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D6376D" w:rsidRDefault="00C5669E" w:rsidP="00D6376D">
      <w:pPr>
        <w:spacing w:after="165" w:line="360" w:lineRule="auto"/>
        <w:rPr>
          <w:rFonts w:ascii="Arial" w:hAnsi="Arial" w:cs="Arial"/>
          <w:color w:val="000000" w:themeColor="text1"/>
          <w:sz w:val="24"/>
          <w:szCs w:val="24"/>
        </w:rPr>
      </w:pPr>
      <w:r w:rsidRPr="00D6376D">
        <w:rPr>
          <w:rFonts w:ascii="Arial" w:hAnsi="Arial" w:cs="Arial"/>
          <w:b/>
          <w:noProof/>
          <w:color w:val="000000" w:themeColor="text1"/>
          <w:sz w:val="24"/>
          <w:szCs w:val="24"/>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D6376D" w:rsidRDefault="00C5669E" w:rsidP="00D6376D">
      <w:pPr>
        <w:spacing w:after="165" w:line="360" w:lineRule="auto"/>
        <w:jc w:val="center"/>
        <w:rPr>
          <w:rFonts w:ascii="Arial" w:hAnsi="Arial" w:cs="Arial"/>
          <w:color w:val="000000" w:themeColor="text1"/>
          <w:sz w:val="24"/>
          <w:szCs w:val="24"/>
        </w:rPr>
      </w:pPr>
      <w:r w:rsidRPr="00D6376D">
        <w:rPr>
          <w:rFonts w:ascii="Arial" w:hAnsi="Arial" w:cs="Arial"/>
          <w:color w:val="000000" w:themeColor="text1"/>
          <w:sz w:val="24"/>
          <w:szCs w:val="24"/>
        </w:rPr>
        <w:t>Skills for the Workplace</w:t>
      </w:r>
      <w:r w:rsidRPr="00D6376D">
        <w:rPr>
          <w:rFonts w:ascii="Arial" w:hAnsi="Arial" w:cs="Arial"/>
          <w:color w:val="000000" w:themeColor="text1"/>
          <w:sz w:val="24"/>
          <w:szCs w:val="24"/>
        </w:rPr>
        <w:br/>
        <w:t xml:space="preserve">Module Assignment Submission </w:t>
      </w:r>
      <w:r w:rsidRPr="00D6376D">
        <w:rPr>
          <w:rFonts w:ascii="Arial" w:hAnsi="Arial" w:cs="Arial"/>
          <w:color w:val="000000" w:themeColor="text1"/>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6376D" w:rsidRPr="00D6376D" w14:paraId="69535D24" w14:textId="77777777" w:rsidTr="178FC8C1">
        <w:tc>
          <w:tcPr>
            <w:tcW w:w="3438" w:type="dxa"/>
            <w:shd w:val="clear" w:color="auto" w:fill="D9D9D9" w:themeFill="background1" w:themeFillShade="D9"/>
          </w:tcPr>
          <w:p w14:paraId="068ED146"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Student Name:</w:t>
            </w:r>
          </w:p>
        </w:tc>
        <w:tc>
          <w:tcPr>
            <w:tcW w:w="6055" w:type="dxa"/>
          </w:tcPr>
          <w:p w14:paraId="2FFF1EF5" w14:textId="27912E05" w:rsidR="00C5669E" w:rsidRPr="00D6376D" w:rsidRDefault="00A85704" w:rsidP="00D6376D">
            <w:pPr>
              <w:spacing w:before="120" w:after="120" w:line="360" w:lineRule="auto"/>
              <w:jc w:val="both"/>
              <w:rPr>
                <w:rFonts w:ascii="Arial" w:hAnsi="Arial" w:cs="Arial"/>
                <w:color w:val="000000" w:themeColor="text1"/>
                <w:sz w:val="24"/>
                <w:szCs w:val="24"/>
              </w:rPr>
            </w:pPr>
            <w:r w:rsidRPr="00D6376D">
              <w:rPr>
                <w:rFonts w:ascii="Arial" w:hAnsi="Arial" w:cs="Arial"/>
                <w:color w:val="000000" w:themeColor="text1"/>
                <w:sz w:val="24"/>
                <w:szCs w:val="24"/>
              </w:rPr>
              <w:t>Laurentiu</w:t>
            </w:r>
            <w:r w:rsidR="0057514B" w:rsidRPr="00D6376D">
              <w:rPr>
                <w:rFonts w:ascii="Arial" w:hAnsi="Arial" w:cs="Arial"/>
                <w:color w:val="000000" w:themeColor="text1"/>
                <w:sz w:val="24"/>
                <w:szCs w:val="24"/>
              </w:rPr>
              <w:t xml:space="preserve"> Corodescu</w:t>
            </w:r>
          </w:p>
        </w:tc>
      </w:tr>
      <w:tr w:rsidR="00D6376D" w:rsidRPr="00D6376D" w14:paraId="426FD845" w14:textId="77777777" w:rsidTr="178FC8C1">
        <w:tc>
          <w:tcPr>
            <w:tcW w:w="3438" w:type="dxa"/>
            <w:shd w:val="clear" w:color="auto" w:fill="D9D9D9" w:themeFill="background1" w:themeFillShade="D9"/>
          </w:tcPr>
          <w:p w14:paraId="3E291A80"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Student Number:</w:t>
            </w:r>
          </w:p>
        </w:tc>
        <w:tc>
          <w:tcPr>
            <w:tcW w:w="6055" w:type="dxa"/>
          </w:tcPr>
          <w:p w14:paraId="49EA73F8" w14:textId="2018D9D2" w:rsidR="00C5669E" w:rsidRPr="00D6376D" w:rsidRDefault="0057514B"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2024420</w:t>
            </w:r>
          </w:p>
        </w:tc>
      </w:tr>
      <w:tr w:rsidR="00D6376D" w:rsidRPr="00D6376D" w14:paraId="3AF3AE5C" w14:textId="77777777" w:rsidTr="178FC8C1">
        <w:tc>
          <w:tcPr>
            <w:tcW w:w="3438" w:type="dxa"/>
            <w:shd w:val="clear" w:color="auto" w:fill="D9D9D9" w:themeFill="background1" w:themeFillShade="D9"/>
          </w:tcPr>
          <w:p w14:paraId="57C8AD7A"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Module No:</w:t>
            </w:r>
          </w:p>
        </w:tc>
        <w:tc>
          <w:tcPr>
            <w:tcW w:w="6055" w:type="dxa"/>
          </w:tcPr>
          <w:p w14:paraId="48B3F610" w14:textId="2B2D188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BMSK4002</w:t>
            </w:r>
          </w:p>
        </w:tc>
      </w:tr>
      <w:tr w:rsidR="00D6376D" w:rsidRPr="00D6376D" w14:paraId="7438A513" w14:textId="77777777" w:rsidTr="178FC8C1">
        <w:trPr>
          <w:trHeight w:val="413"/>
        </w:trPr>
        <w:tc>
          <w:tcPr>
            <w:tcW w:w="3438" w:type="dxa"/>
            <w:shd w:val="clear" w:color="auto" w:fill="D9D9D9" w:themeFill="background1" w:themeFillShade="D9"/>
          </w:tcPr>
          <w:p w14:paraId="3174E480"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Module Title:</w:t>
            </w:r>
          </w:p>
        </w:tc>
        <w:tc>
          <w:tcPr>
            <w:tcW w:w="6055" w:type="dxa"/>
          </w:tcPr>
          <w:p w14:paraId="7545AE3C" w14:textId="4786FB8A"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Effective Team </w:t>
            </w:r>
            <w:r w:rsidR="00832F8B" w:rsidRPr="00D6376D">
              <w:rPr>
                <w:rFonts w:ascii="Arial" w:hAnsi="Arial" w:cs="Arial"/>
                <w:color w:val="000000" w:themeColor="text1"/>
                <w:sz w:val="24"/>
                <w:szCs w:val="24"/>
              </w:rPr>
              <w:t>W</w:t>
            </w:r>
            <w:r w:rsidRPr="00D6376D">
              <w:rPr>
                <w:rFonts w:ascii="Arial" w:hAnsi="Arial" w:cs="Arial"/>
                <w:color w:val="000000" w:themeColor="text1"/>
                <w:sz w:val="24"/>
                <w:szCs w:val="24"/>
              </w:rPr>
              <w:t xml:space="preserve">orking and Communication </w:t>
            </w:r>
          </w:p>
          <w:p w14:paraId="6C6EDD9C" w14:textId="7FE452B4"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Part 2</w:t>
            </w:r>
          </w:p>
        </w:tc>
      </w:tr>
    </w:tbl>
    <w:p w14:paraId="3C21D066" w14:textId="77777777" w:rsidR="00C5669E" w:rsidRPr="00D6376D" w:rsidRDefault="00C5669E" w:rsidP="00D6376D">
      <w:pPr>
        <w:spacing w:before="120" w:after="120" w:line="360" w:lineRule="auto"/>
        <w:rPr>
          <w:rFonts w:ascii="Arial" w:hAnsi="Arial" w:cs="Arial"/>
          <w:color w:val="000000" w:themeColor="text1"/>
          <w:sz w:val="24"/>
          <w:szCs w:val="24"/>
        </w:rPr>
      </w:pPr>
    </w:p>
    <w:p w14:paraId="7844B4B0" w14:textId="77777777" w:rsidR="00C5669E" w:rsidRPr="00D6376D" w:rsidRDefault="00C5669E" w:rsidP="00D6376D">
      <w:pPr>
        <w:spacing w:before="120" w:after="120" w:line="360" w:lineRule="auto"/>
        <w:rPr>
          <w:rFonts w:ascii="Arial" w:hAnsi="Arial" w:cs="Arial"/>
          <w:b/>
          <w:color w:val="000000" w:themeColor="text1"/>
          <w:sz w:val="24"/>
          <w:szCs w:val="24"/>
        </w:rPr>
      </w:pPr>
      <w:r w:rsidRPr="00D6376D">
        <w:rPr>
          <w:rFonts w:ascii="Arial" w:hAnsi="Arial" w:cs="Arial"/>
          <w:b/>
          <w:color w:val="000000" w:themeColor="text1"/>
          <w:sz w:val="24"/>
          <w:szCs w:val="24"/>
        </w:rPr>
        <w:t>Statement of Confirmation of Authenticity</w:t>
      </w:r>
    </w:p>
    <w:p w14:paraId="7ED4C9C2"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D6376D" w:rsidRDefault="00C5669E" w:rsidP="00D6376D">
      <w:pPr>
        <w:spacing w:before="120" w:after="120" w:line="360" w:lineRule="auto"/>
        <w:rPr>
          <w:rFonts w:ascii="Arial" w:hAnsi="Arial" w:cs="Arial"/>
          <w:color w:val="000000" w:themeColor="text1"/>
          <w:sz w:val="24"/>
          <w:szCs w:val="24"/>
        </w:rPr>
      </w:pPr>
      <w:r w:rsidRPr="00D6376D">
        <w:rPr>
          <w:rFonts w:ascii="Arial" w:hAnsi="Arial" w:cs="Arial"/>
          <w:color w:val="000000" w:themeColor="text1"/>
          <w:sz w:val="24"/>
          <w:szCs w:val="24"/>
        </w:rPr>
        <w:t>Attention is drawn to the plagiarism and unfair practice policies of both the University and of ILM.</w:t>
      </w:r>
    </w:p>
    <w:p w14:paraId="13B8BC72" w14:textId="77777777" w:rsidR="00C5669E" w:rsidRPr="00D6376D" w:rsidRDefault="00C5669E"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br w:type="page"/>
      </w:r>
    </w:p>
    <w:p w14:paraId="3B239951" w14:textId="77777777" w:rsidR="00764D41" w:rsidRPr="00D6376D" w:rsidRDefault="00764D41" w:rsidP="00D6376D">
      <w:pPr>
        <w:spacing w:line="360" w:lineRule="auto"/>
        <w:rPr>
          <w:rFonts w:ascii="Arial" w:hAnsi="Arial" w:cs="Arial"/>
          <w:color w:val="000000" w:themeColor="text1"/>
          <w:sz w:val="24"/>
          <w:szCs w:val="24"/>
        </w:rPr>
      </w:pPr>
    </w:p>
    <w:p w14:paraId="0481C4D2" w14:textId="77777777" w:rsidR="00764D41" w:rsidRPr="00D6376D" w:rsidRDefault="00764D41" w:rsidP="00D6376D">
      <w:pPr>
        <w:spacing w:line="360" w:lineRule="auto"/>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753212759"/>
        <w:docPartObj>
          <w:docPartGallery w:val="Table of Contents"/>
          <w:docPartUnique/>
        </w:docPartObj>
      </w:sdtPr>
      <w:sdtEndPr>
        <w:rPr>
          <w:b/>
          <w:bCs/>
          <w:noProof/>
        </w:rPr>
      </w:sdtEndPr>
      <w:sdtContent>
        <w:p w14:paraId="55E5D6CA" w14:textId="1B60BF09" w:rsidR="00B25F25" w:rsidRPr="00D6376D" w:rsidRDefault="00B25F25" w:rsidP="00D6376D">
          <w:pPr>
            <w:pStyle w:val="TOCHeading"/>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Table of Contents</w:t>
          </w:r>
        </w:p>
        <w:p w14:paraId="367ABB84" w14:textId="5B8BC09B" w:rsidR="007F4355" w:rsidRPr="00D6376D" w:rsidRDefault="00B25F25" w:rsidP="00D6376D">
          <w:pPr>
            <w:pStyle w:val="TOC1"/>
            <w:tabs>
              <w:tab w:val="right" w:leader="dot" w:pos="9016"/>
            </w:tabs>
            <w:spacing w:line="360" w:lineRule="auto"/>
            <w:rPr>
              <w:rFonts w:ascii="Arial" w:eastAsiaTheme="minorEastAsia" w:hAnsi="Arial" w:cs="Arial"/>
              <w:noProof/>
              <w:color w:val="000000" w:themeColor="text1"/>
              <w:sz w:val="24"/>
              <w:szCs w:val="24"/>
              <w:lang w:eastAsia="en-GB"/>
            </w:rPr>
          </w:pPr>
          <w:r w:rsidRPr="00D6376D">
            <w:rPr>
              <w:rFonts w:ascii="Arial" w:hAnsi="Arial" w:cs="Arial"/>
              <w:color w:val="000000" w:themeColor="text1"/>
              <w:sz w:val="24"/>
              <w:szCs w:val="24"/>
            </w:rPr>
            <w:fldChar w:fldCharType="begin"/>
          </w:r>
          <w:r w:rsidRPr="00D6376D">
            <w:rPr>
              <w:rFonts w:ascii="Arial" w:hAnsi="Arial" w:cs="Arial"/>
              <w:color w:val="000000" w:themeColor="text1"/>
              <w:sz w:val="24"/>
              <w:szCs w:val="24"/>
            </w:rPr>
            <w:instrText xml:space="preserve"> TOC \o "1-3" \h \z \u </w:instrText>
          </w:r>
          <w:r w:rsidRPr="00D6376D">
            <w:rPr>
              <w:rFonts w:ascii="Arial" w:hAnsi="Arial" w:cs="Arial"/>
              <w:color w:val="000000" w:themeColor="text1"/>
              <w:sz w:val="24"/>
              <w:szCs w:val="24"/>
            </w:rPr>
            <w:fldChar w:fldCharType="separate"/>
          </w:r>
          <w:hyperlink w:anchor="_Toc72154701" w:history="1">
            <w:r w:rsidR="007F4355" w:rsidRPr="00D6376D">
              <w:rPr>
                <w:rStyle w:val="Hyperlink"/>
                <w:rFonts w:ascii="Arial" w:hAnsi="Arial" w:cs="Arial"/>
                <w:noProof/>
                <w:color w:val="000000" w:themeColor="text1"/>
                <w:sz w:val="24"/>
                <w:szCs w:val="24"/>
              </w:rPr>
              <w:t>Part 2 Communication</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_Toc72154701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3</w:t>
            </w:r>
            <w:r w:rsidR="007F4355" w:rsidRPr="00D6376D">
              <w:rPr>
                <w:rFonts w:ascii="Arial" w:hAnsi="Arial" w:cs="Arial"/>
                <w:noProof/>
                <w:webHidden/>
                <w:color w:val="000000" w:themeColor="text1"/>
                <w:sz w:val="24"/>
                <w:szCs w:val="24"/>
              </w:rPr>
              <w:fldChar w:fldCharType="end"/>
            </w:r>
          </w:hyperlink>
        </w:p>
        <w:p w14:paraId="1D787DEA" w14:textId="42B70609" w:rsidR="007F4355" w:rsidRPr="00D6376D" w:rsidRDefault="00D6376D" w:rsidP="00D6376D">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2" w:history="1">
            <w:r w:rsidR="007F4355" w:rsidRPr="00D6376D">
              <w:rPr>
                <w:rStyle w:val="Hyperlink"/>
                <w:rFonts w:ascii="Arial" w:hAnsi="Arial" w:cs="Arial"/>
                <w:noProof/>
                <w:color w:val="000000" w:themeColor="text1"/>
                <w:sz w:val="24"/>
                <w:szCs w:val="24"/>
              </w:rPr>
              <w:t>1.0</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_Toc72154702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3</w:t>
            </w:r>
            <w:r w:rsidR="007F4355" w:rsidRPr="00D6376D">
              <w:rPr>
                <w:rFonts w:ascii="Arial" w:hAnsi="Arial" w:cs="Arial"/>
                <w:noProof/>
                <w:webHidden/>
                <w:color w:val="000000" w:themeColor="text1"/>
                <w:sz w:val="24"/>
                <w:szCs w:val="24"/>
              </w:rPr>
              <w:fldChar w:fldCharType="end"/>
            </w:r>
          </w:hyperlink>
        </w:p>
        <w:p w14:paraId="32832E02" w14:textId="7E5F5490" w:rsidR="007F4355" w:rsidRPr="00D6376D" w:rsidRDefault="00D6376D" w:rsidP="00D6376D">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3" w:history="1">
            <w:r w:rsidR="007F4355" w:rsidRPr="00D6376D">
              <w:rPr>
                <w:rStyle w:val="Hyperlink"/>
                <w:rFonts w:ascii="Arial" w:hAnsi="Arial" w:cs="Arial"/>
                <w:noProof/>
                <w:color w:val="000000" w:themeColor="text1"/>
                <w:sz w:val="24"/>
                <w:szCs w:val="24"/>
              </w:rPr>
              <w:t>Communication Cycle</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_Toc72154703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3</w:t>
            </w:r>
            <w:r w:rsidR="007F4355" w:rsidRPr="00D6376D">
              <w:rPr>
                <w:rFonts w:ascii="Arial" w:hAnsi="Arial" w:cs="Arial"/>
                <w:noProof/>
                <w:webHidden/>
                <w:color w:val="000000" w:themeColor="text1"/>
                <w:sz w:val="24"/>
                <w:szCs w:val="24"/>
              </w:rPr>
              <w:fldChar w:fldCharType="end"/>
            </w:r>
          </w:hyperlink>
        </w:p>
        <w:p w14:paraId="6D88DED0" w14:textId="6F3D6182" w:rsidR="007F4355" w:rsidRPr="00D6376D" w:rsidRDefault="00D6376D" w:rsidP="00D6376D">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4" w:history="1">
            <w:r w:rsidR="007F4355" w:rsidRPr="00D6376D">
              <w:rPr>
                <w:rStyle w:val="Hyperlink"/>
                <w:rFonts w:ascii="Arial" w:hAnsi="Arial" w:cs="Arial"/>
                <w:noProof/>
                <w:color w:val="000000" w:themeColor="text1"/>
                <w:sz w:val="24"/>
                <w:szCs w:val="24"/>
              </w:rPr>
              <w:t>2.0</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_Toc72154704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4</w:t>
            </w:r>
            <w:r w:rsidR="007F4355" w:rsidRPr="00D6376D">
              <w:rPr>
                <w:rFonts w:ascii="Arial" w:hAnsi="Arial" w:cs="Arial"/>
                <w:noProof/>
                <w:webHidden/>
                <w:color w:val="000000" w:themeColor="text1"/>
                <w:sz w:val="24"/>
                <w:szCs w:val="24"/>
              </w:rPr>
              <w:fldChar w:fldCharType="end"/>
            </w:r>
          </w:hyperlink>
        </w:p>
        <w:p w14:paraId="36D8B478" w14:textId="03903CA1" w:rsidR="007F4355" w:rsidRPr="00D6376D" w:rsidRDefault="00D6376D" w:rsidP="00D6376D">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5" w:history="1">
            <w:r w:rsidR="007F4355" w:rsidRPr="00D6376D">
              <w:rPr>
                <w:rStyle w:val="Hyperlink"/>
                <w:rFonts w:ascii="Arial" w:hAnsi="Arial" w:cs="Arial"/>
                <w:noProof/>
                <w:color w:val="000000" w:themeColor="text1"/>
                <w:sz w:val="24"/>
                <w:szCs w:val="24"/>
              </w:rPr>
              <w:t>Assessing Own Communication Skills as a Manager</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_Toc72154705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4</w:t>
            </w:r>
            <w:r w:rsidR="007F4355" w:rsidRPr="00D6376D">
              <w:rPr>
                <w:rFonts w:ascii="Arial" w:hAnsi="Arial" w:cs="Arial"/>
                <w:noProof/>
                <w:webHidden/>
                <w:color w:val="000000" w:themeColor="text1"/>
                <w:sz w:val="24"/>
                <w:szCs w:val="24"/>
              </w:rPr>
              <w:fldChar w:fldCharType="end"/>
            </w:r>
          </w:hyperlink>
        </w:p>
        <w:p w14:paraId="32903071" w14:textId="555DDFEC" w:rsidR="007F4355" w:rsidRPr="00D6376D" w:rsidRDefault="00D6376D" w:rsidP="00D6376D">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6" w:history="1">
            <w:r w:rsidR="007F4355" w:rsidRPr="00D6376D">
              <w:rPr>
                <w:rStyle w:val="Hyperlink"/>
                <w:rFonts w:ascii="Arial" w:hAnsi="Arial" w:cs="Arial"/>
                <w:noProof/>
                <w:color w:val="000000" w:themeColor="text1"/>
                <w:sz w:val="24"/>
                <w:szCs w:val="24"/>
              </w:rPr>
              <w:t>Gap Analysis</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_Toc72154706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4</w:t>
            </w:r>
            <w:r w:rsidR="007F4355" w:rsidRPr="00D6376D">
              <w:rPr>
                <w:rFonts w:ascii="Arial" w:hAnsi="Arial" w:cs="Arial"/>
                <w:noProof/>
                <w:webHidden/>
                <w:color w:val="000000" w:themeColor="text1"/>
                <w:sz w:val="24"/>
                <w:szCs w:val="24"/>
              </w:rPr>
              <w:fldChar w:fldCharType="end"/>
            </w:r>
          </w:hyperlink>
        </w:p>
        <w:p w14:paraId="609F3883" w14:textId="1C775F20" w:rsidR="007F4355" w:rsidRPr="00D6376D" w:rsidRDefault="00D6376D" w:rsidP="00D6376D">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7" w:history="1">
            <w:r w:rsidR="007F4355" w:rsidRPr="00D6376D">
              <w:rPr>
                <w:rStyle w:val="Hyperlink"/>
                <w:rFonts w:ascii="Arial" w:hAnsi="Arial" w:cs="Arial"/>
                <w:noProof/>
                <w:color w:val="000000" w:themeColor="text1"/>
                <w:sz w:val="24"/>
                <w:szCs w:val="24"/>
              </w:rPr>
              <w:t>PDP</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_Toc72154707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4</w:t>
            </w:r>
            <w:r w:rsidR="007F4355" w:rsidRPr="00D6376D">
              <w:rPr>
                <w:rFonts w:ascii="Arial" w:hAnsi="Arial" w:cs="Arial"/>
                <w:noProof/>
                <w:webHidden/>
                <w:color w:val="000000" w:themeColor="text1"/>
                <w:sz w:val="24"/>
                <w:szCs w:val="24"/>
              </w:rPr>
              <w:fldChar w:fldCharType="end"/>
            </w:r>
          </w:hyperlink>
        </w:p>
        <w:p w14:paraId="5747F525" w14:textId="69B2EB54" w:rsidR="007F4355" w:rsidRPr="00D6376D" w:rsidRDefault="00D6376D" w:rsidP="00D6376D">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8" w:history="1">
            <w:r w:rsidR="007F4355" w:rsidRPr="00D6376D">
              <w:rPr>
                <w:rStyle w:val="Hyperlink"/>
                <w:rFonts w:ascii="Arial" w:hAnsi="Arial" w:cs="Arial"/>
                <w:noProof/>
                <w:color w:val="000000" w:themeColor="text1"/>
                <w:sz w:val="24"/>
                <w:szCs w:val="24"/>
              </w:rPr>
              <w:t>Personal Development Plan to Improve own Communication Skills</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_Toc72154708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5</w:t>
            </w:r>
            <w:r w:rsidR="007F4355" w:rsidRPr="00D6376D">
              <w:rPr>
                <w:rFonts w:ascii="Arial" w:hAnsi="Arial" w:cs="Arial"/>
                <w:noProof/>
                <w:webHidden/>
                <w:color w:val="000000" w:themeColor="text1"/>
                <w:sz w:val="24"/>
                <w:szCs w:val="24"/>
              </w:rPr>
              <w:fldChar w:fldCharType="end"/>
            </w:r>
          </w:hyperlink>
        </w:p>
        <w:p w14:paraId="7E947A6F" w14:textId="43CAD8C0" w:rsidR="007F4355" w:rsidRPr="00D6376D" w:rsidRDefault="00D6376D" w:rsidP="00D6376D">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09" w:history="1">
            <w:r w:rsidR="007F4355" w:rsidRPr="00D6376D">
              <w:rPr>
                <w:rStyle w:val="Hyperlink"/>
                <w:rFonts w:ascii="Arial" w:hAnsi="Arial" w:cs="Arial"/>
                <w:noProof/>
                <w:color w:val="000000" w:themeColor="text1"/>
                <w:sz w:val="24"/>
                <w:szCs w:val="24"/>
              </w:rPr>
              <w:t>References</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_Toc72154709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6</w:t>
            </w:r>
            <w:r w:rsidR="007F4355" w:rsidRPr="00D6376D">
              <w:rPr>
                <w:rFonts w:ascii="Arial" w:hAnsi="Arial" w:cs="Arial"/>
                <w:noProof/>
                <w:webHidden/>
                <w:color w:val="000000" w:themeColor="text1"/>
                <w:sz w:val="24"/>
                <w:szCs w:val="24"/>
              </w:rPr>
              <w:fldChar w:fldCharType="end"/>
            </w:r>
          </w:hyperlink>
        </w:p>
        <w:p w14:paraId="2129E70B" w14:textId="1F838AD0" w:rsidR="007F4355" w:rsidRPr="00D6376D" w:rsidRDefault="00D6376D" w:rsidP="00D6376D">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72154710" w:history="1">
            <w:r w:rsidR="007F4355" w:rsidRPr="00D6376D">
              <w:rPr>
                <w:rStyle w:val="Hyperlink"/>
                <w:rFonts w:ascii="Arial" w:hAnsi="Arial" w:cs="Arial"/>
                <w:noProof/>
                <w:color w:val="000000" w:themeColor="text1"/>
                <w:sz w:val="24"/>
                <w:szCs w:val="24"/>
              </w:rPr>
              <w:t>Appendix A</w:t>
            </w:r>
            <w:r w:rsidR="007F4355" w:rsidRPr="00D6376D">
              <w:rPr>
                <w:rFonts w:ascii="Arial" w:hAnsi="Arial" w:cs="Arial"/>
                <w:noProof/>
                <w:webHidden/>
                <w:color w:val="000000" w:themeColor="text1"/>
                <w:sz w:val="24"/>
                <w:szCs w:val="24"/>
              </w:rPr>
              <w:tab/>
            </w:r>
            <w:r w:rsidR="007F4355" w:rsidRPr="00D6376D">
              <w:rPr>
                <w:rFonts w:ascii="Arial" w:hAnsi="Arial" w:cs="Arial"/>
                <w:noProof/>
                <w:webHidden/>
                <w:color w:val="000000" w:themeColor="text1"/>
                <w:sz w:val="24"/>
                <w:szCs w:val="24"/>
              </w:rPr>
              <w:fldChar w:fldCharType="begin"/>
            </w:r>
            <w:r w:rsidR="007F4355" w:rsidRPr="00D6376D">
              <w:rPr>
                <w:rFonts w:ascii="Arial" w:hAnsi="Arial" w:cs="Arial"/>
                <w:noProof/>
                <w:webHidden/>
                <w:color w:val="000000" w:themeColor="text1"/>
                <w:sz w:val="24"/>
                <w:szCs w:val="24"/>
              </w:rPr>
              <w:instrText xml:space="preserve"> PAGEREF _Toc72154710 \h </w:instrText>
            </w:r>
            <w:r w:rsidR="007F4355" w:rsidRPr="00D6376D">
              <w:rPr>
                <w:rFonts w:ascii="Arial" w:hAnsi="Arial" w:cs="Arial"/>
                <w:noProof/>
                <w:webHidden/>
                <w:color w:val="000000" w:themeColor="text1"/>
                <w:sz w:val="24"/>
                <w:szCs w:val="24"/>
              </w:rPr>
            </w:r>
            <w:r w:rsidR="007F4355" w:rsidRPr="00D6376D">
              <w:rPr>
                <w:rFonts w:ascii="Arial" w:hAnsi="Arial" w:cs="Arial"/>
                <w:noProof/>
                <w:webHidden/>
                <w:color w:val="000000" w:themeColor="text1"/>
                <w:sz w:val="24"/>
                <w:szCs w:val="24"/>
              </w:rPr>
              <w:fldChar w:fldCharType="separate"/>
            </w:r>
            <w:r w:rsidR="007F4355" w:rsidRPr="00D6376D">
              <w:rPr>
                <w:rFonts w:ascii="Arial" w:hAnsi="Arial" w:cs="Arial"/>
                <w:noProof/>
                <w:webHidden/>
                <w:color w:val="000000" w:themeColor="text1"/>
                <w:sz w:val="24"/>
                <w:szCs w:val="24"/>
              </w:rPr>
              <w:t>6</w:t>
            </w:r>
            <w:r w:rsidR="007F4355" w:rsidRPr="00D6376D">
              <w:rPr>
                <w:rFonts w:ascii="Arial" w:hAnsi="Arial" w:cs="Arial"/>
                <w:noProof/>
                <w:webHidden/>
                <w:color w:val="000000" w:themeColor="text1"/>
                <w:sz w:val="24"/>
                <w:szCs w:val="24"/>
              </w:rPr>
              <w:fldChar w:fldCharType="end"/>
            </w:r>
          </w:hyperlink>
        </w:p>
        <w:p w14:paraId="6D6DF340" w14:textId="5F914811" w:rsidR="00B25F25" w:rsidRPr="00D6376D" w:rsidRDefault="00B25F25" w:rsidP="00D6376D">
          <w:pPr>
            <w:spacing w:line="360" w:lineRule="auto"/>
            <w:rPr>
              <w:rFonts w:ascii="Arial" w:hAnsi="Arial" w:cs="Arial"/>
              <w:color w:val="000000" w:themeColor="text1"/>
              <w:sz w:val="24"/>
              <w:szCs w:val="24"/>
            </w:rPr>
          </w:pPr>
          <w:r w:rsidRPr="00D6376D">
            <w:rPr>
              <w:rFonts w:ascii="Arial" w:hAnsi="Arial" w:cs="Arial"/>
              <w:b/>
              <w:bCs/>
              <w:noProof/>
              <w:color w:val="000000" w:themeColor="text1"/>
              <w:sz w:val="24"/>
              <w:szCs w:val="24"/>
            </w:rPr>
            <w:fldChar w:fldCharType="end"/>
          </w:r>
        </w:p>
      </w:sdtContent>
    </w:sdt>
    <w:p w14:paraId="5933E6C1" w14:textId="5FBD841A" w:rsidR="00C5669E" w:rsidRPr="00D6376D" w:rsidRDefault="00C5669E"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br w:type="page"/>
      </w:r>
    </w:p>
    <w:p w14:paraId="51DC7D12" w14:textId="2D085DE3" w:rsidR="00436E31" w:rsidRPr="00D6376D" w:rsidRDefault="00436E31" w:rsidP="00D6376D">
      <w:pPr>
        <w:pStyle w:val="Heading1"/>
        <w:spacing w:line="360" w:lineRule="auto"/>
        <w:rPr>
          <w:rFonts w:ascii="Arial" w:hAnsi="Arial" w:cs="Arial"/>
          <w:color w:val="000000" w:themeColor="text1"/>
          <w:sz w:val="24"/>
          <w:szCs w:val="24"/>
        </w:rPr>
      </w:pPr>
      <w:bookmarkStart w:id="0" w:name="_Toc72154701"/>
      <w:r w:rsidRPr="00D6376D">
        <w:rPr>
          <w:rFonts w:ascii="Arial" w:hAnsi="Arial" w:cs="Arial"/>
          <w:color w:val="000000" w:themeColor="text1"/>
          <w:sz w:val="24"/>
          <w:szCs w:val="24"/>
        </w:rPr>
        <w:lastRenderedPageBreak/>
        <w:t>Part 2 Communication</w:t>
      </w:r>
      <w:bookmarkEnd w:id="0"/>
    </w:p>
    <w:p w14:paraId="3506A4D5" w14:textId="5AEE5146" w:rsidR="00C5669E" w:rsidRPr="00D6376D" w:rsidRDefault="00C5669E" w:rsidP="00D6376D">
      <w:pPr>
        <w:spacing w:line="360" w:lineRule="auto"/>
        <w:rPr>
          <w:rFonts w:ascii="Arial" w:hAnsi="Arial" w:cs="Arial"/>
          <w:color w:val="000000" w:themeColor="text1"/>
          <w:sz w:val="24"/>
          <w:szCs w:val="24"/>
        </w:rPr>
      </w:pPr>
    </w:p>
    <w:p w14:paraId="03B0D8BA" w14:textId="77777777" w:rsidR="00C5669E" w:rsidRPr="00D6376D" w:rsidRDefault="00C5669E" w:rsidP="00D6376D">
      <w:pPr>
        <w:spacing w:line="360" w:lineRule="auto"/>
        <w:rPr>
          <w:rFonts w:ascii="Arial" w:hAnsi="Arial" w:cs="Arial"/>
          <w:color w:val="000000" w:themeColor="text1"/>
          <w:sz w:val="24"/>
          <w:szCs w:val="24"/>
        </w:rPr>
      </w:pPr>
    </w:p>
    <w:p w14:paraId="7BF6A055" w14:textId="4983FB8E" w:rsidR="00436E31" w:rsidRPr="00D6376D" w:rsidRDefault="00296780" w:rsidP="00D6376D">
      <w:pPr>
        <w:pStyle w:val="Heading1"/>
        <w:spacing w:line="360" w:lineRule="auto"/>
        <w:rPr>
          <w:rFonts w:ascii="Arial" w:hAnsi="Arial" w:cs="Arial"/>
          <w:color w:val="000000" w:themeColor="text1"/>
          <w:sz w:val="24"/>
          <w:szCs w:val="24"/>
        </w:rPr>
      </w:pPr>
      <w:bookmarkStart w:id="1" w:name="_Toc72154702"/>
      <w:r w:rsidRPr="00D6376D">
        <w:rPr>
          <w:rFonts w:ascii="Arial" w:hAnsi="Arial" w:cs="Arial"/>
          <w:color w:val="000000" w:themeColor="text1"/>
          <w:sz w:val="24"/>
          <w:szCs w:val="24"/>
        </w:rPr>
        <w:t>1.0</w:t>
      </w:r>
      <w:bookmarkEnd w:id="1"/>
      <w:r w:rsidR="00640F89" w:rsidRPr="00D6376D">
        <w:rPr>
          <w:rFonts w:ascii="Arial" w:hAnsi="Arial" w:cs="Arial"/>
          <w:color w:val="000000" w:themeColor="text1"/>
          <w:sz w:val="24"/>
          <w:szCs w:val="24"/>
        </w:rPr>
        <w:t xml:space="preserve"> Communication cycle</w:t>
      </w:r>
    </w:p>
    <w:p w14:paraId="0FEDFC9A" w14:textId="38006913" w:rsidR="008E1C9D" w:rsidRPr="00D6376D" w:rsidRDefault="008E1C9D" w:rsidP="00D6376D">
      <w:pPr>
        <w:spacing w:line="360" w:lineRule="auto"/>
        <w:rPr>
          <w:rFonts w:ascii="Arial" w:hAnsi="Arial" w:cs="Arial"/>
          <w:color w:val="000000" w:themeColor="text1"/>
          <w:sz w:val="24"/>
          <w:szCs w:val="24"/>
        </w:rPr>
      </w:pPr>
    </w:p>
    <w:p w14:paraId="014FBE72" w14:textId="6B49DB8D" w:rsidR="007A3CA4" w:rsidRPr="00D6376D" w:rsidRDefault="007A3CA4" w:rsidP="00D6376D">
      <w:pPr>
        <w:spacing w:line="360" w:lineRule="auto"/>
        <w:rPr>
          <w:rFonts w:ascii="Arial" w:hAnsi="Arial" w:cs="Arial"/>
          <w:color w:val="000000" w:themeColor="text1"/>
          <w:sz w:val="24"/>
          <w:szCs w:val="24"/>
        </w:rPr>
      </w:pPr>
    </w:p>
    <w:p w14:paraId="2223EDA4" w14:textId="77777777" w:rsidR="00006896" w:rsidRPr="00D6376D" w:rsidRDefault="00886E6F" w:rsidP="00D6376D">
      <w:pPr>
        <w:spacing w:line="360" w:lineRule="auto"/>
        <w:rPr>
          <w:rStyle w:val="Strong"/>
          <w:rFonts w:ascii="Arial" w:hAnsi="Arial" w:cs="Arial"/>
          <w:b w:val="0"/>
          <w:bCs w:val="0"/>
          <w:color w:val="000000" w:themeColor="text1"/>
          <w:sz w:val="24"/>
          <w:szCs w:val="24"/>
          <w:shd w:val="clear" w:color="auto" w:fill="FFFFFF"/>
        </w:rPr>
      </w:pPr>
      <w:r w:rsidRPr="00D6376D">
        <w:rPr>
          <w:rStyle w:val="Strong"/>
          <w:rFonts w:ascii="Arial" w:hAnsi="Arial" w:cs="Arial"/>
          <w:b w:val="0"/>
          <w:bCs w:val="0"/>
          <w:color w:val="000000" w:themeColor="text1"/>
          <w:sz w:val="24"/>
          <w:szCs w:val="24"/>
          <w:shd w:val="clear" w:color="auto" w:fill="FFFFFF"/>
        </w:rPr>
        <w:t>Communication is a significant charge in the workplace. C</w:t>
      </w:r>
      <w:r w:rsidR="00F4146D" w:rsidRPr="00D6376D">
        <w:rPr>
          <w:rStyle w:val="Strong"/>
          <w:rFonts w:ascii="Arial" w:hAnsi="Arial" w:cs="Arial"/>
          <w:b w:val="0"/>
          <w:bCs w:val="0"/>
          <w:color w:val="000000" w:themeColor="text1"/>
          <w:sz w:val="24"/>
          <w:szCs w:val="24"/>
          <w:shd w:val="clear" w:color="auto" w:fill="FFFFFF"/>
        </w:rPr>
        <w:t>onceiving</w:t>
      </w:r>
      <w:r w:rsidRPr="00D6376D">
        <w:rPr>
          <w:rStyle w:val="Strong"/>
          <w:rFonts w:ascii="Arial" w:hAnsi="Arial" w:cs="Arial"/>
          <w:b w:val="0"/>
          <w:bCs w:val="0"/>
          <w:color w:val="000000" w:themeColor="text1"/>
          <w:sz w:val="24"/>
          <w:szCs w:val="24"/>
          <w:shd w:val="clear" w:color="auto" w:fill="FFFFFF"/>
        </w:rPr>
        <w:t xml:space="preserve"> and </w:t>
      </w:r>
      <w:r w:rsidR="00F4146D" w:rsidRPr="00D6376D">
        <w:rPr>
          <w:rStyle w:val="Strong"/>
          <w:rFonts w:ascii="Arial" w:hAnsi="Arial" w:cs="Arial"/>
          <w:b w:val="0"/>
          <w:bCs w:val="0"/>
          <w:color w:val="000000" w:themeColor="text1"/>
          <w:sz w:val="24"/>
          <w:szCs w:val="24"/>
          <w:shd w:val="clear" w:color="auto" w:fill="FFFFFF"/>
        </w:rPr>
        <w:t>re</w:t>
      </w:r>
      <w:r w:rsidRPr="00D6376D">
        <w:rPr>
          <w:rStyle w:val="Strong"/>
          <w:rFonts w:ascii="Arial" w:hAnsi="Arial" w:cs="Arial"/>
          <w:b w:val="0"/>
          <w:bCs w:val="0"/>
          <w:color w:val="000000" w:themeColor="text1"/>
          <w:sz w:val="24"/>
          <w:szCs w:val="24"/>
          <w:shd w:val="clear" w:color="auto" w:fill="FFFFFF"/>
        </w:rPr>
        <w:t>taining a positive work environment is what means effective workplace communication.</w:t>
      </w:r>
    </w:p>
    <w:p w14:paraId="48DDB58F" w14:textId="1A427A13" w:rsidR="009A0DB3" w:rsidRPr="00D6376D" w:rsidRDefault="00886E6F" w:rsidP="00D6376D">
      <w:pPr>
        <w:spacing w:line="360" w:lineRule="auto"/>
        <w:rPr>
          <w:rFonts w:ascii="Arial" w:hAnsi="Arial" w:cs="Arial"/>
          <w:color w:val="000000" w:themeColor="text1"/>
          <w:sz w:val="24"/>
          <w:szCs w:val="24"/>
          <w:shd w:val="clear" w:color="auto" w:fill="FFFFFF"/>
        </w:rPr>
      </w:pPr>
      <w:r w:rsidRPr="00D6376D">
        <w:rPr>
          <w:rStyle w:val="Strong"/>
          <w:rFonts w:ascii="Arial" w:hAnsi="Arial" w:cs="Arial"/>
          <w:i/>
          <w:iCs/>
          <w:color w:val="000000" w:themeColor="text1"/>
          <w:sz w:val="24"/>
          <w:szCs w:val="24"/>
          <w:shd w:val="clear" w:color="auto" w:fill="FFFFFF"/>
        </w:rPr>
        <w:t xml:space="preserve"> </w:t>
      </w:r>
      <w:r w:rsidR="00BE0B6E" w:rsidRPr="00D6376D">
        <w:rPr>
          <w:rStyle w:val="Strong"/>
          <w:rFonts w:ascii="Arial" w:hAnsi="Arial" w:cs="Arial"/>
          <w:b w:val="0"/>
          <w:bCs w:val="0"/>
          <w:color w:val="000000" w:themeColor="text1"/>
          <w:sz w:val="24"/>
          <w:szCs w:val="24"/>
          <w:shd w:val="clear" w:color="auto" w:fill="FFFFFF"/>
        </w:rPr>
        <w:t>HR Technologist believes that</w:t>
      </w:r>
      <w:r w:rsidR="00BE0B6E" w:rsidRPr="00D6376D">
        <w:rPr>
          <w:rStyle w:val="Strong"/>
          <w:rFonts w:ascii="Arial" w:hAnsi="Arial" w:cs="Arial"/>
          <w:i/>
          <w:iCs/>
          <w:color w:val="000000" w:themeColor="text1"/>
          <w:sz w:val="24"/>
          <w:szCs w:val="24"/>
          <w:shd w:val="clear" w:color="auto" w:fill="FFFFFF"/>
        </w:rPr>
        <w:t xml:space="preserve"> </w:t>
      </w:r>
      <w:r w:rsidR="00BE0B6E" w:rsidRPr="00D6376D">
        <w:rPr>
          <w:rFonts w:ascii="Arial" w:hAnsi="Arial" w:cs="Arial"/>
          <w:color w:val="000000" w:themeColor="text1"/>
          <w:sz w:val="24"/>
          <w:szCs w:val="24"/>
          <w:shd w:val="clear" w:color="auto" w:fill="FFFFFF"/>
        </w:rPr>
        <w:t>c</w:t>
      </w:r>
      <w:r w:rsidR="007717E4" w:rsidRPr="00D6376D">
        <w:rPr>
          <w:rFonts w:ascii="Arial" w:hAnsi="Arial" w:cs="Arial"/>
          <w:color w:val="000000" w:themeColor="text1"/>
          <w:sz w:val="24"/>
          <w:szCs w:val="24"/>
          <w:shd w:val="clear" w:color="auto" w:fill="FFFFFF"/>
        </w:rPr>
        <w:t>ommunication in the workplace is one of the manifestations of a well-functioning society.</w:t>
      </w:r>
      <w:r w:rsidR="00E33D95" w:rsidRPr="00D6376D">
        <w:rPr>
          <w:rFonts w:ascii="Arial" w:hAnsi="Arial" w:cs="Arial"/>
          <w:color w:val="000000" w:themeColor="text1"/>
          <w:sz w:val="24"/>
          <w:szCs w:val="24"/>
          <w:shd w:val="clear" w:color="auto" w:fill="FFFFFF"/>
        </w:rPr>
        <w:t xml:space="preserve"> </w:t>
      </w:r>
      <w:r w:rsidR="009976B8" w:rsidRPr="00D6376D">
        <w:rPr>
          <w:rFonts w:ascii="Arial" w:hAnsi="Arial" w:cs="Arial"/>
          <w:color w:val="000000" w:themeColor="text1"/>
          <w:sz w:val="24"/>
          <w:szCs w:val="24"/>
          <w:shd w:val="clear" w:color="auto" w:fill="FFFFFF"/>
        </w:rPr>
        <w:t>Inter</w:t>
      </w:r>
      <w:r w:rsidR="00E33D95" w:rsidRPr="00D6376D">
        <w:rPr>
          <w:rFonts w:ascii="Arial" w:hAnsi="Arial" w:cs="Arial"/>
          <w:color w:val="000000" w:themeColor="text1"/>
          <w:sz w:val="24"/>
          <w:szCs w:val="24"/>
          <w:shd w:val="clear" w:color="auto" w:fill="FFFFFF"/>
        </w:rPr>
        <w:t>changing</w:t>
      </w:r>
      <w:r w:rsidR="009976B8" w:rsidRPr="00D6376D">
        <w:rPr>
          <w:rFonts w:ascii="Arial" w:hAnsi="Arial" w:cs="Arial"/>
          <w:color w:val="000000" w:themeColor="text1"/>
          <w:sz w:val="24"/>
          <w:szCs w:val="24"/>
          <w:shd w:val="clear" w:color="auto" w:fill="FFFFFF"/>
        </w:rPr>
        <w:t xml:space="preserve"> knowledge and particulars</w:t>
      </w:r>
      <w:r w:rsidR="00E33D95" w:rsidRPr="00D6376D">
        <w:rPr>
          <w:rFonts w:ascii="Arial" w:hAnsi="Arial" w:cs="Arial"/>
          <w:color w:val="000000" w:themeColor="text1"/>
          <w:sz w:val="24"/>
          <w:szCs w:val="24"/>
          <w:shd w:val="clear" w:color="auto" w:fill="FFFFFF"/>
        </w:rPr>
        <w:t xml:space="preserve"> within an organization is called workplace communication. However, effective communication occurs when a message is sent and received accurately.</w:t>
      </w:r>
      <w:r w:rsidRPr="00D6376D">
        <w:rPr>
          <w:rStyle w:val="Strong"/>
          <w:rFonts w:ascii="Arial" w:hAnsi="Arial" w:cs="Arial"/>
          <w:i/>
          <w:iCs/>
          <w:color w:val="000000" w:themeColor="text1"/>
          <w:sz w:val="24"/>
          <w:szCs w:val="24"/>
          <w:shd w:val="clear" w:color="auto" w:fill="FFFFFF"/>
        </w:rPr>
        <w:t> </w:t>
      </w:r>
      <w:r w:rsidR="0060186B" w:rsidRPr="00D6376D">
        <w:rPr>
          <w:rFonts w:ascii="Arial" w:hAnsi="Arial" w:cs="Arial"/>
          <w:color w:val="000000" w:themeColor="text1"/>
          <w:sz w:val="24"/>
          <w:szCs w:val="24"/>
          <w:shd w:val="clear" w:color="auto" w:fill="FFFFFF"/>
        </w:rPr>
        <w:t> In every detail of life (both professional and personal), effective communication is indispensable to success and happiness. </w:t>
      </w:r>
      <w:hyperlink r:id="rId10" w:tgtFrame="_blank" w:history="1">
        <w:r w:rsidR="0060186B" w:rsidRPr="00D6376D">
          <w:rPr>
            <w:rStyle w:val="Strong"/>
            <w:rFonts w:ascii="Arial" w:hAnsi="Arial" w:cs="Arial"/>
            <w:b w:val="0"/>
            <w:bCs w:val="0"/>
            <w:color w:val="000000" w:themeColor="text1"/>
            <w:sz w:val="24"/>
            <w:szCs w:val="24"/>
            <w:bdr w:val="none" w:sz="0" w:space="0" w:color="auto" w:frame="1"/>
            <w:shd w:val="clear" w:color="auto" w:fill="FFFFFF"/>
          </w:rPr>
          <w:t>Effective communication in the workplace</w:t>
        </w:r>
      </w:hyperlink>
      <w:r w:rsidR="0060186B" w:rsidRPr="00D6376D">
        <w:rPr>
          <w:rFonts w:ascii="Arial" w:hAnsi="Arial" w:cs="Arial"/>
          <w:color w:val="000000" w:themeColor="text1"/>
          <w:sz w:val="24"/>
          <w:szCs w:val="24"/>
          <w:shd w:val="clear" w:color="auto" w:fill="FFFFFF"/>
        </w:rPr>
        <w:t> is dominant to all business objectives.</w:t>
      </w:r>
    </w:p>
    <w:p w14:paraId="0B789CA6" w14:textId="1A490298" w:rsidR="007A3CA4" w:rsidRPr="00D6376D" w:rsidRDefault="009A0DB3" w:rsidP="00D6376D">
      <w:pPr>
        <w:spacing w:line="360" w:lineRule="auto"/>
        <w:rPr>
          <w:rFonts w:ascii="Arial" w:hAnsi="Arial" w:cs="Arial"/>
          <w:color w:val="000000" w:themeColor="text1"/>
          <w:sz w:val="24"/>
          <w:szCs w:val="24"/>
          <w:shd w:val="clear" w:color="auto" w:fill="FFFFFF"/>
        </w:rPr>
      </w:pPr>
      <w:r w:rsidRPr="00D6376D">
        <w:rPr>
          <w:rFonts w:ascii="Arial" w:hAnsi="Arial" w:cs="Arial"/>
          <w:color w:val="000000" w:themeColor="text1"/>
          <w:sz w:val="24"/>
          <w:szCs w:val="24"/>
          <w:shd w:val="clear" w:color="auto" w:fill="FFFFFF"/>
        </w:rPr>
        <w:t xml:space="preserve">It is known that when you communicate well with your team, it helps </w:t>
      </w:r>
      <w:r w:rsidR="0050077A" w:rsidRPr="00D6376D">
        <w:rPr>
          <w:rFonts w:ascii="Arial" w:hAnsi="Arial" w:cs="Arial"/>
          <w:color w:val="000000" w:themeColor="text1"/>
          <w:sz w:val="24"/>
          <w:szCs w:val="24"/>
          <w:shd w:val="clear" w:color="auto" w:fill="FFFFFF"/>
        </w:rPr>
        <w:t>exclude confusions</w:t>
      </w:r>
      <w:r w:rsidRPr="00D6376D">
        <w:rPr>
          <w:rFonts w:ascii="Arial" w:hAnsi="Arial" w:cs="Arial"/>
          <w:color w:val="000000" w:themeColor="text1"/>
          <w:sz w:val="24"/>
          <w:szCs w:val="24"/>
          <w:shd w:val="clear" w:color="auto" w:fill="FFFFFF"/>
        </w:rPr>
        <w:t xml:space="preserve"> and can encourage a healthy and peaceful work environment. </w:t>
      </w:r>
      <w:r w:rsidR="00DA2904" w:rsidRPr="00D6376D">
        <w:rPr>
          <w:rFonts w:ascii="Arial" w:hAnsi="Arial" w:cs="Arial"/>
          <w:color w:val="000000" w:themeColor="text1"/>
          <w:sz w:val="24"/>
          <w:szCs w:val="24"/>
          <w:shd w:val="clear" w:color="auto" w:fill="FFFFFF"/>
        </w:rPr>
        <w:t>Skilful</w:t>
      </w:r>
      <w:r w:rsidRPr="00D6376D">
        <w:rPr>
          <w:rFonts w:ascii="Arial" w:hAnsi="Arial" w:cs="Arial"/>
          <w:color w:val="000000" w:themeColor="text1"/>
          <w:sz w:val="24"/>
          <w:szCs w:val="24"/>
          <w:shd w:val="clear" w:color="auto" w:fill="FFFFFF"/>
        </w:rPr>
        <w:t xml:space="preserve"> and open communication with your team will also let you get work done quickly and professionally.</w:t>
      </w:r>
    </w:p>
    <w:p w14:paraId="7A6CA5FA" w14:textId="15F10F26" w:rsidR="00A038A5" w:rsidRPr="00D6376D" w:rsidRDefault="00A038A5" w:rsidP="00D6376D">
      <w:pPr>
        <w:pStyle w:val="Heading2"/>
        <w:shd w:val="clear" w:color="auto" w:fill="FFFFFF"/>
        <w:spacing w:before="150" w:after="150" w:line="360" w:lineRule="auto"/>
        <w:rPr>
          <w:rFonts w:ascii="Arial" w:hAnsi="Arial" w:cs="Arial"/>
          <w:color w:val="000000" w:themeColor="text1"/>
          <w:sz w:val="24"/>
          <w:szCs w:val="24"/>
          <w:shd w:val="clear" w:color="auto" w:fill="FFFFFF"/>
        </w:rPr>
      </w:pPr>
      <w:r w:rsidRPr="00D6376D">
        <w:rPr>
          <w:rFonts w:ascii="Arial" w:hAnsi="Arial" w:cs="Arial"/>
          <w:color w:val="000000" w:themeColor="text1"/>
          <w:sz w:val="24"/>
          <w:szCs w:val="24"/>
          <w:shd w:val="clear" w:color="auto" w:fill="FFFFFF"/>
        </w:rPr>
        <w:t>According to Valentine Belonwu</w:t>
      </w:r>
      <w:r w:rsidR="00BE0B6E" w:rsidRPr="00D6376D">
        <w:rPr>
          <w:rFonts w:ascii="Arial" w:hAnsi="Arial" w:cs="Arial"/>
          <w:color w:val="000000" w:themeColor="text1"/>
          <w:sz w:val="24"/>
          <w:szCs w:val="24"/>
          <w:shd w:val="clear" w:color="auto" w:fill="FFFFFF"/>
        </w:rPr>
        <w:t xml:space="preserve"> (2020)</w:t>
      </w:r>
      <w:r w:rsidRPr="00D6376D">
        <w:rPr>
          <w:rFonts w:ascii="Arial" w:hAnsi="Arial" w:cs="Arial"/>
          <w:color w:val="000000" w:themeColor="text1"/>
          <w:sz w:val="24"/>
          <w:szCs w:val="24"/>
          <w:shd w:val="clear" w:color="auto" w:fill="FFFFFF"/>
        </w:rPr>
        <w:t xml:space="preserve"> one way to </w:t>
      </w:r>
      <w:r w:rsidRPr="00D6376D">
        <w:rPr>
          <w:rFonts w:ascii="Arial" w:hAnsi="Arial" w:cs="Arial"/>
          <w:color w:val="000000" w:themeColor="text1"/>
          <w:spacing w:val="9"/>
          <w:sz w:val="24"/>
          <w:szCs w:val="24"/>
        </w:rPr>
        <w:t xml:space="preserve">create effective communication in the workplace is by using simple words. </w:t>
      </w:r>
      <w:r w:rsidRPr="00D6376D">
        <w:rPr>
          <w:rFonts w:ascii="Arial" w:hAnsi="Arial" w:cs="Arial"/>
          <w:color w:val="000000" w:themeColor="text1"/>
          <w:sz w:val="24"/>
          <w:szCs w:val="24"/>
          <w:shd w:val="clear" w:color="auto" w:fill="FFFFFF"/>
        </w:rPr>
        <w:t xml:space="preserve">The certainty is that everybody cannot be on same page when it comes to terminology. Therefore, to be efficient in your communications with your team members, use words that can be easily implied. When unintelligible words are used, you can be </w:t>
      </w:r>
      <w:r w:rsidR="00AB5D38" w:rsidRPr="00D6376D">
        <w:rPr>
          <w:rFonts w:ascii="Arial" w:hAnsi="Arial" w:cs="Arial"/>
          <w:color w:val="000000" w:themeColor="text1"/>
          <w:sz w:val="24"/>
          <w:szCs w:val="24"/>
          <w:shd w:val="clear" w:color="auto" w:fill="FFFFFF"/>
        </w:rPr>
        <w:t xml:space="preserve">misinterpreted </w:t>
      </w:r>
      <w:r w:rsidRPr="00D6376D">
        <w:rPr>
          <w:rFonts w:ascii="Arial" w:hAnsi="Arial" w:cs="Arial"/>
          <w:color w:val="000000" w:themeColor="text1"/>
          <w:sz w:val="24"/>
          <w:szCs w:val="24"/>
          <w:shd w:val="clear" w:color="auto" w:fill="FFFFFF"/>
        </w:rPr>
        <w:t>and/or waste precious time having to explain yourself.</w:t>
      </w:r>
    </w:p>
    <w:p w14:paraId="5BDEEF5B" w14:textId="2D3CE249" w:rsidR="009F094A" w:rsidRPr="00D6376D" w:rsidRDefault="009F094A"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Mark Terry (2020) highlights that how you transmit the information is just as important as the information itself.</w:t>
      </w:r>
      <w:r w:rsidR="00A51FB0" w:rsidRPr="00D6376D">
        <w:rPr>
          <w:rFonts w:ascii="Arial" w:hAnsi="Arial" w:cs="Arial"/>
          <w:color w:val="000000" w:themeColor="text1"/>
          <w:sz w:val="24"/>
          <w:szCs w:val="24"/>
        </w:rPr>
        <w:t xml:space="preserve"> This is mostly true for internal communications, where you need to efficaciously transmit the goals, esteem and practices of your organisation in a way that inspires action and outcomes. </w:t>
      </w:r>
      <w:r w:rsidR="00DA2F17" w:rsidRPr="00D6376D">
        <w:rPr>
          <w:rFonts w:ascii="Arial" w:hAnsi="Arial" w:cs="Arial"/>
          <w:color w:val="000000" w:themeColor="text1"/>
          <w:sz w:val="24"/>
          <w:szCs w:val="24"/>
        </w:rPr>
        <w:t xml:space="preserve">He also said that is important to keep your communications simple, brief and to the point.  When </w:t>
      </w:r>
      <w:r w:rsidR="00DA2F17" w:rsidRPr="00D6376D">
        <w:rPr>
          <w:rFonts w:ascii="Arial" w:hAnsi="Arial" w:cs="Arial"/>
          <w:color w:val="000000" w:themeColor="text1"/>
          <w:sz w:val="24"/>
          <w:szCs w:val="24"/>
        </w:rPr>
        <w:lastRenderedPageBreak/>
        <w:t xml:space="preserve">communicating with the team members, is essential to take time to consider that messages are truly to the purpose before pressing ‘send’. If it is </w:t>
      </w:r>
      <w:r w:rsidR="008C6425" w:rsidRPr="00D6376D">
        <w:rPr>
          <w:rFonts w:ascii="Arial" w:hAnsi="Arial" w:cs="Arial"/>
          <w:color w:val="000000" w:themeColor="text1"/>
          <w:sz w:val="24"/>
          <w:szCs w:val="24"/>
        </w:rPr>
        <w:t>ensured</w:t>
      </w:r>
      <w:r w:rsidR="00DA2F17" w:rsidRPr="00D6376D">
        <w:rPr>
          <w:rFonts w:ascii="Arial" w:hAnsi="Arial" w:cs="Arial"/>
          <w:color w:val="000000" w:themeColor="text1"/>
          <w:sz w:val="24"/>
          <w:szCs w:val="24"/>
        </w:rPr>
        <w:t xml:space="preserve"> that the communications send out are </w:t>
      </w:r>
      <w:r w:rsidR="001D4168" w:rsidRPr="00D6376D">
        <w:rPr>
          <w:rFonts w:ascii="Arial" w:hAnsi="Arial" w:cs="Arial"/>
          <w:color w:val="000000" w:themeColor="text1"/>
          <w:sz w:val="24"/>
          <w:szCs w:val="24"/>
        </w:rPr>
        <w:t>succinct</w:t>
      </w:r>
      <w:r w:rsidR="00DA2F17" w:rsidRPr="00D6376D">
        <w:rPr>
          <w:rFonts w:ascii="Arial" w:hAnsi="Arial" w:cs="Arial"/>
          <w:color w:val="000000" w:themeColor="text1"/>
          <w:sz w:val="24"/>
          <w:szCs w:val="24"/>
        </w:rPr>
        <w:t xml:space="preserve">, </w:t>
      </w:r>
      <w:r w:rsidR="001D4168" w:rsidRPr="00D6376D">
        <w:rPr>
          <w:rFonts w:ascii="Arial" w:hAnsi="Arial" w:cs="Arial"/>
          <w:color w:val="000000" w:themeColor="text1"/>
          <w:sz w:val="24"/>
          <w:szCs w:val="24"/>
        </w:rPr>
        <w:t>suitable</w:t>
      </w:r>
      <w:r w:rsidR="00DA2F17" w:rsidRPr="00D6376D">
        <w:rPr>
          <w:rFonts w:ascii="Arial" w:hAnsi="Arial" w:cs="Arial"/>
          <w:color w:val="000000" w:themeColor="text1"/>
          <w:sz w:val="24"/>
          <w:szCs w:val="24"/>
        </w:rPr>
        <w:t xml:space="preserve"> and addressed to the correct audience, it will automatically gain greater traction. </w:t>
      </w:r>
      <w:r w:rsidR="00844B56" w:rsidRPr="00D6376D">
        <w:rPr>
          <w:rFonts w:ascii="Arial" w:hAnsi="Arial" w:cs="Arial"/>
          <w:color w:val="000000" w:themeColor="text1"/>
          <w:sz w:val="24"/>
          <w:szCs w:val="24"/>
        </w:rPr>
        <w:t>Effective communication in business happens when there is a dialogue that goes back and forth between leadership team and employees.</w:t>
      </w:r>
    </w:p>
    <w:p w14:paraId="13C1E5B6" w14:textId="1F9EBF6B" w:rsidR="00FD3342" w:rsidRPr="00D6376D" w:rsidRDefault="00FD3342" w:rsidP="00D6376D">
      <w:pPr>
        <w:spacing w:line="360" w:lineRule="auto"/>
        <w:rPr>
          <w:rFonts w:ascii="Arial" w:hAnsi="Arial" w:cs="Arial"/>
          <w:color w:val="000000" w:themeColor="text1"/>
          <w:spacing w:val="3"/>
          <w:sz w:val="24"/>
          <w:szCs w:val="24"/>
        </w:rPr>
      </w:pPr>
      <w:r w:rsidRPr="00D6376D">
        <w:rPr>
          <w:rFonts w:ascii="Arial" w:hAnsi="Arial" w:cs="Arial"/>
          <w:color w:val="000000" w:themeColor="text1"/>
          <w:spacing w:val="3"/>
          <w:sz w:val="24"/>
          <w:szCs w:val="24"/>
        </w:rPr>
        <w:t>Why is communication in the workplace important? According to</w:t>
      </w:r>
      <w:r w:rsidR="00D9582F" w:rsidRPr="00D6376D">
        <w:rPr>
          <w:rFonts w:ascii="Arial" w:hAnsi="Arial" w:cs="Arial"/>
          <w:color w:val="000000" w:themeColor="text1"/>
          <w:spacing w:val="3"/>
          <w:sz w:val="24"/>
          <w:szCs w:val="24"/>
        </w:rPr>
        <w:t xml:space="preserve"> Karl Mankiewicz (2021), because it is the basis of how everything is done, and the goal of communication is to impart understanding. It is important that everyone is in the same contextual canoe so they can all row in the same direction.</w:t>
      </w:r>
    </w:p>
    <w:p w14:paraId="28221DA0" w14:textId="6F266119" w:rsidR="001F66CD" w:rsidRPr="00D6376D" w:rsidRDefault="001F66CD" w:rsidP="00D6376D">
      <w:pPr>
        <w:spacing w:line="360" w:lineRule="auto"/>
        <w:rPr>
          <w:rFonts w:ascii="Arial" w:hAnsi="Arial" w:cs="Arial"/>
          <w:color w:val="000000" w:themeColor="text1"/>
          <w:spacing w:val="3"/>
          <w:sz w:val="24"/>
          <w:szCs w:val="24"/>
        </w:rPr>
      </w:pPr>
      <w:r w:rsidRPr="00D6376D">
        <w:rPr>
          <w:rStyle w:val="Emphasis"/>
          <w:rFonts w:ascii="Arial" w:hAnsi="Arial" w:cs="Arial"/>
          <w:i w:val="0"/>
          <w:iCs w:val="0"/>
          <w:color w:val="000000" w:themeColor="text1"/>
          <w:spacing w:val="3"/>
          <w:sz w:val="24"/>
          <w:szCs w:val="24"/>
        </w:rPr>
        <w:t>Harvard Business Review</w:t>
      </w:r>
      <w:r w:rsidRPr="00D6376D">
        <w:rPr>
          <w:rFonts w:ascii="Arial" w:hAnsi="Arial" w:cs="Arial"/>
          <w:color w:val="000000" w:themeColor="text1"/>
          <w:spacing w:val="3"/>
          <w:sz w:val="24"/>
          <w:szCs w:val="24"/>
        </w:rPr>
        <w:t> reports that </w:t>
      </w:r>
      <w:hyperlink r:id="rId11" w:history="1">
        <w:r w:rsidRPr="00D6376D">
          <w:rPr>
            <w:rStyle w:val="Hyperlink"/>
            <w:rFonts w:ascii="Arial" w:hAnsi="Arial" w:cs="Arial"/>
            <w:color w:val="000000" w:themeColor="text1"/>
            <w:spacing w:val="3"/>
            <w:sz w:val="24"/>
            <w:szCs w:val="24"/>
            <w:u w:val="none"/>
          </w:rPr>
          <w:t>less than half of professionals</w:t>
        </w:r>
      </w:hyperlink>
      <w:r w:rsidRPr="00D6376D">
        <w:rPr>
          <w:rFonts w:ascii="Arial" w:hAnsi="Arial" w:cs="Arial"/>
          <w:color w:val="000000" w:themeColor="text1"/>
          <w:spacing w:val="3"/>
          <w:sz w:val="24"/>
          <w:szCs w:val="24"/>
        </w:rPr>
        <w:t> have “a great deal of trust” in their team members. That demonstrates generally poor communication between management and team members. When managers fail to communicate, it conducts to incertitude — and sometimes, resentment. Fortunately, the reverse can also be true.</w:t>
      </w:r>
    </w:p>
    <w:p w14:paraId="2E67F5FE" w14:textId="3653E9A3" w:rsidR="001A6D04" w:rsidRPr="00D6376D" w:rsidRDefault="001A6D04" w:rsidP="00D6376D">
      <w:pPr>
        <w:spacing w:line="360" w:lineRule="auto"/>
        <w:rPr>
          <w:rStyle w:val="Strong"/>
          <w:rFonts w:ascii="Arial" w:hAnsi="Arial" w:cs="Arial"/>
          <w:color w:val="000000" w:themeColor="text1"/>
          <w:spacing w:val="3"/>
          <w:sz w:val="24"/>
          <w:szCs w:val="24"/>
        </w:rPr>
      </w:pPr>
      <w:r w:rsidRPr="00D6376D">
        <w:rPr>
          <w:rFonts w:ascii="Arial" w:hAnsi="Arial" w:cs="Arial"/>
          <w:color w:val="000000" w:themeColor="text1"/>
          <w:spacing w:val="3"/>
          <w:sz w:val="24"/>
          <w:szCs w:val="24"/>
        </w:rPr>
        <w:t xml:space="preserve">In the same article </w:t>
      </w:r>
      <w:r w:rsidR="00BA352A" w:rsidRPr="00D6376D">
        <w:rPr>
          <w:rFonts w:ascii="Arial" w:hAnsi="Arial" w:cs="Arial"/>
          <w:color w:val="000000" w:themeColor="text1"/>
          <w:spacing w:val="3"/>
          <w:sz w:val="24"/>
          <w:szCs w:val="24"/>
        </w:rPr>
        <w:t xml:space="preserve">Karl also said that </w:t>
      </w:r>
      <w:r w:rsidR="00BA352A" w:rsidRPr="00D6376D">
        <w:rPr>
          <w:rStyle w:val="Strong"/>
          <w:rFonts w:ascii="Arial" w:hAnsi="Arial" w:cs="Arial"/>
          <w:b w:val="0"/>
          <w:bCs w:val="0"/>
          <w:color w:val="000000" w:themeColor="text1"/>
          <w:spacing w:val="3"/>
          <w:sz w:val="24"/>
          <w:szCs w:val="24"/>
        </w:rPr>
        <w:t>better workplace communication enhance fulfilment, trust between managers and team members and strong communication diminishes staff turnover</w:t>
      </w:r>
      <w:r w:rsidR="00BA352A" w:rsidRPr="00D6376D">
        <w:rPr>
          <w:rStyle w:val="Strong"/>
          <w:rFonts w:ascii="Arial" w:hAnsi="Arial" w:cs="Arial"/>
          <w:color w:val="000000" w:themeColor="text1"/>
          <w:spacing w:val="3"/>
          <w:sz w:val="24"/>
          <w:szCs w:val="24"/>
        </w:rPr>
        <w:t>.</w:t>
      </w:r>
    </w:p>
    <w:p w14:paraId="4C36DC2B" w14:textId="05CE8C34" w:rsidR="00595410" w:rsidRPr="00D6376D" w:rsidRDefault="00595410" w:rsidP="00D6376D">
      <w:pPr>
        <w:spacing w:line="360" w:lineRule="auto"/>
        <w:rPr>
          <w:rFonts w:ascii="Arial" w:hAnsi="Arial" w:cs="Arial"/>
          <w:color w:val="000000" w:themeColor="text1"/>
          <w:sz w:val="24"/>
          <w:szCs w:val="24"/>
          <w:shd w:val="clear" w:color="auto" w:fill="FFFFFF"/>
        </w:rPr>
      </w:pPr>
      <w:r w:rsidRPr="00D6376D">
        <w:rPr>
          <w:rStyle w:val="Strong"/>
          <w:rFonts w:ascii="Arial" w:hAnsi="Arial" w:cs="Arial"/>
          <w:b w:val="0"/>
          <w:bCs w:val="0"/>
          <w:color w:val="000000" w:themeColor="text1"/>
          <w:spacing w:val="3"/>
          <w:sz w:val="24"/>
          <w:szCs w:val="24"/>
        </w:rPr>
        <w:t>It is important to note</w:t>
      </w:r>
      <w:r w:rsidR="00B7640C" w:rsidRPr="00D6376D">
        <w:rPr>
          <w:rStyle w:val="Strong"/>
          <w:rFonts w:ascii="Arial" w:hAnsi="Arial" w:cs="Arial"/>
          <w:b w:val="0"/>
          <w:bCs w:val="0"/>
          <w:color w:val="000000" w:themeColor="text1"/>
          <w:spacing w:val="3"/>
          <w:sz w:val="24"/>
          <w:szCs w:val="24"/>
        </w:rPr>
        <w:t xml:space="preserve"> that Ready Training Online (2020) mentioned what </w:t>
      </w:r>
      <w:r w:rsidR="00B7640C" w:rsidRPr="00D6376D">
        <w:rPr>
          <w:rFonts w:ascii="Arial" w:hAnsi="Arial" w:cs="Arial"/>
          <w:color w:val="000000" w:themeColor="text1"/>
          <w:sz w:val="24"/>
          <w:szCs w:val="24"/>
          <w:shd w:val="clear" w:color="auto" w:fill="FFFFFF"/>
        </w:rPr>
        <w:t xml:space="preserve">George Bernard Shaw once said, “The single biggest problem in communication is the illusion that it has taken place.” </w:t>
      </w:r>
      <w:proofErr w:type="gramStart"/>
      <w:r w:rsidR="00B7640C" w:rsidRPr="00D6376D">
        <w:rPr>
          <w:rFonts w:ascii="Arial" w:hAnsi="Arial" w:cs="Arial"/>
          <w:color w:val="000000" w:themeColor="text1"/>
          <w:sz w:val="24"/>
          <w:szCs w:val="24"/>
          <w:shd w:val="clear" w:color="auto" w:fill="FFFFFF"/>
        </w:rPr>
        <w:t>Despite the fact that</w:t>
      </w:r>
      <w:proofErr w:type="gramEnd"/>
      <w:r w:rsidR="00B7640C" w:rsidRPr="00D6376D">
        <w:rPr>
          <w:rFonts w:ascii="Arial" w:hAnsi="Arial" w:cs="Arial"/>
          <w:color w:val="000000" w:themeColor="text1"/>
          <w:sz w:val="24"/>
          <w:szCs w:val="24"/>
          <w:shd w:val="clear" w:color="auto" w:fill="FFFFFF"/>
        </w:rPr>
        <w:t xml:space="preserve"> circa a century has passed since these words were first spoken, they still hold true today. Impediments to effective communication in the workplace can lead to reduced productivity, low </w:t>
      </w:r>
      <w:hyperlink r:id="rId12" w:history="1">
        <w:r w:rsidR="00B7640C" w:rsidRPr="00D6376D">
          <w:rPr>
            <w:rStyle w:val="Hyperlink"/>
            <w:rFonts w:ascii="Arial" w:hAnsi="Arial" w:cs="Arial"/>
            <w:color w:val="000000" w:themeColor="text1"/>
            <w:sz w:val="24"/>
            <w:szCs w:val="24"/>
            <w:u w:val="none"/>
            <w:bdr w:val="none" w:sz="0" w:space="0" w:color="auto" w:frame="1"/>
            <w:shd w:val="clear" w:color="auto" w:fill="FFFFFF"/>
          </w:rPr>
          <w:t>staff morale</w:t>
        </w:r>
      </w:hyperlink>
      <w:r w:rsidR="00B7640C" w:rsidRPr="00D6376D">
        <w:rPr>
          <w:rFonts w:ascii="Arial" w:hAnsi="Arial" w:cs="Arial"/>
          <w:color w:val="000000" w:themeColor="text1"/>
          <w:sz w:val="24"/>
          <w:szCs w:val="24"/>
          <w:shd w:val="clear" w:color="auto" w:fill="FFFFFF"/>
        </w:rPr>
        <w:t xml:space="preserve">, and </w:t>
      </w:r>
      <w:r w:rsidR="000F361B" w:rsidRPr="00D6376D">
        <w:rPr>
          <w:rFonts w:ascii="Arial" w:hAnsi="Arial" w:cs="Arial"/>
          <w:color w:val="000000" w:themeColor="text1"/>
          <w:sz w:val="24"/>
          <w:szCs w:val="24"/>
          <w:shd w:val="clear" w:color="auto" w:fill="FFFFFF"/>
        </w:rPr>
        <w:t>substandard</w:t>
      </w:r>
      <w:r w:rsidR="00B7640C" w:rsidRPr="00D6376D">
        <w:rPr>
          <w:rFonts w:ascii="Arial" w:hAnsi="Arial" w:cs="Arial"/>
          <w:color w:val="000000" w:themeColor="text1"/>
          <w:sz w:val="24"/>
          <w:szCs w:val="24"/>
          <w:shd w:val="clear" w:color="auto" w:fill="FFFFFF"/>
        </w:rPr>
        <w:t> </w:t>
      </w:r>
      <w:hyperlink r:id="rId13" w:history="1">
        <w:r w:rsidR="00B7640C" w:rsidRPr="00D6376D">
          <w:rPr>
            <w:rStyle w:val="Hyperlink"/>
            <w:rFonts w:ascii="Arial" w:hAnsi="Arial" w:cs="Arial"/>
            <w:color w:val="000000" w:themeColor="text1"/>
            <w:sz w:val="24"/>
            <w:szCs w:val="24"/>
            <w:u w:val="none"/>
            <w:bdr w:val="none" w:sz="0" w:space="0" w:color="auto" w:frame="1"/>
            <w:shd w:val="clear" w:color="auto" w:fill="FFFFFF"/>
          </w:rPr>
          <w:t>customer service</w:t>
        </w:r>
      </w:hyperlink>
      <w:r w:rsidR="00B7640C" w:rsidRPr="00D6376D">
        <w:rPr>
          <w:rFonts w:ascii="Arial" w:hAnsi="Arial" w:cs="Arial"/>
          <w:color w:val="000000" w:themeColor="text1"/>
          <w:sz w:val="24"/>
          <w:szCs w:val="24"/>
          <w:shd w:val="clear" w:color="auto" w:fill="FFFFFF"/>
        </w:rPr>
        <w:t>.</w:t>
      </w:r>
      <w:r w:rsidR="00B7640C" w:rsidRPr="00D6376D">
        <w:rPr>
          <w:rStyle w:val="Strong"/>
          <w:rFonts w:ascii="Arial" w:hAnsi="Arial" w:cs="Arial"/>
          <w:b w:val="0"/>
          <w:bCs w:val="0"/>
          <w:color w:val="000000" w:themeColor="text1"/>
          <w:spacing w:val="3"/>
          <w:sz w:val="24"/>
          <w:szCs w:val="24"/>
        </w:rPr>
        <w:t xml:space="preserve"> </w:t>
      </w:r>
      <w:r w:rsidR="00EB0612" w:rsidRPr="00D6376D">
        <w:rPr>
          <w:rStyle w:val="Strong"/>
          <w:rFonts w:ascii="Arial" w:hAnsi="Arial" w:cs="Arial"/>
          <w:b w:val="0"/>
          <w:bCs w:val="0"/>
          <w:color w:val="000000" w:themeColor="text1"/>
          <w:spacing w:val="3"/>
          <w:sz w:val="24"/>
          <w:szCs w:val="24"/>
        </w:rPr>
        <w:t xml:space="preserve">Same article mentions that the </w:t>
      </w:r>
      <w:r w:rsidR="00EB0612" w:rsidRPr="00D6376D">
        <w:rPr>
          <w:rFonts w:ascii="Arial" w:hAnsi="Arial" w:cs="Arial"/>
          <w:color w:val="000000" w:themeColor="text1"/>
          <w:sz w:val="24"/>
          <w:szCs w:val="24"/>
          <w:shd w:val="clear" w:color="auto" w:fill="FFFFFF"/>
        </w:rPr>
        <w:t>clarity of communication is essential in the workplace. To help deliver a clear message, get to the point quickly, give the team members context, and check for understanding.  Do not be</w:t>
      </w:r>
      <w:r w:rsidR="005E19CC" w:rsidRPr="00D6376D">
        <w:rPr>
          <w:rFonts w:ascii="Arial" w:hAnsi="Arial" w:cs="Arial"/>
          <w:color w:val="000000" w:themeColor="text1"/>
          <w:sz w:val="24"/>
          <w:szCs w:val="24"/>
          <w:shd w:val="clear" w:color="auto" w:fill="FFFFFF"/>
        </w:rPr>
        <w:t xml:space="preserve"> patronizing</w:t>
      </w:r>
      <w:r w:rsidR="00EB0612" w:rsidRPr="00D6376D">
        <w:rPr>
          <w:rFonts w:ascii="Arial" w:hAnsi="Arial" w:cs="Arial"/>
          <w:color w:val="000000" w:themeColor="text1"/>
          <w:sz w:val="24"/>
          <w:szCs w:val="24"/>
          <w:shd w:val="clear" w:color="auto" w:fill="FFFFFF"/>
        </w:rPr>
        <w:t xml:space="preserve">, but make sure the </w:t>
      </w:r>
      <w:r w:rsidR="005E19CC" w:rsidRPr="00D6376D">
        <w:rPr>
          <w:rFonts w:ascii="Arial" w:hAnsi="Arial" w:cs="Arial"/>
          <w:color w:val="000000" w:themeColor="text1"/>
          <w:sz w:val="24"/>
          <w:szCs w:val="24"/>
          <w:shd w:val="clear" w:color="auto" w:fill="FFFFFF"/>
        </w:rPr>
        <w:t>team members</w:t>
      </w:r>
      <w:r w:rsidR="00EB0612" w:rsidRPr="00D6376D">
        <w:rPr>
          <w:rFonts w:ascii="Arial" w:hAnsi="Arial" w:cs="Arial"/>
          <w:color w:val="000000" w:themeColor="text1"/>
          <w:sz w:val="24"/>
          <w:szCs w:val="24"/>
          <w:shd w:val="clear" w:color="auto" w:fill="FFFFFF"/>
        </w:rPr>
        <w:t xml:space="preserve"> understood the message.</w:t>
      </w:r>
    </w:p>
    <w:p w14:paraId="5FE54A8E" w14:textId="1AB4328F" w:rsidR="00CE4B32" w:rsidRPr="00D6376D" w:rsidRDefault="005E57B1" w:rsidP="00D6376D">
      <w:pPr>
        <w:spacing w:line="360" w:lineRule="auto"/>
        <w:rPr>
          <w:rFonts w:ascii="Arial" w:hAnsi="Arial" w:cs="Arial"/>
          <w:color w:val="000000" w:themeColor="text1"/>
          <w:sz w:val="24"/>
          <w:szCs w:val="24"/>
          <w:shd w:val="clear" w:color="auto" w:fill="FFFFFF"/>
        </w:rPr>
      </w:pPr>
      <w:r w:rsidRPr="00D6376D">
        <w:rPr>
          <w:rFonts w:ascii="Arial" w:hAnsi="Arial" w:cs="Arial"/>
          <w:color w:val="000000" w:themeColor="text1"/>
          <w:sz w:val="24"/>
          <w:szCs w:val="24"/>
          <w:shd w:val="clear" w:color="auto" w:fill="FFFFFF"/>
        </w:rPr>
        <w:t>Evan Hiner</w:t>
      </w:r>
      <w:r w:rsidR="00CE4B32" w:rsidRPr="00D6376D">
        <w:rPr>
          <w:rFonts w:ascii="Arial" w:hAnsi="Arial" w:cs="Arial"/>
          <w:color w:val="000000" w:themeColor="text1"/>
          <w:sz w:val="24"/>
          <w:szCs w:val="24"/>
          <w:shd w:val="clear" w:color="auto" w:fill="FFFFFF"/>
        </w:rPr>
        <w:t xml:space="preserve"> recognizes there is no doubt that listening is one of the most indispensable communication abilities of all. Regrettably, it is an ability that is largely fallen by the wayside in modern organisations. </w:t>
      </w:r>
      <w:r w:rsidR="003257EB" w:rsidRPr="00D6376D">
        <w:rPr>
          <w:rFonts w:ascii="Arial" w:hAnsi="Arial" w:cs="Arial"/>
          <w:color w:val="000000" w:themeColor="text1"/>
          <w:sz w:val="24"/>
          <w:szCs w:val="24"/>
          <w:shd w:val="clear" w:color="auto" w:fill="FFFFFF"/>
        </w:rPr>
        <w:t>Shape</w:t>
      </w:r>
      <w:r w:rsidR="00CE4B32" w:rsidRPr="00D6376D">
        <w:rPr>
          <w:rFonts w:ascii="Arial" w:hAnsi="Arial" w:cs="Arial"/>
          <w:color w:val="000000" w:themeColor="text1"/>
          <w:sz w:val="24"/>
          <w:szCs w:val="24"/>
          <w:shd w:val="clear" w:color="auto" w:fill="FFFFFF"/>
        </w:rPr>
        <w:t xml:space="preserve"> the value of listening to what others are saying and asking questions to </w:t>
      </w:r>
      <w:r w:rsidR="003257EB" w:rsidRPr="00D6376D">
        <w:rPr>
          <w:rFonts w:ascii="Arial" w:hAnsi="Arial" w:cs="Arial"/>
          <w:color w:val="000000" w:themeColor="text1"/>
          <w:sz w:val="24"/>
          <w:szCs w:val="24"/>
          <w:shd w:val="clear" w:color="auto" w:fill="FFFFFF"/>
        </w:rPr>
        <w:t>illustrate</w:t>
      </w:r>
      <w:r w:rsidR="00CE4B32" w:rsidRPr="00D6376D">
        <w:rPr>
          <w:rFonts w:ascii="Arial" w:hAnsi="Arial" w:cs="Arial"/>
          <w:color w:val="000000" w:themeColor="text1"/>
          <w:sz w:val="24"/>
          <w:szCs w:val="24"/>
          <w:shd w:val="clear" w:color="auto" w:fill="FFFFFF"/>
        </w:rPr>
        <w:t xml:space="preserve"> what they mean. </w:t>
      </w:r>
      <w:r w:rsidR="003257EB" w:rsidRPr="00D6376D">
        <w:rPr>
          <w:rFonts w:ascii="Arial" w:hAnsi="Arial" w:cs="Arial"/>
          <w:color w:val="000000" w:themeColor="text1"/>
          <w:sz w:val="24"/>
          <w:szCs w:val="24"/>
          <w:shd w:val="clear" w:color="auto" w:fill="FFFFFF"/>
        </w:rPr>
        <w:t>Motivate team members</w:t>
      </w:r>
      <w:r w:rsidR="00CE4B32" w:rsidRPr="00D6376D">
        <w:rPr>
          <w:rFonts w:ascii="Arial" w:hAnsi="Arial" w:cs="Arial"/>
          <w:color w:val="000000" w:themeColor="text1"/>
          <w:sz w:val="24"/>
          <w:szCs w:val="24"/>
          <w:shd w:val="clear" w:color="auto" w:fill="FFFFFF"/>
        </w:rPr>
        <w:t xml:space="preserve"> to listen actively to their colleagues and others with whom they work. This </w:t>
      </w:r>
      <w:r w:rsidR="00CE4B32" w:rsidRPr="00D6376D">
        <w:rPr>
          <w:rFonts w:ascii="Arial" w:hAnsi="Arial" w:cs="Arial"/>
          <w:color w:val="000000" w:themeColor="text1"/>
          <w:sz w:val="24"/>
          <w:szCs w:val="24"/>
          <w:shd w:val="clear" w:color="auto" w:fill="FFFFFF"/>
        </w:rPr>
        <w:lastRenderedPageBreak/>
        <w:t>is a</w:t>
      </w:r>
      <w:r w:rsidR="003257EB" w:rsidRPr="00D6376D">
        <w:rPr>
          <w:rFonts w:ascii="Arial" w:hAnsi="Arial" w:cs="Arial"/>
          <w:color w:val="000000" w:themeColor="text1"/>
          <w:sz w:val="24"/>
          <w:szCs w:val="24"/>
          <w:shd w:val="clear" w:color="auto" w:fill="FFFFFF"/>
        </w:rPr>
        <w:t>n extremely valuable</w:t>
      </w:r>
      <w:r w:rsidR="00CE4B32" w:rsidRPr="00D6376D">
        <w:rPr>
          <w:rFonts w:ascii="Arial" w:hAnsi="Arial" w:cs="Arial"/>
          <w:color w:val="000000" w:themeColor="text1"/>
          <w:sz w:val="24"/>
          <w:szCs w:val="24"/>
          <w:shd w:val="clear" w:color="auto" w:fill="FFFFFF"/>
        </w:rPr>
        <w:t xml:space="preserve"> skill for employees who work with clients who may not know </w:t>
      </w:r>
      <w:r w:rsidR="00065476" w:rsidRPr="00D6376D">
        <w:rPr>
          <w:rFonts w:ascii="Arial" w:hAnsi="Arial" w:cs="Arial"/>
          <w:color w:val="000000" w:themeColor="text1"/>
          <w:sz w:val="24"/>
          <w:szCs w:val="24"/>
          <w:shd w:val="clear" w:color="auto" w:fill="FFFFFF"/>
        </w:rPr>
        <w:t>the line of business colloquialism</w:t>
      </w:r>
      <w:r w:rsidR="00CE4B32" w:rsidRPr="00D6376D">
        <w:rPr>
          <w:rFonts w:ascii="Arial" w:hAnsi="Arial" w:cs="Arial"/>
          <w:color w:val="000000" w:themeColor="text1"/>
          <w:sz w:val="24"/>
          <w:szCs w:val="24"/>
          <w:shd w:val="clear" w:color="auto" w:fill="FFFFFF"/>
        </w:rPr>
        <w:t xml:space="preserve"> or be able to </w:t>
      </w:r>
      <w:r w:rsidR="00292B95" w:rsidRPr="00D6376D">
        <w:rPr>
          <w:rFonts w:ascii="Arial" w:hAnsi="Arial" w:cs="Arial"/>
          <w:color w:val="000000" w:themeColor="text1"/>
          <w:sz w:val="24"/>
          <w:szCs w:val="24"/>
          <w:shd w:val="clear" w:color="auto" w:fill="FFFFFF"/>
        </w:rPr>
        <w:t>distinct</w:t>
      </w:r>
      <w:r w:rsidR="00CE4B32" w:rsidRPr="00D6376D">
        <w:rPr>
          <w:rFonts w:ascii="Arial" w:hAnsi="Arial" w:cs="Arial"/>
          <w:color w:val="000000" w:themeColor="text1"/>
          <w:sz w:val="24"/>
          <w:szCs w:val="24"/>
          <w:shd w:val="clear" w:color="auto" w:fill="FFFFFF"/>
        </w:rPr>
        <w:t xml:space="preserve"> the services or help that they need</w:t>
      </w:r>
      <w:r w:rsidR="00CE4B32" w:rsidRPr="00D6376D">
        <w:rPr>
          <w:rFonts w:ascii="Arial" w:hAnsi="Arial" w:cs="Arial"/>
          <w:b/>
          <w:bCs/>
          <w:color w:val="000000" w:themeColor="text1"/>
          <w:sz w:val="24"/>
          <w:szCs w:val="24"/>
          <w:shd w:val="clear" w:color="auto" w:fill="FFFFFF"/>
        </w:rPr>
        <w:t>.</w:t>
      </w:r>
      <w:r w:rsidR="00B2149F" w:rsidRPr="00D6376D">
        <w:rPr>
          <w:rFonts w:ascii="Arial" w:hAnsi="Arial" w:cs="Arial"/>
          <w:b/>
          <w:bCs/>
          <w:color w:val="000000" w:themeColor="text1"/>
          <w:sz w:val="24"/>
          <w:szCs w:val="24"/>
          <w:shd w:val="clear" w:color="auto" w:fill="FFFFFF"/>
        </w:rPr>
        <w:t xml:space="preserve"> </w:t>
      </w:r>
      <w:r w:rsidR="00B2149F" w:rsidRPr="00D6376D">
        <w:rPr>
          <w:rFonts w:ascii="Arial" w:hAnsi="Arial" w:cs="Arial"/>
          <w:color w:val="000000" w:themeColor="text1"/>
          <w:sz w:val="24"/>
          <w:szCs w:val="24"/>
          <w:shd w:val="clear" w:color="auto" w:fill="FFFFFF"/>
        </w:rPr>
        <w:t xml:space="preserve">When team members only ask “yes or no” questions, they only get “yes or no” answers. That can have an unfavourable outcome on communications and can be an impediment on creative solutions to workplace problems too. </w:t>
      </w:r>
      <w:r w:rsidR="006224F1" w:rsidRPr="00D6376D">
        <w:rPr>
          <w:rFonts w:ascii="Arial" w:hAnsi="Arial" w:cs="Arial"/>
          <w:color w:val="000000" w:themeColor="text1"/>
          <w:sz w:val="24"/>
          <w:szCs w:val="24"/>
          <w:shd w:val="clear" w:color="auto" w:fill="FFFFFF"/>
        </w:rPr>
        <w:t>Rather than</w:t>
      </w:r>
      <w:r w:rsidR="00B2149F" w:rsidRPr="00D6376D">
        <w:rPr>
          <w:rFonts w:ascii="Arial" w:hAnsi="Arial" w:cs="Arial"/>
          <w:color w:val="000000" w:themeColor="text1"/>
          <w:sz w:val="24"/>
          <w:szCs w:val="24"/>
          <w:shd w:val="clear" w:color="auto" w:fill="FFFFFF"/>
        </w:rPr>
        <w:t xml:space="preserve"> asking close-ended questions all the time, opt for open-ended questions. Asking </w:t>
      </w:r>
      <w:r w:rsidR="006224F1" w:rsidRPr="00D6376D">
        <w:rPr>
          <w:rFonts w:ascii="Arial" w:hAnsi="Arial" w:cs="Arial"/>
          <w:color w:val="000000" w:themeColor="text1"/>
          <w:sz w:val="24"/>
          <w:szCs w:val="24"/>
          <w:shd w:val="clear" w:color="auto" w:fill="FFFFFF"/>
        </w:rPr>
        <w:t>‘</w:t>
      </w:r>
      <w:r w:rsidR="00B2149F" w:rsidRPr="00D6376D">
        <w:rPr>
          <w:rStyle w:val="Emphasis"/>
          <w:rFonts w:ascii="Arial" w:hAnsi="Arial" w:cs="Arial"/>
          <w:i w:val="0"/>
          <w:iCs w:val="0"/>
          <w:color w:val="000000" w:themeColor="text1"/>
          <w:sz w:val="24"/>
          <w:szCs w:val="24"/>
          <w:bdr w:val="none" w:sz="0" w:space="0" w:color="auto" w:frame="1"/>
          <w:shd w:val="clear" w:color="auto" w:fill="FFFFFF"/>
        </w:rPr>
        <w:t>what solutions do you think we can find to this problem?</w:t>
      </w:r>
      <w:r w:rsidR="006224F1" w:rsidRPr="00D6376D">
        <w:rPr>
          <w:rStyle w:val="Emphasis"/>
          <w:rFonts w:ascii="Arial" w:hAnsi="Arial" w:cs="Arial"/>
          <w:color w:val="000000" w:themeColor="text1"/>
          <w:sz w:val="24"/>
          <w:szCs w:val="24"/>
          <w:bdr w:val="none" w:sz="0" w:space="0" w:color="auto" w:frame="1"/>
          <w:shd w:val="clear" w:color="auto" w:fill="FFFFFF"/>
        </w:rPr>
        <w:t>’</w:t>
      </w:r>
      <w:r w:rsidR="00B2149F" w:rsidRPr="00D6376D">
        <w:rPr>
          <w:rFonts w:ascii="Arial" w:hAnsi="Arial" w:cs="Arial"/>
          <w:color w:val="000000" w:themeColor="text1"/>
          <w:sz w:val="24"/>
          <w:szCs w:val="24"/>
          <w:shd w:val="clear" w:color="auto" w:fill="FFFFFF"/>
        </w:rPr>
        <w:t xml:space="preserve"> is much more </w:t>
      </w:r>
      <w:r w:rsidR="006224F1" w:rsidRPr="00D6376D">
        <w:rPr>
          <w:rFonts w:ascii="Arial" w:hAnsi="Arial" w:cs="Arial"/>
          <w:color w:val="000000" w:themeColor="text1"/>
          <w:sz w:val="24"/>
          <w:szCs w:val="24"/>
          <w:shd w:val="clear" w:color="auto" w:fill="FFFFFF"/>
        </w:rPr>
        <w:t>agreeable</w:t>
      </w:r>
      <w:r w:rsidR="00B2149F" w:rsidRPr="00D6376D">
        <w:rPr>
          <w:rFonts w:ascii="Arial" w:hAnsi="Arial" w:cs="Arial"/>
          <w:color w:val="000000" w:themeColor="text1"/>
          <w:sz w:val="24"/>
          <w:szCs w:val="24"/>
          <w:shd w:val="clear" w:color="auto" w:fill="FFFFFF"/>
        </w:rPr>
        <w:t xml:space="preserve"> than simply asking </w:t>
      </w:r>
      <w:r w:rsidR="006224F1" w:rsidRPr="00D6376D">
        <w:rPr>
          <w:rFonts w:ascii="Arial" w:hAnsi="Arial" w:cs="Arial"/>
          <w:color w:val="000000" w:themeColor="text1"/>
          <w:sz w:val="24"/>
          <w:szCs w:val="24"/>
          <w:shd w:val="clear" w:color="auto" w:fill="FFFFFF"/>
        </w:rPr>
        <w:t>‘</w:t>
      </w:r>
      <w:r w:rsidR="00B2149F" w:rsidRPr="00D6376D">
        <w:rPr>
          <w:rStyle w:val="Emphasis"/>
          <w:rFonts w:ascii="Arial" w:hAnsi="Arial" w:cs="Arial"/>
          <w:i w:val="0"/>
          <w:iCs w:val="0"/>
          <w:color w:val="000000" w:themeColor="text1"/>
          <w:sz w:val="24"/>
          <w:szCs w:val="24"/>
          <w:bdr w:val="none" w:sz="0" w:space="0" w:color="auto" w:frame="1"/>
          <w:shd w:val="clear" w:color="auto" w:fill="FFFFFF"/>
        </w:rPr>
        <w:t>do you want to use strategy A or strategy B to solve this problem?</w:t>
      </w:r>
      <w:r w:rsidR="006224F1" w:rsidRPr="00D6376D">
        <w:rPr>
          <w:rStyle w:val="Emphasis"/>
          <w:rFonts w:ascii="Arial" w:hAnsi="Arial" w:cs="Arial"/>
          <w:i w:val="0"/>
          <w:iCs w:val="0"/>
          <w:color w:val="000000" w:themeColor="text1"/>
          <w:sz w:val="24"/>
          <w:szCs w:val="24"/>
          <w:bdr w:val="none" w:sz="0" w:space="0" w:color="auto" w:frame="1"/>
          <w:shd w:val="clear" w:color="auto" w:fill="FFFFFF"/>
        </w:rPr>
        <w:t>’</w:t>
      </w:r>
      <w:r w:rsidR="00B2149F" w:rsidRPr="00D6376D">
        <w:rPr>
          <w:rFonts w:ascii="Arial" w:hAnsi="Arial" w:cs="Arial"/>
          <w:color w:val="000000" w:themeColor="text1"/>
          <w:sz w:val="24"/>
          <w:szCs w:val="24"/>
          <w:shd w:val="clear" w:color="auto" w:fill="FFFFFF"/>
        </w:rPr>
        <w:t> Mo</w:t>
      </w:r>
      <w:r w:rsidR="006224F1" w:rsidRPr="00D6376D">
        <w:rPr>
          <w:rFonts w:ascii="Arial" w:hAnsi="Arial" w:cs="Arial"/>
          <w:color w:val="000000" w:themeColor="text1"/>
          <w:sz w:val="24"/>
          <w:szCs w:val="24"/>
          <w:shd w:val="clear" w:color="auto" w:fill="FFFFFF"/>
        </w:rPr>
        <w:t>uld</w:t>
      </w:r>
      <w:r w:rsidR="00B2149F" w:rsidRPr="00D6376D">
        <w:rPr>
          <w:rFonts w:ascii="Arial" w:hAnsi="Arial" w:cs="Arial"/>
          <w:color w:val="000000" w:themeColor="text1"/>
          <w:sz w:val="24"/>
          <w:szCs w:val="24"/>
          <w:shd w:val="clear" w:color="auto" w:fill="FFFFFF"/>
        </w:rPr>
        <w:t xml:space="preserve">ing how to ask open-ended questions will help </w:t>
      </w:r>
      <w:r w:rsidR="006224F1" w:rsidRPr="00D6376D">
        <w:rPr>
          <w:rFonts w:ascii="Arial" w:hAnsi="Arial" w:cs="Arial"/>
          <w:color w:val="000000" w:themeColor="text1"/>
          <w:sz w:val="24"/>
          <w:szCs w:val="24"/>
          <w:shd w:val="clear" w:color="auto" w:fill="FFFFFF"/>
        </w:rPr>
        <w:t>team members</w:t>
      </w:r>
      <w:r w:rsidR="00B2149F" w:rsidRPr="00D6376D">
        <w:rPr>
          <w:rFonts w:ascii="Arial" w:hAnsi="Arial" w:cs="Arial"/>
          <w:color w:val="000000" w:themeColor="text1"/>
          <w:sz w:val="24"/>
          <w:szCs w:val="24"/>
          <w:shd w:val="clear" w:color="auto" w:fill="FFFFFF"/>
        </w:rPr>
        <w:t xml:space="preserve"> learn to do the same and can </w:t>
      </w:r>
      <w:r w:rsidR="006224F1" w:rsidRPr="00D6376D">
        <w:rPr>
          <w:rFonts w:ascii="Arial" w:hAnsi="Arial" w:cs="Arial"/>
          <w:color w:val="000000" w:themeColor="text1"/>
          <w:sz w:val="24"/>
          <w:szCs w:val="24"/>
          <w:shd w:val="clear" w:color="auto" w:fill="FFFFFF"/>
        </w:rPr>
        <w:t>enhance</w:t>
      </w:r>
      <w:r w:rsidR="00B2149F" w:rsidRPr="00D6376D">
        <w:rPr>
          <w:rFonts w:ascii="Arial" w:hAnsi="Arial" w:cs="Arial"/>
          <w:color w:val="000000" w:themeColor="text1"/>
          <w:sz w:val="24"/>
          <w:szCs w:val="24"/>
          <w:shd w:val="clear" w:color="auto" w:fill="FFFFFF"/>
        </w:rPr>
        <w:t xml:space="preserve"> the </w:t>
      </w:r>
      <w:r w:rsidR="006224F1" w:rsidRPr="00D6376D">
        <w:rPr>
          <w:rFonts w:ascii="Arial" w:hAnsi="Arial" w:cs="Arial"/>
          <w:color w:val="000000" w:themeColor="text1"/>
          <w:sz w:val="24"/>
          <w:szCs w:val="24"/>
          <w:shd w:val="clear" w:color="auto" w:fill="FFFFFF"/>
        </w:rPr>
        <w:t>altogether</w:t>
      </w:r>
      <w:r w:rsidR="00B2149F" w:rsidRPr="00D6376D">
        <w:rPr>
          <w:rFonts w:ascii="Arial" w:hAnsi="Arial" w:cs="Arial"/>
          <w:color w:val="000000" w:themeColor="text1"/>
          <w:sz w:val="24"/>
          <w:szCs w:val="24"/>
          <w:shd w:val="clear" w:color="auto" w:fill="FFFFFF"/>
        </w:rPr>
        <w:t xml:space="preserve"> workplace environment</w:t>
      </w:r>
      <w:r w:rsidR="00C2102A" w:rsidRPr="00D6376D">
        <w:rPr>
          <w:rFonts w:ascii="Arial" w:hAnsi="Arial" w:cs="Arial"/>
          <w:color w:val="000000" w:themeColor="text1"/>
          <w:sz w:val="24"/>
          <w:szCs w:val="24"/>
          <w:shd w:val="clear" w:color="auto" w:fill="FFFFFF"/>
        </w:rPr>
        <w:t>.</w:t>
      </w:r>
    </w:p>
    <w:p w14:paraId="0E0446EF" w14:textId="5C7485D3" w:rsidR="00C2102A" w:rsidRPr="00D6376D" w:rsidRDefault="00C2102A" w:rsidP="00D6376D">
      <w:pPr>
        <w:spacing w:line="360" w:lineRule="auto"/>
        <w:rPr>
          <w:rFonts w:ascii="Arial" w:hAnsi="Arial" w:cs="Arial"/>
          <w:color w:val="000000" w:themeColor="text1"/>
          <w:sz w:val="24"/>
          <w:szCs w:val="24"/>
          <w:shd w:val="clear" w:color="auto" w:fill="FFFFFF"/>
        </w:rPr>
      </w:pPr>
      <w:r w:rsidRPr="00D6376D">
        <w:rPr>
          <w:rFonts w:ascii="Arial" w:hAnsi="Arial" w:cs="Arial"/>
          <w:color w:val="000000" w:themeColor="text1"/>
          <w:sz w:val="24"/>
          <w:szCs w:val="24"/>
          <w:shd w:val="clear" w:color="auto" w:fill="FFFFFF"/>
        </w:rPr>
        <w:t xml:space="preserve">Vanessa Kearney believes that effective communication is vital for any successful organization. Not only will it lead to more </w:t>
      </w:r>
      <w:r w:rsidR="00992136" w:rsidRPr="00D6376D">
        <w:rPr>
          <w:rFonts w:ascii="Arial" w:hAnsi="Arial" w:cs="Arial"/>
          <w:color w:val="000000" w:themeColor="text1"/>
          <w:sz w:val="24"/>
          <w:szCs w:val="24"/>
          <w:shd w:val="clear" w:color="auto" w:fill="FFFFFF"/>
        </w:rPr>
        <w:t>impressive end results</w:t>
      </w:r>
      <w:r w:rsidRPr="00D6376D">
        <w:rPr>
          <w:rFonts w:ascii="Arial" w:hAnsi="Arial" w:cs="Arial"/>
          <w:color w:val="000000" w:themeColor="text1"/>
          <w:sz w:val="24"/>
          <w:szCs w:val="24"/>
          <w:shd w:val="clear" w:color="auto" w:fill="FFFFFF"/>
        </w:rPr>
        <w:t xml:space="preserve">, but it will also help to </w:t>
      </w:r>
      <w:r w:rsidR="00992136" w:rsidRPr="00D6376D">
        <w:rPr>
          <w:rFonts w:ascii="Arial" w:hAnsi="Arial" w:cs="Arial"/>
          <w:color w:val="000000" w:themeColor="text1"/>
          <w:sz w:val="24"/>
          <w:szCs w:val="24"/>
          <w:shd w:val="clear" w:color="auto" w:fill="FFFFFF"/>
        </w:rPr>
        <w:t>uplift</w:t>
      </w:r>
      <w:r w:rsidRPr="00D6376D">
        <w:rPr>
          <w:rFonts w:ascii="Arial" w:hAnsi="Arial" w:cs="Arial"/>
          <w:color w:val="000000" w:themeColor="text1"/>
          <w:sz w:val="24"/>
          <w:szCs w:val="24"/>
          <w:shd w:val="clear" w:color="auto" w:fill="FFFFFF"/>
        </w:rPr>
        <w:t xml:space="preserve"> </w:t>
      </w:r>
      <w:r w:rsidR="00992136" w:rsidRPr="00D6376D">
        <w:rPr>
          <w:rFonts w:ascii="Arial" w:hAnsi="Arial" w:cs="Arial"/>
          <w:color w:val="000000" w:themeColor="text1"/>
          <w:sz w:val="24"/>
          <w:szCs w:val="24"/>
          <w:shd w:val="clear" w:color="auto" w:fill="FFFFFF"/>
        </w:rPr>
        <w:t>team</w:t>
      </w:r>
      <w:r w:rsidRPr="00D6376D">
        <w:rPr>
          <w:rFonts w:ascii="Arial" w:hAnsi="Arial" w:cs="Arial"/>
          <w:color w:val="000000" w:themeColor="text1"/>
          <w:sz w:val="24"/>
          <w:szCs w:val="24"/>
          <w:shd w:val="clear" w:color="auto" w:fill="FFFFFF"/>
        </w:rPr>
        <w:t xml:space="preserve"> </w:t>
      </w:r>
      <w:r w:rsidR="00992136" w:rsidRPr="00D6376D">
        <w:rPr>
          <w:rFonts w:ascii="Arial" w:hAnsi="Arial" w:cs="Arial"/>
          <w:color w:val="000000" w:themeColor="text1"/>
          <w:sz w:val="24"/>
          <w:szCs w:val="24"/>
          <w:shd w:val="clear" w:color="auto" w:fill="FFFFFF"/>
        </w:rPr>
        <w:t>commitment</w:t>
      </w:r>
      <w:r w:rsidRPr="00D6376D">
        <w:rPr>
          <w:rFonts w:ascii="Arial" w:hAnsi="Arial" w:cs="Arial"/>
          <w:color w:val="000000" w:themeColor="text1"/>
          <w:sz w:val="24"/>
          <w:szCs w:val="24"/>
          <w:shd w:val="clear" w:color="auto" w:fill="FFFFFF"/>
        </w:rPr>
        <w:t xml:space="preserve">, </w:t>
      </w:r>
      <w:r w:rsidR="00992136" w:rsidRPr="00D6376D">
        <w:rPr>
          <w:rFonts w:ascii="Arial" w:hAnsi="Arial" w:cs="Arial"/>
          <w:color w:val="000000" w:themeColor="text1"/>
          <w:sz w:val="24"/>
          <w:szCs w:val="24"/>
          <w:shd w:val="clear" w:color="auto" w:fill="FFFFFF"/>
        </w:rPr>
        <w:t>participation</w:t>
      </w:r>
      <w:r w:rsidRPr="00D6376D">
        <w:rPr>
          <w:rFonts w:ascii="Arial" w:hAnsi="Arial" w:cs="Arial"/>
          <w:color w:val="000000" w:themeColor="text1"/>
          <w:sz w:val="24"/>
          <w:szCs w:val="24"/>
          <w:shd w:val="clear" w:color="auto" w:fill="FFFFFF"/>
        </w:rPr>
        <w:t xml:space="preserve"> and workplace </w:t>
      </w:r>
      <w:r w:rsidR="00992136" w:rsidRPr="00D6376D">
        <w:rPr>
          <w:rFonts w:ascii="Arial" w:hAnsi="Arial" w:cs="Arial"/>
          <w:color w:val="000000" w:themeColor="text1"/>
          <w:sz w:val="24"/>
          <w:szCs w:val="24"/>
          <w:shd w:val="clear" w:color="auto" w:fill="FFFFFF"/>
        </w:rPr>
        <w:t>contentment</w:t>
      </w:r>
      <w:r w:rsidRPr="00D6376D">
        <w:rPr>
          <w:rFonts w:ascii="Arial" w:hAnsi="Arial" w:cs="Arial"/>
          <w:color w:val="000000" w:themeColor="text1"/>
          <w:sz w:val="24"/>
          <w:szCs w:val="24"/>
          <w:shd w:val="clear" w:color="auto" w:fill="FFFFFF"/>
        </w:rPr>
        <w:t>.</w:t>
      </w:r>
      <w:r w:rsidR="00992136" w:rsidRPr="00D6376D">
        <w:rPr>
          <w:rFonts w:ascii="Arial" w:hAnsi="Arial" w:cs="Arial"/>
          <w:color w:val="000000" w:themeColor="text1"/>
          <w:sz w:val="24"/>
          <w:szCs w:val="24"/>
          <w:shd w:val="clear" w:color="auto" w:fill="FFFFFF"/>
        </w:rPr>
        <w:t xml:space="preserve"> She also affirms that</w:t>
      </w:r>
      <w:r w:rsidR="00241201" w:rsidRPr="00D6376D">
        <w:rPr>
          <w:rFonts w:ascii="Arial" w:hAnsi="Arial" w:cs="Arial"/>
          <w:color w:val="000000" w:themeColor="text1"/>
          <w:sz w:val="24"/>
          <w:szCs w:val="24"/>
          <w:shd w:val="clear" w:color="auto" w:fill="FFFFFF"/>
        </w:rPr>
        <w:t xml:space="preserve"> </w:t>
      </w:r>
      <w:r w:rsidR="00AC7DB3" w:rsidRPr="00D6376D">
        <w:rPr>
          <w:rFonts w:ascii="Arial" w:hAnsi="Arial" w:cs="Arial"/>
          <w:color w:val="000000" w:themeColor="text1"/>
          <w:sz w:val="24"/>
          <w:szCs w:val="24"/>
          <w:shd w:val="clear" w:color="auto" w:fill="FFFFFF"/>
        </w:rPr>
        <w:t>imposing</w:t>
      </w:r>
      <w:r w:rsidR="00992136" w:rsidRPr="00D6376D">
        <w:rPr>
          <w:rFonts w:ascii="Arial" w:hAnsi="Arial" w:cs="Arial"/>
          <w:color w:val="000000" w:themeColor="text1"/>
          <w:sz w:val="24"/>
          <w:szCs w:val="24"/>
          <w:shd w:val="clear" w:color="auto" w:fill="FFFFFF"/>
        </w:rPr>
        <w:t xml:space="preserve"> effective communication strategies will help to </w:t>
      </w:r>
      <w:r w:rsidR="00AC7DB3" w:rsidRPr="00D6376D">
        <w:rPr>
          <w:rFonts w:ascii="Arial" w:hAnsi="Arial" w:cs="Arial"/>
          <w:color w:val="000000" w:themeColor="text1"/>
          <w:sz w:val="24"/>
          <w:szCs w:val="24"/>
          <w:shd w:val="clear" w:color="auto" w:fill="FFFFFF"/>
        </w:rPr>
        <w:t>revolutionize</w:t>
      </w:r>
      <w:r w:rsidR="00992136" w:rsidRPr="00D6376D">
        <w:rPr>
          <w:rFonts w:ascii="Arial" w:hAnsi="Arial" w:cs="Arial"/>
          <w:color w:val="000000" w:themeColor="text1"/>
          <w:sz w:val="24"/>
          <w:szCs w:val="24"/>
          <w:shd w:val="clear" w:color="auto" w:fill="FFFFFF"/>
        </w:rPr>
        <w:t xml:space="preserve"> your workplace </w:t>
      </w:r>
      <w:r w:rsidR="00AC7DB3" w:rsidRPr="00D6376D">
        <w:rPr>
          <w:rFonts w:ascii="Arial" w:hAnsi="Arial" w:cs="Arial"/>
          <w:color w:val="000000" w:themeColor="text1"/>
          <w:sz w:val="24"/>
          <w:szCs w:val="24"/>
          <w:shd w:val="clear" w:color="auto" w:fill="FFFFFF"/>
        </w:rPr>
        <w:t>values</w:t>
      </w:r>
      <w:r w:rsidR="00992136" w:rsidRPr="00D6376D">
        <w:rPr>
          <w:rFonts w:ascii="Arial" w:hAnsi="Arial" w:cs="Arial"/>
          <w:color w:val="000000" w:themeColor="text1"/>
          <w:sz w:val="24"/>
          <w:szCs w:val="24"/>
          <w:shd w:val="clear" w:color="auto" w:fill="FFFFFF"/>
        </w:rPr>
        <w:t xml:space="preserve">. </w:t>
      </w:r>
      <w:r w:rsidR="00AC7DB3" w:rsidRPr="00D6376D">
        <w:rPr>
          <w:rFonts w:ascii="Arial" w:hAnsi="Arial" w:cs="Arial"/>
          <w:color w:val="000000" w:themeColor="text1"/>
          <w:sz w:val="24"/>
          <w:szCs w:val="24"/>
          <w:shd w:val="clear" w:color="auto" w:fill="FFFFFF"/>
        </w:rPr>
        <w:t xml:space="preserve">Team members </w:t>
      </w:r>
      <w:r w:rsidR="00992136" w:rsidRPr="00D6376D">
        <w:rPr>
          <w:rFonts w:ascii="Arial" w:hAnsi="Arial" w:cs="Arial"/>
          <w:color w:val="000000" w:themeColor="text1"/>
          <w:sz w:val="24"/>
          <w:szCs w:val="24"/>
          <w:shd w:val="clear" w:color="auto" w:fill="FFFFFF"/>
        </w:rPr>
        <w:t xml:space="preserve">will be more </w:t>
      </w:r>
      <w:r w:rsidR="00AC7DB3" w:rsidRPr="00D6376D">
        <w:rPr>
          <w:rFonts w:ascii="Arial" w:hAnsi="Arial" w:cs="Arial"/>
          <w:color w:val="000000" w:themeColor="text1"/>
          <w:sz w:val="24"/>
          <w:szCs w:val="24"/>
          <w:shd w:val="clear" w:color="auto" w:fill="FFFFFF"/>
        </w:rPr>
        <w:t>involved</w:t>
      </w:r>
      <w:r w:rsidR="00992136" w:rsidRPr="00D6376D">
        <w:rPr>
          <w:rFonts w:ascii="Arial" w:hAnsi="Arial" w:cs="Arial"/>
          <w:color w:val="000000" w:themeColor="text1"/>
          <w:sz w:val="24"/>
          <w:szCs w:val="24"/>
          <w:shd w:val="clear" w:color="auto" w:fill="FFFFFF"/>
        </w:rPr>
        <w:t xml:space="preserve"> and</w:t>
      </w:r>
      <w:r w:rsidR="00AC7DB3" w:rsidRPr="00D6376D">
        <w:rPr>
          <w:rFonts w:ascii="Arial" w:hAnsi="Arial" w:cs="Arial"/>
          <w:color w:val="000000" w:themeColor="text1"/>
          <w:sz w:val="24"/>
          <w:szCs w:val="24"/>
          <w:shd w:val="clear" w:color="auto" w:fill="FFFFFF"/>
        </w:rPr>
        <w:t xml:space="preserve"> receptive</w:t>
      </w:r>
      <w:r w:rsidR="00992136" w:rsidRPr="00D6376D">
        <w:rPr>
          <w:rFonts w:ascii="Arial" w:hAnsi="Arial" w:cs="Arial"/>
          <w:color w:val="000000" w:themeColor="text1"/>
          <w:sz w:val="24"/>
          <w:szCs w:val="24"/>
          <w:shd w:val="clear" w:color="auto" w:fill="FFFFFF"/>
        </w:rPr>
        <w:t xml:space="preserve"> to the information being shared. As a result, this will </w:t>
      </w:r>
      <w:r w:rsidR="00AC7DB3" w:rsidRPr="00D6376D">
        <w:rPr>
          <w:rFonts w:ascii="Arial" w:hAnsi="Arial" w:cs="Arial"/>
          <w:color w:val="000000" w:themeColor="text1"/>
          <w:sz w:val="24"/>
          <w:szCs w:val="24"/>
          <w:shd w:val="clear" w:color="auto" w:fill="FFFFFF"/>
        </w:rPr>
        <w:t>generate</w:t>
      </w:r>
      <w:r w:rsidR="00992136" w:rsidRPr="00D6376D">
        <w:rPr>
          <w:rFonts w:ascii="Arial" w:hAnsi="Arial" w:cs="Arial"/>
          <w:color w:val="000000" w:themeColor="text1"/>
          <w:sz w:val="24"/>
          <w:szCs w:val="24"/>
          <w:shd w:val="clear" w:color="auto" w:fill="FFFFFF"/>
        </w:rPr>
        <w:t xml:space="preserve"> greater job satisfaction and more effective and productive </w:t>
      </w:r>
      <w:r w:rsidR="00AC7DB3" w:rsidRPr="00D6376D">
        <w:rPr>
          <w:rFonts w:ascii="Arial" w:hAnsi="Arial" w:cs="Arial"/>
          <w:color w:val="000000" w:themeColor="text1"/>
          <w:sz w:val="24"/>
          <w:szCs w:val="24"/>
          <w:shd w:val="clear" w:color="auto" w:fill="FFFFFF"/>
        </w:rPr>
        <w:t>team</w:t>
      </w:r>
      <w:r w:rsidR="00992136" w:rsidRPr="00D6376D">
        <w:rPr>
          <w:rFonts w:ascii="Arial" w:hAnsi="Arial" w:cs="Arial"/>
          <w:color w:val="000000" w:themeColor="text1"/>
          <w:sz w:val="24"/>
          <w:szCs w:val="24"/>
          <w:shd w:val="clear" w:color="auto" w:fill="FFFFFF"/>
        </w:rPr>
        <w:t>.</w:t>
      </w:r>
    </w:p>
    <w:p w14:paraId="3C4EA5B5" w14:textId="33A5F8EC" w:rsidR="00870219" w:rsidRPr="00D6376D" w:rsidRDefault="00DE75D8"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shd w:val="clear" w:color="auto" w:fill="FFFFFF"/>
        </w:rPr>
        <w:t>In an article written for Forbes, Sébastien Ricard</w:t>
      </w:r>
      <w:r w:rsidR="00870219" w:rsidRPr="00D6376D">
        <w:rPr>
          <w:rFonts w:ascii="Arial" w:hAnsi="Arial" w:cs="Arial"/>
          <w:color w:val="000000" w:themeColor="text1"/>
          <w:shd w:val="clear" w:color="auto" w:fill="FFFFFF"/>
        </w:rPr>
        <w:t xml:space="preserve"> said that </w:t>
      </w:r>
      <w:r w:rsidR="00870219" w:rsidRPr="00D6376D">
        <w:rPr>
          <w:rFonts w:ascii="Arial" w:hAnsi="Arial" w:cs="Arial"/>
          <w:color w:val="000000" w:themeColor="text1"/>
        </w:rPr>
        <w:t>better communication between team members in the workplace generally </w:t>
      </w:r>
      <w:hyperlink r:id="rId14" w:tgtFrame="_blank" w:history="1">
        <w:r w:rsidR="00870219" w:rsidRPr="00D6376D">
          <w:rPr>
            <w:rStyle w:val="Hyperlink"/>
            <w:rFonts w:ascii="Arial" w:hAnsi="Arial" w:cs="Arial"/>
            <w:color w:val="000000" w:themeColor="text1"/>
            <w:u w:val="none"/>
          </w:rPr>
          <w:t>brings remarkable results</w:t>
        </w:r>
      </w:hyperlink>
      <w:r w:rsidR="00870219" w:rsidRPr="00D6376D">
        <w:rPr>
          <w:rFonts w:ascii="Arial" w:hAnsi="Arial" w:cs="Arial"/>
          <w:color w:val="000000" w:themeColor="text1"/>
        </w:rPr>
        <w:t>, such as:</w:t>
      </w:r>
    </w:p>
    <w:p w14:paraId="3037DB16" w14:textId="46DC842F" w:rsidR="00870219" w:rsidRPr="00D6376D" w:rsidRDefault="00870219"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 Effortless team building</w:t>
      </w:r>
    </w:p>
    <w:p w14:paraId="69DC95A9" w14:textId="033A4B70" w:rsidR="00870219" w:rsidRPr="00D6376D" w:rsidRDefault="00870219"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 Notable dexterity</w:t>
      </w:r>
    </w:p>
    <w:p w14:paraId="4E6656DA" w14:textId="53720F85" w:rsidR="00870219" w:rsidRPr="00D6376D" w:rsidRDefault="00870219"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 Improved concentration</w:t>
      </w:r>
    </w:p>
    <w:p w14:paraId="471EB699" w14:textId="67B11A7F" w:rsidR="00870219" w:rsidRPr="00D6376D" w:rsidRDefault="00870219"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 Productive performance</w:t>
      </w:r>
    </w:p>
    <w:p w14:paraId="004FD76A" w14:textId="56612DB2" w:rsidR="00870219" w:rsidRPr="00D6376D" w:rsidRDefault="00870219"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 Diminished workload</w:t>
      </w:r>
    </w:p>
    <w:p w14:paraId="6922FAC6" w14:textId="320D6CCC" w:rsidR="00870219" w:rsidRPr="00D6376D" w:rsidRDefault="004D330E" w:rsidP="00D6376D">
      <w:pPr>
        <w:pStyle w:val="NormalWeb"/>
        <w:shd w:val="clear" w:color="auto" w:fill="FCFCFC"/>
        <w:spacing w:line="360" w:lineRule="auto"/>
        <w:rPr>
          <w:rFonts w:ascii="Arial" w:hAnsi="Arial" w:cs="Arial"/>
          <w:color w:val="000000" w:themeColor="text1"/>
          <w:shd w:val="clear" w:color="auto" w:fill="FCFCFC"/>
        </w:rPr>
      </w:pPr>
      <w:r w:rsidRPr="00D6376D">
        <w:rPr>
          <w:rFonts w:ascii="Arial" w:hAnsi="Arial" w:cs="Arial"/>
          <w:color w:val="000000" w:themeColor="text1"/>
        </w:rPr>
        <w:t xml:space="preserve">He also said that </w:t>
      </w:r>
      <w:r w:rsidRPr="00D6376D">
        <w:rPr>
          <w:rFonts w:ascii="Arial" w:hAnsi="Arial" w:cs="Arial"/>
          <w:color w:val="000000" w:themeColor="text1"/>
          <w:shd w:val="clear" w:color="auto" w:fill="FCFCFC"/>
        </w:rPr>
        <w:t>in the matter of workplace communication, enhancing quantity is not the same as enhancing quality. The inaccurate kinds of communication, such as water-cooler gossip, can procrastinate and spark conflict between team members.</w:t>
      </w:r>
    </w:p>
    <w:p w14:paraId="7DD0AF6E" w14:textId="7F15719A" w:rsidR="00E50B44" w:rsidRPr="00D6376D" w:rsidRDefault="00384D5D" w:rsidP="00D6376D">
      <w:pPr>
        <w:pStyle w:val="NormalWeb"/>
        <w:shd w:val="clear" w:color="auto" w:fill="FCFCFC"/>
        <w:spacing w:line="360" w:lineRule="auto"/>
        <w:rPr>
          <w:rFonts w:ascii="Arial" w:hAnsi="Arial" w:cs="Arial"/>
          <w:color w:val="000000" w:themeColor="text1"/>
          <w:shd w:val="clear" w:color="auto" w:fill="FCFCFC"/>
        </w:rPr>
      </w:pPr>
      <w:r w:rsidRPr="00D6376D">
        <w:rPr>
          <w:rFonts w:ascii="Arial" w:hAnsi="Arial" w:cs="Arial"/>
          <w:color w:val="000000" w:themeColor="text1"/>
          <w:shd w:val="clear" w:color="auto" w:fill="FCFCFC"/>
        </w:rPr>
        <w:lastRenderedPageBreak/>
        <w:t xml:space="preserve">There is no doubt that working together needs communicating, and working together </w:t>
      </w:r>
      <w:r w:rsidR="003A58D0" w:rsidRPr="00D6376D">
        <w:rPr>
          <w:rFonts w:ascii="Arial" w:hAnsi="Arial" w:cs="Arial"/>
          <w:color w:val="000000" w:themeColor="text1"/>
          <w:shd w:val="clear" w:color="auto" w:fill="FCFCFC"/>
        </w:rPr>
        <w:t>very well</w:t>
      </w:r>
      <w:r w:rsidRPr="00D6376D">
        <w:rPr>
          <w:rFonts w:ascii="Arial" w:hAnsi="Arial" w:cs="Arial"/>
          <w:color w:val="000000" w:themeColor="text1"/>
          <w:shd w:val="clear" w:color="auto" w:fill="FCFCFC"/>
        </w:rPr>
        <w:t>, needs communicating at the same wavelength, said Fred Wilson.</w:t>
      </w:r>
      <w:bookmarkStart w:id="2" w:name="_Toc72154704"/>
    </w:p>
    <w:p w14:paraId="3CC837D6" w14:textId="77777777" w:rsidR="00E50B44" w:rsidRPr="00D6376D" w:rsidRDefault="00E50B44" w:rsidP="00D6376D">
      <w:pPr>
        <w:pStyle w:val="NormalWeb"/>
        <w:shd w:val="clear" w:color="auto" w:fill="FCFCFC"/>
        <w:spacing w:line="360" w:lineRule="auto"/>
        <w:rPr>
          <w:rFonts w:ascii="Arial" w:hAnsi="Arial" w:cs="Arial"/>
          <w:color w:val="000000" w:themeColor="text1"/>
          <w:shd w:val="clear" w:color="auto" w:fill="FCFCFC"/>
        </w:rPr>
      </w:pPr>
    </w:p>
    <w:p w14:paraId="72215588" w14:textId="74B42770" w:rsidR="00F7654E" w:rsidRPr="00D6376D" w:rsidRDefault="00F7654E" w:rsidP="00D6376D">
      <w:pPr>
        <w:pStyle w:val="NormalWeb"/>
        <w:shd w:val="clear" w:color="auto" w:fill="FCFCFC"/>
        <w:spacing w:line="360" w:lineRule="auto"/>
        <w:rPr>
          <w:rFonts w:ascii="Arial" w:hAnsi="Arial" w:cs="Arial"/>
          <w:color w:val="000000" w:themeColor="text1"/>
        </w:rPr>
      </w:pPr>
      <w:r w:rsidRPr="00D6376D">
        <w:rPr>
          <w:rFonts w:ascii="Arial" w:hAnsi="Arial" w:cs="Arial"/>
          <w:color w:val="000000" w:themeColor="text1"/>
        </w:rPr>
        <w:t>2.0</w:t>
      </w:r>
      <w:bookmarkEnd w:id="2"/>
      <w:r w:rsidRPr="00D6376D">
        <w:rPr>
          <w:rFonts w:ascii="Arial" w:hAnsi="Arial" w:cs="Arial"/>
          <w:color w:val="000000" w:themeColor="text1"/>
        </w:rPr>
        <w:t xml:space="preserve"> </w:t>
      </w:r>
      <w:bookmarkStart w:id="3" w:name="_Toc72154705"/>
      <w:r w:rsidRPr="00D6376D">
        <w:rPr>
          <w:rFonts w:ascii="Arial" w:hAnsi="Arial" w:cs="Arial"/>
          <w:color w:val="000000" w:themeColor="text1"/>
        </w:rPr>
        <w:t xml:space="preserve">Assessing Own Communication Skills </w:t>
      </w:r>
      <w:r w:rsidR="00DB3926" w:rsidRPr="00D6376D">
        <w:rPr>
          <w:rFonts w:ascii="Arial" w:hAnsi="Arial" w:cs="Arial"/>
          <w:color w:val="000000" w:themeColor="text1"/>
        </w:rPr>
        <w:t>as a Manager</w:t>
      </w:r>
      <w:bookmarkEnd w:id="3"/>
    </w:p>
    <w:p w14:paraId="3E59F5B0" w14:textId="77777777" w:rsidR="003A58D0" w:rsidRPr="00D6376D" w:rsidRDefault="003A58D0" w:rsidP="00D6376D">
      <w:pPr>
        <w:pStyle w:val="NormalWeb"/>
        <w:shd w:val="clear" w:color="auto" w:fill="FCFCFC"/>
        <w:spacing w:line="360" w:lineRule="auto"/>
        <w:rPr>
          <w:rFonts w:ascii="Arial" w:hAnsi="Arial" w:cs="Arial"/>
          <w:color w:val="000000" w:themeColor="text1"/>
        </w:rPr>
      </w:pPr>
    </w:p>
    <w:p w14:paraId="33486E40" w14:textId="2FC77DAF" w:rsidR="00EB3E58" w:rsidRPr="00D6376D" w:rsidRDefault="00EB3E58" w:rsidP="00D6376D">
      <w:pPr>
        <w:pStyle w:val="NormalWeb"/>
        <w:shd w:val="clear" w:color="auto" w:fill="FFFFFF"/>
        <w:spacing w:before="0" w:beforeAutospacing="0" w:after="150" w:afterAutospacing="0" w:line="360" w:lineRule="auto"/>
        <w:rPr>
          <w:rFonts w:ascii="Arial" w:hAnsi="Arial" w:cs="Arial"/>
          <w:color w:val="000000" w:themeColor="text1"/>
        </w:rPr>
      </w:pPr>
      <w:r w:rsidRPr="00D6376D">
        <w:rPr>
          <w:rFonts w:ascii="Arial" w:hAnsi="Arial" w:cs="Arial"/>
          <w:color w:val="000000" w:themeColor="text1"/>
        </w:rPr>
        <w:t xml:space="preserve">It is indeed, as Strengthscape suggests, </w:t>
      </w:r>
      <w:r w:rsidRPr="00D6376D">
        <w:rPr>
          <w:rFonts w:ascii="Arial" w:hAnsi="Arial" w:cs="Arial"/>
          <w:color w:val="000000" w:themeColor="text1"/>
          <w:shd w:val="clear" w:color="auto" w:fill="FFFFFF"/>
        </w:rPr>
        <w:t xml:space="preserve">very important for every team member in an organization to have effective communication abilities. This is particularly so for managers as they must deal with </w:t>
      </w:r>
      <w:r w:rsidR="005606FF" w:rsidRPr="00D6376D">
        <w:rPr>
          <w:rFonts w:ascii="Arial" w:hAnsi="Arial" w:cs="Arial"/>
          <w:color w:val="000000" w:themeColor="text1"/>
          <w:shd w:val="clear" w:color="auto" w:fill="FFFFFF"/>
        </w:rPr>
        <w:t>supplementary obligations and commitments</w:t>
      </w:r>
      <w:r w:rsidRPr="00D6376D">
        <w:rPr>
          <w:rFonts w:ascii="Arial" w:hAnsi="Arial" w:cs="Arial"/>
          <w:color w:val="000000" w:themeColor="text1"/>
          <w:shd w:val="clear" w:color="auto" w:fill="FFFFFF"/>
        </w:rPr>
        <w:t xml:space="preserve"> in improving employee </w:t>
      </w:r>
      <w:r w:rsidR="00A90A22" w:rsidRPr="00D6376D">
        <w:rPr>
          <w:rFonts w:ascii="Arial" w:hAnsi="Arial" w:cs="Arial"/>
          <w:color w:val="000000" w:themeColor="text1"/>
          <w:shd w:val="clear" w:color="auto" w:fill="FFFFFF"/>
        </w:rPr>
        <w:t>efficienc</w:t>
      </w:r>
      <w:r w:rsidRPr="00D6376D">
        <w:rPr>
          <w:rFonts w:ascii="Arial" w:hAnsi="Arial" w:cs="Arial"/>
          <w:color w:val="000000" w:themeColor="text1"/>
          <w:shd w:val="clear" w:color="auto" w:fill="FFFFFF"/>
        </w:rPr>
        <w:t>y, teamwork, morale, and p</w:t>
      </w:r>
      <w:r w:rsidR="00A90A22" w:rsidRPr="00D6376D">
        <w:rPr>
          <w:rFonts w:ascii="Arial" w:hAnsi="Arial" w:cs="Arial"/>
          <w:color w:val="000000" w:themeColor="text1"/>
          <w:shd w:val="clear" w:color="auto" w:fill="FFFFFF"/>
        </w:rPr>
        <w:t>roductivity</w:t>
      </w:r>
      <w:r w:rsidRPr="00D6376D">
        <w:rPr>
          <w:rFonts w:ascii="Arial" w:hAnsi="Arial" w:cs="Arial"/>
          <w:color w:val="000000" w:themeColor="text1"/>
          <w:shd w:val="clear" w:color="auto" w:fill="FFFFFF"/>
        </w:rPr>
        <w:t xml:space="preserve">. If an </w:t>
      </w:r>
      <w:r w:rsidR="00A90A22" w:rsidRPr="00D6376D">
        <w:rPr>
          <w:rFonts w:ascii="Arial" w:hAnsi="Arial" w:cs="Arial"/>
          <w:color w:val="000000" w:themeColor="text1"/>
          <w:shd w:val="clear" w:color="auto" w:fill="FFFFFF"/>
        </w:rPr>
        <w:t>ambitious</w:t>
      </w:r>
      <w:r w:rsidRPr="00D6376D">
        <w:rPr>
          <w:rFonts w:ascii="Arial" w:hAnsi="Arial" w:cs="Arial"/>
          <w:color w:val="000000" w:themeColor="text1"/>
          <w:shd w:val="clear" w:color="auto" w:fill="FFFFFF"/>
        </w:rPr>
        <w:t xml:space="preserve"> or </w:t>
      </w:r>
      <w:r w:rsidR="00A90A22" w:rsidRPr="00D6376D">
        <w:rPr>
          <w:rFonts w:ascii="Arial" w:hAnsi="Arial" w:cs="Arial"/>
          <w:color w:val="000000" w:themeColor="text1"/>
          <w:shd w:val="clear" w:color="auto" w:fill="FFFFFF"/>
        </w:rPr>
        <w:t>striving</w:t>
      </w:r>
      <w:r w:rsidRPr="00D6376D">
        <w:rPr>
          <w:rFonts w:ascii="Arial" w:hAnsi="Arial" w:cs="Arial"/>
          <w:color w:val="000000" w:themeColor="text1"/>
          <w:shd w:val="clear" w:color="auto" w:fill="FFFFFF"/>
        </w:rPr>
        <w:t xml:space="preserve"> manager wants to remain on the top of his/her game, then it is </w:t>
      </w:r>
      <w:r w:rsidR="00A90A22" w:rsidRPr="00D6376D">
        <w:rPr>
          <w:rFonts w:ascii="Arial" w:hAnsi="Arial" w:cs="Arial"/>
          <w:color w:val="000000" w:themeColor="text1"/>
          <w:shd w:val="clear" w:color="auto" w:fill="FFFFFF"/>
        </w:rPr>
        <w:t>imperative</w:t>
      </w:r>
      <w:r w:rsidRPr="00D6376D">
        <w:rPr>
          <w:rFonts w:ascii="Arial" w:hAnsi="Arial" w:cs="Arial"/>
          <w:color w:val="000000" w:themeColor="text1"/>
          <w:shd w:val="clear" w:color="auto" w:fill="FFFFFF"/>
        </w:rPr>
        <w:t xml:space="preserve"> to </w:t>
      </w:r>
      <w:r w:rsidR="00A90A22" w:rsidRPr="00D6376D">
        <w:rPr>
          <w:rFonts w:ascii="Arial" w:hAnsi="Arial" w:cs="Arial"/>
          <w:color w:val="000000" w:themeColor="text1"/>
          <w:shd w:val="clear" w:color="auto" w:fill="FFFFFF"/>
        </w:rPr>
        <w:t>acquire</w:t>
      </w:r>
      <w:r w:rsidRPr="00D6376D">
        <w:rPr>
          <w:rFonts w:ascii="Arial" w:hAnsi="Arial" w:cs="Arial"/>
          <w:color w:val="000000" w:themeColor="text1"/>
          <w:shd w:val="clear" w:color="auto" w:fill="FFFFFF"/>
        </w:rPr>
        <w:t xml:space="preserve"> written communication, verbal, and nonverbal skills.</w:t>
      </w:r>
      <w:r w:rsidR="00D4022F" w:rsidRPr="00D6376D">
        <w:rPr>
          <w:rFonts w:ascii="Arial" w:hAnsi="Arial" w:cs="Arial"/>
          <w:color w:val="000000" w:themeColor="text1"/>
          <w:shd w:val="clear" w:color="auto" w:fill="FFFFFF"/>
        </w:rPr>
        <w:t xml:space="preserve"> </w:t>
      </w:r>
      <w:r w:rsidR="00D4022F" w:rsidRPr="00D6376D">
        <w:rPr>
          <w:rFonts w:ascii="Arial" w:hAnsi="Arial" w:cs="Arial"/>
          <w:color w:val="000000" w:themeColor="text1"/>
        </w:rPr>
        <w:t xml:space="preserve">Think of it, any </w:t>
      </w:r>
      <w:r w:rsidR="00360C51" w:rsidRPr="00D6376D">
        <w:rPr>
          <w:rFonts w:ascii="Arial" w:hAnsi="Arial" w:cs="Arial"/>
          <w:color w:val="000000" w:themeColor="text1"/>
        </w:rPr>
        <w:t>involvement</w:t>
      </w:r>
      <w:r w:rsidR="00D4022F" w:rsidRPr="00D6376D">
        <w:rPr>
          <w:rFonts w:ascii="Arial" w:hAnsi="Arial" w:cs="Arial"/>
          <w:color w:val="000000" w:themeColor="text1"/>
        </w:rPr>
        <w:t xml:space="preserve"> a manager has with </w:t>
      </w:r>
      <w:r w:rsidR="00360C51" w:rsidRPr="00D6376D">
        <w:rPr>
          <w:rFonts w:ascii="Arial" w:hAnsi="Arial" w:cs="Arial"/>
          <w:color w:val="000000" w:themeColor="text1"/>
        </w:rPr>
        <w:t>a team member</w:t>
      </w:r>
      <w:r w:rsidR="00D4022F" w:rsidRPr="00D6376D">
        <w:rPr>
          <w:rFonts w:ascii="Arial" w:hAnsi="Arial" w:cs="Arial"/>
          <w:color w:val="000000" w:themeColor="text1"/>
        </w:rPr>
        <w:t xml:space="preserve"> can be </w:t>
      </w:r>
      <w:r w:rsidR="00360C51" w:rsidRPr="00D6376D">
        <w:rPr>
          <w:rFonts w:ascii="Arial" w:hAnsi="Arial" w:cs="Arial"/>
          <w:color w:val="000000" w:themeColor="text1"/>
        </w:rPr>
        <w:t>regarded</w:t>
      </w:r>
      <w:r w:rsidR="00D4022F" w:rsidRPr="00D6376D">
        <w:rPr>
          <w:rFonts w:ascii="Arial" w:hAnsi="Arial" w:cs="Arial"/>
          <w:color w:val="000000" w:themeColor="text1"/>
        </w:rPr>
        <w:t xml:space="preserve"> as an o</w:t>
      </w:r>
      <w:r w:rsidR="00360C51" w:rsidRPr="00D6376D">
        <w:rPr>
          <w:rFonts w:ascii="Arial" w:hAnsi="Arial" w:cs="Arial"/>
          <w:color w:val="000000" w:themeColor="text1"/>
        </w:rPr>
        <w:t>ccasion</w:t>
      </w:r>
      <w:r w:rsidR="00D4022F" w:rsidRPr="00D6376D">
        <w:rPr>
          <w:rFonts w:ascii="Arial" w:hAnsi="Arial" w:cs="Arial"/>
          <w:color w:val="000000" w:themeColor="text1"/>
        </w:rPr>
        <w:t xml:space="preserve"> to </w:t>
      </w:r>
      <w:r w:rsidR="00360C51" w:rsidRPr="00D6376D">
        <w:rPr>
          <w:rFonts w:ascii="Arial" w:hAnsi="Arial" w:cs="Arial"/>
          <w:color w:val="000000" w:themeColor="text1"/>
        </w:rPr>
        <w:t>establish</w:t>
      </w:r>
      <w:r w:rsidR="00D4022F" w:rsidRPr="00D6376D">
        <w:rPr>
          <w:rFonts w:ascii="Arial" w:hAnsi="Arial" w:cs="Arial"/>
          <w:color w:val="000000" w:themeColor="text1"/>
        </w:rPr>
        <w:t xml:space="preserve"> a positive impact on both professional and personal fronts.</w:t>
      </w:r>
    </w:p>
    <w:p w14:paraId="132D7705" w14:textId="79ADD83F" w:rsidR="00BB70CD" w:rsidRPr="00D6376D" w:rsidRDefault="002A6A88" w:rsidP="00D6376D">
      <w:pPr>
        <w:pStyle w:val="NormalWeb"/>
        <w:shd w:val="clear" w:color="auto" w:fill="FFFFFF"/>
        <w:spacing w:before="0" w:beforeAutospacing="0" w:after="150" w:afterAutospacing="0" w:line="360" w:lineRule="auto"/>
        <w:rPr>
          <w:rFonts w:ascii="Arial" w:hAnsi="Arial" w:cs="Arial"/>
          <w:color w:val="000000" w:themeColor="text1"/>
          <w:shd w:val="clear" w:color="auto" w:fill="FFFFFF"/>
        </w:rPr>
      </w:pPr>
      <w:r w:rsidRPr="00D6376D">
        <w:rPr>
          <w:rFonts w:ascii="Arial" w:hAnsi="Arial" w:cs="Arial"/>
          <w:color w:val="000000" w:themeColor="text1"/>
        </w:rPr>
        <w:t xml:space="preserve">Strengthscape also recognizes that </w:t>
      </w:r>
      <w:r w:rsidRPr="00D6376D">
        <w:rPr>
          <w:rFonts w:ascii="Arial" w:hAnsi="Arial" w:cs="Arial"/>
          <w:color w:val="000000" w:themeColor="text1"/>
          <w:shd w:val="clear" w:color="auto" w:fill="FFFFFF"/>
        </w:rPr>
        <w:t>it is the obligation of managers to accommodate regular feedback to employees based on their conduct and efforts. Now, how efficiently a manager communicates will de</w:t>
      </w:r>
      <w:r w:rsidR="003864CD" w:rsidRPr="00D6376D">
        <w:rPr>
          <w:rFonts w:ascii="Arial" w:hAnsi="Arial" w:cs="Arial"/>
          <w:color w:val="000000" w:themeColor="text1"/>
          <w:shd w:val="clear" w:color="auto" w:fill="FFFFFF"/>
        </w:rPr>
        <w:t>termin</w:t>
      </w:r>
      <w:r w:rsidRPr="00D6376D">
        <w:rPr>
          <w:rFonts w:ascii="Arial" w:hAnsi="Arial" w:cs="Arial"/>
          <w:color w:val="000000" w:themeColor="text1"/>
          <w:shd w:val="clear" w:color="auto" w:fill="FFFFFF"/>
        </w:rPr>
        <w:t xml:space="preserve">e on the way employees </w:t>
      </w:r>
      <w:r w:rsidR="003864CD" w:rsidRPr="00D6376D">
        <w:rPr>
          <w:rFonts w:ascii="Arial" w:hAnsi="Arial" w:cs="Arial"/>
          <w:color w:val="000000" w:themeColor="text1"/>
          <w:shd w:val="clear" w:color="auto" w:fill="FFFFFF"/>
        </w:rPr>
        <w:t>per</w:t>
      </w:r>
      <w:r w:rsidRPr="00D6376D">
        <w:rPr>
          <w:rFonts w:ascii="Arial" w:hAnsi="Arial" w:cs="Arial"/>
          <w:color w:val="000000" w:themeColor="text1"/>
          <w:shd w:val="clear" w:color="auto" w:fill="FFFFFF"/>
        </w:rPr>
        <w:t xml:space="preserve">ceive their feedback. In a way, this will </w:t>
      </w:r>
      <w:r w:rsidR="000E57E4" w:rsidRPr="00D6376D">
        <w:rPr>
          <w:rFonts w:ascii="Arial" w:hAnsi="Arial" w:cs="Arial"/>
          <w:color w:val="000000" w:themeColor="text1"/>
          <w:shd w:val="clear" w:color="auto" w:fill="FFFFFF"/>
        </w:rPr>
        <w:t>precisely</w:t>
      </w:r>
      <w:r w:rsidRPr="00D6376D">
        <w:rPr>
          <w:rFonts w:ascii="Arial" w:hAnsi="Arial" w:cs="Arial"/>
          <w:color w:val="000000" w:themeColor="text1"/>
          <w:shd w:val="clear" w:color="auto" w:fill="FFFFFF"/>
        </w:rPr>
        <w:t xml:space="preserve"> have an impact on the way employees </w:t>
      </w:r>
      <w:r w:rsidR="000E57E4" w:rsidRPr="00D6376D">
        <w:rPr>
          <w:rFonts w:ascii="Arial" w:hAnsi="Arial" w:cs="Arial"/>
          <w:color w:val="000000" w:themeColor="text1"/>
          <w:shd w:val="clear" w:color="auto" w:fill="FFFFFF"/>
        </w:rPr>
        <w:t>react</w:t>
      </w:r>
      <w:r w:rsidRPr="00D6376D">
        <w:rPr>
          <w:rFonts w:ascii="Arial" w:hAnsi="Arial" w:cs="Arial"/>
          <w:color w:val="000000" w:themeColor="text1"/>
          <w:shd w:val="clear" w:color="auto" w:fill="FFFFFF"/>
        </w:rPr>
        <w:t xml:space="preserve"> and </w:t>
      </w:r>
      <w:r w:rsidR="000E57E4" w:rsidRPr="00D6376D">
        <w:rPr>
          <w:rFonts w:ascii="Arial" w:hAnsi="Arial" w:cs="Arial"/>
          <w:color w:val="000000" w:themeColor="text1"/>
          <w:shd w:val="clear" w:color="auto" w:fill="FFFFFF"/>
        </w:rPr>
        <w:t>implement</w:t>
      </w:r>
      <w:r w:rsidRPr="00D6376D">
        <w:rPr>
          <w:rFonts w:ascii="Arial" w:hAnsi="Arial" w:cs="Arial"/>
          <w:color w:val="000000" w:themeColor="text1"/>
          <w:shd w:val="clear" w:color="auto" w:fill="FFFFFF"/>
        </w:rPr>
        <w:t xml:space="preserve"> going ahead. If the communication </w:t>
      </w:r>
      <w:r w:rsidR="000700B2" w:rsidRPr="00D6376D">
        <w:rPr>
          <w:rFonts w:ascii="Arial" w:hAnsi="Arial" w:cs="Arial"/>
          <w:color w:val="000000" w:themeColor="text1"/>
          <w:shd w:val="clear" w:color="auto" w:fill="FFFFFF"/>
        </w:rPr>
        <w:t>present</w:t>
      </w:r>
      <w:r w:rsidRPr="00D6376D">
        <w:rPr>
          <w:rFonts w:ascii="Arial" w:hAnsi="Arial" w:cs="Arial"/>
          <w:color w:val="000000" w:themeColor="text1"/>
          <w:shd w:val="clear" w:color="auto" w:fill="FFFFFF"/>
        </w:rPr>
        <w:t xml:space="preserve">ed by the manager is concise and clear, then employees can </w:t>
      </w:r>
      <w:r w:rsidR="000700B2" w:rsidRPr="00D6376D">
        <w:rPr>
          <w:rFonts w:ascii="Arial" w:hAnsi="Arial" w:cs="Arial"/>
          <w:color w:val="000000" w:themeColor="text1"/>
          <w:shd w:val="clear" w:color="auto" w:fill="FFFFFF"/>
        </w:rPr>
        <w:t>be engaged in</w:t>
      </w:r>
      <w:r w:rsidRPr="00D6376D">
        <w:rPr>
          <w:rFonts w:ascii="Arial" w:hAnsi="Arial" w:cs="Arial"/>
          <w:color w:val="000000" w:themeColor="text1"/>
          <w:shd w:val="clear" w:color="auto" w:fill="FFFFFF"/>
        </w:rPr>
        <w:t xml:space="preserve"> and </w:t>
      </w:r>
      <w:r w:rsidR="000700B2" w:rsidRPr="00D6376D">
        <w:rPr>
          <w:rFonts w:ascii="Arial" w:hAnsi="Arial" w:cs="Arial"/>
          <w:color w:val="000000" w:themeColor="text1"/>
          <w:shd w:val="clear" w:color="auto" w:fill="FFFFFF"/>
        </w:rPr>
        <w:t>develop</w:t>
      </w:r>
      <w:r w:rsidRPr="00D6376D">
        <w:rPr>
          <w:rFonts w:ascii="Arial" w:hAnsi="Arial" w:cs="Arial"/>
          <w:color w:val="000000" w:themeColor="text1"/>
          <w:shd w:val="clear" w:color="auto" w:fill="FFFFFF"/>
        </w:rPr>
        <w:t xml:space="preserve"> properly in an organizational setup.</w:t>
      </w:r>
    </w:p>
    <w:p w14:paraId="083BA833" w14:textId="5FBDBC1D" w:rsidR="00407CD3" w:rsidRPr="00D6376D" w:rsidRDefault="00407CD3" w:rsidP="00D6376D">
      <w:pPr>
        <w:pStyle w:val="NormalWeb"/>
        <w:shd w:val="clear" w:color="auto" w:fill="FFFFFF"/>
        <w:spacing w:before="0" w:beforeAutospacing="0" w:after="180" w:afterAutospacing="0" w:line="360" w:lineRule="auto"/>
        <w:rPr>
          <w:rFonts w:ascii="Arial" w:hAnsi="Arial" w:cs="Arial"/>
          <w:color w:val="000000" w:themeColor="text1"/>
        </w:rPr>
      </w:pPr>
      <w:r w:rsidRPr="00D6376D">
        <w:rPr>
          <w:rFonts w:ascii="Arial" w:hAnsi="Arial" w:cs="Arial"/>
          <w:color w:val="000000" w:themeColor="text1"/>
          <w:shd w:val="clear" w:color="auto" w:fill="FFFFFF"/>
        </w:rPr>
        <w:t xml:space="preserve">According to Jemma Smith </w:t>
      </w:r>
      <w:r w:rsidR="00852B34" w:rsidRPr="00D6376D">
        <w:rPr>
          <w:rFonts w:ascii="Arial" w:hAnsi="Arial" w:cs="Arial"/>
          <w:color w:val="000000" w:themeColor="text1"/>
        </w:rPr>
        <w:t>m</w:t>
      </w:r>
      <w:r w:rsidRPr="00D6376D">
        <w:rPr>
          <w:rFonts w:ascii="Arial" w:hAnsi="Arial" w:cs="Arial"/>
          <w:color w:val="000000" w:themeColor="text1"/>
        </w:rPr>
        <w:t xml:space="preserve">anagement </w:t>
      </w:r>
      <w:r w:rsidR="00852B34" w:rsidRPr="00D6376D">
        <w:rPr>
          <w:rFonts w:ascii="Arial" w:hAnsi="Arial" w:cs="Arial"/>
          <w:color w:val="000000" w:themeColor="text1"/>
        </w:rPr>
        <w:t>positions</w:t>
      </w:r>
      <w:r w:rsidRPr="00D6376D">
        <w:rPr>
          <w:rFonts w:ascii="Arial" w:hAnsi="Arial" w:cs="Arial"/>
          <w:color w:val="000000" w:themeColor="text1"/>
        </w:rPr>
        <w:t xml:space="preserve"> are all </w:t>
      </w:r>
      <w:r w:rsidR="00852B34" w:rsidRPr="00D6376D">
        <w:rPr>
          <w:rFonts w:ascii="Arial" w:hAnsi="Arial" w:cs="Arial"/>
          <w:color w:val="000000" w:themeColor="text1"/>
        </w:rPr>
        <w:t>regarding</w:t>
      </w:r>
      <w:r w:rsidRPr="00D6376D">
        <w:rPr>
          <w:rFonts w:ascii="Arial" w:hAnsi="Arial" w:cs="Arial"/>
          <w:color w:val="000000" w:themeColor="text1"/>
        </w:rPr>
        <w:t xml:space="preserve"> </w:t>
      </w:r>
      <w:r w:rsidR="00852B34" w:rsidRPr="00D6376D">
        <w:rPr>
          <w:rFonts w:ascii="Arial" w:hAnsi="Arial" w:cs="Arial"/>
          <w:color w:val="000000" w:themeColor="text1"/>
        </w:rPr>
        <w:t>individuals</w:t>
      </w:r>
      <w:r w:rsidRPr="00D6376D">
        <w:rPr>
          <w:rFonts w:ascii="Arial" w:hAnsi="Arial" w:cs="Arial"/>
          <w:color w:val="000000" w:themeColor="text1"/>
        </w:rPr>
        <w:t xml:space="preserve"> and being </w:t>
      </w:r>
      <w:r w:rsidR="00852B34" w:rsidRPr="00D6376D">
        <w:rPr>
          <w:rFonts w:ascii="Arial" w:hAnsi="Arial" w:cs="Arial"/>
          <w:color w:val="000000" w:themeColor="text1"/>
        </w:rPr>
        <w:t>skilful</w:t>
      </w:r>
      <w:r w:rsidRPr="00D6376D">
        <w:rPr>
          <w:rFonts w:ascii="Arial" w:hAnsi="Arial" w:cs="Arial"/>
          <w:color w:val="000000" w:themeColor="text1"/>
        </w:rPr>
        <w:t xml:space="preserve"> to </w:t>
      </w:r>
      <w:r w:rsidR="00852B34" w:rsidRPr="00D6376D">
        <w:rPr>
          <w:rFonts w:ascii="Arial" w:hAnsi="Arial" w:cs="Arial"/>
          <w:color w:val="000000" w:themeColor="text1"/>
        </w:rPr>
        <w:t xml:space="preserve">improve </w:t>
      </w:r>
      <w:r w:rsidRPr="00D6376D">
        <w:rPr>
          <w:rFonts w:ascii="Arial" w:hAnsi="Arial" w:cs="Arial"/>
          <w:color w:val="000000" w:themeColor="text1"/>
        </w:rPr>
        <w:t xml:space="preserve">successful relationships is </w:t>
      </w:r>
      <w:r w:rsidR="00852B34" w:rsidRPr="00D6376D">
        <w:rPr>
          <w:rFonts w:ascii="Arial" w:hAnsi="Arial" w:cs="Arial"/>
          <w:color w:val="000000" w:themeColor="text1"/>
        </w:rPr>
        <w:t>fundamental</w:t>
      </w:r>
      <w:r w:rsidRPr="00D6376D">
        <w:rPr>
          <w:rFonts w:ascii="Arial" w:hAnsi="Arial" w:cs="Arial"/>
          <w:color w:val="000000" w:themeColor="text1"/>
        </w:rPr>
        <w:t xml:space="preserve">. To </w:t>
      </w:r>
      <w:r w:rsidR="00910E7D" w:rsidRPr="00D6376D">
        <w:rPr>
          <w:rFonts w:ascii="Arial" w:hAnsi="Arial" w:cs="Arial"/>
          <w:color w:val="000000" w:themeColor="text1"/>
        </w:rPr>
        <w:t>guide</w:t>
      </w:r>
      <w:r w:rsidRPr="00D6376D">
        <w:rPr>
          <w:rFonts w:ascii="Arial" w:hAnsi="Arial" w:cs="Arial"/>
          <w:color w:val="000000" w:themeColor="text1"/>
        </w:rPr>
        <w:t xml:space="preserve"> a</w:t>
      </w:r>
      <w:r w:rsidR="00910E7D" w:rsidRPr="00D6376D">
        <w:rPr>
          <w:rFonts w:ascii="Arial" w:hAnsi="Arial" w:cs="Arial"/>
          <w:color w:val="000000" w:themeColor="text1"/>
        </w:rPr>
        <w:t>n</w:t>
      </w:r>
      <w:r w:rsidRPr="00D6376D">
        <w:rPr>
          <w:rFonts w:ascii="Arial" w:hAnsi="Arial" w:cs="Arial"/>
          <w:color w:val="000000" w:themeColor="text1"/>
        </w:rPr>
        <w:t xml:space="preserve"> </w:t>
      </w:r>
      <w:r w:rsidR="00910E7D" w:rsidRPr="00D6376D">
        <w:rPr>
          <w:rFonts w:ascii="Arial" w:hAnsi="Arial" w:cs="Arial"/>
          <w:color w:val="000000" w:themeColor="text1"/>
        </w:rPr>
        <w:t>organization</w:t>
      </w:r>
      <w:r w:rsidRPr="00D6376D">
        <w:rPr>
          <w:rFonts w:ascii="Arial" w:hAnsi="Arial" w:cs="Arial"/>
          <w:color w:val="000000" w:themeColor="text1"/>
        </w:rPr>
        <w:t xml:space="preserve">, </w:t>
      </w:r>
      <w:r w:rsidR="000E7D6A" w:rsidRPr="00D6376D">
        <w:rPr>
          <w:rFonts w:ascii="Arial" w:hAnsi="Arial" w:cs="Arial"/>
          <w:color w:val="000000" w:themeColor="text1"/>
        </w:rPr>
        <w:t>it is</w:t>
      </w:r>
      <w:r w:rsidRPr="00D6376D">
        <w:rPr>
          <w:rFonts w:ascii="Arial" w:hAnsi="Arial" w:cs="Arial"/>
          <w:color w:val="000000" w:themeColor="text1"/>
        </w:rPr>
        <w:t xml:space="preserve"> need</w:t>
      </w:r>
      <w:r w:rsidR="000E7D6A" w:rsidRPr="00D6376D">
        <w:rPr>
          <w:rFonts w:ascii="Arial" w:hAnsi="Arial" w:cs="Arial"/>
          <w:color w:val="000000" w:themeColor="text1"/>
        </w:rPr>
        <w:t>ed</w:t>
      </w:r>
      <w:r w:rsidRPr="00D6376D">
        <w:rPr>
          <w:rFonts w:ascii="Arial" w:hAnsi="Arial" w:cs="Arial"/>
          <w:color w:val="000000" w:themeColor="text1"/>
        </w:rPr>
        <w:t xml:space="preserve"> to </w:t>
      </w:r>
      <w:r w:rsidR="00910E7D" w:rsidRPr="00D6376D">
        <w:rPr>
          <w:rFonts w:ascii="Arial" w:hAnsi="Arial" w:cs="Arial"/>
          <w:color w:val="000000" w:themeColor="text1"/>
        </w:rPr>
        <w:t>obtain</w:t>
      </w:r>
      <w:r w:rsidRPr="00D6376D">
        <w:rPr>
          <w:rFonts w:ascii="Arial" w:hAnsi="Arial" w:cs="Arial"/>
          <w:color w:val="000000" w:themeColor="text1"/>
        </w:rPr>
        <w:t xml:space="preserve"> the </w:t>
      </w:r>
      <w:r w:rsidR="00910E7D" w:rsidRPr="00D6376D">
        <w:rPr>
          <w:rFonts w:ascii="Arial" w:hAnsi="Arial" w:cs="Arial"/>
          <w:color w:val="000000" w:themeColor="text1"/>
        </w:rPr>
        <w:t>appreciation</w:t>
      </w:r>
      <w:r w:rsidRPr="00D6376D">
        <w:rPr>
          <w:rFonts w:ascii="Arial" w:hAnsi="Arial" w:cs="Arial"/>
          <w:color w:val="000000" w:themeColor="text1"/>
        </w:rPr>
        <w:t xml:space="preserve"> of </w:t>
      </w:r>
      <w:r w:rsidR="000E7D6A" w:rsidRPr="00D6376D">
        <w:rPr>
          <w:rFonts w:ascii="Arial" w:hAnsi="Arial" w:cs="Arial"/>
          <w:color w:val="000000" w:themeColor="text1"/>
        </w:rPr>
        <w:t>the</w:t>
      </w:r>
      <w:r w:rsidRPr="00D6376D">
        <w:rPr>
          <w:rFonts w:ascii="Arial" w:hAnsi="Arial" w:cs="Arial"/>
          <w:color w:val="000000" w:themeColor="text1"/>
        </w:rPr>
        <w:t xml:space="preserve"> </w:t>
      </w:r>
      <w:r w:rsidR="00910E7D" w:rsidRPr="00D6376D">
        <w:rPr>
          <w:rFonts w:ascii="Arial" w:hAnsi="Arial" w:cs="Arial"/>
          <w:color w:val="000000" w:themeColor="text1"/>
        </w:rPr>
        <w:t>collaborator</w:t>
      </w:r>
      <w:r w:rsidRPr="00D6376D">
        <w:rPr>
          <w:rFonts w:ascii="Arial" w:hAnsi="Arial" w:cs="Arial"/>
          <w:color w:val="000000" w:themeColor="text1"/>
        </w:rPr>
        <w:t xml:space="preserve">s. </w:t>
      </w:r>
      <w:r w:rsidR="00416150" w:rsidRPr="00D6376D">
        <w:rPr>
          <w:rFonts w:ascii="Arial" w:hAnsi="Arial" w:cs="Arial"/>
          <w:color w:val="000000" w:themeColor="text1"/>
        </w:rPr>
        <w:t>In order t</w:t>
      </w:r>
      <w:r w:rsidRPr="00D6376D">
        <w:rPr>
          <w:rFonts w:ascii="Arial" w:hAnsi="Arial" w:cs="Arial"/>
          <w:color w:val="000000" w:themeColor="text1"/>
        </w:rPr>
        <w:t xml:space="preserve">o do this, </w:t>
      </w:r>
      <w:r w:rsidR="00416150" w:rsidRPr="00D6376D">
        <w:rPr>
          <w:rFonts w:ascii="Arial" w:hAnsi="Arial" w:cs="Arial"/>
          <w:color w:val="000000" w:themeColor="text1"/>
        </w:rPr>
        <w:t xml:space="preserve">it is </w:t>
      </w:r>
      <w:r w:rsidRPr="00D6376D">
        <w:rPr>
          <w:rFonts w:ascii="Arial" w:hAnsi="Arial" w:cs="Arial"/>
          <w:color w:val="000000" w:themeColor="text1"/>
        </w:rPr>
        <w:t>need</w:t>
      </w:r>
      <w:r w:rsidR="00416150" w:rsidRPr="00D6376D">
        <w:rPr>
          <w:rFonts w:ascii="Arial" w:hAnsi="Arial" w:cs="Arial"/>
          <w:color w:val="000000" w:themeColor="text1"/>
        </w:rPr>
        <w:t>ed</w:t>
      </w:r>
      <w:r w:rsidRPr="00D6376D">
        <w:rPr>
          <w:rFonts w:ascii="Arial" w:hAnsi="Arial" w:cs="Arial"/>
          <w:color w:val="000000" w:themeColor="text1"/>
        </w:rPr>
        <w:t xml:space="preserve"> to </w:t>
      </w:r>
      <w:r w:rsidR="00416150" w:rsidRPr="00D6376D">
        <w:rPr>
          <w:rFonts w:ascii="Arial" w:hAnsi="Arial" w:cs="Arial"/>
          <w:color w:val="000000" w:themeColor="text1"/>
        </w:rPr>
        <w:t>understand</w:t>
      </w:r>
      <w:r w:rsidRPr="00D6376D">
        <w:rPr>
          <w:rFonts w:ascii="Arial" w:hAnsi="Arial" w:cs="Arial"/>
          <w:color w:val="000000" w:themeColor="text1"/>
        </w:rPr>
        <w:t xml:space="preserve"> how to</w:t>
      </w:r>
      <w:r w:rsidR="00416150" w:rsidRPr="00D6376D">
        <w:rPr>
          <w:rFonts w:ascii="Arial" w:hAnsi="Arial" w:cs="Arial"/>
          <w:color w:val="000000" w:themeColor="text1"/>
        </w:rPr>
        <w:t xml:space="preserve"> successfully</w:t>
      </w:r>
      <w:r w:rsidRPr="00D6376D">
        <w:rPr>
          <w:rFonts w:ascii="Arial" w:hAnsi="Arial" w:cs="Arial"/>
          <w:color w:val="000000" w:themeColor="text1"/>
        </w:rPr>
        <w:t xml:space="preserve"> deal with </w:t>
      </w:r>
      <w:r w:rsidR="00416150" w:rsidRPr="00D6376D">
        <w:rPr>
          <w:rFonts w:ascii="Arial" w:hAnsi="Arial" w:cs="Arial"/>
          <w:color w:val="000000" w:themeColor="text1"/>
        </w:rPr>
        <w:t>individuals</w:t>
      </w:r>
      <w:r w:rsidRPr="00D6376D">
        <w:rPr>
          <w:rFonts w:ascii="Arial" w:hAnsi="Arial" w:cs="Arial"/>
          <w:color w:val="000000" w:themeColor="text1"/>
        </w:rPr>
        <w:t>.</w:t>
      </w:r>
    </w:p>
    <w:p w14:paraId="73B069BE" w14:textId="51590F98" w:rsidR="00407CD3" w:rsidRPr="00D6376D" w:rsidRDefault="00407CD3" w:rsidP="00D6376D">
      <w:pPr>
        <w:shd w:val="clear" w:color="auto" w:fill="FFFFFF"/>
        <w:spacing w:after="180"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Setting time aside to get to </w:t>
      </w:r>
      <w:r w:rsidR="009073F7" w:rsidRPr="00D6376D">
        <w:rPr>
          <w:rFonts w:ascii="Arial" w:eastAsia="Times New Roman" w:hAnsi="Arial" w:cs="Arial"/>
          <w:color w:val="000000" w:themeColor="text1"/>
          <w:sz w:val="24"/>
          <w:szCs w:val="24"/>
          <w:lang w:eastAsia="en-GB"/>
        </w:rPr>
        <w:t>understand the individuals</w:t>
      </w:r>
      <w:r w:rsidRPr="00D6376D">
        <w:rPr>
          <w:rFonts w:ascii="Arial" w:eastAsia="Times New Roman" w:hAnsi="Arial" w:cs="Arial"/>
          <w:color w:val="000000" w:themeColor="text1"/>
          <w:sz w:val="24"/>
          <w:szCs w:val="24"/>
          <w:lang w:eastAsia="en-GB"/>
        </w:rPr>
        <w:t xml:space="preserve"> on both a </w:t>
      </w:r>
      <w:r w:rsidR="009073F7" w:rsidRPr="00D6376D">
        <w:rPr>
          <w:rFonts w:ascii="Arial" w:eastAsia="Times New Roman" w:hAnsi="Arial" w:cs="Arial"/>
          <w:color w:val="000000" w:themeColor="text1"/>
          <w:sz w:val="24"/>
          <w:szCs w:val="24"/>
          <w:lang w:eastAsia="en-GB"/>
        </w:rPr>
        <w:t>private</w:t>
      </w:r>
      <w:r w:rsidRPr="00D6376D">
        <w:rPr>
          <w:rFonts w:ascii="Arial" w:eastAsia="Times New Roman" w:hAnsi="Arial" w:cs="Arial"/>
          <w:color w:val="000000" w:themeColor="text1"/>
          <w:sz w:val="24"/>
          <w:szCs w:val="24"/>
          <w:lang w:eastAsia="en-GB"/>
        </w:rPr>
        <w:t xml:space="preserve"> and professional </w:t>
      </w:r>
      <w:r w:rsidR="009073F7" w:rsidRPr="00D6376D">
        <w:rPr>
          <w:rFonts w:ascii="Arial" w:eastAsia="Times New Roman" w:hAnsi="Arial" w:cs="Arial"/>
          <w:color w:val="000000" w:themeColor="text1"/>
          <w:sz w:val="24"/>
          <w:szCs w:val="24"/>
          <w:lang w:eastAsia="en-GB"/>
        </w:rPr>
        <w:t>extent</w:t>
      </w:r>
      <w:r w:rsidRPr="00D6376D">
        <w:rPr>
          <w:rFonts w:ascii="Arial" w:eastAsia="Times New Roman" w:hAnsi="Arial" w:cs="Arial"/>
          <w:color w:val="000000" w:themeColor="text1"/>
          <w:sz w:val="24"/>
          <w:szCs w:val="24"/>
          <w:lang w:eastAsia="en-GB"/>
        </w:rPr>
        <w:t xml:space="preserve">, </w:t>
      </w:r>
      <w:r w:rsidR="000839FF" w:rsidRPr="00D6376D">
        <w:rPr>
          <w:rFonts w:ascii="Arial" w:eastAsia="Times New Roman" w:hAnsi="Arial" w:cs="Arial"/>
          <w:color w:val="000000" w:themeColor="text1"/>
          <w:sz w:val="24"/>
          <w:szCs w:val="24"/>
          <w:lang w:eastAsia="en-GB"/>
        </w:rPr>
        <w:t xml:space="preserve">by means </w:t>
      </w:r>
      <w:r w:rsidR="00406C4F" w:rsidRPr="00D6376D">
        <w:rPr>
          <w:rFonts w:ascii="Arial" w:eastAsia="Times New Roman" w:hAnsi="Arial" w:cs="Arial"/>
          <w:color w:val="000000" w:themeColor="text1"/>
          <w:sz w:val="24"/>
          <w:szCs w:val="24"/>
          <w:lang w:eastAsia="en-GB"/>
        </w:rPr>
        <w:t>of collective</w:t>
      </w:r>
      <w:r w:rsidRPr="00D6376D">
        <w:rPr>
          <w:rFonts w:ascii="Arial" w:eastAsia="Times New Roman" w:hAnsi="Arial" w:cs="Arial"/>
          <w:color w:val="000000" w:themeColor="text1"/>
          <w:sz w:val="24"/>
          <w:szCs w:val="24"/>
          <w:lang w:eastAsia="en-GB"/>
        </w:rPr>
        <w:t xml:space="preserve"> activities or team-building </w:t>
      </w:r>
      <w:r w:rsidR="000839FF" w:rsidRPr="00D6376D">
        <w:rPr>
          <w:rFonts w:ascii="Arial" w:eastAsia="Times New Roman" w:hAnsi="Arial" w:cs="Arial"/>
          <w:color w:val="000000" w:themeColor="text1"/>
          <w:sz w:val="24"/>
          <w:szCs w:val="24"/>
          <w:lang w:eastAsia="en-GB"/>
        </w:rPr>
        <w:t>coach</w:t>
      </w:r>
      <w:r w:rsidRPr="00D6376D">
        <w:rPr>
          <w:rFonts w:ascii="Arial" w:eastAsia="Times New Roman" w:hAnsi="Arial" w:cs="Arial"/>
          <w:color w:val="000000" w:themeColor="text1"/>
          <w:sz w:val="24"/>
          <w:szCs w:val="24"/>
          <w:lang w:eastAsia="en-GB"/>
        </w:rPr>
        <w:t xml:space="preserve">ing, </w:t>
      </w:r>
      <w:r w:rsidR="0032735B" w:rsidRPr="00D6376D">
        <w:rPr>
          <w:rFonts w:ascii="Arial" w:eastAsia="Times New Roman" w:hAnsi="Arial" w:cs="Arial"/>
          <w:color w:val="000000" w:themeColor="text1"/>
          <w:sz w:val="24"/>
          <w:szCs w:val="24"/>
          <w:lang w:eastAsia="en-GB"/>
        </w:rPr>
        <w:t>at the same time</w:t>
      </w:r>
      <w:r w:rsidRPr="00D6376D">
        <w:rPr>
          <w:rFonts w:ascii="Arial" w:eastAsia="Times New Roman" w:hAnsi="Arial" w:cs="Arial"/>
          <w:color w:val="000000" w:themeColor="text1"/>
          <w:sz w:val="24"/>
          <w:szCs w:val="24"/>
          <w:lang w:eastAsia="en-GB"/>
        </w:rPr>
        <w:t xml:space="preserve"> still </w:t>
      </w:r>
      <w:r w:rsidR="0032735B" w:rsidRPr="00D6376D">
        <w:rPr>
          <w:rFonts w:ascii="Arial" w:eastAsia="Times New Roman" w:hAnsi="Arial" w:cs="Arial"/>
          <w:color w:val="000000" w:themeColor="text1"/>
          <w:sz w:val="24"/>
          <w:szCs w:val="24"/>
          <w:lang w:eastAsia="en-GB"/>
        </w:rPr>
        <w:t>preserving</w:t>
      </w:r>
      <w:r w:rsidRPr="00D6376D">
        <w:rPr>
          <w:rFonts w:ascii="Arial" w:eastAsia="Times New Roman" w:hAnsi="Arial" w:cs="Arial"/>
          <w:color w:val="000000" w:themeColor="text1"/>
          <w:sz w:val="24"/>
          <w:szCs w:val="24"/>
          <w:lang w:eastAsia="en-GB"/>
        </w:rPr>
        <w:t xml:space="preserve"> professional </w:t>
      </w:r>
      <w:r w:rsidR="0032735B" w:rsidRPr="00D6376D">
        <w:rPr>
          <w:rFonts w:ascii="Arial" w:eastAsia="Times New Roman" w:hAnsi="Arial" w:cs="Arial"/>
          <w:color w:val="000000" w:themeColor="text1"/>
          <w:sz w:val="24"/>
          <w:szCs w:val="24"/>
          <w:lang w:eastAsia="en-GB"/>
        </w:rPr>
        <w:t>confines</w:t>
      </w:r>
      <w:r w:rsidRPr="00D6376D">
        <w:rPr>
          <w:rFonts w:ascii="Arial" w:eastAsia="Times New Roman" w:hAnsi="Arial" w:cs="Arial"/>
          <w:color w:val="000000" w:themeColor="text1"/>
          <w:sz w:val="24"/>
          <w:szCs w:val="24"/>
          <w:lang w:eastAsia="en-GB"/>
        </w:rPr>
        <w:t xml:space="preserve">, </w:t>
      </w:r>
      <w:r w:rsidR="0032735B" w:rsidRPr="00D6376D">
        <w:rPr>
          <w:rFonts w:ascii="Arial" w:eastAsia="Times New Roman" w:hAnsi="Arial" w:cs="Arial"/>
          <w:color w:val="000000" w:themeColor="text1"/>
          <w:sz w:val="24"/>
          <w:szCs w:val="24"/>
          <w:lang w:eastAsia="en-GB"/>
        </w:rPr>
        <w:t xml:space="preserve">it </w:t>
      </w:r>
      <w:r w:rsidRPr="00D6376D">
        <w:rPr>
          <w:rFonts w:ascii="Arial" w:eastAsia="Times New Roman" w:hAnsi="Arial" w:cs="Arial"/>
          <w:color w:val="000000" w:themeColor="text1"/>
          <w:sz w:val="24"/>
          <w:szCs w:val="24"/>
          <w:lang w:eastAsia="en-GB"/>
        </w:rPr>
        <w:t xml:space="preserve">will go a long way to earning their </w:t>
      </w:r>
      <w:r w:rsidR="0032735B" w:rsidRPr="00D6376D">
        <w:rPr>
          <w:rFonts w:ascii="Arial" w:eastAsia="Times New Roman" w:hAnsi="Arial" w:cs="Arial"/>
          <w:color w:val="000000" w:themeColor="text1"/>
          <w:sz w:val="24"/>
          <w:szCs w:val="24"/>
          <w:lang w:eastAsia="en-GB"/>
        </w:rPr>
        <w:t>consideration</w:t>
      </w:r>
      <w:r w:rsidRPr="00D6376D">
        <w:rPr>
          <w:rFonts w:ascii="Arial" w:eastAsia="Times New Roman" w:hAnsi="Arial" w:cs="Arial"/>
          <w:color w:val="000000" w:themeColor="text1"/>
          <w:sz w:val="24"/>
          <w:szCs w:val="24"/>
          <w:lang w:eastAsia="en-GB"/>
        </w:rPr>
        <w:t>.</w:t>
      </w:r>
    </w:p>
    <w:p w14:paraId="51D58739" w14:textId="7279C2B6" w:rsidR="00407CD3" w:rsidRPr="00D6376D" w:rsidRDefault="00705951" w:rsidP="00D6376D">
      <w:pPr>
        <w:shd w:val="clear" w:color="auto" w:fill="FFFFFF"/>
        <w:spacing w:after="180"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lastRenderedPageBreak/>
        <w:t xml:space="preserve">It is needed </w:t>
      </w:r>
      <w:r w:rsidR="00407CD3" w:rsidRPr="00D6376D">
        <w:rPr>
          <w:rFonts w:ascii="Arial" w:eastAsia="Times New Roman" w:hAnsi="Arial" w:cs="Arial"/>
          <w:color w:val="000000" w:themeColor="text1"/>
          <w:sz w:val="24"/>
          <w:szCs w:val="24"/>
          <w:lang w:eastAsia="en-GB"/>
        </w:rPr>
        <w:t xml:space="preserve">to demonstrate </w:t>
      </w:r>
      <w:r w:rsidRPr="00D6376D">
        <w:rPr>
          <w:rFonts w:ascii="Arial" w:eastAsia="Times New Roman" w:hAnsi="Arial" w:cs="Arial"/>
          <w:color w:val="000000" w:themeColor="text1"/>
          <w:sz w:val="24"/>
          <w:szCs w:val="24"/>
          <w:lang w:eastAsia="en-GB"/>
        </w:rPr>
        <w:t>the</w:t>
      </w:r>
      <w:r w:rsidR="00407CD3" w:rsidRPr="00D6376D">
        <w:rPr>
          <w:rFonts w:ascii="Arial" w:eastAsia="Times New Roman" w:hAnsi="Arial" w:cs="Arial"/>
          <w:color w:val="000000" w:themeColor="text1"/>
          <w:sz w:val="24"/>
          <w:szCs w:val="24"/>
          <w:lang w:eastAsia="en-GB"/>
        </w:rPr>
        <w:t xml:space="preserve"> managerial </w:t>
      </w:r>
      <w:r w:rsidRPr="00D6376D">
        <w:rPr>
          <w:rFonts w:ascii="Arial" w:eastAsia="Times New Roman" w:hAnsi="Arial" w:cs="Arial"/>
          <w:color w:val="000000" w:themeColor="text1"/>
          <w:sz w:val="24"/>
          <w:szCs w:val="24"/>
          <w:lang w:eastAsia="en-GB"/>
        </w:rPr>
        <w:t>attributes</w:t>
      </w:r>
      <w:r w:rsidR="00407CD3" w:rsidRPr="00D6376D">
        <w:rPr>
          <w:rFonts w:ascii="Arial" w:eastAsia="Times New Roman" w:hAnsi="Arial" w:cs="Arial"/>
          <w:color w:val="000000" w:themeColor="text1"/>
          <w:sz w:val="24"/>
          <w:szCs w:val="24"/>
          <w:lang w:eastAsia="en-GB"/>
        </w:rPr>
        <w:t xml:space="preserve"> and </w:t>
      </w:r>
      <w:r w:rsidRPr="00D6376D">
        <w:rPr>
          <w:rFonts w:ascii="Arial" w:eastAsia="Times New Roman" w:hAnsi="Arial" w:cs="Arial"/>
          <w:color w:val="000000" w:themeColor="text1"/>
          <w:sz w:val="24"/>
          <w:szCs w:val="24"/>
          <w:lang w:eastAsia="en-GB"/>
        </w:rPr>
        <w:t>command</w:t>
      </w:r>
      <w:r w:rsidR="00407CD3" w:rsidRPr="00D6376D">
        <w:rPr>
          <w:rFonts w:ascii="Arial" w:eastAsia="Times New Roman" w:hAnsi="Arial" w:cs="Arial"/>
          <w:color w:val="000000" w:themeColor="text1"/>
          <w:sz w:val="24"/>
          <w:szCs w:val="24"/>
          <w:lang w:eastAsia="en-GB"/>
        </w:rPr>
        <w:t xml:space="preserve">, </w:t>
      </w:r>
      <w:r w:rsidRPr="00D6376D">
        <w:rPr>
          <w:rFonts w:ascii="Arial" w:eastAsia="Times New Roman" w:hAnsi="Arial" w:cs="Arial"/>
          <w:color w:val="000000" w:themeColor="text1"/>
          <w:sz w:val="24"/>
          <w:szCs w:val="24"/>
          <w:lang w:eastAsia="en-GB"/>
        </w:rPr>
        <w:t xml:space="preserve">at the same time </w:t>
      </w:r>
      <w:r w:rsidR="00407CD3" w:rsidRPr="00D6376D">
        <w:rPr>
          <w:rFonts w:ascii="Arial" w:eastAsia="Times New Roman" w:hAnsi="Arial" w:cs="Arial"/>
          <w:color w:val="000000" w:themeColor="text1"/>
          <w:sz w:val="24"/>
          <w:szCs w:val="24"/>
          <w:lang w:eastAsia="en-GB"/>
        </w:rPr>
        <w:t xml:space="preserve">maintaining the ability to play </w:t>
      </w:r>
      <w:r w:rsidRPr="00D6376D">
        <w:rPr>
          <w:rFonts w:ascii="Arial" w:eastAsia="Times New Roman" w:hAnsi="Arial" w:cs="Arial"/>
          <w:color w:val="000000" w:themeColor="text1"/>
          <w:sz w:val="24"/>
          <w:szCs w:val="24"/>
          <w:lang w:eastAsia="en-GB"/>
        </w:rPr>
        <w:t>the</w:t>
      </w:r>
      <w:r w:rsidR="00407CD3" w:rsidRPr="00D6376D">
        <w:rPr>
          <w:rFonts w:ascii="Arial" w:eastAsia="Times New Roman" w:hAnsi="Arial" w:cs="Arial"/>
          <w:color w:val="000000" w:themeColor="text1"/>
          <w:sz w:val="24"/>
          <w:szCs w:val="24"/>
          <w:lang w:eastAsia="en-GB"/>
        </w:rPr>
        <w:t xml:space="preserve"> part as a member of a</w:t>
      </w:r>
      <w:r w:rsidRPr="00D6376D">
        <w:rPr>
          <w:rFonts w:ascii="Arial" w:eastAsia="Times New Roman" w:hAnsi="Arial" w:cs="Arial"/>
          <w:color w:val="000000" w:themeColor="text1"/>
          <w:sz w:val="24"/>
          <w:szCs w:val="24"/>
          <w:lang w:eastAsia="en-GB"/>
        </w:rPr>
        <w:t>n organization</w:t>
      </w:r>
      <w:r w:rsidR="00407CD3" w:rsidRPr="00D6376D">
        <w:rPr>
          <w:rFonts w:ascii="Arial" w:eastAsia="Times New Roman" w:hAnsi="Arial" w:cs="Arial"/>
          <w:color w:val="000000" w:themeColor="text1"/>
          <w:sz w:val="24"/>
          <w:szCs w:val="24"/>
          <w:lang w:eastAsia="en-GB"/>
        </w:rPr>
        <w:t>.</w:t>
      </w:r>
    </w:p>
    <w:p w14:paraId="53ACCAD5" w14:textId="745CC3B6" w:rsidR="009C74BB" w:rsidRPr="00D6376D" w:rsidRDefault="009C74BB" w:rsidP="00D6376D">
      <w:pPr>
        <w:shd w:val="clear" w:color="auto" w:fill="FFFFFF"/>
        <w:spacing w:after="225"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Research conducted by Management Study Guide shows that a person needs to acquire specific skills for effective </w:t>
      </w:r>
      <w:r w:rsidR="000173F3" w:rsidRPr="00D6376D">
        <w:rPr>
          <w:rFonts w:ascii="Arial" w:eastAsia="Times New Roman" w:hAnsi="Arial" w:cs="Arial"/>
          <w:color w:val="000000" w:themeColor="text1"/>
          <w:sz w:val="24"/>
          <w:szCs w:val="24"/>
          <w:lang w:eastAsia="en-GB"/>
        </w:rPr>
        <w:t>managerial communication</w:t>
      </w:r>
      <w:r w:rsidRPr="00D6376D">
        <w:rPr>
          <w:rFonts w:ascii="Arial" w:eastAsia="Times New Roman" w:hAnsi="Arial" w:cs="Arial"/>
          <w:color w:val="000000" w:themeColor="text1"/>
          <w:sz w:val="24"/>
          <w:szCs w:val="24"/>
          <w:lang w:eastAsia="en-GB"/>
        </w:rPr>
        <w:t>.</w:t>
      </w:r>
      <w:r w:rsidR="000173F3" w:rsidRPr="00D6376D">
        <w:rPr>
          <w:rFonts w:ascii="Arial" w:eastAsia="Times New Roman" w:hAnsi="Arial" w:cs="Arial"/>
          <w:color w:val="000000" w:themeColor="text1"/>
          <w:sz w:val="24"/>
          <w:szCs w:val="24"/>
          <w:lang w:eastAsia="en-GB"/>
        </w:rPr>
        <w:t xml:space="preserve"> </w:t>
      </w:r>
      <w:r w:rsidRPr="00D6376D">
        <w:rPr>
          <w:rFonts w:ascii="Arial" w:eastAsia="Times New Roman" w:hAnsi="Arial" w:cs="Arial"/>
          <w:color w:val="000000" w:themeColor="text1"/>
          <w:sz w:val="24"/>
          <w:szCs w:val="24"/>
          <w:lang w:eastAsia="en-GB"/>
        </w:rPr>
        <w:t>Here are a few skills indispensable for successful managerial communication:</w:t>
      </w:r>
    </w:p>
    <w:p w14:paraId="26EE3F0C" w14:textId="1063BF45"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Body Language and </w:t>
      </w:r>
      <w:r w:rsidR="000173F3" w:rsidRPr="00D6376D">
        <w:rPr>
          <w:rFonts w:ascii="Arial" w:eastAsia="Times New Roman" w:hAnsi="Arial" w:cs="Arial"/>
          <w:color w:val="000000" w:themeColor="text1"/>
          <w:sz w:val="24"/>
          <w:szCs w:val="24"/>
          <w:lang w:eastAsia="en-GB"/>
        </w:rPr>
        <w:t>comprehensive nature</w:t>
      </w:r>
      <w:r w:rsidRPr="00D6376D">
        <w:rPr>
          <w:rFonts w:ascii="Arial" w:eastAsia="Times New Roman" w:hAnsi="Arial" w:cs="Arial"/>
          <w:color w:val="000000" w:themeColor="text1"/>
          <w:sz w:val="24"/>
          <w:szCs w:val="24"/>
          <w:lang w:eastAsia="en-GB"/>
        </w:rPr>
        <w:t xml:space="preserve"> of </w:t>
      </w:r>
      <w:r w:rsidR="000173F3" w:rsidRPr="00D6376D">
        <w:rPr>
          <w:rFonts w:ascii="Arial" w:eastAsia="Times New Roman" w:hAnsi="Arial" w:cs="Arial"/>
          <w:color w:val="000000" w:themeColor="text1"/>
          <w:sz w:val="24"/>
          <w:szCs w:val="24"/>
          <w:lang w:eastAsia="en-GB"/>
        </w:rPr>
        <w:t>a person p</w:t>
      </w:r>
      <w:r w:rsidRPr="00D6376D">
        <w:rPr>
          <w:rFonts w:ascii="Arial" w:eastAsia="Times New Roman" w:hAnsi="Arial" w:cs="Arial"/>
          <w:color w:val="000000" w:themeColor="text1"/>
          <w:sz w:val="24"/>
          <w:szCs w:val="24"/>
          <w:lang w:eastAsia="en-GB"/>
        </w:rPr>
        <w:t xml:space="preserve">lay </w:t>
      </w:r>
      <w:r w:rsidR="000173F3" w:rsidRPr="00D6376D">
        <w:rPr>
          <w:rFonts w:ascii="Arial" w:eastAsia="Times New Roman" w:hAnsi="Arial" w:cs="Arial"/>
          <w:color w:val="000000" w:themeColor="text1"/>
          <w:sz w:val="24"/>
          <w:szCs w:val="24"/>
          <w:lang w:eastAsia="en-GB"/>
        </w:rPr>
        <w:t>a</w:t>
      </w:r>
      <w:r w:rsidRPr="00D6376D">
        <w:rPr>
          <w:rFonts w:ascii="Arial" w:eastAsia="Times New Roman" w:hAnsi="Arial" w:cs="Arial"/>
          <w:color w:val="000000" w:themeColor="text1"/>
          <w:sz w:val="24"/>
          <w:szCs w:val="24"/>
          <w:lang w:eastAsia="en-GB"/>
        </w:rPr>
        <w:t xml:space="preserve"> </w:t>
      </w:r>
      <w:r w:rsidR="000173F3" w:rsidRPr="00D6376D">
        <w:rPr>
          <w:rFonts w:ascii="Arial" w:eastAsia="Times New Roman" w:hAnsi="Arial" w:cs="Arial"/>
          <w:color w:val="000000" w:themeColor="text1"/>
          <w:sz w:val="24"/>
          <w:szCs w:val="24"/>
          <w:lang w:eastAsia="en-GB"/>
        </w:rPr>
        <w:t>fundamental</w:t>
      </w:r>
      <w:r w:rsidRPr="00D6376D">
        <w:rPr>
          <w:rFonts w:ascii="Arial" w:eastAsia="Times New Roman" w:hAnsi="Arial" w:cs="Arial"/>
          <w:color w:val="000000" w:themeColor="text1"/>
          <w:sz w:val="24"/>
          <w:szCs w:val="24"/>
          <w:lang w:eastAsia="en-GB"/>
        </w:rPr>
        <w:t xml:space="preserve"> role in effective communication. It is </w:t>
      </w:r>
      <w:r w:rsidR="000173F3" w:rsidRPr="00D6376D">
        <w:rPr>
          <w:rFonts w:ascii="Arial" w:eastAsia="Times New Roman" w:hAnsi="Arial" w:cs="Arial"/>
          <w:color w:val="000000" w:themeColor="text1"/>
          <w:sz w:val="24"/>
          <w:szCs w:val="24"/>
          <w:lang w:eastAsia="en-GB"/>
        </w:rPr>
        <w:t>indispensable</w:t>
      </w:r>
      <w:r w:rsidRPr="00D6376D">
        <w:rPr>
          <w:rFonts w:ascii="Arial" w:eastAsia="Times New Roman" w:hAnsi="Arial" w:cs="Arial"/>
          <w:color w:val="000000" w:themeColor="text1"/>
          <w:sz w:val="24"/>
          <w:szCs w:val="24"/>
          <w:lang w:eastAsia="en-GB"/>
        </w:rPr>
        <w:t xml:space="preserve"> for managers to </w:t>
      </w:r>
      <w:r w:rsidR="006734A6" w:rsidRPr="00D6376D">
        <w:rPr>
          <w:rFonts w:ascii="Arial" w:eastAsia="Times New Roman" w:hAnsi="Arial" w:cs="Arial"/>
          <w:color w:val="000000" w:themeColor="text1"/>
          <w:sz w:val="24"/>
          <w:szCs w:val="24"/>
          <w:lang w:eastAsia="en-GB"/>
        </w:rPr>
        <w:t>communicate</w:t>
      </w:r>
      <w:r w:rsidRPr="00D6376D">
        <w:rPr>
          <w:rFonts w:ascii="Arial" w:eastAsia="Times New Roman" w:hAnsi="Arial" w:cs="Arial"/>
          <w:color w:val="000000" w:themeColor="text1"/>
          <w:sz w:val="24"/>
          <w:szCs w:val="24"/>
          <w:lang w:eastAsia="en-GB"/>
        </w:rPr>
        <w:t xml:space="preserve"> their thoughts in a positive way. </w:t>
      </w:r>
      <w:r w:rsidR="006734A6" w:rsidRPr="00D6376D">
        <w:rPr>
          <w:rFonts w:ascii="Arial" w:eastAsia="Times New Roman" w:hAnsi="Arial" w:cs="Arial"/>
          <w:color w:val="000000" w:themeColor="text1"/>
          <w:sz w:val="24"/>
          <w:szCs w:val="24"/>
          <w:lang w:eastAsia="en-GB"/>
        </w:rPr>
        <w:t>Take in consideration</w:t>
      </w:r>
      <w:r w:rsidRPr="00D6376D">
        <w:rPr>
          <w:rFonts w:ascii="Arial" w:eastAsia="Times New Roman" w:hAnsi="Arial" w:cs="Arial"/>
          <w:color w:val="000000" w:themeColor="text1"/>
          <w:sz w:val="24"/>
          <w:szCs w:val="24"/>
          <w:lang w:eastAsia="en-GB"/>
        </w:rPr>
        <w:t xml:space="preserve"> </w:t>
      </w:r>
      <w:r w:rsidR="006734A6" w:rsidRPr="00D6376D">
        <w:rPr>
          <w:rFonts w:ascii="Arial" w:eastAsia="Times New Roman" w:hAnsi="Arial" w:cs="Arial"/>
          <w:color w:val="000000" w:themeColor="text1"/>
          <w:sz w:val="24"/>
          <w:szCs w:val="24"/>
          <w:lang w:eastAsia="en-GB"/>
        </w:rPr>
        <w:t>yelling</w:t>
      </w:r>
      <w:r w:rsidRPr="00D6376D">
        <w:rPr>
          <w:rFonts w:ascii="Arial" w:eastAsia="Times New Roman" w:hAnsi="Arial" w:cs="Arial"/>
          <w:color w:val="000000" w:themeColor="text1"/>
          <w:sz w:val="24"/>
          <w:szCs w:val="24"/>
          <w:lang w:eastAsia="en-GB"/>
        </w:rPr>
        <w:t xml:space="preserve"> at team members and </w:t>
      </w:r>
      <w:r w:rsidR="006734A6" w:rsidRPr="00D6376D">
        <w:rPr>
          <w:rFonts w:ascii="Arial" w:eastAsia="Times New Roman" w:hAnsi="Arial" w:cs="Arial"/>
          <w:color w:val="000000" w:themeColor="text1"/>
          <w:sz w:val="24"/>
          <w:szCs w:val="24"/>
          <w:lang w:eastAsia="en-GB"/>
        </w:rPr>
        <w:t>disapproving</w:t>
      </w:r>
      <w:r w:rsidRPr="00D6376D">
        <w:rPr>
          <w:rFonts w:ascii="Arial" w:eastAsia="Times New Roman" w:hAnsi="Arial" w:cs="Arial"/>
          <w:color w:val="000000" w:themeColor="text1"/>
          <w:sz w:val="24"/>
          <w:szCs w:val="24"/>
          <w:lang w:eastAsia="en-GB"/>
        </w:rPr>
        <w:t xml:space="preserve"> them lead to no solution; </w:t>
      </w:r>
      <w:r w:rsidR="006734A6" w:rsidRPr="00D6376D">
        <w:rPr>
          <w:rFonts w:ascii="Arial" w:eastAsia="Times New Roman" w:hAnsi="Arial" w:cs="Arial"/>
          <w:color w:val="000000" w:themeColor="text1"/>
          <w:sz w:val="24"/>
          <w:szCs w:val="24"/>
          <w:lang w:eastAsia="en-GB"/>
        </w:rPr>
        <w:t>adversely</w:t>
      </w:r>
      <w:r w:rsidR="000173F3" w:rsidRPr="00D6376D">
        <w:rPr>
          <w:rFonts w:ascii="Arial" w:eastAsia="Times New Roman" w:hAnsi="Arial" w:cs="Arial"/>
          <w:color w:val="000000" w:themeColor="text1"/>
          <w:sz w:val="24"/>
          <w:szCs w:val="24"/>
          <w:lang w:eastAsia="en-GB"/>
        </w:rPr>
        <w:t>,</w:t>
      </w:r>
      <w:r w:rsidRPr="00D6376D">
        <w:rPr>
          <w:rFonts w:ascii="Arial" w:eastAsia="Times New Roman" w:hAnsi="Arial" w:cs="Arial"/>
          <w:color w:val="000000" w:themeColor="text1"/>
          <w:sz w:val="24"/>
          <w:szCs w:val="24"/>
          <w:lang w:eastAsia="en-GB"/>
        </w:rPr>
        <w:t xml:space="preserve"> make the situation </w:t>
      </w:r>
      <w:r w:rsidR="006734A6" w:rsidRPr="00D6376D">
        <w:rPr>
          <w:rFonts w:ascii="Arial" w:eastAsia="Times New Roman" w:hAnsi="Arial" w:cs="Arial"/>
          <w:color w:val="000000" w:themeColor="text1"/>
          <w:sz w:val="24"/>
          <w:szCs w:val="24"/>
          <w:lang w:eastAsia="en-GB"/>
        </w:rPr>
        <w:t>much</w:t>
      </w:r>
      <w:r w:rsidRPr="00D6376D">
        <w:rPr>
          <w:rFonts w:ascii="Arial" w:eastAsia="Times New Roman" w:hAnsi="Arial" w:cs="Arial"/>
          <w:color w:val="000000" w:themeColor="text1"/>
          <w:sz w:val="24"/>
          <w:szCs w:val="24"/>
          <w:lang w:eastAsia="en-GB"/>
        </w:rPr>
        <w:t xml:space="preserve"> </w:t>
      </w:r>
      <w:r w:rsidR="000173F3" w:rsidRPr="00D6376D">
        <w:rPr>
          <w:rFonts w:ascii="Arial" w:eastAsia="Times New Roman" w:hAnsi="Arial" w:cs="Arial"/>
          <w:color w:val="000000" w:themeColor="text1"/>
          <w:sz w:val="24"/>
          <w:szCs w:val="24"/>
          <w:lang w:eastAsia="en-GB"/>
        </w:rPr>
        <w:t>worse</w:t>
      </w:r>
      <w:r w:rsidRPr="00D6376D">
        <w:rPr>
          <w:rFonts w:ascii="Arial" w:eastAsia="Times New Roman" w:hAnsi="Arial" w:cs="Arial"/>
          <w:color w:val="000000" w:themeColor="text1"/>
          <w:sz w:val="24"/>
          <w:szCs w:val="24"/>
          <w:lang w:eastAsia="en-GB"/>
        </w:rPr>
        <w:t xml:space="preserve">. There are </w:t>
      </w:r>
      <w:r w:rsidR="006734A6" w:rsidRPr="00D6376D">
        <w:rPr>
          <w:rFonts w:ascii="Arial" w:eastAsia="Times New Roman" w:hAnsi="Arial" w:cs="Arial"/>
          <w:color w:val="000000" w:themeColor="text1"/>
          <w:sz w:val="24"/>
          <w:szCs w:val="24"/>
          <w:lang w:eastAsia="en-GB"/>
        </w:rPr>
        <w:t>considerable</w:t>
      </w:r>
      <w:r w:rsidRPr="00D6376D">
        <w:rPr>
          <w:rFonts w:ascii="Arial" w:eastAsia="Times New Roman" w:hAnsi="Arial" w:cs="Arial"/>
          <w:color w:val="000000" w:themeColor="text1"/>
          <w:sz w:val="24"/>
          <w:szCs w:val="24"/>
          <w:lang w:eastAsia="en-GB"/>
        </w:rPr>
        <w:t xml:space="preserve"> other </w:t>
      </w:r>
      <w:r w:rsidR="006734A6" w:rsidRPr="00D6376D">
        <w:rPr>
          <w:rFonts w:ascii="Arial" w:eastAsia="Times New Roman" w:hAnsi="Arial" w:cs="Arial"/>
          <w:color w:val="000000" w:themeColor="text1"/>
          <w:sz w:val="24"/>
          <w:szCs w:val="24"/>
          <w:lang w:eastAsia="en-GB"/>
        </w:rPr>
        <w:t>approache</w:t>
      </w:r>
      <w:r w:rsidRPr="00D6376D">
        <w:rPr>
          <w:rFonts w:ascii="Arial" w:eastAsia="Times New Roman" w:hAnsi="Arial" w:cs="Arial"/>
          <w:color w:val="000000" w:themeColor="text1"/>
          <w:sz w:val="24"/>
          <w:szCs w:val="24"/>
          <w:lang w:eastAsia="en-GB"/>
        </w:rPr>
        <w:t xml:space="preserve">s of expressing </w:t>
      </w:r>
      <w:r w:rsidR="00D83AB7" w:rsidRPr="00D6376D">
        <w:rPr>
          <w:rFonts w:ascii="Arial" w:eastAsia="Times New Roman" w:hAnsi="Arial" w:cs="Arial"/>
          <w:color w:val="000000" w:themeColor="text1"/>
          <w:sz w:val="24"/>
          <w:szCs w:val="24"/>
          <w:lang w:eastAsia="en-GB"/>
        </w:rPr>
        <w:t xml:space="preserve">the </w:t>
      </w:r>
      <w:r w:rsidR="006734A6" w:rsidRPr="00D6376D">
        <w:rPr>
          <w:rFonts w:ascii="Arial" w:eastAsia="Times New Roman" w:hAnsi="Arial" w:cs="Arial"/>
          <w:color w:val="000000" w:themeColor="text1"/>
          <w:sz w:val="24"/>
          <w:szCs w:val="24"/>
          <w:lang w:eastAsia="en-GB"/>
        </w:rPr>
        <w:t>discontentment</w:t>
      </w:r>
      <w:r w:rsidRPr="00D6376D">
        <w:rPr>
          <w:rFonts w:ascii="Arial" w:eastAsia="Times New Roman" w:hAnsi="Arial" w:cs="Arial"/>
          <w:color w:val="000000" w:themeColor="text1"/>
          <w:sz w:val="24"/>
          <w:szCs w:val="24"/>
          <w:lang w:eastAsia="en-GB"/>
        </w:rPr>
        <w:t xml:space="preserve">. </w:t>
      </w:r>
      <w:r w:rsidR="00D83AB7" w:rsidRPr="00D6376D">
        <w:rPr>
          <w:rFonts w:ascii="Arial" w:eastAsia="Times New Roman" w:hAnsi="Arial" w:cs="Arial"/>
          <w:color w:val="000000" w:themeColor="text1"/>
          <w:sz w:val="24"/>
          <w:szCs w:val="24"/>
          <w:lang w:eastAsia="en-GB"/>
        </w:rPr>
        <w:t>It is vital</w:t>
      </w:r>
      <w:r w:rsidRPr="00D6376D">
        <w:rPr>
          <w:rFonts w:ascii="Arial" w:eastAsia="Times New Roman" w:hAnsi="Arial" w:cs="Arial"/>
          <w:color w:val="000000" w:themeColor="text1"/>
          <w:sz w:val="24"/>
          <w:szCs w:val="24"/>
          <w:lang w:eastAsia="en-GB"/>
        </w:rPr>
        <w:t xml:space="preserve"> not</w:t>
      </w:r>
      <w:r w:rsidR="00D83AB7" w:rsidRPr="00D6376D">
        <w:rPr>
          <w:rFonts w:ascii="Arial" w:eastAsia="Times New Roman" w:hAnsi="Arial" w:cs="Arial"/>
          <w:color w:val="000000" w:themeColor="text1"/>
          <w:sz w:val="24"/>
          <w:szCs w:val="24"/>
          <w:lang w:eastAsia="en-GB"/>
        </w:rPr>
        <w:t xml:space="preserve"> to</w:t>
      </w:r>
      <w:r w:rsidRPr="00D6376D">
        <w:rPr>
          <w:rFonts w:ascii="Arial" w:eastAsia="Times New Roman" w:hAnsi="Arial" w:cs="Arial"/>
          <w:color w:val="000000" w:themeColor="text1"/>
          <w:sz w:val="24"/>
          <w:szCs w:val="24"/>
          <w:lang w:eastAsia="en-GB"/>
        </w:rPr>
        <w:t xml:space="preserve"> lose temper </w:t>
      </w:r>
      <w:r w:rsidR="00D83AB7" w:rsidRPr="00D6376D">
        <w:rPr>
          <w:rFonts w:ascii="Arial" w:eastAsia="Times New Roman" w:hAnsi="Arial" w:cs="Arial"/>
          <w:color w:val="000000" w:themeColor="text1"/>
          <w:sz w:val="24"/>
          <w:szCs w:val="24"/>
          <w:lang w:eastAsia="en-GB"/>
        </w:rPr>
        <w:t>whilst</w:t>
      </w:r>
      <w:r w:rsidRPr="00D6376D">
        <w:rPr>
          <w:rFonts w:ascii="Arial" w:eastAsia="Times New Roman" w:hAnsi="Arial" w:cs="Arial"/>
          <w:color w:val="000000" w:themeColor="text1"/>
          <w:sz w:val="24"/>
          <w:szCs w:val="24"/>
          <w:lang w:eastAsia="en-GB"/>
        </w:rPr>
        <w:t xml:space="preserve"> communicating.  </w:t>
      </w:r>
      <w:r w:rsidR="00D83AB7" w:rsidRPr="00D6376D">
        <w:rPr>
          <w:rFonts w:ascii="Arial" w:eastAsia="Times New Roman" w:hAnsi="Arial" w:cs="Arial"/>
          <w:color w:val="000000" w:themeColor="text1"/>
          <w:sz w:val="24"/>
          <w:szCs w:val="24"/>
          <w:lang w:eastAsia="en-GB"/>
        </w:rPr>
        <w:t>It is also important to express</w:t>
      </w:r>
      <w:r w:rsidRPr="00D6376D">
        <w:rPr>
          <w:rFonts w:ascii="Arial" w:eastAsia="Times New Roman" w:hAnsi="Arial" w:cs="Arial"/>
          <w:color w:val="000000" w:themeColor="text1"/>
          <w:sz w:val="24"/>
          <w:szCs w:val="24"/>
          <w:lang w:eastAsia="en-GB"/>
        </w:rPr>
        <w:t xml:space="preserve"> in a convincing way for </w:t>
      </w:r>
      <w:r w:rsidR="00D83AB7" w:rsidRPr="00D6376D">
        <w:rPr>
          <w:rFonts w:ascii="Arial" w:eastAsia="Times New Roman" w:hAnsi="Arial" w:cs="Arial"/>
          <w:color w:val="000000" w:themeColor="text1"/>
          <w:sz w:val="24"/>
          <w:szCs w:val="24"/>
          <w:lang w:eastAsia="en-GB"/>
        </w:rPr>
        <w:t>individuals</w:t>
      </w:r>
      <w:r w:rsidRPr="00D6376D">
        <w:rPr>
          <w:rFonts w:ascii="Arial" w:eastAsia="Times New Roman" w:hAnsi="Arial" w:cs="Arial"/>
          <w:color w:val="000000" w:themeColor="text1"/>
          <w:sz w:val="24"/>
          <w:szCs w:val="24"/>
          <w:lang w:eastAsia="en-GB"/>
        </w:rPr>
        <w:t xml:space="preserve"> to understand what </w:t>
      </w:r>
      <w:r w:rsidR="00D83AB7" w:rsidRPr="00D6376D">
        <w:rPr>
          <w:rFonts w:ascii="Arial" w:eastAsia="Times New Roman" w:hAnsi="Arial" w:cs="Arial"/>
          <w:color w:val="000000" w:themeColor="text1"/>
          <w:sz w:val="24"/>
          <w:szCs w:val="24"/>
          <w:lang w:eastAsia="en-GB"/>
        </w:rPr>
        <w:t>is proposed</w:t>
      </w:r>
      <w:r w:rsidRPr="00D6376D">
        <w:rPr>
          <w:rFonts w:ascii="Arial" w:eastAsia="Times New Roman" w:hAnsi="Arial" w:cs="Arial"/>
          <w:color w:val="000000" w:themeColor="text1"/>
          <w:sz w:val="24"/>
          <w:szCs w:val="24"/>
          <w:lang w:eastAsia="en-GB"/>
        </w:rPr>
        <w:t xml:space="preserve"> to communicate.</w:t>
      </w:r>
    </w:p>
    <w:p w14:paraId="1CF577E4" w14:textId="39298635" w:rsidR="009C74BB" w:rsidRPr="00D6376D" w:rsidRDefault="00D83AB7"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Individuals</w:t>
      </w:r>
      <w:r w:rsidR="009C74BB" w:rsidRPr="00D6376D">
        <w:rPr>
          <w:rFonts w:ascii="Arial" w:eastAsia="Times New Roman" w:hAnsi="Arial" w:cs="Arial"/>
          <w:color w:val="000000" w:themeColor="text1"/>
          <w:sz w:val="24"/>
          <w:szCs w:val="24"/>
          <w:lang w:eastAsia="en-GB"/>
        </w:rPr>
        <w:t xml:space="preserve"> </w:t>
      </w:r>
      <w:r w:rsidRPr="00D6376D">
        <w:rPr>
          <w:rFonts w:ascii="Arial" w:eastAsia="Times New Roman" w:hAnsi="Arial" w:cs="Arial"/>
          <w:color w:val="000000" w:themeColor="text1"/>
          <w:sz w:val="24"/>
          <w:szCs w:val="24"/>
          <w:lang w:eastAsia="en-GB"/>
        </w:rPr>
        <w:t>almost always</w:t>
      </w:r>
      <w:r w:rsidR="009C74BB" w:rsidRPr="00D6376D">
        <w:rPr>
          <w:rFonts w:ascii="Arial" w:eastAsia="Times New Roman" w:hAnsi="Arial" w:cs="Arial"/>
          <w:color w:val="000000" w:themeColor="text1"/>
          <w:sz w:val="24"/>
          <w:szCs w:val="24"/>
          <w:lang w:eastAsia="en-GB"/>
        </w:rPr>
        <w:t xml:space="preserve"> like to </w:t>
      </w:r>
      <w:r w:rsidR="00CE787E" w:rsidRPr="00D6376D">
        <w:rPr>
          <w:rFonts w:ascii="Arial" w:eastAsia="Times New Roman" w:hAnsi="Arial" w:cs="Arial"/>
          <w:color w:val="000000" w:themeColor="text1"/>
          <w:sz w:val="24"/>
          <w:szCs w:val="24"/>
          <w:lang w:eastAsia="en-GB"/>
        </w:rPr>
        <w:t>connect</w:t>
      </w:r>
      <w:r w:rsidR="009C74BB" w:rsidRPr="00D6376D">
        <w:rPr>
          <w:rFonts w:ascii="Arial" w:eastAsia="Times New Roman" w:hAnsi="Arial" w:cs="Arial"/>
          <w:color w:val="000000" w:themeColor="text1"/>
          <w:sz w:val="24"/>
          <w:szCs w:val="24"/>
          <w:lang w:eastAsia="en-GB"/>
        </w:rPr>
        <w:t xml:space="preserve"> with someone who is nicely dressed and </w:t>
      </w:r>
      <w:r w:rsidR="00CE787E" w:rsidRPr="00D6376D">
        <w:rPr>
          <w:rFonts w:ascii="Arial" w:eastAsia="Times New Roman" w:hAnsi="Arial" w:cs="Arial"/>
          <w:color w:val="000000" w:themeColor="text1"/>
          <w:sz w:val="24"/>
          <w:szCs w:val="24"/>
          <w:lang w:eastAsia="en-GB"/>
        </w:rPr>
        <w:t>respect</w:t>
      </w:r>
      <w:r w:rsidR="009C74BB" w:rsidRPr="00D6376D">
        <w:rPr>
          <w:rFonts w:ascii="Arial" w:eastAsia="Times New Roman" w:hAnsi="Arial" w:cs="Arial"/>
          <w:color w:val="000000" w:themeColor="text1"/>
          <w:sz w:val="24"/>
          <w:szCs w:val="24"/>
          <w:lang w:eastAsia="en-GB"/>
        </w:rPr>
        <w:t xml:space="preserve">able. No </w:t>
      </w:r>
      <w:r w:rsidR="00CE787E" w:rsidRPr="00D6376D">
        <w:rPr>
          <w:rFonts w:ascii="Arial" w:eastAsia="Times New Roman" w:hAnsi="Arial" w:cs="Arial"/>
          <w:color w:val="000000" w:themeColor="text1"/>
          <w:sz w:val="24"/>
          <w:szCs w:val="24"/>
          <w:lang w:eastAsia="en-GB"/>
        </w:rPr>
        <w:t>subordinate</w:t>
      </w:r>
      <w:r w:rsidR="009C74BB" w:rsidRPr="00D6376D">
        <w:rPr>
          <w:rFonts w:ascii="Arial" w:eastAsia="Times New Roman" w:hAnsi="Arial" w:cs="Arial"/>
          <w:color w:val="000000" w:themeColor="text1"/>
          <w:sz w:val="24"/>
          <w:szCs w:val="24"/>
          <w:lang w:eastAsia="en-GB"/>
        </w:rPr>
        <w:t xml:space="preserve"> would ever like to communicate with a </w:t>
      </w:r>
      <w:r w:rsidR="00CE787E" w:rsidRPr="00D6376D">
        <w:rPr>
          <w:rFonts w:ascii="Arial" w:eastAsia="Times New Roman" w:hAnsi="Arial" w:cs="Arial"/>
          <w:color w:val="000000" w:themeColor="text1"/>
          <w:sz w:val="24"/>
          <w:szCs w:val="24"/>
          <w:lang w:eastAsia="en-GB"/>
        </w:rPr>
        <w:t>badly</w:t>
      </w:r>
      <w:r w:rsidR="009C74BB" w:rsidRPr="00D6376D">
        <w:rPr>
          <w:rFonts w:ascii="Arial" w:eastAsia="Times New Roman" w:hAnsi="Arial" w:cs="Arial"/>
          <w:color w:val="000000" w:themeColor="text1"/>
          <w:sz w:val="24"/>
          <w:szCs w:val="24"/>
          <w:lang w:eastAsia="en-GB"/>
        </w:rPr>
        <w:t xml:space="preserve"> dressed manager. </w:t>
      </w:r>
      <w:r w:rsidR="00CE787E" w:rsidRPr="00D6376D">
        <w:rPr>
          <w:rFonts w:ascii="Arial" w:eastAsia="Times New Roman" w:hAnsi="Arial" w:cs="Arial"/>
          <w:color w:val="000000" w:themeColor="text1"/>
          <w:sz w:val="24"/>
          <w:szCs w:val="24"/>
          <w:lang w:eastAsia="en-GB"/>
        </w:rPr>
        <w:t xml:space="preserve"> It is important to b</w:t>
      </w:r>
      <w:r w:rsidR="009C74BB" w:rsidRPr="00D6376D">
        <w:rPr>
          <w:rFonts w:ascii="Arial" w:eastAsia="Times New Roman" w:hAnsi="Arial" w:cs="Arial"/>
          <w:color w:val="000000" w:themeColor="text1"/>
          <w:sz w:val="24"/>
          <w:szCs w:val="24"/>
          <w:lang w:eastAsia="en-GB"/>
        </w:rPr>
        <w:t xml:space="preserve">e an </w:t>
      </w:r>
      <w:r w:rsidR="00CE787E" w:rsidRPr="00D6376D">
        <w:rPr>
          <w:rFonts w:ascii="Arial" w:eastAsia="Times New Roman" w:hAnsi="Arial" w:cs="Arial"/>
          <w:color w:val="000000" w:themeColor="text1"/>
          <w:sz w:val="24"/>
          <w:szCs w:val="24"/>
          <w:lang w:eastAsia="en-GB"/>
        </w:rPr>
        <w:t>icon</w:t>
      </w:r>
      <w:r w:rsidR="009C74BB" w:rsidRPr="00D6376D">
        <w:rPr>
          <w:rFonts w:ascii="Arial" w:eastAsia="Times New Roman" w:hAnsi="Arial" w:cs="Arial"/>
          <w:color w:val="000000" w:themeColor="text1"/>
          <w:sz w:val="24"/>
          <w:szCs w:val="24"/>
          <w:lang w:eastAsia="en-GB"/>
        </w:rPr>
        <w:t xml:space="preserve"> for </w:t>
      </w:r>
      <w:r w:rsidR="00CE787E" w:rsidRPr="00D6376D">
        <w:rPr>
          <w:rFonts w:ascii="Arial" w:eastAsia="Times New Roman" w:hAnsi="Arial" w:cs="Arial"/>
          <w:color w:val="000000" w:themeColor="text1"/>
          <w:sz w:val="24"/>
          <w:szCs w:val="24"/>
          <w:lang w:eastAsia="en-GB"/>
        </w:rPr>
        <w:t>the</w:t>
      </w:r>
      <w:r w:rsidR="009C74BB" w:rsidRPr="00D6376D">
        <w:rPr>
          <w:rFonts w:ascii="Arial" w:eastAsia="Times New Roman" w:hAnsi="Arial" w:cs="Arial"/>
          <w:color w:val="000000" w:themeColor="text1"/>
          <w:sz w:val="24"/>
          <w:szCs w:val="24"/>
          <w:lang w:eastAsia="en-GB"/>
        </w:rPr>
        <w:t xml:space="preserve"> </w:t>
      </w:r>
      <w:r w:rsidR="00CE787E" w:rsidRPr="00D6376D">
        <w:rPr>
          <w:rFonts w:ascii="Arial" w:eastAsia="Times New Roman" w:hAnsi="Arial" w:cs="Arial"/>
          <w:color w:val="000000" w:themeColor="text1"/>
          <w:sz w:val="24"/>
          <w:szCs w:val="24"/>
          <w:lang w:eastAsia="en-GB"/>
        </w:rPr>
        <w:t>subordinates</w:t>
      </w:r>
      <w:r w:rsidR="009C74BB" w:rsidRPr="00D6376D">
        <w:rPr>
          <w:rFonts w:ascii="Arial" w:eastAsia="Times New Roman" w:hAnsi="Arial" w:cs="Arial"/>
          <w:color w:val="000000" w:themeColor="text1"/>
          <w:sz w:val="24"/>
          <w:szCs w:val="24"/>
          <w:lang w:eastAsia="en-GB"/>
        </w:rPr>
        <w:t xml:space="preserve">. It is </w:t>
      </w:r>
      <w:r w:rsidR="00CE787E" w:rsidRPr="00D6376D">
        <w:rPr>
          <w:rFonts w:ascii="Arial" w:eastAsia="Times New Roman" w:hAnsi="Arial" w:cs="Arial"/>
          <w:color w:val="000000" w:themeColor="text1"/>
          <w:sz w:val="24"/>
          <w:szCs w:val="24"/>
          <w:lang w:eastAsia="en-GB"/>
        </w:rPr>
        <w:t>essential</w:t>
      </w:r>
      <w:r w:rsidR="009C74BB" w:rsidRPr="00D6376D">
        <w:rPr>
          <w:rFonts w:ascii="Arial" w:eastAsia="Times New Roman" w:hAnsi="Arial" w:cs="Arial"/>
          <w:color w:val="000000" w:themeColor="text1"/>
          <w:sz w:val="24"/>
          <w:szCs w:val="24"/>
          <w:lang w:eastAsia="en-GB"/>
        </w:rPr>
        <w:t xml:space="preserve"> for managers to dress well for </w:t>
      </w:r>
      <w:r w:rsidR="00AD4EF6" w:rsidRPr="00D6376D">
        <w:rPr>
          <w:rFonts w:ascii="Arial" w:eastAsia="Times New Roman" w:hAnsi="Arial" w:cs="Arial"/>
          <w:color w:val="000000" w:themeColor="text1"/>
          <w:sz w:val="24"/>
          <w:szCs w:val="24"/>
          <w:lang w:eastAsia="en-GB"/>
        </w:rPr>
        <w:t>employees</w:t>
      </w:r>
      <w:r w:rsidR="009C74BB" w:rsidRPr="00D6376D">
        <w:rPr>
          <w:rFonts w:ascii="Arial" w:eastAsia="Times New Roman" w:hAnsi="Arial" w:cs="Arial"/>
          <w:color w:val="000000" w:themeColor="text1"/>
          <w:sz w:val="24"/>
          <w:szCs w:val="24"/>
          <w:lang w:eastAsia="en-GB"/>
        </w:rPr>
        <w:t xml:space="preserve"> </w:t>
      </w:r>
      <w:r w:rsidR="00AD4EF6" w:rsidRPr="00D6376D">
        <w:rPr>
          <w:rFonts w:ascii="Arial" w:eastAsia="Times New Roman" w:hAnsi="Arial" w:cs="Arial"/>
          <w:color w:val="000000" w:themeColor="text1"/>
          <w:sz w:val="24"/>
          <w:szCs w:val="24"/>
          <w:lang w:eastAsia="en-GB"/>
        </w:rPr>
        <w:t>to admire</w:t>
      </w:r>
      <w:r w:rsidR="009C74BB" w:rsidRPr="00D6376D">
        <w:rPr>
          <w:rFonts w:ascii="Arial" w:eastAsia="Times New Roman" w:hAnsi="Arial" w:cs="Arial"/>
          <w:color w:val="000000" w:themeColor="text1"/>
          <w:sz w:val="24"/>
          <w:szCs w:val="24"/>
          <w:lang w:eastAsia="en-GB"/>
        </w:rPr>
        <w:t xml:space="preserve"> them. Clothes must be clean and ironed </w:t>
      </w:r>
      <w:r w:rsidR="00AD4EF6" w:rsidRPr="00D6376D">
        <w:rPr>
          <w:rFonts w:ascii="Arial" w:eastAsia="Times New Roman" w:hAnsi="Arial" w:cs="Arial"/>
          <w:color w:val="000000" w:themeColor="text1"/>
          <w:sz w:val="24"/>
          <w:szCs w:val="24"/>
          <w:lang w:eastAsia="en-GB"/>
        </w:rPr>
        <w:t>suitab</w:t>
      </w:r>
      <w:r w:rsidR="009C74BB" w:rsidRPr="00D6376D">
        <w:rPr>
          <w:rFonts w:ascii="Arial" w:eastAsia="Times New Roman" w:hAnsi="Arial" w:cs="Arial"/>
          <w:color w:val="000000" w:themeColor="text1"/>
          <w:sz w:val="24"/>
          <w:szCs w:val="24"/>
          <w:lang w:eastAsia="en-GB"/>
        </w:rPr>
        <w:t xml:space="preserve">ly </w:t>
      </w:r>
      <w:r w:rsidR="00AD4EF6" w:rsidRPr="00D6376D">
        <w:rPr>
          <w:rFonts w:ascii="Arial" w:eastAsia="Times New Roman" w:hAnsi="Arial" w:cs="Arial"/>
          <w:color w:val="000000" w:themeColor="text1"/>
          <w:sz w:val="24"/>
          <w:szCs w:val="24"/>
          <w:lang w:eastAsia="en-GB"/>
        </w:rPr>
        <w:t>in order</w:t>
      </w:r>
      <w:r w:rsidR="009C74BB" w:rsidRPr="00D6376D">
        <w:rPr>
          <w:rFonts w:ascii="Arial" w:eastAsia="Times New Roman" w:hAnsi="Arial" w:cs="Arial"/>
          <w:color w:val="000000" w:themeColor="text1"/>
          <w:sz w:val="24"/>
          <w:szCs w:val="24"/>
          <w:lang w:eastAsia="en-GB"/>
        </w:rPr>
        <w:t xml:space="preserve"> to create that </w:t>
      </w:r>
      <w:r w:rsidR="00AD4EF6" w:rsidRPr="00D6376D">
        <w:rPr>
          <w:rFonts w:ascii="Arial" w:eastAsia="Times New Roman" w:hAnsi="Arial" w:cs="Arial"/>
          <w:color w:val="000000" w:themeColor="text1"/>
          <w:sz w:val="24"/>
          <w:szCs w:val="24"/>
          <w:lang w:eastAsia="en-GB"/>
        </w:rPr>
        <w:t>promising</w:t>
      </w:r>
      <w:r w:rsidR="009C74BB" w:rsidRPr="00D6376D">
        <w:rPr>
          <w:rFonts w:ascii="Arial" w:eastAsia="Times New Roman" w:hAnsi="Arial" w:cs="Arial"/>
          <w:color w:val="000000" w:themeColor="text1"/>
          <w:sz w:val="24"/>
          <w:szCs w:val="24"/>
          <w:lang w:eastAsia="en-GB"/>
        </w:rPr>
        <w:t xml:space="preserve"> first impression.</w:t>
      </w:r>
    </w:p>
    <w:p w14:paraId="10053914" w14:textId="0B50AD26"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Tak</w:t>
      </w:r>
      <w:r w:rsidR="00AD4EF6" w:rsidRPr="00D6376D">
        <w:rPr>
          <w:rFonts w:ascii="Arial" w:eastAsia="Times New Roman" w:hAnsi="Arial" w:cs="Arial"/>
          <w:color w:val="000000" w:themeColor="text1"/>
          <w:sz w:val="24"/>
          <w:szCs w:val="24"/>
          <w:lang w:eastAsia="en-GB"/>
        </w:rPr>
        <w:t>ing</w:t>
      </w:r>
      <w:r w:rsidRPr="00D6376D">
        <w:rPr>
          <w:rFonts w:ascii="Arial" w:eastAsia="Times New Roman" w:hAnsi="Arial" w:cs="Arial"/>
          <w:color w:val="000000" w:themeColor="text1"/>
          <w:sz w:val="24"/>
          <w:szCs w:val="24"/>
          <w:lang w:eastAsia="en-GB"/>
        </w:rPr>
        <w:t xml:space="preserve"> care of facial expressions and </w:t>
      </w:r>
      <w:r w:rsidR="00AD4EF6" w:rsidRPr="00D6376D">
        <w:rPr>
          <w:rFonts w:ascii="Arial" w:eastAsia="Times New Roman" w:hAnsi="Arial" w:cs="Arial"/>
          <w:color w:val="000000" w:themeColor="text1"/>
          <w:sz w:val="24"/>
          <w:szCs w:val="24"/>
          <w:lang w:eastAsia="en-GB"/>
        </w:rPr>
        <w:t>gesticulation</w:t>
      </w:r>
      <w:r w:rsidRPr="00D6376D">
        <w:rPr>
          <w:rFonts w:ascii="Arial" w:eastAsia="Times New Roman" w:hAnsi="Arial" w:cs="Arial"/>
          <w:color w:val="000000" w:themeColor="text1"/>
          <w:sz w:val="24"/>
          <w:szCs w:val="24"/>
          <w:lang w:eastAsia="en-GB"/>
        </w:rPr>
        <w:t xml:space="preserve">. </w:t>
      </w:r>
      <w:r w:rsidR="00EA17D3" w:rsidRPr="00D6376D">
        <w:rPr>
          <w:rFonts w:ascii="Arial" w:eastAsia="Times New Roman" w:hAnsi="Arial" w:cs="Arial"/>
          <w:color w:val="000000" w:themeColor="text1"/>
          <w:sz w:val="24"/>
          <w:szCs w:val="24"/>
          <w:lang w:eastAsia="en-GB"/>
        </w:rPr>
        <w:t>Looking pleased</w:t>
      </w:r>
      <w:r w:rsidRPr="00D6376D">
        <w:rPr>
          <w:rFonts w:ascii="Arial" w:eastAsia="Times New Roman" w:hAnsi="Arial" w:cs="Arial"/>
          <w:color w:val="000000" w:themeColor="text1"/>
          <w:sz w:val="24"/>
          <w:szCs w:val="24"/>
          <w:lang w:eastAsia="en-GB"/>
        </w:rPr>
        <w:t xml:space="preserve"> will attract </w:t>
      </w:r>
      <w:r w:rsidR="00EA17D3" w:rsidRPr="00D6376D">
        <w:rPr>
          <w:rFonts w:ascii="Arial" w:eastAsia="Times New Roman" w:hAnsi="Arial" w:cs="Arial"/>
          <w:color w:val="000000" w:themeColor="text1"/>
          <w:sz w:val="24"/>
          <w:szCs w:val="24"/>
          <w:lang w:eastAsia="en-GB"/>
        </w:rPr>
        <w:t>team members</w:t>
      </w:r>
      <w:r w:rsidRPr="00D6376D">
        <w:rPr>
          <w:rFonts w:ascii="Arial" w:eastAsia="Times New Roman" w:hAnsi="Arial" w:cs="Arial"/>
          <w:color w:val="000000" w:themeColor="text1"/>
          <w:sz w:val="24"/>
          <w:szCs w:val="24"/>
          <w:lang w:eastAsia="en-GB"/>
        </w:rPr>
        <w:t xml:space="preserve"> and they would</w:t>
      </w:r>
      <w:r w:rsidR="00EA17D3" w:rsidRPr="00D6376D">
        <w:rPr>
          <w:rFonts w:ascii="Arial" w:eastAsia="Times New Roman" w:hAnsi="Arial" w:cs="Arial"/>
          <w:color w:val="000000" w:themeColor="text1"/>
          <w:sz w:val="24"/>
          <w:szCs w:val="24"/>
          <w:lang w:eastAsia="en-GB"/>
        </w:rPr>
        <w:t xml:space="preserve"> promptly</w:t>
      </w:r>
      <w:r w:rsidRPr="00D6376D">
        <w:rPr>
          <w:rFonts w:ascii="Arial" w:eastAsia="Times New Roman" w:hAnsi="Arial" w:cs="Arial"/>
          <w:color w:val="000000" w:themeColor="text1"/>
          <w:sz w:val="24"/>
          <w:szCs w:val="24"/>
          <w:lang w:eastAsia="en-GB"/>
        </w:rPr>
        <w:t xml:space="preserve"> come to discuss their </w:t>
      </w:r>
      <w:r w:rsidR="00EA17D3" w:rsidRPr="00D6376D">
        <w:rPr>
          <w:rFonts w:ascii="Arial" w:eastAsia="Times New Roman" w:hAnsi="Arial" w:cs="Arial"/>
          <w:color w:val="000000" w:themeColor="text1"/>
          <w:sz w:val="24"/>
          <w:szCs w:val="24"/>
          <w:lang w:eastAsia="en-GB"/>
        </w:rPr>
        <w:t>question</w:t>
      </w:r>
      <w:r w:rsidRPr="00D6376D">
        <w:rPr>
          <w:rFonts w:ascii="Arial" w:eastAsia="Times New Roman" w:hAnsi="Arial" w:cs="Arial"/>
          <w:color w:val="000000" w:themeColor="text1"/>
          <w:sz w:val="24"/>
          <w:szCs w:val="24"/>
          <w:lang w:eastAsia="en-GB"/>
        </w:rPr>
        <w:t>s.</w:t>
      </w:r>
    </w:p>
    <w:p w14:paraId="336B602D" w14:textId="2F0A3F74"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Be Honest. </w:t>
      </w:r>
      <w:r w:rsidR="00E6662B" w:rsidRPr="00D6376D">
        <w:rPr>
          <w:rFonts w:ascii="Arial" w:eastAsia="Times New Roman" w:hAnsi="Arial" w:cs="Arial"/>
          <w:color w:val="000000" w:themeColor="text1"/>
          <w:sz w:val="24"/>
          <w:szCs w:val="24"/>
          <w:lang w:eastAsia="en-GB"/>
        </w:rPr>
        <w:t>Reveal knowledge</w:t>
      </w:r>
      <w:r w:rsidRPr="00D6376D">
        <w:rPr>
          <w:rFonts w:ascii="Arial" w:eastAsia="Times New Roman" w:hAnsi="Arial" w:cs="Arial"/>
          <w:color w:val="000000" w:themeColor="text1"/>
          <w:sz w:val="24"/>
          <w:szCs w:val="24"/>
          <w:lang w:eastAsia="en-GB"/>
        </w:rPr>
        <w:t xml:space="preserve"> to </w:t>
      </w:r>
      <w:r w:rsidR="00E6662B" w:rsidRPr="00D6376D">
        <w:rPr>
          <w:rFonts w:ascii="Arial" w:eastAsia="Times New Roman" w:hAnsi="Arial" w:cs="Arial"/>
          <w:color w:val="000000" w:themeColor="text1"/>
          <w:sz w:val="24"/>
          <w:szCs w:val="24"/>
          <w:lang w:eastAsia="en-GB"/>
        </w:rPr>
        <w:t>the</w:t>
      </w:r>
      <w:r w:rsidRPr="00D6376D">
        <w:rPr>
          <w:rFonts w:ascii="Arial" w:eastAsia="Times New Roman" w:hAnsi="Arial" w:cs="Arial"/>
          <w:color w:val="000000" w:themeColor="text1"/>
          <w:sz w:val="24"/>
          <w:szCs w:val="24"/>
          <w:lang w:eastAsia="en-GB"/>
        </w:rPr>
        <w:t xml:space="preserve"> </w:t>
      </w:r>
      <w:r w:rsidR="00E6662B" w:rsidRPr="00D6376D">
        <w:rPr>
          <w:rFonts w:ascii="Arial" w:eastAsia="Times New Roman" w:hAnsi="Arial" w:cs="Arial"/>
          <w:color w:val="000000" w:themeColor="text1"/>
          <w:sz w:val="24"/>
          <w:szCs w:val="24"/>
          <w:lang w:eastAsia="en-GB"/>
        </w:rPr>
        <w:t>subordinates</w:t>
      </w:r>
      <w:r w:rsidRPr="00D6376D">
        <w:rPr>
          <w:rFonts w:ascii="Arial" w:eastAsia="Times New Roman" w:hAnsi="Arial" w:cs="Arial"/>
          <w:color w:val="000000" w:themeColor="text1"/>
          <w:sz w:val="24"/>
          <w:szCs w:val="24"/>
          <w:lang w:eastAsia="en-GB"/>
        </w:rPr>
        <w:t xml:space="preserve"> in its correct </w:t>
      </w:r>
      <w:r w:rsidR="00E6662B" w:rsidRPr="00D6376D">
        <w:rPr>
          <w:rFonts w:ascii="Arial" w:eastAsia="Times New Roman" w:hAnsi="Arial" w:cs="Arial"/>
          <w:color w:val="000000" w:themeColor="text1"/>
          <w:sz w:val="24"/>
          <w:szCs w:val="24"/>
          <w:lang w:eastAsia="en-GB"/>
        </w:rPr>
        <w:t>structure</w:t>
      </w:r>
      <w:r w:rsidRPr="00D6376D">
        <w:rPr>
          <w:rFonts w:ascii="Arial" w:eastAsia="Times New Roman" w:hAnsi="Arial" w:cs="Arial"/>
          <w:color w:val="000000" w:themeColor="text1"/>
          <w:sz w:val="24"/>
          <w:szCs w:val="24"/>
          <w:lang w:eastAsia="en-GB"/>
        </w:rPr>
        <w:t xml:space="preserve">. </w:t>
      </w:r>
      <w:r w:rsidR="00E6662B" w:rsidRPr="00D6376D">
        <w:rPr>
          <w:rFonts w:ascii="Arial" w:eastAsia="Times New Roman" w:hAnsi="Arial" w:cs="Arial"/>
          <w:color w:val="000000" w:themeColor="text1"/>
          <w:sz w:val="24"/>
          <w:szCs w:val="24"/>
          <w:lang w:eastAsia="en-GB"/>
        </w:rPr>
        <w:t>Disport</w:t>
      </w:r>
      <w:r w:rsidRPr="00D6376D">
        <w:rPr>
          <w:rFonts w:ascii="Arial" w:eastAsia="Times New Roman" w:hAnsi="Arial" w:cs="Arial"/>
          <w:color w:val="000000" w:themeColor="text1"/>
          <w:sz w:val="24"/>
          <w:szCs w:val="24"/>
          <w:lang w:eastAsia="en-GB"/>
        </w:rPr>
        <w:t xml:space="preserve"> with i</w:t>
      </w:r>
      <w:r w:rsidR="00E6662B" w:rsidRPr="00D6376D">
        <w:rPr>
          <w:rFonts w:ascii="Arial" w:eastAsia="Times New Roman" w:hAnsi="Arial" w:cs="Arial"/>
          <w:color w:val="000000" w:themeColor="text1"/>
          <w:sz w:val="24"/>
          <w:szCs w:val="24"/>
          <w:lang w:eastAsia="en-GB"/>
        </w:rPr>
        <w:t>nstruction</w:t>
      </w:r>
      <w:r w:rsidRPr="00D6376D">
        <w:rPr>
          <w:rFonts w:ascii="Arial" w:eastAsia="Times New Roman" w:hAnsi="Arial" w:cs="Arial"/>
          <w:color w:val="000000" w:themeColor="text1"/>
          <w:sz w:val="24"/>
          <w:szCs w:val="24"/>
          <w:lang w:eastAsia="en-GB"/>
        </w:rPr>
        <w:t xml:space="preserve"> and data </w:t>
      </w:r>
      <w:r w:rsidR="00E6662B" w:rsidRPr="00D6376D">
        <w:rPr>
          <w:rFonts w:ascii="Arial" w:eastAsia="Times New Roman" w:hAnsi="Arial" w:cs="Arial"/>
          <w:color w:val="000000" w:themeColor="text1"/>
          <w:sz w:val="24"/>
          <w:szCs w:val="24"/>
          <w:lang w:eastAsia="en-GB"/>
        </w:rPr>
        <w:t>interpos</w:t>
      </w:r>
      <w:r w:rsidRPr="00D6376D">
        <w:rPr>
          <w:rFonts w:ascii="Arial" w:eastAsia="Times New Roman" w:hAnsi="Arial" w:cs="Arial"/>
          <w:color w:val="000000" w:themeColor="text1"/>
          <w:sz w:val="24"/>
          <w:szCs w:val="24"/>
          <w:lang w:eastAsia="en-GB"/>
        </w:rPr>
        <w:t xml:space="preserve">ing lead to </w:t>
      </w:r>
      <w:r w:rsidR="00E6662B" w:rsidRPr="00D6376D">
        <w:rPr>
          <w:rFonts w:ascii="Arial" w:eastAsia="Times New Roman" w:hAnsi="Arial" w:cs="Arial"/>
          <w:color w:val="000000" w:themeColor="text1"/>
          <w:sz w:val="24"/>
          <w:szCs w:val="24"/>
          <w:lang w:eastAsia="en-GB"/>
        </w:rPr>
        <w:t>unproductive</w:t>
      </w:r>
      <w:r w:rsidRPr="00D6376D">
        <w:rPr>
          <w:rFonts w:ascii="Arial" w:eastAsia="Times New Roman" w:hAnsi="Arial" w:cs="Arial"/>
          <w:color w:val="000000" w:themeColor="text1"/>
          <w:sz w:val="24"/>
          <w:szCs w:val="24"/>
          <w:lang w:eastAsia="en-GB"/>
        </w:rPr>
        <w:t xml:space="preserve"> communication. Communicate directly with your </w:t>
      </w:r>
      <w:r w:rsidR="00E6662B" w:rsidRPr="00D6376D">
        <w:rPr>
          <w:rFonts w:ascii="Arial" w:eastAsia="Times New Roman" w:hAnsi="Arial" w:cs="Arial"/>
          <w:color w:val="000000" w:themeColor="text1"/>
          <w:sz w:val="24"/>
          <w:szCs w:val="24"/>
          <w:lang w:eastAsia="en-GB"/>
        </w:rPr>
        <w:t>employees</w:t>
      </w:r>
      <w:r w:rsidRPr="00D6376D">
        <w:rPr>
          <w:rFonts w:ascii="Arial" w:eastAsia="Times New Roman" w:hAnsi="Arial" w:cs="Arial"/>
          <w:color w:val="000000" w:themeColor="text1"/>
          <w:sz w:val="24"/>
          <w:szCs w:val="24"/>
          <w:lang w:eastAsia="en-GB"/>
        </w:rPr>
        <w:t xml:space="preserve"> </w:t>
      </w:r>
      <w:r w:rsidR="00E6662B" w:rsidRPr="00D6376D">
        <w:rPr>
          <w:rFonts w:ascii="Arial" w:eastAsia="Times New Roman" w:hAnsi="Arial" w:cs="Arial"/>
          <w:color w:val="000000" w:themeColor="text1"/>
          <w:sz w:val="24"/>
          <w:szCs w:val="24"/>
          <w:lang w:eastAsia="en-GB"/>
        </w:rPr>
        <w:t>preferably</w:t>
      </w:r>
      <w:r w:rsidRPr="00D6376D">
        <w:rPr>
          <w:rFonts w:ascii="Arial" w:eastAsia="Times New Roman" w:hAnsi="Arial" w:cs="Arial"/>
          <w:color w:val="000000" w:themeColor="text1"/>
          <w:sz w:val="24"/>
          <w:szCs w:val="24"/>
          <w:lang w:eastAsia="en-GB"/>
        </w:rPr>
        <w:t xml:space="preserve"> than appointing </w:t>
      </w:r>
      <w:r w:rsidR="00E6662B" w:rsidRPr="00D6376D">
        <w:rPr>
          <w:rFonts w:ascii="Arial" w:eastAsia="Times New Roman" w:hAnsi="Arial" w:cs="Arial"/>
          <w:color w:val="000000" w:themeColor="text1"/>
          <w:sz w:val="24"/>
          <w:szCs w:val="24"/>
          <w:lang w:eastAsia="en-GB"/>
        </w:rPr>
        <w:t>intermediates</w:t>
      </w:r>
      <w:r w:rsidRPr="00D6376D">
        <w:rPr>
          <w:rFonts w:ascii="Arial" w:eastAsia="Times New Roman" w:hAnsi="Arial" w:cs="Arial"/>
          <w:color w:val="000000" w:themeColor="text1"/>
          <w:sz w:val="24"/>
          <w:szCs w:val="24"/>
          <w:lang w:eastAsia="en-GB"/>
        </w:rPr>
        <w:t>.</w:t>
      </w:r>
    </w:p>
    <w:p w14:paraId="395562C2" w14:textId="7C71D99C"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Speak Relevant. The choice of </w:t>
      </w:r>
      <w:r w:rsidR="00E6662B" w:rsidRPr="00D6376D">
        <w:rPr>
          <w:rFonts w:ascii="Arial" w:eastAsia="Times New Roman" w:hAnsi="Arial" w:cs="Arial"/>
          <w:color w:val="000000" w:themeColor="text1"/>
          <w:sz w:val="24"/>
          <w:szCs w:val="24"/>
          <w:lang w:eastAsia="en-GB"/>
        </w:rPr>
        <w:t>language</w:t>
      </w:r>
      <w:r w:rsidRPr="00D6376D">
        <w:rPr>
          <w:rFonts w:ascii="Arial" w:eastAsia="Times New Roman" w:hAnsi="Arial" w:cs="Arial"/>
          <w:color w:val="000000" w:themeColor="text1"/>
          <w:sz w:val="24"/>
          <w:szCs w:val="24"/>
          <w:lang w:eastAsia="en-GB"/>
        </w:rPr>
        <w:t xml:space="preserve"> is </w:t>
      </w:r>
      <w:r w:rsidR="00E6662B" w:rsidRPr="00D6376D">
        <w:rPr>
          <w:rFonts w:ascii="Arial" w:eastAsia="Times New Roman" w:hAnsi="Arial" w:cs="Arial"/>
          <w:color w:val="000000" w:themeColor="text1"/>
          <w:sz w:val="24"/>
          <w:szCs w:val="24"/>
          <w:lang w:eastAsia="en-GB"/>
        </w:rPr>
        <w:t xml:space="preserve">very valuable </w:t>
      </w:r>
      <w:r w:rsidRPr="00D6376D">
        <w:rPr>
          <w:rFonts w:ascii="Arial" w:eastAsia="Times New Roman" w:hAnsi="Arial" w:cs="Arial"/>
          <w:color w:val="000000" w:themeColor="text1"/>
          <w:sz w:val="24"/>
          <w:szCs w:val="24"/>
          <w:lang w:eastAsia="en-GB"/>
        </w:rPr>
        <w:t xml:space="preserve">in verbal communication. Do not use </w:t>
      </w:r>
      <w:r w:rsidR="00664374" w:rsidRPr="00D6376D">
        <w:rPr>
          <w:rFonts w:ascii="Arial" w:eastAsia="Times New Roman" w:hAnsi="Arial" w:cs="Arial"/>
          <w:color w:val="000000" w:themeColor="text1"/>
          <w:sz w:val="24"/>
          <w:szCs w:val="24"/>
          <w:lang w:eastAsia="en-GB"/>
        </w:rPr>
        <w:t>colloquialisms</w:t>
      </w:r>
      <w:r w:rsidRPr="00D6376D">
        <w:rPr>
          <w:rFonts w:ascii="Arial" w:eastAsia="Times New Roman" w:hAnsi="Arial" w:cs="Arial"/>
          <w:color w:val="000000" w:themeColor="text1"/>
          <w:sz w:val="24"/>
          <w:szCs w:val="24"/>
          <w:lang w:eastAsia="en-GB"/>
        </w:rPr>
        <w:t xml:space="preserve"> and </w:t>
      </w:r>
      <w:r w:rsidR="00664374" w:rsidRPr="00D6376D">
        <w:rPr>
          <w:rFonts w:ascii="Arial" w:eastAsia="Times New Roman" w:hAnsi="Arial" w:cs="Arial"/>
          <w:color w:val="000000" w:themeColor="text1"/>
          <w:sz w:val="24"/>
          <w:szCs w:val="24"/>
          <w:lang w:eastAsia="en-GB"/>
        </w:rPr>
        <w:t>uncomplimentary</w:t>
      </w:r>
      <w:r w:rsidRPr="00D6376D">
        <w:rPr>
          <w:rFonts w:ascii="Arial" w:eastAsia="Times New Roman" w:hAnsi="Arial" w:cs="Arial"/>
          <w:color w:val="000000" w:themeColor="text1"/>
          <w:sz w:val="24"/>
          <w:szCs w:val="24"/>
          <w:lang w:eastAsia="en-GB"/>
        </w:rPr>
        <w:t xml:space="preserve"> words in </w:t>
      </w:r>
      <w:r w:rsidR="00664374" w:rsidRPr="00D6376D">
        <w:rPr>
          <w:rFonts w:ascii="Arial" w:eastAsia="Times New Roman" w:hAnsi="Arial" w:cs="Arial"/>
          <w:color w:val="000000" w:themeColor="text1"/>
          <w:sz w:val="24"/>
          <w:szCs w:val="24"/>
          <w:lang w:eastAsia="en-GB"/>
        </w:rPr>
        <w:t>deliverance</w:t>
      </w:r>
      <w:r w:rsidRPr="00D6376D">
        <w:rPr>
          <w:rFonts w:ascii="Arial" w:eastAsia="Times New Roman" w:hAnsi="Arial" w:cs="Arial"/>
          <w:color w:val="000000" w:themeColor="text1"/>
          <w:sz w:val="24"/>
          <w:szCs w:val="24"/>
          <w:lang w:eastAsia="en-GB"/>
        </w:rPr>
        <w:t xml:space="preserve">. </w:t>
      </w:r>
      <w:r w:rsidR="00664374" w:rsidRPr="00D6376D">
        <w:rPr>
          <w:rFonts w:ascii="Arial" w:eastAsia="Times New Roman" w:hAnsi="Arial" w:cs="Arial"/>
          <w:color w:val="000000" w:themeColor="text1"/>
          <w:sz w:val="24"/>
          <w:szCs w:val="24"/>
          <w:lang w:eastAsia="en-GB"/>
        </w:rPr>
        <w:t>Impure talk</w:t>
      </w:r>
      <w:r w:rsidRPr="00D6376D">
        <w:rPr>
          <w:rFonts w:ascii="Arial" w:eastAsia="Times New Roman" w:hAnsi="Arial" w:cs="Arial"/>
          <w:color w:val="000000" w:themeColor="text1"/>
          <w:sz w:val="24"/>
          <w:szCs w:val="24"/>
          <w:lang w:eastAsia="en-GB"/>
        </w:rPr>
        <w:t xml:space="preserve"> must be </w:t>
      </w:r>
      <w:r w:rsidR="00664374" w:rsidRPr="00D6376D">
        <w:rPr>
          <w:rFonts w:ascii="Arial" w:eastAsia="Times New Roman" w:hAnsi="Arial" w:cs="Arial"/>
          <w:color w:val="000000" w:themeColor="text1"/>
          <w:sz w:val="24"/>
          <w:szCs w:val="24"/>
          <w:lang w:eastAsia="en-GB"/>
        </w:rPr>
        <w:t>kept away from</w:t>
      </w:r>
      <w:r w:rsidRPr="00D6376D">
        <w:rPr>
          <w:rFonts w:ascii="Arial" w:eastAsia="Times New Roman" w:hAnsi="Arial" w:cs="Arial"/>
          <w:color w:val="000000" w:themeColor="text1"/>
          <w:sz w:val="24"/>
          <w:szCs w:val="24"/>
          <w:lang w:eastAsia="en-GB"/>
        </w:rPr>
        <w:t xml:space="preserve"> at the work</w:t>
      </w:r>
      <w:r w:rsidR="00664374" w:rsidRPr="00D6376D">
        <w:rPr>
          <w:rFonts w:ascii="Arial" w:eastAsia="Times New Roman" w:hAnsi="Arial" w:cs="Arial"/>
          <w:color w:val="000000" w:themeColor="text1"/>
          <w:sz w:val="24"/>
          <w:szCs w:val="24"/>
          <w:lang w:eastAsia="en-GB"/>
        </w:rPr>
        <w:t>sp</w:t>
      </w:r>
      <w:r w:rsidRPr="00D6376D">
        <w:rPr>
          <w:rFonts w:ascii="Arial" w:eastAsia="Times New Roman" w:hAnsi="Arial" w:cs="Arial"/>
          <w:color w:val="000000" w:themeColor="text1"/>
          <w:sz w:val="24"/>
          <w:szCs w:val="24"/>
          <w:lang w:eastAsia="en-GB"/>
        </w:rPr>
        <w:t>ace.</w:t>
      </w:r>
    </w:p>
    <w:p w14:paraId="1BBA8019" w14:textId="2AC2A092"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Be Focussed. </w:t>
      </w:r>
      <w:r w:rsidR="00FB5F09" w:rsidRPr="00D6376D">
        <w:rPr>
          <w:rFonts w:ascii="Arial" w:eastAsia="Times New Roman" w:hAnsi="Arial" w:cs="Arial"/>
          <w:color w:val="000000" w:themeColor="text1"/>
          <w:sz w:val="24"/>
          <w:szCs w:val="24"/>
          <w:lang w:eastAsia="en-GB"/>
        </w:rPr>
        <w:t>Realize</w:t>
      </w:r>
      <w:r w:rsidRPr="00D6376D">
        <w:rPr>
          <w:rFonts w:ascii="Arial" w:eastAsia="Times New Roman" w:hAnsi="Arial" w:cs="Arial"/>
          <w:color w:val="000000" w:themeColor="text1"/>
          <w:sz w:val="24"/>
          <w:szCs w:val="24"/>
          <w:lang w:eastAsia="en-GB"/>
        </w:rPr>
        <w:t xml:space="preserve"> what </w:t>
      </w:r>
      <w:r w:rsidR="00FB5F09" w:rsidRPr="00D6376D">
        <w:rPr>
          <w:rFonts w:ascii="Arial" w:eastAsia="Times New Roman" w:hAnsi="Arial" w:cs="Arial"/>
          <w:color w:val="000000" w:themeColor="text1"/>
          <w:sz w:val="24"/>
          <w:szCs w:val="24"/>
          <w:lang w:eastAsia="en-GB"/>
        </w:rPr>
        <w:t>is</w:t>
      </w:r>
      <w:r w:rsidRPr="00D6376D">
        <w:rPr>
          <w:rFonts w:ascii="Arial" w:eastAsia="Times New Roman" w:hAnsi="Arial" w:cs="Arial"/>
          <w:color w:val="000000" w:themeColor="text1"/>
          <w:sz w:val="24"/>
          <w:szCs w:val="24"/>
          <w:lang w:eastAsia="en-GB"/>
        </w:rPr>
        <w:t xml:space="preserve"> </w:t>
      </w:r>
      <w:r w:rsidR="00FB5F09" w:rsidRPr="00D6376D">
        <w:rPr>
          <w:rFonts w:ascii="Arial" w:eastAsia="Times New Roman" w:hAnsi="Arial" w:cs="Arial"/>
          <w:color w:val="000000" w:themeColor="text1"/>
          <w:sz w:val="24"/>
          <w:szCs w:val="24"/>
          <w:lang w:eastAsia="en-GB"/>
        </w:rPr>
        <w:t xml:space="preserve">expected </w:t>
      </w:r>
      <w:r w:rsidRPr="00D6376D">
        <w:rPr>
          <w:rFonts w:ascii="Arial" w:eastAsia="Times New Roman" w:hAnsi="Arial" w:cs="Arial"/>
          <w:color w:val="000000" w:themeColor="text1"/>
          <w:sz w:val="24"/>
          <w:szCs w:val="24"/>
          <w:lang w:eastAsia="en-GB"/>
        </w:rPr>
        <w:t xml:space="preserve">to communicate. Managers </w:t>
      </w:r>
      <w:r w:rsidR="00FB5F09" w:rsidRPr="00D6376D">
        <w:rPr>
          <w:rFonts w:ascii="Arial" w:eastAsia="Times New Roman" w:hAnsi="Arial" w:cs="Arial"/>
          <w:color w:val="000000" w:themeColor="text1"/>
          <w:sz w:val="24"/>
          <w:szCs w:val="24"/>
          <w:lang w:eastAsia="en-GB"/>
        </w:rPr>
        <w:t>should</w:t>
      </w:r>
      <w:r w:rsidRPr="00D6376D">
        <w:rPr>
          <w:rFonts w:ascii="Arial" w:eastAsia="Times New Roman" w:hAnsi="Arial" w:cs="Arial"/>
          <w:color w:val="000000" w:themeColor="text1"/>
          <w:sz w:val="24"/>
          <w:szCs w:val="24"/>
          <w:lang w:eastAsia="en-GB"/>
        </w:rPr>
        <w:t xml:space="preserve"> </w:t>
      </w:r>
      <w:r w:rsidR="00FB5F09" w:rsidRPr="00D6376D">
        <w:rPr>
          <w:rFonts w:ascii="Arial" w:eastAsia="Times New Roman" w:hAnsi="Arial" w:cs="Arial"/>
          <w:color w:val="000000" w:themeColor="text1"/>
          <w:sz w:val="24"/>
          <w:szCs w:val="24"/>
          <w:lang w:eastAsia="en-GB"/>
        </w:rPr>
        <w:t>develop</w:t>
      </w:r>
      <w:r w:rsidRPr="00D6376D">
        <w:rPr>
          <w:rFonts w:ascii="Arial" w:eastAsia="Times New Roman" w:hAnsi="Arial" w:cs="Arial"/>
          <w:color w:val="000000" w:themeColor="text1"/>
          <w:sz w:val="24"/>
          <w:szCs w:val="24"/>
          <w:lang w:eastAsia="en-GB"/>
        </w:rPr>
        <w:t xml:space="preserve"> their speech </w:t>
      </w:r>
      <w:proofErr w:type="gramStart"/>
      <w:r w:rsidR="00FB5F09" w:rsidRPr="00D6376D">
        <w:rPr>
          <w:rFonts w:ascii="Arial" w:eastAsia="Times New Roman" w:hAnsi="Arial" w:cs="Arial"/>
          <w:color w:val="000000" w:themeColor="text1"/>
          <w:sz w:val="24"/>
          <w:szCs w:val="24"/>
          <w:lang w:eastAsia="en-GB"/>
        </w:rPr>
        <w:t>previous to</w:t>
      </w:r>
      <w:proofErr w:type="gramEnd"/>
      <w:r w:rsidRPr="00D6376D">
        <w:rPr>
          <w:rFonts w:ascii="Arial" w:eastAsia="Times New Roman" w:hAnsi="Arial" w:cs="Arial"/>
          <w:color w:val="000000" w:themeColor="text1"/>
          <w:sz w:val="24"/>
          <w:szCs w:val="24"/>
          <w:lang w:eastAsia="en-GB"/>
        </w:rPr>
        <w:t xml:space="preserve"> </w:t>
      </w:r>
      <w:r w:rsidR="00FB5F09" w:rsidRPr="00D6376D">
        <w:rPr>
          <w:rFonts w:ascii="Arial" w:eastAsia="Times New Roman" w:hAnsi="Arial" w:cs="Arial"/>
          <w:color w:val="000000" w:themeColor="text1"/>
          <w:sz w:val="24"/>
          <w:szCs w:val="24"/>
          <w:lang w:eastAsia="en-GB"/>
        </w:rPr>
        <w:t>communicate it to</w:t>
      </w:r>
      <w:r w:rsidRPr="00D6376D">
        <w:rPr>
          <w:rFonts w:ascii="Arial" w:eastAsia="Times New Roman" w:hAnsi="Arial" w:cs="Arial"/>
          <w:color w:val="000000" w:themeColor="text1"/>
          <w:sz w:val="24"/>
          <w:szCs w:val="24"/>
          <w:lang w:eastAsia="en-GB"/>
        </w:rPr>
        <w:t xml:space="preserve"> </w:t>
      </w:r>
      <w:r w:rsidR="00FB5F09" w:rsidRPr="00D6376D">
        <w:rPr>
          <w:rFonts w:ascii="Arial" w:eastAsia="Times New Roman" w:hAnsi="Arial" w:cs="Arial"/>
          <w:color w:val="000000" w:themeColor="text1"/>
          <w:sz w:val="24"/>
          <w:szCs w:val="24"/>
          <w:lang w:eastAsia="en-GB"/>
        </w:rPr>
        <w:t>employees</w:t>
      </w:r>
      <w:r w:rsidRPr="00D6376D">
        <w:rPr>
          <w:rFonts w:ascii="Arial" w:eastAsia="Times New Roman" w:hAnsi="Arial" w:cs="Arial"/>
          <w:color w:val="000000" w:themeColor="text1"/>
          <w:sz w:val="24"/>
          <w:szCs w:val="24"/>
          <w:lang w:eastAsia="en-GB"/>
        </w:rPr>
        <w:t xml:space="preserve">. Do not communicate just for the sake of communicating. </w:t>
      </w:r>
      <w:r w:rsidR="00FB5F09" w:rsidRPr="00D6376D">
        <w:rPr>
          <w:rFonts w:ascii="Arial" w:eastAsia="Times New Roman" w:hAnsi="Arial" w:cs="Arial"/>
          <w:color w:val="000000" w:themeColor="text1"/>
          <w:sz w:val="24"/>
          <w:szCs w:val="24"/>
          <w:lang w:eastAsia="en-GB"/>
        </w:rPr>
        <w:t>Diverging</w:t>
      </w:r>
      <w:r w:rsidRPr="00D6376D">
        <w:rPr>
          <w:rFonts w:ascii="Arial" w:eastAsia="Times New Roman" w:hAnsi="Arial" w:cs="Arial"/>
          <w:color w:val="000000" w:themeColor="text1"/>
          <w:sz w:val="24"/>
          <w:szCs w:val="24"/>
          <w:lang w:eastAsia="en-GB"/>
        </w:rPr>
        <w:t xml:space="preserve"> from the </w:t>
      </w:r>
      <w:r w:rsidR="00C1436D" w:rsidRPr="00D6376D">
        <w:rPr>
          <w:rFonts w:ascii="Arial" w:eastAsia="Times New Roman" w:hAnsi="Arial" w:cs="Arial"/>
          <w:color w:val="000000" w:themeColor="text1"/>
          <w:sz w:val="24"/>
          <w:szCs w:val="24"/>
          <w:lang w:eastAsia="en-GB"/>
        </w:rPr>
        <w:t>concern</w:t>
      </w:r>
      <w:r w:rsidRPr="00D6376D">
        <w:rPr>
          <w:rFonts w:ascii="Arial" w:eastAsia="Times New Roman" w:hAnsi="Arial" w:cs="Arial"/>
          <w:color w:val="000000" w:themeColor="text1"/>
          <w:sz w:val="24"/>
          <w:szCs w:val="24"/>
          <w:lang w:eastAsia="en-GB"/>
        </w:rPr>
        <w:t xml:space="preserve"> </w:t>
      </w:r>
      <w:r w:rsidRPr="00D6376D">
        <w:rPr>
          <w:rFonts w:ascii="Arial" w:eastAsia="Times New Roman" w:hAnsi="Arial" w:cs="Arial"/>
          <w:color w:val="000000" w:themeColor="text1"/>
          <w:sz w:val="24"/>
          <w:szCs w:val="24"/>
          <w:lang w:eastAsia="en-GB"/>
        </w:rPr>
        <w:lastRenderedPageBreak/>
        <w:t xml:space="preserve">only confuses </w:t>
      </w:r>
      <w:r w:rsidR="00FB5F09" w:rsidRPr="00D6376D">
        <w:rPr>
          <w:rFonts w:ascii="Arial" w:eastAsia="Times New Roman" w:hAnsi="Arial" w:cs="Arial"/>
          <w:color w:val="000000" w:themeColor="text1"/>
          <w:sz w:val="24"/>
          <w:szCs w:val="24"/>
          <w:lang w:eastAsia="en-GB"/>
        </w:rPr>
        <w:t>addressee</w:t>
      </w:r>
      <w:r w:rsidRPr="00D6376D">
        <w:rPr>
          <w:rFonts w:ascii="Arial" w:eastAsia="Times New Roman" w:hAnsi="Arial" w:cs="Arial"/>
          <w:color w:val="000000" w:themeColor="text1"/>
          <w:sz w:val="24"/>
          <w:szCs w:val="24"/>
          <w:lang w:eastAsia="en-GB"/>
        </w:rPr>
        <w:t xml:space="preserve">s. Managers </w:t>
      </w:r>
      <w:r w:rsidR="00C1436D" w:rsidRPr="00D6376D">
        <w:rPr>
          <w:rFonts w:ascii="Arial" w:eastAsia="Times New Roman" w:hAnsi="Arial" w:cs="Arial"/>
          <w:color w:val="000000" w:themeColor="text1"/>
          <w:sz w:val="24"/>
          <w:szCs w:val="24"/>
          <w:lang w:eastAsia="en-GB"/>
        </w:rPr>
        <w:t>should make certain</w:t>
      </w:r>
      <w:r w:rsidRPr="00D6376D">
        <w:rPr>
          <w:rFonts w:ascii="Arial" w:eastAsia="Times New Roman" w:hAnsi="Arial" w:cs="Arial"/>
          <w:color w:val="000000" w:themeColor="text1"/>
          <w:sz w:val="24"/>
          <w:szCs w:val="24"/>
          <w:lang w:eastAsia="en-GB"/>
        </w:rPr>
        <w:t xml:space="preserve"> their </w:t>
      </w:r>
      <w:r w:rsidR="00C1436D" w:rsidRPr="00D6376D">
        <w:rPr>
          <w:rFonts w:ascii="Arial" w:eastAsia="Times New Roman" w:hAnsi="Arial" w:cs="Arial"/>
          <w:color w:val="000000" w:themeColor="text1"/>
          <w:sz w:val="24"/>
          <w:szCs w:val="24"/>
          <w:lang w:eastAsia="en-GB"/>
        </w:rPr>
        <w:t>subordinates</w:t>
      </w:r>
      <w:r w:rsidRPr="00D6376D">
        <w:rPr>
          <w:rFonts w:ascii="Arial" w:eastAsia="Times New Roman" w:hAnsi="Arial" w:cs="Arial"/>
          <w:color w:val="000000" w:themeColor="text1"/>
          <w:sz w:val="24"/>
          <w:szCs w:val="24"/>
          <w:lang w:eastAsia="en-GB"/>
        </w:rPr>
        <w:t xml:space="preserve"> are able to understand them well.</w:t>
      </w:r>
    </w:p>
    <w:p w14:paraId="5B0C7A8C" w14:textId="11A0BECC"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Be Confident. </w:t>
      </w:r>
      <w:r w:rsidR="00AA4618" w:rsidRPr="00D6376D">
        <w:rPr>
          <w:rFonts w:ascii="Arial" w:eastAsia="Times New Roman" w:hAnsi="Arial" w:cs="Arial"/>
          <w:color w:val="000000" w:themeColor="text1"/>
          <w:sz w:val="24"/>
          <w:szCs w:val="24"/>
          <w:lang w:eastAsia="en-GB"/>
        </w:rPr>
        <w:t>Believing in oneself</w:t>
      </w:r>
      <w:r w:rsidRPr="00D6376D">
        <w:rPr>
          <w:rFonts w:ascii="Arial" w:eastAsia="Times New Roman" w:hAnsi="Arial" w:cs="Arial"/>
          <w:color w:val="000000" w:themeColor="text1"/>
          <w:sz w:val="24"/>
          <w:szCs w:val="24"/>
          <w:lang w:eastAsia="en-GB"/>
        </w:rPr>
        <w:t xml:space="preserve"> for others to believe </w:t>
      </w:r>
      <w:r w:rsidR="00AA4618" w:rsidRPr="00D6376D">
        <w:rPr>
          <w:rFonts w:ascii="Arial" w:eastAsia="Times New Roman" w:hAnsi="Arial" w:cs="Arial"/>
          <w:color w:val="000000" w:themeColor="text1"/>
          <w:sz w:val="24"/>
          <w:szCs w:val="24"/>
          <w:lang w:eastAsia="en-GB"/>
        </w:rPr>
        <w:t>it</w:t>
      </w:r>
      <w:r w:rsidRPr="00D6376D">
        <w:rPr>
          <w:rFonts w:ascii="Arial" w:eastAsia="Times New Roman" w:hAnsi="Arial" w:cs="Arial"/>
          <w:color w:val="000000" w:themeColor="text1"/>
          <w:sz w:val="24"/>
          <w:szCs w:val="24"/>
          <w:lang w:eastAsia="en-GB"/>
        </w:rPr>
        <w:t xml:space="preserve">. It is </w:t>
      </w:r>
      <w:r w:rsidR="000173F3" w:rsidRPr="00D6376D">
        <w:rPr>
          <w:rFonts w:ascii="Arial" w:eastAsia="Times New Roman" w:hAnsi="Arial" w:cs="Arial"/>
          <w:color w:val="000000" w:themeColor="text1"/>
          <w:sz w:val="24"/>
          <w:szCs w:val="24"/>
          <w:lang w:eastAsia="en-GB"/>
        </w:rPr>
        <w:t>important</w:t>
      </w:r>
      <w:r w:rsidRPr="00D6376D">
        <w:rPr>
          <w:rFonts w:ascii="Arial" w:eastAsia="Times New Roman" w:hAnsi="Arial" w:cs="Arial"/>
          <w:color w:val="000000" w:themeColor="text1"/>
          <w:sz w:val="24"/>
          <w:szCs w:val="24"/>
          <w:lang w:eastAsia="en-GB"/>
        </w:rPr>
        <w:t xml:space="preserve"> for effective managerial communication. Never</w:t>
      </w:r>
      <w:r w:rsidR="00AA4618" w:rsidRPr="00D6376D">
        <w:rPr>
          <w:rFonts w:ascii="Arial" w:eastAsia="Times New Roman" w:hAnsi="Arial" w:cs="Arial"/>
          <w:color w:val="000000" w:themeColor="text1"/>
          <w:sz w:val="24"/>
          <w:szCs w:val="24"/>
          <w:lang w:eastAsia="en-GB"/>
        </w:rPr>
        <w:t xml:space="preserve"> one should</w:t>
      </w:r>
      <w:r w:rsidRPr="00D6376D">
        <w:rPr>
          <w:rFonts w:ascii="Arial" w:eastAsia="Times New Roman" w:hAnsi="Arial" w:cs="Arial"/>
          <w:color w:val="000000" w:themeColor="text1"/>
          <w:sz w:val="24"/>
          <w:szCs w:val="24"/>
          <w:lang w:eastAsia="en-GB"/>
        </w:rPr>
        <w:t xml:space="preserve"> be low on </w:t>
      </w:r>
      <w:r w:rsidR="000173F3" w:rsidRPr="00D6376D">
        <w:rPr>
          <w:rFonts w:ascii="Arial" w:eastAsia="Times New Roman" w:hAnsi="Arial" w:cs="Arial"/>
          <w:color w:val="000000" w:themeColor="text1"/>
          <w:sz w:val="24"/>
          <w:szCs w:val="24"/>
          <w:lang w:eastAsia="en-GB"/>
        </w:rPr>
        <w:t>self-belief</w:t>
      </w:r>
      <w:r w:rsidRPr="00D6376D">
        <w:rPr>
          <w:rFonts w:ascii="Arial" w:eastAsia="Times New Roman" w:hAnsi="Arial" w:cs="Arial"/>
          <w:color w:val="000000" w:themeColor="text1"/>
          <w:sz w:val="24"/>
          <w:szCs w:val="24"/>
          <w:lang w:eastAsia="en-GB"/>
        </w:rPr>
        <w:t>.</w:t>
      </w:r>
    </w:p>
    <w:p w14:paraId="3420BA33" w14:textId="0261E378" w:rsidR="009C74BB" w:rsidRPr="00D6376D" w:rsidRDefault="009C74BB" w:rsidP="00D6376D">
      <w:pPr>
        <w:numPr>
          <w:ilvl w:val="0"/>
          <w:numId w:val="5"/>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D6376D">
        <w:rPr>
          <w:rFonts w:ascii="Arial" w:eastAsia="Times New Roman" w:hAnsi="Arial" w:cs="Arial"/>
          <w:color w:val="000000" w:themeColor="text1"/>
          <w:sz w:val="24"/>
          <w:szCs w:val="24"/>
          <w:lang w:eastAsia="en-GB"/>
        </w:rPr>
        <w:t xml:space="preserve">As a good manager, </w:t>
      </w:r>
      <w:r w:rsidR="00AA4618" w:rsidRPr="00D6376D">
        <w:rPr>
          <w:rFonts w:ascii="Arial" w:eastAsia="Times New Roman" w:hAnsi="Arial" w:cs="Arial"/>
          <w:color w:val="000000" w:themeColor="text1"/>
          <w:sz w:val="24"/>
          <w:szCs w:val="24"/>
          <w:lang w:eastAsia="en-GB"/>
        </w:rPr>
        <w:t>it is imperative</w:t>
      </w:r>
      <w:r w:rsidRPr="00D6376D">
        <w:rPr>
          <w:rFonts w:ascii="Arial" w:eastAsia="Times New Roman" w:hAnsi="Arial" w:cs="Arial"/>
          <w:color w:val="000000" w:themeColor="text1"/>
          <w:sz w:val="24"/>
          <w:szCs w:val="24"/>
          <w:lang w:eastAsia="en-GB"/>
        </w:rPr>
        <w:t xml:space="preserve"> to be </w:t>
      </w:r>
      <w:r w:rsidR="00EC38BD" w:rsidRPr="00D6376D">
        <w:rPr>
          <w:rFonts w:ascii="Arial" w:eastAsia="Times New Roman" w:hAnsi="Arial" w:cs="Arial"/>
          <w:color w:val="000000" w:themeColor="text1"/>
          <w:sz w:val="24"/>
          <w:szCs w:val="24"/>
          <w:lang w:eastAsia="en-GB"/>
        </w:rPr>
        <w:t>neutral</w:t>
      </w:r>
      <w:r w:rsidRPr="00D6376D">
        <w:rPr>
          <w:rFonts w:ascii="Arial" w:eastAsia="Times New Roman" w:hAnsi="Arial" w:cs="Arial"/>
          <w:color w:val="000000" w:themeColor="text1"/>
          <w:sz w:val="24"/>
          <w:szCs w:val="24"/>
          <w:lang w:eastAsia="en-GB"/>
        </w:rPr>
        <w:t xml:space="preserve"> towards all your team members. Giving </w:t>
      </w:r>
      <w:proofErr w:type="gramStart"/>
      <w:r w:rsidR="00EC38BD" w:rsidRPr="00D6376D">
        <w:rPr>
          <w:rFonts w:ascii="Arial" w:eastAsia="Times New Roman" w:hAnsi="Arial" w:cs="Arial"/>
          <w:color w:val="000000" w:themeColor="text1"/>
          <w:sz w:val="24"/>
          <w:szCs w:val="24"/>
          <w:lang w:eastAsia="en-GB"/>
        </w:rPr>
        <w:t>particular recognition</w:t>
      </w:r>
      <w:proofErr w:type="gramEnd"/>
      <w:r w:rsidRPr="00D6376D">
        <w:rPr>
          <w:rFonts w:ascii="Arial" w:eastAsia="Times New Roman" w:hAnsi="Arial" w:cs="Arial"/>
          <w:color w:val="000000" w:themeColor="text1"/>
          <w:sz w:val="24"/>
          <w:szCs w:val="24"/>
          <w:lang w:eastAsia="en-GB"/>
        </w:rPr>
        <w:t xml:space="preserve"> to one of your team members just because he is your friend is something which is not at all expected out of a good manager. </w:t>
      </w:r>
      <w:r w:rsidR="00EC38BD" w:rsidRPr="00D6376D">
        <w:rPr>
          <w:rFonts w:ascii="Arial" w:eastAsia="Times New Roman" w:hAnsi="Arial" w:cs="Arial"/>
          <w:color w:val="000000" w:themeColor="text1"/>
          <w:sz w:val="24"/>
          <w:szCs w:val="24"/>
          <w:lang w:eastAsia="en-GB"/>
        </w:rPr>
        <w:t>Every</w:t>
      </w:r>
      <w:r w:rsidRPr="00D6376D">
        <w:rPr>
          <w:rFonts w:ascii="Arial" w:eastAsia="Times New Roman" w:hAnsi="Arial" w:cs="Arial"/>
          <w:color w:val="000000" w:themeColor="text1"/>
          <w:sz w:val="24"/>
          <w:szCs w:val="24"/>
          <w:lang w:eastAsia="en-GB"/>
        </w:rPr>
        <w:t xml:space="preserve"> manager </w:t>
      </w:r>
      <w:r w:rsidR="00EC38BD" w:rsidRPr="00D6376D">
        <w:rPr>
          <w:rFonts w:ascii="Arial" w:eastAsia="Times New Roman" w:hAnsi="Arial" w:cs="Arial"/>
          <w:color w:val="000000" w:themeColor="text1"/>
          <w:sz w:val="24"/>
          <w:szCs w:val="24"/>
          <w:lang w:eastAsia="en-GB"/>
        </w:rPr>
        <w:t>is</w:t>
      </w:r>
      <w:r w:rsidRPr="00D6376D">
        <w:rPr>
          <w:rFonts w:ascii="Arial" w:eastAsia="Times New Roman" w:hAnsi="Arial" w:cs="Arial"/>
          <w:color w:val="000000" w:themeColor="text1"/>
          <w:sz w:val="24"/>
          <w:szCs w:val="24"/>
          <w:lang w:eastAsia="en-GB"/>
        </w:rPr>
        <w:t xml:space="preserve"> </w:t>
      </w:r>
      <w:r w:rsidR="00EC38BD" w:rsidRPr="00D6376D">
        <w:rPr>
          <w:rFonts w:ascii="Arial" w:eastAsia="Times New Roman" w:hAnsi="Arial" w:cs="Arial"/>
          <w:color w:val="000000" w:themeColor="text1"/>
          <w:sz w:val="24"/>
          <w:szCs w:val="24"/>
          <w:lang w:eastAsia="en-GB"/>
        </w:rPr>
        <w:t>accountable</w:t>
      </w:r>
      <w:r w:rsidRPr="00D6376D">
        <w:rPr>
          <w:rFonts w:ascii="Arial" w:eastAsia="Times New Roman" w:hAnsi="Arial" w:cs="Arial"/>
          <w:color w:val="000000" w:themeColor="text1"/>
          <w:sz w:val="24"/>
          <w:szCs w:val="24"/>
          <w:lang w:eastAsia="en-GB"/>
        </w:rPr>
        <w:t xml:space="preserve"> for all </w:t>
      </w:r>
      <w:r w:rsidR="00EC38BD" w:rsidRPr="00D6376D">
        <w:rPr>
          <w:rFonts w:ascii="Arial" w:eastAsia="Times New Roman" w:hAnsi="Arial" w:cs="Arial"/>
          <w:color w:val="000000" w:themeColor="text1"/>
          <w:sz w:val="24"/>
          <w:szCs w:val="24"/>
          <w:lang w:eastAsia="en-GB"/>
        </w:rPr>
        <w:t>the</w:t>
      </w:r>
      <w:r w:rsidRPr="00D6376D">
        <w:rPr>
          <w:rFonts w:ascii="Arial" w:eastAsia="Times New Roman" w:hAnsi="Arial" w:cs="Arial"/>
          <w:color w:val="000000" w:themeColor="text1"/>
          <w:sz w:val="24"/>
          <w:szCs w:val="24"/>
          <w:lang w:eastAsia="en-GB"/>
        </w:rPr>
        <w:t xml:space="preserve"> team members and need</w:t>
      </w:r>
      <w:r w:rsidR="00EC38BD" w:rsidRPr="00D6376D">
        <w:rPr>
          <w:rFonts w:ascii="Arial" w:eastAsia="Times New Roman" w:hAnsi="Arial" w:cs="Arial"/>
          <w:color w:val="000000" w:themeColor="text1"/>
          <w:sz w:val="24"/>
          <w:szCs w:val="24"/>
          <w:lang w:eastAsia="en-GB"/>
        </w:rPr>
        <w:t>s</w:t>
      </w:r>
      <w:r w:rsidRPr="00D6376D">
        <w:rPr>
          <w:rFonts w:ascii="Arial" w:eastAsia="Times New Roman" w:hAnsi="Arial" w:cs="Arial"/>
          <w:color w:val="000000" w:themeColor="text1"/>
          <w:sz w:val="24"/>
          <w:szCs w:val="24"/>
          <w:lang w:eastAsia="en-GB"/>
        </w:rPr>
        <w:t xml:space="preserve"> to </w:t>
      </w:r>
      <w:r w:rsidR="00EC38BD" w:rsidRPr="00D6376D">
        <w:rPr>
          <w:rFonts w:ascii="Arial" w:eastAsia="Times New Roman" w:hAnsi="Arial" w:cs="Arial"/>
          <w:color w:val="000000" w:themeColor="text1"/>
          <w:sz w:val="24"/>
          <w:szCs w:val="24"/>
          <w:lang w:eastAsia="en-GB"/>
        </w:rPr>
        <w:t>interconnect</w:t>
      </w:r>
      <w:r w:rsidRPr="00D6376D">
        <w:rPr>
          <w:rFonts w:ascii="Arial" w:eastAsia="Times New Roman" w:hAnsi="Arial" w:cs="Arial"/>
          <w:color w:val="000000" w:themeColor="text1"/>
          <w:sz w:val="24"/>
          <w:szCs w:val="24"/>
          <w:lang w:eastAsia="en-GB"/>
        </w:rPr>
        <w:t xml:space="preserve"> with them on a regular basis. It is </w:t>
      </w:r>
      <w:r w:rsidR="00EC38BD" w:rsidRPr="00D6376D">
        <w:rPr>
          <w:rFonts w:ascii="Arial" w:eastAsia="Times New Roman" w:hAnsi="Arial" w:cs="Arial"/>
          <w:color w:val="000000" w:themeColor="text1"/>
          <w:sz w:val="24"/>
          <w:szCs w:val="24"/>
          <w:lang w:eastAsia="en-GB"/>
        </w:rPr>
        <w:t>the manager</w:t>
      </w:r>
      <w:r w:rsidRPr="00D6376D">
        <w:rPr>
          <w:rFonts w:ascii="Arial" w:eastAsia="Times New Roman" w:hAnsi="Arial" w:cs="Arial"/>
          <w:color w:val="000000" w:themeColor="text1"/>
          <w:sz w:val="24"/>
          <w:szCs w:val="24"/>
          <w:lang w:eastAsia="en-GB"/>
        </w:rPr>
        <w:t xml:space="preserve"> </w:t>
      </w:r>
      <w:r w:rsidR="006668A4" w:rsidRPr="00D6376D">
        <w:rPr>
          <w:rFonts w:ascii="Arial" w:eastAsia="Times New Roman" w:hAnsi="Arial" w:cs="Arial"/>
          <w:color w:val="000000" w:themeColor="text1"/>
          <w:sz w:val="24"/>
          <w:szCs w:val="24"/>
          <w:lang w:eastAsia="en-GB"/>
        </w:rPr>
        <w:t>responsibility</w:t>
      </w:r>
      <w:r w:rsidRPr="00D6376D">
        <w:rPr>
          <w:rFonts w:ascii="Arial" w:eastAsia="Times New Roman" w:hAnsi="Arial" w:cs="Arial"/>
          <w:color w:val="000000" w:themeColor="text1"/>
          <w:sz w:val="24"/>
          <w:szCs w:val="24"/>
          <w:lang w:eastAsia="en-GB"/>
        </w:rPr>
        <w:t xml:space="preserve"> to address their </w:t>
      </w:r>
      <w:r w:rsidR="006668A4" w:rsidRPr="00D6376D">
        <w:rPr>
          <w:rFonts w:ascii="Arial" w:eastAsia="Times New Roman" w:hAnsi="Arial" w:cs="Arial"/>
          <w:color w:val="000000" w:themeColor="text1"/>
          <w:sz w:val="24"/>
          <w:szCs w:val="24"/>
          <w:lang w:eastAsia="en-GB"/>
        </w:rPr>
        <w:t>disservice</w:t>
      </w:r>
      <w:r w:rsidRPr="00D6376D">
        <w:rPr>
          <w:rFonts w:ascii="Arial" w:eastAsia="Times New Roman" w:hAnsi="Arial" w:cs="Arial"/>
          <w:color w:val="000000" w:themeColor="text1"/>
          <w:sz w:val="24"/>
          <w:szCs w:val="24"/>
          <w:lang w:eastAsia="en-GB"/>
        </w:rPr>
        <w:t xml:space="preserve"> and </w:t>
      </w:r>
      <w:r w:rsidR="006668A4" w:rsidRPr="00D6376D">
        <w:rPr>
          <w:rFonts w:ascii="Arial" w:eastAsia="Times New Roman" w:hAnsi="Arial" w:cs="Arial"/>
          <w:color w:val="000000" w:themeColor="text1"/>
          <w:sz w:val="24"/>
          <w:szCs w:val="24"/>
          <w:lang w:eastAsia="en-GB"/>
        </w:rPr>
        <w:t>questions</w:t>
      </w:r>
      <w:r w:rsidRPr="00D6376D">
        <w:rPr>
          <w:rFonts w:ascii="Arial" w:eastAsia="Times New Roman" w:hAnsi="Arial" w:cs="Arial"/>
          <w:color w:val="000000" w:themeColor="text1"/>
          <w:sz w:val="24"/>
          <w:szCs w:val="24"/>
          <w:lang w:eastAsia="en-GB"/>
        </w:rPr>
        <w:t xml:space="preserve">. </w:t>
      </w:r>
      <w:r w:rsidR="006668A4" w:rsidRPr="00D6376D">
        <w:rPr>
          <w:rFonts w:ascii="Arial" w:eastAsia="Times New Roman" w:hAnsi="Arial" w:cs="Arial"/>
          <w:color w:val="000000" w:themeColor="text1"/>
          <w:sz w:val="24"/>
          <w:szCs w:val="24"/>
          <w:lang w:eastAsia="en-GB"/>
        </w:rPr>
        <w:t>Managers should be</w:t>
      </w:r>
      <w:r w:rsidRPr="00D6376D">
        <w:rPr>
          <w:rFonts w:ascii="Arial" w:eastAsia="Times New Roman" w:hAnsi="Arial" w:cs="Arial"/>
          <w:color w:val="000000" w:themeColor="text1"/>
          <w:sz w:val="24"/>
          <w:szCs w:val="24"/>
          <w:lang w:eastAsia="en-GB"/>
        </w:rPr>
        <w:t xml:space="preserve"> available to them and let them </w:t>
      </w:r>
      <w:r w:rsidR="006668A4" w:rsidRPr="00D6376D">
        <w:rPr>
          <w:rFonts w:ascii="Arial" w:eastAsia="Times New Roman" w:hAnsi="Arial" w:cs="Arial"/>
          <w:color w:val="000000" w:themeColor="text1"/>
          <w:sz w:val="24"/>
          <w:szCs w:val="24"/>
          <w:lang w:eastAsia="en-GB"/>
        </w:rPr>
        <w:t>exhibit</w:t>
      </w:r>
      <w:r w:rsidRPr="00D6376D">
        <w:rPr>
          <w:rFonts w:ascii="Arial" w:eastAsia="Times New Roman" w:hAnsi="Arial" w:cs="Arial"/>
          <w:color w:val="000000" w:themeColor="text1"/>
          <w:sz w:val="24"/>
          <w:szCs w:val="24"/>
          <w:lang w:eastAsia="en-GB"/>
        </w:rPr>
        <w:t xml:space="preserve"> themselves.</w:t>
      </w:r>
    </w:p>
    <w:p w14:paraId="23BBFD97" w14:textId="77777777" w:rsidR="00DE424F" w:rsidRPr="00D6376D" w:rsidRDefault="00DE424F" w:rsidP="00D6376D">
      <w:pPr>
        <w:pStyle w:val="Heading2"/>
        <w:spacing w:line="360" w:lineRule="auto"/>
        <w:rPr>
          <w:rFonts w:ascii="Arial" w:hAnsi="Arial" w:cs="Arial"/>
          <w:color w:val="000000" w:themeColor="text1"/>
          <w:sz w:val="24"/>
          <w:szCs w:val="24"/>
        </w:rPr>
      </w:pPr>
      <w:bookmarkStart w:id="4" w:name="_Toc72154707"/>
    </w:p>
    <w:p w14:paraId="50C6D7AE" w14:textId="77777777" w:rsidR="00DE424F" w:rsidRPr="00D6376D" w:rsidRDefault="00DE424F" w:rsidP="00D6376D">
      <w:pPr>
        <w:pStyle w:val="Heading2"/>
        <w:spacing w:line="360" w:lineRule="auto"/>
        <w:rPr>
          <w:rFonts w:ascii="Arial" w:hAnsi="Arial" w:cs="Arial"/>
          <w:color w:val="000000" w:themeColor="text1"/>
          <w:sz w:val="24"/>
          <w:szCs w:val="24"/>
        </w:rPr>
      </w:pPr>
    </w:p>
    <w:p w14:paraId="27141374" w14:textId="7DFC3D41" w:rsidR="00764D41" w:rsidRPr="00D6376D" w:rsidRDefault="0052104E" w:rsidP="00D6376D">
      <w:pPr>
        <w:pStyle w:val="Heading2"/>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PDP</w:t>
      </w:r>
      <w:bookmarkEnd w:id="4"/>
    </w:p>
    <w:p w14:paraId="4C80BB9D" w14:textId="01AA49A9" w:rsidR="00436EF0" w:rsidRPr="00D6376D" w:rsidRDefault="00436EF0" w:rsidP="00D6376D">
      <w:pPr>
        <w:spacing w:line="360" w:lineRule="auto"/>
        <w:rPr>
          <w:rFonts w:ascii="Arial" w:hAnsi="Arial" w:cs="Arial"/>
          <w:color w:val="000000" w:themeColor="text1"/>
          <w:sz w:val="24"/>
          <w:szCs w:val="24"/>
        </w:rPr>
      </w:pPr>
    </w:p>
    <w:p w14:paraId="7CD880C7" w14:textId="774D0BCB" w:rsidR="00436EF0" w:rsidRPr="00D6376D" w:rsidRDefault="00DB3926" w:rsidP="00D6376D">
      <w:pPr>
        <w:pStyle w:val="Heading2"/>
        <w:spacing w:line="360" w:lineRule="auto"/>
        <w:rPr>
          <w:rFonts w:ascii="Arial" w:hAnsi="Arial" w:cs="Arial"/>
          <w:color w:val="000000" w:themeColor="text1"/>
          <w:sz w:val="24"/>
          <w:szCs w:val="24"/>
        </w:rPr>
      </w:pPr>
      <w:bookmarkStart w:id="5" w:name="_Toc72154708"/>
      <w:r w:rsidRPr="00D6376D">
        <w:rPr>
          <w:rFonts w:ascii="Arial" w:hAnsi="Arial" w:cs="Arial"/>
          <w:color w:val="000000" w:themeColor="text1"/>
          <w:sz w:val="24"/>
          <w:szCs w:val="24"/>
        </w:rPr>
        <w:t xml:space="preserve">Personal Development Plan </w:t>
      </w:r>
      <w:r w:rsidR="00A93D70" w:rsidRPr="00D6376D">
        <w:rPr>
          <w:rFonts w:ascii="Arial" w:hAnsi="Arial" w:cs="Arial"/>
          <w:color w:val="000000" w:themeColor="text1"/>
          <w:sz w:val="24"/>
          <w:szCs w:val="24"/>
        </w:rPr>
        <w:t xml:space="preserve">to </w:t>
      </w:r>
      <w:r w:rsidR="00436EF0" w:rsidRPr="00D6376D">
        <w:rPr>
          <w:rFonts w:ascii="Arial" w:hAnsi="Arial" w:cs="Arial"/>
          <w:color w:val="000000" w:themeColor="text1"/>
          <w:sz w:val="24"/>
          <w:szCs w:val="24"/>
        </w:rPr>
        <w:t>Improv</w:t>
      </w:r>
      <w:r w:rsidR="00A93D70" w:rsidRPr="00D6376D">
        <w:rPr>
          <w:rFonts w:ascii="Arial" w:hAnsi="Arial" w:cs="Arial"/>
          <w:color w:val="000000" w:themeColor="text1"/>
          <w:sz w:val="24"/>
          <w:szCs w:val="24"/>
        </w:rPr>
        <w:t xml:space="preserve">e own </w:t>
      </w:r>
      <w:r w:rsidR="00436EF0" w:rsidRPr="00D6376D">
        <w:rPr>
          <w:rFonts w:ascii="Arial" w:hAnsi="Arial" w:cs="Arial"/>
          <w:color w:val="000000" w:themeColor="text1"/>
          <w:sz w:val="24"/>
          <w:szCs w:val="24"/>
        </w:rPr>
        <w:t>Communication Skills</w:t>
      </w:r>
      <w:bookmarkEnd w:id="5"/>
      <w:r w:rsidR="00436EF0" w:rsidRPr="00D6376D">
        <w:rPr>
          <w:rFonts w:ascii="Arial" w:hAnsi="Arial" w:cs="Arial"/>
          <w:color w:val="000000" w:themeColor="text1"/>
          <w:sz w:val="24"/>
          <w:szCs w:val="24"/>
        </w:rPr>
        <w:t xml:space="preserve"> </w:t>
      </w:r>
    </w:p>
    <w:p w14:paraId="61CA65ED" w14:textId="2D4D9FA1" w:rsidR="00DE424F" w:rsidRPr="00D6376D" w:rsidRDefault="00DE424F" w:rsidP="00D6376D">
      <w:pPr>
        <w:spacing w:line="360" w:lineRule="auto"/>
        <w:rPr>
          <w:rFonts w:ascii="Arial" w:hAnsi="Arial" w:cs="Arial"/>
          <w:color w:val="000000" w:themeColor="text1"/>
          <w:sz w:val="24"/>
          <w:szCs w:val="24"/>
        </w:rPr>
      </w:pPr>
    </w:p>
    <w:p w14:paraId="41D67B90" w14:textId="14E72DD1" w:rsidR="004B09D3" w:rsidRPr="00D6376D" w:rsidRDefault="009D6F39"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According to Amanda Gaid t</w:t>
      </w:r>
      <w:r w:rsidRPr="00D6376D">
        <w:rPr>
          <w:rFonts w:ascii="Arial" w:hAnsi="Arial" w:cs="Arial"/>
          <w:color w:val="000000" w:themeColor="text1"/>
          <w:sz w:val="24"/>
          <w:szCs w:val="24"/>
        </w:rPr>
        <w:t xml:space="preserve">here are three </w:t>
      </w:r>
      <w:r w:rsidRPr="00D6376D">
        <w:rPr>
          <w:rFonts w:ascii="Arial" w:hAnsi="Arial" w:cs="Arial"/>
          <w:color w:val="000000" w:themeColor="text1"/>
          <w:sz w:val="24"/>
          <w:szCs w:val="24"/>
        </w:rPr>
        <w:t>dominant</w:t>
      </w:r>
      <w:r w:rsidRPr="00D6376D">
        <w:rPr>
          <w:rFonts w:ascii="Arial" w:hAnsi="Arial" w:cs="Arial"/>
          <w:color w:val="000000" w:themeColor="text1"/>
          <w:sz w:val="24"/>
          <w:szCs w:val="24"/>
        </w:rPr>
        <w:t xml:space="preserve"> types of communication skills: verbal, non-verbal, and written</w:t>
      </w:r>
      <w:r w:rsidRPr="00D6376D">
        <w:rPr>
          <w:rFonts w:ascii="Arial" w:hAnsi="Arial" w:cs="Arial"/>
          <w:color w:val="000000" w:themeColor="text1"/>
          <w:sz w:val="24"/>
          <w:szCs w:val="24"/>
        </w:rPr>
        <w:t>. Because communication is regarded as one of the most significant interpersonal skills,</w:t>
      </w:r>
      <w:r w:rsidR="00484CCC" w:rsidRPr="00D6376D">
        <w:rPr>
          <w:rFonts w:ascii="Arial" w:hAnsi="Arial" w:cs="Arial"/>
          <w:color w:val="000000" w:themeColor="text1"/>
          <w:sz w:val="24"/>
          <w:szCs w:val="24"/>
        </w:rPr>
        <w:t xml:space="preserve"> it is important to improve</w:t>
      </w:r>
      <w:r w:rsidR="00484CCC" w:rsidRPr="00D6376D">
        <w:rPr>
          <w:rFonts w:ascii="Arial" w:hAnsi="Arial" w:cs="Arial"/>
          <w:color w:val="000000" w:themeColor="text1"/>
          <w:sz w:val="24"/>
          <w:szCs w:val="24"/>
        </w:rPr>
        <w:t xml:space="preserve"> communication across all types</w:t>
      </w:r>
      <w:r w:rsidR="00484CCC" w:rsidRPr="00D6376D">
        <w:rPr>
          <w:rFonts w:ascii="Arial" w:hAnsi="Arial" w:cs="Arial"/>
          <w:color w:val="000000" w:themeColor="text1"/>
          <w:sz w:val="24"/>
          <w:szCs w:val="24"/>
        </w:rPr>
        <w:t>.</w:t>
      </w:r>
      <w:r w:rsidR="002017BA" w:rsidRPr="00D6376D">
        <w:rPr>
          <w:rFonts w:ascii="Arial" w:hAnsi="Arial" w:cs="Arial"/>
          <w:color w:val="000000" w:themeColor="text1"/>
          <w:sz w:val="24"/>
          <w:szCs w:val="24"/>
        </w:rPr>
        <w:t xml:space="preserve"> </w:t>
      </w:r>
      <w:r w:rsidR="002017BA" w:rsidRPr="00D6376D">
        <w:rPr>
          <w:rFonts w:ascii="Arial" w:hAnsi="Arial" w:cs="Arial"/>
          <w:color w:val="000000" w:themeColor="text1"/>
          <w:sz w:val="24"/>
          <w:szCs w:val="24"/>
        </w:rPr>
        <w:t xml:space="preserve">Here are </w:t>
      </w:r>
      <w:r w:rsidR="002017BA" w:rsidRPr="00D6376D">
        <w:rPr>
          <w:rFonts w:ascii="Arial" w:hAnsi="Arial" w:cs="Arial"/>
          <w:color w:val="000000" w:themeColor="text1"/>
          <w:sz w:val="24"/>
          <w:szCs w:val="24"/>
        </w:rPr>
        <w:t>several</w:t>
      </w:r>
      <w:r w:rsidR="002017BA" w:rsidRPr="00D6376D">
        <w:rPr>
          <w:rFonts w:ascii="Arial" w:hAnsi="Arial" w:cs="Arial"/>
          <w:color w:val="000000" w:themeColor="text1"/>
          <w:sz w:val="24"/>
          <w:szCs w:val="24"/>
        </w:rPr>
        <w:t xml:space="preserve"> </w:t>
      </w:r>
      <w:r w:rsidR="002017BA" w:rsidRPr="00D6376D">
        <w:rPr>
          <w:rFonts w:ascii="Arial" w:hAnsi="Arial" w:cs="Arial"/>
          <w:color w:val="000000" w:themeColor="text1"/>
          <w:sz w:val="24"/>
          <w:szCs w:val="24"/>
        </w:rPr>
        <w:t>key</w:t>
      </w:r>
      <w:r w:rsidR="002017BA" w:rsidRPr="00D6376D">
        <w:rPr>
          <w:rFonts w:ascii="Arial" w:hAnsi="Arial" w:cs="Arial"/>
          <w:color w:val="000000" w:themeColor="text1"/>
          <w:sz w:val="24"/>
          <w:szCs w:val="24"/>
        </w:rPr>
        <w:t xml:space="preserve"> tips for </w:t>
      </w:r>
      <w:r w:rsidR="002017BA" w:rsidRPr="00D6376D">
        <w:rPr>
          <w:rFonts w:ascii="Arial" w:hAnsi="Arial" w:cs="Arial"/>
          <w:color w:val="000000" w:themeColor="text1"/>
          <w:sz w:val="24"/>
          <w:szCs w:val="24"/>
        </w:rPr>
        <w:t>developing</w:t>
      </w:r>
      <w:r w:rsidR="002017BA" w:rsidRPr="00D6376D">
        <w:rPr>
          <w:rFonts w:ascii="Arial" w:hAnsi="Arial" w:cs="Arial"/>
          <w:color w:val="000000" w:themeColor="text1"/>
          <w:sz w:val="24"/>
          <w:szCs w:val="24"/>
        </w:rPr>
        <w:t xml:space="preserve"> communication skil</w:t>
      </w:r>
      <w:r w:rsidR="004B09D3" w:rsidRPr="00D6376D">
        <w:rPr>
          <w:rFonts w:ascii="Arial" w:hAnsi="Arial" w:cs="Arial"/>
          <w:color w:val="000000" w:themeColor="text1"/>
          <w:sz w:val="24"/>
          <w:szCs w:val="24"/>
        </w:rPr>
        <w:t>ls.</w:t>
      </w:r>
    </w:p>
    <w:p w14:paraId="3FED4482" w14:textId="1BF11AF1" w:rsidR="00D03C40" w:rsidRPr="00D6376D" w:rsidRDefault="004B09D3" w:rsidP="00D6376D">
      <w:pPr>
        <w:pStyle w:val="ListParagraph"/>
        <w:numPr>
          <w:ilvl w:val="0"/>
          <w:numId w:val="6"/>
        </w:num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Be an “active listener”</w:t>
      </w:r>
      <w:r w:rsidR="00092A77" w:rsidRPr="00D6376D">
        <w:rPr>
          <w:rFonts w:ascii="Arial" w:hAnsi="Arial" w:cs="Arial"/>
          <w:color w:val="000000" w:themeColor="text1"/>
          <w:sz w:val="24"/>
          <w:szCs w:val="24"/>
        </w:rPr>
        <w:t>.</w:t>
      </w:r>
    </w:p>
    <w:p w14:paraId="5779385B" w14:textId="607EFB83" w:rsidR="00092A77" w:rsidRPr="00D6376D" w:rsidRDefault="00D03C40"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Even </w:t>
      </w:r>
      <w:r w:rsidRPr="00D6376D">
        <w:rPr>
          <w:rFonts w:ascii="Arial" w:hAnsi="Arial" w:cs="Arial"/>
          <w:color w:val="000000" w:themeColor="text1"/>
          <w:sz w:val="24"/>
          <w:szCs w:val="24"/>
        </w:rPr>
        <w:t>for those who are</w:t>
      </w:r>
      <w:r w:rsidRPr="00D6376D">
        <w:rPr>
          <w:rFonts w:ascii="Arial" w:hAnsi="Arial" w:cs="Arial"/>
          <w:color w:val="000000" w:themeColor="text1"/>
          <w:sz w:val="24"/>
          <w:szCs w:val="24"/>
        </w:rPr>
        <w:t xml:space="preserve"> a </w:t>
      </w:r>
      <w:r w:rsidRPr="00D6376D">
        <w:rPr>
          <w:rFonts w:ascii="Arial" w:hAnsi="Arial" w:cs="Arial"/>
          <w:color w:val="000000" w:themeColor="text1"/>
          <w:sz w:val="24"/>
          <w:szCs w:val="24"/>
        </w:rPr>
        <w:t>great listener</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it is</w:t>
      </w:r>
      <w:r w:rsidRPr="00D6376D">
        <w:rPr>
          <w:rFonts w:ascii="Arial" w:hAnsi="Arial" w:cs="Arial"/>
          <w:color w:val="000000" w:themeColor="text1"/>
          <w:sz w:val="24"/>
          <w:szCs w:val="24"/>
        </w:rPr>
        <w:t xml:space="preserve"> guarantee</w:t>
      </w:r>
      <w:r w:rsidRPr="00D6376D">
        <w:rPr>
          <w:rFonts w:ascii="Arial" w:hAnsi="Arial" w:cs="Arial"/>
          <w:color w:val="000000" w:themeColor="text1"/>
          <w:sz w:val="24"/>
          <w:szCs w:val="24"/>
        </w:rPr>
        <w:t>d that</w:t>
      </w:r>
      <w:r w:rsidRPr="00D6376D">
        <w:rPr>
          <w:rFonts w:ascii="Arial" w:hAnsi="Arial" w:cs="Arial"/>
          <w:color w:val="000000" w:themeColor="text1"/>
          <w:sz w:val="24"/>
          <w:szCs w:val="24"/>
        </w:rPr>
        <w:t xml:space="preserve"> there</w:t>
      </w:r>
      <w:r w:rsidRPr="00D6376D">
        <w:rPr>
          <w:rFonts w:ascii="Arial" w:hAnsi="Arial" w:cs="Arial"/>
          <w:color w:val="000000" w:themeColor="text1"/>
          <w:sz w:val="24"/>
          <w:szCs w:val="24"/>
        </w:rPr>
        <w:t xml:space="preserve"> are</w:t>
      </w:r>
      <w:r w:rsidRPr="00D6376D">
        <w:rPr>
          <w:rFonts w:ascii="Arial" w:hAnsi="Arial" w:cs="Arial"/>
          <w:color w:val="000000" w:themeColor="text1"/>
          <w:sz w:val="24"/>
          <w:szCs w:val="24"/>
        </w:rPr>
        <w:t xml:space="preserve"> still some areas where </w:t>
      </w:r>
      <w:r w:rsidRPr="00D6376D">
        <w:rPr>
          <w:rFonts w:ascii="Arial" w:hAnsi="Arial" w:cs="Arial"/>
          <w:color w:val="000000" w:themeColor="text1"/>
          <w:sz w:val="24"/>
          <w:szCs w:val="24"/>
        </w:rPr>
        <w:t>it is room for</w:t>
      </w:r>
      <w:r w:rsidRPr="00D6376D">
        <w:rPr>
          <w:rFonts w:ascii="Arial" w:hAnsi="Arial" w:cs="Arial"/>
          <w:color w:val="000000" w:themeColor="text1"/>
          <w:sz w:val="24"/>
          <w:szCs w:val="24"/>
        </w:rPr>
        <w:t xml:space="preserve"> improve</w:t>
      </w:r>
      <w:r w:rsidRPr="00D6376D">
        <w:rPr>
          <w:rFonts w:ascii="Arial" w:hAnsi="Arial" w:cs="Arial"/>
          <w:color w:val="000000" w:themeColor="text1"/>
          <w:sz w:val="24"/>
          <w:szCs w:val="24"/>
        </w:rPr>
        <w:t>ment</w:t>
      </w:r>
      <w:r w:rsidRPr="00D6376D">
        <w:rPr>
          <w:rFonts w:ascii="Arial" w:hAnsi="Arial" w:cs="Arial"/>
          <w:color w:val="000000" w:themeColor="text1"/>
          <w:sz w:val="24"/>
          <w:szCs w:val="24"/>
        </w:rPr>
        <w:t xml:space="preserve">. A </w:t>
      </w:r>
      <w:r w:rsidRPr="00D6376D">
        <w:rPr>
          <w:rFonts w:ascii="Arial" w:hAnsi="Arial" w:cs="Arial"/>
          <w:color w:val="000000" w:themeColor="text1"/>
          <w:sz w:val="24"/>
          <w:szCs w:val="24"/>
        </w:rPr>
        <w:t>fantastic</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method</w:t>
      </w:r>
      <w:r w:rsidRPr="00D6376D">
        <w:rPr>
          <w:rFonts w:ascii="Arial" w:hAnsi="Arial" w:cs="Arial"/>
          <w:color w:val="000000" w:themeColor="text1"/>
          <w:sz w:val="24"/>
          <w:szCs w:val="24"/>
        </w:rPr>
        <w:t xml:space="preserve"> to find </w:t>
      </w:r>
      <w:r w:rsidR="00C73FFA" w:rsidRPr="00D6376D">
        <w:rPr>
          <w:rFonts w:ascii="Arial" w:hAnsi="Arial" w:cs="Arial"/>
          <w:color w:val="000000" w:themeColor="text1"/>
          <w:sz w:val="24"/>
          <w:szCs w:val="24"/>
        </w:rPr>
        <w:t>the</w:t>
      </w:r>
      <w:r w:rsidRPr="00D6376D">
        <w:rPr>
          <w:rFonts w:ascii="Arial" w:hAnsi="Arial" w:cs="Arial"/>
          <w:color w:val="000000" w:themeColor="text1"/>
          <w:sz w:val="24"/>
          <w:szCs w:val="24"/>
        </w:rPr>
        <w:t xml:space="preserve"> </w:t>
      </w:r>
      <w:r w:rsidR="00C73FFA" w:rsidRPr="00D6376D">
        <w:rPr>
          <w:rFonts w:ascii="Arial" w:hAnsi="Arial" w:cs="Arial"/>
          <w:color w:val="000000" w:themeColor="text1"/>
          <w:sz w:val="24"/>
          <w:szCs w:val="24"/>
        </w:rPr>
        <w:t>vulnerable</w:t>
      </w:r>
      <w:r w:rsidRPr="00D6376D">
        <w:rPr>
          <w:rFonts w:ascii="Arial" w:hAnsi="Arial" w:cs="Arial"/>
          <w:color w:val="000000" w:themeColor="text1"/>
          <w:sz w:val="24"/>
          <w:szCs w:val="24"/>
        </w:rPr>
        <w:t xml:space="preserve"> spots is to look at the active listening</w:t>
      </w:r>
      <w:r w:rsidR="00C73FFA" w:rsidRPr="00D6376D">
        <w:rPr>
          <w:rFonts w:ascii="Arial" w:hAnsi="Arial" w:cs="Arial"/>
          <w:color w:val="000000" w:themeColor="text1"/>
          <w:sz w:val="24"/>
          <w:szCs w:val="24"/>
        </w:rPr>
        <w:t xml:space="preserve"> standard</w:t>
      </w:r>
      <w:r w:rsidRPr="00D6376D">
        <w:rPr>
          <w:rFonts w:ascii="Arial" w:hAnsi="Arial" w:cs="Arial"/>
          <w:color w:val="000000" w:themeColor="text1"/>
          <w:sz w:val="24"/>
          <w:szCs w:val="24"/>
        </w:rPr>
        <w:t>.</w:t>
      </w:r>
      <w:r w:rsidR="00502439" w:rsidRPr="00D6376D">
        <w:rPr>
          <w:rFonts w:ascii="Arial" w:hAnsi="Arial" w:cs="Arial"/>
          <w:color w:val="000000" w:themeColor="text1"/>
          <w:sz w:val="24"/>
          <w:szCs w:val="24"/>
        </w:rPr>
        <w:t xml:space="preserve"> </w:t>
      </w:r>
      <w:r w:rsidR="00502439" w:rsidRPr="00D6376D">
        <w:rPr>
          <w:rFonts w:ascii="Arial" w:hAnsi="Arial" w:cs="Arial"/>
          <w:color w:val="000000" w:themeColor="text1"/>
          <w:sz w:val="24"/>
          <w:szCs w:val="24"/>
        </w:rPr>
        <w:t xml:space="preserve">The </w:t>
      </w:r>
      <w:r w:rsidR="00502439" w:rsidRPr="00D6376D">
        <w:rPr>
          <w:rFonts w:ascii="Arial" w:hAnsi="Arial" w:cs="Arial"/>
          <w:color w:val="000000" w:themeColor="text1"/>
          <w:sz w:val="24"/>
          <w:szCs w:val="24"/>
        </w:rPr>
        <w:t>idea</w:t>
      </w:r>
      <w:r w:rsidR="00502439" w:rsidRPr="00D6376D">
        <w:rPr>
          <w:rFonts w:ascii="Arial" w:hAnsi="Arial" w:cs="Arial"/>
          <w:color w:val="000000" w:themeColor="text1"/>
          <w:sz w:val="24"/>
          <w:szCs w:val="24"/>
        </w:rPr>
        <w:t xml:space="preserve"> of active listening </w:t>
      </w:r>
      <w:r w:rsidR="00502439" w:rsidRPr="00D6376D">
        <w:rPr>
          <w:rFonts w:ascii="Arial" w:hAnsi="Arial" w:cs="Arial"/>
          <w:color w:val="000000" w:themeColor="text1"/>
          <w:sz w:val="24"/>
          <w:szCs w:val="24"/>
        </w:rPr>
        <w:t>implies</w:t>
      </w:r>
      <w:r w:rsidR="00502439" w:rsidRPr="00D6376D">
        <w:rPr>
          <w:rFonts w:ascii="Arial" w:hAnsi="Arial" w:cs="Arial"/>
          <w:color w:val="000000" w:themeColor="text1"/>
          <w:sz w:val="24"/>
          <w:szCs w:val="24"/>
        </w:rPr>
        <w:t xml:space="preserve"> that </w:t>
      </w:r>
      <w:r w:rsidR="00502439" w:rsidRPr="00D6376D">
        <w:rPr>
          <w:rFonts w:ascii="Arial" w:hAnsi="Arial" w:cs="Arial"/>
          <w:color w:val="000000" w:themeColor="text1"/>
          <w:sz w:val="24"/>
          <w:szCs w:val="24"/>
        </w:rPr>
        <w:t>the</w:t>
      </w:r>
      <w:r w:rsidR="00502439" w:rsidRPr="00D6376D">
        <w:rPr>
          <w:rFonts w:ascii="Arial" w:hAnsi="Arial" w:cs="Arial"/>
          <w:color w:val="000000" w:themeColor="text1"/>
          <w:sz w:val="24"/>
          <w:szCs w:val="24"/>
        </w:rPr>
        <w:t xml:space="preserve"> </w:t>
      </w:r>
      <w:r w:rsidR="00502439" w:rsidRPr="00D6376D">
        <w:rPr>
          <w:rFonts w:ascii="Arial" w:hAnsi="Arial" w:cs="Arial"/>
          <w:color w:val="000000" w:themeColor="text1"/>
          <w:sz w:val="24"/>
          <w:szCs w:val="24"/>
        </w:rPr>
        <w:t>engagement</w:t>
      </w:r>
      <w:r w:rsidR="00502439" w:rsidRPr="00D6376D">
        <w:rPr>
          <w:rFonts w:ascii="Arial" w:hAnsi="Arial" w:cs="Arial"/>
          <w:color w:val="000000" w:themeColor="text1"/>
          <w:sz w:val="24"/>
          <w:szCs w:val="24"/>
        </w:rPr>
        <w:t xml:space="preserve"> and </w:t>
      </w:r>
      <w:r w:rsidR="00502439" w:rsidRPr="00D6376D">
        <w:rPr>
          <w:rFonts w:ascii="Arial" w:hAnsi="Arial" w:cs="Arial"/>
          <w:color w:val="000000" w:themeColor="text1"/>
          <w:sz w:val="24"/>
          <w:szCs w:val="24"/>
        </w:rPr>
        <w:t>connection</w:t>
      </w:r>
      <w:r w:rsidR="00502439" w:rsidRPr="00D6376D">
        <w:rPr>
          <w:rFonts w:ascii="Arial" w:hAnsi="Arial" w:cs="Arial"/>
          <w:color w:val="000000" w:themeColor="text1"/>
          <w:sz w:val="24"/>
          <w:szCs w:val="24"/>
        </w:rPr>
        <w:t xml:space="preserve"> in what the other person is saying, as opposed to </w:t>
      </w:r>
      <w:r w:rsidR="00502439" w:rsidRPr="00D6376D">
        <w:rPr>
          <w:rFonts w:ascii="Arial" w:hAnsi="Arial" w:cs="Arial"/>
          <w:color w:val="000000" w:themeColor="text1"/>
          <w:sz w:val="24"/>
          <w:szCs w:val="24"/>
        </w:rPr>
        <w:t>staying</w:t>
      </w:r>
      <w:r w:rsidR="00502439" w:rsidRPr="00D6376D">
        <w:rPr>
          <w:rFonts w:ascii="Arial" w:hAnsi="Arial" w:cs="Arial"/>
          <w:color w:val="000000" w:themeColor="text1"/>
          <w:sz w:val="24"/>
          <w:szCs w:val="24"/>
        </w:rPr>
        <w:t xml:space="preserve"> </w:t>
      </w:r>
      <w:r w:rsidR="00502439" w:rsidRPr="00D6376D">
        <w:rPr>
          <w:rFonts w:ascii="Arial" w:hAnsi="Arial" w:cs="Arial"/>
          <w:color w:val="000000" w:themeColor="text1"/>
          <w:sz w:val="24"/>
          <w:szCs w:val="24"/>
        </w:rPr>
        <w:t>inactive</w:t>
      </w:r>
      <w:r w:rsidR="00502439" w:rsidRPr="00D6376D">
        <w:rPr>
          <w:rFonts w:ascii="Arial" w:hAnsi="Arial" w:cs="Arial"/>
          <w:color w:val="000000" w:themeColor="text1"/>
          <w:sz w:val="24"/>
          <w:szCs w:val="24"/>
        </w:rPr>
        <w:t xml:space="preserve"> and letting the </w:t>
      </w:r>
      <w:r w:rsidR="00502439" w:rsidRPr="00D6376D">
        <w:rPr>
          <w:rFonts w:ascii="Arial" w:hAnsi="Arial" w:cs="Arial"/>
          <w:color w:val="000000" w:themeColor="text1"/>
          <w:sz w:val="24"/>
          <w:szCs w:val="24"/>
        </w:rPr>
        <w:t>discussion</w:t>
      </w:r>
      <w:r w:rsidR="00502439" w:rsidRPr="00D6376D">
        <w:rPr>
          <w:rFonts w:ascii="Arial" w:hAnsi="Arial" w:cs="Arial"/>
          <w:color w:val="000000" w:themeColor="text1"/>
          <w:sz w:val="24"/>
          <w:szCs w:val="24"/>
        </w:rPr>
        <w:t xml:space="preserve"> pass by.</w:t>
      </w:r>
    </w:p>
    <w:p w14:paraId="6253F16D" w14:textId="7A8211E1" w:rsidR="007D6BF2" w:rsidRPr="00D6376D" w:rsidRDefault="00092A77" w:rsidP="00D6376D">
      <w:pPr>
        <w:pStyle w:val="ListParagraph"/>
        <w:numPr>
          <w:ilvl w:val="0"/>
          <w:numId w:val="6"/>
        </w:num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Speak up regarding the opinions and </w:t>
      </w:r>
      <w:r w:rsidRPr="00D6376D">
        <w:rPr>
          <w:rFonts w:ascii="Arial" w:hAnsi="Arial" w:cs="Arial"/>
          <w:color w:val="000000" w:themeColor="text1"/>
          <w:sz w:val="24"/>
          <w:szCs w:val="24"/>
        </w:rPr>
        <w:t>beliefs</w:t>
      </w:r>
      <w:r w:rsidRPr="00D6376D">
        <w:rPr>
          <w:rFonts w:ascii="Arial" w:hAnsi="Arial" w:cs="Arial"/>
          <w:color w:val="000000" w:themeColor="text1"/>
          <w:sz w:val="24"/>
          <w:szCs w:val="24"/>
        </w:rPr>
        <w:t>.</w:t>
      </w:r>
    </w:p>
    <w:p w14:paraId="6AF4EA68" w14:textId="66219A71" w:rsidR="007D6BF2" w:rsidRPr="00D6376D" w:rsidRDefault="007D6BF2"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This communication skill is </w:t>
      </w:r>
      <w:r w:rsidRPr="00D6376D">
        <w:rPr>
          <w:rFonts w:ascii="Arial" w:hAnsi="Arial" w:cs="Arial"/>
          <w:color w:val="000000" w:themeColor="text1"/>
          <w:sz w:val="24"/>
          <w:szCs w:val="24"/>
        </w:rPr>
        <w:t>particularly</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essential</w:t>
      </w:r>
      <w:r w:rsidRPr="00D6376D">
        <w:rPr>
          <w:rFonts w:ascii="Arial" w:hAnsi="Arial" w:cs="Arial"/>
          <w:color w:val="000000" w:themeColor="text1"/>
          <w:sz w:val="24"/>
          <w:szCs w:val="24"/>
        </w:rPr>
        <w:t xml:space="preserve"> if </w:t>
      </w:r>
      <w:r w:rsidRPr="00D6376D">
        <w:rPr>
          <w:rFonts w:ascii="Arial" w:hAnsi="Arial" w:cs="Arial"/>
          <w:color w:val="000000" w:themeColor="text1"/>
          <w:sz w:val="24"/>
          <w:szCs w:val="24"/>
        </w:rPr>
        <w:t>it is about</w:t>
      </w:r>
      <w:r w:rsidRPr="00D6376D">
        <w:rPr>
          <w:rFonts w:ascii="Arial" w:hAnsi="Arial" w:cs="Arial"/>
          <w:color w:val="000000" w:themeColor="text1"/>
          <w:sz w:val="24"/>
          <w:szCs w:val="24"/>
        </w:rPr>
        <w:t xml:space="preserve"> a </w:t>
      </w:r>
      <w:r w:rsidRPr="00D6376D">
        <w:rPr>
          <w:rFonts w:ascii="Arial" w:hAnsi="Arial" w:cs="Arial"/>
          <w:color w:val="000000" w:themeColor="text1"/>
          <w:sz w:val="24"/>
          <w:szCs w:val="24"/>
        </w:rPr>
        <w:t>leader because</w:t>
      </w:r>
      <w:r w:rsidRPr="00D6376D">
        <w:rPr>
          <w:rFonts w:ascii="Arial" w:hAnsi="Arial" w:cs="Arial"/>
          <w:color w:val="000000" w:themeColor="text1"/>
          <w:sz w:val="24"/>
          <w:szCs w:val="24"/>
        </w:rPr>
        <w:t xml:space="preserve"> what </w:t>
      </w:r>
      <w:r w:rsidRPr="00D6376D">
        <w:rPr>
          <w:rFonts w:ascii="Arial" w:hAnsi="Arial" w:cs="Arial"/>
          <w:color w:val="000000" w:themeColor="text1"/>
          <w:sz w:val="24"/>
          <w:szCs w:val="24"/>
        </w:rPr>
        <w:t>the leader</w:t>
      </w:r>
      <w:r w:rsidRPr="00D6376D">
        <w:rPr>
          <w:rFonts w:ascii="Arial" w:hAnsi="Arial" w:cs="Arial"/>
          <w:color w:val="000000" w:themeColor="text1"/>
          <w:sz w:val="24"/>
          <w:szCs w:val="24"/>
        </w:rPr>
        <w:t xml:space="preserve"> say</w:t>
      </w:r>
      <w:r w:rsidRPr="00D6376D">
        <w:rPr>
          <w:rFonts w:ascii="Arial" w:hAnsi="Arial" w:cs="Arial"/>
          <w:color w:val="000000" w:themeColor="text1"/>
          <w:sz w:val="24"/>
          <w:szCs w:val="24"/>
        </w:rPr>
        <w:t>s</w:t>
      </w:r>
      <w:r w:rsidRPr="00D6376D">
        <w:rPr>
          <w:rFonts w:ascii="Arial" w:hAnsi="Arial" w:cs="Arial"/>
          <w:color w:val="000000" w:themeColor="text1"/>
          <w:sz w:val="24"/>
          <w:szCs w:val="24"/>
        </w:rPr>
        <w:t xml:space="preserve"> is setting the stage for </w:t>
      </w:r>
      <w:r w:rsidRPr="00D6376D">
        <w:rPr>
          <w:rFonts w:ascii="Arial" w:hAnsi="Arial" w:cs="Arial"/>
          <w:color w:val="000000" w:themeColor="text1"/>
          <w:sz w:val="24"/>
          <w:szCs w:val="24"/>
        </w:rPr>
        <w:t>the</w:t>
      </w:r>
      <w:r w:rsidRPr="00D6376D">
        <w:rPr>
          <w:rFonts w:ascii="Arial" w:hAnsi="Arial" w:cs="Arial"/>
          <w:color w:val="000000" w:themeColor="text1"/>
          <w:sz w:val="24"/>
          <w:szCs w:val="24"/>
        </w:rPr>
        <w:t xml:space="preserve"> team </w:t>
      </w:r>
      <w:r w:rsidRPr="00D6376D">
        <w:rPr>
          <w:rFonts w:ascii="Arial" w:hAnsi="Arial" w:cs="Arial"/>
          <w:color w:val="000000" w:themeColor="text1"/>
          <w:sz w:val="24"/>
          <w:szCs w:val="24"/>
        </w:rPr>
        <w:t xml:space="preserve">members </w:t>
      </w:r>
      <w:r w:rsidRPr="00D6376D">
        <w:rPr>
          <w:rFonts w:ascii="Arial" w:hAnsi="Arial" w:cs="Arial"/>
          <w:color w:val="000000" w:themeColor="text1"/>
          <w:sz w:val="24"/>
          <w:szCs w:val="24"/>
        </w:rPr>
        <w:t>to</w:t>
      </w:r>
      <w:r w:rsidRPr="00D6376D">
        <w:rPr>
          <w:rFonts w:ascii="Arial" w:hAnsi="Arial" w:cs="Arial"/>
          <w:color w:val="000000" w:themeColor="text1"/>
          <w:sz w:val="24"/>
          <w:szCs w:val="24"/>
        </w:rPr>
        <w:t xml:space="preserve"> pursue</w:t>
      </w:r>
      <w:r w:rsidRPr="00D6376D">
        <w:rPr>
          <w:rFonts w:ascii="Arial" w:hAnsi="Arial" w:cs="Arial"/>
          <w:color w:val="000000" w:themeColor="text1"/>
          <w:sz w:val="24"/>
          <w:szCs w:val="24"/>
        </w:rPr>
        <w:t xml:space="preserve">. If </w:t>
      </w:r>
      <w:r w:rsidRPr="00D6376D">
        <w:rPr>
          <w:rFonts w:ascii="Arial" w:hAnsi="Arial" w:cs="Arial"/>
          <w:color w:val="000000" w:themeColor="text1"/>
          <w:sz w:val="24"/>
          <w:szCs w:val="24"/>
        </w:rPr>
        <w:t>the leader is</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lastRenderedPageBreak/>
        <w:t xml:space="preserve">an open and </w:t>
      </w:r>
      <w:r w:rsidRPr="00D6376D">
        <w:rPr>
          <w:rFonts w:ascii="Arial" w:hAnsi="Arial" w:cs="Arial"/>
          <w:color w:val="000000" w:themeColor="text1"/>
          <w:sz w:val="24"/>
          <w:szCs w:val="24"/>
        </w:rPr>
        <w:t>straightforward</w:t>
      </w:r>
      <w:r w:rsidRPr="00D6376D">
        <w:rPr>
          <w:rFonts w:ascii="Arial" w:hAnsi="Arial" w:cs="Arial"/>
          <w:color w:val="000000" w:themeColor="text1"/>
          <w:sz w:val="24"/>
          <w:szCs w:val="24"/>
        </w:rPr>
        <w:t xml:space="preserve"> communicator, </w:t>
      </w:r>
      <w:r w:rsidRPr="00D6376D">
        <w:rPr>
          <w:rFonts w:ascii="Arial" w:hAnsi="Arial" w:cs="Arial"/>
          <w:color w:val="000000" w:themeColor="text1"/>
          <w:sz w:val="24"/>
          <w:szCs w:val="24"/>
        </w:rPr>
        <w:t>he is</w:t>
      </w:r>
      <w:r w:rsidRPr="00D6376D">
        <w:rPr>
          <w:rFonts w:ascii="Arial" w:hAnsi="Arial" w:cs="Arial"/>
          <w:color w:val="000000" w:themeColor="text1"/>
          <w:sz w:val="24"/>
          <w:szCs w:val="24"/>
        </w:rPr>
        <w:t xml:space="preserve"> setting </w:t>
      </w:r>
      <w:r w:rsidRPr="00D6376D">
        <w:rPr>
          <w:rFonts w:ascii="Arial" w:hAnsi="Arial" w:cs="Arial"/>
          <w:color w:val="000000" w:themeColor="text1"/>
          <w:sz w:val="24"/>
          <w:szCs w:val="24"/>
        </w:rPr>
        <w:t>a standard</w:t>
      </w:r>
      <w:r w:rsidRPr="00D6376D">
        <w:rPr>
          <w:rFonts w:ascii="Arial" w:hAnsi="Arial" w:cs="Arial"/>
          <w:color w:val="000000" w:themeColor="text1"/>
          <w:sz w:val="24"/>
          <w:szCs w:val="24"/>
        </w:rPr>
        <w:t xml:space="preserve"> for everyone else to do the same. </w:t>
      </w:r>
    </w:p>
    <w:p w14:paraId="322ED245" w14:textId="168C10B2" w:rsidR="00414E73" w:rsidRPr="00D6376D" w:rsidRDefault="00414E73" w:rsidP="00D6376D">
      <w:pPr>
        <w:pStyle w:val="ListParagraph"/>
        <w:numPr>
          <w:ilvl w:val="0"/>
          <w:numId w:val="6"/>
        </w:num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Try not to make assumptions.</w:t>
      </w:r>
    </w:p>
    <w:p w14:paraId="07501755" w14:textId="642378A2" w:rsidR="00414E73" w:rsidRPr="00D6376D" w:rsidRDefault="00414E73"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It can be </w:t>
      </w:r>
      <w:r w:rsidRPr="00D6376D">
        <w:rPr>
          <w:rFonts w:ascii="Arial" w:hAnsi="Arial" w:cs="Arial"/>
          <w:color w:val="000000" w:themeColor="text1"/>
          <w:sz w:val="24"/>
          <w:szCs w:val="24"/>
        </w:rPr>
        <w:t>simple</w:t>
      </w:r>
      <w:r w:rsidRPr="00D6376D">
        <w:rPr>
          <w:rFonts w:ascii="Arial" w:hAnsi="Arial" w:cs="Arial"/>
          <w:color w:val="000000" w:themeColor="text1"/>
          <w:sz w:val="24"/>
          <w:szCs w:val="24"/>
        </w:rPr>
        <w:t xml:space="preserve"> to </w:t>
      </w:r>
      <w:r w:rsidRPr="00D6376D">
        <w:rPr>
          <w:rFonts w:ascii="Arial" w:hAnsi="Arial" w:cs="Arial"/>
          <w:color w:val="000000" w:themeColor="text1"/>
          <w:sz w:val="24"/>
          <w:szCs w:val="24"/>
        </w:rPr>
        <w:t>presume</w:t>
      </w:r>
      <w:r w:rsidRPr="00D6376D">
        <w:rPr>
          <w:rFonts w:ascii="Arial" w:hAnsi="Arial" w:cs="Arial"/>
          <w:color w:val="000000" w:themeColor="text1"/>
          <w:sz w:val="24"/>
          <w:szCs w:val="24"/>
        </w:rPr>
        <w:t xml:space="preserve"> that </w:t>
      </w:r>
      <w:r w:rsidRPr="00D6376D">
        <w:rPr>
          <w:rFonts w:ascii="Arial" w:hAnsi="Arial" w:cs="Arial"/>
          <w:color w:val="000000" w:themeColor="text1"/>
          <w:sz w:val="24"/>
          <w:szCs w:val="24"/>
        </w:rPr>
        <w:t>it is</w:t>
      </w:r>
      <w:r w:rsidRPr="00D6376D">
        <w:rPr>
          <w:rFonts w:ascii="Arial" w:hAnsi="Arial" w:cs="Arial"/>
          <w:color w:val="000000" w:themeColor="text1"/>
          <w:sz w:val="24"/>
          <w:szCs w:val="24"/>
        </w:rPr>
        <w:t xml:space="preserve"> know</w:t>
      </w:r>
      <w:r w:rsidRPr="00D6376D">
        <w:rPr>
          <w:rFonts w:ascii="Arial" w:hAnsi="Arial" w:cs="Arial"/>
          <w:color w:val="000000" w:themeColor="text1"/>
          <w:sz w:val="24"/>
          <w:szCs w:val="24"/>
        </w:rPr>
        <w:t>n</w:t>
      </w:r>
      <w:r w:rsidRPr="00D6376D">
        <w:rPr>
          <w:rFonts w:ascii="Arial" w:hAnsi="Arial" w:cs="Arial"/>
          <w:color w:val="000000" w:themeColor="text1"/>
          <w:sz w:val="24"/>
          <w:szCs w:val="24"/>
        </w:rPr>
        <w:t xml:space="preserve"> what </w:t>
      </w:r>
      <w:r w:rsidRPr="00D6376D">
        <w:rPr>
          <w:rFonts w:ascii="Arial" w:hAnsi="Arial" w:cs="Arial"/>
          <w:color w:val="000000" w:themeColor="text1"/>
          <w:sz w:val="24"/>
          <w:szCs w:val="24"/>
        </w:rPr>
        <w:t>somebody</w:t>
      </w:r>
      <w:r w:rsidRPr="00D6376D">
        <w:rPr>
          <w:rFonts w:ascii="Arial" w:hAnsi="Arial" w:cs="Arial"/>
          <w:color w:val="000000" w:themeColor="text1"/>
          <w:sz w:val="24"/>
          <w:szCs w:val="24"/>
        </w:rPr>
        <w:t xml:space="preserve"> else </w:t>
      </w:r>
      <w:r w:rsidRPr="00D6376D">
        <w:rPr>
          <w:rFonts w:ascii="Arial" w:hAnsi="Arial" w:cs="Arial"/>
          <w:color w:val="000000" w:themeColor="text1"/>
          <w:sz w:val="24"/>
          <w:szCs w:val="24"/>
        </w:rPr>
        <w:t>intends</w:t>
      </w:r>
      <w:r w:rsidRPr="00D6376D">
        <w:rPr>
          <w:rFonts w:ascii="Arial" w:hAnsi="Arial" w:cs="Arial"/>
          <w:color w:val="000000" w:themeColor="text1"/>
          <w:sz w:val="24"/>
          <w:szCs w:val="24"/>
        </w:rPr>
        <w:t>. But this is a</w:t>
      </w:r>
      <w:r w:rsidRPr="00D6376D">
        <w:rPr>
          <w:rFonts w:ascii="Arial" w:hAnsi="Arial" w:cs="Arial"/>
          <w:color w:val="000000" w:themeColor="text1"/>
          <w:sz w:val="24"/>
          <w:szCs w:val="24"/>
        </w:rPr>
        <w:t>n</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enormous</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source</w:t>
      </w:r>
      <w:r w:rsidRPr="00D6376D">
        <w:rPr>
          <w:rFonts w:ascii="Arial" w:hAnsi="Arial" w:cs="Arial"/>
          <w:color w:val="000000" w:themeColor="text1"/>
          <w:sz w:val="24"/>
          <w:szCs w:val="24"/>
        </w:rPr>
        <w:t xml:space="preserve"> of </w:t>
      </w:r>
      <w:r w:rsidR="00503A3E" w:rsidRPr="00D6376D">
        <w:rPr>
          <w:rFonts w:ascii="Arial" w:hAnsi="Arial" w:cs="Arial"/>
          <w:color w:val="000000" w:themeColor="text1"/>
          <w:sz w:val="24"/>
          <w:szCs w:val="24"/>
        </w:rPr>
        <w:t>disagreements</w:t>
      </w:r>
      <w:r w:rsidRPr="00D6376D">
        <w:rPr>
          <w:rFonts w:ascii="Arial" w:hAnsi="Arial" w:cs="Arial"/>
          <w:color w:val="000000" w:themeColor="text1"/>
          <w:sz w:val="24"/>
          <w:szCs w:val="24"/>
        </w:rPr>
        <w:t xml:space="preserve"> and a </w:t>
      </w:r>
      <w:r w:rsidR="00503A3E" w:rsidRPr="00D6376D">
        <w:rPr>
          <w:rFonts w:ascii="Arial" w:hAnsi="Arial" w:cs="Arial"/>
          <w:color w:val="000000" w:themeColor="text1"/>
          <w:sz w:val="24"/>
          <w:szCs w:val="24"/>
        </w:rPr>
        <w:t>cause</w:t>
      </w:r>
      <w:r w:rsidRPr="00D6376D">
        <w:rPr>
          <w:rFonts w:ascii="Arial" w:hAnsi="Arial" w:cs="Arial"/>
          <w:color w:val="000000" w:themeColor="text1"/>
          <w:sz w:val="24"/>
          <w:szCs w:val="24"/>
        </w:rPr>
        <w:t xml:space="preserve"> that </w:t>
      </w:r>
      <w:r w:rsidR="00503A3E" w:rsidRPr="00D6376D">
        <w:rPr>
          <w:rFonts w:ascii="Arial" w:hAnsi="Arial" w:cs="Arial"/>
          <w:color w:val="000000" w:themeColor="text1"/>
          <w:sz w:val="24"/>
          <w:szCs w:val="24"/>
        </w:rPr>
        <w:t>disagreements</w:t>
      </w:r>
      <w:r w:rsidRPr="00D6376D">
        <w:rPr>
          <w:rFonts w:ascii="Arial" w:hAnsi="Arial" w:cs="Arial"/>
          <w:color w:val="000000" w:themeColor="text1"/>
          <w:sz w:val="24"/>
          <w:szCs w:val="24"/>
        </w:rPr>
        <w:t xml:space="preserve"> can escalate into </w:t>
      </w:r>
      <w:r w:rsidR="00503A3E" w:rsidRPr="00D6376D">
        <w:rPr>
          <w:rFonts w:ascii="Arial" w:hAnsi="Arial" w:cs="Arial"/>
          <w:color w:val="000000" w:themeColor="text1"/>
          <w:sz w:val="24"/>
          <w:szCs w:val="24"/>
        </w:rPr>
        <w:t>dispute</w:t>
      </w:r>
      <w:r w:rsidRPr="00D6376D">
        <w:rPr>
          <w:rFonts w:ascii="Arial" w:hAnsi="Arial" w:cs="Arial"/>
          <w:color w:val="000000" w:themeColor="text1"/>
          <w:sz w:val="24"/>
          <w:szCs w:val="24"/>
        </w:rPr>
        <w:t>.</w:t>
      </w:r>
    </w:p>
    <w:p w14:paraId="3FD7C521" w14:textId="0F00E7EC" w:rsidR="002B2133" w:rsidRPr="00D6376D" w:rsidRDefault="002B2133" w:rsidP="00D6376D">
      <w:pPr>
        <w:pStyle w:val="ListParagraph"/>
        <w:numPr>
          <w:ilvl w:val="0"/>
          <w:numId w:val="6"/>
        </w:num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Exercise</w:t>
      </w:r>
      <w:r w:rsidRPr="00D6376D">
        <w:rPr>
          <w:rFonts w:ascii="Arial" w:hAnsi="Arial" w:cs="Arial"/>
          <w:color w:val="000000" w:themeColor="text1"/>
          <w:sz w:val="24"/>
          <w:szCs w:val="24"/>
        </w:rPr>
        <w:t xml:space="preserve"> self-awareness, </w:t>
      </w:r>
      <w:r w:rsidRPr="00D6376D">
        <w:rPr>
          <w:rFonts w:ascii="Arial" w:hAnsi="Arial" w:cs="Arial"/>
          <w:color w:val="000000" w:themeColor="text1"/>
          <w:sz w:val="24"/>
          <w:szCs w:val="24"/>
        </w:rPr>
        <w:t>particularly</w:t>
      </w:r>
      <w:r w:rsidRPr="00D6376D">
        <w:rPr>
          <w:rFonts w:ascii="Arial" w:hAnsi="Arial" w:cs="Arial"/>
          <w:color w:val="000000" w:themeColor="text1"/>
          <w:sz w:val="24"/>
          <w:szCs w:val="24"/>
        </w:rPr>
        <w:t xml:space="preserve"> during </w:t>
      </w:r>
      <w:r w:rsidRPr="00D6376D">
        <w:rPr>
          <w:rFonts w:ascii="Arial" w:hAnsi="Arial" w:cs="Arial"/>
          <w:color w:val="000000" w:themeColor="text1"/>
          <w:sz w:val="24"/>
          <w:szCs w:val="24"/>
        </w:rPr>
        <w:t>challenging</w:t>
      </w:r>
      <w:r w:rsidRPr="00D6376D">
        <w:rPr>
          <w:rFonts w:ascii="Arial" w:hAnsi="Arial" w:cs="Arial"/>
          <w:color w:val="000000" w:themeColor="text1"/>
          <w:sz w:val="24"/>
          <w:szCs w:val="24"/>
        </w:rPr>
        <w:t xml:space="preserve"> conversations</w:t>
      </w:r>
      <w:r w:rsidRPr="00D6376D">
        <w:rPr>
          <w:rFonts w:ascii="Arial" w:hAnsi="Arial" w:cs="Arial"/>
          <w:color w:val="000000" w:themeColor="text1"/>
          <w:sz w:val="24"/>
          <w:szCs w:val="24"/>
        </w:rPr>
        <w:t>.</w:t>
      </w:r>
    </w:p>
    <w:p w14:paraId="30CE08A6" w14:textId="46039FC2" w:rsidR="002D6AE5" w:rsidRPr="00D6376D" w:rsidRDefault="002D6AE5"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A </w:t>
      </w:r>
      <w:r w:rsidRPr="00D6376D">
        <w:rPr>
          <w:rFonts w:ascii="Arial" w:hAnsi="Arial" w:cs="Arial"/>
          <w:color w:val="000000" w:themeColor="text1"/>
          <w:sz w:val="24"/>
          <w:szCs w:val="24"/>
        </w:rPr>
        <w:t xml:space="preserve">key part of self-awareness is </w:t>
      </w:r>
      <w:r w:rsidRPr="00D6376D">
        <w:rPr>
          <w:rFonts w:ascii="Arial" w:hAnsi="Arial" w:cs="Arial"/>
          <w:color w:val="000000" w:themeColor="text1"/>
          <w:sz w:val="24"/>
          <w:szCs w:val="24"/>
        </w:rPr>
        <w:t>being</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 xml:space="preserve">capable </w:t>
      </w:r>
      <w:r w:rsidRPr="00D6376D">
        <w:rPr>
          <w:rFonts w:ascii="Arial" w:hAnsi="Arial" w:cs="Arial"/>
          <w:color w:val="000000" w:themeColor="text1"/>
          <w:sz w:val="24"/>
          <w:szCs w:val="24"/>
        </w:rPr>
        <w:t xml:space="preserve">to </w:t>
      </w:r>
      <w:r w:rsidRPr="00D6376D">
        <w:rPr>
          <w:rFonts w:ascii="Arial" w:hAnsi="Arial" w:cs="Arial"/>
          <w:color w:val="000000" w:themeColor="text1"/>
          <w:sz w:val="24"/>
          <w:szCs w:val="24"/>
        </w:rPr>
        <w:t>acknowledge</w:t>
      </w:r>
      <w:r w:rsidRPr="00D6376D">
        <w:rPr>
          <w:rFonts w:ascii="Arial" w:hAnsi="Arial" w:cs="Arial"/>
          <w:color w:val="000000" w:themeColor="text1"/>
          <w:sz w:val="24"/>
          <w:szCs w:val="24"/>
        </w:rPr>
        <w:t xml:space="preserve"> when you</w:t>
      </w:r>
      <w:r w:rsidRPr="00D6376D">
        <w:rPr>
          <w:rFonts w:ascii="Arial" w:hAnsi="Arial" w:cs="Arial"/>
          <w:color w:val="000000" w:themeColor="text1"/>
          <w:sz w:val="24"/>
          <w:szCs w:val="24"/>
        </w:rPr>
        <w:t xml:space="preserve"> ar</w:t>
      </w:r>
      <w:r w:rsidRPr="00D6376D">
        <w:rPr>
          <w:rFonts w:ascii="Arial" w:hAnsi="Arial" w:cs="Arial"/>
          <w:color w:val="000000" w:themeColor="text1"/>
          <w:sz w:val="24"/>
          <w:szCs w:val="24"/>
        </w:rPr>
        <w:t xml:space="preserve">e wrong. It </w:t>
      </w:r>
      <w:r w:rsidRPr="00D6376D">
        <w:rPr>
          <w:rFonts w:ascii="Arial" w:hAnsi="Arial" w:cs="Arial"/>
          <w:color w:val="000000" w:themeColor="text1"/>
          <w:sz w:val="24"/>
          <w:szCs w:val="24"/>
        </w:rPr>
        <w:t>may possibly</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create the impression of vulnerability</w:t>
      </w:r>
      <w:r w:rsidRPr="00D6376D">
        <w:rPr>
          <w:rFonts w:ascii="Arial" w:hAnsi="Arial" w:cs="Arial"/>
          <w:color w:val="000000" w:themeColor="text1"/>
          <w:sz w:val="24"/>
          <w:szCs w:val="24"/>
        </w:rPr>
        <w:t xml:space="preserve">, but </w:t>
      </w:r>
      <w:r w:rsidR="000557A5" w:rsidRPr="00D6376D">
        <w:rPr>
          <w:rFonts w:ascii="Arial" w:hAnsi="Arial" w:cs="Arial"/>
          <w:color w:val="000000" w:themeColor="text1"/>
          <w:sz w:val="24"/>
          <w:szCs w:val="24"/>
        </w:rPr>
        <w:t>it is</w:t>
      </w:r>
      <w:r w:rsidRPr="00D6376D">
        <w:rPr>
          <w:rFonts w:ascii="Arial" w:hAnsi="Arial" w:cs="Arial"/>
          <w:color w:val="000000" w:themeColor="text1"/>
          <w:sz w:val="24"/>
          <w:szCs w:val="24"/>
        </w:rPr>
        <w:t xml:space="preserve"> likely </w:t>
      </w:r>
      <w:r w:rsidR="000557A5" w:rsidRPr="00D6376D">
        <w:rPr>
          <w:rFonts w:ascii="Arial" w:hAnsi="Arial" w:cs="Arial"/>
          <w:color w:val="000000" w:themeColor="text1"/>
          <w:sz w:val="24"/>
          <w:szCs w:val="24"/>
        </w:rPr>
        <w:t xml:space="preserve">to </w:t>
      </w:r>
      <w:r w:rsidRPr="00D6376D">
        <w:rPr>
          <w:rFonts w:ascii="Arial" w:hAnsi="Arial" w:cs="Arial"/>
          <w:color w:val="000000" w:themeColor="text1"/>
          <w:sz w:val="24"/>
          <w:szCs w:val="24"/>
        </w:rPr>
        <w:t xml:space="preserve">find that by </w:t>
      </w:r>
      <w:r w:rsidR="000557A5" w:rsidRPr="00D6376D">
        <w:rPr>
          <w:rFonts w:ascii="Arial" w:hAnsi="Arial" w:cs="Arial"/>
          <w:color w:val="000000" w:themeColor="text1"/>
          <w:sz w:val="24"/>
          <w:szCs w:val="24"/>
        </w:rPr>
        <w:t>acknowledging</w:t>
      </w:r>
      <w:r w:rsidRPr="00D6376D">
        <w:rPr>
          <w:rFonts w:ascii="Arial" w:hAnsi="Arial" w:cs="Arial"/>
          <w:color w:val="000000" w:themeColor="text1"/>
          <w:sz w:val="24"/>
          <w:szCs w:val="24"/>
        </w:rPr>
        <w:t xml:space="preserve"> </w:t>
      </w:r>
      <w:r w:rsidR="000557A5" w:rsidRPr="00D6376D">
        <w:rPr>
          <w:rFonts w:ascii="Arial" w:hAnsi="Arial" w:cs="Arial"/>
          <w:color w:val="000000" w:themeColor="text1"/>
          <w:sz w:val="24"/>
          <w:szCs w:val="24"/>
        </w:rPr>
        <w:t>the errors</w:t>
      </w:r>
      <w:r w:rsidRPr="00D6376D">
        <w:rPr>
          <w:rFonts w:ascii="Arial" w:hAnsi="Arial" w:cs="Arial"/>
          <w:color w:val="000000" w:themeColor="text1"/>
          <w:sz w:val="24"/>
          <w:szCs w:val="24"/>
        </w:rPr>
        <w:t xml:space="preserve"> and trying </w:t>
      </w:r>
      <w:r w:rsidR="000557A5" w:rsidRPr="00D6376D">
        <w:rPr>
          <w:rFonts w:ascii="Arial" w:hAnsi="Arial" w:cs="Arial"/>
          <w:color w:val="000000" w:themeColor="text1"/>
          <w:sz w:val="24"/>
          <w:szCs w:val="24"/>
        </w:rPr>
        <w:t>the</w:t>
      </w:r>
      <w:r w:rsidRPr="00D6376D">
        <w:rPr>
          <w:rFonts w:ascii="Arial" w:hAnsi="Arial" w:cs="Arial"/>
          <w:color w:val="000000" w:themeColor="text1"/>
          <w:sz w:val="24"/>
          <w:szCs w:val="24"/>
        </w:rPr>
        <w:t xml:space="preserve"> best to </w:t>
      </w:r>
      <w:r w:rsidR="000557A5" w:rsidRPr="00D6376D">
        <w:rPr>
          <w:rFonts w:ascii="Arial" w:hAnsi="Arial" w:cs="Arial"/>
          <w:color w:val="000000" w:themeColor="text1"/>
          <w:sz w:val="24"/>
          <w:szCs w:val="24"/>
        </w:rPr>
        <w:t>avoid</w:t>
      </w:r>
      <w:r w:rsidRPr="00D6376D">
        <w:rPr>
          <w:rFonts w:ascii="Arial" w:hAnsi="Arial" w:cs="Arial"/>
          <w:color w:val="000000" w:themeColor="text1"/>
          <w:sz w:val="24"/>
          <w:szCs w:val="24"/>
        </w:rPr>
        <w:t xml:space="preserve"> them moving forward, </w:t>
      </w:r>
      <w:r w:rsidR="000557A5" w:rsidRPr="00D6376D">
        <w:rPr>
          <w:rFonts w:ascii="Arial" w:hAnsi="Arial" w:cs="Arial"/>
          <w:color w:val="000000" w:themeColor="text1"/>
          <w:sz w:val="24"/>
          <w:szCs w:val="24"/>
        </w:rPr>
        <w:t>it will</w:t>
      </w:r>
      <w:r w:rsidRPr="00D6376D">
        <w:rPr>
          <w:rFonts w:ascii="Arial" w:hAnsi="Arial" w:cs="Arial"/>
          <w:color w:val="000000" w:themeColor="text1"/>
          <w:sz w:val="24"/>
          <w:szCs w:val="24"/>
        </w:rPr>
        <w:t xml:space="preserve"> </w:t>
      </w:r>
      <w:r w:rsidR="000557A5" w:rsidRPr="00D6376D">
        <w:rPr>
          <w:rFonts w:ascii="Arial" w:hAnsi="Arial" w:cs="Arial"/>
          <w:color w:val="000000" w:themeColor="text1"/>
          <w:sz w:val="24"/>
          <w:szCs w:val="24"/>
        </w:rPr>
        <w:t>develop appreciation</w:t>
      </w:r>
      <w:r w:rsidRPr="00D6376D">
        <w:rPr>
          <w:rFonts w:ascii="Arial" w:hAnsi="Arial" w:cs="Arial"/>
          <w:color w:val="000000" w:themeColor="text1"/>
          <w:sz w:val="24"/>
          <w:szCs w:val="24"/>
        </w:rPr>
        <w:t xml:space="preserve"> and </w:t>
      </w:r>
      <w:r w:rsidR="000557A5" w:rsidRPr="00D6376D">
        <w:rPr>
          <w:rFonts w:ascii="Arial" w:hAnsi="Arial" w:cs="Arial"/>
          <w:color w:val="000000" w:themeColor="text1"/>
          <w:sz w:val="24"/>
          <w:szCs w:val="24"/>
        </w:rPr>
        <w:t xml:space="preserve">honesty </w:t>
      </w:r>
      <w:r w:rsidRPr="00D6376D">
        <w:rPr>
          <w:rFonts w:ascii="Arial" w:hAnsi="Arial" w:cs="Arial"/>
          <w:color w:val="000000" w:themeColor="text1"/>
          <w:sz w:val="24"/>
          <w:szCs w:val="24"/>
        </w:rPr>
        <w:t xml:space="preserve">in the eyes of </w:t>
      </w:r>
      <w:r w:rsidR="000557A5" w:rsidRPr="00D6376D">
        <w:rPr>
          <w:rFonts w:ascii="Arial" w:hAnsi="Arial" w:cs="Arial"/>
          <w:color w:val="000000" w:themeColor="text1"/>
          <w:sz w:val="24"/>
          <w:szCs w:val="24"/>
        </w:rPr>
        <w:t>the</w:t>
      </w:r>
      <w:r w:rsidRPr="00D6376D">
        <w:rPr>
          <w:rFonts w:ascii="Arial" w:hAnsi="Arial" w:cs="Arial"/>
          <w:color w:val="000000" w:themeColor="text1"/>
          <w:sz w:val="24"/>
          <w:szCs w:val="24"/>
        </w:rPr>
        <w:t xml:space="preserve"> </w:t>
      </w:r>
      <w:r w:rsidR="000557A5" w:rsidRPr="00D6376D">
        <w:rPr>
          <w:rFonts w:ascii="Arial" w:hAnsi="Arial" w:cs="Arial"/>
          <w:color w:val="000000" w:themeColor="text1"/>
          <w:sz w:val="24"/>
          <w:szCs w:val="24"/>
        </w:rPr>
        <w:t>team members</w:t>
      </w:r>
      <w:r w:rsidRPr="00D6376D">
        <w:rPr>
          <w:rFonts w:ascii="Arial" w:hAnsi="Arial" w:cs="Arial"/>
          <w:color w:val="000000" w:themeColor="text1"/>
          <w:sz w:val="24"/>
          <w:szCs w:val="24"/>
        </w:rPr>
        <w:t>.</w:t>
      </w:r>
    </w:p>
    <w:p w14:paraId="4F1D1730" w14:textId="6623D00A" w:rsidR="00CF6F1A" w:rsidRPr="00D6376D" w:rsidRDefault="00CF6F1A" w:rsidP="00D6376D">
      <w:pPr>
        <w:pStyle w:val="ListParagraph"/>
        <w:numPr>
          <w:ilvl w:val="0"/>
          <w:numId w:val="6"/>
        </w:num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Do not</w:t>
      </w:r>
      <w:r w:rsidRPr="00D6376D">
        <w:rPr>
          <w:rFonts w:ascii="Arial" w:hAnsi="Arial" w:cs="Arial"/>
          <w:color w:val="000000" w:themeColor="text1"/>
          <w:sz w:val="24"/>
          <w:szCs w:val="24"/>
        </w:rPr>
        <w:t xml:space="preserve"> be </w:t>
      </w:r>
      <w:r w:rsidRPr="00D6376D">
        <w:rPr>
          <w:rFonts w:ascii="Arial" w:hAnsi="Arial" w:cs="Arial"/>
          <w:color w:val="000000" w:themeColor="text1"/>
          <w:sz w:val="24"/>
          <w:szCs w:val="24"/>
        </w:rPr>
        <w:t>incrimin</w:t>
      </w:r>
      <w:r w:rsidRPr="00D6376D">
        <w:rPr>
          <w:rFonts w:ascii="Arial" w:hAnsi="Arial" w:cs="Arial"/>
          <w:color w:val="000000" w:themeColor="text1"/>
          <w:sz w:val="24"/>
          <w:szCs w:val="24"/>
        </w:rPr>
        <w:t>atory when raising a</w:t>
      </w:r>
      <w:r w:rsidRPr="00D6376D">
        <w:rPr>
          <w:rFonts w:ascii="Arial" w:hAnsi="Arial" w:cs="Arial"/>
          <w:color w:val="000000" w:themeColor="text1"/>
          <w:sz w:val="24"/>
          <w:szCs w:val="24"/>
        </w:rPr>
        <w:t xml:space="preserve"> concern</w:t>
      </w:r>
    </w:p>
    <w:p w14:paraId="06F0F850" w14:textId="0B51A080" w:rsidR="00CF6F1A" w:rsidRPr="00D6376D" w:rsidRDefault="00CF6F1A"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It is important to note that if</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 xml:space="preserve">the </w:t>
      </w:r>
      <w:r w:rsidR="00AF6736" w:rsidRPr="00D6376D">
        <w:rPr>
          <w:rFonts w:ascii="Arial" w:hAnsi="Arial" w:cs="Arial"/>
          <w:color w:val="000000" w:themeColor="text1"/>
          <w:sz w:val="24"/>
          <w:szCs w:val="24"/>
        </w:rPr>
        <w:t>discussion</w:t>
      </w:r>
      <w:r w:rsidRPr="00D6376D">
        <w:rPr>
          <w:rFonts w:ascii="Arial" w:hAnsi="Arial" w:cs="Arial"/>
          <w:color w:val="000000" w:themeColor="text1"/>
          <w:sz w:val="24"/>
          <w:szCs w:val="24"/>
        </w:rPr>
        <w:t xml:space="preserve"> starts</w:t>
      </w:r>
      <w:r w:rsidRPr="00D6376D">
        <w:rPr>
          <w:rFonts w:ascii="Arial" w:hAnsi="Arial" w:cs="Arial"/>
          <w:color w:val="000000" w:themeColor="text1"/>
          <w:sz w:val="24"/>
          <w:szCs w:val="24"/>
        </w:rPr>
        <w:t xml:space="preserve"> with an accusation that something is their </w:t>
      </w:r>
      <w:r w:rsidRPr="00D6376D">
        <w:rPr>
          <w:rFonts w:ascii="Arial" w:hAnsi="Arial" w:cs="Arial"/>
          <w:color w:val="000000" w:themeColor="text1"/>
          <w:sz w:val="24"/>
          <w:szCs w:val="24"/>
        </w:rPr>
        <w:t>liability</w:t>
      </w:r>
      <w:r w:rsidRPr="00D6376D">
        <w:rPr>
          <w:rFonts w:ascii="Arial" w:hAnsi="Arial" w:cs="Arial"/>
          <w:color w:val="000000" w:themeColor="text1"/>
          <w:sz w:val="24"/>
          <w:szCs w:val="24"/>
        </w:rPr>
        <w:t>, it</w:t>
      </w:r>
      <w:r w:rsidRPr="00D6376D">
        <w:rPr>
          <w:rFonts w:ascii="Arial" w:hAnsi="Arial" w:cs="Arial"/>
          <w:color w:val="000000" w:themeColor="text1"/>
          <w:sz w:val="24"/>
          <w:szCs w:val="24"/>
        </w:rPr>
        <w:t xml:space="preserve"> i</w:t>
      </w:r>
      <w:r w:rsidRPr="00D6376D">
        <w:rPr>
          <w:rFonts w:ascii="Arial" w:hAnsi="Arial" w:cs="Arial"/>
          <w:color w:val="000000" w:themeColor="text1"/>
          <w:sz w:val="24"/>
          <w:szCs w:val="24"/>
        </w:rPr>
        <w:t xml:space="preserve">s </w:t>
      </w:r>
      <w:r w:rsidRPr="00D6376D">
        <w:rPr>
          <w:rFonts w:ascii="Arial" w:hAnsi="Arial" w:cs="Arial"/>
          <w:color w:val="000000" w:themeColor="text1"/>
          <w:sz w:val="24"/>
          <w:szCs w:val="24"/>
        </w:rPr>
        <w:t>basically</w:t>
      </w:r>
      <w:r w:rsidRPr="00D6376D">
        <w:rPr>
          <w:rFonts w:ascii="Arial" w:hAnsi="Arial" w:cs="Arial"/>
          <w:color w:val="000000" w:themeColor="text1"/>
          <w:sz w:val="24"/>
          <w:szCs w:val="24"/>
        </w:rPr>
        <w:t xml:space="preserve"> an</w:t>
      </w:r>
      <w:r w:rsidRPr="00D6376D">
        <w:rPr>
          <w:rFonts w:ascii="Arial" w:hAnsi="Arial" w:cs="Arial"/>
          <w:color w:val="000000" w:themeColor="text1"/>
          <w:sz w:val="24"/>
          <w:szCs w:val="24"/>
        </w:rPr>
        <w:t xml:space="preserve"> encouragement</w:t>
      </w:r>
      <w:r w:rsidRPr="00D6376D">
        <w:rPr>
          <w:rFonts w:ascii="Arial" w:hAnsi="Arial" w:cs="Arial"/>
          <w:color w:val="000000" w:themeColor="text1"/>
          <w:sz w:val="24"/>
          <w:szCs w:val="24"/>
        </w:rPr>
        <w:t xml:space="preserve"> for a</w:t>
      </w:r>
      <w:r w:rsidRPr="00D6376D">
        <w:rPr>
          <w:rFonts w:ascii="Arial" w:hAnsi="Arial" w:cs="Arial"/>
          <w:color w:val="000000" w:themeColor="text1"/>
          <w:sz w:val="24"/>
          <w:szCs w:val="24"/>
        </w:rPr>
        <w:t xml:space="preserve"> dispute</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The</w:t>
      </w:r>
      <w:r w:rsidRPr="00D6376D">
        <w:rPr>
          <w:rFonts w:ascii="Arial" w:hAnsi="Arial" w:cs="Arial"/>
          <w:color w:val="000000" w:themeColor="text1"/>
          <w:sz w:val="24"/>
          <w:szCs w:val="24"/>
        </w:rPr>
        <w:t xml:space="preserve"> natural </w:t>
      </w:r>
      <w:r w:rsidRPr="00D6376D">
        <w:rPr>
          <w:rFonts w:ascii="Arial" w:hAnsi="Arial" w:cs="Arial"/>
          <w:color w:val="000000" w:themeColor="text1"/>
          <w:sz w:val="24"/>
          <w:szCs w:val="24"/>
        </w:rPr>
        <w:t>response</w:t>
      </w:r>
      <w:r w:rsidRPr="00D6376D">
        <w:rPr>
          <w:rFonts w:ascii="Arial" w:hAnsi="Arial" w:cs="Arial"/>
          <w:color w:val="000000" w:themeColor="text1"/>
          <w:sz w:val="24"/>
          <w:szCs w:val="24"/>
        </w:rPr>
        <w:t xml:space="preserve"> to </w:t>
      </w:r>
      <w:r w:rsidR="00AF6736" w:rsidRPr="00D6376D">
        <w:rPr>
          <w:rFonts w:ascii="Arial" w:hAnsi="Arial" w:cs="Arial"/>
          <w:color w:val="000000" w:themeColor="text1"/>
          <w:sz w:val="24"/>
          <w:szCs w:val="24"/>
        </w:rPr>
        <w:t xml:space="preserve">allegation </w:t>
      </w:r>
      <w:r w:rsidRPr="00D6376D">
        <w:rPr>
          <w:rFonts w:ascii="Arial" w:hAnsi="Arial" w:cs="Arial"/>
          <w:color w:val="000000" w:themeColor="text1"/>
          <w:sz w:val="24"/>
          <w:szCs w:val="24"/>
        </w:rPr>
        <w:t xml:space="preserve">is to get </w:t>
      </w:r>
      <w:r w:rsidR="00AF6736" w:rsidRPr="00D6376D">
        <w:rPr>
          <w:rFonts w:ascii="Arial" w:hAnsi="Arial" w:cs="Arial"/>
          <w:color w:val="000000" w:themeColor="text1"/>
          <w:sz w:val="24"/>
          <w:szCs w:val="24"/>
        </w:rPr>
        <w:t>self-protective</w:t>
      </w:r>
      <w:r w:rsidRPr="00D6376D">
        <w:rPr>
          <w:rFonts w:ascii="Arial" w:hAnsi="Arial" w:cs="Arial"/>
          <w:color w:val="000000" w:themeColor="text1"/>
          <w:sz w:val="24"/>
          <w:szCs w:val="24"/>
        </w:rPr>
        <w:t xml:space="preserve"> and</w:t>
      </w:r>
      <w:r w:rsidR="00AF6736" w:rsidRPr="00D6376D">
        <w:rPr>
          <w:rFonts w:ascii="Arial" w:hAnsi="Arial" w:cs="Arial"/>
          <w:color w:val="000000" w:themeColor="text1"/>
          <w:sz w:val="24"/>
          <w:szCs w:val="24"/>
        </w:rPr>
        <w:t xml:space="preserve"> no </w:t>
      </w:r>
      <w:r w:rsidRPr="00D6376D">
        <w:rPr>
          <w:rFonts w:ascii="Arial" w:hAnsi="Arial" w:cs="Arial"/>
          <w:color w:val="000000" w:themeColor="text1"/>
          <w:sz w:val="24"/>
          <w:szCs w:val="24"/>
        </w:rPr>
        <w:t xml:space="preserve">good </w:t>
      </w:r>
      <w:r w:rsidR="00AF6736" w:rsidRPr="00D6376D">
        <w:rPr>
          <w:rFonts w:ascii="Arial" w:hAnsi="Arial" w:cs="Arial"/>
          <w:color w:val="000000" w:themeColor="text1"/>
          <w:sz w:val="24"/>
          <w:szCs w:val="24"/>
        </w:rPr>
        <w:t xml:space="preserve">results </w:t>
      </w:r>
      <w:r w:rsidRPr="00D6376D">
        <w:rPr>
          <w:rFonts w:ascii="Arial" w:hAnsi="Arial" w:cs="Arial"/>
          <w:color w:val="000000" w:themeColor="text1"/>
          <w:sz w:val="24"/>
          <w:szCs w:val="24"/>
        </w:rPr>
        <w:t xml:space="preserve">from that </w:t>
      </w:r>
      <w:r w:rsidR="00AF6736" w:rsidRPr="00D6376D">
        <w:rPr>
          <w:rFonts w:ascii="Arial" w:hAnsi="Arial" w:cs="Arial"/>
          <w:color w:val="000000" w:themeColor="text1"/>
          <w:sz w:val="24"/>
          <w:szCs w:val="24"/>
        </w:rPr>
        <w:t>discussion</w:t>
      </w:r>
      <w:r w:rsidRPr="00D6376D">
        <w:rPr>
          <w:rFonts w:ascii="Arial" w:hAnsi="Arial" w:cs="Arial"/>
          <w:color w:val="000000" w:themeColor="text1"/>
          <w:sz w:val="24"/>
          <w:szCs w:val="24"/>
        </w:rPr>
        <w:t>.</w:t>
      </w:r>
    </w:p>
    <w:p w14:paraId="3A65A33E" w14:textId="683444E2" w:rsidR="00F718F9" w:rsidRPr="00D6376D" w:rsidRDefault="00F718F9" w:rsidP="00D6376D">
      <w:pPr>
        <w:spacing w:line="360" w:lineRule="auto"/>
        <w:rPr>
          <w:rFonts w:ascii="Arial" w:hAnsi="Arial" w:cs="Arial"/>
          <w:color w:val="000000" w:themeColor="text1"/>
          <w:sz w:val="24"/>
          <w:szCs w:val="24"/>
        </w:rPr>
      </w:pPr>
    </w:p>
    <w:p w14:paraId="38437741" w14:textId="70736981" w:rsidR="00F718F9" w:rsidRPr="00D6376D" w:rsidRDefault="00F718F9"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In summary, </w:t>
      </w:r>
      <w:r w:rsidRPr="00D6376D">
        <w:rPr>
          <w:rFonts w:ascii="Arial" w:hAnsi="Arial" w:cs="Arial"/>
          <w:color w:val="000000" w:themeColor="text1"/>
          <w:sz w:val="24"/>
          <w:szCs w:val="24"/>
          <w:shd w:val="clear" w:color="auto" w:fill="FFFFFF"/>
        </w:rPr>
        <w:t>by</w:t>
      </w:r>
      <w:r w:rsidRPr="00D6376D">
        <w:rPr>
          <w:rFonts w:ascii="Arial" w:hAnsi="Arial" w:cs="Arial"/>
          <w:color w:val="000000" w:themeColor="text1"/>
          <w:sz w:val="24"/>
          <w:szCs w:val="24"/>
          <w:shd w:val="clear" w:color="auto" w:fill="FFFFFF"/>
        </w:rPr>
        <w:t xml:space="preserve"> </w:t>
      </w:r>
      <w:r w:rsidRPr="00D6376D">
        <w:rPr>
          <w:rFonts w:ascii="Arial" w:hAnsi="Arial" w:cs="Arial"/>
          <w:color w:val="000000" w:themeColor="text1"/>
          <w:sz w:val="24"/>
          <w:szCs w:val="24"/>
          <w:shd w:val="clear" w:color="auto" w:fill="FFFFFF"/>
        </w:rPr>
        <w:t>applying</w:t>
      </w:r>
      <w:r w:rsidRPr="00D6376D">
        <w:rPr>
          <w:rFonts w:ascii="Arial" w:hAnsi="Arial" w:cs="Arial"/>
          <w:color w:val="000000" w:themeColor="text1"/>
          <w:sz w:val="24"/>
          <w:szCs w:val="24"/>
          <w:shd w:val="clear" w:color="auto" w:fill="FFFFFF"/>
        </w:rPr>
        <w:t xml:space="preserve"> the </w:t>
      </w:r>
      <w:r w:rsidRPr="00D6376D">
        <w:rPr>
          <w:rFonts w:ascii="Arial" w:hAnsi="Arial" w:cs="Arial"/>
          <w:color w:val="000000" w:themeColor="text1"/>
          <w:sz w:val="24"/>
          <w:szCs w:val="24"/>
          <w:shd w:val="clear" w:color="auto" w:fill="FFFFFF"/>
        </w:rPr>
        <w:t>abilities</w:t>
      </w:r>
      <w:r w:rsidRPr="00D6376D">
        <w:rPr>
          <w:rFonts w:ascii="Arial" w:hAnsi="Arial" w:cs="Arial"/>
          <w:color w:val="000000" w:themeColor="text1"/>
          <w:sz w:val="24"/>
          <w:szCs w:val="24"/>
          <w:shd w:val="clear" w:color="auto" w:fill="FFFFFF"/>
        </w:rPr>
        <w:t xml:space="preserve"> </w:t>
      </w:r>
      <w:r w:rsidRPr="00D6376D">
        <w:rPr>
          <w:rFonts w:ascii="Arial" w:hAnsi="Arial" w:cs="Arial"/>
          <w:color w:val="000000" w:themeColor="text1"/>
          <w:sz w:val="24"/>
          <w:szCs w:val="24"/>
          <w:shd w:val="clear" w:color="auto" w:fill="FFFFFF"/>
        </w:rPr>
        <w:t>related</w:t>
      </w:r>
      <w:r w:rsidRPr="00D6376D">
        <w:rPr>
          <w:rFonts w:ascii="Arial" w:hAnsi="Arial" w:cs="Arial"/>
          <w:color w:val="000000" w:themeColor="text1"/>
          <w:sz w:val="24"/>
          <w:szCs w:val="24"/>
          <w:shd w:val="clear" w:color="auto" w:fill="FFFFFF"/>
        </w:rPr>
        <w:t xml:space="preserve"> </w:t>
      </w:r>
      <w:r w:rsidRPr="00D6376D">
        <w:rPr>
          <w:rFonts w:ascii="Arial" w:hAnsi="Arial" w:cs="Arial"/>
          <w:color w:val="000000" w:themeColor="text1"/>
          <w:sz w:val="24"/>
          <w:szCs w:val="24"/>
          <w:shd w:val="clear" w:color="auto" w:fill="FFFFFF"/>
        </w:rPr>
        <w:t>to</w:t>
      </w:r>
      <w:r w:rsidRPr="00D6376D">
        <w:rPr>
          <w:rFonts w:ascii="Arial" w:hAnsi="Arial" w:cs="Arial"/>
          <w:color w:val="000000" w:themeColor="text1"/>
          <w:sz w:val="24"/>
          <w:szCs w:val="24"/>
          <w:shd w:val="clear" w:color="auto" w:fill="FFFFFF"/>
        </w:rPr>
        <w:t xml:space="preserve"> active listening, </w:t>
      </w:r>
      <w:r w:rsidRPr="00D6376D">
        <w:rPr>
          <w:rFonts w:ascii="Arial" w:hAnsi="Arial" w:cs="Arial"/>
          <w:color w:val="000000" w:themeColor="text1"/>
          <w:sz w:val="24"/>
          <w:szCs w:val="24"/>
          <w:shd w:val="clear" w:color="auto" w:fill="FFFFFF"/>
        </w:rPr>
        <w:t>it is possible to</w:t>
      </w:r>
      <w:r w:rsidRPr="00D6376D">
        <w:rPr>
          <w:rFonts w:ascii="Arial" w:hAnsi="Arial" w:cs="Arial"/>
          <w:color w:val="000000" w:themeColor="text1"/>
          <w:sz w:val="24"/>
          <w:szCs w:val="24"/>
          <w:shd w:val="clear" w:color="auto" w:fill="FFFFFF"/>
        </w:rPr>
        <w:t xml:space="preserve"> become more </w:t>
      </w:r>
      <w:r w:rsidRPr="00D6376D">
        <w:rPr>
          <w:rFonts w:ascii="Arial" w:hAnsi="Arial" w:cs="Arial"/>
          <w:color w:val="000000" w:themeColor="text1"/>
          <w:sz w:val="24"/>
          <w:szCs w:val="24"/>
          <w:shd w:val="clear" w:color="auto" w:fill="FFFFFF"/>
        </w:rPr>
        <w:t>successful</w:t>
      </w:r>
      <w:r w:rsidRPr="00D6376D">
        <w:rPr>
          <w:rFonts w:ascii="Arial" w:hAnsi="Arial" w:cs="Arial"/>
          <w:color w:val="000000" w:themeColor="text1"/>
          <w:sz w:val="24"/>
          <w:szCs w:val="24"/>
          <w:shd w:val="clear" w:color="auto" w:fill="FFFFFF"/>
        </w:rPr>
        <w:t xml:space="preserve"> in </w:t>
      </w:r>
      <w:r w:rsidRPr="00D6376D">
        <w:rPr>
          <w:rFonts w:ascii="Arial" w:hAnsi="Arial" w:cs="Arial"/>
          <w:color w:val="000000" w:themeColor="text1"/>
          <w:sz w:val="24"/>
          <w:szCs w:val="24"/>
          <w:shd w:val="clear" w:color="auto" w:fill="FFFFFF"/>
        </w:rPr>
        <w:t xml:space="preserve">the </w:t>
      </w:r>
      <w:r w:rsidRPr="00D6376D">
        <w:rPr>
          <w:rFonts w:ascii="Arial" w:hAnsi="Arial" w:cs="Arial"/>
          <w:color w:val="000000" w:themeColor="text1"/>
          <w:sz w:val="24"/>
          <w:szCs w:val="24"/>
          <w:shd w:val="clear" w:color="auto" w:fill="FFFFFF"/>
        </w:rPr>
        <w:t xml:space="preserve">personal and professional </w:t>
      </w:r>
      <w:r w:rsidRPr="00D6376D">
        <w:rPr>
          <w:rFonts w:ascii="Arial" w:hAnsi="Arial" w:cs="Arial"/>
          <w:color w:val="000000" w:themeColor="text1"/>
          <w:sz w:val="24"/>
          <w:szCs w:val="24"/>
          <w:shd w:val="clear" w:color="auto" w:fill="FFFFFF"/>
        </w:rPr>
        <w:t>interactions</w:t>
      </w:r>
      <w:r w:rsidRPr="00D6376D">
        <w:rPr>
          <w:rFonts w:ascii="Arial" w:hAnsi="Arial" w:cs="Arial"/>
          <w:color w:val="000000" w:themeColor="text1"/>
          <w:sz w:val="24"/>
          <w:szCs w:val="24"/>
          <w:shd w:val="clear" w:color="auto" w:fill="FFFFFF"/>
        </w:rPr>
        <w:t xml:space="preserve">. </w:t>
      </w:r>
      <w:r w:rsidRPr="00D6376D">
        <w:rPr>
          <w:rFonts w:ascii="Arial" w:hAnsi="Arial" w:cs="Arial"/>
          <w:color w:val="000000" w:themeColor="text1"/>
          <w:sz w:val="24"/>
          <w:szCs w:val="24"/>
          <w:shd w:val="clear" w:color="auto" w:fill="FFFFFF"/>
        </w:rPr>
        <w:t xml:space="preserve">Handling the </w:t>
      </w:r>
      <w:r w:rsidRPr="00D6376D">
        <w:rPr>
          <w:rFonts w:ascii="Arial" w:hAnsi="Arial" w:cs="Arial"/>
          <w:color w:val="000000" w:themeColor="text1"/>
          <w:sz w:val="24"/>
          <w:szCs w:val="24"/>
          <w:shd w:val="clear" w:color="auto" w:fill="FFFFFF"/>
        </w:rPr>
        <w:t xml:space="preserve">communications </w:t>
      </w:r>
      <w:r w:rsidRPr="00D6376D">
        <w:rPr>
          <w:rFonts w:ascii="Arial" w:hAnsi="Arial" w:cs="Arial"/>
          <w:color w:val="000000" w:themeColor="text1"/>
          <w:sz w:val="24"/>
          <w:szCs w:val="24"/>
          <w:shd w:val="clear" w:color="auto" w:fill="FFFFFF"/>
        </w:rPr>
        <w:t xml:space="preserve">suitably </w:t>
      </w:r>
      <w:r w:rsidRPr="00D6376D">
        <w:rPr>
          <w:rFonts w:ascii="Arial" w:hAnsi="Arial" w:cs="Arial"/>
          <w:color w:val="000000" w:themeColor="text1"/>
          <w:sz w:val="24"/>
          <w:szCs w:val="24"/>
          <w:shd w:val="clear" w:color="auto" w:fill="FFFFFF"/>
        </w:rPr>
        <w:t>can also</w:t>
      </w:r>
      <w:r w:rsidRPr="00D6376D">
        <w:rPr>
          <w:rFonts w:ascii="Arial" w:hAnsi="Arial" w:cs="Arial"/>
          <w:color w:val="000000" w:themeColor="text1"/>
          <w:sz w:val="24"/>
          <w:szCs w:val="24"/>
          <w:shd w:val="clear" w:color="auto" w:fill="FFFFFF"/>
        </w:rPr>
        <w:t xml:space="preserve"> prevent</w:t>
      </w:r>
      <w:r w:rsidRPr="00D6376D">
        <w:rPr>
          <w:rFonts w:ascii="Arial" w:hAnsi="Arial" w:cs="Arial"/>
          <w:color w:val="000000" w:themeColor="text1"/>
          <w:sz w:val="24"/>
          <w:szCs w:val="24"/>
          <w:shd w:val="clear" w:color="auto" w:fill="FFFFFF"/>
        </w:rPr>
        <w:t xml:space="preserve"> career pitfalls.</w:t>
      </w:r>
      <w:r w:rsidRPr="00D6376D">
        <w:rPr>
          <w:rFonts w:ascii="Arial" w:hAnsi="Arial" w:cs="Arial"/>
          <w:color w:val="000000" w:themeColor="text1"/>
          <w:sz w:val="24"/>
          <w:szCs w:val="24"/>
          <w:shd w:val="clear" w:color="auto" w:fill="FFFFFF"/>
        </w:rPr>
        <w:t xml:space="preserve"> It is also essential to </w:t>
      </w:r>
      <w:r w:rsidR="00357D36" w:rsidRPr="00D6376D">
        <w:rPr>
          <w:rFonts w:ascii="Arial" w:hAnsi="Arial" w:cs="Arial"/>
          <w:color w:val="000000" w:themeColor="text1"/>
          <w:sz w:val="24"/>
          <w:szCs w:val="24"/>
          <w:shd w:val="clear" w:color="auto" w:fill="FFFFFF"/>
        </w:rPr>
        <w:t xml:space="preserve">recognize </w:t>
      </w:r>
      <w:r w:rsidRPr="00D6376D">
        <w:rPr>
          <w:rFonts w:ascii="Arial" w:hAnsi="Arial" w:cs="Arial"/>
          <w:color w:val="000000" w:themeColor="text1"/>
          <w:sz w:val="24"/>
          <w:szCs w:val="24"/>
          <w:shd w:val="clear" w:color="auto" w:fill="FFFFFF"/>
        </w:rPr>
        <w:t xml:space="preserve">the types of </w:t>
      </w:r>
      <w:r w:rsidR="00357D36" w:rsidRPr="00D6376D">
        <w:rPr>
          <w:rFonts w:ascii="Arial" w:hAnsi="Arial" w:cs="Arial"/>
          <w:color w:val="000000" w:themeColor="text1"/>
          <w:sz w:val="24"/>
          <w:szCs w:val="24"/>
          <w:shd w:val="clear" w:color="auto" w:fill="FFFFFF"/>
        </w:rPr>
        <w:t>observations</w:t>
      </w:r>
      <w:r w:rsidRPr="00D6376D">
        <w:rPr>
          <w:rFonts w:ascii="Arial" w:hAnsi="Arial" w:cs="Arial"/>
          <w:color w:val="000000" w:themeColor="text1"/>
          <w:sz w:val="24"/>
          <w:szCs w:val="24"/>
          <w:shd w:val="clear" w:color="auto" w:fill="FFFFFF"/>
        </w:rPr>
        <w:t xml:space="preserve"> that freeze communication and try not to use them.</w:t>
      </w:r>
    </w:p>
    <w:p w14:paraId="7D689008" w14:textId="77777777" w:rsidR="002B2133" w:rsidRPr="00D6376D" w:rsidRDefault="002B2133" w:rsidP="00D6376D">
      <w:pPr>
        <w:spacing w:line="360" w:lineRule="auto"/>
        <w:rPr>
          <w:rFonts w:ascii="Arial" w:hAnsi="Arial" w:cs="Arial"/>
          <w:color w:val="000000" w:themeColor="text1"/>
          <w:sz w:val="24"/>
          <w:szCs w:val="24"/>
        </w:rPr>
      </w:pPr>
    </w:p>
    <w:p w14:paraId="735D4D9D" w14:textId="77777777" w:rsidR="00484CCC" w:rsidRPr="00D6376D" w:rsidRDefault="00484CCC" w:rsidP="00D6376D">
      <w:pPr>
        <w:spacing w:line="360" w:lineRule="auto"/>
        <w:rPr>
          <w:rFonts w:ascii="Arial" w:hAnsi="Arial" w:cs="Arial"/>
          <w:color w:val="000000" w:themeColor="text1"/>
          <w:sz w:val="24"/>
          <w:szCs w:val="24"/>
        </w:rPr>
      </w:pPr>
    </w:p>
    <w:p w14:paraId="4994E56A" w14:textId="7031E8D9" w:rsidR="00764D41" w:rsidRPr="00D6376D" w:rsidRDefault="00764D41" w:rsidP="00D6376D">
      <w:pPr>
        <w:spacing w:line="360" w:lineRule="auto"/>
        <w:jc w:val="both"/>
        <w:rPr>
          <w:rFonts w:ascii="Arial" w:hAnsi="Arial" w:cs="Arial"/>
          <w:b/>
          <w:color w:val="000000" w:themeColor="text1"/>
          <w:sz w:val="24"/>
          <w:szCs w:val="24"/>
        </w:rPr>
      </w:pPr>
    </w:p>
    <w:p w14:paraId="45BEC8C3" w14:textId="4328CB77" w:rsidR="00764D41" w:rsidRPr="00D6376D" w:rsidRDefault="00764D41" w:rsidP="00D6376D">
      <w:pPr>
        <w:spacing w:line="360" w:lineRule="auto"/>
        <w:jc w:val="both"/>
        <w:rPr>
          <w:rFonts w:ascii="Arial" w:hAnsi="Arial" w:cs="Arial"/>
          <w:b/>
          <w:color w:val="000000" w:themeColor="text1"/>
          <w:sz w:val="24"/>
          <w:szCs w:val="24"/>
        </w:rPr>
      </w:pPr>
    </w:p>
    <w:p w14:paraId="0F1259EB" w14:textId="4E103D00" w:rsidR="00764D41" w:rsidRPr="00D6376D" w:rsidRDefault="00764D41" w:rsidP="00D6376D">
      <w:pPr>
        <w:spacing w:line="360" w:lineRule="auto"/>
        <w:jc w:val="both"/>
        <w:rPr>
          <w:rFonts w:ascii="Arial" w:hAnsi="Arial" w:cs="Arial"/>
          <w:b/>
          <w:color w:val="000000" w:themeColor="text1"/>
          <w:sz w:val="24"/>
          <w:szCs w:val="24"/>
        </w:rPr>
      </w:pPr>
    </w:p>
    <w:p w14:paraId="6000FE6B" w14:textId="0805C402" w:rsidR="00764D41" w:rsidRPr="00D6376D" w:rsidRDefault="00764D41" w:rsidP="00D6376D">
      <w:pPr>
        <w:spacing w:line="360" w:lineRule="auto"/>
        <w:jc w:val="both"/>
        <w:rPr>
          <w:rFonts w:ascii="Arial" w:hAnsi="Arial" w:cs="Arial"/>
          <w:b/>
          <w:color w:val="000000" w:themeColor="text1"/>
          <w:sz w:val="24"/>
          <w:szCs w:val="24"/>
        </w:rPr>
      </w:pPr>
    </w:p>
    <w:p w14:paraId="5CE71B22" w14:textId="33F740F7" w:rsidR="00764D41" w:rsidRPr="00D6376D" w:rsidRDefault="00B25F25" w:rsidP="00D6376D">
      <w:pPr>
        <w:pStyle w:val="Heading1"/>
        <w:spacing w:line="360" w:lineRule="auto"/>
        <w:rPr>
          <w:rFonts w:ascii="Arial" w:hAnsi="Arial" w:cs="Arial"/>
          <w:color w:val="000000" w:themeColor="text1"/>
          <w:sz w:val="24"/>
          <w:szCs w:val="24"/>
        </w:rPr>
      </w:pPr>
      <w:bookmarkStart w:id="6" w:name="_Toc72154709"/>
      <w:r w:rsidRPr="00D6376D">
        <w:rPr>
          <w:rFonts w:ascii="Arial" w:hAnsi="Arial" w:cs="Arial"/>
          <w:color w:val="000000" w:themeColor="text1"/>
          <w:sz w:val="24"/>
          <w:szCs w:val="24"/>
        </w:rPr>
        <w:lastRenderedPageBreak/>
        <w:t>References</w:t>
      </w:r>
      <w:bookmarkEnd w:id="6"/>
      <w:r w:rsidRPr="00D6376D">
        <w:rPr>
          <w:rFonts w:ascii="Arial" w:hAnsi="Arial" w:cs="Arial"/>
          <w:color w:val="000000" w:themeColor="text1"/>
          <w:sz w:val="24"/>
          <w:szCs w:val="24"/>
        </w:rPr>
        <w:t xml:space="preserve"> </w:t>
      </w:r>
    </w:p>
    <w:p w14:paraId="7C0A58A2" w14:textId="77777777" w:rsidR="00C41333" w:rsidRPr="00D6376D" w:rsidRDefault="00C41333" w:rsidP="00D6376D">
      <w:pPr>
        <w:pStyle w:val="Heading1"/>
        <w:shd w:val="clear" w:color="auto" w:fill="FFFFFF"/>
        <w:spacing w:before="0" w:after="150" w:line="360" w:lineRule="auto"/>
        <w:rPr>
          <w:rFonts w:ascii="Arial" w:hAnsi="Arial" w:cs="Arial"/>
          <w:color w:val="000000" w:themeColor="text1"/>
          <w:sz w:val="24"/>
          <w:szCs w:val="24"/>
        </w:rPr>
      </w:pPr>
    </w:p>
    <w:p w14:paraId="4AD734EA" w14:textId="33B00F61" w:rsidR="00516AE6" w:rsidRPr="00D6376D" w:rsidRDefault="00961316" w:rsidP="00D6376D">
      <w:pPr>
        <w:pStyle w:val="Heading1"/>
        <w:shd w:val="clear" w:color="auto" w:fill="FFFFFF"/>
        <w:spacing w:before="0" w:after="150" w:line="360" w:lineRule="auto"/>
        <w:rPr>
          <w:rFonts w:ascii="Arial" w:hAnsi="Arial" w:cs="Arial"/>
          <w:color w:val="000000" w:themeColor="text1"/>
          <w:spacing w:val="9"/>
          <w:sz w:val="24"/>
          <w:szCs w:val="24"/>
        </w:rPr>
      </w:pPr>
      <w:r w:rsidRPr="00D6376D">
        <w:rPr>
          <w:rFonts w:ascii="Arial" w:hAnsi="Arial" w:cs="Arial"/>
          <w:color w:val="000000" w:themeColor="text1"/>
          <w:sz w:val="24"/>
          <w:szCs w:val="24"/>
        </w:rPr>
        <w:t xml:space="preserve">Belonwu, V. (2020) </w:t>
      </w:r>
      <w:r w:rsidRPr="00D6376D">
        <w:rPr>
          <w:rFonts w:ascii="Arial" w:hAnsi="Arial" w:cs="Arial"/>
          <w:i/>
          <w:iCs/>
          <w:color w:val="000000" w:themeColor="text1"/>
          <w:spacing w:val="9"/>
          <w:sz w:val="24"/>
          <w:szCs w:val="24"/>
        </w:rPr>
        <w:t xml:space="preserve">20 Ways to Communicate Effectively with Your Team. </w:t>
      </w:r>
      <w:r w:rsidRPr="00D6376D">
        <w:rPr>
          <w:rFonts w:ascii="Arial" w:hAnsi="Arial" w:cs="Arial"/>
          <w:color w:val="000000" w:themeColor="text1"/>
          <w:spacing w:val="9"/>
          <w:sz w:val="24"/>
          <w:szCs w:val="24"/>
        </w:rPr>
        <w:t xml:space="preserve">Available at: </w:t>
      </w:r>
      <w:hyperlink r:id="rId15" w:history="1">
        <w:r w:rsidRPr="00D6376D">
          <w:rPr>
            <w:rStyle w:val="Hyperlink"/>
            <w:rFonts w:ascii="Arial" w:hAnsi="Arial" w:cs="Arial"/>
            <w:color w:val="000000" w:themeColor="text1"/>
            <w:spacing w:val="9"/>
            <w:sz w:val="24"/>
            <w:szCs w:val="24"/>
            <w:u w:val="none"/>
          </w:rPr>
          <w:t>https://smallbiztrends.com/2013/11/20-ways-to-communicate-effectively-in-the-workplace.html</w:t>
        </w:r>
      </w:hyperlink>
      <w:r w:rsidRPr="00D6376D">
        <w:rPr>
          <w:rFonts w:ascii="Arial" w:hAnsi="Arial" w:cs="Arial"/>
          <w:color w:val="000000" w:themeColor="text1"/>
          <w:spacing w:val="9"/>
          <w:sz w:val="24"/>
          <w:szCs w:val="24"/>
        </w:rPr>
        <w:t xml:space="preserve"> (Accessed</w:t>
      </w:r>
      <w:r w:rsidR="00C41333" w:rsidRPr="00D6376D">
        <w:rPr>
          <w:rFonts w:ascii="Arial" w:hAnsi="Arial" w:cs="Arial"/>
          <w:color w:val="000000" w:themeColor="text1"/>
          <w:spacing w:val="9"/>
          <w:sz w:val="24"/>
          <w:szCs w:val="24"/>
        </w:rPr>
        <w:t>: 21 May 2021).</w:t>
      </w:r>
    </w:p>
    <w:p w14:paraId="044AD389" w14:textId="22FE198E" w:rsidR="00516AE6" w:rsidRPr="00D6376D" w:rsidRDefault="00516AE6"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Gaid, A. (2021) </w:t>
      </w:r>
      <w:r w:rsidRPr="00D6376D">
        <w:rPr>
          <w:rFonts w:ascii="Arial" w:hAnsi="Arial" w:cs="Arial"/>
          <w:i/>
          <w:iCs/>
          <w:color w:val="000000" w:themeColor="text1"/>
          <w:sz w:val="24"/>
          <w:szCs w:val="24"/>
        </w:rPr>
        <w:t>20 Ways to Improve Your Communication Skills.</w:t>
      </w:r>
      <w:r w:rsidR="002701FB" w:rsidRPr="00D6376D">
        <w:rPr>
          <w:rFonts w:ascii="Arial" w:hAnsi="Arial" w:cs="Arial"/>
          <w:i/>
          <w:iCs/>
          <w:color w:val="000000" w:themeColor="text1"/>
          <w:sz w:val="24"/>
          <w:szCs w:val="24"/>
        </w:rPr>
        <w:t xml:space="preserve"> Oberlo.</w:t>
      </w:r>
      <w:r w:rsidRPr="00D6376D">
        <w:rPr>
          <w:rFonts w:ascii="Arial" w:hAnsi="Arial" w:cs="Arial"/>
          <w:i/>
          <w:iCs/>
          <w:color w:val="000000" w:themeColor="text1"/>
          <w:sz w:val="24"/>
          <w:szCs w:val="24"/>
        </w:rPr>
        <w:t xml:space="preserve"> </w:t>
      </w:r>
      <w:r w:rsidR="002701FB" w:rsidRPr="00D6376D">
        <w:rPr>
          <w:rFonts w:ascii="Arial" w:hAnsi="Arial" w:cs="Arial"/>
          <w:color w:val="000000" w:themeColor="text1"/>
          <w:sz w:val="24"/>
          <w:szCs w:val="24"/>
          <w:shd w:val="clear" w:color="auto" w:fill="FFFFFF"/>
        </w:rPr>
        <w:t>[blog].</w:t>
      </w:r>
      <w:r w:rsidR="002701FB" w:rsidRPr="00D6376D">
        <w:rPr>
          <w:rFonts w:ascii="Arial" w:hAnsi="Arial" w:cs="Arial"/>
          <w:i/>
          <w:iCs/>
          <w:color w:val="000000" w:themeColor="text1"/>
          <w:sz w:val="24"/>
          <w:szCs w:val="24"/>
        </w:rPr>
        <w:t xml:space="preserve"> </w:t>
      </w:r>
      <w:r w:rsidR="002701FB" w:rsidRPr="00D6376D">
        <w:rPr>
          <w:rFonts w:ascii="Arial" w:hAnsi="Arial" w:cs="Arial"/>
          <w:color w:val="000000" w:themeColor="text1"/>
          <w:sz w:val="24"/>
          <w:szCs w:val="24"/>
        </w:rPr>
        <w:t>16 January</w:t>
      </w:r>
      <w:r w:rsidR="002701FB" w:rsidRPr="00D6376D">
        <w:rPr>
          <w:rFonts w:ascii="Arial" w:hAnsi="Arial" w:cs="Arial"/>
          <w:i/>
          <w:iCs/>
          <w:color w:val="000000" w:themeColor="text1"/>
          <w:sz w:val="24"/>
          <w:szCs w:val="24"/>
        </w:rPr>
        <w:t xml:space="preserve">. </w:t>
      </w:r>
      <w:r w:rsidRPr="00D6376D">
        <w:rPr>
          <w:rFonts w:ascii="Arial" w:hAnsi="Arial" w:cs="Arial"/>
          <w:color w:val="000000" w:themeColor="text1"/>
          <w:sz w:val="24"/>
          <w:szCs w:val="24"/>
        </w:rPr>
        <w:t xml:space="preserve">Available at: </w:t>
      </w:r>
      <w:hyperlink r:id="rId16" w:history="1">
        <w:r w:rsidR="002701FB" w:rsidRPr="00D6376D">
          <w:rPr>
            <w:rStyle w:val="Hyperlink"/>
            <w:rFonts w:ascii="Arial" w:hAnsi="Arial" w:cs="Arial"/>
            <w:color w:val="000000" w:themeColor="text1"/>
            <w:sz w:val="24"/>
            <w:szCs w:val="24"/>
            <w:u w:val="none"/>
          </w:rPr>
          <w:t>https://www.oberlo.com/blog/communication-skills</w:t>
        </w:r>
      </w:hyperlink>
      <w:r w:rsidR="002701FB" w:rsidRPr="00D6376D">
        <w:rPr>
          <w:rFonts w:ascii="Arial" w:hAnsi="Arial" w:cs="Arial"/>
          <w:color w:val="000000" w:themeColor="text1"/>
          <w:sz w:val="24"/>
          <w:szCs w:val="24"/>
        </w:rPr>
        <w:t xml:space="preserve"> (Accessed: 28 May 2021).</w:t>
      </w:r>
    </w:p>
    <w:p w14:paraId="6C284B99" w14:textId="77777777" w:rsidR="00E50B44" w:rsidRPr="00D6376D" w:rsidRDefault="00EA24A8"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Hiner, E. (2017) </w:t>
      </w:r>
      <w:r w:rsidRPr="00D6376D">
        <w:rPr>
          <w:rFonts w:ascii="Arial" w:hAnsi="Arial" w:cs="Arial"/>
          <w:i/>
          <w:iCs/>
          <w:color w:val="000000" w:themeColor="text1"/>
          <w:sz w:val="24"/>
          <w:szCs w:val="24"/>
        </w:rPr>
        <w:t xml:space="preserve">7 Communication Strategies for A More Effective Workplace. </w:t>
      </w:r>
      <w:r w:rsidRPr="00D6376D">
        <w:rPr>
          <w:rFonts w:ascii="Arial" w:hAnsi="Arial" w:cs="Arial"/>
          <w:color w:val="000000" w:themeColor="text1"/>
          <w:sz w:val="24"/>
          <w:szCs w:val="24"/>
        </w:rPr>
        <w:t xml:space="preserve">Available at: </w:t>
      </w:r>
      <w:hyperlink r:id="rId17" w:history="1">
        <w:r w:rsidRPr="00D6376D">
          <w:rPr>
            <w:rStyle w:val="Hyperlink"/>
            <w:rFonts w:ascii="Arial" w:hAnsi="Arial" w:cs="Arial"/>
            <w:color w:val="000000" w:themeColor="text1"/>
            <w:sz w:val="24"/>
            <w:szCs w:val="24"/>
            <w:u w:val="none"/>
          </w:rPr>
          <w:t>https://www.prolaera.com/7-communication-strategies-effective-workplace/</w:t>
        </w:r>
      </w:hyperlink>
      <w:r w:rsidRPr="00D6376D">
        <w:rPr>
          <w:rFonts w:ascii="Arial" w:hAnsi="Arial" w:cs="Arial"/>
          <w:color w:val="000000" w:themeColor="text1"/>
          <w:sz w:val="24"/>
          <w:szCs w:val="24"/>
        </w:rPr>
        <w:t xml:space="preserve"> (Accessed: 21 May 2021).</w:t>
      </w:r>
    </w:p>
    <w:p w14:paraId="2057A8D2" w14:textId="0D00A0DF" w:rsidR="00961316" w:rsidRPr="00D6376D" w:rsidRDefault="006E316B"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HR Technologist (2019) </w:t>
      </w:r>
      <w:r w:rsidRPr="00D6376D">
        <w:rPr>
          <w:rFonts w:ascii="Arial" w:hAnsi="Arial" w:cs="Arial"/>
          <w:i/>
          <w:iCs/>
          <w:color w:val="000000" w:themeColor="text1"/>
          <w:sz w:val="24"/>
          <w:szCs w:val="24"/>
        </w:rPr>
        <w:t>Effective Communication in the Workplace:</w:t>
      </w:r>
      <w:r w:rsidRPr="00D6376D">
        <w:rPr>
          <w:rFonts w:ascii="Arial" w:hAnsi="Arial" w:cs="Arial"/>
          <w:b/>
          <w:bCs/>
          <w:i/>
          <w:iCs/>
          <w:color w:val="000000" w:themeColor="text1"/>
          <w:sz w:val="24"/>
          <w:szCs w:val="24"/>
        </w:rPr>
        <w:t xml:space="preserve"> </w:t>
      </w:r>
      <w:r w:rsidRPr="00D6376D">
        <w:rPr>
          <w:rFonts w:ascii="Arial" w:hAnsi="Arial" w:cs="Arial"/>
          <w:i/>
          <w:iCs/>
          <w:color w:val="000000" w:themeColor="text1"/>
          <w:sz w:val="24"/>
          <w:szCs w:val="24"/>
        </w:rPr>
        <w:t>How and Why?</w:t>
      </w:r>
      <w:r w:rsidRPr="00D6376D">
        <w:rPr>
          <w:rFonts w:ascii="Arial" w:hAnsi="Arial" w:cs="Arial"/>
          <w:b/>
          <w:bCs/>
          <w:i/>
          <w:iCs/>
          <w:color w:val="000000" w:themeColor="text1"/>
          <w:sz w:val="24"/>
          <w:szCs w:val="24"/>
        </w:rPr>
        <w:t xml:space="preserve"> </w:t>
      </w:r>
      <w:r w:rsidRPr="00D6376D">
        <w:rPr>
          <w:rFonts w:ascii="Arial" w:hAnsi="Arial" w:cs="Arial"/>
          <w:color w:val="000000" w:themeColor="text1"/>
          <w:sz w:val="24"/>
          <w:szCs w:val="24"/>
        </w:rPr>
        <w:t>Available at:</w:t>
      </w:r>
      <w:r w:rsidRPr="00D6376D">
        <w:rPr>
          <w:rFonts w:ascii="Arial" w:hAnsi="Arial" w:cs="Arial"/>
          <w:b/>
          <w:bCs/>
          <w:i/>
          <w:iCs/>
          <w:color w:val="000000" w:themeColor="text1"/>
          <w:sz w:val="24"/>
          <w:szCs w:val="24"/>
        </w:rPr>
        <w:t xml:space="preserve"> </w:t>
      </w:r>
      <w:hyperlink r:id="rId18" w:history="1">
        <w:r w:rsidRPr="00D6376D">
          <w:rPr>
            <w:rStyle w:val="Hyperlink"/>
            <w:rFonts w:ascii="Arial" w:hAnsi="Arial" w:cs="Arial"/>
            <w:color w:val="000000" w:themeColor="text1"/>
            <w:sz w:val="24"/>
            <w:szCs w:val="24"/>
            <w:u w:val="none"/>
          </w:rPr>
          <w:t>https://www.hrtechnologist.com/articles/employee-engagement/effective-communication-in-the-workplace-how-and-why/</w:t>
        </w:r>
      </w:hyperlink>
      <w:r w:rsidRPr="00D6376D">
        <w:rPr>
          <w:rFonts w:ascii="Arial" w:hAnsi="Arial" w:cs="Arial"/>
          <w:color w:val="000000" w:themeColor="text1"/>
          <w:sz w:val="24"/>
          <w:szCs w:val="24"/>
        </w:rPr>
        <w:t xml:space="preserve"> (Accessed: 20 May 2021</w:t>
      </w:r>
      <w:r w:rsidR="009F1FA9" w:rsidRPr="00D6376D">
        <w:rPr>
          <w:rFonts w:ascii="Arial" w:hAnsi="Arial" w:cs="Arial"/>
          <w:color w:val="000000" w:themeColor="text1"/>
          <w:sz w:val="24"/>
          <w:szCs w:val="24"/>
        </w:rPr>
        <w:t>)</w:t>
      </w:r>
      <w:r w:rsidR="001467FF" w:rsidRPr="00D6376D">
        <w:rPr>
          <w:rFonts w:ascii="Arial" w:hAnsi="Arial" w:cs="Arial"/>
          <w:color w:val="000000" w:themeColor="text1"/>
          <w:sz w:val="24"/>
          <w:szCs w:val="24"/>
        </w:rPr>
        <w:t>.</w:t>
      </w:r>
    </w:p>
    <w:p w14:paraId="0F9CEBCD" w14:textId="23113D7D" w:rsidR="006D5302" w:rsidRPr="00D6376D" w:rsidRDefault="006D5302" w:rsidP="00D6376D">
      <w:pPr>
        <w:pStyle w:val="Heading1"/>
        <w:shd w:val="clear" w:color="auto" w:fill="FFFFFF"/>
        <w:spacing w:before="0" w:after="225"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Kearney, V. (2020) </w:t>
      </w:r>
      <w:r w:rsidRPr="00D6376D">
        <w:rPr>
          <w:rFonts w:ascii="Arial" w:hAnsi="Arial" w:cs="Arial"/>
          <w:i/>
          <w:iCs/>
          <w:color w:val="000000" w:themeColor="text1"/>
          <w:sz w:val="24"/>
          <w:szCs w:val="24"/>
        </w:rPr>
        <w:t xml:space="preserve">Top 5 Strategies for Effective Organizational Communication. Chanty, </w:t>
      </w:r>
      <w:bookmarkStart w:id="7" w:name="_Hlk73107147"/>
      <w:r w:rsidRPr="00D6376D">
        <w:rPr>
          <w:rFonts w:ascii="Arial" w:hAnsi="Arial" w:cs="Arial"/>
          <w:color w:val="000000" w:themeColor="text1"/>
          <w:sz w:val="24"/>
          <w:szCs w:val="24"/>
          <w:shd w:val="clear" w:color="auto" w:fill="FFFFFF"/>
        </w:rPr>
        <w:t>[blog].</w:t>
      </w:r>
      <w:r w:rsidRPr="00D6376D">
        <w:rPr>
          <w:rFonts w:ascii="Arial" w:hAnsi="Arial" w:cs="Arial"/>
          <w:i/>
          <w:iCs/>
          <w:color w:val="000000" w:themeColor="text1"/>
          <w:sz w:val="24"/>
          <w:szCs w:val="24"/>
        </w:rPr>
        <w:t xml:space="preserve"> </w:t>
      </w:r>
      <w:bookmarkEnd w:id="7"/>
      <w:r w:rsidRPr="00D6376D">
        <w:rPr>
          <w:rFonts w:ascii="Arial" w:hAnsi="Arial" w:cs="Arial"/>
          <w:color w:val="000000" w:themeColor="text1"/>
          <w:sz w:val="24"/>
          <w:szCs w:val="24"/>
        </w:rPr>
        <w:t>21 September.</w:t>
      </w:r>
      <w:r w:rsidRPr="00D6376D">
        <w:rPr>
          <w:rFonts w:ascii="Arial" w:hAnsi="Arial" w:cs="Arial"/>
          <w:i/>
          <w:iCs/>
          <w:color w:val="000000" w:themeColor="text1"/>
          <w:sz w:val="24"/>
          <w:szCs w:val="24"/>
        </w:rPr>
        <w:t xml:space="preserve"> </w:t>
      </w:r>
      <w:r w:rsidRPr="00D6376D">
        <w:rPr>
          <w:rFonts w:ascii="Arial" w:hAnsi="Arial" w:cs="Arial"/>
          <w:color w:val="000000" w:themeColor="text1"/>
          <w:sz w:val="24"/>
          <w:szCs w:val="24"/>
        </w:rPr>
        <w:t xml:space="preserve">Available at: </w:t>
      </w:r>
      <w:hyperlink r:id="rId19" w:history="1">
        <w:r w:rsidRPr="00D6376D">
          <w:rPr>
            <w:rStyle w:val="Hyperlink"/>
            <w:rFonts w:ascii="Arial" w:hAnsi="Arial" w:cs="Arial"/>
            <w:color w:val="000000" w:themeColor="text1"/>
            <w:sz w:val="24"/>
            <w:szCs w:val="24"/>
            <w:u w:val="none"/>
          </w:rPr>
          <w:t>https://www.chanty.com/blog/organizational-communication/</w:t>
        </w:r>
      </w:hyperlink>
      <w:r w:rsidRPr="00D6376D">
        <w:rPr>
          <w:rFonts w:ascii="Arial" w:hAnsi="Arial" w:cs="Arial"/>
          <w:color w:val="000000" w:themeColor="text1"/>
          <w:sz w:val="24"/>
          <w:szCs w:val="24"/>
        </w:rPr>
        <w:t xml:space="preserve"> (Accessed: 22 May 2021).</w:t>
      </w:r>
    </w:p>
    <w:p w14:paraId="5BC94EC2" w14:textId="0804759E" w:rsidR="000E208E" w:rsidRPr="00D6376D" w:rsidRDefault="000E208E" w:rsidP="00D6376D">
      <w:pPr>
        <w:pStyle w:val="Heading1"/>
        <w:shd w:val="clear" w:color="auto" w:fill="FFFFFF"/>
        <w:spacing w:before="0" w:after="168" w:line="360" w:lineRule="auto"/>
        <w:rPr>
          <w:rFonts w:ascii="Arial" w:hAnsi="Arial" w:cs="Arial"/>
          <w:i/>
          <w:iCs/>
          <w:color w:val="000000" w:themeColor="text1"/>
          <w:sz w:val="24"/>
          <w:szCs w:val="24"/>
        </w:rPr>
      </w:pPr>
      <w:r w:rsidRPr="00D6376D">
        <w:rPr>
          <w:rFonts w:ascii="Arial" w:hAnsi="Arial" w:cs="Arial"/>
          <w:color w:val="000000" w:themeColor="text1"/>
          <w:sz w:val="24"/>
          <w:szCs w:val="24"/>
        </w:rPr>
        <w:t xml:space="preserve">Management Study Guide (2021) </w:t>
      </w:r>
      <w:r w:rsidRPr="00D6376D">
        <w:rPr>
          <w:rFonts w:ascii="Arial" w:hAnsi="Arial" w:cs="Arial"/>
          <w:i/>
          <w:iCs/>
          <w:color w:val="000000" w:themeColor="text1"/>
          <w:sz w:val="24"/>
          <w:szCs w:val="24"/>
        </w:rPr>
        <w:t>Skills Required for Effective Managerial Communication</w:t>
      </w:r>
      <w:r w:rsidRPr="00D6376D">
        <w:rPr>
          <w:rFonts w:ascii="Arial" w:hAnsi="Arial" w:cs="Arial"/>
          <w:i/>
          <w:iCs/>
          <w:color w:val="000000" w:themeColor="text1"/>
          <w:sz w:val="24"/>
          <w:szCs w:val="24"/>
        </w:rPr>
        <w:t>.</w:t>
      </w:r>
      <w:r w:rsidR="00FC4F89" w:rsidRPr="00D6376D">
        <w:rPr>
          <w:rFonts w:ascii="Arial" w:hAnsi="Arial" w:cs="Arial"/>
          <w:i/>
          <w:iCs/>
          <w:color w:val="000000" w:themeColor="text1"/>
          <w:sz w:val="24"/>
          <w:szCs w:val="24"/>
        </w:rPr>
        <w:t xml:space="preserve"> </w:t>
      </w:r>
      <w:r w:rsidRPr="00D6376D">
        <w:rPr>
          <w:rFonts w:ascii="Arial" w:hAnsi="Arial" w:cs="Arial"/>
          <w:color w:val="000000" w:themeColor="text1"/>
          <w:sz w:val="24"/>
          <w:szCs w:val="24"/>
        </w:rPr>
        <w:t>Available</w:t>
      </w:r>
      <w:r w:rsidR="00FC4F89"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rPr>
        <w:t>at:</w:t>
      </w:r>
      <w:r w:rsidR="00FC4F89" w:rsidRPr="00D6376D">
        <w:rPr>
          <w:rFonts w:ascii="Arial" w:hAnsi="Arial" w:cs="Arial"/>
          <w:color w:val="000000" w:themeColor="text1"/>
          <w:sz w:val="24"/>
          <w:szCs w:val="24"/>
        </w:rPr>
        <w:t xml:space="preserve"> </w:t>
      </w:r>
      <w:hyperlink r:id="rId20" w:history="1">
        <w:r w:rsidR="00FC4F89" w:rsidRPr="00D6376D">
          <w:rPr>
            <w:rStyle w:val="Hyperlink"/>
            <w:rFonts w:ascii="Arial" w:hAnsi="Arial" w:cs="Arial"/>
            <w:color w:val="000000" w:themeColor="text1"/>
            <w:sz w:val="24"/>
            <w:szCs w:val="24"/>
            <w:u w:val="none" w:color="FFFFFF" w:themeColor="background1"/>
          </w:rPr>
          <w:t>https://managementstudyguide.com/managerial-communication-skills.htm</w:t>
        </w:r>
      </w:hyperlink>
      <w:r w:rsidR="00FC4F89" w:rsidRPr="00D6376D">
        <w:rPr>
          <w:rFonts w:ascii="Arial" w:hAnsi="Arial" w:cs="Arial"/>
          <w:color w:val="000000" w:themeColor="text1"/>
          <w:sz w:val="24"/>
          <w:szCs w:val="24"/>
        </w:rPr>
        <w:t xml:space="preserve"> (Accessed: 28 May 2021).</w:t>
      </w:r>
    </w:p>
    <w:p w14:paraId="48A6783B" w14:textId="77777777" w:rsidR="0012131B" w:rsidRPr="00D6376D" w:rsidRDefault="00961316"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Mankiewich, K. (2021) </w:t>
      </w:r>
      <w:r w:rsidR="001467FF" w:rsidRPr="00D6376D">
        <w:rPr>
          <w:rFonts w:ascii="Arial" w:hAnsi="Arial" w:cs="Arial"/>
          <w:i/>
          <w:iCs/>
          <w:color w:val="000000" w:themeColor="text1"/>
          <w:sz w:val="24"/>
          <w:szCs w:val="24"/>
        </w:rPr>
        <w:t xml:space="preserve">Guide to Effective Communication in the Workplace. </w:t>
      </w:r>
      <w:r w:rsidR="001467FF" w:rsidRPr="00D6376D">
        <w:rPr>
          <w:rFonts w:ascii="Arial" w:hAnsi="Arial" w:cs="Arial"/>
          <w:color w:val="000000" w:themeColor="text1"/>
          <w:sz w:val="24"/>
          <w:szCs w:val="24"/>
        </w:rPr>
        <w:t xml:space="preserve">Available at: </w:t>
      </w:r>
      <w:hyperlink r:id="rId21" w:history="1">
        <w:r w:rsidR="001467FF" w:rsidRPr="00D6376D">
          <w:rPr>
            <w:rStyle w:val="Hyperlink"/>
            <w:rFonts w:ascii="Arial" w:hAnsi="Arial" w:cs="Arial"/>
            <w:color w:val="000000" w:themeColor="text1"/>
            <w:sz w:val="24"/>
            <w:szCs w:val="24"/>
            <w:u w:val="none"/>
          </w:rPr>
          <w:t>https://www.jotform.com/communication-in-the-workplace/</w:t>
        </w:r>
      </w:hyperlink>
      <w:r w:rsidR="001467FF" w:rsidRPr="00D6376D">
        <w:rPr>
          <w:rFonts w:ascii="Arial" w:hAnsi="Arial" w:cs="Arial"/>
          <w:color w:val="000000" w:themeColor="text1"/>
          <w:sz w:val="24"/>
          <w:szCs w:val="24"/>
        </w:rPr>
        <w:t xml:space="preserve"> (Accessed: 21 May 2021).</w:t>
      </w:r>
    </w:p>
    <w:p w14:paraId="69C248FF" w14:textId="68AD39CC" w:rsidR="005F1BFD" w:rsidRPr="00D6376D" w:rsidRDefault="00564296"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Ready Training Online (2020) </w:t>
      </w:r>
      <w:r w:rsidRPr="00D6376D">
        <w:rPr>
          <w:rFonts w:ascii="Arial" w:hAnsi="Arial" w:cs="Arial"/>
          <w:i/>
          <w:iCs/>
          <w:color w:val="000000" w:themeColor="text1"/>
          <w:sz w:val="24"/>
          <w:szCs w:val="24"/>
        </w:rPr>
        <w:t>Barriers to Effective Communication</w:t>
      </w:r>
      <w:r w:rsidR="0012131B" w:rsidRPr="00D6376D">
        <w:rPr>
          <w:rFonts w:ascii="Arial" w:hAnsi="Arial" w:cs="Arial"/>
          <w:i/>
          <w:iCs/>
          <w:color w:val="000000" w:themeColor="text1"/>
          <w:sz w:val="24"/>
          <w:szCs w:val="24"/>
        </w:rPr>
        <w:t xml:space="preserve">. </w:t>
      </w:r>
      <w:r w:rsidR="0012131B" w:rsidRPr="00D6376D">
        <w:rPr>
          <w:rFonts w:ascii="Arial" w:hAnsi="Arial" w:cs="Arial"/>
          <w:color w:val="000000" w:themeColor="text1"/>
          <w:sz w:val="24"/>
          <w:szCs w:val="24"/>
        </w:rPr>
        <w:t xml:space="preserve">Available at: </w:t>
      </w:r>
      <w:hyperlink r:id="rId22" w:history="1">
        <w:r w:rsidR="0012131B" w:rsidRPr="00D6376D">
          <w:rPr>
            <w:rStyle w:val="Hyperlink"/>
            <w:rFonts w:ascii="Arial" w:hAnsi="Arial" w:cs="Arial"/>
            <w:color w:val="000000" w:themeColor="text1"/>
            <w:sz w:val="24"/>
            <w:szCs w:val="24"/>
            <w:u w:val="none"/>
          </w:rPr>
          <w:t>https://readytrainingonline.com/articles/barriers-effective-communication/</w:t>
        </w:r>
      </w:hyperlink>
      <w:r w:rsidR="0012131B" w:rsidRPr="00D6376D">
        <w:rPr>
          <w:rFonts w:ascii="Arial" w:hAnsi="Arial" w:cs="Arial"/>
          <w:color w:val="000000" w:themeColor="text1"/>
          <w:sz w:val="24"/>
          <w:szCs w:val="24"/>
        </w:rPr>
        <w:t xml:space="preserve"> (Accessed: 21 May 2021).</w:t>
      </w:r>
    </w:p>
    <w:p w14:paraId="588F43CA" w14:textId="74B90166" w:rsidR="005F1BFD" w:rsidRPr="00D6376D" w:rsidRDefault="005F1BFD"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Smith, J. (2020) </w:t>
      </w:r>
      <w:r w:rsidRPr="00D6376D">
        <w:rPr>
          <w:rFonts w:ascii="Arial" w:hAnsi="Arial" w:cs="Arial"/>
          <w:i/>
          <w:iCs/>
          <w:color w:val="000000" w:themeColor="text1"/>
          <w:sz w:val="24"/>
          <w:szCs w:val="24"/>
        </w:rPr>
        <w:t xml:space="preserve">7 Sills for a Successful Management Career. </w:t>
      </w:r>
      <w:r w:rsidRPr="00D6376D">
        <w:rPr>
          <w:rFonts w:ascii="Arial" w:hAnsi="Arial" w:cs="Arial"/>
          <w:color w:val="000000" w:themeColor="text1"/>
          <w:sz w:val="24"/>
          <w:szCs w:val="24"/>
        </w:rPr>
        <w:t>Available</w:t>
      </w:r>
      <w:r w:rsidRPr="00D6376D">
        <w:rPr>
          <w:rFonts w:ascii="Arial" w:hAnsi="Arial" w:cs="Arial"/>
          <w:i/>
          <w:iCs/>
          <w:color w:val="000000" w:themeColor="text1"/>
          <w:sz w:val="24"/>
          <w:szCs w:val="24"/>
        </w:rPr>
        <w:t xml:space="preserve"> </w:t>
      </w:r>
      <w:r w:rsidRPr="00D6376D">
        <w:rPr>
          <w:rFonts w:ascii="Arial" w:hAnsi="Arial" w:cs="Arial"/>
          <w:color w:val="000000" w:themeColor="text1"/>
          <w:sz w:val="24"/>
          <w:szCs w:val="24"/>
        </w:rPr>
        <w:t xml:space="preserve">at: </w:t>
      </w:r>
      <w:hyperlink r:id="rId23" w:history="1">
        <w:r w:rsidRPr="00D6376D">
          <w:rPr>
            <w:rStyle w:val="Hyperlink"/>
            <w:rFonts w:ascii="Arial" w:hAnsi="Arial" w:cs="Arial"/>
            <w:color w:val="000000" w:themeColor="text1"/>
            <w:sz w:val="24"/>
            <w:szCs w:val="24"/>
            <w:u w:val="none"/>
          </w:rPr>
          <w:t>https://www.prospects.ac.uk/jobs-and-work-experience/job-sectors/business-</w:t>
        </w:r>
        <w:r w:rsidRPr="00D6376D">
          <w:rPr>
            <w:rStyle w:val="Hyperlink"/>
            <w:rFonts w:ascii="Arial" w:hAnsi="Arial" w:cs="Arial"/>
            <w:color w:val="000000" w:themeColor="text1"/>
            <w:sz w:val="24"/>
            <w:szCs w:val="24"/>
            <w:u w:val="none"/>
          </w:rPr>
          <w:lastRenderedPageBreak/>
          <w:t>consulting-and-management/7-skills-for-a-successful-management-career (Accessed</w:t>
        </w:r>
      </w:hyperlink>
      <w:r w:rsidRPr="00D6376D">
        <w:rPr>
          <w:rFonts w:ascii="Arial" w:hAnsi="Arial" w:cs="Arial"/>
          <w:color w:val="000000" w:themeColor="text1"/>
          <w:sz w:val="24"/>
          <w:szCs w:val="24"/>
        </w:rPr>
        <w:t>: 25 May 2021).</w:t>
      </w:r>
    </w:p>
    <w:p w14:paraId="5455C47E" w14:textId="017D12FA" w:rsidR="00AB4DAA" w:rsidRPr="00D6376D" w:rsidRDefault="005B73DD"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Strengthscape (2021) </w:t>
      </w:r>
      <w:r w:rsidRPr="00D6376D">
        <w:rPr>
          <w:rFonts w:ascii="Arial" w:hAnsi="Arial" w:cs="Arial"/>
          <w:i/>
          <w:iCs/>
          <w:color w:val="000000" w:themeColor="text1"/>
          <w:sz w:val="24"/>
          <w:szCs w:val="24"/>
        </w:rPr>
        <w:t>This is Why Effective Communication Skills Are Important for Managers.</w:t>
      </w:r>
      <w:r w:rsidRPr="00D6376D">
        <w:rPr>
          <w:rFonts w:ascii="Arial" w:hAnsi="Arial" w:cs="Arial"/>
          <w:color w:val="000000" w:themeColor="text1"/>
          <w:sz w:val="24"/>
          <w:szCs w:val="24"/>
        </w:rPr>
        <w:t xml:space="preserve"> </w:t>
      </w:r>
      <w:r w:rsidR="00F86E81" w:rsidRPr="00D6376D">
        <w:rPr>
          <w:rFonts w:ascii="Arial" w:hAnsi="Arial" w:cs="Arial"/>
          <w:color w:val="000000" w:themeColor="text1"/>
          <w:sz w:val="24"/>
          <w:szCs w:val="24"/>
        </w:rPr>
        <w:t xml:space="preserve">Available at: </w:t>
      </w:r>
      <w:hyperlink r:id="rId24" w:history="1">
        <w:r w:rsidR="00F86E81" w:rsidRPr="00D6376D">
          <w:rPr>
            <w:rStyle w:val="Hyperlink"/>
            <w:rFonts w:ascii="Arial" w:hAnsi="Arial" w:cs="Arial"/>
            <w:color w:val="000000" w:themeColor="text1"/>
            <w:sz w:val="24"/>
            <w:szCs w:val="24"/>
            <w:u w:val="none"/>
          </w:rPr>
          <w:t>https://strengthscape.com/effective-communication-skills-important-managers/</w:t>
        </w:r>
      </w:hyperlink>
      <w:r w:rsidR="00F86E81" w:rsidRPr="00D6376D">
        <w:rPr>
          <w:rFonts w:ascii="Arial" w:hAnsi="Arial" w:cs="Arial"/>
          <w:color w:val="000000" w:themeColor="text1"/>
          <w:sz w:val="24"/>
          <w:szCs w:val="24"/>
        </w:rPr>
        <w:t xml:space="preserve"> (Accessed: 22 May 2021).</w:t>
      </w:r>
    </w:p>
    <w:p w14:paraId="1C639B1B" w14:textId="60E91C73" w:rsidR="00844B56" w:rsidRPr="00D6376D" w:rsidRDefault="0012131B"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Terry, M. (2020) </w:t>
      </w:r>
      <w:r w:rsidRPr="00D6376D">
        <w:rPr>
          <w:rFonts w:ascii="Arial" w:hAnsi="Arial" w:cs="Arial"/>
          <w:i/>
          <w:iCs/>
          <w:color w:val="000000" w:themeColor="text1"/>
          <w:sz w:val="24"/>
          <w:szCs w:val="24"/>
        </w:rPr>
        <w:t xml:space="preserve">Effective Communication in the Workplace: 7 Golden Rules to Follow. </w:t>
      </w:r>
      <w:r w:rsidRPr="00D6376D">
        <w:rPr>
          <w:rFonts w:ascii="Arial" w:hAnsi="Arial" w:cs="Arial"/>
          <w:color w:val="000000" w:themeColor="text1"/>
          <w:sz w:val="24"/>
          <w:szCs w:val="24"/>
        </w:rPr>
        <w:t xml:space="preserve">Available at: </w:t>
      </w:r>
      <w:hyperlink r:id="rId25" w:history="1">
        <w:r w:rsidRPr="00D6376D">
          <w:rPr>
            <w:rStyle w:val="Hyperlink"/>
            <w:rFonts w:ascii="Arial" w:hAnsi="Arial" w:cs="Arial"/>
            <w:color w:val="000000" w:themeColor="text1"/>
            <w:sz w:val="24"/>
            <w:szCs w:val="24"/>
            <w:u w:val="none"/>
          </w:rPr>
          <w:t>https://www.talkfreely.com/blog/effective-communication-in-the-workplace</w:t>
        </w:r>
      </w:hyperlink>
      <w:r w:rsidRPr="00D6376D">
        <w:rPr>
          <w:rFonts w:ascii="Arial" w:hAnsi="Arial" w:cs="Arial"/>
          <w:color w:val="000000" w:themeColor="text1"/>
          <w:sz w:val="24"/>
          <w:szCs w:val="24"/>
        </w:rPr>
        <w:t xml:space="preserve"> (Accessed: 21 May 2021).</w:t>
      </w:r>
    </w:p>
    <w:p w14:paraId="01FCCF67" w14:textId="77777777" w:rsidR="00E50B44" w:rsidRPr="00D6376D" w:rsidRDefault="00E50B44" w:rsidP="00D6376D">
      <w:pPr>
        <w:spacing w:line="360" w:lineRule="auto"/>
        <w:rPr>
          <w:rFonts w:ascii="Arial" w:hAnsi="Arial" w:cs="Arial"/>
          <w:color w:val="000000" w:themeColor="text1"/>
          <w:sz w:val="24"/>
          <w:szCs w:val="24"/>
        </w:rPr>
      </w:pPr>
      <w:r w:rsidRPr="00D6376D">
        <w:rPr>
          <w:rFonts w:ascii="Arial" w:hAnsi="Arial" w:cs="Arial"/>
          <w:color w:val="000000" w:themeColor="text1"/>
          <w:sz w:val="24"/>
          <w:szCs w:val="24"/>
        </w:rPr>
        <w:t xml:space="preserve">Wilson, F. (2020) </w:t>
      </w:r>
      <w:r w:rsidRPr="00D6376D">
        <w:rPr>
          <w:rFonts w:ascii="Arial" w:hAnsi="Arial" w:cs="Arial"/>
          <w:i/>
          <w:iCs/>
          <w:color w:val="000000" w:themeColor="text1"/>
          <w:sz w:val="24"/>
          <w:szCs w:val="24"/>
        </w:rPr>
        <w:t>Effective Team Communication Tips for Agile Professionals in 2021. Ntaskmanager,</w:t>
      </w:r>
      <w:r w:rsidRPr="00D6376D">
        <w:rPr>
          <w:rFonts w:ascii="Arial" w:hAnsi="Arial" w:cs="Arial"/>
          <w:color w:val="000000" w:themeColor="text1"/>
          <w:sz w:val="24"/>
          <w:szCs w:val="24"/>
        </w:rPr>
        <w:t xml:space="preserve"> </w:t>
      </w:r>
      <w:r w:rsidRPr="00D6376D">
        <w:rPr>
          <w:rFonts w:ascii="Arial" w:hAnsi="Arial" w:cs="Arial"/>
          <w:color w:val="000000" w:themeColor="text1"/>
          <w:sz w:val="24"/>
          <w:szCs w:val="24"/>
          <w:shd w:val="clear" w:color="auto" w:fill="FFFFFF"/>
        </w:rPr>
        <w:t>[blog]. 5 March.</w:t>
      </w:r>
      <w:r w:rsidRPr="00D6376D">
        <w:rPr>
          <w:rFonts w:ascii="Arial" w:hAnsi="Arial" w:cs="Arial"/>
          <w:i/>
          <w:iCs/>
          <w:color w:val="000000" w:themeColor="text1"/>
          <w:sz w:val="24"/>
          <w:szCs w:val="24"/>
        </w:rPr>
        <w:t xml:space="preserve"> </w:t>
      </w:r>
      <w:r w:rsidRPr="00D6376D">
        <w:rPr>
          <w:rFonts w:ascii="Arial" w:hAnsi="Arial" w:cs="Arial"/>
          <w:color w:val="000000" w:themeColor="text1"/>
          <w:sz w:val="24"/>
          <w:szCs w:val="24"/>
        </w:rPr>
        <w:t xml:space="preserve">Available at: </w:t>
      </w:r>
      <w:hyperlink r:id="rId26" w:history="1">
        <w:r w:rsidRPr="00D6376D">
          <w:rPr>
            <w:rStyle w:val="Hyperlink"/>
            <w:rFonts w:ascii="Arial" w:hAnsi="Arial" w:cs="Arial"/>
            <w:color w:val="000000" w:themeColor="text1"/>
            <w:sz w:val="24"/>
            <w:szCs w:val="24"/>
            <w:u w:val="none"/>
          </w:rPr>
          <w:t>https://www.ntaskmanager.com/blog/team-communication-tips/</w:t>
        </w:r>
      </w:hyperlink>
      <w:r w:rsidRPr="00D6376D">
        <w:rPr>
          <w:rFonts w:ascii="Arial" w:hAnsi="Arial" w:cs="Arial"/>
          <w:color w:val="000000" w:themeColor="text1"/>
          <w:sz w:val="24"/>
          <w:szCs w:val="24"/>
        </w:rPr>
        <w:t xml:space="preserve"> (Accessed: 22 May 2021).</w:t>
      </w:r>
    </w:p>
    <w:p w14:paraId="69F548F5" w14:textId="77777777" w:rsidR="00E50B44" w:rsidRPr="00D6376D" w:rsidRDefault="00E50B44" w:rsidP="00D6376D">
      <w:pPr>
        <w:spacing w:line="360" w:lineRule="auto"/>
        <w:rPr>
          <w:rFonts w:ascii="Arial" w:hAnsi="Arial" w:cs="Arial"/>
          <w:color w:val="000000" w:themeColor="text1"/>
          <w:sz w:val="24"/>
          <w:szCs w:val="24"/>
        </w:rPr>
      </w:pPr>
    </w:p>
    <w:p w14:paraId="679F9DD3" w14:textId="75546E9C" w:rsidR="0017368E" w:rsidRPr="00D6376D" w:rsidRDefault="0017368E" w:rsidP="00D6376D">
      <w:pPr>
        <w:spacing w:line="360" w:lineRule="auto"/>
        <w:rPr>
          <w:rFonts w:ascii="Arial" w:hAnsi="Arial" w:cs="Arial"/>
          <w:i/>
          <w:iCs/>
          <w:color w:val="000000" w:themeColor="text1"/>
          <w:sz w:val="24"/>
          <w:szCs w:val="24"/>
        </w:rPr>
      </w:pPr>
    </w:p>
    <w:p w14:paraId="0FBF137E" w14:textId="7811F88A" w:rsidR="009F1FA9" w:rsidRPr="00D6376D" w:rsidRDefault="009F1FA9" w:rsidP="00D6376D">
      <w:pPr>
        <w:spacing w:line="360" w:lineRule="auto"/>
        <w:rPr>
          <w:rFonts w:ascii="Arial" w:hAnsi="Arial" w:cs="Arial"/>
          <w:color w:val="000000" w:themeColor="text1"/>
          <w:sz w:val="24"/>
          <w:szCs w:val="24"/>
        </w:rPr>
      </w:pPr>
    </w:p>
    <w:p w14:paraId="6184C31F" w14:textId="77777777" w:rsidR="006E316B" w:rsidRPr="00D6376D" w:rsidRDefault="006E316B" w:rsidP="00D6376D">
      <w:pPr>
        <w:spacing w:line="360" w:lineRule="auto"/>
        <w:rPr>
          <w:rFonts w:ascii="Arial" w:hAnsi="Arial" w:cs="Arial"/>
          <w:color w:val="000000" w:themeColor="text1"/>
          <w:sz w:val="24"/>
          <w:szCs w:val="24"/>
        </w:rPr>
      </w:pPr>
    </w:p>
    <w:p w14:paraId="585590E0" w14:textId="76FA0573" w:rsidR="00B25F25" w:rsidRPr="00D6376D" w:rsidRDefault="00B25F25" w:rsidP="00D6376D">
      <w:pPr>
        <w:spacing w:line="360" w:lineRule="auto"/>
        <w:jc w:val="both"/>
        <w:rPr>
          <w:rFonts w:ascii="Arial" w:hAnsi="Arial" w:cs="Arial"/>
          <w:b/>
          <w:color w:val="000000" w:themeColor="text1"/>
          <w:sz w:val="24"/>
          <w:szCs w:val="24"/>
        </w:rPr>
      </w:pPr>
    </w:p>
    <w:p w14:paraId="55ADFA83" w14:textId="548161E5" w:rsidR="00B25F25" w:rsidRPr="00D6376D" w:rsidRDefault="00B25F25" w:rsidP="00D6376D">
      <w:pPr>
        <w:spacing w:line="360" w:lineRule="auto"/>
        <w:jc w:val="both"/>
        <w:rPr>
          <w:rFonts w:ascii="Arial" w:hAnsi="Arial" w:cs="Arial"/>
          <w:b/>
          <w:color w:val="000000" w:themeColor="text1"/>
          <w:sz w:val="24"/>
          <w:szCs w:val="24"/>
        </w:rPr>
      </w:pPr>
    </w:p>
    <w:p w14:paraId="1C566837" w14:textId="748E0E54" w:rsidR="00832F8B" w:rsidRPr="00D6376D" w:rsidRDefault="00832F8B" w:rsidP="00D6376D">
      <w:pPr>
        <w:spacing w:line="360" w:lineRule="auto"/>
        <w:jc w:val="both"/>
        <w:rPr>
          <w:rFonts w:ascii="Arial" w:hAnsi="Arial" w:cs="Arial"/>
          <w:b/>
          <w:color w:val="000000" w:themeColor="text1"/>
          <w:sz w:val="24"/>
          <w:szCs w:val="24"/>
        </w:rPr>
      </w:pPr>
    </w:p>
    <w:p w14:paraId="08C89485" w14:textId="77777777" w:rsidR="006311DD" w:rsidRPr="00D6376D" w:rsidRDefault="006311DD" w:rsidP="00D6376D">
      <w:pPr>
        <w:spacing w:line="360" w:lineRule="auto"/>
        <w:jc w:val="both"/>
        <w:rPr>
          <w:rFonts w:ascii="Arial" w:hAnsi="Arial" w:cs="Arial"/>
          <w:b/>
          <w:color w:val="000000" w:themeColor="text1"/>
          <w:sz w:val="24"/>
          <w:szCs w:val="24"/>
        </w:rPr>
      </w:pPr>
    </w:p>
    <w:p w14:paraId="40678D18" w14:textId="5F9CA14A" w:rsidR="00B11AF6" w:rsidRPr="00D6376D" w:rsidRDefault="00B11AF6" w:rsidP="00D6376D">
      <w:pPr>
        <w:spacing w:line="360" w:lineRule="auto"/>
        <w:rPr>
          <w:rFonts w:ascii="Arial" w:hAnsi="Arial" w:cs="Arial"/>
          <w:color w:val="000000" w:themeColor="text1"/>
          <w:sz w:val="24"/>
          <w:szCs w:val="24"/>
        </w:rPr>
      </w:pPr>
    </w:p>
    <w:p w14:paraId="16E49057" w14:textId="59822821" w:rsidR="00B11AF6" w:rsidRPr="00D6376D" w:rsidRDefault="00B11AF6" w:rsidP="00D6376D">
      <w:pPr>
        <w:spacing w:line="360" w:lineRule="auto"/>
        <w:rPr>
          <w:rFonts w:ascii="Arial" w:hAnsi="Arial" w:cs="Arial"/>
          <w:color w:val="000000" w:themeColor="text1"/>
          <w:sz w:val="24"/>
          <w:szCs w:val="24"/>
        </w:rPr>
      </w:pPr>
    </w:p>
    <w:p w14:paraId="714A619D" w14:textId="4D8FA5E4" w:rsidR="00B11AF6" w:rsidRPr="00D6376D" w:rsidRDefault="00B11AF6" w:rsidP="00D6376D">
      <w:pPr>
        <w:spacing w:line="360" w:lineRule="auto"/>
        <w:rPr>
          <w:rFonts w:ascii="Arial" w:hAnsi="Arial" w:cs="Arial"/>
          <w:color w:val="000000" w:themeColor="text1"/>
          <w:sz w:val="24"/>
          <w:szCs w:val="24"/>
        </w:rPr>
      </w:pPr>
    </w:p>
    <w:p w14:paraId="1ADBFE5D" w14:textId="77777777" w:rsidR="00B11AF6" w:rsidRPr="00D6376D" w:rsidRDefault="00B11AF6" w:rsidP="00D6376D">
      <w:pPr>
        <w:spacing w:line="360" w:lineRule="auto"/>
        <w:rPr>
          <w:rFonts w:ascii="Arial" w:hAnsi="Arial" w:cs="Arial"/>
          <w:color w:val="000000" w:themeColor="text1"/>
          <w:sz w:val="24"/>
          <w:szCs w:val="24"/>
        </w:rPr>
      </w:pPr>
    </w:p>
    <w:p w14:paraId="59F6BE1D" w14:textId="69E84329" w:rsidR="00DA3C08" w:rsidRPr="00D6376D" w:rsidRDefault="00DA3C08" w:rsidP="00D6376D">
      <w:pPr>
        <w:spacing w:line="360" w:lineRule="auto"/>
        <w:rPr>
          <w:rFonts w:ascii="Arial" w:hAnsi="Arial" w:cs="Arial"/>
          <w:color w:val="000000" w:themeColor="text1"/>
          <w:sz w:val="24"/>
          <w:szCs w:val="24"/>
        </w:rPr>
      </w:pPr>
    </w:p>
    <w:p w14:paraId="0E6579ED" w14:textId="7C727B58" w:rsidR="00DA3C08" w:rsidRPr="00D6376D" w:rsidRDefault="00DA3C08" w:rsidP="00D6376D">
      <w:pPr>
        <w:spacing w:line="360" w:lineRule="auto"/>
        <w:rPr>
          <w:rFonts w:ascii="Arial" w:hAnsi="Arial" w:cs="Arial"/>
          <w:color w:val="000000" w:themeColor="text1"/>
          <w:sz w:val="24"/>
          <w:szCs w:val="24"/>
        </w:rPr>
      </w:pPr>
    </w:p>
    <w:p w14:paraId="4EF2E1D2" w14:textId="57A076EC" w:rsidR="00E800BA" w:rsidRPr="00D6376D" w:rsidRDefault="00E800BA" w:rsidP="00D6376D">
      <w:pPr>
        <w:spacing w:line="360" w:lineRule="auto"/>
        <w:rPr>
          <w:rFonts w:ascii="Arial" w:hAnsi="Arial" w:cs="Arial"/>
          <w:color w:val="000000" w:themeColor="text1"/>
          <w:sz w:val="24"/>
          <w:szCs w:val="24"/>
        </w:rPr>
      </w:pPr>
    </w:p>
    <w:p w14:paraId="151DE8B6" w14:textId="77777777" w:rsidR="00E800BA" w:rsidRPr="00D6376D" w:rsidRDefault="00E800BA" w:rsidP="00D6376D">
      <w:pPr>
        <w:spacing w:line="360" w:lineRule="auto"/>
        <w:rPr>
          <w:rFonts w:ascii="Arial" w:hAnsi="Arial" w:cs="Arial"/>
          <w:color w:val="000000" w:themeColor="text1"/>
          <w:sz w:val="24"/>
          <w:szCs w:val="24"/>
        </w:rPr>
      </w:pPr>
    </w:p>
    <w:p w14:paraId="2181431C" w14:textId="77777777" w:rsidR="00B11AF6" w:rsidRPr="00D6376D" w:rsidRDefault="00B11AF6" w:rsidP="00D6376D">
      <w:pPr>
        <w:pStyle w:val="Heading1"/>
        <w:spacing w:line="360" w:lineRule="auto"/>
        <w:rPr>
          <w:rFonts w:ascii="Arial" w:hAnsi="Arial" w:cs="Arial"/>
          <w:color w:val="000000" w:themeColor="text1"/>
          <w:sz w:val="24"/>
          <w:szCs w:val="24"/>
        </w:rPr>
      </w:pPr>
      <w:bookmarkStart w:id="8" w:name="_Toc72154710"/>
      <w:r w:rsidRPr="00D6376D">
        <w:rPr>
          <w:rFonts w:ascii="Arial" w:hAnsi="Arial" w:cs="Arial"/>
          <w:color w:val="000000" w:themeColor="text1"/>
          <w:sz w:val="24"/>
          <w:szCs w:val="24"/>
        </w:rPr>
        <w:t>Appendix A</w:t>
      </w:r>
      <w:bookmarkEnd w:id="8"/>
    </w:p>
    <w:p w14:paraId="25CE72AD" w14:textId="76F84975" w:rsidR="00DA3C08" w:rsidRDefault="00DA3C08" w:rsidP="00DA3C08"/>
    <w:p w14:paraId="2E2707DD" w14:textId="2A657497" w:rsidR="00B11AF6" w:rsidRDefault="00B11AF6" w:rsidP="00DA3C08"/>
    <w:p w14:paraId="11368D64" w14:textId="77777777" w:rsidR="00B11AF6" w:rsidRDefault="00B11AF6" w:rsidP="00DA3C08"/>
    <w:tbl>
      <w:tblPr>
        <w:tblW w:w="9649" w:type="dxa"/>
        <w:tblInd w:w="98" w:type="dxa"/>
        <w:tblLook w:val="04A0" w:firstRow="1" w:lastRow="0" w:firstColumn="1" w:lastColumn="0" w:noHBand="0" w:noVBand="1"/>
      </w:tblPr>
      <w:tblGrid>
        <w:gridCol w:w="4121"/>
        <w:gridCol w:w="1418"/>
        <w:gridCol w:w="1417"/>
        <w:gridCol w:w="1559"/>
        <w:gridCol w:w="1134"/>
      </w:tblGrid>
      <w:tr w:rsidR="00D40C56" w:rsidRPr="00052BAE" w14:paraId="47CEA1DB" w14:textId="77777777" w:rsidTr="00FF4B64">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B117552" w14:textId="77777777" w:rsidR="00D40C56" w:rsidRPr="008348DF" w:rsidRDefault="00D40C56" w:rsidP="00FF4B64">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Presentation Evaluation Sheet</w:t>
            </w:r>
          </w:p>
        </w:tc>
      </w:tr>
      <w:tr w:rsidR="00D40C56" w:rsidRPr="00052BAE" w14:paraId="4F905E54" w14:textId="77777777" w:rsidTr="00FF4B64">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tcPr>
          <w:p w14:paraId="5D242AF2" w14:textId="77777777" w:rsidR="00D40C56" w:rsidRPr="00846627" w:rsidRDefault="00D40C56" w:rsidP="00FF4B64">
            <w:pPr>
              <w:spacing w:after="0" w:line="240" w:lineRule="auto"/>
              <w:jc w:val="center"/>
              <w:rPr>
                <w:rFonts w:ascii="Arial Rounded MT Bold" w:eastAsia="Times New Roman" w:hAnsi="Arial Rounded MT Bold" w:cs="Times New Roman"/>
                <w:bCs/>
                <w:color w:val="000000"/>
                <w:sz w:val="24"/>
                <w:szCs w:val="24"/>
                <w:lang w:eastAsia="en-GB"/>
              </w:rPr>
            </w:pPr>
            <w:r w:rsidRPr="00846627">
              <w:rPr>
                <w:rFonts w:ascii="Arial Rounded MT Bold" w:eastAsia="Times New Roman" w:hAnsi="Arial Rounded MT Bold" w:cs="Times New Roman"/>
                <w:bCs/>
                <w:color w:val="000000"/>
                <w:sz w:val="24"/>
                <w:szCs w:val="24"/>
                <w:lang w:eastAsia="en-GB"/>
              </w:rPr>
              <w:t>Module:  BMSK4002</w:t>
            </w:r>
          </w:p>
        </w:tc>
      </w:tr>
      <w:tr w:rsidR="00D40C56" w:rsidRPr="00052BAE" w14:paraId="6BA65C7C" w14:textId="77777777" w:rsidTr="00FF4B64">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07FA33D" w14:textId="77777777" w:rsidR="00D40C56" w:rsidRPr="008348DF" w:rsidRDefault="00D40C56" w:rsidP="00FF4B64">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 xml:space="preserve">Topic:  Effective Team working </w:t>
            </w:r>
            <w:r w:rsidRPr="008348DF">
              <w:rPr>
                <w:rFonts w:ascii="Arial Rounded MT Bold" w:eastAsia="Times New Roman" w:hAnsi="Arial Rounded MT Bold" w:cs="Times New Roman"/>
                <w:color w:val="000000"/>
                <w:sz w:val="24"/>
                <w:szCs w:val="24"/>
                <w:lang w:eastAsia="en-GB"/>
              </w:rPr>
              <w:br/>
            </w:r>
          </w:p>
        </w:tc>
      </w:tr>
      <w:tr w:rsidR="00D40C56" w:rsidRPr="00052BAE" w14:paraId="1F7D131D" w14:textId="77777777" w:rsidTr="00FF4B64">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6836EEAA"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r>
              <w:rPr>
                <w:rFonts w:ascii="Arial" w:eastAsia="Times New Roman" w:hAnsi="Arial" w:cs="Arial"/>
                <w:color w:val="000000"/>
                <w:lang w:eastAsia="en-GB"/>
              </w:rPr>
              <w:t xml:space="preserve"> </w:t>
            </w:r>
          </w:p>
        </w:tc>
        <w:tc>
          <w:tcPr>
            <w:tcW w:w="5528"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1E6EE612" w14:textId="77777777" w:rsidR="00D40C56" w:rsidRPr="00052BAE" w:rsidRDefault="00D40C56" w:rsidP="00FF4B64">
            <w:pPr>
              <w:spacing w:after="0" w:line="240" w:lineRule="auto"/>
              <w:rPr>
                <w:rFonts w:ascii="Calibri" w:eastAsia="Times New Roman" w:hAnsi="Calibri" w:cs="Times New Roman"/>
                <w:color w:val="000000"/>
                <w:lang w:eastAsia="en-GB"/>
              </w:rPr>
            </w:pPr>
            <w:r>
              <w:rPr>
                <w:rFonts w:ascii="Arial" w:eastAsia="Times New Roman" w:hAnsi="Arial" w:cs="Arial"/>
                <w:color w:val="000000"/>
                <w:lang w:eastAsia="en-GB"/>
              </w:rPr>
              <w:t>N</w:t>
            </w:r>
            <w:r w:rsidRPr="00503D0F">
              <w:rPr>
                <w:rFonts w:ascii="Arial" w:eastAsia="Times New Roman" w:hAnsi="Arial" w:cs="Arial"/>
                <w:color w:val="000000"/>
                <w:lang w:eastAsia="en-GB"/>
              </w:rPr>
              <w:t>ame of</w:t>
            </w:r>
            <w:r>
              <w:rPr>
                <w:rFonts w:ascii="Arial" w:eastAsia="Times New Roman" w:hAnsi="Arial" w:cs="Arial"/>
                <w:color w:val="000000"/>
                <w:lang w:eastAsia="en-GB"/>
              </w:rPr>
              <w:t xml:space="preserve"> P</w:t>
            </w:r>
            <w:r w:rsidRPr="00503D0F">
              <w:rPr>
                <w:rFonts w:ascii="Arial" w:eastAsia="Times New Roman" w:hAnsi="Arial" w:cs="Arial"/>
                <w:color w:val="000000"/>
                <w:lang w:eastAsia="en-GB"/>
              </w:rPr>
              <w:t>resenter</w:t>
            </w:r>
            <w:r>
              <w:rPr>
                <w:rFonts w:ascii="Arial" w:eastAsia="Times New Roman" w:hAnsi="Arial" w:cs="Arial"/>
                <w:color w:val="000000"/>
                <w:lang w:eastAsia="en-GB"/>
              </w:rPr>
              <w:t>:   Laurentiu Corodescu</w:t>
            </w:r>
          </w:p>
        </w:tc>
      </w:tr>
      <w:tr w:rsidR="00D40C56" w:rsidRPr="00052BAE" w14:paraId="3A4323D4" w14:textId="77777777" w:rsidTr="00FF4B64">
        <w:trPr>
          <w:trHeight w:val="510"/>
        </w:trPr>
        <w:tc>
          <w:tcPr>
            <w:tcW w:w="4121" w:type="dxa"/>
            <w:tcBorders>
              <w:top w:val="nil"/>
              <w:left w:val="nil"/>
              <w:bottom w:val="nil"/>
              <w:right w:val="nil"/>
            </w:tcBorders>
            <w:shd w:val="clear" w:color="auto" w:fill="auto"/>
            <w:noWrap/>
            <w:vAlign w:val="bottom"/>
            <w:hideMark/>
          </w:tcPr>
          <w:p w14:paraId="1C52F975" w14:textId="77777777" w:rsidR="00D40C56" w:rsidRPr="00052BAE" w:rsidRDefault="00D40C56" w:rsidP="00FF4B64">
            <w:pPr>
              <w:spacing w:after="0" w:line="240" w:lineRule="auto"/>
              <w:rPr>
                <w:rFonts w:ascii="Calibri" w:eastAsia="Times New Roman" w:hAnsi="Calibri" w:cs="Times New Roman"/>
                <w:color w:val="000000"/>
                <w:lang w:eastAsia="en-GB"/>
              </w:rPr>
            </w:pPr>
          </w:p>
        </w:tc>
        <w:tc>
          <w:tcPr>
            <w:tcW w:w="5528" w:type="dxa"/>
            <w:gridSpan w:val="4"/>
            <w:vMerge w:val="restart"/>
            <w:tcBorders>
              <w:left w:val="single" w:sz="8" w:space="0" w:color="auto"/>
              <w:right w:val="single" w:sz="8" w:space="0" w:color="000000"/>
            </w:tcBorders>
            <w:shd w:val="clear" w:color="auto" w:fill="auto"/>
            <w:noWrap/>
            <w:vAlign w:val="center"/>
            <w:hideMark/>
          </w:tcPr>
          <w:p w14:paraId="3638C0A4" w14:textId="77777777" w:rsidR="00D40C56" w:rsidRPr="00AE30B8" w:rsidRDefault="00D40C56" w:rsidP="00FF4B64">
            <w:pPr>
              <w:spacing w:after="0" w:line="240" w:lineRule="auto"/>
              <w:jc w:val="center"/>
              <w:rPr>
                <w:rFonts w:ascii="Arial Rounded MT Bold" w:eastAsia="Times New Roman" w:hAnsi="Arial Rounded MT Bold" w:cs="Times New Roman"/>
                <w:color w:val="000000"/>
                <w:sz w:val="32"/>
                <w:szCs w:val="32"/>
                <w:lang w:eastAsia="en-GB"/>
              </w:rPr>
            </w:pPr>
            <w:r w:rsidRPr="00AE30B8">
              <w:rPr>
                <w:rFonts w:ascii="Arial Rounded MT Bold" w:eastAsia="Times New Roman" w:hAnsi="Arial Rounded MT Bold" w:cs="Times New Roman"/>
                <w:color w:val="000000"/>
                <w:sz w:val="32"/>
                <w:szCs w:val="32"/>
                <w:lang w:eastAsia="en-GB"/>
              </w:rPr>
              <w:t>Feedback</w:t>
            </w:r>
          </w:p>
        </w:tc>
      </w:tr>
      <w:tr w:rsidR="00D40C56" w:rsidRPr="00052BAE" w14:paraId="42019CBC" w14:textId="77777777" w:rsidTr="00FF4B64">
        <w:trPr>
          <w:trHeight w:val="68"/>
        </w:trPr>
        <w:tc>
          <w:tcPr>
            <w:tcW w:w="4121" w:type="dxa"/>
            <w:tcBorders>
              <w:top w:val="nil"/>
              <w:left w:val="nil"/>
              <w:bottom w:val="nil"/>
              <w:right w:val="nil"/>
            </w:tcBorders>
            <w:shd w:val="clear" w:color="auto" w:fill="auto"/>
            <w:noWrap/>
            <w:vAlign w:val="bottom"/>
            <w:hideMark/>
          </w:tcPr>
          <w:p w14:paraId="3CC24419" w14:textId="77777777" w:rsidR="00D40C56" w:rsidRPr="00052BAE" w:rsidRDefault="00D40C56" w:rsidP="00FF4B64">
            <w:pPr>
              <w:spacing w:after="0" w:line="240" w:lineRule="auto"/>
              <w:rPr>
                <w:rFonts w:ascii="Calibri" w:eastAsia="Times New Roman" w:hAnsi="Calibri" w:cs="Times New Roman"/>
                <w:color w:val="000000"/>
                <w:lang w:eastAsia="en-GB"/>
              </w:rPr>
            </w:pPr>
          </w:p>
        </w:tc>
        <w:tc>
          <w:tcPr>
            <w:tcW w:w="5528" w:type="dxa"/>
            <w:gridSpan w:val="4"/>
            <w:vMerge/>
            <w:tcBorders>
              <w:left w:val="single" w:sz="8" w:space="0" w:color="auto"/>
              <w:bottom w:val="single" w:sz="8" w:space="0" w:color="auto"/>
              <w:right w:val="single" w:sz="8" w:space="0" w:color="000000"/>
            </w:tcBorders>
            <w:shd w:val="clear" w:color="auto" w:fill="auto"/>
            <w:noWrap/>
            <w:vAlign w:val="bottom"/>
            <w:hideMark/>
          </w:tcPr>
          <w:p w14:paraId="03BB42E2" w14:textId="77777777" w:rsidR="00D40C56" w:rsidRPr="00052BAE" w:rsidRDefault="00D40C56" w:rsidP="00FF4B64">
            <w:pPr>
              <w:spacing w:after="0" w:line="240" w:lineRule="auto"/>
              <w:jc w:val="center"/>
              <w:rPr>
                <w:rFonts w:ascii="Calibri" w:eastAsia="Times New Roman" w:hAnsi="Calibri" w:cs="Times New Roman"/>
                <w:color w:val="000000"/>
                <w:lang w:eastAsia="en-GB"/>
              </w:rPr>
            </w:pPr>
          </w:p>
        </w:tc>
      </w:tr>
      <w:tr w:rsidR="00D40C56" w:rsidRPr="00052BAE" w14:paraId="5B1C36F5" w14:textId="77777777" w:rsidTr="00FF4B64">
        <w:trPr>
          <w:trHeight w:val="300"/>
        </w:trPr>
        <w:tc>
          <w:tcPr>
            <w:tcW w:w="4121" w:type="dxa"/>
            <w:tcBorders>
              <w:top w:val="nil"/>
              <w:left w:val="nil"/>
              <w:bottom w:val="nil"/>
              <w:right w:val="nil"/>
            </w:tcBorders>
            <w:shd w:val="clear" w:color="auto" w:fill="auto"/>
            <w:noWrap/>
            <w:vAlign w:val="bottom"/>
            <w:hideMark/>
          </w:tcPr>
          <w:p w14:paraId="52E6C0D2" w14:textId="77777777" w:rsidR="00D40C56" w:rsidRPr="00052BAE" w:rsidRDefault="00D40C56" w:rsidP="00FF4B64">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79802109" w14:textId="77777777" w:rsidR="00D40C56" w:rsidRPr="00503D0F" w:rsidRDefault="00D40C56" w:rsidP="00FF4B64">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438053ED" w14:textId="77777777" w:rsidR="00D40C56" w:rsidRPr="00503D0F" w:rsidRDefault="00D40C56" w:rsidP="00FF4B64">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2D20761A" w14:textId="77777777" w:rsidR="00D40C56" w:rsidRPr="00503D0F" w:rsidRDefault="00D40C56" w:rsidP="00FF4B64">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515F9677" w14:textId="77777777" w:rsidR="00D40C56" w:rsidRPr="00503D0F" w:rsidRDefault="00D40C56" w:rsidP="00FF4B64">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D40C56" w:rsidRPr="00052BAE" w14:paraId="32B19BB1" w14:textId="77777777" w:rsidTr="00FF4B64">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54C23"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02F6D394"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21F87B7"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EA6651B" w14:textId="77777777" w:rsidR="00D40C56" w:rsidRPr="00052BAE" w:rsidRDefault="00D40C56" w:rsidP="00FF4B6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  X  X</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0817D52"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605C7303"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2AE942A"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5E76F84E"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c>
          <w:tcPr>
            <w:tcW w:w="1417" w:type="dxa"/>
            <w:tcBorders>
              <w:top w:val="nil"/>
              <w:left w:val="nil"/>
              <w:bottom w:val="single" w:sz="4" w:space="0" w:color="auto"/>
              <w:right w:val="single" w:sz="4" w:space="0" w:color="auto"/>
            </w:tcBorders>
            <w:shd w:val="clear" w:color="auto" w:fill="auto"/>
            <w:noWrap/>
            <w:vAlign w:val="bottom"/>
            <w:hideMark/>
          </w:tcPr>
          <w:p w14:paraId="1520BB81"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c>
          <w:tcPr>
            <w:tcW w:w="1559" w:type="dxa"/>
            <w:tcBorders>
              <w:top w:val="nil"/>
              <w:left w:val="nil"/>
              <w:bottom w:val="single" w:sz="4" w:space="0" w:color="auto"/>
              <w:right w:val="single" w:sz="4" w:space="0" w:color="auto"/>
            </w:tcBorders>
            <w:shd w:val="clear" w:color="auto" w:fill="auto"/>
            <w:noWrap/>
            <w:vAlign w:val="bottom"/>
            <w:hideMark/>
          </w:tcPr>
          <w:p w14:paraId="23C5FE4F"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c>
          <w:tcPr>
            <w:tcW w:w="1134" w:type="dxa"/>
            <w:tcBorders>
              <w:top w:val="nil"/>
              <w:left w:val="nil"/>
              <w:bottom w:val="single" w:sz="4" w:space="0" w:color="auto"/>
              <w:right w:val="single" w:sz="4" w:space="0" w:color="auto"/>
            </w:tcBorders>
            <w:shd w:val="clear" w:color="auto" w:fill="auto"/>
            <w:noWrap/>
            <w:vAlign w:val="bottom"/>
            <w:hideMark/>
          </w:tcPr>
          <w:p w14:paraId="7DB9EA3F"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6707BB26"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5B52B4E"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224B3AC9"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B1AF6A1"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4744E84" w14:textId="3A21CBD4"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w:t>
            </w:r>
            <w:r>
              <w:rPr>
                <w:rFonts w:ascii="Calibri" w:eastAsia="Times New Roman" w:hAnsi="Calibri" w:cs="Times New Roman"/>
                <w:color w:val="000000"/>
                <w:lang w:eastAsia="en-GB"/>
              </w:rPr>
              <w:t>X X</w:t>
            </w:r>
          </w:p>
        </w:tc>
        <w:tc>
          <w:tcPr>
            <w:tcW w:w="1134" w:type="dxa"/>
            <w:tcBorders>
              <w:top w:val="nil"/>
              <w:left w:val="nil"/>
              <w:bottom w:val="single" w:sz="4" w:space="0" w:color="auto"/>
              <w:right w:val="single" w:sz="4" w:space="0" w:color="auto"/>
            </w:tcBorders>
            <w:shd w:val="clear" w:color="auto" w:fill="auto"/>
            <w:noWrap/>
            <w:vAlign w:val="bottom"/>
            <w:hideMark/>
          </w:tcPr>
          <w:p w14:paraId="4CF4D121"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w:t>
            </w:r>
          </w:p>
        </w:tc>
      </w:tr>
      <w:tr w:rsidR="00D40C56" w:rsidRPr="00052BAE" w14:paraId="5F6799BC"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EA38AAE"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530C01F0"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c>
          <w:tcPr>
            <w:tcW w:w="1417" w:type="dxa"/>
            <w:tcBorders>
              <w:top w:val="nil"/>
              <w:left w:val="nil"/>
              <w:bottom w:val="single" w:sz="4" w:space="0" w:color="auto"/>
              <w:right w:val="single" w:sz="4" w:space="0" w:color="auto"/>
            </w:tcBorders>
            <w:shd w:val="clear" w:color="auto" w:fill="auto"/>
            <w:noWrap/>
            <w:vAlign w:val="bottom"/>
            <w:hideMark/>
          </w:tcPr>
          <w:p w14:paraId="0EB32E08"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w:t>
            </w:r>
          </w:p>
        </w:tc>
        <w:tc>
          <w:tcPr>
            <w:tcW w:w="1559" w:type="dxa"/>
            <w:tcBorders>
              <w:top w:val="nil"/>
              <w:left w:val="nil"/>
              <w:bottom w:val="single" w:sz="4" w:space="0" w:color="auto"/>
              <w:right w:val="single" w:sz="4" w:space="0" w:color="auto"/>
            </w:tcBorders>
            <w:shd w:val="clear" w:color="auto" w:fill="auto"/>
            <w:noWrap/>
            <w:vAlign w:val="bottom"/>
            <w:hideMark/>
          </w:tcPr>
          <w:p w14:paraId="0AF99438"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23B7DB5F"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4D7CF62B"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481B36A"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1ECCB57D"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E5B36EE"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7C571CFA"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  X</w:t>
            </w:r>
          </w:p>
        </w:tc>
        <w:tc>
          <w:tcPr>
            <w:tcW w:w="1134" w:type="dxa"/>
            <w:tcBorders>
              <w:top w:val="nil"/>
              <w:left w:val="nil"/>
              <w:bottom w:val="single" w:sz="4" w:space="0" w:color="auto"/>
              <w:right w:val="single" w:sz="4" w:space="0" w:color="auto"/>
            </w:tcBorders>
            <w:shd w:val="clear" w:color="auto" w:fill="auto"/>
            <w:noWrap/>
            <w:vAlign w:val="bottom"/>
            <w:hideMark/>
          </w:tcPr>
          <w:p w14:paraId="34FF9ED4"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1EDE535C"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DFCB094"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720EF940"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437D0423"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E147E2B"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  X</w:t>
            </w:r>
          </w:p>
        </w:tc>
        <w:tc>
          <w:tcPr>
            <w:tcW w:w="1134" w:type="dxa"/>
            <w:tcBorders>
              <w:top w:val="nil"/>
              <w:left w:val="nil"/>
              <w:bottom w:val="single" w:sz="4" w:space="0" w:color="auto"/>
              <w:right w:val="single" w:sz="4" w:space="0" w:color="auto"/>
            </w:tcBorders>
            <w:shd w:val="clear" w:color="auto" w:fill="auto"/>
            <w:noWrap/>
            <w:vAlign w:val="bottom"/>
            <w:hideMark/>
          </w:tcPr>
          <w:p w14:paraId="63390E16"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0940A08D"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230C371"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33C6A9C8"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76C2E6D"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C3E0475"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  X</w:t>
            </w:r>
          </w:p>
        </w:tc>
        <w:tc>
          <w:tcPr>
            <w:tcW w:w="1134" w:type="dxa"/>
            <w:tcBorders>
              <w:top w:val="nil"/>
              <w:left w:val="nil"/>
              <w:bottom w:val="single" w:sz="4" w:space="0" w:color="auto"/>
              <w:right w:val="single" w:sz="4" w:space="0" w:color="auto"/>
            </w:tcBorders>
            <w:shd w:val="clear" w:color="auto" w:fill="auto"/>
            <w:noWrap/>
            <w:vAlign w:val="bottom"/>
            <w:hideMark/>
          </w:tcPr>
          <w:p w14:paraId="323DD5D2"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44BA302A"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F5BEABC"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5448F9E6"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0EA7D0F6"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57083021"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  X  X</w:t>
            </w:r>
          </w:p>
        </w:tc>
        <w:tc>
          <w:tcPr>
            <w:tcW w:w="1134" w:type="dxa"/>
            <w:tcBorders>
              <w:top w:val="nil"/>
              <w:left w:val="nil"/>
              <w:bottom w:val="single" w:sz="4" w:space="0" w:color="auto"/>
              <w:right w:val="single" w:sz="4" w:space="0" w:color="auto"/>
            </w:tcBorders>
            <w:shd w:val="clear" w:color="auto" w:fill="auto"/>
            <w:noWrap/>
            <w:vAlign w:val="bottom"/>
            <w:hideMark/>
          </w:tcPr>
          <w:p w14:paraId="702B35C1"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X</w:t>
            </w:r>
          </w:p>
        </w:tc>
      </w:tr>
      <w:tr w:rsidR="00D40C56" w:rsidRPr="00052BAE" w14:paraId="708B4BB7" w14:textId="77777777" w:rsidTr="00FF4B64">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5D68942" w14:textId="77777777" w:rsidR="00D40C56" w:rsidRDefault="00D40C56" w:rsidP="00FF4B64">
            <w:pPr>
              <w:spacing w:after="0" w:line="240" w:lineRule="auto"/>
              <w:rPr>
                <w:rFonts w:ascii="Arial" w:eastAsia="Times New Roman" w:hAnsi="Arial" w:cs="Arial"/>
                <w:color w:val="000000"/>
                <w:lang w:eastAsia="en-GB"/>
              </w:rPr>
            </w:pPr>
          </w:p>
          <w:p w14:paraId="025C8631" w14:textId="77777777" w:rsidR="00D40C56" w:rsidRPr="00503D0F" w:rsidRDefault="00D40C56" w:rsidP="00FF4B64">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3294B7C7" w14:textId="77777777" w:rsidR="00D40C56" w:rsidRPr="00052BAE" w:rsidRDefault="00D40C56" w:rsidP="00FF4B6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w:t>
            </w: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N/A</w:t>
            </w:r>
          </w:p>
        </w:tc>
        <w:tc>
          <w:tcPr>
            <w:tcW w:w="1417" w:type="dxa"/>
            <w:tcBorders>
              <w:top w:val="nil"/>
              <w:left w:val="nil"/>
              <w:bottom w:val="single" w:sz="4" w:space="0" w:color="auto"/>
              <w:right w:val="single" w:sz="4" w:space="0" w:color="auto"/>
            </w:tcBorders>
            <w:shd w:val="clear" w:color="auto" w:fill="auto"/>
            <w:noWrap/>
            <w:vAlign w:val="bottom"/>
            <w:hideMark/>
          </w:tcPr>
          <w:p w14:paraId="0E5B2D0F"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N/A</w:t>
            </w:r>
          </w:p>
        </w:tc>
        <w:tc>
          <w:tcPr>
            <w:tcW w:w="1559" w:type="dxa"/>
            <w:tcBorders>
              <w:top w:val="nil"/>
              <w:left w:val="nil"/>
              <w:bottom w:val="single" w:sz="4" w:space="0" w:color="auto"/>
              <w:right w:val="single" w:sz="4" w:space="0" w:color="auto"/>
            </w:tcBorders>
            <w:shd w:val="clear" w:color="auto" w:fill="auto"/>
            <w:noWrap/>
            <w:vAlign w:val="bottom"/>
            <w:hideMark/>
          </w:tcPr>
          <w:p w14:paraId="5ADC41CF"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N/A</w:t>
            </w:r>
          </w:p>
        </w:tc>
        <w:tc>
          <w:tcPr>
            <w:tcW w:w="1134" w:type="dxa"/>
            <w:tcBorders>
              <w:top w:val="nil"/>
              <w:left w:val="nil"/>
              <w:bottom w:val="single" w:sz="4" w:space="0" w:color="auto"/>
              <w:right w:val="single" w:sz="4" w:space="0" w:color="auto"/>
            </w:tcBorders>
            <w:shd w:val="clear" w:color="auto" w:fill="auto"/>
            <w:noWrap/>
            <w:vAlign w:val="bottom"/>
            <w:hideMark/>
          </w:tcPr>
          <w:p w14:paraId="4ED5863A"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    N/A</w:t>
            </w:r>
          </w:p>
        </w:tc>
      </w:tr>
      <w:tr w:rsidR="00D40C56" w:rsidRPr="00052BAE" w14:paraId="6DD7609A" w14:textId="77777777" w:rsidTr="00FF4B64">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2AE493DB" w14:textId="77777777" w:rsidR="00D40C56" w:rsidRDefault="00D40C56" w:rsidP="00FF4B64">
            <w:pPr>
              <w:rPr>
                <w:rFonts w:ascii="Arial" w:eastAsia="Times New Roman" w:hAnsi="Arial" w:cs="Arial"/>
                <w:color w:val="000000"/>
                <w:u w:val="single"/>
                <w:lang w:eastAsia="en-GB"/>
              </w:rPr>
            </w:pPr>
            <w:r w:rsidRPr="004F723D">
              <w:rPr>
                <w:rFonts w:ascii="Arial" w:eastAsia="Times New Roman" w:hAnsi="Arial" w:cs="Arial"/>
                <w:noProof/>
                <w:color w:val="000000"/>
                <w:u w:val="single"/>
                <w:lang w:eastAsia="en-GB"/>
              </w:rPr>
              <mc:AlternateContent>
                <mc:Choice Requires="wps">
                  <w:drawing>
                    <wp:anchor distT="45720" distB="45720" distL="114300" distR="114300" simplePos="0" relativeHeight="251664384" behindDoc="0" locked="0" layoutInCell="1" allowOverlap="1" wp14:anchorId="7AA1E289" wp14:editId="2F7CA5DF">
                      <wp:simplePos x="0" y="0"/>
                      <wp:positionH relativeFrom="column">
                        <wp:posOffset>95250</wp:posOffset>
                      </wp:positionH>
                      <wp:positionV relativeFrom="paragraph">
                        <wp:posOffset>434975</wp:posOffset>
                      </wp:positionV>
                      <wp:extent cx="2360930" cy="6762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solidFill>
                                <a:srgbClr val="FFFFFF"/>
                              </a:solidFill>
                              <a:ln w="9525">
                                <a:solidFill>
                                  <a:srgbClr val="000000"/>
                                </a:solidFill>
                                <a:miter lim="800000"/>
                                <a:headEnd/>
                                <a:tailEnd/>
                              </a:ln>
                            </wps:spPr>
                            <wps:txbx>
                              <w:txbxContent>
                                <w:p w14:paraId="62416603" w14:textId="77777777" w:rsidR="00D40C56" w:rsidRDefault="00D40C56" w:rsidP="00D40C56">
                                  <w:r>
                                    <w:t>Add more images and maybe a background to make it more interesting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AA1E289" id="_x0000_t202" coordsize="21600,21600" o:spt="202" path="m,l,21600r21600,l21600,xe">
                      <v:stroke joinstyle="miter"/>
                      <v:path gradientshapeok="t" o:connecttype="rect"/>
                    </v:shapetype>
                    <v:shape id="Text Box 2" o:spid="_x0000_s1026" type="#_x0000_t202" style="position:absolute;margin-left:7.5pt;margin-top:34.2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">
                      <v:textbox>
                        <w:txbxContent>
                          <w:p w14:paraId="62416603" w14:textId="77777777" w:rsidR="00D40C56" w:rsidRDefault="00D40C56" w:rsidP="00D40C56">
                            <w:r>
                              <w:t>Add more images and maybe a background to make it more interesting</w:t>
                            </w:r>
                          </w:p>
                        </w:txbxContent>
                      </v:textbox>
                      <w10:wrap type="square"/>
                    </v:shape>
                  </w:pict>
                </mc:Fallback>
              </mc:AlternateContent>
            </w:r>
            <w:r w:rsidRPr="00FC1132">
              <w:rPr>
                <w:rFonts w:ascii="Calibri" w:eastAsia="Times New Roman" w:hAnsi="Calibri" w:cs="Times New Roman"/>
                <w:noProof/>
                <w:color w:val="000000"/>
                <w:lang w:eastAsia="en-GB"/>
              </w:rPr>
              <mc:AlternateContent>
                <mc:Choice Requires="wps">
                  <w:drawing>
                    <wp:anchor distT="45720" distB="45720" distL="114300" distR="114300" simplePos="0" relativeHeight="251663360" behindDoc="0" locked="0" layoutInCell="1" allowOverlap="1" wp14:anchorId="5BF4187A" wp14:editId="3E5BF090">
                      <wp:simplePos x="0" y="0"/>
                      <wp:positionH relativeFrom="column">
                        <wp:posOffset>95250</wp:posOffset>
                      </wp:positionH>
                      <wp:positionV relativeFrom="paragraph">
                        <wp:posOffset>1878965</wp:posOffset>
                      </wp:positionV>
                      <wp:extent cx="2360930" cy="600075"/>
                      <wp:effectExtent l="0" t="0" r="2032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360930" cy="600075"/>
                              </a:xfrm>
                              <a:prstGeom prst="rect">
                                <a:avLst/>
                              </a:prstGeom>
                              <a:solidFill>
                                <a:srgbClr val="FFFFFF"/>
                              </a:solidFill>
                              <a:ln w="9525">
                                <a:solidFill>
                                  <a:srgbClr val="000000"/>
                                </a:solidFill>
                                <a:miter lim="800000"/>
                                <a:headEnd/>
                                <a:tailEnd/>
                              </a:ln>
                            </wps:spPr>
                            <wps:txbx>
                              <w:txbxContent>
                                <w:p w14:paraId="71305FE7" w14:textId="77777777" w:rsidR="00D40C56" w:rsidRDefault="00D40C56" w:rsidP="00D40C56">
                                  <w:r>
                                    <w:t>I would like to see more pictures and colours.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4187A" id="_x0000_s1027" type="#_x0000_t202" style="position:absolute;margin-left:7.5pt;margin-top:147.95pt;width:185.9pt;height:47.25pt;rotation:180;flip:y;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">
                      <v:textbox>
                        <w:txbxContent>
                          <w:p w14:paraId="71305FE7" w14:textId="77777777" w:rsidR="00D40C56" w:rsidRDefault="00D40C56" w:rsidP="00D40C56">
                            <w:r>
                              <w:t>I would like to see more pictures and colours.</w:t>
                            </w:r>
                          </w:p>
                        </w:txbxContent>
                      </v:textbox>
                      <w10:wrap type="square"/>
                    </v:shape>
                  </w:pict>
                </mc:Fallback>
              </mc:AlternateContent>
            </w:r>
            <w:r>
              <w:rPr>
                <w:rFonts w:ascii="Arial" w:eastAsia="Times New Roman" w:hAnsi="Arial" w:cs="Arial"/>
                <w:color w:val="000000"/>
                <w:u w:val="single"/>
                <w:lang w:eastAsia="en-GB"/>
              </w:rPr>
              <w:br/>
              <w:t xml:space="preserve">     </w:t>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1E091373" w14:textId="77777777" w:rsidR="00D40C56" w:rsidRPr="004F723D" w:rsidRDefault="00D40C56" w:rsidP="00FF4B64">
            <w:pPr>
              <w:spacing w:after="200" w:line="276" w:lineRule="auto"/>
              <w:rPr>
                <w:rFonts w:ascii="Arial" w:eastAsia="Times New Roman" w:hAnsi="Arial" w:cs="Arial"/>
                <w:color w:val="000000"/>
                <w:u w:val="single"/>
                <w:lang w:eastAsia="en-GB"/>
              </w:rPr>
            </w:pPr>
            <w:r w:rsidRPr="00712848">
              <w:rPr>
                <w:rFonts w:ascii="Calibri" w:eastAsia="Times New Roman" w:hAnsi="Calibri" w:cs="Times New Roman"/>
                <w:noProof/>
                <w:color w:val="000000"/>
                <w:lang w:eastAsia="en-GB"/>
              </w:rPr>
              <mc:AlternateContent>
                <mc:Choice Requires="wps">
                  <w:drawing>
                    <wp:anchor distT="45720" distB="45720" distL="114300" distR="114300" simplePos="0" relativeHeight="251659264" behindDoc="0" locked="0" layoutInCell="1" allowOverlap="1" wp14:anchorId="6828A1E5" wp14:editId="79D7C95F">
                      <wp:simplePos x="0" y="0"/>
                      <wp:positionH relativeFrom="column">
                        <wp:posOffset>95250</wp:posOffset>
                      </wp:positionH>
                      <wp:positionV relativeFrom="paragraph">
                        <wp:posOffset>653415</wp:posOffset>
                      </wp:positionV>
                      <wp:extent cx="2360930" cy="642620"/>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42620"/>
                              </a:xfrm>
                              <a:prstGeom prst="rect">
                                <a:avLst/>
                              </a:prstGeom>
                              <a:solidFill>
                                <a:srgbClr val="FFFFFF"/>
                              </a:solidFill>
                              <a:ln w="9525">
                                <a:solidFill>
                                  <a:srgbClr val="000000"/>
                                </a:solidFill>
                                <a:miter lim="800000"/>
                                <a:headEnd/>
                                <a:tailEnd/>
                              </a:ln>
                            </wps:spPr>
                            <wps:txbx>
                              <w:txbxContent>
                                <w:p w14:paraId="03EC7F8F" w14:textId="77777777" w:rsidR="00D40C56" w:rsidRDefault="00D40C56" w:rsidP="00D40C56">
                                  <w:r>
                                    <w:t>I feel there could have been more visual effects added to make the presentation more eye catching.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828A1E5" id="_x0000_s1028" type="#_x0000_t202" style="position:absolute;margin-left:7.5pt;margin-top:51.45pt;width:185.9pt;height:50.6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arLKA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">
                      <v:textbox>
                        <w:txbxContent>
                          <w:p w14:paraId="03EC7F8F" w14:textId="77777777" w:rsidR="00D40C56" w:rsidRDefault="00D40C56" w:rsidP="00D40C56">
                            <w:r>
                              <w:t>I feel there could have been more visual effects added to make the presentation more eye catching.</w:t>
                            </w:r>
                          </w:p>
                        </w:txbxContent>
                      </v:textbox>
                      <w10:wrap type="square"/>
                    </v:shape>
                  </w:pict>
                </mc:Fallback>
              </mc:AlternateContent>
            </w: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5D3BE2EA" w14:textId="77777777" w:rsidR="00D40C56" w:rsidRDefault="00D40C56" w:rsidP="00FF4B64">
            <w:pPr>
              <w:spacing w:after="0" w:line="240" w:lineRule="auto"/>
              <w:jc w:val="center"/>
              <w:rPr>
                <w:rFonts w:ascii="Calibri" w:eastAsia="Times New Roman" w:hAnsi="Calibri" w:cs="Times New Roman"/>
                <w:color w:val="000000"/>
                <w:lang w:eastAsia="en-GB"/>
              </w:rPr>
            </w:pPr>
          </w:p>
          <w:p w14:paraId="5D7D176D" w14:textId="77777777" w:rsidR="00D40C56" w:rsidRPr="002D7534" w:rsidRDefault="00D40C56" w:rsidP="00FF4B64">
            <w:pPr>
              <w:jc w:val="center"/>
              <w:rPr>
                <w:rFonts w:ascii="Arial" w:eastAsia="Times New Roman" w:hAnsi="Arial" w:cs="Arial"/>
                <w:color w:val="000000"/>
                <w:u w:val="single"/>
                <w:lang w:eastAsia="en-GB"/>
              </w:rPr>
            </w:pPr>
            <w:r w:rsidRPr="00712848">
              <w:rPr>
                <w:rFonts w:ascii="Calibri" w:eastAsia="Times New Roman" w:hAnsi="Calibri" w:cs="Times New Roman"/>
                <w:noProof/>
                <w:color w:val="000000"/>
                <w:lang w:eastAsia="en-GB"/>
              </w:rPr>
              <mc:AlternateContent>
                <mc:Choice Requires="wps">
                  <w:drawing>
                    <wp:anchor distT="45720" distB="45720" distL="114300" distR="114300" simplePos="0" relativeHeight="251660288" behindDoc="0" locked="0" layoutInCell="1" allowOverlap="1" wp14:anchorId="66553307" wp14:editId="6D937493">
                      <wp:simplePos x="0" y="0"/>
                      <wp:positionH relativeFrom="column">
                        <wp:posOffset>470535</wp:posOffset>
                      </wp:positionH>
                      <wp:positionV relativeFrom="paragraph">
                        <wp:posOffset>254000</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93A77B" w14:textId="77777777" w:rsidR="00D40C56" w:rsidRDefault="00D40C56" w:rsidP="00D40C56">
                                  <w:r>
                                    <w:t>I enjoyed the presentation and have to say well done.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6553307" id="_x0000_s1029" type="#_x0000_t202" style="position:absolute;left:0;text-align:left;margin-left:37.05pt;margin-top:20pt;width:185.9pt;height:110.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">
                      <v:textbox style="mso-fit-shape-to-text:t">
                        <w:txbxContent>
                          <w:p w14:paraId="7893A77B" w14:textId="77777777" w:rsidR="00D40C56" w:rsidRDefault="00D40C56" w:rsidP="00D40C56">
                            <w:r>
                              <w:t>I enjoyed the presentation and have to say well done.</w:t>
                            </w:r>
                          </w:p>
                        </w:txbxContent>
                      </v:textbox>
                      <w10:wrap type="square"/>
                    </v:shape>
                  </w:pict>
                </mc:Fallback>
              </mc:AlternateContent>
            </w:r>
            <w:r w:rsidRPr="002D7534">
              <w:rPr>
                <w:rFonts w:ascii="Arial" w:eastAsia="Times New Roman" w:hAnsi="Arial" w:cs="Arial"/>
                <w:color w:val="000000"/>
                <w:u w:val="single"/>
                <w:lang w:eastAsia="en-GB"/>
              </w:rPr>
              <w:t>What went well?</w:t>
            </w:r>
          </w:p>
          <w:p w14:paraId="22F8AA6F" w14:textId="77777777" w:rsidR="00D40C56" w:rsidRDefault="00D40C56" w:rsidP="00FF4B64">
            <w:pPr>
              <w:spacing w:after="0" w:line="240" w:lineRule="auto"/>
              <w:jc w:val="center"/>
              <w:rPr>
                <w:rFonts w:ascii="Calibri" w:eastAsia="Times New Roman" w:hAnsi="Calibri" w:cs="Times New Roman"/>
                <w:color w:val="000000"/>
                <w:lang w:eastAsia="en-GB"/>
              </w:rPr>
            </w:pPr>
          </w:p>
          <w:p w14:paraId="38AF2523" w14:textId="77777777" w:rsidR="00D40C56" w:rsidRDefault="00D40C56" w:rsidP="00FF4B64">
            <w:pPr>
              <w:spacing w:after="0" w:line="240" w:lineRule="auto"/>
              <w:jc w:val="center"/>
              <w:rPr>
                <w:rFonts w:ascii="Calibri" w:eastAsia="Times New Roman" w:hAnsi="Calibri" w:cs="Times New Roman"/>
                <w:color w:val="000000"/>
                <w:lang w:eastAsia="en-GB"/>
              </w:rPr>
            </w:pPr>
          </w:p>
          <w:p w14:paraId="32308E20" w14:textId="77777777" w:rsidR="00D40C56" w:rsidRDefault="00D40C56" w:rsidP="00FF4B64">
            <w:pPr>
              <w:spacing w:after="0" w:line="240" w:lineRule="auto"/>
              <w:jc w:val="center"/>
              <w:rPr>
                <w:rFonts w:ascii="Calibri" w:eastAsia="Times New Roman" w:hAnsi="Calibri" w:cs="Times New Roman"/>
                <w:color w:val="000000"/>
                <w:lang w:eastAsia="en-GB"/>
              </w:rPr>
            </w:pPr>
          </w:p>
          <w:p w14:paraId="0BC9365F" w14:textId="77777777" w:rsidR="00D40C56" w:rsidRDefault="00D40C56" w:rsidP="00FF4B64">
            <w:pPr>
              <w:spacing w:after="0" w:line="240" w:lineRule="auto"/>
              <w:rPr>
                <w:rFonts w:ascii="Calibri" w:eastAsia="Times New Roman" w:hAnsi="Calibri" w:cs="Times New Roman"/>
                <w:color w:val="000000"/>
                <w:lang w:eastAsia="en-GB"/>
              </w:rPr>
            </w:pPr>
          </w:p>
          <w:p w14:paraId="41379EB2" w14:textId="77777777" w:rsidR="00D40C56" w:rsidRDefault="00D40C56" w:rsidP="00FF4B64">
            <w:pPr>
              <w:spacing w:after="0" w:line="240" w:lineRule="auto"/>
              <w:jc w:val="center"/>
              <w:rPr>
                <w:rFonts w:ascii="Calibri" w:eastAsia="Times New Roman" w:hAnsi="Calibri" w:cs="Times New Roman"/>
                <w:color w:val="000000"/>
                <w:lang w:eastAsia="en-GB"/>
              </w:rPr>
            </w:pPr>
            <w:r w:rsidRPr="00FC1132">
              <w:rPr>
                <w:rFonts w:ascii="Calibri" w:eastAsia="Times New Roman" w:hAnsi="Calibri" w:cs="Times New Roman"/>
                <w:noProof/>
                <w:color w:val="000000"/>
                <w:lang w:eastAsia="en-GB"/>
              </w:rPr>
              <mc:AlternateContent>
                <mc:Choice Requires="wps">
                  <w:drawing>
                    <wp:anchor distT="45720" distB="45720" distL="114300" distR="114300" simplePos="0" relativeHeight="251661312" behindDoc="0" locked="0" layoutInCell="1" allowOverlap="1" wp14:anchorId="4CEC0DDC" wp14:editId="16DC7E7A">
                      <wp:simplePos x="0" y="0"/>
                      <wp:positionH relativeFrom="column">
                        <wp:align>center</wp:align>
                      </wp:positionH>
                      <wp:positionV relativeFrom="paragraph">
                        <wp:posOffset>182880</wp:posOffset>
                      </wp:positionV>
                      <wp:extent cx="2360930" cy="1404620"/>
                      <wp:effectExtent l="0" t="0" r="2286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494A8E6" w14:textId="77777777" w:rsidR="00D40C56" w:rsidRDefault="00D40C56" w:rsidP="00D40C56">
                                  <w:r>
                                    <w:t>Spoke very clearly, a lot of information.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EC0DDC" id="Text Box 3" o:spid="_x0000_s1030" type="#_x0000_t202" style="position:absolute;left:0;text-align:left;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dJgIAAEw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">
                      <v:textbox style="mso-fit-shape-to-text:t">
                        <w:txbxContent>
                          <w:p w14:paraId="6494A8E6" w14:textId="77777777" w:rsidR="00D40C56" w:rsidRDefault="00D40C56" w:rsidP="00D40C56">
                            <w:r>
                              <w:t>Spoke very clearly, a lot of information.</w:t>
                            </w:r>
                          </w:p>
                        </w:txbxContent>
                      </v:textbox>
                      <w10:wrap type="square"/>
                    </v:shape>
                  </w:pict>
                </mc:Fallback>
              </mc:AlternateContent>
            </w:r>
          </w:p>
          <w:p w14:paraId="0DCFF7BF" w14:textId="77777777" w:rsidR="00D40C56" w:rsidRDefault="00D40C56" w:rsidP="00FF4B64">
            <w:pPr>
              <w:spacing w:after="0" w:line="240" w:lineRule="auto"/>
              <w:jc w:val="center"/>
              <w:rPr>
                <w:rFonts w:ascii="Calibri" w:eastAsia="Times New Roman" w:hAnsi="Calibri" w:cs="Times New Roman"/>
                <w:color w:val="000000"/>
                <w:lang w:eastAsia="en-GB"/>
              </w:rPr>
            </w:pPr>
          </w:p>
          <w:p w14:paraId="7E600F22" w14:textId="77777777" w:rsidR="00D40C56" w:rsidRDefault="00D40C56" w:rsidP="00FF4B64">
            <w:pPr>
              <w:spacing w:after="0" w:line="240" w:lineRule="auto"/>
              <w:jc w:val="center"/>
              <w:rPr>
                <w:rFonts w:ascii="Calibri" w:eastAsia="Times New Roman" w:hAnsi="Calibri" w:cs="Times New Roman"/>
                <w:color w:val="000000"/>
                <w:lang w:eastAsia="en-GB"/>
              </w:rPr>
            </w:pPr>
          </w:p>
          <w:p w14:paraId="463186C2" w14:textId="77777777" w:rsidR="00D40C56" w:rsidRDefault="00D40C56" w:rsidP="00FF4B64">
            <w:pPr>
              <w:spacing w:after="0" w:line="240" w:lineRule="auto"/>
              <w:jc w:val="center"/>
              <w:rPr>
                <w:rFonts w:ascii="Calibri" w:eastAsia="Times New Roman" w:hAnsi="Calibri" w:cs="Times New Roman"/>
                <w:color w:val="000000"/>
                <w:lang w:eastAsia="en-GB"/>
              </w:rPr>
            </w:pPr>
          </w:p>
          <w:p w14:paraId="750BA09B" w14:textId="77777777" w:rsidR="00D40C56" w:rsidRDefault="00D40C56" w:rsidP="00FF4B64">
            <w:pPr>
              <w:spacing w:after="0" w:line="240" w:lineRule="auto"/>
              <w:jc w:val="center"/>
              <w:rPr>
                <w:rFonts w:ascii="Calibri" w:eastAsia="Times New Roman" w:hAnsi="Calibri" w:cs="Times New Roman"/>
                <w:color w:val="000000"/>
                <w:lang w:eastAsia="en-GB"/>
              </w:rPr>
            </w:pPr>
            <w:r w:rsidRPr="00FC1132">
              <w:rPr>
                <w:rFonts w:ascii="Calibri" w:eastAsia="Times New Roman" w:hAnsi="Calibri" w:cs="Times New Roman"/>
                <w:noProof/>
                <w:color w:val="000000"/>
                <w:lang w:eastAsia="en-GB"/>
              </w:rPr>
              <mc:AlternateContent>
                <mc:Choice Requires="wps">
                  <w:drawing>
                    <wp:anchor distT="45720" distB="45720" distL="114300" distR="114300" simplePos="0" relativeHeight="251662336" behindDoc="0" locked="0" layoutInCell="1" allowOverlap="1" wp14:anchorId="23ECC1B9" wp14:editId="4CD0A0E9">
                      <wp:simplePos x="0" y="0"/>
                      <wp:positionH relativeFrom="column">
                        <wp:align>center</wp:align>
                      </wp:positionH>
                      <wp:positionV relativeFrom="paragraph">
                        <wp:posOffset>182880</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78A2A62" w14:textId="77777777" w:rsidR="00D40C56" w:rsidRDefault="00D40C56" w:rsidP="00D40C56">
                                  <w:r>
                                    <w:t>Good research, very informative.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ECC1B9" id="_x0000_s1031" type="#_x0000_t202" style="position:absolute;left:0;text-align:left;margin-left:0;margin-top:14.4pt;width:185.9pt;height:110.6pt;z-index:25166233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pnuJwIAAEw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JGeme4nAgAATAQAAA4AAAAAAAAAAAAAAAAALgIAAGRycy9lMm9Eb2Mu&#10;eG1sUEsBAi0AFAAGAAgAAAAhAEhbJ3LbAAAABwEAAA8AAAAAAAAAAAAAAAAAgQQAAGRycy9kb3du&#10;cmV2LnhtbFBLBQYAAAAABAAEAPMAAACJBQAAAAA=&#10;">
                      <v:textbox style="mso-fit-shape-to-text:t">
                        <w:txbxContent>
                          <w:p w14:paraId="178A2A62" w14:textId="77777777" w:rsidR="00D40C56" w:rsidRDefault="00D40C56" w:rsidP="00D40C56">
                            <w:r>
                              <w:t>Good research, very informative.</w:t>
                            </w:r>
                          </w:p>
                        </w:txbxContent>
                      </v:textbox>
                      <w10:wrap type="square"/>
                    </v:shape>
                  </w:pict>
                </mc:Fallback>
              </mc:AlternateContent>
            </w:r>
          </w:p>
          <w:p w14:paraId="5A1D5C3C" w14:textId="77777777" w:rsidR="00D40C56" w:rsidRDefault="00D40C56" w:rsidP="00FF4B64">
            <w:pPr>
              <w:spacing w:after="0" w:line="240" w:lineRule="auto"/>
              <w:jc w:val="center"/>
              <w:rPr>
                <w:rFonts w:ascii="Calibri" w:eastAsia="Times New Roman" w:hAnsi="Calibri" w:cs="Times New Roman"/>
                <w:color w:val="000000"/>
                <w:lang w:eastAsia="en-GB"/>
              </w:rPr>
            </w:pPr>
          </w:p>
          <w:p w14:paraId="33684270" w14:textId="77777777" w:rsidR="00D40C56" w:rsidRDefault="00D40C56" w:rsidP="00FF4B64">
            <w:pPr>
              <w:spacing w:after="0" w:line="240" w:lineRule="auto"/>
              <w:rPr>
                <w:rFonts w:ascii="Calibri" w:eastAsia="Times New Roman" w:hAnsi="Calibri" w:cs="Times New Roman"/>
                <w:color w:val="000000"/>
                <w:lang w:eastAsia="en-GB"/>
              </w:rPr>
            </w:pPr>
          </w:p>
          <w:p w14:paraId="41C997F5" w14:textId="77777777" w:rsidR="00D40C56" w:rsidRPr="00052BAE" w:rsidRDefault="00D40C56" w:rsidP="00FF4B64">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5D844868" w14:textId="77777777" w:rsidR="00DA3C08" w:rsidRPr="00DA3C08" w:rsidRDefault="00DA3C08" w:rsidP="00DA3C08"/>
    <w:p w14:paraId="54EA4824" w14:textId="3ADE68B7" w:rsidR="006311DD" w:rsidRPr="002F3788" w:rsidRDefault="006311DD" w:rsidP="006311DD">
      <w:pPr>
        <w:rPr>
          <w:rFonts w:ascii="Arial" w:hAnsi="Arial" w:cs="Arial"/>
          <w:color w:val="000000" w:themeColor="text1"/>
          <w:sz w:val="28"/>
          <w:szCs w:val="28"/>
        </w:rPr>
      </w:pPr>
    </w:p>
    <w:p w14:paraId="758B615C" w14:textId="7F23098B" w:rsidR="00C00631" w:rsidRPr="002F3788" w:rsidRDefault="00C00631" w:rsidP="00C00631">
      <w:pPr>
        <w:rPr>
          <w:rFonts w:ascii="Arial" w:hAnsi="Arial" w:cs="Arial"/>
          <w:color w:val="000000" w:themeColor="text1"/>
          <w:sz w:val="28"/>
          <w:szCs w:val="28"/>
        </w:rPr>
      </w:pPr>
    </w:p>
    <w:p w14:paraId="04F87318" w14:textId="77777777" w:rsidR="00BD4916" w:rsidRPr="002F3788" w:rsidRDefault="00BD4916" w:rsidP="00BD4916">
      <w:pPr>
        <w:rPr>
          <w:rFonts w:ascii="Arial" w:hAnsi="Arial" w:cs="Arial"/>
          <w:color w:val="000000" w:themeColor="text1"/>
          <w:sz w:val="28"/>
          <w:szCs w:val="28"/>
        </w:rPr>
      </w:pPr>
    </w:p>
    <w:p w14:paraId="01106BB5" w14:textId="7608D280" w:rsidR="00F970CE" w:rsidRPr="002F3788" w:rsidRDefault="00F970CE" w:rsidP="00C00631">
      <w:pPr>
        <w:rPr>
          <w:rFonts w:ascii="Arial" w:hAnsi="Arial" w:cs="Arial"/>
          <w:color w:val="000000" w:themeColor="text1"/>
          <w:sz w:val="28"/>
          <w:szCs w:val="28"/>
        </w:rPr>
      </w:pPr>
    </w:p>
    <w:p w14:paraId="2B863FC1" w14:textId="6A084C5D" w:rsidR="002E5068" w:rsidRPr="002F3788" w:rsidRDefault="002E5068" w:rsidP="00C00631">
      <w:pPr>
        <w:rPr>
          <w:rFonts w:ascii="Arial" w:hAnsi="Arial" w:cs="Arial"/>
          <w:color w:val="000000" w:themeColor="text1"/>
          <w:sz w:val="28"/>
          <w:szCs w:val="28"/>
        </w:rPr>
      </w:pPr>
    </w:p>
    <w:p w14:paraId="5B666CD1" w14:textId="03697063" w:rsidR="00496ADD" w:rsidRPr="002F3788" w:rsidRDefault="00496ADD" w:rsidP="00C00631">
      <w:pPr>
        <w:rPr>
          <w:rFonts w:ascii="Arial" w:hAnsi="Arial" w:cs="Arial"/>
          <w:color w:val="000000" w:themeColor="text1"/>
          <w:sz w:val="28"/>
          <w:szCs w:val="28"/>
        </w:rPr>
      </w:pPr>
    </w:p>
    <w:p w14:paraId="7F092D00" w14:textId="77777777" w:rsidR="00496ADD" w:rsidRPr="002F3788" w:rsidRDefault="00496ADD" w:rsidP="00C00631">
      <w:pPr>
        <w:rPr>
          <w:rFonts w:ascii="Arial" w:hAnsi="Arial" w:cs="Arial"/>
          <w:color w:val="000000" w:themeColor="text1"/>
          <w:sz w:val="28"/>
          <w:szCs w:val="28"/>
        </w:rPr>
      </w:pPr>
    </w:p>
    <w:p w14:paraId="3CA198FF" w14:textId="07E95DA8" w:rsidR="002E5068" w:rsidRPr="002F3788" w:rsidRDefault="002E5068" w:rsidP="00C00631">
      <w:pPr>
        <w:rPr>
          <w:rFonts w:ascii="Arial" w:hAnsi="Arial" w:cs="Arial"/>
          <w:color w:val="000000" w:themeColor="text1"/>
          <w:sz w:val="28"/>
          <w:szCs w:val="28"/>
        </w:rPr>
      </w:pPr>
    </w:p>
    <w:sectPr w:rsidR="002E5068" w:rsidRPr="002F37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E0771"/>
    <w:multiLevelType w:val="hybridMultilevel"/>
    <w:tmpl w:val="F45AD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2240"/>
    <w:multiLevelType w:val="hybridMultilevel"/>
    <w:tmpl w:val="2DE2B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A7E55"/>
    <w:multiLevelType w:val="hybridMultilevel"/>
    <w:tmpl w:val="9D3C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92DA2"/>
    <w:multiLevelType w:val="hybridMultilevel"/>
    <w:tmpl w:val="D19C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B484D"/>
    <w:multiLevelType w:val="multilevel"/>
    <w:tmpl w:val="C792C6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761D24"/>
    <w:multiLevelType w:val="hybridMultilevel"/>
    <w:tmpl w:val="2AFA01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06896"/>
    <w:rsid w:val="000173F3"/>
    <w:rsid w:val="000557A5"/>
    <w:rsid w:val="000624AC"/>
    <w:rsid w:val="00065476"/>
    <w:rsid w:val="000700B2"/>
    <w:rsid w:val="00073440"/>
    <w:rsid w:val="000839FF"/>
    <w:rsid w:val="00092A77"/>
    <w:rsid w:val="000E208E"/>
    <w:rsid w:val="000E57E4"/>
    <w:rsid w:val="000E7D6A"/>
    <w:rsid w:val="000F361B"/>
    <w:rsid w:val="0012131B"/>
    <w:rsid w:val="001467FF"/>
    <w:rsid w:val="0017039F"/>
    <w:rsid w:val="0017368E"/>
    <w:rsid w:val="00180107"/>
    <w:rsid w:val="001A6D04"/>
    <w:rsid w:val="001D4168"/>
    <w:rsid w:val="001E1C66"/>
    <w:rsid w:val="001E3208"/>
    <w:rsid w:val="001F3382"/>
    <w:rsid w:val="001F66CD"/>
    <w:rsid w:val="002017BA"/>
    <w:rsid w:val="00204CD5"/>
    <w:rsid w:val="002356DB"/>
    <w:rsid w:val="00241201"/>
    <w:rsid w:val="002701FB"/>
    <w:rsid w:val="0028729D"/>
    <w:rsid w:val="00292B95"/>
    <w:rsid w:val="00296780"/>
    <w:rsid w:val="002A3294"/>
    <w:rsid w:val="002A6A88"/>
    <w:rsid w:val="002B2133"/>
    <w:rsid w:val="002D6AE5"/>
    <w:rsid w:val="002E5068"/>
    <w:rsid w:val="002F3788"/>
    <w:rsid w:val="0032249E"/>
    <w:rsid w:val="003257EB"/>
    <w:rsid w:val="0032735B"/>
    <w:rsid w:val="0035082C"/>
    <w:rsid w:val="00357D36"/>
    <w:rsid w:val="00360C51"/>
    <w:rsid w:val="00377741"/>
    <w:rsid w:val="00384D5D"/>
    <w:rsid w:val="003864CD"/>
    <w:rsid w:val="003A3CD0"/>
    <w:rsid w:val="003A58D0"/>
    <w:rsid w:val="003B3557"/>
    <w:rsid w:val="003B5137"/>
    <w:rsid w:val="003C7CF3"/>
    <w:rsid w:val="003E784B"/>
    <w:rsid w:val="00406C4F"/>
    <w:rsid w:val="00407CD3"/>
    <w:rsid w:val="00414E73"/>
    <w:rsid w:val="00416150"/>
    <w:rsid w:val="00436E31"/>
    <w:rsid w:val="00436EF0"/>
    <w:rsid w:val="00456B23"/>
    <w:rsid w:val="00484CCC"/>
    <w:rsid w:val="00496ADD"/>
    <w:rsid w:val="004B09D3"/>
    <w:rsid w:val="004C1172"/>
    <w:rsid w:val="004C7B28"/>
    <w:rsid w:val="004D194F"/>
    <w:rsid w:val="004D330E"/>
    <w:rsid w:val="004E1164"/>
    <w:rsid w:val="0050077A"/>
    <w:rsid w:val="00502439"/>
    <w:rsid w:val="00503A3E"/>
    <w:rsid w:val="00516AE6"/>
    <w:rsid w:val="0052104E"/>
    <w:rsid w:val="005606FF"/>
    <w:rsid w:val="00564296"/>
    <w:rsid w:val="0057514B"/>
    <w:rsid w:val="00595410"/>
    <w:rsid w:val="005B1B9B"/>
    <w:rsid w:val="005B73DD"/>
    <w:rsid w:val="005E19CC"/>
    <w:rsid w:val="005E285C"/>
    <w:rsid w:val="005E57B1"/>
    <w:rsid w:val="005F1BFD"/>
    <w:rsid w:val="0060186B"/>
    <w:rsid w:val="006224F1"/>
    <w:rsid w:val="00623A05"/>
    <w:rsid w:val="006311DD"/>
    <w:rsid w:val="00640F89"/>
    <w:rsid w:val="00664374"/>
    <w:rsid w:val="006668A4"/>
    <w:rsid w:val="006734A6"/>
    <w:rsid w:val="006A0A61"/>
    <w:rsid w:val="006D5302"/>
    <w:rsid w:val="006E316B"/>
    <w:rsid w:val="006F39D8"/>
    <w:rsid w:val="00705951"/>
    <w:rsid w:val="00744F12"/>
    <w:rsid w:val="007605ED"/>
    <w:rsid w:val="00764706"/>
    <w:rsid w:val="00764D41"/>
    <w:rsid w:val="0077107D"/>
    <w:rsid w:val="007717E4"/>
    <w:rsid w:val="007A3CA4"/>
    <w:rsid w:val="007D4C2B"/>
    <w:rsid w:val="007D6BF2"/>
    <w:rsid w:val="007F4355"/>
    <w:rsid w:val="00806A89"/>
    <w:rsid w:val="00832F8B"/>
    <w:rsid w:val="00836C27"/>
    <w:rsid w:val="00844B56"/>
    <w:rsid w:val="00852B34"/>
    <w:rsid w:val="00870219"/>
    <w:rsid w:val="00874EBD"/>
    <w:rsid w:val="00886E6F"/>
    <w:rsid w:val="008C269A"/>
    <w:rsid w:val="008C6425"/>
    <w:rsid w:val="008E1C9D"/>
    <w:rsid w:val="008E4A39"/>
    <w:rsid w:val="008F682E"/>
    <w:rsid w:val="009073F7"/>
    <w:rsid w:val="00910E7D"/>
    <w:rsid w:val="009237EB"/>
    <w:rsid w:val="00936399"/>
    <w:rsid w:val="0093A961"/>
    <w:rsid w:val="00961316"/>
    <w:rsid w:val="00992136"/>
    <w:rsid w:val="009976B8"/>
    <w:rsid w:val="009A0DB3"/>
    <w:rsid w:val="009B295A"/>
    <w:rsid w:val="009C74BB"/>
    <w:rsid w:val="009D6F39"/>
    <w:rsid w:val="009F094A"/>
    <w:rsid w:val="009F1FA9"/>
    <w:rsid w:val="00A038A5"/>
    <w:rsid w:val="00A51FB0"/>
    <w:rsid w:val="00A835A4"/>
    <w:rsid w:val="00A85704"/>
    <w:rsid w:val="00A90A22"/>
    <w:rsid w:val="00A91DDD"/>
    <w:rsid w:val="00A93D70"/>
    <w:rsid w:val="00AA4618"/>
    <w:rsid w:val="00AB4DAA"/>
    <w:rsid w:val="00AB5D38"/>
    <w:rsid w:val="00AC3B3F"/>
    <w:rsid w:val="00AC7DB3"/>
    <w:rsid w:val="00AD4EF6"/>
    <w:rsid w:val="00AE3721"/>
    <w:rsid w:val="00AF6736"/>
    <w:rsid w:val="00B11AF6"/>
    <w:rsid w:val="00B2149F"/>
    <w:rsid w:val="00B25F25"/>
    <w:rsid w:val="00B419B2"/>
    <w:rsid w:val="00B7640C"/>
    <w:rsid w:val="00B82B40"/>
    <w:rsid w:val="00BA352A"/>
    <w:rsid w:val="00BA5F60"/>
    <w:rsid w:val="00BB70CD"/>
    <w:rsid w:val="00BD4916"/>
    <w:rsid w:val="00BE0B6E"/>
    <w:rsid w:val="00C00631"/>
    <w:rsid w:val="00C0127D"/>
    <w:rsid w:val="00C1436D"/>
    <w:rsid w:val="00C17169"/>
    <w:rsid w:val="00C2102A"/>
    <w:rsid w:val="00C26696"/>
    <w:rsid w:val="00C41333"/>
    <w:rsid w:val="00C51EEF"/>
    <w:rsid w:val="00C5669E"/>
    <w:rsid w:val="00C60E40"/>
    <w:rsid w:val="00C73FFA"/>
    <w:rsid w:val="00CB3C00"/>
    <w:rsid w:val="00CE4B32"/>
    <w:rsid w:val="00CE787E"/>
    <w:rsid w:val="00CF6F1A"/>
    <w:rsid w:val="00D03C40"/>
    <w:rsid w:val="00D17AD8"/>
    <w:rsid w:val="00D4022F"/>
    <w:rsid w:val="00D40C56"/>
    <w:rsid w:val="00D6376D"/>
    <w:rsid w:val="00D77E26"/>
    <w:rsid w:val="00D83AB7"/>
    <w:rsid w:val="00D9582F"/>
    <w:rsid w:val="00DA2904"/>
    <w:rsid w:val="00DA2F17"/>
    <w:rsid w:val="00DA3C08"/>
    <w:rsid w:val="00DB3926"/>
    <w:rsid w:val="00DC4659"/>
    <w:rsid w:val="00DE424F"/>
    <w:rsid w:val="00DE75D8"/>
    <w:rsid w:val="00E15CA6"/>
    <w:rsid w:val="00E23F4C"/>
    <w:rsid w:val="00E33D95"/>
    <w:rsid w:val="00E3569B"/>
    <w:rsid w:val="00E50B44"/>
    <w:rsid w:val="00E64A93"/>
    <w:rsid w:val="00E6662B"/>
    <w:rsid w:val="00E800BA"/>
    <w:rsid w:val="00EA17D3"/>
    <w:rsid w:val="00EA24A8"/>
    <w:rsid w:val="00EB0612"/>
    <w:rsid w:val="00EB3E58"/>
    <w:rsid w:val="00EC38BD"/>
    <w:rsid w:val="00F04A31"/>
    <w:rsid w:val="00F1494A"/>
    <w:rsid w:val="00F4146D"/>
    <w:rsid w:val="00F718F9"/>
    <w:rsid w:val="00F7654E"/>
    <w:rsid w:val="00F86E81"/>
    <w:rsid w:val="00F970CE"/>
    <w:rsid w:val="00FA6F3C"/>
    <w:rsid w:val="00FB5F09"/>
    <w:rsid w:val="00FC4F89"/>
    <w:rsid w:val="00FD3342"/>
    <w:rsid w:val="01DA27B9"/>
    <w:rsid w:val="02C96682"/>
    <w:rsid w:val="04413528"/>
    <w:rsid w:val="04F2406D"/>
    <w:rsid w:val="0511C87B"/>
    <w:rsid w:val="054ED635"/>
    <w:rsid w:val="06178F93"/>
    <w:rsid w:val="0630B7F0"/>
    <w:rsid w:val="07D583CA"/>
    <w:rsid w:val="0921C3CC"/>
    <w:rsid w:val="09B47891"/>
    <w:rsid w:val="0B35E457"/>
    <w:rsid w:val="0B6D010E"/>
    <w:rsid w:val="0BED5C0E"/>
    <w:rsid w:val="0BF05981"/>
    <w:rsid w:val="0BF0D999"/>
    <w:rsid w:val="0C36245F"/>
    <w:rsid w:val="0C7DF0E1"/>
    <w:rsid w:val="0D690F9F"/>
    <w:rsid w:val="0E16F81C"/>
    <w:rsid w:val="0EC4935B"/>
    <w:rsid w:val="0FEB154C"/>
    <w:rsid w:val="10102643"/>
    <w:rsid w:val="11955517"/>
    <w:rsid w:val="13A4B761"/>
    <w:rsid w:val="142CB78A"/>
    <w:rsid w:val="14459F0B"/>
    <w:rsid w:val="147D8E80"/>
    <w:rsid w:val="168E8E4F"/>
    <w:rsid w:val="16D0DEC8"/>
    <w:rsid w:val="1779BE5E"/>
    <w:rsid w:val="178FC8C1"/>
    <w:rsid w:val="17A9BD25"/>
    <w:rsid w:val="17B5A21D"/>
    <w:rsid w:val="17BCB435"/>
    <w:rsid w:val="1853848E"/>
    <w:rsid w:val="18EEE647"/>
    <w:rsid w:val="19B70889"/>
    <w:rsid w:val="1AB49CDC"/>
    <w:rsid w:val="1AE424E4"/>
    <w:rsid w:val="1AF009DC"/>
    <w:rsid w:val="1BBD7848"/>
    <w:rsid w:val="1C05956A"/>
    <w:rsid w:val="1D76A9CB"/>
    <w:rsid w:val="1E6C190B"/>
    <w:rsid w:val="1E6D563B"/>
    <w:rsid w:val="1F2D81EB"/>
    <w:rsid w:val="2009269C"/>
    <w:rsid w:val="202BCC5D"/>
    <w:rsid w:val="205CB352"/>
    <w:rsid w:val="22E322AB"/>
    <w:rsid w:val="22FF66DC"/>
    <w:rsid w:val="2488C2DE"/>
    <w:rsid w:val="24F8E64F"/>
    <w:rsid w:val="26405F22"/>
    <w:rsid w:val="272754B0"/>
    <w:rsid w:val="27975795"/>
    <w:rsid w:val="28665D5F"/>
    <w:rsid w:val="29D52DF9"/>
    <w:rsid w:val="2C43974A"/>
    <w:rsid w:val="2C93BFEA"/>
    <w:rsid w:val="2C93D4C3"/>
    <w:rsid w:val="2C950E4B"/>
    <w:rsid w:val="2E73AE8D"/>
    <w:rsid w:val="2F3D122A"/>
    <w:rsid w:val="2F6FBF6E"/>
    <w:rsid w:val="30FF690F"/>
    <w:rsid w:val="31687F6E"/>
    <w:rsid w:val="3244C15E"/>
    <w:rsid w:val="32C714A0"/>
    <w:rsid w:val="32DA8DB3"/>
    <w:rsid w:val="344DAB62"/>
    <w:rsid w:val="35B45342"/>
    <w:rsid w:val="360BB5B6"/>
    <w:rsid w:val="384E9861"/>
    <w:rsid w:val="38E2F666"/>
    <w:rsid w:val="39739153"/>
    <w:rsid w:val="399C73AE"/>
    <w:rsid w:val="39AF2F5E"/>
    <w:rsid w:val="39BE0D50"/>
    <w:rsid w:val="39C46820"/>
    <w:rsid w:val="3AA0C742"/>
    <w:rsid w:val="3B2F3D14"/>
    <w:rsid w:val="3B42AD92"/>
    <w:rsid w:val="3C0FF430"/>
    <w:rsid w:val="3C61A89A"/>
    <w:rsid w:val="3CFE521F"/>
    <w:rsid w:val="3D929C34"/>
    <w:rsid w:val="3D97BC2E"/>
    <w:rsid w:val="3E0FF873"/>
    <w:rsid w:val="3E494699"/>
    <w:rsid w:val="3E706E06"/>
    <w:rsid w:val="3EAFA7D6"/>
    <w:rsid w:val="402263BD"/>
    <w:rsid w:val="411008C6"/>
    <w:rsid w:val="4322611F"/>
    <w:rsid w:val="440E368C"/>
    <w:rsid w:val="44365678"/>
    <w:rsid w:val="4447A988"/>
    <w:rsid w:val="44551B21"/>
    <w:rsid w:val="44B8D3B0"/>
    <w:rsid w:val="45EF6283"/>
    <w:rsid w:val="476621ED"/>
    <w:rsid w:val="48E1C62B"/>
    <w:rsid w:val="496167C8"/>
    <w:rsid w:val="4A8B17B4"/>
    <w:rsid w:val="4C194871"/>
    <w:rsid w:val="4C43F362"/>
    <w:rsid w:val="4E2D3F61"/>
    <w:rsid w:val="4F13D437"/>
    <w:rsid w:val="4F50E933"/>
    <w:rsid w:val="4FA3A553"/>
    <w:rsid w:val="4FCB4900"/>
    <w:rsid w:val="506C3E14"/>
    <w:rsid w:val="509CCA32"/>
    <w:rsid w:val="52D19CBB"/>
    <w:rsid w:val="538CB53A"/>
    <w:rsid w:val="55A0B9D9"/>
    <w:rsid w:val="55E0CF65"/>
    <w:rsid w:val="55E862DC"/>
    <w:rsid w:val="55EE1C0F"/>
    <w:rsid w:val="563AA40C"/>
    <w:rsid w:val="56A794D6"/>
    <w:rsid w:val="56D2D478"/>
    <w:rsid w:val="574986B9"/>
    <w:rsid w:val="5778D111"/>
    <w:rsid w:val="577C9FC6"/>
    <w:rsid w:val="5856EF76"/>
    <w:rsid w:val="58891411"/>
    <w:rsid w:val="58E5571A"/>
    <w:rsid w:val="59AE7970"/>
    <w:rsid w:val="5B2AC880"/>
    <w:rsid w:val="5B61DD9C"/>
    <w:rsid w:val="5BCCBA63"/>
    <w:rsid w:val="5CB9A1CF"/>
    <w:rsid w:val="5CFDADFD"/>
    <w:rsid w:val="5D4B1682"/>
    <w:rsid w:val="5D688AC4"/>
    <w:rsid w:val="5E997E5E"/>
    <w:rsid w:val="5EC5B292"/>
    <w:rsid w:val="5F6B6E57"/>
    <w:rsid w:val="5F8F4522"/>
    <w:rsid w:val="5F9054A4"/>
    <w:rsid w:val="5F91BB03"/>
    <w:rsid w:val="5F943491"/>
    <w:rsid w:val="6005CD1A"/>
    <w:rsid w:val="602035A9"/>
    <w:rsid w:val="60F1A287"/>
    <w:rsid w:val="61757740"/>
    <w:rsid w:val="61A062F8"/>
    <w:rsid w:val="622302A5"/>
    <w:rsid w:val="6253365D"/>
    <w:rsid w:val="628D72E8"/>
    <w:rsid w:val="63BEA3EB"/>
    <w:rsid w:val="641005BC"/>
    <w:rsid w:val="67468226"/>
    <w:rsid w:val="67D4DD7F"/>
    <w:rsid w:val="68685C5E"/>
    <w:rsid w:val="6885E636"/>
    <w:rsid w:val="68899909"/>
    <w:rsid w:val="69AB74DD"/>
    <w:rsid w:val="6B4CD4E4"/>
    <w:rsid w:val="6BFE9E6F"/>
    <w:rsid w:val="6C580EF0"/>
    <w:rsid w:val="6C8BFA2F"/>
    <w:rsid w:val="6D658631"/>
    <w:rsid w:val="6EB78FAE"/>
    <w:rsid w:val="6EF22856"/>
    <w:rsid w:val="70A3D273"/>
    <w:rsid w:val="70D56067"/>
    <w:rsid w:val="71263FF0"/>
    <w:rsid w:val="71AA1243"/>
    <w:rsid w:val="72C21051"/>
    <w:rsid w:val="737F2A22"/>
    <w:rsid w:val="742CF2B4"/>
    <w:rsid w:val="75E0FA9F"/>
    <w:rsid w:val="76CEFA67"/>
    <w:rsid w:val="76FC2FBD"/>
    <w:rsid w:val="776AF867"/>
    <w:rsid w:val="778C46D7"/>
    <w:rsid w:val="77961A9B"/>
    <w:rsid w:val="77BFB024"/>
    <w:rsid w:val="780E347B"/>
    <w:rsid w:val="786ACAC8"/>
    <w:rsid w:val="7988AEFF"/>
    <w:rsid w:val="7AC00AAC"/>
    <w:rsid w:val="7B17DB9C"/>
    <w:rsid w:val="7BC2B629"/>
    <w:rsid w:val="7C5BDB0D"/>
    <w:rsid w:val="7CB3C091"/>
    <w:rsid w:val="7E90A914"/>
    <w:rsid w:val="7F3FC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02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character" w:styleId="Strong">
    <w:name w:val="Strong"/>
    <w:basedOn w:val="DefaultParagraphFont"/>
    <w:uiPriority w:val="22"/>
    <w:qFormat/>
    <w:rsid w:val="00886E6F"/>
    <w:rPr>
      <w:b/>
      <w:bCs/>
    </w:rPr>
  </w:style>
  <w:style w:type="character" w:styleId="UnresolvedMention">
    <w:name w:val="Unresolved Mention"/>
    <w:basedOn w:val="DefaultParagraphFont"/>
    <w:uiPriority w:val="99"/>
    <w:semiHidden/>
    <w:unhideWhenUsed/>
    <w:rsid w:val="006E316B"/>
    <w:rPr>
      <w:color w:val="605E5C"/>
      <w:shd w:val="clear" w:color="auto" w:fill="E1DFDD"/>
    </w:rPr>
  </w:style>
  <w:style w:type="character" w:styleId="Emphasis">
    <w:name w:val="Emphasis"/>
    <w:basedOn w:val="DefaultParagraphFont"/>
    <w:uiPriority w:val="20"/>
    <w:qFormat/>
    <w:rsid w:val="001F66CD"/>
    <w:rPr>
      <w:i/>
      <w:iCs/>
    </w:rPr>
  </w:style>
  <w:style w:type="paragraph" w:styleId="NormalWeb">
    <w:name w:val="Normal (Web)"/>
    <w:basedOn w:val="Normal"/>
    <w:uiPriority w:val="99"/>
    <w:unhideWhenUsed/>
    <w:rsid w:val="008702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4022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F1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37865">
      <w:bodyDiv w:val="1"/>
      <w:marLeft w:val="0"/>
      <w:marRight w:val="0"/>
      <w:marTop w:val="0"/>
      <w:marBottom w:val="0"/>
      <w:divBdr>
        <w:top w:val="none" w:sz="0" w:space="0" w:color="auto"/>
        <w:left w:val="none" w:sz="0" w:space="0" w:color="auto"/>
        <w:bottom w:val="none" w:sz="0" w:space="0" w:color="auto"/>
        <w:right w:val="none" w:sz="0" w:space="0" w:color="auto"/>
      </w:divBdr>
    </w:div>
    <w:div w:id="211043514">
      <w:bodyDiv w:val="1"/>
      <w:marLeft w:val="0"/>
      <w:marRight w:val="0"/>
      <w:marTop w:val="0"/>
      <w:marBottom w:val="0"/>
      <w:divBdr>
        <w:top w:val="none" w:sz="0" w:space="0" w:color="auto"/>
        <w:left w:val="none" w:sz="0" w:space="0" w:color="auto"/>
        <w:bottom w:val="none" w:sz="0" w:space="0" w:color="auto"/>
        <w:right w:val="none" w:sz="0" w:space="0" w:color="auto"/>
      </w:divBdr>
    </w:div>
    <w:div w:id="451172310">
      <w:bodyDiv w:val="1"/>
      <w:marLeft w:val="0"/>
      <w:marRight w:val="0"/>
      <w:marTop w:val="0"/>
      <w:marBottom w:val="0"/>
      <w:divBdr>
        <w:top w:val="none" w:sz="0" w:space="0" w:color="auto"/>
        <w:left w:val="none" w:sz="0" w:space="0" w:color="auto"/>
        <w:bottom w:val="none" w:sz="0" w:space="0" w:color="auto"/>
        <w:right w:val="none" w:sz="0" w:space="0" w:color="auto"/>
      </w:divBdr>
    </w:div>
    <w:div w:id="534931829">
      <w:bodyDiv w:val="1"/>
      <w:marLeft w:val="0"/>
      <w:marRight w:val="0"/>
      <w:marTop w:val="0"/>
      <w:marBottom w:val="0"/>
      <w:divBdr>
        <w:top w:val="none" w:sz="0" w:space="0" w:color="auto"/>
        <w:left w:val="none" w:sz="0" w:space="0" w:color="auto"/>
        <w:bottom w:val="none" w:sz="0" w:space="0" w:color="auto"/>
        <w:right w:val="none" w:sz="0" w:space="0" w:color="auto"/>
      </w:divBdr>
    </w:div>
    <w:div w:id="699206647">
      <w:bodyDiv w:val="1"/>
      <w:marLeft w:val="0"/>
      <w:marRight w:val="0"/>
      <w:marTop w:val="0"/>
      <w:marBottom w:val="0"/>
      <w:divBdr>
        <w:top w:val="none" w:sz="0" w:space="0" w:color="auto"/>
        <w:left w:val="none" w:sz="0" w:space="0" w:color="auto"/>
        <w:bottom w:val="none" w:sz="0" w:space="0" w:color="auto"/>
        <w:right w:val="none" w:sz="0" w:space="0" w:color="auto"/>
      </w:divBdr>
    </w:div>
    <w:div w:id="962537053">
      <w:bodyDiv w:val="1"/>
      <w:marLeft w:val="0"/>
      <w:marRight w:val="0"/>
      <w:marTop w:val="0"/>
      <w:marBottom w:val="0"/>
      <w:divBdr>
        <w:top w:val="none" w:sz="0" w:space="0" w:color="auto"/>
        <w:left w:val="none" w:sz="0" w:space="0" w:color="auto"/>
        <w:bottom w:val="none" w:sz="0" w:space="0" w:color="auto"/>
        <w:right w:val="none" w:sz="0" w:space="0" w:color="auto"/>
      </w:divBdr>
    </w:div>
    <w:div w:id="979965317">
      <w:bodyDiv w:val="1"/>
      <w:marLeft w:val="0"/>
      <w:marRight w:val="0"/>
      <w:marTop w:val="0"/>
      <w:marBottom w:val="0"/>
      <w:divBdr>
        <w:top w:val="none" w:sz="0" w:space="0" w:color="auto"/>
        <w:left w:val="none" w:sz="0" w:space="0" w:color="auto"/>
        <w:bottom w:val="none" w:sz="0" w:space="0" w:color="auto"/>
        <w:right w:val="none" w:sz="0" w:space="0" w:color="auto"/>
      </w:divBdr>
    </w:div>
    <w:div w:id="1262252171">
      <w:bodyDiv w:val="1"/>
      <w:marLeft w:val="0"/>
      <w:marRight w:val="0"/>
      <w:marTop w:val="0"/>
      <w:marBottom w:val="0"/>
      <w:divBdr>
        <w:top w:val="none" w:sz="0" w:space="0" w:color="auto"/>
        <w:left w:val="none" w:sz="0" w:space="0" w:color="auto"/>
        <w:bottom w:val="none" w:sz="0" w:space="0" w:color="auto"/>
        <w:right w:val="none" w:sz="0" w:space="0" w:color="auto"/>
      </w:divBdr>
    </w:div>
    <w:div w:id="1284193736">
      <w:bodyDiv w:val="1"/>
      <w:marLeft w:val="0"/>
      <w:marRight w:val="0"/>
      <w:marTop w:val="0"/>
      <w:marBottom w:val="0"/>
      <w:divBdr>
        <w:top w:val="none" w:sz="0" w:space="0" w:color="auto"/>
        <w:left w:val="none" w:sz="0" w:space="0" w:color="auto"/>
        <w:bottom w:val="none" w:sz="0" w:space="0" w:color="auto"/>
        <w:right w:val="none" w:sz="0" w:space="0" w:color="auto"/>
      </w:divBdr>
    </w:div>
    <w:div w:id="1367635073">
      <w:bodyDiv w:val="1"/>
      <w:marLeft w:val="0"/>
      <w:marRight w:val="0"/>
      <w:marTop w:val="0"/>
      <w:marBottom w:val="0"/>
      <w:divBdr>
        <w:top w:val="none" w:sz="0" w:space="0" w:color="auto"/>
        <w:left w:val="none" w:sz="0" w:space="0" w:color="auto"/>
        <w:bottom w:val="none" w:sz="0" w:space="0" w:color="auto"/>
        <w:right w:val="none" w:sz="0" w:space="0" w:color="auto"/>
      </w:divBdr>
    </w:div>
    <w:div w:id="1380785773">
      <w:bodyDiv w:val="1"/>
      <w:marLeft w:val="0"/>
      <w:marRight w:val="0"/>
      <w:marTop w:val="0"/>
      <w:marBottom w:val="0"/>
      <w:divBdr>
        <w:top w:val="none" w:sz="0" w:space="0" w:color="auto"/>
        <w:left w:val="none" w:sz="0" w:space="0" w:color="auto"/>
        <w:bottom w:val="none" w:sz="0" w:space="0" w:color="auto"/>
        <w:right w:val="none" w:sz="0" w:space="0" w:color="auto"/>
      </w:divBdr>
    </w:div>
    <w:div w:id="1386946494">
      <w:bodyDiv w:val="1"/>
      <w:marLeft w:val="0"/>
      <w:marRight w:val="0"/>
      <w:marTop w:val="0"/>
      <w:marBottom w:val="0"/>
      <w:divBdr>
        <w:top w:val="none" w:sz="0" w:space="0" w:color="auto"/>
        <w:left w:val="none" w:sz="0" w:space="0" w:color="auto"/>
        <w:bottom w:val="none" w:sz="0" w:space="0" w:color="auto"/>
        <w:right w:val="none" w:sz="0" w:space="0" w:color="auto"/>
      </w:divBdr>
    </w:div>
    <w:div w:id="1435514140">
      <w:bodyDiv w:val="1"/>
      <w:marLeft w:val="0"/>
      <w:marRight w:val="0"/>
      <w:marTop w:val="0"/>
      <w:marBottom w:val="0"/>
      <w:divBdr>
        <w:top w:val="none" w:sz="0" w:space="0" w:color="auto"/>
        <w:left w:val="none" w:sz="0" w:space="0" w:color="auto"/>
        <w:bottom w:val="none" w:sz="0" w:space="0" w:color="auto"/>
        <w:right w:val="none" w:sz="0" w:space="0" w:color="auto"/>
      </w:divBdr>
    </w:div>
    <w:div w:id="1533693191">
      <w:bodyDiv w:val="1"/>
      <w:marLeft w:val="0"/>
      <w:marRight w:val="0"/>
      <w:marTop w:val="0"/>
      <w:marBottom w:val="0"/>
      <w:divBdr>
        <w:top w:val="none" w:sz="0" w:space="0" w:color="auto"/>
        <w:left w:val="none" w:sz="0" w:space="0" w:color="auto"/>
        <w:bottom w:val="none" w:sz="0" w:space="0" w:color="auto"/>
        <w:right w:val="none" w:sz="0" w:space="0" w:color="auto"/>
      </w:divBdr>
      <w:divsChild>
        <w:div w:id="1515455370">
          <w:marLeft w:val="0"/>
          <w:marRight w:val="0"/>
          <w:marTop w:val="0"/>
          <w:marBottom w:val="0"/>
          <w:divBdr>
            <w:top w:val="none" w:sz="0" w:space="0" w:color="auto"/>
            <w:left w:val="none" w:sz="0" w:space="0" w:color="auto"/>
            <w:bottom w:val="none" w:sz="0" w:space="0" w:color="auto"/>
            <w:right w:val="none" w:sz="0" w:space="0" w:color="auto"/>
          </w:divBdr>
          <w:divsChild>
            <w:div w:id="356927992">
              <w:marLeft w:val="0"/>
              <w:marRight w:val="0"/>
              <w:marTop w:val="0"/>
              <w:marBottom w:val="0"/>
              <w:divBdr>
                <w:top w:val="none" w:sz="0" w:space="0" w:color="auto"/>
                <w:left w:val="none" w:sz="0" w:space="0" w:color="auto"/>
                <w:bottom w:val="none" w:sz="0" w:space="0" w:color="auto"/>
                <w:right w:val="none" w:sz="0" w:space="0" w:color="auto"/>
              </w:divBdr>
              <w:divsChild>
                <w:div w:id="219825701">
                  <w:marLeft w:val="0"/>
                  <w:marRight w:val="0"/>
                  <w:marTop w:val="0"/>
                  <w:marBottom w:val="0"/>
                  <w:divBdr>
                    <w:top w:val="none" w:sz="0" w:space="0" w:color="auto"/>
                    <w:left w:val="none" w:sz="0" w:space="0" w:color="auto"/>
                    <w:bottom w:val="none" w:sz="0" w:space="0" w:color="auto"/>
                    <w:right w:val="none" w:sz="0" w:space="0" w:color="auto"/>
                  </w:divBdr>
                  <w:divsChild>
                    <w:div w:id="1128015578">
                      <w:marLeft w:val="0"/>
                      <w:marRight w:val="300"/>
                      <w:marTop w:val="0"/>
                      <w:marBottom w:val="0"/>
                      <w:divBdr>
                        <w:top w:val="none" w:sz="0" w:space="0" w:color="auto"/>
                        <w:left w:val="none" w:sz="0" w:space="0" w:color="auto"/>
                        <w:bottom w:val="none" w:sz="0" w:space="0" w:color="auto"/>
                        <w:right w:val="none" w:sz="0" w:space="0" w:color="auto"/>
                      </w:divBdr>
                      <w:divsChild>
                        <w:div w:id="1324243219">
                          <w:marLeft w:val="0"/>
                          <w:marRight w:val="0"/>
                          <w:marTop w:val="0"/>
                          <w:marBottom w:val="0"/>
                          <w:divBdr>
                            <w:top w:val="none" w:sz="0" w:space="0" w:color="auto"/>
                            <w:left w:val="none" w:sz="0" w:space="0" w:color="auto"/>
                            <w:bottom w:val="none" w:sz="0" w:space="0" w:color="auto"/>
                            <w:right w:val="none" w:sz="0" w:space="0" w:color="auto"/>
                          </w:divBdr>
                        </w:div>
                      </w:divsChild>
                    </w:div>
                    <w:div w:id="590968388">
                      <w:marLeft w:val="0"/>
                      <w:marRight w:val="300"/>
                      <w:marTop w:val="0"/>
                      <w:marBottom w:val="0"/>
                      <w:divBdr>
                        <w:top w:val="none" w:sz="0" w:space="0" w:color="auto"/>
                        <w:left w:val="none" w:sz="0" w:space="0" w:color="auto"/>
                        <w:bottom w:val="none" w:sz="0" w:space="0" w:color="auto"/>
                        <w:right w:val="none" w:sz="0" w:space="0" w:color="auto"/>
                      </w:divBdr>
                      <w:divsChild>
                        <w:div w:id="256184112">
                          <w:marLeft w:val="0"/>
                          <w:marRight w:val="0"/>
                          <w:marTop w:val="0"/>
                          <w:marBottom w:val="0"/>
                          <w:divBdr>
                            <w:top w:val="none" w:sz="0" w:space="0" w:color="auto"/>
                            <w:left w:val="none" w:sz="0" w:space="0" w:color="auto"/>
                            <w:bottom w:val="none" w:sz="0" w:space="0" w:color="auto"/>
                            <w:right w:val="none" w:sz="0" w:space="0" w:color="auto"/>
                          </w:divBdr>
                        </w:div>
                      </w:divsChild>
                    </w:div>
                    <w:div w:id="1555002351">
                      <w:marLeft w:val="0"/>
                      <w:marRight w:val="300"/>
                      <w:marTop w:val="0"/>
                      <w:marBottom w:val="0"/>
                      <w:divBdr>
                        <w:top w:val="none" w:sz="0" w:space="0" w:color="auto"/>
                        <w:left w:val="none" w:sz="0" w:space="0" w:color="auto"/>
                        <w:bottom w:val="none" w:sz="0" w:space="0" w:color="auto"/>
                        <w:right w:val="none" w:sz="0" w:space="0" w:color="auto"/>
                      </w:divBdr>
                      <w:divsChild>
                        <w:div w:id="792096908">
                          <w:marLeft w:val="0"/>
                          <w:marRight w:val="0"/>
                          <w:marTop w:val="0"/>
                          <w:marBottom w:val="0"/>
                          <w:divBdr>
                            <w:top w:val="none" w:sz="0" w:space="0" w:color="auto"/>
                            <w:left w:val="none" w:sz="0" w:space="0" w:color="auto"/>
                            <w:bottom w:val="none" w:sz="0" w:space="0" w:color="auto"/>
                            <w:right w:val="none" w:sz="0" w:space="0" w:color="auto"/>
                          </w:divBdr>
                        </w:div>
                      </w:divsChild>
                    </w:div>
                    <w:div w:id="689987560">
                      <w:marLeft w:val="0"/>
                      <w:marRight w:val="300"/>
                      <w:marTop w:val="0"/>
                      <w:marBottom w:val="0"/>
                      <w:divBdr>
                        <w:top w:val="none" w:sz="0" w:space="0" w:color="auto"/>
                        <w:left w:val="none" w:sz="0" w:space="0" w:color="auto"/>
                        <w:bottom w:val="none" w:sz="0" w:space="0" w:color="auto"/>
                        <w:right w:val="none" w:sz="0" w:space="0" w:color="auto"/>
                      </w:divBdr>
                      <w:divsChild>
                        <w:div w:id="1096360466">
                          <w:marLeft w:val="0"/>
                          <w:marRight w:val="0"/>
                          <w:marTop w:val="0"/>
                          <w:marBottom w:val="0"/>
                          <w:divBdr>
                            <w:top w:val="none" w:sz="0" w:space="0" w:color="auto"/>
                            <w:left w:val="none" w:sz="0" w:space="0" w:color="auto"/>
                            <w:bottom w:val="none" w:sz="0" w:space="0" w:color="auto"/>
                            <w:right w:val="none" w:sz="0" w:space="0" w:color="auto"/>
                          </w:divBdr>
                        </w:div>
                      </w:divsChild>
                    </w:div>
                    <w:div w:id="1065832619">
                      <w:marLeft w:val="0"/>
                      <w:marRight w:val="300"/>
                      <w:marTop w:val="0"/>
                      <w:marBottom w:val="0"/>
                      <w:divBdr>
                        <w:top w:val="none" w:sz="0" w:space="0" w:color="auto"/>
                        <w:left w:val="none" w:sz="0" w:space="0" w:color="auto"/>
                        <w:bottom w:val="none" w:sz="0" w:space="0" w:color="auto"/>
                        <w:right w:val="none" w:sz="0" w:space="0" w:color="auto"/>
                      </w:divBdr>
                      <w:divsChild>
                        <w:div w:id="1657106645">
                          <w:marLeft w:val="0"/>
                          <w:marRight w:val="0"/>
                          <w:marTop w:val="0"/>
                          <w:marBottom w:val="0"/>
                          <w:divBdr>
                            <w:top w:val="none" w:sz="0" w:space="0" w:color="auto"/>
                            <w:left w:val="none" w:sz="0" w:space="0" w:color="auto"/>
                            <w:bottom w:val="none" w:sz="0" w:space="0" w:color="auto"/>
                            <w:right w:val="none" w:sz="0" w:space="0" w:color="auto"/>
                          </w:divBdr>
                        </w:div>
                      </w:divsChild>
                    </w:div>
                    <w:div w:id="122310361">
                      <w:marLeft w:val="0"/>
                      <w:marRight w:val="300"/>
                      <w:marTop w:val="0"/>
                      <w:marBottom w:val="0"/>
                      <w:divBdr>
                        <w:top w:val="none" w:sz="0" w:space="0" w:color="auto"/>
                        <w:left w:val="none" w:sz="0" w:space="0" w:color="auto"/>
                        <w:bottom w:val="none" w:sz="0" w:space="0" w:color="auto"/>
                        <w:right w:val="none" w:sz="0" w:space="0" w:color="auto"/>
                      </w:divBdr>
                      <w:divsChild>
                        <w:div w:id="1154764349">
                          <w:marLeft w:val="0"/>
                          <w:marRight w:val="0"/>
                          <w:marTop w:val="0"/>
                          <w:marBottom w:val="0"/>
                          <w:divBdr>
                            <w:top w:val="none" w:sz="0" w:space="0" w:color="auto"/>
                            <w:left w:val="none" w:sz="0" w:space="0" w:color="auto"/>
                            <w:bottom w:val="none" w:sz="0" w:space="0" w:color="auto"/>
                            <w:right w:val="none" w:sz="0" w:space="0" w:color="auto"/>
                          </w:divBdr>
                        </w:div>
                      </w:divsChild>
                    </w:div>
                    <w:div w:id="1161311585">
                      <w:marLeft w:val="0"/>
                      <w:marRight w:val="300"/>
                      <w:marTop w:val="0"/>
                      <w:marBottom w:val="0"/>
                      <w:divBdr>
                        <w:top w:val="none" w:sz="0" w:space="0" w:color="auto"/>
                        <w:left w:val="none" w:sz="0" w:space="0" w:color="auto"/>
                        <w:bottom w:val="none" w:sz="0" w:space="0" w:color="auto"/>
                        <w:right w:val="none" w:sz="0" w:space="0" w:color="auto"/>
                      </w:divBdr>
                      <w:divsChild>
                        <w:div w:id="1739089515">
                          <w:marLeft w:val="0"/>
                          <w:marRight w:val="0"/>
                          <w:marTop w:val="0"/>
                          <w:marBottom w:val="0"/>
                          <w:divBdr>
                            <w:top w:val="none" w:sz="0" w:space="0" w:color="auto"/>
                            <w:left w:val="none" w:sz="0" w:space="0" w:color="auto"/>
                            <w:bottom w:val="none" w:sz="0" w:space="0" w:color="auto"/>
                            <w:right w:val="none" w:sz="0" w:space="0" w:color="auto"/>
                          </w:divBdr>
                        </w:div>
                      </w:divsChild>
                    </w:div>
                    <w:div w:id="196433005">
                      <w:marLeft w:val="0"/>
                      <w:marRight w:val="300"/>
                      <w:marTop w:val="0"/>
                      <w:marBottom w:val="0"/>
                      <w:divBdr>
                        <w:top w:val="none" w:sz="0" w:space="0" w:color="auto"/>
                        <w:left w:val="none" w:sz="0" w:space="0" w:color="auto"/>
                        <w:bottom w:val="none" w:sz="0" w:space="0" w:color="auto"/>
                        <w:right w:val="none" w:sz="0" w:space="0" w:color="auto"/>
                      </w:divBdr>
                      <w:divsChild>
                        <w:div w:id="1961255970">
                          <w:marLeft w:val="0"/>
                          <w:marRight w:val="0"/>
                          <w:marTop w:val="0"/>
                          <w:marBottom w:val="0"/>
                          <w:divBdr>
                            <w:top w:val="none" w:sz="0" w:space="0" w:color="auto"/>
                            <w:left w:val="none" w:sz="0" w:space="0" w:color="auto"/>
                            <w:bottom w:val="none" w:sz="0" w:space="0" w:color="auto"/>
                            <w:right w:val="none" w:sz="0" w:space="0" w:color="auto"/>
                          </w:divBdr>
                        </w:div>
                      </w:divsChild>
                    </w:div>
                    <w:div w:id="1168446360">
                      <w:marLeft w:val="0"/>
                      <w:marRight w:val="300"/>
                      <w:marTop w:val="0"/>
                      <w:marBottom w:val="0"/>
                      <w:divBdr>
                        <w:top w:val="none" w:sz="0" w:space="0" w:color="auto"/>
                        <w:left w:val="none" w:sz="0" w:space="0" w:color="auto"/>
                        <w:bottom w:val="none" w:sz="0" w:space="0" w:color="auto"/>
                        <w:right w:val="none" w:sz="0" w:space="0" w:color="auto"/>
                      </w:divBdr>
                      <w:divsChild>
                        <w:div w:id="207422489">
                          <w:marLeft w:val="0"/>
                          <w:marRight w:val="0"/>
                          <w:marTop w:val="0"/>
                          <w:marBottom w:val="0"/>
                          <w:divBdr>
                            <w:top w:val="none" w:sz="0" w:space="0" w:color="auto"/>
                            <w:left w:val="none" w:sz="0" w:space="0" w:color="auto"/>
                            <w:bottom w:val="none" w:sz="0" w:space="0" w:color="auto"/>
                            <w:right w:val="none" w:sz="0" w:space="0" w:color="auto"/>
                          </w:divBdr>
                        </w:div>
                      </w:divsChild>
                    </w:div>
                    <w:div w:id="1377202031">
                      <w:marLeft w:val="0"/>
                      <w:marRight w:val="300"/>
                      <w:marTop w:val="0"/>
                      <w:marBottom w:val="0"/>
                      <w:divBdr>
                        <w:top w:val="none" w:sz="0" w:space="0" w:color="auto"/>
                        <w:left w:val="none" w:sz="0" w:space="0" w:color="auto"/>
                        <w:bottom w:val="none" w:sz="0" w:space="0" w:color="auto"/>
                        <w:right w:val="none" w:sz="0" w:space="0" w:color="auto"/>
                      </w:divBdr>
                      <w:divsChild>
                        <w:div w:id="1164275965">
                          <w:marLeft w:val="0"/>
                          <w:marRight w:val="0"/>
                          <w:marTop w:val="0"/>
                          <w:marBottom w:val="0"/>
                          <w:divBdr>
                            <w:top w:val="none" w:sz="0" w:space="0" w:color="auto"/>
                            <w:left w:val="none" w:sz="0" w:space="0" w:color="auto"/>
                            <w:bottom w:val="none" w:sz="0" w:space="0" w:color="auto"/>
                            <w:right w:val="none" w:sz="0" w:space="0" w:color="auto"/>
                          </w:divBdr>
                        </w:div>
                      </w:divsChild>
                    </w:div>
                    <w:div w:id="1628243480">
                      <w:marLeft w:val="0"/>
                      <w:marRight w:val="300"/>
                      <w:marTop w:val="0"/>
                      <w:marBottom w:val="0"/>
                      <w:divBdr>
                        <w:top w:val="none" w:sz="0" w:space="0" w:color="auto"/>
                        <w:left w:val="none" w:sz="0" w:space="0" w:color="auto"/>
                        <w:bottom w:val="none" w:sz="0" w:space="0" w:color="auto"/>
                        <w:right w:val="none" w:sz="0" w:space="0" w:color="auto"/>
                      </w:divBdr>
                      <w:divsChild>
                        <w:div w:id="297301490">
                          <w:marLeft w:val="0"/>
                          <w:marRight w:val="0"/>
                          <w:marTop w:val="0"/>
                          <w:marBottom w:val="0"/>
                          <w:divBdr>
                            <w:top w:val="none" w:sz="0" w:space="0" w:color="auto"/>
                            <w:left w:val="none" w:sz="0" w:space="0" w:color="auto"/>
                            <w:bottom w:val="none" w:sz="0" w:space="0" w:color="auto"/>
                            <w:right w:val="none" w:sz="0" w:space="0" w:color="auto"/>
                          </w:divBdr>
                        </w:div>
                      </w:divsChild>
                    </w:div>
                    <w:div w:id="1950041730">
                      <w:marLeft w:val="0"/>
                      <w:marRight w:val="300"/>
                      <w:marTop w:val="0"/>
                      <w:marBottom w:val="0"/>
                      <w:divBdr>
                        <w:top w:val="none" w:sz="0" w:space="0" w:color="auto"/>
                        <w:left w:val="none" w:sz="0" w:space="0" w:color="auto"/>
                        <w:bottom w:val="none" w:sz="0" w:space="0" w:color="auto"/>
                        <w:right w:val="none" w:sz="0" w:space="0" w:color="auto"/>
                      </w:divBdr>
                      <w:divsChild>
                        <w:div w:id="115306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726986">
      <w:bodyDiv w:val="1"/>
      <w:marLeft w:val="0"/>
      <w:marRight w:val="0"/>
      <w:marTop w:val="0"/>
      <w:marBottom w:val="0"/>
      <w:divBdr>
        <w:top w:val="none" w:sz="0" w:space="0" w:color="auto"/>
        <w:left w:val="none" w:sz="0" w:space="0" w:color="auto"/>
        <w:bottom w:val="none" w:sz="0" w:space="0" w:color="auto"/>
        <w:right w:val="none" w:sz="0" w:space="0" w:color="auto"/>
      </w:divBdr>
    </w:div>
    <w:div w:id="1925333965">
      <w:bodyDiv w:val="1"/>
      <w:marLeft w:val="0"/>
      <w:marRight w:val="0"/>
      <w:marTop w:val="0"/>
      <w:marBottom w:val="0"/>
      <w:divBdr>
        <w:top w:val="none" w:sz="0" w:space="0" w:color="auto"/>
        <w:left w:val="none" w:sz="0" w:space="0" w:color="auto"/>
        <w:bottom w:val="none" w:sz="0" w:space="0" w:color="auto"/>
        <w:right w:val="none" w:sz="0" w:space="0" w:color="auto"/>
      </w:divBdr>
    </w:div>
    <w:div w:id="2038460108">
      <w:bodyDiv w:val="1"/>
      <w:marLeft w:val="0"/>
      <w:marRight w:val="0"/>
      <w:marTop w:val="0"/>
      <w:marBottom w:val="0"/>
      <w:divBdr>
        <w:top w:val="none" w:sz="0" w:space="0" w:color="auto"/>
        <w:left w:val="none" w:sz="0" w:space="0" w:color="auto"/>
        <w:bottom w:val="none" w:sz="0" w:space="0" w:color="auto"/>
        <w:right w:val="none" w:sz="0" w:space="0" w:color="auto"/>
      </w:divBdr>
    </w:div>
    <w:div w:id="210784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adytrainingonline.com/articles/customer-centric-business/" TargetMode="External"/><Relationship Id="rId18" Type="http://schemas.openxmlformats.org/officeDocument/2006/relationships/hyperlink" Target="https://www.hrtechnologist.com/articles/employee-engagement/effective-communication-in-the-workplace-how-and-why/" TargetMode="External"/><Relationship Id="rId26" Type="http://schemas.openxmlformats.org/officeDocument/2006/relationships/hyperlink" Target="https://www.ntaskmanager.com/blog/team-communication-tips/" TargetMode="External"/><Relationship Id="rId3" Type="http://schemas.openxmlformats.org/officeDocument/2006/relationships/customXml" Target="../customXml/item3.xml"/><Relationship Id="rId21" Type="http://schemas.openxmlformats.org/officeDocument/2006/relationships/hyperlink" Target="https://www.jotform.com/communication-in-the-workplace/" TargetMode="External"/><Relationship Id="rId7" Type="http://schemas.openxmlformats.org/officeDocument/2006/relationships/settings" Target="settings.xml"/><Relationship Id="rId12" Type="http://schemas.openxmlformats.org/officeDocument/2006/relationships/hyperlink" Target="https://readyconvenience.com/articles/improve-employee-morale/" TargetMode="External"/><Relationship Id="rId17" Type="http://schemas.openxmlformats.org/officeDocument/2006/relationships/hyperlink" Target="https://www.prolaera.com/7-communication-strategies-effective-workplace/" TargetMode="External"/><Relationship Id="rId25" Type="http://schemas.openxmlformats.org/officeDocument/2006/relationships/hyperlink" Target="https://www.talkfreely.com/blog/effective-communication-in-the-workplace" TargetMode="External"/><Relationship Id="rId2" Type="http://schemas.openxmlformats.org/officeDocument/2006/relationships/customXml" Target="../customXml/item2.xml"/><Relationship Id="rId16" Type="http://schemas.openxmlformats.org/officeDocument/2006/relationships/hyperlink" Target="https://www.oberlo.com/blog/communication-skills" TargetMode="External"/><Relationship Id="rId20" Type="http://schemas.openxmlformats.org/officeDocument/2006/relationships/hyperlink" Target="https://managementstudyguide.com/managerial-communication-skill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br.org/2016/07/a-global-survey-on-the-ambiguous-state-of-employee-trust" TargetMode="External"/><Relationship Id="rId24" Type="http://schemas.openxmlformats.org/officeDocument/2006/relationships/hyperlink" Target="https://strengthscape.com/effective-communication-skills-important-managers/" TargetMode="External"/><Relationship Id="rId5" Type="http://schemas.openxmlformats.org/officeDocument/2006/relationships/numbering" Target="numbering.xml"/><Relationship Id="rId15" Type="http://schemas.openxmlformats.org/officeDocument/2006/relationships/hyperlink" Target="https://smallbiztrends.com/2013/11/20-ways-to-communicate-effectively-in-the-workplace.html" TargetMode="External"/><Relationship Id="rId23" Type="http://schemas.openxmlformats.org/officeDocument/2006/relationships/hyperlink" Target="https://www.prospects.ac.uk/jobs-and-work-experience/job-sectors/business-consulting-and-management/7-skills-for-a-successful-management-career%20(Accessed" TargetMode="External"/><Relationship Id="rId28" Type="http://schemas.openxmlformats.org/officeDocument/2006/relationships/theme" Target="theme/theme1.xml"/><Relationship Id="rId10" Type="http://schemas.openxmlformats.org/officeDocument/2006/relationships/hyperlink" Target="https://www.proofhub.com/articles/effective-communication?zd_source=hrt&amp;zd_campaign=3731&amp;zd_term=vartikakashyap" TargetMode="External"/><Relationship Id="rId19" Type="http://schemas.openxmlformats.org/officeDocument/2006/relationships/hyperlink" Target="https://www.chanty.com/blog/organizational-communicatio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smallbusiness.chron.com/team-communication-strategy-3076.html" TargetMode="External"/><Relationship Id="rId22" Type="http://schemas.openxmlformats.org/officeDocument/2006/relationships/hyperlink" Target="https://readytrainingonline.com/articles/barriers-effective-commun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2.xml><?xml version="1.0" encoding="utf-8"?>
<ds:datastoreItem xmlns:ds="http://schemas.openxmlformats.org/officeDocument/2006/customXml" ds:itemID="{5D68EAE4-B1A8-495A-8BC6-48C495973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130766-20E7-4488-8A37-28B260822C94}">
  <ds:schemaRefs>
    <ds:schemaRef ds:uri="http://schemas.microsoft.com/sharepoint/v3/contenttype/forms"/>
  </ds:schemaRefs>
</ds:datastoreItem>
</file>

<file path=customXml/itemProps4.xml><?xml version="1.0" encoding="utf-8"?>
<ds:datastoreItem xmlns:ds="http://schemas.openxmlformats.org/officeDocument/2006/customXml" ds:itemID="{86E1BE49-3018-44D5-AA4A-668F5DD606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4511</TotalTime>
  <Pages>13</Pages>
  <Words>2922</Words>
  <Characters>17007</Characters>
  <Application>Microsoft Office Word</Application>
  <DocSecurity>0</DocSecurity>
  <Lines>414</Lines>
  <Paragraphs>125</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
  <cp:keywords/>
  <dc:description/>
  <cp:lastModifiedBy>Lorenzo Corodescu (2024420)</cp:lastModifiedBy>
  <cp:revision>92</cp:revision>
  <dcterms:created xsi:type="dcterms:W3CDTF">2021-05-17T13:40:00Z</dcterms:created>
  <dcterms:modified xsi:type="dcterms:W3CDTF">2021-05-29T16:50:00Z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