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0DB245" w14:textId="0FE0563B" w:rsidR="008658A8" w:rsidRPr="007739BF" w:rsidRDefault="0076448E" w:rsidP="0076448E">
      <w:pPr>
        <w:ind w:firstLine="480"/>
        <w:jc w:val="center"/>
        <w:rPr>
          <w:color w:val="000000" w:themeColor="text1"/>
        </w:rPr>
      </w:pPr>
      <w:r w:rsidRPr="0076448E">
        <w:rPr>
          <w:rFonts w:ascii="Times New Roman" w:eastAsia="宋体" w:hAnsi="Times New Roman" w:cs="Times New Roman"/>
          <w:b/>
          <w:color w:val="000000" w:themeColor="text1"/>
          <w:kern w:val="28"/>
          <w:sz w:val="30"/>
          <w:szCs w:val="24"/>
        </w:rPr>
        <w:t xml:space="preserve">Illustration and example of </w:t>
      </w:r>
      <w:proofErr w:type="spellStart"/>
      <w:r w:rsidRPr="0076448E">
        <w:rPr>
          <w:rFonts w:ascii="Times New Roman" w:eastAsia="宋体" w:hAnsi="Times New Roman" w:cs="Times New Roman"/>
          <w:b/>
          <w:color w:val="000000" w:themeColor="text1"/>
          <w:kern w:val="28"/>
          <w:sz w:val="30"/>
          <w:szCs w:val="24"/>
        </w:rPr>
        <w:t>Vigenere</w:t>
      </w:r>
      <w:proofErr w:type="spellEnd"/>
      <w:r w:rsidRPr="0076448E">
        <w:rPr>
          <w:rFonts w:ascii="Times New Roman" w:eastAsia="宋体" w:hAnsi="Times New Roman" w:cs="Times New Roman"/>
          <w:b/>
          <w:color w:val="000000" w:themeColor="text1"/>
          <w:kern w:val="28"/>
          <w:sz w:val="30"/>
          <w:szCs w:val="24"/>
        </w:rPr>
        <w:t xml:space="preserve"> algorithm based on R language</w:t>
      </w:r>
    </w:p>
    <w:p w14:paraId="6F7CE398" w14:textId="2F3548DC" w:rsidR="008658A8" w:rsidRPr="007739BF" w:rsidRDefault="00F27E95" w:rsidP="008658A8">
      <w:pPr>
        <w:keepNext/>
        <w:widowControl/>
        <w:spacing w:after="260"/>
        <w:ind w:firstLine="482"/>
        <w:jc w:val="left"/>
        <w:rPr>
          <w:rFonts w:ascii="Times New Roman" w:eastAsia="宋体" w:hAnsi="Times New Roman" w:cs="Times New Roman"/>
          <w:b/>
          <w:color w:val="000000" w:themeColor="text1"/>
          <w:kern w:val="0"/>
          <w:sz w:val="24"/>
          <w:szCs w:val="28"/>
        </w:rPr>
      </w:pPr>
      <w:r>
        <w:rPr>
          <w:rFonts w:ascii="Times New Roman" w:eastAsia="宋体" w:hAnsi="Times New Roman" w:cs="Times New Roman"/>
          <w:b/>
          <w:color w:val="000000" w:themeColor="text1"/>
          <w:kern w:val="0"/>
          <w:sz w:val="24"/>
          <w:szCs w:val="28"/>
        </w:rPr>
        <w:t>Q</w:t>
      </w:r>
      <w:r>
        <w:rPr>
          <w:rFonts w:ascii="Times New Roman" w:eastAsia="宋体" w:hAnsi="Times New Roman" w:cs="Times New Roman" w:hint="eastAsia"/>
          <w:b/>
          <w:color w:val="000000" w:themeColor="text1"/>
          <w:kern w:val="0"/>
          <w:sz w:val="24"/>
          <w:szCs w:val="28"/>
        </w:rPr>
        <w:t>uestion</w:t>
      </w:r>
      <w:r>
        <w:rPr>
          <w:rFonts w:ascii="Times New Roman" w:eastAsia="宋体" w:hAnsi="Times New Roman" w:cs="Times New Roman"/>
          <w:b/>
          <w:color w:val="000000" w:themeColor="text1"/>
          <w:kern w:val="0"/>
          <w:sz w:val="24"/>
          <w:szCs w:val="28"/>
        </w:rPr>
        <w:t xml:space="preserve"> 1</w:t>
      </w:r>
    </w:p>
    <w:p w14:paraId="1B3EB3EF" w14:textId="7E47CED2" w:rsidR="00EA499C" w:rsidRDefault="005C456E" w:rsidP="00EA499C">
      <w:pPr>
        <w:spacing w:after="360" w:line="360" w:lineRule="auto"/>
        <w:ind w:firstLine="480"/>
        <w:rPr>
          <w:rFonts w:ascii="Times New Roman" w:hAnsi="Times New Roman" w:cs="Times New Roman"/>
          <w:color w:val="000000" w:themeColor="text1"/>
          <w:sz w:val="24"/>
          <w:szCs w:val="24"/>
        </w:rPr>
      </w:pPr>
      <w:r w:rsidRPr="005C456E">
        <w:rPr>
          <w:rFonts w:ascii="Times New Roman" w:hAnsi="Times New Roman" w:cs="Times New Roman"/>
          <w:color w:val="000000" w:themeColor="text1"/>
          <w:sz w:val="24"/>
          <w:szCs w:val="24"/>
        </w:rPr>
        <w:t>Firstly, define a function named '</w:t>
      </w:r>
      <w:proofErr w:type="spellStart"/>
      <w:r w:rsidRPr="005C456E">
        <w:rPr>
          <w:rFonts w:ascii="Times New Roman" w:hAnsi="Times New Roman" w:cs="Times New Roman"/>
          <w:color w:val="000000" w:themeColor="text1"/>
          <w:sz w:val="24"/>
          <w:szCs w:val="24"/>
        </w:rPr>
        <w:t>create_vigenere_matrix</w:t>
      </w:r>
      <w:proofErr w:type="spellEnd"/>
      <w:r w:rsidRPr="005C456E">
        <w:rPr>
          <w:rFonts w:ascii="Times New Roman" w:hAnsi="Times New Roman" w:cs="Times New Roman"/>
          <w:color w:val="000000" w:themeColor="text1"/>
          <w:sz w:val="24"/>
          <w:szCs w:val="24"/>
        </w:rPr>
        <w:t xml:space="preserve">'. In Step 2, create a vector containing English letters to construct the </w:t>
      </w:r>
      <w:proofErr w:type="spellStart"/>
      <w:r w:rsidRPr="005C456E">
        <w:rPr>
          <w:rFonts w:ascii="Times New Roman" w:hAnsi="Times New Roman" w:cs="Times New Roman"/>
          <w:color w:val="000000" w:themeColor="text1"/>
          <w:sz w:val="24"/>
          <w:szCs w:val="24"/>
        </w:rPr>
        <w:t>Vigenere</w:t>
      </w:r>
      <w:proofErr w:type="spellEnd"/>
      <w:r w:rsidRPr="005C456E">
        <w:rPr>
          <w:rFonts w:ascii="Times New Roman" w:hAnsi="Times New Roman" w:cs="Times New Roman"/>
          <w:color w:val="000000" w:themeColor="text1"/>
          <w:sz w:val="24"/>
          <w:szCs w:val="24"/>
        </w:rPr>
        <w:t xml:space="preserve"> matrix. Step 3 involves specifying a matrix size of 26 since the </w:t>
      </w:r>
      <w:proofErr w:type="spellStart"/>
      <w:r w:rsidRPr="005C456E">
        <w:rPr>
          <w:rFonts w:ascii="Times New Roman" w:hAnsi="Times New Roman" w:cs="Times New Roman"/>
          <w:color w:val="000000" w:themeColor="text1"/>
          <w:sz w:val="24"/>
          <w:szCs w:val="24"/>
        </w:rPr>
        <w:t>Vigenere</w:t>
      </w:r>
      <w:proofErr w:type="spellEnd"/>
      <w:r w:rsidRPr="005C456E">
        <w:rPr>
          <w:rFonts w:ascii="Times New Roman" w:hAnsi="Times New Roman" w:cs="Times New Roman"/>
          <w:color w:val="000000" w:themeColor="text1"/>
          <w:sz w:val="24"/>
          <w:szCs w:val="24"/>
        </w:rPr>
        <w:t xml:space="preserve"> cipher employs a 26-letter key. In the fourth step, initialize an empty 26x26 matrix and allocate row and column names corresponding to the letters of the alphabet</w:t>
      </w:r>
      <w:r w:rsidR="00CC2301">
        <w:rPr>
          <w:rFonts w:ascii="Times New Roman" w:hAnsi="Times New Roman" w:cs="Times New Roman" w:hint="eastAsia"/>
          <w:color w:val="000000" w:themeColor="text1"/>
          <w:sz w:val="24"/>
          <w:szCs w:val="24"/>
        </w:rPr>
        <w:t>,</w:t>
      </w:r>
      <w:r w:rsidR="00CC2301" w:rsidRPr="00CC2301">
        <w:rPr>
          <w:rFonts w:ascii="Segoe UI" w:hAnsi="Segoe UI" w:cs="Segoe UI"/>
          <w:color w:val="374151"/>
        </w:rPr>
        <w:t xml:space="preserve"> </w:t>
      </w:r>
      <w:r w:rsidR="00CC2301" w:rsidRPr="00CC2301">
        <w:rPr>
          <w:rFonts w:ascii="Times New Roman" w:hAnsi="Times New Roman" w:cs="Times New Roman"/>
          <w:color w:val="000000" w:themeColor="text1"/>
          <w:sz w:val="24"/>
          <w:szCs w:val="24"/>
        </w:rPr>
        <w:t>'</w:t>
      </w:r>
      <w:proofErr w:type="spellStart"/>
      <w:r w:rsidR="00CC2301" w:rsidRPr="00CC2301">
        <w:rPr>
          <w:rFonts w:ascii="Times New Roman" w:hAnsi="Times New Roman" w:cs="Times New Roman"/>
          <w:color w:val="000000" w:themeColor="text1"/>
          <w:sz w:val="24"/>
          <w:szCs w:val="24"/>
        </w:rPr>
        <w:t>dimnames</w:t>
      </w:r>
      <w:proofErr w:type="spellEnd"/>
      <w:r w:rsidR="00CC2301" w:rsidRPr="00CC2301">
        <w:rPr>
          <w:rFonts w:ascii="Times New Roman" w:hAnsi="Times New Roman" w:cs="Times New Roman"/>
          <w:color w:val="000000" w:themeColor="text1"/>
          <w:sz w:val="24"/>
          <w:szCs w:val="24"/>
        </w:rPr>
        <w:t>' in R allows you to assign names to the dimensions of a matrix, and 'list(letters, letters)' specifically creates a list with two elements. The first element 'letters' is utilized as the row name for the matrix, and the second element 'letters' serves as the column name for the matrix</w:t>
      </w:r>
      <w:r w:rsidRPr="005C456E">
        <w:rPr>
          <w:rFonts w:ascii="Times New Roman" w:hAnsi="Times New Roman" w:cs="Times New Roman"/>
          <w:color w:val="000000" w:themeColor="text1"/>
          <w:sz w:val="24"/>
          <w:szCs w:val="24"/>
        </w:rPr>
        <w:t xml:space="preserve">. Moving to Step 5, utilize two nested loops to populate each matrix element based on the rules of the </w:t>
      </w:r>
      <w:proofErr w:type="spellStart"/>
      <w:r w:rsidRPr="005C456E">
        <w:rPr>
          <w:rFonts w:ascii="Times New Roman" w:hAnsi="Times New Roman" w:cs="Times New Roman"/>
          <w:color w:val="000000" w:themeColor="text1"/>
          <w:sz w:val="24"/>
          <w:szCs w:val="24"/>
        </w:rPr>
        <w:t>Vigenere</w:t>
      </w:r>
      <w:proofErr w:type="spellEnd"/>
      <w:r w:rsidRPr="005C456E">
        <w:rPr>
          <w:rFonts w:ascii="Times New Roman" w:hAnsi="Times New Roman" w:cs="Times New Roman"/>
          <w:color w:val="000000" w:themeColor="text1"/>
          <w:sz w:val="24"/>
          <w:szCs w:val="24"/>
        </w:rPr>
        <w:t xml:space="preserve"> cryptographic algorithm. The row and column indices of the matrix iterate 26 times each, with 'i+j-2' representing the intermediate value of each matrix element, computed according to the </w:t>
      </w:r>
      <w:proofErr w:type="spellStart"/>
      <w:r w:rsidRPr="005C456E">
        <w:rPr>
          <w:rFonts w:ascii="Times New Roman" w:hAnsi="Times New Roman" w:cs="Times New Roman"/>
          <w:color w:val="000000" w:themeColor="text1"/>
          <w:sz w:val="24"/>
          <w:szCs w:val="24"/>
        </w:rPr>
        <w:t>Vigenere</w:t>
      </w:r>
      <w:proofErr w:type="spellEnd"/>
      <w:r w:rsidRPr="005C456E">
        <w:rPr>
          <w:rFonts w:ascii="Times New Roman" w:hAnsi="Times New Roman" w:cs="Times New Roman"/>
          <w:color w:val="000000" w:themeColor="text1"/>
          <w:sz w:val="24"/>
          <w:szCs w:val="24"/>
        </w:rPr>
        <w:t xml:space="preserve"> cryptographic algorithm's principles. '%% </w:t>
      </w:r>
      <w:proofErr w:type="spellStart"/>
      <w:r w:rsidRPr="005C456E">
        <w:rPr>
          <w:rFonts w:ascii="Times New Roman" w:hAnsi="Times New Roman" w:cs="Times New Roman"/>
          <w:color w:val="000000" w:themeColor="text1"/>
          <w:sz w:val="24"/>
          <w:szCs w:val="24"/>
        </w:rPr>
        <w:t>matrix_size</w:t>
      </w:r>
      <w:proofErr w:type="spellEnd"/>
      <w:r w:rsidRPr="005C456E">
        <w:rPr>
          <w:rFonts w:ascii="Times New Roman" w:hAnsi="Times New Roman" w:cs="Times New Roman"/>
          <w:color w:val="000000" w:themeColor="text1"/>
          <w:sz w:val="24"/>
          <w:szCs w:val="24"/>
        </w:rPr>
        <w:t xml:space="preserve"> + 1' ensures that the result falls within the range of 1 to 26 to align with the alphabet's index range. Subsequently, map the calculated index to the corresponding alphabet letter and assign this letter to '</w:t>
      </w:r>
      <w:proofErr w:type="spellStart"/>
      <w:r w:rsidRPr="005C456E">
        <w:rPr>
          <w:rFonts w:ascii="Times New Roman" w:hAnsi="Times New Roman" w:cs="Times New Roman"/>
          <w:color w:val="000000" w:themeColor="text1"/>
          <w:sz w:val="24"/>
          <w:szCs w:val="24"/>
        </w:rPr>
        <w:t>vigenere_matrix</w:t>
      </w:r>
      <w:proofErr w:type="spellEnd"/>
      <w:r w:rsidRPr="005C456E">
        <w:rPr>
          <w:rFonts w:ascii="Times New Roman" w:hAnsi="Times New Roman" w:cs="Times New Roman"/>
          <w:color w:val="000000" w:themeColor="text1"/>
          <w:sz w:val="24"/>
          <w:szCs w:val="24"/>
        </w:rPr>
        <w:t>[</w:t>
      </w:r>
      <w:proofErr w:type="spellStart"/>
      <w:r w:rsidRPr="005C456E">
        <w:rPr>
          <w:rFonts w:ascii="Times New Roman" w:hAnsi="Times New Roman" w:cs="Times New Roman"/>
          <w:color w:val="000000" w:themeColor="text1"/>
          <w:sz w:val="24"/>
          <w:szCs w:val="24"/>
        </w:rPr>
        <w:t>i</w:t>
      </w:r>
      <w:proofErr w:type="spellEnd"/>
      <w:r w:rsidRPr="005C456E">
        <w:rPr>
          <w:rFonts w:ascii="Times New Roman" w:hAnsi="Times New Roman" w:cs="Times New Roman"/>
          <w:color w:val="000000" w:themeColor="text1"/>
          <w:sz w:val="24"/>
          <w:szCs w:val="24"/>
        </w:rPr>
        <w:t xml:space="preserve">, j]'. In Step 6, return the populated </w:t>
      </w:r>
      <w:proofErr w:type="spellStart"/>
      <w:r w:rsidRPr="005C456E">
        <w:rPr>
          <w:rFonts w:ascii="Times New Roman" w:hAnsi="Times New Roman" w:cs="Times New Roman"/>
          <w:color w:val="000000" w:themeColor="text1"/>
          <w:sz w:val="24"/>
          <w:szCs w:val="24"/>
        </w:rPr>
        <w:t>Vigenere</w:t>
      </w:r>
      <w:proofErr w:type="spellEnd"/>
      <w:r w:rsidRPr="005C456E">
        <w:rPr>
          <w:rFonts w:ascii="Times New Roman" w:hAnsi="Times New Roman" w:cs="Times New Roman"/>
          <w:color w:val="000000" w:themeColor="text1"/>
          <w:sz w:val="24"/>
          <w:szCs w:val="24"/>
        </w:rPr>
        <w:t xml:space="preserve"> matrix. Lastly, Step 7 involves invoking the '</w:t>
      </w:r>
      <w:proofErr w:type="spellStart"/>
      <w:r w:rsidRPr="005C456E">
        <w:rPr>
          <w:rFonts w:ascii="Times New Roman" w:hAnsi="Times New Roman" w:cs="Times New Roman"/>
          <w:color w:val="000000" w:themeColor="text1"/>
          <w:sz w:val="24"/>
          <w:szCs w:val="24"/>
        </w:rPr>
        <w:t>create_vigenere_matrix</w:t>
      </w:r>
      <w:proofErr w:type="spellEnd"/>
      <w:r w:rsidRPr="005C456E">
        <w:rPr>
          <w:rFonts w:ascii="Times New Roman" w:hAnsi="Times New Roman" w:cs="Times New Roman"/>
          <w:color w:val="000000" w:themeColor="text1"/>
          <w:sz w:val="24"/>
          <w:szCs w:val="24"/>
        </w:rPr>
        <w:t>' function, storing the result in '</w:t>
      </w:r>
      <w:proofErr w:type="spellStart"/>
      <w:r w:rsidRPr="005C456E">
        <w:rPr>
          <w:rFonts w:ascii="Times New Roman" w:hAnsi="Times New Roman" w:cs="Times New Roman"/>
          <w:color w:val="000000" w:themeColor="text1"/>
          <w:sz w:val="24"/>
          <w:szCs w:val="24"/>
        </w:rPr>
        <w:t>vigenere_matrix</w:t>
      </w:r>
      <w:proofErr w:type="spellEnd"/>
      <w:r w:rsidRPr="005C456E">
        <w:rPr>
          <w:rFonts w:ascii="Times New Roman" w:hAnsi="Times New Roman" w:cs="Times New Roman"/>
          <w:color w:val="000000" w:themeColor="text1"/>
          <w:sz w:val="24"/>
          <w:szCs w:val="24"/>
        </w:rPr>
        <w:t xml:space="preserve">', and printing the resulting </w:t>
      </w:r>
      <w:proofErr w:type="spellStart"/>
      <w:r w:rsidRPr="005C456E">
        <w:rPr>
          <w:rFonts w:ascii="Times New Roman" w:hAnsi="Times New Roman" w:cs="Times New Roman"/>
          <w:color w:val="000000" w:themeColor="text1"/>
          <w:sz w:val="24"/>
          <w:szCs w:val="24"/>
        </w:rPr>
        <w:t>Vigenere</w:t>
      </w:r>
      <w:proofErr w:type="spellEnd"/>
      <w:r w:rsidRPr="005C456E">
        <w:rPr>
          <w:rFonts w:ascii="Times New Roman" w:hAnsi="Times New Roman" w:cs="Times New Roman"/>
          <w:color w:val="000000" w:themeColor="text1"/>
          <w:sz w:val="24"/>
          <w:szCs w:val="24"/>
        </w:rPr>
        <w:t xml:space="preserve"> matrix.</w:t>
      </w:r>
      <w:r w:rsidR="00802A82" w:rsidRPr="00802A82">
        <w:rPr>
          <w:rFonts w:ascii="Segoe UI" w:hAnsi="Segoe UI" w:cs="Segoe UI"/>
          <w:color w:val="343541"/>
        </w:rPr>
        <w:t xml:space="preserve"> </w:t>
      </w:r>
      <w:bookmarkStart w:id="0" w:name="_Hlk152263944"/>
      <w:r w:rsidR="00802A82" w:rsidRPr="00802A82">
        <w:rPr>
          <w:rFonts w:ascii="Times New Roman" w:hAnsi="Times New Roman" w:cs="Times New Roman"/>
          <w:color w:val="000000" w:themeColor="text1"/>
          <w:sz w:val="24"/>
          <w:szCs w:val="24"/>
        </w:rPr>
        <w:t xml:space="preserve">In question 1, I used </w:t>
      </w:r>
      <w:proofErr w:type="spellStart"/>
      <w:r w:rsidR="00802A82" w:rsidRPr="00802A82">
        <w:rPr>
          <w:rFonts w:ascii="Times New Roman" w:hAnsi="Times New Roman" w:cs="Times New Roman"/>
          <w:color w:val="000000" w:themeColor="text1"/>
          <w:sz w:val="24"/>
          <w:szCs w:val="24"/>
        </w:rPr>
        <w:t>chatGPT</w:t>
      </w:r>
      <w:proofErr w:type="spellEnd"/>
      <w:r w:rsidR="00802A82" w:rsidRPr="00802A82">
        <w:rPr>
          <w:rFonts w:ascii="Times New Roman" w:hAnsi="Times New Roman" w:cs="Times New Roman"/>
          <w:color w:val="000000" w:themeColor="text1"/>
          <w:sz w:val="24"/>
          <w:szCs w:val="24"/>
        </w:rPr>
        <w:t xml:space="preserve"> to explain the meaning of passwords and express them in my own language. The above is an explanation of how the code works, and the flow chart is shown below.</w:t>
      </w:r>
    </w:p>
    <w:bookmarkEnd w:id="0"/>
    <w:p w14:paraId="0C194C0B" w14:textId="4186F16D" w:rsidR="00C85BCB" w:rsidRDefault="00C85BCB" w:rsidP="00C85BCB">
      <w:pPr>
        <w:spacing w:after="360" w:line="360" w:lineRule="auto"/>
        <w:ind w:firstLine="480"/>
        <w:jc w:val="center"/>
        <w:rPr>
          <w:rFonts w:ascii="Times New Roman" w:hAnsi="Times New Roman" w:cs="Times New Roman"/>
          <w:color w:val="000000" w:themeColor="text1"/>
          <w:sz w:val="24"/>
          <w:szCs w:val="24"/>
          <w:lang w:val="en"/>
        </w:rPr>
      </w:pPr>
      <w:r>
        <w:rPr>
          <w:rFonts w:ascii="Times New Roman" w:hAnsi="Times New Roman" w:cs="Times New Roman" w:hint="eastAsia"/>
          <w:noProof/>
          <w:color w:val="000000" w:themeColor="text1"/>
          <w:sz w:val="24"/>
          <w:szCs w:val="24"/>
          <w:lang w:val="en"/>
        </w:rPr>
        <w:lastRenderedPageBreak/>
        <w:drawing>
          <wp:inline distT="0" distB="0" distL="0" distR="0" wp14:anchorId="412F0A37" wp14:editId="327FFD20">
            <wp:extent cx="2245301" cy="7910125"/>
            <wp:effectExtent l="0" t="0" r="3175" b="0"/>
            <wp:docPr id="26087004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870048" name="图片 260870048"/>
                    <pic:cNvPicPr/>
                  </pic:nvPicPr>
                  <pic:blipFill>
                    <a:blip r:embed="rId4" cstate="print">
                      <a:extLst>
                        <a:ext uri="{28A0092B-C50C-407E-A947-70E740481C1C}">
                          <a14:useLocalDpi xmlns:a14="http://schemas.microsoft.com/office/drawing/2010/main" val="0"/>
                        </a:ext>
                      </a:extLst>
                    </a:blip>
                    <a:stretch>
                      <a:fillRect/>
                    </a:stretch>
                  </pic:blipFill>
                  <pic:spPr>
                    <a:xfrm>
                      <a:off x="0" y="0"/>
                      <a:ext cx="2255413" cy="7945748"/>
                    </a:xfrm>
                    <a:prstGeom prst="rect">
                      <a:avLst/>
                    </a:prstGeom>
                  </pic:spPr>
                </pic:pic>
              </a:graphicData>
            </a:graphic>
          </wp:inline>
        </w:drawing>
      </w:r>
    </w:p>
    <w:p w14:paraId="0C7E4552" w14:textId="1B23916D" w:rsidR="00C85BCB" w:rsidRPr="007739BF" w:rsidRDefault="00C85BCB" w:rsidP="00C85BCB">
      <w:pPr>
        <w:spacing w:after="360" w:line="360" w:lineRule="auto"/>
        <w:ind w:firstLine="480"/>
        <w:jc w:val="center"/>
        <w:rPr>
          <w:rFonts w:ascii="Times New Roman" w:hAnsi="Times New Roman" w:cs="Times New Roman"/>
          <w:color w:val="000000" w:themeColor="text1"/>
          <w:sz w:val="24"/>
          <w:szCs w:val="24"/>
          <w:lang w:val="en"/>
        </w:rPr>
      </w:pPr>
      <w:r>
        <w:rPr>
          <w:rFonts w:ascii="Times New Roman" w:hAnsi="Times New Roman" w:cs="Times New Roman"/>
          <w:color w:val="000000" w:themeColor="text1"/>
          <w:sz w:val="24"/>
          <w:szCs w:val="24"/>
          <w:lang w:val="en"/>
        </w:rPr>
        <w:t>Fig 1.</w:t>
      </w:r>
      <w:r w:rsidR="00393391" w:rsidRPr="00393391">
        <w:rPr>
          <w:rFonts w:ascii="Segoe UI" w:hAnsi="Segoe UI" w:cs="Segoe UI"/>
          <w:color w:val="374151"/>
        </w:rPr>
        <w:t xml:space="preserve"> </w:t>
      </w:r>
      <w:r w:rsidR="00393391" w:rsidRPr="00393391">
        <w:rPr>
          <w:rFonts w:ascii="Times New Roman" w:hAnsi="Times New Roman" w:cs="Times New Roman"/>
          <w:color w:val="000000" w:themeColor="text1"/>
          <w:sz w:val="24"/>
          <w:szCs w:val="24"/>
        </w:rPr>
        <w:t xml:space="preserve">Create a </w:t>
      </w:r>
      <w:proofErr w:type="spellStart"/>
      <w:r w:rsidR="00393391" w:rsidRPr="00393391">
        <w:rPr>
          <w:rFonts w:ascii="Times New Roman" w:hAnsi="Times New Roman" w:cs="Times New Roman"/>
          <w:color w:val="000000" w:themeColor="text1"/>
          <w:sz w:val="24"/>
          <w:szCs w:val="24"/>
        </w:rPr>
        <w:t>Vigenere</w:t>
      </w:r>
      <w:proofErr w:type="spellEnd"/>
      <w:r w:rsidR="00393391" w:rsidRPr="00393391">
        <w:rPr>
          <w:rFonts w:ascii="Times New Roman" w:hAnsi="Times New Roman" w:cs="Times New Roman"/>
          <w:color w:val="000000" w:themeColor="text1"/>
          <w:sz w:val="24"/>
          <w:szCs w:val="24"/>
        </w:rPr>
        <w:t xml:space="preserve"> matrix flowchart.</w:t>
      </w:r>
    </w:p>
    <w:p w14:paraId="5F7C904A" w14:textId="03FF740F" w:rsidR="008658A8" w:rsidRPr="007739BF" w:rsidRDefault="00EA499C" w:rsidP="008658A8">
      <w:pPr>
        <w:keepNext/>
        <w:widowControl/>
        <w:spacing w:after="260"/>
        <w:ind w:firstLine="482"/>
        <w:jc w:val="left"/>
        <w:rPr>
          <w:rFonts w:ascii="Times New Roman" w:eastAsia="宋体" w:hAnsi="Times New Roman" w:cs="Times New Roman"/>
          <w:b/>
          <w:color w:val="000000" w:themeColor="text1"/>
          <w:kern w:val="0"/>
          <w:sz w:val="24"/>
          <w:szCs w:val="28"/>
        </w:rPr>
      </w:pPr>
      <w:r>
        <w:rPr>
          <w:rFonts w:ascii="Times New Roman" w:eastAsia="宋体" w:hAnsi="Times New Roman" w:cs="Times New Roman"/>
          <w:b/>
          <w:color w:val="000000" w:themeColor="text1"/>
          <w:kern w:val="0"/>
          <w:sz w:val="24"/>
          <w:szCs w:val="28"/>
        </w:rPr>
        <w:lastRenderedPageBreak/>
        <w:t>Question 2</w:t>
      </w:r>
    </w:p>
    <w:p w14:paraId="2BFAC86F" w14:textId="16C55DF9" w:rsidR="0058100D" w:rsidRPr="0058100D" w:rsidRDefault="00672E3C" w:rsidP="0058100D">
      <w:pPr>
        <w:spacing w:after="300" w:line="360" w:lineRule="auto"/>
        <w:ind w:firstLine="480"/>
        <w:rPr>
          <w:rFonts w:ascii="Times New Roman" w:eastAsia="宋体" w:hAnsi="Times New Roman" w:cs="Times New Roman"/>
          <w:bCs/>
          <w:color w:val="000000" w:themeColor="text1"/>
          <w:kern w:val="36"/>
          <w:sz w:val="24"/>
          <w:szCs w:val="24"/>
        </w:rPr>
      </w:pPr>
      <w:r w:rsidRPr="00672E3C">
        <w:rPr>
          <w:rFonts w:ascii="Times New Roman" w:eastAsia="宋体" w:hAnsi="Times New Roman" w:cs="Times New Roman"/>
          <w:bCs/>
          <w:color w:val="000000" w:themeColor="text1"/>
          <w:kern w:val="36"/>
          <w:sz w:val="24"/>
          <w:szCs w:val="24"/>
        </w:rPr>
        <w:t>First: Create a vector containing the uppercase letters 'A' to 'Z'. Step 2: Define a function called '</w:t>
      </w:r>
      <w:proofErr w:type="spellStart"/>
      <w:r w:rsidRPr="00672E3C">
        <w:rPr>
          <w:rFonts w:ascii="Times New Roman" w:eastAsia="宋体" w:hAnsi="Times New Roman" w:cs="Times New Roman"/>
          <w:bCs/>
          <w:color w:val="000000" w:themeColor="text1"/>
          <w:kern w:val="36"/>
          <w:sz w:val="24"/>
          <w:szCs w:val="24"/>
        </w:rPr>
        <w:t>vigenere_encrypt</w:t>
      </w:r>
      <w:proofErr w:type="spellEnd"/>
      <w:r w:rsidRPr="00672E3C">
        <w:rPr>
          <w:rFonts w:ascii="Times New Roman" w:eastAsia="宋体" w:hAnsi="Times New Roman" w:cs="Times New Roman"/>
          <w:bCs/>
          <w:color w:val="000000" w:themeColor="text1"/>
          <w:kern w:val="36"/>
          <w:sz w:val="24"/>
          <w:szCs w:val="24"/>
        </w:rPr>
        <w:t xml:space="preserve">' that accepts the plaintext and </w:t>
      </w:r>
      <w:proofErr w:type="spellStart"/>
      <w:r w:rsidRPr="00672E3C">
        <w:rPr>
          <w:rFonts w:ascii="Times New Roman" w:eastAsia="宋体" w:hAnsi="Times New Roman" w:cs="Times New Roman"/>
          <w:bCs/>
          <w:color w:val="000000" w:themeColor="text1"/>
          <w:kern w:val="36"/>
          <w:sz w:val="24"/>
          <w:szCs w:val="24"/>
        </w:rPr>
        <w:t>keyphrase</w:t>
      </w:r>
      <w:proofErr w:type="spellEnd"/>
      <w:r w:rsidRPr="00672E3C">
        <w:rPr>
          <w:rFonts w:ascii="Times New Roman" w:eastAsia="宋体" w:hAnsi="Times New Roman" w:cs="Times New Roman"/>
          <w:bCs/>
          <w:color w:val="000000" w:themeColor="text1"/>
          <w:kern w:val="36"/>
          <w:sz w:val="24"/>
          <w:szCs w:val="24"/>
        </w:rPr>
        <w:t xml:space="preserve"> as input and returns the encrypted ciphertext. Step 3: Get the length of the </w:t>
      </w:r>
      <w:proofErr w:type="spellStart"/>
      <w:r w:rsidRPr="00672E3C">
        <w:rPr>
          <w:rFonts w:ascii="Times New Roman" w:eastAsia="宋体" w:hAnsi="Times New Roman" w:cs="Times New Roman"/>
          <w:bCs/>
          <w:color w:val="000000" w:themeColor="text1"/>
          <w:kern w:val="36"/>
          <w:sz w:val="24"/>
          <w:szCs w:val="24"/>
        </w:rPr>
        <w:t>keyphrase</w:t>
      </w:r>
      <w:proofErr w:type="spellEnd"/>
      <w:r w:rsidRPr="00672E3C">
        <w:rPr>
          <w:rFonts w:ascii="Times New Roman" w:eastAsia="宋体" w:hAnsi="Times New Roman" w:cs="Times New Roman"/>
          <w:bCs/>
          <w:color w:val="000000" w:themeColor="text1"/>
          <w:kern w:val="36"/>
          <w:sz w:val="24"/>
          <w:szCs w:val="24"/>
        </w:rPr>
        <w:t xml:space="preserve"> and the plaintext</w:t>
      </w:r>
      <w:r w:rsidR="00904D7D">
        <w:rPr>
          <w:rFonts w:ascii="Times New Roman" w:eastAsia="宋体" w:hAnsi="Times New Roman" w:cs="Times New Roman"/>
          <w:bCs/>
          <w:color w:val="000000" w:themeColor="text1"/>
          <w:kern w:val="36"/>
          <w:sz w:val="24"/>
          <w:szCs w:val="24"/>
        </w:rPr>
        <w:t>,</w:t>
      </w:r>
      <w:r w:rsidR="00904D7D" w:rsidRPr="00904D7D">
        <w:t xml:space="preserve"> </w:t>
      </w:r>
      <w:r w:rsidR="00904D7D" w:rsidRPr="00904D7D">
        <w:rPr>
          <w:rFonts w:ascii="Times New Roman" w:eastAsia="宋体" w:hAnsi="Times New Roman" w:cs="Times New Roman"/>
          <w:bCs/>
          <w:color w:val="000000" w:themeColor="text1"/>
          <w:kern w:val="36"/>
          <w:sz w:val="24"/>
          <w:szCs w:val="24"/>
        </w:rPr>
        <w:t>'</w:t>
      </w:r>
      <w:proofErr w:type="spellStart"/>
      <w:r w:rsidR="00904D7D" w:rsidRPr="00904D7D">
        <w:rPr>
          <w:rFonts w:ascii="Times New Roman" w:eastAsia="宋体" w:hAnsi="Times New Roman" w:cs="Times New Roman"/>
          <w:bCs/>
          <w:color w:val="000000" w:themeColor="text1"/>
          <w:kern w:val="36"/>
          <w:sz w:val="24"/>
          <w:szCs w:val="24"/>
        </w:rPr>
        <w:t>nchar</w:t>
      </w:r>
      <w:proofErr w:type="spellEnd"/>
      <w:r w:rsidR="00904D7D" w:rsidRPr="00904D7D">
        <w:rPr>
          <w:rFonts w:ascii="Times New Roman" w:eastAsia="宋体" w:hAnsi="Times New Roman" w:cs="Times New Roman"/>
          <w:bCs/>
          <w:color w:val="000000" w:themeColor="text1"/>
          <w:kern w:val="36"/>
          <w:sz w:val="24"/>
          <w:szCs w:val="24"/>
        </w:rPr>
        <w:t>' is used to calculate the number of characters in a string, that is, to calculate the number of characters in '</w:t>
      </w:r>
      <w:proofErr w:type="spellStart"/>
      <w:r w:rsidR="00904D7D" w:rsidRPr="00904D7D">
        <w:rPr>
          <w:rFonts w:ascii="Times New Roman" w:eastAsia="宋体" w:hAnsi="Times New Roman" w:cs="Times New Roman"/>
          <w:bCs/>
          <w:color w:val="000000" w:themeColor="text1"/>
          <w:kern w:val="36"/>
          <w:sz w:val="24"/>
          <w:szCs w:val="24"/>
        </w:rPr>
        <w:t>keyphrase</w:t>
      </w:r>
      <w:proofErr w:type="spellEnd"/>
      <w:r w:rsidR="00904D7D" w:rsidRPr="00904D7D">
        <w:rPr>
          <w:rFonts w:ascii="Times New Roman" w:eastAsia="宋体" w:hAnsi="Times New Roman" w:cs="Times New Roman"/>
          <w:bCs/>
          <w:color w:val="000000" w:themeColor="text1"/>
          <w:kern w:val="36"/>
          <w:sz w:val="24"/>
          <w:szCs w:val="24"/>
        </w:rPr>
        <w:t>' and 'plaintext' and assign the result to the variable '</w:t>
      </w:r>
      <w:proofErr w:type="spellStart"/>
      <w:r w:rsidR="00904D7D" w:rsidRPr="00904D7D">
        <w:rPr>
          <w:rFonts w:ascii="Times New Roman" w:eastAsia="宋体" w:hAnsi="Times New Roman" w:cs="Times New Roman"/>
          <w:bCs/>
          <w:color w:val="000000" w:themeColor="text1"/>
          <w:kern w:val="36"/>
          <w:sz w:val="24"/>
          <w:szCs w:val="24"/>
        </w:rPr>
        <w:t>key_length</w:t>
      </w:r>
      <w:proofErr w:type="spellEnd"/>
      <w:r w:rsidR="00904D7D" w:rsidRPr="00904D7D">
        <w:rPr>
          <w:rFonts w:ascii="Times New Roman" w:eastAsia="宋体" w:hAnsi="Times New Roman" w:cs="Times New Roman"/>
          <w:bCs/>
          <w:color w:val="000000" w:themeColor="text1"/>
          <w:kern w:val="36"/>
          <w:sz w:val="24"/>
          <w:szCs w:val="24"/>
        </w:rPr>
        <w:t>'</w:t>
      </w:r>
      <w:r w:rsidR="00904D7D">
        <w:rPr>
          <w:rFonts w:ascii="Times New Roman" w:eastAsia="宋体" w:hAnsi="Times New Roman" w:cs="Times New Roman" w:hint="eastAsia"/>
          <w:bCs/>
          <w:color w:val="000000" w:themeColor="text1"/>
          <w:kern w:val="36"/>
          <w:sz w:val="24"/>
          <w:szCs w:val="24"/>
        </w:rPr>
        <w:t>.</w:t>
      </w:r>
      <w:r w:rsidR="00904D7D">
        <w:rPr>
          <w:rFonts w:ascii="Times New Roman" w:eastAsia="宋体" w:hAnsi="Times New Roman" w:cs="Times New Roman"/>
          <w:bCs/>
          <w:color w:val="000000" w:themeColor="text1"/>
          <w:kern w:val="36"/>
          <w:sz w:val="24"/>
          <w:szCs w:val="24"/>
        </w:rPr>
        <w:t xml:space="preserve"> </w:t>
      </w:r>
      <w:r w:rsidRPr="00672E3C">
        <w:rPr>
          <w:rFonts w:ascii="Times New Roman" w:eastAsia="宋体" w:hAnsi="Times New Roman" w:cs="Times New Roman"/>
          <w:bCs/>
          <w:color w:val="000000" w:themeColor="text1"/>
          <w:kern w:val="36"/>
          <w:sz w:val="24"/>
          <w:szCs w:val="24"/>
        </w:rPr>
        <w:t xml:space="preserve">Step 4: Convert the plaintext and </w:t>
      </w:r>
      <w:proofErr w:type="spellStart"/>
      <w:r w:rsidRPr="00672E3C">
        <w:rPr>
          <w:rFonts w:ascii="Times New Roman" w:eastAsia="宋体" w:hAnsi="Times New Roman" w:cs="Times New Roman"/>
          <w:bCs/>
          <w:color w:val="000000" w:themeColor="text1"/>
          <w:kern w:val="36"/>
          <w:sz w:val="24"/>
          <w:szCs w:val="24"/>
        </w:rPr>
        <w:t>keyphrase</w:t>
      </w:r>
      <w:proofErr w:type="spellEnd"/>
      <w:r w:rsidRPr="00672E3C">
        <w:rPr>
          <w:rFonts w:ascii="Times New Roman" w:eastAsia="宋体" w:hAnsi="Times New Roman" w:cs="Times New Roman"/>
          <w:bCs/>
          <w:color w:val="000000" w:themeColor="text1"/>
          <w:kern w:val="36"/>
          <w:sz w:val="24"/>
          <w:szCs w:val="24"/>
        </w:rPr>
        <w:t xml:space="preserve"> to uppercase letters</w:t>
      </w:r>
      <w:r w:rsidR="00904D7D">
        <w:rPr>
          <w:rFonts w:ascii="Times New Roman" w:eastAsia="宋体" w:hAnsi="Times New Roman" w:cs="Times New Roman"/>
          <w:bCs/>
          <w:color w:val="000000" w:themeColor="text1"/>
          <w:kern w:val="36"/>
          <w:sz w:val="24"/>
          <w:szCs w:val="24"/>
        </w:rPr>
        <w:t xml:space="preserve">, </w:t>
      </w:r>
      <w:r w:rsidR="00904D7D" w:rsidRPr="00904D7D">
        <w:rPr>
          <w:rFonts w:ascii="Times New Roman" w:eastAsia="宋体" w:hAnsi="Times New Roman" w:cs="Times New Roman"/>
          <w:bCs/>
          <w:color w:val="000000" w:themeColor="text1"/>
          <w:kern w:val="36"/>
          <w:sz w:val="24"/>
          <w:szCs w:val="24"/>
        </w:rPr>
        <w:t>'</w:t>
      </w:r>
      <w:proofErr w:type="spellStart"/>
      <w:r w:rsidR="00904D7D" w:rsidRPr="00904D7D">
        <w:rPr>
          <w:rFonts w:ascii="Times New Roman" w:eastAsia="宋体" w:hAnsi="Times New Roman" w:cs="Times New Roman"/>
          <w:bCs/>
          <w:color w:val="000000" w:themeColor="text1"/>
          <w:kern w:val="36"/>
          <w:sz w:val="24"/>
          <w:szCs w:val="24"/>
        </w:rPr>
        <w:t>toupper</w:t>
      </w:r>
      <w:proofErr w:type="spellEnd"/>
      <w:r w:rsidR="00904D7D" w:rsidRPr="00904D7D">
        <w:rPr>
          <w:rFonts w:ascii="Times New Roman" w:eastAsia="宋体" w:hAnsi="Times New Roman" w:cs="Times New Roman"/>
          <w:bCs/>
          <w:color w:val="000000" w:themeColor="text1"/>
          <w:kern w:val="36"/>
          <w:sz w:val="24"/>
          <w:szCs w:val="24"/>
        </w:rPr>
        <w:t>' is to convert alphabetic characters in a string to uppercase form</w:t>
      </w:r>
      <w:r w:rsidR="0058100D">
        <w:rPr>
          <w:rFonts w:ascii="Times New Roman" w:eastAsia="宋体" w:hAnsi="Times New Roman" w:cs="Times New Roman"/>
          <w:bCs/>
          <w:color w:val="000000" w:themeColor="text1"/>
          <w:kern w:val="36"/>
          <w:sz w:val="24"/>
          <w:szCs w:val="24"/>
        </w:rPr>
        <w:t xml:space="preserve">. </w:t>
      </w:r>
      <w:r w:rsidRPr="00672E3C">
        <w:rPr>
          <w:rFonts w:ascii="Times New Roman" w:eastAsia="宋体" w:hAnsi="Times New Roman" w:cs="Times New Roman"/>
          <w:bCs/>
          <w:color w:val="000000" w:themeColor="text1"/>
          <w:kern w:val="36"/>
          <w:sz w:val="24"/>
          <w:szCs w:val="24"/>
        </w:rPr>
        <w:t>Step 5: Create a character vector of length '</w:t>
      </w:r>
      <w:proofErr w:type="spellStart"/>
      <w:r w:rsidRPr="00672E3C">
        <w:rPr>
          <w:rFonts w:ascii="Times New Roman" w:eastAsia="宋体" w:hAnsi="Times New Roman" w:cs="Times New Roman"/>
          <w:bCs/>
          <w:color w:val="000000" w:themeColor="text1"/>
          <w:kern w:val="36"/>
          <w:sz w:val="24"/>
          <w:szCs w:val="24"/>
        </w:rPr>
        <w:t>plain_length</w:t>
      </w:r>
      <w:proofErr w:type="spellEnd"/>
      <w:r w:rsidRPr="00672E3C">
        <w:rPr>
          <w:rFonts w:ascii="Times New Roman" w:eastAsia="宋体" w:hAnsi="Times New Roman" w:cs="Times New Roman"/>
          <w:bCs/>
          <w:color w:val="000000" w:themeColor="text1"/>
          <w:kern w:val="36"/>
          <w:sz w:val="24"/>
          <w:szCs w:val="24"/>
        </w:rPr>
        <w:t>' to store the encrypted text. Step 6: Enter the loop process and operate on each character of the plaintext. The corresponding plaintext character and key character are obtained by the '</w:t>
      </w:r>
      <w:proofErr w:type="spellStart"/>
      <w:r w:rsidRPr="00672E3C">
        <w:rPr>
          <w:rFonts w:ascii="Times New Roman" w:eastAsia="宋体" w:hAnsi="Times New Roman" w:cs="Times New Roman"/>
          <w:bCs/>
          <w:color w:val="000000" w:themeColor="text1"/>
          <w:kern w:val="36"/>
          <w:sz w:val="24"/>
          <w:szCs w:val="24"/>
        </w:rPr>
        <w:t>substr</w:t>
      </w:r>
      <w:proofErr w:type="spellEnd"/>
      <w:r w:rsidRPr="00672E3C">
        <w:rPr>
          <w:rFonts w:ascii="Times New Roman" w:eastAsia="宋体" w:hAnsi="Times New Roman" w:cs="Times New Roman"/>
          <w:bCs/>
          <w:color w:val="000000" w:themeColor="text1"/>
          <w:kern w:val="36"/>
          <w:sz w:val="24"/>
          <w:szCs w:val="24"/>
        </w:rPr>
        <w:t xml:space="preserve">' function, and the key phrase is cycled through the '((i-1) %% </w:t>
      </w:r>
      <w:proofErr w:type="spellStart"/>
      <w:r w:rsidRPr="00672E3C">
        <w:rPr>
          <w:rFonts w:ascii="Times New Roman" w:eastAsia="宋体" w:hAnsi="Times New Roman" w:cs="Times New Roman"/>
          <w:bCs/>
          <w:color w:val="000000" w:themeColor="text1"/>
          <w:kern w:val="36"/>
          <w:sz w:val="24"/>
          <w:szCs w:val="24"/>
        </w:rPr>
        <w:t>key_length</w:t>
      </w:r>
      <w:proofErr w:type="spellEnd"/>
      <w:r w:rsidRPr="00672E3C">
        <w:rPr>
          <w:rFonts w:ascii="Times New Roman" w:eastAsia="宋体" w:hAnsi="Times New Roman" w:cs="Times New Roman"/>
          <w:bCs/>
          <w:color w:val="000000" w:themeColor="text1"/>
          <w:kern w:val="36"/>
          <w:sz w:val="24"/>
          <w:szCs w:val="24"/>
        </w:rPr>
        <w:t xml:space="preserve">)' calculation. Check whether the plaintext character is in the alphabet. If it is, the 'match' function is used to find the index of the plaintext character and key character in the alphabet. Then, the </w:t>
      </w:r>
      <w:proofErr w:type="spellStart"/>
      <w:r w:rsidRPr="00672E3C">
        <w:rPr>
          <w:rFonts w:ascii="Times New Roman" w:eastAsia="宋体" w:hAnsi="Times New Roman" w:cs="Times New Roman"/>
          <w:bCs/>
          <w:color w:val="000000" w:themeColor="text1"/>
          <w:kern w:val="36"/>
          <w:sz w:val="24"/>
          <w:szCs w:val="24"/>
        </w:rPr>
        <w:t>Vigenere</w:t>
      </w:r>
      <w:proofErr w:type="spellEnd"/>
      <w:r w:rsidRPr="00672E3C">
        <w:rPr>
          <w:rFonts w:ascii="Times New Roman" w:eastAsia="宋体" w:hAnsi="Times New Roman" w:cs="Times New Roman"/>
          <w:bCs/>
          <w:color w:val="000000" w:themeColor="text1"/>
          <w:kern w:val="36"/>
          <w:sz w:val="24"/>
          <w:szCs w:val="24"/>
        </w:rPr>
        <w:t xml:space="preserve"> cipher algorithm is used to calculate the encrypted index, and the calculated encrypted character is stored in the corresponding position of the ciphertext vector. If not, the character is directly added to the ciphertext vector without encryption. Finally, the loop ends, and the encrypted text is returned. Step 7: Define the given </w:t>
      </w:r>
      <w:proofErr w:type="spellStart"/>
      <w:r w:rsidRPr="00672E3C">
        <w:rPr>
          <w:rFonts w:ascii="Times New Roman" w:eastAsia="宋体" w:hAnsi="Times New Roman" w:cs="Times New Roman"/>
          <w:bCs/>
          <w:color w:val="000000" w:themeColor="text1"/>
          <w:kern w:val="36"/>
          <w:sz w:val="24"/>
          <w:szCs w:val="24"/>
        </w:rPr>
        <w:t>keyphrase</w:t>
      </w:r>
      <w:proofErr w:type="spellEnd"/>
      <w:r w:rsidRPr="00672E3C">
        <w:rPr>
          <w:rFonts w:ascii="Times New Roman" w:eastAsia="宋体" w:hAnsi="Times New Roman" w:cs="Times New Roman"/>
          <w:bCs/>
          <w:color w:val="000000" w:themeColor="text1"/>
          <w:kern w:val="36"/>
          <w:sz w:val="24"/>
          <w:szCs w:val="24"/>
        </w:rPr>
        <w:t xml:space="preserve"> and plaintext; Step 8: Call the '</w:t>
      </w:r>
      <w:proofErr w:type="spellStart"/>
      <w:r w:rsidRPr="00672E3C">
        <w:rPr>
          <w:rFonts w:ascii="Times New Roman" w:eastAsia="宋体" w:hAnsi="Times New Roman" w:cs="Times New Roman"/>
          <w:bCs/>
          <w:color w:val="000000" w:themeColor="text1"/>
          <w:kern w:val="36"/>
          <w:sz w:val="24"/>
          <w:szCs w:val="24"/>
        </w:rPr>
        <w:t>vigenere_encrypt</w:t>
      </w:r>
      <w:proofErr w:type="spellEnd"/>
      <w:r w:rsidRPr="00672E3C">
        <w:rPr>
          <w:rFonts w:ascii="Times New Roman" w:eastAsia="宋体" w:hAnsi="Times New Roman" w:cs="Times New Roman"/>
          <w:bCs/>
          <w:color w:val="000000" w:themeColor="text1"/>
          <w:kern w:val="36"/>
          <w:sz w:val="24"/>
          <w:szCs w:val="24"/>
        </w:rPr>
        <w:t xml:space="preserve">' function, pass the plaintext and </w:t>
      </w:r>
      <w:proofErr w:type="spellStart"/>
      <w:r w:rsidRPr="00672E3C">
        <w:rPr>
          <w:rFonts w:ascii="Times New Roman" w:eastAsia="宋体" w:hAnsi="Times New Roman" w:cs="Times New Roman"/>
          <w:bCs/>
          <w:color w:val="000000" w:themeColor="text1"/>
          <w:kern w:val="36"/>
          <w:sz w:val="24"/>
          <w:szCs w:val="24"/>
        </w:rPr>
        <w:t>keyphrase</w:t>
      </w:r>
      <w:proofErr w:type="spellEnd"/>
      <w:r w:rsidRPr="00672E3C">
        <w:rPr>
          <w:rFonts w:ascii="Times New Roman" w:eastAsia="宋体" w:hAnsi="Times New Roman" w:cs="Times New Roman"/>
          <w:bCs/>
          <w:color w:val="000000" w:themeColor="text1"/>
          <w:kern w:val="36"/>
          <w:sz w:val="24"/>
          <w:szCs w:val="24"/>
        </w:rPr>
        <w:t xml:space="preserve"> to the function, and store the encrypted result in 'ciphertext'; Step 9: Print the plaintext and ciphertext to the console.</w:t>
      </w:r>
      <w:r w:rsidR="0058100D" w:rsidRPr="0058100D">
        <w:rPr>
          <w:rFonts w:ascii="Times New Roman" w:hAnsi="Times New Roman" w:cs="Times New Roman"/>
          <w:color w:val="000000" w:themeColor="text1"/>
          <w:sz w:val="24"/>
          <w:szCs w:val="24"/>
        </w:rPr>
        <w:t xml:space="preserve"> </w:t>
      </w:r>
      <w:r w:rsidR="0058100D" w:rsidRPr="0058100D">
        <w:rPr>
          <w:rFonts w:ascii="Times New Roman" w:eastAsia="宋体" w:hAnsi="Times New Roman" w:cs="Times New Roman"/>
          <w:bCs/>
          <w:color w:val="000000" w:themeColor="text1"/>
          <w:kern w:val="36"/>
          <w:sz w:val="24"/>
          <w:szCs w:val="24"/>
        </w:rPr>
        <w:t xml:space="preserve">In question </w:t>
      </w:r>
      <w:r w:rsidR="0058100D">
        <w:rPr>
          <w:rFonts w:ascii="Times New Roman" w:eastAsia="宋体" w:hAnsi="Times New Roman" w:cs="Times New Roman"/>
          <w:bCs/>
          <w:color w:val="000000" w:themeColor="text1"/>
          <w:kern w:val="36"/>
          <w:sz w:val="24"/>
          <w:szCs w:val="24"/>
        </w:rPr>
        <w:t>2</w:t>
      </w:r>
      <w:r w:rsidR="0058100D" w:rsidRPr="0058100D">
        <w:rPr>
          <w:rFonts w:ascii="Times New Roman" w:eastAsia="宋体" w:hAnsi="Times New Roman" w:cs="Times New Roman"/>
          <w:bCs/>
          <w:color w:val="000000" w:themeColor="text1"/>
          <w:kern w:val="36"/>
          <w:sz w:val="24"/>
          <w:szCs w:val="24"/>
        </w:rPr>
        <w:t xml:space="preserve">, I </w:t>
      </w:r>
      <w:r w:rsidR="0058100D">
        <w:rPr>
          <w:rFonts w:ascii="Times New Roman" w:eastAsia="宋体" w:hAnsi="Times New Roman" w:cs="Times New Roman"/>
          <w:bCs/>
          <w:color w:val="000000" w:themeColor="text1"/>
          <w:kern w:val="36"/>
          <w:sz w:val="24"/>
          <w:szCs w:val="24"/>
        </w:rPr>
        <w:t xml:space="preserve">also </w:t>
      </w:r>
      <w:r w:rsidR="0058100D" w:rsidRPr="0058100D">
        <w:rPr>
          <w:rFonts w:ascii="Times New Roman" w:eastAsia="宋体" w:hAnsi="Times New Roman" w:cs="Times New Roman"/>
          <w:bCs/>
          <w:color w:val="000000" w:themeColor="text1"/>
          <w:kern w:val="36"/>
          <w:sz w:val="24"/>
          <w:szCs w:val="24"/>
        </w:rPr>
        <w:t xml:space="preserve">used </w:t>
      </w:r>
      <w:proofErr w:type="spellStart"/>
      <w:r w:rsidR="0058100D" w:rsidRPr="0058100D">
        <w:rPr>
          <w:rFonts w:ascii="Times New Roman" w:eastAsia="宋体" w:hAnsi="Times New Roman" w:cs="Times New Roman"/>
          <w:bCs/>
          <w:color w:val="000000" w:themeColor="text1"/>
          <w:kern w:val="36"/>
          <w:sz w:val="24"/>
          <w:szCs w:val="24"/>
        </w:rPr>
        <w:t>chatGPT</w:t>
      </w:r>
      <w:proofErr w:type="spellEnd"/>
      <w:r w:rsidR="0058100D" w:rsidRPr="0058100D">
        <w:rPr>
          <w:rFonts w:ascii="Times New Roman" w:eastAsia="宋体" w:hAnsi="Times New Roman" w:cs="Times New Roman"/>
          <w:bCs/>
          <w:color w:val="000000" w:themeColor="text1"/>
          <w:kern w:val="36"/>
          <w:sz w:val="24"/>
          <w:szCs w:val="24"/>
        </w:rPr>
        <w:t xml:space="preserve"> to explain the meaning of passwords and express them in my own language. The above is an explanation of how the code works, and the flow chart is shown below.</w:t>
      </w:r>
    </w:p>
    <w:p w14:paraId="30A9C284" w14:textId="4EE821C4" w:rsidR="00672E3C" w:rsidRPr="0058100D" w:rsidRDefault="00672E3C" w:rsidP="00672E3C">
      <w:pPr>
        <w:spacing w:after="300" w:line="360" w:lineRule="auto"/>
        <w:ind w:firstLine="480"/>
        <w:rPr>
          <w:rFonts w:ascii="Times New Roman" w:eastAsia="宋体" w:hAnsi="Times New Roman" w:cs="Times New Roman"/>
          <w:bCs/>
          <w:color w:val="000000" w:themeColor="text1"/>
          <w:kern w:val="36"/>
          <w:sz w:val="24"/>
          <w:szCs w:val="24"/>
        </w:rPr>
      </w:pPr>
    </w:p>
    <w:p w14:paraId="350832AC" w14:textId="168CB3D9" w:rsidR="00393391" w:rsidRDefault="00393391" w:rsidP="00393391">
      <w:pPr>
        <w:spacing w:after="300" w:line="360" w:lineRule="auto"/>
        <w:ind w:firstLine="480"/>
        <w:jc w:val="center"/>
        <w:rPr>
          <w:rFonts w:ascii="Times New Roman" w:eastAsia="宋体" w:hAnsi="Times New Roman" w:cs="Times New Roman"/>
          <w:bCs/>
          <w:color w:val="000000" w:themeColor="text1"/>
          <w:kern w:val="36"/>
          <w:sz w:val="24"/>
          <w:szCs w:val="24"/>
          <w:lang w:val="en"/>
        </w:rPr>
      </w:pPr>
      <w:r>
        <w:rPr>
          <w:rFonts w:ascii="Times New Roman" w:eastAsia="宋体" w:hAnsi="Times New Roman" w:cs="Times New Roman" w:hint="eastAsia"/>
          <w:bCs/>
          <w:noProof/>
          <w:color w:val="000000" w:themeColor="text1"/>
          <w:kern w:val="36"/>
          <w:sz w:val="24"/>
          <w:szCs w:val="24"/>
          <w:lang w:val="en"/>
        </w:rPr>
        <w:lastRenderedPageBreak/>
        <w:drawing>
          <wp:inline distT="0" distB="0" distL="0" distR="0" wp14:anchorId="7E34C046" wp14:editId="0734BDBC">
            <wp:extent cx="2855343" cy="8294458"/>
            <wp:effectExtent l="0" t="0" r="2540" b="0"/>
            <wp:docPr id="12912684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26847" name="图片 129126847"/>
                    <pic:cNvPicPr/>
                  </pic:nvPicPr>
                  <pic:blipFill>
                    <a:blip r:embed="rId5" cstate="print">
                      <a:extLst>
                        <a:ext uri="{28A0092B-C50C-407E-A947-70E740481C1C}">
                          <a14:useLocalDpi xmlns:a14="http://schemas.microsoft.com/office/drawing/2010/main" val="0"/>
                        </a:ext>
                      </a:extLst>
                    </a:blip>
                    <a:stretch>
                      <a:fillRect/>
                    </a:stretch>
                  </pic:blipFill>
                  <pic:spPr>
                    <a:xfrm>
                      <a:off x="0" y="0"/>
                      <a:ext cx="2897600" cy="8417209"/>
                    </a:xfrm>
                    <a:prstGeom prst="rect">
                      <a:avLst/>
                    </a:prstGeom>
                  </pic:spPr>
                </pic:pic>
              </a:graphicData>
            </a:graphic>
          </wp:inline>
        </w:drawing>
      </w:r>
    </w:p>
    <w:p w14:paraId="542797D8" w14:textId="70A6EDF0" w:rsidR="00393391" w:rsidRPr="00672E3C" w:rsidRDefault="00393391" w:rsidP="00393391">
      <w:pPr>
        <w:spacing w:after="300" w:line="360" w:lineRule="auto"/>
        <w:ind w:firstLine="480"/>
        <w:jc w:val="center"/>
        <w:rPr>
          <w:rFonts w:ascii="Times New Roman" w:eastAsia="宋体" w:hAnsi="Times New Roman" w:cs="Times New Roman"/>
          <w:bCs/>
          <w:color w:val="000000" w:themeColor="text1"/>
          <w:kern w:val="36"/>
          <w:sz w:val="24"/>
          <w:szCs w:val="24"/>
          <w:lang w:val="en"/>
        </w:rPr>
      </w:pPr>
      <w:r>
        <w:rPr>
          <w:rFonts w:ascii="Times New Roman" w:eastAsia="宋体" w:hAnsi="Times New Roman" w:cs="Times New Roman" w:hint="eastAsia"/>
          <w:bCs/>
          <w:color w:val="000000" w:themeColor="text1"/>
          <w:kern w:val="36"/>
          <w:sz w:val="24"/>
          <w:szCs w:val="24"/>
          <w:lang w:val="en"/>
        </w:rPr>
        <w:t>F</w:t>
      </w:r>
      <w:r>
        <w:rPr>
          <w:rFonts w:ascii="Times New Roman" w:eastAsia="宋体" w:hAnsi="Times New Roman" w:cs="Times New Roman"/>
          <w:bCs/>
          <w:color w:val="000000" w:themeColor="text1"/>
          <w:kern w:val="36"/>
          <w:sz w:val="24"/>
          <w:szCs w:val="24"/>
          <w:lang w:val="en"/>
        </w:rPr>
        <w:t>ig 2.</w:t>
      </w:r>
      <w:r w:rsidR="00F250E4" w:rsidRPr="00F250E4">
        <w:t xml:space="preserve"> </w:t>
      </w:r>
      <w:r w:rsidR="00F250E4" w:rsidRPr="00F250E4">
        <w:rPr>
          <w:rFonts w:ascii="Times New Roman" w:eastAsia="宋体" w:hAnsi="Times New Roman" w:cs="Times New Roman"/>
          <w:bCs/>
          <w:color w:val="000000" w:themeColor="text1"/>
          <w:kern w:val="36"/>
          <w:sz w:val="24"/>
          <w:szCs w:val="24"/>
          <w:lang w:val="en"/>
        </w:rPr>
        <w:t>Solve the ciphertext flow chart</w:t>
      </w:r>
    </w:p>
    <w:p w14:paraId="2FD71518" w14:textId="78690AA1" w:rsidR="008658A8" w:rsidRPr="007739BF" w:rsidRDefault="00DC6F44" w:rsidP="008658A8">
      <w:pPr>
        <w:keepNext/>
        <w:widowControl/>
        <w:spacing w:after="260"/>
        <w:ind w:firstLine="482"/>
        <w:jc w:val="left"/>
        <w:rPr>
          <w:rFonts w:ascii="Times New Roman" w:eastAsia="宋体" w:hAnsi="Times New Roman" w:cs="Times New Roman"/>
          <w:b/>
          <w:color w:val="000000" w:themeColor="text1"/>
          <w:kern w:val="0"/>
          <w:sz w:val="24"/>
          <w:szCs w:val="28"/>
        </w:rPr>
      </w:pPr>
      <w:r>
        <w:rPr>
          <w:rFonts w:ascii="Times New Roman" w:eastAsia="宋体" w:hAnsi="Times New Roman" w:cs="Times New Roman"/>
          <w:b/>
          <w:color w:val="000000" w:themeColor="text1"/>
          <w:kern w:val="0"/>
          <w:sz w:val="24"/>
          <w:szCs w:val="28"/>
        </w:rPr>
        <w:lastRenderedPageBreak/>
        <w:t>Question 3</w:t>
      </w:r>
    </w:p>
    <w:p w14:paraId="7E197465" w14:textId="0E861D6C" w:rsidR="00D60573" w:rsidRDefault="00EB5458" w:rsidP="00EB5458">
      <w:pPr>
        <w:spacing w:after="300" w:line="360" w:lineRule="auto"/>
        <w:ind w:firstLine="480"/>
        <w:rPr>
          <w:rFonts w:ascii="Times New Roman" w:hAnsi="Times New Roman"/>
          <w:color w:val="000000" w:themeColor="text1"/>
          <w:sz w:val="24"/>
        </w:rPr>
      </w:pPr>
      <w:r w:rsidRPr="00EB5458">
        <w:rPr>
          <w:rFonts w:ascii="Times New Roman" w:hAnsi="Times New Roman"/>
          <w:color w:val="000000" w:themeColor="text1"/>
          <w:sz w:val="24"/>
        </w:rPr>
        <w:t xml:space="preserve">First: Create a vector containing the capital letters 'A' through 'Z' to construct the alphabet. Step 2: Define a function for </w:t>
      </w:r>
      <w:proofErr w:type="spellStart"/>
      <w:r w:rsidRPr="00EB5458">
        <w:rPr>
          <w:rFonts w:ascii="Times New Roman" w:hAnsi="Times New Roman"/>
          <w:color w:val="000000" w:themeColor="text1"/>
          <w:sz w:val="24"/>
        </w:rPr>
        <w:t>Vigenere</w:t>
      </w:r>
      <w:proofErr w:type="spellEnd"/>
      <w:r w:rsidRPr="00EB5458">
        <w:rPr>
          <w:rFonts w:ascii="Times New Roman" w:hAnsi="Times New Roman"/>
          <w:color w:val="000000" w:themeColor="text1"/>
          <w:sz w:val="24"/>
        </w:rPr>
        <w:t xml:space="preserve"> decryption. It takes the ciphertext and </w:t>
      </w:r>
      <w:proofErr w:type="spellStart"/>
      <w:r w:rsidRPr="00EB5458">
        <w:rPr>
          <w:rFonts w:ascii="Times New Roman" w:hAnsi="Times New Roman"/>
          <w:color w:val="000000" w:themeColor="text1"/>
          <w:sz w:val="24"/>
        </w:rPr>
        <w:t>keyphrase</w:t>
      </w:r>
      <w:proofErr w:type="spellEnd"/>
      <w:r w:rsidRPr="00EB5458">
        <w:rPr>
          <w:rFonts w:ascii="Times New Roman" w:hAnsi="Times New Roman"/>
          <w:color w:val="000000" w:themeColor="text1"/>
          <w:sz w:val="24"/>
        </w:rPr>
        <w:t xml:space="preserve"> as inputs, returning the decrypted plaintext. Step 3: Retrieve the lengths of the </w:t>
      </w:r>
      <w:proofErr w:type="spellStart"/>
      <w:r w:rsidRPr="00EB5458">
        <w:rPr>
          <w:rFonts w:ascii="Times New Roman" w:hAnsi="Times New Roman"/>
          <w:color w:val="000000" w:themeColor="text1"/>
          <w:sz w:val="24"/>
        </w:rPr>
        <w:t>keyphrase</w:t>
      </w:r>
      <w:proofErr w:type="spellEnd"/>
      <w:r w:rsidRPr="00EB5458">
        <w:rPr>
          <w:rFonts w:ascii="Times New Roman" w:hAnsi="Times New Roman"/>
          <w:color w:val="000000" w:themeColor="text1"/>
          <w:sz w:val="24"/>
        </w:rPr>
        <w:t xml:space="preserve"> and ciphertext. Step 4: Convert both the ciphertext and </w:t>
      </w:r>
      <w:proofErr w:type="spellStart"/>
      <w:r w:rsidRPr="00EB5458">
        <w:rPr>
          <w:rFonts w:ascii="Times New Roman" w:hAnsi="Times New Roman"/>
          <w:color w:val="000000" w:themeColor="text1"/>
          <w:sz w:val="24"/>
        </w:rPr>
        <w:t>keyphrase</w:t>
      </w:r>
      <w:proofErr w:type="spellEnd"/>
      <w:r w:rsidRPr="00EB5458">
        <w:rPr>
          <w:rFonts w:ascii="Times New Roman" w:hAnsi="Times New Roman"/>
          <w:color w:val="000000" w:themeColor="text1"/>
          <w:sz w:val="24"/>
        </w:rPr>
        <w:t xml:space="preserve"> to uppercase letters. Step 5: Initialize an empty character vector, 'plaintext,' to store the decrypted text. Step 6: Enter the cyclic process to decrypt each character of the ciphertext. Check if '</w:t>
      </w:r>
      <w:proofErr w:type="spellStart"/>
      <w:r w:rsidRPr="00EB5458">
        <w:rPr>
          <w:rFonts w:ascii="Times New Roman" w:hAnsi="Times New Roman"/>
          <w:color w:val="000000" w:themeColor="text1"/>
          <w:sz w:val="24"/>
        </w:rPr>
        <w:t>cipher_char</w:t>
      </w:r>
      <w:proofErr w:type="spellEnd"/>
      <w:r w:rsidRPr="00EB5458">
        <w:rPr>
          <w:rFonts w:ascii="Times New Roman" w:hAnsi="Times New Roman"/>
          <w:color w:val="000000" w:themeColor="text1"/>
          <w:sz w:val="24"/>
        </w:rPr>
        <w:t>' is in the alphabet 'letters.' If yes, perform decryption; if not, add the character to 'plaintext' without decrypting it. If '</w:t>
      </w:r>
      <w:proofErr w:type="spellStart"/>
      <w:r w:rsidRPr="00EB5458">
        <w:rPr>
          <w:rFonts w:ascii="Times New Roman" w:hAnsi="Times New Roman"/>
          <w:color w:val="000000" w:themeColor="text1"/>
          <w:sz w:val="24"/>
        </w:rPr>
        <w:t>cipher_char</w:t>
      </w:r>
      <w:proofErr w:type="spellEnd"/>
      <w:r w:rsidRPr="00EB5458">
        <w:rPr>
          <w:rFonts w:ascii="Times New Roman" w:hAnsi="Times New Roman"/>
          <w:color w:val="000000" w:themeColor="text1"/>
          <w:sz w:val="24"/>
        </w:rPr>
        <w:t>' is in the alphabet, first find the index of '</w:t>
      </w:r>
      <w:proofErr w:type="spellStart"/>
      <w:r w:rsidRPr="00EB5458">
        <w:rPr>
          <w:rFonts w:ascii="Times New Roman" w:hAnsi="Times New Roman"/>
          <w:color w:val="000000" w:themeColor="text1"/>
          <w:sz w:val="24"/>
        </w:rPr>
        <w:t>cipher_char</w:t>
      </w:r>
      <w:proofErr w:type="spellEnd"/>
      <w:r w:rsidRPr="00EB5458">
        <w:rPr>
          <w:rFonts w:ascii="Times New Roman" w:hAnsi="Times New Roman"/>
          <w:color w:val="000000" w:themeColor="text1"/>
          <w:sz w:val="24"/>
        </w:rPr>
        <w:t>' and '</w:t>
      </w:r>
      <w:proofErr w:type="spellStart"/>
      <w:r w:rsidRPr="00EB5458">
        <w:rPr>
          <w:rFonts w:ascii="Times New Roman" w:hAnsi="Times New Roman"/>
          <w:color w:val="000000" w:themeColor="text1"/>
          <w:sz w:val="24"/>
        </w:rPr>
        <w:t>key_char</w:t>
      </w:r>
      <w:proofErr w:type="spellEnd"/>
      <w:r w:rsidRPr="00EB5458">
        <w:rPr>
          <w:rFonts w:ascii="Times New Roman" w:hAnsi="Times New Roman"/>
          <w:color w:val="000000" w:themeColor="text1"/>
          <w:sz w:val="24"/>
        </w:rPr>
        <w:t xml:space="preserve">' in the alphabet. Then, use the </w:t>
      </w:r>
      <w:proofErr w:type="spellStart"/>
      <w:r w:rsidRPr="00EB5458">
        <w:rPr>
          <w:rFonts w:ascii="Times New Roman" w:hAnsi="Times New Roman"/>
          <w:color w:val="000000" w:themeColor="text1"/>
          <w:sz w:val="24"/>
        </w:rPr>
        <w:t>Vigenere</w:t>
      </w:r>
      <w:proofErr w:type="spellEnd"/>
      <w:r w:rsidRPr="00EB5458">
        <w:rPr>
          <w:rFonts w:ascii="Times New Roman" w:hAnsi="Times New Roman"/>
          <w:color w:val="000000" w:themeColor="text1"/>
          <w:sz w:val="24"/>
        </w:rPr>
        <w:t xml:space="preserve"> decryption algorithm to compute '</w:t>
      </w:r>
      <w:proofErr w:type="spellStart"/>
      <w:r w:rsidRPr="00EB5458">
        <w:rPr>
          <w:rFonts w:ascii="Times New Roman" w:hAnsi="Times New Roman"/>
          <w:color w:val="000000" w:themeColor="text1"/>
          <w:sz w:val="24"/>
        </w:rPr>
        <w:t>decrypted_index</w:t>
      </w:r>
      <w:proofErr w:type="spellEnd"/>
      <w:r w:rsidRPr="00EB5458">
        <w:rPr>
          <w:rFonts w:ascii="Times New Roman" w:hAnsi="Times New Roman"/>
          <w:color w:val="000000" w:themeColor="text1"/>
          <w:sz w:val="24"/>
        </w:rPr>
        <w:t>' and store the decrypted character in the corresponding position of the 'plaintext' vector. Finally, the 'plaintext' vector contains the fully decrypted text. The entire loop continues to process each character of the ciphertext until the entire text has been decrypted. Step 7: Concatenate the decrypted character vector into a string and return it as the final decrypted text</w:t>
      </w:r>
      <w:r w:rsidR="0020661F">
        <w:rPr>
          <w:rFonts w:ascii="Times New Roman" w:hAnsi="Times New Roman" w:hint="eastAsia"/>
          <w:color w:val="000000" w:themeColor="text1"/>
          <w:sz w:val="24"/>
        </w:rPr>
        <w:t>,</w:t>
      </w:r>
      <w:r w:rsidR="0020661F">
        <w:rPr>
          <w:rFonts w:ascii="Times New Roman" w:hAnsi="Times New Roman"/>
          <w:color w:val="000000" w:themeColor="text1"/>
          <w:sz w:val="24"/>
        </w:rPr>
        <w:t xml:space="preserve"> </w:t>
      </w:r>
      <w:r w:rsidR="0020661F" w:rsidRPr="0020661F">
        <w:rPr>
          <w:rFonts w:ascii="Times New Roman" w:hAnsi="Times New Roman"/>
          <w:color w:val="000000" w:themeColor="text1"/>
          <w:sz w:val="24"/>
        </w:rPr>
        <w:t>'plaintext' is a character vector containing the decrypted characters, with each element representing one of the decrypted characters. The elements in 'plaintext' are concatenated using the 'paste' function. The 'collapse=""' parameter specifies the delimiter when joining, and using the empty string '""' means that all elements are joined together without delimiters.</w:t>
      </w:r>
      <w:r w:rsidRPr="00EB5458">
        <w:rPr>
          <w:rFonts w:ascii="Times New Roman" w:hAnsi="Times New Roman"/>
          <w:color w:val="000000" w:themeColor="text1"/>
          <w:sz w:val="24"/>
        </w:rPr>
        <w:t xml:space="preserve"> Step 8: Define the ciphertext to be decrypted and the </w:t>
      </w:r>
      <w:proofErr w:type="spellStart"/>
      <w:r w:rsidRPr="00EB5458">
        <w:rPr>
          <w:rFonts w:ascii="Times New Roman" w:hAnsi="Times New Roman"/>
          <w:color w:val="000000" w:themeColor="text1"/>
          <w:sz w:val="24"/>
        </w:rPr>
        <w:t>keyphrase</w:t>
      </w:r>
      <w:proofErr w:type="spellEnd"/>
      <w:r w:rsidRPr="00EB5458">
        <w:rPr>
          <w:rFonts w:ascii="Times New Roman" w:hAnsi="Times New Roman"/>
          <w:color w:val="000000" w:themeColor="text1"/>
          <w:sz w:val="24"/>
        </w:rPr>
        <w:t xml:space="preserve"> used for decryption. Step 9: Call the decryption function with the given ciphertext and </w:t>
      </w:r>
      <w:proofErr w:type="spellStart"/>
      <w:r w:rsidRPr="00EB5458">
        <w:rPr>
          <w:rFonts w:ascii="Times New Roman" w:hAnsi="Times New Roman"/>
          <w:color w:val="000000" w:themeColor="text1"/>
          <w:sz w:val="24"/>
        </w:rPr>
        <w:t>keyphrase</w:t>
      </w:r>
      <w:proofErr w:type="spellEnd"/>
      <w:r w:rsidRPr="00EB5458">
        <w:rPr>
          <w:rFonts w:ascii="Times New Roman" w:hAnsi="Times New Roman"/>
          <w:color w:val="000000" w:themeColor="text1"/>
          <w:sz w:val="24"/>
        </w:rPr>
        <w:t xml:space="preserve"> and store the decrypted result in '</w:t>
      </w:r>
      <w:proofErr w:type="spellStart"/>
      <w:r w:rsidRPr="00EB5458">
        <w:rPr>
          <w:rFonts w:ascii="Times New Roman" w:hAnsi="Times New Roman"/>
          <w:color w:val="000000" w:themeColor="text1"/>
          <w:sz w:val="24"/>
        </w:rPr>
        <w:t>decrypted_text</w:t>
      </w:r>
      <w:proofErr w:type="spellEnd"/>
      <w:r w:rsidRPr="00EB5458">
        <w:rPr>
          <w:rFonts w:ascii="Times New Roman" w:hAnsi="Times New Roman"/>
          <w:color w:val="000000" w:themeColor="text1"/>
          <w:sz w:val="24"/>
        </w:rPr>
        <w:t>.' Finally: Display the original ciphertext and decrypted text on the console.</w:t>
      </w:r>
      <w:r w:rsidR="007C40D1" w:rsidRPr="007C40D1">
        <w:t xml:space="preserve"> </w:t>
      </w:r>
      <w:r w:rsidR="007C40D1" w:rsidRPr="007C40D1">
        <w:rPr>
          <w:rFonts w:ascii="Times New Roman" w:hAnsi="Times New Roman"/>
          <w:color w:val="000000" w:themeColor="text1"/>
          <w:sz w:val="24"/>
        </w:rPr>
        <w:t xml:space="preserve">In problem 3, I used </w:t>
      </w:r>
      <w:proofErr w:type="spellStart"/>
      <w:r w:rsidR="007C40D1" w:rsidRPr="007C40D1">
        <w:rPr>
          <w:rFonts w:ascii="Times New Roman" w:hAnsi="Times New Roman"/>
          <w:color w:val="000000" w:themeColor="text1"/>
          <w:sz w:val="24"/>
        </w:rPr>
        <w:t>chatGPT</w:t>
      </w:r>
      <w:proofErr w:type="spellEnd"/>
      <w:r w:rsidR="007C40D1" w:rsidRPr="007C40D1">
        <w:rPr>
          <w:rFonts w:ascii="Times New Roman" w:hAnsi="Times New Roman"/>
          <w:color w:val="000000" w:themeColor="text1"/>
          <w:sz w:val="24"/>
        </w:rPr>
        <w:t xml:space="preserve"> to edit the loop code with the '</w:t>
      </w:r>
      <w:proofErr w:type="spellStart"/>
      <w:r w:rsidR="007C40D1" w:rsidRPr="007C40D1">
        <w:rPr>
          <w:rFonts w:ascii="Times New Roman" w:hAnsi="Times New Roman"/>
          <w:color w:val="000000" w:themeColor="text1"/>
          <w:sz w:val="24"/>
        </w:rPr>
        <w:t>substr</w:t>
      </w:r>
      <w:proofErr w:type="spellEnd"/>
      <w:r w:rsidR="007C40D1" w:rsidRPr="007C40D1">
        <w:rPr>
          <w:rFonts w:ascii="Times New Roman" w:hAnsi="Times New Roman"/>
          <w:color w:val="000000" w:themeColor="text1"/>
          <w:sz w:val="24"/>
        </w:rPr>
        <w:t>','match' functions, making minor adjustments based on understanding. The above is the code flow, and the following is the flowchart</w:t>
      </w:r>
    </w:p>
    <w:p w14:paraId="43EEDA32" w14:textId="49AE7D87" w:rsidR="00F250E4" w:rsidRDefault="00F250E4" w:rsidP="00F250E4">
      <w:pPr>
        <w:spacing w:after="300" w:line="360" w:lineRule="auto"/>
        <w:ind w:firstLine="480"/>
        <w:jc w:val="center"/>
        <w:rPr>
          <w:rFonts w:ascii="Times New Roman" w:hAnsi="Times New Roman"/>
          <w:color w:val="000000" w:themeColor="text1"/>
          <w:sz w:val="24"/>
        </w:rPr>
      </w:pPr>
      <w:r>
        <w:rPr>
          <w:rFonts w:ascii="Times New Roman" w:hAnsi="Times New Roman"/>
          <w:noProof/>
          <w:color w:val="000000" w:themeColor="text1"/>
          <w:sz w:val="24"/>
        </w:rPr>
        <w:lastRenderedPageBreak/>
        <w:drawing>
          <wp:inline distT="0" distB="0" distL="0" distR="0" wp14:anchorId="4612799C" wp14:editId="1A2A70D3">
            <wp:extent cx="2767684" cy="8289985"/>
            <wp:effectExtent l="0" t="0" r="0" b="0"/>
            <wp:docPr id="126861391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613919" name="图片 1268613919"/>
                    <pic:cNvPicPr/>
                  </pic:nvPicPr>
                  <pic:blipFill>
                    <a:blip r:embed="rId6" cstate="print">
                      <a:extLst>
                        <a:ext uri="{28A0092B-C50C-407E-A947-70E740481C1C}">
                          <a14:useLocalDpi xmlns:a14="http://schemas.microsoft.com/office/drawing/2010/main" val="0"/>
                        </a:ext>
                      </a:extLst>
                    </a:blip>
                    <a:stretch>
                      <a:fillRect/>
                    </a:stretch>
                  </pic:blipFill>
                  <pic:spPr>
                    <a:xfrm>
                      <a:off x="0" y="0"/>
                      <a:ext cx="2785015" cy="8341897"/>
                    </a:xfrm>
                    <a:prstGeom prst="rect">
                      <a:avLst/>
                    </a:prstGeom>
                  </pic:spPr>
                </pic:pic>
              </a:graphicData>
            </a:graphic>
          </wp:inline>
        </w:drawing>
      </w:r>
    </w:p>
    <w:p w14:paraId="23C39191" w14:textId="58350A45" w:rsidR="00F250E4" w:rsidRDefault="00F250E4" w:rsidP="00F250E4">
      <w:pPr>
        <w:spacing w:after="300" w:line="360" w:lineRule="auto"/>
        <w:ind w:firstLine="480"/>
        <w:jc w:val="center"/>
        <w:rPr>
          <w:rFonts w:ascii="Times New Roman" w:hAnsi="Times New Roman"/>
          <w:color w:val="000000" w:themeColor="text1"/>
          <w:sz w:val="24"/>
        </w:rPr>
      </w:pPr>
      <w:r>
        <w:rPr>
          <w:rFonts w:ascii="Times New Roman" w:hAnsi="Times New Roman" w:hint="eastAsia"/>
          <w:color w:val="000000" w:themeColor="text1"/>
          <w:sz w:val="24"/>
        </w:rPr>
        <w:t>F</w:t>
      </w:r>
      <w:r>
        <w:rPr>
          <w:rFonts w:ascii="Times New Roman" w:hAnsi="Times New Roman"/>
          <w:color w:val="000000" w:themeColor="text1"/>
          <w:sz w:val="24"/>
        </w:rPr>
        <w:t>ig 3.</w:t>
      </w:r>
      <w:r w:rsidR="00893B11" w:rsidRPr="00893B11">
        <w:t xml:space="preserve"> </w:t>
      </w:r>
      <w:r w:rsidR="00893B11" w:rsidRPr="00893B11">
        <w:rPr>
          <w:rFonts w:ascii="Times New Roman" w:hAnsi="Times New Roman"/>
          <w:color w:val="000000" w:themeColor="text1"/>
          <w:sz w:val="24"/>
        </w:rPr>
        <w:t>Flowchart of decrypting ciphertext</w:t>
      </w:r>
    </w:p>
    <w:p w14:paraId="4DED80B2" w14:textId="77777777" w:rsidR="008658A8" w:rsidRPr="007739BF" w:rsidRDefault="008658A8" w:rsidP="008658A8">
      <w:pPr>
        <w:keepNext/>
        <w:widowControl/>
        <w:spacing w:after="260"/>
        <w:ind w:firstLine="482"/>
        <w:jc w:val="left"/>
        <w:rPr>
          <w:rFonts w:ascii="Times New Roman" w:eastAsia="宋体" w:hAnsi="Times New Roman" w:cs="Times New Roman"/>
          <w:b/>
          <w:color w:val="000000" w:themeColor="text1"/>
          <w:kern w:val="0"/>
          <w:sz w:val="24"/>
          <w:szCs w:val="28"/>
        </w:rPr>
      </w:pPr>
      <w:r w:rsidRPr="007739BF">
        <w:rPr>
          <w:rFonts w:ascii="Times New Roman" w:eastAsia="宋体" w:hAnsi="Times New Roman" w:cs="Times New Roman"/>
          <w:b/>
          <w:color w:val="000000" w:themeColor="text1"/>
          <w:kern w:val="0"/>
          <w:sz w:val="24"/>
          <w:szCs w:val="28"/>
        </w:rPr>
        <w:lastRenderedPageBreak/>
        <w:t>Conclusion</w:t>
      </w:r>
    </w:p>
    <w:p w14:paraId="6C694292" w14:textId="77777777" w:rsidR="00024B59" w:rsidRPr="00024B59" w:rsidRDefault="00024B59" w:rsidP="00024B59">
      <w:pPr>
        <w:spacing w:after="300" w:line="360" w:lineRule="auto"/>
        <w:ind w:firstLine="480"/>
        <w:rPr>
          <w:rFonts w:ascii="Times New Roman" w:hAnsi="Times New Roman"/>
          <w:color w:val="000000" w:themeColor="text1"/>
          <w:sz w:val="24"/>
        </w:rPr>
      </w:pPr>
      <w:r w:rsidRPr="00024B59">
        <w:rPr>
          <w:rFonts w:ascii="Times New Roman" w:hAnsi="Times New Roman"/>
          <w:color w:val="000000" w:themeColor="text1"/>
          <w:sz w:val="24"/>
        </w:rPr>
        <w:t>During the entire process of contemplating and editing code, I have come to realize the paramount importance of loops. In problem 1, nested loops, specifically 'for (</w:t>
      </w:r>
      <w:proofErr w:type="spellStart"/>
      <w:r w:rsidRPr="00024B59">
        <w:rPr>
          <w:rFonts w:ascii="Times New Roman" w:hAnsi="Times New Roman"/>
          <w:color w:val="000000" w:themeColor="text1"/>
          <w:sz w:val="24"/>
        </w:rPr>
        <w:t>i</w:t>
      </w:r>
      <w:proofErr w:type="spellEnd"/>
      <w:r w:rsidRPr="00024B59">
        <w:rPr>
          <w:rFonts w:ascii="Times New Roman" w:hAnsi="Times New Roman"/>
          <w:color w:val="000000" w:themeColor="text1"/>
          <w:sz w:val="24"/>
        </w:rPr>
        <w:t xml:space="preserve"> in 1:matrix_size)' and 'for (j in 1:matrix_size)', are employed to populate a 26x26 matrix in accordance with </w:t>
      </w:r>
      <w:proofErr w:type="spellStart"/>
      <w:r w:rsidRPr="00024B59">
        <w:rPr>
          <w:rFonts w:ascii="Times New Roman" w:hAnsi="Times New Roman"/>
          <w:color w:val="000000" w:themeColor="text1"/>
          <w:sz w:val="24"/>
        </w:rPr>
        <w:t>Vigenere</w:t>
      </w:r>
      <w:proofErr w:type="spellEnd"/>
      <w:r w:rsidRPr="00024B59">
        <w:rPr>
          <w:rFonts w:ascii="Times New Roman" w:hAnsi="Times New Roman"/>
          <w:color w:val="000000" w:themeColor="text1"/>
          <w:sz w:val="24"/>
        </w:rPr>
        <w:t xml:space="preserve"> cipher rules. In problem 2, the loop 'for (</w:t>
      </w:r>
      <w:proofErr w:type="spellStart"/>
      <w:r w:rsidRPr="00024B59">
        <w:rPr>
          <w:rFonts w:ascii="Times New Roman" w:hAnsi="Times New Roman"/>
          <w:color w:val="000000" w:themeColor="text1"/>
          <w:sz w:val="24"/>
        </w:rPr>
        <w:t>i</w:t>
      </w:r>
      <w:proofErr w:type="spellEnd"/>
      <w:r w:rsidRPr="00024B59">
        <w:rPr>
          <w:rFonts w:ascii="Times New Roman" w:hAnsi="Times New Roman"/>
          <w:color w:val="000000" w:themeColor="text1"/>
          <w:sz w:val="24"/>
        </w:rPr>
        <w:t xml:space="preserve"> in 1:plain_length)' is utilized to iterate over each character in the plaintext. Similarly, in problem 3, the loop 'for (</w:t>
      </w:r>
      <w:proofErr w:type="spellStart"/>
      <w:r w:rsidRPr="00024B59">
        <w:rPr>
          <w:rFonts w:ascii="Times New Roman" w:hAnsi="Times New Roman"/>
          <w:color w:val="000000" w:themeColor="text1"/>
          <w:sz w:val="24"/>
        </w:rPr>
        <w:t>i</w:t>
      </w:r>
      <w:proofErr w:type="spellEnd"/>
      <w:r w:rsidRPr="00024B59">
        <w:rPr>
          <w:rFonts w:ascii="Times New Roman" w:hAnsi="Times New Roman"/>
          <w:color w:val="000000" w:themeColor="text1"/>
          <w:sz w:val="24"/>
        </w:rPr>
        <w:t xml:space="preserve"> in 1:cipher_length)' is instrumental for decryption. Therefore, nested loops are integral to both </w:t>
      </w:r>
      <w:proofErr w:type="spellStart"/>
      <w:r w:rsidRPr="00024B59">
        <w:rPr>
          <w:rFonts w:ascii="Times New Roman" w:hAnsi="Times New Roman"/>
          <w:color w:val="000000" w:themeColor="text1"/>
          <w:sz w:val="24"/>
        </w:rPr>
        <w:t>Vigenere</w:t>
      </w:r>
      <w:proofErr w:type="spellEnd"/>
      <w:r w:rsidRPr="00024B59">
        <w:rPr>
          <w:rFonts w:ascii="Times New Roman" w:hAnsi="Times New Roman"/>
          <w:color w:val="000000" w:themeColor="text1"/>
          <w:sz w:val="24"/>
        </w:rPr>
        <w:t xml:space="preserve"> matrix generation and encryption/decryption processes, obviating the need to manually scribe distinct code blocks for each matrix element, thereby enhancing code conciseness. These loops circumvent repetitive encryption/decryption logic for individual characters, elevating code readability.</w:t>
      </w:r>
    </w:p>
    <w:p w14:paraId="1D2BCF41" w14:textId="77777777" w:rsidR="00024B59" w:rsidRPr="00024B59" w:rsidRDefault="00024B59" w:rsidP="00024B59">
      <w:pPr>
        <w:spacing w:after="300" w:line="360" w:lineRule="auto"/>
        <w:ind w:firstLine="480"/>
        <w:rPr>
          <w:rFonts w:ascii="Times New Roman" w:hAnsi="Times New Roman"/>
          <w:color w:val="000000" w:themeColor="text1"/>
          <w:sz w:val="24"/>
        </w:rPr>
      </w:pPr>
      <w:r w:rsidRPr="00024B59">
        <w:rPr>
          <w:rFonts w:ascii="Times New Roman" w:hAnsi="Times New Roman"/>
          <w:color w:val="000000" w:themeColor="text1"/>
          <w:sz w:val="24"/>
        </w:rPr>
        <w:t>A series of string operations have been assimilated through the examination of string processing data, such as the '</w:t>
      </w:r>
      <w:proofErr w:type="spellStart"/>
      <w:r w:rsidRPr="00024B59">
        <w:rPr>
          <w:rFonts w:ascii="Times New Roman" w:hAnsi="Times New Roman"/>
          <w:color w:val="000000" w:themeColor="text1"/>
          <w:sz w:val="24"/>
        </w:rPr>
        <w:t>substr</w:t>
      </w:r>
      <w:proofErr w:type="spellEnd"/>
      <w:r w:rsidRPr="00024B59">
        <w:rPr>
          <w:rFonts w:ascii="Times New Roman" w:hAnsi="Times New Roman"/>
          <w:color w:val="000000" w:themeColor="text1"/>
          <w:sz w:val="24"/>
        </w:rPr>
        <w:t>' function for substring extraction, the 'paste' function for string concatenation, and the '</w:t>
      </w:r>
      <w:proofErr w:type="spellStart"/>
      <w:r w:rsidRPr="00024B59">
        <w:rPr>
          <w:rFonts w:ascii="Times New Roman" w:hAnsi="Times New Roman"/>
          <w:color w:val="000000" w:themeColor="text1"/>
          <w:sz w:val="24"/>
        </w:rPr>
        <w:t>toupper</w:t>
      </w:r>
      <w:proofErr w:type="spellEnd"/>
      <w:r w:rsidRPr="00024B59">
        <w:rPr>
          <w:rFonts w:ascii="Times New Roman" w:hAnsi="Times New Roman"/>
          <w:color w:val="000000" w:themeColor="text1"/>
          <w:sz w:val="24"/>
        </w:rPr>
        <w:t>' function for string capitalization. The 'match' function is judiciously applied to ascertain the index of characters in the alphabet.</w:t>
      </w:r>
    </w:p>
    <w:p w14:paraId="34BABFF7" w14:textId="77777777" w:rsidR="00024B59" w:rsidRPr="00024B59" w:rsidRDefault="00024B59" w:rsidP="00024B59">
      <w:pPr>
        <w:spacing w:after="300" w:line="360" w:lineRule="auto"/>
        <w:ind w:firstLine="480"/>
        <w:rPr>
          <w:rFonts w:ascii="Times New Roman" w:hAnsi="Times New Roman"/>
          <w:color w:val="000000" w:themeColor="text1"/>
          <w:sz w:val="24"/>
        </w:rPr>
      </w:pPr>
      <w:r w:rsidRPr="00024B59">
        <w:rPr>
          <w:rFonts w:ascii="Times New Roman" w:hAnsi="Times New Roman"/>
          <w:color w:val="000000" w:themeColor="text1"/>
          <w:sz w:val="24"/>
        </w:rPr>
        <w:t xml:space="preserve">The primary challenge in this assignment was encountered during the </w:t>
      </w:r>
      <w:proofErr w:type="spellStart"/>
      <w:r w:rsidRPr="00024B59">
        <w:rPr>
          <w:rFonts w:ascii="Times New Roman" w:hAnsi="Times New Roman"/>
          <w:color w:val="000000" w:themeColor="text1"/>
          <w:sz w:val="24"/>
        </w:rPr>
        <w:t>Vigenere</w:t>
      </w:r>
      <w:proofErr w:type="spellEnd"/>
      <w:r w:rsidRPr="00024B59">
        <w:rPr>
          <w:rFonts w:ascii="Times New Roman" w:hAnsi="Times New Roman"/>
          <w:color w:val="000000" w:themeColor="text1"/>
          <w:sz w:val="24"/>
        </w:rPr>
        <w:t xml:space="preserve"> matrix generation process. Owing to the presence of two loop variables '</w:t>
      </w:r>
      <w:proofErr w:type="spellStart"/>
      <w:r w:rsidRPr="00024B59">
        <w:rPr>
          <w:rFonts w:ascii="Times New Roman" w:hAnsi="Times New Roman"/>
          <w:color w:val="000000" w:themeColor="text1"/>
          <w:sz w:val="24"/>
        </w:rPr>
        <w:t>i</w:t>
      </w:r>
      <w:proofErr w:type="spellEnd"/>
      <w:r w:rsidRPr="00024B59">
        <w:rPr>
          <w:rFonts w:ascii="Times New Roman" w:hAnsi="Times New Roman"/>
          <w:color w:val="000000" w:themeColor="text1"/>
          <w:sz w:val="24"/>
        </w:rPr>
        <w:t xml:space="preserve">' and 'j', the '%% </w:t>
      </w:r>
      <w:proofErr w:type="spellStart"/>
      <w:r w:rsidRPr="00024B59">
        <w:rPr>
          <w:rFonts w:ascii="Times New Roman" w:hAnsi="Times New Roman"/>
          <w:color w:val="000000" w:themeColor="text1"/>
          <w:sz w:val="24"/>
        </w:rPr>
        <w:t>matrix_size</w:t>
      </w:r>
      <w:proofErr w:type="spellEnd"/>
      <w:r w:rsidRPr="00024B59">
        <w:rPr>
          <w:rFonts w:ascii="Times New Roman" w:hAnsi="Times New Roman"/>
          <w:color w:val="000000" w:themeColor="text1"/>
          <w:sz w:val="24"/>
        </w:rPr>
        <w:t>' modulo operation is employed to ensure that the result lies between '0' and '</w:t>
      </w:r>
      <w:proofErr w:type="spellStart"/>
      <w:r w:rsidRPr="00024B59">
        <w:rPr>
          <w:rFonts w:ascii="Times New Roman" w:hAnsi="Times New Roman"/>
          <w:color w:val="000000" w:themeColor="text1"/>
          <w:sz w:val="24"/>
        </w:rPr>
        <w:t>matrix_size</w:t>
      </w:r>
      <w:proofErr w:type="spellEnd"/>
      <w:r w:rsidRPr="00024B59">
        <w:rPr>
          <w:rFonts w:ascii="Times New Roman" w:hAnsi="Times New Roman"/>
          <w:color w:val="000000" w:themeColor="text1"/>
          <w:sz w:val="24"/>
        </w:rPr>
        <w:t xml:space="preserve"> - 1'. Initially, this was overlooked, and the problem persisted until the result was adjusted from '1' to '</w:t>
      </w:r>
      <w:proofErr w:type="spellStart"/>
      <w:r w:rsidRPr="00024B59">
        <w:rPr>
          <w:rFonts w:ascii="Times New Roman" w:hAnsi="Times New Roman"/>
          <w:color w:val="000000" w:themeColor="text1"/>
          <w:sz w:val="24"/>
        </w:rPr>
        <w:t>matrix_size</w:t>
      </w:r>
      <w:proofErr w:type="spellEnd"/>
      <w:r w:rsidRPr="00024B59">
        <w:rPr>
          <w:rFonts w:ascii="Times New Roman" w:hAnsi="Times New Roman"/>
          <w:color w:val="000000" w:themeColor="text1"/>
          <w:sz w:val="24"/>
        </w:rPr>
        <w:t>'.</w:t>
      </w:r>
    </w:p>
    <w:p w14:paraId="7B6327EA" w14:textId="77777777" w:rsidR="00024B59" w:rsidRPr="00024B59" w:rsidRDefault="00024B59" w:rsidP="00024B59">
      <w:pPr>
        <w:spacing w:after="300" w:line="360" w:lineRule="auto"/>
        <w:ind w:firstLine="480"/>
        <w:rPr>
          <w:rFonts w:ascii="Times New Roman" w:hAnsi="Times New Roman"/>
          <w:color w:val="000000" w:themeColor="text1"/>
          <w:sz w:val="24"/>
        </w:rPr>
      </w:pPr>
      <w:r w:rsidRPr="00024B59">
        <w:rPr>
          <w:rFonts w:ascii="Times New Roman" w:hAnsi="Times New Roman"/>
          <w:color w:val="000000" w:themeColor="text1"/>
          <w:sz w:val="24"/>
        </w:rPr>
        <w:t xml:space="preserve">Concerning the code that displays plaintext and ciphertext, understanding the disparity between 'print' and 'cat' is imperative. 'Cat' is predominantly used to print multiple objects without automatically appending line breaks, while 'print' is conventionally used for single-object printing, automatically adding line breaks afterward. The utilization of 'cat' in this task aims to output 'plaintext' and 'Ciphertext' alongside their corresponding textual contents, facilitating a comprehensive display of </w:t>
      </w:r>
      <w:r w:rsidRPr="00024B59">
        <w:rPr>
          <w:rFonts w:ascii="Times New Roman" w:hAnsi="Times New Roman"/>
          <w:color w:val="000000" w:themeColor="text1"/>
          <w:sz w:val="24"/>
        </w:rPr>
        <w:lastRenderedPageBreak/>
        <w:t>both 'plaintext' and 'ciphertext'.</w:t>
      </w:r>
    </w:p>
    <w:p w14:paraId="25FF3D43" w14:textId="77777777" w:rsidR="00024B59" w:rsidRPr="00024B59" w:rsidRDefault="00024B59" w:rsidP="00024B59">
      <w:pPr>
        <w:spacing w:after="300" w:line="360" w:lineRule="auto"/>
        <w:ind w:firstLine="480"/>
        <w:rPr>
          <w:rFonts w:ascii="Times New Roman" w:hAnsi="Times New Roman"/>
          <w:color w:val="000000" w:themeColor="text1"/>
          <w:sz w:val="24"/>
        </w:rPr>
      </w:pPr>
      <w:r w:rsidRPr="00024B59">
        <w:rPr>
          <w:rFonts w:ascii="Times New Roman" w:hAnsi="Times New Roman"/>
          <w:color w:val="000000" w:themeColor="text1"/>
          <w:sz w:val="24"/>
        </w:rPr>
        <w:t>Since this assignment marked my inaugural attempt at independently tackling complex coding, I grappled with unfamiliar syntax and structural aspects of the programming language, leading to grammatical errors and code structure confusion. Grasping algorithmic logic took more time, and troubleshooting errors proved challenging. Ultimately, it became apparent that mastering R alone was insufficient, and ample independent practice with a plethora of examples will be pursued in the future.</w:t>
      </w:r>
    </w:p>
    <w:p w14:paraId="062D65D4" w14:textId="16A8175D" w:rsidR="00D407D1" w:rsidRPr="007739BF" w:rsidRDefault="00D407D1" w:rsidP="00D407D1">
      <w:pPr>
        <w:keepNext/>
        <w:widowControl/>
        <w:spacing w:after="260"/>
        <w:ind w:firstLine="482"/>
        <w:jc w:val="left"/>
        <w:rPr>
          <w:rFonts w:ascii="Times New Roman" w:eastAsia="宋体" w:hAnsi="Times New Roman" w:cs="Times New Roman"/>
          <w:b/>
          <w:color w:val="000000" w:themeColor="text1"/>
          <w:kern w:val="0"/>
          <w:sz w:val="24"/>
          <w:szCs w:val="28"/>
        </w:rPr>
      </w:pPr>
      <w:r>
        <w:rPr>
          <w:rFonts w:ascii="Times New Roman" w:eastAsia="宋体" w:hAnsi="Times New Roman" w:cs="Times New Roman"/>
          <w:b/>
          <w:color w:val="000000" w:themeColor="text1"/>
          <w:kern w:val="0"/>
          <w:sz w:val="24"/>
          <w:szCs w:val="28"/>
        </w:rPr>
        <w:t>Appendix</w:t>
      </w:r>
    </w:p>
    <w:p w14:paraId="07EF4501" w14:textId="29FD1729" w:rsidR="00F17DA6" w:rsidRDefault="00120772" w:rsidP="008658A8">
      <w:pPr>
        <w:ind w:firstLine="480"/>
      </w:pPr>
      <w:r>
        <w:rPr>
          <w:noProof/>
        </w:rPr>
        <w:drawing>
          <wp:inline distT="0" distB="0" distL="0" distR="0" wp14:anchorId="6D6E3B4F" wp14:editId="674FBC82">
            <wp:extent cx="5274310" cy="4998720"/>
            <wp:effectExtent l="0" t="0" r="0" b="0"/>
            <wp:docPr id="202989693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896938" name="图片 4"/>
                    <pic:cNvPicPr/>
                  </pic:nvPicPr>
                  <pic:blipFill>
                    <a:blip r:embed="rId7">
                      <a:extLst>
                        <a:ext uri="{28A0092B-C50C-407E-A947-70E740481C1C}">
                          <a14:useLocalDpi xmlns:a14="http://schemas.microsoft.com/office/drawing/2010/main" val="0"/>
                        </a:ext>
                      </a:extLst>
                    </a:blip>
                    <a:stretch>
                      <a:fillRect/>
                    </a:stretch>
                  </pic:blipFill>
                  <pic:spPr>
                    <a:xfrm>
                      <a:off x="0" y="0"/>
                      <a:ext cx="5274310" cy="4998720"/>
                    </a:xfrm>
                    <a:prstGeom prst="rect">
                      <a:avLst/>
                    </a:prstGeom>
                  </pic:spPr>
                </pic:pic>
              </a:graphicData>
            </a:graphic>
          </wp:inline>
        </w:drawing>
      </w:r>
    </w:p>
    <w:p w14:paraId="1CD2A0AE" w14:textId="77777777" w:rsidR="00120772" w:rsidRDefault="00120772" w:rsidP="008658A8">
      <w:pPr>
        <w:ind w:firstLine="480"/>
      </w:pPr>
    </w:p>
    <w:p w14:paraId="3C71107B" w14:textId="77777777" w:rsidR="00120772" w:rsidRDefault="00120772" w:rsidP="008658A8">
      <w:pPr>
        <w:ind w:firstLine="480"/>
      </w:pPr>
    </w:p>
    <w:p w14:paraId="746DE4C2" w14:textId="77777777" w:rsidR="00120772" w:rsidRDefault="00120772" w:rsidP="008658A8">
      <w:pPr>
        <w:ind w:firstLine="480"/>
      </w:pPr>
    </w:p>
    <w:p w14:paraId="5F1959FE" w14:textId="590F71D8" w:rsidR="00120772" w:rsidRDefault="00120772" w:rsidP="008658A8">
      <w:pPr>
        <w:ind w:firstLine="480"/>
      </w:pPr>
      <w:r>
        <w:rPr>
          <w:rFonts w:hint="eastAsia"/>
          <w:noProof/>
        </w:rPr>
        <w:lastRenderedPageBreak/>
        <w:drawing>
          <wp:inline distT="0" distB="0" distL="0" distR="0" wp14:anchorId="408F5F75" wp14:editId="47391EB8">
            <wp:extent cx="5274310" cy="4789805"/>
            <wp:effectExtent l="0" t="0" r="2540" b="0"/>
            <wp:docPr id="212327845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278453" name="图片 2123278453"/>
                    <pic:cNvPicPr/>
                  </pic:nvPicPr>
                  <pic:blipFill>
                    <a:blip r:embed="rId8">
                      <a:extLst>
                        <a:ext uri="{28A0092B-C50C-407E-A947-70E740481C1C}">
                          <a14:useLocalDpi xmlns:a14="http://schemas.microsoft.com/office/drawing/2010/main" val="0"/>
                        </a:ext>
                      </a:extLst>
                    </a:blip>
                    <a:stretch>
                      <a:fillRect/>
                    </a:stretch>
                  </pic:blipFill>
                  <pic:spPr>
                    <a:xfrm>
                      <a:off x="0" y="0"/>
                      <a:ext cx="5274310" cy="4789805"/>
                    </a:xfrm>
                    <a:prstGeom prst="rect">
                      <a:avLst/>
                    </a:prstGeom>
                  </pic:spPr>
                </pic:pic>
              </a:graphicData>
            </a:graphic>
          </wp:inline>
        </w:drawing>
      </w:r>
    </w:p>
    <w:p w14:paraId="2375F2DE" w14:textId="14E38722" w:rsidR="00120772" w:rsidRDefault="008F79A8" w:rsidP="008658A8">
      <w:pPr>
        <w:ind w:firstLine="480"/>
      </w:pPr>
      <w:r>
        <w:rPr>
          <w:rFonts w:hint="eastAsia"/>
          <w:noProof/>
        </w:rPr>
        <w:drawing>
          <wp:inline distT="0" distB="0" distL="0" distR="0" wp14:anchorId="77C3E091" wp14:editId="34D35BBF">
            <wp:extent cx="5274310" cy="3263900"/>
            <wp:effectExtent l="0" t="0" r="2540" b="0"/>
            <wp:docPr id="191271071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710714" name="图片 1912710714"/>
                    <pic:cNvPicPr/>
                  </pic:nvPicPr>
                  <pic:blipFill>
                    <a:blip r:embed="rId9">
                      <a:extLst>
                        <a:ext uri="{28A0092B-C50C-407E-A947-70E740481C1C}">
                          <a14:useLocalDpi xmlns:a14="http://schemas.microsoft.com/office/drawing/2010/main" val="0"/>
                        </a:ext>
                      </a:extLst>
                    </a:blip>
                    <a:stretch>
                      <a:fillRect/>
                    </a:stretch>
                  </pic:blipFill>
                  <pic:spPr>
                    <a:xfrm>
                      <a:off x="0" y="0"/>
                      <a:ext cx="5274310" cy="3263900"/>
                    </a:xfrm>
                    <a:prstGeom prst="rect">
                      <a:avLst/>
                    </a:prstGeom>
                  </pic:spPr>
                </pic:pic>
              </a:graphicData>
            </a:graphic>
          </wp:inline>
        </w:drawing>
      </w:r>
    </w:p>
    <w:p w14:paraId="092CD708" w14:textId="77777777" w:rsidR="008F79A8" w:rsidRDefault="008F79A8" w:rsidP="008658A8">
      <w:pPr>
        <w:ind w:firstLine="480"/>
      </w:pPr>
    </w:p>
    <w:p w14:paraId="1A39273D" w14:textId="77777777" w:rsidR="008F79A8" w:rsidRDefault="008F79A8" w:rsidP="008658A8">
      <w:pPr>
        <w:ind w:firstLine="480"/>
      </w:pPr>
    </w:p>
    <w:p w14:paraId="14551A1C" w14:textId="69D1A674" w:rsidR="008F79A8" w:rsidRDefault="00DB4B31" w:rsidP="008658A8">
      <w:pPr>
        <w:ind w:firstLine="480"/>
      </w:pPr>
      <w:r>
        <w:rPr>
          <w:rFonts w:hint="eastAsia"/>
          <w:noProof/>
        </w:rPr>
        <w:lastRenderedPageBreak/>
        <w:drawing>
          <wp:inline distT="0" distB="0" distL="0" distR="0" wp14:anchorId="2AEBA7E1" wp14:editId="08B39DD9">
            <wp:extent cx="5274310" cy="2646045"/>
            <wp:effectExtent l="0" t="0" r="2540" b="1905"/>
            <wp:docPr id="1795686193"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686193" name="图片 1795686193"/>
                    <pic:cNvPicPr/>
                  </pic:nvPicPr>
                  <pic:blipFill>
                    <a:blip r:embed="rId10">
                      <a:extLst>
                        <a:ext uri="{28A0092B-C50C-407E-A947-70E740481C1C}">
                          <a14:useLocalDpi xmlns:a14="http://schemas.microsoft.com/office/drawing/2010/main" val="0"/>
                        </a:ext>
                      </a:extLst>
                    </a:blip>
                    <a:stretch>
                      <a:fillRect/>
                    </a:stretch>
                  </pic:blipFill>
                  <pic:spPr>
                    <a:xfrm>
                      <a:off x="0" y="0"/>
                      <a:ext cx="5274310" cy="2646045"/>
                    </a:xfrm>
                    <a:prstGeom prst="rect">
                      <a:avLst/>
                    </a:prstGeom>
                  </pic:spPr>
                </pic:pic>
              </a:graphicData>
            </a:graphic>
          </wp:inline>
        </w:drawing>
      </w:r>
    </w:p>
    <w:p w14:paraId="45ADEF63" w14:textId="7EA57C9C" w:rsidR="00DB4B31" w:rsidRDefault="00DB4B31" w:rsidP="008658A8">
      <w:pPr>
        <w:ind w:firstLine="480"/>
      </w:pPr>
      <w:r>
        <w:rPr>
          <w:rFonts w:hint="eastAsia"/>
          <w:noProof/>
        </w:rPr>
        <w:drawing>
          <wp:inline distT="0" distB="0" distL="0" distR="0" wp14:anchorId="2DAA6DED" wp14:editId="3E165D02">
            <wp:extent cx="5321968" cy="2700068"/>
            <wp:effectExtent l="0" t="0" r="0" b="5080"/>
            <wp:docPr id="88037826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378268" name="图片 880378268"/>
                    <pic:cNvPicPr/>
                  </pic:nvPicPr>
                  <pic:blipFill>
                    <a:blip r:embed="rId11">
                      <a:extLst>
                        <a:ext uri="{28A0092B-C50C-407E-A947-70E740481C1C}">
                          <a14:useLocalDpi xmlns:a14="http://schemas.microsoft.com/office/drawing/2010/main" val="0"/>
                        </a:ext>
                      </a:extLst>
                    </a:blip>
                    <a:stretch>
                      <a:fillRect/>
                    </a:stretch>
                  </pic:blipFill>
                  <pic:spPr>
                    <a:xfrm>
                      <a:off x="0" y="0"/>
                      <a:ext cx="5348217" cy="2713385"/>
                    </a:xfrm>
                    <a:prstGeom prst="rect">
                      <a:avLst/>
                    </a:prstGeom>
                  </pic:spPr>
                </pic:pic>
              </a:graphicData>
            </a:graphic>
          </wp:inline>
        </w:drawing>
      </w:r>
    </w:p>
    <w:p w14:paraId="08A59544" w14:textId="1EA0D938" w:rsidR="00DB4B31" w:rsidRDefault="00B944B4" w:rsidP="00B944B4">
      <w:pPr>
        <w:ind w:firstLine="480"/>
        <w:jc w:val="center"/>
        <w:rPr>
          <w:noProof/>
        </w:rPr>
      </w:pPr>
      <w:r>
        <w:rPr>
          <w:rFonts w:hint="eastAsia"/>
          <w:noProof/>
        </w:rPr>
        <w:drawing>
          <wp:inline distT="0" distB="0" distL="0" distR="0" wp14:anchorId="55B34ECA" wp14:editId="60990ABC">
            <wp:extent cx="5274310" cy="761365"/>
            <wp:effectExtent l="0" t="0" r="2540" b="635"/>
            <wp:docPr id="1382386287"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386287" name="图片 1382386287"/>
                    <pic:cNvPicPr/>
                  </pic:nvPicPr>
                  <pic:blipFill>
                    <a:blip r:embed="rId12">
                      <a:extLst>
                        <a:ext uri="{28A0092B-C50C-407E-A947-70E740481C1C}">
                          <a14:useLocalDpi xmlns:a14="http://schemas.microsoft.com/office/drawing/2010/main" val="0"/>
                        </a:ext>
                      </a:extLst>
                    </a:blip>
                    <a:stretch>
                      <a:fillRect/>
                    </a:stretch>
                  </pic:blipFill>
                  <pic:spPr>
                    <a:xfrm>
                      <a:off x="0" y="0"/>
                      <a:ext cx="5274310" cy="761365"/>
                    </a:xfrm>
                    <a:prstGeom prst="rect">
                      <a:avLst/>
                    </a:prstGeom>
                  </pic:spPr>
                </pic:pic>
              </a:graphicData>
            </a:graphic>
          </wp:inline>
        </w:drawing>
      </w:r>
    </w:p>
    <w:p w14:paraId="47126236" w14:textId="43D98D3C" w:rsidR="00B944B4" w:rsidRPr="0026024E" w:rsidRDefault="00B944B4" w:rsidP="00B944B4">
      <w:pPr>
        <w:ind w:firstLine="480"/>
      </w:pPr>
      <w:r>
        <w:rPr>
          <w:rFonts w:hint="eastAsia"/>
          <w:noProof/>
        </w:rPr>
        <w:drawing>
          <wp:inline distT="0" distB="0" distL="0" distR="0" wp14:anchorId="0C0BFF68" wp14:editId="0A3DF9E8">
            <wp:extent cx="5274310" cy="732790"/>
            <wp:effectExtent l="0" t="0" r="2540" b="0"/>
            <wp:docPr id="394536416"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536416" name="图片 394536416"/>
                    <pic:cNvPicPr/>
                  </pic:nvPicPr>
                  <pic:blipFill>
                    <a:blip r:embed="rId13">
                      <a:extLst>
                        <a:ext uri="{28A0092B-C50C-407E-A947-70E740481C1C}">
                          <a14:useLocalDpi xmlns:a14="http://schemas.microsoft.com/office/drawing/2010/main" val="0"/>
                        </a:ext>
                      </a:extLst>
                    </a:blip>
                    <a:stretch>
                      <a:fillRect/>
                    </a:stretch>
                  </pic:blipFill>
                  <pic:spPr>
                    <a:xfrm>
                      <a:off x="0" y="0"/>
                      <a:ext cx="5274310" cy="732790"/>
                    </a:xfrm>
                    <a:prstGeom prst="rect">
                      <a:avLst/>
                    </a:prstGeom>
                  </pic:spPr>
                </pic:pic>
              </a:graphicData>
            </a:graphic>
          </wp:inline>
        </w:drawing>
      </w:r>
    </w:p>
    <w:sectPr w:rsidR="00B944B4" w:rsidRPr="0026024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58A8"/>
    <w:rsid w:val="00024B59"/>
    <w:rsid w:val="00120772"/>
    <w:rsid w:val="0020661F"/>
    <w:rsid w:val="0026024E"/>
    <w:rsid w:val="00312765"/>
    <w:rsid w:val="00393391"/>
    <w:rsid w:val="004A12E3"/>
    <w:rsid w:val="0058100D"/>
    <w:rsid w:val="005C456E"/>
    <w:rsid w:val="00672E3C"/>
    <w:rsid w:val="00690217"/>
    <w:rsid w:val="00722091"/>
    <w:rsid w:val="0076448E"/>
    <w:rsid w:val="007C40D1"/>
    <w:rsid w:val="00802A82"/>
    <w:rsid w:val="008404C6"/>
    <w:rsid w:val="008658A8"/>
    <w:rsid w:val="00893B11"/>
    <w:rsid w:val="008F79A8"/>
    <w:rsid w:val="00904D7D"/>
    <w:rsid w:val="00B25B34"/>
    <w:rsid w:val="00B944B4"/>
    <w:rsid w:val="00C01F5C"/>
    <w:rsid w:val="00C85BCB"/>
    <w:rsid w:val="00C87E21"/>
    <w:rsid w:val="00CC2301"/>
    <w:rsid w:val="00D407D1"/>
    <w:rsid w:val="00D60573"/>
    <w:rsid w:val="00DB4B31"/>
    <w:rsid w:val="00DC6F44"/>
    <w:rsid w:val="00EA499C"/>
    <w:rsid w:val="00EB5458"/>
    <w:rsid w:val="00F17DA6"/>
    <w:rsid w:val="00F250E4"/>
    <w:rsid w:val="00F26AC4"/>
    <w:rsid w:val="00F27E95"/>
    <w:rsid w:val="00FE0470"/>
    <w:rsid w:val="00FF57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27F94"/>
  <w15:docId w15:val="{0570DE50-415E-4FED-BD4F-BF9872CDF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heme="minorBidi"/>
        <w:kern w:val="2"/>
        <w:sz w:val="24"/>
        <w:szCs w:val="22"/>
        <w:lang w:val="en-US" w:eastAsia="zh-CN" w:bidi="ar-SA"/>
      </w:rPr>
    </w:rPrDefault>
    <w:pPrDefault>
      <w:pPr>
        <w:spacing w:line="360" w:lineRule="auto"/>
        <w:ind w:firstLineChars="200" w:firstLine="20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658A8"/>
    <w:pPr>
      <w:widowControl w:val="0"/>
      <w:spacing w:line="240" w:lineRule="auto"/>
      <w:ind w:firstLineChars="0" w:firstLine="0"/>
    </w:pPr>
    <w:rPr>
      <w:rFonts w:asciiTheme="minorHAnsi" w:eastAsiaTheme="minorEastAsia" w:hAnsiTheme="minorHAnsi"/>
      <w:sz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3957527">
      <w:bodyDiv w:val="1"/>
      <w:marLeft w:val="0"/>
      <w:marRight w:val="0"/>
      <w:marTop w:val="0"/>
      <w:marBottom w:val="0"/>
      <w:divBdr>
        <w:top w:val="none" w:sz="0" w:space="0" w:color="auto"/>
        <w:left w:val="none" w:sz="0" w:space="0" w:color="auto"/>
        <w:bottom w:val="none" w:sz="0" w:space="0" w:color="auto"/>
        <w:right w:val="none" w:sz="0" w:space="0" w:color="auto"/>
      </w:divBdr>
    </w:div>
    <w:div w:id="1964652656">
      <w:bodyDiv w:val="1"/>
      <w:marLeft w:val="0"/>
      <w:marRight w:val="0"/>
      <w:marTop w:val="0"/>
      <w:marBottom w:val="0"/>
      <w:divBdr>
        <w:top w:val="none" w:sz="0" w:space="0" w:color="auto"/>
        <w:left w:val="none" w:sz="0" w:space="0" w:color="auto"/>
        <w:bottom w:val="none" w:sz="0" w:space="0" w:color="auto"/>
        <w:right w:val="none" w:sz="0" w:space="0" w:color="auto"/>
      </w:divBdr>
    </w:div>
    <w:div w:id="20328759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theme" Target="theme/theme1.xml"/><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568</TotalTime>
  <Pages>10</Pages>
  <Words>1278</Words>
  <Characters>7285</Characters>
  <Application>Microsoft Office Word</Application>
  <DocSecurity>0</DocSecurity>
  <Lines>60</Lines>
  <Paragraphs>17</Paragraphs>
  <ScaleCrop>false</ScaleCrop>
  <Company/>
  <LinksUpToDate>false</LinksUpToDate>
  <CharactersWithSpaces>8546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苏 亦钊</dc:creator>
  <cp:keywords/>
  <dc:description/>
  <cp:lastModifiedBy>苏 亦钊</cp:lastModifiedBy>
  <cp:revision>7</cp:revision>
  <dcterms:created xsi:type="dcterms:W3CDTF">2023-11-28T21:20:00Z</dcterms:created>
  <dcterms:modified xsi:type="dcterms:W3CDTF">2023-11-30T19:26:00Z</dcterms:modified>
</cp:coreProperties>
</file>