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992C2" w14:textId="77777777" w:rsidR="00A11CE1" w:rsidRDefault="00A11CE1" w:rsidP="00A11CE1">
      <w:pPr>
        <w:jc w:val="center"/>
      </w:pPr>
      <w:r w:rsidRPr="00A406E5">
        <w:rPr>
          <w:rFonts w:ascii="Arial" w:hAnsi="Arial" w:cs="Arial"/>
          <w:noProof/>
        </w:rPr>
        <w:drawing>
          <wp:inline distT="0" distB="0" distL="0" distR="0" wp14:anchorId="275CE326" wp14:editId="3182F442">
            <wp:extent cx="2052637" cy="738188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870" cy="74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0017A" w14:textId="77777777" w:rsidR="00A11CE1" w:rsidRDefault="00A11CE1" w:rsidP="00A11CE1">
      <w:pPr>
        <w:jc w:val="center"/>
      </w:pPr>
    </w:p>
    <w:p w14:paraId="12B59FD5" w14:textId="77777777" w:rsidR="00A11CE1" w:rsidRDefault="00A11CE1" w:rsidP="00A11CE1">
      <w:pPr>
        <w:jc w:val="center"/>
      </w:pPr>
    </w:p>
    <w:tbl>
      <w:tblPr>
        <w:tblW w:w="992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A11CE1" w:rsidRPr="00A406E5" w14:paraId="246DAB8B" w14:textId="77777777" w:rsidTr="00BC056D">
        <w:tc>
          <w:tcPr>
            <w:tcW w:w="2093" w:type="dxa"/>
            <w:shd w:val="pct15" w:color="auto" w:fill="auto"/>
          </w:tcPr>
          <w:p w14:paraId="5CC16141" w14:textId="77777777" w:rsidR="00A11CE1" w:rsidRPr="00A406E5" w:rsidRDefault="00A11CE1" w:rsidP="00BC056D">
            <w:pPr>
              <w:spacing w:before="120" w:after="120"/>
              <w:ind w:left="-114" w:firstLine="142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Student name:</w:t>
            </w:r>
          </w:p>
        </w:tc>
        <w:tc>
          <w:tcPr>
            <w:tcW w:w="3293" w:type="dxa"/>
          </w:tcPr>
          <w:p w14:paraId="01BCE145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Aleksandar Kushlev</w:t>
            </w:r>
          </w:p>
        </w:tc>
        <w:tc>
          <w:tcPr>
            <w:tcW w:w="2268" w:type="dxa"/>
            <w:shd w:val="clear" w:color="auto" w:fill="D9D9D9"/>
          </w:tcPr>
          <w:p w14:paraId="461AC1B3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Student ID number:</w:t>
            </w:r>
          </w:p>
        </w:tc>
        <w:tc>
          <w:tcPr>
            <w:tcW w:w="2268" w:type="dxa"/>
          </w:tcPr>
          <w:p w14:paraId="0B85BB43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2028393</w:t>
            </w:r>
          </w:p>
        </w:tc>
      </w:tr>
      <w:tr w:rsidR="00A11CE1" w:rsidRPr="00A406E5" w14:paraId="3F86903C" w14:textId="77777777" w:rsidTr="00BC056D">
        <w:tc>
          <w:tcPr>
            <w:tcW w:w="2093" w:type="dxa"/>
            <w:shd w:val="pct15" w:color="auto" w:fill="auto"/>
          </w:tcPr>
          <w:p w14:paraId="1E5AC1CC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Programme:</w:t>
            </w:r>
          </w:p>
        </w:tc>
        <w:tc>
          <w:tcPr>
            <w:tcW w:w="7829" w:type="dxa"/>
            <w:gridSpan w:val="3"/>
          </w:tcPr>
          <w:p w14:paraId="1AC981D5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3C27C3">
              <w:rPr>
                <w:rFonts w:ascii="Arial" w:hAnsi="Arial" w:cs="Arial"/>
                <w:b/>
              </w:rPr>
              <w:t>BSc Cloud Computing</w:t>
            </w:r>
          </w:p>
        </w:tc>
      </w:tr>
      <w:tr w:rsidR="00A11CE1" w:rsidRPr="00A406E5" w14:paraId="7F26F607" w14:textId="77777777" w:rsidTr="00BC056D">
        <w:tc>
          <w:tcPr>
            <w:tcW w:w="2093" w:type="dxa"/>
            <w:shd w:val="pct15" w:color="auto" w:fill="auto"/>
          </w:tcPr>
          <w:p w14:paraId="28582F0E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A11FD15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Changemakers: Creativity and Value Creation</w:t>
            </w:r>
          </w:p>
        </w:tc>
      </w:tr>
      <w:tr w:rsidR="00A11CE1" w:rsidRPr="00A406E5" w14:paraId="5442EA5E" w14:textId="77777777" w:rsidTr="00BC056D">
        <w:tc>
          <w:tcPr>
            <w:tcW w:w="2093" w:type="dxa"/>
            <w:shd w:val="pct15" w:color="auto" w:fill="auto"/>
          </w:tcPr>
          <w:p w14:paraId="14B95DDC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 code:</w:t>
            </w:r>
          </w:p>
        </w:tc>
        <w:tc>
          <w:tcPr>
            <w:tcW w:w="3293" w:type="dxa"/>
          </w:tcPr>
          <w:p w14:paraId="26528961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691026">
              <w:rPr>
                <w:rFonts w:ascii="Arial" w:hAnsi="Arial" w:cs="Arial"/>
                <w:b/>
              </w:rPr>
              <w:t>ACCA50</w:t>
            </w:r>
            <w:r>
              <w:rPr>
                <w:rFonts w:ascii="Arial" w:hAnsi="Arial" w:cs="Arial"/>
                <w:b/>
              </w:rPr>
              <w:t>33_BIRM</w:t>
            </w:r>
          </w:p>
        </w:tc>
        <w:tc>
          <w:tcPr>
            <w:tcW w:w="2268" w:type="dxa"/>
            <w:shd w:val="clear" w:color="auto" w:fill="D9D9D9"/>
          </w:tcPr>
          <w:p w14:paraId="476D1A84" w14:textId="77777777" w:rsidR="00A11CE1" w:rsidRPr="004D5E9B" w:rsidRDefault="00A11CE1" w:rsidP="00BC056D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3F9F1059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50%</w:t>
            </w:r>
          </w:p>
        </w:tc>
      </w:tr>
      <w:tr w:rsidR="00A11CE1" w:rsidRPr="00A406E5" w14:paraId="14C75F99" w14:textId="77777777" w:rsidTr="00BC056D">
        <w:tc>
          <w:tcPr>
            <w:tcW w:w="2093" w:type="dxa"/>
            <w:shd w:val="pct15" w:color="auto" w:fill="auto"/>
          </w:tcPr>
          <w:p w14:paraId="2625EF4B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Lecturer:</w:t>
            </w:r>
          </w:p>
        </w:tc>
        <w:tc>
          <w:tcPr>
            <w:tcW w:w="3293" w:type="dxa"/>
          </w:tcPr>
          <w:p w14:paraId="1859CD3E" w14:textId="77777777" w:rsidR="00A11CE1" w:rsidRDefault="00A11CE1" w:rsidP="00BC056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en-US"/>
              </w:rPr>
              <w:t xml:space="preserve">                                               </w:t>
            </w:r>
            <w:r w:rsidRPr="065DC7C1">
              <w:rPr>
                <w:rFonts w:ascii="Arial" w:eastAsia="Arial" w:hAnsi="Arial" w:cs="Arial"/>
                <w:lang w:val="en-US"/>
              </w:rPr>
              <w:t>Dr Aliyu Sambo</w:t>
            </w:r>
          </w:p>
          <w:p w14:paraId="48237174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D9D9D9"/>
          </w:tcPr>
          <w:p w14:paraId="12C4563F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Internal Verifier:</w:t>
            </w:r>
          </w:p>
        </w:tc>
        <w:tc>
          <w:tcPr>
            <w:tcW w:w="2268" w:type="dxa"/>
          </w:tcPr>
          <w:p w14:paraId="112D5FF8" w14:textId="77777777" w:rsidR="00A11CE1" w:rsidRPr="00341789" w:rsidRDefault="00A11CE1" w:rsidP="00BC056D">
            <w:pPr>
              <w:spacing w:before="120" w:after="120"/>
              <w:jc w:val="both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Arial" w:hAnsi="Arial" w:cs="Arial"/>
                <w:color w:val="000000" w:themeColor="text1"/>
                <w:lang w:val="en-US"/>
              </w:rPr>
              <w:t xml:space="preserve">         </w:t>
            </w:r>
            <w:r w:rsidRPr="727F233E">
              <w:rPr>
                <w:rFonts w:ascii="Arial" w:eastAsia="Arial" w:hAnsi="Arial" w:cs="Arial"/>
                <w:color w:val="000000" w:themeColor="text1"/>
                <w:lang w:val="en-US"/>
              </w:rPr>
              <w:t>Dr</w:t>
            </w:r>
            <w:r>
              <w:rPr>
                <w:rFonts w:ascii="Arial" w:eastAsia="Arial" w:hAnsi="Arial" w:cs="Arial"/>
                <w:color w:val="000000" w:themeColor="text1"/>
                <w:lang w:val="en-US"/>
              </w:rPr>
              <w:t xml:space="preserve"> </w:t>
            </w:r>
            <w:r w:rsidRPr="727F233E">
              <w:rPr>
                <w:rFonts w:ascii="Arial" w:eastAsia="Arial" w:hAnsi="Arial" w:cs="Arial"/>
                <w:color w:val="000000" w:themeColor="text1"/>
                <w:lang w:val="en-US"/>
              </w:rPr>
              <w:t>Muhammad</w:t>
            </w:r>
            <w:r>
              <w:rPr>
                <w:rFonts w:ascii="Arial" w:eastAsia="Arial" w:hAnsi="Arial" w:cs="Arial"/>
                <w:color w:val="000000" w:themeColor="text1"/>
                <w:lang w:val="en-US"/>
              </w:rPr>
              <w:t xml:space="preserve"> </w:t>
            </w:r>
            <w:r w:rsidRPr="727F233E">
              <w:rPr>
                <w:rFonts w:ascii="Arial" w:eastAsia="Arial" w:hAnsi="Arial" w:cs="Arial"/>
                <w:color w:val="000000" w:themeColor="text1"/>
                <w:lang w:val="en-US"/>
              </w:rPr>
              <w:t>Azeem Abbas</w:t>
            </w:r>
          </w:p>
        </w:tc>
      </w:tr>
      <w:tr w:rsidR="00A11CE1" w:rsidRPr="00A406E5" w14:paraId="0CE62E63" w14:textId="77777777" w:rsidTr="00BC056D">
        <w:tc>
          <w:tcPr>
            <w:tcW w:w="2093" w:type="dxa"/>
            <w:shd w:val="pct15" w:color="auto" w:fill="auto"/>
          </w:tcPr>
          <w:p w14:paraId="3FAB3464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Assignment Title:</w:t>
            </w:r>
          </w:p>
        </w:tc>
        <w:tc>
          <w:tcPr>
            <w:tcW w:w="3293" w:type="dxa"/>
          </w:tcPr>
          <w:p w14:paraId="2605C8EE" w14:textId="5FF3B3B9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8810ED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Assignment </w:t>
            </w:r>
            <w:r>
              <w:rPr>
                <w:rFonts w:ascii="Arial" w:hAnsi="Arial" w:cs="Arial"/>
                <w:b/>
                <w:bCs/>
                <w:color w:val="000000"/>
                <w:lang w:val="en-US"/>
              </w:rPr>
              <w:t>2</w:t>
            </w:r>
            <w:r w:rsidRPr="008810ED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lang w:val="en-US"/>
              </w:rPr>
              <w:t>Project Outcomes</w:t>
            </w:r>
          </w:p>
        </w:tc>
        <w:tc>
          <w:tcPr>
            <w:tcW w:w="2268" w:type="dxa"/>
            <w:shd w:val="pct15" w:color="auto" w:fill="auto"/>
          </w:tcPr>
          <w:p w14:paraId="46FA1BD1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Word count (or equivalent):</w:t>
            </w:r>
          </w:p>
        </w:tc>
        <w:tc>
          <w:tcPr>
            <w:tcW w:w="2268" w:type="dxa"/>
          </w:tcPr>
          <w:p w14:paraId="0409F41A" w14:textId="61064172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4-5 min Project Showcase</w:t>
            </w:r>
          </w:p>
        </w:tc>
      </w:tr>
      <w:tr w:rsidR="00A11CE1" w:rsidRPr="00A406E5" w14:paraId="5FB1DCFF" w14:textId="77777777" w:rsidTr="00BC056D">
        <w:tc>
          <w:tcPr>
            <w:tcW w:w="2093" w:type="dxa"/>
            <w:shd w:val="pct15" w:color="auto" w:fill="auto"/>
          </w:tcPr>
          <w:p w14:paraId="758E547E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704C5F61" w14:textId="77777777" w:rsidR="00A11CE1" w:rsidRPr="008810ED" w:rsidRDefault="00A11CE1" w:rsidP="00BC056D">
            <w:pPr>
              <w:autoSpaceDE w:val="0"/>
              <w:autoSpaceDN w:val="0"/>
              <w:adjustRightInd w:val="0"/>
              <w:spacing w:before="40" w:after="0" w:line="240" w:lineRule="auto"/>
              <w:rPr>
                <w:rFonts w:ascii="Arial" w:eastAsia="Arial" w:hAnsi="Arial" w:cs="Arial"/>
              </w:rPr>
            </w:pPr>
            <w:r w:rsidRPr="727F233E">
              <w:rPr>
                <w:rFonts w:ascii="Arial" w:eastAsia="Arial" w:hAnsi="Arial" w:cs="Arial"/>
                <w:b/>
                <w:bCs/>
              </w:rPr>
              <w:t>Assignment 1: Thu. 24th Nov. 2022 – 3PM</w:t>
            </w:r>
          </w:p>
          <w:p w14:paraId="3CF404F3" w14:textId="77777777" w:rsidR="00A11CE1" w:rsidRPr="00341789" w:rsidRDefault="00A11CE1" w:rsidP="00BC056D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Arial" w:eastAsia="Arial" w:hAnsi="Arial" w:cs="Arial"/>
              </w:rPr>
            </w:pPr>
            <w:r w:rsidRPr="727F233E">
              <w:rPr>
                <w:rFonts w:ascii="Arial" w:eastAsia="Arial" w:hAnsi="Arial" w:cs="Arial"/>
                <w:b/>
                <w:bCs/>
              </w:rPr>
              <w:t>Assignment 2: Fri. 25th Nov. 2022 – 3PM</w:t>
            </w:r>
            <w:r>
              <w:rPr>
                <w:b/>
              </w:rPr>
              <w:br/>
            </w:r>
          </w:p>
        </w:tc>
        <w:tc>
          <w:tcPr>
            <w:tcW w:w="2268" w:type="dxa"/>
            <w:shd w:val="pct15" w:color="auto" w:fill="auto"/>
          </w:tcPr>
          <w:p w14:paraId="786EA9BA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48724167" w14:textId="77777777" w:rsidR="00A11CE1" w:rsidRPr="007677ED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7677ED">
              <w:rPr>
                <w:rFonts w:ascii="Arial" w:hAnsi="Arial" w:cs="Arial"/>
                <w:b/>
              </w:rPr>
              <w:t>After the Exam</w:t>
            </w:r>
          </w:p>
          <w:p w14:paraId="6243D792" w14:textId="77777777" w:rsidR="00A11CE1" w:rsidRPr="00A406E5" w:rsidRDefault="00A11CE1" w:rsidP="00BC056D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7677ED">
              <w:rPr>
                <w:rFonts w:ascii="Arial" w:hAnsi="Arial" w:cs="Arial"/>
                <w:b/>
              </w:rPr>
              <w:t>Board</w:t>
            </w:r>
          </w:p>
        </w:tc>
      </w:tr>
    </w:tbl>
    <w:p w14:paraId="4577FE20" w14:textId="77777777" w:rsidR="00A11CE1" w:rsidRDefault="00A11CE1" w:rsidP="00A11CE1"/>
    <w:p w14:paraId="4348907D" w14:textId="451E9133" w:rsidR="00F96875" w:rsidRDefault="002C7F16">
      <w:r>
        <w:tab/>
      </w:r>
    </w:p>
    <w:p w14:paraId="40B52AB1" w14:textId="0133A7FD" w:rsidR="00C548B6" w:rsidRDefault="00C548B6"/>
    <w:p w14:paraId="35C046AA" w14:textId="4707C535" w:rsidR="00C548B6" w:rsidRDefault="003D069B">
      <w:r>
        <w:t>Video Presentation Link</w:t>
      </w:r>
    </w:p>
    <w:p w14:paraId="10255E58" w14:textId="350F0391" w:rsidR="003D069B" w:rsidRDefault="003D069B">
      <w:hyperlink r:id="rId6" w:history="1">
        <w:r w:rsidRPr="00326441">
          <w:rPr>
            <w:rStyle w:val="Hyperlink"/>
          </w:rPr>
          <w:t>https://www.youtube.com/watch?v=ZD5N5D_VNIQ</w:t>
        </w:r>
      </w:hyperlink>
      <w:r>
        <w:t xml:space="preserve"> </w:t>
      </w:r>
    </w:p>
    <w:p w14:paraId="07C80196" w14:textId="1EF19516" w:rsidR="00C548B6" w:rsidRDefault="00C548B6"/>
    <w:p w14:paraId="34F12C4F" w14:textId="233D98D6" w:rsidR="00C548B6" w:rsidRDefault="00C548B6"/>
    <w:p w14:paraId="0D1CFDD2" w14:textId="2C421DFC" w:rsidR="00C548B6" w:rsidRDefault="00C548B6"/>
    <w:p w14:paraId="7F8504F7" w14:textId="2D1C6F51" w:rsidR="00C548B6" w:rsidRDefault="00C548B6"/>
    <w:p w14:paraId="36E74C5F" w14:textId="62699919" w:rsidR="00C548B6" w:rsidRDefault="00C548B6"/>
    <w:p w14:paraId="082343F4" w14:textId="4BF2A262" w:rsidR="00C548B6" w:rsidRDefault="00C548B6"/>
    <w:p w14:paraId="364C7307" w14:textId="2DE59CD3" w:rsidR="00C548B6" w:rsidRDefault="00C548B6"/>
    <w:p w14:paraId="5CBE16DA" w14:textId="037F9EFD" w:rsidR="00C548B6" w:rsidRDefault="00C548B6"/>
    <w:p w14:paraId="502CA876" w14:textId="5C4797AC" w:rsidR="00C548B6" w:rsidRDefault="00C548B6"/>
    <w:p w14:paraId="41929566" w14:textId="2F7A43D2" w:rsidR="00C548B6" w:rsidRDefault="00C548B6"/>
    <w:p w14:paraId="008899FF" w14:textId="77777777" w:rsidR="00C548B6" w:rsidRDefault="00C548B6" w:rsidP="00F51F61">
      <w:pPr>
        <w:jc w:val="center"/>
      </w:pPr>
    </w:p>
    <w:sectPr w:rsidR="00C548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E3D"/>
    <w:rsid w:val="000344B8"/>
    <w:rsid w:val="002C7F16"/>
    <w:rsid w:val="003D069B"/>
    <w:rsid w:val="00545F7D"/>
    <w:rsid w:val="00A11CE1"/>
    <w:rsid w:val="00BC056D"/>
    <w:rsid w:val="00C548B6"/>
    <w:rsid w:val="00D514CA"/>
    <w:rsid w:val="00DB7E3D"/>
    <w:rsid w:val="00F51F61"/>
    <w:rsid w:val="00F9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3A2C3"/>
  <w15:docId w15:val="{8C094B59-4D94-456D-AF10-93A23A73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CE1"/>
  </w:style>
  <w:style w:type="paragraph" w:styleId="Heading2">
    <w:name w:val="heading 2"/>
    <w:basedOn w:val="Normal"/>
    <w:next w:val="Normal"/>
    <w:link w:val="Heading2Char"/>
    <w:qFormat/>
    <w:rsid w:val="00A11CE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11CE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3D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6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D5N5D_VNIQ" TargetMode="Externa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Kushlev</dc:creator>
  <cp:keywords/>
  <dc:description/>
  <cp:lastModifiedBy>Alex Kushlev</cp:lastModifiedBy>
  <cp:revision>3</cp:revision>
  <dcterms:created xsi:type="dcterms:W3CDTF">2022-11-24T04:30:00Z</dcterms:created>
  <dcterms:modified xsi:type="dcterms:W3CDTF">2022-11-25T05:45:00Z</dcterms:modified>
</cp:coreProperties>
</file>