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CCF1" w14:textId="77777777"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C0F16" w:rsidRPr="002C0F16" w14:paraId="63308D83" w14:textId="77777777" w:rsidTr="001C24CF">
        <w:trPr>
          <w:jc w:val="center"/>
        </w:trPr>
        <w:tc>
          <w:tcPr>
            <w:tcW w:w="10670" w:type="dxa"/>
            <w:shd w:val="clear" w:color="auto" w:fill="BFBFBF"/>
          </w:tcPr>
          <w:p w14:paraId="0873F2A6" w14:textId="19B69526" w:rsidR="002C0F16" w:rsidRPr="002C0F16" w:rsidRDefault="002C0F16" w:rsidP="000A7210">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4850C6">
              <w:rPr>
                <w:rFonts w:ascii="Arial" w:eastAsia="Times New Roman" w:hAnsi="Arial" w:cs="Arial"/>
                <w:b/>
                <w:caps/>
                <w:sz w:val="40"/>
                <w:szCs w:val="20"/>
                <w:lang w:eastAsia="en-GB"/>
              </w:rPr>
              <w:t>-</w:t>
            </w:r>
            <w:r w:rsidR="00E2053A">
              <w:rPr>
                <w:rFonts w:ascii="Arial" w:eastAsia="Times New Roman" w:hAnsi="Arial" w:cs="Arial"/>
                <w:b/>
                <w:caps/>
                <w:sz w:val="40"/>
                <w:szCs w:val="20"/>
                <w:lang w:eastAsia="en-GB"/>
              </w:rPr>
              <w:t>Nariman</w:t>
            </w:r>
          </w:p>
        </w:tc>
      </w:tr>
    </w:tbl>
    <w:p w14:paraId="39BED3F2" w14:textId="77777777"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2C0F16" w:rsidRPr="002C0F16" w14:paraId="729710BC" w14:textId="77777777" w:rsidTr="002C0F16">
        <w:trPr>
          <w:trHeight w:val="1002"/>
        </w:trPr>
        <w:tc>
          <w:tcPr>
            <w:tcW w:w="4169" w:type="pct"/>
            <w:shd w:val="clear" w:color="auto" w:fill="BFBFBF"/>
            <w:vAlign w:val="center"/>
          </w:tcPr>
          <w:p w14:paraId="68D5BB16" w14:textId="77777777"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14:paraId="6A772277" w14:textId="77777777"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6" w:type="pct"/>
            <w:shd w:val="clear" w:color="auto" w:fill="BFBFBF"/>
            <w:textDirection w:val="btLr"/>
            <w:vAlign w:val="center"/>
          </w:tcPr>
          <w:p w14:paraId="77722983"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14:paraId="71AF7136"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14:paraId="09EE6011" w14:textId="77777777" w:rsidTr="002C0F16">
        <w:trPr>
          <w:trHeight w:val="450"/>
        </w:trPr>
        <w:tc>
          <w:tcPr>
            <w:tcW w:w="4169" w:type="pct"/>
            <w:shd w:val="clear" w:color="auto" w:fill="D9D9D9"/>
          </w:tcPr>
          <w:p w14:paraId="286A00B2" w14:textId="77777777"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14:paraId="05A98502" w14:textId="4E10B2C9" w:rsidR="002C0F16" w:rsidRPr="002C0F16" w:rsidRDefault="002C0F16" w:rsidP="002C0F16">
            <w:pPr>
              <w:spacing w:after="120" w:line="240" w:lineRule="auto"/>
              <w:rPr>
                <w:rFonts w:ascii="Arial" w:eastAsia="Times New Roman" w:hAnsi="Arial" w:cs="Arial"/>
                <w:sz w:val="14"/>
                <w:szCs w:val="14"/>
                <w:lang w:eastAsia="en-GB"/>
              </w:rPr>
            </w:pPr>
          </w:p>
        </w:tc>
        <w:tc>
          <w:tcPr>
            <w:tcW w:w="416" w:type="pct"/>
            <w:shd w:val="clear" w:color="auto" w:fill="D9D9D9"/>
          </w:tcPr>
          <w:p w14:paraId="5360571F"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31FB1F5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7F183A6" w14:textId="77777777" w:rsidTr="001C24CF">
        <w:trPr>
          <w:trHeight w:val="450"/>
        </w:trPr>
        <w:tc>
          <w:tcPr>
            <w:tcW w:w="4169" w:type="pct"/>
            <w:vMerge w:val="restart"/>
          </w:tcPr>
          <w:p w14:paraId="65685976" w14:textId="2DA71210" w:rsidR="003539E6" w:rsidRPr="003539E6" w:rsidRDefault="003539E6" w:rsidP="003539E6">
            <w:pPr>
              <w:jc w:val="both"/>
              <w:rPr>
                <w:rFonts w:ascii="Times New Roman" w:hAnsi="Times New Roman" w:cs="Times New Roman"/>
                <w:sz w:val="24"/>
                <w:szCs w:val="24"/>
              </w:rPr>
            </w:pPr>
            <w:r w:rsidRPr="003539E6">
              <w:rPr>
                <w:rFonts w:ascii="Times New Roman" w:hAnsi="Times New Roman" w:cs="Times New Roman"/>
                <w:sz w:val="24"/>
                <w:szCs w:val="24"/>
              </w:rPr>
              <w:t xml:space="preserve">The report demonstrates limited and inconsistent engagement with appropriate academic literature. While </w:t>
            </w:r>
            <w:proofErr w:type="gramStart"/>
            <w:r w:rsidRPr="003539E6">
              <w:rPr>
                <w:rFonts w:ascii="Times New Roman" w:hAnsi="Times New Roman" w:cs="Times New Roman"/>
                <w:sz w:val="24"/>
                <w:szCs w:val="24"/>
              </w:rPr>
              <w:t>a number of</w:t>
            </w:r>
            <w:proofErr w:type="gramEnd"/>
            <w:r w:rsidRPr="003539E6">
              <w:rPr>
                <w:rFonts w:ascii="Times New Roman" w:hAnsi="Times New Roman" w:cs="Times New Roman"/>
                <w:sz w:val="24"/>
                <w:szCs w:val="24"/>
              </w:rPr>
              <w:t xml:space="preserve"> sources are included, the use of referencing throughout the report is uneven and a significant proportion of the technical content is not supported by in-text citations.</w:t>
            </w:r>
          </w:p>
          <w:p w14:paraId="6F3CFD79" w14:textId="77777777" w:rsidR="003539E6" w:rsidRPr="003539E6" w:rsidRDefault="003539E6" w:rsidP="003539E6">
            <w:pPr>
              <w:jc w:val="both"/>
              <w:rPr>
                <w:rFonts w:ascii="Times New Roman" w:hAnsi="Times New Roman" w:cs="Times New Roman"/>
                <w:sz w:val="24"/>
                <w:szCs w:val="24"/>
              </w:rPr>
            </w:pPr>
            <w:r w:rsidRPr="003539E6">
              <w:rPr>
                <w:rFonts w:ascii="Times New Roman" w:hAnsi="Times New Roman" w:cs="Times New Roman"/>
                <w:sz w:val="24"/>
                <w:szCs w:val="24"/>
              </w:rPr>
              <w:t>Several references appear to be incorrectly presented or incomplete, with missing key details such as authors, publication titles, and publication information. In some cases, sources are difficult to trace in their current form, which raises concerns about the accuracy and reliability of the reference list. There are also inconsistencies between in-text citations and the reference list.</w:t>
            </w:r>
          </w:p>
          <w:p w14:paraId="11D50398" w14:textId="049DD82E" w:rsidR="003539E6" w:rsidRPr="003539E6" w:rsidRDefault="003539E6" w:rsidP="003539E6">
            <w:pPr>
              <w:jc w:val="both"/>
              <w:rPr>
                <w:rFonts w:ascii="Times New Roman" w:hAnsi="Times New Roman" w:cs="Times New Roman"/>
                <w:sz w:val="24"/>
                <w:szCs w:val="24"/>
              </w:rPr>
            </w:pPr>
            <w:r w:rsidRPr="003539E6">
              <w:rPr>
                <w:rFonts w:ascii="Times New Roman" w:hAnsi="Times New Roman" w:cs="Times New Roman"/>
                <w:sz w:val="24"/>
                <w:szCs w:val="24"/>
              </w:rPr>
              <w:t>Although some relevant sources are included, the report relies heavily on general websites rather than high</w:t>
            </w:r>
            <w:r>
              <w:rPr>
                <w:rFonts w:ascii="Times New Roman" w:hAnsi="Times New Roman" w:cs="Times New Roman"/>
                <w:sz w:val="24"/>
                <w:szCs w:val="24"/>
              </w:rPr>
              <w:t xml:space="preserve"> </w:t>
            </w:r>
            <w:r w:rsidRPr="003539E6">
              <w:rPr>
                <w:rFonts w:ascii="Times New Roman" w:hAnsi="Times New Roman" w:cs="Times New Roman"/>
                <w:sz w:val="24"/>
                <w:szCs w:val="24"/>
              </w:rPr>
              <w:t>quality academic or peer</w:t>
            </w:r>
            <w:r>
              <w:rPr>
                <w:rFonts w:ascii="Times New Roman" w:hAnsi="Times New Roman" w:cs="Times New Roman"/>
                <w:sz w:val="24"/>
                <w:szCs w:val="24"/>
              </w:rPr>
              <w:t xml:space="preserve"> </w:t>
            </w:r>
            <w:r w:rsidRPr="003539E6">
              <w:rPr>
                <w:rFonts w:ascii="Times New Roman" w:hAnsi="Times New Roman" w:cs="Times New Roman"/>
                <w:sz w:val="24"/>
                <w:szCs w:val="24"/>
              </w:rPr>
              <w:t>reviewed material, which limits the strength of the supporting evidence. In addition, sources are not consistently integrated into the discussion to justify calculations or design decisions.</w:t>
            </w:r>
          </w:p>
          <w:p w14:paraId="01BC3F9A" w14:textId="6ECF9C2B" w:rsidR="00BE224C" w:rsidRPr="00F21BB5" w:rsidRDefault="003539E6" w:rsidP="001645BE">
            <w:pPr>
              <w:jc w:val="both"/>
              <w:rPr>
                <w:rFonts w:ascii="Times New Roman" w:hAnsi="Times New Roman" w:cs="Times New Roman"/>
                <w:sz w:val="24"/>
                <w:szCs w:val="24"/>
              </w:rPr>
            </w:pPr>
            <w:r w:rsidRPr="003539E6">
              <w:rPr>
                <w:rFonts w:ascii="Times New Roman" w:hAnsi="Times New Roman" w:cs="Times New Roman"/>
                <w:sz w:val="24"/>
                <w:szCs w:val="24"/>
              </w:rPr>
              <w:t>Overall, the work does not meet the expected standard for academic referencing at this level and requires significant improvement in both the quality of sources and the correct application of Harvard referencing conventions.</w:t>
            </w:r>
          </w:p>
        </w:tc>
        <w:tc>
          <w:tcPr>
            <w:tcW w:w="416" w:type="pct"/>
          </w:tcPr>
          <w:p w14:paraId="2DE0A028" w14:textId="5CBD0664" w:rsidR="002C0F16" w:rsidRPr="003073F1"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vMerge w:val="restart"/>
          </w:tcPr>
          <w:p w14:paraId="1D6CF4A1" w14:textId="312D5531" w:rsidR="002C0F16" w:rsidRPr="003539E6" w:rsidRDefault="004E06CC" w:rsidP="00A93BAD">
            <w:pPr>
              <w:spacing w:after="0" w:line="240" w:lineRule="auto"/>
              <w:jc w:val="center"/>
              <w:rPr>
                <w:rFonts w:ascii="Arial" w:eastAsia="Times New Roman" w:hAnsi="Arial" w:cs="Arial"/>
                <w:color w:val="FF0000"/>
                <w:sz w:val="32"/>
                <w:szCs w:val="20"/>
                <w:lang w:eastAsia="en-GB"/>
              </w:rPr>
            </w:pPr>
            <w:r w:rsidRPr="004E06CC">
              <w:rPr>
                <w:rFonts w:ascii="Arial" w:eastAsia="Times New Roman" w:hAnsi="Arial" w:cs="Arial"/>
                <w:sz w:val="32"/>
                <w:szCs w:val="20"/>
                <w:lang w:eastAsia="en-GB"/>
              </w:rPr>
              <w:t>4</w:t>
            </w:r>
          </w:p>
        </w:tc>
      </w:tr>
      <w:tr w:rsidR="002C0F16" w:rsidRPr="002C0F16" w14:paraId="3CABB1B2" w14:textId="77777777" w:rsidTr="001C24CF">
        <w:trPr>
          <w:trHeight w:val="451"/>
        </w:trPr>
        <w:tc>
          <w:tcPr>
            <w:tcW w:w="4169" w:type="pct"/>
            <w:vMerge/>
          </w:tcPr>
          <w:p w14:paraId="07547C3B"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F2E9FE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AB92AC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2E2D844B" w14:textId="77777777" w:rsidTr="002C0F16">
        <w:trPr>
          <w:trHeight w:val="450"/>
        </w:trPr>
        <w:tc>
          <w:tcPr>
            <w:tcW w:w="4169" w:type="pct"/>
            <w:shd w:val="clear" w:color="auto" w:fill="D9D9D9"/>
          </w:tcPr>
          <w:p w14:paraId="21CCCE7C"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14:paraId="491A3633"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D9E237D"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6C4278A"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53EF413" w14:textId="77777777" w:rsidTr="001C24CF">
        <w:trPr>
          <w:trHeight w:val="450"/>
        </w:trPr>
        <w:tc>
          <w:tcPr>
            <w:tcW w:w="4169" w:type="pct"/>
            <w:vMerge w:val="restart"/>
          </w:tcPr>
          <w:p w14:paraId="3348BEE4" w14:textId="77777777" w:rsidR="00C82E5E" w:rsidRPr="00C82E5E" w:rsidRDefault="00C82E5E" w:rsidP="00C82E5E">
            <w:pPr>
              <w:spacing w:after="0"/>
              <w:jc w:val="both"/>
              <w:rPr>
                <w:rFonts w:ascii="Times New Roman" w:eastAsia="Times New Roman" w:hAnsi="Times New Roman" w:cs="Times New Roman"/>
                <w:color w:val="000000" w:themeColor="text1"/>
                <w:sz w:val="24"/>
                <w:szCs w:val="24"/>
                <w:lang w:eastAsia="en-GB"/>
              </w:rPr>
            </w:pPr>
            <w:r w:rsidRPr="00C82E5E">
              <w:rPr>
                <w:rFonts w:ascii="Times New Roman" w:eastAsia="Times New Roman" w:hAnsi="Times New Roman" w:cs="Times New Roman"/>
                <w:color w:val="000000" w:themeColor="text1"/>
                <w:sz w:val="24"/>
                <w:szCs w:val="24"/>
                <w:lang w:eastAsia="en-GB"/>
              </w:rPr>
              <w:t>The report demonstrates a basic awareness of wind energy systems and off-grid design, with key components identified and applied. However, the level of understanding is limited by fundamental technical errors.</w:t>
            </w:r>
          </w:p>
          <w:p w14:paraId="08D00A4C" w14:textId="2FF7444F" w:rsidR="00C82E5E" w:rsidRPr="00C82E5E" w:rsidRDefault="00C82E5E" w:rsidP="00C82E5E">
            <w:pPr>
              <w:spacing w:after="0"/>
              <w:jc w:val="both"/>
              <w:rPr>
                <w:rFonts w:ascii="Times New Roman" w:eastAsia="Times New Roman" w:hAnsi="Times New Roman" w:cs="Times New Roman"/>
                <w:color w:val="000000" w:themeColor="text1"/>
                <w:sz w:val="24"/>
                <w:szCs w:val="24"/>
                <w:lang w:eastAsia="en-GB"/>
              </w:rPr>
            </w:pPr>
            <w:r w:rsidRPr="00C82E5E">
              <w:rPr>
                <w:rFonts w:ascii="Times New Roman" w:eastAsia="Times New Roman" w:hAnsi="Times New Roman" w:cs="Times New Roman"/>
                <w:color w:val="000000" w:themeColor="text1"/>
                <w:sz w:val="24"/>
                <w:szCs w:val="24"/>
                <w:lang w:eastAsia="en-GB"/>
              </w:rPr>
              <w:t>A significant issue is the incorrect calculation of average power demand, where energy is wrongly converted to power, resulting in a value that is incorrect by several orders of magnitude. This error affects subsequent sections, particularly battery sizing, making the design technically invalid. In addition, the wind power equation is incorrectly stated, indicating a misunderstanding of a core principle.</w:t>
            </w:r>
            <w:r w:rsidR="00CE7108">
              <w:rPr>
                <w:rFonts w:ascii="Times New Roman" w:eastAsia="Times New Roman" w:hAnsi="Times New Roman" w:cs="Times New Roman"/>
                <w:color w:val="000000" w:themeColor="text1"/>
                <w:sz w:val="24"/>
                <w:szCs w:val="24"/>
                <w:lang w:eastAsia="en-GB"/>
              </w:rPr>
              <w:t xml:space="preserve"> T</w:t>
            </w:r>
            <w:r w:rsidR="00CE7108" w:rsidRPr="00CE7108">
              <w:rPr>
                <w:rFonts w:ascii="Times New Roman" w:eastAsia="Times New Roman" w:hAnsi="Times New Roman" w:cs="Times New Roman"/>
                <w:color w:val="000000" w:themeColor="text1"/>
                <w:sz w:val="24"/>
                <w:szCs w:val="24"/>
                <w:lang w:eastAsia="en-GB"/>
              </w:rPr>
              <w:t xml:space="preserve">he method used </w:t>
            </w:r>
            <w:r w:rsidR="00CE7108">
              <w:rPr>
                <w:rFonts w:ascii="Times New Roman" w:eastAsia="Times New Roman" w:hAnsi="Times New Roman" w:cs="Times New Roman"/>
                <w:color w:val="000000" w:themeColor="text1"/>
                <w:sz w:val="24"/>
                <w:szCs w:val="24"/>
                <w:lang w:eastAsia="en-GB"/>
              </w:rPr>
              <w:t xml:space="preserve">to estimate the number of batters </w:t>
            </w:r>
            <w:r w:rsidR="00CE7108" w:rsidRPr="00CE7108">
              <w:rPr>
                <w:rFonts w:ascii="Times New Roman" w:eastAsia="Times New Roman" w:hAnsi="Times New Roman" w:cs="Times New Roman"/>
                <w:color w:val="000000" w:themeColor="text1"/>
                <w:sz w:val="24"/>
                <w:szCs w:val="24"/>
                <w:lang w:eastAsia="en-GB"/>
              </w:rPr>
              <w:t>contains significant errors. The power demand is underestimated by a factor of 1000, while the system voltage is unrealistically high and not justified. These errors partially cancel each other, leading to a coincidentally reasonable result. However, this does not represent a valid or reliable engineering approach, and greater care is required in the correct use of units and system parameters.</w:t>
            </w:r>
          </w:p>
          <w:p w14:paraId="7B131604" w14:textId="77777777" w:rsidR="00C82E5E" w:rsidRDefault="00C82E5E" w:rsidP="00C82E5E">
            <w:pPr>
              <w:spacing w:after="0"/>
              <w:jc w:val="both"/>
            </w:pPr>
            <w:r w:rsidRPr="00C82E5E">
              <w:rPr>
                <w:rFonts w:ascii="Times New Roman" w:eastAsia="Times New Roman" w:hAnsi="Times New Roman" w:cs="Times New Roman"/>
                <w:color w:val="000000" w:themeColor="text1"/>
                <w:sz w:val="24"/>
                <w:szCs w:val="24"/>
                <w:lang w:eastAsia="en-GB"/>
              </w:rPr>
              <w:lastRenderedPageBreak/>
              <w:t>The estimation of turbine output is also oversimplified, with limited consideration of realistic performance factors. Furthermore, although financial values are calculated, the payback period is not completed or interpreted; based on the provided data, it would be extremely long, indicating poor economic feasibility.</w:t>
            </w:r>
            <w:r w:rsidRPr="00C82E5E">
              <w:t xml:space="preserve"> </w:t>
            </w:r>
          </w:p>
          <w:p w14:paraId="3027B471" w14:textId="59C87A92" w:rsidR="00C82E5E" w:rsidRPr="00C82E5E" w:rsidRDefault="00C82E5E" w:rsidP="00C82E5E">
            <w:pPr>
              <w:spacing w:after="0"/>
              <w:jc w:val="both"/>
              <w:rPr>
                <w:rFonts w:ascii="Times New Roman" w:eastAsia="Times New Roman" w:hAnsi="Times New Roman" w:cs="Times New Roman"/>
                <w:color w:val="000000" w:themeColor="text1"/>
                <w:sz w:val="24"/>
                <w:szCs w:val="24"/>
                <w:lang w:eastAsia="en-GB"/>
              </w:rPr>
            </w:pPr>
            <w:r w:rsidRPr="00C82E5E">
              <w:rPr>
                <w:rFonts w:ascii="Times New Roman" w:eastAsia="Times New Roman" w:hAnsi="Times New Roman" w:cs="Times New Roman"/>
                <w:color w:val="000000" w:themeColor="text1"/>
                <w:sz w:val="24"/>
                <w:szCs w:val="24"/>
                <w:lang w:eastAsia="en-GB"/>
              </w:rPr>
              <w:t>The accompanying presentation demonstrated a general awareness of the topic; however, explanations were basic and lacked sufficient depth and clarity.</w:t>
            </w:r>
          </w:p>
          <w:p w14:paraId="2F913256" w14:textId="154EBD09" w:rsidR="00D5415D" w:rsidRPr="00346917" w:rsidRDefault="00770B18" w:rsidP="00C82E5E">
            <w:pPr>
              <w:spacing w:after="0"/>
              <w:jc w:val="both"/>
              <w:rPr>
                <w:rFonts w:ascii="Times New Roman" w:eastAsia="Times New Roman" w:hAnsi="Times New Roman" w:cs="Times New Roman"/>
                <w:color w:val="000000" w:themeColor="text1"/>
                <w:sz w:val="24"/>
                <w:szCs w:val="24"/>
                <w:lang w:eastAsia="en-GB"/>
              </w:rPr>
            </w:pPr>
            <w:r w:rsidRPr="00770B18">
              <w:rPr>
                <w:rFonts w:ascii="Times New Roman" w:eastAsia="Times New Roman" w:hAnsi="Times New Roman" w:cs="Times New Roman"/>
                <w:color w:val="000000" w:themeColor="text1"/>
                <w:sz w:val="24"/>
                <w:szCs w:val="24"/>
                <w:lang w:eastAsia="en-GB"/>
              </w:rPr>
              <w:t>Overall, the work reflects a basic level of understanding but does not demonstrate the depth or clarity expected for higher grades.</w:t>
            </w:r>
          </w:p>
        </w:tc>
        <w:tc>
          <w:tcPr>
            <w:tcW w:w="416" w:type="pct"/>
          </w:tcPr>
          <w:p w14:paraId="7044DFBC" w14:textId="52147174" w:rsidR="002C0F16" w:rsidRPr="002C0F16" w:rsidRDefault="00F54BE4"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lastRenderedPageBreak/>
              <w:t>30</w:t>
            </w:r>
          </w:p>
        </w:tc>
        <w:tc>
          <w:tcPr>
            <w:tcW w:w="416" w:type="pct"/>
            <w:vMerge w:val="restart"/>
          </w:tcPr>
          <w:p w14:paraId="1D482EFA" w14:textId="16B93D33" w:rsidR="002C0F16" w:rsidRPr="002C0F16" w:rsidRDefault="001645BE"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w:t>
            </w:r>
            <w:r w:rsidR="00C82E5E">
              <w:rPr>
                <w:rFonts w:ascii="Arial" w:eastAsia="Times New Roman" w:hAnsi="Arial" w:cs="Arial"/>
                <w:sz w:val="32"/>
                <w:szCs w:val="20"/>
                <w:lang w:eastAsia="en-GB"/>
              </w:rPr>
              <w:t>0</w:t>
            </w:r>
          </w:p>
        </w:tc>
      </w:tr>
      <w:tr w:rsidR="002C0F16" w:rsidRPr="002C0F16" w14:paraId="26D2EDF1" w14:textId="77777777" w:rsidTr="001C24CF">
        <w:trPr>
          <w:trHeight w:val="451"/>
        </w:trPr>
        <w:tc>
          <w:tcPr>
            <w:tcW w:w="4169" w:type="pct"/>
            <w:vMerge/>
          </w:tcPr>
          <w:p w14:paraId="0B267325"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5D1BF7D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14FF725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C0D3124" w14:textId="77777777" w:rsidTr="002C0F16">
        <w:trPr>
          <w:trHeight w:val="450"/>
        </w:trPr>
        <w:tc>
          <w:tcPr>
            <w:tcW w:w="4169" w:type="pct"/>
            <w:shd w:val="clear" w:color="auto" w:fill="D9D9D9"/>
          </w:tcPr>
          <w:p w14:paraId="04FF0B13"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3. Cognitive and Intellectual Skills</w:t>
            </w:r>
          </w:p>
          <w:p w14:paraId="4758872F"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A46E1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7C386F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E8428F9" w14:textId="77777777" w:rsidTr="001C24CF">
        <w:trPr>
          <w:trHeight w:val="450"/>
        </w:trPr>
        <w:tc>
          <w:tcPr>
            <w:tcW w:w="4169" w:type="pct"/>
            <w:vMerge w:val="restart"/>
          </w:tcPr>
          <w:p w14:paraId="039D224D" w14:textId="77777777" w:rsidR="00770B18" w:rsidRPr="00770B18" w:rsidRDefault="00770B18" w:rsidP="00770B18">
            <w:pPr>
              <w:spacing w:after="120" w:line="240" w:lineRule="auto"/>
              <w:jc w:val="both"/>
              <w:rPr>
                <w:rFonts w:ascii="Times New Roman" w:hAnsi="Times New Roman" w:cs="Times New Roman"/>
                <w:sz w:val="24"/>
                <w:szCs w:val="24"/>
              </w:rPr>
            </w:pPr>
            <w:r w:rsidRPr="00770B18">
              <w:rPr>
                <w:rFonts w:ascii="Times New Roman" w:hAnsi="Times New Roman" w:cs="Times New Roman"/>
                <w:sz w:val="24"/>
                <w:szCs w:val="24"/>
              </w:rPr>
              <w:t>The report includes some calculations and attempts to assess system feasibility, including cost comparisons with the National Grid. This shows a basic level of analytical engagement with the task.</w:t>
            </w:r>
          </w:p>
          <w:p w14:paraId="3E398338" w14:textId="77777777" w:rsidR="00770B18" w:rsidRPr="00770B18" w:rsidRDefault="00770B18" w:rsidP="00770B18">
            <w:pPr>
              <w:spacing w:after="120" w:line="240" w:lineRule="auto"/>
              <w:jc w:val="both"/>
              <w:rPr>
                <w:rFonts w:ascii="Times New Roman" w:hAnsi="Times New Roman" w:cs="Times New Roman"/>
                <w:sz w:val="24"/>
                <w:szCs w:val="24"/>
              </w:rPr>
            </w:pPr>
            <w:r w:rsidRPr="00770B18">
              <w:rPr>
                <w:rFonts w:ascii="Times New Roman" w:hAnsi="Times New Roman" w:cs="Times New Roman"/>
                <w:sz w:val="24"/>
                <w:szCs w:val="24"/>
              </w:rPr>
              <w:t>However, the level of critical evaluation is limited. The analysis does not fully explore assumptions, uncertainties, or variations in system performance. In addition, conclusions are not consistently supported by detailed reasoning or discussion.</w:t>
            </w:r>
          </w:p>
          <w:p w14:paraId="61BDDF9E" w14:textId="6A783607" w:rsidR="00886634" w:rsidRPr="006912C4" w:rsidRDefault="00770B18" w:rsidP="00D036D5">
            <w:pPr>
              <w:spacing w:after="120" w:line="240" w:lineRule="auto"/>
              <w:jc w:val="both"/>
              <w:rPr>
                <w:rFonts w:ascii="Times New Roman" w:hAnsi="Times New Roman" w:cs="Times New Roman"/>
                <w:sz w:val="24"/>
                <w:szCs w:val="24"/>
              </w:rPr>
            </w:pPr>
            <w:r w:rsidRPr="00770B18">
              <w:rPr>
                <w:rFonts w:ascii="Times New Roman" w:hAnsi="Times New Roman" w:cs="Times New Roman"/>
                <w:sz w:val="24"/>
                <w:szCs w:val="24"/>
              </w:rPr>
              <w:t>Some calculations are incomplete or not clearly explained, which further limits the depth of analysis. Overall, the work demonstrates limited analytical and critical thinking skills, with significant scope for improvement.</w:t>
            </w:r>
          </w:p>
        </w:tc>
        <w:tc>
          <w:tcPr>
            <w:tcW w:w="416" w:type="pct"/>
          </w:tcPr>
          <w:p w14:paraId="4C38AA4E" w14:textId="40A5330C" w:rsidR="002C0F16" w:rsidRPr="002C0F16"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Pr>
          <w:p w14:paraId="34EA607B" w14:textId="4A839530" w:rsidR="002C0F16" w:rsidRPr="00426697" w:rsidRDefault="00194474" w:rsidP="00A93BAD">
            <w:pPr>
              <w:spacing w:after="0"/>
              <w:rPr>
                <w:rFonts w:ascii="Arial" w:eastAsia="Times New Roman" w:hAnsi="Arial" w:cs="Arial"/>
                <w:sz w:val="32"/>
                <w:szCs w:val="32"/>
                <w:highlight w:val="yellow"/>
                <w:lang w:eastAsia="en-GB"/>
              </w:rPr>
            </w:pPr>
            <w:r w:rsidRPr="00194474">
              <w:rPr>
                <w:rFonts w:ascii="Arial" w:eastAsia="Times New Roman" w:hAnsi="Arial" w:cs="Arial"/>
                <w:sz w:val="32"/>
                <w:szCs w:val="32"/>
                <w:lang w:eastAsia="en-GB"/>
              </w:rPr>
              <w:t>9</w:t>
            </w:r>
          </w:p>
        </w:tc>
      </w:tr>
      <w:tr w:rsidR="002C0F16" w:rsidRPr="002C0F16" w14:paraId="420C5A4F" w14:textId="77777777" w:rsidTr="001C24CF">
        <w:trPr>
          <w:trHeight w:val="451"/>
        </w:trPr>
        <w:tc>
          <w:tcPr>
            <w:tcW w:w="4169" w:type="pct"/>
            <w:vMerge/>
          </w:tcPr>
          <w:p w14:paraId="4F24AD93"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D23C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70A69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62BF5053" w14:textId="77777777" w:rsidTr="002C0F16">
        <w:trPr>
          <w:trHeight w:val="450"/>
        </w:trPr>
        <w:tc>
          <w:tcPr>
            <w:tcW w:w="4169" w:type="pct"/>
            <w:shd w:val="clear" w:color="auto" w:fill="D9D9D9"/>
          </w:tcPr>
          <w:p w14:paraId="6EF17292"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14:paraId="3FC53E21"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CED51D5"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76903B1"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35388B45" w14:textId="77777777" w:rsidTr="001C24CF">
        <w:trPr>
          <w:trHeight w:val="451"/>
        </w:trPr>
        <w:tc>
          <w:tcPr>
            <w:tcW w:w="4169" w:type="pct"/>
            <w:vMerge w:val="restart"/>
          </w:tcPr>
          <w:p w14:paraId="032AE2D0" w14:textId="596FD1E4" w:rsidR="002A2DFA" w:rsidRPr="003F6B6A" w:rsidRDefault="004524C2" w:rsidP="00D036D5">
            <w:pPr>
              <w:jc w:val="both"/>
              <w:rPr>
                <w:rFonts w:ascii="Times New Roman" w:eastAsia="Times New Roman" w:hAnsi="Times New Roman" w:cs="Times New Roman"/>
                <w:sz w:val="24"/>
                <w:szCs w:val="24"/>
                <w:lang w:eastAsia="en-GB"/>
              </w:rPr>
            </w:pPr>
            <w:r w:rsidRPr="004524C2">
              <w:rPr>
                <w:rFonts w:ascii="Times New Roman" w:eastAsia="Times New Roman" w:hAnsi="Times New Roman" w:cs="Times New Roman"/>
                <w:sz w:val="24"/>
                <w:szCs w:val="24"/>
                <w:lang w:eastAsia="en-GB"/>
              </w:rPr>
              <w:t xml:space="preserve">The report attempts to design an off-grid wind energy system and includes relevant components such as turbines, batteries, and cost estimates. However, the practical application is significantly weakened by incorrect calculations. The error in power demand leads to unrealistic battery sizing, and key design parameters are not clearly justified. In addition, turbine performance estimation is oversimplified and does not reflect realistic engineering practice. While there is evidence of effort, the design </w:t>
            </w:r>
            <w:proofErr w:type="gramStart"/>
            <w:r w:rsidRPr="004524C2">
              <w:rPr>
                <w:rFonts w:ascii="Times New Roman" w:eastAsia="Times New Roman" w:hAnsi="Times New Roman" w:cs="Times New Roman"/>
                <w:sz w:val="24"/>
                <w:szCs w:val="24"/>
                <w:lang w:eastAsia="en-GB"/>
              </w:rPr>
              <w:t>lacks</w:t>
            </w:r>
            <w:proofErr w:type="gramEnd"/>
            <w:r w:rsidRPr="004524C2">
              <w:rPr>
                <w:rFonts w:ascii="Times New Roman" w:eastAsia="Times New Roman" w:hAnsi="Times New Roman" w:cs="Times New Roman"/>
                <w:sz w:val="24"/>
                <w:szCs w:val="24"/>
                <w:lang w:eastAsia="en-GB"/>
              </w:rPr>
              <w:t xml:space="preserve"> reliability and technical validity.</w:t>
            </w:r>
            <w:r>
              <w:rPr>
                <w:rFonts w:ascii="Times New Roman" w:eastAsia="Times New Roman" w:hAnsi="Times New Roman" w:cs="Times New Roman"/>
                <w:sz w:val="24"/>
                <w:szCs w:val="24"/>
                <w:lang w:eastAsia="en-GB"/>
              </w:rPr>
              <w:t xml:space="preserve"> </w:t>
            </w:r>
            <w:r w:rsidR="00770B18" w:rsidRPr="00770B18">
              <w:rPr>
                <w:rFonts w:ascii="Times New Roman" w:eastAsia="Times New Roman" w:hAnsi="Times New Roman" w:cs="Times New Roman"/>
                <w:sz w:val="24"/>
                <w:szCs w:val="24"/>
                <w:lang w:eastAsia="en-GB"/>
              </w:rPr>
              <w:t>Overall, the work represents a basic attempt at system design but lacks the clarity, accuracy and technical detail required for higher</w:t>
            </w:r>
            <w:r>
              <w:rPr>
                <w:rFonts w:ascii="Times New Roman" w:eastAsia="Times New Roman" w:hAnsi="Times New Roman" w:cs="Times New Roman"/>
                <w:sz w:val="24"/>
                <w:szCs w:val="24"/>
                <w:lang w:eastAsia="en-GB"/>
              </w:rPr>
              <w:t xml:space="preserve"> </w:t>
            </w:r>
            <w:r w:rsidR="00770B18" w:rsidRPr="00770B18">
              <w:rPr>
                <w:rFonts w:ascii="Times New Roman" w:eastAsia="Times New Roman" w:hAnsi="Times New Roman" w:cs="Times New Roman"/>
                <w:sz w:val="24"/>
                <w:szCs w:val="24"/>
                <w:lang w:eastAsia="en-GB"/>
              </w:rPr>
              <w:t>level performance.</w:t>
            </w:r>
          </w:p>
        </w:tc>
        <w:tc>
          <w:tcPr>
            <w:tcW w:w="416" w:type="pct"/>
          </w:tcPr>
          <w:p w14:paraId="1F4BEF13" w14:textId="2B7F63C1" w:rsidR="002C0F16" w:rsidRPr="002C0F16"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vMerge w:val="restart"/>
          </w:tcPr>
          <w:p w14:paraId="3F1F7782" w14:textId="2EB0D357" w:rsidR="002C0F16" w:rsidRPr="002C0F16" w:rsidRDefault="0009158B" w:rsidP="006F4B62">
            <w:pPr>
              <w:spacing w:after="0" w:line="240" w:lineRule="auto"/>
              <w:jc w:val="center"/>
              <w:rPr>
                <w:rFonts w:ascii="Arial" w:eastAsia="Times New Roman" w:hAnsi="Arial" w:cs="Arial"/>
                <w:sz w:val="32"/>
                <w:szCs w:val="32"/>
                <w:highlight w:val="yellow"/>
                <w:lang w:eastAsia="en-GB"/>
              </w:rPr>
            </w:pPr>
            <w:r w:rsidRPr="0009158B">
              <w:rPr>
                <w:rFonts w:ascii="Arial" w:eastAsia="Times New Roman" w:hAnsi="Arial" w:cs="Arial"/>
                <w:sz w:val="32"/>
                <w:szCs w:val="32"/>
                <w:lang w:eastAsia="en-GB"/>
              </w:rPr>
              <w:t>1</w:t>
            </w:r>
            <w:r w:rsidR="004524C2">
              <w:rPr>
                <w:rFonts w:ascii="Arial" w:eastAsia="Times New Roman" w:hAnsi="Arial" w:cs="Arial"/>
                <w:sz w:val="32"/>
                <w:szCs w:val="32"/>
                <w:lang w:eastAsia="en-GB"/>
              </w:rPr>
              <w:t>0</w:t>
            </w:r>
          </w:p>
        </w:tc>
      </w:tr>
      <w:tr w:rsidR="002C0F16" w:rsidRPr="002C0F16" w14:paraId="4FE2EBF6" w14:textId="77777777" w:rsidTr="001C24CF">
        <w:trPr>
          <w:trHeight w:val="450"/>
        </w:trPr>
        <w:tc>
          <w:tcPr>
            <w:tcW w:w="4169" w:type="pct"/>
            <w:vMerge/>
          </w:tcPr>
          <w:p w14:paraId="5543B620"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21AEBE3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7C446F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4FCEA68D" w14:textId="77777777" w:rsidTr="002C0F16">
        <w:trPr>
          <w:trHeight w:val="450"/>
        </w:trPr>
        <w:tc>
          <w:tcPr>
            <w:tcW w:w="4169" w:type="pct"/>
            <w:shd w:val="clear" w:color="auto" w:fill="D9D9D9"/>
          </w:tcPr>
          <w:p w14:paraId="4F8316BB"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5. Transferable Skills for Life and Professional Practice</w:t>
            </w:r>
          </w:p>
          <w:p w14:paraId="730BE005"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99E02B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2DDB440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56083EC2" w14:textId="77777777" w:rsidTr="001C24CF">
        <w:trPr>
          <w:trHeight w:val="451"/>
        </w:trPr>
        <w:tc>
          <w:tcPr>
            <w:tcW w:w="4169" w:type="pct"/>
            <w:vMerge w:val="restart"/>
          </w:tcPr>
          <w:p w14:paraId="60CC7AD2" w14:textId="77777777" w:rsidR="00F06280" w:rsidRPr="00F06280" w:rsidRDefault="00F06280" w:rsidP="00F06280">
            <w:pPr>
              <w:spacing w:after="120"/>
              <w:jc w:val="both"/>
              <w:rPr>
                <w:rFonts w:ascii="Times New Roman" w:eastAsia="Times New Roman" w:hAnsi="Times New Roman" w:cs="Times New Roman"/>
                <w:sz w:val="24"/>
                <w:szCs w:val="24"/>
                <w:lang w:eastAsia="en-GB"/>
              </w:rPr>
            </w:pPr>
            <w:r w:rsidRPr="00F06280">
              <w:rPr>
                <w:rFonts w:ascii="Times New Roman" w:eastAsia="Times New Roman" w:hAnsi="Times New Roman" w:cs="Times New Roman"/>
                <w:sz w:val="24"/>
                <w:szCs w:val="24"/>
                <w:lang w:eastAsia="en-GB"/>
              </w:rPr>
              <w:t>The report includes a clear attempt to structure the work and address the key components of the assignment. However, the overall structure is inconsistent, and the flow of information is sometimes unclear, with limited linkage between sections. The use of brief statements rather than fully developed explanations reduces clarity.</w:t>
            </w:r>
          </w:p>
          <w:p w14:paraId="1F90AF12" w14:textId="2FC652B5" w:rsidR="00F06280" w:rsidRPr="00F06280" w:rsidRDefault="00F06280" w:rsidP="00F06280">
            <w:pPr>
              <w:spacing w:after="120"/>
              <w:jc w:val="both"/>
              <w:rPr>
                <w:rFonts w:ascii="Times New Roman" w:eastAsia="Times New Roman" w:hAnsi="Times New Roman" w:cs="Times New Roman"/>
                <w:sz w:val="24"/>
                <w:szCs w:val="24"/>
                <w:lang w:eastAsia="en-GB"/>
              </w:rPr>
            </w:pPr>
            <w:r w:rsidRPr="00F06280">
              <w:rPr>
                <w:rFonts w:ascii="Times New Roman" w:eastAsia="Times New Roman" w:hAnsi="Times New Roman" w:cs="Times New Roman"/>
                <w:sz w:val="24"/>
                <w:szCs w:val="24"/>
                <w:lang w:eastAsia="en-GB"/>
              </w:rPr>
              <w:t xml:space="preserve">There are also issues with presentation, including unclear technical writing. Some calculations are not clearly </w:t>
            </w:r>
            <w:proofErr w:type="gramStart"/>
            <w:r w:rsidRPr="00F06280">
              <w:rPr>
                <w:rFonts w:ascii="Times New Roman" w:eastAsia="Times New Roman" w:hAnsi="Times New Roman" w:cs="Times New Roman"/>
                <w:sz w:val="24"/>
                <w:szCs w:val="24"/>
                <w:lang w:eastAsia="en-GB"/>
              </w:rPr>
              <w:t>explained</w:t>
            </w:r>
            <w:proofErr w:type="gramEnd"/>
            <w:r w:rsidRPr="00F06280">
              <w:rPr>
                <w:rFonts w:ascii="Times New Roman" w:eastAsia="Times New Roman" w:hAnsi="Times New Roman" w:cs="Times New Roman"/>
                <w:sz w:val="24"/>
                <w:szCs w:val="24"/>
                <w:lang w:eastAsia="en-GB"/>
              </w:rPr>
              <w:t xml:space="preserve"> and key errors (e.g. in power and battery calculations) reduce confidence in the work. Referencing is </w:t>
            </w:r>
            <w:r w:rsidRPr="00F06280">
              <w:rPr>
                <w:rFonts w:ascii="Times New Roman" w:eastAsia="Times New Roman" w:hAnsi="Times New Roman" w:cs="Times New Roman"/>
                <w:sz w:val="24"/>
                <w:szCs w:val="24"/>
                <w:lang w:eastAsia="en-GB"/>
              </w:rPr>
              <w:lastRenderedPageBreak/>
              <w:t>inconsistent and does not follow Harvard conventions, which affects academic credibility.</w:t>
            </w:r>
          </w:p>
          <w:p w14:paraId="0C9904C8" w14:textId="77777777" w:rsidR="00F06280" w:rsidRPr="00F06280" w:rsidRDefault="00F06280" w:rsidP="00F06280">
            <w:pPr>
              <w:spacing w:after="120"/>
              <w:jc w:val="both"/>
              <w:rPr>
                <w:rFonts w:ascii="Times New Roman" w:eastAsia="Times New Roman" w:hAnsi="Times New Roman" w:cs="Times New Roman"/>
                <w:sz w:val="24"/>
                <w:szCs w:val="24"/>
                <w:lang w:eastAsia="en-GB"/>
              </w:rPr>
            </w:pPr>
            <w:r w:rsidRPr="00F06280">
              <w:rPr>
                <w:rFonts w:ascii="Times New Roman" w:eastAsia="Times New Roman" w:hAnsi="Times New Roman" w:cs="Times New Roman"/>
                <w:sz w:val="24"/>
                <w:szCs w:val="24"/>
                <w:lang w:eastAsia="en-GB"/>
              </w:rPr>
              <w:t>The accompanying presentation was adequate but lacked depth and clarity in explaining technical content.</w:t>
            </w:r>
          </w:p>
          <w:p w14:paraId="0C60E45D" w14:textId="7E5B2996" w:rsidR="002C0F16" w:rsidRPr="000F4568" w:rsidRDefault="00F06280" w:rsidP="00770B18">
            <w:pPr>
              <w:spacing w:after="120"/>
              <w:jc w:val="both"/>
              <w:rPr>
                <w:rFonts w:ascii="Times New Roman" w:eastAsia="Times New Roman" w:hAnsi="Times New Roman" w:cs="Times New Roman"/>
                <w:sz w:val="24"/>
                <w:szCs w:val="24"/>
                <w:lang w:eastAsia="en-GB"/>
              </w:rPr>
            </w:pPr>
            <w:r w:rsidRPr="00F06280">
              <w:rPr>
                <w:rFonts w:ascii="Times New Roman" w:eastAsia="Times New Roman" w:hAnsi="Times New Roman" w:cs="Times New Roman"/>
                <w:sz w:val="24"/>
                <w:szCs w:val="24"/>
                <w:lang w:eastAsia="en-GB"/>
              </w:rPr>
              <w:t>Overall, the work demonstrates basic communication skills but requires improvement in structure, clarity, referencing, and the accuracy and justification of technical content.</w:t>
            </w:r>
          </w:p>
        </w:tc>
        <w:tc>
          <w:tcPr>
            <w:tcW w:w="416" w:type="pct"/>
          </w:tcPr>
          <w:p w14:paraId="7C257502" w14:textId="3B0E4174" w:rsidR="002C0F16" w:rsidRPr="002C0F16" w:rsidRDefault="002C0F16" w:rsidP="002C0F16">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lastRenderedPageBreak/>
              <w:t>1</w:t>
            </w:r>
            <w:r w:rsidR="00F54BE4">
              <w:rPr>
                <w:rFonts w:ascii="Arial" w:eastAsia="Times New Roman" w:hAnsi="Arial" w:cs="Arial"/>
                <w:sz w:val="32"/>
                <w:szCs w:val="20"/>
                <w:lang w:eastAsia="en-GB"/>
              </w:rPr>
              <w:t>0</w:t>
            </w:r>
          </w:p>
        </w:tc>
        <w:tc>
          <w:tcPr>
            <w:tcW w:w="416" w:type="pct"/>
            <w:vMerge w:val="restart"/>
          </w:tcPr>
          <w:p w14:paraId="4406DAE4" w14:textId="40B57C1E" w:rsidR="002C0F16" w:rsidRPr="002C0F16" w:rsidRDefault="00194474" w:rsidP="00A93BA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4</w:t>
            </w:r>
          </w:p>
        </w:tc>
      </w:tr>
      <w:tr w:rsidR="002C0F16" w:rsidRPr="002C0F16" w14:paraId="29C29928" w14:textId="77777777" w:rsidTr="001C24CF">
        <w:trPr>
          <w:trHeight w:val="450"/>
        </w:trPr>
        <w:tc>
          <w:tcPr>
            <w:tcW w:w="4169" w:type="pct"/>
            <w:vMerge/>
          </w:tcPr>
          <w:p w14:paraId="155C81D4" w14:textId="77777777" w:rsidR="002C0F16" w:rsidRPr="002C0F16" w:rsidRDefault="002C0F16" w:rsidP="002C0F16">
            <w:pPr>
              <w:spacing w:after="0" w:line="240" w:lineRule="auto"/>
              <w:rPr>
                <w:rFonts w:ascii="Arial" w:eastAsia="Times New Roman" w:hAnsi="Arial" w:cs="Arial"/>
                <w:b/>
                <w:sz w:val="16"/>
                <w:szCs w:val="16"/>
                <w:lang w:eastAsia="en-GB"/>
              </w:rPr>
            </w:pPr>
          </w:p>
        </w:tc>
        <w:tc>
          <w:tcPr>
            <w:tcW w:w="416" w:type="pct"/>
          </w:tcPr>
          <w:p w14:paraId="18ED645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662EBAD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bl>
    <w:p w14:paraId="297A5F36" w14:textId="77777777"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14:paraId="1DE9D185" w14:textId="77777777" w:rsidTr="001C24CF">
        <w:trPr>
          <w:cantSplit/>
        </w:trPr>
        <w:tc>
          <w:tcPr>
            <w:tcW w:w="6062" w:type="dxa"/>
            <w:vMerge w:val="restart"/>
            <w:shd w:val="pct15" w:color="auto" w:fill="auto"/>
            <w:vAlign w:val="center"/>
          </w:tcPr>
          <w:p w14:paraId="56A35FA0" w14:textId="77777777"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986221"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14:paraId="74F96021" w14:textId="3AA9049B" w:rsidR="002C0F16" w:rsidRPr="002C0F16" w:rsidRDefault="00CE7108" w:rsidP="006F4B62">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3</w:t>
            </w:r>
            <w:r w:rsidR="00194474">
              <w:rPr>
                <w:rFonts w:ascii="Arial" w:eastAsia="Times New Roman" w:hAnsi="Arial" w:cs="Arial"/>
                <w:b/>
                <w:bCs/>
                <w:sz w:val="20"/>
                <w:szCs w:val="20"/>
                <w:lang w:eastAsia="en-GB"/>
              </w:rPr>
              <w:t>7</w:t>
            </w:r>
            <w:r w:rsidR="002C0F16" w:rsidRPr="002C0F16">
              <w:rPr>
                <w:rFonts w:ascii="Arial" w:eastAsia="Times New Roman" w:hAnsi="Arial" w:cs="Arial"/>
                <w:b/>
                <w:bCs/>
                <w:sz w:val="20"/>
                <w:szCs w:val="20"/>
                <w:lang w:eastAsia="en-GB"/>
              </w:rPr>
              <w:t>%</w:t>
            </w:r>
          </w:p>
        </w:tc>
      </w:tr>
      <w:tr w:rsidR="002C0F16" w:rsidRPr="002C0F16" w14:paraId="1526DCF3" w14:textId="77777777" w:rsidTr="001C24CF">
        <w:trPr>
          <w:cantSplit/>
        </w:trPr>
        <w:tc>
          <w:tcPr>
            <w:tcW w:w="6062" w:type="dxa"/>
            <w:vMerge/>
            <w:vAlign w:val="bottom"/>
          </w:tcPr>
          <w:p w14:paraId="2E1794CA"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59B3C912"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14:paraId="6135A083"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615BADC9" w14:textId="77777777"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14:paraId="4F107BD4" w14:textId="77777777" w:rsidTr="001C24CF">
        <w:trPr>
          <w:cantSplit/>
        </w:trPr>
        <w:tc>
          <w:tcPr>
            <w:tcW w:w="6062" w:type="dxa"/>
            <w:vMerge/>
            <w:vAlign w:val="bottom"/>
          </w:tcPr>
          <w:p w14:paraId="0EF72375"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3A17F66D"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14:paraId="445592E8"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21F1A9EC" w14:textId="77777777"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14:paraId="466B5D97" w14:textId="77777777" w:rsidR="002C0F16" w:rsidRPr="002C0F16" w:rsidRDefault="002C0F16" w:rsidP="002C0F16">
      <w:pPr>
        <w:spacing w:after="0" w:line="240" w:lineRule="auto"/>
        <w:rPr>
          <w:rFonts w:ascii="Arial" w:eastAsia="Times New Roman" w:hAnsi="Arial" w:cs="Arial"/>
          <w:sz w:val="20"/>
          <w:szCs w:val="20"/>
          <w:lang w:eastAsia="en-GB"/>
        </w:rPr>
      </w:pPr>
    </w:p>
    <w:p w14:paraId="1FF24113" w14:textId="77777777"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E02AB" w14:textId="77777777" w:rsidR="006308DC" w:rsidRDefault="006308DC">
      <w:pPr>
        <w:spacing w:after="0" w:line="240" w:lineRule="auto"/>
      </w:pPr>
      <w:r>
        <w:separator/>
      </w:r>
    </w:p>
  </w:endnote>
  <w:endnote w:type="continuationSeparator" w:id="0">
    <w:p w14:paraId="091DC50B" w14:textId="77777777" w:rsidR="006308DC" w:rsidRDefault="00630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DD9A2" w14:textId="325862B4"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255A">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255A">
      <w:rPr>
        <w:b/>
        <w:noProof/>
      </w:rPr>
      <w:t>3</w:t>
    </w:r>
    <w:r>
      <w:rPr>
        <w:b/>
        <w:sz w:val="24"/>
        <w:szCs w:val="24"/>
      </w:rPr>
      <w:fldChar w:fldCharType="end"/>
    </w:r>
  </w:p>
  <w:p w14:paraId="3FC2D3F9" w14:textId="77777777"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D998" w14:textId="77777777" w:rsidR="006308DC" w:rsidRDefault="006308DC">
      <w:pPr>
        <w:spacing w:after="0" w:line="240" w:lineRule="auto"/>
      </w:pPr>
      <w:r>
        <w:separator/>
      </w:r>
    </w:p>
  </w:footnote>
  <w:footnote w:type="continuationSeparator" w:id="0">
    <w:p w14:paraId="3A91430A" w14:textId="77777777" w:rsidR="006308DC" w:rsidRDefault="00630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D1B74"/>
    <w:multiLevelType w:val="multilevel"/>
    <w:tmpl w:val="C086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FD0A1B"/>
    <w:multiLevelType w:val="multilevel"/>
    <w:tmpl w:val="DCAC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494754">
    <w:abstractNumId w:val="1"/>
  </w:num>
  <w:num w:numId="2" w16cid:durableId="611787121">
    <w:abstractNumId w:val="2"/>
  </w:num>
  <w:num w:numId="3" w16cid:durableId="804273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16"/>
    <w:rsid w:val="00001A8B"/>
    <w:rsid w:val="00051EB0"/>
    <w:rsid w:val="00083EDF"/>
    <w:rsid w:val="0009158B"/>
    <w:rsid w:val="000A7210"/>
    <w:rsid w:val="000E5691"/>
    <w:rsid w:val="000F3FF8"/>
    <w:rsid w:val="000F4568"/>
    <w:rsid w:val="000F5834"/>
    <w:rsid w:val="00103DCB"/>
    <w:rsid w:val="001047BB"/>
    <w:rsid w:val="00123EE3"/>
    <w:rsid w:val="00131A63"/>
    <w:rsid w:val="001558BD"/>
    <w:rsid w:val="001566E4"/>
    <w:rsid w:val="00156812"/>
    <w:rsid w:val="001645BE"/>
    <w:rsid w:val="0017255A"/>
    <w:rsid w:val="00194474"/>
    <w:rsid w:val="001B5091"/>
    <w:rsid w:val="00240376"/>
    <w:rsid w:val="00240C0A"/>
    <w:rsid w:val="00271466"/>
    <w:rsid w:val="00271B99"/>
    <w:rsid w:val="002A2DFA"/>
    <w:rsid w:val="002C0F16"/>
    <w:rsid w:val="002E1CFA"/>
    <w:rsid w:val="003073F1"/>
    <w:rsid w:val="00346917"/>
    <w:rsid w:val="003539E6"/>
    <w:rsid w:val="0038035D"/>
    <w:rsid w:val="003F171F"/>
    <w:rsid w:val="003F6B6A"/>
    <w:rsid w:val="00410372"/>
    <w:rsid w:val="00426697"/>
    <w:rsid w:val="004524C2"/>
    <w:rsid w:val="0047484A"/>
    <w:rsid w:val="004850C6"/>
    <w:rsid w:val="004A06F1"/>
    <w:rsid w:val="004A4A4B"/>
    <w:rsid w:val="004D1B5F"/>
    <w:rsid w:val="004E06CC"/>
    <w:rsid w:val="004E6D5C"/>
    <w:rsid w:val="0052273C"/>
    <w:rsid w:val="00542067"/>
    <w:rsid w:val="005A66B8"/>
    <w:rsid w:val="005C071B"/>
    <w:rsid w:val="005E5B1B"/>
    <w:rsid w:val="005E6E8E"/>
    <w:rsid w:val="006308DC"/>
    <w:rsid w:val="0067523C"/>
    <w:rsid w:val="006912C4"/>
    <w:rsid w:val="00696C01"/>
    <w:rsid w:val="00697805"/>
    <w:rsid w:val="006A71D6"/>
    <w:rsid w:val="006B0ADB"/>
    <w:rsid w:val="006C0695"/>
    <w:rsid w:val="006F4B62"/>
    <w:rsid w:val="007004EB"/>
    <w:rsid w:val="00743FEC"/>
    <w:rsid w:val="007471A8"/>
    <w:rsid w:val="00755066"/>
    <w:rsid w:val="00770B18"/>
    <w:rsid w:val="00794814"/>
    <w:rsid w:val="007B1132"/>
    <w:rsid w:val="007B7061"/>
    <w:rsid w:val="007C2CE3"/>
    <w:rsid w:val="007F76E1"/>
    <w:rsid w:val="00806278"/>
    <w:rsid w:val="00806F4F"/>
    <w:rsid w:val="00813914"/>
    <w:rsid w:val="00823FE7"/>
    <w:rsid w:val="0084046E"/>
    <w:rsid w:val="0086054B"/>
    <w:rsid w:val="00865676"/>
    <w:rsid w:val="00866F65"/>
    <w:rsid w:val="00886634"/>
    <w:rsid w:val="008A6AE2"/>
    <w:rsid w:val="0090374A"/>
    <w:rsid w:val="00912012"/>
    <w:rsid w:val="00915293"/>
    <w:rsid w:val="00987C3D"/>
    <w:rsid w:val="00995942"/>
    <w:rsid w:val="009A6E29"/>
    <w:rsid w:val="00A12184"/>
    <w:rsid w:val="00A2022A"/>
    <w:rsid w:val="00A21BAC"/>
    <w:rsid w:val="00A311EF"/>
    <w:rsid w:val="00A8075E"/>
    <w:rsid w:val="00A829C6"/>
    <w:rsid w:val="00A93BAD"/>
    <w:rsid w:val="00AB5E14"/>
    <w:rsid w:val="00AF1065"/>
    <w:rsid w:val="00B17C2D"/>
    <w:rsid w:val="00B25A94"/>
    <w:rsid w:val="00B3061E"/>
    <w:rsid w:val="00B454A8"/>
    <w:rsid w:val="00B4599C"/>
    <w:rsid w:val="00B81E10"/>
    <w:rsid w:val="00B96493"/>
    <w:rsid w:val="00BC74DF"/>
    <w:rsid w:val="00BD16ED"/>
    <w:rsid w:val="00BE224C"/>
    <w:rsid w:val="00C0297C"/>
    <w:rsid w:val="00C33882"/>
    <w:rsid w:val="00C33E02"/>
    <w:rsid w:val="00C82E5E"/>
    <w:rsid w:val="00CA692E"/>
    <w:rsid w:val="00CC71A8"/>
    <w:rsid w:val="00CD28B7"/>
    <w:rsid w:val="00CE7108"/>
    <w:rsid w:val="00D036D5"/>
    <w:rsid w:val="00D41642"/>
    <w:rsid w:val="00D5415D"/>
    <w:rsid w:val="00D737E2"/>
    <w:rsid w:val="00D7422D"/>
    <w:rsid w:val="00D85621"/>
    <w:rsid w:val="00DC055D"/>
    <w:rsid w:val="00E16392"/>
    <w:rsid w:val="00E2053A"/>
    <w:rsid w:val="00E21103"/>
    <w:rsid w:val="00E52E2F"/>
    <w:rsid w:val="00E93D9E"/>
    <w:rsid w:val="00EF54A2"/>
    <w:rsid w:val="00F06280"/>
    <w:rsid w:val="00F21BB5"/>
    <w:rsid w:val="00F33F64"/>
    <w:rsid w:val="00F50FD4"/>
    <w:rsid w:val="00F54BE4"/>
    <w:rsid w:val="00F61FCE"/>
    <w:rsid w:val="00FD0428"/>
    <w:rsid w:val="00FE3FD0"/>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D06E"/>
  <w15:docId w15:val="{8ACE036D-ACAC-4671-9BA6-0B0826BC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 w:type="paragraph" w:styleId="BalloonText">
    <w:name w:val="Balloon Text"/>
    <w:basedOn w:val="Normal"/>
    <w:link w:val="BalloonTextChar"/>
    <w:uiPriority w:val="99"/>
    <w:semiHidden/>
    <w:unhideWhenUsed/>
    <w:rsid w:val="00FD0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4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0805">
      <w:bodyDiv w:val="1"/>
      <w:marLeft w:val="0"/>
      <w:marRight w:val="0"/>
      <w:marTop w:val="0"/>
      <w:marBottom w:val="0"/>
      <w:divBdr>
        <w:top w:val="none" w:sz="0" w:space="0" w:color="auto"/>
        <w:left w:val="none" w:sz="0" w:space="0" w:color="auto"/>
        <w:bottom w:val="none" w:sz="0" w:space="0" w:color="auto"/>
        <w:right w:val="none" w:sz="0" w:space="0" w:color="auto"/>
      </w:divBdr>
    </w:div>
    <w:div w:id="80178858">
      <w:bodyDiv w:val="1"/>
      <w:marLeft w:val="0"/>
      <w:marRight w:val="0"/>
      <w:marTop w:val="0"/>
      <w:marBottom w:val="0"/>
      <w:divBdr>
        <w:top w:val="none" w:sz="0" w:space="0" w:color="auto"/>
        <w:left w:val="none" w:sz="0" w:space="0" w:color="auto"/>
        <w:bottom w:val="none" w:sz="0" w:space="0" w:color="auto"/>
        <w:right w:val="none" w:sz="0" w:space="0" w:color="auto"/>
      </w:divBdr>
    </w:div>
    <w:div w:id="132529200">
      <w:bodyDiv w:val="1"/>
      <w:marLeft w:val="0"/>
      <w:marRight w:val="0"/>
      <w:marTop w:val="0"/>
      <w:marBottom w:val="0"/>
      <w:divBdr>
        <w:top w:val="none" w:sz="0" w:space="0" w:color="auto"/>
        <w:left w:val="none" w:sz="0" w:space="0" w:color="auto"/>
        <w:bottom w:val="none" w:sz="0" w:space="0" w:color="auto"/>
        <w:right w:val="none" w:sz="0" w:space="0" w:color="auto"/>
      </w:divBdr>
    </w:div>
    <w:div w:id="150147498">
      <w:bodyDiv w:val="1"/>
      <w:marLeft w:val="0"/>
      <w:marRight w:val="0"/>
      <w:marTop w:val="0"/>
      <w:marBottom w:val="0"/>
      <w:divBdr>
        <w:top w:val="none" w:sz="0" w:space="0" w:color="auto"/>
        <w:left w:val="none" w:sz="0" w:space="0" w:color="auto"/>
        <w:bottom w:val="none" w:sz="0" w:space="0" w:color="auto"/>
        <w:right w:val="none" w:sz="0" w:space="0" w:color="auto"/>
      </w:divBdr>
    </w:div>
    <w:div w:id="264702485">
      <w:bodyDiv w:val="1"/>
      <w:marLeft w:val="0"/>
      <w:marRight w:val="0"/>
      <w:marTop w:val="0"/>
      <w:marBottom w:val="0"/>
      <w:divBdr>
        <w:top w:val="none" w:sz="0" w:space="0" w:color="auto"/>
        <w:left w:val="none" w:sz="0" w:space="0" w:color="auto"/>
        <w:bottom w:val="none" w:sz="0" w:space="0" w:color="auto"/>
        <w:right w:val="none" w:sz="0" w:space="0" w:color="auto"/>
      </w:divBdr>
    </w:div>
    <w:div w:id="272442351">
      <w:bodyDiv w:val="1"/>
      <w:marLeft w:val="0"/>
      <w:marRight w:val="0"/>
      <w:marTop w:val="0"/>
      <w:marBottom w:val="0"/>
      <w:divBdr>
        <w:top w:val="none" w:sz="0" w:space="0" w:color="auto"/>
        <w:left w:val="none" w:sz="0" w:space="0" w:color="auto"/>
        <w:bottom w:val="none" w:sz="0" w:space="0" w:color="auto"/>
        <w:right w:val="none" w:sz="0" w:space="0" w:color="auto"/>
      </w:divBdr>
    </w:div>
    <w:div w:id="303123741">
      <w:bodyDiv w:val="1"/>
      <w:marLeft w:val="0"/>
      <w:marRight w:val="0"/>
      <w:marTop w:val="0"/>
      <w:marBottom w:val="0"/>
      <w:divBdr>
        <w:top w:val="none" w:sz="0" w:space="0" w:color="auto"/>
        <w:left w:val="none" w:sz="0" w:space="0" w:color="auto"/>
        <w:bottom w:val="none" w:sz="0" w:space="0" w:color="auto"/>
        <w:right w:val="none" w:sz="0" w:space="0" w:color="auto"/>
      </w:divBdr>
    </w:div>
    <w:div w:id="303899665">
      <w:bodyDiv w:val="1"/>
      <w:marLeft w:val="0"/>
      <w:marRight w:val="0"/>
      <w:marTop w:val="0"/>
      <w:marBottom w:val="0"/>
      <w:divBdr>
        <w:top w:val="none" w:sz="0" w:space="0" w:color="auto"/>
        <w:left w:val="none" w:sz="0" w:space="0" w:color="auto"/>
        <w:bottom w:val="none" w:sz="0" w:space="0" w:color="auto"/>
        <w:right w:val="none" w:sz="0" w:space="0" w:color="auto"/>
      </w:divBdr>
    </w:div>
    <w:div w:id="317922980">
      <w:bodyDiv w:val="1"/>
      <w:marLeft w:val="0"/>
      <w:marRight w:val="0"/>
      <w:marTop w:val="0"/>
      <w:marBottom w:val="0"/>
      <w:divBdr>
        <w:top w:val="none" w:sz="0" w:space="0" w:color="auto"/>
        <w:left w:val="none" w:sz="0" w:space="0" w:color="auto"/>
        <w:bottom w:val="none" w:sz="0" w:space="0" w:color="auto"/>
        <w:right w:val="none" w:sz="0" w:space="0" w:color="auto"/>
      </w:divBdr>
    </w:div>
    <w:div w:id="340281117">
      <w:bodyDiv w:val="1"/>
      <w:marLeft w:val="0"/>
      <w:marRight w:val="0"/>
      <w:marTop w:val="0"/>
      <w:marBottom w:val="0"/>
      <w:divBdr>
        <w:top w:val="none" w:sz="0" w:space="0" w:color="auto"/>
        <w:left w:val="none" w:sz="0" w:space="0" w:color="auto"/>
        <w:bottom w:val="none" w:sz="0" w:space="0" w:color="auto"/>
        <w:right w:val="none" w:sz="0" w:space="0" w:color="auto"/>
      </w:divBdr>
    </w:div>
    <w:div w:id="344408953">
      <w:bodyDiv w:val="1"/>
      <w:marLeft w:val="0"/>
      <w:marRight w:val="0"/>
      <w:marTop w:val="0"/>
      <w:marBottom w:val="0"/>
      <w:divBdr>
        <w:top w:val="none" w:sz="0" w:space="0" w:color="auto"/>
        <w:left w:val="none" w:sz="0" w:space="0" w:color="auto"/>
        <w:bottom w:val="none" w:sz="0" w:space="0" w:color="auto"/>
        <w:right w:val="none" w:sz="0" w:space="0" w:color="auto"/>
      </w:divBdr>
    </w:div>
    <w:div w:id="363484213">
      <w:bodyDiv w:val="1"/>
      <w:marLeft w:val="0"/>
      <w:marRight w:val="0"/>
      <w:marTop w:val="0"/>
      <w:marBottom w:val="0"/>
      <w:divBdr>
        <w:top w:val="none" w:sz="0" w:space="0" w:color="auto"/>
        <w:left w:val="none" w:sz="0" w:space="0" w:color="auto"/>
        <w:bottom w:val="none" w:sz="0" w:space="0" w:color="auto"/>
        <w:right w:val="none" w:sz="0" w:space="0" w:color="auto"/>
      </w:divBdr>
    </w:div>
    <w:div w:id="416560069">
      <w:bodyDiv w:val="1"/>
      <w:marLeft w:val="0"/>
      <w:marRight w:val="0"/>
      <w:marTop w:val="0"/>
      <w:marBottom w:val="0"/>
      <w:divBdr>
        <w:top w:val="none" w:sz="0" w:space="0" w:color="auto"/>
        <w:left w:val="none" w:sz="0" w:space="0" w:color="auto"/>
        <w:bottom w:val="none" w:sz="0" w:space="0" w:color="auto"/>
        <w:right w:val="none" w:sz="0" w:space="0" w:color="auto"/>
      </w:divBdr>
    </w:div>
    <w:div w:id="420641802">
      <w:bodyDiv w:val="1"/>
      <w:marLeft w:val="0"/>
      <w:marRight w:val="0"/>
      <w:marTop w:val="0"/>
      <w:marBottom w:val="0"/>
      <w:divBdr>
        <w:top w:val="none" w:sz="0" w:space="0" w:color="auto"/>
        <w:left w:val="none" w:sz="0" w:space="0" w:color="auto"/>
        <w:bottom w:val="none" w:sz="0" w:space="0" w:color="auto"/>
        <w:right w:val="none" w:sz="0" w:space="0" w:color="auto"/>
      </w:divBdr>
    </w:div>
    <w:div w:id="422916224">
      <w:bodyDiv w:val="1"/>
      <w:marLeft w:val="0"/>
      <w:marRight w:val="0"/>
      <w:marTop w:val="0"/>
      <w:marBottom w:val="0"/>
      <w:divBdr>
        <w:top w:val="none" w:sz="0" w:space="0" w:color="auto"/>
        <w:left w:val="none" w:sz="0" w:space="0" w:color="auto"/>
        <w:bottom w:val="none" w:sz="0" w:space="0" w:color="auto"/>
        <w:right w:val="none" w:sz="0" w:space="0" w:color="auto"/>
      </w:divBdr>
    </w:div>
    <w:div w:id="427120845">
      <w:bodyDiv w:val="1"/>
      <w:marLeft w:val="0"/>
      <w:marRight w:val="0"/>
      <w:marTop w:val="0"/>
      <w:marBottom w:val="0"/>
      <w:divBdr>
        <w:top w:val="none" w:sz="0" w:space="0" w:color="auto"/>
        <w:left w:val="none" w:sz="0" w:space="0" w:color="auto"/>
        <w:bottom w:val="none" w:sz="0" w:space="0" w:color="auto"/>
        <w:right w:val="none" w:sz="0" w:space="0" w:color="auto"/>
      </w:divBdr>
    </w:div>
    <w:div w:id="523174963">
      <w:bodyDiv w:val="1"/>
      <w:marLeft w:val="0"/>
      <w:marRight w:val="0"/>
      <w:marTop w:val="0"/>
      <w:marBottom w:val="0"/>
      <w:divBdr>
        <w:top w:val="none" w:sz="0" w:space="0" w:color="auto"/>
        <w:left w:val="none" w:sz="0" w:space="0" w:color="auto"/>
        <w:bottom w:val="none" w:sz="0" w:space="0" w:color="auto"/>
        <w:right w:val="none" w:sz="0" w:space="0" w:color="auto"/>
      </w:divBdr>
    </w:div>
    <w:div w:id="588586263">
      <w:bodyDiv w:val="1"/>
      <w:marLeft w:val="0"/>
      <w:marRight w:val="0"/>
      <w:marTop w:val="0"/>
      <w:marBottom w:val="0"/>
      <w:divBdr>
        <w:top w:val="none" w:sz="0" w:space="0" w:color="auto"/>
        <w:left w:val="none" w:sz="0" w:space="0" w:color="auto"/>
        <w:bottom w:val="none" w:sz="0" w:space="0" w:color="auto"/>
        <w:right w:val="none" w:sz="0" w:space="0" w:color="auto"/>
      </w:divBdr>
    </w:div>
    <w:div w:id="589508193">
      <w:bodyDiv w:val="1"/>
      <w:marLeft w:val="0"/>
      <w:marRight w:val="0"/>
      <w:marTop w:val="0"/>
      <w:marBottom w:val="0"/>
      <w:divBdr>
        <w:top w:val="none" w:sz="0" w:space="0" w:color="auto"/>
        <w:left w:val="none" w:sz="0" w:space="0" w:color="auto"/>
        <w:bottom w:val="none" w:sz="0" w:space="0" w:color="auto"/>
        <w:right w:val="none" w:sz="0" w:space="0" w:color="auto"/>
      </w:divBdr>
    </w:div>
    <w:div w:id="600837083">
      <w:bodyDiv w:val="1"/>
      <w:marLeft w:val="0"/>
      <w:marRight w:val="0"/>
      <w:marTop w:val="0"/>
      <w:marBottom w:val="0"/>
      <w:divBdr>
        <w:top w:val="none" w:sz="0" w:space="0" w:color="auto"/>
        <w:left w:val="none" w:sz="0" w:space="0" w:color="auto"/>
        <w:bottom w:val="none" w:sz="0" w:space="0" w:color="auto"/>
        <w:right w:val="none" w:sz="0" w:space="0" w:color="auto"/>
      </w:divBdr>
    </w:div>
    <w:div w:id="684131259">
      <w:bodyDiv w:val="1"/>
      <w:marLeft w:val="0"/>
      <w:marRight w:val="0"/>
      <w:marTop w:val="0"/>
      <w:marBottom w:val="0"/>
      <w:divBdr>
        <w:top w:val="none" w:sz="0" w:space="0" w:color="auto"/>
        <w:left w:val="none" w:sz="0" w:space="0" w:color="auto"/>
        <w:bottom w:val="none" w:sz="0" w:space="0" w:color="auto"/>
        <w:right w:val="none" w:sz="0" w:space="0" w:color="auto"/>
      </w:divBdr>
    </w:div>
    <w:div w:id="686716651">
      <w:bodyDiv w:val="1"/>
      <w:marLeft w:val="0"/>
      <w:marRight w:val="0"/>
      <w:marTop w:val="0"/>
      <w:marBottom w:val="0"/>
      <w:divBdr>
        <w:top w:val="none" w:sz="0" w:space="0" w:color="auto"/>
        <w:left w:val="none" w:sz="0" w:space="0" w:color="auto"/>
        <w:bottom w:val="none" w:sz="0" w:space="0" w:color="auto"/>
        <w:right w:val="none" w:sz="0" w:space="0" w:color="auto"/>
      </w:divBdr>
      <w:divsChild>
        <w:div w:id="1162426040">
          <w:marLeft w:val="0"/>
          <w:marRight w:val="0"/>
          <w:marTop w:val="0"/>
          <w:marBottom w:val="0"/>
          <w:divBdr>
            <w:top w:val="single" w:sz="2" w:space="0" w:color="D9D9E3"/>
            <w:left w:val="single" w:sz="2" w:space="0" w:color="D9D9E3"/>
            <w:bottom w:val="single" w:sz="2" w:space="0" w:color="D9D9E3"/>
            <w:right w:val="single" w:sz="2" w:space="0" w:color="D9D9E3"/>
          </w:divBdr>
          <w:divsChild>
            <w:div w:id="15016978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044157">
                  <w:marLeft w:val="0"/>
                  <w:marRight w:val="0"/>
                  <w:marTop w:val="0"/>
                  <w:marBottom w:val="0"/>
                  <w:divBdr>
                    <w:top w:val="single" w:sz="2" w:space="0" w:color="D9D9E3"/>
                    <w:left w:val="single" w:sz="2" w:space="0" w:color="D9D9E3"/>
                    <w:bottom w:val="single" w:sz="2" w:space="0" w:color="D9D9E3"/>
                    <w:right w:val="single" w:sz="2" w:space="0" w:color="D9D9E3"/>
                  </w:divBdr>
                  <w:divsChild>
                    <w:div w:id="379017533">
                      <w:marLeft w:val="0"/>
                      <w:marRight w:val="0"/>
                      <w:marTop w:val="0"/>
                      <w:marBottom w:val="0"/>
                      <w:divBdr>
                        <w:top w:val="single" w:sz="2" w:space="0" w:color="D9D9E3"/>
                        <w:left w:val="single" w:sz="2" w:space="0" w:color="D9D9E3"/>
                        <w:bottom w:val="single" w:sz="2" w:space="0" w:color="D9D9E3"/>
                        <w:right w:val="single" w:sz="2" w:space="0" w:color="D9D9E3"/>
                      </w:divBdr>
                      <w:divsChild>
                        <w:div w:id="1640762966">
                          <w:marLeft w:val="0"/>
                          <w:marRight w:val="0"/>
                          <w:marTop w:val="0"/>
                          <w:marBottom w:val="0"/>
                          <w:divBdr>
                            <w:top w:val="single" w:sz="2" w:space="0" w:color="D9D9E3"/>
                            <w:left w:val="single" w:sz="2" w:space="0" w:color="D9D9E3"/>
                            <w:bottom w:val="single" w:sz="2" w:space="0" w:color="D9D9E3"/>
                            <w:right w:val="single" w:sz="2" w:space="0" w:color="D9D9E3"/>
                          </w:divBdr>
                          <w:divsChild>
                            <w:div w:id="677581681">
                              <w:marLeft w:val="0"/>
                              <w:marRight w:val="0"/>
                              <w:marTop w:val="0"/>
                              <w:marBottom w:val="0"/>
                              <w:divBdr>
                                <w:top w:val="single" w:sz="2" w:space="0" w:color="D9D9E3"/>
                                <w:left w:val="single" w:sz="2" w:space="0" w:color="D9D9E3"/>
                                <w:bottom w:val="single" w:sz="2" w:space="0" w:color="D9D9E3"/>
                                <w:right w:val="single" w:sz="2" w:space="0" w:color="D9D9E3"/>
                              </w:divBdr>
                              <w:divsChild>
                                <w:div w:id="789396689">
                                  <w:marLeft w:val="0"/>
                                  <w:marRight w:val="0"/>
                                  <w:marTop w:val="0"/>
                                  <w:marBottom w:val="0"/>
                                  <w:divBdr>
                                    <w:top w:val="single" w:sz="2" w:space="0" w:color="D9D9E3"/>
                                    <w:left w:val="single" w:sz="2" w:space="0" w:color="D9D9E3"/>
                                    <w:bottom w:val="single" w:sz="2" w:space="0" w:color="D9D9E3"/>
                                    <w:right w:val="single" w:sz="2" w:space="0" w:color="D9D9E3"/>
                                  </w:divBdr>
                                  <w:divsChild>
                                    <w:div w:id="421218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7653758">
                      <w:marLeft w:val="0"/>
                      <w:marRight w:val="0"/>
                      <w:marTop w:val="0"/>
                      <w:marBottom w:val="0"/>
                      <w:divBdr>
                        <w:top w:val="single" w:sz="2" w:space="0" w:color="D9D9E3"/>
                        <w:left w:val="single" w:sz="2" w:space="0" w:color="D9D9E3"/>
                        <w:bottom w:val="single" w:sz="2" w:space="0" w:color="D9D9E3"/>
                        <w:right w:val="single" w:sz="2" w:space="0" w:color="D9D9E3"/>
                      </w:divBdr>
                      <w:divsChild>
                        <w:div w:id="785002910">
                          <w:marLeft w:val="0"/>
                          <w:marRight w:val="0"/>
                          <w:marTop w:val="0"/>
                          <w:marBottom w:val="0"/>
                          <w:divBdr>
                            <w:top w:val="single" w:sz="2" w:space="0" w:color="D9D9E3"/>
                            <w:left w:val="single" w:sz="2" w:space="0" w:color="D9D9E3"/>
                            <w:bottom w:val="single" w:sz="2" w:space="0" w:color="D9D9E3"/>
                            <w:right w:val="single" w:sz="2" w:space="0" w:color="D9D9E3"/>
                          </w:divBdr>
                        </w:div>
                        <w:div w:id="1154180470">
                          <w:marLeft w:val="0"/>
                          <w:marRight w:val="0"/>
                          <w:marTop w:val="0"/>
                          <w:marBottom w:val="0"/>
                          <w:divBdr>
                            <w:top w:val="single" w:sz="2" w:space="0" w:color="D9D9E3"/>
                            <w:left w:val="single" w:sz="2" w:space="0" w:color="D9D9E3"/>
                            <w:bottom w:val="single" w:sz="2" w:space="0" w:color="D9D9E3"/>
                            <w:right w:val="single" w:sz="2" w:space="0" w:color="D9D9E3"/>
                          </w:divBdr>
                          <w:divsChild>
                            <w:div w:id="2043825216">
                              <w:marLeft w:val="0"/>
                              <w:marRight w:val="0"/>
                              <w:marTop w:val="0"/>
                              <w:marBottom w:val="0"/>
                              <w:divBdr>
                                <w:top w:val="single" w:sz="2" w:space="0" w:color="D9D9E3"/>
                                <w:left w:val="single" w:sz="2" w:space="0" w:color="D9D9E3"/>
                                <w:bottom w:val="single" w:sz="2" w:space="0" w:color="D9D9E3"/>
                                <w:right w:val="single" w:sz="2" w:space="0" w:color="D9D9E3"/>
                              </w:divBdr>
                              <w:divsChild>
                                <w:div w:id="599875140">
                                  <w:marLeft w:val="0"/>
                                  <w:marRight w:val="0"/>
                                  <w:marTop w:val="0"/>
                                  <w:marBottom w:val="0"/>
                                  <w:divBdr>
                                    <w:top w:val="single" w:sz="2" w:space="0" w:color="D9D9E3"/>
                                    <w:left w:val="single" w:sz="2" w:space="0" w:color="D9D9E3"/>
                                    <w:bottom w:val="single" w:sz="2" w:space="0" w:color="D9D9E3"/>
                                    <w:right w:val="single" w:sz="2" w:space="0" w:color="D9D9E3"/>
                                  </w:divBdr>
                                  <w:divsChild>
                                    <w:div w:id="258610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9552058">
          <w:marLeft w:val="0"/>
          <w:marRight w:val="0"/>
          <w:marTop w:val="0"/>
          <w:marBottom w:val="0"/>
          <w:divBdr>
            <w:top w:val="single" w:sz="2" w:space="0" w:color="D9D9E3"/>
            <w:left w:val="single" w:sz="2" w:space="0" w:color="D9D9E3"/>
            <w:bottom w:val="single" w:sz="2" w:space="0" w:color="D9D9E3"/>
            <w:right w:val="single" w:sz="2" w:space="0" w:color="D9D9E3"/>
          </w:divBdr>
          <w:divsChild>
            <w:div w:id="149703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478119">
                  <w:marLeft w:val="0"/>
                  <w:marRight w:val="0"/>
                  <w:marTop w:val="0"/>
                  <w:marBottom w:val="0"/>
                  <w:divBdr>
                    <w:top w:val="single" w:sz="2" w:space="0" w:color="D9D9E3"/>
                    <w:left w:val="single" w:sz="2" w:space="0" w:color="D9D9E3"/>
                    <w:bottom w:val="single" w:sz="2" w:space="0" w:color="D9D9E3"/>
                    <w:right w:val="single" w:sz="2" w:space="0" w:color="D9D9E3"/>
                  </w:divBdr>
                  <w:divsChild>
                    <w:div w:id="751699286">
                      <w:marLeft w:val="0"/>
                      <w:marRight w:val="0"/>
                      <w:marTop w:val="0"/>
                      <w:marBottom w:val="0"/>
                      <w:divBdr>
                        <w:top w:val="single" w:sz="2" w:space="0" w:color="D9D9E3"/>
                        <w:left w:val="single" w:sz="2" w:space="0" w:color="D9D9E3"/>
                        <w:bottom w:val="single" w:sz="2" w:space="0" w:color="D9D9E3"/>
                        <w:right w:val="single" w:sz="2" w:space="0" w:color="D9D9E3"/>
                      </w:divBdr>
                      <w:divsChild>
                        <w:div w:id="507528868">
                          <w:marLeft w:val="0"/>
                          <w:marRight w:val="0"/>
                          <w:marTop w:val="0"/>
                          <w:marBottom w:val="0"/>
                          <w:divBdr>
                            <w:top w:val="single" w:sz="2" w:space="0" w:color="D9D9E3"/>
                            <w:left w:val="single" w:sz="2" w:space="0" w:color="D9D9E3"/>
                            <w:bottom w:val="single" w:sz="2" w:space="0" w:color="D9D9E3"/>
                            <w:right w:val="single" w:sz="2" w:space="0" w:color="D9D9E3"/>
                          </w:divBdr>
                          <w:divsChild>
                            <w:div w:id="949816785">
                              <w:marLeft w:val="0"/>
                              <w:marRight w:val="0"/>
                              <w:marTop w:val="0"/>
                              <w:marBottom w:val="0"/>
                              <w:divBdr>
                                <w:top w:val="single" w:sz="2" w:space="0" w:color="D9D9E3"/>
                                <w:left w:val="single" w:sz="2" w:space="0" w:color="D9D9E3"/>
                                <w:bottom w:val="single" w:sz="2" w:space="0" w:color="D9D9E3"/>
                                <w:right w:val="single" w:sz="2" w:space="0" w:color="D9D9E3"/>
                              </w:divBdr>
                              <w:divsChild>
                                <w:div w:id="1719695190">
                                  <w:marLeft w:val="0"/>
                                  <w:marRight w:val="0"/>
                                  <w:marTop w:val="0"/>
                                  <w:marBottom w:val="0"/>
                                  <w:divBdr>
                                    <w:top w:val="single" w:sz="2" w:space="0" w:color="D9D9E3"/>
                                    <w:left w:val="single" w:sz="2" w:space="0" w:color="D9D9E3"/>
                                    <w:bottom w:val="single" w:sz="2" w:space="0" w:color="D9D9E3"/>
                                    <w:right w:val="single" w:sz="2" w:space="0" w:color="D9D9E3"/>
                                  </w:divBdr>
                                  <w:divsChild>
                                    <w:div w:id="1021903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693155">
                      <w:marLeft w:val="0"/>
                      <w:marRight w:val="0"/>
                      <w:marTop w:val="0"/>
                      <w:marBottom w:val="0"/>
                      <w:divBdr>
                        <w:top w:val="single" w:sz="2" w:space="0" w:color="D9D9E3"/>
                        <w:left w:val="single" w:sz="2" w:space="0" w:color="D9D9E3"/>
                        <w:bottom w:val="single" w:sz="2" w:space="0" w:color="D9D9E3"/>
                        <w:right w:val="single" w:sz="2" w:space="0" w:color="D9D9E3"/>
                      </w:divBdr>
                      <w:divsChild>
                        <w:div w:id="813058749">
                          <w:marLeft w:val="0"/>
                          <w:marRight w:val="0"/>
                          <w:marTop w:val="0"/>
                          <w:marBottom w:val="0"/>
                          <w:divBdr>
                            <w:top w:val="single" w:sz="2" w:space="0" w:color="D9D9E3"/>
                            <w:left w:val="single" w:sz="2" w:space="0" w:color="D9D9E3"/>
                            <w:bottom w:val="single" w:sz="2" w:space="0" w:color="D9D9E3"/>
                            <w:right w:val="single" w:sz="2" w:space="0" w:color="D9D9E3"/>
                          </w:divBdr>
                        </w:div>
                        <w:div w:id="390538266">
                          <w:marLeft w:val="0"/>
                          <w:marRight w:val="0"/>
                          <w:marTop w:val="0"/>
                          <w:marBottom w:val="0"/>
                          <w:divBdr>
                            <w:top w:val="single" w:sz="2" w:space="0" w:color="D9D9E3"/>
                            <w:left w:val="single" w:sz="2" w:space="0" w:color="D9D9E3"/>
                            <w:bottom w:val="single" w:sz="2" w:space="0" w:color="D9D9E3"/>
                            <w:right w:val="single" w:sz="2" w:space="0" w:color="D9D9E3"/>
                          </w:divBdr>
                          <w:divsChild>
                            <w:div w:id="836699687">
                              <w:marLeft w:val="0"/>
                              <w:marRight w:val="0"/>
                              <w:marTop w:val="0"/>
                              <w:marBottom w:val="0"/>
                              <w:divBdr>
                                <w:top w:val="single" w:sz="2" w:space="0" w:color="D9D9E3"/>
                                <w:left w:val="single" w:sz="2" w:space="0" w:color="D9D9E3"/>
                                <w:bottom w:val="single" w:sz="2" w:space="0" w:color="D9D9E3"/>
                                <w:right w:val="single" w:sz="2" w:space="0" w:color="D9D9E3"/>
                              </w:divBdr>
                              <w:divsChild>
                                <w:div w:id="1100443961">
                                  <w:marLeft w:val="0"/>
                                  <w:marRight w:val="0"/>
                                  <w:marTop w:val="0"/>
                                  <w:marBottom w:val="0"/>
                                  <w:divBdr>
                                    <w:top w:val="single" w:sz="2" w:space="0" w:color="D9D9E3"/>
                                    <w:left w:val="single" w:sz="2" w:space="0" w:color="D9D9E3"/>
                                    <w:bottom w:val="single" w:sz="2" w:space="0" w:color="D9D9E3"/>
                                    <w:right w:val="single" w:sz="2" w:space="0" w:color="D9D9E3"/>
                                  </w:divBdr>
                                  <w:divsChild>
                                    <w:div w:id="166685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7474040">
          <w:marLeft w:val="0"/>
          <w:marRight w:val="0"/>
          <w:marTop w:val="0"/>
          <w:marBottom w:val="0"/>
          <w:divBdr>
            <w:top w:val="single" w:sz="2" w:space="0" w:color="D9D9E3"/>
            <w:left w:val="single" w:sz="2" w:space="0" w:color="D9D9E3"/>
            <w:bottom w:val="single" w:sz="2" w:space="0" w:color="D9D9E3"/>
            <w:right w:val="single" w:sz="2" w:space="0" w:color="D9D9E3"/>
          </w:divBdr>
          <w:divsChild>
            <w:div w:id="5208193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128862">
                  <w:marLeft w:val="0"/>
                  <w:marRight w:val="0"/>
                  <w:marTop w:val="0"/>
                  <w:marBottom w:val="0"/>
                  <w:divBdr>
                    <w:top w:val="single" w:sz="2" w:space="0" w:color="D9D9E3"/>
                    <w:left w:val="single" w:sz="2" w:space="0" w:color="D9D9E3"/>
                    <w:bottom w:val="single" w:sz="2" w:space="0" w:color="D9D9E3"/>
                    <w:right w:val="single" w:sz="2" w:space="0" w:color="D9D9E3"/>
                  </w:divBdr>
                  <w:divsChild>
                    <w:div w:id="1299796413">
                      <w:marLeft w:val="0"/>
                      <w:marRight w:val="0"/>
                      <w:marTop w:val="0"/>
                      <w:marBottom w:val="0"/>
                      <w:divBdr>
                        <w:top w:val="single" w:sz="2" w:space="0" w:color="D9D9E3"/>
                        <w:left w:val="single" w:sz="2" w:space="0" w:color="D9D9E3"/>
                        <w:bottom w:val="single" w:sz="2" w:space="0" w:color="D9D9E3"/>
                        <w:right w:val="single" w:sz="2" w:space="0" w:color="D9D9E3"/>
                      </w:divBdr>
                      <w:divsChild>
                        <w:div w:id="1060053610">
                          <w:marLeft w:val="0"/>
                          <w:marRight w:val="0"/>
                          <w:marTop w:val="0"/>
                          <w:marBottom w:val="0"/>
                          <w:divBdr>
                            <w:top w:val="single" w:sz="2" w:space="0" w:color="D9D9E3"/>
                            <w:left w:val="single" w:sz="2" w:space="0" w:color="D9D9E3"/>
                            <w:bottom w:val="single" w:sz="2" w:space="0" w:color="D9D9E3"/>
                            <w:right w:val="single" w:sz="2" w:space="0" w:color="D9D9E3"/>
                          </w:divBdr>
                          <w:divsChild>
                            <w:div w:id="1618099399">
                              <w:marLeft w:val="0"/>
                              <w:marRight w:val="0"/>
                              <w:marTop w:val="0"/>
                              <w:marBottom w:val="0"/>
                              <w:divBdr>
                                <w:top w:val="single" w:sz="2" w:space="0" w:color="D9D9E3"/>
                                <w:left w:val="single" w:sz="2" w:space="0" w:color="D9D9E3"/>
                                <w:bottom w:val="single" w:sz="2" w:space="0" w:color="D9D9E3"/>
                                <w:right w:val="single" w:sz="2" w:space="0" w:color="D9D9E3"/>
                              </w:divBdr>
                              <w:divsChild>
                                <w:div w:id="1494025305">
                                  <w:marLeft w:val="0"/>
                                  <w:marRight w:val="0"/>
                                  <w:marTop w:val="0"/>
                                  <w:marBottom w:val="0"/>
                                  <w:divBdr>
                                    <w:top w:val="single" w:sz="2" w:space="0" w:color="D9D9E3"/>
                                    <w:left w:val="single" w:sz="2" w:space="0" w:color="D9D9E3"/>
                                    <w:bottom w:val="single" w:sz="2" w:space="0" w:color="D9D9E3"/>
                                    <w:right w:val="single" w:sz="2" w:space="0" w:color="D9D9E3"/>
                                  </w:divBdr>
                                  <w:divsChild>
                                    <w:div w:id="24354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7878711">
                      <w:marLeft w:val="0"/>
                      <w:marRight w:val="0"/>
                      <w:marTop w:val="0"/>
                      <w:marBottom w:val="0"/>
                      <w:divBdr>
                        <w:top w:val="single" w:sz="2" w:space="0" w:color="D9D9E3"/>
                        <w:left w:val="single" w:sz="2" w:space="0" w:color="D9D9E3"/>
                        <w:bottom w:val="single" w:sz="2" w:space="0" w:color="D9D9E3"/>
                        <w:right w:val="single" w:sz="2" w:space="0" w:color="D9D9E3"/>
                      </w:divBdr>
                      <w:divsChild>
                        <w:div w:id="1689284241">
                          <w:marLeft w:val="0"/>
                          <w:marRight w:val="0"/>
                          <w:marTop w:val="0"/>
                          <w:marBottom w:val="0"/>
                          <w:divBdr>
                            <w:top w:val="single" w:sz="2" w:space="0" w:color="D9D9E3"/>
                            <w:left w:val="single" w:sz="2" w:space="0" w:color="D9D9E3"/>
                            <w:bottom w:val="single" w:sz="2" w:space="0" w:color="D9D9E3"/>
                            <w:right w:val="single" w:sz="2" w:space="0" w:color="D9D9E3"/>
                          </w:divBdr>
                        </w:div>
                        <w:div w:id="554505867">
                          <w:marLeft w:val="0"/>
                          <w:marRight w:val="0"/>
                          <w:marTop w:val="0"/>
                          <w:marBottom w:val="0"/>
                          <w:divBdr>
                            <w:top w:val="single" w:sz="2" w:space="0" w:color="D9D9E3"/>
                            <w:left w:val="single" w:sz="2" w:space="0" w:color="D9D9E3"/>
                            <w:bottom w:val="single" w:sz="2" w:space="0" w:color="D9D9E3"/>
                            <w:right w:val="single" w:sz="2" w:space="0" w:color="D9D9E3"/>
                          </w:divBdr>
                          <w:divsChild>
                            <w:div w:id="991061320">
                              <w:marLeft w:val="0"/>
                              <w:marRight w:val="0"/>
                              <w:marTop w:val="0"/>
                              <w:marBottom w:val="0"/>
                              <w:divBdr>
                                <w:top w:val="single" w:sz="2" w:space="0" w:color="D9D9E3"/>
                                <w:left w:val="single" w:sz="2" w:space="0" w:color="D9D9E3"/>
                                <w:bottom w:val="single" w:sz="2" w:space="0" w:color="D9D9E3"/>
                                <w:right w:val="single" w:sz="2" w:space="0" w:color="D9D9E3"/>
                              </w:divBdr>
                              <w:divsChild>
                                <w:div w:id="1897274041">
                                  <w:marLeft w:val="0"/>
                                  <w:marRight w:val="0"/>
                                  <w:marTop w:val="0"/>
                                  <w:marBottom w:val="0"/>
                                  <w:divBdr>
                                    <w:top w:val="single" w:sz="2" w:space="0" w:color="D9D9E3"/>
                                    <w:left w:val="single" w:sz="2" w:space="0" w:color="D9D9E3"/>
                                    <w:bottom w:val="single" w:sz="2" w:space="0" w:color="D9D9E3"/>
                                    <w:right w:val="single" w:sz="2" w:space="0" w:color="D9D9E3"/>
                                  </w:divBdr>
                                  <w:divsChild>
                                    <w:div w:id="1350982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5230891">
          <w:marLeft w:val="0"/>
          <w:marRight w:val="0"/>
          <w:marTop w:val="0"/>
          <w:marBottom w:val="0"/>
          <w:divBdr>
            <w:top w:val="single" w:sz="2" w:space="0" w:color="D9D9E3"/>
            <w:left w:val="single" w:sz="2" w:space="0" w:color="D9D9E3"/>
            <w:bottom w:val="single" w:sz="2" w:space="0" w:color="D9D9E3"/>
            <w:right w:val="single" w:sz="2" w:space="0" w:color="D9D9E3"/>
          </w:divBdr>
          <w:divsChild>
            <w:div w:id="547108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420486">
                  <w:marLeft w:val="0"/>
                  <w:marRight w:val="0"/>
                  <w:marTop w:val="0"/>
                  <w:marBottom w:val="0"/>
                  <w:divBdr>
                    <w:top w:val="single" w:sz="2" w:space="0" w:color="D9D9E3"/>
                    <w:left w:val="single" w:sz="2" w:space="0" w:color="D9D9E3"/>
                    <w:bottom w:val="single" w:sz="2" w:space="0" w:color="D9D9E3"/>
                    <w:right w:val="single" w:sz="2" w:space="0" w:color="D9D9E3"/>
                  </w:divBdr>
                  <w:divsChild>
                    <w:div w:id="1610701925">
                      <w:marLeft w:val="0"/>
                      <w:marRight w:val="0"/>
                      <w:marTop w:val="0"/>
                      <w:marBottom w:val="0"/>
                      <w:divBdr>
                        <w:top w:val="single" w:sz="2" w:space="0" w:color="D9D9E3"/>
                        <w:left w:val="single" w:sz="2" w:space="0" w:color="D9D9E3"/>
                        <w:bottom w:val="single" w:sz="2" w:space="0" w:color="D9D9E3"/>
                        <w:right w:val="single" w:sz="2" w:space="0" w:color="D9D9E3"/>
                      </w:divBdr>
                      <w:divsChild>
                        <w:div w:id="1590117590">
                          <w:marLeft w:val="0"/>
                          <w:marRight w:val="0"/>
                          <w:marTop w:val="0"/>
                          <w:marBottom w:val="0"/>
                          <w:divBdr>
                            <w:top w:val="single" w:sz="2" w:space="0" w:color="D9D9E3"/>
                            <w:left w:val="single" w:sz="2" w:space="0" w:color="D9D9E3"/>
                            <w:bottom w:val="single" w:sz="2" w:space="0" w:color="D9D9E3"/>
                            <w:right w:val="single" w:sz="2" w:space="0" w:color="D9D9E3"/>
                          </w:divBdr>
                          <w:divsChild>
                            <w:div w:id="1142774586">
                              <w:marLeft w:val="0"/>
                              <w:marRight w:val="0"/>
                              <w:marTop w:val="0"/>
                              <w:marBottom w:val="0"/>
                              <w:divBdr>
                                <w:top w:val="single" w:sz="2" w:space="0" w:color="D9D9E3"/>
                                <w:left w:val="single" w:sz="2" w:space="0" w:color="D9D9E3"/>
                                <w:bottom w:val="single" w:sz="2" w:space="0" w:color="D9D9E3"/>
                                <w:right w:val="single" w:sz="2" w:space="0" w:color="D9D9E3"/>
                              </w:divBdr>
                              <w:divsChild>
                                <w:div w:id="448552491">
                                  <w:marLeft w:val="0"/>
                                  <w:marRight w:val="0"/>
                                  <w:marTop w:val="0"/>
                                  <w:marBottom w:val="0"/>
                                  <w:divBdr>
                                    <w:top w:val="single" w:sz="2" w:space="0" w:color="D9D9E3"/>
                                    <w:left w:val="single" w:sz="2" w:space="0" w:color="D9D9E3"/>
                                    <w:bottom w:val="single" w:sz="2" w:space="0" w:color="D9D9E3"/>
                                    <w:right w:val="single" w:sz="2" w:space="0" w:color="D9D9E3"/>
                                  </w:divBdr>
                                  <w:divsChild>
                                    <w:div w:id="934675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264963">
                      <w:marLeft w:val="0"/>
                      <w:marRight w:val="0"/>
                      <w:marTop w:val="0"/>
                      <w:marBottom w:val="0"/>
                      <w:divBdr>
                        <w:top w:val="single" w:sz="2" w:space="0" w:color="D9D9E3"/>
                        <w:left w:val="single" w:sz="2" w:space="0" w:color="D9D9E3"/>
                        <w:bottom w:val="single" w:sz="2" w:space="0" w:color="D9D9E3"/>
                        <w:right w:val="single" w:sz="2" w:space="0" w:color="D9D9E3"/>
                      </w:divBdr>
                      <w:divsChild>
                        <w:div w:id="1012608870">
                          <w:marLeft w:val="0"/>
                          <w:marRight w:val="0"/>
                          <w:marTop w:val="0"/>
                          <w:marBottom w:val="0"/>
                          <w:divBdr>
                            <w:top w:val="single" w:sz="2" w:space="0" w:color="D9D9E3"/>
                            <w:left w:val="single" w:sz="2" w:space="0" w:color="D9D9E3"/>
                            <w:bottom w:val="single" w:sz="2" w:space="0" w:color="D9D9E3"/>
                            <w:right w:val="single" w:sz="2" w:space="0" w:color="D9D9E3"/>
                          </w:divBdr>
                        </w:div>
                        <w:div w:id="1105424327">
                          <w:marLeft w:val="0"/>
                          <w:marRight w:val="0"/>
                          <w:marTop w:val="0"/>
                          <w:marBottom w:val="0"/>
                          <w:divBdr>
                            <w:top w:val="single" w:sz="2" w:space="0" w:color="D9D9E3"/>
                            <w:left w:val="single" w:sz="2" w:space="0" w:color="D9D9E3"/>
                            <w:bottom w:val="single" w:sz="2" w:space="0" w:color="D9D9E3"/>
                            <w:right w:val="single" w:sz="2" w:space="0" w:color="D9D9E3"/>
                          </w:divBdr>
                          <w:divsChild>
                            <w:div w:id="1604653786">
                              <w:marLeft w:val="0"/>
                              <w:marRight w:val="0"/>
                              <w:marTop w:val="0"/>
                              <w:marBottom w:val="0"/>
                              <w:divBdr>
                                <w:top w:val="single" w:sz="2" w:space="0" w:color="D9D9E3"/>
                                <w:left w:val="single" w:sz="2" w:space="0" w:color="D9D9E3"/>
                                <w:bottom w:val="single" w:sz="2" w:space="0" w:color="D9D9E3"/>
                                <w:right w:val="single" w:sz="2" w:space="0" w:color="D9D9E3"/>
                              </w:divBdr>
                              <w:divsChild>
                                <w:div w:id="1100832370">
                                  <w:marLeft w:val="0"/>
                                  <w:marRight w:val="0"/>
                                  <w:marTop w:val="0"/>
                                  <w:marBottom w:val="0"/>
                                  <w:divBdr>
                                    <w:top w:val="single" w:sz="2" w:space="0" w:color="D9D9E3"/>
                                    <w:left w:val="single" w:sz="2" w:space="0" w:color="D9D9E3"/>
                                    <w:bottom w:val="single" w:sz="2" w:space="0" w:color="D9D9E3"/>
                                    <w:right w:val="single" w:sz="2" w:space="0" w:color="D9D9E3"/>
                                  </w:divBdr>
                                  <w:divsChild>
                                    <w:div w:id="212206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0372140">
          <w:marLeft w:val="0"/>
          <w:marRight w:val="0"/>
          <w:marTop w:val="0"/>
          <w:marBottom w:val="0"/>
          <w:divBdr>
            <w:top w:val="single" w:sz="2" w:space="0" w:color="D9D9E3"/>
            <w:left w:val="single" w:sz="2" w:space="0" w:color="D9D9E3"/>
            <w:bottom w:val="single" w:sz="2" w:space="0" w:color="D9D9E3"/>
            <w:right w:val="single" w:sz="2" w:space="0" w:color="D9D9E3"/>
          </w:divBdr>
          <w:divsChild>
            <w:div w:id="1833328572">
              <w:marLeft w:val="0"/>
              <w:marRight w:val="0"/>
              <w:marTop w:val="100"/>
              <w:marBottom w:val="100"/>
              <w:divBdr>
                <w:top w:val="single" w:sz="2" w:space="0" w:color="D9D9E3"/>
                <w:left w:val="single" w:sz="2" w:space="0" w:color="D9D9E3"/>
                <w:bottom w:val="single" w:sz="2" w:space="0" w:color="D9D9E3"/>
                <w:right w:val="single" w:sz="2" w:space="0" w:color="D9D9E3"/>
              </w:divBdr>
              <w:divsChild>
                <w:div w:id="313992941">
                  <w:marLeft w:val="0"/>
                  <w:marRight w:val="0"/>
                  <w:marTop w:val="0"/>
                  <w:marBottom w:val="0"/>
                  <w:divBdr>
                    <w:top w:val="single" w:sz="2" w:space="0" w:color="D9D9E3"/>
                    <w:left w:val="single" w:sz="2" w:space="0" w:color="D9D9E3"/>
                    <w:bottom w:val="single" w:sz="2" w:space="0" w:color="D9D9E3"/>
                    <w:right w:val="single" w:sz="2" w:space="0" w:color="D9D9E3"/>
                  </w:divBdr>
                  <w:divsChild>
                    <w:div w:id="1334214094">
                      <w:marLeft w:val="0"/>
                      <w:marRight w:val="0"/>
                      <w:marTop w:val="0"/>
                      <w:marBottom w:val="0"/>
                      <w:divBdr>
                        <w:top w:val="single" w:sz="2" w:space="0" w:color="D9D9E3"/>
                        <w:left w:val="single" w:sz="2" w:space="0" w:color="D9D9E3"/>
                        <w:bottom w:val="single" w:sz="2" w:space="0" w:color="D9D9E3"/>
                        <w:right w:val="single" w:sz="2" w:space="0" w:color="D9D9E3"/>
                      </w:divBdr>
                      <w:divsChild>
                        <w:div w:id="330835379">
                          <w:marLeft w:val="0"/>
                          <w:marRight w:val="0"/>
                          <w:marTop w:val="0"/>
                          <w:marBottom w:val="0"/>
                          <w:divBdr>
                            <w:top w:val="single" w:sz="2" w:space="0" w:color="D9D9E3"/>
                            <w:left w:val="single" w:sz="2" w:space="0" w:color="D9D9E3"/>
                            <w:bottom w:val="single" w:sz="2" w:space="0" w:color="D9D9E3"/>
                            <w:right w:val="single" w:sz="2" w:space="0" w:color="D9D9E3"/>
                          </w:divBdr>
                          <w:divsChild>
                            <w:div w:id="1366833650">
                              <w:marLeft w:val="0"/>
                              <w:marRight w:val="0"/>
                              <w:marTop w:val="0"/>
                              <w:marBottom w:val="0"/>
                              <w:divBdr>
                                <w:top w:val="single" w:sz="2" w:space="0" w:color="D9D9E3"/>
                                <w:left w:val="single" w:sz="2" w:space="0" w:color="D9D9E3"/>
                                <w:bottom w:val="single" w:sz="2" w:space="0" w:color="D9D9E3"/>
                                <w:right w:val="single" w:sz="2" w:space="0" w:color="D9D9E3"/>
                              </w:divBdr>
                              <w:divsChild>
                                <w:div w:id="572858722">
                                  <w:marLeft w:val="0"/>
                                  <w:marRight w:val="0"/>
                                  <w:marTop w:val="0"/>
                                  <w:marBottom w:val="0"/>
                                  <w:divBdr>
                                    <w:top w:val="single" w:sz="2" w:space="0" w:color="D9D9E3"/>
                                    <w:left w:val="single" w:sz="2" w:space="0" w:color="D9D9E3"/>
                                    <w:bottom w:val="single" w:sz="2" w:space="0" w:color="D9D9E3"/>
                                    <w:right w:val="single" w:sz="2" w:space="0" w:color="D9D9E3"/>
                                  </w:divBdr>
                                  <w:divsChild>
                                    <w:div w:id="1862358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142892">
                      <w:marLeft w:val="0"/>
                      <w:marRight w:val="0"/>
                      <w:marTop w:val="0"/>
                      <w:marBottom w:val="0"/>
                      <w:divBdr>
                        <w:top w:val="single" w:sz="2" w:space="0" w:color="D9D9E3"/>
                        <w:left w:val="single" w:sz="2" w:space="0" w:color="D9D9E3"/>
                        <w:bottom w:val="single" w:sz="2" w:space="0" w:color="D9D9E3"/>
                        <w:right w:val="single" w:sz="2" w:space="0" w:color="D9D9E3"/>
                      </w:divBdr>
                      <w:divsChild>
                        <w:div w:id="1696418684">
                          <w:marLeft w:val="0"/>
                          <w:marRight w:val="0"/>
                          <w:marTop w:val="0"/>
                          <w:marBottom w:val="0"/>
                          <w:divBdr>
                            <w:top w:val="single" w:sz="2" w:space="0" w:color="D9D9E3"/>
                            <w:left w:val="single" w:sz="2" w:space="0" w:color="D9D9E3"/>
                            <w:bottom w:val="single" w:sz="2" w:space="0" w:color="D9D9E3"/>
                            <w:right w:val="single" w:sz="2" w:space="0" w:color="D9D9E3"/>
                          </w:divBdr>
                        </w:div>
                        <w:div w:id="1647778347">
                          <w:marLeft w:val="0"/>
                          <w:marRight w:val="0"/>
                          <w:marTop w:val="0"/>
                          <w:marBottom w:val="0"/>
                          <w:divBdr>
                            <w:top w:val="single" w:sz="2" w:space="0" w:color="D9D9E3"/>
                            <w:left w:val="single" w:sz="2" w:space="0" w:color="D9D9E3"/>
                            <w:bottom w:val="single" w:sz="2" w:space="0" w:color="D9D9E3"/>
                            <w:right w:val="single" w:sz="2" w:space="0" w:color="D9D9E3"/>
                          </w:divBdr>
                          <w:divsChild>
                            <w:div w:id="1404261468">
                              <w:marLeft w:val="0"/>
                              <w:marRight w:val="0"/>
                              <w:marTop w:val="0"/>
                              <w:marBottom w:val="0"/>
                              <w:divBdr>
                                <w:top w:val="single" w:sz="2" w:space="0" w:color="D9D9E3"/>
                                <w:left w:val="single" w:sz="2" w:space="0" w:color="D9D9E3"/>
                                <w:bottom w:val="single" w:sz="2" w:space="0" w:color="D9D9E3"/>
                                <w:right w:val="single" w:sz="2" w:space="0" w:color="D9D9E3"/>
                              </w:divBdr>
                              <w:divsChild>
                                <w:div w:id="122424483">
                                  <w:marLeft w:val="0"/>
                                  <w:marRight w:val="0"/>
                                  <w:marTop w:val="0"/>
                                  <w:marBottom w:val="0"/>
                                  <w:divBdr>
                                    <w:top w:val="single" w:sz="2" w:space="0" w:color="D9D9E3"/>
                                    <w:left w:val="single" w:sz="2" w:space="0" w:color="D9D9E3"/>
                                    <w:bottom w:val="single" w:sz="2" w:space="0" w:color="D9D9E3"/>
                                    <w:right w:val="single" w:sz="2" w:space="0" w:color="D9D9E3"/>
                                  </w:divBdr>
                                  <w:divsChild>
                                    <w:div w:id="67652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2765328">
          <w:marLeft w:val="0"/>
          <w:marRight w:val="0"/>
          <w:marTop w:val="0"/>
          <w:marBottom w:val="0"/>
          <w:divBdr>
            <w:top w:val="single" w:sz="2" w:space="0" w:color="D9D9E3"/>
            <w:left w:val="single" w:sz="2" w:space="0" w:color="D9D9E3"/>
            <w:bottom w:val="single" w:sz="2" w:space="0" w:color="D9D9E3"/>
            <w:right w:val="single" w:sz="2" w:space="0" w:color="D9D9E3"/>
          </w:divBdr>
          <w:divsChild>
            <w:div w:id="890115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30998">
                  <w:marLeft w:val="0"/>
                  <w:marRight w:val="0"/>
                  <w:marTop w:val="0"/>
                  <w:marBottom w:val="0"/>
                  <w:divBdr>
                    <w:top w:val="single" w:sz="2" w:space="0" w:color="D9D9E3"/>
                    <w:left w:val="single" w:sz="2" w:space="0" w:color="D9D9E3"/>
                    <w:bottom w:val="single" w:sz="2" w:space="0" w:color="D9D9E3"/>
                    <w:right w:val="single" w:sz="2" w:space="0" w:color="D9D9E3"/>
                  </w:divBdr>
                  <w:divsChild>
                    <w:div w:id="1863587676">
                      <w:marLeft w:val="0"/>
                      <w:marRight w:val="0"/>
                      <w:marTop w:val="0"/>
                      <w:marBottom w:val="0"/>
                      <w:divBdr>
                        <w:top w:val="single" w:sz="2" w:space="0" w:color="D9D9E3"/>
                        <w:left w:val="single" w:sz="2" w:space="0" w:color="D9D9E3"/>
                        <w:bottom w:val="single" w:sz="2" w:space="0" w:color="D9D9E3"/>
                        <w:right w:val="single" w:sz="2" w:space="0" w:color="D9D9E3"/>
                      </w:divBdr>
                      <w:divsChild>
                        <w:div w:id="463622876">
                          <w:marLeft w:val="0"/>
                          <w:marRight w:val="0"/>
                          <w:marTop w:val="0"/>
                          <w:marBottom w:val="0"/>
                          <w:divBdr>
                            <w:top w:val="single" w:sz="2" w:space="0" w:color="D9D9E3"/>
                            <w:left w:val="single" w:sz="2" w:space="0" w:color="D9D9E3"/>
                            <w:bottom w:val="single" w:sz="2" w:space="0" w:color="D9D9E3"/>
                            <w:right w:val="single" w:sz="2" w:space="0" w:color="D9D9E3"/>
                          </w:divBdr>
                          <w:divsChild>
                            <w:div w:id="1264354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2874">
                                  <w:marLeft w:val="0"/>
                                  <w:marRight w:val="0"/>
                                  <w:marTop w:val="0"/>
                                  <w:marBottom w:val="0"/>
                                  <w:divBdr>
                                    <w:top w:val="single" w:sz="2" w:space="0" w:color="D9D9E3"/>
                                    <w:left w:val="single" w:sz="2" w:space="0" w:color="D9D9E3"/>
                                    <w:bottom w:val="single" w:sz="2" w:space="0" w:color="D9D9E3"/>
                                    <w:right w:val="single" w:sz="2" w:space="0" w:color="D9D9E3"/>
                                  </w:divBdr>
                                  <w:divsChild>
                                    <w:div w:id="1095595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4373908">
                      <w:marLeft w:val="0"/>
                      <w:marRight w:val="0"/>
                      <w:marTop w:val="0"/>
                      <w:marBottom w:val="0"/>
                      <w:divBdr>
                        <w:top w:val="single" w:sz="2" w:space="0" w:color="D9D9E3"/>
                        <w:left w:val="single" w:sz="2" w:space="0" w:color="D9D9E3"/>
                        <w:bottom w:val="single" w:sz="2" w:space="0" w:color="D9D9E3"/>
                        <w:right w:val="single" w:sz="2" w:space="0" w:color="D9D9E3"/>
                      </w:divBdr>
                      <w:divsChild>
                        <w:div w:id="571282644">
                          <w:marLeft w:val="0"/>
                          <w:marRight w:val="0"/>
                          <w:marTop w:val="0"/>
                          <w:marBottom w:val="0"/>
                          <w:divBdr>
                            <w:top w:val="single" w:sz="2" w:space="0" w:color="D9D9E3"/>
                            <w:left w:val="single" w:sz="2" w:space="0" w:color="D9D9E3"/>
                            <w:bottom w:val="single" w:sz="2" w:space="0" w:color="D9D9E3"/>
                            <w:right w:val="single" w:sz="2" w:space="0" w:color="D9D9E3"/>
                          </w:divBdr>
                        </w:div>
                        <w:div w:id="602150635">
                          <w:marLeft w:val="0"/>
                          <w:marRight w:val="0"/>
                          <w:marTop w:val="0"/>
                          <w:marBottom w:val="0"/>
                          <w:divBdr>
                            <w:top w:val="single" w:sz="2" w:space="0" w:color="D9D9E3"/>
                            <w:left w:val="single" w:sz="2" w:space="0" w:color="D9D9E3"/>
                            <w:bottom w:val="single" w:sz="2" w:space="0" w:color="D9D9E3"/>
                            <w:right w:val="single" w:sz="2" w:space="0" w:color="D9D9E3"/>
                          </w:divBdr>
                          <w:divsChild>
                            <w:div w:id="173419113">
                              <w:marLeft w:val="0"/>
                              <w:marRight w:val="0"/>
                              <w:marTop w:val="0"/>
                              <w:marBottom w:val="0"/>
                              <w:divBdr>
                                <w:top w:val="single" w:sz="2" w:space="0" w:color="D9D9E3"/>
                                <w:left w:val="single" w:sz="2" w:space="0" w:color="D9D9E3"/>
                                <w:bottom w:val="single" w:sz="2" w:space="0" w:color="D9D9E3"/>
                                <w:right w:val="single" w:sz="2" w:space="0" w:color="D9D9E3"/>
                              </w:divBdr>
                              <w:divsChild>
                                <w:div w:id="579561793">
                                  <w:marLeft w:val="0"/>
                                  <w:marRight w:val="0"/>
                                  <w:marTop w:val="0"/>
                                  <w:marBottom w:val="0"/>
                                  <w:divBdr>
                                    <w:top w:val="single" w:sz="2" w:space="0" w:color="D9D9E3"/>
                                    <w:left w:val="single" w:sz="2" w:space="0" w:color="D9D9E3"/>
                                    <w:bottom w:val="single" w:sz="2" w:space="0" w:color="D9D9E3"/>
                                    <w:right w:val="single" w:sz="2" w:space="0" w:color="D9D9E3"/>
                                  </w:divBdr>
                                  <w:divsChild>
                                    <w:div w:id="465127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8206634">
          <w:marLeft w:val="0"/>
          <w:marRight w:val="0"/>
          <w:marTop w:val="0"/>
          <w:marBottom w:val="0"/>
          <w:divBdr>
            <w:top w:val="single" w:sz="2" w:space="0" w:color="D9D9E3"/>
            <w:left w:val="single" w:sz="2" w:space="0" w:color="D9D9E3"/>
            <w:bottom w:val="single" w:sz="2" w:space="0" w:color="D9D9E3"/>
            <w:right w:val="single" w:sz="2" w:space="0" w:color="D9D9E3"/>
          </w:divBdr>
          <w:divsChild>
            <w:div w:id="1990283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790397">
                  <w:marLeft w:val="0"/>
                  <w:marRight w:val="0"/>
                  <w:marTop w:val="0"/>
                  <w:marBottom w:val="0"/>
                  <w:divBdr>
                    <w:top w:val="single" w:sz="2" w:space="0" w:color="D9D9E3"/>
                    <w:left w:val="single" w:sz="2" w:space="0" w:color="D9D9E3"/>
                    <w:bottom w:val="single" w:sz="2" w:space="0" w:color="D9D9E3"/>
                    <w:right w:val="single" w:sz="2" w:space="0" w:color="D9D9E3"/>
                  </w:divBdr>
                  <w:divsChild>
                    <w:div w:id="522087424">
                      <w:marLeft w:val="0"/>
                      <w:marRight w:val="0"/>
                      <w:marTop w:val="0"/>
                      <w:marBottom w:val="0"/>
                      <w:divBdr>
                        <w:top w:val="single" w:sz="2" w:space="0" w:color="D9D9E3"/>
                        <w:left w:val="single" w:sz="2" w:space="0" w:color="D9D9E3"/>
                        <w:bottom w:val="single" w:sz="2" w:space="0" w:color="D9D9E3"/>
                        <w:right w:val="single" w:sz="2" w:space="0" w:color="D9D9E3"/>
                      </w:divBdr>
                      <w:divsChild>
                        <w:div w:id="603458411">
                          <w:marLeft w:val="0"/>
                          <w:marRight w:val="0"/>
                          <w:marTop w:val="0"/>
                          <w:marBottom w:val="0"/>
                          <w:divBdr>
                            <w:top w:val="single" w:sz="2" w:space="0" w:color="D9D9E3"/>
                            <w:left w:val="single" w:sz="2" w:space="0" w:color="D9D9E3"/>
                            <w:bottom w:val="single" w:sz="2" w:space="0" w:color="D9D9E3"/>
                            <w:right w:val="single" w:sz="2" w:space="0" w:color="D9D9E3"/>
                          </w:divBdr>
                          <w:divsChild>
                            <w:div w:id="610940265">
                              <w:marLeft w:val="0"/>
                              <w:marRight w:val="0"/>
                              <w:marTop w:val="0"/>
                              <w:marBottom w:val="0"/>
                              <w:divBdr>
                                <w:top w:val="single" w:sz="2" w:space="0" w:color="D9D9E3"/>
                                <w:left w:val="single" w:sz="2" w:space="0" w:color="D9D9E3"/>
                                <w:bottom w:val="single" w:sz="2" w:space="0" w:color="D9D9E3"/>
                                <w:right w:val="single" w:sz="2" w:space="0" w:color="D9D9E3"/>
                              </w:divBdr>
                              <w:divsChild>
                                <w:div w:id="1333098822">
                                  <w:marLeft w:val="0"/>
                                  <w:marRight w:val="0"/>
                                  <w:marTop w:val="0"/>
                                  <w:marBottom w:val="0"/>
                                  <w:divBdr>
                                    <w:top w:val="single" w:sz="2" w:space="0" w:color="D9D9E3"/>
                                    <w:left w:val="single" w:sz="2" w:space="0" w:color="D9D9E3"/>
                                    <w:bottom w:val="single" w:sz="2" w:space="0" w:color="D9D9E3"/>
                                    <w:right w:val="single" w:sz="2" w:space="0" w:color="D9D9E3"/>
                                  </w:divBdr>
                                  <w:divsChild>
                                    <w:div w:id="1173030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3035956">
                      <w:marLeft w:val="0"/>
                      <w:marRight w:val="0"/>
                      <w:marTop w:val="0"/>
                      <w:marBottom w:val="0"/>
                      <w:divBdr>
                        <w:top w:val="single" w:sz="2" w:space="0" w:color="D9D9E3"/>
                        <w:left w:val="single" w:sz="2" w:space="0" w:color="D9D9E3"/>
                        <w:bottom w:val="single" w:sz="2" w:space="0" w:color="D9D9E3"/>
                        <w:right w:val="single" w:sz="2" w:space="0" w:color="D9D9E3"/>
                      </w:divBdr>
                      <w:divsChild>
                        <w:div w:id="1415474617">
                          <w:marLeft w:val="0"/>
                          <w:marRight w:val="0"/>
                          <w:marTop w:val="0"/>
                          <w:marBottom w:val="0"/>
                          <w:divBdr>
                            <w:top w:val="single" w:sz="2" w:space="0" w:color="D9D9E3"/>
                            <w:left w:val="single" w:sz="2" w:space="0" w:color="D9D9E3"/>
                            <w:bottom w:val="single" w:sz="2" w:space="0" w:color="D9D9E3"/>
                            <w:right w:val="single" w:sz="2" w:space="0" w:color="D9D9E3"/>
                          </w:divBdr>
                        </w:div>
                        <w:div w:id="1957105326">
                          <w:marLeft w:val="0"/>
                          <w:marRight w:val="0"/>
                          <w:marTop w:val="0"/>
                          <w:marBottom w:val="0"/>
                          <w:divBdr>
                            <w:top w:val="single" w:sz="2" w:space="0" w:color="D9D9E3"/>
                            <w:left w:val="single" w:sz="2" w:space="0" w:color="D9D9E3"/>
                            <w:bottom w:val="single" w:sz="2" w:space="0" w:color="D9D9E3"/>
                            <w:right w:val="single" w:sz="2" w:space="0" w:color="D9D9E3"/>
                          </w:divBdr>
                          <w:divsChild>
                            <w:div w:id="1146432591">
                              <w:marLeft w:val="0"/>
                              <w:marRight w:val="0"/>
                              <w:marTop w:val="0"/>
                              <w:marBottom w:val="0"/>
                              <w:divBdr>
                                <w:top w:val="single" w:sz="2" w:space="0" w:color="D9D9E3"/>
                                <w:left w:val="single" w:sz="2" w:space="0" w:color="D9D9E3"/>
                                <w:bottom w:val="single" w:sz="2" w:space="0" w:color="D9D9E3"/>
                                <w:right w:val="single" w:sz="2" w:space="0" w:color="D9D9E3"/>
                              </w:divBdr>
                              <w:divsChild>
                                <w:div w:id="50424064">
                                  <w:marLeft w:val="0"/>
                                  <w:marRight w:val="0"/>
                                  <w:marTop w:val="0"/>
                                  <w:marBottom w:val="0"/>
                                  <w:divBdr>
                                    <w:top w:val="single" w:sz="2" w:space="0" w:color="D9D9E3"/>
                                    <w:left w:val="single" w:sz="2" w:space="0" w:color="D9D9E3"/>
                                    <w:bottom w:val="single" w:sz="2" w:space="0" w:color="D9D9E3"/>
                                    <w:right w:val="single" w:sz="2" w:space="0" w:color="D9D9E3"/>
                                  </w:divBdr>
                                  <w:divsChild>
                                    <w:div w:id="212529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752007">
          <w:marLeft w:val="0"/>
          <w:marRight w:val="0"/>
          <w:marTop w:val="0"/>
          <w:marBottom w:val="0"/>
          <w:divBdr>
            <w:top w:val="single" w:sz="2" w:space="0" w:color="D9D9E3"/>
            <w:left w:val="single" w:sz="2" w:space="0" w:color="D9D9E3"/>
            <w:bottom w:val="single" w:sz="2" w:space="0" w:color="D9D9E3"/>
            <w:right w:val="single" w:sz="2" w:space="0" w:color="D9D9E3"/>
          </w:divBdr>
          <w:divsChild>
            <w:div w:id="1502696815">
              <w:marLeft w:val="0"/>
              <w:marRight w:val="0"/>
              <w:marTop w:val="100"/>
              <w:marBottom w:val="100"/>
              <w:divBdr>
                <w:top w:val="single" w:sz="2" w:space="0" w:color="D9D9E3"/>
                <w:left w:val="single" w:sz="2" w:space="0" w:color="D9D9E3"/>
                <w:bottom w:val="single" w:sz="2" w:space="0" w:color="D9D9E3"/>
                <w:right w:val="single" w:sz="2" w:space="0" w:color="D9D9E3"/>
              </w:divBdr>
              <w:divsChild>
                <w:div w:id="447511890">
                  <w:marLeft w:val="0"/>
                  <w:marRight w:val="0"/>
                  <w:marTop w:val="0"/>
                  <w:marBottom w:val="0"/>
                  <w:divBdr>
                    <w:top w:val="single" w:sz="2" w:space="0" w:color="D9D9E3"/>
                    <w:left w:val="single" w:sz="2" w:space="0" w:color="D9D9E3"/>
                    <w:bottom w:val="single" w:sz="2" w:space="0" w:color="D9D9E3"/>
                    <w:right w:val="single" w:sz="2" w:space="0" w:color="D9D9E3"/>
                  </w:divBdr>
                  <w:divsChild>
                    <w:div w:id="1342125124">
                      <w:marLeft w:val="0"/>
                      <w:marRight w:val="0"/>
                      <w:marTop w:val="0"/>
                      <w:marBottom w:val="0"/>
                      <w:divBdr>
                        <w:top w:val="single" w:sz="2" w:space="0" w:color="D9D9E3"/>
                        <w:left w:val="single" w:sz="2" w:space="0" w:color="D9D9E3"/>
                        <w:bottom w:val="single" w:sz="2" w:space="0" w:color="D9D9E3"/>
                        <w:right w:val="single" w:sz="2" w:space="0" w:color="D9D9E3"/>
                      </w:divBdr>
                      <w:divsChild>
                        <w:div w:id="856576585">
                          <w:marLeft w:val="0"/>
                          <w:marRight w:val="0"/>
                          <w:marTop w:val="0"/>
                          <w:marBottom w:val="0"/>
                          <w:divBdr>
                            <w:top w:val="single" w:sz="2" w:space="0" w:color="D9D9E3"/>
                            <w:left w:val="single" w:sz="2" w:space="0" w:color="D9D9E3"/>
                            <w:bottom w:val="single" w:sz="2" w:space="0" w:color="D9D9E3"/>
                            <w:right w:val="single" w:sz="2" w:space="0" w:color="D9D9E3"/>
                          </w:divBdr>
                          <w:divsChild>
                            <w:div w:id="258410948">
                              <w:marLeft w:val="0"/>
                              <w:marRight w:val="0"/>
                              <w:marTop w:val="0"/>
                              <w:marBottom w:val="0"/>
                              <w:divBdr>
                                <w:top w:val="single" w:sz="2" w:space="0" w:color="D9D9E3"/>
                                <w:left w:val="single" w:sz="2" w:space="0" w:color="D9D9E3"/>
                                <w:bottom w:val="single" w:sz="2" w:space="0" w:color="D9D9E3"/>
                                <w:right w:val="single" w:sz="2" w:space="0" w:color="D9D9E3"/>
                              </w:divBdr>
                              <w:divsChild>
                                <w:div w:id="1590701636">
                                  <w:marLeft w:val="0"/>
                                  <w:marRight w:val="0"/>
                                  <w:marTop w:val="0"/>
                                  <w:marBottom w:val="0"/>
                                  <w:divBdr>
                                    <w:top w:val="single" w:sz="2" w:space="0" w:color="D9D9E3"/>
                                    <w:left w:val="single" w:sz="2" w:space="0" w:color="D9D9E3"/>
                                    <w:bottom w:val="single" w:sz="2" w:space="0" w:color="D9D9E3"/>
                                    <w:right w:val="single" w:sz="2" w:space="0" w:color="D9D9E3"/>
                                  </w:divBdr>
                                  <w:divsChild>
                                    <w:div w:id="549533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6554798">
                      <w:marLeft w:val="0"/>
                      <w:marRight w:val="0"/>
                      <w:marTop w:val="0"/>
                      <w:marBottom w:val="0"/>
                      <w:divBdr>
                        <w:top w:val="single" w:sz="2" w:space="0" w:color="D9D9E3"/>
                        <w:left w:val="single" w:sz="2" w:space="0" w:color="D9D9E3"/>
                        <w:bottom w:val="single" w:sz="2" w:space="0" w:color="D9D9E3"/>
                        <w:right w:val="single" w:sz="2" w:space="0" w:color="D9D9E3"/>
                      </w:divBdr>
                      <w:divsChild>
                        <w:div w:id="941185046">
                          <w:marLeft w:val="0"/>
                          <w:marRight w:val="0"/>
                          <w:marTop w:val="0"/>
                          <w:marBottom w:val="0"/>
                          <w:divBdr>
                            <w:top w:val="single" w:sz="2" w:space="0" w:color="D9D9E3"/>
                            <w:left w:val="single" w:sz="2" w:space="0" w:color="D9D9E3"/>
                            <w:bottom w:val="single" w:sz="2" w:space="0" w:color="D9D9E3"/>
                            <w:right w:val="single" w:sz="2" w:space="0" w:color="D9D9E3"/>
                          </w:divBdr>
                        </w:div>
                        <w:div w:id="155194758">
                          <w:marLeft w:val="0"/>
                          <w:marRight w:val="0"/>
                          <w:marTop w:val="0"/>
                          <w:marBottom w:val="0"/>
                          <w:divBdr>
                            <w:top w:val="single" w:sz="2" w:space="0" w:color="D9D9E3"/>
                            <w:left w:val="single" w:sz="2" w:space="0" w:color="D9D9E3"/>
                            <w:bottom w:val="single" w:sz="2" w:space="0" w:color="D9D9E3"/>
                            <w:right w:val="single" w:sz="2" w:space="0" w:color="D9D9E3"/>
                          </w:divBdr>
                          <w:divsChild>
                            <w:div w:id="897059824">
                              <w:marLeft w:val="0"/>
                              <w:marRight w:val="0"/>
                              <w:marTop w:val="0"/>
                              <w:marBottom w:val="0"/>
                              <w:divBdr>
                                <w:top w:val="single" w:sz="2" w:space="0" w:color="D9D9E3"/>
                                <w:left w:val="single" w:sz="2" w:space="0" w:color="D9D9E3"/>
                                <w:bottom w:val="single" w:sz="2" w:space="0" w:color="D9D9E3"/>
                                <w:right w:val="single" w:sz="2" w:space="0" w:color="D9D9E3"/>
                              </w:divBdr>
                              <w:divsChild>
                                <w:div w:id="2127430314">
                                  <w:marLeft w:val="0"/>
                                  <w:marRight w:val="0"/>
                                  <w:marTop w:val="0"/>
                                  <w:marBottom w:val="0"/>
                                  <w:divBdr>
                                    <w:top w:val="single" w:sz="2" w:space="0" w:color="D9D9E3"/>
                                    <w:left w:val="single" w:sz="2" w:space="0" w:color="D9D9E3"/>
                                    <w:bottom w:val="single" w:sz="2" w:space="0" w:color="D9D9E3"/>
                                    <w:right w:val="single" w:sz="2" w:space="0" w:color="D9D9E3"/>
                                  </w:divBdr>
                                  <w:divsChild>
                                    <w:div w:id="2031644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6561900">
          <w:marLeft w:val="0"/>
          <w:marRight w:val="0"/>
          <w:marTop w:val="0"/>
          <w:marBottom w:val="0"/>
          <w:divBdr>
            <w:top w:val="single" w:sz="2" w:space="0" w:color="D9D9E3"/>
            <w:left w:val="single" w:sz="2" w:space="0" w:color="D9D9E3"/>
            <w:bottom w:val="single" w:sz="2" w:space="0" w:color="D9D9E3"/>
            <w:right w:val="single" w:sz="2" w:space="0" w:color="D9D9E3"/>
          </w:divBdr>
          <w:divsChild>
            <w:div w:id="33465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01315864">
                  <w:marLeft w:val="0"/>
                  <w:marRight w:val="0"/>
                  <w:marTop w:val="0"/>
                  <w:marBottom w:val="0"/>
                  <w:divBdr>
                    <w:top w:val="single" w:sz="2" w:space="0" w:color="D9D9E3"/>
                    <w:left w:val="single" w:sz="2" w:space="0" w:color="D9D9E3"/>
                    <w:bottom w:val="single" w:sz="2" w:space="0" w:color="D9D9E3"/>
                    <w:right w:val="single" w:sz="2" w:space="0" w:color="D9D9E3"/>
                  </w:divBdr>
                  <w:divsChild>
                    <w:div w:id="1252272338">
                      <w:marLeft w:val="0"/>
                      <w:marRight w:val="0"/>
                      <w:marTop w:val="0"/>
                      <w:marBottom w:val="0"/>
                      <w:divBdr>
                        <w:top w:val="single" w:sz="2" w:space="0" w:color="D9D9E3"/>
                        <w:left w:val="single" w:sz="2" w:space="0" w:color="D9D9E3"/>
                        <w:bottom w:val="single" w:sz="2" w:space="0" w:color="D9D9E3"/>
                        <w:right w:val="single" w:sz="2" w:space="0" w:color="D9D9E3"/>
                      </w:divBdr>
                      <w:divsChild>
                        <w:div w:id="528419923">
                          <w:marLeft w:val="0"/>
                          <w:marRight w:val="0"/>
                          <w:marTop w:val="0"/>
                          <w:marBottom w:val="0"/>
                          <w:divBdr>
                            <w:top w:val="single" w:sz="2" w:space="0" w:color="D9D9E3"/>
                            <w:left w:val="single" w:sz="2" w:space="0" w:color="D9D9E3"/>
                            <w:bottom w:val="single" w:sz="2" w:space="0" w:color="D9D9E3"/>
                            <w:right w:val="single" w:sz="2" w:space="0" w:color="D9D9E3"/>
                          </w:divBdr>
                          <w:divsChild>
                            <w:div w:id="2121607742">
                              <w:marLeft w:val="0"/>
                              <w:marRight w:val="0"/>
                              <w:marTop w:val="0"/>
                              <w:marBottom w:val="0"/>
                              <w:divBdr>
                                <w:top w:val="single" w:sz="2" w:space="0" w:color="D9D9E3"/>
                                <w:left w:val="single" w:sz="2" w:space="0" w:color="D9D9E3"/>
                                <w:bottom w:val="single" w:sz="2" w:space="0" w:color="D9D9E3"/>
                                <w:right w:val="single" w:sz="2" w:space="0" w:color="D9D9E3"/>
                              </w:divBdr>
                              <w:divsChild>
                                <w:div w:id="861240515">
                                  <w:marLeft w:val="0"/>
                                  <w:marRight w:val="0"/>
                                  <w:marTop w:val="0"/>
                                  <w:marBottom w:val="0"/>
                                  <w:divBdr>
                                    <w:top w:val="single" w:sz="2" w:space="0" w:color="D9D9E3"/>
                                    <w:left w:val="single" w:sz="2" w:space="0" w:color="D9D9E3"/>
                                    <w:bottom w:val="single" w:sz="2" w:space="0" w:color="D9D9E3"/>
                                    <w:right w:val="single" w:sz="2" w:space="0" w:color="D9D9E3"/>
                                  </w:divBdr>
                                  <w:divsChild>
                                    <w:div w:id="1098336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1208516">
                      <w:marLeft w:val="0"/>
                      <w:marRight w:val="0"/>
                      <w:marTop w:val="0"/>
                      <w:marBottom w:val="0"/>
                      <w:divBdr>
                        <w:top w:val="single" w:sz="2" w:space="0" w:color="D9D9E3"/>
                        <w:left w:val="single" w:sz="2" w:space="0" w:color="D9D9E3"/>
                        <w:bottom w:val="single" w:sz="2" w:space="0" w:color="D9D9E3"/>
                        <w:right w:val="single" w:sz="2" w:space="0" w:color="D9D9E3"/>
                      </w:divBdr>
                      <w:divsChild>
                        <w:div w:id="299263569">
                          <w:marLeft w:val="0"/>
                          <w:marRight w:val="0"/>
                          <w:marTop w:val="0"/>
                          <w:marBottom w:val="0"/>
                          <w:divBdr>
                            <w:top w:val="single" w:sz="2" w:space="0" w:color="D9D9E3"/>
                            <w:left w:val="single" w:sz="2" w:space="0" w:color="D9D9E3"/>
                            <w:bottom w:val="single" w:sz="2" w:space="0" w:color="D9D9E3"/>
                            <w:right w:val="single" w:sz="2" w:space="0" w:color="D9D9E3"/>
                          </w:divBdr>
                        </w:div>
                        <w:div w:id="1973830854">
                          <w:marLeft w:val="0"/>
                          <w:marRight w:val="0"/>
                          <w:marTop w:val="0"/>
                          <w:marBottom w:val="0"/>
                          <w:divBdr>
                            <w:top w:val="single" w:sz="2" w:space="0" w:color="D9D9E3"/>
                            <w:left w:val="single" w:sz="2" w:space="0" w:color="D9D9E3"/>
                            <w:bottom w:val="single" w:sz="2" w:space="0" w:color="D9D9E3"/>
                            <w:right w:val="single" w:sz="2" w:space="0" w:color="D9D9E3"/>
                          </w:divBdr>
                          <w:divsChild>
                            <w:div w:id="1859198964">
                              <w:marLeft w:val="0"/>
                              <w:marRight w:val="0"/>
                              <w:marTop w:val="0"/>
                              <w:marBottom w:val="0"/>
                              <w:divBdr>
                                <w:top w:val="single" w:sz="2" w:space="0" w:color="D9D9E3"/>
                                <w:left w:val="single" w:sz="2" w:space="0" w:color="D9D9E3"/>
                                <w:bottom w:val="single" w:sz="2" w:space="0" w:color="D9D9E3"/>
                                <w:right w:val="single" w:sz="2" w:space="0" w:color="D9D9E3"/>
                              </w:divBdr>
                              <w:divsChild>
                                <w:div w:id="1504587622">
                                  <w:marLeft w:val="0"/>
                                  <w:marRight w:val="0"/>
                                  <w:marTop w:val="0"/>
                                  <w:marBottom w:val="0"/>
                                  <w:divBdr>
                                    <w:top w:val="single" w:sz="2" w:space="0" w:color="D9D9E3"/>
                                    <w:left w:val="single" w:sz="2" w:space="0" w:color="D9D9E3"/>
                                    <w:bottom w:val="single" w:sz="2" w:space="0" w:color="D9D9E3"/>
                                    <w:right w:val="single" w:sz="2" w:space="0" w:color="D9D9E3"/>
                                  </w:divBdr>
                                  <w:divsChild>
                                    <w:div w:id="1216089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009687">
          <w:marLeft w:val="0"/>
          <w:marRight w:val="0"/>
          <w:marTop w:val="0"/>
          <w:marBottom w:val="0"/>
          <w:divBdr>
            <w:top w:val="single" w:sz="2" w:space="0" w:color="D9D9E3"/>
            <w:left w:val="single" w:sz="2" w:space="0" w:color="D9D9E3"/>
            <w:bottom w:val="single" w:sz="2" w:space="0" w:color="D9D9E3"/>
            <w:right w:val="single" w:sz="2" w:space="0" w:color="D9D9E3"/>
          </w:divBdr>
          <w:divsChild>
            <w:div w:id="2927574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9420835">
                  <w:marLeft w:val="0"/>
                  <w:marRight w:val="0"/>
                  <w:marTop w:val="0"/>
                  <w:marBottom w:val="0"/>
                  <w:divBdr>
                    <w:top w:val="single" w:sz="2" w:space="0" w:color="D9D9E3"/>
                    <w:left w:val="single" w:sz="2" w:space="0" w:color="D9D9E3"/>
                    <w:bottom w:val="single" w:sz="2" w:space="0" w:color="D9D9E3"/>
                    <w:right w:val="single" w:sz="2" w:space="0" w:color="D9D9E3"/>
                  </w:divBdr>
                  <w:divsChild>
                    <w:div w:id="128058415">
                      <w:marLeft w:val="0"/>
                      <w:marRight w:val="0"/>
                      <w:marTop w:val="0"/>
                      <w:marBottom w:val="0"/>
                      <w:divBdr>
                        <w:top w:val="single" w:sz="2" w:space="0" w:color="D9D9E3"/>
                        <w:left w:val="single" w:sz="2" w:space="0" w:color="D9D9E3"/>
                        <w:bottom w:val="single" w:sz="2" w:space="0" w:color="D9D9E3"/>
                        <w:right w:val="single" w:sz="2" w:space="0" w:color="D9D9E3"/>
                      </w:divBdr>
                      <w:divsChild>
                        <w:div w:id="447742362">
                          <w:marLeft w:val="0"/>
                          <w:marRight w:val="0"/>
                          <w:marTop w:val="0"/>
                          <w:marBottom w:val="0"/>
                          <w:divBdr>
                            <w:top w:val="single" w:sz="2" w:space="0" w:color="D9D9E3"/>
                            <w:left w:val="single" w:sz="2" w:space="0" w:color="D9D9E3"/>
                            <w:bottom w:val="single" w:sz="2" w:space="0" w:color="D9D9E3"/>
                            <w:right w:val="single" w:sz="2" w:space="0" w:color="D9D9E3"/>
                          </w:divBdr>
                          <w:divsChild>
                            <w:div w:id="244727640">
                              <w:marLeft w:val="0"/>
                              <w:marRight w:val="0"/>
                              <w:marTop w:val="0"/>
                              <w:marBottom w:val="0"/>
                              <w:divBdr>
                                <w:top w:val="single" w:sz="2" w:space="0" w:color="D9D9E3"/>
                                <w:left w:val="single" w:sz="2" w:space="0" w:color="D9D9E3"/>
                                <w:bottom w:val="single" w:sz="2" w:space="0" w:color="D9D9E3"/>
                                <w:right w:val="single" w:sz="2" w:space="0" w:color="D9D9E3"/>
                              </w:divBdr>
                              <w:divsChild>
                                <w:div w:id="2146581488">
                                  <w:marLeft w:val="0"/>
                                  <w:marRight w:val="0"/>
                                  <w:marTop w:val="0"/>
                                  <w:marBottom w:val="0"/>
                                  <w:divBdr>
                                    <w:top w:val="single" w:sz="2" w:space="0" w:color="D9D9E3"/>
                                    <w:left w:val="single" w:sz="2" w:space="0" w:color="D9D9E3"/>
                                    <w:bottom w:val="single" w:sz="2" w:space="0" w:color="D9D9E3"/>
                                    <w:right w:val="single" w:sz="2" w:space="0" w:color="D9D9E3"/>
                                  </w:divBdr>
                                  <w:divsChild>
                                    <w:div w:id="175466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8741122">
                      <w:marLeft w:val="0"/>
                      <w:marRight w:val="0"/>
                      <w:marTop w:val="0"/>
                      <w:marBottom w:val="0"/>
                      <w:divBdr>
                        <w:top w:val="single" w:sz="2" w:space="0" w:color="D9D9E3"/>
                        <w:left w:val="single" w:sz="2" w:space="0" w:color="D9D9E3"/>
                        <w:bottom w:val="single" w:sz="2" w:space="0" w:color="D9D9E3"/>
                        <w:right w:val="single" w:sz="2" w:space="0" w:color="D9D9E3"/>
                      </w:divBdr>
                      <w:divsChild>
                        <w:div w:id="117989633">
                          <w:marLeft w:val="0"/>
                          <w:marRight w:val="0"/>
                          <w:marTop w:val="0"/>
                          <w:marBottom w:val="0"/>
                          <w:divBdr>
                            <w:top w:val="single" w:sz="2" w:space="0" w:color="D9D9E3"/>
                            <w:left w:val="single" w:sz="2" w:space="0" w:color="D9D9E3"/>
                            <w:bottom w:val="single" w:sz="2" w:space="0" w:color="D9D9E3"/>
                            <w:right w:val="single" w:sz="2" w:space="0" w:color="D9D9E3"/>
                          </w:divBdr>
                        </w:div>
                        <w:div w:id="1857037310">
                          <w:marLeft w:val="0"/>
                          <w:marRight w:val="0"/>
                          <w:marTop w:val="0"/>
                          <w:marBottom w:val="0"/>
                          <w:divBdr>
                            <w:top w:val="single" w:sz="2" w:space="0" w:color="D9D9E3"/>
                            <w:left w:val="single" w:sz="2" w:space="0" w:color="D9D9E3"/>
                            <w:bottom w:val="single" w:sz="2" w:space="0" w:color="D9D9E3"/>
                            <w:right w:val="single" w:sz="2" w:space="0" w:color="D9D9E3"/>
                          </w:divBdr>
                          <w:divsChild>
                            <w:div w:id="709652374">
                              <w:marLeft w:val="0"/>
                              <w:marRight w:val="0"/>
                              <w:marTop w:val="0"/>
                              <w:marBottom w:val="0"/>
                              <w:divBdr>
                                <w:top w:val="single" w:sz="2" w:space="0" w:color="D9D9E3"/>
                                <w:left w:val="single" w:sz="2" w:space="0" w:color="D9D9E3"/>
                                <w:bottom w:val="single" w:sz="2" w:space="0" w:color="D9D9E3"/>
                                <w:right w:val="single" w:sz="2" w:space="0" w:color="D9D9E3"/>
                              </w:divBdr>
                              <w:divsChild>
                                <w:div w:id="1455177874">
                                  <w:marLeft w:val="0"/>
                                  <w:marRight w:val="0"/>
                                  <w:marTop w:val="0"/>
                                  <w:marBottom w:val="0"/>
                                  <w:divBdr>
                                    <w:top w:val="single" w:sz="2" w:space="0" w:color="D9D9E3"/>
                                    <w:left w:val="single" w:sz="2" w:space="0" w:color="D9D9E3"/>
                                    <w:bottom w:val="single" w:sz="2" w:space="0" w:color="D9D9E3"/>
                                    <w:right w:val="single" w:sz="2" w:space="0" w:color="D9D9E3"/>
                                  </w:divBdr>
                                  <w:divsChild>
                                    <w:div w:id="2106921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235854">
          <w:marLeft w:val="0"/>
          <w:marRight w:val="0"/>
          <w:marTop w:val="0"/>
          <w:marBottom w:val="0"/>
          <w:divBdr>
            <w:top w:val="single" w:sz="2" w:space="0" w:color="D9D9E3"/>
            <w:left w:val="single" w:sz="2" w:space="0" w:color="D9D9E3"/>
            <w:bottom w:val="single" w:sz="2" w:space="0" w:color="D9D9E3"/>
            <w:right w:val="single" w:sz="2" w:space="0" w:color="D9D9E3"/>
          </w:divBdr>
          <w:divsChild>
            <w:div w:id="1209991659">
              <w:marLeft w:val="0"/>
              <w:marRight w:val="0"/>
              <w:marTop w:val="100"/>
              <w:marBottom w:val="100"/>
              <w:divBdr>
                <w:top w:val="single" w:sz="2" w:space="0" w:color="D9D9E3"/>
                <w:left w:val="single" w:sz="2" w:space="0" w:color="D9D9E3"/>
                <w:bottom w:val="single" w:sz="2" w:space="0" w:color="D9D9E3"/>
                <w:right w:val="single" w:sz="2" w:space="0" w:color="D9D9E3"/>
              </w:divBdr>
              <w:divsChild>
                <w:div w:id="54205414">
                  <w:marLeft w:val="0"/>
                  <w:marRight w:val="0"/>
                  <w:marTop w:val="0"/>
                  <w:marBottom w:val="0"/>
                  <w:divBdr>
                    <w:top w:val="single" w:sz="2" w:space="0" w:color="D9D9E3"/>
                    <w:left w:val="single" w:sz="2" w:space="0" w:color="D9D9E3"/>
                    <w:bottom w:val="single" w:sz="2" w:space="0" w:color="D9D9E3"/>
                    <w:right w:val="single" w:sz="2" w:space="0" w:color="D9D9E3"/>
                  </w:divBdr>
                  <w:divsChild>
                    <w:div w:id="1319266456">
                      <w:marLeft w:val="0"/>
                      <w:marRight w:val="0"/>
                      <w:marTop w:val="0"/>
                      <w:marBottom w:val="0"/>
                      <w:divBdr>
                        <w:top w:val="single" w:sz="2" w:space="0" w:color="D9D9E3"/>
                        <w:left w:val="single" w:sz="2" w:space="0" w:color="D9D9E3"/>
                        <w:bottom w:val="single" w:sz="2" w:space="0" w:color="D9D9E3"/>
                        <w:right w:val="single" w:sz="2" w:space="0" w:color="D9D9E3"/>
                      </w:divBdr>
                      <w:divsChild>
                        <w:div w:id="1366758387">
                          <w:marLeft w:val="0"/>
                          <w:marRight w:val="0"/>
                          <w:marTop w:val="0"/>
                          <w:marBottom w:val="0"/>
                          <w:divBdr>
                            <w:top w:val="single" w:sz="2" w:space="0" w:color="D9D9E3"/>
                            <w:left w:val="single" w:sz="2" w:space="0" w:color="D9D9E3"/>
                            <w:bottom w:val="single" w:sz="2" w:space="0" w:color="D9D9E3"/>
                            <w:right w:val="single" w:sz="2" w:space="0" w:color="D9D9E3"/>
                          </w:divBdr>
                          <w:divsChild>
                            <w:div w:id="98450518">
                              <w:marLeft w:val="0"/>
                              <w:marRight w:val="0"/>
                              <w:marTop w:val="0"/>
                              <w:marBottom w:val="0"/>
                              <w:divBdr>
                                <w:top w:val="single" w:sz="2" w:space="0" w:color="D9D9E3"/>
                                <w:left w:val="single" w:sz="2" w:space="0" w:color="D9D9E3"/>
                                <w:bottom w:val="single" w:sz="2" w:space="0" w:color="D9D9E3"/>
                                <w:right w:val="single" w:sz="2" w:space="0" w:color="D9D9E3"/>
                              </w:divBdr>
                              <w:divsChild>
                                <w:div w:id="1896160768">
                                  <w:marLeft w:val="0"/>
                                  <w:marRight w:val="0"/>
                                  <w:marTop w:val="0"/>
                                  <w:marBottom w:val="0"/>
                                  <w:divBdr>
                                    <w:top w:val="single" w:sz="2" w:space="0" w:color="D9D9E3"/>
                                    <w:left w:val="single" w:sz="2" w:space="0" w:color="D9D9E3"/>
                                    <w:bottom w:val="single" w:sz="2" w:space="0" w:color="D9D9E3"/>
                                    <w:right w:val="single" w:sz="2" w:space="0" w:color="D9D9E3"/>
                                  </w:divBdr>
                                  <w:divsChild>
                                    <w:div w:id="189034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2752380">
                      <w:marLeft w:val="0"/>
                      <w:marRight w:val="0"/>
                      <w:marTop w:val="0"/>
                      <w:marBottom w:val="0"/>
                      <w:divBdr>
                        <w:top w:val="single" w:sz="2" w:space="0" w:color="D9D9E3"/>
                        <w:left w:val="single" w:sz="2" w:space="0" w:color="D9D9E3"/>
                        <w:bottom w:val="single" w:sz="2" w:space="0" w:color="D9D9E3"/>
                        <w:right w:val="single" w:sz="2" w:space="0" w:color="D9D9E3"/>
                      </w:divBdr>
                      <w:divsChild>
                        <w:div w:id="830489070">
                          <w:marLeft w:val="0"/>
                          <w:marRight w:val="0"/>
                          <w:marTop w:val="0"/>
                          <w:marBottom w:val="0"/>
                          <w:divBdr>
                            <w:top w:val="single" w:sz="2" w:space="0" w:color="D9D9E3"/>
                            <w:left w:val="single" w:sz="2" w:space="0" w:color="D9D9E3"/>
                            <w:bottom w:val="single" w:sz="2" w:space="0" w:color="D9D9E3"/>
                            <w:right w:val="single" w:sz="2" w:space="0" w:color="D9D9E3"/>
                          </w:divBdr>
                        </w:div>
                        <w:div w:id="1863276229">
                          <w:marLeft w:val="0"/>
                          <w:marRight w:val="0"/>
                          <w:marTop w:val="0"/>
                          <w:marBottom w:val="0"/>
                          <w:divBdr>
                            <w:top w:val="single" w:sz="2" w:space="0" w:color="D9D9E3"/>
                            <w:left w:val="single" w:sz="2" w:space="0" w:color="D9D9E3"/>
                            <w:bottom w:val="single" w:sz="2" w:space="0" w:color="D9D9E3"/>
                            <w:right w:val="single" w:sz="2" w:space="0" w:color="D9D9E3"/>
                          </w:divBdr>
                          <w:divsChild>
                            <w:div w:id="62872632">
                              <w:marLeft w:val="0"/>
                              <w:marRight w:val="0"/>
                              <w:marTop w:val="0"/>
                              <w:marBottom w:val="0"/>
                              <w:divBdr>
                                <w:top w:val="single" w:sz="2" w:space="0" w:color="D9D9E3"/>
                                <w:left w:val="single" w:sz="2" w:space="0" w:color="D9D9E3"/>
                                <w:bottom w:val="single" w:sz="2" w:space="0" w:color="D9D9E3"/>
                                <w:right w:val="single" w:sz="2" w:space="0" w:color="D9D9E3"/>
                              </w:divBdr>
                              <w:divsChild>
                                <w:div w:id="171457220">
                                  <w:marLeft w:val="0"/>
                                  <w:marRight w:val="0"/>
                                  <w:marTop w:val="0"/>
                                  <w:marBottom w:val="0"/>
                                  <w:divBdr>
                                    <w:top w:val="single" w:sz="2" w:space="0" w:color="D9D9E3"/>
                                    <w:left w:val="single" w:sz="2" w:space="0" w:color="D9D9E3"/>
                                    <w:bottom w:val="single" w:sz="2" w:space="0" w:color="D9D9E3"/>
                                    <w:right w:val="single" w:sz="2" w:space="0" w:color="D9D9E3"/>
                                  </w:divBdr>
                                  <w:divsChild>
                                    <w:div w:id="1874028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3163349">
          <w:marLeft w:val="0"/>
          <w:marRight w:val="0"/>
          <w:marTop w:val="0"/>
          <w:marBottom w:val="0"/>
          <w:divBdr>
            <w:top w:val="single" w:sz="2" w:space="0" w:color="D9D9E3"/>
            <w:left w:val="single" w:sz="2" w:space="0" w:color="D9D9E3"/>
            <w:bottom w:val="single" w:sz="2" w:space="0" w:color="D9D9E3"/>
            <w:right w:val="single" w:sz="2" w:space="0" w:color="D9D9E3"/>
          </w:divBdr>
          <w:divsChild>
            <w:div w:id="1626547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2176803">
                  <w:marLeft w:val="0"/>
                  <w:marRight w:val="0"/>
                  <w:marTop w:val="0"/>
                  <w:marBottom w:val="0"/>
                  <w:divBdr>
                    <w:top w:val="single" w:sz="2" w:space="0" w:color="D9D9E3"/>
                    <w:left w:val="single" w:sz="2" w:space="0" w:color="D9D9E3"/>
                    <w:bottom w:val="single" w:sz="2" w:space="0" w:color="D9D9E3"/>
                    <w:right w:val="single" w:sz="2" w:space="0" w:color="D9D9E3"/>
                  </w:divBdr>
                  <w:divsChild>
                    <w:div w:id="269312964">
                      <w:marLeft w:val="0"/>
                      <w:marRight w:val="0"/>
                      <w:marTop w:val="0"/>
                      <w:marBottom w:val="0"/>
                      <w:divBdr>
                        <w:top w:val="single" w:sz="2" w:space="0" w:color="D9D9E3"/>
                        <w:left w:val="single" w:sz="2" w:space="0" w:color="D9D9E3"/>
                        <w:bottom w:val="single" w:sz="2" w:space="0" w:color="D9D9E3"/>
                        <w:right w:val="single" w:sz="2" w:space="0" w:color="D9D9E3"/>
                      </w:divBdr>
                      <w:divsChild>
                        <w:div w:id="1530534627">
                          <w:marLeft w:val="0"/>
                          <w:marRight w:val="0"/>
                          <w:marTop w:val="0"/>
                          <w:marBottom w:val="0"/>
                          <w:divBdr>
                            <w:top w:val="single" w:sz="2" w:space="0" w:color="D9D9E3"/>
                            <w:left w:val="single" w:sz="2" w:space="0" w:color="D9D9E3"/>
                            <w:bottom w:val="single" w:sz="2" w:space="0" w:color="D9D9E3"/>
                            <w:right w:val="single" w:sz="2" w:space="0" w:color="D9D9E3"/>
                          </w:divBdr>
                          <w:divsChild>
                            <w:div w:id="1892422089">
                              <w:marLeft w:val="0"/>
                              <w:marRight w:val="0"/>
                              <w:marTop w:val="0"/>
                              <w:marBottom w:val="0"/>
                              <w:divBdr>
                                <w:top w:val="single" w:sz="2" w:space="0" w:color="D9D9E3"/>
                                <w:left w:val="single" w:sz="2" w:space="0" w:color="D9D9E3"/>
                                <w:bottom w:val="single" w:sz="2" w:space="0" w:color="D9D9E3"/>
                                <w:right w:val="single" w:sz="2" w:space="0" w:color="D9D9E3"/>
                              </w:divBdr>
                              <w:divsChild>
                                <w:div w:id="2052992166">
                                  <w:marLeft w:val="0"/>
                                  <w:marRight w:val="0"/>
                                  <w:marTop w:val="0"/>
                                  <w:marBottom w:val="0"/>
                                  <w:divBdr>
                                    <w:top w:val="single" w:sz="2" w:space="0" w:color="D9D9E3"/>
                                    <w:left w:val="single" w:sz="2" w:space="0" w:color="D9D9E3"/>
                                    <w:bottom w:val="single" w:sz="2" w:space="0" w:color="D9D9E3"/>
                                    <w:right w:val="single" w:sz="2" w:space="0" w:color="D9D9E3"/>
                                  </w:divBdr>
                                  <w:divsChild>
                                    <w:div w:id="94700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9746347">
                      <w:marLeft w:val="0"/>
                      <w:marRight w:val="0"/>
                      <w:marTop w:val="0"/>
                      <w:marBottom w:val="0"/>
                      <w:divBdr>
                        <w:top w:val="single" w:sz="2" w:space="0" w:color="D9D9E3"/>
                        <w:left w:val="single" w:sz="2" w:space="0" w:color="D9D9E3"/>
                        <w:bottom w:val="single" w:sz="2" w:space="0" w:color="D9D9E3"/>
                        <w:right w:val="single" w:sz="2" w:space="0" w:color="D9D9E3"/>
                      </w:divBdr>
                      <w:divsChild>
                        <w:div w:id="2119793006">
                          <w:marLeft w:val="0"/>
                          <w:marRight w:val="0"/>
                          <w:marTop w:val="0"/>
                          <w:marBottom w:val="0"/>
                          <w:divBdr>
                            <w:top w:val="single" w:sz="2" w:space="0" w:color="D9D9E3"/>
                            <w:left w:val="single" w:sz="2" w:space="0" w:color="D9D9E3"/>
                            <w:bottom w:val="single" w:sz="2" w:space="0" w:color="D9D9E3"/>
                            <w:right w:val="single" w:sz="2" w:space="0" w:color="D9D9E3"/>
                          </w:divBdr>
                        </w:div>
                        <w:div w:id="969818633">
                          <w:marLeft w:val="0"/>
                          <w:marRight w:val="0"/>
                          <w:marTop w:val="0"/>
                          <w:marBottom w:val="0"/>
                          <w:divBdr>
                            <w:top w:val="single" w:sz="2" w:space="0" w:color="D9D9E3"/>
                            <w:left w:val="single" w:sz="2" w:space="0" w:color="D9D9E3"/>
                            <w:bottom w:val="single" w:sz="2" w:space="0" w:color="D9D9E3"/>
                            <w:right w:val="single" w:sz="2" w:space="0" w:color="D9D9E3"/>
                          </w:divBdr>
                          <w:divsChild>
                            <w:div w:id="1288194261">
                              <w:marLeft w:val="0"/>
                              <w:marRight w:val="0"/>
                              <w:marTop w:val="0"/>
                              <w:marBottom w:val="0"/>
                              <w:divBdr>
                                <w:top w:val="single" w:sz="2" w:space="0" w:color="D9D9E3"/>
                                <w:left w:val="single" w:sz="2" w:space="0" w:color="D9D9E3"/>
                                <w:bottom w:val="single" w:sz="2" w:space="0" w:color="D9D9E3"/>
                                <w:right w:val="single" w:sz="2" w:space="0" w:color="D9D9E3"/>
                              </w:divBdr>
                              <w:divsChild>
                                <w:div w:id="372196045">
                                  <w:marLeft w:val="0"/>
                                  <w:marRight w:val="0"/>
                                  <w:marTop w:val="0"/>
                                  <w:marBottom w:val="0"/>
                                  <w:divBdr>
                                    <w:top w:val="single" w:sz="2" w:space="0" w:color="D9D9E3"/>
                                    <w:left w:val="single" w:sz="2" w:space="0" w:color="D9D9E3"/>
                                    <w:bottom w:val="single" w:sz="2" w:space="0" w:color="D9D9E3"/>
                                    <w:right w:val="single" w:sz="2" w:space="0" w:color="D9D9E3"/>
                                  </w:divBdr>
                                  <w:divsChild>
                                    <w:div w:id="59089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70593342">
      <w:bodyDiv w:val="1"/>
      <w:marLeft w:val="0"/>
      <w:marRight w:val="0"/>
      <w:marTop w:val="0"/>
      <w:marBottom w:val="0"/>
      <w:divBdr>
        <w:top w:val="none" w:sz="0" w:space="0" w:color="auto"/>
        <w:left w:val="none" w:sz="0" w:space="0" w:color="auto"/>
        <w:bottom w:val="none" w:sz="0" w:space="0" w:color="auto"/>
        <w:right w:val="none" w:sz="0" w:space="0" w:color="auto"/>
      </w:divBdr>
    </w:div>
    <w:div w:id="807093829">
      <w:bodyDiv w:val="1"/>
      <w:marLeft w:val="0"/>
      <w:marRight w:val="0"/>
      <w:marTop w:val="0"/>
      <w:marBottom w:val="0"/>
      <w:divBdr>
        <w:top w:val="none" w:sz="0" w:space="0" w:color="auto"/>
        <w:left w:val="none" w:sz="0" w:space="0" w:color="auto"/>
        <w:bottom w:val="none" w:sz="0" w:space="0" w:color="auto"/>
        <w:right w:val="none" w:sz="0" w:space="0" w:color="auto"/>
      </w:divBdr>
    </w:div>
    <w:div w:id="900095448">
      <w:bodyDiv w:val="1"/>
      <w:marLeft w:val="0"/>
      <w:marRight w:val="0"/>
      <w:marTop w:val="0"/>
      <w:marBottom w:val="0"/>
      <w:divBdr>
        <w:top w:val="none" w:sz="0" w:space="0" w:color="auto"/>
        <w:left w:val="none" w:sz="0" w:space="0" w:color="auto"/>
        <w:bottom w:val="none" w:sz="0" w:space="0" w:color="auto"/>
        <w:right w:val="none" w:sz="0" w:space="0" w:color="auto"/>
      </w:divBdr>
    </w:div>
    <w:div w:id="913899585">
      <w:bodyDiv w:val="1"/>
      <w:marLeft w:val="0"/>
      <w:marRight w:val="0"/>
      <w:marTop w:val="0"/>
      <w:marBottom w:val="0"/>
      <w:divBdr>
        <w:top w:val="none" w:sz="0" w:space="0" w:color="auto"/>
        <w:left w:val="none" w:sz="0" w:space="0" w:color="auto"/>
        <w:bottom w:val="none" w:sz="0" w:space="0" w:color="auto"/>
        <w:right w:val="none" w:sz="0" w:space="0" w:color="auto"/>
      </w:divBdr>
    </w:div>
    <w:div w:id="968825092">
      <w:bodyDiv w:val="1"/>
      <w:marLeft w:val="0"/>
      <w:marRight w:val="0"/>
      <w:marTop w:val="0"/>
      <w:marBottom w:val="0"/>
      <w:divBdr>
        <w:top w:val="none" w:sz="0" w:space="0" w:color="auto"/>
        <w:left w:val="none" w:sz="0" w:space="0" w:color="auto"/>
        <w:bottom w:val="none" w:sz="0" w:space="0" w:color="auto"/>
        <w:right w:val="none" w:sz="0" w:space="0" w:color="auto"/>
      </w:divBdr>
    </w:div>
    <w:div w:id="1015692037">
      <w:bodyDiv w:val="1"/>
      <w:marLeft w:val="0"/>
      <w:marRight w:val="0"/>
      <w:marTop w:val="0"/>
      <w:marBottom w:val="0"/>
      <w:divBdr>
        <w:top w:val="none" w:sz="0" w:space="0" w:color="auto"/>
        <w:left w:val="none" w:sz="0" w:space="0" w:color="auto"/>
        <w:bottom w:val="none" w:sz="0" w:space="0" w:color="auto"/>
        <w:right w:val="none" w:sz="0" w:space="0" w:color="auto"/>
      </w:divBdr>
    </w:div>
    <w:div w:id="1038513142">
      <w:bodyDiv w:val="1"/>
      <w:marLeft w:val="0"/>
      <w:marRight w:val="0"/>
      <w:marTop w:val="0"/>
      <w:marBottom w:val="0"/>
      <w:divBdr>
        <w:top w:val="none" w:sz="0" w:space="0" w:color="auto"/>
        <w:left w:val="none" w:sz="0" w:space="0" w:color="auto"/>
        <w:bottom w:val="none" w:sz="0" w:space="0" w:color="auto"/>
        <w:right w:val="none" w:sz="0" w:space="0" w:color="auto"/>
      </w:divBdr>
    </w:div>
    <w:div w:id="1091781230">
      <w:bodyDiv w:val="1"/>
      <w:marLeft w:val="0"/>
      <w:marRight w:val="0"/>
      <w:marTop w:val="0"/>
      <w:marBottom w:val="0"/>
      <w:divBdr>
        <w:top w:val="none" w:sz="0" w:space="0" w:color="auto"/>
        <w:left w:val="none" w:sz="0" w:space="0" w:color="auto"/>
        <w:bottom w:val="none" w:sz="0" w:space="0" w:color="auto"/>
        <w:right w:val="none" w:sz="0" w:space="0" w:color="auto"/>
      </w:divBdr>
    </w:div>
    <w:div w:id="1103720047">
      <w:bodyDiv w:val="1"/>
      <w:marLeft w:val="0"/>
      <w:marRight w:val="0"/>
      <w:marTop w:val="0"/>
      <w:marBottom w:val="0"/>
      <w:divBdr>
        <w:top w:val="none" w:sz="0" w:space="0" w:color="auto"/>
        <w:left w:val="none" w:sz="0" w:space="0" w:color="auto"/>
        <w:bottom w:val="none" w:sz="0" w:space="0" w:color="auto"/>
        <w:right w:val="none" w:sz="0" w:space="0" w:color="auto"/>
      </w:divBdr>
    </w:div>
    <w:div w:id="1140030708">
      <w:bodyDiv w:val="1"/>
      <w:marLeft w:val="0"/>
      <w:marRight w:val="0"/>
      <w:marTop w:val="0"/>
      <w:marBottom w:val="0"/>
      <w:divBdr>
        <w:top w:val="none" w:sz="0" w:space="0" w:color="auto"/>
        <w:left w:val="none" w:sz="0" w:space="0" w:color="auto"/>
        <w:bottom w:val="none" w:sz="0" w:space="0" w:color="auto"/>
        <w:right w:val="none" w:sz="0" w:space="0" w:color="auto"/>
      </w:divBdr>
    </w:div>
    <w:div w:id="1169976647">
      <w:bodyDiv w:val="1"/>
      <w:marLeft w:val="0"/>
      <w:marRight w:val="0"/>
      <w:marTop w:val="0"/>
      <w:marBottom w:val="0"/>
      <w:divBdr>
        <w:top w:val="none" w:sz="0" w:space="0" w:color="auto"/>
        <w:left w:val="none" w:sz="0" w:space="0" w:color="auto"/>
        <w:bottom w:val="none" w:sz="0" w:space="0" w:color="auto"/>
        <w:right w:val="none" w:sz="0" w:space="0" w:color="auto"/>
      </w:divBdr>
    </w:div>
    <w:div w:id="1188562365">
      <w:bodyDiv w:val="1"/>
      <w:marLeft w:val="0"/>
      <w:marRight w:val="0"/>
      <w:marTop w:val="0"/>
      <w:marBottom w:val="0"/>
      <w:divBdr>
        <w:top w:val="none" w:sz="0" w:space="0" w:color="auto"/>
        <w:left w:val="none" w:sz="0" w:space="0" w:color="auto"/>
        <w:bottom w:val="none" w:sz="0" w:space="0" w:color="auto"/>
        <w:right w:val="none" w:sz="0" w:space="0" w:color="auto"/>
      </w:divBdr>
    </w:div>
    <w:div w:id="1286960512">
      <w:bodyDiv w:val="1"/>
      <w:marLeft w:val="0"/>
      <w:marRight w:val="0"/>
      <w:marTop w:val="0"/>
      <w:marBottom w:val="0"/>
      <w:divBdr>
        <w:top w:val="none" w:sz="0" w:space="0" w:color="auto"/>
        <w:left w:val="none" w:sz="0" w:space="0" w:color="auto"/>
        <w:bottom w:val="none" w:sz="0" w:space="0" w:color="auto"/>
        <w:right w:val="none" w:sz="0" w:space="0" w:color="auto"/>
      </w:divBdr>
    </w:div>
    <w:div w:id="1288588652">
      <w:bodyDiv w:val="1"/>
      <w:marLeft w:val="0"/>
      <w:marRight w:val="0"/>
      <w:marTop w:val="0"/>
      <w:marBottom w:val="0"/>
      <w:divBdr>
        <w:top w:val="none" w:sz="0" w:space="0" w:color="auto"/>
        <w:left w:val="none" w:sz="0" w:space="0" w:color="auto"/>
        <w:bottom w:val="none" w:sz="0" w:space="0" w:color="auto"/>
        <w:right w:val="none" w:sz="0" w:space="0" w:color="auto"/>
      </w:divBdr>
    </w:div>
    <w:div w:id="1310397588">
      <w:bodyDiv w:val="1"/>
      <w:marLeft w:val="0"/>
      <w:marRight w:val="0"/>
      <w:marTop w:val="0"/>
      <w:marBottom w:val="0"/>
      <w:divBdr>
        <w:top w:val="none" w:sz="0" w:space="0" w:color="auto"/>
        <w:left w:val="none" w:sz="0" w:space="0" w:color="auto"/>
        <w:bottom w:val="none" w:sz="0" w:space="0" w:color="auto"/>
        <w:right w:val="none" w:sz="0" w:space="0" w:color="auto"/>
      </w:divBdr>
    </w:div>
    <w:div w:id="1310747409">
      <w:bodyDiv w:val="1"/>
      <w:marLeft w:val="0"/>
      <w:marRight w:val="0"/>
      <w:marTop w:val="0"/>
      <w:marBottom w:val="0"/>
      <w:divBdr>
        <w:top w:val="none" w:sz="0" w:space="0" w:color="auto"/>
        <w:left w:val="none" w:sz="0" w:space="0" w:color="auto"/>
        <w:bottom w:val="none" w:sz="0" w:space="0" w:color="auto"/>
        <w:right w:val="none" w:sz="0" w:space="0" w:color="auto"/>
      </w:divBdr>
      <w:divsChild>
        <w:div w:id="1992902846">
          <w:marLeft w:val="0"/>
          <w:marRight w:val="0"/>
          <w:marTop w:val="0"/>
          <w:marBottom w:val="0"/>
          <w:divBdr>
            <w:top w:val="single" w:sz="2" w:space="0" w:color="D9D9E3"/>
            <w:left w:val="single" w:sz="2" w:space="0" w:color="D9D9E3"/>
            <w:bottom w:val="single" w:sz="2" w:space="0" w:color="D9D9E3"/>
            <w:right w:val="single" w:sz="2" w:space="0" w:color="D9D9E3"/>
          </w:divBdr>
          <w:divsChild>
            <w:div w:id="15665522">
              <w:marLeft w:val="0"/>
              <w:marRight w:val="0"/>
              <w:marTop w:val="0"/>
              <w:marBottom w:val="0"/>
              <w:divBdr>
                <w:top w:val="single" w:sz="2" w:space="0" w:color="D9D9E3"/>
                <w:left w:val="single" w:sz="2" w:space="0" w:color="D9D9E3"/>
                <w:bottom w:val="single" w:sz="2" w:space="0" w:color="D9D9E3"/>
                <w:right w:val="single" w:sz="2" w:space="0" w:color="D9D9E3"/>
              </w:divBdr>
              <w:divsChild>
                <w:div w:id="1867282791">
                  <w:marLeft w:val="0"/>
                  <w:marRight w:val="0"/>
                  <w:marTop w:val="0"/>
                  <w:marBottom w:val="0"/>
                  <w:divBdr>
                    <w:top w:val="single" w:sz="2" w:space="0" w:color="D9D9E3"/>
                    <w:left w:val="single" w:sz="2" w:space="0" w:color="D9D9E3"/>
                    <w:bottom w:val="single" w:sz="2" w:space="0" w:color="D9D9E3"/>
                    <w:right w:val="single" w:sz="2" w:space="0" w:color="D9D9E3"/>
                  </w:divBdr>
                  <w:divsChild>
                    <w:div w:id="2070573534">
                      <w:marLeft w:val="0"/>
                      <w:marRight w:val="0"/>
                      <w:marTop w:val="0"/>
                      <w:marBottom w:val="0"/>
                      <w:divBdr>
                        <w:top w:val="single" w:sz="2" w:space="0" w:color="D9D9E3"/>
                        <w:left w:val="single" w:sz="2" w:space="0" w:color="D9D9E3"/>
                        <w:bottom w:val="single" w:sz="2" w:space="0" w:color="D9D9E3"/>
                        <w:right w:val="single" w:sz="2" w:space="0" w:color="D9D9E3"/>
                      </w:divBdr>
                      <w:divsChild>
                        <w:div w:id="1683360525">
                          <w:marLeft w:val="0"/>
                          <w:marRight w:val="0"/>
                          <w:marTop w:val="0"/>
                          <w:marBottom w:val="0"/>
                          <w:divBdr>
                            <w:top w:val="single" w:sz="2" w:space="0" w:color="D9D9E3"/>
                            <w:left w:val="single" w:sz="2" w:space="0" w:color="D9D9E3"/>
                            <w:bottom w:val="single" w:sz="2" w:space="0" w:color="D9D9E3"/>
                            <w:right w:val="single" w:sz="2" w:space="0" w:color="D9D9E3"/>
                          </w:divBdr>
                          <w:divsChild>
                            <w:div w:id="90676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68616">
                                  <w:marLeft w:val="0"/>
                                  <w:marRight w:val="0"/>
                                  <w:marTop w:val="0"/>
                                  <w:marBottom w:val="0"/>
                                  <w:divBdr>
                                    <w:top w:val="single" w:sz="2" w:space="0" w:color="D9D9E3"/>
                                    <w:left w:val="single" w:sz="2" w:space="0" w:color="D9D9E3"/>
                                    <w:bottom w:val="single" w:sz="2" w:space="0" w:color="D9D9E3"/>
                                    <w:right w:val="single" w:sz="2" w:space="0" w:color="D9D9E3"/>
                                  </w:divBdr>
                                  <w:divsChild>
                                    <w:div w:id="1121803891">
                                      <w:marLeft w:val="0"/>
                                      <w:marRight w:val="0"/>
                                      <w:marTop w:val="0"/>
                                      <w:marBottom w:val="0"/>
                                      <w:divBdr>
                                        <w:top w:val="single" w:sz="2" w:space="0" w:color="D9D9E3"/>
                                        <w:left w:val="single" w:sz="2" w:space="0" w:color="D9D9E3"/>
                                        <w:bottom w:val="single" w:sz="2" w:space="0" w:color="D9D9E3"/>
                                        <w:right w:val="single" w:sz="2" w:space="0" w:color="D9D9E3"/>
                                      </w:divBdr>
                                      <w:divsChild>
                                        <w:div w:id="372072730">
                                          <w:marLeft w:val="0"/>
                                          <w:marRight w:val="0"/>
                                          <w:marTop w:val="0"/>
                                          <w:marBottom w:val="0"/>
                                          <w:divBdr>
                                            <w:top w:val="single" w:sz="2" w:space="0" w:color="D9D9E3"/>
                                            <w:left w:val="single" w:sz="2" w:space="0" w:color="D9D9E3"/>
                                            <w:bottom w:val="single" w:sz="2" w:space="0" w:color="D9D9E3"/>
                                            <w:right w:val="single" w:sz="2" w:space="0" w:color="D9D9E3"/>
                                          </w:divBdr>
                                          <w:divsChild>
                                            <w:div w:id="587884478">
                                              <w:marLeft w:val="0"/>
                                              <w:marRight w:val="0"/>
                                              <w:marTop w:val="0"/>
                                              <w:marBottom w:val="0"/>
                                              <w:divBdr>
                                                <w:top w:val="single" w:sz="2" w:space="0" w:color="D9D9E3"/>
                                                <w:left w:val="single" w:sz="2" w:space="0" w:color="D9D9E3"/>
                                                <w:bottom w:val="single" w:sz="2" w:space="0" w:color="D9D9E3"/>
                                                <w:right w:val="single" w:sz="2" w:space="0" w:color="D9D9E3"/>
                                              </w:divBdr>
                                              <w:divsChild>
                                                <w:div w:id="476993506">
                                                  <w:marLeft w:val="0"/>
                                                  <w:marRight w:val="0"/>
                                                  <w:marTop w:val="0"/>
                                                  <w:marBottom w:val="0"/>
                                                  <w:divBdr>
                                                    <w:top w:val="single" w:sz="2" w:space="0" w:color="D9D9E3"/>
                                                    <w:left w:val="single" w:sz="2" w:space="0" w:color="D9D9E3"/>
                                                    <w:bottom w:val="single" w:sz="2" w:space="0" w:color="D9D9E3"/>
                                                    <w:right w:val="single" w:sz="2" w:space="0" w:color="D9D9E3"/>
                                                  </w:divBdr>
                                                  <w:divsChild>
                                                    <w:div w:id="206413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9135834">
          <w:marLeft w:val="0"/>
          <w:marRight w:val="0"/>
          <w:marTop w:val="0"/>
          <w:marBottom w:val="0"/>
          <w:divBdr>
            <w:top w:val="none" w:sz="0" w:space="0" w:color="auto"/>
            <w:left w:val="none" w:sz="0" w:space="0" w:color="auto"/>
            <w:bottom w:val="none" w:sz="0" w:space="0" w:color="auto"/>
            <w:right w:val="none" w:sz="0" w:space="0" w:color="auto"/>
          </w:divBdr>
        </w:div>
      </w:divsChild>
    </w:div>
    <w:div w:id="1319043302">
      <w:bodyDiv w:val="1"/>
      <w:marLeft w:val="0"/>
      <w:marRight w:val="0"/>
      <w:marTop w:val="0"/>
      <w:marBottom w:val="0"/>
      <w:divBdr>
        <w:top w:val="none" w:sz="0" w:space="0" w:color="auto"/>
        <w:left w:val="none" w:sz="0" w:space="0" w:color="auto"/>
        <w:bottom w:val="none" w:sz="0" w:space="0" w:color="auto"/>
        <w:right w:val="none" w:sz="0" w:space="0" w:color="auto"/>
      </w:divBdr>
    </w:div>
    <w:div w:id="1353263830">
      <w:bodyDiv w:val="1"/>
      <w:marLeft w:val="0"/>
      <w:marRight w:val="0"/>
      <w:marTop w:val="0"/>
      <w:marBottom w:val="0"/>
      <w:divBdr>
        <w:top w:val="none" w:sz="0" w:space="0" w:color="auto"/>
        <w:left w:val="none" w:sz="0" w:space="0" w:color="auto"/>
        <w:bottom w:val="none" w:sz="0" w:space="0" w:color="auto"/>
        <w:right w:val="none" w:sz="0" w:space="0" w:color="auto"/>
      </w:divBdr>
    </w:div>
    <w:div w:id="1399131339">
      <w:bodyDiv w:val="1"/>
      <w:marLeft w:val="0"/>
      <w:marRight w:val="0"/>
      <w:marTop w:val="0"/>
      <w:marBottom w:val="0"/>
      <w:divBdr>
        <w:top w:val="none" w:sz="0" w:space="0" w:color="auto"/>
        <w:left w:val="none" w:sz="0" w:space="0" w:color="auto"/>
        <w:bottom w:val="none" w:sz="0" w:space="0" w:color="auto"/>
        <w:right w:val="none" w:sz="0" w:space="0" w:color="auto"/>
      </w:divBdr>
    </w:div>
    <w:div w:id="1439763216">
      <w:bodyDiv w:val="1"/>
      <w:marLeft w:val="0"/>
      <w:marRight w:val="0"/>
      <w:marTop w:val="0"/>
      <w:marBottom w:val="0"/>
      <w:divBdr>
        <w:top w:val="none" w:sz="0" w:space="0" w:color="auto"/>
        <w:left w:val="none" w:sz="0" w:space="0" w:color="auto"/>
        <w:bottom w:val="none" w:sz="0" w:space="0" w:color="auto"/>
        <w:right w:val="none" w:sz="0" w:space="0" w:color="auto"/>
      </w:divBdr>
    </w:div>
    <w:div w:id="1485390682">
      <w:bodyDiv w:val="1"/>
      <w:marLeft w:val="0"/>
      <w:marRight w:val="0"/>
      <w:marTop w:val="0"/>
      <w:marBottom w:val="0"/>
      <w:divBdr>
        <w:top w:val="none" w:sz="0" w:space="0" w:color="auto"/>
        <w:left w:val="none" w:sz="0" w:space="0" w:color="auto"/>
        <w:bottom w:val="none" w:sz="0" w:space="0" w:color="auto"/>
        <w:right w:val="none" w:sz="0" w:space="0" w:color="auto"/>
      </w:divBdr>
    </w:div>
    <w:div w:id="1500971572">
      <w:bodyDiv w:val="1"/>
      <w:marLeft w:val="0"/>
      <w:marRight w:val="0"/>
      <w:marTop w:val="0"/>
      <w:marBottom w:val="0"/>
      <w:divBdr>
        <w:top w:val="none" w:sz="0" w:space="0" w:color="auto"/>
        <w:left w:val="none" w:sz="0" w:space="0" w:color="auto"/>
        <w:bottom w:val="none" w:sz="0" w:space="0" w:color="auto"/>
        <w:right w:val="none" w:sz="0" w:space="0" w:color="auto"/>
      </w:divBdr>
    </w:div>
    <w:div w:id="1520317221">
      <w:bodyDiv w:val="1"/>
      <w:marLeft w:val="0"/>
      <w:marRight w:val="0"/>
      <w:marTop w:val="0"/>
      <w:marBottom w:val="0"/>
      <w:divBdr>
        <w:top w:val="none" w:sz="0" w:space="0" w:color="auto"/>
        <w:left w:val="none" w:sz="0" w:space="0" w:color="auto"/>
        <w:bottom w:val="none" w:sz="0" w:space="0" w:color="auto"/>
        <w:right w:val="none" w:sz="0" w:space="0" w:color="auto"/>
      </w:divBdr>
    </w:div>
    <w:div w:id="1562865283">
      <w:bodyDiv w:val="1"/>
      <w:marLeft w:val="0"/>
      <w:marRight w:val="0"/>
      <w:marTop w:val="0"/>
      <w:marBottom w:val="0"/>
      <w:divBdr>
        <w:top w:val="none" w:sz="0" w:space="0" w:color="auto"/>
        <w:left w:val="none" w:sz="0" w:space="0" w:color="auto"/>
        <w:bottom w:val="none" w:sz="0" w:space="0" w:color="auto"/>
        <w:right w:val="none" w:sz="0" w:space="0" w:color="auto"/>
      </w:divBdr>
    </w:div>
    <w:div w:id="1576820884">
      <w:bodyDiv w:val="1"/>
      <w:marLeft w:val="0"/>
      <w:marRight w:val="0"/>
      <w:marTop w:val="0"/>
      <w:marBottom w:val="0"/>
      <w:divBdr>
        <w:top w:val="none" w:sz="0" w:space="0" w:color="auto"/>
        <w:left w:val="none" w:sz="0" w:space="0" w:color="auto"/>
        <w:bottom w:val="none" w:sz="0" w:space="0" w:color="auto"/>
        <w:right w:val="none" w:sz="0" w:space="0" w:color="auto"/>
      </w:divBdr>
    </w:div>
    <w:div w:id="1618489976">
      <w:bodyDiv w:val="1"/>
      <w:marLeft w:val="0"/>
      <w:marRight w:val="0"/>
      <w:marTop w:val="0"/>
      <w:marBottom w:val="0"/>
      <w:divBdr>
        <w:top w:val="none" w:sz="0" w:space="0" w:color="auto"/>
        <w:left w:val="none" w:sz="0" w:space="0" w:color="auto"/>
        <w:bottom w:val="none" w:sz="0" w:space="0" w:color="auto"/>
        <w:right w:val="none" w:sz="0" w:space="0" w:color="auto"/>
      </w:divBdr>
    </w:div>
    <w:div w:id="1647469016">
      <w:bodyDiv w:val="1"/>
      <w:marLeft w:val="0"/>
      <w:marRight w:val="0"/>
      <w:marTop w:val="0"/>
      <w:marBottom w:val="0"/>
      <w:divBdr>
        <w:top w:val="none" w:sz="0" w:space="0" w:color="auto"/>
        <w:left w:val="none" w:sz="0" w:space="0" w:color="auto"/>
        <w:bottom w:val="none" w:sz="0" w:space="0" w:color="auto"/>
        <w:right w:val="none" w:sz="0" w:space="0" w:color="auto"/>
      </w:divBdr>
    </w:div>
    <w:div w:id="1681001901">
      <w:bodyDiv w:val="1"/>
      <w:marLeft w:val="0"/>
      <w:marRight w:val="0"/>
      <w:marTop w:val="0"/>
      <w:marBottom w:val="0"/>
      <w:divBdr>
        <w:top w:val="none" w:sz="0" w:space="0" w:color="auto"/>
        <w:left w:val="none" w:sz="0" w:space="0" w:color="auto"/>
        <w:bottom w:val="none" w:sz="0" w:space="0" w:color="auto"/>
        <w:right w:val="none" w:sz="0" w:space="0" w:color="auto"/>
      </w:divBdr>
    </w:div>
    <w:div w:id="1721974903">
      <w:bodyDiv w:val="1"/>
      <w:marLeft w:val="0"/>
      <w:marRight w:val="0"/>
      <w:marTop w:val="0"/>
      <w:marBottom w:val="0"/>
      <w:divBdr>
        <w:top w:val="none" w:sz="0" w:space="0" w:color="auto"/>
        <w:left w:val="none" w:sz="0" w:space="0" w:color="auto"/>
        <w:bottom w:val="none" w:sz="0" w:space="0" w:color="auto"/>
        <w:right w:val="none" w:sz="0" w:space="0" w:color="auto"/>
      </w:divBdr>
    </w:div>
    <w:div w:id="1721981710">
      <w:bodyDiv w:val="1"/>
      <w:marLeft w:val="0"/>
      <w:marRight w:val="0"/>
      <w:marTop w:val="0"/>
      <w:marBottom w:val="0"/>
      <w:divBdr>
        <w:top w:val="none" w:sz="0" w:space="0" w:color="auto"/>
        <w:left w:val="none" w:sz="0" w:space="0" w:color="auto"/>
        <w:bottom w:val="none" w:sz="0" w:space="0" w:color="auto"/>
        <w:right w:val="none" w:sz="0" w:space="0" w:color="auto"/>
      </w:divBdr>
    </w:div>
    <w:div w:id="1757091675">
      <w:bodyDiv w:val="1"/>
      <w:marLeft w:val="0"/>
      <w:marRight w:val="0"/>
      <w:marTop w:val="0"/>
      <w:marBottom w:val="0"/>
      <w:divBdr>
        <w:top w:val="none" w:sz="0" w:space="0" w:color="auto"/>
        <w:left w:val="none" w:sz="0" w:space="0" w:color="auto"/>
        <w:bottom w:val="none" w:sz="0" w:space="0" w:color="auto"/>
        <w:right w:val="none" w:sz="0" w:space="0" w:color="auto"/>
      </w:divBdr>
    </w:div>
    <w:div w:id="1769151737">
      <w:bodyDiv w:val="1"/>
      <w:marLeft w:val="0"/>
      <w:marRight w:val="0"/>
      <w:marTop w:val="0"/>
      <w:marBottom w:val="0"/>
      <w:divBdr>
        <w:top w:val="none" w:sz="0" w:space="0" w:color="auto"/>
        <w:left w:val="none" w:sz="0" w:space="0" w:color="auto"/>
        <w:bottom w:val="none" w:sz="0" w:space="0" w:color="auto"/>
        <w:right w:val="none" w:sz="0" w:space="0" w:color="auto"/>
      </w:divBdr>
    </w:div>
    <w:div w:id="1792047158">
      <w:bodyDiv w:val="1"/>
      <w:marLeft w:val="0"/>
      <w:marRight w:val="0"/>
      <w:marTop w:val="0"/>
      <w:marBottom w:val="0"/>
      <w:divBdr>
        <w:top w:val="none" w:sz="0" w:space="0" w:color="auto"/>
        <w:left w:val="none" w:sz="0" w:space="0" w:color="auto"/>
        <w:bottom w:val="none" w:sz="0" w:space="0" w:color="auto"/>
        <w:right w:val="none" w:sz="0" w:space="0" w:color="auto"/>
      </w:divBdr>
    </w:div>
    <w:div w:id="1840462217">
      <w:bodyDiv w:val="1"/>
      <w:marLeft w:val="0"/>
      <w:marRight w:val="0"/>
      <w:marTop w:val="0"/>
      <w:marBottom w:val="0"/>
      <w:divBdr>
        <w:top w:val="none" w:sz="0" w:space="0" w:color="auto"/>
        <w:left w:val="none" w:sz="0" w:space="0" w:color="auto"/>
        <w:bottom w:val="none" w:sz="0" w:space="0" w:color="auto"/>
        <w:right w:val="none" w:sz="0" w:space="0" w:color="auto"/>
      </w:divBdr>
    </w:div>
    <w:div w:id="1841189736">
      <w:bodyDiv w:val="1"/>
      <w:marLeft w:val="0"/>
      <w:marRight w:val="0"/>
      <w:marTop w:val="0"/>
      <w:marBottom w:val="0"/>
      <w:divBdr>
        <w:top w:val="none" w:sz="0" w:space="0" w:color="auto"/>
        <w:left w:val="none" w:sz="0" w:space="0" w:color="auto"/>
        <w:bottom w:val="none" w:sz="0" w:space="0" w:color="auto"/>
        <w:right w:val="none" w:sz="0" w:space="0" w:color="auto"/>
      </w:divBdr>
    </w:div>
    <w:div w:id="1880587252">
      <w:bodyDiv w:val="1"/>
      <w:marLeft w:val="0"/>
      <w:marRight w:val="0"/>
      <w:marTop w:val="0"/>
      <w:marBottom w:val="0"/>
      <w:divBdr>
        <w:top w:val="none" w:sz="0" w:space="0" w:color="auto"/>
        <w:left w:val="none" w:sz="0" w:space="0" w:color="auto"/>
        <w:bottom w:val="none" w:sz="0" w:space="0" w:color="auto"/>
        <w:right w:val="none" w:sz="0" w:space="0" w:color="auto"/>
      </w:divBdr>
    </w:div>
    <w:div w:id="1929658134">
      <w:bodyDiv w:val="1"/>
      <w:marLeft w:val="0"/>
      <w:marRight w:val="0"/>
      <w:marTop w:val="0"/>
      <w:marBottom w:val="0"/>
      <w:divBdr>
        <w:top w:val="none" w:sz="0" w:space="0" w:color="auto"/>
        <w:left w:val="none" w:sz="0" w:space="0" w:color="auto"/>
        <w:bottom w:val="none" w:sz="0" w:space="0" w:color="auto"/>
        <w:right w:val="none" w:sz="0" w:space="0" w:color="auto"/>
      </w:divBdr>
    </w:div>
    <w:div w:id="1962415516">
      <w:bodyDiv w:val="1"/>
      <w:marLeft w:val="0"/>
      <w:marRight w:val="0"/>
      <w:marTop w:val="0"/>
      <w:marBottom w:val="0"/>
      <w:divBdr>
        <w:top w:val="none" w:sz="0" w:space="0" w:color="auto"/>
        <w:left w:val="none" w:sz="0" w:space="0" w:color="auto"/>
        <w:bottom w:val="none" w:sz="0" w:space="0" w:color="auto"/>
        <w:right w:val="none" w:sz="0" w:space="0" w:color="auto"/>
      </w:divBdr>
    </w:div>
    <w:div w:id="2000189469">
      <w:bodyDiv w:val="1"/>
      <w:marLeft w:val="0"/>
      <w:marRight w:val="0"/>
      <w:marTop w:val="0"/>
      <w:marBottom w:val="0"/>
      <w:divBdr>
        <w:top w:val="none" w:sz="0" w:space="0" w:color="auto"/>
        <w:left w:val="none" w:sz="0" w:space="0" w:color="auto"/>
        <w:bottom w:val="none" w:sz="0" w:space="0" w:color="auto"/>
        <w:right w:val="none" w:sz="0" w:space="0" w:color="auto"/>
      </w:divBdr>
    </w:div>
    <w:div w:id="2018189722">
      <w:bodyDiv w:val="1"/>
      <w:marLeft w:val="0"/>
      <w:marRight w:val="0"/>
      <w:marTop w:val="0"/>
      <w:marBottom w:val="0"/>
      <w:divBdr>
        <w:top w:val="none" w:sz="0" w:space="0" w:color="auto"/>
        <w:left w:val="none" w:sz="0" w:space="0" w:color="auto"/>
        <w:bottom w:val="none" w:sz="0" w:space="0" w:color="auto"/>
        <w:right w:val="none" w:sz="0" w:space="0" w:color="auto"/>
      </w:divBdr>
    </w:div>
    <w:div w:id="2027946936">
      <w:bodyDiv w:val="1"/>
      <w:marLeft w:val="0"/>
      <w:marRight w:val="0"/>
      <w:marTop w:val="0"/>
      <w:marBottom w:val="0"/>
      <w:divBdr>
        <w:top w:val="none" w:sz="0" w:space="0" w:color="auto"/>
        <w:left w:val="none" w:sz="0" w:space="0" w:color="auto"/>
        <w:bottom w:val="none" w:sz="0" w:space="0" w:color="auto"/>
        <w:right w:val="none" w:sz="0" w:space="0" w:color="auto"/>
      </w:divBdr>
    </w:div>
    <w:div w:id="210294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20</cp:revision>
  <cp:lastPrinted>2023-06-12T09:01:00Z</cp:lastPrinted>
  <dcterms:created xsi:type="dcterms:W3CDTF">2026-03-23T16:10:00Z</dcterms:created>
  <dcterms:modified xsi:type="dcterms:W3CDTF">2026-04-04T16:26:00Z</dcterms:modified>
</cp:coreProperties>
</file>