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5FB67" w14:textId="5270CD6D" w:rsidR="001120F3" w:rsidRPr="00376D5C" w:rsidRDefault="001120F3" w:rsidP="00B17F4F">
      <w:pPr>
        <w:jc w:val="center"/>
        <w:rPr>
          <w:color w:val="4A9BDC" w:themeColor="accent6"/>
          <w:sz w:val="72"/>
          <w:szCs w:val="72"/>
          <w:lang w:val="pt-BR"/>
        </w:rPr>
      </w:pPr>
      <w:r>
        <w:rPr>
          <w:color w:val="4A9BDC" w:themeColor="accent6"/>
          <w:sz w:val="72"/>
          <w:szCs w:val="72"/>
          <w:lang w:val="pt-BR"/>
        </w:rPr>
        <w:t xml:space="preserve">ACE </w:t>
      </w:r>
      <w:proofErr w:type="spellStart"/>
      <w:r>
        <w:rPr>
          <w:color w:val="4A9BDC" w:themeColor="accent6"/>
          <w:sz w:val="72"/>
          <w:szCs w:val="72"/>
          <w:lang w:val="pt-BR"/>
        </w:rPr>
        <w:t>Practical</w:t>
      </w:r>
      <w:proofErr w:type="spellEnd"/>
      <w:r>
        <w:rPr>
          <w:color w:val="4A9BDC" w:themeColor="accent6"/>
          <w:sz w:val="72"/>
          <w:szCs w:val="72"/>
          <w:lang w:val="pt-BR"/>
        </w:rPr>
        <w:t xml:space="preserve"> </w:t>
      </w:r>
      <w:proofErr w:type="spellStart"/>
      <w:r>
        <w:rPr>
          <w:color w:val="4A9BDC" w:themeColor="accent6"/>
          <w:sz w:val="72"/>
          <w:szCs w:val="72"/>
          <w:lang w:val="pt-BR"/>
        </w:rPr>
        <w:t>Report</w:t>
      </w:r>
      <w:proofErr w:type="spellEnd"/>
    </w:p>
    <w:p w14:paraId="0F6D5A6F" w14:textId="654F434E" w:rsidR="00645DF8" w:rsidRPr="001120F3" w:rsidRDefault="00645DF8" w:rsidP="00B17F4F">
      <w:pPr>
        <w:jc w:val="center"/>
        <w:rPr>
          <w:color w:val="4A9BDC" w:themeColor="accent6"/>
          <w:sz w:val="28"/>
          <w:szCs w:val="28"/>
          <w:lang w:val="pt-BR"/>
        </w:rPr>
      </w:pPr>
      <w:r w:rsidRPr="007E3D69">
        <w:rPr>
          <w:color w:val="4A9BDC" w:themeColor="accent6"/>
          <w:sz w:val="28"/>
          <w:szCs w:val="28"/>
          <w:lang w:val="pt-BR"/>
        </w:rPr>
        <w:t>BY: LEONARDO ALVES DE S</w:t>
      </w:r>
      <w:r w:rsidRPr="001120F3">
        <w:rPr>
          <w:color w:val="4A9BDC" w:themeColor="accent6"/>
          <w:sz w:val="28"/>
          <w:szCs w:val="28"/>
          <w:lang w:val="pt-BR"/>
        </w:rPr>
        <w:t>OUZA (2133150)</w:t>
      </w:r>
    </w:p>
    <w:p w14:paraId="30605595" w14:textId="7AC00440" w:rsidR="007E3D69" w:rsidRPr="001120F3" w:rsidRDefault="007E3D69" w:rsidP="00B17F4F">
      <w:pPr>
        <w:jc w:val="center"/>
        <w:rPr>
          <w:sz w:val="28"/>
          <w:szCs w:val="28"/>
          <w:lang w:val="pt-BR"/>
        </w:rPr>
      </w:pPr>
    </w:p>
    <w:p w14:paraId="33700443" w14:textId="6B603F4D" w:rsidR="007E3D69" w:rsidRPr="001120F3" w:rsidRDefault="007E3D69" w:rsidP="00B17F4F">
      <w:pPr>
        <w:jc w:val="center"/>
        <w:rPr>
          <w:sz w:val="28"/>
          <w:szCs w:val="28"/>
          <w:lang w:val="pt-BR"/>
        </w:rPr>
      </w:pPr>
    </w:p>
    <w:p w14:paraId="66695951" w14:textId="72946B70" w:rsidR="007E3D69" w:rsidRPr="001120F3" w:rsidRDefault="007E3D69" w:rsidP="00B17F4F">
      <w:pPr>
        <w:jc w:val="center"/>
        <w:rPr>
          <w:sz w:val="28"/>
          <w:szCs w:val="28"/>
          <w:lang w:val="pt-BR"/>
        </w:rPr>
      </w:pPr>
    </w:p>
    <w:p w14:paraId="42EAA0EC" w14:textId="3E2C53AD" w:rsidR="007E3D69" w:rsidRPr="001120F3" w:rsidRDefault="007E3D69" w:rsidP="00B17F4F">
      <w:pPr>
        <w:jc w:val="center"/>
        <w:rPr>
          <w:sz w:val="28"/>
          <w:szCs w:val="28"/>
          <w:lang w:val="pt-BR"/>
        </w:rPr>
      </w:pPr>
    </w:p>
    <w:p w14:paraId="4592FACD" w14:textId="32AC53FA" w:rsidR="007E3D69" w:rsidRPr="001120F3" w:rsidRDefault="007E3D69" w:rsidP="00B17F4F">
      <w:pPr>
        <w:jc w:val="center"/>
        <w:rPr>
          <w:sz w:val="28"/>
          <w:szCs w:val="28"/>
          <w:lang w:val="pt-BR"/>
        </w:rPr>
      </w:pPr>
    </w:p>
    <w:p w14:paraId="181E7EEE" w14:textId="64F83385" w:rsidR="007E3D69" w:rsidRPr="001120F3" w:rsidRDefault="007E3D69" w:rsidP="00B17F4F">
      <w:pPr>
        <w:jc w:val="center"/>
        <w:rPr>
          <w:sz w:val="28"/>
          <w:szCs w:val="28"/>
          <w:lang w:val="pt-BR"/>
        </w:rPr>
      </w:pPr>
    </w:p>
    <w:p w14:paraId="20DD64F6" w14:textId="6876FD91" w:rsidR="007E3D69" w:rsidRPr="001120F3" w:rsidRDefault="007E3D69" w:rsidP="00B17F4F">
      <w:pPr>
        <w:jc w:val="center"/>
        <w:rPr>
          <w:sz w:val="28"/>
          <w:szCs w:val="28"/>
          <w:lang w:val="pt-BR"/>
        </w:rPr>
      </w:pPr>
    </w:p>
    <w:p w14:paraId="37EA9977" w14:textId="3E0E3263" w:rsidR="007E3D69" w:rsidRPr="001120F3" w:rsidRDefault="007E3D69" w:rsidP="00B17F4F">
      <w:pPr>
        <w:jc w:val="center"/>
        <w:rPr>
          <w:sz w:val="28"/>
          <w:szCs w:val="28"/>
          <w:lang w:val="pt-BR"/>
        </w:rPr>
      </w:pPr>
    </w:p>
    <w:p w14:paraId="41AFD6BB" w14:textId="11CDAAD0" w:rsidR="007E3D69" w:rsidRPr="001120F3" w:rsidRDefault="007E3D69" w:rsidP="00B17F4F">
      <w:pPr>
        <w:jc w:val="center"/>
        <w:rPr>
          <w:sz w:val="28"/>
          <w:szCs w:val="28"/>
          <w:lang w:val="pt-BR"/>
        </w:rPr>
      </w:pPr>
    </w:p>
    <w:p w14:paraId="1A1EB01A" w14:textId="26569450" w:rsidR="007E3D69" w:rsidRPr="001120F3" w:rsidRDefault="007E3D69" w:rsidP="00B17F4F">
      <w:pPr>
        <w:jc w:val="center"/>
        <w:rPr>
          <w:sz w:val="28"/>
          <w:szCs w:val="28"/>
          <w:lang w:val="pt-BR"/>
        </w:rPr>
      </w:pPr>
    </w:p>
    <w:p w14:paraId="628483BF" w14:textId="10BF298E" w:rsidR="007E3D69" w:rsidRPr="001120F3" w:rsidRDefault="007E3D69" w:rsidP="00B17F4F">
      <w:pPr>
        <w:jc w:val="center"/>
        <w:rPr>
          <w:sz w:val="28"/>
          <w:szCs w:val="28"/>
          <w:lang w:val="pt-BR"/>
        </w:rPr>
      </w:pPr>
    </w:p>
    <w:p w14:paraId="10A9E709" w14:textId="6110EB75" w:rsidR="007E3D69" w:rsidRPr="001120F3" w:rsidRDefault="007E3D69" w:rsidP="00B17F4F">
      <w:pPr>
        <w:jc w:val="center"/>
        <w:rPr>
          <w:sz w:val="28"/>
          <w:szCs w:val="28"/>
          <w:lang w:val="pt-BR"/>
        </w:rPr>
      </w:pPr>
    </w:p>
    <w:p w14:paraId="6125C144" w14:textId="00743EC6" w:rsidR="007E3D69" w:rsidRPr="001120F3" w:rsidRDefault="007E3D69" w:rsidP="00B17F4F">
      <w:pPr>
        <w:jc w:val="center"/>
        <w:rPr>
          <w:sz w:val="28"/>
          <w:szCs w:val="28"/>
          <w:lang w:val="pt-BR"/>
        </w:rPr>
      </w:pPr>
    </w:p>
    <w:p w14:paraId="0698E915" w14:textId="3332721E" w:rsidR="007E3D69" w:rsidRPr="001120F3" w:rsidRDefault="007E3D69" w:rsidP="00B17F4F">
      <w:pPr>
        <w:jc w:val="center"/>
        <w:rPr>
          <w:sz w:val="28"/>
          <w:szCs w:val="28"/>
          <w:lang w:val="pt-BR"/>
        </w:rPr>
      </w:pPr>
    </w:p>
    <w:p w14:paraId="3150C3AC" w14:textId="77777777" w:rsidR="007E3D69" w:rsidRPr="00645DF8" w:rsidRDefault="007E3D69" w:rsidP="00B17F4F">
      <w:pPr>
        <w:jc w:val="center"/>
        <w:rPr>
          <w:sz w:val="28"/>
          <w:szCs w:val="28"/>
          <w:lang w:val="pt-BR"/>
        </w:rPr>
      </w:pPr>
    </w:p>
    <w:p w14:paraId="23ADD405" w14:textId="75177261" w:rsidR="001120F3" w:rsidRPr="00376D5C" w:rsidRDefault="00645DF8" w:rsidP="00645DF8">
      <w:pPr>
        <w:rPr>
          <w:color w:val="4A9BDC" w:themeColor="accent6"/>
          <w:sz w:val="24"/>
          <w:szCs w:val="24"/>
        </w:rPr>
      </w:pPr>
      <w:r w:rsidRPr="00376D5C">
        <w:rPr>
          <w:color w:val="4A9BDC" w:themeColor="accent6"/>
          <w:sz w:val="24"/>
          <w:szCs w:val="24"/>
        </w:rPr>
        <w:t>Academic and Employability Skills (BMSW4001, LCHS4001_LON)</w:t>
      </w:r>
    </w:p>
    <w:p w14:paraId="1F8BDDDD" w14:textId="774B16EE" w:rsidR="001120F3" w:rsidRPr="00376D5C" w:rsidRDefault="001120F3" w:rsidP="00645DF8">
      <w:pPr>
        <w:rPr>
          <w:color w:val="4A9BDC" w:themeColor="accent6"/>
          <w:sz w:val="24"/>
          <w:szCs w:val="24"/>
        </w:rPr>
      </w:pPr>
      <w:r w:rsidRPr="00376D5C">
        <w:rPr>
          <w:color w:val="4A9BDC" w:themeColor="accent6"/>
          <w:sz w:val="24"/>
          <w:szCs w:val="24"/>
        </w:rPr>
        <w:t>Lecture’s Name: Sylvia Hoffmann</w:t>
      </w:r>
    </w:p>
    <w:p w14:paraId="3B18DA79" w14:textId="43821F1C" w:rsidR="007E3D69" w:rsidRDefault="007E3D69" w:rsidP="00645DF8">
      <w:pPr>
        <w:rPr>
          <w:sz w:val="24"/>
          <w:szCs w:val="24"/>
        </w:rPr>
      </w:pPr>
    </w:p>
    <w:p w14:paraId="1F7676C9" w14:textId="3DAA2D39" w:rsidR="00B17F4F" w:rsidRPr="001120F3" w:rsidRDefault="00B17F4F" w:rsidP="001120F3">
      <w:pPr>
        <w:jc w:val="center"/>
        <w:rPr>
          <w:b/>
          <w:bCs/>
          <w:sz w:val="28"/>
          <w:szCs w:val="28"/>
        </w:rPr>
      </w:pPr>
      <w:r w:rsidRPr="001120F3">
        <w:rPr>
          <w:b/>
          <w:bCs/>
          <w:sz w:val="28"/>
          <w:szCs w:val="28"/>
        </w:rPr>
        <w:t>TIME MANAGEMENT</w:t>
      </w:r>
    </w:p>
    <w:p w14:paraId="1EB7BBA9" w14:textId="77777777" w:rsidR="00B17F4F" w:rsidRPr="001120F3" w:rsidRDefault="00B17F4F" w:rsidP="00B17F4F">
      <w:pPr>
        <w:rPr>
          <w:rFonts w:ascii="Arial" w:hAnsi="Arial" w:cs="Arial"/>
          <w:sz w:val="22"/>
          <w:szCs w:val="22"/>
        </w:rPr>
      </w:pPr>
      <w:r w:rsidRPr="001120F3">
        <w:rPr>
          <w:rFonts w:ascii="Arial" w:hAnsi="Arial" w:cs="Arial"/>
          <w:sz w:val="22"/>
          <w:szCs w:val="22"/>
        </w:rPr>
        <w:t xml:space="preserve">In order to excel at your workplace, time management is, without a doubt, one of the most important abilities that you should have. It not only affects your career, but it also affects those around you. Our workplace can vary from various places. It may be at an office, or it may be at a warehouse, the thing is, there are a number of variables. What do I mean by this? Imagine the following: you’re a newly employed worker on a big tech company and it’s your third week at it. Things have been pretty good so far, with you getting most of the paperwork done before the deadlines, but, as time goes by, new problems will surface, and with it, you will most likely mess up your time management. You may be suffering from stress, you may be unhappy with your co-workers, or maybe there’s just too much to be done. Having acknowledged this problem, an article published by the Journal of Education Administration on September 7, 2015, stated how time demands faced by school principals make principal’s work increasingly difficult. The authors created a time management inventory to almost 300 principals in Miami-Dade County Public Schools and analysed each one of them, measuring perceived job effectiveness obtained from assistant principals and teachers in the school. They found out that, principals with better time management skills allocate more time in classrooms but spend less time on interpersonal relationship-building. As you can see, there are variables, and by identifying those in our workplace, we can optimize ourselves and our fellow colleagues to become better, on schedule workers. Bruce M. Anderson published an article on LinkedIn saying that ‘recruiters have a front-row seat to the ever-changing mix of skills most prized by the business world’. He talks about how there are ‘soft skills’ and ‘hard skills’, but let’s focus on the soft skills. Bruce says that soft skills are about the way people do specific tasks, how they adapt, collaborate, solve problems and make decisions. They’re a little harder to measure, but can absolutely help a person succeed in a variety of roles and industries. Companies tend to focus on candidates with emotional intelligence, but after all, what is emotional intelligence? Well, it has different meanings to different people, but let’s stick with the definition given by journalist David Goleman, author of a 1995 best-seller book on emotional intelligence. He says that emotional intelligence is a mix of self-awareness, self-regulation, social skill, empathy, and motivation. Now think about that, think about the impact that a worker with those qualities could have in a work environment. He knows when to speak, when to stay quiet, how to stay calm and how to never give up. Managers can build emotional intelligence on their teams by making </w:t>
      </w:r>
      <w:r w:rsidRPr="001120F3">
        <w:rPr>
          <w:rFonts w:ascii="Arial" w:hAnsi="Arial" w:cs="Arial"/>
          <w:sz w:val="22"/>
          <w:szCs w:val="22"/>
        </w:rPr>
        <w:lastRenderedPageBreak/>
        <w:t xml:space="preserve">feedback regular and fact-based, modelling appropriate behaviour and providing assertiveness training. Overall, time management is an essential part of a workplace that has many variables that impacts not only you, but those around you as well and those variables can be solved by locating and developing the right social skills with the help of your team. </w:t>
      </w:r>
    </w:p>
    <w:p w14:paraId="09A7168B" w14:textId="77777777" w:rsidR="00B17F4F" w:rsidRPr="002817C8" w:rsidRDefault="00B17F4F" w:rsidP="00B17F4F">
      <w:pPr>
        <w:rPr>
          <w:rFonts w:ascii="Arial" w:hAnsi="Arial" w:cs="Arial"/>
        </w:rPr>
      </w:pPr>
    </w:p>
    <w:p w14:paraId="697D3D9C" w14:textId="021F9952" w:rsidR="00B1466F" w:rsidRPr="001120F3" w:rsidRDefault="00B1466F" w:rsidP="00B1466F">
      <w:pPr>
        <w:jc w:val="center"/>
        <w:rPr>
          <w:rFonts w:ascii="Arial" w:hAnsi="Arial" w:cs="Arial"/>
          <w:b/>
          <w:bCs/>
          <w:sz w:val="28"/>
          <w:szCs w:val="28"/>
        </w:rPr>
      </w:pPr>
      <w:r w:rsidRPr="001120F3">
        <w:rPr>
          <w:rFonts w:ascii="Arial" w:hAnsi="Arial" w:cs="Arial"/>
          <w:b/>
          <w:bCs/>
          <w:sz w:val="28"/>
          <w:szCs w:val="28"/>
        </w:rPr>
        <w:t>ORGANAZING STUDY</w:t>
      </w:r>
    </w:p>
    <w:p w14:paraId="1BCBE539" w14:textId="77777777" w:rsidR="00AD7B03" w:rsidRPr="00AD7B03" w:rsidRDefault="00AD7B03" w:rsidP="00AD7B03">
      <w:pPr>
        <w:rPr>
          <w:rFonts w:ascii="Arial" w:hAnsi="Arial" w:cs="Arial"/>
          <w:sz w:val="22"/>
          <w:szCs w:val="22"/>
        </w:rPr>
      </w:pPr>
      <w:r w:rsidRPr="00AD7B03">
        <w:rPr>
          <w:rFonts w:ascii="Arial" w:hAnsi="Arial" w:cs="Arial"/>
          <w:sz w:val="22"/>
          <w:szCs w:val="22"/>
        </w:rPr>
        <w:t>An organized environment is always essential for any kind of job you have, especially at school. School has always reminded me of tests and essays, and whenever I think about it I get a little scared because this is always something that brings important results in our lives. Like most of this school, I also have my job and we all enjoy our private lives. There are countless tasks that we all have in our daily lives, so reconciling them is always very important so that we don't leave any undone. In my experience with time management, I tried to do my school work first, without leaving it to the last minute, since many of the works have a deadline. But always without putting aside my private life and duties like my job. I always try to make my study environment as organized as possible, because I feel that I can think better and reflect better too, being in a more organized environment. It's practically impossible to study in a noisy environment, I believe that's why libraries forbid noise inside. We all have the same amount of hours in the day, the difference is how we make use of it. Learning to optimize our time is very important, as it is not infinite and we usually have a deadline to complete our tasks. So I believe that one of the skills that this school gave me was working with time. Organizing my tasks and always trying to make the best use of my daytime hours. Our school offers very flexible classes and schedules for students, which facilitates our organization. Although 8 hours of classes per week is not enough in my opinion, I can say that I can learn a lot from them because they are very productive. Teachers are very attentive and care about student learning. I can say that I had a great experience studying at this university and I can say that I acquired a lot of skills with this course from the very beginning. I believe that I still have to improve my ability to organize time with other tasks, as many activities require a certain amount of time to be done and a lot of focus. Therefore, knowing how to organize time is essential for our learning at school, and I believe that not only for our learning, but for any other area of ​​our lives.</w:t>
      </w:r>
    </w:p>
    <w:p w14:paraId="49BE944B" w14:textId="77777777" w:rsidR="00B17F4F" w:rsidRPr="002817C8" w:rsidRDefault="00B17F4F" w:rsidP="00B17F4F">
      <w:pPr>
        <w:rPr>
          <w:rFonts w:ascii="Arial" w:hAnsi="Arial" w:cs="Arial"/>
        </w:rPr>
      </w:pPr>
    </w:p>
    <w:p w14:paraId="4BFEE916" w14:textId="65FD46BC" w:rsidR="00B1466F" w:rsidRPr="001120F3" w:rsidRDefault="00B1466F" w:rsidP="00B1466F">
      <w:pPr>
        <w:jc w:val="center"/>
        <w:rPr>
          <w:rFonts w:ascii="Arial" w:hAnsi="Arial" w:cs="Arial"/>
          <w:b/>
          <w:bCs/>
          <w:sz w:val="28"/>
          <w:szCs w:val="28"/>
        </w:rPr>
      </w:pPr>
      <w:r w:rsidRPr="001120F3">
        <w:rPr>
          <w:rFonts w:ascii="Arial" w:hAnsi="Arial" w:cs="Arial"/>
          <w:b/>
          <w:bCs/>
          <w:sz w:val="28"/>
          <w:szCs w:val="28"/>
        </w:rPr>
        <w:lastRenderedPageBreak/>
        <w:t>ACADEMIC WRITING</w:t>
      </w:r>
    </w:p>
    <w:p w14:paraId="2F4BD95D" w14:textId="408F87D8" w:rsidR="00B17F4F" w:rsidRPr="001120F3" w:rsidRDefault="00B17F4F" w:rsidP="00B17F4F">
      <w:pPr>
        <w:rPr>
          <w:rFonts w:ascii="Arial" w:hAnsi="Arial" w:cs="Arial"/>
          <w:sz w:val="22"/>
          <w:szCs w:val="22"/>
          <w:lang w:val="en-US"/>
        </w:rPr>
      </w:pPr>
      <w:r w:rsidRPr="001120F3">
        <w:rPr>
          <w:rFonts w:ascii="Arial" w:hAnsi="Arial" w:cs="Arial"/>
          <w:sz w:val="22"/>
          <w:szCs w:val="22"/>
        </w:rPr>
        <w:t xml:space="preserve">I don’t </w:t>
      </w:r>
      <w:r w:rsidRPr="001120F3">
        <w:rPr>
          <w:rFonts w:ascii="Arial" w:hAnsi="Arial" w:cs="Arial"/>
          <w:sz w:val="22"/>
          <w:szCs w:val="22"/>
          <w:lang w:val="en-US"/>
        </w:rPr>
        <w:t xml:space="preserve">believe I can stress enough on how much communication is validated in the business world. Students tend to get scared when they hear the word ‘academic. MIT’s official site is always remembering newly accepted students on how effective and polished written and verbal communication skills are indispensable in every field and career path. Writing a piece of paper can be a very challenging thing to do, especially if you’re majoring on a more complex subject like engineering or math. So, thorough your years in university, you’ll learn and develop skills on how to talk and do writing assignments in an efficient way. Academic Writing is an analysis. Is a way of dissecting a certain subject, trying to explain the How and Why questions. Writing assignments should not be an arduous activity. It should be a fun, challenging way of learning and putting to work all the things you’ve learned in class. A good tip is don’t procrastinate. We’ve all been in a situation like that. You get handled something due to next week. You got time. So, you wait and push that thing away, saying to yourself ‘I’ll do it tomorrow’ and then, when you see it, the thing is due to tomorrow and you’ve got nothing done. So please, do NOT procrastinate. Take quick notes in class about all subjects, review them at home, try to imagine how you could use that information on your writing assignments. Another good tip is: read your assignments again. Don’t just skim through it, read it in a critical way. Look at how every word interacts with each other and how you are getting your points across and if you’re doing it in a logical manner. Handle it to a colleague so you can know if other people can understand what you’re trying to say. Feedback also plays a tremendous role in development of academic writing skills. Hattie and Timperley (a feedback model) demonstrated how feedback can be used to enhance teachers’ effectiveness in the classroom and student achievements defined that feedback is ‘a process through which learners make sense of information from various sources and use it to enhance their work of learning strategies’. It takes time, effort, awareness, experience, reflection, stamina, support and a lot more to become proficient in academic writing. You’ll have to endure many failures, rejections and disappointments in order to truly develop your skills. </w:t>
      </w:r>
    </w:p>
    <w:p w14:paraId="5D5B325F" w14:textId="77777777" w:rsidR="00B1466F" w:rsidRPr="001120F3" w:rsidRDefault="00B1466F" w:rsidP="00B17F4F">
      <w:pPr>
        <w:rPr>
          <w:rFonts w:ascii="Arial" w:hAnsi="Arial" w:cs="Arial"/>
          <w:sz w:val="22"/>
          <w:szCs w:val="22"/>
          <w:lang w:val="en-US"/>
        </w:rPr>
      </w:pPr>
    </w:p>
    <w:p w14:paraId="3611A3E4" w14:textId="77777777" w:rsidR="001120F3" w:rsidRDefault="001120F3" w:rsidP="00B17F4F">
      <w:pPr>
        <w:rPr>
          <w:rFonts w:ascii="Arial" w:hAnsi="Arial" w:cs="Arial"/>
          <w:sz w:val="22"/>
          <w:szCs w:val="22"/>
          <w:lang w:val="en-US"/>
        </w:rPr>
      </w:pPr>
    </w:p>
    <w:p w14:paraId="44B19E57" w14:textId="1DE8C4C1" w:rsidR="00DD4965" w:rsidRPr="00DD4965" w:rsidRDefault="00DD4965" w:rsidP="00DD4965">
      <w:pPr>
        <w:jc w:val="center"/>
        <w:rPr>
          <w:rFonts w:ascii="Arial" w:hAnsi="Arial" w:cs="Arial"/>
          <w:b/>
          <w:bCs/>
          <w:sz w:val="28"/>
          <w:szCs w:val="28"/>
          <w:lang w:val="en-US"/>
        </w:rPr>
      </w:pPr>
      <w:r w:rsidRPr="00DD4965">
        <w:rPr>
          <w:rFonts w:ascii="Arial" w:hAnsi="Arial" w:cs="Arial"/>
          <w:b/>
          <w:bCs/>
          <w:sz w:val="28"/>
          <w:szCs w:val="28"/>
          <w:lang w:val="en-US"/>
        </w:rPr>
        <w:t>RELATING WITH THE TOPICS ABOVE</w:t>
      </w:r>
    </w:p>
    <w:p w14:paraId="0BDE8FA4" w14:textId="5C47AC80" w:rsidR="00B17F4F" w:rsidRPr="001120F3" w:rsidRDefault="00B17F4F" w:rsidP="00B17F4F">
      <w:pPr>
        <w:rPr>
          <w:rFonts w:ascii="Arial" w:hAnsi="Arial" w:cs="Arial"/>
          <w:sz w:val="22"/>
          <w:szCs w:val="22"/>
          <w:lang w:val="en-US"/>
        </w:rPr>
      </w:pPr>
      <w:r w:rsidRPr="001120F3">
        <w:rPr>
          <w:rFonts w:ascii="Arial" w:hAnsi="Arial" w:cs="Arial"/>
          <w:sz w:val="22"/>
          <w:szCs w:val="22"/>
          <w:lang w:val="en-US"/>
        </w:rPr>
        <w:t xml:space="preserve">How can we relate time management with programming? Well, it has everything with. First of all it is one of the things that the modern companies wants to achieve. Most of </w:t>
      </w:r>
      <w:r w:rsidRPr="001120F3">
        <w:rPr>
          <w:rFonts w:ascii="Arial" w:hAnsi="Arial" w:cs="Arial"/>
          <w:sz w:val="22"/>
          <w:szCs w:val="22"/>
          <w:lang w:val="en-US"/>
        </w:rPr>
        <w:lastRenderedPageBreak/>
        <w:t>the companies that relates with IT have migrated to the home office, since they save a lot of money and as well time.</w:t>
      </w:r>
      <w:r w:rsidR="00365328" w:rsidRPr="001120F3">
        <w:rPr>
          <w:rFonts w:ascii="Arial" w:hAnsi="Arial" w:cs="Arial"/>
          <w:sz w:val="22"/>
          <w:szCs w:val="22"/>
          <w:lang w:val="en-US"/>
        </w:rPr>
        <w:t xml:space="preserve"> Time is money, and if you save time, you are also saving money. Following a survey from Slack, made with 9.000 people, 72% of them said that they prefer the model of working from their own house. One of the main advantages of the home office is that you don’t need to waste time with unnecessary bureaucracies, such as traffic jam, given the possibility that the employees can save time going to work and using it more efficiently. By optimizing it,</w:t>
      </w:r>
      <w:r w:rsidR="00CB6409" w:rsidRPr="001120F3">
        <w:rPr>
          <w:rFonts w:ascii="Arial" w:hAnsi="Arial" w:cs="Arial"/>
          <w:sz w:val="22"/>
          <w:szCs w:val="22"/>
          <w:lang w:val="en-US"/>
        </w:rPr>
        <w:t xml:space="preserve"> the employees can use the time that they would spent on traffic and transport, doing another activities, such spending more time with their family, cooking their own food, and even sleeping in their break. The companies also saves money since they don’t need maintain an proper physical office like buying computers, chairs, tables and even the cleaner of the local. It is being commonly seeing in companies</w:t>
      </w:r>
      <w:r w:rsidR="00116D29" w:rsidRPr="001120F3">
        <w:rPr>
          <w:rFonts w:ascii="Arial" w:hAnsi="Arial" w:cs="Arial"/>
          <w:sz w:val="22"/>
          <w:szCs w:val="22"/>
          <w:lang w:val="en-US"/>
        </w:rPr>
        <w:t xml:space="preserve"> encouraging their employers to work from home, given them something like a “Home Office Support”,</w:t>
      </w:r>
      <w:r w:rsidR="00602CB5" w:rsidRPr="001120F3">
        <w:rPr>
          <w:rFonts w:ascii="Arial" w:hAnsi="Arial" w:cs="Arial"/>
          <w:sz w:val="22"/>
          <w:szCs w:val="22"/>
          <w:lang w:val="en-US"/>
        </w:rPr>
        <w:t xml:space="preserve"> that is nothing more than a credit given to the employees to build their own office in their houses. So they can buy everything they needs and build office whatever the way they want. It is such a good idea, as the companies save more money on long-term, and gives more comfort to the programmers.</w:t>
      </w:r>
      <w:r w:rsidR="004B65A9" w:rsidRPr="001120F3">
        <w:rPr>
          <w:rFonts w:ascii="Arial" w:hAnsi="Arial" w:cs="Arial"/>
          <w:sz w:val="22"/>
          <w:szCs w:val="22"/>
          <w:lang w:val="en-US"/>
        </w:rPr>
        <w:t xml:space="preserve"> </w:t>
      </w:r>
    </w:p>
    <w:p w14:paraId="588D96D4" w14:textId="77777777" w:rsidR="001120F3" w:rsidRDefault="00B17F4F" w:rsidP="00B17F4F">
      <w:pPr>
        <w:rPr>
          <w:rFonts w:ascii="Arial" w:hAnsi="Arial" w:cs="Arial"/>
          <w:sz w:val="22"/>
          <w:szCs w:val="22"/>
        </w:rPr>
      </w:pPr>
      <w:r w:rsidRPr="001120F3">
        <w:rPr>
          <w:rFonts w:ascii="Arial" w:hAnsi="Arial" w:cs="Arial"/>
          <w:sz w:val="22"/>
          <w:szCs w:val="22"/>
          <w:lang w:val="en-US"/>
        </w:rPr>
        <w:t>The IT area is always being updating. With new technologies being developed, the programmers, and as well every job that relates with IT, always need to be looking to learn new technologies and how they can use and apply it daily. ”The world never stop” is a phrase that have everything with IT because if you don’t want the be behind your competitors, you need to be updated with every technology launched. As well as the medic need to know every new step taken by science and the medicine takes, every developer also should keep studying new languages and the use of new technologies, to be a competitive employee and a good programmer.</w:t>
      </w:r>
      <w:r w:rsidR="004C34B7" w:rsidRPr="001120F3">
        <w:rPr>
          <w:rFonts w:ascii="Arial" w:hAnsi="Arial" w:cs="Arial"/>
          <w:sz w:val="22"/>
          <w:szCs w:val="22"/>
          <w:lang w:val="en-US"/>
        </w:rPr>
        <w:t xml:space="preserve"> It is common that companies offer to pay courses for their employees, so they can have their team aways updated and to offer the best service quality, because it is important that they can cover every area and</w:t>
      </w:r>
      <w:r w:rsidR="002808F9" w:rsidRPr="001120F3">
        <w:rPr>
          <w:rFonts w:ascii="Arial" w:hAnsi="Arial" w:cs="Arial"/>
          <w:sz w:val="22"/>
          <w:szCs w:val="22"/>
          <w:lang w:val="en-US"/>
        </w:rPr>
        <w:t xml:space="preserve"> be able to complete the</w:t>
      </w:r>
      <w:r w:rsidR="004C34B7" w:rsidRPr="001120F3">
        <w:rPr>
          <w:rFonts w:ascii="Arial" w:hAnsi="Arial" w:cs="Arial"/>
          <w:sz w:val="22"/>
          <w:szCs w:val="22"/>
          <w:lang w:val="en-US"/>
        </w:rPr>
        <w:t xml:space="preserve"> task in the most efficient way possible as it save time a</w:t>
      </w:r>
      <w:r w:rsidR="002808F9" w:rsidRPr="001120F3">
        <w:rPr>
          <w:rFonts w:ascii="Arial" w:hAnsi="Arial" w:cs="Arial"/>
          <w:sz w:val="22"/>
          <w:szCs w:val="22"/>
          <w:lang w:val="en-US"/>
        </w:rPr>
        <w:t>nd provides a better quality.</w:t>
      </w:r>
      <w:r w:rsidR="004C34B7" w:rsidRPr="001120F3">
        <w:rPr>
          <w:rFonts w:ascii="Arial" w:hAnsi="Arial" w:cs="Arial"/>
          <w:sz w:val="22"/>
          <w:szCs w:val="22"/>
          <w:lang w:val="en-US"/>
        </w:rPr>
        <w:t xml:space="preserve"> </w:t>
      </w:r>
      <w:r w:rsidR="00C45CA3" w:rsidRPr="001120F3">
        <w:rPr>
          <w:rFonts w:ascii="Arial" w:hAnsi="Arial" w:cs="Arial"/>
          <w:sz w:val="22"/>
          <w:szCs w:val="22"/>
          <w:lang w:val="en-US"/>
        </w:rPr>
        <w:t>Having knowledge of the new technologies also help the developer to become efficient, that the companies are often looking for. It also help to find the customer need and saving time when resolving it</w:t>
      </w:r>
      <w:r w:rsidR="00FA1376" w:rsidRPr="001120F3">
        <w:rPr>
          <w:rFonts w:ascii="Arial" w:hAnsi="Arial" w:cs="Arial"/>
          <w:sz w:val="22"/>
          <w:szCs w:val="22"/>
          <w:lang w:val="en-US"/>
        </w:rPr>
        <w:t>.</w:t>
      </w:r>
      <w:r w:rsidR="00C45CA3" w:rsidRPr="001120F3">
        <w:rPr>
          <w:rFonts w:ascii="Arial" w:hAnsi="Arial" w:cs="Arial"/>
          <w:sz w:val="22"/>
          <w:szCs w:val="22"/>
          <w:lang w:val="en-US"/>
        </w:rPr>
        <w:t xml:space="preserve"> </w:t>
      </w:r>
      <w:r w:rsidR="00FA1376" w:rsidRPr="001120F3">
        <w:rPr>
          <w:rFonts w:ascii="Arial" w:hAnsi="Arial" w:cs="Arial"/>
          <w:sz w:val="22"/>
          <w:szCs w:val="22"/>
          <w:lang w:val="en-US"/>
        </w:rPr>
        <w:t>I</w:t>
      </w:r>
      <w:r w:rsidR="00C45CA3" w:rsidRPr="001120F3">
        <w:rPr>
          <w:rFonts w:ascii="Arial" w:hAnsi="Arial" w:cs="Arial"/>
          <w:sz w:val="22"/>
          <w:szCs w:val="22"/>
          <w:lang w:val="en-US"/>
        </w:rPr>
        <w:t xml:space="preserve">t is commonly that the customers  </w:t>
      </w:r>
      <w:r w:rsidR="00FA1376" w:rsidRPr="001120F3">
        <w:rPr>
          <w:rFonts w:ascii="Arial" w:hAnsi="Arial" w:cs="Arial"/>
          <w:sz w:val="22"/>
          <w:szCs w:val="22"/>
          <w:lang w:val="en-US"/>
        </w:rPr>
        <w:t xml:space="preserve">find problems that the developers don’t know what to do, so domain the areas of the programming is so important as a medic have knowledge of the medicine. </w:t>
      </w:r>
      <w:r w:rsidR="004C34B7" w:rsidRPr="001120F3">
        <w:rPr>
          <w:rFonts w:ascii="Arial" w:hAnsi="Arial" w:cs="Arial"/>
          <w:sz w:val="22"/>
          <w:szCs w:val="22"/>
        </w:rPr>
        <w:t>So that is way keep studying is so important in relate with IT</w:t>
      </w:r>
      <w:r w:rsidR="00FA1376" w:rsidRPr="001120F3">
        <w:rPr>
          <w:rFonts w:ascii="Arial" w:hAnsi="Arial" w:cs="Arial"/>
          <w:sz w:val="22"/>
          <w:szCs w:val="22"/>
        </w:rPr>
        <w:t xml:space="preserve"> and programming.</w:t>
      </w:r>
    </w:p>
    <w:p w14:paraId="450DBAD7" w14:textId="560D5548" w:rsidR="00FA1376" w:rsidRPr="001120F3" w:rsidRDefault="00FA1376" w:rsidP="00B17F4F">
      <w:pPr>
        <w:rPr>
          <w:rFonts w:ascii="Arial" w:hAnsi="Arial" w:cs="Arial"/>
          <w:sz w:val="22"/>
          <w:szCs w:val="22"/>
        </w:rPr>
      </w:pPr>
      <w:r w:rsidRPr="001120F3">
        <w:rPr>
          <w:rFonts w:ascii="Arial" w:hAnsi="Arial" w:cs="Arial"/>
          <w:sz w:val="22"/>
          <w:szCs w:val="22"/>
        </w:rPr>
        <w:t xml:space="preserve">What the developers most do in their day is writing code and looking for better ways to complete the same task, but it doesn't mean that they only write in the computer </w:t>
      </w:r>
      <w:r w:rsidRPr="001120F3">
        <w:rPr>
          <w:rFonts w:ascii="Arial" w:hAnsi="Arial" w:cs="Arial"/>
          <w:sz w:val="22"/>
          <w:szCs w:val="22"/>
        </w:rPr>
        <w:lastRenderedPageBreak/>
        <w:t xml:space="preserve">language. Having a good writing is essential as well for programmers and developers, as they often need to write a report and even write a whole web page. And we can’t forget that developers often have to deal with customers, and a serious company, you </w:t>
      </w:r>
      <w:r w:rsidR="00645DF8" w:rsidRPr="001120F3">
        <w:rPr>
          <w:rFonts w:ascii="Arial" w:hAnsi="Arial" w:cs="Arial"/>
          <w:sz w:val="22"/>
          <w:szCs w:val="22"/>
        </w:rPr>
        <w:t>need to be able to know how to communicate with the customer and know how understand their need and as well explain to then what you are doing and how you will do it.</w:t>
      </w:r>
    </w:p>
    <w:p w14:paraId="79E87CB2" w14:textId="6704B87D" w:rsidR="002808F9" w:rsidRDefault="002808F9" w:rsidP="00B17F4F"/>
    <w:p w14:paraId="3B268F1E" w14:textId="09A4F431" w:rsidR="00376D5C" w:rsidRDefault="00376D5C" w:rsidP="00B17F4F">
      <w:pPr>
        <w:rPr>
          <w:lang w:val="en-US"/>
        </w:rPr>
      </w:pPr>
    </w:p>
    <w:p w14:paraId="1838B7F9" w14:textId="77777777" w:rsidR="00376D5C" w:rsidRDefault="00376D5C">
      <w:pPr>
        <w:rPr>
          <w:lang w:val="en-US"/>
        </w:rPr>
      </w:pPr>
      <w:r>
        <w:rPr>
          <w:lang w:val="en-US"/>
        </w:rPr>
        <w:br w:type="page"/>
      </w:r>
    </w:p>
    <w:p w14:paraId="1165CE38" w14:textId="03878E53" w:rsidR="002808F9" w:rsidRDefault="00376D5C" w:rsidP="00376D5C">
      <w:pPr>
        <w:jc w:val="center"/>
        <w:rPr>
          <w:rFonts w:ascii="Arial" w:hAnsi="Arial" w:cs="Arial"/>
          <w:b/>
          <w:bCs/>
          <w:color w:val="000000" w:themeColor="text1"/>
          <w:sz w:val="28"/>
          <w:szCs w:val="28"/>
          <w:lang w:val="en-US"/>
        </w:rPr>
      </w:pPr>
      <w:r w:rsidRPr="00376D5C">
        <w:rPr>
          <w:rFonts w:ascii="Arial" w:hAnsi="Arial" w:cs="Arial"/>
          <w:b/>
          <w:bCs/>
          <w:color w:val="000000" w:themeColor="text1"/>
          <w:sz w:val="28"/>
          <w:szCs w:val="28"/>
          <w:lang w:val="en-US"/>
        </w:rPr>
        <w:lastRenderedPageBreak/>
        <w:t>CITATION AND REFERENCE LIST</w:t>
      </w:r>
    </w:p>
    <w:p w14:paraId="057AAED1" w14:textId="77777777" w:rsidR="00376D5C" w:rsidRDefault="00376D5C" w:rsidP="00376D5C">
      <w:pPr>
        <w:rPr>
          <w:rFonts w:ascii="Arial" w:hAnsi="Arial" w:cs="Arial"/>
          <w:b/>
          <w:bCs/>
          <w:color w:val="000000" w:themeColor="text1"/>
          <w:sz w:val="28"/>
          <w:szCs w:val="28"/>
          <w:lang w:val="en-US"/>
        </w:rPr>
      </w:pPr>
    </w:p>
    <w:p w14:paraId="7C6AAF21" w14:textId="417A2217" w:rsidR="00376D5C" w:rsidRPr="00376D5C" w:rsidRDefault="00376D5C" w:rsidP="00376D5C">
      <w:pPr>
        <w:rPr>
          <w:rFonts w:ascii="Arial" w:hAnsi="Arial" w:cs="Arial"/>
          <w:color w:val="4A9BDC" w:themeColor="accent6"/>
          <w:sz w:val="24"/>
          <w:szCs w:val="24"/>
        </w:rPr>
      </w:pPr>
      <w:r w:rsidRPr="00376D5C">
        <w:rPr>
          <w:rFonts w:ascii="Arial" w:hAnsi="Arial" w:cs="Arial"/>
          <w:color w:val="000000" w:themeColor="text1"/>
          <w:sz w:val="24"/>
          <w:szCs w:val="24"/>
        </w:rPr>
        <w:t xml:space="preserve">Krill, Paul (2016) “Don’t just code: Career Advice from the programming masters” Available at: </w:t>
      </w:r>
      <w:hyperlink r:id="rId4" w:history="1">
        <w:r w:rsidRPr="00376D5C">
          <w:rPr>
            <w:rStyle w:val="Hyperlink"/>
            <w:rFonts w:ascii="Arial" w:hAnsi="Arial" w:cs="Arial"/>
            <w:color w:val="4A9BDC" w:themeColor="accent6"/>
            <w:sz w:val="24"/>
            <w:szCs w:val="24"/>
          </w:rPr>
          <w:t>https://www.infoworld.com/article/3085150/dont-just-code-career-advice-from-the-programming-masters.html</w:t>
        </w:r>
      </w:hyperlink>
      <w:r w:rsidRPr="00376D5C">
        <w:rPr>
          <w:rFonts w:ascii="Arial" w:hAnsi="Arial" w:cs="Arial"/>
          <w:color w:val="4A9BDC" w:themeColor="accent6"/>
          <w:sz w:val="24"/>
          <w:szCs w:val="24"/>
        </w:rPr>
        <w:t xml:space="preserve"> </w:t>
      </w:r>
    </w:p>
    <w:p w14:paraId="23CD7CCD" w14:textId="232062DD" w:rsidR="00376D5C" w:rsidRPr="000113B8" w:rsidRDefault="00376D5C" w:rsidP="00376D5C">
      <w:pPr>
        <w:rPr>
          <w:rFonts w:ascii="Arial" w:hAnsi="Arial" w:cs="Arial"/>
          <w:color w:val="4A9BDC" w:themeColor="accent6"/>
          <w:sz w:val="24"/>
          <w:szCs w:val="24"/>
        </w:rPr>
      </w:pPr>
      <w:r w:rsidRPr="00376D5C">
        <w:rPr>
          <w:rFonts w:ascii="Arial" w:hAnsi="Arial" w:cs="Arial"/>
          <w:color w:val="000000" w:themeColor="text1"/>
          <w:sz w:val="24"/>
          <w:szCs w:val="24"/>
        </w:rPr>
        <w:t xml:space="preserve">Indeed Editorial Team (2021) “Is Computer Programming a Good Career? Definition and Tips” Available at: </w:t>
      </w:r>
      <w:hyperlink r:id="rId5" w:history="1">
        <w:r w:rsidRPr="00376D5C">
          <w:rPr>
            <w:rStyle w:val="Hyperlink"/>
            <w:rFonts w:ascii="Arial" w:hAnsi="Arial" w:cs="Arial"/>
            <w:color w:val="4A9BDC" w:themeColor="accent6"/>
            <w:sz w:val="24"/>
            <w:szCs w:val="24"/>
          </w:rPr>
          <w:t>https://www.indeed.com/career-advice/career-development/is-computer-programming-a-good-career</w:t>
        </w:r>
      </w:hyperlink>
      <w:r w:rsidRPr="00376D5C">
        <w:rPr>
          <w:rFonts w:ascii="Arial" w:hAnsi="Arial" w:cs="Arial"/>
          <w:color w:val="4A9BDC" w:themeColor="accent6"/>
          <w:sz w:val="24"/>
          <w:szCs w:val="24"/>
        </w:rPr>
        <w:t xml:space="preserve"> </w:t>
      </w:r>
    </w:p>
    <w:p w14:paraId="2C7D73EE" w14:textId="738B10A2" w:rsidR="00376D5C" w:rsidRPr="000113B8" w:rsidRDefault="00376D5C" w:rsidP="00376D5C">
      <w:pPr>
        <w:rPr>
          <w:rFonts w:ascii="Arial" w:hAnsi="Arial" w:cs="Arial"/>
          <w:color w:val="4A9BDC" w:themeColor="accent6"/>
          <w:sz w:val="24"/>
          <w:szCs w:val="24"/>
        </w:rPr>
      </w:pPr>
      <w:proofErr w:type="spellStart"/>
      <w:r w:rsidRPr="000113B8">
        <w:rPr>
          <w:rFonts w:ascii="Arial" w:hAnsi="Arial" w:cs="Arial"/>
          <w:sz w:val="24"/>
          <w:szCs w:val="24"/>
        </w:rPr>
        <w:t>Dierdorff</w:t>
      </w:r>
      <w:proofErr w:type="spellEnd"/>
      <w:r w:rsidRPr="000113B8">
        <w:rPr>
          <w:rFonts w:ascii="Arial" w:hAnsi="Arial" w:cs="Arial"/>
          <w:sz w:val="24"/>
          <w:szCs w:val="24"/>
        </w:rPr>
        <w:t xml:space="preserve"> C., Erich (2020) “Time Management Is About More Than Life Hacks” Available at: </w:t>
      </w:r>
      <w:hyperlink r:id="rId6" w:history="1">
        <w:r w:rsidRPr="000113B8">
          <w:rPr>
            <w:rStyle w:val="Hyperlink"/>
            <w:rFonts w:ascii="Arial" w:hAnsi="Arial" w:cs="Arial"/>
            <w:color w:val="4A9BDC" w:themeColor="accent6"/>
            <w:sz w:val="24"/>
            <w:szCs w:val="24"/>
          </w:rPr>
          <w:t>https://hbr.org/2020/01/time-management-is-about-more-than-life-hacks</w:t>
        </w:r>
      </w:hyperlink>
    </w:p>
    <w:p w14:paraId="390A1E8C" w14:textId="0143BED8" w:rsidR="00376D5C" w:rsidRPr="000113B8" w:rsidRDefault="000113B8" w:rsidP="00376D5C">
      <w:pPr>
        <w:rPr>
          <w:rFonts w:ascii="Arial" w:hAnsi="Arial" w:cs="Arial"/>
          <w:color w:val="4A9BDC" w:themeColor="accent6"/>
          <w:sz w:val="24"/>
          <w:szCs w:val="24"/>
        </w:rPr>
      </w:pPr>
      <w:r w:rsidRPr="000113B8">
        <w:rPr>
          <w:rFonts w:ascii="Arial" w:hAnsi="Arial" w:cs="Arial"/>
          <w:sz w:val="24"/>
          <w:szCs w:val="24"/>
        </w:rPr>
        <w:t>Hartley, James (2018)</w:t>
      </w:r>
      <w:r>
        <w:rPr>
          <w:rFonts w:ascii="Arial" w:hAnsi="Arial" w:cs="Arial"/>
          <w:sz w:val="24"/>
          <w:szCs w:val="24"/>
        </w:rPr>
        <w:t xml:space="preserve"> “Organizing Your Social Sciences Research Paper” Available at: </w:t>
      </w:r>
      <w:hyperlink r:id="rId7" w:history="1">
        <w:r w:rsidRPr="000113B8">
          <w:rPr>
            <w:rStyle w:val="Hyperlink"/>
            <w:rFonts w:ascii="Arial" w:hAnsi="Arial" w:cs="Arial"/>
            <w:color w:val="4A9BDC" w:themeColor="accent6"/>
            <w:sz w:val="24"/>
            <w:szCs w:val="24"/>
          </w:rPr>
          <w:t>https://libguides.usc.edu/writingguide/academicwriting</w:t>
        </w:r>
      </w:hyperlink>
    </w:p>
    <w:p w14:paraId="4BE3DB3C" w14:textId="77777777" w:rsidR="000113B8" w:rsidRPr="000113B8" w:rsidRDefault="000113B8" w:rsidP="00376D5C">
      <w:pPr>
        <w:rPr>
          <w:rFonts w:ascii="Arial" w:hAnsi="Arial" w:cs="Arial"/>
          <w:sz w:val="24"/>
          <w:szCs w:val="24"/>
        </w:rPr>
      </w:pPr>
    </w:p>
    <w:p w14:paraId="5CF4132A" w14:textId="77777777" w:rsidR="00376D5C" w:rsidRPr="00376D5C" w:rsidRDefault="00376D5C" w:rsidP="00376D5C">
      <w:pPr>
        <w:rPr>
          <w:rFonts w:ascii="Arial" w:hAnsi="Arial" w:cs="Arial"/>
          <w:color w:val="4A9BDC" w:themeColor="accent6"/>
          <w:sz w:val="28"/>
          <w:szCs w:val="28"/>
        </w:rPr>
      </w:pPr>
    </w:p>
    <w:p w14:paraId="562234F7" w14:textId="77777777" w:rsidR="00376D5C" w:rsidRPr="00376D5C" w:rsidRDefault="00376D5C" w:rsidP="00376D5C">
      <w:pPr>
        <w:rPr>
          <w:rFonts w:ascii="Arial" w:hAnsi="Arial" w:cs="Arial"/>
          <w:color w:val="000000" w:themeColor="text1"/>
          <w:sz w:val="28"/>
          <w:szCs w:val="28"/>
        </w:rPr>
      </w:pPr>
    </w:p>
    <w:p w14:paraId="7BD4DAF3" w14:textId="77777777" w:rsidR="00376D5C" w:rsidRPr="00376D5C" w:rsidRDefault="00376D5C" w:rsidP="00376D5C">
      <w:pPr>
        <w:rPr>
          <w:rFonts w:ascii="Arial" w:hAnsi="Arial" w:cs="Arial"/>
          <w:b/>
          <w:bCs/>
          <w:color w:val="000000" w:themeColor="text1"/>
          <w:sz w:val="28"/>
          <w:szCs w:val="28"/>
        </w:rPr>
      </w:pPr>
    </w:p>
    <w:p w14:paraId="026BB6EF" w14:textId="77777777" w:rsidR="00376D5C" w:rsidRPr="00376D5C" w:rsidRDefault="00376D5C" w:rsidP="00376D5C">
      <w:pPr>
        <w:jc w:val="center"/>
        <w:rPr>
          <w:rFonts w:ascii="Arial" w:hAnsi="Arial" w:cs="Arial"/>
          <w:b/>
          <w:bCs/>
          <w:color w:val="000000" w:themeColor="text1"/>
          <w:sz w:val="28"/>
          <w:szCs w:val="28"/>
        </w:rPr>
      </w:pPr>
    </w:p>
    <w:p w14:paraId="79A8B72E" w14:textId="77777777" w:rsidR="00B17F4F" w:rsidRPr="00376D5C" w:rsidRDefault="00B17F4F" w:rsidP="00B17F4F"/>
    <w:p w14:paraId="58884F47" w14:textId="77777777" w:rsidR="00B17F4F" w:rsidRPr="00376D5C" w:rsidRDefault="00B17F4F" w:rsidP="00B17F4F"/>
    <w:p w14:paraId="00564278" w14:textId="77777777" w:rsidR="00B17F4F" w:rsidRPr="00376D5C" w:rsidRDefault="00B17F4F" w:rsidP="00B17F4F"/>
    <w:p w14:paraId="0840A9BF" w14:textId="77777777" w:rsidR="00B17F4F" w:rsidRPr="00376D5C" w:rsidRDefault="00B17F4F" w:rsidP="00B17F4F"/>
    <w:p w14:paraId="1D265048" w14:textId="77777777" w:rsidR="00706663" w:rsidRPr="00376D5C" w:rsidRDefault="00706663"/>
    <w:sectPr w:rsidR="00706663" w:rsidRPr="00376D5C">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FEB"/>
    <w:rsid w:val="000113B8"/>
    <w:rsid w:val="001120F3"/>
    <w:rsid w:val="00116D29"/>
    <w:rsid w:val="002808F9"/>
    <w:rsid w:val="00365328"/>
    <w:rsid w:val="00376D5C"/>
    <w:rsid w:val="004B65A9"/>
    <w:rsid w:val="004C34B7"/>
    <w:rsid w:val="00602CB5"/>
    <w:rsid w:val="00631242"/>
    <w:rsid w:val="00645DF8"/>
    <w:rsid w:val="00706663"/>
    <w:rsid w:val="007E3D69"/>
    <w:rsid w:val="00AB251F"/>
    <w:rsid w:val="00AB5E92"/>
    <w:rsid w:val="00AD7B03"/>
    <w:rsid w:val="00B1466F"/>
    <w:rsid w:val="00B17F4F"/>
    <w:rsid w:val="00C45CA3"/>
    <w:rsid w:val="00CB6409"/>
    <w:rsid w:val="00DD4965"/>
    <w:rsid w:val="00E14FEB"/>
    <w:rsid w:val="00FA1376"/>
    <w:rsid w:val="00FC1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83BA6"/>
  <w15:chartTrackingRefBased/>
  <w15:docId w15:val="{AF6C4915-8D84-4379-81AF-FA4CB85A1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0F3"/>
  </w:style>
  <w:style w:type="paragraph" w:styleId="Heading1">
    <w:name w:val="heading 1"/>
    <w:basedOn w:val="Normal"/>
    <w:next w:val="Normal"/>
    <w:link w:val="Heading1Char"/>
    <w:uiPriority w:val="9"/>
    <w:qFormat/>
    <w:rsid w:val="007E3D69"/>
    <w:pPr>
      <w:pBdr>
        <w:top w:val="single" w:sz="24" w:space="0" w:color="DF2E28" w:themeColor="accent1"/>
        <w:left w:val="single" w:sz="24" w:space="0" w:color="DF2E28" w:themeColor="accent1"/>
        <w:bottom w:val="single" w:sz="24" w:space="0" w:color="DF2E28" w:themeColor="accent1"/>
        <w:right w:val="single" w:sz="24" w:space="0" w:color="DF2E28" w:themeColor="accent1"/>
      </w:pBdr>
      <w:shd w:val="clear" w:color="auto" w:fill="DF2E28"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7E3D69"/>
    <w:pPr>
      <w:pBdr>
        <w:top w:val="single" w:sz="24" w:space="0" w:color="F8D4D3" w:themeColor="accent1" w:themeTint="33"/>
        <w:left w:val="single" w:sz="24" w:space="0" w:color="F8D4D3" w:themeColor="accent1" w:themeTint="33"/>
        <w:bottom w:val="single" w:sz="24" w:space="0" w:color="F8D4D3" w:themeColor="accent1" w:themeTint="33"/>
        <w:right w:val="single" w:sz="24" w:space="0" w:color="F8D4D3" w:themeColor="accent1" w:themeTint="33"/>
      </w:pBdr>
      <w:shd w:val="clear" w:color="auto" w:fill="F8D4D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7E3D69"/>
    <w:pPr>
      <w:pBdr>
        <w:top w:val="single" w:sz="6" w:space="2" w:color="DF2E28" w:themeColor="accent1"/>
      </w:pBdr>
      <w:spacing w:before="300" w:after="0"/>
      <w:outlineLvl w:val="2"/>
    </w:pPr>
    <w:rPr>
      <w:caps/>
      <w:color w:val="711411" w:themeColor="accent1" w:themeShade="7F"/>
      <w:spacing w:val="15"/>
    </w:rPr>
  </w:style>
  <w:style w:type="paragraph" w:styleId="Heading4">
    <w:name w:val="heading 4"/>
    <w:basedOn w:val="Normal"/>
    <w:next w:val="Normal"/>
    <w:link w:val="Heading4Char"/>
    <w:uiPriority w:val="9"/>
    <w:semiHidden/>
    <w:unhideWhenUsed/>
    <w:qFormat/>
    <w:rsid w:val="007E3D69"/>
    <w:pPr>
      <w:pBdr>
        <w:top w:val="dotted" w:sz="6" w:space="2" w:color="DF2E28" w:themeColor="accent1"/>
      </w:pBdr>
      <w:spacing w:before="200" w:after="0"/>
      <w:outlineLvl w:val="3"/>
    </w:pPr>
    <w:rPr>
      <w:caps/>
      <w:color w:val="AB1E19" w:themeColor="accent1" w:themeShade="BF"/>
      <w:spacing w:val="10"/>
    </w:rPr>
  </w:style>
  <w:style w:type="paragraph" w:styleId="Heading5">
    <w:name w:val="heading 5"/>
    <w:basedOn w:val="Normal"/>
    <w:next w:val="Normal"/>
    <w:link w:val="Heading5Char"/>
    <w:uiPriority w:val="9"/>
    <w:semiHidden/>
    <w:unhideWhenUsed/>
    <w:qFormat/>
    <w:rsid w:val="007E3D69"/>
    <w:pPr>
      <w:pBdr>
        <w:bottom w:val="single" w:sz="6" w:space="1" w:color="DF2E28" w:themeColor="accent1"/>
      </w:pBdr>
      <w:spacing w:before="200" w:after="0"/>
      <w:outlineLvl w:val="4"/>
    </w:pPr>
    <w:rPr>
      <w:caps/>
      <w:color w:val="AB1E19" w:themeColor="accent1" w:themeShade="BF"/>
      <w:spacing w:val="10"/>
    </w:rPr>
  </w:style>
  <w:style w:type="paragraph" w:styleId="Heading6">
    <w:name w:val="heading 6"/>
    <w:basedOn w:val="Normal"/>
    <w:next w:val="Normal"/>
    <w:link w:val="Heading6Char"/>
    <w:uiPriority w:val="9"/>
    <w:semiHidden/>
    <w:unhideWhenUsed/>
    <w:qFormat/>
    <w:rsid w:val="007E3D69"/>
    <w:pPr>
      <w:pBdr>
        <w:bottom w:val="dotted" w:sz="6" w:space="1" w:color="DF2E28" w:themeColor="accent1"/>
      </w:pBdr>
      <w:spacing w:before="200" w:after="0"/>
      <w:outlineLvl w:val="5"/>
    </w:pPr>
    <w:rPr>
      <w:caps/>
      <w:color w:val="AB1E19" w:themeColor="accent1" w:themeShade="BF"/>
      <w:spacing w:val="10"/>
    </w:rPr>
  </w:style>
  <w:style w:type="paragraph" w:styleId="Heading7">
    <w:name w:val="heading 7"/>
    <w:basedOn w:val="Normal"/>
    <w:next w:val="Normal"/>
    <w:link w:val="Heading7Char"/>
    <w:uiPriority w:val="9"/>
    <w:semiHidden/>
    <w:unhideWhenUsed/>
    <w:qFormat/>
    <w:rsid w:val="007E3D69"/>
    <w:pPr>
      <w:spacing w:before="200" w:after="0"/>
      <w:outlineLvl w:val="6"/>
    </w:pPr>
    <w:rPr>
      <w:caps/>
      <w:color w:val="AB1E19" w:themeColor="accent1" w:themeShade="BF"/>
      <w:spacing w:val="10"/>
    </w:rPr>
  </w:style>
  <w:style w:type="paragraph" w:styleId="Heading8">
    <w:name w:val="heading 8"/>
    <w:basedOn w:val="Normal"/>
    <w:next w:val="Normal"/>
    <w:link w:val="Heading8Char"/>
    <w:uiPriority w:val="9"/>
    <w:semiHidden/>
    <w:unhideWhenUsed/>
    <w:qFormat/>
    <w:rsid w:val="007E3D6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E3D6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D69"/>
    <w:rPr>
      <w:caps/>
      <w:color w:val="FFFFFF" w:themeColor="background1"/>
      <w:spacing w:val="15"/>
      <w:sz w:val="22"/>
      <w:szCs w:val="22"/>
      <w:shd w:val="clear" w:color="auto" w:fill="DF2E28" w:themeFill="accent1"/>
    </w:rPr>
  </w:style>
  <w:style w:type="character" w:customStyle="1" w:styleId="Heading2Char">
    <w:name w:val="Heading 2 Char"/>
    <w:basedOn w:val="DefaultParagraphFont"/>
    <w:link w:val="Heading2"/>
    <w:uiPriority w:val="9"/>
    <w:semiHidden/>
    <w:rsid w:val="007E3D69"/>
    <w:rPr>
      <w:caps/>
      <w:spacing w:val="15"/>
      <w:shd w:val="clear" w:color="auto" w:fill="F8D4D3" w:themeFill="accent1" w:themeFillTint="33"/>
    </w:rPr>
  </w:style>
  <w:style w:type="character" w:customStyle="1" w:styleId="Heading3Char">
    <w:name w:val="Heading 3 Char"/>
    <w:basedOn w:val="DefaultParagraphFont"/>
    <w:link w:val="Heading3"/>
    <w:uiPriority w:val="9"/>
    <w:semiHidden/>
    <w:rsid w:val="007E3D69"/>
    <w:rPr>
      <w:caps/>
      <w:color w:val="711411" w:themeColor="accent1" w:themeShade="7F"/>
      <w:spacing w:val="15"/>
    </w:rPr>
  </w:style>
  <w:style w:type="character" w:customStyle="1" w:styleId="Heading4Char">
    <w:name w:val="Heading 4 Char"/>
    <w:basedOn w:val="DefaultParagraphFont"/>
    <w:link w:val="Heading4"/>
    <w:uiPriority w:val="9"/>
    <w:semiHidden/>
    <w:rsid w:val="007E3D69"/>
    <w:rPr>
      <w:caps/>
      <w:color w:val="AB1E19" w:themeColor="accent1" w:themeShade="BF"/>
      <w:spacing w:val="10"/>
    </w:rPr>
  </w:style>
  <w:style w:type="character" w:customStyle="1" w:styleId="Heading5Char">
    <w:name w:val="Heading 5 Char"/>
    <w:basedOn w:val="DefaultParagraphFont"/>
    <w:link w:val="Heading5"/>
    <w:uiPriority w:val="9"/>
    <w:semiHidden/>
    <w:rsid w:val="007E3D69"/>
    <w:rPr>
      <w:caps/>
      <w:color w:val="AB1E19" w:themeColor="accent1" w:themeShade="BF"/>
      <w:spacing w:val="10"/>
    </w:rPr>
  </w:style>
  <w:style w:type="character" w:customStyle="1" w:styleId="Heading6Char">
    <w:name w:val="Heading 6 Char"/>
    <w:basedOn w:val="DefaultParagraphFont"/>
    <w:link w:val="Heading6"/>
    <w:uiPriority w:val="9"/>
    <w:semiHidden/>
    <w:rsid w:val="007E3D69"/>
    <w:rPr>
      <w:caps/>
      <w:color w:val="AB1E19" w:themeColor="accent1" w:themeShade="BF"/>
      <w:spacing w:val="10"/>
    </w:rPr>
  </w:style>
  <w:style w:type="character" w:customStyle="1" w:styleId="Heading7Char">
    <w:name w:val="Heading 7 Char"/>
    <w:basedOn w:val="DefaultParagraphFont"/>
    <w:link w:val="Heading7"/>
    <w:uiPriority w:val="9"/>
    <w:semiHidden/>
    <w:rsid w:val="007E3D69"/>
    <w:rPr>
      <w:caps/>
      <w:color w:val="AB1E19" w:themeColor="accent1" w:themeShade="BF"/>
      <w:spacing w:val="10"/>
    </w:rPr>
  </w:style>
  <w:style w:type="character" w:customStyle="1" w:styleId="Heading8Char">
    <w:name w:val="Heading 8 Char"/>
    <w:basedOn w:val="DefaultParagraphFont"/>
    <w:link w:val="Heading8"/>
    <w:uiPriority w:val="9"/>
    <w:semiHidden/>
    <w:rsid w:val="007E3D69"/>
    <w:rPr>
      <w:caps/>
      <w:spacing w:val="10"/>
      <w:sz w:val="18"/>
      <w:szCs w:val="18"/>
    </w:rPr>
  </w:style>
  <w:style w:type="character" w:customStyle="1" w:styleId="Heading9Char">
    <w:name w:val="Heading 9 Char"/>
    <w:basedOn w:val="DefaultParagraphFont"/>
    <w:link w:val="Heading9"/>
    <w:uiPriority w:val="9"/>
    <w:semiHidden/>
    <w:rsid w:val="007E3D69"/>
    <w:rPr>
      <w:i/>
      <w:iCs/>
      <w:caps/>
      <w:spacing w:val="10"/>
      <w:sz w:val="18"/>
      <w:szCs w:val="18"/>
    </w:rPr>
  </w:style>
  <w:style w:type="paragraph" w:styleId="Caption">
    <w:name w:val="caption"/>
    <w:basedOn w:val="Normal"/>
    <w:next w:val="Normal"/>
    <w:uiPriority w:val="35"/>
    <w:semiHidden/>
    <w:unhideWhenUsed/>
    <w:qFormat/>
    <w:rsid w:val="007E3D69"/>
    <w:rPr>
      <w:b/>
      <w:bCs/>
      <w:color w:val="AB1E19" w:themeColor="accent1" w:themeShade="BF"/>
      <w:sz w:val="16"/>
      <w:szCs w:val="16"/>
    </w:rPr>
  </w:style>
  <w:style w:type="paragraph" w:styleId="Title">
    <w:name w:val="Title"/>
    <w:basedOn w:val="Normal"/>
    <w:next w:val="Normal"/>
    <w:link w:val="TitleChar"/>
    <w:uiPriority w:val="10"/>
    <w:qFormat/>
    <w:rsid w:val="007E3D69"/>
    <w:pPr>
      <w:spacing w:before="0" w:after="0"/>
    </w:pPr>
    <w:rPr>
      <w:rFonts w:asciiTheme="majorHAnsi" w:eastAsiaTheme="majorEastAsia" w:hAnsiTheme="majorHAnsi" w:cstheme="majorBidi"/>
      <w:caps/>
      <w:color w:val="DF2E28" w:themeColor="accent1"/>
      <w:spacing w:val="10"/>
      <w:sz w:val="52"/>
      <w:szCs w:val="52"/>
    </w:rPr>
  </w:style>
  <w:style w:type="character" w:customStyle="1" w:styleId="TitleChar">
    <w:name w:val="Title Char"/>
    <w:basedOn w:val="DefaultParagraphFont"/>
    <w:link w:val="Title"/>
    <w:uiPriority w:val="10"/>
    <w:rsid w:val="007E3D69"/>
    <w:rPr>
      <w:rFonts w:asciiTheme="majorHAnsi" w:eastAsiaTheme="majorEastAsia" w:hAnsiTheme="majorHAnsi" w:cstheme="majorBidi"/>
      <w:caps/>
      <w:color w:val="DF2E28" w:themeColor="accent1"/>
      <w:spacing w:val="10"/>
      <w:sz w:val="52"/>
      <w:szCs w:val="52"/>
    </w:rPr>
  </w:style>
  <w:style w:type="paragraph" w:styleId="Subtitle">
    <w:name w:val="Subtitle"/>
    <w:basedOn w:val="Normal"/>
    <w:next w:val="Normal"/>
    <w:link w:val="SubtitleChar"/>
    <w:uiPriority w:val="11"/>
    <w:qFormat/>
    <w:rsid w:val="007E3D6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E3D69"/>
    <w:rPr>
      <w:caps/>
      <w:color w:val="595959" w:themeColor="text1" w:themeTint="A6"/>
      <w:spacing w:val="10"/>
      <w:sz w:val="21"/>
      <w:szCs w:val="21"/>
    </w:rPr>
  </w:style>
  <w:style w:type="character" w:styleId="Strong">
    <w:name w:val="Strong"/>
    <w:uiPriority w:val="22"/>
    <w:qFormat/>
    <w:rsid w:val="007E3D69"/>
    <w:rPr>
      <w:b/>
      <w:bCs/>
    </w:rPr>
  </w:style>
  <w:style w:type="character" w:styleId="Emphasis">
    <w:name w:val="Emphasis"/>
    <w:uiPriority w:val="20"/>
    <w:qFormat/>
    <w:rsid w:val="007E3D69"/>
    <w:rPr>
      <w:caps/>
      <w:color w:val="711411" w:themeColor="accent1" w:themeShade="7F"/>
      <w:spacing w:val="5"/>
    </w:rPr>
  </w:style>
  <w:style w:type="paragraph" w:styleId="NoSpacing">
    <w:name w:val="No Spacing"/>
    <w:uiPriority w:val="1"/>
    <w:qFormat/>
    <w:rsid w:val="007E3D69"/>
    <w:pPr>
      <w:spacing w:after="0" w:line="240" w:lineRule="auto"/>
    </w:pPr>
  </w:style>
  <w:style w:type="paragraph" w:styleId="Quote">
    <w:name w:val="Quote"/>
    <w:basedOn w:val="Normal"/>
    <w:next w:val="Normal"/>
    <w:link w:val="QuoteChar"/>
    <w:uiPriority w:val="29"/>
    <w:qFormat/>
    <w:rsid w:val="007E3D69"/>
    <w:rPr>
      <w:i/>
      <w:iCs/>
      <w:sz w:val="24"/>
      <w:szCs w:val="24"/>
    </w:rPr>
  </w:style>
  <w:style w:type="character" w:customStyle="1" w:styleId="QuoteChar">
    <w:name w:val="Quote Char"/>
    <w:basedOn w:val="DefaultParagraphFont"/>
    <w:link w:val="Quote"/>
    <w:uiPriority w:val="29"/>
    <w:rsid w:val="007E3D69"/>
    <w:rPr>
      <w:i/>
      <w:iCs/>
      <w:sz w:val="24"/>
      <w:szCs w:val="24"/>
    </w:rPr>
  </w:style>
  <w:style w:type="paragraph" w:styleId="IntenseQuote">
    <w:name w:val="Intense Quote"/>
    <w:basedOn w:val="Normal"/>
    <w:next w:val="Normal"/>
    <w:link w:val="IntenseQuoteChar"/>
    <w:uiPriority w:val="30"/>
    <w:qFormat/>
    <w:rsid w:val="007E3D69"/>
    <w:pPr>
      <w:spacing w:before="240" w:after="240" w:line="240" w:lineRule="auto"/>
      <w:ind w:left="1080" w:right="1080"/>
      <w:jc w:val="center"/>
    </w:pPr>
    <w:rPr>
      <w:color w:val="DF2E28" w:themeColor="accent1"/>
      <w:sz w:val="24"/>
      <w:szCs w:val="24"/>
    </w:rPr>
  </w:style>
  <w:style w:type="character" w:customStyle="1" w:styleId="IntenseQuoteChar">
    <w:name w:val="Intense Quote Char"/>
    <w:basedOn w:val="DefaultParagraphFont"/>
    <w:link w:val="IntenseQuote"/>
    <w:uiPriority w:val="30"/>
    <w:rsid w:val="007E3D69"/>
    <w:rPr>
      <w:color w:val="DF2E28" w:themeColor="accent1"/>
      <w:sz w:val="24"/>
      <w:szCs w:val="24"/>
    </w:rPr>
  </w:style>
  <w:style w:type="character" w:styleId="SubtleEmphasis">
    <w:name w:val="Subtle Emphasis"/>
    <w:uiPriority w:val="19"/>
    <w:qFormat/>
    <w:rsid w:val="007E3D69"/>
    <w:rPr>
      <w:i/>
      <w:iCs/>
      <w:color w:val="711411" w:themeColor="accent1" w:themeShade="7F"/>
    </w:rPr>
  </w:style>
  <w:style w:type="character" w:styleId="IntenseEmphasis">
    <w:name w:val="Intense Emphasis"/>
    <w:uiPriority w:val="21"/>
    <w:qFormat/>
    <w:rsid w:val="007E3D69"/>
    <w:rPr>
      <w:b/>
      <w:bCs/>
      <w:caps/>
      <w:color w:val="711411" w:themeColor="accent1" w:themeShade="7F"/>
      <w:spacing w:val="10"/>
    </w:rPr>
  </w:style>
  <w:style w:type="character" w:styleId="SubtleReference">
    <w:name w:val="Subtle Reference"/>
    <w:uiPriority w:val="31"/>
    <w:qFormat/>
    <w:rsid w:val="007E3D69"/>
    <w:rPr>
      <w:b/>
      <w:bCs/>
      <w:color w:val="DF2E28" w:themeColor="accent1"/>
    </w:rPr>
  </w:style>
  <w:style w:type="character" w:styleId="IntenseReference">
    <w:name w:val="Intense Reference"/>
    <w:uiPriority w:val="32"/>
    <w:qFormat/>
    <w:rsid w:val="007E3D69"/>
    <w:rPr>
      <w:b/>
      <w:bCs/>
      <w:i/>
      <w:iCs/>
      <w:caps/>
      <w:color w:val="DF2E28" w:themeColor="accent1"/>
    </w:rPr>
  </w:style>
  <w:style w:type="character" w:styleId="BookTitle">
    <w:name w:val="Book Title"/>
    <w:uiPriority w:val="33"/>
    <w:qFormat/>
    <w:rsid w:val="007E3D69"/>
    <w:rPr>
      <w:b/>
      <w:bCs/>
      <w:i/>
      <w:iCs/>
      <w:spacing w:val="0"/>
    </w:rPr>
  </w:style>
  <w:style w:type="paragraph" w:styleId="TOCHeading">
    <w:name w:val="TOC Heading"/>
    <w:basedOn w:val="Heading1"/>
    <w:next w:val="Normal"/>
    <w:uiPriority w:val="39"/>
    <w:semiHidden/>
    <w:unhideWhenUsed/>
    <w:qFormat/>
    <w:rsid w:val="007E3D69"/>
    <w:pPr>
      <w:outlineLvl w:val="9"/>
    </w:pPr>
  </w:style>
  <w:style w:type="character" w:styleId="Hyperlink">
    <w:name w:val="Hyperlink"/>
    <w:basedOn w:val="DefaultParagraphFont"/>
    <w:uiPriority w:val="99"/>
    <w:unhideWhenUsed/>
    <w:rsid w:val="00376D5C"/>
    <w:rPr>
      <w:color w:val="F0532B" w:themeColor="hyperlink"/>
      <w:u w:val="single"/>
    </w:rPr>
  </w:style>
  <w:style w:type="character" w:styleId="UnresolvedMention">
    <w:name w:val="Unresolved Mention"/>
    <w:basedOn w:val="DefaultParagraphFont"/>
    <w:uiPriority w:val="99"/>
    <w:semiHidden/>
    <w:unhideWhenUsed/>
    <w:rsid w:val="00376D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537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ibguides.usc.edu/writingguide/academicwrit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2020/01/time-management-is-about-more-than-life-hacks" TargetMode="External"/><Relationship Id="rId5" Type="http://schemas.openxmlformats.org/officeDocument/2006/relationships/hyperlink" Target="https://www.indeed.com/career-advice/career-development/is-computer-programming-a-good-career" TargetMode="External"/><Relationship Id="rId4" Type="http://schemas.openxmlformats.org/officeDocument/2006/relationships/hyperlink" Target="https://www.infoworld.com/article/3085150/dont-just-code-career-advice-from-the-programming-masters.html" TargetMode="External"/><Relationship Id="rId9" Type="http://schemas.openxmlformats.org/officeDocument/2006/relationships/theme" Target="theme/theme1.xml"/></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1890</Words>
  <Characters>10777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Leonardo Alves De Souza</dc:creator>
  <cp:keywords/>
  <dc:description/>
  <cp:lastModifiedBy>Leonardo Alves De Souza</cp:lastModifiedBy>
  <cp:revision>2</cp:revision>
  <dcterms:created xsi:type="dcterms:W3CDTF">2022-08-22T23:53:00Z</dcterms:created>
  <dcterms:modified xsi:type="dcterms:W3CDTF">2022-08-22T23:53:00Z</dcterms:modified>
</cp:coreProperties>
</file>