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4"/>
          <w:szCs w:val="24"/>
        </w:rPr>
      </w:pPr>
      <w:r w:rsidDel="00000000" w:rsidR="00000000" w:rsidRPr="00000000">
        <w:rPr>
          <w:b w:val="1"/>
          <w:sz w:val="24"/>
          <w:szCs w:val="24"/>
          <w:rtl w:val="0"/>
        </w:rPr>
        <w:t xml:space="preserve">Yacine Rezig</w:t>
      </w:r>
    </w:p>
    <w:p w:rsidR="00000000" w:rsidDel="00000000" w:rsidP="00000000" w:rsidRDefault="00000000" w:rsidRPr="00000000" w14:paraId="00000002">
      <w:pPr>
        <w:jc w:val="center"/>
        <w:rPr>
          <w:b w:val="1"/>
          <w:sz w:val="24"/>
          <w:szCs w:val="24"/>
        </w:rPr>
      </w:pPr>
      <w:r w:rsidDel="00000000" w:rsidR="00000000" w:rsidRPr="00000000">
        <w:rPr>
          <w:b w:val="1"/>
          <w:sz w:val="24"/>
          <w:szCs w:val="24"/>
          <w:rtl w:val="0"/>
        </w:rPr>
        <w:t xml:space="preserve">Specialised Performance Practice</w:t>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b w:val="1"/>
          <w:u w:val="single"/>
        </w:rPr>
      </w:pPr>
      <w:r w:rsidDel="00000000" w:rsidR="00000000" w:rsidRPr="00000000">
        <w:rPr>
          <w:b w:val="1"/>
          <w:u w:val="single"/>
          <w:rtl w:val="0"/>
        </w:rPr>
        <w:t xml:space="preserve">First thoughts</w:t>
      </w:r>
    </w:p>
    <w:p w:rsidR="00000000" w:rsidDel="00000000" w:rsidP="00000000" w:rsidRDefault="00000000" w:rsidRPr="00000000" w14:paraId="00000006">
      <w:pPr>
        <w:rPr>
          <w:b w:val="1"/>
          <w:u w:val="single"/>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Doing the activity where we make an animal with movement alone was different. Instead of thinking about my movements I just imagined my creature and moved as it would have. I envisioned an animal with a fur tail, bulls horns and scale wings.The animal’s tail is sensitive to its surroundings to make for the animals poor ability to look back due to the wings on it’s back. Strong and agile legs help the animal turn to face threats from the back and quickly take to the air to chase other animals. Starting this module there are things I hope to improve on. For starters when doing any type of movement my upper body is always stiff. Whether it’s acting, dance or kickboxing etc it’s something that hinders me and I need to get rid of. My legs are not the same. I can relax them and move them freely. For this module the target I’m setting for myself is to completely get rid of the upper body stiffness.</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We had our first lesson and it was a refreshing change from last module with it being online. We did stretches and different dance movements and I found it really fun. Not being a dancer I found it a little difficult at first but eventually got the hang of it. There were a few things that took me a little longer to remember than everyone else. Whenever it came to legs I adjusted quickly and found it easy, however when it came to upper body movement I found that my stiffness was hindering me.</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A lot of what we have been learning is centred around using our environment to shape our next moves. The architecture of the dance studio we work in invokes certain moves, the trees outside have branches that you can follow like a pathway, the cracks on the floor. Even when we did parkour the surface we work on determined how we moved to get past it, low walls could easily be jumped on whereas high walls required use of hands and feet to climb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i w:val="1"/>
        </w:rPr>
      </w:pPr>
      <w:r w:rsidDel="00000000" w:rsidR="00000000" w:rsidRPr="00000000">
        <w:rPr>
          <w:rtl w:val="0"/>
        </w:rPr>
        <w:t xml:space="preserve">‘As we recognise our interconnectedness with the rest of the earth, we begin to see the world from a relational perspective, supported by our con-text rather than in isolation or at odds with it. We experience the air, the water, the soil, the animals, the people around us , and our own bodies as familiar. In this view, both body and earth are home’. </w:t>
      </w:r>
      <w:r w:rsidDel="00000000" w:rsidR="00000000" w:rsidRPr="00000000">
        <w:rPr>
          <w:i w:val="1"/>
          <w:rtl w:val="0"/>
        </w:rPr>
        <w:t xml:space="preserve">Taken from Body and Earth.</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Using our environment to help us shape our performance is natural and it works. The blank room of the dance studio seems  like a dull place to find inspiration for moves for a piece but there are lines on the floor to follow, sounds from birds and people and it is often bright (during the day) with the white walls and the mirror reflecting light. Of course the best place for these is outside in nature where there are trees, more noises from animals, insects, grass, concrete etc. With our project of making an animal adding these aspects of the animal into the environment we perform gives more ideas for moves and things that can be done.</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What was often spoken about during rehearsals was the architecture of the space we had to perform in but something I think we overlooked was the lighting. After our performance one of the audience members mentioned they found the woods section spooky, this is something I had never associated with our first scene but when I thought of it it made sense. A dark forest with animals on trees humming a song with no context as to why or what they are humming would be spooky. And having that scene be done in the wooded area definitely added more depth and mystery to it.</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‘Light shapes what we see, it directs our attention, determining what is noticeable and what is hidden. It offers a simple way of making both large, dramatic changes, and small subtle changes in a performance landscape. The play of light can emphasise come or dissolve shape and solidity, creating ambiguities of depth and scale.’ Taken from body space, image.</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My fantasy animal is called the Leo Yacini Desertum (Leo Desertum meaning Desert Lion) this animal is influenced by Tigers, Wolves, Eagles and Desert Foxes. Tigers and Wolves were picked as they are extremely active animals that fit perfectly into me preferring fast and high energy movements when doing any sort of physical activity. Wolves are also team players when hunting and I love playing team based sports such as football, a Tiger also sleeps a lot and me not getting enough sleep really can set my mood the next day. The Desert Fox is an animal that manages to thrive in one of the most inhospitable places on Earth and have extremely acute hearing, being able to hear animals tunneling in the Earth beneath them. The Desert Fox and Eagle use their very good senses to help them hunt, an Eagle has extremely good eyesight that lets them see from far distances any pray that moves before diving down to catch them.</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Another aspect of the Tiger I wanted to use was reaction. Tigers (like all cats) are hardwired to see movements and instinctively react to it, it’s why we see cats have almost godlike reflexes when catching birds that fly too low. There was an exercise we did where we partnered up with someone and replied to a movement they did with a movement of our own. I actually liked that exercise and found it helped me come up with new movements and reminded me of reacting to others movements like a Tiger would instinctively react to another animal suddenly moving. Unfortunately I didn’t find any opportunity to add this into my movements in the show and scrapped the idea.</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We had different practitioners teach us lessons throughout the module, each one teaching us something new. In the show however I mostly used what we learnt from our parkour lesson with Lee. As a lot of my parts involved running and jumping. However techniques learnt from Eeva was also used when performing more slowly and around different structures such as walls, benches and trees. Using them to influence how I moved. I feel like the performance went very well and we achieved what we intended to do, the biggest difficulty I had was breathing through my mask which made me run out of breath a lot quicker than usual when doing fast movement.</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b w:val="1"/>
        </w:rPr>
      </w:pPr>
      <w:r w:rsidDel="00000000" w:rsidR="00000000" w:rsidRPr="00000000">
        <w:rPr>
          <w:b w:val="1"/>
          <w:rtl w:val="0"/>
        </w:rPr>
        <w:t xml:space="preserve">Sources:</w:t>
      </w:r>
    </w:p>
    <w:p w:rsidR="00000000" w:rsidDel="00000000" w:rsidP="00000000" w:rsidRDefault="00000000" w:rsidRPr="00000000" w14:paraId="00000021">
      <w:pPr>
        <w:rPr>
          <w:b w:val="1"/>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Body and Earth, Andrea Olsen, 2002, published by University Press of New England</w:t>
      </w:r>
    </w:p>
    <w:p w:rsidR="00000000" w:rsidDel="00000000" w:rsidP="00000000" w:rsidRDefault="00000000" w:rsidRPr="00000000" w14:paraId="00000023">
      <w:pPr>
        <w:rPr/>
      </w:pPr>
      <w:r w:rsidDel="00000000" w:rsidR="00000000" w:rsidRPr="00000000">
        <w:rPr>
          <w:rtl w:val="0"/>
        </w:rPr>
        <w:t xml:space="preserve">Body Space Image Miranda Tufnell, 1993</w:t>
      </w:r>
    </w:p>
    <w:p w:rsidR="00000000" w:rsidDel="00000000" w:rsidP="00000000" w:rsidRDefault="00000000" w:rsidRPr="00000000" w14:paraId="00000024">
      <w:pPr>
        <w:rPr/>
      </w:pPr>
      <w:r w:rsidDel="00000000" w:rsidR="00000000" w:rsidRPr="00000000">
        <w:rPr>
          <w:rtl w:val="0"/>
        </w:rPr>
        <w:t xml:space="preserve">Fabulous Animal, Zosia Jo Dowmunt</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