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1705D" w14:textId="77777777" w:rsidR="00EB3183" w:rsidRDefault="00EB3183" w:rsidP="00806BCC">
      <w:pPr>
        <w:jc w:val="center"/>
        <w:rPr>
          <w:rFonts w:ascii="Arial" w:hAnsi="Arial" w:cs="Arial"/>
          <w:sz w:val="72"/>
          <w:szCs w:val="72"/>
        </w:rPr>
      </w:pPr>
    </w:p>
    <w:p w14:paraId="21EB594A" w14:textId="4CC66C9C" w:rsidR="00806BCC" w:rsidRPr="00FB3CDC" w:rsidRDefault="00806BCC" w:rsidP="00806BCC">
      <w:pPr>
        <w:jc w:val="center"/>
        <w:rPr>
          <w:rFonts w:ascii="Arial" w:hAnsi="Arial" w:cs="Arial"/>
          <w:sz w:val="72"/>
          <w:szCs w:val="72"/>
        </w:rPr>
      </w:pPr>
      <w:r w:rsidRPr="00FB3CDC">
        <w:rPr>
          <w:rFonts w:ascii="Arial" w:hAnsi="Arial" w:cs="Arial"/>
          <w:sz w:val="72"/>
          <w:szCs w:val="72"/>
        </w:rPr>
        <w:t>Dissertation BA</w:t>
      </w:r>
    </w:p>
    <w:p w14:paraId="5CCD3B75" w14:textId="77777777" w:rsidR="00806BCC" w:rsidRPr="00FB3CDC" w:rsidRDefault="00806BCC" w:rsidP="00806BCC">
      <w:pPr>
        <w:jc w:val="center"/>
        <w:rPr>
          <w:rFonts w:ascii="Arial" w:hAnsi="Arial" w:cs="Arial"/>
          <w:sz w:val="72"/>
          <w:szCs w:val="72"/>
        </w:rPr>
      </w:pPr>
      <w:r w:rsidRPr="00FB3CDC">
        <w:rPr>
          <w:rFonts w:ascii="Arial" w:hAnsi="Arial" w:cs="Arial"/>
          <w:sz w:val="72"/>
          <w:szCs w:val="72"/>
        </w:rPr>
        <w:t>International Travel and Tourism Management</w:t>
      </w:r>
    </w:p>
    <w:p w14:paraId="486ECD99" w14:textId="77777777" w:rsidR="00806BCC" w:rsidRPr="00FB3CDC" w:rsidRDefault="00806BCC" w:rsidP="00806BCC">
      <w:pPr>
        <w:jc w:val="center"/>
        <w:rPr>
          <w:rFonts w:ascii="Arial" w:hAnsi="Arial" w:cs="Arial"/>
          <w:i/>
          <w:iCs/>
          <w:sz w:val="40"/>
          <w:szCs w:val="40"/>
        </w:rPr>
      </w:pPr>
      <w:r w:rsidRPr="00FB3CDC">
        <w:rPr>
          <w:rFonts w:ascii="Arial" w:hAnsi="Arial" w:cs="Arial"/>
          <w:i/>
          <w:iCs/>
          <w:sz w:val="40"/>
          <w:szCs w:val="40"/>
        </w:rPr>
        <w:t>By Sonny Hawkins</w:t>
      </w:r>
    </w:p>
    <w:p w14:paraId="5DD2351B" w14:textId="77777777" w:rsidR="00806BCC" w:rsidRDefault="00806BCC" w:rsidP="00806BCC"/>
    <w:p w14:paraId="644C346F" w14:textId="77777777" w:rsidR="00806BCC" w:rsidRDefault="00806BCC" w:rsidP="00806BCC"/>
    <w:p w14:paraId="5A84682E" w14:textId="77777777" w:rsidR="00806BCC" w:rsidRDefault="00806BCC" w:rsidP="00806BCC"/>
    <w:p w14:paraId="249D8F18" w14:textId="77777777" w:rsidR="00806BCC" w:rsidRDefault="00806BCC" w:rsidP="00806BCC"/>
    <w:p w14:paraId="4B875227" w14:textId="77777777" w:rsidR="00806BCC" w:rsidRDefault="00806BCC" w:rsidP="00806BCC"/>
    <w:p w14:paraId="2167721E" w14:textId="77777777" w:rsidR="00806BCC" w:rsidRDefault="00806BCC" w:rsidP="00806BCC"/>
    <w:p w14:paraId="1891BB79" w14:textId="77777777" w:rsidR="00806BCC" w:rsidRDefault="00806BCC" w:rsidP="00806BCC"/>
    <w:p w14:paraId="29D1CAE1" w14:textId="77777777" w:rsidR="00806BCC" w:rsidRDefault="00806BCC" w:rsidP="00806BCC"/>
    <w:p w14:paraId="7060DCDF" w14:textId="77777777" w:rsidR="00806BCC" w:rsidRDefault="00806BCC" w:rsidP="00806BCC"/>
    <w:p w14:paraId="4F064D9F" w14:textId="77777777" w:rsidR="00806BCC" w:rsidRDefault="00806BCC" w:rsidP="00806BCC"/>
    <w:p w14:paraId="3FDCBB48" w14:textId="77777777" w:rsidR="00806BCC" w:rsidRDefault="00806BCC" w:rsidP="00806BCC"/>
    <w:p w14:paraId="12098FED" w14:textId="77777777" w:rsidR="00806BCC" w:rsidRDefault="00806BCC" w:rsidP="00806BCC"/>
    <w:p w14:paraId="13E3379D" w14:textId="77777777" w:rsidR="00806BCC" w:rsidRDefault="00806BCC" w:rsidP="00806BCC"/>
    <w:p w14:paraId="0ED94493" w14:textId="77777777" w:rsidR="00806BCC" w:rsidRDefault="00806BCC" w:rsidP="00806BCC"/>
    <w:p w14:paraId="40287A44" w14:textId="77777777" w:rsidR="00806BCC" w:rsidRDefault="00806BCC" w:rsidP="00806BCC"/>
    <w:p w14:paraId="6BE76BC0" w14:textId="77777777" w:rsidR="00806BCC" w:rsidRDefault="00806BCC" w:rsidP="00806BCC"/>
    <w:p w14:paraId="281D97EB" w14:textId="77777777" w:rsidR="00806BCC" w:rsidRDefault="00806BCC" w:rsidP="00806BCC"/>
    <w:p w14:paraId="1259CCE5" w14:textId="77777777" w:rsidR="00806BCC" w:rsidRDefault="00806BCC" w:rsidP="00806BCC"/>
    <w:p w14:paraId="1A161B5A" w14:textId="77777777" w:rsidR="00806BCC" w:rsidRDefault="00806BCC" w:rsidP="00806BCC"/>
    <w:p w14:paraId="5D23FAF9" w14:textId="77777777" w:rsidR="00806BCC" w:rsidRPr="00C174A1" w:rsidRDefault="00806BCC" w:rsidP="00806BCC">
      <w:pPr>
        <w:spacing w:line="360" w:lineRule="auto"/>
        <w:rPr>
          <w:b/>
          <w:bCs/>
          <w:sz w:val="32"/>
          <w:szCs w:val="32"/>
        </w:rPr>
      </w:pPr>
    </w:p>
    <w:p w14:paraId="486013E6" w14:textId="77777777" w:rsidR="00806BCC" w:rsidRDefault="00806BCC" w:rsidP="00806BCC">
      <w:pPr>
        <w:spacing w:line="360" w:lineRule="auto"/>
        <w:jc w:val="center"/>
        <w:rPr>
          <w:rFonts w:ascii="Calibri" w:hAnsi="Calibri"/>
          <w:b/>
          <w:bCs/>
          <w:color w:val="000000"/>
          <w:sz w:val="32"/>
          <w:szCs w:val="32"/>
          <w:shd w:val="clear" w:color="auto" w:fill="FFFFFF"/>
        </w:rPr>
      </w:pPr>
    </w:p>
    <w:p w14:paraId="28E8388C" w14:textId="77777777" w:rsidR="00806BCC" w:rsidRDefault="00806BCC" w:rsidP="00806BCC">
      <w:pPr>
        <w:spacing w:line="360" w:lineRule="auto"/>
        <w:jc w:val="center"/>
        <w:rPr>
          <w:rFonts w:ascii="Calibri" w:hAnsi="Calibri"/>
          <w:b/>
          <w:bCs/>
          <w:color w:val="000000"/>
          <w:sz w:val="32"/>
          <w:szCs w:val="32"/>
          <w:shd w:val="clear" w:color="auto" w:fill="FFFFFF"/>
        </w:rPr>
      </w:pPr>
    </w:p>
    <w:p w14:paraId="6FCE0C1A" w14:textId="77777777" w:rsidR="00806BCC" w:rsidRDefault="00806BCC" w:rsidP="00806BCC">
      <w:pPr>
        <w:spacing w:line="360" w:lineRule="auto"/>
        <w:jc w:val="center"/>
        <w:rPr>
          <w:rFonts w:ascii="Calibri" w:hAnsi="Calibri"/>
          <w:b/>
          <w:bCs/>
          <w:color w:val="000000"/>
          <w:sz w:val="32"/>
          <w:szCs w:val="32"/>
          <w:shd w:val="clear" w:color="auto" w:fill="FFFFFF"/>
        </w:rPr>
      </w:pPr>
    </w:p>
    <w:p w14:paraId="4EB338F5" w14:textId="77777777" w:rsidR="00806BCC" w:rsidRPr="00FB3CDC" w:rsidRDefault="00806BCC" w:rsidP="00806BCC">
      <w:pPr>
        <w:spacing w:line="360" w:lineRule="auto"/>
        <w:jc w:val="center"/>
        <w:rPr>
          <w:rFonts w:ascii="Arial" w:hAnsi="Arial" w:cs="Arial"/>
          <w:b/>
          <w:bCs/>
          <w:sz w:val="32"/>
          <w:szCs w:val="32"/>
        </w:rPr>
      </w:pPr>
      <w:r w:rsidRPr="00FB3CDC">
        <w:rPr>
          <w:rFonts w:ascii="Arial" w:hAnsi="Arial" w:cs="Arial"/>
          <w:b/>
          <w:bCs/>
          <w:color w:val="000000"/>
          <w:sz w:val="32"/>
          <w:szCs w:val="32"/>
          <w:shd w:val="clear" w:color="auto" w:fill="FFFFFF"/>
        </w:rPr>
        <w:t xml:space="preserve">A critical review of the public's holiday choices </w:t>
      </w:r>
      <w:proofErr w:type="gramStart"/>
      <w:r w:rsidRPr="00FB3CDC">
        <w:rPr>
          <w:rFonts w:ascii="Arial" w:hAnsi="Arial" w:cs="Arial"/>
          <w:b/>
          <w:bCs/>
          <w:color w:val="000000"/>
          <w:sz w:val="32"/>
          <w:szCs w:val="32"/>
          <w:shd w:val="clear" w:color="auto" w:fill="FFFFFF"/>
        </w:rPr>
        <w:t>in regard to</w:t>
      </w:r>
      <w:proofErr w:type="gramEnd"/>
      <w:r w:rsidRPr="00FB3CDC">
        <w:rPr>
          <w:rFonts w:ascii="Arial" w:hAnsi="Arial" w:cs="Arial"/>
          <w:b/>
          <w:bCs/>
          <w:color w:val="000000"/>
          <w:sz w:val="32"/>
          <w:szCs w:val="32"/>
          <w:shd w:val="clear" w:color="auto" w:fill="FFFFFF"/>
        </w:rPr>
        <w:t xml:space="preserve"> all-inclusive holidays and how informed these decisions are</w:t>
      </w:r>
    </w:p>
    <w:p w14:paraId="4C9CDE0E" w14:textId="77777777" w:rsidR="00806BCC" w:rsidRPr="00FB3CDC" w:rsidRDefault="00806BCC" w:rsidP="00806BCC">
      <w:pPr>
        <w:jc w:val="center"/>
        <w:rPr>
          <w:rFonts w:ascii="Arial" w:hAnsi="Arial" w:cs="Arial"/>
          <w:sz w:val="28"/>
          <w:szCs w:val="28"/>
        </w:rPr>
      </w:pPr>
    </w:p>
    <w:p w14:paraId="38FF8AC4" w14:textId="77777777" w:rsidR="00806BCC" w:rsidRPr="00FB3CDC" w:rsidRDefault="00806BCC" w:rsidP="00806BCC">
      <w:pPr>
        <w:jc w:val="center"/>
        <w:rPr>
          <w:rFonts w:ascii="Arial" w:hAnsi="Arial" w:cs="Arial"/>
          <w:sz w:val="28"/>
          <w:szCs w:val="28"/>
        </w:rPr>
      </w:pPr>
      <w:r w:rsidRPr="00FB3CDC">
        <w:rPr>
          <w:rFonts w:ascii="Arial" w:hAnsi="Arial" w:cs="Arial"/>
          <w:sz w:val="28"/>
          <w:szCs w:val="28"/>
        </w:rPr>
        <w:t>By Sonny Hawkins (1900372)</w:t>
      </w:r>
    </w:p>
    <w:p w14:paraId="3E7B4636" w14:textId="77777777" w:rsidR="00806BCC" w:rsidRPr="00FB3CDC" w:rsidRDefault="00806BCC" w:rsidP="00806BCC">
      <w:pPr>
        <w:jc w:val="center"/>
        <w:rPr>
          <w:rFonts w:ascii="Arial" w:hAnsi="Arial" w:cs="Arial"/>
          <w:sz w:val="28"/>
          <w:szCs w:val="28"/>
        </w:rPr>
      </w:pPr>
    </w:p>
    <w:p w14:paraId="1A416AA0" w14:textId="77777777" w:rsidR="00806BCC" w:rsidRPr="00FB3CDC" w:rsidRDefault="00806BCC" w:rsidP="00806BCC">
      <w:pPr>
        <w:jc w:val="center"/>
        <w:rPr>
          <w:rFonts w:ascii="Arial" w:hAnsi="Arial" w:cs="Arial"/>
          <w:sz w:val="28"/>
          <w:szCs w:val="28"/>
        </w:rPr>
      </w:pPr>
      <w:r w:rsidRPr="00FB3CDC">
        <w:rPr>
          <w:rFonts w:ascii="Arial" w:hAnsi="Arial" w:cs="Arial"/>
          <w:sz w:val="28"/>
          <w:szCs w:val="28"/>
        </w:rPr>
        <w:t>Supervised by Bronwen Williams</w:t>
      </w:r>
    </w:p>
    <w:p w14:paraId="5AA429E8" w14:textId="77777777" w:rsidR="00806BCC" w:rsidRPr="00FB3CDC" w:rsidRDefault="00806BCC" w:rsidP="00806BCC">
      <w:pPr>
        <w:jc w:val="center"/>
        <w:rPr>
          <w:rFonts w:ascii="Arial" w:hAnsi="Arial" w:cs="Arial"/>
        </w:rPr>
      </w:pPr>
      <w:r w:rsidRPr="00FB3CDC">
        <w:rPr>
          <w:rFonts w:ascii="Arial" w:hAnsi="Arial" w:cs="Arial"/>
        </w:rPr>
        <w:t>1</w:t>
      </w:r>
      <w:r w:rsidRPr="00FB3CDC">
        <w:rPr>
          <w:rFonts w:ascii="Arial" w:hAnsi="Arial" w:cs="Arial"/>
          <w:vertAlign w:val="superscript"/>
        </w:rPr>
        <w:t>st</w:t>
      </w:r>
      <w:r w:rsidRPr="00FB3CDC">
        <w:rPr>
          <w:rFonts w:ascii="Arial" w:hAnsi="Arial" w:cs="Arial"/>
        </w:rPr>
        <w:t xml:space="preserve"> June 2020</w:t>
      </w:r>
    </w:p>
    <w:p w14:paraId="66E88272" w14:textId="77777777" w:rsidR="00806BCC" w:rsidRDefault="00806BCC" w:rsidP="00806BCC"/>
    <w:p w14:paraId="00E12F1A" w14:textId="77777777" w:rsidR="00806BCC" w:rsidRDefault="00806BCC" w:rsidP="00806BCC"/>
    <w:p w14:paraId="59D8AA32" w14:textId="77777777" w:rsidR="00806BCC" w:rsidRDefault="00806BCC" w:rsidP="00806BCC"/>
    <w:p w14:paraId="68063161" w14:textId="77777777" w:rsidR="00806BCC" w:rsidRDefault="00806BCC" w:rsidP="00806BCC"/>
    <w:p w14:paraId="67085AA9" w14:textId="77777777" w:rsidR="00806BCC" w:rsidRDefault="00806BCC" w:rsidP="00806BCC"/>
    <w:p w14:paraId="468B0632" w14:textId="1C2FE2C9" w:rsidR="00806BCC" w:rsidRDefault="00806BCC" w:rsidP="00806BCC">
      <w:r>
        <w:rPr>
          <w:noProof/>
        </w:rPr>
        <w:drawing>
          <wp:inline distT="0" distB="0" distL="0" distR="0" wp14:anchorId="1CC7EB98" wp14:editId="3CA5DC78">
            <wp:extent cx="5731510" cy="2254885"/>
            <wp:effectExtent l="0" t="0" r="2540" b="0"/>
            <wp:docPr id="1" name="Picture 1"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54885"/>
                    </a:xfrm>
                    <a:prstGeom prst="rect">
                      <a:avLst/>
                    </a:prstGeom>
                    <a:noFill/>
                    <a:ln>
                      <a:noFill/>
                    </a:ln>
                  </pic:spPr>
                </pic:pic>
              </a:graphicData>
            </a:graphic>
          </wp:inline>
        </w:drawing>
      </w:r>
      <w:r w:rsidR="008918DA">
        <w:t xml:space="preserve"> </w:t>
      </w:r>
    </w:p>
    <w:p w14:paraId="5E798F38" w14:textId="77777777" w:rsidR="00806BCC" w:rsidRDefault="00806BCC" w:rsidP="00806BCC"/>
    <w:p w14:paraId="78783620" w14:textId="0852A4A7" w:rsidR="00806BCC" w:rsidRDefault="00806BCC" w:rsidP="00806BCC"/>
    <w:p w14:paraId="658352F0" w14:textId="1AEFD0C8" w:rsidR="009D1A7D" w:rsidRPr="008D7C75" w:rsidRDefault="008D7C75" w:rsidP="00806BCC">
      <w:pPr>
        <w:rPr>
          <w:rFonts w:ascii="Arial" w:hAnsi="Arial" w:cs="Arial"/>
        </w:rPr>
      </w:pPr>
      <w:bookmarkStart w:id="0" w:name="_GoBack"/>
      <w:r w:rsidRPr="008D7C75">
        <w:rPr>
          <w:rFonts w:ascii="Arial" w:hAnsi="Arial" w:cs="Arial"/>
        </w:rPr>
        <w:t>Word Count: 9903</w:t>
      </w:r>
    </w:p>
    <w:bookmarkEnd w:id="0"/>
    <w:p w14:paraId="5E5DB760" w14:textId="115D805C" w:rsidR="009D1A7D" w:rsidRPr="009D1A7D" w:rsidRDefault="009D1A7D" w:rsidP="009D1A7D">
      <w:pPr>
        <w:tabs>
          <w:tab w:val="left" w:pos="1357"/>
        </w:tabs>
        <w:spacing w:line="360" w:lineRule="auto"/>
        <w:rPr>
          <w:rFonts w:ascii="Arial" w:hAnsi="Arial" w:cs="Arial"/>
          <w:b/>
          <w:bCs/>
        </w:rPr>
      </w:pPr>
      <w:r w:rsidRPr="009D1A7D">
        <w:rPr>
          <w:b/>
          <w:bCs/>
        </w:rPr>
        <w:lastRenderedPageBreak/>
        <w:t xml:space="preserve">Word Count: </w:t>
      </w:r>
      <w:r w:rsidRPr="009D1A7D">
        <w:rPr>
          <w:rFonts w:ascii="Arial" w:hAnsi="Arial" w:cs="Arial"/>
          <w:b/>
          <w:bCs/>
        </w:rPr>
        <w:t>9</w:t>
      </w:r>
      <w:r w:rsidR="00F70184">
        <w:rPr>
          <w:rFonts w:ascii="Arial" w:hAnsi="Arial" w:cs="Arial"/>
          <w:b/>
          <w:bCs/>
        </w:rPr>
        <w:t>901</w:t>
      </w:r>
    </w:p>
    <w:p w14:paraId="12D3B1EE" w14:textId="77777777" w:rsidR="009D1A7D" w:rsidRDefault="009D1A7D" w:rsidP="00806BCC"/>
    <w:p w14:paraId="36C16136" w14:textId="77777777" w:rsidR="00806BCC" w:rsidRPr="005057D5" w:rsidRDefault="00806BCC" w:rsidP="00806BCC">
      <w:pPr>
        <w:spacing w:line="360" w:lineRule="auto"/>
        <w:rPr>
          <w:rFonts w:ascii="Arial" w:hAnsi="Arial" w:cs="Arial"/>
        </w:rPr>
      </w:pPr>
      <w:r w:rsidRPr="005057D5">
        <w:rPr>
          <w:rFonts w:ascii="Arial" w:hAnsi="Arial" w:cs="Arial"/>
        </w:rPr>
        <w:t>DECLARATION This work has not previously been accepted in substance for any degree and is not being concurrently submitted in candidature for any degree</w:t>
      </w:r>
    </w:p>
    <w:p w14:paraId="33BB2A90" w14:textId="4189914C" w:rsidR="00806BCC" w:rsidRPr="005057D5" w:rsidRDefault="00806BCC" w:rsidP="00806BCC">
      <w:pPr>
        <w:spacing w:line="360" w:lineRule="auto"/>
        <w:rPr>
          <w:rFonts w:ascii="Arial" w:hAnsi="Arial" w:cs="Arial"/>
        </w:rPr>
      </w:pPr>
      <w:r w:rsidRPr="005057D5">
        <w:rPr>
          <w:rFonts w:ascii="Arial" w:hAnsi="Arial" w:cs="Arial"/>
        </w:rPr>
        <w:t>Signed………………</w:t>
      </w:r>
      <w:proofErr w:type="spellStart"/>
      <w:proofErr w:type="gramStart"/>
      <w:r w:rsidR="00EB3183">
        <w:rPr>
          <w:rFonts w:ascii="Arial" w:hAnsi="Arial" w:cs="Arial"/>
        </w:rPr>
        <w:t>S.Hawkins</w:t>
      </w:r>
      <w:proofErr w:type="spellEnd"/>
      <w:proofErr w:type="gramEnd"/>
      <w:r w:rsidRPr="005057D5">
        <w:rPr>
          <w:rFonts w:ascii="Arial" w:hAnsi="Arial" w:cs="Arial"/>
        </w:rPr>
        <w:t xml:space="preserve">…………………………… </w:t>
      </w:r>
    </w:p>
    <w:p w14:paraId="2E5C96E7" w14:textId="77777777" w:rsidR="00806BCC" w:rsidRPr="005057D5" w:rsidRDefault="00806BCC" w:rsidP="00806BCC">
      <w:pPr>
        <w:spacing w:line="360" w:lineRule="auto"/>
        <w:rPr>
          <w:rFonts w:ascii="Arial" w:hAnsi="Arial" w:cs="Arial"/>
        </w:rPr>
      </w:pPr>
    </w:p>
    <w:p w14:paraId="3115E56D" w14:textId="6BC13D09" w:rsidR="00806BCC" w:rsidRPr="005057D5" w:rsidRDefault="00806BCC" w:rsidP="00806BCC">
      <w:pPr>
        <w:spacing w:line="360" w:lineRule="auto"/>
        <w:rPr>
          <w:rFonts w:ascii="Arial" w:hAnsi="Arial" w:cs="Arial"/>
        </w:rPr>
      </w:pPr>
      <w:r w:rsidRPr="005057D5">
        <w:rPr>
          <w:rFonts w:ascii="Arial" w:hAnsi="Arial" w:cs="Arial"/>
        </w:rPr>
        <w:t>Date…………………</w:t>
      </w:r>
      <w:r w:rsidR="00EB3183">
        <w:rPr>
          <w:rFonts w:ascii="Arial" w:hAnsi="Arial" w:cs="Arial"/>
        </w:rPr>
        <w:t>01/06/20</w:t>
      </w:r>
      <w:r w:rsidRPr="005057D5">
        <w:rPr>
          <w:rFonts w:ascii="Arial" w:hAnsi="Arial" w:cs="Arial"/>
        </w:rPr>
        <w:t xml:space="preserve">…………………………… </w:t>
      </w:r>
    </w:p>
    <w:p w14:paraId="300F4158" w14:textId="77777777" w:rsidR="00806BCC" w:rsidRPr="005057D5" w:rsidRDefault="00806BCC" w:rsidP="00806BCC">
      <w:pPr>
        <w:spacing w:line="360" w:lineRule="auto"/>
        <w:rPr>
          <w:rFonts w:ascii="Arial" w:hAnsi="Arial" w:cs="Arial"/>
        </w:rPr>
      </w:pPr>
    </w:p>
    <w:p w14:paraId="544A9007" w14:textId="77777777" w:rsidR="00806BCC" w:rsidRPr="005057D5" w:rsidRDefault="00806BCC" w:rsidP="00806BCC">
      <w:pPr>
        <w:spacing w:line="360" w:lineRule="auto"/>
        <w:rPr>
          <w:rFonts w:ascii="Arial" w:hAnsi="Arial" w:cs="Arial"/>
        </w:rPr>
      </w:pPr>
      <w:r w:rsidRPr="005057D5">
        <w:rPr>
          <w:rFonts w:ascii="Arial" w:hAnsi="Arial" w:cs="Arial"/>
        </w:rPr>
        <w:t>STATEMENT 1 This dissertation is being submitted in partial fulfilment of the requirements for the degree of BA.</w:t>
      </w:r>
    </w:p>
    <w:p w14:paraId="4B844C30" w14:textId="5B11F652" w:rsidR="00806BCC" w:rsidRPr="005057D5" w:rsidRDefault="00806BCC" w:rsidP="00806BCC">
      <w:pPr>
        <w:spacing w:line="360" w:lineRule="auto"/>
        <w:rPr>
          <w:rFonts w:ascii="Arial" w:hAnsi="Arial" w:cs="Arial"/>
        </w:rPr>
      </w:pPr>
      <w:r w:rsidRPr="005057D5">
        <w:rPr>
          <w:rFonts w:ascii="Arial" w:hAnsi="Arial" w:cs="Arial"/>
        </w:rPr>
        <w:t>Signed…………………</w:t>
      </w:r>
      <w:r w:rsidR="00EB3183" w:rsidRPr="00EB3183">
        <w:rPr>
          <w:rFonts w:ascii="Arial" w:hAnsi="Arial" w:cs="Arial"/>
        </w:rPr>
        <w:t xml:space="preserve"> </w:t>
      </w:r>
      <w:proofErr w:type="spellStart"/>
      <w:proofErr w:type="gramStart"/>
      <w:r w:rsidR="00EB3183">
        <w:rPr>
          <w:rFonts w:ascii="Arial" w:hAnsi="Arial" w:cs="Arial"/>
        </w:rPr>
        <w:t>S.Hawkins</w:t>
      </w:r>
      <w:proofErr w:type="spellEnd"/>
      <w:proofErr w:type="gramEnd"/>
      <w:r w:rsidR="00EB3183" w:rsidRPr="005057D5">
        <w:rPr>
          <w:rFonts w:ascii="Arial" w:hAnsi="Arial" w:cs="Arial"/>
        </w:rPr>
        <w:t xml:space="preserve"> </w:t>
      </w:r>
      <w:r w:rsidRPr="005057D5">
        <w:rPr>
          <w:rFonts w:ascii="Arial" w:hAnsi="Arial" w:cs="Arial"/>
        </w:rPr>
        <w:t xml:space="preserve">…………………………. </w:t>
      </w:r>
    </w:p>
    <w:p w14:paraId="2D6B99A4" w14:textId="77777777" w:rsidR="00806BCC" w:rsidRPr="005057D5" w:rsidRDefault="00806BCC" w:rsidP="00806BCC">
      <w:pPr>
        <w:spacing w:line="360" w:lineRule="auto"/>
        <w:rPr>
          <w:rFonts w:ascii="Arial" w:hAnsi="Arial" w:cs="Arial"/>
        </w:rPr>
      </w:pPr>
    </w:p>
    <w:p w14:paraId="13F1F801" w14:textId="7CF9FD50" w:rsidR="00806BCC" w:rsidRPr="005057D5" w:rsidRDefault="00806BCC" w:rsidP="00806BCC">
      <w:pPr>
        <w:spacing w:line="360" w:lineRule="auto"/>
        <w:rPr>
          <w:rFonts w:ascii="Arial" w:hAnsi="Arial" w:cs="Arial"/>
        </w:rPr>
      </w:pPr>
      <w:r w:rsidRPr="005057D5">
        <w:rPr>
          <w:rFonts w:ascii="Arial" w:hAnsi="Arial" w:cs="Arial"/>
        </w:rPr>
        <w:t>Date……………………</w:t>
      </w:r>
      <w:r w:rsidR="00EB3183">
        <w:rPr>
          <w:rFonts w:ascii="Arial" w:hAnsi="Arial" w:cs="Arial"/>
        </w:rPr>
        <w:t>01/06/20</w:t>
      </w:r>
      <w:r w:rsidRPr="005057D5">
        <w:rPr>
          <w:rFonts w:ascii="Arial" w:hAnsi="Arial" w:cs="Arial"/>
        </w:rPr>
        <w:t xml:space="preserve">………………………… </w:t>
      </w:r>
    </w:p>
    <w:p w14:paraId="44C40685" w14:textId="77777777" w:rsidR="00806BCC" w:rsidRPr="005057D5" w:rsidRDefault="00806BCC" w:rsidP="00806BCC">
      <w:pPr>
        <w:spacing w:line="360" w:lineRule="auto"/>
        <w:rPr>
          <w:rFonts w:ascii="Arial" w:hAnsi="Arial" w:cs="Arial"/>
        </w:rPr>
      </w:pPr>
    </w:p>
    <w:p w14:paraId="2F3AF316" w14:textId="77777777" w:rsidR="00806BCC" w:rsidRPr="005057D5" w:rsidRDefault="00806BCC" w:rsidP="00806BCC">
      <w:pPr>
        <w:spacing w:line="360" w:lineRule="auto"/>
        <w:rPr>
          <w:rFonts w:ascii="Arial" w:hAnsi="Arial" w:cs="Arial"/>
        </w:rPr>
      </w:pPr>
      <w:r w:rsidRPr="005057D5">
        <w:rPr>
          <w:rFonts w:ascii="Arial" w:hAnsi="Arial" w:cs="Arial"/>
        </w:rPr>
        <w:t xml:space="preserve">STATEMENT 2 This dissertation is the result of my own independent work/investigation, except where otherwise stated. Other sources are acknowledged by footnotes giving explicit references. A bibliography is appended. </w:t>
      </w:r>
    </w:p>
    <w:p w14:paraId="038C5382" w14:textId="7ED450C4" w:rsidR="00806BCC" w:rsidRPr="005057D5" w:rsidRDefault="00806BCC" w:rsidP="00806BCC">
      <w:pPr>
        <w:spacing w:line="360" w:lineRule="auto"/>
        <w:rPr>
          <w:rFonts w:ascii="Arial" w:hAnsi="Arial" w:cs="Arial"/>
        </w:rPr>
      </w:pPr>
      <w:r w:rsidRPr="005057D5">
        <w:rPr>
          <w:rFonts w:ascii="Arial" w:hAnsi="Arial" w:cs="Arial"/>
        </w:rPr>
        <w:t>Signed……………</w:t>
      </w:r>
      <w:r w:rsidR="00EB3183" w:rsidRPr="00EB3183">
        <w:rPr>
          <w:rFonts w:ascii="Arial" w:hAnsi="Arial" w:cs="Arial"/>
        </w:rPr>
        <w:t xml:space="preserve"> </w:t>
      </w:r>
      <w:proofErr w:type="spellStart"/>
      <w:proofErr w:type="gramStart"/>
      <w:r w:rsidR="00EB3183">
        <w:rPr>
          <w:rFonts w:ascii="Arial" w:hAnsi="Arial" w:cs="Arial"/>
        </w:rPr>
        <w:t>S.Hawkins</w:t>
      </w:r>
      <w:proofErr w:type="spellEnd"/>
      <w:proofErr w:type="gramEnd"/>
      <w:r>
        <w:rPr>
          <w:rFonts w:ascii="Arial" w:hAnsi="Arial" w:cs="Arial"/>
        </w:rPr>
        <w:t xml:space="preserve"> </w:t>
      </w:r>
      <w:r w:rsidRPr="005057D5">
        <w:rPr>
          <w:rFonts w:ascii="Arial" w:hAnsi="Arial" w:cs="Arial"/>
        </w:rPr>
        <w:t xml:space="preserve">……………………………… </w:t>
      </w:r>
    </w:p>
    <w:p w14:paraId="396C64C3" w14:textId="77777777" w:rsidR="00806BCC" w:rsidRPr="005057D5" w:rsidRDefault="00806BCC" w:rsidP="00806BCC">
      <w:pPr>
        <w:spacing w:line="360" w:lineRule="auto"/>
        <w:rPr>
          <w:rFonts w:ascii="Arial" w:hAnsi="Arial" w:cs="Arial"/>
        </w:rPr>
      </w:pPr>
    </w:p>
    <w:p w14:paraId="0E627212" w14:textId="1D77D82E" w:rsidR="00806BCC" w:rsidRPr="005057D5" w:rsidRDefault="00806BCC" w:rsidP="00806BCC">
      <w:pPr>
        <w:spacing w:line="360" w:lineRule="auto"/>
        <w:rPr>
          <w:rFonts w:ascii="Arial" w:hAnsi="Arial" w:cs="Arial"/>
        </w:rPr>
      </w:pPr>
      <w:r w:rsidRPr="005057D5">
        <w:rPr>
          <w:rFonts w:ascii="Arial" w:hAnsi="Arial" w:cs="Arial"/>
        </w:rPr>
        <w:t>Date…………………</w:t>
      </w:r>
      <w:r w:rsidR="00EB3183">
        <w:rPr>
          <w:rFonts w:ascii="Arial" w:hAnsi="Arial" w:cs="Arial"/>
        </w:rPr>
        <w:t>01/06/20</w:t>
      </w:r>
      <w:r w:rsidRPr="005057D5">
        <w:rPr>
          <w:rFonts w:ascii="Arial" w:hAnsi="Arial" w:cs="Arial"/>
        </w:rPr>
        <w:t xml:space="preserve">…………………………… </w:t>
      </w:r>
    </w:p>
    <w:p w14:paraId="71BEDF39" w14:textId="77777777" w:rsidR="00806BCC" w:rsidRPr="005057D5" w:rsidRDefault="00806BCC" w:rsidP="00806BCC">
      <w:pPr>
        <w:spacing w:line="360" w:lineRule="auto"/>
        <w:rPr>
          <w:rFonts w:ascii="Arial" w:hAnsi="Arial" w:cs="Arial"/>
        </w:rPr>
      </w:pPr>
    </w:p>
    <w:p w14:paraId="428680DF" w14:textId="77777777" w:rsidR="00806BCC" w:rsidRPr="005057D5" w:rsidRDefault="00806BCC" w:rsidP="00806BCC">
      <w:pPr>
        <w:spacing w:line="360" w:lineRule="auto"/>
        <w:rPr>
          <w:rFonts w:ascii="Arial" w:hAnsi="Arial" w:cs="Arial"/>
        </w:rPr>
      </w:pPr>
      <w:r w:rsidRPr="005057D5">
        <w:rPr>
          <w:rFonts w:ascii="Arial" w:hAnsi="Arial" w:cs="Arial"/>
        </w:rPr>
        <w:t xml:space="preserve">STATEMENT 3 I hereby give consent for my dissertation, if accepted, to be available for photocopying and for interlibrary loan, and for the title and summary to be made available to outside organisations. </w:t>
      </w:r>
    </w:p>
    <w:p w14:paraId="3D0ACBE5" w14:textId="03BE9DDB" w:rsidR="00806BCC" w:rsidRPr="005057D5" w:rsidRDefault="00806BCC" w:rsidP="00806BCC">
      <w:pPr>
        <w:spacing w:line="360" w:lineRule="auto"/>
        <w:rPr>
          <w:rFonts w:ascii="Arial" w:hAnsi="Arial" w:cs="Arial"/>
        </w:rPr>
      </w:pPr>
      <w:r w:rsidRPr="005057D5">
        <w:rPr>
          <w:rFonts w:ascii="Arial" w:hAnsi="Arial" w:cs="Arial"/>
        </w:rPr>
        <w:t>Signed………………</w:t>
      </w:r>
      <w:r w:rsidR="00EB3183" w:rsidRPr="00EB3183">
        <w:rPr>
          <w:rFonts w:ascii="Arial" w:hAnsi="Arial" w:cs="Arial"/>
        </w:rPr>
        <w:t xml:space="preserve"> </w:t>
      </w:r>
      <w:proofErr w:type="spellStart"/>
      <w:proofErr w:type="gramStart"/>
      <w:r w:rsidR="00EB3183">
        <w:rPr>
          <w:rFonts w:ascii="Arial" w:hAnsi="Arial" w:cs="Arial"/>
        </w:rPr>
        <w:t>S.Hawkins</w:t>
      </w:r>
      <w:proofErr w:type="spellEnd"/>
      <w:proofErr w:type="gramEnd"/>
      <w:r w:rsidR="00EB3183" w:rsidRPr="005057D5">
        <w:rPr>
          <w:rFonts w:ascii="Arial" w:hAnsi="Arial" w:cs="Arial"/>
        </w:rPr>
        <w:t xml:space="preserve"> </w:t>
      </w:r>
      <w:r w:rsidRPr="005057D5">
        <w:rPr>
          <w:rFonts w:ascii="Arial" w:hAnsi="Arial" w:cs="Arial"/>
        </w:rPr>
        <w:t xml:space="preserve">……………………………… </w:t>
      </w:r>
    </w:p>
    <w:p w14:paraId="623CE4B5" w14:textId="77777777" w:rsidR="00806BCC" w:rsidRPr="005057D5" w:rsidRDefault="00806BCC" w:rsidP="00806BCC">
      <w:pPr>
        <w:spacing w:line="360" w:lineRule="auto"/>
        <w:rPr>
          <w:rFonts w:ascii="Arial" w:hAnsi="Arial" w:cs="Arial"/>
        </w:rPr>
      </w:pPr>
    </w:p>
    <w:p w14:paraId="551EEFC2" w14:textId="19AD28C4" w:rsidR="00806BCC" w:rsidRPr="005057D5" w:rsidRDefault="00806BCC" w:rsidP="00806BCC">
      <w:pPr>
        <w:spacing w:line="360" w:lineRule="auto"/>
        <w:rPr>
          <w:rFonts w:ascii="Arial" w:hAnsi="Arial" w:cs="Arial"/>
        </w:rPr>
      </w:pPr>
      <w:r w:rsidRPr="005057D5">
        <w:rPr>
          <w:rFonts w:ascii="Arial" w:hAnsi="Arial" w:cs="Arial"/>
        </w:rPr>
        <w:t>Date………………………</w:t>
      </w:r>
      <w:r w:rsidR="00EB3183">
        <w:rPr>
          <w:rFonts w:ascii="Arial" w:hAnsi="Arial" w:cs="Arial"/>
        </w:rPr>
        <w:t>01/06/20</w:t>
      </w:r>
      <w:r w:rsidRPr="005057D5">
        <w:rPr>
          <w:rFonts w:ascii="Arial" w:hAnsi="Arial" w:cs="Arial"/>
        </w:rPr>
        <w:t xml:space="preserve">………………………… </w:t>
      </w:r>
    </w:p>
    <w:p w14:paraId="1EE0D6EC" w14:textId="77777777" w:rsidR="00806BCC" w:rsidRPr="005057D5" w:rsidRDefault="00806BCC" w:rsidP="00806BCC">
      <w:pPr>
        <w:spacing w:line="360" w:lineRule="auto"/>
        <w:rPr>
          <w:rFonts w:ascii="Arial" w:hAnsi="Arial" w:cs="Arial"/>
        </w:rPr>
      </w:pPr>
    </w:p>
    <w:p w14:paraId="32A1CF5C" w14:textId="77777777" w:rsidR="00806BCC" w:rsidRPr="005057D5" w:rsidRDefault="00806BCC" w:rsidP="00806BCC">
      <w:pPr>
        <w:spacing w:line="360" w:lineRule="auto"/>
        <w:rPr>
          <w:rFonts w:ascii="Arial" w:hAnsi="Arial" w:cs="Arial"/>
        </w:rPr>
      </w:pPr>
      <w:r w:rsidRPr="005057D5">
        <w:rPr>
          <w:rFonts w:ascii="Arial" w:hAnsi="Arial" w:cs="Arial"/>
        </w:rPr>
        <w:lastRenderedPageBreak/>
        <w:t xml:space="preserve">STATEMENT 4 I hereby give consent for my dissertation, if accepted, to be available on the university’s IT system to those who have consent to use the system. </w:t>
      </w:r>
    </w:p>
    <w:p w14:paraId="049CDC09" w14:textId="49BE3B8B" w:rsidR="00806BCC" w:rsidRPr="005057D5" w:rsidRDefault="00806BCC" w:rsidP="00806BCC">
      <w:pPr>
        <w:spacing w:line="360" w:lineRule="auto"/>
        <w:rPr>
          <w:rFonts w:ascii="Arial" w:hAnsi="Arial" w:cs="Arial"/>
        </w:rPr>
      </w:pPr>
      <w:r w:rsidRPr="005057D5">
        <w:rPr>
          <w:rFonts w:ascii="Arial" w:hAnsi="Arial" w:cs="Arial"/>
        </w:rPr>
        <w:t>Signed……………………</w:t>
      </w:r>
      <w:r w:rsidR="00EB3183" w:rsidRPr="00EB3183">
        <w:rPr>
          <w:rFonts w:ascii="Arial" w:hAnsi="Arial" w:cs="Arial"/>
        </w:rPr>
        <w:t xml:space="preserve"> </w:t>
      </w:r>
      <w:proofErr w:type="spellStart"/>
      <w:proofErr w:type="gramStart"/>
      <w:r w:rsidR="00EB3183">
        <w:rPr>
          <w:rFonts w:ascii="Arial" w:hAnsi="Arial" w:cs="Arial"/>
        </w:rPr>
        <w:t>S.Hawkins</w:t>
      </w:r>
      <w:proofErr w:type="spellEnd"/>
      <w:proofErr w:type="gramEnd"/>
      <w:r w:rsidR="00EB3183" w:rsidRPr="005057D5">
        <w:rPr>
          <w:rFonts w:ascii="Arial" w:hAnsi="Arial" w:cs="Arial"/>
        </w:rPr>
        <w:t xml:space="preserve"> </w:t>
      </w:r>
      <w:r w:rsidRPr="005057D5">
        <w:rPr>
          <w:rFonts w:ascii="Arial" w:hAnsi="Arial" w:cs="Arial"/>
        </w:rPr>
        <w:t xml:space="preserve">………………………… </w:t>
      </w:r>
    </w:p>
    <w:p w14:paraId="10B1F00F" w14:textId="77777777" w:rsidR="00806BCC" w:rsidRPr="005057D5" w:rsidRDefault="00806BCC" w:rsidP="00806BCC">
      <w:pPr>
        <w:spacing w:line="360" w:lineRule="auto"/>
        <w:rPr>
          <w:rFonts w:ascii="Arial" w:hAnsi="Arial" w:cs="Arial"/>
        </w:rPr>
      </w:pPr>
    </w:p>
    <w:p w14:paraId="15531810" w14:textId="2301A8B1" w:rsidR="00806BCC" w:rsidRPr="005057D5" w:rsidRDefault="00806BCC" w:rsidP="00806BCC">
      <w:pPr>
        <w:spacing w:line="360" w:lineRule="auto"/>
        <w:rPr>
          <w:rFonts w:ascii="Arial" w:hAnsi="Arial" w:cs="Arial"/>
        </w:rPr>
      </w:pPr>
      <w:r w:rsidRPr="005057D5">
        <w:rPr>
          <w:rFonts w:ascii="Arial" w:hAnsi="Arial" w:cs="Arial"/>
        </w:rPr>
        <w:t>Date………………………</w:t>
      </w:r>
      <w:r w:rsidR="00EB3183">
        <w:rPr>
          <w:rFonts w:ascii="Arial" w:hAnsi="Arial" w:cs="Arial"/>
        </w:rPr>
        <w:t>01/06/20</w:t>
      </w:r>
      <w:r w:rsidRPr="005057D5">
        <w:rPr>
          <w:rFonts w:ascii="Arial" w:hAnsi="Arial" w:cs="Arial"/>
        </w:rPr>
        <w:t>…………………………</w:t>
      </w:r>
    </w:p>
    <w:p w14:paraId="2FCEE286" w14:textId="77777777" w:rsidR="00806BCC" w:rsidRDefault="00806BCC" w:rsidP="00806BCC">
      <w:pPr>
        <w:spacing w:line="360" w:lineRule="auto"/>
        <w:rPr>
          <w:rFonts w:ascii="Arial" w:hAnsi="Arial" w:cs="Arial"/>
        </w:rPr>
      </w:pPr>
    </w:p>
    <w:p w14:paraId="2ED4F7D0" w14:textId="77777777" w:rsidR="00806BCC" w:rsidRDefault="00806BCC" w:rsidP="00806BCC">
      <w:pPr>
        <w:spacing w:line="360" w:lineRule="auto"/>
        <w:rPr>
          <w:rFonts w:ascii="Arial" w:hAnsi="Arial" w:cs="Arial"/>
        </w:rPr>
      </w:pPr>
    </w:p>
    <w:p w14:paraId="3B33A4D4" w14:textId="77777777" w:rsidR="00806BCC" w:rsidRDefault="00806BCC" w:rsidP="00806BCC">
      <w:pPr>
        <w:spacing w:line="360" w:lineRule="auto"/>
        <w:rPr>
          <w:rFonts w:ascii="Arial" w:hAnsi="Arial" w:cs="Arial"/>
        </w:rPr>
      </w:pPr>
    </w:p>
    <w:p w14:paraId="474730AE" w14:textId="77777777" w:rsidR="00806BCC" w:rsidRDefault="00806BCC" w:rsidP="00806BCC">
      <w:pPr>
        <w:spacing w:line="360" w:lineRule="auto"/>
        <w:rPr>
          <w:rFonts w:ascii="Arial" w:hAnsi="Arial" w:cs="Arial"/>
        </w:rPr>
      </w:pPr>
    </w:p>
    <w:p w14:paraId="112370FC" w14:textId="77777777" w:rsidR="00806BCC" w:rsidRDefault="00806BCC" w:rsidP="00806BCC">
      <w:pPr>
        <w:spacing w:line="360" w:lineRule="auto"/>
        <w:rPr>
          <w:rFonts w:ascii="Arial" w:hAnsi="Arial" w:cs="Arial"/>
        </w:rPr>
      </w:pPr>
    </w:p>
    <w:p w14:paraId="17B22AFF" w14:textId="77777777" w:rsidR="00806BCC" w:rsidRDefault="00806BCC" w:rsidP="00806BCC">
      <w:pPr>
        <w:spacing w:line="360" w:lineRule="auto"/>
        <w:rPr>
          <w:rFonts w:ascii="Arial" w:hAnsi="Arial" w:cs="Arial"/>
        </w:rPr>
      </w:pPr>
    </w:p>
    <w:p w14:paraId="29283C00" w14:textId="77777777" w:rsidR="00806BCC" w:rsidRDefault="00806BCC" w:rsidP="00806BCC">
      <w:pPr>
        <w:spacing w:line="360" w:lineRule="auto"/>
        <w:rPr>
          <w:rFonts w:ascii="Arial" w:hAnsi="Arial" w:cs="Arial"/>
        </w:rPr>
      </w:pPr>
    </w:p>
    <w:p w14:paraId="07928ACB" w14:textId="77777777" w:rsidR="00806BCC" w:rsidRDefault="00806BCC" w:rsidP="00806BCC">
      <w:pPr>
        <w:spacing w:line="360" w:lineRule="auto"/>
        <w:rPr>
          <w:rFonts w:ascii="Arial" w:hAnsi="Arial" w:cs="Arial"/>
        </w:rPr>
      </w:pPr>
    </w:p>
    <w:p w14:paraId="1BE34977" w14:textId="77777777" w:rsidR="00806BCC" w:rsidRDefault="00806BCC" w:rsidP="00806BCC">
      <w:pPr>
        <w:spacing w:line="360" w:lineRule="auto"/>
        <w:rPr>
          <w:rFonts w:ascii="Arial" w:hAnsi="Arial" w:cs="Arial"/>
        </w:rPr>
      </w:pPr>
    </w:p>
    <w:p w14:paraId="79862B26" w14:textId="77777777" w:rsidR="00806BCC" w:rsidRDefault="00806BCC" w:rsidP="00806BCC">
      <w:pPr>
        <w:spacing w:line="360" w:lineRule="auto"/>
        <w:rPr>
          <w:rFonts w:ascii="Arial" w:hAnsi="Arial" w:cs="Arial"/>
        </w:rPr>
      </w:pPr>
    </w:p>
    <w:p w14:paraId="2B32579A" w14:textId="77777777" w:rsidR="00806BCC" w:rsidRDefault="00806BCC" w:rsidP="00806BCC">
      <w:pPr>
        <w:spacing w:line="360" w:lineRule="auto"/>
        <w:rPr>
          <w:rFonts w:ascii="Arial" w:hAnsi="Arial" w:cs="Arial"/>
        </w:rPr>
      </w:pPr>
    </w:p>
    <w:p w14:paraId="45578018" w14:textId="77777777" w:rsidR="00806BCC" w:rsidRDefault="00806BCC" w:rsidP="00806BCC">
      <w:pPr>
        <w:spacing w:line="360" w:lineRule="auto"/>
        <w:rPr>
          <w:rFonts w:ascii="Arial" w:hAnsi="Arial" w:cs="Arial"/>
        </w:rPr>
      </w:pPr>
    </w:p>
    <w:p w14:paraId="48D9E7B1" w14:textId="77777777" w:rsidR="00806BCC" w:rsidRDefault="00806BCC" w:rsidP="00806BCC">
      <w:pPr>
        <w:spacing w:line="360" w:lineRule="auto"/>
        <w:rPr>
          <w:rFonts w:ascii="Arial" w:hAnsi="Arial" w:cs="Arial"/>
        </w:rPr>
      </w:pPr>
    </w:p>
    <w:p w14:paraId="6A9A5C5F" w14:textId="77777777" w:rsidR="00806BCC" w:rsidRDefault="00806BCC" w:rsidP="00806BCC">
      <w:pPr>
        <w:spacing w:line="360" w:lineRule="auto"/>
        <w:rPr>
          <w:rFonts w:ascii="Arial" w:hAnsi="Arial" w:cs="Arial"/>
        </w:rPr>
      </w:pPr>
    </w:p>
    <w:p w14:paraId="3ED69801" w14:textId="77777777" w:rsidR="00806BCC" w:rsidRDefault="00806BCC" w:rsidP="00806BCC">
      <w:pPr>
        <w:spacing w:line="360" w:lineRule="auto"/>
        <w:rPr>
          <w:rFonts w:ascii="Arial" w:hAnsi="Arial" w:cs="Arial"/>
        </w:rPr>
      </w:pPr>
    </w:p>
    <w:p w14:paraId="499242FE" w14:textId="77777777" w:rsidR="00806BCC" w:rsidRDefault="00806BCC" w:rsidP="00806BCC">
      <w:pPr>
        <w:spacing w:line="360" w:lineRule="auto"/>
        <w:rPr>
          <w:rFonts w:ascii="Arial" w:hAnsi="Arial" w:cs="Arial"/>
        </w:rPr>
      </w:pPr>
    </w:p>
    <w:p w14:paraId="0B20E1F1" w14:textId="77777777" w:rsidR="00806BCC" w:rsidRDefault="00806BCC" w:rsidP="00806BCC">
      <w:pPr>
        <w:spacing w:line="360" w:lineRule="auto"/>
        <w:rPr>
          <w:rFonts w:ascii="Arial" w:hAnsi="Arial" w:cs="Arial"/>
        </w:rPr>
      </w:pPr>
    </w:p>
    <w:p w14:paraId="0788A1F6" w14:textId="77777777" w:rsidR="00806BCC" w:rsidRDefault="00806BCC" w:rsidP="00806BCC">
      <w:pPr>
        <w:spacing w:line="360" w:lineRule="auto"/>
        <w:rPr>
          <w:rFonts w:ascii="Arial" w:hAnsi="Arial" w:cs="Arial"/>
        </w:rPr>
      </w:pPr>
    </w:p>
    <w:p w14:paraId="1FBA11D1" w14:textId="77777777" w:rsidR="00806BCC" w:rsidRDefault="00806BCC" w:rsidP="00806BCC">
      <w:pPr>
        <w:spacing w:line="360" w:lineRule="auto"/>
        <w:rPr>
          <w:rFonts w:ascii="Arial" w:hAnsi="Arial" w:cs="Arial"/>
        </w:rPr>
      </w:pPr>
    </w:p>
    <w:p w14:paraId="404A4249" w14:textId="77777777" w:rsidR="00806BCC" w:rsidRDefault="00806BCC" w:rsidP="00806BCC">
      <w:pPr>
        <w:spacing w:line="360" w:lineRule="auto"/>
        <w:rPr>
          <w:rFonts w:ascii="Arial" w:hAnsi="Arial" w:cs="Arial"/>
        </w:rPr>
      </w:pPr>
    </w:p>
    <w:p w14:paraId="7BDDCFAB" w14:textId="77777777" w:rsidR="00806BCC" w:rsidRDefault="00806BCC" w:rsidP="00806BCC">
      <w:pPr>
        <w:spacing w:line="360" w:lineRule="auto"/>
        <w:rPr>
          <w:rFonts w:ascii="Arial" w:hAnsi="Arial" w:cs="Arial"/>
        </w:rPr>
      </w:pPr>
    </w:p>
    <w:p w14:paraId="0774DB92" w14:textId="77777777" w:rsidR="00806BCC" w:rsidRDefault="00806BCC" w:rsidP="00806BCC">
      <w:pPr>
        <w:spacing w:line="360" w:lineRule="auto"/>
        <w:rPr>
          <w:rFonts w:ascii="Arial" w:hAnsi="Arial" w:cs="Arial"/>
        </w:rPr>
      </w:pPr>
    </w:p>
    <w:p w14:paraId="29181AAD" w14:textId="77777777" w:rsidR="00806BCC" w:rsidRDefault="00806BCC" w:rsidP="00806BCC">
      <w:pPr>
        <w:spacing w:line="360" w:lineRule="auto"/>
        <w:rPr>
          <w:rFonts w:ascii="Arial" w:hAnsi="Arial" w:cs="Arial"/>
        </w:rPr>
      </w:pPr>
    </w:p>
    <w:p w14:paraId="1CC41FE3" w14:textId="77777777" w:rsidR="00806BCC" w:rsidRPr="00A921F0" w:rsidRDefault="00806BCC" w:rsidP="00806BCC">
      <w:pPr>
        <w:spacing w:line="360" w:lineRule="auto"/>
        <w:rPr>
          <w:rFonts w:ascii="Arial" w:hAnsi="Arial" w:cs="Arial"/>
          <w:b/>
          <w:bCs/>
        </w:rPr>
      </w:pPr>
      <w:r w:rsidRPr="00A921F0">
        <w:rPr>
          <w:rFonts w:ascii="Arial" w:hAnsi="Arial" w:cs="Arial"/>
          <w:b/>
          <w:bCs/>
        </w:rPr>
        <w:t>Acknowledgements</w:t>
      </w:r>
    </w:p>
    <w:p w14:paraId="70041540" w14:textId="77777777" w:rsidR="00806BCC" w:rsidRPr="005057D5" w:rsidRDefault="00806BCC" w:rsidP="00806BCC">
      <w:pPr>
        <w:spacing w:line="360" w:lineRule="auto"/>
        <w:rPr>
          <w:rFonts w:ascii="Arial" w:hAnsi="Arial" w:cs="Arial"/>
        </w:rPr>
      </w:pPr>
    </w:p>
    <w:p w14:paraId="67B023EB" w14:textId="432B7ECC" w:rsidR="00806BCC" w:rsidRDefault="00DF7460" w:rsidP="00806BCC">
      <w:pPr>
        <w:spacing w:line="360" w:lineRule="auto"/>
        <w:rPr>
          <w:rFonts w:ascii="Arial" w:hAnsi="Arial" w:cs="Arial"/>
        </w:rPr>
      </w:pPr>
      <w:r>
        <w:rPr>
          <w:rFonts w:ascii="Arial" w:hAnsi="Arial" w:cs="Arial"/>
        </w:rPr>
        <w:t xml:space="preserve">I </w:t>
      </w:r>
      <w:r w:rsidR="00806BCC">
        <w:rPr>
          <w:rFonts w:ascii="Arial" w:hAnsi="Arial" w:cs="Arial"/>
        </w:rPr>
        <w:t xml:space="preserve">would like to take a moment to thank the University of Wales Trinity Saint David and the lecturers at the university. </w:t>
      </w:r>
      <w:r>
        <w:rPr>
          <w:rFonts w:ascii="Arial" w:hAnsi="Arial" w:cs="Arial"/>
        </w:rPr>
        <w:t xml:space="preserve">I </w:t>
      </w:r>
      <w:r w:rsidR="00806BCC">
        <w:rPr>
          <w:rFonts w:ascii="Arial" w:hAnsi="Arial" w:cs="Arial"/>
        </w:rPr>
        <w:t xml:space="preserve">would like to express </w:t>
      </w:r>
      <w:r w:rsidR="007A2145">
        <w:rPr>
          <w:rFonts w:ascii="Arial" w:hAnsi="Arial" w:cs="Arial"/>
        </w:rPr>
        <w:t>their</w:t>
      </w:r>
      <w:r w:rsidR="00806BCC">
        <w:rPr>
          <w:rFonts w:ascii="Arial" w:hAnsi="Arial" w:cs="Arial"/>
        </w:rPr>
        <w:t xml:space="preserve"> appreciation and a big thank you to </w:t>
      </w:r>
      <w:r>
        <w:rPr>
          <w:rFonts w:ascii="Arial" w:hAnsi="Arial" w:cs="Arial"/>
        </w:rPr>
        <w:t xml:space="preserve">my </w:t>
      </w:r>
      <w:r w:rsidR="00806BCC">
        <w:rPr>
          <w:rFonts w:ascii="Arial" w:hAnsi="Arial" w:cs="Arial"/>
        </w:rPr>
        <w:t xml:space="preserve">supervisor Bronwen Williams for the support and encouragement throughout the academic year and for guidance throughout this thesis. </w:t>
      </w:r>
      <w:r w:rsidR="004650DC">
        <w:rPr>
          <w:rFonts w:ascii="Arial" w:hAnsi="Arial" w:cs="Arial"/>
        </w:rPr>
        <w:t xml:space="preserve">Also, a huge thank you to Jacqui Jones for personal and academic support during </w:t>
      </w:r>
      <w:r>
        <w:rPr>
          <w:rFonts w:ascii="Arial" w:hAnsi="Arial" w:cs="Arial"/>
        </w:rPr>
        <w:t xml:space="preserve">my </w:t>
      </w:r>
      <w:r w:rsidR="004650DC">
        <w:rPr>
          <w:rFonts w:ascii="Arial" w:hAnsi="Arial" w:cs="Arial"/>
        </w:rPr>
        <w:t xml:space="preserve">time at the University. </w:t>
      </w:r>
    </w:p>
    <w:p w14:paraId="10C41069" w14:textId="58726E7C" w:rsidR="0048317E" w:rsidRDefault="00DF7460" w:rsidP="00806BCC">
      <w:pPr>
        <w:spacing w:line="360" w:lineRule="auto"/>
        <w:rPr>
          <w:rFonts w:ascii="Arial" w:hAnsi="Arial" w:cs="Arial"/>
        </w:rPr>
      </w:pPr>
      <w:r>
        <w:rPr>
          <w:rFonts w:ascii="Arial" w:hAnsi="Arial" w:cs="Arial"/>
        </w:rPr>
        <w:t>I</w:t>
      </w:r>
      <w:r w:rsidR="0048317E">
        <w:rPr>
          <w:rFonts w:ascii="Arial" w:hAnsi="Arial" w:cs="Arial"/>
        </w:rPr>
        <w:t xml:space="preserve"> would also like to acknowledge the support </w:t>
      </w:r>
      <w:r>
        <w:rPr>
          <w:rFonts w:ascii="Arial" w:hAnsi="Arial" w:cs="Arial"/>
        </w:rPr>
        <w:t>from my</w:t>
      </w:r>
      <w:r w:rsidR="0048317E">
        <w:rPr>
          <w:rFonts w:ascii="Arial" w:hAnsi="Arial" w:cs="Arial"/>
        </w:rPr>
        <w:t xml:space="preserve"> family, friends and loved ones for always supporting and encouraging them to keep going throughout University.</w:t>
      </w:r>
      <w:r>
        <w:rPr>
          <w:rFonts w:ascii="Arial" w:hAnsi="Arial" w:cs="Arial"/>
        </w:rPr>
        <w:t xml:space="preserve"> </w:t>
      </w:r>
    </w:p>
    <w:p w14:paraId="347A6BFF" w14:textId="578DDB05" w:rsidR="007A2145" w:rsidRDefault="007A2145" w:rsidP="00806BCC">
      <w:pPr>
        <w:spacing w:line="360" w:lineRule="auto"/>
        <w:rPr>
          <w:rFonts w:ascii="Arial" w:hAnsi="Arial" w:cs="Arial"/>
        </w:rPr>
      </w:pPr>
    </w:p>
    <w:p w14:paraId="7818304C" w14:textId="77777777" w:rsidR="007A2145" w:rsidRDefault="007A2145" w:rsidP="00806BCC">
      <w:pPr>
        <w:spacing w:line="360" w:lineRule="auto"/>
        <w:rPr>
          <w:rFonts w:ascii="Arial" w:hAnsi="Arial" w:cs="Arial"/>
        </w:rPr>
      </w:pPr>
    </w:p>
    <w:p w14:paraId="6C82A4F7" w14:textId="77777777" w:rsidR="004650DC" w:rsidRDefault="004650DC" w:rsidP="00806BCC">
      <w:pPr>
        <w:spacing w:line="360" w:lineRule="auto"/>
        <w:rPr>
          <w:rFonts w:ascii="Arial" w:hAnsi="Arial" w:cs="Arial"/>
        </w:rPr>
      </w:pPr>
    </w:p>
    <w:p w14:paraId="6B5EEF52" w14:textId="77777777" w:rsidR="00806BCC" w:rsidRPr="005057D5" w:rsidRDefault="00806BCC" w:rsidP="00806BCC">
      <w:pPr>
        <w:spacing w:line="360" w:lineRule="auto"/>
        <w:rPr>
          <w:rFonts w:ascii="Arial" w:hAnsi="Arial" w:cs="Arial"/>
        </w:rPr>
      </w:pPr>
    </w:p>
    <w:p w14:paraId="34100DC8" w14:textId="77777777" w:rsidR="00806BCC" w:rsidRPr="005057D5" w:rsidRDefault="00806BCC" w:rsidP="00806BCC">
      <w:pPr>
        <w:spacing w:line="360" w:lineRule="auto"/>
        <w:rPr>
          <w:rFonts w:ascii="Arial" w:hAnsi="Arial" w:cs="Arial"/>
        </w:rPr>
      </w:pPr>
    </w:p>
    <w:p w14:paraId="66ED8832" w14:textId="77777777" w:rsidR="00806BCC" w:rsidRPr="005057D5" w:rsidRDefault="00806BCC" w:rsidP="00806BCC">
      <w:pPr>
        <w:spacing w:line="360" w:lineRule="auto"/>
        <w:rPr>
          <w:rFonts w:ascii="Arial" w:hAnsi="Arial" w:cs="Arial"/>
        </w:rPr>
      </w:pPr>
    </w:p>
    <w:p w14:paraId="418EDE80" w14:textId="77777777" w:rsidR="00806BCC" w:rsidRPr="005057D5" w:rsidRDefault="00806BCC" w:rsidP="00806BCC">
      <w:pPr>
        <w:spacing w:line="360" w:lineRule="auto"/>
        <w:rPr>
          <w:rFonts w:ascii="Arial" w:hAnsi="Arial" w:cs="Arial"/>
        </w:rPr>
      </w:pPr>
    </w:p>
    <w:p w14:paraId="20FAA367" w14:textId="77777777" w:rsidR="00806BCC" w:rsidRPr="005057D5" w:rsidRDefault="00806BCC" w:rsidP="00806BCC">
      <w:pPr>
        <w:spacing w:line="360" w:lineRule="auto"/>
        <w:rPr>
          <w:rFonts w:ascii="Arial" w:hAnsi="Arial" w:cs="Arial"/>
        </w:rPr>
      </w:pPr>
    </w:p>
    <w:p w14:paraId="4A5B6429" w14:textId="77777777" w:rsidR="00806BCC" w:rsidRPr="005057D5" w:rsidRDefault="00806BCC" w:rsidP="00806BCC">
      <w:pPr>
        <w:spacing w:line="360" w:lineRule="auto"/>
        <w:rPr>
          <w:rFonts w:ascii="Arial" w:hAnsi="Arial" w:cs="Arial"/>
        </w:rPr>
      </w:pPr>
    </w:p>
    <w:p w14:paraId="2F1E4626" w14:textId="77777777" w:rsidR="00806BCC" w:rsidRPr="005057D5" w:rsidRDefault="00806BCC" w:rsidP="00806BCC">
      <w:pPr>
        <w:spacing w:line="360" w:lineRule="auto"/>
        <w:rPr>
          <w:rFonts w:ascii="Arial" w:hAnsi="Arial" w:cs="Arial"/>
        </w:rPr>
      </w:pPr>
    </w:p>
    <w:p w14:paraId="3775DDB2" w14:textId="77777777" w:rsidR="00806BCC" w:rsidRPr="005057D5" w:rsidRDefault="00806BCC" w:rsidP="00806BCC">
      <w:pPr>
        <w:spacing w:line="360" w:lineRule="auto"/>
        <w:rPr>
          <w:rFonts w:ascii="Arial" w:hAnsi="Arial" w:cs="Arial"/>
        </w:rPr>
      </w:pPr>
    </w:p>
    <w:p w14:paraId="3FC6D0DA" w14:textId="77777777" w:rsidR="00806BCC" w:rsidRPr="005057D5" w:rsidRDefault="00806BCC" w:rsidP="00806BCC">
      <w:pPr>
        <w:spacing w:line="360" w:lineRule="auto"/>
        <w:rPr>
          <w:rFonts w:ascii="Arial" w:hAnsi="Arial" w:cs="Arial"/>
        </w:rPr>
      </w:pPr>
    </w:p>
    <w:p w14:paraId="49471735" w14:textId="77777777" w:rsidR="00806BCC" w:rsidRPr="005057D5" w:rsidRDefault="00806BCC" w:rsidP="00806BCC">
      <w:pPr>
        <w:spacing w:line="360" w:lineRule="auto"/>
        <w:rPr>
          <w:rFonts w:ascii="Arial" w:hAnsi="Arial" w:cs="Arial"/>
        </w:rPr>
      </w:pPr>
    </w:p>
    <w:p w14:paraId="47522831" w14:textId="77777777" w:rsidR="00806BCC" w:rsidRPr="005057D5" w:rsidRDefault="00806BCC" w:rsidP="00806BCC">
      <w:pPr>
        <w:spacing w:line="360" w:lineRule="auto"/>
        <w:rPr>
          <w:rFonts w:ascii="Arial" w:hAnsi="Arial" w:cs="Arial"/>
        </w:rPr>
      </w:pPr>
    </w:p>
    <w:p w14:paraId="35DCB4C5" w14:textId="77777777" w:rsidR="00806BCC" w:rsidRPr="005057D5" w:rsidRDefault="00806BCC" w:rsidP="00806BCC">
      <w:pPr>
        <w:spacing w:line="360" w:lineRule="auto"/>
        <w:rPr>
          <w:rFonts w:ascii="Arial" w:hAnsi="Arial" w:cs="Arial"/>
        </w:rPr>
      </w:pPr>
    </w:p>
    <w:p w14:paraId="40EB8BB5" w14:textId="77777777" w:rsidR="00806BCC" w:rsidRDefault="00806BCC" w:rsidP="00806BCC">
      <w:pPr>
        <w:spacing w:line="360" w:lineRule="auto"/>
        <w:rPr>
          <w:rFonts w:ascii="Arial" w:hAnsi="Arial" w:cs="Arial"/>
        </w:rPr>
      </w:pPr>
    </w:p>
    <w:p w14:paraId="3654AE6F" w14:textId="43E39230" w:rsidR="00806BCC" w:rsidRPr="00761B8E" w:rsidRDefault="00806BCC" w:rsidP="00806BCC">
      <w:pPr>
        <w:spacing w:line="360" w:lineRule="auto"/>
        <w:rPr>
          <w:rFonts w:ascii="Arial" w:hAnsi="Arial" w:cs="Arial"/>
          <w:b/>
          <w:bCs/>
        </w:rPr>
      </w:pPr>
      <w:r w:rsidRPr="00A921F0">
        <w:rPr>
          <w:rFonts w:ascii="Arial" w:hAnsi="Arial" w:cs="Arial"/>
          <w:b/>
          <w:bCs/>
        </w:rPr>
        <w:lastRenderedPageBreak/>
        <w:t>Abstract</w:t>
      </w:r>
    </w:p>
    <w:p w14:paraId="69B49C48" w14:textId="3E87EA02" w:rsidR="00806BCC" w:rsidRDefault="006C6FCA" w:rsidP="00761B8E">
      <w:pPr>
        <w:spacing w:line="360" w:lineRule="auto"/>
        <w:rPr>
          <w:rFonts w:ascii="Arial" w:hAnsi="Arial" w:cs="Arial"/>
        </w:rPr>
      </w:pPr>
      <w:r>
        <w:rPr>
          <w:rFonts w:ascii="Arial" w:hAnsi="Arial" w:cs="Arial"/>
        </w:rPr>
        <w:t xml:space="preserve">This dissertation was undertaken as part of an undergraduate degree in BA International Travel and tourism Management. The researcher of this thesis has conducted, and analysed primary and secondary data concerning the publics holiday choice and how informed these decisions are </w:t>
      </w:r>
      <w:proofErr w:type="gramStart"/>
      <w:r>
        <w:rPr>
          <w:rFonts w:ascii="Arial" w:hAnsi="Arial" w:cs="Arial"/>
        </w:rPr>
        <w:t>in regard to</w:t>
      </w:r>
      <w:proofErr w:type="gramEnd"/>
      <w:r>
        <w:rPr>
          <w:rFonts w:ascii="Arial" w:hAnsi="Arial" w:cs="Arial"/>
        </w:rPr>
        <w:t xml:space="preserve"> all-inclusive holidays and the impacts on host communities. </w:t>
      </w:r>
    </w:p>
    <w:p w14:paraId="5B6A6E3F" w14:textId="35E1973B" w:rsidR="00CB7497" w:rsidRDefault="00CB7497" w:rsidP="00761B8E">
      <w:pPr>
        <w:spacing w:line="360" w:lineRule="auto"/>
        <w:rPr>
          <w:rFonts w:ascii="Arial" w:hAnsi="Arial" w:cs="Arial"/>
        </w:rPr>
      </w:pPr>
      <w:r>
        <w:rPr>
          <w:rFonts w:ascii="Arial" w:hAnsi="Arial" w:cs="Arial"/>
        </w:rPr>
        <w:t xml:space="preserve">The researcher produced a comprehensive literature review on consumers understanding of the all-inclusive concept compared to a standard package and the motivations that influence these types of holidays. Moreover, the researcher considered the impacts that all-inclusive holidays have on the host community and how environmentally aware tourists are and how does this affect their behaviour. </w:t>
      </w:r>
    </w:p>
    <w:p w14:paraId="50783BC9" w14:textId="3EF1318C" w:rsidR="00CB7497" w:rsidRDefault="00CB7497" w:rsidP="00761B8E">
      <w:pPr>
        <w:spacing w:line="360" w:lineRule="auto"/>
        <w:rPr>
          <w:rFonts w:ascii="Arial" w:hAnsi="Arial" w:cs="Arial"/>
        </w:rPr>
      </w:pPr>
      <w:r>
        <w:rPr>
          <w:rFonts w:ascii="Arial" w:hAnsi="Arial" w:cs="Arial"/>
        </w:rPr>
        <w:t xml:space="preserve">The primary research was constructed around the finding of the literature review for this project. The author distributed online surveys to 80 respondents and 5 comprehensive interviews. </w:t>
      </w:r>
    </w:p>
    <w:p w14:paraId="5055E2B1" w14:textId="6E3D40F0" w:rsidR="00CB7497" w:rsidRDefault="00CB7497" w:rsidP="00761B8E">
      <w:pPr>
        <w:spacing w:line="360" w:lineRule="auto"/>
        <w:rPr>
          <w:rFonts w:ascii="Arial" w:hAnsi="Arial" w:cs="Arial"/>
        </w:rPr>
      </w:pPr>
      <w:r>
        <w:rPr>
          <w:rFonts w:ascii="Arial" w:hAnsi="Arial" w:cs="Arial"/>
        </w:rPr>
        <w:t>The respondents revealed that the main difference between an all-</w:t>
      </w:r>
      <w:r w:rsidR="001625B8">
        <w:rPr>
          <w:rFonts w:ascii="Arial" w:hAnsi="Arial" w:cs="Arial"/>
        </w:rPr>
        <w:t>inclusive</w:t>
      </w:r>
      <w:r>
        <w:rPr>
          <w:rFonts w:ascii="Arial" w:hAnsi="Arial" w:cs="Arial"/>
        </w:rPr>
        <w:t xml:space="preserve"> holiday and a packaged holiday </w:t>
      </w:r>
      <w:r w:rsidR="001625B8">
        <w:rPr>
          <w:rFonts w:ascii="Arial" w:hAnsi="Arial" w:cs="Arial"/>
        </w:rPr>
        <w:t xml:space="preserve">was the addition of all-day food and drinks. For example, an all-inclusive holiday would include; transport, accommodation, transfers, food and drinks, whereas, respondents identified that a packaged holiday can be as little as transport and accommodation. </w:t>
      </w:r>
    </w:p>
    <w:p w14:paraId="2D383258" w14:textId="05487ACB" w:rsidR="00CB7497" w:rsidRDefault="00CB7497" w:rsidP="00761B8E">
      <w:pPr>
        <w:spacing w:line="360" w:lineRule="auto"/>
        <w:rPr>
          <w:rFonts w:ascii="Arial" w:hAnsi="Arial" w:cs="Arial"/>
        </w:rPr>
      </w:pPr>
      <w:r>
        <w:rPr>
          <w:rFonts w:ascii="Arial" w:hAnsi="Arial" w:cs="Arial"/>
        </w:rPr>
        <w:t xml:space="preserve">This research found that cost was the main contributing factor for families aged 22-49 with an income less than £20,000. The study showed that safety was also a factor that influenced them to take an all-inclusive holiday. Moreover, cost and location revealed a trend as respondents with a lower income tend to holiday in cheaper all-inclusive destinations such as Spain and Turkey, whereas, those with a higher income of £30,000 + tend to </w:t>
      </w:r>
      <w:r w:rsidR="001625B8">
        <w:rPr>
          <w:rFonts w:ascii="Arial" w:hAnsi="Arial" w:cs="Arial"/>
        </w:rPr>
        <w:t>book</w:t>
      </w:r>
      <w:r>
        <w:rPr>
          <w:rFonts w:ascii="Arial" w:hAnsi="Arial" w:cs="Arial"/>
        </w:rPr>
        <w:t xml:space="preserve"> more expensive holidays in the Caribbean and Greece. </w:t>
      </w:r>
    </w:p>
    <w:p w14:paraId="5B9D484A" w14:textId="77777777" w:rsidR="001625B8" w:rsidRDefault="001625B8" w:rsidP="00761B8E">
      <w:pPr>
        <w:spacing w:line="360" w:lineRule="auto"/>
        <w:rPr>
          <w:rFonts w:ascii="Arial" w:hAnsi="Arial" w:cs="Arial"/>
        </w:rPr>
      </w:pPr>
      <w:r>
        <w:rPr>
          <w:rFonts w:ascii="Arial" w:hAnsi="Arial" w:cs="Arial"/>
        </w:rPr>
        <w:t xml:space="preserve">The research further revealed that 45% of respondents left the resort whilst on holiday and 67% of these respondents were aged 16-21. Research shows that young tourists spend most of the day using on-site facilities, however, they tend to leave the resort in the evening to use bars and clubs. </w:t>
      </w:r>
    </w:p>
    <w:p w14:paraId="5E33743F" w14:textId="0C6C0386" w:rsidR="00806BCC" w:rsidRPr="005057D5" w:rsidRDefault="001625B8" w:rsidP="00806BCC">
      <w:pPr>
        <w:spacing w:line="360" w:lineRule="auto"/>
        <w:rPr>
          <w:rFonts w:ascii="Arial" w:hAnsi="Arial" w:cs="Arial"/>
        </w:rPr>
      </w:pPr>
      <w:r>
        <w:rPr>
          <w:rFonts w:ascii="Arial" w:hAnsi="Arial" w:cs="Arial"/>
        </w:rPr>
        <w:t>Finally, t</w:t>
      </w:r>
      <w:r w:rsidRPr="00A921F0">
        <w:rPr>
          <w:rFonts w:ascii="Arial" w:hAnsi="Arial" w:cs="Arial"/>
        </w:rPr>
        <w:t>he data shows a trend that 65% of respondents agree that the main negative impact that all-inclusive resorts cause is loss of business within the local community</w:t>
      </w:r>
      <w:r w:rsidR="00761B8E">
        <w:rPr>
          <w:rFonts w:ascii="Arial" w:hAnsi="Arial" w:cs="Arial"/>
        </w:rPr>
        <w:t>. From this, 80% of respondents stated that after discussing these impacts they would not go on an all-inclusive holiday which suggests that education and knowledge might increase consumer and environmental awareness.</w:t>
      </w:r>
    </w:p>
    <w:p w14:paraId="76FF7A90" w14:textId="77777777" w:rsidR="00806BCC" w:rsidRPr="00045941" w:rsidRDefault="00806BCC" w:rsidP="00806BCC">
      <w:pPr>
        <w:spacing w:line="360" w:lineRule="auto"/>
        <w:rPr>
          <w:rFonts w:ascii="Arial" w:hAnsi="Arial" w:cs="Arial"/>
          <w:b/>
          <w:bCs/>
        </w:rPr>
      </w:pPr>
      <w:r w:rsidRPr="00A921F0">
        <w:rPr>
          <w:rFonts w:ascii="Arial" w:hAnsi="Arial" w:cs="Arial"/>
          <w:b/>
          <w:bCs/>
        </w:rPr>
        <w:lastRenderedPageBreak/>
        <w:t xml:space="preserve">Table of content </w:t>
      </w:r>
    </w:p>
    <w:sdt>
      <w:sdtPr>
        <w:rPr>
          <w:rFonts w:asciiTheme="minorHAnsi" w:eastAsiaTheme="minorHAnsi" w:hAnsiTheme="minorHAnsi" w:cstheme="minorBidi"/>
          <w:color w:val="auto"/>
          <w:sz w:val="22"/>
          <w:szCs w:val="22"/>
          <w:lang w:val="en-GB"/>
        </w:rPr>
        <w:id w:val="-88477095"/>
        <w:docPartObj>
          <w:docPartGallery w:val="Table of Contents"/>
          <w:docPartUnique/>
        </w:docPartObj>
      </w:sdtPr>
      <w:sdtEndPr>
        <w:rPr>
          <w:rFonts w:ascii="Arial" w:hAnsi="Arial" w:cs="Arial"/>
          <w:b/>
          <w:bCs/>
          <w:noProof/>
        </w:rPr>
      </w:sdtEndPr>
      <w:sdtContent>
        <w:p w14:paraId="420DD2CF" w14:textId="77777777" w:rsidR="00806BCC" w:rsidRPr="004F2150" w:rsidRDefault="00806BCC" w:rsidP="004F2150">
          <w:pPr>
            <w:pStyle w:val="TOCHeading"/>
            <w:spacing w:line="360" w:lineRule="auto"/>
            <w:rPr>
              <w:rFonts w:ascii="Arial" w:hAnsi="Arial" w:cs="Arial"/>
              <w:noProof/>
              <w:sz w:val="22"/>
              <w:szCs w:val="22"/>
            </w:rPr>
          </w:pPr>
          <w:r w:rsidRPr="004F2150">
            <w:rPr>
              <w:rFonts w:ascii="Arial" w:hAnsi="Arial" w:cs="Arial"/>
              <w:sz w:val="22"/>
              <w:szCs w:val="22"/>
            </w:rPr>
            <w:fldChar w:fldCharType="begin"/>
          </w:r>
          <w:r w:rsidRPr="004F2150">
            <w:rPr>
              <w:rFonts w:ascii="Arial" w:hAnsi="Arial" w:cs="Arial"/>
              <w:sz w:val="22"/>
              <w:szCs w:val="22"/>
            </w:rPr>
            <w:instrText xml:space="preserve"> TOC \o "1-3" \h \z \u </w:instrText>
          </w:r>
          <w:r w:rsidRPr="004F2150">
            <w:rPr>
              <w:rFonts w:ascii="Arial" w:hAnsi="Arial" w:cs="Arial"/>
              <w:sz w:val="22"/>
              <w:szCs w:val="22"/>
            </w:rPr>
            <w:fldChar w:fldCharType="separate"/>
          </w:r>
        </w:p>
        <w:p w14:paraId="275D29A4" w14:textId="628461F7" w:rsidR="00806BCC" w:rsidRPr="004F2150" w:rsidRDefault="007A2145" w:rsidP="004F2150">
          <w:pPr>
            <w:pStyle w:val="TOC2"/>
            <w:tabs>
              <w:tab w:val="left" w:pos="880"/>
              <w:tab w:val="right" w:leader="dot" w:pos="9016"/>
            </w:tabs>
            <w:spacing w:line="360" w:lineRule="auto"/>
            <w:rPr>
              <w:rFonts w:ascii="Arial" w:hAnsi="Arial" w:cs="Arial"/>
              <w:noProof/>
            </w:rPr>
          </w:pPr>
          <w:hyperlink w:anchor="_Toc41598442" w:history="1">
            <w:r w:rsidR="00806BCC" w:rsidRPr="004F2150">
              <w:rPr>
                <w:rStyle w:val="Hyperlink"/>
                <w:rFonts w:ascii="Arial" w:hAnsi="Arial" w:cs="Arial"/>
                <w:b/>
                <w:bCs/>
                <w:noProof/>
              </w:rPr>
              <w:t xml:space="preserve">Chapter 1 </w:t>
            </w:r>
            <w:r w:rsidR="00806BCC" w:rsidRPr="004F2150">
              <w:rPr>
                <w:rFonts w:ascii="Arial" w:hAnsi="Arial" w:cs="Arial"/>
                <w:noProof/>
                <w:webHidden/>
              </w:rPr>
              <w:tab/>
            </w:r>
            <w:r w:rsidR="004F2150">
              <w:rPr>
                <w:rFonts w:ascii="Arial" w:hAnsi="Arial" w:cs="Arial"/>
                <w:noProof/>
                <w:webHidden/>
              </w:rPr>
              <w:t>12</w:t>
            </w:r>
          </w:hyperlink>
        </w:p>
        <w:p w14:paraId="3C133545" w14:textId="59A194A4"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2" w:history="1">
            <w:r w:rsidR="00806BCC" w:rsidRPr="004F2150">
              <w:rPr>
                <w:rStyle w:val="Hyperlink"/>
                <w:rFonts w:ascii="Arial" w:hAnsi="Arial" w:cs="Arial"/>
                <w:b/>
                <w:bCs/>
                <w:noProof/>
              </w:rPr>
              <w:t>1.0</w:t>
            </w:r>
            <w:r w:rsidR="00806BCC" w:rsidRPr="004F2150">
              <w:rPr>
                <w:rFonts w:ascii="Arial" w:eastAsiaTheme="minorEastAsia" w:hAnsi="Arial" w:cs="Arial"/>
                <w:noProof/>
                <w:lang w:eastAsia="en-GB"/>
              </w:rPr>
              <w:tab/>
            </w:r>
            <w:r w:rsidR="00806BCC" w:rsidRPr="004F2150">
              <w:rPr>
                <w:rStyle w:val="Hyperlink"/>
                <w:rFonts w:ascii="Arial" w:hAnsi="Arial" w:cs="Arial"/>
                <w:b/>
                <w:bCs/>
                <w:noProof/>
              </w:rPr>
              <w:t>Introduction</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13</w:t>
            </w:r>
            <w:r w:rsidR="00806BCC" w:rsidRPr="004F2150">
              <w:rPr>
                <w:rFonts w:ascii="Arial" w:hAnsi="Arial" w:cs="Arial"/>
                <w:noProof/>
                <w:webHidden/>
              </w:rPr>
              <w:fldChar w:fldCharType="end"/>
            </w:r>
          </w:hyperlink>
        </w:p>
        <w:p w14:paraId="47EF76DA" w14:textId="202677F4"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3" w:history="1">
            <w:r w:rsidR="00806BCC" w:rsidRPr="004F2150">
              <w:rPr>
                <w:rStyle w:val="Hyperlink"/>
                <w:rFonts w:ascii="Arial" w:hAnsi="Arial" w:cs="Arial"/>
                <w:b/>
                <w:bCs/>
                <w:noProof/>
              </w:rPr>
              <w:t>1.1</w:t>
            </w:r>
            <w:r w:rsidR="00806BCC" w:rsidRPr="004F2150">
              <w:rPr>
                <w:rFonts w:ascii="Arial" w:eastAsiaTheme="minorEastAsia" w:hAnsi="Arial" w:cs="Arial"/>
                <w:noProof/>
                <w:lang w:eastAsia="en-GB"/>
              </w:rPr>
              <w:tab/>
            </w:r>
            <w:r w:rsidR="00806BCC" w:rsidRPr="004F2150">
              <w:rPr>
                <w:rStyle w:val="Hyperlink"/>
                <w:rFonts w:ascii="Arial" w:hAnsi="Arial" w:cs="Arial"/>
                <w:b/>
                <w:bCs/>
                <w:noProof/>
              </w:rPr>
              <w:t>Background</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13</w:t>
            </w:r>
            <w:r w:rsidR="00806BCC" w:rsidRPr="004F2150">
              <w:rPr>
                <w:rFonts w:ascii="Arial" w:hAnsi="Arial" w:cs="Arial"/>
                <w:noProof/>
                <w:webHidden/>
              </w:rPr>
              <w:fldChar w:fldCharType="end"/>
            </w:r>
          </w:hyperlink>
        </w:p>
        <w:p w14:paraId="48AF5A6B" w14:textId="3BBE154F"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4" w:history="1">
            <w:r w:rsidR="00806BCC" w:rsidRPr="004F2150">
              <w:rPr>
                <w:rStyle w:val="Hyperlink"/>
                <w:rFonts w:ascii="Arial" w:hAnsi="Arial" w:cs="Arial"/>
                <w:b/>
                <w:bCs/>
                <w:noProof/>
              </w:rPr>
              <w:t>1.2</w:t>
            </w:r>
            <w:r w:rsidR="00806BCC" w:rsidRPr="004F2150">
              <w:rPr>
                <w:rFonts w:ascii="Arial" w:eastAsiaTheme="minorEastAsia" w:hAnsi="Arial" w:cs="Arial"/>
                <w:noProof/>
                <w:lang w:eastAsia="en-GB"/>
              </w:rPr>
              <w:tab/>
            </w:r>
            <w:r w:rsidR="00806BCC" w:rsidRPr="004F2150">
              <w:rPr>
                <w:rStyle w:val="Hyperlink"/>
                <w:rFonts w:ascii="Arial" w:hAnsi="Arial" w:cs="Arial"/>
                <w:b/>
                <w:bCs/>
                <w:noProof/>
              </w:rPr>
              <w:t>Rationale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14</w:t>
            </w:r>
            <w:r w:rsidR="00806BCC" w:rsidRPr="004F2150">
              <w:rPr>
                <w:rFonts w:ascii="Arial" w:hAnsi="Arial" w:cs="Arial"/>
                <w:noProof/>
                <w:webHidden/>
              </w:rPr>
              <w:fldChar w:fldCharType="end"/>
            </w:r>
          </w:hyperlink>
        </w:p>
        <w:p w14:paraId="0A2C90D1" w14:textId="051E76A3"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5" w:history="1">
            <w:r w:rsidR="00806BCC" w:rsidRPr="004F2150">
              <w:rPr>
                <w:rStyle w:val="Hyperlink"/>
                <w:rFonts w:ascii="Arial" w:hAnsi="Arial" w:cs="Arial"/>
                <w:b/>
                <w:bCs/>
                <w:noProof/>
              </w:rPr>
              <w:t>1.3</w:t>
            </w:r>
            <w:r w:rsidR="00806BCC" w:rsidRPr="004F2150">
              <w:rPr>
                <w:rFonts w:ascii="Arial" w:eastAsiaTheme="minorEastAsia" w:hAnsi="Arial" w:cs="Arial"/>
                <w:noProof/>
                <w:lang w:eastAsia="en-GB"/>
              </w:rPr>
              <w:tab/>
            </w:r>
            <w:r w:rsidR="00806BCC" w:rsidRPr="004F2150">
              <w:rPr>
                <w:rStyle w:val="Hyperlink"/>
                <w:rFonts w:ascii="Arial" w:hAnsi="Arial" w:cs="Arial"/>
                <w:b/>
                <w:bCs/>
                <w:noProof/>
              </w:rPr>
              <w:t>Aims and Objectives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15</w:t>
            </w:r>
            <w:r w:rsidR="00806BCC" w:rsidRPr="004F2150">
              <w:rPr>
                <w:rFonts w:ascii="Arial" w:hAnsi="Arial" w:cs="Arial"/>
                <w:noProof/>
                <w:webHidden/>
              </w:rPr>
              <w:fldChar w:fldCharType="end"/>
            </w:r>
          </w:hyperlink>
        </w:p>
        <w:p w14:paraId="6ABC6283" w14:textId="074CD3E4"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6" w:history="1">
            <w:r w:rsidR="00806BCC" w:rsidRPr="004F2150">
              <w:rPr>
                <w:rStyle w:val="Hyperlink"/>
                <w:rFonts w:ascii="Arial" w:hAnsi="Arial" w:cs="Arial"/>
                <w:b/>
                <w:bCs/>
                <w:noProof/>
              </w:rPr>
              <w:t>1.4</w:t>
            </w:r>
            <w:r w:rsidR="00806BCC" w:rsidRPr="004F2150">
              <w:rPr>
                <w:rFonts w:ascii="Arial" w:eastAsiaTheme="minorEastAsia" w:hAnsi="Arial" w:cs="Arial"/>
                <w:noProof/>
                <w:lang w:eastAsia="en-GB"/>
              </w:rPr>
              <w:tab/>
            </w:r>
            <w:r w:rsidR="00806BCC" w:rsidRPr="004F2150">
              <w:rPr>
                <w:rStyle w:val="Hyperlink"/>
                <w:rFonts w:ascii="Arial" w:hAnsi="Arial" w:cs="Arial"/>
                <w:b/>
                <w:bCs/>
                <w:noProof/>
              </w:rPr>
              <w:t>Research</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16</w:t>
            </w:r>
            <w:r w:rsidR="00806BCC" w:rsidRPr="004F2150">
              <w:rPr>
                <w:rFonts w:ascii="Arial" w:hAnsi="Arial" w:cs="Arial"/>
                <w:noProof/>
                <w:webHidden/>
              </w:rPr>
              <w:fldChar w:fldCharType="end"/>
            </w:r>
          </w:hyperlink>
        </w:p>
        <w:p w14:paraId="581C2B75" w14:textId="4DECECDF"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47" w:history="1">
            <w:r w:rsidR="00806BCC" w:rsidRPr="004F2150">
              <w:rPr>
                <w:rStyle w:val="Hyperlink"/>
                <w:rFonts w:ascii="Arial" w:hAnsi="Arial" w:cs="Arial"/>
                <w:noProof/>
              </w:rPr>
              <w:t xml:space="preserve">1.5 </w:t>
            </w:r>
            <w:r w:rsidR="00806BCC" w:rsidRPr="004F2150">
              <w:rPr>
                <w:rStyle w:val="Hyperlink"/>
                <w:rFonts w:ascii="Arial" w:hAnsi="Arial" w:cs="Arial"/>
                <w:b/>
                <w:bCs/>
                <w:noProof/>
              </w:rPr>
              <w:t>Overview of Chapters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16</w:t>
            </w:r>
            <w:r w:rsidR="00806BCC" w:rsidRPr="004F2150">
              <w:rPr>
                <w:rFonts w:ascii="Arial" w:hAnsi="Arial" w:cs="Arial"/>
                <w:noProof/>
                <w:webHidden/>
              </w:rPr>
              <w:fldChar w:fldCharType="end"/>
            </w:r>
          </w:hyperlink>
        </w:p>
        <w:p w14:paraId="4BBC089C" w14:textId="090D1D93" w:rsidR="00806BCC" w:rsidRPr="004F2150" w:rsidRDefault="00015F16" w:rsidP="004F2150">
          <w:pPr>
            <w:pStyle w:val="TOC2"/>
            <w:tabs>
              <w:tab w:val="right" w:leader="dot" w:pos="9016"/>
            </w:tabs>
            <w:spacing w:line="360" w:lineRule="auto"/>
            <w:ind w:left="720"/>
            <w:jc w:val="center"/>
            <w:rPr>
              <w:rFonts w:ascii="Arial" w:eastAsiaTheme="minorEastAsia" w:hAnsi="Arial" w:cs="Arial"/>
              <w:noProof/>
              <w:lang w:eastAsia="en-GB"/>
            </w:rPr>
          </w:pPr>
          <w:r w:rsidRPr="004F2150">
            <w:rPr>
              <w:rFonts w:ascii="Arial" w:hAnsi="Arial" w:cs="Arial"/>
              <w:noProof/>
            </w:rPr>
            <w:t xml:space="preserve">1.5.1 </w:t>
          </w:r>
          <w:hyperlink w:anchor="_Toc41598448" w:history="1">
            <w:r w:rsidR="00806BCC" w:rsidRPr="004F2150">
              <w:rPr>
                <w:rStyle w:val="Hyperlink"/>
                <w:rFonts w:ascii="Arial" w:hAnsi="Arial" w:cs="Arial"/>
                <w:b/>
                <w:bCs/>
                <w:noProof/>
              </w:rPr>
              <w:t>Chapter 1</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16</w:t>
            </w:r>
            <w:r w:rsidR="00806BCC" w:rsidRPr="004F2150">
              <w:rPr>
                <w:rFonts w:ascii="Arial" w:hAnsi="Arial" w:cs="Arial"/>
                <w:noProof/>
                <w:webHidden/>
              </w:rPr>
              <w:fldChar w:fldCharType="end"/>
            </w:r>
          </w:hyperlink>
        </w:p>
        <w:p w14:paraId="07A3321A" w14:textId="0B1160EE" w:rsidR="00806BCC" w:rsidRPr="004F2150" w:rsidRDefault="00015F16" w:rsidP="004F2150">
          <w:pPr>
            <w:pStyle w:val="TOC2"/>
            <w:tabs>
              <w:tab w:val="right" w:leader="dot" w:pos="9016"/>
            </w:tabs>
            <w:spacing w:line="360" w:lineRule="auto"/>
            <w:ind w:left="720"/>
            <w:jc w:val="center"/>
            <w:rPr>
              <w:rFonts w:ascii="Arial" w:eastAsiaTheme="minorEastAsia" w:hAnsi="Arial" w:cs="Arial"/>
              <w:noProof/>
              <w:lang w:eastAsia="en-GB"/>
            </w:rPr>
          </w:pPr>
          <w:r w:rsidRPr="004F2150">
            <w:rPr>
              <w:rFonts w:ascii="Arial" w:hAnsi="Arial" w:cs="Arial"/>
              <w:noProof/>
            </w:rPr>
            <w:t xml:space="preserve">1.5.2 </w:t>
          </w:r>
          <w:hyperlink w:anchor="_Toc41598449" w:history="1">
            <w:r w:rsidR="00806BCC" w:rsidRPr="004F2150">
              <w:rPr>
                <w:rStyle w:val="Hyperlink"/>
                <w:rFonts w:ascii="Arial" w:hAnsi="Arial" w:cs="Arial"/>
                <w:b/>
                <w:bCs/>
                <w:noProof/>
              </w:rPr>
              <w:t>Chapter 2</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_Toc41598449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16</w:t>
            </w:r>
            <w:r w:rsidR="00806BCC" w:rsidRPr="004F2150">
              <w:rPr>
                <w:rFonts w:ascii="Arial" w:hAnsi="Arial" w:cs="Arial"/>
                <w:noProof/>
                <w:webHidden/>
              </w:rPr>
              <w:fldChar w:fldCharType="end"/>
            </w:r>
          </w:hyperlink>
        </w:p>
        <w:p w14:paraId="1AC5B25D" w14:textId="507C162F" w:rsidR="00806BCC" w:rsidRPr="004F2150" w:rsidRDefault="00015F16" w:rsidP="004F2150">
          <w:pPr>
            <w:pStyle w:val="TOC2"/>
            <w:tabs>
              <w:tab w:val="right" w:leader="dot" w:pos="9016"/>
            </w:tabs>
            <w:spacing w:line="360" w:lineRule="auto"/>
            <w:ind w:left="720"/>
            <w:jc w:val="center"/>
            <w:rPr>
              <w:rFonts w:ascii="Arial" w:eastAsiaTheme="minorEastAsia" w:hAnsi="Arial" w:cs="Arial"/>
              <w:noProof/>
              <w:lang w:eastAsia="en-GB"/>
            </w:rPr>
          </w:pPr>
          <w:r w:rsidRPr="004F2150">
            <w:rPr>
              <w:rFonts w:ascii="Arial" w:hAnsi="Arial" w:cs="Arial"/>
              <w:noProof/>
            </w:rPr>
            <w:t xml:space="preserve">1.5.3 </w:t>
          </w:r>
          <w:hyperlink w:anchor="_Toc41598450" w:history="1">
            <w:r w:rsidR="00806BCC" w:rsidRPr="004F2150">
              <w:rPr>
                <w:rStyle w:val="Hyperlink"/>
                <w:rFonts w:ascii="Arial" w:hAnsi="Arial" w:cs="Arial"/>
                <w:b/>
                <w:bCs/>
                <w:noProof/>
              </w:rPr>
              <w:t>Chapter 3</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16</w:t>
            </w:r>
            <w:r w:rsidR="00806BCC" w:rsidRPr="004F2150">
              <w:rPr>
                <w:rFonts w:ascii="Arial" w:hAnsi="Arial" w:cs="Arial"/>
                <w:noProof/>
                <w:webHidden/>
              </w:rPr>
              <w:fldChar w:fldCharType="end"/>
            </w:r>
          </w:hyperlink>
        </w:p>
        <w:p w14:paraId="2D5865FD" w14:textId="1CECFCAF" w:rsidR="00806BCC" w:rsidRPr="004F2150" w:rsidRDefault="00015F16" w:rsidP="004F2150">
          <w:pPr>
            <w:pStyle w:val="TOC2"/>
            <w:tabs>
              <w:tab w:val="right" w:leader="dot" w:pos="9016"/>
            </w:tabs>
            <w:spacing w:line="360" w:lineRule="auto"/>
            <w:ind w:left="720"/>
            <w:jc w:val="center"/>
            <w:rPr>
              <w:rFonts w:ascii="Arial" w:eastAsiaTheme="minorEastAsia" w:hAnsi="Arial" w:cs="Arial"/>
              <w:noProof/>
              <w:lang w:eastAsia="en-GB"/>
            </w:rPr>
          </w:pPr>
          <w:r w:rsidRPr="004F2150">
            <w:rPr>
              <w:rFonts w:ascii="Arial" w:hAnsi="Arial" w:cs="Arial"/>
              <w:noProof/>
            </w:rPr>
            <w:t xml:space="preserve">1.5.4 </w:t>
          </w:r>
          <w:hyperlink w:anchor="_Toc41598451" w:history="1">
            <w:r w:rsidR="00806BCC" w:rsidRPr="004F2150">
              <w:rPr>
                <w:rStyle w:val="Hyperlink"/>
                <w:rFonts w:ascii="Arial" w:hAnsi="Arial" w:cs="Arial"/>
                <w:b/>
                <w:bCs/>
                <w:noProof/>
              </w:rPr>
              <w:t>Chapter 4</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16</w:t>
            </w:r>
            <w:r w:rsidR="00806BCC" w:rsidRPr="004F2150">
              <w:rPr>
                <w:rFonts w:ascii="Arial" w:hAnsi="Arial" w:cs="Arial"/>
                <w:noProof/>
                <w:webHidden/>
              </w:rPr>
              <w:fldChar w:fldCharType="end"/>
            </w:r>
          </w:hyperlink>
        </w:p>
        <w:p w14:paraId="334D6A56" w14:textId="6F6D7A2B" w:rsidR="00806BCC" w:rsidRPr="004F2150" w:rsidRDefault="00015F16" w:rsidP="004F2150">
          <w:pPr>
            <w:pStyle w:val="TOC2"/>
            <w:tabs>
              <w:tab w:val="right" w:leader="dot" w:pos="9016"/>
            </w:tabs>
            <w:spacing w:line="360" w:lineRule="auto"/>
            <w:ind w:left="720"/>
            <w:jc w:val="center"/>
            <w:rPr>
              <w:rFonts w:ascii="Arial" w:hAnsi="Arial" w:cs="Arial"/>
              <w:noProof/>
            </w:rPr>
          </w:pPr>
          <w:r w:rsidRPr="004F2150">
            <w:rPr>
              <w:rFonts w:ascii="Arial" w:hAnsi="Arial" w:cs="Arial"/>
              <w:noProof/>
            </w:rPr>
            <w:t xml:space="preserve">1.5.5 </w:t>
          </w:r>
          <w:hyperlink w:anchor="_Toc41598452" w:history="1">
            <w:r w:rsidR="00806BCC" w:rsidRPr="004F2150">
              <w:rPr>
                <w:rStyle w:val="Hyperlink"/>
                <w:rFonts w:ascii="Arial" w:hAnsi="Arial" w:cs="Arial"/>
                <w:b/>
                <w:bCs/>
                <w:noProof/>
              </w:rPr>
              <w:t>Chapter 5</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17</w:t>
            </w:r>
            <w:r w:rsidR="00806BCC" w:rsidRPr="004F2150">
              <w:rPr>
                <w:rFonts w:ascii="Arial" w:hAnsi="Arial" w:cs="Arial"/>
                <w:noProof/>
                <w:webHidden/>
              </w:rPr>
              <w:fldChar w:fldCharType="end"/>
            </w:r>
          </w:hyperlink>
        </w:p>
        <w:p w14:paraId="3BF52D66" w14:textId="77777777" w:rsidR="00806BCC" w:rsidRPr="004F2150" w:rsidRDefault="00806BCC" w:rsidP="004F2150">
          <w:pPr>
            <w:pStyle w:val="TOCHeading"/>
            <w:spacing w:line="360" w:lineRule="auto"/>
            <w:rPr>
              <w:rFonts w:ascii="Arial" w:hAnsi="Arial" w:cs="Arial"/>
              <w:noProof/>
              <w:sz w:val="22"/>
              <w:szCs w:val="22"/>
            </w:rPr>
          </w:pPr>
        </w:p>
        <w:p w14:paraId="47DB78D2" w14:textId="4C7620E2"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2" w:history="1">
            <w:r w:rsidR="00806BCC" w:rsidRPr="004F2150">
              <w:rPr>
                <w:rStyle w:val="Hyperlink"/>
                <w:rFonts w:ascii="Arial" w:hAnsi="Arial" w:cs="Arial"/>
                <w:b/>
                <w:bCs/>
                <w:noProof/>
              </w:rPr>
              <w:t>Chapter 2 – Literature Review</w:t>
            </w:r>
            <w:r w:rsidR="00806BCC" w:rsidRPr="004F2150">
              <w:rPr>
                <w:rFonts w:ascii="Arial" w:hAnsi="Arial" w:cs="Arial"/>
                <w:noProof/>
                <w:webHidden/>
              </w:rPr>
              <w:tab/>
            </w:r>
            <w:r w:rsidR="004F2150">
              <w:rPr>
                <w:rFonts w:ascii="Arial" w:hAnsi="Arial" w:cs="Arial"/>
                <w:noProof/>
                <w:webHidden/>
              </w:rPr>
              <w:t>18</w:t>
            </w:r>
          </w:hyperlink>
        </w:p>
        <w:p w14:paraId="49B6F72A" w14:textId="27ECDFB7"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53" w:history="1">
            <w:r w:rsidR="00806BCC" w:rsidRPr="004F2150">
              <w:rPr>
                <w:rStyle w:val="Hyperlink"/>
                <w:rFonts w:ascii="Arial" w:hAnsi="Arial" w:cs="Arial"/>
                <w:b/>
                <w:bCs/>
                <w:noProof/>
              </w:rPr>
              <w:t>2.0 Introduction</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19</w:t>
            </w:r>
            <w:r w:rsidR="00806BCC" w:rsidRPr="004F2150">
              <w:rPr>
                <w:rFonts w:ascii="Arial" w:hAnsi="Arial" w:cs="Arial"/>
                <w:noProof/>
                <w:webHidden/>
              </w:rPr>
              <w:fldChar w:fldCharType="end"/>
            </w:r>
          </w:hyperlink>
        </w:p>
        <w:p w14:paraId="0B34EF29" w14:textId="0A166A7F"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54" w:history="1">
            <w:r w:rsidR="00806BCC" w:rsidRPr="004F2150">
              <w:rPr>
                <w:rStyle w:val="Hyperlink"/>
                <w:rFonts w:ascii="Arial" w:hAnsi="Arial" w:cs="Arial"/>
                <w:noProof/>
              </w:rPr>
              <w:t>2.</w:t>
            </w:r>
            <w:r w:rsidR="00806BCC" w:rsidRPr="004F2150">
              <w:rPr>
                <w:rStyle w:val="Hyperlink"/>
                <w:rFonts w:ascii="Arial" w:hAnsi="Arial" w:cs="Arial"/>
                <w:b/>
                <w:bCs/>
                <w:noProof/>
              </w:rPr>
              <w:t>1 Primary Themes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19</w:t>
            </w:r>
            <w:r w:rsidR="00806BCC" w:rsidRPr="004F2150">
              <w:rPr>
                <w:rFonts w:ascii="Arial" w:hAnsi="Arial" w:cs="Arial"/>
                <w:noProof/>
                <w:webHidden/>
              </w:rPr>
              <w:fldChar w:fldCharType="end"/>
            </w:r>
          </w:hyperlink>
        </w:p>
        <w:p w14:paraId="08C7B6C3" w14:textId="38B5E84E"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55" w:history="1">
            <w:r w:rsidR="00806BCC" w:rsidRPr="004F2150">
              <w:rPr>
                <w:rStyle w:val="Hyperlink"/>
                <w:rFonts w:ascii="Arial" w:hAnsi="Arial" w:cs="Arial"/>
                <w:b/>
                <w:bCs/>
                <w:noProof/>
              </w:rPr>
              <w:t>2.1.1 Packaged vs. All-inclusive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19</w:t>
            </w:r>
            <w:r w:rsidR="00806BCC" w:rsidRPr="004F2150">
              <w:rPr>
                <w:rFonts w:ascii="Arial" w:hAnsi="Arial" w:cs="Arial"/>
                <w:noProof/>
                <w:webHidden/>
              </w:rPr>
              <w:fldChar w:fldCharType="end"/>
            </w:r>
          </w:hyperlink>
        </w:p>
        <w:p w14:paraId="70BB1986" w14:textId="7F841D52"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56" w:history="1">
            <w:r w:rsidR="00806BCC" w:rsidRPr="004F2150">
              <w:rPr>
                <w:rStyle w:val="Hyperlink"/>
                <w:rFonts w:ascii="Arial" w:hAnsi="Arial" w:cs="Arial"/>
                <w:b/>
                <w:bCs/>
                <w:noProof/>
              </w:rPr>
              <w:t>2.1.1.1 Packaged</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19</w:t>
            </w:r>
            <w:r w:rsidR="00806BCC" w:rsidRPr="004F2150">
              <w:rPr>
                <w:rFonts w:ascii="Arial" w:hAnsi="Arial" w:cs="Arial"/>
                <w:noProof/>
                <w:webHidden/>
              </w:rPr>
              <w:fldChar w:fldCharType="end"/>
            </w:r>
          </w:hyperlink>
        </w:p>
        <w:p w14:paraId="54CF1CD8" w14:textId="012AF721"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57" w:history="1">
            <w:r w:rsidR="00806BCC" w:rsidRPr="004F2150">
              <w:rPr>
                <w:rStyle w:val="Hyperlink"/>
                <w:rFonts w:ascii="Arial" w:hAnsi="Arial" w:cs="Arial"/>
                <w:b/>
                <w:bCs/>
                <w:noProof/>
              </w:rPr>
              <w:t>2.1.1.2 All-inclusive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21</w:t>
            </w:r>
            <w:r w:rsidR="00806BCC" w:rsidRPr="004F2150">
              <w:rPr>
                <w:rFonts w:ascii="Arial" w:hAnsi="Arial" w:cs="Arial"/>
                <w:noProof/>
                <w:webHidden/>
              </w:rPr>
              <w:fldChar w:fldCharType="end"/>
            </w:r>
          </w:hyperlink>
        </w:p>
        <w:p w14:paraId="28926B5A" w14:textId="79593B34"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58" w:history="1">
            <w:r w:rsidR="00806BCC" w:rsidRPr="004F2150">
              <w:rPr>
                <w:rStyle w:val="Hyperlink"/>
                <w:rFonts w:ascii="Arial" w:hAnsi="Arial" w:cs="Arial"/>
                <w:b/>
                <w:bCs/>
                <w:noProof/>
              </w:rPr>
              <w:t>2.1.1.2.1 Butlins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21</w:t>
            </w:r>
            <w:r w:rsidR="00806BCC" w:rsidRPr="004F2150">
              <w:rPr>
                <w:rFonts w:ascii="Arial" w:hAnsi="Arial" w:cs="Arial"/>
                <w:noProof/>
                <w:webHidden/>
              </w:rPr>
              <w:fldChar w:fldCharType="end"/>
            </w:r>
          </w:hyperlink>
        </w:p>
        <w:p w14:paraId="142D3038" w14:textId="353EB261"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59" w:history="1">
            <w:r w:rsidR="00806BCC" w:rsidRPr="004F2150">
              <w:rPr>
                <w:rStyle w:val="Hyperlink"/>
                <w:rFonts w:ascii="Arial" w:hAnsi="Arial" w:cs="Arial"/>
                <w:b/>
                <w:bCs/>
                <w:noProof/>
              </w:rPr>
              <w:t>2.1.1.2.2 Club 18-30</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_Toc41598459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21</w:t>
            </w:r>
            <w:r w:rsidR="00806BCC" w:rsidRPr="004F2150">
              <w:rPr>
                <w:rFonts w:ascii="Arial" w:hAnsi="Arial" w:cs="Arial"/>
                <w:noProof/>
                <w:webHidden/>
              </w:rPr>
              <w:fldChar w:fldCharType="end"/>
            </w:r>
          </w:hyperlink>
        </w:p>
        <w:p w14:paraId="249F83A0" w14:textId="6927D7A5"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0" w:history="1">
            <w:r w:rsidR="00806BCC" w:rsidRPr="004F2150">
              <w:rPr>
                <w:rStyle w:val="Hyperlink"/>
                <w:rFonts w:ascii="Arial" w:hAnsi="Arial" w:cs="Arial"/>
                <w:b/>
                <w:bCs/>
                <w:noProof/>
              </w:rPr>
              <w:t>2.1.1.2.3 Rise in alternative holidays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22</w:t>
            </w:r>
            <w:r w:rsidR="00806BCC" w:rsidRPr="004F2150">
              <w:rPr>
                <w:rFonts w:ascii="Arial" w:hAnsi="Arial" w:cs="Arial"/>
                <w:noProof/>
                <w:webHidden/>
              </w:rPr>
              <w:fldChar w:fldCharType="end"/>
            </w:r>
          </w:hyperlink>
        </w:p>
        <w:p w14:paraId="16895C35" w14:textId="70CDE77F"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1" w:history="1">
            <w:r w:rsidR="00806BCC" w:rsidRPr="004F2150">
              <w:rPr>
                <w:rStyle w:val="Hyperlink"/>
                <w:rFonts w:ascii="Arial" w:hAnsi="Arial" w:cs="Arial"/>
                <w:b/>
                <w:bCs/>
                <w:noProof/>
              </w:rPr>
              <w:t>2.1.1.3 Cruise ships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22</w:t>
            </w:r>
            <w:r w:rsidR="00806BCC" w:rsidRPr="004F2150">
              <w:rPr>
                <w:rFonts w:ascii="Arial" w:hAnsi="Arial" w:cs="Arial"/>
                <w:noProof/>
                <w:webHidden/>
              </w:rPr>
              <w:fldChar w:fldCharType="end"/>
            </w:r>
          </w:hyperlink>
        </w:p>
        <w:p w14:paraId="2EA310E2" w14:textId="21790C84"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2" w:history="1">
            <w:r w:rsidR="00806BCC" w:rsidRPr="004F2150">
              <w:rPr>
                <w:rStyle w:val="Hyperlink"/>
                <w:rFonts w:ascii="Arial" w:hAnsi="Arial" w:cs="Arial"/>
                <w:b/>
                <w:bCs/>
                <w:noProof/>
              </w:rPr>
              <w:t>2.1.1.4 The All-inclusive Package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23</w:t>
            </w:r>
            <w:r w:rsidR="00806BCC" w:rsidRPr="004F2150">
              <w:rPr>
                <w:rFonts w:ascii="Arial" w:hAnsi="Arial" w:cs="Arial"/>
                <w:noProof/>
                <w:webHidden/>
              </w:rPr>
              <w:fldChar w:fldCharType="end"/>
            </w:r>
          </w:hyperlink>
        </w:p>
        <w:p w14:paraId="40CB6759" w14:textId="63293C16"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63" w:history="1">
            <w:r w:rsidR="00806BCC" w:rsidRPr="004F2150">
              <w:rPr>
                <w:rStyle w:val="Hyperlink"/>
                <w:rFonts w:ascii="Arial" w:hAnsi="Arial" w:cs="Arial"/>
                <w:b/>
                <w:bCs/>
                <w:noProof/>
              </w:rPr>
              <w:t>2.2 Understanding Tourism</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23</w:t>
            </w:r>
            <w:r w:rsidR="00806BCC" w:rsidRPr="004F2150">
              <w:rPr>
                <w:rFonts w:ascii="Arial" w:hAnsi="Arial" w:cs="Arial"/>
                <w:noProof/>
                <w:webHidden/>
              </w:rPr>
              <w:fldChar w:fldCharType="end"/>
            </w:r>
          </w:hyperlink>
        </w:p>
        <w:p w14:paraId="5648927A" w14:textId="6978C46A"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4" w:history="1">
            <w:r w:rsidR="00806BCC" w:rsidRPr="004F2150">
              <w:rPr>
                <w:rStyle w:val="Hyperlink"/>
                <w:rFonts w:ascii="Arial" w:hAnsi="Arial" w:cs="Arial"/>
                <w:b/>
                <w:bCs/>
                <w:noProof/>
              </w:rPr>
              <w:t>2.2 .1 Consumer Typologies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23</w:t>
            </w:r>
            <w:r w:rsidR="00806BCC" w:rsidRPr="004F2150">
              <w:rPr>
                <w:rFonts w:ascii="Arial" w:hAnsi="Arial" w:cs="Arial"/>
                <w:noProof/>
                <w:webHidden/>
              </w:rPr>
              <w:fldChar w:fldCharType="end"/>
            </w:r>
          </w:hyperlink>
        </w:p>
        <w:p w14:paraId="392847A9" w14:textId="712887C3"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5" w:history="1">
            <w:r w:rsidR="00806BCC" w:rsidRPr="004F2150">
              <w:rPr>
                <w:rStyle w:val="Hyperlink"/>
                <w:rFonts w:ascii="Arial" w:hAnsi="Arial" w:cs="Arial"/>
                <w:b/>
                <w:bCs/>
                <w:noProof/>
              </w:rPr>
              <w:t>2.2.2 Tourism Destinations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24</w:t>
            </w:r>
            <w:r w:rsidR="00806BCC" w:rsidRPr="004F2150">
              <w:rPr>
                <w:rFonts w:ascii="Arial" w:hAnsi="Arial" w:cs="Arial"/>
                <w:noProof/>
                <w:webHidden/>
              </w:rPr>
              <w:fldChar w:fldCharType="end"/>
            </w:r>
          </w:hyperlink>
        </w:p>
        <w:p w14:paraId="5951E31A" w14:textId="3AE2511F"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6" w:history="1">
            <w:r w:rsidR="00806BCC" w:rsidRPr="004F2150">
              <w:rPr>
                <w:rStyle w:val="Hyperlink"/>
                <w:rFonts w:ascii="Arial" w:hAnsi="Arial" w:cs="Arial"/>
                <w:b/>
                <w:bCs/>
                <w:noProof/>
              </w:rPr>
              <w:t>2.2.3 Motivations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24</w:t>
            </w:r>
            <w:r w:rsidR="00806BCC" w:rsidRPr="004F2150">
              <w:rPr>
                <w:rFonts w:ascii="Arial" w:hAnsi="Arial" w:cs="Arial"/>
                <w:noProof/>
                <w:webHidden/>
              </w:rPr>
              <w:fldChar w:fldCharType="end"/>
            </w:r>
          </w:hyperlink>
        </w:p>
        <w:p w14:paraId="35824BF1" w14:textId="485D2348"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7" w:history="1">
            <w:r w:rsidR="00806BCC" w:rsidRPr="004F2150">
              <w:rPr>
                <w:rStyle w:val="Hyperlink"/>
                <w:rFonts w:ascii="Arial" w:hAnsi="Arial" w:cs="Arial"/>
                <w:b/>
                <w:bCs/>
                <w:noProof/>
              </w:rPr>
              <w:t>2.2.4 needs and wants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25</w:t>
            </w:r>
            <w:r w:rsidR="00806BCC" w:rsidRPr="004F2150">
              <w:rPr>
                <w:rFonts w:ascii="Arial" w:hAnsi="Arial" w:cs="Arial"/>
                <w:noProof/>
                <w:webHidden/>
              </w:rPr>
              <w:fldChar w:fldCharType="end"/>
            </w:r>
          </w:hyperlink>
        </w:p>
        <w:p w14:paraId="62A81AD0" w14:textId="2856FEC4"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68" w:history="1">
            <w:r w:rsidR="00806BCC" w:rsidRPr="004F2150">
              <w:rPr>
                <w:rStyle w:val="Hyperlink"/>
                <w:rFonts w:ascii="Arial" w:hAnsi="Arial" w:cs="Arial"/>
                <w:b/>
                <w:bCs/>
                <w:noProof/>
              </w:rPr>
              <w:t>2.2.5 Maslow’s hierarchy of needs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26</w:t>
            </w:r>
            <w:r w:rsidR="00806BCC" w:rsidRPr="004F2150">
              <w:rPr>
                <w:rFonts w:ascii="Arial" w:hAnsi="Arial" w:cs="Arial"/>
                <w:noProof/>
                <w:webHidden/>
              </w:rPr>
              <w:fldChar w:fldCharType="end"/>
            </w:r>
          </w:hyperlink>
        </w:p>
        <w:p w14:paraId="66199B97" w14:textId="208CF5C6" w:rsidR="00806BCC" w:rsidRPr="004F2150" w:rsidRDefault="007A2145" w:rsidP="004F2150">
          <w:pPr>
            <w:pStyle w:val="TOC2"/>
            <w:tabs>
              <w:tab w:val="left" w:pos="1100"/>
              <w:tab w:val="right" w:leader="dot" w:pos="9016"/>
            </w:tabs>
            <w:spacing w:line="360" w:lineRule="auto"/>
            <w:ind w:left="720"/>
            <w:rPr>
              <w:rFonts w:ascii="Arial" w:eastAsiaTheme="minorEastAsia" w:hAnsi="Arial" w:cs="Arial"/>
              <w:noProof/>
              <w:lang w:eastAsia="en-GB"/>
            </w:rPr>
          </w:pPr>
          <w:hyperlink w:anchor="_Toc41598469" w:history="1">
            <w:r w:rsidR="00806BCC" w:rsidRPr="004F2150">
              <w:rPr>
                <w:rStyle w:val="Hyperlink"/>
                <w:rFonts w:ascii="Arial" w:hAnsi="Arial" w:cs="Arial"/>
                <w:b/>
                <w:bCs/>
                <w:noProof/>
              </w:rPr>
              <w:t>2.2.</w:t>
            </w:r>
            <w:r w:rsidR="006C6FCA" w:rsidRPr="004F2150">
              <w:rPr>
                <w:rStyle w:val="Hyperlink"/>
                <w:rFonts w:ascii="Arial" w:hAnsi="Arial" w:cs="Arial"/>
                <w:b/>
                <w:bCs/>
                <w:noProof/>
              </w:rPr>
              <w:t xml:space="preserve">6 </w:t>
            </w:r>
            <w:r w:rsidR="00806BCC" w:rsidRPr="004F2150">
              <w:rPr>
                <w:rStyle w:val="Hyperlink"/>
                <w:rFonts w:ascii="Arial" w:hAnsi="Arial" w:cs="Arial"/>
                <w:b/>
                <w:bCs/>
                <w:noProof/>
              </w:rPr>
              <w:t>Maslow’s Hierarchy of Needs Theory in Tourism</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_Toc41598469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27</w:t>
            </w:r>
            <w:r w:rsidR="00806BCC" w:rsidRPr="004F2150">
              <w:rPr>
                <w:rFonts w:ascii="Arial" w:hAnsi="Arial" w:cs="Arial"/>
                <w:noProof/>
                <w:webHidden/>
              </w:rPr>
              <w:fldChar w:fldCharType="end"/>
            </w:r>
          </w:hyperlink>
        </w:p>
        <w:p w14:paraId="7F72DD9F" w14:textId="2E9E2227"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70" w:history="1">
            <w:r w:rsidR="00806BCC" w:rsidRPr="004F2150">
              <w:rPr>
                <w:rStyle w:val="Hyperlink"/>
                <w:rFonts w:ascii="Arial" w:hAnsi="Arial" w:cs="Arial"/>
                <w:b/>
                <w:bCs/>
                <w:noProof/>
              </w:rPr>
              <w:t>2.3 Impacts of All-inclusive holidays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28</w:t>
            </w:r>
            <w:r w:rsidR="00806BCC" w:rsidRPr="004F2150">
              <w:rPr>
                <w:rFonts w:ascii="Arial" w:hAnsi="Arial" w:cs="Arial"/>
                <w:noProof/>
                <w:webHidden/>
              </w:rPr>
              <w:fldChar w:fldCharType="end"/>
            </w:r>
          </w:hyperlink>
        </w:p>
        <w:p w14:paraId="74AD20EF" w14:textId="6C2235F1"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71" w:history="1">
            <w:r w:rsidR="00806BCC" w:rsidRPr="004F2150">
              <w:rPr>
                <w:rStyle w:val="Hyperlink"/>
                <w:rFonts w:ascii="Arial" w:hAnsi="Arial" w:cs="Arial"/>
                <w:b/>
                <w:bCs/>
                <w:noProof/>
              </w:rPr>
              <w:t>2.3.1 Economic Impacts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28</w:t>
            </w:r>
            <w:r w:rsidR="00806BCC" w:rsidRPr="004F2150">
              <w:rPr>
                <w:rFonts w:ascii="Arial" w:hAnsi="Arial" w:cs="Arial"/>
                <w:noProof/>
                <w:webHidden/>
              </w:rPr>
              <w:fldChar w:fldCharType="end"/>
            </w:r>
          </w:hyperlink>
        </w:p>
        <w:p w14:paraId="30D55A8D" w14:textId="788B4C72"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72" w:history="1">
            <w:r w:rsidR="00806BCC" w:rsidRPr="004F2150">
              <w:rPr>
                <w:rStyle w:val="Hyperlink"/>
                <w:rFonts w:ascii="Arial" w:hAnsi="Arial" w:cs="Arial"/>
                <w:b/>
                <w:bCs/>
                <w:noProof/>
              </w:rPr>
              <w:t>2.3.2 Social Impacts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29</w:t>
            </w:r>
            <w:r w:rsidR="00806BCC" w:rsidRPr="004F2150">
              <w:rPr>
                <w:rFonts w:ascii="Arial" w:hAnsi="Arial" w:cs="Arial"/>
                <w:noProof/>
                <w:webHidden/>
              </w:rPr>
              <w:fldChar w:fldCharType="end"/>
            </w:r>
          </w:hyperlink>
        </w:p>
        <w:p w14:paraId="03FF9217" w14:textId="1DBEBFBB"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73" w:history="1">
            <w:r w:rsidR="00806BCC" w:rsidRPr="004F2150">
              <w:rPr>
                <w:rStyle w:val="Hyperlink"/>
                <w:rFonts w:ascii="Arial" w:hAnsi="Arial" w:cs="Arial"/>
                <w:b/>
                <w:bCs/>
                <w:noProof/>
              </w:rPr>
              <w:t>2.3.3 Environmental Impacts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30</w:t>
            </w:r>
            <w:r w:rsidR="00806BCC" w:rsidRPr="004F2150">
              <w:rPr>
                <w:rFonts w:ascii="Arial" w:hAnsi="Arial" w:cs="Arial"/>
                <w:noProof/>
                <w:webHidden/>
              </w:rPr>
              <w:fldChar w:fldCharType="end"/>
            </w:r>
          </w:hyperlink>
        </w:p>
        <w:p w14:paraId="7E943F0A" w14:textId="3812A10B" w:rsidR="00806BCC" w:rsidRPr="004F2150" w:rsidRDefault="007A2145" w:rsidP="004F2150">
          <w:pPr>
            <w:pStyle w:val="TOC2"/>
            <w:tabs>
              <w:tab w:val="right" w:leader="dot" w:pos="9016"/>
            </w:tabs>
            <w:spacing w:line="360" w:lineRule="auto"/>
            <w:rPr>
              <w:rFonts w:ascii="Arial" w:hAnsi="Arial" w:cs="Arial"/>
              <w:b/>
              <w:bCs/>
              <w:noProof/>
            </w:rPr>
          </w:pPr>
          <w:hyperlink w:anchor="_Toc41598474" w:history="1">
            <w:r w:rsidR="00806BCC" w:rsidRPr="004F2150">
              <w:rPr>
                <w:rStyle w:val="Hyperlink"/>
                <w:rFonts w:ascii="Arial" w:eastAsia="Calibri" w:hAnsi="Arial" w:cs="Arial"/>
                <w:b/>
                <w:bCs/>
                <w:noProof/>
              </w:rPr>
              <w:t>2.4 Triple Bottom Line Theory</w:t>
            </w:r>
            <w:r w:rsidR="00806BCC" w:rsidRPr="004F2150">
              <w:rPr>
                <w:rFonts w:ascii="Arial" w:hAnsi="Arial" w:cs="Arial"/>
                <w:b/>
                <w:bCs/>
                <w:noProof/>
                <w:webHidden/>
              </w:rPr>
              <w:tab/>
            </w:r>
            <w:r w:rsidR="00806BCC" w:rsidRPr="004F2150">
              <w:rPr>
                <w:rFonts w:ascii="Arial" w:hAnsi="Arial" w:cs="Arial"/>
                <w:b/>
                <w:bCs/>
                <w:noProof/>
                <w:webHidden/>
              </w:rPr>
              <w:fldChar w:fldCharType="begin"/>
            </w:r>
            <w:r w:rsidR="00806BCC" w:rsidRPr="004F2150">
              <w:rPr>
                <w:rFonts w:ascii="Arial" w:hAnsi="Arial" w:cs="Arial"/>
                <w:b/>
                <w:bCs/>
                <w:noProof/>
                <w:webHidden/>
              </w:rPr>
              <w:instrText xml:space="preserve"> PAGEREF _Toc41598474 \h </w:instrText>
            </w:r>
            <w:r w:rsidR="00806BCC" w:rsidRPr="004F2150">
              <w:rPr>
                <w:rFonts w:ascii="Arial" w:hAnsi="Arial" w:cs="Arial"/>
                <w:b/>
                <w:bCs/>
                <w:noProof/>
                <w:webHidden/>
              </w:rPr>
            </w:r>
            <w:r w:rsidR="00806BCC" w:rsidRPr="004F2150">
              <w:rPr>
                <w:rFonts w:ascii="Arial" w:hAnsi="Arial" w:cs="Arial"/>
                <w:b/>
                <w:bCs/>
                <w:noProof/>
                <w:webHidden/>
              </w:rPr>
              <w:fldChar w:fldCharType="separate"/>
            </w:r>
            <w:r w:rsidR="0010485A">
              <w:rPr>
                <w:rFonts w:ascii="Arial" w:hAnsi="Arial" w:cs="Arial"/>
                <w:b/>
                <w:bCs/>
                <w:noProof/>
                <w:webHidden/>
              </w:rPr>
              <w:t>30</w:t>
            </w:r>
            <w:r w:rsidR="00806BCC" w:rsidRPr="004F2150">
              <w:rPr>
                <w:rFonts w:ascii="Arial" w:hAnsi="Arial" w:cs="Arial"/>
                <w:b/>
                <w:bCs/>
                <w:noProof/>
                <w:webHidden/>
              </w:rPr>
              <w:fldChar w:fldCharType="end"/>
            </w:r>
          </w:hyperlink>
        </w:p>
        <w:p w14:paraId="184355CD" w14:textId="77777777" w:rsidR="00806BCC" w:rsidRPr="004F2150" w:rsidRDefault="00806BCC" w:rsidP="004F2150">
          <w:pPr>
            <w:pStyle w:val="TOCHeading"/>
            <w:spacing w:line="360" w:lineRule="auto"/>
            <w:rPr>
              <w:rFonts w:ascii="Arial" w:hAnsi="Arial" w:cs="Arial"/>
              <w:noProof/>
              <w:sz w:val="22"/>
              <w:szCs w:val="22"/>
            </w:rPr>
          </w:pPr>
        </w:p>
        <w:p w14:paraId="6A3F53FD" w14:textId="30CD0C00"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2" w:history="1">
            <w:r w:rsidR="00806BCC" w:rsidRPr="004F2150">
              <w:rPr>
                <w:rStyle w:val="Hyperlink"/>
                <w:rFonts w:ascii="Arial" w:hAnsi="Arial" w:cs="Arial"/>
                <w:b/>
                <w:bCs/>
                <w:noProof/>
              </w:rPr>
              <w:t>Chapter 3 - Methodology</w:t>
            </w:r>
            <w:r w:rsidR="00806BCC" w:rsidRPr="004F2150">
              <w:rPr>
                <w:rFonts w:ascii="Arial" w:hAnsi="Arial" w:cs="Arial"/>
                <w:noProof/>
                <w:webHidden/>
              </w:rPr>
              <w:tab/>
            </w:r>
            <w:r w:rsidR="004F2150">
              <w:rPr>
                <w:rFonts w:ascii="Arial" w:hAnsi="Arial" w:cs="Arial"/>
                <w:noProof/>
                <w:webHidden/>
              </w:rPr>
              <w:t>31</w:t>
            </w:r>
          </w:hyperlink>
        </w:p>
        <w:p w14:paraId="1A860BCC" w14:textId="7BCE5AA9"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75" w:history="1">
            <w:r w:rsidR="00806BCC" w:rsidRPr="004F2150">
              <w:rPr>
                <w:rStyle w:val="Hyperlink"/>
                <w:rFonts w:ascii="Arial" w:hAnsi="Arial" w:cs="Arial"/>
                <w:b/>
                <w:bCs/>
                <w:noProof/>
                <w:lang w:val="en-US"/>
              </w:rPr>
              <w:t>3.1 Chapter overview</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32</w:t>
            </w:r>
            <w:r w:rsidR="00806BCC" w:rsidRPr="004F2150">
              <w:rPr>
                <w:rFonts w:ascii="Arial" w:hAnsi="Arial" w:cs="Arial"/>
                <w:noProof/>
                <w:webHidden/>
              </w:rPr>
              <w:fldChar w:fldCharType="end"/>
            </w:r>
          </w:hyperlink>
        </w:p>
        <w:p w14:paraId="237F4064" w14:textId="5DC41A4A"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76" w:history="1">
            <w:r w:rsidR="00806BCC" w:rsidRPr="004F2150">
              <w:rPr>
                <w:rStyle w:val="Hyperlink"/>
                <w:rFonts w:ascii="Arial" w:hAnsi="Arial" w:cs="Arial"/>
                <w:b/>
                <w:bCs/>
                <w:noProof/>
              </w:rPr>
              <w:t>3.2 Research Onion</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32</w:t>
            </w:r>
            <w:r w:rsidR="00806BCC" w:rsidRPr="004F2150">
              <w:rPr>
                <w:rFonts w:ascii="Arial" w:hAnsi="Arial" w:cs="Arial"/>
                <w:noProof/>
                <w:webHidden/>
              </w:rPr>
              <w:fldChar w:fldCharType="end"/>
            </w:r>
          </w:hyperlink>
        </w:p>
        <w:p w14:paraId="63D60768" w14:textId="4C8B460B"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77" w:history="1">
            <w:r w:rsidR="00806BCC" w:rsidRPr="004F2150">
              <w:rPr>
                <w:rStyle w:val="Hyperlink"/>
                <w:rFonts w:ascii="Arial" w:hAnsi="Arial" w:cs="Arial"/>
                <w:b/>
                <w:bCs/>
                <w:noProof/>
              </w:rPr>
              <w:t>3.2.1 Philosophy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33</w:t>
            </w:r>
            <w:r w:rsidR="00806BCC" w:rsidRPr="004F2150">
              <w:rPr>
                <w:rFonts w:ascii="Arial" w:hAnsi="Arial" w:cs="Arial"/>
                <w:noProof/>
                <w:webHidden/>
              </w:rPr>
              <w:fldChar w:fldCharType="end"/>
            </w:r>
          </w:hyperlink>
        </w:p>
        <w:p w14:paraId="24E6FAC6" w14:textId="3C10DF64"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78" w:history="1">
            <w:r w:rsidR="00806BCC" w:rsidRPr="004F2150">
              <w:rPr>
                <w:rStyle w:val="Hyperlink"/>
                <w:rFonts w:ascii="Arial" w:hAnsi="Arial" w:cs="Arial"/>
                <w:b/>
                <w:bCs/>
                <w:noProof/>
              </w:rPr>
              <w:t>3.2.2 Approach</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33</w:t>
            </w:r>
            <w:r w:rsidR="00806BCC" w:rsidRPr="004F2150">
              <w:rPr>
                <w:rFonts w:ascii="Arial" w:hAnsi="Arial" w:cs="Arial"/>
                <w:noProof/>
                <w:webHidden/>
              </w:rPr>
              <w:fldChar w:fldCharType="end"/>
            </w:r>
          </w:hyperlink>
        </w:p>
        <w:p w14:paraId="4C2F372D" w14:textId="11B9DC1F"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79" w:history="1">
            <w:r w:rsidR="00806BCC" w:rsidRPr="004F2150">
              <w:rPr>
                <w:rStyle w:val="Hyperlink"/>
                <w:rFonts w:ascii="Arial" w:hAnsi="Arial" w:cs="Arial"/>
                <w:b/>
                <w:bCs/>
                <w:noProof/>
              </w:rPr>
              <w:t>3.2.3 Strategy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_Toc41598479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33</w:t>
            </w:r>
            <w:r w:rsidR="00806BCC" w:rsidRPr="004F2150">
              <w:rPr>
                <w:rFonts w:ascii="Arial" w:hAnsi="Arial" w:cs="Arial"/>
                <w:noProof/>
                <w:webHidden/>
              </w:rPr>
              <w:fldChar w:fldCharType="end"/>
            </w:r>
          </w:hyperlink>
        </w:p>
        <w:p w14:paraId="4A648A7F" w14:textId="486A2925"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80" w:history="1">
            <w:r w:rsidR="00806BCC" w:rsidRPr="004F2150">
              <w:rPr>
                <w:rStyle w:val="Hyperlink"/>
                <w:rFonts w:ascii="Arial" w:hAnsi="Arial" w:cs="Arial"/>
                <w:b/>
                <w:bCs/>
                <w:noProof/>
              </w:rPr>
              <w:t>3.2.4 Time horizon</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34</w:t>
            </w:r>
            <w:r w:rsidR="00806BCC" w:rsidRPr="004F2150">
              <w:rPr>
                <w:rFonts w:ascii="Arial" w:hAnsi="Arial" w:cs="Arial"/>
                <w:noProof/>
                <w:webHidden/>
              </w:rPr>
              <w:fldChar w:fldCharType="end"/>
            </w:r>
          </w:hyperlink>
        </w:p>
        <w:p w14:paraId="0E21F91D" w14:textId="7E1E80EE"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81" w:history="1">
            <w:r w:rsidR="00806BCC" w:rsidRPr="004F2150">
              <w:rPr>
                <w:rStyle w:val="Hyperlink"/>
                <w:rFonts w:ascii="Arial" w:hAnsi="Arial" w:cs="Arial"/>
                <w:b/>
                <w:bCs/>
                <w:noProof/>
              </w:rPr>
              <w:t>3.2.5Collection and analysis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34</w:t>
            </w:r>
            <w:r w:rsidR="00806BCC" w:rsidRPr="004F2150">
              <w:rPr>
                <w:rFonts w:ascii="Arial" w:hAnsi="Arial" w:cs="Arial"/>
                <w:noProof/>
                <w:webHidden/>
              </w:rPr>
              <w:fldChar w:fldCharType="end"/>
            </w:r>
          </w:hyperlink>
        </w:p>
        <w:p w14:paraId="485E923F" w14:textId="3D046A37"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82" w:history="1">
            <w:r w:rsidR="00806BCC" w:rsidRPr="004F2150">
              <w:rPr>
                <w:rStyle w:val="Hyperlink"/>
                <w:rFonts w:ascii="Arial" w:hAnsi="Arial" w:cs="Arial"/>
                <w:b/>
                <w:bCs/>
                <w:noProof/>
              </w:rPr>
              <w:t>3.2.5.1 Collection</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34</w:t>
            </w:r>
            <w:r w:rsidR="00806BCC" w:rsidRPr="004F2150">
              <w:rPr>
                <w:rFonts w:ascii="Arial" w:hAnsi="Arial" w:cs="Arial"/>
                <w:noProof/>
                <w:webHidden/>
              </w:rPr>
              <w:fldChar w:fldCharType="end"/>
            </w:r>
          </w:hyperlink>
        </w:p>
        <w:p w14:paraId="6F1D4404" w14:textId="54159DAB"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83" w:history="1">
            <w:r w:rsidR="00806BCC" w:rsidRPr="004F2150">
              <w:rPr>
                <w:rStyle w:val="Hyperlink"/>
                <w:rFonts w:ascii="Arial" w:hAnsi="Arial" w:cs="Arial"/>
                <w:b/>
                <w:bCs/>
                <w:noProof/>
              </w:rPr>
              <w:t>3.2.5.2 Questionnaire design</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35</w:t>
            </w:r>
            <w:r w:rsidR="00806BCC" w:rsidRPr="004F2150">
              <w:rPr>
                <w:rFonts w:ascii="Arial" w:hAnsi="Arial" w:cs="Arial"/>
                <w:noProof/>
                <w:webHidden/>
              </w:rPr>
              <w:fldChar w:fldCharType="end"/>
            </w:r>
          </w:hyperlink>
        </w:p>
        <w:p w14:paraId="50C73215" w14:textId="4A846EBB"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84" w:history="1">
            <w:r w:rsidR="00806BCC" w:rsidRPr="004F2150">
              <w:rPr>
                <w:rStyle w:val="Hyperlink"/>
                <w:rFonts w:ascii="Arial" w:hAnsi="Arial" w:cs="Arial"/>
                <w:b/>
                <w:bCs/>
                <w:noProof/>
              </w:rPr>
              <w:t>3.2.5.3 Pilot study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35</w:t>
            </w:r>
            <w:r w:rsidR="00806BCC" w:rsidRPr="004F2150">
              <w:rPr>
                <w:rFonts w:ascii="Arial" w:hAnsi="Arial" w:cs="Arial"/>
                <w:noProof/>
                <w:webHidden/>
              </w:rPr>
              <w:fldChar w:fldCharType="end"/>
            </w:r>
          </w:hyperlink>
        </w:p>
        <w:p w14:paraId="04D92760" w14:textId="61AA317B"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85" w:history="1">
            <w:r w:rsidR="00806BCC" w:rsidRPr="004F2150">
              <w:rPr>
                <w:rStyle w:val="Hyperlink"/>
                <w:rFonts w:ascii="Arial" w:hAnsi="Arial" w:cs="Arial"/>
                <w:b/>
                <w:bCs/>
                <w:noProof/>
              </w:rPr>
              <w:t>3.3 Sampling</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36</w:t>
            </w:r>
            <w:r w:rsidR="00806BCC" w:rsidRPr="004F2150">
              <w:rPr>
                <w:rFonts w:ascii="Arial" w:hAnsi="Arial" w:cs="Arial"/>
                <w:noProof/>
                <w:webHidden/>
              </w:rPr>
              <w:fldChar w:fldCharType="end"/>
            </w:r>
          </w:hyperlink>
        </w:p>
        <w:p w14:paraId="19C835E4" w14:textId="01D85ADE"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86" w:history="1">
            <w:r w:rsidR="00806BCC" w:rsidRPr="004F2150">
              <w:rPr>
                <w:rStyle w:val="Hyperlink"/>
                <w:rFonts w:ascii="Arial" w:hAnsi="Arial" w:cs="Arial"/>
                <w:b/>
                <w:bCs/>
                <w:noProof/>
              </w:rPr>
              <w:t>3.3.1 Analysis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36</w:t>
            </w:r>
            <w:r w:rsidR="00806BCC" w:rsidRPr="004F2150">
              <w:rPr>
                <w:rFonts w:ascii="Arial" w:hAnsi="Arial" w:cs="Arial"/>
                <w:noProof/>
                <w:webHidden/>
              </w:rPr>
              <w:fldChar w:fldCharType="end"/>
            </w:r>
          </w:hyperlink>
        </w:p>
        <w:p w14:paraId="30C81F28" w14:textId="21191CF9"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87" w:history="1">
            <w:r w:rsidR="00806BCC" w:rsidRPr="004F2150">
              <w:rPr>
                <w:rStyle w:val="Hyperlink"/>
                <w:rFonts w:ascii="Arial" w:hAnsi="Arial" w:cs="Arial"/>
                <w:b/>
                <w:bCs/>
                <w:noProof/>
              </w:rPr>
              <w:t>3.4 Reliability and validity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37</w:t>
            </w:r>
            <w:r w:rsidR="00806BCC" w:rsidRPr="004F2150">
              <w:rPr>
                <w:rFonts w:ascii="Arial" w:hAnsi="Arial" w:cs="Arial"/>
                <w:noProof/>
                <w:webHidden/>
              </w:rPr>
              <w:fldChar w:fldCharType="end"/>
            </w:r>
          </w:hyperlink>
        </w:p>
        <w:p w14:paraId="08600545" w14:textId="56F3AA2C"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88" w:history="1">
            <w:r w:rsidR="00806BCC" w:rsidRPr="004F2150">
              <w:rPr>
                <w:rStyle w:val="Hyperlink"/>
                <w:rFonts w:ascii="Arial" w:hAnsi="Arial" w:cs="Arial"/>
                <w:b/>
                <w:bCs/>
                <w:noProof/>
              </w:rPr>
              <w:t>3.5 Limitations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37</w:t>
            </w:r>
            <w:r w:rsidR="00806BCC" w:rsidRPr="004F2150">
              <w:rPr>
                <w:rFonts w:ascii="Arial" w:hAnsi="Arial" w:cs="Arial"/>
                <w:noProof/>
                <w:webHidden/>
              </w:rPr>
              <w:fldChar w:fldCharType="end"/>
            </w:r>
          </w:hyperlink>
        </w:p>
        <w:p w14:paraId="66B6E355" w14:textId="53D7D732" w:rsidR="00806BCC" w:rsidRPr="004F2150" w:rsidRDefault="007A2145" w:rsidP="004F2150">
          <w:pPr>
            <w:pStyle w:val="TOC2"/>
            <w:tabs>
              <w:tab w:val="right" w:leader="dot" w:pos="9016"/>
            </w:tabs>
            <w:spacing w:line="360" w:lineRule="auto"/>
            <w:rPr>
              <w:rFonts w:ascii="Arial" w:hAnsi="Arial" w:cs="Arial"/>
              <w:noProof/>
            </w:rPr>
          </w:pPr>
          <w:hyperlink w:anchor="_Toc41598489" w:history="1">
            <w:r w:rsidR="00806BCC" w:rsidRPr="004F2150">
              <w:rPr>
                <w:rStyle w:val="Hyperlink"/>
                <w:rFonts w:ascii="Arial" w:hAnsi="Arial" w:cs="Arial"/>
                <w:b/>
                <w:bCs/>
                <w:noProof/>
              </w:rPr>
              <w:t>3.6 Ethical considerations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_Toc41598489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37</w:t>
            </w:r>
            <w:r w:rsidR="00806BCC" w:rsidRPr="004F2150">
              <w:rPr>
                <w:rFonts w:ascii="Arial" w:hAnsi="Arial" w:cs="Arial"/>
                <w:noProof/>
                <w:webHidden/>
              </w:rPr>
              <w:fldChar w:fldCharType="end"/>
            </w:r>
          </w:hyperlink>
        </w:p>
        <w:p w14:paraId="113C27B9" w14:textId="77777777" w:rsidR="00806BCC" w:rsidRPr="004F2150" w:rsidRDefault="00806BCC" w:rsidP="004F2150">
          <w:pPr>
            <w:pStyle w:val="TOCHeading"/>
            <w:spacing w:line="360" w:lineRule="auto"/>
            <w:rPr>
              <w:rFonts w:ascii="Arial" w:hAnsi="Arial" w:cs="Arial"/>
              <w:noProof/>
              <w:sz w:val="22"/>
              <w:szCs w:val="22"/>
            </w:rPr>
          </w:pPr>
        </w:p>
        <w:p w14:paraId="4BCC90A4" w14:textId="3C598599"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2" w:history="1">
            <w:r w:rsidR="00806BCC" w:rsidRPr="004F2150">
              <w:rPr>
                <w:rStyle w:val="Hyperlink"/>
                <w:rFonts w:ascii="Arial" w:hAnsi="Arial" w:cs="Arial"/>
                <w:b/>
                <w:bCs/>
                <w:noProof/>
              </w:rPr>
              <w:t>Chapter 4 – Data Analysis</w:t>
            </w:r>
            <w:r w:rsidR="00806BCC" w:rsidRPr="004F2150">
              <w:rPr>
                <w:rFonts w:ascii="Arial" w:hAnsi="Arial" w:cs="Arial"/>
                <w:noProof/>
                <w:webHidden/>
              </w:rPr>
              <w:tab/>
            </w:r>
            <w:r w:rsidR="004F2150">
              <w:rPr>
                <w:rFonts w:ascii="Arial" w:hAnsi="Arial" w:cs="Arial"/>
                <w:noProof/>
                <w:webHidden/>
              </w:rPr>
              <w:t>39</w:t>
            </w:r>
          </w:hyperlink>
        </w:p>
        <w:p w14:paraId="01D5B268" w14:textId="0D0466ED"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90" w:history="1">
            <w:r w:rsidR="00806BCC" w:rsidRPr="004F2150">
              <w:rPr>
                <w:rStyle w:val="Hyperlink"/>
                <w:rFonts w:ascii="Arial" w:hAnsi="Arial" w:cs="Arial"/>
                <w:b/>
                <w:bCs/>
                <w:noProof/>
              </w:rPr>
              <w:t>4.1 Chapter Overview</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40</w:t>
            </w:r>
            <w:r w:rsidR="00806BCC" w:rsidRPr="004F2150">
              <w:rPr>
                <w:rFonts w:ascii="Arial" w:hAnsi="Arial" w:cs="Arial"/>
                <w:noProof/>
                <w:webHidden/>
              </w:rPr>
              <w:fldChar w:fldCharType="end"/>
            </w:r>
          </w:hyperlink>
        </w:p>
        <w:p w14:paraId="7E29F68D" w14:textId="38AF2640"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91" w:history="1">
            <w:r w:rsidR="00806BCC" w:rsidRPr="004F2150">
              <w:rPr>
                <w:rStyle w:val="Hyperlink"/>
                <w:rFonts w:ascii="Arial" w:hAnsi="Arial" w:cs="Arial"/>
                <w:b/>
                <w:bCs/>
                <w:noProof/>
              </w:rPr>
              <w:t>4.2 Section 1 – Demographics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41</w:t>
            </w:r>
            <w:r w:rsidR="00806BCC" w:rsidRPr="004F2150">
              <w:rPr>
                <w:rFonts w:ascii="Arial" w:hAnsi="Arial" w:cs="Arial"/>
                <w:noProof/>
                <w:webHidden/>
              </w:rPr>
              <w:fldChar w:fldCharType="end"/>
            </w:r>
          </w:hyperlink>
        </w:p>
        <w:p w14:paraId="2AE476F6" w14:textId="72E91781"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92" w:history="1">
            <w:r w:rsidR="00806BCC" w:rsidRPr="004F2150">
              <w:rPr>
                <w:rStyle w:val="Hyperlink"/>
                <w:rFonts w:ascii="Arial" w:hAnsi="Arial" w:cs="Arial"/>
                <w:b/>
                <w:bCs/>
                <w:noProof/>
              </w:rPr>
              <w:t>4.2.1 Gender</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41</w:t>
            </w:r>
            <w:r w:rsidR="00806BCC" w:rsidRPr="004F2150">
              <w:rPr>
                <w:rFonts w:ascii="Arial" w:hAnsi="Arial" w:cs="Arial"/>
                <w:noProof/>
                <w:webHidden/>
              </w:rPr>
              <w:fldChar w:fldCharType="end"/>
            </w:r>
          </w:hyperlink>
        </w:p>
        <w:p w14:paraId="19B48FF7" w14:textId="3AFA0775"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93" w:history="1">
            <w:r w:rsidR="00806BCC" w:rsidRPr="004F2150">
              <w:rPr>
                <w:rStyle w:val="Hyperlink"/>
                <w:rFonts w:ascii="Arial" w:hAnsi="Arial" w:cs="Arial"/>
                <w:b/>
                <w:bCs/>
                <w:noProof/>
              </w:rPr>
              <w:t>4.2.2 Age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42</w:t>
            </w:r>
            <w:r w:rsidR="00806BCC" w:rsidRPr="004F2150">
              <w:rPr>
                <w:rFonts w:ascii="Arial" w:hAnsi="Arial" w:cs="Arial"/>
                <w:noProof/>
                <w:webHidden/>
              </w:rPr>
              <w:fldChar w:fldCharType="end"/>
            </w:r>
          </w:hyperlink>
        </w:p>
        <w:p w14:paraId="3F03ACFB" w14:textId="1504E7D6"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94" w:history="1">
            <w:r w:rsidR="00806BCC" w:rsidRPr="004F2150">
              <w:rPr>
                <w:rStyle w:val="Hyperlink"/>
                <w:rFonts w:ascii="Arial" w:hAnsi="Arial" w:cs="Arial"/>
                <w:b/>
                <w:bCs/>
                <w:noProof/>
              </w:rPr>
              <w:t>4.2.3 Income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43</w:t>
            </w:r>
            <w:r w:rsidR="00806BCC" w:rsidRPr="004F2150">
              <w:rPr>
                <w:rFonts w:ascii="Arial" w:hAnsi="Arial" w:cs="Arial"/>
                <w:noProof/>
                <w:webHidden/>
              </w:rPr>
              <w:fldChar w:fldCharType="end"/>
            </w:r>
          </w:hyperlink>
        </w:p>
        <w:p w14:paraId="0B0FE025" w14:textId="17AAA9A4"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95" w:history="1">
            <w:r w:rsidR="00806BCC" w:rsidRPr="004F2150">
              <w:rPr>
                <w:rStyle w:val="Hyperlink"/>
                <w:rFonts w:ascii="Arial" w:hAnsi="Arial" w:cs="Arial"/>
                <w:b/>
                <w:bCs/>
                <w:noProof/>
              </w:rPr>
              <w:t>4.2.4 Visitor Profile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44</w:t>
            </w:r>
            <w:r w:rsidR="00806BCC" w:rsidRPr="004F2150">
              <w:rPr>
                <w:rFonts w:ascii="Arial" w:hAnsi="Arial" w:cs="Arial"/>
                <w:noProof/>
                <w:webHidden/>
              </w:rPr>
              <w:fldChar w:fldCharType="end"/>
            </w:r>
          </w:hyperlink>
        </w:p>
        <w:p w14:paraId="7B169F70" w14:textId="2AE766C2"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496" w:history="1">
            <w:r w:rsidR="00806BCC" w:rsidRPr="004F2150">
              <w:rPr>
                <w:rStyle w:val="Hyperlink"/>
                <w:rFonts w:ascii="Arial" w:hAnsi="Arial" w:cs="Arial"/>
                <w:b/>
                <w:bCs/>
                <w:noProof/>
              </w:rPr>
              <w:t>4.3 Section 2 – Holidaymakers understanding of the all-inclusive concept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46</w:t>
            </w:r>
            <w:r w:rsidR="00806BCC" w:rsidRPr="004F2150">
              <w:rPr>
                <w:rFonts w:ascii="Arial" w:hAnsi="Arial" w:cs="Arial"/>
                <w:noProof/>
                <w:webHidden/>
              </w:rPr>
              <w:fldChar w:fldCharType="end"/>
            </w:r>
          </w:hyperlink>
        </w:p>
        <w:p w14:paraId="2DEF8E24" w14:textId="524787DF"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97" w:history="1">
            <w:r w:rsidR="00806BCC" w:rsidRPr="004F2150">
              <w:rPr>
                <w:rStyle w:val="Hyperlink"/>
                <w:rFonts w:ascii="Arial" w:hAnsi="Arial" w:cs="Arial"/>
                <w:b/>
                <w:bCs/>
                <w:noProof/>
              </w:rPr>
              <w:t>4.3.1 All-inclusive vs Package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46</w:t>
            </w:r>
            <w:r w:rsidR="00806BCC" w:rsidRPr="004F2150">
              <w:rPr>
                <w:rFonts w:ascii="Arial" w:hAnsi="Arial" w:cs="Arial"/>
                <w:noProof/>
                <w:webHidden/>
              </w:rPr>
              <w:fldChar w:fldCharType="end"/>
            </w:r>
          </w:hyperlink>
        </w:p>
        <w:p w14:paraId="5A2CB7B2" w14:textId="7E8B85F6"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499" w:history="1">
            <w:r w:rsidR="00806BCC" w:rsidRPr="004F2150">
              <w:rPr>
                <w:rStyle w:val="Hyperlink"/>
                <w:rFonts w:ascii="Arial" w:hAnsi="Arial" w:cs="Arial"/>
                <w:b/>
                <w:bCs/>
                <w:noProof/>
              </w:rPr>
              <w:t>4.3.2 Stakeholders who Benefit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_Toc41598499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48</w:t>
            </w:r>
            <w:r w:rsidR="00806BCC" w:rsidRPr="004F2150">
              <w:rPr>
                <w:rFonts w:ascii="Arial" w:hAnsi="Arial" w:cs="Arial"/>
                <w:noProof/>
                <w:webHidden/>
              </w:rPr>
              <w:fldChar w:fldCharType="end"/>
            </w:r>
          </w:hyperlink>
        </w:p>
        <w:p w14:paraId="008FFF7C" w14:textId="7BD89CA0"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0" w:history="1">
            <w:r w:rsidR="00806BCC" w:rsidRPr="004F2150">
              <w:rPr>
                <w:rStyle w:val="Hyperlink"/>
                <w:rFonts w:ascii="Arial" w:hAnsi="Arial" w:cs="Arial"/>
                <w:b/>
                <w:bCs/>
                <w:noProof/>
              </w:rPr>
              <w:t>4.3.2.1 Tourists awareness of negative impacts, who benefits and whether they left the resort to support local businesses with this knowledge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49</w:t>
            </w:r>
            <w:r w:rsidR="00806BCC" w:rsidRPr="004F2150">
              <w:rPr>
                <w:rFonts w:ascii="Arial" w:hAnsi="Arial" w:cs="Arial"/>
                <w:noProof/>
                <w:webHidden/>
              </w:rPr>
              <w:fldChar w:fldCharType="end"/>
            </w:r>
          </w:hyperlink>
        </w:p>
        <w:p w14:paraId="2F48E707" w14:textId="014D1168"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01" w:history="1">
            <w:r w:rsidR="00806BCC" w:rsidRPr="004F2150">
              <w:rPr>
                <w:rStyle w:val="Hyperlink"/>
                <w:rFonts w:ascii="Arial" w:hAnsi="Arial" w:cs="Arial"/>
                <w:b/>
                <w:bCs/>
                <w:noProof/>
              </w:rPr>
              <w:t>4.4 Section 3 – Respondents decision-making process and motivations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50</w:t>
            </w:r>
            <w:r w:rsidR="00806BCC" w:rsidRPr="004F2150">
              <w:rPr>
                <w:rFonts w:ascii="Arial" w:hAnsi="Arial" w:cs="Arial"/>
                <w:noProof/>
                <w:webHidden/>
              </w:rPr>
              <w:fldChar w:fldCharType="end"/>
            </w:r>
          </w:hyperlink>
        </w:p>
        <w:p w14:paraId="1AD3CD1D" w14:textId="4156B2BF"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2" w:history="1">
            <w:r w:rsidR="00806BCC" w:rsidRPr="004F2150">
              <w:rPr>
                <w:rStyle w:val="Hyperlink"/>
                <w:rFonts w:ascii="Arial" w:hAnsi="Arial" w:cs="Arial"/>
                <w:b/>
                <w:bCs/>
                <w:noProof/>
              </w:rPr>
              <w:t>4.4.1 Factors that Influence Tourists Choice of Holiday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50</w:t>
            </w:r>
            <w:r w:rsidR="00806BCC" w:rsidRPr="004F2150">
              <w:rPr>
                <w:rFonts w:ascii="Arial" w:hAnsi="Arial" w:cs="Arial"/>
                <w:noProof/>
                <w:webHidden/>
              </w:rPr>
              <w:fldChar w:fldCharType="end"/>
            </w:r>
          </w:hyperlink>
        </w:p>
        <w:p w14:paraId="4A70A125" w14:textId="3AED5A7D"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3" w:history="1">
            <w:r w:rsidR="00806BCC" w:rsidRPr="004F2150">
              <w:rPr>
                <w:rStyle w:val="Hyperlink"/>
                <w:rFonts w:ascii="Arial" w:hAnsi="Arial" w:cs="Arial"/>
                <w:b/>
                <w:bCs/>
                <w:noProof/>
              </w:rPr>
              <w:t>4.4.2 Age, Income and Factors (Cost)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51</w:t>
            </w:r>
            <w:r w:rsidR="00806BCC" w:rsidRPr="004F2150">
              <w:rPr>
                <w:rFonts w:ascii="Arial" w:hAnsi="Arial" w:cs="Arial"/>
                <w:noProof/>
                <w:webHidden/>
              </w:rPr>
              <w:fldChar w:fldCharType="end"/>
            </w:r>
          </w:hyperlink>
        </w:p>
        <w:p w14:paraId="5DE2F533" w14:textId="4BDA0FA7"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4" w:history="1">
            <w:r w:rsidR="00806BCC" w:rsidRPr="004F2150">
              <w:rPr>
                <w:rStyle w:val="Hyperlink"/>
                <w:rFonts w:ascii="Arial" w:hAnsi="Arial" w:cs="Arial"/>
                <w:b/>
                <w:bCs/>
                <w:noProof/>
              </w:rPr>
              <w:t>4.4.3 Holiday Location and Income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51</w:t>
            </w:r>
            <w:r w:rsidR="00806BCC" w:rsidRPr="004F2150">
              <w:rPr>
                <w:rFonts w:ascii="Arial" w:hAnsi="Arial" w:cs="Arial"/>
                <w:noProof/>
                <w:webHidden/>
              </w:rPr>
              <w:fldChar w:fldCharType="end"/>
            </w:r>
          </w:hyperlink>
        </w:p>
        <w:p w14:paraId="66E58522" w14:textId="55F7F68A"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6" w:history="1">
            <w:r w:rsidR="00806BCC" w:rsidRPr="004F2150">
              <w:rPr>
                <w:rStyle w:val="Hyperlink"/>
                <w:rFonts w:ascii="Arial" w:hAnsi="Arial" w:cs="Arial"/>
                <w:b/>
                <w:bCs/>
                <w:noProof/>
              </w:rPr>
              <w:t>4.4.4 Age, Gender and Factors (Safety)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52</w:t>
            </w:r>
            <w:r w:rsidR="00806BCC" w:rsidRPr="004F2150">
              <w:rPr>
                <w:rFonts w:ascii="Arial" w:hAnsi="Arial" w:cs="Arial"/>
                <w:noProof/>
                <w:webHidden/>
              </w:rPr>
              <w:fldChar w:fldCharType="end"/>
            </w:r>
          </w:hyperlink>
        </w:p>
        <w:p w14:paraId="0E3160DE" w14:textId="0E308B2C"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8" w:history="1">
            <w:r w:rsidR="00806BCC" w:rsidRPr="004F2150">
              <w:rPr>
                <w:rStyle w:val="Hyperlink"/>
                <w:rFonts w:ascii="Arial" w:hAnsi="Arial" w:cs="Arial"/>
                <w:b/>
                <w:bCs/>
                <w:noProof/>
              </w:rPr>
              <w:t>4.5 Section 4 – Holiday makers awareness of the impacts of all-inclusive resorts on host communities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53</w:t>
            </w:r>
            <w:r w:rsidR="00806BCC" w:rsidRPr="004F2150">
              <w:rPr>
                <w:rFonts w:ascii="Arial" w:hAnsi="Arial" w:cs="Arial"/>
                <w:noProof/>
                <w:webHidden/>
              </w:rPr>
              <w:fldChar w:fldCharType="end"/>
            </w:r>
          </w:hyperlink>
        </w:p>
        <w:p w14:paraId="175DCD43" w14:textId="7CD1101D"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09" w:history="1">
            <w:r w:rsidR="00806BCC" w:rsidRPr="004F2150">
              <w:rPr>
                <w:rStyle w:val="Hyperlink"/>
                <w:rFonts w:ascii="Arial" w:hAnsi="Arial" w:cs="Arial"/>
                <w:b/>
                <w:bCs/>
                <w:noProof/>
              </w:rPr>
              <w:t>4.5.1 Negative Impacts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_Toc41598509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53</w:t>
            </w:r>
            <w:r w:rsidR="00806BCC" w:rsidRPr="004F2150">
              <w:rPr>
                <w:rFonts w:ascii="Arial" w:hAnsi="Arial" w:cs="Arial"/>
                <w:noProof/>
                <w:webHidden/>
              </w:rPr>
              <w:fldChar w:fldCharType="end"/>
            </w:r>
          </w:hyperlink>
        </w:p>
        <w:p w14:paraId="0498480E" w14:textId="4E085A8F"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11" w:history="1">
            <w:r w:rsidR="00806BCC" w:rsidRPr="004F2150">
              <w:rPr>
                <w:rStyle w:val="Hyperlink"/>
                <w:rFonts w:ascii="Arial" w:hAnsi="Arial" w:cs="Arial"/>
                <w:b/>
                <w:bCs/>
                <w:noProof/>
              </w:rPr>
              <w:t>4.5.2 Leaving the Resort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54</w:t>
            </w:r>
            <w:r w:rsidR="00806BCC" w:rsidRPr="004F2150">
              <w:rPr>
                <w:rFonts w:ascii="Arial" w:hAnsi="Arial" w:cs="Arial"/>
                <w:noProof/>
                <w:webHidden/>
              </w:rPr>
              <w:fldChar w:fldCharType="end"/>
            </w:r>
          </w:hyperlink>
        </w:p>
        <w:p w14:paraId="6110E3DA" w14:textId="24293509"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12" w:history="1">
            <w:r w:rsidR="00806BCC" w:rsidRPr="004F2150">
              <w:rPr>
                <w:rStyle w:val="Hyperlink"/>
                <w:rFonts w:ascii="Arial" w:hAnsi="Arial" w:cs="Arial"/>
                <w:b/>
                <w:bCs/>
                <w:noProof/>
              </w:rPr>
              <w:t>4.5.2.1 Correlation between Negative Impacts/ Environmental issues and Tourists who left the Resort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55</w:t>
            </w:r>
            <w:r w:rsidR="00806BCC" w:rsidRPr="004F2150">
              <w:rPr>
                <w:rFonts w:ascii="Arial" w:hAnsi="Arial" w:cs="Arial"/>
                <w:noProof/>
                <w:webHidden/>
              </w:rPr>
              <w:fldChar w:fldCharType="end"/>
            </w:r>
          </w:hyperlink>
        </w:p>
        <w:p w14:paraId="600206D3" w14:textId="6583B0A3"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13" w:history="1">
            <w:r w:rsidR="00806BCC" w:rsidRPr="004F2150">
              <w:rPr>
                <w:rStyle w:val="Hyperlink"/>
                <w:rFonts w:ascii="Arial" w:hAnsi="Arial" w:cs="Arial"/>
                <w:b/>
                <w:bCs/>
                <w:noProof/>
              </w:rPr>
              <w:t>4.5.2.2 Age, Income and Tourists who left the Resort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56</w:t>
            </w:r>
            <w:r w:rsidR="00806BCC" w:rsidRPr="004F2150">
              <w:rPr>
                <w:rFonts w:ascii="Arial" w:hAnsi="Arial" w:cs="Arial"/>
                <w:noProof/>
                <w:webHidden/>
              </w:rPr>
              <w:fldChar w:fldCharType="end"/>
            </w:r>
          </w:hyperlink>
        </w:p>
        <w:p w14:paraId="48CCA451" w14:textId="3F28125C"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14" w:history="1">
            <w:r w:rsidR="00806BCC" w:rsidRPr="004F2150">
              <w:rPr>
                <w:rStyle w:val="Hyperlink"/>
                <w:rFonts w:ascii="Arial" w:hAnsi="Arial" w:cs="Arial"/>
                <w:b/>
                <w:bCs/>
                <w:noProof/>
              </w:rPr>
              <w:t>4.5.3 Negative Impacts and Tourists who used service that were not provided within their package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57</w:t>
            </w:r>
            <w:r w:rsidR="00806BCC" w:rsidRPr="004F2150">
              <w:rPr>
                <w:rFonts w:ascii="Arial" w:hAnsi="Arial" w:cs="Arial"/>
                <w:noProof/>
                <w:webHidden/>
              </w:rPr>
              <w:fldChar w:fldCharType="end"/>
            </w:r>
          </w:hyperlink>
        </w:p>
        <w:p w14:paraId="6DC8A531" w14:textId="00FE3D4B"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15" w:history="1">
            <w:r w:rsidR="00806BCC" w:rsidRPr="004F2150">
              <w:rPr>
                <w:rStyle w:val="Hyperlink"/>
                <w:rFonts w:ascii="Arial" w:hAnsi="Arial" w:cs="Arial"/>
                <w:b/>
                <w:bCs/>
                <w:noProof/>
              </w:rPr>
              <w:t>4.5.3.1 Age, Income and Services not provided within their package</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58</w:t>
            </w:r>
            <w:r w:rsidR="00806BCC" w:rsidRPr="004F2150">
              <w:rPr>
                <w:rFonts w:ascii="Arial" w:hAnsi="Arial" w:cs="Arial"/>
                <w:noProof/>
                <w:webHidden/>
              </w:rPr>
              <w:fldChar w:fldCharType="end"/>
            </w:r>
          </w:hyperlink>
        </w:p>
        <w:p w14:paraId="45764CF9" w14:textId="7D5E28AC"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16" w:history="1">
            <w:r w:rsidR="00806BCC" w:rsidRPr="004F2150">
              <w:rPr>
                <w:rStyle w:val="Hyperlink"/>
                <w:rFonts w:ascii="Arial" w:hAnsi="Arial" w:cs="Arial"/>
                <w:b/>
                <w:bCs/>
                <w:noProof/>
              </w:rPr>
              <w:t>4.5.4 Multiplier effect</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60</w:t>
            </w:r>
            <w:r w:rsidR="00806BCC" w:rsidRPr="004F2150">
              <w:rPr>
                <w:rFonts w:ascii="Arial" w:hAnsi="Arial" w:cs="Arial"/>
                <w:noProof/>
                <w:webHidden/>
              </w:rPr>
              <w:fldChar w:fldCharType="end"/>
            </w:r>
          </w:hyperlink>
        </w:p>
        <w:p w14:paraId="6673D62E" w14:textId="01BF32B1"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17" w:history="1">
            <w:r w:rsidR="00806BCC" w:rsidRPr="004F2150">
              <w:rPr>
                <w:rStyle w:val="Hyperlink"/>
                <w:rFonts w:ascii="Arial" w:hAnsi="Arial" w:cs="Arial"/>
                <w:b/>
                <w:bCs/>
                <w:noProof/>
              </w:rPr>
              <w:t>4.5.4.1 Tourists awareness of the term multiplier effect and their choices of using service not provided by their all-inclusive holiday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60</w:t>
            </w:r>
            <w:r w:rsidR="00806BCC" w:rsidRPr="004F2150">
              <w:rPr>
                <w:rFonts w:ascii="Arial" w:hAnsi="Arial" w:cs="Arial"/>
                <w:noProof/>
                <w:webHidden/>
              </w:rPr>
              <w:fldChar w:fldCharType="end"/>
            </w:r>
          </w:hyperlink>
        </w:p>
        <w:p w14:paraId="04EC87DE" w14:textId="1DF1919A" w:rsidR="00806BCC" w:rsidRPr="004F2150" w:rsidRDefault="007A2145" w:rsidP="004F2150">
          <w:pPr>
            <w:pStyle w:val="TOC2"/>
            <w:tabs>
              <w:tab w:val="right" w:leader="dot" w:pos="9016"/>
            </w:tabs>
            <w:spacing w:line="360" w:lineRule="auto"/>
            <w:rPr>
              <w:rFonts w:ascii="Arial" w:hAnsi="Arial" w:cs="Arial"/>
              <w:noProof/>
            </w:rPr>
          </w:pPr>
          <w:hyperlink w:anchor="_Toc41598518" w:history="1">
            <w:r w:rsidR="00806BCC" w:rsidRPr="004F2150">
              <w:rPr>
                <w:rStyle w:val="Hyperlink"/>
                <w:rFonts w:ascii="Arial" w:hAnsi="Arial" w:cs="Arial"/>
                <w:b/>
                <w:bCs/>
                <w:noProof/>
              </w:rPr>
              <w:t>4.6 Summary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61</w:t>
            </w:r>
            <w:r w:rsidR="00806BCC" w:rsidRPr="004F2150">
              <w:rPr>
                <w:rFonts w:ascii="Arial" w:hAnsi="Arial" w:cs="Arial"/>
                <w:noProof/>
                <w:webHidden/>
              </w:rPr>
              <w:fldChar w:fldCharType="end"/>
            </w:r>
          </w:hyperlink>
        </w:p>
        <w:p w14:paraId="01250B5F" w14:textId="77777777" w:rsidR="00806BCC" w:rsidRPr="004F2150" w:rsidRDefault="00806BCC" w:rsidP="004F2150">
          <w:pPr>
            <w:pStyle w:val="TOCHeading"/>
            <w:spacing w:line="360" w:lineRule="auto"/>
            <w:rPr>
              <w:rFonts w:ascii="Arial" w:hAnsi="Arial" w:cs="Arial"/>
              <w:noProof/>
              <w:sz w:val="22"/>
              <w:szCs w:val="22"/>
            </w:rPr>
          </w:pPr>
        </w:p>
        <w:p w14:paraId="0531E613" w14:textId="1277C039" w:rsidR="00806BCC" w:rsidRPr="004F2150" w:rsidRDefault="007A2145" w:rsidP="004F2150">
          <w:pPr>
            <w:pStyle w:val="TOC2"/>
            <w:tabs>
              <w:tab w:val="left" w:pos="880"/>
              <w:tab w:val="right" w:leader="dot" w:pos="9016"/>
            </w:tabs>
            <w:spacing w:line="360" w:lineRule="auto"/>
            <w:rPr>
              <w:rFonts w:ascii="Arial" w:eastAsiaTheme="minorEastAsia" w:hAnsi="Arial" w:cs="Arial"/>
              <w:noProof/>
              <w:lang w:eastAsia="en-GB"/>
            </w:rPr>
          </w:pPr>
          <w:hyperlink w:anchor="_Toc41598442" w:history="1">
            <w:r w:rsidR="00806BCC" w:rsidRPr="004F2150">
              <w:rPr>
                <w:rStyle w:val="Hyperlink"/>
                <w:rFonts w:ascii="Arial" w:hAnsi="Arial" w:cs="Arial"/>
                <w:b/>
                <w:bCs/>
                <w:noProof/>
              </w:rPr>
              <w:t>Chapter 5 - Conclusion</w:t>
            </w:r>
            <w:r w:rsidR="00806BCC" w:rsidRPr="004F2150">
              <w:rPr>
                <w:rFonts w:ascii="Arial" w:hAnsi="Arial" w:cs="Arial"/>
                <w:noProof/>
                <w:webHidden/>
              </w:rPr>
              <w:tab/>
            </w:r>
            <w:r w:rsidR="004F2150">
              <w:rPr>
                <w:rFonts w:ascii="Arial" w:hAnsi="Arial" w:cs="Arial"/>
                <w:noProof/>
                <w:webHidden/>
              </w:rPr>
              <w:t>62</w:t>
            </w:r>
          </w:hyperlink>
        </w:p>
        <w:p w14:paraId="665420F9" w14:textId="52974B4D"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19" w:history="1">
            <w:r w:rsidR="00806BCC" w:rsidRPr="004F2150">
              <w:rPr>
                <w:rStyle w:val="Hyperlink"/>
                <w:rFonts w:ascii="Arial" w:hAnsi="Arial" w:cs="Arial"/>
                <w:b/>
                <w:bCs/>
                <w:noProof/>
              </w:rPr>
              <w:t>5.1 Chapter Overview</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_Toc41598519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63</w:t>
            </w:r>
            <w:r w:rsidR="00806BCC" w:rsidRPr="004F2150">
              <w:rPr>
                <w:rFonts w:ascii="Arial" w:hAnsi="Arial" w:cs="Arial"/>
                <w:noProof/>
                <w:webHidden/>
              </w:rPr>
              <w:fldChar w:fldCharType="end"/>
            </w:r>
          </w:hyperlink>
        </w:p>
        <w:p w14:paraId="4481CD07" w14:textId="1044E9DC"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20" w:history="1">
            <w:r w:rsidR="00806BCC" w:rsidRPr="004F2150">
              <w:rPr>
                <w:rStyle w:val="Hyperlink"/>
                <w:rFonts w:ascii="Arial" w:hAnsi="Arial" w:cs="Arial"/>
                <w:b/>
                <w:bCs/>
                <w:noProof/>
              </w:rPr>
              <w:t>5.2 Summary of findings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_Toc41598520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63</w:t>
            </w:r>
            <w:r w:rsidR="00806BCC" w:rsidRPr="004F2150">
              <w:rPr>
                <w:rFonts w:ascii="Arial" w:hAnsi="Arial" w:cs="Arial"/>
                <w:noProof/>
                <w:webHidden/>
              </w:rPr>
              <w:fldChar w:fldCharType="end"/>
            </w:r>
          </w:hyperlink>
        </w:p>
        <w:p w14:paraId="42A35498" w14:textId="41D5CC77"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21" w:history="1">
            <w:r w:rsidR="00806BCC" w:rsidRPr="004F2150">
              <w:rPr>
                <w:rStyle w:val="Hyperlink"/>
                <w:rFonts w:ascii="Arial" w:hAnsi="Arial" w:cs="Arial"/>
                <w:b/>
                <w:bCs/>
                <w:noProof/>
              </w:rPr>
              <w:t>5.3 Aims and Objectives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_Toc41598521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64</w:t>
            </w:r>
            <w:r w:rsidR="00806BCC" w:rsidRPr="004F2150">
              <w:rPr>
                <w:rFonts w:ascii="Arial" w:hAnsi="Arial" w:cs="Arial"/>
                <w:noProof/>
                <w:webHidden/>
              </w:rPr>
              <w:fldChar w:fldCharType="end"/>
            </w:r>
          </w:hyperlink>
        </w:p>
        <w:p w14:paraId="0EF116E6" w14:textId="3ECDCD0A"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22" w:history="1">
            <w:r w:rsidR="00806BCC" w:rsidRPr="004F2150">
              <w:rPr>
                <w:rStyle w:val="Hyperlink"/>
                <w:rFonts w:ascii="Arial" w:hAnsi="Arial" w:cs="Arial"/>
                <w:b/>
                <w:bCs/>
                <w:noProof/>
                <w:shd w:val="clear" w:color="auto" w:fill="FFFFFF"/>
              </w:rPr>
              <w:t>5.3.1</w:t>
            </w:r>
            <w:r w:rsidR="00806BCC" w:rsidRPr="004F2150">
              <w:rPr>
                <w:rStyle w:val="Hyperlink"/>
                <w:rFonts w:ascii="Arial" w:eastAsia="Times New Roman" w:hAnsi="Arial" w:cs="Arial"/>
                <w:b/>
                <w:bCs/>
                <w:noProof/>
                <w:bdr w:val="none" w:sz="0" w:space="0" w:color="auto" w:frame="1"/>
                <w:lang w:eastAsia="en-GB"/>
              </w:rPr>
              <w:t xml:space="preserve"> Objective 1</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_Toc41598522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64</w:t>
            </w:r>
            <w:r w:rsidR="00806BCC" w:rsidRPr="004F2150">
              <w:rPr>
                <w:rFonts w:ascii="Arial" w:hAnsi="Arial" w:cs="Arial"/>
                <w:noProof/>
                <w:webHidden/>
              </w:rPr>
              <w:fldChar w:fldCharType="end"/>
            </w:r>
          </w:hyperlink>
        </w:p>
        <w:p w14:paraId="52083A90" w14:textId="445A738B"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23" w:history="1">
            <w:r w:rsidR="00806BCC" w:rsidRPr="004F2150">
              <w:rPr>
                <w:rStyle w:val="Hyperlink"/>
                <w:rFonts w:ascii="Arial" w:hAnsi="Arial" w:cs="Arial"/>
                <w:b/>
                <w:bCs/>
                <w:noProof/>
                <w:shd w:val="clear" w:color="auto" w:fill="FFFFFF"/>
              </w:rPr>
              <w:t>5.3.2 Objective 2</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_Toc41598523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64</w:t>
            </w:r>
            <w:r w:rsidR="00806BCC" w:rsidRPr="004F2150">
              <w:rPr>
                <w:rFonts w:ascii="Arial" w:hAnsi="Arial" w:cs="Arial"/>
                <w:noProof/>
                <w:webHidden/>
              </w:rPr>
              <w:fldChar w:fldCharType="end"/>
            </w:r>
          </w:hyperlink>
        </w:p>
        <w:p w14:paraId="20BB8B51" w14:textId="32D64FC8" w:rsidR="00806BCC" w:rsidRPr="004F2150" w:rsidRDefault="007A2145" w:rsidP="004F2150">
          <w:pPr>
            <w:pStyle w:val="TOC2"/>
            <w:tabs>
              <w:tab w:val="right" w:leader="dot" w:pos="9016"/>
            </w:tabs>
            <w:spacing w:line="360" w:lineRule="auto"/>
            <w:ind w:left="720"/>
            <w:rPr>
              <w:rFonts w:ascii="Arial" w:eastAsiaTheme="minorEastAsia" w:hAnsi="Arial" w:cs="Arial"/>
              <w:noProof/>
              <w:lang w:eastAsia="en-GB"/>
            </w:rPr>
          </w:pPr>
          <w:hyperlink w:anchor="_Toc41598524" w:history="1">
            <w:r w:rsidR="00806BCC" w:rsidRPr="004F2150">
              <w:rPr>
                <w:rStyle w:val="Hyperlink"/>
                <w:rFonts w:ascii="Arial" w:hAnsi="Arial" w:cs="Arial"/>
                <w:b/>
                <w:bCs/>
                <w:noProof/>
                <w:shd w:val="clear" w:color="auto" w:fill="FFFFFF"/>
              </w:rPr>
              <w:t>5.3.3</w:t>
            </w:r>
            <w:r w:rsidR="00806BCC" w:rsidRPr="004F2150">
              <w:rPr>
                <w:rStyle w:val="Hyperlink"/>
                <w:rFonts w:ascii="Arial" w:eastAsia="Times New Roman" w:hAnsi="Arial" w:cs="Arial"/>
                <w:b/>
                <w:bCs/>
                <w:noProof/>
                <w:bdr w:val="none" w:sz="0" w:space="0" w:color="auto" w:frame="1"/>
                <w:lang w:eastAsia="en-GB"/>
              </w:rPr>
              <w:t xml:space="preserve"> Objective 3</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_Toc41598524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65</w:t>
            </w:r>
            <w:r w:rsidR="00806BCC" w:rsidRPr="004F2150">
              <w:rPr>
                <w:rFonts w:ascii="Arial" w:hAnsi="Arial" w:cs="Arial"/>
                <w:noProof/>
                <w:webHidden/>
              </w:rPr>
              <w:fldChar w:fldCharType="end"/>
            </w:r>
          </w:hyperlink>
        </w:p>
        <w:p w14:paraId="55DC7692" w14:textId="65690DB9"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25" w:history="1">
            <w:r w:rsidR="00806BCC" w:rsidRPr="004F2150">
              <w:rPr>
                <w:rStyle w:val="Hyperlink"/>
                <w:rFonts w:ascii="Arial" w:eastAsia="Times New Roman" w:hAnsi="Arial" w:cs="Arial"/>
                <w:b/>
                <w:bCs/>
                <w:noProof/>
                <w:bdr w:val="none" w:sz="0" w:space="0" w:color="auto" w:frame="1"/>
                <w:lang w:eastAsia="en-GB"/>
              </w:rPr>
              <w:t>5.4 Research Implications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_Toc41598525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65</w:t>
            </w:r>
            <w:r w:rsidR="00806BCC" w:rsidRPr="004F2150">
              <w:rPr>
                <w:rFonts w:ascii="Arial" w:hAnsi="Arial" w:cs="Arial"/>
                <w:noProof/>
                <w:webHidden/>
              </w:rPr>
              <w:fldChar w:fldCharType="end"/>
            </w:r>
          </w:hyperlink>
        </w:p>
        <w:p w14:paraId="05BD9835" w14:textId="65667855"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26" w:history="1">
            <w:r w:rsidR="00806BCC" w:rsidRPr="004F2150">
              <w:rPr>
                <w:rStyle w:val="Hyperlink"/>
                <w:rFonts w:ascii="Arial" w:hAnsi="Arial" w:cs="Arial"/>
                <w:b/>
                <w:bCs/>
                <w:noProof/>
                <w:lang w:eastAsia="en-GB"/>
              </w:rPr>
              <w:t>5.5 Research Limitations</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_Toc41598526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65</w:t>
            </w:r>
            <w:r w:rsidR="00806BCC" w:rsidRPr="004F2150">
              <w:rPr>
                <w:rFonts w:ascii="Arial" w:hAnsi="Arial" w:cs="Arial"/>
                <w:noProof/>
                <w:webHidden/>
              </w:rPr>
              <w:fldChar w:fldCharType="end"/>
            </w:r>
          </w:hyperlink>
        </w:p>
        <w:p w14:paraId="5584E293" w14:textId="0E2B3ED8" w:rsidR="00806BCC" w:rsidRPr="004F2150" w:rsidRDefault="007A2145" w:rsidP="004F2150">
          <w:pPr>
            <w:pStyle w:val="TOC2"/>
            <w:tabs>
              <w:tab w:val="right" w:leader="dot" w:pos="9016"/>
            </w:tabs>
            <w:spacing w:line="360" w:lineRule="auto"/>
            <w:rPr>
              <w:rFonts w:ascii="Arial" w:eastAsiaTheme="minorEastAsia" w:hAnsi="Arial" w:cs="Arial"/>
              <w:noProof/>
              <w:lang w:eastAsia="en-GB"/>
            </w:rPr>
          </w:pPr>
          <w:hyperlink w:anchor="_Toc41598527" w:history="1">
            <w:r w:rsidR="00806BCC" w:rsidRPr="004F2150">
              <w:rPr>
                <w:rStyle w:val="Hyperlink"/>
                <w:rFonts w:ascii="Arial" w:hAnsi="Arial" w:cs="Arial"/>
                <w:b/>
                <w:bCs/>
                <w:noProof/>
                <w:lang w:eastAsia="en-GB"/>
              </w:rPr>
              <w:t>5.6 Recommendations for future research</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_Toc41598527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65</w:t>
            </w:r>
            <w:r w:rsidR="00806BCC" w:rsidRPr="004F2150">
              <w:rPr>
                <w:rFonts w:ascii="Arial" w:hAnsi="Arial" w:cs="Arial"/>
                <w:noProof/>
                <w:webHidden/>
              </w:rPr>
              <w:fldChar w:fldCharType="end"/>
            </w:r>
          </w:hyperlink>
        </w:p>
        <w:p w14:paraId="77EB1DE3" w14:textId="79CFF095" w:rsidR="004F2150" w:rsidRPr="004F2150" w:rsidRDefault="007A2145" w:rsidP="004F2150">
          <w:pPr>
            <w:pStyle w:val="TOC1"/>
            <w:tabs>
              <w:tab w:val="right" w:leader="dot" w:pos="9016"/>
            </w:tabs>
            <w:spacing w:line="360" w:lineRule="auto"/>
            <w:rPr>
              <w:rFonts w:ascii="Arial" w:hAnsi="Arial" w:cs="Arial"/>
              <w:b/>
              <w:bCs/>
              <w:noProof/>
            </w:rPr>
          </w:pPr>
          <w:hyperlink w:anchor="_Toc41598528" w:history="1">
            <w:r w:rsidR="00806BCC" w:rsidRPr="004F2150">
              <w:rPr>
                <w:rStyle w:val="Hyperlink"/>
                <w:rFonts w:ascii="Arial" w:hAnsi="Arial" w:cs="Arial"/>
                <w:b/>
                <w:bCs/>
                <w:noProof/>
              </w:rPr>
              <w:t>Bibliography</w:t>
            </w:r>
            <w:r w:rsidR="00806BCC" w:rsidRPr="004F2150">
              <w:rPr>
                <w:rFonts w:ascii="Arial" w:hAnsi="Arial" w:cs="Arial"/>
                <w:noProof/>
                <w:webHidden/>
              </w:rPr>
              <w:tab/>
            </w:r>
            <w:r w:rsidR="00806BCC" w:rsidRPr="004F2150">
              <w:rPr>
                <w:rFonts w:ascii="Arial" w:hAnsi="Arial" w:cs="Arial"/>
                <w:noProof/>
                <w:webHidden/>
              </w:rPr>
              <w:fldChar w:fldCharType="begin"/>
            </w:r>
            <w:r w:rsidR="00806BCC" w:rsidRPr="004F2150">
              <w:rPr>
                <w:rFonts w:ascii="Arial" w:hAnsi="Arial" w:cs="Arial"/>
                <w:noProof/>
                <w:webHidden/>
              </w:rPr>
              <w:instrText xml:space="preserve"> PAGEREF _Toc41598528 \h </w:instrText>
            </w:r>
            <w:r w:rsidR="00806BCC" w:rsidRPr="004F2150">
              <w:rPr>
                <w:rFonts w:ascii="Arial" w:hAnsi="Arial" w:cs="Arial"/>
                <w:noProof/>
                <w:webHidden/>
              </w:rPr>
            </w:r>
            <w:r w:rsidR="00806BCC" w:rsidRPr="004F2150">
              <w:rPr>
                <w:rFonts w:ascii="Arial" w:hAnsi="Arial" w:cs="Arial"/>
                <w:noProof/>
                <w:webHidden/>
              </w:rPr>
              <w:fldChar w:fldCharType="separate"/>
            </w:r>
            <w:r w:rsidR="0010485A">
              <w:rPr>
                <w:rFonts w:ascii="Arial" w:hAnsi="Arial" w:cs="Arial"/>
                <w:noProof/>
                <w:webHidden/>
              </w:rPr>
              <w:t>67</w:t>
            </w:r>
            <w:r w:rsidR="00806BCC" w:rsidRPr="004F2150">
              <w:rPr>
                <w:rFonts w:ascii="Arial" w:hAnsi="Arial" w:cs="Arial"/>
                <w:noProof/>
                <w:webHidden/>
              </w:rPr>
              <w:fldChar w:fldCharType="end"/>
            </w:r>
          </w:hyperlink>
          <w:r w:rsidR="00806BCC" w:rsidRPr="004F2150">
            <w:rPr>
              <w:rFonts w:ascii="Arial" w:hAnsi="Arial" w:cs="Arial"/>
              <w:b/>
              <w:bCs/>
              <w:noProof/>
            </w:rPr>
            <w:fldChar w:fldCharType="end"/>
          </w:r>
        </w:p>
        <w:p w14:paraId="65F4F984" w14:textId="6C9EC1EF" w:rsidR="00806BCC" w:rsidRPr="004F2150" w:rsidRDefault="004F2150" w:rsidP="004F2150">
          <w:pPr>
            <w:rPr>
              <w:rFonts w:ascii="Arial" w:hAnsi="Arial" w:cs="Arial"/>
              <w:b/>
              <w:bCs/>
            </w:rPr>
          </w:pPr>
          <w:r w:rsidRPr="004F2150">
            <w:rPr>
              <w:rFonts w:ascii="Arial" w:hAnsi="Arial" w:cs="Arial"/>
              <w:b/>
              <w:bCs/>
            </w:rPr>
            <w:t>Appendices ………………………………………………………………………………………</w:t>
          </w:r>
          <w:r w:rsidR="0010485A">
            <w:rPr>
              <w:rFonts w:ascii="Arial" w:hAnsi="Arial" w:cs="Arial"/>
            </w:rPr>
            <w:t>81</w:t>
          </w:r>
        </w:p>
      </w:sdtContent>
    </w:sdt>
    <w:p w14:paraId="02152E2D" w14:textId="77777777" w:rsidR="00806BCC" w:rsidRDefault="00806BCC" w:rsidP="00806BCC">
      <w:pPr>
        <w:spacing w:line="360" w:lineRule="auto"/>
        <w:rPr>
          <w:rFonts w:ascii="Arial" w:hAnsi="Arial" w:cs="Arial"/>
        </w:rPr>
      </w:pPr>
    </w:p>
    <w:p w14:paraId="01991313" w14:textId="171615B7" w:rsidR="00806BCC" w:rsidRDefault="004F2150" w:rsidP="004F2150">
      <w:pPr>
        <w:tabs>
          <w:tab w:val="left" w:pos="8032"/>
        </w:tabs>
        <w:spacing w:line="360" w:lineRule="auto"/>
        <w:rPr>
          <w:rFonts w:ascii="Arial" w:hAnsi="Arial" w:cs="Arial"/>
        </w:rPr>
      </w:pPr>
      <w:r>
        <w:rPr>
          <w:rFonts w:ascii="Arial" w:hAnsi="Arial" w:cs="Arial"/>
        </w:rPr>
        <w:tab/>
      </w:r>
    </w:p>
    <w:p w14:paraId="226443F3" w14:textId="7B8F9378" w:rsidR="005E3B13" w:rsidRDefault="005E3B13" w:rsidP="00806BCC">
      <w:pPr>
        <w:spacing w:line="360" w:lineRule="auto"/>
        <w:rPr>
          <w:rFonts w:ascii="Arial" w:hAnsi="Arial" w:cs="Arial"/>
        </w:rPr>
      </w:pPr>
    </w:p>
    <w:p w14:paraId="4E196CC3" w14:textId="77777777" w:rsidR="005E3B13" w:rsidRDefault="005E3B13" w:rsidP="00806BCC">
      <w:pPr>
        <w:spacing w:line="360" w:lineRule="auto"/>
        <w:rPr>
          <w:rFonts w:ascii="Arial" w:hAnsi="Arial" w:cs="Arial"/>
        </w:rPr>
      </w:pPr>
    </w:p>
    <w:p w14:paraId="430EED60" w14:textId="65178559" w:rsidR="00806BCC" w:rsidRDefault="00806BCC" w:rsidP="00806BCC">
      <w:pPr>
        <w:spacing w:line="360" w:lineRule="auto"/>
        <w:rPr>
          <w:rFonts w:ascii="Arial" w:hAnsi="Arial" w:cs="Arial"/>
        </w:rPr>
      </w:pPr>
    </w:p>
    <w:p w14:paraId="52639806" w14:textId="51CBFF36" w:rsidR="004F2150" w:rsidRDefault="004F2150" w:rsidP="00806BCC">
      <w:pPr>
        <w:spacing w:line="360" w:lineRule="auto"/>
        <w:rPr>
          <w:rFonts w:ascii="Arial" w:hAnsi="Arial" w:cs="Arial"/>
        </w:rPr>
      </w:pPr>
    </w:p>
    <w:p w14:paraId="1A0A9D13" w14:textId="2438AF4E" w:rsidR="004F2150" w:rsidRDefault="004F2150" w:rsidP="00806BCC">
      <w:pPr>
        <w:spacing w:line="360" w:lineRule="auto"/>
        <w:rPr>
          <w:rFonts w:ascii="Arial" w:hAnsi="Arial" w:cs="Arial"/>
        </w:rPr>
      </w:pPr>
    </w:p>
    <w:p w14:paraId="2DAA0F2A" w14:textId="70149133" w:rsidR="004F2150" w:rsidRDefault="004F2150" w:rsidP="00806BCC">
      <w:pPr>
        <w:spacing w:line="360" w:lineRule="auto"/>
        <w:rPr>
          <w:rFonts w:ascii="Arial" w:hAnsi="Arial" w:cs="Arial"/>
        </w:rPr>
      </w:pPr>
    </w:p>
    <w:p w14:paraId="601354A6" w14:textId="60A35FB6" w:rsidR="004F2150" w:rsidRDefault="004F2150" w:rsidP="00806BCC">
      <w:pPr>
        <w:spacing w:line="360" w:lineRule="auto"/>
        <w:rPr>
          <w:rFonts w:ascii="Arial" w:hAnsi="Arial" w:cs="Arial"/>
        </w:rPr>
      </w:pPr>
    </w:p>
    <w:p w14:paraId="769BA92C" w14:textId="4CB5F7F1" w:rsidR="004F2150" w:rsidRDefault="004F2150" w:rsidP="00806BCC">
      <w:pPr>
        <w:spacing w:line="360" w:lineRule="auto"/>
        <w:rPr>
          <w:rFonts w:ascii="Arial" w:hAnsi="Arial" w:cs="Arial"/>
        </w:rPr>
      </w:pPr>
    </w:p>
    <w:p w14:paraId="7BF5B53C" w14:textId="1C36B317" w:rsidR="004F2150" w:rsidRDefault="004F2150" w:rsidP="00806BCC">
      <w:pPr>
        <w:spacing w:line="360" w:lineRule="auto"/>
        <w:rPr>
          <w:rFonts w:ascii="Arial" w:hAnsi="Arial" w:cs="Arial"/>
        </w:rPr>
      </w:pPr>
    </w:p>
    <w:p w14:paraId="7981293B" w14:textId="6B17BF42" w:rsidR="004F2150" w:rsidRDefault="004F2150" w:rsidP="00806BCC">
      <w:pPr>
        <w:spacing w:line="360" w:lineRule="auto"/>
        <w:rPr>
          <w:rFonts w:ascii="Arial" w:hAnsi="Arial" w:cs="Arial"/>
        </w:rPr>
      </w:pPr>
    </w:p>
    <w:p w14:paraId="09112684" w14:textId="71FF39D7" w:rsidR="004F2150" w:rsidRDefault="004F2150" w:rsidP="00806BCC">
      <w:pPr>
        <w:spacing w:line="360" w:lineRule="auto"/>
        <w:rPr>
          <w:rFonts w:ascii="Arial" w:hAnsi="Arial" w:cs="Arial"/>
        </w:rPr>
      </w:pPr>
    </w:p>
    <w:p w14:paraId="675AED88" w14:textId="26576123" w:rsidR="004F2150" w:rsidRDefault="004F2150" w:rsidP="00806BCC">
      <w:pPr>
        <w:spacing w:line="360" w:lineRule="auto"/>
        <w:rPr>
          <w:rFonts w:ascii="Arial" w:hAnsi="Arial" w:cs="Arial"/>
        </w:rPr>
      </w:pPr>
    </w:p>
    <w:p w14:paraId="01363052" w14:textId="77777777" w:rsidR="004F2150" w:rsidRDefault="004F2150" w:rsidP="00806BCC">
      <w:pPr>
        <w:spacing w:line="360" w:lineRule="auto"/>
        <w:rPr>
          <w:rFonts w:ascii="Arial" w:hAnsi="Arial" w:cs="Arial"/>
        </w:rPr>
      </w:pPr>
    </w:p>
    <w:p w14:paraId="2EB54E5F" w14:textId="77777777" w:rsidR="00806BCC" w:rsidRPr="00EB2204" w:rsidRDefault="00806BCC" w:rsidP="00806BCC">
      <w:pPr>
        <w:spacing w:line="360" w:lineRule="auto"/>
        <w:rPr>
          <w:rFonts w:ascii="Arial" w:hAnsi="Arial" w:cs="Arial"/>
          <w:b/>
          <w:bCs/>
        </w:rPr>
      </w:pPr>
      <w:r w:rsidRPr="00EB2204">
        <w:rPr>
          <w:rFonts w:ascii="Arial" w:hAnsi="Arial" w:cs="Arial"/>
          <w:b/>
          <w:bCs/>
        </w:rPr>
        <w:lastRenderedPageBreak/>
        <w:t xml:space="preserve">List of figures </w:t>
      </w:r>
    </w:p>
    <w:p w14:paraId="7C8C6BD3" w14:textId="00B81691" w:rsidR="00806BCC" w:rsidRPr="00395789" w:rsidRDefault="00806BCC" w:rsidP="00806BCC">
      <w:pPr>
        <w:spacing w:line="360" w:lineRule="auto"/>
        <w:rPr>
          <w:rFonts w:ascii="Arial" w:hAnsi="Arial" w:cs="Arial"/>
        </w:rPr>
      </w:pPr>
      <w:r w:rsidRPr="00395789">
        <w:rPr>
          <w:rFonts w:ascii="Arial" w:hAnsi="Arial" w:cs="Arial"/>
        </w:rPr>
        <w:t xml:space="preserve">Figure 1 - Maslow’s Hierarchy of Needs </w:t>
      </w:r>
    </w:p>
    <w:p w14:paraId="32116B46" w14:textId="3146712C" w:rsidR="00806BCC" w:rsidRPr="00395789" w:rsidRDefault="00806BCC" w:rsidP="00806BCC">
      <w:pPr>
        <w:spacing w:line="360" w:lineRule="auto"/>
        <w:rPr>
          <w:rFonts w:ascii="Arial" w:hAnsi="Arial" w:cs="Arial"/>
        </w:rPr>
      </w:pPr>
      <w:r w:rsidRPr="00395789">
        <w:rPr>
          <w:rFonts w:ascii="Arial" w:hAnsi="Arial" w:cs="Arial"/>
        </w:rPr>
        <w:t xml:space="preserve">Figure 1.1 - Maslow’s Hierarchy of Needs to Tourism </w:t>
      </w:r>
    </w:p>
    <w:p w14:paraId="614D2C60" w14:textId="4C089769" w:rsidR="00806BCC" w:rsidRPr="00395789" w:rsidRDefault="00806BCC" w:rsidP="00806BCC">
      <w:pPr>
        <w:spacing w:line="360" w:lineRule="auto"/>
        <w:ind w:firstLine="45"/>
        <w:rPr>
          <w:rFonts w:ascii="Arial" w:hAnsi="Arial" w:cs="Arial"/>
        </w:rPr>
      </w:pPr>
      <w:r w:rsidRPr="00395789">
        <w:rPr>
          <w:rFonts w:ascii="Arial" w:hAnsi="Arial" w:cs="Arial"/>
        </w:rPr>
        <w:t>Figure 2 - The Research Onion. Source</w:t>
      </w:r>
    </w:p>
    <w:p w14:paraId="68AC57CF" w14:textId="3CD0F3B9" w:rsidR="00806BCC" w:rsidRPr="00395789" w:rsidRDefault="00806BCC" w:rsidP="00806BCC">
      <w:pPr>
        <w:pStyle w:val="TOCTitle"/>
        <w:spacing w:line="360" w:lineRule="auto"/>
        <w:jc w:val="left"/>
        <w:rPr>
          <w:rFonts w:ascii="Arial" w:hAnsi="Arial" w:cs="Arial"/>
          <w:b w:val="0"/>
          <w:webHidden/>
          <w:sz w:val="22"/>
          <w:szCs w:val="22"/>
        </w:rPr>
      </w:pPr>
      <w:r w:rsidRPr="00395789">
        <w:rPr>
          <w:rFonts w:ascii="Arial" w:hAnsi="Arial" w:cs="Arial"/>
          <w:b w:val="0"/>
          <w:sz w:val="22"/>
          <w:szCs w:val="22"/>
          <w:lang w:val="en-GB"/>
        </w:rPr>
        <w:t xml:space="preserve">Figure 3 </w:t>
      </w:r>
      <w:r w:rsidR="00AE26BB">
        <w:rPr>
          <w:rFonts w:ascii="Arial" w:hAnsi="Arial" w:cs="Arial"/>
          <w:b w:val="0"/>
          <w:sz w:val="22"/>
          <w:szCs w:val="22"/>
          <w:lang w:val="en-GB"/>
        </w:rPr>
        <w:t>–</w:t>
      </w:r>
      <w:r w:rsidRPr="00395789">
        <w:rPr>
          <w:rFonts w:ascii="Arial" w:hAnsi="Arial" w:cs="Arial"/>
          <w:b w:val="0"/>
          <w:sz w:val="22"/>
          <w:szCs w:val="22"/>
          <w:lang w:val="en-GB"/>
        </w:rPr>
        <w:t xml:space="preserve"> </w:t>
      </w:r>
      <w:r w:rsidR="00AE26BB">
        <w:rPr>
          <w:rFonts w:ascii="Arial" w:hAnsi="Arial" w:cs="Arial"/>
          <w:b w:val="0"/>
          <w:sz w:val="22"/>
          <w:szCs w:val="22"/>
          <w:lang w:val="en-GB"/>
        </w:rPr>
        <w:t xml:space="preserve">Sampling Diagram </w:t>
      </w:r>
    </w:p>
    <w:p w14:paraId="36B1807C" w14:textId="48E7846D" w:rsidR="00806BCC" w:rsidRPr="00395789" w:rsidRDefault="00806BCC" w:rsidP="00806BCC">
      <w:pPr>
        <w:spacing w:line="360" w:lineRule="auto"/>
        <w:rPr>
          <w:rFonts w:ascii="Arial" w:hAnsi="Arial" w:cs="Arial"/>
        </w:rPr>
      </w:pPr>
      <w:r w:rsidRPr="00395789">
        <w:rPr>
          <w:rFonts w:ascii="Arial" w:hAnsi="Arial" w:cs="Arial"/>
        </w:rPr>
        <w:t xml:space="preserve">Figure 4 </w:t>
      </w:r>
      <w:r w:rsidR="00AE26BB">
        <w:rPr>
          <w:rFonts w:ascii="Arial" w:hAnsi="Arial" w:cs="Arial"/>
        </w:rPr>
        <w:t>–</w:t>
      </w:r>
      <w:r w:rsidRPr="00395789">
        <w:rPr>
          <w:rFonts w:ascii="Arial" w:hAnsi="Arial" w:cs="Arial"/>
        </w:rPr>
        <w:t xml:space="preserve"> Gender</w:t>
      </w:r>
      <w:r w:rsidR="00AE26BB">
        <w:rPr>
          <w:rFonts w:ascii="Arial" w:hAnsi="Arial" w:cs="Arial"/>
        </w:rPr>
        <w:t xml:space="preserve"> Graph </w:t>
      </w:r>
    </w:p>
    <w:p w14:paraId="529AD82F" w14:textId="5B1B8712" w:rsidR="00806BCC" w:rsidRPr="00395789" w:rsidRDefault="00806BCC" w:rsidP="00806BCC">
      <w:pPr>
        <w:spacing w:line="360" w:lineRule="auto"/>
        <w:rPr>
          <w:rFonts w:ascii="Arial" w:hAnsi="Arial" w:cs="Arial"/>
        </w:rPr>
      </w:pPr>
      <w:r w:rsidRPr="00395789">
        <w:rPr>
          <w:rFonts w:ascii="Arial" w:hAnsi="Arial" w:cs="Arial"/>
        </w:rPr>
        <w:t>Figure 4.1 – Age</w:t>
      </w:r>
      <w:r w:rsidR="00AE26BB">
        <w:rPr>
          <w:rFonts w:ascii="Arial" w:hAnsi="Arial" w:cs="Arial"/>
        </w:rPr>
        <w:t xml:space="preserve"> Graph</w:t>
      </w:r>
    </w:p>
    <w:p w14:paraId="19645353" w14:textId="2AA41E15" w:rsidR="00806BCC" w:rsidRPr="00395789" w:rsidRDefault="00806BCC" w:rsidP="00806BCC">
      <w:pPr>
        <w:spacing w:line="360" w:lineRule="auto"/>
        <w:rPr>
          <w:rFonts w:ascii="Arial" w:hAnsi="Arial" w:cs="Arial"/>
        </w:rPr>
      </w:pPr>
      <w:r w:rsidRPr="00395789">
        <w:rPr>
          <w:rFonts w:ascii="Arial" w:hAnsi="Arial" w:cs="Arial"/>
        </w:rPr>
        <w:t xml:space="preserve">Figure 4.2 </w:t>
      </w:r>
      <w:r w:rsidR="00AE26BB">
        <w:rPr>
          <w:rFonts w:ascii="Arial" w:hAnsi="Arial" w:cs="Arial"/>
        </w:rPr>
        <w:t>–</w:t>
      </w:r>
      <w:r w:rsidRPr="00395789">
        <w:rPr>
          <w:rFonts w:ascii="Arial" w:hAnsi="Arial" w:cs="Arial"/>
        </w:rPr>
        <w:t xml:space="preserve"> Income</w:t>
      </w:r>
      <w:r w:rsidR="00AE26BB">
        <w:rPr>
          <w:rFonts w:ascii="Arial" w:hAnsi="Arial" w:cs="Arial"/>
        </w:rPr>
        <w:t xml:space="preserve"> Graph </w:t>
      </w:r>
    </w:p>
    <w:p w14:paraId="38DD5F3C" w14:textId="77777777"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t>Figure 4.4 – Crosstabulation of Age, Gender and Income</w:t>
      </w:r>
    </w:p>
    <w:p w14:paraId="1F9B5099" w14:textId="77777777" w:rsidR="00806BCC" w:rsidRPr="00395789" w:rsidRDefault="00806BCC" w:rsidP="00806BCC">
      <w:pPr>
        <w:tabs>
          <w:tab w:val="left" w:pos="2235"/>
        </w:tabs>
        <w:spacing w:line="360" w:lineRule="auto"/>
        <w:rPr>
          <w:rFonts w:ascii="Arial" w:hAnsi="Arial" w:cs="Arial"/>
        </w:rPr>
      </w:pPr>
      <w:r w:rsidRPr="00395789">
        <w:rPr>
          <w:rFonts w:ascii="Arial" w:hAnsi="Arial" w:cs="Arial"/>
        </w:rPr>
        <w:t>Figure 4.5 – Crosstabulation of Travel Companions, Age and Income</w:t>
      </w:r>
    </w:p>
    <w:p w14:paraId="246FC238" w14:textId="77777777"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t>Figure 5 – Tourists awareness of the difference between all-inclusive and packaged</w:t>
      </w:r>
    </w:p>
    <w:p w14:paraId="6E7AA081" w14:textId="77777777" w:rsidR="00806BCC" w:rsidRPr="00395789" w:rsidRDefault="00806BCC" w:rsidP="00806BCC">
      <w:pPr>
        <w:pStyle w:val="Heading2"/>
        <w:spacing w:line="360" w:lineRule="auto"/>
        <w:rPr>
          <w:rFonts w:ascii="Arial" w:hAnsi="Arial" w:cs="Arial"/>
          <w:color w:val="auto"/>
          <w:sz w:val="22"/>
          <w:szCs w:val="22"/>
        </w:rPr>
      </w:pPr>
      <w:bookmarkStart w:id="1" w:name="_Toc41598437"/>
      <w:r w:rsidRPr="00395789">
        <w:rPr>
          <w:rFonts w:ascii="Arial" w:hAnsi="Arial" w:cs="Arial"/>
          <w:color w:val="auto"/>
          <w:sz w:val="22"/>
          <w:szCs w:val="22"/>
        </w:rPr>
        <w:t>Figure 5.1 - Interview Matrix – Table 1 Defining an all-inclusive holiday</w:t>
      </w:r>
      <w:bookmarkEnd w:id="1"/>
    </w:p>
    <w:p w14:paraId="716C5D9C" w14:textId="77777777" w:rsidR="00806BCC" w:rsidRPr="00395789" w:rsidRDefault="00806BCC" w:rsidP="00806BCC">
      <w:pPr>
        <w:spacing w:line="360" w:lineRule="auto"/>
        <w:rPr>
          <w:rFonts w:ascii="Arial" w:hAnsi="Arial" w:cs="Arial"/>
        </w:rPr>
      </w:pPr>
      <w:r w:rsidRPr="00395789">
        <w:rPr>
          <w:rFonts w:ascii="Arial" w:hAnsi="Arial" w:cs="Arial"/>
        </w:rPr>
        <w:t>Figure 6 – Tourists views of which stakeholders benefit the most</w:t>
      </w:r>
    </w:p>
    <w:p w14:paraId="65502779" w14:textId="559F0BB7" w:rsidR="00806BCC" w:rsidRPr="00395789" w:rsidRDefault="00806BCC" w:rsidP="00806BCC">
      <w:pPr>
        <w:spacing w:line="360" w:lineRule="auto"/>
        <w:rPr>
          <w:rFonts w:ascii="Arial" w:hAnsi="Arial" w:cs="Arial"/>
        </w:rPr>
      </w:pPr>
      <w:r w:rsidRPr="00395789">
        <w:rPr>
          <w:rFonts w:ascii="Arial" w:hAnsi="Arial" w:cs="Arial"/>
        </w:rPr>
        <w:t xml:space="preserve">Figure 6.1 </w:t>
      </w:r>
      <w:r w:rsidR="00AE26BB">
        <w:rPr>
          <w:rFonts w:ascii="Arial" w:hAnsi="Arial" w:cs="Arial"/>
        </w:rPr>
        <w:t>S</w:t>
      </w:r>
      <w:r w:rsidRPr="00395789">
        <w:rPr>
          <w:rFonts w:ascii="Arial" w:hAnsi="Arial" w:cs="Arial"/>
        </w:rPr>
        <w:t>hows a crosstabulation to see if tourists who are aware of the negative impacts left the resort to support the local business that they ranked ‘benefits the least’</w:t>
      </w:r>
    </w:p>
    <w:p w14:paraId="4F074C42" w14:textId="410B4E23" w:rsidR="00806BCC" w:rsidRPr="00395789" w:rsidRDefault="00806BCC" w:rsidP="00806BCC">
      <w:pPr>
        <w:spacing w:line="360" w:lineRule="auto"/>
        <w:rPr>
          <w:rFonts w:ascii="Arial" w:hAnsi="Arial" w:cs="Arial"/>
        </w:rPr>
      </w:pPr>
      <w:r w:rsidRPr="00395789">
        <w:rPr>
          <w:rFonts w:ascii="Arial" w:hAnsi="Arial" w:cs="Arial"/>
        </w:rPr>
        <w:t>Figure 7 – Factor that influence holidaymakers’ choice to book an all-inclusive holiday</w:t>
      </w:r>
      <w:r w:rsidR="00AE26BB">
        <w:rPr>
          <w:rFonts w:ascii="Arial" w:hAnsi="Arial" w:cs="Arial"/>
        </w:rPr>
        <w:t xml:space="preserve"> Graph</w:t>
      </w:r>
    </w:p>
    <w:p w14:paraId="6605711E" w14:textId="77777777"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t>Figure 7.1 – Crosstabulation of Age, Income and Factors that Influence holidaymakers to book an all-inclusive holiday (Cost)</w:t>
      </w:r>
    </w:p>
    <w:p w14:paraId="79D17060" w14:textId="77777777" w:rsidR="00806BCC" w:rsidRPr="00395789" w:rsidRDefault="00806BCC" w:rsidP="00806BCC">
      <w:pPr>
        <w:pStyle w:val="Heading2"/>
        <w:spacing w:line="360" w:lineRule="auto"/>
        <w:rPr>
          <w:rFonts w:ascii="Arial" w:hAnsi="Arial" w:cs="Arial"/>
          <w:color w:val="auto"/>
          <w:sz w:val="22"/>
          <w:szCs w:val="22"/>
        </w:rPr>
      </w:pPr>
      <w:bookmarkStart w:id="2" w:name="_Toc41598438"/>
      <w:r w:rsidRPr="00395789">
        <w:rPr>
          <w:rFonts w:ascii="Arial" w:hAnsi="Arial" w:cs="Arial"/>
          <w:color w:val="auto"/>
          <w:sz w:val="22"/>
          <w:szCs w:val="22"/>
        </w:rPr>
        <w:t>Figure 8 – Crosstabulation between Holiday Location and Income</w:t>
      </w:r>
      <w:bookmarkEnd w:id="2"/>
    </w:p>
    <w:p w14:paraId="72D102F7" w14:textId="77777777" w:rsidR="00806BCC" w:rsidRPr="00395789" w:rsidRDefault="00806BCC" w:rsidP="00806BCC">
      <w:pPr>
        <w:pStyle w:val="Heading2"/>
        <w:spacing w:line="360" w:lineRule="auto"/>
        <w:rPr>
          <w:rFonts w:ascii="Arial" w:hAnsi="Arial" w:cs="Arial"/>
          <w:color w:val="auto"/>
          <w:sz w:val="22"/>
          <w:szCs w:val="22"/>
        </w:rPr>
      </w:pPr>
      <w:bookmarkStart w:id="3" w:name="_Toc41598439"/>
      <w:r w:rsidRPr="00395789">
        <w:rPr>
          <w:rFonts w:ascii="Arial" w:hAnsi="Arial" w:cs="Arial"/>
          <w:color w:val="auto"/>
          <w:sz w:val="22"/>
          <w:szCs w:val="22"/>
        </w:rPr>
        <w:t>Figure 9 – Crosstabulation of Age, Gender and Factors that Influence holidaymakers to book an all-inclusive holiday (Safety)</w:t>
      </w:r>
      <w:bookmarkEnd w:id="3"/>
    </w:p>
    <w:p w14:paraId="576BB3BE" w14:textId="50163D02" w:rsidR="00806BCC" w:rsidRPr="00395789" w:rsidRDefault="00806BCC" w:rsidP="00806BCC">
      <w:pPr>
        <w:spacing w:line="360" w:lineRule="auto"/>
        <w:rPr>
          <w:rFonts w:ascii="Arial" w:hAnsi="Arial" w:cs="Arial"/>
        </w:rPr>
      </w:pPr>
      <w:r w:rsidRPr="00395789">
        <w:rPr>
          <w:rFonts w:ascii="Arial" w:hAnsi="Arial" w:cs="Arial"/>
        </w:rPr>
        <w:t>Figure 10 – Respondent awareness of the negative impacts of all-inclusive holiday</w:t>
      </w:r>
      <w:r w:rsidR="00AE26BB">
        <w:rPr>
          <w:rFonts w:ascii="Arial" w:hAnsi="Arial" w:cs="Arial"/>
        </w:rPr>
        <w:t xml:space="preserve"> Graph</w:t>
      </w:r>
    </w:p>
    <w:p w14:paraId="59DB5D28" w14:textId="77777777" w:rsidR="00806BCC" w:rsidRPr="00395789" w:rsidRDefault="00806BCC" w:rsidP="00806BCC">
      <w:pPr>
        <w:pStyle w:val="Heading2"/>
        <w:spacing w:line="360" w:lineRule="auto"/>
        <w:rPr>
          <w:rFonts w:ascii="Arial" w:hAnsi="Arial" w:cs="Arial"/>
          <w:color w:val="auto"/>
          <w:sz w:val="22"/>
          <w:szCs w:val="22"/>
        </w:rPr>
      </w:pPr>
      <w:bookmarkStart w:id="4" w:name="_Toc41598440"/>
      <w:r w:rsidRPr="00395789">
        <w:rPr>
          <w:rFonts w:ascii="Arial" w:hAnsi="Arial" w:cs="Arial"/>
          <w:color w:val="auto"/>
          <w:sz w:val="22"/>
          <w:szCs w:val="22"/>
        </w:rPr>
        <w:t>Figure 11 - Interview Matrix – Table 2 – Impacts on the local community</w:t>
      </w:r>
      <w:bookmarkEnd w:id="4"/>
      <w:r w:rsidRPr="00395789">
        <w:rPr>
          <w:rFonts w:ascii="Arial" w:hAnsi="Arial" w:cs="Arial"/>
          <w:color w:val="auto"/>
          <w:sz w:val="22"/>
          <w:szCs w:val="22"/>
        </w:rPr>
        <w:t xml:space="preserve"> </w:t>
      </w:r>
    </w:p>
    <w:p w14:paraId="4F91BF44" w14:textId="2BFEEB45" w:rsidR="00806BCC" w:rsidRPr="00395789" w:rsidRDefault="00806BCC" w:rsidP="00806BCC">
      <w:pPr>
        <w:tabs>
          <w:tab w:val="left" w:pos="1335"/>
        </w:tabs>
        <w:spacing w:line="360" w:lineRule="auto"/>
        <w:rPr>
          <w:rFonts w:ascii="Arial" w:hAnsi="Arial" w:cs="Arial"/>
        </w:rPr>
      </w:pPr>
      <w:r w:rsidRPr="00395789">
        <w:rPr>
          <w:rFonts w:ascii="Arial" w:hAnsi="Arial" w:cs="Arial"/>
        </w:rPr>
        <w:t>Figure 12 – Tourists decisions whether to leave their resort or not</w:t>
      </w:r>
      <w:r w:rsidR="00AE26BB">
        <w:rPr>
          <w:rFonts w:ascii="Arial" w:hAnsi="Arial" w:cs="Arial"/>
        </w:rPr>
        <w:t xml:space="preserve"> Graph</w:t>
      </w:r>
    </w:p>
    <w:p w14:paraId="25637796" w14:textId="77777777" w:rsidR="00806BCC" w:rsidRPr="00395789" w:rsidRDefault="00806BCC" w:rsidP="00806BCC">
      <w:pPr>
        <w:spacing w:line="360" w:lineRule="auto"/>
        <w:rPr>
          <w:rFonts w:ascii="Arial" w:hAnsi="Arial" w:cs="Arial"/>
        </w:rPr>
      </w:pPr>
      <w:r w:rsidRPr="00395789">
        <w:rPr>
          <w:rFonts w:ascii="Arial" w:hAnsi="Arial" w:cs="Arial"/>
        </w:rPr>
        <w:t>Figure 12.1 – Crosstabulation of Tourists awareness of negative impacts and Environmental awareness and their decisions whether to leave their resort or not</w:t>
      </w:r>
    </w:p>
    <w:p w14:paraId="73EF6DD6" w14:textId="77777777"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t>Figure 12.2 – Crosstabulation of Age, Income and tourists’ decisions whether to leave their resort or not</w:t>
      </w:r>
    </w:p>
    <w:p w14:paraId="43559B5C" w14:textId="77777777"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t>Figure 13 – Tourist awareness of negative impacts and the use of services not provided (off-site bars and Restaurants)</w:t>
      </w:r>
    </w:p>
    <w:p w14:paraId="4635F290" w14:textId="77777777"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lastRenderedPageBreak/>
        <w:t>Figure 14 –Crosstabulation between Age, Income and the use of services not provided (off-site bars and Restaurants)</w:t>
      </w:r>
    </w:p>
    <w:p w14:paraId="1EA7457F" w14:textId="2F6786CA" w:rsidR="00806BCC" w:rsidRPr="00395789" w:rsidRDefault="00806BCC" w:rsidP="00806BCC">
      <w:pPr>
        <w:autoSpaceDE w:val="0"/>
        <w:autoSpaceDN w:val="0"/>
        <w:adjustRightInd w:val="0"/>
        <w:spacing w:after="0" w:line="360" w:lineRule="auto"/>
        <w:rPr>
          <w:rFonts w:ascii="Arial" w:hAnsi="Arial" w:cs="Arial"/>
        </w:rPr>
      </w:pPr>
      <w:r w:rsidRPr="00395789">
        <w:rPr>
          <w:rFonts w:ascii="Arial" w:hAnsi="Arial" w:cs="Arial"/>
        </w:rPr>
        <w:t>Figure 15 – Tourists awareness of the multiplier effect</w:t>
      </w:r>
      <w:r w:rsidR="00AE26BB">
        <w:rPr>
          <w:rFonts w:ascii="Arial" w:hAnsi="Arial" w:cs="Arial"/>
        </w:rPr>
        <w:t xml:space="preserve"> Graph</w:t>
      </w:r>
    </w:p>
    <w:p w14:paraId="1221E20C" w14:textId="77777777" w:rsidR="00806BCC" w:rsidRPr="008920C7" w:rsidRDefault="00806BCC" w:rsidP="00806BCC">
      <w:pPr>
        <w:spacing w:line="360" w:lineRule="auto"/>
        <w:rPr>
          <w:rFonts w:ascii="Arial" w:hAnsi="Arial" w:cs="Arial"/>
        </w:rPr>
      </w:pPr>
      <w:r w:rsidRPr="00395789">
        <w:rPr>
          <w:rFonts w:ascii="Arial" w:hAnsi="Arial" w:cs="Arial"/>
        </w:rPr>
        <w:t>Figure 15.1 – Tourists awareness of the multiplier effect and the use of services not provided within their all-inclusive holiday (off-site bars and restaurants)</w:t>
      </w:r>
    </w:p>
    <w:p w14:paraId="38E98FB8" w14:textId="77777777" w:rsidR="00806BCC" w:rsidRPr="00EB2204" w:rsidRDefault="00806BCC" w:rsidP="00806BCC">
      <w:pPr>
        <w:spacing w:line="360" w:lineRule="auto"/>
        <w:rPr>
          <w:rFonts w:ascii="Arial" w:hAnsi="Arial" w:cs="Arial"/>
          <w:b/>
          <w:bCs/>
        </w:rPr>
      </w:pPr>
    </w:p>
    <w:p w14:paraId="733B69DF" w14:textId="77777777" w:rsidR="00806BCC" w:rsidRPr="00EB2204" w:rsidRDefault="00806BCC" w:rsidP="00806BCC">
      <w:pPr>
        <w:spacing w:line="360" w:lineRule="auto"/>
        <w:rPr>
          <w:rFonts w:ascii="Arial" w:hAnsi="Arial" w:cs="Arial"/>
          <w:b/>
          <w:bCs/>
        </w:rPr>
      </w:pPr>
      <w:r w:rsidRPr="00EB2204">
        <w:rPr>
          <w:rFonts w:ascii="Arial" w:hAnsi="Arial" w:cs="Arial"/>
          <w:b/>
          <w:bCs/>
        </w:rPr>
        <w:t xml:space="preserve">List of tables </w:t>
      </w:r>
    </w:p>
    <w:p w14:paraId="49597CA8" w14:textId="77777777" w:rsidR="00806BCC" w:rsidRPr="005057D5" w:rsidRDefault="00806BCC" w:rsidP="00806BCC">
      <w:pPr>
        <w:spacing w:line="360" w:lineRule="auto"/>
        <w:rPr>
          <w:rFonts w:ascii="Arial" w:hAnsi="Arial" w:cs="Arial"/>
        </w:rPr>
      </w:pPr>
    </w:p>
    <w:p w14:paraId="0910218F" w14:textId="77777777" w:rsidR="00806BCC" w:rsidRPr="005057D5" w:rsidRDefault="00806BCC" w:rsidP="00806BCC">
      <w:pPr>
        <w:spacing w:line="360" w:lineRule="auto"/>
        <w:rPr>
          <w:rFonts w:ascii="Arial" w:hAnsi="Arial" w:cs="Arial"/>
        </w:rPr>
      </w:pPr>
      <w:r w:rsidRPr="00395789">
        <w:rPr>
          <w:rFonts w:ascii="Arial" w:hAnsi="Arial" w:cs="Arial"/>
        </w:rPr>
        <w:t>Interview Matrix – Table 1 Defining an all-inclusive holiday</w:t>
      </w:r>
    </w:p>
    <w:p w14:paraId="4AE42D56" w14:textId="77777777" w:rsidR="00806BCC" w:rsidRPr="00395789" w:rsidRDefault="00806BCC" w:rsidP="00806BCC">
      <w:pPr>
        <w:pStyle w:val="Heading2"/>
        <w:spacing w:line="360" w:lineRule="auto"/>
        <w:rPr>
          <w:rFonts w:ascii="Arial" w:hAnsi="Arial" w:cs="Arial"/>
          <w:color w:val="auto"/>
          <w:sz w:val="22"/>
          <w:szCs w:val="22"/>
        </w:rPr>
      </w:pPr>
      <w:bookmarkStart w:id="5" w:name="_Toc41598441"/>
      <w:r w:rsidRPr="00395789">
        <w:rPr>
          <w:rFonts w:ascii="Arial" w:hAnsi="Arial" w:cs="Arial"/>
          <w:color w:val="auto"/>
          <w:sz w:val="22"/>
          <w:szCs w:val="22"/>
        </w:rPr>
        <w:t>Interview Matrix – Table 2 – Impacts on the local community</w:t>
      </w:r>
      <w:bookmarkEnd w:id="5"/>
      <w:r w:rsidRPr="00395789">
        <w:rPr>
          <w:rFonts w:ascii="Arial" w:hAnsi="Arial" w:cs="Arial"/>
          <w:color w:val="auto"/>
          <w:sz w:val="22"/>
          <w:szCs w:val="22"/>
        </w:rPr>
        <w:t xml:space="preserve"> </w:t>
      </w:r>
    </w:p>
    <w:p w14:paraId="2EAC1389" w14:textId="77777777" w:rsidR="00806BCC" w:rsidRPr="005057D5" w:rsidRDefault="00806BCC" w:rsidP="00806BCC">
      <w:pPr>
        <w:spacing w:line="360" w:lineRule="auto"/>
        <w:rPr>
          <w:rFonts w:ascii="Arial" w:hAnsi="Arial" w:cs="Arial"/>
        </w:rPr>
      </w:pPr>
    </w:p>
    <w:p w14:paraId="1A7639B3" w14:textId="77777777" w:rsidR="00806BCC" w:rsidRPr="005057D5" w:rsidRDefault="00806BCC" w:rsidP="00806BCC">
      <w:pPr>
        <w:spacing w:line="360" w:lineRule="auto"/>
        <w:rPr>
          <w:rFonts w:ascii="Arial" w:hAnsi="Arial" w:cs="Arial"/>
        </w:rPr>
      </w:pPr>
    </w:p>
    <w:p w14:paraId="44905414" w14:textId="77777777" w:rsidR="00806BCC" w:rsidRDefault="00806BCC" w:rsidP="00806BCC">
      <w:pPr>
        <w:spacing w:line="360" w:lineRule="auto"/>
        <w:rPr>
          <w:rFonts w:ascii="AngsanaUPC" w:hAnsi="AngsanaUPC" w:cs="AngsanaUPC"/>
          <w:sz w:val="180"/>
          <w:szCs w:val="180"/>
        </w:rPr>
      </w:pPr>
    </w:p>
    <w:p w14:paraId="6FF66B1D" w14:textId="77777777" w:rsidR="00806BCC" w:rsidRPr="00C51F66" w:rsidRDefault="00806BCC" w:rsidP="00806BCC">
      <w:pPr>
        <w:spacing w:line="360" w:lineRule="auto"/>
        <w:rPr>
          <w:rFonts w:ascii="AngsanaUPC" w:hAnsi="AngsanaUPC" w:cs="AngsanaUPC"/>
          <w:sz w:val="180"/>
          <w:szCs w:val="180"/>
        </w:rPr>
      </w:pPr>
    </w:p>
    <w:p w14:paraId="5B782E4C" w14:textId="77777777" w:rsidR="00806BCC" w:rsidRDefault="00806BCC" w:rsidP="00806BCC">
      <w:pPr>
        <w:spacing w:line="360" w:lineRule="auto"/>
        <w:jc w:val="center"/>
        <w:rPr>
          <w:rFonts w:ascii="AngsanaUPC" w:hAnsi="AngsanaUPC" w:cs="AngsanaUPC"/>
          <w:sz w:val="180"/>
          <w:szCs w:val="180"/>
        </w:rPr>
      </w:pPr>
    </w:p>
    <w:p w14:paraId="2C94EFB4" w14:textId="77777777" w:rsidR="00806BCC" w:rsidRPr="00C51F66" w:rsidRDefault="00806BCC" w:rsidP="00806BCC">
      <w:pPr>
        <w:spacing w:line="360" w:lineRule="auto"/>
        <w:jc w:val="center"/>
        <w:rPr>
          <w:rFonts w:ascii="AngsanaUPC" w:hAnsi="AngsanaUPC" w:cs="AngsanaUPC"/>
          <w:sz w:val="180"/>
          <w:szCs w:val="180"/>
        </w:rPr>
      </w:pPr>
      <w:r w:rsidRPr="00C51F66">
        <w:rPr>
          <w:rFonts w:ascii="AngsanaUPC" w:hAnsi="AngsanaUPC" w:cs="AngsanaUPC"/>
          <w:sz w:val="180"/>
          <w:szCs w:val="180"/>
        </w:rPr>
        <w:t>1</w:t>
      </w:r>
    </w:p>
    <w:p w14:paraId="68BC9AEA" w14:textId="77777777" w:rsidR="00806BCC" w:rsidRPr="00374537" w:rsidRDefault="00806BCC" w:rsidP="00806BCC">
      <w:pPr>
        <w:spacing w:line="360" w:lineRule="auto"/>
        <w:jc w:val="center"/>
        <w:rPr>
          <w:rFonts w:ascii="AngsanaUPC" w:hAnsi="AngsanaUPC" w:cs="AngsanaUPC"/>
          <w:i/>
          <w:iCs/>
          <w:sz w:val="180"/>
          <w:szCs w:val="180"/>
        </w:rPr>
      </w:pPr>
      <w:r w:rsidRPr="00374537">
        <w:rPr>
          <w:rFonts w:ascii="AngsanaUPC" w:hAnsi="AngsanaUPC" w:cs="AngsanaUPC"/>
          <w:i/>
          <w:iCs/>
          <w:sz w:val="180"/>
          <w:szCs w:val="180"/>
        </w:rPr>
        <w:t>Introduction</w:t>
      </w:r>
    </w:p>
    <w:p w14:paraId="268FEAA3" w14:textId="77777777" w:rsidR="00806BCC" w:rsidRDefault="00806BCC" w:rsidP="00806BCC">
      <w:pPr>
        <w:spacing w:line="360" w:lineRule="auto"/>
        <w:rPr>
          <w:rFonts w:ascii="Arial" w:hAnsi="Arial" w:cs="Arial"/>
        </w:rPr>
      </w:pPr>
    </w:p>
    <w:p w14:paraId="7A292AB4" w14:textId="77777777" w:rsidR="00806BCC" w:rsidRDefault="00806BCC" w:rsidP="00806BCC">
      <w:pPr>
        <w:spacing w:line="360" w:lineRule="auto"/>
        <w:rPr>
          <w:rFonts w:ascii="Arial" w:hAnsi="Arial" w:cs="Arial"/>
        </w:rPr>
      </w:pPr>
    </w:p>
    <w:p w14:paraId="18584423" w14:textId="77777777" w:rsidR="00806BCC" w:rsidRDefault="00806BCC" w:rsidP="00806BCC">
      <w:pPr>
        <w:spacing w:line="360" w:lineRule="auto"/>
        <w:rPr>
          <w:rFonts w:ascii="Arial" w:hAnsi="Arial" w:cs="Arial"/>
        </w:rPr>
      </w:pPr>
    </w:p>
    <w:p w14:paraId="0D3AB93A" w14:textId="77777777" w:rsidR="00806BCC" w:rsidRDefault="00806BCC" w:rsidP="00806BCC">
      <w:pPr>
        <w:spacing w:line="360" w:lineRule="auto"/>
        <w:rPr>
          <w:rFonts w:ascii="Arial" w:hAnsi="Arial" w:cs="Arial"/>
        </w:rPr>
      </w:pPr>
    </w:p>
    <w:p w14:paraId="20E096A0" w14:textId="77777777" w:rsidR="00806BCC" w:rsidRPr="00A921F0" w:rsidRDefault="00806BCC" w:rsidP="00806BCC">
      <w:pPr>
        <w:spacing w:line="360" w:lineRule="auto"/>
        <w:rPr>
          <w:rFonts w:ascii="Arial" w:hAnsi="Arial" w:cs="Arial"/>
          <w:b/>
          <w:bCs/>
        </w:rPr>
      </w:pPr>
    </w:p>
    <w:p w14:paraId="62FF4693" w14:textId="77777777" w:rsidR="00806BCC" w:rsidRPr="00A921F0" w:rsidRDefault="00806BCC" w:rsidP="00806BCC">
      <w:pPr>
        <w:pStyle w:val="Heading2"/>
        <w:numPr>
          <w:ilvl w:val="0"/>
          <w:numId w:val="4"/>
        </w:numPr>
        <w:spacing w:line="360" w:lineRule="auto"/>
        <w:rPr>
          <w:rFonts w:ascii="Arial" w:hAnsi="Arial" w:cs="Arial"/>
          <w:b/>
          <w:bCs/>
          <w:color w:val="auto"/>
          <w:sz w:val="22"/>
          <w:szCs w:val="22"/>
        </w:rPr>
      </w:pPr>
      <w:bookmarkStart w:id="6" w:name="_Toc41598442"/>
      <w:r w:rsidRPr="00A921F0">
        <w:rPr>
          <w:rFonts w:ascii="Arial" w:hAnsi="Arial" w:cs="Arial"/>
          <w:b/>
          <w:bCs/>
          <w:color w:val="auto"/>
          <w:sz w:val="22"/>
          <w:szCs w:val="22"/>
        </w:rPr>
        <w:lastRenderedPageBreak/>
        <w:t>Introduction</w:t>
      </w:r>
      <w:bookmarkEnd w:id="6"/>
      <w:r w:rsidRPr="00A921F0">
        <w:rPr>
          <w:rFonts w:ascii="Arial" w:hAnsi="Arial" w:cs="Arial"/>
          <w:b/>
          <w:bCs/>
          <w:color w:val="auto"/>
          <w:sz w:val="22"/>
          <w:szCs w:val="22"/>
        </w:rPr>
        <w:t xml:space="preserve"> </w:t>
      </w:r>
    </w:p>
    <w:p w14:paraId="7643560F" w14:textId="77777777" w:rsidR="00806BCC" w:rsidRPr="00A921F0" w:rsidRDefault="00806BCC" w:rsidP="00806BCC">
      <w:pPr>
        <w:spacing w:line="360" w:lineRule="auto"/>
        <w:rPr>
          <w:rFonts w:ascii="Arial" w:hAnsi="Arial" w:cs="Arial"/>
        </w:rPr>
      </w:pPr>
    </w:p>
    <w:p w14:paraId="1049636E" w14:textId="77777777" w:rsidR="00806BCC" w:rsidRPr="00A921F0" w:rsidRDefault="00806BCC" w:rsidP="00806BCC">
      <w:pPr>
        <w:spacing w:line="360" w:lineRule="auto"/>
        <w:rPr>
          <w:rFonts w:ascii="Arial" w:hAnsi="Arial" w:cs="Arial"/>
        </w:rPr>
      </w:pPr>
      <w:r w:rsidRPr="00A921F0">
        <w:rPr>
          <w:rFonts w:ascii="Arial" w:hAnsi="Arial" w:cs="Arial"/>
        </w:rPr>
        <w:t xml:space="preserve">This thesis aims to critically review the publics holiday choices </w:t>
      </w:r>
      <w:proofErr w:type="gramStart"/>
      <w:r w:rsidRPr="00A921F0">
        <w:rPr>
          <w:rFonts w:ascii="Arial" w:hAnsi="Arial" w:cs="Arial"/>
        </w:rPr>
        <w:t>in regard to</w:t>
      </w:r>
      <w:proofErr w:type="gramEnd"/>
      <w:r w:rsidRPr="00A921F0">
        <w:rPr>
          <w:rFonts w:ascii="Arial" w:hAnsi="Arial" w:cs="Arial"/>
        </w:rPr>
        <w:t xml:space="preserve"> all-inclusive holidays and how informed these decisions are. There have been previous studies on this issue, however, with the increase in environmental awareness, the limited understanding of tourist behaviour makes it necessary to conduct further research. </w:t>
      </w:r>
    </w:p>
    <w:p w14:paraId="6A782EAD" w14:textId="77777777" w:rsidR="00806BCC" w:rsidRPr="00A921F0" w:rsidRDefault="00806BCC" w:rsidP="00806BCC">
      <w:pPr>
        <w:spacing w:line="360" w:lineRule="auto"/>
        <w:rPr>
          <w:rFonts w:ascii="Arial" w:hAnsi="Arial" w:cs="Arial"/>
          <w:b/>
          <w:bCs/>
        </w:rPr>
      </w:pPr>
    </w:p>
    <w:p w14:paraId="1FA39A23" w14:textId="77777777" w:rsidR="00806BCC" w:rsidRPr="00A921F0" w:rsidRDefault="00806BCC" w:rsidP="00806BCC">
      <w:pPr>
        <w:pStyle w:val="Heading2"/>
        <w:numPr>
          <w:ilvl w:val="1"/>
          <w:numId w:val="2"/>
        </w:numPr>
        <w:spacing w:line="360" w:lineRule="auto"/>
        <w:rPr>
          <w:rFonts w:ascii="Arial" w:hAnsi="Arial" w:cs="Arial"/>
          <w:b/>
          <w:bCs/>
          <w:color w:val="auto"/>
          <w:sz w:val="22"/>
          <w:szCs w:val="22"/>
        </w:rPr>
      </w:pPr>
      <w:bookmarkStart w:id="7" w:name="_Toc41598443"/>
      <w:r w:rsidRPr="00A921F0">
        <w:rPr>
          <w:rFonts w:ascii="Arial" w:hAnsi="Arial" w:cs="Arial"/>
          <w:b/>
          <w:bCs/>
          <w:color w:val="auto"/>
          <w:sz w:val="22"/>
          <w:szCs w:val="22"/>
        </w:rPr>
        <w:t>Background</w:t>
      </w:r>
      <w:bookmarkEnd w:id="7"/>
      <w:r w:rsidRPr="00A921F0">
        <w:rPr>
          <w:rFonts w:ascii="Arial" w:hAnsi="Arial" w:cs="Arial"/>
          <w:b/>
          <w:bCs/>
          <w:color w:val="auto"/>
          <w:sz w:val="22"/>
          <w:szCs w:val="22"/>
        </w:rPr>
        <w:t xml:space="preserve"> </w:t>
      </w:r>
    </w:p>
    <w:p w14:paraId="625CEAC8" w14:textId="77777777" w:rsidR="00806BCC" w:rsidRPr="00A921F0" w:rsidRDefault="00806BCC" w:rsidP="00806BCC">
      <w:pPr>
        <w:spacing w:line="360" w:lineRule="auto"/>
        <w:rPr>
          <w:rFonts w:ascii="Arial" w:hAnsi="Arial" w:cs="Arial"/>
        </w:rPr>
      </w:pPr>
    </w:p>
    <w:p w14:paraId="21A7F218" w14:textId="77777777" w:rsidR="00806BCC" w:rsidRPr="00A921F0" w:rsidRDefault="00806BCC" w:rsidP="00806BCC">
      <w:pPr>
        <w:spacing w:line="360" w:lineRule="auto"/>
        <w:rPr>
          <w:rFonts w:ascii="Arial" w:hAnsi="Arial" w:cs="Arial"/>
        </w:rPr>
      </w:pPr>
      <w:r w:rsidRPr="00A921F0">
        <w:rPr>
          <w:rFonts w:ascii="Arial" w:hAnsi="Arial" w:cs="Arial"/>
        </w:rPr>
        <w:t xml:space="preserve">According to Issa (2003), all-inclusive resorts have been the most dynamic and fast-growing sub-sector in the tourism industry. By 1990, British tour operators, travel agents, airlines and hotel groups and other stakeholders geared up to produce and sell over 12 million overseas holidays sold by UK travel operators annually which shows the fast-growing potential of this industry. </w:t>
      </w:r>
    </w:p>
    <w:p w14:paraId="42FF4ABA" w14:textId="0815D1CF" w:rsidR="00806BCC" w:rsidRDefault="00806BCC" w:rsidP="00806BCC">
      <w:pPr>
        <w:spacing w:line="360" w:lineRule="auto"/>
        <w:rPr>
          <w:rFonts w:ascii="Arial" w:hAnsi="Arial" w:cs="Arial"/>
        </w:rPr>
      </w:pPr>
      <w:r w:rsidRPr="00A921F0">
        <w:rPr>
          <w:rFonts w:ascii="Arial" w:hAnsi="Arial" w:cs="Arial"/>
        </w:rPr>
        <w:t xml:space="preserve">According to Poon (1998), all-inclusive resorts originated from Britain in the 1930’s by holiday camps such as coastal resorts in Blackpool and Butlins in Skegness. With the introduction of air travel in the 1950’s, the concept of the first air packaged holiday was later developed by Vladimir </w:t>
      </w:r>
      <w:proofErr w:type="spellStart"/>
      <w:r w:rsidRPr="00A921F0">
        <w:rPr>
          <w:rFonts w:ascii="Arial" w:hAnsi="Arial" w:cs="Arial"/>
        </w:rPr>
        <w:t>Gavrilovich</w:t>
      </w:r>
      <w:proofErr w:type="spellEnd"/>
      <w:r w:rsidRPr="00A921F0">
        <w:rPr>
          <w:rFonts w:ascii="Arial" w:hAnsi="Arial" w:cs="Arial"/>
        </w:rPr>
        <w:t xml:space="preserve"> </w:t>
      </w:r>
      <w:proofErr w:type="spellStart"/>
      <w:r w:rsidRPr="00A921F0">
        <w:rPr>
          <w:rFonts w:ascii="Arial" w:hAnsi="Arial" w:cs="Arial"/>
        </w:rPr>
        <w:t>Raitz</w:t>
      </w:r>
      <w:proofErr w:type="spellEnd"/>
      <w:r w:rsidRPr="00A921F0">
        <w:rPr>
          <w:rFonts w:ascii="Arial" w:hAnsi="Arial" w:cs="Arial"/>
        </w:rPr>
        <w:t>, a Russian-born founder if the Horizon Holiday Group. The development of the first mass packaged holiday s</w:t>
      </w:r>
      <w:r w:rsidR="00864366">
        <w:rPr>
          <w:rFonts w:ascii="Arial" w:hAnsi="Arial" w:cs="Arial"/>
        </w:rPr>
        <w:t>aw</w:t>
      </w:r>
      <w:r w:rsidRPr="00A921F0">
        <w:rPr>
          <w:rFonts w:ascii="Arial" w:hAnsi="Arial" w:cs="Arial"/>
        </w:rPr>
        <w:t xml:space="preserve"> the rise in packaged tour operators such as ‘Club Med’ and ‘Thomas Cook’. Clark (2000) states that the concept was designed to eliminate additional costs, resulting in consumers knowing what to expect in advance so they can relax without worrying about exchange rates and exceeding their budget. Sheldon and </w:t>
      </w:r>
      <w:proofErr w:type="spellStart"/>
      <w:r w:rsidRPr="00A921F0">
        <w:rPr>
          <w:rFonts w:ascii="Arial" w:hAnsi="Arial" w:cs="Arial"/>
        </w:rPr>
        <w:t>Mak</w:t>
      </w:r>
      <w:proofErr w:type="spellEnd"/>
      <w:r w:rsidRPr="00A921F0">
        <w:rPr>
          <w:rFonts w:ascii="Arial" w:hAnsi="Arial" w:cs="Arial"/>
        </w:rPr>
        <w:t xml:space="preserve"> (1987) also agree that visitors’ ‘value’ all-inclusive packages as they are generally lower priced, lower risk and higher convenience compared to items purchased separately. However, it is unclear what is defined as an all-inclusive package holiday and raises the question if the terms ‘all-inclusive’ and ‘packaged holiday’ have different attributes that define what they are or are they the same?   </w:t>
      </w:r>
    </w:p>
    <w:p w14:paraId="12643223" w14:textId="79BC1296" w:rsidR="00806BCC" w:rsidRDefault="00C40B1A" w:rsidP="00806BCC">
      <w:pPr>
        <w:spacing w:line="360" w:lineRule="auto"/>
        <w:rPr>
          <w:rFonts w:ascii="Arial" w:hAnsi="Arial" w:cs="Arial"/>
        </w:rPr>
      </w:pPr>
      <w:r>
        <w:rPr>
          <w:rFonts w:ascii="Arial" w:hAnsi="Arial" w:cs="Arial"/>
        </w:rPr>
        <w:t>All-inclusive resorts may identify as causing issues for local communities surrounding the resort. This is been the case in many sun, sea and sand destinations, especially the Caribbean. Due to mass tourism in these small islands, they have been associated with economic, social and environmental issues, therefore, for the sustainability of these developing destinations who depend on tourism as a means of economic benefits, they must address and mitigate these environmental issues whilst increasing their economic benefits and having positive social impacts</w:t>
      </w:r>
      <w:r w:rsidR="00081BD8">
        <w:rPr>
          <w:rFonts w:ascii="Arial" w:hAnsi="Arial" w:cs="Arial"/>
        </w:rPr>
        <w:t xml:space="preserve"> (Robins and Roberts, 1997)</w:t>
      </w:r>
      <w:r>
        <w:rPr>
          <w:rFonts w:ascii="Arial" w:hAnsi="Arial" w:cs="Arial"/>
        </w:rPr>
        <w:t>.</w:t>
      </w:r>
    </w:p>
    <w:p w14:paraId="28E42EA0" w14:textId="77777777" w:rsidR="00806BCC" w:rsidRPr="00A921F0" w:rsidRDefault="00806BCC" w:rsidP="00806BCC">
      <w:pPr>
        <w:spacing w:line="360" w:lineRule="auto"/>
        <w:rPr>
          <w:rFonts w:ascii="Arial" w:hAnsi="Arial" w:cs="Arial"/>
        </w:rPr>
      </w:pPr>
    </w:p>
    <w:p w14:paraId="54DD75A8" w14:textId="77777777" w:rsidR="00806BCC" w:rsidRPr="00A921F0" w:rsidRDefault="00806BCC" w:rsidP="00806BCC">
      <w:pPr>
        <w:pStyle w:val="Heading2"/>
        <w:numPr>
          <w:ilvl w:val="1"/>
          <w:numId w:val="2"/>
        </w:numPr>
        <w:spacing w:line="360" w:lineRule="auto"/>
        <w:rPr>
          <w:rFonts w:ascii="Arial" w:hAnsi="Arial" w:cs="Arial"/>
          <w:b/>
          <w:bCs/>
          <w:color w:val="auto"/>
          <w:sz w:val="22"/>
          <w:szCs w:val="22"/>
        </w:rPr>
      </w:pPr>
      <w:bookmarkStart w:id="8" w:name="_Toc41598444"/>
      <w:r w:rsidRPr="00A921F0">
        <w:rPr>
          <w:rFonts w:ascii="Arial" w:hAnsi="Arial" w:cs="Arial"/>
          <w:b/>
          <w:bCs/>
          <w:color w:val="auto"/>
          <w:sz w:val="22"/>
          <w:szCs w:val="22"/>
        </w:rPr>
        <w:t>Rationale</w:t>
      </w:r>
      <w:bookmarkEnd w:id="8"/>
      <w:r w:rsidRPr="00A921F0">
        <w:rPr>
          <w:rFonts w:ascii="Arial" w:hAnsi="Arial" w:cs="Arial"/>
          <w:b/>
          <w:bCs/>
          <w:color w:val="auto"/>
          <w:sz w:val="22"/>
          <w:szCs w:val="22"/>
        </w:rPr>
        <w:t xml:space="preserve"> </w:t>
      </w:r>
    </w:p>
    <w:p w14:paraId="4EF79D73" w14:textId="77777777" w:rsidR="00806BCC" w:rsidRPr="00A921F0" w:rsidRDefault="00806BCC" w:rsidP="00806BCC">
      <w:pPr>
        <w:spacing w:line="360" w:lineRule="auto"/>
        <w:rPr>
          <w:rFonts w:ascii="Arial" w:hAnsi="Arial" w:cs="Arial"/>
        </w:rPr>
      </w:pPr>
    </w:p>
    <w:p w14:paraId="0C602271" w14:textId="5E7E11D4" w:rsidR="00806BCC" w:rsidRPr="00A921F0" w:rsidRDefault="00806BCC" w:rsidP="00806BCC">
      <w:pPr>
        <w:spacing w:line="360" w:lineRule="auto"/>
        <w:rPr>
          <w:rFonts w:ascii="Arial" w:hAnsi="Arial" w:cs="Arial"/>
        </w:rPr>
      </w:pPr>
      <w:r w:rsidRPr="00A921F0">
        <w:rPr>
          <w:rFonts w:ascii="Arial" w:hAnsi="Arial" w:cs="Arial"/>
        </w:rPr>
        <w:t>The researcher of this thesis has identified a lack of academic literature around the consumer awareness and impacts of tourists on host communities. Studies often highlight the negative impacts on host destination, however, there is a lack of research on how informed consumer decisions are before booking a holiday that contributes to these impacts</w:t>
      </w:r>
      <w:r w:rsidR="00A54ED1">
        <w:rPr>
          <w:rFonts w:ascii="Arial" w:hAnsi="Arial" w:cs="Arial"/>
        </w:rPr>
        <w:t>.</w:t>
      </w:r>
    </w:p>
    <w:p w14:paraId="5F15FE79" w14:textId="77777777" w:rsidR="00806BCC" w:rsidRPr="00A921F0" w:rsidRDefault="00806BCC" w:rsidP="00806BCC">
      <w:pPr>
        <w:spacing w:line="360" w:lineRule="auto"/>
        <w:rPr>
          <w:rFonts w:ascii="Arial" w:hAnsi="Arial" w:cs="Arial"/>
        </w:rPr>
      </w:pPr>
    </w:p>
    <w:p w14:paraId="69D0555A" w14:textId="77777777" w:rsidR="00806BCC" w:rsidRPr="00A921F0" w:rsidRDefault="00806BCC" w:rsidP="00806BCC">
      <w:pPr>
        <w:spacing w:line="360" w:lineRule="auto"/>
        <w:rPr>
          <w:rFonts w:ascii="Arial" w:hAnsi="Arial" w:cs="Arial"/>
        </w:rPr>
      </w:pPr>
    </w:p>
    <w:p w14:paraId="78673F06" w14:textId="77777777" w:rsidR="00806BCC" w:rsidRPr="00A921F0" w:rsidRDefault="00806BCC" w:rsidP="00806BCC">
      <w:pPr>
        <w:spacing w:line="360" w:lineRule="auto"/>
        <w:rPr>
          <w:rFonts w:ascii="Arial" w:hAnsi="Arial" w:cs="Arial"/>
        </w:rPr>
      </w:pPr>
    </w:p>
    <w:p w14:paraId="2BE9C783" w14:textId="77777777" w:rsidR="00806BCC" w:rsidRPr="00A921F0" w:rsidRDefault="00806BCC" w:rsidP="00806BCC">
      <w:pPr>
        <w:spacing w:line="360" w:lineRule="auto"/>
        <w:rPr>
          <w:rFonts w:ascii="Arial" w:hAnsi="Arial" w:cs="Arial"/>
        </w:rPr>
      </w:pPr>
    </w:p>
    <w:p w14:paraId="4297A9A8" w14:textId="77777777" w:rsidR="00806BCC" w:rsidRPr="00A921F0" w:rsidRDefault="00806BCC" w:rsidP="00806BCC">
      <w:pPr>
        <w:spacing w:line="360" w:lineRule="auto"/>
        <w:rPr>
          <w:rFonts w:ascii="Arial" w:hAnsi="Arial" w:cs="Arial"/>
        </w:rPr>
      </w:pPr>
    </w:p>
    <w:p w14:paraId="4F546D4B" w14:textId="77777777" w:rsidR="00806BCC" w:rsidRPr="00A921F0" w:rsidRDefault="00806BCC" w:rsidP="00806BCC">
      <w:pPr>
        <w:spacing w:line="360" w:lineRule="auto"/>
        <w:rPr>
          <w:rFonts w:ascii="Arial" w:hAnsi="Arial" w:cs="Arial"/>
        </w:rPr>
      </w:pPr>
    </w:p>
    <w:p w14:paraId="74F1B939" w14:textId="77777777" w:rsidR="00806BCC" w:rsidRPr="00A921F0" w:rsidRDefault="00806BCC" w:rsidP="00806BCC">
      <w:pPr>
        <w:spacing w:line="360" w:lineRule="auto"/>
        <w:rPr>
          <w:rFonts w:ascii="Arial" w:hAnsi="Arial" w:cs="Arial"/>
        </w:rPr>
      </w:pPr>
    </w:p>
    <w:p w14:paraId="785BBDE2" w14:textId="77777777" w:rsidR="00806BCC" w:rsidRPr="00A921F0" w:rsidRDefault="00806BCC" w:rsidP="00806BCC">
      <w:pPr>
        <w:spacing w:line="360" w:lineRule="auto"/>
        <w:rPr>
          <w:rFonts w:ascii="Arial" w:hAnsi="Arial" w:cs="Arial"/>
        </w:rPr>
      </w:pPr>
    </w:p>
    <w:p w14:paraId="729082CE" w14:textId="77777777" w:rsidR="00806BCC" w:rsidRPr="00A921F0" w:rsidRDefault="00806BCC" w:rsidP="00806BCC">
      <w:pPr>
        <w:spacing w:line="360" w:lineRule="auto"/>
        <w:rPr>
          <w:rFonts w:ascii="Arial" w:hAnsi="Arial" w:cs="Arial"/>
        </w:rPr>
      </w:pPr>
    </w:p>
    <w:p w14:paraId="2CF714D8" w14:textId="77777777" w:rsidR="00806BCC" w:rsidRPr="00A921F0" w:rsidRDefault="00806BCC" w:rsidP="00806BCC">
      <w:pPr>
        <w:spacing w:line="360" w:lineRule="auto"/>
        <w:rPr>
          <w:rFonts w:ascii="Arial" w:hAnsi="Arial" w:cs="Arial"/>
        </w:rPr>
      </w:pPr>
    </w:p>
    <w:p w14:paraId="1DE76DA0" w14:textId="77777777" w:rsidR="00806BCC" w:rsidRPr="00A921F0" w:rsidRDefault="00806BCC" w:rsidP="00806BCC">
      <w:pPr>
        <w:spacing w:line="360" w:lineRule="auto"/>
        <w:rPr>
          <w:rFonts w:ascii="Arial" w:hAnsi="Arial" w:cs="Arial"/>
        </w:rPr>
      </w:pPr>
    </w:p>
    <w:p w14:paraId="52654DB8" w14:textId="77777777" w:rsidR="00806BCC" w:rsidRPr="00A921F0" w:rsidRDefault="00806BCC" w:rsidP="00806BCC">
      <w:pPr>
        <w:spacing w:line="360" w:lineRule="auto"/>
        <w:rPr>
          <w:rFonts w:ascii="Arial" w:hAnsi="Arial" w:cs="Arial"/>
        </w:rPr>
      </w:pPr>
    </w:p>
    <w:p w14:paraId="13636756" w14:textId="77777777" w:rsidR="00806BCC" w:rsidRPr="00A921F0" w:rsidRDefault="00806BCC" w:rsidP="00806BCC">
      <w:pPr>
        <w:spacing w:line="360" w:lineRule="auto"/>
        <w:rPr>
          <w:rFonts w:ascii="Arial" w:hAnsi="Arial" w:cs="Arial"/>
        </w:rPr>
      </w:pPr>
    </w:p>
    <w:p w14:paraId="677FF966" w14:textId="77777777" w:rsidR="00806BCC" w:rsidRPr="00A921F0" w:rsidRDefault="00806BCC" w:rsidP="00806BCC">
      <w:pPr>
        <w:spacing w:line="360" w:lineRule="auto"/>
        <w:rPr>
          <w:rFonts w:ascii="Arial" w:hAnsi="Arial" w:cs="Arial"/>
        </w:rPr>
      </w:pPr>
    </w:p>
    <w:p w14:paraId="338FAFDF" w14:textId="77777777" w:rsidR="00806BCC" w:rsidRPr="00A921F0" w:rsidRDefault="00806BCC" w:rsidP="00806BCC">
      <w:pPr>
        <w:spacing w:line="360" w:lineRule="auto"/>
        <w:rPr>
          <w:rFonts w:ascii="Arial" w:hAnsi="Arial" w:cs="Arial"/>
        </w:rPr>
      </w:pPr>
    </w:p>
    <w:p w14:paraId="2A5AD47B" w14:textId="77777777" w:rsidR="00806BCC" w:rsidRPr="00A921F0" w:rsidRDefault="00806BCC" w:rsidP="00806BCC">
      <w:pPr>
        <w:spacing w:line="360" w:lineRule="auto"/>
        <w:rPr>
          <w:rFonts w:ascii="Arial" w:hAnsi="Arial" w:cs="Arial"/>
        </w:rPr>
      </w:pPr>
    </w:p>
    <w:p w14:paraId="79963DAF" w14:textId="77777777" w:rsidR="00806BCC" w:rsidRPr="00A921F0" w:rsidRDefault="00806BCC" w:rsidP="00806BCC">
      <w:pPr>
        <w:spacing w:line="360" w:lineRule="auto"/>
        <w:rPr>
          <w:rFonts w:ascii="Arial" w:hAnsi="Arial" w:cs="Arial"/>
        </w:rPr>
      </w:pPr>
    </w:p>
    <w:p w14:paraId="13C95BF6" w14:textId="77777777" w:rsidR="00806BCC" w:rsidRPr="00A921F0" w:rsidRDefault="00806BCC" w:rsidP="00806BCC">
      <w:pPr>
        <w:spacing w:line="360" w:lineRule="auto"/>
        <w:rPr>
          <w:rFonts w:ascii="Arial" w:hAnsi="Arial" w:cs="Arial"/>
        </w:rPr>
      </w:pPr>
    </w:p>
    <w:p w14:paraId="2ED9A9BC" w14:textId="77777777" w:rsidR="00806BCC" w:rsidRPr="00A921F0" w:rsidRDefault="00806BCC" w:rsidP="00806BCC">
      <w:pPr>
        <w:spacing w:line="360" w:lineRule="auto"/>
        <w:rPr>
          <w:rFonts w:ascii="Arial" w:hAnsi="Arial" w:cs="Arial"/>
        </w:rPr>
      </w:pPr>
    </w:p>
    <w:p w14:paraId="6F516211" w14:textId="77777777" w:rsidR="00806BCC" w:rsidRPr="00A921F0" w:rsidRDefault="00806BCC" w:rsidP="00806BCC">
      <w:pPr>
        <w:spacing w:line="360" w:lineRule="auto"/>
        <w:rPr>
          <w:rFonts w:ascii="Arial" w:hAnsi="Arial" w:cs="Arial"/>
        </w:rPr>
      </w:pPr>
    </w:p>
    <w:p w14:paraId="202C1F0A" w14:textId="77777777" w:rsidR="00806BCC" w:rsidRPr="00A921F0" w:rsidRDefault="00806BCC" w:rsidP="00806BCC">
      <w:pPr>
        <w:spacing w:line="360" w:lineRule="auto"/>
        <w:rPr>
          <w:rFonts w:ascii="Arial" w:hAnsi="Arial" w:cs="Arial"/>
        </w:rPr>
      </w:pPr>
    </w:p>
    <w:p w14:paraId="57AF75A8" w14:textId="77777777" w:rsidR="00806BCC" w:rsidRPr="00A921F0" w:rsidRDefault="00806BCC" w:rsidP="00806BCC">
      <w:pPr>
        <w:pStyle w:val="Heading2"/>
        <w:numPr>
          <w:ilvl w:val="1"/>
          <w:numId w:val="2"/>
        </w:numPr>
        <w:spacing w:line="360" w:lineRule="auto"/>
        <w:rPr>
          <w:rFonts w:ascii="Arial" w:hAnsi="Arial" w:cs="Arial"/>
          <w:b/>
          <w:bCs/>
          <w:color w:val="auto"/>
          <w:sz w:val="22"/>
          <w:szCs w:val="22"/>
        </w:rPr>
      </w:pPr>
      <w:bookmarkStart w:id="9" w:name="_Toc41598445"/>
      <w:r w:rsidRPr="00A921F0">
        <w:rPr>
          <w:rFonts w:ascii="Arial" w:hAnsi="Arial" w:cs="Arial"/>
          <w:b/>
          <w:bCs/>
          <w:color w:val="auto"/>
          <w:sz w:val="22"/>
          <w:szCs w:val="22"/>
        </w:rPr>
        <w:t>Aims and Objectives</w:t>
      </w:r>
      <w:bookmarkEnd w:id="9"/>
    </w:p>
    <w:p w14:paraId="0141A2A0" w14:textId="77777777" w:rsidR="00806BCC" w:rsidRPr="00A921F0" w:rsidRDefault="00806BCC" w:rsidP="00806BCC">
      <w:pPr>
        <w:pStyle w:val="Heading2"/>
        <w:spacing w:line="360" w:lineRule="auto"/>
        <w:rPr>
          <w:rFonts w:ascii="Arial" w:hAnsi="Arial" w:cs="Arial"/>
          <w:color w:val="auto"/>
          <w:sz w:val="22"/>
          <w:szCs w:val="22"/>
        </w:rPr>
      </w:pPr>
    </w:p>
    <w:p w14:paraId="4E087984" w14:textId="77777777" w:rsidR="00806BCC" w:rsidRPr="00A921F0" w:rsidRDefault="00806BCC" w:rsidP="00806BCC">
      <w:pPr>
        <w:spacing w:line="360" w:lineRule="auto"/>
        <w:rPr>
          <w:rFonts w:ascii="Arial" w:hAnsi="Arial" w:cs="Arial"/>
        </w:rPr>
      </w:pPr>
    </w:p>
    <w:p w14:paraId="362A88EF" w14:textId="77777777" w:rsidR="00806BCC" w:rsidRPr="00A921F0" w:rsidRDefault="00806BCC" w:rsidP="00806BCC">
      <w:pPr>
        <w:spacing w:line="360" w:lineRule="auto"/>
        <w:rPr>
          <w:rFonts w:ascii="Arial" w:hAnsi="Arial" w:cs="Arial"/>
          <w:shd w:val="clear" w:color="auto" w:fill="FFFFFF"/>
        </w:rPr>
      </w:pPr>
      <w:r w:rsidRPr="00A921F0">
        <w:rPr>
          <w:rFonts w:ascii="Arial" w:hAnsi="Arial" w:cs="Arial"/>
        </w:rPr>
        <w:t>The aim of this dissertation is to</w:t>
      </w:r>
      <w:r w:rsidRPr="00A921F0">
        <w:rPr>
          <w:rFonts w:ascii="Arial" w:hAnsi="Arial" w:cs="Arial"/>
          <w:shd w:val="clear" w:color="auto" w:fill="FFFFFF"/>
        </w:rPr>
        <w:t xml:space="preserve"> investigate the public's holiday choices </w:t>
      </w:r>
      <w:proofErr w:type="gramStart"/>
      <w:r w:rsidRPr="00A921F0">
        <w:rPr>
          <w:rFonts w:ascii="Arial" w:hAnsi="Arial" w:cs="Arial"/>
          <w:shd w:val="clear" w:color="auto" w:fill="FFFFFF"/>
        </w:rPr>
        <w:t>in regard to</w:t>
      </w:r>
      <w:proofErr w:type="gramEnd"/>
      <w:r w:rsidRPr="00A921F0">
        <w:rPr>
          <w:rFonts w:ascii="Arial" w:hAnsi="Arial" w:cs="Arial"/>
          <w:shd w:val="clear" w:color="auto" w:fill="FFFFFF"/>
        </w:rPr>
        <w:t xml:space="preserve"> all-inclusive holidays and how informed these decisions are. The objectives are as followed: </w:t>
      </w:r>
    </w:p>
    <w:p w14:paraId="18D3FECF" w14:textId="77777777" w:rsidR="00806BCC" w:rsidRPr="00A921F0" w:rsidRDefault="00806BCC" w:rsidP="00806BCC">
      <w:pPr>
        <w:spacing w:line="360" w:lineRule="auto"/>
        <w:rPr>
          <w:rFonts w:ascii="Arial" w:hAnsi="Arial" w:cs="Arial"/>
          <w:i/>
          <w:iCs/>
          <w:shd w:val="clear" w:color="auto" w:fill="FFFFFF"/>
        </w:rPr>
      </w:pPr>
    </w:p>
    <w:p w14:paraId="17E317B4" w14:textId="77777777" w:rsidR="00806BCC" w:rsidRPr="00A921F0" w:rsidRDefault="00806BCC" w:rsidP="00806BCC">
      <w:pPr>
        <w:pStyle w:val="ListParagraph"/>
        <w:numPr>
          <w:ilvl w:val="0"/>
          <w:numId w:val="3"/>
        </w:numPr>
        <w:shd w:val="clear" w:color="auto" w:fill="FFFFFF"/>
        <w:spacing w:after="0" w:line="360" w:lineRule="auto"/>
        <w:ind w:left="1440"/>
        <w:textAlignment w:val="baseline"/>
        <w:rPr>
          <w:rFonts w:ascii="Arial" w:eastAsia="Times New Roman" w:hAnsi="Arial" w:cs="Arial"/>
          <w:i/>
          <w:iCs/>
          <w:bdr w:val="none" w:sz="0" w:space="0" w:color="auto" w:frame="1"/>
          <w:lang w:eastAsia="en-GB"/>
        </w:rPr>
      </w:pPr>
      <w:r w:rsidRPr="00A921F0">
        <w:rPr>
          <w:rFonts w:ascii="Arial" w:eastAsia="Times New Roman" w:hAnsi="Arial" w:cs="Arial"/>
          <w:i/>
          <w:iCs/>
          <w:bdr w:val="none" w:sz="0" w:space="0" w:color="auto" w:frame="1"/>
          <w:lang w:eastAsia="en-GB"/>
        </w:rPr>
        <w:t>A critical review of the growth of all-inclusive holidays and its impact on the host country</w:t>
      </w:r>
    </w:p>
    <w:p w14:paraId="7E111952" w14:textId="77777777" w:rsidR="00806BCC" w:rsidRPr="00A921F0" w:rsidRDefault="00806BCC" w:rsidP="00806BCC">
      <w:pPr>
        <w:shd w:val="clear" w:color="auto" w:fill="FFFFFF"/>
        <w:spacing w:after="0" w:line="360" w:lineRule="auto"/>
        <w:ind w:left="1080"/>
        <w:textAlignment w:val="baseline"/>
        <w:rPr>
          <w:rFonts w:ascii="Arial" w:eastAsia="Times New Roman" w:hAnsi="Arial" w:cs="Arial"/>
          <w:i/>
          <w:iCs/>
          <w:lang w:eastAsia="en-GB"/>
        </w:rPr>
      </w:pPr>
    </w:p>
    <w:p w14:paraId="7105632F" w14:textId="77777777" w:rsidR="00806BCC" w:rsidRPr="00A921F0" w:rsidRDefault="00806BCC" w:rsidP="00806BCC">
      <w:pPr>
        <w:pStyle w:val="ListParagraph"/>
        <w:numPr>
          <w:ilvl w:val="0"/>
          <w:numId w:val="3"/>
        </w:numPr>
        <w:shd w:val="clear" w:color="auto" w:fill="FFFFFF"/>
        <w:spacing w:after="0" w:line="360" w:lineRule="auto"/>
        <w:ind w:left="1440"/>
        <w:textAlignment w:val="baseline"/>
        <w:rPr>
          <w:rFonts w:ascii="Arial" w:eastAsia="Times New Roman" w:hAnsi="Arial" w:cs="Arial"/>
          <w:i/>
          <w:iCs/>
          <w:lang w:eastAsia="en-GB"/>
        </w:rPr>
      </w:pPr>
      <w:r w:rsidRPr="00A921F0">
        <w:rPr>
          <w:rFonts w:ascii="Arial" w:eastAsia="Times New Roman" w:hAnsi="Arial" w:cs="Arial"/>
          <w:i/>
          <w:iCs/>
          <w:lang w:eastAsia="en-GB"/>
        </w:rPr>
        <w:t>An examination of h</w:t>
      </w:r>
      <w:r w:rsidRPr="00A921F0">
        <w:rPr>
          <w:rFonts w:ascii="Arial" w:eastAsia="Times New Roman" w:hAnsi="Arial" w:cs="Arial"/>
          <w:i/>
          <w:iCs/>
          <w:bdr w:val="none" w:sz="0" w:space="0" w:color="auto" w:frame="1"/>
          <w:shd w:val="clear" w:color="auto" w:fill="FFFFFF"/>
          <w:lang w:eastAsia="en-GB"/>
        </w:rPr>
        <w:t xml:space="preserve">olidaymakers' understanding of the impact of all-inclusive holidays on the local community </w:t>
      </w:r>
    </w:p>
    <w:p w14:paraId="76BB00C6" w14:textId="77777777" w:rsidR="00806BCC" w:rsidRPr="00A921F0" w:rsidRDefault="00806BCC" w:rsidP="00806BCC">
      <w:pPr>
        <w:shd w:val="clear" w:color="auto" w:fill="FFFFFF"/>
        <w:spacing w:after="0" w:line="360" w:lineRule="auto"/>
        <w:textAlignment w:val="baseline"/>
        <w:rPr>
          <w:rFonts w:ascii="Arial" w:eastAsia="Times New Roman" w:hAnsi="Arial" w:cs="Arial"/>
          <w:i/>
          <w:iCs/>
          <w:lang w:eastAsia="en-GB"/>
        </w:rPr>
      </w:pPr>
      <w:r w:rsidRPr="00A921F0">
        <w:rPr>
          <w:rFonts w:ascii="Arial" w:eastAsia="Times New Roman" w:hAnsi="Arial" w:cs="Arial"/>
          <w:i/>
          <w:iCs/>
          <w:bdr w:val="none" w:sz="0" w:space="0" w:color="auto" w:frame="1"/>
          <w:lang w:eastAsia="en-GB"/>
        </w:rPr>
        <w:br/>
      </w:r>
    </w:p>
    <w:p w14:paraId="7F19B21F" w14:textId="77777777" w:rsidR="00806BCC" w:rsidRPr="00A921F0" w:rsidRDefault="00806BCC" w:rsidP="00806BCC">
      <w:pPr>
        <w:pStyle w:val="ListParagraph"/>
        <w:numPr>
          <w:ilvl w:val="0"/>
          <w:numId w:val="3"/>
        </w:numPr>
        <w:shd w:val="clear" w:color="auto" w:fill="FFFFFF"/>
        <w:spacing w:after="0" w:line="360" w:lineRule="auto"/>
        <w:ind w:left="1440"/>
        <w:textAlignment w:val="baseline"/>
        <w:rPr>
          <w:rFonts w:ascii="Arial" w:eastAsia="Times New Roman" w:hAnsi="Arial" w:cs="Arial"/>
          <w:i/>
          <w:iCs/>
          <w:lang w:eastAsia="en-GB"/>
        </w:rPr>
      </w:pPr>
      <w:r w:rsidRPr="00A921F0">
        <w:rPr>
          <w:rFonts w:ascii="Arial" w:eastAsia="Times New Roman" w:hAnsi="Arial" w:cs="Arial"/>
          <w:i/>
          <w:iCs/>
          <w:bdr w:val="none" w:sz="0" w:space="0" w:color="auto" w:frame="1"/>
          <w:lang w:eastAsia="en-GB"/>
        </w:rPr>
        <w:t>To investigate holidaymakers' decision-making processes when choosing a holiday</w:t>
      </w:r>
    </w:p>
    <w:p w14:paraId="17D35BC1" w14:textId="77777777" w:rsidR="00806BCC" w:rsidRPr="00A921F0" w:rsidRDefault="00806BCC" w:rsidP="00806BCC">
      <w:pPr>
        <w:spacing w:line="360" w:lineRule="auto"/>
        <w:rPr>
          <w:rFonts w:ascii="Arial" w:hAnsi="Arial" w:cs="Arial"/>
        </w:rPr>
      </w:pPr>
    </w:p>
    <w:p w14:paraId="2273C4C5" w14:textId="77777777" w:rsidR="00806BCC" w:rsidRPr="00A921F0" w:rsidRDefault="00806BCC" w:rsidP="00806BCC">
      <w:pPr>
        <w:pStyle w:val="Heading2"/>
        <w:spacing w:line="360" w:lineRule="auto"/>
        <w:rPr>
          <w:rFonts w:ascii="Arial" w:hAnsi="Arial" w:cs="Arial"/>
          <w:color w:val="auto"/>
          <w:sz w:val="22"/>
          <w:szCs w:val="22"/>
        </w:rPr>
      </w:pPr>
    </w:p>
    <w:p w14:paraId="4E50823F" w14:textId="77777777" w:rsidR="00806BCC" w:rsidRPr="00A921F0" w:rsidRDefault="00806BCC" w:rsidP="00806BCC">
      <w:pPr>
        <w:pStyle w:val="Heading2"/>
        <w:spacing w:line="360" w:lineRule="auto"/>
        <w:rPr>
          <w:rFonts w:ascii="Arial" w:hAnsi="Arial" w:cs="Arial"/>
          <w:color w:val="auto"/>
          <w:sz w:val="22"/>
          <w:szCs w:val="22"/>
        </w:rPr>
      </w:pPr>
    </w:p>
    <w:p w14:paraId="01A18C13" w14:textId="77777777" w:rsidR="00806BCC" w:rsidRPr="00A921F0" w:rsidRDefault="00806BCC" w:rsidP="00806BCC">
      <w:pPr>
        <w:pStyle w:val="Heading2"/>
        <w:spacing w:line="360" w:lineRule="auto"/>
        <w:rPr>
          <w:rFonts w:ascii="Arial" w:hAnsi="Arial" w:cs="Arial"/>
          <w:color w:val="auto"/>
          <w:sz w:val="22"/>
          <w:szCs w:val="22"/>
        </w:rPr>
      </w:pPr>
    </w:p>
    <w:p w14:paraId="2D875892" w14:textId="77777777" w:rsidR="00806BCC" w:rsidRPr="00A921F0" w:rsidRDefault="00806BCC" w:rsidP="00806BCC">
      <w:pPr>
        <w:pStyle w:val="Heading2"/>
        <w:spacing w:line="360" w:lineRule="auto"/>
        <w:rPr>
          <w:rFonts w:ascii="Arial" w:hAnsi="Arial" w:cs="Arial"/>
          <w:color w:val="auto"/>
          <w:sz w:val="22"/>
          <w:szCs w:val="22"/>
        </w:rPr>
      </w:pPr>
    </w:p>
    <w:p w14:paraId="3C5D9E33" w14:textId="77777777" w:rsidR="00806BCC" w:rsidRPr="00A921F0" w:rsidRDefault="00806BCC" w:rsidP="00806BCC">
      <w:pPr>
        <w:pStyle w:val="Heading2"/>
        <w:spacing w:line="360" w:lineRule="auto"/>
        <w:rPr>
          <w:rFonts w:ascii="Arial" w:hAnsi="Arial" w:cs="Arial"/>
          <w:color w:val="auto"/>
          <w:sz w:val="22"/>
          <w:szCs w:val="22"/>
        </w:rPr>
      </w:pPr>
    </w:p>
    <w:p w14:paraId="6E8AE29A" w14:textId="77777777" w:rsidR="00806BCC" w:rsidRPr="00A921F0" w:rsidRDefault="00806BCC" w:rsidP="00806BCC">
      <w:pPr>
        <w:pStyle w:val="Heading2"/>
        <w:spacing w:line="360" w:lineRule="auto"/>
        <w:rPr>
          <w:rFonts w:ascii="Arial" w:hAnsi="Arial" w:cs="Arial"/>
          <w:color w:val="auto"/>
          <w:sz w:val="22"/>
          <w:szCs w:val="22"/>
        </w:rPr>
      </w:pPr>
    </w:p>
    <w:p w14:paraId="61242ED2" w14:textId="77777777" w:rsidR="00806BCC" w:rsidRPr="00A921F0" w:rsidRDefault="00806BCC" w:rsidP="00806BCC">
      <w:pPr>
        <w:pStyle w:val="Heading2"/>
        <w:spacing w:line="360" w:lineRule="auto"/>
        <w:rPr>
          <w:rFonts w:ascii="Arial" w:hAnsi="Arial" w:cs="Arial"/>
          <w:color w:val="auto"/>
          <w:sz w:val="22"/>
          <w:szCs w:val="22"/>
        </w:rPr>
      </w:pPr>
    </w:p>
    <w:p w14:paraId="44251850" w14:textId="77777777" w:rsidR="00806BCC" w:rsidRPr="00A921F0" w:rsidRDefault="00806BCC" w:rsidP="00806BCC">
      <w:pPr>
        <w:pStyle w:val="Heading2"/>
        <w:spacing w:line="360" w:lineRule="auto"/>
        <w:rPr>
          <w:rFonts w:ascii="Arial" w:hAnsi="Arial" w:cs="Arial"/>
          <w:color w:val="auto"/>
          <w:sz w:val="22"/>
          <w:szCs w:val="22"/>
        </w:rPr>
      </w:pPr>
    </w:p>
    <w:p w14:paraId="5E228FB9" w14:textId="77777777" w:rsidR="00806BCC" w:rsidRPr="00A921F0" w:rsidRDefault="00806BCC" w:rsidP="00806BCC">
      <w:pPr>
        <w:pStyle w:val="Heading2"/>
        <w:spacing w:line="360" w:lineRule="auto"/>
        <w:rPr>
          <w:rFonts w:ascii="Arial" w:hAnsi="Arial" w:cs="Arial"/>
          <w:color w:val="auto"/>
          <w:sz w:val="22"/>
          <w:szCs w:val="22"/>
        </w:rPr>
      </w:pPr>
    </w:p>
    <w:p w14:paraId="6EF0A42A" w14:textId="77777777" w:rsidR="00806BCC" w:rsidRPr="00A921F0" w:rsidRDefault="00806BCC" w:rsidP="00806BCC">
      <w:pPr>
        <w:pStyle w:val="Heading2"/>
        <w:spacing w:line="360" w:lineRule="auto"/>
        <w:rPr>
          <w:rFonts w:ascii="Arial" w:hAnsi="Arial" w:cs="Arial"/>
          <w:color w:val="auto"/>
          <w:sz w:val="22"/>
          <w:szCs w:val="22"/>
        </w:rPr>
      </w:pPr>
    </w:p>
    <w:p w14:paraId="20D6D80B" w14:textId="77777777" w:rsidR="00806BCC" w:rsidRPr="00A921F0" w:rsidRDefault="00806BCC" w:rsidP="00806BCC">
      <w:pPr>
        <w:pStyle w:val="Heading2"/>
        <w:spacing w:line="360" w:lineRule="auto"/>
        <w:rPr>
          <w:rFonts w:ascii="Arial" w:hAnsi="Arial" w:cs="Arial"/>
          <w:color w:val="auto"/>
          <w:sz w:val="22"/>
          <w:szCs w:val="22"/>
        </w:rPr>
      </w:pPr>
    </w:p>
    <w:p w14:paraId="6D2AF057" w14:textId="77777777" w:rsidR="00806BCC" w:rsidRPr="00A921F0" w:rsidRDefault="00806BCC" w:rsidP="00806BCC">
      <w:pPr>
        <w:pStyle w:val="Heading2"/>
        <w:spacing w:line="360" w:lineRule="auto"/>
        <w:rPr>
          <w:rFonts w:ascii="Arial" w:hAnsi="Arial" w:cs="Arial"/>
          <w:color w:val="auto"/>
          <w:sz w:val="22"/>
          <w:szCs w:val="22"/>
        </w:rPr>
      </w:pPr>
    </w:p>
    <w:p w14:paraId="23532B59" w14:textId="77777777" w:rsidR="00806BCC" w:rsidRPr="00A921F0" w:rsidRDefault="00806BCC" w:rsidP="00806BCC">
      <w:pPr>
        <w:pStyle w:val="Heading2"/>
        <w:spacing w:line="360" w:lineRule="auto"/>
        <w:rPr>
          <w:rFonts w:ascii="Arial" w:hAnsi="Arial" w:cs="Arial"/>
          <w:color w:val="auto"/>
          <w:sz w:val="22"/>
          <w:szCs w:val="22"/>
        </w:rPr>
      </w:pPr>
    </w:p>
    <w:p w14:paraId="48B2C4FB" w14:textId="77777777" w:rsidR="00806BCC" w:rsidRPr="00A921F0" w:rsidRDefault="00806BCC" w:rsidP="00806BCC">
      <w:pPr>
        <w:pStyle w:val="Heading2"/>
        <w:spacing w:line="360" w:lineRule="auto"/>
        <w:rPr>
          <w:rFonts w:ascii="Arial" w:hAnsi="Arial" w:cs="Arial"/>
          <w:color w:val="auto"/>
          <w:sz w:val="22"/>
          <w:szCs w:val="22"/>
        </w:rPr>
      </w:pPr>
    </w:p>
    <w:p w14:paraId="0D3BAE3F" w14:textId="77777777" w:rsidR="00806BCC" w:rsidRPr="00A921F0" w:rsidRDefault="00806BCC" w:rsidP="00806BCC">
      <w:pPr>
        <w:spacing w:line="360" w:lineRule="auto"/>
        <w:rPr>
          <w:rFonts w:ascii="Arial" w:hAnsi="Arial" w:cs="Arial"/>
        </w:rPr>
      </w:pPr>
    </w:p>
    <w:p w14:paraId="4598714A" w14:textId="77777777" w:rsidR="00806BCC" w:rsidRPr="00A921F0" w:rsidRDefault="00806BCC" w:rsidP="00806BCC">
      <w:pPr>
        <w:spacing w:line="360" w:lineRule="auto"/>
        <w:rPr>
          <w:rFonts w:ascii="Arial" w:hAnsi="Arial" w:cs="Arial"/>
        </w:rPr>
      </w:pPr>
    </w:p>
    <w:p w14:paraId="043F0BE3" w14:textId="77777777" w:rsidR="00806BCC" w:rsidRPr="00A921F0" w:rsidRDefault="00806BCC" w:rsidP="00806BCC">
      <w:pPr>
        <w:spacing w:line="360" w:lineRule="auto"/>
        <w:rPr>
          <w:rFonts w:ascii="Arial" w:hAnsi="Arial" w:cs="Arial"/>
        </w:rPr>
      </w:pPr>
    </w:p>
    <w:p w14:paraId="01B7BB71" w14:textId="77777777" w:rsidR="00806BCC" w:rsidRPr="00A921F0" w:rsidRDefault="00806BCC" w:rsidP="00806BCC">
      <w:pPr>
        <w:pStyle w:val="Heading2"/>
        <w:numPr>
          <w:ilvl w:val="1"/>
          <w:numId w:val="2"/>
        </w:numPr>
        <w:spacing w:line="360" w:lineRule="auto"/>
        <w:rPr>
          <w:rFonts w:ascii="Arial" w:hAnsi="Arial" w:cs="Arial"/>
          <w:b/>
          <w:bCs/>
          <w:color w:val="auto"/>
          <w:sz w:val="22"/>
          <w:szCs w:val="22"/>
        </w:rPr>
      </w:pPr>
      <w:bookmarkStart w:id="10" w:name="_Toc41598446"/>
      <w:r w:rsidRPr="00A921F0">
        <w:rPr>
          <w:rFonts w:ascii="Arial" w:hAnsi="Arial" w:cs="Arial"/>
          <w:b/>
          <w:bCs/>
          <w:color w:val="auto"/>
          <w:sz w:val="22"/>
          <w:szCs w:val="22"/>
        </w:rPr>
        <w:t>Research</w:t>
      </w:r>
      <w:bookmarkEnd w:id="10"/>
      <w:r w:rsidRPr="00A921F0">
        <w:rPr>
          <w:rFonts w:ascii="Arial" w:hAnsi="Arial" w:cs="Arial"/>
          <w:b/>
          <w:bCs/>
          <w:color w:val="auto"/>
          <w:sz w:val="22"/>
          <w:szCs w:val="22"/>
        </w:rPr>
        <w:t xml:space="preserve"> </w:t>
      </w:r>
    </w:p>
    <w:p w14:paraId="009E8578" w14:textId="77777777" w:rsidR="00806BCC" w:rsidRPr="00A921F0" w:rsidRDefault="00806BCC" w:rsidP="00806BCC">
      <w:pPr>
        <w:spacing w:line="360" w:lineRule="auto"/>
        <w:rPr>
          <w:rFonts w:ascii="Arial" w:hAnsi="Arial" w:cs="Arial"/>
        </w:rPr>
      </w:pPr>
    </w:p>
    <w:p w14:paraId="5C72EE8A" w14:textId="16A940F1" w:rsidR="00806BCC" w:rsidRPr="00A921F0" w:rsidRDefault="00806BCC" w:rsidP="00806BCC">
      <w:pPr>
        <w:spacing w:line="360" w:lineRule="auto"/>
        <w:rPr>
          <w:rFonts w:ascii="Arial" w:hAnsi="Arial" w:cs="Arial"/>
        </w:rPr>
      </w:pPr>
      <w:r w:rsidRPr="00A921F0">
        <w:rPr>
          <w:rFonts w:ascii="Arial" w:hAnsi="Arial" w:cs="Arial"/>
        </w:rPr>
        <w:t xml:space="preserve">The researcher will distribute online surveys using google docs to comply with data protection standards. The survey’s will be issued to social media participants on a variety of platforms to reach a wider audience. A questionnaire will allow the investigator to receive a high and rapid response rate which will reduce data collection time. </w:t>
      </w:r>
    </w:p>
    <w:p w14:paraId="4035F978" w14:textId="77777777" w:rsidR="00806BCC" w:rsidRPr="00A921F0" w:rsidRDefault="00806BCC" w:rsidP="00806BCC">
      <w:pPr>
        <w:spacing w:line="360" w:lineRule="auto"/>
        <w:rPr>
          <w:rFonts w:ascii="Arial" w:hAnsi="Arial" w:cs="Arial"/>
        </w:rPr>
      </w:pPr>
      <w:r w:rsidRPr="00A921F0">
        <w:rPr>
          <w:rFonts w:ascii="Arial" w:hAnsi="Arial" w:cs="Arial"/>
        </w:rPr>
        <w:t xml:space="preserve">Qualitative data will be gathered in the form of interviews from a selected audience. These interviews will be processed to identify any key themes raised during the process. </w:t>
      </w:r>
    </w:p>
    <w:p w14:paraId="71B0596A" w14:textId="77777777" w:rsidR="00806BCC" w:rsidRPr="00A921F0" w:rsidRDefault="00806BCC" w:rsidP="00806BCC">
      <w:pPr>
        <w:spacing w:line="360" w:lineRule="auto"/>
        <w:rPr>
          <w:rFonts w:ascii="Arial" w:hAnsi="Arial" w:cs="Arial"/>
        </w:rPr>
      </w:pPr>
    </w:p>
    <w:p w14:paraId="15633C22" w14:textId="77777777" w:rsidR="00806BCC" w:rsidRPr="00A921F0" w:rsidRDefault="00806BCC" w:rsidP="00806BCC">
      <w:pPr>
        <w:pStyle w:val="Heading2"/>
        <w:spacing w:line="360" w:lineRule="auto"/>
        <w:rPr>
          <w:rFonts w:ascii="Arial" w:hAnsi="Arial" w:cs="Arial"/>
          <w:color w:val="auto"/>
          <w:sz w:val="22"/>
          <w:szCs w:val="22"/>
        </w:rPr>
      </w:pPr>
      <w:bookmarkStart w:id="11" w:name="_Toc41598447"/>
      <w:r w:rsidRPr="00A921F0">
        <w:rPr>
          <w:rFonts w:ascii="Arial" w:hAnsi="Arial" w:cs="Arial"/>
          <w:color w:val="auto"/>
          <w:sz w:val="22"/>
          <w:szCs w:val="22"/>
        </w:rPr>
        <w:t xml:space="preserve">1.5 </w:t>
      </w:r>
      <w:r w:rsidRPr="00A921F0">
        <w:rPr>
          <w:rFonts w:ascii="Arial" w:hAnsi="Arial" w:cs="Arial"/>
          <w:b/>
          <w:bCs/>
          <w:color w:val="auto"/>
          <w:sz w:val="22"/>
          <w:szCs w:val="22"/>
        </w:rPr>
        <w:t>Overview of Chapters</w:t>
      </w:r>
      <w:bookmarkEnd w:id="11"/>
      <w:r w:rsidRPr="00A921F0">
        <w:rPr>
          <w:rFonts w:ascii="Arial" w:hAnsi="Arial" w:cs="Arial"/>
          <w:color w:val="auto"/>
          <w:sz w:val="22"/>
          <w:szCs w:val="22"/>
        </w:rPr>
        <w:t xml:space="preserve"> </w:t>
      </w:r>
    </w:p>
    <w:p w14:paraId="1B06AB50" w14:textId="77777777" w:rsidR="00806BCC" w:rsidRPr="00A921F0" w:rsidRDefault="00806BCC" w:rsidP="00806BCC">
      <w:pPr>
        <w:pStyle w:val="Heading2"/>
        <w:spacing w:line="360" w:lineRule="auto"/>
        <w:rPr>
          <w:rFonts w:ascii="Arial" w:hAnsi="Arial" w:cs="Arial"/>
          <w:color w:val="auto"/>
          <w:sz w:val="22"/>
          <w:szCs w:val="22"/>
        </w:rPr>
      </w:pPr>
    </w:p>
    <w:p w14:paraId="69E6D00F" w14:textId="063F84D6" w:rsidR="00806BCC" w:rsidRPr="00A921F0" w:rsidRDefault="00067E85" w:rsidP="00806BCC">
      <w:pPr>
        <w:pStyle w:val="Heading2"/>
        <w:spacing w:line="360" w:lineRule="auto"/>
        <w:rPr>
          <w:rFonts w:ascii="Arial" w:hAnsi="Arial" w:cs="Arial"/>
          <w:b/>
          <w:bCs/>
          <w:color w:val="auto"/>
          <w:sz w:val="22"/>
          <w:szCs w:val="22"/>
        </w:rPr>
      </w:pPr>
      <w:bookmarkStart w:id="12" w:name="_Toc41598448"/>
      <w:r>
        <w:rPr>
          <w:rFonts w:ascii="Arial" w:hAnsi="Arial" w:cs="Arial"/>
          <w:b/>
          <w:bCs/>
          <w:color w:val="auto"/>
          <w:sz w:val="22"/>
          <w:szCs w:val="22"/>
        </w:rPr>
        <w:t xml:space="preserve">1.5.1 </w:t>
      </w:r>
      <w:r w:rsidR="00806BCC" w:rsidRPr="00A921F0">
        <w:rPr>
          <w:rFonts w:ascii="Arial" w:hAnsi="Arial" w:cs="Arial"/>
          <w:b/>
          <w:bCs/>
          <w:color w:val="auto"/>
          <w:sz w:val="22"/>
          <w:szCs w:val="22"/>
        </w:rPr>
        <w:t>Chapter 1</w:t>
      </w:r>
      <w:bookmarkEnd w:id="12"/>
    </w:p>
    <w:p w14:paraId="56C8D1E6" w14:textId="77777777" w:rsidR="00806BCC" w:rsidRPr="00A921F0" w:rsidRDefault="00806BCC" w:rsidP="00806BCC">
      <w:pPr>
        <w:spacing w:line="360" w:lineRule="auto"/>
        <w:rPr>
          <w:rFonts w:ascii="Arial" w:hAnsi="Arial" w:cs="Arial"/>
        </w:rPr>
      </w:pPr>
      <w:r w:rsidRPr="00A921F0">
        <w:rPr>
          <w:rFonts w:ascii="Arial" w:hAnsi="Arial" w:cs="Arial"/>
        </w:rPr>
        <w:t>The introduction to this thesis comprises of the abstract, acknowledgments, table of contents, list of tables and figures lead this chapter</w:t>
      </w:r>
    </w:p>
    <w:p w14:paraId="71294775" w14:textId="5906CB71" w:rsidR="00806BCC" w:rsidRPr="00A921F0" w:rsidRDefault="00067E85" w:rsidP="00806BCC">
      <w:pPr>
        <w:pStyle w:val="Heading2"/>
        <w:spacing w:line="360" w:lineRule="auto"/>
        <w:rPr>
          <w:rFonts w:ascii="Arial" w:hAnsi="Arial" w:cs="Arial"/>
          <w:b/>
          <w:bCs/>
          <w:color w:val="auto"/>
          <w:sz w:val="22"/>
          <w:szCs w:val="22"/>
        </w:rPr>
      </w:pPr>
      <w:bookmarkStart w:id="13" w:name="_Toc41598449"/>
      <w:r>
        <w:rPr>
          <w:rFonts w:ascii="Arial" w:hAnsi="Arial" w:cs="Arial"/>
          <w:b/>
          <w:bCs/>
          <w:color w:val="auto"/>
          <w:sz w:val="22"/>
          <w:szCs w:val="22"/>
        </w:rPr>
        <w:t xml:space="preserve">1.5.2 </w:t>
      </w:r>
      <w:r w:rsidR="00806BCC" w:rsidRPr="00A921F0">
        <w:rPr>
          <w:rFonts w:ascii="Arial" w:hAnsi="Arial" w:cs="Arial"/>
          <w:b/>
          <w:bCs/>
          <w:color w:val="auto"/>
          <w:sz w:val="22"/>
          <w:szCs w:val="22"/>
        </w:rPr>
        <w:t>Chapter 2</w:t>
      </w:r>
      <w:bookmarkEnd w:id="13"/>
    </w:p>
    <w:p w14:paraId="57A74AB7" w14:textId="5FF53AFC" w:rsidR="00806BCC" w:rsidRPr="00A921F0" w:rsidRDefault="00806BCC" w:rsidP="00806BCC">
      <w:pPr>
        <w:spacing w:line="360" w:lineRule="auto"/>
        <w:rPr>
          <w:rFonts w:ascii="Arial" w:hAnsi="Arial" w:cs="Arial"/>
        </w:rPr>
      </w:pPr>
      <w:r w:rsidRPr="00A921F0">
        <w:rPr>
          <w:rFonts w:ascii="Arial" w:hAnsi="Arial" w:cs="Arial"/>
        </w:rPr>
        <w:t xml:space="preserve">This chapter includes a comprehensive review of academic literature relating to </w:t>
      </w:r>
      <w:r w:rsidR="005E3B13">
        <w:rPr>
          <w:rFonts w:ascii="Arial" w:hAnsi="Arial" w:cs="Arial"/>
        </w:rPr>
        <w:t xml:space="preserve">the </w:t>
      </w:r>
      <w:r w:rsidRPr="00A921F0">
        <w:rPr>
          <w:rFonts w:ascii="Arial" w:hAnsi="Arial" w:cs="Arial"/>
        </w:rPr>
        <w:t xml:space="preserve">topic of this thesis. This research will provide the author with the appropriate knowledge of the subject with specific focus on key themes and trends within the literature. </w:t>
      </w:r>
    </w:p>
    <w:p w14:paraId="47EA2805" w14:textId="38FB2EF1" w:rsidR="00806BCC" w:rsidRPr="00A921F0" w:rsidRDefault="00067E85" w:rsidP="00806BCC">
      <w:pPr>
        <w:pStyle w:val="Heading2"/>
        <w:spacing w:line="360" w:lineRule="auto"/>
        <w:rPr>
          <w:rFonts w:ascii="Arial" w:hAnsi="Arial" w:cs="Arial"/>
          <w:b/>
          <w:bCs/>
          <w:color w:val="auto"/>
          <w:sz w:val="22"/>
          <w:szCs w:val="22"/>
        </w:rPr>
      </w:pPr>
      <w:bookmarkStart w:id="14" w:name="_Toc41598450"/>
      <w:r>
        <w:rPr>
          <w:rFonts w:ascii="Arial" w:hAnsi="Arial" w:cs="Arial"/>
          <w:b/>
          <w:bCs/>
          <w:color w:val="auto"/>
          <w:sz w:val="22"/>
          <w:szCs w:val="22"/>
        </w:rPr>
        <w:t xml:space="preserve">1.5.3 </w:t>
      </w:r>
      <w:r w:rsidR="00806BCC" w:rsidRPr="00A921F0">
        <w:rPr>
          <w:rFonts w:ascii="Arial" w:hAnsi="Arial" w:cs="Arial"/>
          <w:b/>
          <w:bCs/>
          <w:color w:val="auto"/>
          <w:sz w:val="22"/>
          <w:szCs w:val="22"/>
        </w:rPr>
        <w:t>Chapter 3</w:t>
      </w:r>
      <w:bookmarkEnd w:id="14"/>
    </w:p>
    <w:p w14:paraId="7D0E23FA" w14:textId="77777777" w:rsidR="00806BCC" w:rsidRPr="00A921F0" w:rsidRDefault="00806BCC" w:rsidP="00806BCC">
      <w:pPr>
        <w:spacing w:line="360" w:lineRule="auto"/>
        <w:rPr>
          <w:rFonts w:ascii="Arial" w:hAnsi="Arial" w:cs="Arial"/>
        </w:rPr>
      </w:pPr>
      <w:r w:rsidRPr="00A921F0">
        <w:rPr>
          <w:rFonts w:ascii="Arial" w:hAnsi="Arial" w:cs="Arial"/>
        </w:rPr>
        <w:t xml:space="preserve">This chapter will highlight the research methods and process that the researcher will implement. The content covered within this chapter consists of; sampling, reliability and validity. The data collection process will consist of both quantitative and qualitative which will be analysed and reviewed by using </w:t>
      </w:r>
      <w:proofErr w:type="spellStart"/>
      <w:r w:rsidRPr="00A921F0">
        <w:rPr>
          <w:rFonts w:ascii="Arial" w:hAnsi="Arial" w:cs="Arial"/>
        </w:rPr>
        <w:t>spss</w:t>
      </w:r>
      <w:proofErr w:type="spellEnd"/>
      <w:r w:rsidRPr="00A921F0">
        <w:rPr>
          <w:rFonts w:ascii="Arial" w:hAnsi="Arial" w:cs="Arial"/>
        </w:rPr>
        <w:t xml:space="preserve">. </w:t>
      </w:r>
    </w:p>
    <w:p w14:paraId="228717B2" w14:textId="009999E8" w:rsidR="00806BCC" w:rsidRPr="00A921F0" w:rsidRDefault="00067E85" w:rsidP="00806BCC">
      <w:pPr>
        <w:pStyle w:val="Heading2"/>
        <w:spacing w:line="360" w:lineRule="auto"/>
        <w:rPr>
          <w:rFonts w:ascii="Arial" w:hAnsi="Arial" w:cs="Arial"/>
          <w:b/>
          <w:bCs/>
          <w:color w:val="auto"/>
          <w:sz w:val="22"/>
          <w:szCs w:val="22"/>
        </w:rPr>
      </w:pPr>
      <w:bookmarkStart w:id="15" w:name="_Toc41598451"/>
      <w:r>
        <w:rPr>
          <w:rFonts w:ascii="Arial" w:hAnsi="Arial" w:cs="Arial"/>
          <w:b/>
          <w:bCs/>
          <w:color w:val="auto"/>
          <w:sz w:val="22"/>
          <w:szCs w:val="22"/>
        </w:rPr>
        <w:t xml:space="preserve">1.5.4 </w:t>
      </w:r>
      <w:r w:rsidR="00806BCC" w:rsidRPr="00A921F0">
        <w:rPr>
          <w:rFonts w:ascii="Arial" w:hAnsi="Arial" w:cs="Arial"/>
          <w:b/>
          <w:bCs/>
          <w:color w:val="auto"/>
          <w:sz w:val="22"/>
          <w:szCs w:val="22"/>
        </w:rPr>
        <w:t>Chapter 4</w:t>
      </w:r>
      <w:bookmarkEnd w:id="15"/>
    </w:p>
    <w:p w14:paraId="33A4D477" w14:textId="56948082" w:rsidR="00806BCC" w:rsidRPr="00A921F0" w:rsidRDefault="00806BCC" w:rsidP="00806BCC">
      <w:pPr>
        <w:spacing w:line="360" w:lineRule="auto"/>
        <w:rPr>
          <w:rFonts w:ascii="Arial" w:hAnsi="Arial" w:cs="Arial"/>
        </w:rPr>
      </w:pPr>
      <w:r w:rsidRPr="00A921F0">
        <w:rPr>
          <w:rFonts w:ascii="Arial" w:hAnsi="Arial" w:cs="Arial"/>
        </w:rPr>
        <w:t xml:space="preserve">The researcher will present and discuss the primary research collected throughout </w:t>
      </w:r>
      <w:r w:rsidR="005E3B13">
        <w:rPr>
          <w:rFonts w:ascii="Arial" w:hAnsi="Arial" w:cs="Arial"/>
        </w:rPr>
        <w:t xml:space="preserve">the </w:t>
      </w:r>
      <w:r w:rsidRPr="00A921F0">
        <w:rPr>
          <w:rFonts w:ascii="Arial" w:hAnsi="Arial" w:cs="Arial"/>
        </w:rPr>
        <w:t>chapter</w:t>
      </w:r>
      <w:r w:rsidR="005E3B13">
        <w:rPr>
          <w:rFonts w:ascii="Arial" w:hAnsi="Arial" w:cs="Arial"/>
        </w:rPr>
        <w:t>.</w:t>
      </w:r>
      <w:r>
        <w:rPr>
          <w:rFonts w:ascii="Arial" w:hAnsi="Arial" w:cs="Arial"/>
        </w:rPr>
        <w:t xml:space="preserve"> </w:t>
      </w:r>
      <w:r w:rsidRPr="00A921F0">
        <w:rPr>
          <w:rFonts w:ascii="Arial" w:hAnsi="Arial" w:cs="Arial"/>
        </w:rPr>
        <w:t xml:space="preserve">The researcher will identify and discuss themes and trends within the data and will be supported throughout with academic literature. The discussion in this chapter will be supported with visual representation of data gathered from online questionnaires and interviews. </w:t>
      </w:r>
    </w:p>
    <w:p w14:paraId="5577BA09" w14:textId="77777777" w:rsidR="00806BCC" w:rsidRPr="00A921F0" w:rsidRDefault="00806BCC" w:rsidP="00806BCC">
      <w:pPr>
        <w:spacing w:line="360" w:lineRule="auto"/>
        <w:rPr>
          <w:rFonts w:ascii="Arial" w:hAnsi="Arial" w:cs="Arial"/>
        </w:rPr>
      </w:pPr>
    </w:p>
    <w:p w14:paraId="6D28DF2E" w14:textId="77777777" w:rsidR="00806BCC" w:rsidRPr="00A921F0" w:rsidRDefault="00806BCC" w:rsidP="00806BCC">
      <w:pPr>
        <w:spacing w:line="360" w:lineRule="auto"/>
        <w:rPr>
          <w:rFonts w:ascii="Arial" w:hAnsi="Arial" w:cs="Arial"/>
        </w:rPr>
      </w:pPr>
    </w:p>
    <w:p w14:paraId="5406E7D6" w14:textId="704E5B08" w:rsidR="00806BCC" w:rsidRPr="00A921F0" w:rsidRDefault="00067E85" w:rsidP="00806BCC">
      <w:pPr>
        <w:pStyle w:val="Heading2"/>
        <w:spacing w:line="360" w:lineRule="auto"/>
        <w:rPr>
          <w:rFonts w:ascii="Arial" w:hAnsi="Arial" w:cs="Arial"/>
          <w:b/>
          <w:bCs/>
          <w:color w:val="auto"/>
          <w:sz w:val="22"/>
          <w:szCs w:val="22"/>
        </w:rPr>
      </w:pPr>
      <w:bookmarkStart w:id="16" w:name="_Toc41598452"/>
      <w:r>
        <w:rPr>
          <w:rFonts w:ascii="Arial" w:hAnsi="Arial" w:cs="Arial"/>
          <w:b/>
          <w:bCs/>
          <w:color w:val="auto"/>
          <w:sz w:val="22"/>
          <w:szCs w:val="22"/>
        </w:rPr>
        <w:lastRenderedPageBreak/>
        <w:t xml:space="preserve">1.5.5 </w:t>
      </w:r>
      <w:r w:rsidR="00806BCC" w:rsidRPr="00A921F0">
        <w:rPr>
          <w:rFonts w:ascii="Arial" w:hAnsi="Arial" w:cs="Arial"/>
          <w:b/>
          <w:bCs/>
          <w:color w:val="auto"/>
          <w:sz w:val="22"/>
          <w:szCs w:val="22"/>
        </w:rPr>
        <w:t>Chapter 5</w:t>
      </w:r>
      <w:bookmarkEnd w:id="16"/>
      <w:r w:rsidR="00806BCC" w:rsidRPr="00A921F0">
        <w:rPr>
          <w:rFonts w:ascii="Arial" w:hAnsi="Arial" w:cs="Arial"/>
          <w:b/>
          <w:bCs/>
          <w:color w:val="auto"/>
          <w:sz w:val="22"/>
          <w:szCs w:val="22"/>
        </w:rPr>
        <w:t xml:space="preserve"> </w:t>
      </w:r>
    </w:p>
    <w:p w14:paraId="27F8EDF6" w14:textId="77777777" w:rsidR="00806BCC" w:rsidRPr="00A921F0" w:rsidRDefault="00806BCC" w:rsidP="00806BCC">
      <w:pPr>
        <w:spacing w:line="360" w:lineRule="auto"/>
        <w:rPr>
          <w:rFonts w:ascii="Arial" w:hAnsi="Arial" w:cs="Arial"/>
        </w:rPr>
      </w:pPr>
      <w:r w:rsidRPr="00A921F0">
        <w:rPr>
          <w:rFonts w:ascii="Arial" w:hAnsi="Arial" w:cs="Arial"/>
        </w:rPr>
        <w:t xml:space="preserve">Chapters 2-4 will be discussed throughout which will build the final chapter of this thesis. The chapter will evaluate the aim and objectives that were set by the researcher and a summary of key findings will also be discussed. The researcher will consider the limitations and consider recommendations for further research into the topic. </w:t>
      </w:r>
    </w:p>
    <w:p w14:paraId="13CDBB74" w14:textId="77777777" w:rsidR="00806BCC" w:rsidRPr="00A921F0" w:rsidRDefault="00806BCC" w:rsidP="00806BCC">
      <w:pPr>
        <w:spacing w:line="360" w:lineRule="auto"/>
        <w:rPr>
          <w:rFonts w:ascii="Arial" w:hAnsi="Arial" w:cs="Arial"/>
        </w:rPr>
      </w:pPr>
    </w:p>
    <w:p w14:paraId="569D16BF" w14:textId="77777777" w:rsidR="00806BCC" w:rsidRPr="00A921F0" w:rsidRDefault="00806BCC" w:rsidP="00806BCC">
      <w:pPr>
        <w:spacing w:line="360" w:lineRule="auto"/>
        <w:rPr>
          <w:rFonts w:ascii="Arial" w:hAnsi="Arial" w:cs="Arial"/>
        </w:rPr>
      </w:pPr>
    </w:p>
    <w:p w14:paraId="637E93C6" w14:textId="77777777" w:rsidR="00806BCC" w:rsidRDefault="00806BCC" w:rsidP="00806BCC">
      <w:pPr>
        <w:spacing w:line="360" w:lineRule="auto"/>
        <w:rPr>
          <w:rFonts w:ascii="Arial" w:hAnsi="Arial" w:cs="Arial"/>
        </w:rPr>
      </w:pPr>
    </w:p>
    <w:p w14:paraId="09F7EC79" w14:textId="77777777" w:rsidR="00806BCC" w:rsidRDefault="00806BCC" w:rsidP="00806BCC">
      <w:pPr>
        <w:spacing w:line="360" w:lineRule="auto"/>
        <w:rPr>
          <w:rFonts w:ascii="Arial" w:hAnsi="Arial" w:cs="Arial"/>
        </w:rPr>
      </w:pPr>
    </w:p>
    <w:p w14:paraId="073793C2" w14:textId="77777777" w:rsidR="00806BCC" w:rsidRDefault="00806BCC" w:rsidP="00806BCC">
      <w:pPr>
        <w:spacing w:line="360" w:lineRule="auto"/>
        <w:rPr>
          <w:rFonts w:ascii="Arial" w:hAnsi="Arial" w:cs="Arial"/>
        </w:rPr>
      </w:pPr>
    </w:p>
    <w:p w14:paraId="7A2C3CFC" w14:textId="77777777" w:rsidR="00806BCC" w:rsidRDefault="00806BCC" w:rsidP="00806BCC">
      <w:pPr>
        <w:spacing w:line="360" w:lineRule="auto"/>
        <w:rPr>
          <w:rFonts w:ascii="Arial" w:hAnsi="Arial" w:cs="Arial"/>
        </w:rPr>
      </w:pPr>
    </w:p>
    <w:p w14:paraId="0E2C82A4" w14:textId="77777777" w:rsidR="00806BCC" w:rsidRDefault="00806BCC" w:rsidP="00806BCC">
      <w:pPr>
        <w:spacing w:line="360" w:lineRule="auto"/>
        <w:rPr>
          <w:rFonts w:ascii="Arial" w:hAnsi="Arial" w:cs="Arial"/>
        </w:rPr>
      </w:pPr>
    </w:p>
    <w:p w14:paraId="5C9C810D" w14:textId="77777777" w:rsidR="00806BCC" w:rsidRDefault="00806BCC" w:rsidP="00806BCC">
      <w:pPr>
        <w:spacing w:line="360" w:lineRule="auto"/>
        <w:rPr>
          <w:rFonts w:ascii="Arial" w:hAnsi="Arial" w:cs="Arial"/>
        </w:rPr>
      </w:pPr>
    </w:p>
    <w:p w14:paraId="7B0FC7C1" w14:textId="77777777" w:rsidR="00806BCC" w:rsidRDefault="00806BCC" w:rsidP="00806BCC">
      <w:pPr>
        <w:spacing w:line="360" w:lineRule="auto"/>
        <w:rPr>
          <w:rFonts w:ascii="Arial" w:hAnsi="Arial" w:cs="Arial"/>
        </w:rPr>
      </w:pPr>
    </w:p>
    <w:p w14:paraId="276F36DE" w14:textId="77777777" w:rsidR="00806BCC" w:rsidRDefault="00806BCC" w:rsidP="00806BCC">
      <w:pPr>
        <w:spacing w:line="360" w:lineRule="auto"/>
        <w:rPr>
          <w:rFonts w:ascii="Arial" w:hAnsi="Arial" w:cs="Arial"/>
        </w:rPr>
      </w:pPr>
    </w:p>
    <w:p w14:paraId="7098B0F2" w14:textId="77777777" w:rsidR="00806BCC" w:rsidRDefault="00806BCC" w:rsidP="00806BCC">
      <w:pPr>
        <w:spacing w:line="360" w:lineRule="auto"/>
        <w:rPr>
          <w:rFonts w:ascii="Arial" w:hAnsi="Arial" w:cs="Arial"/>
        </w:rPr>
      </w:pPr>
    </w:p>
    <w:p w14:paraId="2CC92D00" w14:textId="77777777" w:rsidR="00806BCC" w:rsidRDefault="00806BCC" w:rsidP="00806BCC">
      <w:pPr>
        <w:spacing w:line="360" w:lineRule="auto"/>
        <w:rPr>
          <w:rFonts w:ascii="Arial" w:hAnsi="Arial" w:cs="Arial"/>
        </w:rPr>
      </w:pPr>
    </w:p>
    <w:p w14:paraId="3CD020DB" w14:textId="77777777" w:rsidR="00806BCC" w:rsidRDefault="00806BCC" w:rsidP="00806BCC">
      <w:pPr>
        <w:spacing w:line="360" w:lineRule="auto"/>
        <w:rPr>
          <w:rFonts w:ascii="Arial" w:hAnsi="Arial" w:cs="Arial"/>
        </w:rPr>
      </w:pPr>
    </w:p>
    <w:p w14:paraId="178952D1" w14:textId="77777777" w:rsidR="00806BCC" w:rsidRDefault="00806BCC" w:rsidP="00806BCC">
      <w:pPr>
        <w:spacing w:line="360" w:lineRule="auto"/>
        <w:rPr>
          <w:rFonts w:ascii="Arial" w:hAnsi="Arial" w:cs="Arial"/>
        </w:rPr>
      </w:pPr>
    </w:p>
    <w:p w14:paraId="0A3AECED" w14:textId="77777777" w:rsidR="00806BCC" w:rsidRDefault="00806BCC" w:rsidP="00806BCC">
      <w:pPr>
        <w:spacing w:line="360" w:lineRule="auto"/>
        <w:rPr>
          <w:rFonts w:ascii="Arial" w:hAnsi="Arial" w:cs="Arial"/>
        </w:rPr>
      </w:pPr>
    </w:p>
    <w:p w14:paraId="11A00123" w14:textId="77777777" w:rsidR="00806BCC" w:rsidRDefault="00806BCC" w:rsidP="00806BCC">
      <w:pPr>
        <w:spacing w:line="360" w:lineRule="auto"/>
        <w:rPr>
          <w:rFonts w:ascii="Arial" w:hAnsi="Arial" w:cs="Arial"/>
        </w:rPr>
      </w:pPr>
    </w:p>
    <w:p w14:paraId="425868AB" w14:textId="77777777" w:rsidR="00806BCC" w:rsidRDefault="00806BCC" w:rsidP="00806BCC">
      <w:pPr>
        <w:spacing w:line="360" w:lineRule="auto"/>
        <w:rPr>
          <w:rFonts w:ascii="Arial" w:hAnsi="Arial" w:cs="Arial"/>
        </w:rPr>
      </w:pPr>
    </w:p>
    <w:p w14:paraId="54B43080" w14:textId="77777777" w:rsidR="00806BCC" w:rsidRDefault="00806BCC" w:rsidP="00806BCC">
      <w:pPr>
        <w:spacing w:line="360" w:lineRule="auto"/>
        <w:rPr>
          <w:rFonts w:ascii="Arial" w:hAnsi="Arial" w:cs="Arial"/>
        </w:rPr>
      </w:pPr>
    </w:p>
    <w:p w14:paraId="1FB58A2D" w14:textId="77777777" w:rsidR="00806BCC" w:rsidRDefault="00806BCC" w:rsidP="00806BCC">
      <w:pPr>
        <w:spacing w:line="360" w:lineRule="auto"/>
        <w:rPr>
          <w:rFonts w:ascii="Arial" w:hAnsi="Arial" w:cs="Arial"/>
        </w:rPr>
      </w:pPr>
    </w:p>
    <w:p w14:paraId="12829480" w14:textId="77777777" w:rsidR="00806BCC" w:rsidRDefault="00806BCC" w:rsidP="00806BCC">
      <w:pPr>
        <w:spacing w:line="360" w:lineRule="auto"/>
        <w:rPr>
          <w:rFonts w:ascii="Arial" w:hAnsi="Arial" w:cs="Arial"/>
        </w:rPr>
      </w:pPr>
    </w:p>
    <w:p w14:paraId="3687B629" w14:textId="77777777" w:rsidR="00806BCC" w:rsidRDefault="00806BCC" w:rsidP="00806BCC">
      <w:pPr>
        <w:spacing w:line="360" w:lineRule="auto"/>
        <w:rPr>
          <w:rFonts w:ascii="Arial" w:hAnsi="Arial" w:cs="Arial"/>
        </w:rPr>
      </w:pPr>
    </w:p>
    <w:p w14:paraId="0F641D90" w14:textId="77777777" w:rsidR="00806BCC" w:rsidRDefault="00806BCC" w:rsidP="00806BCC">
      <w:pPr>
        <w:spacing w:line="360" w:lineRule="auto"/>
        <w:rPr>
          <w:rFonts w:ascii="Arial" w:hAnsi="Arial" w:cs="Arial"/>
        </w:rPr>
      </w:pPr>
    </w:p>
    <w:p w14:paraId="0ECEC88D" w14:textId="77777777" w:rsidR="00806BCC" w:rsidRDefault="00806BCC" w:rsidP="00806BCC">
      <w:pPr>
        <w:spacing w:line="360" w:lineRule="auto"/>
        <w:rPr>
          <w:rFonts w:ascii="Arial" w:hAnsi="Arial" w:cs="Arial"/>
        </w:rPr>
      </w:pPr>
    </w:p>
    <w:p w14:paraId="2DF07548" w14:textId="77777777" w:rsidR="00806BCC" w:rsidRDefault="00806BCC" w:rsidP="00806BCC">
      <w:pPr>
        <w:spacing w:line="360" w:lineRule="auto"/>
        <w:rPr>
          <w:rFonts w:ascii="Arial" w:hAnsi="Arial" w:cs="Arial"/>
        </w:rPr>
      </w:pPr>
    </w:p>
    <w:p w14:paraId="7CD01D80" w14:textId="77777777" w:rsidR="00806BCC" w:rsidRDefault="00806BCC" w:rsidP="00806BCC">
      <w:pPr>
        <w:spacing w:line="360" w:lineRule="auto"/>
        <w:rPr>
          <w:rFonts w:ascii="Arial" w:hAnsi="Arial" w:cs="Arial"/>
        </w:rPr>
      </w:pPr>
    </w:p>
    <w:p w14:paraId="5708A93D" w14:textId="77777777" w:rsidR="00806BCC" w:rsidRDefault="00806BCC" w:rsidP="00806BCC">
      <w:pPr>
        <w:spacing w:line="360" w:lineRule="auto"/>
        <w:rPr>
          <w:rFonts w:ascii="Arial" w:hAnsi="Arial" w:cs="Arial"/>
        </w:rPr>
      </w:pPr>
    </w:p>
    <w:p w14:paraId="02517F2D" w14:textId="77777777" w:rsidR="00806BCC" w:rsidRDefault="00806BCC" w:rsidP="00806BCC">
      <w:pPr>
        <w:spacing w:line="360" w:lineRule="auto"/>
        <w:rPr>
          <w:rFonts w:ascii="Arial" w:hAnsi="Arial" w:cs="Arial"/>
        </w:rPr>
      </w:pPr>
    </w:p>
    <w:p w14:paraId="0B88980D" w14:textId="77777777" w:rsidR="00806BCC" w:rsidRDefault="00806BCC" w:rsidP="00806BCC">
      <w:pPr>
        <w:spacing w:line="360" w:lineRule="auto"/>
        <w:rPr>
          <w:rFonts w:ascii="Arial" w:hAnsi="Arial" w:cs="Arial"/>
        </w:rPr>
      </w:pPr>
    </w:p>
    <w:p w14:paraId="123DCEC5" w14:textId="77777777" w:rsidR="00806BCC" w:rsidRPr="00C51F66" w:rsidRDefault="00806BCC" w:rsidP="00806BCC">
      <w:pPr>
        <w:spacing w:line="360" w:lineRule="auto"/>
        <w:jc w:val="center"/>
        <w:rPr>
          <w:rFonts w:ascii="AngsanaUPC" w:hAnsi="AngsanaUPC" w:cs="AngsanaUPC"/>
          <w:sz w:val="180"/>
          <w:szCs w:val="180"/>
        </w:rPr>
      </w:pPr>
      <w:r w:rsidRPr="00C51F66">
        <w:rPr>
          <w:rFonts w:ascii="AngsanaUPC" w:hAnsi="AngsanaUPC" w:cs="AngsanaUPC"/>
          <w:sz w:val="180"/>
          <w:szCs w:val="180"/>
        </w:rPr>
        <w:t>2</w:t>
      </w:r>
    </w:p>
    <w:p w14:paraId="68320DD5" w14:textId="77777777" w:rsidR="00806BCC" w:rsidRPr="00374537" w:rsidRDefault="00806BCC" w:rsidP="00806BCC">
      <w:pPr>
        <w:spacing w:line="360" w:lineRule="auto"/>
        <w:jc w:val="center"/>
        <w:rPr>
          <w:rFonts w:ascii="AngsanaUPC" w:hAnsi="AngsanaUPC" w:cs="AngsanaUPC"/>
          <w:i/>
          <w:iCs/>
          <w:sz w:val="180"/>
          <w:szCs w:val="180"/>
        </w:rPr>
      </w:pPr>
      <w:r>
        <w:rPr>
          <w:rFonts w:ascii="AngsanaUPC" w:hAnsi="AngsanaUPC" w:cs="AngsanaUPC"/>
          <w:i/>
          <w:iCs/>
          <w:sz w:val="180"/>
          <w:szCs w:val="180"/>
        </w:rPr>
        <w:t>Literature Review</w:t>
      </w:r>
    </w:p>
    <w:p w14:paraId="634990C3" w14:textId="77777777" w:rsidR="00806BCC" w:rsidRPr="00A921F0" w:rsidRDefault="00806BCC" w:rsidP="00806BCC">
      <w:pPr>
        <w:spacing w:line="360" w:lineRule="auto"/>
        <w:rPr>
          <w:rFonts w:ascii="Arial" w:hAnsi="Arial" w:cs="Arial"/>
        </w:rPr>
      </w:pPr>
    </w:p>
    <w:p w14:paraId="18436C0C" w14:textId="77777777" w:rsidR="00806BCC" w:rsidRPr="00A921F0" w:rsidRDefault="00806BCC" w:rsidP="00806BCC">
      <w:pPr>
        <w:spacing w:line="360" w:lineRule="auto"/>
        <w:rPr>
          <w:rFonts w:ascii="Arial" w:hAnsi="Arial" w:cs="Arial"/>
        </w:rPr>
      </w:pPr>
    </w:p>
    <w:p w14:paraId="6D94CEB7" w14:textId="77777777" w:rsidR="00806BCC" w:rsidRPr="00A921F0" w:rsidRDefault="00806BCC" w:rsidP="00806BCC">
      <w:pPr>
        <w:spacing w:line="360" w:lineRule="auto"/>
        <w:rPr>
          <w:rFonts w:ascii="Arial" w:hAnsi="Arial" w:cs="Arial"/>
        </w:rPr>
      </w:pPr>
    </w:p>
    <w:p w14:paraId="00CB31D4" w14:textId="77777777" w:rsidR="00806BCC" w:rsidRPr="00A921F0" w:rsidRDefault="00806BCC" w:rsidP="00806BCC">
      <w:pPr>
        <w:spacing w:line="360" w:lineRule="auto"/>
        <w:rPr>
          <w:rFonts w:ascii="Arial" w:hAnsi="Arial" w:cs="Arial"/>
        </w:rPr>
      </w:pPr>
    </w:p>
    <w:p w14:paraId="0E43427F" w14:textId="77777777" w:rsidR="00806BCC" w:rsidRPr="00A921F0" w:rsidRDefault="00806BCC" w:rsidP="00806BCC">
      <w:pPr>
        <w:spacing w:line="360" w:lineRule="auto"/>
        <w:rPr>
          <w:rFonts w:ascii="Arial" w:hAnsi="Arial" w:cs="Arial"/>
        </w:rPr>
      </w:pPr>
    </w:p>
    <w:p w14:paraId="455AC99F" w14:textId="77777777" w:rsidR="00806BCC" w:rsidRPr="00A921F0" w:rsidRDefault="00806BCC" w:rsidP="00806BCC">
      <w:pPr>
        <w:spacing w:line="360" w:lineRule="auto"/>
        <w:rPr>
          <w:rFonts w:ascii="Arial" w:hAnsi="Arial" w:cs="Arial"/>
        </w:rPr>
      </w:pPr>
    </w:p>
    <w:p w14:paraId="46F5A2AE" w14:textId="77777777" w:rsidR="00806BCC" w:rsidRPr="00A921F0" w:rsidRDefault="00806BCC" w:rsidP="00806BCC">
      <w:pPr>
        <w:spacing w:line="360" w:lineRule="auto"/>
        <w:rPr>
          <w:rFonts w:ascii="Arial" w:hAnsi="Arial" w:cs="Arial"/>
          <w:b/>
          <w:bCs/>
        </w:rPr>
      </w:pPr>
    </w:p>
    <w:p w14:paraId="04C7F7CD" w14:textId="22CE0CE9" w:rsidR="00806BCC" w:rsidRDefault="00806BCC" w:rsidP="00806BCC">
      <w:pPr>
        <w:pStyle w:val="Heading1"/>
        <w:spacing w:line="360" w:lineRule="auto"/>
        <w:rPr>
          <w:rFonts w:ascii="Arial" w:hAnsi="Arial" w:cs="Arial"/>
          <w:color w:val="auto"/>
          <w:sz w:val="22"/>
          <w:szCs w:val="22"/>
        </w:rPr>
      </w:pPr>
    </w:p>
    <w:p w14:paraId="066D6137" w14:textId="77777777" w:rsidR="00AD41A2" w:rsidRPr="00A921F0" w:rsidRDefault="00AD41A2" w:rsidP="00AD41A2">
      <w:pPr>
        <w:pStyle w:val="Heading2"/>
        <w:spacing w:line="360" w:lineRule="auto"/>
        <w:rPr>
          <w:rFonts w:ascii="Arial" w:hAnsi="Arial" w:cs="Arial"/>
          <w:b/>
          <w:bCs/>
          <w:color w:val="auto"/>
          <w:sz w:val="22"/>
          <w:szCs w:val="22"/>
        </w:rPr>
      </w:pPr>
      <w:bookmarkStart w:id="17" w:name="_Toc41598453"/>
      <w:r w:rsidRPr="00A921F0">
        <w:rPr>
          <w:rFonts w:ascii="Arial" w:hAnsi="Arial" w:cs="Arial"/>
          <w:b/>
          <w:bCs/>
          <w:color w:val="auto"/>
          <w:sz w:val="22"/>
          <w:szCs w:val="22"/>
        </w:rPr>
        <w:t>2.0 Introduction</w:t>
      </w:r>
      <w:bookmarkEnd w:id="17"/>
      <w:r w:rsidRPr="00A921F0">
        <w:rPr>
          <w:rFonts w:ascii="Arial" w:hAnsi="Arial" w:cs="Arial"/>
          <w:b/>
          <w:bCs/>
          <w:color w:val="auto"/>
          <w:sz w:val="22"/>
          <w:szCs w:val="22"/>
        </w:rPr>
        <w:t xml:space="preserve"> </w:t>
      </w:r>
    </w:p>
    <w:p w14:paraId="2D373A26" w14:textId="77777777" w:rsidR="00AD41A2" w:rsidRPr="00A921F0" w:rsidRDefault="00AD41A2" w:rsidP="00AD41A2">
      <w:pPr>
        <w:spacing w:line="360" w:lineRule="auto"/>
        <w:rPr>
          <w:rFonts w:ascii="Arial" w:hAnsi="Arial" w:cs="Arial"/>
        </w:rPr>
      </w:pPr>
    </w:p>
    <w:p w14:paraId="3ABE7C00" w14:textId="1B79B02D" w:rsidR="00AD41A2" w:rsidRPr="00A921F0" w:rsidRDefault="00AD41A2" w:rsidP="00AD41A2">
      <w:pPr>
        <w:spacing w:line="360" w:lineRule="auto"/>
        <w:rPr>
          <w:rFonts w:ascii="Arial" w:hAnsi="Arial" w:cs="Arial"/>
        </w:rPr>
      </w:pPr>
      <w:r w:rsidRPr="00A921F0">
        <w:rPr>
          <w:rFonts w:ascii="Arial" w:hAnsi="Arial" w:cs="Arial"/>
        </w:rPr>
        <w:t xml:space="preserve">In this chapter, the researcher will examine the literature relating to the research topic to support chapter </w:t>
      </w:r>
      <w:r w:rsidR="00E54DBF">
        <w:rPr>
          <w:rFonts w:ascii="Arial" w:hAnsi="Arial" w:cs="Arial"/>
        </w:rPr>
        <w:t>4</w:t>
      </w:r>
      <w:r w:rsidRPr="00A921F0">
        <w:rPr>
          <w:rFonts w:ascii="Arial" w:hAnsi="Arial" w:cs="Arial"/>
        </w:rPr>
        <w:t>.</w:t>
      </w:r>
    </w:p>
    <w:p w14:paraId="38A7EEAE" w14:textId="77777777" w:rsidR="00AD41A2" w:rsidRPr="00A921F0" w:rsidRDefault="00AD41A2" w:rsidP="00AD41A2">
      <w:pPr>
        <w:spacing w:line="360" w:lineRule="auto"/>
        <w:rPr>
          <w:rFonts w:ascii="Arial" w:hAnsi="Arial" w:cs="Arial"/>
        </w:rPr>
      </w:pPr>
      <w:r w:rsidRPr="00A921F0">
        <w:rPr>
          <w:rFonts w:ascii="Arial" w:hAnsi="Arial" w:cs="Arial"/>
        </w:rPr>
        <w:t xml:space="preserve">A literature review, </w:t>
      </w:r>
    </w:p>
    <w:p w14:paraId="1D7C6B85" w14:textId="77777777" w:rsidR="00AD41A2" w:rsidRPr="00A921F0" w:rsidRDefault="00AD41A2" w:rsidP="00AD41A2">
      <w:pPr>
        <w:spacing w:line="360" w:lineRule="auto"/>
        <w:ind w:left="1440"/>
        <w:rPr>
          <w:rFonts w:ascii="Arial" w:hAnsi="Arial" w:cs="Arial"/>
          <w:i/>
          <w:iCs/>
        </w:rPr>
      </w:pPr>
      <w:r w:rsidRPr="00A921F0">
        <w:rPr>
          <w:rFonts w:ascii="Arial" w:hAnsi="Arial" w:cs="Arial"/>
          <w:i/>
          <w:iCs/>
        </w:rPr>
        <w:t>“Summarises and evaluates the existing knowledge on a particular topic. Its purpose is to produce a position on the state of that knowledge; this is the thesis” (</w:t>
      </w:r>
      <w:proofErr w:type="spellStart"/>
      <w:r w:rsidRPr="00A921F0">
        <w:rPr>
          <w:rFonts w:ascii="Arial" w:hAnsi="Arial" w:cs="Arial"/>
          <w:i/>
          <w:iCs/>
        </w:rPr>
        <w:t>Machi</w:t>
      </w:r>
      <w:proofErr w:type="spellEnd"/>
      <w:r w:rsidRPr="00A921F0">
        <w:rPr>
          <w:rFonts w:ascii="Arial" w:hAnsi="Arial" w:cs="Arial"/>
          <w:i/>
          <w:iCs/>
        </w:rPr>
        <w:t>, et.al, 2012:2).</w:t>
      </w:r>
    </w:p>
    <w:p w14:paraId="49358CC8" w14:textId="77777777" w:rsidR="00AD41A2" w:rsidRPr="00A921F0" w:rsidRDefault="00AD41A2" w:rsidP="00AD41A2">
      <w:pPr>
        <w:spacing w:line="360" w:lineRule="auto"/>
        <w:rPr>
          <w:rFonts w:ascii="Arial" w:hAnsi="Arial" w:cs="Arial"/>
        </w:rPr>
      </w:pPr>
      <w:r w:rsidRPr="00A921F0">
        <w:rPr>
          <w:rFonts w:ascii="Arial" w:hAnsi="Arial" w:cs="Arial"/>
        </w:rPr>
        <w:t>Analysing literature relating to the research question will enable the investigator to gain a better understanding of the topic and draw conclusions of any research that needs additional research. This literature review will link to the aims and objectives of this dissertation and will consist of the following areas:</w:t>
      </w:r>
    </w:p>
    <w:p w14:paraId="2666A8BA" w14:textId="77777777" w:rsidR="00AD41A2" w:rsidRPr="00A921F0" w:rsidRDefault="00AD41A2" w:rsidP="00AD41A2">
      <w:pPr>
        <w:spacing w:line="360" w:lineRule="auto"/>
        <w:rPr>
          <w:rFonts w:ascii="Arial" w:hAnsi="Arial" w:cs="Arial"/>
        </w:rPr>
      </w:pPr>
    </w:p>
    <w:p w14:paraId="4B63B9C4" w14:textId="77777777" w:rsidR="00AD41A2" w:rsidRPr="00A921F0" w:rsidRDefault="00AD41A2" w:rsidP="00AD41A2">
      <w:pPr>
        <w:pStyle w:val="Heading2"/>
        <w:spacing w:line="360" w:lineRule="auto"/>
        <w:rPr>
          <w:rFonts w:ascii="Arial" w:hAnsi="Arial" w:cs="Arial"/>
          <w:color w:val="auto"/>
          <w:sz w:val="22"/>
          <w:szCs w:val="22"/>
        </w:rPr>
      </w:pPr>
      <w:bookmarkStart w:id="18" w:name="_Toc41598454"/>
      <w:r w:rsidRPr="00A921F0">
        <w:rPr>
          <w:rFonts w:ascii="Arial" w:hAnsi="Arial" w:cs="Arial"/>
          <w:color w:val="auto"/>
          <w:sz w:val="22"/>
          <w:szCs w:val="22"/>
        </w:rPr>
        <w:t>2.</w:t>
      </w:r>
      <w:r w:rsidRPr="00A921F0">
        <w:rPr>
          <w:rFonts w:ascii="Arial" w:hAnsi="Arial" w:cs="Arial"/>
          <w:b/>
          <w:bCs/>
          <w:color w:val="auto"/>
          <w:sz w:val="22"/>
          <w:szCs w:val="22"/>
        </w:rPr>
        <w:t>1 Primary Themes</w:t>
      </w:r>
      <w:bookmarkEnd w:id="18"/>
      <w:r w:rsidRPr="00A921F0">
        <w:rPr>
          <w:rFonts w:ascii="Arial" w:hAnsi="Arial" w:cs="Arial"/>
          <w:color w:val="auto"/>
          <w:sz w:val="22"/>
          <w:szCs w:val="22"/>
        </w:rPr>
        <w:t xml:space="preserve"> </w:t>
      </w:r>
    </w:p>
    <w:p w14:paraId="4BDA7802" w14:textId="77777777" w:rsidR="00AD41A2" w:rsidRPr="00A921F0" w:rsidRDefault="00AD41A2" w:rsidP="00AD41A2">
      <w:pPr>
        <w:spacing w:line="360" w:lineRule="auto"/>
        <w:rPr>
          <w:rFonts w:ascii="Arial" w:hAnsi="Arial" w:cs="Arial"/>
        </w:rPr>
      </w:pPr>
    </w:p>
    <w:p w14:paraId="173ABC78" w14:textId="77777777" w:rsidR="00AD41A2" w:rsidRPr="00A921F0" w:rsidRDefault="00AD41A2" w:rsidP="00AD41A2">
      <w:pPr>
        <w:spacing w:line="360" w:lineRule="auto"/>
        <w:rPr>
          <w:rFonts w:ascii="Arial" w:hAnsi="Arial" w:cs="Arial"/>
        </w:rPr>
      </w:pPr>
      <w:r w:rsidRPr="00A921F0">
        <w:rPr>
          <w:rFonts w:ascii="Arial" w:hAnsi="Arial" w:cs="Arial"/>
        </w:rPr>
        <w:t xml:space="preserve">The section will define, explain and evaluate the key themes of literature that will be addressed in this thesis. </w:t>
      </w:r>
    </w:p>
    <w:p w14:paraId="435D15F8" w14:textId="77777777" w:rsidR="00AD41A2" w:rsidRPr="00A921F0" w:rsidRDefault="00AD41A2" w:rsidP="00AD41A2">
      <w:pPr>
        <w:spacing w:line="360" w:lineRule="auto"/>
        <w:rPr>
          <w:rFonts w:ascii="Arial" w:hAnsi="Arial" w:cs="Arial"/>
          <w:b/>
          <w:bCs/>
        </w:rPr>
      </w:pPr>
    </w:p>
    <w:p w14:paraId="6520A4C8" w14:textId="77777777" w:rsidR="00AD41A2" w:rsidRPr="00A921F0" w:rsidRDefault="00AD41A2" w:rsidP="00AD41A2">
      <w:pPr>
        <w:pStyle w:val="Heading2"/>
        <w:spacing w:line="360" w:lineRule="auto"/>
        <w:rPr>
          <w:rFonts w:ascii="Arial" w:hAnsi="Arial" w:cs="Arial"/>
          <w:b/>
          <w:bCs/>
          <w:color w:val="auto"/>
          <w:sz w:val="22"/>
          <w:szCs w:val="22"/>
        </w:rPr>
      </w:pPr>
      <w:bookmarkStart w:id="19" w:name="_Toc41598455"/>
      <w:r w:rsidRPr="00A921F0">
        <w:rPr>
          <w:rFonts w:ascii="Arial" w:hAnsi="Arial" w:cs="Arial"/>
          <w:b/>
          <w:bCs/>
          <w:color w:val="auto"/>
          <w:sz w:val="22"/>
          <w:szCs w:val="22"/>
        </w:rPr>
        <w:t>2.1.1 Packaged vs. All-inclusive</w:t>
      </w:r>
      <w:bookmarkEnd w:id="19"/>
      <w:r w:rsidRPr="00A921F0">
        <w:rPr>
          <w:rFonts w:ascii="Arial" w:hAnsi="Arial" w:cs="Arial"/>
          <w:b/>
          <w:bCs/>
          <w:color w:val="auto"/>
          <w:sz w:val="22"/>
          <w:szCs w:val="22"/>
        </w:rPr>
        <w:t xml:space="preserve"> </w:t>
      </w:r>
    </w:p>
    <w:p w14:paraId="305E76C2" w14:textId="77777777" w:rsidR="00AD41A2" w:rsidRPr="00A921F0" w:rsidRDefault="00AD41A2" w:rsidP="00AD41A2">
      <w:pPr>
        <w:pStyle w:val="Heading2"/>
        <w:spacing w:line="360" w:lineRule="auto"/>
        <w:rPr>
          <w:rFonts w:ascii="Arial" w:hAnsi="Arial" w:cs="Arial"/>
          <w:b/>
          <w:bCs/>
          <w:color w:val="auto"/>
          <w:sz w:val="22"/>
          <w:szCs w:val="22"/>
        </w:rPr>
      </w:pPr>
      <w:bookmarkStart w:id="20" w:name="_Toc41598456"/>
      <w:r w:rsidRPr="00A921F0">
        <w:rPr>
          <w:rFonts w:ascii="Arial" w:hAnsi="Arial" w:cs="Arial"/>
          <w:b/>
          <w:bCs/>
          <w:color w:val="auto"/>
          <w:sz w:val="22"/>
          <w:szCs w:val="22"/>
        </w:rPr>
        <w:t>2.1.1.1 Packaged</w:t>
      </w:r>
      <w:bookmarkEnd w:id="20"/>
    </w:p>
    <w:p w14:paraId="32FEABBF" w14:textId="77777777" w:rsidR="00AD41A2" w:rsidRPr="00A921F0" w:rsidRDefault="00AD41A2" w:rsidP="00AD41A2">
      <w:pPr>
        <w:spacing w:line="360" w:lineRule="auto"/>
        <w:rPr>
          <w:rFonts w:ascii="Arial" w:hAnsi="Arial" w:cs="Arial"/>
        </w:rPr>
      </w:pPr>
    </w:p>
    <w:p w14:paraId="6F0F8BDC" w14:textId="728FF3DC" w:rsidR="00AD41A2" w:rsidRPr="00A921F0" w:rsidRDefault="00AD41A2" w:rsidP="00AD41A2">
      <w:pPr>
        <w:tabs>
          <w:tab w:val="left" w:pos="512"/>
        </w:tabs>
        <w:spacing w:line="360" w:lineRule="auto"/>
        <w:rPr>
          <w:rFonts w:ascii="Arial" w:hAnsi="Arial" w:cs="Arial"/>
        </w:rPr>
      </w:pPr>
      <w:bookmarkStart w:id="21" w:name="_Hlk41140253"/>
      <w:r w:rsidRPr="00515D14">
        <w:rPr>
          <w:rFonts w:ascii="Arial" w:hAnsi="Arial" w:cs="Arial"/>
        </w:rPr>
        <w:t>ABTA (2020)</w:t>
      </w:r>
      <w:r w:rsidR="00174F70">
        <w:rPr>
          <w:rFonts w:ascii="Arial" w:hAnsi="Arial" w:cs="Arial"/>
        </w:rPr>
        <w:t xml:space="preserve"> identify that</w:t>
      </w:r>
      <w:r w:rsidRPr="00515D14">
        <w:rPr>
          <w:rFonts w:ascii="Arial" w:hAnsi="Arial" w:cs="Arial"/>
        </w:rPr>
        <w:t xml:space="preserve"> a package holiday must involve </w:t>
      </w:r>
      <w:r w:rsidR="001C2ECB">
        <w:rPr>
          <w:rFonts w:ascii="Arial" w:hAnsi="Arial" w:cs="Arial"/>
        </w:rPr>
        <w:t>“</w:t>
      </w:r>
      <w:r w:rsidR="00174F70" w:rsidRPr="00515D14">
        <w:rPr>
          <w:rFonts w:ascii="Arial" w:hAnsi="Arial" w:cs="Arial"/>
        </w:rPr>
        <w:t>accommodation</w:t>
      </w:r>
      <w:r w:rsidRPr="00515D14">
        <w:rPr>
          <w:rFonts w:ascii="Arial" w:hAnsi="Arial" w:cs="Arial"/>
        </w:rPr>
        <w:t xml:space="preserve"> and a combination of at least two different types of travel services; transport, accommodation, </w:t>
      </w:r>
      <w:r w:rsidR="00E54DBF">
        <w:rPr>
          <w:rFonts w:ascii="Arial" w:hAnsi="Arial" w:cs="Arial"/>
        </w:rPr>
        <w:t xml:space="preserve">transfers </w:t>
      </w:r>
      <w:r w:rsidRPr="00515D14">
        <w:rPr>
          <w:rFonts w:ascii="Arial" w:hAnsi="Arial" w:cs="Arial"/>
        </w:rPr>
        <w:t>and a tourist service</w:t>
      </w:r>
      <w:proofErr w:type="gramStart"/>
      <w:r w:rsidR="001C2ECB">
        <w:rPr>
          <w:rFonts w:ascii="Arial" w:hAnsi="Arial" w:cs="Arial"/>
        </w:rPr>
        <w:t>”</w:t>
      </w:r>
      <w:r w:rsidRPr="00515D14">
        <w:rPr>
          <w:rFonts w:ascii="Arial" w:hAnsi="Arial" w:cs="Arial"/>
        </w:rPr>
        <w:t xml:space="preserve"> </w:t>
      </w:r>
      <w:r w:rsidR="00E54DBF">
        <w:rPr>
          <w:rFonts w:ascii="Arial" w:hAnsi="Arial" w:cs="Arial"/>
        </w:rPr>
        <w:t>,</w:t>
      </w:r>
      <w:proofErr w:type="gramEnd"/>
      <w:r w:rsidR="00E54DBF">
        <w:rPr>
          <w:rFonts w:ascii="Arial" w:hAnsi="Arial" w:cs="Arial"/>
        </w:rPr>
        <w:t xml:space="preserve"> all </w:t>
      </w:r>
      <w:r w:rsidRPr="00A921F0">
        <w:rPr>
          <w:rFonts w:ascii="Arial" w:hAnsi="Arial" w:cs="Arial"/>
        </w:rPr>
        <w:t>purchased by a single payment</w:t>
      </w:r>
      <w:bookmarkEnd w:id="21"/>
      <w:r w:rsidRPr="00A921F0">
        <w:rPr>
          <w:rFonts w:ascii="Arial" w:hAnsi="Arial" w:cs="Arial"/>
        </w:rPr>
        <w:t xml:space="preserve">. A packaged holiday can be sold in a variety of ways, for example, a ‘ready-made’ package or a tailor-made trip. </w:t>
      </w:r>
    </w:p>
    <w:p w14:paraId="42757015" w14:textId="77777777" w:rsidR="00AD41A2" w:rsidRPr="00A921F0" w:rsidRDefault="00AD41A2" w:rsidP="00AD41A2">
      <w:pPr>
        <w:spacing w:line="360" w:lineRule="auto"/>
        <w:rPr>
          <w:rFonts w:ascii="Arial" w:hAnsi="Arial" w:cs="Arial"/>
        </w:rPr>
      </w:pPr>
      <w:r w:rsidRPr="00A921F0">
        <w:rPr>
          <w:rFonts w:ascii="Arial" w:hAnsi="Arial" w:cs="Arial"/>
        </w:rPr>
        <w:t>At the beginning of the 20</w:t>
      </w:r>
      <w:r w:rsidRPr="00A921F0">
        <w:rPr>
          <w:rFonts w:ascii="Arial" w:hAnsi="Arial" w:cs="Arial"/>
          <w:vertAlign w:val="superscript"/>
        </w:rPr>
        <w:t>th</w:t>
      </w:r>
      <w:r w:rsidRPr="00A921F0">
        <w:rPr>
          <w:rFonts w:ascii="Arial" w:hAnsi="Arial" w:cs="Arial"/>
        </w:rPr>
        <w:t xml:space="preserve"> Century, the most appealing holiday for Europeans was a packaged holiday to a sun-sea and sand destination within the EU, Particularly for British tourists.  According to the National Statistics (2005), nearly 50% of British residents’ overseas holiday visits were in the form of a packaged holiday. However, due to the </w:t>
      </w:r>
      <w:r w:rsidRPr="00A921F0">
        <w:rPr>
          <w:rFonts w:ascii="Arial" w:hAnsi="Arial" w:cs="Arial"/>
        </w:rPr>
        <w:lastRenderedPageBreak/>
        <w:t xml:space="preserve">recession in 2010, the number of overseas packaged holidays were down to 37%. Nevertheless, after this crisis, packaged holidays increased due to UK tourists looking for greater value in the current climate as numbers increased to 42% in 2011 and 48% in 2012. </w:t>
      </w:r>
    </w:p>
    <w:p w14:paraId="2E59A488" w14:textId="5B06D313" w:rsidR="00AD41A2" w:rsidRPr="00515D14" w:rsidRDefault="00AD41A2" w:rsidP="00AD41A2">
      <w:pPr>
        <w:tabs>
          <w:tab w:val="left" w:pos="512"/>
        </w:tabs>
        <w:spacing w:line="360" w:lineRule="auto"/>
        <w:rPr>
          <w:rFonts w:ascii="Arial" w:hAnsi="Arial" w:cs="Arial"/>
        </w:rPr>
      </w:pPr>
      <w:r w:rsidRPr="00A921F0">
        <w:rPr>
          <w:rFonts w:ascii="Arial" w:hAnsi="Arial" w:cs="Arial"/>
        </w:rPr>
        <w:t>With the uncertainty of Brexit in 2016, the tourism industry s</w:t>
      </w:r>
      <w:r w:rsidR="00864366">
        <w:rPr>
          <w:rFonts w:ascii="Arial" w:hAnsi="Arial" w:cs="Arial"/>
        </w:rPr>
        <w:t>aw</w:t>
      </w:r>
      <w:r w:rsidRPr="00A921F0">
        <w:rPr>
          <w:rFonts w:ascii="Arial" w:hAnsi="Arial" w:cs="Arial"/>
        </w:rPr>
        <w:t xml:space="preserve"> an increase in overseas packaged holidays as people were uncertain with new legislations, free movement of people and currency rates which boosted bookings. </w:t>
      </w:r>
      <w:r>
        <w:rPr>
          <w:rFonts w:ascii="Arial" w:hAnsi="Arial" w:cs="Arial"/>
        </w:rPr>
        <w:t>In 2015, bookings increased from 47% to 53%</w:t>
      </w:r>
      <w:r w:rsidR="00A87AA7">
        <w:rPr>
          <w:rFonts w:ascii="Arial" w:hAnsi="Arial" w:cs="Arial"/>
        </w:rPr>
        <w:t xml:space="preserve"> </w:t>
      </w:r>
      <w:r w:rsidR="006C6FCA">
        <w:rPr>
          <w:rFonts w:ascii="Arial" w:hAnsi="Arial" w:cs="Arial"/>
        </w:rPr>
        <w:t>(ABTA,2015)</w:t>
      </w:r>
      <w:r>
        <w:rPr>
          <w:rFonts w:ascii="Arial" w:hAnsi="Arial" w:cs="Arial"/>
        </w:rPr>
        <w:t xml:space="preserve">. According to ABTA (2016) the increase in overseas packaged holidays were driven by 18-24-year olds which accounted for 55% of holidaymakers and 63% of tourists aged 65+. The demand for packaged holidays can be due to the wide range and diversity tour operators now offer to cater for every budget. </w:t>
      </w:r>
    </w:p>
    <w:p w14:paraId="4009B326" w14:textId="4C8F52B2" w:rsidR="00AD41A2" w:rsidRPr="00A921F0" w:rsidRDefault="00AD41A2" w:rsidP="00AD41A2">
      <w:pPr>
        <w:tabs>
          <w:tab w:val="left" w:pos="512"/>
        </w:tabs>
        <w:spacing w:line="360" w:lineRule="auto"/>
        <w:rPr>
          <w:rFonts w:ascii="Arial" w:hAnsi="Arial" w:cs="Arial"/>
        </w:rPr>
      </w:pPr>
      <w:r>
        <w:rPr>
          <w:rFonts w:ascii="Arial" w:hAnsi="Arial" w:cs="Arial"/>
        </w:rPr>
        <w:t>However</w:t>
      </w:r>
      <w:r w:rsidRPr="00A921F0">
        <w:rPr>
          <w:rFonts w:ascii="Arial" w:hAnsi="Arial" w:cs="Arial"/>
        </w:rPr>
        <w:t>, with the unforeseen events of Brexit and the weakness of the Sterling, with the decrease in overseas holidays in 2017 and 2018, these years s</w:t>
      </w:r>
      <w:r w:rsidR="00864366">
        <w:rPr>
          <w:rFonts w:ascii="Arial" w:hAnsi="Arial" w:cs="Arial"/>
        </w:rPr>
        <w:t>aw</w:t>
      </w:r>
      <w:r w:rsidRPr="00A921F0">
        <w:rPr>
          <w:rFonts w:ascii="Arial" w:hAnsi="Arial" w:cs="Arial"/>
        </w:rPr>
        <w:t xml:space="preserve"> a slight increase in UK holidays as people start to holiday at home.  In 2018, 49% of UK travellers booked a package holiday, which is steady, yet decreasing compared to previous figures, 51% in 2017. With 23% of holidays in the UK were booked as package holidays, slightly up from 21% in 2016.  69% of travellers feedback said that having everything taken care of was their main reason for booking. However, this is slightly down by 6% as value for money is rising to the top of the priority list. 50% of holidays abroad were people who booked travel and accommodation from different companies which continues to stay consistent from 2017 and an increase from 37% to 39% of holidays in the UK (ABTA,2018). From these figures it suggests that staycations are on the rise which may have been a result of Brexit. Yet, it is still tough as to whether these holidays are considered as packaged holidays or all-inclusive, as these terms are usually associated with overseas sun- sea and sand holidays. </w:t>
      </w:r>
    </w:p>
    <w:p w14:paraId="4F2A860E" w14:textId="77777777" w:rsidR="00AD41A2" w:rsidRPr="00A921F0" w:rsidRDefault="00AD41A2" w:rsidP="00AD41A2">
      <w:pPr>
        <w:tabs>
          <w:tab w:val="left" w:pos="512"/>
        </w:tabs>
        <w:spacing w:line="360" w:lineRule="auto"/>
        <w:rPr>
          <w:rFonts w:ascii="Arial" w:hAnsi="Arial" w:cs="Arial"/>
        </w:rPr>
      </w:pPr>
    </w:p>
    <w:p w14:paraId="2D65AB57" w14:textId="77777777" w:rsidR="00AD41A2" w:rsidRPr="00A921F0" w:rsidRDefault="00AD41A2" w:rsidP="00AD41A2">
      <w:pPr>
        <w:tabs>
          <w:tab w:val="left" w:pos="512"/>
        </w:tabs>
        <w:spacing w:line="360" w:lineRule="auto"/>
        <w:rPr>
          <w:rFonts w:ascii="Arial" w:hAnsi="Arial" w:cs="Arial"/>
        </w:rPr>
      </w:pPr>
    </w:p>
    <w:p w14:paraId="306B03CB" w14:textId="77777777" w:rsidR="00AD41A2" w:rsidRPr="00A921F0" w:rsidRDefault="00AD41A2" w:rsidP="00AD41A2">
      <w:pPr>
        <w:tabs>
          <w:tab w:val="left" w:pos="512"/>
        </w:tabs>
        <w:spacing w:line="360" w:lineRule="auto"/>
        <w:rPr>
          <w:rFonts w:ascii="Arial" w:hAnsi="Arial" w:cs="Arial"/>
        </w:rPr>
      </w:pPr>
    </w:p>
    <w:p w14:paraId="147D5EC3" w14:textId="77777777" w:rsidR="00AD41A2" w:rsidRPr="00A921F0" w:rsidRDefault="00AD41A2" w:rsidP="00AD41A2">
      <w:pPr>
        <w:tabs>
          <w:tab w:val="left" w:pos="512"/>
        </w:tabs>
        <w:spacing w:line="360" w:lineRule="auto"/>
        <w:rPr>
          <w:rFonts w:ascii="Arial" w:hAnsi="Arial" w:cs="Arial"/>
        </w:rPr>
      </w:pPr>
    </w:p>
    <w:p w14:paraId="28A9146A" w14:textId="77777777" w:rsidR="00AD41A2" w:rsidRPr="00A921F0" w:rsidRDefault="00AD41A2" w:rsidP="00AD41A2">
      <w:pPr>
        <w:tabs>
          <w:tab w:val="left" w:pos="512"/>
        </w:tabs>
        <w:spacing w:line="360" w:lineRule="auto"/>
        <w:rPr>
          <w:rFonts w:ascii="Arial" w:hAnsi="Arial" w:cs="Arial"/>
        </w:rPr>
      </w:pPr>
    </w:p>
    <w:p w14:paraId="7980FB79" w14:textId="77777777" w:rsidR="00AD41A2" w:rsidRDefault="00AD41A2" w:rsidP="00AD41A2">
      <w:pPr>
        <w:spacing w:line="360" w:lineRule="auto"/>
        <w:rPr>
          <w:rFonts w:ascii="Arial" w:hAnsi="Arial" w:cs="Arial"/>
        </w:rPr>
      </w:pPr>
    </w:p>
    <w:p w14:paraId="643C5068" w14:textId="77777777" w:rsidR="00AD41A2" w:rsidRDefault="00AD41A2" w:rsidP="00AD41A2">
      <w:pPr>
        <w:spacing w:line="360" w:lineRule="auto"/>
        <w:rPr>
          <w:rFonts w:ascii="Arial" w:hAnsi="Arial" w:cs="Arial"/>
        </w:rPr>
      </w:pPr>
    </w:p>
    <w:p w14:paraId="78E5A4EE" w14:textId="77777777" w:rsidR="00AD41A2" w:rsidRDefault="00AD41A2" w:rsidP="00AD41A2">
      <w:pPr>
        <w:spacing w:line="360" w:lineRule="auto"/>
        <w:rPr>
          <w:rFonts w:ascii="Arial" w:hAnsi="Arial" w:cs="Arial"/>
        </w:rPr>
      </w:pPr>
    </w:p>
    <w:p w14:paraId="1CF54808" w14:textId="77777777" w:rsidR="00AD41A2" w:rsidRPr="00A921F0" w:rsidRDefault="00AD41A2" w:rsidP="00AD41A2">
      <w:pPr>
        <w:spacing w:line="360" w:lineRule="auto"/>
        <w:rPr>
          <w:rFonts w:ascii="Arial" w:hAnsi="Arial" w:cs="Arial"/>
        </w:rPr>
      </w:pPr>
    </w:p>
    <w:p w14:paraId="08D92145" w14:textId="77777777" w:rsidR="00AD41A2" w:rsidRPr="00A921F0" w:rsidRDefault="00AD41A2" w:rsidP="00AD41A2">
      <w:pPr>
        <w:pStyle w:val="Heading2"/>
        <w:spacing w:line="360" w:lineRule="auto"/>
        <w:rPr>
          <w:rFonts w:ascii="Arial" w:hAnsi="Arial" w:cs="Arial"/>
          <w:b/>
          <w:bCs/>
          <w:color w:val="auto"/>
          <w:sz w:val="22"/>
          <w:szCs w:val="22"/>
        </w:rPr>
      </w:pPr>
      <w:bookmarkStart w:id="22" w:name="_Toc41598457"/>
      <w:r w:rsidRPr="00A921F0">
        <w:rPr>
          <w:rFonts w:ascii="Arial" w:hAnsi="Arial" w:cs="Arial"/>
          <w:b/>
          <w:bCs/>
          <w:color w:val="auto"/>
          <w:sz w:val="22"/>
          <w:szCs w:val="22"/>
        </w:rPr>
        <w:lastRenderedPageBreak/>
        <w:t>2.1.1.2 All-inclusive</w:t>
      </w:r>
      <w:bookmarkEnd w:id="22"/>
      <w:r w:rsidRPr="00A921F0">
        <w:rPr>
          <w:rFonts w:ascii="Arial" w:hAnsi="Arial" w:cs="Arial"/>
          <w:b/>
          <w:bCs/>
          <w:color w:val="auto"/>
          <w:sz w:val="22"/>
          <w:szCs w:val="22"/>
        </w:rPr>
        <w:t xml:space="preserve"> </w:t>
      </w:r>
    </w:p>
    <w:p w14:paraId="0CDDF6B0" w14:textId="77777777" w:rsidR="00AD41A2" w:rsidRPr="00A921F0" w:rsidRDefault="00AD41A2" w:rsidP="00AD41A2">
      <w:pPr>
        <w:spacing w:line="360" w:lineRule="auto"/>
        <w:rPr>
          <w:rFonts w:ascii="Arial" w:hAnsi="Arial" w:cs="Arial"/>
        </w:rPr>
      </w:pPr>
    </w:p>
    <w:p w14:paraId="3A4D6E44" w14:textId="77777777" w:rsidR="00AD41A2" w:rsidRPr="00A921F0" w:rsidRDefault="00AD41A2" w:rsidP="00AD41A2">
      <w:pPr>
        <w:spacing w:line="360" w:lineRule="auto"/>
        <w:rPr>
          <w:rFonts w:ascii="Arial" w:hAnsi="Arial" w:cs="Arial"/>
        </w:rPr>
      </w:pPr>
      <w:r w:rsidRPr="00A921F0">
        <w:rPr>
          <w:rFonts w:ascii="Arial" w:hAnsi="Arial" w:cs="Arial"/>
        </w:rPr>
        <w:t xml:space="preserve">Sheldon and </w:t>
      </w:r>
      <w:proofErr w:type="spellStart"/>
      <w:r w:rsidRPr="00A921F0">
        <w:rPr>
          <w:rFonts w:ascii="Arial" w:hAnsi="Arial" w:cs="Arial"/>
        </w:rPr>
        <w:t>Mak</w:t>
      </w:r>
      <w:proofErr w:type="spellEnd"/>
      <w:r w:rsidRPr="00A921F0">
        <w:rPr>
          <w:rFonts w:ascii="Arial" w:hAnsi="Arial" w:cs="Arial"/>
        </w:rPr>
        <w:t xml:space="preserve"> (1987) define all-inclusive as, </w:t>
      </w:r>
    </w:p>
    <w:p w14:paraId="478C069C" w14:textId="77777777" w:rsidR="00AD41A2" w:rsidRPr="00A921F0" w:rsidRDefault="00AD41A2" w:rsidP="00AD41A2">
      <w:pPr>
        <w:spacing w:line="360" w:lineRule="auto"/>
        <w:jc w:val="center"/>
        <w:rPr>
          <w:rFonts w:ascii="Arial" w:hAnsi="Arial" w:cs="Arial"/>
          <w:i/>
          <w:iCs/>
        </w:rPr>
      </w:pPr>
      <w:r w:rsidRPr="00A921F0">
        <w:rPr>
          <w:rFonts w:ascii="Arial" w:hAnsi="Arial" w:cs="Arial"/>
          <w:i/>
          <w:iCs/>
        </w:rPr>
        <w:t xml:space="preserve">                                “a combination of many components of a vacation such as transport, accommodation, sightseeing and meals which are sold to the consumer at a single price.”</w:t>
      </w:r>
    </w:p>
    <w:p w14:paraId="61E67BB1" w14:textId="0DBB42CF" w:rsidR="00AD41A2" w:rsidRPr="00A921F0" w:rsidRDefault="00AD41A2" w:rsidP="00AD41A2">
      <w:pPr>
        <w:tabs>
          <w:tab w:val="left" w:pos="512"/>
        </w:tabs>
        <w:spacing w:line="360" w:lineRule="auto"/>
        <w:rPr>
          <w:rFonts w:ascii="Arial" w:hAnsi="Arial" w:cs="Arial"/>
        </w:rPr>
      </w:pPr>
      <w:r w:rsidRPr="00A921F0">
        <w:rPr>
          <w:rFonts w:ascii="Arial" w:hAnsi="Arial" w:cs="Arial"/>
        </w:rPr>
        <w:t>The all-inclusive package is typically associated with sun-sea and sand destinations. The modern all-inclusive concept was formed in the 1990’s by ‘First Choice Holidays’ and was introduced to mainstream Britain, where there offer</w:t>
      </w:r>
      <w:r w:rsidR="00E54DBF">
        <w:rPr>
          <w:rFonts w:ascii="Arial" w:hAnsi="Arial" w:cs="Arial"/>
        </w:rPr>
        <w:t>s</w:t>
      </w:r>
      <w:r w:rsidRPr="00A921F0">
        <w:rPr>
          <w:rFonts w:ascii="Arial" w:hAnsi="Arial" w:cs="Arial"/>
        </w:rPr>
        <w:t xml:space="preserve"> include; transport, accommodation, drinks and activities </w:t>
      </w:r>
      <w:r w:rsidR="00E54DBF">
        <w:rPr>
          <w:rFonts w:ascii="Arial" w:hAnsi="Arial" w:cs="Arial"/>
        </w:rPr>
        <w:t xml:space="preserve">for </w:t>
      </w:r>
      <w:r w:rsidRPr="00A921F0">
        <w:rPr>
          <w:rFonts w:ascii="Arial" w:hAnsi="Arial" w:cs="Arial"/>
        </w:rPr>
        <w:t xml:space="preserve">one price. </w:t>
      </w:r>
    </w:p>
    <w:p w14:paraId="62241A27" w14:textId="77777777" w:rsidR="00AD41A2" w:rsidRPr="00A921F0" w:rsidRDefault="00AD41A2" w:rsidP="00AD41A2">
      <w:pPr>
        <w:pStyle w:val="Heading2"/>
        <w:spacing w:line="360" w:lineRule="auto"/>
        <w:rPr>
          <w:rFonts w:ascii="Arial" w:hAnsi="Arial" w:cs="Arial"/>
          <w:color w:val="auto"/>
          <w:sz w:val="22"/>
          <w:szCs w:val="22"/>
        </w:rPr>
      </w:pPr>
    </w:p>
    <w:p w14:paraId="1E0C36BE" w14:textId="77777777" w:rsidR="00AD41A2" w:rsidRPr="00A921F0" w:rsidRDefault="00AD41A2" w:rsidP="00AD41A2">
      <w:pPr>
        <w:pStyle w:val="Heading2"/>
        <w:spacing w:line="360" w:lineRule="auto"/>
        <w:rPr>
          <w:rFonts w:ascii="Arial" w:hAnsi="Arial" w:cs="Arial"/>
          <w:b/>
          <w:bCs/>
          <w:color w:val="auto"/>
          <w:sz w:val="22"/>
          <w:szCs w:val="22"/>
        </w:rPr>
      </w:pPr>
      <w:bookmarkStart w:id="23" w:name="_Toc41598458"/>
      <w:r w:rsidRPr="00A921F0">
        <w:rPr>
          <w:rFonts w:ascii="Arial" w:hAnsi="Arial" w:cs="Arial"/>
          <w:b/>
          <w:bCs/>
          <w:color w:val="auto"/>
          <w:sz w:val="22"/>
          <w:szCs w:val="22"/>
        </w:rPr>
        <w:t>2.1.1.2.1 Butlins</w:t>
      </w:r>
      <w:bookmarkEnd w:id="23"/>
      <w:r w:rsidRPr="00A921F0">
        <w:rPr>
          <w:rFonts w:ascii="Arial" w:hAnsi="Arial" w:cs="Arial"/>
          <w:b/>
          <w:bCs/>
          <w:color w:val="auto"/>
          <w:sz w:val="22"/>
          <w:szCs w:val="22"/>
        </w:rPr>
        <w:t xml:space="preserve"> </w:t>
      </w:r>
    </w:p>
    <w:p w14:paraId="559CD211" w14:textId="77777777" w:rsidR="00AD41A2" w:rsidRPr="00A921F0" w:rsidRDefault="00AD41A2" w:rsidP="00AD41A2">
      <w:pPr>
        <w:spacing w:line="360" w:lineRule="auto"/>
        <w:rPr>
          <w:rFonts w:ascii="Arial" w:hAnsi="Arial" w:cs="Arial"/>
        </w:rPr>
      </w:pPr>
    </w:p>
    <w:p w14:paraId="7C33B51B" w14:textId="12644F36" w:rsidR="00AD41A2" w:rsidRPr="00A921F0" w:rsidRDefault="00AD41A2" w:rsidP="00AD41A2">
      <w:pPr>
        <w:spacing w:line="360" w:lineRule="auto"/>
        <w:rPr>
          <w:rFonts w:ascii="Arial" w:hAnsi="Arial" w:cs="Arial"/>
        </w:rPr>
      </w:pPr>
      <w:r w:rsidRPr="00A921F0">
        <w:rPr>
          <w:rFonts w:ascii="Arial" w:hAnsi="Arial" w:cs="Arial"/>
        </w:rPr>
        <w:t>All-inclusive holidays became popular in the early 1900’s which s</w:t>
      </w:r>
      <w:r>
        <w:rPr>
          <w:rFonts w:ascii="Arial" w:hAnsi="Arial" w:cs="Arial"/>
        </w:rPr>
        <w:t>aw</w:t>
      </w:r>
      <w:r w:rsidRPr="00A921F0">
        <w:rPr>
          <w:rFonts w:ascii="Arial" w:hAnsi="Arial" w:cs="Arial"/>
        </w:rPr>
        <w:t xml:space="preserve"> the launch of Butlins in 1930(Butlins,2020). In the 1950’s Butlins really launched due to the increase in leisure time, higher incomes and raised living standards post WWII which saw the fast-growing development of the tourism industry and holiday parks like Butlins (Browne, 2005).  They became popular due to these factors and the nature of not leaving the resort </w:t>
      </w:r>
      <w:r w:rsidR="00E54DBF">
        <w:rPr>
          <w:rFonts w:ascii="Arial" w:hAnsi="Arial" w:cs="Arial"/>
        </w:rPr>
        <w:t xml:space="preserve">which </w:t>
      </w:r>
      <w:r w:rsidRPr="00A921F0">
        <w:rPr>
          <w:rFonts w:ascii="Arial" w:hAnsi="Arial" w:cs="Arial"/>
        </w:rPr>
        <w:t xml:space="preserve">appealed to many tourists because they have everything they need within the complex and do not require off-site facilities, resulting in tourists being able to relaxed and not worry about money , food </w:t>
      </w:r>
      <w:r w:rsidR="00E54DBF">
        <w:rPr>
          <w:rFonts w:ascii="Arial" w:hAnsi="Arial" w:cs="Arial"/>
        </w:rPr>
        <w:t xml:space="preserve">or </w:t>
      </w:r>
      <w:r w:rsidRPr="00A921F0">
        <w:rPr>
          <w:rFonts w:ascii="Arial" w:hAnsi="Arial" w:cs="Arial"/>
        </w:rPr>
        <w:t xml:space="preserve">entertainment. </w:t>
      </w:r>
    </w:p>
    <w:p w14:paraId="66B7D254" w14:textId="77777777" w:rsidR="00AD41A2" w:rsidRPr="00A921F0" w:rsidRDefault="00AD41A2" w:rsidP="00AD41A2">
      <w:pPr>
        <w:tabs>
          <w:tab w:val="left" w:pos="512"/>
        </w:tabs>
        <w:spacing w:line="360" w:lineRule="auto"/>
        <w:rPr>
          <w:rFonts w:ascii="Arial" w:hAnsi="Arial" w:cs="Arial"/>
          <w:b/>
          <w:bCs/>
        </w:rPr>
      </w:pPr>
    </w:p>
    <w:p w14:paraId="350CD4BB" w14:textId="77777777" w:rsidR="00AD41A2" w:rsidRPr="00A921F0" w:rsidRDefault="00AD41A2" w:rsidP="00AD41A2">
      <w:pPr>
        <w:pStyle w:val="Heading2"/>
        <w:spacing w:line="360" w:lineRule="auto"/>
        <w:rPr>
          <w:rFonts w:ascii="Arial" w:hAnsi="Arial" w:cs="Arial"/>
          <w:b/>
          <w:bCs/>
          <w:color w:val="auto"/>
          <w:sz w:val="22"/>
          <w:szCs w:val="22"/>
        </w:rPr>
      </w:pPr>
      <w:bookmarkStart w:id="24" w:name="_Toc41598459"/>
      <w:r w:rsidRPr="00A921F0">
        <w:rPr>
          <w:rFonts w:ascii="Arial" w:hAnsi="Arial" w:cs="Arial"/>
          <w:b/>
          <w:bCs/>
          <w:color w:val="auto"/>
          <w:sz w:val="22"/>
          <w:szCs w:val="22"/>
        </w:rPr>
        <w:t>2.1.1.2.2 Club 18-30</w:t>
      </w:r>
      <w:bookmarkEnd w:id="24"/>
    </w:p>
    <w:p w14:paraId="4849D935" w14:textId="77777777" w:rsidR="00AD41A2" w:rsidRPr="00A921F0" w:rsidRDefault="00AD41A2" w:rsidP="00AD41A2">
      <w:pPr>
        <w:pStyle w:val="Heading3"/>
        <w:spacing w:line="360" w:lineRule="auto"/>
        <w:rPr>
          <w:rFonts w:ascii="Arial" w:hAnsi="Arial" w:cs="Arial"/>
          <w:color w:val="auto"/>
          <w:sz w:val="22"/>
          <w:szCs w:val="22"/>
        </w:rPr>
      </w:pPr>
    </w:p>
    <w:p w14:paraId="541EA6D6" w14:textId="2A9D53AF" w:rsidR="00AD41A2" w:rsidRPr="00A921F0" w:rsidRDefault="00AD41A2" w:rsidP="00AD41A2">
      <w:pPr>
        <w:spacing w:line="360" w:lineRule="auto"/>
        <w:rPr>
          <w:rFonts w:ascii="Arial" w:hAnsi="Arial" w:cs="Arial"/>
        </w:rPr>
      </w:pPr>
      <w:r w:rsidRPr="00A921F0">
        <w:rPr>
          <w:rFonts w:ascii="Arial" w:hAnsi="Arial" w:cs="Arial"/>
        </w:rPr>
        <w:t>1968 s</w:t>
      </w:r>
      <w:r>
        <w:rPr>
          <w:rFonts w:ascii="Arial" w:hAnsi="Arial" w:cs="Arial"/>
        </w:rPr>
        <w:t>aw</w:t>
      </w:r>
      <w:r w:rsidRPr="00A921F0">
        <w:rPr>
          <w:rFonts w:ascii="Arial" w:hAnsi="Arial" w:cs="Arial"/>
        </w:rPr>
        <w:t xml:space="preserve"> the rise in </w:t>
      </w:r>
      <w:r w:rsidR="00E54DBF">
        <w:rPr>
          <w:rFonts w:ascii="Arial" w:hAnsi="Arial" w:cs="Arial"/>
        </w:rPr>
        <w:t xml:space="preserve">the </w:t>
      </w:r>
      <w:r w:rsidRPr="00A921F0">
        <w:rPr>
          <w:rFonts w:ascii="Arial" w:hAnsi="Arial" w:cs="Arial"/>
        </w:rPr>
        <w:t>popular 18-30’s all-inclusive package holidays as the younger generation did not have to worry about transport</w:t>
      </w:r>
      <w:r w:rsidR="00E54DBF">
        <w:rPr>
          <w:rFonts w:ascii="Arial" w:hAnsi="Arial" w:cs="Arial"/>
        </w:rPr>
        <w:t xml:space="preserve"> and </w:t>
      </w:r>
      <w:r w:rsidRPr="00A921F0">
        <w:rPr>
          <w:rFonts w:ascii="Arial" w:hAnsi="Arial" w:cs="Arial"/>
        </w:rPr>
        <w:t>accommodation as this is taken care of as well as the nightlife, activities and excursions. The profile for a typical client who will book a club 18-30</w:t>
      </w:r>
      <w:r w:rsidR="00E54DBF">
        <w:rPr>
          <w:rFonts w:ascii="Arial" w:hAnsi="Arial" w:cs="Arial"/>
        </w:rPr>
        <w:t>s</w:t>
      </w:r>
      <w:r w:rsidRPr="00A921F0">
        <w:rPr>
          <w:rFonts w:ascii="Arial" w:hAnsi="Arial" w:cs="Arial"/>
        </w:rPr>
        <w:t xml:space="preserve"> holiday is aged 21/22, with a </w:t>
      </w:r>
      <w:r w:rsidR="00E54DBF">
        <w:rPr>
          <w:rFonts w:ascii="Arial" w:hAnsi="Arial" w:cs="Arial"/>
        </w:rPr>
        <w:t xml:space="preserve">ration of male and females of </w:t>
      </w:r>
      <w:r w:rsidRPr="00A921F0">
        <w:rPr>
          <w:rFonts w:ascii="Arial" w:hAnsi="Arial" w:cs="Arial"/>
        </w:rPr>
        <w:t>50;50, typically in full time employment and single who are taking their first holiday abroad with their friends (</w:t>
      </w:r>
      <w:proofErr w:type="spellStart"/>
      <w:r w:rsidRPr="00A921F0">
        <w:rPr>
          <w:rFonts w:ascii="Arial" w:hAnsi="Arial" w:cs="Arial"/>
        </w:rPr>
        <w:t>Swarbrooke</w:t>
      </w:r>
      <w:proofErr w:type="spellEnd"/>
      <w:r w:rsidRPr="00A921F0">
        <w:rPr>
          <w:rFonts w:ascii="Arial" w:hAnsi="Arial" w:cs="Arial"/>
        </w:rPr>
        <w:t xml:space="preserve"> and Horner, 2007, p.256). It is key to note that the package always involved excursions in the evenings, while these tourists would be on site in the day enjoying the free bar and food</w:t>
      </w:r>
      <w:r w:rsidR="00E54DBF">
        <w:rPr>
          <w:rFonts w:ascii="Arial" w:hAnsi="Arial" w:cs="Arial"/>
        </w:rPr>
        <w:t xml:space="preserve"> and </w:t>
      </w:r>
      <w:r w:rsidRPr="00A921F0">
        <w:rPr>
          <w:rFonts w:ascii="Arial" w:hAnsi="Arial" w:cs="Arial"/>
        </w:rPr>
        <w:t xml:space="preserve">in the </w:t>
      </w:r>
      <w:proofErr w:type="gramStart"/>
      <w:r w:rsidRPr="00A921F0">
        <w:rPr>
          <w:rFonts w:ascii="Arial" w:hAnsi="Arial" w:cs="Arial"/>
        </w:rPr>
        <w:t>evening</w:t>
      </w:r>
      <w:proofErr w:type="gramEnd"/>
      <w:r w:rsidRPr="00A921F0">
        <w:rPr>
          <w:rFonts w:ascii="Arial" w:hAnsi="Arial" w:cs="Arial"/>
        </w:rPr>
        <w:t xml:space="preserve"> they would use the local facilities and bars. </w:t>
      </w:r>
    </w:p>
    <w:p w14:paraId="36F33EC1" w14:textId="77777777" w:rsidR="00AD41A2" w:rsidRPr="00A921F0" w:rsidRDefault="00AD41A2" w:rsidP="00AD41A2">
      <w:pPr>
        <w:pStyle w:val="Heading2"/>
        <w:spacing w:line="360" w:lineRule="auto"/>
        <w:rPr>
          <w:rFonts w:ascii="Arial" w:hAnsi="Arial" w:cs="Arial"/>
          <w:b/>
          <w:bCs/>
          <w:color w:val="auto"/>
          <w:sz w:val="22"/>
          <w:szCs w:val="22"/>
        </w:rPr>
      </w:pPr>
      <w:bookmarkStart w:id="25" w:name="_Toc41598460"/>
      <w:r w:rsidRPr="00A921F0">
        <w:rPr>
          <w:rFonts w:ascii="Arial" w:hAnsi="Arial" w:cs="Arial"/>
          <w:b/>
          <w:bCs/>
          <w:color w:val="auto"/>
          <w:sz w:val="22"/>
          <w:szCs w:val="22"/>
        </w:rPr>
        <w:lastRenderedPageBreak/>
        <w:t>2.1.1.2.3 Rise in alternative holidays</w:t>
      </w:r>
      <w:bookmarkEnd w:id="25"/>
    </w:p>
    <w:p w14:paraId="2CBB31E1" w14:textId="3B984EAB" w:rsidR="00AD41A2" w:rsidRPr="00263D0C" w:rsidRDefault="00AD41A2" w:rsidP="00AD41A2">
      <w:pPr>
        <w:spacing w:line="360" w:lineRule="auto"/>
        <w:rPr>
          <w:rFonts w:ascii="Arial" w:eastAsia="Calibri" w:hAnsi="Arial" w:cs="Arial"/>
          <w:color w:val="FF0000"/>
        </w:rPr>
      </w:pPr>
      <w:r w:rsidRPr="00A921F0">
        <w:rPr>
          <w:rFonts w:ascii="Arial" w:hAnsi="Arial" w:cs="Arial"/>
        </w:rPr>
        <w:t>After the 2012 London Olympics, all-inclusive holidays saw a gradual decrease over the years which was offset by an increase in tourists taking shorter yet more frequent city breaks</w:t>
      </w:r>
      <w:r w:rsidR="00E54DBF">
        <w:rPr>
          <w:rFonts w:ascii="Arial" w:hAnsi="Arial" w:cs="Arial"/>
        </w:rPr>
        <w:t>.</w:t>
      </w:r>
      <w:r w:rsidRPr="00A921F0">
        <w:rPr>
          <w:rFonts w:ascii="Arial" w:hAnsi="Arial" w:cs="Arial"/>
        </w:rPr>
        <w:t xml:space="preserve"> Research by the National Statistics (2018) shows that in the last 20 years, the traditional two-week holiday is decreasing as short city breaks increase</w:t>
      </w:r>
      <w:r w:rsidR="00E54DBF">
        <w:rPr>
          <w:rFonts w:ascii="Arial" w:hAnsi="Arial" w:cs="Arial"/>
        </w:rPr>
        <w:t xml:space="preserve"> </w:t>
      </w:r>
      <w:r w:rsidR="00E54DBF" w:rsidRPr="00A921F0">
        <w:rPr>
          <w:rFonts w:ascii="Arial" w:hAnsi="Arial" w:cs="Arial"/>
        </w:rPr>
        <w:t>with 16% of people taking at least three holidays a year</w:t>
      </w:r>
      <w:r w:rsidRPr="00A921F0">
        <w:rPr>
          <w:rFonts w:ascii="Arial" w:hAnsi="Arial" w:cs="Arial"/>
        </w:rPr>
        <w:t>. Although packaged holidays booked are roughly over 50%, there are different types of packaged holidays that may counterbalance each other without showing huge effects on the overall figures.  For example, in 2016, 18% of holidays booked were all-inclusive and 53% were city breaks, the same in 2017 where all-inclusive holidays dropped, and city breaks were still 53%</w:t>
      </w:r>
      <w:r w:rsidR="006C6FCA">
        <w:rPr>
          <w:rFonts w:ascii="Arial" w:hAnsi="Arial" w:cs="Arial"/>
        </w:rPr>
        <w:t xml:space="preserve"> (ABTA, 2017)</w:t>
      </w:r>
      <w:r w:rsidRPr="00A921F0">
        <w:rPr>
          <w:rFonts w:ascii="Arial" w:hAnsi="Arial" w:cs="Arial"/>
        </w:rPr>
        <w:t xml:space="preserve">. However, with the increase in green awareness it does raise the question of whether people are more environmentally aware or are tourists looking for more niche and alternative products. </w:t>
      </w:r>
      <w:proofErr w:type="spellStart"/>
      <w:r w:rsidRPr="00263D0C">
        <w:rPr>
          <w:rFonts w:ascii="Arial" w:hAnsi="Arial" w:cs="Arial"/>
        </w:rPr>
        <w:t>Haarhoff</w:t>
      </w:r>
      <w:proofErr w:type="spellEnd"/>
      <w:r w:rsidRPr="00263D0C">
        <w:rPr>
          <w:rFonts w:ascii="Arial" w:hAnsi="Arial" w:cs="Arial"/>
        </w:rPr>
        <w:t xml:space="preserve"> (2015) </w:t>
      </w:r>
      <w:r w:rsidRPr="00263D0C">
        <w:rPr>
          <w:rFonts w:ascii="Arial" w:eastAsia="Calibri" w:hAnsi="Arial" w:cs="Arial"/>
        </w:rPr>
        <w:t xml:space="preserve">suggests that </w:t>
      </w:r>
      <w:r>
        <w:rPr>
          <w:rFonts w:ascii="Arial" w:eastAsia="Calibri" w:hAnsi="Arial" w:cs="Arial"/>
        </w:rPr>
        <w:t xml:space="preserve">the increase in alternative tourism has been directly influenced by the increase in tourist’s awareness of environmental protection, which has also had an impact on the decrease in the packaged </w:t>
      </w:r>
      <w:r w:rsidRPr="00263D0C">
        <w:rPr>
          <w:rFonts w:ascii="Arial" w:eastAsia="Calibri" w:hAnsi="Arial" w:cs="Arial"/>
        </w:rPr>
        <w:t xml:space="preserve">holiday. Bergin-Seers and Mair (2009) also agrees that tourists have an increasing outlook on conservation which is also reflected whilst on holiday. Whereas, Mensah (2013) and </w:t>
      </w:r>
      <w:proofErr w:type="spellStart"/>
      <w:r w:rsidRPr="00263D0C">
        <w:rPr>
          <w:rFonts w:ascii="Arial" w:eastAsia="Calibri" w:hAnsi="Arial" w:cs="Arial"/>
        </w:rPr>
        <w:t>Saayman</w:t>
      </w:r>
      <w:proofErr w:type="spellEnd"/>
      <w:r w:rsidRPr="00263D0C">
        <w:rPr>
          <w:rFonts w:ascii="Arial" w:eastAsia="Calibri" w:hAnsi="Arial" w:cs="Arial"/>
        </w:rPr>
        <w:t xml:space="preserve"> (2013:101) suggest that although there is an increase in environmental awareness, the issue and impacts are fuelled by tourism products. Therefore, suggests the increased green awareness and the increase in alternative products could be a factor for the rise in city breaks and decrease in all-inclusive holidays in 2018. </w:t>
      </w:r>
    </w:p>
    <w:p w14:paraId="24754E52" w14:textId="77777777" w:rsidR="00AD41A2" w:rsidRPr="00A921F0" w:rsidRDefault="00AD41A2" w:rsidP="00AD41A2">
      <w:pPr>
        <w:spacing w:line="360" w:lineRule="auto"/>
        <w:rPr>
          <w:rFonts w:ascii="Arial" w:hAnsi="Arial" w:cs="Arial"/>
          <w:b/>
          <w:bCs/>
        </w:rPr>
      </w:pPr>
    </w:p>
    <w:p w14:paraId="434A6180" w14:textId="77777777" w:rsidR="00AD41A2" w:rsidRPr="00A921F0" w:rsidRDefault="00AD41A2" w:rsidP="00AD41A2">
      <w:pPr>
        <w:pStyle w:val="Heading2"/>
        <w:spacing w:line="360" w:lineRule="auto"/>
        <w:rPr>
          <w:rFonts w:ascii="Arial" w:hAnsi="Arial" w:cs="Arial"/>
          <w:b/>
          <w:bCs/>
          <w:color w:val="auto"/>
          <w:sz w:val="22"/>
          <w:szCs w:val="22"/>
        </w:rPr>
      </w:pPr>
      <w:bookmarkStart w:id="26" w:name="_Toc41598461"/>
      <w:r w:rsidRPr="00A921F0">
        <w:rPr>
          <w:rFonts w:ascii="Arial" w:hAnsi="Arial" w:cs="Arial"/>
          <w:b/>
          <w:bCs/>
          <w:color w:val="auto"/>
          <w:sz w:val="22"/>
          <w:szCs w:val="22"/>
        </w:rPr>
        <w:t>2.1.1.3 Cruise ships</w:t>
      </w:r>
      <w:bookmarkEnd w:id="26"/>
      <w:r w:rsidRPr="00A921F0">
        <w:rPr>
          <w:rFonts w:ascii="Arial" w:hAnsi="Arial" w:cs="Arial"/>
          <w:b/>
          <w:bCs/>
          <w:color w:val="auto"/>
          <w:sz w:val="22"/>
          <w:szCs w:val="22"/>
        </w:rPr>
        <w:t xml:space="preserve"> </w:t>
      </w:r>
    </w:p>
    <w:p w14:paraId="178B50CE" w14:textId="77777777" w:rsidR="00AD41A2" w:rsidRPr="00A921F0" w:rsidRDefault="00AD41A2" w:rsidP="00AD41A2">
      <w:pPr>
        <w:tabs>
          <w:tab w:val="left" w:pos="512"/>
        </w:tabs>
        <w:spacing w:line="360" w:lineRule="auto"/>
        <w:rPr>
          <w:rFonts w:ascii="Arial" w:hAnsi="Arial" w:cs="Arial"/>
        </w:rPr>
      </w:pPr>
    </w:p>
    <w:p w14:paraId="56A7B87D" w14:textId="08F9980E" w:rsidR="00AD41A2" w:rsidRPr="00CE0FF7" w:rsidRDefault="00AD41A2" w:rsidP="00AD41A2">
      <w:pPr>
        <w:spacing w:line="360" w:lineRule="auto"/>
        <w:rPr>
          <w:rFonts w:ascii="Arial" w:eastAsia="Calibri" w:hAnsi="Arial" w:cs="Arial"/>
          <w:color w:val="FF0000"/>
        </w:rPr>
      </w:pPr>
      <w:r w:rsidRPr="00A921F0">
        <w:rPr>
          <w:rFonts w:ascii="Arial" w:eastAsia="Calibri" w:hAnsi="Arial" w:cs="Arial"/>
        </w:rPr>
        <w:t xml:space="preserve">Continuing from </w:t>
      </w:r>
      <w:proofErr w:type="spellStart"/>
      <w:r w:rsidRPr="00A921F0">
        <w:rPr>
          <w:rFonts w:ascii="Arial" w:eastAsia="Calibri" w:hAnsi="Arial" w:cs="Arial"/>
        </w:rPr>
        <w:t>Haaroff</w:t>
      </w:r>
      <w:proofErr w:type="spellEnd"/>
      <w:r w:rsidRPr="00A921F0">
        <w:rPr>
          <w:rFonts w:ascii="Arial" w:eastAsia="Calibri" w:hAnsi="Arial" w:cs="Arial"/>
        </w:rPr>
        <w:t xml:space="preserve"> (2015) statement</w:t>
      </w:r>
      <w:r>
        <w:rPr>
          <w:rFonts w:ascii="Arial" w:eastAsia="Calibri" w:hAnsi="Arial" w:cs="Arial"/>
        </w:rPr>
        <w:t xml:space="preserve"> about an increase in environmental awareness</w:t>
      </w:r>
      <w:r w:rsidRPr="00A921F0">
        <w:rPr>
          <w:rFonts w:ascii="Arial" w:eastAsia="Calibri" w:hAnsi="Arial" w:cs="Arial"/>
        </w:rPr>
        <w:t>, 2017 saw a decrease in cruise ship bookings by 3% from 10% in 2015 to 7% in 201</w:t>
      </w:r>
      <w:r w:rsidR="006C6FCA">
        <w:rPr>
          <w:rFonts w:ascii="Arial" w:eastAsia="Calibri" w:hAnsi="Arial" w:cs="Arial"/>
        </w:rPr>
        <w:t>7</w:t>
      </w:r>
      <w:r w:rsidR="0001077D">
        <w:rPr>
          <w:rFonts w:ascii="Arial" w:eastAsia="Calibri" w:hAnsi="Arial" w:cs="Arial"/>
        </w:rPr>
        <w:t xml:space="preserve"> (ABTA,2017)</w:t>
      </w:r>
      <w:r w:rsidRPr="00A921F0">
        <w:rPr>
          <w:rFonts w:ascii="Arial" w:eastAsia="Calibri" w:hAnsi="Arial" w:cs="Arial"/>
        </w:rPr>
        <w:t xml:space="preserve">. Cruises can either be packaged (not including food and drink) or all-inclusive (including food and drinks). Yet, the impacts that these holidays have on destinations may not be as obvious as a resort in that destination. Although they are not a land resort, like all-inclusive holidays, cruises can be seen as a form of </w:t>
      </w:r>
      <w:r w:rsidRPr="00CE0FF7">
        <w:rPr>
          <w:rFonts w:ascii="Arial" w:eastAsia="Calibri" w:hAnsi="Arial" w:cs="Arial"/>
        </w:rPr>
        <w:t xml:space="preserve">enclave tourism which </w:t>
      </w:r>
      <w:r w:rsidRPr="00CE0FF7">
        <w:rPr>
          <w:rFonts w:ascii="Arial" w:hAnsi="Arial" w:cs="Arial"/>
          <w:shd w:val="clear" w:color="auto" w:fill="FFFFFF"/>
        </w:rPr>
        <w:t>Cole and Morgan (2010) describe as being isolated and closed off-resort which caters for tourists needs by providing all the facilities and services necessary.</w:t>
      </w:r>
      <w:r w:rsidRPr="00CE0FF7">
        <w:rPr>
          <w:rFonts w:ascii="Arial" w:eastAsia="Calibri" w:hAnsi="Arial" w:cs="Arial"/>
        </w:rPr>
        <w:t xml:space="preserve"> Day </w:t>
      </w:r>
      <w:r w:rsidRPr="00A921F0">
        <w:rPr>
          <w:rFonts w:ascii="Arial" w:eastAsia="Calibri" w:hAnsi="Arial" w:cs="Arial"/>
        </w:rPr>
        <w:t xml:space="preserve">(2015) proposes that in Venice, visitors do not spend much money or time in restaurants and shops as most tourists travel by cruise ships, so they do not seek accommodation or other supplies. Ross (2015) research show that cruise ships have a huge environmental impact on host regions such as Venice as masses of water causes flood which has damaged hundreds of buildings – resulting in the </w:t>
      </w:r>
      <w:r w:rsidRPr="00A921F0">
        <w:rPr>
          <w:rFonts w:ascii="Arial" w:eastAsia="Calibri" w:hAnsi="Arial" w:cs="Arial"/>
        </w:rPr>
        <w:lastRenderedPageBreak/>
        <w:t xml:space="preserve">decline of apartments. Flooding is responsible for the loss of two- thirds of Venice’s population in recent years. Furthermore, not only this but Ross (2015) goes on to mention that the rush of passengers that only spend a few hours in the city is enormous which can be overwhelming on the city and fragile infrastructure.  </w:t>
      </w:r>
    </w:p>
    <w:p w14:paraId="7B5D8273" w14:textId="77777777" w:rsidR="00AD41A2" w:rsidRPr="00A921F0" w:rsidRDefault="00AD41A2" w:rsidP="00AD41A2">
      <w:pPr>
        <w:spacing w:line="360" w:lineRule="auto"/>
        <w:rPr>
          <w:rFonts w:ascii="Arial" w:hAnsi="Arial" w:cs="Arial"/>
          <w:shd w:val="clear" w:color="auto" w:fill="FFFFFF"/>
        </w:rPr>
      </w:pPr>
    </w:p>
    <w:p w14:paraId="4D627D52" w14:textId="77777777" w:rsidR="00AD41A2" w:rsidRPr="00A921F0" w:rsidRDefault="00AD41A2" w:rsidP="00AD41A2">
      <w:pPr>
        <w:pStyle w:val="Heading2"/>
        <w:spacing w:line="360" w:lineRule="auto"/>
        <w:rPr>
          <w:rFonts w:ascii="Arial" w:hAnsi="Arial" w:cs="Arial"/>
          <w:b/>
          <w:bCs/>
          <w:color w:val="auto"/>
          <w:sz w:val="22"/>
          <w:szCs w:val="22"/>
        </w:rPr>
      </w:pPr>
      <w:bookmarkStart w:id="27" w:name="_Toc41598462"/>
      <w:r w:rsidRPr="00A921F0">
        <w:rPr>
          <w:rFonts w:ascii="Arial" w:hAnsi="Arial" w:cs="Arial"/>
          <w:b/>
          <w:bCs/>
          <w:color w:val="auto"/>
          <w:sz w:val="22"/>
          <w:szCs w:val="22"/>
        </w:rPr>
        <w:t>2.1.1.4 The All-inclusive Package</w:t>
      </w:r>
      <w:bookmarkEnd w:id="27"/>
      <w:r w:rsidRPr="00A921F0">
        <w:rPr>
          <w:rFonts w:ascii="Arial" w:hAnsi="Arial" w:cs="Arial"/>
          <w:b/>
          <w:bCs/>
          <w:color w:val="auto"/>
          <w:sz w:val="22"/>
          <w:szCs w:val="22"/>
        </w:rPr>
        <w:t xml:space="preserve"> </w:t>
      </w:r>
    </w:p>
    <w:p w14:paraId="566EA341" w14:textId="77777777" w:rsidR="00AD41A2" w:rsidRPr="00A921F0" w:rsidRDefault="00AD41A2" w:rsidP="00AD41A2">
      <w:pPr>
        <w:tabs>
          <w:tab w:val="left" w:pos="512"/>
        </w:tabs>
        <w:spacing w:line="360" w:lineRule="auto"/>
        <w:rPr>
          <w:rFonts w:ascii="Arial" w:hAnsi="Arial" w:cs="Arial"/>
        </w:rPr>
      </w:pPr>
    </w:p>
    <w:p w14:paraId="6D79E71A" w14:textId="77777777" w:rsidR="00AD41A2" w:rsidRPr="00A921F0" w:rsidRDefault="00AD41A2" w:rsidP="00AD41A2">
      <w:pPr>
        <w:tabs>
          <w:tab w:val="left" w:pos="512"/>
        </w:tabs>
        <w:spacing w:line="360" w:lineRule="auto"/>
        <w:rPr>
          <w:rFonts w:ascii="Arial" w:hAnsi="Arial" w:cs="Arial"/>
        </w:rPr>
      </w:pPr>
      <w:r w:rsidRPr="00A921F0">
        <w:rPr>
          <w:rFonts w:ascii="Arial" w:hAnsi="Arial" w:cs="Arial"/>
        </w:rPr>
        <w:t xml:space="preserve">Whereas, a packaged holiday can be as simple as a flight and accommodation. The National Opinion Poll cited in </w:t>
      </w:r>
      <w:proofErr w:type="spellStart"/>
      <w:r w:rsidRPr="00A921F0">
        <w:rPr>
          <w:rFonts w:ascii="Arial" w:hAnsi="Arial" w:cs="Arial"/>
        </w:rPr>
        <w:t>Swarbrooke</w:t>
      </w:r>
      <w:proofErr w:type="spellEnd"/>
      <w:r w:rsidRPr="00A921F0">
        <w:rPr>
          <w:rFonts w:ascii="Arial" w:hAnsi="Arial" w:cs="Arial"/>
        </w:rPr>
        <w:t xml:space="preserve"> and Horner(2016)  research shows that 40% of people did not understand the all-inclusive concept and the most common confusion being respondents thought it meant a simple packaged holiday consisting of only accommodation, fight and transfer (</w:t>
      </w:r>
      <w:proofErr w:type="spellStart"/>
      <w:r w:rsidRPr="00A921F0">
        <w:rPr>
          <w:rFonts w:ascii="Arial" w:hAnsi="Arial" w:cs="Arial"/>
        </w:rPr>
        <w:t>Swarbrooke</w:t>
      </w:r>
      <w:proofErr w:type="spellEnd"/>
      <w:r w:rsidRPr="00A921F0">
        <w:rPr>
          <w:rFonts w:ascii="Arial" w:hAnsi="Arial" w:cs="Arial"/>
        </w:rPr>
        <w:t xml:space="preserve"> and Horner, 2016). Therefore, for the purpose of this study, the term ‘all-inclusive package’ will be used to describe a holiday that includes accommodation, transport, transfers, food and drinks and activities. </w:t>
      </w:r>
    </w:p>
    <w:p w14:paraId="78A3BF43" w14:textId="77777777" w:rsidR="00AD41A2" w:rsidRPr="00A921F0" w:rsidRDefault="00AD41A2" w:rsidP="00AD41A2">
      <w:pPr>
        <w:tabs>
          <w:tab w:val="left" w:pos="512"/>
        </w:tabs>
        <w:spacing w:line="360" w:lineRule="auto"/>
        <w:rPr>
          <w:rFonts w:ascii="Arial" w:hAnsi="Arial" w:cs="Arial"/>
          <w:b/>
          <w:bCs/>
        </w:rPr>
      </w:pPr>
    </w:p>
    <w:p w14:paraId="3CED600E" w14:textId="77777777" w:rsidR="00AD41A2" w:rsidRPr="00A921F0" w:rsidRDefault="00AD41A2" w:rsidP="00AD41A2">
      <w:pPr>
        <w:pStyle w:val="Heading2"/>
        <w:spacing w:line="360" w:lineRule="auto"/>
        <w:rPr>
          <w:rFonts w:ascii="Arial" w:hAnsi="Arial" w:cs="Arial"/>
          <w:b/>
          <w:bCs/>
          <w:color w:val="auto"/>
          <w:sz w:val="22"/>
          <w:szCs w:val="22"/>
        </w:rPr>
      </w:pPr>
      <w:bookmarkStart w:id="28" w:name="_Toc41598463"/>
      <w:r w:rsidRPr="00A921F0">
        <w:rPr>
          <w:rFonts w:ascii="Arial" w:hAnsi="Arial" w:cs="Arial"/>
          <w:b/>
          <w:bCs/>
          <w:color w:val="auto"/>
          <w:sz w:val="22"/>
          <w:szCs w:val="22"/>
        </w:rPr>
        <w:t>2.2 Understanding Tourism</w:t>
      </w:r>
      <w:bookmarkEnd w:id="28"/>
    </w:p>
    <w:p w14:paraId="798AD685" w14:textId="77777777" w:rsidR="00AD41A2" w:rsidRPr="00A921F0" w:rsidRDefault="00AD41A2" w:rsidP="00AD41A2">
      <w:pPr>
        <w:tabs>
          <w:tab w:val="left" w:pos="512"/>
        </w:tabs>
        <w:spacing w:line="360" w:lineRule="auto"/>
        <w:rPr>
          <w:rFonts w:ascii="Arial" w:hAnsi="Arial" w:cs="Arial"/>
        </w:rPr>
      </w:pPr>
    </w:p>
    <w:p w14:paraId="5E54998F" w14:textId="77777777" w:rsidR="00AD41A2" w:rsidRPr="00A921F0" w:rsidRDefault="00AD41A2" w:rsidP="00AD41A2">
      <w:pPr>
        <w:tabs>
          <w:tab w:val="left" w:pos="512"/>
        </w:tabs>
        <w:spacing w:line="360" w:lineRule="auto"/>
        <w:rPr>
          <w:rFonts w:ascii="Arial" w:hAnsi="Arial" w:cs="Arial"/>
        </w:rPr>
      </w:pPr>
      <w:r w:rsidRPr="00A921F0">
        <w:rPr>
          <w:rFonts w:ascii="Arial" w:hAnsi="Arial" w:cs="Arial"/>
        </w:rPr>
        <w:t xml:space="preserve">UNWTO (2020) define tourism as, </w:t>
      </w:r>
    </w:p>
    <w:p w14:paraId="6E93FCDB" w14:textId="77777777" w:rsidR="00AD41A2" w:rsidRPr="00A921F0" w:rsidRDefault="00AD41A2" w:rsidP="00AD41A2">
      <w:pPr>
        <w:tabs>
          <w:tab w:val="left" w:pos="512"/>
        </w:tabs>
        <w:spacing w:line="360" w:lineRule="auto"/>
        <w:ind w:left="720"/>
        <w:rPr>
          <w:rFonts w:ascii="Arial" w:hAnsi="Arial" w:cs="Arial"/>
          <w:i/>
          <w:iCs/>
          <w:spacing w:val="4"/>
        </w:rPr>
      </w:pPr>
      <w:r w:rsidRPr="00A921F0">
        <w:rPr>
          <w:rFonts w:ascii="Arial" w:hAnsi="Arial" w:cs="Arial"/>
          <w:i/>
          <w:iCs/>
          <w:spacing w:val="4"/>
        </w:rPr>
        <w:t>“a social, cultural and economic phenomenon which entails the movement of people to countries or places outside their usual environment for personal or business/professional purposes”.</w:t>
      </w:r>
    </w:p>
    <w:p w14:paraId="3E584BB4" w14:textId="0EDFA2E1" w:rsidR="00AD41A2" w:rsidRPr="00A921F0" w:rsidRDefault="00AD41A2" w:rsidP="00AD41A2">
      <w:pPr>
        <w:tabs>
          <w:tab w:val="left" w:pos="512"/>
        </w:tabs>
        <w:spacing w:line="360" w:lineRule="auto"/>
        <w:rPr>
          <w:rFonts w:ascii="Arial" w:hAnsi="Arial" w:cs="Arial"/>
        </w:rPr>
      </w:pPr>
      <w:r w:rsidRPr="00A921F0">
        <w:rPr>
          <w:rFonts w:ascii="Arial" w:hAnsi="Arial" w:cs="Arial"/>
          <w:spacing w:val="4"/>
        </w:rPr>
        <w:t xml:space="preserve">Page (2012) suggests that the demand for tourism dates to the 1950’s, post-world war, where exemplified the phenomenal growth of international travel. </w:t>
      </w:r>
      <w:r w:rsidR="0001077D">
        <w:rPr>
          <w:rFonts w:ascii="Arial" w:hAnsi="Arial" w:cs="Arial"/>
          <w:spacing w:val="4"/>
        </w:rPr>
        <w:t xml:space="preserve">Page (2012) </w:t>
      </w:r>
      <w:r w:rsidRPr="00A921F0">
        <w:rPr>
          <w:rFonts w:ascii="Arial" w:hAnsi="Arial" w:cs="Arial"/>
          <w:spacing w:val="4"/>
        </w:rPr>
        <w:t xml:space="preserve">later notes that the demand for travel post war was a result of growth in income, increase in leisure time and opportunities for international travel. </w:t>
      </w:r>
    </w:p>
    <w:p w14:paraId="5C5D12D4" w14:textId="77777777" w:rsidR="00AD41A2" w:rsidRPr="00A921F0" w:rsidRDefault="00AD41A2" w:rsidP="00AD41A2">
      <w:pPr>
        <w:pStyle w:val="Heading2"/>
        <w:spacing w:line="360" w:lineRule="auto"/>
        <w:rPr>
          <w:rFonts w:ascii="Arial" w:hAnsi="Arial" w:cs="Arial"/>
          <w:b/>
          <w:bCs/>
          <w:color w:val="auto"/>
          <w:sz w:val="22"/>
          <w:szCs w:val="22"/>
        </w:rPr>
      </w:pPr>
      <w:bookmarkStart w:id="29" w:name="_Toc41598464"/>
      <w:r w:rsidRPr="00A921F0">
        <w:rPr>
          <w:rFonts w:ascii="Arial" w:hAnsi="Arial" w:cs="Arial"/>
          <w:b/>
          <w:bCs/>
          <w:color w:val="auto"/>
          <w:sz w:val="22"/>
          <w:szCs w:val="22"/>
        </w:rPr>
        <w:t>2.2 .1 Consumer Typologies</w:t>
      </w:r>
      <w:bookmarkEnd w:id="29"/>
    </w:p>
    <w:p w14:paraId="79A83211" w14:textId="77777777" w:rsidR="00AD41A2" w:rsidRPr="00A921F0" w:rsidRDefault="00AD41A2" w:rsidP="00AD41A2">
      <w:pPr>
        <w:spacing w:line="360" w:lineRule="auto"/>
        <w:rPr>
          <w:rFonts w:ascii="Arial" w:eastAsia="Calibri" w:hAnsi="Arial" w:cs="Arial"/>
        </w:rPr>
      </w:pPr>
      <w:r w:rsidRPr="00A921F0">
        <w:rPr>
          <w:rFonts w:ascii="Arial" w:eastAsia="Calibri" w:hAnsi="Arial" w:cs="Arial"/>
        </w:rPr>
        <w:t xml:space="preserve">Cohen (1972) cited in </w:t>
      </w:r>
      <w:proofErr w:type="spellStart"/>
      <w:r w:rsidRPr="00A921F0">
        <w:rPr>
          <w:rFonts w:ascii="Arial" w:eastAsia="Calibri" w:hAnsi="Arial" w:cs="Arial"/>
        </w:rPr>
        <w:t>Swarbrooke</w:t>
      </w:r>
      <w:proofErr w:type="spellEnd"/>
      <w:r w:rsidRPr="00A921F0">
        <w:rPr>
          <w:rFonts w:ascii="Arial" w:eastAsia="Calibri" w:hAnsi="Arial" w:cs="Arial"/>
        </w:rPr>
        <w:t xml:space="preserve"> and Horner (2007) classified tourists according to the nature of the environment they prefer. Tourists that participate in all-inclusive holidays and enclave tourism are classed as ‘mass tourists’- </w:t>
      </w:r>
      <w:r w:rsidRPr="00A921F0">
        <w:rPr>
          <w:rFonts w:ascii="Arial" w:eastAsia="Calibri" w:hAnsi="Arial" w:cs="Arial"/>
          <w:highlight w:val="white"/>
        </w:rPr>
        <w:t>low on adventurousness who purchase ready -made package tours and have minimal contact with local culture or people (Cooper and Boniface, 2009)</w:t>
      </w:r>
      <w:r w:rsidRPr="00A921F0">
        <w:rPr>
          <w:rFonts w:ascii="Arial" w:eastAsia="Calibri" w:hAnsi="Arial" w:cs="Arial"/>
        </w:rPr>
        <w:t>. “The individual mass tourist” will purchase a more flexible holiday package. “The explorer” will make their own independent travel arrangements and “The Drifter” who immerse themselves into local communities.</w:t>
      </w:r>
    </w:p>
    <w:p w14:paraId="4495BB53" w14:textId="0FFD2798" w:rsidR="00AD41A2" w:rsidRPr="00B24B52" w:rsidRDefault="0014540E" w:rsidP="00AD41A2">
      <w:pPr>
        <w:spacing w:line="360" w:lineRule="auto"/>
        <w:rPr>
          <w:rFonts w:ascii="Arial" w:hAnsi="Arial" w:cs="Arial"/>
        </w:rPr>
      </w:pPr>
      <w:proofErr w:type="spellStart"/>
      <w:r w:rsidRPr="00B24B52">
        <w:rPr>
          <w:rFonts w:ascii="Arial" w:hAnsi="Arial" w:cs="Arial"/>
        </w:rPr>
        <w:lastRenderedPageBreak/>
        <w:t>Koc</w:t>
      </w:r>
      <w:proofErr w:type="spellEnd"/>
      <w:r w:rsidRPr="00B24B52">
        <w:rPr>
          <w:rFonts w:ascii="Arial" w:hAnsi="Arial" w:cs="Arial"/>
        </w:rPr>
        <w:t xml:space="preserve"> (2013) states that </w:t>
      </w:r>
      <w:r w:rsidR="00AD41A2" w:rsidRPr="00B24B52">
        <w:rPr>
          <w:rFonts w:ascii="Arial" w:hAnsi="Arial" w:cs="Arial"/>
        </w:rPr>
        <w:t>all-inclusive holidays satisfy tourists needs for safety by reducing the perception of financial, psychological, social, physiological, performance and time risk</w:t>
      </w:r>
      <w:r w:rsidR="00B24B52" w:rsidRPr="00B24B52">
        <w:rPr>
          <w:rFonts w:ascii="Arial" w:hAnsi="Arial" w:cs="Arial"/>
        </w:rPr>
        <w:t>s.</w:t>
      </w:r>
    </w:p>
    <w:p w14:paraId="1C8F88B1" w14:textId="77777777" w:rsidR="00AD41A2" w:rsidRPr="00A921F0" w:rsidRDefault="00AD41A2" w:rsidP="00AD41A2">
      <w:pPr>
        <w:pStyle w:val="Heading2"/>
        <w:spacing w:line="360" w:lineRule="auto"/>
        <w:rPr>
          <w:rFonts w:ascii="Arial" w:hAnsi="Arial" w:cs="Arial"/>
          <w:b/>
          <w:bCs/>
          <w:color w:val="auto"/>
          <w:sz w:val="22"/>
          <w:szCs w:val="22"/>
        </w:rPr>
      </w:pPr>
      <w:bookmarkStart w:id="30" w:name="_Toc41598465"/>
      <w:r w:rsidRPr="00A921F0">
        <w:rPr>
          <w:rFonts w:ascii="Arial" w:hAnsi="Arial" w:cs="Arial"/>
          <w:b/>
          <w:bCs/>
          <w:color w:val="auto"/>
          <w:sz w:val="22"/>
          <w:szCs w:val="22"/>
        </w:rPr>
        <w:t>2.2.2 Tourism Destinations</w:t>
      </w:r>
      <w:bookmarkEnd w:id="30"/>
      <w:r w:rsidRPr="00A921F0">
        <w:rPr>
          <w:rFonts w:ascii="Arial" w:hAnsi="Arial" w:cs="Arial"/>
          <w:b/>
          <w:bCs/>
          <w:color w:val="auto"/>
          <w:sz w:val="22"/>
          <w:szCs w:val="22"/>
        </w:rPr>
        <w:t xml:space="preserve"> </w:t>
      </w:r>
    </w:p>
    <w:p w14:paraId="497BAAC5" w14:textId="77777777" w:rsidR="00AD41A2" w:rsidRPr="00A921F0" w:rsidRDefault="00AD41A2" w:rsidP="00AD41A2">
      <w:pPr>
        <w:spacing w:line="360" w:lineRule="auto"/>
        <w:rPr>
          <w:rFonts w:ascii="Arial" w:hAnsi="Arial" w:cs="Arial"/>
        </w:rPr>
      </w:pPr>
    </w:p>
    <w:p w14:paraId="28531173" w14:textId="77777777" w:rsidR="00AD41A2" w:rsidRPr="00A921F0" w:rsidRDefault="00AD41A2" w:rsidP="00AD41A2">
      <w:pPr>
        <w:spacing w:line="360" w:lineRule="auto"/>
        <w:rPr>
          <w:rFonts w:ascii="Arial" w:hAnsi="Arial" w:cs="Arial"/>
        </w:rPr>
      </w:pPr>
      <w:r w:rsidRPr="00A921F0">
        <w:rPr>
          <w:rFonts w:ascii="Arial" w:hAnsi="Arial" w:cs="Arial"/>
        </w:rPr>
        <w:t>According to Tui.co.uk (2020) the average price of the most popular all-inclusive holiday destination for a family of four are listed below:</w:t>
      </w:r>
    </w:p>
    <w:p w14:paraId="15D12001" w14:textId="77777777" w:rsidR="00AD41A2" w:rsidRPr="00A921F0" w:rsidRDefault="00AD41A2" w:rsidP="00AD41A2">
      <w:pPr>
        <w:pStyle w:val="ListParagraph"/>
        <w:numPr>
          <w:ilvl w:val="0"/>
          <w:numId w:val="39"/>
        </w:numPr>
        <w:spacing w:line="360" w:lineRule="auto"/>
        <w:rPr>
          <w:rFonts w:ascii="Arial" w:hAnsi="Arial" w:cs="Arial"/>
        </w:rPr>
      </w:pPr>
      <w:r w:rsidRPr="00A921F0">
        <w:rPr>
          <w:rFonts w:ascii="Arial" w:hAnsi="Arial" w:cs="Arial"/>
        </w:rPr>
        <w:t>Spain - £800pp</w:t>
      </w:r>
    </w:p>
    <w:p w14:paraId="12C574D2" w14:textId="77777777" w:rsidR="00AD41A2" w:rsidRPr="00A921F0" w:rsidRDefault="00AD41A2" w:rsidP="00AD41A2">
      <w:pPr>
        <w:pStyle w:val="ListParagraph"/>
        <w:numPr>
          <w:ilvl w:val="0"/>
          <w:numId w:val="39"/>
        </w:numPr>
        <w:spacing w:line="360" w:lineRule="auto"/>
        <w:rPr>
          <w:rFonts w:ascii="Arial" w:hAnsi="Arial" w:cs="Arial"/>
        </w:rPr>
      </w:pPr>
      <w:r w:rsidRPr="00A921F0">
        <w:rPr>
          <w:rFonts w:ascii="Arial" w:hAnsi="Arial" w:cs="Arial"/>
        </w:rPr>
        <w:t>Turkey £900pp</w:t>
      </w:r>
    </w:p>
    <w:p w14:paraId="3C1F6771" w14:textId="77777777" w:rsidR="00AD41A2" w:rsidRPr="00A921F0" w:rsidRDefault="00AD41A2" w:rsidP="00AD41A2">
      <w:pPr>
        <w:pStyle w:val="ListParagraph"/>
        <w:numPr>
          <w:ilvl w:val="0"/>
          <w:numId w:val="39"/>
        </w:numPr>
        <w:spacing w:line="360" w:lineRule="auto"/>
        <w:rPr>
          <w:rFonts w:ascii="Arial" w:hAnsi="Arial" w:cs="Arial"/>
        </w:rPr>
      </w:pPr>
      <w:r w:rsidRPr="00A921F0">
        <w:rPr>
          <w:rFonts w:ascii="Arial" w:hAnsi="Arial" w:cs="Arial"/>
        </w:rPr>
        <w:t>Greece- £1000</w:t>
      </w:r>
    </w:p>
    <w:p w14:paraId="1BD03B03" w14:textId="77777777" w:rsidR="00AD41A2" w:rsidRPr="00A921F0" w:rsidRDefault="00AD41A2" w:rsidP="00AD41A2">
      <w:pPr>
        <w:pStyle w:val="ListParagraph"/>
        <w:numPr>
          <w:ilvl w:val="0"/>
          <w:numId w:val="39"/>
        </w:numPr>
        <w:spacing w:line="360" w:lineRule="auto"/>
        <w:rPr>
          <w:rFonts w:ascii="Arial" w:hAnsi="Arial" w:cs="Arial"/>
        </w:rPr>
      </w:pPr>
      <w:r w:rsidRPr="00A921F0">
        <w:rPr>
          <w:rFonts w:ascii="Arial" w:hAnsi="Arial" w:cs="Arial"/>
        </w:rPr>
        <w:t>Jamaica- £1500pp</w:t>
      </w:r>
    </w:p>
    <w:p w14:paraId="1E749737" w14:textId="77777777" w:rsidR="00AD41A2" w:rsidRPr="00A921F0" w:rsidRDefault="00AD41A2" w:rsidP="00AD41A2">
      <w:pPr>
        <w:spacing w:line="360" w:lineRule="auto"/>
        <w:rPr>
          <w:rFonts w:ascii="Arial" w:hAnsi="Arial" w:cs="Arial"/>
        </w:rPr>
      </w:pPr>
    </w:p>
    <w:p w14:paraId="79D9EA80" w14:textId="77777777" w:rsidR="00AD41A2" w:rsidRPr="00A921F0" w:rsidRDefault="00AD41A2" w:rsidP="00AD41A2">
      <w:pPr>
        <w:spacing w:line="360" w:lineRule="auto"/>
        <w:rPr>
          <w:rFonts w:ascii="Arial" w:hAnsi="Arial" w:cs="Arial"/>
        </w:rPr>
      </w:pPr>
    </w:p>
    <w:p w14:paraId="38062251" w14:textId="77777777" w:rsidR="00AD41A2" w:rsidRPr="00A921F0" w:rsidRDefault="00AD41A2" w:rsidP="00AD41A2">
      <w:pPr>
        <w:pStyle w:val="Heading2"/>
        <w:spacing w:line="360" w:lineRule="auto"/>
        <w:rPr>
          <w:rFonts w:ascii="Arial" w:hAnsi="Arial" w:cs="Arial"/>
          <w:b/>
          <w:bCs/>
          <w:color w:val="auto"/>
          <w:sz w:val="22"/>
          <w:szCs w:val="22"/>
        </w:rPr>
      </w:pPr>
      <w:bookmarkStart w:id="31" w:name="_Toc41598466"/>
      <w:r w:rsidRPr="00A921F0">
        <w:rPr>
          <w:rFonts w:ascii="Arial" w:hAnsi="Arial" w:cs="Arial"/>
          <w:b/>
          <w:bCs/>
          <w:color w:val="auto"/>
          <w:sz w:val="22"/>
          <w:szCs w:val="22"/>
        </w:rPr>
        <w:t>2.2.3 Motivations</w:t>
      </w:r>
      <w:bookmarkEnd w:id="31"/>
      <w:r w:rsidRPr="00A921F0">
        <w:rPr>
          <w:rFonts w:ascii="Arial" w:hAnsi="Arial" w:cs="Arial"/>
          <w:b/>
          <w:bCs/>
          <w:color w:val="auto"/>
          <w:sz w:val="22"/>
          <w:szCs w:val="22"/>
        </w:rPr>
        <w:t xml:space="preserve"> </w:t>
      </w:r>
    </w:p>
    <w:p w14:paraId="5E5F53F7" w14:textId="77777777" w:rsidR="00AD41A2" w:rsidRPr="00A921F0" w:rsidRDefault="00AD41A2" w:rsidP="00AD41A2">
      <w:pPr>
        <w:spacing w:line="360" w:lineRule="auto"/>
        <w:rPr>
          <w:rFonts w:ascii="Arial" w:hAnsi="Arial" w:cs="Arial"/>
        </w:rPr>
      </w:pPr>
      <w:r w:rsidRPr="00A921F0">
        <w:rPr>
          <w:rFonts w:ascii="Arial" w:hAnsi="Arial" w:cs="Arial"/>
        </w:rPr>
        <w:t>Consumer behaviour is caused by the process of motivations. When an individual has a need, they wish to satisfy it.  Solomon (2004) suggests that marketers create products with intensions to reduce the tension between the individual and need, a product that satisfies such need. Motivated factors regarding tourism can be separated into two categories:</w:t>
      </w:r>
    </w:p>
    <w:p w14:paraId="0A252312" w14:textId="43999F15" w:rsidR="00AD41A2" w:rsidRPr="00A921F0" w:rsidRDefault="00AD41A2" w:rsidP="00AD41A2">
      <w:pPr>
        <w:pStyle w:val="ListParagraph"/>
        <w:numPr>
          <w:ilvl w:val="0"/>
          <w:numId w:val="5"/>
        </w:numPr>
        <w:spacing w:line="360" w:lineRule="auto"/>
        <w:rPr>
          <w:rFonts w:ascii="Arial" w:hAnsi="Arial" w:cs="Arial"/>
        </w:rPr>
      </w:pPr>
      <w:r w:rsidRPr="00A921F0">
        <w:rPr>
          <w:rFonts w:ascii="Arial" w:hAnsi="Arial" w:cs="Arial"/>
        </w:rPr>
        <w:t>Those which motivate</w:t>
      </w:r>
      <w:r w:rsidR="007E6792">
        <w:rPr>
          <w:rFonts w:ascii="Arial" w:hAnsi="Arial" w:cs="Arial"/>
        </w:rPr>
        <w:t xml:space="preserve"> other individuals </w:t>
      </w:r>
      <w:r w:rsidRPr="00A921F0">
        <w:rPr>
          <w:rFonts w:ascii="Arial" w:hAnsi="Arial" w:cs="Arial"/>
        </w:rPr>
        <w:t>to take a holiday</w:t>
      </w:r>
    </w:p>
    <w:p w14:paraId="4DBF1213" w14:textId="77777777" w:rsidR="00AD41A2" w:rsidRPr="00A921F0" w:rsidRDefault="00AD41A2" w:rsidP="00AD41A2">
      <w:pPr>
        <w:pStyle w:val="ListParagraph"/>
        <w:numPr>
          <w:ilvl w:val="0"/>
          <w:numId w:val="5"/>
        </w:numPr>
        <w:spacing w:line="360" w:lineRule="auto"/>
        <w:rPr>
          <w:rFonts w:ascii="Arial" w:hAnsi="Arial" w:cs="Arial"/>
        </w:rPr>
      </w:pPr>
      <w:r w:rsidRPr="00A921F0">
        <w:rPr>
          <w:rFonts w:ascii="Arial" w:hAnsi="Arial" w:cs="Arial"/>
        </w:rPr>
        <w:t xml:space="preserve">Those who motivate a person to take a </w:t>
      </w:r>
      <w:proofErr w:type="gramStart"/>
      <w:r w:rsidRPr="00A921F0">
        <w:rPr>
          <w:rFonts w:ascii="Arial" w:hAnsi="Arial" w:cs="Arial"/>
        </w:rPr>
        <w:t>particular holiday</w:t>
      </w:r>
      <w:proofErr w:type="gramEnd"/>
      <w:r w:rsidRPr="00A921F0">
        <w:rPr>
          <w:rFonts w:ascii="Arial" w:hAnsi="Arial" w:cs="Arial"/>
        </w:rPr>
        <w:t xml:space="preserve"> to a specific destination at a particular time (Mihai and </w:t>
      </w:r>
      <w:proofErr w:type="spellStart"/>
      <w:r w:rsidRPr="00A921F0">
        <w:rPr>
          <w:rFonts w:ascii="Arial" w:hAnsi="Arial" w:cs="Arial"/>
        </w:rPr>
        <w:t>Oana</w:t>
      </w:r>
      <w:proofErr w:type="spellEnd"/>
      <w:r w:rsidRPr="00A921F0">
        <w:rPr>
          <w:rFonts w:ascii="Arial" w:hAnsi="Arial" w:cs="Arial"/>
        </w:rPr>
        <w:t>,</w:t>
      </w:r>
    </w:p>
    <w:p w14:paraId="36254702" w14:textId="77777777" w:rsidR="00AD41A2" w:rsidRPr="00A921F0" w:rsidRDefault="00AD41A2" w:rsidP="00AD41A2">
      <w:pPr>
        <w:spacing w:line="360" w:lineRule="auto"/>
        <w:rPr>
          <w:rFonts w:ascii="Arial" w:hAnsi="Arial" w:cs="Arial"/>
        </w:rPr>
      </w:pPr>
      <w:r w:rsidRPr="00A921F0">
        <w:rPr>
          <w:rFonts w:ascii="Arial" w:hAnsi="Arial" w:cs="Arial"/>
        </w:rPr>
        <w:t xml:space="preserve">Mihai and </w:t>
      </w:r>
      <w:proofErr w:type="spellStart"/>
      <w:r w:rsidRPr="00A921F0">
        <w:rPr>
          <w:rFonts w:ascii="Arial" w:hAnsi="Arial" w:cs="Arial"/>
        </w:rPr>
        <w:t>Oana</w:t>
      </w:r>
      <w:proofErr w:type="spellEnd"/>
      <w:r w:rsidRPr="00A921F0">
        <w:rPr>
          <w:rFonts w:ascii="Arial" w:hAnsi="Arial" w:cs="Arial"/>
        </w:rPr>
        <w:t xml:space="preserve"> (2010) suggest that some major motivating factors in tourism include:</w:t>
      </w:r>
    </w:p>
    <w:p w14:paraId="4F21E4FA" w14:textId="448083A0" w:rsidR="00AD41A2" w:rsidRPr="00A921F0" w:rsidRDefault="00AD41A2" w:rsidP="00AD41A2">
      <w:pPr>
        <w:pStyle w:val="ListParagraph"/>
        <w:numPr>
          <w:ilvl w:val="0"/>
          <w:numId w:val="6"/>
        </w:numPr>
        <w:spacing w:line="360" w:lineRule="auto"/>
        <w:rPr>
          <w:rFonts w:ascii="Arial" w:hAnsi="Arial" w:cs="Arial"/>
        </w:rPr>
      </w:pPr>
      <w:r w:rsidRPr="00A921F0">
        <w:rPr>
          <w:rFonts w:ascii="Arial" w:hAnsi="Arial" w:cs="Arial"/>
        </w:rPr>
        <w:t>physical: relaxation</w:t>
      </w:r>
    </w:p>
    <w:p w14:paraId="625A2F13" w14:textId="11467229" w:rsidR="00AD41A2" w:rsidRPr="00A921F0" w:rsidRDefault="00AD41A2" w:rsidP="00AD41A2">
      <w:pPr>
        <w:pStyle w:val="ListParagraph"/>
        <w:numPr>
          <w:ilvl w:val="0"/>
          <w:numId w:val="6"/>
        </w:numPr>
        <w:spacing w:line="360" w:lineRule="auto"/>
        <w:rPr>
          <w:rFonts w:ascii="Arial" w:hAnsi="Arial" w:cs="Arial"/>
        </w:rPr>
      </w:pPr>
      <w:r w:rsidRPr="00A921F0">
        <w:rPr>
          <w:rFonts w:ascii="Arial" w:hAnsi="Arial" w:cs="Arial"/>
        </w:rPr>
        <w:t>emotional: adventure, fantasy, romance</w:t>
      </w:r>
    </w:p>
    <w:p w14:paraId="38CCC717" w14:textId="304CE4EC" w:rsidR="00AD41A2" w:rsidRPr="00A921F0" w:rsidRDefault="00AD41A2" w:rsidP="00AD41A2">
      <w:pPr>
        <w:pStyle w:val="ListParagraph"/>
        <w:numPr>
          <w:ilvl w:val="0"/>
          <w:numId w:val="6"/>
        </w:numPr>
        <w:spacing w:line="360" w:lineRule="auto"/>
        <w:rPr>
          <w:rFonts w:ascii="Arial" w:hAnsi="Arial" w:cs="Arial"/>
        </w:rPr>
      </w:pPr>
      <w:r w:rsidRPr="00A921F0">
        <w:rPr>
          <w:rFonts w:ascii="Arial" w:hAnsi="Arial" w:cs="Arial"/>
        </w:rPr>
        <w:t>personal: visiting friends and relatives</w:t>
      </w:r>
    </w:p>
    <w:p w14:paraId="22FE995F" w14:textId="77777777" w:rsidR="00AD41A2" w:rsidRPr="00A921F0" w:rsidRDefault="00AD41A2" w:rsidP="00AD41A2">
      <w:pPr>
        <w:pStyle w:val="ListParagraph"/>
        <w:numPr>
          <w:ilvl w:val="0"/>
          <w:numId w:val="6"/>
        </w:numPr>
        <w:spacing w:line="360" w:lineRule="auto"/>
        <w:rPr>
          <w:rFonts w:ascii="Arial" w:hAnsi="Arial" w:cs="Arial"/>
        </w:rPr>
      </w:pPr>
      <w:r w:rsidRPr="00A921F0">
        <w:rPr>
          <w:rFonts w:ascii="Arial" w:hAnsi="Arial" w:cs="Arial"/>
        </w:rPr>
        <w:t>personal development: increasing knowledge, learning a new skill</w:t>
      </w:r>
    </w:p>
    <w:p w14:paraId="1C4E8717" w14:textId="3499A380" w:rsidR="00AD41A2" w:rsidRPr="00A921F0" w:rsidRDefault="00AD41A2" w:rsidP="00AD41A2">
      <w:pPr>
        <w:pStyle w:val="ListParagraph"/>
        <w:numPr>
          <w:ilvl w:val="0"/>
          <w:numId w:val="6"/>
        </w:numPr>
        <w:spacing w:line="360" w:lineRule="auto"/>
        <w:rPr>
          <w:rFonts w:ascii="Arial" w:hAnsi="Arial" w:cs="Arial"/>
        </w:rPr>
      </w:pPr>
      <w:r w:rsidRPr="00A921F0">
        <w:rPr>
          <w:rFonts w:ascii="Arial" w:hAnsi="Arial" w:cs="Arial"/>
        </w:rPr>
        <w:t xml:space="preserve">cultural: experiencing new cultures </w:t>
      </w:r>
    </w:p>
    <w:p w14:paraId="0BA12BF7" w14:textId="0DF03DC3" w:rsidR="00AD41A2" w:rsidRPr="00A921F0" w:rsidRDefault="00AD41A2" w:rsidP="00AD41A2">
      <w:pPr>
        <w:pStyle w:val="ListParagraph"/>
        <w:numPr>
          <w:ilvl w:val="0"/>
          <w:numId w:val="6"/>
        </w:numPr>
        <w:spacing w:line="360" w:lineRule="auto"/>
        <w:rPr>
          <w:rFonts w:ascii="Arial" w:hAnsi="Arial" w:cs="Arial"/>
        </w:rPr>
      </w:pPr>
      <w:r w:rsidRPr="00A921F0">
        <w:rPr>
          <w:rFonts w:ascii="Arial" w:hAnsi="Arial" w:cs="Arial"/>
        </w:rPr>
        <w:t>exclusivity, obtaining a good deal;</w:t>
      </w:r>
      <w:r w:rsidR="007E6792" w:rsidRPr="007E6792">
        <w:rPr>
          <w:rFonts w:ascii="Arial" w:hAnsi="Arial" w:cs="Arial"/>
        </w:rPr>
        <w:t xml:space="preserve"> </w:t>
      </w:r>
      <w:r w:rsidR="007E6792" w:rsidRPr="00A921F0">
        <w:rPr>
          <w:rFonts w:ascii="Arial" w:hAnsi="Arial" w:cs="Arial"/>
        </w:rPr>
        <w:t>(</w:t>
      </w:r>
      <w:proofErr w:type="spellStart"/>
      <w:r w:rsidR="007E6792" w:rsidRPr="00A921F0">
        <w:rPr>
          <w:rFonts w:ascii="Arial" w:hAnsi="Arial" w:cs="Arial"/>
        </w:rPr>
        <w:t>Swarbrooke&amp;Horner</w:t>
      </w:r>
      <w:proofErr w:type="spellEnd"/>
      <w:r w:rsidR="007E6792" w:rsidRPr="00A921F0">
        <w:rPr>
          <w:rFonts w:ascii="Arial" w:hAnsi="Arial" w:cs="Arial"/>
        </w:rPr>
        <w:t>, 2007)</w:t>
      </w:r>
    </w:p>
    <w:p w14:paraId="41205575" w14:textId="77777777" w:rsidR="00AD41A2" w:rsidRPr="00A921F0" w:rsidRDefault="00AD41A2" w:rsidP="00AD41A2">
      <w:pPr>
        <w:spacing w:line="360" w:lineRule="auto"/>
        <w:rPr>
          <w:rFonts w:ascii="Arial" w:hAnsi="Arial" w:cs="Arial"/>
        </w:rPr>
      </w:pPr>
      <w:r w:rsidRPr="00A921F0">
        <w:rPr>
          <w:rFonts w:ascii="Arial" w:hAnsi="Arial" w:cs="Arial"/>
        </w:rPr>
        <w:t xml:space="preserve">However, </w:t>
      </w:r>
      <w:proofErr w:type="spellStart"/>
      <w:r w:rsidRPr="00A921F0">
        <w:rPr>
          <w:rFonts w:ascii="Arial" w:hAnsi="Arial" w:cs="Arial"/>
        </w:rPr>
        <w:t>Swarbrooke</w:t>
      </w:r>
      <w:proofErr w:type="spellEnd"/>
      <w:r w:rsidRPr="00A921F0">
        <w:rPr>
          <w:rFonts w:ascii="Arial" w:hAnsi="Arial" w:cs="Arial"/>
        </w:rPr>
        <w:t xml:space="preserve"> and Horner (2007) suggest that every tourist is different and the main factors that determine their individual motivation will be determined by:</w:t>
      </w:r>
    </w:p>
    <w:p w14:paraId="107B4239" w14:textId="77777777" w:rsidR="00AD41A2" w:rsidRPr="00A921F0" w:rsidRDefault="00AD41A2" w:rsidP="00AD41A2">
      <w:pPr>
        <w:pStyle w:val="ListParagraph"/>
        <w:numPr>
          <w:ilvl w:val="0"/>
          <w:numId w:val="7"/>
        </w:numPr>
        <w:spacing w:line="360" w:lineRule="auto"/>
        <w:rPr>
          <w:rFonts w:ascii="Arial" w:hAnsi="Arial" w:cs="Arial"/>
        </w:rPr>
      </w:pPr>
      <w:r w:rsidRPr="00A921F0">
        <w:rPr>
          <w:rFonts w:ascii="Arial" w:hAnsi="Arial" w:cs="Arial"/>
        </w:rPr>
        <w:t>Their personality (mass tourist or explorer)</w:t>
      </w:r>
    </w:p>
    <w:p w14:paraId="63A83A94" w14:textId="77777777" w:rsidR="00AD41A2" w:rsidRPr="00A921F0" w:rsidRDefault="00AD41A2" w:rsidP="00AD41A2">
      <w:pPr>
        <w:pStyle w:val="ListParagraph"/>
        <w:numPr>
          <w:ilvl w:val="0"/>
          <w:numId w:val="7"/>
        </w:numPr>
        <w:spacing w:line="360" w:lineRule="auto"/>
        <w:rPr>
          <w:rFonts w:ascii="Arial" w:hAnsi="Arial" w:cs="Arial"/>
        </w:rPr>
      </w:pPr>
      <w:r w:rsidRPr="00A921F0">
        <w:rPr>
          <w:rFonts w:ascii="Arial" w:hAnsi="Arial" w:cs="Arial"/>
        </w:rPr>
        <w:t xml:space="preserve">Their lifestyle which will determine their decision-making </w:t>
      </w:r>
    </w:p>
    <w:p w14:paraId="47DC309C" w14:textId="77777777" w:rsidR="00AD41A2" w:rsidRPr="00A921F0" w:rsidRDefault="00AD41A2" w:rsidP="00AD41A2">
      <w:pPr>
        <w:pStyle w:val="ListParagraph"/>
        <w:numPr>
          <w:ilvl w:val="0"/>
          <w:numId w:val="7"/>
        </w:numPr>
        <w:spacing w:line="360" w:lineRule="auto"/>
        <w:rPr>
          <w:rFonts w:ascii="Arial" w:hAnsi="Arial" w:cs="Arial"/>
        </w:rPr>
      </w:pPr>
      <w:r w:rsidRPr="00A921F0">
        <w:rPr>
          <w:rFonts w:ascii="Arial" w:hAnsi="Arial" w:cs="Arial"/>
        </w:rPr>
        <w:t xml:space="preserve">Their pervious holiday experiences </w:t>
      </w:r>
    </w:p>
    <w:p w14:paraId="20A21302" w14:textId="77777777" w:rsidR="00AD41A2" w:rsidRPr="00A921F0" w:rsidRDefault="00AD41A2" w:rsidP="00AD41A2">
      <w:pPr>
        <w:spacing w:line="360" w:lineRule="auto"/>
        <w:rPr>
          <w:rFonts w:ascii="Arial" w:hAnsi="Arial" w:cs="Arial"/>
        </w:rPr>
      </w:pPr>
    </w:p>
    <w:p w14:paraId="04C001E1" w14:textId="3CB87D50" w:rsidR="00AD41A2" w:rsidRPr="00A921F0" w:rsidRDefault="00AD41A2" w:rsidP="00AD41A2">
      <w:pPr>
        <w:spacing w:line="360" w:lineRule="auto"/>
        <w:rPr>
          <w:rFonts w:ascii="Arial" w:hAnsi="Arial" w:cs="Arial"/>
        </w:rPr>
      </w:pPr>
      <w:proofErr w:type="spellStart"/>
      <w:r w:rsidRPr="00A921F0">
        <w:rPr>
          <w:rFonts w:ascii="Arial" w:hAnsi="Arial" w:cs="Arial"/>
        </w:rPr>
        <w:t>Mihia</w:t>
      </w:r>
      <w:proofErr w:type="spellEnd"/>
      <w:r w:rsidRPr="00A921F0">
        <w:rPr>
          <w:rFonts w:ascii="Arial" w:hAnsi="Arial" w:cs="Arial"/>
        </w:rPr>
        <w:t xml:space="preserve"> and </w:t>
      </w:r>
      <w:proofErr w:type="spellStart"/>
      <w:proofErr w:type="gramStart"/>
      <w:r w:rsidRPr="00A921F0">
        <w:rPr>
          <w:rFonts w:ascii="Arial" w:hAnsi="Arial" w:cs="Arial"/>
        </w:rPr>
        <w:t>Oana</w:t>
      </w:r>
      <w:proofErr w:type="spellEnd"/>
      <w:r w:rsidRPr="00A921F0">
        <w:rPr>
          <w:rFonts w:ascii="Arial" w:hAnsi="Arial" w:cs="Arial"/>
        </w:rPr>
        <w:t>(</w:t>
      </w:r>
      <w:proofErr w:type="gramEnd"/>
      <w:r w:rsidRPr="00A921F0">
        <w:rPr>
          <w:rFonts w:ascii="Arial" w:hAnsi="Arial" w:cs="Arial"/>
        </w:rPr>
        <w:t>2010 ) notes that price is the most influential factor that tourist consider when making a purchase decision. Followed closely by the location of; the destination, hotels, airports and attractions. T</w:t>
      </w:r>
      <w:r w:rsidR="004D25F3">
        <w:rPr>
          <w:rFonts w:ascii="Arial" w:hAnsi="Arial" w:cs="Arial"/>
        </w:rPr>
        <w:t>he t</w:t>
      </w:r>
      <w:r w:rsidRPr="00A921F0">
        <w:rPr>
          <w:rFonts w:ascii="Arial" w:hAnsi="Arial" w:cs="Arial"/>
        </w:rPr>
        <w:t xml:space="preserve">ime of year is also a key factor for the purchasing decision whether that be peak or off-peak seasons. School holidays </w:t>
      </w:r>
      <w:proofErr w:type="gramStart"/>
      <w:r w:rsidRPr="00A921F0">
        <w:rPr>
          <w:rFonts w:ascii="Arial" w:hAnsi="Arial" w:cs="Arial"/>
        </w:rPr>
        <w:t>are seen as</w:t>
      </w:r>
      <w:proofErr w:type="gramEnd"/>
      <w:r w:rsidRPr="00A921F0">
        <w:rPr>
          <w:rFonts w:ascii="Arial" w:hAnsi="Arial" w:cs="Arial"/>
        </w:rPr>
        <w:t xml:space="preserve"> the peak time of demand for holidays, especially all-inclusive holidays, whereas city breaks are more off peak during the beginning and end of the year.</w:t>
      </w:r>
    </w:p>
    <w:p w14:paraId="5514D986" w14:textId="77777777" w:rsidR="00AD41A2" w:rsidRPr="00A921F0" w:rsidRDefault="00AD41A2" w:rsidP="00AD41A2">
      <w:pPr>
        <w:spacing w:line="360" w:lineRule="auto"/>
        <w:rPr>
          <w:rFonts w:ascii="Arial" w:hAnsi="Arial" w:cs="Arial"/>
        </w:rPr>
      </w:pPr>
    </w:p>
    <w:p w14:paraId="1BE9B9C8" w14:textId="77777777" w:rsidR="00AD41A2" w:rsidRPr="00A921F0" w:rsidRDefault="00AD41A2" w:rsidP="00AD41A2">
      <w:pPr>
        <w:spacing w:line="360" w:lineRule="auto"/>
        <w:rPr>
          <w:rFonts w:ascii="Arial" w:hAnsi="Arial" w:cs="Arial"/>
        </w:rPr>
      </w:pPr>
    </w:p>
    <w:p w14:paraId="7088E7CC" w14:textId="77777777" w:rsidR="00AD41A2" w:rsidRPr="00A921F0" w:rsidRDefault="00AD41A2" w:rsidP="00AD41A2">
      <w:pPr>
        <w:spacing w:line="360" w:lineRule="auto"/>
        <w:rPr>
          <w:rFonts w:ascii="Arial" w:hAnsi="Arial" w:cs="Arial"/>
          <w:b/>
          <w:bCs/>
        </w:rPr>
      </w:pPr>
    </w:p>
    <w:p w14:paraId="4F317B83" w14:textId="77777777" w:rsidR="00AD41A2" w:rsidRPr="00A921F0" w:rsidRDefault="00AD41A2" w:rsidP="00AD41A2">
      <w:pPr>
        <w:pStyle w:val="Heading2"/>
        <w:spacing w:line="360" w:lineRule="auto"/>
        <w:rPr>
          <w:rFonts w:ascii="Arial" w:hAnsi="Arial" w:cs="Arial"/>
          <w:b/>
          <w:bCs/>
          <w:color w:val="auto"/>
          <w:sz w:val="22"/>
          <w:szCs w:val="22"/>
        </w:rPr>
      </w:pPr>
      <w:bookmarkStart w:id="32" w:name="_Toc41598467"/>
      <w:r w:rsidRPr="00A921F0">
        <w:rPr>
          <w:rFonts w:ascii="Arial" w:hAnsi="Arial" w:cs="Arial"/>
          <w:b/>
          <w:bCs/>
          <w:color w:val="auto"/>
          <w:sz w:val="22"/>
          <w:szCs w:val="22"/>
        </w:rPr>
        <w:t>2.2.4 needs and wants</w:t>
      </w:r>
      <w:bookmarkEnd w:id="32"/>
      <w:r w:rsidRPr="00A921F0">
        <w:rPr>
          <w:rFonts w:ascii="Arial" w:hAnsi="Arial" w:cs="Arial"/>
          <w:b/>
          <w:bCs/>
          <w:color w:val="auto"/>
          <w:sz w:val="22"/>
          <w:szCs w:val="22"/>
        </w:rPr>
        <w:t xml:space="preserve"> </w:t>
      </w:r>
    </w:p>
    <w:p w14:paraId="385C3AEA" w14:textId="77777777" w:rsidR="00AD41A2" w:rsidRPr="00A921F0" w:rsidRDefault="00AD41A2" w:rsidP="00AD41A2">
      <w:pPr>
        <w:spacing w:line="360" w:lineRule="auto"/>
        <w:rPr>
          <w:rFonts w:ascii="Arial" w:hAnsi="Arial" w:cs="Arial"/>
        </w:rPr>
      </w:pPr>
    </w:p>
    <w:p w14:paraId="367D8442" w14:textId="4557FD30" w:rsidR="00AD41A2" w:rsidRDefault="00AD41A2" w:rsidP="00AD41A2">
      <w:pPr>
        <w:spacing w:line="360" w:lineRule="auto"/>
        <w:rPr>
          <w:rFonts w:ascii="Arial" w:hAnsi="Arial" w:cs="Arial"/>
        </w:rPr>
      </w:pPr>
      <w:r w:rsidRPr="00A921F0">
        <w:rPr>
          <w:rFonts w:ascii="Arial" w:hAnsi="Arial" w:cs="Arial"/>
        </w:rPr>
        <w:t>Saxena (2009), states that needs are a basic human supply, whereas wants are</w:t>
      </w:r>
      <w:r w:rsidR="004D25F3">
        <w:rPr>
          <w:rFonts w:ascii="Arial" w:hAnsi="Arial" w:cs="Arial"/>
        </w:rPr>
        <w:t xml:space="preserve"> </w:t>
      </w:r>
      <w:r w:rsidRPr="00A921F0">
        <w:rPr>
          <w:rFonts w:ascii="Arial" w:hAnsi="Arial" w:cs="Arial"/>
        </w:rPr>
        <w:t xml:space="preserve">required to satisfy needs.  According to Blythe (2013), needs are required to fulfil dissatisfaction, whereas if we were not dissatisfied, we would stick to what we have, and we would not need anything additional. Blythe (2013) goes on to note that in developed countries, we have achieved the basic needs for survival, therefore, we seek to fulfil our needs for pleasure which </w:t>
      </w:r>
      <w:proofErr w:type="gramStart"/>
      <w:r w:rsidRPr="00A921F0">
        <w:rPr>
          <w:rFonts w:ascii="Arial" w:hAnsi="Arial" w:cs="Arial"/>
        </w:rPr>
        <w:t>can be seen as</w:t>
      </w:r>
      <w:proofErr w:type="gramEnd"/>
      <w:r w:rsidRPr="00A921F0">
        <w:rPr>
          <w:rFonts w:ascii="Arial" w:hAnsi="Arial" w:cs="Arial"/>
        </w:rPr>
        <w:t xml:space="preserve"> ‘wants’. </w:t>
      </w:r>
    </w:p>
    <w:p w14:paraId="7D02BC52" w14:textId="6CFF9D1B" w:rsidR="00FC184A" w:rsidRDefault="00FC184A" w:rsidP="00AD41A2">
      <w:pPr>
        <w:spacing w:line="360" w:lineRule="auto"/>
        <w:rPr>
          <w:rFonts w:ascii="Arial" w:hAnsi="Arial" w:cs="Arial"/>
        </w:rPr>
      </w:pPr>
    </w:p>
    <w:p w14:paraId="253B16D0" w14:textId="66E6E2BB" w:rsidR="00FC184A" w:rsidRDefault="00FC184A" w:rsidP="00AD41A2">
      <w:pPr>
        <w:spacing w:line="360" w:lineRule="auto"/>
        <w:rPr>
          <w:rFonts w:ascii="Arial" w:hAnsi="Arial" w:cs="Arial"/>
        </w:rPr>
      </w:pPr>
    </w:p>
    <w:p w14:paraId="4295107A" w14:textId="6BA5EB6A" w:rsidR="00FC184A" w:rsidRDefault="00FC184A" w:rsidP="00AD41A2">
      <w:pPr>
        <w:spacing w:line="360" w:lineRule="auto"/>
        <w:rPr>
          <w:rFonts w:ascii="Arial" w:hAnsi="Arial" w:cs="Arial"/>
        </w:rPr>
      </w:pPr>
    </w:p>
    <w:p w14:paraId="57452C34" w14:textId="13BDB9E9" w:rsidR="00FC184A" w:rsidRDefault="00FC184A" w:rsidP="00AD41A2">
      <w:pPr>
        <w:spacing w:line="360" w:lineRule="auto"/>
        <w:rPr>
          <w:rFonts w:ascii="Arial" w:hAnsi="Arial" w:cs="Arial"/>
        </w:rPr>
      </w:pPr>
    </w:p>
    <w:p w14:paraId="7091CC26" w14:textId="2451C9F6" w:rsidR="00FC184A" w:rsidRDefault="00FC184A" w:rsidP="00AD41A2">
      <w:pPr>
        <w:spacing w:line="360" w:lineRule="auto"/>
        <w:rPr>
          <w:rFonts w:ascii="Arial" w:hAnsi="Arial" w:cs="Arial"/>
        </w:rPr>
      </w:pPr>
    </w:p>
    <w:p w14:paraId="70BDBB74" w14:textId="6B7A49C6" w:rsidR="00FC184A" w:rsidRDefault="00FC184A" w:rsidP="00AD41A2">
      <w:pPr>
        <w:spacing w:line="360" w:lineRule="auto"/>
        <w:rPr>
          <w:rFonts w:ascii="Arial" w:hAnsi="Arial" w:cs="Arial"/>
        </w:rPr>
      </w:pPr>
    </w:p>
    <w:p w14:paraId="4D6D2DFC" w14:textId="7089FC87" w:rsidR="00E25847" w:rsidRDefault="00E25847" w:rsidP="00AD41A2">
      <w:pPr>
        <w:spacing w:line="360" w:lineRule="auto"/>
        <w:rPr>
          <w:rFonts w:ascii="Arial" w:hAnsi="Arial" w:cs="Arial"/>
        </w:rPr>
      </w:pPr>
    </w:p>
    <w:p w14:paraId="78A9BB07" w14:textId="77777777" w:rsidR="00E25847" w:rsidRDefault="00E25847" w:rsidP="00AD41A2">
      <w:pPr>
        <w:spacing w:line="360" w:lineRule="auto"/>
        <w:rPr>
          <w:rFonts w:ascii="Arial" w:hAnsi="Arial" w:cs="Arial"/>
        </w:rPr>
      </w:pPr>
    </w:p>
    <w:p w14:paraId="148B5095" w14:textId="77777777" w:rsidR="00FC184A" w:rsidRPr="00A921F0" w:rsidRDefault="00FC184A" w:rsidP="00AD41A2">
      <w:pPr>
        <w:spacing w:line="360" w:lineRule="auto"/>
        <w:rPr>
          <w:rFonts w:ascii="Arial" w:hAnsi="Arial" w:cs="Arial"/>
        </w:rPr>
      </w:pPr>
    </w:p>
    <w:p w14:paraId="0847AEF9" w14:textId="77777777" w:rsidR="00AD41A2" w:rsidRPr="00A921F0" w:rsidRDefault="00AD41A2" w:rsidP="00AD41A2">
      <w:pPr>
        <w:spacing w:line="360" w:lineRule="auto"/>
        <w:rPr>
          <w:rFonts w:ascii="Arial" w:hAnsi="Arial" w:cs="Arial"/>
        </w:rPr>
      </w:pPr>
    </w:p>
    <w:p w14:paraId="41103583" w14:textId="77777777" w:rsidR="00AD41A2" w:rsidRPr="00A921F0" w:rsidRDefault="00AD41A2" w:rsidP="00AD41A2">
      <w:pPr>
        <w:pStyle w:val="Heading2"/>
        <w:spacing w:line="360" w:lineRule="auto"/>
        <w:rPr>
          <w:rFonts w:ascii="Arial" w:eastAsia="Calibri" w:hAnsi="Arial" w:cs="Arial"/>
          <w:b/>
          <w:bCs/>
          <w:color w:val="auto"/>
          <w:sz w:val="22"/>
          <w:szCs w:val="22"/>
        </w:rPr>
      </w:pPr>
      <w:bookmarkStart w:id="33" w:name="_Toc41598468"/>
      <w:r w:rsidRPr="00A921F0">
        <w:rPr>
          <w:rFonts w:ascii="Arial" w:hAnsi="Arial" w:cs="Arial"/>
          <w:b/>
          <w:bCs/>
          <w:color w:val="auto"/>
          <w:sz w:val="22"/>
          <w:szCs w:val="22"/>
        </w:rPr>
        <w:lastRenderedPageBreak/>
        <w:t>2.2.5 Maslow’s hierarchy of needs</w:t>
      </w:r>
      <w:bookmarkEnd w:id="33"/>
    </w:p>
    <w:p w14:paraId="25E1BF21" w14:textId="77777777" w:rsidR="00AD41A2" w:rsidRPr="00A921F0" w:rsidRDefault="00AD41A2" w:rsidP="00AD41A2">
      <w:pPr>
        <w:spacing w:line="360" w:lineRule="auto"/>
        <w:rPr>
          <w:rFonts w:ascii="Arial" w:hAnsi="Arial" w:cs="Arial"/>
        </w:rPr>
      </w:pPr>
    </w:p>
    <w:p w14:paraId="606E14FA" w14:textId="77777777" w:rsidR="00AD41A2" w:rsidRPr="00A921F0" w:rsidRDefault="00AD41A2" w:rsidP="00AD41A2">
      <w:pPr>
        <w:spacing w:line="360" w:lineRule="auto"/>
        <w:rPr>
          <w:rFonts w:ascii="Arial" w:hAnsi="Arial" w:cs="Arial"/>
        </w:rPr>
      </w:pPr>
      <w:r w:rsidRPr="00A921F0">
        <w:rPr>
          <w:rFonts w:ascii="Arial" w:hAnsi="Arial" w:cs="Arial"/>
          <w:noProof/>
        </w:rPr>
        <w:drawing>
          <wp:anchor distT="0" distB="0" distL="114300" distR="114300" simplePos="0" relativeHeight="251700224" behindDoc="1" locked="0" layoutInCell="1" allowOverlap="1" wp14:anchorId="76BB4B84" wp14:editId="0A4D1027">
            <wp:simplePos x="0" y="0"/>
            <wp:positionH relativeFrom="margin">
              <wp:posOffset>859790</wp:posOffset>
            </wp:positionH>
            <wp:positionV relativeFrom="paragraph">
              <wp:posOffset>754380</wp:posOffset>
            </wp:positionV>
            <wp:extent cx="3853180" cy="2708275"/>
            <wp:effectExtent l="0" t="0" r="0" b="0"/>
            <wp:wrapTight wrapText="bothSides">
              <wp:wrapPolygon edited="0">
                <wp:start x="0" y="0"/>
                <wp:lineTo x="0" y="21423"/>
                <wp:lineTo x="21465" y="21423"/>
                <wp:lineTo x="214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762" t="20689" r="22059" b="12808"/>
                    <a:stretch/>
                  </pic:blipFill>
                  <pic:spPr bwMode="auto">
                    <a:xfrm>
                      <a:off x="0" y="0"/>
                      <a:ext cx="3853180" cy="270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1F0">
        <w:rPr>
          <w:rFonts w:ascii="Arial" w:hAnsi="Arial" w:cs="Arial"/>
        </w:rPr>
        <w:t xml:space="preserve">Abraham Maslow developed a hierarchy of needs to classify the basic needs into five layers of a pyramid which was published in 1954 in his book “Motivation and Personality” (McGuire, 2012). </w:t>
      </w:r>
    </w:p>
    <w:p w14:paraId="7A27994D" w14:textId="77777777" w:rsidR="00AD41A2" w:rsidRPr="00A921F0" w:rsidRDefault="00AD41A2" w:rsidP="00AD41A2">
      <w:pPr>
        <w:spacing w:line="360" w:lineRule="auto"/>
        <w:rPr>
          <w:rFonts w:ascii="Arial" w:hAnsi="Arial" w:cs="Arial"/>
        </w:rPr>
      </w:pPr>
    </w:p>
    <w:p w14:paraId="5C31210C" w14:textId="77777777" w:rsidR="00AD41A2" w:rsidRPr="00A921F0" w:rsidRDefault="00AD41A2" w:rsidP="00AD41A2">
      <w:pPr>
        <w:spacing w:line="360" w:lineRule="auto"/>
        <w:rPr>
          <w:rFonts w:ascii="Arial" w:hAnsi="Arial" w:cs="Arial"/>
        </w:rPr>
      </w:pPr>
    </w:p>
    <w:p w14:paraId="63CDAFC9" w14:textId="77777777" w:rsidR="00AD41A2" w:rsidRPr="00A921F0" w:rsidRDefault="00AD41A2" w:rsidP="00AD41A2">
      <w:pPr>
        <w:spacing w:line="360" w:lineRule="auto"/>
        <w:rPr>
          <w:rFonts w:ascii="Arial" w:hAnsi="Arial" w:cs="Arial"/>
        </w:rPr>
      </w:pPr>
    </w:p>
    <w:p w14:paraId="64DD9778" w14:textId="77777777" w:rsidR="00AD41A2" w:rsidRPr="00A921F0" w:rsidRDefault="00AD41A2" w:rsidP="00AD41A2">
      <w:pPr>
        <w:spacing w:line="360" w:lineRule="auto"/>
        <w:rPr>
          <w:rFonts w:ascii="Arial" w:hAnsi="Arial" w:cs="Arial"/>
        </w:rPr>
      </w:pPr>
    </w:p>
    <w:p w14:paraId="2408D48D" w14:textId="77777777" w:rsidR="00AD41A2" w:rsidRPr="00A921F0" w:rsidRDefault="00AD41A2" w:rsidP="00AD41A2">
      <w:pPr>
        <w:spacing w:line="360" w:lineRule="auto"/>
        <w:rPr>
          <w:rFonts w:ascii="Arial" w:hAnsi="Arial" w:cs="Arial"/>
        </w:rPr>
      </w:pPr>
    </w:p>
    <w:p w14:paraId="01CEE5AA" w14:textId="77777777" w:rsidR="00AD41A2" w:rsidRPr="00A921F0" w:rsidRDefault="00AD41A2" w:rsidP="00AD41A2">
      <w:pPr>
        <w:spacing w:line="360" w:lineRule="auto"/>
        <w:rPr>
          <w:rFonts w:ascii="Arial" w:hAnsi="Arial" w:cs="Arial"/>
        </w:rPr>
      </w:pPr>
    </w:p>
    <w:p w14:paraId="794D6653" w14:textId="77777777" w:rsidR="00AD41A2" w:rsidRPr="00A921F0" w:rsidRDefault="00AD41A2" w:rsidP="00AD41A2">
      <w:pPr>
        <w:spacing w:line="360" w:lineRule="auto"/>
        <w:rPr>
          <w:rFonts w:ascii="Arial" w:hAnsi="Arial" w:cs="Arial"/>
        </w:rPr>
      </w:pPr>
    </w:p>
    <w:p w14:paraId="295B6781" w14:textId="77777777" w:rsidR="00AD41A2" w:rsidRPr="00A921F0" w:rsidRDefault="00AD41A2" w:rsidP="00AD41A2">
      <w:pPr>
        <w:spacing w:line="360" w:lineRule="auto"/>
        <w:rPr>
          <w:rFonts w:ascii="Arial" w:hAnsi="Arial" w:cs="Arial"/>
        </w:rPr>
      </w:pPr>
    </w:p>
    <w:p w14:paraId="329E9941" w14:textId="77777777" w:rsidR="00AD41A2" w:rsidRPr="00A921F0" w:rsidRDefault="00AD41A2" w:rsidP="00AD41A2">
      <w:pPr>
        <w:spacing w:line="360" w:lineRule="auto"/>
        <w:rPr>
          <w:rFonts w:ascii="Arial" w:hAnsi="Arial" w:cs="Arial"/>
          <w:b/>
          <w:bCs/>
        </w:rPr>
      </w:pPr>
    </w:p>
    <w:p w14:paraId="096A20D8" w14:textId="77777777" w:rsidR="00AD41A2" w:rsidRPr="00A921F0" w:rsidRDefault="00AD41A2" w:rsidP="00AD41A2">
      <w:pPr>
        <w:spacing w:line="360" w:lineRule="auto"/>
        <w:rPr>
          <w:rFonts w:ascii="Arial" w:hAnsi="Arial" w:cs="Arial"/>
          <w:b/>
          <w:bCs/>
        </w:rPr>
      </w:pPr>
      <w:r w:rsidRPr="00A921F0">
        <w:rPr>
          <w:rFonts w:ascii="Arial" w:hAnsi="Arial" w:cs="Arial"/>
          <w:b/>
          <w:bCs/>
        </w:rPr>
        <w:t>Figure 1 - Maslow’s Hierarchy of Needs (1954) cited in (McLeod, 2017, p.3)</w:t>
      </w:r>
    </w:p>
    <w:p w14:paraId="477AA3DC" w14:textId="77777777" w:rsidR="00AD41A2" w:rsidRPr="00A921F0" w:rsidRDefault="00AD41A2" w:rsidP="00AD41A2">
      <w:pPr>
        <w:spacing w:line="360" w:lineRule="auto"/>
        <w:rPr>
          <w:rFonts w:ascii="Arial" w:hAnsi="Arial" w:cs="Arial"/>
        </w:rPr>
      </w:pPr>
    </w:p>
    <w:p w14:paraId="46ECFAE6" w14:textId="77777777" w:rsidR="00AD41A2" w:rsidRPr="00A921F0" w:rsidRDefault="00AD41A2" w:rsidP="00AD41A2">
      <w:pPr>
        <w:spacing w:line="360" w:lineRule="auto"/>
        <w:rPr>
          <w:rFonts w:ascii="Arial" w:hAnsi="Arial" w:cs="Arial"/>
        </w:rPr>
      </w:pPr>
      <w:r w:rsidRPr="00A921F0">
        <w:rPr>
          <w:rFonts w:ascii="Arial" w:hAnsi="Arial" w:cs="Arial"/>
        </w:rPr>
        <w:t>The pyramid is structures from the bottom to the top where each level represents the priority of human needs. Rakowski (2011) states that when an individual fulfils their needs at each level, they can progress to the higher levels.</w:t>
      </w:r>
    </w:p>
    <w:p w14:paraId="0C622A71" w14:textId="77777777" w:rsidR="00AD41A2" w:rsidRDefault="00AD41A2" w:rsidP="00AD41A2">
      <w:pPr>
        <w:spacing w:line="360" w:lineRule="auto"/>
        <w:rPr>
          <w:rFonts w:ascii="Arial" w:hAnsi="Arial" w:cs="Arial"/>
        </w:rPr>
      </w:pPr>
    </w:p>
    <w:p w14:paraId="2D02DF35" w14:textId="77777777" w:rsidR="00AD41A2" w:rsidRDefault="00AD41A2" w:rsidP="00AD41A2">
      <w:pPr>
        <w:spacing w:line="360" w:lineRule="auto"/>
        <w:rPr>
          <w:rFonts w:ascii="Arial" w:hAnsi="Arial" w:cs="Arial"/>
        </w:rPr>
      </w:pPr>
    </w:p>
    <w:p w14:paraId="6239C9E5" w14:textId="77777777" w:rsidR="00AD41A2" w:rsidRDefault="00AD41A2" w:rsidP="00AD41A2">
      <w:pPr>
        <w:spacing w:line="360" w:lineRule="auto"/>
        <w:rPr>
          <w:rFonts w:ascii="Arial" w:hAnsi="Arial" w:cs="Arial"/>
        </w:rPr>
      </w:pPr>
    </w:p>
    <w:p w14:paraId="5E0347A2" w14:textId="77777777" w:rsidR="00AD41A2" w:rsidRDefault="00AD41A2" w:rsidP="00AD41A2">
      <w:pPr>
        <w:spacing w:line="360" w:lineRule="auto"/>
        <w:rPr>
          <w:rFonts w:ascii="Arial" w:hAnsi="Arial" w:cs="Arial"/>
        </w:rPr>
      </w:pPr>
    </w:p>
    <w:p w14:paraId="3EDFEBD7" w14:textId="77777777" w:rsidR="00AD41A2" w:rsidRDefault="00AD41A2" w:rsidP="00AD41A2">
      <w:pPr>
        <w:spacing w:line="360" w:lineRule="auto"/>
        <w:rPr>
          <w:rFonts w:ascii="Arial" w:hAnsi="Arial" w:cs="Arial"/>
        </w:rPr>
      </w:pPr>
    </w:p>
    <w:p w14:paraId="2F6776B7" w14:textId="77777777" w:rsidR="00AD41A2" w:rsidRDefault="00AD41A2" w:rsidP="00AD41A2">
      <w:pPr>
        <w:spacing w:line="360" w:lineRule="auto"/>
        <w:rPr>
          <w:rFonts w:ascii="Arial" w:hAnsi="Arial" w:cs="Arial"/>
        </w:rPr>
      </w:pPr>
    </w:p>
    <w:p w14:paraId="2F421BA1" w14:textId="77777777" w:rsidR="00AD41A2" w:rsidRPr="00A921F0" w:rsidRDefault="00AD41A2" w:rsidP="00AD41A2">
      <w:pPr>
        <w:spacing w:line="360" w:lineRule="auto"/>
        <w:rPr>
          <w:rFonts w:ascii="Arial" w:hAnsi="Arial" w:cs="Arial"/>
        </w:rPr>
      </w:pPr>
    </w:p>
    <w:p w14:paraId="162ABE77" w14:textId="77777777" w:rsidR="00AD41A2" w:rsidRPr="00374537" w:rsidRDefault="00AD41A2" w:rsidP="00AD41A2">
      <w:pPr>
        <w:spacing w:line="360" w:lineRule="auto"/>
        <w:rPr>
          <w:rFonts w:ascii="Arial" w:hAnsi="Arial" w:cs="Arial"/>
          <w:b/>
          <w:bCs/>
        </w:rPr>
      </w:pPr>
    </w:p>
    <w:p w14:paraId="00D99FF2" w14:textId="77777777" w:rsidR="00AD41A2" w:rsidRPr="00374537" w:rsidRDefault="00AD41A2" w:rsidP="00AD41A2">
      <w:pPr>
        <w:pStyle w:val="Heading2"/>
        <w:numPr>
          <w:ilvl w:val="2"/>
          <w:numId w:val="5"/>
        </w:numPr>
        <w:spacing w:line="360" w:lineRule="auto"/>
        <w:rPr>
          <w:rFonts w:ascii="Arial" w:hAnsi="Arial" w:cs="Arial"/>
          <w:b/>
          <w:bCs/>
          <w:color w:val="auto"/>
          <w:sz w:val="22"/>
          <w:szCs w:val="22"/>
        </w:rPr>
      </w:pPr>
      <w:bookmarkStart w:id="34" w:name="_Toc41598469"/>
      <w:r w:rsidRPr="00374537">
        <w:rPr>
          <w:rFonts w:ascii="Arial" w:hAnsi="Arial" w:cs="Arial"/>
          <w:b/>
          <w:bCs/>
          <w:color w:val="auto"/>
          <w:sz w:val="22"/>
          <w:szCs w:val="22"/>
        </w:rPr>
        <w:lastRenderedPageBreak/>
        <w:t>Maslow’s Hierarchy of Needs Theory in Tourism</w:t>
      </w:r>
      <w:bookmarkEnd w:id="34"/>
    </w:p>
    <w:p w14:paraId="37D9A9AE" w14:textId="77777777" w:rsidR="00AD41A2" w:rsidRPr="00A921F0" w:rsidRDefault="00AD41A2" w:rsidP="00AD41A2">
      <w:pPr>
        <w:pStyle w:val="ListParagraph"/>
        <w:spacing w:line="360" w:lineRule="auto"/>
        <w:ind w:left="1080"/>
        <w:rPr>
          <w:rFonts w:ascii="Arial" w:hAnsi="Arial" w:cs="Arial"/>
        </w:rPr>
      </w:pPr>
    </w:p>
    <w:p w14:paraId="344F5CD8" w14:textId="77777777" w:rsidR="00AD41A2" w:rsidRPr="00A921F0" w:rsidRDefault="00AD41A2" w:rsidP="00AD41A2">
      <w:pPr>
        <w:spacing w:line="360" w:lineRule="auto"/>
        <w:rPr>
          <w:rFonts w:ascii="Arial" w:hAnsi="Arial" w:cs="Arial"/>
        </w:rPr>
      </w:pPr>
      <w:r w:rsidRPr="00A921F0">
        <w:rPr>
          <w:rFonts w:ascii="Arial" w:hAnsi="Arial" w:cs="Arial"/>
        </w:rPr>
        <w:t>Maslow’s hierarchy of needs has been applied to tourism and travel motivations. There has been no factual evidence of an academic theory relating to tourism, however, Ryan (1998) cited in Woodside, et.al (2008) has adapted Maslow’s theory of needs to tourism.</w:t>
      </w:r>
    </w:p>
    <w:p w14:paraId="63A9873C" w14:textId="77777777" w:rsidR="00AD41A2" w:rsidRPr="00A921F0" w:rsidRDefault="00AD41A2" w:rsidP="00AD41A2">
      <w:pPr>
        <w:spacing w:line="360" w:lineRule="auto"/>
        <w:rPr>
          <w:rFonts w:ascii="Arial" w:hAnsi="Arial" w:cs="Arial"/>
        </w:rPr>
      </w:pPr>
    </w:p>
    <w:p w14:paraId="79B5EE8C" w14:textId="77777777" w:rsidR="00AD41A2" w:rsidRPr="00A921F0" w:rsidRDefault="00AD41A2" w:rsidP="00AD41A2">
      <w:pPr>
        <w:spacing w:line="360" w:lineRule="auto"/>
        <w:rPr>
          <w:rFonts w:ascii="Arial" w:hAnsi="Arial" w:cs="Arial"/>
        </w:rPr>
      </w:pPr>
      <w:r w:rsidRPr="00A921F0">
        <w:rPr>
          <w:rFonts w:ascii="Arial" w:hAnsi="Arial" w:cs="Arial"/>
          <w:noProof/>
        </w:rPr>
        <w:drawing>
          <wp:anchor distT="0" distB="0" distL="114300" distR="114300" simplePos="0" relativeHeight="251701248" behindDoc="1" locked="0" layoutInCell="1" allowOverlap="1" wp14:anchorId="49714BC2" wp14:editId="1A743608">
            <wp:simplePos x="0" y="0"/>
            <wp:positionH relativeFrom="margin">
              <wp:posOffset>221615</wp:posOffset>
            </wp:positionH>
            <wp:positionV relativeFrom="paragraph">
              <wp:posOffset>152400</wp:posOffset>
            </wp:positionV>
            <wp:extent cx="4599940" cy="2791460"/>
            <wp:effectExtent l="0" t="0" r="0" b="889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0729" t="38084" r="19391" b="18868"/>
                    <a:stretch/>
                  </pic:blipFill>
                  <pic:spPr bwMode="auto">
                    <a:xfrm>
                      <a:off x="0" y="0"/>
                      <a:ext cx="4599940" cy="2791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8D6453" w14:textId="77777777" w:rsidR="00AD41A2" w:rsidRPr="00A921F0" w:rsidRDefault="00AD41A2" w:rsidP="00AD41A2">
      <w:pPr>
        <w:spacing w:line="360" w:lineRule="auto"/>
        <w:rPr>
          <w:rFonts w:ascii="Arial" w:hAnsi="Arial" w:cs="Arial"/>
          <w:b/>
          <w:bCs/>
        </w:rPr>
      </w:pPr>
      <w:r w:rsidRPr="00A921F0">
        <w:rPr>
          <w:rFonts w:ascii="Arial" w:hAnsi="Arial" w:cs="Arial"/>
          <w:b/>
          <w:bCs/>
        </w:rPr>
        <w:t>Figure 1.1 - Maslow’s Hierarchy of Needs to Tourism adapted by Ryan (1998) cited in Woodside, et.al (2008: p.17).</w:t>
      </w:r>
    </w:p>
    <w:p w14:paraId="724E9A8B" w14:textId="77777777" w:rsidR="00AD41A2" w:rsidRPr="00A921F0" w:rsidRDefault="00AD41A2" w:rsidP="00AD41A2">
      <w:pPr>
        <w:spacing w:line="360" w:lineRule="auto"/>
        <w:rPr>
          <w:rFonts w:ascii="Arial" w:hAnsi="Arial" w:cs="Arial"/>
        </w:rPr>
      </w:pPr>
    </w:p>
    <w:p w14:paraId="4C8BB0E5" w14:textId="77777777" w:rsidR="00AD41A2" w:rsidRPr="00A921F0" w:rsidRDefault="00AD41A2" w:rsidP="00AD41A2">
      <w:pPr>
        <w:spacing w:line="360" w:lineRule="auto"/>
        <w:rPr>
          <w:rFonts w:ascii="Arial" w:hAnsi="Arial" w:cs="Arial"/>
        </w:rPr>
      </w:pPr>
    </w:p>
    <w:p w14:paraId="260E1856" w14:textId="77777777" w:rsidR="00AD41A2" w:rsidRPr="00A921F0" w:rsidRDefault="00AD41A2" w:rsidP="00AD41A2">
      <w:pPr>
        <w:spacing w:line="360" w:lineRule="auto"/>
        <w:rPr>
          <w:rFonts w:ascii="Arial" w:hAnsi="Arial" w:cs="Arial"/>
        </w:rPr>
      </w:pPr>
    </w:p>
    <w:p w14:paraId="05C8583D" w14:textId="77777777" w:rsidR="00AD41A2" w:rsidRPr="00A921F0" w:rsidRDefault="00AD41A2" w:rsidP="00AD41A2">
      <w:pPr>
        <w:spacing w:line="360" w:lineRule="auto"/>
        <w:rPr>
          <w:rFonts w:ascii="Arial" w:hAnsi="Arial" w:cs="Arial"/>
        </w:rPr>
      </w:pPr>
    </w:p>
    <w:p w14:paraId="71EDCA17" w14:textId="77777777" w:rsidR="00AD41A2" w:rsidRPr="00A921F0" w:rsidRDefault="00AD41A2" w:rsidP="00AD41A2">
      <w:pPr>
        <w:spacing w:line="360" w:lineRule="auto"/>
        <w:rPr>
          <w:rFonts w:ascii="Arial" w:hAnsi="Arial" w:cs="Arial"/>
        </w:rPr>
      </w:pPr>
    </w:p>
    <w:p w14:paraId="4A6EBB75" w14:textId="77777777" w:rsidR="00AD41A2" w:rsidRPr="00A921F0" w:rsidRDefault="00AD41A2" w:rsidP="00AD41A2">
      <w:pPr>
        <w:spacing w:line="360" w:lineRule="auto"/>
        <w:rPr>
          <w:rFonts w:ascii="Arial" w:hAnsi="Arial" w:cs="Arial"/>
        </w:rPr>
      </w:pPr>
    </w:p>
    <w:p w14:paraId="151A4EF3" w14:textId="77777777" w:rsidR="00AD41A2" w:rsidRPr="00A921F0" w:rsidRDefault="00AD41A2" w:rsidP="00AD41A2">
      <w:pPr>
        <w:spacing w:line="360" w:lineRule="auto"/>
        <w:rPr>
          <w:rFonts w:ascii="Arial" w:hAnsi="Arial" w:cs="Arial"/>
        </w:rPr>
      </w:pPr>
    </w:p>
    <w:p w14:paraId="2D5372C8" w14:textId="77777777" w:rsidR="00AD41A2" w:rsidRPr="00A921F0" w:rsidRDefault="00AD41A2" w:rsidP="00AD41A2">
      <w:pPr>
        <w:spacing w:line="360" w:lineRule="auto"/>
        <w:rPr>
          <w:rFonts w:ascii="Arial" w:hAnsi="Arial" w:cs="Arial"/>
        </w:rPr>
      </w:pPr>
    </w:p>
    <w:p w14:paraId="75672677" w14:textId="77777777" w:rsidR="00AD41A2" w:rsidRPr="00A921F0" w:rsidRDefault="00AD41A2" w:rsidP="00AD41A2">
      <w:pPr>
        <w:spacing w:line="360" w:lineRule="auto"/>
        <w:rPr>
          <w:rFonts w:ascii="Arial" w:hAnsi="Arial" w:cs="Arial"/>
        </w:rPr>
      </w:pPr>
    </w:p>
    <w:p w14:paraId="113B8BD5" w14:textId="77777777" w:rsidR="00AD41A2" w:rsidRPr="00374537" w:rsidRDefault="00AD41A2" w:rsidP="00AD41A2">
      <w:pPr>
        <w:pStyle w:val="Heading2"/>
        <w:spacing w:line="360" w:lineRule="auto"/>
        <w:rPr>
          <w:rFonts w:ascii="Arial" w:hAnsi="Arial" w:cs="Arial"/>
          <w:b/>
          <w:bCs/>
          <w:color w:val="auto"/>
          <w:sz w:val="22"/>
          <w:szCs w:val="22"/>
        </w:rPr>
      </w:pPr>
      <w:bookmarkStart w:id="35" w:name="_Toc41598470"/>
      <w:r w:rsidRPr="00374537">
        <w:rPr>
          <w:rFonts w:ascii="Arial" w:hAnsi="Arial" w:cs="Arial"/>
          <w:b/>
          <w:bCs/>
          <w:color w:val="auto"/>
          <w:sz w:val="22"/>
          <w:szCs w:val="22"/>
        </w:rPr>
        <w:lastRenderedPageBreak/>
        <w:t>2.3 Impacts of All-inclusive holidays</w:t>
      </w:r>
      <w:bookmarkEnd w:id="35"/>
      <w:r w:rsidRPr="00374537">
        <w:rPr>
          <w:rFonts w:ascii="Arial" w:hAnsi="Arial" w:cs="Arial"/>
          <w:b/>
          <w:bCs/>
          <w:color w:val="auto"/>
          <w:sz w:val="22"/>
          <w:szCs w:val="22"/>
        </w:rPr>
        <w:t xml:space="preserve"> </w:t>
      </w:r>
    </w:p>
    <w:p w14:paraId="347033BC" w14:textId="77777777" w:rsidR="00AD41A2" w:rsidRPr="00374537" w:rsidRDefault="00AD41A2" w:rsidP="00AD41A2">
      <w:pPr>
        <w:pStyle w:val="Heading2"/>
        <w:spacing w:line="360" w:lineRule="auto"/>
        <w:rPr>
          <w:rFonts w:ascii="Arial" w:hAnsi="Arial" w:cs="Arial"/>
          <w:b/>
          <w:bCs/>
          <w:color w:val="auto"/>
          <w:sz w:val="22"/>
          <w:szCs w:val="22"/>
        </w:rPr>
      </w:pPr>
      <w:bookmarkStart w:id="36" w:name="_Toc41598471"/>
      <w:r w:rsidRPr="00374537">
        <w:rPr>
          <w:rFonts w:ascii="Arial" w:hAnsi="Arial" w:cs="Arial"/>
          <w:b/>
          <w:bCs/>
          <w:color w:val="auto"/>
          <w:sz w:val="22"/>
          <w:szCs w:val="22"/>
        </w:rPr>
        <w:t>2.3.1 Economic Impacts</w:t>
      </w:r>
      <w:bookmarkEnd w:id="36"/>
      <w:r w:rsidRPr="00374537">
        <w:rPr>
          <w:rFonts w:ascii="Arial" w:hAnsi="Arial" w:cs="Arial"/>
          <w:b/>
          <w:bCs/>
          <w:color w:val="auto"/>
          <w:sz w:val="22"/>
          <w:szCs w:val="22"/>
        </w:rPr>
        <w:t xml:space="preserve"> </w:t>
      </w:r>
    </w:p>
    <w:p w14:paraId="4F7D8677" w14:textId="5675533E" w:rsidR="00AD41A2" w:rsidRPr="00E51E2B" w:rsidRDefault="00AD41A2" w:rsidP="00AD41A2">
      <w:pPr>
        <w:spacing w:line="360" w:lineRule="auto"/>
        <w:rPr>
          <w:rFonts w:ascii="Arial" w:eastAsia="Calibri" w:hAnsi="Arial" w:cs="Arial"/>
        </w:rPr>
      </w:pPr>
      <w:r w:rsidRPr="00A921F0">
        <w:rPr>
          <w:rFonts w:ascii="Arial" w:eastAsia="Calibri" w:hAnsi="Arial" w:cs="Arial"/>
        </w:rPr>
        <w:t xml:space="preserve">Mack (2012) states that all-inclusive resorts bring employment to the community. Initially, tourism </w:t>
      </w:r>
      <w:proofErr w:type="gramStart"/>
      <w:r w:rsidRPr="00A921F0">
        <w:rPr>
          <w:rFonts w:ascii="Arial" w:eastAsia="Calibri" w:hAnsi="Arial" w:cs="Arial"/>
        </w:rPr>
        <w:t>can be seen as</w:t>
      </w:r>
      <w:proofErr w:type="gramEnd"/>
      <w:r w:rsidRPr="00A921F0">
        <w:rPr>
          <w:rFonts w:ascii="Arial" w:eastAsia="Calibri" w:hAnsi="Arial" w:cs="Arial"/>
        </w:rPr>
        <w:t xml:space="preserve"> a way to diversify host economies and improve infrastructure such as airports, health services, transport and general facilities in local communities (</w:t>
      </w:r>
      <w:proofErr w:type="spellStart"/>
      <w:r w:rsidRPr="00A921F0">
        <w:rPr>
          <w:rFonts w:ascii="Arial" w:eastAsia="Calibri" w:hAnsi="Arial" w:cs="Arial"/>
        </w:rPr>
        <w:t>Andereck</w:t>
      </w:r>
      <w:proofErr w:type="spellEnd"/>
      <w:r w:rsidRPr="00A921F0">
        <w:rPr>
          <w:rFonts w:ascii="Arial" w:eastAsia="Calibri" w:hAnsi="Arial" w:cs="Arial"/>
        </w:rPr>
        <w:t xml:space="preserve"> &amp; Vogt, 2000; Schluter &amp; Var, 1998; Yu et al., 2011).  However, Kondo (2015), </w:t>
      </w:r>
      <w:r w:rsidR="00174F70">
        <w:rPr>
          <w:rFonts w:ascii="Arial" w:eastAsia="Calibri" w:hAnsi="Arial" w:cs="Arial"/>
        </w:rPr>
        <w:t xml:space="preserve">claims that little of the money generated by all-inclusive </w:t>
      </w:r>
      <w:r w:rsidR="00E51E2B">
        <w:rPr>
          <w:rFonts w:ascii="Arial" w:eastAsia="Calibri" w:hAnsi="Arial" w:cs="Arial"/>
        </w:rPr>
        <w:t xml:space="preserve">holidays reaches the local community which had a negative impact on the local economy. </w:t>
      </w:r>
      <w:r w:rsidRPr="00A921F0">
        <w:rPr>
          <w:rFonts w:ascii="Arial" w:hAnsi="Arial" w:cs="Arial"/>
        </w:rPr>
        <w:t xml:space="preserve">Many All- inclusive resorts control the flow of money that flows into the local economy which results in the lack of tourism benefits to </w:t>
      </w:r>
      <w:proofErr w:type="gramStart"/>
      <w:r w:rsidRPr="00A921F0">
        <w:rPr>
          <w:rFonts w:ascii="Arial" w:hAnsi="Arial" w:cs="Arial"/>
        </w:rPr>
        <w:t>local residents</w:t>
      </w:r>
      <w:proofErr w:type="gramEnd"/>
      <w:r w:rsidRPr="00A921F0">
        <w:rPr>
          <w:rFonts w:ascii="Arial" w:hAnsi="Arial" w:cs="Arial"/>
        </w:rPr>
        <w:t>. Leakage is the biggest cause of this phenomenon. According to the United Nations Environment Program [UNRP], (2002), leakage is the “unwanted leaving of money from a country as a result of taxes, wages, imports and profits that are paid outside of the country”.  Importing products that a country cannot supply to satisfy tourists needs and wants will result in leakage. A study by UNEP (2002) found that the leakage rate for the Caribbean was 80%. This indicates that only 20 Caribbean dollars will remain locally when tourists spend 100 Caribbean dollars.</w:t>
      </w:r>
      <w:r w:rsidRPr="00A921F0">
        <w:rPr>
          <w:rFonts w:ascii="Arial" w:eastAsia="Calibri" w:hAnsi="Arial" w:cs="Arial"/>
        </w:rPr>
        <w:t xml:space="preserve"> This shows that not enough tourists are spending money locally due to the nature of all-inclusive holidays.</w:t>
      </w:r>
      <w:r w:rsidRPr="00A921F0">
        <w:rPr>
          <w:rFonts w:ascii="Arial" w:hAnsi="Arial" w:cs="Arial"/>
        </w:rPr>
        <w:t xml:space="preserve"> In addition, all-inclusive resorts result in the decrease of the multiplier effect. </w:t>
      </w:r>
      <w:r>
        <w:rPr>
          <w:rFonts w:ascii="Arial" w:hAnsi="Arial" w:cs="Arial"/>
        </w:rPr>
        <w:t xml:space="preserve">An increase in tourism spends will result in increased income and consumption higher that the initial spent </w:t>
      </w:r>
      <w:r w:rsidRPr="004530F6">
        <w:rPr>
          <w:rFonts w:ascii="Arial" w:hAnsi="Arial" w:cs="Arial"/>
        </w:rPr>
        <w:t xml:space="preserve">amount (Schuster, 2006). </w:t>
      </w:r>
      <w:r w:rsidRPr="00A921F0">
        <w:rPr>
          <w:rFonts w:ascii="Arial" w:hAnsi="Arial" w:cs="Arial"/>
        </w:rPr>
        <w:t xml:space="preserve">Resulting in the </w:t>
      </w:r>
      <w:r w:rsidR="00E25847" w:rsidRPr="00A921F0">
        <w:rPr>
          <w:rFonts w:ascii="Arial" w:hAnsi="Arial" w:cs="Arial"/>
        </w:rPr>
        <w:t>failure</w:t>
      </w:r>
      <w:r w:rsidRPr="00A921F0">
        <w:rPr>
          <w:rFonts w:ascii="Arial" w:hAnsi="Arial" w:cs="Arial"/>
        </w:rPr>
        <w:t xml:space="preserve"> to promote local development by diverting tourists away from local businesses. </w:t>
      </w:r>
      <w:r w:rsidRPr="00A921F0">
        <w:rPr>
          <w:rFonts w:ascii="Arial" w:eastAsia="Calibri" w:hAnsi="Arial" w:cs="Arial"/>
        </w:rPr>
        <w:t xml:space="preserve">Consequently, reducing potential spend locally which forces restaurants, shops, bar, venues, car rentals, museums, among other business to suffer or even close </w:t>
      </w:r>
      <w:r w:rsidRPr="00A921F0">
        <w:rPr>
          <w:rFonts w:ascii="Arial" w:eastAsia="Calibri" w:hAnsi="Arial" w:cs="Arial"/>
          <w:highlight w:val="white"/>
        </w:rPr>
        <w:t>(Tavares and Kozak, 2015)</w:t>
      </w:r>
      <w:r w:rsidRPr="00A921F0">
        <w:rPr>
          <w:rFonts w:ascii="Arial" w:eastAsia="Calibri" w:hAnsi="Arial" w:cs="Arial"/>
        </w:rPr>
        <w:t xml:space="preserve">. </w:t>
      </w:r>
    </w:p>
    <w:p w14:paraId="1D9C74E6" w14:textId="406124A6" w:rsidR="00AD41A2" w:rsidRPr="00A921F0" w:rsidRDefault="00AD41A2" w:rsidP="00AD41A2">
      <w:pPr>
        <w:spacing w:line="360" w:lineRule="auto"/>
        <w:rPr>
          <w:rFonts w:ascii="Arial" w:eastAsia="Calibri" w:hAnsi="Arial" w:cs="Arial"/>
        </w:rPr>
      </w:pPr>
      <w:r w:rsidRPr="00A921F0">
        <w:rPr>
          <w:rFonts w:ascii="Arial" w:eastAsia="Calibri" w:hAnsi="Arial" w:cs="Arial"/>
        </w:rPr>
        <w:t xml:space="preserve">Furthermore, </w:t>
      </w:r>
      <w:proofErr w:type="spellStart"/>
      <w:r w:rsidRPr="00A921F0">
        <w:rPr>
          <w:rFonts w:ascii="Arial" w:eastAsia="Calibri" w:hAnsi="Arial" w:cs="Arial"/>
        </w:rPr>
        <w:t>Lengefeld</w:t>
      </w:r>
      <w:proofErr w:type="spellEnd"/>
      <w:r w:rsidRPr="00A921F0">
        <w:rPr>
          <w:rFonts w:ascii="Arial" w:eastAsia="Calibri" w:hAnsi="Arial" w:cs="Arial"/>
        </w:rPr>
        <w:t xml:space="preserve"> and Stewart (2004) research followed 7 hotels that transformed into all-inclusive resorts in the Dominican Republic, Jamaica and Nicaragua. Their study shows that the transformation resulted in </w:t>
      </w:r>
      <w:r w:rsidR="00376910">
        <w:rPr>
          <w:rFonts w:ascii="Arial" w:eastAsia="Calibri" w:hAnsi="Arial" w:cs="Arial"/>
        </w:rPr>
        <w:t xml:space="preserve">the </w:t>
      </w:r>
      <w:r w:rsidRPr="00A921F0">
        <w:rPr>
          <w:rFonts w:ascii="Arial" w:eastAsia="Calibri" w:hAnsi="Arial" w:cs="Arial"/>
        </w:rPr>
        <w:t xml:space="preserve">closure of 5 – 11 restaurants and local businesses in the local communities surrounding the establishment. In total, they found this resulted in the loss of 50 jobs, however, it could be argued that 100+ jobs can be created within these all-inclusive resorts. Nevertheless, is has been known that local people have the worst jobs in contrast to staff from outside the country who are likely to be at a management level as many all-inclusive resorts are owned by international companies. </w:t>
      </w:r>
    </w:p>
    <w:p w14:paraId="163D6417" w14:textId="77777777" w:rsidR="00AD41A2" w:rsidRPr="00A921F0" w:rsidRDefault="00AD41A2" w:rsidP="00AD41A2">
      <w:pPr>
        <w:spacing w:line="360" w:lineRule="auto"/>
        <w:rPr>
          <w:rFonts w:ascii="Arial" w:eastAsia="Calibri" w:hAnsi="Arial" w:cs="Arial"/>
        </w:rPr>
      </w:pPr>
    </w:p>
    <w:p w14:paraId="4C35733D" w14:textId="77777777" w:rsidR="00AD41A2" w:rsidRPr="00A921F0" w:rsidRDefault="00AD41A2" w:rsidP="00AD41A2">
      <w:pPr>
        <w:spacing w:line="360" w:lineRule="auto"/>
        <w:rPr>
          <w:rFonts w:ascii="Arial" w:eastAsia="Calibri" w:hAnsi="Arial" w:cs="Arial"/>
        </w:rPr>
      </w:pPr>
    </w:p>
    <w:p w14:paraId="3992BD6F" w14:textId="77777777" w:rsidR="00AD41A2" w:rsidRPr="00A921F0" w:rsidRDefault="00AD41A2" w:rsidP="00AD41A2">
      <w:pPr>
        <w:spacing w:line="360" w:lineRule="auto"/>
        <w:rPr>
          <w:rFonts w:ascii="Arial" w:hAnsi="Arial" w:cs="Arial"/>
        </w:rPr>
      </w:pPr>
    </w:p>
    <w:p w14:paraId="4D7A0FBC" w14:textId="77777777" w:rsidR="00AD41A2" w:rsidRPr="00374537" w:rsidRDefault="00AD41A2" w:rsidP="00AD41A2">
      <w:pPr>
        <w:pStyle w:val="Heading2"/>
        <w:spacing w:line="360" w:lineRule="auto"/>
        <w:rPr>
          <w:rFonts w:ascii="Arial" w:hAnsi="Arial" w:cs="Arial"/>
          <w:b/>
          <w:bCs/>
          <w:color w:val="auto"/>
          <w:sz w:val="22"/>
          <w:szCs w:val="22"/>
        </w:rPr>
      </w:pPr>
      <w:bookmarkStart w:id="37" w:name="_Toc41598472"/>
      <w:r w:rsidRPr="00374537">
        <w:rPr>
          <w:rFonts w:ascii="Arial" w:hAnsi="Arial" w:cs="Arial"/>
          <w:b/>
          <w:bCs/>
          <w:color w:val="auto"/>
          <w:sz w:val="22"/>
          <w:szCs w:val="22"/>
        </w:rPr>
        <w:lastRenderedPageBreak/>
        <w:t>2.3.2 Social Impacts</w:t>
      </w:r>
      <w:bookmarkEnd w:id="37"/>
      <w:r w:rsidRPr="00374537">
        <w:rPr>
          <w:rFonts w:ascii="Arial" w:hAnsi="Arial" w:cs="Arial"/>
          <w:b/>
          <w:bCs/>
          <w:color w:val="auto"/>
          <w:sz w:val="22"/>
          <w:szCs w:val="22"/>
        </w:rPr>
        <w:t xml:space="preserve"> </w:t>
      </w:r>
    </w:p>
    <w:p w14:paraId="345BEB91" w14:textId="6D2FBA31" w:rsidR="00076F2F" w:rsidRPr="00E51E2B" w:rsidRDefault="00AD41A2" w:rsidP="00AD41A2">
      <w:pPr>
        <w:shd w:val="clear" w:color="auto" w:fill="FFFFFF"/>
        <w:spacing w:line="360" w:lineRule="auto"/>
        <w:rPr>
          <w:rFonts w:ascii="Arial" w:eastAsia="Calibri" w:hAnsi="Arial" w:cs="Arial"/>
        </w:rPr>
      </w:pPr>
      <w:r w:rsidRPr="00A921F0">
        <w:rPr>
          <w:rFonts w:ascii="Arial" w:eastAsia="Calibri" w:hAnsi="Arial" w:cs="Arial"/>
        </w:rPr>
        <w:t xml:space="preserve">Issa and Jayawardena (2003), argues </w:t>
      </w:r>
      <w:r w:rsidR="00E51E2B">
        <w:rPr>
          <w:rFonts w:ascii="Arial" w:eastAsia="Calibri" w:hAnsi="Arial" w:cs="Arial"/>
        </w:rPr>
        <w:t>that social issues are created because</w:t>
      </w:r>
      <w:r w:rsidRPr="00A921F0">
        <w:rPr>
          <w:rFonts w:ascii="Arial" w:eastAsia="Calibri" w:hAnsi="Arial" w:cs="Arial"/>
        </w:rPr>
        <w:t xml:space="preserve"> all-inclusive resorts </w:t>
      </w:r>
      <w:r w:rsidR="00A87AA7">
        <w:rPr>
          <w:rFonts w:ascii="Arial" w:eastAsia="Calibri" w:hAnsi="Arial" w:cs="Arial"/>
        </w:rPr>
        <w:t>cause</w:t>
      </w:r>
      <w:r w:rsidRPr="00A921F0">
        <w:rPr>
          <w:rFonts w:ascii="Arial" w:eastAsia="Calibri" w:hAnsi="Arial" w:cs="Arial"/>
        </w:rPr>
        <w:t xml:space="preserve"> minimal interaction between to</w:t>
      </w:r>
      <w:r w:rsidRPr="00076F2F">
        <w:rPr>
          <w:rFonts w:ascii="Arial" w:eastAsia="Calibri" w:hAnsi="Arial" w:cs="Arial"/>
        </w:rPr>
        <w:t xml:space="preserve">urists and locals. </w:t>
      </w:r>
      <w:r w:rsidRPr="00076F2F">
        <w:rPr>
          <w:rFonts w:ascii="Arial" w:eastAsia="ff3" w:hAnsi="Arial" w:cs="Arial"/>
        </w:rPr>
        <w:t xml:space="preserve">Schmidt (1979) and </w:t>
      </w:r>
      <w:proofErr w:type="spellStart"/>
      <w:r w:rsidRPr="00076F2F">
        <w:rPr>
          <w:rFonts w:ascii="Arial" w:eastAsia="ff3" w:hAnsi="Arial" w:cs="Arial"/>
        </w:rPr>
        <w:t>Wickens</w:t>
      </w:r>
      <w:proofErr w:type="spellEnd"/>
      <w:r w:rsidRPr="00076F2F">
        <w:rPr>
          <w:rFonts w:ascii="Arial" w:eastAsia="ff3" w:hAnsi="Arial" w:cs="Arial"/>
        </w:rPr>
        <w:t xml:space="preserve"> (2000) </w:t>
      </w:r>
      <w:r w:rsidR="00076F2F" w:rsidRPr="00076F2F">
        <w:rPr>
          <w:rFonts w:ascii="Arial" w:eastAsia="ff3" w:hAnsi="Arial" w:cs="Arial"/>
        </w:rPr>
        <w:t>similarly</w:t>
      </w:r>
      <w:r w:rsidRPr="00076F2F">
        <w:rPr>
          <w:rFonts w:ascii="Arial" w:eastAsia="ff3" w:hAnsi="Arial" w:cs="Arial"/>
        </w:rPr>
        <w:t xml:space="preserve"> </w:t>
      </w:r>
      <w:r w:rsidR="00076F2F" w:rsidRPr="00076F2F">
        <w:rPr>
          <w:rFonts w:ascii="Arial" w:eastAsia="ff3" w:hAnsi="Arial" w:cs="Arial"/>
        </w:rPr>
        <w:t>claim that tourist-host problems are reduced due to the minimal interaction between the two. From this, tourist</w:t>
      </w:r>
      <w:r w:rsidR="00E51E2B">
        <w:rPr>
          <w:rFonts w:ascii="Arial" w:eastAsia="ff3" w:hAnsi="Arial" w:cs="Arial"/>
        </w:rPr>
        <w:t xml:space="preserve"> </w:t>
      </w:r>
      <w:r w:rsidR="00076F2F" w:rsidRPr="00076F2F">
        <w:rPr>
          <w:rFonts w:ascii="Arial" w:eastAsia="ff3" w:hAnsi="Arial" w:cs="Arial"/>
        </w:rPr>
        <w:t>problems</w:t>
      </w:r>
      <w:r w:rsidR="00E51E2B">
        <w:rPr>
          <w:rFonts w:ascii="Arial" w:eastAsia="ff3" w:hAnsi="Arial" w:cs="Arial"/>
        </w:rPr>
        <w:t xml:space="preserve"> are </w:t>
      </w:r>
      <w:r w:rsidR="00A87AA7">
        <w:rPr>
          <w:rFonts w:ascii="Arial" w:eastAsia="ff3" w:hAnsi="Arial" w:cs="Arial"/>
        </w:rPr>
        <w:t>reduced,</w:t>
      </w:r>
      <w:r w:rsidR="00076F2F" w:rsidRPr="00076F2F">
        <w:rPr>
          <w:rFonts w:ascii="Arial" w:eastAsia="ff3" w:hAnsi="Arial" w:cs="Arial"/>
        </w:rPr>
        <w:t xml:space="preserve"> and locals will avoid any unpleasantness from tourists with different backgrounds and cultures that may cause offence. </w:t>
      </w:r>
    </w:p>
    <w:p w14:paraId="50AAFB60" w14:textId="3C107528" w:rsidR="00E51E2B" w:rsidRDefault="00AD41A2" w:rsidP="00AD41A2">
      <w:pPr>
        <w:shd w:val="clear" w:color="auto" w:fill="FFFFFF"/>
        <w:spacing w:line="360" w:lineRule="auto"/>
        <w:rPr>
          <w:rFonts w:ascii="Arial" w:eastAsia="Calibri" w:hAnsi="Arial" w:cs="Arial"/>
        </w:rPr>
      </w:pPr>
      <w:r w:rsidRPr="0014540E">
        <w:rPr>
          <w:rFonts w:ascii="Arial" w:eastAsia="ff3" w:hAnsi="Arial" w:cs="Arial"/>
          <w:color w:val="FF0000"/>
        </w:rPr>
        <w:t xml:space="preserve"> </w:t>
      </w:r>
      <w:r w:rsidRPr="00A921F0">
        <w:rPr>
          <w:rFonts w:ascii="Arial" w:eastAsia="ff3" w:hAnsi="Arial" w:cs="Arial"/>
        </w:rPr>
        <w:t xml:space="preserve">However, </w:t>
      </w:r>
      <w:proofErr w:type="spellStart"/>
      <w:r w:rsidRPr="00A921F0">
        <w:rPr>
          <w:rFonts w:ascii="Arial" w:eastAsia="ff3" w:hAnsi="Arial" w:cs="Arial"/>
        </w:rPr>
        <w:t>Buhalis</w:t>
      </w:r>
      <w:proofErr w:type="spellEnd"/>
      <w:r w:rsidRPr="00A921F0">
        <w:rPr>
          <w:rFonts w:ascii="Arial" w:eastAsia="ff3" w:hAnsi="Arial" w:cs="Arial"/>
        </w:rPr>
        <w:t xml:space="preserve"> (2000) interprets it as an “artificial or staged” relationship. </w:t>
      </w:r>
      <w:r w:rsidRPr="00A921F0">
        <w:rPr>
          <w:rFonts w:ascii="Arial" w:eastAsia="Calibri" w:hAnsi="Arial" w:cs="Arial"/>
        </w:rPr>
        <w:t>Schmidt (1979) argues that</w:t>
      </w:r>
      <w:r w:rsidR="00E51E2B">
        <w:rPr>
          <w:rFonts w:ascii="Arial" w:eastAsia="Calibri" w:hAnsi="Arial" w:cs="Arial"/>
        </w:rPr>
        <w:t xml:space="preserve"> all-inclusive resorts are a form of enclave tourism which controls the movement of tourists from one location to another which helps protect the natural resources of the host destination.</w:t>
      </w:r>
    </w:p>
    <w:p w14:paraId="30F52B6E" w14:textId="5E6B5F4A" w:rsidR="00AD41A2" w:rsidRDefault="00AD41A2" w:rsidP="00AD41A2">
      <w:pPr>
        <w:shd w:val="clear" w:color="auto" w:fill="FFFFFF"/>
        <w:spacing w:line="360" w:lineRule="auto"/>
        <w:rPr>
          <w:rFonts w:ascii="Arial" w:eastAsia="Calibri" w:hAnsi="Arial" w:cs="Arial"/>
          <w:color w:val="FF0000"/>
        </w:rPr>
      </w:pPr>
      <w:r w:rsidRPr="00CE0FF7">
        <w:rPr>
          <w:rFonts w:ascii="Arial" w:eastAsia="Calibri" w:hAnsi="Arial" w:cs="Arial"/>
        </w:rPr>
        <w:t xml:space="preserve">Wong and </w:t>
      </w:r>
      <w:proofErr w:type="spellStart"/>
      <w:r w:rsidRPr="00CE0FF7">
        <w:rPr>
          <w:rFonts w:ascii="Arial" w:eastAsia="Calibri" w:hAnsi="Arial" w:cs="Arial"/>
        </w:rPr>
        <w:t>Kwong</w:t>
      </w:r>
      <w:proofErr w:type="spellEnd"/>
      <w:r w:rsidRPr="00CE0FF7">
        <w:rPr>
          <w:rFonts w:ascii="Arial" w:eastAsia="Calibri" w:hAnsi="Arial" w:cs="Arial"/>
        </w:rPr>
        <w:t xml:space="preserve"> (2004) suggest tourists travelling to distant destinations within a packaged holiday is safer due to the different cultures and unreliable transport. Armstrong and Mock (1995) also agree that tourists will feel safer within a packaged holiday as they are likely to travel in larger groups of people with similar backgrounds.</w:t>
      </w:r>
    </w:p>
    <w:p w14:paraId="488FF074" w14:textId="7A0CDFCD" w:rsidR="00AD41A2" w:rsidRPr="00A921F0" w:rsidRDefault="00AD41A2" w:rsidP="00AD41A2">
      <w:pPr>
        <w:shd w:val="clear" w:color="auto" w:fill="FFFFFF"/>
        <w:spacing w:line="360" w:lineRule="auto"/>
        <w:rPr>
          <w:rFonts w:ascii="Arial" w:eastAsia="Calibri" w:hAnsi="Arial" w:cs="Arial"/>
        </w:rPr>
      </w:pPr>
      <w:r w:rsidRPr="00A921F0">
        <w:rPr>
          <w:rFonts w:ascii="Arial" w:eastAsia="Calibri" w:hAnsi="Arial" w:cs="Arial"/>
        </w:rPr>
        <w:t xml:space="preserve">As the tourism industry is still rapidly growing and the demand for all-inclusive resorts in destinations such as Turkey and Spain are continually growing. As destinations attract more tourists, this puts a strain on the </w:t>
      </w:r>
      <w:proofErr w:type="gramStart"/>
      <w:r w:rsidRPr="00A921F0">
        <w:rPr>
          <w:rFonts w:ascii="Arial" w:eastAsia="Calibri" w:hAnsi="Arial" w:cs="Arial"/>
        </w:rPr>
        <w:t>local residents</w:t>
      </w:r>
      <w:proofErr w:type="gramEnd"/>
      <w:r w:rsidRPr="00A921F0">
        <w:rPr>
          <w:rFonts w:ascii="Arial" w:eastAsia="Calibri" w:hAnsi="Arial" w:cs="Arial"/>
        </w:rPr>
        <w:t xml:space="preserve"> as prices of goods and services can increase (Huh&amp; Vogt, 2008; Liu &amp; Var,1986). Enclave tourism can also affect the culture of a destination (</w:t>
      </w:r>
      <w:proofErr w:type="spellStart"/>
      <w:r w:rsidRPr="00A921F0">
        <w:rPr>
          <w:rFonts w:ascii="Arial" w:eastAsia="Calibri" w:hAnsi="Arial" w:cs="Arial"/>
        </w:rPr>
        <w:t>Gjerald</w:t>
      </w:r>
      <w:proofErr w:type="spellEnd"/>
      <w:r w:rsidRPr="00A921F0">
        <w:rPr>
          <w:rFonts w:ascii="Arial" w:eastAsia="Calibri" w:hAnsi="Arial" w:cs="Arial"/>
        </w:rPr>
        <w:t xml:space="preserve">, 2005) and quality of life. Tourism can be a way of providing education, experience and contribute to a greater understanding of the hosts culture and history. However, when tourists stay in all-inclusive resorts, resident-tourist interaction is very limited. In different circumstances, </w:t>
      </w:r>
      <w:proofErr w:type="spellStart"/>
      <w:r w:rsidRPr="00A921F0">
        <w:rPr>
          <w:rFonts w:ascii="Arial" w:eastAsia="Calibri" w:hAnsi="Arial" w:cs="Arial"/>
        </w:rPr>
        <w:t>Pizam</w:t>
      </w:r>
      <w:proofErr w:type="spellEnd"/>
      <w:r w:rsidRPr="00A921F0">
        <w:rPr>
          <w:rFonts w:ascii="Arial" w:eastAsia="Calibri" w:hAnsi="Arial" w:cs="Arial"/>
        </w:rPr>
        <w:t xml:space="preserve"> (1978) suggests that local communities can perceive social and cultural impact of tourism negatively. Furthermore, the nature of mass touri</w:t>
      </w:r>
      <w:r w:rsidR="00376910">
        <w:rPr>
          <w:rFonts w:ascii="Arial" w:eastAsia="Calibri" w:hAnsi="Arial" w:cs="Arial"/>
        </w:rPr>
        <w:t xml:space="preserve">sm means a </w:t>
      </w:r>
      <w:r w:rsidRPr="00A921F0">
        <w:rPr>
          <w:rFonts w:ascii="Arial" w:eastAsia="Calibri" w:hAnsi="Arial" w:cs="Arial"/>
        </w:rPr>
        <w:t xml:space="preserve">greater number of tourists can lead to greater noise and traffic congestion (Kwon &amp; Vogt, 2010; McGehee &amp; </w:t>
      </w:r>
      <w:proofErr w:type="spellStart"/>
      <w:r w:rsidRPr="00A921F0">
        <w:rPr>
          <w:rFonts w:ascii="Arial" w:eastAsia="Calibri" w:hAnsi="Arial" w:cs="Arial"/>
        </w:rPr>
        <w:t>Andereck</w:t>
      </w:r>
      <w:proofErr w:type="spellEnd"/>
      <w:r w:rsidRPr="00A921F0">
        <w:rPr>
          <w:rFonts w:ascii="Arial" w:eastAsia="Calibri" w:hAnsi="Arial" w:cs="Arial"/>
        </w:rPr>
        <w:t>, 2004)</w:t>
      </w:r>
      <w:r w:rsidR="00376910">
        <w:rPr>
          <w:rFonts w:ascii="Arial" w:eastAsia="Calibri" w:hAnsi="Arial" w:cs="Arial"/>
        </w:rPr>
        <w:t xml:space="preserve"> which may cause tension between both tourist and locals</w:t>
      </w:r>
      <w:r w:rsidRPr="00A921F0">
        <w:rPr>
          <w:rFonts w:ascii="Arial" w:eastAsia="Calibri" w:hAnsi="Arial" w:cs="Arial"/>
        </w:rPr>
        <w:t xml:space="preserve">. </w:t>
      </w:r>
    </w:p>
    <w:p w14:paraId="550875A5" w14:textId="77777777" w:rsidR="00AD41A2" w:rsidRPr="00A921F0" w:rsidRDefault="00AD41A2" w:rsidP="00AD41A2">
      <w:pPr>
        <w:spacing w:line="360" w:lineRule="auto"/>
        <w:rPr>
          <w:rFonts w:ascii="Arial" w:hAnsi="Arial" w:cs="Arial"/>
        </w:rPr>
      </w:pPr>
    </w:p>
    <w:p w14:paraId="40961D2C" w14:textId="77777777" w:rsidR="00AD41A2" w:rsidRPr="00A921F0" w:rsidRDefault="00AD41A2" w:rsidP="00AD41A2">
      <w:pPr>
        <w:spacing w:line="360" w:lineRule="auto"/>
        <w:rPr>
          <w:rFonts w:ascii="Arial" w:hAnsi="Arial" w:cs="Arial"/>
        </w:rPr>
      </w:pPr>
    </w:p>
    <w:p w14:paraId="59E9FFD8" w14:textId="1409F8EF" w:rsidR="00AD41A2" w:rsidRDefault="00AD41A2" w:rsidP="00AD41A2">
      <w:pPr>
        <w:spacing w:line="360" w:lineRule="auto"/>
        <w:rPr>
          <w:rFonts w:ascii="Arial" w:hAnsi="Arial" w:cs="Arial"/>
        </w:rPr>
      </w:pPr>
    </w:p>
    <w:p w14:paraId="5D9F9854" w14:textId="77777777" w:rsidR="00376910" w:rsidRPr="00A921F0" w:rsidRDefault="00376910" w:rsidP="00AD41A2">
      <w:pPr>
        <w:spacing w:line="360" w:lineRule="auto"/>
        <w:rPr>
          <w:rFonts w:ascii="Arial" w:hAnsi="Arial" w:cs="Arial"/>
        </w:rPr>
      </w:pPr>
    </w:p>
    <w:p w14:paraId="0108D9AA" w14:textId="77777777" w:rsidR="00AD41A2" w:rsidRPr="00A921F0" w:rsidRDefault="00AD41A2" w:rsidP="00AD41A2">
      <w:pPr>
        <w:spacing w:line="360" w:lineRule="auto"/>
        <w:rPr>
          <w:rFonts w:ascii="Arial" w:hAnsi="Arial" w:cs="Arial"/>
        </w:rPr>
      </w:pPr>
    </w:p>
    <w:p w14:paraId="4B92FA37" w14:textId="77777777" w:rsidR="00AD41A2" w:rsidRPr="00374537" w:rsidRDefault="00AD41A2" w:rsidP="00AD41A2">
      <w:pPr>
        <w:pStyle w:val="Heading2"/>
        <w:spacing w:line="360" w:lineRule="auto"/>
        <w:rPr>
          <w:rFonts w:ascii="Arial" w:hAnsi="Arial" w:cs="Arial"/>
          <w:b/>
          <w:bCs/>
          <w:color w:val="auto"/>
          <w:sz w:val="22"/>
          <w:szCs w:val="22"/>
        </w:rPr>
      </w:pPr>
      <w:bookmarkStart w:id="38" w:name="_Toc41598473"/>
      <w:r w:rsidRPr="00374537">
        <w:rPr>
          <w:rFonts w:ascii="Arial" w:hAnsi="Arial" w:cs="Arial"/>
          <w:b/>
          <w:bCs/>
          <w:color w:val="auto"/>
          <w:sz w:val="22"/>
          <w:szCs w:val="22"/>
        </w:rPr>
        <w:lastRenderedPageBreak/>
        <w:t>2.3.3 Environmental Impacts</w:t>
      </w:r>
      <w:bookmarkEnd w:id="38"/>
      <w:r w:rsidRPr="00374537">
        <w:rPr>
          <w:rFonts w:ascii="Arial" w:hAnsi="Arial" w:cs="Arial"/>
          <w:b/>
          <w:bCs/>
          <w:color w:val="auto"/>
          <w:sz w:val="22"/>
          <w:szCs w:val="22"/>
        </w:rPr>
        <w:t xml:space="preserve"> </w:t>
      </w:r>
    </w:p>
    <w:p w14:paraId="6095F74E" w14:textId="77777777" w:rsidR="00AD41A2" w:rsidRPr="00A921F0" w:rsidRDefault="00AD41A2" w:rsidP="00AD41A2">
      <w:pPr>
        <w:spacing w:line="360" w:lineRule="auto"/>
        <w:rPr>
          <w:rFonts w:ascii="Arial" w:hAnsi="Arial" w:cs="Arial"/>
        </w:rPr>
      </w:pPr>
    </w:p>
    <w:p w14:paraId="743D6325" w14:textId="22E7819E" w:rsidR="00AD41A2" w:rsidRPr="00317686" w:rsidRDefault="00AD41A2" w:rsidP="00AD41A2">
      <w:pPr>
        <w:spacing w:line="360" w:lineRule="auto"/>
        <w:rPr>
          <w:rFonts w:ascii="Arial" w:eastAsia="Calibri" w:hAnsi="Arial" w:cs="Arial"/>
        </w:rPr>
      </w:pPr>
      <w:r w:rsidRPr="00317686">
        <w:rPr>
          <w:rFonts w:ascii="Arial" w:eastAsia="Calibri" w:hAnsi="Arial" w:cs="Arial"/>
        </w:rPr>
        <w:t xml:space="preserve">Gee and Sola (1997:36) state that the increase in the Global concern and environmental issues are due to the increase in tourism figures. Whilst </w:t>
      </w:r>
      <w:proofErr w:type="spellStart"/>
      <w:r w:rsidRPr="00317686">
        <w:rPr>
          <w:rFonts w:ascii="Arial" w:eastAsia="Calibri" w:hAnsi="Arial" w:cs="Arial"/>
        </w:rPr>
        <w:t>Saayman</w:t>
      </w:r>
      <w:proofErr w:type="spellEnd"/>
      <w:r w:rsidRPr="00317686">
        <w:rPr>
          <w:rFonts w:ascii="Arial" w:eastAsia="Calibri" w:hAnsi="Arial" w:cs="Arial"/>
        </w:rPr>
        <w:t xml:space="preserve"> (2013:311) confirms that </w:t>
      </w:r>
      <w:r w:rsidR="001C2ECB">
        <w:rPr>
          <w:rFonts w:ascii="Arial" w:eastAsia="Calibri" w:hAnsi="Arial" w:cs="Arial"/>
        </w:rPr>
        <w:t>“</w:t>
      </w:r>
      <w:r w:rsidRPr="00317686">
        <w:rPr>
          <w:rFonts w:ascii="Arial" w:eastAsia="Calibri" w:hAnsi="Arial" w:cs="Arial"/>
        </w:rPr>
        <w:t xml:space="preserve">environmental protection has become a globalised concept </w:t>
      </w:r>
      <w:proofErr w:type="gramStart"/>
      <w:r w:rsidR="001C2ECB">
        <w:rPr>
          <w:rFonts w:ascii="Arial" w:eastAsia="Calibri" w:hAnsi="Arial" w:cs="Arial"/>
        </w:rPr>
        <w:t xml:space="preserve">“ </w:t>
      </w:r>
      <w:r w:rsidRPr="00317686">
        <w:rPr>
          <w:rFonts w:ascii="Arial" w:eastAsia="Calibri" w:hAnsi="Arial" w:cs="Arial"/>
        </w:rPr>
        <w:t>which</w:t>
      </w:r>
      <w:proofErr w:type="gramEnd"/>
      <w:r w:rsidRPr="00317686">
        <w:rPr>
          <w:rFonts w:ascii="Arial" w:eastAsia="Calibri" w:hAnsi="Arial" w:cs="Arial"/>
        </w:rPr>
        <w:t xml:space="preserve"> could be related to the rise in city breaks. Waste production has been a rising concern relating to environmental aspects of tourism products, especially all-inclusive resorts. For example, according </w:t>
      </w:r>
      <w:proofErr w:type="spellStart"/>
      <w:r w:rsidRPr="00317686">
        <w:rPr>
          <w:rFonts w:ascii="Arial" w:eastAsia="Calibri" w:hAnsi="Arial" w:cs="Arial"/>
        </w:rPr>
        <w:t>Zappino</w:t>
      </w:r>
      <w:proofErr w:type="spellEnd"/>
      <w:r w:rsidRPr="00317686">
        <w:rPr>
          <w:rFonts w:ascii="Arial" w:eastAsia="Calibri" w:hAnsi="Arial" w:cs="Arial"/>
        </w:rPr>
        <w:t xml:space="preserve"> (2005), tourists produce two-times the waste when compared to </w:t>
      </w:r>
      <w:proofErr w:type="gramStart"/>
      <w:r w:rsidRPr="00317686">
        <w:rPr>
          <w:rFonts w:ascii="Arial" w:eastAsia="Calibri" w:hAnsi="Arial" w:cs="Arial"/>
        </w:rPr>
        <w:t>local residents</w:t>
      </w:r>
      <w:proofErr w:type="gramEnd"/>
      <w:r w:rsidRPr="00317686">
        <w:rPr>
          <w:rFonts w:ascii="Arial" w:eastAsia="Calibri" w:hAnsi="Arial" w:cs="Arial"/>
        </w:rPr>
        <w:t xml:space="preserve"> in the Caribbean. </w:t>
      </w:r>
      <w:proofErr w:type="spellStart"/>
      <w:r w:rsidRPr="00317686">
        <w:rPr>
          <w:rFonts w:ascii="Arial" w:eastAsia="Calibri" w:hAnsi="Arial" w:cs="Arial"/>
        </w:rPr>
        <w:t>Zappino</w:t>
      </w:r>
      <w:proofErr w:type="spellEnd"/>
      <w:r w:rsidRPr="00317686">
        <w:rPr>
          <w:rFonts w:ascii="Arial" w:eastAsia="Calibri" w:hAnsi="Arial" w:cs="Arial"/>
        </w:rPr>
        <w:t xml:space="preserve"> (2005) goes on to suggest that tourists also overuse natural resources such as water, energy and local produce such as fish. With the increasing flow of tourists, the overexploitation of these resources puts pressure on the ecological system in destinations. </w:t>
      </w:r>
    </w:p>
    <w:p w14:paraId="72116D49" w14:textId="77777777" w:rsidR="00AD41A2" w:rsidRPr="00045941" w:rsidRDefault="00AD41A2" w:rsidP="00AD41A2">
      <w:pPr>
        <w:pStyle w:val="Heading2"/>
        <w:spacing w:line="360" w:lineRule="auto"/>
        <w:rPr>
          <w:rFonts w:ascii="Arial" w:eastAsia="Calibri" w:hAnsi="Arial" w:cs="Arial"/>
          <w:b/>
          <w:bCs/>
          <w:color w:val="auto"/>
          <w:sz w:val="22"/>
          <w:szCs w:val="22"/>
        </w:rPr>
      </w:pPr>
      <w:bookmarkStart w:id="39" w:name="_Toc41598474"/>
      <w:r w:rsidRPr="00045941">
        <w:rPr>
          <w:rFonts w:ascii="Arial" w:eastAsia="Calibri" w:hAnsi="Arial" w:cs="Arial"/>
          <w:b/>
          <w:bCs/>
          <w:color w:val="auto"/>
          <w:sz w:val="22"/>
          <w:szCs w:val="22"/>
        </w:rPr>
        <w:t>2.4 Triple Bottom Line Theory</w:t>
      </w:r>
      <w:bookmarkEnd w:id="39"/>
      <w:r w:rsidRPr="00045941">
        <w:rPr>
          <w:rFonts w:ascii="Arial" w:eastAsia="Calibri" w:hAnsi="Arial" w:cs="Arial"/>
          <w:b/>
          <w:bCs/>
          <w:color w:val="auto"/>
          <w:sz w:val="22"/>
          <w:szCs w:val="22"/>
        </w:rPr>
        <w:t xml:space="preserve"> </w:t>
      </w:r>
    </w:p>
    <w:p w14:paraId="219A8AA0" w14:textId="77777777" w:rsidR="00AD41A2" w:rsidRDefault="00AD41A2" w:rsidP="00AD41A2">
      <w:pPr>
        <w:spacing w:line="360" w:lineRule="auto"/>
        <w:rPr>
          <w:rFonts w:ascii="Arial" w:eastAsia="Calibri" w:hAnsi="Arial" w:cs="Arial"/>
          <w:color w:val="FF0000"/>
        </w:rPr>
      </w:pPr>
    </w:p>
    <w:p w14:paraId="40C4CE67" w14:textId="2461C26B" w:rsidR="00AD41A2" w:rsidRPr="00317686" w:rsidRDefault="00AD41A2" w:rsidP="00AD41A2">
      <w:pPr>
        <w:spacing w:line="360" w:lineRule="auto"/>
        <w:rPr>
          <w:rFonts w:ascii="Arial" w:eastAsia="Calibri" w:hAnsi="Arial" w:cs="Arial"/>
        </w:rPr>
      </w:pPr>
      <w:r w:rsidRPr="00317686">
        <w:rPr>
          <w:rFonts w:ascii="Arial" w:eastAsia="Calibri" w:hAnsi="Arial" w:cs="Arial"/>
        </w:rPr>
        <w:t xml:space="preserve">Many academic theorists research shows that the solution for tourism is the ‘triple bottom line’ approach. The overall impacts would be minimised if the industry </w:t>
      </w:r>
      <w:r w:rsidR="00C33364">
        <w:rPr>
          <w:rFonts w:ascii="Arial" w:eastAsia="Calibri" w:hAnsi="Arial" w:cs="Arial"/>
        </w:rPr>
        <w:t xml:space="preserve">had </w:t>
      </w:r>
      <w:r w:rsidRPr="00317686">
        <w:rPr>
          <w:rFonts w:ascii="Arial" w:eastAsia="Calibri" w:hAnsi="Arial" w:cs="Arial"/>
        </w:rPr>
        <w:t>a high economic impact, low environmental impact and a positive impact on the community it serves. Eco-tourism and alternative tourism will support the triple bottom line approach in developing destinations with negative economic, social and environmental impacts as a result of tourism (</w:t>
      </w:r>
      <w:proofErr w:type="spellStart"/>
      <w:r w:rsidRPr="00317686">
        <w:rPr>
          <w:rFonts w:ascii="Arial" w:eastAsia="Calibri" w:hAnsi="Arial" w:cs="Arial"/>
        </w:rPr>
        <w:t>Saayman</w:t>
      </w:r>
      <w:proofErr w:type="spellEnd"/>
      <w:r w:rsidRPr="00317686">
        <w:rPr>
          <w:rFonts w:ascii="Arial" w:eastAsia="Calibri" w:hAnsi="Arial" w:cs="Arial"/>
        </w:rPr>
        <w:t>, 2012:63; George and Rivett-Carnac, 2007:34).</w:t>
      </w:r>
    </w:p>
    <w:p w14:paraId="592F1AAF" w14:textId="77777777" w:rsidR="00AD41A2" w:rsidRPr="00A921F0" w:rsidRDefault="00AD41A2" w:rsidP="00AD41A2">
      <w:pPr>
        <w:pStyle w:val="Heading1"/>
        <w:spacing w:line="360" w:lineRule="auto"/>
        <w:rPr>
          <w:rFonts w:ascii="Arial" w:hAnsi="Arial" w:cs="Arial"/>
          <w:color w:val="auto"/>
          <w:sz w:val="22"/>
          <w:szCs w:val="22"/>
        </w:rPr>
      </w:pPr>
    </w:p>
    <w:p w14:paraId="7F1FA089" w14:textId="77777777" w:rsidR="00AD41A2" w:rsidRPr="00A921F0" w:rsidRDefault="00AD41A2" w:rsidP="00AD41A2">
      <w:pPr>
        <w:pStyle w:val="Heading1"/>
        <w:spacing w:line="360" w:lineRule="auto"/>
        <w:rPr>
          <w:rFonts w:ascii="Arial" w:hAnsi="Arial" w:cs="Arial"/>
          <w:color w:val="auto"/>
          <w:sz w:val="22"/>
          <w:szCs w:val="22"/>
        </w:rPr>
      </w:pPr>
    </w:p>
    <w:p w14:paraId="7B5E965C" w14:textId="77777777" w:rsidR="00AD41A2" w:rsidRDefault="00AD41A2" w:rsidP="00AD41A2"/>
    <w:p w14:paraId="55D20E55" w14:textId="767CAE10" w:rsidR="00AD41A2" w:rsidRDefault="00AD41A2" w:rsidP="00AD41A2"/>
    <w:p w14:paraId="282E9E31" w14:textId="2FEA7D8F" w:rsidR="00AD41A2" w:rsidRDefault="00AD41A2" w:rsidP="00AD41A2"/>
    <w:p w14:paraId="51DFAFAA" w14:textId="0D62E8FF" w:rsidR="00AD41A2" w:rsidRDefault="00AD41A2" w:rsidP="00AD41A2"/>
    <w:p w14:paraId="2691491E" w14:textId="2EAECC81" w:rsidR="00AD41A2" w:rsidRDefault="00AD41A2" w:rsidP="00AD41A2"/>
    <w:p w14:paraId="02E84B15" w14:textId="24950C6B" w:rsidR="00AD41A2" w:rsidRDefault="00AD41A2" w:rsidP="00AD41A2"/>
    <w:p w14:paraId="050A29A9" w14:textId="71ECF921" w:rsidR="00AD41A2" w:rsidRDefault="00AD41A2" w:rsidP="00AD41A2"/>
    <w:p w14:paraId="0FEBB7BA" w14:textId="77777777" w:rsidR="00806BCC" w:rsidRPr="00A921F0" w:rsidRDefault="00806BCC" w:rsidP="00806BCC">
      <w:pPr>
        <w:spacing w:line="360" w:lineRule="auto"/>
        <w:rPr>
          <w:rFonts w:ascii="Arial" w:hAnsi="Arial" w:cs="Arial"/>
        </w:rPr>
      </w:pPr>
    </w:p>
    <w:p w14:paraId="60F407D3" w14:textId="77777777" w:rsidR="00806BCC" w:rsidRDefault="00806BCC" w:rsidP="00806BCC">
      <w:pPr>
        <w:pStyle w:val="Heading1"/>
        <w:spacing w:line="360" w:lineRule="auto"/>
        <w:rPr>
          <w:rFonts w:ascii="Arial" w:hAnsi="Arial" w:cs="Arial"/>
          <w:b/>
          <w:bCs/>
          <w:color w:val="auto"/>
          <w:sz w:val="22"/>
          <w:szCs w:val="22"/>
        </w:rPr>
      </w:pPr>
    </w:p>
    <w:p w14:paraId="0CDD1EC5" w14:textId="77777777" w:rsidR="00806BCC" w:rsidRDefault="00806BCC" w:rsidP="00806BCC">
      <w:pPr>
        <w:pStyle w:val="Heading1"/>
        <w:spacing w:line="360" w:lineRule="auto"/>
        <w:rPr>
          <w:rFonts w:ascii="Arial" w:hAnsi="Arial" w:cs="Arial"/>
          <w:b/>
          <w:bCs/>
          <w:color w:val="auto"/>
          <w:sz w:val="22"/>
          <w:szCs w:val="22"/>
        </w:rPr>
      </w:pPr>
    </w:p>
    <w:p w14:paraId="19F21B60" w14:textId="77777777" w:rsidR="00806BCC" w:rsidRPr="00C51F66" w:rsidRDefault="00806BCC" w:rsidP="00806BCC">
      <w:pPr>
        <w:spacing w:line="360" w:lineRule="auto"/>
        <w:jc w:val="center"/>
        <w:rPr>
          <w:rFonts w:ascii="AngsanaUPC" w:hAnsi="AngsanaUPC" w:cs="AngsanaUPC"/>
          <w:sz w:val="180"/>
          <w:szCs w:val="180"/>
        </w:rPr>
      </w:pPr>
      <w:r w:rsidRPr="00C51F66">
        <w:rPr>
          <w:rFonts w:ascii="AngsanaUPC" w:hAnsi="AngsanaUPC" w:cs="AngsanaUPC"/>
          <w:sz w:val="180"/>
          <w:szCs w:val="180"/>
        </w:rPr>
        <w:t>3</w:t>
      </w:r>
    </w:p>
    <w:p w14:paraId="7810E100" w14:textId="77777777" w:rsidR="00806BCC" w:rsidRPr="00374537" w:rsidRDefault="00806BCC" w:rsidP="00806BCC">
      <w:pPr>
        <w:spacing w:line="360" w:lineRule="auto"/>
        <w:jc w:val="center"/>
        <w:rPr>
          <w:rFonts w:ascii="AngsanaUPC" w:hAnsi="AngsanaUPC" w:cs="AngsanaUPC"/>
          <w:i/>
          <w:iCs/>
          <w:sz w:val="180"/>
          <w:szCs w:val="180"/>
        </w:rPr>
      </w:pPr>
      <w:r>
        <w:rPr>
          <w:rFonts w:ascii="AngsanaUPC" w:hAnsi="AngsanaUPC" w:cs="AngsanaUPC"/>
          <w:i/>
          <w:iCs/>
          <w:sz w:val="180"/>
          <w:szCs w:val="180"/>
        </w:rPr>
        <w:t>Methodology</w:t>
      </w:r>
    </w:p>
    <w:p w14:paraId="3D3D20B4" w14:textId="77777777" w:rsidR="00806BCC" w:rsidRPr="00374537" w:rsidRDefault="00806BCC" w:rsidP="00806BCC"/>
    <w:p w14:paraId="6FBA8584" w14:textId="77777777" w:rsidR="00650016" w:rsidRDefault="00650016" w:rsidP="00806BCC">
      <w:pPr>
        <w:pStyle w:val="Heading2"/>
        <w:spacing w:line="360" w:lineRule="auto"/>
        <w:rPr>
          <w:rFonts w:ascii="Arial" w:hAnsi="Arial" w:cs="Arial"/>
          <w:b/>
          <w:bCs/>
          <w:color w:val="auto"/>
          <w:sz w:val="22"/>
          <w:szCs w:val="22"/>
          <w:lang w:val="en-US"/>
        </w:rPr>
      </w:pPr>
      <w:bookmarkStart w:id="40" w:name="_Toc41598475"/>
    </w:p>
    <w:p w14:paraId="7C75B391" w14:textId="77777777" w:rsidR="00650016" w:rsidRDefault="00650016" w:rsidP="00806BCC">
      <w:pPr>
        <w:pStyle w:val="Heading2"/>
        <w:spacing w:line="360" w:lineRule="auto"/>
        <w:rPr>
          <w:rFonts w:ascii="Arial" w:hAnsi="Arial" w:cs="Arial"/>
          <w:b/>
          <w:bCs/>
          <w:color w:val="auto"/>
          <w:sz w:val="22"/>
          <w:szCs w:val="22"/>
          <w:lang w:val="en-US"/>
        </w:rPr>
      </w:pPr>
    </w:p>
    <w:p w14:paraId="47E1D31B" w14:textId="77777777" w:rsidR="00650016" w:rsidRDefault="00650016" w:rsidP="00806BCC">
      <w:pPr>
        <w:pStyle w:val="Heading2"/>
        <w:spacing w:line="360" w:lineRule="auto"/>
        <w:rPr>
          <w:rFonts w:ascii="Arial" w:hAnsi="Arial" w:cs="Arial"/>
          <w:b/>
          <w:bCs/>
          <w:color w:val="auto"/>
          <w:sz w:val="22"/>
          <w:szCs w:val="22"/>
          <w:lang w:val="en-US"/>
        </w:rPr>
      </w:pPr>
    </w:p>
    <w:p w14:paraId="070C3D1D" w14:textId="77777777" w:rsidR="00650016" w:rsidRDefault="00650016" w:rsidP="00806BCC">
      <w:pPr>
        <w:pStyle w:val="Heading2"/>
        <w:spacing w:line="360" w:lineRule="auto"/>
        <w:rPr>
          <w:rFonts w:ascii="Arial" w:hAnsi="Arial" w:cs="Arial"/>
          <w:b/>
          <w:bCs/>
          <w:color w:val="auto"/>
          <w:sz w:val="22"/>
          <w:szCs w:val="22"/>
          <w:lang w:val="en-US"/>
        </w:rPr>
      </w:pPr>
    </w:p>
    <w:p w14:paraId="0A1F031F" w14:textId="77777777" w:rsidR="00650016" w:rsidRDefault="00650016" w:rsidP="00806BCC">
      <w:pPr>
        <w:pStyle w:val="Heading2"/>
        <w:spacing w:line="360" w:lineRule="auto"/>
        <w:rPr>
          <w:rFonts w:ascii="Arial" w:hAnsi="Arial" w:cs="Arial"/>
          <w:b/>
          <w:bCs/>
          <w:color w:val="auto"/>
          <w:sz w:val="22"/>
          <w:szCs w:val="22"/>
          <w:lang w:val="en-US"/>
        </w:rPr>
      </w:pPr>
    </w:p>
    <w:p w14:paraId="1A3E5E81" w14:textId="77777777" w:rsidR="00650016" w:rsidRDefault="00650016" w:rsidP="00806BCC">
      <w:pPr>
        <w:pStyle w:val="Heading2"/>
        <w:spacing w:line="360" w:lineRule="auto"/>
        <w:rPr>
          <w:rFonts w:ascii="Arial" w:hAnsi="Arial" w:cs="Arial"/>
          <w:b/>
          <w:bCs/>
          <w:color w:val="auto"/>
          <w:sz w:val="22"/>
          <w:szCs w:val="22"/>
          <w:lang w:val="en-US"/>
        </w:rPr>
      </w:pPr>
    </w:p>
    <w:p w14:paraId="0161393A" w14:textId="77777777" w:rsidR="00650016" w:rsidRDefault="00650016" w:rsidP="00806BCC">
      <w:pPr>
        <w:pStyle w:val="Heading2"/>
        <w:spacing w:line="360" w:lineRule="auto"/>
        <w:rPr>
          <w:rFonts w:ascii="Arial" w:hAnsi="Arial" w:cs="Arial"/>
          <w:b/>
          <w:bCs/>
          <w:color w:val="auto"/>
          <w:sz w:val="22"/>
          <w:szCs w:val="22"/>
          <w:lang w:val="en-US"/>
        </w:rPr>
      </w:pPr>
    </w:p>
    <w:p w14:paraId="02356105" w14:textId="77777777" w:rsidR="00650016" w:rsidRDefault="00650016" w:rsidP="00806BCC">
      <w:pPr>
        <w:pStyle w:val="Heading2"/>
        <w:spacing w:line="360" w:lineRule="auto"/>
        <w:rPr>
          <w:rFonts w:ascii="Arial" w:hAnsi="Arial" w:cs="Arial"/>
          <w:b/>
          <w:bCs/>
          <w:color w:val="auto"/>
          <w:sz w:val="22"/>
          <w:szCs w:val="22"/>
          <w:lang w:val="en-US"/>
        </w:rPr>
      </w:pPr>
    </w:p>
    <w:p w14:paraId="70C2984B" w14:textId="77777777" w:rsidR="00650016" w:rsidRDefault="00650016" w:rsidP="00806BCC">
      <w:pPr>
        <w:pStyle w:val="Heading2"/>
        <w:spacing w:line="360" w:lineRule="auto"/>
        <w:rPr>
          <w:rFonts w:ascii="Arial" w:hAnsi="Arial" w:cs="Arial"/>
          <w:b/>
          <w:bCs/>
          <w:color w:val="auto"/>
          <w:sz w:val="22"/>
          <w:szCs w:val="22"/>
          <w:lang w:val="en-US"/>
        </w:rPr>
      </w:pPr>
    </w:p>
    <w:p w14:paraId="3DF49208" w14:textId="6A9300DD" w:rsidR="00650016" w:rsidRDefault="00650016" w:rsidP="00806BCC">
      <w:pPr>
        <w:pStyle w:val="Heading2"/>
        <w:spacing w:line="360" w:lineRule="auto"/>
        <w:rPr>
          <w:rFonts w:ascii="Arial" w:hAnsi="Arial" w:cs="Arial"/>
          <w:b/>
          <w:bCs/>
          <w:color w:val="auto"/>
          <w:sz w:val="22"/>
          <w:szCs w:val="22"/>
          <w:lang w:val="en-US"/>
        </w:rPr>
      </w:pPr>
    </w:p>
    <w:p w14:paraId="249514D3" w14:textId="77777777" w:rsidR="00650016" w:rsidRPr="00650016" w:rsidRDefault="00650016" w:rsidP="00650016">
      <w:pPr>
        <w:rPr>
          <w:lang w:val="en-US"/>
        </w:rPr>
      </w:pPr>
    </w:p>
    <w:p w14:paraId="6D1C74CD" w14:textId="14DB5911" w:rsidR="00806BCC" w:rsidRPr="00374537" w:rsidRDefault="00806BCC" w:rsidP="00806BCC">
      <w:pPr>
        <w:pStyle w:val="Heading2"/>
        <w:spacing w:line="360" w:lineRule="auto"/>
        <w:rPr>
          <w:rFonts w:ascii="Arial" w:hAnsi="Arial" w:cs="Arial"/>
          <w:b/>
          <w:bCs/>
          <w:color w:val="auto"/>
          <w:sz w:val="22"/>
          <w:szCs w:val="22"/>
          <w:lang w:val="en-US"/>
        </w:rPr>
      </w:pPr>
      <w:r w:rsidRPr="00374537">
        <w:rPr>
          <w:rFonts w:ascii="Arial" w:hAnsi="Arial" w:cs="Arial"/>
          <w:b/>
          <w:bCs/>
          <w:color w:val="auto"/>
          <w:sz w:val="22"/>
          <w:szCs w:val="22"/>
          <w:lang w:val="en-US"/>
        </w:rPr>
        <w:lastRenderedPageBreak/>
        <w:t>3.1 Chapter overview</w:t>
      </w:r>
      <w:bookmarkEnd w:id="40"/>
    </w:p>
    <w:p w14:paraId="77B9CD63" w14:textId="77777777" w:rsidR="00806BCC" w:rsidRPr="00A921F0" w:rsidRDefault="00806BCC" w:rsidP="00806BCC">
      <w:pPr>
        <w:spacing w:line="360" w:lineRule="auto"/>
        <w:rPr>
          <w:rFonts w:ascii="Arial" w:hAnsi="Arial" w:cs="Arial"/>
          <w:u w:val="single"/>
          <w:lang w:val="en-US"/>
        </w:rPr>
      </w:pPr>
    </w:p>
    <w:p w14:paraId="2E0944FA" w14:textId="77777777" w:rsidR="00806BCC" w:rsidRPr="00A921F0" w:rsidRDefault="00806BCC" w:rsidP="00806BCC">
      <w:pPr>
        <w:spacing w:line="360" w:lineRule="auto"/>
        <w:jc w:val="both"/>
        <w:rPr>
          <w:rFonts w:ascii="Arial" w:hAnsi="Arial" w:cs="Arial"/>
        </w:rPr>
      </w:pPr>
      <w:r w:rsidRPr="00A921F0">
        <w:rPr>
          <w:rFonts w:ascii="Arial" w:hAnsi="Arial" w:cs="Arial"/>
        </w:rPr>
        <w:t xml:space="preserve">This chapter will address the most beneficial research methods to investigate and examine the </w:t>
      </w:r>
      <w:r w:rsidRPr="00A921F0">
        <w:rPr>
          <w:rFonts w:ascii="Arial" w:hAnsi="Arial" w:cs="Arial"/>
          <w:shd w:val="clear" w:color="auto" w:fill="FFFFFF"/>
        </w:rPr>
        <w:t xml:space="preserve">public's holiday choices </w:t>
      </w:r>
      <w:proofErr w:type="gramStart"/>
      <w:r w:rsidRPr="00A921F0">
        <w:rPr>
          <w:rFonts w:ascii="Arial" w:hAnsi="Arial" w:cs="Arial"/>
          <w:shd w:val="clear" w:color="auto" w:fill="FFFFFF"/>
        </w:rPr>
        <w:t>in regard to</w:t>
      </w:r>
      <w:proofErr w:type="gramEnd"/>
      <w:r w:rsidRPr="00A921F0">
        <w:rPr>
          <w:rFonts w:ascii="Arial" w:hAnsi="Arial" w:cs="Arial"/>
          <w:shd w:val="clear" w:color="auto" w:fill="FFFFFF"/>
        </w:rPr>
        <w:t xml:space="preserve"> all-inclusive holidays and how informed these decisions are. </w:t>
      </w:r>
    </w:p>
    <w:p w14:paraId="34A807F5" w14:textId="77777777" w:rsidR="00806BCC" w:rsidRPr="00374537" w:rsidRDefault="00806BCC" w:rsidP="00806BCC">
      <w:pPr>
        <w:spacing w:line="360" w:lineRule="auto"/>
        <w:jc w:val="both"/>
        <w:rPr>
          <w:rFonts w:ascii="Arial" w:hAnsi="Arial" w:cs="Arial"/>
          <w:b/>
          <w:bCs/>
        </w:rPr>
      </w:pPr>
    </w:p>
    <w:p w14:paraId="2D461361" w14:textId="77777777" w:rsidR="00806BCC" w:rsidRPr="00374537" w:rsidRDefault="00806BCC" w:rsidP="00806BCC">
      <w:pPr>
        <w:pStyle w:val="Heading2"/>
        <w:spacing w:line="360" w:lineRule="auto"/>
        <w:rPr>
          <w:rFonts w:ascii="Arial" w:hAnsi="Arial" w:cs="Arial"/>
          <w:b/>
          <w:bCs/>
          <w:color w:val="auto"/>
          <w:sz w:val="22"/>
          <w:szCs w:val="22"/>
        </w:rPr>
      </w:pPr>
      <w:bookmarkStart w:id="41" w:name="_Toc514060387"/>
      <w:bookmarkStart w:id="42" w:name="_Toc41598476"/>
      <w:r w:rsidRPr="00374537">
        <w:rPr>
          <w:rFonts w:ascii="Arial" w:hAnsi="Arial" w:cs="Arial"/>
          <w:b/>
          <w:bCs/>
          <w:color w:val="auto"/>
          <w:sz w:val="22"/>
          <w:szCs w:val="22"/>
        </w:rPr>
        <w:t>3.2 Research Onion</w:t>
      </w:r>
      <w:bookmarkEnd w:id="41"/>
      <w:bookmarkEnd w:id="42"/>
    </w:p>
    <w:p w14:paraId="74622DC0" w14:textId="77777777" w:rsidR="00806BCC" w:rsidRPr="00A921F0" w:rsidRDefault="00806BCC" w:rsidP="00806BCC">
      <w:pPr>
        <w:spacing w:line="360" w:lineRule="auto"/>
        <w:jc w:val="both"/>
        <w:rPr>
          <w:rFonts w:ascii="Arial" w:hAnsi="Arial" w:cs="Arial"/>
        </w:rPr>
      </w:pPr>
    </w:p>
    <w:p w14:paraId="758223D2" w14:textId="77777777"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The researcher of this study will collect primary research by following Saunders, et al (2009) ‘Research Onion’ for identifying the methods of data collection and data analysis techniques.</w:t>
      </w:r>
    </w:p>
    <w:p w14:paraId="1CA51FE9" w14:textId="5DB2E976"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 xml:space="preserve">Research can be defined as </w:t>
      </w:r>
      <w:r w:rsidR="00393568">
        <w:rPr>
          <w:rFonts w:ascii="Arial" w:hAnsi="Arial" w:cs="Arial"/>
          <w:b w:val="0"/>
          <w:bCs/>
          <w:webHidden/>
          <w:sz w:val="22"/>
          <w:szCs w:val="22"/>
        </w:rPr>
        <w:t>“</w:t>
      </w:r>
      <w:r w:rsidRPr="00A921F0">
        <w:rPr>
          <w:rFonts w:ascii="Arial" w:hAnsi="Arial" w:cs="Arial"/>
          <w:b w:val="0"/>
          <w:bCs/>
          <w:webHidden/>
          <w:sz w:val="22"/>
          <w:szCs w:val="22"/>
        </w:rPr>
        <w:t>something that people undertake in order to find out things in a systematic way, thereby increasing their knowledge</w:t>
      </w:r>
      <w:r w:rsidR="00393568">
        <w:rPr>
          <w:rFonts w:ascii="Arial" w:hAnsi="Arial" w:cs="Arial"/>
          <w:b w:val="0"/>
          <w:bCs/>
          <w:webHidden/>
          <w:sz w:val="22"/>
          <w:szCs w:val="22"/>
        </w:rPr>
        <w:t>”</w:t>
      </w:r>
      <w:r w:rsidRPr="00A921F0">
        <w:rPr>
          <w:rFonts w:ascii="Arial" w:hAnsi="Arial" w:cs="Arial"/>
          <w:b w:val="0"/>
          <w:bCs/>
          <w:webHidden/>
          <w:sz w:val="22"/>
          <w:szCs w:val="22"/>
        </w:rPr>
        <w:t xml:space="preserve"> (Saunders, et al.,2009). However, Saunders et al., (2009) also suggests that it can only be classified as research if it is collected and interpreted in a systematic way. Therefore, the strategy of this study will follow the format for research set out by Saunders, et al., (2009). ‘The Research Onion’.</w:t>
      </w:r>
    </w:p>
    <w:p w14:paraId="05C5E16D" w14:textId="77777777" w:rsidR="00806BCC" w:rsidRPr="00A921F0" w:rsidRDefault="00806BCC" w:rsidP="00806BCC">
      <w:pPr>
        <w:pStyle w:val="TOCTitle"/>
        <w:spacing w:line="360" w:lineRule="auto"/>
        <w:jc w:val="left"/>
        <w:rPr>
          <w:rFonts w:ascii="Arial" w:hAnsi="Arial" w:cs="Arial"/>
          <w:webHidden/>
          <w:sz w:val="22"/>
          <w:szCs w:val="22"/>
        </w:rPr>
      </w:pPr>
    </w:p>
    <w:p w14:paraId="1365B36B" w14:textId="77777777" w:rsidR="00806BCC" w:rsidRPr="00A921F0" w:rsidRDefault="00806BCC" w:rsidP="00806BCC">
      <w:pPr>
        <w:pStyle w:val="TOCTitle"/>
        <w:spacing w:line="360" w:lineRule="auto"/>
        <w:jc w:val="left"/>
        <w:rPr>
          <w:rFonts w:ascii="Arial" w:hAnsi="Arial" w:cs="Arial"/>
          <w:webHidden/>
          <w:sz w:val="22"/>
          <w:szCs w:val="22"/>
        </w:rPr>
      </w:pPr>
    </w:p>
    <w:p w14:paraId="3FA0D8C7" w14:textId="77777777" w:rsidR="00806BCC" w:rsidRPr="00A921F0" w:rsidRDefault="00806BCC" w:rsidP="00806BCC">
      <w:pPr>
        <w:pStyle w:val="TOCTitle"/>
        <w:spacing w:line="360" w:lineRule="auto"/>
        <w:jc w:val="left"/>
        <w:rPr>
          <w:rFonts w:ascii="Arial" w:hAnsi="Arial" w:cs="Arial"/>
          <w:webHidden/>
          <w:sz w:val="22"/>
          <w:szCs w:val="22"/>
        </w:rPr>
      </w:pPr>
      <w:r w:rsidRPr="00A921F0">
        <w:rPr>
          <w:rFonts w:ascii="Arial" w:hAnsi="Arial" w:cs="Arial"/>
          <w:noProof/>
          <w:sz w:val="22"/>
          <w:szCs w:val="22"/>
        </w:rPr>
        <w:drawing>
          <wp:anchor distT="0" distB="0" distL="114300" distR="114300" simplePos="0" relativeHeight="251685888" behindDoc="1" locked="0" layoutInCell="1" allowOverlap="1" wp14:anchorId="6E88E254" wp14:editId="145FB059">
            <wp:simplePos x="0" y="0"/>
            <wp:positionH relativeFrom="column">
              <wp:posOffset>-100318</wp:posOffset>
            </wp:positionH>
            <wp:positionV relativeFrom="paragraph">
              <wp:posOffset>0</wp:posOffset>
            </wp:positionV>
            <wp:extent cx="5486400" cy="3522345"/>
            <wp:effectExtent l="0" t="0" r="0" b="1905"/>
            <wp:wrapTight wrapText="bothSides">
              <wp:wrapPolygon edited="0">
                <wp:start x="0" y="0"/>
                <wp:lineTo x="0" y="21495"/>
                <wp:lineTo x="21525" y="21495"/>
                <wp:lineTo x="21525" y="0"/>
                <wp:lineTo x="0" y="0"/>
              </wp:wrapPolygon>
            </wp:wrapTight>
            <wp:docPr id="2" name="Picture 2"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on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522345"/>
                    </a:xfrm>
                    <a:prstGeom prst="rect">
                      <a:avLst/>
                    </a:prstGeom>
                    <a:noFill/>
                    <a:ln>
                      <a:noFill/>
                    </a:ln>
                  </pic:spPr>
                </pic:pic>
              </a:graphicData>
            </a:graphic>
          </wp:anchor>
        </w:drawing>
      </w:r>
    </w:p>
    <w:p w14:paraId="18A91A05" w14:textId="77777777" w:rsidR="00806BCC" w:rsidRPr="00A921F0" w:rsidRDefault="00806BCC" w:rsidP="00806BCC">
      <w:pPr>
        <w:pStyle w:val="TOCTitle"/>
        <w:spacing w:line="360" w:lineRule="auto"/>
        <w:jc w:val="left"/>
        <w:rPr>
          <w:rFonts w:ascii="Arial" w:hAnsi="Arial" w:cs="Arial"/>
          <w:webHidden/>
          <w:sz w:val="22"/>
          <w:szCs w:val="22"/>
        </w:rPr>
      </w:pPr>
    </w:p>
    <w:p w14:paraId="2A57EF7C" w14:textId="77777777" w:rsidR="00806BCC" w:rsidRPr="00A921F0" w:rsidRDefault="00806BCC" w:rsidP="00806BCC">
      <w:pPr>
        <w:pStyle w:val="TOCTitle"/>
        <w:spacing w:line="360" w:lineRule="auto"/>
        <w:jc w:val="left"/>
        <w:rPr>
          <w:rFonts w:ascii="Arial" w:hAnsi="Arial" w:cs="Arial"/>
          <w:webHidden/>
          <w:sz w:val="22"/>
          <w:szCs w:val="22"/>
        </w:rPr>
      </w:pPr>
    </w:p>
    <w:p w14:paraId="0A8B2E55" w14:textId="77777777" w:rsidR="00806BCC" w:rsidRPr="00A921F0" w:rsidRDefault="00806BCC" w:rsidP="00806BCC">
      <w:pPr>
        <w:pStyle w:val="TOCTitle"/>
        <w:spacing w:line="360" w:lineRule="auto"/>
        <w:jc w:val="left"/>
        <w:rPr>
          <w:rFonts w:ascii="Arial" w:hAnsi="Arial" w:cs="Arial"/>
          <w:webHidden/>
          <w:sz w:val="22"/>
          <w:szCs w:val="22"/>
        </w:rPr>
      </w:pPr>
    </w:p>
    <w:p w14:paraId="187D34E5" w14:textId="77777777" w:rsidR="00806BCC" w:rsidRPr="00A921F0" w:rsidRDefault="00806BCC" w:rsidP="00806BCC">
      <w:pPr>
        <w:pStyle w:val="TOCTitle"/>
        <w:spacing w:line="360" w:lineRule="auto"/>
        <w:jc w:val="left"/>
        <w:rPr>
          <w:rFonts w:ascii="Arial" w:hAnsi="Arial" w:cs="Arial"/>
          <w:webHidden/>
          <w:sz w:val="22"/>
          <w:szCs w:val="22"/>
        </w:rPr>
      </w:pPr>
    </w:p>
    <w:p w14:paraId="1662E9A5" w14:textId="77777777" w:rsidR="00806BCC" w:rsidRPr="00A921F0" w:rsidRDefault="00806BCC" w:rsidP="00806BCC">
      <w:pPr>
        <w:pStyle w:val="TOCTitle"/>
        <w:spacing w:line="360" w:lineRule="auto"/>
        <w:jc w:val="left"/>
        <w:rPr>
          <w:rFonts w:ascii="Arial" w:hAnsi="Arial" w:cs="Arial"/>
          <w:webHidden/>
          <w:sz w:val="22"/>
          <w:szCs w:val="22"/>
        </w:rPr>
      </w:pPr>
    </w:p>
    <w:p w14:paraId="6BAA181C" w14:textId="77777777" w:rsidR="00806BCC" w:rsidRPr="00A921F0" w:rsidRDefault="00806BCC" w:rsidP="00806BCC">
      <w:pPr>
        <w:pStyle w:val="TOCTitle"/>
        <w:spacing w:line="360" w:lineRule="auto"/>
        <w:jc w:val="left"/>
        <w:rPr>
          <w:rFonts w:ascii="Arial" w:hAnsi="Arial" w:cs="Arial"/>
          <w:webHidden/>
          <w:sz w:val="22"/>
          <w:szCs w:val="22"/>
        </w:rPr>
      </w:pPr>
    </w:p>
    <w:p w14:paraId="776BDAB6" w14:textId="77777777" w:rsidR="00806BCC" w:rsidRPr="00A921F0" w:rsidRDefault="00806BCC" w:rsidP="00806BCC">
      <w:pPr>
        <w:pStyle w:val="TOCTitle"/>
        <w:spacing w:line="360" w:lineRule="auto"/>
        <w:jc w:val="left"/>
        <w:rPr>
          <w:rFonts w:ascii="Arial" w:hAnsi="Arial" w:cs="Arial"/>
          <w:webHidden/>
          <w:sz w:val="22"/>
          <w:szCs w:val="22"/>
        </w:rPr>
      </w:pPr>
      <w:r w:rsidRPr="00A921F0">
        <w:rPr>
          <w:rFonts w:ascii="Arial" w:hAnsi="Arial" w:cs="Arial"/>
          <w:webHidden/>
          <w:sz w:val="22"/>
          <w:szCs w:val="22"/>
        </w:rPr>
        <w:t xml:space="preserve"> </w:t>
      </w:r>
    </w:p>
    <w:p w14:paraId="7FB271B9" w14:textId="77777777" w:rsidR="00806BCC" w:rsidRPr="00A921F0" w:rsidRDefault="00806BCC" w:rsidP="00806BCC">
      <w:pPr>
        <w:spacing w:line="360" w:lineRule="auto"/>
        <w:jc w:val="both"/>
        <w:rPr>
          <w:rFonts w:ascii="Arial" w:hAnsi="Arial" w:cs="Arial"/>
        </w:rPr>
      </w:pPr>
    </w:p>
    <w:p w14:paraId="7BC1BEEA" w14:textId="77777777" w:rsidR="00806BCC" w:rsidRPr="00A921F0" w:rsidRDefault="00806BCC" w:rsidP="00806BCC">
      <w:pPr>
        <w:spacing w:line="360" w:lineRule="auto"/>
        <w:jc w:val="both"/>
        <w:rPr>
          <w:rFonts w:ascii="Arial" w:hAnsi="Arial" w:cs="Arial"/>
        </w:rPr>
      </w:pPr>
      <w:r w:rsidRPr="00A921F0">
        <w:rPr>
          <w:rFonts w:ascii="Arial" w:hAnsi="Arial" w:cs="Arial"/>
          <w:noProof/>
        </w:rPr>
        <mc:AlternateContent>
          <mc:Choice Requires="wps">
            <w:drawing>
              <wp:anchor distT="0" distB="0" distL="114300" distR="114300" simplePos="0" relativeHeight="251686912" behindDoc="0" locked="0" layoutInCell="1" allowOverlap="1" wp14:anchorId="35FCF550" wp14:editId="445BD3A1">
                <wp:simplePos x="0" y="0"/>
                <wp:positionH relativeFrom="column">
                  <wp:posOffset>632509</wp:posOffset>
                </wp:positionH>
                <wp:positionV relativeFrom="paragraph">
                  <wp:posOffset>30548</wp:posOffset>
                </wp:positionV>
                <wp:extent cx="4208585" cy="352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4208585" cy="352425"/>
                        </a:xfrm>
                        <a:prstGeom prst="rect">
                          <a:avLst/>
                        </a:prstGeom>
                        <a:noFill/>
                        <a:ln w="6350">
                          <a:noFill/>
                        </a:ln>
                      </wps:spPr>
                      <wps:txbx>
                        <w:txbxContent>
                          <w:p w14:paraId="5AFC486A" w14:textId="77777777" w:rsidR="007A2145" w:rsidRDefault="007A2145" w:rsidP="00806BCC">
                            <w:pPr>
                              <w:ind w:firstLine="45"/>
                              <w:rPr>
                                <w:rFonts w:ascii="Calibri" w:hAnsi="Calibri"/>
                                <w:b/>
                                <w:bCs/>
                              </w:rPr>
                            </w:pPr>
                            <w:r>
                              <w:rPr>
                                <w:rFonts w:ascii="Calibri" w:hAnsi="Calibri"/>
                                <w:b/>
                                <w:bCs/>
                              </w:rPr>
                              <w:t>Figure 2 - The Research Onion. Source: (Saunders, et al., 2009)</w:t>
                            </w:r>
                          </w:p>
                          <w:p w14:paraId="1B72E5EC" w14:textId="77777777" w:rsidR="007A2145" w:rsidRDefault="007A2145" w:rsidP="00806B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5FCF550" id="_x0000_t202" coordsize="21600,21600" o:spt="202" path="m,l,21600r21600,l21600,xe">
                <v:stroke joinstyle="miter"/>
                <v:path gradientshapeok="t" o:connecttype="rect"/>
              </v:shapetype>
              <v:shape id="Text Box 3" o:spid="_x0000_s1026" type="#_x0000_t202" style="position:absolute;left:0;text-align:left;margin-left:49.8pt;margin-top:2.4pt;width:331.4pt;height:27.7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VkELgIAAFEEAAAOAAAAZHJzL2Uyb0RvYy54bWysVMGO2jAQvVfqP1i+l4QAWxoRVnRXVJXQ&#10;7kpQ7dk4NonkeFzbkNCv79gJLNr2VPVixjOTGc97b1jcd40iJ2FdDbqg41FKidAcylofCvpjt/40&#10;p8R5pkumQIuCnoWj98uPHxatyUUGFahSWIJFtMtbU9DKe5MnieOVaJgbgREagxJswzxe7SEpLWux&#10;eqOSLE3vkhZsaSxw4Rx6H/sgXcb6Ugrun6V0whNVUHybj6eN5z6cyXLB8oNlpqr58Az2D69oWK2x&#10;6bXUI/OMHG39R6mm5hYcSD/i0CQgZc1FnAGnGafvptlWzIg4C4LjzBUm9//K8qfTiyV1WdAJJZo1&#10;SNFOdJ58hY5MAjqtcTkmbQ2m+Q7dyPLF79AZhu6kbcIvjkMwjjifr9iGYhyd0yydz+YzSjjGJrNs&#10;ms1CmeTta2Od/yagIcEoqEXuIqTstHG+T72khGYa1rVSkT+lSVvQu8ksjR9cI1hcaewRZujfGizf&#10;7bthsD2UZ5zLQq8LZ/i6xuYb5vwLsygEHAXF7Z/xkAqwCQwWJRXYX3/zh3zkB6OUtCisgrqfR2YF&#10;Jeq7Rua+jKfToMR4mc4+Z3ixt5H9bUQfmwdA7Y5xjQyPZsj36mJKC80r7sAqdMUQ0xx7F9RfzAff&#10;yx13iIvVKiah9gzzG701PJQOcAZod90rs2bA3yNzT3CRIMvf0dDn9kSsjh5kHTkKAPeoDrijbiPL&#10;w46Fxbi9x6y3f4LlbwAAAP//AwBQSwMEFAAGAAgAAAAhAC0H0s7fAAAABwEAAA8AAABkcnMvZG93&#10;bnJldi54bWxMj8FOwzAQRO9I/IO1SNyoQyihDXGqKlKFhODQ0gu3TbxNIux1iN028PWYExxHM5p5&#10;U6wma8SJRt87VnA7S0AQN0733CrYv21uFiB8QNZoHJOCL/KwKi8vCsy1O/OWTrvQiljCPkcFXQhD&#10;LqVvOrLoZ24gjt7BjRZDlGMr9YjnWG6NTJMkkxZ7jgsdDlR11HzsjlbBc7V5xW2d2sW3qZ5eDuvh&#10;c/9+r9T11bR+BBFoCn9h+MWP6FBGptodWXthFCyXWUwqmMcD0X7I0jmIWkGW3IEsC/mfv/wBAAD/&#10;/wMAUEsBAi0AFAAGAAgAAAAhALaDOJL+AAAA4QEAABMAAAAAAAAAAAAAAAAAAAAAAFtDb250ZW50&#10;X1R5cGVzXS54bWxQSwECLQAUAAYACAAAACEAOP0h/9YAAACUAQAACwAAAAAAAAAAAAAAAAAvAQAA&#10;X3JlbHMvLnJlbHNQSwECLQAUAAYACAAAACEA2KVZBC4CAABRBAAADgAAAAAAAAAAAAAAAAAuAgAA&#10;ZHJzL2Uyb0RvYy54bWxQSwECLQAUAAYACAAAACEALQfSzt8AAAAHAQAADwAAAAAAAAAAAAAAAACI&#10;BAAAZHJzL2Rvd25yZXYueG1sUEsFBgAAAAAEAAQA8wAAAJQFAAAAAA==&#10;" filled="f" stroked="f" strokeweight=".5pt">
                <v:textbox>
                  <w:txbxContent>
                    <w:p w14:paraId="5AFC486A" w14:textId="77777777" w:rsidR="007A2145" w:rsidRDefault="007A2145" w:rsidP="00806BCC">
                      <w:pPr>
                        <w:ind w:firstLine="45"/>
                        <w:rPr>
                          <w:rFonts w:ascii="Calibri" w:hAnsi="Calibri"/>
                          <w:b/>
                          <w:bCs/>
                        </w:rPr>
                      </w:pPr>
                      <w:r>
                        <w:rPr>
                          <w:rFonts w:ascii="Calibri" w:hAnsi="Calibri"/>
                          <w:b/>
                          <w:bCs/>
                        </w:rPr>
                        <w:t>Figure 2 - The Research Onion. Source: (Saunders, et al., 2009)</w:t>
                      </w:r>
                    </w:p>
                    <w:p w14:paraId="1B72E5EC" w14:textId="77777777" w:rsidR="007A2145" w:rsidRDefault="007A2145" w:rsidP="00806BCC"/>
                  </w:txbxContent>
                </v:textbox>
              </v:shape>
            </w:pict>
          </mc:Fallback>
        </mc:AlternateContent>
      </w:r>
    </w:p>
    <w:p w14:paraId="52C608D3" w14:textId="77777777" w:rsidR="00806BCC" w:rsidRPr="00374537" w:rsidRDefault="00806BCC" w:rsidP="00806BCC">
      <w:pPr>
        <w:pStyle w:val="Heading2"/>
        <w:spacing w:line="360" w:lineRule="auto"/>
        <w:rPr>
          <w:rFonts w:ascii="Arial" w:hAnsi="Arial" w:cs="Arial"/>
          <w:b/>
          <w:bCs/>
          <w:color w:val="auto"/>
          <w:sz w:val="22"/>
          <w:szCs w:val="22"/>
        </w:rPr>
      </w:pPr>
      <w:bookmarkStart w:id="43" w:name="_Toc514060388"/>
    </w:p>
    <w:p w14:paraId="124D5D33" w14:textId="77777777" w:rsidR="00806BCC" w:rsidRPr="00374537" w:rsidRDefault="00806BCC" w:rsidP="00806BCC">
      <w:pPr>
        <w:pStyle w:val="Heading2"/>
        <w:spacing w:line="360" w:lineRule="auto"/>
        <w:rPr>
          <w:rFonts w:ascii="Arial" w:hAnsi="Arial" w:cs="Arial"/>
          <w:b/>
          <w:bCs/>
          <w:color w:val="auto"/>
          <w:sz w:val="22"/>
          <w:szCs w:val="22"/>
        </w:rPr>
      </w:pPr>
      <w:bookmarkStart w:id="44" w:name="_Toc41598477"/>
      <w:r w:rsidRPr="00374537">
        <w:rPr>
          <w:rFonts w:ascii="Arial" w:hAnsi="Arial" w:cs="Arial"/>
          <w:b/>
          <w:bCs/>
          <w:color w:val="auto"/>
          <w:sz w:val="22"/>
          <w:szCs w:val="22"/>
        </w:rPr>
        <w:t>3.2.1 Philosophy</w:t>
      </w:r>
      <w:bookmarkEnd w:id="43"/>
      <w:bookmarkEnd w:id="44"/>
    </w:p>
    <w:p w14:paraId="3CFD1923" w14:textId="77777777"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 xml:space="preserve">When conducting research, it is crucial to be aware of the philosophical commitments. It is important to adopt the right philosophy as it will have a substantial impact on the understanding and examination on the research study (Johnson and Clark, 2006). </w:t>
      </w:r>
      <w:proofErr w:type="spellStart"/>
      <w:r w:rsidRPr="00A921F0">
        <w:rPr>
          <w:rFonts w:ascii="Arial" w:hAnsi="Arial" w:cs="Arial"/>
          <w:b w:val="0"/>
          <w:bCs/>
          <w:webHidden/>
          <w:sz w:val="22"/>
          <w:szCs w:val="22"/>
        </w:rPr>
        <w:t>Dudoyskiy</w:t>
      </w:r>
      <w:proofErr w:type="spellEnd"/>
      <w:r w:rsidRPr="00A921F0">
        <w:rPr>
          <w:rFonts w:ascii="Arial" w:hAnsi="Arial" w:cs="Arial"/>
          <w:b w:val="0"/>
          <w:bCs/>
          <w:webHidden/>
          <w:sz w:val="22"/>
          <w:szCs w:val="22"/>
        </w:rPr>
        <w:t xml:space="preserve"> (2019) suggests that research philosophy is how research is collected, </w:t>
      </w:r>
      <w:proofErr w:type="spellStart"/>
      <w:r w:rsidRPr="00A921F0">
        <w:rPr>
          <w:rFonts w:ascii="Arial" w:hAnsi="Arial" w:cs="Arial"/>
          <w:b w:val="0"/>
          <w:bCs/>
          <w:webHidden/>
          <w:sz w:val="22"/>
          <w:szCs w:val="22"/>
        </w:rPr>
        <w:t>analysed</w:t>
      </w:r>
      <w:proofErr w:type="spellEnd"/>
      <w:r w:rsidRPr="00A921F0">
        <w:rPr>
          <w:rFonts w:ascii="Arial" w:hAnsi="Arial" w:cs="Arial"/>
          <w:b w:val="0"/>
          <w:bCs/>
          <w:webHidden/>
          <w:sz w:val="22"/>
          <w:szCs w:val="22"/>
        </w:rPr>
        <w:t xml:space="preserve"> and used with regards about a specific phenomenon. The two dominant research paradigms are interpretivist and positivist. The interpretivist paradigm according to Collis and Hussey (2003, p.53) is believed to be concerned with understanding human behaviours and focuses on the meaning, rather than measurement of social phenomena. Positivist however refers to quantitative date and </w:t>
      </w:r>
      <w:proofErr w:type="gramStart"/>
      <w:r w:rsidRPr="00A921F0">
        <w:rPr>
          <w:rFonts w:ascii="Arial" w:hAnsi="Arial" w:cs="Arial"/>
          <w:b w:val="0"/>
          <w:bCs/>
          <w:webHidden/>
          <w:sz w:val="22"/>
          <w:szCs w:val="22"/>
        </w:rPr>
        <w:t>is described as being</w:t>
      </w:r>
      <w:proofErr w:type="gramEnd"/>
      <w:r w:rsidRPr="00A921F0">
        <w:rPr>
          <w:rFonts w:ascii="Arial" w:hAnsi="Arial" w:cs="Arial"/>
          <w:b w:val="0"/>
          <w:bCs/>
          <w:webHidden/>
          <w:sz w:val="22"/>
          <w:szCs w:val="22"/>
        </w:rPr>
        <w:t xml:space="preserve"> constant which relies on deductive logic (Levin, 1998).</w:t>
      </w:r>
    </w:p>
    <w:p w14:paraId="54BA229D" w14:textId="77777777"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 xml:space="preserve">Interpretivist can also be referred to as quantitative research which suggests that this approach is a way to ‘enter the world’ of the research participants to understand their feelings, compared to the positivism approach which is referred to as quantitative research approach of generating scientific ‘facts’ (Saunders et al., 2012). Therefore, the author of this thesis will adopt the interpretivism approach while underpinning this by incorporating elements of quantitative data throughout the study. </w:t>
      </w:r>
    </w:p>
    <w:p w14:paraId="03CEC525" w14:textId="77777777" w:rsidR="00806BCC" w:rsidRPr="00A921F0" w:rsidRDefault="00806BCC" w:rsidP="00806BCC">
      <w:pPr>
        <w:spacing w:line="360" w:lineRule="auto"/>
        <w:jc w:val="both"/>
        <w:rPr>
          <w:rFonts w:ascii="Arial" w:hAnsi="Arial" w:cs="Arial"/>
        </w:rPr>
      </w:pPr>
    </w:p>
    <w:p w14:paraId="2E6DC355" w14:textId="77777777" w:rsidR="00806BCC" w:rsidRPr="00374537" w:rsidRDefault="00806BCC" w:rsidP="00806BCC">
      <w:pPr>
        <w:pStyle w:val="Heading2"/>
        <w:spacing w:line="360" w:lineRule="auto"/>
        <w:rPr>
          <w:rFonts w:ascii="Arial" w:hAnsi="Arial" w:cs="Arial"/>
          <w:b/>
          <w:bCs/>
          <w:color w:val="auto"/>
          <w:sz w:val="22"/>
          <w:szCs w:val="22"/>
        </w:rPr>
      </w:pPr>
      <w:bookmarkStart w:id="45" w:name="_Toc514060389"/>
      <w:bookmarkStart w:id="46" w:name="_Toc41598478"/>
      <w:r w:rsidRPr="00374537">
        <w:rPr>
          <w:rFonts w:ascii="Arial" w:hAnsi="Arial" w:cs="Arial"/>
          <w:b/>
          <w:bCs/>
          <w:color w:val="auto"/>
          <w:sz w:val="22"/>
          <w:szCs w:val="22"/>
        </w:rPr>
        <w:t>3.2.2 Approach</w:t>
      </w:r>
      <w:bookmarkEnd w:id="45"/>
      <w:bookmarkEnd w:id="46"/>
    </w:p>
    <w:p w14:paraId="43EB51C5" w14:textId="77777777" w:rsidR="00806BCC" w:rsidRPr="00A921F0" w:rsidRDefault="00806BCC" w:rsidP="00806BCC">
      <w:pPr>
        <w:spacing w:line="360" w:lineRule="auto"/>
        <w:jc w:val="both"/>
        <w:rPr>
          <w:rFonts w:ascii="Arial" w:hAnsi="Arial" w:cs="Arial"/>
        </w:rPr>
      </w:pPr>
    </w:p>
    <w:p w14:paraId="35ACCDC1" w14:textId="77777777" w:rsidR="00806BCC" w:rsidRPr="00A921F0" w:rsidRDefault="00806BCC" w:rsidP="00806BCC">
      <w:pPr>
        <w:pStyle w:val="TOCTitle"/>
        <w:spacing w:line="360" w:lineRule="auto"/>
        <w:jc w:val="both"/>
        <w:rPr>
          <w:rFonts w:ascii="Arial" w:hAnsi="Arial" w:cs="Arial"/>
          <w:b w:val="0"/>
          <w:bCs/>
          <w:sz w:val="22"/>
          <w:szCs w:val="22"/>
        </w:rPr>
      </w:pPr>
      <w:r w:rsidRPr="00A921F0">
        <w:rPr>
          <w:rFonts w:ascii="Arial" w:hAnsi="Arial" w:cs="Arial"/>
          <w:b w:val="0"/>
          <w:bCs/>
          <w:webHidden/>
          <w:sz w:val="22"/>
          <w:szCs w:val="22"/>
        </w:rPr>
        <w:t>Saunders et al., (2012), notes that research that involves of both quantitative and qualitative data may consist of a combination of a deductive and inductive approach. Veal (2011) suggests that a deductive approach is observational research which tests a hypothesis to either approve or disprove it. Whereas, an inductive approach starts with a question that analysis data to answer or fail to answer the set objectives, where then a hypothesis is generated from these findings. Therefore, an inductive approach will aid in achieving the set objectives by researching consumer thoughts about all-inclusive holidays. This study will be exploratory to identify problems within the topic area and to produce direction for further work. By mainly taking a qualitative approach, the research is concerned with a subjective assessment of attitudes, opinions and behaviours of respondents</w:t>
      </w:r>
      <w:r w:rsidRPr="00A921F0">
        <w:rPr>
          <w:rFonts w:ascii="Arial" w:hAnsi="Arial" w:cs="Arial"/>
          <w:b w:val="0"/>
          <w:bCs/>
          <w:sz w:val="22"/>
          <w:szCs w:val="22"/>
          <w:shd w:val="clear" w:color="auto" w:fill="FFFFFF"/>
        </w:rPr>
        <w:t xml:space="preserve"> (</w:t>
      </w:r>
      <w:r w:rsidRPr="00A921F0">
        <w:rPr>
          <w:rFonts w:ascii="Arial" w:hAnsi="Arial" w:cs="Arial"/>
          <w:b w:val="0"/>
          <w:bCs/>
          <w:sz w:val="22"/>
          <w:szCs w:val="22"/>
        </w:rPr>
        <w:t>Kothari</w:t>
      </w:r>
      <w:r w:rsidRPr="00A921F0">
        <w:rPr>
          <w:rFonts w:ascii="Arial" w:hAnsi="Arial" w:cs="Arial"/>
          <w:b w:val="0"/>
          <w:bCs/>
          <w:sz w:val="22"/>
          <w:szCs w:val="22"/>
          <w:shd w:val="clear" w:color="auto" w:fill="FFFFFF"/>
        </w:rPr>
        <w:t>, C., 2004)</w:t>
      </w:r>
      <w:r w:rsidRPr="00A921F0">
        <w:rPr>
          <w:rFonts w:ascii="Arial" w:hAnsi="Arial" w:cs="Arial"/>
          <w:b w:val="0"/>
          <w:bCs/>
          <w:webHidden/>
          <w:sz w:val="22"/>
          <w:szCs w:val="22"/>
        </w:rPr>
        <w:t>.</w:t>
      </w:r>
    </w:p>
    <w:p w14:paraId="415E4120" w14:textId="77777777" w:rsidR="00806BCC" w:rsidRPr="00374537" w:rsidRDefault="00806BCC" w:rsidP="00806BCC">
      <w:pPr>
        <w:pStyle w:val="Heading2"/>
        <w:spacing w:line="360" w:lineRule="auto"/>
        <w:rPr>
          <w:rFonts w:ascii="Arial" w:hAnsi="Arial" w:cs="Arial"/>
          <w:b/>
          <w:bCs/>
          <w:color w:val="auto"/>
          <w:sz w:val="22"/>
          <w:szCs w:val="22"/>
        </w:rPr>
      </w:pPr>
      <w:bookmarkStart w:id="47" w:name="_Toc514060390"/>
      <w:bookmarkStart w:id="48" w:name="_Toc41598479"/>
      <w:r w:rsidRPr="00374537">
        <w:rPr>
          <w:rFonts w:ascii="Arial" w:hAnsi="Arial" w:cs="Arial"/>
          <w:b/>
          <w:bCs/>
          <w:color w:val="auto"/>
          <w:sz w:val="22"/>
          <w:szCs w:val="22"/>
        </w:rPr>
        <w:t>3.2.3 Strategy</w:t>
      </w:r>
      <w:bookmarkEnd w:id="47"/>
      <w:bookmarkEnd w:id="48"/>
    </w:p>
    <w:p w14:paraId="57F54490" w14:textId="77777777" w:rsidR="00806BCC" w:rsidRPr="00A921F0" w:rsidRDefault="00806BCC" w:rsidP="00806BCC">
      <w:pPr>
        <w:spacing w:line="360" w:lineRule="auto"/>
        <w:jc w:val="both"/>
        <w:rPr>
          <w:rFonts w:ascii="Arial" w:hAnsi="Arial" w:cs="Arial"/>
        </w:rPr>
      </w:pPr>
    </w:p>
    <w:p w14:paraId="77541D47" w14:textId="77777777"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lastRenderedPageBreak/>
        <w:t xml:space="preserve">The researcher will use a mixed method approaches which will consist of both quantitative and qualitative data collection. The researcher will gather data through online surveys, and interviews of people who have participated in all-inclusive holidays. These methods will ensure the researcher gathers data from all different angles to support and draw conclusions. For this reason, the idea of ‘triangulation’ plays a major role in this paper. The qualitative data gathered will be reinforced by the data found from the online surveys. </w:t>
      </w:r>
    </w:p>
    <w:p w14:paraId="70F42C3E" w14:textId="77777777"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 xml:space="preserve"> According to Kumar (2014:171), there are two main ways of collecting data, primary and secondary. Interviews and questionnaires will be the source for primary data, whilst academic journal and books, with the support of the university database will be the main source of secondary data.</w:t>
      </w:r>
    </w:p>
    <w:p w14:paraId="625245AD" w14:textId="77777777" w:rsidR="00806BCC" w:rsidRPr="00A921F0" w:rsidRDefault="00806BCC" w:rsidP="00806BCC">
      <w:pPr>
        <w:pStyle w:val="TOCTitle"/>
        <w:spacing w:line="360" w:lineRule="auto"/>
        <w:jc w:val="left"/>
        <w:rPr>
          <w:rFonts w:ascii="Arial" w:hAnsi="Arial" w:cs="Arial"/>
          <w:b w:val="0"/>
          <w:bCs/>
          <w:sz w:val="22"/>
          <w:szCs w:val="22"/>
        </w:rPr>
      </w:pPr>
      <w:r w:rsidRPr="00A921F0">
        <w:rPr>
          <w:rFonts w:ascii="Arial" w:hAnsi="Arial" w:cs="Arial"/>
          <w:b w:val="0"/>
          <w:bCs/>
          <w:webHidden/>
          <w:sz w:val="22"/>
          <w:szCs w:val="22"/>
        </w:rPr>
        <w:t xml:space="preserve"> Lambert (2012: 102) notes that the advantage of distributing surveys is that it is a well-known method and people will comply if the questionnaire is clear. However, he identifies that once you distribute the questionnaires, they cannot be changes and ‘response rate’ may be low. Therefore, the researcher will issue the questionnaire over a variety of social media platforms. The need for additional primary research such as interviews is to explore the attitudes, opinions and feelings of the interviewees of the topic of in depth, compared to statistics gathered from questionnaires. However, Lambert (2012: 102) identifies that this method can be very overwhelming due to the higher amount of responses and qualitative data gathered. Although the research approach is interpretative, this quantity of qualitative data makes it difficult to separate the valuable and non-valuable data. Therefore, researcher will go into the interviews with set questions they need to ask to support the data found from the online surveys. </w:t>
      </w:r>
    </w:p>
    <w:p w14:paraId="0947E122" w14:textId="77777777" w:rsidR="00806BCC" w:rsidRPr="00A921F0" w:rsidRDefault="00806BCC" w:rsidP="00806BCC">
      <w:pPr>
        <w:spacing w:line="360" w:lineRule="auto"/>
        <w:jc w:val="both"/>
        <w:rPr>
          <w:rFonts w:ascii="Arial" w:hAnsi="Arial" w:cs="Arial"/>
        </w:rPr>
      </w:pPr>
    </w:p>
    <w:p w14:paraId="25947C51" w14:textId="77777777" w:rsidR="00806BCC" w:rsidRPr="00374537" w:rsidRDefault="00806BCC" w:rsidP="00806BCC">
      <w:pPr>
        <w:pStyle w:val="Heading2"/>
        <w:spacing w:line="360" w:lineRule="auto"/>
        <w:rPr>
          <w:rFonts w:ascii="Arial" w:hAnsi="Arial" w:cs="Arial"/>
          <w:b/>
          <w:bCs/>
          <w:color w:val="auto"/>
          <w:sz w:val="22"/>
          <w:szCs w:val="22"/>
        </w:rPr>
      </w:pPr>
      <w:bookmarkStart w:id="49" w:name="_Toc514060392"/>
      <w:bookmarkStart w:id="50" w:name="_Toc41598480"/>
      <w:r w:rsidRPr="00374537">
        <w:rPr>
          <w:rFonts w:ascii="Arial" w:hAnsi="Arial" w:cs="Arial"/>
          <w:b/>
          <w:bCs/>
          <w:color w:val="auto"/>
          <w:sz w:val="22"/>
          <w:szCs w:val="22"/>
        </w:rPr>
        <w:t>3.2.4 Time horizon</w:t>
      </w:r>
      <w:bookmarkEnd w:id="49"/>
      <w:bookmarkEnd w:id="50"/>
    </w:p>
    <w:p w14:paraId="4C71F449" w14:textId="77777777" w:rsidR="00806BCC" w:rsidRPr="00A921F0" w:rsidRDefault="00806BCC" w:rsidP="00806BCC">
      <w:pPr>
        <w:spacing w:line="360" w:lineRule="auto"/>
        <w:jc w:val="both"/>
        <w:rPr>
          <w:rFonts w:ascii="Arial" w:hAnsi="Arial" w:cs="Arial"/>
        </w:rPr>
      </w:pPr>
    </w:p>
    <w:p w14:paraId="4AB56B96" w14:textId="77777777" w:rsidR="00806BCC" w:rsidRPr="00A921F0" w:rsidRDefault="00806BCC" w:rsidP="00806BCC">
      <w:pPr>
        <w:pStyle w:val="TOCTitle"/>
        <w:spacing w:line="360" w:lineRule="auto"/>
        <w:jc w:val="left"/>
        <w:rPr>
          <w:rFonts w:ascii="Arial" w:hAnsi="Arial" w:cs="Arial"/>
          <w:b w:val="0"/>
          <w:bCs/>
          <w:sz w:val="22"/>
          <w:szCs w:val="22"/>
        </w:rPr>
      </w:pPr>
      <w:r w:rsidRPr="00A921F0">
        <w:rPr>
          <w:rFonts w:ascii="Arial" w:hAnsi="Arial" w:cs="Arial"/>
          <w:b w:val="0"/>
          <w:bCs/>
          <w:webHidden/>
          <w:sz w:val="22"/>
          <w:szCs w:val="22"/>
        </w:rPr>
        <w:t xml:space="preserve">Due to time constraints, this thesis will include cross-sectional research as this method will have a higher capability in achieving the aim of this study within the timeframe. In contrast to longitudinal research that is conducted over a longer period (Saunders et, al. 2012). </w:t>
      </w:r>
    </w:p>
    <w:p w14:paraId="2CED35E1" w14:textId="77777777" w:rsidR="00806BCC" w:rsidRPr="00374537" w:rsidRDefault="00806BCC" w:rsidP="00806BCC">
      <w:pPr>
        <w:pStyle w:val="Heading2"/>
        <w:spacing w:line="360" w:lineRule="auto"/>
        <w:rPr>
          <w:rFonts w:ascii="Arial" w:hAnsi="Arial" w:cs="Arial"/>
          <w:b/>
          <w:bCs/>
          <w:color w:val="auto"/>
          <w:sz w:val="22"/>
          <w:szCs w:val="22"/>
        </w:rPr>
      </w:pPr>
      <w:bookmarkStart w:id="51" w:name="_Toc514060393"/>
      <w:bookmarkStart w:id="52" w:name="_Toc41598481"/>
      <w:r w:rsidRPr="00374537">
        <w:rPr>
          <w:rFonts w:ascii="Arial" w:hAnsi="Arial" w:cs="Arial"/>
          <w:b/>
          <w:bCs/>
          <w:color w:val="auto"/>
          <w:sz w:val="22"/>
          <w:szCs w:val="22"/>
        </w:rPr>
        <w:t>3.2.5Collection and analysis</w:t>
      </w:r>
      <w:bookmarkEnd w:id="51"/>
      <w:bookmarkEnd w:id="52"/>
    </w:p>
    <w:p w14:paraId="2338D128" w14:textId="77777777" w:rsidR="00806BCC" w:rsidRPr="00374537" w:rsidRDefault="00806BCC" w:rsidP="00806BCC">
      <w:pPr>
        <w:pStyle w:val="Heading2"/>
        <w:spacing w:line="360" w:lineRule="auto"/>
        <w:rPr>
          <w:rFonts w:ascii="Arial" w:hAnsi="Arial" w:cs="Arial"/>
          <w:b/>
          <w:bCs/>
          <w:i/>
          <w:color w:val="auto"/>
          <w:sz w:val="22"/>
          <w:szCs w:val="22"/>
        </w:rPr>
      </w:pPr>
      <w:bookmarkStart w:id="53" w:name="_Toc41598482"/>
      <w:r w:rsidRPr="00374537">
        <w:rPr>
          <w:rFonts w:ascii="Arial" w:hAnsi="Arial" w:cs="Arial"/>
          <w:b/>
          <w:bCs/>
          <w:color w:val="auto"/>
          <w:sz w:val="22"/>
          <w:szCs w:val="22"/>
        </w:rPr>
        <w:t>3.2.5.1 Collection</w:t>
      </w:r>
      <w:bookmarkEnd w:id="53"/>
    </w:p>
    <w:p w14:paraId="55BCABE5" w14:textId="77777777" w:rsidR="00806BCC" w:rsidRPr="00A921F0" w:rsidRDefault="00806BCC" w:rsidP="00806BCC">
      <w:pPr>
        <w:spacing w:line="360" w:lineRule="auto"/>
        <w:jc w:val="both"/>
        <w:rPr>
          <w:rFonts w:ascii="Arial" w:hAnsi="Arial" w:cs="Arial"/>
        </w:rPr>
      </w:pPr>
      <w:bookmarkStart w:id="54" w:name="_Hlk512803726"/>
    </w:p>
    <w:p w14:paraId="421B4B28" w14:textId="77777777" w:rsidR="00806BCC" w:rsidRPr="00A921F0" w:rsidRDefault="00806BCC" w:rsidP="00806BCC">
      <w:pPr>
        <w:pStyle w:val="TOCTitle"/>
        <w:spacing w:line="360" w:lineRule="auto"/>
        <w:jc w:val="left"/>
        <w:rPr>
          <w:rFonts w:ascii="Arial" w:hAnsi="Arial" w:cs="Arial"/>
          <w:b w:val="0"/>
          <w:bCs/>
          <w:sz w:val="22"/>
          <w:szCs w:val="22"/>
        </w:rPr>
      </w:pPr>
      <w:r w:rsidRPr="00A921F0">
        <w:rPr>
          <w:rFonts w:ascii="Arial" w:hAnsi="Arial" w:cs="Arial"/>
          <w:b w:val="0"/>
          <w:bCs/>
          <w:webHidden/>
          <w:sz w:val="22"/>
          <w:szCs w:val="22"/>
        </w:rPr>
        <w:t xml:space="preserve">The researcher of the paper will collect a mixture of both primary and secondary research. The purpose of </w:t>
      </w:r>
      <w:proofErr w:type="spellStart"/>
      <w:r w:rsidRPr="00A921F0">
        <w:rPr>
          <w:rFonts w:ascii="Arial" w:hAnsi="Arial" w:cs="Arial"/>
          <w:b w:val="0"/>
          <w:bCs/>
          <w:webHidden/>
          <w:sz w:val="22"/>
          <w:szCs w:val="22"/>
        </w:rPr>
        <w:t>analysing</w:t>
      </w:r>
      <w:proofErr w:type="spellEnd"/>
      <w:r w:rsidRPr="00A921F0">
        <w:rPr>
          <w:rFonts w:ascii="Arial" w:hAnsi="Arial" w:cs="Arial"/>
          <w:b w:val="0"/>
          <w:bCs/>
          <w:webHidden/>
          <w:sz w:val="22"/>
          <w:szCs w:val="22"/>
        </w:rPr>
        <w:t xml:space="preserve"> the data is to gain a better understanding of the topic and to </w:t>
      </w:r>
      <w:r w:rsidRPr="00A921F0">
        <w:rPr>
          <w:rFonts w:ascii="Arial" w:hAnsi="Arial" w:cs="Arial"/>
          <w:b w:val="0"/>
          <w:bCs/>
          <w:webHidden/>
          <w:sz w:val="22"/>
          <w:szCs w:val="22"/>
        </w:rPr>
        <w:lastRenderedPageBreak/>
        <w:t xml:space="preserve">interpret what it means (Denscombe, 2014). The researcher will follow a rigid procedure to complete a set of pre-conceived questions through </w:t>
      </w:r>
      <w:proofErr w:type="gramStart"/>
      <w:r w:rsidRPr="00A921F0">
        <w:rPr>
          <w:rFonts w:ascii="Arial" w:hAnsi="Arial" w:cs="Arial"/>
          <w:b w:val="0"/>
          <w:bCs/>
          <w:webHidden/>
          <w:sz w:val="22"/>
          <w:szCs w:val="22"/>
        </w:rPr>
        <w:t>a number of</w:t>
      </w:r>
      <w:proofErr w:type="gramEnd"/>
      <w:r w:rsidRPr="00A921F0">
        <w:rPr>
          <w:rFonts w:ascii="Arial" w:hAnsi="Arial" w:cs="Arial"/>
          <w:b w:val="0"/>
          <w:bCs/>
          <w:webHidden/>
          <w:sz w:val="22"/>
          <w:szCs w:val="22"/>
        </w:rPr>
        <w:t xml:space="preserve"> interviews. Furthermore, once the researcher has the participants permission, the interviews will be recorded, and the findings will be transcribed onto a word document to be </w:t>
      </w:r>
      <w:proofErr w:type="spellStart"/>
      <w:r w:rsidRPr="00A921F0">
        <w:rPr>
          <w:rFonts w:ascii="Arial" w:hAnsi="Arial" w:cs="Arial"/>
          <w:b w:val="0"/>
          <w:bCs/>
          <w:webHidden/>
          <w:sz w:val="22"/>
          <w:szCs w:val="22"/>
        </w:rPr>
        <w:t>analysed</w:t>
      </w:r>
      <w:proofErr w:type="spellEnd"/>
      <w:r w:rsidRPr="00A921F0">
        <w:rPr>
          <w:rFonts w:ascii="Arial" w:hAnsi="Arial" w:cs="Arial"/>
          <w:b w:val="0"/>
          <w:bCs/>
          <w:webHidden/>
          <w:sz w:val="22"/>
          <w:szCs w:val="22"/>
        </w:rPr>
        <w:t xml:space="preserve">. In addition, the investigator will use a variety of platforms to distribute online surveys to reach respondents. </w:t>
      </w:r>
    </w:p>
    <w:p w14:paraId="2C1F04A4" w14:textId="77777777" w:rsidR="00806BCC" w:rsidRPr="00A921F0" w:rsidRDefault="00806BCC" w:rsidP="00806BCC">
      <w:pPr>
        <w:pStyle w:val="Heading2"/>
        <w:spacing w:line="360" w:lineRule="auto"/>
        <w:rPr>
          <w:rFonts w:ascii="Arial" w:hAnsi="Arial" w:cs="Arial"/>
          <w:color w:val="auto"/>
          <w:sz w:val="22"/>
          <w:szCs w:val="22"/>
        </w:rPr>
      </w:pPr>
    </w:p>
    <w:p w14:paraId="3D01C984" w14:textId="77777777" w:rsidR="00806BCC" w:rsidRPr="00374537" w:rsidRDefault="00806BCC" w:rsidP="00806BCC">
      <w:pPr>
        <w:pStyle w:val="Heading2"/>
        <w:spacing w:line="360" w:lineRule="auto"/>
        <w:rPr>
          <w:rFonts w:ascii="Arial" w:hAnsi="Arial" w:cs="Arial"/>
          <w:b/>
          <w:bCs/>
          <w:color w:val="auto"/>
          <w:sz w:val="22"/>
          <w:szCs w:val="22"/>
        </w:rPr>
      </w:pPr>
      <w:bookmarkStart w:id="55" w:name="_Toc41598483"/>
      <w:r w:rsidRPr="00374537">
        <w:rPr>
          <w:rFonts w:ascii="Arial" w:hAnsi="Arial" w:cs="Arial"/>
          <w:b/>
          <w:bCs/>
          <w:color w:val="auto"/>
          <w:sz w:val="22"/>
          <w:szCs w:val="22"/>
        </w:rPr>
        <w:t>3.2.5.2 Questionnaire design</w:t>
      </w:r>
      <w:bookmarkEnd w:id="55"/>
    </w:p>
    <w:p w14:paraId="089CA0CD" w14:textId="77777777" w:rsidR="00806BCC" w:rsidRPr="00A921F0" w:rsidRDefault="00806BCC" w:rsidP="00806BCC">
      <w:pPr>
        <w:spacing w:line="360" w:lineRule="auto"/>
        <w:rPr>
          <w:rFonts w:ascii="Arial" w:hAnsi="Arial" w:cs="Arial"/>
        </w:rPr>
      </w:pPr>
    </w:p>
    <w:p w14:paraId="7BD195C3" w14:textId="77777777" w:rsidR="00806BCC" w:rsidRPr="00A921F0" w:rsidRDefault="00806BCC" w:rsidP="00806BCC">
      <w:pPr>
        <w:spacing w:line="360" w:lineRule="auto"/>
        <w:rPr>
          <w:rFonts w:ascii="Arial" w:hAnsi="Arial" w:cs="Arial"/>
        </w:rPr>
      </w:pPr>
      <w:r w:rsidRPr="00A921F0">
        <w:rPr>
          <w:rFonts w:ascii="Arial" w:hAnsi="Arial" w:cs="Arial"/>
        </w:rPr>
        <w:t>The questionnaire consists of a total of 24 questions that include; demographics, impacts of all-inclusive holidays, positive and negative, motivational factors and trends. The questionnaire will include a mix of open-ended and closed-ended questions.</w:t>
      </w:r>
    </w:p>
    <w:p w14:paraId="326B4A02" w14:textId="77777777" w:rsidR="00806BCC" w:rsidRPr="00A921F0" w:rsidRDefault="00806BCC" w:rsidP="00806BCC">
      <w:pPr>
        <w:spacing w:line="360" w:lineRule="auto"/>
        <w:rPr>
          <w:rFonts w:ascii="Arial" w:hAnsi="Arial" w:cs="Arial"/>
        </w:rPr>
      </w:pPr>
    </w:p>
    <w:p w14:paraId="5903056B" w14:textId="77777777" w:rsidR="00806BCC" w:rsidRPr="00374537" w:rsidRDefault="00806BCC" w:rsidP="00806BCC">
      <w:pPr>
        <w:pStyle w:val="Heading2"/>
        <w:spacing w:line="360" w:lineRule="auto"/>
        <w:rPr>
          <w:rFonts w:ascii="Arial" w:hAnsi="Arial" w:cs="Arial"/>
          <w:b/>
          <w:bCs/>
          <w:color w:val="auto"/>
          <w:sz w:val="22"/>
          <w:szCs w:val="22"/>
        </w:rPr>
      </w:pPr>
      <w:bookmarkStart w:id="56" w:name="_Toc41598484"/>
      <w:r w:rsidRPr="00374537">
        <w:rPr>
          <w:rFonts w:ascii="Arial" w:hAnsi="Arial" w:cs="Arial"/>
          <w:b/>
          <w:bCs/>
          <w:color w:val="auto"/>
          <w:sz w:val="22"/>
          <w:szCs w:val="22"/>
        </w:rPr>
        <w:t>3.2.5.3 Pilot study</w:t>
      </w:r>
      <w:bookmarkEnd w:id="56"/>
    </w:p>
    <w:bookmarkEnd w:id="54"/>
    <w:p w14:paraId="63F3B9C7" w14:textId="77777777" w:rsidR="00806BCC" w:rsidRPr="00A921F0" w:rsidRDefault="00806BCC" w:rsidP="00806BCC">
      <w:pPr>
        <w:spacing w:line="360" w:lineRule="auto"/>
        <w:jc w:val="both"/>
        <w:rPr>
          <w:rFonts w:ascii="Arial" w:hAnsi="Arial" w:cs="Arial"/>
        </w:rPr>
      </w:pPr>
    </w:p>
    <w:p w14:paraId="182AF451" w14:textId="77777777" w:rsidR="00806BCC" w:rsidRPr="00A921F0" w:rsidRDefault="00806BCC" w:rsidP="00806BCC">
      <w:pPr>
        <w:spacing w:line="360" w:lineRule="auto"/>
        <w:jc w:val="both"/>
        <w:rPr>
          <w:rFonts w:ascii="Arial" w:hAnsi="Arial" w:cs="Arial"/>
        </w:rPr>
      </w:pPr>
      <w:r w:rsidRPr="00A921F0">
        <w:rPr>
          <w:rFonts w:ascii="Arial" w:hAnsi="Arial" w:cs="Arial"/>
        </w:rPr>
        <w:t xml:space="preserve">The questionnaire was distributed to ten participants who agreed to analyse and provide feedback before making it available to all participants. By using a pilot study, it allows for any faults to be reviewed and corrected which will remove any unreliable results and mitigate the confusion that participants may have with the questions (Bowles and Metcalf, 2002; </w:t>
      </w:r>
      <w:proofErr w:type="spellStart"/>
      <w:r w:rsidRPr="00A921F0">
        <w:rPr>
          <w:rFonts w:ascii="Arial" w:hAnsi="Arial" w:cs="Arial"/>
        </w:rPr>
        <w:t>Thrusfield</w:t>
      </w:r>
      <w:proofErr w:type="spellEnd"/>
      <w:r w:rsidRPr="00A921F0">
        <w:rPr>
          <w:rFonts w:ascii="Arial" w:hAnsi="Arial" w:cs="Arial"/>
        </w:rPr>
        <w:t>, 1986). Thus, the researcher was able to adjust questions to become more concise and easier to complete for participants. Questions that involve multiple tick boxes on mobile phones were making it difficult for the user, therefore, a suggestion was to make the questionnaire mobile-friendly as most participants were likely to use their mobile phones.</w:t>
      </w:r>
      <w:bookmarkStart w:id="57" w:name="_Toc514060394"/>
    </w:p>
    <w:p w14:paraId="42EB85EB" w14:textId="77777777" w:rsidR="00806BCC" w:rsidRPr="00374537" w:rsidRDefault="00806BCC" w:rsidP="00806BCC">
      <w:pPr>
        <w:pStyle w:val="Heading2"/>
        <w:spacing w:line="360" w:lineRule="auto"/>
        <w:rPr>
          <w:rFonts w:ascii="Arial" w:hAnsi="Arial" w:cs="Arial"/>
          <w:b/>
          <w:bCs/>
          <w:color w:val="auto"/>
          <w:sz w:val="22"/>
          <w:szCs w:val="22"/>
        </w:rPr>
      </w:pPr>
      <w:r w:rsidRPr="00A921F0">
        <w:rPr>
          <w:rFonts w:ascii="Arial" w:hAnsi="Arial" w:cs="Arial"/>
          <w:color w:val="auto"/>
          <w:sz w:val="22"/>
          <w:szCs w:val="22"/>
        </w:rPr>
        <w:lastRenderedPageBreak/>
        <w:t xml:space="preserve"> </w:t>
      </w:r>
      <w:bookmarkStart w:id="58" w:name="_Toc41598485"/>
      <w:r w:rsidRPr="00374537">
        <w:rPr>
          <w:rFonts w:ascii="Arial" w:hAnsi="Arial" w:cs="Arial"/>
          <w:b/>
          <w:bCs/>
          <w:color w:val="auto"/>
          <w:sz w:val="22"/>
          <w:szCs w:val="22"/>
        </w:rPr>
        <w:t>3.3 Sampling</w:t>
      </w:r>
      <w:bookmarkEnd w:id="57"/>
      <w:bookmarkEnd w:id="58"/>
    </w:p>
    <w:p w14:paraId="607D4E94" w14:textId="77777777" w:rsidR="00806BCC" w:rsidRPr="00A921F0" w:rsidRDefault="00806BCC" w:rsidP="00806BCC">
      <w:pPr>
        <w:pStyle w:val="TOCTitle"/>
        <w:spacing w:line="360" w:lineRule="auto"/>
        <w:jc w:val="left"/>
        <w:rPr>
          <w:rFonts w:ascii="Arial" w:hAnsi="Arial" w:cs="Arial"/>
          <w:sz w:val="22"/>
          <w:szCs w:val="22"/>
          <w:lang w:val="en-GB"/>
        </w:rPr>
      </w:pPr>
      <w:r w:rsidRPr="00A921F0">
        <w:rPr>
          <w:rFonts w:ascii="Arial" w:hAnsi="Arial" w:cs="Arial"/>
          <w:noProof/>
          <w:sz w:val="22"/>
          <w:szCs w:val="22"/>
        </w:rPr>
        <w:drawing>
          <wp:inline distT="0" distB="0" distL="0" distR="0" wp14:anchorId="11D2B1F7" wp14:editId="5B02087A">
            <wp:extent cx="4915472" cy="3067050"/>
            <wp:effectExtent l="0" t="0" r="0" b="0"/>
            <wp:docPr id="264195" name="Picture 3" descr="C07NF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95" name="Picture 3" descr="C07NF002"/>
                    <pic:cNvPicPr>
                      <a:picLocks noChangeAspect="1" noChangeArrowheads="1"/>
                    </pic:cNvPicPr>
                  </pic:nvPicPr>
                  <pic:blipFill rotWithShape="1">
                    <a:blip r:embed="rId11"/>
                    <a:srcRect r="-1457"/>
                    <a:stretch/>
                  </pic:blipFill>
                  <pic:spPr bwMode="auto">
                    <a:xfrm>
                      <a:off x="0" y="0"/>
                      <a:ext cx="4917853" cy="3068536"/>
                    </a:xfrm>
                    <a:prstGeom prst="rect">
                      <a:avLst/>
                    </a:prstGeom>
                    <a:noFill/>
                  </pic:spPr>
                </pic:pic>
              </a:graphicData>
            </a:graphic>
          </wp:inline>
        </w:drawing>
      </w:r>
    </w:p>
    <w:p w14:paraId="423C652C" w14:textId="77777777" w:rsidR="00806BCC" w:rsidRPr="00A921F0" w:rsidRDefault="00806BCC" w:rsidP="00806BCC">
      <w:pPr>
        <w:pStyle w:val="TOCTitle"/>
        <w:spacing w:line="360" w:lineRule="auto"/>
        <w:jc w:val="left"/>
        <w:rPr>
          <w:rFonts w:ascii="Arial" w:hAnsi="Arial" w:cs="Arial"/>
          <w:webHidden/>
          <w:sz w:val="22"/>
          <w:szCs w:val="22"/>
        </w:rPr>
      </w:pPr>
      <w:r w:rsidRPr="00A921F0">
        <w:rPr>
          <w:rFonts w:ascii="Arial" w:hAnsi="Arial" w:cs="Arial"/>
          <w:sz w:val="22"/>
          <w:szCs w:val="22"/>
          <w:lang w:val="en-GB"/>
        </w:rPr>
        <w:t>Figure 3 - Saunders, Lewis and Thornhill,</w:t>
      </w:r>
      <w:r w:rsidRPr="00A921F0">
        <w:rPr>
          <w:rFonts w:ascii="Arial" w:hAnsi="Arial" w:cs="Arial"/>
          <w:sz w:val="22"/>
          <w:szCs w:val="22"/>
        </w:rPr>
        <w:t xml:space="preserve"> </w:t>
      </w:r>
      <w:r w:rsidRPr="00A921F0">
        <w:rPr>
          <w:rFonts w:ascii="Arial" w:hAnsi="Arial" w:cs="Arial"/>
          <w:i/>
          <w:iCs/>
          <w:sz w:val="22"/>
          <w:szCs w:val="22"/>
          <w:lang w:val="en-GB"/>
        </w:rPr>
        <w:t>Research Methods in Business</w:t>
      </w:r>
      <w:r w:rsidRPr="00A921F0">
        <w:rPr>
          <w:rFonts w:ascii="Arial" w:hAnsi="Arial" w:cs="Arial"/>
          <w:sz w:val="22"/>
          <w:szCs w:val="22"/>
          <w:lang w:val="en-GB"/>
        </w:rPr>
        <w:t>, 4th Edition</w:t>
      </w:r>
      <w:r w:rsidRPr="00A921F0">
        <w:rPr>
          <w:rFonts w:ascii="Arial" w:hAnsi="Arial" w:cs="Arial"/>
          <w:i/>
          <w:iCs/>
          <w:sz w:val="22"/>
          <w:szCs w:val="22"/>
          <w:lang w:val="en-GB"/>
        </w:rPr>
        <w:t xml:space="preserve"> </w:t>
      </w:r>
      <w:r w:rsidRPr="00A921F0">
        <w:rPr>
          <w:rFonts w:ascii="Arial" w:hAnsi="Arial" w:cs="Arial"/>
          <w:sz w:val="22"/>
          <w:szCs w:val="22"/>
          <w:lang w:val="en-GB"/>
        </w:rPr>
        <w:t>© Pearson Education Limited 2007</w:t>
      </w:r>
    </w:p>
    <w:p w14:paraId="220227EC" w14:textId="77777777" w:rsidR="00806BCC" w:rsidRPr="00A921F0" w:rsidRDefault="00806BCC" w:rsidP="00806BCC">
      <w:pPr>
        <w:pStyle w:val="TOCTitle"/>
        <w:spacing w:line="360" w:lineRule="auto"/>
        <w:jc w:val="left"/>
        <w:rPr>
          <w:rFonts w:ascii="Arial" w:hAnsi="Arial" w:cs="Arial"/>
          <w:b w:val="0"/>
          <w:bCs/>
          <w:webHidden/>
          <w:sz w:val="22"/>
          <w:szCs w:val="22"/>
        </w:rPr>
      </w:pPr>
      <w:r w:rsidRPr="00A921F0">
        <w:rPr>
          <w:rFonts w:ascii="Arial" w:hAnsi="Arial" w:cs="Arial"/>
          <w:b w:val="0"/>
          <w:bCs/>
          <w:webHidden/>
          <w:sz w:val="22"/>
          <w:szCs w:val="22"/>
        </w:rPr>
        <w:t>The online survey will be accessible on most social media platforms to reach all ages, different backgrounds and to receive a higher and fast response rate. Therefore, the sample will be random and will follow the ‘Probability’ route. Whereas, interviews will be focused on participants who have participated in all-inclusive holidays, therefore, the sampling method will follow the ‘Non-probability’ route and use the purposive method.</w:t>
      </w:r>
    </w:p>
    <w:p w14:paraId="47C24188" w14:textId="77777777" w:rsidR="00806BCC" w:rsidRPr="00374537" w:rsidRDefault="00806BCC" w:rsidP="00806BCC">
      <w:pPr>
        <w:pStyle w:val="Heading2"/>
        <w:spacing w:line="360" w:lineRule="auto"/>
        <w:rPr>
          <w:rFonts w:ascii="Arial" w:hAnsi="Arial" w:cs="Arial"/>
          <w:b/>
          <w:bCs/>
          <w:i/>
          <w:color w:val="auto"/>
          <w:sz w:val="22"/>
          <w:szCs w:val="22"/>
        </w:rPr>
      </w:pPr>
      <w:bookmarkStart w:id="59" w:name="_Toc41598486"/>
      <w:r w:rsidRPr="00374537">
        <w:rPr>
          <w:rFonts w:ascii="Arial" w:hAnsi="Arial" w:cs="Arial"/>
          <w:b/>
          <w:bCs/>
          <w:color w:val="auto"/>
          <w:sz w:val="22"/>
          <w:szCs w:val="22"/>
        </w:rPr>
        <w:t>3.3.1 Analysis</w:t>
      </w:r>
      <w:bookmarkEnd w:id="59"/>
    </w:p>
    <w:p w14:paraId="0258CC1C" w14:textId="77777777" w:rsidR="00806BCC" w:rsidRPr="00A921F0" w:rsidRDefault="00806BCC" w:rsidP="00806BCC">
      <w:pPr>
        <w:spacing w:line="360" w:lineRule="auto"/>
        <w:rPr>
          <w:rFonts w:ascii="Arial" w:hAnsi="Arial" w:cs="Arial"/>
        </w:rPr>
      </w:pPr>
    </w:p>
    <w:p w14:paraId="239B0F83" w14:textId="77777777" w:rsidR="00806BCC" w:rsidRDefault="00806BCC" w:rsidP="00806BCC">
      <w:pPr>
        <w:spacing w:line="360" w:lineRule="auto"/>
        <w:rPr>
          <w:rFonts w:ascii="Arial" w:hAnsi="Arial" w:cs="Arial"/>
        </w:rPr>
      </w:pPr>
      <w:r w:rsidRPr="00A921F0">
        <w:rPr>
          <w:rFonts w:ascii="Arial" w:hAnsi="Arial" w:cs="Arial"/>
          <w:bCs/>
          <w:webHidden/>
        </w:rPr>
        <w:t>The researcher will process the findings and seek for growing themes and patterns, especially by using a statistical analysis technique (Veal, 2011). A variety of charts and graphs will be used to display the primary data. This method will enable the reader to view numerical data visually</w:t>
      </w:r>
      <w:r w:rsidRPr="00A921F0">
        <w:rPr>
          <w:rFonts w:ascii="Arial" w:hAnsi="Arial" w:cs="Arial"/>
        </w:rPr>
        <w:t xml:space="preserve"> (Bonita et al 2006).</w:t>
      </w:r>
    </w:p>
    <w:p w14:paraId="0EAED70F" w14:textId="77777777" w:rsidR="00806BCC" w:rsidRDefault="00806BCC" w:rsidP="00806BCC">
      <w:pPr>
        <w:spacing w:line="360" w:lineRule="auto"/>
        <w:rPr>
          <w:rFonts w:ascii="Arial" w:hAnsi="Arial" w:cs="Arial"/>
        </w:rPr>
      </w:pPr>
    </w:p>
    <w:p w14:paraId="647D02FC" w14:textId="77777777" w:rsidR="00806BCC" w:rsidRDefault="00806BCC" w:rsidP="00806BCC">
      <w:pPr>
        <w:spacing w:line="360" w:lineRule="auto"/>
        <w:rPr>
          <w:rFonts w:ascii="Arial" w:hAnsi="Arial" w:cs="Arial"/>
        </w:rPr>
      </w:pPr>
    </w:p>
    <w:p w14:paraId="2AE861A7" w14:textId="77777777" w:rsidR="00806BCC" w:rsidRPr="00A921F0" w:rsidRDefault="00806BCC" w:rsidP="00806BCC">
      <w:pPr>
        <w:spacing w:line="360" w:lineRule="auto"/>
        <w:rPr>
          <w:rFonts w:ascii="Arial" w:hAnsi="Arial" w:cs="Arial"/>
        </w:rPr>
      </w:pPr>
    </w:p>
    <w:p w14:paraId="2FF710EC" w14:textId="77777777" w:rsidR="00806BCC" w:rsidRPr="00A921F0" w:rsidRDefault="00806BCC" w:rsidP="00806BCC">
      <w:pPr>
        <w:spacing w:line="360" w:lineRule="auto"/>
        <w:rPr>
          <w:rFonts w:ascii="Arial" w:hAnsi="Arial" w:cs="Arial"/>
        </w:rPr>
      </w:pPr>
    </w:p>
    <w:p w14:paraId="3450EBA0" w14:textId="77777777" w:rsidR="00806BCC" w:rsidRPr="00A921F0" w:rsidRDefault="00806BCC" w:rsidP="00806BCC">
      <w:pPr>
        <w:pStyle w:val="TOCTitle"/>
        <w:spacing w:line="360" w:lineRule="auto"/>
        <w:jc w:val="left"/>
        <w:rPr>
          <w:rFonts w:ascii="Arial" w:hAnsi="Arial" w:cs="Arial"/>
          <w:b w:val="0"/>
          <w:bCs/>
          <w:sz w:val="22"/>
          <w:szCs w:val="22"/>
        </w:rPr>
      </w:pPr>
    </w:p>
    <w:p w14:paraId="1F6C3451" w14:textId="77777777" w:rsidR="00806BCC" w:rsidRPr="00374537" w:rsidRDefault="00806BCC" w:rsidP="00806BCC">
      <w:pPr>
        <w:pStyle w:val="Heading2"/>
        <w:spacing w:line="360" w:lineRule="auto"/>
        <w:rPr>
          <w:rFonts w:ascii="Arial" w:hAnsi="Arial" w:cs="Arial"/>
          <w:b/>
          <w:bCs/>
          <w:color w:val="auto"/>
          <w:sz w:val="22"/>
          <w:szCs w:val="22"/>
        </w:rPr>
      </w:pPr>
      <w:bookmarkStart w:id="60" w:name="_Toc514060395"/>
      <w:bookmarkStart w:id="61" w:name="_Toc41598487"/>
      <w:r w:rsidRPr="00374537">
        <w:rPr>
          <w:rFonts w:ascii="Arial" w:hAnsi="Arial" w:cs="Arial"/>
          <w:b/>
          <w:bCs/>
          <w:color w:val="auto"/>
          <w:sz w:val="22"/>
          <w:szCs w:val="22"/>
        </w:rPr>
        <w:lastRenderedPageBreak/>
        <w:t>3.4 Reliability and validity</w:t>
      </w:r>
      <w:bookmarkEnd w:id="60"/>
      <w:bookmarkEnd w:id="61"/>
    </w:p>
    <w:p w14:paraId="151FBD14" w14:textId="77777777" w:rsidR="00806BCC" w:rsidRPr="00A921F0" w:rsidRDefault="00806BCC" w:rsidP="00806BCC">
      <w:pPr>
        <w:spacing w:line="360" w:lineRule="auto"/>
        <w:rPr>
          <w:rFonts w:ascii="Arial" w:hAnsi="Arial" w:cs="Arial"/>
        </w:rPr>
      </w:pPr>
    </w:p>
    <w:p w14:paraId="7DA55DD6" w14:textId="77777777" w:rsidR="00806BCC" w:rsidRPr="00A921F0" w:rsidRDefault="00806BCC" w:rsidP="00806BCC">
      <w:pPr>
        <w:spacing w:line="360" w:lineRule="auto"/>
        <w:rPr>
          <w:rFonts w:ascii="Arial" w:hAnsi="Arial" w:cs="Arial"/>
        </w:rPr>
      </w:pPr>
      <w:r w:rsidRPr="00A921F0">
        <w:rPr>
          <w:rFonts w:ascii="Arial" w:hAnsi="Arial" w:cs="Arial"/>
        </w:rPr>
        <w:t xml:space="preserve">Robson (2002) suggests that when undertaking research, it is crucial to understand and identify the ‘threats’ so the researcher can limit bias and ‘participant errors. Validity is concerned with accuracy of the data found and presented. Similarly, </w:t>
      </w:r>
      <w:proofErr w:type="spellStart"/>
      <w:r w:rsidRPr="00A921F0">
        <w:rPr>
          <w:rFonts w:ascii="Arial" w:hAnsi="Arial" w:cs="Arial"/>
        </w:rPr>
        <w:t>Gravetter</w:t>
      </w:r>
      <w:proofErr w:type="spellEnd"/>
      <w:r w:rsidRPr="00A921F0">
        <w:rPr>
          <w:rFonts w:ascii="Arial" w:hAnsi="Arial" w:cs="Arial"/>
        </w:rPr>
        <w:t xml:space="preserve"> et, al (2011) states that;   </w:t>
      </w:r>
    </w:p>
    <w:p w14:paraId="4C0DD613" w14:textId="77777777" w:rsidR="00806BCC" w:rsidRPr="00A921F0" w:rsidRDefault="00806BCC" w:rsidP="00806BCC">
      <w:pPr>
        <w:spacing w:line="360" w:lineRule="auto"/>
        <w:ind w:left="720"/>
        <w:jc w:val="center"/>
        <w:rPr>
          <w:rFonts w:ascii="Arial" w:hAnsi="Arial" w:cs="Arial"/>
          <w:i/>
          <w:iCs/>
        </w:rPr>
      </w:pPr>
      <w:r w:rsidRPr="00A921F0">
        <w:rPr>
          <w:rFonts w:ascii="Arial" w:hAnsi="Arial" w:cs="Arial"/>
          <w:i/>
          <w:iCs/>
        </w:rPr>
        <w:t>“Any component of a research study that introduces questions or raises doubts about the quality of the research process is a threat to validity”</w:t>
      </w:r>
    </w:p>
    <w:p w14:paraId="49DA7024" w14:textId="77777777" w:rsidR="00806BCC" w:rsidRPr="00A921F0" w:rsidRDefault="00806BCC" w:rsidP="00806BCC">
      <w:pPr>
        <w:spacing w:line="360" w:lineRule="auto"/>
        <w:rPr>
          <w:rFonts w:ascii="Arial" w:hAnsi="Arial" w:cs="Arial"/>
        </w:rPr>
      </w:pPr>
      <w:r w:rsidRPr="00A921F0">
        <w:rPr>
          <w:rFonts w:ascii="Arial" w:hAnsi="Arial" w:cs="Arial"/>
        </w:rPr>
        <w:t>Therefore, the researcher must have a strong research method and design to minimise the threats to achieve the set objectives of the research (Saunders, al 2009). Whereas, reliability is concerned with the quality of something that is trustworthy. Reliability can be defined as;</w:t>
      </w:r>
    </w:p>
    <w:p w14:paraId="5C0CFBBA" w14:textId="77777777" w:rsidR="00806BCC" w:rsidRPr="00A921F0" w:rsidRDefault="00806BCC" w:rsidP="00806BCC">
      <w:pPr>
        <w:spacing w:line="360" w:lineRule="auto"/>
        <w:jc w:val="right"/>
        <w:rPr>
          <w:rFonts w:ascii="Arial" w:hAnsi="Arial" w:cs="Arial"/>
          <w:i/>
          <w:iCs/>
        </w:rPr>
      </w:pPr>
      <w:r w:rsidRPr="00A921F0">
        <w:rPr>
          <w:rFonts w:ascii="Arial" w:hAnsi="Arial" w:cs="Arial"/>
          <w:i/>
          <w:iCs/>
        </w:rPr>
        <w:t>“Whether a research instrument is neutral in its effect and consistent across multiple occasions of use. This is frequently translated as the question ‘would the research instrument produce the same results on different occasions (all other things being equal)?” – Denscombe, 2014</w:t>
      </w:r>
    </w:p>
    <w:p w14:paraId="792208ED" w14:textId="77777777" w:rsidR="00806BCC" w:rsidRPr="00A921F0" w:rsidRDefault="00806BCC" w:rsidP="00806BCC">
      <w:pPr>
        <w:spacing w:line="360" w:lineRule="auto"/>
        <w:rPr>
          <w:rFonts w:ascii="Arial" w:hAnsi="Arial" w:cs="Arial"/>
        </w:rPr>
      </w:pPr>
      <w:r w:rsidRPr="00A921F0">
        <w:rPr>
          <w:rFonts w:ascii="Arial" w:hAnsi="Arial" w:cs="Arial"/>
        </w:rPr>
        <w:t xml:space="preserve">To mitigate the uncertainty of the study being valid and reliable, and to create a dependable thesis, triangulation will be used. </w:t>
      </w:r>
    </w:p>
    <w:p w14:paraId="29BD5DB1" w14:textId="77777777" w:rsidR="00806BCC" w:rsidRPr="00374537" w:rsidRDefault="00806BCC" w:rsidP="00806BCC">
      <w:pPr>
        <w:spacing w:line="360" w:lineRule="auto"/>
        <w:jc w:val="both"/>
        <w:rPr>
          <w:rFonts w:ascii="Arial" w:hAnsi="Arial" w:cs="Arial"/>
          <w:b/>
          <w:bCs/>
        </w:rPr>
      </w:pPr>
    </w:p>
    <w:p w14:paraId="60C010DD" w14:textId="77777777" w:rsidR="00806BCC" w:rsidRPr="00374537" w:rsidRDefault="00806BCC" w:rsidP="00806BCC">
      <w:pPr>
        <w:pStyle w:val="Heading2"/>
        <w:spacing w:line="360" w:lineRule="auto"/>
        <w:rPr>
          <w:rFonts w:ascii="Arial" w:hAnsi="Arial" w:cs="Arial"/>
          <w:b/>
          <w:bCs/>
          <w:color w:val="auto"/>
          <w:sz w:val="22"/>
          <w:szCs w:val="22"/>
        </w:rPr>
      </w:pPr>
      <w:bookmarkStart w:id="62" w:name="_Toc514060396"/>
      <w:r w:rsidRPr="00374537">
        <w:rPr>
          <w:rFonts w:ascii="Arial" w:hAnsi="Arial" w:cs="Arial"/>
          <w:b/>
          <w:bCs/>
          <w:color w:val="auto"/>
          <w:sz w:val="22"/>
          <w:szCs w:val="22"/>
        </w:rPr>
        <w:t xml:space="preserve"> </w:t>
      </w:r>
      <w:bookmarkStart w:id="63" w:name="_Toc41598488"/>
      <w:r w:rsidRPr="00374537">
        <w:rPr>
          <w:rFonts w:ascii="Arial" w:hAnsi="Arial" w:cs="Arial"/>
          <w:b/>
          <w:bCs/>
          <w:color w:val="auto"/>
          <w:sz w:val="22"/>
          <w:szCs w:val="22"/>
        </w:rPr>
        <w:t>3.5 Limitations</w:t>
      </w:r>
      <w:bookmarkEnd w:id="62"/>
      <w:bookmarkEnd w:id="63"/>
    </w:p>
    <w:p w14:paraId="4353C5A7" w14:textId="77777777" w:rsidR="00806BCC" w:rsidRPr="00A921F0" w:rsidRDefault="00806BCC" w:rsidP="00806BCC">
      <w:pPr>
        <w:spacing w:line="360" w:lineRule="auto"/>
        <w:rPr>
          <w:rFonts w:ascii="Arial" w:hAnsi="Arial" w:cs="Arial"/>
        </w:rPr>
      </w:pPr>
    </w:p>
    <w:p w14:paraId="7FD26990" w14:textId="77777777" w:rsidR="00806BCC" w:rsidRPr="00A921F0" w:rsidRDefault="00806BCC" w:rsidP="00806BCC">
      <w:pPr>
        <w:pStyle w:val="TOCTitle"/>
        <w:spacing w:line="360" w:lineRule="auto"/>
        <w:jc w:val="left"/>
        <w:rPr>
          <w:rFonts w:ascii="Arial" w:hAnsi="Arial" w:cs="Arial"/>
          <w:b w:val="0"/>
          <w:bCs/>
          <w:sz w:val="22"/>
          <w:szCs w:val="22"/>
        </w:rPr>
      </w:pPr>
      <w:r w:rsidRPr="00A921F0">
        <w:rPr>
          <w:rFonts w:ascii="Arial" w:hAnsi="Arial" w:cs="Arial"/>
          <w:b w:val="0"/>
          <w:bCs/>
          <w:sz w:val="22"/>
          <w:szCs w:val="22"/>
        </w:rPr>
        <w:t xml:space="preserve">One limitation that this study will face is the lack of time enabled to execute the paper. The limitations of this project will be mitigated by improving time management in the form of a ‘Gantt Chart’. </w:t>
      </w:r>
    </w:p>
    <w:p w14:paraId="4628A79B" w14:textId="77777777" w:rsidR="00806BCC" w:rsidRPr="00A921F0" w:rsidRDefault="00806BCC" w:rsidP="00806BCC">
      <w:pPr>
        <w:spacing w:line="360" w:lineRule="auto"/>
        <w:rPr>
          <w:rFonts w:ascii="Arial" w:hAnsi="Arial" w:cs="Arial"/>
        </w:rPr>
      </w:pPr>
    </w:p>
    <w:p w14:paraId="20B2CD89" w14:textId="77777777" w:rsidR="00806BCC" w:rsidRPr="00374537" w:rsidRDefault="00806BCC" w:rsidP="00806BCC">
      <w:pPr>
        <w:pStyle w:val="Heading2"/>
        <w:spacing w:line="360" w:lineRule="auto"/>
        <w:rPr>
          <w:rFonts w:ascii="Arial" w:hAnsi="Arial" w:cs="Arial"/>
          <w:b/>
          <w:bCs/>
          <w:color w:val="auto"/>
          <w:sz w:val="22"/>
          <w:szCs w:val="22"/>
        </w:rPr>
      </w:pPr>
      <w:bookmarkStart w:id="64" w:name="_Toc514060397"/>
      <w:bookmarkStart w:id="65" w:name="_Toc41598489"/>
      <w:r w:rsidRPr="00374537">
        <w:rPr>
          <w:rFonts w:ascii="Arial" w:hAnsi="Arial" w:cs="Arial"/>
          <w:b/>
          <w:bCs/>
          <w:color w:val="auto"/>
          <w:sz w:val="22"/>
          <w:szCs w:val="22"/>
        </w:rPr>
        <w:t>3.6 Ethical considerations</w:t>
      </w:r>
      <w:bookmarkEnd w:id="64"/>
      <w:bookmarkEnd w:id="65"/>
    </w:p>
    <w:p w14:paraId="0683CDA6" w14:textId="77777777" w:rsidR="00806BCC" w:rsidRPr="00A921F0" w:rsidRDefault="00806BCC" w:rsidP="00806BCC">
      <w:pPr>
        <w:spacing w:line="360" w:lineRule="auto"/>
        <w:rPr>
          <w:rFonts w:ascii="Arial" w:hAnsi="Arial" w:cs="Arial"/>
          <w:u w:val="single"/>
        </w:rPr>
      </w:pPr>
    </w:p>
    <w:p w14:paraId="09751AB9" w14:textId="321077F7" w:rsidR="00806BCC" w:rsidRPr="00A921F0" w:rsidRDefault="00806BCC" w:rsidP="00806BCC">
      <w:pPr>
        <w:pStyle w:val="TOCTitle"/>
        <w:spacing w:line="360" w:lineRule="auto"/>
        <w:jc w:val="left"/>
        <w:rPr>
          <w:rFonts w:ascii="Arial" w:eastAsia="Calibri" w:hAnsi="Arial" w:cs="Arial"/>
          <w:b w:val="0"/>
          <w:bCs/>
          <w:sz w:val="22"/>
          <w:szCs w:val="22"/>
        </w:rPr>
      </w:pPr>
      <w:r w:rsidRPr="00A921F0">
        <w:rPr>
          <w:rFonts w:ascii="Arial" w:hAnsi="Arial" w:cs="Arial"/>
          <w:b w:val="0"/>
          <w:bCs/>
          <w:webHidden/>
          <w:sz w:val="22"/>
          <w:szCs w:val="22"/>
        </w:rPr>
        <w:t xml:space="preserve">Saunders et al., (2012), proposes that whether research is conducted face to face, online or any other way, the ethical awareness increases where studies involve human participants. This research is relatively low risk due to the research topic. Before collecting data, it is crucial to consider the relevance and be able to justify it so the respondents do not feel like their time is being wasted, which may be unethical.  Privacy is crucial when conducting primary research. Therefore, all information provided will be kept anonymous and consent </w:t>
      </w:r>
      <w:r w:rsidRPr="00A921F0">
        <w:rPr>
          <w:rFonts w:ascii="Arial" w:hAnsi="Arial" w:cs="Arial"/>
          <w:b w:val="0"/>
          <w:bCs/>
          <w:webHidden/>
          <w:sz w:val="22"/>
          <w:szCs w:val="22"/>
        </w:rPr>
        <w:lastRenderedPageBreak/>
        <w:t xml:space="preserve">must be given before the researcher undertakes the interviews </w:t>
      </w:r>
      <w:r w:rsidRPr="00A921F0">
        <w:rPr>
          <w:rFonts w:ascii="Arial" w:eastAsia="Calibri" w:hAnsi="Arial" w:cs="Arial"/>
          <w:b w:val="0"/>
          <w:bCs/>
          <w:sz w:val="22"/>
          <w:szCs w:val="22"/>
        </w:rPr>
        <w:t>(Kumar,2014: 281). The research undertaken in this project will follow ethical guidelines throughout in addition to obtaining formal research ethics committee approval at the university.</w:t>
      </w:r>
    </w:p>
    <w:p w14:paraId="6C8ECE45" w14:textId="77777777" w:rsidR="00806BCC" w:rsidRDefault="00806BCC" w:rsidP="00806BCC">
      <w:pPr>
        <w:spacing w:line="360" w:lineRule="auto"/>
        <w:rPr>
          <w:rFonts w:ascii="Arial" w:hAnsi="Arial" w:cs="Arial"/>
          <w:u w:val="single"/>
        </w:rPr>
      </w:pPr>
      <w:r w:rsidRPr="00A921F0">
        <w:rPr>
          <w:rFonts w:ascii="Arial" w:hAnsi="Arial" w:cs="Arial"/>
          <w:u w:val="single"/>
        </w:rPr>
        <w:br w:type="page"/>
      </w:r>
    </w:p>
    <w:p w14:paraId="3D8C2D92" w14:textId="77777777" w:rsidR="00806BCC" w:rsidRDefault="00806BCC" w:rsidP="00806BCC">
      <w:pPr>
        <w:spacing w:line="360" w:lineRule="auto"/>
        <w:rPr>
          <w:rFonts w:ascii="Arial" w:hAnsi="Arial" w:cs="Arial"/>
          <w:u w:val="single"/>
        </w:rPr>
      </w:pPr>
    </w:p>
    <w:p w14:paraId="45BD014C" w14:textId="77777777" w:rsidR="00806BCC" w:rsidRDefault="00806BCC" w:rsidP="00806BCC">
      <w:pPr>
        <w:spacing w:line="360" w:lineRule="auto"/>
        <w:rPr>
          <w:rFonts w:ascii="Arial" w:hAnsi="Arial" w:cs="Arial"/>
          <w:u w:val="single"/>
        </w:rPr>
      </w:pPr>
    </w:p>
    <w:p w14:paraId="7EE7907B" w14:textId="77777777" w:rsidR="00806BCC" w:rsidRDefault="00806BCC" w:rsidP="00806BCC">
      <w:pPr>
        <w:spacing w:line="360" w:lineRule="auto"/>
        <w:rPr>
          <w:rFonts w:ascii="Arial" w:hAnsi="Arial" w:cs="Arial"/>
          <w:u w:val="single"/>
        </w:rPr>
      </w:pPr>
    </w:p>
    <w:p w14:paraId="149EB0A7" w14:textId="77777777" w:rsidR="00806BCC" w:rsidRDefault="00806BCC" w:rsidP="00806BCC">
      <w:pPr>
        <w:spacing w:line="360" w:lineRule="auto"/>
        <w:rPr>
          <w:rFonts w:ascii="Arial" w:hAnsi="Arial" w:cs="Arial"/>
          <w:u w:val="single"/>
        </w:rPr>
      </w:pPr>
    </w:p>
    <w:p w14:paraId="26EBB4C9" w14:textId="77777777" w:rsidR="00806BCC" w:rsidRDefault="00806BCC" w:rsidP="00806BCC">
      <w:pPr>
        <w:spacing w:line="360" w:lineRule="auto"/>
        <w:rPr>
          <w:rFonts w:ascii="Arial" w:hAnsi="Arial" w:cs="Arial"/>
          <w:u w:val="single"/>
        </w:rPr>
      </w:pPr>
    </w:p>
    <w:p w14:paraId="3B834CC0" w14:textId="77777777" w:rsidR="00806BCC" w:rsidRPr="00C51F66" w:rsidRDefault="00806BCC" w:rsidP="00806BCC">
      <w:pPr>
        <w:spacing w:line="360" w:lineRule="auto"/>
        <w:jc w:val="center"/>
        <w:rPr>
          <w:rFonts w:ascii="AngsanaUPC" w:hAnsi="AngsanaUPC" w:cs="AngsanaUPC"/>
          <w:sz w:val="180"/>
          <w:szCs w:val="180"/>
        </w:rPr>
      </w:pPr>
      <w:r w:rsidRPr="00C51F66">
        <w:rPr>
          <w:rFonts w:ascii="AngsanaUPC" w:hAnsi="AngsanaUPC" w:cs="AngsanaUPC"/>
          <w:sz w:val="180"/>
          <w:szCs w:val="180"/>
        </w:rPr>
        <w:t>4</w:t>
      </w:r>
    </w:p>
    <w:p w14:paraId="37243166" w14:textId="77777777" w:rsidR="00806BCC" w:rsidRPr="00374537" w:rsidRDefault="00806BCC" w:rsidP="00806BCC">
      <w:pPr>
        <w:spacing w:line="360" w:lineRule="auto"/>
        <w:jc w:val="center"/>
        <w:rPr>
          <w:rFonts w:ascii="AngsanaUPC" w:hAnsi="AngsanaUPC" w:cs="AngsanaUPC"/>
          <w:i/>
          <w:iCs/>
          <w:sz w:val="180"/>
          <w:szCs w:val="180"/>
        </w:rPr>
      </w:pPr>
      <w:r>
        <w:rPr>
          <w:rFonts w:ascii="AngsanaUPC" w:hAnsi="AngsanaUPC" w:cs="AngsanaUPC"/>
          <w:i/>
          <w:iCs/>
          <w:sz w:val="180"/>
          <w:szCs w:val="180"/>
        </w:rPr>
        <w:t>Data Analysis</w:t>
      </w:r>
    </w:p>
    <w:p w14:paraId="0287F31F" w14:textId="77777777" w:rsidR="00806BCC" w:rsidRDefault="00806BCC" w:rsidP="00806BCC">
      <w:pPr>
        <w:spacing w:line="360" w:lineRule="auto"/>
        <w:rPr>
          <w:rFonts w:ascii="Arial" w:hAnsi="Arial" w:cs="Arial"/>
          <w:u w:val="single"/>
        </w:rPr>
      </w:pPr>
    </w:p>
    <w:p w14:paraId="3486904E" w14:textId="77777777" w:rsidR="00806BCC" w:rsidRDefault="00806BCC" w:rsidP="00806BCC">
      <w:pPr>
        <w:spacing w:line="360" w:lineRule="auto"/>
        <w:rPr>
          <w:rFonts w:ascii="Arial" w:hAnsi="Arial" w:cs="Arial"/>
          <w:u w:val="single"/>
        </w:rPr>
      </w:pPr>
    </w:p>
    <w:p w14:paraId="295AC1FA" w14:textId="77777777" w:rsidR="00806BCC" w:rsidRDefault="00806BCC" w:rsidP="00806BCC">
      <w:pPr>
        <w:spacing w:line="360" w:lineRule="auto"/>
        <w:rPr>
          <w:rFonts w:ascii="Arial" w:hAnsi="Arial" w:cs="Arial"/>
          <w:u w:val="single"/>
        </w:rPr>
      </w:pPr>
    </w:p>
    <w:p w14:paraId="19D062CC" w14:textId="77777777" w:rsidR="00806BCC" w:rsidRDefault="00806BCC" w:rsidP="00806BCC">
      <w:pPr>
        <w:spacing w:line="360" w:lineRule="auto"/>
        <w:rPr>
          <w:rFonts w:ascii="Arial" w:hAnsi="Arial" w:cs="Arial"/>
          <w:u w:val="single"/>
        </w:rPr>
      </w:pPr>
    </w:p>
    <w:p w14:paraId="6A6AF0D1" w14:textId="77777777" w:rsidR="00806BCC" w:rsidRDefault="00806BCC" w:rsidP="00806BCC">
      <w:pPr>
        <w:spacing w:line="360" w:lineRule="auto"/>
        <w:rPr>
          <w:rFonts w:ascii="Arial" w:hAnsi="Arial" w:cs="Arial"/>
          <w:u w:val="single"/>
        </w:rPr>
      </w:pPr>
    </w:p>
    <w:p w14:paraId="23A5716C" w14:textId="77777777" w:rsidR="00806BCC" w:rsidRDefault="00806BCC" w:rsidP="00806BCC">
      <w:pPr>
        <w:spacing w:line="360" w:lineRule="auto"/>
        <w:rPr>
          <w:rFonts w:ascii="Arial" w:hAnsi="Arial" w:cs="Arial"/>
          <w:u w:val="single"/>
        </w:rPr>
      </w:pPr>
    </w:p>
    <w:p w14:paraId="1CFCFA81" w14:textId="77777777" w:rsidR="00806BCC" w:rsidRPr="00A921F0" w:rsidRDefault="00806BCC" w:rsidP="00806BCC">
      <w:pPr>
        <w:spacing w:line="360" w:lineRule="auto"/>
        <w:rPr>
          <w:rFonts w:ascii="Arial" w:hAnsi="Arial" w:cs="Arial"/>
          <w:u w:val="single"/>
        </w:rPr>
      </w:pPr>
    </w:p>
    <w:p w14:paraId="3022D82B" w14:textId="77777777" w:rsidR="00806BCC" w:rsidRPr="00374537" w:rsidRDefault="00806BCC" w:rsidP="00806BCC">
      <w:pPr>
        <w:pStyle w:val="Heading2"/>
        <w:spacing w:line="360" w:lineRule="auto"/>
        <w:rPr>
          <w:rFonts w:ascii="Arial" w:hAnsi="Arial" w:cs="Arial"/>
          <w:b/>
          <w:bCs/>
          <w:color w:val="auto"/>
          <w:sz w:val="22"/>
          <w:szCs w:val="22"/>
        </w:rPr>
      </w:pPr>
      <w:bookmarkStart w:id="66" w:name="_Toc41598490"/>
      <w:r w:rsidRPr="00374537">
        <w:rPr>
          <w:rFonts w:ascii="Arial" w:hAnsi="Arial" w:cs="Arial"/>
          <w:b/>
          <w:bCs/>
          <w:color w:val="auto"/>
          <w:sz w:val="22"/>
          <w:szCs w:val="22"/>
        </w:rPr>
        <w:lastRenderedPageBreak/>
        <w:t>4.1 Chapter Overview</w:t>
      </w:r>
      <w:bookmarkEnd w:id="66"/>
      <w:r w:rsidRPr="00374537">
        <w:rPr>
          <w:rFonts w:ascii="Arial" w:hAnsi="Arial" w:cs="Arial"/>
          <w:b/>
          <w:bCs/>
          <w:color w:val="auto"/>
          <w:sz w:val="22"/>
          <w:szCs w:val="22"/>
        </w:rPr>
        <w:t xml:space="preserve"> </w:t>
      </w:r>
    </w:p>
    <w:p w14:paraId="43CBB107" w14:textId="77777777" w:rsidR="00806BCC" w:rsidRPr="00A921F0" w:rsidRDefault="00806BCC" w:rsidP="00806BCC">
      <w:pPr>
        <w:spacing w:line="360" w:lineRule="auto"/>
        <w:rPr>
          <w:rFonts w:ascii="Arial" w:hAnsi="Arial" w:cs="Arial"/>
        </w:rPr>
      </w:pPr>
    </w:p>
    <w:p w14:paraId="7853375A" w14:textId="77777777" w:rsidR="00806BCC" w:rsidRPr="00A921F0" w:rsidRDefault="00806BCC" w:rsidP="00806BCC">
      <w:pPr>
        <w:spacing w:line="360" w:lineRule="auto"/>
        <w:rPr>
          <w:rFonts w:ascii="Arial" w:hAnsi="Arial" w:cs="Arial"/>
        </w:rPr>
      </w:pPr>
      <w:r w:rsidRPr="00A921F0">
        <w:rPr>
          <w:rFonts w:ascii="Arial" w:hAnsi="Arial" w:cs="Arial"/>
        </w:rPr>
        <w:t xml:space="preserve">This chapter of the thesis is an analysis of the researcher’s primary data that was collected through an online questionnaire and interviews, concentrating on holiday makers decision-making process and their views on all-inclusive holidays with specific focus on the difference between packaged and all-inclusive. There was a sample of 80 online respondents and a total of 5 interviews. </w:t>
      </w:r>
    </w:p>
    <w:p w14:paraId="2B7F616C" w14:textId="77777777" w:rsidR="00806BCC" w:rsidRPr="00A921F0" w:rsidRDefault="00806BCC" w:rsidP="00806BCC">
      <w:pPr>
        <w:spacing w:line="360" w:lineRule="auto"/>
        <w:rPr>
          <w:rFonts w:ascii="Arial" w:hAnsi="Arial" w:cs="Arial"/>
        </w:rPr>
      </w:pPr>
      <w:r w:rsidRPr="00A921F0">
        <w:rPr>
          <w:rFonts w:ascii="Arial" w:hAnsi="Arial" w:cs="Arial"/>
        </w:rPr>
        <w:t xml:space="preserve">Primary data will be presented in the form of percentages, along with responses sighted throughout this chapter. </w:t>
      </w:r>
    </w:p>
    <w:p w14:paraId="50C92B19" w14:textId="77777777" w:rsidR="00806BCC" w:rsidRPr="00A921F0" w:rsidRDefault="00806BCC" w:rsidP="00806BCC">
      <w:pPr>
        <w:spacing w:line="360" w:lineRule="auto"/>
        <w:rPr>
          <w:rFonts w:ascii="Arial" w:hAnsi="Arial" w:cs="Arial"/>
        </w:rPr>
      </w:pPr>
      <w:r w:rsidRPr="00A921F0">
        <w:rPr>
          <w:rFonts w:ascii="Arial" w:hAnsi="Arial" w:cs="Arial"/>
        </w:rPr>
        <w:t>Section 1 – Understands the demographics of the respondents;</w:t>
      </w:r>
    </w:p>
    <w:p w14:paraId="50874721" w14:textId="77777777" w:rsidR="00806BCC" w:rsidRPr="00A921F0" w:rsidRDefault="00806BCC" w:rsidP="00806BCC">
      <w:pPr>
        <w:spacing w:line="360" w:lineRule="auto"/>
        <w:rPr>
          <w:rFonts w:ascii="Arial" w:hAnsi="Arial" w:cs="Arial"/>
        </w:rPr>
      </w:pPr>
      <w:r w:rsidRPr="00A921F0">
        <w:rPr>
          <w:rFonts w:ascii="Arial" w:hAnsi="Arial" w:cs="Arial"/>
        </w:rPr>
        <w:t>Section 2 – Holidaymakers understanding of the all-inclusive concept,</w:t>
      </w:r>
    </w:p>
    <w:p w14:paraId="70C0B027" w14:textId="77777777" w:rsidR="00806BCC" w:rsidRPr="00A921F0" w:rsidRDefault="00806BCC" w:rsidP="00806BCC">
      <w:pPr>
        <w:spacing w:line="360" w:lineRule="auto"/>
        <w:rPr>
          <w:rFonts w:ascii="Arial" w:hAnsi="Arial" w:cs="Arial"/>
        </w:rPr>
      </w:pPr>
      <w:bookmarkStart w:id="67" w:name="_Hlk41061212"/>
      <w:r w:rsidRPr="00A921F0">
        <w:rPr>
          <w:rFonts w:ascii="Arial" w:hAnsi="Arial" w:cs="Arial"/>
        </w:rPr>
        <w:t>Section 3– Respondents decision-making process and motivations,</w:t>
      </w:r>
    </w:p>
    <w:bookmarkEnd w:id="67"/>
    <w:p w14:paraId="2B32A8FA" w14:textId="77777777" w:rsidR="00806BCC" w:rsidRPr="00A921F0" w:rsidRDefault="00806BCC" w:rsidP="00806BCC">
      <w:pPr>
        <w:spacing w:line="360" w:lineRule="auto"/>
        <w:rPr>
          <w:rFonts w:ascii="Arial" w:hAnsi="Arial" w:cs="Arial"/>
        </w:rPr>
      </w:pPr>
      <w:r w:rsidRPr="00A921F0">
        <w:rPr>
          <w:rFonts w:ascii="Arial" w:hAnsi="Arial" w:cs="Arial"/>
        </w:rPr>
        <w:t>Section 4– Holiday makers awareness of the impacts of all-inclusive resorts on host communities.</w:t>
      </w:r>
    </w:p>
    <w:p w14:paraId="51894C5F" w14:textId="77777777" w:rsidR="00806BCC" w:rsidRPr="00A921F0" w:rsidRDefault="00806BCC" w:rsidP="00806BCC">
      <w:pPr>
        <w:spacing w:line="360" w:lineRule="auto"/>
        <w:rPr>
          <w:rFonts w:ascii="Arial" w:hAnsi="Arial" w:cs="Arial"/>
        </w:rPr>
      </w:pPr>
    </w:p>
    <w:p w14:paraId="1B43B247" w14:textId="4419DCCE" w:rsidR="00806BCC" w:rsidRPr="00A921F0" w:rsidRDefault="00806BCC" w:rsidP="00806BCC">
      <w:pPr>
        <w:spacing w:line="360" w:lineRule="auto"/>
        <w:rPr>
          <w:rFonts w:ascii="Arial" w:hAnsi="Arial" w:cs="Arial"/>
        </w:rPr>
      </w:pPr>
      <w:r w:rsidRPr="00A921F0">
        <w:rPr>
          <w:rFonts w:ascii="Arial" w:hAnsi="Arial" w:cs="Arial"/>
        </w:rPr>
        <w:t xml:space="preserve">Please see Appendix </w:t>
      </w:r>
      <w:r w:rsidR="000E7E35">
        <w:rPr>
          <w:rFonts w:ascii="Arial" w:hAnsi="Arial" w:cs="Arial"/>
        </w:rPr>
        <w:t>A</w:t>
      </w:r>
      <w:r w:rsidRPr="00A921F0">
        <w:rPr>
          <w:rFonts w:ascii="Arial" w:hAnsi="Arial" w:cs="Arial"/>
        </w:rPr>
        <w:t xml:space="preserve"> for the copy of the questionnaire and interview questions.</w:t>
      </w:r>
    </w:p>
    <w:p w14:paraId="0F1B1880" w14:textId="77777777" w:rsidR="00806BCC" w:rsidRPr="00A921F0" w:rsidRDefault="00806BCC" w:rsidP="00806BCC">
      <w:pPr>
        <w:spacing w:line="360" w:lineRule="auto"/>
        <w:rPr>
          <w:rFonts w:ascii="Arial" w:hAnsi="Arial" w:cs="Arial"/>
        </w:rPr>
      </w:pPr>
    </w:p>
    <w:p w14:paraId="1D879DA6" w14:textId="77777777" w:rsidR="00806BCC" w:rsidRPr="00A921F0" w:rsidRDefault="00806BCC" w:rsidP="00806BCC">
      <w:pPr>
        <w:spacing w:line="360" w:lineRule="auto"/>
        <w:rPr>
          <w:rFonts w:ascii="Arial" w:hAnsi="Arial" w:cs="Arial"/>
        </w:rPr>
      </w:pPr>
    </w:p>
    <w:p w14:paraId="76B7B727" w14:textId="77777777" w:rsidR="00806BCC" w:rsidRPr="00A921F0" w:rsidRDefault="00806BCC" w:rsidP="00806BCC">
      <w:pPr>
        <w:spacing w:line="360" w:lineRule="auto"/>
        <w:rPr>
          <w:rFonts w:ascii="Arial" w:hAnsi="Arial" w:cs="Arial"/>
        </w:rPr>
      </w:pPr>
    </w:p>
    <w:p w14:paraId="00FA48CF" w14:textId="77777777" w:rsidR="00806BCC" w:rsidRPr="00A921F0" w:rsidRDefault="00806BCC" w:rsidP="00806BCC">
      <w:pPr>
        <w:spacing w:line="360" w:lineRule="auto"/>
        <w:rPr>
          <w:rFonts w:ascii="Arial" w:hAnsi="Arial" w:cs="Arial"/>
        </w:rPr>
      </w:pPr>
    </w:p>
    <w:p w14:paraId="1CC7E792" w14:textId="77777777" w:rsidR="00806BCC" w:rsidRPr="00A921F0" w:rsidRDefault="00806BCC" w:rsidP="00806BCC">
      <w:pPr>
        <w:spacing w:line="360" w:lineRule="auto"/>
        <w:rPr>
          <w:rFonts w:ascii="Arial" w:hAnsi="Arial" w:cs="Arial"/>
        </w:rPr>
      </w:pPr>
    </w:p>
    <w:p w14:paraId="3C0B92A0" w14:textId="77777777" w:rsidR="00806BCC" w:rsidRPr="00A921F0" w:rsidRDefault="00806BCC" w:rsidP="00806BCC">
      <w:pPr>
        <w:spacing w:line="360" w:lineRule="auto"/>
        <w:rPr>
          <w:rFonts w:ascii="Arial" w:hAnsi="Arial" w:cs="Arial"/>
        </w:rPr>
      </w:pPr>
    </w:p>
    <w:p w14:paraId="2304C727" w14:textId="77777777" w:rsidR="00806BCC" w:rsidRPr="00A921F0" w:rsidRDefault="00806BCC" w:rsidP="00806BCC">
      <w:pPr>
        <w:spacing w:line="360" w:lineRule="auto"/>
        <w:rPr>
          <w:rFonts w:ascii="Arial" w:hAnsi="Arial" w:cs="Arial"/>
        </w:rPr>
      </w:pPr>
    </w:p>
    <w:p w14:paraId="0958D5D3" w14:textId="77777777" w:rsidR="00806BCC" w:rsidRPr="00A921F0" w:rsidRDefault="00806BCC" w:rsidP="00806BCC">
      <w:pPr>
        <w:spacing w:line="360" w:lineRule="auto"/>
        <w:rPr>
          <w:rFonts w:ascii="Arial" w:hAnsi="Arial" w:cs="Arial"/>
        </w:rPr>
      </w:pPr>
    </w:p>
    <w:p w14:paraId="300FAB0A" w14:textId="77777777" w:rsidR="00806BCC" w:rsidRPr="00A921F0" w:rsidRDefault="00806BCC" w:rsidP="00806BCC">
      <w:pPr>
        <w:spacing w:line="360" w:lineRule="auto"/>
        <w:rPr>
          <w:rFonts w:ascii="Arial" w:hAnsi="Arial" w:cs="Arial"/>
        </w:rPr>
      </w:pPr>
    </w:p>
    <w:p w14:paraId="642158A0" w14:textId="77777777" w:rsidR="00806BCC" w:rsidRPr="00374537" w:rsidRDefault="00806BCC" w:rsidP="00806BCC">
      <w:pPr>
        <w:spacing w:line="360" w:lineRule="auto"/>
        <w:rPr>
          <w:rFonts w:ascii="Arial" w:hAnsi="Arial" w:cs="Arial"/>
          <w:b/>
          <w:bCs/>
        </w:rPr>
      </w:pPr>
    </w:p>
    <w:p w14:paraId="6E51E297" w14:textId="77777777" w:rsidR="00806BCC" w:rsidRPr="00374537" w:rsidRDefault="00806BCC" w:rsidP="00806BCC">
      <w:pPr>
        <w:pStyle w:val="Heading2"/>
        <w:spacing w:line="360" w:lineRule="auto"/>
        <w:rPr>
          <w:rFonts w:ascii="Arial" w:hAnsi="Arial" w:cs="Arial"/>
          <w:b/>
          <w:bCs/>
          <w:color w:val="auto"/>
          <w:sz w:val="22"/>
          <w:szCs w:val="22"/>
        </w:rPr>
      </w:pPr>
      <w:bookmarkStart w:id="68" w:name="_Toc41598491"/>
      <w:r w:rsidRPr="00374537">
        <w:rPr>
          <w:rFonts w:ascii="Arial" w:hAnsi="Arial" w:cs="Arial"/>
          <w:b/>
          <w:bCs/>
          <w:color w:val="auto"/>
          <w:sz w:val="22"/>
          <w:szCs w:val="22"/>
        </w:rPr>
        <w:lastRenderedPageBreak/>
        <w:t>4.2 Section 1 – Demographics</w:t>
      </w:r>
      <w:bookmarkEnd w:id="68"/>
      <w:r w:rsidRPr="00374537">
        <w:rPr>
          <w:rFonts w:ascii="Arial" w:hAnsi="Arial" w:cs="Arial"/>
          <w:b/>
          <w:bCs/>
          <w:color w:val="auto"/>
          <w:sz w:val="22"/>
          <w:szCs w:val="22"/>
        </w:rPr>
        <w:t xml:space="preserve"> </w:t>
      </w:r>
    </w:p>
    <w:p w14:paraId="566EAD58" w14:textId="77777777" w:rsidR="00806BCC" w:rsidRPr="00374537" w:rsidRDefault="00806BCC" w:rsidP="00806BCC">
      <w:pPr>
        <w:pStyle w:val="Heading2"/>
        <w:spacing w:line="360" w:lineRule="auto"/>
        <w:rPr>
          <w:rFonts w:ascii="Arial" w:hAnsi="Arial" w:cs="Arial"/>
          <w:b/>
          <w:bCs/>
          <w:color w:val="auto"/>
          <w:sz w:val="22"/>
          <w:szCs w:val="22"/>
        </w:rPr>
      </w:pPr>
      <w:bookmarkStart w:id="69" w:name="_Toc41598492"/>
      <w:r w:rsidRPr="00374537">
        <w:rPr>
          <w:rFonts w:ascii="Arial" w:hAnsi="Arial" w:cs="Arial"/>
          <w:b/>
          <w:bCs/>
          <w:color w:val="auto"/>
          <w:sz w:val="22"/>
          <w:szCs w:val="22"/>
        </w:rPr>
        <w:t>4.2.1 Gender</w:t>
      </w:r>
      <w:bookmarkEnd w:id="69"/>
    </w:p>
    <w:p w14:paraId="6EFCF7C9" w14:textId="77777777" w:rsidR="00806BCC" w:rsidRPr="00A921F0" w:rsidRDefault="00806BCC" w:rsidP="00806BCC">
      <w:pPr>
        <w:autoSpaceDE w:val="0"/>
        <w:autoSpaceDN w:val="0"/>
        <w:adjustRightInd w:val="0"/>
        <w:spacing w:after="0" w:line="360" w:lineRule="auto"/>
        <w:rPr>
          <w:rFonts w:ascii="Arial" w:hAnsi="Arial" w:cs="Arial"/>
        </w:rPr>
      </w:pPr>
    </w:p>
    <w:p w14:paraId="79BACCA8" w14:textId="061FA194" w:rsidR="00806BCC" w:rsidRPr="00A921F0" w:rsidRDefault="00806BCC" w:rsidP="00806BCC">
      <w:pPr>
        <w:spacing w:line="360" w:lineRule="auto"/>
        <w:rPr>
          <w:rFonts w:ascii="Arial" w:hAnsi="Arial" w:cs="Arial"/>
        </w:rPr>
      </w:pPr>
      <w:r w:rsidRPr="00A921F0">
        <w:rPr>
          <w:rFonts w:ascii="Arial" w:hAnsi="Arial" w:cs="Arial"/>
        </w:rPr>
        <w:t xml:space="preserve">Question 1 asked the respondents to confirm their gender. The results were as following; 36% identified as male which was followed by 64% of female respondents. </w:t>
      </w:r>
    </w:p>
    <w:p w14:paraId="0E4A45F1" w14:textId="77777777" w:rsidR="00806BCC" w:rsidRPr="00A921F0" w:rsidRDefault="00806BCC" w:rsidP="00806BCC">
      <w:pPr>
        <w:autoSpaceDE w:val="0"/>
        <w:autoSpaceDN w:val="0"/>
        <w:adjustRightInd w:val="0"/>
        <w:spacing w:after="0" w:line="360" w:lineRule="auto"/>
        <w:rPr>
          <w:rFonts w:ascii="Arial" w:hAnsi="Arial" w:cs="Arial"/>
        </w:rPr>
      </w:pPr>
    </w:p>
    <w:p w14:paraId="5269DA3C" w14:textId="77777777" w:rsidR="00806BCC" w:rsidRPr="00A921F0" w:rsidRDefault="00806BCC" w:rsidP="00806BCC">
      <w:pPr>
        <w:spacing w:line="360" w:lineRule="auto"/>
        <w:rPr>
          <w:rFonts w:ascii="Arial" w:hAnsi="Arial" w:cs="Arial"/>
        </w:rPr>
      </w:pPr>
      <w:r w:rsidRPr="00A921F0">
        <w:rPr>
          <w:rFonts w:ascii="Arial" w:hAnsi="Arial" w:cs="Arial"/>
          <w:noProof/>
        </w:rPr>
        <w:drawing>
          <wp:inline distT="0" distB="0" distL="0" distR="0" wp14:anchorId="780C0F8D" wp14:editId="01BD8F42">
            <wp:extent cx="5151863" cy="3245005"/>
            <wp:effectExtent l="0" t="0" r="10795" b="12700"/>
            <wp:docPr id="4" name="Chart 4">
              <a:extLst xmlns:a="http://schemas.openxmlformats.org/drawingml/2006/main">
                <a:ext uri="{FF2B5EF4-FFF2-40B4-BE49-F238E27FC236}">
                  <a16:creationId xmlns:a16="http://schemas.microsoft.com/office/drawing/2014/main" id="{49245BA0-762C-4D08-A835-50DB9D9D6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E605AA"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4 - Gender</w:t>
      </w:r>
    </w:p>
    <w:p w14:paraId="30742ABE" w14:textId="77777777" w:rsidR="00806BCC" w:rsidRPr="00A921F0" w:rsidRDefault="00806BCC" w:rsidP="00806BCC">
      <w:pPr>
        <w:spacing w:line="360" w:lineRule="auto"/>
        <w:rPr>
          <w:rFonts w:ascii="Arial" w:hAnsi="Arial" w:cs="Arial"/>
        </w:rPr>
      </w:pPr>
    </w:p>
    <w:p w14:paraId="739888A5" w14:textId="77777777" w:rsidR="00806BCC" w:rsidRPr="00A921F0" w:rsidRDefault="00806BCC" w:rsidP="00806BCC">
      <w:pPr>
        <w:spacing w:line="360" w:lineRule="auto"/>
        <w:rPr>
          <w:rFonts w:ascii="Arial" w:hAnsi="Arial" w:cs="Arial"/>
        </w:rPr>
      </w:pPr>
    </w:p>
    <w:p w14:paraId="3DBF290A" w14:textId="77777777" w:rsidR="00806BCC" w:rsidRPr="00A921F0" w:rsidRDefault="00806BCC" w:rsidP="00806BCC">
      <w:pPr>
        <w:spacing w:line="360" w:lineRule="auto"/>
        <w:rPr>
          <w:rFonts w:ascii="Arial" w:hAnsi="Arial" w:cs="Arial"/>
        </w:rPr>
      </w:pPr>
    </w:p>
    <w:p w14:paraId="69962B4A" w14:textId="77777777" w:rsidR="00806BCC" w:rsidRPr="00A921F0" w:rsidRDefault="00806BCC" w:rsidP="00806BCC">
      <w:pPr>
        <w:spacing w:line="360" w:lineRule="auto"/>
        <w:rPr>
          <w:rFonts w:ascii="Arial" w:hAnsi="Arial" w:cs="Arial"/>
        </w:rPr>
      </w:pPr>
    </w:p>
    <w:p w14:paraId="41079ABD" w14:textId="77777777" w:rsidR="00806BCC" w:rsidRPr="00A921F0" w:rsidRDefault="00806BCC" w:rsidP="00806BCC">
      <w:pPr>
        <w:spacing w:line="360" w:lineRule="auto"/>
        <w:rPr>
          <w:rFonts w:ascii="Arial" w:hAnsi="Arial" w:cs="Arial"/>
        </w:rPr>
      </w:pPr>
    </w:p>
    <w:p w14:paraId="5BC80ADE" w14:textId="77777777" w:rsidR="00806BCC" w:rsidRPr="00A921F0" w:rsidRDefault="00806BCC" w:rsidP="00806BCC">
      <w:pPr>
        <w:spacing w:line="360" w:lineRule="auto"/>
        <w:rPr>
          <w:rFonts w:ascii="Arial" w:hAnsi="Arial" w:cs="Arial"/>
        </w:rPr>
      </w:pPr>
    </w:p>
    <w:p w14:paraId="2455C80F" w14:textId="77777777" w:rsidR="00806BCC" w:rsidRPr="00A921F0" w:rsidRDefault="00806BCC" w:rsidP="00806BCC">
      <w:pPr>
        <w:spacing w:line="360" w:lineRule="auto"/>
        <w:rPr>
          <w:rFonts w:ascii="Arial" w:hAnsi="Arial" w:cs="Arial"/>
        </w:rPr>
      </w:pPr>
    </w:p>
    <w:p w14:paraId="09E8A006" w14:textId="77777777" w:rsidR="00806BCC" w:rsidRPr="00A921F0" w:rsidRDefault="00806BCC" w:rsidP="00806BCC">
      <w:pPr>
        <w:spacing w:line="360" w:lineRule="auto"/>
        <w:rPr>
          <w:rFonts w:ascii="Arial" w:hAnsi="Arial" w:cs="Arial"/>
        </w:rPr>
      </w:pPr>
    </w:p>
    <w:p w14:paraId="3C4FBEFA" w14:textId="77777777" w:rsidR="00806BCC" w:rsidRPr="00A921F0" w:rsidRDefault="00806BCC" w:rsidP="00806BCC">
      <w:pPr>
        <w:spacing w:line="360" w:lineRule="auto"/>
        <w:rPr>
          <w:rFonts w:ascii="Arial" w:hAnsi="Arial" w:cs="Arial"/>
        </w:rPr>
      </w:pPr>
    </w:p>
    <w:p w14:paraId="5A5E4A85" w14:textId="77777777" w:rsidR="00806BCC" w:rsidRPr="00374537" w:rsidRDefault="00806BCC" w:rsidP="00806BCC">
      <w:pPr>
        <w:pStyle w:val="Heading2"/>
        <w:spacing w:line="360" w:lineRule="auto"/>
        <w:rPr>
          <w:rFonts w:ascii="Arial" w:hAnsi="Arial" w:cs="Arial"/>
          <w:b/>
          <w:bCs/>
          <w:color w:val="auto"/>
          <w:sz w:val="22"/>
          <w:szCs w:val="22"/>
        </w:rPr>
      </w:pPr>
      <w:bookmarkStart w:id="70" w:name="_Toc41598493"/>
      <w:r w:rsidRPr="00374537">
        <w:rPr>
          <w:rFonts w:ascii="Arial" w:hAnsi="Arial" w:cs="Arial"/>
          <w:b/>
          <w:bCs/>
          <w:color w:val="auto"/>
          <w:sz w:val="22"/>
          <w:szCs w:val="22"/>
        </w:rPr>
        <w:lastRenderedPageBreak/>
        <w:t>4.2.2 Age</w:t>
      </w:r>
      <w:bookmarkEnd w:id="70"/>
    </w:p>
    <w:p w14:paraId="6E5DB804" w14:textId="77777777" w:rsidR="00806BCC" w:rsidRPr="00A921F0" w:rsidRDefault="00806BCC" w:rsidP="00806BCC">
      <w:pPr>
        <w:spacing w:line="360" w:lineRule="auto"/>
        <w:rPr>
          <w:rFonts w:ascii="Arial" w:hAnsi="Arial" w:cs="Arial"/>
        </w:rPr>
      </w:pPr>
      <w:r w:rsidRPr="00A921F0">
        <w:rPr>
          <w:rFonts w:ascii="Arial" w:hAnsi="Arial" w:cs="Arial"/>
        </w:rPr>
        <w:t>Following on from gender, question 2 asked the respondents to specify the age group they belong in. The smallest sample was 6% of respondents aged 50 +. This was followed by 9% of 16-21-year olds and 40% of 22-29 -year olds. The largest group was represented by 45% of 30-49-year olds.</w:t>
      </w:r>
    </w:p>
    <w:p w14:paraId="1C695A48" w14:textId="77777777" w:rsidR="00806BCC" w:rsidRPr="00A921F0" w:rsidRDefault="00806BCC" w:rsidP="00806BCC">
      <w:pPr>
        <w:autoSpaceDE w:val="0"/>
        <w:autoSpaceDN w:val="0"/>
        <w:adjustRightInd w:val="0"/>
        <w:spacing w:after="0" w:line="360" w:lineRule="auto"/>
        <w:rPr>
          <w:rFonts w:ascii="Arial" w:hAnsi="Arial" w:cs="Arial"/>
        </w:rPr>
      </w:pPr>
    </w:p>
    <w:p w14:paraId="10B93422" w14:textId="77777777" w:rsidR="00806BCC" w:rsidRPr="00A921F0" w:rsidRDefault="00806BCC" w:rsidP="00806BCC">
      <w:pPr>
        <w:tabs>
          <w:tab w:val="left" w:pos="1124"/>
        </w:tabs>
        <w:spacing w:line="360" w:lineRule="auto"/>
        <w:rPr>
          <w:rFonts w:ascii="Arial" w:hAnsi="Arial" w:cs="Arial"/>
        </w:rPr>
      </w:pPr>
      <w:r w:rsidRPr="00A921F0">
        <w:rPr>
          <w:rFonts w:ascii="Arial" w:hAnsi="Arial" w:cs="Arial"/>
          <w:noProof/>
        </w:rPr>
        <w:drawing>
          <wp:inline distT="0" distB="0" distL="0" distR="0" wp14:anchorId="602D9457" wp14:editId="4FA0C4BE">
            <wp:extent cx="5731510" cy="3820795"/>
            <wp:effectExtent l="0" t="0" r="2540" b="8255"/>
            <wp:docPr id="5" name="Chart 5">
              <a:extLst xmlns:a="http://schemas.openxmlformats.org/drawingml/2006/main">
                <a:ext uri="{FF2B5EF4-FFF2-40B4-BE49-F238E27FC236}">
                  <a16:creationId xmlns:a16="http://schemas.microsoft.com/office/drawing/2014/main" id="{34FB8C83-00B1-45F6-87F2-B5BDC59304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11A3C4"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4.1 - Age</w:t>
      </w:r>
    </w:p>
    <w:p w14:paraId="3BC45E82" w14:textId="77777777" w:rsidR="00806BCC" w:rsidRPr="00A921F0" w:rsidRDefault="00806BCC" w:rsidP="00806BCC">
      <w:pPr>
        <w:spacing w:line="360" w:lineRule="auto"/>
        <w:rPr>
          <w:rFonts w:ascii="Arial" w:hAnsi="Arial" w:cs="Arial"/>
        </w:rPr>
      </w:pPr>
    </w:p>
    <w:p w14:paraId="776A85ED" w14:textId="77777777" w:rsidR="00806BCC" w:rsidRPr="00A921F0" w:rsidRDefault="00806BCC" w:rsidP="00806BCC">
      <w:pPr>
        <w:spacing w:line="360" w:lineRule="auto"/>
        <w:rPr>
          <w:rFonts w:ascii="Arial" w:hAnsi="Arial" w:cs="Arial"/>
        </w:rPr>
      </w:pPr>
    </w:p>
    <w:p w14:paraId="4CA0DA18" w14:textId="77777777" w:rsidR="00806BCC" w:rsidRPr="00A921F0" w:rsidRDefault="00806BCC" w:rsidP="00806BCC">
      <w:pPr>
        <w:spacing w:line="360" w:lineRule="auto"/>
        <w:rPr>
          <w:rFonts w:ascii="Arial" w:hAnsi="Arial" w:cs="Arial"/>
        </w:rPr>
      </w:pPr>
    </w:p>
    <w:p w14:paraId="51DBB471" w14:textId="77777777" w:rsidR="00806BCC" w:rsidRPr="00A921F0" w:rsidRDefault="00806BCC" w:rsidP="00806BCC">
      <w:pPr>
        <w:spacing w:line="360" w:lineRule="auto"/>
        <w:rPr>
          <w:rFonts w:ascii="Arial" w:hAnsi="Arial" w:cs="Arial"/>
        </w:rPr>
      </w:pPr>
    </w:p>
    <w:p w14:paraId="74A63833" w14:textId="77777777" w:rsidR="00806BCC" w:rsidRPr="00A921F0" w:rsidRDefault="00806BCC" w:rsidP="00806BCC">
      <w:pPr>
        <w:spacing w:line="360" w:lineRule="auto"/>
        <w:rPr>
          <w:rFonts w:ascii="Arial" w:hAnsi="Arial" w:cs="Arial"/>
        </w:rPr>
      </w:pPr>
    </w:p>
    <w:p w14:paraId="27C704F9" w14:textId="77777777" w:rsidR="00806BCC" w:rsidRPr="00A921F0" w:rsidRDefault="00806BCC" w:rsidP="00806BCC">
      <w:pPr>
        <w:spacing w:line="360" w:lineRule="auto"/>
        <w:rPr>
          <w:rFonts w:ascii="Arial" w:hAnsi="Arial" w:cs="Arial"/>
        </w:rPr>
      </w:pPr>
    </w:p>
    <w:p w14:paraId="19169575" w14:textId="77777777" w:rsidR="00806BCC" w:rsidRPr="00A921F0" w:rsidRDefault="00806BCC" w:rsidP="00806BCC">
      <w:pPr>
        <w:spacing w:line="360" w:lineRule="auto"/>
        <w:rPr>
          <w:rFonts w:ascii="Arial" w:hAnsi="Arial" w:cs="Arial"/>
        </w:rPr>
      </w:pPr>
    </w:p>
    <w:p w14:paraId="12706A8B" w14:textId="77777777" w:rsidR="00806BCC" w:rsidRPr="00A921F0" w:rsidRDefault="00806BCC" w:rsidP="00806BCC">
      <w:pPr>
        <w:spacing w:line="360" w:lineRule="auto"/>
        <w:rPr>
          <w:rFonts w:ascii="Arial" w:hAnsi="Arial" w:cs="Arial"/>
        </w:rPr>
      </w:pPr>
    </w:p>
    <w:p w14:paraId="7DB42372" w14:textId="77777777" w:rsidR="00806BCC" w:rsidRPr="00A921F0" w:rsidRDefault="00806BCC" w:rsidP="00806BCC">
      <w:pPr>
        <w:spacing w:line="360" w:lineRule="auto"/>
        <w:rPr>
          <w:rFonts w:ascii="Arial" w:hAnsi="Arial" w:cs="Arial"/>
        </w:rPr>
      </w:pPr>
    </w:p>
    <w:p w14:paraId="02C0BB2A" w14:textId="77777777" w:rsidR="00806BCC" w:rsidRPr="00374537" w:rsidRDefault="00806BCC" w:rsidP="00806BCC">
      <w:pPr>
        <w:pStyle w:val="Heading2"/>
        <w:spacing w:line="360" w:lineRule="auto"/>
        <w:rPr>
          <w:rFonts w:ascii="Arial" w:hAnsi="Arial" w:cs="Arial"/>
          <w:b/>
          <w:bCs/>
          <w:color w:val="auto"/>
          <w:sz w:val="22"/>
          <w:szCs w:val="22"/>
        </w:rPr>
      </w:pPr>
      <w:bookmarkStart w:id="71" w:name="_Toc41598494"/>
      <w:r w:rsidRPr="00374537">
        <w:rPr>
          <w:rFonts w:ascii="Arial" w:hAnsi="Arial" w:cs="Arial"/>
          <w:b/>
          <w:bCs/>
          <w:color w:val="auto"/>
          <w:sz w:val="22"/>
          <w:szCs w:val="22"/>
        </w:rPr>
        <w:lastRenderedPageBreak/>
        <w:t>4.2.3 Income</w:t>
      </w:r>
      <w:bookmarkEnd w:id="71"/>
      <w:r w:rsidRPr="00374537">
        <w:rPr>
          <w:rFonts w:ascii="Arial" w:hAnsi="Arial" w:cs="Arial"/>
          <w:b/>
          <w:bCs/>
          <w:color w:val="auto"/>
          <w:sz w:val="22"/>
          <w:szCs w:val="22"/>
        </w:rPr>
        <w:t xml:space="preserve"> </w:t>
      </w:r>
    </w:p>
    <w:p w14:paraId="36D8D95B" w14:textId="77777777" w:rsidR="00806BCC" w:rsidRPr="00A921F0" w:rsidRDefault="00806BCC" w:rsidP="00806BCC">
      <w:pPr>
        <w:autoSpaceDE w:val="0"/>
        <w:autoSpaceDN w:val="0"/>
        <w:adjustRightInd w:val="0"/>
        <w:spacing w:after="0" w:line="360" w:lineRule="auto"/>
        <w:rPr>
          <w:rFonts w:ascii="Arial" w:hAnsi="Arial" w:cs="Arial"/>
        </w:rPr>
      </w:pPr>
    </w:p>
    <w:p w14:paraId="38173A26" w14:textId="28D42CC7" w:rsidR="00806BCC" w:rsidRPr="00A921F0" w:rsidRDefault="00806BCC" w:rsidP="00806BCC">
      <w:pPr>
        <w:spacing w:line="360" w:lineRule="auto"/>
        <w:rPr>
          <w:rFonts w:ascii="Arial" w:hAnsi="Arial" w:cs="Arial"/>
        </w:rPr>
      </w:pPr>
      <w:r w:rsidRPr="00A921F0">
        <w:rPr>
          <w:rFonts w:ascii="Arial" w:hAnsi="Arial" w:cs="Arial"/>
        </w:rPr>
        <w:t xml:space="preserve">Question 3 asked for the respondent’s household income which was optional. The largest sample group was represented by 55% of respondents who have </w:t>
      </w:r>
      <w:r w:rsidR="006F68CD" w:rsidRPr="00A921F0">
        <w:rPr>
          <w:rFonts w:ascii="Arial" w:hAnsi="Arial" w:cs="Arial"/>
        </w:rPr>
        <w:t>a</w:t>
      </w:r>
      <w:r w:rsidRPr="00A921F0">
        <w:rPr>
          <w:rFonts w:ascii="Arial" w:hAnsi="Arial" w:cs="Arial"/>
        </w:rPr>
        <w:t xml:space="preserve"> household income of £10</w:t>
      </w:r>
      <w:r w:rsidR="006F68CD">
        <w:rPr>
          <w:rFonts w:ascii="Arial" w:hAnsi="Arial" w:cs="Arial"/>
        </w:rPr>
        <w:t>,000</w:t>
      </w:r>
      <w:r w:rsidRPr="00A921F0">
        <w:rPr>
          <w:rFonts w:ascii="Arial" w:hAnsi="Arial" w:cs="Arial"/>
        </w:rPr>
        <w:t xml:space="preserve"> - £19,000.  This was followed by less than £10,000 at 18 % and over £30,000 at 16%. The smallest sample was represented by 11% of respondents who have a household income of £20,000 - £30,000</w:t>
      </w:r>
    </w:p>
    <w:p w14:paraId="6E1E9639" w14:textId="77777777" w:rsidR="00806BCC" w:rsidRPr="00A921F0" w:rsidRDefault="00806BCC" w:rsidP="00806BCC">
      <w:pPr>
        <w:autoSpaceDE w:val="0"/>
        <w:autoSpaceDN w:val="0"/>
        <w:adjustRightInd w:val="0"/>
        <w:spacing w:after="0" w:line="360" w:lineRule="auto"/>
        <w:rPr>
          <w:rFonts w:ascii="Arial" w:hAnsi="Arial" w:cs="Arial"/>
        </w:rPr>
      </w:pPr>
    </w:p>
    <w:p w14:paraId="2676016B" w14:textId="77777777" w:rsidR="00806BCC" w:rsidRPr="00A921F0" w:rsidRDefault="00806BCC" w:rsidP="00806BCC">
      <w:pPr>
        <w:spacing w:line="360" w:lineRule="auto"/>
        <w:rPr>
          <w:rFonts w:ascii="Arial" w:hAnsi="Arial" w:cs="Arial"/>
        </w:rPr>
      </w:pPr>
    </w:p>
    <w:p w14:paraId="18213154" w14:textId="77777777" w:rsidR="00806BCC" w:rsidRPr="00A921F0" w:rsidRDefault="00806BCC" w:rsidP="00806BCC">
      <w:pPr>
        <w:spacing w:line="360" w:lineRule="auto"/>
        <w:rPr>
          <w:rFonts w:ascii="Arial" w:hAnsi="Arial" w:cs="Arial"/>
        </w:rPr>
      </w:pPr>
      <w:r w:rsidRPr="00A921F0">
        <w:rPr>
          <w:rFonts w:ascii="Arial" w:hAnsi="Arial" w:cs="Arial"/>
          <w:noProof/>
        </w:rPr>
        <w:drawing>
          <wp:inline distT="0" distB="0" distL="0" distR="0" wp14:anchorId="65A89685" wp14:editId="0FA362EE">
            <wp:extent cx="5731510" cy="3820795"/>
            <wp:effectExtent l="0" t="0" r="2540" b="8255"/>
            <wp:docPr id="6" name="Chart 6">
              <a:extLst xmlns:a="http://schemas.openxmlformats.org/drawingml/2006/main">
                <a:ext uri="{FF2B5EF4-FFF2-40B4-BE49-F238E27FC236}">
                  <a16:creationId xmlns:a16="http://schemas.microsoft.com/office/drawing/2014/main" id="{7BE9C750-4685-454D-9EE7-D6E2F596D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6E139F"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4.2 - Income</w:t>
      </w:r>
    </w:p>
    <w:p w14:paraId="35F385C4" w14:textId="77777777" w:rsidR="00806BCC" w:rsidRPr="00A921F0" w:rsidRDefault="00806BCC" w:rsidP="00806BCC">
      <w:pPr>
        <w:spacing w:line="360" w:lineRule="auto"/>
        <w:rPr>
          <w:rFonts w:ascii="Arial" w:hAnsi="Arial" w:cs="Arial"/>
        </w:rPr>
      </w:pPr>
    </w:p>
    <w:p w14:paraId="5A5F8339" w14:textId="77777777" w:rsidR="00806BCC" w:rsidRPr="00A921F0" w:rsidRDefault="00806BCC" w:rsidP="00806BCC">
      <w:pPr>
        <w:spacing w:line="360" w:lineRule="auto"/>
        <w:rPr>
          <w:rFonts w:ascii="Arial" w:hAnsi="Arial" w:cs="Arial"/>
        </w:rPr>
      </w:pPr>
    </w:p>
    <w:p w14:paraId="1D3A0570" w14:textId="77777777" w:rsidR="00806BCC" w:rsidRPr="00A921F0" w:rsidRDefault="00806BCC" w:rsidP="00806BCC">
      <w:pPr>
        <w:spacing w:line="360" w:lineRule="auto"/>
        <w:rPr>
          <w:rFonts w:ascii="Arial" w:hAnsi="Arial" w:cs="Arial"/>
        </w:rPr>
      </w:pPr>
    </w:p>
    <w:p w14:paraId="55EF6A76" w14:textId="77777777" w:rsidR="00806BCC" w:rsidRPr="00A921F0" w:rsidRDefault="00806BCC" w:rsidP="00806BCC">
      <w:pPr>
        <w:spacing w:line="360" w:lineRule="auto"/>
        <w:rPr>
          <w:rFonts w:ascii="Arial" w:hAnsi="Arial" w:cs="Arial"/>
        </w:rPr>
      </w:pPr>
    </w:p>
    <w:p w14:paraId="5CD4035D" w14:textId="77777777" w:rsidR="00806BCC" w:rsidRPr="00A921F0" w:rsidRDefault="00806BCC" w:rsidP="00806BCC">
      <w:pPr>
        <w:spacing w:line="360" w:lineRule="auto"/>
        <w:rPr>
          <w:rFonts w:ascii="Arial" w:hAnsi="Arial" w:cs="Arial"/>
        </w:rPr>
      </w:pPr>
    </w:p>
    <w:p w14:paraId="4C91E019" w14:textId="77777777" w:rsidR="00806BCC" w:rsidRPr="00A921F0" w:rsidRDefault="00806BCC" w:rsidP="00806BCC">
      <w:pPr>
        <w:spacing w:line="360" w:lineRule="auto"/>
        <w:rPr>
          <w:rFonts w:ascii="Arial" w:hAnsi="Arial" w:cs="Arial"/>
        </w:rPr>
      </w:pPr>
    </w:p>
    <w:p w14:paraId="134F0CB5" w14:textId="77777777" w:rsidR="00806BCC" w:rsidRPr="00374537" w:rsidRDefault="00806BCC" w:rsidP="00806BCC">
      <w:pPr>
        <w:pStyle w:val="Heading2"/>
        <w:spacing w:line="360" w:lineRule="auto"/>
        <w:rPr>
          <w:rFonts w:ascii="Arial" w:hAnsi="Arial" w:cs="Arial"/>
          <w:b/>
          <w:bCs/>
          <w:color w:val="auto"/>
          <w:sz w:val="22"/>
          <w:szCs w:val="22"/>
        </w:rPr>
      </w:pPr>
      <w:bookmarkStart w:id="72" w:name="_Toc41598495"/>
      <w:r w:rsidRPr="00374537">
        <w:rPr>
          <w:rFonts w:ascii="Arial" w:hAnsi="Arial" w:cs="Arial"/>
          <w:b/>
          <w:bCs/>
          <w:color w:val="auto"/>
          <w:sz w:val="22"/>
          <w:szCs w:val="22"/>
        </w:rPr>
        <w:lastRenderedPageBreak/>
        <w:t>4.2.4 Visitor Profile</w:t>
      </w:r>
      <w:bookmarkEnd w:id="72"/>
    </w:p>
    <w:p w14:paraId="5AA72543" w14:textId="77777777" w:rsidR="00806BCC" w:rsidRPr="00A921F0" w:rsidRDefault="00806BCC" w:rsidP="00806BCC">
      <w:pPr>
        <w:autoSpaceDE w:val="0"/>
        <w:autoSpaceDN w:val="0"/>
        <w:adjustRightInd w:val="0"/>
        <w:spacing w:after="0" w:line="360" w:lineRule="auto"/>
        <w:rPr>
          <w:rFonts w:ascii="Arial" w:hAnsi="Arial" w:cs="Arial"/>
        </w:rPr>
      </w:pPr>
    </w:p>
    <w:p w14:paraId="594D6D4E" w14:textId="02633038"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drawing>
          <wp:anchor distT="0" distB="0" distL="114300" distR="114300" simplePos="0" relativeHeight="251689984" behindDoc="0" locked="0" layoutInCell="1" allowOverlap="1" wp14:anchorId="0A170C8C" wp14:editId="3149004C">
            <wp:simplePos x="0" y="0"/>
            <wp:positionH relativeFrom="margin">
              <wp:align>right</wp:align>
            </wp:positionH>
            <wp:positionV relativeFrom="paragraph">
              <wp:posOffset>1626528</wp:posOffset>
            </wp:positionV>
            <wp:extent cx="5731510" cy="3571240"/>
            <wp:effectExtent l="0" t="0" r="2540" b="0"/>
            <wp:wrapTopAndBottom/>
            <wp:docPr id="16" name="Picture 15" descr="A screenshot of a social media post&#10;&#10;Description automatically generated">
              <a:extLst xmlns:a="http://schemas.openxmlformats.org/drawingml/2006/main">
                <a:ext uri="{FF2B5EF4-FFF2-40B4-BE49-F238E27FC236}">
                  <a16:creationId xmlns:a16="http://schemas.microsoft.com/office/drawing/2014/main" id="{07BBEB61-220B-44F1-9F28-B6E6F8F980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screenshot of a social media post&#10;&#10;Description automatically generated">
                      <a:extLst>
                        <a:ext uri="{FF2B5EF4-FFF2-40B4-BE49-F238E27FC236}">
                          <a16:creationId xmlns:a16="http://schemas.microsoft.com/office/drawing/2014/main" id="{07BBEB61-220B-44F1-9F28-B6E6F8F980BC}"/>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3571240"/>
                    </a:xfrm>
                    <a:prstGeom prst="rect">
                      <a:avLst/>
                    </a:prstGeom>
                  </pic:spPr>
                </pic:pic>
              </a:graphicData>
            </a:graphic>
          </wp:anchor>
        </w:drawing>
      </w:r>
      <w:r w:rsidRPr="00A921F0">
        <w:rPr>
          <w:rFonts w:ascii="Arial" w:hAnsi="Arial" w:cs="Arial"/>
        </w:rPr>
        <w:t>Predominantly, the highest visitor profile who pick</w:t>
      </w:r>
      <w:r w:rsidR="006F68CD">
        <w:rPr>
          <w:rFonts w:ascii="Arial" w:hAnsi="Arial" w:cs="Arial"/>
        </w:rPr>
        <w:t>ed</w:t>
      </w:r>
      <w:r w:rsidRPr="00A921F0">
        <w:rPr>
          <w:rFonts w:ascii="Arial" w:hAnsi="Arial" w:cs="Arial"/>
        </w:rPr>
        <w:t xml:space="preserve"> all-inclusive as their type of holiday</w:t>
      </w:r>
      <w:r w:rsidR="006F68CD">
        <w:rPr>
          <w:rFonts w:ascii="Arial" w:hAnsi="Arial" w:cs="Arial"/>
        </w:rPr>
        <w:t xml:space="preserve"> </w:t>
      </w:r>
      <w:r w:rsidRPr="00A921F0">
        <w:rPr>
          <w:rFonts w:ascii="Arial" w:hAnsi="Arial" w:cs="Arial"/>
        </w:rPr>
        <w:t xml:space="preserve">from the sample were 38% </w:t>
      </w:r>
      <w:r w:rsidR="006F68CD">
        <w:rPr>
          <w:rFonts w:ascii="Arial" w:hAnsi="Arial" w:cs="Arial"/>
        </w:rPr>
        <w:t xml:space="preserve">of </w:t>
      </w:r>
      <w:r w:rsidRPr="00A921F0">
        <w:rPr>
          <w:rFonts w:ascii="Arial" w:hAnsi="Arial" w:cs="Arial"/>
        </w:rPr>
        <w:t>males aged 30-49 with an income of £10,000 - £19,000. It was no surprise to find that this was closely followed by 28% of males aged 22-29 with an income of less than £10,000. Similarly, when we compare this against females, it appears that there is a trend in visitor profile</w:t>
      </w:r>
      <w:r w:rsidR="006F68CD">
        <w:rPr>
          <w:rFonts w:ascii="Arial" w:hAnsi="Arial" w:cs="Arial"/>
        </w:rPr>
        <w:t>s</w:t>
      </w:r>
      <w:r w:rsidRPr="00A921F0">
        <w:rPr>
          <w:rFonts w:ascii="Arial" w:hAnsi="Arial" w:cs="Arial"/>
        </w:rPr>
        <w:t xml:space="preserve"> as 25% of females of this sample were aged 22-29 with an income of £10,000 - £19,000 and 16% of females were aged 30-49 with an income of also £10,000 - £19,000. </w:t>
      </w:r>
    </w:p>
    <w:p w14:paraId="0A672DBE"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b/>
          <w:bCs/>
        </w:rPr>
        <w:t>Figure 4.4 – Crosstabulation of Age, Gender and Income</w:t>
      </w:r>
    </w:p>
    <w:p w14:paraId="335294C9" w14:textId="77777777" w:rsidR="00806BCC" w:rsidRPr="00A921F0" w:rsidRDefault="00806BCC" w:rsidP="00806BCC">
      <w:pPr>
        <w:autoSpaceDE w:val="0"/>
        <w:autoSpaceDN w:val="0"/>
        <w:adjustRightInd w:val="0"/>
        <w:spacing w:after="0" w:line="360" w:lineRule="auto"/>
        <w:rPr>
          <w:rFonts w:ascii="Arial" w:hAnsi="Arial" w:cs="Arial"/>
        </w:rPr>
      </w:pPr>
    </w:p>
    <w:p w14:paraId="0222B6CB" w14:textId="77777777" w:rsidR="00806BCC" w:rsidRPr="00A921F0" w:rsidRDefault="00806BCC" w:rsidP="00806BCC">
      <w:pPr>
        <w:autoSpaceDE w:val="0"/>
        <w:autoSpaceDN w:val="0"/>
        <w:adjustRightInd w:val="0"/>
        <w:spacing w:after="0" w:line="360" w:lineRule="auto"/>
        <w:rPr>
          <w:rFonts w:ascii="Arial" w:hAnsi="Arial" w:cs="Arial"/>
        </w:rPr>
      </w:pPr>
    </w:p>
    <w:p w14:paraId="08CB4013" w14:textId="77777777" w:rsidR="00806BCC" w:rsidRPr="00A921F0" w:rsidRDefault="00806BCC" w:rsidP="00806BCC">
      <w:pPr>
        <w:autoSpaceDE w:val="0"/>
        <w:autoSpaceDN w:val="0"/>
        <w:adjustRightInd w:val="0"/>
        <w:spacing w:after="0" w:line="360" w:lineRule="auto"/>
        <w:rPr>
          <w:rFonts w:ascii="Arial" w:hAnsi="Arial" w:cs="Arial"/>
        </w:rPr>
      </w:pPr>
    </w:p>
    <w:p w14:paraId="7865C077" w14:textId="77777777" w:rsidR="00806BCC" w:rsidRPr="00A921F0" w:rsidRDefault="00806BCC" w:rsidP="00806BCC">
      <w:pPr>
        <w:autoSpaceDE w:val="0"/>
        <w:autoSpaceDN w:val="0"/>
        <w:adjustRightInd w:val="0"/>
        <w:spacing w:after="0" w:line="360" w:lineRule="auto"/>
        <w:rPr>
          <w:rFonts w:ascii="Arial" w:hAnsi="Arial" w:cs="Arial"/>
        </w:rPr>
      </w:pPr>
    </w:p>
    <w:p w14:paraId="72958277" w14:textId="77777777" w:rsidR="00806BCC" w:rsidRPr="00A921F0" w:rsidRDefault="00806BCC" w:rsidP="00806BCC">
      <w:pPr>
        <w:autoSpaceDE w:val="0"/>
        <w:autoSpaceDN w:val="0"/>
        <w:adjustRightInd w:val="0"/>
        <w:spacing w:after="0" w:line="360" w:lineRule="auto"/>
        <w:rPr>
          <w:rFonts w:ascii="Arial" w:hAnsi="Arial" w:cs="Arial"/>
        </w:rPr>
      </w:pPr>
    </w:p>
    <w:p w14:paraId="6CBAF9DA" w14:textId="77777777" w:rsidR="00806BCC" w:rsidRPr="00A921F0" w:rsidRDefault="00806BCC" w:rsidP="00806BCC">
      <w:pPr>
        <w:autoSpaceDE w:val="0"/>
        <w:autoSpaceDN w:val="0"/>
        <w:adjustRightInd w:val="0"/>
        <w:spacing w:after="0" w:line="360" w:lineRule="auto"/>
        <w:rPr>
          <w:rFonts w:ascii="Arial" w:hAnsi="Arial" w:cs="Arial"/>
        </w:rPr>
      </w:pPr>
    </w:p>
    <w:p w14:paraId="5C100C51" w14:textId="77777777" w:rsidR="00806BCC" w:rsidRPr="00A921F0" w:rsidRDefault="00806BCC" w:rsidP="00806BCC">
      <w:pPr>
        <w:autoSpaceDE w:val="0"/>
        <w:autoSpaceDN w:val="0"/>
        <w:adjustRightInd w:val="0"/>
        <w:spacing w:after="0" w:line="360" w:lineRule="auto"/>
        <w:rPr>
          <w:rFonts w:ascii="Arial" w:hAnsi="Arial" w:cs="Arial"/>
        </w:rPr>
      </w:pPr>
    </w:p>
    <w:p w14:paraId="6EB55D75" w14:textId="77777777" w:rsidR="00806BCC" w:rsidRPr="00A921F0" w:rsidRDefault="00806BCC" w:rsidP="00806BCC">
      <w:pPr>
        <w:autoSpaceDE w:val="0"/>
        <w:autoSpaceDN w:val="0"/>
        <w:adjustRightInd w:val="0"/>
        <w:spacing w:after="0" w:line="360" w:lineRule="auto"/>
        <w:rPr>
          <w:rFonts w:ascii="Arial" w:hAnsi="Arial" w:cs="Arial"/>
        </w:rPr>
      </w:pPr>
    </w:p>
    <w:p w14:paraId="3ECF5022" w14:textId="77777777" w:rsidR="00806BCC" w:rsidRPr="00A921F0" w:rsidRDefault="00806BCC" w:rsidP="00806BCC">
      <w:pPr>
        <w:autoSpaceDE w:val="0"/>
        <w:autoSpaceDN w:val="0"/>
        <w:adjustRightInd w:val="0"/>
        <w:spacing w:after="0" w:line="360" w:lineRule="auto"/>
        <w:rPr>
          <w:rFonts w:ascii="Arial" w:hAnsi="Arial" w:cs="Arial"/>
        </w:rPr>
      </w:pPr>
    </w:p>
    <w:p w14:paraId="3242014B" w14:textId="77777777" w:rsidR="00806BCC" w:rsidRPr="00A921F0" w:rsidRDefault="00806BCC" w:rsidP="00806BCC">
      <w:pPr>
        <w:autoSpaceDE w:val="0"/>
        <w:autoSpaceDN w:val="0"/>
        <w:adjustRightInd w:val="0"/>
        <w:spacing w:after="0" w:line="360" w:lineRule="auto"/>
        <w:rPr>
          <w:rFonts w:ascii="Arial" w:hAnsi="Arial" w:cs="Arial"/>
        </w:rPr>
      </w:pPr>
    </w:p>
    <w:p w14:paraId="29386507" w14:textId="6718F6EA"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lastRenderedPageBreak/>
        <w:drawing>
          <wp:anchor distT="0" distB="0" distL="114300" distR="114300" simplePos="0" relativeHeight="251691008" behindDoc="0" locked="0" layoutInCell="1" allowOverlap="1" wp14:anchorId="589D283E" wp14:editId="201DBB0D">
            <wp:simplePos x="0" y="0"/>
            <wp:positionH relativeFrom="margin">
              <wp:align>right</wp:align>
            </wp:positionH>
            <wp:positionV relativeFrom="paragraph">
              <wp:posOffset>1897478</wp:posOffset>
            </wp:positionV>
            <wp:extent cx="5731510" cy="3929380"/>
            <wp:effectExtent l="0" t="0" r="2540" b="0"/>
            <wp:wrapTopAndBottom/>
            <wp:docPr id="19" name="Picture 18" descr="A screenshot of a cell phone&#10;&#10;Description automatically generated">
              <a:extLst xmlns:a="http://schemas.openxmlformats.org/drawingml/2006/main">
                <a:ext uri="{FF2B5EF4-FFF2-40B4-BE49-F238E27FC236}">
                  <a16:creationId xmlns:a16="http://schemas.microsoft.com/office/drawing/2014/main" id="{5DF4B514-5C4B-486E-A2CB-F2E837A871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screenshot of a cell phone&#10;&#10;Description automatically generated">
                      <a:extLst>
                        <a:ext uri="{FF2B5EF4-FFF2-40B4-BE49-F238E27FC236}">
                          <a16:creationId xmlns:a16="http://schemas.microsoft.com/office/drawing/2014/main" id="{5DF4B514-5C4B-486E-A2CB-F2E837A87193}"/>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31510" cy="3929380"/>
                    </a:xfrm>
                    <a:prstGeom prst="rect">
                      <a:avLst/>
                    </a:prstGeom>
                  </pic:spPr>
                </pic:pic>
              </a:graphicData>
            </a:graphic>
          </wp:anchor>
        </w:drawing>
      </w:r>
      <w:r w:rsidRPr="00A921F0">
        <w:rPr>
          <w:rFonts w:ascii="Arial" w:hAnsi="Arial" w:cs="Arial"/>
        </w:rPr>
        <w:t xml:space="preserve">If we group these figures together it shows that the visitor profile of all-inclusive holidays </w:t>
      </w:r>
      <w:r w:rsidR="006F68CD">
        <w:rPr>
          <w:rFonts w:ascii="Arial" w:hAnsi="Arial" w:cs="Arial"/>
        </w:rPr>
        <w:t>is</w:t>
      </w:r>
      <w:r w:rsidRPr="00A921F0">
        <w:rPr>
          <w:rFonts w:ascii="Arial" w:hAnsi="Arial" w:cs="Arial"/>
        </w:rPr>
        <w:t xml:space="preserve"> 64% of visitors aged between 22 and 49 with an income of less than £20,000. When we compare these figures to </w:t>
      </w:r>
      <w:r w:rsidR="006F68CD">
        <w:rPr>
          <w:rFonts w:ascii="Arial" w:hAnsi="Arial" w:cs="Arial"/>
        </w:rPr>
        <w:t>holiday companions</w:t>
      </w:r>
      <w:r w:rsidRPr="00A921F0">
        <w:rPr>
          <w:rFonts w:ascii="Arial" w:hAnsi="Arial" w:cs="Arial"/>
        </w:rPr>
        <w:t xml:space="preserve">, </w:t>
      </w:r>
      <w:proofErr w:type="gramStart"/>
      <w:r w:rsidRPr="00A921F0">
        <w:rPr>
          <w:rFonts w:ascii="Arial" w:hAnsi="Arial" w:cs="Arial"/>
        </w:rPr>
        <w:t>it is clear that 80%</w:t>
      </w:r>
      <w:proofErr w:type="gramEnd"/>
      <w:r w:rsidRPr="00A921F0">
        <w:rPr>
          <w:rFonts w:ascii="Arial" w:hAnsi="Arial" w:cs="Arial"/>
        </w:rPr>
        <w:t xml:space="preserve"> of all respondents were families with 70% of these respondents fitting the age bracket of 22-49. Therefore, it can be said that 70% of holidaymakers who participate in all-inclusive holidays are families aged between 22 and 49. Furthermore, when we compare against income, 56% of all families aged between 22 and 49 have an income of less than £20,000.</w:t>
      </w:r>
    </w:p>
    <w:p w14:paraId="73887BA8" w14:textId="77777777" w:rsidR="00806BCC" w:rsidRPr="00A921F0" w:rsidRDefault="00806BCC" w:rsidP="00806BCC">
      <w:pPr>
        <w:tabs>
          <w:tab w:val="left" w:pos="2235"/>
        </w:tabs>
        <w:spacing w:line="360" w:lineRule="auto"/>
        <w:jc w:val="center"/>
        <w:rPr>
          <w:rFonts w:ascii="Arial" w:hAnsi="Arial" w:cs="Arial"/>
          <w:b/>
          <w:bCs/>
        </w:rPr>
      </w:pPr>
      <w:r w:rsidRPr="00A921F0">
        <w:rPr>
          <w:rFonts w:ascii="Arial" w:hAnsi="Arial" w:cs="Arial"/>
          <w:b/>
          <w:bCs/>
        </w:rPr>
        <w:t>Figure 4.5 – Crosstabulation of Travel Companions, Age and Income</w:t>
      </w:r>
    </w:p>
    <w:p w14:paraId="55FCCC1F" w14:textId="77777777" w:rsidR="00806BCC" w:rsidRPr="00A921F0" w:rsidRDefault="00806BCC" w:rsidP="00806BCC">
      <w:pPr>
        <w:spacing w:line="360" w:lineRule="auto"/>
        <w:rPr>
          <w:rFonts w:ascii="Arial" w:hAnsi="Arial" w:cs="Arial"/>
        </w:rPr>
      </w:pPr>
    </w:p>
    <w:p w14:paraId="5E2FB746" w14:textId="77777777" w:rsidR="00806BCC" w:rsidRPr="00A921F0" w:rsidRDefault="00806BCC" w:rsidP="00806BCC">
      <w:pPr>
        <w:spacing w:line="360" w:lineRule="auto"/>
        <w:rPr>
          <w:rFonts w:ascii="Arial" w:hAnsi="Arial" w:cs="Arial"/>
        </w:rPr>
      </w:pPr>
    </w:p>
    <w:p w14:paraId="6796D57D" w14:textId="77777777" w:rsidR="00806BCC" w:rsidRPr="00A921F0" w:rsidRDefault="00806BCC" w:rsidP="00806BCC">
      <w:pPr>
        <w:spacing w:line="360" w:lineRule="auto"/>
        <w:rPr>
          <w:rFonts w:ascii="Arial" w:hAnsi="Arial" w:cs="Arial"/>
        </w:rPr>
      </w:pPr>
    </w:p>
    <w:p w14:paraId="20890D2E" w14:textId="77777777" w:rsidR="00806BCC" w:rsidRPr="00A921F0" w:rsidRDefault="00806BCC" w:rsidP="00806BCC">
      <w:pPr>
        <w:spacing w:line="360" w:lineRule="auto"/>
        <w:rPr>
          <w:rFonts w:ascii="Arial" w:hAnsi="Arial" w:cs="Arial"/>
        </w:rPr>
      </w:pPr>
    </w:p>
    <w:p w14:paraId="44CB5F59" w14:textId="77777777" w:rsidR="00806BCC" w:rsidRPr="00A921F0" w:rsidRDefault="00806BCC" w:rsidP="00806BCC">
      <w:pPr>
        <w:spacing w:line="360" w:lineRule="auto"/>
        <w:rPr>
          <w:rFonts w:ascii="Arial" w:hAnsi="Arial" w:cs="Arial"/>
        </w:rPr>
      </w:pPr>
    </w:p>
    <w:p w14:paraId="4915B7AB" w14:textId="77777777" w:rsidR="00806BCC" w:rsidRPr="00A921F0" w:rsidRDefault="00806BCC" w:rsidP="00806BCC">
      <w:pPr>
        <w:spacing w:line="360" w:lineRule="auto"/>
        <w:rPr>
          <w:rFonts w:ascii="Arial" w:hAnsi="Arial" w:cs="Arial"/>
        </w:rPr>
      </w:pPr>
    </w:p>
    <w:p w14:paraId="6133E8E5" w14:textId="77777777" w:rsidR="00806BCC" w:rsidRPr="00A921F0" w:rsidRDefault="00806BCC" w:rsidP="00806BCC">
      <w:pPr>
        <w:spacing w:line="360" w:lineRule="auto"/>
        <w:rPr>
          <w:rFonts w:ascii="Arial" w:hAnsi="Arial" w:cs="Arial"/>
        </w:rPr>
      </w:pPr>
    </w:p>
    <w:p w14:paraId="1F7A87DD" w14:textId="77777777" w:rsidR="00806BCC" w:rsidRPr="00A921F0" w:rsidRDefault="00806BCC" w:rsidP="00806BCC">
      <w:pPr>
        <w:spacing w:line="360" w:lineRule="auto"/>
        <w:rPr>
          <w:rFonts w:ascii="Arial" w:hAnsi="Arial" w:cs="Arial"/>
        </w:rPr>
      </w:pPr>
    </w:p>
    <w:p w14:paraId="3ABAE7A0" w14:textId="77777777" w:rsidR="00806BCC" w:rsidRPr="00A921F0" w:rsidRDefault="00806BCC" w:rsidP="00806BCC">
      <w:pPr>
        <w:spacing w:line="360" w:lineRule="auto"/>
        <w:rPr>
          <w:rFonts w:ascii="Arial" w:hAnsi="Arial" w:cs="Arial"/>
        </w:rPr>
      </w:pPr>
    </w:p>
    <w:p w14:paraId="2F54C3C3" w14:textId="77777777" w:rsidR="00806BCC" w:rsidRPr="00374537" w:rsidRDefault="00806BCC" w:rsidP="00806BCC">
      <w:pPr>
        <w:spacing w:line="360" w:lineRule="auto"/>
        <w:rPr>
          <w:rFonts w:ascii="Arial" w:hAnsi="Arial" w:cs="Arial"/>
          <w:b/>
          <w:bCs/>
        </w:rPr>
      </w:pPr>
    </w:p>
    <w:p w14:paraId="61E6D320" w14:textId="77777777" w:rsidR="00806BCC" w:rsidRPr="00374537" w:rsidRDefault="00806BCC" w:rsidP="00806BCC">
      <w:pPr>
        <w:pStyle w:val="Heading2"/>
        <w:spacing w:line="360" w:lineRule="auto"/>
        <w:rPr>
          <w:rFonts w:ascii="Arial" w:hAnsi="Arial" w:cs="Arial"/>
          <w:b/>
          <w:bCs/>
          <w:color w:val="auto"/>
          <w:sz w:val="22"/>
          <w:szCs w:val="22"/>
        </w:rPr>
      </w:pPr>
      <w:bookmarkStart w:id="73" w:name="_Toc41598496"/>
      <w:r w:rsidRPr="00374537">
        <w:rPr>
          <w:rFonts w:ascii="Arial" w:hAnsi="Arial" w:cs="Arial"/>
          <w:b/>
          <w:bCs/>
          <w:color w:val="auto"/>
          <w:sz w:val="22"/>
          <w:szCs w:val="22"/>
        </w:rPr>
        <w:t>4.3 Section 2 – Holidaymakers understanding of the all-inclusive concept</w:t>
      </w:r>
      <w:bookmarkEnd w:id="73"/>
    </w:p>
    <w:p w14:paraId="6F3E50CF" w14:textId="77777777" w:rsidR="00806BCC" w:rsidRPr="00374537" w:rsidRDefault="00806BCC" w:rsidP="00806BCC">
      <w:pPr>
        <w:spacing w:line="360" w:lineRule="auto"/>
        <w:rPr>
          <w:rFonts w:ascii="Arial" w:hAnsi="Arial" w:cs="Arial"/>
          <w:b/>
          <w:bCs/>
        </w:rPr>
      </w:pPr>
    </w:p>
    <w:p w14:paraId="44AEFB67" w14:textId="77777777" w:rsidR="00806BCC" w:rsidRPr="00374537" w:rsidRDefault="00806BCC" w:rsidP="00806BCC">
      <w:pPr>
        <w:pStyle w:val="Heading2"/>
        <w:spacing w:line="360" w:lineRule="auto"/>
        <w:rPr>
          <w:rFonts w:ascii="Arial" w:hAnsi="Arial" w:cs="Arial"/>
          <w:b/>
          <w:bCs/>
          <w:color w:val="auto"/>
          <w:sz w:val="22"/>
          <w:szCs w:val="22"/>
        </w:rPr>
      </w:pPr>
      <w:bookmarkStart w:id="74" w:name="_Toc41598497"/>
      <w:r w:rsidRPr="00374537">
        <w:rPr>
          <w:rFonts w:ascii="Arial" w:hAnsi="Arial" w:cs="Arial"/>
          <w:b/>
          <w:bCs/>
          <w:color w:val="auto"/>
          <w:sz w:val="22"/>
          <w:szCs w:val="22"/>
        </w:rPr>
        <w:t>4.3.1 All-inclusive vs Package</w:t>
      </w:r>
      <w:bookmarkEnd w:id="74"/>
      <w:r w:rsidRPr="00374537">
        <w:rPr>
          <w:rFonts w:ascii="Arial" w:hAnsi="Arial" w:cs="Arial"/>
          <w:b/>
          <w:bCs/>
          <w:color w:val="auto"/>
          <w:sz w:val="22"/>
          <w:szCs w:val="22"/>
        </w:rPr>
        <w:t xml:space="preserve"> </w:t>
      </w:r>
    </w:p>
    <w:p w14:paraId="07EF6EF8" w14:textId="43C55DC0"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An issue raised through this thesis was ‘are holidaymakers aware of the difference between all-inclusive and packaged holiday’. The results for question 5 show that only 21% of respondents knew the difference, compared to 79% of respondents who did not know the difference. This supports the finding from the national opinion poll cited in </w:t>
      </w:r>
      <w:proofErr w:type="spellStart"/>
      <w:r w:rsidRPr="00A921F0">
        <w:rPr>
          <w:rFonts w:ascii="Arial" w:hAnsi="Arial" w:cs="Arial"/>
        </w:rPr>
        <w:t>Swarbrooke</w:t>
      </w:r>
      <w:proofErr w:type="spellEnd"/>
      <w:r w:rsidRPr="00A921F0">
        <w:rPr>
          <w:rFonts w:ascii="Arial" w:hAnsi="Arial" w:cs="Arial"/>
        </w:rPr>
        <w:t xml:space="preserve"> and Horner (2016) research which showed that 40% of people did not understand the all-inclusive concept and this data further suggests that double of the respondents agree. </w:t>
      </w:r>
    </w:p>
    <w:p w14:paraId="0780DDB0"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noProof/>
        </w:rPr>
        <w:drawing>
          <wp:anchor distT="0" distB="0" distL="114300" distR="114300" simplePos="0" relativeHeight="251693056" behindDoc="0" locked="0" layoutInCell="1" allowOverlap="1" wp14:anchorId="2F9DA41C" wp14:editId="4DAD9D76">
            <wp:simplePos x="0" y="0"/>
            <wp:positionH relativeFrom="column">
              <wp:posOffset>75565</wp:posOffset>
            </wp:positionH>
            <wp:positionV relativeFrom="paragraph">
              <wp:posOffset>20320</wp:posOffset>
            </wp:positionV>
            <wp:extent cx="4653915" cy="3012440"/>
            <wp:effectExtent l="0" t="0" r="13335" b="16510"/>
            <wp:wrapTopAndBottom/>
            <wp:docPr id="7" name="Chart 7">
              <a:extLst xmlns:a="http://schemas.openxmlformats.org/drawingml/2006/main">
                <a:ext uri="{FF2B5EF4-FFF2-40B4-BE49-F238E27FC236}">
                  <a16:creationId xmlns:a16="http://schemas.microsoft.com/office/drawing/2014/main" id="{FF8A03AC-44B6-4314-9084-F957D2DC2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A921F0">
        <w:rPr>
          <w:rFonts w:ascii="Arial" w:hAnsi="Arial" w:cs="Arial"/>
          <w:b/>
          <w:bCs/>
        </w:rPr>
        <w:t>Figure 5 – Tourists awareness of the difference between all-inclusive and packaged</w:t>
      </w:r>
    </w:p>
    <w:p w14:paraId="75C56840" w14:textId="77777777" w:rsidR="00806BCC" w:rsidRPr="00A921F0" w:rsidRDefault="00806BCC" w:rsidP="00806BCC">
      <w:pPr>
        <w:autoSpaceDE w:val="0"/>
        <w:autoSpaceDN w:val="0"/>
        <w:adjustRightInd w:val="0"/>
        <w:spacing w:after="0" w:line="360" w:lineRule="auto"/>
        <w:rPr>
          <w:rFonts w:ascii="Arial" w:hAnsi="Arial" w:cs="Arial"/>
        </w:rPr>
      </w:pPr>
    </w:p>
    <w:p w14:paraId="313D4BBF" w14:textId="77777777" w:rsidR="00806BCC" w:rsidRPr="00A921F0" w:rsidRDefault="00806BCC" w:rsidP="00806BCC">
      <w:pPr>
        <w:autoSpaceDE w:val="0"/>
        <w:autoSpaceDN w:val="0"/>
        <w:adjustRightInd w:val="0"/>
        <w:spacing w:after="0" w:line="360" w:lineRule="auto"/>
        <w:rPr>
          <w:rFonts w:ascii="Arial" w:hAnsi="Arial" w:cs="Arial"/>
        </w:rPr>
      </w:pPr>
    </w:p>
    <w:p w14:paraId="178FB8D4" w14:textId="77777777" w:rsidR="00806BCC" w:rsidRPr="00A921F0" w:rsidRDefault="00806BCC" w:rsidP="00806BCC">
      <w:pPr>
        <w:autoSpaceDE w:val="0"/>
        <w:autoSpaceDN w:val="0"/>
        <w:adjustRightInd w:val="0"/>
        <w:spacing w:after="0" w:line="360" w:lineRule="auto"/>
        <w:rPr>
          <w:rFonts w:ascii="Arial" w:hAnsi="Arial" w:cs="Arial"/>
        </w:rPr>
      </w:pPr>
    </w:p>
    <w:p w14:paraId="7FB259B4" w14:textId="0D71D52F"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Q</w:t>
      </w:r>
      <w:r w:rsidR="006F68CD">
        <w:rPr>
          <w:rFonts w:ascii="Arial" w:hAnsi="Arial" w:cs="Arial"/>
        </w:rPr>
        <w:t xml:space="preserve">uestion </w:t>
      </w:r>
      <w:r w:rsidRPr="00A921F0">
        <w:rPr>
          <w:rFonts w:ascii="Arial" w:hAnsi="Arial" w:cs="Arial"/>
        </w:rPr>
        <w:t>5a allowed respondents who answered yes to elaborate further and explain their awareness of the difference between all-inclusive and packaged. 42% of respondents referred to all-inclusive holidays as including food and drink within the price. While 58% of respondents also agreed that a package holiday can be as basic as transport and hotels. Participant number 10 stated:</w:t>
      </w:r>
    </w:p>
    <w:p w14:paraId="78285389" w14:textId="77777777" w:rsidR="00806BCC" w:rsidRPr="00A921F0" w:rsidRDefault="00806BCC" w:rsidP="00806BCC">
      <w:pPr>
        <w:autoSpaceDE w:val="0"/>
        <w:autoSpaceDN w:val="0"/>
        <w:adjustRightInd w:val="0"/>
        <w:spacing w:after="0" w:line="360" w:lineRule="auto"/>
        <w:rPr>
          <w:rFonts w:ascii="Arial" w:hAnsi="Arial" w:cs="Arial"/>
        </w:rPr>
      </w:pPr>
    </w:p>
    <w:p w14:paraId="3E19A66E" w14:textId="77777777" w:rsidR="00806BCC" w:rsidRPr="00A921F0" w:rsidRDefault="00806BCC" w:rsidP="00806BCC">
      <w:pPr>
        <w:spacing w:after="0" w:line="360" w:lineRule="auto"/>
        <w:rPr>
          <w:rFonts w:ascii="Arial" w:eastAsia="Times New Roman" w:hAnsi="Arial" w:cs="Arial"/>
          <w:lang w:eastAsia="en-GB"/>
        </w:rPr>
      </w:pPr>
      <w:r w:rsidRPr="00A921F0">
        <w:rPr>
          <w:rFonts w:ascii="Arial" w:eastAsia="Times New Roman" w:hAnsi="Arial" w:cs="Arial"/>
          <w:lang w:eastAsia="en-GB"/>
        </w:rPr>
        <w:t>“A packaged holiday is combined of transport and accommodation that is put together by a tour operator and sold as a holiday. An all-inclusive holiday means that all meals including food and drinks will be included in your holiday”.</w:t>
      </w:r>
    </w:p>
    <w:p w14:paraId="7912A6F2" w14:textId="77777777" w:rsidR="00806BCC" w:rsidRPr="00A921F0" w:rsidRDefault="00806BCC" w:rsidP="00806BCC">
      <w:pPr>
        <w:spacing w:after="0" w:line="360" w:lineRule="auto"/>
        <w:rPr>
          <w:rFonts w:ascii="Arial" w:eastAsia="Times New Roman" w:hAnsi="Arial" w:cs="Arial"/>
          <w:i/>
          <w:iCs/>
          <w:lang w:eastAsia="en-GB"/>
        </w:rPr>
      </w:pPr>
    </w:p>
    <w:p w14:paraId="5B9B7BB6" w14:textId="77777777" w:rsidR="00806BCC" w:rsidRPr="00A921F0" w:rsidRDefault="00806BCC" w:rsidP="00806BCC">
      <w:pPr>
        <w:spacing w:after="0" w:line="360" w:lineRule="auto"/>
        <w:rPr>
          <w:rFonts w:ascii="Arial" w:eastAsia="Times New Roman" w:hAnsi="Arial" w:cs="Arial"/>
          <w:lang w:eastAsia="en-GB"/>
        </w:rPr>
      </w:pPr>
      <w:r w:rsidRPr="00A921F0">
        <w:rPr>
          <w:rFonts w:ascii="Arial" w:eastAsia="Times New Roman" w:hAnsi="Arial" w:cs="Arial"/>
          <w:lang w:eastAsia="en-GB"/>
        </w:rPr>
        <w:t>Respondent 30 also agrees that all-inclusive includes food and drink, however, the respondent also argues that an all-inclusive holiday can also be referred to as a packaged holiday. Participant number 30 stated:</w:t>
      </w:r>
    </w:p>
    <w:p w14:paraId="76E5E13C" w14:textId="77777777" w:rsidR="00806BCC" w:rsidRPr="00A921F0" w:rsidRDefault="00806BCC" w:rsidP="00806BCC">
      <w:pPr>
        <w:spacing w:after="0" w:line="360" w:lineRule="auto"/>
        <w:rPr>
          <w:rFonts w:ascii="Arial" w:eastAsia="Times New Roman" w:hAnsi="Arial" w:cs="Arial"/>
          <w:i/>
          <w:iCs/>
          <w:lang w:eastAsia="en-GB"/>
        </w:rPr>
      </w:pPr>
      <w:r w:rsidRPr="00A921F0">
        <w:rPr>
          <w:rFonts w:ascii="Arial" w:eastAsia="Times New Roman" w:hAnsi="Arial" w:cs="Arial"/>
          <w:i/>
          <w:iCs/>
          <w:lang w:eastAsia="en-GB"/>
        </w:rPr>
        <w:t>“All-inclusive typically includes everything such as; accommodation, transport, food, drinks and entertainment etc. Whereas, packaged can be as simple as accommodation and transportation. However, all-inclusive can be referred to as a packaged holiday”</w:t>
      </w:r>
    </w:p>
    <w:p w14:paraId="6BFEBF1E" w14:textId="77777777" w:rsidR="00806BCC" w:rsidRPr="00A921F0" w:rsidRDefault="00806BCC" w:rsidP="00806BCC">
      <w:pPr>
        <w:autoSpaceDE w:val="0"/>
        <w:autoSpaceDN w:val="0"/>
        <w:adjustRightInd w:val="0"/>
        <w:spacing w:after="0" w:line="360" w:lineRule="auto"/>
        <w:rPr>
          <w:rFonts w:ascii="Arial" w:hAnsi="Arial" w:cs="Arial"/>
        </w:rPr>
      </w:pPr>
    </w:p>
    <w:p w14:paraId="26F6D9B6"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Participant 50 raises the question that a package holiday will include transport and accommodation and a selection of holiday boards such as self - catering etc. But for it to be ‘all-inclusive’ the hotel must provide “food and drinks all day/night. From this it can be said a package holiday can still include; self-catering, half board, full board (not including drinks), whereas the drinks aspect makes it all-inclusive – includes food, drinks and snacks all day. </w:t>
      </w:r>
    </w:p>
    <w:p w14:paraId="670ADFAD" w14:textId="77777777" w:rsidR="00806BCC" w:rsidRPr="00A921F0" w:rsidRDefault="00806BCC" w:rsidP="00806BCC">
      <w:pPr>
        <w:autoSpaceDE w:val="0"/>
        <w:autoSpaceDN w:val="0"/>
        <w:adjustRightInd w:val="0"/>
        <w:spacing w:after="0" w:line="360" w:lineRule="auto"/>
        <w:rPr>
          <w:rFonts w:ascii="Arial" w:hAnsi="Arial" w:cs="Arial"/>
        </w:rPr>
      </w:pPr>
    </w:p>
    <w:p w14:paraId="2733D168" w14:textId="77777777" w:rsidR="00806BCC" w:rsidRPr="00A921F0" w:rsidRDefault="00806BCC" w:rsidP="00806BCC">
      <w:pPr>
        <w:autoSpaceDE w:val="0"/>
        <w:autoSpaceDN w:val="0"/>
        <w:adjustRightInd w:val="0"/>
        <w:spacing w:after="0" w:line="360" w:lineRule="auto"/>
        <w:rPr>
          <w:rFonts w:ascii="Arial" w:hAnsi="Arial" w:cs="Arial"/>
        </w:rPr>
      </w:pPr>
    </w:p>
    <w:p w14:paraId="09F5494B"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Question 18 allowed the respondents to elaborate further for the researcher of this thesis to gain a better of what tourists expect to be included in their holiday package as 79% are unaware of the difference between all-inclusive and packaged. The most frequent trend was that 70% of respondents mentioned that food and drinks would be included in a packaged holiday. Figure (5.1) shows interview responses which also show that for it to be an all-inclusive holiday, tourists expect to receive food and drinks for the duration of their holiday included in the single payment they paid prior to their holiday.</w:t>
      </w:r>
    </w:p>
    <w:p w14:paraId="220972CD" w14:textId="77777777" w:rsidR="00806BCC" w:rsidRPr="00A921F0" w:rsidRDefault="00806BCC" w:rsidP="00806BCC">
      <w:pPr>
        <w:autoSpaceDE w:val="0"/>
        <w:autoSpaceDN w:val="0"/>
        <w:adjustRightInd w:val="0"/>
        <w:spacing w:after="0" w:line="360" w:lineRule="auto"/>
        <w:rPr>
          <w:rFonts w:ascii="Arial" w:hAnsi="Arial" w:cs="Arial"/>
        </w:rPr>
      </w:pPr>
    </w:p>
    <w:p w14:paraId="5F85F0EC" w14:textId="77777777" w:rsidR="00806BCC" w:rsidRPr="00374537" w:rsidRDefault="00806BCC" w:rsidP="00806BCC">
      <w:pPr>
        <w:pStyle w:val="Heading2"/>
        <w:spacing w:line="360" w:lineRule="auto"/>
        <w:rPr>
          <w:rFonts w:ascii="Arial" w:hAnsi="Arial" w:cs="Arial"/>
          <w:b/>
          <w:bCs/>
          <w:color w:val="auto"/>
          <w:sz w:val="22"/>
          <w:szCs w:val="22"/>
        </w:rPr>
      </w:pPr>
      <w:bookmarkStart w:id="75" w:name="_Toc41598498"/>
      <w:r w:rsidRPr="00374537">
        <w:rPr>
          <w:rFonts w:ascii="Arial" w:hAnsi="Arial" w:cs="Arial"/>
          <w:b/>
          <w:bCs/>
          <w:color w:val="auto"/>
          <w:sz w:val="22"/>
          <w:szCs w:val="22"/>
        </w:rPr>
        <w:t>Figure 5.1 - Interview Matrix – Table 1 Defining an all-inclusive holiday</w:t>
      </w:r>
      <w:bookmarkEnd w:id="75"/>
    </w:p>
    <w:p w14:paraId="30786E65" w14:textId="77777777" w:rsidR="00806BCC" w:rsidRPr="00A921F0" w:rsidRDefault="00806BCC" w:rsidP="00806BCC">
      <w:pPr>
        <w:autoSpaceDE w:val="0"/>
        <w:autoSpaceDN w:val="0"/>
        <w:adjustRightInd w:val="0"/>
        <w:spacing w:after="0" w:line="360" w:lineRule="auto"/>
        <w:rPr>
          <w:rFonts w:ascii="Arial" w:hAnsi="Arial" w:cs="Arial"/>
          <w:noProof/>
        </w:rPr>
      </w:pPr>
      <w:r w:rsidRPr="00A921F0">
        <w:rPr>
          <w:rFonts w:ascii="Arial" w:hAnsi="Arial" w:cs="Arial"/>
          <w:noProof/>
        </w:rPr>
        <w:drawing>
          <wp:inline distT="0" distB="0" distL="0" distR="0" wp14:anchorId="187EA929" wp14:editId="4E2C55F2">
            <wp:extent cx="5731510" cy="2727325"/>
            <wp:effectExtent l="0" t="0" r="2540" b="0"/>
            <wp:docPr id="264212" name="Picture 5" descr="A screenshot of a cell phone&#10;&#10;Description automatically generated">
              <a:extLst xmlns:a="http://schemas.openxmlformats.org/drawingml/2006/main">
                <a:ext uri="{FF2B5EF4-FFF2-40B4-BE49-F238E27FC236}">
                  <a16:creationId xmlns:a16="http://schemas.microsoft.com/office/drawing/2014/main" id="{29CFF410-1A90-43A4-B5ED-7CE4172BE7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automatically generated">
                      <a:extLst>
                        <a:ext uri="{FF2B5EF4-FFF2-40B4-BE49-F238E27FC236}">
                          <a16:creationId xmlns:a16="http://schemas.microsoft.com/office/drawing/2014/main" id="{29CFF410-1A90-43A4-B5ED-7CE4172BE788}"/>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27325"/>
                    </a:xfrm>
                    <a:prstGeom prst="rect">
                      <a:avLst/>
                    </a:prstGeom>
                  </pic:spPr>
                </pic:pic>
              </a:graphicData>
            </a:graphic>
          </wp:inline>
        </w:drawing>
      </w:r>
    </w:p>
    <w:p w14:paraId="172FD84F" w14:textId="77777777" w:rsidR="00806BCC" w:rsidRPr="00A921F0" w:rsidRDefault="00806BCC" w:rsidP="00806BCC">
      <w:pPr>
        <w:autoSpaceDE w:val="0"/>
        <w:autoSpaceDN w:val="0"/>
        <w:adjustRightInd w:val="0"/>
        <w:spacing w:after="0" w:line="360" w:lineRule="auto"/>
        <w:rPr>
          <w:rFonts w:ascii="Arial" w:hAnsi="Arial" w:cs="Arial"/>
        </w:rPr>
      </w:pPr>
    </w:p>
    <w:p w14:paraId="218A0A58" w14:textId="77777777" w:rsidR="00806BCC" w:rsidRPr="00374537" w:rsidRDefault="00806BCC" w:rsidP="00806BCC">
      <w:pPr>
        <w:pStyle w:val="Heading2"/>
        <w:spacing w:line="360" w:lineRule="auto"/>
        <w:rPr>
          <w:rFonts w:ascii="Arial" w:hAnsi="Arial" w:cs="Arial"/>
          <w:b/>
          <w:bCs/>
          <w:color w:val="auto"/>
          <w:sz w:val="22"/>
          <w:szCs w:val="22"/>
        </w:rPr>
      </w:pPr>
      <w:bookmarkStart w:id="76" w:name="_Toc41598499"/>
      <w:r w:rsidRPr="00374537">
        <w:rPr>
          <w:rFonts w:ascii="Arial" w:hAnsi="Arial" w:cs="Arial"/>
          <w:b/>
          <w:bCs/>
          <w:noProof/>
          <w:color w:val="auto"/>
          <w:sz w:val="22"/>
          <w:szCs w:val="22"/>
        </w:rPr>
        <w:lastRenderedPageBreak/>
        <w:drawing>
          <wp:anchor distT="0" distB="0" distL="114300" distR="114300" simplePos="0" relativeHeight="251692032" behindDoc="0" locked="0" layoutInCell="1" allowOverlap="1" wp14:anchorId="15EA0CC4" wp14:editId="4EF88B9A">
            <wp:simplePos x="0" y="0"/>
            <wp:positionH relativeFrom="margin">
              <wp:posOffset>-160069</wp:posOffset>
            </wp:positionH>
            <wp:positionV relativeFrom="paragraph">
              <wp:posOffset>381440</wp:posOffset>
            </wp:positionV>
            <wp:extent cx="5357446" cy="3376246"/>
            <wp:effectExtent l="0" t="0" r="15240" b="15240"/>
            <wp:wrapTopAndBottom/>
            <wp:docPr id="11" name="Chart 11">
              <a:extLst xmlns:a="http://schemas.openxmlformats.org/drawingml/2006/main">
                <a:ext uri="{FF2B5EF4-FFF2-40B4-BE49-F238E27FC236}">
                  <a16:creationId xmlns:a16="http://schemas.microsoft.com/office/drawing/2014/main" id="{D0502708-49BD-4059-9E28-B9020C7711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374537">
        <w:rPr>
          <w:rFonts w:ascii="Arial" w:hAnsi="Arial" w:cs="Arial"/>
          <w:b/>
          <w:bCs/>
          <w:color w:val="auto"/>
          <w:sz w:val="22"/>
          <w:szCs w:val="22"/>
        </w:rPr>
        <w:t>4.3.2 Stakeholders who Benefit</w:t>
      </w:r>
      <w:bookmarkEnd w:id="76"/>
      <w:r w:rsidRPr="00374537">
        <w:rPr>
          <w:rFonts w:ascii="Arial" w:hAnsi="Arial" w:cs="Arial"/>
          <w:b/>
          <w:bCs/>
          <w:color w:val="auto"/>
          <w:sz w:val="22"/>
          <w:szCs w:val="22"/>
        </w:rPr>
        <w:t xml:space="preserve"> </w:t>
      </w:r>
    </w:p>
    <w:p w14:paraId="47BB9BEC" w14:textId="77777777" w:rsidR="00806BCC" w:rsidRPr="00A921F0" w:rsidRDefault="00806BCC" w:rsidP="00806BCC">
      <w:pPr>
        <w:spacing w:line="360" w:lineRule="auto"/>
        <w:rPr>
          <w:rFonts w:ascii="Arial" w:hAnsi="Arial" w:cs="Arial"/>
        </w:rPr>
      </w:pPr>
    </w:p>
    <w:p w14:paraId="0359914B"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6 – Tourists views of which stakeholders benefit the most</w:t>
      </w:r>
    </w:p>
    <w:p w14:paraId="1E279495" w14:textId="77777777" w:rsidR="00806BCC" w:rsidRPr="00A921F0" w:rsidRDefault="00806BCC" w:rsidP="00806BCC">
      <w:pPr>
        <w:spacing w:line="360" w:lineRule="auto"/>
        <w:rPr>
          <w:rFonts w:ascii="Arial" w:hAnsi="Arial" w:cs="Arial"/>
        </w:rPr>
      </w:pPr>
    </w:p>
    <w:p w14:paraId="6F7BE3A7" w14:textId="77777777" w:rsidR="00806BCC" w:rsidRPr="00A921F0" w:rsidRDefault="00806BCC" w:rsidP="00806BCC">
      <w:pPr>
        <w:spacing w:line="360" w:lineRule="auto"/>
        <w:rPr>
          <w:rFonts w:ascii="Arial" w:hAnsi="Arial" w:cs="Arial"/>
        </w:rPr>
      </w:pPr>
    </w:p>
    <w:p w14:paraId="7ED98177" w14:textId="696700FE" w:rsidR="00806BCC" w:rsidRPr="00A921F0" w:rsidRDefault="00806BCC" w:rsidP="00806BCC">
      <w:pPr>
        <w:spacing w:line="360" w:lineRule="auto"/>
        <w:rPr>
          <w:rFonts w:ascii="Arial" w:hAnsi="Arial" w:cs="Arial"/>
        </w:rPr>
      </w:pPr>
      <w:r w:rsidRPr="00A921F0">
        <w:rPr>
          <w:rFonts w:ascii="Arial" w:hAnsi="Arial" w:cs="Arial"/>
        </w:rPr>
        <w:t>Question 7 asked respondents to rank stakeholders who benefit the most from all-inclusive resorts to who benefits the least. The results show that tourists believe that t</w:t>
      </w:r>
      <w:r w:rsidR="006F68CD">
        <w:rPr>
          <w:rFonts w:ascii="Arial" w:hAnsi="Arial" w:cs="Arial"/>
        </w:rPr>
        <w:t>he tourists themselves</w:t>
      </w:r>
      <w:r w:rsidRPr="00A921F0">
        <w:rPr>
          <w:rFonts w:ascii="Arial" w:hAnsi="Arial" w:cs="Arial"/>
        </w:rPr>
        <w:t xml:space="preserve"> benefit the most from these holidays. The</w:t>
      </w:r>
      <w:r w:rsidR="006F68CD">
        <w:rPr>
          <w:rFonts w:ascii="Arial" w:hAnsi="Arial" w:cs="Arial"/>
        </w:rPr>
        <w:t>y</w:t>
      </w:r>
      <w:r w:rsidRPr="00A921F0">
        <w:rPr>
          <w:rFonts w:ascii="Arial" w:hAnsi="Arial" w:cs="Arial"/>
        </w:rPr>
        <w:t xml:space="preserve"> state that travel operators then benefit, followed by 34% who suggest that local community’s benefit. As we look further down the scale, they suggest that other countries do not benefit as much and that 24% believe local businesses do not benefit at all. The study by UNEP (2002) would disagree with the respondents as other countries benefit significantly from all-inclusive as resorts import good and supplies to fulfil the needs of international tourists that cannot be sourced locally which increases leakage. </w:t>
      </w:r>
    </w:p>
    <w:p w14:paraId="79489F8C" w14:textId="77777777" w:rsidR="00806BCC" w:rsidRPr="00A921F0" w:rsidRDefault="00806BCC" w:rsidP="00806BCC">
      <w:pPr>
        <w:spacing w:line="360" w:lineRule="auto"/>
        <w:rPr>
          <w:rFonts w:ascii="Arial" w:hAnsi="Arial" w:cs="Arial"/>
        </w:rPr>
      </w:pPr>
    </w:p>
    <w:p w14:paraId="721DBEA9" w14:textId="77777777" w:rsidR="00806BCC" w:rsidRPr="00A921F0" w:rsidRDefault="00806BCC" w:rsidP="00806BCC">
      <w:pPr>
        <w:spacing w:line="360" w:lineRule="auto"/>
        <w:rPr>
          <w:rFonts w:ascii="Arial" w:hAnsi="Arial" w:cs="Arial"/>
        </w:rPr>
      </w:pPr>
    </w:p>
    <w:p w14:paraId="7A283C85" w14:textId="77777777" w:rsidR="00806BCC" w:rsidRPr="00A921F0" w:rsidRDefault="00806BCC" w:rsidP="00806BCC">
      <w:pPr>
        <w:spacing w:line="360" w:lineRule="auto"/>
        <w:rPr>
          <w:rFonts w:ascii="Arial" w:hAnsi="Arial" w:cs="Arial"/>
        </w:rPr>
      </w:pPr>
    </w:p>
    <w:p w14:paraId="74A6C681" w14:textId="77777777" w:rsidR="00806BCC" w:rsidRPr="00374537" w:rsidRDefault="00806BCC" w:rsidP="00806BCC">
      <w:pPr>
        <w:pStyle w:val="Heading2"/>
        <w:spacing w:line="360" w:lineRule="auto"/>
        <w:rPr>
          <w:rFonts w:ascii="Arial" w:hAnsi="Arial" w:cs="Arial"/>
          <w:b/>
          <w:bCs/>
          <w:color w:val="auto"/>
          <w:sz w:val="22"/>
          <w:szCs w:val="22"/>
        </w:rPr>
      </w:pPr>
    </w:p>
    <w:p w14:paraId="3D1A3D5F" w14:textId="77777777" w:rsidR="00806BCC" w:rsidRPr="00374537" w:rsidRDefault="00806BCC" w:rsidP="00806BCC">
      <w:pPr>
        <w:pStyle w:val="Heading2"/>
        <w:spacing w:line="360" w:lineRule="auto"/>
        <w:rPr>
          <w:rFonts w:ascii="Arial" w:hAnsi="Arial" w:cs="Arial"/>
          <w:b/>
          <w:bCs/>
          <w:color w:val="auto"/>
          <w:sz w:val="22"/>
          <w:szCs w:val="22"/>
        </w:rPr>
      </w:pPr>
      <w:bookmarkStart w:id="77" w:name="_Toc41598500"/>
      <w:r w:rsidRPr="00374537">
        <w:rPr>
          <w:rFonts w:ascii="Arial" w:hAnsi="Arial" w:cs="Arial"/>
          <w:b/>
          <w:bCs/>
          <w:color w:val="auto"/>
          <w:sz w:val="22"/>
          <w:szCs w:val="22"/>
        </w:rPr>
        <w:t>4.3.2.1 Tourists awareness of negative impacts, who benefits and whether they left the resort to support local businesses with this knowledge</w:t>
      </w:r>
      <w:bookmarkEnd w:id="77"/>
      <w:r w:rsidRPr="00374537">
        <w:rPr>
          <w:rFonts w:ascii="Arial" w:hAnsi="Arial" w:cs="Arial"/>
          <w:b/>
          <w:bCs/>
          <w:color w:val="auto"/>
          <w:sz w:val="22"/>
          <w:szCs w:val="22"/>
        </w:rPr>
        <w:t xml:space="preserve"> </w:t>
      </w:r>
    </w:p>
    <w:p w14:paraId="32B13EC1" w14:textId="77777777" w:rsidR="00806BCC" w:rsidRPr="00A921F0" w:rsidRDefault="00806BCC" w:rsidP="00806BCC">
      <w:pPr>
        <w:spacing w:line="360" w:lineRule="auto"/>
        <w:rPr>
          <w:rFonts w:ascii="Arial" w:hAnsi="Arial" w:cs="Arial"/>
        </w:rPr>
      </w:pPr>
    </w:p>
    <w:p w14:paraId="54C13267" w14:textId="452D0904"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Figure 6.1 suggest that 46% of respondents who left the resort were aware of the negative impacts o</w:t>
      </w:r>
      <w:r w:rsidR="002609A4">
        <w:rPr>
          <w:rFonts w:ascii="Arial" w:hAnsi="Arial" w:cs="Arial"/>
        </w:rPr>
        <w:t>n</w:t>
      </w:r>
      <w:r w:rsidRPr="00A921F0">
        <w:rPr>
          <w:rFonts w:ascii="Arial" w:hAnsi="Arial" w:cs="Arial"/>
        </w:rPr>
        <w:t xml:space="preserve"> the local community and also stated that local businesses benefit the least which suggest because they are aware of these impacts, they went to support such businesses. Although, 30% of respondents did not leave the resort while they were aware of the negative impacts. Nevertheless, 84% of respondents who were not aware of these impacts also did not leave the resort. Therefore, like the 46% who did leave, a greater awareness of the negative impacts all-inclusive resorts has on local businesses may encourage tourists to leave their resort at least once during their holiday to support such businesses. </w:t>
      </w:r>
    </w:p>
    <w:p w14:paraId="12B76D6A" w14:textId="77777777" w:rsidR="00806BCC" w:rsidRPr="00A921F0" w:rsidRDefault="00806BCC" w:rsidP="00806BCC">
      <w:pPr>
        <w:autoSpaceDE w:val="0"/>
        <w:autoSpaceDN w:val="0"/>
        <w:adjustRightInd w:val="0"/>
        <w:spacing w:after="0" w:line="360" w:lineRule="auto"/>
        <w:rPr>
          <w:rFonts w:ascii="Arial" w:hAnsi="Arial" w:cs="Arial"/>
        </w:rPr>
      </w:pPr>
    </w:p>
    <w:p w14:paraId="21ED46BD" w14:textId="77777777" w:rsidR="00806BCC" w:rsidRPr="00A921F0" w:rsidRDefault="00806BCC" w:rsidP="00806BCC">
      <w:pPr>
        <w:spacing w:line="360" w:lineRule="auto"/>
        <w:rPr>
          <w:rFonts w:ascii="Arial" w:hAnsi="Arial" w:cs="Arial"/>
        </w:rPr>
      </w:pPr>
      <w:r w:rsidRPr="00A921F0">
        <w:rPr>
          <w:rFonts w:ascii="Arial" w:hAnsi="Arial" w:cs="Arial"/>
          <w:noProof/>
        </w:rPr>
        <w:drawing>
          <wp:inline distT="0" distB="0" distL="0" distR="0" wp14:anchorId="301068F7" wp14:editId="0097934B">
            <wp:extent cx="4279124" cy="3865353"/>
            <wp:effectExtent l="0" t="0" r="7620" b="1905"/>
            <wp:docPr id="12" name="Picture 5" descr="A screenshot of a cell phone&#10;&#10;Description automatically generated">
              <a:extLst xmlns:a="http://schemas.openxmlformats.org/drawingml/2006/main">
                <a:ext uri="{FF2B5EF4-FFF2-40B4-BE49-F238E27FC236}">
                  <a16:creationId xmlns:a16="http://schemas.microsoft.com/office/drawing/2014/main" id="{6FBF25AF-47AB-407C-9818-96C8F5D9C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automatically generated">
                      <a:extLst>
                        <a:ext uri="{FF2B5EF4-FFF2-40B4-BE49-F238E27FC236}">
                          <a16:creationId xmlns:a16="http://schemas.microsoft.com/office/drawing/2014/main" id="{6FBF25AF-47AB-407C-9818-96C8F5D9CEC5}"/>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283322" cy="3869146"/>
                    </a:xfrm>
                    <a:prstGeom prst="rect">
                      <a:avLst/>
                    </a:prstGeom>
                  </pic:spPr>
                </pic:pic>
              </a:graphicData>
            </a:graphic>
          </wp:inline>
        </w:drawing>
      </w:r>
    </w:p>
    <w:p w14:paraId="26BF8239"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6.1 shows a crosstabulation to see if tourists who are aware of the negative impacts left the resort to support the local business that they ranked ‘benefits the least’</w:t>
      </w:r>
    </w:p>
    <w:p w14:paraId="1BF39C13" w14:textId="77777777" w:rsidR="00806BCC" w:rsidRPr="00A921F0" w:rsidRDefault="00806BCC" w:rsidP="00806BCC">
      <w:pPr>
        <w:spacing w:line="360" w:lineRule="auto"/>
        <w:rPr>
          <w:rFonts w:ascii="Arial" w:hAnsi="Arial" w:cs="Arial"/>
        </w:rPr>
      </w:pPr>
    </w:p>
    <w:p w14:paraId="6BB756CC" w14:textId="77777777" w:rsidR="00806BCC" w:rsidRPr="00374537" w:rsidRDefault="00806BCC" w:rsidP="00806BCC">
      <w:pPr>
        <w:pStyle w:val="Heading2"/>
        <w:spacing w:line="360" w:lineRule="auto"/>
        <w:rPr>
          <w:rFonts w:ascii="Arial" w:hAnsi="Arial" w:cs="Arial"/>
          <w:b/>
          <w:bCs/>
          <w:color w:val="auto"/>
          <w:sz w:val="22"/>
          <w:szCs w:val="22"/>
        </w:rPr>
      </w:pPr>
      <w:bookmarkStart w:id="78" w:name="_Toc41598501"/>
      <w:r w:rsidRPr="00374537">
        <w:rPr>
          <w:rFonts w:ascii="Arial" w:hAnsi="Arial" w:cs="Arial"/>
          <w:b/>
          <w:bCs/>
          <w:color w:val="auto"/>
          <w:sz w:val="22"/>
          <w:szCs w:val="22"/>
        </w:rPr>
        <w:lastRenderedPageBreak/>
        <w:t>4.4 Section 3 – Respondents decision-making process and motivations</w:t>
      </w:r>
      <w:bookmarkEnd w:id="78"/>
      <w:r w:rsidRPr="00374537">
        <w:rPr>
          <w:rFonts w:ascii="Arial" w:hAnsi="Arial" w:cs="Arial"/>
          <w:b/>
          <w:bCs/>
          <w:color w:val="auto"/>
          <w:sz w:val="22"/>
          <w:szCs w:val="22"/>
        </w:rPr>
        <w:t xml:space="preserve"> </w:t>
      </w:r>
    </w:p>
    <w:p w14:paraId="7389BE67" w14:textId="77777777" w:rsidR="00806BCC" w:rsidRDefault="00806BCC" w:rsidP="00806BCC">
      <w:pPr>
        <w:pStyle w:val="Heading2"/>
        <w:spacing w:line="360" w:lineRule="auto"/>
        <w:rPr>
          <w:rFonts w:ascii="Arial" w:hAnsi="Arial" w:cs="Arial"/>
          <w:b/>
          <w:bCs/>
          <w:color w:val="auto"/>
          <w:sz w:val="22"/>
          <w:szCs w:val="22"/>
        </w:rPr>
      </w:pPr>
      <w:bookmarkStart w:id="79" w:name="_Toc41598502"/>
      <w:r w:rsidRPr="00374537">
        <w:rPr>
          <w:rFonts w:ascii="Arial" w:hAnsi="Arial" w:cs="Arial"/>
          <w:b/>
          <w:bCs/>
          <w:color w:val="auto"/>
          <w:sz w:val="22"/>
          <w:szCs w:val="22"/>
        </w:rPr>
        <w:t>4.4.1 Factors that Influence Tourists Choice of Holiday</w:t>
      </w:r>
      <w:bookmarkEnd w:id="79"/>
    </w:p>
    <w:p w14:paraId="065A5DA6" w14:textId="77777777" w:rsidR="00806BCC" w:rsidRPr="00A964FE" w:rsidRDefault="00806BCC" w:rsidP="00806BCC"/>
    <w:p w14:paraId="53C74FE4" w14:textId="07725D98" w:rsidR="00806BCC" w:rsidRPr="00A921F0" w:rsidRDefault="00806BCC" w:rsidP="00806BCC">
      <w:pPr>
        <w:spacing w:line="360" w:lineRule="auto"/>
        <w:rPr>
          <w:rFonts w:ascii="Arial" w:hAnsi="Arial" w:cs="Arial"/>
        </w:rPr>
      </w:pPr>
      <w:r w:rsidRPr="00A921F0">
        <w:rPr>
          <w:rFonts w:ascii="Arial" w:hAnsi="Arial" w:cs="Arial"/>
        </w:rPr>
        <w:t>Question 8 asked the respondents to choose which four</w:t>
      </w:r>
      <w:r w:rsidR="002609A4">
        <w:rPr>
          <w:rFonts w:ascii="Arial" w:hAnsi="Arial" w:cs="Arial"/>
        </w:rPr>
        <w:t xml:space="preserve"> factors</w:t>
      </w:r>
      <w:r w:rsidRPr="00A921F0">
        <w:rPr>
          <w:rFonts w:ascii="Arial" w:hAnsi="Arial" w:cs="Arial"/>
        </w:rPr>
        <w:t xml:space="preserve"> influence them to book an all-inclusive holiday. The results show that the number one factor that is the most important to individuals who book an all-inclusive holiday is the cost which accounts for 84% of respondents. 61% of respondents said that weather was the second most important factor for booking all-inclusive holiday, suggesting hotter countries than others. The third most frequent factor was safety accounting for 50% of respondents which Issa and Jayawardena(2003) suggests that they contribute to social issues as it reduces interaction with the locals, however, it also supports Schmidt(1979) and </w:t>
      </w:r>
      <w:proofErr w:type="spellStart"/>
      <w:r w:rsidRPr="00A921F0">
        <w:rPr>
          <w:rFonts w:ascii="Arial" w:hAnsi="Arial" w:cs="Arial"/>
        </w:rPr>
        <w:t>Wickens</w:t>
      </w:r>
      <w:proofErr w:type="spellEnd"/>
      <w:r w:rsidRPr="00A921F0">
        <w:rPr>
          <w:rFonts w:ascii="Arial" w:hAnsi="Arial" w:cs="Arial"/>
        </w:rPr>
        <w:t xml:space="preserve">(2000) who suggests that tourists will avoid any unpleasant locals and staying in the resorts will allow them to stay safe and enjoy their holiday. </w:t>
      </w:r>
      <w:r w:rsidRPr="00A921F0">
        <w:rPr>
          <w:rFonts w:ascii="Arial" w:eastAsia="Calibri" w:hAnsi="Arial" w:cs="Arial"/>
        </w:rPr>
        <w:t xml:space="preserve">Armstrong and </w:t>
      </w:r>
      <w:proofErr w:type="spellStart"/>
      <w:r w:rsidRPr="00A921F0">
        <w:rPr>
          <w:rFonts w:ascii="Arial" w:eastAsia="Calibri" w:hAnsi="Arial" w:cs="Arial"/>
        </w:rPr>
        <w:t>Mok</w:t>
      </w:r>
      <w:proofErr w:type="spellEnd"/>
      <w:r w:rsidRPr="00A921F0">
        <w:rPr>
          <w:rFonts w:ascii="Arial" w:eastAsia="Calibri" w:hAnsi="Arial" w:cs="Arial"/>
        </w:rPr>
        <w:t xml:space="preserve"> (1995) also support the theory that tourist will feel safer with a larger group of people with a similar background. Wong and </w:t>
      </w:r>
      <w:proofErr w:type="spellStart"/>
      <w:r w:rsidRPr="00A921F0">
        <w:rPr>
          <w:rFonts w:ascii="Arial" w:eastAsia="Calibri" w:hAnsi="Arial" w:cs="Arial"/>
        </w:rPr>
        <w:t>Kwong</w:t>
      </w:r>
      <w:proofErr w:type="spellEnd"/>
      <w:r w:rsidRPr="00A921F0">
        <w:rPr>
          <w:rFonts w:ascii="Arial" w:eastAsia="Calibri" w:hAnsi="Arial" w:cs="Arial"/>
        </w:rPr>
        <w:t xml:space="preserve"> (2004) suggested that booking an all-inclusive holiday will avoid unreliable transport and ensure safer travel which </w:t>
      </w:r>
      <w:r w:rsidRPr="00A921F0">
        <w:rPr>
          <w:rFonts w:ascii="Arial" w:hAnsi="Arial" w:cs="Arial"/>
        </w:rPr>
        <w:t>44% of respondents agreed which is why accessibility was a contributing factor.</w:t>
      </w:r>
    </w:p>
    <w:p w14:paraId="2050CC93" w14:textId="77777777" w:rsidR="00806BCC" w:rsidRPr="00A921F0" w:rsidRDefault="00806BCC" w:rsidP="00806BCC">
      <w:pPr>
        <w:pStyle w:val="Heading2"/>
        <w:spacing w:line="360" w:lineRule="auto"/>
        <w:rPr>
          <w:rFonts w:ascii="Arial" w:hAnsi="Arial" w:cs="Arial"/>
          <w:color w:val="auto"/>
          <w:sz w:val="22"/>
          <w:szCs w:val="22"/>
        </w:rPr>
      </w:pPr>
    </w:p>
    <w:p w14:paraId="56C4E8B6" w14:textId="77777777" w:rsidR="00806BCC" w:rsidRPr="00A921F0" w:rsidRDefault="00806BCC" w:rsidP="00806BCC">
      <w:pPr>
        <w:spacing w:line="360" w:lineRule="auto"/>
        <w:rPr>
          <w:rFonts w:ascii="Arial" w:hAnsi="Arial" w:cs="Arial"/>
        </w:rPr>
      </w:pPr>
    </w:p>
    <w:p w14:paraId="5B2068A1" w14:textId="77777777" w:rsidR="00806BCC" w:rsidRPr="00A921F0" w:rsidRDefault="00806BCC" w:rsidP="00806BCC">
      <w:pPr>
        <w:spacing w:line="360" w:lineRule="auto"/>
        <w:jc w:val="center"/>
        <w:rPr>
          <w:rFonts w:ascii="Arial" w:hAnsi="Arial" w:cs="Arial"/>
        </w:rPr>
      </w:pPr>
      <w:r w:rsidRPr="00A921F0">
        <w:rPr>
          <w:rFonts w:ascii="Arial" w:hAnsi="Arial" w:cs="Arial"/>
          <w:noProof/>
        </w:rPr>
        <w:drawing>
          <wp:inline distT="0" distB="0" distL="0" distR="0" wp14:anchorId="51FA4344" wp14:editId="08F36931">
            <wp:extent cx="5390707" cy="2870790"/>
            <wp:effectExtent l="0" t="0" r="635" b="6350"/>
            <wp:docPr id="13" name="Chart 13">
              <a:extLst xmlns:a="http://schemas.openxmlformats.org/drawingml/2006/main">
                <a:ext uri="{FF2B5EF4-FFF2-40B4-BE49-F238E27FC236}">
                  <a16:creationId xmlns:a16="http://schemas.microsoft.com/office/drawing/2014/main" id="{964F17EE-5251-44C0-9771-D7BA259656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55AD284"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7 – Factor that influence holidaymakers’ choice to book an all-inclusive holiday</w:t>
      </w:r>
    </w:p>
    <w:p w14:paraId="084AC642" w14:textId="77777777" w:rsidR="00806BCC" w:rsidRPr="00A921F0" w:rsidRDefault="00806BCC" w:rsidP="00806BCC">
      <w:pPr>
        <w:spacing w:line="360" w:lineRule="auto"/>
        <w:jc w:val="center"/>
        <w:rPr>
          <w:rFonts w:ascii="Arial" w:hAnsi="Arial" w:cs="Arial"/>
        </w:rPr>
      </w:pPr>
    </w:p>
    <w:p w14:paraId="37A47D36" w14:textId="77777777" w:rsidR="00806BCC" w:rsidRPr="00A921F0" w:rsidRDefault="00806BCC" w:rsidP="00806BCC">
      <w:pPr>
        <w:spacing w:line="360" w:lineRule="auto"/>
        <w:jc w:val="center"/>
        <w:rPr>
          <w:rFonts w:ascii="Arial" w:hAnsi="Arial" w:cs="Arial"/>
        </w:rPr>
      </w:pPr>
    </w:p>
    <w:p w14:paraId="3C64530A" w14:textId="77777777" w:rsidR="00806BCC" w:rsidRPr="00A921F0" w:rsidRDefault="00806BCC" w:rsidP="00806BCC">
      <w:pPr>
        <w:spacing w:line="360" w:lineRule="auto"/>
        <w:jc w:val="center"/>
        <w:rPr>
          <w:rFonts w:ascii="Arial" w:hAnsi="Arial" w:cs="Arial"/>
        </w:rPr>
      </w:pPr>
    </w:p>
    <w:p w14:paraId="6FD278FA" w14:textId="77777777" w:rsidR="00806BCC" w:rsidRPr="00374537" w:rsidRDefault="00806BCC" w:rsidP="00806BCC">
      <w:pPr>
        <w:autoSpaceDE w:val="0"/>
        <w:autoSpaceDN w:val="0"/>
        <w:adjustRightInd w:val="0"/>
        <w:spacing w:after="0" w:line="360" w:lineRule="auto"/>
        <w:rPr>
          <w:rFonts w:ascii="Arial" w:hAnsi="Arial" w:cs="Arial"/>
          <w:b/>
          <w:bCs/>
        </w:rPr>
      </w:pPr>
    </w:p>
    <w:p w14:paraId="7878008F" w14:textId="77777777" w:rsidR="00806BCC" w:rsidRPr="00374537" w:rsidRDefault="00806BCC" w:rsidP="00806BCC">
      <w:pPr>
        <w:pStyle w:val="Heading2"/>
        <w:spacing w:line="360" w:lineRule="auto"/>
        <w:rPr>
          <w:rFonts w:ascii="Arial" w:hAnsi="Arial" w:cs="Arial"/>
          <w:b/>
          <w:bCs/>
          <w:color w:val="auto"/>
          <w:sz w:val="22"/>
          <w:szCs w:val="22"/>
        </w:rPr>
      </w:pPr>
      <w:bookmarkStart w:id="80" w:name="_Toc41598503"/>
      <w:r w:rsidRPr="00374537">
        <w:rPr>
          <w:rFonts w:ascii="Arial" w:hAnsi="Arial" w:cs="Arial"/>
          <w:b/>
          <w:bCs/>
          <w:color w:val="auto"/>
          <w:sz w:val="22"/>
          <w:szCs w:val="22"/>
        </w:rPr>
        <w:t>4.4.2 Age, Income and Factors (Cost)</w:t>
      </w:r>
      <w:bookmarkEnd w:id="80"/>
    </w:p>
    <w:p w14:paraId="2EBA63F6" w14:textId="77777777" w:rsidR="00806BCC" w:rsidRPr="00A921F0" w:rsidRDefault="00806BCC" w:rsidP="00806BCC">
      <w:pPr>
        <w:autoSpaceDE w:val="0"/>
        <w:autoSpaceDN w:val="0"/>
        <w:adjustRightInd w:val="0"/>
        <w:spacing w:after="0" w:line="360" w:lineRule="auto"/>
        <w:rPr>
          <w:rFonts w:ascii="Arial" w:hAnsi="Arial" w:cs="Arial"/>
        </w:rPr>
      </w:pPr>
    </w:p>
    <w:p w14:paraId="3F99B181" w14:textId="73E4EC0A"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Figure </w:t>
      </w:r>
      <w:r w:rsidR="001625B8">
        <w:rPr>
          <w:rFonts w:ascii="Arial" w:hAnsi="Arial" w:cs="Arial"/>
        </w:rPr>
        <w:t>7.1</w:t>
      </w:r>
      <w:r w:rsidRPr="00A921F0">
        <w:rPr>
          <w:rFonts w:ascii="Arial" w:hAnsi="Arial" w:cs="Arial"/>
        </w:rPr>
        <w:t xml:space="preserve"> shows that 30% of respondents aged 22-29 with an income of £10,000 - £19,000 first choice of factors that influence them was the cost of the holiday. This was closely followed by 27% of respondents aged 30-49 with an income also of £10,000 - £19,000. This would suggest that cost is the most important factor that influences the ‘family’ profile to book an all-inclusive holiday</w:t>
      </w:r>
      <w:r w:rsidR="002609A4">
        <w:rPr>
          <w:rFonts w:ascii="Arial" w:hAnsi="Arial" w:cs="Arial"/>
        </w:rPr>
        <w:t xml:space="preserve"> due to the amount of people travelling</w:t>
      </w:r>
      <w:r w:rsidRPr="00A921F0">
        <w:rPr>
          <w:rFonts w:ascii="Arial" w:hAnsi="Arial" w:cs="Arial"/>
        </w:rPr>
        <w:t xml:space="preserve">. </w:t>
      </w:r>
    </w:p>
    <w:p w14:paraId="063B733D" w14:textId="77777777" w:rsidR="00806BCC" w:rsidRPr="00A921F0" w:rsidRDefault="00806BCC" w:rsidP="00806BCC">
      <w:pPr>
        <w:autoSpaceDE w:val="0"/>
        <w:autoSpaceDN w:val="0"/>
        <w:adjustRightInd w:val="0"/>
        <w:spacing w:after="0" w:line="360" w:lineRule="auto"/>
        <w:rPr>
          <w:rFonts w:ascii="Arial" w:hAnsi="Arial" w:cs="Arial"/>
        </w:rPr>
      </w:pPr>
    </w:p>
    <w:p w14:paraId="31C0A8AD"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drawing>
          <wp:inline distT="0" distB="0" distL="0" distR="0" wp14:anchorId="7D172170" wp14:editId="7B6ABF11">
            <wp:extent cx="5688061" cy="1950889"/>
            <wp:effectExtent l="0" t="0" r="8255" b="0"/>
            <wp:docPr id="15" name="Picture 6" descr="A screenshot of a cell phone&#10;&#10;Description automatically generated">
              <a:extLst xmlns:a="http://schemas.openxmlformats.org/drawingml/2006/main">
                <a:ext uri="{FF2B5EF4-FFF2-40B4-BE49-F238E27FC236}">
                  <a16:creationId xmlns:a16="http://schemas.microsoft.com/office/drawing/2014/main" id="{673010D3-2369-4E86-81F7-91E5F5CA11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automatically generated">
                      <a:extLst>
                        <a:ext uri="{FF2B5EF4-FFF2-40B4-BE49-F238E27FC236}">
                          <a16:creationId xmlns:a16="http://schemas.microsoft.com/office/drawing/2014/main" id="{673010D3-2369-4E86-81F7-91E5F5CA11F0}"/>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688061" cy="1950889"/>
                    </a:xfrm>
                    <a:prstGeom prst="rect">
                      <a:avLst/>
                    </a:prstGeom>
                  </pic:spPr>
                </pic:pic>
              </a:graphicData>
            </a:graphic>
          </wp:inline>
        </w:drawing>
      </w:r>
    </w:p>
    <w:p w14:paraId="4713D38F"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b/>
          <w:bCs/>
        </w:rPr>
        <w:t>Figure 7.1 – Crosstabulation of Age, Income and Factors that Influence holidaymakers to book an all-inclusive holiday (Cost)</w:t>
      </w:r>
    </w:p>
    <w:p w14:paraId="5EA7DF34" w14:textId="77777777" w:rsidR="00806BCC" w:rsidRPr="00A921F0" w:rsidRDefault="00806BCC" w:rsidP="00806BCC">
      <w:pPr>
        <w:autoSpaceDE w:val="0"/>
        <w:autoSpaceDN w:val="0"/>
        <w:adjustRightInd w:val="0"/>
        <w:spacing w:after="0" w:line="360" w:lineRule="auto"/>
        <w:rPr>
          <w:rFonts w:ascii="Arial" w:hAnsi="Arial" w:cs="Arial"/>
        </w:rPr>
      </w:pPr>
    </w:p>
    <w:p w14:paraId="692AA7F4" w14:textId="77777777" w:rsidR="00806BCC" w:rsidRPr="00374537" w:rsidRDefault="00806BCC" w:rsidP="00806BCC">
      <w:pPr>
        <w:pStyle w:val="Heading2"/>
        <w:spacing w:line="360" w:lineRule="auto"/>
        <w:rPr>
          <w:rFonts w:ascii="Arial" w:hAnsi="Arial" w:cs="Arial"/>
          <w:b/>
          <w:bCs/>
          <w:color w:val="auto"/>
          <w:sz w:val="22"/>
          <w:szCs w:val="22"/>
        </w:rPr>
      </w:pPr>
      <w:bookmarkStart w:id="81" w:name="_Toc41598504"/>
      <w:r w:rsidRPr="00374537">
        <w:rPr>
          <w:rFonts w:ascii="Arial" w:hAnsi="Arial" w:cs="Arial"/>
          <w:b/>
          <w:bCs/>
          <w:color w:val="auto"/>
          <w:sz w:val="22"/>
          <w:szCs w:val="22"/>
        </w:rPr>
        <w:t>4.4.3 Holiday Location and Income</w:t>
      </w:r>
      <w:bookmarkEnd w:id="81"/>
    </w:p>
    <w:p w14:paraId="247A2238" w14:textId="75873FE0" w:rsidR="00806BCC" w:rsidRPr="00A921F0" w:rsidRDefault="00806BCC" w:rsidP="00806BCC">
      <w:pPr>
        <w:spacing w:line="360" w:lineRule="auto"/>
        <w:rPr>
          <w:rFonts w:ascii="Arial" w:hAnsi="Arial" w:cs="Arial"/>
        </w:rPr>
      </w:pPr>
      <w:r w:rsidRPr="00A921F0">
        <w:rPr>
          <w:rFonts w:ascii="Arial" w:hAnsi="Arial" w:cs="Arial"/>
        </w:rPr>
        <w:t xml:space="preserve">Figure 7.1 shows a trend between holiday location and cost. There is no surprise that the leading all-inclusive destinations welcome the most visitors with 55% of respondents visiting Spain and 70% of these respondents earning less an £20,000 and 28% of respondents visiting Turkey with 77% of these respondents earning less than £20,000. With cost being the number one factor and considering the holiday location and average cost per holiday according to </w:t>
      </w:r>
      <w:proofErr w:type="spellStart"/>
      <w:r w:rsidRPr="00A921F0">
        <w:rPr>
          <w:rFonts w:ascii="Arial" w:hAnsi="Arial" w:cs="Arial"/>
        </w:rPr>
        <w:t>Tui</w:t>
      </w:r>
      <w:proofErr w:type="spellEnd"/>
      <w:r w:rsidRPr="00A921F0">
        <w:rPr>
          <w:rFonts w:ascii="Arial" w:hAnsi="Arial" w:cs="Arial"/>
        </w:rPr>
        <w:t xml:space="preserve"> (2020)  these destinations are relatively cheaper to visit which is the result of a higher volume of tourists visiting these European country to stretch their money further, compared to an all-inclusive destination which is evidently more expensive such as Jamaica with an average of £1500pp where only 4% of respondents visited with 34% of these respondents who earns more than £30,000, therefore, their choice of holiday may not be influenced by cost. From this data, it can be concluded that income and location </w:t>
      </w:r>
      <w:r w:rsidR="002609A4">
        <w:rPr>
          <w:rFonts w:ascii="Arial" w:hAnsi="Arial" w:cs="Arial"/>
        </w:rPr>
        <w:t>are</w:t>
      </w:r>
      <w:r w:rsidRPr="00A921F0">
        <w:rPr>
          <w:rFonts w:ascii="Arial" w:hAnsi="Arial" w:cs="Arial"/>
        </w:rPr>
        <w:t xml:space="preserve"> </w:t>
      </w:r>
      <w:r w:rsidR="002609A4" w:rsidRPr="00A921F0">
        <w:rPr>
          <w:rFonts w:ascii="Arial" w:hAnsi="Arial" w:cs="Arial"/>
        </w:rPr>
        <w:t>link</w:t>
      </w:r>
      <w:r w:rsidR="002609A4">
        <w:rPr>
          <w:rFonts w:ascii="Arial" w:hAnsi="Arial" w:cs="Arial"/>
        </w:rPr>
        <w:t>ed</w:t>
      </w:r>
      <w:r w:rsidR="002609A4" w:rsidRPr="00A921F0">
        <w:rPr>
          <w:rFonts w:ascii="Arial" w:hAnsi="Arial" w:cs="Arial"/>
        </w:rPr>
        <w:t xml:space="preserve">. </w:t>
      </w:r>
    </w:p>
    <w:p w14:paraId="7C7F8B5E" w14:textId="77777777" w:rsidR="00806BCC" w:rsidRPr="00A921F0" w:rsidRDefault="00806BCC" w:rsidP="00806BCC">
      <w:pPr>
        <w:autoSpaceDE w:val="0"/>
        <w:autoSpaceDN w:val="0"/>
        <w:adjustRightInd w:val="0"/>
        <w:spacing w:after="0" w:line="360" w:lineRule="auto"/>
        <w:rPr>
          <w:rFonts w:ascii="Arial" w:hAnsi="Arial" w:cs="Arial"/>
        </w:rPr>
      </w:pPr>
    </w:p>
    <w:p w14:paraId="44128ADC" w14:textId="77777777" w:rsidR="00806BCC" w:rsidRPr="00A921F0" w:rsidRDefault="00806BCC" w:rsidP="00806BCC">
      <w:pPr>
        <w:autoSpaceDE w:val="0"/>
        <w:autoSpaceDN w:val="0"/>
        <w:adjustRightInd w:val="0"/>
        <w:spacing w:after="0" w:line="360" w:lineRule="auto"/>
        <w:rPr>
          <w:rFonts w:ascii="Arial" w:hAnsi="Arial" w:cs="Arial"/>
        </w:rPr>
      </w:pPr>
    </w:p>
    <w:p w14:paraId="1666018D" w14:textId="77777777" w:rsidR="00806BCC" w:rsidRPr="00A921F0" w:rsidRDefault="00806BCC" w:rsidP="00806BCC">
      <w:pPr>
        <w:autoSpaceDE w:val="0"/>
        <w:autoSpaceDN w:val="0"/>
        <w:adjustRightInd w:val="0"/>
        <w:spacing w:after="0" w:line="360" w:lineRule="auto"/>
        <w:rPr>
          <w:rFonts w:ascii="Arial" w:hAnsi="Arial" w:cs="Arial"/>
        </w:rPr>
      </w:pPr>
    </w:p>
    <w:p w14:paraId="625639B7"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drawing>
          <wp:inline distT="0" distB="0" distL="0" distR="0" wp14:anchorId="4930F945" wp14:editId="76D79CE9">
            <wp:extent cx="5731510" cy="1682750"/>
            <wp:effectExtent l="0" t="0" r="2540" b="0"/>
            <wp:docPr id="14" name="Picture 13" descr="A screenshot of a cell phone&#10;&#10;Description automatically generated">
              <a:extLst xmlns:a="http://schemas.openxmlformats.org/drawingml/2006/main">
                <a:ext uri="{FF2B5EF4-FFF2-40B4-BE49-F238E27FC236}">
                  <a16:creationId xmlns:a16="http://schemas.microsoft.com/office/drawing/2014/main" id="{75B05C6F-5C82-48C1-A706-50CB922E82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screenshot of a cell phone&#10;&#10;Description automatically generated">
                      <a:extLst>
                        <a:ext uri="{FF2B5EF4-FFF2-40B4-BE49-F238E27FC236}">
                          <a16:creationId xmlns:a16="http://schemas.microsoft.com/office/drawing/2014/main" id="{75B05C6F-5C82-48C1-A706-50CB922E827B}"/>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31510" cy="1682750"/>
                    </a:xfrm>
                    <a:prstGeom prst="rect">
                      <a:avLst/>
                    </a:prstGeom>
                  </pic:spPr>
                </pic:pic>
              </a:graphicData>
            </a:graphic>
          </wp:inline>
        </w:drawing>
      </w:r>
    </w:p>
    <w:p w14:paraId="20F103DD" w14:textId="77777777" w:rsidR="00806BCC" w:rsidRPr="00A921F0" w:rsidRDefault="00806BCC" w:rsidP="00806BCC">
      <w:pPr>
        <w:pStyle w:val="Heading2"/>
        <w:spacing w:line="360" w:lineRule="auto"/>
        <w:jc w:val="center"/>
        <w:rPr>
          <w:rFonts w:ascii="Arial" w:hAnsi="Arial" w:cs="Arial"/>
          <w:b/>
          <w:bCs/>
          <w:color w:val="auto"/>
          <w:sz w:val="22"/>
          <w:szCs w:val="22"/>
        </w:rPr>
      </w:pPr>
      <w:bookmarkStart w:id="82" w:name="_Toc41598505"/>
      <w:r w:rsidRPr="00A921F0">
        <w:rPr>
          <w:rFonts w:ascii="Arial" w:hAnsi="Arial" w:cs="Arial"/>
          <w:b/>
          <w:bCs/>
          <w:color w:val="auto"/>
          <w:sz w:val="22"/>
          <w:szCs w:val="22"/>
        </w:rPr>
        <w:t>Figure 8 – Crosstabulation between Holiday Location and Income</w:t>
      </w:r>
      <w:bookmarkEnd w:id="82"/>
    </w:p>
    <w:p w14:paraId="592DFBB7" w14:textId="77777777" w:rsidR="00806BCC" w:rsidRPr="00A921F0" w:rsidRDefault="00806BCC" w:rsidP="00806BCC">
      <w:pPr>
        <w:spacing w:line="360" w:lineRule="auto"/>
        <w:rPr>
          <w:rFonts w:ascii="Arial" w:hAnsi="Arial" w:cs="Arial"/>
        </w:rPr>
      </w:pPr>
    </w:p>
    <w:p w14:paraId="541E91CB" w14:textId="77777777" w:rsidR="00806BCC" w:rsidRPr="00374537" w:rsidRDefault="00806BCC" w:rsidP="00806BCC">
      <w:pPr>
        <w:pStyle w:val="Heading2"/>
        <w:spacing w:line="360" w:lineRule="auto"/>
        <w:rPr>
          <w:rFonts w:ascii="Arial" w:hAnsi="Arial" w:cs="Arial"/>
          <w:b/>
          <w:bCs/>
          <w:color w:val="auto"/>
          <w:sz w:val="22"/>
          <w:szCs w:val="22"/>
        </w:rPr>
      </w:pPr>
      <w:bookmarkStart w:id="83" w:name="_Toc41598506"/>
      <w:r w:rsidRPr="00374537">
        <w:rPr>
          <w:rFonts w:ascii="Arial" w:hAnsi="Arial" w:cs="Arial"/>
          <w:b/>
          <w:bCs/>
          <w:color w:val="auto"/>
          <w:sz w:val="22"/>
          <w:szCs w:val="22"/>
        </w:rPr>
        <w:t>4.4.4 Age, Gender and Factors (Safety)</w:t>
      </w:r>
      <w:bookmarkEnd w:id="83"/>
    </w:p>
    <w:p w14:paraId="33CBEB51" w14:textId="4F406C7D"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From cross referencing the factor of safety against age and gender, It is clear from figure </w:t>
      </w:r>
      <w:r w:rsidR="002609A4">
        <w:rPr>
          <w:rFonts w:ascii="Arial" w:hAnsi="Arial" w:cs="Arial"/>
        </w:rPr>
        <w:t xml:space="preserve">9 </w:t>
      </w:r>
      <w:r w:rsidRPr="00A921F0">
        <w:rPr>
          <w:rFonts w:ascii="Arial" w:hAnsi="Arial" w:cs="Arial"/>
        </w:rPr>
        <w:t xml:space="preserve">that from the male participants only males aged between 22 and 49 chose safety as a factor with 9% saying it was the most important and 91% stating it was the third most important factor. As these ages fit the ‘family’ profile, it can be said that only males with families answered as safety is an important factor for the protection and welfare of the family and younger children. Furthermore, 82% of females who said safety of all-inclusive resorts influences them to book that type of holiday fit the ‘family’ profile of ages 22-49.  </w:t>
      </w:r>
    </w:p>
    <w:p w14:paraId="310F62B6" w14:textId="77777777" w:rsidR="00806BCC" w:rsidRPr="00A921F0" w:rsidRDefault="00806BCC" w:rsidP="00806BCC">
      <w:pPr>
        <w:autoSpaceDE w:val="0"/>
        <w:autoSpaceDN w:val="0"/>
        <w:adjustRightInd w:val="0"/>
        <w:spacing w:after="0" w:line="360" w:lineRule="auto"/>
        <w:rPr>
          <w:rFonts w:ascii="Arial" w:hAnsi="Arial" w:cs="Arial"/>
        </w:rPr>
      </w:pPr>
    </w:p>
    <w:p w14:paraId="364AA341"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drawing>
          <wp:inline distT="0" distB="0" distL="0" distR="0" wp14:anchorId="48AB9679" wp14:editId="79B8754C">
            <wp:extent cx="5295014" cy="2835232"/>
            <wp:effectExtent l="0" t="0" r="1270" b="3810"/>
            <wp:docPr id="17" name="Picture 9" descr="A screenshot of a cell phone&#10;&#10;Description automatically generated">
              <a:extLst xmlns:a="http://schemas.openxmlformats.org/drawingml/2006/main">
                <a:ext uri="{FF2B5EF4-FFF2-40B4-BE49-F238E27FC236}">
                  <a16:creationId xmlns:a16="http://schemas.microsoft.com/office/drawing/2014/main" id="{291E63D1-1EEE-4BF7-AF9A-7FFB84024C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ell phone&#10;&#10;Description automatically generated">
                      <a:extLst>
                        <a:ext uri="{FF2B5EF4-FFF2-40B4-BE49-F238E27FC236}">
                          <a16:creationId xmlns:a16="http://schemas.microsoft.com/office/drawing/2014/main" id="{291E63D1-1EEE-4BF7-AF9A-7FFB84024C13}"/>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314529" cy="2845681"/>
                    </a:xfrm>
                    <a:prstGeom prst="rect">
                      <a:avLst/>
                    </a:prstGeom>
                  </pic:spPr>
                </pic:pic>
              </a:graphicData>
            </a:graphic>
          </wp:inline>
        </w:drawing>
      </w:r>
    </w:p>
    <w:p w14:paraId="6865C4DC" w14:textId="77777777" w:rsidR="00806BCC" w:rsidRPr="00374537" w:rsidRDefault="00806BCC" w:rsidP="00806BCC">
      <w:pPr>
        <w:pStyle w:val="Heading2"/>
        <w:spacing w:line="360" w:lineRule="auto"/>
        <w:jc w:val="center"/>
        <w:rPr>
          <w:rFonts w:ascii="Arial" w:hAnsi="Arial" w:cs="Arial"/>
          <w:b/>
          <w:bCs/>
          <w:color w:val="auto"/>
          <w:sz w:val="22"/>
          <w:szCs w:val="22"/>
        </w:rPr>
      </w:pPr>
      <w:bookmarkStart w:id="84" w:name="_Toc41598507"/>
      <w:r w:rsidRPr="00374537">
        <w:rPr>
          <w:rFonts w:ascii="Arial" w:hAnsi="Arial" w:cs="Arial"/>
          <w:b/>
          <w:bCs/>
          <w:color w:val="auto"/>
          <w:sz w:val="22"/>
          <w:szCs w:val="22"/>
        </w:rPr>
        <w:t>Figure 9 – Crosstabulation of Age, Gender and Factors that Influence holidaymakers to book an all-inclusive holiday (Safety)</w:t>
      </w:r>
      <w:bookmarkEnd w:id="84"/>
    </w:p>
    <w:p w14:paraId="233E1A5E" w14:textId="77777777" w:rsidR="00806BCC" w:rsidRPr="00A921F0" w:rsidRDefault="00806BCC" w:rsidP="00806BCC">
      <w:pPr>
        <w:autoSpaceDE w:val="0"/>
        <w:autoSpaceDN w:val="0"/>
        <w:adjustRightInd w:val="0"/>
        <w:spacing w:after="0" w:line="360" w:lineRule="auto"/>
        <w:rPr>
          <w:rFonts w:ascii="Arial" w:hAnsi="Arial" w:cs="Arial"/>
        </w:rPr>
      </w:pPr>
    </w:p>
    <w:p w14:paraId="208657F3" w14:textId="77777777" w:rsidR="00806BCC" w:rsidRPr="00A921F0" w:rsidRDefault="00806BCC" w:rsidP="00806BCC">
      <w:pPr>
        <w:spacing w:line="360" w:lineRule="auto"/>
        <w:jc w:val="center"/>
        <w:rPr>
          <w:rFonts w:ascii="Arial" w:hAnsi="Arial" w:cs="Arial"/>
        </w:rPr>
      </w:pPr>
    </w:p>
    <w:p w14:paraId="5CE8C9E9" w14:textId="77777777" w:rsidR="00806BCC" w:rsidRPr="00A921F0" w:rsidRDefault="00806BCC" w:rsidP="00806BCC">
      <w:pPr>
        <w:spacing w:line="360" w:lineRule="auto"/>
        <w:jc w:val="center"/>
        <w:rPr>
          <w:rFonts w:ascii="Arial" w:hAnsi="Arial" w:cs="Arial"/>
        </w:rPr>
      </w:pPr>
    </w:p>
    <w:p w14:paraId="6996D82B" w14:textId="77777777" w:rsidR="00806BCC" w:rsidRPr="00374537" w:rsidRDefault="00806BCC" w:rsidP="00806BCC">
      <w:pPr>
        <w:pStyle w:val="Heading2"/>
        <w:spacing w:line="360" w:lineRule="auto"/>
        <w:rPr>
          <w:rFonts w:ascii="Arial" w:hAnsi="Arial" w:cs="Arial"/>
          <w:b/>
          <w:bCs/>
          <w:color w:val="auto"/>
          <w:sz w:val="22"/>
          <w:szCs w:val="22"/>
        </w:rPr>
      </w:pPr>
      <w:bookmarkStart w:id="85" w:name="_Toc41598508"/>
      <w:r w:rsidRPr="00374537">
        <w:rPr>
          <w:rFonts w:ascii="Arial" w:hAnsi="Arial" w:cs="Arial"/>
          <w:b/>
          <w:bCs/>
          <w:color w:val="auto"/>
          <w:sz w:val="22"/>
          <w:szCs w:val="22"/>
        </w:rPr>
        <w:t>4.5 Section 4 – Holiday makers awareness of the impacts of all-inclusive resorts on host communities</w:t>
      </w:r>
      <w:bookmarkEnd w:id="85"/>
    </w:p>
    <w:p w14:paraId="5AEFD25F" w14:textId="77777777" w:rsidR="00806BCC" w:rsidRPr="00374537" w:rsidRDefault="00806BCC" w:rsidP="00806BCC">
      <w:pPr>
        <w:spacing w:line="360" w:lineRule="auto"/>
        <w:rPr>
          <w:rFonts w:ascii="Arial" w:hAnsi="Arial" w:cs="Arial"/>
          <w:b/>
          <w:bCs/>
        </w:rPr>
      </w:pPr>
    </w:p>
    <w:p w14:paraId="3D665DCE" w14:textId="77777777" w:rsidR="00806BCC" w:rsidRPr="00374537" w:rsidRDefault="00806BCC" w:rsidP="00806BCC">
      <w:pPr>
        <w:pStyle w:val="Heading2"/>
        <w:spacing w:line="360" w:lineRule="auto"/>
        <w:rPr>
          <w:rFonts w:ascii="Arial" w:hAnsi="Arial" w:cs="Arial"/>
          <w:b/>
          <w:bCs/>
          <w:color w:val="auto"/>
          <w:sz w:val="22"/>
          <w:szCs w:val="22"/>
        </w:rPr>
      </w:pPr>
      <w:bookmarkStart w:id="86" w:name="_Toc41598509"/>
      <w:r w:rsidRPr="00374537">
        <w:rPr>
          <w:rFonts w:ascii="Arial" w:hAnsi="Arial" w:cs="Arial"/>
          <w:b/>
          <w:bCs/>
          <w:color w:val="auto"/>
          <w:sz w:val="22"/>
          <w:szCs w:val="22"/>
        </w:rPr>
        <w:t>4.5.1 Negative Impacts</w:t>
      </w:r>
      <w:bookmarkEnd w:id="86"/>
    </w:p>
    <w:p w14:paraId="1B2972C4" w14:textId="22202BD0" w:rsidR="00806BCC" w:rsidRPr="00A921F0" w:rsidRDefault="00806BCC" w:rsidP="00806BCC">
      <w:pPr>
        <w:spacing w:line="360" w:lineRule="auto"/>
        <w:rPr>
          <w:rFonts w:ascii="Arial" w:eastAsia="Calibri" w:hAnsi="Arial" w:cs="Arial"/>
        </w:rPr>
      </w:pPr>
      <w:r w:rsidRPr="00A921F0">
        <w:rPr>
          <w:rFonts w:ascii="Arial" w:hAnsi="Arial" w:cs="Arial"/>
        </w:rPr>
        <w:t xml:space="preserve">Question 6 asked if respondents were aware of the negative impacts of all-inclusive resorts on host communities. The results show that only 22% said they </w:t>
      </w:r>
      <w:r w:rsidR="002609A4">
        <w:rPr>
          <w:rFonts w:ascii="Arial" w:hAnsi="Arial" w:cs="Arial"/>
        </w:rPr>
        <w:t xml:space="preserve">are </w:t>
      </w:r>
      <w:r w:rsidRPr="00A921F0">
        <w:rPr>
          <w:rFonts w:ascii="Arial" w:hAnsi="Arial" w:cs="Arial"/>
        </w:rPr>
        <w:t xml:space="preserve">and 78% stated that they </w:t>
      </w:r>
      <w:r w:rsidR="002609A4">
        <w:rPr>
          <w:rFonts w:ascii="Arial" w:hAnsi="Arial" w:cs="Arial"/>
        </w:rPr>
        <w:t>are</w:t>
      </w:r>
      <w:r w:rsidRPr="00A921F0">
        <w:rPr>
          <w:rFonts w:ascii="Arial" w:hAnsi="Arial" w:cs="Arial"/>
        </w:rPr>
        <w:t xml:space="preserve"> unaware. Question 19 then asked respondents to state why such resorts have a negative impact. The data shows a trend that 65% of respondents agree that the main negative impact that all-inclusive resorts cause is loss of business within the local community, followed by 24% of negative economic impacts directly relating to the loss of local business. This supports the statement made by </w:t>
      </w:r>
      <w:r w:rsidRPr="00A921F0">
        <w:rPr>
          <w:rFonts w:ascii="Arial" w:eastAsia="Calibri" w:hAnsi="Arial" w:cs="Arial"/>
        </w:rPr>
        <w:t xml:space="preserve">Kondo (2015), who suggests that local communities receive minimal economic benefits from all-inclusive resorts, which results in the closure of many businesses. </w:t>
      </w:r>
    </w:p>
    <w:p w14:paraId="20249542" w14:textId="77777777" w:rsidR="00806BCC" w:rsidRPr="00A921F0" w:rsidRDefault="00806BCC" w:rsidP="00806BCC">
      <w:pPr>
        <w:spacing w:line="360" w:lineRule="auto"/>
        <w:jc w:val="center"/>
        <w:rPr>
          <w:rFonts w:ascii="Arial" w:hAnsi="Arial" w:cs="Arial"/>
        </w:rPr>
      </w:pPr>
      <w:r w:rsidRPr="00A921F0">
        <w:rPr>
          <w:rFonts w:ascii="Arial" w:hAnsi="Arial" w:cs="Arial"/>
          <w:noProof/>
        </w:rPr>
        <w:drawing>
          <wp:inline distT="0" distB="0" distL="0" distR="0" wp14:anchorId="3478E08B" wp14:editId="1C4AF8C2">
            <wp:extent cx="4047893" cy="2676293"/>
            <wp:effectExtent l="0" t="0" r="10160" b="10160"/>
            <wp:docPr id="22" name="Chart 22">
              <a:extLst xmlns:a="http://schemas.openxmlformats.org/drawingml/2006/main">
                <a:ext uri="{FF2B5EF4-FFF2-40B4-BE49-F238E27FC236}">
                  <a16:creationId xmlns:a16="http://schemas.microsoft.com/office/drawing/2014/main" id="{7603A299-2D7F-4A8C-90BF-B6C5AEB82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67EC677"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10 – Respondent awareness of the negative impacts of all-inclusive holiday</w:t>
      </w:r>
    </w:p>
    <w:p w14:paraId="389093A1" w14:textId="77777777" w:rsidR="00806BCC" w:rsidRPr="00A921F0" w:rsidRDefault="00806BCC" w:rsidP="00806BCC">
      <w:pPr>
        <w:spacing w:line="360" w:lineRule="auto"/>
        <w:rPr>
          <w:rFonts w:ascii="Arial" w:hAnsi="Arial" w:cs="Arial"/>
        </w:rPr>
      </w:pPr>
    </w:p>
    <w:p w14:paraId="1D7C5D82" w14:textId="77777777" w:rsidR="00806BCC" w:rsidRPr="00A921F0" w:rsidRDefault="00806BCC" w:rsidP="00806BCC">
      <w:pPr>
        <w:spacing w:line="360" w:lineRule="auto"/>
        <w:rPr>
          <w:rFonts w:ascii="Arial" w:hAnsi="Arial" w:cs="Arial"/>
        </w:rPr>
      </w:pPr>
    </w:p>
    <w:p w14:paraId="471C0BC8" w14:textId="77777777" w:rsidR="00806BCC" w:rsidRPr="00A921F0" w:rsidRDefault="00806BCC" w:rsidP="00806BCC">
      <w:pPr>
        <w:spacing w:line="360" w:lineRule="auto"/>
        <w:rPr>
          <w:rFonts w:ascii="Arial" w:hAnsi="Arial" w:cs="Arial"/>
        </w:rPr>
      </w:pPr>
    </w:p>
    <w:p w14:paraId="19FCE368" w14:textId="77777777" w:rsidR="00806BCC" w:rsidRPr="00A921F0" w:rsidRDefault="00806BCC" w:rsidP="00806BCC">
      <w:pPr>
        <w:spacing w:line="360" w:lineRule="auto"/>
        <w:rPr>
          <w:rFonts w:ascii="Arial" w:hAnsi="Arial" w:cs="Arial"/>
        </w:rPr>
      </w:pPr>
    </w:p>
    <w:p w14:paraId="15ACC7E7" w14:textId="77777777" w:rsidR="00806BCC" w:rsidRPr="00A921F0" w:rsidRDefault="00806BCC" w:rsidP="00806BCC">
      <w:pPr>
        <w:spacing w:line="360" w:lineRule="auto"/>
        <w:rPr>
          <w:rFonts w:ascii="Arial" w:hAnsi="Arial" w:cs="Arial"/>
        </w:rPr>
      </w:pPr>
    </w:p>
    <w:p w14:paraId="207DA876" w14:textId="77777777" w:rsidR="00806BCC" w:rsidRPr="00A921F0" w:rsidRDefault="00806BCC" w:rsidP="00806BCC">
      <w:pPr>
        <w:spacing w:line="360" w:lineRule="auto"/>
        <w:rPr>
          <w:rFonts w:ascii="Arial" w:hAnsi="Arial" w:cs="Arial"/>
        </w:rPr>
      </w:pPr>
    </w:p>
    <w:p w14:paraId="0FB46B8C" w14:textId="77777777" w:rsidR="00806BCC" w:rsidRPr="00374537" w:rsidRDefault="00806BCC" w:rsidP="00806BCC">
      <w:pPr>
        <w:pStyle w:val="Heading2"/>
        <w:spacing w:line="360" w:lineRule="auto"/>
        <w:rPr>
          <w:rFonts w:ascii="Arial" w:hAnsi="Arial" w:cs="Arial"/>
          <w:b/>
          <w:bCs/>
          <w:color w:val="auto"/>
          <w:sz w:val="22"/>
          <w:szCs w:val="22"/>
        </w:rPr>
      </w:pPr>
      <w:bookmarkStart w:id="87" w:name="_Toc41598510"/>
      <w:r w:rsidRPr="00374537">
        <w:rPr>
          <w:rFonts w:ascii="Arial" w:hAnsi="Arial" w:cs="Arial"/>
          <w:b/>
          <w:bCs/>
          <w:color w:val="auto"/>
          <w:sz w:val="22"/>
          <w:szCs w:val="22"/>
        </w:rPr>
        <w:lastRenderedPageBreak/>
        <w:t>Figure 11 - Interview Matrix – Table 2 – Impacts on the local community</w:t>
      </w:r>
      <w:bookmarkEnd w:id="87"/>
      <w:r w:rsidRPr="00374537">
        <w:rPr>
          <w:rFonts w:ascii="Arial" w:hAnsi="Arial" w:cs="Arial"/>
          <w:b/>
          <w:bCs/>
          <w:color w:val="auto"/>
          <w:sz w:val="22"/>
          <w:szCs w:val="22"/>
        </w:rPr>
        <w:t xml:space="preserve"> </w:t>
      </w:r>
    </w:p>
    <w:p w14:paraId="178E8193" w14:textId="77777777" w:rsidR="00806BCC" w:rsidRPr="00A921F0" w:rsidRDefault="00806BCC" w:rsidP="00806BCC">
      <w:pPr>
        <w:spacing w:line="360" w:lineRule="auto"/>
        <w:rPr>
          <w:rFonts w:ascii="Arial" w:hAnsi="Arial" w:cs="Arial"/>
        </w:rPr>
      </w:pPr>
      <w:r w:rsidRPr="00A921F0">
        <w:rPr>
          <w:rFonts w:ascii="Arial" w:hAnsi="Arial" w:cs="Arial"/>
          <w:noProof/>
        </w:rPr>
        <w:drawing>
          <wp:anchor distT="0" distB="0" distL="114300" distR="114300" simplePos="0" relativeHeight="251697152" behindDoc="0" locked="0" layoutInCell="1" allowOverlap="1" wp14:anchorId="0335F02A" wp14:editId="474B2BE3">
            <wp:simplePos x="0" y="0"/>
            <wp:positionH relativeFrom="margin">
              <wp:posOffset>-228600</wp:posOffset>
            </wp:positionH>
            <wp:positionV relativeFrom="paragraph">
              <wp:posOffset>190500</wp:posOffset>
            </wp:positionV>
            <wp:extent cx="6334125" cy="3401695"/>
            <wp:effectExtent l="0" t="0" r="9525" b="8255"/>
            <wp:wrapTopAndBottom/>
            <wp:docPr id="24" name="Picture 6" descr="A screenshot of a cell phone&#10;&#10;Description automatically generated">
              <a:extLst xmlns:a="http://schemas.openxmlformats.org/drawingml/2006/main">
                <a:ext uri="{FF2B5EF4-FFF2-40B4-BE49-F238E27FC236}">
                  <a16:creationId xmlns:a16="http://schemas.microsoft.com/office/drawing/2014/main" id="{3971F2CA-8B4F-4616-8A4C-7D268A2D5B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automatically generated">
                      <a:extLst>
                        <a:ext uri="{FF2B5EF4-FFF2-40B4-BE49-F238E27FC236}">
                          <a16:creationId xmlns:a16="http://schemas.microsoft.com/office/drawing/2014/main" id="{3971F2CA-8B4F-4616-8A4C-7D268A2D5B9C}"/>
                        </a:ext>
                      </a:extLst>
                    </pic:cNvPr>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6334125" cy="3401695"/>
                    </a:xfrm>
                    <a:prstGeom prst="rect">
                      <a:avLst/>
                    </a:prstGeom>
                  </pic:spPr>
                </pic:pic>
              </a:graphicData>
            </a:graphic>
            <wp14:sizeRelH relativeFrom="margin">
              <wp14:pctWidth>0</wp14:pctWidth>
            </wp14:sizeRelH>
            <wp14:sizeRelV relativeFrom="margin">
              <wp14:pctHeight>0</wp14:pctHeight>
            </wp14:sizeRelV>
          </wp:anchor>
        </w:drawing>
      </w:r>
    </w:p>
    <w:p w14:paraId="510DA238" w14:textId="77777777" w:rsidR="00806BCC" w:rsidRPr="00A921F0" w:rsidRDefault="00806BCC" w:rsidP="00806BCC">
      <w:pPr>
        <w:spacing w:line="360" w:lineRule="auto"/>
        <w:rPr>
          <w:rFonts w:ascii="Arial" w:hAnsi="Arial" w:cs="Arial"/>
        </w:rPr>
      </w:pPr>
    </w:p>
    <w:p w14:paraId="13151291" w14:textId="3DAEDB75" w:rsidR="00806BCC" w:rsidRPr="00A921F0" w:rsidRDefault="00806BCC" w:rsidP="00806BCC">
      <w:pPr>
        <w:spacing w:line="360" w:lineRule="auto"/>
        <w:rPr>
          <w:rFonts w:ascii="Arial" w:hAnsi="Arial" w:cs="Arial"/>
        </w:rPr>
      </w:pPr>
      <w:r w:rsidRPr="00A921F0">
        <w:rPr>
          <w:rFonts w:ascii="Arial" w:hAnsi="Arial" w:cs="Arial"/>
        </w:rPr>
        <w:t xml:space="preserve">After answering the interview questions, 80% of respondents said that they are not likely to go on an all-inclusive holiday within the next two years. Interviewer 4 answer to question 13 supports the statement made by </w:t>
      </w:r>
      <w:proofErr w:type="spellStart"/>
      <w:r w:rsidRPr="00A921F0">
        <w:rPr>
          <w:rFonts w:ascii="Arial" w:eastAsia="Calibri" w:hAnsi="Arial" w:cs="Arial"/>
        </w:rPr>
        <w:t>Saayman</w:t>
      </w:r>
      <w:proofErr w:type="spellEnd"/>
      <w:r w:rsidRPr="00A921F0">
        <w:rPr>
          <w:rFonts w:ascii="Arial" w:eastAsia="Calibri" w:hAnsi="Arial" w:cs="Arial"/>
        </w:rPr>
        <w:t xml:space="preserve"> (2013:311) that environmental protection has become a globalised concept which is further supported by </w:t>
      </w:r>
      <w:proofErr w:type="spellStart"/>
      <w:r w:rsidRPr="00A921F0">
        <w:rPr>
          <w:rFonts w:ascii="Arial" w:hAnsi="Arial" w:cs="Arial"/>
        </w:rPr>
        <w:t>Haarhoff</w:t>
      </w:r>
      <w:proofErr w:type="spellEnd"/>
      <w:r w:rsidRPr="00A921F0">
        <w:rPr>
          <w:rFonts w:ascii="Arial" w:hAnsi="Arial" w:cs="Arial"/>
        </w:rPr>
        <w:t xml:space="preserve"> (2015) who </w:t>
      </w:r>
      <w:r w:rsidRPr="00A921F0">
        <w:rPr>
          <w:rFonts w:ascii="Arial" w:eastAsia="Calibri" w:hAnsi="Arial" w:cs="Arial"/>
        </w:rPr>
        <w:t>suggests that conservation influence</w:t>
      </w:r>
      <w:r w:rsidR="00626F0F">
        <w:rPr>
          <w:rFonts w:ascii="Arial" w:eastAsia="Calibri" w:hAnsi="Arial" w:cs="Arial"/>
        </w:rPr>
        <w:t>s c</w:t>
      </w:r>
      <w:r w:rsidRPr="00A921F0">
        <w:rPr>
          <w:rFonts w:ascii="Arial" w:eastAsia="Calibri" w:hAnsi="Arial" w:cs="Arial"/>
        </w:rPr>
        <w:t>onsumer behaviour which has seen the rise in alternative tourism and decrease in packaged holidays</w:t>
      </w:r>
    </w:p>
    <w:p w14:paraId="2A75FE72" w14:textId="77777777" w:rsidR="00806BCC" w:rsidRPr="00374537" w:rsidRDefault="00806BCC" w:rsidP="00806BCC">
      <w:pPr>
        <w:spacing w:line="360" w:lineRule="auto"/>
        <w:rPr>
          <w:rFonts w:ascii="Arial" w:hAnsi="Arial" w:cs="Arial"/>
          <w:b/>
          <w:bCs/>
        </w:rPr>
      </w:pPr>
    </w:p>
    <w:p w14:paraId="0BAF36FB" w14:textId="77777777" w:rsidR="00806BCC" w:rsidRPr="00374537" w:rsidRDefault="00806BCC" w:rsidP="00806BCC">
      <w:pPr>
        <w:pStyle w:val="Heading2"/>
        <w:spacing w:line="360" w:lineRule="auto"/>
        <w:rPr>
          <w:rFonts w:ascii="Arial" w:hAnsi="Arial" w:cs="Arial"/>
          <w:b/>
          <w:bCs/>
          <w:color w:val="auto"/>
          <w:sz w:val="22"/>
          <w:szCs w:val="22"/>
        </w:rPr>
      </w:pPr>
      <w:bookmarkStart w:id="88" w:name="_Toc41598511"/>
      <w:r w:rsidRPr="00374537">
        <w:rPr>
          <w:rFonts w:ascii="Arial" w:hAnsi="Arial" w:cs="Arial"/>
          <w:b/>
          <w:bCs/>
          <w:color w:val="auto"/>
          <w:sz w:val="22"/>
          <w:szCs w:val="22"/>
        </w:rPr>
        <w:t>4.5.2 Leaving the Resort</w:t>
      </w:r>
      <w:bookmarkEnd w:id="88"/>
      <w:r w:rsidRPr="00374537">
        <w:rPr>
          <w:rFonts w:ascii="Arial" w:hAnsi="Arial" w:cs="Arial"/>
          <w:b/>
          <w:bCs/>
          <w:color w:val="auto"/>
          <w:sz w:val="22"/>
          <w:szCs w:val="22"/>
        </w:rPr>
        <w:t xml:space="preserve"> </w:t>
      </w:r>
    </w:p>
    <w:p w14:paraId="5BDCED4F" w14:textId="77777777" w:rsidR="00806BCC" w:rsidRPr="00A921F0" w:rsidRDefault="00806BCC" w:rsidP="00806BCC">
      <w:pPr>
        <w:spacing w:line="360" w:lineRule="auto"/>
        <w:rPr>
          <w:rFonts w:ascii="Arial" w:hAnsi="Arial" w:cs="Arial"/>
        </w:rPr>
      </w:pPr>
      <w:r w:rsidRPr="00A921F0">
        <w:rPr>
          <w:rFonts w:ascii="Arial" w:hAnsi="Arial" w:cs="Arial"/>
        </w:rPr>
        <w:t>Question 11 asked respondents if they left the resort during their holiday. The results show that 45% of visitors did leave their resort, while 55% of holidaymakers did not leave the resort. 86% of respondents did not encounter any environmental issues whilst on holiday, however, 86% of respondents also stated that they did not leave their resort which suggests because they did not leave their resort, they would not have witnessed any environmental issues if there were any, furthermore, it is also evident that private investors and travel operators only invest in the tourism environment of a destination; resorts, beaches, bars, clubs, however, if you travel a few streets behind these resorts and tourism products you would witness the negative environmental issues of a destination. 33% of respondents who did leave the resort reported that they encountered environmental issues whilst on holiday</w:t>
      </w:r>
    </w:p>
    <w:p w14:paraId="4588DD65" w14:textId="77777777" w:rsidR="00806BCC" w:rsidRPr="00A921F0" w:rsidRDefault="00806BCC" w:rsidP="00806BCC">
      <w:pPr>
        <w:autoSpaceDE w:val="0"/>
        <w:autoSpaceDN w:val="0"/>
        <w:adjustRightInd w:val="0"/>
        <w:spacing w:after="0" w:line="360" w:lineRule="auto"/>
        <w:rPr>
          <w:rFonts w:ascii="Arial" w:hAnsi="Arial" w:cs="Arial"/>
        </w:rPr>
      </w:pPr>
    </w:p>
    <w:p w14:paraId="2EA24289" w14:textId="086E6B61"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It is interesting that 45% said that</w:t>
      </w:r>
      <w:r w:rsidR="006864F6">
        <w:rPr>
          <w:rFonts w:ascii="Arial" w:hAnsi="Arial" w:cs="Arial"/>
        </w:rPr>
        <w:t xml:space="preserve"> they</w:t>
      </w:r>
      <w:r w:rsidRPr="00A921F0">
        <w:rPr>
          <w:rFonts w:ascii="Arial" w:hAnsi="Arial" w:cs="Arial"/>
        </w:rPr>
        <w:t xml:space="preserve"> did use the off-site facilities compared to 55%  who said they did not use these facilities and stayed within the resort they booked into which suggests that they go on an all-inclusive holiday and stay inside the resort which associates to the reasons behind the development of Butlins, the reason cruise ships are so popular and all-inclusive resorts are very popular because they do not use local facilities. </w:t>
      </w:r>
    </w:p>
    <w:p w14:paraId="21DF4941" w14:textId="77777777" w:rsidR="00806BCC" w:rsidRPr="00A921F0" w:rsidRDefault="00806BCC" w:rsidP="00806BCC">
      <w:pPr>
        <w:autoSpaceDE w:val="0"/>
        <w:autoSpaceDN w:val="0"/>
        <w:adjustRightInd w:val="0"/>
        <w:spacing w:after="0" w:line="360" w:lineRule="auto"/>
        <w:rPr>
          <w:rFonts w:ascii="Arial" w:hAnsi="Arial" w:cs="Arial"/>
        </w:rPr>
      </w:pPr>
    </w:p>
    <w:p w14:paraId="0E0A0108" w14:textId="1747F7E5"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drawing>
          <wp:anchor distT="0" distB="0" distL="114300" distR="114300" simplePos="0" relativeHeight="251694080" behindDoc="0" locked="0" layoutInCell="1" allowOverlap="1" wp14:anchorId="29DF78E3" wp14:editId="7D2D69A3">
            <wp:simplePos x="0" y="0"/>
            <wp:positionH relativeFrom="margin">
              <wp:align>center</wp:align>
            </wp:positionH>
            <wp:positionV relativeFrom="paragraph">
              <wp:posOffset>1654175</wp:posOffset>
            </wp:positionV>
            <wp:extent cx="4352290" cy="2286000"/>
            <wp:effectExtent l="0" t="0" r="10160" b="0"/>
            <wp:wrapTopAndBottom/>
            <wp:docPr id="25" name="Chart 25">
              <a:extLst xmlns:a="http://schemas.openxmlformats.org/drawingml/2006/main">
                <a:ext uri="{FF2B5EF4-FFF2-40B4-BE49-F238E27FC236}">
                  <a16:creationId xmlns:a16="http://schemas.microsoft.com/office/drawing/2014/main" id="{3DD43D9D-D745-4AA4-AC2F-5DB425DF47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A921F0">
        <w:rPr>
          <w:rFonts w:ascii="Arial" w:hAnsi="Arial" w:cs="Arial"/>
        </w:rPr>
        <w:t>These figures support the reasons for why all-inclusive holiday</w:t>
      </w:r>
      <w:r w:rsidR="006864F6">
        <w:rPr>
          <w:rFonts w:ascii="Arial" w:hAnsi="Arial" w:cs="Arial"/>
        </w:rPr>
        <w:t>s</w:t>
      </w:r>
      <w:r w:rsidRPr="00A921F0">
        <w:rPr>
          <w:rFonts w:ascii="Arial" w:hAnsi="Arial" w:cs="Arial"/>
        </w:rPr>
        <w:t xml:space="preserve"> were developed in the first place. For example, if you want to visit a destination but you want someone to book your accommodation, flights and your transfers, that would be a packaged holiday which suggests there would be no need for an all-inclusive holiday if all tourists are happy to make their own arrangement and eat in local restaurants and bars. However, it seems that the all-inclusive model was created as tourists want to go on holiday with everything taken care of so they can do nothing and not have to worry for the duration of their holiday. </w:t>
      </w:r>
    </w:p>
    <w:p w14:paraId="30D64F26" w14:textId="77777777" w:rsidR="00806BCC" w:rsidRPr="00A921F0" w:rsidRDefault="00806BCC" w:rsidP="00806BCC">
      <w:pPr>
        <w:tabs>
          <w:tab w:val="left" w:pos="1335"/>
        </w:tabs>
        <w:spacing w:line="360" w:lineRule="auto"/>
        <w:jc w:val="center"/>
        <w:rPr>
          <w:rFonts w:ascii="Arial" w:hAnsi="Arial" w:cs="Arial"/>
          <w:b/>
          <w:bCs/>
        </w:rPr>
      </w:pPr>
      <w:r w:rsidRPr="00A921F0">
        <w:rPr>
          <w:rFonts w:ascii="Arial" w:hAnsi="Arial" w:cs="Arial"/>
          <w:b/>
          <w:bCs/>
        </w:rPr>
        <w:t>Figure 12 – Tourists decisions whether to leave their resort or not</w:t>
      </w:r>
    </w:p>
    <w:p w14:paraId="28A723F9" w14:textId="77777777" w:rsidR="00806BCC" w:rsidRPr="00374537" w:rsidRDefault="00806BCC" w:rsidP="00806BCC">
      <w:pPr>
        <w:spacing w:line="360" w:lineRule="auto"/>
        <w:rPr>
          <w:rFonts w:ascii="Arial" w:hAnsi="Arial" w:cs="Arial"/>
          <w:b/>
          <w:bCs/>
        </w:rPr>
      </w:pPr>
    </w:p>
    <w:p w14:paraId="2F1BBFA8" w14:textId="77777777" w:rsidR="00806BCC" w:rsidRPr="00374537" w:rsidRDefault="00806BCC" w:rsidP="00806BCC">
      <w:pPr>
        <w:pStyle w:val="Heading2"/>
        <w:spacing w:line="360" w:lineRule="auto"/>
        <w:rPr>
          <w:rFonts w:ascii="Arial" w:hAnsi="Arial" w:cs="Arial"/>
          <w:b/>
          <w:bCs/>
          <w:color w:val="auto"/>
          <w:sz w:val="22"/>
          <w:szCs w:val="22"/>
        </w:rPr>
      </w:pPr>
      <w:bookmarkStart w:id="89" w:name="_Toc41598512"/>
      <w:r w:rsidRPr="00374537">
        <w:rPr>
          <w:rFonts w:ascii="Arial" w:hAnsi="Arial" w:cs="Arial"/>
          <w:b/>
          <w:bCs/>
          <w:color w:val="auto"/>
          <w:sz w:val="22"/>
          <w:szCs w:val="22"/>
        </w:rPr>
        <w:t>4.5.2.1 Correlation between Negative Impacts/ Environmental issues and Tourists who left the Resort</w:t>
      </w:r>
      <w:bookmarkEnd w:id="89"/>
      <w:r w:rsidRPr="00374537">
        <w:rPr>
          <w:rFonts w:ascii="Arial" w:hAnsi="Arial" w:cs="Arial"/>
          <w:b/>
          <w:bCs/>
          <w:color w:val="auto"/>
          <w:sz w:val="22"/>
          <w:szCs w:val="22"/>
        </w:rPr>
        <w:t xml:space="preserve"> </w:t>
      </w:r>
    </w:p>
    <w:p w14:paraId="56944C59" w14:textId="77777777" w:rsidR="00806BCC" w:rsidRPr="00A921F0" w:rsidRDefault="00806BCC" w:rsidP="00806BCC">
      <w:pPr>
        <w:autoSpaceDE w:val="0"/>
        <w:autoSpaceDN w:val="0"/>
        <w:adjustRightInd w:val="0"/>
        <w:spacing w:after="0" w:line="360" w:lineRule="auto"/>
        <w:rPr>
          <w:rFonts w:ascii="Arial" w:hAnsi="Arial" w:cs="Arial"/>
        </w:rPr>
      </w:pPr>
      <w:proofErr w:type="gramStart"/>
      <w:r w:rsidRPr="00A921F0">
        <w:rPr>
          <w:rFonts w:ascii="Arial" w:hAnsi="Arial" w:cs="Arial"/>
        </w:rPr>
        <w:t>It is clear that there</w:t>
      </w:r>
      <w:proofErr w:type="gramEnd"/>
      <w:r w:rsidRPr="00A921F0">
        <w:rPr>
          <w:rFonts w:ascii="Arial" w:hAnsi="Arial" w:cs="Arial"/>
        </w:rPr>
        <w:t xml:space="preserve"> is a relationship between tourists’ awareness of environmental issues and tourist awareness of negative impacts. The 33% of respondents who said they encountered environmental issues also stated that they are aware of the negative impacts within the local community. Whereas, the remaining 66% who left the resort but did not encounter any environmental issues which also stated that they are not aware of the negative impacts on local communities.</w:t>
      </w:r>
    </w:p>
    <w:p w14:paraId="1241D4A4" w14:textId="77777777" w:rsidR="00806BCC" w:rsidRPr="00A921F0" w:rsidRDefault="00806BCC" w:rsidP="00806BCC">
      <w:pPr>
        <w:autoSpaceDE w:val="0"/>
        <w:autoSpaceDN w:val="0"/>
        <w:adjustRightInd w:val="0"/>
        <w:spacing w:after="0" w:line="360" w:lineRule="auto"/>
        <w:jc w:val="center"/>
        <w:rPr>
          <w:rFonts w:ascii="Arial" w:hAnsi="Arial" w:cs="Arial"/>
        </w:rPr>
      </w:pPr>
      <w:r w:rsidRPr="00A921F0">
        <w:rPr>
          <w:rFonts w:ascii="Arial" w:hAnsi="Arial" w:cs="Arial"/>
          <w:noProof/>
        </w:rPr>
        <w:lastRenderedPageBreak/>
        <w:drawing>
          <wp:inline distT="0" distB="0" distL="0" distR="0" wp14:anchorId="523A95DD" wp14:editId="2C941EAC">
            <wp:extent cx="4263656" cy="2700357"/>
            <wp:effectExtent l="0" t="0" r="3810" b="0"/>
            <wp:docPr id="26" name="Picture 12" descr="A screenshot of a cell phone&#10;&#10;Description automatically generated">
              <a:extLst xmlns:a="http://schemas.openxmlformats.org/drawingml/2006/main">
                <a:ext uri="{FF2B5EF4-FFF2-40B4-BE49-F238E27FC236}">
                  <a16:creationId xmlns:a16="http://schemas.microsoft.com/office/drawing/2014/main" id="{45265B03-0389-447F-B02D-6C0A6041BC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ell phone&#10;&#10;Description automatically generated">
                      <a:extLst>
                        <a:ext uri="{FF2B5EF4-FFF2-40B4-BE49-F238E27FC236}">
                          <a16:creationId xmlns:a16="http://schemas.microsoft.com/office/drawing/2014/main" id="{45265B03-0389-447F-B02D-6C0A6041BC83}"/>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4270233" cy="2704523"/>
                    </a:xfrm>
                    <a:prstGeom prst="rect">
                      <a:avLst/>
                    </a:prstGeom>
                  </pic:spPr>
                </pic:pic>
              </a:graphicData>
            </a:graphic>
          </wp:inline>
        </w:drawing>
      </w:r>
    </w:p>
    <w:p w14:paraId="0287570C" w14:textId="77777777" w:rsidR="00806BCC" w:rsidRPr="00374537" w:rsidRDefault="00806BCC" w:rsidP="00806BCC">
      <w:pPr>
        <w:spacing w:line="360" w:lineRule="auto"/>
        <w:jc w:val="center"/>
        <w:rPr>
          <w:rFonts w:ascii="Arial" w:hAnsi="Arial" w:cs="Arial"/>
          <w:b/>
          <w:bCs/>
        </w:rPr>
      </w:pPr>
      <w:r w:rsidRPr="00A921F0">
        <w:rPr>
          <w:rFonts w:ascii="Arial" w:hAnsi="Arial" w:cs="Arial"/>
          <w:b/>
          <w:bCs/>
        </w:rPr>
        <w:t xml:space="preserve">Figure 12.1 – Crosstabulation of Tourists awareness of negative impacts and </w:t>
      </w:r>
      <w:r w:rsidRPr="00374537">
        <w:rPr>
          <w:rFonts w:ascii="Arial" w:hAnsi="Arial" w:cs="Arial"/>
          <w:b/>
          <w:bCs/>
        </w:rPr>
        <w:t>Environmental awareness and their decisions whether to leave their resort or not</w:t>
      </w:r>
    </w:p>
    <w:p w14:paraId="1D231511" w14:textId="77777777" w:rsidR="00806BCC" w:rsidRPr="00374537" w:rsidRDefault="00806BCC" w:rsidP="00806BCC">
      <w:pPr>
        <w:pStyle w:val="Heading2"/>
        <w:spacing w:line="360" w:lineRule="auto"/>
        <w:rPr>
          <w:rFonts w:ascii="Arial" w:hAnsi="Arial" w:cs="Arial"/>
          <w:b/>
          <w:bCs/>
          <w:color w:val="auto"/>
          <w:sz w:val="22"/>
          <w:szCs w:val="22"/>
        </w:rPr>
      </w:pPr>
      <w:bookmarkStart w:id="90" w:name="_Toc41598513"/>
      <w:r w:rsidRPr="00374537">
        <w:rPr>
          <w:rFonts w:ascii="Arial" w:hAnsi="Arial" w:cs="Arial"/>
          <w:b/>
          <w:bCs/>
          <w:color w:val="auto"/>
          <w:sz w:val="22"/>
          <w:szCs w:val="22"/>
        </w:rPr>
        <w:t>4.5.2.2 Age, Income and Tourists who left the Resort</w:t>
      </w:r>
      <w:bookmarkEnd w:id="90"/>
    </w:p>
    <w:p w14:paraId="65EBFF5F" w14:textId="77777777" w:rsidR="00806BCC" w:rsidRPr="00A921F0" w:rsidRDefault="00806BCC" w:rsidP="00806BCC">
      <w:pPr>
        <w:spacing w:line="360" w:lineRule="auto"/>
        <w:rPr>
          <w:rFonts w:ascii="Arial" w:hAnsi="Arial" w:cs="Arial"/>
        </w:rPr>
      </w:pPr>
      <w:r w:rsidRPr="00A921F0">
        <w:rPr>
          <w:rFonts w:ascii="Arial" w:hAnsi="Arial" w:cs="Arial"/>
        </w:rPr>
        <w:t>55% of respondents show that they did not leave the resort whilst on holiday, compared to 45% which did. It can be assumed that 45% spent money within the local community when they left the resort. 67% of respondents aged 16 – 21 with an income of less than £10,000 left the resort, compared to 71% of respondents aged 30-49 with an income of less than £10,000. Whereas, 92% of respondents aged 16+ with an income of over £30,000 left the resort whilst on holiday.</w:t>
      </w:r>
    </w:p>
    <w:p w14:paraId="29B0DA52" w14:textId="77777777" w:rsidR="00806BCC" w:rsidRPr="00A921F0" w:rsidRDefault="00806BCC" w:rsidP="00806BCC">
      <w:pPr>
        <w:spacing w:line="360" w:lineRule="auto"/>
        <w:rPr>
          <w:rFonts w:ascii="Arial" w:hAnsi="Arial" w:cs="Arial"/>
        </w:rPr>
      </w:pPr>
    </w:p>
    <w:p w14:paraId="00B44A78" w14:textId="77777777" w:rsidR="00806BCC" w:rsidRPr="00A921F0" w:rsidRDefault="00806BCC" w:rsidP="00806BCC">
      <w:pPr>
        <w:spacing w:line="360" w:lineRule="auto"/>
        <w:jc w:val="center"/>
        <w:rPr>
          <w:rFonts w:ascii="Arial" w:hAnsi="Arial" w:cs="Arial"/>
        </w:rPr>
      </w:pPr>
      <w:r w:rsidRPr="00A921F0">
        <w:rPr>
          <w:rFonts w:ascii="Arial" w:hAnsi="Arial" w:cs="Arial"/>
          <w:noProof/>
        </w:rPr>
        <w:lastRenderedPageBreak/>
        <w:drawing>
          <wp:inline distT="0" distB="0" distL="0" distR="0" wp14:anchorId="496968BA" wp14:editId="6BE382E8">
            <wp:extent cx="4327451" cy="5449884"/>
            <wp:effectExtent l="0" t="0" r="0" b="0"/>
            <wp:docPr id="27" name="Picture 8" descr="A screenshot of a cell phone&#10;&#10;Description automatically generated">
              <a:extLst xmlns:a="http://schemas.openxmlformats.org/drawingml/2006/main">
                <a:ext uri="{FF2B5EF4-FFF2-40B4-BE49-F238E27FC236}">
                  <a16:creationId xmlns:a16="http://schemas.microsoft.com/office/drawing/2014/main" id="{5DF90D24-F426-4778-BDDF-3030C6ECE6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ell phone&#10;&#10;Description automatically generated">
                      <a:extLst>
                        <a:ext uri="{FF2B5EF4-FFF2-40B4-BE49-F238E27FC236}">
                          <a16:creationId xmlns:a16="http://schemas.microsoft.com/office/drawing/2014/main" id="{5DF90D24-F426-4778-BDDF-3030C6ECE66F}"/>
                        </a:ext>
                      </a:extLst>
                    </pic:cNvPr>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4334838" cy="5459187"/>
                    </a:xfrm>
                    <a:prstGeom prst="rect">
                      <a:avLst/>
                    </a:prstGeom>
                  </pic:spPr>
                </pic:pic>
              </a:graphicData>
            </a:graphic>
          </wp:inline>
        </w:drawing>
      </w:r>
    </w:p>
    <w:p w14:paraId="1F99866F"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b/>
          <w:bCs/>
        </w:rPr>
        <w:t>Figure 12.2 – Crosstabulation of Age, Income and tourists’ decisions whether to leave their resort or not</w:t>
      </w:r>
    </w:p>
    <w:p w14:paraId="5FC70393" w14:textId="77777777" w:rsidR="00806BCC" w:rsidRPr="00A921F0" w:rsidRDefault="00806BCC" w:rsidP="00806BCC">
      <w:pPr>
        <w:autoSpaceDE w:val="0"/>
        <w:autoSpaceDN w:val="0"/>
        <w:adjustRightInd w:val="0"/>
        <w:spacing w:after="0" w:line="360" w:lineRule="auto"/>
        <w:rPr>
          <w:rFonts w:ascii="Arial" w:hAnsi="Arial" w:cs="Arial"/>
        </w:rPr>
      </w:pPr>
    </w:p>
    <w:p w14:paraId="70E10D08" w14:textId="77777777" w:rsidR="00806BCC" w:rsidRPr="00A921F0" w:rsidRDefault="00806BCC" w:rsidP="00806BCC">
      <w:pPr>
        <w:autoSpaceDE w:val="0"/>
        <w:autoSpaceDN w:val="0"/>
        <w:adjustRightInd w:val="0"/>
        <w:spacing w:after="0" w:line="360" w:lineRule="auto"/>
        <w:rPr>
          <w:rFonts w:ascii="Arial" w:hAnsi="Arial" w:cs="Arial"/>
        </w:rPr>
      </w:pPr>
    </w:p>
    <w:p w14:paraId="04BDE059" w14:textId="77777777" w:rsidR="00806BCC" w:rsidRPr="00374537" w:rsidRDefault="00806BCC" w:rsidP="00806BCC">
      <w:pPr>
        <w:pStyle w:val="Heading2"/>
        <w:spacing w:line="360" w:lineRule="auto"/>
        <w:rPr>
          <w:rFonts w:ascii="Arial" w:hAnsi="Arial" w:cs="Arial"/>
          <w:b/>
          <w:bCs/>
          <w:color w:val="auto"/>
          <w:sz w:val="22"/>
          <w:szCs w:val="22"/>
        </w:rPr>
      </w:pPr>
      <w:bookmarkStart w:id="91" w:name="_Toc41598514"/>
      <w:r w:rsidRPr="00374537">
        <w:rPr>
          <w:rFonts w:ascii="Arial" w:hAnsi="Arial" w:cs="Arial"/>
          <w:b/>
          <w:bCs/>
          <w:color w:val="auto"/>
          <w:sz w:val="22"/>
          <w:szCs w:val="22"/>
        </w:rPr>
        <w:t>4.5.3 Negative Impacts and Tourists who used service that were not provided within their package</w:t>
      </w:r>
      <w:bookmarkEnd w:id="91"/>
      <w:r w:rsidRPr="00374537">
        <w:rPr>
          <w:rFonts w:ascii="Arial" w:hAnsi="Arial" w:cs="Arial"/>
          <w:b/>
          <w:bCs/>
          <w:color w:val="auto"/>
          <w:sz w:val="22"/>
          <w:szCs w:val="22"/>
        </w:rPr>
        <w:t xml:space="preserve"> </w:t>
      </w:r>
    </w:p>
    <w:p w14:paraId="0354744D"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Participants were asked how often they use services that are not included in their all-inclusive package such as off-site; bars, restaurants, transport and activities. There was a clear pattern within respondents’ awareness of the negative impacts and off-site bars and off-site restaurants and the impact on the community. 58% of respondents who are not aware of the negative impacts of all-inclusive on local communities did not use off-site bars whilst on holiday. Whereas, 67% of respondents who are aware of these impacts, did use off-site bars at some point during their holiday. Furthermore, 63% of the respondents who </w:t>
      </w:r>
      <w:r w:rsidRPr="00A921F0">
        <w:rPr>
          <w:rFonts w:ascii="Arial" w:hAnsi="Arial" w:cs="Arial"/>
        </w:rPr>
        <w:lastRenderedPageBreak/>
        <w:t xml:space="preserve">are not aware of the impacts that all-inclusive resorts have on the local did not use off-site restaurants whilst on holiday, whereas, 61% of </w:t>
      </w:r>
    </w:p>
    <w:p w14:paraId="59FE69C4" w14:textId="77777777" w:rsidR="00806BCC" w:rsidRPr="00A921F0" w:rsidRDefault="00806BCC" w:rsidP="00806BCC">
      <w:pPr>
        <w:autoSpaceDE w:val="0"/>
        <w:autoSpaceDN w:val="0"/>
        <w:adjustRightInd w:val="0"/>
        <w:spacing w:after="0" w:line="360" w:lineRule="auto"/>
        <w:rPr>
          <w:rFonts w:ascii="Arial" w:hAnsi="Arial" w:cs="Arial"/>
        </w:rPr>
      </w:pPr>
    </w:p>
    <w:p w14:paraId="102C5C19"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respondents who are aware of the impacts stated that they used off-site restaurants during their all-inclusive holiday. This shows that there is a clear link between tourist awareness of these impacts and their decision-making whist on holiday which supports </w:t>
      </w:r>
      <w:proofErr w:type="spellStart"/>
      <w:r w:rsidRPr="00A921F0">
        <w:rPr>
          <w:rFonts w:ascii="Arial" w:hAnsi="Arial" w:cs="Arial"/>
        </w:rPr>
        <w:t>Haarhoff</w:t>
      </w:r>
      <w:proofErr w:type="spellEnd"/>
      <w:r w:rsidRPr="00A921F0">
        <w:rPr>
          <w:rFonts w:ascii="Arial" w:hAnsi="Arial" w:cs="Arial"/>
        </w:rPr>
        <w:t xml:space="preserve"> (2015) theory of increased conservation within tourists and their consumer behaviour whilst on holiday. </w:t>
      </w:r>
    </w:p>
    <w:p w14:paraId="10D5F809" w14:textId="77777777" w:rsidR="00806BCC" w:rsidRPr="00A921F0" w:rsidRDefault="00806BCC" w:rsidP="00806BCC">
      <w:pPr>
        <w:autoSpaceDE w:val="0"/>
        <w:autoSpaceDN w:val="0"/>
        <w:adjustRightInd w:val="0"/>
        <w:spacing w:after="0" w:line="360" w:lineRule="auto"/>
        <w:jc w:val="center"/>
        <w:rPr>
          <w:rFonts w:ascii="Arial" w:hAnsi="Arial" w:cs="Arial"/>
        </w:rPr>
      </w:pPr>
      <w:r w:rsidRPr="00A921F0">
        <w:rPr>
          <w:rFonts w:ascii="Arial" w:hAnsi="Arial" w:cs="Arial"/>
          <w:noProof/>
        </w:rPr>
        <w:drawing>
          <wp:inline distT="0" distB="0" distL="0" distR="0" wp14:anchorId="1221E83C" wp14:editId="39D6F347">
            <wp:extent cx="4627265" cy="3761558"/>
            <wp:effectExtent l="0" t="0" r="1905" b="0"/>
            <wp:docPr id="28" name="Picture 13" descr="A screenshot of a social media post&#10;&#10;Description automatically generated">
              <a:extLst xmlns:a="http://schemas.openxmlformats.org/drawingml/2006/main">
                <a:ext uri="{FF2B5EF4-FFF2-40B4-BE49-F238E27FC236}">
                  <a16:creationId xmlns:a16="http://schemas.microsoft.com/office/drawing/2014/main" id="{B61CBDFB-9098-470A-9EFB-D45FA363DA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screenshot of a social media post&#10;&#10;Description automatically generated">
                      <a:extLst>
                        <a:ext uri="{FF2B5EF4-FFF2-40B4-BE49-F238E27FC236}">
                          <a16:creationId xmlns:a16="http://schemas.microsoft.com/office/drawing/2014/main" id="{B61CBDFB-9098-470A-9EFB-D45FA363DA3A}"/>
                        </a:ext>
                      </a:extLst>
                    </pic:cNvPr>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4627265" cy="3761558"/>
                    </a:xfrm>
                    <a:prstGeom prst="rect">
                      <a:avLst/>
                    </a:prstGeom>
                  </pic:spPr>
                </pic:pic>
              </a:graphicData>
            </a:graphic>
          </wp:inline>
        </w:drawing>
      </w:r>
    </w:p>
    <w:p w14:paraId="7B9939A6"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b/>
          <w:bCs/>
        </w:rPr>
        <w:t>Figure 13 – Tourist awareness of negative impacts and the use of services not provided (off-site bars and Restaurants)</w:t>
      </w:r>
    </w:p>
    <w:p w14:paraId="404580FA" w14:textId="77777777" w:rsidR="00806BCC" w:rsidRPr="00374537" w:rsidRDefault="00806BCC" w:rsidP="00806BCC">
      <w:pPr>
        <w:pStyle w:val="Heading2"/>
        <w:spacing w:line="360" w:lineRule="auto"/>
        <w:rPr>
          <w:rFonts w:ascii="Arial" w:hAnsi="Arial" w:cs="Arial"/>
          <w:b/>
          <w:bCs/>
          <w:color w:val="auto"/>
          <w:sz w:val="22"/>
          <w:szCs w:val="22"/>
        </w:rPr>
      </w:pPr>
      <w:bookmarkStart w:id="92" w:name="_Toc41598515"/>
      <w:r w:rsidRPr="00374537">
        <w:rPr>
          <w:rFonts w:ascii="Arial" w:hAnsi="Arial" w:cs="Arial"/>
          <w:b/>
          <w:bCs/>
          <w:color w:val="auto"/>
          <w:sz w:val="22"/>
          <w:szCs w:val="22"/>
        </w:rPr>
        <w:t>4.5.3.1 Age, Income and Services not provided within their package</w:t>
      </w:r>
      <w:bookmarkEnd w:id="92"/>
    </w:p>
    <w:p w14:paraId="4571D169" w14:textId="16F747E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The 44% of respondents who always use off-site bars are aged 22-29, with 41% of these stating that they sometimes use off-site bars. However, when we </w:t>
      </w:r>
      <w:r w:rsidR="006864F6">
        <w:rPr>
          <w:rFonts w:ascii="Arial" w:hAnsi="Arial" w:cs="Arial"/>
        </w:rPr>
        <w:t xml:space="preserve">look at </w:t>
      </w:r>
      <w:r w:rsidRPr="00A921F0">
        <w:rPr>
          <w:rFonts w:ascii="Arial" w:hAnsi="Arial" w:cs="Arial"/>
        </w:rPr>
        <w:t>the</w:t>
      </w:r>
      <w:r w:rsidR="006864F6">
        <w:rPr>
          <w:rFonts w:ascii="Arial" w:hAnsi="Arial" w:cs="Arial"/>
        </w:rPr>
        <w:t>ir</w:t>
      </w:r>
      <w:r w:rsidRPr="00A921F0">
        <w:rPr>
          <w:rFonts w:ascii="Arial" w:hAnsi="Arial" w:cs="Arial"/>
        </w:rPr>
        <w:t xml:space="preserve"> income, only 21% of respondents who earn less than £10,000 sometimes left the resort or used off site bars and restaurants but 79% never left the resort. Whereas, respondents who earn over £30,000 shows that 100% of respondents left the resort at some point of their holiday to visit a local bar and 77% of respondents left their resort to visit a restaurant. The results show that less visitors leave their resort based on their financial income, whereas, 100% of visitors with the highest income bracket left the resort. Nevertheless, 50% of respondents aged 16-21 always use off site bars which could suggest that their main purpose for holidaying was to party and make use of these bar and not because they are aware of the negative impacts. </w:t>
      </w:r>
      <w:r w:rsidRPr="00A921F0">
        <w:rPr>
          <w:rFonts w:ascii="Arial" w:hAnsi="Arial" w:cs="Arial"/>
        </w:rPr>
        <w:lastRenderedPageBreak/>
        <w:t xml:space="preserve">These figures also suggest that younger respondents like to go out to local bars which links to the club 18-30 holidays which always involves excursions in the evenings. Although they would be onsite throughout the day, they would utilise local facilities in the evenings when going out clubbing. </w:t>
      </w:r>
    </w:p>
    <w:p w14:paraId="3A7B73C6" w14:textId="77777777" w:rsidR="00806BCC" w:rsidRPr="00A921F0" w:rsidRDefault="00806BCC" w:rsidP="00806BCC">
      <w:pPr>
        <w:autoSpaceDE w:val="0"/>
        <w:autoSpaceDN w:val="0"/>
        <w:adjustRightInd w:val="0"/>
        <w:spacing w:after="0" w:line="360" w:lineRule="auto"/>
        <w:rPr>
          <w:rFonts w:ascii="Arial" w:hAnsi="Arial" w:cs="Arial"/>
        </w:rPr>
      </w:pPr>
    </w:p>
    <w:p w14:paraId="2D154979"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Furthermore, 50% of respondents who never use off-site bars and restaurants fall into the family category and therefore, have younger children who may not be suitable for bar as they supply alcohol or that simply they cannot afford to leave the resort and that is why they chose this type of holiday and cost was the main influence. </w:t>
      </w:r>
    </w:p>
    <w:p w14:paraId="24B078EE"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mc:AlternateContent>
          <mc:Choice Requires="wpg">
            <w:drawing>
              <wp:anchor distT="0" distB="0" distL="114300" distR="114300" simplePos="0" relativeHeight="251696128" behindDoc="0" locked="0" layoutInCell="1" allowOverlap="1" wp14:anchorId="063FCE74" wp14:editId="58DFDB95">
                <wp:simplePos x="0" y="0"/>
                <wp:positionH relativeFrom="margin">
                  <wp:posOffset>-76200</wp:posOffset>
                </wp:positionH>
                <wp:positionV relativeFrom="paragraph">
                  <wp:posOffset>106045</wp:posOffset>
                </wp:positionV>
                <wp:extent cx="6096000" cy="4241800"/>
                <wp:effectExtent l="0" t="0" r="0" b="6350"/>
                <wp:wrapNone/>
                <wp:docPr id="18" name="Group 5"/>
                <wp:cNvGraphicFramePr/>
                <a:graphic xmlns:a="http://schemas.openxmlformats.org/drawingml/2006/main">
                  <a:graphicData uri="http://schemas.microsoft.com/office/word/2010/wordprocessingGroup">
                    <wpg:wgp>
                      <wpg:cNvGrpSpPr/>
                      <wpg:grpSpPr>
                        <a:xfrm>
                          <a:off x="0" y="0"/>
                          <a:ext cx="6096000" cy="4241800"/>
                          <a:chOff x="-34852" y="0"/>
                          <a:chExt cx="8573677" cy="5419814"/>
                        </a:xfrm>
                      </wpg:grpSpPr>
                      <pic:pic xmlns:pic="http://schemas.openxmlformats.org/drawingml/2006/picture">
                        <pic:nvPicPr>
                          <pic:cNvPr id="20" name="Picture 20" descr="A screenshot of a cell phone&#10;&#10;Description automatically generated"/>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4259062" y="0"/>
                            <a:ext cx="4279763" cy="5419814"/>
                          </a:xfrm>
                          <a:prstGeom prst="rect">
                            <a:avLst/>
                          </a:prstGeom>
                        </pic:spPr>
                      </pic:pic>
                      <pic:pic xmlns:pic="http://schemas.openxmlformats.org/drawingml/2006/picture">
                        <pic:nvPicPr>
                          <pic:cNvPr id="21" name="Picture 21" descr="A screenshot of a cell phone&#10;&#10;Description automatically generated"/>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34852" y="0"/>
                            <a:ext cx="4060287" cy="541981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95767F" id="Group 5" o:spid="_x0000_s1026" style="position:absolute;margin-left:-6pt;margin-top:8.35pt;width:480pt;height:334pt;z-index:251696128;mso-position-horizontal-relative:margin;mso-width-relative:margin;mso-height-relative:margin" coordorigin="-348" coordsize="85736,54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mvErtwIAABMIAAAOAAAAZHJzL2Uyb0RvYy54bWzsVclu2zAQvRfoPxAq&#10;0FsiWbFlW40dBHUTFAhao8sH0NRIIkKRBElvf58hpchJnC4IcinQgygOl5k3bx7J84tdI8gGjOVK&#10;zqLBaRIRkEwVXFaz6OePq5NJRKyjsqBCSZhFe7DRxfztm/OtziFVtRIFGIJOpM23ehbVzuk8ji2r&#10;oaH2VGmQOFkq01CHpqniwtAtem9EnCZJFm+VKbRRDKzF0UU7Gc2D/7IE5r6WpQVHxCxCbC60JrQr&#10;38bzc5pXhuqasw4GfQGKhnKJQXtXC+ooWRt+5KrhzCirSnfKVBOrsuQMQg6YzSB5ks21UWsdcqny&#10;baV7mpDaJzy92C37slkawgusHVZK0gZrFMKSkedmq6scl1wb/V0vTTdQtZZPd1eaxv8xEbILrO57&#10;VmHnCMPBLJlmSYLkM5wbpsPBBI3AO6uxOH7fydlwMkojctjM6k/d9slofJaNx+320XAwnQyGfnt8&#10;Hz32IHtMmrMcv44r7B1x9WdN4S63NhB1Tpq/8tFQc7vWJ1hWTR1fccHdPkgUC+hByc2Ss6VpjQPt&#10;KRLT0o7TPirxIwVYhiq9JPgDkLZWjqiSUMJACKJrPEvv3+0uP4Rm4Rdz7fAIErp2Co8KZ1SIPalA&#10;gqEOCk+YB+HjtiioZ+lGsVtLpPpYU1nBpdV4XlAJgd7Hy2NvPkphJbi+4kL48vt+RxaifqLNZ/hu&#10;db9QbN2AdO1BNiAQt8JcubYRMTk0K0Bdms9FAERz6ww4VvuAJQb+hmBbHfQTAeUBmMdsUbfPKHWY&#10;jqZJ9khy93odpuPpODv7teCQOmPdNaiG+A5CRCRYZZrTzY3tMN0vQaEeYIQumm0xsPPvyHRwJFMc&#10;+S/ThzJN21utV+MryPT4YuxVmmRJOvnNtfgaKg1XK7484bbtXkn/tD20sf/wLZ/fAQAA//8DAFBL&#10;AwQKAAAAAAAAACEAx7S1fExUAABMVAAAFAAAAGRycy9tZWRpYS9pbWFnZTEucG5niVBORw0KGgoA&#10;AAANSUhEUgAAAr4AAAN5CAMAAADZw8j/AAAAAXNSR0IArs4c6QAAAARnQU1BAACxjwv8YQUAAAD2&#10;UExURQAAAP//////////////////////////////////////////////////////////////////&#10;/////////////////////wAAACAgIiEhIkFBRENDRWBhZX1+hIWFi5maoJ2doq+xuLK0u7e4vsPD&#10;w8rM1N3d3enr9ezu9u3u9u3u9+7v9+7w9+/w+PDx+PHx+fHy+PHy+fHz+fLy+fLz+fPz+vP0+fP0&#10;+vT1+vT2+vX2+/b3+/b4+/f3+/f4+/f4/Pj4+/j4/Pj5/Pn5/Pn6/Pr6/Pr6/fr7/fv7/fv8/fz8&#10;/fz8/vz9/v39/v3+/v7+/v7+/////8ZX0MIAAAAXdFJOUwBXYGdvdn6AhYyNlJywwN/j5u3w9Pf7&#10;gcBTtgAAAAlwSFlzAAAXEQAAFxEByibzPwAAUrxJREFUeF7tnQu7K8lVnp0ACQFCQhIsIaSICMQ4&#10;YAN2wGMGfMHjjI/n5Him//+fybrVpXUrSbWWdvfu732es0/r1l1d9XZ1de9dn77znT/+4/8IwPz4&#10;z3/8777zne8MAMyTPxJ9fwLA/Ph/w38QfT8DYH78avj30BfMFegLZgz0BTMG+oIZA33BjIG+YMZA&#10;XzBjoC+YMdAXzBjoC2bMK/Vd7W2hzWG1s6UwVhtb+GydlzLblS1sVuOSHFer1fGz/Wq1tieU42pr&#10;S9HsVtWmduNSvAk7qo9TNuflimlRR31Xq4MtXeK4/Wx9OOZdIAsu7HZmOvqevCbvPZ6V7qq+ZBtx&#10;/3F7B7lI2+N+81na7v5m7d8HF/W8Lhq8E333682tHog6rM02VY609sG967jg4T08oq80wuGyKocL&#10;mkrj7i82Xd5Gi5P15iKtuUZTUfr11VJum3V4Upy2voFnJj99N9vd7faoeqhLu+xAvL7a715R5aq+&#10;lwvWrS+vItdjt753j3/epb7H1cH2i4eHBC3RwDFX6qj33ZW6trceV/vNaq0tSi2RNNGTGf8vVbAu&#10;J7fVjs/LskhdEA9F+V1pe5stl4LXsaajiiuYPsrr0MrmkopSB/6ELPH7tdL5g6f62qd5S6stP8hN&#10;SPvIH6NXeW9lmV9PTVrpm7fAa7Fa2ukGZHetpLwb/DbqDOQNeb22pVu973rLn5Zt86e4jPw/f4DO&#10;GLS4kT3m1+WF3ApE0XC7pjfRZ61ercBaWftcnFLOI+0wN89W3syLoi+/nT6mw6ejtqg8x1utStqD&#10;m77c9VorUTmlxtayk1ZFo7EvtZ2WXA55doWeodf0AKBqkJXspQ73tGpah9QKrXVn3kij8BaoPumH&#10;LJVOjuqYRaD3UhvzE/yTN6a1mAorAzJZkyxJrfMj+jh/iFBX0qft41VPx02255XQi3b48puzC7Ig&#10;O5C3wBs/2G7bBmS1WlIazqZV0KdkF3KtyJaKvudj37VqTg/lB/2TeuHViZH0gx5rXfHqyn5o0RSy&#10;lf/L9WoFph6GHqfijMup7ShrkIbit/Ej3TyXsbSo1EYpaRdu+rINci7jnZUfe2nCXNm0G7zbCh+F&#10;XHW2xzvaO1la857SD21PaxpelrWtecHQtqYntQ2kTmt9edv8eC1Lqgq7JOXhH/yiNNmRV2UW8bEi&#10;n0wVK8+XT5/pm8b7RV/Z/1x26Xtk1/IW0ujyXF/essAv6RmK16PrzVcW8gmluvOg+vJjHpmn0bnu&#10;Db+ml07yBn7yrHGqytvK9kq9WoEPVj4tjqDl5Ie8NNZXkO0XfWVJmyWVtA8vfWWfpIqyvro3+vMc&#10;OnfwXuj+pF5RPsc7xQ/tKdtJ/rm1ZxipCX0yP6701W3TS/qc/uRCcrtpP1I2T0u6ZvpppdaVWgOX&#10;T2uZKn132iKyeW1XVSKJoarwh/IW9nLkpW3IG2W1uhWBq0HN45d1vWlLedVjVF9dWToI6b2yN7z6&#10;qnD81vPGKZvXgpV6TQW2U6auSSjlLOvkYmZ95SiRgpcylGaRdujCS1+9iOD9lDLJPnDHY13PJfgg&#10;17fQu81V9pG7FH6Ydo4HSQw1D53WUiVLnYi+ugE2sbTAmb78blkj/9tzy/ALshJe0pGojEXzJwVp&#10;7/rTWV/ePXovda/8CV6Tto6MjHM5pXH5JFm2IDtEL+k2zvTVsWLSouibtnSnvvqsvZdWf6LveePY&#10;5gktWFWvVmBuLVpJKY48fVVfbbexvnLYc+FySfvw0tcajUorpebC5UPwCrxD6o89YKi2eIjAD9PO&#10;ScMk9ukT8n+r96Wf+pz+lIqnFpTzMD+lK6OltPn8SV2pvLv+tL5vVCJ63tak7apvTkjjlk8aMlS6&#10;rG8egJ3pa1vST5xxRV/ZG169rkQ+K/rKCzV5l22pqlcrMLGhj+qaTsrJ3exYXxn8zKT3tYLx6CHf&#10;OExVeA3eodwUqXV36yPvsban1NzJTqZPSJ2wvuqSFKA0bDX2lee0LaSmqeuVT/AL0ogy9rVtpda4&#10;e+zLcLNxcbSg1msZurrRFhhtd16St8vwQksqP4sWvP1SAfLmspc1Y32tn7OV8Gsn+p43jg6OGd3d&#10;ql4Jez+vW4tTlVP2WpZo4ZD0lboVfWXPpeak0eSjuaR9OOmre0ylWlP5U/crP7apUmo2/CQrYhcU&#10;OthlyCXdMXoox++WLh24DuhC9kgVku9OZn3t6la2ZaWgDehpLbWofswaaKU9D7/AV8J0VrcleokF&#10;pXfSuYTfQlhp0qfP9OX38eelOPJDS7ixhlF/eA/yFtbcolQEXQs/TVVGq9WS8kCDTmDpk7J9XTn/&#10;40f36GuVop+w4vPms75WYVIhxk72bbdJ1Zjr1Qq8o5elSnUHSznpOakc/kG1Sa9yDfM+047RZ62T&#10;SB+X5pyWvrJHBJVPj1OpHR5R1BVUSIbz7sqoNulL1cK7pA95eMXv4v+5CnhcYhvSLWonw5vRp2mB&#10;25xrLN3bUCl0O1pZdgEoL/Aaj9KmctTxh/md+9w5qSv502f68sf4LVIAWpss25sZldBal6BHvDLe&#10;Gz7G6G0ypOXXraS0N2senFf6ynrTlu7TVyqF/+eNcplP9b3QOFJAekPui+gh71YqMI+X+ZO6m6Wc&#10;vA1ZE9em9LUirLw97bDVnAyY+a3T0rdC90R7uDfDbfOXXXlTJlikN8NfXznn2Hn6zYC+y8BfXznn&#10;dJ8VOvHT99rw562g068OlACR9P0pAPPj0/D7oi8AswQJk2C2fETCJJgvAZduALwK6AtmDPQFMwb6&#10;ghkDfcGMgb5gxkBfMGOgL5gx0BfMGOgLZkzRV2YU4G/xwJzI+uqMu5spe0yZTgbAm5P0vXd6BPQF&#10;EyLpW2kpM/ZkMh93xTLFLwWqyQBjYtMPwIJJ+to0V6KKUSv68kxTCVRD7wsmRNK3XLTpEutc6avT&#10;L0lp6AsmxJm+mgcgmlb6ct8ss/KhL5gQF/TlYS+HT0BfMHWSvnlmOXpfMB+SvprAxZSxr+RhyP3g&#10;om9OTwLg7Un6UrfK/m63etPB4i85v3GsbxXvBcBbk/WVfDXpeXOMGkm82oi0RV/LlQNgChR9AZgd&#10;0BfMGOgLZgz0BTMm6WuJfaCTr7/+uS2Bi/zm61/akgdImASzBgmTngzDv9gSuMi3w89tyQMkTPoy&#10;DN+zJXCRj8MPbMkDXLr5An0bQN8pA30bQN8pA30bQN8pA30bQN8pA30bQN8pA30bQN8pA30bQN8p&#10;A30bQN8pA30bQN8p062vTNMKRWaDCTYtd0Sacs5ZS7pkbGUuzvp0ss2j5YW+U6apL0/FMkMuMh19&#10;x5MadZLj+URz6PueaOkrrb3xni14ycM7eERfnWIuk8/PeSA+AfpOmZa+N3vep3mBvmqozNk9B/q+&#10;E5r65vbnUQRndW7XNMz8nxrbSXbs5GRMQ0zRZ2P/80jUVKNu0D5Ja9MlfheHKBKH1ZEGqWzTfnWU&#10;YYrMIKd1qnkkWhoGrGjDvM5UEHnn8URf+7RFi/KPlGfDT9HHqLw5d5RLednvAvSdMu3Bg+nBo4gj&#10;tzl5RA8l5YijCERfjkQ80j/+n23TtAL5HNvG8Rv0hKgmwcylGyWD6En9nAiYYzvsuNjKCuUZegd9&#10;LBeE16nGM6pvCf046335Ixtbrb4ohbrSP2eg75RpXrpRT8kNrKEZPKDUfBjqK/UH6yAP0pM83qQ+&#10;VZ5g9MqLA7w02IvVqfVl/djQvSyJmDIkkC3yDz0e+GlOUCoFEfH087JAmymfPtP3KMXgT2Z9LVRM&#10;n78G9J0yTX2plbX7ZCH5pza9dmYkB+tgT9G4Iv2U07+ivSi/VU1jG2t9eYm1k07Wforpuvb0AX6a&#10;31wKUlRl5B3Vp0/1pd2Q14q+eiDoz+tA3ylzh77UwmtqdSW7Kj5Sy4u+oi09p+/hR/SfaVHpK76x&#10;Z7f0Fe95jawuf3cJv6Av8ptzQaqeljF986eLvjzC5a3QYUifKPrK8/rSDaDvlLlHX25tldAeMGTK&#10;npdG+tr/wkaMG+l7o/fVMYK+SvCa6Ek545/qawW5rG/+dNG3wOOeWt/b4irQd8rcq6+eve2BsNpv&#10;2RzWwTo9Wpb/lHRWLvqq3fz5csaux768hVrKzXbPn+AX9Gke+5aCPDb2FehlKY4WVN/cAPpOmYa+&#10;B27nPbezfFPInmxI+m61exUd+OqO7zzIVd6WHKEPpF+WFX3lpoMm2ybp6Dl+kj9nPafcNpCN0TMb&#10;Fkxe4Gdo3ECfzQXhDeiNC0a1Lp8+1XdP7+NtS3F0W1LCo7zvOtB3yrR6Xxlqmld6DyLpe9A7qmpn&#10;ehff/2Xl0v1foujLstnT+3TDlc7gdm/D9JXtyJp5rfxRfYHfpZ12KoiUTW8fENYr50+f9b78Cn3c&#10;iiPLcpNYX70K9J0ydw0eArlvAHoHZVDhC/SdMtC3AfSdMu9I3+Y44Cmg75R5a30nD/SdMtC3AfSd&#10;MtC3AfSdMtC3AfSdMtC3AfSdMtC3AfSdMtC3AfSdMtC3AfSdMtC3AfSdMtC3AfSdMtC3AfSdMtC3&#10;AfSdMtC3AfSdMtC3AfSdMtC3AfSdMtC3AfSdMtC3AfSdMnPVd3c7ddgP6DtlXqSvZuM4zQtSZO5y&#10;PNB3yrxMX0lX4Dn0p+jM9TuwDJIE9AUv1fc080aBvuBpXq8vh0NbkAjPDZZRxdZi0ng8u9lI0q9E&#10;mtBT+9VxLeNcfjs/ox+DvoB4pb4SyiRJUZx2xjljB9JSza70FbkP/MNSqznYjD6Ucs70Y9AXvPbS&#10;TQwV6zjtaWv6neub80b4Jc1E40+pvulj0Be8tPfVKzf5wT/3lnJ2pq8sCZxcqQln/LLqmz4GfcFr&#10;Bw+c/KhfiyI5fhyQl14611fi8y7omz4GfcFr9eVAqNHtA45tv6KvjJMv9b6EfAz6gtfqKzG+KdBU&#10;4OswzbaWwGjJmlZ95edY3xInLW+GvuC1+uq3W/GlGC2s6Rm+taAhfXxvQb/lSvXltx7Ggwe975Y+&#10;Bn3Bi/W173STMS3Lmu//0tMypC1fn8UB0iv+fq1KX/rkunwM+oJX6RsA9AXQtwX0nTJz1Rd/MAmI&#10;+fa+LwL6Tplh+PGPIvnxv/6LLQXxk3/9Z1uK4dPw91ZVHkBfXwbQ4nOrKg+gry/D8OtfRfJh+NaW&#10;gvg4fLKlGL4d/tGqygPo60v02PcHw0dbCuInw09tKQaMfacM9G0AfacM9G0AfacM9G0AfacM9G0A&#10;facM9G0AfacM9G0AfacM9G0AfacM9G0AfacM9G0AfacM9G0AfafMpPXVeXG3gb5L5qX68ny2R+ZI&#10;QF9wm1fqK9kN2yrn4TqjOIibQN8l80p9L+ajXgb6gnt4qb46BZ6QBCieOr/acXgf/c+ZqPbCVubO&#10;89MSAbHe8pPHz9aWzs4T7avjAPoumdcOHkw7HUWwvyKr2CkP5QV+Sntf1VeyeVhvC47i54q/0HfJ&#10;vPTSjTpV7oBtZCDmsodirqgqL3A0VK0vf0TMlSclZOrADxXou2Reqq9k5+zJT5GP43RktrtElrGb&#10;aiX/rPVlwzUIjd7NycD8Zv4pQN8l82J9ScGVuSjBT2N9ZUhM3NBXIqYI6AuIl+u7Wx2v9r72gj26&#10;om8WV4G+S+Yt9FU3Rd2xvtWY4Jq+JSXVgL5L5oX6HllBifCVazXOWj/R1y7i+FpNpL2kr13E0SMF&#10;+i6ZV/a+MrSV/pXv67Kkp/rSor0gYaiX9NW18FsU6LtkXj548Ab6Lhno2wD6Thno2wD6Thno2wD6&#10;Thno2wD6Thno2wD6Thno2wD6Thno2wD6Thno2wD6Thno2wD6Thno2wD6Thno2wD6Thno2wD6Thno&#10;2wD6Thno2wD6Thno2wD6Thno2wD6Thno2wD6Thno2wD6Thno2wD6Tpk79JUJks+yWH13Mrn0lLG+&#10;lhgAnuaGvmtLXZivvmstekk/eYKL+q55tjNzSVEF+r6C6/oeVlueoj5vfUVcf32Js7ifkyeg7yu4&#10;ru92o+EKc9Z3KwmW09Z3uz5SNy6f5ZQLrmz+X7Mv9hLKyW+QtfELML7iur6rvXUOVKMqgAWGHKil&#10;pHr1WX4X1+/lan1UX26gS+1+lZv6biwSmMvJ0SgkCSermVwbekb2a0tbvbbRpr60Et53XhknrHCK&#10;Cm/ifn1521JO+bE5lBAiqlatW30oL6DHrrmqL3e92tTcIXCdHbUK15biRD+sqzjKy5uLAjyoL2/1&#10;qGOWO7mtrxRT9OXCs3Lq8oa2kV+SAOxrNPQ9ch0ceP/1iT2vitf3gL78Rl7if4SuSHsFrmCpdi6o&#10;RsBJJhFQrurL6kp3IJLyo/2OegaNhya4ebZck2TCUd53kQf13dF2HqOhL4exc9NrdLBksrIk9EOH&#10;RuLxRdOMhr56hHNF2BMMP3xAX16kak0rsE9S4bWn5ULLi1piG9IB5pq+UnN69PMPrrPtfssdgpnK&#10;z3CdSpewvurvg/oeNOHsARr6ch/L+mqfxT/ZBtkdFY9+yqDoGg19pYZkC5W+vJln9NVKtO5VuoWR&#10;vjIkJqBv5pq+2vFKMD+3EEu6PtKZcc91qzHSVItU6dpMdI3PNX3Oo2NfHlY/1DwtfenEznLxyJcx&#10;dekFGazKOLVLX9ltNs+eUMf69JVPnve+l1e5aK7pa43LNSodzGZ75Cvgz7b0wK6HqC6po+CzL7PV&#10;1jvlUX0Juei+m5a+tCeqrz5FkBNcVj3tM569r4xkn+t9L419R/omv0Hmir5acfQf1yq30G7NFyXr&#10;wzo1vOhLb9NWJKzyT3hCX1nz3TT1Pa54aFOtdLs5sDF2jiZ69C1jX72wknU9qa/ecTjotRqf+E70&#10;tYu4W6VdGlf0TZXPFSb6Hlcbruo1VyBXM53k+R00aKCfe3rHlS9wfVBfvjiURrqbpr5UXO61ZBy0&#10;4105rDb8n32rEe1Vj75y00H3Xc9SVHgaWz2lL5fUVqJfXXeqr7wB9lZc0Te1KDeM1Khene218uSG&#10;qTTPTl/kar1o78O9L63oIXvv0JfWyUXlQkth84Um/+qX/ejRl/4nZH1kLa2IVrrmC4R79AW9XBv7&#10;3gkP+m7yxODhMW7p68E1fZ8D+vrSqW+5/rkC9B0BfX3p01dGfjeBviOSvt+bCP/7+39rSzH87ff/&#10;xpZiGIbv21IMPxw+2lIQXwy/sKUYPg4/tCUPfj38jugLwCz5I+gL5ovqa2OJNyd6bPfT4Se2FEPn&#10;pVsTjH1HTO3SDfreBvqOgL6+QN8G0LcH6NsA+vYAfW8DfUdAX1+gbwPo2wP0bQB9e4C+t4G+I6Cv&#10;L4H68t8j7qHvCOjrS5y+/Mevu9VfQN8a6OtLmL46F2f9Z9C3Zqxv86+llWqenjfQ9wppog70rZmy&#10;vlubjOJJpa/N1JFZKTY/hUkTowibuvMIYfpqUXarv4rQt4qDCNBX6jdN9enWV2bOp7U9qK/OOHqR&#10;vquA7RR9s6Xb0U7z7MODvMJhWFPTdx+iL88ns8UAfY/cijl5p1ffPZdUZrgyE9Z3v9K50q5kfTcr&#10;Ox+nOYI1MsV6vTZnHmGO+tLelklKQYOHPI/EZfCQPb2kL3fPsjHrfnjeKz+UJ/gp0pf+l1ZPc5HX&#10;Wz5FpD79eSp9N9s0Z5U3IkXiaah2Yn+SeuybhpPyYESa1jpBff86oPet59gF6atz1Ilwfbnrka1J&#10;1IPGWR2sHVPvS/9JNgxP65cDa82nn8cSBS5S9OWut3T2lkRDh8zNadhNzvW9tL6k9IT0TcdaNbhy&#10;5AW9r53jPPTVrDjmXF89Y7OztkULBReST/wzHU9Ss5Ja4ZC6U/TlTekpJ/+Q7Im+jZzru9ry7wNG&#10;nubqmZC+ekSt/3ym+uaerVtfPsvnZjnXV+N/+OdG/c1X6ETpDk0mRkIx+T0OY9Wir6xRM+1MX119&#10;30Yu6Mu7tJdtJHJdT0hfOaR2q7+cp74lM8hl8JATOM/1rWIjN+o5+66vn+vLt5lYb3d9teOVfp5T&#10;fbQvVpz1FUX5Oo2Q5XIrYkL6UuUSx+rawJNgfQ+lIl301UAq4pK+bKix017pmG6snOorvWNI75uO&#10;Ih4z8P9k1KV7BI9ybexb2o+2nDczJX2VWep7rM7fPvqm8p7rOx5b2gghxQfqyCLrq9eTIfqqVXx8&#10;lKzx0Rn+Oc711Z0potbjCOjrQrmr7KWv2XFBXx357TefHegtfApfk7HSyxIpmI+X2Ww+rOTrZrz1&#10;TT0t33GQAQqXTG4/yF3wpznXV0YpejGqDytloa8H+ZcMTK++fK+Lmst6tAv60ot6d9Xu//KgK+8d&#10;vbajH7zI+spvpvjWhLe+ugle5VY7XbtzRugLT5L11WOCVypDan2SsOd5l3SpGkrdwRz11dvq1nb+&#10;+kqjEVqR3b2vrMuWT/R9ey40jw5cPAa+RN37RjDT3rcQculW4TN4SMxAX73p4vArEQb6NoC+PVxq&#10;Hjn7VKP/HqBvA+jbQ3Tz/GL4wsIJY0DCZIOYhElr3TcnWt+vLdkNvBOWFdEHfd8ZSJj0BGPfBhj7&#10;9gB9G0DfHqDvbaDvCOjrC/RtAH17gL4NoG8P0Pc20HcE9PUF+jaAvj1A3wbQtwfoexUkTJ4DfX2J&#10;05f/BBkJkydAX1/C9EXC5CWgry9h+qaJedC3ZrH6yhQhmTF1klLCs4VEFZmW8ugUjzB9tYghCZMy&#10;BT/taIC+8vfaac6Vh74ba6AF68v1uWF/ee7fvvibEyZldneJ17iTYH1DIvrWXAtpR/319U2YJOhw&#10;WLy+TMnKOpmKxBOPdfIxhwA8whz1FZIRQYMHTZ0hHPRd7dI8+XN9+VQq59SUDaXpLrLI8CN5neen&#10;SpWOZ+p28tqxb9Y3TWw2OI1F546fvNAkXN+YhMk0tg7T1zFhcrfOhT3TlxvtyA1HSsp75LDZJH+l&#10;v5JZ9txfSSaCxj56+fvi3tfqtMo5EFhaFXeUOXQHs710S0dyWO9rg5NufTmN4Zq+eStkp75Hzp75&#10;LMtxY7SrG3ojd8F8gpUcnnxu6OWl+uZwkpPiy+5q2k4es91JmL56NEUlTNJhKqfUMH3z6Kxb35zp&#10;xJzoqyFQirzHOqj0ftWY+iqtzf3qYMInv3t5pb5F2hQiZGhdywVzid+5jzB95ZAKS5gsVwEx+vol&#10;TB64Qa7pW58r5T1mpx08JjO1qZ5tSQAN5jkV4GleqG8JjtOxkdjKD+svu0jhbvcSpi8Vl4hKmCw5&#10;BCH6OiZMruWc+KC+dgVj+tK7VF96bPqeDB6f5oX65iYbfzcL7V3qKYjJ3HkwYuqnunSJ0NcxYVIO&#10;YkZPnGN961feu765yUa6pjGvka8F7mWW+uYrcyJCX/eEyYd7Xy1A1td0pavApO+DvdQ1XqZvbrJx&#10;sHp9nuP9e3S35qjv6OwToK9rwqRwt74mbHq/ti25O/dLt5TUfqDKFVL5c8KkvGNk9j3MUN90Ptbz&#10;jL++zgmTzN36jiQWcQlqa+10WWJp+IdPstd4We8bxDzHvhUhl24VLvpmmvrKLQ+58cAnUrnXJDeT&#10;+FaDPJI7hl43HqBvA+g74tKlG/fzJb2Z+37tc1nn8hti+eN/XuAUazHdA+h7G+g74qT3vYFDdPod&#10;RDcPEiYbvNeEyfrbCeOI1hcRfe+MOyP6jtWoOJBofT8M33yMZBg+2VIMn4bBloL4ZlYV9O3wh3f2&#10;vq8BY9/bYOw74v6x72uAvreBviOgry/QtwH07QH6NoC+PUDf20DfEdDXF+jbAPr2AH0bQN8eoO9t&#10;oO8I6OtLoL5ImDwH+voSpy//WRQSJk+Avr6E6YuEyUtAX1/C9NW/vkbC5JjF6it/uCx/AnqSgkXY&#10;JKH8jgcI01dnM4UkTJY/6Sb89eU0MUYn1PXqa3+Ibg22VH3lD+hkjqJMGann2nJ901PLSZiU+TLJ&#10;36je1+aqO/W+aWL7ogcPMoVvnIJFHFYy+VjzdSaT8xCor5xr0oEapG+eLemib55auXh9T6ZSE5ut&#10;ai0HeOo07iVcX/+ESZ11m/wK0jdPonTRN7fKovXV6aZyIOcIOWrNozSlVlE9d/UeZnjpZrto8xWD&#10;9M2zIT30LefKxerLF2zcv5q+pZdNPfJiEiZNXzv/xOhrYTaEh76lT1l077slQ0/13ZHTeiJdSsLk&#10;K/QtQQoe+paJ7YvWl4cMSd+1JkweuZtI40BiAQmTSV89IYfoW6JoPfStbgctW19qOVM1XbqlRKN0&#10;sltAwuQLLt3KlYWHvlUmzrL15SGDiFv1t0R5lO/Q3MsM9dW9TaPTCH3r25L9+lZd+WL13bO0cnVW&#10;UrAyWd+lJEzS6CHtaYS++ZsHiH5968uRxfa+8stHqdX6V6aK6LuYhEkWoiRsRuhbdwLd+tZd+cIH&#10;D/7MUt+akLFvhcPYtwL6+gJ9G0DfHqBvA+jbw98Nn34QyZfDz2wphmH4B1uK4fPg+vnBz4YvbSmG&#10;T8PntuTBh+F3J6Xv5xYcCMBd3Jkw+SL+KThB8Zvht7YUAxImGyBhcspg7NsAl25TBvo2gL5TBvo2&#10;gL5TBvo2gL5TBvo2gL5TBvo2gL5TBvo2gL5TBvo2gL5TJlBfJEyeA319idOX/2gWCZMnQF9fwvRF&#10;wuQlZqxvme0/IcL0jYspGQN9e0j68kBPuK7osvTVKTIhCZMyBT9Ni/LUd53muO3KBJ/n9S0ubPLs&#10;own3vmezfMfTgRepb0xEH0m2S5Xtp++ODgrRlw+Pbn15Pp61934FfYOYo75CEsxN38NqZ5Pv1+u8&#10;9qf13a/2ub1Xu5TKMQt97dymMcc2BZieXqa+/gmTiru+REk269aXSO29W+dQmRnoKxOjJZpCe98D&#10;T2rnoJVl6Rt86ZaDLiav75G0mJG+JWe3GjzwrixL37iEST292eL09eXYrhnpq3vONVHpu1+cvnEJ&#10;k0K+NzB1fQ/8c076irOHoq+m6C1NX9p73uuqfnxJ0UtT13fNDsy495XArOX1vkaYvkm1iesrBzGj&#10;J+I5jX21I5bH0NebVJuTH/syM+p95aaDJhJLqfksd1jg4EEJ0Fdu5RySYNC3h3N92VX79Q0tUVVz&#10;NiQP4KGvE3JDXevaUV9pNvn9mP0BgLbWk/pabLgdBXPQd5bMdvCQ8Ox9L/F873sJ6OsL9G0AfacM&#10;9G0Qo68l9r050QmKP/w8NgESCZMNYhImAZglmjD5q4nwYfjWlmL4NHy0pRiG4de2FEN0/fzq4/DJ&#10;lmL4dvhgSx78dviDRY19ka7eAJduPUDf20DfEdDXF+jbAPr2AH0bQN8eoO9toO8I6OsL9G0AfXuA&#10;vg2gbw/Q9zbQdwT09QX6NoC+PUDfBtC3B+h7G+g7Avr6An0bBOvLMztkZs7ectB0grYsMvxIXucp&#10;JjJ3I4U2uVA3z7bMkHKj0jftoE5ESbOyZC6SvVAFI95LjL6lAWL0PfAkLCVC36wK0a0vJ/9l3U71&#10;5Xm8R96X1IgyU3KTqk/CMrbc1pwqJPP7ZBbl2svfunlWmizjStE3Wyq7k9nRLh3klVEw4r1E6FuF&#10;K8boS11WpL5ZFaZXX5lYmv090TdNj+RN6nw4zuRRa5mt7Ca1LseGcMUeP1vzSyK5B1Xz7FccZ+VM&#10;1jfvYN7lCsnsGAUj3kuAvnW4Yoi+tLeaRsD461tUYVwGDzrxnDjRl/MTEtK6lmyTpnZqe9LOase4&#10;Xx2s9R9v6MtUzbPZps1qtiQVhMcpVpInqce+uvZLXXzSZRL6ErH6EpH6ZlXkkYu+ucs50beefC6t&#10;a2+0AEKTOR+uowxXF0rzcNerxeH9t2wdKkw6kp7jXN9L60tKQ18HsiryyKn31WPhXn2tPU1fepeW&#10;iR7bmsr+91Gah4ui+5x/2DjFiv4U5/qutny1OvI0j5WgrwNZFXnkom/uLMf6yknatvPW+srmpZxJ&#10;Xx0K9w2IL+jLauzTTgt2roG+LvjrK6di4d7eV3cv65vLtE/6igri/8NNXpObRzteGfDzxrUvVpz1&#10;lfLydRohy+VWBPR1IKsijxz0rfqalr4mrLZ0ak8qUB6Pm9990hZy88jtPYI2LyFDZJRtqotrY9/S&#10;frTlvBno60BWRR7165vvwREtfUcSp92kz2tpuGSyMg+zhNw8dsBQr3gsnWE+6p7mXF+t3VIl9TgC&#10;+jpQVGG69T3W956a+srVvgwG+WNySk93RfWRDETyWLqX1DzpeOC18+/BpPuVTR2tHp7jXN+yS0J9&#10;bENfF7IqTLe+5TcsxKVLN76YUWVYF/6VqnxCrC+/IeZTuijGp/nqgOgjNU86WPkmgOy53TlLW3+W&#10;rG/ZwfEvve152iEZs9S/L7+HAH1H4YoR+uptdesvAvQtqhC9+qZBpT466X1v0HfFfy8Xmke/zddp&#10;eFL3vhHE9L6FoN63EKFvjcOlW8X9+m7dethbXGge/Q1hvpnVB/Rt8E71PT54Fn2SS80jZ0+nwTX0&#10;bfBee9/XEN08Xw6//FEkw/BjW4rhi+GTLQXxy+ErW4rh0/CFLXnwm+H3FqXv1xZMCN4JmjBprfvm&#10;ROv7AQmTt0HCZA/R+mLs2wBj3x6g722g7wjo6wv0bQB9e4C+DaBvD9D3NtB3BPT1Bfo2gL49QN8G&#10;0LcH6Hsb6DsC+voCfRtA3x6gbwPo2wP0vQ30HQF9fYG+DaBvD1lfmSJ04KWTlJKSMMnveHSKR4S+&#10;dQGD6mefJ0V56rsuFWx1/by+VSVs07y5BevLzbXhOt1SXeyLvzlhUma05iy4ewnQd1TAoPohN9z1&#10;5Vlp4mzdOTyrb6kE7negL5PDoE6nIvHEY518bPErdxM1eEgFjKmf7TrPZXbT95ATmDz0FWzCe45t&#10;uKAvd9Ky0ZTezAdRNVOHHunr8fHUEYzHvrli08RmgxtT546fvNAkSt9UjpD6Oa4O/voS3vpaJdzQ&#10;lxttFE8tiUk5xuGl8dQRnPS+qR5KzoHA9aR1VQdf3ENY72sFDKkfOsXMQl+rhOv65unoZKfl6/C2&#10;c6rjK+OpQxjpm8NJToovO61pO+tp6JsLGFE/HOocqi+TriE69E2VcF3fs3hq9Tl/QA8kOgq0b6Ly&#10;mfCjI6yDV+pbpD0JCdKBpkxwLvE79xGkby5gRP2sqRoi9WV2qa479E2VcF3f+lxpva+81ey0R9Sm&#10;2o+TAFbEEwGe5oX6lrAs/eoOsZUf1l92oRkp9xOjb/5ukYj62XHTReubRz/P61t9wcrd+uqoNt23&#10;sQ/Su7Q09NiKmErXywv1zRek4+9mob1LJzpiEnceqgIG1I/FYll1ROmbrj2f1rdUwlV9dT/sRdVX&#10;7xe/Q33z1eZIV67zXDlp7PQAEfrWBYyqn/De12x6Wt+qEq7qW/aCSBtk7ANZX9P1LJ66m5fpm09F&#10;42B1ErYaxY/COO8iQN9RAWeo746Ln/vOJ/WtK+FhffOdB21bcnful25ys5o4yNmFSOXPCZPyjpHZ&#10;9xCg76iA89HXanhDtjH27LP6lkrQBVvfffrmoYEu0Fr0wGKJpV4fPsle42W9bxAxl26F6Ppx7X0v&#10;8fyl2yXu0ld7fj6Ryr0muZnEtxrkUUw8dRTQt8Gc9bWOmfTM6c2yoC+yzuU3xNydS5cbEk8dBfRt&#10;MOve9wZvFk/tChImG7zXhMk3i6d2BQmT74w7EybfMJ7aEyRMNkDCZA8Y+94GY98R9499XwP0vQ30&#10;HQF9fYG+DaBvD9C3AfTtAfreBvqOgL6+QN8G0LcH6NsA+vYAfW8DfUdAX1+gbwPo2wP0bQB9e4C+&#10;t4G+I6CvL9C3AfTtIesrf7gsfwIqk1lGf49kk4TyOx4gRt9SvqD6CU2YJLZ5Wvfz+loRpbnSepeq&#10;r/wBncwikSkjJUiB2Iq+k0mY5PJE61u24KdvTpiUvqJX31QJMpVWZvgwix48yJRVmSNdsia5gmRa&#10;q+brTCDngQ6hMocrpn5iEyapG97m2ZJP6psrQROQJJmMWLy+Nuu6npe6Va2lwlO6xr3EDB6C9Q1O&#10;mKT/y2Tf5wcPWkRtqLS6Reur001leKAHNbNfHUVfFbeIcx+z1Dc4YZJTQtz0Hfcqi9WXrwC4Jkzf&#10;0sumHlmDMaaRMBmrb3TCJMeSuumraTtXch7enJf2vvwlCaf6cmCdDigmlDAZq29wwiQNTRz1pf+k&#10;WeSpZevLQ4ak71ruk9Gwl+raxsPMNBImQ/WNTpjc8GWWn76C5kwvXV+qEVM1XbpJl8vIaY+q/e3v&#10;PBCh+kYnTNrq7d6Oj76488DwOUjErfpbojyyvvl+ZnnpRuQtRFy6Eb69b17xUvXds7RydSa/mSg3&#10;Hpis7yQSJgnoS5RKKCmgi+195ZQptcvjhVS5iug7mYRJG89oi81H35wwKfTqmytBFvIpcdmDB39i&#10;et9CdP249r6XeL73vQT09QX6NoC+PUDfBtC3h+jmQcJkg/eaMPkaovVFwuQ7486EyRcRre9Xw4ef&#10;RjIMv7SlGL4cvrWlID4MX9tSDN8OX9qSB5+G38fY1xGMfRtg7NsD9G0AfXuAvreBviOgry/QtwH0&#10;7QH6NoC+PUDf20DfEdDXF+jbAPr2AH0bQN8eoO9toO8I6OsL9G0AfXuAvg2gbw/Q9zbQd8Ri9dX5&#10;tTzr5DxhsoMYfYMj+urpUiH67kqEXLe+kvNgy8vVN4eanSdM9hChb3TCpOQ1Jn8D9OX+wU3fA5cz&#10;+wt964TJ/m/ND9A3PGFSJqSmKNgAfdfrzxx7XyYVFvqOYkomqS8Rqq9OZ0/hADFjX2d9c/zG4vW1&#10;mtCgh0Xqayu3Ke2z0HfxMSWfrfkKgDqcUUTfkvW143kW+nKyrbBYfZk91WrRl31mcjLMM0Dfi/jq&#10;m78bYNn6srRJXzmeF937qmEz0FeTl4Vl60sth0u3uV26lYSzpevLyVsirjXeIvXVfU9XQ5PXdxSb&#10;uFR991yfEjRfJ0wuUl8aQtHakxST13cUp7jY3leu0kSK84TJDgL0jU+Y5F/rJb8C9JWbPOkXh736&#10;yu+MCX207MGDPzG9byG6foJ634LDpVsF9PUF+jaAvj1A3wbQt4cfDt/+JJIPw1e2FMMw/IstxfDz&#10;4Pr5yVfDB1uK4dvh57bkwcfhP0xK388tOBCAu5hWwuT/CU5Q/OrrX9lSDEiYbICEySmDsW8DXLpN&#10;GejbAPpOGejbAPpOGejbAPpOGejbAPpOGejbAPpOGejbAPpOGejbAPpOGejbAPpOGejbAPpOGejb&#10;APoaZQbNhIC+DZahr00wuRX9uBR9dbKQTUUL0ZfTNv0nC/FadRJWPRnpeX2PGghKbPJszQn3vjnI&#10;KpHmchtL0Xe0nxH6rldct+aXm75bWqHOCuZ5sHl2+/P60uGgQtDxDH1jmKG+Gte4s8mPvoMHzt46&#10;yBR8mc5MPK0vFdOEWO1SQN0s9OVzJ4nLpyCeYXrQ/6CvE7r+mJwH1lfj49L6n9Z3vTMhduucrzgD&#10;feW0JhnS2vtKPjFntEFfH1Ss1Fm46qsZGjIAlhYkntWXzg5axCP9nJG+uvd8CFeDB27S5ehL6DVQ&#10;iL46QN2668tnS16nNmBqvCf1ZWlVCI4Tn5G+OubnLqLSd78gfYWUyxGgL9Ur4a8vQWt20pfzj0SI&#10;A7f6nPSV3ebxv9WA3khamL5WGSH6CnqB5T325SFD0ld34Dl9RVqpgzU7MOPeV8JdF9f7ps4rTN+Y&#10;Ow/ceh6XbikaavW/7H+rjjmNfbUjlseL0ze1fpi+6b6sr7581GnRVeLnL92IdAaaVe8rl6x6y09K&#10;zTcQD0saPHC751TQKH35VxeCm75rllZWy7eJ0o2HxenLrlpiPy1RTfAvI3kstBR95X63NX6Ivrz+&#10;5IOfvtJsulr+C4Bk3mL0nSVRg4dEeP04j33P6ND3AtDXF+jbAPpOGejbIEZfS+x7c6ITFP/tK8+A&#10;w3OQMNkgJmESgFmiCZNm85sT3bsg37cB8n17iB7bIV29AS7deoC+t4G+I6CvL9C3AfTtAfo2gL49&#10;QN/bQN8R0NcX6NsA+vYAfRtA3x6g722g7wjo60ugvvJnh9B3BPT1JU5f/tvZ3eovoG8N9PUlTF+d&#10;i7b+M+hbA319CdNXJxhsV9C35kxfHmEd6hk6kgJQpuXk53NsoLyVFzyo9d2m6YOOVPru0wwZmXkv&#10;+8TwXCR7Yfd4AcL01aLsVn8Voe8hx6CE6OuTMJnZ5qlTZ/ryPN4j/WNhN+oxvXeT/JXEpi0/n2MD&#10;ZRZlnunXS63vKs1OdaTomy2V3cnsaJcO8goft6nS7yZY332IvtRlRerrlDBpcG95Td8yG44QVzmT&#10;R5eYrewmtW6JDVzzS3kiaS+VvvtVirZwJOtLdarn49EuGxKHuF7n2eP3M0d9aW81jYDx19cpYTKx&#10;2qTMC+JEX85PKFCV2VvT1E6tRNrZnD1hrf94Q1+m0nezTZvVbEkqCB95VpInqce+aTgpD0akScwT&#10;1PevA3pfaVHDX9+sijxyGDxc13c0+ZzfZnZy/2/PEPlwpU7XisVz+T0o+nLXq8Xh/bdsHSpMOpKe&#10;41zfS+tLSk9I33SsVYMrRyL1zarIo9fpy/296WvtaR+kd2mZ6LHpW/a/j6IvF0X3Of+wcYoexs9x&#10;ru9qy1erI0/zWGlC+moLrP98rvom5yL1lZN0elHceTt9RS7p1GWj9EOHwn0D4gv68hG7Tzst2Llm&#10;UvrKIbVb/SX0zasirve+mkuU9NXdy/rmMu2TvqKC+P9wk9dkfbXjlQE/b1z7YsVZXykvX6cRslxu&#10;RUxIX6pr4lhdG3jyCn212V6lr95LsbdqS6f2pAJpd0zuRl26pUxB2jyf3Nko21QX18a+pf1oy3kz&#10;U9JXmaG+WRV59CJ9051cad38Ad1NalUtDZdMmtjDLCE3jx0w1CseS2eYi/005/pq7RZR63EE9HWg&#10;qMK8Rt/8iwr9egLeNg8m5JQuZ3QelcojuSfgdeMhN086Hnjt/Hsw6X5lU0erh+c417fskpDvrzPQ&#10;14OsChN/6UZDrDTMJF34V6qyczYWJviRnNJFMT7Na1fpQGqedLDyFYuU1u6cpa0/S9ZXjwleadkl&#10;xp6nHZIxS/378nuYo756W936iwB9iypEt75aWGuwk973Bn1X/PdyoXn0b62chid17xvBTHvfQoS+&#10;NQ69b8X9+vKXY8RzoXk0mjrfzOoD+jZ4p/oeHzyLPsml5pEhg9PgGvo2eK+972uIbp6vhg8/jWQY&#10;fmlLMXw5fGtLQXwYvralGL4dvrQlDz4Nv78ofb+2YELwTtCESWvdNyda3/+LhMnbIGGyh2h9MfZt&#10;gLFvD9D3NtB3BPT1Bfo2gL49QN8G0LcH6Hsb6DsC+voCfRtA3x6gbwPo2wP0vQ30HQF9fQnUV/7s&#10;EPqOgL6+xOnLf4KMhMkToK8vYfoiYfISi9VX5lgceIlPytWkoBLRx+949G/kw/RNE/MC6kfmMKf5&#10;NxH6ukb0yRze9Me7i9WXa0AyCLfUcPvib47ok6AA/VP5BwjTV0sYkjDJtZCnVwfoyzMN3CL69vyH&#10;3zkRctGDh5ymczqXg2du6uxNy6+4m2B9YxImmVQV/vo6R/Qxadb9wse+Wd80M9TgCdc6+fbkhSbQ&#10;9wytQsech1v68kiQXpOhoZxP3i6eOoKT3jeN+MpEcYFrXGu9ym25i3B9YxImy+nHX1+t2zRT3kPf&#10;ctY81Ze3deRoEGo1CUuSzb5NPHUEI31zukNOIVBkLzWuZD0VfQMv3aRLssUwfVNX0a0vz3xM9p7q&#10;O5qOLlt8u3jqEGp9S6FPUla0K5IZotnwOwnTV08GUQmTdJaxFp68vsxaBwBn+o7iqXmLtlWLbLJT&#10;GBUoD2hM+HJA9PFCfTWDkNGTi9jKD+tvC9DbrfcTpq/0IGEJk9oTMXH6asfooq9G5hAn+o6Gehru&#10;I1u1oZHJTLuqZaL+y0bRXilRL9Q3z70ff7kF1UF1BprMnQeqeyIqYVJ6Ivl/Fpdudkhc15cri99i&#10;+moRkr70rnxGsGKl9fXyOn3zcH2kK9dzGlIQD2f7xOmrhNVPanl/fdUQM8hJ3zQaGOvLB3j5BQx/&#10;AdG71bfKIKx0ZWGrYVAZX9zLDPU9aDdlu+2vr29EH/+WiXTUrvzm4IGHDElftTPrWwY0Sd9H2/kK&#10;r9JX7vYRB7lTSCRpc0SfvGNk9j3MsfeViL50lgnQV6o4rb+79+XCphPnbX3pkQn7Hi/dQpjt4CER&#10;oW+Nz+AhcVNfdlTENYlFXIJcLQMaEffhMeI1oO9toO+IK/ruWVoZFb5RPHUU0LfBnPWVcQVx1CGg&#10;jGrfJp46CujbYNa97w3eLJ7aFSRMNnivCZNvFk/tChIm3xl3Jky+YTy1J0iYbICEyR4w9r0Nxr4j&#10;7h/7vgboexvoOwL6+gJ9G0DfHqBvA+jbA/S9DfQdAX19gb4NoG8P0LcB9O0B+t4G+o6Avr4E6it/&#10;ZAJ9R0BfX+L05T+LQsLkCdDXlzB9kTB5icXqezVGiLBJQvkdDxCmb2BMSXTCpARmpAru1pdXlle3&#10;VH2vxQgxW2lMJEw6ceTzRk4r6tU3T/wRFj14kKoYxwgRh5VMM9HcDiRM+uA20xj6ZrgqrDrSXFRi&#10;s1WtZYpJiie4F+h7mWwd9O1hpO95jBCxt+nVKu547mqbcH3nlzAp5Lm80LeHrO/lGCGCqkeqCAmT&#10;nuTDo19fRmZhEovufc9jhKi7Jaf1CEfCpB/lErhXX2GbVrdofblPSPqupQ+iYS8d2NUJCgmTHlTJ&#10;Wy765kuVZet7HiMkXS5jpyckTDpQR8X56Jsi9ZatL5+RRdzxBUF5lK847iVOXyWsftI1aoS+OYqW&#10;8NE39eZL1fdSjFAm64uESQ9G3xzRq++W+5P8W6bF9r4XYoQyoi8SJp1I4zE1rldfaZbcXMsePPgz&#10;28FDIuTSrcJn8JCAvr5A3wbQtwfo2wD69gB9bwN9R0xN338cvv1VJJ+Gj7YUwzD82pZi+BBcP7/6&#10;OHyypRi+HT7Ykge/Hf5gUvp+bsGBANzFnQmTL+Lvh08/iuSf//UnthTDMPzYlmL4Irh+fvTL4Stb&#10;iuHT8IUtefCb4fcWNfaNBmPfBrh0mzLQtwH0nTLQtwH0nTLQtwH0nTLQtwH0nTLQtwH0nTLQtwH0&#10;nTLQtwH0nTKB+iJh8hzo60ucvkiYvMCM9X00QeQlhOmLhMlLTFVfPlMK1xVdlr5xMSVpMo9OjArQ&#10;VzaQ2qpbX5lxPYOYkrNZvuPpwAvTV6dShiRMCnET5X0TJmVO6S75C319CdY3LqIvBV0EDR7cEiZ1&#10;Tvh6+hPls758tqCdlwmxVHiZa0pPQ19HcmUH6Zu7nl599TCbQUyJ1aikI8nBq1UgsQScDblMfZee&#10;MDnOrZ2+vqW81eCB1V2WvnGXbkyp2iB93RImNQY+JWJOX9/U7RxqffeL0zc2YbIEacbo65gwueOx&#10;43x6X3X2UPTVGz1L0zc2YbKEYYXo654wuZ3N2Pe095WbJsvrfWnv+aCt6seRfCMqRl//hMn53Hmo&#10;xuqirzxeoL5KjL58JWxE6OueMJluUs9AX7npoGMnuXzhYdpheYMHI0TffFOWCNDXNWGSKWOR6evL&#10;rtpvCWmJjmPOhjxAX0fqeFh/fX0TJmVtKgYxYX1nyTwHDxUhl24VPmPfBPT1Bfo2gL5TBvo2gL5T&#10;Bvo2iNHXEvvenOgExY+//Y0txYCEyQYxCZMAzBJNmLTEvjcnOkHxq+GXthQDEiYbIGGyB6SrN8Cl&#10;Ww/Q9zbQdwT09QX6NoC+PUDfBtC3B+h7G+g7Avr6An0bQN8eoG8D6NsD9L0N9B0BfX2Bvg2gbw/Q&#10;twH07QH63gb6jjjTl6MdDzZDR+Zk6AxXeY3hRzJzhzObZMpRCm1yoW6ebZle7Ual7z7Nf5X5J3mq&#10;Lc9Fshd2jxcgQt+6BUL05QpIsylD9K0q0kHfbZmad6ovz+M9rqnGqLq26jG9d5NqT9IG5HmeHyVT&#10;5mQW5Wg2Xg918+QwCkeKvtlS2Z3MjnbpIK+wNVPQd9QCEfrKNPnkb4C+o4rs1pd7y2v6pumRguQq&#10;bLQlbfMaD0Gty7Eh3PJHnXJfzVXdWtf1HFXz7FfHujQ+ZH3p8NPcpdEuGxI6s15bxsQjBOg7aoEI&#10;faXtUg5OgL6jiuzWd7Wp0pZO9OX8hAy/zd6a4jO1GNRFa8e4Xx2s9Uv53PTdbNNmNVuSCsJHXtfq&#10;R2PfFBsmD0akScxT0HfcAgH6amhCciJm7OuobykqcaLvaPI5h1eYnTaV2j5InZOGh1Cna4kRJejC&#10;S1/uerU4LJhl61Bh0pH0HOf6XlpfUnoK+o5bIEBfa3PrF96HvjxeYSOt8qw97YP0LtWXHpu++pjx&#10;0peLomOS/MPGKbLBJznXd7Xlq9WRp3msNCF9rQXi9LXDeM768jm6DIz5Cu9BfXUF1XX8o5TmkeqU&#10;Tl02Sj90KNw3IL6gL7fePu80k2M7oK8Tr9E37YpBzZgqT+3M+pqupFLSV3eecOp9teOVayjeuPbF&#10;irO+UrN8eUHIcrkVMSV9tQUC9dV9fUf60iN7qx2aVgxyVzsDctdqt5TPSV+JcSVo8/ItQ2SUbaqL&#10;a2PfMvihLefNTEHfcQsE6KsdUHLiHenLjkq15Q9oK1NhdJ/5DVKyyiwnfa25qFc8ls4wF/tpzvXV&#10;A7HUbz2OmIK+4xYI0FdXbWfR96HvnqtMGlKu9mUwyJemckpPd0X1kdwTKDcenPRNxwOvnX8PJt2v&#10;bEq+Z+lpzvUtuyRUScoT0be0ABGgr+58uiE5/0s3vpgRZeR4zL9RlB0svyGWr9jlBT7Ndylbk5rH&#10;rlSoqFvtdO3OWdr6s2R99ZjglY5/6W3P0w7ZNyPWp6M2AfqWFiAi9KXKLrdeAvQdVWS3vroya7CT&#10;3vcGAb8Cu8CF5tGvQ/UY+BJ17xtBhL41IfrWxPS+BYfet+J+ffsGBfdyoXn015n5ZlYf0LfBO9VX&#10;/ognnkvNI0OGMrjuAvo2eK+972uIbh7o2wD69hDdPB+GjxZOGAMSJhvEJExa67450fp+bcGE4J2g&#10;CZPWum9OtL7/NvzsB5EMwz/YUgyfD59sKYifDV/aUgyfhs9tyYMPw+9i7OsIxr4NMPbtAfo2gL49&#10;QN/bQN8R0NcX6NsA+vYAfRtA3x6g722g7wjo6wv0bQB9e4C+DaBvD9D3NtB3BPT1Bfo2gL49QN8G&#10;0LeHl+krU4RkNtRJSklJmOR3PDrFI0bfMmUpon4kwTJNH4vQt56M5KHvJk9OW6y+LMSG/d1Sw+2L&#10;vzlh8sg/UnDd3UToy60fqS/XQk4HCNCXJ8rkGbAO+u7L3MpFDx5yGNTpVCSee6uTj0v8yn0E6EuH&#10;UMkvCKufVBX++pYwUsZB39XOUhSWPvbN+qaJzQbropEWJy80iRk8zFpfrcKUI9Gv726dQkAW3/um&#10;EV8VssNwjWutj3Nb2sxV33z68ddX61ZDvxz05Rnv0JfJ4SSpbg0ZVGjaznoJ+vKlmy2G6Zu6im59&#10;eTgHfYkibRUSxGhXJBOcs+F3MtfeN3/7xNT1PXBVQF+u0FQJ+sURYis/rL/sQjNS7me2Y990nMbp&#10;q7c2evVdyzkR+uYvIxnpSlQJk3qqeoTZ6hsX0ed66Sb3qBnty5erb/4ypJGuacxrPBxNNVt90yb8&#10;9S1hpEz32JdB75u/62scrE7CpptpRBlf3MsM9T3wWSjvtr++JYyUgb49JH1TUvsh5R8maXPCpLxj&#10;ZPY9BOgrl5CpgBH1I1/clM4yAfpKFaf1Q98eqrFvCDG9byG6fkL0rXHRNwN9fYG+DaBvD9C3AfTt&#10;AfreBvqOWJq+H4ZvPkYyDJ9sKYZPw2BLQXwzqwr6dvjDRemLhMl3BhImPUHCZAMkTPaAsW8DjH17&#10;gL63gb4joK8v0LcB9O0B+jaAvj1A39tA3xHQ1xfo2wD69gB9G0DfHqDvbaDvCOjrC/RtAH17gL4N&#10;oG8P0Pc20HfEYvWVuUAyg0Umr6a5ZIJNEsrveIAYfWeeMPlZTpFw0JcLm+tjqfoeuQJkhrxMIswT&#10;N5mtNCYSJr3gw8NN3xLsxSx68CBVIUkOJWuSfZbJx0iY9GK9LlmI0LeLM32tOvLcVTJ2q1pLikmK&#10;J7iXmMHDvPUloK8PI301gEDOmiXgd786ShUhYdIR6OtD1pcHZJrPIfqWXpaqR6oICZOOeOrLaODU&#10;wnvfLRl6qu+OnNYjHAmTfvjpK2zTheai9eVTZtKXLi/Y1iMf2NUJCgmTLjjrmy9Vlq0vaWGqpvqw&#10;RKZ8ekLCpAve+up19dL15SGDiDu+ICiPrG++n9nqmzYxD33T+paq756llasz+c1EufHAZH2RMOmE&#10;n75b7k/yb5kW2/tKkqScL3m8YOciQ/RFwqQXluGpxvXqK82Sm2vZgwd/YnrfQnT9BPW+BZ/BQwL6&#10;+gJ9G0DfHqBvA+jbA/S9DfQdsTR9kTDZAAmTPUTri4TJd8ayEiZ/MXzxvUiG4fu2FMMPh4+2FMQX&#10;wy9sKYaPww9tyYNfD7+Dsa8jGPs2wNi3B+jbAPr2AH1vA31HQF9foG8D6NsD9G0AfXuAvreBviOg&#10;ry/QtwH07QH6NoC+PUDf20DfEdDXF+jbAPr2AH0bQN8eXqavTBaSKTLnCZMdROhbFzCifmT9gZOF&#10;eK6e31TNXVUby9U3h5qdJ0z2EKDvqIAR9bM+8Hw38zdAXz483PTd8zy3dZpZC33rhMntoxOLzwjQ&#10;dxSBGVY/aU51gL6uCZNCCqWAvqOYkinqOypgXP2k+ogZ+0JfH870HSVMTlHfUQEDe18TbA76ljTm&#10;5erLVwDUr40i+iasr2UIRtXPLvVnk9eXYy/y2harL7Oneih2sM+MteNzzFTf0p/NYvCwXvzgQSAn&#10;kh0S3DLl3leTZYLqp+TWzELffKG5bH1PEyaXeumWb0TNRV8kTDJcC+KFOTJFfUcFjKmf+q73PPRN&#10;F95L1XfP9SnfBlUnTE5S31EEZkT9yPeDJaau75YP41zixfa+cpUmnc55wmQHAfqOChhQP/ptEenX&#10;xgH6uiZMasPZ8sIHD/5E6FsTXT9BvW/BZ/CQgL6+QN8G0LcH6NsA+vYAfW8DfUdMTd/PLXkNgLuY&#10;VkQf9AUPMbmESQsPjOFvv/83thQDEiYbIGFyymDs2wCXblMG+jaAvlMG+jaAvlMG+jaAvlMG+jaA&#10;vlMG+jaAvlMG+jaAvlMG+jaAvlMG+jaAvlMG+jaAvsbOK5fME+jbYBn62gSTW9GPi9GX6yLNFQvR&#10;d8sVbcsB+vJkpzyd7nl9zYW5JExawEEhzbY1lqIvT07kQBUhQl+ZBrq22XT++h549Xky87P68iHG&#10;q5hNwiT0rYicaSzVurfaDBo85MZ8Ut/9al+19xwi+vIe89mCalhOcdSKB/1vWfpaRlSMvhoaMGl9&#10;iXnqK/FbEtGsve9Bzh70Y1m9r53bI/Tl7PN9OrMF6ZtSnVz0nUXCpOmrDce9TzV44F1Zkr5y+DIR&#10;+lJNlkurAH35dJnzX7r1nUvCpOmrZeXTRaUvj9SWpG+6sIrRd71aZ3+Det+N6+BhDgmTSV9x9lD0&#10;lfswy9K3hJBF6CsRPsmIIH3zAeii7xwSJq/0vhKkvKzetwohC9BXr4PSeDJK33Tt6aPvDBImz8a+&#10;2hHL40XpK0mCRoC+Vo/B+ibhfPSdQcKk6StXLZKyqIXe0l7QxcBy9M03BZgAfY9yJuZqZfz13fFx&#10;kQ/BXn1nkzBp+rKrdmFBS3QM8xcKHhakr/3+XDvHAH2p42VsOaD3lR1IbfWkvnrBw5Ug/9uzU9Z3&#10;lsRcuhXC6ydq8JB4vve9BPT1Bfo2gL5TBvo2gL5TBvo2iNEXgFmiEX0AzBLV1xL73pzoBMVfDF/Y&#10;UgxImGyAhMkekK7eAJduPUDf20DfEdDXF+jbAPr2AH0bQN8eoO9toO8I6OsL9G0AfXuAvg2gbw/Q&#10;9zbQdwT09QX6NoC+PUDfBu9b3zQFIgroexvoO2Kkr8YwEdcVfaW+W5sg40ml7z7Nth4lIMpcJHuB&#10;42ceJEbfMtcmQt8j73+aTxegr1PCpMLNw2iFnPW+Zy02fuKV+q7S5GpHir5UBWppNQ2d4ImFB3mF&#10;W3US+qZwRSZCX97/PJXSX1+fhMkxVyfKT0ff/erov7Gs72Zls60v7ZFMu12vzyujSYC+o3DFCH2F&#10;tKtBg4dcyy765rVd1dfOoRIGTJUnJxiqwxfqu9mm6fw6qKHT2ygt6ynqsa+u/VIXn3SZhL4E9B2T&#10;2+yavpLpI6rIE0c9AbxSX+56bWo/bdeydWjjKaHiOc71vbS+VD3L0TflB0fpm3sdD31vJEzqK1pf&#10;Eh9UmpAfvk5fLoIGK+Yfay4Kp509z7m+q20dvi/k6hk/fQ+z1JfPbbYYoa9TwmShVMcVfXVoLKFi&#10;pQlZnNfpK3LpScD01aFw34D4gr5cF6Mkm9IVLURfIt9kCep9HRImC+VguKavvqHoK1E3r9RXO165&#10;htqSw9oXK876yv7xdRohy+VWRGrT+5nt2DcuJErpT5jMaGKYcGfvK594ae+r14xywSYhQ2SUx7av&#10;jX3TnRiiSsRbkL6aMxmnb7qccNA3HQlEe+wrA07Z+Ev1Vau4qEerWCpbfYZ/jnN9tV6LqPU4YkH6&#10;pk1E6dufMJnISfPEFX1leKFXMLJdvvA/vnLwkLbDG9ZftJDDcvtBboI8zbm+Uhvp1MkPK2UXoa98&#10;WUjebX99vRImE6WtrusrI0GxnO/48mdIoBfqm841fAhJOezOmRSmg6yv/fKRVipDan2SsOfJbEt2&#10;LHV1DwH6lnBFIqL3ldvqqVkDel+PhMlCuWtGnOn7xlxonp245XTc1L1vBDG9byFC3xFRg4eEw9i3&#10;Ygb66oVmvpnVB/RtAH17uNQ8cvYsV5tdQN8G0LeH6OaBvg2gbw/RzfO1JbuBd4JG9FnrvjnQFzzE&#10;svTF4KEBBg89QN/bQN8R0NcX6NsA+vYAfRtA3x6g722g7wjo6wv0bQB9e4C+DaBvD9D3NtB3BPT1&#10;Bfo2gL49QN8G0LcH6Hsb6DsC+voCfRtA3x6yvjJFSOaAnqSUWDoWwe94dIpHhL5cQC2Rc/1sy3Sw&#10;kMlCa6nglFsqlf20vrkSZAq6PEUsVl+efLXhKt1SE+6Lvzlh8sg/qkiB+wjQd0MFzDMpHeuHD2DR&#10;d821kHbUT1/2TJVlOifK50qQiaXZ30UPHsqsv5OpSDyZVSe0Wl7L3UQNHtI8c8f6WW0kx8NI/bub&#10;vofVLmVHEHlTPYOHHMaRe5Vlj32zvqlvMHhiutbVyQtNZqRv5RRhuRqug4dK3zzV30XfPG934b1v&#10;ar5cMQpLq+KWhIX7CNJXYgKYMH3TkRykbx68d+ibK6GseNH65sCLOriFkEGFpu2sJ6AvX0ymhovS&#10;N6sRo29ZelbfuhJKTNSS9S3SVqlZjI6EZYJzHelyD0G97yHNtA7St1wFxOhbKrij982VULrhBesr&#10;txYE/eIFsZUf1l92oRkp9xM19k0XK0H6lhyCEH2rs1vP2NcqoUqhW7C+ucnG381Cxtp1ATOVOw/J&#10;tBh91+UgDdG3urHTo6+Wt06hW66+uclGuo6Oba6q0WttovRNBQnRN3/tDxGhbx1L1qOvVEI5aRKL&#10;1Tc32ThYfXRsj6vqLgL01ZFN4Nh3dPaJ0LeMVZ/Wt1RCGecQS9U3JbUf5LeRRJI2J0zKO0Zm30OA&#10;vnoJaQ8c64dXS5DEinbvbvpaDfPxX3cCT+qbKyHFluvTCx77hhA1eEhE149r73uJnsHDOdDXF+jb&#10;APr2AH0bQN8eopvnF8MX34tkGL5vSzH8cPhoS0F8MfzClmL4OPzQljz49fA7i9IXEX3vDCRMghmD&#10;hElPMPZtgLFvD9C3AfTtAfreBvqOgL6+QN8G0LcH6NsA+vYAfW8DfUdAX1+gbwPo2wP0bQB9e4C+&#10;t4G+I6CvL9C3AfTtAfo2gL49QN/bQN8Ri9VX5rLI/BiZLFPmKhI2SSi/4wEi9K0jMF3rxxImZSZO&#10;mkHmp2+J6uQtpfU/q28Vs0lLqT6Wqu+RhZU5ipJBUM+1paf5qckkTI4iMB3rJydMykzK5Jebvjmq&#10;k6BNdepbYjZHc2kXPXiQmbaS5FBP5T6sZPLxxBImbW6iY/3khEn5mQ5U38GDhRSttzlErmfwICtJ&#10;WYLC4vW1JqwqZbNVraXCp5IwmcrhWj+67zqd3erBWV9NONyvSgZir77j5I1F68vJW1YdJQdmvzpK&#10;U04qYTI3f4C+tot2nvfuffknbcZDXxnkjBtksfryBRtXqelbelmqa2nW6SRMEjkkLE5fO/+46qtj&#10;si3Vc7e+KWGSLjf50k2fXHbvy1fep/ruqJ61WaeUMJkTGuelr5zTjqydR+8rCZN6tyRdCS5aX67e&#10;pO9a78dIXWuzCtNImCw3RgL11YtXT301fWrDK/bQlzqUvfUzKXZq2fpSy5mq6dJNulxGq2cadx6q&#10;ELIAfcMu3Sz70CrU7u306Mtl1IMtpactW18+lEXc1HhKeTS+zr2DCH3rCMwAffVnEsJP31H2oUvv&#10;y62hLZLGekvVd8/SSgXLDc8qgJbI+k4iYXKkQYC+5AJ1aGlP3fQd/XqhW1/pc2XEq7eLrEoW2/tK&#10;kqR0OPWvTBVp1skkTI4iMB3rR1fLxy1/cWByzU3fHNWpjzr1zQmTWh/pdLTswYM/MZduhej6cb10&#10;u0TP4OEc6OsL9G0AfXuAvg2gbw/RzYOEyQZImOwhWl9E9L0zlhXR92H45mMkw/DJlmL4NAy2FMQ3&#10;s6qgb4c/xNjXEYx9G2Ds2wP0bQB9e4C+t4G+I6CvL9C3AfTtAfo2gL49QN/bQN8R0NcX6NsA+vYA&#10;fRtA3x6g722g7wjo6wv0bQB9e4C+DaBvD9D3NtB3xGL11bksPOnkPGGygxh9S/ki6kcqIE2/CdBX&#10;JvqkHejWl1eWV7dYfXOo2XnCZA8R+vJUtEh91wfehvnrr++Rp9PltKJeffM0WgH61gmT2/Tk0wTo&#10;u1/tLUmECKsf95nGY/LcYOjbw5m+Vh36cJL6Ei/QN9VHkL7ZOujbw5m+FkSiQQ8L1jfNlA/rfW1w&#10;An17KPryBQDVhNWrxrYsV98UGhalb86B6deXscIuV1+GI/eLvlIvRKqap5ipviVdPkbf8iULvfoK&#10;+UJz0fqytElfSYFZbO9bYoZC9K0Co1z0zUO/ZetLWuDSjVinU3uMvnVUnI++KXNq2fpyLYi4JvFC&#10;9a3vekfoW0fI+eibevOl6rvn/Zfk0Tphcpn6VvHBIfpWfXu/vlse6+XjbbG9r1ylSSWcJ0x2EKCv&#10;JWZrfxNQP3otn35t7K+vld+M69VXgj9zcy178OBPTO9biK6fmEu3Cp/BQwL6+gJ9G0DfHqBvA+jb&#10;w98Nn34QyZfDz2wphmH4B1uK4fPg+vnBz4YvbSmGT8PntuTBh+F3J6Xv5xYcCMBdTCth8p+CExS/&#10;GX5rSzEgYbIBEianDMa+DXDpNmWgbwPoO2WgbwPoO2WgbwPoO2WgbwPoO2WgbwPoO2WgbwPoO2Wg&#10;bwPoO2WgbwPoO2WgbwPoO2WgbwPoa5QZNBMC+jZYhr6SIsJcV3Qh+qa5PDoNz1HfHa+V/k+TeTS9&#10;xlXftFJuTZtG+Ky+UkqZk8fZoLraSfe+OVcoMc4HWlbvm/bdT98DTxgTf4W9zdf01HerntXz5J/V&#10;V1KAttziayr3PpkAfX2J0ldDrFx7X6ak3wRE9FEDSoulUAbhSX0tB3RPJeZWT5lTc9CXTxtUDRxz&#10;y72FzDWlpxelbwo2cNY313FecNR3s5UOZ9zrPKsvHwJcSD0WUttPX1+J35J4WK0HOenxGWRJ+uYE&#10;Pffe19abI/T89KV+Ulosb0N4Ut/Dak3tT12wniXSWWP6+urhxifP6jBmdZekbzq1e+vL3QBTqtZP&#10;X1qlrHa3kotEa6xnL934nMtl1JpIJ4vp66unTT6EK315BLQgfcsQ1Vff3KnLRZHgpu+OjgzTl1sw&#10;Re08q+92tRZ/Z6evOHso+uqNnkXpm0/tvvrmC/j81QB++h75yDB9uZ3SEfjs2JdXsqXVJX31uJtf&#10;7ys9xrJ63/zFEL76ltjS3Av76ZvuJq8OOvZN/eVz+lrPRWOduV26lbGvdsTyeFn6llO7p77V7dg0&#10;BCb8xr6EWJd6Hd2H5/QtLuh6VIo56Ctdj5565MTBbUnj+CXpW932d9S3BN1VvXuAvjL0yfHtTw4e&#10;ZOgsFnBl5GuB6evLrtqvC2mJqpx/aXhYkr7Vqd1RX7kdQNBiGVqH6Cstlg6QZy/d5GskpR7yAjFh&#10;fWdJzKVbIbx+XPW9wLP6Xgb6+gJ9G0DfKQN9G8Toa4l9b054gmIwSJhsEJMwCcAs4YTJ7373v0yE&#10;P/nun9rSPPnud/+rLcUQXj//7bv/3ZZi+NPv/oktefA/vvufSF8AAAAAAAAAAAAAAAAAAAAAAAAL&#10;5Tvf+f85byNCx21SfAAAAABJRU5ErkJgglBLAwQKAAAAAAAAACEAf8QxTzJTAAAyUwAAFAAAAGRy&#10;cy9tZWRpYS9pbWFnZTIucG5niVBORw0KGgoAAAANSUhEUgAAApoAAAN5CAMAAACfdWtVAAAAAXNS&#10;R0IArs4c6QAAAARnQU1BAACxjwv8YQUAAAEaUExURQAAAP//////////////////////////////&#10;////////////////////////////////////////////////////////////////////////////&#10;/////wAAACAgIiEhIiIiI0FBRENDRUVGRmBhZWJjZmdnaH1+hICBhYaGh5maoJ2doqOkpbK0u7e4&#10;vsPDw8rM1M/Q193d3enr9ezu9u3u9u3v9u3v9+7v9+7w9+/w+O/x+PHy+PHy+fHz+fLz+fL0+fL0&#10;+vP0+fP0+vP1+vT1+vT2+vX2+/b3+/b4+/f3+/f4+/f4/Pj4+/j5/Pn5/Pn6/Pr6/fr7/Pr7/fv7&#10;/fv8/fz8/fz8/vz9/v39/v3+/v7+/v7+/////yipKG0AAAAddFJOUwBXYGdvdn6AhYiNkJSYnKCo&#10;r7C4wN/j5urt8PT7iRcqhAAAAAlwSFlzAAAXEQAAFxEByibzPwAAUXhJREFUeF7tvQu7K8l1nnds&#10;ybJiyZNYnjiRTbQDGzZsJHCQHPoyNEXHIunhiNSQFM9weMjp//83sr616tYbBRxUdxVQQH/v85y9&#10;G7fu6qq369IHa+13/+TzP/uHhPTFX3z+9969+95ISH989u7dX46/+CkhffG78U/evftfxx+8J6Qv&#10;fjX+fapJeoRqkk6hmqRTqCbpFKpJOoVqkk6hmqRTqCbpFKpJOoVqkk65v5qbg9v4NKfNzm01Y7N1&#10;G++3g9uI7Dcn29ht3pRks9kc3x82m+lnZpdX9hTKIQ/cxgM5yOm9ZXderuNm77YaUF1NtNllTrv3&#10;w/EUzkda2Ld+jn7UfPOavvd01i4Xy7vHiV69JsMR9sfj8H7vjnssuI4vMciRz0/tE7yimodhe00n&#10;dA87r4O2pDREZTKO3UKJmgPO8Zi/CM+NdTvaX/MsHGG72W4H/87lah71atl/skrelPrTarbvNWqr&#10;ud3tr49HSc8SWr4ud1BTzyHXfMJFNa+2ZnKEfdzvcjWTicJVXl/N0+boq1PHMDSJTNRCDU96zaQN&#10;8Fb5ddoctpvB6gC14xSwmdjR/ZaOJYxQww6vqkA6aNq7/PG2u5Nso84HuWLwNvko9mE1j+YYsEe8&#10;62Bq4sP4jXFQPjNVE2OjlEiPJF2b4M8L5yi/5FVs6TYO5c8vUROv4/d2KyU/+g9e6zW3W5yT7grv&#10;xungNz4gHbccZqsnjdf1BV8mEBWTIuhnXTXZhpTKagifw9Nae/KifE53jLfhzagmbRa8XT6me9mc&#10;TGh9DkdNSlqBymriRLS1tR0GVN9Wz9jV12SuKadkTa89Kc7cas/ejcbC8wc82h3st1aRvHBwuxjQ&#10;QjiCfFzNk63Y/UntntznTGotEDbVjoO8ih3q4XVPoSD6TmmviZr4oHX67uOhEXDaR3kOz7v+BzsI&#10;71A19cdOz09+yCWoL9gHo5rnc005C5QFH8aP4WSniQOICQf8kM3zugaxp7NL03aBt+HkT6gJlEU2&#10;tdQ6u7KSYy844amaJzzSw2sV6Kf0dLSWY0lrUFlNOwUpG85cf9iMLNS8nFOsOX+NuZbfy6nqlk7l&#10;8APnrw/8k9hbOpnVBsGT1iBaVamaqCWUadAt67wgjB4RP3ydy7HkUSiISWWfF+zt+jbdx1s1d7IX&#10;ENXU85duRJ+GF4J7YAfd6qf9B92RlWSF7tSULRlP9B+wA+M1W4ZoJaBcZ3Wd1MVe3xqryU0/ZZhz&#10;v/Gygj0d9CG23vSaQI8f1cRrdqRQ0irUVVPP3F1F0jT4YadmP8/BAC8np7LJT1dB2pe48/d1ZmeM&#10;n3utFUOrxZ5Ui7TRQ3PYFqo0Vp/Vp+3d1asJhBdDQXypUzVtH3qKb9U8OO2imuaHt0R35K47AQe0&#10;svgPTnyKmJr6kuzVH9A5Igcz07T8ePG8ru2zwM4lVtPRlWawnfpqFtBq0X7bG849qOmbxj7lPok9&#10;h5JWoa6a1plrdaOAdkKGvp5hJ6fv3hI8xLnrVa1PofbxnCGPpA/yNa66mJr6ODY6sK1ETf2pRZN/&#10;RxQWL7gX5c3uGJgx4qk3aqq3Wh5tF20+GcNQGMx45Sk8b+eA5+0lYDvyg55ejq6U7oM3qmnFce+V&#10;8rxR87yuY114NfUBPoEKxVMyZ5YCu5pHcWwWdEFNa4apmiiDFi6UtAp11dSlgYCxRUBJw7V2AZyd&#10;nqZ/AKTWB2zJC1FN+60cfWeTqKnNhsexOWwLLRntcweRJ3UwxQvxxVCQrJr6Ni2Hvs+az6N9Ip63&#10;c4iFALYjfNSmhLKn8AbrTIvUtCqVg1mlJGrqCwnhDNxWUk2Ckxi9g5VaF6Zpr+l7YnwAe9er6xl7&#10;TacPRvRwJ83X5yVwZq43880q5zmc9GM4f+us3pyxb0mtY6hph9bPx1ZO5pp6BGsYrXbpMgd8wte5&#10;7F8+FgpiTXPzXBOgDfV5LajrnhzhwHaCEzXtrbeo6a9S740/66DmeV3HW3VWhKSaBP9+PLSC4VCm&#10;pp0EtuQ9J3QFOH+tA1VTm0V3ZHWLj3aspjWeFHaQQvtu0ybpvoZStjiHQT7jZvPHUGdSFXq+qFi9&#10;kmWFrr+xQsRBznpN0QgP9ViuwvGcPKmfs+pL1tjyDD6gL+jhtbChIPpO+bjbk4qjH7R36C4SNWXV&#10;rMfW5+1YWkKsx4EVSftVeVrvnlkz+g/epKY7x5N9Ajt5o2amrg9WVFn027mEatrK2+XBQV4O9z6k&#10;ZDreQUh5Tk9Yf+gUBK2LypSmxWdxKG0v/bjWcsdqajUIUk67ILWqMLtyL7wB9qJGcLZ6vl5N+Qzq&#10;3HaI5a1VviC/MVfQTwlRTT2MPS3TCtmXsB3wXmw7NfWIdgi3mNIX9F1OP/cBvHMfeiETR1+M5UrU&#10;xCt4iz4ve8M2Jje+kWyFjhfxzh2mEtaM/oO3qanniN/Ytx1KzxznYKU5r2sttOzBX7ChmvC8/PJ3&#10;Qq3UeBVzcDlzOYbuCZVzwiG048HbtdfEfuUHSqMNg713rGaCDcO+G30QVlUVyItTk/ZHeDpaqakD&#10;R5zpPAaq+cy0UlOHhlpd+1zqqfl2mKyMDIk6yJIEVfOfj7/8G0L64uP4p8wUR/pEM8X93GXnIqQX&#10;vmWmONInzZZBhCyDapJOoZqkU6gm6RSqSTqFapJOoZqkU6gm6RSqSTqFapJOiWriS2z8ZhbpBq+m&#10;xSmFiP1LxLgbQtri1Px/bvyqLNUk98Kp+e8S5fzX0y0mAM6GNEt46cFBFWQtODX/VQhViCGtiZqI&#10;vdPMHOw1yb1wav7LMMm0eBqEQqZqyoaG1FJNci/O1LTxGlHNiZq2JT0p1ST34lxNjYJEFDzVJI/E&#10;qflvQi4D9pqkD5ya/8E6SyHONTVNlKapj2qGVCuENMap+QNLWrtHSlA1UJY82DrpvaKopiXZIaQ9&#10;Xk2RTsCMUzc00RTSLGnyoqgm8ljgFyGtCWoS0hdUk3QK1SSdQjVJp6iazBRXym9/+wu3RQJf//Yb&#10;t1UFZooj3cJMcTMYx5+5LRL4xfid26oCM8XNYhy/77ZI4Afjt26rClwGzYJqZqCaPUA1M1DNHqCa&#10;GahmD1DNDFSzB6hmBqrZA1QzA9XsAaqZgWr2ANXMQDV7gGpmoJo9sEBN+4vqLUn+am3cCoS/tjy4&#10;v6DtQXgDIsLeJGW7vbxUsweuqKl/gNxt5+hHzTev6XvPg7+o5nNxWU1tycO046lAxrFbKFBTs7Nc&#10;CplF8PcnoZo9cFnN0PJ1aa+m9ZcXEg1Qzafhmpq+bTGyIxT1uDkOm61FpUrLn3SAlCmdaoPfOmC6&#10;x4J0Xzv75Hv9q/LSA+NdG7fjYY9JITTa7OV9+C3IPsw5SKR7QjysDe2+IPpO+YxuBjXdp+3v1+NH&#10;sFCeko+hvDIttSkoftuLGahmD1wb0F3b6cgOIeUZEcn6ne1Wm1pck0fbo4qsT8CTnTlhsf9qwgCj&#10;zAnzSBBN3OdN5pDaz7o95FzBM0glYHsKBdE9adY/RdWMiQHPek3s6YBUBPKilV7ffHlYoJo9cGUZ&#10;pL2V/BYL0ZgHaXNsWRi//NCm1gf2MnSQJ7BhWFeHJ80T1UKfUwZVA49NMuuOIYy6hh94ccBBLfeK&#10;L4jtzj6PDbw9fvpMzS1exyeDmi7VkJX9HKrZA1fURPOqONqC8tMterUTkoZHU7un9LH93EY31QV7&#10;UlUwl80TQZ3Tl+w5+wl3YDPyqJm3dvi0IGbWdECPnz5Tc2+vJWrqJ9zPDFSzB66qKeJsjnoPSQge&#10;wjXkyjc10dIqsSI6yEDrmjxRUy1Ut/yLGTXVPOwR//bQT16wndiWsU96SMXUTD4d1MTUUo4ipZNP&#10;JGrajmJR3kA1e+ATakozOzfsgf6WJ7A1VTP0UXhgn0jUVJf08Zma8tOpqT/VHZFtwGdVSN1Z3BKy&#10;aoZPn/WaAuYi+nmnZihEFqrZA59WM457Xs3d9ggrzDTTxStquE+YS1DTPPHWOZK5pj6XCLcfTvoJ&#10;vBDnmuGjtrub55pA5gBaHCuo68UvQTV74LKaAxoYA6Fm23svLe3VlC4IMmhT6y0mWaFrKvLD9v1R&#10;Gl3Xyf4NqqYuqW1VZAqBATvXz5ua+jE72Glj8uAFrOGPOviGguiedIGvqJrx02dq4n2+17QyWQmH&#10;9HJKoZo9cFlNndo5ZwRpaK+mWIFGtVbeuXfhN3TCrBPPC4ma/qaj7Ra/ZS9bfw/ADmPHMV3cYkpf&#10;wB69fu4D2MlB06YC603Dp8/UxCt6aaAAtrTTk7tkJtXsgk8M6C2xuWYFwkBfC6rZA1QzA9XsgZdQ&#10;882X4hZDNXvggWr2C9XsAaqZgWr2ANXMQDV7gGpmoJo9QDUzUM0eoJoZqGYPUM0MVLMHqGYGqtkD&#10;VDMD1ewBqpmBavYA1cxANXuAamagmj1ANTNQzR6gmhmoZg9QzQxUsweoZgaq2QNUMwPV7IF+1dyF&#10;8Le7QzV74HFqaka3GPaYoXrMz61QzR54oJoISN9ec5NqrpoHqxlC23NQzVXThZoY2zGvHHZ7DPGW&#10;qZVqrpxHD+j6Q/TUlDCD5v9wmVqp5sp59DIoLMKR7mXQmafL1Eo1V86De82DS3dkHlrSBJeplWqu&#10;nAeraZniNPl/UBMZs/Q1qrlqHq0mErrpDDP2moJljaeaq+bxvaZbpU/UtGztVHPVPFhNZBvWRK7b&#10;OKC7TK1Uc+U8UE1doaPDRGrWPdblpqbL1Eo1V87j1Pw0VHPVUM0MVLMH+lWTX4pbOT33mg+DavbA&#10;OP71j5ry5VeND/DTr/6H26rGl+NHVz1VoJqzGEkWVz1VoJqzGMff/Kopvx+/cVuN+Hb86Laq8WH8&#10;zlVPFajmLJrPNX81/shtNeKn49+4rWpwrtkDVDMD1ewBqpmBavYA1cxANXuAamagmj1ANTNQzR6g&#10;mhmoZg9QzQxUsweoZgaq2QNUMwPV7AGqmYFq9kDfamoo8Cegmi/KfdXcIQrIbd8C1Vwxd1Vzi2DJ&#10;4WgPrnPY3PQ2gWq+KPdU81TQY1LN1XNfNUMcGkZ2i0M/bhHaiwDf8ILmjBO2mtvjtDnIk4P8djmM&#10;97KROE41X5Q7D+hOKRvZxU1R8oAfsomH+oJm87Be09SUT8FL9zHMP9P+l2q+KPddBklniI7TvIOC&#10;R3VMrYSG0onKlibYTNTER9RKPCmdqL4gPwyq+aLcV83373VU3plY4pzLSoxkHfDOjMPPVE3Yq0mQ&#10;8O6DPIWXw9Kdar4o91ZT9NqaZ9JZnqmJmSa4oiZmmoBqvjp3VxNpuC72mu4F4Yqab251Us0X5SFq&#10;mncQ7Y2acZy2WWdGTXshgWq+KPdU8wC99pBR1z1IB/dGTbcgknWPCZlR0y2I8AmDar4od+01dSqp&#10;/SLuW2Lh/VZNEc9eECvld05N3Us0k2q+Kvcf0GtDNV8UqpmBavYA1cxANXuAamagmj1ANTNQzR6g&#10;mhmoZg9QzQxUsweoZgaq2QNUMwPV7AGqmYFq9gDVzEA1e4BqZqCaPUA1M1DNHqCaGahmD1DNDFSz&#10;B6hmBqrZA1QzA9XsAaqZgWr2ANXMQDV7gGpmoJo9cIOaMTh8DqtSc4vgujOmalpUHvkkV9TcuUp8&#10;RjVPmm9ubtmzaiIjmJLVz6CaFbmi5sa165OqqaWuqCY4Sx3y5gmqWZHLah42lpTtSdXcWfh6n2ru&#10;N8hLhgJKNVtUPTKMaiT+sMNTJ4Tqa/XjhSTsfj1cVnO7ez9olUjzujQFaGfdtGq0Z/VdUo8Xqq9U&#10;TSRAcJu3cUHNvUvGiUdIyCAKWX+l+rhn3m/2cjw8O+GTanqP8At7RaGx89vVlE8foJ7+2CEBnvze&#10;Y58DalLKh7x58lBfsIZYGRfVRJdpLYHm1fwaw1ar6vQeTyMDq7YEUmrg5b1e42cUqokEhkdV6FYu&#10;qal5OVVNtDVOxTzVS8s9I27ljvUpNaNHroZkl5op9HY15bPIlKf//LOmoEs2Km/QS1/fcJboaQ1c&#10;VBOVbolZ0aJ4dNru5aFmeBFgpOaCgUwD3penUM0droEiLqmpF4+VHc9oxkQpLn6EZ0RNbL3lU2pG&#10;j9wTAA9vVxMfkwvaDTxamwKKqz2k5SWTt9qkyk2t1sVFNbWG9ApGfaFuDjskwfIWam2hmtHCNrHL&#10;UqjmoXhedVFNdJsou/b4+lOLKqcUnzHJ3vIJNROPEjWxuxlqmnOuW9TLHIULaurUQaCaAd9hSg2h&#10;CdCqu8MJs04daVxtSTuHFFna3OeUzjWxBnCbt3FRTWnoo3ZDWlqUD1ri0orPzFQzeOTURBIx7G6B&#10;mvpbi/tGzRVKaVxS0yf/lYZUNffD+0FWjUckIlRttVKlkWxwRGVmW7lYTew528CXuKymTClDWytS&#10;3CPaPD4zU83gkT2hg8usXlM7cv+sFWyqpk6N18klNV3rodJVTWlV+bXb73zF2vU+7HzdakVnKFdT&#10;9u82buKKmofNgEJHX4b9HqWMz8xSM/FIFbKDzVNT1zuyQrffePqNmm5BhE+ujAtq+nEEFaNqSo2h&#10;JQZUlC5QbfojAzlqTlok+aNAEwrVlK7ZOqGbuaImRm5fsi2Kux8G/IrP5Av9KTWjR1ZPOlmYNaBj&#10;0+ZCOkzh9TdqyqZ7YW1cUNN0tEa0bV3pyCQT26hGa5SjDb6ovmwjF6uJaWyRmVfVdMVD46K0vvzx&#10;mXlqRo+kWuRIKPQO9xZuUZPcyKUB/UacAleYMaCXkVVzGRfVnAfVnMVCNX03chmqSTXnsVBNnSZd&#10;hWqamv9s/OH3O+E/fvFf3FY9GuxyHL9wW434u/EnbqsRX45/67aq8Vfjt26rCr8Z/+jdu++NhPTH&#10;Z1ST9Imo2dFc80fjr9xWNb5fdwqkLJxrfhrONbtbBlFNg2pSzXlQzQxUsxSqmYNqlkI1DapJNedB&#10;NTNQzVKoZg6qWQrVNKgm1ZxHQzU1rIVqUs2ZtFPTAqg3VJNqzqOdmhqZcdz8e6o5UfPGODSNo27E&#10;2tV0TbD5t1SzZzW3n/wu+E2kamqQjm0kcbYhcY5gmVM+RTM1Xd0O/0cTNUMkRTU1UY8+GmO5mhrQ&#10;4+UqU9PecCc1T5skqG8BUU0NzsHGafpdXti41VeQhacHNbdN1ETct9uspCZyw4R45cVqIvpUCuka&#10;oGM194MLql9IUPO42fuWP3dewwVlDfLp2AjwlGruLfeBUXFA1wxeQp0BPUiYUTOkf5OLDE2Ivsaa&#10;S7MtDKg+2dJLBa/hvbsB4XGfEPsWEjWHvY/c0+Ni71dCEC+TDujW8tmoMbfjTtT8123mmk3U9Dtt&#10;rmZI/4bh9LCXx0gppa+7j4kgB9mU5t1Lc2p3IwPhCVelvW0BUU10mXbS6OM0fFkPUOzmuZqu/Sd4&#10;XR+spmuYVsugNr2mG4PqqBnmWudqursXR2SKBPtk8PNq4mdIOxHMqZHNI6qJWtQjacIL/aH7tzD4&#10;As7V3G80InqyHzuDh6tpV95x8389j5qW50lYrmYYsMGZmpb5BD/31j+5eHnFq4n2DWsUbNgph2wp&#10;84lq6tFR0KCmTT2LJ6A5NbFvZE8JhPp9tJo6MgxDo1vuLdQMWUPq9JpbdUw4UzNJ/yZdC46KZ1xz&#10;namJFS3eVF9N1zVjv+ifrQ81KqiJ89E1j4DtuGR/tJqodSnM86gZVtSV1AyqZ9R00oKjazF/z+Gt&#10;mpZduYmaKr0gB9Tfcv523GIuzTXTM40jw8PVNJ5GzV1slEpq+jKezzUnE0Y3avv5nY32UU0dGNuo&#10;abMJjOiaQA/Y0Ys5V9OWPImEydhONYvYJ21SSU2/qjpXUyc7SP+GsxAzkInc37kyYaKa6Hv3TQZ0&#10;OwZ2rH/UwLpNyzLmSn4z52rq+VjeMyWOSVSzjEPakS1WEzd8ouznasrhBH1kyyX3UJHXtq59tUPF&#10;W7CEr66mv3RkeWKdpbt7VJoQTQhqumk0zgl3SkOl+uk1/rqC8unTeEo1dWbtz7uOmi5RsVXY8l5T&#10;d+e7homaHRAG9IhNKnw3Wk7aa9biWXvNSLVlUKTSgO55AjXtTn5ZYtMUqpmDapaSUdMGIn9zpxyq&#10;mYNqlpJTcyGipss9Vg9misvQIlPca6v5hUvuRJ6Nl0/HRTWfFWaKmwHnmhk41yyFauagmqVQTYNq&#10;Us15UM0MVLMUqpmDapZCNQ2qSTXnQTUzUM1SqGYOqlkK1dSv6FFNqjmTdmparDUzxVHNmbRTU7+O&#10;zUxxAtWcRTM1XSwdM8WtTE2EXej3PjXQIsYA6fROv0R/a4RHMzXdl/nbZIrDafqwk0pq1s0UJ+xC&#10;/a9JTURFafgygvKkUoOb2NJMcRq5esv36Vur2SQd11Y65L13s46adTPFCdJLrFFNxSeQkUoIcWsA&#10;AZYWZHlLepCnVFPxF17FAb1mprhh5wMWz9TEmKeznZBPBqNAbCt04Pq6JZkQkCIuGRwX0lzNEMz7&#10;Nl2caGkTvWweuTc0V7NRpjjZc301fQRxBTUPm1DAt2rqUWy4MzVdHjjvJmzUQGF0PpqNRTufNJB7&#10;GXfoNd2GW3B4IKST0g9QV3jeZRByAIKavaaTqYKa0gAX1Awdhphnb7FIW+sfYSV+yphgseGIddSE&#10;cUm6gYW0VjOWNKR9MHSg1yweYe50hWZq2nXRLFOcnJy7IOupWTFTHGy7oGY6zbK3WDP5t9slJx2P&#10;DYtyiTuZ/bW4mNZqBiFDGxmufnXB+VA122aKC51MRTXDsnGxmiec+wU10zwE+hZnnl87WKNJ7dmw&#10;KF2QG4DedEHzaaxmmJoc9VQ0jBinNknu7nuBK7RTU8vULFNcTO5UTc2KmeI0o2uhmn7tYGrKu9yM&#10;LagZZnBLaatmyKfz5u8MJJnipkPHJRqqabRRM1kT1FKzZqY4dBTARq2Jmppyxg9nL6hmTB6VqihM&#10;ssCGy/YKz6lmolEtNetniivuNfEzqnnyau69mjc05020VNMGcTBRcdKZTNvvIk+pZqpRJTXrZopT&#10;blXTyejf/tzLIPtDGjKU+/TGTsiYKU7fYU9e5ynV1JPsOlMcuFnNVFA/bouH1llCUJXSCVqBxsug&#10;WjzpXDOh2jIoUkfNwKfU1Jsqds9PHutdQb29EZKn6k2Yagt0qumgmlM1Xfcs6rlM6mKdfekaL0LV&#10;+L+SIXkqRke1uApU06Cab3rNa1Qbs6/SRk2Xe6wezBSX4VGZ4tK/bNWQBmoyHdezcmM6rmQW2pI2&#10;an5bm3H86LYa8V3rA/xh/IPbqsbHuhX93fjnNw7o94FzTYNzzYK55n2gmgbVpJrzoJoZqGYpVDMH&#10;1SyFahpUk2rOg2pmoJqlUM0cVLMUqmlQTao5j4ZqMlOcg2rOop2azBTnoZqzaKcmM8V5qOYsmqnp&#10;AlqYKW5lauI7pvYFKnwf1X1z39jbl1JfO1Nc+O6tUEVN/fquYOE3i9V03xJ23yRak5o7kdGifPGt&#10;/BjEJqCO5ZeGrIWQ/yu0VrNJOi43jbUHFXtNH35Tqdf00bmrG9Bx4hZp7vM+gO0Wz1vWmZfNFOem&#10;seZRRTW9S3XUDHFmq1TT6jIJhDpa+LJN9G6JwWuuZoNMcX4aa4NFRTX98FNHTZ/zYHVqWpSdDtkh&#10;jZT2J9Zr6jPTWWiWZ1wG+WmszVfqqalhjKCOmiGvyqrUxDQbLW9qxt4RGSC0J33pTHG+Q66tZshB&#10;UEXNOJatrdeU9c65mvDVBvlXzhTXSM2Ycq+KmnERurq5JoZxr+bBMsXtcNmbmkoc6C/STk29f9Uk&#10;U5xX0zq5amrGHAQ11ExmWatTEyOmaRiGDh9+7wamV80U12YZlLhUQ80k2cbq1MQwblIm/aQQH7kR&#10;7yrPqKafxtr4W0vN5BZcBTVj0uh1qTlASF3pYEKTXO4gqPnKmeLkzPxcrpaaYUFdRc2w2hfWpKb+&#10;P53VJMZwP3s3VM3XzhTnprFGJTVTlyqomYi+KjUr8pxqplRbBkVqzDUTqOYsqGYGqlkK1cxBNUv5&#10;7+OHH1Tmh+NHt1WPcfyh22rEh/FLt9WIn4+/dFvV+HHdiv4w/nFXan7lkoQRcmumuDvxs/E7lyis&#10;Gr+rv0tmisvBTHE9wLlmBi6DeoBqZqCaPUA1M1DNHqCaGahmD1DNDFSzB6hmBqrZA1QzA9XsAaqZ&#10;gWr2ANXMQDV7gGpmoJo9QDUzUE3PNLbnvlDNDCtRE5EQij7KQjVLQX36sLCFah5CqIT7S8/CAjWH&#10;EMexC5n6Ou41Yx4Hhw8GdFDNQgapvoMP1lumpjhuaiIhymI1EbPk2voYk0hSzVk874Du08AsUnO7&#10;cfs5IM3EUjWPm33MCbALsdZPoKbmFxUpNdxRyn2wX1RzFlXUFEKmo+VqCr6tD5uYBqB/NTVeXBPr&#10;WK95QJ1gOKGaMwgZDfpUU9r6idS0OkCBkwEdWlLNUhB97z3qUs2dtPLzqOnyuaECEjVD2sEH8bS9&#10;ZlhZ96jmCT+fSU318RDV1PRuVHMmPt1Gj2pucWfriXtNnS2x15yLH3p6VFP7HMHuvT7TXNM6UH1M&#10;NefiarXTZZDwPL2m/BIhbRjSywkZGA8c0Ms5ob7sj9MIVLOUczXhoVtYypZUiKwzhwPVLEcn6T5z&#10;4yI19RYz/gdH28aPwHPV1Ax+IYfdM6jZM887oHuW9poZFvSaOajmLKhmBqrZA1QzQws1/7fxxy47&#10;18P5sn6muP/64//mturBTHEZWmSK+57LzEVIT3z27t2/GD/8qhO+GX/vtqrxm/E7t1WPcfyN22rE&#10;78dv3FYjvh0/uq1qfKhb0b8f/9GrzzWZlTgHl0GlUE2DalLNeVDNDFSzFKqZg2qWQjUNqkk150E1&#10;M1DNUqhmDqpZCtU0qCbVnAfVzEA1S6GaOahmKVTToJpUcx5UM0NjNfHVeg25O/q0SPhufAjciH/j&#10;PvzZd8374sNDFpOquQ3RAotI1QwZyXAePrrFIgDcC7edSxs1Y/q1RmpKW7mtWmqmrb9czRhrI7xR&#10;U+Nt8A8BOHjihLiPXXATdbeHmwi51RAozfuyreZmoqYc2oeJLCKqGTKSheAtA6Xf6itp4rNrNFFT&#10;jt1WTfQ7brOSmpPWX6ymBtYNvgGmarqgbzXPwofMDl9liLGVDw/yRnSdiHPc4iUVuAqJmvvhGC6J&#10;JQQ1Y0ayEBoV0VOYJD67Rgs1Q/o10EJNaa4Y6ldHzUnr1xnQ1XYwVTN1wZrPjuqb0qpOzs8a8Lg5&#10;OJljnS4kUXPYu6Pr1a7zCHT4xRdBOqCbmuEKTHE7fpyaQls1hcpqTlu/jpqhcaZqJuHApqN7n88v&#10;Zs0Xrj65XFwyCASHVyGqicvEDoOSuJwdUrxiN8/VTE/T42uEahYwbf1avabu81Y1fXuZFvIud4pB&#10;zXjKC4lqYpeaHkEnD/pDC4PsR0Wcq7nfaEj2ZD/+6qOaBUxbv46aoZebqIllaxgxH62mHguT3KCm&#10;TTeKJ6A5NbHvIS1zmOFQzQIaqKm9kXJrr4mfUc2TV3PvC4c3m9uhdmcR1LQi6iWEuTYO6FJF1FAT&#10;+umaR8B2XLJTzQKmrV9DzaPvGT+pppPRtn3VyflZA0rJnLuxThcS1MRtHCDnrr/leGnpCrg013T1&#10;qoTc9lSzhGnrV1Azvav3KTVTQf2ZSUmsWdGMWixXxAoENd0hpahHL4vdsSrmXE0rbiJhMrZTzRIm&#10;rV9BzdhFfFpNnYPpEmGQx3oHS9fJGGn9rUB7VAevpi8JDm1TYCmCluOYlP4mztWMpTfS/zGgmiVM&#10;Wn+5mpPpf2YZhMmcG07luPqfePoilIj/L4V7jXqxYAZYastlvJp+CiGXhnWW7u7RjGMFNZOMZKH0&#10;wD0vpz1JfHaNFmra3Vt3SbZQU2fW/rzrqDlp/cVq+sWEdQ7TXvMasSlbEgb0iE2y0w69jLTXrEWj&#10;XjPSqNeMVFIzpcYyKOFmNff1esZrZNTUCYR12rOgmjleSM3ZnVYZGTVtIAqzsGKoZo4XUvNO5NRc&#10;yH8aP/6oNuP4126rEd+MX7mtRnw9/tptVePLuhX9zfgP3r24ml+4vGPk2fjs9dVkprhzmCmulAZq&#10;cq6Zg3PNUqimQTWp5jyoZgaqWQrVzEE1S6GaBtWkmvOgmhmoZilUMwfVLIVqGlSTas6DamagmqVQ&#10;zRxUsxSqaVBNqjkPqpmBapYS1USIg37vU7/pH2OAYqa4WyM8WqiZ5qtroqYFYLjokoVqxqR2J5c6&#10;cIGaoV1QxhD9siY193LWR9TBNCPZ+5gpTlPi3fJ9+hZqhlKAFmrGmDVhmZrRJXi1UM3QLhp6tko1&#10;FZ9ARipjEuyEAEsLsrwlPUirAT2Eefat5jYmtTtsLJmFsGhA91G7l9VE36pH8qlfdezTLQVBl/o6&#10;RgctXZr8cznN1QzBvG9j56VOLLr+lqD6ZnPN51BT8GoOPoHLQjV9u1xUU0uPf6Kgqql5XmOYOWy8&#10;V+rXWrztNd1GmrxDgJBOylg7F2nXa7rL4lnU3G9iRS7sNe33JTVDzYh5Lm8HShDSZtw19WstJmrG&#10;kr5J62ADCp47PFDNMN1oo6Yf6YQ6alqWtApqhna5pOZZ6tc3/YiVRwS37lcK5d7gu/fFtFYzCBlm&#10;SIabeWK+snucmnH+20JNcPI3IOqouZOfVdQM7XJJzfPEMvZOb549uk/q12qkaoas9JaRTG+n4CKb&#10;JHcPflymjZpJKVqpGZq4ipqajqqGmslfC7hZTZ1F2spesM/Ju9zMoGV+zWokauo0GUxUFNKbmY9b&#10;oSelaKamF6mKmnanVNBpyHw1Q7tcVNNyHrnXXNYhvR067TWfVs1D6A9TFYVJGih34ldpomZaimZq&#10;+pVwpWWQsLzXjO1yUc1Mr2kM7v1ezUupX5fTUs2YVnSiohsaPHFsuUILNSelaKDmCW0U6qAjNZN0&#10;r8VqhhW6lUe8fMplEAYAjAFymoZTIWaK03fYk9dpoGYsBWjRa+rZuZZcpqarSSvqYjVDu7hh27XL&#10;TWqG4do2xEMrDgRVKcNNp8U0XgbVos1cM6HZgO5Z2mtmWLAMynGLmjZJxX8t692nu6R+rQjVzPFk&#10;arr+VNQLqV91QztY/dbD3VK/VoRq5ni2XvMa1cbsqzRQk5nicrxQprjHpX5dCjPFPSs3ZopLZqEt&#10;aaImM8Wdw0xxpXCuaXCuWTDXvA9U06CaVHMeVDMD1SyFauagmqVQTYNqUs15UM0MVLMUqpmDapZC&#10;NQ2qSTXnQTUzUM1SqGYOqlkK1TSoJtWcB9XMQDVLiWriO6b2BSp8DTUJSMH3o/Xb0AgRvOUrVi3U&#10;bJ4pTpBjuCMsVNNnisNXfH3wzQI1B1csVIEPEVmTmjuR0aJ88a38SbAUviItv147U5wgJlVR0wu5&#10;3ScVOVtNdAgoljZOyF2xugEd4U0WaR6SuAjbLZ637CYvmykODoQQm0VqyqWdBCr6UJ25ah43eyuW&#10;tYimKhJWqaZF3yWBUEcLX7ZgvFti8JrNNduquTnUUVOoqKZgxbIdWeusT02LstMqSBJsDjutkDcZ&#10;nq7Qrtd0ZWqi5m6I12M9NTWMESxW06T0SRxWpSYWP+gXTc3YOyIBnlbLa2eKw0yltppYWbo9LlfT&#10;snj4dNFr6zVlvXOuJny1KxYLzpfNFLeV82rQa/okwcvVlF9a/+tUU1vfq3mwTHHIxOfUVIIfl2mj&#10;ZttMcQcbEqqrKfu0NfVyNRVL4rpCNTGTNA1Ddfjwe1fZr5opzuUWcJlzKqrph59Kaq52hY56tIpI&#10;+kkhPrI+9TpN1LxHprgWvaZPelRHzZBCaU1qDjh9bX/cVU8W6CCo+bKZ4pTKamqR6801hTipWZOa&#10;+j+BduIYw93F6VA1NWeZPb5OAzXbZ4oDddR0ud2w4Bf8qnGumu7MkeRNCB3G+uaaVWgz10xopWZg&#10;aa+ZYUGvmYNqzoJqZqCapVDNHFSzlAZqMlNcjhfKFHcnGqjJTHHPyo2Z4u5EAzX/8/jd39RmHL92&#10;W434OP7abTXiw/hbt1WNX9at6I/jn766mpxr5uBcsxSqaVBNqjkPqpmBapZCNXNQzVKopkE1qeY8&#10;qGYGqlkK1cxBNUuhmgbVpJrzoJoZqGYpVDMH1SyFahpUk2rOg2pmoJqlBDXti/4ayHKWKa6QNmr6&#10;9GtCGzU1Ct+opGb8U8811NR4Dh8htSY1Y2zUWaa4UpqoKc3SVk2E9LjNSmpq7J+Pt1us5gml88k7&#10;1qlmminuFHwtoYWak/RrLdTcb44xpLmOmhoz7tPb1RnQQ6TrKtW0BrKH/agptFVTqKymS47gil1H&#10;zZDvZ5VqppniqOYCXDoDzI+EWr3mClMk6CQbtZim46KaC3Aaub3WUdN5vi41Fcyyg5qajksIRtwK&#10;1VQaqBnyZa9PTfSVIVOc/mSvORuvptZnFTWT+yarU/NtpjiquYDqy6AkjeP61MSFblJaM1HNJWiB&#10;/Zq6gprpX8ZZk5oD7mPqySeZ4qjmEiw1vtvpcjXTNI6rUlMXPTaVOc8UV0YLNUP6NdBCTbfosy6u&#10;jpp618P3dIvVtFso/r8q1zfXrEKjXjPSqNeMVFIzpcYyKIFqzoJqZqCapVDNHFSzlJ+Ov/tpZX42&#10;fue26jGOP3Nbjfjd+LXbasSvxw9uqxq/qFvR345/0pWaX7kkYYR0linuf4wfXaKwavzit9+4rXow&#10;U1wGZorrAc41M3AZ1ANUMwPV7AGqmYFq9gDVzEA1e4BqZqCaPUA1M1DNHqCaGahmD1DNDFSzB6hm&#10;BqrZA1QzA9XsAaqZgWp6YjDB/aGaGVaipvsq/rU/nP96aiIEw0UzVFVz7yNoa2WK05x7R92fsjyi&#10;MvyJ/l2I5+i41wx5YDwh5YjxcmpOwwmrqQl/TM1qmeIQvbMNzVMhonLn1RTpqeYiWqg5OZ+Kag4D&#10;Yu+FupnifH64WPD5akrLOjWHneWvEJ5ATR01NKZUkHL7IL5XUzM0Nag71zyzqMZcM+zUb8xXc7tz&#10;Pe9h41KrCP2rqfHiGu9sveYBExvMbl5MzemY0L+afhhHZ2wbs9U8bE5ub/LzidS0tAEocNJ4qOIX&#10;U1OGNAwLrpn7V9My5wohr8NsNUVIUxPJk55HTXc57aUiEjX3r6gmmtgnn+5ezZA8OKZ2m6vmXmTU&#10;ZtZMKs+kpp659PleTUtC8YJq4nR9i/euZsybFfJhzlVThVQ1tyjmE/eaOpC8YK9pZ+dOt3s1wy2e&#10;0HvOVtOnk9nYXygRrLTPNNe0DlQfv6Ca5o876d7VjHmzwpRzwVxT8JfkM/Wa8kuEtFWg1jAGELnQ&#10;Xk9NbWQ/Tvatpp8RC2FgX6Ga8NAlD5MtqYhhsxkOL6imnFD8O1sV1URWPK3Bapni/Mgr7RPuHAnr&#10;UbNnmqiZUrfXzLBwrpljiZoZqOYsqGYGqtkDVDNDCzX/cvy5y871cL6unynuy1//ym3Vg5niMrTI&#10;FPc9l5mLkJ747NV7TebXzMH8mqU0mGsyK3EOLoNKoZoG1aSa86CaGahmKVQzB9UshWoaVJNqzoNq&#10;ZqCapVDNHFSzFKppUE2qOQ+qmYFqlkI1c1DNUqimQTWp5jyoZobGaiJ7ywHfh7ffgvumvSP8jXt8&#10;m1/DQvStIVRkKama2xist4RUzcGfCs4jRLX4xGfgtnNpomaoUqGNmtJWbquWmmnr11AzJLU7U1Pj&#10;beTfIA21M0flrbvgJqpuj+cRY6WxyBrsmYQxLSRRUw7tw0QWEdVE2+uZxChqBaW3xGcIz3mUmqFK&#10;QRM1q2WKC0xaf7maEP2CmjF4CKCazA5fYYixFW8HeSO6TsQsbfFSzBq2lETN/XAMl8QSgppSjy4U&#10;LoRGRfQUDpsDAt4/TQM1Y5WCFmrKvmsF+3omrb9czZDUDkzVnLqAiG97p29KiwmX87MGPG4OTuaQ&#10;92YpiZrD3pdTc8Sh5RBcGYp+K+mAbmpOr0CH2/HD1AxVqo8azTUrqzlt/SpzzUtq+vhaQ97lju3j&#10;4O1z4eqTy8VVZcwuspCoJi4TOwwuDC2BdinFbp6rOT1Nw+v6MDVDleqj51Bz2vr3UxMiuAbz7WWf&#10;k3e5UwxqxlNeSFQTu9T0CDrS6Q8tDLIfFXGu5t6Ssk3246++B6vpm+ap1HR7bammBdO71/T6faCa&#10;eixMcoOaNt0onoDm1MS+Y3IUIaTuoZoF3E9N13KGJlwKauKn/5z0W74e975wNhmd3JKZRVDTcuPp&#10;UIG5Ng7o8zZVUBP66ZpHwHZcsj9cTbtEnktNa/17qen6FHvnA5ZBuI0D5Nz1txwvvXAKuDTXdPWq&#10;hMRnj1MzVKk+4jLoopr+XpVJ6d9vZyYlsRpEbWqxXBErENR0h5Te7OhlsdsrxZyracVNJEzG9oep&#10;GasUPIea09a/j5rhJrvOwXSJMIikOv/UdTJGWn2kA2+1BXpQ05cEh7YpsBRBy3EMHdyNnKsZS2+k&#10;/2PwMDWnhXoSNSet334ZJJM5/e8nQY6r/4mnL0KJ+P9SuNeoFwtmgKW2XMar6acQcmlYZ+nuHs04&#10;VlDTJTjDhR5KD2LiMzebDbVzkRZqTgrVQk2dWdfIFJeQtv5yNZ2A1jlMe81rxKZsSRjQIzbJjnON&#10;UtJesxZN1Exp1GtGKqmZUqXXjNysJnLB34GMmjqBsE57FlQzxwupObvTKiOjpg1E828BUM0cL6Tm&#10;ncipuZD/PH73N7UZx6/dViM+jr92W434MP7WbVXjl3Ur+uP4p6+u5hcu7xh5Nj5bQa/pco/Vg5ni&#10;MjBTXCmca+bgXLMUqmlQTao5D6qZgWqWQjVzUM1SqKZBNanmPKhmBqpZCtXMQTVLoZoG1aSa86Ca&#10;GahmKVQzB9UshWoaVHNdauJr5PrlOv02ewy0iOm4bv0afRs1D/Grf03UxGn6L4RXUrNuOi5tF//t&#10;yzWpud/BQmn9EyJKhugmtjQdl4ZE3fKl5SZqSrM0VXN7wLXn3KyjZt10XEe0SwjUWt2A7rN0WK1G&#10;EDBmQWO35GBooeZ2k8RMNxvQ/YVXR83K6bhAiMFenZohYvJtgLLUr9XKLZHLjeaad1DTxwNWUdNV&#10;lSt2YzUxHZOXdAphLYSt2I0g5k0/ilmZliidbSznDr2m2whVYKCWXU0/KqLyLmr6Q1RR09Whi/at&#10;o2aY1LxRUxtO/kFGTfGqnfVjUr/WYqJmCPT29enRgV5TJRxeWU3L1yPUVNNd7svVxHo0qYJUzelY&#10;plZq/+/ff9fUr7WYqBmEDG1kuJknBoXdK6sZWr5LNcHWN8xUzekKAE1kzfSAnEf1SNVMspLgxDRW&#10;E2cyyaA9uT7zPKuaMYNOVTVNjzpqhoXaVM1JHgJ0MM48v6w1UaWztOtEOsvpbGM5bdXUuQh4k8w9&#10;Scf19vrM86RqJhOvbpdBvg++qCa6E/nlju2XtaamvMt9vGV+zWpENQ+hP3xzX32SatMPEdd4TjXj&#10;mqGSmlZgPw2spKav/4malnJG9ROQIPWl1LRBHExUnHQm0/a7yFOqGcYMUEfNuum48H8isZRXBnRp&#10;pFNQU58Ial5K/bqclmrixpiwlRMwnJAxHZe+w568Tgs1XfGsBVqoaft3XVwdNbUqfdsv7zW1b/Td&#10;xDU18chkfJllUC0a9ZqRRsugSCU1UyoN6J5rasI/k9KPhNZZiofWWeINk9nGcqimQTUvqKnpVXVq&#10;pvf77Ha0PKf3L++S+rUiVDPHk6npMm+KeppJXWeROhHTF6Hr3VK/VoRq5ni2XvMa1cbsqzRQk5ni&#10;crxQprjHpX5dCjPFPSs3ZoqbLJDa0abXdLnH6sFMcRmYKa4UzjVzvNJc8z5QTYNqUs15UM0MVLMU&#10;qpmDapZCNQ2qSTXnQTUzUM1SqGYOqlkK1TSoJtWcB9XMQDVLoZo5qGYpVNOgmutSE1/ks2+p4Et/&#10;7uvRxt6++ffQTHEhIYrQRs1TDC+ppqbs0wXzLFfTvpXpvq2xJjV3IqNF+eKrzzGITcD3UOXXQzPF&#10;hYQooImauDTdZj01ZafV1Jx0F6sb0BFDYpHmPrgebLd43pKQPCgOPSZEAS3UDPkDQC01D5uQB4Vq&#10;lnKupjVQEgh1tBhRi3i6JdCpgZohElAfNZpr1ldz8EG1VLOciZoWyqRDdpJgc9hpozkpJxWUp4Ga&#10;Zo3PHvUsau434WqimsVENbH4QTWamrF3RJi9NtojM8U5a55LTcxCaqoJ3N5W12vqGvWtmqgNa7QH&#10;Zop7SjV3smqrqCYIKb1XN9fEMO7VPFimONRv0mgPyhTn1bSDP4eaMkevrqZrnRWqiW7JGigsg3yM&#10;s7tv86AV+jMug/TSBnqvo5KavoyrUxPDuEkZmwnER/6qvUYDNU1KE/RZ1FRq95o+SdGa1BwgpK50&#10;cFc9WaCD0GgPyxQXEqKAVaq5R4uE+l+TmpqIxC5JjOGuQh3aaJqszR5fp4WaenR/ubRQ0w2/doge&#10;1dTcMKH+1zfXrEITNVMa9ZqRemoGKg3oHqo5C6qZgWqWQjVzUM1SqKZBNbtT88vx97+qzG/G79xW&#10;PcbxN26rEb8fv3Fbjfh2/Oi2qvGhbkX/fvxHXan5lUsSRsitmeLuxE/Gb35Umf/21c/cVj3G8a/d&#10;ViO+Gb9yW434evy126rGl+NHt1WFb8Z/8O7F55ot4FwzA5dBPUA1M1DNHqCaGahmD1DNDFSzB6hm&#10;BqrZA1QzA9XsAaqZgWr2ANXMQDV7gGpmoJo9QDUzUE1PDCa4P1Qzw0rU1K/iA32U5fXUPIREca3U&#10;PIY8bNXUrJkpTpvdB8Z03GtO/zi7EIJQjJdTU5qltZpDfTUrZorTPHkhuxfVnEULNbebEOfaSs39&#10;JlRqLTVrZoqz3H1bVwlPoKbG2cnZa7jjgOctPesLzjVbq7k5VFezZqY4ywDg27V/NTVeXK9Mq4MD&#10;mg89P9UsZTeE672WmlUzxVmLxiwRvatpzYULKhnQcRJUsxBkzKmsZt1McQeNkR+eRU2Xzw2XUqJm&#10;SDv4IJ5Sze0uXO+11KycKQ5ztY3PFv0EauqJH6KaloSCapZyQH3VVbNJpjh0O+D5ek29qNhrloPE&#10;t4o+qqJmk0xxz7NCj3NN60D1MdWcSeUBHVTuNcPu+ldTF+f2hyE0jRoSqsmchGrOons1w5+neQI1&#10;4aEbMWRLyj1sNgPmTa+mpt639f9bs0o1NZWfJbITOlazZxr1mpFWagbqqRmoNNf0UM1ZUM0MVLMH&#10;qGYGqtkDVDNDCzX/xfjBZed6ON/UzxT3699Xz4nGTHE5WmSK+57LzEVIT3z27t3/Pn75o074qn6m&#10;uL+um8BMYaa4DMwUVwqzEufgMqgUqmlQTao5D6qZgWqWQjVzUM1SqKZBNanmPKhmBqpZCtXMQTVL&#10;oZoG1aSa86CaU/QvJVPNUqhmjqpq4hve+83/STULoZo5aqppMZDDv2yrJqIADojQCF+Fx5b70r4Q&#10;/sY9guk0ikPfapHDFUjV3MYv4y8hVXPwp4LzCIE4+sV/98Jt59JEzVClQhs1pa3cVlU1LaRpt6mg&#10;5l7jv5Q3amq8jfxDQ+3NUXnrLrhpPbc8j5BbjTDSvC/bam4masqhNQfOUqKaaHs9kxgbpaD0W30F&#10;AbGPUjNUKWiiJvodt1lVTdNpv/m/l6qJbu6Cmi7o26FWqh2+wlzPPcgb0XUizlGjhlVgY79Mp0TN&#10;/YBMKMsJaspV5KK2LO/TBD2Fw+bgM+5cp4GasUpBCzVl3zHUr76ah+VqilmX1Jy6gHfZO31T+p5b&#10;zhINeNwcnMwxSrWemsPel9NiDaXlEFwZin4r6YBuak6vQIfb8cPUDFWqjxrNNTtXU4jtO1UzhIIC&#10;BHy7RvRpaOxz4eqTnsZVJd5rVFMTl4kdBheGy9khxSt281zNyWk6vK4PUzNUqT56SjX/37uoiW5K&#10;frkG8+3ly+AHhqBmPOVqamKXmh5BRzr9oYVB9qMiztXcbzQjymQ//up7sJq+aZ5KzYrLoEtqYtka&#10;R0wslgrVtB24Nfwsopp6LExyg5o23SiegObUxL6H0EyCruYA1SzH9jr8q4ZqupbzSEcS1NQngpon&#10;X48+JW1cS9fqNS0Ns04UsNLCATWNh1BBTeinax4B23HJ/nA17RJ5KjV1FrLf/If7qYlH9s4HLIN8&#10;XjMRVH/L8aalu5lLc013VSmagVt5mJqhSvXRU6kpbqKFqvxH5W1qorJMSv9+OzPx0GoQb1Ap/RpC&#10;qKWmO6T0ZprEEdjtlWLO1bTiJhImY/vD1IxVCp5LTeMuah7h1xHv0jmYLhEGec713PImW77LIx14&#10;4wK9lpq+JDi0zWClCFoOLVsJ52rG0hvp/xg8TM1poajmVE2/isFdG0H7KP1PPH0RSsT/lcS9Ru0q&#10;MQNcpmOKV9NPIeTSsM5StcTcsPhYQU09Ffu/wFB64J6X03az2VA7F2mh5qRQLdTUmbU/RJdqOgGt&#10;c5j2mteITdmSMKBHbIk1nWuUkPaatWiiZkqjXjPSa68ZuVnNhQP1rWTUtP+70057FlQzxwupObvT&#10;KiOjpg1E4RZAMVQzxwupeSdyai6EauagmqU0UPOLugnMFGaKy9AiU9yrq0mek89eXc3/NH78QW3G&#10;8YduqxEfxi/dViN+Pv7SbVXjx3Ur+sP4x5xrlsO5ZgbONUuhmjmoZilU06CaVHMeVDMD1SyFauag&#10;mqVQTYNqUs15UM0MVLMUqpmDapZCNY0nUxNftGSmuGKoZo6qauJ7YcwUVw7VzFFTzftkins0TdVE&#10;hIN+71MDLWIMUMwUd2uERxs1D/FbqU3UxGn64JKaatZMkbAL9b8mNffSLEe0/glX+RDdxJZmitOU&#10;eLd8n76JmiJOUzWHA+x3cTQ11TTfK2SK015ijWoqGv4GQr4OA7GMFs94S3qQFmpuN0k4f7MB3R+i&#10;vppV0nENOx+wuD41QzBvEjuvSP1aKPjbF3I0mmuuXs3DJsTSrrHXdBtp8g4BQjopraav8rRqhkGj&#10;hZrLM8VJA6xWzZgYIUnrALTNNIvH4WXVxN1HZ2afyyDEda9WzSCkpfsKuJknGm/3yr1muAlQU02X&#10;b2hxprgTZvlrVTNkpdesOXqvSPuRSXL3l55rWlR/XTV1KKqQKW6LNlmpmvoXEsCbvzOQZIp73Apd&#10;uIOafopdU02pTlzii/+jEnsBNmqtSs1wU2+iojDJAhsu2ys8r5o+QU9VNY06/4e+yl7TBnEwUVFq&#10;IywOhPiXaK7wjGrqfzSE4YJqltJSTftDGtI2Pr2xEzJmitN32JPXaaGmK55dGC16TZ1Z+3GDapbS&#10;eBlUi0a9ZqTZgO7pVs0A1ZwF1cxANUuhmjmoZilU06Caa1Dzi3H8tjbj+NFtNeK71gf4w/gHt1WN&#10;j3Ur+rvxz1egJnlKmCluBswUl4GZ4krhXDMH55qlUE2DalLNeVDNDFSzFKqZg2qWQjUNqkk150E1&#10;M1DNUqhmDqpZCtU0qCbVnAfVnMJMcbOgmjmqqomvzjNTXDlUM0dNNZkpbiZRTYQ42Nf7d7LlA4WU&#10;vQVevHamOI01cZFPNdW0kKYKKRLsT/W7Eq5JzZ3IaGFbSJQQg9gERKvKr9fOFCdI2zdQ02qyQqa4&#10;SXexugEdmSYs0jyk/xG2Wzz/8pni9hsf69tAzQrpuKimJUIJrQQbT6bsi2eK2xyo5mxaq6mpjiye&#10;NEmwOexU11fPFLcb4vXYQs3FmeLWqyYWP+gXTc3YO2KFqT3pa2eKw0yliZrVlkFYBPncP6vrNWW9&#10;c64masMG+ZfOFIdsV03UdHW3OFOcsvfNsrq5JoZxr+bBMsXtIIRVrxKUvcwzqnmwIaGBmrUyxRk+&#10;fcfq1MR8xjQMrWR308Kdm1fNFIfpjKKPaqqJsahGpjjDdxKrUxPDuEmZ9JNCfOSv2ms85zJIaNJr&#10;Oiqp6SthTWoOaBVd6eCu+pu/gBHUfNlMcUrXau7RIqH+16SmZoSzxtdvyuiWR9V87UxxoGs1dV4Q&#10;6n99c80qNOo1I63UDPQ7oHuo5iyoZgaqWQrVzEE1S6GaBtVcg5rMFJeDmeJKaaMmeUpePlOcDOjf&#10;r804fuG2GvF340/cViO+HP/WbVXjr+pW9G/GP+JcsxzONTNwrlkK1cxBNUuhmgbVpJrzoJoZqGYp&#10;VDMH1SyFahpUk2rOg2pmoJqlUM0cVLMUqmk8mZr6/VeqWQrVzFFVTXxBm5niyqGaOWqqyUxxMwlq&#10;2p/k16C0s0xxhTRRE6HHPjioiZo4fX/WNdW0kKYKKRIOKKEPzVqTmiEu5jxTXCkt1ER6MEtkJ7RQ&#10;czigDlywXk01rSaXZ4o7WnyWy5K2SjXTTHGn4GsJDdQ8aRzd3hWn2YDugzbrq1khHRewnGjCKtW0&#10;wF572I2ae71SfMNQzXWqaUkQLBC9GzXterEUn+3UDElFW6i5OFMcSKbba1ITyEaajqszNV0zt1ET&#10;dx99utsul0FYqHozV6WmMkjjBDU1HVdaHbfynGoKIV18TTWt6JUyxW3XOKAr6Cu9mqiD7npNW0E3&#10;m2v6dVZNNetmivO59FenJrols2CdyyB/gJpqSiUKzBRXzFRNNI1JaVXQjZrmjAnaUE2/FqyqplFJ&#10;TZ+pb01qDmh1/d+gJFNcN2rq/wP4BXoLNU+4FMM9/R7V3OPk965bX5Wauuixpj/PFFdGCzU1VZz7&#10;v5omvaaevz9Al72mJuH19xDWN9esQhM1U5oN6J5+B3QP1ZwF1cxANUuhmjmoZilU06Ca3an5lcvE&#10;REhn6bioJgn0peb/N/6dSxRWjy/+i9uoBzPFZWCmuB7gXDMDl0E9QDUzUM0eoJoZqGYPUM0MVLMH&#10;qGYGqtkDVDMD1ewBqpmBavYA1cxANXuAamagmj1ANTNQTY8Pb3oEVDPDStTEN/EVfZTl1dTURHY+&#10;UKmqmnsfcXSK9dmXmoOd+LNkigt5YDwhG47xamoiKGbrz7mimojENTURfKQbQk9qImgJ5/00meLW&#10;piZoEVE5DC4lyH5zjHXWkZrHzT5p69DKT6Cmxt9LcXHNI1QXvT4idl9yrtlATcHvNamzvgb051RT&#10;48UPKK8V+oBAakRTv2av6YJx16tmSEDVv5qWhgwpHZIBHVX8imqGHIPrVPNZMsVZcV0/goQriZpI&#10;bP+CarqMIsJ6e81nyBTn1dSSHqKalnnwFdUMWV/WrOYzZIq70GvqmPeavab9dQ5lxWr6Mj7TXNM6&#10;UH38kmoOyQmtWM0nyBTniquLc0tYqjWMhGqHVxzQw71msEo1nyZTnL+S9H+vtNVkS7rMYbMZDq+n&#10;pv3BLf//dBXV1PRrqEGXHtxWWh2p6c7cmnZVmeJa0GaumVC318zQV6+Zg2rOgmpmoJo9QDUzUM0e&#10;oJoZWqj5PZf+iJCe+Ixqkj4RNf/Z+EOXnevh/KR+prgv6iYwU5gpLgMzxZXCrMQ5uAwqhWoaVJNq&#10;zoNqZqCapVDNHFSzFKppUE2qOQ+qmYFqlkI1c1DNUqimQTWp5jyoZgaqWQrVzPFyaoYQ/lZQTYNq&#10;TtR0X9CPf879nLuqua1zsFRNl5HMvuofImvTHG0xAOAabdQ8tAr2DciZuvOspCbq0QceLVZzh3YQ&#10;fAzKtNe0+MUEH99m3FPN02Y3OfZcopo+I5nsenKasNFytKFyHqamHLu1mmJSVTV3osPBu1mp1/Qx&#10;Xx2ruR+Ovh4XEdSMGcmmJ6VojrbD5oCA90/TQs3tJqn9NmruNyGqtuKAjhhXUEfNoNglNdF9SPtZ&#10;sNvBOm75dU81h70PUtUccTg8giv98HEz6YBuLZM9C7fjx6kptFZzc2ihpu/m6qgZGuCCmnohaIYP&#10;62AGOSHEgt9RTXSZdtIogsvZIcUodvNczdA+Cf7MXllNmSA16TXdGFRHzTCpyatpJ6CJXOLYh8a7&#10;o5rQUtMjaNIO/aEHR/ajIs7V3G90xTfZj8/R9sJq4mJvoGbIIVZFzdht5NV0XTQ6qGRadl81tXfE&#10;JRTUtKln8QQ0pyb2neZxifX7wmpu5awbqOnTZ9VRM+ztkpr2+hDVRC9zVzW1w7SJxVbKZH2oUUFN&#10;6KdrHgHbccn+umoi44mrAKGamjEfTg01YxrHG3tNSzF+VzX9PS6M40DOP/b1RVyaaybpOpMcba+r&#10;pq9Ra9taau5io9RQ06/2hU/ONbUDtcd3VVMvBvm1lWI4WSxTXDHnatpZJBImY/sLD+jAKkCopGZI&#10;niVUUDP8mQUhr6aN+DrIaVNpNzvcU01fhVidaJImFEOXKsfQwd3IuZp6bSa1kOZoo5olHFIfKqhp&#10;GQGNC2qqDtZ0+h8ImOYdhjuq6VdfclFYZ+nuHtkfvygiqBkzkomMyX/HuufdaQrxyr1ECzXt7q1r&#10;mydR03oNV2EV1AxTfuGtmo8mDOgRW5OFOi0m7TVr0ajXjLRSM1BtGRSpMddMeAI1rZOPNxVKoZo5&#10;qGYpGTV1GE97+kKoZg6qWUpOzYVQzRxUs5QGan7hkjuRZ+Mzqkn65OXV5ICegwN6KVTToJpUcx5U&#10;MwPVLIVq5qCapVBNg2pSzXlQzQxUsxSqmYNqlkI1DapJNedBNTNQzVKoZg6qWQrVNKgm1ZwH1cxA&#10;NUuJaiLEQb/3qYEWMQYoZoq7NcKjkZpyeLdVVU2Lu3+voak+7GShmiGpnValBSDMVhPt4kIZBN8u&#10;a1JzLw10RJWeIMAQ3cSWZorTyNVbvk/fRs2TNIzbrKgm9qpqbg+w1Lm5TE3ZpamZxPrOVnMnpdNE&#10;ANN2Wd2A7hPIICDONgwEWFqQ5S3pQdqoud26BABV1ZRLzfWawF94i9Tc+qR2aSz/sgE9nHlol9Wp&#10;GYJ53waHSvNZRd8SNdpEzePm1EJNIVHTh6ounWuamqG8oI6aofpX2Gu6jckFbzXiaiVpyEs0UXPY&#10;xdI1U9NHc9dR0+9NWaKm5RECoV3WpmZMjJCkMAE60GsWj5Bl9wot1NzLwZurGRSoo+ZmFxMWzFcT&#10;KW9CPxHaZW1qhhOPl6niZjha0Q9SEwVqrqZfWNdSExe0T+GxpNeUtZptxHZZmZphQXnU1spkihP8&#10;ZOcKDdTcoQSt1YzJnWr1mrpt89dFc03XN1i7KOtSMySPevN3BpJMcaidh6zQXY4WV7A2aibJnWrO&#10;Nd3SapGaVsa0XValZkwe9ea++iQLrF/DXqPJMkho22umNyHrqGnldbtfpKYtQdN2WZOacbCYqDjp&#10;TKbtd5GnVDNNOFhJTR2G/a3iuWriDwVYk0zaZU1qulRsW+k9DSdkzBSn77Anr/NMarqZwslS6Pr/&#10;qlykZkxqp3Xnnp2rpu4Dpk/bZWXLoFq0UjNQt9fMsLTXzLBsrnkG1ZwF1cxANUuhmjmoZilt1Px+&#10;bcbxC7fViL8bf+K2GvHl+Lduqxp/VbeifzP+0auryXRczwozxZFOYaa4GXCumYFzzVKoZg6qWQrV&#10;NKgm1ZwH1cxANUuhmjmoZilU06CaVHMeVDMD1SyFauagmqVQTYNqUs15UM0MVLMUqpmDapZCNQ2q&#10;uS41Q0ay9wjK94FCisvR9shMcRqHEIOwG6iJs/YRi4vUjKn1NILcFXq2mrFdNFrEFXFNaoaMZFIX&#10;qN7ETZej7ZGZ4k4IiQkxcy3U1Og83/CL1MSONLWeIF4tVDO2yyQGe3UDOgLDLNI85IwTLEfbozPF&#10;oQQuHLmBmpaE4ODOevGA7lL0HDYh38aiAV0D9iZx1qtU0+IWD1FBl6PtwZnihJZq2vn6bFfL55qm&#10;5rAP+bMWqzmt+bWpqZe4XZwhkaPUr+Voc1UznYVmaaVmmEw06TXTC69Cr4kd7TdB9kVqarsknYWw&#10;KjV9RjJTM16jIUebhug/KlMc5rthQGsx19S9+7TEi9XU+dBJ6nO5mr5dpGyy5edZa+s1NSPZWzVR&#10;LzbIPzJTHNj5MrVQU3Mk+CMsVdPGHOQQq9JrartYznmfwmN1c01UqVfzYBfpNEebtKBX9jKt1NR7&#10;B6CJmgD9HFiopq2lZY5eSU1tF8sY7ZdVq1MTM0nTMMxspjnapJIet0J3rdNQzUordJt66KUNdJ+L&#10;1ES7TBdqq1MTw7hVQdJPCvHR5A7GBZqp6YvRTE1Lo7VUzTRvVp1eE+3iV1b+6lyPmklGMrEvWaCD&#10;oOajMsUd4ExIs9hKzZAUb5Gak9R6i9WM7YLpTEhpviY1Q0YyVET8P0FD1Xxopjg9uL8sWqiJkw4j&#10;whI1tSIFK+xiNZN2QR34HmN9c80qNBvQPc0GdM/CuWaOZXPNM6jmLKhmBqpZCtXMQTVLaaOmyz1W&#10;D2aKy8BMcaUwHdezsoZMcd/WZhw/uq1GfNf6AH8Y/+C2qvGxbkV/N/4555rlcK6ZgXPNUqhmDqpZ&#10;CtU0qCbVnAfVzEA1S6GaOahmKVTToJpUcx5UMwPVLIVq5qCapVBNg2pSzXlQzQxUsxSqmYNqlkI1&#10;Daq5KjUtbkBDEM4yxRXSRs1DzEbVSE2pAhfiUUlN5HXwgULL1bTYVlfCNakZ85acZYorpYma0iqt&#10;1ZS2r6qmxv75ILblak6aZJVqppniTsHXElqoKdeLj8RtpeZ+E+qgjppbFNjHQFLNUs7VtMBee9iP&#10;mkJrNTeHumq63Dyu2FSzlHM100xxa1JzN8Q6qKKmi/N12XCoZimJmkA20nRcK1IT85gmarr0EhXU&#10;BD4/wJrUVAaZYQY1fc6eYMStPKWaW+mT+lYT+CyL61MTfWXIFKc/19JrHiBQGzW1PiupGXJOrU5N&#10;zGfWuQzCvVxFH3W5DFJcH7w+NXGhm5RWBataodfuNa3ATtBaavpKWJOaA+5j6v8GJZniqOYSLDW+&#10;6+YWq7lHiyR/n2Y9auqix25PnGeKK6OFmpopzv9vzZOoKfuL2ecWq6n/6+k8X5eaFWnUa0ZaqRmo&#10;pGZKpQHdQzVnQTUzUM1SqGYOqlnKfx8//KAyPxw/uq16jOMP3VYjPoxfuq1G/Hz8pduqxo/rVvSH&#10;8Y+7UvMrlySMkM4yxf1s/M4lCqvG7+rvkpnicjBTXA9wrpmBy6AeoJoZqGYPUM0MVLMHqGYGqtkD&#10;VDMD1ewBqpmBavYA1cxANXuAamagmj1ANTNQzR6gmhmoZg9QzQxU0+PDmx4B1cywEjX1q/hAH2V5&#10;OTURFeJisGuqqZkhNGEWYip99NFSNffWNCizT7kxW01N4eci2uPuOu41QxiLx0U9e15NTcTYuFi6&#10;mmqeUE1IDGEZ3bybC9VEGI/82klxD16muWpq7NserT3J4Ec1Z9FATW0bn22gZq8JoLxpf7AOdKma&#10;222s/qURlXbOWkKtAlfCJ1BT4+xESo04lLPwQXwvpqadzj60S1U1ESpu9emv72VqHjenWP1+a7aa&#10;+DxKaDvy7d6/mnqxa59vtXrAiIRhKdbN/WnSa0LK2C6Ve82Dqz6fz2CZmoNPgQJ8Jpi5akrfY9MZ&#10;25Gf1PSvpqUNQKmTAR318mJq2hxr20ZNHXN1rPHZrhapuU+rP8yPZy+DMC7qyaua/uLpXk1XUPQp&#10;iZqTunkALZZBuk71uSvqqqmDjripB6igJnYXqh+pUJTZau43stAXN59OTa1VzN6dmpZ58PXUVPwq&#10;paqaadp6V5+L1NxhIPPV7zO5L5lrSkPvpYxeTSvh8/WauoB7xV5TabFCP6X5Q2us0HEzE5ih1s0L&#10;c9W0C0fmHNaicbr9PHNNu5z08auq6QezqmrqHNPjM34tWwYJVv1718WBmWq6c5b9WYv7du1fzXhD&#10;1i4vzOgPrzqgB4sqqjmk9RSG3zpqHvylBOb2mlomXUwlGfyeQU146P6jTbbkmpfhZECG3RdTU2/f&#10;hjlhPTW1+oSTjsOhA62jphvardizl0GalFZ7X+zPd8Mdq9kzzeaanqrLoByL1Txntpp5qOYsqGYG&#10;qtkDVDMD1ewBqpmBavYA1cxANXuAamZooeZfjr/4aSd8Pf7ObXXNOP7MbTXid+PXbqsRvx4/uK1q&#10;/GL8zm1V4Xfjn7x79z2XapOQnvjs3bt/8vmf/cNO+Mef/4Xb6prPP/+f3FYj/uLzf+y2GvE/f/6/&#10;uK1q/Nnn/9RtVeEvPv977wghhBBCCCGEEEIIIeS5ePfu/weB3juXZAGPOgAAAABJRU5ErkJgglBL&#10;AwQUAAYACAAAACEAPdfQ8OEAAAAKAQAADwAAAGRycy9kb3ducmV2LnhtbEyPwU7DMBBE70j8g7VI&#10;3FonpaQhxKmqCjhVSLRIiJsbb5Oo8TqK3ST9e5YTHHdmNPsmX0+2FQP2vnGkIJ5HIJBKZxqqFHwe&#10;XmcpCB80Gd06QgVX9LAubm9ynRk30gcO+1AJLiGfaQV1CF0mpS9rtNrPXYfE3sn1Vgc++0qaXo9c&#10;blu5iKJEWt0Qf6h1h9say/P+YhW8jXrcPMQvw+582l6/D4/vX7sYlbq/mzbPIAJO4S8Mv/iMDgUz&#10;Hd2FjBetglm84C2BjWQFggNPy5SFo4IkXa5AFrn8P6H4A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AWa8Su3AgAAEwgAAA4AAAAAAAAAAAAAAAAA&#10;OgIAAGRycy9lMm9Eb2MueG1sUEsBAi0ACgAAAAAAAAAhAMe0tXxMVAAATFQAABQAAAAAAAAAAAAA&#10;AAAAHQUAAGRycy9tZWRpYS9pbWFnZTEucG5nUEsBAi0ACgAAAAAAAAAhAH/EMU8yUwAAMlMAABQA&#10;AAAAAAAAAAAAAAAAm1kAAGRycy9tZWRpYS9pbWFnZTIucG5nUEsBAi0AFAAGAAgAAAAhAD3X0PDh&#10;AAAACgEAAA8AAAAAAAAAAAAAAAAA/6wAAGRycy9kb3ducmV2LnhtbFBLAQItABQABgAIAAAAIQAu&#10;bPAAxQAAAKUBAAAZAAAAAAAAAAAAAAAAAA2uAABkcnMvX3JlbHMvZTJvRG9jLnhtbC5yZWxzUEsF&#10;BgAAAAAHAAcAvgEAAAm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alt="A screenshot of a cell phone&#10;&#10;Description automatically generated" style="position:absolute;left:42590;width:42798;height:5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O28wQAAANsAAAAPAAAAZHJzL2Rvd25yZXYueG1sRE/NasJA&#10;EL4XfIdlhF6K2ZiCaJpVtLShlx6MPsCQnSbB7GzYXWPy9t1DoceP7784TKYXIznfWVawTlIQxLXV&#10;HTcKrpfP1RaED8gae8ukYCYPh/3iqcBc2wefaaxCI2II+xwVtCEMuZS+bsmgT+xAHLkf6wyGCF0j&#10;tcNHDDe9zNJ0Iw12HBtaHOi9pfpW3Y2C8jbzR+nc6eV7bcfNa6Xny32n1PNyOr6BCDSFf/Gf+0sr&#10;yOL6+CX+ALn/BQAA//8DAFBLAQItABQABgAIAAAAIQDb4fbL7gAAAIUBAAATAAAAAAAAAAAAAAAA&#10;AAAAAABbQ29udGVudF9UeXBlc10ueG1sUEsBAi0AFAAGAAgAAAAhAFr0LFu/AAAAFQEAAAsAAAAA&#10;AAAAAAAAAAAAHwEAAF9yZWxzLy5yZWxzUEsBAi0AFAAGAAgAAAAhANmQ7bzBAAAA2wAAAA8AAAAA&#10;AAAAAAAAAAAABwIAAGRycy9kb3ducmV2LnhtbFBLBQYAAAAAAwADALcAAAD1AgAAAAA=&#10;">
                  <v:imagedata r:id="rId33" o:title="A screenshot of a cell phone&#10;&#10;Description automatically generated"/>
                </v:shape>
                <v:shape id="Picture 21" o:spid="_x0000_s1028" type="#_x0000_t75" alt="A screenshot of a cell phone&#10;&#10;Description automatically generated" style="position:absolute;left:-348;width:40602;height:5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7q8xgAAANsAAAAPAAAAZHJzL2Rvd25yZXYueG1sRI9Ba8JA&#10;EIXvhf6HZQre6iYaSomuUhXRS6GmovQ2zU6TYHY2ZNcY++u7QsHj48373rzpvDe16Kh1lWUF8TAC&#10;QZxbXXGhYP+5fn4F4TyyxtoyKbiSg/ns8WGKqbYX3lGX+UIECLsUFZTeN6mULi/JoBvahjh4P7Y1&#10;6INsC6lbvAS4qeUoil6kwYpDQ4kNLUvKT9nZhDe6ZBEvft+PX6vsoHff42RTfCRKDZ76twkIT72/&#10;H/+nt1rBKIbblgAAOfsDAAD//wMAUEsBAi0AFAAGAAgAAAAhANvh9svuAAAAhQEAABMAAAAAAAAA&#10;AAAAAAAAAAAAAFtDb250ZW50X1R5cGVzXS54bWxQSwECLQAUAAYACAAAACEAWvQsW78AAAAVAQAA&#10;CwAAAAAAAAAAAAAAAAAfAQAAX3JlbHMvLnJlbHNQSwECLQAUAAYACAAAACEANr+6vMYAAADbAAAA&#10;DwAAAAAAAAAAAAAAAAAHAgAAZHJzL2Rvd25yZXYueG1sUEsFBgAAAAADAAMAtwAAAPoCAAAAAA==&#10;">
                  <v:imagedata r:id="rId34" o:title="A screenshot of a cell phone&#10;&#10;Description automatically generated"/>
                </v:shape>
                <w10:wrap anchorx="margin"/>
              </v:group>
            </w:pict>
          </mc:Fallback>
        </mc:AlternateContent>
      </w:r>
    </w:p>
    <w:p w14:paraId="211C115D" w14:textId="77777777" w:rsidR="00806BCC" w:rsidRPr="00A921F0" w:rsidRDefault="00806BCC" w:rsidP="00806BCC">
      <w:pPr>
        <w:spacing w:line="360" w:lineRule="auto"/>
        <w:rPr>
          <w:rFonts w:ascii="Arial" w:hAnsi="Arial" w:cs="Arial"/>
        </w:rPr>
      </w:pPr>
    </w:p>
    <w:p w14:paraId="4CD2DA87" w14:textId="77777777" w:rsidR="00806BCC" w:rsidRPr="00A921F0" w:rsidRDefault="00806BCC" w:rsidP="00806BCC">
      <w:pPr>
        <w:spacing w:line="360" w:lineRule="auto"/>
        <w:rPr>
          <w:rFonts w:ascii="Arial" w:hAnsi="Arial" w:cs="Arial"/>
        </w:rPr>
      </w:pPr>
    </w:p>
    <w:p w14:paraId="50163A4B" w14:textId="77777777" w:rsidR="00806BCC" w:rsidRPr="00A921F0" w:rsidRDefault="00806BCC" w:rsidP="00806BCC">
      <w:pPr>
        <w:autoSpaceDE w:val="0"/>
        <w:autoSpaceDN w:val="0"/>
        <w:adjustRightInd w:val="0"/>
        <w:spacing w:after="0" w:line="360" w:lineRule="auto"/>
        <w:rPr>
          <w:rFonts w:ascii="Arial" w:hAnsi="Arial" w:cs="Arial"/>
        </w:rPr>
      </w:pPr>
    </w:p>
    <w:p w14:paraId="7FC7337F" w14:textId="77777777" w:rsidR="00806BCC" w:rsidRPr="00A921F0" w:rsidRDefault="00806BCC" w:rsidP="00806BCC">
      <w:pPr>
        <w:autoSpaceDE w:val="0"/>
        <w:autoSpaceDN w:val="0"/>
        <w:adjustRightInd w:val="0"/>
        <w:spacing w:after="0" w:line="360" w:lineRule="auto"/>
        <w:rPr>
          <w:rFonts w:ascii="Arial" w:hAnsi="Arial" w:cs="Arial"/>
        </w:rPr>
      </w:pPr>
    </w:p>
    <w:p w14:paraId="180F90B1" w14:textId="77777777" w:rsidR="00806BCC" w:rsidRPr="00A921F0" w:rsidRDefault="00806BCC" w:rsidP="00806BCC">
      <w:pPr>
        <w:autoSpaceDE w:val="0"/>
        <w:autoSpaceDN w:val="0"/>
        <w:adjustRightInd w:val="0"/>
        <w:spacing w:after="0" w:line="360" w:lineRule="auto"/>
        <w:rPr>
          <w:rFonts w:ascii="Arial" w:hAnsi="Arial" w:cs="Arial"/>
        </w:rPr>
      </w:pPr>
    </w:p>
    <w:p w14:paraId="282E8C07" w14:textId="77777777" w:rsidR="00806BCC" w:rsidRPr="00A921F0" w:rsidRDefault="00806BCC" w:rsidP="00806BCC">
      <w:pPr>
        <w:autoSpaceDE w:val="0"/>
        <w:autoSpaceDN w:val="0"/>
        <w:adjustRightInd w:val="0"/>
        <w:spacing w:after="0" w:line="360" w:lineRule="auto"/>
        <w:rPr>
          <w:rFonts w:ascii="Arial" w:hAnsi="Arial" w:cs="Arial"/>
        </w:rPr>
      </w:pPr>
    </w:p>
    <w:p w14:paraId="1CBEA516" w14:textId="77777777" w:rsidR="00806BCC" w:rsidRPr="00A921F0" w:rsidRDefault="00806BCC" w:rsidP="00806BCC">
      <w:pPr>
        <w:autoSpaceDE w:val="0"/>
        <w:autoSpaceDN w:val="0"/>
        <w:adjustRightInd w:val="0"/>
        <w:spacing w:after="0" w:line="360" w:lineRule="auto"/>
        <w:rPr>
          <w:rFonts w:ascii="Arial" w:hAnsi="Arial" w:cs="Arial"/>
        </w:rPr>
      </w:pPr>
    </w:p>
    <w:p w14:paraId="58D00DD7" w14:textId="77777777" w:rsidR="00806BCC" w:rsidRPr="00A921F0" w:rsidRDefault="00806BCC" w:rsidP="00806BCC">
      <w:pPr>
        <w:autoSpaceDE w:val="0"/>
        <w:autoSpaceDN w:val="0"/>
        <w:adjustRightInd w:val="0"/>
        <w:spacing w:after="0" w:line="360" w:lineRule="auto"/>
        <w:rPr>
          <w:rFonts w:ascii="Arial" w:hAnsi="Arial" w:cs="Arial"/>
        </w:rPr>
      </w:pPr>
    </w:p>
    <w:p w14:paraId="40AFCA92" w14:textId="77777777" w:rsidR="00806BCC" w:rsidRPr="00A921F0" w:rsidRDefault="00806BCC" w:rsidP="00806BCC">
      <w:pPr>
        <w:autoSpaceDE w:val="0"/>
        <w:autoSpaceDN w:val="0"/>
        <w:adjustRightInd w:val="0"/>
        <w:spacing w:after="0" w:line="360" w:lineRule="auto"/>
        <w:rPr>
          <w:rFonts w:ascii="Arial" w:hAnsi="Arial" w:cs="Arial"/>
        </w:rPr>
      </w:pPr>
    </w:p>
    <w:p w14:paraId="32FB183C" w14:textId="77777777" w:rsidR="00806BCC" w:rsidRPr="00A921F0" w:rsidRDefault="00806BCC" w:rsidP="00806BCC">
      <w:pPr>
        <w:autoSpaceDE w:val="0"/>
        <w:autoSpaceDN w:val="0"/>
        <w:adjustRightInd w:val="0"/>
        <w:spacing w:after="0" w:line="360" w:lineRule="auto"/>
        <w:rPr>
          <w:rFonts w:ascii="Arial" w:hAnsi="Arial" w:cs="Arial"/>
        </w:rPr>
      </w:pPr>
    </w:p>
    <w:p w14:paraId="65DD7D6D" w14:textId="77777777" w:rsidR="00806BCC" w:rsidRPr="00A921F0" w:rsidRDefault="00806BCC" w:rsidP="00806BCC">
      <w:pPr>
        <w:autoSpaceDE w:val="0"/>
        <w:autoSpaceDN w:val="0"/>
        <w:adjustRightInd w:val="0"/>
        <w:spacing w:after="0" w:line="360" w:lineRule="auto"/>
        <w:rPr>
          <w:rFonts w:ascii="Arial" w:hAnsi="Arial" w:cs="Arial"/>
        </w:rPr>
      </w:pPr>
    </w:p>
    <w:p w14:paraId="7D21B14F" w14:textId="77777777" w:rsidR="00806BCC" w:rsidRPr="00A921F0" w:rsidRDefault="00806BCC" w:rsidP="00806BCC">
      <w:pPr>
        <w:autoSpaceDE w:val="0"/>
        <w:autoSpaceDN w:val="0"/>
        <w:adjustRightInd w:val="0"/>
        <w:spacing w:after="0" w:line="360" w:lineRule="auto"/>
        <w:rPr>
          <w:rFonts w:ascii="Arial" w:hAnsi="Arial" w:cs="Arial"/>
        </w:rPr>
      </w:pPr>
    </w:p>
    <w:p w14:paraId="109C276D" w14:textId="77777777" w:rsidR="00806BCC" w:rsidRPr="00A921F0" w:rsidRDefault="00806BCC" w:rsidP="00806BCC">
      <w:pPr>
        <w:autoSpaceDE w:val="0"/>
        <w:autoSpaceDN w:val="0"/>
        <w:adjustRightInd w:val="0"/>
        <w:spacing w:after="0" w:line="360" w:lineRule="auto"/>
        <w:rPr>
          <w:rFonts w:ascii="Arial" w:hAnsi="Arial" w:cs="Arial"/>
        </w:rPr>
      </w:pPr>
    </w:p>
    <w:p w14:paraId="51A140A9" w14:textId="77777777" w:rsidR="00806BCC" w:rsidRPr="00A921F0" w:rsidRDefault="00806BCC" w:rsidP="00806BCC">
      <w:pPr>
        <w:autoSpaceDE w:val="0"/>
        <w:autoSpaceDN w:val="0"/>
        <w:adjustRightInd w:val="0"/>
        <w:spacing w:after="0" w:line="360" w:lineRule="auto"/>
        <w:rPr>
          <w:rFonts w:ascii="Arial" w:hAnsi="Arial" w:cs="Arial"/>
        </w:rPr>
      </w:pPr>
    </w:p>
    <w:p w14:paraId="323A78D9" w14:textId="77777777" w:rsidR="00806BCC" w:rsidRPr="00A921F0" w:rsidRDefault="00806BCC" w:rsidP="00806BCC">
      <w:pPr>
        <w:autoSpaceDE w:val="0"/>
        <w:autoSpaceDN w:val="0"/>
        <w:adjustRightInd w:val="0"/>
        <w:spacing w:after="0" w:line="360" w:lineRule="auto"/>
        <w:rPr>
          <w:rFonts w:ascii="Arial" w:hAnsi="Arial" w:cs="Arial"/>
        </w:rPr>
      </w:pPr>
    </w:p>
    <w:p w14:paraId="083AF46D" w14:textId="77777777" w:rsidR="00806BCC" w:rsidRPr="00A921F0" w:rsidRDefault="00806BCC" w:rsidP="00806BCC">
      <w:pPr>
        <w:autoSpaceDE w:val="0"/>
        <w:autoSpaceDN w:val="0"/>
        <w:adjustRightInd w:val="0"/>
        <w:spacing w:after="0" w:line="360" w:lineRule="auto"/>
        <w:rPr>
          <w:rFonts w:ascii="Arial" w:hAnsi="Arial" w:cs="Arial"/>
        </w:rPr>
      </w:pPr>
    </w:p>
    <w:p w14:paraId="58BFBA09"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b/>
          <w:bCs/>
        </w:rPr>
        <w:t>Figure 14 –Crosstabulation between Age, Income and the use of services not provided (off-site bars and Restaurants)</w:t>
      </w:r>
    </w:p>
    <w:p w14:paraId="4E50CD33" w14:textId="77777777" w:rsidR="00806BCC" w:rsidRPr="00A921F0" w:rsidRDefault="00806BCC" w:rsidP="00806BCC">
      <w:pPr>
        <w:autoSpaceDE w:val="0"/>
        <w:autoSpaceDN w:val="0"/>
        <w:adjustRightInd w:val="0"/>
        <w:spacing w:after="0" w:line="360" w:lineRule="auto"/>
        <w:rPr>
          <w:rFonts w:ascii="Arial" w:hAnsi="Arial" w:cs="Arial"/>
        </w:rPr>
      </w:pPr>
    </w:p>
    <w:p w14:paraId="0CDD06E1" w14:textId="278E22C4" w:rsidR="00806BCC" w:rsidRDefault="00806BCC" w:rsidP="00806BCC">
      <w:pPr>
        <w:autoSpaceDE w:val="0"/>
        <w:autoSpaceDN w:val="0"/>
        <w:adjustRightInd w:val="0"/>
        <w:spacing w:after="0" w:line="360" w:lineRule="auto"/>
        <w:rPr>
          <w:rFonts w:ascii="Arial" w:hAnsi="Arial" w:cs="Arial"/>
        </w:rPr>
      </w:pPr>
    </w:p>
    <w:p w14:paraId="12D87560" w14:textId="151B91E2" w:rsidR="006864F6" w:rsidRDefault="006864F6" w:rsidP="00806BCC">
      <w:pPr>
        <w:autoSpaceDE w:val="0"/>
        <w:autoSpaceDN w:val="0"/>
        <w:adjustRightInd w:val="0"/>
        <w:spacing w:after="0" w:line="360" w:lineRule="auto"/>
        <w:rPr>
          <w:rFonts w:ascii="Arial" w:hAnsi="Arial" w:cs="Arial"/>
        </w:rPr>
      </w:pPr>
    </w:p>
    <w:p w14:paraId="5DB852CE" w14:textId="77777777" w:rsidR="006864F6" w:rsidRPr="00A921F0" w:rsidRDefault="006864F6" w:rsidP="00806BCC">
      <w:pPr>
        <w:autoSpaceDE w:val="0"/>
        <w:autoSpaceDN w:val="0"/>
        <w:adjustRightInd w:val="0"/>
        <w:spacing w:after="0" w:line="360" w:lineRule="auto"/>
        <w:rPr>
          <w:rFonts w:ascii="Arial" w:hAnsi="Arial" w:cs="Arial"/>
        </w:rPr>
      </w:pPr>
    </w:p>
    <w:p w14:paraId="165DA80D" w14:textId="77777777" w:rsidR="00806BCC" w:rsidRPr="00374537" w:rsidRDefault="00806BCC" w:rsidP="00806BCC">
      <w:pPr>
        <w:autoSpaceDE w:val="0"/>
        <w:autoSpaceDN w:val="0"/>
        <w:adjustRightInd w:val="0"/>
        <w:spacing w:after="0" w:line="360" w:lineRule="auto"/>
        <w:rPr>
          <w:rFonts w:ascii="Arial" w:hAnsi="Arial" w:cs="Arial"/>
          <w:b/>
          <w:bCs/>
        </w:rPr>
      </w:pPr>
    </w:p>
    <w:p w14:paraId="2204CB0C" w14:textId="77777777" w:rsidR="00806BCC" w:rsidRPr="00374537" w:rsidRDefault="00806BCC" w:rsidP="00806BCC">
      <w:pPr>
        <w:pStyle w:val="Heading2"/>
        <w:spacing w:line="360" w:lineRule="auto"/>
        <w:rPr>
          <w:rFonts w:ascii="Arial" w:hAnsi="Arial" w:cs="Arial"/>
          <w:b/>
          <w:bCs/>
          <w:color w:val="auto"/>
          <w:sz w:val="22"/>
          <w:szCs w:val="22"/>
        </w:rPr>
      </w:pPr>
      <w:bookmarkStart w:id="93" w:name="_Toc41598516"/>
      <w:r w:rsidRPr="00374537">
        <w:rPr>
          <w:rFonts w:ascii="Arial" w:hAnsi="Arial" w:cs="Arial"/>
          <w:b/>
          <w:bCs/>
          <w:color w:val="auto"/>
          <w:sz w:val="22"/>
          <w:szCs w:val="22"/>
        </w:rPr>
        <w:lastRenderedPageBreak/>
        <w:t>4.5.4 Multiplier effect</w:t>
      </w:r>
      <w:bookmarkEnd w:id="93"/>
      <w:r w:rsidRPr="00374537">
        <w:rPr>
          <w:rFonts w:ascii="Arial" w:hAnsi="Arial" w:cs="Arial"/>
          <w:b/>
          <w:bCs/>
          <w:color w:val="auto"/>
          <w:sz w:val="22"/>
          <w:szCs w:val="22"/>
        </w:rPr>
        <w:t xml:space="preserve"> </w:t>
      </w:r>
    </w:p>
    <w:p w14:paraId="2CEE5A69"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Question 9 asked the respondents if they were aware of the term ‘multiplier effect’. 94% of respondents said that they were unaware of the multiplier effect and only 6% were aware of the term. </w:t>
      </w:r>
    </w:p>
    <w:p w14:paraId="4F0F39D2"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noProof/>
        </w:rPr>
        <w:drawing>
          <wp:anchor distT="0" distB="0" distL="114300" distR="114300" simplePos="0" relativeHeight="251695104" behindDoc="0" locked="0" layoutInCell="1" allowOverlap="1" wp14:anchorId="1EF7B9C0" wp14:editId="209DAD54">
            <wp:simplePos x="0" y="0"/>
            <wp:positionH relativeFrom="margin">
              <wp:align>center</wp:align>
            </wp:positionH>
            <wp:positionV relativeFrom="paragraph">
              <wp:posOffset>308548</wp:posOffset>
            </wp:positionV>
            <wp:extent cx="3925229" cy="1962615"/>
            <wp:effectExtent l="0" t="0" r="18415" b="0"/>
            <wp:wrapTopAndBottom/>
            <wp:docPr id="29" name="Chart 29">
              <a:extLst xmlns:a="http://schemas.openxmlformats.org/drawingml/2006/main">
                <a:ext uri="{FF2B5EF4-FFF2-40B4-BE49-F238E27FC236}">
                  <a16:creationId xmlns:a16="http://schemas.microsoft.com/office/drawing/2014/main" id="{C06024E1-3C52-4E7D-9A9E-924BDA539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14:paraId="162A18AA" w14:textId="77777777" w:rsidR="00806BCC" w:rsidRPr="00A921F0" w:rsidRDefault="00806BCC" w:rsidP="00806BCC">
      <w:pPr>
        <w:autoSpaceDE w:val="0"/>
        <w:autoSpaceDN w:val="0"/>
        <w:adjustRightInd w:val="0"/>
        <w:spacing w:after="0" w:line="360" w:lineRule="auto"/>
        <w:jc w:val="center"/>
        <w:rPr>
          <w:rFonts w:ascii="Arial" w:hAnsi="Arial" w:cs="Arial"/>
          <w:b/>
          <w:bCs/>
        </w:rPr>
      </w:pPr>
      <w:r w:rsidRPr="00A921F0">
        <w:rPr>
          <w:rFonts w:ascii="Arial" w:hAnsi="Arial" w:cs="Arial"/>
          <w:b/>
          <w:bCs/>
        </w:rPr>
        <w:t>Figure 15 – Tourists awareness of the multiplier effect</w:t>
      </w:r>
    </w:p>
    <w:p w14:paraId="6800F065" w14:textId="77777777" w:rsidR="00806BCC" w:rsidRPr="00A921F0" w:rsidRDefault="00806BCC" w:rsidP="00806BCC">
      <w:pPr>
        <w:autoSpaceDE w:val="0"/>
        <w:autoSpaceDN w:val="0"/>
        <w:adjustRightInd w:val="0"/>
        <w:spacing w:after="0" w:line="360" w:lineRule="auto"/>
        <w:rPr>
          <w:rFonts w:ascii="Arial" w:hAnsi="Arial" w:cs="Arial"/>
        </w:rPr>
      </w:pPr>
    </w:p>
    <w:p w14:paraId="07134D34" w14:textId="77777777" w:rsidR="00806BCC" w:rsidRPr="00374537" w:rsidRDefault="00806BCC" w:rsidP="00806BCC">
      <w:pPr>
        <w:autoSpaceDE w:val="0"/>
        <w:autoSpaceDN w:val="0"/>
        <w:adjustRightInd w:val="0"/>
        <w:spacing w:after="0" w:line="360" w:lineRule="auto"/>
        <w:rPr>
          <w:rFonts w:ascii="Arial" w:hAnsi="Arial" w:cs="Arial"/>
          <w:b/>
          <w:bCs/>
        </w:rPr>
      </w:pPr>
    </w:p>
    <w:p w14:paraId="0A8576B2" w14:textId="77777777" w:rsidR="00806BCC" w:rsidRPr="00374537" w:rsidRDefault="00806BCC" w:rsidP="00806BCC">
      <w:pPr>
        <w:pStyle w:val="Heading2"/>
        <w:spacing w:line="360" w:lineRule="auto"/>
        <w:rPr>
          <w:rFonts w:ascii="Arial" w:hAnsi="Arial" w:cs="Arial"/>
          <w:b/>
          <w:bCs/>
          <w:color w:val="auto"/>
          <w:sz w:val="22"/>
          <w:szCs w:val="22"/>
        </w:rPr>
      </w:pPr>
      <w:bookmarkStart w:id="94" w:name="_Toc41598517"/>
      <w:r w:rsidRPr="00374537">
        <w:rPr>
          <w:rFonts w:ascii="Arial" w:hAnsi="Arial" w:cs="Arial"/>
          <w:b/>
          <w:bCs/>
          <w:color w:val="auto"/>
          <w:sz w:val="22"/>
          <w:szCs w:val="22"/>
        </w:rPr>
        <w:t>4.5.4.1 Tourists awareness of the term multiplier effect and their choices of using service not provided by their all-inclusive holiday</w:t>
      </w:r>
      <w:bookmarkEnd w:id="94"/>
    </w:p>
    <w:p w14:paraId="3D2743FC" w14:textId="77777777" w:rsidR="00806BCC" w:rsidRPr="00A921F0" w:rsidRDefault="00806BCC" w:rsidP="00806BCC">
      <w:pPr>
        <w:spacing w:line="360" w:lineRule="auto"/>
        <w:rPr>
          <w:rFonts w:ascii="Arial" w:hAnsi="Arial" w:cs="Arial"/>
        </w:rPr>
      </w:pPr>
    </w:p>
    <w:p w14:paraId="2667F2AA" w14:textId="77777777" w:rsidR="00806BCC" w:rsidRPr="00A921F0" w:rsidRDefault="00806BCC" w:rsidP="00806BCC">
      <w:pPr>
        <w:autoSpaceDE w:val="0"/>
        <w:autoSpaceDN w:val="0"/>
        <w:adjustRightInd w:val="0"/>
        <w:spacing w:after="0" w:line="360" w:lineRule="auto"/>
        <w:rPr>
          <w:rFonts w:ascii="Arial" w:hAnsi="Arial" w:cs="Arial"/>
        </w:rPr>
      </w:pPr>
      <w:r w:rsidRPr="00A921F0">
        <w:rPr>
          <w:rFonts w:ascii="Arial" w:hAnsi="Arial" w:cs="Arial"/>
        </w:rPr>
        <w:t xml:space="preserve">55% of respondents who were not aware of the term multiplier effect also did not use bars and 60% did not use restaurants outside their resort, therefore, not contributing to the local economy. Whereas, 80% of respondents who are aware of the term did use off site bars and restaurants at some point during their holiday, therefore, contributing to the local economy which was a key negative impact highlighted by respondents. Therefore, the results show that, if tourists had more knowledge of their action and the impacts, they are more likely to use facilities and services outside their resort so local communities also benefit. </w:t>
      </w:r>
    </w:p>
    <w:p w14:paraId="7CD52E9C" w14:textId="77777777" w:rsidR="00806BCC" w:rsidRPr="00A921F0" w:rsidRDefault="00806BCC" w:rsidP="00806BCC">
      <w:pPr>
        <w:spacing w:line="360" w:lineRule="auto"/>
        <w:rPr>
          <w:rFonts w:ascii="Arial" w:hAnsi="Arial" w:cs="Arial"/>
        </w:rPr>
      </w:pPr>
    </w:p>
    <w:p w14:paraId="196A021F" w14:textId="77777777" w:rsidR="00806BCC" w:rsidRPr="00A921F0" w:rsidRDefault="00806BCC" w:rsidP="00806BCC">
      <w:pPr>
        <w:autoSpaceDE w:val="0"/>
        <w:autoSpaceDN w:val="0"/>
        <w:adjustRightInd w:val="0"/>
        <w:spacing w:after="0" w:line="360" w:lineRule="auto"/>
        <w:jc w:val="center"/>
        <w:rPr>
          <w:rFonts w:ascii="Arial" w:hAnsi="Arial" w:cs="Arial"/>
        </w:rPr>
      </w:pPr>
    </w:p>
    <w:p w14:paraId="12E02506" w14:textId="77777777" w:rsidR="00806BCC" w:rsidRPr="00A921F0" w:rsidRDefault="00806BCC" w:rsidP="00806BCC">
      <w:pPr>
        <w:autoSpaceDE w:val="0"/>
        <w:autoSpaceDN w:val="0"/>
        <w:adjustRightInd w:val="0"/>
        <w:spacing w:after="0" w:line="360" w:lineRule="auto"/>
        <w:rPr>
          <w:rFonts w:ascii="Arial" w:hAnsi="Arial" w:cs="Arial"/>
        </w:rPr>
      </w:pPr>
    </w:p>
    <w:p w14:paraId="3BF90EC7" w14:textId="77777777" w:rsidR="00806BCC" w:rsidRPr="00A921F0" w:rsidRDefault="00806BCC" w:rsidP="00806BCC">
      <w:pPr>
        <w:spacing w:line="360" w:lineRule="auto"/>
        <w:rPr>
          <w:rFonts w:ascii="Arial" w:hAnsi="Arial" w:cs="Arial"/>
        </w:rPr>
      </w:pPr>
      <w:r w:rsidRPr="00A921F0">
        <w:rPr>
          <w:rFonts w:ascii="Arial" w:hAnsi="Arial" w:cs="Arial"/>
          <w:noProof/>
        </w:rPr>
        <w:lastRenderedPageBreak/>
        <w:drawing>
          <wp:anchor distT="0" distB="0" distL="114300" distR="114300" simplePos="0" relativeHeight="251698176" behindDoc="0" locked="0" layoutInCell="1" allowOverlap="1" wp14:anchorId="5C0F3A4B" wp14:editId="4F3C33B9">
            <wp:simplePos x="0" y="0"/>
            <wp:positionH relativeFrom="column">
              <wp:posOffset>492076</wp:posOffset>
            </wp:positionH>
            <wp:positionV relativeFrom="paragraph">
              <wp:posOffset>0</wp:posOffset>
            </wp:positionV>
            <wp:extent cx="4529721" cy="2712955"/>
            <wp:effectExtent l="0" t="0" r="4445" b="0"/>
            <wp:wrapTopAndBottom/>
            <wp:docPr id="23" name="Picture 22" descr="A screenshot of a cell phone&#10;&#10;Description automatically generated">
              <a:extLst xmlns:a="http://schemas.openxmlformats.org/drawingml/2006/main">
                <a:ext uri="{FF2B5EF4-FFF2-40B4-BE49-F238E27FC236}">
                  <a16:creationId xmlns:a16="http://schemas.microsoft.com/office/drawing/2014/main" id="{6998FF4F-BA00-4510-ABF6-7AA4ABD31B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screenshot of a cell phone&#10;&#10;Description automatically generated">
                      <a:extLst>
                        <a:ext uri="{FF2B5EF4-FFF2-40B4-BE49-F238E27FC236}">
                          <a16:creationId xmlns:a16="http://schemas.microsoft.com/office/drawing/2014/main" id="{6998FF4F-BA00-4510-ABF6-7AA4ABD31BE6}"/>
                        </a:ext>
                      </a:extLst>
                    </pic:cNvPr>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4529721" cy="2712955"/>
                    </a:xfrm>
                    <a:prstGeom prst="rect">
                      <a:avLst/>
                    </a:prstGeom>
                  </pic:spPr>
                </pic:pic>
              </a:graphicData>
            </a:graphic>
          </wp:anchor>
        </w:drawing>
      </w:r>
    </w:p>
    <w:p w14:paraId="5CB8B997" w14:textId="77777777" w:rsidR="00806BCC" w:rsidRPr="00A921F0" w:rsidRDefault="00806BCC" w:rsidP="00806BCC">
      <w:pPr>
        <w:spacing w:line="360" w:lineRule="auto"/>
        <w:jc w:val="center"/>
        <w:rPr>
          <w:rFonts w:ascii="Arial" w:hAnsi="Arial" w:cs="Arial"/>
          <w:b/>
          <w:bCs/>
        </w:rPr>
      </w:pPr>
      <w:r w:rsidRPr="00A921F0">
        <w:rPr>
          <w:rFonts w:ascii="Arial" w:hAnsi="Arial" w:cs="Arial"/>
          <w:b/>
          <w:bCs/>
        </w:rPr>
        <w:t>Figure 15.1 – Tourists awareness of the multiplier effect and the use of services not provided within their all-inclusive holiday (off-site bars and restaurants)</w:t>
      </w:r>
    </w:p>
    <w:p w14:paraId="35B4B2C4" w14:textId="77777777" w:rsidR="00806BCC" w:rsidRPr="00A921F0" w:rsidRDefault="00806BCC" w:rsidP="00806BCC">
      <w:pPr>
        <w:spacing w:line="360" w:lineRule="auto"/>
        <w:jc w:val="center"/>
        <w:rPr>
          <w:rFonts w:ascii="Arial" w:hAnsi="Arial" w:cs="Arial"/>
          <w:b/>
          <w:bCs/>
        </w:rPr>
      </w:pPr>
    </w:p>
    <w:p w14:paraId="703AEC08" w14:textId="77777777" w:rsidR="00806BCC" w:rsidRPr="00A921F0" w:rsidRDefault="00806BCC" w:rsidP="00806BCC">
      <w:pPr>
        <w:spacing w:line="360" w:lineRule="auto"/>
        <w:rPr>
          <w:rFonts w:ascii="Arial" w:hAnsi="Arial" w:cs="Arial"/>
        </w:rPr>
      </w:pPr>
    </w:p>
    <w:p w14:paraId="1F7DDF27" w14:textId="77777777" w:rsidR="00806BCC" w:rsidRPr="00374537" w:rsidRDefault="00806BCC" w:rsidP="00806BCC">
      <w:pPr>
        <w:pStyle w:val="Heading2"/>
        <w:spacing w:line="360" w:lineRule="auto"/>
        <w:rPr>
          <w:rFonts w:ascii="Arial" w:hAnsi="Arial" w:cs="Arial"/>
          <w:b/>
          <w:bCs/>
          <w:color w:val="auto"/>
          <w:sz w:val="22"/>
          <w:szCs w:val="22"/>
        </w:rPr>
      </w:pPr>
      <w:bookmarkStart w:id="95" w:name="_Toc41598518"/>
      <w:r>
        <w:rPr>
          <w:rFonts w:ascii="Arial" w:hAnsi="Arial" w:cs="Arial"/>
          <w:b/>
          <w:bCs/>
          <w:color w:val="auto"/>
          <w:sz w:val="22"/>
          <w:szCs w:val="22"/>
        </w:rPr>
        <w:t xml:space="preserve">4.6 </w:t>
      </w:r>
      <w:r w:rsidRPr="00374537">
        <w:rPr>
          <w:rFonts w:ascii="Arial" w:hAnsi="Arial" w:cs="Arial"/>
          <w:b/>
          <w:bCs/>
          <w:color w:val="auto"/>
          <w:sz w:val="22"/>
          <w:szCs w:val="22"/>
        </w:rPr>
        <w:t>Summary</w:t>
      </w:r>
      <w:bookmarkEnd w:id="95"/>
      <w:r w:rsidRPr="00374537">
        <w:rPr>
          <w:rFonts w:ascii="Arial" w:hAnsi="Arial" w:cs="Arial"/>
          <w:b/>
          <w:bCs/>
          <w:color w:val="auto"/>
          <w:sz w:val="22"/>
          <w:szCs w:val="22"/>
        </w:rPr>
        <w:t xml:space="preserve"> </w:t>
      </w:r>
    </w:p>
    <w:p w14:paraId="3AE6928A" w14:textId="77777777" w:rsidR="00806BCC" w:rsidRPr="00A921F0" w:rsidRDefault="00806BCC" w:rsidP="00806BCC">
      <w:pPr>
        <w:spacing w:line="360" w:lineRule="auto"/>
        <w:rPr>
          <w:rFonts w:ascii="Arial" w:hAnsi="Arial" w:cs="Arial"/>
        </w:rPr>
      </w:pPr>
    </w:p>
    <w:p w14:paraId="3A909AE4" w14:textId="4B372CDC" w:rsidR="00806BCC" w:rsidRPr="00A921F0" w:rsidRDefault="00806BCC" w:rsidP="00806BCC">
      <w:pPr>
        <w:spacing w:line="360" w:lineRule="auto"/>
        <w:rPr>
          <w:rFonts w:ascii="Arial" w:hAnsi="Arial" w:cs="Arial"/>
        </w:rPr>
      </w:pPr>
      <w:r w:rsidRPr="00A921F0">
        <w:rPr>
          <w:rFonts w:ascii="Arial" w:hAnsi="Arial" w:cs="Arial"/>
        </w:rPr>
        <w:t xml:space="preserve">All quantitative data questions used </w:t>
      </w:r>
      <w:proofErr w:type="spellStart"/>
      <w:r w:rsidRPr="00A921F0">
        <w:rPr>
          <w:rFonts w:ascii="Arial" w:hAnsi="Arial" w:cs="Arial"/>
        </w:rPr>
        <w:t>spss</w:t>
      </w:r>
      <w:proofErr w:type="spellEnd"/>
      <w:r w:rsidRPr="00A921F0">
        <w:rPr>
          <w:rFonts w:ascii="Arial" w:hAnsi="Arial" w:cs="Arial"/>
        </w:rPr>
        <w:t xml:space="preserve"> to </w:t>
      </w:r>
      <w:proofErr w:type="gramStart"/>
      <w:r w:rsidR="006864F6">
        <w:rPr>
          <w:rFonts w:ascii="Arial" w:hAnsi="Arial" w:cs="Arial"/>
        </w:rPr>
        <w:t xml:space="preserve">summarise </w:t>
      </w:r>
      <w:r w:rsidRPr="00A921F0">
        <w:rPr>
          <w:rFonts w:ascii="Arial" w:hAnsi="Arial" w:cs="Arial"/>
        </w:rPr>
        <w:t>,</w:t>
      </w:r>
      <w:proofErr w:type="gramEnd"/>
      <w:r w:rsidRPr="00A921F0">
        <w:rPr>
          <w:rFonts w:ascii="Arial" w:hAnsi="Arial" w:cs="Arial"/>
        </w:rPr>
        <w:t xml:space="preserve"> run tests and cross tabulate for a more comprehensive analysis which was supported by the </w:t>
      </w:r>
      <w:r w:rsidR="006864F6" w:rsidRPr="00A921F0">
        <w:rPr>
          <w:rFonts w:ascii="Arial" w:hAnsi="Arial" w:cs="Arial"/>
        </w:rPr>
        <w:t>qualita</w:t>
      </w:r>
      <w:r w:rsidR="006864F6">
        <w:rPr>
          <w:rFonts w:ascii="Arial" w:hAnsi="Arial" w:cs="Arial"/>
        </w:rPr>
        <w:t>tive</w:t>
      </w:r>
      <w:r w:rsidRPr="00A921F0">
        <w:rPr>
          <w:rFonts w:ascii="Arial" w:hAnsi="Arial" w:cs="Arial"/>
        </w:rPr>
        <w:t xml:space="preserve"> matrix of the interviews.</w:t>
      </w:r>
    </w:p>
    <w:p w14:paraId="5892DFBD" w14:textId="77777777" w:rsidR="00806BCC" w:rsidRPr="00A921F0" w:rsidRDefault="00806BCC" w:rsidP="00806BCC">
      <w:pPr>
        <w:spacing w:line="360" w:lineRule="auto"/>
        <w:rPr>
          <w:rFonts w:ascii="Arial" w:hAnsi="Arial" w:cs="Arial"/>
        </w:rPr>
      </w:pPr>
    </w:p>
    <w:p w14:paraId="159E375F" w14:textId="77777777" w:rsidR="00806BCC" w:rsidRPr="00A921F0" w:rsidRDefault="00806BCC" w:rsidP="00806BCC">
      <w:pPr>
        <w:spacing w:line="360" w:lineRule="auto"/>
        <w:rPr>
          <w:rFonts w:ascii="Arial" w:hAnsi="Arial" w:cs="Arial"/>
        </w:rPr>
      </w:pPr>
    </w:p>
    <w:p w14:paraId="71BEE597" w14:textId="77777777" w:rsidR="00806BCC" w:rsidRPr="00A921F0" w:rsidRDefault="00806BCC" w:rsidP="00806BCC">
      <w:pPr>
        <w:spacing w:line="360" w:lineRule="auto"/>
        <w:rPr>
          <w:rFonts w:ascii="Arial" w:hAnsi="Arial" w:cs="Arial"/>
        </w:rPr>
      </w:pPr>
    </w:p>
    <w:p w14:paraId="437AC6E5" w14:textId="77777777" w:rsidR="00806BCC" w:rsidRPr="00A921F0" w:rsidRDefault="00806BCC" w:rsidP="00806BCC">
      <w:pPr>
        <w:spacing w:line="360" w:lineRule="auto"/>
        <w:rPr>
          <w:rFonts w:ascii="Arial" w:hAnsi="Arial" w:cs="Arial"/>
        </w:rPr>
      </w:pPr>
    </w:p>
    <w:p w14:paraId="582D0E8A" w14:textId="77777777" w:rsidR="00806BCC" w:rsidRPr="00A921F0" w:rsidRDefault="00806BCC" w:rsidP="00806BCC">
      <w:pPr>
        <w:spacing w:line="360" w:lineRule="auto"/>
        <w:rPr>
          <w:rFonts w:ascii="Arial" w:hAnsi="Arial" w:cs="Arial"/>
        </w:rPr>
      </w:pPr>
    </w:p>
    <w:p w14:paraId="5393ABAF" w14:textId="77777777" w:rsidR="00806BCC" w:rsidRPr="00A921F0" w:rsidRDefault="00806BCC" w:rsidP="00806BCC">
      <w:pPr>
        <w:spacing w:line="360" w:lineRule="auto"/>
        <w:rPr>
          <w:rFonts w:ascii="Arial" w:hAnsi="Arial" w:cs="Arial"/>
        </w:rPr>
      </w:pPr>
    </w:p>
    <w:p w14:paraId="632E3376" w14:textId="77777777" w:rsidR="00806BCC" w:rsidRPr="00A921F0" w:rsidRDefault="00806BCC" w:rsidP="00806BCC">
      <w:pPr>
        <w:spacing w:line="360" w:lineRule="auto"/>
        <w:rPr>
          <w:rFonts w:ascii="Arial" w:hAnsi="Arial" w:cs="Arial"/>
        </w:rPr>
      </w:pPr>
    </w:p>
    <w:p w14:paraId="7E791C5E" w14:textId="77777777" w:rsidR="00806BCC" w:rsidRPr="00A921F0" w:rsidRDefault="00806BCC" w:rsidP="00806BCC">
      <w:pPr>
        <w:spacing w:line="360" w:lineRule="auto"/>
        <w:rPr>
          <w:rFonts w:ascii="Arial" w:hAnsi="Arial" w:cs="Arial"/>
        </w:rPr>
      </w:pPr>
    </w:p>
    <w:p w14:paraId="07422E93" w14:textId="77777777" w:rsidR="00806BCC" w:rsidRPr="00A921F0" w:rsidRDefault="00806BCC" w:rsidP="00806BCC">
      <w:pPr>
        <w:spacing w:line="360" w:lineRule="auto"/>
        <w:rPr>
          <w:rFonts w:ascii="Arial" w:hAnsi="Arial" w:cs="Arial"/>
        </w:rPr>
      </w:pPr>
    </w:p>
    <w:p w14:paraId="11016A96" w14:textId="77777777" w:rsidR="00806BCC" w:rsidRPr="00A921F0" w:rsidRDefault="00806BCC" w:rsidP="00806BCC">
      <w:pPr>
        <w:spacing w:line="360" w:lineRule="auto"/>
        <w:rPr>
          <w:rFonts w:ascii="Arial" w:hAnsi="Arial" w:cs="Arial"/>
        </w:rPr>
      </w:pPr>
    </w:p>
    <w:p w14:paraId="7E62C445" w14:textId="77777777" w:rsidR="00806BCC" w:rsidRDefault="00806BCC" w:rsidP="00806BCC">
      <w:pPr>
        <w:spacing w:line="360" w:lineRule="auto"/>
        <w:rPr>
          <w:rFonts w:ascii="Arial" w:hAnsi="Arial" w:cs="Arial"/>
        </w:rPr>
      </w:pPr>
    </w:p>
    <w:p w14:paraId="2E108BB8" w14:textId="77777777" w:rsidR="00806BCC" w:rsidRDefault="00806BCC" w:rsidP="00806BCC">
      <w:pPr>
        <w:spacing w:line="360" w:lineRule="auto"/>
        <w:rPr>
          <w:rFonts w:ascii="Arial" w:hAnsi="Arial" w:cs="Arial"/>
        </w:rPr>
      </w:pPr>
    </w:p>
    <w:p w14:paraId="4BCCE709" w14:textId="77777777" w:rsidR="00806BCC" w:rsidRDefault="00806BCC" w:rsidP="00806BCC">
      <w:pPr>
        <w:spacing w:line="360" w:lineRule="auto"/>
        <w:rPr>
          <w:rFonts w:ascii="Arial" w:hAnsi="Arial" w:cs="Arial"/>
        </w:rPr>
      </w:pPr>
    </w:p>
    <w:p w14:paraId="0EC83245" w14:textId="77777777" w:rsidR="00806BCC" w:rsidRPr="00C51F66" w:rsidRDefault="00806BCC" w:rsidP="00806BCC">
      <w:pPr>
        <w:spacing w:line="360" w:lineRule="auto"/>
        <w:jc w:val="center"/>
        <w:rPr>
          <w:rFonts w:ascii="AngsanaUPC" w:hAnsi="AngsanaUPC" w:cs="AngsanaUPC"/>
          <w:sz w:val="180"/>
          <w:szCs w:val="180"/>
        </w:rPr>
      </w:pPr>
      <w:r w:rsidRPr="00C51F66">
        <w:rPr>
          <w:rFonts w:ascii="AngsanaUPC" w:hAnsi="AngsanaUPC" w:cs="AngsanaUPC"/>
          <w:sz w:val="180"/>
          <w:szCs w:val="180"/>
        </w:rPr>
        <w:t>5</w:t>
      </w:r>
    </w:p>
    <w:p w14:paraId="313D270E" w14:textId="77777777" w:rsidR="00806BCC" w:rsidRPr="00374537" w:rsidRDefault="00806BCC" w:rsidP="00806BCC">
      <w:pPr>
        <w:spacing w:line="360" w:lineRule="auto"/>
        <w:jc w:val="center"/>
        <w:rPr>
          <w:rFonts w:ascii="AngsanaUPC" w:hAnsi="AngsanaUPC" w:cs="AngsanaUPC"/>
          <w:i/>
          <w:iCs/>
          <w:sz w:val="180"/>
          <w:szCs w:val="180"/>
        </w:rPr>
      </w:pPr>
      <w:r>
        <w:rPr>
          <w:rFonts w:ascii="AngsanaUPC" w:hAnsi="AngsanaUPC" w:cs="AngsanaUPC"/>
          <w:i/>
          <w:iCs/>
          <w:sz w:val="180"/>
          <w:szCs w:val="180"/>
        </w:rPr>
        <w:t>Conclusion</w:t>
      </w:r>
    </w:p>
    <w:p w14:paraId="12102173" w14:textId="77777777" w:rsidR="00806BCC" w:rsidRDefault="00806BCC" w:rsidP="00806BCC">
      <w:pPr>
        <w:spacing w:line="360" w:lineRule="auto"/>
        <w:rPr>
          <w:rFonts w:ascii="Arial" w:hAnsi="Arial" w:cs="Arial"/>
        </w:rPr>
      </w:pPr>
    </w:p>
    <w:p w14:paraId="0FDFF8B2" w14:textId="77777777" w:rsidR="00806BCC" w:rsidRDefault="00806BCC" w:rsidP="00806BCC">
      <w:pPr>
        <w:spacing w:line="360" w:lineRule="auto"/>
        <w:rPr>
          <w:rFonts w:ascii="Arial" w:hAnsi="Arial" w:cs="Arial"/>
        </w:rPr>
      </w:pPr>
    </w:p>
    <w:p w14:paraId="1E5475D2" w14:textId="77777777" w:rsidR="00806BCC" w:rsidRDefault="00806BCC" w:rsidP="00806BCC">
      <w:pPr>
        <w:spacing w:line="360" w:lineRule="auto"/>
        <w:rPr>
          <w:rFonts w:ascii="Arial" w:hAnsi="Arial" w:cs="Arial"/>
        </w:rPr>
      </w:pPr>
    </w:p>
    <w:p w14:paraId="2938B2C3" w14:textId="77777777" w:rsidR="00806BCC" w:rsidRDefault="00806BCC" w:rsidP="00806BCC">
      <w:pPr>
        <w:spacing w:line="360" w:lineRule="auto"/>
        <w:rPr>
          <w:rFonts w:ascii="Arial" w:hAnsi="Arial" w:cs="Arial"/>
        </w:rPr>
      </w:pPr>
    </w:p>
    <w:p w14:paraId="7F2EA286" w14:textId="77777777" w:rsidR="00806BCC" w:rsidRDefault="00806BCC" w:rsidP="00806BCC">
      <w:pPr>
        <w:spacing w:line="360" w:lineRule="auto"/>
        <w:rPr>
          <w:rFonts w:ascii="Arial" w:hAnsi="Arial" w:cs="Arial"/>
        </w:rPr>
      </w:pPr>
    </w:p>
    <w:p w14:paraId="3B1DFE05" w14:textId="77777777" w:rsidR="00806BCC" w:rsidRDefault="00806BCC" w:rsidP="00806BCC">
      <w:pPr>
        <w:spacing w:line="360" w:lineRule="auto"/>
        <w:rPr>
          <w:rFonts w:ascii="Arial" w:hAnsi="Arial" w:cs="Arial"/>
        </w:rPr>
      </w:pPr>
    </w:p>
    <w:p w14:paraId="08A6CBBA" w14:textId="77777777" w:rsidR="00806BCC" w:rsidRDefault="00806BCC" w:rsidP="00806BCC">
      <w:pPr>
        <w:spacing w:line="360" w:lineRule="auto"/>
        <w:rPr>
          <w:rFonts w:ascii="Arial" w:hAnsi="Arial" w:cs="Arial"/>
        </w:rPr>
      </w:pPr>
    </w:p>
    <w:p w14:paraId="01E2641C" w14:textId="77777777" w:rsidR="00806BCC" w:rsidRDefault="00806BCC" w:rsidP="00806BCC">
      <w:pPr>
        <w:spacing w:line="360" w:lineRule="auto"/>
        <w:rPr>
          <w:rFonts w:ascii="Arial" w:hAnsi="Arial" w:cs="Arial"/>
        </w:rPr>
      </w:pPr>
    </w:p>
    <w:p w14:paraId="652728DD" w14:textId="77777777" w:rsidR="00806BCC" w:rsidRPr="00A921F0" w:rsidRDefault="00806BCC" w:rsidP="00806BCC">
      <w:pPr>
        <w:spacing w:line="360" w:lineRule="auto"/>
        <w:rPr>
          <w:rFonts w:ascii="Arial" w:hAnsi="Arial" w:cs="Arial"/>
        </w:rPr>
      </w:pPr>
    </w:p>
    <w:p w14:paraId="2A5783F3" w14:textId="77777777" w:rsidR="00806BCC" w:rsidRPr="00374537" w:rsidRDefault="00806BCC" w:rsidP="00806BCC">
      <w:pPr>
        <w:pStyle w:val="Heading2"/>
        <w:spacing w:line="360" w:lineRule="auto"/>
        <w:rPr>
          <w:rFonts w:ascii="Arial" w:hAnsi="Arial" w:cs="Arial"/>
          <w:b/>
          <w:bCs/>
          <w:color w:val="auto"/>
          <w:sz w:val="22"/>
          <w:szCs w:val="22"/>
        </w:rPr>
      </w:pPr>
      <w:bookmarkStart w:id="96" w:name="_Toc41598519"/>
      <w:r w:rsidRPr="00374537">
        <w:rPr>
          <w:rFonts w:ascii="Arial" w:hAnsi="Arial" w:cs="Arial"/>
          <w:b/>
          <w:bCs/>
          <w:color w:val="auto"/>
          <w:sz w:val="22"/>
          <w:szCs w:val="22"/>
        </w:rPr>
        <w:t>5.1 Chapter Overview</w:t>
      </w:r>
      <w:bookmarkEnd w:id="96"/>
    </w:p>
    <w:p w14:paraId="7A6DCDB3" w14:textId="77777777" w:rsidR="00806BCC" w:rsidRPr="00A921F0" w:rsidRDefault="00806BCC" w:rsidP="00806BCC">
      <w:pPr>
        <w:spacing w:line="360" w:lineRule="auto"/>
        <w:rPr>
          <w:rFonts w:ascii="Arial" w:hAnsi="Arial" w:cs="Arial"/>
        </w:rPr>
      </w:pPr>
    </w:p>
    <w:p w14:paraId="617956B8" w14:textId="77777777" w:rsidR="00806BCC" w:rsidRPr="00A921F0" w:rsidRDefault="00806BCC" w:rsidP="00806BCC">
      <w:pPr>
        <w:spacing w:line="360" w:lineRule="auto"/>
        <w:rPr>
          <w:rFonts w:ascii="Arial" w:hAnsi="Arial" w:cs="Arial"/>
        </w:rPr>
      </w:pPr>
      <w:r w:rsidRPr="00A921F0">
        <w:rPr>
          <w:rFonts w:ascii="Arial" w:hAnsi="Arial" w:cs="Arial"/>
        </w:rPr>
        <w:t>This is the final chapter of this thesis and will discuss and evaluate the researcher’s objectives and whether they have been achieved. Moreover, this will allow the researcher to consider the limitation of the paper and allow for recommendation for further research.</w:t>
      </w:r>
    </w:p>
    <w:p w14:paraId="0700B314" w14:textId="77777777" w:rsidR="00806BCC" w:rsidRPr="00374537" w:rsidRDefault="00806BCC" w:rsidP="00806BCC">
      <w:pPr>
        <w:spacing w:line="360" w:lineRule="auto"/>
        <w:rPr>
          <w:rFonts w:ascii="Arial" w:hAnsi="Arial" w:cs="Arial"/>
          <w:b/>
          <w:bCs/>
        </w:rPr>
      </w:pPr>
    </w:p>
    <w:p w14:paraId="40E2BEC3" w14:textId="77777777" w:rsidR="00806BCC" w:rsidRPr="00374537" w:rsidRDefault="00806BCC" w:rsidP="00806BCC">
      <w:pPr>
        <w:pStyle w:val="Heading2"/>
        <w:spacing w:line="360" w:lineRule="auto"/>
        <w:rPr>
          <w:rFonts w:ascii="Arial" w:hAnsi="Arial" w:cs="Arial"/>
          <w:b/>
          <w:bCs/>
          <w:color w:val="auto"/>
          <w:sz w:val="22"/>
          <w:szCs w:val="22"/>
        </w:rPr>
      </w:pPr>
      <w:r w:rsidRPr="00374537">
        <w:rPr>
          <w:rFonts w:ascii="Arial" w:hAnsi="Arial" w:cs="Arial"/>
          <w:b/>
          <w:bCs/>
          <w:color w:val="auto"/>
          <w:sz w:val="22"/>
          <w:szCs w:val="22"/>
        </w:rPr>
        <w:t xml:space="preserve"> </w:t>
      </w:r>
      <w:bookmarkStart w:id="97" w:name="_Toc41598520"/>
      <w:r w:rsidRPr="00374537">
        <w:rPr>
          <w:rFonts w:ascii="Arial" w:hAnsi="Arial" w:cs="Arial"/>
          <w:b/>
          <w:bCs/>
          <w:color w:val="auto"/>
          <w:sz w:val="22"/>
          <w:szCs w:val="22"/>
        </w:rPr>
        <w:t>5.2 Summary of findings</w:t>
      </w:r>
      <w:bookmarkEnd w:id="97"/>
    </w:p>
    <w:p w14:paraId="55BD1708" w14:textId="77777777" w:rsidR="00806BCC" w:rsidRPr="00A921F0" w:rsidRDefault="00806BCC" w:rsidP="00806BCC">
      <w:pPr>
        <w:spacing w:line="360" w:lineRule="auto"/>
        <w:rPr>
          <w:rFonts w:ascii="Arial" w:hAnsi="Arial" w:cs="Arial"/>
        </w:rPr>
      </w:pPr>
    </w:p>
    <w:p w14:paraId="52295FBA" w14:textId="77777777" w:rsidR="00806BCC" w:rsidRPr="00A921F0" w:rsidRDefault="00806BCC" w:rsidP="00806BCC">
      <w:pPr>
        <w:spacing w:line="360" w:lineRule="auto"/>
        <w:rPr>
          <w:rFonts w:ascii="Arial" w:hAnsi="Arial" w:cs="Arial"/>
        </w:rPr>
      </w:pPr>
      <w:r w:rsidRPr="00A921F0">
        <w:rPr>
          <w:rFonts w:ascii="Arial" w:hAnsi="Arial" w:cs="Arial"/>
        </w:rPr>
        <w:t xml:space="preserve">The question raised by the researcher was to investigate the publics holiday choices </w:t>
      </w:r>
      <w:proofErr w:type="gramStart"/>
      <w:r w:rsidRPr="00A921F0">
        <w:rPr>
          <w:rFonts w:ascii="Arial" w:hAnsi="Arial" w:cs="Arial"/>
        </w:rPr>
        <w:t>in regard to</w:t>
      </w:r>
      <w:proofErr w:type="gramEnd"/>
      <w:r w:rsidRPr="00A921F0">
        <w:rPr>
          <w:rFonts w:ascii="Arial" w:hAnsi="Arial" w:cs="Arial"/>
        </w:rPr>
        <w:t xml:space="preserve"> all-inclusive holidays and how informed these decisions are. The primary research was developed to achieve a deeper understanding of the acquired secondary data of the chosen topic. The quantitative and qualitative data within this analysis supports key themes gathered from the literature review. </w:t>
      </w:r>
    </w:p>
    <w:p w14:paraId="184A49E6" w14:textId="77777777" w:rsidR="00806BCC" w:rsidRPr="00A921F0" w:rsidRDefault="00806BCC" w:rsidP="00806BCC">
      <w:pPr>
        <w:spacing w:line="360" w:lineRule="auto"/>
        <w:rPr>
          <w:rFonts w:ascii="Arial" w:hAnsi="Arial" w:cs="Arial"/>
        </w:rPr>
      </w:pPr>
    </w:p>
    <w:p w14:paraId="7501C289" w14:textId="77777777" w:rsidR="00806BCC" w:rsidRPr="00A921F0" w:rsidRDefault="00806BCC" w:rsidP="00806BCC">
      <w:pPr>
        <w:spacing w:line="360" w:lineRule="auto"/>
        <w:rPr>
          <w:rFonts w:ascii="Arial" w:hAnsi="Arial" w:cs="Arial"/>
        </w:rPr>
      </w:pPr>
      <w:r w:rsidRPr="00A921F0">
        <w:rPr>
          <w:rFonts w:ascii="Arial" w:hAnsi="Arial" w:cs="Arial"/>
        </w:rPr>
        <w:t xml:space="preserve">Primarily, a key theme throughout the literature review was the difference between all-inclusive and packaged. The findings support the statement made by Sheldon and </w:t>
      </w:r>
      <w:proofErr w:type="spellStart"/>
      <w:r w:rsidRPr="00A921F0">
        <w:rPr>
          <w:rFonts w:ascii="Arial" w:hAnsi="Arial" w:cs="Arial"/>
        </w:rPr>
        <w:t>Mak</w:t>
      </w:r>
      <w:proofErr w:type="spellEnd"/>
      <w:r w:rsidRPr="00A921F0">
        <w:rPr>
          <w:rFonts w:ascii="Arial" w:hAnsi="Arial" w:cs="Arial"/>
        </w:rPr>
        <w:t xml:space="preserve"> (1987) that, an all-inclusive holiday is a combination of components that is packaged at a single price, including food, however, respondents also believed that drinks were also included in this. Furthermore, respondents agree with ABTA (2020) that a packaged holiday can be as simple as two components such as transport and accommodation. </w:t>
      </w:r>
    </w:p>
    <w:p w14:paraId="5F90F4A2" w14:textId="77777777" w:rsidR="00806BCC" w:rsidRPr="00A921F0" w:rsidRDefault="00806BCC" w:rsidP="00806BCC">
      <w:pPr>
        <w:spacing w:line="360" w:lineRule="auto"/>
        <w:rPr>
          <w:rFonts w:ascii="Arial" w:hAnsi="Arial" w:cs="Arial"/>
        </w:rPr>
      </w:pPr>
    </w:p>
    <w:p w14:paraId="5705D639" w14:textId="77777777" w:rsidR="00806BCC" w:rsidRPr="00A921F0" w:rsidRDefault="00806BCC" w:rsidP="00806BCC">
      <w:pPr>
        <w:spacing w:line="360" w:lineRule="auto"/>
        <w:rPr>
          <w:rFonts w:ascii="Arial" w:hAnsi="Arial" w:cs="Arial"/>
        </w:rPr>
      </w:pPr>
      <w:r w:rsidRPr="00A921F0">
        <w:rPr>
          <w:rFonts w:ascii="Arial" w:hAnsi="Arial" w:cs="Arial"/>
        </w:rPr>
        <w:t xml:space="preserve">Furthermore, finding also indicate that the typical all-inclusive visitor profile are families aged 22 – 49 with an income of less than £20,000. From this there is a correlation between this profile and cost as the most important factor that influences them to book an all-inclusive holiday. The data also revealed that the safety of all-inclusive resorts is a contributing factor for them to book this type of holiday which supports </w:t>
      </w:r>
      <w:r w:rsidRPr="00A921F0">
        <w:rPr>
          <w:rFonts w:ascii="Arial" w:eastAsia="Calibri" w:hAnsi="Arial" w:cs="Arial"/>
        </w:rPr>
        <w:t xml:space="preserve">Armstrong &amp; </w:t>
      </w:r>
      <w:proofErr w:type="spellStart"/>
      <w:r w:rsidRPr="00A921F0">
        <w:rPr>
          <w:rFonts w:ascii="Arial" w:eastAsia="Calibri" w:hAnsi="Arial" w:cs="Arial"/>
        </w:rPr>
        <w:t>Mok</w:t>
      </w:r>
      <w:proofErr w:type="spellEnd"/>
      <w:r w:rsidRPr="00A921F0">
        <w:rPr>
          <w:rFonts w:ascii="Arial" w:eastAsia="Calibri" w:hAnsi="Arial" w:cs="Arial"/>
        </w:rPr>
        <w:t xml:space="preserve">, 1995 theory of tourists feeling safer when enclaved with similar tourists. </w:t>
      </w:r>
    </w:p>
    <w:p w14:paraId="15F82DB7" w14:textId="77777777" w:rsidR="00806BCC" w:rsidRPr="00A921F0" w:rsidRDefault="00806BCC" w:rsidP="00806BCC">
      <w:pPr>
        <w:spacing w:line="360" w:lineRule="auto"/>
        <w:rPr>
          <w:rFonts w:ascii="Arial" w:hAnsi="Arial" w:cs="Arial"/>
        </w:rPr>
      </w:pPr>
    </w:p>
    <w:p w14:paraId="6CFE7342" w14:textId="7D092C39" w:rsidR="00806BCC" w:rsidRDefault="00806BCC" w:rsidP="00806BCC">
      <w:pPr>
        <w:spacing w:line="360" w:lineRule="auto"/>
        <w:rPr>
          <w:rFonts w:ascii="Arial" w:eastAsia="Calibri" w:hAnsi="Arial" w:cs="Arial"/>
        </w:rPr>
      </w:pPr>
      <w:r w:rsidRPr="00A921F0">
        <w:rPr>
          <w:rFonts w:ascii="Arial" w:hAnsi="Arial" w:cs="Arial"/>
        </w:rPr>
        <w:t xml:space="preserve">Moreover, findings also indicate that the main negative impacts off all-inclusive resorts on local communities is loss of local business. Supporting </w:t>
      </w:r>
      <w:r w:rsidRPr="00A921F0">
        <w:rPr>
          <w:rFonts w:ascii="Arial" w:eastAsia="Calibri" w:hAnsi="Arial" w:cs="Arial"/>
          <w:highlight w:val="white"/>
        </w:rPr>
        <w:t>Tavares and Kozak (2015</w:t>
      </w:r>
      <w:r w:rsidRPr="00A921F0">
        <w:rPr>
          <w:rFonts w:ascii="Arial" w:eastAsia="Calibri" w:hAnsi="Arial" w:cs="Arial"/>
        </w:rPr>
        <w:t xml:space="preserve">) who suggests that all-inclusive resorts reduce local spending which forces businesses to suffer or </w:t>
      </w:r>
      <w:r w:rsidRPr="00A921F0">
        <w:rPr>
          <w:rFonts w:ascii="Arial" w:eastAsia="Calibri" w:hAnsi="Arial" w:cs="Arial"/>
        </w:rPr>
        <w:lastRenderedPageBreak/>
        <w:t xml:space="preserve">even close. Additionally, Mack (2012) theory that all-inclusive resorts bring employment to the community can be supported by the findings as the data indicates that employment was the main positive impact that all-inclusive resorts have on local communities. Although this seems contradictory, </w:t>
      </w:r>
      <w:proofErr w:type="spellStart"/>
      <w:r w:rsidRPr="00A921F0">
        <w:rPr>
          <w:rFonts w:ascii="Arial" w:eastAsia="Calibri" w:hAnsi="Arial" w:cs="Arial"/>
        </w:rPr>
        <w:t>Lengefeld</w:t>
      </w:r>
      <w:proofErr w:type="spellEnd"/>
      <w:r w:rsidRPr="00A921F0">
        <w:rPr>
          <w:rFonts w:ascii="Arial" w:eastAsia="Calibri" w:hAnsi="Arial" w:cs="Arial"/>
        </w:rPr>
        <w:t xml:space="preserve"> and Stewart (2004) research shows that although there is a small loss of businesses and employment, all-inclusive resorts proved double the amount of jobs within their resorts Nevertheless, this could be researched further to gain a deeper understanding of whether it is a positive or negative as many of these jobs with resorts are low skill and lower paid. </w:t>
      </w:r>
    </w:p>
    <w:p w14:paraId="63F26F01" w14:textId="1BEABF37" w:rsidR="00F84335" w:rsidRPr="00A921F0" w:rsidRDefault="00F84335" w:rsidP="00806BCC">
      <w:pPr>
        <w:spacing w:line="360" w:lineRule="auto"/>
        <w:rPr>
          <w:rFonts w:ascii="Arial" w:hAnsi="Arial" w:cs="Arial"/>
          <w:i/>
          <w:iCs/>
        </w:rPr>
      </w:pPr>
      <w:r>
        <w:rPr>
          <w:rFonts w:ascii="Arial" w:eastAsia="Calibri" w:hAnsi="Arial" w:cs="Arial"/>
        </w:rPr>
        <w:t xml:space="preserve">Furthermore, from the qualitative data </w:t>
      </w:r>
      <w:r w:rsidR="006E7202">
        <w:rPr>
          <w:rFonts w:ascii="Arial" w:eastAsia="Calibri" w:hAnsi="Arial" w:cs="Arial"/>
        </w:rPr>
        <w:t>conducted in this thesis, I can be said that more tourists are environmentally aware as respondents state that they would not go on an all-inclusive holiday after witnessing the impact on host communities.</w:t>
      </w:r>
    </w:p>
    <w:p w14:paraId="7898AA80" w14:textId="77777777" w:rsidR="00806BCC" w:rsidRPr="00A921F0" w:rsidRDefault="00806BCC" w:rsidP="00806BCC">
      <w:pPr>
        <w:spacing w:line="360" w:lineRule="auto"/>
        <w:rPr>
          <w:rFonts w:ascii="Arial" w:hAnsi="Arial" w:cs="Arial"/>
        </w:rPr>
      </w:pPr>
      <w:r w:rsidRPr="00A921F0">
        <w:rPr>
          <w:rFonts w:ascii="Arial" w:hAnsi="Arial" w:cs="Arial"/>
        </w:rPr>
        <w:t xml:space="preserve">The final key finding of the impacts on local communities is the lack of tourist’s knowledge of such impacts. The data showed that more tourists left the resorts and spent in local bars and restaurants as they are aware of these negative impacts, compared to less tourists who do not have a greater knowledge of the impacts on the local community, therefore, they did not leave and their money did not reach across the community. </w:t>
      </w:r>
    </w:p>
    <w:p w14:paraId="13D1F6B3" w14:textId="77777777" w:rsidR="00806BCC" w:rsidRPr="00374537" w:rsidRDefault="00806BCC" w:rsidP="00806BCC">
      <w:pPr>
        <w:spacing w:line="360" w:lineRule="auto"/>
        <w:rPr>
          <w:rFonts w:ascii="Arial" w:hAnsi="Arial" w:cs="Arial"/>
          <w:b/>
          <w:bCs/>
        </w:rPr>
      </w:pPr>
    </w:p>
    <w:p w14:paraId="78F1F0CA" w14:textId="77777777" w:rsidR="00806BCC" w:rsidRPr="00374537" w:rsidRDefault="00806BCC" w:rsidP="00806BCC">
      <w:pPr>
        <w:pStyle w:val="Heading2"/>
        <w:spacing w:line="360" w:lineRule="auto"/>
        <w:rPr>
          <w:rFonts w:ascii="Arial" w:hAnsi="Arial" w:cs="Arial"/>
          <w:b/>
          <w:bCs/>
          <w:color w:val="auto"/>
          <w:sz w:val="22"/>
          <w:szCs w:val="22"/>
        </w:rPr>
      </w:pPr>
      <w:bookmarkStart w:id="98" w:name="_Toc41598521"/>
      <w:r w:rsidRPr="00374537">
        <w:rPr>
          <w:rFonts w:ascii="Arial" w:hAnsi="Arial" w:cs="Arial"/>
          <w:b/>
          <w:bCs/>
          <w:color w:val="auto"/>
          <w:sz w:val="22"/>
          <w:szCs w:val="22"/>
        </w:rPr>
        <w:t>5.3 Aims and Objectives</w:t>
      </w:r>
      <w:bookmarkEnd w:id="98"/>
      <w:r w:rsidRPr="00374537">
        <w:rPr>
          <w:rFonts w:ascii="Arial" w:hAnsi="Arial" w:cs="Arial"/>
          <w:b/>
          <w:bCs/>
          <w:color w:val="auto"/>
          <w:sz w:val="22"/>
          <w:szCs w:val="22"/>
        </w:rPr>
        <w:t xml:space="preserve"> </w:t>
      </w:r>
    </w:p>
    <w:p w14:paraId="74AF6553" w14:textId="77777777" w:rsidR="00806BCC" w:rsidRPr="00A921F0" w:rsidRDefault="00806BCC" w:rsidP="00806BCC">
      <w:pPr>
        <w:tabs>
          <w:tab w:val="left" w:pos="1357"/>
        </w:tabs>
        <w:spacing w:line="360" w:lineRule="auto"/>
        <w:rPr>
          <w:rFonts w:ascii="Arial" w:hAnsi="Arial" w:cs="Arial"/>
        </w:rPr>
      </w:pPr>
    </w:p>
    <w:p w14:paraId="07CF0962" w14:textId="77777777" w:rsidR="00806BCC" w:rsidRDefault="00806BCC" w:rsidP="00806BCC">
      <w:pPr>
        <w:spacing w:line="360" w:lineRule="auto"/>
        <w:rPr>
          <w:rFonts w:ascii="Arial" w:hAnsi="Arial" w:cs="Arial"/>
          <w:shd w:val="clear" w:color="auto" w:fill="FFFFFF"/>
        </w:rPr>
      </w:pPr>
      <w:r w:rsidRPr="00A921F0">
        <w:rPr>
          <w:rFonts w:ascii="Arial" w:hAnsi="Arial" w:cs="Arial"/>
        </w:rPr>
        <w:t>The aim of this dissertation is to</w:t>
      </w:r>
      <w:r w:rsidRPr="00A921F0">
        <w:rPr>
          <w:rFonts w:ascii="Arial" w:hAnsi="Arial" w:cs="Arial"/>
          <w:shd w:val="clear" w:color="auto" w:fill="FFFFFF"/>
        </w:rPr>
        <w:t xml:space="preserve"> investigate the public's holiday choices </w:t>
      </w:r>
      <w:proofErr w:type="gramStart"/>
      <w:r w:rsidRPr="00A921F0">
        <w:rPr>
          <w:rFonts w:ascii="Arial" w:hAnsi="Arial" w:cs="Arial"/>
          <w:shd w:val="clear" w:color="auto" w:fill="FFFFFF"/>
        </w:rPr>
        <w:t>in regard to</w:t>
      </w:r>
      <w:proofErr w:type="gramEnd"/>
      <w:r w:rsidRPr="00A921F0">
        <w:rPr>
          <w:rFonts w:ascii="Arial" w:hAnsi="Arial" w:cs="Arial"/>
          <w:shd w:val="clear" w:color="auto" w:fill="FFFFFF"/>
        </w:rPr>
        <w:t xml:space="preserve"> all-inclusive holidays and how informed these decisions are. The objectives are as followed:</w:t>
      </w:r>
    </w:p>
    <w:p w14:paraId="2CA79B31" w14:textId="77777777" w:rsidR="00806BCC" w:rsidRPr="00A921F0" w:rsidRDefault="00806BCC" w:rsidP="00806BCC">
      <w:pPr>
        <w:spacing w:line="360" w:lineRule="auto"/>
        <w:rPr>
          <w:rFonts w:ascii="Arial" w:hAnsi="Arial" w:cs="Arial"/>
          <w:shd w:val="clear" w:color="auto" w:fill="FFFFFF"/>
        </w:rPr>
      </w:pPr>
      <w:r w:rsidRPr="00A921F0">
        <w:rPr>
          <w:rFonts w:ascii="Arial" w:hAnsi="Arial" w:cs="Arial"/>
          <w:shd w:val="clear" w:color="auto" w:fill="FFFFFF"/>
        </w:rPr>
        <w:t> </w:t>
      </w:r>
    </w:p>
    <w:p w14:paraId="34F96F2F" w14:textId="77777777" w:rsidR="00806BCC" w:rsidRPr="00374537" w:rsidRDefault="00806BCC" w:rsidP="00806BCC">
      <w:pPr>
        <w:pStyle w:val="Heading2"/>
        <w:spacing w:line="360" w:lineRule="auto"/>
        <w:rPr>
          <w:rFonts w:ascii="Arial" w:eastAsia="Times New Roman" w:hAnsi="Arial" w:cs="Arial"/>
          <w:b/>
          <w:bCs/>
          <w:color w:val="auto"/>
          <w:sz w:val="22"/>
          <w:szCs w:val="22"/>
          <w:bdr w:val="none" w:sz="0" w:space="0" w:color="auto" w:frame="1"/>
          <w:lang w:eastAsia="en-GB"/>
        </w:rPr>
      </w:pPr>
      <w:bookmarkStart w:id="99" w:name="_Toc41598522"/>
      <w:r w:rsidRPr="00374537">
        <w:rPr>
          <w:rFonts w:ascii="Arial" w:hAnsi="Arial" w:cs="Arial"/>
          <w:b/>
          <w:bCs/>
          <w:color w:val="auto"/>
          <w:sz w:val="22"/>
          <w:szCs w:val="22"/>
          <w:shd w:val="clear" w:color="auto" w:fill="FFFFFF"/>
        </w:rPr>
        <w:t>5.3.1</w:t>
      </w:r>
      <w:r w:rsidRPr="00374537">
        <w:rPr>
          <w:rFonts w:ascii="Arial" w:eastAsia="Times New Roman" w:hAnsi="Arial" w:cs="Arial"/>
          <w:b/>
          <w:bCs/>
          <w:color w:val="auto"/>
          <w:sz w:val="22"/>
          <w:szCs w:val="22"/>
          <w:bdr w:val="none" w:sz="0" w:space="0" w:color="auto" w:frame="1"/>
          <w:lang w:eastAsia="en-GB"/>
        </w:rPr>
        <w:t xml:space="preserve"> Objective 1</w:t>
      </w:r>
      <w:bookmarkEnd w:id="99"/>
    </w:p>
    <w:p w14:paraId="602B2362" w14:textId="77777777" w:rsidR="00806BCC" w:rsidRPr="00A921F0" w:rsidRDefault="00806BCC" w:rsidP="00806BCC">
      <w:pPr>
        <w:spacing w:line="360" w:lineRule="auto"/>
        <w:rPr>
          <w:rFonts w:ascii="Arial" w:hAnsi="Arial" w:cs="Arial"/>
          <w:bdr w:val="none" w:sz="0" w:space="0" w:color="auto" w:frame="1"/>
          <w:lang w:eastAsia="en-GB"/>
        </w:rPr>
      </w:pPr>
      <w:r w:rsidRPr="00A921F0">
        <w:rPr>
          <w:rFonts w:ascii="Arial" w:hAnsi="Arial" w:cs="Arial"/>
          <w:bdr w:val="none" w:sz="0" w:space="0" w:color="auto" w:frame="1"/>
          <w:lang w:eastAsia="en-GB"/>
        </w:rPr>
        <w:t>A critical review of the growth of all-inclusive holidays and its impact on the host country has been comprehensively covered in the literature review and further supported by the findings in chapter 4.</w:t>
      </w:r>
    </w:p>
    <w:p w14:paraId="71F9411D" w14:textId="77777777" w:rsidR="00806BCC" w:rsidRPr="00A921F0" w:rsidRDefault="00806BCC" w:rsidP="00806BCC">
      <w:pPr>
        <w:spacing w:line="360" w:lineRule="auto"/>
        <w:rPr>
          <w:rFonts w:ascii="Arial" w:eastAsia="Times New Roman" w:hAnsi="Arial" w:cs="Arial"/>
          <w:bdr w:val="none" w:sz="0" w:space="0" w:color="auto" w:frame="1"/>
          <w:lang w:eastAsia="en-GB"/>
        </w:rPr>
      </w:pPr>
    </w:p>
    <w:p w14:paraId="0243DF90" w14:textId="77777777" w:rsidR="00806BCC" w:rsidRPr="00374537" w:rsidRDefault="00806BCC" w:rsidP="00806BCC">
      <w:pPr>
        <w:pStyle w:val="Heading2"/>
        <w:spacing w:line="360" w:lineRule="auto"/>
        <w:rPr>
          <w:rFonts w:ascii="Arial" w:hAnsi="Arial" w:cs="Arial"/>
          <w:b/>
          <w:bCs/>
          <w:color w:val="auto"/>
          <w:sz w:val="22"/>
          <w:szCs w:val="22"/>
          <w:shd w:val="clear" w:color="auto" w:fill="FFFFFF"/>
        </w:rPr>
      </w:pPr>
      <w:bookmarkStart w:id="100" w:name="_Toc41598523"/>
      <w:r w:rsidRPr="00374537">
        <w:rPr>
          <w:rFonts w:ascii="Arial" w:hAnsi="Arial" w:cs="Arial"/>
          <w:b/>
          <w:bCs/>
          <w:color w:val="auto"/>
          <w:sz w:val="22"/>
          <w:szCs w:val="22"/>
          <w:shd w:val="clear" w:color="auto" w:fill="FFFFFF"/>
        </w:rPr>
        <w:t>5.3.2 Objective 2</w:t>
      </w:r>
      <w:bookmarkEnd w:id="100"/>
    </w:p>
    <w:p w14:paraId="00E44BB1" w14:textId="77777777" w:rsidR="00806BCC" w:rsidRDefault="00806BCC" w:rsidP="00806BCC">
      <w:pPr>
        <w:spacing w:line="360" w:lineRule="auto"/>
        <w:rPr>
          <w:rFonts w:ascii="Arial" w:hAnsi="Arial" w:cs="Arial"/>
          <w:bdr w:val="none" w:sz="0" w:space="0" w:color="auto" w:frame="1"/>
          <w:shd w:val="clear" w:color="auto" w:fill="FFFFFF"/>
          <w:lang w:eastAsia="en-GB"/>
        </w:rPr>
      </w:pPr>
      <w:r w:rsidRPr="00A921F0">
        <w:rPr>
          <w:rFonts w:ascii="Arial" w:hAnsi="Arial" w:cs="Arial"/>
          <w:lang w:eastAsia="en-GB"/>
        </w:rPr>
        <w:t xml:space="preserve"> An examination of h</w:t>
      </w:r>
      <w:r w:rsidRPr="00A921F0">
        <w:rPr>
          <w:rFonts w:ascii="Arial" w:hAnsi="Arial" w:cs="Arial"/>
          <w:bdr w:val="none" w:sz="0" w:space="0" w:color="auto" w:frame="1"/>
          <w:shd w:val="clear" w:color="auto" w:fill="FFFFFF"/>
          <w:lang w:eastAsia="en-GB"/>
        </w:rPr>
        <w:t xml:space="preserve">olidaymakers' understanding of the impact of all-inclusive holidays on the local community was fulfilled by the distribution of online questionnaires and interviews where the investigator evaluates respondents understanding of the positive and negative impacts through </w:t>
      </w:r>
      <w:proofErr w:type="spellStart"/>
      <w:r w:rsidRPr="00A921F0">
        <w:rPr>
          <w:rFonts w:ascii="Arial" w:hAnsi="Arial" w:cs="Arial"/>
          <w:bdr w:val="none" w:sz="0" w:space="0" w:color="auto" w:frame="1"/>
          <w:shd w:val="clear" w:color="auto" w:fill="FFFFFF"/>
          <w:lang w:eastAsia="en-GB"/>
        </w:rPr>
        <w:t>spss</w:t>
      </w:r>
      <w:proofErr w:type="spellEnd"/>
      <w:r w:rsidRPr="00A921F0">
        <w:rPr>
          <w:rFonts w:ascii="Arial" w:hAnsi="Arial" w:cs="Arial"/>
          <w:bdr w:val="none" w:sz="0" w:space="0" w:color="auto" w:frame="1"/>
          <w:shd w:val="clear" w:color="auto" w:fill="FFFFFF"/>
          <w:lang w:eastAsia="en-GB"/>
        </w:rPr>
        <w:t xml:space="preserve"> and qualitative matrix tables.</w:t>
      </w:r>
    </w:p>
    <w:p w14:paraId="51387781" w14:textId="77777777" w:rsidR="00806BCC" w:rsidRPr="00A921F0" w:rsidRDefault="00806BCC" w:rsidP="00806BCC">
      <w:pPr>
        <w:spacing w:line="360" w:lineRule="auto"/>
        <w:rPr>
          <w:rFonts w:ascii="Arial" w:eastAsia="Times New Roman" w:hAnsi="Arial" w:cs="Arial"/>
          <w:bdr w:val="none" w:sz="0" w:space="0" w:color="auto" w:frame="1"/>
          <w:shd w:val="clear" w:color="auto" w:fill="FFFFFF"/>
          <w:lang w:eastAsia="en-GB"/>
        </w:rPr>
      </w:pPr>
      <w:r w:rsidRPr="00A921F0">
        <w:rPr>
          <w:rFonts w:ascii="Arial" w:hAnsi="Arial" w:cs="Arial"/>
          <w:bdr w:val="none" w:sz="0" w:space="0" w:color="auto" w:frame="1"/>
          <w:shd w:val="clear" w:color="auto" w:fill="FFFFFF"/>
          <w:lang w:eastAsia="en-GB"/>
        </w:rPr>
        <w:lastRenderedPageBreak/>
        <w:t xml:space="preserve"> </w:t>
      </w:r>
    </w:p>
    <w:p w14:paraId="7E4D7528" w14:textId="77777777" w:rsidR="00806BCC" w:rsidRPr="00374537" w:rsidRDefault="00806BCC" w:rsidP="00806BCC">
      <w:pPr>
        <w:pStyle w:val="Heading2"/>
        <w:spacing w:line="360" w:lineRule="auto"/>
        <w:rPr>
          <w:rFonts w:ascii="Arial" w:eastAsia="Times New Roman" w:hAnsi="Arial" w:cs="Arial"/>
          <w:b/>
          <w:bCs/>
          <w:color w:val="auto"/>
          <w:sz w:val="22"/>
          <w:szCs w:val="22"/>
          <w:bdr w:val="none" w:sz="0" w:space="0" w:color="auto" w:frame="1"/>
          <w:lang w:eastAsia="en-GB"/>
        </w:rPr>
      </w:pPr>
      <w:bookmarkStart w:id="101" w:name="_Toc41598524"/>
      <w:r w:rsidRPr="00374537">
        <w:rPr>
          <w:rFonts w:ascii="Arial" w:hAnsi="Arial" w:cs="Arial"/>
          <w:b/>
          <w:bCs/>
          <w:color w:val="auto"/>
          <w:sz w:val="22"/>
          <w:szCs w:val="22"/>
          <w:shd w:val="clear" w:color="auto" w:fill="FFFFFF"/>
        </w:rPr>
        <w:t>5.3.3</w:t>
      </w:r>
      <w:r w:rsidRPr="00374537">
        <w:rPr>
          <w:rFonts w:ascii="Arial" w:eastAsia="Times New Roman" w:hAnsi="Arial" w:cs="Arial"/>
          <w:b/>
          <w:bCs/>
          <w:color w:val="auto"/>
          <w:sz w:val="22"/>
          <w:szCs w:val="22"/>
          <w:bdr w:val="none" w:sz="0" w:space="0" w:color="auto" w:frame="1"/>
          <w:lang w:eastAsia="en-GB"/>
        </w:rPr>
        <w:t xml:space="preserve"> Objective 3</w:t>
      </w:r>
      <w:bookmarkEnd w:id="101"/>
    </w:p>
    <w:p w14:paraId="7C9482CD" w14:textId="77777777" w:rsidR="00806BCC" w:rsidRPr="00A921F0" w:rsidRDefault="00806BCC" w:rsidP="00806BCC">
      <w:pPr>
        <w:spacing w:line="360" w:lineRule="auto"/>
        <w:rPr>
          <w:rFonts w:ascii="Arial" w:hAnsi="Arial" w:cs="Arial"/>
          <w:lang w:eastAsia="en-GB"/>
        </w:rPr>
      </w:pPr>
      <w:r w:rsidRPr="00A921F0">
        <w:rPr>
          <w:rFonts w:ascii="Arial" w:hAnsi="Arial" w:cs="Arial"/>
          <w:bdr w:val="none" w:sz="0" w:space="0" w:color="auto" w:frame="1"/>
          <w:lang w:eastAsia="en-GB"/>
        </w:rPr>
        <w:t>To investigate holidaymakers' decision-making processes when choosing a holiday. This objective was fulfilled in the literature review with surrounding knowledge and with the assistance and support of primary research.</w:t>
      </w:r>
    </w:p>
    <w:p w14:paraId="686AFBAA" w14:textId="77777777" w:rsidR="00806BCC" w:rsidRPr="00A921F0" w:rsidRDefault="00806BCC" w:rsidP="00806BCC">
      <w:pPr>
        <w:spacing w:line="360" w:lineRule="auto"/>
        <w:rPr>
          <w:rFonts w:ascii="Arial" w:hAnsi="Arial" w:cs="Arial"/>
          <w:i/>
          <w:iCs/>
          <w:shd w:val="clear" w:color="auto" w:fill="FFFFFF"/>
        </w:rPr>
      </w:pPr>
    </w:p>
    <w:p w14:paraId="6B459913" w14:textId="77777777" w:rsidR="00806BCC" w:rsidRPr="00A921F0" w:rsidRDefault="00806BCC" w:rsidP="00806BCC">
      <w:pPr>
        <w:shd w:val="clear" w:color="auto" w:fill="FFFFFF"/>
        <w:spacing w:after="0" w:line="360" w:lineRule="auto"/>
        <w:ind w:left="1080"/>
        <w:textAlignment w:val="baseline"/>
        <w:rPr>
          <w:rFonts w:ascii="Arial" w:eastAsia="Times New Roman" w:hAnsi="Arial" w:cs="Arial"/>
          <w:i/>
          <w:iCs/>
          <w:lang w:eastAsia="en-GB"/>
        </w:rPr>
      </w:pPr>
    </w:p>
    <w:p w14:paraId="680E5274" w14:textId="77777777" w:rsidR="00806BCC" w:rsidRPr="00374537" w:rsidRDefault="00806BCC" w:rsidP="00806BCC">
      <w:pPr>
        <w:pStyle w:val="Heading2"/>
        <w:spacing w:line="360" w:lineRule="auto"/>
        <w:rPr>
          <w:rFonts w:ascii="Arial" w:eastAsia="Times New Roman" w:hAnsi="Arial" w:cs="Arial"/>
          <w:b/>
          <w:bCs/>
          <w:color w:val="auto"/>
          <w:sz w:val="22"/>
          <w:szCs w:val="22"/>
          <w:bdr w:val="none" w:sz="0" w:space="0" w:color="auto" w:frame="1"/>
          <w:lang w:eastAsia="en-GB"/>
        </w:rPr>
      </w:pPr>
      <w:bookmarkStart w:id="102" w:name="_Toc41598525"/>
      <w:r w:rsidRPr="00374537">
        <w:rPr>
          <w:rFonts w:ascii="Arial" w:eastAsia="Times New Roman" w:hAnsi="Arial" w:cs="Arial"/>
          <w:b/>
          <w:bCs/>
          <w:color w:val="auto"/>
          <w:sz w:val="22"/>
          <w:szCs w:val="22"/>
          <w:bdr w:val="none" w:sz="0" w:space="0" w:color="auto" w:frame="1"/>
          <w:lang w:eastAsia="en-GB"/>
        </w:rPr>
        <w:t>5.4 Research Implications</w:t>
      </w:r>
      <w:bookmarkEnd w:id="102"/>
      <w:r w:rsidRPr="00374537">
        <w:rPr>
          <w:rFonts w:ascii="Arial" w:eastAsia="Times New Roman" w:hAnsi="Arial" w:cs="Arial"/>
          <w:b/>
          <w:bCs/>
          <w:color w:val="auto"/>
          <w:sz w:val="22"/>
          <w:szCs w:val="22"/>
          <w:bdr w:val="none" w:sz="0" w:space="0" w:color="auto" w:frame="1"/>
          <w:lang w:eastAsia="en-GB"/>
        </w:rPr>
        <w:t xml:space="preserve"> </w:t>
      </w:r>
    </w:p>
    <w:p w14:paraId="087E235B" w14:textId="77777777" w:rsidR="00806BCC" w:rsidRPr="00A921F0" w:rsidRDefault="00806BCC" w:rsidP="00806BCC">
      <w:pPr>
        <w:spacing w:line="360" w:lineRule="auto"/>
        <w:rPr>
          <w:rFonts w:ascii="Arial" w:hAnsi="Arial" w:cs="Arial"/>
          <w:lang w:eastAsia="en-GB"/>
        </w:rPr>
      </w:pPr>
    </w:p>
    <w:p w14:paraId="6A1F0D28" w14:textId="77777777" w:rsidR="00806BCC" w:rsidRPr="00A921F0" w:rsidRDefault="00806BCC" w:rsidP="00806BCC">
      <w:pPr>
        <w:spacing w:line="360" w:lineRule="auto"/>
        <w:rPr>
          <w:rFonts w:ascii="Arial" w:hAnsi="Arial" w:cs="Arial"/>
          <w:shd w:val="clear" w:color="auto" w:fill="FFFFFF"/>
        </w:rPr>
      </w:pPr>
      <w:r w:rsidRPr="00A921F0">
        <w:rPr>
          <w:rFonts w:ascii="Arial" w:hAnsi="Arial" w:cs="Arial"/>
          <w:lang w:eastAsia="en-GB"/>
        </w:rPr>
        <w:t xml:space="preserve">The aim of this thesis was to </w:t>
      </w:r>
      <w:r w:rsidRPr="00A921F0">
        <w:rPr>
          <w:rFonts w:ascii="Arial" w:hAnsi="Arial" w:cs="Arial"/>
          <w:shd w:val="clear" w:color="auto" w:fill="FFFFFF"/>
        </w:rPr>
        <w:t xml:space="preserve">investigate the public's holiday choices </w:t>
      </w:r>
      <w:proofErr w:type="gramStart"/>
      <w:r w:rsidRPr="00A921F0">
        <w:rPr>
          <w:rFonts w:ascii="Arial" w:hAnsi="Arial" w:cs="Arial"/>
          <w:shd w:val="clear" w:color="auto" w:fill="FFFFFF"/>
        </w:rPr>
        <w:t>in regard to</w:t>
      </w:r>
      <w:proofErr w:type="gramEnd"/>
      <w:r w:rsidRPr="00A921F0">
        <w:rPr>
          <w:rFonts w:ascii="Arial" w:hAnsi="Arial" w:cs="Arial"/>
          <w:shd w:val="clear" w:color="auto" w:fill="FFFFFF"/>
        </w:rPr>
        <w:t xml:space="preserve"> all-inclusive holidays and how informed these decisions are. The literature review presented key theoretical perceptions of tourist motivations of all-inclusive holidays, decisions and knowledge. The investigator distributed an collected a total of 80 online questionnaires and 5 interviews, therefore, allowing the researcher to compare the theoretical research against the quantitative and qualitative data. Thus, presenting that these findings to support the literature and that further research needs to be done relating to this topic of interest. </w:t>
      </w:r>
    </w:p>
    <w:p w14:paraId="4448B317" w14:textId="77777777" w:rsidR="00806BCC" w:rsidRPr="00A921F0" w:rsidRDefault="00806BCC" w:rsidP="00806BCC">
      <w:pPr>
        <w:spacing w:line="360" w:lineRule="auto"/>
        <w:rPr>
          <w:rFonts w:ascii="Arial" w:hAnsi="Arial" w:cs="Arial"/>
          <w:lang w:eastAsia="en-GB"/>
        </w:rPr>
      </w:pPr>
    </w:p>
    <w:p w14:paraId="340B40FD" w14:textId="77777777" w:rsidR="00806BCC" w:rsidRPr="00374537" w:rsidRDefault="00806BCC" w:rsidP="00806BCC">
      <w:pPr>
        <w:pStyle w:val="Heading2"/>
        <w:spacing w:line="360" w:lineRule="auto"/>
        <w:rPr>
          <w:rFonts w:ascii="Arial" w:hAnsi="Arial" w:cs="Arial"/>
          <w:b/>
          <w:bCs/>
          <w:color w:val="auto"/>
          <w:sz w:val="22"/>
          <w:szCs w:val="22"/>
          <w:lang w:eastAsia="en-GB"/>
        </w:rPr>
      </w:pPr>
      <w:bookmarkStart w:id="103" w:name="_Toc41598526"/>
      <w:r w:rsidRPr="00374537">
        <w:rPr>
          <w:rFonts w:ascii="Arial" w:hAnsi="Arial" w:cs="Arial"/>
          <w:b/>
          <w:bCs/>
          <w:color w:val="auto"/>
          <w:sz w:val="22"/>
          <w:szCs w:val="22"/>
          <w:lang w:eastAsia="en-GB"/>
        </w:rPr>
        <w:t>5.5 Research Limitations</w:t>
      </w:r>
      <w:bookmarkEnd w:id="103"/>
      <w:r w:rsidRPr="00374537">
        <w:rPr>
          <w:rFonts w:ascii="Arial" w:hAnsi="Arial" w:cs="Arial"/>
          <w:b/>
          <w:bCs/>
          <w:color w:val="auto"/>
          <w:sz w:val="22"/>
          <w:szCs w:val="22"/>
          <w:lang w:eastAsia="en-GB"/>
        </w:rPr>
        <w:t xml:space="preserve"> </w:t>
      </w:r>
    </w:p>
    <w:p w14:paraId="2EC8F643" w14:textId="77777777" w:rsidR="00806BCC" w:rsidRPr="00A921F0" w:rsidRDefault="00806BCC" w:rsidP="00806BCC">
      <w:pPr>
        <w:spacing w:line="360" w:lineRule="auto"/>
        <w:rPr>
          <w:rFonts w:ascii="Arial" w:hAnsi="Arial" w:cs="Arial"/>
          <w:lang w:eastAsia="en-GB"/>
        </w:rPr>
      </w:pPr>
    </w:p>
    <w:p w14:paraId="6E9C45B3" w14:textId="77777777" w:rsidR="00806BCC" w:rsidRPr="00A921F0" w:rsidRDefault="00806BCC" w:rsidP="00806BCC">
      <w:pPr>
        <w:spacing w:line="360" w:lineRule="auto"/>
        <w:rPr>
          <w:rFonts w:ascii="Arial" w:hAnsi="Arial" w:cs="Arial"/>
          <w:lang w:eastAsia="en-GB"/>
        </w:rPr>
      </w:pPr>
      <w:r w:rsidRPr="00A921F0">
        <w:rPr>
          <w:rFonts w:ascii="Arial" w:hAnsi="Arial" w:cs="Arial"/>
          <w:lang w:eastAsia="en-GB"/>
        </w:rPr>
        <w:t>Due to the recent outbreak of Covid-19, interview questions were sent out to participants. Although this may have resulted in a less bias opinion as the researcher was not present, it can be considered as a limitation as the researcher could have asked respondents to elaborate further on certain questions.</w:t>
      </w:r>
    </w:p>
    <w:p w14:paraId="7C2ACA4D" w14:textId="77777777" w:rsidR="00806BCC" w:rsidRPr="00A921F0" w:rsidRDefault="00806BCC" w:rsidP="00806BCC">
      <w:pPr>
        <w:spacing w:line="360" w:lineRule="auto"/>
        <w:rPr>
          <w:rFonts w:ascii="Arial" w:hAnsi="Arial" w:cs="Arial"/>
          <w:lang w:eastAsia="en-GB"/>
        </w:rPr>
      </w:pPr>
      <w:r w:rsidRPr="00A921F0">
        <w:rPr>
          <w:rFonts w:ascii="Arial" w:hAnsi="Arial" w:cs="Arial"/>
          <w:lang w:eastAsia="en-GB"/>
        </w:rPr>
        <w:t xml:space="preserve">Although the sample size for both quantitative and qualitative was adequate for this size of research, a larger sample would enable the researcher to gather a greater amount of results and overview of the topic. </w:t>
      </w:r>
    </w:p>
    <w:p w14:paraId="109FE9EE" w14:textId="77777777" w:rsidR="00806BCC" w:rsidRPr="00374537" w:rsidRDefault="00806BCC" w:rsidP="00806BCC">
      <w:pPr>
        <w:spacing w:line="360" w:lineRule="auto"/>
        <w:rPr>
          <w:rFonts w:ascii="Arial" w:hAnsi="Arial" w:cs="Arial"/>
          <w:b/>
          <w:bCs/>
          <w:lang w:eastAsia="en-GB"/>
        </w:rPr>
      </w:pPr>
    </w:p>
    <w:p w14:paraId="61DE0FF9" w14:textId="77777777" w:rsidR="00806BCC" w:rsidRPr="00374537" w:rsidRDefault="00806BCC" w:rsidP="00806BCC">
      <w:pPr>
        <w:pStyle w:val="Heading2"/>
        <w:spacing w:line="360" w:lineRule="auto"/>
        <w:rPr>
          <w:rFonts w:ascii="Arial" w:hAnsi="Arial" w:cs="Arial"/>
          <w:b/>
          <w:bCs/>
          <w:color w:val="auto"/>
          <w:sz w:val="22"/>
          <w:szCs w:val="22"/>
          <w:lang w:eastAsia="en-GB"/>
        </w:rPr>
      </w:pPr>
      <w:bookmarkStart w:id="104" w:name="_Toc41598527"/>
      <w:r w:rsidRPr="00374537">
        <w:rPr>
          <w:rFonts w:ascii="Arial" w:hAnsi="Arial" w:cs="Arial"/>
          <w:b/>
          <w:bCs/>
          <w:color w:val="auto"/>
          <w:sz w:val="22"/>
          <w:szCs w:val="22"/>
          <w:lang w:eastAsia="en-GB"/>
        </w:rPr>
        <w:t>5.6 Recommendations for future research</w:t>
      </w:r>
      <w:bookmarkEnd w:id="104"/>
      <w:r w:rsidRPr="00374537">
        <w:rPr>
          <w:rFonts w:ascii="Arial" w:hAnsi="Arial" w:cs="Arial"/>
          <w:b/>
          <w:bCs/>
          <w:color w:val="auto"/>
          <w:sz w:val="22"/>
          <w:szCs w:val="22"/>
          <w:lang w:eastAsia="en-GB"/>
        </w:rPr>
        <w:t xml:space="preserve"> </w:t>
      </w:r>
    </w:p>
    <w:p w14:paraId="1F17AC5C" w14:textId="77777777" w:rsidR="00806BCC" w:rsidRPr="00A921F0" w:rsidRDefault="00806BCC" w:rsidP="00806BCC">
      <w:pPr>
        <w:spacing w:line="360" w:lineRule="auto"/>
        <w:rPr>
          <w:rFonts w:ascii="Arial" w:hAnsi="Arial" w:cs="Arial"/>
        </w:rPr>
      </w:pPr>
    </w:p>
    <w:p w14:paraId="6A3C0449" w14:textId="77777777" w:rsidR="00806BCC" w:rsidRPr="00A921F0" w:rsidRDefault="00806BCC" w:rsidP="00806BCC">
      <w:pPr>
        <w:tabs>
          <w:tab w:val="left" w:pos="1357"/>
        </w:tabs>
        <w:spacing w:line="360" w:lineRule="auto"/>
        <w:rPr>
          <w:rFonts w:ascii="Arial" w:hAnsi="Arial" w:cs="Arial"/>
        </w:rPr>
      </w:pPr>
      <w:r w:rsidRPr="00A921F0">
        <w:rPr>
          <w:rFonts w:ascii="Arial" w:hAnsi="Arial" w:cs="Arial"/>
        </w:rPr>
        <w:t xml:space="preserve">It is recommended that the researcher sticks to an online survey that is distributed to a larger audience. This will allow for a faster response rate and a larger volume of respondents so that the data represents a larger proportion of respondents associated with the topic. </w:t>
      </w:r>
      <w:r w:rsidRPr="00A921F0">
        <w:rPr>
          <w:rFonts w:ascii="Arial" w:hAnsi="Arial" w:cs="Arial"/>
        </w:rPr>
        <w:lastRenderedPageBreak/>
        <w:t xml:space="preserve">Additionally, to allow for any implications that may hinder the execution of interviews, in this case </w:t>
      </w:r>
      <w:proofErr w:type="spellStart"/>
      <w:r w:rsidRPr="00A921F0">
        <w:rPr>
          <w:rFonts w:ascii="Arial" w:hAnsi="Arial" w:cs="Arial"/>
        </w:rPr>
        <w:t>Covid</w:t>
      </w:r>
      <w:proofErr w:type="spellEnd"/>
      <w:r w:rsidRPr="00A921F0">
        <w:rPr>
          <w:rFonts w:ascii="Arial" w:hAnsi="Arial" w:cs="Arial"/>
        </w:rPr>
        <w:t xml:space="preserve"> -19. </w:t>
      </w:r>
    </w:p>
    <w:p w14:paraId="1B7D4D92" w14:textId="77777777" w:rsidR="00806BCC" w:rsidRPr="00A921F0" w:rsidRDefault="00806BCC" w:rsidP="00806BCC">
      <w:pPr>
        <w:tabs>
          <w:tab w:val="left" w:pos="1357"/>
        </w:tabs>
        <w:spacing w:line="360" w:lineRule="auto"/>
        <w:rPr>
          <w:rFonts w:ascii="Arial" w:hAnsi="Arial" w:cs="Arial"/>
        </w:rPr>
      </w:pPr>
      <w:r w:rsidRPr="00A921F0">
        <w:rPr>
          <w:rFonts w:ascii="Arial" w:hAnsi="Arial" w:cs="Arial"/>
        </w:rPr>
        <w:t>A recommendation for further research is the presumption that all-inclusive means that tourist do not use the local economy ,however, the researchers findings show that people between the age of 16 – 21 do go out and use the local bars and restaurants, particularly in Spain where they are not staying on the resort but are going into town in the evening because they still want the night life. Therefore, further research is needed to investigate the young person’s perception and impacts on the community.</w:t>
      </w:r>
    </w:p>
    <w:p w14:paraId="3115A6D8" w14:textId="77777777" w:rsidR="00806BCC" w:rsidRDefault="00806BCC" w:rsidP="00806BCC">
      <w:pPr>
        <w:tabs>
          <w:tab w:val="left" w:pos="1357"/>
        </w:tabs>
        <w:spacing w:line="360" w:lineRule="auto"/>
        <w:rPr>
          <w:rFonts w:ascii="Arial" w:hAnsi="Arial" w:cs="Arial"/>
        </w:rPr>
      </w:pPr>
    </w:p>
    <w:p w14:paraId="26AE66EA" w14:textId="77777777" w:rsidR="00806BCC" w:rsidRDefault="00806BCC" w:rsidP="00806BCC">
      <w:pPr>
        <w:tabs>
          <w:tab w:val="left" w:pos="1357"/>
        </w:tabs>
        <w:spacing w:line="360" w:lineRule="auto"/>
        <w:rPr>
          <w:rFonts w:ascii="Arial" w:hAnsi="Arial" w:cs="Arial"/>
        </w:rPr>
      </w:pPr>
    </w:p>
    <w:p w14:paraId="0BAEEC90" w14:textId="77777777" w:rsidR="00806BCC" w:rsidRDefault="00806BCC" w:rsidP="00806BCC">
      <w:pPr>
        <w:tabs>
          <w:tab w:val="left" w:pos="1357"/>
        </w:tabs>
        <w:spacing w:line="360" w:lineRule="auto"/>
        <w:rPr>
          <w:rFonts w:ascii="Arial" w:hAnsi="Arial" w:cs="Arial"/>
        </w:rPr>
      </w:pPr>
    </w:p>
    <w:p w14:paraId="50B603B6" w14:textId="77777777" w:rsidR="00806BCC" w:rsidRDefault="00806BCC" w:rsidP="00806BCC">
      <w:pPr>
        <w:tabs>
          <w:tab w:val="left" w:pos="1357"/>
        </w:tabs>
        <w:spacing w:line="360" w:lineRule="auto"/>
        <w:rPr>
          <w:rFonts w:ascii="Arial" w:hAnsi="Arial" w:cs="Arial"/>
        </w:rPr>
      </w:pPr>
    </w:p>
    <w:p w14:paraId="71B94E2E" w14:textId="77777777" w:rsidR="00806BCC" w:rsidRDefault="00806BCC" w:rsidP="00806BCC">
      <w:pPr>
        <w:tabs>
          <w:tab w:val="left" w:pos="1357"/>
        </w:tabs>
        <w:spacing w:line="360" w:lineRule="auto"/>
        <w:rPr>
          <w:rFonts w:ascii="Arial" w:hAnsi="Arial" w:cs="Arial"/>
        </w:rPr>
      </w:pPr>
    </w:p>
    <w:p w14:paraId="0812D552" w14:textId="77777777" w:rsidR="00806BCC" w:rsidRDefault="00806BCC" w:rsidP="00806BCC">
      <w:pPr>
        <w:tabs>
          <w:tab w:val="left" w:pos="1357"/>
        </w:tabs>
        <w:spacing w:line="360" w:lineRule="auto"/>
        <w:rPr>
          <w:rFonts w:ascii="Arial" w:hAnsi="Arial" w:cs="Arial"/>
        </w:rPr>
      </w:pPr>
    </w:p>
    <w:p w14:paraId="558E6BFA" w14:textId="77777777" w:rsidR="00806BCC" w:rsidRDefault="00806BCC" w:rsidP="00806BCC">
      <w:pPr>
        <w:tabs>
          <w:tab w:val="left" w:pos="1357"/>
        </w:tabs>
        <w:spacing w:line="360" w:lineRule="auto"/>
        <w:rPr>
          <w:rFonts w:ascii="Arial" w:hAnsi="Arial" w:cs="Arial"/>
        </w:rPr>
      </w:pPr>
    </w:p>
    <w:p w14:paraId="53D130B5" w14:textId="77777777" w:rsidR="00806BCC" w:rsidRDefault="00806BCC" w:rsidP="00806BCC">
      <w:pPr>
        <w:tabs>
          <w:tab w:val="left" w:pos="1357"/>
        </w:tabs>
        <w:spacing w:line="360" w:lineRule="auto"/>
        <w:rPr>
          <w:rFonts w:ascii="Arial" w:hAnsi="Arial" w:cs="Arial"/>
        </w:rPr>
      </w:pPr>
    </w:p>
    <w:p w14:paraId="1B467642" w14:textId="77777777" w:rsidR="00806BCC" w:rsidRDefault="00806BCC" w:rsidP="00806BCC">
      <w:pPr>
        <w:tabs>
          <w:tab w:val="left" w:pos="1357"/>
        </w:tabs>
        <w:spacing w:line="360" w:lineRule="auto"/>
        <w:rPr>
          <w:rFonts w:ascii="Arial" w:hAnsi="Arial" w:cs="Arial"/>
        </w:rPr>
      </w:pPr>
    </w:p>
    <w:p w14:paraId="79338808" w14:textId="77777777" w:rsidR="00806BCC" w:rsidRDefault="00806BCC" w:rsidP="00806BCC">
      <w:pPr>
        <w:tabs>
          <w:tab w:val="left" w:pos="1357"/>
        </w:tabs>
        <w:spacing w:line="360" w:lineRule="auto"/>
        <w:rPr>
          <w:rFonts w:ascii="Arial" w:hAnsi="Arial" w:cs="Arial"/>
        </w:rPr>
      </w:pPr>
    </w:p>
    <w:p w14:paraId="48F694BD" w14:textId="257ECF3A" w:rsidR="00806BCC" w:rsidRDefault="00806BCC" w:rsidP="00806BCC">
      <w:pPr>
        <w:tabs>
          <w:tab w:val="left" w:pos="1357"/>
        </w:tabs>
        <w:spacing w:line="360" w:lineRule="auto"/>
        <w:rPr>
          <w:rFonts w:ascii="Arial" w:hAnsi="Arial" w:cs="Arial"/>
        </w:rPr>
      </w:pPr>
    </w:p>
    <w:p w14:paraId="0CE0BC6A" w14:textId="24A8E7E8" w:rsidR="00A54ED1" w:rsidRDefault="00A54ED1" w:rsidP="00806BCC">
      <w:pPr>
        <w:tabs>
          <w:tab w:val="left" w:pos="1357"/>
        </w:tabs>
        <w:spacing w:line="360" w:lineRule="auto"/>
        <w:rPr>
          <w:rFonts w:ascii="Arial" w:hAnsi="Arial" w:cs="Arial"/>
        </w:rPr>
      </w:pPr>
    </w:p>
    <w:p w14:paraId="36B4FDFD" w14:textId="77777777" w:rsidR="00806BCC" w:rsidRDefault="00806BCC" w:rsidP="00806BCC">
      <w:pPr>
        <w:tabs>
          <w:tab w:val="left" w:pos="1357"/>
        </w:tabs>
        <w:spacing w:line="360" w:lineRule="auto"/>
        <w:rPr>
          <w:rFonts w:ascii="Arial" w:hAnsi="Arial" w:cs="Arial"/>
        </w:rPr>
      </w:pPr>
    </w:p>
    <w:p w14:paraId="588098E4" w14:textId="77777777" w:rsidR="00806BCC" w:rsidRDefault="00806BCC" w:rsidP="00806BCC">
      <w:pPr>
        <w:tabs>
          <w:tab w:val="left" w:pos="1357"/>
        </w:tabs>
        <w:spacing w:line="360" w:lineRule="auto"/>
        <w:rPr>
          <w:rFonts w:ascii="Arial" w:hAnsi="Arial" w:cs="Arial"/>
        </w:rPr>
      </w:pPr>
    </w:p>
    <w:p w14:paraId="587655B1" w14:textId="0232629A" w:rsidR="00806BCC" w:rsidRDefault="00806BCC" w:rsidP="00806BCC">
      <w:pPr>
        <w:tabs>
          <w:tab w:val="left" w:pos="1357"/>
        </w:tabs>
        <w:spacing w:line="360" w:lineRule="auto"/>
        <w:rPr>
          <w:rFonts w:ascii="Arial" w:hAnsi="Arial" w:cs="Arial"/>
        </w:rPr>
      </w:pPr>
    </w:p>
    <w:p w14:paraId="61FD5222" w14:textId="77777777" w:rsidR="001B29EC" w:rsidRDefault="001B29EC" w:rsidP="00806BCC">
      <w:pPr>
        <w:tabs>
          <w:tab w:val="left" w:pos="1357"/>
        </w:tabs>
        <w:spacing w:line="360" w:lineRule="auto"/>
        <w:rPr>
          <w:rFonts w:ascii="Arial" w:hAnsi="Arial" w:cs="Arial"/>
        </w:rPr>
      </w:pPr>
    </w:p>
    <w:p w14:paraId="4EC25299" w14:textId="77777777" w:rsidR="00806BCC" w:rsidRDefault="00806BCC" w:rsidP="00806BCC">
      <w:pPr>
        <w:tabs>
          <w:tab w:val="left" w:pos="1357"/>
        </w:tabs>
        <w:spacing w:line="360" w:lineRule="auto"/>
        <w:rPr>
          <w:rFonts w:ascii="Arial" w:hAnsi="Arial" w:cs="Arial"/>
        </w:rPr>
      </w:pPr>
    </w:p>
    <w:p w14:paraId="0FE7959F" w14:textId="77777777" w:rsidR="00806BCC" w:rsidRDefault="00806BCC" w:rsidP="00806BCC">
      <w:pPr>
        <w:tabs>
          <w:tab w:val="left" w:pos="1357"/>
        </w:tabs>
        <w:spacing w:line="360" w:lineRule="auto"/>
        <w:rPr>
          <w:rFonts w:ascii="Arial" w:hAnsi="Arial" w:cs="Arial"/>
        </w:rPr>
      </w:pPr>
    </w:p>
    <w:p w14:paraId="4263A6AA" w14:textId="77777777" w:rsidR="00806BCC" w:rsidRPr="00A921F0" w:rsidRDefault="00806BCC" w:rsidP="00806BCC">
      <w:pPr>
        <w:tabs>
          <w:tab w:val="left" w:pos="1357"/>
        </w:tabs>
        <w:spacing w:line="360" w:lineRule="auto"/>
        <w:rPr>
          <w:rFonts w:ascii="Arial" w:hAnsi="Arial" w:cs="Arial"/>
        </w:rPr>
      </w:pPr>
    </w:p>
    <w:p w14:paraId="03FDA08D" w14:textId="77777777" w:rsidR="00806BCC" w:rsidRPr="00374537" w:rsidRDefault="00806BCC" w:rsidP="00806BCC">
      <w:pPr>
        <w:pStyle w:val="Heading1"/>
        <w:spacing w:line="360" w:lineRule="auto"/>
        <w:rPr>
          <w:rFonts w:ascii="Arial" w:hAnsi="Arial" w:cs="Arial"/>
          <w:b/>
          <w:bCs/>
          <w:color w:val="auto"/>
          <w:sz w:val="22"/>
          <w:szCs w:val="22"/>
        </w:rPr>
      </w:pPr>
      <w:bookmarkStart w:id="105" w:name="_Toc41598528"/>
      <w:r w:rsidRPr="00374537">
        <w:rPr>
          <w:rFonts w:ascii="Arial" w:hAnsi="Arial" w:cs="Arial"/>
          <w:b/>
          <w:bCs/>
          <w:color w:val="auto"/>
          <w:sz w:val="22"/>
          <w:szCs w:val="22"/>
        </w:rPr>
        <w:lastRenderedPageBreak/>
        <w:t>Bibliography</w:t>
      </w:r>
      <w:bookmarkEnd w:id="105"/>
      <w:r w:rsidRPr="00374537">
        <w:rPr>
          <w:rFonts w:ascii="Arial" w:hAnsi="Arial" w:cs="Arial"/>
          <w:b/>
          <w:bCs/>
          <w:color w:val="auto"/>
          <w:sz w:val="22"/>
          <w:szCs w:val="22"/>
        </w:rPr>
        <w:t xml:space="preserve"> </w:t>
      </w:r>
    </w:p>
    <w:p w14:paraId="3404FE11" w14:textId="77777777" w:rsidR="00806BCC" w:rsidRPr="00A921F0" w:rsidRDefault="00806BCC" w:rsidP="00806BCC">
      <w:pPr>
        <w:tabs>
          <w:tab w:val="left" w:pos="1357"/>
        </w:tabs>
        <w:spacing w:line="360" w:lineRule="auto"/>
        <w:rPr>
          <w:rFonts w:ascii="Arial" w:hAnsi="Arial" w:cs="Arial"/>
        </w:rPr>
      </w:pPr>
    </w:p>
    <w:p w14:paraId="14BAD4DD" w14:textId="20820060"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Aguiló</w:t>
      </w:r>
      <w:proofErr w:type="spellEnd"/>
      <w:r w:rsidRPr="00A921F0">
        <w:rPr>
          <w:rFonts w:ascii="Arial" w:hAnsi="Arial" w:cs="Arial"/>
        </w:rPr>
        <w:t>, E., &amp; Rossello, J. (2012). Research note: The new all-inclusive board formula in mature destinations–from motivation to satisfaction. Tourism Economics, 18(5), 1117–1123.</w:t>
      </w:r>
      <w:r w:rsidR="00A54ED1" w:rsidRPr="00A54ED1">
        <w:rPr>
          <w:rFonts w:ascii="Arial" w:hAnsi="Arial" w:cs="Arial"/>
        </w:rPr>
        <w:t xml:space="preserve"> </w:t>
      </w:r>
    </w:p>
    <w:p w14:paraId="5E84D83B" w14:textId="77777777" w:rsidR="00A54ED1" w:rsidRDefault="00A54ED1" w:rsidP="00A54ED1">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th</w:t>
      </w:r>
      <w:r>
        <w:rPr>
          <w:rFonts w:ascii="Arial" w:hAnsi="Arial" w:cs="Arial"/>
        </w:rPr>
        <w:t xml:space="preserve"> March 2020]</w:t>
      </w:r>
    </w:p>
    <w:p w14:paraId="3F4F88C0" w14:textId="77777777" w:rsidR="00806BCC" w:rsidRPr="00A921F0" w:rsidRDefault="00806BCC" w:rsidP="00806BCC">
      <w:pPr>
        <w:spacing w:line="360" w:lineRule="auto"/>
        <w:rPr>
          <w:rFonts w:ascii="Arial" w:hAnsi="Arial" w:cs="Arial"/>
        </w:rPr>
      </w:pPr>
    </w:p>
    <w:p w14:paraId="3655171A" w14:textId="24761D76" w:rsidR="00A54ED1" w:rsidRDefault="00806BCC" w:rsidP="00A54ED1">
      <w:pPr>
        <w:tabs>
          <w:tab w:val="left" w:pos="1357"/>
        </w:tabs>
        <w:spacing w:line="360" w:lineRule="auto"/>
        <w:rPr>
          <w:rFonts w:ascii="Arial" w:hAnsi="Arial" w:cs="Arial"/>
        </w:rPr>
      </w:pPr>
      <w:r w:rsidRPr="00A921F0">
        <w:rPr>
          <w:rFonts w:ascii="Arial" w:hAnsi="Arial" w:cs="Arial"/>
        </w:rPr>
        <w:t xml:space="preserve">Armstrong, R. W., &amp; </w:t>
      </w:r>
      <w:proofErr w:type="spellStart"/>
      <w:r w:rsidRPr="00A921F0">
        <w:rPr>
          <w:rFonts w:ascii="Arial" w:hAnsi="Arial" w:cs="Arial"/>
        </w:rPr>
        <w:t>Mok</w:t>
      </w:r>
      <w:proofErr w:type="spellEnd"/>
      <w:r w:rsidRPr="00A921F0">
        <w:rPr>
          <w:rFonts w:ascii="Arial" w:hAnsi="Arial" w:cs="Arial"/>
        </w:rPr>
        <w:t>, C. (1995). Leisure travel destination choice criteria of Hong Kong residents. Journal of Travel &amp; Tourism Marketing, 4 (1), 99-104.</w:t>
      </w:r>
      <w:r w:rsidR="00A54ED1" w:rsidRPr="00A54ED1">
        <w:rPr>
          <w:rFonts w:ascii="Arial" w:hAnsi="Arial" w:cs="Arial"/>
        </w:rPr>
        <w:t xml:space="preserve"> </w:t>
      </w:r>
    </w:p>
    <w:p w14:paraId="79640B12" w14:textId="2872F0A1"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23</w:t>
      </w:r>
      <w:r w:rsidR="001B29EC" w:rsidRPr="00A54ED1">
        <w:rPr>
          <w:rFonts w:ascii="Arial" w:hAnsi="Arial" w:cs="Arial"/>
          <w:vertAlign w:val="superscript"/>
        </w:rPr>
        <w:t>rd</w:t>
      </w:r>
      <w:r>
        <w:rPr>
          <w:rFonts w:ascii="Arial" w:hAnsi="Arial" w:cs="Arial"/>
        </w:rPr>
        <w:t xml:space="preserve"> March 2020]</w:t>
      </w:r>
    </w:p>
    <w:p w14:paraId="0B3D42F6" w14:textId="77777777" w:rsidR="00806BCC" w:rsidRPr="00A921F0" w:rsidRDefault="00806BCC" w:rsidP="00806BCC">
      <w:pPr>
        <w:spacing w:line="360" w:lineRule="auto"/>
        <w:rPr>
          <w:rFonts w:ascii="Arial" w:hAnsi="Arial" w:cs="Arial"/>
        </w:rPr>
      </w:pPr>
    </w:p>
    <w:p w14:paraId="62550DBC" w14:textId="1D0E6164"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Andereck</w:t>
      </w:r>
      <w:proofErr w:type="spellEnd"/>
      <w:r w:rsidRPr="00A921F0">
        <w:rPr>
          <w:rFonts w:ascii="Arial" w:hAnsi="Arial" w:cs="Arial"/>
        </w:rPr>
        <w:t>, K. L., &amp; Vogt, C. A. (2000). The relationship between residents' attitudes toward tourism and tourism development options. Journal of Travel Research, 39 (1), 27-36.</w:t>
      </w:r>
      <w:r w:rsidR="00A54ED1" w:rsidRPr="00A54ED1">
        <w:rPr>
          <w:rFonts w:ascii="Arial" w:hAnsi="Arial" w:cs="Arial"/>
        </w:rPr>
        <w:t xml:space="preserve"> </w:t>
      </w:r>
    </w:p>
    <w:p w14:paraId="483E9E06" w14:textId="757AC302"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20</w:t>
      </w:r>
      <w:r w:rsidRPr="00A54ED1">
        <w:rPr>
          <w:rFonts w:ascii="Arial" w:hAnsi="Arial" w:cs="Arial"/>
          <w:vertAlign w:val="superscript"/>
        </w:rPr>
        <w:t>th</w:t>
      </w:r>
      <w:r>
        <w:rPr>
          <w:rFonts w:ascii="Arial" w:hAnsi="Arial" w:cs="Arial"/>
        </w:rPr>
        <w:t xml:space="preserve"> March 2020]</w:t>
      </w:r>
    </w:p>
    <w:p w14:paraId="25413109" w14:textId="77777777" w:rsidR="00806BCC" w:rsidRPr="00A921F0" w:rsidRDefault="00806BCC" w:rsidP="00806BCC">
      <w:pPr>
        <w:spacing w:line="360" w:lineRule="auto"/>
        <w:rPr>
          <w:rFonts w:ascii="Arial" w:hAnsi="Arial" w:cs="Arial"/>
        </w:rPr>
      </w:pPr>
    </w:p>
    <w:p w14:paraId="5102EC7A" w14:textId="223E5002" w:rsidR="00806BCC" w:rsidRP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ABTA. (2018). </w:t>
      </w:r>
      <w:r w:rsidRPr="00A921F0">
        <w:rPr>
          <w:rFonts w:ascii="Arial" w:hAnsi="Arial" w:cs="Arial"/>
          <w:i/>
          <w:iCs/>
          <w:shd w:val="clear" w:color="auto" w:fill="FFFFFF"/>
        </w:rPr>
        <w:t>Holiday Habits Report 2018</w:t>
      </w:r>
      <w:r w:rsidRPr="00A921F0">
        <w:rPr>
          <w:rFonts w:ascii="Arial" w:hAnsi="Arial" w:cs="Arial"/>
          <w:shd w:val="clear" w:color="auto" w:fill="FFFFFF"/>
        </w:rPr>
        <w:t xml:space="preserve">. [online] Available at: https://www.abta.com/industry-zone/reports-and-publications/abta-holiday-habits-reports/holiday-habits-report-2018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7836E5B9" w14:textId="77777777" w:rsidR="00806BCC" w:rsidRPr="00A921F0" w:rsidRDefault="00806BCC" w:rsidP="00806BCC">
      <w:pPr>
        <w:shd w:val="clear" w:color="auto" w:fill="FFFFFF"/>
        <w:spacing w:line="360" w:lineRule="auto"/>
        <w:rPr>
          <w:rFonts w:ascii="Arial" w:hAnsi="Arial" w:cs="Arial"/>
          <w:shd w:val="clear" w:color="auto" w:fill="FFFFFF"/>
        </w:rPr>
      </w:pPr>
    </w:p>
    <w:p w14:paraId="6D17EF81" w14:textId="56374AD2" w:rsidR="00806BCC" w:rsidRP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ABTA. 2016. </w:t>
      </w:r>
      <w:r w:rsidRPr="00A921F0">
        <w:rPr>
          <w:rFonts w:ascii="Arial" w:hAnsi="Arial" w:cs="Arial"/>
          <w:i/>
          <w:iCs/>
          <w:shd w:val="clear" w:color="auto" w:fill="FFFFFF"/>
        </w:rPr>
        <w:t>Travel Trends 2016</w:t>
      </w:r>
      <w:r w:rsidRPr="00A921F0">
        <w:rPr>
          <w:rFonts w:ascii="Arial" w:hAnsi="Arial" w:cs="Arial"/>
          <w:shd w:val="clear" w:color="auto" w:fill="FFFFFF"/>
        </w:rPr>
        <w:t xml:space="preserve">. [online] Available at: &lt;https://www.abta.com/industry-zone/reports-and-publications/abta-travel-trends-reports/travel-trends-2016&gt;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3CBA7A99" w14:textId="77777777" w:rsidR="006C6FCA" w:rsidRPr="00A921F0" w:rsidRDefault="006C6FCA" w:rsidP="006C6FCA">
      <w:pPr>
        <w:shd w:val="clear" w:color="auto" w:fill="FFFFFF"/>
        <w:spacing w:line="360" w:lineRule="auto"/>
        <w:rPr>
          <w:rFonts w:ascii="Arial" w:hAnsi="Arial" w:cs="Arial"/>
          <w:shd w:val="clear" w:color="auto" w:fill="FFFFFF"/>
        </w:rPr>
      </w:pPr>
    </w:p>
    <w:p w14:paraId="58FE0FE7" w14:textId="028F803D" w:rsidR="006C6FCA" w:rsidRPr="00A54ED1" w:rsidRDefault="006C6FCA" w:rsidP="00A54ED1">
      <w:pPr>
        <w:tabs>
          <w:tab w:val="left" w:pos="1357"/>
        </w:tabs>
        <w:spacing w:line="360" w:lineRule="auto"/>
        <w:rPr>
          <w:rFonts w:ascii="Arial" w:hAnsi="Arial" w:cs="Arial"/>
        </w:rPr>
      </w:pPr>
      <w:r w:rsidRPr="00A921F0">
        <w:rPr>
          <w:rFonts w:ascii="Arial" w:hAnsi="Arial" w:cs="Arial"/>
          <w:shd w:val="clear" w:color="auto" w:fill="FFFFFF"/>
        </w:rPr>
        <w:t>ABTA. 201</w:t>
      </w:r>
      <w:r>
        <w:rPr>
          <w:rFonts w:ascii="Arial" w:hAnsi="Arial" w:cs="Arial"/>
          <w:shd w:val="clear" w:color="auto" w:fill="FFFFFF"/>
        </w:rPr>
        <w:t>7</w:t>
      </w:r>
      <w:r w:rsidRPr="00A921F0">
        <w:rPr>
          <w:rFonts w:ascii="Arial" w:hAnsi="Arial" w:cs="Arial"/>
          <w:shd w:val="clear" w:color="auto" w:fill="FFFFFF"/>
        </w:rPr>
        <w:t>. </w:t>
      </w:r>
      <w:r w:rsidRPr="00A921F0">
        <w:rPr>
          <w:rFonts w:ascii="Arial" w:hAnsi="Arial" w:cs="Arial"/>
          <w:i/>
          <w:iCs/>
          <w:shd w:val="clear" w:color="auto" w:fill="FFFFFF"/>
        </w:rPr>
        <w:t>Travel Trends 201</w:t>
      </w:r>
      <w:r>
        <w:rPr>
          <w:rFonts w:ascii="Arial" w:hAnsi="Arial" w:cs="Arial"/>
          <w:i/>
          <w:iCs/>
          <w:shd w:val="clear" w:color="auto" w:fill="FFFFFF"/>
        </w:rPr>
        <w:t>7</w:t>
      </w:r>
      <w:r w:rsidRPr="00A921F0">
        <w:rPr>
          <w:rFonts w:ascii="Arial" w:hAnsi="Arial" w:cs="Arial"/>
          <w:shd w:val="clear" w:color="auto" w:fill="FFFFFF"/>
        </w:rPr>
        <w:t>. [online] Available at: &lt;https://www.abta.com/industry-zone/reports-and-publications/abta-travel-trends-reports/travel-trends-201</w:t>
      </w:r>
      <w:r>
        <w:rPr>
          <w:rFonts w:ascii="Arial" w:hAnsi="Arial" w:cs="Arial"/>
          <w:shd w:val="clear" w:color="auto" w:fill="FFFFFF"/>
        </w:rPr>
        <w:t>7</w:t>
      </w:r>
      <w:r w:rsidRPr="00A921F0">
        <w:rPr>
          <w:rFonts w:ascii="Arial" w:hAnsi="Arial" w:cs="Arial"/>
          <w:shd w:val="clear" w:color="auto" w:fill="FFFFFF"/>
        </w:rPr>
        <w:t xml:space="preserve">&gt;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25B50655" w14:textId="77777777" w:rsidR="006C6FCA" w:rsidRPr="00A921F0" w:rsidRDefault="006C6FCA" w:rsidP="006C6FCA">
      <w:pPr>
        <w:shd w:val="clear" w:color="auto" w:fill="FFFFFF"/>
        <w:spacing w:line="360" w:lineRule="auto"/>
        <w:rPr>
          <w:rFonts w:ascii="Arial" w:hAnsi="Arial" w:cs="Arial"/>
          <w:shd w:val="clear" w:color="auto" w:fill="FFFFFF"/>
        </w:rPr>
      </w:pPr>
    </w:p>
    <w:p w14:paraId="31D4FF18" w14:textId="77777777" w:rsidR="00A54ED1" w:rsidRDefault="006C6FCA" w:rsidP="00A54ED1">
      <w:pPr>
        <w:tabs>
          <w:tab w:val="left" w:pos="1357"/>
        </w:tabs>
        <w:spacing w:line="360" w:lineRule="auto"/>
        <w:rPr>
          <w:rFonts w:ascii="Arial" w:hAnsi="Arial" w:cs="Arial"/>
        </w:rPr>
      </w:pPr>
      <w:r w:rsidRPr="00A921F0">
        <w:rPr>
          <w:rFonts w:ascii="Arial" w:hAnsi="Arial" w:cs="Arial"/>
          <w:shd w:val="clear" w:color="auto" w:fill="FFFFFF"/>
        </w:rPr>
        <w:t>ABTA. 201</w:t>
      </w:r>
      <w:r>
        <w:rPr>
          <w:rFonts w:ascii="Arial" w:hAnsi="Arial" w:cs="Arial"/>
          <w:shd w:val="clear" w:color="auto" w:fill="FFFFFF"/>
        </w:rPr>
        <w:t>5</w:t>
      </w:r>
      <w:r w:rsidRPr="00A921F0">
        <w:rPr>
          <w:rFonts w:ascii="Arial" w:hAnsi="Arial" w:cs="Arial"/>
          <w:shd w:val="clear" w:color="auto" w:fill="FFFFFF"/>
        </w:rPr>
        <w:t>. </w:t>
      </w:r>
      <w:r w:rsidRPr="00A921F0">
        <w:rPr>
          <w:rFonts w:ascii="Arial" w:hAnsi="Arial" w:cs="Arial"/>
          <w:i/>
          <w:iCs/>
          <w:shd w:val="clear" w:color="auto" w:fill="FFFFFF"/>
        </w:rPr>
        <w:t>Travel Trends 201</w:t>
      </w:r>
      <w:r>
        <w:rPr>
          <w:rFonts w:ascii="Arial" w:hAnsi="Arial" w:cs="Arial"/>
          <w:i/>
          <w:iCs/>
          <w:shd w:val="clear" w:color="auto" w:fill="FFFFFF"/>
        </w:rPr>
        <w:t>5</w:t>
      </w:r>
      <w:r w:rsidRPr="00A921F0">
        <w:rPr>
          <w:rFonts w:ascii="Arial" w:hAnsi="Arial" w:cs="Arial"/>
          <w:shd w:val="clear" w:color="auto" w:fill="FFFFFF"/>
        </w:rPr>
        <w:t>. [online] Available at: &lt;https://www.abta.com/industry-zone/reports-and-publications/abta-travel-trends-reports/travel-trends-201</w:t>
      </w:r>
      <w:r>
        <w:rPr>
          <w:rFonts w:ascii="Arial" w:hAnsi="Arial" w:cs="Arial"/>
          <w:shd w:val="clear" w:color="auto" w:fill="FFFFFF"/>
        </w:rPr>
        <w:t>5</w:t>
      </w:r>
      <w:r w:rsidRPr="00A921F0">
        <w:rPr>
          <w:rFonts w:ascii="Arial" w:hAnsi="Arial" w:cs="Arial"/>
          <w:shd w:val="clear" w:color="auto" w:fill="FFFFFF"/>
        </w:rPr>
        <w:t xml:space="preserve">&gt;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4A4C0719" w14:textId="77777777" w:rsidR="00806BCC" w:rsidRPr="00A921F0" w:rsidRDefault="00806BCC" w:rsidP="00806BCC">
      <w:pPr>
        <w:shd w:val="clear" w:color="auto" w:fill="FFFFFF"/>
        <w:spacing w:line="360" w:lineRule="auto"/>
        <w:rPr>
          <w:rFonts w:ascii="Arial" w:hAnsi="Arial" w:cs="Arial"/>
          <w:shd w:val="clear" w:color="auto" w:fill="FFFFFF"/>
        </w:rPr>
      </w:pPr>
    </w:p>
    <w:p w14:paraId="61B91ED3" w14:textId="26A6901C" w:rsidR="00806BCC" w:rsidRP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ABTA. 2020. </w:t>
      </w:r>
      <w:r w:rsidRPr="00A921F0">
        <w:rPr>
          <w:rFonts w:ascii="Arial" w:hAnsi="Arial" w:cs="Arial"/>
          <w:i/>
          <w:iCs/>
          <w:shd w:val="clear" w:color="auto" w:fill="FFFFFF"/>
        </w:rPr>
        <w:t>Travel Trends 2020</w:t>
      </w:r>
      <w:r w:rsidRPr="00A921F0">
        <w:rPr>
          <w:rFonts w:ascii="Arial" w:hAnsi="Arial" w:cs="Arial"/>
          <w:shd w:val="clear" w:color="auto" w:fill="FFFFFF"/>
        </w:rPr>
        <w:t xml:space="preserve">. [online] Available at: &lt;https://www.abta.com/industry-zone/reports-and-publications/abta-travel-trends-reports/travel-trends-2020&gt;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15E06F34" w14:textId="77777777" w:rsidR="00806BCC" w:rsidRPr="00A921F0" w:rsidRDefault="00806BCC" w:rsidP="00806BCC">
      <w:pPr>
        <w:shd w:val="clear" w:color="auto" w:fill="FFFFFF"/>
        <w:spacing w:line="360" w:lineRule="auto"/>
        <w:rPr>
          <w:rFonts w:ascii="Arial" w:hAnsi="Arial" w:cs="Arial"/>
          <w:shd w:val="clear" w:color="auto" w:fill="FFFFFF"/>
        </w:rPr>
      </w:pPr>
    </w:p>
    <w:p w14:paraId="4BBAFFE9" w14:textId="78A2AF53" w:rsidR="00A54ED1" w:rsidRDefault="00806BCC" w:rsidP="00A54ED1">
      <w:pPr>
        <w:tabs>
          <w:tab w:val="left" w:pos="1357"/>
        </w:tabs>
        <w:spacing w:line="360" w:lineRule="auto"/>
        <w:rPr>
          <w:rFonts w:ascii="Arial" w:hAnsi="Arial" w:cs="Arial"/>
        </w:rPr>
      </w:pPr>
      <w:r w:rsidRPr="00A921F0">
        <w:rPr>
          <w:rFonts w:ascii="Arial" w:hAnsi="Arial" w:cs="Arial"/>
        </w:rPr>
        <w:t>Bowles, D. and Metcalf, P. (2002). GCSE Maths: The AQA Modular Course. 3rd ed. Cheltenham: Nelson Thornes.</w:t>
      </w:r>
      <w:r w:rsidR="00A54ED1" w:rsidRPr="00A54ED1">
        <w:rPr>
          <w:rFonts w:ascii="Arial" w:hAnsi="Arial" w:cs="Arial"/>
        </w:rPr>
        <w:t xml:space="preserve"> </w:t>
      </w:r>
    </w:p>
    <w:p w14:paraId="5E16DC9B" w14:textId="20AB5A5B"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w:t>
      </w:r>
      <w:r>
        <w:rPr>
          <w:rFonts w:ascii="Arial" w:hAnsi="Arial" w:cs="Arial"/>
        </w:rPr>
        <w:t>4</w:t>
      </w:r>
      <w:r w:rsidRPr="00A54ED1">
        <w:rPr>
          <w:rFonts w:ascii="Arial" w:hAnsi="Arial" w:cs="Arial"/>
          <w:vertAlign w:val="superscript"/>
        </w:rPr>
        <w:t>th</w:t>
      </w:r>
      <w:r>
        <w:rPr>
          <w:rFonts w:ascii="Arial" w:hAnsi="Arial" w:cs="Arial"/>
        </w:rPr>
        <w:t xml:space="preserve"> March 2020]</w:t>
      </w:r>
    </w:p>
    <w:p w14:paraId="2E1A016C" w14:textId="77777777" w:rsidR="00806BCC" w:rsidRPr="00A921F0" w:rsidRDefault="00806BCC" w:rsidP="00806BCC">
      <w:pPr>
        <w:tabs>
          <w:tab w:val="left" w:pos="1005"/>
        </w:tabs>
        <w:spacing w:line="360" w:lineRule="auto"/>
        <w:rPr>
          <w:rFonts w:ascii="Arial" w:hAnsi="Arial" w:cs="Arial"/>
        </w:rPr>
      </w:pPr>
    </w:p>
    <w:p w14:paraId="142D0BF9"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Butlins.com. 2020. </w:t>
      </w:r>
      <w:r w:rsidRPr="00A921F0">
        <w:rPr>
          <w:rFonts w:ascii="Arial" w:hAnsi="Arial" w:cs="Arial"/>
          <w:i/>
          <w:iCs/>
          <w:shd w:val="clear" w:color="auto" w:fill="FFFFFF"/>
        </w:rPr>
        <w:t xml:space="preserve">Book Family Holidays </w:t>
      </w:r>
      <w:proofErr w:type="gramStart"/>
      <w:r w:rsidRPr="00A921F0">
        <w:rPr>
          <w:rFonts w:ascii="Arial" w:hAnsi="Arial" w:cs="Arial"/>
          <w:i/>
          <w:iCs/>
          <w:shd w:val="clear" w:color="auto" w:fill="FFFFFF"/>
        </w:rPr>
        <w:t>And</w:t>
      </w:r>
      <w:proofErr w:type="gramEnd"/>
      <w:r w:rsidRPr="00A921F0">
        <w:rPr>
          <w:rFonts w:ascii="Arial" w:hAnsi="Arial" w:cs="Arial"/>
          <w:i/>
          <w:iCs/>
          <w:shd w:val="clear" w:color="auto" w:fill="FFFFFF"/>
        </w:rPr>
        <w:t xml:space="preserve"> Short Breaks At UK Holiday Parks | Butlin's</w:t>
      </w:r>
      <w:r w:rsidRPr="00A921F0">
        <w:rPr>
          <w:rFonts w:ascii="Arial" w:hAnsi="Arial" w:cs="Arial"/>
          <w:shd w:val="clear" w:color="auto" w:fill="FFFFFF"/>
        </w:rPr>
        <w:t xml:space="preserve">. [online] Available at: &lt;https://www.butlins.com/&gt; </w:t>
      </w:r>
    </w:p>
    <w:p w14:paraId="1F311D03" w14:textId="3CDB8027"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16</w:t>
      </w:r>
      <w:r w:rsidRPr="00A54ED1">
        <w:rPr>
          <w:rFonts w:ascii="Arial" w:hAnsi="Arial" w:cs="Arial"/>
          <w:vertAlign w:val="superscript"/>
        </w:rPr>
        <w:t>th</w:t>
      </w:r>
      <w:r>
        <w:rPr>
          <w:rFonts w:ascii="Arial" w:hAnsi="Arial" w:cs="Arial"/>
        </w:rPr>
        <w:t xml:space="preserve"> March 2020]</w:t>
      </w:r>
    </w:p>
    <w:p w14:paraId="6761C0D9" w14:textId="77777777" w:rsidR="00806BCC" w:rsidRPr="00A921F0" w:rsidRDefault="00806BCC" w:rsidP="00806BCC">
      <w:pPr>
        <w:shd w:val="clear" w:color="auto" w:fill="FFFFFF"/>
        <w:spacing w:line="360" w:lineRule="auto"/>
        <w:rPr>
          <w:rFonts w:ascii="Arial" w:hAnsi="Arial" w:cs="Arial"/>
          <w:shd w:val="clear" w:color="auto" w:fill="FFFFFF"/>
        </w:rPr>
      </w:pPr>
    </w:p>
    <w:p w14:paraId="45833F7A"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Boniface, B. and Cooper, C., 2009. </w:t>
      </w:r>
      <w:r w:rsidRPr="00A921F0">
        <w:rPr>
          <w:rFonts w:ascii="Arial" w:hAnsi="Arial" w:cs="Arial"/>
          <w:i/>
          <w:iCs/>
          <w:shd w:val="clear" w:color="auto" w:fill="FFFFFF"/>
        </w:rPr>
        <w:t>Worldwide Destinations</w:t>
      </w:r>
      <w:r w:rsidRPr="00A921F0">
        <w:rPr>
          <w:rFonts w:ascii="Arial" w:hAnsi="Arial" w:cs="Arial"/>
          <w:shd w:val="clear" w:color="auto" w:fill="FFFFFF"/>
        </w:rPr>
        <w:t xml:space="preserve">. [online] Google Books. Available at: &lt;https://books.google.co.uk/books?id=tQzn6q7qsYQC&amp;pg=PA35&amp;dq=cohen+1972+tourist+classification&amp;hl=en&amp;sa=X&amp;ved=0ahUKEwiQn7D_w8zpAhUOY8AKHTTeAjMQ6AEIKDAA#v=onepage&amp;q=cohen%201972%20tourist%20classification&amp;f=false&gt; </w:t>
      </w:r>
    </w:p>
    <w:p w14:paraId="572708D4" w14:textId="7F95F8D4"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22</w:t>
      </w:r>
      <w:r w:rsidR="001B29EC">
        <w:rPr>
          <w:rFonts w:ascii="Arial" w:hAnsi="Arial" w:cs="Arial"/>
          <w:vertAlign w:val="superscript"/>
        </w:rPr>
        <w:t>nd</w:t>
      </w:r>
      <w:r>
        <w:rPr>
          <w:rFonts w:ascii="Arial" w:hAnsi="Arial" w:cs="Arial"/>
        </w:rPr>
        <w:t xml:space="preserve"> March 2020]</w:t>
      </w:r>
    </w:p>
    <w:p w14:paraId="520C04FE" w14:textId="77777777" w:rsidR="00806BCC" w:rsidRPr="00A921F0" w:rsidRDefault="00806BCC" w:rsidP="00806BCC">
      <w:pPr>
        <w:spacing w:line="360" w:lineRule="auto"/>
        <w:rPr>
          <w:rFonts w:ascii="Arial" w:hAnsi="Arial" w:cs="Arial"/>
        </w:rPr>
      </w:pPr>
    </w:p>
    <w:p w14:paraId="545823B5" w14:textId="7AB6A660" w:rsidR="00A54ED1" w:rsidRDefault="00806BCC" w:rsidP="00A54ED1">
      <w:pPr>
        <w:tabs>
          <w:tab w:val="left" w:pos="1357"/>
        </w:tabs>
        <w:spacing w:line="360" w:lineRule="auto"/>
        <w:rPr>
          <w:rFonts w:ascii="Arial" w:hAnsi="Arial" w:cs="Arial"/>
        </w:rPr>
      </w:pPr>
      <w:r w:rsidRPr="00A921F0">
        <w:rPr>
          <w:rFonts w:ascii="Arial" w:hAnsi="Arial" w:cs="Arial"/>
        </w:rPr>
        <w:t xml:space="preserve">Bergin – Seers, S &amp; Mair, J. (2009). Emerging </w:t>
      </w:r>
      <w:proofErr w:type="spellStart"/>
      <w:r w:rsidRPr="00A921F0">
        <w:rPr>
          <w:rFonts w:ascii="Arial" w:hAnsi="Arial" w:cs="Arial"/>
        </w:rPr>
        <w:t>dreen</w:t>
      </w:r>
      <w:proofErr w:type="spellEnd"/>
      <w:r w:rsidRPr="00A921F0">
        <w:rPr>
          <w:rFonts w:ascii="Arial" w:hAnsi="Arial" w:cs="Arial"/>
        </w:rPr>
        <w:t xml:space="preserve"> tourists in Australia: Their behaviour – a discussion of opportunities for change. International Journal of Consumer Studies.</w:t>
      </w:r>
      <w:r w:rsidR="00A54ED1" w:rsidRPr="00A54ED1">
        <w:rPr>
          <w:rFonts w:ascii="Arial" w:hAnsi="Arial" w:cs="Arial"/>
        </w:rPr>
        <w:t xml:space="preserve">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r w:rsidR="00A54ED1" w:rsidRPr="00A54ED1">
        <w:rPr>
          <w:rFonts w:ascii="Arial" w:hAnsi="Arial" w:cs="Arial"/>
        </w:rPr>
        <w:t xml:space="preserve"> </w:t>
      </w:r>
    </w:p>
    <w:p w14:paraId="32287198" w14:textId="4AC59CA7" w:rsidR="00806BCC" w:rsidRPr="00A921F0"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w:t>
      </w:r>
      <w:r w:rsidR="001B29EC" w:rsidRPr="001B29EC">
        <w:rPr>
          <w:rFonts w:ascii="Arial" w:hAnsi="Arial" w:cs="Arial"/>
          <w:vertAlign w:val="superscript"/>
        </w:rPr>
        <w:t>nd</w:t>
      </w:r>
      <w:r w:rsidR="001B29EC">
        <w:rPr>
          <w:rFonts w:ascii="Arial" w:hAnsi="Arial" w:cs="Arial"/>
        </w:rPr>
        <w:t xml:space="preserve"> </w:t>
      </w:r>
      <w:r>
        <w:rPr>
          <w:rFonts w:ascii="Arial" w:hAnsi="Arial" w:cs="Arial"/>
        </w:rPr>
        <w:t>March 2020]</w:t>
      </w:r>
    </w:p>
    <w:p w14:paraId="549AAE95" w14:textId="77777777" w:rsidR="00806BCC" w:rsidRPr="00A921F0" w:rsidRDefault="00806BCC" w:rsidP="00806BCC">
      <w:pPr>
        <w:spacing w:line="360" w:lineRule="auto"/>
        <w:rPr>
          <w:rFonts w:ascii="Arial" w:hAnsi="Arial" w:cs="Arial"/>
        </w:rPr>
      </w:pPr>
    </w:p>
    <w:p w14:paraId="4C19A0D1"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Blythe, J., 2013. </w:t>
      </w:r>
      <w:r w:rsidRPr="00A921F0">
        <w:rPr>
          <w:rFonts w:ascii="Arial" w:hAnsi="Arial" w:cs="Arial"/>
          <w:i/>
          <w:iCs/>
          <w:shd w:val="clear" w:color="auto" w:fill="FFFFFF"/>
        </w:rPr>
        <w:t>Consumer Behaviour</w:t>
      </w:r>
      <w:r w:rsidRPr="00A921F0">
        <w:rPr>
          <w:rFonts w:ascii="Arial" w:hAnsi="Arial" w:cs="Arial"/>
          <w:shd w:val="clear" w:color="auto" w:fill="FFFFFF"/>
        </w:rPr>
        <w:t xml:space="preserve">. [online] Google Books. Available at: &lt;https://books.google.co.uk/books?id=IWouAgAAQBAJ&amp;printsec=frontcover&amp;dq=blythe+consumer+needs+and+wants&amp;hl=en&amp;sa=X&amp;ved=0ahUKEwjov-7ax7HpAhVOTsAKHRnHBPMQ6AEINzAC#v=onepage&amp;q&amp;f=false&gt; </w:t>
      </w:r>
    </w:p>
    <w:p w14:paraId="4D286637" w14:textId="44559FA6" w:rsidR="00806BCC" w:rsidRPr="001B29EC" w:rsidRDefault="00A54ED1" w:rsidP="001B29EC">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w:t>
      </w:r>
      <w:r w:rsidR="001B29EC">
        <w:rPr>
          <w:rFonts w:ascii="Arial" w:hAnsi="Arial" w:cs="Arial"/>
          <w:vertAlign w:val="superscript"/>
        </w:rPr>
        <w:t xml:space="preserve">h </w:t>
      </w:r>
      <w:r w:rsidR="001B29EC">
        <w:rPr>
          <w:rFonts w:ascii="Arial" w:hAnsi="Arial" w:cs="Arial"/>
        </w:rPr>
        <w:t>April</w:t>
      </w:r>
      <w:r>
        <w:rPr>
          <w:rFonts w:ascii="Arial" w:hAnsi="Arial" w:cs="Arial"/>
        </w:rPr>
        <w:t xml:space="preserve"> 2020]</w:t>
      </w:r>
    </w:p>
    <w:p w14:paraId="21E62EE3" w14:textId="77777777" w:rsidR="00806BCC" w:rsidRPr="00A921F0" w:rsidRDefault="00806BCC" w:rsidP="00806BCC">
      <w:pPr>
        <w:spacing w:line="360" w:lineRule="auto"/>
        <w:rPr>
          <w:rFonts w:ascii="Arial" w:hAnsi="Arial" w:cs="Arial"/>
        </w:rPr>
      </w:pPr>
    </w:p>
    <w:p w14:paraId="595E28C5" w14:textId="77777777"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Buhalis</w:t>
      </w:r>
      <w:proofErr w:type="spellEnd"/>
      <w:r w:rsidRPr="00A921F0">
        <w:rPr>
          <w:rFonts w:ascii="Arial" w:hAnsi="Arial" w:cs="Arial"/>
        </w:rPr>
        <w:t xml:space="preserve">, D. (2000). Relationships in the Distribution Channel of Tourism: Conflicts between Hoteliers and Tour Operators in the Mediterranean Region. International Journal of Hospitality and Tourism Administration, 1 (1): 113-39 </w:t>
      </w:r>
    </w:p>
    <w:p w14:paraId="16A18B51" w14:textId="4E562C65" w:rsidR="00806BCC" w:rsidRPr="001B29E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25</w:t>
      </w:r>
      <w:r w:rsidR="001B29EC" w:rsidRPr="001B29EC">
        <w:rPr>
          <w:rFonts w:ascii="Arial" w:hAnsi="Arial" w:cs="Arial"/>
          <w:vertAlign w:val="superscript"/>
        </w:rPr>
        <w:t>th</w:t>
      </w:r>
      <w:r w:rsidR="001B29EC">
        <w:rPr>
          <w:rFonts w:ascii="Arial" w:hAnsi="Arial" w:cs="Arial"/>
        </w:rPr>
        <w:t xml:space="preserve"> February</w:t>
      </w:r>
      <w:r>
        <w:rPr>
          <w:rFonts w:ascii="Arial" w:hAnsi="Arial" w:cs="Arial"/>
        </w:rPr>
        <w:t xml:space="preserve"> 2020]</w:t>
      </w:r>
    </w:p>
    <w:p w14:paraId="4E6A5587" w14:textId="77777777" w:rsidR="00806BCC" w:rsidRPr="00A921F0" w:rsidRDefault="00806BCC" w:rsidP="00806BCC">
      <w:pPr>
        <w:spacing w:line="360" w:lineRule="auto"/>
        <w:rPr>
          <w:rFonts w:ascii="Arial" w:hAnsi="Arial" w:cs="Arial"/>
          <w:shd w:val="clear" w:color="auto" w:fill="FFFFFF"/>
        </w:rPr>
      </w:pPr>
    </w:p>
    <w:p w14:paraId="25CF377F"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Clark, J. (2000), “The art of all-inclusive vacation deals: a Caribbean comparison of resorts vs </w:t>
      </w:r>
      <w:proofErr w:type="spellStart"/>
      <w:r w:rsidRPr="00A921F0">
        <w:rPr>
          <w:rFonts w:ascii="Arial" w:hAnsi="Arial" w:cs="Arial"/>
        </w:rPr>
        <w:t>crusies</w:t>
      </w:r>
      <w:proofErr w:type="spellEnd"/>
      <w:r w:rsidRPr="00A921F0">
        <w:rPr>
          <w:rFonts w:ascii="Arial" w:hAnsi="Arial" w:cs="Arial"/>
        </w:rPr>
        <w:t xml:space="preserve">” USA Today. </w:t>
      </w:r>
    </w:p>
    <w:p w14:paraId="605FF13C" w14:textId="0EFFF1A0" w:rsidR="00806BCC" w:rsidRPr="00A921F0" w:rsidRDefault="00A54ED1" w:rsidP="001B29EC">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th</w:t>
      </w:r>
      <w:r>
        <w:rPr>
          <w:rFonts w:ascii="Arial" w:hAnsi="Arial" w:cs="Arial"/>
        </w:rPr>
        <w:t xml:space="preserve"> March 2020]</w:t>
      </w:r>
    </w:p>
    <w:p w14:paraId="5BB678CA" w14:textId="77777777" w:rsidR="00806BCC" w:rsidRPr="00A921F0" w:rsidRDefault="00806BCC" w:rsidP="00806BCC">
      <w:pPr>
        <w:spacing w:line="360" w:lineRule="auto"/>
        <w:rPr>
          <w:rFonts w:ascii="Arial" w:hAnsi="Arial" w:cs="Arial"/>
        </w:rPr>
      </w:pPr>
    </w:p>
    <w:p w14:paraId="330AD5DD" w14:textId="66DF7D8F" w:rsidR="001B29EC" w:rsidRPr="00A921F0" w:rsidRDefault="00806BCC" w:rsidP="001B29EC">
      <w:pPr>
        <w:tabs>
          <w:tab w:val="left" w:pos="1357"/>
        </w:tabs>
        <w:spacing w:line="360" w:lineRule="auto"/>
        <w:rPr>
          <w:rFonts w:ascii="Arial" w:hAnsi="Arial" w:cs="Arial"/>
        </w:rPr>
      </w:pPr>
      <w:r w:rsidRPr="00A921F0">
        <w:rPr>
          <w:rFonts w:ascii="Arial" w:hAnsi="Arial" w:cs="Arial"/>
          <w:shd w:val="clear" w:color="auto" w:fill="FFFFFF"/>
        </w:rPr>
        <w:t>Cole, S. and Morgan, N., 2010. </w:t>
      </w:r>
      <w:r w:rsidRPr="00A921F0">
        <w:rPr>
          <w:rFonts w:ascii="Arial" w:hAnsi="Arial" w:cs="Arial"/>
          <w:i/>
          <w:iCs/>
          <w:shd w:val="clear" w:color="auto" w:fill="FFFFFF"/>
        </w:rPr>
        <w:t xml:space="preserve">Tourism </w:t>
      </w:r>
      <w:proofErr w:type="gramStart"/>
      <w:r w:rsidRPr="00A921F0">
        <w:rPr>
          <w:rFonts w:ascii="Arial" w:hAnsi="Arial" w:cs="Arial"/>
          <w:i/>
          <w:iCs/>
          <w:shd w:val="clear" w:color="auto" w:fill="FFFFFF"/>
        </w:rPr>
        <w:t>And</w:t>
      </w:r>
      <w:proofErr w:type="gramEnd"/>
      <w:r w:rsidRPr="00A921F0">
        <w:rPr>
          <w:rFonts w:ascii="Arial" w:hAnsi="Arial" w:cs="Arial"/>
          <w:i/>
          <w:iCs/>
          <w:shd w:val="clear" w:color="auto" w:fill="FFFFFF"/>
        </w:rPr>
        <w:t xml:space="preserve"> Inequality</w:t>
      </w:r>
      <w:r w:rsidRPr="00A921F0">
        <w:rPr>
          <w:rFonts w:ascii="Arial" w:hAnsi="Arial" w:cs="Arial"/>
          <w:shd w:val="clear" w:color="auto" w:fill="FFFFFF"/>
        </w:rPr>
        <w:t xml:space="preserve">. [online] Google Books. Available at: &lt;https://books.google.co.uk/books?id=ePAckpUDP8IC&amp;pg=PA70&amp;dq=enclave+tourism&amp;hl=en&amp;sa=X&amp;ved=0ahUKEwipn4K-5_TnAhWEqHEKHbwiDa4Q6AEISzAE#v=onepage&amp;q=enclave%20tourism&amp;f=false&gt; </w:t>
      </w:r>
      <w:r w:rsidR="001B29EC">
        <w:rPr>
          <w:rFonts w:ascii="Arial" w:hAnsi="Arial" w:cs="Arial"/>
        </w:rPr>
        <w:t>[Accessed 3</w:t>
      </w:r>
      <w:r w:rsidR="001B29EC" w:rsidRPr="001B29EC">
        <w:rPr>
          <w:rFonts w:ascii="Arial" w:hAnsi="Arial" w:cs="Arial"/>
          <w:vertAlign w:val="superscript"/>
        </w:rPr>
        <w:t>rd</w:t>
      </w:r>
      <w:r w:rsidR="001B29EC">
        <w:rPr>
          <w:rFonts w:ascii="Arial" w:hAnsi="Arial" w:cs="Arial"/>
        </w:rPr>
        <w:t xml:space="preserve"> May 2020]</w:t>
      </w:r>
    </w:p>
    <w:p w14:paraId="24F02C72" w14:textId="77777777" w:rsidR="00806BCC" w:rsidRPr="00A921F0" w:rsidRDefault="00806BCC" w:rsidP="00806BCC">
      <w:pPr>
        <w:spacing w:line="360" w:lineRule="auto"/>
        <w:rPr>
          <w:rFonts w:ascii="Arial" w:hAnsi="Arial" w:cs="Arial"/>
          <w:shd w:val="clear" w:color="auto" w:fill="FFFFFF"/>
        </w:rPr>
      </w:pPr>
    </w:p>
    <w:p w14:paraId="421323E0" w14:textId="2C650FAC" w:rsidR="00A54ED1" w:rsidRDefault="00806BCC" w:rsidP="00A54ED1">
      <w:pPr>
        <w:tabs>
          <w:tab w:val="left" w:pos="1357"/>
        </w:tabs>
        <w:spacing w:line="360" w:lineRule="auto"/>
        <w:rPr>
          <w:rFonts w:ascii="Arial" w:hAnsi="Arial" w:cs="Arial"/>
        </w:rPr>
      </w:pPr>
      <w:r w:rsidRPr="00A921F0">
        <w:rPr>
          <w:rFonts w:ascii="Arial" w:hAnsi="Arial" w:cs="Arial"/>
        </w:rPr>
        <w:t xml:space="preserve">Collis, J. and Hussey, R. (2003) </w:t>
      </w:r>
      <w:r w:rsidRPr="00A921F0">
        <w:rPr>
          <w:rFonts w:ascii="Arial" w:hAnsi="Arial" w:cs="Arial"/>
          <w:i/>
          <w:iCs/>
        </w:rPr>
        <w:t xml:space="preserve">Business Research: </w:t>
      </w:r>
      <w:proofErr w:type="gramStart"/>
      <w:r w:rsidRPr="00A921F0">
        <w:rPr>
          <w:rFonts w:ascii="Arial" w:hAnsi="Arial" w:cs="Arial"/>
          <w:i/>
          <w:iCs/>
        </w:rPr>
        <w:t>a</w:t>
      </w:r>
      <w:proofErr w:type="gramEnd"/>
      <w:r w:rsidRPr="00A921F0">
        <w:rPr>
          <w:rFonts w:ascii="Arial" w:hAnsi="Arial" w:cs="Arial"/>
          <w:i/>
          <w:iCs/>
        </w:rPr>
        <w:t xml:space="preserve"> Practical Guide for Undergraduate and Postgraduate Students</w:t>
      </w:r>
      <w:r w:rsidRPr="00A921F0">
        <w:rPr>
          <w:rFonts w:ascii="Arial" w:hAnsi="Arial" w:cs="Arial"/>
        </w:rPr>
        <w:t>, 2nd Ed., Macmillan: Basingstoke.</w:t>
      </w:r>
      <w:r w:rsidR="00A54ED1" w:rsidRPr="00A54ED1">
        <w:rPr>
          <w:rFonts w:ascii="Arial" w:hAnsi="Arial" w:cs="Arial"/>
        </w:rPr>
        <w:t xml:space="preserve"> </w:t>
      </w:r>
    </w:p>
    <w:p w14:paraId="079C720A" w14:textId="7CB721D2" w:rsidR="00806BCC" w:rsidRPr="001B29E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15</w:t>
      </w:r>
      <w:r w:rsidR="001B29EC" w:rsidRPr="001B29EC">
        <w:rPr>
          <w:rFonts w:ascii="Arial" w:hAnsi="Arial" w:cs="Arial"/>
          <w:vertAlign w:val="superscript"/>
        </w:rPr>
        <w:t>Th</w:t>
      </w:r>
      <w:r w:rsidR="001B29EC">
        <w:rPr>
          <w:rFonts w:ascii="Arial" w:hAnsi="Arial" w:cs="Arial"/>
        </w:rPr>
        <w:t xml:space="preserve"> March </w:t>
      </w:r>
      <w:r>
        <w:rPr>
          <w:rFonts w:ascii="Arial" w:hAnsi="Arial" w:cs="Arial"/>
        </w:rPr>
        <w:t>2020]</w:t>
      </w:r>
    </w:p>
    <w:p w14:paraId="17CF9A0A" w14:textId="77777777" w:rsidR="00806BCC" w:rsidRPr="00A921F0" w:rsidRDefault="00806BCC" w:rsidP="00806BCC">
      <w:pPr>
        <w:spacing w:line="360" w:lineRule="auto"/>
        <w:rPr>
          <w:rFonts w:ascii="Arial" w:hAnsi="Arial" w:cs="Arial"/>
          <w:shd w:val="clear" w:color="auto" w:fill="FFFFFF"/>
        </w:rPr>
      </w:pPr>
    </w:p>
    <w:p w14:paraId="3C16F9B3"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Day, M. (2015). </w:t>
      </w:r>
      <w:r w:rsidRPr="00A921F0">
        <w:rPr>
          <w:rFonts w:ascii="Arial" w:hAnsi="Arial" w:cs="Arial"/>
          <w:i/>
          <w:iCs/>
          <w:shd w:val="clear" w:color="auto" w:fill="FFFFFF"/>
        </w:rPr>
        <w:t>The death of Venice: Corrupt officials, mass tourism and soaring</w:t>
      </w:r>
      <w:r w:rsidRPr="00A921F0">
        <w:rPr>
          <w:rFonts w:ascii="Arial" w:hAnsi="Arial" w:cs="Arial"/>
          <w:shd w:val="clear" w:color="auto" w:fill="FFFFFF"/>
        </w:rPr>
        <w:t xml:space="preserve">. [online] The Independent. Available at: https://www.independent.co.uk/news/world/europe/the-death-of-venice-corrupt-officials-mass-tourism-and-soaring-property-prices-have-stifled-life-in-10251434.html </w:t>
      </w:r>
    </w:p>
    <w:p w14:paraId="69719E57" w14:textId="65CEA293" w:rsidR="00806BC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w:t>
      </w:r>
      <w:r w:rsidR="001B29EC">
        <w:rPr>
          <w:rFonts w:ascii="Arial" w:hAnsi="Arial" w:cs="Arial"/>
          <w:vertAlign w:val="superscript"/>
        </w:rPr>
        <w:t>st</w:t>
      </w:r>
      <w:r>
        <w:rPr>
          <w:rFonts w:ascii="Arial" w:hAnsi="Arial" w:cs="Arial"/>
        </w:rPr>
        <w:t xml:space="preserve"> March 2020]</w:t>
      </w:r>
    </w:p>
    <w:p w14:paraId="433FC043" w14:textId="77777777" w:rsidR="001B29EC" w:rsidRPr="001B29EC" w:rsidRDefault="001B29EC" w:rsidP="001B29EC">
      <w:pPr>
        <w:tabs>
          <w:tab w:val="left" w:pos="1357"/>
        </w:tabs>
        <w:spacing w:line="360" w:lineRule="auto"/>
        <w:rPr>
          <w:rFonts w:ascii="Arial" w:hAnsi="Arial" w:cs="Arial"/>
        </w:rPr>
      </w:pPr>
    </w:p>
    <w:p w14:paraId="732F4EDF"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Denscombe, M. 2014 </w:t>
      </w:r>
      <w:r w:rsidRPr="00A921F0">
        <w:rPr>
          <w:rFonts w:ascii="Arial" w:hAnsi="Arial" w:cs="Arial"/>
          <w:i/>
          <w:iCs/>
          <w:shd w:val="clear" w:color="auto" w:fill="FFFFFF"/>
        </w:rPr>
        <w:t>The Good Research Guide: For Small Scale Social Research Projects</w:t>
      </w:r>
      <w:r w:rsidRPr="00A921F0">
        <w:rPr>
          <w:rFonts w:ascii="Arial" w:hAnsi="Arial" w:cs="Arial"/>
          <w:shd w:val="clear" w:color="auto" w:fill="FFFFFF"/>
        </w:rPr>
        <w:t xml:space="preserve">. Fifth ed. Maidenhead: </w:t>
      </w:r>
    </w:p>
    <w:p w14:paraId="78F1C243" w14:textId="3E8A7C1D"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12</w:t>
      </w:r>
      <w:r w:rsidRPr="00A54ED1">
        <w:rPr>
          <w:rFonts w:ascii="Arial" w:hAnsi="Arial" w:cs="Arial"/>
          <w:vertAlign w:val="superscript"/>
        </w:rPr>
        <w:t>h</w:t>
      </w:r>
      <w:r>
        <w:rPr>
          <w:rFonts w:ascii="Arial" w:hAnsi="Arial" w:cs="Arial"/>
        </w:rPr>
        <w:t xml:space="preserve"> March 2020]</w:t>
      </w:r>
    </w:p>
    <w:p w14:paraId="5AC7586D" w14:textId="77777777" w:rsidR="00806BCC" w:rsidRPr="00A921F0" w:rsidRDefault="00806BCC" w:rsidP="00806BCC">
      <w:pPr>
        <w:spacing w:line="360" w:lineRule="auto"/>
        <w:rPr>
          <w:rFonts w:ascii="Arial" w:eastAsia="Calibri" w:hAnsi="Arial" w:cs="Arial"/>
        </w:rPr>
      </w:pPr>
    </w:p>
    <w:p w14:paraId="0A30867A" w14:textId="77777777"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Dudovskiy</w:t>
      </w:r>
      <w:proofErr w:type="spellEnd"/>
      <w:r w:rsidRPr="00A921F0">
        <w:rPr>
          <w:rFonts w:ascii="Arial" w:hAnsi="Arial" w:cs="Arial"/>
        </w:rPr>
        <w:t>. J (2019) 2019. Research Methodology [Online] available at: https://research-methodology.net/research-philosophy/</w:t>
      </w:r>
    </w:p>
    <w:p w14:paraId="2C9840C4" w14:textId="009AD23F"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12</w:t>
      </w:r>
      <w:r w:rsidRPr="00A54ED1">
        <w:rPr>
          <w:rFonts w:ascii="Arial" w:hAnsi="Arial" w:cs="Arial"/>
          <w:vertAlign w:val="superscript"/>
        </w:rPr>
        <w:t>th</w:t>
      </w:r>
      <w:r>
        <w:rPr>
          <w:rFonts w:ascii="Arial" w:hAnsi="Arial" w:cs="Arial"/>
        </w:rPr>
        <w:t xml:space="preserve"> March 2020]</w:t>
      </w:r>
    </w:p>
    <w:p w14:paraId="67F959A5" w14:textId="77777777" w:rsidR="00806BCC" w:rsidRPr="00A921F0" w:rsidRDefault="00806BCC" w:rsidP="00806BCC">
      <w:pPr>
        <w:spacing w:line="360" w:lineRule="auto"/>
        <w:rPr>
          <w:rFonts w:ascii="Arial" w:hAnsi="Arial" w:cs="Arial"/>
        </w:rPr>
      </w:pPr>
    </w:p>
    <w:p w14:paraId="173D7315" w14:textId="704AED99"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Dolnicar</w:t>
      </w:r>
      <w:proofErr w:type="spellEnd"/>
      <w:r w:rsidRPr="00A921F0">
        <w:rPr>
          <w:rFonts w:ascii="Arial" w:hAnsi="Arial" w:cs="Arial"/>
        </w:rPr>
        <w:t>, S. (2010). Identifying tourists with smaller environmental footprints. Journal of Sustainable Tourism, Pages, 717-734.</w:t>
      </w:r>
      <w:r w:rsidR="00A54ED1" w:rsidRPr="00A54ED1">
        <w:rPr>
          <w:rFonts w:ascii="Arial" w:hAnsi="Arial" w:cs="Arial"/>
        </w:rPr>
        <w:t xml:space="preserve"> </w:t>
      </w:r>
    </w:p>
    <w:p w14:paraId="30076553" w14:textId="0873CAF3" w:rsidR="00806BCC" w:rsidRDefault="00A54ED1" w:rsidP="001B29EC">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th</w:t>
      </w:r>
      <w:r>
        <w:rPr>
          <w:rFonts w:ascii="Arial" w:hAnsi="Arial" w:cs="Arial"/>
        </w:rPr>
        <w:t xml:space="preserve"> Ma</w:t>
      </w:r>
      <w:r w:rsidR="001B29EC">
        <w:rPr>
          <w:rFonts w:ascii="Arial" w:hAnsi="Arial" w:cs="Arial"/>
        </w:rPr>
        <w:t xml:space="preserve">y </w:t>
      </w:r>
      <w:r>
        <w:rPr>
          <w:rFonts w:ascii="Arial" w:hAnsi="Arial" w:cs="Arial"/>
        </w:rPr>
        <w:t>2020]</w:t>
      </w:r>
    </w:p>
    <w:p w14:paraId="5D3D8944" w14:textId="77777777" w:rsidR="001B29EC" w:rsidRPr="00A921F0" w:rsidRDefault="001B29EC" w:rsidP="001B29EC">
      <w:pPr>
        <w:tabs>
          <w:tab w:val="left" w:pos="1357"/>
        </w:tabs>
        <w:spacing w:line="360" w:lineRule="auto"/>
        <w:rPr>
          <w:rFonts w:ascii="Arial" w:hAnsi="Arial" w:cs="Arial"/>
        </w:rPr>
      </w:pPr>
    </w:p>
    <w:p w14:paraId="058A0451"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Gee, C.Y. and </w:t>
      </w:r>
      <w:proofErr w:type="spellStart"/>
      <w:r w:rsidRPr="00A921F0">
        <w:rPr>
          <w:rFonts w:ascii="Arial" w:hAnsi="Arial" w:cs="Arial"/>
        </w:rPr>
        <w:t>Fayos</w:t>
      </w:r>
      <w:proofErr w:type="spellEnd"/>
      <w:r w:rsidRPr="00A921F0">
        <w:rPr>
          <w:rFonts w:ascii="Arial" w:hAnsi="Arial" w:cs="Arial"/>
        </w:rPr>
        <w:t xml:space="preserve"> Sola, E. (1997) International Tourism: A global perspective. Madrid, Spain: World Tourism Organisation</w:t>
      </w:r>
    </w:p>
    <w:p w14:paraId="1AD4431D" w14:textId="77777777" w:rsidR="00A54ED1" w:rsidRDefault="00A54ED1" w:rsidP="00A54ED1">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th</w:t>
      </w:r>
      <w:r>
        <w:rPr>
          <w:rFonts w:ascii="Arial" w:hAnsi="Arial" w:cs="Arial"/>
        </w:rPr>
        <w:t xml:space="preserve"> March 2020]</w:t>
      </w:r>
    </w:p>
    <w:p w14:paraId="38530E12" w14:textId="77777777" w:rsidR="00806BCC" w:rsidRPr="00A921F0" w:rsidRDefault="00806BCC" w:rsidP="00806BCC">
      <w:pPr>
        <w:spacing w:line="360" w:lineRule="auto"/>
        <w:rPr>
          <w:rFonts w:ascii="Arial" w:hAnsi="Arial" w:cs="Arial"/>
        </w:rPr>
      </w:pPr>
    </w:p>
    <w:p w14:paraId="3A8DE29E" w14:textId="415DC2AA" w:rsidR="00A54ED1" w:rsidRDefault="00806BCC" w:rsidP="00A54ED1">
      <w:pPr>
        <w:tabs>
          <w:tab w:val="left" w:pos="1357"/>
        </w:tabs>
        <w:spacing w:line="360" w:lineRule="auto"/>
        <w:rPr>
          <w:rFonts w:ascii="Arial" w:hAnsi="Arial" w:cs="Arial"/>
        </w:rPr>
      </w:pPr>
      <w:r w:rsidRPr="00A921F0">
        <w:rPr>
          <w:rFonts w:ascii="Arial" w:hAnsi="Arial" w:cs="Arial"/>
        </w:rPr>
        <w:t>George, R. and Rivett-Carnac, K. (2007). Oxford Successful Tourism: Grade 12 Learner’s Book. Cape Town: Oxford University Press Southern Africa.</w:t>
      </w:r>
      <w:r w:rsidR="00A54ED1" w:rsidRPr="00A54ED1">
        <w:rPr>
          <w:rFonts w:ascii="Arial" w:hAnsi="Arial" w:cs="Arial"/>
        </w:rPr>
        <w:t xml:space="preserve"> </w:t>
      </w:r>
    </w:p>
    <w:p w14:paraId="703B9506" w14:textId="77777777" w:rsidR="00A54ED1" w:rsidRDefault="00A54ED1" w:rsidP="00A54ED1">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th</w:t>
      </w:r>
      <w:r>
        <w:rPr>
          <w:rFonts w:ascii="Arial" w:hAnsi="Arial" w:cs="Arial"/>
        </w:rPr>
        <w:t xml:space="preserve"> March 2020]</w:t>
      </w:r>
    </w:p>
    <w:p w14:paraId="3949499A" w14:textId="77777777" w:rsidR="00806BCC" w:rsidRPr="00A921F0" w:rsidRDefault="00806BCC" w:rsidP="00806BCC">
      <w:pPr>
        <w:spacing w:line="360" w:lineRule="auto"/>
        <w:rPr>
          <w:rFonts w:ascii="Arial" w:hAnsi="Arial" w:cs="Arial"/>
        </w:rPr>
      </w:pPr>
    </w:p>
    <w:p w14:paraId="4501D89C" w14:textId="77777777"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Gjerald</w:t>
      </w:r>
      <w:proofErr w:type="spellEnd"/>
      <w:r w:rsidRPr="00A921F0">
        <w:rPr>
          <w:rFonts w:ascii="Arial" w:hAnsi="Arial" w:cs="Arial"/>
        </w:rPr>
        <w:t>, O. (2005). Sociocultural impacts of tourism: A case study from Norway. Journal of Tourism and Cultural Change, 3 (1), 36-58</w:t>
      </w:r>
    </w:p>
    <w:p w14:paraId="72DFC53D" w14:textId="1A0627CD"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12</w:t>
      </w:r>
      <w:r w:rsidRPr="00A54ED1">
        <w:rPr>
          <w:rFonts w:ascii="Arial" w:hAnsi="Arial" w:cs="Arial"/>
          <w:vertAlign w:val="superscript"/>
        </w:rPr>
        <w:t>th</w:t>
      </w:r>
      <w:r>
        <w:rPr>
          <w:rFonts w:ascii="Arial" w:hAnsi="Arial" w:cs="Arial"/>
        </w:rPr>
        <w:t xml:space="preserve"> March 2020]</w:t>
      </w:r>
    </w:p>
    <w:p w14:paraId="59D80F0D" w14:textId="77777777" w:rsidR="00806BCC" w:rsidRPr="00A921F0" w:rsidRDefault="00806BCC" w:rsidP="00806BCC">
      <w:pPr>
        <w:spacing w:line="360" w:lineRule="auto"/>
        <w:rPr>
          <w:rFonts w:ascii="Arial" w:hAnsi="Arial" w:cs="Arial"/>
        </w:rPr>
      </w:pPr>
    </w:p>
    <w:p w14:paraId="1DC2D566" w14:textId="4973C2E4" w:rsidR="00A54ED1" w:rsidRDefault="00806BCC" w:rsidP="00A54ED1">
      <w:pPr>
        <w:tabs>
          <w:tab w:val="left" w:pos="1357"/>
        </w:tabs>
        <w:spacing w:line="360" w:lineRule="auto"/>
        <w:rPr>
          <w:rFonts w:ascii="Arial" w:hAnsi="Arial" w:cs="Arial"/>
        </w:rPr>
      </w:pPr>
      <w:r w:rsidRPr="00A921F0">
        <w:rPr>
          <w:rFonts w:ascii="Arial" w:hAnsi="Arial" w:cs="Arial"/>
        </w:rPr>
        <w:t>Huh, C., &amp; Vogt, C. A. (2008). Changes in residents' attitudes toward tourism over time: A cohort analytical approach. Journal of Travel Research, 46 (4), 446-455.</w:t>
      </w:r>
      <w:r w:rsidR="00A54ED1" w:rsidRPr="00A54ED1">
        <w:rPr>
          <w:rFonts w:ascii="Arial" w:hAnsi="Arial" w:cs="Arial"/>
        </w:rPr>
        <w:t xml:space="preserve"> </w:t>
      </w:r>
    </w:p>
    <w:p w14:paraId="568162D9" w14:textId="5B5CE078"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12</w:t>
      </w:r>
      <w:r w:rsidR="001B29EC" w:rsidRPr="001B29EC">
        <w:rPr>
          <w:rFonts w:ascii="Arial" w:hAnsi="Arial" w:cs="Arial"/>
          <w:vertAlign w:val="superscript"/>
        </w:rPr>
        <w:t>th</w:t>
      </w:r>
      <w:r w:rsidR="001B29EC">
        <w:rPr>
          <w:rFonts w:ascii="Arial" w:hAnsi="Arial" w:cs="Arial"/>
        </w:rPr>
        <w:t xml:space="preserve"> April</w:t>
      </w:r>
      <w:r>
        <w:rPr>
          <w:rFonts w:ascii="Arial" w:hAnsi="Arial" w:cs="Arial"/>
        </w:rPr>
        <w:t xml:space="preserve"> 2020]</w:t>
      </w:r>
    </w:p>
    <w:p w14:paraId="50C64BD9" w14:textId="3CBA12E5" w:rsidR="00806BCC" w:rsidRPr="00A921F0" w:rsidRDefault="00806BCC" w:rsidP="00806BCC">
      <w:pPr>
        <w:spacing w:line="360" w:lineRule="auto"/>
        <w:rPr>
          <w:rFonts w:ascii="Arial" w:hAnsi="Arial" w:cs="Arial"/>
        </w:rPr>
      </w:pPr>
    </w:p>
    <w:p w14:paraId="6258B3C6" w14:textId="77777777" w:rsidR="00806BCC" w:rsidRPr="00A921F0" w:rsidRDefault="00806BCC" w:rsidP="00806BCC">
      <w:pPr>
        <w:spacing w:line="360" w:lineRule="auto"/>
        <w:rPr>
          <w:rFonts w:ascii="Arial" w:hAnsi="Arial" w:cs="Arial"/>
        </w:rPr>
      </w:pPr>
    </w:p>
    <w:p w14:paraId="79088DA6" w14:textId="77777777" w:rsidR="00A54ED1" w:rsidRDefault="00806BCC" w:rsidP="00A54ED1">
      <w:pPr>
        <w:tabs>
          <w:tab w:val="left" w:pos="1357"/>
        </w:tabs>
        <w:spacing w:line="360" w:lineRule="auto"/>
        <w:rPr>
          <w:rFonts w:ascii="Arial" w:hAnsi="Arial" w:cs="Arial"/>
        </w:rPr>
      </w:pPr>
      <w:proofErr w:type="spellStart"/>
      <w:r w:rsidRPr="00A921F0">
        <w:rPr>
          <w:rFonts w:ascii="Arial" w:hAnsi="Arial" w:cs="Arial"/>
          <w:shd w:val="clear" w:color="auto" w:fill="FFFFFF"/>
        </w:rPr>
        <w:t>Haarhoff</w:t>
      </w:r>
      <w:proofErr w:type="spellEnd"/>
      <w:r w:rsidRPr="00A921F0">
        <w:rPr>
          <w:rFonts w:ascii="Arial" w:hAnsi="Arial" w:cs="Arial"/>
          <w:shd w:val="clear" w:color="auto" w:fill="FFFFFF"/>
        </w:rPr>
        <w:t>, R, (2015), ‘Exploring tourist’s attitude towards a greener future’</w:t>
      </w:r>
    </w:p>
    <w:p w14:paraId="0C485AAB" w14:textId="151C4C24" w:rsidR="00806BCC" w:rsidRPr="00A921F0" w:rsidRDefault="00A54ED1" w:rsidP="001B29EC">
      <w:pPr>
        <w:tabs>
          <w:tab w:val="left" w:pos="1357"/>
        </w:tabs>
        <w:spacing w:line="360" w:lineRule="auto"/>
        <w:rPr>
          <w:rFonts w:ascii="Arial" w:hAnsi="Arial" w:cs="Arial"/>
        </w:rPr>
      </w:pPr>
      <w:r>
        <w:rPr>
          <w:rFonts w:ascii="Arial" w:hAnsi="Arial" w:cs="Arial"/>
        </w:rPr>
        <w:t>[Accessed 4</w:t>
      </w:r>
      <w:r w:rsidRPr="00A54ED1">
        <w:rPr>
          <w:rFonts w:ascii="Arial" w:hAnsi="Arial" w:cs="Arial"/>
          <w:vertAlign w:val="superscript"/>
        </w:rPr>
        <w:t>th</w:t>
      </w:r>
      <w:r>
        <w:rPr>
          <w:rFonts w:ascii="Arial" w:hAnsi="Arial" w:cs="Arial"/>
        </w:rPr>
        <w:t xml:space="preserve"> March 2020]</w:t>
      </w:r>
    </w:p>
    <w:p w14:paraId="54E2B53C" w14:textId="2CE12493" w:rsidR="00A54ED1" w:rsidRDefault="00806BCC" w:rsidP="00A54ED1">
      <w:pPr>
        <w:tabs>
          <w:tab w:val="left" w:pos="1357"/>
        </w:tabs>
        <w:spacing w:line="360" w:lineRule="auto"/>
        <w:rPr>
          <w:rFonts w:ascii="Arial" w:hAnsi="Arial" w:cs="Arial"/>
        </w:rPr>
      </w:pPr>
      <w:r w:rsidRPr="00A921F0">
        <w:rPr>
          <w:rFonts w:ascii="Arial" w:hAnsi="Arial" w:cs="Arial"/>
        </w:rPr>
        <w:lastRenderedPageBreak/>
        <w:t xml:space="preserve">Issa, J. J., &amp; Jayawardena, C. (2003). The "all-inclusive" concept in the Caribbean. International Journal of Contemporary Hospitality Management, 15 (3), 167-171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r w:rsidR="00A54ED1" w:rsidRPr="00A54ED1">
        <w:rPr>
          <w:rFonts w:ascii="Arial" w:hAnsi="Arial" w:cs="Arial"/>
        </w:rPr>
        <w:t xml:space="preserve"> </w:t>
      </w:r>
    </w:p>
    <w:p w14:paraId="184F9AE3" w14:textId="557F76B9"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15</w:t>
      </w:r>
      <w:r w:rsidR="001B29EC" w:rsidRPr="001B29EC">
        <w:rPr>
          <w:rFonts w:ascii="Arial" w:hAnsi="Arial" w:cs="Arial"/>
          <w:vertAlign w:val="superscript"/>
        </w:rPr>
        <w:t>th</w:t>
      </w:r>
      <w:r w:rsidR="001B29EC">
        <w:rPr>
          <w:rFonts w:ascii="Arial" w:hAnsi="Arial" w:cs="Arial"/>
        </w:rPr>
        <w:t xml:space="preserve"> February</w:t>
      </w:r>
      <w:r>
        <w:rPr>
          <w:rFonts w:ascii="Arial" w:hAnsi="Arial" w:cs="Arial"/>
        </w:rPr>
        <w:t xml:space="preserve"> 2020]</w:t>
      </w:r>
    </w:p>
    <w:p w14:paraId="60F569F9" w14:textId="77777777" w:rsidR="00806BCC" w:rsidRPr="00A921F0" w:rsidRDefault="00806BCC" w:rsidP="00806BCC">
      <w:pPr>
        <w:spacing w:line="360" w:lineRule="auto"/>
        <w:rPr>
          <w:rFonts w:ascii="Arial" w:hAnsi="Arial" w:cs="Arial"/>
        </w:rPr>
      </w:pPr>
    </w:p>
    <w:p w14:paraId="5444F4DE"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Johnson, P. and Clark, M. (2006). Business and management research methodologies. London: Sage</w:t>
      </w:r>
    </w:p>
    <w:p w14:paraId="41EF56A4" w14:textId="1EECFD1F" w:rsidR="00806BCC" w:rsidRPr="001B29E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3</w:t>
      </w:r>
      <w:r w:rsidR="001B29EC" w:rsidRPr="001B29EC">
        <w:rPr>
          <w:rFonts w:ascii="Arial" w:hAnsi="Arial" w:cs="Arial"/>
          <w:vertAlign w:val="superscript"/>
        </w:rPr>
        <w:t>rd</w:t>
      </w:r>
      <w:r w:rsidR="001B29EC">
        <w:rPr>
          <w:rFonts w:ascii="Arial" w:hAnsi="Arial" w:cs="Arial"/>
        </w:rPr>
        <w:t xml:space="preserve"> April</w:t>
      </w:r>
      <w:r>
        <w:rPr>
          <w:rFonts w:ascii="Arial" w:hAnsi="Arial" w:cs="Arial"/>
        </w:rPr>
        <w:t xml:space="preserve"> 2020]</w:t>
      </w:r>
    </w:p>
    <w:p w14:paraId="15DB9B9C" w14:textId="77777777" w:rsidR="00806BCC" w:rsidRPr="00A921F0" w:rsidRDefault="00806BCC" w:rsidP="00806BCC">
      <w:pPr>
        <w:spacing w:line="360" w:lineRule="auto"/>
        <w:rPr>
          <w:rFonts w:ascii="Arial" w:hAnsi="Arial" w:cs="Arial"/>
          <w:shd w:val="clear" w:color="auto" w:fill="FFFFFF"/>
        </w:rPr>
      </w:pPr>
    </w:p>
    <w:p w14:paraId="54BAE4CC" w14:textId="45E6046B"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Koc</w:t>
      </w:r>
      <w:proofErr w:type="spellEnd"/>
      <w:r w:rsidRPr="00A921F0">
        <w:rPr>
          <w:rFonts w:ascii="Arial" w:hAnsi="Arial" w:cs="Arial"/>
        </w:rPr>
        <w:t xml:space="preserve">, E. (2013). </w:t>
      </w:r>
      <w:proofErr w:type="spellStart"/>
      <w:r w:rsidRPr="00A921F0">
        <w:rPr>
          <w:rFonts w:ascii="Arial" w:hAnsi="Arial" w:cs="Arial"/>
        </w:rPr>
        <w:t>Inversionary</w:t>
      </w:r>
      <w:proofErr w:type="spellEnd"/>
      <w:r w:rsidRPr="00A921F0">
        <w:rPr>
          <w:rFonts w:ascii="Arial" w:hAnsi="Arial" w:cs="Arial"/>
        </w:rPr>
        <w:t xml:space="preserve"> and </w:t>
      </w:r>
      <w:proofErr w:type="spellStart"/>
      <w:r w:rsidRPr="00A921F0">
        <w:rPr>
          <w:rFonts w:ascii="Arial" w:hAnsi="Arial" w:cs="Arial"/>
        </w:rPr>
        <w:t>liminoidal</w:t>
      </w:r>
      <w:proofErr w:type="spellEnd"/>
      <w:r w:rsidRPr="00A921F0">
        <w:rPr>
          <w:rFonts w:ascii="Arial" w:hAnsi="Arial" w:cs="Arial"/>
        </w:rPr>
        <w:t xml:space="preserve"> consumption: Gluttony on holidays and obesity. Journal of Travel &amp; Tourism Marketing, 30(8), 825–838.</w:t>
      </w:r>
      <w:r w:rsidR="00A54ED1" w:rsidRPr="00A54ED1">
        <w:rPr>
          <w:rFonts w:ascii="Arial" w:hAnsi="Arial" w:cs="Arial"/>
        </w:rPr>
        <w:t xml:space="preserve"> </w:t>
      </w:r>
    </w:p>
    <w:p w14:paraId="20E8438C" w14:textId="7DC7DE48"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7</w:t>
      </w:r>
      <w:r w:rsidR="001B29EC" w:rsidRPr="001B29EC">
        <w:rPr>
          <w:rFonts w:ascii="Arial" w:hAnsi="Arial" w:cs="Arial"/>
          <w:vertAlign w:val="superscript"/>
        </w:rPr>
        <w:t>th</w:t>
      </w:r>
      <w:r w:rsidR="001B29EC">
        <w:rPr>
          <w:rFonts w:ascii="Arial" w:hAnsi="Arial" w:cs="Arial"/>
        </w:rPr>
        <w:t xml:space="preserve"> May </w:t>
      </w:r>
      <w:r>
        <w:rPr>
          <w:rFonts w:ascii="Arial" w:hAnsi="Arial" w:cs="Arial"/>
        </w:rPr>
        <w:t>2020]</w:t>
      </w:r>
    </w:p>
    <w:p w14:paraId="44A7DBF5" w14:textId="77777777" w:rsidR="00806BCC" w:rsidRPr="00A921F0" w:rsidRDefault="00806BCC" w:rsidP="00806BCC">
      <w:pPr>
        <w:spacing w:line="360" w:lineRule="auto"/>
        <w:rPr>
          <w:rFonts w:ascii="Arial" w:hAnsi="Arial" w:cs="Arial"/>
        </w:rPr>
      </w:pPr>
    </w:p>
    <w:p w14:paraId="24445D15" w14:textId="77777777" w:rsidR="00A54ED1" w:rsidRDefault="00806BCC" w:rsidP="00A54ED1">
      <w:pPr>
        <w:tabs>
          <w:tab w:val="left" w:pos="1357"/>
        </w:tabs>
        <w:spacing w:line="360" w:lineRule="auto"/>
        <w:rPr>
          <w:rFonts w:ascii="Arial" w:hAnsi="Arial" w:cs="Arial"/>
        </w:rPr>
      </w:pPr>
      <w:bookmarkStart w:id="106" w:name="_Hlk41228692"/>
      <w:r w:rsidRPr="00A921F0">
        <w:rPr>
          <w:rFonts w:ascii="Arial" w:hAnsi="Arial" w:cs="Arial"/>
        </w:rPr>
        <w:t>Kothari</w:t>
      </w:r>
      <w:bookmarkEnd w:id="106"/>
      <w:r w:rsidRPr="00A921F0">
        <w:rPr>
          <w:rFonts w:ascii="Arial" w:hAnsi="Arial" w:cs="Arial"/>
        </w:rPr>
        <w:t xml:space="preserve">, 2004. Research Methodology: Methods and Techniques. 2 ed New </w:t>
      </w:r>
      <w:proofErr w:type="spellStart"/>
      <w:r w:rsidRPr="00A921F0">
        <w:rPr>
          <w:rFonts w:ascii="Arial" w:hAnsi="Arial" w:cs="Arial"/>
        </w:rPr>
        <w:t>Dehli</w:t>
      </w:r>
      <w:proofErr w:type="spellEnd"/>
      <w:r w:rsidRPr="00A921F0">
        <w:rPr>
          <w:rFonts w:ascii="Arial" w:hAnsi="Arial" w:cs="Arial"/>
        </w:rPr>
        <w:t xml:space="preserve">: New Age International Publishers. </w:t>
      </w:r>
    </w:p>
    <w:p w14:paraId="0EF1CB33" w14:textId="55DC9EC2" w:rsidR="00806BC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15</w:t>
      </w:r>
      <w:r w:rsidR="001B29EC" w:rsidRPr="001B29EC">
        <w:rPr>
          <w:rFonts w:ascii="Arial" w:hAnsi="Arial" w:cs="Arial"/>
          <w:vertAlign w:val="superscript"/>
        </w:rPr>
        <w:t>th</w:t>
      </w:r>
      <w:r w:rsidR="001B29EC">
        <w:rPr>
          <w:rFonts w:ascii="Arial" w:hAnsi="Arial" w:cs="Arial"/>
        </w:rPr>
        <w:t xml:space="preserve"> April</w:t>
      </w:r>
      <w:r>
        <w:rPr>
          <w:rFonts w:ascii="Arial" w:hAnsi="Arial" w:cs="Arial"/>
        </w:rPr>
        <w:t xml:space="preserve"> 2020]</w:t>
      </w:r>
    </w:p>
    <w:p w14:paraId="0BC35ED5" w14:textId="77777777" w:rsidR="001B29EC" w:rsidRPr="00A921F0" w:rsidRDefault="001B29EC" w:rsidP="001B29EC">
      <w:pPr>
        <w:tabs>
          <w:tab w:val="left" w:pos="1357"/>
        </w:tabs>
        <w:spacing w:line="360" w:lineRule="auto"/>
        <w:rPr>
          <w:rFonts w:ascii="Arial" w:hAnsi="Arial" w:cs="Arial"/>
        </w:rPr>
      </w:pPr>
    </w:p>
    <w:p w14:paraId="0799BE8B"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 xml:space="preserve">Kondo, M. (2015). [online] Openlab.citytech.cuny.edu. Available at: https://openlab.citytech.cuny.edu/hmgt3502-research-seminar/files/2015/08/The-Economic-Impact-of-All-Inclusive-Resorts-in-Jamaica-Misaki-Kondo.pdf </w:t>
      </w:r>
    </w:p>
    <w:p w14:paraId="6D0D15CD" w14:textId="7C97980D" w:rsidR="00806BCC" w:rsidRPr="001B29E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23</w:t>
      </w:r>
      <w:r w:rsidR="001B29EC" w:rsidRPr="001B29EC">
        <w:rPr>
          <w:rFonts w:ascii="Arial" w:hAnsi="Arial" w:cs="Arial"/>
          <w:vertAlign w:val="superscript"/>
        </w:rPr>
        <w:t>rd</w:t>
      </w:r>
      <w:r w:rsidR="001B29EC">
        <w:rPr>
          <w:rFonts w:ascii="Arial" w:hAnsi="Arial" w:cs="Arial"/>
        </w:rPr>
        <w:t xml:space="preserve"> February</w:t>
      </w:r>
      <w:r>
        <w:rPr>
          <w:rFonts w:ascii="Arial" w:hAnsi="Arial" w:cs="Arial"/>
        </w:rPr>
        <w:t xml:space="preserve"> 2020]</w:t>
      </w:r>
    </w:p>
    <w:p w14:paraId="2A0A551B" w14:textId="77777777" w:rsidR="00806BCC" w:rsidRPr="00A921F0" w:rsidRDefault="00806BCC" w:rsidP="00806BCC">
      <w:pPr>
        <w:spacing w:line="360" w:lineRule="auto"/>
        <w:rPr>
          <w:rFonts w:ascii="Arial" w:hAnsi="Arial" w:cs="Arial"/>
        </w:rPr>
      </w:pPr>
    </w:p>
    <w:p w14:paraId="696FBB8E" w14:textId="27DDE7B8" w:rsidR="00806BCC" w:rsidRPr="00A921F0" w:rsidRDefault="00806BCC" w:rsidP="00A54ED1">
      <w:pPr>
        <w:tabs>
          <w:tab w:val="left" w:pos="1357"/>
        </w:tabs>
        <w:spacing w:line="360" w:lineRule="auto"/>
        <w:rPr>
          <w:rFonts w:ascii="Arial" w:hAnsi="Arial" w:cs="Arial"/>
        </w:rPr>
      </w:pPr>
      <w:r w:rsidRPr="00A921F0">
        <w:rPr>
          <w:rFonts w:ascii="Arial" w:hAnsi="Arial" w:cs="Arial"/>
        </w:rPr>
        <w:t xml:space="preserve">Kwon, J., &amp; Vogt, C. A. (2010). Identifying the role of cognitive, affective, and </w:t>
      </w:r>
      <w:proofErr w:type="spellStart"/>
      <w:r w:rsidRPr="00A921F0">
        <w:rPr>
          <w:rFonts w:ascii="Arial" w:hAnsi="Arial" w:cs="Arial"/>
        </w:rPr>
        <w:t>behavioral</w:t>
      </w:r>
      <w:proofErr w:type="spellEnd"/>
      <w:r w:rsidRPr="00A921F0">
        <w:rPr>
          <w:rFonts w:ascii="Arial" w:hAnsi="Arial" w:cs="Arial"/>
        </w:rPr>
        <w:t xml:space="preserve"> components in understanding residents' attitudes toward place marketing. Journal of Travel Research, 49 (4), 423-435.</w:t>
      </w:r>
      <w:r w:rsidR="00A54ED1" w:rsidRPr="00A54ED1">
        <w:rPr>
          <w:rFonts w:ascii="Arial" w:hAnsi="Arial" w:cs="Arial"/>
        </w:rPr>
        <w:t xml:space="preserve"> </w:t>
      </w:r>
      <w:r w:rsidR="00A54ED1">
        <w:rPr>
          <w:rFonts w:ascii="Arial" w:hAnsi="Arial" w:cs="Arial"/>
        </w:rPr>
        <w:t xml:space="preserve">[Accessed </w:t>
      </w:r>
      <w:r w:rsidR="001B29EC">
        <w:rPr>
          <w:rFonts w:ascii="Arial" w:hAnsi="Arial" w:cs="Arial"/>
        </w:rPr>
        <w:t>17</w:t>
      </w:r>
      <w:r w:rsidR="001B29EC" w:rsidRPr="001B29EC">
        <w:rPr>
          <w:rFonts w:ascii="Arial" w:hAnsi="Arial" w:cs="Arial"/>
          <w:vertAlign w:val="superscript"/>
        </w:rPr>
        <w:t>th</w:t>
      </w:r>
      <w:r w:rsidR="001B29EC">
        <w:rPr>
          <w:rFonts w:ascii="Arial" w:hAnsi="Arial" w:cs="Arial"/>
        </w:rPr>
        <w:t xml:space="preserve"> April</w:t>
      </w:r>
      <w:r w:rsidR="00A54ED1">
        <w:rPr>
          <w:rFonts w:ascii="Arial" w:hAnsi="Arial" w:cs="Arial"/>
        </w:rPr>
        <w:t xml:space="preserve"> 2020]</w:t>
      </w:r>
    </w:p>
    <w:p w14:paraId="7E7B331D" w14:textId="77777777" w:rsidR="00806BCC" w:rsidRPr="00A921F0" w:rsidRDefault="00806BCC" w:rsidP="00806BCC">
      <w:pPr>
        <w:spacing w:line="360" w:lineRule="auto"/>
        <w:rPr>
          <w:rFonts w:ascii="Arial" w:hAnsi="Arial" w:cs="Arial"/>
        </w:rPr>
      </w:pPr>
    </w:p>
    <w:p w14:paraId="4A3B0402" w14:textId="5BD575BF"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Kumar, R. (2014). Research methodology. 4</w:t>
      </w:r>
      <w:r w:rsidRPr="00A921F0">
        <w:rPr>
          <w:rFonts w:ascii="Arial" w:hAnsi="Arial" w:cs="Arial"/>
          <w:shd w:val="clear" w:color="auto" w:fill="FFFFFF"/>
          <w:vertAlign w:val="superscript"/>
        </w:rPr>
        <w:t>th</w:t>
      </w:r>
      <w:r w:rsidRPr="00A921F0">
        <w:rPr>
          <w:rFonts w:ascii="Arial" w:hAnsi="Arial" w:cs="Arial"/>
          <w:shd w:val="clear" w:color="auto" w:fill="FFFFFF"/>
        </w:rPr>
        <w:t xml:space="preserve"> ed.</w:t>
      </w:r>
      <w:r w:rsidR="00A54ED1" w:rsidRPr="00A54ED1">
        <w:rPr>
          <w:rFonts w:ascii="Arial" w:hAnsi="Arial" w:cs="Arial"/>
        </w:rPr>
        <w:t xml:space="preserve"> </w:t>
      </w:r>
    </w:p>
    <w:p w14:paraId="55159253" w14:textId="60680E75"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13th</w:t>
      </w:r>
      <w:r w:rsidRPr="00A54ED1">
        <w:rPr>
          <w:rFonts w:ascii="Arial" w:hAnsi="Arial" w:cs="Arial"/>
          <w:vertAlign w:val="superscript"/>
        </w:rPr>
        <w:t>th</w:t>
      </w:r>
      <w:r w:rsidR="001B29EC">
        <w:rPr>
          <w:rFonts w:ascii="Arial" w:hAnsi="Arial" w:cs="Arial"/>
        </w:rPr>
        <w:t xml:space="preserve"> April</w:t>
      </w:r>
      <w:r>
        <w:rPr>
          <w:rFonts w:ascii="Arial" w:hAnsi="Arial" w:cs="Arial"/>
        </w:rPr>
        <w:t xml:space="preserve"> 2020]</w:t>
      </w:r>
    </w:p>
    <w:p w14:paraId="5764DB64" w14:textId="379B4C93" w:rsidR="00806BCC" w:rsidRPr="00A921F0" w:rsidRDefault="00806BCC" w:rsidP="00806BCC">
      <w:pPr>
        <w:spacing w:line="360" w:lineRule="auto"/>
        <w:rPr>
          <w:rFonts w:ascii="Arial" w:hAnsi="Arial" w:cs="Arial"/>
          <w:shd w:val="clear" w:color="auto" w:fill="FFFFFF"/>
        </w:rPr>
      </w:pPr>
    </w:p>
    <w:p w14:paraId="53416EE8" w14:textId="77777777" w:rsidR="00806BCC" w:rsidRPr="00A921F0" w:rsidRDefault="00806BCC" w:rsidP="00806BCC">
      <w:pPr>
        <w:spacing w:line="360" w:lineRule="auto"/>
        <w:rPr>
          <w:rFonts w:ascii="Arial" w:hAnsi="Arial" w:cs="Arial"/>
        </w:rPr>
      </w:pPr>
    </w:p>
    <w:p w14:paraId="27131221" w14:textId="7EEF5F69"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Lengefeld</w:t>
      </w:r>
      <w:proofErr w:type="spellEnd"/>
      <w:r w:rsidRPr="00A921F0">
        <w:rPr>
          <w:rFonts w:ascii="Arial" w:hAnsi="Arial" w:cs="Arial"/>
        </w:rPr>
        <w:t xml:space="preserve">, K., Stewart, R. (2004). All-inclusive resorts and local development: as best practice in </w:t>
      </w:r>
      <w:proofErr w:type="gramStart"/>
      <w:r w:rsidRPr="00A921F0">
        <w:rPr>
          <w:rFonts w:ascii="Arial" w:hAnsi="Arial" w:cs="Arial"/>
        </w:rPr>
        <w:t>the  Caribbean</w:t>
      </w:r>
      <w:proofErr w:type="gramEnd"/>
      <w:r w:rsidRPr="00A921F0">
        <w:rPr>
          <w:rFonts w:ascii="Arial" w:hAnsi="Arial" w:cs="Arial"/>
        </w:rPr>
        <w:t xml:space="preserve">. Retrieved May 6, 2015 from </w:t>
      </w:r>
      <w:hyperlink r:id="rId37" w:history="1">
        <w:r w:rsidRPr="00A921F0">
          <w:rPr>
            <w:rStyle w:val="Hyperlink"/>
            <w:rFonts w:ascii="Arial" w:hAnsi="Arial" w:cs="Arial"/>
            <w:color w:val="auto"/>
            <w:u w:val="none"/>
          </w:rPr>
          <w:t>http://davidmcmillangroup.typepad.com/consulting/2007/02/all_inclusive_r.html</w:t>
        </w:r>
      </w:hyperlink>
      <w:r w:rsidRPr="00A921F0">
        <w:rPr>
          <w:rFonts w:ascii="Arial" w:hAnsi="Arial" w:cs="Arial"/>
        </w:rPr>
        <w:t>.</w:t>
      </w:r>
      <w:r w:rsidR="00A54ED1" w:rsidRPr="00A54ED1">
        <w:rPr>
          <w:rFonts w:ascii="Arial" w:hAnsi="Arial" w:cs="Arial"/>
        </w:rPr>
        <w:t xml:space="preserve"> </w:t>
      </w:r>
    </w:p>
    <w:p w14:paraId="21AB4B7D" w14:textId="099D9F10"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26th</w:t>
      </w:r>
      <w:r w:rsidRPr="00A54ED1">
        <w:rPr>
          <w:rFonts w:ascii="Arial" w:hAnsi="Arial" w:cs="Arial"/>
          <w:vertAlign w:val="superscript"/>
        </w:rPr>
        <w:t>th</w:t>
      </w:r>
      <w:r>
        <w:rPr>
          <w:rFonts w:ascii="Arial" w:hAnsi="Arial" w:cs="Arial"/>
        </w:rPr>
        <w:t xml:space="preserve"> March 2020]</w:t>
      </w:r>
    </w:p>
    <w:p w14:paraId="4DB4806C" w14:textId="77777777" w:rsidR="00806BCC" w:rsidRPr="00A921F0" w:rsidRDefault="00806BCC" w:rsidP="00806BCC">
      <w:pPr>
        <w:spacing w:line="360" w:lineRule="auto"/>
        <w:rPr>
          <w:rFonts w:ascii="Arial" w:hAnsi="Arial" w:cs="Arial"/>
        </w:rPr>
      </w:pPr>
    </w:p>
    <w:p w14:paraId="402C4CC2" w14:textId="35CBE891"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Lambert, M. (2012). </w:t>
      </w:r>
      <w:r w:rsidRPr="00A921F0">
        <w:rPr>
          <w:rFonts w:ascii="Arial" w:hAnsi="Arial" w:cs="Arial"/>
          <w:i/>
          <w:iCs/>
          <w:shd w:val="clear" w:color="auto" w:fill="FFFFFF"/>
        </w:rPr>
        <w:t>A beginner's guide to doing your education research project</w:t>
      </w:r>
      <w:r w:rsidRPr="00A921F0">
        <w:rPr>
          <w:rFonts w:ascii="Arial" w:hAnsi="Arial" w:cs="Arial"/>
          <w:shd w:val="clear" w:color="auto" w:fill="FFFFFF"/>
        </w:rPr>
        <w:t>.</w:t>
      </w:r>
      <w:r w:rsidR="00A54ED1" w:rsidRPr="00A54ED1">
        <w:rPr>
          <w:rFonts w:ascii="Arial" w:hAnsi="Arial" w:cs="Arial"/>
        </w:rPr>
        <w:t xml:space="preserve"> </w:t>
      </w:r>
    </w:p>
    <w:p w14:paraId="08F991C7" w14:textId="659FC844"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12</w:t>
      </w:r>
      <w:r w:rsidR="001B29EC" w:rsidRPr="001B29EC">
        <w:rPr>
          <w:rFonts w:ascii="Arial" w:hAnsi="Arial" w:cs="Arial"/>
          <w:vertAlign w:val="superscript"/>
        </w:rPr>
        <w:t>th</w:t>
      </w:r>
      <w:r w:rsidR="001B29EC">
        <w:rPr>
          <w:rFonts w:ascii="Arial" w:hAnsi="Arial" w:cs="Arial"/>
        </w:rPr>
        <w:t xml:space="preserve"> April </w:t>
      </w:r>
      <w:r>
        <w:rPr>
          <w:rFonts w:ascii="Arial" w:hAnsi="Arial" w:cs="Arial"/>
        </w:rPr>
        <w:t>2020]</w:t>
      </w:r>
    </w:p>
    <w:p w14:paraId="695A2BA6" w14:textId="77777777" w:rsidR="00806BCC" w:rsidRPr="00A921F0" w:rsidRDefault="00806BCC" w:rsidP="00806BCC">
      <w:pPr>
        <w:spacing w:line="360" w:lineRule="auto"/>
        <w:rPr>
          <w:rFonts w:ascii="Arial" w:hAnsi="Arial" w:cs="Arial"/>
        </w:rPr>
      </w:pPr>
    </w:p>
    <w:p w14:paraId="75A8210A" w14:textId="60445BC3" w:rsidR="00A54ED1" w:rsidRDefault="00806BCC" w:rsidP="00A54ED1">
      <w:pPr>
        <w:tabs>
          <w:tab w:val="left" w:pos="1357"/>
        </w:tabs>
        <w:spacing w:line="360" w:lineRule="auto"/>
        <w:rPr>
          <w:rFonts w:ascii="Arial" w:hAnsi="Arial" w:cs="Arial"/>
        </w:rPr>
      </w:pPr>
      <w:r w:rsidRPr="00A921F0">
        <w:rPr>
          <w:rFonts w:ascii="Arial" w:hAnsi="Arial" w:cs="Arial"/>
        </w:rPr>
        <w:t>Levin, D. 1998. The opening of vision: Nihilism and the postmodern situation. London: Routledge.</w:t>
      </w:r>
      <w:r w:rsidR="00A54ED1" w:rsidRPr="00A54ED1">
        <w:rPr>
          <w:rFonts w:ascii="Arial" w:hAnsi="Arial" w:cs="Arial"/>
        </w:rPr>
        <w:t xml:space="preserve"> </w:t>
      </w:r>
      <w:r w:rsidR="00A54ED1">
        <w:rPr>
          <w:rFonts w:ascii="Arial" w:hAnsi="Arial" w:cs="Arial"/>
        </w:rPr>
        <w:t>[Accessed</w:t>
      </w:r>
      <w:r w:rsidR="001B29EC">
        <w:rPr>
          <w:rFonts w:ascii="Arial" w:hAnsi="Arial" w:cs="Arial"/>
        </w:rPr>
        <w:t xml:space="preserve"> 17</w:t>
      </w:r>
      <w:r w:rsidR="001B29EC" w:rsidRPr="001B29EC">
        <w:rPr>
          <w:rFonts w:ascii="Arial" w:hAnsi="Arial" w:cs="Arial"/>
          <w:vertAlign w:val="superscript"/>
        </w:rPr>
        <w:t>th</w:t>
      </w:r>
      <w:r w:rsidR="001B29EC">
        <w:rPr>
          <w:rFonts w:ascii="Arial" w:hAnsi="Arial" w:cs="Arial"/>
        </w:rPr>
        <w:t xml:space="preserve"> </w:t>
      </w:r>
      <w:r w:rsidR="00A54ED1">
        <w:rPr>
          <w:rFonts w:ascii="Arial" w:hAnsi="Arial" w:cs="Arial"/>
        </w:rPr>
        <w:t>March 2020]</w:t>
      </w:r>
    </w:p>
    <w:p w14:paraId="72FB8EEF" w14:textId="77777777" w:rsidR="00806BCC" w:rsidRPr="00A921F0" w:rsidRDefault="00806BCC" w:rsidP="00806BCC">
      <w:pPr>
        <w:spacing w:line="360" w:lineRule="auto"/>
        <w:rPr>
          <w:rFonts w:ascii="Arial" w:hAnsi="Arial" w:cs="Arial"/>
        </w:rPr>
      </w:pPr>
    </w:p>
    <w:p w14:paraId="22C6F81C" w14:textId="0C3DA3E9" w:rsidR="00A54ED1" w:rsidRDefault="00806BCC" w:rsidP="00A54ED1">
      <w:pPr>
        <w:tabs>
          <w:tab w:val="left" w:pos="1357"/>
        </w:tabs>
        <w:spacing w:line="360" w:lineRule="auto"/>
        <w:rPr>
          <w:rFonts w:ascii="Arial" w:hAnsi="Arial" w:cs="Arial"/>
        </w:rPr>
      </w:pPr>
      <w:r w:rsidRPr="00A921F0">
        <w:rPr>
          <w:rFonts w:ascii="Arial" w:hAnsi="Arial" w:cs="Arial"/>
        </w:rPr>
        <w:t>Liu, J.C., &amp; Var, T. (1986). Resident attitudes toward tourism impacts in Hawaii. Annals of Tourism Research, 13 (2), 193-214.</w:t>
      </w:r>
      <w:r w:rsidR="00A54ED1" w:rsidRPr="00A54ED1">
        <w:rPr>
          <w:rFonts w:ascii="Arial" w:hAnsi="Arial" w:cs="Arial"/>
        </w:rPr>
        <w:t xml:space="preserve"> </w:t>
      </w:r>
    </w:p>
    <w:p w14:paraId="46290CEF" w14:textId="2DB3A818"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w:t>
      </w:r>
      <w:r>
        <w:rPr>
          <w:rFonts w:ascii="Arial" w:hAnsi="Arial" w:cs="Arial"/>
        </w:rPr>
        <w:t>4</w:t>
      </w:r>
      <w:r w:rsidRPr="00A54ED1">
        <w:rPr>
          <w:rFonts w:ascii="Arial" w:hAnsi="Arial" w:cs="Arial"/>
          <w:vertAlign w:val="superscript"/>
        </w:rPr>
        <w:t>th</w:t>
      </w:r>
      <w:r>
        <w:rPr>
          <w:rFonts w:ascii="Arial" w:hAnsi="Arial" w:cs="Arial"/>
        </w:rPr>
        <w:t xml:space="preserve"> March 2020]</w:t>
      </w:r>
    </w:p>
    <w:p w14:paraId="2AD5188D" w14:textId="77777777" w:rsidR="00806BCC" w:rsidRPr="00A921F0" w:rsidRDefault="00806BCC" w:rsidP="00806BCC">
      <w:pPr>
        <w:spacing w:line="360" w:lineRule="auto"/>
        <w:rPr>
          <w:rFonts w:ascii="Arial" w:hAnsi="Arial" w:cs="Arial"/>
        </w:rPr>
      </w:pPr>
    </w:p>
    <w:p w14:paraId="33C5C935" w14:textId="77B1CCF6" w:rsidR="00A54ED1" w:rsidRDefault="00806BCC" w:rsidP="00A54ED1">
      <w:pPr>
        <w:tabs>
          <w:tab w:val="left" w:pos="1357"/>
        </w:tabs>
        <w:spacing w:line="360" w:lineRule="auto"/>
        <w:rPr>
          <w:rFonts w:ascii="Arial" w:hAnsi="Arial" w:cs="Arial"/>
        </w:rPr>
      </w:pPr>
      <w:r w:rsidRPr="00A921F0">
        <w:rPr>
          <w:rFonts w:ascii="Arial" w:hAnsi="Arial" w:cs="Arial"/>
        </w:rPr>
        <w:t xml:space="preserve">Mensah, I &amp; Mensah, R, D. (2013). International Tourists’ Environmental Attitude towards Hotels in Accra. International Journal of Academic Research in </w:t>
      </w:r>
      <w:proofErr w:type="spellStart"/>
      <w:r w:rsidRPr="00A921F0">
        <w:rPr>
          <w:rFonts w:ascii="Arial" w:hAnsi="Arial" w:cs="Arial"/>
        </w:rPr>
        <w:t>Buiness</w:t>
      </w:r>
      <w:proofErr w:type="spellEnd"/>
      <w:r w:rsidRPr="00A921F0">
        <w:rPr>
          <w:rFonts w:ascii="Arial" w:hAnsi="Arial" w:cs="Arial"/>
        </w:rPr>
        <w:t xml:space="preserve"> and Social Sciences, Page, 444-455.</w:t>
      </w:r>
      <w:r w:rsidR="00A54ED1" w:rsidRPr="00A54ED1">
        <w:rPr>
          <w:rFonts w:ascii="Arial" w:hAnsi="Arial" w:cs="Arial"/>
        </w:rPr>
        <w:t xml:space="preserve"> </w:t>
      </w:r>
    </w:p>
    <w:p w14:paraId="45C4CC7F" w14:textId="2B59C481"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w:t>
      </w:r>
      <w:r w:rsidR="001B29EC" w:rsidRPr="001B29EC">
        <w:rPr>
          <w:rFonts w:ascii="Arial" w:hAnsi="Arial" w:cs="Arial"/>
          <w:vertAlign w:val="superscript"/>
        </w:rPr>
        <w:t>nd</w:t>
      </w:r>
      <w:r w:rsidR="001B29EC">
        <w:rPr>
          <w:rFonts w:ascii="Arial" w:hAnsi="Arial" w:cs="Arial"/>
        </w:rPr>
        <w:t xml:space="preserve"> </w:t>
      </w:r>
      <w:proofErr w:type="gramStart"/>
      <w:r w:rsidR="001B29EC">
        <w:rPr>
          <w:rFonts w:ascii="Arial" w:hAnsi="Arial" w:cs="Arial"/>
        </w:rPr>
        <w:t xml:space="preserve">April </w:t>
      </w:r>
      <w:r>
        <w:rPr>
          <w:rFonts w:ascii="Arial" w:hAnsi="Arial" w:cs="Arial"/>
        </w:rPr>
        <w:t xml:space="preserve"> 2020</w:t>
      </w:r>
      <w:proofErr w:type="gramEnd"/>
      <w:r>
        <w:rPr>
          <w:rFonts w:ascii="Arial" w:hAnsi="Arial" w:cs="Arial"/>
        </w:rPr>
        <w:t>]</w:t>
      </w:r>
    </w:p>
    <w:p w14:paraId="5CCE28B3" w14:textId="77777777" w:rsidR="00806BCC" w:rsidRPr="00A921F0" w:rsidRDefault="00806BCC" w:rsidP="00806BCC">
      <w:pPr>
        <w:spacing w:line="360" w:lineRule="auto"/>
        <w:rPr>
          <w:rFonts w:ascii="Arial" w:hAnsi="Arial" w:cs="Arial"/>
        </w:rPr>
      </w:pPr>
    </w:p>
    <w:p w14:paraId="7B110255" w14:textId="0DB5B30D"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Malihah</w:t>
      </w:r>
      <w:proofErr w:type="spellEnd"/>
      <w:r w:rsidRPr="00A921F0">
        <w:rPr>
          <w:rFonts w:ascii="Arial" w:hAnsi="Arial" w:cs="Arial"/>
        </w:rPr>
        <w:t xml:space="preserve"> Elly &amp; </w:t>
      </w:r>
      <w:proofErr w:type="spellStart"/>
      <w:r w:rsidRPr="00A921F0">
        <w:rPr>
          <w:rFonts w:ascii="Arial" w:hAnsi="Arial" w:cs="Arial"/>
        </w:rPr>
        <w:t>Puspito</w:t>
      </w:r>
      <w:proofErr w:type="spellEnd"/>
      <w:r w:rsidRPr="00A921F0">
        <w:rPr>
          <w:rFonts w:ascii="Arial" w:hAnsi="Arial" w:cs="Arial"/>
        </w:rPr>
        <w:t xml:space="preserve"> </w:t>
      </w:r>
      <w:proofErr w:type="spellStart"/>
      <w:r w:rsidRPr="00A921F0">
        <w:rPr>
          <w:rFonts w:ascii="Arial" w:hAnsi="Arial" w:cs="Arial"/>
        </w:rPr>
        <w:t>Heri</w:t>
      </w:r>
      <w:proofErr w:type="spellEnd"/>
      <w:r w:rsidRPr="00A921F0">
        <w:rPr>
          <w:rFonts w:ascii="Arial" w:hAnsi="Arial" w:cs="Arial"/>
        </w:rPr>
        <w:t xml:space="preserve"> &amp; </w:t>
      </w:r>
      <w:proofErr w:type="spellStart"/>
      <w:r w:rsidRPr="00A921F0">
        <w:rPr>
          <w:rFonts w:ascii="Arial" w:hAnsi="Arial" w:cs="Arial"/>
        </w:rPr>
        <w:t>Diyah</w:t>
      </w:r>
      <w:proofErr w:type="spellEnd"/>
      <w:r w:rsidRPr="00A921F0">
        <w:rPr>
          <w:rFonts w:ascii="Arial" w:hAnsi="Arial" w:cs="Arial"/>
        </w:rPr>
        <w:t xml:space="preserve"> </w:t>
      </w:r>
      <w:proofErr w:type="spellStart"/>
      <w:r w:rsidRPr="00A921F0">
        <w:rPr>
          <w:rFonts w:ascii="Arial" w:hAnsi="Arial" w:cs="Arial"/>
        </w:rPr>
        <w:t>Setiyorini</w:t>
      </w:r>
      <w:proofErr w:type="spellEnd"/>
      <w:r w:rsidRPr="00A921F0">
        <w:rPr>
          <w:rFonts w:ascii="Arial" w:hAnsi="Arial" w:cs="Arial"/>
        </w:rPr>
        <w:t>. (2014). Tourism Education and Edu-Tourism Development: Sustainable Tourism Development Perspective in Education 1.</w:t>
      </w:r>
      <w:r w:rsidR="00A54ED1" w:rsidRPr="00A54ED1">
        <w:rPr>
          <w:rFonts w:ascii="Arial" w:hAnsi="Arial" w:cs="Arial"/>
        </w:rPr>
        <w:t xml:space="preserve"> </w:t>
      </w:r>
    </w:p>
    <w:p w14:paraId="56937894" w14:textId="2DD4469B"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w:t>
      </w:r>
      <w:r>
        <w:rPr>
          <w:rFonts w:ascii="Arial" w:hAnsi="Arial" w:cs="Arial"/>
        </w:rPr>
        <w:t>4</w:t>
      </w:r>
      <w:r w:rsidRPr="00A54ED1">
        <w:rPr>
          <w:rFonts w:ascii="Arial" w:hAnsi="Arial" w:cs="Arial"/>
          <w:vertAlign w:val="superscript"/>
        </w:rPr>
        <w:t>th</w:t>
      </w:r>
      <w:r>
        <w:rPr>
          <w:rFonts w:ascii="Arial" w:hAnsi="Arial" w:cs="Arial"/>
        </w:rPr>
        <w:t xml:space="preserve"> March 2020]</w:t>
      </w:r>
    </w:p>
    <w:p w14:paraId="483F7AE5" w14:textId="77777777" w:rsidR="00806BCC" w:rsidRPr="00A921F0" w:rsidRDefault="00806BCC" w:rsidP="00806BCC">
      <w:pPr>
        <w:spacing w:line="360" w:lineRule="auto"/>
        <w:rPr>
          <w:rFonts w:ascii="Arial" w:hAnsi="Arial" w:cs="Arial"/>
        </w:rPr>
      </w:pPr>
    </w:p>
    <w:p w14:paraId="10A4DD2B" w14:textId="60642744" w:rsidR="00A54ED1" w:rsidRDefault="00806BCC" w:rsidP="00A54ED1">
      <w:pPr>
        <w:tabs>
          <w:tab w:val="left" w:pos="1357"/>
        </w:tabs>
        <w:spacing w:line="360" w:lineRule="auto"/>
        <w:rPr>
          <w:rFonts w:ascii="Arial" w:hAnsi="Arial" w:cs="Arial"/>
        </w:rPr>
      </w:pPr>
      <w:r w:rsidRPr="00A921F0">
        <w:rPr>
          <w:rFonts w:ascii="Arial" w:hAnsi="Arial" w:cs="Arial"/>
        </w:rPr>
        <w:t xml:space="preserve">McGehee, N. G., &amp; </w:t>
      </w:r>
      <w:proofErr w:type="spellStart"/>
      <w:r w:rsidRPr="00A921F0">
        <w:rPr>
          <w:rFonts w:ascii="Arial" w:hAnsi="Arial" w:cs="Arial"/>
        </w:rPr>
        <w:t>Andereck</w:t>
      </w:r>
      <w:proofErr w:type="spellEnd"/>
      <w:r w:rsidRPr="00A921F0">
        <w:rPr>
          <w:rFonts w:ascii="Arial" w:hAnsi="Arial" w:cs="Arial"/>
        </w:rPr>
        <w:t>, K. L. (2004). Factors predicting rural residents' support of tourism. Journal of Travel Research, 43 (2), 131-140.</w:t>
      </w:r>
      <w:r w:rsidR="00A54ED1" w:rsidRPr="00A54ED1">
        <w:rPr>
          <w:rFonts w:ascii="Arial" w:hAnsi="Arial" w:cs="Arial"/>
        </w:rPr>
        <w:t xml:space="preserve"> </w:t>
      </w:r>
      <w:r w:rsidR="00A54ED1">
        <w:rPr>
          <w:rFonts w:ascii="Arial" w:hAnsi="Arial" w:cs="Arial"/>
        </w:rPr>
        <w:t xml:space="preserve">[Accessed </w:t>
      </w:r>
      <w:r w:rsidR="001B29EC">
        <w:rPr>
          <w:rFonts w:ascii="Arial" w:hAnsi="Arial" w:cs="Arial"/>
        </w:rPr>
        <w:t>23</w:t>
      </w:r>
      <w:r w:rsidR="001B29EC">
        <w:rPr>
          <w:rFonts w:ascii="Arial" w:hAnsi="Arial" w:cs="Arial"/>
          <w:vertAlign w:val="superscript"/>
        </w:rPr>
        <w:t>rd</w:t>
      </w:r>
      <w:r w:rsidR="00A54ED1">
        <w:rPr>
          <w:rFonts w:ascii="Arial" w:hAnsi="Arial" w:cs="Arial"/>
        </w:rPr>
        <w:t xml:space="preserve"> March 2020]</w:t>
      </w:r>
    </w:p>
    <w:p w14:paraId="465A78AF" w14:textId="1FC584BA" w:rsidR="00806BCC" w:rsidRPr="00A921F0" w:rsidRDefault="00806BCC" w:rsidP="00806BCC">
      <w:pPr>
        <w:spacing w:line="360" w:lineRule="auto"/>
        <w:rPr>
          <w:rFonts w:ascii="Arial" w:hAnsi="Arial" w:cs="Arial"/>
        </w:rPr>
      </w:pPr>
    </w:p>
    <w:p w14:paraId="17D4B515" w14:textId="77777777" w:rsidR="00806BCC" w:rsidRPr="00A921F0" w:rsidRDefault="00806BCC" w:rsidP="00806BCC">
      <w:pPr>
        <w:spacing w:line="360" w:lineRule="auto"/>
        <w:rPr>
          <w:rFonts w:ascii="Arial" w:hAnsi="Arial" w:cs="Arial"/>
        </w:rPr>
      </w:pPr>
    </w:p>
    <w:p w14:paraId="42D85E7C"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McLeod, S., 2007. [online] Highgatecounselling.org.uk. Available at: &lt;http://highgatecounselling.org.uk/members/certificate/CT2%20Paper%201.pdf&gt;</w:t>
      </w:r>
    </w:p>
    <w:p w14:paraId="5633A27F" w14:textId="449057D2" w:rsidR="00806BCC" w:rsidRPr="001B29E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7</w:t>
      </w:r>
      <w:r w:rsidRPr="00A54ED1">
        <w:rPr>
          <w:rFonts w:ascii="Arial" w:hAnsi="Arial" w:cs="Arial"/>
          <w:vertAlign w:val="superscript"/>
        </w:rPr>
        <w:t>th</w:t>
      </w:r>
      <w:r>
        <w:rPr>
          <w:rFonts w:ascii="Arial" w:hAnsi="Arial" w:cs="Arial"/>
        </w:rPr>
        <w:t xml:space="preserve"> March 2020]</w:t>
      </w:r>
    </w:p>
    <w:p w14:paraId="15EDC100" w14:textId="77777777" w:rsidR="00806BCC" w:rsidRPr="00A921F0" w:rsidRDefault="00806BCC" w:rsidP="00806BCC">
      <w:pPr>
        <w:spacing w:line="360" w:lineRule="auto"/>
        <w:rPr>
          <w:rFonts w:ascii="Arial" w:hAnsi="Arial" w:cs="Arial"/>
          <w:shd w:val="clear" w:color="auto" w:fill="FFFFFF"/>
        </w:rPr>
      </w:pPr>
    </w:p>
    <w:p w14:paraId="48E495C9"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McGuire, K., 2012. </w:t>
      </w:r>
      <w:r w:rsidRPr="00A921F0">
        <w:rPr>
          <w:rFonts w:ascii="Arial" w:hAnsi="Arial" w:cs="Arial"/>
          <w:i/>
          <w:iCs/>
          <w:shd w:val="clear" w:color="auto" w:fill="FFFFFF"/>
        </w:rPr>
        <w:t xml:space="preserve">Maslow's Hierarchy </w:t>
      </w:r>
      <w:proofErr w:type="gramStart"/>
      <w:r w:rsidRPr="00A921F0">
        <w:rPr>
          <w:rFonts w:ascii="Arial" w:hAnsi="Arial" w:cs="Arial"/>
          <w:i/>
          <w:iCs/>
          <w:shd w:val="clear" w:color="auto" w:fill="FFFFFF"/>
        </w:rPr>
        <w:t>Of</w:t>
      </w:r>
      <w:proofErr w:type="gramEnd"/>
      <w:r w:rsidRPr="00A921F0">
        <w:rPr>
          <w:rFonts w:ascii="Arial" w:hAnsi="Arial" w:cs="Arial"/>
          <w:i/>
          <w:iCs/>
          <w:shd w:val="clear" w:color="auto" w:fill="FFFFFF"/>
        </w:rPr>
        <w:t xml:space="preserve"> Needs. An Introduction</w:t>
      </w:r>
      <w:r w:rsidRPr="00A921F0">
        <w:rPr>
          <w:rFonts w:ascii="Arial" w:hAnsi="Arial" w:cs="Arial"/>
          <w:shd w:val="clear" w:color="auto" w:fill="FFFFFF"/>
        </w:rPr>
        <w:t>. [online] Google Books. Available at: &lt;https://books.google.co.uk/books?id=_qw6LvpknKkC&amp;printsec=frontcover&amp;dq=maslow%27s+hierarchy+of+needs&amp;hl=en&amp;sa=X&amp;ved=0ahUKEwiHiarTwczpAhUIE8AKHa0bCioQ6AEIOjAC#v=onepage&amp;q=maslow's%20hierarchy%20of%20needs&amp;f=false</w:t>
      </w:r>
    </w:p>
    <w:p w14:paraId="5D11CED3" w14:textId="72C05DAE"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w:t>
      </w:r>
      <w:r>
        <w:rPr>
          <w:rFonts w:ascii="Arial" w:hAnsi="Arial" w:cs="Arial"/>
        </w:rPr>
        <w:t>4</w:t>
      </w:r>
      <w:r w:rsidRPr="00A54ED1">
        <w:rPr>
          <w:rFonts w:ascii="Arial" w:hAnsi="Arial" w:cs="Arial"/>
          <w:vertAlign w:val="superscript"/>
        </w:rPr>
        <w:t>th</w:t>
      </w:r>
      <w:r>
        <w:rPr>
          <w:rFonts w:ascii="Arial" w:hAnsi="Arial" w:cs="Arial"/>
        </w:rPr>
        <w:t xml:space="preserve"> M</w:t>
      </w:r>
      <w:r w:rsidR="001B29EC">
        <w:rPr>
          <w:rFonts w:ascii="Arial" w:hAnsi="Arial" w:cs="Arial"/>
        </w:rPr>
        <w:t>ay</w:t>
      </w:r>
      <w:r>
        <w:rPr>
          <w:rFonts w:ascii="Arial" w:hAnsi="Arial" w:cs="Arial"/>
        </w:rPr>
        <w:t xml:space="preserve"> 2020]</w:t>
      </w:r>
    </w:p>
    <w:p w14:paraId="0F386CD7" w14:textId="77777777" w:rsidR="00806BCC" w:rsidRPr="00A921F0" w:rsidRDefault="00806BCC" w:rsidP="00806BCC">
      <w:pPr>
        <w:spacing w:line="360" w:lineRule="auto"/>
        <w:rPr>
          <w:rFonts w:ascii="Arial" w:hAnsi="Arial" w:cs="Arial"/>
        </w:rPr>
      </w:pPr>
    </w:p>
    <w:p w14:paraId="1039706F"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Mack, C. (2012). </w:t>
      </w:r>
      <w:proofErr w:type="spellStart"/>
      <w:r w:rsidRPr="00A921F0">
        <w:rPr>
          <w:rFonts w:ascii="Arial" w:hAnsi="Arial" w:cs="Arial"/>
        </w:rPr>
        <w:t>All inclusive</w:t>
      </w:r>
      <w:proofErr w:type="spellEnd"/>
      <w:r w:rsidRPr="00A921F0">
        <w:rPr>
          <w:rFonts w:ascii="Arial" w:hAnsi="Arial" w:cs="Arial"/>
        </w:rPr>
        <w:t xml:space="preserve"> holidays – the way to a better world? Retrieved from </w:t>
      </w:r>
      <w:hyperlink r:id="rId38" w:history="1">
        <w:r w:rsidRPr="00A921F0">
          <w:rPr>
            <w:rStyle w:val="Hyperlink"/>
            <w:rFonts w:ascii="Arial" w:hAnsi="Arial" w:cs="Arial"/>
            <w:color w:val="auto"/>
            <w:u w:val="none"/>
          </w:rPr>
          <w:t>http://www.ethicaltraveller.co.uk/2012/05/all-inclusive-holidays-the-way-to-a-better world/</w:t>
        </w:r>
      </w:hyperlink>
      <w:r w:rsidRPr="00A921F0">
        <w:rPr>
          <w:rFonts w:ascii="Arial" w:hAnsi="Arial" w:cs="Arial"/>
        </w:rPr>
        <w:t>.</w:t>
      </w:r>
    </w:p>
    <w:p w14:paraId="02B43513" w14:textId="33BB56FE"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13</w:t>
      </w:r>
      <w:r w:rsidRPr="00A54ED1">
        <w:rPr>
          <w:rFonts w:ascii="Arial" w:hAnsi="Arial" w:cs="Arial"/>
          <w:vertAlign w:val="superscript"/>
        </w:rPr>
        <w:t>th</w:t>
      </w:r>
      <w:r>
        <w:rPr>
          <w:rFonts w:ascii="Arial" w:hAnsi="Arial" w:cs="Arial"/>
        </w:rPr>
        <w:t xml:space="preserve"> March 2020]</w:t>
      </w:r>
    </w:p>
    <w:p w14:paraId="5664B985" w14:textId="77777777" w:rsidR="00806BCC" w:rsidRPr="00A921F0" w:rsidRDefault="00806BCC" w:rsidP="00806BCC">
      <w:pPr>
        <w:spacing w:line="360" w:lineRule="auto"/>
        <w:rPr>
          <w:rFonts w:ascii="Arial" w:hAnsi="Arial" w:cs="Arial"/>
        </w:rPr>
      </w:pPr>
    </w:p>
    <w:p w14:paraId="631097DA" w14:textId="77777777" w:rsidR="00A54ED1" w:rsidRDefault="00806BCC" w:rsidP="00A54ED1">
      <w:pPr>
        <w:tabs>
          <w:tab w:val="left" w:pos="1357"/>
        </w:tabs>
        <w:spacing w:line="360" w:lineRule="auto"/>
        <w:rPr>
          <w:rFonts w:ascii="Arial" w:hAnsi="Arial" w:cs="Arial"/>
        </w:rPr>
      </w:pPr>
      <w:bookmarkStart w:id="107" w:name="_Toc41598529"/>
      <w:r w:rsidRPr="00A921F0">
        <w:rPr>
          <w:rFonts w:ascii="Arial" w:hAnsi="Arial" w:cs="Arial"/>
        </w:rPr>
        <w:t xml:space="preserve">Mihai t, &amp; </w:t>
      </w:r>
      <w:proofErr w:type="spellStart"/>
      <w:r w:rsidRPr="00A921F0">
        <w:rPr>
          <w:rFonts w:ascii="Arial" w:hAnsi="Arial" w:cs="Arial"/>
        </w:rPr>
        <w:t>Oano</w:t>
      </w:r>
      <w:proofErr w:type="spellEnd"/>
      <w:r w:rsidRPr="00A921F0">
        <w:rPr>
          <w:rFonts w:ascii="Arial" w:hAnsi="Arial" w:cs="Arial"/>
        </w:rPr>
        <w:t xml:space="preserve"> s, (2010). consumer </w:t>
      </w:r>
      <w:proofErr w:type="spellStart"/>
      <w:r w:rsidRPr="00A921F0">
        <w:rPr>
          <w:rFonts w:ascii="Arial" w:hAnsi="Arial" w:cs="Arial"/>
        </w:rPr>
        <w:t>behavior</w:t>
      </w:r>
      <w:proofErr w:type="spellEnd"/>
      <w:r w:rsidRPr="00A921F0">
        <w:rPr>
          <w:rFonts w:ascii="Arial" w:hAnsi="Arial" w:cs="Arial"/>
        </w:rPr>
        <w:t xml:space="preserve"> in the different sectors of tourism. [Online] </w:t>
      </w:r>
      <w:hyperlink r:id="rId39" w:history="1">
        <w:r w:rsidRPr="00A921F0">
          <w:rPr>
            <w:rStyle w:val="Hyperlink"/>
            <w:rFonts w:ascii="Arial" w:hAnsi="Arial" w:cs="Arial"/>
            <w:color w:val="auto"/>
            <w:u w:val="none"/>
          </w:rPr>
          <w:t>https://www.researchgate.net/publication/227351929_CONSUMER_BEHAVIOR_IN_THE_DIFFERENT_SECTORS_OF_TOURISM</w:t>
        </w:r>
        <w:bookmarkEnd w:id="107"/>
      </w:hyperlink>
    </w:p>
    <w:p w14:paraId="712E162E" w14:textId="2149C9DC"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8</w:t>
      </w:r>
      <w:r w:rsidR="001B29EC" w:rsidRPr="001B29EC">
        <w:rPr>
          <w:rFonts w:ascii="Arial" w:hAnsi="Arial" w:cs="Arial"/>
          <w:vertAlign w:val="superscript"/>
        </w:rPr>
        <w:t>th</w:t>
      </w:r>
      <w:r w:rsidR="001B29EC">
        <w:rPr>
          <w:rFonts w:ascii="Arial" w:hAnsi="Arial" w:cs="Arial"/>
        </w:rPr>
        <w:t xml:space="preserve"> May</w:t>
      </w:r>
      <w:r>
        <w:rPr>
          <w:rFonts w:ascii="Arial" w:hAnsi="Arial" w:cs="Arial"/>
        </w:rPr>
        <w:t xml:space="preserve"> 2020]</w:t>
      </w:r>
    </w:p>
    <w:p w14:paraId="29C367FC" w14:textId="77777777" w:rsidR="00A54ED1" w:rsidRDefault="00806BCC" w:rsidP="00A54ED1">
      <w:pPr>
        <w:tabs>
          <w:tab w:val="left" w:pos="1357"/>
        </w:tabs>
        <w:spacing w:line="360" w:lineRule="auto"/>
        <w:rPr>
          <w:rFonts w:ascii="Arial" w:hAnsi="Arial" w:cs="Arial"/>
        </w:rPr>
      </w:pPr>
      <w:bookmarkStart w:id="108" w:name="_Toc41598530"/>
      <w:proofErr w:type="spellStart"/>
      <w:r w:rsidRPr="00A921F0">
        <w:rPr>
          <w:rFonts w:ascii="Arial" w:hAnsi="Arial" w:cs="Arial"/>
          <w:shd w:val="clear" w:color="auto" w:fill="FFFFFF"/>
        </w:rPr>
        <w:t>Machi</w:t>
      </w:r>
      <w:proofErr w:type="spellEnd"/>
      <w:r w:rsidRPr="00A921F0">
        <w:rPr>
          <w:rFonts w:ascii="Arial" w:hAnsi="Arial" w:cs="Arial"/>
          <w:shd w:val="clear" w:color="auto" w:fill="FFFFFF"/>
        </w:rPr>
        <w:t>, L., et.al 2012. </w:t>
      </w:r>
      <w:r w:rsidRPr="00A921F0">
        <w:rPr>
          <w:rFonts w:ascii="Arial" w:hAnsi="Arial" w:cs="Arial"/>
          <w:i/>
          <w:iCs/>
          <w:shd w:val="clear" w:color="auto" w:fill="FFFFFF"/>
        </w:rPr>
        <w:t>The Literature Review</w:t>
      </w:r>
      <w:r w:rsidRPr="00A921F0">
        <w:rPr>
          <w:rFonts w:ascii="Arial" w:hAnsi="Arial" w:cs="Arial"/>
          <w:shd w:val="clear" w:color="auto" w:fill="FFFFFF"/>
        </w:rPr>
        <w:t xml:space="preserve">. [online] Google Books. Available at: &lt;https://books.google.co.uk/books?id=QJ8nmTc4mnAC&amp;printsec=frontcover&amp;dq=what+is+a+literature+review&amp;hl=en&amp;sa=X&amp;ved=0ahUKEwjG_eWbxszpAhWITsAKHRtjDzYQ6AEIOzAC#v=onepage&amp;q=what%20is%20a%20literature%20review&amp;f=false&gt; </w:t>
      </w:r>
      <w:bookmarkEnd w:id="108"/>
    </w:p>
    <w:p w14:paraId="1015E504" w14:textId="54203FAD" w:rsidR="00806BCC"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5</w:t>
      </w:r>
      <w:r w:rsidRPr="00A54ED1">
        <w:rPr>
          <w:rFonts w:ascii="Arial" w:hAnsi="Arial" w:cs="Arial"/>
          <w:vertAlign w:val="superscript"/>
        </w:rPr>
        <w:t>th</w:t>
      </w:r>
      <w:r>
        <w:rPr>
          <w:rFonts w:ascii="Arial" w:hAnsi="Arial" w:cs="Arial"/>
        </w:rPr>
        <w:t xml:space="preserve"> M</w:t>
      </w:r>
      <w:r w:rsidR="001B29EC">
        <w:rPr>
          <w:rFonts w:ascii="Arial" w:hAnsi="Arial" w:cs="Arial"/>
        </w:rPr>
        <w:t>ay</w:t>
      </w:r>
      <w:r>
        <w:rPr>
          <w:rFonts w:ascii="Arial" w:hAnsi="Arial" w:cs="Arial"/>
        </w:rPr>
        <w:t xml:space="preserve"> 2020]</w:t>
      </w:r>
    </w:p>
    <w:p w14:paraId="7437B97E" w14:textId="77777777" w:rsidR="001B29EC" w:rsidRPr="00A921F0" w:rsidRDefault="001B29EC" w:rsidP="001B29EC">
      <w:pPr>
        <w:tabs>
          <w:tab w:val="left" w:pos="1357"/>
        </w:tabs>
        <w:spacing w:line="360" w:lineRule="auto"/>
        <w:rPr>
          <w:rFonts w:ascii="Arial" w:hAnsi="Arial" w:cs="Arial"/>
        </w:rPr>
      </w:pPr>
    </w:p>
    <w:p w14:paraId="48EA399B"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National Statistics. (2005). Travel Trends 2004. London: The stationery Office </w:t>
      </w:r>
    </w:p>
    <w:p w14:paraId="5CB0BD88" w14:textId="24B105D1" w:rsidR="00A54ED1" w:rsidRDefault="00A54ED1" w:rsidP="00A54ED1">
      <w:pPr>
        <w:tabs>
          <w:tab w:val="left" w:pos="1357"/>
        </w:tabs>
        <w:spacing w:line="360" w:lineRule="auto"/>
        <w:rPr>
          <w:rFonts w:ascii="Arial" w:hAnsi="Arial" w:cs="Arial"/>
        </w:rPr>
      </w:pPr>
      <w:r>
        <w:rPr>
          <w:rFonts w:ascii="Arial" w:hAnsi="Arial" w:cs="Arial"/>
        </w:rPr>
        <w:t>[Accessed</w:t>
      </w:r>
      <w:r w:rsidR="001B29EC">
        <w:rPr>
          <w:rFonts w:ascii="Arial" w:hAnsi="Arial" w:cs="Arial"/>
        </w:rPr>
        <w:t xml:space="preserve"> 18</w:t>
      </w:r>
      <w:proofErr w:type="gramStart"/>
      <w:r w:rsidR="001B29EC" w:rsidRPr="001B29EC">
        <w:rPr>
          <w:rFonts w:ascii="Arial" w:hAnsi="Arial" w:cs="Arial"/>
          <w:vertAlign w:val="superscript"/>
        </w:rPr>
        <w:t>th</w:t>
      </w:r>
      <w:r w:rsidR="001B29EC">
        <w:rPr>
          <w:rFonts w:ascii="Arial" w:hAnsi="Arial" w:cs="Arial"/>
        </w:rPr>
        <w:t xml:space="preserve"> </w:t>
      </w:r>
      <w:r>
        <w:rPr>
          <w:rFonts w:ascii="Arial" w:hAnsi="Arial" w:cs="Arial"/>
        </w:rPr>
        <w:t xml:space="preserve"> March</w:t>
      </w:r>
      <w:proofErr w:type="gramEnd"/>
      <w:r>
        <w:rPr>
          <w:rFonts w:ascii="Arial" w:hAnsi="Arial" w:cs="Arial"/>
        </w:rPr>
        <w:t xml:space="preserve"> 2020]</w:t>
      </w:r>
    </w:p>
    <w:p w14:paraId="32FF7922" w14:textId="0363FC87" w:rsidR="00806BCC" w:rsidRPr="00A921F0" w:rsidRDefault="00806BCC" w:rsidP="00806BCC">
      <w:pPr>
        <w:spacing w:line="360" w:lineRule="auto"/>
        <w:rPr>
          <w:rFonts w:ascii="Arial" w:hAnsi="Arial" w:cs="Arial"/>
        </w:rPr>
      </w:pPr>
    </w:p>
    <w:p w14:paraId="0DD6ED6A" w14:textId="77777777" w:rsidR="00806BCC" w:rsidRPr="00A921F0" w:rsidRDefault="00806BCC" w:rsidP="00806BCC">
      <w:pPr>
        <w:spacing w:line="360" w:lineRule="auto"/>
        <w:rPr>
          <w:rFonts w:ascii="Arial" w:hAnsi="Arial" w:cs="Arial"/>
        </w:rPr>
      </w:pPr>
    </w:p>
    <w:p w14:paraId="2DDB6CA9"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National Statistics. (2018). Travel Trends 2017. London: The stationery Office </w:t>
      </w:r>
    </w:p>
    <w:p w14:paraId="55E449EA" w14:textId="01818CF2"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18</w:t>
      </w:r>
      <w:r w:rsidRPr="00A54ED1">
        <w:rPr>
          <w:rFonts w:ascii="Arial" w:hAnsi="Arial" w:cs="Arial"/>
          <w:vertAlign w:val="superscript"/>
        </w:rPr>
        <w:t>th</w:t>
      </w:r>
      <w:r>
        <w:rPr>
          <w:rFonts w:ascii="Arial" w:hAnsi="Arial" w:cs="Arial"/>
        </w:rPr>
        <w:t xml:space="preserve"> March 2020]</w:t>
      </w:r>
    </w:p>
    <w:p w14:paraId="0FA29446" w14:textId="77777777" w:rsidR="00806BCC" w:rsidRPr="00A921F0" w:rsidRDefault="00806BCC" w:rsidP="00806BCC">
      <w:pPr>
        <w:spacing w:line="360" w:lineRule="auto"/>
        <w:rPr>
          <w:rFonts w:ascii="Arial" w:hAnsi="Arial" w:cs="Arial"/>
        </w:rPr>
      </w:pPr>
    </w:p>
    <w:p w14:paraId="08A792B1" w14:textId="77777777" w:rsidR="00A54ED1" w:rsidRDefault="00806BCC" w:rsidP="00A54ED1">
      <w:pPr>
        <w:tabs>
          <w:tab w:val="left" w:pos="1357"/>
        </w:tabs>
        <w:spacing w:line="360" w:lineRule="auto"/>
        <w:rPr>
          <w:rFonts w:ascii="Arial" w:hAnsi="Arial" w:cs="Arial"/>
        </w:rPr>
      </w:pPr>
      <w:r w:rsidRPr="00A921F0">
        <w:rPr>
          <w:rFonts w:ascii="Arial" w:hAnsi="Arial" w:cs="Arial"/>
          <w:i/>
          <w:iCs/>
          <w:shd w:val="clear" w:color="auto" w:fill="FFFFFF"/>
        </w:rPr>
        <w:t xml:space="preserve">Office </w:t>
      </w:r>
      <w:proofErr w:type="gramStart"/>
      <w:r w:rsidRPr="00A921F0">
        <w:rPr>
          <w:rFonts w:ascii="Arial" w:hAnsi="Arial" w:cs="Arial"/>
          <w:i/>
          <w:iCs/>
          <w:shd w:val="clear" w:color="auto" w:fill="FFFFFF"/>
        </w:rPr>
        <w:t>For</w:t>
      </w:r>
      <w:proofErr w:type="gramEnd"/>
      <w:r w:rsidRPr="00A921F0">
        <w:rPr>
          <w:rFonts w:ascii="Arial" w:hAnsi="Arial" w:cs="Arial"/>
          <w:i/>
          <w:iCs/>
          <w:shd w:val="clear" w:color="auto" w:fill="FFFFFF"/>
        </w:rPr>
        <w:t xml:space="preserve"> National Statistics (1999)</w:t>
      </w:r>
      <w:r w:rsidRPr="00A921F0">
        <w:rPr>
          <w:rFonts w:ascii="Arial" w:hAnsi="Arial" w:cs="Arial"/>
          <w:shd w:val="clear" w:color="auto" w:fill="FFFFFF"/>
        </w:rPr>
        <w:t xml:space="preserve">. [online] Available at: &lt;https://www.ons.gov.uk/peoplepopulationandcommunity/leisureandtourism/articles/holidaysinthe1990sandnow/2017-08-07&gt; </w:t>
      </w:r>
    </w:p>
    <w:p w14:paraId="6B1F0862" w14:textId="6AABAAB2"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21</w:t>
      </w:r>
      <w:r w:rsidR="001B29EC">
        <w:rPr>
          <w:rFonts w:ascii="Arial" w:hAnsi="Arial" w:cs="Arial"/>
          <w:vertAlign w:val="superscript"/>
        </w:rPr>
        <w:t>st</w:t>
      </w:r>
      <w:r>
        <w:rPr>
          <w:rFonts w:ascii="Arial" w:hAnsi="Arial" w:cs="Arial"/>
        </w:rPr>
        <w:t xml:space="preserve"> March 2020]</w:t>
      </w:r>
    </w:p>
    <w:p w14:paraId="20919855" w14:textId="77777777" w:rsidR="00806BCC" w:rsidRPr="00A921F0" w:rsidRDefault="00806BCC" w:rsidP="00806BCC">
      <w:pPr>
        <w:spacing w:line="360" w:lineRule="auto"/>
        <w:rPr>
          <w:rFonts w:ascii="Arial" w:hAnsi="Arial" w:cs="Arial"/>
        </w:rPr>
      </w:pPr>
    </w:p>
    <w:p w14:paraId="2AE832A9"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Page, S., 2012. </w:t>
      </w:r>
      <w:r w:rsidRPr="00A921F0">
        <w:rPr>
          <w:rFonts w:ascii="Arial" w:hAnsi="Arial" w:cs="Arial"/>
          <w:i/>
          <w:iCs/>
          <w:shd w:val="clear" w:color="auto" w:fill="FFFFFF"/>
        </w:rPr>
        <w:t>Tourism Management</w:t>
      </w:r>
      <w:r w:rsidRPr="00A921F0">
        <w:rPr>
          <w:rFonts w:ascii="Arial" w:hAnsi="Arial" w:cs="Arial"/>
          <w:shd w:val="clear" w:color="auto" w:fill="FFFFFF"/>
        </w:rPr>
        <w:t xml:space="preserve">. [online] Google Books. Available at: &lt;https://books.google.co.uk/books?id=oX2PQz6oIXcC&amp;pg=PA49&amp;dq=the+rise+in+1950%27s+tourism&amp;hl=en&amp;sa=X&amp;ved=0ahUKEwjozpD9rbTpAhVRaRUIHYJZCIgQ6AEIKDAA#v=onepage&amp;q=the%20rise%20in%201950's%20tourism&amp;f=false&gt; </w:t>
      </w:r>
    </w:p>
    <w:p w14:paraId="28EC4E8B" w14:textId="4935B91C"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w:t>
      </w:r>
      <w:r>
        <w:rPr>
          <w:rFonts w:ascii="Arial" w:hAnsi="Arial" w:cs="Arial"/>
        </w:rPr>
        <w:t>4</w:t>
      </w:r>
      <w:r w:rsidRPr="00A54ED1">
        <w:rPr>
          <w:rFonts w:ascii="Arial" w:hAnsi="Arial" w:cs="Arial"/>
          <w:vertAlign w:val="superscript"/>
        </w:rPr>
        <w:t>th</w:t>
      </w:r>
      <w:r>
        <w:rPr>
          <w:rFonts w:ascii="Arial" w:hAnsi="Arial" w:cs="Arial"/>
        </w:rPr>
        <w:t xml:space="preserve"> </w:t>
      </w:r>
      <w:r w:rsidR="001B29EC">
        <w:rPr>
          <w:rFonts w:ascii="Arial" w:hAnsi="Arial" w:cs="Arial"/>
        </w:rPr>
        <w:t>April</w:t>
      </w:r>
      <w:r>
        <w:rPr>
          <w:rFonts w:ascii="Arial" w:hAnsi="Arial" w:cs="Arial"/>
        </w:rPr>
        <w:t xml:space="preserve"> 2020]</w:t>
      </w:r>
    </w:p>
    <w:p w14:paraId="31DC7898" w14:textId="77777777" w:rsidR="00806BCC" w:rsidRPr="00A921F0" w:rsidRDefault="00806BCC" w:rsidP="00806BCC">
      <w:pPr>
        <w:spacing w:line="360" w:lineRule="auto"/>
        <w:rPr>
          <w:rStyle w:val="Hyperlink"/>
          <w:rFonts w:ascii="Arial" w:hAnsi="Arial" w:cs="Arial"/>
          <w:color w:val="auto"/>
          <w:u w:val="none"/>
        </w:rPr>
      </w:pPr>
    </w:p>
    <w:p w14:paraId="3DA85BAB" w14:textId="08AA767C"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Pizam</w:t>
      </w:r>
      <w:proofErr w:type="spellEnd"/>
      <w:r w:rsidRPr="00A921F0">
        <w:rPr>
          <w:rFonts w:ascii="Arial" w:hAnsi="Arial" w:cs="Arial"/>
        </w:rPr>
        <w:t>, A. (1978). Tourism's impacts: The social costs to the destination community as perceived by its residents. Journal of Travel Research, 16 (4), 8-12.</w:t>
      </w:r>
      <w:r w:rsidR="00A54ED1" w:rsidRPr="00A54ED1">
        <w:rPr>
          <w:rFonts w:ascii="Arial" w:hAnsi="Arial" w:cs="Arial"/>
        </w:rPr>
        <w:t xml:space="preserve"> </w:t>
      </w:r>
    </w:p>
    <w:p w14:paraId="720B27D2" w14:textId="340767FA" w:rsidR="00806BCC" w:rsidRPr="00A921F0" w:rsidRDefault="00A54ED1" w:rsidP="001B29EC">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27</w:t>
      </w:r>
      <w:r w:rsidR="001B29EC" w:rsidRPr="001B29EC">
        <w:rPr>
          <w:rFonts w:ascii="Arial" w:hAnsi="Arial" w:cs="Arial"/>
          <w:vertAlign w:val="superscript"/>
        </w:rPr>
        <w:t>th</w:t>
      </w:r>
      <w:r w:rsidR="001B29EC">
        <w:rPr>
          <w:rFonts w:ascii="Arial" w:hAnsi="Arial" w:cs="Arial"/>
        </w:rPr>
        <w:t xml:space="preserve"> April</w:t>
      </w:r>
      <w:r>
        <w:rPr>
          <w:rFonts w:ascii="Arial" w:hAnsi="Arial" w:cs="Arial"/>
        </w:rPr>
        <w:t xml:space="preserve"> 2020]</w:t>
      </w:r>
    </w:p>
    <w:p w14:paraId="3103A3DE" w14:textId="77777777" w:rsidR="00806BCC" w:rsidRPr="00A921F0" w:rsidRDefault="00806BCC" w:rsidP="00806BCC">
      <w:pPr>
        <w:spacing w:line="360" w:lineRule="auto"/>
        <w:rPr>
          <w:rFonts w:ascii="Arial" w:hAnsi="Arial" w:cs="Arial"/>
        </w:rPr>
      </w:pPr>
    </w:p>
    <w:p w14:paraId="0E901B10" w14:textId="77777777" w:rsidR="00A54ED1" w:rsidRDefault="00806BCC" w:rsidP="00A54ED1">
      <w:pPr>
        <w:tabs>
          <w:tab w:val="left" w:pos="1357"/>
        </w:tabs>
        <w:spacing w:line="360" w:lineRule="auto"/>
        <w:rPr>
          <w:rFonts w:ascii="Arial" w:hAnsi="Arial" w:cs="Arial"/>
        </w:rPr>
      </w:pPr>
      <w:r w:rsidRPr="00A921F0">
        <w:rPr>
          <w:rFonts w:ascii="Arial" w:hAnsi="Arial" w:cs="Arial"/>
        </w:rPr>
        <w:t>Poon, A. (1998), All-Inclusive Resorts, Economic Intelligence Unit, Travel &amp; Tourism Analyst</w:t>
      </w:r>
    </w:p>
    <w:p w14:paraId="496AE823" w14:textId="4FCD3FBA"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1B29EC">
        <w:rPr>
          <w:rFonts w:ascii="Arial" w:hAnsi="Arial" w:cs="Arial"/>
        </w:rPr>
        <w:t>10</w:t>
      </w:r>
      <w:r w:rsidRPr="00A54ED1">
        <w:rPr>
          <w:rFonts w:ascii="Arial" w:hAnsi="Arial" w:cs="Arial"/>
          <w:vertAlign w:val="superscript"/>
        </w:rPr>
        <w:t>th</w:t>
      </w:r>
      <w:r>
        <w:rPr>
          <w:rFonts w:ascii="Arial" w:hAnsi="Arial" w:cs="Arial"/>
        </w:rPr>
        <w:t xml:space="preserve"> March 2020]</w:t>
      </w:r>
    </w:p>
    <w:p w14:paraId="19C60242" w14:textId="77777777" w:rsidR="00806BCC" w:rsidRPr="00A921F0" w:rsidRDefault="00806BCC" w:rsidP="00806BCC">
      <w:pPr>
        <w:spacing w:line="360" w:lineRule="auto"/>
        <w:rPr>
          <w:rFonts w:ascii="Arial" w:hAnsi="Arial" w:cs="Arial"/>
        </w:rPr>
      </w:pPr>
    </w:p>
    <w:p w14:paraId="3122F4A4" w14:textId="3A2F926F" w:rsidR="00A54ED1" w:rsidRDefault="00806BCC" w:rsidP="00A54ED1">
      <w:pPr>
        <w:tabs>
          <w:tab w:val="left" w:pos="1357"/>
        </w:tabs>
        <w:spacing w:line="360" w:lineRule="auto"/>
        <w:rPr>
          <w:rFonts w:ascii="Arial" w:hAnsi="Arial" w:cs="Arial"/>
        </w:rPr>
      </w:pPr>
      <w:proofErr w:type="spellStart"/>
      <w:r w:rsidRPr="00A921F0">
        <w:rPr>
          <w:rFonts w:ascii="Arial" w:hAnsi="Arial" w:cs="Arial"/>
          <w:shd w:val="clear" w:color="auto" w:fill="FFFFFF"/>
        </w:rPr>
        <w:t>Pizam</w:t>
      </w:r>
      <w:proofErr w:type="spellEnd"/>
      <w:r w:rsidRPr="00A921F0">
        <w:rPr>
          <w:rFonts w:ascii="Arial" w:hAnsi="Arial" w:cs="Arial"/>
          <w:shd w:val="clear" w:color="auto" w:fill="FFFFFF"/>
        </w:rPr>
        <w:t xml:space="preserve">, A., Chon, K. and </w:t>
      </w:r>
      <w:proofErr w:type="spellStart"/>
      <w:r w:rsidRPr="00A921F0">
        <w:rPr>
          <w:rFonts w:ascii="Arial" w:hAnsi="Arial" w:cs="Arial"/>
          <w:shd w:val="clear" w:color="auto" w:fill="FFFFFF"/>
        </w:rPr>
        <w:t>Mansfeld</w:t>
      </w:r>
      <w:proofErr w:type="spellEnd"/>
      <w:r w:rsidRPr="00A921F0">
        <w:rPr>
          <w:rFonts w:ascii="Arial" w:hAnsi="Arial" w:cs="Arial"/>
          <w:shd w:val="clear" w:color="auto" w:fill="FFFFFF"/>
        </w:rPr>
        <w:t>, Y., 1999. </w:t>
      </w:r>
      <w:r w:rsidRPr="00A921F0">
        <w:rPr>
          <w:rFonts w:ascii="Arial" w:hAnsi="Arial" w:cs="Arial"/>
          <w:i/>
          <w:iCs/>
          <w:shd w:val="clear" w:color="auto" w:fill="FFFFFF"/>
        </w:rPr>
        <w:t xml:space="preserve">Consumer </w:t>
      </w:r>
      <w:proofErr w:type="spellStart"/>
      <w:r w:rsidRPr="00A921F0">
        <w:rPr>
          <w:rFonts w:ascii="Arial" w:hAnsi="Arial" w:cs="Arial"/>
          <w:i/>
          <w:iCs/>
          <w:shd w:val="clear" w:color="auto" w:fill="FFFFFF"/>
        </w:rPr>
        <w:t>Behavior</w:t>
      </w:r>
      <w:proofErr w:type="spellEnd"/>
      <w:r w:rsidRPr="00A921F0">
        <w:rPr>
          <w:rFonts w:ascii="Arial" w:hAnsi="Arial" w:cs="Arial"/>
          <w:i/>
          <w:iCs/>
          <w:shd w:val="clear" w:color="auto" w:fill="FFFFFF"/>
        </w:rPr>
        <w:t xml:space="preserve"> In Travel </w:t>
      </w:r>
      <w:proofErr w:type="gramStart"/>
      <w:r w:rsidRPr="00A921F0">
        <w:rPr>
          <w:rFonts w:ascii="Arial" w:hAnsi="Arial" w:cs="Arial"/>
          <w:i/>
          <w:iCs/>
          <w:shd w:val="clear" w:color="auto" w:fill="FFFFFF"/>
        </w:rPr>
        <w:t>And</w:t>
      </w:r>
      <w:proofErr w:type="gramEnd"/>
      <w:r w:rsidRPr="00A921F0">
        <w:rPr>
          <w:rFonts w:ascii="Arial" w:hAnsi="Arial" w:cs="Arial"/>
          <w:i/>
          <w:iCs/>
          <w:shd w:val="clear" w:color="auto" w:fill="FFFFFF"/>
        </w:rPr>
        <w:t xml:space="preserve"> Tourism</w:t>
      </w:r>
      <w:r w:rsidRPr="00A921F0">
        <w:rPr>
          <w:rFonts w:ascii="Arial" w:hAnsi="Arial" w:cs="Arial"/>
          <w:shd w:val="clear" w:color="auto" w:fill="FFFFFF"/>
        </w:rPr>
        <w:t>. [online] Google Books. Available at: &lt;https://books.google.co.uk/books?hl=en&amp;lr=&amp;id=Z4iAl2CpQpQC&amp;oi=fnd&amp;pg=PA7&amp;dq=maslow%27s+hierarchy+of+needs+in+tourism&amp;ots=leS5bbA076&amp;sig=rVkklnRWMApjCIv69xcXmnBgHKQ#v=onepage&amp;q=maslow's%20hierarchy%20of%20needs%20in%20tourism&amp;f=false</w:t>
      </w:r>
      <w:proofErr w:type="gramStart"/>
      <w:r w:rsidRPr="00A921F0">
        <w:rPr>
          <w:rFonts w:ascii="Arial" w:hAnsi="Arial" w:cs="Arial"/>
          <w:shd w:val="clear" w:color="auto" w:fill="FFFFFF"/>
        </w:rPr>
        <w:t xml:space="preserve">&gt; </w:t>
      </w:r>
      <w:r w:rsidR="00F842E5">
        <w:rPr>
          <w:rFonts w:ascii="Arial" w:hAnsi="Arial" w:cs="Arial"/>
        </w:rPr>
        <w:t xml:space="preserve"> </w:t>
      </w:r>
      <w:r w:rsidR="00A54ED1">
        <w:rPr>
          <w:rFonts w:ascii="Arial" w:hAnsi="Arial" w:cs="Arial"/>
        </w:rPr>
        <w:t>[</w:t>
      </w:r>
      <w:proofErr w:type="gramEnd"/>
      <w:r w:rsidR="00A54ED1">
        <w:rPr>
          <w:rFonts w:ascii="Arial" w:hAnsi="Arial" w:cs="Arial"/>
        </w:rPr>
        <w:t xml:space="preserve">Accessed </w:t>
      </w:r>
      <w:r w:rsidR="00F842E5">
        <w:rPr>
          <w:rFonts w:ascii="Arial" w:hAnsi="Arial" w:cs="Arial"/>
        </w:rPr>
        <w:t>17</w:t>
      </w:r>
      <w:r w:rsidR="00A54ED1" w:rsidRPr="00A54ED1">
        <w:rPr>
          <w:rFonts w:ascii="Arial" w:hAnsi="Arial" w:cs="Arial"/>
          <w:vertAlign w:val="superscript"/>
        </w:rPr>
        <w:t>h</w:t>
      </w:r>
      <w:r w:rsidR="00A54ED1">
        <w:rPr>
          <w:rFonts w:ascii="Arial" w:hAnsi="Arial" w:cs="Arial"/>
        </w:rPr>
        <w:t xml:space="preserve"> March 2020]</w:t>
      </w:r>
    </w:p>
    <w:p w14:paraId="5C516E39" w14:textId="25100A60" w:rsidR="00806BCC" w:rsidRPr="00A921F0" w:rsidRDefault="00806BCC" w:rsidP="00806BCC">
      <w:pPr>
        <w:spacing w:line="360" w:lineRule="auto"/>
        <w:rPr>
          <w:rFonts w:ascii="Arial" w:hAnsi="Arial" w:cs="Arial"/>
          <w:shd w:val="clear" w:color="auto" w:fill="FFFFFF"/>
        </w:rPr>
      </w:pPr>
    </w:p>
    <w:p w14:paraId="3AFE6F27" w14:textId="77777777" w:rsidR="00806BCC" w:rsidRPr="00A921F0" w:rsidRDefault="00806BCC" w:rsidP="00806BCC">
      <w:pPr>
        <w:spacing w:line="360" w:lineRule="auto"/>
        <w:rPr>
          <w:rFonts w:ascii="Arial" w:hAnsi="Arial" w:cs="Arial"/>
          <w:shd w:val="clear" w:color="auto" w:fill="FFFFFF"/>
        </w:rPr>
      </w:pPr>
    </w:p>
    <w:p w14:paraId="736AD3B2"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Rakowski, N., 2011. </w:t>
      </w:r>
      <w:r w:rsidRPr="00A921F0">
        <w:rPr>
          <w:rFonts w:ascii="Arial" w:hAnsi="Arial" w:cs="Arial"/>
          <w:i/>
          <w:iCs/>
          <w:shd w:val="clear" w:color="auto" w:fill="FFFFFF"/>
        </w:rPr>
        <w:t xml:space="preserve">Maslow's Hierarchy </w:t>
      </w:r>
      <w:proofErr w:type="gramStart"/>
      <w:r w:rsidRPr="00A921F0">
        <w:rPr>
          <w:rFonts w:ascii="Arial" w:hAnsi="Arial" w:cs="Arial"/>
          <w:i/>
          <w:iCs/>
          <w:shd w:val="clear" w:color="auto" w:fill="FFFFFF"/>
        </w:rPr>
        <w:t>Of</w:t>
      </w:r>
      <w:proofErr w:type="gramEnd"/>
      <w:r w:rsidRPr="00A921F0">
        <w:rPr>
          <w:rFonts w:ascii="Arial" w:hAnsi="Arial" w:cs="Arial"/>
          <w:i/>
          <w:iCs/>
          <w:shd w:val="clear" w:color="auto" w:fill="FFFFFF"/>
        </w:rPr>
        <w:t xml:space="preserve"> Needs Model - The Difference Of The Chinese And The Western Pyramid On The Example Of Purchasing Luxurious Products</w:t>
      </w:r>
      <w:r w:rsidRPr="00A921F0">
        <w:rPr>
          <w:rFonts w:ascii="Arial" w:hAnsi="Arial" w:cs="Arial"/>
          <w:shd w:val="clear" w:color="auto" w:fill="FFFFFF"/>
        </w:rPr>
        <w:t xml:space="preserve">. [online] Google Books. Available at: &lt;https://books.google.co.uk/books?id=74pn6CPxKrQC&amp;printsec=frontcover&amp;dq=maslow%27s+hierarchy+of+needs&amp;hl=en&amp;sa=X&amp;ved=0ahUKEwilk6GP6LHpAhXcQkEAHQ3oBfYQ6AEIMTAB#v=onepage&amp;q&amp;f=false&gt; </w:t>
      </w:r>
    </w:p>
    <w:p w14:paraId="4DFAFAF7" w14:textId="4E870FB6" w:rsidR="00806BCC" w:rsidRPr="00F842E5"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8</w:t>
      </w:r>
      <w:r w:rsidRPr="00A54ED1">
        <w:rPr>
          <w:rFonts w:ascii="Arial" w:hAnsi="Arial" w:cs="Arial"/>
          <w:vertAlign w:val="superscript"/>
        </w:rPr>
        <w:t>th</w:t>
      </w:r>
      <w:r>
        <w:rPr>
          <w:rFonts w:ascii="Arial" w:hAnsi="Arial" w:cs="Arial"/>
        </w:rPr>
        <w:t xml:space="preserve"> Ma</w:t>
      </w:r>
      <w:r w:rsidR="00F842E5">
        <w:rPr>
          <w:rFonts w:ascii="Arial" w:hAnsi="Arial" w:cs="Arial"/>
        </w:rPr>
        <w:t xml:space="preserve">y </w:t>
      </w:r>
      <w:r>
        <w:rPr>
          <w:rFonts w:ascii="Arial" w:hAnsi="Arial" w:cs="Arial"/>
        </w:rPr>
        <w:t>2020]</w:t>
      </w:r>
    </w:p>
    <w:p w14:paraId="5B40481A" w14:textId="77777777" w:rsidR="00AF13F6" w:rsidRDefault="00AF13F6" w:rsidP="00806BCC">
      <w:pPr>
        <w:spacing w:line="360" w:lineRule="auto"/>
        <w:rPr>
          <w:rFonts w:ascii="Arial" w:hAnsi="Arial" w:cs="Arial"/>
          <w:shd w:val="clear" w:color="auto" w:fill="FFFFFF"/>
        </w:rPr>
      </w:pPr>
    </w:p>
    <w:p w14:paraId="55485F3D" w14:textId="77777777" w:rsidR="00A54ED1" w:rsidRDefault="00081BD8" w:rsidP="00A54ED1">
      <w:pPr>
        <w:tabs>
          <w:tab w:val="left" w:pos="1357"/>
        </w:tabs>
        <w:spacing w:line="360" w:lineRule="auto"/>
        <w:rPr>
          <w:rFonts w:ascii="Arial" w:hAnsi="Arial" w:cs="Arial"/>
        </w:rPr>
      </w:pPr>
      <w:proofErr w:type="spellStart"/>
      <w:proofErr w:type="gramStart"/>
      <w:r w:rsidRPr="00081BD8">
        <w:rPr>
          <w:rFonts w:ascii="Arial" w:hAnsi="Arial" w:cs="Arial"/>
          <w:shd w:val="clear" w:color="auto" w:fill="FFFFFF"/>
        </w:rPr>
        <w:t>Robins,N</w:t>
      </w:r>
      <w:proofErr w:type="spellEnd"/>
      <w:proofErr w:type="gramEnd"/>
      <w:r w:rsidRPr="00081BD8">
        <w:rPr>
          <w:rFonts w:ascii="Arial" w:hAnsi="Arial" w:cs="Arial"/>
          <w:shd w:val="clear" w:color="auto" w:fill="FFFFFF"/>
        </w:rPr>
        <w:t xml:space="preserve"> and </w:t>
      </w:r>
      <w:proofErr w:type="spellStart"/>
      <w:r w:rsidRPr="00081BD8">
        <w:rPr>
          <w:rFonts w:ascii="Arial" w:hAnsi="Arial" w:cs="Arial"/>
          <w:shd w:val="clear" w:color="auto" w:fill="FFFFFF"/>
        </w:rPr>
        <w:t>Roberts,S</w:t>
      </w:r>
      <w:proofErr w:type="spellEnd"/>
      <w:r w:rsidRPr="00081BD8">
        <w:rPr>
          <w:rFonts w:ascii="Arial" w:hAnsi="Arial" w:cs="Arial"/>
          <w:shd w:val="clear" w:color="auto" w:fill="FFFFFF"/>
        </w:rPr>
        <w:t xml:space="preserve">. 1997.   ‎International Institute for Environment and </w:t>
      </w:r>
      <w:proofErr w:type="gramStart"/>
      <w:r w:rsidRPr="00081BD8">
        <w:rPr>
          <w:rFonts w:ascii="Arial" w:hAnsi="Arial" w:cs="Arial"/>
          <w:shd w:val="clear" w:color="auto" w:fill="FFFFFF"/>
        </w:rPr>
        <w:t>Development :</w:t>
      </w:r>
      <w:proofErr w:type="gramEnd"/>
      <w:r w:rsidRPr="00081BD8">
        <w:rPr>
          <w:rFonts w:ascii="Arial" w:hAnsi="Arial" w:cs="Arial"/>
          <w:shd w:val="clear" w:color="auto" w:fill="FFFFFF"/>
        </w:rPr>
        <w:t xml:space="preserve"> Available at : </w:t>
      </w:r>
      <w:r w:rsidRPr="00081BD8">
        <w:rPr>
          <w:rFonts w:ascii="Arial" w:hAnsi="Arial" w:cs="Arial"/>
        </w:rPr>
        <w:t>https://books.google.co.uk/books?id=_ovrT0INdEoC&amp;pg=PA1989&amp;dq=economic+social+and+environmental+impacts+of+allinclusive&amp;hl=en&amp;sa=X&amp;ved=0ahUKEwiuzsDf3d3pAhXEiFwKHQ0pDecQ6AEIKjAA#v=onepage&amp;q=economic%20social%20and%20environmental%20impacts%20of%20all-inclusive&amp;f=false</w:t>
      </w:r>
    </w:p>
    <w:p w14:paraId="13B3F986" w14:textId="122A97EE" w:rsidR="00081BD8" w:rsidRPr="00081BD8"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4</w:t>
      </w:r>
      <w:r w:rsidRPr="00A54ED1">
        <w:rPr>
          <w:rFonts w:ascii="Arial" w:hAnsi="Arial" w:cs="Arial"/>
          <w:vertAlign w:val="superscript"/>
        </w:rPr>
        <w:t>th</w:t>
      </w:r>
      <w:r>
        <w:rPr>
          <w:rFonts w:ascii="Arial" w:hAnsi="Arial" w:cs="Arial"/>
        </w:rPr>
        <w:t xml:space="preserve"> Ma</w:t>
      </w:r>
      <w:r w:rsidR="00F842E5">
        <w:rPr>
          <w:rFonts w:ascii="Arial" w:hAnsi="Arial" w:cs="Arial"/>
        </w:rPr>
        <w:t>y</w:t>
      </w:r>
      <w:r>
        <w:rPr>
          <w:rFonts w:ascii="Arial" w:hAnsi="Arial" w:cs="Arial"/>
        </w:rPr>
        <w:t xml:space="preserve"> 2020]</w:t>
      </w:r>
    </w:p>
    <w:p w14:paraId="307AC0BB" w14:textId="77777777" w:rsidR="00806BCC" w:rsidRPr="00A921F0" w:rsidRDefault="00806BCC" w:rsidP="00806BCC">
      <w:pPr>
        <w:spacing w:line="360" w:lineRule="auto"/>
        <w:rPr>
          <w:rFonts w:ascii="Arial" w:hAnsi="Arial" w:cs="Arial"/>
          <w:shd w:val="clear" w:color="auto" w:fill="FFFFFF"/>
        </w:rPr>
      </w:pPr>
    </w:p>
    <w:p w14:paraId="2900F8C8"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Ross, W. (2015). </w:t>
      </w:r>
      <w:r w:rsidRPr="00A921F0">
        <w:rPr>
          <w:rFonts w:ascii="Arial" w:hAnsi="Arial" w:cs="Arial"/>
          <w:i/>
          <w:iCs/>
          <w:shd w:val="clear" w:color="auto" w:fill="FFFFFF"/>
        </w:rPr>
        <w:t>The death of Venice: Corrupt officials, mass tourism and soaring</w:t>
      </w:r>
      <w:r w:rsidRPr="00A921F0">
        <w:rPr>
          <w:rFonts w:ascii="Arial" w:hAnsi="Arial" w:cs="Arial"/>
          <w:shd w:val="clear" w:color="auto" w:fill="FFFFFF"/>
        </w:rPr>
        <w:t xml:space="preserve">. [online] The Independent. Available at: https://www.independent.co.uk/news/world/europe/the-death-of-venice-corrupt-officials-mass-tourism-and-soaring-property-prices-have-stifled-life-in-10251434.html </w:t>
      </w:r>
    </w:p>
    <w:p w14:paraId="2554E2B4" w14:textId="5B5277C6"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19</w:t>
      </w:r>
      <w:r w:rsidR="00F842E5" w:rsidRPr="00F842E5">
        <w:rPr>
          <w:rFonts w:ascii="Arial" w:hAnsi="Arial" w:cs="Arial"/>
          <w:vertAlign w:val="superscript"/>
        </w:rPr>
        <w:t>th</w:t>
      </w:r>
      <w:r w:rsidR="00F842E5">
        <w:rPr>
          <w:rFonts w:ascii="Arial" w:hAnsi="Arial" w:cs="Arial"/>
        </w:rPr>
        <w:t xml:space="preserve"> February</w:t>
      </w:r>
      <w:r>
        <w:rPr>
          <w:rFonts w:ascii="Arial" w:hAnsi="Arial" w:cs="Arial"/>
        </w:rPr>
        <w:t xml:space="preserve"> 2020]</w:t>
      </w:r>
    </w:p>
    <w:p w14:paraId="76B1E977" w14:textId="77777777" w:rsidR="00806BCC" w:rsidRPr="00A921F0" w:rsidRDefault="00806BCC" w:rsidP="00806BCC">
      <w:pPr>
        <w:spacing w:line="360" w:lineRule="auto"/>
        <w:rPr>
          <w:rFonts w:ascii="Arial" w:hAnsi="Arial" w:cs="Arial"/>
          <w:shd w:val="clear" w:color="auto" w:fill="FFFFFF"/>
        </w:rPr>
      </w:pPr>
    </w:p>
    <w:p w14:paraId="4BB572FE" w14:textId="33A64C4E" w:rsidR="00A54ED1" w:rsidRDefault="00806BCC" w:rsidP="00A54ED1">
      <w:pPr>
        <w:tabs>
          <w:tab w:val="left" w:pos="1357"/>
        </w:tabs>
        <w:spacing w:line="360" w:lineRule="auto"/>
        <w:rPr>
          <w:rFonts w:ascii="Arial" w:hAnsi="Arial" w:cs="Arial"/>
        </w:rPr>
      </w:pPr>
      <w:r w:rsidRPr="00A921F0">
        <w:rPr>
          <w:rFonts w:ascii="Arial" w:eastAsia="Times New Roman" w:hAnsi="Arial" w:cs="Arial"/>
          <w:i/>
        </w:rPr>
        <w:t xml:space="preserve"> </w:t>
      </w:r>
      <w:proofErr w:type="spellStart"/>
      <w:r w:rsidRPr="00A921F0">
        <w:rPr>
          <w:rFonts w:ascii="Arial" w:eastAsia="Times New Roman" w:hAnsi="Arial" w:cs="Arial"/>
          <w:i/>
        </w:rPr>
        <w:t>Saxena.R</w:t>
      </w:r>
      <w:proofErr w:type="spellEnd"/>
      <w:r w:rsidRPr="00A921F0">
        <w:rPr>
          <w:rFonts w:ascii="Arial" w:eastAsia="Times New Roman" w:hAnsi="Arial" w:cs="Arial"/>
          <w:i/>
          <w:kern w:val="36"/>
        </w:rPr>
        <w:t>, 2009 MARKETING MANAGEMENT 4E – page 19</w:t>
      </w:r>
      <w:r w:rsidR="00F842E5">
        <w:rPr>
          <w:rFonts w:ascii="Arial" w:hAnsi="Arial" w:cs="Arial"/>
        </w:rPr>
        <w:t xml:space="preserve"> </w:t>
      </w:r>
      <w:r w:rsidR="00A54ED1">
        <w:rPr>
          <w:rFonts w:ascii="Arial" w:hAnsi="Arial" w:cs="Arial"/>
        </w:rPr>
        <w:t xml:space="preserve">[Accessed </w:t>
      </w:r>
      <w:r w:rsidR="00F842E5">
        <w:rPr>
          <w:rFonts w:ascii="Arial" w:hAnsi="Arial" w:cs="Arial"/>
        </w:rPr>
        <w:t>19</w:t>
      </w:r>
      <w:r w:rsidR="00A54ED1" w:rsidRPr="00A54ED1">
        <w:rPr>
          <w:rFonts w:ascii="Arial" w:hAnsi="Arial" w:cs="Arial"/>
          <w:vertAlign w:val="superscript"/>
        </w:rPr>
        <w:t>th</w:t>
      </w:r>
      <w:r w:rsidR="00A54ED1">
        <w:rPr>
          <w:rFonts w:ascii="Arial" w:hAnsi="Arial" w:cs="Arial"/>
        </w:rPr>
        <w:t xml:space="preserve"> March 2020]</w:t>
      </w:r>
    </w:p>
    <w:p w14:paraId="6A47CA35" w14:textId="77777777" w:rsidR="00806BCC" w:rsidRPr="00A921F0" w:rsidRDefault="00806BCC" w:rsidP="00806BCC">
      <w:pPr>
        <w:spacing w:line="360" w:lineRule="auto"/>
        <w:rPr>
          <w:rStyle w:val="Hyperlink"/>
          <w:rFonts w:ascii="Arial" w:hAnsi="Arial" w:cs="Arial"/>
          <w:color w:val="auto"/>
          <w:u w:val="none"/>
        </w:rPr>
      </w:pPr>
    </w:p>
    <w:p w14:paraId="00F52250" w14:textId="77777777" w:rsidR="00A54ED1" w:rsidRDefault="00806BCC" w:rsidP="00A54ED1">
      <w:pPr>
        <w:tabs>
          <w:tab w:val="left" w:pos="1357"/>
        </w:tabs>
        <w:spacing w:line="360" w:lineRule="auto"/>
        <w:rPr>
          <w:rFonts w:ascii="Arial" w:hAnsi="Arial" w:cs="Arial"/>
        </w:rPr>
      </w:pPr>
      <w:proofErr w:type="spellStart"/>
      <w:r w:rsidRPr="00A921F0">
        <w:rPr>
          <w:rFonts w:ascii="Arial" w:hAnsi="Arial" w:cs="Arial"/>
          <w:shd w:val="clear" w:color="auto" w:fill="FFFFFF"/>
        </w:rPr>
        <w:t>Swarbrooke</w:t>
      </w:r>
      <w:proofErr w:type="spellEnd"/>
      <w:r w:rsidRPr="00A921F0">
        <w:rPr>
          <w:rFonts w:ascii="Arial" w:hAnsi="Arial" w:cs="Arial"/>
          <w:shd w:val="clear" w:color="auto" w:fill="FFFFFF"/>
        </w:rPr>
        <w:t>, J. and Horner, S., 2016. </w:t>
      </w:r>
      <w:r w:rsidRPr="00A921F0">
        <w:rPr>
          <w:rFonts w:ascii="Arial" w:hAnsi="Arial" w:cs="Arial"/>
          <w:i/>
          <w:iCs/>
          <w:shd w:val="clear" w:color="auto" w:fill="FFFFFF"/>
        </w:rPr>
        <w:t xml:space="preserve">Consumer Behaviour </w:t>
      </w:r>
      <w:proofErr w:type="gramStart"/>
      <w:r w:rsidRPr="00A921F0">
        <w:rPr>
          <w:rFonts w:ascii="Arial" w:hAnsi="Arial" w:cs="Arial"/>
          <w:i/>
          <w:iCs/>
          <w:shd w:val="clear" w:color="auto" w:fill="FFFFFF"/>
        </w:rPr>
        <w:t>In</w:t>
      </w:r>
      <w:proofErr w:type="gramEnd"/>
      <w:r w:rsidRPr="00A921F0">
        <w:rPr>
          <w:rFonts w:ascii="Arial" w:hAnsi="Arial" w:cs="Arial"/>
          <w:i/>
          <w:iCs/>
          <w:shd w:val="clear" w:color="auto" w:fill="FFFFFF"/>
        </w:rPr>
        <w:t xml:space="preserve"> Tourism</w:t>
      </w:r>
      <w:r w:rsidRPr="00A921F0">
        <w:rPr>
          <w:rFonts w:ascii="Arial" w:hAnsi="Arial" w:cs="Arial"/>
          <w:shd w:val="clear" w:color="auto" w:fill="FFFFFF"/>
        </w:rPr>
        <w:t xml:space="preserve">. [online] Google Books. Available at: &lt;https://books.google.co.uk/books?hl=en&amp;lr=&amp;id=y9wRDAAAQBAJ&amp;oi=fnd&amp;pg=PP1&amp;dq=Swarbrooke,+J.+and+Horner,+S.+(2016).+Consumer+behaviour+in+tourism&amp;ots=fAKn-Ae7D5&amp;sig=ysIkux627NVJe-UewnwG57gRo-g#v=onepage&amp;q=Swarbrooke%2C%20J.%20and%20Horner%2C%20S.%20(2016).%20Consumer%20behaviour%20in%20tourism&amp;f=false&gt; </w:t>
      </w:r>
    </w:p>
    <w:p w14:paraId="57320E95" w14:textId="125E4DDA" w:rsidR="00A54ED1" w:rsidRDefault="00A54ED1" w:rsidP="00A54ED1">
      <w:pPr>
        <w:tabs>
          <w:tab w:val="left" w:pos="1357"/>
        </w:tabs>
        <w:spacing w:line="360" w:lineRule="auto"/>
        <w:rPr>
          <w:rFonts w:ascii="Arial" w:hAnsi="Arial" w:cs="Arial"/>
        </w:rPr>
      </w:pPr>
      <w:r>
        <w:rPr>
          <w:rFonts w:ascii="Arial" w:hAnsi="Arial" w:cs="Arial"/>
        </w:rPr>
        <w:lastRenderedPageBreak/>
        <w:t xml:space="preserve">[Accessed </w:t>
      </w:r>
      <w:r w:rsidR="00F842E5">
        <w:rPr>
          <w:rFonts w:ascii="Arial" w:hAnsi="Arial" w:cs="Arial"/>
        </w:rPr>
        <w:t>23</w:t>
      </w:r>
      <w:r w:rsidR="00F842E5">
        <w:rPr>
          <w:rFonts w:ascii="Arial" w:hAnsi="Arial" w:cs="Arial"/>
          <w:vertAlign w:val="superscript"/>
        </w:rPr>
        <w:t>rd</w:t>
      </w:r>
      <w:r>
        <w:rPr>
          <w:rFonts w:ascii="Arial" w:hAnsi="Arial" w:cs="Arial"/>
        </w:rPr>
        <w:t xml:space="preserve"> March 2020]</w:t>
      </w:r>
    </w:p>
    <w:p w14:paraId="5F254465" w14:textId="36665AD3" w:rsidR="00806BCC" w:rsidRPr="00A921F0" w:rsidRDefault="00806BCC" w:rsidP="00806BCC">
      <w:pPr>
        <w:spacing w:line="360" w:lineRule="auto"/>
        <w:rPr>
          <w:rFonts w:ascii="Arial" w:hAnsi="Arial" w:cs="Arial"/>
          <w:shd w:val="clear" w:color="auto" w:fill="FFFFFF"/>
        </w:rPr>
      </w:pPr>
    </w:p>
    <w:p w14:paraId="33BDBB2C" w14:textId="77777777" w:rsidR="00806BCC" w:rsidRPr="00A921F0" w:rsidRDefault="00806BCC" w:rsidP="00806BCC">
      <w:pPr>
        <w:spacing w:line="360" w:lineRule="auto"/>
        <w:rPr>
          <w:rFonts w:ascii="Arial" w:hAnsi="Arial" w:cs="Arial"/>
          <w:shd w:val="clear" w:color="auto" w:fill="FFFFFF"/>
        </w:rPr>
      </w:pPr>
    </w:p>
    <w:p w14:paraId="0FB716CA" w14:textId="77777777" w:rsidR="00A54ED1" w:rsidRDefault="00806BCC" w:rsidP="00A54ED1">
      <w:pPr>
        <w:tabs>
          <w:tab w:val="left" w:pos="1357"/>
        </w:tabs>
        <w:spacing w:line="360" w:lineRule="auto"/>
        <w:rPr>
          <w:rFonts w:ascii="Arial" w:hAnsi="Arial" w:cs="Arial"/>
        </w:rPr>
      </w:pPr>
      <w:proofErr w:type="spellStart"/>
      <w:r w:rsidRPr="00A921F0">
        <w:rPr>
          <w:rFonts w:ascii="Arial" w:hAnsi="Arial" w:cs="Arial"/>
          <w:shd w:val="clear" w:color="auto" w:fill="FFFFFF"/>
        </w:rPr>
        <w:t>Swarbrooke</w:t>
      </w:r>
      <w:proofErr w:type="spellEnd"/>
      <w:r w:rsidRPr="00A921F0">
        <w:rPr>
          <w:rFonts w:ascii="Arial" w:hAnsi="Arial" w:cs="Arial"/>
          <w:shd w:val="clear" w:color="auto" w:fill="FFFFFF"/>
        </w:rPr>
        <w:t>, J. and Horner, S., 2007. </w:t>
      </w:r>
      <w:r w:rsidRPr="00A921F0">
        <w:rPr>
          <w:rFonts w:ascii="Arial" w:hAnsi="Arial" w:cs="Arial"/>
          <w:i/>
          <w:iCs/>
          <w:shd w:val="clear" w:color="auto" w:fill="FFFFFF"/>
        </w:rPr>
        <w:t xml:space="preserve">Consumer Behaviour </w:t>
      </w:r>
      <w:proofErr w:type="gramStart"/>
      <w:r w:rsidRPr="00A921F0">
        <w:rPr>
          <w:rFonts w:ascii="Arial" w:hAnsi="Arial" w:cs="Arial"/>
          <w:i/>
          <w:iCs/>
          <w:shd w:val="clear" w:color="auto" w:fill="FFFFFF"/>
        </w:rPr>
        <w:t>In</w:t>
      </w:r>
      <w:proofErr w:type="gramEnd"/>
      <w:r w:rsidRPr="00A921F0">
        <w:rPr>
          <w:rFonts w:ascii="Arial" w:hAnsi="Arial" w:cs="Arial"/>
          <w:i/>
          <w:iCs/>
          <w:shd w:val="clear" w:color="auto" w:fill="FFFFFF"/>
        </w:rPr>
        <w:t xml:space="preserve"> Tourism</w:t>
      </w:r>
      <w:r w:rsidRPr="00A921F0">
        <w:rPr>
          <w:rFonts w:ascii="Arial" w:hAnsi="Arial" w:cs="Arial"/>
          <w:shd w:val="clear" w:color="auto" w:fill="FFFFFF"/>
        </w:rPr>
        <w:t xml:space="preserve">. [online] Google Books. Available at: &lt;https://books.google.co.uk/books?id=Bhp_rUTv3_AC&amp;printsec=frontcover&amp;dq=Swarbrooke,+J.+and+Horner,+S.+(2007).+Consumer+behaviour+in+tourism&amp;hl=en&amp;sa=X&amp;ved=0ahUKEwjGh7bHvczpAhXMfMAKHfVkAisQ6AEIKDAA#v=onepage&amp;q=Swarbrooke%2C%20J.%20and%20Horner%2C%20S.%20(2007).%20Consumer%20behaviour%20in%20tourism&amp;f=false&gt; </w:t>
      </w:r>
    </w:p>
    <w:p w14:paraId="10C250B8" w14:textId="635838D5" w:rsidR="00806BCC" w:rsidRPr="00A921F0" w:rsidRDefault="00A54ED1" w:rsidP="00F842E5">
      <w:pPr>
        <w:tabs>
          <w:tab w:val="left" w:pos="1357"/>
        </w:tabs>
        <w:spacing w:line="360" w:lineRule="auto"/>
        <w:rPr>
          <w:rStyle w:val="Hyperlink"/>
          <w:rFonts w:ascii="Arial" w:hAnsi="Arial" w:cs="Arial"/>
          <w:color w:val="auto"/>
          <w:u w:val="none"/>
        </w:rPr>
      </w:pPr>
      <w:r>
        <w:rPr>
          <w:rFonts w:ascii="Arial" w:hAnsi="Arial" w:cs="Arial"/>
        </w:rPr>
        <w:t xml:space="preserve">[Accessed </w:t>
      </w:r>
      <w:r w:rsidR="00F842E5">
        <w:rPr>
          <w:rFonts w:ascii="Arial" w:hAnsi="Arial" w:cs="Arial"/>
        </w:rPr>
        <w:t>15</w:t>
      </w:r>
      <w:r w:rsidRPr="00A54ED1">
        <w:rPr>
          <w:rFonts w:ascii="Arial" w:hAnsi="Arial" w:cs="Arial"/>
          <w:vertAlign w:val="superscript"/>
        </w:rPr>
        <w:t>th</w:t>
      </w:r>
      <w:r>
        <w:rPr>
          <w:rFonts w:ascii="Arial" w:hAnsi="Arial" w:cs="Arial"/>
        </w:rPr>
        <w:t xml:space="preserve"> March 2020]</w:t>
      </w:r>
    </w:p>
    <w:p w14:paraId="099F4C22" w14:textId="77777777" w:rsidR="00806BCC" w:rsidRPr="00A921F0" w:rsidRDefault="00806BCC" w:rsidP="00806BCC">
      <w:pPr>
        <w:spacing w:line="360" w:lineRule="auto"/>
        <w:rPr>
          <w:rStyle w:val="Hyperlink"/>
          <w:rFonts w:ascii="Arial" w:hAnsi="Arial" w:cs="Arial"/>
          <w:color w:val="auto"/>
          <w:u w:val="none"/>
        </w:rPr>
      </w:pPr>
    </w:p>
    <w:p w14:paraId="48671AE2" w14:textId="77777777" w:rsidR="00A54ED1" w:rsidRDefault="00806BCC" w:rsidP="00A54ED1">
      <w:pPr>
        <w:tabs>
          <w:tab w:val="left" w:pos="1357"/>
        </w:tabs>
        <w:spacing w:line="360" w:lineRule="auto"/>
        <w:rPr>
          <w:rFonts w:ascii="Arial" w:hAnsi="Arial" w:cs="Arial"/>
        </w:rPr>
      </w:pPr>
      <w:r w:rsidRPr="00A921F0">
        <w:rPr>
          <w:rFonts w:ascii="Arial" w:hAnsi="Arial" w:cs="Arial"/>
        </w:rPr>
        <w:t>Schmidt, C. (1979). The guided tour: Insulated adventure. Urban Life, 7(4), 441-467</w:t>
      </w:r>
    </w:p>
    <w:p w14:paraId="3F386B0D" w14:textId="5A248EAA" w:rsidR="00806BCC" w:rsidRPr="00F842E5"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w:t>
      </w:r>
      <w:r>
        <w:rPr>
          <w:rFonts w:ascii="Arial" w:hAnsi="Arial" w:cs="Arial"/>
        </w:rPr>
        <w:t>4</w:t>
      </w:r>
      <w:r w:rsidRPr="00A54ED1">
        <w:rPr>
          <w:rFonts w:ascii="Arial" w:hAnsi="Arial" w:cs="Arial"/>
          <w:vertAlign w:val="superscript"/>
        </w:rPr>
        <w:t>th</w:t>
      </w:r>
      <w:r>
        <w:rPr>
          <w:rFonts w:ascii="Arial" w:hAnsi="Arial" w:cs="Arial"/>
        </w:rPr>
        <w:t xml:space="preserve"> </w:t>
      </w:r>
      <w:r w:rsidR="00F842E5">
        <w:rPr>
          <w:rFonts w:ascii="Arial" w:hAnsi="Arial" w:cs="Arial"/>
        </w:rPr>
        <w:t>April</w:t>
      </w:r>
      <w:r>
        <w:rPr>
          <w:rFonts w:ascii="Arial" w:hAnsi="Arial" w:cs="Arial"/>
        </w:rPr>
        <w:t xml:space="preserve"> 2020]</w:t>
      </w:r>
    </w:p>
    <w:p w14:paraId="726F9C20" w14:textId="77777777" w:rsidR="00806BCC" w:rsidRPr="00A921F0" w:rsidRDefault="00806BCC" w:rsidP="00806BCC">
      <w:pPr>
        <w:spacing w:line="360" w:lineRule="auto"/>
        <w:rPr>
          <w:rFonts w:ascii="Arial" w:hAnsi="Arial" w:cs="Arial"/>
          <w:shd w:val="clear" w:color="auto" w:fill="FFFFFF"/>
        </w:rPr>
      </w:pPr>
    </w:p>
    <w:p w14:paraId="16F9C656"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 xml:space="preserve">Solomon, M. (2004) Consumer </w:t>
      </w:r>
      <w:proofErr w:type="spellStart"/>
      <w:r w:rsidRPr="00A921F0">
        <w:rPr>
          <w:rFonts w:ascii="Arial" w:hAnsi="Arial" w:cs="Arial"/>
          <w:shd w:val="clear" w:color="auto" w:fill="FFFFFF"/>
        </w:rPr>
        <w:t>Behavior</w:t>
      </w:r>
      <w:proofErr w:type="spellEnd"/>
      <w:r w:rsidRPr="00A921F0">
        <w:rPr>
          <w:rFonts w:ascii="Arial" w:hAnsi="Arial" w:cs="Arial"/>
          <w:shd w:val="clear" w:color="auto" w:fill="FFFFFF"/>
        </w:rPr>
        <w:t>: Buying, Having and Being- Prentice Hall</w:t>
      </w:r>
    </w:p>
    <w:p w14:paraId="073A93B5" w14:textId="72E1D02E"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25</w:t>
      </w:r>
      <w:r w:rsidRPr="00A54ED1">
        <w:rPr>
          <w:rFonts w:ascii="Arial" w:hAnsi="Arial" w:cs="Arial"/>
          <w:vertAlign w:val="superscript"/>
        </w:rPr>
        <w:t>th</w:t>
      </w:r>
      <w:r>
        <w:rPr>
          <w:rFonts w:ascii="Arial" w:hAnsi="Arial" w:cs="Arial"/>
        </w:rPr>
        <w:t xml:space="preserve"> March 2020]</w:t>
      </w:r>
    </w:p>
    <w:p w14:paraId="34F25B76" w14:textId="77777777" w:rsidR="00806BCC" w:rsidRPr="00A921F0" w:rsidRDefault="00806BCC" w:rsidP="00806BCC">
      <w:pPr>
        <w:spacing w:line="360" w:lineRule="auto"/>
        <w:rPr>
          <w:rFonts w:ascii="Arial" w:hAnsi="Arial" w:cs="Arial"/>
        </w:rPr>
      </w:pPr>
    </w:p>
    <w:p w14:paraId="7B0D5379" w14:textId="77777777" w:rsidR="00A54ED1" w:rsidRDefault="00806BCC" w:rsidP="00A54ED1">
      <w:pPr>
        <w:tabs>
          <w:tab w:val="left" w:pos="1357"/>
        </w:tabs>
        <w:spacing w:line="360" w:lineRule="auto"/>
        <w:rPr>
          <w:rFonts w:ascii="Arial" w:hAnsi="Arial" w:cs="Arial"/>
        </w:rPr>
      </w:pPr>
      <w:r w:rsidRPr="00A921F0">
        <w:rPr>
          <w:rStyle w:val="hlfld-contribauthor"/>
          <w:rFonts w:ascii="Arial" w:hAnsi="Arial" w:cs="Arial"/>
          <w:shd w:val="clear" w:color="auto" w:fill="FFFFFF"/>
        </w:rPr>
        <w:t>Solomon, </w:t>
      </w:r>
      <w:r w:rsidRPr="00A921F0">
        <w:rPr>
          <w:rStyle w:val="nlmgiven-names"/>
          <w:rFonts w:ascii="Arial" w:hAnsi="Arial" w:cs="Arial"/>
          <w:shd w:val="clear" w:color="auto" w:fill="FFFFFF"/>
        </w:rPr>
        <w:t>M. R.</w:t>
      </w:r>
      <w:r w:rsidRPr="00A921F0">
        <w:rPr>
          <w:rStyle w:val="ref-overlay"/>
          <w:rFonts w:ascii="Arial" w:hAnsi="Arial" w:cs="Arial"/>
          <w:shd w:val="clear" w:color="auto" w:fill="FFFFFF"/>
        </w:rPr>
        <w:t> (</w:t>
      </w:r>
      <w:r w:rsidRPr="00A921F0">
        <w:rPr>
          <w:rStyle w:val="nlmyear"/>
          <w:rFonts w:ascii="Arial" w:hAnsi="Arial" w:cs="Arial"/>
          <w:shd w:val="clear" w:color="auto" w:fill="FFFFFF"/>
        </w:rPr>
        <w:t>1996</w:t>
      </w:r>
      <w:r w:rsidRPr="00A921F0">
        <w:rPr>
          <w:rStyle w:val="ref-overlay"/>
          <w:rFonts w:ascii="Arial" w:hAnsi="Arial" w:cs="Arial"/>
          <w:shd w:val="clear" w:color="auto" w:fill="FFFFFF"/>
        </w:rPr>
        <w:t>). </w:t>
      </w:r>
      <w:r w:rsidRPr="00A921F0">
        <w:rPr>
          <w:rStyle w:val="ref-overlay"/>
          <w:rFonts w:ascii="Arial" w:hAnsi="Arial" w:cs="Arial"/>
          <w:i/>
          <w:iCs/>
          <w:shd w:val="clear" w:color="auto" w:fill="FFFFFF"/>
        </w:rPr>
        <w:t xml:space="preserve">Consumer </w:t>
      </w:r>
      <w:proofErr w:type="spellStart"/>
      <w:r w:rsidRPr="00A921F0">
        <w:rPr>
          <w:rStyle w:val="ref-overlay"/>
          <w:rFonts w:ascii="Arial" w:hAnsi="Arial" w:cs="Arial"/>
          <w:i/>
          <w:iCs/>
          <w:shd w:val="clear" w:color="auto" w:fill="FFFFFF"/>
        </w:rPr>
        <w:t>behavior</w:t>
      </w:r>
      <w:proofErr w:type="spellEnd"/>
      <w:r w:rsidRPr="00A921F0">
        <w:rPr>
          <w:rStyle w:val="ref-overlay"/>
          <w:rFonts w:ascii="Arial" w:hAnsi="Arial" w:cs="Arial"/>
          <w:shd w:val="clear" w:color="auto" w:fill="FFFFFF"/>
        </w:rPr>
        <w:t> (</w:t>
      </w:r>
      <w:r w:rsidRPr="00A921F0">
        <w:rPr>
          <w:rStyle w:val="nlmedition"/>
          <w:rFonts w:ascii="Arial" w:hAnsi="Arial" w:cs="Arial"/>
          <w:shd w:val="clear" w:color="auto" w:fill="FFFFFF"/>
        </w:rPr>
        <w:t>3rd ed.</w:t>
      </w:r>
      <w:r w:rsidRPr="00A921F0">
        <w:rPr>
          <w:rStyle w:val="ref-overlay"/>
          <w:rFonts w:ascii="Arial" w:hAnsi="Arial" w:cs="Arial"/>
          <w:shd w:val="clear" w:color="auto" w:fill="FFFFFF"/>
        </w:rPr>
        <w:t>). </w:t>
      </w:r>
      <w:r w:rsidRPr="00A921F0">
        <w:rPr>
          <w:rStyle w:val="nlmpublisher-loc"/>
          <w:rFonts w:ascii="Arial" w:hAnsi="Arial" w:cs="Arial"/>
          <w:shd w:val="clear" w:color="auto" w:fill="FFFFFF"/>
        </w:rPr>
        <w:t>Engle-wood Cliffs, NJ</w:t>
      </w:r>
      <w:r w:rsidRPr="00A921F0">
        <w:rPr>
          <w:rStyle w:val="ref-overlay"/>
          <w:rFonts w:ascii="Arial" w:hAnsi="Arial" w:cs="Arial"/>
          <w:shd w:val="clear" w:color="auto" w:fill="FFFFFF"/>
        </w:rPr>
        <w:t>: </w:t>
      </w:r>
      <w:r w:rsidRPr="00A921F0">
        <w:rPr>
          <w:rStyle w:val="nlmpublisher-name"/>
          <w:rFonts w:ascii="Arial" w:hAnsi="Arial" w:cs="Arial"/>
          <w:shd w:val="clear" w:color="auto" w:fill="FFFFFF"/>
        </w:rPr>
        <w:t>Prentice-Hall</w:t>
      </w:r>
      <w:r w:rsidRPr="00A921F0">
        <w:rPr>
          <w:rStyle w:val="ref-overlay"/>
          <w:rFonts w:ascii="Arial" w:hAnsi="Arial" w:cs="Arial"/>
          <w:shd w:val="clear" w:color="auto" w:fill="FFFFFF"/>
        </w:rPr>
        <w:t>.</w:t>
      </w:r>
      <w:r w:rsidRPr="00A921F0">
        <w:rPr>
          <w:rStyle w:val="ref-links"/>
          <w:rFonts w:ascii="Arial" w:hAnsi="Arial" w:cs="Arial"/>
          <w:shd w:val="clear" w:color="auto" w:fill="FFFFFF"/>
        </w:rPr>
        <w:t> </w:t>
      </w:r>
      <w:hyperlink r:id="rId40" w:tgtFrame="_blank" w:history="1">
        <w:r w:rsidRPr="00A921F0">
          <w:rPr>
            <w:rStyle w:val="Hyperlink"/>
            <w:rFonts w:ascii="Arial" w:hAnsi="Arial" w:cs="Arial"/>
            <w:color w:val="auto"/>
            <w:u w:val="none"/>
          </w:rPr>
          <w:t>[Google Scholar]</w:t>
        </w:r>
      </w:hyperlink>
      <w:r w:rsidRPr="00A921F0">
        <w:rPr>
          <w:rFonts w:ascii="Arial" w:hAnsi="Arial" w:cs="Arial"/>
        </w:rPr>
        <w:t>).</w:t>
      </w:r>
      <w:r w:rsidRPr="00A921F0">
        <w:rPr>
          <w:rFonts w:ascii="Arial" w:hAnsi="Arial" w:cs="Arial"/>
          <w:shd w:val="clear" w:color="auto" w:fill="FFFFFF"/>
        </w:rPr>
        <w:t xml:space="preserve"> </w:t>
      </w:r>
    </w:p>
    <w:p w14:paraId="49483BD2" w14:textId="49DBC748"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25</w:t>
      </w:r>
      <w:r w:rsidRPr="00A54ED1">
        <w:rPr>
          <w:rFonts w:ascii="Arial" w:hAnsi="Arial" w:cs="Arial"/>
          <w:vertAlign w:val="superscript"/>
        </w:rPr>
        <w:t>th</w:t>
      </w:r>
      <w:r>
        <w:rPr>
          <w:rFonts w:ascii="Arial" w:hAnsi="Arial" w:cs="Arial"/>
        </w:rPr>
        <w:t xml:space="preserve"> March 2020]</w:t>
      </w:r>
    </w:p>
    <w:p w14:paraId="6019013F" w14:textId="77777777" w:rsidR="00806BCC" w:rsidRPr="00A921F0" w:rsidRDefault="00806BCC" w:rsidP="00806BCC">
      <w:pPr>
        <w:spacing w:line="360" w:lineRule="auto"/>
        <w:rPr>
          <w:rFonts w:ascii="Arial" w:hAnsi="Arial" w:cs="Arial"/>
        </w:rPr>
      </w:pPr>
    </w:p>
    <w:p w14:paraId="51A169F4" w14:textId="6EBE08EF"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Saayman</w:t>
      </w:r>
      <w:proofErr w:type="spellEnd"/>
      <w:r w:rsidRPr="00A921F0">
        <w:rPr>
          <w:rFonts w:ascii="Arial" w:hAnsi="Arial" w:cs="Arial"/>
        </w:rPr>
        <w:t xml:space="preserve">, M. (2013). </w:t>
      </w:r>
      <w:proofErr w:type="spellStart"/>
      <w:r w:rsidRPr="00A921F0">
        <w:rPr>
          <w:rFonts w:ascii="Arial" w:hAnsi="Arial" w:cs="Arial"/>
        </w:rPr>
        <w:t>En</w:t>
      </w:r>
      <w:proofErr w:type="spellEnd"/>
      <w:r w:rsidRPr="00A921F0">
        <w:rPr>
          <w:rFonts w:ascii="Arial" w:hAnsi="Arial" w:cs="Arial"/>
        </w:rPr>
        <w:t xml:space="preserve"> route with tourism. South Africa: Juts and Company Ltd.</w:t>
      </w:r>
      <w:r w:rsidR="00A54ED1" w:rsidRPr="00A54ED1">
        <w:rPr>
          <w:rFonts w:ascii="Arial" w:hAnsi="Arial" w:cs="Arial"/>
        </w:rPr>
        <w:t xml:space="preserve">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6B3D297D" w14:textId="77777777" w:rsidR="00806BCC" w:rsidRPr="00A921F0" w:rsidRDefault="00806BCC" w:rsidP="00806BCC">
      <w:pPr>
        <w:spacing w:line="360" w:lineRule="auto"/>
        <w:rPr>
          <w:rFonts w:ascii="Arial" w:hAnsi="Arial" w:cs="Arial"/>
        </w:rPr>
      </w:pPr>
    </w:p>
    <w:p w14:paraId="19C05734" w14:textId="5E5EB0E0"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Saayman</w:t>
      </w:r>
      <w:proofErr w:type="spellEnd"/>
      <w:r w:rsidRPr="00A921F0">
        <w:rPr>
          <w:rFonts w:ascii="Arial" w:hAnsi="Arial" w:cs="Arial"/>
        </w:rPr>
        <w:t>, M. (2012). An introduction to Sports Tourism and Event Management: South Africa</w:t>
      </w:r>
      <w:r w:rsidR="00F842E5">
        <w:rPr>
          <w:rFonts w:ascii="Arial" w:hAnsi="Arial" w:cs="Arial"/>
        </w:rPr>
        <w:t xml:space="preserve"> </w:t>
      </w:r>
      <w:r w:rsidR="00A54ED1">
        <w:rPr>
          <w:rFonts w:ascii="Arial" w:hAnsi="Arial" w:cs="Arial"/>
        </w:rPr>
        <w:t xml:space="preserve">[Accessed </w:t>
      </w:r>
      <w:r w:rsidR="00F842E5">
        <w:rPr>
          <w:rFonts w:ascii="Arial" w:hAnsi="Arial" w:cs="Arial"/>
        </w:rPr>
        <w:t>20</w:t>
      </w:r>
      <w:r w:rsidR="00A54ED1" w:rsidRPr="00A54ED1">
        <w:rPr>
          <w:rFonts w:ascii="Arial" w:hAnsi="Arial" w:cs="Arial"/>
          <w:vertAlign w:val="superscript"/>
        </w:rPr>
        <w:t>th</w:t>
      </w:r>
      <w:r w:rsidR="00A54ED1">
        <w:rPr>
          <w:rFonts w:ascii="Arial" w:hAnsi="Arial" w:cs="Arial"/>
        </w:rPr>
        <w:t xml:space="preserve"> March 2020]</w:t>
      </w:r>
    </w:p>
    <w:p w14:paraId="246D8A10" w14:textId="02DE18C5" w:rsidR="00806BCC" w:rsidRPr="00A921F0" w:rsidRDefault="00806BCC" w:rsidP="00806BCC">
      <w:pPr>
        <w:spacing w:line="360" w:lineRule="auto"/>
        <w:rPr>
          <w:rFonts w:ascii="Arial" w:hAnsi="Arial" w:cs="Arial"/>
        </w:rPr>
      </w:pPr>
    </w:p>
    <w:p w14:paraId="19563FC9" w14:textId="77777777" w:rsidR="00806BCC" w:rsidRPr="00A921F0" w:rsidRDefault="00806BCC" w:rsidP="00806BCC">
      <w:pPr>
        <w:spacing w:line="360" w:lineRule="auto"/>
        <w:rPr>
          <w:rFonts w:ascii="Arial" w:hAnsi="Arial" w:cs="Arial"/>
        </w:rPr>
      </w:pPr>
    </w:p>
    <w:p w14:paraId="5FDF8E8E" w14:textId="69514C5C"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lastRenderedPageBreak/>
        <w:t>Saunders, M. N. K., Thornhill, Adrian, and Lewis, Philip. </w:t>
      </w:r>
      <w:r w:rsidRPr="00A921F0">
        <w:rPr>
          <w:rFonts w:ascii="Arial" w:hAnsi="Arial" w:cs="Arial"/>
          <w:i/>
          <w:iCs/>
          <w:shd w:val="clear" w:color="auto" w:fill="FFFFFF"/>
        </w:rPr>
        <w:t>Research Methods for Business Students</w:t>
      </w:r>
      <w:r w:rsidRPr="00A921F0">
        <w:rPr>
          <w:rFonts w:ascii="Arial" w:hAnsi="Arial" w:cs="Arial"/>
          <w:shd w:val="clear" w:color="auto" w:fill="FFFFFF"/>
        </w:rPr>
        <w:t>. Fifth ed. 2009. Web.</w:t>
      </w:r>
      <w:r w:rsidR="00A54ED1" w:rsidRPr="00A54ED1">
        <w:rPr>
          <w:rFonts w:ascii="Arial" w:hAnsi="Arial" w:cs="Arial"/>
        </w:rPr>
        <w:t xml:space="preserve"> </w:t>
      </w:r>
      <w:r w:rsidR="00F842E5">
        <w:rPr>
          <w:rFonts w:ascii="Arial" w:hAnsi="Arial" w:cs="Arial"/>
        </w:rPr>
        <w:t xml:space="preserve"> </w:t>
      </w:r>
      <w:r w:rsidR="00A54ED1">
        <w:rPr>
          <w:rFonts w:ascii="Arial" w:hAnsi="Arial" w:cs="Arial"/>
        </w:rPr>
        <w:t xml:space="preserve">[Accessed </w:t>
      </w:r>
      <w:r w:rsidR="00F842E5">
        <w:rPr>
          <w:rFonts w:ascii="Arial" w:hAnsi="Arial" w:cs="Arial"/>
        </w:rPr>
        <w:t>13</w:t>
      </w:r>
      <w:r w:rsidR="00A54ED1" w:rsidRPr="00A54ED1">
        <w:rPr>
          <w:rFonts w:ascii="Arial" w:hAnsi="Arial" w:cs="Arial"/>
          <w:vertAlign w:val="superscript"/>
        </w:rPr>
        <w:t>th</w:t>
      </w:r>
      <w:r w:rsidR="00A54ED1">
        <w:rPr>
          <w:rFonts w:ascii="Arial" w:hAnsi="Arial" w:cs="Arial"/>
        </w:rPr>
        <w:t xml:space="preserve"> </w:t>
      </w:r>
      <w:r w:rsidR="00F842E5">
        <w:rPr>
          <w:rFonts w:ascii="Arial" w:hAnsi="Arial" w:cs="Arial"/>
        </w:rPr>
        <w:t>April</w:t>
      </w:r>
      <w:r w:rsidR="00A54ED1">
        <w:rPr>
          <w:rFonts w:ascii="Arial" w:hAnsi="Arial" w:cs="Arial"/>
        </w:rPr>
        <w:t xml:space="preserve"> 2020]</w:t>
      </w:r>
    </w:p>
    <w:p w14:paraId="6B058D6A" w14:textId="77777777" w:rsidR="00806BCC" w:rsidRPr="00A921F0" w:rsidRDefault="00806BCC" w:rsidP="00806BCC">
      <w:pPr>
        <w:spacing w:line="360" w:lineRule="auto"/>
        <w:rPr>
          <w:rFonts w:ascii="Arial" w:hAnsi="Arial" w:cs="Arial"/>
          <w:shd w:val="clear" w:color="auto" w:fill="FFFFFF"/>
        </w:rPr>
      </w:pPr>
    </w:p>
    <w:p w14:paraId="36BD5E36" w14:textId="6489166F"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Saunders, Mark, Philip Lewis, and Adrian. Thornhill. </w:t>
      </w:r>
      <w:r w:rsidRPr="00A921F0">
        <w:rPr>
          <w:rFonts w:ascii="Arial" w:hAnsi="Arial" w:cs="Arial"/>
          <w:i/>
          <w:iCs/>
          <w:shd w:val="clear" w:color="auto" w:fill="FFFFFF"/>
        </w:rPr>
        <w:t>Research Methods for Business Students</w:t>
      </w:r>
      <w:r w:rsidRPr="00A921F0">
        <w:rPr>
          <w:rFonts w:ascii="Arial" w:hAnsi="Arial" w:cs="Arial"/>
          <w:shd w:val="clear" w:color="auto" w:fill="FFFFFF"/>
        </w:rPr>
        <w:t>. 6th ed. Harlow: Pearson, 2012. Print.</w:t>
      </w:r>
      <w:r w:rsidR="00A54ED1" w:rsidRPr="00A54ED1">
        <w:rPr>
          <w:rFonts w:ascii="Arial" w:hAnsi="Arial" w:cs="Arial"/>
        </w:rPr>
        <w:t xml:space="preserve"> </w:t>
      </w:r>
    </w:p>
    <w:p w14:paraId="4F0F0036" w14:textId="1AA460B1" w:rsidR="00806BCC" w:rsidRPr="00F842E5"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11</w:t>
      </w:r>
      <w:r w:rsidRPr="00A54ED1">
        <w:rPr>
          <w:rFonts w:ascii="Arial" w:hAnsi="Arial" w:cs="Arial"/>
          <w:vertAlign w:val="superscript"/>
        </w:rPr>
        <w:t>th</w:t>
      </w:r>
      <w:r>
        <w:rPr>
          <w:rFonts w:ascii="Arial" w:hAnsi="Arial" w:cs="Arial"/>
        </w:rPr>
        <w:t xml:space="preserve"> </w:t>
      </w:r>
      <w:r w:rsidR="00F842E5">
        <w:rPr>
          <w:rFonts w:ascii="Arial" w:hAnsi="Arial" w:cs="Arial"/>
        </w:rPr>
        <w:t>April</w:t>
      </w:r>
      <w:r>
        <w:rPr>
          <w:rFonts w:ascii="Arial" w:hAnsi="Arial" w:cs="Arial"/>
        </w:rPr>
        <w:t xml:space="preserve"> 2020]</w:t>
      </w:r>
    </w:p>
    <w:p w14:paraId="0D87F641" w14:textId="77777777" w:rsidR="00806BCC" w:rsidRPr="00A921F0" w:rsidRDefault="00806BCC" w:rsidP="00806BCC">
      <w:pPr>
        <w:spacing w:line="360" w:lineRule="auto"/>
        <w:rPr>
          <w:rFonts w:ascii="Arial" w:hAnsi="Arial" w:cs="Arial"/>
          <w:shd w:val="clear" w:color="auto" w:fill="FFFFFF"/>
        </w:rPr>
      </w:pPr>
    </w:p>
    <w:p w14:paraId="7A2E9356"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Saunders, M., Lewis, P. and Thornhill, A.  (2007) </w:t>
      </w:r>
      <w:r w:rsidRPr="00A921F0">
        <w:rPr>
          <w:rFonts w:ascii="Arial" w:hAnsi="Arial" w:cs="Arial"/>
          <w:i/>
          <w:iCs/>
        </w:rPr>
        <w:t>Research Methods for Business Students</w:t>
      </w:r>
      <w:r w:rsidRPr="00A921F0">
        <w:rPr>
          <w:rFonts w:ascii="Arial" w:hAnsi="Arial" w:cs="Arial"/>
        </w:rPr>
        <w:t>, 4th Edition, Financial Times/Prentice Hall: Harlow</w:t>
      </w:r>
    </w:p>
    <w:p w14:paraId="67D74379" w14:textId="7AF3ABF2"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11</w:t>
      </w:r>
      <w:r w:rsidRPr="00A54ED1">
        <w:rPr>
          <w:rFonts w:ascii="Arial" w:hAnsi="Arial" w:cs="Arial"/>
          <w:vertAlign w:val="superscript"/>
        </w:rPr>
        <w:t>th</w:t>
      </w:r>
      <w:r>
        <w:rPr>
          <w:rFonts w:ascii="Arial" w:hAnsi="Arial" w:cs="Arial"/>
        </w:rPr>
        <w:t xml:space="preserve"> </w:t>
      </w:r>
      <w:r w:rsidR="00F842E5">
        <w:rPr>
          <w:rFonts w:ascii="Arial" w:hAnsi="Arial" w:cs="Arial"/>
        </w:rPr>
        <w:t>April</w:t>
      </w:r>
      <w:r>
        <w:rPr>
          <w:rFonts w:ascii="Arial" w:hAnsi="Arial" w:cs="Arial"/>
        </w:rPr>
        <w:t xml:space="preserve"> 2020]</w:t>
      </w:r>
    </w:p>
    <w:p w14:paraId="20FB67DD" w14:textId="77777777" w:rsidR="00806BCC" w:rsidRPr="00A921F0" w:rsidRDefault="00806BCC" w:rsidP="00806BCC">
      <w:pPr>
        <w:spacing w:line="360" w:lineRule="auto"/>
        <w:rPr>
          <w:rFonts w:ascii="Arial" w:hAnsi="Arial" w:cs="Arial"/>
        </w:rPr>
      </w:pPr>
    </w:p>
    <w:p w14:paraId="67CC59D5" w14:textId="77777777" w:rsidR="00806BCC" w:rsidRPr="00A921F0" w:rsidRDefault="00806BCC" w:rsidP="00806BCC">
      <w:pPr>
        <w:spacing w:line="360" w:lineRule="auto"/>
        <w:rPr>
          <w:rFonts w:ascii="Arial" w:hAnsi="Arial" w:cs="Arial"/>
        </w:rPr>
      </w:pPr>
      <w:r w:rsidRPr="00A921F0">
        <w:rPr>
          <w:rFonts w:ascii="Arial" w:hAnsi="Arial" w:cs="Arial"/>
        </w:rPr>
        <w:t>SA Tourism (2013). Annual Tourism Performance Report. Available from: www.gov.za/sites/www.gov.../Tourism_Annual_Report_2013-2014_</w:t>
      </w:r>
    </w:p>
    <w:p w14:paraId="0553724C" w14:textId="77777777" w:rsidR="00A54ED1" w:rsidRDefault="00806BCC" w:rsidP="00A54ED1">
      <w:pPr>
        <w:tabs>
          <w:tab w:val="left" w:pos="1357"/>
        </w:tabs>
        <w:spacing w:line="360" w:lineRule="auto"/>
        <w:rPr>
          <w:rFonts w:ascii="Arial" w:hAnsi="Arial" w:cs="Arial"/>
        </w:rPr>
      </w:pPr>
      <w:proofErr w:type="gramStart"/>
      <w:r w:rsidRPr="00A921F0">
        <w:rPr>
          <w:rFonts w:ascii="Arial" w:eastAsia="Times New Roman" w:hAnsi="Arial" w:cs="Arial"/>
        </w:rPr>
        <w:t>Wong,‖</w:t>
      </w:r>
      <w:proofErr w:type="gramEnd"/>
      <w:r w:rsidRPr="00A921F0">
        <w:rPr>
          <w:rFonts w:ascii="Arial" w:eastAsia="Times New Roman" w:hAnsi="Arial" w:cs="Arial"/>
        </w:rPr>
        <w:t>C.‖S.,‖&amp;‖Kwong,‖W.‖Y.‖(2004).‖Outbound‖tourists’‖selection‖criteria‖for‖choosing‖all-inclusive package tours. Tourism Management</w:t>
      </w:r>
      <w:r w:rsidRPr="00A921F0">
        <w:rPr>
          <w:rFonts w:ascii="Arial" w:eastAsia="Times New Roman" w:hAnsi="Arial" w:cs="Arial"/>
          <w:spacing w:val="2"/>
        </w:rPr>
        <w:t xml:space="preserve">, </w:t>
      </w:r>
      <w:r w:rsidRPr="00A921F0">
        <w:rPr>
          <w:rFonts w:ascii="Arial" w:eastAsia="Times New Roman" w:hAnsi="Arial" w:cs="Arial"/>
          <w:spacing w:val="4"/>
        </w:rPr>
        <w:t>25</w:t>
      </w:r>
      <w:r w:rsidRPr="00A921F0">
        <w:rPr>
          <w:rFonts w:ascii="Arial" w:eastAsia="Times New Roman" w:hAnsi="Arial" w:cs="Arial"/>
          <w:spacing w:val="2"/>
        </w:rPr>
        <w:t xml:space="preserve"> </w:t>
      </w:r>
      <w:r w:rsidRPr="00A921F0">
        <w:rPr>
          <w:rFonts w:ascii="Arial" w:eastAsia="Times New Roman" w:hAnsi="Arial" w:cs="Arial"/>
        </w:rPr>
        <w:t>(5), 581</w:t>
      </w:r>
      <w:r w:rsidRPr="00A921F0">
        <w:rPr>
          <w:rFonts w:ascii="Arial" w:eastAsia="Times New Roman" w:hAnsi="Arial" w:cs="Arial"/>
          <w:spacing w:val="4"/>
        </w:rPr>
        <w:t>–</w:t>
      </w:r>
      <w:r w:rsidRPr="00A921F0">
        <w:rPr>
          <w:rFonts w:ascii="Arial" w:eastAsia="Times New Roman" w:hAnsi="Arial" w:cs="Arial"/>
        </w:rPr>
        <w:t>592.</w:t>
      </w:r>
      <w:r w:rsidRPr="00A921F0">
        <w:rPr>
          <w:rFonts w:ascii="Arial" w:hAnsi="Arial" w:cs="Arial"/>
          <w:shd w:val="clear" w:color="auto" w:fill="FFFFFF"/>
        </w:rPr>
        <w:t xml:space="preserve"> </w:t>
      </w:r>
    </w:p>
    <w:p w14:paraId="6D5470C0" w14:textId="1FBB2D5D"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23</w:t>
      </w:r>
      <w:r w:rsidR="00F842E5">
        <w:rPr>
          <w:rFonts w:ascii="Arial" w:hAnsi="Arial" w:cs="Arial"/>
          <w:vertAlign w:val="superscript"/>
        </w:rPr>
        <w:t>rd</w:t>
      </w:r>
      <w:r>
        <w:rPr>
          <w:rFonts w:ascii="Arial" w:hAnsi="Arial" w:cs="Arial"/>
        </w:rPr>
        <w:t xml:space="preserve"> March 2020]</w:t>
      </w:r>
    </w:p>
    <w:p w14:paraId="6541B68E" w14:textId="77777777" w:rsidR="00806BCC" w:rsidRPr="00A921F0" w:rsidRDefault="00806BCC" w:rsidP="00806BCC">
      <w:pPr>
        <w:spacing w:line="360" w:lineRule="auto"/>
        <w:rPr>
          <w:rFonts w:ascii="Arial" w:hAnsi="Arial" w:cs="Arial"/>
        </w:rPr>
      </w:pPr>
    </w:p>
    <w:p w14:paraId="65EEF8FB"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Sandals foundation. (2020). </w:t>
      </w:r>
      <w:r w:rsidRPr="00A921F0">
        <w:rPr>
          <w:rFonts w:ascii="Arial" w:hAnsi="Arial" w:cs="Arial"/>
          <w:i/>
          <w:iCs/>
          <w:shd w:val="clear" w:color="auto" w:fill="FFFFFF"/>
        </w:rPr>
        <w:t>Home | Sandals Foundation</w:t>
      </w:r>
      <w:r w:rsidRPr="00A921F0">
        <w:rPr>
          <w:rFonts w:ascii="Arial" w:hAnsi="Arial" w:cs="Arial"/>
          <w:shd w:val="clear" w:color="auto" w:fill="FFFFFF"/>
        </w:rPr>
        <w:t xml:space="preserve">. [online] Available at: https://sandalsfoundation.org/ </w:t>
      </w:r>
    </w:p>
    <w:p w14:paraId="25055216" w14:textId="1BD6709D" w:rsidR="00806BCC" w:rsidRPr="00F842E5"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22</w:t>
      </w:r>
      <w:r w:rsidR="00F842E5" w:rsidRPr="00F842E5">
        <w:rPr>
          <w:rFonts w:ascii="Arial" w:hAnsi="Arial" w:cs="Arial"/>
          <w:vertAlign w:val="superscript"/>
        </w:rPr>
        <w:t>nd</w:t>
      </w:r>
      <w:r>
        <w:rPr>
          <w:rFonts w:ascii="Arial" w:hAnsi="Arial" w:cs="Arial"/>
        </w:rPr>
        <w:t xml:space="preserve"> March 2020]</w:t>
      </w:r>
    </w:p>
    <w:p w14:paraId="582ACA11" w14:textId="77777777" w:rsidR="00806BCC" w:rsidRPr="00A921F0" w:rsidRDefault="00806BCC" w:rsidP="00806BCC">
      <w:pPr>
        <w:spacing w:line="360" w:lineRule="auto"/>
        <w:rPr>
          <w:rFonts w:ascii="Arial" w:hAnsi="Arial" w:cs="Arial"/>
          <w:shd w:val="clear" w:color="auto" w:fill="FFFFFF"/>
        </w:rPr>
      </w:pPr>
    </w:p>
    <w:p w14:paraId="4F42A4C4"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Sandals. (2020). </w:t>
      </w:r>
      <w:r w:rsidRPr="00A921F0">
        <w:rPr>
          <w:rFonts w:ascii="Arial" w:hAnsi="Arial" w:cs="Arial"/>
          <w:i/>
          <w:iCs/>
          <w:shd w:val="clear" w:color="auto" w:fill="FFFFFF"/>
        </w:rPr>
        <w:t>Eco-Friendly Practices at Our Caribbean Resorts | Sandals</w:t>
      </w:r>
      <w:r w:rsidRPr="00A921F0">
        <w:rPr>
          <w:rFonts w:ascii="Arial" w:hAnsi="Arial" w:cs="Arial"/>
          <w:shd w:val="clear" w:color="auto" w:fill="FFFFFF"/>
        </w:rPr>
        <w:t xml:space="preserve">. [online] Available at: https://www.sandals.co.uk/about/eco-friendly/ </w:t>
      </w:r>
    </w:p>
    <w:p w14:paraId="4AB7E1B9" w14:textId="3ADBC30C"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22</w:t>
      </w:r>
      <w:r w:rsidR="00F842E5" w:rsidRPr="00F842E5">
        <w:rPr>
          <w:rFonts w:ascii="Arial" w:hAnsi="Arial" w:cs="Arial"/>
          <w:vertAlign w:val="superscript"/>
        </w:rPr>
        <w:t>nd</w:t>
      </w:r>
      <w:r w:rsidR="00F842E5">
        <w:rPr>
          <w:rFonts w:ascii="Arial" w:hAnsi="Arial" w:cs="Arial"/>
        </w:rPr>
        <w:t xml:space="preserve"> </w:t>
      </w:r>
      <w:r>
        <w:rPr>
          <w:rFonts w:ascii="Arial" w:hAnsi="Arial" w:cs="Arial"/>
        </w:rPr>
        <w:t>March 2020]</w:t>
      </w:r>
    </w:p>
    <w:p w14:paraId="40E5A338" w14:textId="77777777" w:rsidR="00806BCC" w:rsidRPr="00A921F0" w:rsidRDefault="00806BCC" w:rsidP="00806BCC">
      <w:pPr>
        <w:spacing w:line="360" w:lineRule="auto"/>
        <w:rPr>
          <w:rFonts w:ascii="Arial" w:hAnsi="Arial" w:cs="Arial"/>
        </w:rPr>
      </w:pPr>
    </w:p>
    <w:p w14:paraId="764C4CC7" w14:textId="3A628EB6" w:rsidR="00A54ED1" w:rsidRDefault="00806BCC" w:rsidP="00A54ED1">
      <w:pPr>
        <w:tabs>
          <w:tab w:val="left" w:pos="1357"/>
        </w:tabs>
        <w:spacing w:line="360" w:lineRule="auto"/>
        <w:rPr>
          <w:rFonts w:ascii="Arial" w:hAnsi="Arial" w:cs="Arial"/>
        </w:rPr>
      </w:pPr>
      <w:r w:rsidRPr="00A921F0">
        <w:rPr>
          <w:rFonts w:ascii="Arial" w:eastAsia="Times New Roman" w:hAnsi="Arial" w:cs="Arial"/>
        </w:rPr>
        <w:t xml:space="preserve">Schuster, </w:t>
      </w:r>
      <w:proofErr w:type="gramStart"/>
      <w:r w:rsidRPr="00A921F0">
        <w:rPr>
          <w:rFonts w:ascii="Arial" w:eastAsia="Times New Roman" w:hAnsi="Arial" w:cs="Arial"/>
        </w:rPr>
        <w:t>J.(</w:t>
      </w:r>
      <w:proofErr w:type="gramEnd"/>
      <w:r w:rsidRPr="00A921F0">
        <w:rPr>
          <w:rFonts w:ascii="Arial" w:eastAsia="Times New Roman" w:hAnsi="Arial" w:cs="Arial"/>
        </w:rPr>
        <w:t xml:space="preserve">2006) Fiscal Policy. In </w:t>
      </w:r>
      <w:proofErr w:type="spellStart"/>
      <w:r w:rsidRPr="00A921F0">
        <w:rPr>
          <w:rFonts w:ascii="Arial" w:eastAsia="Times New Roman" w:hAnsi="Arial" w:cs="Arial"/>
        </w:rPr>
        <w:t>Encyclopedia</w:t>
      </w:r>
      <w:proofErr w:type="spellEnd"/>
      <w:r w:rsidRPr="00A921F0">
        <w:rPr>
          <w:rFonts w:ascii="Arial" w:eastAsia="Times New Roman" w:hAnsi="Arial" w:cs="Arial"/>
        </w:rPr>
        <w:t xml:space="preserve"> of world poverty.</w:t>
      </w:r>
      <w:r w:rsidR="00A54ED1" w:rsidRPr="00A54ED1">
        <w:rPr>
          <w:rFonts w:ascii="Arial" w:hAnsi="Arial" w:cs="Arial"/>
        </w:rPr>
        <w:t xml:space="preserve"> </w:t>
      </w:r>
      <w:r w:rsidR="00A54ED1">
        <w:rPr>
          <w:rFonts w:ascii="Arial" w:hAnsi="Arial" w:cs="Arial"/>
        </w:rPr>
        <w:t xml:space="preserve">[Accessed </w:t>
      </w:r>
      <w:r w:rsidR="00F842E5">
        <w:rPr>
          <w:rFonts w:ascii="Arial" w:hAnsi="Arial" w:cs="Arial"/>
        </w:rPr>
        <w:t>3rd</w:t>
      </w:r>
      <w:r w:rsidR="00A54ED1" w:rsidRPr="00A54ED1">
        <w:rPr>
          <w:rFonts w:ascii="Arial" w:hAnsi="Arial" w:cs="Arial"/>
          <w:vertAlign w:val="superscript"/>
        </w:rPr>
        <w:t>th</w:t>
      </w:r>
      <w:r w:rsidR="00A54ED1">
        <w:rPr>
          <w:rFonts w:ascii="Arial" w:hAnsi="Arial" w:cs="Arial"/>
        </w:rPr>
        <w:t xml:space="preserve"> Ma</w:t>
      </w:r>
      <w:r w:rsidR="00F842E5">
        <w:rPr>
          <w:rFonts w:ascii="Arial" w:hAnsi="Arial" w:cs="Arial"/>
        </w:rPr>
        <w:t>y</w:t>
      </w:r>
      <w:r w:rsidR="00A54ED1">
        <w:rPr>
          <w:rFonts w:ascii="Arial" w:hAnsi="Arial" w:cs="Arial"/>
        </w:rPr>
        <w:t xml:space="preserve"> 2020]</w:t>
      </w:r>
    </w:p>
    <w:p w14:paraId="44B36CA4" w14:textId="682A5385" w:rsidR="00806BCC" w:rsidRPr="00A921F0" w:rsidRDefault="00806BCC" w:rsidP="00806BCC">
      <w:pPr>
        <w:spacing w:line="360" w:lineRule="auto"/>
        <w:rPr>
          <w:rFonts w:ascii="Arial" w:eastAsia="Times New Roman" w:hAnsi="Arial" w:cs="Arial"/>
        </w:rPr>
      </w:pPr>
    </w:p>
    <w:p w14:paraId="325BAC7E" w14:textId="77777777" w:rsidR="00806BCC" w:rsidRPr="00A921F0" w:rsidRDefault="00806BCC" w:rsidP="00806BCC">
      <w:pPr>
        <w:spacing w:line="360" w:lineRule="auto"/>
        <w:rPr>
          <w:rFonts w:ascii="Arial" w:hAnsi="Arial" w:cs="Arial"/>
        </w:rPr>
      </w:pPr>
    </w:p>
    <w:p w14:paraId="4B7808D2"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Sheldon, </w:t>
      </w:r>
      <w:proofErr w:type="gramStart"/>
      <w:r w:rsidRPr="00A921F0">
        <w:rPr>
          <w:rFonts w:ascii="Arial" w:hAnsi="Arial" w:cs="Arial"/>
        </w:rPr>
        <w:t>P.J</w:t>
      </w:r>
      <w:proofErr w:type="gramEnd"/>
      <w:r w:rsidRPr="00A921F0">
        <w:rPr>
          <w:rFonts w:ascii="Arial" w:hAnsi="Arial" w:cs="Arial"/>
        </w:rPr>
        <w:t xml:space="preserve">, and </w:t>
      </w:r>
      <w:proofErr w:type="spellStart"/>
      <w:r w:rsidRPr="00A921F0">
        <w:rPr>
          <w:rFonts w:ascii="Arial" w:hAnsi="Arial" w:cs="Arial"/>
        </w:rPr>
        <w:t>J.Mak</w:t>
      </w:r>
      <w:proofErr w:type="spellEnd"/>
      <w:r w:rsidRPr="00A921F0">
        <w:rPr>
          <w:rFonts w:ascii="Arial" w:hAnsi="Arial" w:cs="Arial"/>
        </w:rPr>
        <w:t xml:space="preserve"> (1987). “The </w:t>
      </w:r>
      <w:proofErr w:type="spellStart"/>
      <w:r w:rsidRPr="00A921F0">
        <w:rPr>
          <w:rFonts w:ascii="Arial" w:hAnsi="Arial" w:cs="Arial"/>
        </w:rPr>
        <w:t>demad</w:t>
      </w:r>
      <w:proofErr w:type="spellEnd"/>
      <w:r w:rsidRPr="00A921F0">
        <w:rPr>
          <w:rFonts w:ascii="Arial" w:hAnsi="Arial" w:cs="Arial"/>
        </w:rPr>
        <w:t xml:space="preserve"> for package tours: A mode choice model”. Journal of travel research</w:t>
      </w:r>
    </w:p>
    <w:p w14:paraId="01F51A3F" w14:textId="24E422D3" w:rsidR="00806BCC" w:rsidRPr="00A921F0"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16</w:t>
      </w:r>
      <w:r w:rsidRPr="00A54ED1">
        <w:rPr>
          <w:rFonts w:ascii="Arial" w:hAnsi="Arial" w:cs="Arial"/>
          <w:vertAlign w:val="superscript"/>
        </w:rPr>
        <w:t>th</w:t>
      </w:r>
      <w:r>
        <w:rPr>
          <w:rFonts w:ascii="Arial" w:hAnsi="Arial" w:cs="Arial"/>
        </w:rPr>
        <w:t xml:space="preserve"> March 2020]</w:t>
      </w:r>
    </w:p>
    <w:p w14:paraId="32FC8667" w14:textId="77777777" w:rsidR="00806BCC" w:rsidRPr="00A921F0" w:rsidRDefault="00806BCC" w:rsidP="00806BCC">
      <w:pPr>
        <w:spacing w:line="360" w:lineRule="auto"/>
        <w:rPr>
          <w:rFonts w:ascii="Arial" w:hAnsi="Arial" w:cs="Arial"/>
        </w:rPr>
      </w:pPr>
    </w:p>
    <w:p w14:paraId="05EE45A2" w14:textId="1188F001" w:rsidR="00A54ED1" w:rsidRDefault="00806BCC" w:rsidP="00A54ED1">
      <w:pPr>
        <w:tabs>
          <w:tab w:val="left" w:pos="1357"/>
        </w:tabs>
        <w:spacing w:line="360" w:lineRule="auto"/>
        <w:rPr>
          <w:rFonts w:ascii="Arial" w:hAnsi="Arial" w:cs="Arial"/>
        </w:rPr>
      </w:pPr>
      <w:r w:rsidRPr="00A921F0">
        <w:rPr>
          <w:rFonts w:ascii="Arial" w:hAnsi="Arial" w:cs="Arial"/>
        </w:rPr>
        <w:t>Schluter, R., &amp; Var, T. (1988). Resident attitudes toward tourism in Argentina. Annals of Tourism Research, 15 (3), 442-445.</w:t>
      </w:r>
      <w:r w:rsidR="00A54ED1" w:rsidRPr="00A54ED1">
        <w:rPr>
          <w:rFonts w:ascii="Arial" w:hAnsi="Arial" w:cs="Arial"/>
        </w:rPr>
        <w:t xml:space="preserve"> </w:t>
      </w:r>
    </w:p>
    <w:p w14:paraId="20F20DF4" w14:textId="69000225"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26</w:t>
      </w:r>
      <w:r w:rsidRPr="00A54ED1">
        <w:rPr>
          <w:rFonts w:ascii="Arial" w:hAnsi="Arial" w:cs="Arial"/>
          <w:vertAlign w:val="superscript"/>
        </w:rPr>
        <w:t>th</w:t>
      </w:r>
      <w:r>
        <w:rPr>
          <w:rFonts w:ascii="Arial" w:hAnsi="Arial" w:cs="Arial"/>
        </w:rPr>
        <w:t xml:space="preserve"> March 2020]</w:t>
      </w:r>
    </w:p>
    <w:p w14:paraId="18F64130" w14:textId="77777777" w:rsidR="00806BCC" w:rsidRPr="00A921F0" w:rsidRDefault="00806BCC" w:rsidP="00806BCC">
      <w:pPr>
        <w:spacing w:line="360" w:lineRule="auto"/>
        <w:rPr>
          <w:rFonts w:ascii="Arial" w:hAnsi="Arial" w:cs="Arial"/>
        </w:rPr>
      </w:pPr>
    </w:p>
    <w:p w14:paraId="3A2F9086" w14:textId="77777777" w:rsidR="00806BCC" w:rsidRPr="00A921F0" w:rsidRDefault="00806BCC" w:rsidP="00806BCC">
      <w:pPr>
        <w:tabs>
          <w:tab w:val="left" w:pos="1641"/>
        </w:tabs>
        <w:spacing w:line="360" w:lineRule="auto"/>
        <w:rPr>
          <w:rFonts w:ascii="Arial" w:hAnsi="Arial" w:cs="Arial"/>
          <w:shd w:val="clear" w:color="auto" w:fill="FFFFFF"/>
        </w:rPr>
      </w:pPr>
      <w:r w:rsidRPr="00A921F0">
        <w:rPr>
          <w:rFonts w:ascii="Arial" w:hAnsi="Arial" w:cs="Arial"/>
          <w:shd w:val="clear" w:color="auto" w:fill="FFFFFF"/>
        </w:rPr>
        <w:t>Tavares, J. and Kozak, M. (2015). [online] Available at: https://www.researchgate.net/profile/Jean_Tavares3/publication/280386268_TOURISTS%27_PREFERENCES_FOR_THE_ALL-INCLUSIVE_SYSTEM_AND_ITS_IMPACTS_ON_THE_LOCAL_ECONOMY/links/55b3f99a08aec0e5f434dd70/TOURISTS-PREFERENCES-FOR-THE-ALL-INCLUSIVE-</w:t>
      </w:r>
    </w:p>
    <w:p w14:paraId="4D6C0B57"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 xml:space="preserve">SYSTEM-AND-ITS-IMPACTS-ON-THE-LOCAL-ECONOMY.pdf </w:t>
      </w:r>
    </w:p>
    <w:p w14:paraId="44FBD7B1" w14:textId="2DA9F666"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18</w:t>
      </w:r>
      <w:r w:rsidRPr="00A54ED1">
        <w:rPr>
          <w:rFonts w:ascii="Arial" w:hAnsi="Arial" w:cs="Arial"/>
          <w:vertAlign w:val="superscript"/>
        </w:rPr>
        <w:t>th</w:t>
      </w:r>
      <w:r>
        <w:rPr>
          <w:rFonts w:ascii="Arial" w:hAnsi="Arial" w:cs="Arial"/>
        </w:rPr>
        <w:t xml:space="preserve"> March 2020]</w:t>
      </w:r>
    </w:p>
    <w:p w14:paraId="1743F848" w14:textId="77777777" w:rsidR="00806BCC" w:rsidRPr="00A921F0" w:rsidRDefault="00806BCC" w:rsidP="00806BCC">
      <w:pPr>
        <w:tabs>
          <w:tab w:val="left" w:pos="1641"/>
        </w:tabs>
        <w:spacing w:line="360" w:lineRule="auto"/>
        <w:rPr>
          <w:rFonts w:ascii="Arial" w:hAnsi="Arial" w:cs="Arial"/>
          <w:shd w:val="clear" w:color="auto" w:fill="FFFFFF"/>
        </w:rPr>
      </w:pPr>
    </w:p>
    <w:p w14:paraId="525BB723"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Tui.co.uk. 2020. </w:t>
      </w:r>
      <w:r w:rsidRPr="00A921F0">
        <w:rPr>
          <w:rFonts w:ascii="Arial" w:hAnsi="Arial" w:cs="Arial"/>
          <w:i/>
          <w:iCs/>
          <w:shd w:val="clear" w:color="auto" w:fill="FFFFFF"/>
        </w:rPr>
        <w:t>TUI Holidays Search Results | Discover Your Smile</w:t>
      </w:r>
      <w:r w:rsidRPr="00A921F0">
        <w:rPr>
          <w:rFonts w:ascii="Arial" w:hAnsi="Arial" w:cs="Arial"/>
          <w:shd w:val="clear" w:color="auto" w:fill="FFFFFF"/>
        </w:rPr>
        <w:t xml:space="preserve">. [online] Available at: &lt;https://www.tui.co.uk/destinations/packages?airports%5B%5D=LGW&amp;units%5B%5D=GRC%3ACOUNTRY&amp;when=20-07-2020&amp;until=&amp;choiceSearch=false&amp;flexibility=true&amp;monthSearch=false&amp;flexibleDays=3&amp;flexibleMonths=&amp;noOfAdults=2&amp;noOfChildren=2&amp;childrenAge=11%2C12&amp;duration=1415&amp;searchRequestType=ins&amp;searchType=search&amp;sp=true&amp;multiSelect=true&amp;room=&amp;isVilla=false&amp;reqType=&amp;sortBy=totalPriceAsc#658931ad9e75738c700c573500e879c90078c9aa&gt; </w:t>
      </w:r>
    </w:p>
    <w:p w14:paraId="238D8DC9" w14:textId="7DEB78FB"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 xml:space="preserve">14 </w:t>
      </w:r>
      <w:proofErr w:type="spellStart"/>
      <w:r w:rsidRPr="00A54ED1">
        <w:rPr>
          <w:rFonts w:ascii="Arial" w:hAnsi="Arial" w:cs="Arial"/>
          <w:vertAlign w:val="superscript"/>
        </w:rPr>
        <w:t>th</w:t>
      </w:r>
      <w:proofErr w:type="spellEnd"/>
      <w:r>
        <w:rPr>
          <w:rFonts w:ascii="Arial" w:hAnsi="Arial" w:cs="Arial"/>
        </w:rPr>
        <w:t xml:space="preserve"> Ma</w:t>
      </w:r>
      <w:r w:rsidR="00F842E5">
        <w:rPr>
          <w:rFonts w:ascii="Arial" w:hAnsi="Arial" w:cs="Arial"/>
        </w:rPr>
        <w:t xml:space="preserve">y </w:t>
      </w:r>
      <w:r>
        <w:rPr>
          <w:rFonts w:ascii="Arial" w:hAnsi="Arial" w:cs="Arial"/>
        </w:rPr>
        <w:t>2020]</w:t>
      </w:r>
    </w:p>
    <w:p w14:paraId="6D2691B0" w14:textId="77777777" w:rsidR="00806BCC" w:rsidRPr="00A921F0" w:rsidRDefault="00806BCC" w:rsidP="00806BCC">
      <w:pPr>
        <w:shd w:val="clear" w:color="auto" w:fill="FFFFFF"/>
        <w:spacing w:line="360" w:lineRule="auto"/>
        <w:rPr>
          <w:rFonts w:ascii="Arial" w:hAnsi="Arial" w:cs="Arial"/>
          <w:shd w:val="clear" w:color="auto" w:fill="FFFFFF"/>
        </w:rPr>
      </w:pPr>
    </w:p>
    <w:p w14:paraId="7BB00964" w14:textId="4204C004" w:rsidR="00806BCC" w:rsidRP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Travelmatters.co.uk. (2019). </w:t>
      </w:r>
      <w:r w:rsidRPr="00A921F0">
        <w:rPr>
          <w:rFonts w:ascii="Arial" w:hAnsi="Arial" w:cs="Arial"/>
          <w:i/>
          <w:iCs/>
          <w:shd w:val="clear" w:color="auto" w:fill="FFFFFF"/>
        </w:rPr>
        <w:t>The Positive Impact</w:t>
      </w:r>
      <w:r w:rsidRPr="00A921F0">
        <w:rPr>
          <w:rFonts w:ascii="Arial" w:hAnsi="Arial" w:cs="Arial"/>
          <w:shd w:val="clear" w:color="auto" w:fill="FFFFFF"/>
        </w:rPr>
        <w:t xml:space="preserve">. [online] Available at: https://www.travelmatters.co.uk/travelmattersblog/positive-impact-tourism-can-local-communities/ </w:t>
      </w:r>
      <w:r w:rsidR="00A54ED1">
        <w:rPr>
          <w:rFonts w:ascii="Arial" w:hAnsi="Arial" w:cs="Arial"/>
        </w:rPr>
        <w:t>[Accessed 20</w:t>
      </w:r>
      <w:r w:rsidR="00A54ED1" w:rsidRPr="00A54ED1">
        <w:rPr>
          <w:rFonts w:ascii="Arial" w:hAnsi="Arial" w:cs="Arial"/>
          <w:vertAlign w:val="superscript"/>
        </w:rPr>
        <w:t>th</w:t>
      </w:r>
      <w:r w:rsidR="00A54ED1">
        <w:rPr>
          <w:rFonts w:ascii="Arial" w:hAnsi="Arial" w:cs="Arial"/>
        </w:rPr>
        <w:t xml:space="preserve"> February 2020]</w:t>
      </w:r>
    </w:p>
    <w:p w14:paraId="2B65364B" w14:textId="77777777" w:rsidR="00806BCC" w:rsidRPr="00A921F0" w:rsidRDefault="00806BCC" w:rsidP="00806BCC">
      <w:pPr>
        <w:spacing w:line="360" w:lineRule="auto"/>
        <w:rPr>
          <w:rFonts w:ascii="Arial" w:eastAsia="Times New Roman" w:hAnsi="Arial" w:cs="Arial"/>
        </w:rPr>
      </w:pPr>
    </w:p>
    <w:p w14:paraId="77B163C8" w14:textId="77777777" w:rsidR="00A54ED1" w:rsidRDefault="00806BCC" w:rsidP="00A54ED1">
      <w:pPr>
        <w:tabs>
          <w:tab w:val="left" w:pos="1357"/>
        </w:tabs>
        <w:spacing w:line="360" w:lineRule="auto"/>
        <w:rPr>
          <w:rFonts w:ascii="Arial" w:hAnsi="Arial" w:cs="Arial"/>
        </w:rPr>
      </w:pPr>
      <w:r w:rsidRPr="00A921F0">
        <w:rPr>
          <w:rFonts w:ascii="Arial" w:hAnsi="Arial" w:cs="Arial"/>
        </w:rPr>
        <w:lastRenderedPageBreak/>
        <w:t xml:space="preserve">United Nations Environment Program. (2002). Economic impact of tourism. </w:t>
      </w:r>
      <w:hyperlink r:id="rId41" w:history="1">
        <w:r w:rsidRPr="00A921F0">
          <w:rPr>
            <w:rStyle w:val="Hyperlink"/>
            <w:rFonts w:ascii="Arial" w:hAnsi="Arial" w:cs="Arial"/>
            <w:color w:val="auto"/>
            <w:u w:val="none"/>
          </w:rPr>
          <w:t>http://www.uneptie.org/pc/tourism/susttourism/economic.htm</w:t>
        </w:r>
      </w:hyperlink>
      <w:r w:rsidRPr="00A921F0">
        <w:rPr>
          <w:rFonts w:ascii="Arial" w:hAnsi="Arial" w:cs="Arial"/>
        </w:rPr>
        <w:t xml:space="preserve"> </w:t>
      </w:r>
    </w:p>
    <w:p w14:paraId="6B4DEDC2" w14:textId="2D566705"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19</w:t>
      </w:r>
      <w:r w:rsidRPr="00A54ED1">
        <w:rPr>
          <w:rFonts w:ascii="Arial" w:hAnsi="Arial" w:cs="Arial"/>
          <w:vertAlign w:val="superscript"/>
        </w:rPr>
        <w:t>th</w:t>
      </w:r>
      <w:r>
        <w:rPr>
          <w:rFonts w:ascii="Arial" w:hAnsi="Arial" w:cs="Arial"/>
        </w:rPr>
        <w:t xml:space="preserve"> </w:t>
      </w:r>
      <w:r w:rsidR="00F842E5">
        <w:rPr>
          <w:rFonts w:ascii="Arial" w:hAnsi="Arial" w:cs="Arial"/>
        </w:rPr>
        <w:t>April</w:t>
      </w:r>
      <w:r>
        <w:rPr>
          <w:rFonts w:ascii="Arial" w:hAnsi="Arial" w:cs="Arial"/>
        </w:rPr>
        <w:t xml:space="preserve"> 2020]</w:t>
      </w:r>
    </w:p>
    <w:p w14:paraId="18EF3CEE" w14:textId="77777777" w:rsidR="00806BCC" w:rsidRPr="00A921F0" w:rsidRDefault="00806BCC" w:rsidP="00806BCC">
      <w:pPr>
        <w:spacing w:line="360" w:lineRule="auto"/>
        <w:rPr>
          <w:rFonts w:ascii="Arial" w:hAnsi="Arial" w:cs="Arial"/>
        </w:rPr>
      </w:pPr>
    </w:p>
    <w:p w14:paraId="518E979D"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Unwto.org. 2020. </w:t>
      </w:r>
      <w:r w:rsidRPr="00A921F0">
        <w:rPr>
          <w:rFonts w:ascii="Arial" w:hAnsi="Arial" w:cs="Arial"/>
          <w:i/>
          <w:iCs/>
          <w:shd w:val="clear" w:color="auto" w:fill="FFFFFF"/>
        </w:rPr>
        <w:t xml:space="preserve">Glossary </w:t>
      </w:r>
      <w:proofErr w:type="gramStart"/>
      <w:r w:rsidRPr="00A921F0">
        <w:rPr>
          <w:rFonts w:ascii="Arial" w:hAnsi="Arial" w:cs="Arial"/>
          <w:i/>
          <w:iCs/>
          <w:shd w:val="clear" w:color="auto" w:fill="FFFFFF"/>
        </w:rPr>
        <w:t>Of</w:t>
      </w:r>
      <w:proofErr w:type="gramEnd"/>
      <w:r w:rsidRPr="00A921F0">
        <w:rPr>
          <w:rFonts w:ascii="Arial" w:hAnsi="Arial" w:cs="Arial"/>
          <w:i/>
          <w:iCs/>
          <w:shd w:val="clear" w:color="auto" w:fill="FFFFFF"/>
        </w:rPr>
        <w:t xml:space="preserve"> Tourism Terms | UNWTO</w:t>
      </w:r>
      <w:r w:rsidRPr="00A921F0">
        <w:rPr>
          <w:rFonts w:ascii="Arial" w:hAnsi="Arial" w:cs="Arial"/>
          <w:shd w:val="clear" w:color="auto" w:fill="FFFFFF"/>
        </w:rPr>
        <w:t xml:space="preserve">. [online] Available at: &lt;https://www.unwto.org/glossary-tourism-terms&gt; </w:t>
      </w:r>
    </w:p>
    <w:p w14:paraId="665B4EFB" w14:textId="06358F7A"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27</w:t>
      </w:r>
      <w:r w:rsidRPr="00A54ED1">
        <w:rPr>
          <w:rFonts w:ascii="Arial" w:hAnsi="Arial" w:cs="Arial"/>
          <w:vertAlign w:val="superscript"/>
        </w:rPr>
        <w:t>th</w:t>
      </w:r>
      <w:r>
        <w:rPr>
          <w:rFonts w:ascii="Arial" w:hAnsi="Arial" w:cs="Arial"/>
        </w:rPr>
        <w:t xml:space="preserve"> March 2020]</w:t>
      </w:r>
    </w:p>
    <w:p w14:paraId="216AA596" w14:textId="77777777" w:rsidR="00806BCC" w:rsidRPr="00A921F0" w:rsidRDefault="00806BCC" w:rsidP="00806BCC">
      <w:pPr>
        <w:spacing w:line="360" w:lineRule="auto"/>
        <w:rPr>
          <w:rFonts w:ascii="Arial" w:hAnsi="Arial" w:cs="Arial"/>
          <w:shd w:val="clear" w:color="auto" w:fill="FFFFFF"/>
        </w:rPr>
      </w:pPr>
    </w:p>
    <w:p w14:paraId="3F604AAE" w14:textId="3A083DCF"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 xml:space="preserve">Veal. A.J, (2011), ‘Research methods for leisure and Tourism a practical guide’, fourth ed Essex. </w:t>
      </w:r>
      <w:r w:rsidR="00A54ED1">
        <w:rPr>
          <w:rFonts w:ascii="Arial" w:hAnsi="Arial" w:cs="Arial"/>
        </w:rPr>
        <w:t>[Accessed 4</w:t>
      </w:r>
      <w:r w:rsidR="00A54ED1" w:rsidRPr="00A54ED1">
        <w:rPr>
          <w:rFonts w:ascii="Arial" w:hAnsi="Arial" w:cs="Arial"/>
          <w:vertAlign w:val="superscript"/>
        </w:rPr>
        <w:t>th</w:t>
      </w:r>
      <w:r w:rsidR="00A54ED1">
        <w:rPr>
          <w:rFonts w:ascii="Arial" w:hAnsi="Arial" w:cs="Arial"/>
        </w:rPr>
        <w:t xml:space="preserve"> </w:t>
      </w:r>
      <w:r w:rsidR="00F842E5">
        <w:rPr>
          <w:rFonts w:ascii="Arial" w:hAnsi="Arial" w:cs="Arial"/>
        </w:rPr>
        <w:t>April</w:t>
      </w:r>
      <w:r w:rsidR="00A54ED1">
        <w:rPr>
          <w:rFonts w:ascii="Arial" w:hAnsi="Arial" w:cs="Arial"/>
        </w:rPr>
        <w:t xml:space="preserve"> 2020]</w:t>
      </w:r>
    </w:p>
    <w:p w14:paraId="43DA9A44" w14:textId="77777777" w:rsidR="00806BCC" w:rsidRPr="00A921F0" w:rsidRDefault="00806BCC" w:rsidP="00806BCC">
      <w:pPr>
        <w:spacing w:line="360" w:lineRule="auto"/>
        <w:rPr>
          <w:rFonts w:ascii="Arial" w:hAnsi="Arial" w:cs="Arial"/>
        </w:rPr>
      </w:pPr>
    </w:p>
    <w:p w14:paraId="4FEA6864" w14:textId="77777777" w:rsidR="00A54ED1" w:rsidRDefault="00806BCC" w:rsidP="00A54ED1">
      <w:pPr>
        <w:tabs>
          <w:tab w:val="left" w:pos="1357"/>
        </w:tabs>
        <w:spacing w:line="360" w:lineRule="auto"/>
        <w:rPr>
          <w:rFonts w:ascii="Arial" w:hAnsi="Arial" w:cs="Arial"/>
        </w:rPr>
      </w:pPr>
      <w:r w:rsidRPr="00A921F0">
        <w:rPr>
          <w:rFonts w:ascii="Arial" w:hAnsi="Arial" w:cs="Arial"/>
          <w:shd w:val="clear" w:color="auto" w:fill="FFFFFF"/>
        </w:rPr>
        <w:t>Woodside, et. Al 2008. </w:t>
      </w:r>
      <w:r w:rsidRPr="00A921F0">
        <w:rPr>
          <w:rFonts w:ascii="Arial" w:hAnsi="Arial" w:cs="Arial"/>
          <w:i/>
          <w:iCs/>
          <w:shd w:val="clear" w:color="auto" w:fill="FFFFFF"/>
        </w:rPr>
        <w:t>Tourism Management</w:t>
      </w:r>
      <w:r w:rsidRPr="00A921F0">
        <w:rPr>
          <w:rFonts w:ascii="Arial" w:hAnsi="Arial" w:cs="Arial"/>
          <w:shd w:val="clear" w:color="auto" w:fill="FFFFFF"/>
        </w:rPr>
        <w:t xml:space="preserve">. [online] Google Books. Available at: &lt;https://books.google.co.uk/books?id=fMFx-ssVmZYC&amp;pg=PA14&amp;dq=maslow%27s+hierarchy+of+needs+tourism+theory&amp;hl=en&amp;sa=X&amp;ved=0ahUKEwjOlqz1-rXpAhXkShUIHbPwDtwQ6AEIKDAA#v=onepage&amp;q=maslow's%20hierarchy%20of%20needs%20tourism%20theory&amp;f=false&gt; </w:t>
      </w:r>
    </w:p>
    <w:p w14:paraId="345CF341" w14:textId="334286B0" w:rsidR="00806BCC" w:rsidRPr="00A921F0"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11</w:t>
      </w:r>
      <w:r w:rsidRPr="00A54ED1">
        <w:rPr>
          <w:rFonts w:ascii="Arial" w:hAnsi="Arial" w:cs="Arial"/>
          <w:vertAlign w:val="superscript"/>
        </w:rPr>
        <w:t>th</w:t>
      </w:r>
      <w:r>
        <w:rPr>
          <w:rFonts w:ascii="Arial" w:hAnsi="Arial" w:cs="Arial"/>
        </w:rPr>
        <w:t xml:space="preserve"> Ma</w:t>
      </w:r>
      <w:r w:rsidR="00F842E5">
        <w:rPr>
          <w:rFonts w:ascii="Arial" w:hAnsi="Arial" w:cs="Arial"/>
        </w:rPr>
        <w:t>y</w:t>
      </w:r>
      <w:r>
        <w:rPr>
          <w:rFonts w:ascii="Arial" w:hAnsi="Arial" w:cs="Arial"/>
        </w:rPr>
        <w:t xml:space="preserve"> 2020]</w:t>
      </w:r>
    </w:p>
    <w:p w14:paraId="6CECC234" w14:textId="77777777" w:rsidR="00806BCC" w:rsidRPr="00A921F0" w:rsidRDefault="00806BCC" w:rsidP="00806BCC">
      <w:pPr>
        <w:spacing w:line="360" w:lineRule="auto"/>
        <w:rPr>
          <w:rFonts w:ascii="Arial" w:eastAsia="Calibri" w:hAnsi="Arial" w:cs="Arial"/>
        </w:rPr>
      </w:pPr>
    </w:p>
    <w:p w14:paraId="51E32A91" w14:textId="73012C95" w:rsidR="00806BCC" w:rsidRPr="00F842E5" w:rsidRDefault="00806BCC" w:rsidP="00F842E5">
      <w:pPr>
        <w:tabs>
          <w:tab w:val="left" w:pos="1357"/>
        </w:tabs>
        <w:spacing w:line="360" w:lineRule="auto"/>
        <w:rPr>
          <w:rFonts w:ascii="Arial" w:hAnsi="Arial" w:cs="Arial"/>
        </w:rPr>
      </w:pPr>
      <w:r w:rsidRPr="00A921F0">
        <w:rPr>
          <w:rFonts w:ascii="Arial" w:eastAsia="Times New Roman" w:hAnsi="Arial" w:cs="Arial"/>
        </w:rPr>
        <w:t xml:space="preserve">Wong and </w:t>
      </w:r>
      <w:proofErr w:type="spellStart"/>
      <w:r w:rsidRPr="00A921F0">
        <w:rPr>
          <w:rFonts w:ascii="Arial" w:eastAsia="Times New Roman" w:hAnsi="Arial" w:cs="Arial"/>
        </w:rPr>
        <w:t>Kwong</w:t>
      </w:r>
      <w:proofErr w:type="spellEnd"/>
      <w:r w:rsidRPr="00A921F0">
        <w:rPr>
          <w:rFonts w:ascii="Arial" w:eastAsia="Times New Roman" w:hAnsi="Arial" w:cs="Arial"/>
        </w:rPr>
        <w:t>, W (2004</w:t>
      </w:r>
      <w:proofErr w:type="gramStart"/>
      <w:r w:rsidRPr="00A921F0">
        <w:rPr>
          <w:rFonts w:ascii="Arial" w:eastAsia="Times New Roman" w:hAnsi="Arial" w:cs="Arial"/>
        </w:rPr>
        <w:t>).‖</w:t>
      </w:r>
      <w:proofErr w:type="gramEnd"/>
      <w:r w:rsidRPr="00A921F0">
        <w:rPr>
          <w:rFonts w:ascii="Arial" w:eastAsia="Times New Roman" w:hAnsi="Arial" w:cs="Arial"/>
        </w:rPr>
        <w:t>Outbound‖tourists’‖selection‖criteria‖for‖choosing‖all-inclusive package tours. Tourism Management</w:t>
      </w:r>
      <w:r w:rsidRPr="00A921F0">
        <w:rPr>
          <w:rFonts w:ascii="Arial" w:eastAsia="Times New Roman" w:hAnsi="Arial" w:cs="Arial"/>
          <w:spacing w:val="2"/>
        </w:rPr>
        <w:t xml:space="preserve">, </w:t>
      </w:r>
      <w:r w:rsidRPr="00A921F0">
        <w:rPr>
          <w:rFonts w:ascii="Arial" w:eastAsia="Times New Roman" w:hAnsi="Arial" w:cs="Arial"/>
          <w:spacing w:val="4"/>
        </w:rPr>
        <w:t>25</w:t>
      </w:r>
      <w:r w:rsidRPr="00A921F0">
        <w:rPr>
          <w:rFonts w:ascii="Arial" w:eastAsia="Times New Roman" w:hAnsi="Arial" w:cs="Arial"/>
          <w:spacing w:val="2"/>
        </w:rPr>
        <w:t xml:space="preserve"> </w:t>
      </w:r>
      <w:r w:rsidRPr="00A921F0">
        <w:rPr>
          <w:rFonts w:ascii="Arial" w:eastAsia="Times New Roman" w:hAnsi="Arial" w:cs="Arial"/>
        </w:rPr>
        <w:t>(5), 581</w:t>
      </w:r>
      <w:r w:rsidRPr="00A921F0">
        <w:rPr>
          <w:rFonts w:ascii="Arial" w:eastAsia="Times New Roman" w:hAnsi="Arial" w:cs="Arial"/>
          <w:spacing w:val="4"/>
        </w:rPr>
        <w:t>–</w:t>
      </w:r>
      <w:r w:rsidRPr="00A921F0">
        <w:rPr>
          <w:rFonts w:ascii="Arial" w:eastAsia="Times New Roman" w:hAnsi="Arial" w:cs="Arial"/>
        </w:rPr>
        <w:t>592.</w:t>
      </w:r>
      <w:r w:rsidRPr="00A921F0">
        <w:rPr>
          <w:rFonts w:ascii="Arial" w:hAnsi="Arial" w:cs="Arial"/>
          <w:shd w:val="clear" w:color="auto" w:fill="FFFFFF"/>
        </w:rPr>
        <w:t xml:space="preserve"> </w:t>
      </w:r>
      <w:r w:rsidR="00A54ED1">
        <w:rPr>
          <w:rFonts w:ascii="Arial" w:hAnsi="Arial" w:cs="Arial"/>
        </w:rPr>
        <w:t xml:space="preserve">[Accessed </w:t>
      </w:r>
      <w:r w:rsidR="00F842E5">
        <w:rPr>
          <w:rFonts w:ascii="Arial" w:hAnsi="Arial" w:cs="Arial"/>
        </w:rPr>
        <w:t>15</w:t>
      </w:r>
      <w:r w:rsidR="00A54ED1" w:rsidRPr="00A54ED1">
        <w:rPr>
          <w:rFonts w:ascii="Arial" w:hAnsi="Arial" w:cs="Arial"/>
          <w:vertAlign w:val="superscript"/>
        </w:rPr>
        <w:t>h</w:t>
      </w:r>
      <w:r w:rsidR="00A54ED1">
        <w:rPr>
          <w:rFonts w:ascii="Arial" w:hAnsi="Arial" w:cs="Arial"/>
        </w:rPr>
        <w:t xml:space="preserve"> March 2020]</w:t>
      </w:r>
    </w:p>
    <w:p w14:paraId="12E4E940" w14:textId="77777777" w:rsidR="00806BCC" w:rsidRPr="00A921F0" w:rsidRDefault="00806BCC" w:rsidP="00806BCC">
      <w:pPr>
        <w:spacing w:line="360" w:lineRule="auto"/>
        <w:rPr>
          <w:rFonts w:ascii="Arial" w:eastAsia="Calibri" w:hAnsi="Arial" w:cs="Arial"/>
        </w:rPr>
      </w:pPr>
    </w:p>
    <w:p w14:paraId="0F8D17AA" w14:textId="6DAC71B1"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Wickens</w:t>
      </w:r>
      <w:proofErr w:type="spellEnd"/>
      <w:r w:rsidRPr="00A921F0">
        <w:rPr>
          <w:rFonts w:ascii="Arial" w:hAnsi="Arial" w:cs="Arial"/>
        </w:rPr>
        <w:t xml:space="preserve">, E. (2000). Authenticity in Promotional Information. Do Package Holidaymakers set </w:t>
      </w:r>
      <w:proofErr w:type="spellStart"/>
      <w:r w:rsidRPr="00A921F0">
        <w:rPr>
          <w:rFonts w:ascii="Arial" w:hAnsi="Arial" w:cs="Arial"/>
        </w:rPr>
        <w:t>itShould</w:t>
      </w:r>
      <w:proofErr w:type="spellEnd"/>
      <w:r w:rsidRPr="00A921F0">
        <w:rPr>
          <w:rFonts w:ascii="Arial" w:hAnsi="Arial" w:cs="Arial"/>
        </w:rPr>
        <w:t xml:space="preserve"> Tour Operators Convey it? Management, Marketing and the Political Economy of Travel and Tourism: Reflections on </w:t>
      </w:r>
      <w:proofErr w:type="spellStart"/>
      <w:r w:rsidRPr="00A921F0">
        <w:rPr>
          <w:rFonts w:ascii="Arial" w:hAnsi="Arial" w:cs="Arial"/>
        </w:rPr>
        <w:t>Internacional</w:t>
      </w:r>
      <w:proofErr w:type="spellEnd"/>
      <w:r w:rsidRPr="00A921F0">
        <w:rPr>
          <w:rFonts w:ascii="Arial" w:hAnsi="Arial" w:cs="Arial"/>
        </w:rPr>
        <w:t xml:space="preserve"> Tourism, Business Education Publishers Ltd, ed. M Robinson et al.</w:t>
      </w:r>
      <w:r w:rsidR="00A54ED1" w:rsidRPr="00A54ED1">
        <w:rPr>
          <w:rFonts w:ascii="Arial" w:hAnsi="Arial" w:cs="Arial"/>
        </w:rPr>
        <w:t xml:space="preserve"> </w:t>
      </w:r>
    </w:p>
    <w:p w14:paraId="32D19366" w14:textId="3D9CBB31"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vertAlign w:val="superscript"/>
        </w:rPr>
        <w:t>23rd</w:t>
      </w:r>
      <w:r>
        <w:rPr>
          <w:rFonts w:ascii="Arial" w:hAnsi="Arial" w:cs="Arial"/>
        </w:rPr>
        <w:t xml:space="preserve"> March 2020]</w:t>
      </w:r>
    </w:p>
    <w:p w14:paraId="72D4F74A" w14:textId="2D108433" w:rsidR="00806BCC" w:rsidRPr="00A921F0" w:rsidRDefault="00806BCC" w:rsidP="00806BCC">
      <w:pPr>
        <w:spacing w:line="360" w:lineRule="auto"/>
        <w:rPr>
          <w:rFonts w:ascii="Arial" w:eastAsia="Calibri" w:hAnsi="Arial" w:cs="Arial"/>
        </w:rPr>
      </w:pPr>
    </w:p>
    <w:p w14:paraId="6F1FD72D" w14:textId="77777777" w:rsidR="00806BCC" w:rsidRPr="00A921F0" w:rsidRDefault="00806BCC" w:rsidP="00806BCC">
      <w:pPr>
        <w:spacing w:line="360" w:lineRule="auto"/>
        <w:rPr>
          <w:rFonts w:ascii="Arial" w:hAnsi="Arial" w:cs="Arial"/>
        </w:rPr>
      </w:pPr>
    </w:p>
    <w:p w14:paraId="0B9272FD" w14:textId="09805703" w:rsidR="00A54ED1" w:rsidRDefault="00806BCC" w:rsidP="00A54ED1">
      <w:pPr>
        <w:tabs>
          <w:tab w:val="left" w:pos="1357"/>
        </w:tabs>
        <w:spacing w:line="360" w:lineRule="auto"/>
        <w:rPr>
          <w:rFonts w:ascii="Arial" w:hAnsi="Arial" w:cs="Arial"/>
        </w:rPr>
      </w:pPr>
      <w:r w:rsidRPr="00A921F0">
        <w:rPr>
          <w:rFonts w:ascii="Arial" w:hAnsi="Arial" w:cs="Arial"/>
        </w:rPr>
        <w:lastRenderedPageBreak/>
        <w:t xml:space="preserve">Yu, C. P. S., Chancellor H. C., &amp; Cole, S. T. (2011). Measuring residents' attitudes toward sustainable tourism: A </w:t>
      </w:r>
      <w:proofErr w:type="spellStart"/>
      <w:r w:rsidRPr="00A921F0">
        <w:rPr>
          <w:rFonts w:ascii="Arial" w:hAnsi="Arial" w:cs="Arial"/>
        </w:rPr>
        <w:t>reexamination</w:t>
      </w:r>
      <w:proofErr w:type="spellEnd"/>
      <w:r w:rsidRPr="00A921F0">
        <w:rPr>
          <w:rFonts w:ascii="Arial" w:hAnsi="Arial" w:cs="Arial"/>
        </w:rPr>
        <w:t xml:space="preserve"> of the sustainable tourism. Journal of Travel Research, 50 (1), 57-63.</w:t>
      </w:r>
      <w:r w:rsidR="00A54ED1" w:rsidRPr="00A54ED1">
        <w:rPr>
          <w:rFonts w:ascii="Arial" w:hAnsi="Arial" w:cs="Arial"/>
        </w:rPr>
        <w:t xml:space="preserve"> </w:t>
      </w:r>
    </w:p>
    <w:p w14:paraId="338EDEF2" w14:textId="4ED15660" w:rsidR="00806BCC" w:rsidRPr="00A921F0" w:rsidRDefault="00A54ED1" w:rsidP="00F842E5">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25</w:t>
      </w:r>
      <w:r w:rsidR="00F842E5" w:rsidRPr="00F842E5">
        <w:rPr>
          <w:rFonts w:ascii="Arial" w:hAnsi="Arial" w:cs="Arial"/>
          <w:vertAlign w:val="superscript"/>
        </w:rPr>
        <w:t>th</w:t>
      </w:r>
      <w:r w:rsidR="00F842E5">
        <w:rPr>
          <w:rFonts w:ascii="Arial" w:hAnsi="Arial" w:cs="Arial"/>
        </w:rPr>
        <w:t xml:space="preserve"> February</w:t>
      </w:r>
      <w:r>
        <w:rPr>
          <w:rFonts w:ascii="Arial" w:hAnsi="Arial" w:cs="Arial"/>
        </w:rPr>
        <w:t xml:space="preserve"> 2020]</w:t>
      </w:r>
    </w:p>
    <w:p w14:paraId="0B0BBEA9" w14:textId="77777777" w:rsidR="00806BCC" w:rsidRPr="00A921F0" w:rsidRDefault="00806BCC" w:rsidP="00806BCC">
      <w:pPr>
        <w:spacing w:line="360" w:lineRule="auto"/>
        <w:rPr>
          <w:rFonts w:ascii="Arial" w:hAnsi="Arial" w:cs="Arial"/>
        </w:rPr>
      </w:pPr>
    </w:p>
    <w:p w14:paraId="1B96D413" w14:textId="77777777" w:rsidR="00A54ED1" w:rsidRDefault="00806BCC" w:rsidP="00A54ED1">
      <w:pPr>
        <w:tabs>
          <w:tab w:val="left" w:pos="1357"/>
        </w:tabs>
        <w:spacing w:line="360" w:lineRule="auto"/>
        <w:rPr>
          <w:rFonts w:ascii="Arial" w:hAnsi="Arial" w:cs="Arial"/>
        </w:rPr>
      </w:pPr>
      <w:r w:rsidRPr="00A921F0">
        <w:rPr>
          <w:rFonts w:ascii="Arial" w:hAnsi="Arial" w:cs="Arial"/>
        </w:rPr>
        <w:t xml:space="preserve">Yoon, J., &amp; Shafer, E. L. (1997). Research: An analysis of </w:t>
      </w:r>
      <w:proofErr w:type="gramStart"/>
      <w:r w:rsidRPr="00A921F0">
        <w:rPr>
          <w:rFonts w:ascii="Arial" w:hAnsi="Arial" w:cs="Arial"/>
        </w:rPr>
        <w:t>sun-spot</w:t>
      </w:r>
      <w:proofErr w:type="gramEnd"/>
      <w:r w:rsidRPr="00A921F0">
        <w:rPr>
          <w:rFonts w:ascii="Arial" w:hAnsi="Arial" w:cs="Arial"/>
        </w:rPr>
        <w:t xml:space="preserve"> destination resort market segments: All- inclusive package versus independent travel arrangements. Journal of Hospitality &amp; Tourism Research, 21(1), 141–159</w:t>
      </w:r>
    </w:p>
    <w:p w14:paraId="0452A968" w14:textId="02A353C5"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25</w:t>
      </w:r>
      <w:r w:rsidR="00F842E5" w:rsidRPr="00F842E5">
        <w:rPr>
          <w:rFonts w:ascii="Arial" w:hAnsi="Arial" w:cs="Arial"/>
          <w:vertAlign w:val="superscript"/>
        </w:rPr>
        <w:t>th</w:t>
      </w:r>
      <w:r w:rsidR="00F842E5">
        <w:rPr>
          <w:rFonts w:ascii="Arial" w:hAnsi="Arial" w:cs="Arial"/>
        </w:rPr>
        <w:t xml:space="preserve"> February </w:t>
      </w:r>
      <w:r>
        <w:rPr>
          <w:rFonts w:ascii="Arial" w:hAnsi="Arial" w:cs="Arial"/>
        </w:rPr>
        <w:t>2020]</w:t>
      </w:r>
    </w:p>
    <w:p w14:paraId="38E19BD8" w14:textId="77777777" w:rsidR="00806BCC" w:rsidRPr="00A921F0" w:rsidRDefault="00806BCC" w:rsidP="00806BCC">
      <w:pPr>
        <w:spacing w:line="360" w:lineRule="auto"/>
        <w:rPr>
          <w:rFonts w:ascii="Arial" w:hAnsi="Arial" w:cs="Arial"/>
        </w:rPr>
      </w:pPr>
    </w:p>
    <w:p w14:paraId="2C7CAD84" w14:textId="26728F73" w:rsidR="00A54ED1" w:rsidRDefault="00806BCC" w:rsidP="00A54ED1">
      <w:pPr>
        <w:tabs>
          <w:tab w:val="left" w:pos="1357"/>
        </w:tabs>
        <w:spacing w:line="360" w:lineRule="auto"/>
        <w:rPr>
          <w:rFonts w:ascii="Arial" w:hAnsi="Arial" w:cs="Arial"/>
        </w:rPr>
      </w:pPr>
      <w:proofErr w:type="spellStart"/>
      <w:r w:rsidRPr="00A921F0">
        <w:rPr>
          <w:rFonts w:ascii="Arial" w:hAnsi="Arial" w:cs="Arial"/>
        </w:rPr>
        <w:t>Zappino</w:t>
      </w:r>
      <w:proofErr w:type="spellEnd"/>
      <w:r w:rsidRPr="00A921F0">
        <w:rPr>
          <w:rFonts w:ascii="Arial" w:hAnsi="Arial" w:cs="Arial"/>
        </w:rPr>
        <w:t>, V. (2005). Caribbean tourism and development: An overview. European Centre for Development Policy Management (ECDPM)</w:t>
      </w:r>
      <w:r w:rsidR="00A54ED1" w:rsidRPr="00A54ED1">
        <w:rPr>
          <w:rFonts w:ascii="Arial" w:hAnsi="Arial" w:cs="Arial"/>
        </w:rPr>
        <w:t xml:space="preserve"> </w:t>
      </w:r>
    </w:p>
    <w:p w14:paraId="4619794B" w14:textId="37F3670B" w:rsidR="00A54ED1" w:rsidRDefault="00A54ED1" w:rsidP="00A54ED1">
      <w:pPr>
        <w:tabs>
          <w:tab w:val="left" w:pos="1357"/>
        </w:tabs>
        <w:spacing w:line="360" w:lineRule="auto"/>
        <w:rPr>
          <w:rFonts w:ascii="Arial" w:hAnsi="Arial" w:cs="Arial"/>
        </w:rPr>
      </w:pPr>
      <w:r>
        <w:rPr>
          <w:rFonts w:ascii="Arial" w:hAnsi="Arial" w:cs="Arial"/>
        </w:rPr>
        <w:t xml:space="preserve">[Accessed </w:t>
      </w:r>
      <w:r w:rsidR="00F842E5">
        <w:rPr>
          <w:rFonts w:ascii="Arial" w:hAnsi="Arial" w:cs="Arial"/>
        </w:rPr>
        <w:t>9</w:t>
      </w:r>
      <w:r w:rsidRPr="00A54ED1">
        <w:rPr>
          <w:rFonts w:ascii="Arial" w:hAnsi="Arial" w:cs="Arial"/>
          <w:vertAlign w:val="superscript"/>
        </w:rPr>
        <w:t>th</w:t>
      </w:r>
      <w:r>
        <w:rPr>
          <w:rFonts w:ascii="Arial" w:hAnsi="Arial" w:cs="Arial"/>
        </w:rPr>
        <w:t xml:space="preserve"> Ma</w:t>
      </w:r>
      <w:r w:rsidR="00F842E5">
        <w:rPr>
          <w:rFonts w:ascii="Arial" w:hAnsi="Arial" w:cs="Arial"/>
        </w:rPr>
        <w:t>y</w:t>
      </w:r>
      <w:r>
        <w:rPr>
          <w:rFonts w:ascii="Arial" w:hAnsi="Arial" w:cs="Arial"/>
        </w:rPr>
        <w:t xml:space="preserve"> 2020]</w:t>
      </w:r>
    </w:p>
    <w:p w14:paraId="42248895" w14:textId="5A4F1201" w:rsidR="00806BCC" w:rsidRPr="00A921F0" w:rsidRDefault="00806BCC" w:rsidP="00806BCC">
      <w:pPr>
        <w:spacing w:line="360" w:lineRule="auto"/>
        <w:rPr>
          <w:rFonts w:ascii="Arial" w:hAnsi="Arial" w:cs="Arial"/>
        </w:rPr>
      </w:pPr>
    </w:p>
    <w:p w14:paraId="0E98912D" w14:textId="77777777" w:rsidR="00806BCC" w:rsidRPr="00A921F0" w:rsidRDefault="00806BCC" w:rsidP="00806BCC">
      <w:pPr>
        <w:spacing w:line="360" w:lineRule="auto"/>
        <w:rPr>
          <w:rFonts w:ascii="Arial" w:hAnsi="Arial" w:cs="Arial"/>
        </w:rPr>
      </w:pPr>
    </w:p>
    <w:p w14:paraId="0E06250C" w14:textId="77777777" w:rsidR="00806BCC" w:rsidRPr="00A921F0" w:rsidRDefault="00806BCC" w:rsidP="00806BCC">
      <w:pPr>
        <w:spacing w:line="360" w:lineRule="auto"/>
        <w:rPr>
          <w:rFonts w:ascii="Arial" w:hAnsi="Arial" w:cs="Arial"/>
        </w:rPr>
      </w:pPr>
    </w:p>
    <w:p w14:paraId="10E9BE21" w14:textId="722FB893" w:rsidR="00FC35E4" w:rsidRPr="005057D5" w:rsidRDefault="00FC35E4" w:rsidP="005057D5">
      <w:pPr>
        <w:tabs>
          <w:tab w:val="left" w:pos="1357"/>
        </w:tabs>
        <w:spacing w:line="360" w:lineRule="auto"/>
        <w:rPr>
          <w:rFonts w:ascii="Arial" w:hAnsi="Arial" w:cs="Arial"/>
        </w:rPr>
      </w:pPr>
    </w:p>
    <w:p w14:paraId="2BC8CF46" w14:textId="51C46B3F" w:rsidR="00FC35E4" w:rsidRPr="005057D5" w:rsidRDefault="00FC35E4" w:rsidP="005057D5">
      <w:pPr>
        <w:tabs>
          <w:tab w:val="left" w:pos="1357"/>
        </w:tabs>
        <w:spacing w:line="360" w:lineRule="auto"/>
        <w:rPr>
          <w:rFonts w:ascii="Arial" w:hAnsi="Arial" w:cs="Arial"/>
        </w:rPr>
      </w:pPr>
    </w:p>
    <w:p w14:paraId="77534047" w14:textId="4FD5CF50" w:rsidR="00FC35E4" w:rsidRPr="005057D5" w:rsidRDefault="00FC35E4" w:rsidP="005057D5">
      <w:pPr>
        <w:tabs>
          <w:tab w:val="left" w:pos="1357"/>
        </w:tabs>
        <w:spacing w:line="360" w:lineRule="auto"/>
        <w:rPr>
          <w:rFonts w:ascii="Arial" w:hAnsi="Arial" w:cs="Arial"/>
        </w:rPr>
      </w:pPr>
    </w:p>
    <w:p w14:paraId="587F2314" w14:textId="20718923" w:rsidR="00FC35E4" w:rsidRPr="005057D5" w:rsidRDefault="00FC35E4" w:rsidP="005057D5">
      <w:pPr>
        <w:tabs>
          <w:tab w:val="left" w:pos="1357"/>
        </w:tabs>
        <w:spacing w:line="360" w:lineRule="auto"/>
        <w:rPr>
          <w:rFonts w:ascii="Arial" w:hAnsi="Arial" w:cs="Arial"/>
        </w:rPr>
      </w:pPr>
    </w:p>
    <w:p w14:paraId="3EA6D982" w14:textId="21F3293E" w:rsidR="00FC35E4" w:rsidRPr="005057D5" w:rsidRDefault="00FC35E4" w:rsidP="005057D5">
      <w:pPr>
        <w:tabs>
          <w:tab w:val="left" w:pos="1357"/>
        </w:tabs>
        <w:spacing w:line="360" w:lineRule="auto"/>
        <w:rPr>
          <w:rFonts w:ascii="Arial" w:hAnsi="Arial" w:cs="Arial"/>
        </w:rPr>
      </w:pPr>
    </w:p>
    <w:p w14:paraId="08820146" w14:textId="7E77946C" w:rsidR="00FC35E4" w:rsidRPr="005057D5" w:rsidRDefault="00FC35E4" w:rsidP="005057D5">
      <w:pPr>
        <w:tabs>
          <w:tab w:val="left" w:pos="1357"/>
        </w:tabs>
        <w:spacing w:line="360" w:lineRule="auto"/>
        <w:rPr>
          <w:rFonts w:ascii="Arial" w:hAnsi="Arial" w:cs="Arial"/>
        </w:rPr>
      </w:pPr>
    </w:p>
    <w:p w14:paraId="4C85E3B4" w14:textId="477D3C98" w:rsidR="00FC35E4" w:rsidRPr="005057D5" w:rsidRDefault="00FC35E4" w:rsidP="005057D5">
      <w:pPr>
        <w:tabs>
          <w:tab w:val="left" w:pos="1357"/>
        </w:tabs>
        <w:spacing w:line="360" w:lineRule="auto"/>
        <w:rPr>
          <w:rFonts w:ascii="Arial" w:hAnsi="Arial" w:cs="Arial"/>
        </w:rPr>
      </w:pPr>
    </w:p>
    <w:p w14:paraId="2A8A62A5" w14:textId="19F71C1A" w:rsidR="00FC35E4" w:rsidRPr="005057D5" w:rsidRDefault="00FC35E4" w:rsidP="005057D5">
      <w:pPr>
        <w:tabs>
          <w:tab w:val="left" w:pos="1357"/>
        </w:tabs>
        <w:spacing w:line="360" w:lineRule="auto"/>
        <w:rPr>
          <w:rFonts w:ascii="Arial" w:hAnsi="Arial" w:cs="Arial"/>
        </w:rPr>
      </w:pPr>
    </w:p>
    <w:p w14:paraId="37FDC1DA" w14:textId="1D0288B6" w:rsidR="00FC35E4" w:rsidRPr="005057D5" w:rsidRDefault="00FC35E4" w:rsidP="005057D5">
      <w:pPr>
        <w:tabs>
          <w:tab w:val="left" w:pos="1357"/>
        </w:tabs>
        <w:spacing w:line="360" w:lineRule="auto"/>
        <w:rPr>
          <w:rFonts w:ascii="Arial" w:hAnsi="Arial" w:cs="Arial"/>
        </w:rPr>
      </w:pPr>
    </w:p>
    <w:p w14:paraId="054370A8" w14:textId="07459BE6" w:rsidR="00FC35E4" w:rsidRPr="005057D5" w:rsidRDefault="00FC35E4" w:rsidP="005057D5">
      <w:pPr>
        <w:tabs>
          <w:tab w:val="left" w:pos="1357"/>
        </w:tabs>
        <w:spacing w:line="360" w:lineRule="auto"/>
        <w:rPr>
          <w:rFonts w:ascii="Arial" w:hAnsi="Arial" w:cs="Arial"/>
        </w:rPr>
      </w:pPr>
    </w:p>
    <w:p w14:paraId="07B57858" w14:textId="77777777" w:rsidR="00FC35E4" w:rsidRPr="005057D5" w:rsidRDefault="00FC35E4" w:rsidP="005057D5">
      <w:pPr>
        <w:tabs>
          <w:tab w:val="left" w:pos="1357"/>
        </w:tabs>
        <w:spacing w:line="360" w:lineRule="auto"/>
        <w:rPr>
          <w:rFonts w:ascii="Arial" w:hAnsi="Arial" w:cs="Arial"/>
        </w:rPr>
      </w:pPr>
    </w:p>
    <w:p w14:paraId="38939D3C" w14:textId="77777777" w:rsidR="001A535F" w:rsidRDefault="001A535F" w:rsidP="001A535F">
      <w:pPr>
        <w:pStyle w:val="Heading1"/>
      </w:pPr>
      <w:r w:rsidRPr="001A535F">
        <w:lastRenderedPageBreak/>
        <w:t>Append</w:t>
      </w:r>
      <w:r>
        <w:t>ices</w:t>
      </w:r>
    </w:p>
    <w:p w14:paraId="5729DDE7" w14:textId="7100111C" w:rsidR="001A535F" w:rsidRPr="001A535F" w:rsidRDefault="006566C4" w:rsidP="001A535F">
      <w:pPr>
        <w:pStyle w:val="Heading1"/>
      </w:pPr>
      <w:r>
        <w:t>Appendix A</w:t>
      </w:r>
    </w:p>
    <w:p w14:paraId="45BFA1E7" w14:textId="77777777" w:rsidR="00FC35E4" w:rsidRPr="005057D5" w:rsidRDefault="00FC35E4" w:rsidP="005057D5">
      <w:pPr>
        <w:spacing w:line="360" w:lineRule="auto"/>
        <w:rPr>
          <w:rFonts w:ascii="Arial" w:hAnsi="Arial" w:cs="Arial"/>
        </w:rPr>
      </w:pPr>
    </w:p>
    <w:p w14:paraId="5D5E7347" w14:textId="72FBF0A3"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lang w:eastAsia="en-GB"/>
        </w:rPr>
        <w:t xml:space="preserve">To investigate the public's holiday choices </w:t>
      </w:r>
      <w:proofErr w:type="gramStart"/>
      <w:r w:rsidR="00097717" w:rsidRPr="005057D5">
        <w:rPr>
          <w:rFonts w:ascii="Arial" w:eastAsia="Times New Roman" w:hAnsi="Arial" w:cs="Arial"/>
          <w:color w:val="202124"/>
          <w:lang w:eastAsia="en-GB"/>
        </w:rPr>
        <w:t>in regard to</w:t>
      </w:r>
      <w:proofErr w:type="gramEnd"/>
      <w:r w:rsidRPr="005057D5">
        <w:rPr>
          <w:rFonts w:ascii="Arial" w:eastAsia="Times New Roman" w:hAnsi="Arial" w:cs="Arial"/>
          <w:color w:val="202124"/>
          <w:lang w:eastAsia="en-GB"/>
        </w:rPr>
        <w:t xml:space="preserve"> all-inclusive holidays and how informed these decisions are.</w:t>
      </w:r>
    </w:p>
    <w:p w14:paraId="0B795C03" w14:textId="77777777" w:rsidR="00ED76BE" w:rsidRPr="005057D5" w:rsidRDefault="00ED76BE" w:rsidP="005057D5">
      <w:pPr>
        <w:shd w:val="clear" w:color="auto" w:fill="FFFFFF"/>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This survey will approximately take 10 minutes to complete. This research is part of an undergraduate dissertation. If you would like to contact me regarding the questionnaire, please email me : </w:t>
      </w:r>
      <w:hyperlink r:id="rId42" w:history="1">
        <w:r w:rsidRPr="005057D5">
          <w:rPr>
            <w:rFonts w:ascii="Arial" w:eastAsia="Times New Roman" w:hAnsi="Arial" w:cs="Arial"/>
            <w:color w:val="0000FF"/>
            <w:spacing w:val="3"/>
            <w:u w:val="single"/>
            <w:lang w:eastAsia="en-GB"/>
          </w:rPr>
          <w:t>1900372@student.uwtsd.ac.uk</w:t>
        </w:r>
      </w:hyperlink>
      <w:r w:rsidRPr="005057D5">
        <w:rPr>
          <w:rFonts w:ascii="Arial" w:eastAsia="Times New Roman" w:hAnsi="Arial" w:cs="Arial"/>
          <w:color w:val="202124"/>
          <w:spacing w:val="3"/>
          <w:lang w:eastAsia="en-GB"/>
        </w:rPr>
        <w:t xml:space="preserve">. Thank you for giving your time to participate in this research. </w:t>
      </w:r>
    </w:p>
    <w:p w14:paraId="49CBA42C" w14:textId="77777777" w:rsidR="00ED76BE" w:rsidRPr="005057D5" w:rsidRDefault="00ED76BE" w:rsidP="005057D5">
      <w:pPr>
        <w:shd w:val="clear" w:color="auto" w:fill="FFFFFF"/>
        <w:spacing w:line="360" w:lineRule="auto"/>
        <w:rPr>
          <w:rFonts w:ascii="Arial" w:eastAsia="Times New Roman" w:hAnsi="Arial" w:cs="Arial"/>
          <w:color w:val="D93025"/>
          <w:spacing w:val="3"/>
          <w:lang w:eastAsia="en-GB"/>
        </w:rPr>
      </w:pPr>
      <w:r w:rsidRPr="005057D5">
        <w:rPr>
          <w:rFonts w:ascii="Arial" w:eastAsia="Times New Roman" w:hAnsi="Arial" w:cs="Arial"/>
          <w:color w:val="D93025"/>
          <w:spacing w:val="3"/>
          <w:lang w:eastAsia="en-GB"/>
        </w:rPr>
        <w:t>*Required</w:t>
      </w:r>
    </w:p>
    <w:p w14:paraId="246617F5"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noProof/>
          <w:color w:val="202124"/>
          <w:lang w:eastAsia="en-GB"/>
        </w:rPr>
        <w:drawing>
          <wp:inline distT="0" distB="0" distL="0" distR="0" wp14:anchorId="3A32BF67" wp14:editId="47E5A404">
            <wp:extent cx="5731510" cy="3820795"/>
            <wp:effectExtent l="0" t="0" r="254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BB1E206" w14:textId="77777777" w:rsidR="00ED76BE" w:rsidRPr="005057D5" w:rsidRDefault="00ED76BE" w:rsidP="005057D5">
      <w:pPr>
        <w:shd w:val="clear" w:color="auto" w:fill="FFFFFF"/>
        <w:spacing w:after="0" w:line="360" w:lineRule="auto"/>
        <w:rPr>
          <w:rFonts w:ascii="Arial" w:eastAsia="Times New Roman" w:hAnsi="Arial" w:cs="Arial"/>
          <w:color w:val="202124"/>
          <w:spacing w:val="2"/>
          <w:lang w:eastAsia="en-GB"/>
        </w:rPr>
      </w:pPr>
      <w:r w:rsidRPr="005057D5">
        <w:rPr>
          <w:rFonts w:ascii="Arial" w:eastAsia="Times New Roman" w:hAnsi="Arial" w:cs="Arial"/>
          <w:color w:val="202124"/>
          <w:spacing w:val="2"/>
          <w:lang w:eastAsia="en-GB"/>
        </w:rPr>
        <w:t>Dissertation Research:</w:t>
      </w:r>
    </w:p>
    <w:p w14:paraId="72390014" w14:textId="77777777" w:rsidR="00ED76BE" w:rsidRPr="005057D5" w:rsidRDefault="00ED76BE" w:rsidP="005057D5">
      <w:pPr>
        <w:shd w:val="clear" w:color="auto" w:fill="FFFFFF"/>
        <w:spacing w:line="360" w:lineRule="auto"/>
        <w:rPr>
          <w:rFonts w:ascii="Arial" w:eastAsia="Times New Roman" w:hAnsi="Arial" w:cs="Arial"/>
          <w:color w:val="202124"/>
          <w:spacing w:val="5"/>
          <w:lang w:eastAsia="en-GB"/>
        </w:rPr>
      </w:pPr>
      <w:r w:rsidRPr="005057D5">
        <w:rPr>
          <w:rFonts w:ascii="Arial" w:eastAsia="Times New Roman" w:hAnsi="Arial" w:cs="Arial"/>
          <w:color w:val="202124"/>
          <w:spacing w:val="5"/>
          <w:lang w:eastAsia="en-GB"/>
        </w:rPr>
        <w:t xml:space="preserve">Do holidaymakers understand the impact of all-inclusive holidays on the local community. Would this knowledge </w:t>
      </w:r>
      <w:proofErr w:type="gramStart"/>
      <w:r w:rsidRPr="005057D5">
        <w:rPr>
          <w:rFonts w:ascii="Arial" w:eastAsia="Times New Roman" w:hAnsi="Arial" w:cs="Arial"/>
          <w:color w:val="202124"/>
          <w:spacing w:val="5"/>
          <w:lang w:eastAsia="en-GB"/>
        </w:rPr>
        <w:t>in regard to</w:t>
      </w:r>
      <w:proofErr w:type="gramEnd"/>
      <w:r w:rsidRPr="005057D5">
        <w:rPr>
          <w:rFonts w:ascii="Arial" w:eastAsia="Times New Roman" w:hAnsi="Arial" w:cs="Arial"/>
          <w:color w:val="202124"/>
          <w:spacing w:val="5"/>
          <w:lang w:eastAsia="en-GB"/>
        </w:rPr>
        <w:t xml:space="preserve"> the impacts change their choices of a holiday package? </w:t>
      </w:r>
    </w:p>
    <w:p w14:paraId="0FC501DE"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Fonts w:ascii="Arial" w:eastAsia="Times New Roman" w:hAnsi="Arial" w:cs="Arial"/>
          <w:color w:val="202124"/>
          <w:spacing w:val="2"/>
          <w:lang w:eastAsia="en-GB"/>
        </w:rPr>
        <w:t>I hereby acknowledge that the data collected by this survey will be anonymous and confidential, and will be used by the University of Wales Trinity Saint David for academic and educational purposes only: </w:t>
      </w:r>
      <w:r w:rsidRPr="005057D5">
        <w:rPr>
          <w:rFonts w:ascii="Arial" w:eastAsia="Times New Roman" w:hAnsi="Arial" w:cs="Arial"/>
          <w:color w:val="D93025"/>
          <w:spacing w:val="2"/>
          <w:lang w:eastAsia="en-GB"/>
        </w:rPr>
        <w:t>*</w:t>
      </w:r>
    </w:p>
    <w:p w14:paraId="13E56C35"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lastRenderedPageBreak/>
        <w:t>Yes</w:t>
      </w:r>
    </w:p>
    <w:p w14:paraId="6374D676"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14546953"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055963AE"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5151CB79"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Q1. What is your gender?</w:t>
      </w:r>
      <w:r w:rsidRPr="005057D5">
        <w:rPr>
          <w:rFonts w:ascii="Arial" w:eastAsia="Times New Roman" w:hAnsi="Arial" w:cs="Arial"/>
          <w:color w:val="202124"/>
          <w:spacing w:val="2"/>
          <w:lang w:eastAsia="en-GB"/>
        </w:rPr>
        <w:t> </w:t>
      </w:r>
      <w:r w:rsidRPr="005057D5">
        <w:rPr>
          <w:rFonts w:ascii="Arial" w:eastAsia="Times New Roman" w:hAnsi="Arial" w:cs="Arial"/>
          <w:color w:val="D93025"/>
          <w:spacing w:val="2"/>
          <w:lang w:eastAsia="en-GB"/>
        </w:rPr>
        <w:t>*</w:t>
      </w:r>
    </w:p>
    <w:p w14:paraId="49F7C2D0"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Female</w:t>
      </w:r>
    </w:p>
    <w:p w14:paraId="40F987F2"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Male</w:t>
      </w:r>
    </w:p>
    <w:p w14:paraId="3FE1155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Prefer not to say</w:t>
      </w:r>
    </w:p>
    <w:p w14:paraId="38FCC748" w14:textId="2BF20EA2"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Other:</w:t>
      </w:r>
      <w:r w:rsidRPr="005057D5">
        <w:rPr>
          <w:rFonts w:ascii="Arial" w:eastAsia="Times New Roman" w:hAnsi="Arial" w:cs="Arial"/>
          <w:color w:val="202124"/>
          <w:lang w:eastAsia="en-GB"/>
        </w:rPr>
        <w:t xml:space="preserve"> </w:t>
      </w:r>
      <w:r w:rsidRPr="005057D5">
        <w:rPr>
          <w:rFonts w:ascii="Arial" w:eastAsia="Times New Roman" w:hAnsi="Arial" w:cs="Arial"/>
          <w:color w:val="202124"/>
        </w:rPr>
        <w:object w:dxaOrig="0" w:dyaOrig="0" w14:anchorId="2CA2D9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53.75pt;height:18.25pt" o:ole="">
            <v:imagedata r:id="rId44" o:title=""/>
          </v:shape>
          <w:control r:id="rId45" w:name="DefaultOcxName" w:shapeid="_x0000_i1047"/>
        </w:object>
      </w:r>
    </w:p>
    <w:p w14:paraId="5475E7BA"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Q2. How old are you?</w:t>
      </w:r>
      <w:r w:rsidRPr="005057D5">
        <w:rPr>
          <w:rFonts w:ascii="Arial" w:eastAsia="Times New Roman" w:hAnsi="Arial" w:cs="Arial"/>
          <w:color w:val="202124"/>
          <w:spacing w:val="2"/>
          <w:lang w:eastAsia="en-GB"/>
        </w:rPr>
        <w:t> </w:t>
      </w:r>
      <w:r w:rsidRPr="005057D5">
        <w:rPr>
          <w:rFonts w:ascii="Arial" w:eastAsia="Times New Roman" w:hAnsi="Arial" w:cs="Arial"/>
          <w:color w:val="D93025"/>
          <w:spacing w:val="2"/>
          <w:lang w:eastAsia="en-GB"/>
        </w:rPr>
        <w:t>*</w:t>
      </w:r>
    </w:p>
    <w:p w14:paraId="4A47AADA"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16-21</w:t>
      </w:r>
    </w:p>
    <w:p w14:paraId="3A7256B2"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22-29</w:t>
      </w:r>
    </w:p>
    <w:p w14:paraId="4F74BAE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30-49</w:t>
      </w:r>
    </w:p>
    <w:p w14:paraId="4C336B17"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50+</w:t>
      </w:r>
    </w:p>
    <w:p w14:paraId="6BA02127"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Q3. What is your household income? </w:t>
      </w:r>
      <w:r w:rsidRPr="005057D5">
        <w:rPr>
          <w:rFonts w:ascii="Arial" w:eastAsia="Times New Roman" w:hAnsi="Arial" w:cs="Arial"/>
          <w:color w:val="D93025"/>
          <w:spacing w:val="2"/>
          <w:lang w:eastAsia="en-GB"/>
        </w:rPr>
        <w:t>*</w:t>
      </w:r>
    </w:p>
    <w:p w14:paraId="7924C02A"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Less than £10,000</w:t>
      </w:r>
    </w:p>
    <w:p w14:paraId="11ECF3C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£10,000 - £19,000</w:t>
      </w:r>
    </w:p>
    <w:p w14:paraId="4A51287B"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£20,000 - £29,000</w:t>
      </w:r>
    </w:p>
    <w:p w14:paraId="268AD4F2"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Over £30,000</w:t>
      </w:r>
    </w:p>
    <w:p w14:paraId="37180EB9"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Prefer not to say</w:t>
      </w:r>
    </w:p>
    <w:p w14:paraId="30F99BA3"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Q4. How often do you usually holiday for?</w:t>
      </w:r>
      <w:r w:rsidRPr="005057D5">
        <w:rPr>
          <w:rFonts w:ascii="Arial" w:eastAsia="Times New Roman" w:hAnsi="Arial" w:cs="Arial"/>
          <w:color w:val="202124"/>
          <w:spacing w:val="2"/>
          <w:lang w:eastAsia="en-GB"/>
        </w:rPr>
        <w:t> </w:t>
      </w:r>
      <w:r w:rsidRPr="005057D5">
        <w:rPr>
          <w:rFonts w:ascii="Arial" w:eastAsia="Times New Roman" w:hAnsi="Arial" w:cs="Arial"/>
          <w:color w:val="D93025"/>
          <w:spacing w:val="2"/>
          <w:lang w:eastAsia="en-GB"/>
        </w:rPr>
        <w:t>*</w:t>
      </w:r>
    </w:p>
    <w:p w14:paraId="72D47A2E"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1 week</w:t>
      </w:r>
    </w:p>
    <w:p w14:paraId="5C6018DE"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10 days</w:t>
      </w:r>
    </w:p>
    <w:p w14:paraId="6DA6D4B0"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2 weeks</w:t>
      </w:r>
    </w:p>
    <w:p w14:paraId="343A4E30"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 xml:space="preserve">3 </w:t>
      </w:r>
      <w:proofErr w:type="gramStart"/>
      <w:r w:rsidRPr="005057D5">
        <w:rPr>
          <w:rFonts w:ascii="Arial" w:eastAsia="Times New Roman" w:hAnsi="Arial" w:cs="Arial"/>
          <w:color w:val="202124"/>
          <w:spacing w:val="3"/>
          <w:lang w:eastAsia="en-GB"/>
        </w:rPr>
        <w:t>week</w:t>
      </w:r>
      <w:proofErr w:type="gramEnd"/>
    </w:p>
    <w:p w14:paraId="3BD650CB"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Other:</w:t>
      </w:r>
    </w:p>
    <w:p w14:paraId="27E64EEB" w14:textId="0BA403D6"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7E8D89A4">
          <v:shape id="_x0000_i1051" type="#_x0000_t75" style="width:53.75pt;height:18.25pt" o:ole="">
            <v:imagedata r:id="rId44" o:title=""/>
          </v:shape>
          <w:control r:id="rId46" w:name="DefaultOcxName1" w:shapeid="_x0000_i1051"/>
        </w:object>
      </w:r>
    </w:p>
    <w:p w14:paraId="496E58AC"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Q5. Are you aware of the difference between an all-inclusive holiday and a 'packaged holiday'?</w:t>
      </w:r>
      <w:r w:rsidRPr="005057D5">
        <w:rPr>
          <w:rFonts w:ascii="Arial" w:eastAsia="Times New Roman" w:hAnsi="Arial" w:cs="Arial"/>
          <w:color w:val="202124"/>
          <w:spacing w:val="2"/>
          <w:lang w:eastAsia="en-GB"/>
        </w:rPr>
        <w:t> </w:t>
      </w:r>
      <w:r w:rsidRPr="005057D5">
        <w:rPr>
          <w:rFonts w:ascii="Arial" w:eastAsia="Times New Roman" w:hAnsi="Arial" w:cs="Arial"/>
          <w:color w:val="D93025"/>
          <w:spacing w:val="2"/>
          <w:lang w:eastAsia="en-GB"/>
        </w:rPr>
        <w:t>*</w:t>
      </w:r>
    </w:p>
    <w:p w14:paraId="294CAD61"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7DA4357B"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1FA4A852"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lastRenderedPageBreak/>
        <w:t>Q5a. If answered yes, please explain your reason</w:t>
      </w:r>
    </w:p>
    <w:p w14:paraId="0ADA165A" w14:textId="77777777" w:rsidR="00ED76BE" w:rsidRPr="005057D5" w:rsidRDefault="00ED76BE" w:rsidP="005057D5">
      <w:pPr>
        <w:shd w:val="clear" w:color="auto" w:fill="FFFFFF"/>
        <w:spacing w:after="0" w:line="360" w:lineRule="auto"/>
        <w:textAlignment w:val="top"/>
        <w:rPr>
          <w:rFonts w:ascii="Arial" w:eastAsia="Times New Roman" w:hAnsi="Arial" w:cs="Arial"/>
          <w:color w:val="70757A"/>
          <w:spacing w:val="3"/>
          <w:lang w:eastAsia="en-GB"/>
        </w:rPr>
      </w:pPr>
      <w:r w:rsidRPr="005057D5">
        <w:rPr>
          <w:rFonts w:ascii="Arial" w:eastAsia="Times New Roman" w:hAnsi="Arial" w:cs="Arial"/>
          <w:color w:val="70757A"/>
          <w:spacing w:val="3"/>
          <w:lang w:eastAsia="en-GB"/>
        </w:rPr>
        <w:t>Your answer</w:t>
      </w:r>
    </w:p>
    <w:p w14:paraId="6B9835E3" w14:textId="30BD094C"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16E650EA">
          <v:shape id="_x0000_i1055" type="#_x0000_t75" style="width:136.9pt;height:69.95pt" o:ole="">
            <v:imagedata r:id="rId47" o:title=""/>
          </v:shape>
          <w:control r:id="rId48" w:name="DefaultOcxName2" w:shapeid="_x0000_i1055"/>
        </w:object>
      </w:r>
    </w:p>
    <w:p w14:paraId="49583256"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Q6. Are you aware of the negative impacts all-inclusive holidays have on the local community?</w:t>
      </w:r>
      <w:r w:rsidRPr="005057D5">
        <w:rPr>
          <w:rFonts w:ascii="Arial" w:eastAsia="Times New Roman" w:hAnsi="Arial" w:cs="Arial"/>
          <w:color w:val="202124"/>
          <w:spacing w:val="2"/>
          <w:lang w:eastAsia="en-GB"/>
        </w:rPr>
        <w:t> </w:t>
      </w:r>
      <w:r w:rsidRPr="005057D5">
        <w:rPr>
          <w:rFonts w:ascii="Arial" w:eastAsia="Times New Roman" w:hAnsi="Arial" w:cs="Arial"/>
          <w:color w:val="D93025"/>
          <w:spacing w:val="2"/>
          <w:lang w:eastAsia="en-GB"/>
        </w:rPr>
        <w:t>*</w:t>
      </w:r>
    </w:p>
    <w:p w14:paraId="578FE43C"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4633A737"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46A2C584"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6D803F4D"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6C0971D1"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r w:rsidRPr="005057D5">
        <w:rPr>
          <w:rStyle w:val="Heading2Char"/>
          <w:rFonts w:ascii="Arial" w:hAnsi="Arial" w:cs="Arial"/>
          <w:sz w:val="22"/>
          <w:szCs w:val="22"/>
        </w:rPr>
        <w:t>Q7. Who do you think benefits most from all-inclusive holidays? (1 being benefits the most, 5 benefits the least)</w:t>
      </w:r>
      <w:r w:rsidRPr="005057D5">
        <w:rPr>
          <w:rFonts w:ascii="Arial" w:eastAsia="Times New Roman" w:hAnsi="Arial" w:cs="Arial"/>
          <w:color w:val="202124"/>
          <w:spacing w:val="2"/>
          <w:lang w:eastAsia="en-GB"/>
        </w:rPr>
        <w:t> </w:t>
      </w:r>
      <w:r w:rsidRPr="005057D5">
        <w:rPr>
          <w:rFonts w:ascii="Arial" w:eastAsia="Times New Roman" w:hAnsi="Arial" w:cs="Arial"/>
          <w:color w:val="D93025"/>
          <w:spacing w:val="2"/>
          <w:lang w:eastAsia="en-GB"/>
        </w:rPr>
        <w:t>*</w:t>
      </w:r>
    </w:p>
    <w:p w14:paraId="41606114"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Tourists</w:t>
      </w:r>
    </w:p>
    <w:p w14:paraId="29790360"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Travel operators</w:t>
      </w:r>
    </w:p>
    <w:p w14:paraId="22833BD0"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communities</w:t>
      </w:r>
    </w:p>
    <w:p w14:paraId="1F9A6E69"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Other countries</w:t>
      </w:r>
    </w:p>
    <w:p w14:paraId="028A6F71"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business'</w:t>
      </w:r>
    </w:p>
    <w:p w14:paraId="13E1E57F"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1</w:t>
      </w:r>
    </w:p>
    <w:p w14:paraId="5C2DE964"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2</w:t>
      </w:r>
    </w:p>
    <w:p w14:paraId="685F9145"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3</w:t>
      </w:r>
    </w:p>
    <w:p w14:paraId="3554EC25"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4</w:t>
      </w:r>
    </w:p>
    <w:p w14:paraId="15F40662"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5</w:t>
      </w:r>
    </w:p>
    <w:p w14:paraId="4DA5A741" w14:textId="77777777" w:rsidR="00ED76BE" w:rsidRPr="005057D5" w:rsidRDefault="00ED76BE" w:rsidP="005057D5">
      <w:pPr>
        <w:pStyle w:val="Heading2"/>
        <w:spacing w:line="360" w:lineRule="auto"/>
        <w:rPr>
          <w:rFonts w:ascii="Arial" w:eastAsia="Times New Roman" w:hAnsi="Arial" w:cs="Arial"/>
          <w:sz w:val="22"/>
          <w:szCs w:val="22"/>
          <w:lang w:eastAsia="en-GB"/>
        </w:rPr>
      </w:pPr>
    </w:p>
    <w:p w14:paraId="670E57A8"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Q.8. What are the four most important factors that influence your choice when booking an all-inclusive holiday? (please pick one per column, 1-4)</w:t>
      </w:r>
    </w:p>
    <w:p w14:paraId="2C45A937"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1</w:t>
      </w:r>
    </w:p>
    <w:p w14:paraId="07796D03"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2</w:t>
      </w:r>
    </w:p>
    <w:p w14:paraId="5857D13F"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3</w:t>
      </w:r>
    </w:p>
    <w:p w14:paraId="3C0350D4"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4</w:t>
      </w:r>
    </w:p>
    <w:p w14:paraId="6640A0EA"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Cost</w:t>
      </w:r>
    </w:p>
    <w:p w14:paraId="586A3149"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Weather</w:t>
      </w:r>
    </w:p>
    <w:p w14:paraId="7CF19628"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Safety</w:t>
      </w:r>
    </w:p>
    <w:p w14:paraId="5B1A7829"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lastRenderedPageBreak/>
        <w:t>Accessibility</w:t>
      </w:r>
    </w:p>
    <w:p w14:paraId="2180B202"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Culture</w:t>
      </w:r>
    </w:p>
    <w:p w14:paraId="6139CCE4"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 attractions</w:t>
      </w:r>
    </w:p>
    <w:p w14:paraId="017642B0"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Pool</w:t>
      </w:r>
    </w:p>
    <w:p w14:paraId="30E91715"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Beach</w:t>
      </w:r>
    </w:p>
    <w:p w14:paraId="79273C7F"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Bar</w:t>
      </w:r>
    </w:p>
    <w:p w14:paraId="7148BE7F"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Cost</w:t>
      </w:r>
    </w:p>
    <w:p w14:paraId="0EC0F504"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Weather</w:t>
      </w:r>
    </w:p>
    <w:p w14:paraId="1B845D11"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Safety</w:t>
      </w:r>
    </w:p>
    <w:p w14:paraId="3FF31B02"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Accessibility</w:t>
      </w:r>
    </w:p>
    <w:p w14:paraId="6C6000A7"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Culture</w:t>
      </w:r>
    </w:p>
    <w:p w14:paraId="3A05FA35"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 attractions</w:t>
      </w:r>
    </w:p>
    <w:p w14:paraId="125CA0B1"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Pool</w:t>
      </w:r>
    </w:p>
    <w:p w14:paraId="068D6D30"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Beach</w:t>
      </w:r>
    </w:p>
    <w:p w14:paraId="7AA27777" w14:textId="77777777" w:rsidR="00ED76BE" w:rsidRPr="005057D5" w:rsidRDefault="00ED76BE" w:rsidP="005057D5">
      <w:pPr>
        <w:shd w:val="clear" w:color="auto" w:fill="F8F9FA"/>
        <w:spacing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Bar</w:t>
      </w:r>
    </w:p>
    <w:p w14:paraId="45CE16CD" w14:textId="77777777" w:rsidR="00ED76BE" w:rsidRPr="005057D5" w:rsidRDefault="00ED76BE" w:rsidP="005057D5">
      <w:pPr>
        <w:pStyle w:val="Heading2"/>
        <w:spacing w:line="360" w:lineRule="auto"/>
        <w:rPr>
          <w:rFonts w:ascii="Arial" w:eastAsia="Times New Roman" w:hAnsi="Arial" w:cs="Arial"/>
          <w:sz w:val="22"/>
          <w:szCs w:val="22"/>
          <w:lang w:eastAsia="en-GB"/>
        </w:rPr>
      </w:pPr>
    </w:p>
    <w:p w14:paraId="0E4D9902"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Q9. Are you aware of the term 'multiplier effect? </w:t>
      </w:r>
      <w:r w:rsidRPr="005057D5">
        <w:rPr>
          <w:rFonts w:ascii="Arial" w:eastAsia="Times New Roman" w:hAnsi="Arial" w:cs="Arial"/>
          <w:color w:val="D93025"/>
          <w:sz w:val="22"/>
          <w:szCs w:val="22"/>
          <w:lang w:eastAsia="en-GB"/>
        </w:rPr>
        <w:t>*</w:t>
      </w:r>
    </w:p>
    <w:p w14:paraId="51F38FBB"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07DDE702"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66F3E4AE" w14:textId="77777777" w:rsidR="00ED76BE" w:rsidRPr="005057D5" w:rsidRDefault="00ED76BE" w:rsidP="005057D5">
      <w:pPr>
        <w:pStyle w:val="Heading2"/>
        <w:spacing w:line="360" w:lineRule="auto"/>
        <w:rPr>
          <w:rFonts w:ascii="Arial" w:eastAsia="Times New Roman" w:hAnsi="Arial" w:cs="Arial"/>
          <w:sz w:val="22"/>
          <w:szCs w:val="22"/>
          <w:lang w:eastAsia="en-GB"/>
        </w:rPr>
      </w:pPr>
    </w:p>
    <w:p w14:paraId="3598E6D1"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Q10. Did you encounter local people when on holiday? </w:t>
      </w:r>
      <w:r w:rsidRPr="005057D5">
        <w:rPr>
          <w:rFonts w:ascii="Arial" w:eastAsia="Times New Roman" w:hAnsi="Arial" w:cs="Arial"/>
          <w:color w:val="D93025"/>
          <w:sz w:val="22"/>
          <w:szCs w:val="22"/>
          <w:lang w:eastAsia="en-GB"/>
        </w:rPr>
        <w:t>*</w:t>
      </w:r>
    </w:p>
    <w:p w14:paraId="45DBA037"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159E31FA"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70F00F0C"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Q11. Did you leave the resort to visit other attractions? (not including shopping) </w:t>
      </w:r>
      <w:r w:rsidRPr="005057D5">
        <w:rPr>
          <w:rFonts w:ascii="Arial" w:eastAsia="Times New Roman" w:hAnsi="Arial" w:cs="Arial"/>
          <w:color w:val="D93025"/>
          <w:sz w:val="22"/>
          <w:szCs w:val="22"/>
          <w:lang w:eastAsia="en-GB"/>
        </w:rPr>
        <w:t>*</w:t>
      </w:r>
    </w:p>
    <w:p w14:paraId="447E274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36B5F2F6"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7D36A03B"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Q12. Did you encounter any environmental issues? </w:t>
      </w:r>
      <w:r w:rsidRPr="005057D5">
        <w:rPr>
          <w:rFonts w:ascii="Arial" w:eastAsia="Times New Roman" w:hAnsi="Arial" w:cs="Arial"/>
          <w:color w:val="D93025"/>
          <w:sz w:val="22"/>
          <w:szCs w:val="22"/>
          <w:lang w:eastAsia="en-GB"/>
        </w:rPr>
        <w:t>*</w:t>
      </w:r>
    </w:p>
    <w:p w14:paraId="33ADE19C"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30B4DFFC"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260196DF" w14:textId="77777777" w:rsidR="00ED76BE" w:rsidRPr="005057D5" w:rsidRDefault="00ED76BE" w:rsidP="005057D5">
      <w:pPr>
        <w:pStyle w:val="Heading2"/>
        <w:spacing w:line="360" w:lineRule="auto"/>
        <w:rPr>
          <w:rFonts w:ascii="Arial" w:eastAsia="Times New Roman" w:hAnsi="Arial" w:cs="Arial"/>
          <w:sz w:val="22"/>
          <w:szCs w:val="22"/>
          <w:lang w:eastAsia="en-GB"/>
        </w:rPr>
      </w:pPr>
    </w:p>
    <w:p w14:paraId="2605B810" w14:textId="77777777" w:rsidR="00ED76BE" w:rsidRPr="005057D5" w:rsidRDefault="00ED76BE" w:rsidP="005057D5">
      <w:pPr>
        <w:pStyle w:val="Heading2"/>
        <w:spacing w:line="360" w:lineRule="auto"/>
        <w:rPr>
          <w:rFonts w:ascii="Arial" w:eastAsia="Times New Roman" w:hAnsi="Arial" w:cs="Arial"/>
          <w:sz w:val="22"/>
          <w:szCs w:val="22"/>
          <w:lang w:eastAsia="en-GB"/>
        </w:rPr>
      </w:pPr>
    </w:p>
    <w:p w14:paraId="4473097D" w14:textId="77777777" w:rsidR="00ED76BE" w:rsidRPr="005057D5" w:rsidRDefault="00ED76BE" w:rsidP="005057D5">
      <w:pPr>
        <w:pStyle w:val="Heading2"/>
        <w:spacing w:line="360" w:lineRule="auto"/>
        <w:rPr>
          <w:rFonts w:ascii="Arial" w:eastAsia="Times New Roman" w:hAnsi="Arial" w:cs="Arial"/>
          <w:sz w:val="22"/>
          <w:szCs w:val="22"/>
          <w:lang w:eastAsia="en-GB"/>
        </w:rPr>
      </w:pPr>
    </w:p>
    <w:p w14:paraId="0C3FEBC9"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Q13. On your all-inclusive holiday, how often did you use these services not provided in the package? </w:t>
      </w:r>
      <w:r w:rsidRPr="005057D5">
        <w:rPr>
          <w:rFonts w:ascii="Arial" w:eastAsia="Times New Roman" w:hAnsi="Arial" w:cs="Arial"/>
          <w:color w:val="D93025"/>
          <w:sz w:val="22"/>
          <w:szCs w:val="22"/>
          <w:lang w:eastAsia="en-GB"/>
        </w:rPr>
        <w:t>*</w:t>
      </w:r>
    </w:p>
    <w:p w14:paraId="0B453CAA"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Always</w:t>
      </w:r>
    </w:p>
    <w:p w14:paraId="7A34F389"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Some days</w:t>
      </w:r>
    </w:p>
    <w:p w14:paraId="5C6FCE4C" w14:textId="77777777" w:rsidR="00ED76BE" w:rsidRPr="005057D5" w:rsidRDefault="00ED76BE" w:rsidP="005057D5">
      <w:pPr>
        <w:spacing w:after="0" w:line="360" w:lineRule="auto"/>
        <w:jc w:val="center"/>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Never</w:t>
      </w:r>
    </w:p>
    <w:p w14:paraId="484A1971"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Private Transport</w:t>
      </w:r>
    </w:p>
    <w:p w14:paraId="5DBEEA1A"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off-site </w:t>
      </w:r>
      <w:proofErr w:type="spellStart"/>
      <w:r w:rsidRPr="005057D5">
        <w:rPr>
          <w:rFonts w:ascii="Arial" w:eastAsia="Times New Roman" w:hAnsi="Arial" w:cs="Arial"/>
          <w:color w:val="202124"/>
          <w:spacing w:val="3"/>
          <w:lang w:eastAsia="en-GB"/>
        </w:rPr>
        <w:t>Resturants</w:t>
      </w:r>
      <w:proofErr w:type="spellEnd"/>
    </w:p>
    <w:p w14:paraId="0027D06D"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off-site Bars</w:t>
      </w:r>
    </w:p>
    <w:p w14:paraId="12738512"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 attractions</w:t>
      </w:r>
    </w:p>
    <w:p w14:paraId="74C4C21A"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Private Transport</w:t>
      </w:r>
    </w:p>
    <w:p w14:paraId="3B57615A"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off-site </w:t>
      </w:r>
      <w:proofErr w:type="spellStart"/>
      <w:r w:rsidRPr="005057D5">
        <w:rPr>
          <w:rFonts w:ascii="Arial" w:eastAsia="Times New Roman" w:hAnsi="Arial" w:cs="Arial"/>
          <w:color w:val="202124"/>
          <w:spacing w:val="3"/>
          <w:lang w:eastAsia="en-GB"/>
        </w:rPr>
        <w:t>Resturants</w:t>
      </w:r>
      <w:proofErr w:type="spellEnd"/>
    </w:p>
    <w:p w14:paraId="223E9A21" w14:textId="77777777" w:rsidR="00ED76BE" w:rsidRPr="005057D5" w:rsidRDefault="00ED76BE" w:rsidP="005057D5">
      <w:pPr>
        <w:shd w:val="clear" w:color="auto" w:fill="F8F9FA"/>
        <w:spacing w:after="0" w:line="360" w:lineRule="auto"/>
        <w:textAlignment w:val="center"/>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off-site Bars</w:t>
      </w:r>
    </w:p>
    <w:p w14:paraId="56ABB50F"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Tourist attractions</w:t>
      </w:r>
    </w:p>
    <w:p w14:paraId="144DEED2" w14:textId="77777777" w:rsidR="00ED76BE" w:rsidRPr="005057D5" w:rsidRDefault="00ED76BE" w:rsidP="005057D5">
      <w:pPr>
        <w:pStyle w:val="Heading2"/>
        <w:spacing w:line="360" w:lineRule="auto"/>
        <w:rPr>
          <w:rFonts w:ascii="Arial" w:eastAsia="Times New Roman" w:hAnsi="Arial" w:cs="Arial"/>
          <w:spacing w:val="2"/>
          <w:sz w:val="22"/>
          <w:szCs w:val="22"/>
          <w:lang w:eastAsia="en-GB"/>
        </w:rPr>
      </w:pPr>
      <w:r w:rsidRPr="005057D5">
        <w:rPr>
          <w:rFonts w:ascii="Arial" w:eastAsia="Times New Roman" w:hAnsi="Arial" w:cs="Arial"/>
          <w:spacing w:val="2"/>
          <w:sz w:val="22"/>
          <w:szCs w:val="22"/>
          <w:lang w:eastAsia="en-GB"/>
        </w:rPr>
        <w:t>Q14. Have you ever taken an all-inclusive holiday in the UK? </w:t>
      </w:r>
      <w:r w:rsidRPr="005057D5">
        <w:rPr>
          <w:rFonts w:ascii="Arial" w:eastAsia="Times New Roman" w:hAnsi="Arial" w:cs="Arial"/>
          <w:color w:val="D93025"/>
          <w:spacing w:val="2"/>
          <w:sz w:val="22"/>
          <w:szCs w:val="22"/>
          <w:lang w:eastAsia="en-GB"/>
        </w:rPr>
        <w:t>*</w:t>
      </w:r>
    </w:p>
    <w:p w14:paraId="0CCFB71F"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Yes</w:t>
      </w:r>
    </w:p>
    <w:p w14:paraId="17B0E905"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No</w:t>
      </w:r>
    </w:p>
    <w:p w14:paraId="78E8269A"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Q14a. If answered yes, please state where</w:t>
      </w:r>
    </w:p>
    <w:p w14:paraId="7D1DCE37" w14:textId="04450C45" w:rsidR="00ED76BE" w:rsidRPr="005057D5" w:rsidRDefault="00ED76BE" w:rsidP="005057D5">
      <w:pPr>
        <w:shd w:val="clear" w:color="auto" w:fill="FFFFFF"/>
        <w:spacing w:after="0"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1CBAF00F">
          <v:shape id="_x0000_i1058" type="#_x0000_t75" style="width:53.75pt;height:18.25pt" o:ole="">
            <v:imagedata r:id="rId44" o:title=""/>
          </v:shape>
          <w:control r:id="rId49" w:name="DefaultOcxName3" w:shapeid="_x0000_i1058"/>
        </w:object>
      </w:r>
    </w:p>
    <w:p w14:paraId="7B7CFFF3" w14:textId="77777777" w:rsidR="00ED76BE" w:rsidRPr="005057D5" w:rsidRDefault="00ED76BE" w:rsidP="005057D5">
      <w:pPr>
        <w:shd w:val="clear" w:color="auto" w:fill="FFFFFF"/>
        <w:spacing w:line="360" w:lineRule="auto"/>
        <w:textAlignment w:val="top"/>
        <w:rPr>
          <w:rFonts w:ascii="Arial" w:eastAsia="Times New Roman" w:hAnsi="Arial" w:cs="Arial"/>
          <w:color w:val="70757A"/>
          <w:spacing w:val="3"/>
          <w:lang w:eastAsia="en-GB"/>
        </w:rPr>
      </w:pPr>
      <w:r w:rsidRPr="005057D5">
        <w:rPr>
          <w:rFonts w:ascii="Arial" w:eastAsia="Times New Roman" w:hAnsi="Arial" w:cs="Arial"/>
          <w:color w:val="70757A"/>
          <w:spacing w:val="3"/>
          <w:lang w:eastAsia="en-GB"/>
        </w:rPr>
        <w:t>Your answer</w:t>
      </w:r>
    </w:p>
    <w:p w14:paraId="057403BE"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Q15. Where do you typically take your all-inclusive holiday? </w:t>
      </w:r>
      <w:r w:rsidRPr="005057D5">
        <w:rPr>
          <w:rFonts w:ascii="Arial" w:eastAsia="Times New Roman" w:hAnsi="Arial" w:cs="Arial"/>
          <w:color w:val="D93025"/>
          <w:sz w:val="22"/>
          <w:szCs w:val="22"/>
          <w:lang w:eastAsia="en-GB"/>
        </w:rPr>
        <w:t>*</w:t>
      </w:r>
    </w:p>
    <w:p w14:paraId="4EC04A3E"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Spain</w:t>
      </w:r>
    </w:p>
    <w:p w14:paraId="41ED0B88"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Greece</w:t>
      </w:r>
    </w:p>
    <w:p w14:paraId="3DE0468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Turkey</w:t>
      </w:r>
    </w:p>
    <w:p w14:paraId="5FFEBF5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Disney Resort</w:t>
      </w:r>
    </w:p>
    <w:p w14:paraId="4AFFA168"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Caribbean Islands</w:t>
      </w:r>
    </w:p>
    <w:p w14:paraId="4BDFF815"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Other:</w:t>
      </w:r>
    </w:p>
    <w:p w14:paraId="6A3D2DA5" w14:textId="662C066E"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4A983B20">
          <v:shape id="_x0000_i1062" type="#_x0000_t75" style="width:53.75pt;height:18.25pt" o:ole="">
            <v:imagedata r:id="rId44" o:title=""/>
          </v:shape>
          <w:control r:id="rId50" w:name="DefaultOcxName4" w:shapeid="_x0000_i1062"/>
        </w:object>
      </w:r>
    </w:p>
    <w:p w14:paraId="480D01FC"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361201BB"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6BD92CF6"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lastRenderedPageBreak/>
        <w:t>Q16. When do you take your holiday? </w:t>
      </w:r>
      <w:r w:rsidRPr="005057D5">
        <w:rPr>
          <w:rFonts w:ascii="Arial" w:eastAsia="Times New Roman" w:hAnsi="Arial" w:cs="Arial"/>
          <w:color w:val="D93025"/>
          <w:sz w:val="22"/>
          <w:szCs w:val="22"/>
          <w:lang w:eastAsia="en-GB"/>
        </w:rPr>
        <w:t>*</w:t>
      </w:r>
    </w:p>
    <w:p w14:paraId="059EC4E5"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December- February</w:t>
      </w:r>
    </w:p>
    <w:p w14:paraId="36F42B7B"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March - May</w:t>
      </w:r>
    </w:p>
    <w:p w14:paraId="5034E08E"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June - August</w:t>
      </w:r>
    </w:p>
    <w:p w14:paraId="17977D62"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September - November</w:t>
      </w:r>
    </w:p>
    <w:p w14:paraId="29B1CB41"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Q17. How many holidays do you take a year? </w:t>
      </w:r>
      <w:r w:rsidRPr="005057D5">
        <w:rPr>
          <w:rFonts w:ascii="Arial" w:eastAsia="Times New Roman" w:hAnsi="Arial" w:cs="Arial"/>
          <w:color w:val="D93025"/>
          <w:sz w:val="22"/>
          <w:szCs w:val="22"/>
          <w:lang w:eastAsia="en-GB"/>
        </w:rPr>
        <w:t>*</w:t>
      </w:r>
    </w:p>
    <w:p w14:paraId="24CF4E5D"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1</w:t>
      </w:r>
    </w:p>
    <w:p w14:paraId="3FFDFFC8"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2</w:t>
      </w:r>
    </w:p>
    <w:p w14:paraId="0E4A65C4"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3</w:t>
      </w:r>
    </w:p>
    <w:p w14:paraId="572EB5F7"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4</w:t>
      </w:r>
    </w:p>
    <w:p w14:paraId="3607B38D"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5</w:t>
      </w:r>
    </w:p>
    <w:p w14:paraId="607FF47F" w14:textId="77777777" w:rsidR="00ED76BE" w:rsidRPr="005057D5" w:rsidRDefault="00ED76BE" w:rsidP="005057D5">
      <w:pPr>
        <w:shd w:val="clear" w:color="auto" w:fill="FFFFFF"/>
        <w:spacing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More than 5</w:t>
      </w:r>
    </w:p>
    <w:p w14:paraId="27D3A8E5"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Q18. What would you expect to be included in your all-inclusive holiday? </w:t>
      </w:r>
      <w:r w:rsidRPr="005057D5">
        <w:rPr>
          <w:rFonts w:ascii="Arial" w:eastAsia="Times New Roman" w:hAnsi="Arial" w:cs="Arial"/>
          <w:color w:val="D93025"/>
          <w:sz w:val="22"/>
          <w:szCs w:val="22"/>
          <w:lang w:eastAsia="en-GB"/>
        </w:rPr>
        <w:t>*</w:t>
      </w:r>
    </w:p>
    <w:p w14:paraId="7E031D39" w14:textId="77777777" w:rsidR="00ED76BE" w:rsidRPr="005057D5" w:rsidRDefault="00ED76BE" w:rsidP="005057D5">
      <w:pPr>
        <w:shd w:val="clear" w:color="auto" w:fill="FFFFFF"/>
        <w:spacing w:after="0" w:line="360" w:lineRule="auto"/>
        <w:textAlignment w:val="top"/>
        <w:rPr>
          <w:rFonts w:ascii="Arial" w:eastAsia="Times New Roman" w:hAnsi="Arial" w:cs="Arial"/>
          <w:color w:val="70757A"/>
          <w:spacing w:val="3"/>
          <w:lang w:eastAsia="en-GB"/>
        </w:rPr>
      </w:pPr>
      <w:r w:rsidRPr="005057D5">
        <w:rPr>
          <w:rFonts w:ascii="Arial" w:eastAsia="Times New Roman" w:hAnsi="Arial" w:cs="Arial"/>
          <w:color w:val="70757A"/>
          <w:spacing w:val="3"/>
          <w:lang w:eastAsia="en-GB"/>
        </w:rPr>
        <w:t>Your answer</w:t>
      </w:r>
    </w:p>
    <w:p w14:paraId="58851136" w14:textId="5C6D88D6"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4D2125FF">
          <v:shape id="_x0000_i1066" type="#_x0000_t75" style="width:136.9pt;height:69.95pt" o:ole="">
            <v:imagedata r:id="rId47" o:title=""/>
          </v:shape>
          <w:control r:id="rId51" w:name="DefaultOcxName5" w:shapeid="_x0000_i1066"/>
        </w:object>
      </w:r>
    </w:p>
    <w:p w14:paraId="03F2280D"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Q19. What do you think are the main negative impacts of all-inclusive holidays on the host communities?</w:t>
      </w:r>
    </w:p>
    <w:p w14:paraId="7BF72F9E" w14:textId="77777777" w:rsidR="00ED76BE" w:rsidRPr="005057D5" w:rsidRDefault="00ED76BE" w:rsidP="005057D5">
      <w:pPr>
        <w:shd w:val="clear" w:color="auto" w:fill="FFFFFF"/>
        <w:spacing w:after="0" w:line="360" w:lineRule="auto"/>
        <w:textAlignment w:val="top"/>
        <w:rPr>
          <w:rFonts w:ascii="Arial" w:eastAsia="Times New Roman" w:hAnsi="Arial" w:cs="Arial"/>
          <w:color w:val="70757A"/>
          <w:spacing w:val="3"/>
          <w:lang w:eastAsia="en-GB"/>
        </w:rPr>
      </w:pPr>
      <w:r w:rsidRPr="005057D5">
        <w:rPr>
          <w:rFonts w:ascii="Arial" w:eastAsia="Times New Roman" w:hAnsi="Arial" w:cs="Arial"/>
          <w:color w:val="70757A"/>
          <w:spacing w:val="3"/>
          <w:lang w:eastAsia="en-GB"/>
        </w:rPr>
        <w:t>Your answer</w:t>
      </w:r>
    </w:p>
    <w:p w14:paraId="54EAC9BE" w14:textId="2B9D207F"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0BBB8CA5">
          <v:shape id="_x0000_i1069" type="#_x0000_t75" style="width:136.9pt;height:69.95pt" o:ole="">
            <v:imagedata r:id="rId47" o:title=""/>
          </v:shape>
          <w:control r:id="rId52" w:name="DefaultOcxName6" w:shapeid="_x0000_i1069"/>
        </w:object>
      </w:r>
    </w:p>
    <w:p w14:paraId="4E4A55EA"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Q20. What do you think are the main positive impacts of all-inclusive holidays on the host communities?</w:t>
      </w:r>
    </w:p>
    <w:p w14:paraId="14CECE53" w14:textId="77777777" w:rsidR="00ED76BE" w:rsidRPr="005057D5" w:rsidRDefault="00ED76BE" w:rsidP="005057D5">
      <w:pPr>
        <w:shd w:val="clear" w:color="auto" w:fill="FFFFFF"/>
        <w:spacing w:after="0" w:line="360" w:lineRule="auto"/>
        <w:textAlignment w:val="top"/>
        <w:rPr>
          <w:rFonts w:ascii="Arial" w:eastAsia="Times New Roman" w:hAnsi="Arial" w:cs="Arial"/>
          <w:color w:val="70757A"/>
          <w:spacing w:val="3"/>
          <w:lang w:eastAsia="en-GB"/>
        </w:rPr>
      </w:pPr>
      <w:r w:rsidRPr="005057D5">
        <w:rPr>
          <w:rFonts w:ascii="Arial" w:eastAsia="Times New Roman" w:hAnsi="Arial" w:cs="Arial"/>
          <w:color w:val="70757A"/>
          <w:spacing w:val="3"/>
          <w:lang w:eastAsia="en-GB"/>
        </w:rPr>
        <w:t>Your answer</w:t>
      </w:r>
    </w:p>
    <w:p w14:paraId="5CCDF13C" w14:textId="0AB1FEB4"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350F43B9">
          <v:shape id="_x0000_i1072" type="#_x0000_t75" style="width:136.9pt;height:69.95pt" o:ole="">
            <v:imagedata r:id="rId47" o:title=""/>
          </v:shape>
          <w:control r:id="rId53" w:name="DefaultOcxName7" w:shapeid="_x0000_i1072"/>
        </w:object>
      </w:r>
    </w:p>
    <w:p w14:paraId="63AC75A5"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Q21. Where do you book your all-inclusive holidays?</w:t>
      </w:r>
    </w:p>
    <w:p w14:paraId="6A2A1587"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Online</w:t>
      </w:r>
    </w:p>
    <w:p w14:paraId="6B88CD08"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lastRenderedPageBreak/>
        <w:t>In-store</w:t>
      </w:r>
    </w:p>
    <w:p w14:paraId="7A2EA8CF"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Other:</w:t>
      </w:r>
    </w:p>
    <w:p w14:paraId="6B0F059B" w14:textId="78BBFE1C"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25A5E960">
          <v:shape id="_x0000_i1075" type="#_x0000_t75" style="width:53.75pt;height:18.25pt" o:ole="">
            <v:imagedata r:id="rId44" o:title=""/>
          </v:shape>
          <w:control r:id="rId54" w:name="DefaultOcxName8" w:shapeid="_x0000_i1075"/>
        </w:object>
      </w:r>
    </w:p>
    <w:p w14:paraId="3A57079E"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37CBF910" w14:textId="77777777" w:rsidR="00ED76BE" w:rsidRPr="005057D5" w:rsidRDefault="00ED76BE" w:rsidP="005057D5">
      <w:pPr>
        <w:shd w:val="clear" w:color="auto" w:fill="FFFFFF"/>
        <w:spacing w:line="360" w:lineRule="auto"/>
        <w:rPr>
          <w:rFonts w:ascii="Arial" w:eastAsia="Times New Roman" w:hAnsi="Arial" w:cs="Arial"/>
          <w:color w:val="202124"/>
          <w:spacing w:val="2"/>
          <w:lang w:eastAsia="en-GB"/>
        </w:rPr>
      </w:pPr>
    </w:p>
    <w:p w14:paraId="271EAB4A"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Q22. Do you tend to travel?</w:t>
      </w:r>
    </w:p>
    <w:p w14:paraId="5E9DEC81"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In a group of friends</w:t>
      </w:r>
    </w:p>
    <w:p w14:paraId="6B86FAA9"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As a couple</w:t>
      </w:r>
    </w:p>
    <w:p w14:paraId="344B1184"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Solo</w:t>
      </w:r>
    </w:p>
    <w:p w14:paraId="3EEBD2FD"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As a family</w:t>
      </w:r>
    </w:p>
    <w:p w14:paraId="780A0C2C" w14:textId="77777777" w:rsidR="00ED76BE" w:rsidRPr="005057D5" w:rsidRDefault="00ED76BE" w:rsidP="005057D5">
      <w:pPr>
        <w:shd w:val="clear" w:color="auto" w:fill="FFFFFF"/>
        <w:spacing w:after="0" w:line="360" w:lineRule="auto"/>
        <w:rPr>
          <w:rFonts w:ascii="Arial" w:eastAsia="Times New Roman" w:hAnsi="Arial" w:cs="Arial"/>
          <w:color w:val="202124"/>
          <w:lang w:eastAsia="en-GB"/>
        </w:rPr>
      </w:pPr>
      <w:r w:rsidRPr="005057D5">
        <w:rPr>
          <w:rFonts w:ascii="Arial" w:eastAsia="Times New Roman" w:hAnsi="Arial" w:cs="Arial"/>
          <w:color w:val="202124"/>
          <w:spacing w:val="3"/>
          <w:lang w:eastAsia="en-GB"/>
        </w:rPr>
        <w:t>Other:</w:t>
      </w:r>
    </w:p>
    <w:p w14:paraId="3481F324" w14:textId="1BB99450" w:rsidR="00ED76BE" w:rsidRPr="005057D5" w:rsidRDefault="00ED76BE" w:rsidP="005057D5">
      <w:pPr>
        <w:shd w:val="clear" w:color="auto" w:fill="FFFFFF"/>
        <w:spacing w:line="360" w:lineRule="auto"/>
        <w:textAlignment w:val="top"/>
        <w:rPr>
          <w:rFonts w:ascii="Arial" w:eastAsia="Times New Roman" w:hAnsi="Arial" w:cs="Arial"/>
          <w:color w:val="202124"/>
          <w:lang w:eastAsia="en-GB"/>
        </w:rPr>
      </w:pPr>
      <w:r w:rsidRPr="005057D5">
        <w:rPr>
          <w:rFonts w:ascii="Arial" w:eastAsia="Times New Roman" w:hAnsi="Arial" w:cs="Arial"/>
          <w:color w:val="202124"/>
        </w:rPr>
        <w:object w:dxaOrig="0" w:dyaOrig="0" w14:anchorId="68F6C131">
          <v:shape id="_x0000_i1079" type="#_x0000_t75" style="width:53.75pt;height:18.25pt" o:ole="">
            <v:imagedata r:id="rId44" o:title=""/>
          </v:shape>
          <w:control r:id="rId55" w:name="DefaultOcxName9" w:shapeid="_x0000_i1079"/>
        </w:object>
      </w:r>
    </w:p>
    <w:p w14:paraId="785968FE" w14:textId="77777777" w:rsidR="00ED76BE" w:rsidRPr="005057D5" w:rsidRDefault="00ED76BE" w:rsidP="005057D5">
      <w:pPr>
        <w:pStyle w:val="Heading2"/>
        <w:spacing w:line="360" w:lineRule="auto"/>
        <w:rPr>
          <w:rFonts w:ascii="Arial" w:eastAsia="Times New Roman" w:hAnsi="Arial" w:cs="Arial"/>
          <w:sz w:val="22"/>
          <w:szCs w:val="22"/>
          <w:lang w:eastAsia="en-GB"/>
        </w:rPr>
      </w:pPr>
      <w:r w:rsidRPr="005057D5">
        <w:rPr>
          <w:rFonts w:ascii="Arial" w:eastAsia="Times New Roman" w:hAnsi="Arial" w:cs="Arial"/>
          <w:sz w:val="22"/>
          <w:szCs w:val="22"/>
          <w:lang w:eastAsia="en-GB"/>
        </w:rPr>
        <w:t>Thank you for completing my questionnaire.</w:t>
      </w:r>
    </w:p>
    <w:p w14:paraId="191DCBF7" w14:textId="77777777" w:rsidR="00ED76BE" w:rsidRPr="005057D5" w:rsidRDefault="00ED76BE" w:rsidP="005057D5">
      <w:pPr>
        <w:spacing w:line="360" w:lineRule="auto"/>
        <w:rPr>
          <w:rFonts w:ascii="Arial" w:hAnsi="Arial" w:cs="Arial"/>
          <w:noProof/>
        </w:rPr>
      </w:pPr>
    </w:p>
    <w:p w14:paraId="27268797" w14:textId="77777777" w:rsidR="00ED76BE" w:rsidRPr="005057D5" w:rsidRDefault="00ED76BE" w:rsidP="005057D5">
      <w:pPr>
        <w:pStyle w:val="Heading2"/>
        <w:spacing w:line="360" w:lineRule="auto"/>
        <w:rPr>
          <w:rFonts w:ascii="Arial" w:hAnsi="Arial" w:cs="Arial"/>
          <w:noProof/>
          <w:sz w:val="22"/>
          <w:szCs w:val="22"/>
        </w:rPr>
      </w:pPr>
    </w:p>
    <w:p w14:paraId="0C2C82ED"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 xml:space="preserve">Graphs – Questionnaire Data </w:t>
      </w:r>
    </w:p>
    <w:p w14:paraId="22A77420"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w:t>
      </w:r>
    </w:p>
    <w:p w14:paraId="0D1EA1AE"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4FD1FFE0" wp14:editId="465206B9">
            <wp:extent cx="5731510" cy="3820795"/>
            <wp:effectExtent l="0" t="0" r="2540" b="8255"/>
            <wp:docPr id="31" name="Chart 31">
              <a:extLst xmlns:a="http://schemas.openxmlformats.org/drawingml/2006/main">
                <a:ext uri="{FF2B5EF4-FFF2-40B4-BE49-F238E27FC236}">
                  <a16:creationId xmlns:a16="http://schemas.microsoft.com/office/drawing/2014/main" id="{49245BA0-762C-4D08-A835-50DB9D9D6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B2D5092" w14:textId="77777777" w:rsidR="00ED76BE" w:rsidRPr="005057D5" w:rsidRDefault="00ED76BE" w:rsidP="005057D5">
      <w:pPr>
        <w:spacing w:line="360" w:lineRule="auto"/>
        <w:rPr>
          <w:rFonts w:ascii="Arial" w:hAnsi="Arial" w:cs="Arial"/>
        </w:rPr>
      </w:pPr>
    </w:p>
    <w:p w14:paraId="4478F25E" w14:textId="77777777" w:rsidR="00ED76BE" w:rsidRPr="005057D5" w:rsidRDefault="00ED76BE" w:rsidP="005057D5">
      <w:pPr>
        <w:spacing w:line="360" w:lineRule="auto"/>
        <w:rPr>
          <w:rFonts w:ascii="Arial" w:hAnsi="Arial" w:cs="Arial"/>
        </w:rPr>
      </w:pPr>
    </w:p>
    <w:p w14:paraId="6EF6C767" w14:textId="77777777" w:rsidR="00ED76BE" w:rsidRPr="005057D5" w:rsidRDefault="00ED76BE" w:rsidP="005057D5">
      <w:pPr>
        <w:spacing w:line="360" w:lineRule="auto"/>
        <w:rPr>
          <w:rFonts w:ascii="Arial" w:hAnsi="Arial" w:cs="Arial"/>
        </w:rPr>
      </w:pPr>
    </w:p>
    <w:p w14:paraId="0C4CB0A9" w14:textId="77777777" w:rsidR="00ED76BE" w:rsidRPr="005057D5" w:rsidRDefault="00ED76BE" w:rsidP="005057D5">
      <w:pPr>
        <w:spacing w:line="360" w:lineRule="auto"/>
        <w:rPr>
          <w:rFonts w:ascii="Arial" w:hAnsi="Arial" w:cs="Arial"/>
        </w:rPr>
      </w:pPr>
    </w:p>
    <w:p w14:paraId="7521E8C8"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2</w:t>
      </w:r>
    </w:p>
    <w:p w14:paraId="30EC3300"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53D8B296" wp14:editId="3B47F3FE">
            <wp:extent cx="5731510" cy="3820795"/>
            <wp:effectExtent l="0" t="0" r="2540" b="8255"/>
            <wp:docPr id="264192" name="Chart 264192">
              <a:extLst xmlns:a="http://schemas.openxmlformats.org/drawingml/2006/main">
                <a:ext uri="{FF2B5EF4-FFF2-40B4-BE49-F238E27FC236}">
                  <a16:creationId xmlns:a16="http://schemas.microsoft.com/office/drawing/2014/main" id="{34FB8C83-00B1-45F6-87F2-B5BDC59304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06D41AB"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Question 3</w:t>
      </w:r>
    </w:p>
    <w:p w14:paraId="2A7D1F94"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52682666" wp14:editId="0095E9B4">
            <wp:extent cx="5731510" cy="3820795"/>
            <wp:effectExtent l="0" t="0" r="2540" b="8255"/>
            <wp:docPr id="264193" name="Chart 264193">
              <a:extLst xmlns:a="http://schemas.openxmlformats.org/drawingml/2006/main">
                <a:ext uri="{FF2B5EF4-FFF2-40B4-BE49-F238E27FC236}">
                  <a16:creationId xmlns:a16="http://schemas.microsoft.com/office/drawing/2014/main" id="{7BE9C750-4685-454D-9EE7-D6E2F596D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D313E52"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4</w:t>
      </w:r>
    </w:p>
    <w:p w14:paraId="05308332"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12335F48" wp14:editId="57DB0C2C">
            <wp:extent cx="5731510" cy="3820795"/>
            <wp:effectExtent l="0" t="0" r="2540" b="8255"/>
            <wp:docPr id="264194" name="Chart 264194">
              <a:extLst xmlns:a="http://schemas.openxmlformats.org/drawingml/2006/main">
                <a:ext uri="{FF2B5EF4-FFF2-40B4-BE49-F238E27FC236}">
                  <a16:creationId xmlns:a16="http://schemas.microsoft.com/office/drawing/2014/main" id="{505E72EB-B4C1-4300-A33C-2878BAABC4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125B981"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 xml:space="preserve">Question 5 </w:t>
      </w:r>
    </w:p>
    <w:p w14:paraId="0F4A6761"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096ED01D" wp14:editId="7B329557">
            <wp:extent cx="5731510" cy="3820795"/>
            <wp:effectExtent l="0" t="0" r="2540" b="8255"/>
            <wp:docPr id="264196" name="Chart 264196">
              <a:extLst xmlns:a="http://schemas.openxmlformats.org/drawingml/2006/main">
                <a:ext uri="{FF2B5EF4-FFF2-40B4-BE49-F238E27FC236}">
                  <a16:creationId xmlns:a16="http://schemas.microsoft.com/office/drawing/2014/main" id="{FF8A03AC-44B6-4314-9084-F957D2DC2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46C9BBA" w14:textId="77777777" w:rsidR="00ED76BE" w:rsidRPr="005057D5" w:rsidRDefault="00ED76BE" w:rsidP="005057D5">
      <w:pPr>
        <w:pStyle w:val="Heading2"/>
        <w:spacing w:line="360" w:lineRule="auto"/>
        <w:rPr>
          <w:rFonts w:ascii="Arial" w:hAnsi="Arial" w:cs="Arial"/>
          <w:sz w:val="22"/>
          <w:szCs w:val="22"/>
        </w:rPr>
      </w:pPr>
      <w:r w:rsidRPr="005057D5">
        <w:rPr>
          <w:rFonts w:ascii="Arial" w:hAnsi="Arial" w:cs="Arial"/>
          <w:sz w:val="22"/>
          <w:szCs w:val="22"/>
        </w:rPr>
        <w:t>Question 5a</w:t>
      </w:r>
    </w:p>
    <w:p w14:paraId="459EFDD8" w14:textId="77777777" w:rsidR="00ED76BE" w:rsidRPr="005057D5" w:rsidRDefault="00ED76BE" w:rsidP="005057D5">
      <w:pPr>
        <w:spacing w:line="360" w:lineRule="auto"/>
        <w:rPr>
          <w:rFonts w:ascii="Arial" w:hAnsi="Arial" w:cs="Arial"/>
        </w:rPr>
      </w:pPr>
    </w:p>
    <w:p w14:paraId="7F7D280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All-inclusive means all your meals and drinks are included during your stay in the hotel and a packaged holiday is things included like transfers, </w:t>
      </w:r>
      <w:proofErr w:type="gramStart"/>
      <w:r w:rsidRPr="005057D5">
        <w:rPr>
          <w:rFonts w:ascii="Arial" w:eastAsia="Times New Roman" w:hAnsi="Arial" w:cs="Arial"/>
          <w:color w:val="202124"/>
          <w:spacing w:val="3"/>
          <w:lang w:eastAsia="en-GB"/>
        </w:rPr>
        <w:t>flights ,</w:t>
      </w:r>
      <w:proofErr w:type="gramEnd"/>
      <w:r w:rsidRPr="005057D5">
        <w:rPr>
          <w:rFonts w:ascii="Arial" w:eastAsia="Times New Roman" w:hAnsi="Arial" w:cs="Arial"/>
          <w:color w:val="202124"/>
          <w:spacing w:val="3"/>
          <w:lang w:eastAsia="en-GB"/>
        </w:rPr>
        <w:t xml:space="preserve"> accommodation etc...</w:t>
      </w:r>
    </w:p>
    <w:p w14:paraId="7F7659B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7A5D410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is all food and drink included usually local alcohol</w:t>
      </w:r>
    </w:p>
    <w:p w14:paraId="6695CC7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includes food and entertainment</w:t>
      </w:r>
    </w:p>
    <w:p w14:paraId="1BD1E05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5D989E7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All </w:t>
      </w:r>
      <w:proofErr w:type="spellStart"/>
      <w:r w:rsidRPr="005057D5">
        <w:rPr>
          <w:rFonts w:ascii="Arial" w:eastAsia="Times New Roman" w:hAnsi="Arial" w:cs="Arial"/>
          <w:color w:val="202124"/>
          <w:spacing w:val="3"/>
          <w:lang w:eastAsia="en-GB"/>
        </w:rPr>
        <w:t>inc</w:t>
      </w:r>
      <w:proofErr w:type="spellEnd"/>
      <w:r w:rsidRPr="005057D5">
        <w:rPr>
          <w:rFonts w:ascii="Arial" w:eastAsia="Times New Roman" w:hAnsi="Arial" w:cs="Arial"/>
          <w:color w:val="202124"/>
          <w:spacing w:val="3"/>
          <w:lang w:eastAsia="en-GB"/>
        </w:rPr>
        <w:t xml:space="preserve"> usually includes food/drink/treats as well as package holiday. Package holiday is flights transfers room etc</w:t>
      </w:r>
    </w:p>
    <w:p w14:paraId="4304C0F5"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286B3C8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is with your food and drink included in the price of the holiday.</w:t>
      </w:r>
    </w:p>
    <w:p w14:paraId="34FE433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1964661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is the board basis whereas package holiday refers to the hotel, flights and transfers being booked at one time together</w:t>
      </w:r>
    </w:p>
    <w:p w14:paraId="3BADA8D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10343A0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you get everything free</w:t>
      </w:r>
    </w:p>
    <w:p w14:paraId="3EA3995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253E037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lastRenderedPageBreak/>
        <w:t>All-inclusive is just your hotel which means you can eat and drink as much as you’d like, packaged is where your flight, hotel and transfer is all included</w:t>
      </w:r>
    </w:p>
    <w:p w14:paraId="571868F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5E7F990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includes food and drink whereas a package holiday is usually transport and hotels.</w:t>
      </w:r>
    </w:p>
    <w:p w14:paraId="601F994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374942C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includes all meals and drinks, packaged is when hotel, flights transfers are booked together with various meal options</w:t>
      </w:r>
    </w:p>
    <w:p w14:paraId="1093359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7A7BBA45"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Packaged holiday would include flight, hotel and transfers but the accommodation maybe be self-catering etc; whereas all-inclusive refers to hotel inclusive of food and drink all day/night</w:t>
      </w:r>
    </w:p>
    <w:p w14:paraId="77A5CFC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Reason? Do you mean the difference? One includes all food, usually local drinks &amp; activities as well as </w:t>
      </w:r>
      <w:proofErr w:type="spellStart"/>
      <w:r w:rsidRPr="005057D5">
        <w:rPr>
          <w:rFonts w:ascii="Arial" w:eastAsia="Times New Roman" w:hAnsi="Arial" w:cs="Arial"/>
          <w:color w:val="202124"/>
          <w:spacing w:val="3"/>
          <w:lang w:eastAsia="en-GB"/>
        </w:rPr>
        <w:t>accom</w:t>
      </w:r>
      <w:proofErr w:type="spellEnd"/>
      <w:r w:rsidRPr="005057D5">
        <w:rPr>
          <w:rFonts w:ascii="Arial" w:eastAsia="Times New Roman" w:hAnsi="Arial" w:cs="Arial"/>
          <w:color w:val="202124"/>
          <w:spacing w:val="3"/>
          <w:lang w:eastAsia="en-GB"/>
        </w:rPr>
        <w:t xml:space="preserve">, flights &amp; transfer the other is just the flights, transfers &amp; </w:t>
      </w:r>
      <w:proofErr w:type="spellStart"/>
      <w:r w:rsidRPr="005057D5">
        <w:rPr>
          <w:rFonts w:ascii="Arial" w:eastAsia="Times New Roman" w:hAnsi="Arial" w:cs="Arial"/>
          <w:color w:val="202124"/>
          <w:spacing w:val="3"/>
          <w:lang w:eastAsia="en-GB"/>
        </w:rPr>
        <w:t>accom</w:t>
      </w:r>
      <w:proofErr w:type="spellEnd"/>
      <w:r w:rsidRPr="005057D5">
        <w:rPr>
          <w:rFonts w:ascii="Arial" w:eastAsia="Times New Roman" w:hAnsi="Arial" w:cs="Arial"/>
          <w:color w:val="202124"/>
          <w:spacing w:val="3"/>
          <w:lang w:eastAsia="en-GB"/>
        </w:rPr>
        <w:t>!</w:t>
      </w:r>
    </w:p>
    <w:p w14:paraId="2F2179C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3249E22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is drinks and food and packaged holiday is where you get all Disney parks in 2week deal (example)</w:t>
      </w:r>
    </w:p>
    <w:p w14:paraId="577676C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76B733A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Packaged holiday does not have to be all inclusive… could be bed and breakfast, self-catering etc</w:t>
      </w:r>
    </w:p>
    <w:p w14:paraId="6D45E14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2CDFC5B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I assume all inclusive is everything is included, and package has a few restrictions</w:t>
      </w:r>
    </w:p>
    <w:p w14:paraId="1FB1F45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Inclusive includes all meals and all drinks</w:t>
      </w:r>
    </w:p>
    <w:p w14:paraId="08F7CA8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25209E5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includes everything from accommodation to food and drink whereas a package holiday can just be travel and accommodation.</w:t>
      </w:r>
    </w:p>
    <w:p w14:paraId="6F67438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6796564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Package is flight hotel and transfer and may include some meals. AI is flight hotel transfer and food and drinks at hotel</w:t>
      </w:r>
    </w:p>
    <w:p w14:paraId="0D79B41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 packaged holiday is combined of transport and accommodation that is put together by a tour operator and sold as a holiday. An all-inclusive holiday means that all meals including snacks and drinks will be included in your holiday.</w:t>
      </w:r>
    </w:p>
    <w:p w14:paraId="10FEDAA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1C18168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Inclusive holiday - food, drink, entertainment etc all within the hotel complex Package Holiday - choice of board basis RO, SC, HB &amp; FB. Eating &amp; drinking outside hotel complex which helps the local economy.</w:t>
      </w:r>
    </w:p>
    <w:p w14:paraId="6324562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04095F8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holiday involves the whole holiday from the flights to transfers&amp; the hotel which even includes all food&amp; drinks in the price. A packed holiday is a holiday put together meaning flights, transfers, hotels (All- inclusive, Full board, half board or even self-catering) are included in the price&amp; also a packaged holiday may even include excursions.</w:t>
      </w:r>
    </w:p>
    <w:p w14:paraId="76A347B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7103FB3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typically includes everything such as; accommodation, transport, food, entertainment etc. Whereas, packaged can be as simple as accommodation and transportation. However, all-inclusive can be referred to as a packaged holiday</w:t>
      </w:r>
    </w:p>
    <w:p w14:paraId="40CA74C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31EEEED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is meals and drinks included, package is flight and hotel</w:t>
      </w:r>
    </w:p>
    <w:p w14:paraId="364E050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
    <w:p w14:paraId="6A22A8B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is a package holiday with extra entitlements subject to terms and conditions</w:t>
      </w:r>
    </w:p>
    <w:p w14:paraId="4EB04F66" w14:textId="77777777" w:rsidR="00ED76BE" w:rsidRPr="005057D5" w:rsidRDefault="00ED76BE" w:rsidP="005057D5">
      <w:pPr>
        <w:spacing w:line="360" w:lineRule="auto"/>
        <w:rPr>
          <w:rFonts w:ascii="Arial" w:hAnsi="Arial" w:cs="Arial"/>
        </w:rPr>
      </w:pPr>
    </w:p>
    <w:p w14:paraId="5CE2D5BE"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6</w:t>
      </w:r>
    </w:p>
    <w:p w14:paraId="052EC420"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5E981C45" wp14:editId="0C81720A">
            <wp:extent cx="5731510" cy="3820795"/>
            <wp:effectExtent l="0" t="0" r="2540" b="8255"/>
            <wp:docPr id="264197" name="Chart 264197">
              <a:extLst xmlns:a="http://schemas.openxmlformats.org/drawingml/2006/main">
                <a:ext uri="{FF2B5EF4-FFF2-40B4-BE49-F238E27FC236}">
                  <a16:creationId xmlns:a16="http://schemas.microsoft.com/office/drawing/2014/main" id="{7603A299-2D7F-4A8C-90BF-B6C5AEB82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6E26BAE4"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Question 7</w:t>
      </w:r>
    </w:p>
    <w:p w14:paraId="5EDCB0AA"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5D009D7B" wp14:editId="7BA66C32">
            <wp:extent cx="5731510" cy="3820795"/>
            <wp:effectExtent l="0" t="0" r="2540" b="8255"/>
            <wp:docPr id="264198" name="Chart 264198">
              <a:extLst xmlns:a="http://schemas.openxmlformats.org/drawingml/2006/main">
                <a:ext uri="{FF2B5EF4-FFF2-40B4-BE49-F238E27FC236}">
                  <a16:creationId xmlns:a16="http://schemas.microsoft.com/office/drawing/2014/main" id="{D0502708-49BD-4059-9E28-B9020C7711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3726311"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8</w:t>
      </w:r>
    </w:p>
    <w:p w14:paraId="664F5FEF"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3A91A550" wp14:editId="007FBE51">
            <wp:extent cx="5731510" cy="3820795"/>
            <wp:effectExtent l="0" t="0" r="2540" b="8255"/>
            <wp:docPr id="264199" name="Chart 264199">
              <a:extLst xmlns:a="http://schemas.openxmlformats.org/drawingml/2006/main">
                <a:ext uri="{FF2B5EF4-FFF2-40B4-BE49-F238E27FC236}">
                  <a16:creationId xmlns:a16="http://schemas.microsoft.com/office/drawing/2014/main" id="{964F17EE-5251-44C0-9771-D7BA259656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0E204F16"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Question 9</w:t>
      </w:r>
    </w:p>
    <w:p w14:paraId="0886AAC1"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3FB4CB25" wp14:editId="15E21A3E">
            <wp:extent cx="5731510" cy="3820795"/>
            <wp:effectExtent l="0" t="0" r="2540" b="8255"/>
            <wp:docPr id="264200" name="Chart 264200">
              <a:extLst xmlns:a="http://schemas.openxmlformats.org/drawingml/2006/main">
                <a:ext uri="{FF2B5EF4-FFF2-40B4-BE49-F238E27FC236}">
                  <a16:creationId xmlns:a16="http://schemas.microsoft.com/office/drawing/2014/main" id="{C06024E1-3C52-4E7D-9A9E-924BDA539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1516496"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10</w:t>
      </w:r>
    </w:p>
    <w:p w14:paraId="1A8CAA5B"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1E158CA0" wp14:editId="3BC09045">
            <wp:extent cx="5731510" cy="3820795"/>
            <wp:effectExtent l="0" t="0" r="2540" b="8255"/>
            <wp:docPr id="264201" name="Chart 264201">
              <a:extLst xmlns:a="http://schemas.openxmlformats.org/drawingml/2006/main">
                <a:ext uri="{FF2B5EF4-FFF2-40B4-BE49-F238E27FC236}">
                  <a16:creationId xmlns:a16="http://schemas.microsoft.com/office/drawing/2014/main" id="{A4E6D64F-333B-4335-A84E-B9764FD9D2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21703310" w14:textId="77777777" w:rsidR="00ED76BE" w:rsidRPr="005057D5" w:rsidRDefault="00ED76BE" w:rsidP="005057D5">
      <w:pPr>
        <w:pStyle w:val="Heading2"/>
        <w:spacing w:line="360" w:lineRule="auto"/>
        <w:rPr>
          <w:rFonts w:ascii="Arial" w:hAnsi="Arial" w:cs="Arial"/>
          <w:sz w:val="22"/>
          <w:szCs w:val="22"/>
        </w:rPr>
      </w:pPr>
      <w:r w:rsidRPr="005057D5">
        <w:rPr>
          <w:rFonts w:ascii="Arial" w:hAnsi="Arial" w:cs="Arial"/>
          <w:sz w:val="22"/>
          <w:szCs w:val="22"/>
        </w:rPr>
        <w:lastRenderedPageBreak/>
        <w:t xml:space="preserve">Question 11 </w:t>
      </w:r>
    </w:p>
    <w:p w14:paraId="6863A3A8"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656B7F1B" wp14:editId="67F8190E">
            <wp:extent cx="5731510" cy="3820795"/>
            <wp:effectExtent l="38100" t="0" r="40640" b="8255"/>
            <wp:docPr id="264202" name="Chart 264202">
              <a:extLst xmlns:a="http://schemas.openxmlformats.org/drawingml/2006/main">
                <a:ext uri="{FF2B5EF4-FFF2-40B4-BE49-F238E27FC236}">
                  <a16:creationId xmlns:a16="http://schemas.microsoft.com/office/drawing/2014/main" id="{3DD43D9D-D745-4AA4-AC2F-5DB425DF47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518A62BC"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12</w:t>
      </w:r>
    </w:p>
    <w:p w14:paraId="44FAA60E"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33E61DA8" wp14:editId="1E0C7B44">
            <wp:extent cx="5731510" cy="3820795"/>
            <wp:effectExtent l="0" t="0" r="2540" b="8255"/>
            <wp:docPr id="264203" name="Chart 264203">
              <a:extLst xmlns:a="http://schemas.openxmlformats.org/drawingml/2006/main">
                <a:ext uri="{FF2B5EF4-FFF2-40B4-BE49-F238E27FC236}">
                  <a16:creationId xmlns:a16="http://schemas.microsoft.com/office/drawing/2014/main" id="{B154F944-AAD6-41AC-8D63-1FE4308A84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5EC1462B"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Question 13</w:t>
      </w:r>
    </w:p>
    <w:p w14:paraId="37ADCCB8"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5FE1B33F" wp14:editId="70A66607">
            <wp:extent cx="5731510" cy="3820795"/>
            <wp:effectExtent l="0" t="0" r="2540" b="8255"/>
            <wp:docPr id="264204" name="Chart 264204">
              <a:extLst xmlns:a="http://schemas.openxmlformats.org/drawingml/2006/main">
                <a:ext uri="{FF2B5EF4-FFF2-40B4-BE49-F238E27FC236}">
                  <a16:creationId xmlns:a16="http://schemas.microsoft.com/office/drawing/2014/main" id="{B59E9D7E-DEC8-495A-9985-5DCBE4F420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2193744E"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14</w:t>
      </w:r>
    </w:p>
    <w:p w14:paraId="30E1966D"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3AA51B32" wp14:editId="6B11225B">
            <wp:extent cx="5731510" cy="3820795"/>
            <wp:effectExtent l="0" t="0" r="2540" b="8255"/>
            <wp:docPr id="264205" name="Chart 264205">
              <a:extLst xmlns:a="http://schemas.openxmlformats.org/drawingml/2006/main">
                <a:ext uri="{FF2B5EF4-FFF2-40B4-BE49-F238E27FC236}">
                  <a16:creationId xmlns:a16="http://schemas.microsoft.com/office/drawing/2014/main" id="{F06CBD55-CA1F-4E30-B71B-7083CED78D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9548F04"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Question 15</w:t>
      </w:r>
    </w:p>
    <w:p w14:paraId="1BFF67DE"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0B5FEB0F" wp14:editId="79C9446F">
            <wp:extent cx="5731510" cy="3820795"/>
            <wp:effectExtent l="0" t="0" r="2540" b="8255"/>
            <wp:docPr id="264206" name="Chart 264206">
              <a:extLst xmlns:a="http://schemas.openxmlformats.org/drawingml/2006/main">
                <a:ext uri="{FF2B5EF4-FFF2-40B4-BE49-F238E27FC236}">
                  <a16:creationId xmlns:a16="http://schemas.microsoft.com/office/drawing/2014/main" id="{921DFF85-80F5-4EB9-945A-D500742244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30407A34"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16</w:t>
      </w:r>
    </w:p>
    <w:p w14:paraId="349CEC77"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39535A0D" wp14:editId="4DB264C9">
            <wp:extent cx="5731510" cy="3820795"/>
            <wp:effectExtent l="0" t="0" r="2540" b="8255"/>
            <wp:docPr id="264207" name="Chart 264207">
              <a:extLst xmlns:a="http://schemas.openxmlformats.org/drawingml/2006/main">
                <a:ext uri="{FF2B5EF4-FFF2-40B4-BE49-F238E27FC236}">
                  <a16:creationId xmlns:a16="http://schemas.microsoft.com/office/drawing/2014/main" id="{73F94A20-9BB2-4940-8629-72F4205A99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03286754"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lastRenderedPageBreak/>
        <w:t>Question 17</w:t>
      </w:r>
    </w:p>
    <w:p w14:paraId="4010A9AD"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4FD15879" wp14:editId="2D3BF18D">
            <wp:extent cx="5731510" cy="3820795"/>
            <wp:effectExtent l="0" t="0" r="2540" b="8255"/>
            <wp:docPr id="264208" name="Chart 264208">
              <a:extLst xmlns:a="http://schemas.openxmlformats.org/drawingml/2006/main">
                <a:ext uri="{FF2B5EF4-FFF2-40B4-BE49-F238E27FC236}">
                  <a16:creationId xmlns:a16="http://schemas.microsoft.com/office/drawing/2014/main" id="{60F51EC9-11B7-47E3-B195-20908A143A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5A4A3979"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18</w:t>
      </w:r>
    </w:p>
    <w:p w14:paraId="6C8BCFD0" w14:textId="77777777" w:rsidR="00ED76BE" w:rsidRPr="005057D5" w:rsidRDefault="00ED76BE" w:rsidP="005057D5">
      <w:pPr>
        <w:spacing w:line="360" w:lineRule="auto"/>
        <w:rPr>
          <w:rFonts w:ascii="Arial" w:hAnsi="Arial" w:cs="Arial"/>
        </w:rPr>
      </w:pPr>
    </w:p>
    <w:p w14:paraId="4AB05E3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w:t>
      </w:r>
    </w:p>
    <w:p w14:paraId="6B1C37C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Everything</w:t>
      </w:r>
    </w:p>
    <w:p w14:paraId="3494C38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drinks</w:t>
      </w:r>
    </w:p>
    <w:p w14:paraId="4A1E042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drinks</w:t>
      </w:r>
    </w:p>
    <w:p w14:paraId="7C9264D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Everything</w:t>
      </w:r>
    </w:p>
    <w:p w14:paraId="17349FE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w:t>
      </w:r>
    </w:p>
    <w:p w14:paraId="58E6E8C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drinks</w:t>
      </w:r>
    </w:p>
    <w:p w14:paraId="2D7D43A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alcohol and food</w:t>
      </w:r>
    </w:p>
    <w:p w14:paraId="399864C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Drinks, pop, all meals and snacks</w:t>
      </w:r>
    </w:p>
    <w:p w14:paraId="2660339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Drinks, food, snacks and entertainment</w:t>
      </w:r>
    </w:p>
    <w:p w14:paraId="53A6F76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Drinks, 3 meals a day and snacks</w:t>
      </w:r>
    </w:p>
    <w:p w14:paraId="476DE6F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transport</w:t>
      </w:r>
    </w:p>
    <w:p w14:paraId="5E423C3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attraction passes, airport transport, drinks and meals and entertainment.</w:t>
      </w:r>
    </w:p>
    <w:p w14:paraId="2E0CE37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food &amp; drink</w:t>
      </w:r>
    </w:p>
    <w:p w14:paraId="3F7E619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drink and entertainment</w:t>
      </w:r>
    </w:p>
    <w:p w14:paraId="6E73654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food/drinks and entertainment</w:t>
      </w:r>
    </w:p>
    <w:p w14:paraId="5C022DB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unlimited food and drinks</w:t>
      </w:r>
    </w:p>
    <w:p w14:paraId="5A9F965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lastRenderedPageBreak/>
        <w:t>Food, drink alcohol</w:t>
      </w:r>
    </w:p>
    <w:p w14:paraId="3758A7C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 ice-cream</w:t>
      </w:r>
    </w:p>
    <w:p w14:paraId="5F2890D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bar, accommodation and entertainment</w:t>
      </w:r>
    </w:p>
    <w:p w14:paraId="324A9B3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Breakfast</w:t>
      </w:r>
    </w:p>
    <w:p w14:paraId="733195D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drinks</w:t>
      </w:r>
    </w:p>
    <w:p w14:paraId="504F86B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Motor sports</w:t>
      </w:r>
    </w:p>
    <w:p w14:paraId="15F1153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w:t>
      </w:r>
    </w:p>
    <w:p w14:paraId="5CC8CCC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Meals, snacks, drinks, cocktails</w:t>
      </w:r>
    </w:p>
    <w:p w14:paraId="1E64E5A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 great variety of restaurants and good evening entertainment within the hotel/complex</w:t>
      </w:r>
    </w:p>
    <w:p w14:paraId="1FCB1F1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&amp; Drinks</w:t>
      </w:r>
    </w:p>
    <w:p w14:paraId="4E73C27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food and drinks</w:t>
      </w:r>
    </w:p>
    <w:p w14:paraId="49F9242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Drinks, food</w:t>
      </w:r>
    </w:p>
    <w:p w14:paraId="75ECD7D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meals, snacks, drinks (not branded), sports activities, local shuttle bus, airport shuttle, access to sister hotel.</w:t>
      </w:r>
    </w:p>
    <w:p w14:paraId="1A212D9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transfers and accommodation</w:t>
      </w:r>
    </w:p>
    <w:p w14:paraId="05DFF06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drinks &amp; food</w:t>
      </w:r>
    </w:p>
    <w:p w14:paraId="7B1739E5"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drinks, facilities of hotel and beach facilities</w:t>
      </w:r>
    </w:p>
    <w:p w14:paraId="4514FE2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drink towels</w:t>
      </w:r>
    </w:p>
    <w:p w14:paraId="5166F0A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entertainment, use of pool</w:t>
      </w:r>
    </w:p>
    <w:p w14:paraId="752B831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Food and drink </w:t>
      </w:r>
    </w:p>
    <w:p w14:paraId="2150372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Good choice of food and drink</w:t>
      </w:r>
    </w:p>
    <w:p w14:paraId="1D60EFD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Drink, food, transfers and accommodation</w:t>
      </w:r>
    </w:p>
    <w:p w14:paraId="2ADE040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proofErr w:type="spellStart"/>
      <w:r w:rsidRPr="005057D5">
        <w:rPr>
          <w:rFonts w:ascii="Arial" w:eastAsia="Times New Roman" w:hAnsi="Arial" w:cs="Arial"/>
          <w:color w:val="202124"/>
          <w:spacing w:val="3"/>
          <w:lang w:eastAsia="en-GB"/>
        </w:rPr>
        <w:t>Accom</w:t>
      </w:r>
      <w:proofErr w:type="spellEnd"/>
      <w:r w:rsidRPr="005057D5">
        <w:rPr>
          <w:rFonts w:ascii="Arial" w:eastAsia="Times New Roman" w:hAnsi="Arial" w:cs="Arial"/>
          <w:color w:val="202124"/>
          <w:spacing w:val="3"/>
          <w:lang w:eastAsia="en-GB"/>
        </w:rPr>
        <w:t>, food, local alcohol &amp; water sports</w:t>
      </w:r>
    </w:p>
    <w:p w14:paraId="224DD3E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Hotel all food and drinks</w:t>
      </w:r>
    </w:p>
    <w:p w14:paraId="1EC7A18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Booze and food</w:t>
      </w:r>
    </w:p>
    <w:p w14:paraId="6B8BC87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drinks, snacks, 3 meals a day, towels at pool</w:t>
      </w:r>
    </w:p>
    <w:p w14:paraId="6C96B86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transport, accommodation, entertainment and food/ drinks</w:t>
      </w:r>
    </w:p>
    <w:p w14:paraId="6D2D175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food and drinks for each day with a variety across the week</w:t>
      </w:r>
    </w:p>
    <w:p w14:paraId="75E643C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 including</w:t>
      </w:r>
    </w:p>
    <w:p w14:paraId="1DC3AA1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alcohol</w:t>
      </w:r>
    </w:p>
    <w:p w14:paraId="766060F5"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drink, bed, activities</w:t>
      </w:r>
    </w:p>
    <w:p w14:paraId="6A7490D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water</w:t>
      </w:r>
    </w:p>
    <w:p w14:paraId="14E5491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Flight, hotel, food and transport to and from hotel</w:t>
      </w:r>
    </w:p>
    <w:p w14:paraId="3B30FD8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Meals, snacks, drinks</w:t>
      </w:r>
    </w:p>
    <w:p w14:paraId="617ACA2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u can eat and drink</w:t>
      </w:r>
    </w:p>
    <w:p w14:paraId="3EAB320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drinks</w:t>
      </w:r>
    </w:p>
    <w:p w14:paraId="48AA54C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Meals, drinks, snacks, flight, transfer, hotel, room service in some cases</w:t>
      </w:r>
    </w:p>
    <w:p w14:paraId="4982951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lastRenderedPageBreak/>
        <w:t>All meals, snacks &amp; drinks</w:t>
      </w:r>
    </w:p>
    <w:p w14:paraId="319F059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accommodation, food, drink and entertainment</w:t>
      </w:r>
    </w:p>
    <w:p w14:paraId="3CA6A1C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Entertainment, food, drinks, kids’ clubs etc</w:t>
      </w:r>
    </w:p>
    <w:p w14:paraId="5F9988B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transfers, accommodation and food</w:t>
      </w:r>
    </w:p>
    <w:p w14:paraId="201FAA0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&amp; drinks</w:t>
      </w:r>
    </w:p>
    <w:p w14:paraId="79C9BF0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drink activities</w:t>
      </w:r>
    </w:p>
    <w:p w14:paraId="4BB35BF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accommodation, food and drinks</w:t>
      </w:r>
    </w:p>
    <w:p w14:paraId="3ADD0C4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and entertainment</w:t>
      </w:r>
    </w:p>
    <w:p w14:paraId="4D2D7E1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drinks and meals</w:t>
      </w:r>
    </w:p>
    <w:p w14:paraId="654B71A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everything</w:t>
      </w:r>
    </w:p>
    <w:p w14:paraId="1A53F51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food and selected drinks</w:t>
      </w:r>
    </w:p>
    <w:p w14:paraId="21EDB8D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Food drinks snacks entertainment</w:t>
      </w:r>
    </w:p>
    <w:p w14:paraId="37D8C8E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24hr access to food and drinks, hotel, flights &amp; transfers.</w:t>
      </w:r>
    </w:p>
    <w:p w14:paraId="12A0139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Family entertainment, 3 fresh meals a day and snacks</w:t>
      </w:r>
    </w:p>
    <w:p w14:paraId="221D7C1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Breakfast, </w:t>
      </w:r>
      <w:proofErr w:type="spellStart"/>
      <w:proofErr w:type="gramStart"/>
      <w:r w:rsidRPr="005057D5">
        <w:rPr>
          <w:rFonts w:ascii="Arial" w:eastAsia="Times New Roman" w:hAnsi="Arial" w:cs="Arial"/>
          <w:color w:val="202124"/>
          <w:spacing w:val="3"/>
          <w:lang w:eastAsia="en-GB"/>
        </w:rPr>
        <w:t>dinner,tea</w:t>
      </w:r>
      <w:proofErr w:type="spellEnd"/>
      <w:proofErr w:type="gramEnd"/>
      <w:r w:rsidRPr="005057D5">
        <w:rPr>
          <w:rFonts w:ascii="Arial" w:eastAsia="Times New Roman" w:hAnsi="Arial" w:cs="Arial"/>
          <w:color w:val="202124"/>
          <w:spacing w:val="3"/>
          <w:lang w:eastAsia="en-GB"/>
        </w:rPr>
        <w:t>, unlimited drinks and snacks</w:t>
      </w:r>
    </w:p>
    <w:p w14:paraId="602EB3E8" w14:textId="77777777" w:rsidR="00ED76BE" w:rsidRPr="005057D5" w:rsidRDefault="00ED76BE" w:rsidP="005057D5">
      <w:pPr>
        <w:spacing w:line="360" w:lineRule="auto"/>
        <w:rPr>
          <w:rFonts w:ascii="Arial" w:hAnsi="Arial" w:cs="Arial"/>
        </w:rPr>
      </w:pPr>
    </w:p>
    <w:p w14:paraId="7AB8A98A"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19</w:t>
      </w:r>
    </w:p>
    <w:p w14:paraId="194D004E" w14:textId="77777777" w:rsidR="00ED76BE" w:rsidRPr="005057D5" w:rsidRDefault="00ED76BE" w:rsidP="005057D5">
      <w:pPr>
        <w:spacing w:line="360" w:lineRule="auto"/>
        <w:rPr>
          <w:rFonts w:ascii="Arial" w:hAnsi="Arial" w:cs="Arial"/>
        </w:rPr>
      </w:pPr>
    </w:p>
    <w:p w14:paraId="3A117CD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Loss of income</w:t>
      </w:r>
    </w:p>
    <w:p w14:paraId="4BEF090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They don’t earn money from tourists e.g. cafes, bars and restaurants</w:t>
      </w:r>
    </w:p>
    <w:p w14:paraId="2C3AA2A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People drinking too much</w:t>
      </w:r>
    </w:p>
    <w:p w14:paraId="607F526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Less income for local business as people has been encouraged to go on an all-inclusive holiday because they have everything, they need without having to go anywhere (leave the hotel).</w:t>
      </w:r>
    </w:p>
    <w:p w14:paraId="0F8878C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 support to local businesses</w:t>
      </w:r>
    </w:p>
    <w:p w14:paraId="018D675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People go overboard with alcohol which causes anti-social behaviour.</w:t>
      </w:r>
    </w:p>
    <w:p w14:paraId="28C17B2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People tend to stay on complex</w:t>
      </w:r>
    </w:p>
    <w:p w14:paraId="219E29C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Not spending money off resort</w:t>
      </w:r>
    </w:p>
    <w:p w14:paraId="4BB5E63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Stops tourists going out of the resort</w:t>
      </w:r>
    </w:p>
    <w:p w14:paraId="1C4D942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lack of tourist spends in the community</w:t>
      </w:r>
    </w:p>
    <w:p w14:paraId="673A496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Don’t support local businesses</w:t>
      </w:r>
    </w:p>
    <w:p w14:paraId="421DEF9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Never had any negatives only in Cuba where they were hiding the food and alcohol.</w:t>
      </w:r>
    </w:p>
    <w:p w14:paraId="117C8C0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Loss of spending outside the hotel</w:t>
      </w:r>
    </w:p>
    <w:p w14:paraId="7213E5A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None</w:t>
      </w:r>
    </w:p>
    <w:p w14:paraId="005DB84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 xml:space="preserve">I think that the main negative impacts are the lack of visitation to the local businesses as many people don’t want to spend money on food/drinks if it already paid for within their </w:t>
      </w:r>
      <w:r w:rsidRPr="005057D5">
        <w:rPr>
          <w:rFonts w:ascii="Arial" w:eastAsia="Times New Roman" w:hAnsi="Arial" w:cs="Arial"/>
          <w:color w:val="202124"/>
          <w:spacing w:val="3"/>
          <w:lang w:eastAsia="en-GB"/>
        </w:rPr>
        <w:lastRenderedPageBreak/>
        <w:t>package. I also think that damage to the host communities is also a negative factor due to littering and lack of respect of tourists.</w:t>
      </w:r>
    </w:p>
    <w:p w14:paraId="2672F3E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Less income</w:t>
      </w:r>
    </w:p>
    <w:p w14:paraId="2304A22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People getting ridiculously drunk taking advantage of the all inclusive</w:t>
      </w:r>
    </w:p>
    <w:p w14:paraId="03CE100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They don’t get visits from tourists, therefore losing out on money</w:t>
      </w:r>
    </w:p>
    <w:p w14:paraId="1349D68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Lose money possibly</w:t>
      </w:r>
    </w:p>
    <w:p w14:paraId="12B7C7C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Not spending money into that local economy, meaning that small business won’t be able to keep running if we only book all-inclusive holidays</w:t>
      </w:r>
    </w:p>
    <w:p w14:paraId="2F788CE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Over crowding</w:t>
      </w:r>
    </w:p>
    <w:p w14:paraId="3EC2C28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Lack of use of local restaurants bars and attractions</w:t>
      </w:r>
    </w:p>
    <w:p w14:paraId="50AC8C0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Not sure</w:t>
      </w:r>
    </w:p>
    <w:p w14:paraId="0683E49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Reduced spending in the local economy</w:t>
      </w:r>
    </w:p>
    <w:p w14:paraId="0CE57A15"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independent business</w:t>
      </w:r>
    </w:p>
    <w:p w14:paraId="5A89297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 benefits to the local community &amp; resort</w:t>
      </w:r>
    </w:p>
    <w:p w14:paraId="5B083F5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Losing money</w:t>
      </w:r>
    </w:p>
    <w:p w14:paraId="66723A7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Holiday makers staying on the resort</w:t>
      </w:r>
    </w:p>
    <w:p w14:paraId="473A46A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tourists do leave the resort</w:t>
      </w:r>
    </w:p>
    <w:p w14:paraId="21B5DAA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Profit</w:t>
      </w:r>
    </w:p>
    <w:p w14:paraId="5890F10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Tourists not supporting local communities / businesses</w:t>
      </w:r>
    </w:p>
    <w:p w14:paraId="4B7CAA7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Losing money</w:t>
      </w:r>
    </w:p>
    <w:p w14:paraId="08A52F5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The local business loses out on customers coming to their establishments as tourists are having their meals and drinks on their resort</w:t>
      </w:r>
    </w:p>
    <w:p w14:paraId="4414E8D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I can’t think of any</w:t>
      </w:r>
    </w:p>
    <w:p w14:paraId="7135D66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Seasonal tourism depending on the country some month busy and then some months a ghost’s town</w:t>
      </w:r>
    </w:p>
    <w:p w14:paraId="396EF3C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Tourists not leaving resorts to make use of businesses</w:t>
      </w:r>
    </w:p>
    <w:p w14:paraId="708AE25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social, economic and environmental</w:t>
      </w:r>
    </w:p>
    <w:p w14:paraId="1B1A4DF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Using other bars/restaurants in the town</w:t>
      </w:r>
    </w:p>
    <w:p w14:paraId="5B2EE53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Limited options</w:t>
      </w:r>
    </w:p>
    <w:p w14:paraId="311C1D9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People stay at the resort rather than going site seeing and eating out</w:t>
      </w:r>
    </w:p>
    <w:p w14:paraId="1EA7DC9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Less interaction with the local community and use of other services</w:t>
      </w:r>
    </w:p>
    <w:p w14:paraId="28C618D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 local business trades</w:t>
      </w:r>
    </w:p>
    <w:p w14:paraId="52B3F2B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Lack of tourist income to local shops bars and restaurants as people will use the facilities at the hotel</w:t>
      </w:r>
    </w:p>
    <w:p w14:paraId="5C72D43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 money being generated into the community. Local businesses will suffer due to tourists not wanting to go out for meals/drinks as their food is already paid for.</w:t>
      </w:r>
    </w:p>
    <w:p w14:paraId="3C44CA6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businesses restaurant etc suffer</w:t>
      </w:r>
    </w:p>
    <w:p w14:paraId="3615ABA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lastRenderedPageBreak/>
        <w:t>Local communities do not benefit off economic factors as the tourists aren’t spending at their local restaurants, bars, shops.</w:t>
      </w:r>
    </w:p>
    <w:p w14:paraId="7866340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businesses lose out</w:t>
      </w:r>
    </w:p>
    <w:p w14:paraId="03E5CF2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Loss of local business</w:t>
      </w:r>
    </w:p>
    <w:p w14:paraId="2248B50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Lack of tourists leaving their hotels to eat out or spend money in the area</w:t>
      </w:r>
    </w:p>
    <w:p w14:paraId="5A56A22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Taking business away from other businesses</w:t>
      </w:r>
    </w:p>
    <w:p w14:paraId="48981B6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They keep you on site so local businesses may not benefit</w:t>
      </w:r>
    </w:p>
    <w:p w14:paraId="0E60C2DF"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Not spending money in local shops</w:t>
      </w:r>
    </w:p>
    <w:p w14:paraId="3120A72D" w14:textId="77777777" w:rsidR="00ED76BE" w:rsidRPr="005057D5" w:rsidRDefault="00ED76BE" w:rsidP="005057D5">
      <w:pPr>
        <w:spacing w:line="360" w:lineRule="auto"/>
        <w:rPr>
          <w:rFonts w:ascii="Arial" w:hAnsi="Arial" w:cs="Arial"/>
        </w:rPr>
      </w:pPr>
    </w:p>
    <w:p w14:paraId="4CBA2BBC"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20</w:t>
      </w:r>
    </w:p>
    <w:p w14:paraId="1D2CA297" w14:textId="77777777" w:rsidR="00ED76BE" w:rsidRPr="005057D5" w:rsidRDefault="00ED76BE" w:rsidP="005057D5">
      <w:pPr>
        <w:spacing w:line="360" w:lineRule="auto"/>
        <w:rPr>
          <w:rFonts w:ascii="Arial" w:hAnsi="Arial" w:cs="Arial"/>
        </w:rPr>
      </w:pPr>
    </w:p>
    <w:p w14:paraId="546645C8" w14:textId="77777777" w:rsidR="00ED76BE" w:rsidRPr="005057D5" w:rsidRDefault="00ED76BE" w:rsidP="005057D5">
      <w:pPr>
        <w:spacing w:line="360" w:lineRule="auto"/>
        <w:rPr>
          <w:rFonts w:ascii="Arial" w:hAnsi="Arial" w:cs="Arial"/>
        </w:rPr>
      </w:pPr>
    </w:p>
    <w:p w14:paraId="728FFC1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People are encouraged to the area</w:t>
      </w:r>
    </w:p>
    <w:p w14:paraId="18C6266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Keeps tourists out</w:t>
      </w:r>
    </w:p>
    <w:p w14:paraId="04BB9AE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All-inclusive holidays do attract families and are likely to want to do excursions and activities meaning they will have to leave the hotel, so they can see what local business have on offer on their outings</w:t>
      </w:r>
    </w:p>
    <w:p w14:paraId="2C316755"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Business when people wander outside the resort</w:t>
      </w:r>
    </w:p>
    <w:p w14:paraId="7E55E73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Families on a lower income can afford the holiday</w:t>
      </w:r>
    </w:p>
    <w:p w14:paraId="40932F4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Jobs for locals</w:t>
      </w:r>
    </w:p>
    <w:p w14:paraId="698A510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Tourism</w:t>
      </w:r>
    </w:p>
    <w:p w14:paraId="7A541C6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Smaller business may get more custom</w:t>
      </w:r>
    </w:p>
    <w:p w14:paraId="07D2ED4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employment in the community</w:t>
      </w:r>
    </w:p>
    <w:p w14:paraId="41E6278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Provides jobs</w:t>
      </w:r>
    </w:p>
    <w:p w14:paraId="3587DC6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There’s food always available and drink whenever needed.</w:t>
      </w:r>
    </w:p>
    <w:p w14:paraId="381F649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Brings large numbers of holiday makers into the area. Most holiday makers need to pay a local tax which I imagine would go towards the community</w:t>
      </w:r>
    </w:p>
    <w:p w14:paraId="2763A4E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Everything you need in one place</w:t>
      </w:r>
    </w:p>
    <w:p w14:paraId="34BA829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I think the main positive impacts are that there is a great opportunity for tourists to learn about the culture of the host community and therefore learn to respect it.</w:t>
      </w:r>
    </w:p>
    <w:p w14:paraId="7230D60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More people</w:t>
      </w:r>
    </w:p>
    <w:p w14:paraId="569008C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They got a lot of tourists visiting.</w:t>
      </w:r>
    </w:p>
    <w:p w14:paraId="6EADE80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Don’t have to travel far to get something you want. Don’t have to carry your purse everywhere and worry about how much the bill at the end will be.</w:t>
      </w:r>
    </w:p>
    <w:p w14:paraId="20AC1D2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Increased chance of getting customers</w:t>
      </w:r>
    </w:p>
    <w:p w14:paraId="05E83B4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lastRenderedPageBreak/>
        <w:t>Not having to take any extra money that you may not have, it’s easy and accessible</w:t>
      </w:r>
    </w:p>
    <w:p w14:paraId="3936531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Money</w:t>
      </w:r>
    </w:p>
    <w:p w14:paraId="741EFD8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Provides employment to the area</w:t>
      </w:r>
    </w:p>
    <w:p w14:paraId="63F06819"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Jobs</w:t>
      </w:r>
    </w:p>
    <w:p w14:paraId="18D67B4C"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Jobs for local communities</w:t>
      </w:r>
    </w:p>
    <w:p w14:paraId="7744E1E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Employment opportunities</w:t>
      </w:r>
    </w:p>
    <w:p w14:paraId="289A7BB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Less intrusion from tourists</w:t>
      </w:r>
    </w:p>
    <w:p w14:paraId="4987C7A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Job employment</w:t>
      </w:r>
    </w:p>
    <w:p w14:paraId="7903652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Bringing money to local areas</w:t>
      </w:r>
    </w:p>
    <w:p w14:paraId="124B687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Restaurants, bars, etc will gain business</w:t>
      </w:r>
    </w:p>
    <w:p w14:paraId="71F2C5F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employment and tourist spend</w:t>
      </w:r>
    </w:p>
    <w:p w14:paraId="09A070F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More headcount of colleagues required to prepare for demand</w:t>
      </w:r>
    </w:p>
    <w:p w14:paraId="6B197EA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Attracting tourists to come to the area</w:t>
      </w:r>
    </w:p>
    <w:p w14:paraId="4C1BBF5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More guests</w:t>
      </w:r>
    </w:p>
    <w:p w14:paraId="5F88CA0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Not sure</w:t>
      </w:r>
    </w:p>
    <w:p w14:paraId="1DBAF1F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local jobs</w:t>
      </w:r>
    </w:p>
    <w:p w14:paraId="27E25E6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Able to generate a higher income with more people paying in advance for their holidays</w:t>
      </w:r>
    </w:p>
    <w:p w14:paraId="324BCFE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Large volume of tourists</w:t>
      </w:r>
    </w:p>
    <w:p w14:paraId="2172FBB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economic, e.g. employment</w:t>
      </w:r>
    </w:p>
    <w:p w14:paraId="532FD441"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I can really rest</w:t>
      </w:r>
    </w:p>
    <w:p w14:paraId="6CEE989A"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Not many customers</w:t>
      </w:r>
    </w:p>
    <w:p w14:paraId="186147B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Everything in one place</w:t>
      </w:r>
    </w:p>
    <w:p w14:paraId="6709871B"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Employment to local people</w:t>
      </w:r>
    </w:p>
    <w:p w14:paraId="7390FD2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Cheaper and easier to plan</w:t>
      </w:r>
    </w:p>
    <w:p w14:paraId="1C4CEC62"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Bringing tourists to the country to potentially spend money within the local economy</w:t>
      </w:r>
    </w:p>
    <w:p w14:paraId="4E152106"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Attract more tourists who are likely to visit attractions and use public transport, generating more money</w:t>
      </w:r>
    </w:p>
    <w:p w14:paraId="1BA0D094"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Jobs within hotel complex for local communities.</w:t>
      </w:r>
    </w:p>
    <w:p w14:paraId="036E78B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Maybe can prevent overcrowding&amp; footfall if it is busy area?</w:t>
      </w:r>
    </w:p>
    <w:p w14:paraId="401A9C43"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employment</w:t>
      </w:r>
    </w:p>
    <w:p w14:paraId="57E9999E"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Employment</w:t>
      </w:r>
    </w:p>
    <w:p w14:paraId="37B73617"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Convenient</w:t>
      </w:r>
    </w:p>
    <w:p w14:paraId="0AA2D538"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Brings more customers to the area</w:t>
      </w:r>
    </w:p>
    <w:p w14:paraId="23DA760D"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Hotel jobs</w:t>
      </w:r>
    </w:p>
    <w:p w14:paraId="0EEF86C0" w14:textId="77777777" w:rsidR="00ED76BE" w:rsidRPr="005057D5" w:rsidRDefault="00ED76BE" w:rsidP="005057D5">
      <w:pPr>
        <w:shd w:val="clear" w:color="auto" w:fill="F8F9FA"/>
        <w:spacing w:after="0" w:line="360" w:lineRule="auto"/>
        <w:rPr>
          <w:rFonts w:ascii="Arial" w:eastAsia="Times New Roman" w:hAnsi="Arial" w:cs="Arial"/>
          <w:color w:val="202124"/>
          <w:spacing w:val="3"/>
          <w:lang w:eastAsia="en-GB"/>
        </w:rPr>
      </w:pPr>
      <w:r w:rsidRPr="005057D5">
        <w:rPr>
          <w:rFonts w:ascii="Arial" w:eastAsia="Times New Roman" w:hAnsi="Arial" w:cs="Arial"/>
          <w:color w:val="202124"/>
          <w:spacing w:val="3"/>
          <w:lang w:eastAsia="en-GB"/>
        </w:rPr>
        <w:t>All in 1 place</w:t>
      </w:r>
    </w:p>
    <w:p w14:paraId="161125CE" w14:textId="77777777" w:rsidR="00ED76BE" w:rsidRPr="005057D5" w:rsidRDefault="00ED76BE" w:rsidP="005057D5">
      <w:pPr>
        <w:spacing w:line="360" w:lineRule="auto"/>
        <w:rPr>
          <w:rFonts w:ascii="Arial" w:hAnsi="Arial" w:cs="Arial"/>
        </w:rPr>
      </w:pPr>
    </w:p>
    <w:p w14:paraId="2AE41033" w14:textId="77777777" w:rsidR="00ED76BE" w:rsidRPr="005057D5" w:rsidRDefault="00ED76BE" w:rsidP="005057D5">
      <w:pPr>
        <w:spacing w:line="360" w:lineRule="auto"/>
        <w:rPr>
          <w:rFonts w:ascii="Arial" w:hAnsi="Arial" w:cs="Arial"/>
        </w:rPr>
      </w:pPr>
    </w:p>
    <w:p w14:paraId="0A4E4F7E" w14:textId="77777777" w:rsidR="00ED76BE" w:rsidRPr="005057D5" w:rsidRDefault="00ED76BE" w:rsidP="005057D5">
      <w:pPr>
        <w:spacing w:line="360" w:lineRule="auto"/>
        <w:rPr>
          <w:rFonts w:ascii="Arial" w:hAnsi="Arial" w:cs="Arial"/>
        </w:rPr>
      </w:pPr>
    </w:p>
    <w:p w14:paraId="794C5BE1" w14:textId="77777777" w:rsidR="00ED76BE" w:rsidRPr="005057D5" w:rsidRDefault="00ED76BE" w:rsidP="005057D5">
      <w:pPr>
        <w:pStyle w:val="Heading2"/>
        <w:spacing w:line="360" w:lineRule="auto"/>
        <w:rPr>
          <w:rFonts w:ascii="Arial" w:hAnsi="Arial" w:cs="Arial"/>
          <w:noProof/>
          <w:sz w:val="22"/>
          <w:szCs w:val="22"/>
        </w:rPr>
      </w:pPr>
      <w:r w:rsidRPr="005057D5">
        <w:rPr>
          <w:rFonts w:ascii="Arial" w:hAnsi="Arial" w:cs="Arial"/>
          <w:noProof/>
          <w:sz w:val="22"/>
          <w:szCs w:val="22"/>
        </w:rPr>
        <w:t>Question 21</w:t>
      </w:r>
    </w:p>
    <w:p w14:paraId="016DAF0B" w14:textId="77777777" w:rsidR="00ED76BE" w:rsidRPr="005057D5" w:rsidRDefault="00ED76BE" w:rsidP="005057D5">
      <w:pPr>
        <w:spacing w:line="360" w:lineRule="auto"/>
        <w:rPr>
          <w:rFonts w:ascii="Arial" w:hAnsi="Arial" w:cs="Arial"/>
        </w:rPr>
      </w:pPr>
      <w:r w:rsidRPr="005057D5">
        <w:rPr>
          <w:rFonts w:ascii="Arial" w:hAnsi="Arial" w:cs="Arial"/>
          <w:noProof/>
        </w:rPr>
        <w:drawing>
          <wp:inline distT="0" distB="0" distL="0" distR="0" wp14:anchorId="6FAE6EA9" wp14:editId="11D82B54">
            <wp:extent cx="5731510" cy="3820795"/>
            <wp:effectExtent l="0" t="0" r="2540" b="8255"/>
            <wp:docPr id="264209" name="Chart 264209">
              <a:extLst xmlns:a="http://schemas.openxmlformats.org/drawingml/2006/main">
                <a:ext uri="{FF2B5EF4-FFF2-40B4-BE49-F238E27FC236}">
                  <a16:creationId xmlns:a16="http://schemas.microsoft.com/office/drawing/2014/main" id="{202D74AD-4FEC-494C-9B2C-983B7EDB20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67E0E67A" w14:textId="77777777" w:rsidR="00ED76BE" w:rsidRPr="005057D5" w:rsidRDefault="00ED76BE" w:rsidP="005057D5">
      <w:pPr>
        <w:spacing w:line="360" w:lineRule="auto"/>
        <w:rPr>
          <w:rFonts w:ascii="Arial" w:hAnsi="Arial" w:cs="Arial"/>
        </w:rPr>
      </w:pPr>
    </w:p>
    <w:p w14:paraId="39F6B9FA" w14:textId="77777777" w:rsidR="00ED76BE" w:rsidRPr="005057D5" w:rsidRDefault="00ED76BE" w:rsidP="005057D5">
      <w:pPr>
        <w:pStyle w:val="Heading2"/>
        <w:spacing w:line="360" w:lineRule="auto"/>
        <w:rPr>
          <w:rFonts w:ascii="Arial" w:hAnsi="Arial" w:cs="Arial"/>
          <w:sz w:val="22"/>
          <w:szCs w:val="22"/>
        </w:rPr>
      </w:pPr>
      <w:r w:rsidRPr="005057D5">
        <w:rPr>
          <w:rFonts w:ascii="Arial" w:hAnsi="Arial" w:cs="Arial"/>
          <w:noProof/>
          <w:sz w:val="22"/>
          <w:szCs w:val="22"/>
        </w:rPr>
        <w:lastRenderedPageBreak/>
        <w:t>Question 22</w:t>
      </w:r>
    </w:p>
    <w:p w14:paraId="49498117" w14:textId="77777777" w:rsidR="00ED76BE" w:rsidRPr="005057D5" w:rsidRDefault="00ED76BE" w:rsidP="005057D5">
      <w:pPr>
        <w:pStyle w:val="Heading2"/>
        <w:spacing w:line="360" w:lineRule="auto"/>
        <w:rPr>
          <w:rFonts w:ascii="Arial" w:hAnsi="Arial" w:cs="Arial"/>
          <w:sz w:val="22"/>
          <w:szCs w:val="22"/>
        </w:rPr>
      </w:pPr>
      <w:r w:rsidRPr="005057D5">
        <w:rPr>
          <w:rFonts w:ascii="Arial" w:hAnsi="Arial" w:cs="Arial"/>
          <w:noProof/>
          <w:sz w:val="22"/>
          <w:szCs w:val="22"/>
        </w:rPr>
        <w:drawing>
          <wp:inline distT="0" distB="0" distL="0" distR="0" wp14:anchorId="2D02F894" wp14:editId="66070F0B">
            <wp:extent cx="5731510" cy="3820795"/>
            <wp:effectExtent l="0" t="0" r="2540" b="8255"/>
            <wp:docPr id="264210" name="Chart 264210">
              <a:extLst xmlns:a="http://schemas.openxmlformats.org/drawingml/2006/main">
                <a:ext uri="{FF2B5EF4-FFF2-40B4-BE49-F238E27FC236}">
                  <a16:creationId xmlns:a16="http://schemas.microsoft.com/office/drawing/2014/main" id="{5C908B09-E7FD-4E80-92D1-D47D4B017F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23EA1DF5" w14:textId="77777777" w:rsidR="00ED76BE" w:rsidRPr="005057D5" w:rsidRDefault="00ED76BE" w:rsidP="005057D5">
      <w:pPr>
        <w:spacing w:line="360" w:lineRule="auto"/>
        <w:rPr>
          <w:rFonts w:ascii="Arial" w:hAnsi="Arial" w:cs="Arial"/>
        </w:rPr>
      </w:pPr>
    </w:p>
    <w:p w14:paraId="678C083C" w14:textId="77777777" w:rsidR="00ED76BE" w:rsidRPr="005057D5" w:rsidRDefault="00ED76BE" w:rsidP="005057D5">
      <w:pPr>
        <w:spacing w:line="360" w:lineRule="auto"/>
        <w:rPr>
          <w:rFonts w:ascii="Arial" w:hAnsi="Arial" w:cs="Arial"/>
        </w:rPr>
      </w:pPr>
    </w:p>
    <w:p w14:paraId="0224C389" w14:textId="77777777" w:rsidR="00ED76BE" w:rsidRPr="005057D5" w:rsidRDefault="00ED76BE" w:rsidP="005057D5">
      <w:pPr>
        <w:spacing w:line="360" w:lineRule="auto"/>
        <w:rPr>
          <w:rFonts w:ascii="Arial" w:hAnsi="Arial" w:cs="Arial"/>
        </w:rPr>
      </w:pPr>
    </w:p>
    <w:p w14:paraId="576E1B29" w14:textId="77777777" w:rsidR="00ED76BE" w:rsidRPr="005057D5" w:rsidRDefault="00ED76BE" w:rsidP="005057D5">
      <w:pPr>
        <w:spacing w:line="360" w:lineRule="auto"/>
        <w:rPr>
          <w:rFonts w:ascii="Arial" w:hAnsi="Arial" w:cs="Arial"/>
        </w:rPr>
      </w:pPr>
    </w:p>
    <w:p w14:paraId="3614DD2C" w14:textId="77777777" w:rsidR="00ED76BE" w:rsidRPr="005057D5" w:rsidRDefault="00ED76BE" w:rsidP="005057D5">
      <w:pPr>
        <w:spacing w:line="360" w:lineRule="auto"/>
        <w:rPr>
          <w:rFonts w:ascii="Arial" w:hAnsi="Arial" w:cs="Arial"/>
        </w:rPr>
      </w:pPr>
    </w:p>
    <w:p w14:paraId="5975B354" w14:textId="77777777" w:rsidR="00ED76BE" w:rsidRPr="005057D5" w:rsidRDefault="00ED76BE" w:rsidP="005057D5">
      <w:pPr>
        <w:spacing w:line="360" w:lineRule="auto"/>
        <w:rPr>
          <w:rFonts w:ascii="Arial" w:hAnsi="Arial" w:cs="Arial"/>
        </w:rPr>
      </w:pPr>
    </w:p>
    <w:p w14:paraId="136D8F43" w14:textId="77777777" w:rsidR="00ED76BE" w:rsidRPr="005057D5" w:rsidRDefault="00ED76BE" w:rsidP="005057D5">
      <w:pPr>
        <w:spacing w:line="360" w:lineRule="auto"/>
        <w:rPr>
          <w:rFonts w:ascii="Arial" w:hAnsi="Arial" w:cs="Arial"/>
        </w:rPr>
      </w:pPr>
    </w:p>
    <w:p w14:paraId="6D1DA679" w14:textId="77777777" w:rsidR="00ED76BE" w:rsidRPr="005057D5" w:rsidRDefault="00ED76BE" w:rsidP="005057D5">
      <w:pPr>
        <w:spacing w:line="360" w:lineRule="auto"/>
        <w:rPr>
          <w:rFonts w:ascii="Arial" w:hAnsi="Arial" w:cs="Arial"/>
        </w:rPr>
      </w:pPr>
    </w:p>
    <w:p w14:paraId="25886572" w14:textId="77777777" w:rsidR="00ED76BE" w:rsidRPr="005057D5" w:rsidRDefault="00ED76BE" w:rsidP="005057D5">
      <w:pPr>
        <w:spacing w:line="360" w:lineRule="auto"/>
        <w:rPr>
          <w:rFonts w:ascii="Arial" w:hAnsi="Arial" w:cs="Arial"/>
        </w:rPr>
      </w:pPr>
    </w:p>
    <w:p w14:paraId="7CA8990E" w14:textId="77777777" w:rsidR="00ED76BE" w:rsidRPr="005057D5" w:rsidRDefault="00ED76BE" w:rsidP="005057D5">
      <w:pPr>
        <w:spacing w:line="360" w:lineRule="auto"/>
        <w:rPr>
          <w:rFonts w:ascii="Arial" w:hAnsi="Arial" w:cs="Arial"/>
        </w:rPr>
      </w:pPr>
    </w:p>
    <w:p w14:paraId="6B04BBB3" w14:textId="77777777" w:rsidR="00ED76BE" w:rsidRPr="005057D5" w:rsidRDefault="00ED76BE" w:rsidP="005057D5">
      <w:pPr>
        <w:spacing w:line="360" w:lineRule="auto"/>
        <w:rPr>
          <w:rFonts w:ascii="Arial" w:hAnsi="Arial" w:cs="Arial"/>
        </w:rPr>
      </w:pPr>
    </w:p>
    <w:p w14:paraId="2FA1A78E" w14:textId="77777777" w:rsidR="00ED76BE" w:rsidRPr="005057D5" w:rsidRDefault="00ED76BE" w:rsidP="005057D5">
      <w:pPr>
        <w:spacing w:line="360" w:lineRule="auto"/>
        <w:rPr>
          <w:rFonts w:ascii="Arial" w:hAnsi="Arial" w:cs="Arial"/>
        </w:rPr>
      </w:pPr>
    </w:p>
    <w:p w14:paraId="67A5D138" w14:textId="77777777" w:rsidR="00ED76BE" w:rsidRPr="005057D5" w:rsidRDefault="00ED76BE" w:rsidP="005057D5">
      <w:pPr>
        <w:spacing w:line="360" w:lineRule="auto"/>
        <w:rPr>
          <w:rFonts w:ascii="Arial" w:hAnsi="Arial" w:cs="Arial"/>
        </w:rPr>
      </w:pPr>
    </w:p>
    <w:p w14:paraId="5F583AFE" w14:textId="77777777" w:rsidR="00ED76BE" w:rsidRPr="005057D5" w:rsidRDefault="00ED76BE" w:rsidP="005057D5">
      <w:pPr>
        <w:spacing w:line="360" w:lineRule="auto"/>
        <w:rPr>
          <w:rFonts w:ascii="Arial" w:hAnsi="Arial" w:cs="Arial"/>
        </w:rPr>
      </w:pPr>
    </w:p>
    <w:p w14:paraId="56DC0075" w14:textId="77777777" w:rsidR="00ED76BE" w:rsidRPr="005057D5" w:rsidRDefault="00ED76BE" w:rsidP="005057D5">
      <w:pPr>
        <w:spacing w:line="360" w:lineRule="auto"/>
        <w:rPr>
          <w:rFonts w:ascii="Arial" w:hAnsi="Arial" w:cs="Arial"/>
        </w:rPr>
      </w:pPr>
    </w:p>
    <w:p w14:paraId="510A6EB5" w14:textId="77777777" w:rsidR="00ED76BE" w:rsidRPr="005057D5" w:rsidRDefault="00ED76BE" w:rsidP="005057D5">
      <w:pPr>
        <w:pStyle w:val="Heading2"/>
        <w:spacing w:line="360" w:lineRule="auto"/>
        <w:rPr>
          <w:rFonts w:ascii="Arial" w:hAnsi="Arial" w:cs="Arial"/>
          <w:sz w:val="22"/>
          <w:szCs w:val="22"/>
        </w:rPr>
      </w:pPr>
      <w:r w:rsidRPr="005057D5">
        <w:rPr>
          <w:rFonts w:ascii="Arial" w:hAnsi="Arial" w:cs="Arial"/>
          <w:noProof/>
          <w:sz w:val="22"/>
          <w:szCs w:val="22"/>
        </w:rPr>
        <w:drawing>
          <wp:anchor distT="0" distB="0" distL="114300" distR="114300" simplePos="0" relativeHeight="251677696" behindDoc="0" locked="0" layoutInCell="1" allowOverlap="1" wp14:anchorId="37D90B90" wp14:editId="1C9D62BD">
            <wp:simplePos x="0" y="0"/>
            <wp:positionH relativeFrom="column">
              <wp:posOffset>-395464</wp:posOffset>
            </wp:positionH>
            <wp:positionV relativeFrom="paragraph">
              <wp:posOffset>237066</wp:posOffset>
            </wp:positionV>
            <wp:extent cx="3914775" cy="1497330"/>
            <wp:effectExtent l="0" t="0" r="9525" b="7620"/>
            <wp:wrapTopAndBottom/>
            <wp:docPr id="264211" name="Picture 264211"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1497330"/>
                    </a:xfrm>
                    <a:prstGeom prst="rect">
                      <a:avLst/>
                    </a:prstGeom>
                    <a:noFill/>
                    <a:ln>
                      <a:noFill/>
                    </a:ln>
                  </pic:spPr>
                </pic:pic>
              </a:graphicData>
            </a:graphic>
            <wp14:sizeRelH relativeFrom="margin">
              <wp14:pctWidth>0</wp14:pctWidth>
            </wp14:sizeRelH>
          </wp:anchor>
        </w:drawing>
      </w:r>
      <w:r w:rsidRPr="005057D5">
        <w:rPr>
          <w:rFonts w:ascii="Arial" w:hAnsi="Arial" w:cs="Arial"/>
          <w:sz w:val="22"/>
          <w:szCs w:val="22"/>
        </w:rPr>
        <w:t xml:space="preserve">Interview Questions </w:t>
      </w:r>
    </w:p>
    <w:p w14:paraId="1845E64E" w14:textId="77777777" w:rsidR="00ED76BE" w:rsidRPr="005057D5" w:rsidRDefault="00ED76BE" w:rsidP="005057D5">
      <w:pPr>
        <w:spacing w:line="360" w:lineRule="auto"/>
        <w:rPr>
          <w:rFonts w:ascii="Arial" w:hAnsi="Arial" w:cs="Arial"/>
        </w:rPr>
      </w:pPr>
    </w:p>
    <w:p w14:paraId="4CA0FBED" w14:textId="77777777" w:rsidR="00ED76BE" w:rsidRPr="005057D5" w:rsidRDefault="00ED76BE" w:rsidP="005057D5">
      <w:pPr>
        <w:spacing w:line="360" w:lineRule="auto"/>
        <w:rPr>
          <w:rFonts w:ascii="Arial" w:hAnsi="Arial" w:cs="Arial"/>
        </w:rPr>
      </w:pPr>
      <w:r w:rsidRPr="005057D5">
        <w:rPr>
          <w:rFonts w:ascii="Arial" w:hAnsi="Arial" w:cs="Arial"/>
        </w:rPr>
        <w:t>This interview is being undertaken as part of a Travel and Tourism Management BA dissertation. The data collected will be used to investigate consumer holiday choices and motivations regarding all-inclusive holidays. Due to the recent impacts of Covid-19, this interview will be mailed to the appropriate individual. These questions will be tailored to individuals who have participated in some type of holiday.</w:t>
      </w:r>
    </w:p>
    <w:p w14:paraId="56ED98C6" w14:textId="77777777" w:rsidR="00ED76BE" w:rsidRPr="005057D5" w:rsidRDefault="00ED76BE" w:rsidP="005057D5">
      <w:pPr>
        <w:spacing w:line="360" w:lineRule="auto"/>
        <w:rPr>
          <w:rFonts w:ascii="Arial" w:hAnsi="Arial" w:cs="Arial"/>
        </w:rPr>
      </w:pPr>
    </w:p>
    <w:p w14:paraId="740AD06C" w14:textId="77777777" w:rsidR="00ED76BE" w:rsidRPr="005057D5" w:rsidRDefault="00ED76BE" w:rsidP="005057D5">
      <w:pPr>
        <w:spacing w:line="360" w:lineRule="auto"/>
        <w:rPr>
          <w:rFonts w:ascii="Arial" w:hAnsi="Arial" w:cs="Arial"/>
        </w:rPr>
      </w:pPr>
      <w:r w:rsidRPr="005057D5">
        <w:rPr>
          <w:rFonts w:ascii="Arial" w:hAnsi="Arial" w:cs="Arial"/>
        </w:rPr>
        <w:t xml:space="preserve">The data collected will be held anonymously, confidentially and securely. No personal data will be retained, and your name will not appear anywhere in the dissertation. </w:t>
      </w:r>
    </w:p>
    <w:p w14:paraId="5DEAC009" w14:textId="77777777" w:rsidR="00ED76BE" w:rsidRPr="005057D5" w:rsidRDefault="00ED76BE" w:rsidP="005057D5">
      <w:pPr>
        <w:spacing w:line="360" w:lineRule="auto"/>
        <w:rPr>
          <w:rFonts w:ascii="Arial" w:hAnsi="Arial" w:cs="Arial"/>
        </w:rPr>
      </w:pPr>
      <w:r w:rsidRPr="005057D5">
        <w:rPr>
          <w:rFonts w:ascii="Arial" w:hAnsi="Arial" w:cs="Arial"/>
        </w:rPr>
        <w:t xml:space="preserve">You maintain the right to withdraw your participation tin this study at any given point. </w:t>
      </w:r>
    </w:p>
    <w:p w14:paraId="11D5FC67" w14:textId="77777777" w:rsidR="00ED76BE" w:rsidRPr="005057D5" w:rsidRDefault="00ED76BE" w:rsidP="005057D5">
      <w:pPr>
        <w:spacing w:line="360" w:lineRule="auto"/>
        <w:rPr>
          <w:rFonts w:ascii="Arial" w:hAnsi="Arial" w:cs="Arial"/>
        </w:rPr>
      </w:pPr>
    </w:p>
    <w:p w14:paraId="5940BACE" w14:textId="77777777" w:rsidR="00ED76BE" w:rsidRPr="005057D5" w:rsidRDefault="00ED76BE" w:rsidP="005057D5">
      <w:pPr>
        <w:spacing w:line="360" w:lineRule="auto"/>
        <w:rPr>
          <w:rFonts w:ascii="Arial" w:hAnsi="Arial" w:cs="Arial"/>
        </w:rPr>
      </w:pPr>
      <w:r w:rsidRPr="005057D5">
        <w:rPr>
          <w:rFonts w:ascii="Arial" w:hAnsi="Arial" w:cs="Arial"/>
        </w:rPr>
        <w:t>By participating in this interview, you will be agreeing that:</w:t>
      </w:r>
    </w:p>
    <w:p w14:paraId="234B644D" w14:textId="77777777" w:rsidR="00ED76BE" w:rsidRPr="005057D5" w:rsidRDefault="00ED76BE" w:rsidP="005057D5">
      <w:pPr>
        <w:pStyle w:val="ListParagraph"/>
        <w:numPr>
          <w:ilvl w:val="0"/>
          <w:numId w:val="10"/>
        </w:numPr>
        <w:spacing w:line="360" w:lineRule="auto"/>
        <w:rPr>
          <w:rFonts w:ascii="Arial" w:hAnsi="Arial" w:cs="Arial"/>
        </w:rPr>
      </w:pPr>
      <w:r w:rsidRPr="005057D5">
        <w:rPr>
          <w:rFonts w:ascii="Arial" w:hAnsi="Arial" w:cs="Arial"/>
        </w:rPr>
        <w:t>I am over the age of 18.</w:t>
      </w:r>
    </w:p>
    <w:p w14:paraId="1E53B44B" w14:textId="77777777" w:rsidR="00ED76BE" w:rsidRPr="005057D5" w:rsidRDefault="00ED76BE" w:rsidP="005057D5">
      <w:pPr>
        <w:pStyle w:val="ListParagraph"/>
        <w:numPr>
          <w:ilvl w:val="0"/>
          <w:numId w:val="10"/>
        </w:numPr>
        <w:spacing w:line="360" w:lineRule="auto"/>
        <w:rPr>
          <w:rFonts w:ascii="Arial" w:hAnsi="Arial" w:cs="Arial"/>
        </w:rPr>
      </w:pPr>
      <w:r w:rsidRPr="005057D5">
        <w:rPr>
          <w:rFonts w:ascii="Arial" w:hAnsi="Arial" w:cs="Arial"/>
        </w:rPr>
        <w:t>I understand that I do not have to take part in this interview, and I am voluntarily participating in this project.</w:t>
      </w:r>
    </w:p>
    <w:p w14:paraId="0C385E51" w14:textId="77777777" w:rsidR="00ED76BE" w:rsidRPr="005057D5" w:rsidRDefault="00ED76BE" w:rsidP="005057D5">
      <w:pPr>
        <w:pStyle w:val="ListParagraph"/>
        <w:numPr>
          <w:ilvl w:val="0"/>
          <w:numId w:val="10"/>
        </w:numPr>
        <w:spacing w:line="360" w:lineRule="auto"/>
        <w:rPr>
          <w:rFonts w:ascii="Arial" w:hAnsi="Arial" w:cs="Arial"/>
        </w:rPr>
      </w:pPr>
      <w:r w:rsidRPr="005057D5">
        <w:rPr>
          <w:rFonts w:ascii="Arial" w:hAnsi="Arial" w:cs="Arial"/>
        </w:rPr>
        <w:t>The data I provide in this interview will be used to inform the researchers dissertation.</w:t>
      </w:r>
    </w:p>
    <w:p w14:paraId="6986FE53" w14:textId="77777777" w:rsidR="00ED76BE" w:rsidRPr="005057D5" w:rsidRDefault="00ED76BE" w:rsidP="005057D5">
      <w:pPr>
        <w:pStyle w:val="ListParagraph"/>
        <w:numPr>
          <w:ilvl w:val="0"/>
          <w:numId w:val="10"/>
        </w:numPr>
        <w:spacing w:line="360" w:lineRule="auto"/>
        <w:rPr>
          <w:rFonts w:ascii="Arial" w:hAnsi="Arial" w:cs="Arial"/>
        </w:rPr>
      </w:pPr>
      <w:r w:rsidRPr="005057D5">
        <w:rPr>
          <w:rFonts w:ascii="Arial" w:hAnsi="Arial" w:cs="Arial"/>
        </w:rPr>
        <w:t>I am free to contact the researcher with any question I may have regarding the interview and dissertation in the future.</w:t>
      </w:r>
    </w:p>
    <w:p w14:paraId="7AD79921" w14:textId="77777777" w:rsidR="00ED76BE" w:rsidRPr="005057D5" w:rsidRDefault="00ED76BE" w:rsidP="005057D5">
      <w:pPr>
        <w:pStyle w:val="ListParagraph"/>
        <w:numPr>
          <w:ilvl w:val="0"/>
          <w:numId w:val="10"/>
        </w:numPr>
        <w:spacing w:line="360" w:lineRule="auto"/>
        <w:rPr>
          <w:rFonts w:ascii="Arial" w:hAnsi="Arial" w:cs="Arial"/>
        </w:rPr>
      </w:pPr>
      <w:r w:rsidRPr="005057D5">
        <w:rPr>
          <w:rFonts w:ascii="Arial" w:hAnsi="Arial" w:cs="Arial"/>
        </w:rPr>
        <w:t>I have read and understand the above text.</w:t>
      </w:r>
    </w:p>
    <w:p w14:paraId="3C1A852B" w14:textId="77777777" w:rsidR="00ED76BE" w:rsidRPr="005057D5" w:rsidRDefault="00ED76BE" w:rsidP="005057D5">
      <w:pPr>
        <w:spacing w:line="360" w:lineRule="auto"/>
        <w:rPr>
          <w:rFonts w:ascii="Arial" w:hAnsi="Arial" w:cs="Arial"/>
        </w:rPr>
      </w:pPr>
    </w:p>
    <w:p w14:paraId="607397F6" w14:textId="77777777" w:rsidR="00ED76BE" w:rsidRPr="005057D5" w:rsidRDefault="00ED76BE" w:rsidP="005057D5">
      <w:pPr>
        <w:spacing w:line="360" w:lineRule="auto"/>
        <w:rPr>
          <w:rFonts w:ascii="Arial" w:hAnsi="Arial" w:cs="Arial"/>
        </w:rPr>
      </w:pPr>
    </w:p>
    <w:p w14:paraId="4D99B44C" w14:textId="77777777" w:rsidR="00ED76BE" w:rsidRPr="005057D5" w:rsidRDefault="00ED76BE" w:rsidP="005057D5">
      <w:pPr>
        <w:spacing w:line="360" w:lineRule="auto"/>
        <w:rPr>
          <w:rFonts w:ascii="Arial" w:hAnsi="Arial" w:cs="Arial"/>
        </w:rPr>
      </w:pPr>
    </w:p>
    <w:p w14:paraId="1CA6B216" w14:textId="77777777" w:rsidR="00ED76BE" w:rsidRPr="005057D5" w:rsidRDefault="00ED76BE" w:rsidP="005057D5">
      <w:pPr>
        <w:spacing w:line="360" w:lineRule="auto"/>
        <w:rPr>
          <w:rFonts w:ascii="Arial" w:hAnsi="Arial" w:cs="Arial"/>
        </w:rPr>
      </w:pPr>
    </w:p>
    <w:p w14:paraId="420AADBD"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7EAE2680" w14:textId="77777777" w:rsidTr="00C76CDD">
        <w:tc>
          <w:tcPr>
            <w:tcW w:w="9016" w:type="dxa"/>
          </w:tcPr>
          <w:p w14:paraId="2EB80AE5" w14:textId="77777777" w:rsidR="00ED76BE" w:rsidRPr="005057D5" w:rsidRDefault="00ED76BE" w:rsidP="005057D5">
            <w:pPr>
              <w:spacing w:line="360" w:lineRule="auto"/>
              <w:rPr>
                <w:rFonts w:ascii="Arial" w:hAnsi="Arial" w:cs="Arial"/>
              </w:rPr>
            </w:pPr>
            <w:r w:rsidRPr="005057D5">
              <w:rPr>
                <w:rFonts w:ascii="Arial" w:hAnsi="Arial" w:cs="Arial"/>
              </w:rPr>
              <w:t>Q1 - Have you been on an all-inclusive holiday? If yes, go to question 2. If no, why not?</w:t>
            </w:r>
          </w:p>
          <w:p w14:paraId="6586C7DC" w14:textId="77777777" w:rsidR="00ED76BE" w:rsidRPr="005057D5" w:rsidRDefault="00ED76BE" w:rsidP="005057D5">
            <w:pPr>
              <w:spacing w:line="360" w:lineRule="auto"/>
              <w:rPr>
                <w:rFonts w:ascii="Arial" w:hAnsi="Arial" w:cs="Arial"/>
              </w:rPr>
            </w:pPr>
          </w:p>
        </w:tc>
      </w:tr>
      <w:tr w:rsidR="00ED76BE" w:rsidRPr="005057D5" w14:paraId="3A2F5DC6" w14:textId="77777777" w:rsidTr="00C76CDD">
        <w:tc>
          <w:tcPr>
            <w:tcW w:w="9016" w:type="dxa"/>
          </w:tcPr>
          <w:p w14:paraId="7A07E5B2" w14:textId="77777777" w:rsidR="00ED76BE" w:rsidRPr="005057D5" w:rsidRDefault="00ED76BE" w:rsidP="005057D5">
            <w:pPr>
              <w:spacing w:line="360" w:lineRule="auto"/>
              <w:rPr>
                <w:rFonts w:ascii="Arial" w:hAnsi="Arial" w:cs="Arial"/>
              </w:rPr>
            </w:pPr>
          </w:p>
          <w:p w14:paraId="1C03DEC5" w14:textId="77777777" w:rsidR="00ED76BE" w:rsidRPr="005057D5" w:rsidRDefault="00ED76BE" w:rsidP="005057D5">
            <w:pPr>
              <w:spacing w:line="360" w:lineRule="auto"/>
              <w:rPr>
                <w:rFonts w:ascii="Arial" w:hAnsi="Arial" w:cs="Arial"/>
              </w:rPr>
            </w:pPr>
          </w:p>
          <w:p w14:paraId="5B85DDD8" w14:textId="77777777" w:rsidR="00ED76BE" w:rsidRPr="005057D5" w:rsidRDefault="00ED76BE" w:rsidP="005057D5">
            <w:pPr>
              <w:spacing w:line="360" w:lineRule="auto"/>
              <w:rPr>
                <w:rFonts w:ascii="Arial" w:hAnsi="Arial" w:cs="Arial"/>
              </w:rPr>
            </w:pPr>
          </w:p>
          <w:p w14:paraId="399C7CBD" w14:textId="77777777" w:rsidR="00ED76BE" w:rsidRPr="005057D5" w:rsidRDefault="00ED76BE" w:rsidP="005057D5">
            <w:pPr>
              <w:spacing w:line="360" w:lineRule="auto"/>
              <w:rPr>
                <w:rFonts w:ascii="Arial" w:hAnsi="Arial" w:cs="Arial"/>
              </w:rPr>
            </w:pPr>
          </w:p>
          <w:p w14:paraId="436A2D43" w14:textId="77777777" w:rsidR="00ED76BE" w:rsidRPr="005057D5" w:rsidRDefault="00ED76BE" w:rsidP="005057D5">
            <w:pPr>
              <w:spacing w:line="360" w:lineRule="auto"/>
              <w:rPr>
                <w:rFonts w:ascii="Arial" w:hAnsi="Arial" w:cs="Arial"/>
              </w:rPr>
            </w:pPr>
          </w:p>
          <w:p w14:paraId="5B572B92" w14:textId="77777777" w:rsidR="00ED76BE" w:rsidRPr="005057D5" w:rsidRDefault="00ED76BE" w:rsidP="005057D5">
            <w:pPr>
              <w:spacing w:line="360" w:lineRule="auto"/>
              <w:rPr>
                <w:rFonts w:ascii="Arial" w:hAnsi="Arial" w:cs="Arial"/>
              </w:rPr>
            </w:pPr>
          </w:p>
        </w:tc>
      </w:tr>
    </w:tbl>
    <w:p w14:paraId="462D57AF"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4B71F594" w14:textId="77777777" w:rsidTr="00C76CDD">
        <w:tc>
          <w:tcPr>
            <w:tcW w:w="9016" w:type="dxa"/>
          </w:tcPr>
          <w:p w14:paraId="5489BDD9" w14:textId="77777777" w:rsidR="00ED76BE" w:rsidRPr="005057D5" w:rsidRDefault="00ED76BE" w:rsidP="005057D5">
            <w:pPr>
              <w:spacing w:line="360" w:lineRule="auto"/>
              <w:rPr>
                <w:rFonts w:ascii="Arial" w:hAnsi="Arial" w:cs="Arial"/>
              </w:rPr>
            </w:pPr>
            <w:r w:rsidRPr="005057D5">
              <w:rPr>
                <w:rFonts w:ascii="Arial" w:hAnsi="Arial" w:cs="Arial"/>
              </w:rPr>
              <w:t>Q2 - What sort of holiday do you usually take?</w:t>
            </w:r>
          </w:p>
          <w:p w14:paraId="43450F8A" w14:textId="77777777" w:rsidR="00ED76BE" w:rsidRPr="005057D5" w:rsidRDefault="00ED76BE" w:rsidP="005057D5">
            <w:pPr>
              <w:spacing w:line="360" w:lineRule="auto"/>
              <w:rPr>
                <w:rFonts w:ascii="Arial" w:hAnsi="Arial" w:cs="Arial"/>
              </w:rPr>
            </w:pPr>
          </w:p>
        </w:tc>
      </w:tr>
      <w:tr w:rsidR="00ED76BE" w:rsidRPr="005057D5" w14:paraId="5AB21FA4" w14:textId="77777777" w:rsidTr="00C76CDD">
        <w:tc>
          <w:tcPr>
            <w:tcW w:w="9016" w:type="dxa"/>
          </w:tcPr>
          <w:p w14:paraId="6DE6FD70" w14:textId="77777777" w:rsidR="00ED76BE" w:rsidRPr="005057D5" w:rsidRDefault="00ED76BE" w:rsidP="005057D5">
            <w:pPr>
              <w:spacing w:line="360" w:lineRule="auto"/>
              <w:rPr>
                <w:rFonts w:ascii="Arial" w:hAnsi="Arial" w:cs="Arial"/>
              </w:rPr>
            </w:pPr>
          </w:p>
          <w:p w14:paraId="5195A740" w14:textId="77777777" w:rsidR="00ED76BE" w:rsidRPr="005057D5" w:rsidRDefault="00ED76BE" w:rsidP="005057D5">
            <w:pPr>
              <w:spacing w:line="360" w:lineRule="auto"/>
              <w:rPr>
                <w:rFonts w:ascii="Arial" w:hAnsi="Arial" w:cs="Arial"/>
              </w:rPr>
            </w:pPr>
          </w:p>
          <w:p w14:paraId="753E1BF0" w14:textId="77777777" w:rsidR="00ED76BE" w:rsidRPr="005057D5" w:rsidRDefault="00ED76BE" w:rsidP="005057D5">
            <w:pPr>
              <w:spacing w:line="360" w:lineRule="auto"/>
              <w:rPr>
                <w:rFonts w:ascii="Arial" w:hAnsi="Arial" w:cs="Arial"/>
              </w:rPr>
            </w:pPr>
          </w:p>
          <w:p w14:paraId="6AC2B049" w14:textId="77777777" w:rsidR="00ED76BE" w:rsidRPr="005057D5" w:rsidRDefault="00ED76BE" w:rsidP="005057D5">
            <w:pPr>
              <w:spacing w:line="360" w:lineRule="auto"/>
              <w:rPr>
                <w:rFonts w:ascii="Arial" w:hAnsi="Arial" w:cs="Arial"/>
              </w:rPr>
            </w:pPr>
          </w:p>
          <w:p w14:paraId="49F1C227" w14:textId="77777777" w:rsidR="00ED76BE" w:rsidRPr="005057D5" w:rsidRDefault="00ED76BE" w:rsidP="005057D5">
            <w:pPr>
              <w:spacing w:line="360" w:lineRule="auto"/>
              <w:rPr>
                <w:rFonts w:ascii="Arial" w:hAnsi="Arial" w:cs="Arial"/>
              </w:rPr>
            </w:pPr>
          </w:p>
        </w:tc>
      </w:tr>
      <w:tr w:rsidR="00ED76BE" w:rsidRPr="005057D5" w14:paraId="6252547C" w14:textId="77777777" w:rsidTr="00C76CDD">
        <w:tc>
          <w:tcPr>
            <w:tcW w:w="9016" w:type="dxa"/>
          </w:tcPr>
          <w:p w14:paraId="7E74CFBC" w14:textId="77777777" w:rsidR="00ED76BE" w:rsidRPr="005057D5" w:rsidRDefault="00ED76BE" w:rsidP="005057D5">
            <w:pPr>
              <w:spacing w:line="360" w:lineRule="auto"/>
              <w:rPr>
                <w:rFonts w:ascii="Arial" w:hAnsi="Arial" w:cs="Arial"/>
              </w:rPr>
            </w:pPr>
            <w:r w:rsidRPr="005057D5">
              <w:rPr>
                <w:rFonts w:ascii="Arial" w:hAnsi="Arial" w:cs="Arial"/>
              </w:rPr>
              <w:t xml:space="preserve">Q2.a - </w:t>
            </w:r>
            <w:r w:rsidRPr="005057D5">
              <w:rPr>
                <w:rFonts w:ascii="Arial" w:hAnsi="Arial" w:cs="Arial"/>
                <w:color w:val="201F1E"/>
                <w:shd w:val="clear" w:color="auto" w:fill="FFFFFF"/>
              </w:rPr>
              <w:t>What are the reasons why you choose the holiday type you do?</w:t>
            </w:r>
          </w:p>
        </w:tc>
      </w:tr>
      <w:tr w:rsidR="00ED76BE" w:rsidRPr="005057D5" w14:paraId="240C051E" w14:textId="77777777" w:rsidTr="00C76CDD">
        <w:tc>
          <w:tcPr>
            <w:tcW w:w="9016" w:type="dxa"/>
          </w:tcPr>
          <w:p w14:paraId="0B7FF630" w14:textId="77777777" w:rsidR="00ED76BE" w:rsidRPr="005057D5" w:rsidRDefault="00ED76BE" w:rsidP="005057D5">
            <w:pPr>
              <w:spacing w:line="360" w:lineRule="auto"/>
              <w:rPr>
                <w:rFonts w:ascii="Arial" w:hAnsi="Arial" w:cs="Arial"/>
              </w:rPr>
            </w:pPr>
          </w:p>
          <w:p w14:paraId="47143A72" w14:textId="77777777" w:rsidR="00ED76BE" w:rsidRPr="005057D5" w:rsidRDefault="00ED76BE" w:rsidP="005057D5">
            <w:pPr>
              <w:spacing w:line="360" w:lineRule="auto"/>
              <w:rPr>
                <w:rFonts w:ascii="Arial" w:hAnsi="Arial" w:cs="Arial"/>
              </w:rPr>
            </w:pPr>
          </w:p>
          <w:p w14:paraId="6E130B4A" w14:textId="77777777" w:rsidR="00ED76BE" w:rsidRPr="005057D5" w:rsidRDefault="00ED76BE" w:rsidP="005057D5">
            <w:pPr>
              <w:spacing w:line="360" w:lineRule="auto"/>
              <w:rPr>
                <w:rFonts w:ascii="Arial" w:hAnsi="Arial" w:cs="Arial"/>
              </w:rPr>
            </w:pPr>
          </w:p>
          <w:p w14:paraId="6BA51AF4" w14:textId="77777777" w:rsidR="00ED76BE" w:rsidRPr="005057D5" w:rsidRDefault="00ED76BE" w:rsidP="005057D5">
            <w:pPr>
              <w:spacing w:line="360" w:lineRule="auto"/>
              <w:rPr>
                <w:rFonts w:ascii="Arial" w:hAnsi="Arial" w:cs="Arial"/>
              </w:rPr>
            </w:pPr>
          </w:p>
          <w:p w14:paraId="3807F342" w14:textId="77777777" w:rsidR="00ED76BE" w:rsidRPr="005057D5" w:rsidRDefault="00ED76BE" w:rsidP="005057D5">
            <w:pPr>
              <w:spacing w:line="360" w:lineRule="auto"/>
              <w:rPr>
                <w:rFonts w:ascii="Arial" w:hAnsi="Arial" w:cs="Arial"/>
              </w:rPr>
            </w:pPr>
          </w:p>
        </w:tc>
      </w:tr>
    </w:tbl>
    <w:p w14:paraId="7C2D1714"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193A91AD" w14:textId="77777777" w:rsidTr="00C76CDD">
        <w:tc>
          <w:tcPr>
            <w:tcW w:w="9016" w:type="dxa"/>
          </w:tcPr>
          <w:p w14:paraId="68DB4988" w14:textId="77777777" w:rsidR="00ED76BE" w:rsidRPr="005057D5" w:rsidRDefault="00ED76BE" w:rsidP="005057D5">
            <w:pPr>
              <w:spacing w:line="360" w:lineRule="auto"/>
              <w:rPr>
                <w:rFonts w:ascii="Arial" w:hAnsi="Arial" w:cs="Arial"/>
              </w:rPr>
            </w:pPr>
            <w:r w:rsidRPr="005057D5">
              <w:rPr>
                <w:rFonts w:ascii="Arial" w:hAnsi="Arial" w:cs="Arial"/>
              </w:rPr>
              <w:t xml:space="preserve">Q3- How would you define an all-inclusive holiday? </w:t>
            </w:r>
          </w:p>
          <w:p w14:paraId="3FA0DC92" w14:textId="77777777" w:rsidR="00ED76BE" w:rsidRPr="005057D5" w:rsidRDefault="00ED76BE" w:rsidP="005057D5">
            <w:pPr>
              <w:spacing w:line="360" w:lineRule="auto"/>
              <w:rPr>
                <w:rFonts w:ascii="Arial" w:hAnsi="Arial" w:cs="Arial"/>
              </w:rPr>
            </w:pPr>
          </w:p>
        </w:tc>
      </w:tr>
      <w:tr w:rsidR="00ED76BE" w:rsidRPr="005057D5" w14:paraId="2DF7C2CE" w14:textId="77777777" w:rsidTr="00C76CDD">
        <w:tc>
          <w:tcPr>
            <w:tcW w:w="9016" w:type="dxa"/>
          </w:tcPr>
          <w:p w14:paraId="76F35C02" w14:textId="77777777" w:rsidR="00ED76BE" w:rsidRPr="005057D5" w:rsidRDefault="00ED76BE" w:rsidP="005057D5">
            <w:pPr>
              <w:spacing w:line="360" w:lineRule="auto"/>
              <w:rPr>
                <w:rFonts w:ascii="Arial" w:hAnsi="Arial" w:cs="Arial"/>
              </w:rPr>
            </w:pPr>
          </w:p>
          <w:p w14:paraId="711DA179" w14:textId="77777777" w:rsidR="00ED76BE" w:rsidRPr="005057D5" w:rsidRDefault="00ED76BE" w:rsidP="005057D5">
            <w:pPr>
              <w:spacing w:line="360" w:lineRule="auto"/>
              <w:rPr>
                <w:rFonts w:ascii="Arial" w:hAnsi="Arial" w:cs="Arial"/>
              </w:rPr>
            </w:pPr>
          </w:p>
          <w:p w14:paraId="18C89CC4" w14:textId="77777777" w:rsidR="00ED76BE" w:rsidRPr="005057D5" w:rsidRDefault="00ED76BE" w:rsidP="005057D5">
            <w:pPr>
              <w:spacing w:line="360" w:lineRule="auto"/>
              <w:rPr>
                <w:rFonts w:ascii="Arial" w:hAnsi="Arial" w:cs="Arial"/>
              </w:rPr>
            </w:pPr>
          </w:p>
          <w:p w14:paraId="6332BDC7" w14:textId="77777777" w:rsidR="00ED76BE" w:rsidRPr="005057D5" w:rsidRDefault="00ED76BE" w:rsidP="005057D5">
            <w:pPr>
              <w:spacing w:line="360" w:lineRule="auto"/>
              <w:rPr>
                <w:rFonts w:ascii="Arial" w:hAnsi="Arial" w:cs="Arial"/>
              </w:rPr>
            </w:pPr>
          </w:p>
          <w:p w14:paraId="2CA76C70" w14:textId="77777777" w:rsidR="00ED76BE" w:rsidRPr="005057D5" w:rsidRDefault="00ED76BE" w:rsidP="005057D5">
            <w:pPr>
              <w:spacing w:line="360" w:lineRule="auto"/>
              <w:rPr>
                <w:rFonts w:ascii="Arial" w:hAnsi="Arial" w:cs="Arial"/>
              </w:rPr>
            </w:pPr>
          </w:p>
        </w:tc>
      </w:tr>
    </w:tbl>
    <w:p w14:paraId="14F92291"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0A220563" w14:textId="77777777" w:rsidTr="00C76CDD">
        <w:tc>
          <w:tcPr>
            <w:tcW w:w="9016" w:type="dxa"/>
          </w:tcPr>
          <w:p w14:paraId="34AFE453" w14:textId="77777777" w:rsidR="00ED76BE" w:rsidRPr="005057D5" w:rsidRDefault="00ED76BE" w:rsidP="005057D5">
            <w:pPr>
              <w:spacing w:line="360" w:lineRule="auto"/>
              <w:rPr>
                <w:rFonts w:ascii="Arial" w:hAnsi="Arial" w:cs="Arial"/>
              </w:rPr>
            </w:pPr>
            <w:r w:rsidRPr="005057D5">
              <w:rPr>
                <w:rFonts w:ascii="Arial" w:hAnsi="Arial" w:cs="Arial"/>
              </w:rPr>
              <w:t>Q4 – What factors influence you to take an all-inclusive holiday?</w:t>
            </w:r>
          </w:p>
          <w:p w14:paraId="5AD72136" w14:textId="77777777" w:rsidR="00ED76BE" w:rsidRPr="005057D5" w:rsidRDefault="00ED76BE" w:rsidP="005057D5">
            <w:pPr>
              <w:spacing w:line="360" w:lineRule="auto"/>
              <w:rPr>
                <w:rFonts w:ascii="Arial" w:hAnsi="Arial" w:cs="Arial"/>
              </w:rPr>
            </w:pPr>
          </w:p>
        </w:tc>
      </w:tr>
      <w:tr w:rsidR="00ED76BE" w:rsidRPr="005057D5" w14:paraId="78792803" w14:textId="77777777" w:rsidTr="00C76CDD">
        <w:tc>
          <w:tcPr>
            <w:tcW w:w="9016" w:type="dxa"/>
          </w:tcPr>
          <w:p w14:paraId="5635689A" w14:textId="77777777" w:rsidR="00ED76BE" w:rsidRPr="005057D5" w:rsidRDefault="00ED76BE" w:rsidP="005057D5">
            <w:pPr>
              <w:spacing w:line="360" w:lineRule="auto"/>
              <w:rPr>
                <w:rFonts w:ascii="Arial" w:hAnsi="Arial" w:cs="Arial"/>
              </w:rPr>
            </w:pPr>
          </w:p>
          <w:p w14:paraId="59FABA47" w14:textId="77777777" w:rsidR="00ED76BE" w:rsidRPr="005057D5" w:rsidRDefault="00ED76BE" w:rsidP="005057D5">
            <w:pPr>
              <w:spacing w:line="360" w:lineRule="auto"/>
              <w:rPr>
                <w:rFonts w:ascii="Arial" w:hAnsi="Arial" w:cs="Arial"/>
              </w:rPr>
            </w:pPr>
          </w:p>
          <w:p w14:paraId="02C929F0" w14:textId="77777777" w:rsidR="00ED76BE" w:rsidRPr="005057D5" w:rsidRDefault="00ED76BE" w:rsidP="005057D5">
            <w:pPr>
              <w:spacing w:line="360" w:lineRule="auto"/>
              <w:rPr>
                <w:rFonts w:ascii="Arial" w:hAnsi="Arial" w:cs="Arial"/>
              </w:rPr>
            </w:pPr>
          </w:p>
          <w:p w14:paraId="7A5A7E20" w14:textId="77777777" w:rsidR="00ED76BE" w:rsidRPr="005057D5" w:rsidRDefault="00ED76BE" w:rsidP="005057D5">
            <w:pPr>
              <w:spacing w:line="360" w:lineRule="auto"/>
              <w:rPr>
                <w:rFonts w:ascii="Arial" w:hAnsi="Arial" w:cs="Arial"/>
              </w:rPr>
            </w:pPr>
          </w:p>
          <w:p w14:paraId="7CA59CB1" w14:textId="77777777" w:rsidR="00ED76BE" w:rsidRPr="005057D5" w:rsidRDefault="00ED76BE" w:rsidP="005057D5">
            <w:pPr>
              <w:spacing w:line="360" w:lineRule="auto"/>
              <w:rPr>
                <w:rFonts w:ascii="Arial" w:hAnsi="Arial" w:cs="Arial"/>
              </w:rPr>
            </w:pPr>
          </w:p>
        </w:tc>
      </w:tr>
    </w:tbl>
    <w:p w14:paraId="5B00E2B7" w14:textId="77777777" w:rsidR="00ED76BE" w:rsidRPr="005057D5" w:rsidRDefault="00ED76BE" w:rsidP="005057D5">
      <w:pPr>
        <w:spacing w:line="360" w:lineRule="auto"/>
        <w:rPr>
          <w:rFonts w:ascii="Arial" w:hAnsi="Arial" w:cs="Arial"/>
        </w:rPr>
      </w:pPr>
    </w:p>
    <w:p w14:paraId="4C066869"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6D550319" w14:textId="77777777" w:rsidTr="00C76CDD">
        <w:tc>
          <w:tcPr>
            <w:tcW w:w="9016" w:type="dxa"/>
          </w:tcPr>
          <w:p w14:paraId="2CE06D7F" w14:textId="77777777" w:rsidR="00ED76BE" w:rsidRPr="005057D5" w:rsidRDefault="00ED76BE" w:rsidP="005057D5">
            <w:pPr>
              <w:spacing w:line="360" w:lineRule="auto"/>
              <w:rPr>
                <w:rFonts w:ascii="Arial" w:hAnsi="Arial" w:cs="Arial"/>
              </w:rPr>
            </w:pPr>
            <w:r w:rsidRPr="005057D5">
              <w:rPr>
                <w:rFonts w:ascii="Arial" w:hAnsi="Arial" w:cs="Arial"/>
              </w:rPr>
              <w:t>Q5 – Thinking of your last all-inclusive holiday, how often did you use services not provided in the package and why?</w:t>
            </w:r>
          </w:p>
          <w:p w14:paraId="38D56373" w14:textId="77777777" w:rsidR="00ED76BE" w:rsidRPr="005057D5" w:rsidRDefault="00ED76BE" w:rsidP="005057D5">
            <w:pPr>
              <w:spacing w:line="360" w:lineRule="auto"/>
              <w:rPr>
                <w:rFonts w:ascii="Arial" w:hAnsi="Arial" w:cs="Arial"/>
              </w:rPr>
            </w:pPr>
          </w:p>
        </w:tc>
      </w:tr>
      <w:tr w:rsidR="00ED76BE" w:rsidRPr="005057D5" w14:paraId="641977B4" w14:textId="77777777" w:rsidTr="00C76CDD">
        <w:tc>
          <w:tcPr>
            <w:tcW w:w="9016" w:type="dxa"/>
          </w:tcPr>
          <w:p w14:paraId="7164CB7E" w14:textId="77777777" w:rsidR="00ED76BE" w:rsidRPr="005057D5" w:rsidRDefault="00ED76BE" w:rsidP="005057D5">
            <w:pPr>
              <w:spacing w:line="360" w:lineRule="auto"/>
              <w:rPr>
                <w:rFonts w:ascii="Arial" w:hAnsi="Arial" w:cs="Arial"/>
              </w:rPr>
            </w:pPr>
          </w:p>
          <w:p w14:paraId="42DF92E4" w14:textId="77777777" w:rsidR="00ED76BE" w:rsidRPr="005057D5" w:rsidRDefault="00ED76BE" w:rsidP="005057D5">
            <w:pPr>
              <w:spacing w:line="360" w:lineRule="auto"/>
              <w:rPr>
                <w:rFonts w:ascii="Arial" w:hAnsi="Arial" w:cs="Arial"/>
              </w:rPr>
            </w:pPr>
          </w:p>
          <w:p w14:paraId="161300E2" w14:textId="77777777" w:rsidR="00ED76BE" w:rsidRPr="005057D5" w:rsidRDefault="00ED76BE" w:rsidP="005057D5">
            <w:pPr>
              <w:spacing w:line="360" w:lineRule="auto"/>
              <w:rPr>
                <w:rFonts w:ascii="Arial" w:hAnsi="Arial" w:cs="Arial"/>
              </w:rPr>
            </w:pPr>
          </w:p>
          <w:p w14:paraId="72159F96" w14:textId="77777777" w:rsidR="00ED76BE" w:rsidRPr="005057D5" w:rsidRDefault="00ED76BE" w:rsidP="005057D5">
            <w:pPr>
              <w:spacing w:line="360" w:lineRule="auto"/>
              <w:rPr>
                <w:rFonts w:ascii="Arial" w:hAnsi="Arial" w:cs="Arial"/>
              </w:rPr>
            </w:pPr>
          </w:p>
          <w:p w14:paraId="42983441" w14:textId="77777777" w:rsidR="00ED76BE" w:rsidRPr="005057D5" w:rsidRDefault="00ED76BE" w:rsidP="005057D5">
            <w:pPr>
              <w:spacing w:line="360" w:lineRule="auto"/>
              <w:rPr>
                <w:rFonts w:ascii="Arial" w:hAnsi="Arial" w:cs="Arial"/>
              </w:rPr>
            </w:pPr>
          </w:p>
        </w:tc>
      </w:tr>
    </w:tbl>
    <w:p w14:paraId="40122947" w14:textId="77777777" w:rsidR="00ED76BE" w:rsidRPr="005057D5" w:rsidRDefault="00ED76BE" w:rsidP="005057D5">
      <w:pPr>
        <w:spacing w:line="360" w:lineRule="auto"/>
        <w:rPr>
          <w:rFonts w:ascii="Arial" w:hAnsi="Arial" w:cs="Arial"/>
        </w:rPr>
      </w:pPr>
    </w:p>
    <w:p w14:paraId="13C6706C"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787B5E12" w14:textId="77777777" w:rsidTr="00C76CDD">
        <w:tc>
          <w:tcPr>
            <w:tcW w:w="9016" w:type="dxa"/>
          </w:tcPr>
          <w:p w14:paraId="3ED39ABA" w14:textId="77777777" w:rsidR="00ED76BE" w:rsidRPr="005057D5" w:rsidRDefault="00ED76BE" w:rsidP="005057D5">
            <w:pPr>
              <w:spacing w:line="360" w:lineRule="auto"/>
              <w:rPr>
                <w:rFonts w:ascii="Arial" w:hAnsi="Arial" w:cs="Arial"/>
              </w:rPr>
            </w:pPr>
            <w:r w:rsidRPr="005057D5">
              <w:rPr>
                <w:rFonts w:ascii="Arial" w:hAnsi="Arial" w:cs="Arial"/>
              </w:rPr>
              <w:t>Q6– Who do you think benefits from all-inclusive holidays?</w:t>
            </w:r>
          </w:p>
          <w:p w14:paraId="56E3B3F3" w14:textId="77777777" w:rsidR="00ED76BE" w:rsidRPr="005057D5" w:rsidRDefault="00ED76BE" w:rsidP="005057D5">
            <w:pPr>
              <w:spacing w:line="360" w:lineRule="auto"/>
              <w:rPr>
                <w:rFonts w:ascii="Arial" w:hAnsi="Arial" w:cs="Arial"/>
              </w:rPr>
            </w:pPr>
          </w:p>
        </w:tc>
      </w:tr>
      <w:tr w:rsidR="00ED76BE" w:rsidRPr="005057D5" w14:paraId="359E7C9F" w14:textId="77777777" w:rsidTr="00C76CDD">
        <w:tc>
          <w:tcPr>
            <w:tcW w:w="9016" w:type="dxa"/>
          </w:tcPr>
          <w:p w14:paraId="2FD4CEDA" w14:textId="77777777" w:rsidR="00ED76BE" w:rsidRPr="005057D5" w:rsidRDefault="00ED76BE" w:rsidP="005057D5">
            <w:pPr>
              <w:spacing w:line="360" w:lineRule="auto"/>
              <w:rPr>
                <w:rFonts w:ascii="Arial" w:hAnsi="Arial" w:cs="Arial"/>
              </w:rPr>
            </w:pPr>
          </w:p>
          <w:p w14:paraId="121053D8" w14:textId="77777777" w:rsidR="00ED76BE" w:rsidRPr="005057D5" w:rsidRDefault="00ED76BE" w:rsidP="005057D5">
            <w:pPr>
              <w:spacing w:line="360" w:lineRule="auto"/>
              <w:rPr>
                <w:rFonts w:ascii="Arial" w:hAnsi="Arial" w:cs="Arial"/>
              </w:rPr>
            </w:pPr>
          </w:p>
          <w:p w14:paraId="176D465C" w14:textId="77777777" w:rsidR="00ED76BE" w:rsidRPr="005057D5" w:rsidRDefault="00ED76BE" w:rsidP="005057D5">
            <w:pPr>
              <w:spacing w:line="360" w:lineRule="auto"/>
              <w:rPr>
                <w:rFonts w:ascii="Arial" w:hAnsi="Arial" w:cs="Arial"/>
              </w:rPr>
            </w:pPr>
          </w:p>
          <w:p w14:paraId="5630F66F" w14:textId="77777777" w:rsidR="00ED76BE" w:rsidRPr="005057D5" w:rsidRDefault="00ED76BE" w:rsidP="005057D5">
            <w:pPr>
              <w:spacing w:line="360" w:lineRule="auto"/>
              <w:rPr>
                <w:rFonts w:ascii="Arial" w:hAnsi="Arial" w:cs="Arial"/>
              </w:rPr>
            </w:pPr>
          </w:p>
          <w:p w14:paraId="2F6AF750" w14:textId="77777777" w:rsidR="00ED76BE" w:rsidRPr="005057D5" w:rsidRDefault="00ED76BE" w:rsidP="005057D5">
            <w:pPr>
              <w:spacing w:line="360" w:lineRule="auto"/>
              <w:rPr>
                <w:rFonts w:ascii="Arial" w:hAnsi="Arial" w:cs="Arial"/>
              </w:rPr>
            </w:pPr>
          </w:p>
        </w:tc>
      </w:tr>
    </w:tbl>
    <w:p w14:paraId="1C1FC152" w14:textId="77777777" w:rsidR="00ED76BE" w:rsidRPr="005057D5" w:rsidRDefault="00ED76BE" w:rsidP="005057D5">
      <w:pPr>
        <w:spacing w:line="360" w:lineRule="auto"/>
        <w:rPr>
          <w:rFonts w:ascii="Arial" w:hAnsi="Arial" w:cs="Arial"/>
        </w:rPr>
      </w:pPr>
    </w:p>
    <w:p w14:paraId="09482D4D"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74DE726E" w14:textId="77777777" w:rsidTr="00C76CDD">
        <w:tc>
          <w:tcPr>
            <w:tcW w:w="9016" w:type="dxa"/>
          </w:tcPr>
          <w:p w14:paraId="30FE9387" w14:textId="77777777" w:rsidR="00ED76BE" w:rsidRPr="005057D5" w:rsidRDefault="00ED76BE" w:rsidP="005057D5">
            <w:pPr>
              <w:spacing w:line="360" w:lineRule="auto"/>
              <w:rPr>
                <w:rFonts w:ascii="Arial" w:hAnsi="Arial" w:cs="Arial"/>
              </w:rPr>
            </w:pPr>
            <w:r w:rsidRPr="005057D5">
              <w:rPr>
                <w:rFonts w:ascii="Arial" w:hAnsi="Arial" w:cs="Arial"/>
              </w:rPr>
              <w:t xml:space="preserve">Q7– Do you think All-inclusive holidays have a higher positive impact or negative impact on local communities? </w:t>
            </w:r>
          </w:p>
          <w:p w14:paraId="316E707E" w14:textId="77777777" w:rsidR="00ED76BE" w:rsidRPr="005057D5" w:rsidRDefault="00ED76BE" w:rsidP="005057D5">
            <w:pPr>
              <w:spacing w:line="360" w:lineRule="auto"/>
              <w:rPr>
                <w:rFonts w:ascii="Arial" w:hAnsi="Arial" w:cs="Arial"/>
              </w:rPr>
            </w:pPr>
          </w:p>
        </w:tc>
      </w:tr>
      <w:tr w:rsidR="00ED76BE" w:rsidRPr="005057D5" w14:paraId="188D4001" w14:textId="77777777" w:rsidTr="00C76CDD">
        <w:tc>
          <w:tcPr>
            <w:tcW w:w="9016" w:type="dxa"/>
          </w:tcPr>
          <w:p w14:paraId="14D8CBF1" w14:textId="77777777" w:rsidR="00ED76BE" w:rsidRPr="005057D5" w:rsidRDefault="00ED76BE" w:rsidP="005057D5">
            <w:pPr>
              <w:spacing w:line="360" w:lineRule="auto"/>
              <w:rPr>
                <w:rFonts w:ascii="Arial" w:hAnsi="Arial" w:cs="Arial"/>
              </w:rPr>
            </w:pPr>
          </w:p>
          <w:p w14:paraId="5C149844" w14:textId="77777777" w:rsidR="00ED76BE" w:rsidRPr="005057D5" w:rsidRDefault="00ED76BE" w:rsidP="005057D5">
            <w:pPr>
              <w:spacing w:line="360" w:lineRule="auto"/>
              <w:rPr>
                <w:rFonts w:ascii="Arial" w:hAnsi="Arial" w:cs="Arial"/>
              </w:rPr>
            </w:pPr>
          </w:p>
          <w:p w14:paraId="1D225FFE" w14:textId="77777777" w:rsidR="00ED76BE" w:rsidRPr="005057D5" w:rsidRDefault="00ED76BE" w:rsidP="005057D5">
            <w:pPr>
              <w:spacing w:line="360" w:lineRule="auto"/>
              <w:rPr>
                <w:rFonts w:ascii="Arial" w:hAnsi="Arial" w:cs="Arial"/>
              </w:rPr>
            </w:pPr>
          </w:p>
          <w:p w14:paraId="4AC94D58" w14:textId="77777777" w:rsidR="00ED76BE" w:rsidRPr="005057D5" w:rsidRDefault="00ED76BE" w:rsidP="005057D5">
            <w:pPr>
              <w:spacing w:line="360" w:lineRule="auto"/>
              <w:rPr>
                <w:rFonts w:ascii="Arial" w:hAnsi="Arial" w:cs="Arial"/>
              </w:rPr>
            </w:pPr>
          </w:p>
          <w:p w14:paraId="27A8FA0B" w14:textId="77777777" w:rsidR="00ED76BE" w:rsidRPr="005057D5" w:rsidRDefault="00ED76BE" w:rsidP="005057D5">
            <w:pPr>
              <w:spacing w:line="360" w:lineRule="auto"/>
              <w:rPr>
                <w:rFonts w:ascii="Arial" w:hAnsi="Arial" w:cs="Arial"/>
              </w:rPr>
            </w:pPr>
          </w:p>
        </w:tc>
      </w:tr>
    </w:tbl>
    <w:p w14:paraId="7DDD2F31" w14:textId="77777777" w:rsidR="00ED76BE" w:rsidRPr="005057D5" w:rsidRDefault="00ED76BE" w:rsidP="005057D5">
      <w:pPr>
        <w:spacing w:line="360" w:lineRule="auto"/>
        <w:rPr>
          <w:rFonts w:ascii="Arial" w:hAnsi="Arial" w:cs="Arial"/>
        </w:rPr>
      </w:pPr>
    </w:p>
    <w:p w14:paraId="296859EC"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74F21647" w14:textId="77777777" w:rsidTr="00C76CDD">
        <w:tc>
          <w:tcPr>
            <w:tcW w:w="9016" w:type="dxa"/>
          </w:tcPr>
          <w:p w14:paraId="234E7499" w14:textId="77777777" w:rsidR="00ED76BE" w:rsidRPr="005057D5" w:rsidRDefault="00ED76BE" w:rsidP="005057D5">
            <w:pPr>
              <w:spacing w:line="360" w:lineRule="auto"/>
              <w:rPr>
                <w:rFonts w:ascii="Arial" w:hAnsi="Arial" w:cs="Arial"/>
              </w:rPr>
            </w:pPr>
            <w:r w:rsidRPr="005057D5">
              <w:rPr>
                <w:rFonts w:ascii="Arial" w:hAnsi="Arial" w:cs="Arial"/>
              </w:rPr>
              <w:t>Q8 – What do you think are the negative impacts that all-inclusive resorts have on local communities and businesses?</w:t>
            </w:r>
          </w:p>
          <w:p w14:paraId="13DBDE76" w14:textId="77777777" w:rsidR="00ED76BE" w:rsidRPr="005057D5" w:rsidRDefault="00ED76BE" w:rsidP="005057D5">
            <w:pPr>
              <w:spacing w:line="360" w:lineRule="auto"/>
              <w:rPr>
                <w:rFonts w:ascii="Arial" w:hAnsi="Arial" w:cs="Arial"/>
              </w:rPr>
            </w:pPr>
          </w:p>
        </w:tc>
      </w:tr>
      <w:tr w:rsidR="00ED76BE" w:rsidRPr="005057D5" w14:paraId="2108F592" w14:textId="77777777" w:rsidTr="00C76CDD">
        <w:tc>
          <w:tcPr>
            <w:tcW w:w="9016" w:type="dxa"/>
          </w:tcPr>
          <w:p w14:paraId="064D9197" w14:textId="77777777" w:rsidR="00ED76BE" w:rsidRPr="005057D5" w:rsidRDefault="00ED76BE" w:rsidP="005057D5">
            <w:pPr>
              <w:spacing w:line="360" w:lineRule="auto"/>
              <w:rPr>
                <w:rFonts w:ascii="Arial" w:hAnsi="Arial" w:cs="Arial"/>
              </w:rPr>
            </w:pPr>
          </w:p>
          <w:p w14:paraId="68D701A1" w14:textId="77777777" w:rsidR="00ED76BE" w:rsidRPr="005057D5" w:rsidRDefault="00ED76BE" w:rsidP="005057D5">
            <w:pPr>
              <w:spacing w:line="360" w:lineRule="auto"/>
              <w:rPr>
                <w:rFonts w:ascii="Arial" w:hAnsi="Arial" w:cs="Arial"/>
              </w:rPr>
            </w:pPr>
          </w:p>
          <w:p w14:paraId="1B666B09" w14:textId="77777777" w:rsidR="00ED76BE" w:rsidRPr="005057D5" w:rsidRDefault="00ED76BE" w:rsidP="005057D5">
            <w:pPr>
              <w:spacing w:line="360" w:lineRule="auto"/>
              <w:rPr>
                <w:rFonts w:ascii="Arial" w:hAnsi="Arial" w:cs="Arial"/>
              </w:rPr>
            </w:pPr>
          </w:p>
          <w:p w14:paraId="4325012D" w14:textId="77777777" w:rsidR="00ED76BE" w:rsidRPr="005057D5" w:rsidRDefault="00ED76BE" w:rsidP="005057D5">
            <w:pPr>
              <w:spacing w:line="360" w:lineRule="auto"/>
              <w:rPr>
                <w:rFonts w:ascii="Arial" w:hAnsi="Arial" w:cs="Arial"/>
              </w:rPr>
            </w:pPr>
          </w:p>
          <w:p w14:paraId="7DAAEB11" w14:textId="77777777" w:rsidR="00ED76BE" w:rsidRPr="005057D5" w:rsidRDefault="00ED76BE" w:rsidP="005057D5">
            <w:pPr>
              <w:spacing w:line="360" w:lineRule="auto"/>
              <w:rPr>
                <w:rFonts w:ascii="Arial" w:hAnsi="Arial" w:cs="Arial"/>
              </w:rPr>
            </w:pPr>
          </w:p>
        </w:tc>
      </w:tr>
    </w:tbl>
    <w:p w14:paraId="6FC1A865" w14:textId="77777777" w:rsidR="00ED76BE" w:rsidRPr="005057D5" w:rsidRDefault="00ED76BE" w:rsidP="005057D5">
      <w:pPr>
        <w:spacing w:line="360" w:lineRule="auto"/>
        <w:rPr>
          <w:rFonts w:ascii="Arial" w:hAnsi="Arial" w:cs="Arial"/>
        </w:rPr>
      </w:pPr>
    </w:p>
    <w:p w14:paraId="73661A08"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75EB3019" w14:textId="77777777" w:rsidTr="00C76CDD">
        <w:tc>
          <w:tcPr>
            <w:tcW w:w="9016" w:type="dxa"/>
          </w:tcPr>
          <w:p w14:paraId="2F01A21D" w14:textId="77777777" w:rsidR="00ED76BE" w:rsidRPr="005057D5" w:rsidRDefault="00ED76BE" w:rsidP="005057D5">
            <w:pPr>
              <w:spacing w:line="360" w:lineRule="auto"/>
              <w:rPr>
                <w:rFonts w:ascii="Arial" w:hAnsi="Arial" w:cs="Arial"/>
              </w:rPr>
            </w:pPr>
            <w:r w:rsidRPr="005057D5">
              <w:rPr>
                <w:rFonts w:ascii="Arial" w:hAnsi="Arial" w:cs="Arial"/>
              </w:rPr>
              <w:t>Q9- What do you think are the positive impacts that all-inclusive resorts have on local communities and businesses?</w:t>
            </w:r>
          </w:p>
          <w:p w14:paraId="6CB4FA17" w14:textId="77777777" w:rsidR="00ED76BE" w:rsidRPr="005057D5" w:rsidRDefault="00ED76BE" w:rsidP="005057D5">
            <w:pPr>
              <w:spacing w:line="360" w:lineRule="auto"/>
              <w:rPr>
                <w:rFonts w:ascii="Arial" w:hAnsi="Arial" w:cs="Arial"/>
              </w:rPr>
            </w:pPr>
          </w:p>
        </w:tc>
      </w:tr>
      <w:tr w:rsidR="00ED76BE" w:rsidRPr="005057D5" w14:paraId="1CA810E1" w14:textId="77777777" w:rsidTr="00C76CDD">
        <w:tc>
          <w:tcPr>
            <w:tcW w:w="9016" w:type="dxa"/>
          </w:tcPr>
          <w:p w14:paraId="5AA13713" w14:textId="77777777" w:rsidR="00ED76BE" w:rsidRPr="005057D5" w:rsidRDefault="00ED76BE" w:rsidP="005057D5">
            <w:pPr>
              <w:spacing w:line="360" w:lineRule="auto"/>
              <w:rPr>
                <w:rFonts w:ascii="Arial" w:hAnsi="Arial" w:cs="Arial"/>
              </w:rPr>
            </w:pPr>
          </w:p>
          <w:p w14:paraId="75CAC7D0" w14:textId="77777777" w:rsidR="00ED76BE" w:rsidRPr="005057D5" w:rsidRDefault="00ED76BE" w:rsidP="005057D5">
            <w:pPr>
              <w:spacing w:line="360" w:lineRule="auto"/>
              <w:rPr>
                <w:rFonts w:ascii="Arial" w:hAnsi="Arial" w:cs="Arial"/>
              </w:rPr>
            </w:pPr>
          </w:p>
          <w:p w14:paraId="7F6076B0" w14:textId="77777777" w:rsidR="00ED76BE" w:rsidRPr="005057D5" w:rsidRDefault="00ED76BE" w:rsidP="005057D5">
            <w:pPr>
              <w:spacing w:line="360" w:lineRule="auto"/>
              <w:rPr>
                <w:rFonts w:ascii="Arial" w:hAnsi="Arial" w:cs="Arial"/>
              </w:rPr>
            </w:pPr>
          </w:p>
          <w:p w14:paraId="32B62F28" w14:textId="77777777" w:rsidR="00ED76BE" w:rsidRPr="005057D5" w:rsidRDefault="00ED76BE" w:rsidP="005057D5">
            <w:pPr>
              <w:spacing w:line="360" w:lineRule="auto"/>
              <w:rPr>
                <w:rFonts w:ascii="Arial" w:hAnsi="Arial" w:cs="Arial"/>
              </w:rPr>
            </w:pPr>
          </w:p>
          <w:p w14:paraId="123BD6B1" w14:textId="77777777" w:rsidR="00ED76BE" w:rsidRPr="005057D5" w:rsidRDefault="00ED76BE" w:rsidP="005057D5">
            <w:pPr>
              <w:spacing w:line="360" w:lineRule="auto"/>
              <w:rPr>
                <w:rFonts w:ascii="Arial" w:hAnsi="Arial" w:cs="Arial"/>
              </w:rPr>
            </w:pPr>
          </w:p>
        </w:tc>
      </w:tr>
    </w:tbl>
    <w:p w14:paraId="769C53A3" w14:textId="77777777" w:rsidR="00ED76BE" w:rsidRPr="005057D5" w:rsidRDefault="00ED76BE" w:rsidP="005057D5">
      <w:pPr>
        <w:spacing w:line="360" w:lineRule="auto"/>
        <w:rPr>
          <w:rFonts w:ascii="Arial" w:hAnsi="Arial" w:cs="Arial"/>
        </w:rPr>
      </w:pPr>
    </w:p>
    <w:p w14:paraId="6641947D" w14:textId="77777777" w:rsidR="00ED76BE" w:rsidRPr="005057D5" w:rsidRDefault="00ED76BE" w:rsidP="005057D5">
      <w:pPr>
        <w:spacing w:line="360" w:lineRule="auto"/>
        <w:rPr>
          <w:rFonts w:ascii="Arial" w:hAnsi="Arial" w:cs="Arial"/>
        </w:rPr>
      </w:pPr>
    </w:p>
    <w:p w14:paraId="7CEA7E69"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501C1E2A" w14:textId="77777777" w:rsidTr="00C76CDD">
        <w:tc>
          <w:tcPr>
            <w:tcW w:w="9016" w:type="dxa"/>
          </w:tcPr>
          <w:p w14:paraId="4B007DC7" w14:textId="77777777" w:rsidR="00ED76BE" w:rsidRPr="005057D5" w:rsidRDefault="00ED76BE" w:rsidP="005057D5">
            <w:pPr>
              <w:spacing w:line="360" w:lineRule="auto"/>
              <w:rPr>
                <w:rFonts w:ascii="Arial" w:hAnsi="Arial" w:cs="Arial"/>
              </w:rPr>
            </w:pPr>
            <w:r w:rsidRPr="005057D5">
              <w:rPr>
                <w:rFonts w:ascii="Arial" w:hAnsi="Arial" w:cs="Arial"/>
              </w:rPr>
              <w:t>Q10– What do you think can be done to minimise the negative impacts of all-inclusive holidays?</w:t>
            </w:r>
          </w:p>
          <w:p w14:paraId="6CE60A0A" w14:textId="77777777" w:rsidR="00ED76BE" w:rsidRPr="005057D5" w:rsidRDefault="00ED76BE" w:rsidP="005057D5">
            <w:pPr>
              <w:spacing w:line="360" w:lineRule="auto"/>
              <w:rPr>
                <w:rFonts w:ascii="Arial" w:hAnsi="Arial" w:cs="Arial"/>
              </w:rPr>
            </w:pPr>
          </w:p>
        </w:tc>
      </w:tr>
      <w:tr w:rsidR="00ED76BE" w:rsidRPr="005057D5" w14:paraId="7811F463" w14:textId="77777777" w:rsidTr="00C76CDD">
        <w:tc>
          <w:tcPr>
            <w:tcW w:w="9016" w:type="dxa"/>
          </w:tcPr>
          <w:p w14:paraId="61BE06E6" w14:textId="77777777" w:rsidR="00ED76BE" w:rsidRPr="005057D5" w:rsidRDefault="00ED76BE" w:rsidP="005057D5">
            <w:pPr>
              <w:spacing w:line="360" w:lineRule="auto"/>
              <w:rPr>
                <w:rFonts w:ascii="Arial" w:hAnsi="Arial" w:cs="Arial"/>
              </w:rPr>
            </w:pPr>
          </w:p>
          <w:p w14:paraId="521B96FF" w14:textId="77777777" w:rsidR="00ED76BE" w:rsidRPr="005057D5" w:rsidRDefault="00ED76BE" w:rsidP="005057D5">
            <w:pPr>
              <w:spacing w:line="360" w:lineRule="auto"/>
              <w:rPr>
                <w:rFonts w:ascii="Arial" w:hAnsi="Arial" w:cs="Arial"/>
              </w:rPr>
            </w:pPr>
          </w:p>
          <w:p w14:paraId="077C8EA1" w14:textId="77777777" w:rsidR="00ED76BE" w:rsidRPr="005057D5" w:rsidRDefault="00ED76BE" w:rsidP="005057D5">
            <w:pPr>
              <w:spacing w:line="360" w:lineRule="auto"/>
              <w:rPr>
                <w:rFonts w:ascii="Arial" w:hAnsi="Arial" w:cs="Arial"/>
              </w:rPr>
            </w:pPr>
          </w:p>
          <w:p w14:paraId="50786FBC" w14:textId="77777777" w:rsidR="00ED76BE" w:rsidRPr="005057D5" w:rsidRDefault="00ED76BE" w:rsidP="005057D5">
            <w:pPr>
              <w:spacing w:line="360" w:lineRule="auto"/>
              <w:rPr>
                <w:rFonts w:ascii="Arial" w:hAnsi="Arial" w:cs="Arial"/>
              </w:rPr>
            </w:pPr>
          </w:p>
          <w:p w14:paraId="37635072" w14:textId="77777777" w:rsidR="00ED76BE" w:rsidRPr="005057D5" w:rsidRDefault="00ED76BE" w:rsidP="005057D5">
            <w:pPr>
              <w:spacing w:line="360" w:lineRule="auto"/>
              <w:rPr>
                <w:rFonts w:ascii="Arial" w:hAnsi="Arial" w:cs="Arial"/>
              </w:rPr>
            </w:pPr>
          </w:p>
        </w:tc>
      </w:tr>
    </w:tbl>
    <w:p w14:paraId="63D96509" w14:textId="77777777" w:rsidR="00ED76BE" w:rsidRPr="005057D5" w:rsidRDefault="00ED76BE" w:rsidP="005057D5">
      <w:pPr>
        <w:spacing w:line="360" w:lineRule="auto"/>
        <w:rPr>
          <w:rFonts w:ascii="Arial" w:hAnsi="Arial" w:cs="Arial"/>
        </w:rPr>
      </w:pPr>
    </w:p>
    <w:p w14:paraId="2605F9D7"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3E076AF3" w14:textId="77777777" w:rsidTr="00C76CDD">
        <w:tc>
          <w:tcPr>
            <w:tcW w:w="9016" w:type="dxa"/>
          </w:tcPr>
          <w:p w14:paraId="4E4E7257" w14:textId="77777777" w:rsidR="00ED76BE" w:rsidRPr="005057D5" w:rsidRDefault="00ED76BE" w:rsidP="005057D5">
            <w:pPr>
              <w:spacing w:line="360" w:lineRule="auto"/>
              <w:rPr>
                <w:rFonts w:ascii="Arial" w:hAnsi="Arial" w:cs="Arial"/>
              </w:rPr>
            </w:pPr>
            <w:r w:rsidRPr="005057D5">
              <w:rPr>
                <w:rFonts w:ascii="Arial" w:hAnsi="Arial" w:cs="Arial"/>
              </w:rPr>
              <w:t>Q 11– Are you aware of the term ‘economic leakage’ within a destination?</w:t>
            </w:r>
          </w:p>
          <w:p w14:paraId="32854727" w14:textId="77777777" w:rsidR="00ED76BE" w:rsidRPr="005057D5" w:rsidRDefault="00ED76BE" w:rsidP="005057D5">
            <w:pPr>
              <w:spacing w:line="360" w:lineRule="auto"/>
              <w:rPr>
                <w:rFonts w:ascii="Arial" w:hAnsi="Arial" w:cs="Arial"/>
              </w:rPr>
            </w:pPr>
          </w:p>
        </w:tc>
      </w:tr>
      <w:tr w:rsidR="00ED76BE" w:rsidRPr="005057D5" w14:paraId="7BA6B7F4" w14:textId="77777777" w:rsidTr="00C76CDD">
        <w:tc>
          <w:tcPr>
            <w:tcW w:w="9016" w:type="dxa"/>
          </w:tcPr>
          <w:p w14:paraId="3D9EC691" w14:textId="77777777" w:rsidR="00ED76BE" w:rsidRPr="005057D5" w:rsidRDefault="00ED76BE" w:rsidP="005057D5">
            <w:pPr>
              <w:spacing w:line="360" w:lineRule="auto"/>
              <w:rPr>
                <w:rFonts w:ascii="Arial" w:hAnsi="Arial" w:cs="Arial"/>
              </w:rPr>
            </w:pPr>
          </w:p>
          <w:p w14:paraId="0F347DCC" w14:textId="77777777" w:rsidR="00ED76BE" w:rsidRPr="005057D5" w:rsidRDefault="00ED76BE" w:rsidP="005057D5">
            <w:pPr>
              <w:spacing w:line="360" w:lineRule="auto"/>
              <w:rPr>
                <w:rFonts w:ascii="Arial" w:hAnsi="Arial" w:cs="Arial"/>
              </w:rPr>
            </w:pPr>
          </w:p>
          <w:p w14:paraId="6BCABBC5" w14:textId="77777777" w:rsidR="00ED76BE" w:rsidRPr="005057D5" w:rsidRDefault="00ED76BE" w:rsidP="005057D5">
            <w:pPr>
              <w:spacing w:line="360" w:lineRule="auto"/>
              <w:rPr>
                <w:rFonts w:ascii="Arial" w:hAnsi="Arial" w:cs="Arial"/>
              </w:rPr>
            </w:pPr>
          </w:p>
          <w:p w14:paraId="5B926B67" w14:textId="77777777" w:rsidR="00ED76BE" w:rsidRPr="005057D5" w:rsidRDefault="00ED76BE" w:rsidP="005057D5">
            <w:pPr>
              <w:spacing w:line="360" w:lineRule="auto"/>
              <w:rPr>
                <w:rFonts w:ascii="Arial" w:hAnsi="Arial" w:cs="Arial"/>
              </w:rPr>
            </w:pPr>
          </w:p>
          <w:p w14:paraId="1B2F2B8E" w14:textId="77777777" w:rsidR="00ED76BE" w:rsidRPr="005057D5" w:rsidRDefault="00ED76BE" w:rsidP="005057D5">
            <w:pPr>
              <w:spacing w:line="360" w:lineRule="auto"/>
              <w:rPr>
                <w:rFonts w:ascii="Arial" w:hAnsi="Arial" w:cs="Arial"/>
              </w:rPr>
            </w:pPr>
          </w:p>
        </w:tc>
      </w:tr>
      <w:tr w:rsidR="00ED76BE" w:rsidRPr="005057D5" w14:paraId="0D105DE4" w14:textId="77777777" w:rsidTr="00C76CDD">
        <w:tc>
          <w:tcPr>
            <w:tcW w:w="9016" w:type="dxa"/>
          </w:tcPr>
          <w:p w14:paraId="45EC15E2" w14:textId="77777777" w:rsidR="00ED76BE" w:rsidRPr="005057D5" w:rsidRDefault="00ED76BE" w:rsidP="005057D5">
            <w:pPr>
              <w:spacing w:line="360" w:lineRule="auto"/>
              <w:rPr>
                <w:rFonts w:ascii="Arial" w:hAnsi="Arial" w:cs="Arial"/>
              </w:rPr>
            </w:pPr>
            <w:r w:rsidRPr="005057D5">
              <w:rPr>
                <w:rFonts w:ascii="Arial" w:hAnsi="Arial" w:cs="Arial"/>
              </w:rPr>
              <w:t>If so, what do you think can be done to minimise the issues with leakage?</w:t>
            </w:r>
          </w:p>
        </w:tc>
      </w:tr>
      <w:tr w:rsidR="00ED76BE" w:rsidRPr="005057D5" w14:paraId="373E11FA" w14:textId="77777777" w:rsidTr="00C76CDD">
        <w:tc>
          <w:tcPr>
            <w:tcW w:w="9016" w:type="dxa"/>
          </w:tcPr>
          <w:p w14:paraId="47EE9EB0" w14:textId="77777777" w:rsidR="00ED76BE" w:rsidRPr="005057D5" w:rsidRDefault="00ED76BE" w:rsidP="005057D5">
            <w:pPr>
              <w:spacing w:line="360" w:lineRule="auto"/>
              <w:rPr>
                <w:rFonts w:ascii="Arial" w:hAnsi="Arial" w:cs="Arial"/>
              </w:rPr>
            </w:pPr>
          </w:p>
          <w:p w14:paraId="284A9BE2" w14:textId="77777777" w:rsidR="00ED76BE" w:rsidRPr="005057D5" w:rsidRDefault="00ED76BE" w:rsidP="005057D5">
            <w:pPr>
              <w:spacing w:line="360" w:lineRule="auto"/>
              <w:rPr>
                <w:rFonts w:ascii="Arial" w:hAnsi="Arial" w:cs="Arial"/>
              </w:rPr>
            </w:pPr>
          </w:p>
          <w:p w14:paraId="514AEDB0" w14:textId="77777777" w:rsidR="00ED76BE" w:rsidRPr="005057D5" w:rsidRDefault="00ED76BE" w:rsidP="005057D5">
            <w:pPr>
              <w:spacing w:line="360" w:lineRule="auto"/>
              <w:rPr>
                <w:rFonts w:ascii="Arial" w:hAnsi="Arial" w:cs="Arial"/>
              </w:rPr>
            </w:pPr>
          </w:p>
          <w:p w14:paraId="428D68CE" w14:textId="77777777" w:rsidR="00ED76BE" w:rsidRPr="005057D5" w:rsidRDefault="00ED76BE" w:rsidP="005057D5">
            <w:pPr>
              <w:spacing w:line="360" w:lineRule="auto"/>
              <w:rPr>
                <w:rFonts w:ascii="Arial" w:hAnsi="Arial" w:cs="Arial"/>
              </w:rPr>
            </w:pPr>
          </w:p>
          <w:p w14:paraId="45FA87F1" w14:textId="77777777" w:rsidR="00ED76BE" w:rsidRPr="005057D5" w:rsidRDefault="00ED76BE" w:rsidP="005057D5">
            <w:pPr>
              <w:spacing w:line="360" w:lineRule="auto"/>
              <w:rPr>
                <w:rFonts w:ascii="Arial" w:hAnsi="Arial" w:cs="Arial"/>
              </w:rPr>
            </w:pPr>
          </w:p>
        </w:tc>
      </w:tr>
    </w:tbl>
    <w:p w14:paraId="63446D19" w14:textId="77777777" w:rsidR="00ED76BE" w:rsidRPr="005057D5" w:rsidRDefault="00ED76BE" w:rsidP="005057D5">
      <w:pPr>
        <w:spacing w:line="360" w:lineRule="auto"/>
        <w:rPr>
          <w:rFonts w:ascii="Arial" w:hAnsi="Arial" w:cs="Arial"/>
        </w:rPr>
      </w:pPr>
    </w:p>
    <w:p w14:paraId="531A4AA6" w14:textId="77777777" w:rsidR="00ED76BE" w:rsidRPr="005057D5" w:rsidRDefault="00ED76BE" w:rsidP="005057D5">
      <w:pPr>
        <w:spacing w:line="360" w:lineRule="auto"/>
        <w:rPr>
          <w:rFonts w:ascii="Arial" w:hAnsi="Arial" w:cs="Arial"/>
        </w:rPr>
      </w:pPr>
    </w:p>
    <w:p w14:paraId="32AE91BB"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6293F81F" w14:textId="77777777" w:rsidTr="00C76CDD">
        <w:tc>
          <w:tcPr>
            <w:tcW w:w="9016" w:type="dxa"/>
          </w:tcPr>
          <w:p w14:paraId="6E197B16" w14:textId="77777777" w:rsidR="00ED76BE" w:rsidRPr="005057D5" w:rsidRDefault="00ED76BE" w:rsidP="005057D5">
            <w:pPr>
              <w:spacing w:line="360" w:lineRule="auto"/>
              <w:rPr>
                <w:rFonts w:ascii="Arial" w:hAnsi="Arial" w:cs="Arial"/>
              </w:rPr>
            </w:pPr>
            <w:r w:rsidRPr="005057D5">
              <w:rPr>
                <w:rFonts w:ascii="Arial" w:hAnsi="Arial" w:cs="Arial"/>
              </w:rPr>
              <w:t>Q12 – Are you aware of any fair models of all-inclusive resorts?</w:t>
            </w:r>
          </w:p>
        </w:tc>
      </w:tr>
      <w:tr w:rsidR="00ED76BE" w:rsidRPr="005057D5" w14:paraId="3BD2EF9C" w14:textId="77777777" w:rsidTr="00C76CDD">
        <w:tc>
          <w:tcPr>
            <w:tcW w:w="9016" w:type="dxa"/>
          </w:tcPr>
          <w:p w14:paraId="61A2A449" w14:textId="77777777" w:rsidR="00ED76BE" w:rsidRPr="005057D5" w:rsidRDefault="00ED76BE" w:rsidP="005057D5">
            <w:pPr>
              <w:spacing w:line="360" w:lineRule="auto"/>
              <w:rPr>
                <w:rFonts w:ascii="Arial" w:hAnsi="Arial" w:cs="Arial"/>
              </w:rPr>
            </w:pPr>
          </w:p>
          <w:p w14:paraId="37857B5B" w14:textId="77777777" w:rsidR="00ED76BE" w:rsidRPr="005057D5" w:rsidRDefault="00ED76BE" w:rsidP="005057D5">
            <w:pPr>
              <w:spacing w:line="360" w:lineRule="auto"/>
              <w:rPr>
                <w:rFonts w:ascii="Arial" w:hAnsi="Arial" w:cs="Arial"/>
              </w:rPr>
            </w:pPr>
          </w:p>
          <w:p w14:paraId="16DA2F0C" w14:textId="77777777" w:rsidR="00ED76BE" w:rsidRPr="005057D5" w:rsidRDefault="00ED76BE" w:rsidP="005057D5">
            <w:pPr>
              <w:spacing w:line="360" w:lineRule="auto"/>
              <w:rPr>
                <w:rFonts w:ascii="Arial" w:hAnsi="Arial" w:cs="Arial"/>
              </w:rPr>
            </w:pPr>
          </w:p>
          <w:p w14:paraId="4B4BA2CB" w14:textId="77777777" w:rsidR="00ED76BE" w:rsidRPr="005057D5" w:rsidRDefault="00ED76BE" w:rsidP="005057D5">
            <w:pPr>
              <w:spacing w:line="360" w:lineRule="auto"/>
              <w:rPr>
                <w:rFonts w:ascii="Arial" w:hAnsi="Arial" w:cs="Arial"/>
              </w:rPr>
            </w:pPr>
          </w:p>
          <w:p w14:paraId="2FB131DE" w14:textId="77777777" w:rsidR="00ED76BE" w:rsidRPr="005057D5" w:rsidRDefault="00ED76BE" w:rsidP="005057D5">
            <w:pPr>
              <w:spacing w:line="360" w:lineRule="auto"/>
              <w:rPr>
                <w:rFonts w:ascii="Arial" w:hAnsi="Arial" w:cs="Arial"/>
              </w:rPr>
            </w:pPr>
          </w:p>
        </w:tc>
      </w:tr>
      <w:tr w:rsidR="00ED76BE" w:rsidRPr="005057D5" w14:paraId="5AAE7B01" w14:textId="77777777" w:rsidTr="00C76CDD">
        <w:tc>
          <w:tcPr>
            <w:tcW w:w="9016" w:type="dxa"/>
          </w:tcPr>
          <w:p w14:paraId="263F04F9" w14:textId="77777777" w:rsidR="00ED76BE" w:rsidRPr="005057D5" w:rsidRDefault="00ED76BE" w:rsidP="005057D5">
            <w:pPr>
              <w:spacing w:line="360" w:lineRule="auto"/>
              <w:rPr>
                <w:rFonts w:ascii="Arial" w:hAnsi="Arial" w:cs="Arial"/>
              </w:rPr>
            </w:pPr>
            <w:r w:rsidRPr="005057D5">
              <w:rPr>
                <w:rFonts w:ascii="Arial" w:hAnsi="Arial" w:cs="Arial"/>
              </w:rPr>
              <w:t>If so, how do they minimise the negative impacts while maximising the positives</w:t>
            </w:r>
          </w:p>
        </w:tc>
      </w:tr>
      <w:tr w:rsidR="00ED76BE" w:rsidRPr="005057D5" w14:paraId="19540C5D" w14:textId="77777777" w:rsidTr="00C76CDD">
        <w:tc>
          <w:tcPr>
            <w:tcW w:w="9016" w:type="dxa"/>
          </w:tcPr>
          <w:p w14:paraId="72B1B831" w14:textId="77777777" w:rsidR="00ED76BE" w:rsidRPr="005057D5" w:rsidRDefault="00ED76BE" w:rsidP="005057D5">
            <w:pPr>
              <w:spacing w:line="360" w:lineRule="auto"/>
              <w:rPr>
                <w:rFonts w:ascii="Arial" w:hAnsi="Arial" w:cs="Arial"/>
              </w:rPr>
            </w:pPr>
          </w:p>
          <w:p w14:paraId="26F4200C" w14:textId="77777777" w:rsidR="00ED76BE" w:rsidRPr="005057D5" w:rsidRDefault="00ED76BE" w:rsidP="005057D5">
            <w:pPr>
              <w:spacing w:line="360" w:lineRule="auto"/>
              <w:rPr>
                <w:rFonts w:ascii="Arial" w:hAnsi="Arial" w:cs="Arial"/>
              </w:rPr>
            </w:pPr>
          </w:p>
          <w:p w14:paraId="7E7E23BA" w14:textId="77777777" w:rsidR="00ED76BE" w:rsidRPr="005057D5" w:rsidRDefault="00ED76BE" w:rsidP="005057D5">
            <w:pPr>
              <w:spacing w:line="360" w:lineRule="auto"/>
              <w:rPr>
                <w:rFonts w:ascii="Arial" w:hAnsi="Arial" w:cs="Arial"/>
              </w:rPr>
            </w:pPr>
          </w:p>
          <w:p w14:paraId="482D9FB0" w14:textId="77777777" w:rsidR="00ED76BE" w:rsidRPr="005057D5" w:rsidRDefault="00ED76BE" w:rsidP="005057D5">
            <w:pPr>
              <w:spacing w:line="360" w:lineRule="auto"/>
              <w:rPr>
                <w:rFonts w:ascii="Arial" w:hAnsi="Arial" w:cs="Arial"/>
              </w:rPr>
            </w:pPr>
          </w:p>
        </w:tc>
      </w:tr>
    </w:tbl>
    <w:p w14:paraId="486B1511" w14:textId="77777777" w:rsidR="00ED76BE" w:rsidRPr="005057D5" w:rsidRDefault="00ED76BE" w:rsidP="005057D5">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ED76BE" w:rsidRPr="005057D5" w14:paraId="1FA8BAEB" w14:textId="77777777" w:rsidTr="00C76CDD">
        <w:tc>
          <w:tcPr>
            <w:tcW w:w="9016" w:type="dxa"/>
          </w:tcPr>
          <w:p w14:paraId="4F13F961" w14:textId="77777777" w:rsidR="00ED76BE" w:rsidRPr="005057D5" w:rsidRDefault="00ED76BE" w:rsidP="005057D5">
            <w:pPr>
              <w:tabs>
                <w:tab w:val="left" w:pos="1050"/>
              </w:tabs>
              <w:spacing w:line="360" w:lineRule="auto"/>
              <w:rPr>
                <w:rFonts w:ascii="Arial" w:hAnsi="Arial" w:cs="Arial"/>
              </w:rPr>
            </w:pPr>
            <w:r w:rsidRPr="005057D5">
              <w:rPr>
                <w:rFonts w:ascii="Arial" w:hAnsi="Arial" w:cs="Arial"/>
              </w:rPr>
              <w:t>Q13– How likely is it that you will go on an all-inclusive holiday in the next two years?</w:t>
            </w:r>
          </w:p>
          <w:p w14:paraId="4C52CDA9" w14:textId="77777777" w:rsidR="00ED76BE" w:rsidRPr="005057D5" w:rsidRDefault="00ED76BE" w:rsidP="005057D5">
            <w:pPr>
              <w:spacing w:line="360" w:lineRule="auto"/>
              <w:rPr>
                <w:rFonts w:ascii="Arial" w:hAnsi="Arial" w:cs="Arial"/>
              </w:rPr>
            </w:pPr>
          </w:p>
        </w:tc>
      </w:tr>
      <w:tr w:rsidR="00ED76BE" w:rsidRPr="005057D5" w14:paraId="29E72EE3" w14:textId="77777777" w:rsidTr="00C76CDD">
        <w:tc>
          <w:tcPr>
            <w:tcW w:w="9016" w:type="dxa"/>
          </w:tcPr>
          <w:p w14:paraId="271779C7" w14:textId="77777777" w:rsidR="00ED76BE" w:rsidRPr="005057D5" w:rsidRDefault="00ED76BE" w:rsidP="005057D5">
            <w:pPr>
              <w:spacing w:line="360" w:lineRule="auto"/>
              <w:rPr>
                <w:rFonts w:ascii="Arial" w:hAnsi="Arial" w:cs="Arial"/>
              </w:rPr>
            </w:pPr>
          </w:p>
          <w:p w14:paraId="4AA787CE" w14:textId="77777777" w:rsidR="00ED76BE" w:rsidRPr="005057D5" w:rsidRDefault="00ED76BE" w:rsidP="005057D5">
            <w:pPr>
              <w:spacing w:line="360" w:lineRule="auto"/>
              <w:rPr>
                <w:rFonts w:ascii="Arial" w:hAnsi="Arial" w:cs="Arial"/>
              </w:rPr>
            </w:pPr>
          </w:p>
          <w:p w14:paraId="1811D2BD" w14:textId="77777777" w:rsidR="00ED76BE" w:rsidRPr="005057D5" w:rsidRDefault="00ED76BE" w:rsidP="005057D5">
            <w:pPr>
              <w:spacing w:line="360" w:lineRule="auto"/>
              <w:rPr>
                <w:rFonts w:ascii="Arial" w:hAnsi="Arial" w:cs="Arial"/>
              </w:rPr>
            </w:pPr>
          </w:p>
          <w:p w14:paraId="7ECE5B86" w14:textId="77777777" w:rsidR="00ED76BE" w:rsidRPr="005057D5" w:rsidRDefault="00ED76BE" w:rsidP="005057D5">
            <w:pPr>
              <w:spacing w:line="360" w:lineRule="auto"/>
              <w:rPr>
                <w:rFonts w:ascii="Arial" w:hAnsi="Arial" w:cs="Arial"/>
              </w:rPr>
            </w:pPr>
          </w:p>
          <w:p w14:paraId="4D9A0CBB" w14:textId="77777777" w:rsidR="00ED76BE" w:rsidRPr="005057D5" w:rsidRDefault="00ED76BE" w:rsidP="005057D5">
            <w:pPr>
              <w:spacing w:line="360" w:lineRule="auto"/>
              <w:rPr>
                <w:rFonts w:ascii="Arial" w:hAnsi="Arial" w:cs="Arial"/>
              </w:rPr>
            </w:pPr>
          </w:p>
        </w:tc>
      </w:tr>
    </w:tbl>
    <w:p w14:paraId="24FE82D9" w14:textId="77777777" w:rsidR="00ED76BE" w:rsidRPr="005057D5" w:rsidRDefault="00ED76BE" w:rsidP="005057D5">
      <w:pPr>
        <w:spacing w:line="360" w:lineRule="auto"/>
        <w:rPr>
          <w:rFonts w:ascii="Arial" w:hAnsi="Arial" w:cs="Arial"/>
        </w:rPr>
      </w:pPr>
    </w:p>
    <w:p w14:paraId="7EE8A390" w14:textId="3DD7C9B8" w:rsidR="00DB2CA6" w:rsidRPr="005057D5" w:rsidRDefault="00DB2CA6" w:rsidP="005057D5">
      <w:pPr>
        <w:tabs>
          <w:tab w:val="left" w:pos="1357"/>
        </w:tabs>
        <w:spacing w:line="360" w:lineRule="auto"/>
        <w:rPr>
          <w:rFonts w:ascii="Arial" w:hAnsi="Arial" w:cs="Arial"/>
        </w:rPr>
      </w:pPr>
    </w:p>
    <w:p w14:paraId="1A625BCE" w14:textId="2780F78D" w:rsidR="00DB2CA6" w:rsidRDefault="00DB2CA6" w:rsidP="005057D5">
      <w:pPr>
        <w:tabs>
          <w:tab w:val="left" w:pos="1357"/>
        </w:tabs>
        <w:spacing w:line="360" w:lineRule="auto"/>
        <w:rPr>
          <w:rFonts w:ascii="Arial" w:hAnsi="Arial" w:cs="Arial"/>
        </w:rPr>
      </w:pPr>
    </w:p>
    <w:p w14:paraId="19A5A701" w14:textId="03048F7C" w:rsidR="002D6121" w:rsidRDefault="002D6121" w:rsidP="005057D5">
      <w:pPr>
        <w:tabs>
          <w:tab w:val="left" w:pos="1357"/>
        </w:tabs>
        <w:spacing w:line="360" w:lineRule="auto"/>
        <w:rPr>
          <w:rFonts w:ascii="Arial" w:hAnsi="Arial" w:cs="Arial"/>
        </w:rPr>
      </w:pPr>
    </w:p>
    <w:p w14:paraId="61012B69" w14:textId="04EB512A" w:rsidR="002D6121" w:rsidRDefault="002D6121" w:rsidP="005057D5">
      <w:pPr>
        <w:tabs>
          <w:tab w:val="left" w:pos="1357"/>
        </w:tabs>
        <w:spacing w:line="360" w:lineRule="auto"/>
        <w:rPr>
          <w:rFonts w:ascii="Arial" w:hAnsi="Arial" w:cs="Arial"/>
        </w:rPr>
      </w:pPr>
    </w:p>
    <w:p w14:paraId="52955F98" w14:textId="478131EB" w:rsidR="002D6121" w:rsidRDefault="002D6121" w:rsidP="005057D5">
      <w:pPr>
        <w:tabs>
          <w:tab w:val="left" w:pos="1357"/>
        </w:tabs>
        <w:spacing w:line="360" w:lineRule="auto"/>
        <w:rPr>
          <w:rFonts w:ascii="Arial" w:hAnsi="Arial" w:cs="Arial"/>
        </w:rPr>
      </w:pPr>
    </w:p>
    <w:p w14:paraId="4264ED32" w14:textId="34EC756D" w:rsidR="002D6121" w:rsidRDefault="002D6121" w:rsidP="005057D5">
      <w:pPr>
        <w:tabs>
          <w:tab w:val="left" w:pos="1357"/>
        </w:tabs>
        <w:spacing w:line="360" w:lineRule="auto"/>
        <w:rPr>
          <w:rFonts w:ascii="Arial" w:hAnsi="Arial" w:cs="Arial"/>
        </w:rPr>
      </w:pPr>
    </w:p>
    <w:p w14:paraId="6E619D67" w14:textId="31E06B36" w:rsidR="002D6121" w:rsidRDefault="002D6121" w:rsidP="005057D5">
      <w:pPr>
        <w:tabs>
          <w:tab w:val="left" w:pos="1357"/>
        </w:tabs>
        <w:spacing w:line="360" w:lineRule="auto"/>
        <w:rPr>
          <w:rFonts w:ascii="Arial" w:hAnsi="Arial" w:cs="Arial"/>
        </w:rPr>
      </w:pPr>
    </w:p>
    <w:p w14:paraId="097DB496" w14:textId="36859A49" w:rsidR="002D6121" w:rsidRDefault="002D6121" w:rsidP="005057D5">
      <w:pPr>
        <w:tabs>
          <w:tab w:val="left" w:pos="1357"/>
        </w:tabs>
        <w:spacing w:line="360" w:lineRule="auto"/>
        <w:rPr>
          <w:rFonts w:ascii="Arial" w:hAnsi="Arial" w:cs="Arial"/>
        </w:rPr>
      </w:pPr>
    </w:p>
    <w:p w14:paraId="3E7CBA69" w14:textId="52082A75" w:rsidR="002D6121" w:rsidRDefault="002D6121" w:rsidP="005057D5">
      <w:pPr>
        <w:tabs>
          <w:tab w:val="left" w:pos="1357"/>
        </w:tabs>
        <w:spacing w:line="360" w:lineRule="auto"/>
        <w:rPr>
          <w:rFonts w:ascii="Arial" w:hAnsi="Arial" w:cs="Arial"/>
        </w:rPr>
      </w:pPr>
    </w:p>
    <w:p w14:paraId="1E519BF4" w14:textId="3BD8A420" w:rsidR="002D6121" w:rsidRDefault="002D6121" w:rsidP="005057D5">
      <w:pPr>
        <w:tabs>
          <w:tab w:val="left" w:pos="1357"/>
        </w:tabs>
        <w:spacing w:line="360" w:lineRule="auto"/>
        <w:rPr>
          <w:rFonts w:ascii="Arial" w:hAnsi="Arial" w:cs="Arial"/>
        </w:rPr>
      </w:pPr>
    </w:p>
    <w:p w14:paraId="011D3A38" w14:textId="594F1A9C" w:rsidR="002D6121" w:rsidRDefault="002D6121" w:rsidP="005057D5">
      <w:pPr>
        <w:tabs>
          <w:tab w:val="left" w:pos="1357"/>
        </w:tabs>
        <w:spacing w:line="360" w:lineRule="auto"/>
        <w:rPr>
          <w:rFonts w:ascii="Arial" w:hAnsi="Arial" w:cs="Arial"/>
        </w:rPr>
      </w:pPr>
    </w:p>
    <w:p w14:paraId="4ABCA937" w14:textId="42B4806B" w:rsidR="002D6121" w:rsidRDefault="002D6121" w:rsidP="005057D5">
      <w:pPr>
        <w:tabs>
          <w:tab w:val="left" w:pos="1357"/>
        </w:tabs>
        <w:spacing w:line="360" w:lineRule="auto"/>
        <w:rPr>
          <w:rFonts w:ascii="Arial" w:hAnsi="Arial" w:cs="Arial"/>
        </w:rPr>
      </w:pPr>
    </w:p>
    <w:p w14:paraId="21AF4FC1" w14:textId="5D937282" w:rsidR="002D6121" w:rsidRDefault="002D6121" w:rsidP="005057D5">
      <w:pPr>
        <w:tabs>
          <w:tab w:val="left" w:pos="1357"/>
        </w:tabs>
        <w:spacing w:line="360" w:lineRule="auto"/>
        <w:rPr>
          <w:rFonts w:ascii="Arial" w:hAnsi="Arial" w:cs="Arial"/>
        </w:rPr>
      </w:pPr>
    </w:p>
    <w:p w14:paraId="7C9CC56E" w14:textId="254F15DB" w:rsidR="002D6121" w:rsidRDefault="002D6121" w:rsidP="005057D5">
      <w:pPr>
        <w:tabs>
          <w:tab w:val="left" w:pos="1357"/>
        </w:tabs>
        <w:spacing w:line="360" w:lineRule="auto"/>
        <w:rPr>
          <w:rFonts w:ascii="Arial" w:hAnsi="Arial" w:cs="Arial"/>
        </w:rPr>
      </w:pPr>
    </w:p>
    <w:p w14:paraId="66064700" w14:textId="19DEC00A" w:rsidR="002D6121" w:rsidRDefault="002D6121" w:rsidP="005057D5">
      <w:pPr>
        <w:tabs>
          <w:tab w:val="left" w:pos="1357"/>
        </w:tabs>
        <w:spacing w:line="360" w:lineRule="auto"/>
        <w:rPr>
          <w:rFonts w:ascii="Arial" w:hAnsi="Arial" w:cs="Arial"/>
        </w:rPr>
      </w:pPr>
    </w:p>
    <w:p w14:paraId="117A0ED6" w14:textId="1297DAFF" w:rsidR="002D6121" w:rsidRDefault="002D6121" w:rsidP="005057D5">
      <w:pPr>
        <w:tabs>
          <w:tab w:val="left" w:pos="1357"/>
        </w:tabs>
        <w:spacing w:line="360" w:lineRule="auto"/>
        <w:rPr>
          <w:rFonts w:ascii="Arial" w:hAnsi="Arial" w:cs="Arial"/>
        </w:rPr>
      </w:pPr>
    </w:p>
    <w:p w14:paraId="66B92567" w14:textId="67DCC62B" w:rsidR="002D6121" w:rsidRDefault="002D6121" w:rsidP="005057D5">
      <w:pPr>
        <w:tabs>
          <w:tab w:val="left" w:pos="1357"/>
        </w:tabs>
        <w:spacing w:line="360" w:lineRule="auto"/>
        <w:rPr>
          <w:rFonts w:ascii="Arial" w:hAnsi="Arial" w:cs="Arial"/>
        </w:rPr>
      </w:pPr>
    </w:p>
    <w:p w14:paraId="1BAB5317" w14:textId="169F4950" w:rsidR="002D6121" w:rsidRDefault="002D6121" w:rsidP="005057D5">
      <w:pPr>
        <w:tabs>
          <w:tab w:val="left" w:pos="1357"/>
        </w:tabs>
        <w:spacing w:line="360" w:lineRule="auto"/>
        <w:rPr>
          <w:rFonts w:ascii="Arial" w:hAnsi="Arial" w:cs="Arial"/>
        </w:rPr>
      </w:pPr>
    </w:p>
    <w:p w14:paraId="77CC3F20" w14:textId="719EB040" w:rsidR="002D6121" w:rsidRDefault="002D6121" w:rsidP="005057D5">
      <w:pPr>
        <w:tabs>
          <w:tab w:val="left" w:pos="1357"/>
        </w:tabs>
        <w:spacing w:line="360" w:lineRule="auto"/>
        <w:rPr>
          <w:rFonts w:ascii="Arial" w:hAnsi="Arial" w:cs="Arial"/>
        </w:rPr>
      </w:pPr>
    </w:p>
    <w:p w14:paraId="6FDC6A61" w14:textId="75E9F110" w:rsidR="002D6121" w:rsidRDefault="002D6121" w:rsidP="005057D5">
      <w:pPr>
        <w:tabs>
          <w:tab w:val="left" w:pos="1357"/>
        </w:tabs>
        <w:spacing w:line="360" w:lineRule="auto"/>
        <w:rPr>
          <w:rFonts w:ascii="Arial" w:hAnsi="Arial" w:cs="Arial"/>
        </w:rPr>
      </w:pPr>
    </w:p>
    <w:p w14:paraId="528A3C07" w14:textId="77777777" w:rsidR="002D6121" w:rsidRPr="00BE5261" w:rsidRDefault="002D6121" w:rsidP="002D6121">
      <w:pPr>
        <w:spacing w:line="360" w:lineRule="auto"/>
        <w:rPr>
          <w:rFonts w:ascii="Arial" w:hAnsi="Arial" w:cs="Arial"/>
        </w:rPr>
      </w:pPr>
      <w:r w:rsidRPr="00BE5261">
        <w:rPr>
          <w:rFonts w:ascii="Arial" w:hAnsi="Arial" w:cs="Arial"/>
          <w:noProof/>
        </w:rPr>
        <w:lastRenderedPageBreak/>
        <w:drawing>
          <wp:anchor distT="0" distB="0" distL="114300" distR="114300" simplePos="0" relativeHeight="251679744" behindDoc="0" locked="0" layoutInCell="1" allowOverlap="1" wp14:anchorId="3CE5041E" wp14:editId="38DBCED6">
            <wp:simplePos x="0" y="0"/>
            <wp:positionH relativeFrom="column">
              <wp:posOffset>-485775</wp:posOffset>
            </wp:positionH>
            <wp:positionV relativeFrom="paragraph">
              <wp:posOffset>0</wp:posOffset>
            </wp:positionV>
            <wp:extent cx="3914775" cy="1497330"/>
            <wp:effectExtent l="0" t="0" r="9525" b="7620"/>
            <wp:wrapTopAndBottom/>
            <wp:docPr id="10" name="Picture 10"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1497330"/>
                    </a:xfrm>
                    <a:prstGeom prst="rect">
                      <a:avLst/>
                    </a:prstGeom>
                    <a:noFill/>
                    <a:ln>
                      <a:noFill/>
                    </a:ln>
                  </pic:spPr>
                </pic:pic>
              </a:graphicData>
            </a:graphic>
            <wp14:sizeRelH relativeFrom="margin">
              <wp14:pctWidth>0</wp14:pctWidth>
            </wp14:sizeRelH>
          </wp:anchor>
        </w:drawing>
      </w:r>
    </w:p>
    <w:p w14:paraId="1C2DBF32" w14:textId="77777777" w:rsidR="002D6121" w:rsidRPr="00BE5261" w:rsidRDefault="002D6121" w:rsidP="002D6121">
      <w:pPr>
        <w:spacing w:line="360" w:lineRule="auto"/>
        <w:rPr>
          <w:rFonts w:ascii="Arial" w:hAnsi="Arial" w:cs="Arial"/>
        </w:rPr>
      </w:pPr>
    </w:p>
    <w:p w14:paraId="220CB529" w14:textId="77777777" w:rsidR="002D6121" w:rsidRPr="00BE5261" w:rsidRDefault="002D6121" w:rsidP="002D6121">
      <w:pPr>
        <w:spacing w:line="360" w:lineRule="auto"/>
        <w:rPr>
          <w:rFonts w:ascii="Arial" w:hAnsi="Arial" w:cs="Arial"/>
        </w:rPr>
      </w:pPr>
      <w:r w:rsidRPr="00BE5261">
        <w:rPr>
          <w:rFonts w:ascii="Arial" w:hAnsi="Arial" w:cs="Arial"/>
        </w:rPr>
        <w:t>This interview is being undertaken as part of a Travel and Tourism Management BA dissertation. The data collected will be used to investigate consumer holiday choices and motivations regarding all-inclusive holidays. Due to the recent impacts of Covid-19, this interview will be mailed to the appropriate individual. These questions will be tailored to individuals who have participated in some type of holiday.</w:t>
      </w:r>
    </w:p>
    <w:p w14:paraId="5C8EB11F" w14:textId="77777777" w:rsidR="002D6121" w:rsidRPr="00BE5261" w:rsidRDefault="002D6121" w:rsidP="002D6121">
      <w:pPr>
        <w:spacing w:line="360" w:lineRule="auto"/>
        <w:rPr>
          <w:rFonts w:ascii="Arial" w:hAnsi="Arial" w:cs="Arial"/>
        </w:rPr>
      </w:pPr>
    </w:p>
    <w:p w14:paraId="692DDA2F" w14:textId="77777777" w:rsidR="002D6121" w:rsidRPr="00BE5261" w:rsidRDefault="002D6121" w:rsidP="002D6121">
      <w:pPr>
        <w:spacing w:line="360" w:lineRule="auto"/>
        <w:rPr>
          <w:rFonts w:ascii="Arial" w:hAnsi="Arial" w:cs="Arial"/>
        </w:rPr>
      </w:pPr>
      <w:r w:rsidRPr="00BE5261">
        <w:rPr>
          <w:rFonts w:ascii="Arial" w:hAnsi="Arial" w:cs="Arial"/>
        </w:rPr>
        <w:t xml:space="preserve">The data collected will be held anonymously, confidentially and securely. No personal data will be retained, and your name will not appear anywhere in the dissertation. </w:t>
      </w:r>
    </w:p>
    <w:p w14:paraId="1F183ACE" w14:textId="77777777" w:rsidR="002D6121" w:rsidRPr="00BE5261" w:rsidRDefault="002D6121" w:rsidP="002D6121">
      <w:pPr>
        <w:spacing w:line="360" w:lineRule="auto"/>
        <w:rPr>
          <w:rFonts w:ascii="Arial" w:hAnsi="Arial" w:cs="Arial"/>
        </w:rPr>
      </w:pPr>
      <w:r w:rsidRPr="00BE5261">
        <w:rPr>
          <w:rFonts w:ascii="Arial" w:hAnsi="Arial" w:cs="Arial"/>
        </w:rPr>
        <w:t xml:space="preserve">You maintain the right to withdraw your participation tin this study at any given point. </w:t>
      </w:r>
    </w:p>
    <w:p w14:paraId="7F94C2BB" w14:textId="77777777" w:rsidR="002D6121" w:rsidRPr="00BE5261" w:rsidRDefault="002D6121" w:rsidP="002D6121">
      <w:pPr>
        <w:spacing w:line="360" w:lineRule="auto"/>
        <w:rPr>
          <w:rFonts w:ascii="Arial" w:hAnsi="Arial" w:cs="Arial"/>
        </w:rPr>
      </w:pPr>
    </w:p>
    <w:p w14:paraId="08FF6E3B" w14:textId="77777777" w:rsidR="002D6121" w:rsidRPr="00BE5261" w:rsidRDefault="002D6121" w:rsidP="002D6121">
      <w:pPr>
        <w:spacing w:line="360" w:lineRule="auto"/>
        <w:rPr>
          <w:rFonts w:ascii="Arial" w:hAnsi="Arial" w:cs="Arial"/>
        </w:rPr>
      </w:pPr>
      <w:r w:rsidRPr="00BE5261">
        <w:rPr>
          <w:rFonts w:ascii="Arial" w:hAnsi="Arial" w:cs="Arial"/>
        </w:rPr>
        <w:t>By participating in this interview, you will be agreeing that:</w:t>
      </w:r>
    </w:p>
    <w:p w14:paraId="4A348F4C" w14:textId="77777777" w:rsidR="002D6121" w:rsidRPr="00BE5261" w:rsidRDefault="002D6121" w:rsidP="002D6121">
      <w:pPr>
        <w:pStyle w:val="ListParagraph"/>
        <w:numPr>
          <w:ilvl w:val="0"/>
          <w:numId w:val="10"/>
        </w:numPr>
        <w:spacing w:line="360" w:lineRule="auto"/>
        <w:rPr>
          <w:rFonts w:ascii="Arial" w:hAnsi="Arial" w:cs="Arial"/>
        </w:rPr>
      </w:pPr>
      <w:r w:rsidRPr="00BE5261">
        <w:rPr>
          <w:rFonts w:ascii="Arial" w:hAnsi="Arial" w:cs="Arial"/>
        </w:rPr>
        <w:t>I am over the age of 18.</w:t>
      </w:r>
    </w:p>
    <w:p w14:paraId="5D6A237C" w14:textId="77777777" w:rsidR="002D6121" w:rsidRPr="00BE5261" w:rsidRDefault="002D6121" w:rsidP="002D6121">
      <w:pPr>
        <w:pStyle w:val="ListParagraph"/>
        <w:numPr>
          <w:ilvl w:val="0"/>
          <w:numId w:val="10"/>
        </w:numPr>
        <w:spacing w:line="360" w:lineRule="auto"/>
        <w:rPr>
          <w:rFonts w:ascii="Arial" w:hAnsi="Arial" w:cs="Arial"/>
        </w:rPr>
      </w:pPr>
      <w:r w:rsidRPr="00BE5261">
        <w:rPr>
          <w:rFonts w:ascii="Arial" w:hAnsi="Arial" w:cs="Arial"/>
        </w:rPr>
        <w:t>I understand that I do not have to take part in this interview, and I am voluntarily participating in this project.</w:t>
      </w:r>
    </w:p>
    <w:p w14:paraId="4BE033D2" w14:textId="77777777" w:rsidR="002D6121" w:rsidRPr="00BE5261" w:rsidRDefault="002D6121" w:rsidP="002D6121">
      <w:pPr>
        <w:pStyle w:val="ListParagraph"/>
        <w:numPr>
          <w:ilvl w:val="0"/>
          <w:numId w:val="10"/>
        </w:numPr>
        <w:spacing w:line="360" w:lineRule="auto"/>
        <w:rPr>
          <w:rFonts w:ascii="Arial" w:hAnsi="Arial" w:cs="Arial"/>
        </w:rPr>
      </w:pPr>
      <w:r w:rsidRPr="00BE5261">
        <w:rPr>
          <w:rFonts w:ascii="Arial" w:hAnsi="Arial" w:cs="Arial"/>
        </w:rPr>
        <w:t>The data I provide in this interview will be used to inform the researchers dissertation.</w:t>
      </w:r>
    </w:p>
    <w:p w14:paraId="7330EF14" w14:textId="77777777" w:rsidR="002D6121" w:rsidRPr="00BE5261" w:rsidRDefault="002D6121" w:rsidP="002D6121">
      <w:pPr>
        <w:pStyle w:val="ListParagraph"/>
        <w:numPr>
          <w:ilvl w:val="0"/>
          <w:numId w:val="10"/>
        </w:numPr>
        <w:spacing w:line="360" w:lineRule="auto"/>
        <w:rPr>
          <w:rFonts w:ascii="Arial" w:hAnsi="Arial" w:cs="Arial"/>
        </w:rPr>
      </w:pPr>
      <w:r w:rsidRPr="00BE5261">
        <w:rPr>
          <w:rFonts w:ascii="Arial" w:hAnsi="Arial" w:cs="Arial"/>
        </w:rPr>
        <w:t>I am free to contact the researcher with any question I may have regarding the interview and dissertation in the future.</w:t>
      </w:r>
    </w:p>
    <w:p w14:paraId="3750D2C5" w14:textId="77777777" w:rsidR="002D6121" w:rsidRPr="00BE5261" w:rsidRDefault="002D6121" w:rsidP="002D6121">
      <w:pPr>
        <w:pStyle w:val="ListParagraph"/>
        <w:numPr>
          <w:ilvl w:val="0"/>
          <w:numId w:val="10"/>
        </w:numPr>
        <w:spacing w:line="360" w:lineRule="auto"/>
        <w:rPr>
          <w:rFonts w:ascii="Arial" w:hAnsi="Arial" w:cs="Arial"/>
        </w:rPr>
      </w:pPr>
      <w:r w:rsidRPr="00BE5261">
        <w:rPr>
          <w:rFonts w:ascii="Arial" w:hAnsi="Arial" w:cs="Arial"/>
        </w:rPr>
        <w:t>I have read and understand the above text.</w:t>
      </w:r>
    </w:p>
    <w:p w14:paraId="32B296D3" w14:textId="77777777" w:rsidR="002D6121" w:rsidRPr="00BE5261" w:rsidRDefault="002D6121" w:rsidP="002D6121">
      <w:pPr>
        <w:spacing w:line="360" w:lineRule="auto"/>
        <w:rPr>
          <w:rFonts w:ascii="Arial" w:hAnsi="Arial" w:cs="Arial"/>
        </w:rPr>
      </w:pPr>
    </w:p>
    <w:p w14:paraId="0850EC88" w14:textId="77777777" w:rsidR="002D6121" w:rsidRPr="00BE5261" w:rsidRDefault="002D6121" w:rsidP="002D6121">
      <w:pPr>
        <w:spacing w:line="360" w:lineRule="auto"/>
        <w:rPr>
          <w:rFonts w:ascii="Arial" w:hAnsi="Arial" w:cs="Arial"/>
        </w:rPr>
      </w:pPr>
    </w:p>
    <w:p w14:paraId="238EC2A6" w14:textId="77777777" w:rsidR="002D6121" w:rsidRPr="00BE5261" w:rsidRDefault="002D6121" w:rsidP="002D6121">
      <w:pPr>
        <w:spacing w:line="360" w:lineRule="auto"/>
        <w:rPr>
          <w:rFonts w:ascii="Arial" w:hAnsi="Arial" w:cs="Arial"/>
        </w:rPr>
      </w:pPr>
    </w:p>
    <w:p w14:paraId="36CE1859" w14:textId="77777777" w:rsidR="002D6121" w:rsidRPr="00BE5261" w:rsidRDefault="002D6121" w:rsidP="002D6121">
      <w:pPr>
        <w:spacing w:line="360" w:lineRule="auto"/>
        <w:rPr>
          <w:rFonts w:ascii="Arial" w:hAnsi="Arial" w:cs="Arial"/>
        </w:rPr>
      </w:pPr>
    </w:p>
    <w:p w14:paraId="1B88D118"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49AFA615" w14:textId="77777777" w:rsidTr="00F84335">
        <w:tc>
          <w:tcPr>
            <w:tcW w:w="9016" w:type="dxa"/>
          </w:tcPr>
          <w:p w14:paraId="6ACA597C" w14:textId="77777777" w:rsidR="002D6121" w:rsidRPr="00BE5261" w:rsidRDefault="002D6121" w:rsidP="00F84335">
            <w:pPr>
              <w:spacing w:line="360" w:lineRule="auto"/>
              <w:rPr>
                <w:rFonts w:ascii="Arial" w:hAnsi="Arial" w:cs="Arial"/>
              </w:rPr>
            </w:pPr>
            <w:r w:rsidRPr="00BE5261">
              <w:rPr>
                <w:rFonts w:ascii="Arial" w:hAnsi="Arial" w:cs="Arial"/>
              </w:rPr>
              <w:lastRenderedPageBreak/>
              <w:t>Q1 - Have you been on an all-inclusive holiday? If yes, go to question 2. If no, why not?</w:t>
            </w:r>
          </w:p>
          <w:p w14:paraId="6FD7ED18" w14:textId="77777777" w:rsidR="002D6121" w:rsidRPr="00BE5261" w:rsidRDefault="002D6121" w:rsidP="00F84335">
            <w:pPr>
              <w:spacing w:line="360" w:lineRule="auto"/>
              <w:rPr>
                <w:rFonts w:ascii="Arial" w:hAnsi="Arial" w:cs="Arial"/>
              </w:rPr>
            </w:pPr>
          </w:p>
        </w:tc>
      </w:tr>
      <w:tr w:rsidR="002D6121" w:rsidRPr="00BE5261" w14:paraId="4D9888A4" w14:textId="77777777" w:rsidTr="00F84335">
        <w:tc>
          <w:tcPr>
            <w:tcW w:w="9016" w:type="dxa"/>
          </w:tcPr>
          <w:p w14:paraId="728350E9" w14:textId="77777777" w:rsidR="002D6121" w:rsidRPr="00BE5261" w:rsidRDefault="002D6121" w:rsidP="00F84335">
            <w:pPr>
              <w:spacing w:line="360" w:lineRule="auto"/>
              <w:rPr>
                <w:rFonts w:ascii="Arial" w:hAnsi="Arial" w:cs="Arial"/>
              </w:rPr>
            </w:pPr>
          </w:p>
          <w:p w14:paraId="32C40051" w14:textId="77777777" w:rsidR="002D6121" w:rsidRPr="00BE5261" w:rsidRDefault="002D6121" w:rsidP="00F84335">
            <w:pPr>
              <w:spacing w:line="360" w:lineRule="auto"/>
              <w:rPr>
                <w:rFonts w:ascii="Arial" w:hAnsi="Arial" w:cs="Arial"/>
              </w:rPr>
            </w:pPr>
          </w:p>
          <w:p w14:paraId="244CFF11" w14:textId="77777777" w:rsidR="002D6121" w:rsidRPr="00BE5261" w:rsidRDefault="002D6121" w:rsidP="00F84335">
            <w:pPr>
              <w:spacing w:line="360" w:lineRule="auto"/>
              <w:rPr>
                <w:rFonts w:ascii="Arial" w:hAnsi="Arial" w:cs="Arial"/>
              </w:rPr>
            </w:pPr>
            <w:r w:rsidRPr="00BE5261">
              <w:rPr>
                <w:rFonts w:ascii="Arial" w:hAnsi="Arial" w:cs="Arial"/>
              </w:rPr>
              <w:t>yes</w:t>
            </w:r>
          </w:p>
          <w:p w14:paraId="38E1E846" w14:textId="77777777" w:rsidR="002D6121" w:rsidRPr="00BE5261" w:rsidRDefault="002D6121" w:rsidP="00F84335">
            <w:pPr>
              <w:spacing w:line="360" w:lineRule="auto"/>
              <w:rPr>
                <w:rFonts w:ascii="Arial" w:hAnsi="Arial" w:cs="Arial"/>
              </w:rPr>
            </w:pPr>
          </w:p>
        </w:tc>
      </w:tr>
    </w:tbl>
    <w:p w14:paraId="6FBED2CB"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367E778" w14:textId="77777777" w:rsidTr="00F84335">
        <w:tc>
          <w:tcPr>
            <w:tcW w:w="9016" w:type="dxa"/>
          </w:tcPr>
          <w:p w14:paraId="06A9A013" w14:textId="77777777" w:rsidR="002D6121" w:rsidRPr="00BE5261" w:rsidRDefault="002D6121" w:rsidP="00F84335">
            <w:pPr>
              <w:spacing w:line="360" w:lineRule="auto"/>
              <w:rPr>
                <w:rFonts w:ascii="Arial" w:hAnsi="Arial" w:cs="Arial"/>
              </w:rPr>
            </w:pPr>
            <w:r w:rsidRPr="00BE5261">
              <w:rPr>
                <w:rFonts w:ascii="Arial" w:hAnsi="Arial" w:cs="Arial"/>
              </w:rPr>
              <w:t>Q2 - What sort of holiday do you usually take?</w:t>
            </w:r>
          </w:p>
          <w:p w14:paraId="346EA2CA" w14:textId="77777777" w:rsidR="002D6121" w:rsidRPr="00BE5261" w:rsidRDefault="002D6121" w:rsidP="00F84335">
            <w:pPr>
              <w:spacing w:line="360" w:lineRule="auto"/>
              <w:rPr>
                <w:rFonts w:ascii="Arial" w:hAnsi="Arial" w:cs="Arial"/>
              </w:rPr>
            </w:pPr>
          </w:p>
        </w:tc>
      </w:tr>
      <w:tr w:rsidR="002D6121" w:rsidRPr="00BE5261" w14:paraId="463552C8" w14:textId="77777777" w:rsidTr="00F84335">
        <w:tc>
          <w:tcPr>
            <w:tcW w:w="9016" w:type="dxa"/>
          </w:tcPr>
          <w:p w14:paraId="14279008" w14:textId="77777777" w:rsidR="002D6121" w:rsidRPr="00BE5261" w:rsidRDefault="002D6121" w:rsidP="00F84335">
            <w:pPr>
              <w:spacing w:line="360" w:lineRule="auto"/>
              <w:rPr>
                <w:rFonts w:ascii="Arial" w:hAnsi="Arial" w:cs="Arial"/>
              </w:rPr>
            </w:pPr>
          </w:p>
          <w:p w14:paraId="4CCD478A" w14:textId="77777777" w:rsidR="002D6121" w:rsidRPr="00BE5261" w:rsidRDefault="002D6121" w:rsidP="00F84335">
            <w:pPr>
              <w:spacing w:line="360" w:lineRule="auto"/>
              <w:rPr>
                <w:rFonts w:ascii="Arial" w:hAnsi="Arial" w:cs="Arial"/>
              </w:rPr>
            </w:pPr>
            <w:r w:rsidRPr="00BE5261">
              <w:rPr>
                <w:rFonts w:ascii="Arial" w:hAnsi="Arial" w:cs="Arial"/>
              </w:rPr>
              <w:t>I generally book a holiday in the sun, book flight first then hotel and then book transfer.</w:t>
            </w:r>
          </w:p>
          <w:p w14:paraId="7A3E61A8" w14:textId="77777777" w:rsidR="002D6121" w:rsidRPr="00BE5261" w:rsidRDefault="002D6121" w:rsidP="00F84335">
            <w:pPr>
              <w:spacing w:line="360" w:lineRule="auto"/>
              <w:rPr>
                <w:rFonts w:ascii="Arial" w:hAnsi="Arial" w:cs="Arial"/>
              </w:rPr>
            </w:pPr>
          </w:p>
        </w:tc>
      </w:tr>
      <w:tr w:rsidR="002D6121" w:rsidRPr="00BE5261" w14:paraId="7FE589F2" w14:textId="77777777" w:rsidTr="00F84335">
        <w:tc>
          <w:tcPr>
            <w:tcW w:w="9016" w:type="dxa"/>
          </w:tcPr>
          <w:p w14:paraId="06B59A1A" w14:textId="77777777" w:rsidR="002D6121" w:rsidRPr="00BE5261" w:rsidRDefault="002D6121" w:rsidP="00F84335">
            <w:pPr>
              <w:spacing w:line="360" w:lineRule="auto"/>
              <w:rPr>
                <w:rFonts w:ascii="Arial" w:hAnsi="Arial" w:cs="Arial"/>
              </w:rPr>
            </w:pPr>
            <w:r w:rsidRPr="00BE5261">
              <w:rPr>
                <w:rFonts w:ascii="Arial" w:hAnsi="Arial" w:cs="Arial"/>
              </w:rPr>
              <w:t xml:space="preserve">Q2.a - </w:t>
            </w:r>
            <w:r w:rsidRPr="00BE5261">
              <w:rPr>
                <w:rFonts w:ascii="Arial" w:hAnsi="Arial" w:cs="Arial"/>
                <w:shd w:val="clear" w:color="auto" w:fill="FFFFFF"/>
              </w:rPr>
              <w:t>What are the reasons why you choose the holiday type you do?</w:t>
            </w:r>
          </w:p>
        </w:tc>
      </w:tr>
      <w:tr w:rsidR="002D6121" w:rsidRPr="00BE5261" w14:paraId="2D4C6ECE" w14:textId="77777777" w:rsidTr="00F84335">
        <w:tc>
          <w:tcPr>
            <w:tcW w:w="9016" w:type="dxa"/>
          </w:tcPr>
          <w:p w14:paraId="23E9F317" w14:textId="77777777" w:rsidR="002D6121" w:rsidRPr="00BE5261" w:rsidRDefault="002D6121" w:rsidP="00F84335">
            <w:pPr>
              <w:spacing w:line="360" w:lineRule="auto"/>
              <w:rPr>
                <w:rFonts w:ascii="Arial" w:hAnsi="Arial" w:cs="Arial"/>
              </w:rPr>
            </w:pPr>
          </w:p>
          <w:p w14:paraId="611F7BAA" w14:textId="77777777" w:rsidR="002D6121" w:rsidRPr="00BE5261" w:rsidRDefault="002D6121" w:rsidP="00F84335">
            <w:pPr>
              <w:spacing w:line="360" w:lineRule="auto"/>
              <w:rPr>
                <w:rFonts w:ascii="Arial" w:hAnsi="Arial" w:cs="Arial"/>
              </w:rPr>
            </w:pPr>
            <w:r w:rsidRPr="00BE5261">
              <w:rPr>
                <w:rFonts w:ascii="Arial" w:hAnsi="Arial" w:cs="Arial"/>
              </w:rPr>
              <w:t xml:space="preserve">I choose to book my holiday like this because it gives my independence to travel where I want and when I want, also prefer small family run hotels, and use local transfer companies.  It also works out cheaper because I eat in local restaurants which are normally </w:t>
            </w:r>
            <w:proofErr w:type="gramStart"/>
            <w:r w:rsidRPr="00BE5261">
              <w:rPr>
                <w:rFonts w:ascii="Arial" w:hAnsi="Arial" w:cs="Arial"/>
              </w:rPr>
              <w:t>cheaper, and</w:t>
            </w:r>
            <w:proofErr w:type="gramEnd"/>
            <w:r w:rsidRPr="00BE5261">
              <w:rPr>
                <w:rFonts w:ascii="Arial" w:hAnsi="Arial" w:cs="Arial"/>
              </w:rPr>
              <w:t xml:space="preserve"> eat at a time to suit me.</w:t>
            </w:r>
          </w:p>
          <w:p w14:paraId="0FD81F73" w14:textId="77777777" w:rsidR="002D6121" w:rsidRPr="00BE5261" w:rsidRDefault="002D6121" w:rsidP="00F84335">
            <w:pPr>
              <w:spacing w:line="360" w:lineRule="auto"/>
              <w:rPr>
                <w:rFonts w:ascii="Arial" w:hAnsi="Arial" w:cs="Arial"/>
              </w:rPr>
            </w:pPr>
          </w:p>
          <w:p w14:paraId="713B2776" w14:textId="77777777" w:rsidR="002D6121" w:rsidRPr="00BE5261" w:rsidRDefault="002D6121" w:rsidP="00F84335">
            <w:pPr>
              <w:spacing w:line="360" w:lineRule="auto"/>
              <w:rPr>
                <w:rFonts w:ascii="Arial" w:hAnsi="Arial" w:cs="Arial"/>
              </w:rPr>
            </w:pPr>
          </w:p>
          <w:p w14:paraId="0565CBE9" w14:textId="77777777" w:rsidR="002D6121" w:rsidRPr="00BE5261" w:rsidRDefault="002D6121" w:rsidP="00F84335">
            <w:pPr>
              <w:spacing w:line="360" w:lineRule="auto"/>
              <w:rPr>
                <w:rFonts w:ascii="Arial" w:hAnsi="Arial" w:cs="Arial"/>
              </w:rPr>
            </w:pPr>
          </w:p>
        </w:tc>
      </w:tr>
    </w:tbl>
    <w:p w14:paraId="6843A169"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0CCA5918" w14:textId="77777777" w:rsidTr="00F84335">
        <w:tc>
          <w:tcPr>
            <w:tcW w:w="9016" w:type="dxa"/>
          </w:tcPr>
          <w:p w14:paraId="05942B6A" w14:textId="77777777" w:rsidR="002D6121" w:rsidRPr="00BE5261" w:rsidRDefault="002D6121" w:rsidP="00F84335">
            <w:pPr>
              <w:spacing w:line="360" w:lineRule="auto"/>
              <w:rPr>
                <w:rFonts w:ascii="Arial" w:hAnsi="Arial" w:cs="Arial"/>
              </w:rPr>
            </w:pPr>
            <w:r w:rsidRPr="00BE5261">
              <w:rPr>
                <w:rFonts w:ascii="Arial" w:hAnsi="Arial" w:cs="Arial"/>
              </w:rPr>
              <w:t xml:space="preserve">Q3- How would you define an all-inclusive holiday? </w:t>
            </w:r>
          </w:p>
          <w:p w14:paraId="20523510" w14:textId="77777777" w:rsidR="002D6121" w:rsidRPr="00BE5261" w:rsidRDefault="002D6121" w:rsidP="00F84335">
            <w:pPr>
              <w:spacing w:line="360" w:lineRule="auto"/>
              <w:rPr>
                <w:rFonts w:ascii="Arial" w:hAnsi="Arial" w:cs="Arial"/>
              </w:rPr>
            </w:pPr>
          </w:p>
        </w:tc>
      </w:tr>
      <w:tr w:rsidR="002D6121" w:rsidRPr="00BE5261" w14:paraId="0417F728" w14:textId="77777777" w:rsidTr="00F84335">
        <w:tc>
          <w:tcPr>
            <w:tcW w:w="9016" w:type="dxa"/>
          </w:tcPr>
          <w:p w14:paraId="49C89CA0" w14:textId="77777777" w:rsidR="002D6121" w:rsidRPr="00BE5261" w:rsidRDefault="002D6121" w:rsidP="00F84335">
            <w:pPr>
              <w:spacing w:line="360" w:lineRule="auto"/>
              <w:rPr>
                <w:rFonts w:ascii="Arial" w:hAnsi="Arial" w:cs="Arial"/>
              </w:rPr>
            </w:pPr>
          </w:p>
          <w:p w14:paraId="302D74BA" w14:textId="77777777" w:rsidR="002D6121" w:rsidRPr="00BE5261" w:rsidRDefault="002D6121" w:rsidP="00F84335">
            <w:pPr>
              <w:spacing w:line="360" w:lineRule="auto"/>
              <w:rPr>
                <w:rFonts w:ascii="Arial" w:hAnsi="Arial" w:cs="Arial"/>
              </w:rPr>
            </w:pPr>
            <w:r w:rsidRPr="00BE5261">
              <w:rPr>
                <w:rFonts w:ascii="Arial" w:hAnsi="Arial" w:cs="Arial"/>
              </w:rPr>
              <w:t>All you can eat buffets at certain periods throughout the day, Free local alcohol which is all in the price of the holiday</w:t>
            </w:r>
          </w:p>
          <w:p w14:paraId="5AE3CBCD" w14:textId="77777777" w:rsidR="002D6121" w:rsidRPr="00BE5261" w:rsidRDefault="002D6121" w:rsidP="00F84335">
            <w:pPr>
              <w:spacing w:line="360" w:lineRule="auto"/>
              <w:rPr>
                <w:rFonts w:ascii="Arial" w:hAnsi="Arial" w:cs="Arial"/>
              </w:rPr>
            </w:pPr>
          </w:p>
          <w:p w14:paraId="700E5535" w14:textId="77777777" w:rsidR="002D6121" w:rsidRPr="00BE5261" w:rsidRDefault="002D6121" w:rsidP="00F84335">
            <w:pPr>
              <w:spacing w:line="360" w:lineRule="auto"/>
              <w:rPr>
                <w:rFonts w:ascii="Arial" w:hAnsi="Arial" w:cs="Arial"/>
              </w:rPr>
            </w:pPr>
          </w:p>
          <w:p w14:paraId="70E7B502" w14:textId="77777777" w:rsidR="002D6121" w:rsidRPr="00BE5261" w:rsidRDefault="002D6121" w:rsidP="00F84335">
            <w:pPr>
              <w:spacing w:line="360" w:lineRule="auto"/>
              <w:rPr>
                <w:rFonts w:ascii="Arial" w:hAnsi="Arial" w:cs="Arial"/>
              </w:rPr>
            </w:pPr>
          </w:p>
        </w:tc>
      </w:tr>
    </w:tbl>
    <w:p w14:paraId="26715C86"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4E9F0008" w14:textId="77777777" w:rsidTr="00F84335">
        <w:tc>
          <w:tcPr>
            <w:tcW w:w="9016" w:type="dxa"/>
          </w:tcPr>
          <w:p w14:paraId="65F753D9" w14:textId="77777777" w:rsidR="002D6121" w:rsidRPr="00BE5261" w:rsidRDefault="002D6121" w:rsidP="00F84335">
            <w:pPr>
              <w:spacing w:line="360" w:lineRule="auto"/>
              <w:rPr>
                <w:rFonts w:ascii="Arial" w:hAnsi="Arial" w:cs="Arial"/>
              </w:rPr>
            </w:pPr>
            <w:r w:rsidRPr="00BE5261">
              <w:rPr>
                <w:rFonts w:ascii="Arial" w:hAnsi="Arial" w:cs="Arial"/>
              </w:rPr>
              <w:t>Q4 – What factors influence you to take an all-inclusive holiday?</w:t>
            </w:r>
          </w:p>
          <w:p w14:paraId="5C589D7F" w14:textId="77777777" w:rsidR="002D6121" w:rsidRPr="00BE5261" w:rsidRDefault="002D6121" w:rsidP="00F84335">
            <w:pPr>
              <w:spacing w:line="360" w:lineRule="auto"/>
              <w:rPr>
                <w:rFonts w:ascii="Arial" w:hAnsi="Arial" w:cs="Arial"/>
              </w:rPr>
            </w:pPr>
          </w:p>
        </w:tc>
      </w:tr>
      <w:tr w:rsidR="002D6121" w:rsidRPr="00BE5261" w14:paraId="5DEC0610" w14:textId="77777777" w:rsidTr="00F84335">
        <w:tc>
          <w:tcPr>
            <w:tcW w:w="9016" w:type="dxa"/>
          </w:tcPr>
          <w:p w14:paraId="44D10627" w14:textId="77777777" w:rsidR="002D6121" w:rsidRPr="00BE5261" w:rsidRDefault="002D6121" w:rsidP="00F84335">
            <w:pPr>
              <w:spacing w:line="360" w:lineRule="auto"/>
              <w:rPr>
                <w:rFonts w:ascii="Arial" w:hAnsi="Arial" w:cs="Arial"/>
              </w:rPr>
            </w:pPr>
          </w:p>
          <w:p w14:paraId="21E5D871" w14:textId="77777777" w:rsidR="002D6121" w:rsidRPr="00BE5261" w:rsidRDefault="002D6121" w:rsidP="00F84335">
            <w:pPr>
              <w:spacing w:line="360" w:lineRule="auto"/>
              <w:rPr>
                <w:rFonts w:ascii="Arial" w:hAnsi="Arial" w:cs="Arial"/>
              </w:rPr>
            </w:pPr>
          </w:p>
          <w:p w14:paraId="09AD2B77" w14:textId="77777777" w:rsidR="002D6121" w:rsidRPr="00BE5261" w:rsidRDefault="002D6121" w:rsidP="00F84335">
            <w:pPr>
              <w:spacing w:line="360" w:lineRule="auto"/>
              <w:rPr>
                <w:rFonts w:ascii="Arial" w:hAnsi="Arial" w:cs="Arial"/>
              </w:rPr>
            </w:pPr>
          </w:p>
          <w:p w14:paraId="5369217C" w14:textId="77777777" w:rsidR="002D6121" w:rsidRPr="00BE5261" w:rsidRDefault="002D6121" w:rsidP="00F84335">
            <w:pPr>
              <w:spacing w:line="360" w:lineRule="auto"/>
              <w:rPr>
                <w:rFonts w:ascii="Arial" w:hAnsi="Arial" w:cs="Arial"/>
              </w:rPr>
            </w:pPr>
            <w:r w:rsidRPr="00BE5261">
              <w:rPr>
                <w:rFonts w:ascii="Arial" w:hAnsi="Arial" w:cs="Arial"/>
              </w:rPr>
              <w:t>I wouldn’t</w:t>
            </w:r>
          </w:p>
          <w:p w14:paraId="0336872A" w14:textId="77777777" w:rsidR="002D6121" w:rsidRPr="00BE5261" w:rsidRDefault="002D6121" w:rsidP="00F84335">
            <w:pPr>
              <w:spacing w:line="360" w:lineRule="auto"/>
              <w:rPr>
                <w:rFonts w:ascii="Arial" w:hAnsi="Arial" w:cs="Arial"/>
              </w:rPr>
            </w:pPr>
          </w:p>
        </w:tc>
      </w:tr>
    </w:tbl>
    <w:p w14:paraId="42B1694F" w14:textId="77777777" w:rsidR="002D6121" w:rsidRPr="00BE5261" w:rsidRDefault="002D6121" w:rsidP="002D6121">
      <w:pPr>
        <w:spacing w:line="360" w:lineRule="auto"/>
        <w:rPr>
          <w:rFonts w:ascii="Arial" w:hAnsi="Arial" w:cs="Arial"/>
        </w:rPr>
      </w:pPr>
    </w:p>
    <w:p w14:paraId="2B21CFD8"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AC067E3" w14:textId="77777777" w:rsidTr="00F84335">
        <w:tc>
          <w:tcPr>
            <w:tcW w:w="9016" w:type="dxa"/>
          </w:tcPr>
          <w:p w14:paraId="4B2F6AA2" w14:textId="77777777" w:rsidR="002D6121" w:rsidRPr="00BE5261" w:rsidRDefault="002D6121" w:rsidP="00F84335">
            <w:pPr>
              <w:spacing w:line="360" w:lineRule="auto"/>
              <w:rPr>
                <w:rFonts w:ascii="Arial" w:hAnsi="Arial" w:cs="Arial"/>
              </w:rPr>
            </w:pPr>
            <w:r w:rsidRPr="00BE5261">
              <w:rPr>
                <w:rFonts w:ascii="Arial" w:hAnsi="Arial" w:cs="Arial"/>
              </w:rPr>
              <w:t>Q5 – Thinking of your last all-inclusive holiday, how often did you use services not provided in the package and why?</w:t>
            </w:r>
          </w:p>
          <w:p w14:paraId="751AA888" w14:textId="77777777" w:rsidR="002D6121" w:rsidRPr="00BE5261" w:rsidRDefault="002D6121" w:rsidP="00F84335">
            <w:pPr>
              <w:spacing w:line="360" w:lineRule="auto"/>
              <w:rPr>
                <w:rFonts w:ascii="Arial" w:hAnsi="Arial" w:cs="Arial"/>
              </w:rPr>
            </w:pPr>
          </w:p>
        </w:tc>
      </w:tr>
      <w:tr w:rsidR="002D6121" w:rsidRPr="00BE5261" w14:paraId="51E44794" w14:textId="77777777" w:rsidTr="00F84335">
        <w:tc>
          <w:tcPr>
            <w:tcW w:w="9016" w:type="dxa"/>
          </w:tcPr>
          <w:p w14:paraId="625E3A51" w14:textId="77777777" w:rsidR="002D6121" w:rsidRPr="00BE5261" w:rsidRDefault="002D6121" w:rsidP="00F84335">
            <w:pPr>
              <w:spacing w:line="360" w:lineRule="auto"/>
              <w:rPr>
                <w:rFonts w:ascii="Arial" w:hAnsi="Arial" w:cs="Arial"/>
              </w:rPr>
            </w:pPr>
          </w:p>
          <w:p w14:paraId="53F020DF" w14:textId="77777777" w:rsidR="002D6121" w:rsidRPr="00BE5261" w:rsidRDefault="002D6121" w:rsidP="00F84335">
            <w:pPr>
              <w:spacing w:line="360" w:lineRule="auto"/>
              <w:rPr>
                <w:rFonts w:ascii="Arial" w:hAnsi="Arial" w:cs="Arial"/>
              </w:rPr>
            </w:pPr>
            <w:r w:rsidRPr="00BE5261">
              <w:rPr>
                <w:rFonts w:ascii="Arial" w:hAnsi="Arial" w:cs="Arial"/>
              </w:rPr>
              <w:t xml:space="preserve">I didn’t I don’t think.  I may have gone on a few trips </w:t>
            </w:r>
          </w:p>
          <w:p w14:paraId="3E29F6FC" w14:textId="77777777" w:rsidR="002D6121" w:rsidRPr="00BE5261" w:rsidRDefault="002D6121" w:rsidP="00F84335">
            <w:pPr>
              <w:spacing w:line="360" w:lineRule="auto"/>
              <w:rPr>
                <w:rFonts w:ascii="Arial" w:hAnsi="Arial" w:cs="Arial"/>
              </w:rPr>
            </w:pPr>
          </w:p>
          <w:p w14:paraId="6AF4F191" w14:textId="77777777" w:rsidR="002D6121" w:rsidRPr="00BE5261" w:rsidRDefault="002D6121" w:rsidP="00F84335">
            <w:pPr>
              <w:spacing w:line="360" w:lineRule="auto"/>
              <w:rPr>
                <w:rFonts w:ascii="Arial" w:hAnsi="Arial" w:cs="Arial"/>
              </w:rPr>
            </w:pPr>
          </w:p>
        </w:tc>
      </w:tr>
    </w:tbl>
    <w:p w14:paraId="3D9AD501" w14:textId="77777777" w:rsidR="002D6121" w:rsidRPr="00BE5261" w:rsidRDefault="002D6121" w:rsidP="002D6121">
      <w:pPr>
        <w:spacing w:line="360" w:lineRule="auto"/>
        <w:rPr>
          <w:rFonts w:ascii="Arial" w:hAnsi="Arial" w:cs="Arial"/>
        </w:rPr>
      </w:pPr>
    </w:p>
    <w:p w14:paraId="77EA51D7"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37467FF" w14:textId="77777777" w:rsidTr="00F84335">
        <w:tc>
          <w:tcPr>
            <w:tcW w:w="9016" w:type="dxa"/>
          </w:tcPr>
          <w:p w14:paraId="73529412" w14:textId="77777777" w:rsidR="002D6121" w:rsidRPr="00BE5261" w:rsidRDefault="002D6121" w:rsidP="00F84335">
            <w:pPr>
              <w:spacing w:line="360" w:lineRule="auto"/>
              <w:rPr>
                <w:rFonts w:ascii="Arial" w:hAnsi="Arial" w:cs="Arial"/>
              </w:rPr>
            </w:pPr>
            <w:r w:rsidRPr="00BE5261">
              <w:rPr>
                <w:rFonts w:ascii="Arial" w:hAnsi="Arial" w:cs="Arial"/>
              </w:rPr>
              <w:t>Q6– Who do you think benefits from all-inclusive holidays?</w:t>
            </w:r>
          </w:p>
          <w:p w14:paraId="42077731" w14:textId="77777777" w:rsidR="002D6121" w:rsidRPr="00BE5261" w:rsidRDefault="002D6121" w:rsidP="00F84335">
            <w:pPr>
              <w:spacing w:line="360" w:lineRule="auto"/>
              <w:rPr>
                <w:rFonts w:ascii="Arial" w:hAnsi="Arial" w:cs="Arial"/>
              </w:rPr>
            </w:pPr>
          </w:p>
        </w:tc>
      </w:tr>
      <w:tr w:rsidR="002D6121" w:rsidRPr="00BE5261" w14:paraId="72A0C4A1" w14:textId="77777777" w:rsidTr="00F84335">
        <w:tc>
          <w:tcPr>
            <w:tcW w:w="9016" w:type="dxa"/>
          </w:tcPr>
          <w:p w14:paraId="13C66945" w14:textId="77777777" w:rsidR="002D6121" w:rsidRPr="00BE5261" w:rsidRDefault="002D6121" w:rsidP="00F84335">
            <w:pPr>
              <w:spacing w:line="360" w:lineRule="auto"/>
              <w:rPr>
                <w:rFonts w:ascii="Arial" w:hAnsi="Arial" w:cs="Arial"/>
              </w:rPr>
            </w:pPr>
          </w:p>
          <w:p w14:paraId="3DC1486B" w14:textId="77777777" w:rsidR="002D6121" w:rsidRPr="00BE5261" w:rsidRDefault="002D6121" w:rsidP="00F84335">
            <w:pPr>
              <w:spacing w:line="360" w:lineRule="auto"/>
              <w:rPr>
                <w:rFonts w:ascii="Arial" w:hAnsi="Arial" w:cs="Arial"/>
              </w:rPr>
            </w:pPr>
          </w:p>
          <w:p w14:paraId="3B040E3B" w14:textId="77777777" w:rsidR="002D6121" w:rsidRPr="00BE5261" w:rsidRDefault="002D6121" w:rsidP="00F84335">
            <w:pPr>
              <w:spacing w:line="360" w:lineRule="auto"/>
              <w:rPr>
                <w:rFonts w:ascii="Arial" w:hAnsi="Arial" w:cs="Arial"/>
              </w:rPr>
            </w:pPr>
            <w:r w:rsidRPr="00BE5261">
              <w:rPr>
                <w:rFonts w:ascii="Arial" w:hAnsi="Arial" w:cs="Arial"/>
              </w:rPr>
              <w:t>Young families.</w:t>
            </w:r>
          </w:p>
          <w:p w14:paraId="25A2D3B6" w14:textId="77777777" w:rsidR="002D6121" w:rsidRPr="00BE5261" w:rsidRDefault="002D6121" w:rsidP="00F84335">
            <w:pPr>
              <w:spacing w:line="360" w:lineRule="auto"/>
              <w:rPr>
                <w:rFonts w:ascii="Arial" w:hAnsi="Arial" w:cs="Arial"/>
              </w:rPr>
            </w:pPr>
          </w:p>
        </w:tc>
      </w:tr>
    </w:tbl>
    <w:p w14:paraId="1CA45AB0" w14:textId="77777777" w:rsidR="002D6121" w:rsidRPr="00BE5261" w:rsidRDefault="002D6121" w:rsidP="002D6121">
      <w:pPr>
        <w:spacing w:line="360" w:lineRule="auto"/>
        <w:rPr>
          <w:rFonts w:ascii="Arial" w:hAnsi="Arial" w:cs="Arial"/>
        </w:rPr>
      </w:pPr>
    </w:p>
    <w:p w14:paraId="6837D1B3" w14:textId="77777777" w:rsidR="002D6121" w:rsidRPr="00BE5261" w:rsidRDefault="002D6121" w:rsidP="002D6121">
      <w:pPr>
        <w:spacing w:line="360" w:lineRule="auto"/>
        <w:rPr>
          <w:rFonts w:ascii="Arial" w:hAnsi="Arial" w:cs="Arial"/>
        </w:rPr>
      </w:pPr>
    </w:p>
    <w:p w14:paraId="4074AFF8"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CC047ED" w14:textId="77777777" w:rsidTr="00F84335">
        <w:trPr>
          <w:trHeight w:val="982"/>
        </w:trPr>
        <w:tc>
          <w:tcPr>
            <w:tcW w:w="9016" w:type="dxa"/>
          </w:tcPr>
          <w:p w14:paraId="578FA52B" w14:textId="77777777" w:rsidR="002D6121" w:rsidRPr="00BE5261" w:rsidRDefault="002D6121" w:rsidP="00F84335">
            <w:pPr>
              <w:spacing w:line="360" w:lineRule="auto"/>
              <w:rPr>
                <w:rFonts w:ascii="Arial" w:hAnsi="Arial" w:cs="Arial"/>
              </w:rPr>
            </w:pPr>
            <w:r w:rsidRPr="00BE5261">
              <w:rPr>
                <w:rFonts w:ascii="Arial" w:hAnsi="Arial" w:cs="Arial"/>
              </w:rPr>
              <w:t xml:space="preserve">Q7– Do you think All-inclusive holidays have a higher positive impact or negative impact on local communities? </w:t>
            </w:r>
          </w:p>
        </w:tc>
      </w:tr>
      <w:tr w:rsidR="002D6121" w:rsidRPr="00BE5261" w14:paraId="0B0888EF" w14:textId="77777777" w:rsidTr="00F84335">
        <w:trPr>
          <w:trHeight w:val="982"/>
        </w:trPr>
        <w:tc>
          <w:tcPr>
            <w:tcW w:w="9016" w:type="dxa"/>
          </w:tcPr>
          <w:p w14:paraId="379418C1" w14:textId="77777777" w:rsidR="002D6121" w:rsidRPr="00BE5261" w:rsidRDefault="002D6121" w:rsidP="00F84335">
            <w:pPr>
              <w:spacing w:line="360" w:lineRule="auto"/>
              <w:rPr>
                <w:rFonts w:ascii="Arial" w:hAnsi="Arial" w:cs="Arial"/>
              </w:rPr>
            </w:pPr>
            <w:r w:rsidRPr="00BE5261">
              <w:rPr>
                <w:rFonts w:ascii="Arial" w:hAnsi="Arial" w:cs="Arial"/>
              </w:rPr>
              <w:t>Negative</w:t>
            </w:r>
          </w:p>
          <w:p w14:paraId="47866CCB" w14:textId="77777777" w:rsidR="002D6121" w:rsidRPr="00BE5261" w:rsidRDefault="002D6121" w:rsidP="00F84335">
            <w:pPr>
              <w:spacing w:line="360" w:lineRule="auto"/>
              <w:rPr>
                <w:rFonts w:ascii="Arial" w:hAnsi="Arial" w:cs="Arial"/>
              </w:rPr>
            </w:pPr>
          </w:p>
        </w:tc>
      </w:tr>
    </w:tbl>
    <w:p w14:paraId="6179DC7D" w14:textId="77777777" w:rsidR="002D6121" w:rsidRPr="00BE5261" w:rsidRDefault="002D6121" w:rsidP="002D6121">
      <w:pPr>
        <w:spacing w:line="360" w:lineRule="auto"/>
        <w:rPr>
          <w:rFonts w:ascii="Arial" w:hAnsi="Arial" w:cs="Arial"/>
        </w:rPr>
      </w:pPr>
    </w:p>
    <w:p w14:paraId="1B0C92EF"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47FB1B4" w14:textId="77777777" w:rsidTr="00F84335">
        <w:tc>
          <w:tcPr>
            <w:tcW w:w="9016" w:type="dxa"/>
          </w:tcPr>
          <w:p w14:paraId="4C6DA767" w14:textId="77777777" w:rsidR="002D6121" w:rsidRPr="00BE5261" w:rsidRDefault="002D6121" w:rsidP="00F84335">
            <w:pPr>
              <w:spacing w:line="360" w:lineRule="auto"/>
              <w:rPr>
                <w:rFonts w:ascii="Arial" w:hAnsi="Arial" w:cs="Arial"/>
              </w:rPr>
            </w:pPr>
            <w:r w:rsidRPr="00BE5261">
              <w:rPr>
                <w:rFonts w:ascii="Arial" w:hAnsi="Arial" w:cs="Arial"/>
              </w:rPr>
              <w:t>Q8 – What do you think are the negative impacts that all-inclusive resorts have on local communities and businesses?</w:t>
            </w:r>
          </w:p>
          <w:p w14:paraId="25BBE652" w14:textId="77777777" w:rsidR="002D6121" w:rsidRPr="00BE5261" w:rsidRDefault="002D6121" w:rsidP="00F84335">
            <w:pPr>
              <w:spacing w:line="360" w:lineRule="auto"/>
              <w:rPr>
                <w:rFonts w:ascii="Arial" w:hAnsi="Arial" w:cs="Arial"/>
              </w:rPr>
            </w:pPr>
          </w:p>
        </w:tc>
      </w:tr>
      <w:tr w:rsidR="002D6121" w:rsidRPr="00BE5261" w14:paraId="004CF196" w14:textId="77777777" w:rsidTr="00F84335">
        <w:tc>
          <w:tcPr>
            <w:tcW w:w="9016" w:type="dxa"/>
          </w:tcPr>
          <w:p w14:paraId="21D11F08" w14:textId="77777777" w:rsidR="002D6121" w:rsidRPr="00BE5261" w:rsidRDefault="002D6121" w:rsidP="00F84335">
            <w:pPr>
              <w:spacing w:line="360" w:lineRule="auto"/>
              <w:rPr>
                <w:rFonts w:ascii="Arial" w:hAnsi="Arial" w:cs="Arial"/>
              </w:rPr>
            </w:pPr>
          </w:p>
          <w:p w14:paraId="6EA04B2C" w14:textId="77777777" w:rsidR="002D6121" w:rsidRPr="00BE5261" w:rsidRDefault="002D6121" w:rsidP="00F84335">
            <w:pPr>
              <w:spacing w:line="360" w:lineRule="auto"/>
              <w:rPr>
                <w:rFonts w:ascii="Arial" w:hAnsi="Arial" w:cs="Arial"/>
              </w:rPr>
            </w:pPr>
            <w:r w:rsidRPr="00BE5261">
              <w:rPr>
                <w:rFonts w:ascii="Arial" w:hAnsi="Arial" w:cs="Arial"/>
              </w:rPr>
              <w:t xml:space="preserve">Less tourists spend money in the community because they hardly leave the resort </w:t>
            </w:r>
          </w:p>
          <w:p w14:paraId="1670CBF3" w14:textId="77777777" w:rsidR="002D6121" w:rsidRPr="00BE5261" w:rsidRDefault="002D6121" w:rsidP="00F84335">
            <w:pPr>
              <w:spacing w:line="360" w:lineRule="auto"/>
              <w:rPr>
                <w:rFonts w:ascii="Arial" w:hAnsi="Arial" w:cs="Arial"/>
              </w:rPr>
            </w:pPr>
          </w:p>
        </w:tc>
      </w:tr>
    </w:tbl>
    <w:p w14:paraId="22DCC5D6" w14:textId="77777777" w:rsidR="002D6121" w:rsidRPr="00BE5261" w:rsidRDefault="002D6121" w:rsidP="002D6121">
      <w:pPr>
        <w:spacing w:line="360" w:lineRule="auto"/>
        <w:rPr>
          <w:rFonts w:ascii="Arial" w:hAnsi="Arial" w:cs="Arial"/>
        </w:rPr>
      </w:pPr>
    </w:p>
    <w:p w14:paraId="0A9E5B05"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6AC22C0" w14:textId="77777777" w:rsidTr="00F84335">
        <w:tc>
          <w:tcPr>
            <w:tcW w:w="9016" w:type="dxa"/>
          </w:tcPr>
          <w:p w14:paraId="78167A1F" w14:textId="77777777" w:rsidR="002D6121" w:rsidRPr="00BE5261" w:rsidRDefault="002D6121" w:rsidP="00F84335">
            <w:pPr>
              <w:spacing w:line="360" w:lineRule="auto"/>
              <w:rPr>
                <w:rFonts w:ascii="Arial" w:hAnsi="Arial" w:cs="Arial"/>
              </w:rPr>
            </w:pPr>
            <w:r w:rsidRPr="00BE5261">
              <w:rPr>
                <w:rFonts w:ascii="Arial" w:hAnsi="Arial" w:cs="Arial"/>
              </w:rPr>
              <w:t>Q9- What do you think are the positive impacts that all-inclusive resorts have on local communities and businesses?</w:t>
            </w:r>
          </w:p>
          <w:p w14:paraId="1157F705" w14:textId="77777777" w:rsidR="002D6121" w:rsidRPr="00BE5261" w:rsidRDefault="002D6121" w:rsidP="00F84335">
            <w:pPr>
              <w:spacing w:line="360" w:lineRule="auto"/>
              <w:rPr>
                <w:rFonts w:ascii="Arial" w:hAnsi="Arial" w:cs="Arial"/>
              </w:rPr>
            </w:pPr>
          </w:p>
        </w:tc>
      </w:tr>
      <w:tr w:rsidR="002D6121" w:rsidRPr="00BE5261" w14:paraId="2137A4D9" w14:textId="77777777" w:rsidTr="00F84335">
        <w:tc>
          <w:tcPr>
            <w:tcW w:w="9016" w:type="dxa"/>
          </w:tcPr>
          <w:p w14:paraId="44BE18D6" w14:textId="77777777" w:rsidR="002D6121" w:rsidRPr="00BE5261" w:rsidRDefault="002D6121" w:rsidP="00F84335">
            <w:pPr>
              <w:spacing w:line="360" w:lineRule="auto"/>
              <w:rPr>
                <w:rFonts w:ascii="Arial" w:hAnsi="Arial" w:cs="Arial"/>
              </w:rPr>
            </w:pPr>
          </w:p>
          <w:p w14:paraId="4BCB9199" w14:textId="77777777" w:rsidR="002D6121" w:rsidRPr="00BE5261" w:rsidRDefault="002D6121" w:rsidP="00F84335">
            <w:pPr>
              <w:spacing w:line="360" w:lineRule="auto"/>
              <w:rPr>
                <w:rFonts w:ascii="Arial" w:hAnsi="Arial" w:cs="Arial"/>
              </w:rPr>
            </w:pPr>
            <w:r w:rsidRPr="00BE5261">
              <w:rPr>
                <w:rFonts w:ascii="Arial" w:hAnsi="Arial" w:cs="Arial"/>
              </w:rPr>
              <w:t xml:space="preserve">Employment </w:t>
            </w:r>
          </w:p>
          <w:p w14:paraId="5B9D7BD6" w14:textId="77777777" w:rsidR="002D6121" w:rsidRPr="00BE5261" w:rsidRDefault="002D6121" w:rsidP="00F84335">
            <w:pPr>
              <w:spacing w:line="360" w:lineRule="auto"/>
              <w:rPr>
                <w:rFonts w:ascii="Arial" w:hAnsi="Arial" w:cs="Arial"/>
              </w:rPr>
            </w:pPr>
          </w:p>
          <w:p w14:paraId="43A4B81A" w14:textId="77777777" w:rsidR="002D6121" w:rsidRPr="00BE5261" w:rsidRDefault="002D6121" w:rsidP="00F84335">
            <w:pPr>
              <w:spacing w:line="360" w:lineRule="auto"/>
              <w:rPr>
                <w:rFonts w:ascii="Arial" w:hAnsi="Arial" w:cs="Arial"/>
              </w:rPr>
            </w:pPr>
          </w:p>
        </w:tc>
      </w:tr>
    </w:tbl>
    <w:p w14:paraId="6EBBE5C8" w14:textId="77777777" w:rsidR="002D6121" w:rsidRPr="00BE5261" w:rsidRDefault="002D6121" w:rsidP="002D6121">
      <w:pPr>
        <w:spacing w:line="360" w:lineRule="auto"/>
        <w:rPr>
          <w:rFonts w:ascii="Arial" w:hAnsi="Arial" w:cs="Arial"/>
        </w:rPr>
      </w:pPr>
    </w:p>
    <w:p w14:paraId="396B1867" w14:textId="77777777" w:rsidR="002D6121" w:rsidRPr="00BE5261" w:rsidRDefault="002D6121" w:rsidP="002D6121">
      <w:pPr>
        <w:spacing w:line="360" w:lineRule="auto"/>
        <w:rPr>
          <w:rFonts w:ascii="Arial" w:hAnsi="Arial" w:cs="Arial"/>
        </w:rPr>
      </w:pPr>
    </w:p>
    <w:p w14:paraId="5C93ECE0"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65D9ABC" w14:textId="77777777" w:rsidTr="00F84335">
        <w:tc>
          <w:tcPr>
            <w:tcW w:w="9016" w:type="dxa"/>
          </w:tcPr>
          <w:p w14:paraId="31F335D4" w14:textId="77777777" w:rsidR="002D6121" w:rsidRPr="00BE5261" w:rsidRDefault="002D6121" w:rsidP="00F84335">
            <w:pPr>
              <w:spacing w:line="360" w:lineRule="auto"/>
              <w:rPr>
                <w:rFonts w:ascii="Arial" w:hAnsi="Arial" w:cs="Arial"/>
              </w:rPr>
            </w:pPr>
            <w:r w:rsidRPr="00BE5261">
              <w:rPr>
                <w:rFonts w:ascii="Arial" w:hAnsi="Arial" w:cs="Arial"/>
              </w:rPr>
              <w:t>Q10– What do you think can be done to minimise the negative impacts of all-inclusive holidays?</w:t>
            </w:r>
          </w:p>
          <w:p w14:paraId="5A64C16F" w14:textId="77777777" w:rsidR="002D6121" w:rsidRPr="00BE5261" w:rsidRDefault="002D6121" w:rsidP="00F84335">
            <w:pPr>
              <w:spacing w:line="360" w:lineRule="auto"/>
              <w:rPr>
                <w:rFonts w:ascii="Arial" w:hAnsi="Arial" w:cs="Arial"/>
              </w:rPr>
            </w:pPr>
          </w:p>
        </w:tc>
      </w:tr>
      <w:tr w:rsidR="002D6121" w:rsidRPr="00BE5261" w14:paraId="136FF5DF" w14:textId="77777777" w:rsidTr="00F84335">
        <w:tc>
          <w:tcPr>
            <w:tcW w:w="9016" w:type="dxa"/>
          </w:tcPr>
          <w:p w14:paraId="30060F37" w14:textId="77777777" w:rsidR="002D6121" w:rsidRPr="00BE5261" w:rsidRDefault="002D6121" w:rsidP="00F84335">
            <w:pPr>
              <w:spacing w:line="360" w:lineRule="auto"/>
              <w:rPr>
                <w:rFonts w:ascii="Arial" w:hAnsi="Arial" w:cs="Arial"/>
              </w:rPr>
            </w:pPr>
          </w:p>
          <w:p w14:paraId="7382808D" w14:textId="77777777" w:rsidR="002D6121" w:rsidRPr="00BE5261" w:rsidRDefault="002D6121" w:rsidP="00F84335">
            <w:pPr>
              <w:spacing w:line="360" w:lineRule="auto"/>
              <w:rPr>
                <w:rFonts w:ascii="Arial" w:hAnsi="Arial" w:cs="Arial"/>
              </w:rPr>
            </w:pPr>
            <w:r w:rsidRPr="00BE5261">
              <w:rPr>
                <w:rFonts w:ascii="Arial" w:hAnsi="Arial" w:cs="Arial"/>
              </w:rPr>
              <w:t xml:space="preserve">The tour operators could use local transfer companies. Try to make sure all hotels are using staff from the local community, </w:t>
            </w:r>
            <w:proofErr w:type="spellStart"/>
            <w:r w:rsidRPr="00BE5261">
              <w:rPr>
                <w:rFonts w:ascii="Arial" w:hAnsi="Arial" w:cs="Arial"/>
              </w:rPr>
              <w:t>ie</w:t>
            </w:r>
            <w:proofErr w:type="spellEnd"/>
            <w:r w:rsidRPr="00BE5261">
              <w:rPr>
                <w:rFonts w:ascii="Arial" w:hAnsi="Arial" w:cs="Arial"/>
              </w:rPr>
              <w:t>. Holiday Reps, Admin, waiters/waitresses, cooks etc.</w:t>
            </w:r>
          </w:p>
          <w:p w14:paraId="708A9DAD" w14:textId="77777777" w:rsidR="002D6121" w:rsidRPr="00BE5261" w:rsidRDefault="002D6121" w:rsidP="00F84335">
            <w:pPr>
              <w:spacing w:line="360" w:lineRule="auto"/>
              <w:rPr>
                <w:rFonts w:ascii="Arial" w:hAnsi="Arial" w:cs="Arial"/>
              </w:rPr>
            </w:pPr>
          </w:p>
          <w:p w14:paraId="10CFEAD0" w14:textId="77777777" w:rsidR="002D6121" w:rsidRPr="00BE5261" w:rsidRDefault="002D6121" w:rsidP="00F84335">
            <w:pPr>
              <w:spacing w:line="360" w:lineRule="auto"/>
              <w:rPr>
                <w:rFonts w:ascii="Arial" w:hAnsi="Arial" w:cs="Arial"/>
              </w:rPr>
            </w:pPr>
          </w:p>
        </w:tc>
      </w:tr>
    </w:tbl>
    <w:p w14:paraId="49382A5A" w14:textId="77777777" w:rsidR="002D6121" w:rsidRPr="00BE5261" w:rsidRDefault="002D6121" w:rsidP="002D6121">
      <w:pPr>
        <w:spacing w:line="360" w:lineRule="auto"/>
        <w:rPr>
          <w:rFonts w:ascii="Arial" w:hAnsi="Arial" w:cs="Arial"/>
        </w:rPr>
      </w:pPr>
    </w:p>
    <w:p w14:paraId="0ABD9D55"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230B4B41" w14:textId="77777777" w:rsidTr="00F84335">
        <w:tc>
          <w:tcPr>
            <w:tcW w:w="9016" w:type="dxa"/>
          </w:tcPr>
          <w:p w14:paraId="2749892B" w14:textId="77777777" w:rsidR="002D6121" w:rsidRPr="00BE5261" w:rsidRDefault="002D6121" w:rsidP="00F84335">
            <w:pPr>
              <w:spacing w:line="360" w:lineRule="auto"/>
              <w:rPr>
                <w:rFonts w:ascii="Arial" w:hAnsi="Arial" w:cs="Arial"/>
              </w:rPr>
            </w:pPr>
            <w:r w:rsidRPr="00BE5261">
              <w:rPr>
                <w:rFonts w:ascii="Arial" w:hAnsi="Arial" w:cs="Arial"/>
              </w:rPr>
              <w:t>Q 11– Are you aware of the term ‘economic leakage’ within a destination?</w:t>
            </w:r>
          </w:p>
          <w:p w14:paraId="4B1FEE71" w14:textId="77777777" w:rsidR="002D6121" w:rsidRPr="00BE5261" w:rsidRDefault="002D6121" w:rsidP="00F84335">
            <w:pPr>
              <w:spacing w:line="360" w:lineRule="auto"/>
              <w:rPr>
                <w:rFonts w:ascii="Arial" w:hAnsi="Arial" w:cs="Arial"/>
              </w:rPr>
            </w:pPr>
          </w:p>
        </w:tc>
      </w:tr>
      <w:tr w:rsidR="002D6121" w:rsidRPr="00BE5261" w14:paraId="74A34782" w14:textId="77777777" w:rsidTr="00F84335">
        <w:tc>
          <w:tcPr>
            <w:tcW w:w="9016" w:type="dxa"/>
          </w:tcPr>
          <w:p w14:paraId="0352CD2A" w14:textId="77777777" w:rsidR="002D6121" w:rsidRPr="00BE5261" w:rsidRDefault="002D6121" w:rsidP="00F84335">
            <w:pPr>
              <w:spacing w:line="360" w:lineRule="auto"/>
              <w:rPr>
                <w:rFonts w:ascii="Arial" w:hAnsi="Arial" w:cs="Arial"/>
              </w:rPr>
            </w:pPr>
            <w:r w:rsidRPr="00BE5261">
              <w:rPr>
                <w:rFonts w:ascii="Arial" w:hAnsi="Arial" w:cs="Arial"/>
              </w:rPr>
              <w:t>No</w:t>
            </w:r>
          </w:p>
          <w:p w14:paraId="1A9581DA" w14:textId="77777777" w:rsidR="002D6121" w:rsidRPr="00BE5261" w:rsidRDefault="002D6121" w:rsidP="00F84335">
            <w:pPr>
              <w:spacing w:line="360" w:lineRule="auto"/>
              <w:rPr>
                <w:rFonts w:ascii="Arial" w:hAnsi="Arial" w:cs="Arial"/>
              </w:rPr>
            </w:pPr>
          </w:p>
        </w:tc>
      </w:tr>
      <w:tr w:rsidR="002D6121" w:rsidRPr="00BE5261" w14:paraId="61483604" w14:textId="77777777" w:rsidTr="00F84335">
        <w:tc>
          <w:tcPr>
            <w:tcW w:w="9016" w:type="dxa"/>
          </w:tcPr>
          <w:p w14:paraId="36FB49BA" w14:textId="77777777" w:rsidR="002D6121" w:rsidRPr="00BE5261" w:rsidRDefault="002D6121" w:rsidP="00F84335">
            <w:pPr>
              <w:spacing w:line="360" w:lineRule="auto"/>
              <w:rPr>
                <w:rFonts w:ascii="Arial" w:hAnsi="Arial" w:cs="Arial"/>
              </w:rPr>
            </w:pPr>
            <w:r w:rsidRPr="00BE5261">
              <w:rPr>
                <w:rFonts w:ascii="Arial" w:hAnsi="Arial" w:cs="Arial"/>
              </w:rPr>
              <w:t>If so, what do you think can be done to minimise the issues with leakage?</w:t>
            </w:r>
          </w:p>
        </w:tc>
      </w:tr>
      <w:tr w:rsidR="002D6121" w:rsidRPr="00BE5261" w14:paraId="10AD4819" w14:textId="77777777" w:rsidTr="00F84335">
        <w:tc>
          <w:tcPr>
            <w:tcW w:w="9016" w:type="dxa"/>
          </w:tcPr>
          <w:p w14:paraId="2A4D224D" w14:textId="77777777" w:rsidR="002D6121" w:rsidRPr="00BE5261" w:rsidRDefault="002D6121" w:rsidP="00F84335">
            <w:pPr>
              <w:spacing w:line="360" w:lineRule="auto"/>
              <w:rPr>
                <w:rFonts w:ascii="Arial" w:hAnsi="Arial" w:cs="Arial"/>
              </w:rPr>
            </w:pPr>
            <w:r w:rsidRPr="00BE5261">
              <w:rPr>
                <w:rFonts w:ascii="Arial" w:hAnsi="Arial" w:cs="Arial"/>
              </w:rPr>
              <w:t>N/A</w:t>
            </w:r>
          </w:p>
          <w:p w14:paraId="6C29BE8F" w14:textId="77777777" w:rsidR="002D6121" w:rsidRPr="00BE5261" w:rsidRDefault="002D6121" w:rsidP="00F84335">
            <w:pPr>
              <w:spacing w:line="360" w:lineRule="auto"/>
              <w:rPr>
                <w:rFonts w:ascii="Arial" w:hAnsi="Arial" w:cs="Arial"/>
              </w:rPr>
            </w:pPr>
          </w:p>
          <w:p w14:paraId="188064F2" w14:textId="77777777" w:rsidR="002D6121" w:rsidRPr="00BE5261" w:rsidRDefault="002D6121" w:rsidP="00F84335">
            <w:pPr>
              <w:spacing w:line="360" w:lineRule="auto"/>
              <w:rPr>
                <w:rFonts w:ascii="Arial" w:hAnsi="Arial" w:cs="Arial"/>
              </w:rPr>
            </w:pPr>
          </w:p>
        </w:tc>
      </w:tr>
    </w:tbl>
    <w:p w14:paraId="62B392B0" w14:textId="77777777" w:rsidR="002D6121" w:rsidRPr="00BE5261" w:rsidRDefault="002D6121" w:rsidP="002D6121">
      <w:pPr>
        <w:spacing w:line="360" w:lineRule="auto"/>
        <w:rPr>
          <w:rFonts w:ascii="Arial" w:hAnsi="Arial" w:cs="Arial"/>
        </w:rPr>
      </w:pPr>
    </w:p>
    <w:p w14:paraId="1E0F5F34" w14:textId="77777777" w:rsidR="002D6121" w:rsidRPr="00BE5261" w:rsidRDefault="002D6121" w:rsidP="002D6121">
      <w:pPr>
        <w:spacing w:line="360" w:lineRule="auto"/>
        <w:rPr>
          <w:rFonts w:ascii="Arial" w:hAnsi="Arial" w:cs="Arial"/>
        </w:rPr>
      </w:pPr>
    </w:p>
    <w:p w14:paraId="4EC40BA2"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418CB0B3" w14:textId="77777777" w:rsidTr="00F84335">
        <w:tc>
          <w:tcPr>
            <w:tcW w:w="9016" w:type="dxa"/>
          </w:tcPr>
          <w:p w14:paraId="51FF131A" w14:textId="77777777" w:rsidR="002D6121" w:rsidRPr="00BE5261" w:rsidRDefault="002D6121" w:rsidP="00F84335">
            <w:pPr>
              <w:spacing w:line="360" w:lineRule="auto"/>
              <w:rPr>
                <w:rFonts w:ascii="Arial" w:hAnsi="Arial" w:cs="Arial"/>
              </w:rPr>
            </w:pPr>
            <w:r w:rsidRPr="00BE5261">
              <w:rPr>
                <w:rFonts w:ascii="Arial" w:hAnsi="Arial" w:cs="Arial"/>
              </w:rPr>
              <w:t>Q12 – Are you aware of any fair models of all-inclusive resorts?</w:t>
            </w:r>
          </w:p>
        </w:tc>
      </w:tr>
      <w:tr w:rsidR="002D6121" w:rsidRPr="00BE5261" w14:paraId="414E6324" w14:textId="77777777" w:rsidTr="00F84335">
        <w:tc>
          <w:tcPr>
            <w:tcW w:w="9016" w:type="dxa"/>
          </w:tcPr>
          <w:p w14:paraId="4D639E37" w14:textId="77777777" w:rsidR="002D6121" w:rsidRPr="00BE5261" w:rsidRDefault="002D6121" w:rsidP="00F84335">
            <w:pPr>
              <w:spacing w:line="360" w:lineRule="auto"/>
              <w:rPr>
                <w:rFonts w:ascii="Arial" w:hAnsi="Arial" w:cs="Arial"/>
              </w:rPr>
            </w:pPr>
          </w:p>
          <w:p w14:paraId="01B97FFF" w14:textId="77777777" w:rsidR="002D6121" w:rsidRPr="00BE5261" w:rsidRDefault="002D6121" w:rsidP="00F84335">
            <w:pPr>
              <w:spacing w:line="360" w:lineRule="auto"/>
              <w:rPr>
                <w:rFonts w:ascii="Arial" w:hAnsi="Arial" w:cs="Arial"/>
              </w:rPr>
            </w:pPr>
          </w:p>
          <w:p w14:paraId="44700F36" w14:textId="77777777" w:rsidR="002D6121" w:rsidRPr="00BE5261" w:rsidRDefault="002D6121" w:rsidP="00F84335">
            <w:pPr>
              <w:spacing w:line="360" w:lineRule="auto"/>
              <w:rPr>
                <w:rFonts w:ascii="Arial" w:hAnsi="Arial" w:cs="Arial"/>
              </w:rPr>
            </w:pPr>
            <w:r w:rsidRPr="00BE5261">
              <w:rPr>
                <w:rFonts w:ascii="Arial" w:hAnsi="Arial" w:cs="Arial"/>
              </w:rPr>
              <w:t>No</w:t>
            </w:r>
          </w:p>
          <w:p w14:paraId="1A045F97" w14:textId="77777777" w:rsidR="002D6121" w:rsidRPr="00BE5261" w:rsidRDefault="002D6121" w:rsidP="00F84335">
            <w:pPr>
              <w:spacing w:line="360" w:lineRule="auto"/>
              <w:rPr>
                <w:rFonts w:ascii="Arial" w:hAnsi="Arial" w:cs="Arial"/>
              </w:rPr>
            </w:pPr>
          </w:p>
          <w:p w14:paraId="34D3ED96" w14:textId="77777777" w:rsidR="002D6121" w:rsidRPr="00BE5261" w:rsidRDefault="002D6121" w:rsidP="00F84335">
            <w:pPr>
              <w:spacing w:line="360" w:lineRule="auto"/>
              <w:rPr>
                <w:rFonts w:ascii="Arial" w:hAnsi="Arial" w:cs="Arial"/>
              </w:rPr>
            </w:pPr>
          </w:p>
        </w:tc>
      </w:tr>
      <w:tr w:rsidR="002D6121" w:rsidRPr="00BE5261" w14:paraId="2922E47C" w14:textId="77777777" w:rsidTr="00F84335">
        <w:tc>
          <w:tcPr>
            <w:tcW w:w="9016" w:type="dxa"/>
          </w:tcPr>
          <w:p w14:paraId="773E3923" w14:textId="77777777" w:rsidR="002D6121" w:rsidRPr="00BE5261" w:rsidRDefault="002D6121" w:rsidP="00F84335">
            <w:pPr>
              <w:spacing w:line="360" w:lineRule="auto"/>
              <w:rPr>
                <w:rFonts w:ascii="Arial" w:hAnsi="Arial" w:cs="Arial"/>
              </w:rPr>
            </w:pPr>
            <w:r w:rsidRPr="00BE5261">
              <w:rPr>
                <w:rFonts w:ascii="Arial" w:hAnsi="Arial" w:cs="Arial"/>
              </w:rPr>
              <w:t>If so, how do they minimise the negative impacts while maximising the positives</w:t>
            </w:r>
          </w:p>
        </w:tc>
      </w:tr>
      <w:tr w:rsidR="002D6121" w:rsidRPr="00BE5261" w14:paraId="56E95A34" w14:textId="77777777" w:rsidTr="00F84335">
        <w:tc>
          <w:tcPr>
            <w:tcW w:w="9016" w:type="dxa"/>
          </w:tcPr>
          <w:p w14:paraId="3AA42AC2" w14:textId="77777777" w:rsidR="002D6121" w:rsidRPr="00BE5261" w:rsidRDefault="002D6121" w:rsidP="00F84335">
            <w:pPr>
              <w:spacing w:line="360" w:lineRule="auto"/>
              <w:rPr>
                <w:rFonts w:ascii="Arial" w:hAnsi="Arial" w:cs="Arial"/>
              </w:rPr>
            </w:pPr>
          </w:p>
          <w:p w14:paraId="470939C8" w14:textId="77777777" w:rsidR="002D6121" w:rsidRPr="00BE5261" w:rsidRDefault="002D6121" w:rsidP="00F84335">
            <w:pPr>
              <w:spacing w:line="360" w:lineRule="auto"/>
              <w:rPr>
                <w:rFonts w:ascii="Arial" w:hAnsi="Arial" w:cs="Arial"/>
              </w:rPr>
            </w:pPr>
          </w:p>
          <w:p w14:paraId="47FA7750" w14:textId="77777777" w:rsidR="002D6121" w:rsidRPr="00BE5261" w:rsidRDefault="002D6121" w:rsidP="00F84335">
            <w:pPr>
              <w:spacing w:line="360" w:lineRule="auto"/>
              <w:rPr>
                <w:rFonts w:ascii="Arial" w:hAnsi="Arial" w:cs="Arial"/>
              </w:rPr>
            </w:pPr>
          </w:p>
          <w:p w14:paraId="6EC000BE" w14:textId="77777777" w:rsidR="002D6121" w:rsidRPr="00BE5261" w:rsidRDefault="002D6121" w:rsidP="00F84335">
            <w:pPr>
              <w:spacing w:line="360" w:lineRule="auto"/>
              <w:rPr>
                <w:rFonts w:ascii="Arial" w:hAnsi="Arial" w:cs="Arial"/>
              </w:rPr>
            </w:pPr>
          </w:p>
        </w:tc>
      </w:tr>
    </w:tbl>
    <w:p w14:paraId="51366D5B"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0426A27E" w14:textId="77777777" w:rsidTr="00F84335">
        <w:tc>
          <w:tcPr>
            <w:tcW w:w="9016" w:type="dxa"/>
          </w:tcPr>
          <w:p w14:paraId="300E2E8D" w14:textId="77777777" w:rsidR="002D6121" w:rsidRPr="00BE5261" w:rsidRDefault="002D6121" w:rsidP="00F84335">
            <w:pPr>
              <w:tabs>
                <w:tab w:val="left" w:pos="1050"/>
              </w:tabs>
              <w:spacing w:line="360" w:lineRule="auto"/>
              <w:rPr>
                <w:rFonts w:ascii="Arial" w:hAnsi="Arial" w:cs="Arial"/>
              </w:rPr>
            </w:pPr>
            <w:r w:rsidRPr="00BE5261">
              <w:rPr>
                <w:rFonts w:ascii="Arial" w:hAnsi="Arial" w:cs="Arial"/>
              </w:rPr>
              <w:t>Q13– How likely is it that you will go on an all-inclusive holiday in the next two years?</w:t>
            </w:r>
          </w:p>
          <w:p w14:paraId="2B1C9FAE" w14:textId="77777777" w:rsidR="002D6121" w:rsidRPr="00BE5261" w:rsidRDefault="002D6121" w:rsidP="00F84335">
            <w:pPr>
              <w:spacing w:line="360" w:lineRule="auto"/>
              <w:rPr>
                <w:rFonts w:ascii="Arial" w:hAnsi="Arial" w:cs="Arial"/>
              </w:rPr>
            </w:pPr>
          </w:p>
        </w:tc>
      </w:tr>
      <w:tr w:rsidR="002D6121" w:rsidRPr="00BE5261" w14:paraId="2526FE86" w14:textId="77777777" w:rsidTr="00F84335">
        <w:tc>
          <w:tcPr>
            <w:tcW w:w="9016" w:type="dxa"/>
          </w:tcPr>
          <w:p w14:paraId="59346BCD" w14:textId="77777777" w:rsidR="002D6121" w:rsidRPr="00BE5261" w:rsidRDefault="002D6121" w:rsidP="00F84335">
            <w:pPr>
              <w:spacing w:line="360" w:lineRule="auto"/>
              <w:rPr>
                <w:rFonts w:ascii="Arial" w:hAnsi="Arial" w:cs="Arial"/>
              </w:rPr>
            </w:pPr>
          </w:p>
          <w:p w14:paraId="4B1881DF" w14:textId="77777777" w:rsidR="002D6121" w:rsidRPr="00BE5261" w:rsidRDefault="002D6121" w:rsidP="00F84335">
            <w:pPr>
              <w:spacing w:line="360" w:lineRule="auto"/>
              <w:rPr>
                <w:rFonts w:ascii="Arial" w:hAnsi="Arial" w:cs="Arial"/>
              </w:rPr>
            </w:pPr>
            <w:r w:rsidRPr="00BE5261">
              <w:rPr>
                <w:rFonts w:ascii="Arial" w:hAnsi="Arial" w:cs="Arial"/>
              </w:rPr>
              <w:t xml:space="preserve"> Not likely</w:t>
            </w:r>
          </w:p>
          <w:p w14:paraId="063B1F28" w14:textId="77777777" w:rsidR="002D6121" w:rsidRPr="00BE5261" w:rsidRDefault="002D6121" w:rsidP="00F84335">
            <w:pPr>
              <w:spacing w:line="360" w:lineRule="auto"/>
              <w:rPr>
                <w:rFonts w:ascii="Arial" w:hAnsi="Arial" w:cs="Arial"/>
              </w:rPr>
            </w:pPr>
          </w:p>
        </w:tc>
      </w:tr>
    </w:tbl>
    <w:p w14:paraId="63FF2EF9" w14:textId="77777777" w:rsidR="002D6121" w:rsidRPr="00BE5261" w:rsidRDefault="002D6121" w:rsidP="002D6121">
      <w:pPr>
        <w:spacing w:line="360" w:lineRule="auto"/>
        <w:rPr>
          <w:rFonts w:ascii="Arial" w:hAnsi="Arial" w:cs="Arial"/>
        </w:rPr>
      </w:pPr>
    </w:p>
    <w:p w14:paraId="4FB9ED8F" w14:textId="77777777" w:rsidR="002D6121" w:rsidRPr="00BE5261" w:rsidRDefault="002D6121" w:rsidP="002D6121">
      <w:pPr>
        <w:spacing w:line="360" w:lineRule="auto"/>
        <w:rPr>
          <w:rFonts w:ascii="Arial" w:hAnsi="Arial" w:cs="Arial"/>
        </w:rPr>
      </w:pPr>
    </w:p>
    <w:p w14:paraId="527170F9" w14:textId="77777777" w:rsidR="002D6121" w:rsidRPr="00BE5261" w:rsidRDefault="002D6121" w:rsidP="002D6121">
      <w:pPr>
        <w:spacing w:line="360" w:lineRule="auto"/>
        <w:rPr>
          <w:rFonts w:ascii="Arial" w:hAnsi="Arial" w:cs="Arial"/>
        </w:rPr>
      </w:pPr>
    </w:p>
    <w:p w14:paraId="6507E90E" w14:textId="77777777" w:rsidR="002D6121" w:rsidRPr="00BE5261" w:rsidRDefault="002D6121" w:rsidP="002D6121">
      <w:pPr>
        <w:spacing w:line="360" w:lineRule="auto"/>
        <w:rPr>
          <w:rFonts w:ascii="Arial" w:hAnsi="Arial" w:cs="Arial"/>
        </w:rPr>
      </w:pPr>
    </w:p>
    <w:p w14:paraId="7B84ADCD" w14:textId="77777777" w:rsidR="002D6121" w:rsidRPr="00BE5261" w:rsidRDefault="002D6121" w:rsidP="002D6121">
      <w:pPr>
        <w:spacing w:line="360" w:lineRule="auto"/>
        <w:rPr>
          <w:rFonts w:ascii="Arial" w:hAnsi="Arial" w:cs="Arial"/>
        </w:rPr>
      </w:pPr>
    </w:p>
    <w:p w14:paraId="2C0C8B02" w14:textId="77777777" w:rsidR="002D6121" w:rsidRPr="00BE5261" w:rsidRDefault="002D6121" w:rsidP="002D6121">
      <w:pPr>
        <w:spacing w:line="360" w:lineRule="auto"/>
        <w:rPr>
          <w:rFonts w:ascii="Arial" w:hAnsi="Arial" w:cs="Arial"/>
        </w:rPr>
      </w:pPr>
    </w:p>
    <w:p w14:paraId="783D972D" w14:textId="77777777" w:rsidR="002D6121" w:rsidRPr="00BE5261" w:rsidRDefault="002D6121" w:rsidP="002D6121">
      <w:pPr>
        <w:tabs>
          <w:tab w:val="left" w:pos="1140"/>
        </w:tabs>
        <w:spacing w:line="360" w:lineRule="auto"/>
        <w:rPr>
          <w:rFonts w:ascii="Arial" w:hAnsi="Arial" w:cs="Arial"/>
        </w:rPr>
      </w:pPr>
    </w:p>
    <w:p w14:paraId="6DDD962D" w14:textId="77777777" w:rsidR="002D6121" w:rsidRPr="00BE5261" w:rsidRDefault="002D6121" w:rsidP="002D6121">
      <w:pPr>
        <w:tabs>
          <w:tab w:val="left" w:pos="1140"/>
        </w:tabs>
        <w:spacing w:line="360" w:lineRule="auto"/>
        <w:rPr>
          <w:rFonts w:ascii="Arial" w:hAnsi="Arial" w:cs="Arial"/>
        </w:rPr>
      </w:pPr>
    </w:p>
    <w:p w14:paraId="68D72DDD" w14:textId="77777777" w:rsidR="002D6121" w:rsidRPr="00BE5261" w:rsidRDefault="002D6121" w:rsidP="002D6121">
      <w:pPr>
        <w:pStyle w:val="Heading2"/>
        <w:spacing w:line="360" w:lineRule="auto"/>
        <w:rPr>
          <w:rFonts w:ascii="Arial" w:hAnsi="Arial" w:cs="Arial"/>
          <w:color w:val="auto"/>
          <w:sz w:val="22"/>
          <w:szCs w:val="22"/>
        </w:rPr>
      </w:pPr>
      <w:r w:rsidRPr="00BE5261">
        <w:rPr>
          <w:rFonts w:ascii="Arial" w:hAnsi="Arial" w:cs="Arial"/>
          <w:noProof/>
          <w:color w:val="auto"/>
          <w:sz w:val="22"/>
          <w:szCs w:val="22"/>
        </w:rPr>
        <w:lastRenderedPageBreak/>
        <w:drawing>
          <wp:anchor distT="0" distB="0" distL="114300" distR="114300" simplePos="0" relativeHeight="251680768" behindDoc="0" locked="0" layoutInCell="1" allowOverlap="1" wp14:anchorId="639ABCB6" wp14:editId="42466B35">
            <wp:simplePos x="0" y="0"/>
            <wp:positionH relativeFrom="column">
              <wp:posOffset>-395464</wp:posOffset>
            </wp:positionH>
            <wp:positionV relativeFrom="paragraph">
              <wp:posOffset>237066</wp:posOffset>
            </wp:positionV>
            <wp:extent cx="3914775" cy="1497330"/>
            <wp:effectExtent l="0" t="0" r="9525" b="7620"/>
            <wp:wrapTopAndBottom/>
            <wp:docPr id="264213" name="Picture 264213"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1497330"/>
                    </a:xfrm>
                    <a:prstGeom prst="rect">
                      <a:avLst/>
                    </a:prstGeom>
                    <a:noFill/>
                    <a:ln>
                      <a:noFill/>
                    </a:ln>
                  </pic:spPr>
                </pic:pic>
              </a:graphicData>
            </a:graphic>
            <wp14:sizeRelH relativeFrom="margin">
              <wp14:pctWidth>0</wp14:pctWidth>
            </wp14:sizeRelH>
          </wp:anchor>
        </w:drawing>
      </w:r>
    </w:p>
    <w:p w14:paraId="22075852" w14:textId="77777777" w:rsidR="002D6121" w:rsidRPr="00BE5261" w:rsidRDefault="002D6121" w:rsidP="002D6121">
      <w:pPr>
        <w:spacing w:line="360" w:lineRule="auto"/>
        <w:rPr>
          <w:rFonts w:ascii="Arial" w:hAnsi="Arial" w:cs="Arial"/>
        </w:rPr>
      </w:pPr>
    </w:p>
    <w:p w14:paraId="0ED3FDE3" w14:textId="77777777" w:rsidR="002D6121" w:rsidRPr="00BE5261" w:rsidRDefault="002D6121" w:rsidP="002D6121">
      <w:pPr>
        <w:spacing w:line="360" w:lineRule="auto"/>
        <w:rPr>
          <w:rFonts w:ascii="Arial" w:hAnsi="Arial" w:cs="Arial"/>
        </w:rPr>
      </w:pPr>
      <w:r w:rsidRPr="00BE5261">
        <w:rPr>
          <w:rFonts w:ascii="Arial" w:hAnsi="Arial" w:cs="Arial"/>
        </w:rPr>
        <w:t>This interview is being undertaken as part of a Travel and Tourism Management BA dissertation. The data collected will be used to investigate consumer holiday choices and motivations regarding all-inclusive holidays. Due to the recent impacts of Covid-19, this interview will be mailed to the appropriate individual. These questions will be tailored to individuals who have participated in some type of holiday.</w:t>
      </w:r>
    </w:p>
    <w:p w14:paraId="75BF9480" w14:textId="77777777" w:rsidR="002D6121" w:rsidRPr="00BE5261" w:rsidRDefault="002D6121" w:rsidP="002D6121">
      <w:pPr>
        <w:spacing w:line="360" w:lineRule="auto"/>
        <w:rPr>
          <w:rFonts w:ascii="Arial" w:hAnsi="Arial" w:cs="Arial"/>
        </w:rPr>
      </w:pPr>
    </w:p>
    <w:p w14:paraId="51B0E4B1" w14:textId="77777777" w:rsidR="002D6121" w:rsidRPr="00BE5261" w:rsidRDefault="002D6121" w:rsidP="002D6121">
      <w:pPr>
        <w:spacing w:line="360" w:lineRule="auto"/>
        <w:rPr>
          <w:rFonts w:ascii="Arial" w:hAnsi="Arial" w:cs="Arial"/>
        </w:rPr>
      </w:pPr>
      <w:r w:rsidRPr="00BE5261">
        <w:rPr>
          <w:rFonts w:ascii="Arial" w:hAnsi="Arial" w:cs="Arial"/>
        </w:rPr>
        <w:t xml:space="preserve">The data collected will be held anonymously, confidentially and securely. No personal data will be retained, and your name will not appear anywhere in the dissertation. </w:t>
      </w:r>
    </w:p>
    <w:p w14:paraId="0A422D40" w14:textId="77777777" w:rsidR="002D6121" w:rsidRPr="00BE5261" w:rsidRDefault="002D6121" w:rsidP="002D6121">
      <w:pPr>
        <w:spacing w:line="360" w:lineRule="auto"/>
        <w:rPr>
          <w:rFonts w:ascii="Arial" w:hAnsi="Arial" w:cs="Arial"/>
        </w:rPr>
      </w:pPr>
      <w:r w:rsidRPr="00BE5261">
        <w:rPr>
          <w:rFonts w:ascii="Arial" w:hAnsi="Arial" w:cs="Arial"/>
        </w:rPr>
        <w:t xml:space="preserve">You maintain the right to withdraw your participation tin this study at any given point. </w:t>
      </w:r>
    </w:p>
    <w:p w14:paraId="27CEA6A6" w14:textId="77777777" w:rsidR="002D6121" w:rsidRPr="00BE5261" w:rsidRDefault="002D6121" w:rsidP="002D6121">
      <w:pPr>
        <w:spacing w:line="360" w:lineRule="auto"/>
        <w:rPr>
          <w:rFonts w:ascii="Arial" w:hAnsi="Arial" w:cs="Arial"/>
        </w:rPr>
      </w:pPr>
    </w:p>
    <w:p w14:paraId="3DDC0333" w14:textId="77777777" w:rsidR="002D6121" w:rsidRPr="00BE5261" w:rsidRDefault="002D6121" w:rsidP="002D6121">
      <w:pPr>
        <w:spacing w:line="360" w:lineRule="auto"/>
        <w:rPr>
          <w:rFonts w:ascii="Arial" w:hAnsi="Arial" w:cs="Arial"/>
        </w:rPr>
      </w:pPr>
      <w:r w:rsidRPr="00BE5261">
        <w:rPr>
          <w:rFonts w:ascii="Arial" w:hAnsi="Arial" w:cs="Arial"/>
        </w:rPr>
        <w:t>By participating in this interview, you will be agreeing that:</w:t>
      </w:r>
    </w:p>
    <w:p w14:paraId="3C738DA6" w14:textId="77777777" w:rsidR="002D6121" w:rsidRPr="00BE5261" w:rsidRDefault="002D6121" w:rsidP="002D6121">
      <w:pPr>
        <w:pStyle w:val="ListParagraph"/>
        <w:numPr>
          <w:ilvl w:val="0"/>
          <w:numId w:val="11"/>
        </w:numPr>
        <w:spacing w:line="360" w:lineRule="auto"/>
        <w:rPr>
          <w:rFonts w:ascii="Arial" w:hAnsi="Arial" w:cs="Arial"/>
        </w:rPr>
      </w:pPr>
      <w:r w:rsidRPr="00BE5261">
        <w:rPr>
          <w:rFonts w:ascii="Arial" w:hAnsi="Arial" w:cs="Arial"/>
        </w:rPr>
        <w:t>I am over the age of 18.</w:t>
      </w:r>
    </w:p>
    <w:p w14:paraId="380DF624" w14:textId="77777777" w:rsidR="002D6121" w:rsidRPr="00BE5261" w:rsidRDefault="002D6121" w:rsidP="002D6121">
      <w:pPr>
        <w:pStyle w:val="ListParagraph"/>
        <w:numPr>
          <w:ilvl w:val="0"/>
          <w:numId w:val="11"/>
        </w:numPr>
        <w:spacing w:line="360" w:lineRule="auto"/>
        <w:rPr>
          <w:rFonts w:ascii="Arial" w:hAnsi="Arial" w:cs="Arial"/>
        </w:rPr>
      </w:pPr>
      <w:r w:rsidRPr="00BE5261">
        <w:rPr>
          <w:rFonts w:ascii="Arial" w:hAnsi="Arial" w:cs="Arial"/>
        </w:rPr>
        <w:t>I understand that I do not have to take part in this interview, and I am voluntarily participating in this project.</w:t>
      </w:r>
    </w:p>
    <w:p w14:paraId="0AA89EF2" w14:textId="77777777" w:rsidR="002D6121" w:rsidRPr="00BE5261" w:rsidRDefault="002D6121" w:rsidP="002D6121">
      <w:pPr>
        <w:pStyle w:val="ListParagraph"/>
        <w:numPr>
          <w:ilvl w:val="0"/>
          <w:numId w:val="11"/>
        </w:numPr>
        <w:spacing w:line="360" w:lineRule="auto"/>
        <w:rPr>
          <w:rFonts w:ascii="Arial" w:hAnsi="Arial" w:cs="Arial"/>
        </w:rPr>
      </w:pPr>
      <w:r w:rsidRPr="00BE5261">
        <w:rPr>
          <w:rFonts w:ascii="Arial" w:hAnsi="Arial" w:cs="Arial"/>
        </w:rPr>
        <w:t>The data I provide in this interview will be used to inform the researchers dissertation.</w:t>
      </w:r>
    </w:p>
    <w:p w14:paraId="01E6518E" w14:textId="77777777" w:rsidR="002D6121" w:rsidRPr="00BE5261" w:rsidRDefault="002D6121" w:rsidP="002D6121">
      <w:pPr>
        <w:pStyle w:val="ListParagraph"/>
        <w:numPr>
          <w:ilvl w:val="0"/>
          <w:numId w:val="11"/>
        </w:numPr>
        <w:spacing w:line="360" w:lineRule="auto"/>
        <w:rPr>
          <w:rFonts w:ascii="Arial" w:hAnsi="Arial" w:cs="Arial"/>
        </w:rPr>
      </w:pPr>
      <w:r w:rsidRPr="00BE5261">
        <w:rPr>
          <w:rFonts w:ascii="Arial" w:hAnsi="Arial" w:cs="Arial"/>
        </w:rPr>
        <w:t>I am free to contact the researcher with any question I may have regarding the interview and dissertation in the future.</w:t>
      </w:r>
    </w:p>
    <w:p w14:paraId="7BD36B6E" w14:textId="77777777" w:rsidR="002D6121" w:rsidRPr="00BE5261" w:rsidRDefault="002D6121" w:rsidP="002D6121">
      <w:pPr>
        <w:pStyle w:val="ListParagraph"/>
        <w:numPr>
          <w:ilvl w:val="0"/>
          <w:numId w:val="11"/>
        </w:numPr>
        <w:spacing w:line="360" w:lineRule="auto"/>
        <w:rPr>
          <w:rFonts w:ascii="Arial" w:hAnsi="Arial" w:cs="Arial"/>
        </w:rPr>
      </w:pPr>
      <w:r w:rsidRPr="00BE5261">
        <w:rPr>
          <w:rFonts w:ascii="Arial" w:hAnsi="Arial" w:cs="Arial"/>
        </w:rPr>
        <w:t>I have read and understand the above text.</w:t>
      </w:r>
    </w:p>
    <w:p w14:paraId="78CD59AA" w14:textId="77777777" w:rsidR="002D6121" w:rsidRPr="00BE5261" w:rsidRDefault="002D6121" w:rsidP="002D6121">
      <w:pPr>
        <w:spacing w:line="360" w:lineRule="auto"/>
        <w:rPr>
          <w:rFonts w:ascii="Arial" w:hAnsi="Arial" w:cs="Arial"/>
        </w:rPr>
      </w:pPr>
    </w:p>
    <w:p w14:paraId="78F5C584" w14:textId="77777777" w:rsidR="002D6121" w:rsidRPr="00BE5261" w:rsidRDefault="002D6121" w:rsidP="002D6121">
      <w:pPr>
        <w:spacing w:line="360" w:lineRule="auto"/>
        <w:rPr>
          <w:rFonts w:ascii="Arial" w:hAnsi="Arial" w:cs="Arial"/>
        </w:rPr>
      </w:pPr>
    </w:p>
    <w:p w14:paraId="07A7556A" w14:textId="77777777" w:rsidR="002D6121" w:rsidRPr="00BE5261" w:rsidRDefault="002D6121" w:rsidP="002D6121">
      <w:pPr>
        <w:spacing w:line="360" w:lineRule="auto"/>
        <w:rPr>
          <w:rFonts w:ascii="Arial" w:hAnsi="Arial" w:cs="Arial"/>
        </w:rPr>
      </w:pPr>
    </w:p>
    <w:p w14:paraId="39846BBF" w14:textId="77777777" w:rsidR="002D6121" w:rsidRPr="00BE5261" w:rsidRDefault="002D6121" w:rsidP="002D6121">
      <w:pPr>
        <w:spacing w:line="360" w:lineRule="auto"/>
        <w:rPr>
          <w:rFonts w:ascii="Arial" w:hAnsi="Arial" w:cs="Arial"/>
        </w:rPr>
      </w:pPr>
    </w:p>
    <w:p w14:paraId="2826469F"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C9AA514" w14:textId="77777777" w:rsidTr="00F84335">
        <w:tc>
          <w:tcPr>
            <w:tcW w:w="9016" w:type="dxa"/>
          </w:tcPr>
          <w:p w14:paraId="5F6FF922" w14:textId="77777777" w:rsidR="002D6121" w:rsidRPr="00BE5261" w:rsidRDefault="002D6121" w:rsidP="00F84335">
            <w:pPr>
              <w:spacing w:line="360" w:lineRule="auto"/>
              <w:rPr>
                <w:rFonts w:ascii="Arial" w:hAnsi="Arial" w:cs="Arial"/>
              </w:rPr>
            </w:pPr>
            <w:r w:rsidRPr="00BE5261">
              <w:rPr>
                <w:rFonts w:ascii="Arial" w:hAnsi="Arial" w:cs="Arial"/>
              </w:rPr>
              <w:lastRenderedPageBreak/>
              <w:t>Q1 - Have you been on an all-inclusive holiday? If yes, go to question 2. If no, why not?</w:t>
            </w:r>
          </w:p>
          <w:p w14:paraId="65B5701B" w14:textId="77777777" w:rsidR="002D6121" w:rsidRPr="00BE5261" w:rsidRDefault="002D6121" w:rsidP="00F84335">
            <w:pPr>
              <w:spacing w:line="360" w:lineRule="auto"/>
              <w:rPr>
                <w:rFonts w:ascii="Arial" w:hAnsi="Arial" w:cs="Arial"/>
              </w:rPr>
            </w:pPr>
          </w:p>
        </w:tc>
      </w:tr>
      <w:tr w:rsidR="002D6121" w:rsidRPr="00BE5261" w14:paraId="1D083455" w14:textId="77777777" w:rsidTr="00F84335">
        <w:tc>
          <w:tcPr>
            <w:tcW w:w="9016" w:type="dxa"/>
          </w:tcPr>
          <w:p w14:paraId="53BBF856" w14:textId="77777777" w:rsidR="002D6121" w:rsidRPr="00BE5261" w:rsidRDefault="002D6121" w:rsidP="00F84335">
            <w:pPr>
              <w:spacing w:line="360" w:lineRule="auto"/>
              <w:rPr>
                <w:rFonts w:ascii="Arial" w:hAnsi="Arial" w:cs="Arial"/>
              </w:rPr>
            </w:pPr>
          </w:p>
          <w:p w14:paraId="6D32CFAF" w14:textId="77777777" w:rsidR="002D6121" w:rsidRPr="00BE5261" w:rsidRDefault="002D6121" w:rsidP="00F84335">
            <w:pPr>
              <w:spacing w:line="360" w:lineRule="auto"/>
              <w:rPr>
                <w:rFonts w:ascii="Arial" w:hAnsi="Arial" w:cs="Arial"/>
              </w:rPr>
            </w:pPr>
          </w:p>
          <w:p w14:paraId="5156619D" w14:textId="77777777" w:rsidR="002D6121" w:rsidRPr="00BE5261" w:rsidRDefault="002D6121" w:rsidP="00F84335">
            <w:pPr>
              <w:spacing w:line="360" w:lineRule="auto"/>
              <w:rPr>
                <w:rFonts w:ascii="Arial" w:hAnsi="Arial" w:cs="Arial"/>
              </w:rPr>
            </w:pPr>
            <w:r w:rsidRPr="00BE5261">
              <w:rPr>
                <w:rFonts w:ascii="Arial" w:hAnsi="Arial" w:cs="Arial"/>
              </w:rPr>
              <w:t>Yes</w:t>
            </w:r>
          </w:p>
          <w:p w14:paraId="79EB9362" w14:textId="77777777" w:rsidR="002D6121" w:rsidRPr="00BE5261" w:rsidRDefault="002D6121" w:rsidP="00F84335">
            <w:pPr>
              <w:spacing w:line="360" w:lineRule="auto"/>
              <w:rPr>
                <w:rFonts w:ascii="Arial" w:hAnsi="Arial" w:cs="Arial"/>
              </w:rPr>
            </w:pPr>
          </w:p>
          <w:p w14:paraId="5D81FE27" w14:textId="77777777" w:rsidR="002D6121" w:rsidRPr="00BE5261" w:rsidRDefault="002D6121" w:rsidP="00F84335">
            <w:pPr>
              <w:spacing w:line="360" w:lineRule="auto"/>
              <w:rPr>
                <w:rFonts w:ascii="Arial" w:hAnsi="Arial" w:cs="Arial"/>
              </w:rPr>
            </w:pPr>
          </w:p>
          <w:p w14:paraId="5EFFF934" w14:textId="77777777" w:rsidR="002D6121" w:rsidRPr="00BE5261" w:rsidRDefault="002D6121" w:rsidP="00F84335">
            <w:pPr>
              <w:spacing w:line="360" w:lineRule="auto"/>
              <w:rPr>
                <w:rFonts w:ascii="Arial" w:hAnsi="Arial" w:cs="Arial"/>
              </w:rPr>
            </w:pPr>
          </w:p>
        </w:tc>
      </w:tr>
    </w:tbl>
    <w:p w14:paraId="5ECC5EB1"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436355B" w14:textId="77777777" w:rsidTr="00F84335">
        <w:tc>
          <w:tcPr>
            <w:tcW w:w="9016" w:type="dxa"/>
          </w:tcPr>
          <w:p w14:paraId="6159A6E2" w14:textId="77777777" w:rsidR="002D6121" w:rsidRPr="00BE5261" w:rsidRDefault="002D6121" w:rsidP="00F84335">
            <w:pPr>
              <w:spacing w:line="360" w:lineRule="auto"/>
              <w:rPr>
                <w:rFonts w:ascii="Arial" w:hAnsi="Arial" w:cs="Arial"/>
              </w:rPr>
            </w:pPr>
            <w:r w:rsidRPr="00BE5261">
              <w:rPr>
                <w:rFonts w:ascii="Arial" w:hAnsi="Arial" w:cs="Arial"/>
              </w:rPr>
              <w:t>Q2 - What sort of holiday do you usually take?</w:t>
            </w:r>
          </w:p>
          <w:p w14:paraId="47640C3C" w14:textId="77777777" w:rsidR="002D6121" w:rsidRPr="00BE5261" w:rsidRDefault="002D6121" w:rsidP="00F84335">
            <w:pPr>
              <w:spacing w:line="360" w:lineRule="auto"/>
              <w:rPr>
                <w:rFonts w:ascii="Arial" w:hAnsi="Arial" w:cs="Arial"/>
              </w:rPr>
            </w:pPr>
          </w:p>
        </w:tc>
      </w:tr>
      <w:tr w:rsidR="002D6121" w:rsidRPr="00BE5261" w14:paraId="459EC6B7" w14:textId="77777777" w:rsidTr="00F84335">
        <w:tc>
          <w:tcPr>
            <w:tcW w:w="9016" w:type="dxa"/>
          </w:tcPr>
          <w:p w14:paraId="0EA9E2EA" w14:textId="77777777" w:rsidR="002D6121" w:rsidRPr="00BE5261" w:rsidRDefault="002D6121" w:rsidP="00F84335">
            <w:pPr>
              <w:spacing w:line="360" w:lineRule="auto"/>
              <w:rPr>
                <w:rFonts w:ascii="Arial" w:hAnsi="Arial" w:cs="Arial"/>
              </w:rPr>
            </w:pPr>
            <w:r w:rsidRPr="00BE5261">
              <w:rPr>
                <w:rFonts w:ascii="Arial" w:hAnsi="Arial" w:cs="Arial"/>
              </w:rPr>
              <w:t xml:space="preserve">All-inclusive </w:t>
            </w:r>
          </w:p>
          <w:p w14:paraId="2672F257" w14:textId="77777777" w:rsidR="002D6121" w:rsidRPr="00BE5261" w:rsidRDefault="002D6121" w:rsidP="00F84335">
            <w:pPr>
              <w:spacing w:line="360" w:lineRule="auto"/>
              <w:rPr>
                <w:rFonts w:ascii="Arial" w:hAnsi="Arial" w:cs="Arial"/>
              </w:rPr>
            </w:pPr>
          </w:p>
          <w:p w14:paraId="22C7CA73" w14:textId="77777777" w:rsidR="002D6121" w:rsidRPr="00BE5261" w:rsidRDefault="002D6121" w:rsidP="00F84335">
            <w:pPr>
              <w:spacing w:line="360" w:lineRule="auto"/>
              <w:rPr>
                <w:rFonts w:ascii="Arial" w:hAnsi="Arial" w:cs="Arial"/>
              </w:rPr>
            </w:pPr>
          </w:p>
          <w:p w14:paraId="65AE6542" w14:textId="77777777" w:rsidR="002D6121" w:rsidRPr="00BE5261" w:rsidRDefault="002D6121" w:rsidP="00F84335">
            <w:pPr>
              <w:spacing w:line="360" w:lineRule="auto"/>
              <w:rPr>
                <w:rFonts w:ascii="Arial" w:hAnsi="Arial" w:cs="Arial"/>
              </w:rPr>
            </w:pPr>
          </w:p>
          <w:p w14:paraId="6E6F79C1" w14:textId="77777777" w:rsidR="002D6121" w:rsidRPr="00BE5261" w:rsidRDefault="002D6121" w:rsidP="00F84335">
            <w:pPr>
              <w:spacing w:line="360" w:lineRule="auto"/>
              <w:rPr>
                <w:rFonts w:ascii="Arial" w:hAnsi="Arial" w:cs="Arial"/>
              </w:rPr>
            </w:pPr>
          </w:p>
        </w:tc>
      </w:tr>
      <w:tr w:rsidR="002D6121" w:rsidRPr="00BE5261" w14:paraId="10B66B4A" w14:textId="77777777" w:rsidTr="00F84335">
        <w:tc>
          <w:tcPr>
            <w:tcW w:w="9016" w:type="dxa"/>
          </w:tcPr>
          <w:p w14:paraId="773A4001" w14:textId="77777777" w:rsidR="002D6121" w:rsidRPr="00BE5261" w:rsidRDefault="002D6121" w:rsidP="00F84335">
            <w:pPr>
              <w:spacing w:line="360" w:lineRule="auto"/>
              <w:rPr>
                <w:rFonts w:ascii="Arial" w:hAnsi="Arial" w:cs="Arial"/>
              </w:rPr>
            </w:pPr>
            <w:r w:rsidRPr="00BE5261">
              <w:rPr>
                <w:rFonts w:ascii="Arial" w:hAnsi="Arial" w:cs="Arial"/>
              </w:rPr>
              <w:t xml:space="preserve">Q2.a - </w:t>
            </w:r>
            <w:r w:rsidRPr="00BE5261">
              <w:rPr>
                <w:rFonts w:ascii="Arial" w:hAnsi="Arial" w:cs="Arial"/>
                <w:shd w:val="clear" w:color="auto" w:fill="FFFFFF"/>
              </w:rPr>
              <w:t>What are the reasons why you choose the holiday type you do?</w:t>
            </w:r>
          </w:p>
        </w:tc>
      </w:tr>
      <w:tr w:rsidR="002D6121" w:rsidRPr="00BE5261" w14:paraId="3135ABF4" w14:textId="77777777" w:rsidTr="00F84335">
        <w:tc>
          <w:tcPr>
            <w:tcW w:w="9016" w:type="dxa"/>
          </w:tcPr>
          <w:p w14:paraId="413EB25A" w14:textId="77777777" w:rsidR="002D6121" w:rsidRPr="00BE5261" w:rsidRDefault="002D6121" w:rsidP="00F84335">
            <w:pPr>
              <w:spacing w:line="360" w:lineRule="auto"/>
              <w:rPr>
                <w:rFonts w:ascii="Arial" w:hAnsi="Arial" w:cs="Arial"/>
              </w:rPr>
            </w:pPr>
            <w:r w:rsidRPr="00BE5261">
              <w:rPr>
                <w:rFonts w:ascii="Arial" w:hAnsi="Arial" w:cs="Arial"/>
              </w:rPr>
              <w:t xml:space="preserve">Everything is included so we </w:t>
            </w:r>
            <w:proofErr w:type="spellStart"/>
            <w:r w:rsidRPr="00BE5261">
              <w:rPr>
                <w:rFonts w:ascii="Arial" w:hAnsi="Arial" w:cs="Arial"/>
              </w:rPr>
              <w:t>don</w:t>
            </w:r>
            <w:proofErr w:type="spellEnd"/>
            <w:r w:rsidRPr="00BE5261">
              <w:rPr>
                <w:rFonts w:ascii="Arial" w:hAnsi="Arial" w:cs="Arial"/>
              </w:rPr>
              <w:t xml:space="preserve"> not have to worry about money on holiday and can relax </w:t>
            </w:r>
          </w:p>
          <w:p w14:paraId="1D4CF094" w14:textId="77777777" w:rsidR="002D6121" w:rsidRPr="00BE5261" w:rsidRDefault="002D6121" w:rsidP="00F84335">
            <w:pPr>
              <w:spacing w:line="360" w:lineRule="auto"/>
              <w:rPr>
                <w:rFonts w:ascii="Arial" w:hAnsi="Arial" w:cs="Arial"/>
              </w:rPr>
            </w:pPr>
          </w:p>
          <w:p w14:paraId="2BB614FD" w14:textId="77777777" w:rsidR="002D6121" w:rsidRPr="00BE5261" w:rsidRDefault="002D6121" w:rsidP="00F84335">
            <w:pPr>
              <w:spacing w:line="360" w:lineRule="auto"/>
              <w:rPr>
                <w:rFonts w:ascii="Arial" w:hAnsi="Arial" w:cs="Arial"/>
              </w:rPr>
            </w:pPr>
          </w:p>
          <w:p w14:paraId="035002BC" w14:textId="77777777" w:rsidR="002D6121" w:rsidRPr="00BE5261" w:rsidRDefault="002D6121" w:rsidP="00F84335">
            <w:pPr>
              <w:spacing w:line="360" w:lineRule="auto"/>
              <w:rPr>
                <w:rFonts w:ascii="Arial" w:hAnsi="Arial" w:cs="Arial"/>
              </w:rPr>
            </w:pPr>
          </w:p>
          <w:p w14:paraId="2F858B17" w14:textId="77777777" w:rsidR="002D6121" w:rsidRPr="00BE5261" w:rsidRDefault="002D6121" w:rsidP="00F84335">
            <w:pPr>
              <w:spacing w:line="360" w:lineRule="auto"/>
              <w:rPr>
                <w:rFonts w:ascii="Arial" w:hAnsi="Arial" w:cs="Arial"/>
              </w:rPr>
            </w:pPr>
          </w:p>
        </w:tc>
      </w:tr>
    </w:tbl>
    <w:p w14:paraId="73127BC4"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49C88DC4" w14:textId="77777777" w:rsidTr="00F84335">
        <w:tc>
          <w:tcPr>
            <w:tcW w:w="9016" w:type="dxa"/>
          </w:tcPr>
          <w:p w14:paraId="2722FD06" w14:textId="77777777" w:rsidR="002D6121" w:rsidRPr="00BE5261" w:rsidRDefault="002D6121" w:rsidP="00F84335">
            <w:pPr>
              <w:spacing w:line="360" w:lineRule="auto"/>
              <w:rPr>
                <w:rFonts w:ascii="Arial" w:hAnsi="Arial" w:cs="Arial"/>
              </w:rPr>
            </w:pPr>
            <w:r w:rsidRPr="00BE5261">
              <w:rPr>
                <w:rFonts w:ascii="Arial" w:hAnsi="Arial" w:cs="Arial"/>
              </w:rPr>
              <w:t xml:space="preserve">Q3- How would you define an all-inclusive holiday? </w:t>
            </w:r>
          </w:p>
          <w:p w14:paraId="04519B89" w14:textId="77777777" w:rsidR="002D6121" w:rsidRPr="00BE5261" w:rsidRDefault="002D6121" w:rsidP="00F84335">
            <w:pPr>
              <w:spacing w:line="360" w:lineRule="auto"/>
              <w:rPr>
                <w:rFonts w:ascii="Arial" w:hAnsi="Arial" w:cs="Arial"/>
              </w:rPr>
            </w:pPr>
          </w:p>
        </w:tc>
      </w:tr>
      <w:tr w:rsidR="002D6121" w:rsidRPr="00BE5261" w14:paraId="5E8F496B" w14:textId="77777777" w:rsidTr="00F84335">
        <w:tc>
          <w:tcPr>
            <w:tcW w:w="9016" w:type="dxa"/>
          </w:tcPr>
          <w:p w14:paraId="2DF37E7B" w14:textId="77777777" w:rsidR="002D6121" w:rsidRPr="00BE5261" w:rsidRDefault="002D6121" w:rsidP="00F84335">
            <w:pPr>
              <w:spacing w:line="360" w:lineRule="auto"/>
              <w:rPr>
                <w:rFonts w:ascii="Arial" w:hAnsi="Arial" w:cs="Arial"/>
              </w:rPr>
            </w:pPr>
          </w:p>
          <w:p w14:paraId="71480C32" w14:textId="77777777" w:rsidR="002D6121" w:rsidRPr="00BE5261" w:rsidRDefault="002D6121" w:rsidP="00F84335">
            <w:pPr>
              <w:spacing w:line="360" w:lineRule="auto"/>
              <w:rPr>
                <w:rFonts w:ascii="Arial" w:hAnsi="Arial" w:cs="Arial"/>
              </w:rPr>
            </w:pPr>
            <w:r w:rsidRPr="00BE5261">
              <w:rPr>
                <w:rFonts w:ascii="Arial" w:hAnsi="Arial" w:cs="Arial"/>
              </w:rPr>
              <w:t xml:space="preserve">An all-inclusive holiday would include transfers, accommodation, food and drinks all for one price </w:t>
            </w:r>
          </w:p>
          <w:p w14:paraId="7408E05C" w14:textId="77777777" w:rsidR="002D6121" w:rsidRPr="00BE5261" w:rsidRDefault="002D6121" w:rsidP="00F84335">
            <w:pPr>
              <w:spacing w:line="360" w:lineRule="auto"/>
              <w:rPr>
                <w:rFonts w:ascii="Arial" w:hAnsi="Arial" w:cs="Arial"/>
              </w:rPr>
            </w:pPr>
          </w:p>
          <w:p w14:paraId="13940F8D" w14:textId="77777777" w:rsidR="002D6121" w:rsidRPr="00BE5261" w:rsidRDefault="002D6121" w:rsidP="00F84335">
            <w:pPr>
              <w:spacing w:line="360" w:lineRule="auto"/>
              <w:rPr>
                <w:rFonts w:ascii="Arial" w:hAnsi="Arial" w:cs="Arial"/>
              </w:rPr>
            </w:pPr>
          </w:p>
          <w:p w14:paraId="32255DE1" w14:textId="77777777" w:rsidR="002D6121" w:rsidRPr="00BE5261" w:rsidRDefault="002D6121" w:rsidP="00F84335">
            <w:pPr>
              <w:spacing w:line="360" w:lineRule="auto"/>
              <w:rPr>
                <w:rFonts w:ascii="Arial" w:hAnsi="Arial" w:cs="Arial"/>
              </w:rPr>
            </w:pPr>
          </w:p>
        </w:tc>
      </w:tr>
    </w:tbl>
    <w:p w14:paraId="3A006F0E"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0F6E2607" w14:textId="77777777" w:rsidTr="00F84335">
        <w:tc>
          <w:tcPr>
            <w:tcW w:w="9016" w:type="dxa"/>
          </w:tcPr>
          <w:p w14:paraId="3DB1361E" w14:textId="77777777" w:rsidR="002D6121" w:rsidRPr="00BE5261" w:rsidRDefault="002D6121" w:rsidP="00F84335">
            <w:pPr>
              <w:spacing w:line="360" w:lineRule="auto"/>
              <w:rPr>
                <w:rFonts w:ascii="Arial" w:hAnsi="Arial" w:cs="Arial"/>
              </w:rPr>
            </w:pPr>
            <w:r w:rsidRPr="00BE5261">
              <w:rPr>
                <w:rFonts w:ascii="Arial" w:hAnsi="Arial" w:cs="Arial"/>
              </w:rPr>
              <w:t>Q4 – What factors influence you to take an all-inclusive holiday?</w:t>
            </w:r>
          </w:p>
          <w:p w14:paraId="5275E20E" w14:textId="77777777" w:rsidR="002D6121" w:rsidRPr="00BE5261" w:rsidRDefault="002D6121" w:rsidP="00F84335">
            <w:pPr>
              <w:spacing w:line="360" w:lineRule="auto"/>
              <w:rPr>
                <w:rFonts w:ascii="Arial" w:hAnsi="Arial" w:cs="Arial"/>
              </w:rPr>
            </w:pPr>
          </w:p>
        </w:tc>
      </w:tr>
      <w:tr w:rsidR="002D6121" w:rsidRPr="00BE5261" w14:paraId="2BA38613" w14:textId="77777777" w:rsidTr="00F84335">
        <w:tc>
          <w:tcPr>
            <w:tcW w:w="9016" w:type="dxa"/>
          </w:tcPr>
          <w:p w14:paraId="0FB5A673" w14:textId="77777777" w:rsidR="002D6121" w:rsidRPr="00BE5261" w:rsidRDefault="002D6121" w:rsidP="00F84335">
            <w:pPr>
              <w:spacing w:line="360" w:lineRule="auto"/>
              <w:rPr>
                <w:rFonts w:ascii="Arial" w:hAnsi="Arial" w:cs="Arial"/>
              </w:rPr>
            </w:pPr>
          </w:p>
          <w:p w14:paraId="46BF3D54" w14:textId="77777777" w:rsidR="002D6121" w:rsidRPr="00BE5261" w:rsidRDefault="002D6121" w:rsidP="00F84335">
            <w:pPr>
              <w:spacing w:line="360" w:lineRule="auto"/>
              <w:rPr>
                <w:rFonts w:ascii="Arial" w:hAnsi="Arial" w:cs="Arial"/>
              </w:rPr>
            </w:pPr>
            <w:r w:rsidRPr="00BE5261">
              <w:rPr>
                <w:rFonts w:ascii="Arial" w:hAnsi="Arial" w:cs="Arial"/>
              </w:rPr>
              <w:lastRenderedPageBreak/>
              <w:t xml:space="preserve">Cost and safety with the resort </w:t>
            </w:r>
          </w:p>
          <w:p w14:paraId="31A09828" w14:textId="77777777" w:rsidR="002D6121" w:rsidRPr="00BE5261" w:rsidRDefault="002D6121" w:rsidP="00F84335">
            <w:pPr>
              <w:spacing w:line="360" w:lineRule="auto"/>
              <w:rPr>
                <w:rFonts w:ascii="Arial" w:hAnsi="Arial" w:cs="Arial"/>
              </w:rPr>
            </w:pPr>
          </w:p>
          <w:p w14:paraId="78FA0BCC" w14:textId="77777777" w:rsidR="002D6121" w:rsidRPr="00BE5261" w:rsidRDefault="002D6121" w:rsidP="00F84335">
            <w:pPr>
              <w:spacing w:line="360" w:lineRule="auto"/>
              <w:rPr>
                <w:rFonts w:ascii="Arial" w:hAnsi="Arial" w:cs="Arial"/>
              </w:rPr>
            </w:pPr>
          </w:p>
        </w:tc>
      </w:tr>
    </w:tbl>
    <w:p w14:paraId="3B5B4F35" w14:textId="77777777" w:rsidR="002D6121" w:rsidRPr="00BE5261" w:rsidRDefault="002D6121" w:rsidP="002D6121">
      <w:pPr>
        <w:spacing w:line="360" w:lineRule="auto"/>
        <w:rPr>
          <w:rFonts w:ascii="Arial" w:hAnsi="Arial" w:cs="Arial"/>
        </w:rPr>
      </w:pPr>
    </w:p>
    <w:p w14:paraId="38FA88F5"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195DF9F" w14:textId="77777777" w:rsidTr="00F84335">
        <w:tc>
          <w:tcPr>
            <w:tcW w:w="9016" w:type="dxa"/>
          </w:tcPr>
          <w:p w14:paraId="7E64FDA3" w14:textId="77777777" w:rsidR="002D6121" w:rsidRPr="00BE5261" w:rsidRDefault="002D6121" w:rsidP="00F84335">
            <w:pPr>
              <w:spacing w:line="360" w:lineRule="auto"/>
              <w:rPr>
                <w:rFonts w:ascii="Arial" w:hAnsi="Arial" w:cs="Arial"/>
              </w:rPr>
            </w:pPr>
            <w:r w:rsidRPr="00BE5261">
              <w:rPr>
                <w:rFonts w:ascii="Arial" w:hAnsi="Arial" w:cs="Arial"/>
              </w:rPr>
              <w:t>Q5 – Thinking of your last all-inclusive holiday, how often did you use services not provided in the package and why?</w:t>
            </w:r>
          </w:p>
          <w:p w14:paraId="03633FDE" w14:textId="77777777" w:rsidR="002D6121" w:rsidRPr="00BE5261" w:rsidRDefault="002D6121" w:rsidP="00F84335">
            <w:pPr>
              <w:spacing w:line="360" w:lineRule="auto"/>
              <w:rPr>
                <w:rFonts w:ascii="Arial" w:hAnsi="Arial" w:cs="Arial"/>
              </w:rPr>
            </w:pPr>
          </w:p>
        </w:tc>
      </w:tr>
      <w:tr w:rsidR="002D6121" w:rsidRPr="00BE5261" w14:paraId="55FC77A3" w14:textId="77777777" w:rsidTr="00F84335">
        <w:tc>
          <w:tcPr>
            <w:tcW w:w="9016" w:type="dxa"/>
          </w:tcPr>
          <w:p w14:paraId="3DB0A48A" w14:textId="77777777" w:rsidR="002D6121" w:rsidRPr="00BE5261" w:rsidRDefault="002D6121" w:rsidP="00F84335">
            <w:pPr>
              <w:spacing w:line="360" w:lineRule="auto"/>
              <w:rPr>
                <w:rFonts w:ascii="Arial" w:hAnsi="Arial" w:cs="Arial"/>
              </w:rPr>
            </w:pPr>
          </w:p>
          <w:p w14:paraId="3CA50A70" w14:textId="77777777" w:rsidR="002D6121" w:rsidRPr="00BE5261" w:rsidRDefault="002D6121" w:rsidP="00F84335">
            <w:pPr>
              <w:spacing w:line="360" w:lineRule="auto"/>
              <w:rPr>
                <w:rFonts w:ascii="Arial" w:hAnsi="Arial" w:cs="Arial"/>
              </w:rPr>
            </w:pPr>
            <w:r w:rsidRPr="00BE5261">
              <w:rPr>
                <w:rFonts w:ascii="Arial" w:hAnsi="Arial" w:cs="Arial"/>
              </w:rPr>
              <w:t xml:space="preserve">Not often, only taxis to get into town </w:t>
            </w:r>
          </w:p>
          <w:p w14:paraId="228E4F65" w14:textId="77777777" w:rsidR="002D6121" w:rsidRPr="00BE5261" w:rsidRDefault="002D6121" w:rsidP="00F84335">
            <w:pPr>
              <w:spacing w:line="360" w:lineRule="auto"/>
              <w:rPr>
                <w:rFonts w:ascii="Arial" w:hAnsi="Arial" w:cs="Arial"/>
              </w:rPr>
            </w:pPr>
          </w:p>
          <w:p w14:paraId="48888DF6" w14:textId="77777777" w:rsidR="002D6121" w:rsidRPr="00BE5261" w:rsidRDefault="002D6121" w:rsidP="00F84335">
            <w:pPr>
              <w:spacing w:line="360" w:lineRule="auto"/>
              <w:rPr>
                <w:rFonts w:ascii="Arial" w:hAnsi="Arial" w:cs="Arial"/>
              </w:rPr>
            </w:pPr>
          </w:p>
          <w:p w14:paraId="39BB0004" w14:textId="77777777" w:rsidR="002D6121" w:rsidRPr="00BE5261" w:rsidRDefault="002D6121" w:rsidP="00F84335">
            <w:pPr>
              <w:spacing w:line="360" w:lineRule="auto"/>
              <w:rPr>
                <w:rFonts w:ascii="Arial" w:hAnsi="Arial" w:cs="Arial"/>
              </w:rPr>
            </w:pPr>
          </w:p>
        </w:tc>
      </w:tr>
    </w:tbl>
    <w:p w14:paraId="51868E6B" w14:textId="77777777" w:rsidR="002D6121" w:rsidRPr="00BE5261" w:rsidRDefault="002D6121" w:rsidP="002D6121">
      <w:pPr>
        <w:spacing w:line="360" w:lineRule="auto"/>
        <w:rPr>
          <w:rFonts w:ascii="Arial" w:hAnsi="Arial" w:cs="Arial"/>
        </w:rPr>
      </w:pPr>
    </w:p>
    <w:p w14:paraId="32126F6C"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2BE2EE03" w14:textId="77777777" w:rsidTr="00F84335">
        <w:tc>
          <w:tcPr>
            <w:tcW w:w="9016" w:type="dxa"/>
          </w:tcPr>
          <w:p w14:paraId="08493FD4" w14:textId="77777777" w:rsidR="002D6121" w:rsidRPr="00BE5261" w:rsidRDefault="002D6121" w:rsidP="00F84335">
            <w:pPr>
              <w:spacing w:line="360" w:lineRule="auto"/>
              <w:rPr>
                <w:rFonts w:ascii="Arial" w:hAnsi="Arial" w:cs="Arial"/>
              </w:rPr>
            </w:pPr>
            <w:r w:rsidRPr="00BE5261">
              <w:rPr>
                <w:rFonts w:ascii="Arial" w:hAnsi="Arial" w:cs="Arial"/>
              </w:rPr>
              <w:t>Q6– Who do you think benefits from all-inclusive holidays?</w:t>
            </w:r>
          </w:p>
          <w:p w14:paraId="7D226754" w14:textId="77777777" w:rsidR="002D6121" w:rsidRPr="00BE5261" w:rsidRDefault="002D6121" w:rsidP="00F84335">
            <w:pPr>
              <w:spacing w:line="360" w:lineRule="auto"/>
              <w:rPr>
                <w:rFonts w:ascii="Arial" w:hAnsi="Arial" w:cs="Arial"/>
              </w:rPr>
            </w:pPr>
          </w:p>
        </w:tc>
      </w:tr>
      <w:tr w:rsidR="002D6121" w:rsidRPr="00BE5261" w14:paraId="66F0B47B" w14:textId="77777777" w:rsidTr="00F84335">
        <w:tc>
          <w:tcPr>
            <w:tcW w:w="9016" w:type="dxa"/>
          </w:tcPr>
          <w:p w14:paraId="3BD1C387" w14:textId="77777777" w:rsidR="002D6121" w:rsidRPr="00BE5261" w:rsidRDefault="002D6121" w:rsidP="00F84335">
            <w:pPr>
              <w:spacing w:line="360" w:lineRule="auto"/>
              <w:rPr>
                <w:rFonts w:ascii="Arial" w:hAnsi="Arial" w:cs="Arial"/>
              </w:rPr>
            </w:pPr>
          </w:p>
          <w:p w14:paraId="7946F518" w14:textId="77777777" w:rsidR="002D6121" w:rsidRPr="00BE5261" w:rsidRDefault="002D6121" w:rsidP="00F84335">
            <w:pPr>
              <w:spacing w:line="360" w:lineRule="auto"/>
              <w:rPr>
                <w:rFonts w:ascii="Arial" w:hAnsi="Arial" w:cs="Arial"/>
              </w:rPr>
            </w:pPr>
            <w:r w:rsidRPr="00BE5261">
              <w:rPr>
                <w:rFonts w:ascii="Arial" w:hAnsi="Arial" w:cs="Arial"/>
              </w:rPr>
              <w:t xml:space="preserve">Tourists and tour operators </w:t>
            </w:r>
          </w:p>
          <w:p w14:paraId="32359EDE" w14:textId="77777777" w:rsidR="002D6121" w:rsidRPr="00BE5261" w:rsidRDefault="002D6121" w:rsidP="00F84335">
            <w:pPr>
              <w:spacing w:line="360" w:lineRule="auto"/>
              <w:rPr>
                <w:rFonts w:ascii="Arial" w:hAnsi="Arial" w:cs="Arial"/>
              </w:rPr>
            </w:pPr>
          </w:p>
          <w:p w14:paraId="4E1C7BF2" w14:textId="77777777" w:rsidR="002D6121" w:rsidRPr="00BE5261" w:rsidRDefault="002D6121" w:rsidP="00F84335">
            <w:pPr>
              <w:spacing w:line="360" w:lineRule="auto"/>
              <w:rPr>
                <w:rFonts w:ascii="Arial" w:hAnsi="Arial" w:cs="Arial"/>
              </w:rPr>
            </w:pPr>
          </w:p>
          <w:p w14:paraId="35CBCFD3" w14:textId="77777777" w:rsidR="002D6121" w:rsidRPr="00BE5261" w:rsidRDefault="002D6121" w:rsidP="00F84335">
            <w:pPr>
              <w:spacing w:line="360" w:lineRule="auto"/>
              <w:rPr>
                <w:rFonts w:ascii="Arial" w:hAnsi="Arial" w:cs="Arial"/>
              </w:rPr>
            </w:pPr>
          </w:p>
        </w:tc>
      </w:tr>
    </w:tbl>
    <w:p w14:paraId="3B48C2ED" w14:textId="77777777" w:rsidR="002D6121" w:rsidRPr="00BE5261" w:rsidRDefault="002D6121" w:rsidP="002D6121">
      <w:pPr>
        <w:spacing w:line="360" w:lineRule="auto"/>
        <w:rPr>
          <w:rFonts w:ascii="Arial" w:hAnsi="Arial" w:cs="Arial"/>
        </w:rPr>
      </w:pPr>
    </w:p>
    <w:p w14:paraId="716ADBAE"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5AE9D6D" w14:textId="77777777" w:rsidTr="00F84335">
        <w:tc>
          <w:tcPr>
            <w:tcW w:w="9016" w:type="dxa"/>
          </w:tcPr>
          <w:p w14:paraId="2B7A9D65" w14:textId="77777777" w:rsidR="002D6121" w:rsidRPr="00BE5261" w:rsidRDefault="002D6121" w:rsidP="00F84335">
            <w:pPr>
              <w:spacing w:line="360" w:lineRule="auto"/>
              <w:rPr>
                <w:rFonts w:ascii="Arial" w:hAnsi="Arial" w:cs="Arial"/>
              </w:rPr>
            </w:pPr>
            <w:r w:rsidRPr="00BE5261">
              <w:rPr>
                <w:rFonts w:ascii="Arial" w:hAnsi="Arial" w:cs="Arial"/>
              </w:rPr>
              <w:t xml:space="preserve">Q7– Do you think All-inclusive holidays have a higher positive impact or negative impact on local communities? </w:t>
            </w:r>
          </w:p>
          <w:p w14:paraId="19F4F6D9" w14:textId="77777777" w:rsidR="002D6121" w:rsidRPr="00BE5261" w:rsidRDefault="002D6121" w:rsidP="00F84335">
            <w:pPr>
              <w:spacing w:line="360" w:lineRule="auto"/>
              <w:rPr>
                <w:rFonts w:ascii="Arial" w:hAnsi="Arial" w:cs="Arial"/>
              </w:rPr>
            </w:pPr>
          </w:p>
        </w:tc>
      </w:tr>
      <w:tr w:rsidR="002D6121" w:rsidRPr="00BE5261" w14:paraId="2BBE34A3" w14:textId="77777777" w:rsidTr="00F84335">
        <w:tc>
          <w:tcPr>
            <w:tcW w:w="9016" w:type="dxa"/>
          </w:tcPr>
          <w:p w14:paraId="76DA3A15" w14:textId="77777777" w:rsidR="002D6121" w:rsidRPr="00BE5261" w:rsidRDefault="002D6121" w:rsidP="00F84335">
            <w:pPr>
              <w:spacing w:line="360" w:lineRule="auto"/>
              <w:rPr>
                <w:rFonts w:ascii="Arial" w:hAnsi="Arial" w:cs="Arial"/>
              </w:rPr>
            </w:pPr>
          </w:p>
          <w:p w14:paraId="2CF32F84" w14:textId="77777777" w:rsidR="002D6121" w:rsidRPr="00BE5261" w:rsidRDefault="002D6121" w:rsidP="00F84335">
            <w:pPr>
              <w:spacing w:line="360" w:lineRule="auto"/>
              <w:rPr>
                <w:rFonts w:ascii="Arial" w:hAnsi="Arial" w:cs="Arial"/>
              </w:rPr>
            </w:pPr>
            <w:r w:rsidRPr="00BE5261">
              <w:rPr>
                <w:rFonts w:ascii="Arial" w:hAnsi="Arial" w:cs="Arial"/>
              </w:rPr>
              <w:t xml:space="preserve">On the local community, possibly more negative </w:t>
            </w:r>
          </w:p>
          <w:p w14:paraId="0872A669" w14:textId="77777777" w:rsidR="002D6121" w:rsidRPr="00BE5261" w:rsidRDefault="002D6121" w:rsidP="00F84335">
            <w:pPr>
              <w:spacing w:line="360" w:lineRule="auto"/>
              <w:rPr>
                <w:rFonts w:ascii="Arial" w:hAnsi="Arial" w:cs="Arial"/>
              </w:rPr>
            </w:pPr>
          </w:p>
          <w:p w14:paraId="3166BA40" w14:textId="77777777" w:rsidR="002D6121" w:rsidRPr="00BE5261" w:rsidRDefault="002D6121" w:rsidP="00F84335">
            <w:pPr>
              <w:spacing w:line="360" w:lineRule="auto"/>
              <w:rPr>
                <w:rFonts w:ascii="Arial" w:hAnsi="Arial" w:cs="Arial"/>
              </w:rPr>
            </w:pPr>
          </w:p>
          <w:p w14:paraId="4D03F441" w14:textId="77777777" w:rsidR="002D6121" w:rsidRPr="00BE5261" w:rsidRDefault="002D6121" w:rsidP="00F84335">
            <w:pPr>
              <w:spacing w:line="360" w:lineRule="auto"/>
              <w:rPr>
                <w:rFonts w:ascii="Arial" w:hAnsi="Arial" w:cs="Arial"/>
              </w:rPr>
            </w:pPr>
          </w:p>
        </w:tc>
      </w:tr>
    </w:tbl>
    <w:p w14:paraId="3AF60E95" w14:textId="77777777" w:rsidR="002D6121" w:rsidRPr="00BE5261" w:rsidRDefault="002D6121" w:rsidP="002D6121">
      <w:pPr>
        <w:spacing w:line="360" w:lineRule="auto"/>
        <w:rPr>
          <w:rFonts w:ascii="Arial" w:hAnsi="Arial" w:cs="Arial"/>
        </w:rPr>
      </w:pPr>
    </w:p>
    <w:p w14:paraId="0C9A3AE8"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0A066E9" w14:textId="77777777" w:rsidTr="00F84335">
        <w:tc>
          <w:tcPr>
            <w:tcW w:w="9016" w:type="dxa"/>
          </w:tcPr>
          <w:p w14:paraId="13D2826B" w14:textId="77777777" w:rsidR="002D6121" w:rsidRPr="00BE5261" w:rsidRDefault="002D6121" w:rsidP="00F84335">
            <w:pPr>
              <w:spacing w:line="360" w:lineRule="auto"/>
              <w:rPr>
                <w:rFonts w:ascii="Arial" w:hAnsi="Arial" w:cs="Arial"/>
              </w:rPr>
            </w:pPr>
            <w:r w:rsidRPr="00BE5261">
              <w:rPr>
                <w:rFonts w:ascii="Arial" w:hAnsi="Arial" w:cs="Arial"/>
              </w:rPr>
              <w:t>Q8 – What do you think are the negative impacts that all-inclusive resorts have on local communities and businesses?</w:t>
            </w:r>
          </w:p>
          <w:p w14:paraId="0DE1F5D3" w14:textId="77777777" w:rsidR="002D6121" w:rsidRPr="00BE5261" w:rsidRDefault="002D6121" w:rsidP="00F84335">
            <w:pPr>
              <w:spacing w:line="360" w:lineRule="auto"/>
              <w:rPr>
                <w:rFonts w:ascii="Arial" w:hAnsi="Arial" w:cs="Arial"/>
              </w:rPr>
            </w:pPr>
          </w:p>
        </w:tc>
      </w:tr>
      <w:tr w:rsidR="002D6121" w:rsidRPr="00BE5261" w14:paraId="14204E07" w14:textId="77777777" w:rsidTr="00F84335">
        <w:tc>
          <w:tcPr>
            <w:tcW w:w="9016" w:type="dxa"/>
          </w:tcPr>
          <w:p w14:paraId="1498C885" w14:textId="77777777" w:rsidR="002D6121" w:rsidRPr="00BE5261" w:rsidRDefault="002D6121" w:rsidP="00F84335">
            <w:pPr>
              <w:spacing w:line="360" w:lineRule="auto"/>
              <w:rPr>
                <w:rFonts w:ascii="Arial" w:hAnsi="Arial" w:cs="Arial"/>
              </w:rPr>
            </w:pPr>
          </w:p>
          <w:p w14:paraId="445161EB" w14:textId="77777777" w:rsidR="002D6121" w:rsidRPr="00BE5261" w:rsidRDefault="002D6121" w:rsidP="00F84335">
            <w:pPr>
              <w:spacing w:line="360" w:lineRule="auto"/>
              <w:rPr>
                <w:rFonts w:ascii="Arial" w:hAnsi="Arial" w:cs="Arial"/>
              </w:rPr>
            </w:pPr>
            <w:r w:rsidRPr="00BE5261">
              <w:rPr>
                <w:rFonts w:ascii="Arial" w:hAnsi="Arial" w:cs="Arial"/>
              </w:rPr>
              <w:t xml:space="preserve">A negative impact because everything the tourists need is in the hotels, they don’t need to venture out, they may possibly use the local shops for gifts, but the local communities definitely miss out on economy because tourists don’t use the local bars and restaurants, local transport.  These tourists don’t always mix with the locals so don’t get a sense of the community and what the people are really like. </w:t>
            </w:r>
          </w:p>
          <w:p w14:paraId="012658C7" w14:textId="77777777" w:rsidR="002D6121" w:rsidRPr="00BE5261" w:rsidRDefault="002D6121" w:rsidP="00F84335">
            <w:pPr>
              <w:spacing w:line="360" w:lineRule="auto"/>
              <w:rPr>
                <w:rFonts w:ascii="Arial" w:hAnsi="Arial" w:cs="Arial"/>
              </w:rPr>
            </w:pPr>
          </w:p>
          <w:p w14:paraId="37288D0E" w14:textId="77777777" w:rsidR="002D6121" w:rsidRPr="00BE5261" w:rsidRDefault="002D6121" w:rsidP="00F84335">
            <w:pPr>
              <w:spacing w:line="360" w:lineRule="auto"/>
              <w:rPr>
                <w:rFonts w:ascii="Arial" w:hAnsi="Arial" w:cs="Arial"/>
              </w:rPr>
            </w:pPr>
          </w:p>
          <w:p w14:paraId="29B825DC" w14:textId="77777777" w:rsidR="002D6121" w:rsidRPr="00BE5261" w:rsidRDefault="002D6121" w:rsidP="00F84335">
            <w:pPr>
              <w:spacing w:line="360" w:lineRule="auto"/>
              <w:rPr>
                <w:rFonts w:ascii="Arial" w:hAnsi="Arial" w:cs="Arial"/>
              </w:rPr>
            </w:pPr>
          </w:p>
          <w:p w14:paraId="18912AB6" w14:textId="77777777" w:rsidR="002D6121" w:rsidRPr="00BE5261" w:rsidRDefault="002D6121" w:rsidP="00F84335">
            <w:pPr>
              <w:spacing w:line="360" w:lineRule="auto"/>
              <w:rPr>
                <w:rFonts w:ascii="Arial" w:hAnsi="Arial" w:cs="Arial"/>
              </w:rPr>
            </w:pPr>
          </w:p>
        </w:tc>
      </w:tr>
    </w:tbl>
    <w:p w14:paraId="365E2814" w14:textId="77777777" w:rsidR="002D6121" w:rsidRPr="00BE5261" w:rsidRDefault="002D6121" w:rsidP="002D6121">
      <w:pPr>
        <w:spacing w:line="360" w:lineRule="auto"/>
        <w:rPr>
          <w:rFonts w:ascii="Arial" w:hAnsi="Arial" w:cs="Arial"/>
        </w:rPr>
      </w:pPr>
    </w:p>
    <w:p w14:paraId="55345052"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568B0BB5" w14:textId="77777777" w:rsidTr="00F84335">
        <w:tc>
          <w:tcPr>
            <w:tcW w:w="9016" w:type="dxa"/>
          </w:tcPr>
          <w:p w14:paraId="52FA3773" w14:textId="77777777" w:rsidR="002D6121" w:rsidRPr="00BE5261" w:rsidRDefault="002D6121" w:rsidP="00F84335">
            <w:pPr>
              <w:spacing w:line="360" w:lineRule="auto"/>
              <w:rPr>
                <w:rFonts w:ascii="Arial" w:hAnsi="Arial" w:cs="Arial"/>
              </w:rPr>
            </w:pPr>
            <w:r w:rsidRPr="00BE5261">
              <w:rPr>
                <w:rFonts w:ascii="Arial" w:hAnsi="Arial" w:cs="Arial"/>
              </w:rPr>
              <w:t>Q9- What do you think are the positive impacts that all-inclusive resorts have on local communities and businesses?</w:t>
            </w:r>
          </w:p>
          <w:p w14:paraId="642E1290" w14:textId="77777777" w:rsidR="002D6121" w:rsidRPr="00BE5261" w:rsidRDefault="002D6121" w:rsidP="00F84335">
            <w:pPr>
              <w:spacing w:line="360" w:lineRule="auto"/>
              <w:rPr>
                <w:rFonts w:ascii="Arial" w:hAnsi="Arial" w:cs="Arial"/>
              </w:rPr>
            </w:pPr>
          </w:p>
        </w:tc>
      </w:tr>
      <w:tr w:rsidR="002D6121" w:rsidRPr="00BE5261" w14:paraId="2F65DEB0" w14:textId="77777777" w:rsidTr="00F84335">
        <w:tc>
          <w:tcPr>
            <w:tcW w:w="9016" w:type="dxa"/>
          </w:tcPr>
          <w:p w14:paraId="2F4D0016" w14:textId="77777777" w:rsidR="002D6121" w:rsidRPr="00BE5261" w:rsidRDefault="002D6121" w:rsidP="00F84335">
            <w:pPr>
              <w:spacing w:line="360" w:lineRule="auto"/>
              <w:rPr>
                <w:rFonts w:ascii="Arial" w:hAnsi="Arial" w:cs="Arial"/>
              </w:rPr>
            </w:pPr>
          </w:p>
          <w:p w14:paraId="380923F5" w14:textId="77777777" w:rsidR="002D6121" w:rsidRPr="00BE5261" w:rsidRDefault="002D6121" w:rsidP="00F84335">
            <w:pPr>
              <w:spacing w:line="360" w:lineRule="auto"/>
              <w:rPr>
                <w:rFonts w:ascii="Arial" w:hAnsi="Arial" w:cs="Arial"/>
              </w:rPr>
            </w:pPr>
            <w:r w:rsidRPr="00BE5261">
              <w:rPr>
                <w:rFonts w:ascii="Arial" w:hAnsi="Arial" w:cs="Arial"/>
              </w:rPr>
              <w:t>Employment in the Hotels, which brings economy into the community, of they live there</w:t>
            </w:r>
          </w:p>
          <w:p w14:paraId="51B55148" w14:textId="77777777" w:rsidR="002D6121" w:rsidRPr="00BE5261" w:rsidRDefault="002D6121" w:rsidP="00F84335">
            <w:pPr>
              <w:spacing w:line="360" w:lineRule="auto"/>
              <w:rPr>
                <w:rFonts w:ascii="Arial" w:hAnsi="Arial" w:cs="Arial"/>
              </w:rPr>
            </w:pPr>
          </w:p>
          <w:p w14:paraId="33FC2AD9" w14:textId="77777777" w:rsidR="002D6121" w:rsidRPr="00BE5261" w:rsidRDefault="002D6121" w:rsidP="00F84335">
            <w:pPr>
              <w:spacing w:line="360" w:lineRule="auto"/>
              <w:rPr>
                <w:rFonts w:ascii="Arial" w:hAnsi="Arial" w:cs="Arial"/>
              </w:rPr>
            </w:pPr>
          </w:p>
          <w:p w14:paraId="6C048BB0" w14:textId="77777777" w:rsidR="002D6121" w:rsidRPr="00BE5261" w:rsidRDefault="002D6121" w:rsidP="00F84335">
            <w:pPr>
              <w:spacing w:line="360" w:lineRule="auto"/>
              <w:rPr>
                <w:rFonts w:ascii="Arial" w:hAnsi="Arial" w:cs="Arial"/>
              </w:rPr>
            </w:pPr>
          </w:p>
          <w:p w14:paraId="056FDC5F" w14:textId="77777777" w:rsidR="002D6121" w:rsidRPr="00BE5261" w:rsidRDefault="002D6121" w:rsidP="00F84335">
            <w:pPr>
              <w:spacing w:line="360" w:lineRule="auto"/>
              <w:rPr>
                <w:rFonts w:ascii="Arial" w:hAnsi="Arial" w:cs="Arial"/>
              </w:rPr>
            </w:pPr>
          </w:p>
        </w:tc>
      </w:tr>
    </w:tbl>
    <w:p w14:paraId="721CC5EC" w14:textId="77777777" w:rsidR="002D6121" w:rsidRPr="00BE5261" w:rsidRDefault="002D6121" w:rsidP="002D6121">
      <w:pPr>
        <w:spacing w:line="360" w:lineRule="auto"/>
        <w:rPr>
          <w:rFonts w:ascii="Arial" w:hAnsi="Arial" w:cs="Arial"/>
        </w:rPr>
      </w:pPr>
    </w:p>
    <w:p w14:paraId="54E1F395" w14:textId="77777777" w:rsidR="002D6121" w:rsidRPr="00BE5261" w:rsidRDefault="002D6121" w:rsidP="002D6121">
      <w:pPr>
        <w:spacing w:line="360" w:lineRule="auto"/>
        <w:rPr>
          <w:rFonts w:ascii="Arial" w:hAnsi="Arial" w:cs="Arial"/>
        </w:rPr>
      </w:pPr>
    </w:p>
    <w:p w14:paraId="7B4A76EA"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482B69CA" w14:textId="77777777" w:rsidTr="00F84335">
        <w:tc>
          <w:tcPr>
            <w:tcW w:w="9016" w:type="dxa"/>
          </w:tcPr>
          <w:p w14:paraId="72C0DC66" w14:textId="77777777" w:rsidR="002D6121" w:rsidRPr="00BE5261" w:rsidRDefault="002D6121" w:rsidP="00F84335">
            <w:pPr>
              <w:spacing w:line="360" w:lineRule="auto"/>
              <w:rPr>
                <w:rFonts w:ascii="Arial" w:hAnsi="Arial" w:cs="Arial"/>
              </w:rPr>
            </w:pPr>
            <w:r w:rsidRPr="00BE5261">
              <w:rPr>
                <w:rFonts w:ascii="Arial" w:hAnsi="Arial" w:cs="Arial"/>
              </w:rPr>
              <w:t>Q10– What do you think can be done to minimise the negative impacts of all-inclusive holidays?</w:t>
            </w:r>
          </w:p>
          <w:p w14:paraId="6BD43CBF" w14:textId="77777777" w:rsidR="002D6121" w:rsidRPr="00BE5261" w:rsidRDefault="002D6121" w:rsidP="00F84335">
            <w:pPr>
              <w:spacing w:line="360" w:lineRule="auto"/>
              <w:rPr>
                <w:rFonts w:ascii="Arial" w:hAnsi="Arial" w:cs="Arial"/>
              </w:rPr>
            </w:pPr>
          </w:p>
        </w:tc>
      </w:tr>
      <w:tr w:rsidR="002D6121" w:rsidRPr="00BE5261" w14:paraId="65A8E314" w14:textId="77777777" w:rsidTr="00F84335">
        <w:tc>
          <w:tcPr>
            <w:tcW w:w="9016" w:type="dxa"/>
          </w:tcPr>
          <w:p w14:paraId="448654B5" w14:textId="77777777" w:rsidR="002D6121" w:rsidRPr="00BE5261" w:rsidRDefault="002D6121" w:rsidP="00F84335">
            <w:pPr>
              <w:spacing w:line="360" w:lineRule="auto"/>
              <w:rPr>
                <w:rFonts w:ascii="Arial" w:hAnsi="Arial" w:cs="Arial"/>
              </w:rPr>
            </w:pPr>
          </w:p>
          <w:p w14:paraId="706C73ED" w14:textId="77777777" w:rsidR="002D6121" w:rsidRPr="00BE5261" w:rsidRDefault="002D6121" w:rsidP="00F84335">
            <w:pPr>
              <w:spacing w:line="360" w:lineRule="auto"/>
              <w:rPr>
                <w:rFonts w:ascii="Arial" w:hAnsi="Arial" w:cs="Arial"/>
              </w:rPr>
            </w:pPr>
            <w:r w:rsidRPr="00BE5261">
              <w:rPr>
                <w:rFonts w:ascii="Arial" w:hAnsi="Arial" w:cs="Arial"/>
              </w:rPr>
              <w:t xml:space="preserve">Source local food and alcohol and promote local attractions bars and restaurants </w:t>
            </w:r>
          </w:p>
          <w:p w14:paraId="0BA83294" w14:textId="77777777" w:rsidR="002D6121" w:rsidRPr="00BE5261" w:rsidRDefault="002D6121" w:rsidP="00F84335">
            <w:pPr>
              <w:spacing w:line="360" w:lineRule="auto"/>
              <w:rPr>
                <w:rFonts w:ascii="Arial" w:hAnsi="Arial" w:cs="Arial"/>
              </w:rPr>
            </w:pPr>
          </w:p>
          <w:p w14:paraId="4EA90565" w14:textId="77777777" w:rsidR="002D6121" w:rsidRPr="00BE5261" w:rsidRDefault="002D6121" w:rsidP="00F84335">
            <w:pPr>
              <w:spacing w:line="360" w:lineRule="auto"/>
              <w:rPr>
                <w:rFonts w:ascii="Arial" w:hAnsi="Arial" w:cs="Arial"/>
              </w:rPr>
            </w:pPr>
          </w:p>
          <w:p w14:paraId="4540E548" w14:textId="77777777" w:rsidR="002D6121" w:rsidRPr="00BE5261" w:rsidRDefault="002D6121" w:rsidP="00F84335">
            <w:pPr>
              <w:spacing w:line="360" w:lineRule="auto"/>
              <w:rPr>
                <w:rFonts w:ascii="Arial" w:hAnsi="Arial" w:cs="Arial"/>
              </w:rPr>
            </w:pPr>
          </w:p>
        </w:tc>
      </w:tr>
    </w:tbl>
    <w:p w14:paraId="1B1C73FF" w14:textId="77777777" w:rsidR="002D6121" w:rsidRPr="00BE5261" w:rsidRDefault="002D6121" w:rsidP="002D6121">
      <w:pPr>
        <w:spacing w:line="360" w:lineRule="auto"/>
        <w:rPr>
          <w:rFonts w:ascii="Arial" w:hAnsi="Arial" w:cs="Arial"/>
        </w:rPr>
      </w:pPr>
    </w:p>
    <w:p w14:paraId="2D9ACF89"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267F8B7E" w14:textId="77777777" w:rsidTr="00F84335">
        <w:tc>
          <w:tcPr>
            <w:tcW w:w="9016" w:type="dxa"/>
          </w:tcPr>
          <w:p w14:paraId="271882B4" w14:textId="77777777" w:rsidR="002D6121" w:rsidRPr="00BE5261" w:rsidRDefault="002D6121" w:rsidP="00F84335">
            <w:pPr>
              <w:spacing w:line="360" w:lineRule="auto"/>
              <w:rPr>
                <w:rFonts w:ascii="Arial" w:hAnsi="Arial" w:cs="Arial"/>
              </w:rPr>
            </w:pPr>
            <w:r w:rsidRPr="00BE5261">
              <w:rPr>
                <w:rFonts w:ascii="Arial" w:hAnsi="Arial" w:cs="Arial"/>
              </w:rPr>
              <w:t>Q 11– Are you aware of the term ‘economic leakage’ within a destination?</w:t>
            </w:r>
          </w:p>
          <w:p w14:paraId="725AF540" w14:textId="77777777" w:rsidR="002D6121" w:rsidRPr="00BE5261" w:rsidRDefault="002D6121" w:rsidP="00F84335">
            <w:pPr>
              <w:spacing w:line="360" w:lineRule="auto"/>
              <w:rPr>
                <w:rFonts w:ascii="Arial" w:hAnsi="Arial" w:cs="Arial"/>
              </w:rPr>
            </w:pPr>
          </w:p>
        </w:tc>
      </w:tr>
      <w:tr w:rsidR="002D6121" w:rsidRPr="00BE5261" w14:paraId="2231D6AB" w14:textId="77777777" w:rsidTr="00F84335">
        <w:tc>
          <w:tcPr>
            <w:tcW w:w="9016" w:type="dxa"/>
          </w:tcPr>
          <w:p w14:paraId="06172257" w14:textId="77777777" w:rsidR="002D6121" w:rsidRPr="00BE5261" w:rsidRDefault="002D6121" w:rsidP="00F84335">
            <w:pPr>
              <w:spacing w:line="360" w:lineRule="auto"/>
              <w:rPr>
                <w:rFonts w:ascii="Arial" w:hAnsi="Arial" w:cs="Arial"/>
              </w:rPr>
            </w:pPr>
            <w:r w:rsidRPr="00BE5261">
              <w:rPr>
                <w:rFonts w:ascii="Arial" w:hAnsi="Arial" w:cs="Arial"/>
              </w:rPr>
              <w:t>Yes</w:t>
            </w:r>
          </w:p>
          <w:p w14:paraId="408D149C" w14:textId="77777777" w:rsidR="002D6121" w:rsidRPr="00BE5261" w:rsidRDefault="002D6121" w:rsidP="00F84335">
            <w:pPr>
              <w:spacing w:line="360" w:lineRule="auto"/>
              <w:rPr>
                <w:rFonts w:ascii="Arial" w:hAnsi="Arial" w:cs="Arial"/>
              </w:rPr>
            </w:pPr>
          </w:p>
          <w:p w14:paraId="7F5C7691" w14:textId="77777777" w:rsidR="002D6121" w:rsidRPr="00BE5261" w:rsidRDefault="002D6121" w:rsidP="00F84335">
            <w:pPr>
              <w:spacing w:line="360" w:lineRule="auto"/>
              <w:rPr>
                <w:rFonts w:ascii="Arial" w:hAnsi="Arial" w:cs="Arial"/>
              </w:rPr>
            </w:pPr>
          </w:p>
          <w:p w14:paraId="193D86F9" w14:textId="77777777" w:rsidR="002D6121" w:rsidRPr="00BE5261" w:rsidRDefault="002D6121" w:rsidP="00F84335">
            <w:pPr>
              <w:spacing w:line="360" w:lineRule="auto"/>
              <w:rPr>
                <w:rFonts w:ascii="Arial" w:hAnsi="Arial" w:cs="Arial"/>
              </w:rPr>
            </w:pPr>
          </w:p>
          <w:p w14:paraId="686FC051" w14:textId="77777777" w:rsidR="002D6121" w:rsidRPr="00BE5261" w:rsidRDefault="002D6121" w:rsidP="00F84335">
            <w:pPr>
              <w:spacing w:line="360" w:lineRule="auto"/>
              <w:rPr>
                <w:rFonts w:ascii="Arial" w:hAnsi="Arial" w:cs="Arial"/>
              </w:rPr>
            </w:pPr>
          </w:p>
        </w:tc>
      </w:tr>
      <w:tr w:rsidR="002D6121" w:rsidRPr="00BE5261" w14:paraId="78979432" w14:textId="77777777" w:rsidTr="00F84335">
        <w:tc>
          <w:tcPr>
            <w:tcW w:w="9016" w:type="dxa"/>
          </w:tcPr>
          <w:p w14:paraId="6D051F88" w14:textId="77777777" w:rsidR="002D6121" w:rsidRPr="00BE5261" w:rsidRDefault="002D6121" w:rsidP="00F84335">
            <w:pPr>
              <w:spacing w:line="360" w:lineRule="auto"/>
              <w:rPr>
                <w:rFonts w:ascii="Arial" w:hAnsi="Arial" w:cs="Arial"/>
              </w:rPr>
            </w:pPr>
            <w:r w:rsidRPr="00BE5261">
              <w:rPr>
                <w:rFonts w:ascii="Arial" w:hAnsi="Arial" w:cs="Arial"/>
              </w:rPr>
              <w:t>If so, what do you think can be done to minimise the issues with leakage?</w:t>
            </w:r>
          </w:p>
        </w:tc>
      </w:tr>
      <w:tr w:rsidR="002D6121" w:rsidRPr="00BE5261" w14:paraId="6CC2C76D" w14:textId="77777777" w:rsidTr="00F84335">
        <w:tc>
          <w:tcPr>
            <w:tcW w:w="9016" w:type="dxa"/>
          </w:tcPr>
          <w:p w14:paraId="6A1D42AA" w14:textId="77777777" w:rsidR="002D6121" w:rsidRPr="00BE5261" w:rsidRDefault="002D6121" w:rsidP="00F84335">
            <w:pPr>
              <w:spacing w:line="360" w:lineRule="auto"/>
              <w:rPr>
                <w:rFonts w:ascii="Arial" w:hAnsi="Arial" w:cs="Arial"/>
              </w:rPr>
            </w:pPr>
            <w:r w:rsidRPr="00BE5261">
              <w:rPr>
                <w:rFonts w:ascii="Arial" w:hAnsi="Arial" w:cs="Arial"/>
              </w:rPr>
              <w:t>The companies should invest in local communities, the infrastructures, provide work for locals</w:t>
            </w:r>
          </w:p>
          <w:p w14:paraId="7F936160" w14:textId="77777777" w:rsidR="002D6121" w:rsidRPr="00BE5261" w:rsidRDefault="002D6121" w:rsidP="00F84335">
            <w:pPr>
              <w:spacing w:line="360" w:lineRule="auto"/>
              <w:rPr>
                <w:rFonts w:ascii="Arial" w:hAnsi="Arial" w:cs="Arial"/>
              </w:rPr>
            </w:pPr>
          </w:p>
          <w:p w14:paraId="540B961C" w14:textId="77777777" w:rsidR="002D6121" w:rsidRPr="00BE5261" w:rsidRDefault="002D6121" w:rsidP="00F84335">
            <w:pPr>
              <w:spacing w:line="360" w:lineRule="auto"/>
              <w:rPr>
                <w:rFonts w:ascii="Arial" w:hAnsi="Arial" w:cs="Arial"/>
              </w:rPr>
            </w:pPr>
          </w:p>
          <w:p w14:paraId="5B8AA249" w14:textId="77777777" w:rsidR="002D6121" w:rsidRPr="00BE5261" w:rsidRDefault="002D6121" w:rsidP="00F84335">
            <w:pPr>
              <w:spacing w:line="360" w:lineRule="auto"/>
              <w:rPr>
                <w:rFonts w:ascii="Arial" w:hAnsi="Arial" w:cs="Arial"/>
              </w:rPr>
            </w:pPr>
          </w:p>
          <w:p w14:paraId="7080BCDC" w14:textId="77777777" w:rsidR="002D6121" w:rsidRPr="00BE5261" w:rsidRDefault="002D6121" w:rsidP="00F84335">
            <w:pPr>
              <w:spacing w:line="360" w:lineRule="auto"/>
              <w:rPr>
                <w:rFonts w:ascii="Arial" w:hAnsi="Arial" w:cs="Arial"/>
              </w:rPr>
            </w:pPr>
          </w:p>
          <w:p w14:paraId="15DA24CF" w14:textId="77777777" w:rsidR="002D6121" w:rsidRPr="00BE5261" w:rsidRDefault="002D6121" w:rsidP="00F84335">
            <w:pPr>
              <w:spacing w:line="360" w:lineRule="auto"/>
              <w:rPr>
                <w:rFonts w:ascii="Arial" w:hAnsi="Arial" w:cs="Arial"/>
              </w:rPr>
            </w:pPr>
          </w:p>
        </w:tc>
      </w:tr>
    </w:tbl>
    <w:p w14:paraId="0769A393" w14:textId="77777777" w:rsidR="002D6121" w:rsidRPr="00BE5261" w:rsidRDefault="002D6121" w:rsidP="002D6121">
      <w:pPr>
        <w:spacing w:line="360" w:lineRule="auto"/>
        <w:rPr>
          <w:rFonts w:ascii="Arial" w:hAnsi="Arial" w:cs="Arial"/>
        </w:rPr>
      </w:pPr>
    </w:p>
    <w:p w14:paraId="7AB5055B" w14:textId="77777777" w:rsidR="002D6121" w:rsidRPr="00BE5261" w:rsidRDefault="002D6121" w:rsidP="002D6121">
      <w:pPr>
        <w:spacing w:line="360" w:lineRule="auto"/>
        <w:rPr>
          <w:rFonts w:ascii="Arial" w:hAnsi="Arial" w:cs="Arial"/>
        </w:rPr>
      </w:pPr>
    </w:p>
    <w:p w14:paraId="0D9B74CA"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5AA7F174" w14:textId="77777777" w:rsidTr="00F84335">
        <w:tc>
          <w:tcPr>
            <w:tcW w:w="9016" w:type="dxa"/>
          </w:tcPr>
          <w:p w14:paraId="1FDC1F42" w14:textId="77777777" w:rsidR="002D6121" w:rsidRPr="00BE5261" w:rsidRDefault="002D6121" w:rsidP="00F84335">
            <w:pPr>
              <w:spacing w:line="360" w:lineRule="auto"/>
              <w:rPr>
                <w:rFonts w:ascii="Arial" w:hAnsi="Arial" w:cs="Arial"/>
              </w:rPr>
            </w:pPr>
            <w:r w:rsidRPr="00BE5261">
              <w:rPr>
                <w:rFonts w:ascii="Arial" w:hAnsi="Arial" w:cs="Arial"/>
              </w:rPr>
              <w:t>Q12 – Are you aware of any fair models of all-inclusive resorts?</w:t>
            </w:r>
          </w:p>
        </w:tc>
      </w:tr>
      <w:tr w:rsidR="002D6121" w:rsidRPr="00BE5261" w14:paraId="5E2276E2" w14:textId="77777777" w:rsidTr="00F84335">
        <w:tc>
          <w:tcPr>
            <w:tcW w:w="9016" w:type="dxa"/>
          </w:tcPr>
          <w:p w14:paraId="77E6DE1B" w14:textId="77777777" w:rsidR="002D6121" w:rsidRPr="00BE5261" w:rsidRDefault="002D6121" w:rsidP="00F84335">
            <w:pPr>
              <w:spacing w:line="360" w:lineRule="auto"/>
              <w:rPr>
                <w:rFonts w:ascii="Arial" w:hAnsi="Arial" w:cs="Arial"/>
              </w:rPr>
            </w:pPr>
          </w:p>
          <w:p w14:paraId="6EE3B262" w14:textId="77777777" w:rsidR="002D6121" w:rsidRPr="00BE5261" w:rsidRDefault="002D6121" w:rsidP="00F84335">
            <w:pPr>
              <w:spacing w:line="360" w:lineRule="auto"/>
              <w:rPr>
                <w:rFonts w:ascii="Arial" w:hAnsi="Arial" w:cs="Arial"/>
              </w:rPr>
            </w:pPr>
          </w:p>
          <w:p w14:paraId="303F4E1E" w14:textId="77777777" w:rsidR="002D6121" w:rsidRPr="00BE5261" w:rsidRDefault="002D6121" w:rsidP="00F84335">
            <w:pPr>
              <w:spacing w:line="360" w:lineRule="auto"/>
              <w:rPr>
                <w:rFonts w:ascii="Arial" w:hAnsi="Arial" w:cs="Arial"/>
              </w:rPr>
            </w:pPr>
            <w:r w:rsidRPr="00BE5261">
              <w:rPr>
                <w:rFonts w:ascii="Arial" w:hAnsi="Arial" w:cs="Arial"/>
              </w:rPr>
              <w:t xml:space="preserve">No </w:t>
            </w:r>
          </w:p>
          <w:p w14:paraId="07A499C3" w14:textId="77777777" w:rsidR="002D6121" w:rsidRPr="00BE5261" w:rsidRDefault="002D6121" w:rsidP="00F84335">
            <w:pPr>
              <w:spacing w:line="360" w:lineRule="auto"/>
              <w:rPr>
                <w:rFonts w:ascii="Arial" w:hAnsi="Arial" w:cs="Arial"/>
              </w:rPr>
            </w:pPr>
          </w:p>
          <w:p w14:paraId="50AB7E8B" w14:textId="77777777" w:rsidR="002D6121" w:rsidRPr="00BE5261" w:rsidRDefault="002D6121" w:rsidP="00F84335">
            <w:pPr>
              <w:spacing w:line="360" w:lineRule="auto"/>
              <w:rPr>
                <w:rFonts w:ascii="Arial" w:hAnsi="Arial" w:cs="Arial"/>
              </w:rPr>
            </w:pPr>
          </w:p>
        </w:tc>
      </w:tr>
      <w:tr w:rsidR="002D6121" w:rsidRPr="00BE5261" w14:paraId="4E4972AE" w14:textId="77777777" w:rsidTr="00F84335">
        <w:tc>
          <w:tcPr>
            <w:tcW w:w="9016" w:type="dxa"/>
          </w:tcPr>
          <w:p w14:paraId="6B379484" w14:textId="77777777" w:rsidR="002D6121" w:rsidRPr="00BE5261" w:rsidRDefault="002D6121" w:rsidP="00F84335">
            <w:pPr>
              <w:spacing w:line="360" w:lineRule="auto"/>
              <w:rPr>
                <w:rFonts w:ascii="Arial" w:hAnsi="Arial" w:cs="Arial"/>
              </w:rPr>
            </w:pPr>
            <w:r w:rsidRPr="00BE5261">
              <w:rPr>
                <w:rFonts w:ascii="Arial" w:hAnsi="Arial" w:cs="Arial"/>
              </w:rPr>
              <w:t>If so, how do they minimise the negative impacts while maximising the positives</w:t>
            </w:r>
          </w:p>
        </w:tc>
      </w:tr>
      <w:tr w:rsidR="002D6121" w:rsidRPr="00BE5261" w14:paraId="00EFC4DF" w14:textId="77777777" w:rsidTr="00F84335">
        <w:tc>
          <w:tcPr>
            <w:tcW w:w="9016" w:type="dxa"/>
          </w:tcPr>
          <w:p w14:paraId="72C1583F" w14:textId="77777777" w:rsidR="002D6121" w:rsidRPr="00BE5261" w:rsidRDefault="002D6121" w:rsidP="00F84335">
            <w:pPr>
              <w:spacing w:line="360" w:lineRule="auto"/>
              <w:rPr>
                <w:rFonts w:ascii="Arial" w:hAnsi="Arial" w:cs="Arial"/>
              </w:rPr>
            </w:pPr>
          </w:p>
          <w:p w14:paraId="7E635D52" w14:textId="77777777" w:rsidR="002D6121" w:rsidRPr="00BE5261" w:rsidRDefault="002D6121" w:rsidP="00F84335">
            <w:pPr>
              <w:spacing w:line="360" w:lineRule="auto"/>
              <w:rPr>
                <w:rFonts w:ascii="Arial" w:hAnsi="Arial" w:cs="Arial"/>
              </w:rPr>
            </w:pPr>
            <w:r w:rsidRPr="00BE5261">
              <w:rPr>
                <w:rFonts w:ascii="Arial" w:hAnsi="Arial" w:cs="Arial"/>
              </w:rPr>
              <w:t>N/A</w:t>
            </w:r>
          </w:p>
          <w:p w14:paraId="45001D7B" w14:textId="77777777" w:rsidR="002D6121" w:rsidRPr="00BE5261" w:rsidRDefault="002D6121" w:rsidP="00F84335">
            <w:pPr>
              <w:spacing w:line="360" w:lineRule="auto"/>
              <w:rPr>
                <w:rFonts w:ascii="Arial" w:hAnsi="Arial" w:cs="Arial"/>
              </w:rPr>
            </w:pPr>
          </w:p>
          <w:p w14:paraId="3077D9EA" w14:textId="77777777" w:rsidR="002D6121" w:rsidRPr="00BE5261" w:rsidRDefault="002D6121" w:rsidP="00F84335">
            <w:pPr>
              <w:spacing w:line="360" w:lineRule="auto"/>
              <w:rPr>
                <w:rFonts w:ascii="Arial" w:hAnsi="Arial" w:cs="Arial"/>
              </w:rPr>
            </w:pPr>
          </w:p>
        </w:tc>
      </w:tr>
    </w:tbl>
    <w:p w14:paraId="096050D8"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57B1D7C4" w14:textId="77777777" w:rsidTr="00F84335">
        <w:tc>
          <w:tcPr>
            <w:tcW w:w="9016" w:type="dxa"/>
          </w:tcPr>
          <w:p w14:paraId="4F0A19EE" w14:textId="77777777" w:rsidR="002D6121" w:rsidRPr="00BE5261" w:rsidRDefault="002D6121" w:rsidP="00F84335">
            <w:pPr>
              <w:tabs>
                <w:tab w:val="left" w:pos="1050"/>
              </w:tabs>
              <w:spacing w:line="360" w:lineRule="auto"/>
              <w:rPr>
                <w:rFonts w:ascii="Arial" w:hAnsi="Arial" w:cs="Arial"/>
              </w:rPr>
            </w:pPr>
            <w:r w:rsidRPr="00BE5261">
              <w:rPr>
                <w:rFonts w:ascii="Arial" w:hAnsi="Arial" w:cs="Arial"/>
              </w:rPr>
              <w:lastRenderedPageBreak/>
              <w:t>Q13– How likely is it that you will go on an all-inclusive holiday in the next two years?</w:t>
            </w:r>
          </w:p>
          <w:p w14:paraId="51918BED" w14:textId="77777777" w:rsidR="002D6121" w:rsidRPr="00BE5261" w:rsidRDefault="002D6121" w:rsidP="00F84335">
            <w:pPr>
              <w:spacing w:line="360" w:lineRule="auto"/>
              <w:rPr>
                <w:rFonts w:ascii="Arial" w:hAnsi="Arial" w:cs="Arial"/>
              </w:rPr>
            </w:pPr>
          </w:p>
        </w:tc>
      </w:tr>
      <w:tr w:rsidR="002D6121" w:rsidRPr="00BE5261" w14:paraId="7808952D" w14:textId="77777777" w:rsidTr="00F84335">
        <w:tc>
          <w:tcPr>
            <w:tcW w:w="9016" w:type="dxa"/>
          </w:tcPr>
          <w:p w14:paraId="5CAF5DC8" w14:textId="77777777" w:rsidR="002D6121" w:rsidRPr="00BE5261" w:rsidRDefault="002D6121" w:rsidP="00F84335">
            <w:pPr>
              <w:spacing w:line="360" w:lineRule="auto"/>
              <w:rPr>
                <w:rFonts w:ascii="Arial" w:hAnsi="Arial" w:cs="Arial"/>
              </w:rPr>
            </w:pPr>
            <w:r w:rsidRPr="00BE5261">
              <w:rPr>
                <w:rFonts w:ascii="Arial" w:hAnsi="Arial" w:cs="Arial"/>
              </w:rPr>
              <w:t xml:space="preserve">Not very likely </w:t>
            </w:r>
          </w:p>
          <w:p w14:paraId="4EADAADB" w14:textId="77777777" w:rsidR="002D6121" w:rsidRPr="00BE5261" w:rsidRDefault="002D6121" w:rsidP="00F84335">
            <w:pPr>
              <w:spacing w:line="360" w:lineRule="auto"/>
              <w:rPr>
                <w:rFonts w:ascii="Arial" w:hAnsi="Arial" w:cs="Arial"/>
              </w:rPr>
            </w:pPr>
          </w:p>
          <w:p w14:paraId="77806E4B" w14:textId="77777777" w:rsidR="002D6121" w:rsidRPr="00BE5261" w:rsidRDefault="002D6121" w:rsidP="00F84335">
            <w:pPr>
              <w:spacing w:line="360" w:lineRule="auto"/>
              <w:rPr>
                <w:rFonts w:ascii="Arial" w:hAnsi="Arial" w:cs="Arial"/>
              </w:rPr>
            </w:pPr>
          </w:p>
          <w:p w14:paraId="1514322D" w14:textId="77777777" w:rsidR="002D6121" w:rsidRPr="00BE5261" w:rsidRDefault="002D6121" w:rsidP="00F84335">
            <w:pPr>
              <w:spacing w:line="360" w:lineRule="auto"/>
              <w:rPr>
                <w:rFonts w:ascii="Arial" w:hAnsi="Arial" w:cs="Arial"/>
              </w:rPr>
            </w:pPr>
          </w:p>
          <w:p w14:paraId="42D5B6CC" w14:textId="77777777" w:rsidR="002D6121" w:rsidRPr="00BE5261" w:rsidRDefault="002D6121" w:rsidP="00F84335">
            <w:pPr>
              <w:spacing w:line="360" w:lineRule="auto"/>
              <w:rPr>
                <w:rFonts w:ascii="Arial" w:hAnsi="Arial" w:cs="Arial"/>
              </w:rPr>
            </w:pPr>
          </w:p>
          <w:p w14:paraId="1BD290C5" w14:textId="77777777" w:rsidR="002D6121" w:rsidRPr="00BE5261" w:rsidRDefault="002D6121" w:rsidP="00F84335">
            <w:pPr>
              <w:spacing w:line="360" w:lineRule="auto"/>
              <w:rPr>
                <w:rFonts w:ascii="Arial" w:hAnsi="Arial" w:cs="Arial"/>
              </w:rPr>
            </w:pPr>
          </w:p>
        </w:tc>
      </w:tr>
    </w:tbl>
    <w:p w14:paraId="7C4FE7B7" w14:textId="77777777" w:rsidR="002D6121" w:rsidRPr="00BE5261" w:rsidRDefault="002D6121" w:rsidP="002D6121">
      <w:pPr>
        <w:spacing w:line="360" w:lineRule="auto"/>
        <w:rPr>
          <w:rFonts w:ascii="Arial" w:hAnsi="Arial" w:cs="Arial"/>
        </w:rPr>
      </w:pPr>
    </w:p>
    <w:p w14:paraId="207947CD" w14:textId="77777777" w:rsidR="002D6121" w:rsidRPr="00BE5261" w:rsidRDefault="002D6121" w:rsidP="002D6121">
      <w:pPr>
        <w:spacing w:line="360" w:lineRule="auto"/>
        <w:rPr>
          <w:rFonts w:ascii="Arial" w:hAnsi="Arial" w:cs="Arial"/>
        </w:rPr>
      </w:pPr>
    </w:p>
    <w:p w14:paraId="715DA8EB" w14:textId="77777777" w:rsidR="002D6121" w:rsidRPr="00BE5261" w:rsidRDefault="002D6121" w:rsidP="002D6121">
      <w:pPr>
        <w:tabs>
          <w:tab w:val="left" w:pos="1357"/>
        </w:tabs>
        <w:spacing w:line="360" w:lineRule="auto"/>
        <w:rPr>
          <w:rFonts w:ascii="Arial" w:hAnsi="Arial" w:cs="Arial"/>
        </w:rPr>
      </w:pPr>
    </w:p>
    <w:p w14:paraId="3126439F" w14:textId="77777777" w:rsidR="002D6121" w:rsidRPr="00BE5261" w:rsidRDefault="002D6121" w:rsidP="002D6121">
      <w:pPr>
        <w:tabs>
          <w:tab w:val="left" w:pos="1357"/>
        </w:tabs>
        <w:spacing w:line="360" w:lineRule="auto"/>
        <w:rPr>
          <w:rFonts w:ascii="Arial" w:hAnsi="Arial" w:cs="Arial"/>
        </w:rPr>
      </w:pPr>
    </w:p>
    <w:p w14:paraId="23FCF52B" w14:textId="77777777" w:rsidR="002D6121" w:rsidRPr="00BE5261" w:rsidRDefault="002D6121" w:rsidP="002D6121">
      <w:pPr>
        <w:tabs>
          <w:tab w:val="left" w:pos="1357"/>
        </w:tabs>
        <w:spacing w:line="360" w:lineRule="auto"/>
        <w:rPr>
          <w:rFonts w:ascii="Arial" w:hAnsi="Arial" w:cs="Arial"/>
        </w:rPr>
      </w:pPr>
    </w:p>
    <w:p w14:paraId="3A563442" w14:textId="77777777" w:rsidR="002D6121" w:rsidRPr="00BE5261" w:rsidRDefault="002D6121" w:rsidP="002D6121">
      <w:pPr>
        <w:tabs>
          <w:tab w:val="left" w:pos="1140"/>
        </w:tabs>
        <w:spacing w:line="360" w:lineRule="auto"/>
        <w:rPr>
          <w:rFonts w:ascii="Arial" w:hAnsi="Arial" w:cs="Arial"/>
        </w:rPr>
      </w:pPr>
    </w:p>
    <w:p w14:paraId="181FA650" w14:textId="77777777" w:rsidR="002D6121" w:rsidRPr="00BE5261" w:rsidRDefault="002D6121" w:rsidP="002D6121">
      <w:pPr>
        <w:tabs>
          <w:tab w:val="left" w:pos="1140"/>
        </w:tabs>
        <w:spacing w:line="360" w:lineRule="auto"/>
        <w:rPr>
          <w:rFonts w:ascii="Arial" w:hAnsi="Arial" w:cs="Arial"/>
        </w:rPr>
      </w:pPr>
    </w:p>
    <w:p w14:paraId="113C18D7" w14:textId="77777777" w:rsidR="002D6121" w:rsidRPr="00BE5261" w:rsidRDefault="002D6121" w:rsidP="002D6121">
      <w:pPr>
        <w:tabs>
          <w:tab w:val="left" w:pos="1140"/>
        </w:tabs>
        <w:spacing w:line="360" w:lineRule="auto"/>
        <w:rPr>
          <w:rFonts w:ascii="Arial" w:hAnsi="Arial" w:cs="Arial"/>
        </w:rPr>
      </w:pPr>
    </w:p>
    <w:p w14:paraId="4991B869" w14:textId="77777777" w:rsidR="002D6121" w:rsidRPr="00BE5261" w:rsidRDefault="002D6121" w:rsidP="002D6121">
      <w:pPr>
        <w:tabs>
          <w:tab w:val="left" w:pos="1140"/>
        </w:tabs>
        <w:spacing w:line="360" w:lineRule="auto"/>
        <w:rPr>
          <w:rFonts w:ascii="Arial" w:hAnsi="Arial" w:cs="Arial"/>
        </w:rPr>
      </w:pPr>
    </w:p>
    <w:p w14:paraId="765C78D8" w14:textId="77777777" w:rsidR="002D6121" w:rsidRPr="00BE5261" w:rsidRDefault="002D6121" w:rsidP="002D6121">
      <w:pPr>
        <w:tabs>
          <w:tab w:val="left" w:pos="1140"/>
        </w:tabs>
        <w:spacing w:line="360" w:lineRule="auto"/>
        <w:rPr>
          <w:rFonts w:ascii="Arial" w:hAnsi="Arial" w:cs="Arial"/>
        </w:rPr>
      </w:pPr>
    </w:p>
    <w:p w14:paraId="5494FB77" w14:textId="77777777" w:rsidR="002D6121" w:rsidRPr="00BE5261" w:rsidRDefault="002D6121" w:rsidP="002D6121">
      <w:pPr>
        <w:tabs>
          <w:tab w:val="left" w:pos="1140"/>
        </w:tabs>
        <w:spacing w:line="360" w:lineRule="auto"/>
        <w:rPr>
          <w:rFonts w:ascii="Arial" w:hAnsi="Arial" w:cs="Arial"/>
        </w:rPr>
      </w:pPr>
    </w:p>
    <w:p w14:paraId="727FEDF4" w14:textId="77777777" w:rsidR="002D6121" w:rsidRPr="00BE5261" w:rsidRDefault="002D6121" w:rsidP="002D6121">
      <w:pPr>
        <w:tabs>
          <w:tab w:val="left" w:pos="1140"/>
        </w:tabs>
        <w:spacing w:line="360" w:lineRule="auto"/>
        <w:rPr>
          <w:rFonts w:ascii="Arial" w:hAnsi="Arial" w:cs="Arial"/>
        </w:rPr>
      </w:pPr>
    </w:p>
    <w:p w14:paraId="30D88ECC" w14:textId="77777777" w:rsidR="002D6121" w:rsidRPr="00BE5261" w:rsidRDefault="002D6121" w:rsidP="002D6121">
      <w:pPr>
        <w:tabs>
          <w:tab w:val="left" w:pos="1140"/>
        </w:tabs>
        <w:spacing w:line="360" w:lineRule="auto"/>
        <w:rPr>
          <w:rFonts w:ascii="Arial" w:hAnsi="Arial" w:cs="Arial"/>
        </w:rPr>
      </w:pPr>
    </w:p>
    <w:p w14:paraId="7EEAE3F9" w14:textId="77777777" w:rsidR="002D6121" w:rsidRPr="00BE5261" w:rsidRDefault="002D6121" w:rsidP="002D6121">
      <w:pPr>
        <w:tabs>
          <w:tab w:val="left" w:pos="1140"/>
        </w:tabs>
        <w:spacing w:line="360" w:lineRule="auto"/>
        <w:rPr>
          <w:rFonts w:ascii="Arial" w:hAnsi="Arial" w:cs="Arial"/>
        </w:rPr>
      </w:pPr>
    </w:p>
    <w:p w14:paraId="1438CCAF" w14:textId="77777777" w:rsidR="002D6121" w:rsidRPr="00BE5261" w:rsidRDefault="002D6121" w:rsidP="002D6121">
      <w:pPr>
        <w:tabs>
          <w:tab w:val="left" w:pos="1140"/>
        </w:tabs>
        <w:spacing w:line="360" w:lineRule="auto"/>
        <w:rPr>
          <w:rFonts w:ascii="Arial" w:hAnsi="Arial" w:cs="Arial"/>
        </w:rPr>
      </w:pPr>
    </w:p>
    <w:p w14:paraId="5F38B43F" w14:textId="77777777" w:rsidR="002D6121" w:rsidRPr="00BE5261" w:rsidRDefault="002D6121" w:rsidP="002D6121">
      <w:pPr>
        <w:tabs>
          <w:tab w:val="left" w:pos="1140"/>
        </w:tabs>
        <w:spacing w:line="360" w:lineRule="auto"/>
        <w:rPr>
          <w:rFonts w:ascii="Arial" w:hAnsi="Arial" w:cs="Arial"/>
        </w:rPr>
      </w:pPr>
    </w:p>
    <w:p w14:paraId="1D67C641" w14:textId="77777777" w:rsidR="002D6121" w:rsidRPr="00BE5261" w:rsidRDefault="002D6121" w:rsidP="002D6121">
      <w:pPr>
        <w:tabs>
          <w:tab w:val="left" w:pos="1140"/>
        </w:tabs>
        <w:spacing w:line="360" w:lineRule="auto"/>
        <w:rPr>
          <w:rFonts w:ascii="Arial" w:hAnsi="Arial" w:cs="Arial"/>
        </w:rPr>
      </w:pPr>
    </w:p>
    <w:p w14:paraId="312D7EA3" w14:textId="77777777" w:rsidR="002D6121" w:rsidRPr="00BE5261" w:rsidRDefault="002D6121" w:rsidP="002D6121">
      <w:pPr>
        <w:pStyle w:val="Heading2"/>
        <w:spacing w:line="360" w:lineRule="auto"/>
        <w:rPr>
          <w:rFonts w:ascii="Arial" w:hAnsi="Arial" w:cs="Arial"/>
          <w:color w:val="auto"/>
          <w:sz w:val="22"/>
          <w:szCs w:val="22"/>
        </w:rPr>
      </w:pPr>
      <w:r w:rsidRPr="00BE5261">
        <w:rPr>
          <w:rFonts w:ascii="Arial" w:hAnsi="Arial" w:cs="Arial"/>
          <w:noProof/>
          <w:color w:val="auto"/>
          <w:sz w:val="22"/>
          <w:szCs w:val="22"/>
        </w:rPr>
        <w:lastRenderedPageBreak/>
        <w:drawing>
          <wp:anchor distT="0" distB="0" distL="114300" distR="114300" simplePos="0" relativeHeight="251681792" behindDoc="0" locked="0" layoutInCell="1" allowOverlap="1" wp14:anchorId="228BA8F9" wp14:editId="62DE0E54">
            <wp:simplePos x="0" y="0"/>
            <wp:positionH relativeFrom="column">
              <wp:posOffset>-395464</wp:posOffset>
            </wp:positionH>
            <wp:positionV relativeFrom="paragraph">
              <wp:posOffset>237066</wp:posOffset>
            </wp:positionV>
            <wp:extent cx="3914775" cy="1497330"/>
            <wp:effectExtent l="0" t="0" r="9525" b="7620"/>
            <wp:wrapTopAndBottom/>
            <wp:docPr id="264214" name="Picture 264214"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1497330"/>
                    </a:xfrm>
                    <a:prstGeom prst="rect">
                      <a:avLst/>
                    </a:prstGeom>
                    <a:noFill/>
                    <a:ln>
                      <a:noFill/>
                    </a:ln>
                  </pic:spPr>
                </pic:pic>
              </a:graphicData>
            </a:graphic>
            <wp14:sizeRelH relativeFrom="margin">
              <wp14:pctWidth>0</wp14:pctWidth>
            </wp14:sizeRelH>
          </wp:anchor>
        </w:drawing>
      </w:r>
    </w:p>
    <w:p w14:paraId="395FF095" w14:textId="77777777" w:rsidR="002D6121" w:rsidRPr="00BE5261" w:rsidRDefault="002D6121" w:rsidP="002D6121">
      <w:pPr>
        <w:spacing w:line="360" w:lineRule="auto"/>
        <w:rPr>
          <w:rFonts w:ascii="Arial" w:hAnsi="Arial" w:cs="Arial"/>
        </w:rPr>
      </w:pPr>
    </w:p>
    <w:p w14:paraId="309D54E7" w14:textId="77777777" w:rsidR="002D6121" w:rsidRPr="00BE5261" w:rsidRDefault="002D6121" w:rsidP="002D6121">
      <w:pPr>
        <w:spacing w:line="360" w:lineRule="auto"/>
        <w:rPr>
          <w:rFonts w:ascii="Arial" w:hAnsi="Arial" w:cs="Arial"/>
        </w:rPr>
      </w:pPr>
      <w:r w:rsidRPr="00BE5261">
        <w:rPr>
          <w:rFonts w:ascii="Arial" w:hAnsi="Arial" w:cs="Arial"/>
        </w:rPr>
        <w:t>This interview is being undertaken as part of a Travel and Tourism Management BA dissertation. The data collected will be used to investigate consumer holiday choices and motivations regarding all-inclusive holidays. Due to the recent impacts of Covid-19, this interview will be mailed to the appropriate individual. These questions will be tailored to individuals who have participated in some type of holiday.</w:t>
      </w:r>
    </w:p>
    <w:p w14:paraId="1ECEF46B" w14:textId="77777777" w:rsidR="002D6121" w:rsidRPr="00BE5261" w:rsidRDefault="002D6121" w:rsidP="002D6121">
      <w:pPr>
        <w:spacing w:line="360" w:lineRule="auto"/>
        <w:rPr>
          <w:rFonts w:ascii="Arial" w:hAnsi="Arial" w:cs="Arial"/>
        </w:rPr>
      </w:pPr>
    </w:p>
    <w:p w14:paraId="04835FD4" w14:textId="77777777" w:rsidR="002D6121" w:rsidRPr="00BE5261" w:rsidRDefault="002D6121" w:rsidP="002D6121">
      <w:pPr>
        <w:spacing w:line="360" w:lineRule="auto"/>
        <w:rPr>
          <w:rFonts w:ascii="Arial" w:hAnsi="Arial" w:cs="Arial"/>
        </w:rPr>
      </w:pPr>
      <w:r w:rsidRPr="00BE5261">
        <w:rPr>
          <w:rFonts w:ascii="Arial" w:hAnsi="Arial" w:cs="Arial"/>
        </w:rPr>
        <w:t xml:space="preserve">The data collected will be held anonymously, confidentially and securely. No personal data will be retained, and your name will not appear anywhere in the dissertation. </w:t>
      </w:r>
    </w:p>
    <w:p w14:paraId="3EFFE8E9" w14:textId="77777777" w:rsidR="002D6121" w:rsidRPr="00BE5261" w:rsidRDefault="002D6121" w:rsidP="002D6121">
      <w:pPr>
        <w:spacing w:line="360" w:lineRule="auto"/>
        <w:rPr>
          <w:rFonts w:ascii="Arial" w:hAnsi="Arial" w:cs="Arial"/>
        </w:rPr>
      </w:pPr>
      <w:r w:rsidRPr="00BE5261">
        <w:rPr>
          <w:rFonts w:ascii="Arial" w:hAnsi="Arial" w:cs="Arial"/>
        </w:rPr>
        <w:t xml:space="preserve">You maintain the right to withdraw your participation tin this study at any given point. </w:t>
      </w:r>
    </w:p>
    <w:p w14:paraId="7A970284" w14:textId="77777777" w:rsidR="002D6121" w:rsidRPr="00BE5261" w:rsidRDefault="002D6121" w:rsidP="002D6121">
      <w:pPr>
        <w:spacing w:line="360" w:lineRule="auto"/>
        <w:rPr>
          <w:rFonts w:ascii="Arial" w:hAnsi="Arial" w:cs="Arial"/>
        </w:rPr>
      </w:pPr>
    </w:p>
    <w:p w14:paraId="0E4873EC" w14:textId="77777777" w:rsidR="002D6121" w:rsidRPr="00BE5261" w:rsidRDefault="002D6121" w:rsidP="002D6121">
      <w:pPr>
        <w:spacing w:line="360" w:lineRule="auto"/>
        <w:rPr>
          <w:rFonts w:ascii="Arial" w:hAnsi="Arial" w:cs="Arial"/>
        </w:rPr>
      </w:pPr>
      <w:r w:rsidRPr="00BE5261">
        <w:rPr>
          <w:rFonts w:ascii="Arial" w:hAnsi="Arial" w:cs="Arial"/>
        </w:rPr>
        <w:t>By participating in this interview, you will be agreeing that:</w:t>
      </w:r>
    </w:p>
    <w:p w14:paraId="0C93E2DA" w14:textId="77777777" w:rsidR="002D6121" w:rsidRPr="00BE5261" w:rsidRDefault="002D6121" w:rsidP="002D6121">
      <w:pPr>
        <w:pStyle w:val="ListParagraph"/>
        <w:numPr>
          <w:ilvl w:val="0"/>
          <w:numId w:val="12"/>
        </w:numPr>
        <w:spacing w:line="360" w:lineRule="auto"/>
        <w:rPr>
          <w:rFonts w:ascii="Arial" w:hAnsi="Arial" w:cs="Arial"/>
        </w:rPr>
      </w:pPr>
      <w:r w:rsidRPr="00BE5261">
        <w:rPr>
          <w:rFonts w:ascii="Arial" w:hAnsi="Arial" w:cs="Arial"/>
        </w:rPr>
        <w:t>I am over the age of 18.</w:t>
      </w:r>
    </w:p>
    <w:p w14:paraId="20728EED" w14:textId="77777777" w:rsidR="002D6121" w:rsidRPr="00BE5261" w:rsidRDefault="002D6121" w:rsidP="002D6121">
      <w:pPr>
        <w:pStyle w:val="ListParagraph"/>
        <w:numPr>
          <w:ilvl w:val="0"/>
          <w:numId w:val="12"/>
        </w:numPr>
        <w:spacing w:line="360" w:lineRule="auto"/>
        <w:rPr>
          <w:rFonts w:ascii="Arial" w:hAnsi="Arial" w:cs="Arial"/>
        </w:rPr>
      </w:pPr>
      <w:r w:rsidRPr="00BE5261">
        <w:rPr>
          <w:rFonts w:ascii="Arial" w:hAnsi="Arial" w:cs="Arial"/>
        </w:rPr>
        <w:t>I understand that I do not have to take part in this interview, and I am voluntarily participating in this project.</w:t>
      </w:r>
    </w:p>
    <w:p w14:paraId="65E1E9BF" w14:textId="77777777" w:rsidR="002D6121" w:rsidRPr="00BE5261" w:rsidRDefault="002D6121" w:rsidP="002D6121">
      <w:pPr>
        <w:pStyle w:val="ListParagraph"/>
        <w:numPr>
          <w:ilvl w:val="0"/>
          <w:numId w:val="12"/>
        </w:numPr>
        <w:spacing w:line="360" w:lineRule="auto"/>
        <w:rPr>
          <w:rFonts w:ascii="Arial" w:hAnsi="Arial" w:cs="Arial"/>
        </w:rPr>
      </w:pPr>
      <w:r w:rsidRPr="00BE5261">
        <w:rPr>
          <w:rFonts w:ascii="Arial" w:hAnsi="Arial" w:cs="Arial"/>
        </w:rPr>
        <w:t>The data I provide in this interview will be used to inform the researchers dissertation.</w:t>
      </w:r>
    </w:p>
    <w:p w14:paraId="26D12173" w14:textId="77777777" w:rsidR="002D6121" w:rsidRPr="00BE5261" w:rsidRDefault="002D6121" w:rsidP="002D6121">
      <w:pPr>
        <w:pStyle w:val="ListParagraph"/>
        <w:numPr>
          <w:ilvl w:val="0"/>
          <w:numId w:val="12"/>
        </w:numPr>
        <w:spacing w:line="360" w:lineRule="auto"/>
        <w:rPr>
          <w:rFonts w:ascii="Arial" w:hAnsi="Arial" w:cs="Arial"/>
        </w:rPr>
      </w:pPr>
      <w:r w:rsidRPr="00BE5261">
        <w:rPr>
          <w:rFonts w:ascii="Arial" w:hAnsi="Arial" w:cs="Arial"/>
        </w:rPr>
        <w:t>I am free to contact the researcher with any question I may have regarding the interview and dissertation in the future.</w:t>
      </w:r>
    </w:p>
    <w:p w14:paraId="3FFD032E" w14:textId="77777777" w:rsidR="002D6121" w:rsidRPr="00BE5261" w:rsidRDefault="002D6121" w:rsidP="002D6121">
      <w:pPr>
        <w:pStyle w:val="ListParagraph"/>
        <w:numPr>
          <w:ilvl w:val="0"/>
          <w:numId w:val="12"/>
        </w:numPr>
        <w:spacing w:line="360" w:lineRule="auto"/>
        <w:rPr>
          <w:rFonts w:ascii="Arial" w:hAnsi="Arial" w:cs="Arial"/>
        </w:rPr>
      </w:pPr>
      <w:r w:rsidRPr="00BE5261">
        <w:rPr>
          <w:rFonts w:ascii="Arial" w:hAnsi="Arial" w:cs="Arial"/>
        </w:rPr>
        <w:t>I have read and understand the above text.</w:t>
      </w:r>
    </w:p>
    <w:p w14:paraId="686FE3B6" w14:textId="77777777" w:rsidR="002D6121" w:rsidRPr="00BE5261" w:rsidRDefault="002D6121" w:rsidP="002D6121">
      <w:pPr>
        <w:spacing w:line="360" w:lineRule="auto"/>
        <w:rPr>
          <w:rFonts w:ascii="Arial" w:hAnsi="Arial" w:cs="Arial"/>
        </w:rPr>
      </w:pPr>
    </w:p>
    <w:p w14:paraId="277F9B74" w14:textId="77777777" w:rsidR="002D6121" w:rsidRPr="00BE5261" w:rsidRDefault="002D6121" w:rsidP="002D6121">
      <w:pPr>
        <w:spacing w:line="360" w:lineRule="auto"/>
        <w:rPr>
          <w:rFonts w:ascii="Arial" w:hAnsi="Arial" w:cs="Arial"/>
        </w:rPr>
      </w:pPr>
    </w:p>
    <w:p w14:paraId="657B7EEA" w14:textId="77777777" w:rsidR="002D6121" w:rsidRPr="00BE5261" w:rsidRDefault="002D6121" w:rsidP="002D6121">
      <w:pPr>
        <w:spacing w:line="360" w:lineRule="auto"/>
        <w:rPr>
          <w:rFonts w:ascii="Arial" w:hAnsi="Arial" w:cs="Arial"/>
        </w:rPr>
      </w:pPr>
    </w:p>
    <w:p w14:paraId="4DC0C5AD" w14:textId="77777777" w:rsidR="002D6121" w:rsidRPr="00BE5261" w:rsidRDefault="002D6121" w:rsidP="002D6121">
      <w:pPr>
        <w:spacing w:line="360" w:lineRule="auto"/>
        <w:rPr>
          <w:rFonts w:ascii="Arial" w:hAnsi="Arial" w:cs="Arial"/>
        </w:rPr>
      </w:pPr>
    </w:p>
    <w:p w14:paraId="776C628C"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418BF4F" w14:textId="77777777" w:rsidTr="00F84335">
        <w:tc>
          <w:tcPr>
            <w:tcW w:w="9016" w:type="dxa"/>
          </w:tcPr>
          <w:p w14:paraId="140D99DC" w14:textId="77777777" w:rsidR="002D6121" w:rsidRPr="00BE5261" w:rsidRDefault="002D6121" w:rsidP="00F84335">
            <w:pPr>
              <w:spacing w:line="360" w:lineRule="auto"/>
              <w:rPr>
                <w:rFonts w:ascii="Arial" w:hAnsi="Arial" w:cs="Arial"/>
              </w:rPr>
            </w:pPr>
            <w:r w:rsidRPr="00BE5261">
              <w:rPr>
                <w:rFonts w:ascii="Arial" w:hAnsi="Arial" w:cs="Arial"/>
              </w:rPr>
              <w:lastRenderedPageBreak/>
              <w:t>Q1 - Have you been on an all-inclusive holiday? If yes, go to question 2. If no, why not?</w:t>
            </w:r>
          </w:p>
          <w:p w14:paraId="68D45048" w14:textId="77777777" w:rsidR="002D6121" w:rsidRPr="00BE5261" w:rsidRDefault="002D6121" w:rsidP="00F84335">
            <w:pPr>
              <w:spacing w:line="360" w:lineRule="auto"/>
              <w:rPr>
                <w:rFonts w:ascii="Arial" w:hAnsi="Arial" w:cs="Arial"/>
              </w:rPr>
            </w:pPr>
          </w:p>
        </w:tc>
      </w:tr>
      <w:tr w:rsidR="002D6121" w:rsidRPr="00BE5261" w14:paraId="5C41A1B6" w14:textId="77777777" w:rsidTr="00F84335">
        <w:tc>
          <w:tcPr>
            <w:tcW w:w="9016" w:type="dxa"/>
          </w:tcPr>
          <w:p w14:paraId="34701BC8" w14:textId="77777777" w:rsidR="002D6121" w:rsidRPr="00BE5261" w:rsidRDefault="002D6121" w:rsidP="00F84335">
            <w:pPr>
              <w:spacing w:line="360" w:lineRule="auto"/>
              <w:rPr>
                <w:rFonts w:ascii="Arial" w:hAnsi="Arial" w:cs="Arial"/>
              </w:rPr>
            </w:pPr>
          </w:p>
          <w:p w14:paraId="4BE69894" w14:textId="77777777" w:rsidR="002D6121" w:rsidRPr="00BE5261" w:rsidRDefault="002D6121" w:rsidP="00F84335">
            <w:pPr>
              <w:spacing w:line="360" w:lineRule="auto"/>
              <w:rPr>
                <w:rFonts w:ascii="Arial" w:hAnsi="Arial" w:cs="Arial"/>
              </w:rPr>
            </w:pPr>
            <w:r w:rsidRPr="00BE5261">
              <w:rPr>
                <w:rFonts w:ascii="Arial" w:hAnsi="Arial" w:cs="Arial"/>
              </w:rPr>
              <w:t xml:space="preserve">Yes </w:t>
            </w:r>
          </w:p>
          <w:p w14:paraId="68784632" w14:textId="77777777" w:rsidR="002D6121" w:rsidRPr="00BE5261" w:rsidRDefault="002D6121" w:rsidP="00F84335">
            <w:pPr>
              <w:spacing w:line="360" w:lineRule="auto"/>
              <w:rPr>
                <w:rFonts w:ascii="Arial" w:hAnsi="Arial" w:cs="Arial"/>
              </w:rPr>
            </w:pPr>
          </w:p>
          <w:p w14:paraId="6929E399" w14:textId="77777777" w:rsidR="002D6121" w:rsidRPr="00BE5261" w:rsidRDefault="002D6121" w:rsidP="00F84335">
            <w:pPr>
              <w:spacing w:line="360" w:lineRule="auto"/>
              <w:rPr>
                <w:rFonts w:ascii="Arial" w:hAnsi="Arial" w:cs="Arial"/>
              </w:rPr>
            </w:pPr>
          </w:p>
          <w:p w14:paraId="070D52F5" w14:textId="77777777" w:rsidR="002D6121" w:rsidRPr="00BE5261" w:rsidRDefault="002D6121" w:rsidP="00F84335">
            <w:pPr>
              <w:spacing w:line="360" w:lineRule="auto"/>
              <w:rPr>
                <w:rFonts w:ascii="Arial" w:hAnsi="Arial" w:cs="Arial"/>
              </w:rPr>
            </w:pPr>
          </w:p>
          <w:p w14:paraId="25342379" w14:textId="77777777" w:rsidR="002D6121" w:rsidRPr="00BE5261" w:rsidRDefault="002D6121" w:rsidP="00F84335">
            <w:pPr>
              <w:spacing w:line="360" w:lineRule="auto"/>
              <w:rPr>
                <w:rFonts w:ascii="Arial" w:hAnsi="Arial" w:cs="Arial"/>
              </w:rPr>
            </w:pPr>
          </w:p>
        </w:tc>
      </w:tr>
    </w:tbl>
    <w:p w14:paraId="5CE5AB44"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59278B1D" w14:textId="77777777" w:rsidTr="00F84335">
        <w:tc>
          <w:tcPr>
            <w:tcW w:w="9016" w:type="dxa"/>
          </w:tcPr>
          <w:p w14:paraId="71E83BF9" w14:textId="77777777" w:rsidR="002D6121" w:rsidRPr="00BE5261" w:rsidRDefault="002D6121" w:rsidP="00F84335">
            <w:pPr>
              <w:spacing w:line="360" w:lineRule="auto"/>
              <w:rPr>
                <w:rFonts w:ascii="Arial" w:hAnsi="Arial" w:cs="Arial"/>
              </w:rPr>
            </w:pPr>
            <w:r w:rsidRPr="00BE5261">
              <w:rPr>
                <w:rFonts w:ascii="Arial" w:hAnsi="Arial" w:cs="Arial"/>
              </w:rPr>
              <w:t>Q2 - What sort of holiday do you usually take?</w:t>
            </w:r>
          </w:p>
          <w:p w14:paraId="7551AB5A" w14:textId="77777777" w:rsidR="002D6121" w:rsidRPr="00BE5261" w:rsidRDefault="002D6121" w:rsidP="00F84335">
            <w:pPr>
              <w:spacing w:line="360" w:lineRule="auto"/>
              <w:rPr>
                <w:rFonts w:ascii="Arial" w:hAnsi="Arial" w:cs="Arial"/>
              </w:rPr>
            </w:pPr>
          </w:p>
        </w:tc>
      </w:tr>
      <w:tr w:rsidR="002D6121" w:rsidRPr="00BE5261" w14:paraId="79A962A6" w14:textId="77777777" w:rsidTr="00F84335">
        <w:tc>
          <w:tcPr>
            <w:tcW w:w="9016" w:type="dxa"/>
          </w:tcPr>
          <w:p w14:paraId="5D10B545" w14:textId="77777777" w:rsidR="002D6121" w:rsidRPr="00BE5261" w:rsidRDefault="002D6121" w:rsidP="00F84335">
            <w:pPr>
              <w:spacing w:line="360" w:lineRule="auto"/>
              <w:rPr>
                <w:rFonts w:ascii="Arial" w:hAnsi="Arial" w:cs="Arial"/>
              </w:rPr>
            </w:pPr>
          </w:p>
          <w:p w14:paraId="6506FAD2" w14:textId="77777777" w:rsidR="002D6121" w:rsidRPr="00BE5261" w:rsidRDefault="002D6121" w:rsidP="00F84335">
            <w:pPr>
              <w:spacing w:line="360" w:lineRule="auto"/>
              <w:rPr>
                <w:rFonts w:ascii="Arial" w:hAnsi="Arial" w:cs="Arial"/>
              </w:rPr>
            </w:pPr>
            <w:r w:rsidRPr="00BE5261">
              <w:rPr>
                <w:rFonts w:ascii="Arial" w:hAnsi="Arial" w:cs="Arial"/>
              </w:rPr>
              <w:t>Cultural holidays</w:t>
            </w:r>
          </w:p>
          <w:p w14:paraId="57D13390" w14:textId="77777777" w:rsidR="002D6121" w:rsidRPr="00BE5261" w:rsidRDefault="002D6121" w:rsidP="00F84335">
            <w:pPr>
              <w:spacing w:line="360" w:lineRule="auto"/>
              <w:rPr>
                <w:rFonts w:ascii="Arial" w:hAnsi="Arial" w:cs="Arial"/>
              </w:rPr>
            </w:pPr>
          </w:p>
          <w:p w14:paraId="0FB3FD06" w14:textId="77777777" w:rsidR="002D6121" w:rsidRPr="00BE5261" w:rsidRDefault="002D6121" w:rsidP="00F84335">
            <w:pPr>
              <w:spacing w:line="360" w:lineRule="auto"/>
              <w:rPr>
                <w:rFonts w:ascii="Arial" w:hAnsi="Arial" w:cs="Arial"/>
              </w:rPr>
            </w:pPr>
          </w:p>
          <w:p w14:paraId="06FE7D44" w14:textId="77777777" w:rsidR="002D6121" w:rsidRPr="00BE5261" w:rsidRDefault="002D6121" w:rsidP="00F84335">
            <w:pPr>
              <w:spacing w:line="360" w:lineRule="auto"/>
              <w:rPr>
                <w:rFonts w:ascii="Arial" w:hAnsi="Arial" w:cs="Arial"/>
              </w:rPr>
            </w:pPr>
          </w:p>
          <w:p w14:paraId="6C184203" w14:textId="77777777" w:rsidR="002D6121" w:rsidRPr="00BE5261" w:rsidRDefault="002D6121" w:rsidP="00F84335">
            <w:pPr>
              <w:spacing w:line="360" w:lineRule="auto"/>
              <w:rPr>
                <w:rFonts w:ascii="Arial" w:hAnsi="Arial" w:cs="Arial"/>
              </w:rPr>
            </w:pPr>
          </w:p>
        </w:tc>
      </w:tr>
      <w:tr w:rsidR="002D6121" w:rsidRPr="00BE5261" w14:paraId="4874DF3B" w14:textId="77777777" w:rsidTr="00F84335">
        <w:tc>
          <w:tcPr>
            <w:tcW w:w="9016" w:type="dxa"/>
          </w:tcPr>
          <w:p w14:paraId="723A7A5B" w14:textId="77777777" w:rsidR="002D6121" w:rsidRPr="00BE5261" w:rsidRDefault="002D6121" w:rsidP="00F84335">
            <w:pPr>
              <w:spacing w:line="360" w:lineRule="auto"/>
              <w:rPr>
                <w:rFonts w:ascii="Arial" w:hAnsi="Arial" w:cs="Arial"/>
              </w:rPr>
            </w:pPr>
            <w:r w:rsidRPr="00BE5261">
              <w:rPr>
                <w:rFonts w:ascii="Arial" w:hAnsi="Arial" w:cs="Arial"/>
              </w:rPr>
              <w:t xml:space="preserve">Q2.a - </w:t>
            </w:r>
            <w:r w:rsidRPr="00BE5261">
              <w:rPr>
                <w:rFonts w:ascii="Arial" w:hAnsi="Arial" w:cs="Arial"/>
                <w:shd w:val="clear" w:color="auto" w:fill="FFFFFF"/>
              </w:rPr>
              <w:t>What are the reasons why you choose the holiday type you do?</w:t>
            </w:r>
          </w:p>
        </w:tc>
      </w:tr>
      <w:tr w:rsidR="002D6121" w:rsidRPr="00BE5261" w14:paraId="04E6014A" w14:textId="77777777" w:rsidTr="00F84335">
        <w:tc>
          <w:tcPr>
            <w:tcW w:w="9016" w:type="dxa"/>
          </w:tcPr>
          <w:p w14:paraId="46A4C31C" w14:textId="77777777" w:rsidR="002D6121" w:rsidRPr="00BE5261" w:rsidRDefault="002D6121" w:rsidP="00F84335">
            <w:pPr>
              <w:spacing w:line="360" w:lineRule="auto"/>
              <w:rPr>
                <w:rFonts w:ascii="Arial" w:hAnsi="Arial" w:cs="Arial"/>
              </w:rPr>
            </w:pPr>
          </w:p>
          <w:p w14:paraId="39DDD97F" w14:textId="77777777" w:rsidR="002D6121" w:rsidRPr="00BE5261" w:rsidRDefault="002D6121" w:rsidP="00F84335">
            <w:pPr>
              <w:spacing w:line="360" w:lineRule="auto"/>
              <w:rPr>
                <w:rFonts w:ascii="Arial" w:hAnsi="Arial" w:cs="Arial"/>
              </w:rPr>
            </w:pPr>
            <w:r w:rsidRPr="00BE5261">
              <w:rPr>
                <w:rFonts w:ascii="Arial" w:hAnsi="Arial" w:cs="Arial"/>
              </w:rPr>
              <w:t xml:space="preserve">Explore local culture and their way of life </w:t>
            </w:r>
          </w:p>
          <w:p w14:paraId="0EEDAC30" w14:textId="77777777" w:rsidR="002D6121" w:rsidRPr="00BE5261" w:rsidRDefault="002D6121" w:rsidP="00F84335">
            <w:pPr>
              <w:spacing w:line="360" w:lineRule="auto"/>
              <w:rPr>
                <w:rFonts w:ascii="Arial" w:hAnsi="Arial" w:cs="Arial"/>
              </w:rPr>
            </w:pPr>
          </w:p>
          <w:p w14:paraId="4EF3791D" w14:textId="77777777" w:rsidR="002D6121" w:rsidRPr="00BE5261" w:rsidRDefault="002D6121" w:rsidP="00F84335">
            <w:pPr>
              <w:spacing w:line="360" w:lineRule="auto"/>
              <w:rPr>
                <w:rFonts w:ascii="Arial" w:hAnsi="Arial" w:cs="Arial"/>
              </w:rPr>
            </w:pPr>
          </w:p>
          <w:p w14:paraId="6D7A38E8" w14:textId="77777777" w:rsidR="002D6121" w:rsidRPr="00BE5261" w:rsidRDefault="002D6121" w:rsidP="00F84335">
            <w:pPr>
              <w:spacing w:line="360" w:lineRule="auto"/>
              <w:rPr>
                <w:rFonts w:ascii="Arial" w:hAnsi="Arial" w:cs="Arial"/>
              </w:rPr>
            </w:pPr>
          </w:p>
        </w:tc>
      </w:tr>
    </w:tbl>
    <w:p w14:paraId="06CC21AB"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D1610FD" w14:textId="77777777" w:rsidTr="00F84335">
        <w:tc>
          <w:tcPr>
            <w:tcW w:w="9016" w:type="dxa"/>
          </w:tcPr>
          <w:p w14:paraId="60344FEC" w14:textId="77777777" w:rsidR="002D6121" w:rsidRPr="00BE5261" w:rsidRDefault="002D6121" w:rsidP="00F84335">
            <w:pPr>
              <w:spacing w:line="360" w:lineRule="auto"/>
              <w:rPr>
                <w:rFonts w:ascii="Arial" w:hAnsi="Arial" w:cs="Arial"/>
              </w:rPr>
            </w:pPr>
            <w:r w:rsidRPr="00BE5261">
              <w:rPr>
                <w:rFonts w:ascii="Arial" w:hAnsi="Arial" w:cs="Arial"/>
              </w:rPr>
              <w:t xml:space="preserve">Q3- How would you define an all-inclusive holiday? </w:t>
            </w:r>
          </w:p>
          <w:p w14:paraId="51EAF06B" w14:textId="77777777" w:rsidR="002D6121" w:rsidRPr="00BE5261" w:rsidRDefault="002D6121" w:rsidP="00F84335">
            <w:pPr>
              <w:spacing w:line="360" w:lineRule="auto"/>
              <w:rPr>
                <w:rFonts w:ascii="Arial" w:hAnsi="Arial" w:cs="Arial"/>
              </w:rPr>
            </w:pPr>
          </w:p>
        </w:tc>
      </w:tr>
      <w:tr w:rsidR="002D6121" w:rsidRPr="00BE5261" w14:paraId="43DF7877" w14:textId="77777777" w:rsidTr="00F84335">
        <w:tc>
          <w:tcPr>
            <w:tcW w:w="9016" w:type="dxa"/>
          </w:tcPr>
          <w:p w14:paraId="129684C4" w14:textId="77777777" w:rsidR="002D6121" w:rsidRPr="00BE5261" w:rsidRDefault="002D6121" w:rsidP="00F84335">
            <w:pPr>
              <w:spacing w:line="360" w:lineRule="auto"/>
              <w:rPr>
                <w:rFonts w:ascii="Arial" w:hAnsi="Arial" w:cs="Arial"/>
              </w:rPr>
            </w:pPr>
          </w:p>
          <w:p w14:paraId="3370184A" w14:textId="77777777" w:rsidR="002D6121" w:rsidRPr="00BE5261" w:rsidRDefault="002D6121" w:rsidP="00F84335">
            <w:pPr>
              <w:spacing w:line="360" w:lineRule="auto"/>
              <w:rPr>
                <w:rFonts w:ascii="Arial" w:hAnsi="Arial" w:cs="Arial"/>
              </w:rPr>
            </w:pPr>
            <w:r w:rsidRPr="00BE5261">
              <w:rPr>
                <w:rFonts w:ascii="Arial" w:hAnsi="Arial" w:cs="Arial"/>
              </w:rPr>
              <w:t xml:space="preserve">A holiday that includes everything with mass tourism  </w:t>
            </w:r>
          </w:p>
          <w:p w14:paraId="6E60947D" w14:textId="77777777" w:rsidR="002D6121" w:rsidRPr="00BE5261" w:rsidRDefault="002D6121" w:rsidP="00F84335">
            <w:pPr>
              <w:spacing w:line="360" w:lineRule="auto"/>
              <w:rPr>
                <w:rFonts w:ascii="Arial" w:hAnsi="Arial" w:cs="Arial"/>
              </w:rPr>
            </w:pPr>
          </w:p>
          <w:p w14:paraId="0A2D75CD" w14:textId="77777777" w:rsidR="002D6121" w:rsidRPr="00BE5261" w:rsidRDefault="002D6121" w:rsidP="00F84335">
            <w:pPr>
              <w:spacing w:line="360" w:lineRule="auto"/>
              <w:rPr>
                <w:rFonts w:ascii="Arial" w:hAnsi="Arial" w:cs="Arial"/>
              </w:rPr>
            </w:pPr>
          </w:p>
          <w:p w14:paraId="0D0CECA7" w14:textId="77777777" w:rsidR="002D6121" w:rsidRPr="00BE5261" w:rsidRDefault="002D6121" w:rsidP="00F84335">
            <w:pPr>
              <w:spacing w:line="360" w:lineRule="auto"/>
              <w:rPr>
                <w:rFonts w:ascii="Arial" w:hAnsi="Arial" w:cs="Arial"/>
              </w:rPr>
            </w:pPr>
          </w:p>
        </w:tc>
      </w:tr>
    </w:tbl>
    <w:p w14:paraId="6F1D571A"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0EE6BA59" w14:textId="77777777" w:rsidTr="00F84335">
        <w:tc>
          <w:tcPr>
            <w:tcW w:w="9016" w:type="dxa"/>
          </w:tcPr>
          <w:p w14:paraId="53A37389" w14:textId="77777777" w:rsidR="002D6121" w:rsidRPr="00BE5261" w:rsidRDefault="002D6121" w:rsidP="00F84335">
            <w:pPr>
              <w:spacing w:line="360" w:lineRule="auto"/>
              <w:rPr>
                <w:rFonts w:ascii="Arial" w:hAnsi="Arial" w:cs="Arial"/>
              </w:rPr>
            </w:pPr>
            <w:r w:rsidRPr="00BE5261">
              <w:rPr>
                <w:rFonts w:ascii="Arial" w:hAnsi="Arial" w:cs="Arial"/>
              </w:rPr>
              <w:t>Q4 – What factors influence you to take an all-inclusive holiday?</w:t>
            </w:r>
          </w:p>
          <w:p w14:paraId="4094289C" w14:textId="77777777" w:rsidR="002D6121" w:rsidRPr="00BE5261" w:rsidRDefault="002D6121" w:rsidP="00F84335">
            <w:pPr>
              <w:spacing w:line="360" w:lineRule="auto"/>
              <w:rPr>
                <w:rFonts w:ascii="Arial" w:hAnsi="Arial" w:cs="Arial"/>
              </w:rPr>
            </w:pPr>
          </w:p>
        </w:tc>
      </w:tr>
      <w:tr w:rsidR="002D6121" w:rsidRPr="00BE5261" w14:paraId="28A565F2" w14:textId="77777777" w:rsidTr="00F84335">
        <w:tc>
          <w:tcPr>
            <w:tcW w:w="9016" w:type="dxa"/>
          </w:tcPr>
          <w:p w14:paraId="44879B5C" w14:textId="77777777" w:rsidR="002D6121" w:rsidRPr="00BE5261" w:rsidRDefault="002D6121" w:rsidP="00F84335">
            <w:pPr>
              <w:spacing w:line="360" w:lineRule="auto"/>
              <w:rPr>
                <w:rFonts w:ascii="Arial" w:hAnsi="Arial" w:cs="Arial"/>
              </w:rPr>
            </w:pPr>
          </w:p>
          <w:p w14:paraId="215FE6A6" w14:textId="77777777" w:rsidR="002D6121" w:rsidRPr="00BE5261" w:rsidRDefault="002D6121" w:rsidP="00F84335">
            <w:pPr>
              <w:spacing w:line="360" w:lineRule="auto"/>
              <w:rPr>
                <w:rFonts w:ascii="Arial" w:hAnsi="Arial" w:cs="Arial"/>
              </w:rPr>
            </w:pPr>
            <w:r w:rsidRPr="00BE5261">
              <w:rPr>
                <w:rFonts w:ascii="Arial" w:hAnsi="Arial" w:cs="Arial"/>
              </w:rPr>
              <w:lastRenderedPageBreak/>
              <w:t xml:space="preserve">None </w:t>
            </w:r>
          </w:p>
          <w:p w14:paraId="77203A0E" w14:textId="77777777" w:rsidR="002D6121" w:rsidRPr="00BE5261" w:rsidRDefault="002D6121" w:rsidP="00F84335">
            <w:pPr>
              <w:spacing w:line="360" w:lineRule="auto"/>
              <w:rPr>
                <w:rFonts w:ascii="Arial" w:hAnsi="Arial" w:cs="Arial"/>
              </w:rPr>
            </w:pPr>
          </w:p>
          <w:p w14:paraId="2A601D6E" w14:textId="77777777" w:rsidR="002D6121" w:rsidRPr="00BE5261" w:rsidRDefault="002D6121" w:rsidP="00F84335">
            <w:pPr>
              <w:spacing w:line="360" w:lineRule="auto"/>
              <w:rPr>
                <w:rFonts w:ascii="Arial" w:hAnsi="Arial" w:cs="Arial"/>
              </w:rPr>
            </w:pPr>
          </w:p>
          <w:p w14:paraId="4455BFA1" w14:textId="77777777" w:rsidR="002D6121" w:rsidRPr="00BE5261" w:rsidRDefault="002D6121" w:rsidP="00F84335">
            <w:pPr>
              <w:spacing w:line="360" w:lineRule="auto"/>
              <w:rPr>
                <w:rFonts w:ascii="Arial" w:hAnsi="Arial" w:cs="Arial"/>
              </w:rPr>
            </w:pPr>
          </w:p>
        </w:tc>
      </w:tr>
    </w:tbl>
    <w:p w14:paraId="6C44C250" w14:textId="77777777" w:rsidR="002D6121" w:rsidRPr="00BE5261" w:rsidRDefault="002D6121" w:rsidP="002D6121">
      <w:pPr>
        <w:spacing w:line="360" w:lineRule="auto"/>
        <w:rPr>
          <w:rFonts w:ascii="Arial" w:hAnsi="Arial" w:cs="Arial"/>
        </w:rPr>
      </w:pPr>
    </w:p>
    <w:p w14:paraId="24DF6941"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8051A03" w14:textId="77777777" w:rsidTr="00F84335">
        <w:tc>
          <w:tcPr>
            <w:tcW w:w="9016" w:type="dxa"/>
          </w:tcPr>
          <w:p w14:paraId="29D5B590" w14:textId="77777777" w:rsidR="002D6121" w:rsidRPr="00BE5261" w:rsidRDefault="002D6121" w:rsidP="00F84335">
            <w:pPr>
              <w:spacing w:line="360" w:lineRule="auto"/>
              <w:rPr>
                <w:rFonts w:ascii="Arial" w:hAnsi="Arial" w:cs="Arial"/>
              </w:rPr>
            </w:pPr>
            <w:r w:rsidRPr="00BE5261">
              <w:rPr>
                <w:rFonts w:ascii="Arial" w:hAnsi="Arial" w:cs="Arial"/>
              </w:rPr>
              <w:t>Q5 – Thinking of your last all-inclusive holiday, how often did you use services not provided in the package and why?</w:t>
            </w:r>
          </w:p>
          <w:p w14:paraId="06A30BB7" w14:textId="77777777" w:rsidR="002D6121" w:rsidRPr="00BE5261" w:rsidRDefault="002D6121" w:rsidP="00F84335">
            <w:pPr>
              <w:spacing w:line="360" w:lineRule="auto"/>
              <w:rPr>
                <w:rFonts w:ascii="Arial" w:hAnsi="Arial" w:cs="Arial"/>
              </w:rPr>
            </w:pPr>
          </w:p>
        </w:tc>
      </w:tr>
      <w:tr w:rsidR="002D6121" w:rsidRPr="00BE5261" w14:paraId="636993FA" w14:textId="77777777" w:rsidTr="00F84335">
        <w:tc>
          <w:tcPr>
            <w:tcW w:w="9016" w:type="dxa"/>
          </w:tcPr>
          <w:p w14:paraId="36C3B736" w14:textId="77777777" w:rsidR="002D6121" w:rsidRPr="00BE5261" w:rsidRDefault="002D6121" w:rsidP="00F84335">
            <w:pPr>
              <w:spacing w:line="360" w:lineRule="auto"/>
              <w:rPr>
                <w:rFonts w:ascii="Arial" w:hAnsi="Arial" w:cs="Arial"/>
              </w:rPr>
            </w:pPr>
            <w:r w:rsidRPr="00BE5261">
              <w:rPr>
                <w:rFonts w:ascii="Arial" w:hAnsi="Arial" w:cs="Arial"/>
              </w:rPr>
              <w:t xml:space="preserve">Always </w:t>
            </w:r>
          </w:p>
          <w:p w14:paraId="0D586F75" w14:textId="77777777" w:rsidR="002D6121" w:rsidRPr="00BE5261" w:rsidRDefault="002D6121" w:rsidP="00F84335">
            <w:pPr>
              <w:spacing w:line="360" w:lineRule="auto"/>
              <w:rPr>
                <w:rFonts w:ascii="Arial" w:hAnsi="Arial" w:cs="Arial"/>
              </w:rPr>
            </w:pPr>
          </w:p>
          <w:p w14:paraId="14B89101" w14:textId="77777777" w:rsidR="002D6121" w:rsidRPr="00BE5261" w:rsidRDefault="002D6121" w:rsidP="00F84335">
            <w:pPr>
              <w:spacing w:line="360" w:lineRule="auto"/>
              <w:rPr>
                <w:rFonts w:ascii="Arial" w:hAnsi="Arial" w:cs="Arial"/>
              </w:rPr>
            </w:pPr>
          </w:p>
          <w:p w14:paraId="079FA15E" w14:textId="77777777" w:rsidR="002D6121" w:rsidRPr="00BE5261" w:rsidRDefault="002D6121" w:rsidP="00F84335">
            <w:pPr>
              <w:spacing w:line="360" w:lineRule="auto"/>
              <w:rPr>
                <w:rFonts w:ascii="Arial" w:hAnsi="Arial" w:cs="Arial"/>
              </w:rPr>
            </w:pPr>
          </w:p>
          <w:p w14:paraId="11FE4A00" w14:textId="77777777" w:rsidR="002D6121" w:rsidRPr="00BE5261" w:rsidRDefault="002D6121" w:rsidP="00F84335">
            <w:pPr>
              <w:spacing w:line="360" w:lineRule="auto"/>
              <w:rPr>
                <w:rFonts w:ascii="Arial" w:hAnsi="Arial" w:cs="Arial"/>
              </w:rPr>
            </w:pPr>
          </w:p>
        </w:tc>
      </w:tr>
    </w:tbl>
    <w:p w14:paraId="645EBD94" w14:textId="77777777" w:rsidR="002D6121" w:rsidRPr="00BE5261" w:rsidRDefault="002D6121" w:rsidP="002D6121">
      <w:pPr>
        <w:spacing w:line="360" w:lineRule="auto"/>
        <w:rPr>
          <w:rFonts w:ascii="Arial" w:hAnsi="Arial" w:cs="Arial"/>
        </w:rPr>
      </w:pPr>
    </w:p>
    <w:p w14:paraId="219BB5DA"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5ACFB4E5" w14:textId="77777777" w:rsidTr="00F84335">
        <w:tc>
          <w:tcPr>
            <w:tcW w:w="9016" w:type="dxa"/>
          </w:tcPr>
          <w:p w14:paraId="6D9C32ED" w14:textId="77777777" w:rsidR="002D6121" w:rsidRPr="00BE5261" w:rsidRDefault="002D6121" w:rsidP="00F84335">
            <w:pPr>
              <w:spacing w:line="360" w:lineRule="auto"/>
              <w:rPr>
                <w:rFonts w:ascii="Arial" w:hAnsi="Arial" w:cs="Arial"/>
              </w:rPr>
            </w:pPr>
            <w:r w:rsidRPr="00BE5261">
              <w:rPr>
                <w:rFonts w:ascii="Arial" w:hAnsi="Arial" w:cs="Arial"/>
              </w:rPr>
              <w:t>Q6– Who do you think benefits from all-inclusive holidays?</w:t>
            </w:r>
          </w:p>
          <w:p w14:paraId="1C5A99EC" w14:textId="77777777" w:rsidR="002D6121" w:rsidRPr="00BE5261" w:rsidRDefault="002D6121" w:rsidP="00F84335">
            <w:pPr>
              <w:spacing w:line="360" w:lineRule="auto"/>
              <w:rPr>
                <w:rFonts w:ascii="Arial" w:hAnsi="Arial" w:cs="Arial"/>
              </w:rPr>
            </w:pPr>
          </w:p>
        </w:tc>
      </w:tr>
      <w:tr w:rsidR="002D6121" w:rsidRPr="00BE5261" w14:paraId="50A9FBE3" w14:textId="77777777" w:rsidTr="00F84335">
        <w:tc>
          <w:tcPr>
            <w:tcW w:w="9016" w:type="dxa"/>
          </w:tcPr>
          <w:p w14:paraId="6D5B9DF0" w14:textId="77777777" w:rsidR="002D6121" w:rsidRPr="00BE5261" w:rsidRDefault="002D6121" w:rsidP="00F84335">
            <w:pPr>
              <w:spacing w:line="360" w:lineRule="auto"/>
              <w:rPr>
                <w:rFonts w:ascii="Arial" w:hAnsi="Arial" w:cs="Arial"/>
              </w:rPr>
            </w:pPr>
          </w:p>
          <w:p w14:paraId="6EC6FDD7" w14:textId="77777777" w:rsidR="002D6121" w:rsidRPr="00BE5261" w:rsidRDefault="002D6121" w:rsidP="00F84335">
            <w:pPr>
              <w:spacing w:line="360" w:lineRule="auto"/>
              <w:rPr>
                <w:rFonts w:ascii="Arial" w:hAnsi="Arial" w:cs="Arial"/>
              </w:rPr>
            </w:pPr>
          </w:p>
          <w:p w14:paraId="63051278" w14:textId="77777777" w:rsidR="002D6121" w:rsidRPr="00BE5261" w:rsidRDefault="002D6121" w:rsidP="00F84335">
            <w:pPr>
              <w:spacing w:line="360" w:lineRule="auto"/>
              <w:rPr>
                <w:rFonts w:ascii="Arial" w:hAnsi="Arial" w:cs="Arial"/>
              </w:rPr>
            </w:pPr>
            <w:r w:rsidRPr="00BE5261">
              <w:rPr>
                <w:rFonts w:ascii="Arial" w:hAnsi="Arial" w:cs="Arial"/>
              </w:rPr>
              <w:t xml:space="preserve">Tour operators and private investors </w:t>
            </w:r>
          </w:p>
          <w:p w14:paraId="54A27F0D" w14:textId="77777777" w:rsidR="002D6121" w:rsidRPr="00BE5261" w:rsidRDefault="002D6121" w:rsidP="00F84335">
            <w:pPr>
              <w:spacing w:line="360" w:lineRule="auto"/>
              <w:rPr>
                <w:rFonts w:ascii="Arial" w:hAnsi="Arial" w:cs="Arial"/>
              </w:rPr>
            </w:pPr>
          </w:p>
          <w:p w14:paraId="78F1006B" w14:textId="77777777" w:rsidR="002D6121" w:rsidRPr="00BE5261" w:rsidRDefault="002D6121" w:rsidP="00F84335">
            <w:pPr>
              <w:spacing w:line="360" w:lineRule="auto"/>
              <w:rPr>
                <w:rFonts w:ascii="Arial" w:hAnsi="Arial" w:cs="Arial"/>
              </w:rPr>
            </w:pPr>
          </w:p>
        </w:tc>
      </w:tr>
    </w:tbl>
    <w:p w14:paraId="2431066A" w14:textId="77777777" w:rsidR="002D6121" w:rsidRPr="00BE5261" w:rsidRDefault="002D6121" w:rsidP="002D6121">
      <w:pPr>
        <w:spacing w:line="360" w:lineRule="auto"/>
        <w:rPr>
          <w:rFonts w:ascii="Arial" w:hAnsi="Arial" w:cs="Arial"/>
        </w:rPr>
      </w:pPr>
    </w:p>
    <w:p w14:paraId="07CFC6E9"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27AD276F" w14:textId="77777777" w:rsidTr="00F84335">
        <w:tc>
          <w:tcPr>
            <w:tcW w:w="9016" w:type="dxa"/>
          </w:tcPr>
          <w:p w14:paraId="490E872D" w14:textId="77777777" w:rsidR="002D6121" w:rsidRPr="00BE5261" w:rsidRDefault="002D6121" w:rsidP="00F84335">
            <w:pPr>
              <w:spacing w:line="360" w:lineRule="auto"/>
              <w:rPr>
                <w:rFonts w:ascii="Arial" w:hAnsi="Arial" w:cs="Arial"/>
              </w:rPr>
            </w:pPr>
            <w:r w:rsidRPr="00BE5261">
              <w:rPr>
                <w:rFonts w:ascii="Arial" w:hAnsi="Arial" w:cs="Arial"/>
              </w:rPr>
              <w:t xml:space="preserve">Q7– Do you think All-inclusive holidays have a higher positive impact or negative impact on local communities? </w:t>
            </w:r>
          </w:p>
          <w:p w14:paraId="4D649B78" w14:textId="77777777" w:rsidR="002D6121" w:rsidRPr="00BE5261" w:rsidRDefault="002D6121" w:rsidP="00F84335">
            <w:pPr>
              <w:spacing w:line="360" w:lineRule="auto"/>
              <w:rPr>
                <w:rFonts w:ascii="Arial" w:hAnsi="Arial" w:cs="Arial"/>
              </w:rPr>
            </w:pPr>
          </w:p>
        </w:tc>
      </w:tr>
      <w:tr w:rsidR="002D6121" w:rsidRPr="00BE5261" w14:paraId="563ECD43" w14:textId="77777777" w:rsidTr="00F84335">
        <w:tc>
          <w:tcPr>
            <w:tcW w:w="9016" w:type="dxa"/>
          </w:tcPr>
          <w:p w14:paraId="38CE82D3" w14:textId="77777777" w:rsidR="002D6121" w:rsidRPr="00BE5261" w:rsidRDefault="002D6121" w:rsidP="00F84335">
            <w:pPr>
              <w:spacing w:line="360" w:lineRule="auto"/>
              <w:rPr>
                <w:rFonts w:ascii="Arial" w:hAnsi="Arial" w:cs="Arial"/>
              </w:rPr>
            </w:pPr>
          </w:p>
          <w:p w14:paraId="657DA6A7" w14:textId="77777777" w:rsidR="002D6121" w:rsidRPr="00BE5261" w:rsidRDefault="002D6121" w:rsidP="00F84335">
            <w:pPr>
              <w:spacing w:line="360" w:lineRule="auto"/>
              <w:rPr>
                <w:rFonts w:ascii="Arial" w:hAnsi="Arial" w:cs="Arial"/>
              </w:rPr>
            </w:pPr>
            <w:r w:rsidRPr="00BE5261">
              <w:rPr>
                <w:rFonts w:ascii="Arial" w:hAnsi="Arial" w:cs="Arial"/>
              </w:rPr>
              <w:t xml:space="preserve">Negative </w:t>
            </w:r>
          </w:p>
          <w:p w14:paraId="206F31E2" w14:textId="77777777" w:rsidR="002D6121" w:rsidRPr="00BE5261" w:rsidRDefault="002D6121" w:rsidP="00F84335">
            <w:pPr>
              <w:spacing w:line="360" w:lineRule="auto"/>
              <w:rPr>
                <w:rFonts w:ascii="Arial" w:hAnsi="Arial" w:cs="Arial"/>
              </w:rPr>
            </w:pPr>
          </w:p>
          <w:p w14:paraId="64D95D14" w14:textId="77777777" w:rsidR="002D6121" w:rsidRPr="00BE5261" w:rsidRDefault="002D6121" w:rsidP="00F84335">
            <w:pPr>
              <w:spacing w:line="360" w:lineRule="auto"/>
              <w:rPr>
                <w:rFonts w:ascii="Arial" w:hAnsi="Arial" w:cs="Arial"/>
              </w:rPr>
            </w:pPr>
          </w:p>
          <w:p w14:paraId="01D4A807" w14:textId="77777777" w:rsidR="002D6121" w:rsidRPr="00BE5261" w:rsidRDefault="002D6121" w:rsidP="00F84335">
            <w:pPr>
              <w:spacing w:line="360" w:lineRule="auto"/>
              <w:rPr>
                <w:rFonts w:ascii="Arial" w:hAnsi="Arial" w:cs="Arial"/>
              </w:rPr>
            </w:pPr>
          </w:p>
        </w:tc>
      </w:tr>
    </w:tbl>
    <w:p w14:paraId="42557070" w14:textId="77777777" w:rsidR="002D6121" w:rsidRPr="00BE5261" w:rsidRDefault="002D6121" w:rsidP="002D6121">
      <w:pPr>
        <w:spacing w:line="360" w:lineRule="auto"/>
        <w:rPr>
          <w:rFonts w:ascii="Arial" w:hAnsi="Arial" w:cs="Arial"/>
        </w:rPr>
      </w:pPr>
    </w:p>
    <w:p w14:paraId="62C75526"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493F4755" w14:textId="77777777" w:rsidTr="00F84335">
        <w:tc>
          <w:tcPr>
            <w:tcW w:w="9016" w:type="dxa"/>
          </w:tcPr>
          <w:p w14:paraId="141A7231" w14:textId="77777777" w:rsidR="002D6121" w:rsidRPr="00BE5261" w:rsidRDefault="002D6121" w:rsidP="00F84335">
            <w:pPr>
              <w:spacing w:line="360" w:lineRule="auto"/>
              <w:rPr>
                <w:rFonts w:ascii="Arial" w:hAnsi="Arial" w:cs="Arial"/>
              </w:rPr>
            </w:pPr>
            <w:r w:rsidRPr="00BE5261">
              <w:rPr>
                <w:rFonts w:ascii="Arial" w:hAnsi="Arial" w:cs="Arial"/>
              </w:rPr>
              <w:t>Q8 – What do you think are the negative impacts that all-inclusive resorts have on local communities and businesses?</w:t>
            </w:r>
          </w:p>
          <w:p w14:paraId="559B7E0B" w14:textId="77777777" w:rsidR="002D6121" w:rsidRPr="00BE5261" w:rsidRDefault="002D6121" w:rsidP="00F84335">
            <w:pPr>
              <w:spacing w:line="360" w:lineRule="auto"/>
              <w:rPr>
                <w:rFonts w:ascii="Arial" w:hAnsi="Arial" w:cs="Arial"/>
              </w:rPr>
            </w:pPr>
          </w:p>
        </w:tc>
      </w:tr>
      <w:tr w:rsidR="002D6121" w:rsidRPr="00BE5261" w14:paraId="298BBD3C" w14:textId="77777777" w:rsidTr="00F84335">
        <w:tc>
          <w:tcPr>
            <w:tcW w:w="9016" w:type="dxa"/>
          </w:tcPr>
          <w:p w14:paraId="1BA071D4" w14:textId="77777777" w:rsidR="002D6121" w:rsidRPr="00BE5261" w:rsidRDefault="002D6121" w:rsidP="00F84335">
            <w:pPr>
              <w:spacing w:line="360" w:lineRule="auto"/>
              <w:rPr>
                <w:rFonts w:ascii="Arial" w:hAnsi="Arial" w:cs="Arial"/>
              </w:rPr>
            </w:pPr>
            <w:r w:rsidRPr="00BE5261">
              <w:rPr>
                <w:rFonts w:ascii="Arial" w:hAnsi="Arial" w:cs="Arial"/>
              </w:rPr>
              <w:t xml:space="preserve">Mass tourism on beaches and lack of money in local business </w:t>
            </w:r>
          </w:p>
          <w:p w14:paraId="753BA5B5" w14:textId="77777777" w:rsidR="002D6121" w:rsidRPr="00BE5261" w:rsidRDefault="002D6121" w:rsidP="00F84335">
            <w:pPr>
              <w:spacing w:line="360" w:lineRule="auto"/>
              <w:rPr>
                <w:rFonts w:ascii="Arial" w:hAnsi="Arial" w:cs="Arial"/>
              </w:rPr>
            </w:pPr>
          </w:p>
          <w:p w14:paraId="0C510CD7" w14:textId="77777777" w:rsidR="002D6121" w:rsidRPr="00BE5261" w:rsidRDefault="002D6121" w:rsidP="00F84335">
            <w:pPr>
              <w:spacing w:line="360" w:lineRule="auto"/>
              <w:rPr>
                <w:rFonts w:ascii="Arial" w:hAnsi="Arial" w:cs="Arial"/>
              </w:rPr>
            </w:pPr>
          </w:p>
          <w:p w14:paraId="1C663FCB" w14:textId="77777777" w:rsidR="002D6121" w:rsidRPr="00BE5261" w:rsidRDefault="002D6121" w:rsidP="00F84335">
            <w:pPr>
              <w:spacing w:line="360" w:lineRule="auto"/>
              <w:rPr>
                <w:rFonts w:ascii="Arial" w:hAnsi="Arial" w:cs="Arial"/>
              </w:rPr>
            </w:pPr>
          </w:p>
          <w:p w14:paraId="19A9FE41" w14:textId="77777777" w:rsidR="002D6121" w:rsidRPr="00BE5261" w:rsidRDefault="002D6121" w:rsidP="00F84335">
            <w:pPr>
              <w:spacing w:line="360" w:lineRule="auto"/>
              <w:rPr>
                <w:rFonts w:ascii="Arial" w:hAnsi="Arial" w:cs="Arial"/>
              </w:rPr>
            </w:pPr>
          </w:p>
        </w:tc>
      </w:tr>
    </w:tbl>
    <w:p w14:paraId="70E7746C" w14:textId="77777777" w:rsidR="002D6121" w:rsidRPr="00BE5261" w:rsidRDefault="002D6121" w:rsidP="002D6121">
      <w:pPr>
        <w:spacing w:line="360" w:lineRule="auto"/>
        <w:rPr>
          <w:rFonts w:ascii="Arial" w:hAnsi="Arial" w:cs="Arial"/>
        </w:rPr>
      </w:pPr>
    </w:p>
    <w:p w14:paraId="7A6A33F7"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55D61163" w14:textId="77777777" w:rsidTr="00F84335">
        <w:tc>
          <w:tcPr>
            <w:tcW w:w="9016" w:type="dxa"/>
          </w:tcPr>
          <w:p w14:paraId="575877C0" w14:textId="77777777" w:rsidR="002D6121" w:rsidRPr="00BE5261" w:rsidRDefault="002D6121" w:rsidP="00F84335">
            <w:pPr>
              <w:spacing w:line="360" w:lineRule="auto"/>
              <w:rPr>
                <w:rFonts w:ascii="Arial" w:hAnsi="Arial" w:cs="Arial"/>
              </w:rPr>
            </w:pPr>
            <w:r w:rsidRPr="00BE5261">
              <w:rPr>
                <w:rFonts w:ascii="Arial" w:hAnsi="Arial" w:cs="Arial"/>
              </w:rPr>
              <w:t>Q9- What do you think are the positive impacts that all-inclusive resorts have on local communities and businesses?</w:t>
            </w:r>
          </w:p>
          <w:p w14:paraId="77F6E5AD" w14:textId="77777777" w:rsidR="002D6121" w:rsidRPr="00BE5261" w:rsidRDefault="002D6121" w:rsidP="00F84335">
            <w:pPr>
              <w:spacing w:line="360" w:lineRule="auto"/>
              <w:rPr>
                <w:rFonts w:ascii="Arial" w:hAnsi="Arial" w:cs="Arial"/>
              </w:rPr>
            </w:pPr>
          </w:p>
        </w:tc>
      </w:tr>
      <w:tr w:rsidR="002D6121" w:rsidRPr="00BE5261" w14:paraId="0E3CD698" w14:textId="77777777" w:rsidTr="00F84335">
        <w:tc>
          <w:tcPr>
            <w:tcW w:w="9016" w:type="dxa"/>
          </w:tcPr>
          <w:p w14:paraId="1065E067" w14:textId="77777777" w:rsidR="002D6121" w:rsidRPr="00BE5261" w:rsidRDefault="002D6121" w:rsidP="00F84335">
            <w:pPr>
              <w:spacing w:line="360" w:lineRule="auto"/>
              <w:rPr>
                <w:rFonts w:ascii="Arial" w:hAnsi="Arial" w:cs="Arial"/>
              </w:rPr>
            </w:pPr>
            <w:r w:rsidRPr="00BE5261">
              <w:rPr>
                <w:rFonts w:ascii="Arial" w:hAnsi="Arial" w:cs="Arial"/>
              </w:rPr>
              <w:t xml:space="preserve">Employment </w:t>
            </w:r>
          </w:p>
          <w:p w14:paraId="2F5E964D" w14:textId="77777777" w:rsidR="002D6121" w:rsidRPr="00BE5261" w:rsidRDefault="002D6121" w:rsidP="00F84335">
            <w:pPr>
              <w:spacing w:line="360" w:lineRule="auto"/>
              <w:rPr>
                <w:rFonts w:ascii="Arial" w:hAnsi="Arial" w:cs="Arial"/>
              </w:rPr>
            </w:pPr>
          </w:p>
          <w:p w14:paraId="5AB8DB5E" w14:textId="77777777" w:rsidR="002D6121" w:rsidRPr="00BE5261" w:rsidRDefault="002D6121" w:rsidP="00F84335">
            <w:pPr>
              <w:spacing w:line="360" w:lineRule="auto"/>
              <w:rPr>
                <w:rFonts w:ascii="Arial" w:hAnsi="Arial" w:cs="Arial"/>
              </w:rPr>
            </w:pPr>
          </w:p>
          <w:p w14:paraId="00C4855C" w14:textId="77777777" w:rsidR="002D6121" w:rsidRPr="00BE5261" w:rsidRDefault="002D6121" w:rsidP="00F84335">
            <w:pPr>
              <w:spacing w:line="360" w:lineRule="auto"/>
              <w:rPr>
                <w:rFonts w:ascii="Arial" w:hAnsi="Arial" w:cs="Arial"/>
              </w:rPr>
            </w:pPr>
          </w:p>
        </w:tc>
      </w:tr>
    </w:tbl>
    <w:p w14:paraId="4F01333A" w14:textId="77777777" w:rsidR="002D6121" w:rsidRPr="00BE5261" w:rsidRDefault="002D6121" w:rsidP="002D6121">
      <w:pPr>
        <w:spacing w:line="360" w:lineRule="auto"/>
        <w:rPr>
          <w:rFonts w:ascii="Arial" w:hAnsi="Arial" w:cs="Arial"/>
        </w:rPr>
      </w:pPr>
    </w:p>
    <w:p w14:paraId="7C170B46" w14:textId="77777777" w:rsidR="002D6121" w:rsidRPr="00BE5261" w:rsidRDefault="002D6121" w:rsidP="002D6121">
      <w:pPr>
        <w:spacing w:line="360" w:lineRule="auto"/>
        <w:rPr>
          <w:rFonts w:ascii="Arial" w:hAnsi="Arial" w:cs="Arial"/>
        </w:rPr>
      </w:pPr>
    </w:p>
    <w:p w14:paraId="1B1884CD"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80A60DE" w14:textId="77777777" w:rsidTr="00F84335">
        <w:tc>
          <w:tcPr>
            <w:tcW w:w="9016" w:type="dxa"/>
          </w:tcPr>
          <w:p w14:paraId="16AB766E" w14:textId="77777777" w:rsidR="002D6121" w:rsidRPr="00BE5261" w:rsidRDefault="002D6121" w:rsidP="00F84335">
            <w:pPr>
              <w:spacing w:line="360" w:lineRule="auto"/>
              <w:rPr>
                <w:rFonts w:ascii="Arial" w:hAnsi="Arial" w:cs="Arial"/>
              </w:rPr>
            </w:pPr>
            <w:r w:rsidRPr="00BE5261">
              <w:rPr>
                <w:rFonts w:ascii="Arial" w:hAnsi="Arial" w:cs="Arial"/>
              </w:rPr>
              <w:t>Q10– What do you think can be done to minimise the negative impacts of all-inclusive holidays?</w:t>
            </w:r>
          </w:p>
          <w:p w14:paraId="4AEB1827" w14:textId="77777777" w:rsidR="002D6121" w:rsidRPr="00BE5261" w:rsidRDefault="002D6121" w:rsidP="00F84335">
            <w:pPr>
              <w:spacing w:line="360" w:lineRule="auto"/>
              <w:rPr>
                <w:rFonts w:ascii="Arial" w:hAnsi="Arial" w:cs="Arial"/>
              </w:rPr>
            </w:pPr>
          </w:p>
        </w:tc>
      </w:tr>
      <w:tr w:rsidR="002D6121" w:rsidRPr="00BE5261" w14:paraId="3D5C3D9F" w14:textId="77777777" w:rsidTr="00F84335">
        <w:tc>
          <w:tcPr>
            <w:tcW w:w="9016" w:type="dxa"/>
          </w:tcPr>
          <w:p w14:paraId="0132F02E" w14:textId="77777777" w:rsidR="002D6121" w:rsidRPr="00BE5261" w:rsidRDefault="002D6121" w:rsidP="00F84335">
            <w:pPr>
              <w:spacing w:line="360" w:lineRule="auto"/>
              <w:rPr>
                <w:rFonts w:ascii="Arial" w:hAnsi="Arial" w:cs="Arial"/>
              </w:rPr>
            </w:pPr>
            <w:r w:rsidRPr="00BE5261">
              <w:rPr>
                <w:rFonts w:ascii="Arial" w:hAnsi="Arial" w:cs="Arial"/>
              </w:rPr>
              <w:t xml:space="preserve">Increase prices so less people go self-catering and use local services </w:t>
            </w:r>
          </w:p>
          <w:p w14:paraId="1A34CBC9" w14:textId="77777777" w:rsidR="002D6121" w:rsidRPr="00BE5261" w:rsidRDefault="002D6121" w:rsidP="00F84335">
            <w:pPr>
              <w:spacing w:line="360" w:lineRule="auto"/>
              <w:rPr>
                <w:rFonts w:ascii="Arial" w:hAnsi="Arial" w:cs="Arial"/>
              </w:rPr>
            </w:pPr>
          </w:p>
          <w:p w14:paraId="767AA4E6" w14:textId="77777777" w:rsidR="002D6121" w:rsidRPr="00BE5261" w:rsidRDefault="002D6121" w:rsidP="00F84335">
            <w:pPr>
              <w:spacing w:line="360" w:lineRule="auto"/>
              <w:rPr>
                <w:rFonts w:ascii="Arial" w:hAnsi="Arial" w:cs="Arial"/>
              </w:rPr>
            </w:pPr>
          </w:p>
          <w:p w14:paraId="5A1510D0" w14:textId="77777777" w:rsidR="002D6121" w:rsidRPr="00BE5261" w:rsidRDefault="002D6121" w:rsidP="00F84335">
            <w:pPr>
              <w:spacing w:line="360" w:lineRule="auto"/>
              <w:rPr>
                <w:rFonts w:ascii="Arial" w:hAnsi="Arial" w:cs="Arial"/>
              </w:rPr>
            </w:pPr>
          </w:p>
          <w:p w14:paraId="7532EA87" w14:textId="77777777" w:rsidR="002D6121" w:rsidRPr="00BE5261" w:rsidRDefault="002D6121" w:rsidP="00F84335">
            <w:pPr>
              <w:spacing w:line="360" w:lineRule="auto"/>
              <w:rPr>
                <w:rFonts w:ascii="Arial" w:hAnsi="Arial" w:cs="Arial"/>
              </w:rPr>
            </w:pPr>
          </w:p>
        </w:tc>
      </w:tr>
    </w:tbl>
    <w:p w14:paraId="16B4CAEA" w14:textId="77777777" w:rsidR="002D6121" w:rsidRPr="00BE5261" w:rsidRDefault="002D6121" w:rsidP="002D6121">
      <w:pPr>
        <w:spacing w:line="360" w:lineRule="auto"/>
        <w:rPr>
          <w:rFonts w:ascii="Arial" w:hAnsi="Arial" w:cs="Arial"/>
        </w:rPr>
      </w:pPr>
    </w:p>
    <w:p w14:paraId="30D937CB"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28C3ADC" w14:textId="77777777" w:rsidTr="00F84335">
        <w:tc>
          <w:tcPr>
            <w:tcW w:w="9016" w:type="dxa"/>
          </w:tcPr>
          <w:p w14:paraId="183E36D9" w14:textId="77777777" w:rsidR="002D6121" w:rsidRPr="00BE5261" w:rsidRDefault="002D6121" w:rsidP="00F84335">
            <w:pPr>
              <w:spacing w:line="360" w:lineRule="auto"/>
              <w:rPr>
                <w:rFonts w:ascii="Arial" w:hAnsi="Arial" w:cs="Arial"/>
              </w:rPr>
            </w:pPr>
            <w:r w:rsidRPr="00BE5261">
              <w:rPr>
                <w:rFonts w:ascii="Arial" w:hAnsi="Arial" w:cs="Arial"/>
              </w:rPr>
              <w:t>Q 11– Are you aware of the term ‘economic leakage’ within a destination?</w:t>
            </w:r>
          </w:p>
          <w:p w14:paraId="25CADCFA" w14:textId="77777777" w:rsidR="002D6121" w:rsidRPr="00BE5261" w:rsidRDefault="002D6121" w:rsidP="00F84335">
            <w:pPr>
              <w:spacing w:line="360" w:lineRule="auto"/>
              <w:rPr>
                <w:rFonts w:ascii="Arial" w:hAnsi="Arial" w:cs="Arial"/>
              </w:rPr>
            </w:pPr>
          </w:p>
        </w:tc>
      </w:tr>
      <w:tr w:rsidR="002D6121" w:rsidRPr="00BE5261" w14:paraId="469C941D" w14:textId="77777777" w:rsidTr="00F84335">
        <w:tc>
          <w:tcPr>
            <w:tcW w:w="9016" w:type="dxa"/>
          </w:tcPr>
          <w:p w14:paraId="08BAF42D" w14:textId="77777777" w:rsidR="002D6121" w:rsidRPr="00BE5261" w:rsidRDefault="002D6121" w:rsidP="00F84335">
            <w:pPr>
              <w:spacing w:line="360" w:lineRule="auto"/>
              <w:rPr>
                <w:rFonts w:ascii="Arial" w:hAnsi="Arial" w:cs="Arial"/>
              </w:rPr>
            </w:pPr>
            <w:r w:rsidRPr="00BE5261">
              <w:rPr>
                <w:rFonts w:ascii="Arial" w:hAnsi="Arial" w:cs="Arial"/>
              </w:rPr>
              <w:lastRenderedPageBreak/>
              <w:t>Yes</w:t>
            </w:r>
          </w:p>
          <w:p w14:paraId="07360558" w14:textId="77777777" w:rsidR="002D6121" w:rsidRPr="00BE5261" w:rsidRDefault="002D6121" w:rsidP="00F84335">
            <w:pPr>
              <w:spacing w:line="360" w:lineRule="auto"/>
              <w:rPr>
                <w:rFonts w:ascii="Arial" w:hAnsi="Arial" w:cs="Arial"/>
              </w:rPr>
            </w:pPr>
          </w:p>
          <w:p w14:paraId="3E77ADC7" w14:textId="77777777" w:rsidR="002D6121" w:rsidRPr="00BE5261" w:rsidRDefault="002D6121" w:rsidP="00F84335">
            <w:pPr>
              <w:spacing w:line="360" w:lineRule="auto"/>
              <w:rPr>
                <w:rFonts w:ascii="Arial" w:hAnsi="Arial" w:cs="Arial"/>
              </w:rPr>
            </w:pPr>
          </w:p>
          <w:p w14:paraId="10527699" w14:textId="77777777" w:rsidR="002D6121" w:rsidRPr="00BE5261" w:rsidRDefault="002D6121" w:rsidP="00F84335">
            <w:pPr>
              <w:spacing w:line="360" w:lineRule="auto"/>
              <w:rPr>
                <w:rFonts w:ascii="Arial" w:hAnsi="Arial" w:cs="Arial"/>
              </w:rPr>
            </w:pPr>
          </w:p>
        </w:tc>
      </w:tr>
      <w:tr w:rsidR="002D6121" w:rsidRPr="00BE5261" w14:paraId="72FD9DED" w14:textId="77777777" w:rsidTr="00F84335">
        <w:tc>
          <w:tcPr>
            <w:tcW w:w="9016" w:type="dxa"/>
          </w:tcPr>
          <w:p w14:paraId="7FEAEFC7" w14:textId="77777777" w:rsidR="002D6121" w:rsidRPr="00BE5261" w:rsidRDefault="002D6121" w:rsidP="00F84335">
            <w:pPr>
              <w:spacing w:line="360" w:lineRule="auto"/>
              <w:rPr>
                <w:rFonts w:ascii="Arial" w:hAnsi="Arial" w:cs="Arial"/>
              </w:rPr>
            </w:pPr>
            <w:r w:rsidRPr="00BE5261">
              <w:rPr>
                <w:rFonts w:ascii="Arial" w:hAnsi="Arial" w:cs="Arial"/>
              </w:rPr>
              <w:t>If so, what do you think can be done to minimise the issues with leakage?</w:t>
            </w:r>
          </w:p>
        </w:tc>
      </w:tr>
      <w:tr w:rsidR="002D6121" w:rsidRPr="00BE5261" w14:paraId="3447EF3B" w14:textId="77777777" w:rsidTr="00F84335">
        <w:tc>
          <w:tcPr>
            <w:tcW w:w="9016" w:type="dxa"/>
          </w:tcPr>
          <w:p w14:paraId="06A07806" w14:textId="77777777" w:rsidR="002D6121" w:rsidRPr="00BE5261" w:rsidRDefault="002D6121" w:rsidP="00F84335">
            <w:pPr>
              <w:spacing w:line="360" w:lineRule="auto"/>
              <w:rPr>
                <w:rFonts w:ascii="Arial" w:hAnsi="Arial" w:cs="Arial"/>
              </w:rPr>
            </w:pPr>
          </w:p>
          <w:p w14:paraId="55293972" w14:textId="77777777" w:rsidR="002D6121" w:rsidRPr="00BE5261" w:rsidRDefault="002D6121" w:rsidP="00F84335">
            <w:pPr>
              <w:spacing w:line="360" w:lineRule="auto"/>
              <w:rPr>
                <w:rFonts w:ascii="Arial" w:hAnsi="Arial" w:cs="Arial"/>
              </w:rPr>
            </w:pPr>
            <w:proofErr w:type="gramStart"/>
            <w:r w:rsidRPr="00BE5261">
              <w:rPr>
                <w:rFonts w:ascii="Arial" w:hAnsi="Arial" w:cs="Arial"/>
              </w:rPr>
              <w:t>No</w:t>
            </w:r>
            <w:proofErr w:type="gramEnd"/>
            <w:r w:rsidRPr="00BE5261">
              <w:rPr>
                <w:rFonts w:ascii="Arial" w:hAnsi="Arial" w:cs="Arial"/>
              </w:rPr>
              <w:t xml:space="preserve"> enough money being kept within the local community </w:t>
            </w:r>
          </w:p>
          <w:p w14:paraId="298DBE41" w14:textId="77777777" w:rsidR="002D6121" w:rsidRPr="00BE5261" w:rsidRDefault="002D6121" w:rsidP="00F84335">
            <w:pPr>
              <w:spacing w:line="360" w:lineRule="auto"/>
              <w:rPr>
                <w:rFonts w:ascii="Arial" w:hAnsi="Arial" w:cs="Arial"/>
              </w:rPr>
            </w:pPr>
          </w:p>
          <w:p w14:paraId="3DC89669" w14:textId="77777777" w:rsidR="002D6121" w:rsidRPr="00BE5261" w:rsidRDefault="002D6121" w:rsidP="00F84335">
            <w:pPr>
              <w:spacing w:line="360" w:lineRule="auto"/>
              <w:rPr>
                <w:rFonts w:ascii="Arial" w:hAnsi="Arial" w:cs="Arial"/>
              </w:rPr>
            </w:pPr>
          </w:p>
          <w:p w14:paraId="533F08F8" w14:textId="77777777" w:rsidR="002D6121" w:rsidRPr="00BE5261" w:rsidRDefault="002D6121" w:rsidP="00F84335">
            <w:pPr>
              <w:spacing w:line="360" w:lineRule="auto"/>
              <w:rPr>
                <w:rFonts w:ascii="Arial" w:hAnsi="Arial" w:cs="Arial"/>
              </w:rPr>
            </w:pPr>
          </w:p>
        </w:tc>
      </w:tr>
    </w:tbl>
    <w:p w14:paraId="46B17BCE" w14:textId="77777777" w:rsidR="002D6121" w:rsidRPr="00BE5261" w:rsidRDefault="002D6121" w:rsidP="002D6121">
      <w:pPr>
        <w:spacing w:line="360" w:lineRule="auto"/>
        <w:rPr>
          <w:rFonts w:ascii="Arial" w:hAnsi="Arial" w:cs="Arial"/>
        </w:rPr>
      </w:pPr>
    </w:p>
    <w:p w14:paraId="21E771B8" w14:textId="77777777" w:rsidR="002D6121" w:rsidRPr="00BE5261" w:rsidRDefault="002D6121" w:rsidP="002D6121">
      <w:pPr>
        <w:spacing w:line="360" w:lineRule="auto"/>
        <w:rPr>
          <w:rFonts w:ascii="Arial" w:hAnsi="Arial" w:cs="Arial"/>
        </w:rPr>
      </w:pPr>
    </w:p>
    <w:p w14:paraId="47025831"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23A6527" w14:textId="77777777" w:rsidTr="00F84335">
        <w:tc>
          <w:tcPr>
            <w:tcW w:w="9016" w:type="dxa"/>
          </w:tcPr>
          <w:p w14:paraId="3FFE1A0E" w14:textId="77777777" w:rsidR="002D6121" w:rsidRPr="00BE5261" w:rsidRDefault="002D6121" w:rsidP="00F84335">
            <w:pPr>
              <w:spacing w:line="360" w:lineRule="auto"/>
              <w:rPr>
                <w:rFonts w:ascii="Arial" w:hAnsi="Arial" w:cs="Arial"/>
              </w:rPr>
            </w:pPr>
            <w:r w:rsidRPr="00BE5261">
              <w:rPr>
                <w:rFonts w:ascii="Arial" w:hAnsi="Arial" w:cs="Arial"/>
              </w:rPr>
              <w:t>Q12 – Are you aware of any fair models of all-inclusive resorts?</w:t>
            </w:r>
          </w:p>
        </w:tc>
      </w:tr>
      <w:tr w:rsidR="002D6121" w:rsidRPr="00BE5261" w14:paraId="102D1DBF" w14:textId="77777777" w:rsidTr="00F84335">
        <w:tc>
          <w:tcPr>
            <w:tcW w:w="9016" w:type="dxa"/>
          </w:tcPr>
          <w:p w14:paraId="65474961" w14:textId="77777777" w:rsidR="002D6121" w:rsidRPr="00BE5261" w:rsidRDefault="002D6121" w:rsidP="00F84335">
            <w:pPr>
              <w:spacing w:line="360" w:lineRule="auto"/>
              <w:rPr>
                <w:rFonts w:ascii="Arial" w:hAnsi="Arial" w:cs="Arial"/>
              </w:rPr>
            </w:pPr>
          </w:p>
          <w:p w14:paraId="7AD701A0" w14:textId="77777777" w:rsidR="002D6121" w:rsidRPr="00BE5261" w:rsidRDefault="002D6121" w:rsidP="00F84335">
            <w:pPr>
              <w:spacing w:line="360" w:lineRule="auto"/>
              <w:rPr>
                <w:rFonts w:ascii="Arial" w:hAnsi="Arial" w:cs="Arial"/>
              </w:rPr>
            </w:pPr>
          </w:p>
          <w:p w14:paraId="25664CD7" w14:textId="77777777" w:rsidR="002D6121" w:rsidRPr="00BE5261" w:rsidRDefault="002D6121" w:rsidP="00F84335">
            <w:pPr>
              <w:spacing w:line="360" w:lineRule="auto"/>
              <w:rPr>
                <w:rFonts w:ascii="Arial" w:hAnsi="Arial" w:cs="Arial"/>
              </w:rPr>
            </w:pPr>
            <w:r w:rsidRPr="00BE5261">
              <w:rPr>
                <w:rFonts w:ascii="Arial" w:hAnsi="Arial" w:cs="Arial"/>
              </w:rPr>
              <w:t xml:space="preserve">Sandals Resorts </w:t>
            </w:r>
          </w:p>
          <w:p w14:paraId="609E955E" w14:textId="77777777" w:rsidR="002D6121" w:rsidRPr="00BE5261" w:rsidRDefault="002D6121" w:rsidP="00F84335">
            <w:pPr>
              <w:spacing w:line="360" w:lineRule="auto"/>
              <w:rPr>
                <w:rFonts w:ascii="Arial" w:hAnsi="Arial" w:cs="Arial"/>
              </w:rPr>
            </w:pPr>
          </w:p>
          <w:p w14:paraId="3ED51901" w14:textId="77777777" w:rsidR="002D6121" w:rsidRPr="00BE5261" w:rsidRDefault="002D6121" w:rsidP="00F84335">
            <w:pPr>
              <w:spacing w:line="360" w:lineRule="auto"/>
              <w:rPr>
                <w:rFonts w:ascii="Arial" w:hAnsi="Arial" w:cs="Arial"/>
              </w:rPr>
            </w:pPr>
          </w:p>
        </w:tc>
      </w:tr>
      <w:tr w:rsidR="002D6121" w:rsidRPr="00BE5261" w14:paraId="4308BE3D" w14:textId="77777777" w:rsidTr="00F84335">
        <w:tc>
          <w:tcPr>
            <w:tcW w:w="9016" w:type="dxa"/>
          </w:tcPr>
          <w:p w14:paraId="2DDAEED2" w14:textId="77777777" w:rsidR="002D6121" w:rsidRPr="00BE5261" w:rsidRDefault="002D6121" w:rsidP="00F84335">
            <w:pPr>
              <w:spacing w:line="360" w:lineRule="auto"/>
              <w:rPr>
                <w:rFonts w:ascii="Arial" w:hAnsi="Arial" w:cs="Arial"/>
              </w:rPr>
            </w:pPr>
            <w:r w:rsidRPr="00BE5261">
              <w:rPr>
                <w:rFonts w:ascii="Arial" w:hAnsi="Arial" w:cs="Arial"/>
              </w:rPr>
              <w:t>If so, how do they minimise the negative impacts while maximising the positives</w:t>
            </w:r>
          </w:p>
        </w:tc>
      </w:tr>
      <w:tr w:rsidR="002D6121" w:rsidRPr="00BE5261" w14:paraId="7228F7E7" w14:textId="77777777" w:rsidTr="00F84335">
        <w:tc>
          <w:tcPr>
            <w:tcW w:w="9016" w:type="dxa"/>
          </w:tcPr>
          <w:p w14:paraId="4176FCBB" w14:textId="77777777" w:rsidR="002D6121" w:rsidRPr="00BE5261" w:rsidRDefault="002D6121" w:rsidP="00F84335">
            <w:pPr>
              <w:spacing w:line="360" w:lineRule="auto"/>
              <w:rPr>
                <w:rFonts w:ascii="Arial" w:hAnsi="Arial" w:cs="Arial"/>
              </w:rPr>
            </w:pPr>
          </w:p>
          <w:p w14:paraId="0CCA7238" w14:textId="77777777" w:rsidR="002D6121" w:rsidRPr="00BE5261" w:rsidRDefault="002D6121" w:rsidP="00F84335">
            <w:pPr>
              <w:spacing w:line="360" w:lineRule="auto"/>
              <w:rPr>
                <w:rFonts w:ascii="Arial" w:hAnsi="Arial" w:cs="Arial"/>
              </w:rPr>
            </w:pPr>
            <w:r w:rsidRPr="00BE5261">
              <w:rPr>
                <w:rFonts w:ascii="Arial" w:hAnsi="Arial" w:cs="Arial"/>
              </w:rPr>
              <w:t xml:space="preserve">Promote community involvement and invest in sustainability and conservation of the environment </w:t>
            </w:r>
          </w:p>
          <w:p w14:paraId="4D8C917B" w14:textId="77777777" w:rsidR="002D6121" w:rsidRPr="00BE5261" w:rsidRDefault="002D6121" w:rsidP="00F84335">
            <w:pPr>
              <w:spacing w:line="360" w:lineRule="auto"/>
              <w:rPr>
                <w:rFonts w:ascii="Arial" w:hAnsi="Arial" w:cs="Arial"/>
              </w:rPr>
            </w:pPr>
          </w:p>
          <w:p w14:paraId="24B5EBEF" w14:textId="77777777" w:rsidR="002D6121" w:rsidRPr="00BE5261" w:rsidRDefault="002D6121" w:rsidP="00F84335">
            <w:pPr>
              <w:spacing w:line="360" w:lineRule="auto"/>
              <w:rPr>
                <w:rFonts w:ascii="Arial" w:hAnsi="Arial" w:cs="Arial"/>
              </w:rPr>
            </w:pPr>
          </w:p>
        </w:tc>
      </w:tr>
    </w:tbl>
    <w:p w14:paraId="28BB4F15"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C579FEE" w14:textId="77777777" w:rsidTr="00F84335">
        <w:tc>
          <w:tcPr>
            <w:tcW w:w="9016" w:type="dxa"/>
          </w:tcPr>
          <w:p w14:paraId="34D59D57" w14:textId="77777777" w:rsidR="002D6121" w:rsidRPr="00BE5261" w:rsidRDefault="002D6121" w:rsidP="00F84335">
            <w:pPr>
              <w:tabs>
                <w:tab w:val="left" w:pos="1050"/>
              </w:tabs>
              <w:spacing w:line="360" w:lineRule="auto"/>
              <w:rPr>
                <w:rFonts w:ascii="Arial" w:hAnsi="Arial" w:cs="Arial"/>
              </w:rPr>
            </w:pPr>
            <w:r w:rsidRPr="00BE5261">
              <w:rPr>
                <w:rFonts w:ascii="Arial" w:hAnsi="Arial" w:cs="Arial"/>
              </w:rPr>
              <w:t>Q13– How likely is it that you will go on an all-inclusive holiday in the next two years?</w:t>
            </w:r>
          </w:p>
          <w:p w14:paraId="0201DBBD" w14:textId="77777777" w:rsidR="002D6121" w:rsidRPr="00BE5261" w:rsidRDefault="002D6121" w:rsidP="00F84335">
            <w:pPr>
              <w:spacing w:line="360" w:lineRule="auto"/>
              <w:rPr>
                <w:rFonts w:ascii="Arial" w:hAnsi="Arial" w:cs="Arial"/>
              </w:rPr>
            </w:pPr>
          </w:p>
        </w:tc>
      </w:tr>
      <w:tr w:rsidR="002D6121" w:rsidRPr="00BE5261" w14:paraId="274A6544" w14:textId="77777777" w:rsidTr="00F84335">
        <w:tc>
          <w:tcPr>
            <w:tcW w:w="9016" w:type="dxa"/>
          </w:tcPr>
          <w:p w14:paraId="689F1EC4" w14:textId="77777777" w:rsidR="002D6121" w:rsidRPr="00BE5261" w:rsidRDefault="002D6121" w:rsidP="00F84335">
            <w:pPr>
              <w:spacing w:line="360" w:lineRule="auto"/>
              <w:rPr>
                <w:rFonts w:ascii="Arial" w:hAnsi="Arial" w:cs="Arial"/>
              </w:rPr>
            </w:pPr>
          </w:p>
          <w:p w14:paraId="3B6C239D" w14:textId="77777777" w:rsidR="002D6121" w:rsidRPr="00BE5261" w:rsidRDefault="002D6121" w:rsidP="00F84335">
            <w:pPr>
              <w:spacing w:line="360" w:lineRule="auto"/>
              <w:rPr>
                <w:rFonts w:ascii="Arial" w:hAnsi="Arial" w:cs="Arial"/>
              </w:rPr>
            </w:pPr>
            <w:r w:rsidRPr="00BE5261">
              <w:rPr>
                <w:rFonts w:ascii="Arial" w:hAnsi="Arial" w:cs="Arial"/>
              </w:rPr>
              <w:t xml:space="preserve">Never </w:t>
            </w:r>
          </w:p>
          <w:p w14:paraId="3E9F12C8" w14:textId="77777777" w:rsidR="002D6121" w:rsidRPr="00BE5261" w:rsidRDefault="002D6121" w:rsidP="00F84335">
            <w:pPr>
              <w:spacing w:line="360" w:lineRule="auto"/>
              <w:rPr>
                <w:rFonts w:ascii="Arial" w:hAnsi="Arial" w:cs="Arial"/>
              </w:rPr>
            </w:pPr>
          </w:p>
          <w:p w14:paraId="77A046D7" w14:textId="77777777" w:rsidR="002D6121" w:rsidRPr="00BE5261" w:rsidRDefault="002D6121" w:rsidP="00F84335">
            <w:pPr>
              <w:spacing w:line="360" w:lineRule="auto"/>
              <w:rPr>
                <w:rFonts w:ascii="Arial" w:hAnsi="Arial" w:cs="Arial"/>
              </w:rPr>
            </w:pPr>
          </w:p>
          <w:p w14:paraId="5ACA8B2F" w14:textId="77777777" w:rsidR="002D6121" w:rsidRPr="00BE5261" w:rsidRDefault="002D6121" w:rsidP="00F84335">
            <w:pPr>
              <w:spacing w:line="360" w:lineRule="auto"/>
              <w:rPr>
                <w:rFonts w:ascii="Arial" w:hAnsi="Arial" w:cs="Arial"/>
              </w:rPr>
            </w:pPr>
          </w:p>
        </w:tc>
      </w:tr>
    </w:tbl>
    <w:p w14:paraId="6C1B9759" w14:textId="77777777" w:rsidR="002D6121" w:rsidRPr="00BE5261" w:rsidRDefault="002D6121" w:rsidP="002D6121">
      <w:pPr>
        <w:spacing w:line="360" w:lineRule="auto"/>
        <w:rPr>
          <w:rFonts w:ascii="Arial" w:hAnsi="Arial" w:cs="Arial"/>
        </w:rPr>
      </w:pPr>
    </w:p>
    <w:p w14:paraId="37204AB7" w14:textId="77777777" w:rsidR="002D6121" w:rsidRPr="00BE5261" w:rsidRDefault="002D6121" w:rsidP="002D6121">
      <w:pPr>
        <w:tabs>
          <w:tab w:val="left" w:pos="1357"/>
        </w:tabs>
        <w:spacing w:line="360" w:lineRule="auto"/>
        <w:rPr>
          <w:rFonts w:ascii="Arial" w:hAnsi="Arial" w:cs="Arial"/>
        </w:rPr>
      </w:pPr>
    </w:p>
    <w:p w14:paraId="6CDF271E" w14:textId="77777777" w:rsidR="002D6121" w:rsidRPr="00BE5261" w:rsidRDefault="002D6121" w:rsidP="002D6121">
      <w:pPr>
        <w:tabs>
          <w:tab w:val="left" w:pos="1357"/>
        </w:tabs>
        <w:spacing w:line="360" w:lineRule="auto"/>
        <w:rPr>
          <w:rFonts w:ascii="Arial" w:hAnsi="Arial" w:cs="Arial"/>
        </w:rPr>
      </w:pPr>
    </w:p>
    <w:p w14:paraId="47ECA588" w14:textId="77777777" w:rsidR="002D6121" w:rsidRPr="00BE5261" w:rsidRDefault="002D6121" w:rsidP="002D6121">
      <w:pPr>
        <w:tabs>
          <w:tab w:val="left" w:pos="1357"/>
        </w:tabs>
        <w:spacing w:line="360" w:lineRule="auto"/>
        <w:rPr>
          <w:rFonts w:ascii="Arial" w:hAnsi="Arial" w:cs="Arial"/>
        </w:rPr>
      </w:pPr>
    </w:p>
    <w:p w14:paraId="5C972128" w14:textId="77777777" w:rsidR="002D6121" w:rsidRPr="00BE5261" w:rsidRDefault="002D6121" w:rsidP="002D6121">
      <w:pPr>
        <w:tabs>
          <w:tab w:val="left" w:pos="1140"/>
        </w:tabs>
        <w:spacing w:line="360" w:lineRule="auto"/>
        <w:rPr>
          <w:rFonts w:ascii="Arial" w:hAnsi="Arial" w:cs="Arial"/>
        </w:rPr>
      </w:pPr>
    </w:p>
    <w:p w14:paraId="2CDFD1B3" w14:textId="77777777" w:rsidR="002D6121" w:rsidRPr="00BE5261" w:rsidRDefault="002D6121" w:rsidP="002D6121">
      <w:pPr>
        <w:tabs>
          <w:tab w:val="left" w:pos="1140"/>
        </w:tabs>
        <w:spacing w:line="360" w:lineRule="auto"/>
        <w:rPr>
          <w:rFonts w:ascii="Arial" w:hAnsi="Arial" w:cs="Arial"/>
        </w:rPr>
      </w:pPr>
    </w:p>
    <w:p w14:paraId="217C9586" w14:textId="77777777" w:rsidR="002D6121" w:rsidRPr="00BE5261" w:rsidRDefault="002D6121" w:rsidP="002D6121">
      <w:pPr>
        <w:tabs>
          <w:tab w:val="left" w:pos="1140"/>
        </w:tabs>
        <w:spacing w:line="360" w:lineRule="auto"/>
        <w:rPr>
          <w:rFonts w:ascii="Arial" w:hAnsi="Arial" w:cs="Arial"/>
        </w:rPr>
      </w:pPr>
    </w:p>
    <w:p w14:paraId="4380F2D2" w14:textId="77777777" w:rsidR="002D6121" w:rsidRPr="00BE5261" w:rsidRDefault="002D6121" w:rsidP="002D6121">
      <w:pPr>
        <w:tabs>
          <w:tab w:val="left" w:pos="1140"/>
        </w:tabs>
        <w:spacing w:line="360" w:lineRule="auto"/>
        <w:rPr>
          <w:rFonts w:ascii="Arial" w:hAnsi="Arial" w:cs="Arial"/>
        </w:rPr>
      </w:pPr>
    </w:p>
    <w:p w14:paraId="44F04485" w14:textId="77777777" w:rsidR="002D6121" w:rsidRPr="00BE5261" w:rsidRDefault="002D6121" w:rsidP="002D6121">
      <w:pPr>
        <w:tabs>
          <w:tab w:val="left" w:pos="1140"/>
        </w:tabs>
        <w:spacing w:line="360" w:lineRule="auto"/>
        <w:rPr>
          <w:rFonts w:ascii="Arial" w:hAnsi="Arial" w:cs="Arial"/>
        </w:rPr>
      </w:pPr>
    </w:p>
    <w:p w14:paraId="5081812D" w14:textId="77777777" w:rsidR="002D6121" w:rsidRPr="00BE5261" w:rsidRDefault="002D6121" w:rsidP="002D6121">
      <w:pPr>
        <w:tabs>
          <w:tab w:val="left" w:pos="1140"/>
        </w:tabs>
        <w:spacing w:line="360" w:lineRule="auto"/>
        <w:rPr>
          <w:rFonts w:ascii="Arial" w:hAnsi="Arial" w:cs="Arial"/>
        </w:rPr>
      </w:pPr>
    </w:p>
    <w:p w14:paraId="1345738B" w14:textId="77777777" w:rsidR="002D6121" w:rsidRPr="00BE5261" w:rsidRDefault="002D6121" w:rsidP="002D6121">
      <w:pPr>
        <w:tabs>
          <w:tab w:val="left" w:pos="1140"/>
        </w:tabs>
        <w:spacing w:line="360" w:lineRule="auto"/>
        <w:rPr>
          <w:rFonts w:ascii="Arial" w:hAnsi="Arial" w:cs="Arial"/>
        </w:rPr>
      </w:pPr>
    </w:p>
    <w:p w14:paraId="6A6E46F4" w14:textId="77777777" w:rsidR="002D6121" w:rsidRPr="00BE5261" w:rsidRDefault="002D6121" w:rsidP="002D6121">
      <w:pPr>
        <w:tabs>
          <w:tab w:val="left" w:pos="1140"/>
        </w:tabs>
        <w:spacing w:line="360" w:lineRule="auto"/>
        <w:rPr>
          <w:rFonts w:ascii="Arial" w:hAnsi="Arial" w:cs="Arial"/>
        </w:rPr>
      </w:pPr>
    </w:p>
    <w:p w14:paraId="23A4E5F8" w14:textId="77777777" w:rsidR="002D6121" w:rsidRPr="00BE5261" w:rsidRDefault="002D6121" w:rsidP="002D6121">
      <w:pPr>
        <w:tabs>
          <w:tab w:val="left" w:pos="1140"/>
        </w:tabs>
        <w:spacing w:line="360" w:lineRule="auto"/>
        <w:rPr>
          <w:rFonts w:ascii="Arial" w:hAnsi="Arial" w:cs="Arial"/>
        </w:rPr>
      </w:pPr>
    </w:p>
    <w:p w14:paraId="08172115" w14:textId="77777777" w:rsidR="002D6121" w:rsidRPr="00BE5261" w:rsidRDefault="002D6121" w:rsidP="002D6121">
      <w:pPr>
        <w:tabs>
          <w:tab w:val="left" w:pos="1140"/>
        </w:tabs>
        <w:spacing w:line="360" w:lineRule="auto"/>
        <w:rPr>
          <w:rFonts w:ascii="Arial" w:hAnsi="Arial" w:cs="Arial"/>
        </w:rPr>
      </w:pPr>
    </w:p>
    <w:p w14:paraId="7A5CC8C4" w14:textId="77777777" w:rsidR="002D6121" w:rsidRPr="00BE5261" w:rsidRDefault="002D6121" w:rsidP="002D6121">
      <w:pPr>
        <w:tabs>
          <w:tab w:val="left" w:pos="1140"/>
        </w:tabs>
        <w:spacing w:line="360" w:lineRule="auto"/>
        <w:rPr>
          <w:rFonts w:ascii="Arial" w:hAnsi="Arial" w:cs="Arial"/>
        </w:rPr>
      </w:pPr>
    </w:p>
    <w:p w14:paraId="548EF280" w14:textId="77777777" w:rsidR="002D6121" w:rsidRPr="00BE5261" w:rsidRDefault="002D6121" w:rsidP="002D6121">
      <w:pPr>
        <w:tabs>
          <w:tab w:val="left" w:pos="1140"/>
        </w:tabs>
        <w:spacing w:line="360" w:lineRule="auto"/>
        <w:rPr>
          <w:rFonts w:ascii="Arial" w:hAnsi="Arial" w:cs="Arial"/>
        </w:rPr>
      </w:pPr>
    </w:p>
    <w:p w14:paraId="0AF9F68A" w14:textId="77777777" w:rsidR="002D6121" w:rsidRPr="00BE5261" w:rsidRDefault="002D6121" w:rsidP="002D6121">
      <w:pPr>
        <w:tabs>
          <w:tab w:val="left" w:pos="1140"/>
        </w:tabs>
        <w:spacing w:line="360" w:lineRule="auto"/>
        <w:rPr>
          <w:rFonts w:ascii="Arial" w:hAnsi="Arial" w:cs="Arial"/>
        </w:rPr>
      </w:pPr>
    </w:p>
    <w:p w14:paraId="3273BE09" w14:textId="3A84E5E1" w:rsidR="002D6121" w:rsidRDefault="002D6121" w:rsidP="002D6121">
      <w:pPr>
        <w:tabs>
          <w:tab w:val="left" w:pos="1140"/>
        </w:tabs>
        <w:spacing w:line="360" w:lineRule="auto"/>
        <w:rPr>
          <w:rFonts w:ascii="Arial" w:hAnsi="Arial" w:cs="Arial"/>
        </w:rPr>
      </w:pPr>
    </w:p>
    <w:p w14:paraId="1773CDE5" w14:textId="77777777" w:rsidR="00097717" w:rsidRPr="00BE5261" w:rsidRDefault="00097717" w:rsidP="002D6121">
      <w:pPr>
        <w:tabs>
          <w:tab w:val="left" w:pos="1140"/>
        </w:tabs>
        <w:spacing w:line="360" w:lineRule="auto"/>
        <w:rPr>
          <w:rFonts w:ascii="Arial" w:hAnsi="Arial" w:cs="Arial"/>
        </w:rPr>
      </w:pPr>
    </w:p>
    <w:p w14:paraId="1D4E3810" w14:textId="77777777" w:rsidR="002D6121" w:rsidRPr="00BE5261" w:rsidRDefault="002D6121" w:rsidP="002D6121">
      <w:pPr>
        <w:tabs>
          <w:tab w:val="left" w:pos="1140"/>
        </w:tabs>
        <w:spacing w:line="360" w:lineRule="auto"/>
        <w:rPr>
          <w:rFonts w:ascii="Arial" w:hAnsi="Arial" w:cs="Arial"/>
        </w:rPr>
      </w:pPr>
    </w:p>
    <w:p w14:paraId="5CC97AA7" w14:textId="77777777" w:rsidR="002D6121" w:rsidRPr="00BE5261" w:rsidRDefault="002D6121" w:rsidP="002D6121">
      <w:pPr>
        <w:tabs>
          <w:tab w:val="left" w:pos="1140"/>
        </w:tabs>
        <w:spacing w:line="360" w:lineRule="auto"/>
        <w:rPr>
          <w:rFonts w:ascii="Arial" w:hAnsi="Arial" w:cs="Arial"/>
        </w:rPr>
      </w:pPr>
    </w:p>
    <w:p w14:paraId="7ADF6B63" w14:textId="77777777" w:rsidR="002D6121" w:rsidRPr="00BE5261" w:rsidRDefault="002D6121" w:rsidP="002D6121">
      <w:pPr>
        <w:tabs>
          <w:tab w:val="left" w:pos="1140"/>
        </w:tabs>
        <w:spacing w:line="360" w:lineRule="auto"/>
        <w:rPr>
          <w:rFonts w:ascii="Arial" w:hAnsi="Arial" w:cs="Arial"/>
        </w:rPr>
      </w:pPr>
    </w:p>
    <w:p w14:paraId="6827BB3C" w14:textId="77777777" w:rsidR="002D6121" w:rsidRPr="00BE5261" w:rsidRDefault="002D6121" w:rsidP="002D6121">
      <w:pPr>
        <w:pStyle w:val="Heading2"/>
        <w:spacing w:line="360" w:lineRule="auto"/>
        <w:rPr>
          <w:rFonts w:ascii="Arial" w:hAnsi="Arial" w:cs="Arial"/>
          <w:color w:val="auto"/>
          <w:sz w:val="22"/>
          <w:szCs w:val="22"/>
        </w:rPr>
      </w:pPr>
      <w:r w:rsidRPr="00BE5261">
        <w:rPr>
          <w:rFonts w:ascii="Arial" w:hAnsi="Arial" w:cs="Arial"/>
          <w:noProof/>
          <w:color w:val="auto"/>
          <w:sz w:val="22"/>
          <w:szCs w:val="22"/>
        </w:rPr>
        <w:lastRenderedPageBreak/>
        <w:drawing>
          <wp:anchor distT="0" distB="0" distL="114300" distR="114300" simplePos="0" relativeHeight="251682816" behindDoc="0" locked="0" layoutInCell="1" allowOverlap="1" wp14:anchorId="7BD89D5B" wp14:editId="40199B07">
            <wp:simplePos x="0" y="0"/>
            <wp:positionH relativeFrom="column">
              <wp:posOffset>-395464</wp:posOffset>
            </wp:positionH>
            <wp:positionV relativeFrom="paragraph">
              <wp:posOffset>237066</wp:posOffset>
            </wp:positionV>
            <wp:extent cx="3914775" cy="1497330"/>
            <wp:effectExtent l="0" t="0" r="9525" b="7620"/>
            <wp:wrapTopAndBottom/>
            <wp:docPr id="264215" name="Picture 264215"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1497330"/>
                    </a:xfrm>
                    <a:prstGeom prst="rect">
                      <a:avLst/>
                    </a:prstGeom>
                    <a:noFill/>
                    <a:ln>
                      <a:noFill/>
                    </a:ln>
                  </pic:spPr>
                </pic:pic>
              </a:graphicData>
            </a:graphic>
            <wp14:sizeRelH relativeFrom="margin">
              <wp14:pctWidth>0</wp14:pctWidth>
            </wp14:sizeRelH>
          </wp:anchor>
        </w:drawing>
      </w:r>
    </w:p>
    <w:p w14:paraId="5746D9D1" w14:textId="77777777" w:rsidR="002D6121" w:rsidRPr="00BE5261" w:rsidRDefault="002D6121" w:rsidP="002D6121">
      <w:pPr>
        <w:spacing w:line="360" w:lineRule="auto"/>
        <w:rPr>
          <w:rFonts w:ascii="Arial" w:hAnsi="Arial" w:cs="Arial"/>
        </w:rPr>
      </w:pPr>
    </w:p>
    <w:p w14:paraId="541F0BC7" w14:textId="77777777" w:rsidR="002D6121" w:rsidRPr="00BE5261" w:rsidRDefault="002D6121" w:rsidP="002D6121">
      <w:pPr>
        <w:spacing w:line="360" w:lineRule="auto"/>
        <w:rPr>
          <w:rFonts w:ascii="Arial" w:hAnsi="Arial" w:cs="Arial"/>
        </w:rPr>
      </w:pPr>
      <w:r w:rsidRPr="00BE5261">
        <w:rPr>
          <w:rFonts w:ascii="Arial" w:hAnsi="Arial" w:cs="Arial"/>
        </w:rPr>
        <w:t>This interview is being undertaken as part of a Travel and Tourism Management BA dissertation. The data collected will be used to investigate consumer holiday choices and motivations regarding all-inclusive holidays. Due to the recent impacts of Covid-19, this interview will be mailed to the appropriate individual. These questions will be tailored to individuals who have participated in some type of holiday.</w:t>
      </w:r>
    </w:p>
    <w:p w14:paraId="4613BDDD" w14:textId="77777777" w:rsidR="002D6121" w:rsidRPr="00BE5261" w:rsidRDefault="002D6121" w:rsidP="002D6121">
      <w:pPr>
        <w:spacing w:line="360" w:lineRule="auto"/>
        <w:rPr>
          <w:rFonts w:ascii="Arial" w:hAnsi="Arial" w:cs="Arial"/>
        </w:rPr>
      </w:pPr>
    </w:p>
    <w:p w14:paraId="7E67A8B0" w14:textId="77777777" w:rsidR="002D6121" w:rsidRPr="00BE5261" w:rsidRDefault="002D6121" w:rsidP="002D6121">
      <w:pPr>
        <w:spacing w:line="360" w:lineRule="auto"/>
        <w:rPr>
          <w:rFonts w:ascii="Arial" w:hAnsi="Arial" w:cs="Arial"/>
        </w:rPr>
      </w:pPr>
      <w:r w:rsidRPr="00BE5261">
        <w:rPr>
          <w:rFonts w:ascii="Arial" w:hAnsi="Arial" w:cs="Arial"/>
        </w:rPr>
        <w:t xml:space="preserve">The data collected will be held anonymously, confidentially and securely. No personal data will be retained, and your name will not appear anywhere in the dissertation. </w:t>
      </w:r>
    </w:p>
    <w:p w14:paraId="69BF6D3C" w14:textId="77777777" w:rsidR="002D6121" w:rsidRPr="00BE5261" w:rsidRDefault="002D6121" w:rsidP="002D6121">
      <w:pPr>
        <w:spacing w:line="360" w:lineRule="auto"/>
        <w:rPr>
          <w:rFonts w:ascii="Arial" w:hAnsi="Arial" w:cs="Arial"/>
        </w:rPr>
      </w:pPr>
      <w:r w:rsidRPr="00BE5261">
        <w:rPr>
          <w:rFonts w:ascii="Arial" w:hAnsi="Arial" w:cs="Arial"/>
        </w:rPr>
        <w:t xml:space="preserve">You maintain the right to withdraw your participation tin this study at any given point. </w:t>
      </w:r>
    </w:p>
    <w:p w14:paraId="6FCE7607" w14:textId="77777777" w:rsidR="002D6121" w:rsidRPr="00BE5261" w:rsidRDefault="002D6121" w:rsidP="002D6121">
      <w:pPr>
        <w:spacing w:line="360" w:lineRule="auto"/>
        <w:rPr>
          <w:rFonts w:ascii="Arial" w:hAnsi="Arial" w:cs="Arial"/>
        </w:rPr>
      </w:pPr>
    </w:p>
    <w:p w14:paraId="5E92E593" w14:textId="77777777" w:rsidR="002D6121" w:rsidRPr="00BE5261" w:rsidRDefault="002D6121" w:rsidP="002D6121">
      <w:pPr>
        <w:spacing w:line="360" w:lineRule="auto"/>
        <w:rPr>
          <w:rFonts w:ascii="Arial" w:hAnsi="Arial" w:cs="Arial"/>
        </w:rPr>
      </w:pPr>
      <w:r w:rsidRPr="00BE5261">
        <w:rPr>
          <w:rFonts w:ascii="Arial" w:hAnsi="Arial" w:cs="Arial"/>
        </w:rPr>
        <w:t>By participating in this interview, you will be agreeing that:</w:t>
      </w:r>
    </w:p>
    <w:p w14:paraId="447E1C22" w14:textId="77777777" w:rsidR="002D6121" w:rsidRPr="00BE5261" w:rsidRDefault="002D6121" w:rsidP="002D6121">
      <w:pPr>
        <w:pStyle w:val="ListParagraph"/>
        <w:numPr>
          <w:ilvl w:val="0"/>
          <w:numId w:val="13"/>
        </w:numPr>
        <w:spacing w:line="360" w:lineRule="auto"/>
        <w:rPr>
          <w:rFonts w:ascii="Arial" w:hAnsi="Arial" w:cs="Arial"/>
        </w:rPr>
      </w:pPr>
      <w:r w:rsidRPr="00BE5261">
        <w:rPr>
          <w:rFonts w:ascii="Arial" w:hAnsi="Arial" w:cs="Arial"/>
        </w:rPr>
        <w:t>I am over the age of 18.</w:t>
      </w:r>
    </w:p>
    <w:p w14:paraId="350A1520" w14:textId="77777777" w:rsidR="002D6121" w:rsidRPr="00BE5261" w:rsidRDefault="002D6121" w:rsidP="002D6121">
      <w:pPr>
        <w:pStyle w:val="ListParagraph"/>
        <w:numPr>
          <w:ilvl w:val="0"/>
          <w:numId w:val="13"/>
        </w:numPr>
        <w:spacing w:line="360" w:lineRule="auto"/>
        <w:rPr>
          <w:rFonts w:ascii="Arial" w:hAnsi="Arial" w:cs="Arial"/>
        </w:rPr>
      </w:pPr>
      <w:r w:rsidRPr="00BE5261">
        <w:rPr>
          <w:rFonts w:ascii="Arial" w:hAnsi="Arial" w:cs="Arial"/>
        </w:rPr>
        <w:t>I understand that I do not have to take part in this interview, and I am voluntarily participating in this project.</w:t>
      </w:r>
    </w:p>
    <w:p w14:paraId="5ED93F1F" w14:textId="77777777" w:rsidR="002D6121" w:rsidRPr="00BE5261" w:rsidRDefault="002D6121" w:rsidP="002D6121">
      <w:pPr>
        <w:pStyle w:val="ListParagraph"/>
        <w:numPr>
          <w:ilvl w:val="0"/>
          <w:numId w:val="13"/>
        </w:numPr>
        <w:spacing w:line="360" w:lineRule="auto"/>
        <w:rPr>
          <w:rFonts w:ascii="Arial" w:hAnsi="Arial" w:cs="Arial"/>
        </w:rPr>
      </w:pPr>
      <w:r w:rsidRPr="00BE5261">
        <w:rPr>
          <w:rFonts w:ascii="Arial" w:hAnsi="Arial" w:cs="Arial"/>
        </w:rPr>
        <w:t>The data I provide in this interview will be used to inform the researchers dissertation.</w:t>
      </w:r>
    </w:p>
    <w:p w14:paraId="4F576193" w14:textId="77777777" w:rsidR="002D6121" w:rsidRPr="00BE5261" w:rsidRDefault="002D6121" w:rsidP="002D6121">
      <w:pPr>
        <w:pStyle w:val="ListParagraph"/>
        <w:numPr>
          <w:ilvl w:val="0"/>
          <w:numId w:val="13"/>
        </w:numPr>
        <w:spacing w:line="360" w:lineRule="auto"/>
        <w:rPr>
          <w:rFonts w:ascii="Arial" w:hAnsi="Arial" w:cs="Arial"/>
        </w:rPr>
      </w:pPr>
      <w:r w:rsidRPr="00BE5261">
        <w:rPr>
          <w:rFonts w:ascii="Arial" w:hAnsi="Arial" w:cs="Arial"/>
        </w:rPr>
        <w:t>I am free to contact the researcher with any question I may have regarding the interview and dissertation in the future.</w:t>
      </w:r>
    </w:p>
    <w:p w14:paraId="66473205" w14:textId="77777777" w:rsidR="002D6121" w:rsidRPr="00BE5261" w:rsidRDefault="002D6121" w:rsidP="002D6121">
      <w:pPr>
        <w:pStyle w:val="ListParagraph"/>
        <w:numPr>
          <w:ilvl w:val="0"/>
          <w:numId w:val="13"/>
        </w:numPr>
        <w:spacing w:line="360" w:lineRule="auto"/>
        <w:rPr>
          <w:rFonts w:ascii="Arial" w:hAnsi="Arial" w:cs="Arial"/>
        </w:rPr>
      </w:pPr>
      <w:r w:rsidRPr="00BE5261">
        <w:rPr>
          <w:rFonts w:ascii="Arial" w:hAnsi="Arial" w:cs="Arial"/>
        </w:rPr>
        <w:t>I have read and understand the above text.</w:t>
      </w:r>
    </w:p>
    <w:p w14:paraId="5456E00D" w14:textId="77777777" w:rsidR="002D6121" w:rsidRPr="00BE5261" w:rsidRDefault="002D6121" w:rsidP="002D6121">
      <w:pPr>
        <w:spacing w:line="360" w:lineRule="auto"/>
        <w:rPr>
          <w:rFonts w:ascii="Arial" w:hAnsi="Arial" w:cs="Arial"/>
        </w:rPr>
      </w:pPr>
    </w:p>
    <w:p w14:paraId="23DE44B1" w14:textId="77777777" w:rsidR="002D6121" w:rsidRPr="00BE5261" w:rsidRDefault="002D6121" w:rsidP="002D6121">
      <w:pPr>
        <w:spacing w:line="360" w:lineRule="auto"/>
        <w:rPr>
          <w:rFonts w:ascii="Arial" w:hAnsi="Arial" w:cs="Arial"/>
        </w:rPr>
      </w:pPr>
    </w:p>
    <w:p w14:paraId="20FDF858" w14:textId="77777777" w:rsidR="002D6121" w:rsidRPr="00BE5261" w:rsidRDefault="002D6121" w:rsidP="002D6121">
      <w:pPr>
        <w:spacing w:line="360" w:lineRule="auto"/>
        <w:rPr>
          <w:rFonts w:ascii="Arial" w:hAnsi="Arial" w:cs="Arial"/>
        </w:rPr>
      </w:pPr>
    </w:p>
    <w:p w14:paraId="4A2D0ABB" w14:textId="77777777" w:rsidR="002D6121" w:rsidRPr="00BE5261" w:rsidRDefault="002D6121" w:rsidP="002D6121">
      <w:pPr>
        <w:spacing w:line="360" w:lineRule="auto"/>
        <w:rPr>
          <w:rFonts w:ascii="Arial" w:hAnsi="Arial" w:cs="Arial"/>
        </w:rPr>
      </w:pPr>
    </w:p>
    <w:p w14:paraId="3D017BB4"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7A4140B" w14:textId="77777777" w:rsidTr="00F84335">
        <w:tc>
          <w:tcPr>
            <w:tcW w:w="9016" w:type="dxa"/>
          </w:tcPr>
          <w:p w14:paraId="7CF38513" w14:textId="77777777" w:rsidR="002D6121" w:rsidRPr="00BE5261" w:rsidRDefault="002D6121" w:rsidP="00F84335">
            <w:pPr>
              <w:spacing w:line="360" w:lineRule="auto"/>
              <w:rPr>
                <w:rFonts w:ascii="Arial" w:hAnsi="Arial" w:cs="Arial"/>
              </w:rPr>
            </w:pPr>
            <w:r w:rsidRPr="00BE5261">
              <w:rPr>
                <w:rFonts w:ascii="Arial" w:hAnsi="Arial" w:cs="Arial"/>
              </w:rPr>
              <w:lastRenderedPageBreak/>
              <w:t>Q1 - Have you been on an all-inclusive holiday? If yes, go to question 2. If no, why not?</w:t>
            </w:r>
          </w:p>
          <w:p w14:paraId="25451E31" w14:textId="77777777" w:rsidR="002D6121" w:rsidRPr="00BE5261" w:rsidRDefault="002D6121" w:rsidP="00F84335">
            <w:pPr>
              <w:spacing w:line="360" w:lineRule="auto"/>
              <w:rPr>
                <w:rFonts w:ascii="Arial" w:hAnsi="Arial" w:cs="Arial"/>
              </w:rPr>
            </w:pPr>
          </w:p>
        </w:tc>
      </w:tr>
      <w:tr w:rsidR="002D6121" w:rsidRPr="00BE5261" w14:paraId="73EDBC52" w14:textId="77777777" w:rsidTr="00F84335">
        <w:tc>
          <w:tcPr>
            <w:tcW w:w="9016" w:type="dxa"/>
          </w:tcPr>
          <w:p w14:paraId="1CA1C676" w14:textId="77777777" w:rsidR="002D6121" w:rsidRPr="00BE5261" w:rsidRDefault="002D6121" w:rsidP="00F84335">
            <w:pPr>
              <w:spacing w:line="360" w:lineRule="auto"/>
              <w:rPr>
                <w:rFonts w:ascii="Arial" w:hAnsi="Arial" w:cs="Arial"/>
              </w:rPr>
            </w:pPr>
          </w:p>
          <w:p w14:paraId="054755E4" w14:textId="77777777" w:rsidR="002D6121" w:rsidRPr="00BE5261" w:rsidRDefault="002D6121" w:rsidP="00F84335">
            <w:pPr>
              <w:spacing w:line="360" w:lineRule="auto"/>
              <w:rPr>
                <w:rFonts w:ascii="Arial" w:hAnsi="Arial" w:cs="Arial"/>
              </w:rPr>
            </w:pPr>
          </w:p>
          <w:p w14:paraId="1CB6C813" w14:textId="77777777" w:rsidR="002D6121" w:rsidRPr="00BE5261" w:rsidRDefault="002D6121" w:rsidP="00F84335">
            <w:pPr>
              <w:spacing w:line="360" w:lineRule="auto"/>
              <w:rPr>
                <w:rFonts w:ascii="Arial" w:hAnsi="Arial" w:cs="Arial"/>
              </w:rPr>
            </w:pPr>
            <w:r w:rsidRPr="00BE5261">
              <w:rPr>
                <w:rFonts w:ascii="Arial" w:hAnsi="Arial" w:cs="Arial"/>
              </w:rPr>
              <w:t>Yes</w:t>
            </w:r>
          </w:p>
          <w:p w14:paraId="2B2635E1" w14:textId="77777777" w:rsidR="002D6121" w:rsidRPr="00BE5261" w:rsidRDefault="002D6121" w:rsidP="00F84335">
            <w:pPr>
              <w:spacing w:line="360" w:lineRule="auto"/>
              <w:rPr>
                <w:rFonts w:ascii="Arial" w:hAnsi="Arial" w:cs="Arial"/>
              </w:rPr>
            </w:pPr>
          </w:p>
        </w:tc>
      </w:tr>
    </w:tbl>
    <w:p w14:paraId="025E8FDA"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2F6369D3" w14:textId="77777777" w:rsidTr="00F84335">
        <w:tc>
          <w:tcPr>
            <w:tcW w:w="9016" w:type="dxa"/>
          </w:tcPr>
          <w:p w14:paraId="00C14DA1" w14:textId="77777777" w:rsidR="002D6121" w:rsidRPr="00BE5261" w:rsidRDefault="002D6121" w:rsidP="00F84335">
            <w:pPr>
              <w:spacing w:line="360" w:lineRule="auto"/>
              <w:rPr>
                <w:rFonts w:ascii="Arial" w:hAnsi="Arial" w:cs="Arial"/>
              </w:rPr>
            </w:pPr>
            <w:r w:rsidRPr="00BE5261">
              <w:rPr>
                <w:rFonts w:ascii="Arial" w:hAnsi="Arial" w:cs="Arial"/>
              </w:rPr>
              <w:t>Q2 - What sort of holiday do you usually take?</w:t>
            </w:r>
          </w:p>
          <w:p w14:paraId="12CBCC25" w14:textId="77777777" w:rsidR="002D6121" w:rsidRPr="00BE5261" w:rsidRDefault="002D6121" w:rsidP="00F84335">
            <w:pPr>
              <w:spacing w:line="360" w:lineRule="auto"/>
              <w:rPr>
                <w:rFonts w:ascii="Arial" w:hAnsi="Arial" w:cs="Arial"/>
              </w:rPr>
            </w:pPr>
          </w:p>
        </w:tc>
      </w:tr>
      <w:tr w:rsidR="002D6121" w:rsidRPr="00BE5261" w14:paraId="6507BAE2" w14:textId="77777777" w:rsidTr="00F84335">
        <w:tc>
          <w:tcPr>
            <w:tcW w:w="9016" w:type="dxa"/>
          </w:tcPr>
          <w:p w14:paraId="13DF87D2" w14:textId="77777777" w:rsidR="002D6121" w:rsidRPr="00BE5261" w:rsidRDefault="002D6121" w:rsidP="00F84335">
            <w:pPr>
              <w:spacing w:line="360" w:lineRule="auto"/>
              <w:rPr>
                <w:rFonts w:ascii="Arial" w:hAnsi="Arial" w:cs="Arial"/>
              </w:rPr>
            </w:pPr>
            <w:r w:rsidRPr="00BE5261">
              <w:rPr>
                <w:rFonts w:ascii="Arial" w:hAnsi="Arial" w:cs="Arial"/>
              </w:rPr>
              <w:t xml:space="preserve">All-inclusive holidays in the sun, usually Turkey </w:t>
            </w:r>
          </w:p>
          <w:p w14:paraId="016A49E0" w14:textId="77777777" w:rsidR="002D6121" w:rsidRPr="00BE5261" w:rsidRDefault="002D6121" w:rsidP="00F84335">
            <w:pPr>
              <w:spacing w:line="360" w:lineRule="auto"/>
              <w:rPr>
                <w:rFonts w:ascii="Arial" w:hAnsi="Arial" w:cs="Arial"/>
              </w:rPr>
            </w:pPr>
          </w:p>
          <w:p w14:paraId="65A0CDE5" w14:textId="77777777" w:rsidR="002D6121" w:rsidRPr="00BE5261" w:rsidRDefault="002D6121" w:rsidP="00F84335">
            <w:pPr>
              <w:spacing w:line="360" w:lineRule="auto"/>
              <w:rPr>
                <w:rFonts w:ascii="Arial" w:hAnsi="Arial" w:cs="Arial"/>
              </w:rPr>
            </w:pPr>
          </w:p>
        </w:tc>
      </w:tr>
      <w:tr w:rsidR="002D6121" w:rsidRPr="00BE5261" w14:paraId="3A823405" w14:textId="77777777" w:rsidTr="00F84335">
        <w:tc>
          <w:tcPr>
            <w:tcW w:w="9016" w:type="dxa"/>
          </w:tcPr>
          <w:p w14:paraId="74995C98" w14:textId="77777777" w:rsidR="002D6121" w:rsidRPr="00BE5261" w:rsidRDefault="002D6121" w:rsidP="00F84335">
            <w:pPr>
              <w:spacing w:line="360" w:lineRule="auto"/>
              <w:rPr>
                <w:rFonts w:ascii="Arial" w:hAnsi="Arial" w:cs="Arial"/>
              </w:rPr>
            </w:pPr>
            <w:r w:rsidRPr="00BE5261">
              <w:rPr>
                <w:rFonts w:ascii="Arial" w:hAnsi="Arial" w:cs="Arial"/>
              </w:rPr>
              <w:t xml:space="preserve">Q2.a - </w:t>
            </w:r>
            <w:r w:rsidRPr="00BE5261">
              <w:rPr>
                <w:rFonts w:ascii="Arial" w:hAnsi="Arial" w:cs="Arial"/>
                <w:shd w:val="clear" w:color="auto" w:fill="FFFFFF"/>
              </w:rPr>
              <w:t>What are the reasons why you choose the holiday type you do?</w:t>
            </w:r>
          </w:p>
        </w:tc>
      </w:tr>
      <w:tr w:rsidR="002D6121" w:rsidRPr="00BE5261" w14:paraId="4323C906" w14:textId="77777777" w:rsidTr="00F84335">
        <w:tc>
          <w:tcPr>
            <w:tcW w:w="9016" w:type="dxa"/>
          </w:tcPr>
          <w:p w14:paraId="301286F3" w14:textId="77777777" w:rsidR="002D6121" w:rsidRPr="00BE5261" w:rsidRDefault="002D6121" w:rsidP="00F84335">
            <w:pPr>
              <w:spacing w:line="360" w:lineRule="auto"/>
              <w:rPr>
                <w:rFonts w:ascii="Arial" w:hAnsi="Arial" w:cs="Arial"/>
              </w:rPr>
            </w:pPr>
            <w:r w:rsidRPr="00BE5261">
              <w:rPr>
                <w:rFonts w:ascii="Arial" w:hAnsi="Arial" w:cs="Arial"/>
              </w:rPr>
              <w:t>With a family of four it is cheaper and easier to have everything taken care of before going away to reduce the worry of money whilst abroad</w:t>
            </w:r>
          </w:p>
          <w:p w14:paraId="51CFD7AA" w14:textId="77777777" w:rsidR="002D6121" w:rsidRPr="00BE5261" w:rsidRDefault="002D6121" w:rsidP="00F84335">
            <w:pPr>
              <w:spacing w:line="360" w:lineRule="auto"/>
              <w:rPr>
                <w:rFonts w:ascii="Arial" w:hAnsi="Arial" w:cs="Arial"/>
              </w:rPr>
            </w:pPr>
          </w:p>
          <w:p w14:paraId="2D918839" w14:textId="77777777" w:rsidR="002D6121" w:rsidRPr="00BE5261" w:rsidRDefault="002D6121" w:rsidP="00F84335">
            <w:pPr>
              <w:spacing w:line="360" w:lineRule="auto"/>
              <w:rPr>
                <w:rFonts w:ascii="Arial" w:hAnsi="Arial" w:cs="Arial"/>
              </w:rPr>
            </w:pPr>
          </w:p>
        </w:tc>
      </w:tr>
    </w:tbl>
    <w:p w14:paraId="4EE3CE9C"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7D316A8" w14:textId="77777777" w:rsidTr="00F84335">
        <w:tc>
          <w:tcPr>
            <w:tcW w:w="9016" w:type="dxa"/>
          </w:tcPr>
          <w:p w14:paraId="147A11F0" w14:textId="77777777" w:rsidR="002D6121" w:rsidRPr="00BE5261" w:rsidRDefault="002D6121" w:rsidP="00F84335">
            <w:pPr>
              <w:spacing w:line="360" w:lineRule="auto"/>
              <w:rPr>
                <w:rFonts w:ascii="Arial" w:hAnsi="Arial" w:cs="Arial"/>
              </w:rPr>
            </w:pPr>
            <w:r w:rsidRPr="00BE5261">
              <w:rPr>
                <w:rFonts w:ascii="Arial" w:hAnsi="Arial" w:cs="Arial"/>
              </w:rPr>
              <w:t xml:space="preserve">Q3- How would you define an all-inclusive holiday? </w:t>
            </w:r>
          </w:p>
          <w:p w14:paraId="2A0EE0CE" w14:textId="77777777" w:rsidR="002D6121" w:rsidRPr="00BE5261" w:rsidRDefault="002D6121" w:rsidP="00F84335">
            <w:pPr>
              <w:spacing w:line="360" w:lineRule="auto"/>
              <w:rPr>
                <w:rFonts w:ascii="Arial" w:hAnsi="Arial" w:cs="Arial"/>
              </w:rPr>
            </w:pPr>
          </w:p>
        </w:tc>
      </w:tr>
      <w:tr w:rsidR="002D6121" w:rsidRPr="00BE5261" w14:paraId="362DBD0C" w14:textId="77777777" w:rsidTr="00F84335">
        <w:tc>
          <w:tcPr>
            <w:tcW w:w="9016" w:type="dxa"/>
          </w:tcPr>
          <w:p w14:paraId="1818DA04" w14:textId="77777777" w:rsidR="002D6121" w:rsidRPr="00BE5261" w:rsidRDefault="002D6121" w:rsidP="00F84335">
            <w:pPr>
              <w:spacing w:line="360" w:lineRule="auto"/>
              <w:rPr>
                <w:rFonts w:ascii="Arial" w:hAnsi="Arial" w:cs="Arial"/>
              </w:rPr>
            </w:pPr>
          </w:p>
          <w:p w14:paraId="0C707AA9" w14:textId="77777777" w:rsidR="002D6121" w:rsidRPr="00BE5261" w:rsidRDefault="002D6121" w:rsidP="00F84335">
            <w:pPr>
              <w:spacing w:line="360" w:lineRule="auto"/>
              <w:rPr>
                <w:rFonts w:ascii="Arial" w:hAnsi="Arial" w:cs="Arial"/>
              </w:rPr>
            </w:pPr>
            <w:r w:rsidRPr="00BE5261">
              <w:rPr>
                <w:rFonts w:ascii="Arial" w:hAnsi="Arial" w:cs="Arial"/>
              </w:rPr>
              <w:t>All you can eat and drink for the entire holiday</w:t>
            </w:r>
          </w:p>
          <w:p w14:paraId="521E6981" w14:textId="77777777" w:rsidR="002D6121" w:rsidRPr="00BE5261" w:rsidRDefault="002D6121" w:rsidP="00F84335">
            <w:pPr>
              <w:spacing w:line="360" w:lineRule="auto"/>
              <w:rPr>
                <w:rFonts w:ascii="Arial" w:hAnsi="Arial" w:cs="Arial"/>
              </w:rPr>
            </w:pPr>
          </w:p>
          <w:p w14:paraId="73C257F8" w14:textId="77777777" w:rsidR="002D6121" w:rsidRPr="00BE5261" w:rsidRDefault="002D6121" w:rsidP="00F84335">
            <w:pPr>
              <w:spacing w:line="360" w:lineRule="auto"/>
              <w:rPr>
                <w:rFonts w:ascii="Arial" w:hAnsi="Arial" w:cs="Arial"/>
              </w:rPr>
            </w:pPr>
          </w:p>
          <w:p w14:paraId="01B5CAB2" w14:textId="77777777" w:rsidR="002D6121" w:rsidRPr="00BE5261" w:rsidRDefault="002D6121" w:rsidP="00F84335">
            <w:pPr>
              <w:spacing w:line="360" w:lineRule="auto"/>
              <w:rPr>
                <w:rFonts w:ascii="Arial" w:hAnsi="Arial" w:cs="Arial"/>
              </w:rPr>
            </w:pPr>
          </w:p>
        </w:tc>
      </w:tr>
    </w:tbl>
    <w:p w14:paraId="13BA398D"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704116D" w14:textId="77777777" w:rsidTr="00F84335">
        <w:tc>
          <w:tcPr>
            <w:tcW w:w="9016" w:type="dxa"/>
          </w:tcPr>
          <w:p w14:paraId="6A3E8593" w14:textId="77777777" w:rsidR="002D6121" w:rsidRPr="00BE5261" w:rsidRDefault="002D6121" w:rsidP="00F84335">
            <w:pPr>
              <w:spacing w:line="360" w:lineRule="auto"/>
              <w:rPr>
                <w:rFonts w:ascii="Arial" w:hAnsi="Arial" w:cs="Arial"/>
              </w:rPr>
            </w:pPr>
            <w:r w:rsidRPr="00BE5261">
              <w:rPr>
                <w:rFonts w:ascii="Arial" w:hAnsi="Arial" w:cs="Arial"/>
              </w:rPr>
              <w:t>Q4 – What factors influence you to take an all-inclusive holiday?</w:t>
            </w:r>
          </w:p>
          <w:p w14:paraId="7B9750CF" w14:textId="77777777" w:rsidR="002D6121" w:rsidRPr="00BE5261" w:rsidRDefault="002D6121" w:rsidP="00F84335">
            <w:pPr>
              <w:spacing w:line="360" w:lineRule="auto"/>
              <w:rPr>
                <w:rFonts w:ascii="Arial" w:hAnsi="Arial" w:cs="Arial"/>
              </w:rPr>
            </w:pPr>
          </w:p>
        </w:tc>
      </w:tr>
      <w:tr w:rsidR="002D6121" w:rsidRPr="00BE5261" w14:paraId="4088D819" w14:textId="77777777" w:rsidTr="00F84335">
        <w:tc>
          <w:tcPr>
            <w:tcW w:w="9016" w:type="dxa"/>
          </w:tcPr>
          <w:p w14:paraId="721D8917" w14:textId="77777777" w:rsidR="002D6121" w:rsidRPr="00BE5261" w:rsidRDefault="002D6121" w:rsidP="00F84335">
            <w:pPr>
              <w:spacing w:line="360" w:lineRule="auto"/>
              <w:rPr>
                <w:rFonts w:ascii="Arial" w:hAnsi="Arial" w:cs="Arial"/>
              </w:rPr>
            </w:pPr>
          </w:p>
          <w:p w14:paraId="7221395A" w14:textId="77777777" w:rsidR="002D6121" w:rsidRPr="00BE5261" w:rsidRDefault="002D6121" w:rsidP="00F84335">
            <w:pPr>
              <w:spacing w:line="360" w:lineRule="auto"/>
              <w:rPr>
                <w:rFonts w:ascii="Arial" w:hAnsi="Arial" w:cs="Arial"/>
              </w:rPr>
            </w:pPr>
            <w:r w:rsidRPr="00BE5261">
              <w:rPr>
                <w:rFonts w:ascii="Arial" w:hAnsi="Arial" w:cs="Arial"/>
              </w:rPr>
              <w:t>Cost</w:t>
            </w:r>
          </w:p>
          <w:p w14:paraId="7FA23797" w14:textId="77777777" w:rsidR="002D6121" w:rsidRPr="00BE5261" w:rsidRDefault="002D6121" w:rsidP="00F84335">
            <w:pPr>
              <w:spacing w:line="360" w:lineRule="auto"/>
              <w:rPr>
                <w:rFonts w:ascii="Arial" w:hAnsi="Arial" w:cs="Arial"/>
              </w:rPr>
            </w:pPr>
          </w:p>
          <w:p w14:paraId="0D3B8C7A" w14:textId="77777777" w:rsidR="002D6121" w:rsidRPr="00BE5261" w:rsidRDefault="002D6121" w:rsidP="00F84335">
            <w:pPr>
              <w:spacing w:line="360" w:lineRule="auto"/>
              <w:rPr>
                <w:rFonts w:ascii="Arial" w:hAnsi="Arial" w:cs="Arial"/>
              </w:rPr>
            </w:pPr>
          </w:p>
        </w:tc>
      </w:tr>
    </w:tbl>
    <w:p w14:paraId="5CD6FE43" w14:textId="77777777" w:rsidR="002D6121" w:rsidRPr="00BE5261" w:rsidRDefault="002D6121" w:rsidP="002D6121">
      <w:pPr>
        <w:spacing w:line="360" w:lineRule="auto"/>
        <w:rPr>
          <w:rFonts w:ascii="Arial" w:hAnsi="Arial" w:cs="Arial"/>
        </w:rPr>
      </w:pPr>
    </w:p>
    <w:p w14:paraId="3EE53F9C"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4C69891" w14:textId="77777777" w:rsidTr="00F84335">
        <w:tc>
          <w:tcPr>
            <w:tcW w:w="9016" w:type="dxa"/>
          </w:tcPr>
          <w:p w14:paraId="7BC61364" w14:textId="77777777" w:rsidR="002D6121" w:rsidRPr="00BE5261" w:rsidRDefault="002D6121" w:rsidP="00F84335">
            <w:pPr>
              <w:spacing w:line="360" w:lineRule="auto"/>
              <w:rPr>
                <w:rFonts w:ascii="Arial" w:hAnsi="Arial" w:cs="Arial"/>
              </w:rPr>
            </w:pPr>
            <w:r w:rsidRPr="00BE5261">
              <w:rPr>
                <w:rFonts w:ascii="Arial" w:hAnsi="Arial" w:cs="Arial"/>
              </w:rPr>
              <w:lastRenderedPageBreak/>
              <w:t>Q5 – Thinking of your last all-inclusive holiday, how often did you use services not provided in the package and why?</w:t>
            </w:r>
          </w:p>
          <w:p w14:paraId="78E2EDB8" w14:textId="77777777" w:rsidR="002D6121" w:rsidRPr="00BE5261" w:rsidRDefault="002D6121" w:rsidP="00F84335">
            <w:pPr>
              <w:spacing w:line="360" w:lineRule="auto"/>
              <w:rPr>
                <w:rFonts w:ascii="Arial" w:hAnsi="Arial" w:cs="Arial"/>
              </w:rPr>
            </w:pPr>
          </w:p>
        </w:tc>
      </w:tr>
      <w:tr w:rsidR="002D6121" w:rsidRPr="00BE5261" w14:paraId="1A8EEFD0" w14:textId="77777777" w:rsidTr="00F84335">
        <w:tc>
          <w:tcPr>
            <w:tcW w:w="9016" w:type="dxa"/>
          </w:tcPr>
          <w:p w14:paraId="41D7BBBB" w14:textId="77777777" w:rsidR="002D6121" w:rsidRPr="00BE5261" w:rsidRDefault="002D6121" w:rsidP="00F84335">
            <w:pPr>
              <w:spacing w:line="360" w:lineRule="auto"/>
              <w:rPr>
                <w:rFonts w:ascii="Arial" w:hAnsi="Arial" w:cs="Arial"/>
              </w:rPr>
            </w:pPr>
          </w:p>
          <w:p w14:paraId="0C49D299" w14:textId="77777777" w:rsidR="002D6121" w:rsidRPr="00BE5261" w:rsidRDefault="002D6121" w:rsidP="00F84335">
            <w:pPr>
              <w:spacing w:line="360" w:lineRule="auto"/>
              <w:rPr>
                <w:rFonts w:ascii="Arial" w:hAnsi="Arial" w:cs="Arial"/>
              </w:rPr>
            </w:pPr>
            <w:r w:rsidRPr="00BE5261">
              <w:rPr>
                <w:rFonts w:ascii="Arial" w:hAnsi="Arial" w:cs="Arial"/>
              </w:rPr>
              <w:t xml:space="preserve">A few bars and restaurants </w:t>
            </w:r>
          </w:p>
          <w:p w14:paraId="0720ED02" w14:textId="77777777" w:rsidR="002D6121" w:rsidRPr="00BE5261" w:rsidRDefault="002D6121" w:rsidP="00F84335">
            <w:pPr>
              <w:spacing w:line="360" w:lineRule="auto"/>
              <w:rPr>
                <w:rFonts w:ascii="Arial" w:hAnsi="Arial" w:cs="Arial"/>
              </w:rPr>
            </w:pPr>
          </w:p>
          <w:p w14:paraId="15312CC3" w14:textId="77777777" w:rsidR="002D6121" w:rsidRPr="00BE5261" w:rsidRDefault="002D6121" w:rsidP="00F84335">
            <w:pPr>
              <w:spacing w:line="360" w:lineRule="auto"/>
              <w:rPr>
                <w:rFonts w:ascii="Arial" w:hAnsi="Arial" w:cs="Arial"/>
              </w:rPr>
            </w:pPr>
          </w:p>
        </w:tc>
      </w:tr>
    </w:tbl>
    <w:p w14:paraId="7892B029" w14:textId="77777777" w:rsidR="002D6121" w:rsidRPr="00BE5261" w:rsidRDefault="002D6121" w:rsidP="002D6121">
      <w:pPr>
        <w:spacing w:line="360" w:lineRule="auto"/>
        <w:rPr>
          <w:rFonts w:ascii="Arial" w:hAnsi="Arial" w:cs="Arial"/>
        </w:rPr>
      </w:pPr>
    </w:p>
    <w:p w14:paraId="2E7D1E8A" w14:textId="77777777" w:rsidR="002D6121" w:rsidRPr="00BE5261" w:rsidRDefault="002D6121" w:rsidP="002D6121">
      <w:pPr>
        <w:spacing w:line="360" w:lineRule="auto"/>
        <w:rPr>
          <w:rFonts w:ascii="Arial" w:hAnsi="Arial" w:cs="Arial"/>
        </w:rPr>
      </w:pPr>
    </w:p>
    <w:p w14:paraId="11096189"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605E7CE" w14:textId="77777777" w:rsidTr="00F84335">
        <w:tc>
          <w:tcPr>
            <w:tcW w:w="9016" w:type="dxa"/>
          </w:tcPr>
          <w:p w14:paraId="2FEF9099" w14:textId="77777777" w:rsidR="002D6121" w:rsidRPr="00BE5261" w:rsidRDefault="002D6121" w:rsidP="00F84335">
            <w:pPr>
              <w:spacing w:line="360" w:lineRule="auto"/>
              <w:rPr>
                <w:rFonts w:ascii="Arial" w:hAnsi="Arial" w:cs="Arial"/>
              </w:rPr>
            </w:pPr>
            <w:r w:rsidRPr="00BE5261">
              <w:rPr>
                <w:rFonts w:ascii="Arial" w:hAnsi="Arial" w:cs="Arial"/>
              </w:rPr>
              <w:t>Q6– Who do you think benefits from all-inclusive holidays?</w:t>
            </w:r>
          </w:p>
          <w:p w14:paraId="148B1088" w14:textId="77777777" w:rsidR="002D6121" w:rsidRPr="00BE5261" w:rsidRDefault="002D6121" w:rsidP="00F84335">
            <w:pPr>
              <w:spacing w:line="360" w:lineRule="auto"/>
              <w:rPr>
                <w:rFonts w:ascii="Arial" w:hAnsi="Arial" w:cs="Arial"/>
              </w:rPr>
            </w:pPr>
          </w:p>
        </w:tc>
      </w:tr>
      <w:tr w:rsidR="002D6121" w:rsidRPr="00BE5261" w14:paraId="30170395" w14:textId="77777777" w:rsidTr="00F84335">
        <w:tc>
          <w:tcPr>
            <w:tcW w:w="9016" w:type="dxa"/>
          </w:tcPr>
          <w:p w14:paraId="1B9A9EBB" w14:textId="77777777" w:rsidR="002D6121" w:rsidRPr="00BE5261" w:rsidRDefault="002D6121" w:rsidP="00F84335">
            <w:pPr>
              <w:spacing w:line="360" w:lineRule="auto"/>
              <w:rPr>
                <w:rFonts w:ascii="Arial" w:hAnsi="Arial" w:cs="Arial"/>
              </w:rPr>
            </w:pPr>
          </w:p>
          <w:p w14:paraId="15C83E0F" w14:textId="77777777" w:rsidR="002D6121" w:rsidRPr="00BE5261" w:rsidRDefault="002D6121" w:rsidP="00F84335">
            <w:pPr>
              <w:spacing w:line="360" w:lineRule="auto"/>
              <w:rPr>
                <w:rFonts w:ascii="Arial" w:hAnsi="Arial" w:cs="Arial"/>
              </w:rPr>
            </w:pPr>
            <w:r w:rsidRPr="00BE5261">
              <w:rPr>
                <w:rFonts w:ascii="Arial" w:hAnsi="Arial" w:cs="Arial"/>
              </w:rPr>
              <w:t xml:space="preserve">Tour operators </w:t>
            </w:r>
          </w:p>
          <w:p w14:paraId="3E017BEC" w14:textId="77777777" w:rsidR="002D6121" w:rsidRPr="00BE5261" w:rsidRDefault="002D6121" w:rsidP="00F84335">
            <w:pPr>
              <w:spacing w:line="360" w:lineRule="auto"/>
              <w:rPr>
                <w:rFonts w:ascii="Arial" w:hAnsi="Arial" w:cs="Arial"/>
              </w:rPr>
            </w:pPr>
          </w:p>
          <w:p w14:paraId="59FBE898" w14:textId="77777777" w:rsidR="002D6121" w:rsidRPr="00BE5261" w:rsidRDefault="002D6121" w:rsidP="00F84335">
            <w:pPr>
              <w:spacing w:line="360" w:lineRule="auto"/>
              <w:rPr>
                <w:rFonts w:ascii="Arial" w:hAnsi="Arial" w:cs="Arial"/>
              </w:rPr>
            </w:pPr>
          </w:p>
        </w:tc>
      </w:tr>
    </w:tbl>
    <w:p w14:paraId="7DF14856" w14:textId="77777777" w:rsidR="002D6121" w:rsidRPr="00BE5261" w:rsidRDefault="002D6121" w:rsidP="002D6121">
      <w:pPr>
        <w:spacing w:line="360" w:lineRule="auto"/>
        <w:rPr>
          <w:rFonts w:ascii="Arial" w:hAnsi="Arial" w:cs="Arial"/>
        </w:rPr>
      </w:pPr>
    </w:p>
    <w:p w14:paraId="2C7109F3"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899AAA9" w14:textId="77777777" w:rsidTr="00F84335">
        <w:tc>
          <w:tcPr>
            <w:tcW w:w="9016" w:type="dxa"/>
          </w:tcPr>
          <w:p w14:paraId="079768C0" w14:textId="77777777" w:rsidR="002D6121" w:rsidRPr="00BE5261" w:rsidRDefault="002D6121" w:rsidP="00F84335">
            <w:pPr>
              <w:spacing w:line="360" w:lineRule="auto"/>
              <w:rPr>
                <w:rFonts w:ascii="Arial" w:hAnsi="Arial" w:cs="Arial"/>
              </w:rPr>
            </w:pPr>
            <w:r w:rsidRPr="00BE5261">
              <w:rPr>
                <w:rFonts w:ascii="Arial" w:hAnsi="Arial" w:cs="Arial"/>
              </w:rPr>
              <w:t xml:space="preserve">Q7– Do you think All-inclusive holidays have a higher positive impact or negative impact on local communities? </w:t>
            </w:r>
          </w:p>
          <w:p w14:paraId="569A4D70" w14:textId="77777777" w:rsidR="002D6121" w:rsidRPr="00BE5261" w:rsidRDefault="002D6121" w:rsidP="00F84335">
            <w:pPr>
              <w:spacing w:line="360" w:lineRule="auto"/>
              <w:rPr>
                <w:rFonts w:ascii="Arial" w:hAnsi="Arial" w:cs="Arial"/>
              </w:rPr>
            </w:pPr>
          </w:p>
        </w:tc>
      </w:tr>
      <w:tr w:rsidR="002D6121" w:rsidRPr="00BE5261" w14:paraId="7A998972" w14:textId="77777777" w:rsidTr="00F84335">
        <w:tc>
          <w:tcPr>
            <w:tcW w:w="9016" w:type="dxa"/>
          </w:tcPr>
          <w:p w14:paraId="3A350197" w14:textId="77777777" w:rsidR="002D6121" w:rsidRPr="00BE5261" w:rsidRDefault="002D6121" w:rsidP="00F84335">
            <w:pPr>
              <w:spacing w:line="360" w:lineRule="auto"/>
              <w:rPr>
                <w:rFonts w:ascii="Arial" w:hAnsi="Arial" w:cs="Arial"/>
              </w:rPr>
            </w:pPr>
            <w:r w:rsidRPr="00BE5261">
              <w:rPr>
                <w:rFonts w:ascii="Arial" w:hAnsi="Arial" w:cs="Arial"/>
              </w:rPr>
              <w:t xml:space="preserve">Negative </w:t>
            </w:r>
          </w:p>
          <w:p w14:paraId="1E8AE2C9" w14:textId="77777777" w:rsidR="002D6121" w:rsidRPr="00BE5261" w:rsidRDefault="002D6121" w:rsidP="00F84335">
            <w:pPr>
              <w:spacing w:line="360" w:lineRule="auto"/>
              <w:rPr>
                <w:rFonts w:ascii="Arial" w:hAnsi="Arial" w:cs="Arial"/>
              </w:rPr>
            </w:pPr>
          </w:p>
          <w:p w14:paraId="512B0632" w14:textId="77777777" w:rsidR="002D6121" w:rsidRPr="00BE5261" w:rsidRDefault="002D6121" w:rsidP="00F84335">
            <w:pPr>
              <w:spacing w:line="360" w:lineRule="auto"/>
              <w:rPr>
                <w:rFonts w:ascii="Arial" w:hAnsi="Arial" w:cs="Arial"/>
              </w:rPr>
            </w:pPr>
          </w:p>
        </w:tc>
      </w:tr>
    </w:tbl>
    <w:p w14:paraId="6F3AE015" w14:textId="77777777" w:rsidR="002D6121" w:rsidRPr="00BE5261" w:rsidRDefault="002D6121" w:rsidP="002D6121">
      <w:pPr>
        <w:spacing w:line="360" w:lineRule="auto"/>
        <w:rPr>
          <w:rFonts w:ascii="Arial" w:hAnsi="Arial" w:cs="Arial"/>
        </w:rPr>
      </w:pPr>
    </w:p>
    <w:p w14:paraId="40B387A1"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23A2F84" w14:textId="77777777" w:rsidTr="00F84335">
        <w:tc>
          <w:tcPr>
            <w:tcW w:w="9016" w:type="dxa"/>
          </w:tcPr>
          <w:p w14:paraId="42670B06" w14:textId="77777777" w:rsidR="002D6121" w:rsidRPr="00BE5261" w:rsidRDefault="002D6121" w:rsidP="00F84335">
            <w:pPr>
              <w:spacing w:line="360" w:lineRule="auto"/>
              <w:rPr>
                <w:rFonts w:ascii="Arial" w:hAnsi="Arial" w:cs="Arial"/>
              </w:rPr>
            </w:pPr>
            <w:r w:rsidRPr="00BE5261">
              <w:rPr>
                <w:rFonts w:ascii="Arial" w:hAnsi="Arial" w:cs="Arial"/>
              </w:rPr>
              <w:t>Q8 – What do you think are the negative impacts that all-inclusive resorts have on local communities and businesses?</w:t>
            </w:r>
          </w:p>
          <w:p w14:paraId="061EAF5D" w14:textId="77777777" w:rsidR="002D6121" w:rsidRPr="00BE5261" w:rsidRDefault="002D6121" w:rsidP="00F84335">
            <w:pPr>
              <w:spacing w:line="360" w:lineRule="auto"/>
              <w:rPr>
                <w:rFonts w:ascii="Arial" w:hAnsi="Arial" w:cs="Arial"/>
              </w:rPr>
            </w:pPr>
          </w:p>
        </w:tc>
      </w:tr>
      <w:tr w:rsidR="002D6121" w:rsidRPr="00BE5261" w14:paraId="1B06B923" w14:textId="77777777" w:rsidTr="00F84335">
        <w:tc>
          <w:tcPr>
            <w:tcW w:w="9016" w:type="dxa"/>
          </w:tcPr>
          <w:p w14:paraId="6D3DC5A6" w14:textId="77777777" w:rsidR="002D6121" w:rsidRPr="00BE5261" w:rsidRDefault="002D6121" w:rsidP="00F84335">
            <w:pPr>
              <w:spacing w:line="360" w:lineRule="auto"/>
              <w:rPr>
                <w:rFonts w:ascii="Arial" w:hAnsi="Arial" w:cs="Arial"/>
              </w:rPr>
            </w:pPr>
            <w:r w:rsidRPr="00BE5261">
              <w:rPr>
                <w:rFonts w:ascii="Arial" w:hAnsi="Arial" w:cs="Arial"/>
              </w:rPr>
              <w:t>When we left our resort, there was hardly anyone to interact with and a lot of businesses were not open which I would say is a negative as they may have been forced to close as people are staying in the resorts. Also, we tried to adventure out and look for theme parks etc, but there were none around which doesn’t make us want to visit again</w:t>
            </w:r>
          </w:p>
          <w:p w14:paraId="75D46451" w14:textId="77777777" w:rsidR="002D6121" w:rsidRPr="00BE5261" w:rsidRDefault="002D6121" w:rsidP="00F84335">
            <w:pPr>
              <w:spacing w:line="360" w:lineRule="auto"/>
              <w:rPr>
                <w:rFonts w:ascii="Arial" w:hAnsi="Arial" w:cs="Arial"/>
              </w:rPr>
            </w:pPr>
          </w:p>
          <w:p w14:paraId="701970BB" w14:textId="77777777" w:rsidR="002D6121" w:rsidRPr="00BE5261" w:rsidRDefault="002D6121" w:rsidP="00F84335">
            <w:pPr>
              <w:spacing w:line="360" w:lineRule="auto"/>
              <w:rPr>
                <w:rFonts w:ascii="Arial" w:hAnsi="Arial" w:cs="Arial"/>
              </w:rPr>
            </w:pPr>
          </w:p>
        </w:tc>
      </w:tr>
    </w:tbl>
    <w:p w14:paraId="6BF92949" w14:textId="77777777" w:rsidR="002D6121" w:rsidRPr="00BE5261" w:rsidRDefault="002D6121" w:rsidP="002D6121">
      <w:pPr>
        <w:spacing w:line="360" w:lineRule="auto"/>
        <w:rPr>
          <w:rFonts w:ascii="Arial" w:hAnsi="Arial" w:cs="Arial"/>
        </w:rPr>
      </w:pPr>
    </w:p>
    <w:p w14:paraId="50B1D0DA"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24666D1" w14:textId="77777777" w:rsidTr="00F84335">
        <w:tc>
          <w:tcPr>
            <w:tcW w:w="9016" w:type="dxa"/>
          </w:tcPr>
          <w:p w14:paraId="50A6146F" w14:textId="77777777" w:rsidR="002D6121" w:rsidRPr="00BE5261" w:rsidRDefault="002D6121" w:rsidP="00F84335">
            <w:pPr>
              <w:spacing w:line="360" w:lineRule="auto"/>
              <w:rPr>
                <w:rFonts w:ascii="Arial" w:hAnsi="Arial" w:cs="Arial"/>
              </w:rPr>
            </w:pPr>
            <w:r w:rsidRPr="00BE5261">
              <w:rPr>
                <w:rFonts w:ascii="Arial" w:hAnsi="Arial" w:cs="Arial"/>
              </w:rPr>
              <w:t>Q9- What do you think are the positive impacts that all-inclusive resorts have on local communities and businesses?</w:t>
            </w:r>
          </w:p>
          <w:p w14:paraId="0E6ACCFB" w14:textId="77777777" w:rsidR="002D6121" w:rsidRPr="00BE5261" w:rsidRDefault="002D6121" w:rsidP="00F84335">
            <w:pPr>
              <w:spacing w:line="360" w:lineRule="auto"/>
              <w:rPr>
                <w:rFonts w:ascii="Arial" w:hAnsi="Arial" w:cs="Arial"/>
              </w:rPr>
            </w:pPr>
          </w:p>
        </w:tc>
      </w:tr>
      <w:tr w:rsidR="002D6121" w:rsidRPr="00BE5261" w14:paraId="6C7768B3" w14:textId="77777777" w:rsidTr="00F84335">
        <w:tc>
          <w:tcPr>
            <w:tcW w:w="9016" w:type="dxa"/>
          </w:tcPr>
          <w:p w14:paraId="51E32B27" w14:textId="77777777" w:rsidR="002D6121" w:rsidRPr="00BE5261" w:rsidRDefault="002D6121" w:rsidP="00F84335">
            <w:pPr>
              <w:spacing w:line="360" w:lineRule="auto"/>
              <w:rPr>
                <w:rFonts w:ascii="Arial" w:hAnsi="Arial" w:cs="Arial"/>
              </w:rPr>
            </w:pPr>
          </w:p>
          <w:p w14:paraId="12FB5F19" w14:textId="77777777" w:rsidR="002D6121" w:rsidRPr="00BE5261" w:rsidRDefault="002D6121" w:rsidP="00F84335">
            <w:pPr>
              <w:spacing w:line="360" w:lineRule="auto"/>
              <w:rPr>
                <w:rFonts w:ascii="Arial" w:hAnsi="Arial" w:cs="Arial"/>
              </w:rPr>
            </w:pPr>
            <w:r w:rsidRPr="00BE5261">
              <w:rPr>
                <w:rFonts w:ascii="Arial" w:hAnsi="Arial" w:cs="Arial"/>
              </w:rPr>
              <w:t>I guess many of the employees are from the local community so it would provide employment</w:t>
            </w:r>
          </w:p>
          <w:p w14:paraId="507BF316" w14:textId="77777777" w:rsidR="002D6121" w:rsidRPr="00BE5261" w:rsidRDefault="002D6121" w:rsidP="00F84335">
            <w:pPr>
              <w:spacing w:line="360" w:lineRule="auto"/>
              <w:rPr>
                <w:rFonts w:ascii="Arial" w:hAnsi="Arial" w:cs="Arial"/>
              </w:rPr>
            </w:pPr>
          </w:p>
          <w:p w14:paraId="3E2964E4" w14:textId="77777777" w:rsidR="002D6121" w:rsidRPr="00BE5261" w:rsidRDefault="002D6121" w:rsidP="00F84335">
            <w:pPr>
              <w:spacing w:line="360" w:lineRule="auto"/>
              <w:rPr>
                <w:rFonts w:ascii="Arial" w:hAnsi="Arial" w:cs="Arial"/>
              </w:rPr>
            </w:pPr>
          </w:p>
          <w:p w14:paraId="551046C2" w14:textId="77777777" w:rsidR="002D6121" w:rsidRPr="00BE5261" w:rsidRDefault="002D6121" w:rsidP="00F84335">
            <w:pPr>
              <w:spacing w:line="360" w:lineRule="auto"/>
              <w:rPr>
                <w:rFonts w:ascii="Arial" w:hAnsi="Arial" w:cs="Arial"/>
              </w:rPr>
            </w:pPr>
          </w:p>
        </w:tc>
      </w:tr>
    </w:tbl>
    <w:p w14:paraId="3BF88E45" w14:textId="77777777" w:rsidR="002D6121" w:rsidRPr="00BE5261" w:rsidRDefault="002D6121" w:rsidP="002D6121">
      <w:pPr>
        <w:spacing w:line="360" w:lineRule="auto"/>
        <w:rPr>
          <w:rFonts w:ascii="Arial" w:hAnsi="Arial" w:cs="Arial"/>
        </w:rPr>
      </w:pPr>
    </w:p>
    <w:p w14:paraId="4976AEA1"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586DC70" w14:textId="77777777" w:rsidTr="00F84335">
        <w:tc>
          <w:tcPr>
            <w:tcW w:w="9016" w:type="dxa"/>
          </w:tcPr>
          <w:p w14:paraId="69162DDA" w14:textId="77777777" w:rsidR="002D6121" w:rsidRPr="00BE5261" w:rsidRDefault="002D6121" w:rsidP="00F84335">
            <w:pPr>
              <w:spacing w:line="360" w:lineRule="auto"/>
              <w:rPr>
                <w:rFonts w:ascii="Arial" w:hAnsi="Arial" w:cs="Arial"/>
              </w:rPr>
            </w:pPr>
            <w:r w:rsidRPr="00BE5261">
              <w:rPr>
                <w:rFonts w:ascii="Arial" w:hAnsi="Arial" w:cs="Arial"/>
              </w:rPr>
              <w:t>Q10– What do you think can be done to minimise the negative impacts of all-inclusive holidays?</w:t>
            </w:r>
          </w:p>
          <w:p w14:paraId="12E9FC75" w14:textId="77777777" w:rsidR="002D6121" w:rsidRPr="00BE5261" w:rsidRDefault="002D6121" w:rsidP="00F84335">
            <w:pPr>
              <w:spacing w:line="360" w:lineRule="auto"/>
              <w:rPr>
                <w:rFonts w:ascii="Arial" w:hAnsi="Arial" w:cs="Arial"/>
              </w:rPr>
            </w:pPr>
          </w:p>
        </w:tc>
      </w:tr>
      <w:tr w:rsidR="002D6121" w:rsidRPr="00BE5261" w14:paraId="130069ED" w14:textId="77777777" w:rsidTr="00F84335">
        <w:tc>
          <w:tcPr>
            <w:tcW w:w="9016" w:type="dxa"/>
          </w:tcPr>
          <w:p w14:paraId="11C3768D" w14:textId="77777777" w:rsidR="002D6121" w:rsidRPr="00BE5261" w:rsidRDefault="002D6121" w:rsidP="00F84335">
            <w:pPr>
              <w:spacing w:line="360" w:lineRule="auto"/>
              <w:rPr>
                <w:rFonts w:ascii="Arial" w:hAnsi="Arial" w:cs="Arial"/>
              </w:rPr>
            </w:pPr>
          </w:p>
          <w:p w14:paraId="12A7CC1A" w14:textId="77777777" w:rsidR="002D6121" w:rsidRPr="00BE5261" w:rsidRDefault="002D6121" w:rsidP="00F84335">
            <w:pPr>
              <w:spacing w:line="360" w:lineRule="auto"/>
              <w:rPr>
                <w:rFonts w:ascii="Arial" w:hAnsi="Arial" w:cs="Arial"/>
              </w:rPr>
            </w:pPr>
          </w:p>
          <w:p w14:paraId="4A4DC2DB" w14:textId="77777777" w:rsidR="002D6121" w:rsidRPr="00BE5261" w:rsidRDefault="002D6121" w:rsidP="00F84335">
            <w:pPr>
              <w:spacing w:line="360" w:lineRule="auto"/>
              <w:rPr>
                <w:rFonts w:ascii="Arial" w:hAnsi="Arial" w:cs="Arial"/>
              </w:rPr>
            </w:pPr>
            <w:r w:rsidRPr="00BE5261">
              <w:rPr>
                <w:rFonts w:ascii="Arial" w:hAnsi="Arial" w:cs="Arial"/>
              </w:rPr>
              <w:t xml:space="preserve">Promote the use of local businesses as the resorts will not lose out as everything is already paid for </w:t>
            </w:r>
          </w:p>
          <w:p w14:paraId="24393B5B" w14:textId="77777777" w:rsidR="002D6121" w:rsidRPr="00BE5261" w:rsidRDefault="002D6121" w:rsidP="00F84335">
            <w:pPr>
              <w:spacing w:line="360" w:lineRule="auto"/>
              <w:rPr>
                <w:rFonts w:ascii="Arial" w:hAnsi="Arial" w:cs="Arial"/>
              </w:rPr>
            </w:pPr>
          </w:p>
          <w:p w14:paraId="42A6C5D6" w14:textId="77777777" w:rsidR="002D6121" w:rsidRPr="00BE5261" w:rsidRDefault="002D6121" w:rsidP="00F84335">
            <w:pPr>
              <w:spacing w:line="360" w:lineRule="auto"/>
              <w:rPr>
                <w:rFonts w:ascii="Arial" w:hAnsi="Arial" w:cs="Arial"/>
              </w:rPr>
            </w:pPr>
          </w:p>
        </w:tc>
      </w:tr>
    </w:tbl>
    <w:p w14:paraId="11EC7202" w14:textId="77777777" w:rsidR="002D6121" w:rsidRPr="00BE5261" w:rsidRDefault="002D6121" w:rsidP="002D6121">
      <w:pPr>
        <w:spacing w:line="360" w:lineRule="auto"/>
        <w:rPr>
          <w:rFonts w:ascii="Arial" w:hAnsi="Arial" w:cs="Arial"/>
        </w:rPr>
      </w:pPr>
    </w:p>
    <w:p w14:paraId="36DE6016"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71BA33E" w14:textId="77777777" w:rsidTr="00F84335">
        <w:tc>
          <w:tcPr>
            <w:tcW w:w="9016" w:type="dxa"/>
          </w:tcPr>
          <w:p w14:paraId="0C191006" w14:textId="77777777" w:rsidR="002D6121" w:rsidRPr="00BE5261" w:rsidRDefault="002D6121" w:rsidP="00F84335">
            <w:pPr>
              <w:spacing w:line="360" w:lineRule="auto"/>
              <w:rPr>
                <w:rFonts w:ascii="Arial" w:hAnsi="Arial" w:cs="Arial"/>
              </w:rPr>
            </w:pPr>
            <w:r w:rsidRPr="00BE5261">
              <w:rPr>
                <w:rFonts w:ascii="Arial" w:hAnsi="Arial" w:cs="Arial"/>
              </w:rPr>
              <w:t>Q 11– Are you aware of the term ‘economic leakage’ within a destination?</w:t>
            </w:r>
          </w:p>
          <w:p w14:paraId="38887C77" w14:textId="77777777" w:rsidR="002D6121" w:rsidRPr="00BE5261" w:rsidRDefault="002D6121" w:rsidP="00F84335">
            <w:pPr>
              <w:spacing w:line="360" w:lineRule="auto"/>
              <w:rPr>
                <w:rFonts w:ascii="Arial" w:hAnsi="Arial" w:cs="Arial"/>
              </w:rPr>
            </w:pPr>
          </w:p>
        </w:tc>
      </w:tr>
      <w:tr w:rsidR="002D6121" w:rsidRPr="00BE5261" w14:paraId="6A1D1BC1" w14:textId="77777777" w:rsidTr="00F84335">
        <w:tc>
          <w:tcPr>
            <w:tcW w:w="9016" w:type="dxa"/>
          </w:tcPr>
          <w:p w14:paraId="2A525C57" w14:textId="77777777" w:rsidR="002D6121" w:rsidRPr="00BE5261" w:rsidRDefault="002D6121" w:rsidP="00F84335">
            <w:pPr>
              <w:spacing w:line="360" w:lineRule="auto"/>
              <w:rPr>
                <w:rFonts w:ascii="Arial" w:hAnsi="Arial" w:cs="Arial"/>
              </w:rPr>
            </w:pPr>
            <w:r w:rsidRPr="00BE5261">
              <w:rPr>
                <w:rFonts w:ascii="Arial" w:hAnsi="Arial" w:cs="Arial"/>
              </w:rPr>
              <w:t xml:space="preserve">Yes, </w:t>
            </w:r>
          </w:p>
          <w:p w14:paraId="34AD2EC7" w14:textId="77777777" w:rsidR="002D6121" w:rsidRPr="00BE5261" w:rsidRDefault="002D6121" w:rsidP="00F84335">
            <w:pPr>
              <w:spacing w:line="360" w:lineRule="auto"/>
              <w:rPr>
                <w:rFonts w:ascii="Arial" w:hAnsi="Arial" w:cs="Arial"/>
              </w:rPr>
            </w:pPr>
          </w:p>
          <w:p w14:paraId="72E85278" w14:textId="77777777" w:rsidR="002D6121" w:rsidRPr="00BE5261" w:rsidRDefault="002D6121" w:rsidP="00F84335">
            <w:pPr>
              <w:spacing w:line="360" w:lineRule="auto"/>
              <w:rPr>
                <w:rFonts w:ascii="Arial" w:hAnsi="Arial" w:cs="Arial"/>
              </w:rPr>
            </w:pPr>
          </w:p>
          <w:p w14:paraId="55B0BF0D" w14:textId="77777777" w:rsidR="002D6121" w:rsidRPr="00BE5261" w:rsidRDefault="002D6121" w:rsidP="00F84335">
            <w:pPr>
              <w:spacing w:line="360" w:lineRule="auto"/>
              <w:rPr>
                <w:rFonts w:ascii="Arial" w:hAnsi="Arial" w:cs="Arial"/>
              </w:rPr>
            </w:pPr>
          </w:p>
          <w:p w14:paraId="789E407E" w14:textId="77777777" w:rsidR="002D6121" w:rsidRPr="00BE5261" w:rsidRDefault="002D6121" w:rsidP="00F84335">
            <w:pPr>
              <w:spacing w:line="360" w:lineRule="auto"/>
              <w:rPr>
                <w:rFonts w:ascii="Arial" w:hAnsi="Arial" w:cs="Arial"/>
              </w:rPr>
            </w:pPr>
          </w:p>
        </w:tc>
      </w:tr>
      <w:tr w:rsidR="002D6121" w:rsidRPr="00BE5261" w14:paraId="237B773D" w14:textId="77777777" w:rsidTr="00F84335">
        <w:tc>
          <w:tcPr>
            <w:tcW w:w="9016" w:type="dxa"/>
          </w:tcPr>
          <w:p w14:paraId="79BEB039" w14:textId="77777777" w:rsidR="002D6121" w:rsidRPr="00BE5261" w:rsidRDefault="002D6121" w:rsidP="00F84335">
            <w:pPr>
              <w:spacing w:line="360" w:lineRule="auto"/>
              <w:rPr>
                <w:rFonts w:ascii="Arial" w:hAnsi="Arial" w:cs="Arial"/>
              </w:rPr>
            </w:pPr>
            <w:r w:rsidRPr="00BE5261">
              <w:rPr>
                <w:rFonts w:ascii="Arial" w:hAnsi="Arial" w:cs="Arial"/>
              </w:rPr>
              <w:lastRenderedPageBreak/>
              <w:t>If so, what do you think can be done to minimise the issues with leakage?</w:t>
            </w:r>
          </w:p>
        </w:tc>
      </w:tr>
      <w:tr w:rsidR="002D6121" w:rsidRPr="00BE5261" w14:paraId="015AC355" w14:textId="77777777" w:rsidTr="00F84335">
        <w:tc>
          <w:tcPr>
            <w:tcW w:w="9016" w:type="dxa"/>
          </w:tcPr>
          <w:p w14:paraId="529A34CD" w14:textId="77777777" w:rsidR="002D6121" w:rsidRPr="00BE5261" w:rsidRDefault="002D6121" w:rsidP="00F84335">
            <w:pPr>
              <w:spacing w:line="360" w:lineRule="auto"/>
              <w:rPr>
                <w:rFonts w:ascii="Arial" w:hAnsi="Arial" w:cs="Arial"/>
              </w:rPr>
            </w:pPr>
          </w:p>
          <w:p w14:paraId="00E88DEB" w14:textId="77777777" w:rsidR="002D6121" w:rsidRPr="00BE5261" w:rsidRDefault="002D6121" w:rsidP="00F84335">
            <w:pPr>
              <w:spacing w:line="360" w:lineRule="auto"/>
              <w:rPr>
                <w:rFonts w:ascii="Arial" w:hAnsi="Arial" w:cs="Arial"/>
              </w:rPr>
            </w:pPr>
            <w:r w:rsidRPr="00BE5261">
              <w:rPr>
                <w:rFonts w:ascii="Arial" w:hAnsi="Arial" w:cs="Arial"/>
              </w:rPr>
              <w:t>because tourists are not spending locally, all their money is going to/staying within resorts and travel agents. Also, other countries as they import supplies</w:t>
            </w:r>
          </w:p>
          <w:p w14:paraId="749923FE" w14:textId="77777777" w:rsidR="002D6121" w:rsidRPr="00BE5261" w:rsidRDefault="002D6121" w:rsidP="00F84335">
            <w:pPr>
              <w:spacing w:line="360" w:lineRule="auto"/>
              <w:rPr>
                <w:rFonts w:ascii="Arial" w:hAnsi="Arial" w:cs="Arial"/>
              </w:rPr>
            </w:pPr>
          </w:p>
          <w:p w14:paraId="3206CD3F" w14:textId="77777777" w:rsidR="002D6121" w:rsidRPr="00BE5261" w:rsidRDefault="002D6121" w:rsidP="00F84335">
            <w:pPr>
              <w:spacing w:line="360" w:lineRule="auto"/>
              <w:rPr>
                <w:rFonts w:ascii="Arial" w:hAnsi="Arial" w:cs="Arial"/>
              </w:rPr>
            </w:pPr>
          </w:p>
          <w:p w14:paraId="49FCC693" w14:textId="77777777" w:rsidR="002D6121" w:rsidRPr="00BE5261" w:rsidRDefault="002D6121" w:rsidP="00F84335">
            <w:pPr>
              <w:spacing w:line="360" w:lineRule="auto"/>
              <w:rPr>
                <w:rFonts w:ascii="Arial" w:hAnsi="Arial" w:cs="Arial"/>
              </w:rPr>
            </w:pPr>
          </w:p>
        </w:tc>
      </w:tr>
    </w:tbl>
    <w:p w14:paraId="120443C3" w14:textId="77777777" w:rsidR="002D6121" w:rsidRPr="00BE5261" w:rsidRDefault="002D6121" w:rsidP="002D6121">
      <w:pPr>
        <w:spacing w:line="360" w:lineRule="auto"/>
        <w:rPr>
          <w:rFonts w:ascii="Arial" w:hAnsi="Arial" w:cs="Arial"/>
        </w:rPr>
      </w:pPr>
    </w:p>
    <w:p w14:paraId="48A845F0"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F6CEAD4" w14:textId="77777777" w:rsidTr="00F84335">
        <w:tc>
          <w:tcPr>
            <w:tcW w:w="9016" w:type="dxa"/>
          </w:tcPr>
          <w:p w14:paraId="7A8FF312" w14:textId="77777777" w:rsidR="002D6121" w:rsidRPr="00BE5261" w:rsidRDefault="002D6121" w:rsidP="00F84335">
            <w:pPr>
              <w:spacing w:line="360" w:lineRule="auto"/>
              <w:rPr>
                <w:rFonts w:ascii="Arial" w:hAnsi="Arial" w:cs="Arial"/>
              </w:rPr>
            </w:pPr>
            <w:r w:rsidRPr="00BE5261">
              <w:rPr>
                <w:rFonts w:ascii="Arial" w:hAnsi="Arial" w:cs="Arial"/>
              </w:rPr>
              <w:t>Q12 – Are you aware of any fair models of all-inclusive resorts?</w:t>
            </w:r>
          </w:p>
        </w:tc>
      </w:tr>
      <w:tr w:rsidR="002D6121" w:rsidRPr="00BE5261" w14:paraId="1598FFBA" w14:textId="77777777" w:rsidTr="00F84335">
        <w:tc>
          <w:tcPr>
            <w:tcW w:w="9016" w:type="dxa"/>
          </w:tcPr>
          <w:p w14:paraId="1079B96F" w14:textId="77777777" w:rsidR="002D6121" w:rsidRPr="00BE5261" w:rsidRDefault="002D6121" w:rsidP="00F84335">
            <w:pPr>
              <w:spacing w:line="360" w:lineRule="auto"/>
              <w:rPr>
                <w:rFonts w:ascii="Arial" w:hAnsi="Arial" w:cs="Arial"/>
              </w:rPr>
            </w:pPr>
          </w:p>
          <w:p w14:paraId="28CB98E3" w14:textId="77777777" w:rsidR="002D6121" w:rsidRPr="00BE5261" w:rsidRDefault="002D6121" w:rsidP="00F84335">
            <w:pPr>
              <w:spacing w:line="360" w:lineRule="auto"/>
              <w:rPr>
                <w:rFonts w:ascii="Arial" w:hAnsi="Arial" w:cs="Arial"/>
              </w:rPr>
            </w:pPr>
            <w:r w:rsidRPr="00BE5261">
              <w:rPr>
                <w:rFonts w:ascii="Arial" w:hAnsi="Arial" w:cs="Arial"/>
              </w:rPr>
              <w:t xml:space="preserve">No </w:t>
            </w:r>
          </w:p>
          <w:p w14:paraId="25B513D5" w14:textId="77777777" w:rsidR="002D6121" w:rsidRPr="00BE5261" w:rsidRDefault="002D6121" w:rsidP="00F84335">
            <w:pPr>
              <w:spacing w:line="360" w:lineRule="auto"/>
              <w:rPr>
                <w:rFonts w:ascii="Arial" w:hAnsi="Arial" w:cs="Arial"/>
              </w:rPr>
            </w:pPr>
          </w:p>
          <w:p w14:paraId="2EC6A447" w14:textId="77777777" w:rsidR="002D6121" w:rsidRPr="00BE5261" w:rsidRDefault="002D6121" w:rsidP="00F84335">
            <w:pPr>
              <w:spacing w:line="360" w:lineRule="auto"/>
              <w:rPr>
                <w:rFonts w:ascii="Arial" w:hAnsi="Arial" w:cs="Arial"/>
              </w:rPr>
            </w:pPr>
          </w:p>
        </w:tc>
      </w:tr>
      <w:tr w:rsidR="002D6121" w:rsidRPr="00BE5261" w14:paraId="2B292334" w14:textId="77777777" w:rsidTr="00F84335">
        <w:tc>
          <w:tcPr>
            <w:tcW w:w="9016" w:type="dxa"/>
          </w:tcPr>
          <w:p w14:paraId="2997446F" w14:textId="77777777" w:rsidR="002D6121" w:rsidRPr="00BE5261" w:rsidRDefault="002D6121" w:rsidP="00F84335">
            <w:pPr>
              <w:spacing w:line="360" w:lineRule="auto"/>
              <w:rPr>
                <w:rFonts w:ascii="Arial" w:hAnsi="Arial" w:cs="Arial"/>
              </w:rPr>
            </w:pPr>
            <w:r w:rsidRPr="00BE5261">
              <w:rPr>
                <w:rFonts w:ascii="Arial" w:hAnsi="Arial" w:cs="Arial"/>
              </w:rPr>
              <w:t>If so, how do they minimise the negative impacts while maximising the positives</w:t>
            </w:r>
          </w:p>
        </w:tc>
      </w:tr>
      <w:tr w:rsidR="002D6121" w:rsidRPr="00BE5261" w14:paraId="7EE3FC26" w14:textId="77777777" w:rsidTr="00F84335">
        <w:tc>
          <w:tcPr>
            <w:tcW w:w="9016" w:type="dxa"/>
          </w:tcPr>
          <w:p w14:paraId="6438434D" w14:textId="77777777" w:rsidR="002D6121" w:rsidRPr="00BE5261" w:rsidRDefault="002D6121" w:rsidP="00F84335">
            <w:pPr>
              <w:spacing w:line="360" w:lineRule="auto"/>
              <w:rPr>
                <w:rFonts w:ascii="Arial" w:hAnsi="Arial" w:cs="Arial"/>
              </w:rPr>
            </w:pPr>
            <w:r w:rsidRPr="00BE5261">
              <w:rPr>
                <w:rFonts w:ascii="Arial" w:hAnsi="Arial" w:cs="Arial"/>
              </w:rPr>
              <w:t>N/A</w:t>
            </w:r>
          </w:p>
          <w:p w14:paraId="5D7AD0C4" w14:textId="77777777" w:rsidR="002D6121" w:rsidRPr="00BE5261" w:rsidRDefault="002D6121" w:rsidP="00F84335">
            <w:pPr>
              <w:spacing w:line="360" w:lineRule="auto"/>
              <w:rPr>
                <w:rFonts w:ascii="Arial" w:hAnsi="Arial" w:cs="Arial"/>
              </w:rPr>
            </w:pPr>
          </w:p>
          <w:p w14:paraId="4BA7C957" w14:textId="77777777" w:rsidR="002D6121" w:rsidRPr="00BE5261" w:rsidRDefault="002D6121" w:rsidP="00F84335">
            <w:pPr>
              <w:spacing w:line="360" w:lineRule="auto"/>
              <w:rPr>
                <w:rFonts w:ascii="Arial" w:hAnsi="Arial" w:cs="Arial"/>
              </w:rPr>
            </w:pPr>
          </w:p>
        </w:tc>
      </w:tr>
    </w:tbl>
    <w:p w14:paraId="0B4D2D14"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1FAE9DB5" w14:textId="77777777" w:rsidTr="00F84335">
        <w:tc>
          <w:tcPr>
            <w:tcW w:w="9016" w:type="dxa"/>
          </w:tcPr>
          <w:p w14:paraId="2AC701B4" w14:textId="77777777" w:rsidR="002D6121" w:rsidRPr="00BE5261" w:rsidRDefault="002D6121" w:rsidP="00F84335">
            <w:pPr>
              <w:tabs>
                <w:tab w:val="left" w:pos="1050"/>
              </w:tabs>
              <w:spacing w:line="360" w:lineRule="auto"/>
              <w:rPr>
                <w:rFonts w:ascii="Arial" w:hAnsi="Arial" w:cs="Arial"/>
              </w:rPr>
            </w:pPr>
            <w:r w:rsidRPr="00BE5261">
              <w:rPr>
                <w:rFonts w:ascii="Arial" w:hAnsi="Arial" w:cs="Arial"/>
              </w:rPr>
              <w:t>Q13– How likely is it that you will go on an all-inclusive holiday in the next two years?</w:t>
            </w:r>
          </w:p>
          <w:p w14:paraId="2F991B07" w14:textId="77777777" w:rsidR="002D6121" w:rsidRPr="00BE5261" w:rsidRDefault="002D6121" w:rsidP="00F84335">
            <w:pPr>
              <w:spacing w:line="360" w:lineRule="auto"/>
              <w:rPr>
                <w:rFonts w:ascii="Arial" w:hAnsi="Arial" w:cs="Arial"/>
              </w:rPr>
            </w:pPr>
          </w:p>
        </w:tc>
      </w:tr>
      <w:tr w:rsidR="002D6121" w:rsidRPr="00BE5261" w14:paraId="4BAF425F" w14:textId="77777777" w:rsidTr="00F84335">
        <w:tc>
          <w:tcPr>
            <w:tcW w:w="9016" w:type="dxa"/>
          </w:tcPr>
          <w:p w14:paraId="08E4EB25" w14:textId="77777777" w:rsidR="002D6121" w:rsidRPr="00BE5261" w:rsidRDefault="002D6121" w:rsidP="00F84335">
            <w:pPr>
              <w:spacing w:line="360" w:lineRule="auto"/>
              <w:rPr>
                <w:rFonts w:ascii="Arial" w:hAnsi="Arial" w:cs="Arial"/>
              </w:rPr>
            </w:pPr>
          </w:p>
          <w:p w14:paraId="511D9B5E" w14:textId="77777777" w:rsidR="002D6121" w:rsidRPr="00BE5261" w:rsidRDefault="002D6121" w:rsidP="00F84335">
            <w:pPr>
              <w:spacing w:line="360" w:lineRule="auto"/>
              <w:rPr>
                <w:rFonts w:ascii="Arial" w:hAnsi="Arial" w:cs="Arial"/>
              </w:rPr>
            </w:pPr>
            <w:r w:rsidRPr="00BE5261">
              <w:rPr>
                <w:rFonts w:ascii="Arial" w:hAnsi="Arial" w:cs="Arial"/>
              </w:rPr>
              <w:t>After witnessing the damage all-inclusive resort have on the local community, we would not go on an all-inclusive holiday for a while and look for alternative holidays for more freedom and activities to do with the family</w:t>
            </w:r>
          </w:p>
          <w:p w14:paraId="77DE5670" w14:textId="77777777" w:rsidR="002D6121" w:rsidRPr="00BE5261" w:rsidRDefault="002D6121" w:rsidP="00F84335">
            <w:pPr>
              <w:spacing w:line="360" w:lineRule="auto"/>
              <w:rPr>
                <w:rFonts w:ascii="Arial" w:hAnsi="Arial" w:cs="Arial"/>
              </w:rPr>
            </w:pPr>
          </w:p>
          <w:p w14:paraId="27A6F91B" w14:textId="77777777" w:rsidR="002D6121" w:rsidRPr="00BE5261" w:rsidRDefault="002D6121" w:rsidP="00F84335">
            <w:pPr>
              <w:spacing w:line="360" w:lineRule="auto"/>
              <w:rPr>
                <w:rFonts w:ascii="Arial" w:hAnsi="Arial" w:cs="Arial"/>
              </w:rPr>
            </w:pPr>
          </w:p>
        </w:tc>
      </w:tr>
    </w:tbl>
    <w:p w14:paraId="1D920DE1" w14:textId="77777777" w:rsidR="002D6121" w:rsidRPr="00BE5261" w:rsidRDefault="002D6121" w:rsidP="002D6121">
      <w:pPr>
        <w:spacing w:line="360" w:lineRule="auto"/>
        <w:rPr>
          <w:rFonts w:ascii="Arial" w:hAnsi="Arial" w:cs="Arial"/>
        </w:rPr>
      </w:pPr>
    </w:p>
    <w:p w14:paraId="56AC1AFF" w14:textId="77777777" w:rsidR="002D6121" w:rsidRPr="00BE5261" w:rsidRDefault="002D6121" w:rsidP="002D6121">
      <w:pPr>
        <w:tabs>
          <w:tab w:val="left" w:pos="1357"/>
        </w:tabs>
        <w:spacing w:line="360" w:lineRule="auto"/>
        <w:rPr>
          <w:rFonts w:ascii="Arial" w:hAnsi="Arial" w:cs="Arial"/>
        </w:rPr>
      </w:pPr>
    </w:p>
    <w:p w14:paraId="511D84AE" w14:textId="5E8AF59A" w:rsidR="002D6121" w:rsidRPr="00BE5261" w:rsidRDefault="002D6121" w:rsidP="002D6121">
      <w:pPr>
        <w:pStyle w:val="Heading2"/>
        <w:spacing w:line="360" w:lineRule="auto"/>
        <w:rPr>
          <w:rFonts w:ascii="Arial" w:hAnsi="Arial" w:cs="Arial"/>
          <w:color w:val="auto"/>
          <w:sz w:val="22"/>
          <w:szCs w:val="22"/>
        </w:rPr>
      </w:pPr>
      <w:r w:rsidRPr="00BE5261">
        <w:rPr>
          <w:rFonts w:ascii="Arial" w:hAnsi="Arial" w:cs="Arial"/>
          <w:noProof/>
          <w:color w:val="auto"/>
          <w:sz w:val="22"/>
          <w:szCs w:val="22"/>
        </w:rPr>
        <w:lastRenderedPageBreak/>
        <w:drawing>
          <wp:anchor distT="0" distB="0" distL="114300" distR="114300" simplePos="0" relativeHeight="251683840" behindDoc="0" locked="0" layoutInCell="1" allowOverlap="1" wp14:anchorId="315D35D5" wp14:editId="5FE7017F">
            <wp:simplePos x="0" y="0"/>
            <wp:positionH relativeFrom="column">
              <wp:posOffset>-395464</wp:posOffset>
            </wp:positionH>
            <wp:positionV relativeFrom="paragraph">
              <wp:posOffset>237066</wp:posOffset>
            </wp:positionV>
            <wp:extent cx="3914775" cy="1497330"/>
            <wp:effectExtent l="0" t="0" r="9525" b="7620"/>
            <wp:wrapTopAndBottom/>
            <wp:docPr id="264216" name="Picture 264216"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4775" cy="1497330"/>
                    </a:xfrm>
                    <a:prstGeom prst="rect">
                      <a:avLst/>
                    </a:prstGeom>
                    <a:noFill/>
                    <a:ln>
                      <a:noFill/>
                    </a:ln>
                  </pic:spPr>
                </pic:pic>
              </a:graphicData>
            </a:graphic>
            <wp14:sizeRelH relativeFrom="margin">
              <wp14:pctWidth>0</wp14:pctWidth>
            </wp14:sizeRelH>
          </wp:anchor>
        </w:drawing>
      </w:r>
    </w:p>
    <w:p w14:paraId="7477FAD3" w14:textId="77777777" w:rsidR="002D6121" w:rsidRPr="00BE5261" w:rsidRDefault="002D6121" w:rsidP="002D6121">
      <w:pPr>
        <w:spacing w:line="360" w:lineRule="auto"/>
        <w:rPr>
          <w:rFonts w:ascii="Arial" w:hAnsi="Arial" w:cs="Arial"/>
        </w:rPr>
      </w:pPr>
    </w:p>
    <w:p w14:paraId="39DE54E8" w14:textId="77777777" w:rsidR="002D6121" w:rsidRPr="00BE5261" w:rsidRDefault="002D6121" w:rsidP="002D6121">
      <w:pPr>
        <w:spacing w:line="360" w:lineRule="auto"/>
        <w:rPr>
          <w:rFonts w:ascii="Arial" w:hAnsi="Arial" w:cs="Arial"/>
        </w:rPr>
      </w:pPr>
      <w:r w:rsidRPr="00BE5261">
        <w:rPr>
          <w:rFonts w:ascii="Arial" w:hAnsi="Arial" w:cs="Arial"/>
        </w:rPr>
        <w:t>This interview is being undertaken as part of a Travel and Tourism Management BA dissertation. The data collected will be used to investigate consumer holiday choices and motivations regarding all-inclusive holidays. Due to the recent impacts of Covid-19, this interview will be mailed to the appropriate individual. These questions will be tailored to individuals who have participated in some type of holiday.</w:t>
      </w:r>
    </w:p>
    <w:p w14:paraId="216C239F" w14:textId="77777777" w:rsidR="002D6121" w:rsidRPr="00BE5261" w:rsidRDefault="002D6121" w:rsidP="002D6121">
      <w:pPr>
        <w:spacing w:line="360" w:lineRule="auto"/>
        <w:rPr>
          <w:rFonts w:ascii="Arial" w:hAnsi="Arial" w:cs="Arial"/>
        </w:rPr>
      </w:pPr>
    </w:p>
    <w:p w14:paraId="4C9F4E59" w14:textId="77777777" w:rsidR="002D6121" w:rsidRPr="00BE5261" w:rsidRDefault="002D6121" w:rsidP="002D6121">
      <w:pPr>
        <w:spacing w:line="360" w:lineRule="auto"/>
        <w:rPr>
          <w:rFonts w:ascii="Arial" w:hAnsi="Arial" w:cs="Arial"/>
        </w:rPr>
      </w:pPr>
      <w:r w:rsidRPr="00BE5261">
        <w:rPr>
          <w:rFonts w:ascii="Arial" w:hAnsi="Arial" w:cs="Arial"/>
        </w:rPr>
        <w:t xml:space="preserve">The data collected will be held anonymously, confidentially and securely. No personal data will be retained, and your name will not appear anywhere in the dissertation. </w:t>
      </w:r>
    </w:p>
    <w:p w14:paraId="168D8008" w14:textId="77777777" w:rsidR="002D6121" w:rsidRPr="00BE5261" w:rsidRDefault="002D6121" w:rsidP="002D6121">
      <w:pPr>
        <w:spacing w:line="360" w:lineRule="auto"/>
        <w:rPr>
          <w:rFonts w:ascii="Arial" w:hAnsi="Arial" w:cs="Arial"/>
        </w:rPr>
      </w:pPr>
      <w:r w:rsidRPr="00BE5261">
        <w:rPr>
          <w:rFonts w:ascii="Arial" w:hAnsi="Arial" w:cs="Arial"/>
        </w:rPr>
        <w:t xml:space="preserve">You maintain the right to withdraw your participation tin this study at any given point. </w:t>
      </w:r>
    </w:p>
    <w:p w14:paraId="4D756243" w14:textId="77777777" w:rsidR="002D6121" w:rsidRPr="00BE5261" w:rsidRDefault="002D6121" w:rsidP="002D6121">
      <w:pPr>
        <w:spacing w:line="360" w:lineRule="auto"/>
        <w:rPr>
          <w:rFonts w:ascii="Arial" w:hAnsi="Arial" w:cs="Arial"/>
        </w:rPr>
      </w:pPr>
    </w:p>
    <w:p w14:paraId="2B477663" w14:textId="77777777" w:rsidR="002D6121" w:rsidRPr="00BE5261" w:rsidRDefault="002D6121" w:rsidP="002D6121">
      <w:pPr>
        <w:spacing w:line="360" w:lineRule="auto"/>
        <w:rPr>
          <w:rFonts w:ascii="Arial" w:hAnsi="Arial" w:cs="Arial"/>
        </w:rPr>
      </w:pPr>
      <w:r w:rsidRPr="00BE5261">
        <w:rPr>
          <w:rFonts w:ascii="Arial" w:hAnsi="Arial" w:cs="Arial"/>
        </w:rPr>
        <w:t>By participating in this interview, you will be agreeing that:</w:t>
      </w:r>
    </w:p>
    <w:p w14:paraId="6F9589D5" w14:textId="77777777" w:rsidR="002D6121" w:rsidRPr="00BE5261" w:rsidRDefault="002D6121" w:rsidP="002D6121">
      <w:pPr>
        <w:pStyle w:val="ListParagraph"/>
        <w:numPr>
          <w:ilvl w:val="0"/>
          <w:numId w:val="14"/>
        </w:numPr>
        <w:spacing w:line="360" w:lineRule="auto"/>
        <w:rPr>
          <w:rFonts w:ascii="Arial" w:hAnsi="Arial" w:cs="Arial"/>
        </w:rPr>
      </w:pPr>
      <w:r w:rsidRPr="00BE5261">
        <w:rPr>
          <w:rFonts w:ascii="Arial" w:hAnsi="Arial" w:cs="Arial"/>
        </w:rPr>
        <w:t>I am over the age of 18.</w:t>
      </w:r>
    </w:p>
    <w:p w14:paraId="56D5905C" w14:textId="77777777" w:rsidR="002D6121" w:rsidRPr="00BE5261" w:rsidRDefault="002D6121" w:rsidP="002D6121">
      <w:pPr>
        <w:pStyle w:val="ListParagraph"/>
        <w:numPr>
          <w:ilvl w:val="0"/>
          <w:numId w:val="14"/>
        </w:numPr>
        <w:spacing w:line="360" w:lineRule="auto"/>
        <w:rPr>
          <w:rFonts w:ascii="Arial" w:hAnsi="Arial" w:cs="Arial"/>
        </w:rPr>
      </w:pPr>
      <w:r w:rsidRPr="00BE5261">
        <w:rPr>
          <w:rFonts w:ascii="Arial" w:hAnsi="Arial" w:cs="Arial"/>
        </w:rPr>
        <w:t>I understand that I do not have to take part in this interview, and I am voluntarily participating in this project.</w:t>
      </w:r>
    </w:p>
    <w:p w14:paraId="5A100D7C" w14:textId="77777777" w:rsidR="002D6121" w:rsidRPr="00BE5261" w:rsidRDefault="002D6121" w:rsidP="002D6121">
      <w:pPr>
        <w:pStyle w:val="ListParagraph"/>
        <w:numPr>
          <w:ilvl w:val="0"/>
          <w:numId w:val="14"/>
        </w:numPr>
        <w:spacing w:line="360" w:lineRule="auto"/>
        <w:rPr>
          <w:rFonts w:ascii="Arial" w:hAnsi="Arial" w:cs="Arial"/>
        </w:rPr>
      </w:pPr>
      <w:r w:rsidRPr="00BE5261">
        <w:rPr>
          <w:rFonts w:ascii="Arial" w:hAnsi="Arial" w:cs="Arial"/>
        </w:rPr>
        <w:t>The data I provide in this interview will be used to inform the researchers dissertation.</w:t>
      </w:r>
    </w:p>
    <w:p w14:paraId="34E235C0" w14:textId="77777777" w:rsidR="002D6121" w:rsidRPr="00BE5261" w:rsidRDefault="002D6121" w:rsidP="002D6121">
      <w:pPr>
        <w:pStyle w:val="ListParagraph"/>
        <w:numPr>
          <w:ilvl w:val="0"/>
          <w:numId w:val="14"/>
        </w:numPr>
        <w:spacing w:line="360" w:lineRule="auto"/>
        <w:rPr>
          <w:rFonts w:ascii="Arial" w:hAnsi="Arial" w:cs="Arial"/>
        </w:rPr>
      </w:pPr>
      <w:r w:rsidRPr="00BE5261">
        <w:rPr>
          <w:rFonts w:ascii="Arial" w:hAnsi="Arial" w:cs="Arial"/>
        </w:rPr>
        <w:t>I am free to contact the researcher with any question I may have regarding the interview and dissertation in the future.</w:t>
      </w:r>
    </w:p>
    <w:p w14:paraId="6534C936" w14:textId="77777777" w:rsidR="002D6121" w:rsidRPr="00BE5261" w:rsidRDefault="002D6121" w:rsidP="002D6121">
      <w:pPr>
        <w:pStyle w:val="ListParagraph"/>
        <w:numPr>
          <w:ilvl w:val="0"/>
          <w:numId w:val="14"/>
        </w:numPr>
        <w:spacing w:line="360" w:lineRule="auto"/>
        <w:rPr>
          <w:rFonts w:ascii="Arial" w:hAnsi="Arial" w:cs="Arial"/>
        </w:rPr>
      </w:pPr>
      <w:r w:rsidRPr="00BE5261">
        <w:rPr>
          <w:rFonts w:ascii="Arial" w:hAnsi="Arial" w:cs="Arial"/>
        </w:rPr>
        <w:t>I have read and understand the above text.</w:t>
      </w:r>
    </w:p>
    <w:p w14:paraId="3517FAE1" w14:textId="77777777" w:rsidR="002D6121" w:rsidRPr="00BE5261" w:rsidRDefault="002D6121" w:rsidP="002D6121">
      <w:pPr>
        <w:spacing w:line="360" w:lineRule="auto"/>
        <w:rPr>
          <w:rFonts w:ascii="Arial" w:hAnsi="Arial" w:cs="Arial"/>
        </w:rPr>
      </w:pPr>
    </w:p>
    <w:p w14:paraId="7400508B" w14:textId="77777777" w:rsidR="002D6121" w:rsidRPr="00BE5261" w:rsidRDefault="002D6121" w:rsidP="002D6121">
      <w:pPr>
        <w:spacing w:line="360" w:lineRule="auto"/>
        <w:rPr>
          <w:rFonts w:ascii="Arial" w:hAnsi="Arial" w:cs="Arial"/>
        </w:rPr>
      </w:pPr>
    </w:p>
    <w:p w14:paraId="4B1ED749" w14:textId="77777777" w:rsidR="002D6121" w:rsidRPr="00BE5261" w:rsidRDefault="002D6121" w:rsidP="002D6121">
      <w:pPr>
        <w:spacing w:line="360" w:lineRule="auto"/>
        <w:rPr>
          <w:rFonts w:ascii="Arial" w:hAnsi="Arial" w:cs="Arial"/>
        </w:rPr>
      </w:pPr>
    </w:p>
    <w:p w14:paraId="7935EFD8" w14:textId="77777777" w:rsidR="002D6121" w:rsidRPr="00BE5261" w:rsidRDefault="002D6121" w:rsidP="002D6121">
      <w:pPr>
        <w:spacing w:line="360" w:lineRule="auto"/>
        <w:rPr>
          <w:rFonts w:ascii="Arial" w:hAnsi="Arial" w:cs="Arial"/>
        </w:rPr>
      </w:pPr>
    </w:p>
    <w:p w14:paraId="253F39FD"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A9F2E40" w14:textId="77777777" w:rsidTr="00F84335">
        <w:tc>
          <w:tcPr>
            <w:tcW w:w="9016" w:type="dxa"/>
          </w:tcPr>
          <w:p w14:paraId="05A076F4" w14:textId="77777777" w:rsidR="002D6121" w:rsidRPr="00BE5261" w:rsidRDefault="002D6121" w:rsidP="00F84335">
            <w:pPr>
              <w:spacing w:line="360" w:lineRule="auto"/>
              <w:rPr>
                <w:rFonts w:ascii="Arial" w:hAnsi="Arial" w:cs="Arial"/>
              </w:rPr>
            </w:pPr>
            <w:r w:rsidRPr="00BE5261">
              <w:rPr>
                <w:rFonts w:ascii="Arial" w:hAnsi="Arial" w:cs="Arial"/>
              </w:rPr>
              <w:lastRenderedPageBreak/>
              <w:t>Q1 - Have you been on an all-inclusive holiday? If yes, go to question 2. If no, why not?</w:t>
            </w:r>
          </w:p>
          <w:p w14:paraId="78003286" w14:textId="77777777" w:rsidR="002D6121" w:rsidRPr="00BE5261" w:rsidRDefault="002D6121" w:rsidP="00F84335">
            <w:pPr>
              <w:spacing w:line="360" w:lineRule="auto"/>
              <w:rPr>
                <w:rFonts w:ascii="Arial" w:hAnsi="Arial" w:cs="Arial"/>
              </w:rPr>
            </w:pPr>
          </w:p>
        </w:tc>
      </w:tr>
      <w:tr w:rsidR="002D6121" w:rsidRPr="00BE5261" w14:paraId="53E4DF2B" w14:textId="77777777" w:rsidTr="00F84335">
        <w:tc>
          <w:tcPr>
            <w:tcW w:w="9016" w:type="dxa"/>
          </w:tcPr>
          <w:p w14:paraId="07BE1290" w14:textId="77777777" w:rsidR="002D6121" w:rsidRPr="00BE5261" w:rsidRDefault="002D6121" w:rsidP="00F84335">
            <w:pPr>
              <w:spacing w:line="360" w:lineRule="auto"/>
              <w:rPr>
                <w:rFonts w:ascii="Arial" w:hAnsi="Arial" w:cs="Arial"/>
              </w:rPr>
            </w:pPr>
          </w:p>
          <w:p w14:paraId="21DAD277" w14:textId="77777777" w:rsidR="002D6121" w:rsidRPr="00BE5261" w:rsidRDefault="002D6121" w:rsidP="00F84335">
            <w:pPr>
              <w:spacing w:line="360" w:lineRule="auto"/>
              <w:rPr>
                <w:rFonts w:ascii="Arial" w:hAnsi="Arial" w:cs="Arial"/>
              </w:rPr>
            </w:pPr>
          </w:p>
          <w:p w14:paraId="62C8E2E4" w14:textId="77777777" w:rsidR="002D6121" w:rsidRPr="00BE5261" w:rsidRDefault="002D6121" w:rsidP="00F84335">
            <w:pPr>
              <w:spacing w:line="360" w:lineRule="auto"/>
              <w:rPr>
                <w:rFonts w:ascii="Arial" w:hAnsi="Arial" w:cs="Arial"/>
              </w:rPr>
            </w:pPr>
            <w:r w:rsidRPr="00BE5261">
              <w:rPr>
                <w:rFonts w:ascii="Arial" w:hAnsi="Arial" w:cs="Arial"/>
              </w:rPr>
              <w:t>Yes</w:t>
            </w:r>
          </w:p>
          <w:p w14:paraId="4FB51F7E" w14:textId="77777777" w:rsidR="002D6121" w:rsidRPr="00BE5261" w:rsidRDefault="002D6121" w:rsidP="00F84335">
            <w:pPr>
              <w:spacing w:line="360" w:lineRule="auto"/>
              <w:rPr>
                <w:rFonts w:ascii="Arial" w:hAnsi="Arial" w:cs="Arial"/>
              </w:rPr>
            </w:pPr>
          </w:p>
          <w:p w14:paraId="7285F65E" w14:textId="77777777" w:rsidR="002D6121" w:rsidRPr="00BE5261" w:rsidRDefault="002D6121" w:rsidP="00F84335">
            <w:pPr>
              <w:spacing w:line="360" w:lineRule="auto"/>
              <w:rPr>
                <w:rFonts w:ascii="Arial" w:hAnsi="Arial" w:cs="Arial"/>
              </w:rPr>
            </w:pPr>
          </w:p>
          <w:p w14:paraId="18496CF0" w14:textId="77777777" w:rsidR="002D6121" w:rsidRPr="00BE5261" w:rsidRDefault="002D6121" w:rsidP="00F84335">
            <w:pPr>
              <w:spacing w:line="360" w:lineRule="auto"/>
              <w:rPr>
                <w:rFonts w:ascii="Arial" w:hAnsi="Arial" w:cs="Arial"/>
              </w:rPr>
            </w:pPr>
          </w:p>
        </w:tc>
      </w:tr>
    </w:tbl>
    <w:p w14:paraId="0E52665E"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A6EE497" w14:textId="77777777" w:rsidTr="00F84335">
        <w:tc>
          <w:tcPr>
            <w:tcW w:w="9016" w:type="dxa"/>
          </w:tcPr>
          <w:p w14:paraId="0A2DCD4A" w14:textId="77777777" w:rsidR="002D6121" w:rsidRPr="00BE5261" w:rsidRDefault="002D6121" w:rsidP="00F84335">
            <w:pPr>
              <w:spacing w:line="360" w:lineRule="auto"/>
              <w:rPr>
                <w:rFonts w:ascii="Arial" w:hAnsi="Arial" w:cs="Arial"/>
              </w:rPr>
            </w:pPr>
            <w:r w:rsidRPr="00BE5261">
              <w:rPr>
                <w:rFonts w:ascii="Arial" w:hAnsi="Arial" w:cs="Arial"/>
              </w:rPr>
              <w:t>Q2 - What sort of holiday do you usually take?</w:t>
            </w:r>
          </w:p>
          <w:p w14:paraId="1A2938A5" w14:textId="77777777" w:rsidR="002D6121" w:rsidRPr="00BE5261" w:rsidRDefault="002D6121" w:rsidP="00F84335">
            <w:pPr>
              <w:spacing w:line="360" w:lineRule="auto"/>
              <w:rPr>
                <w:rFonts w:ascii="Arial" w:hAnsi="Arial" w:cs="Arial"/>
              </w:rPr>
            </w:pPr>
          </w:p>
        </w:tc>
      </w:tr>
      <w:tr w:rsidR="002D6121" w:rsidRPr="00BE5261" w14:paraId="375A7FF3" w14:textId="77777777" w:rsidTr="00F84335">
        <w:tc>
          <w:tcPr>
            <w:tcW w:w="9016" w:type="dxa"/>
          </w:tcPr>
          <w:p w14:paraId="4B4435BE" w14:textId="77777777" w:rsidR="002D6121" w:rsidRPr="00BE5261" w:rsidRDefault="002D6121" w:rsidP="00F84335">
            <w:pPr>
              <w:spacing w:line="360" w:lineRule="auto"/>
              <w:rPr>
                <w:rFonts w:ascii="Arial" w:hAnsi="Arial" w:cs="Arial"/>
              </w:rPr>
            </w:pPr>
          </w:p>
          <w:p w14:paraId="12CE9F68" w14:textId="77777777" w:rsidR="002D6121" w:rsidRPr="00BE5261" w:rsidRDefault="002D6121" w:rsidP="00F84335">
            <w:pPr>
              <w:spacing w:line="360" w:lineRule="auto"/>
              <w:rPr>
                <w:rFonts w:ascii="Arial" w:hAnsi="Arial" w:cs="Arial"/>
              </w:rPr>
            </w:pPr>
          </w:p>
          <w:p w14:paraId="1BC6030B" w14:textId="77777777" w:rsidR="002D6121" w:rsidRPr="00BE5261" w:rsidRDefault="002D6121" w:rsidP="00F84335">
            <w:pPr>
              <w:spacing w:line="360" w:lineRule="auto"/>
              <w:rPr>
                <w:rFonts w:ascii="Arial" w:hAnsi="Arial" w:cs="Arial"/>
              </w:rPr>
            </w:pPr>
          </w:p>
          <w:p w14:paraId="166F818F" w14:textId="77777777" w:rsidR="002D6121" w:rsidRPr="00BE5261" w:rsidRDefault="002D6121" w:rsidP="00F84335">
            <w:pPr>
              <w:spacing w:line="360" w:lineRule="auto"/>
              <w:rPr>
                <w:rFonts w:ascii="Arial" w:hAnsi="Arial" w:cs="Arial"/>
              </w:rPr>
            </w:pPr>
            <w:r w:rsidRPr="00BE5261">
              <w:rPr>
                <w:rFonts w:ascii="Arial" w:hAnsi="Arial" w:cs="Arial"/>
              </w:rPr>
              <w:t>All-inclusive holidays in Spain</w:t>
            </w:r>
          </w:p>
          <w:p w14:paraId="4ECA0624" w14:textId="77777777" w:rsidR="002D6121" w:rsidRPr="00BE5261" w:rsidRDefault="002D6121" w:rsidP="00F84335">
            <w:pPr>
              <w:spacing w:line="360" w:lineRule="auto"/>
              <w:rPr>
                <w:rFonts w:ascii="Arial" w:hAnsi="Arial" w:cs="Arial"/>
              </w:rPr>
            </w:pPr>
          </w:p>
        </w:tc>
      </w:tr>
      <w:tr w:rsidR="002D6121" w:rsidRPr="00BE5261" w14:paraId="526FA09D" w14:textId="77777777" w:rsidTr="00F84335">
        <w:tc>
          <w:tcPr>
            <w:tcW w:w="9016" w:type="dxa"/>
          </w:tcPr>
          <w:p w14:paraId="25EB6432" w14:textId="77777777" w:rsidR="002D6121" w:rsidRPr="00BE5261" w:rsidRDefault="002D6121" w:rsidP="00F84335">
            <w:pPr>
              <w:spacing w:line="360" w:lineRule="auto"/>
              <w:rPr>
                <w:rFonts w:ascii="Arial" w:hAnsi="Arial" w:cs="Arial"/>
              </w:rPr>
            </w:pPr>
            <w:r w:rsidRPr="00BE5261">
              <w:rPr>
                <w:rFonts w:ascii="Arial" w:hAnsi="Arial" w:cs="Arial"/>
              </w:rPr>
              <w:t xml:space="preserve">Q2.a - </w:t>
            </w:r>
            <w:r w:rsidRPr="00BE5261">
              <w:rPr>
                <w:rFonts w:ascii="Arial" w:hAnsi="Arial" w:cs="Arial"/>
                <w:shd w:val="clear" w:color="auto" w:fill="FFFFFF"/>
              </w:rPr>
              <w:t>What are the reasons why you choose the holiday type you do?</w:t>
            </w:r>
          </w:p>
        </w:tc>
      </w:tr>
      <w:tr w:rsidR="002D6121" w:rsidRPr="00BE5261" w14:paraId="08AE8CDF" w14:textId="77777777" w:rsidTr="00F84335">
        <w:tc>
          <w:tcPr>
            <w:tcW w:w="9016" w:type="dxa"/>
          </w:tcPr>
          <w:p w14:paraId="1F7187B2" w14:textId="77777777" w:rsidR="002D6121" w:rsidRPr="00BE5261" w:rsidRDefault="002D6121" w:rsidP="00F84335">
            <w:pPr>
              <w:spacing w:line="360" w:lineRule="auto"/>
              <w:rPr>
                <w:rFonts w:ascii="Arial" w:hAnsi="Arial" w:cs="Arial"/>
              </w:rPr>
            </w:pPr>
          </w:p>
          <w:p w14:paraId="616F7747" w14:textId="77777777" w:rsidR="002D6121" w:rsidRPr="00BE5261" w:rsidRDefault="002D6121" w:rsidP="00F84335">
            <w:pPr>
              <w:spacing w:line="360" w:lineRule="auto"/>
              <w:rPr>
                <w:rFonts w:ascii="Arial" w:hAnsi="Arial" w:cs="Arial"/>
              </w:rPr>
            </w:pPr>
          </w:p>
          <w:p w14:paraId="0C3FC0CD" w14:textId="77777777" w:rsidR="002D6121" w:rsidRPr="00BE5261" w:rsidRDefault="002D6121" w:rsidP="00F84335">
            <w:pPr>
              <w:spacing w:line="360" w:lineRule="auto"/>
              <w:rPr>
                <w:rFonts w:ascii="Arial" w:hAnsi="Arial" w:cs="Arial"/>
              </w:rPr>
            </w:pPr>
            <w:r w:rsidRPr="00BE5261">
              <w:rPr>
                <w:rFonts w:ascii="Arial" w:hAnsi="Arial" w:cs="Arial"/>
              </w:rPr>
              <w:t>A single payment to book a holiday rather than paying and organising every element individually</w:t>
            </w:r>
          </w:p>
          <w:p w14:paraId="04D4426E" w14:textId="77777777" w:rsidR="002D6121" w:rsidRPr="00BE5261" w:rsidRDefault="002D6121" w:rsidP="00F84335">
            <w:pPr>
              <w:spacing w:line="360" w:lineRule="auto"/>
              <w:rPr>
                <w:rFonts w:ascii="Arial" w:hAnsi="Arial" w:cs="Arial"/>
              </w:rPr>
            </w:pPr>
          </w:p>
          <w:p w14:paraId="5E053426" w14:textId="77777777" w:rsidR="002D6121" w:rsidRPr="00BE5261" w:rsidRDefault="002D6121" w:rsidP="00F84335">
            <w:pPr>
              <w:spacing w:line="360" w:lineRule="auto"/>
              <w:rPr>
                <w:rFonts w:ascii="Arial" w:hAnsi="Arial" w:cs="Arial"/>
              </w:rPr>
            </w:pPr>
          </w:p>
        </w:tc>
      </w:tr>
    </w:tbl>
    <w:p w14:paraId="2B5EEC2E"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DD0F177" w14:textId="77777777" w:rsidTr="00F84335">
        <w:tc>
          <w:tcPr>
            <w:tcW w:w="9016" w:type="dxa"/>
          </w:tcPr>
          <w:p w14:paraId="739757C8" w14:textId="77777777" w:rsidR="002D6121" w:rsidRPr="00BE5261" w:rsidRDefault="002D6121" w:rsidP="00F84335">
            <w:pPr>
              <w:spacing w:line="360" w:lineRule="auto"/>
              <w:rPr>
                <w:rFonts w:ascii="Arial" w:hAnsi="Arial" w:cs="Arial"/>
              </w:rPr>
            </w:pPr>
            <w:r w:rsidRPr="00BE5261">
              <w:rPr>
                <w:rFonts w:ascii="Arial" w:hAnsi="Arial" w:cs="Arial"/>
              </w:rPr>
              <w:t xml:space="preserve">Q3- How would you define an all-inclusive holiday? </w:t>
            </w:r>
          </w:p>
          <w:p w14:paraId="100F80E8" w14:textId="77777777" w:rsidR="002D6121" w:rsidRPr="00BE5261" w:rsidRDefault="002D6121" w:rsidP="00F84335">
            <w:pPr>
              <w:spacing w:line="360" w:lineRule="auto"/>
              <w:rPr>
                <w:rFonts w:ascii="Arial" w:hAnsi="Arial" w:cs="Arial"/>
              </w:rPr>
            </w:pPr>
          </w:p>
        </w:tc>
      </w:tr>
      <w:tr w:rsidR="002D6121" w:rsidRPr="00BE5261" w14:paraId="6B83CD37" w14:textId="77777777" w:rsidTr="00F84335">
        <w:tc>
          <w:tcPr>
            <w:tcW w:w="9016" w:type="dxa"/>
          </w:tcPr>
          <w:p w14:paraId="13CC2A04" w14:textId="77777777" w:rsidR="002D6121" w:rsidRPr="00BE5261" w:rsidRDefault="002D6121" w:rsidP="00F84335">
            <w:pPr>
              <w:spacing w:line="360" w:lineRule="auto"/>
              <w:rPr>
                <w:rFonts w:ascii="Arial" w:hAnsi="Arial" w:cs="Arial"/>
              </w:rPr>
            </w:pPr>
          </w:p>
          <w:p w14:paraId="1A748F62" w14:textId="77777777" w:rsidR="002D6121" w:rsidRPr="00BE5261" w:rsidRDefault="002D6121" w:rsidP="00F84335">
            <w:pPr>
              <w:spacing w:line="360" w:lineRule="auto"/>
              <w:rPr>
                <w:rFonts w:ascii="Arial" w:hAnsi="Arial" w:cs="Arial"/>
              </w:rPr>
            </w:pPr>
            <w:r w:rsidRPr="00BE5261">
              <w:rPr>
                <w:rFonts w:ascii="Arial" w:hAnsi="Arial" w:cs="Arial"/>
              </w:rPr>
              <w:t>Transport, accommodation and transfer all included prior to arriving at the resort with all day food and drinks for the duration of your holiday with the addition of on-site entertainment etc for a single payment.</w:t>
            </w:r>
          </w:p>
          <w:p w14:paraId="04AD515C" w14:textId="77777777" w:rsidR="002D6121" w:rsidRPr="00BE5261" w:rsidRDefault="002D6121" w:rsidP="00F84335">
            <w:pPr>
              <w:spacing w:line="360" w:lineRule="auto"/>
              <w:rPr>
                <w:rFonts w:ascii="Arial" w:hAnsi="Arial" w:cs="Arial"/>
              </w:rPr>
            </w:pPr>
          </w:p>
          <w:p w14:paraId="0816F717" w14:textId="77777777" w:rsidR="002D6121" w:rsidRPr="00BE5261" w:rsidRDefault="002D6121" w:rsidP="00F84335">
            <w:pPr>
              <w:spacing w:line="360" w:lineRule="auto"/>
              <w:rPr>
                <w:rFonts w:ascii="Arial" w:hAnsi="Arial" w:cs="Arial"/>
              </w:rPr>
            </w:pPr>
          </w:p>
          <w:p w14:paraId="7411D776" w14:textId="77777777" w:rsidR="002D6121" w:rsidRPr="00BE5261" w:rsidRDefault="002D6121" w:rsidP="00F84335">
            <w:pPr>
              <w:spacing w:line="360" w:lineRule="auto"/>
              <w:rPr>
                <w:rFonts w:ascii="Arial" w:hAnsi="Arial" w:cs="Arial"/>
              </w:rPr>
            </w:pPr>
          </w:p>
        </w:tc>
      </w:tr>
    </w:tbl>
    <w:p w14:paraId="3A64A0DB"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06F94FB" w14:textId="77777777" w:rsidTr="00F84335">
        <w:tc>
          <w:tcPr>
            <w:tcW w:w="9016" w:type="dxa"/>
          </w:tcPr>
          <w:p w14:paraId="417BBE5C" w14:textId="77777777" w:rsidR="002D6121" w:rsidRPr="00BE5261" w:rsidRDefault="002D6121" w:rsidP="00F84335">
            <w:pPr>
              <w:spacing w:line="360" w:lineRule="auto"/>
              <w:rPr>
                <w:rFonts w:ascii="Arial" w:hAnsi="Arial" w:cs="Arial"/>
              </w:rPr>
            </w:pPr>
            <w:r w:rsidRPr="00BE5261">
              <w:rPr>
                <w:rFonts w:ascii="Arial" w:hAnsi="Arial" w:cs="Arial"/>
              </w:rPr>
              <w:t>Q4 – What factors influence you to take an all-inclusive holiday?</w:t>
            </w:r>
          </w:p>
          <w:p w14:paraId="4342B03B" w14:textId="77777777" w:rsidR="002D6121" w:rsidRPr="00BE5261" w:rsidRDefault="002D6121" w:rsidP="00F84335">
            <w:pPr>
              <w:spacing w:line="360" w:lineRule="auto"/>
              <w:rPr>
                <w:rFonts w:ascii="Arial" w:hAnsi="Arial" w:cs="Arial"/>
              </w:rPr>
            </w:pPr>
          </w:p>
        </w:tc>
      </w:tr>
      <w:tr w:rsidR="002D6121" w:rsidRPr="00BE5261" w14:paraId="1F173D7E" w14:textId="77777777" w:rsidTr="00F84335">
        <w:tc>
          <w:tcPr>
            <w:tcW w:w="9016" w:type="dxa"/>
          </w:tcPr>
          <w:p w14:paraId="03B36151" w14:textId="77777777" w:rsidR="002D6121" w:rsidRPr="00BE5261" w:rsidRDefault="002D6121" w:rsidP="00F84335">
            <w:pPr>
              <w:spacing w:line="360" w:lineRule="auto"/>
              <w:rPr>
                <w:rFonts w:ascii="Arial" w:hAnsi="Arial" w:cs="Arial"/>
              </w:rPr>
            </w:pPr>
          </w:p>
          <w:p w14:paraId="13A904EB" w14:textId="77777777" w:rsidR="002D6121" w:rsidRPr="00BE5261" w:rsidRDefault="002D6121" w:rsidP="00F84335">
            <w:pPr>
              <w:spacing w:line="360" w:lineRule="auto"/>
              <w:rPr>
                <w:rFonts w:ascii="Arial" w:hAnsi="Arial" w:cs="Arial"/>
              </w:rPr>
            </w:pPr>
            <w:r w:rsidRPr="00BE5261">
              <w:rPr>
                <w:rFonts w:ascii="Arial" w:hAnsi="Arial" w:cs="Arial"/>
              </w:rPr>
              <w:t xml:space="preserve">Weather and everything </w:t>
            </w:r>
            <w:proofErr w:type="gramStart"/>
            <w:r w:rsidRPr="00BE5261">
              <w:rPr>
                <w:rFonts w:ascii="Arial" w:hAnsi="Arial" w:cs="Arial"/>
              </w:rPr>
              <w:t>is</w:t>
            </w:r>
            <w:proofErr w:type="gramEnd"/>
            <w:r w:rsidRPr="00BE5261">
              <w:rPr>
                <w:rFonts w:ascii="Arial" w:hAnsi="Arial" w:cs="Arial"/>
              </w:rPr>
              <w:t xml:space="preserve"> included so we don’t have to take extra cash</w:t>
            </w:r>
          </w:p>
          <w:p w14:paraId="562E7074" w14:textId="77777777" w:rsidR="002D6121" w:rsidRPr="00BE5261" w:rsidRDefault="002D6121" w:rsidP="00F84335">
            <w:pPr>
              <w:spacing w:line="360" w:lineRule="auto"/>
              <w:rPr>
                <w:rFonts w:ascii="Arial" w:hAnsi="Arial" w:cs="Arial"/>
              </w:rPr>
            </w:pPr>
          </w:p>
          <w:p w14:paraId="4E9CFE1D" w14:textId="77777777" w:rsidR="002D6121" w:rsidRPr="00BE5261" w:rsidRDefault="002D6121" w:rsidP="00F84335">
            <w:pPr>
              <w:spacing w:line="360" w:lineRule="auto"/>
              <w:rPr>
                <w:rFonts w:ascii="Arial" w:hAnsi="Arial" w:cs="Arial"/>
              </w:rPr>
            </w:pPr>
          </w:p>
          <w:p w14:paraId="77CD6E8E" w14:textId="77777777" w:rsidR="002D6121" w:rsidRPr="00BE5261" w:rsidRDefault="002D6121" w:rsidP="00F84335">
            <w:pPr>
              <w:spacing w:line="360" w:lineRule="auto"/>
              <w:rPr>
                <w:rFonts w:ascii="Arial" w:hAnsi="Arial" w:cs="Arial"/>
              </w:rPr>
            </w:pPr>
          </w:p>
        </w:tc>
      </w:tr>
    </w:tbl>
    <w:p w14:paraId="599EC0A5" w14:textId="77777777" w:rsidR="002D6121" w:rsidRPr="00BE5261" w:rsidRDefault="002D6121" w:rsidP="002D6121">
      <w:pPr>
        <w:spacing w:line="360" w:lineRule="auto"/>
        <w:rPr>
          <w:rFonts w:ascii="Arial" w:hAnsi="Arial" w:cs="Arial"/>
        </w:rPr>
      </w:pPr>
    </w:p>
    <w:p w14:paraId="3A516AC9"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65944CC1" w14:textId="77777777" w:rsidTr="00F84335">
        <w:tc>
          <w:tcPr>
            <w:tcW w:w="9016" w:type="dxa"/>
          </w:tcPr>
          <w:p w14:paraId="607A69A0" w14:textId="77777777" w:rsidR="002D6121" w:rsidRPr="00BE5261" w:rsidRDefault="002D6121" w:rsidP="00F84335">
            <w:pPr>
              <w:spacing w:line="360" w:lineRule="auto"/>
              <w:rPr>
                <w:rFonts w:ascii="Arial" w:hAnsi="Arial" w:cs="Arial"/>
              </w:rPr>
            </w:pPr>
            <w:r w:rsidRPr="00BE5261">
              <w:rPr>
                <w:rFonts w:ascii="Arial" w:hAnsi="Arial" w:cs="Arial"/>
              </w:rPr>
              <w:t>Q5 – Thinking of your last all-inclusive holiday, how often did you use services not provided in the package and why?</w:t>
            </w:r>
          </w:p>
          <w:p w14:paraId="5332F956" w14:textId="77777777" w:rsidR="002D6121" w:rsidRPr="00BE5261" w:rsidRDefault="002D6121" w:rsidP="00F84335">
            <w:pPr>
              <w:spacing w:line="360" w:lineRule="auto"/>
              <w:rPr>
                <w:rFonts w:ascii="Arial" w:hAnsi="Arial" w:cs="Arial"/>
              </w:rPr>
            </w:pPr>
          </w:p>
        </w:tc>
      </w:tr>
      <w:tr w:rsidR="002D6121" w:rsidRPr="00BE5261" w14:paraId="69C41327" w14:textId="77777777" w:rsidTr="00F84335">
        <w:tc>
          <w:tcPr>
            <w:tcW w:w="9016" w:type="dxa"/>
          </w:tcPr>
          <w:p w14:paraId="05517344" w14:textId="77777777" w:rsidR="002D6121" w:rsidRPr="00BE5261" w:rsidRDefault="002D6121" w:rsidP="00F84335">
            <w:pPr>
              <w:spacing w:line="360" w:lineRule="auto"/>
              <w:rPr>
                <w:rFonts w:ascii="Arial" w:hAnsi="Arial" w:cs="Arial"/>
              </w:rPr>
            </w:pPr>
          </w:p>
          <w:p w14:paraId="20BFA171" w14:textId="77777777" w:rsidR="002D6121" w:rsidRPr="00BE5261" w:rsidRDefault="002D6121" w:rsidP="00F84335">
            <w:pPr>
              <w:spacing w:line="360" w:lineRule="auto"/>
              <w:rPr>
                <w:rFonts w:ascii="Arial" w:hAnsi="Arial" w:cs="Arial"/>
              </w:rPr>
            </w:pPr>
            <w:r w:rsidRPr="00BE5261">
              <w:rPr>
                <w:rFonts w:ascii="Arial" w:hAnsi="Arial" w:cs="Arial"/>
              </w:rPr>
              <w:t xml:space="preserve">We used theme parks and local attractions </w:t>
            </w:r>
          </w:p>
          <w:p w14:paraId="72A12631" w14:textId="77777777" w:rsidR="002D6121" w:rsidRPr="00BE5261" w:rsidRDefault="002D6121" w:rsidP="00F84335">
            <w:pPr>
              <w:spacing w:line="360" w:lineRule="auto"/>
              <w:rPr>
                <w:rFonts w:ascii="Arial" w:hAnsi="Arial" w:cs="Arial"/>
              </w:rPr>
            </w:pPr>
          </w:p>
          <w:p w14:paraId="2B432435" w14:textId="77777777" w:rsidR="002D6121" w:rsidRPr="00BE5261" w:rsidRDefault="002D6121" w:rsidP="00F84335">
            <w:pPr>
              <w:spacing w:line="360" w:lineRule="auto"/>
              <w:rPr>
                <w:rFonts w:ascii="Arial" w:hAnsi="Arial" w:cs="Arial"/>
              </w:rPr>
            </w:pPr>
          </w:p>
          <w:p w14:paraId="49D0C937" w14:textId="77777777" w:rsidR="002D6121" w:rsidRPr="00BE5261" w:rsidRDefault="002D6121" w:rsidP="00F84335">
            <w:pPr>
              <w:spacing w:line="360" w:lineRule="auto"/>
              <w:rPr>
                <w:rFonts w:ascii="Arial" w:hAnsi="Arial" w:cs="Arial"/>
              </w:rPr>
            </w:pPr>
          </w:p>
        </w:tc>
      </w:tr>
    </w:tbl>
    <w:p w14:paraId="221FA6A5" w14:textId="77777777" w:rsidR="002D6121" w:rsidRPr="00BE5261" w:rsidRDefault="002D6121" w:rsidP="002D6121">
      <w:pPr>
        <w:spacing w:line="360" w:lineRule="auto"/>
        <w:rPr>
          <w:rFonts w:ascii="Arial" w:hAnsi="Arial" w:cs="Arial"/>
        </w:rPr>
      </w:pPr>
    </w:p>
    <w:p w14:paraId="3348DBDD"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A49247D" w14:textId="77777777" w:rsidTr="00F84335">
        <w:tc>
          <w:tcPr>
            <w:tcW w:w="9016" w:type="dxa"/>
          </w:tcPr>
          <w:p w14:paraId="0D27718C" w14:textId="77777777" w:rsidR="002D6121" w:rsidRPr="00BE5261" w:rsidRDefault="002D6121" w:rsidP="00F84335">
            <w:pPr>
              <w:spacing w:line="360" w:lineRule="auto"/>
              <w:rPr>
                <w:rFonts w:ascii="Arial" w:hAnsi="Arial" w:cs="Arial"/>
              </w:rPr>
            </w:pPr>
            <w:r w:rsidRPr="00BE5261">
              <w:rPr>
                <w:rFonts w:ascii="Arial" w:hAnsi="Arial" w:cs="Arial"/>
              </w:rPr>
              <w:t>Q6– Who do you think benefits from all-inclusive holidays?</w:t>
            </w:r>
          </w:p>
          <w:p w14:paraId="3D3BCD8B" w14:textId="77777777" w:rsidR="002D6121" w:rsidRPr="00BE5261" w:rsidRDefault="002D6121" w:rsidP="00F84335">
            <w:pPr>
              <w:spacing w:line="360" w:lineRule="auto"/>
              <w:rPr>
                <w:rFonts w:ascii="Arial" w:hAnsi="Arial" w:cs="Arial"/>
              </w:rPr>
            </w:pPr>
          </w:p>
        </w:tc>
      </w:tr>
      <w:tr w:rsidR="002D6121" w:rsidRPr="00BE5261" w14:paraId="7F8739C5" w14:textId="77777777" w:rsidTr="00F84335">
        <w:tc>
          <w:tcPr>
            <w:tcW w:w="9016" w:type="dxa"/>
          </w:tcPr>
          <w:p w14:paraId="2309A4D5" w14:textId="77777777" w:rsidR="002D6121" w:rsidRPr="00BE5261" w:rsidRDefault="002D6121" w:rsidP="00F84335">
            <w:pPr>
              <w:spacing w:line="360" w:lineRule="auto"/>
              <w:rPr>
                <w:rFonts w:ascii="Arial" w:hAnsi="Arial" w:cs="Arial"/>
              </w:rPr>
            </w:pPr>
          </w:p>
          <w:p w14:paraId="4405358D" w14:textId="77777777" w:rsidR="002D6121" w:rsidRPr="00BE5261" w:rsidRDefault="002D6121" w:rsidP="00F84335">
            <w:pPr>
              <w:spacing w:line="360" w:lineRule="auto"/>
              <w:rPr>
                <w:rFonts w:ascii="Arial" w:hAnsi="Arial" w:cs="Arial"/>
              </w:rPr>
            </w:pPr>
            <w:r w:rsidRPr="00BE5261">
              <w:rPr>
                <w:rFonts w:ascii="Arial" w:hAnsi="Arial" w:cs="Arial"/>
              </w:rPr>
              <w:t xml:space="preserve">Local attractions and tour operators </w:t>
            </w:r>
          </w:p>
          <w:p w14:paraId="16E44894" w14:textId="77777777" w:rsidR="002D6121" w:rsidRPr="00BE5261" w:rsidRDefault="002D6121" w:rsidP="00F84335">
            <w:pPr>
              <w:spacing w:line="360" w:lineRule="auto"/>
              <w:rPr>
                <w:rFonts w:ascii="Arial" w:hAnsi="Arial" w:cs="Arial"/>
              </w:rPr>
            </w:pPr>
          </w:p>
          <w:p w14:paraId="4EC10DE3" w14:textId="77777777" w:rsidR="002D6121" w:rsidRPr="00BE5261" w:rsidRDefault="002D6121" w:rsidP="00F84335">
            <w:pPr>
              <w:spacing w:line="360" w:lineRule="auto"/>
              <w:rPr>
                <w:rFonts w:ascii="Arial" w:hAnsi="Arial" w:cs="Arial"/>
              </w:rPr>
            </w:pPr>
          </w:p>
          <w:p w14:paraId="5F3E992D" w14:textId="77777777" w:rsidR="002D6121" w:rsidRPr="00BE5261" w:rsidRDefault="002D6121" w:rsidP="00F84335">
            <w:pPr>
              <w:spacing w:line="360" w:lineRule="auto"/>
              <w:rPr>
                <w:rFonts w:ascii="Arial" w:hAnsi="Arial" w:cs="Arial"/>
              </w:rPr>
            </w:pPr>
          </w:p>
        </w:tc>
      </w:tr>
    </w:tbl>
    <w:p w14:paraId="01C04663" w14:textId="77777777" w:rsidR="002D6121" w:rsidRPr="00BE5261" w:rsidRDefault="002D6121" w:rsidP="002D6121">
      <w:pPr>
        <w:spacing w:line="360" w:lineRule="auto"/>
        <w:rPr>
          <w:rFonts w:ascii="Arial" w:hAnsi="Arial" w:cs="Arial"/>
        </w:rPr>
      </w:pPr>
    </w:p>
    <w:p w14:paraId="4858F558"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26770B6E" w14:textId="77777777" w:rsidTr="00F84335">
        <w:tc>
          <w:tcPr>
            <w:tcW w:w="9016" w:type="dxa"/>
          </w:tcPr>
          <w:p w14:paraId="17C8FF59" w14:textId="77777777" w:rsidR="002D6121" w:rsidRPr="00BE5261" w:rsidRDefault="002D6121" w:rsidP="00F84335">
            <w:pPr>
              <w:spacing w:line="360" w:lineRule="auto"/>
              <w:rPr>
                <w:rFonts w:ascii="Arial" w:hAnsi="Arial" w:cs="Arial"/>
              </w:rPr>
            </w:pPr>
            <w:r w:rsidRPr="00BE5261">
              <w:rPr>
                <w:rFonts w:ascii="Arial" w:hAnsi="Arial" w:cs="Arial"/>
              </w:rPr>
              <w:t xml:space="preserve">Q7– Do you think All-inclusive holidays have a higher positive impact or negative impact on local communities? </w:t>
            </w:r>
          </w:p>
          <w:p w14:paraId="14F8C3AA" w14:textId="77777777" w:rsidR="002D6121" w:rsidRPr="00BE5261" w:rsidRDefault="002D6121" w:rsidP="00F84335">
            <w:pPr>
              <w:spacing w:line="360" w:lineRule="auto"/>
              <w:rPr>
                <w:rFonts w:ascii="Arial" w:hAnsi="Arial" w:cs="Arial"/>
              </w:rPr>
            </w:pPr>
          </w:p>
        </w:tc>
      </w:tr>
      <w:tr w:rsidR="002D6121" w:rsidRPr="00BE5261" w14:paraId="23C80792" w14:textId="77777777" w:rsidTr="00F84335">
        <w:tc>
          <w:tcPr>
            <w:tcW w:w="9016" w:type="dxa"/>
          </w:tcPr>
          <w:p w14:paraId="3FFE370E" w14:textId="77777777" w:rsidR="002D6121" w:rsidRPr="00BE5261" w:rsidRDefault="002D6121" w:rsidP="00F84335">
            <w:pPr>
              <w:spacing w:line="360" w:lineRule="auto"/>
              <w:rPr>
                <w:rFonts w:ascii="Arial" w:hAnsi="Arial" w:cs="Arial"/>
              </w:rPr>
            </w:pPr>
          </w:p>
          <w:p w14:paraId="1692E17D" w14:textId="77777777" w:rsidR="002D6121" w:rsidRPr="00BE5261" w:rsidRDefault="002D6121" w:rsidP="00F84335">
            <w:pPr>
              <w:spacing w:line="360" w:lineRule="auto"/>
              <w:rPr>
                <w:rFonts w:ascii="Arial" w:hAnsi="Arial" w:cs="Arial"/>
              </w:rPr>
            </w:pPr>
            <w:r w:rsidRPr="00BE5261">
              <w:rPr>
                <w:rFonts w:ascii="Arial" w:hAnsi="Arial" w:cs="Arial"/>
              </w:rPr>
              <w:t xml:space="preserve">Balanced </w:t>
            </w:r>
          </w:p>
          <w:p w14:paraId="1BE1443D" w14:textId="77777777" w:rsidR="002D6121" w:rsidRPr="00BE5261" w:rsidRDefault="002D6121" w:rsidP="00F84335">
            <w:pPr>
              <w:spacing w:line="360" w:lineRule="auto"/>
              <w:rPr>
                <w:rFonts w:ascii="Arial" w:hAnsi="Arial" w:cs="Arial"/>
              </w:rPr>
            </w:pPr>
          </w:p>
          <w:p w14:paraId="2C03AB1B" w14:textId="77777777" w:rsidR="002D6121" w:rsidRPr="00BE5261" w:rsidRDefault="002D6121" w:rsidP="00F84335">
            <w:pPr>
              <w:spacing w:line="360" w:lineRule="auto"/>
              <w:rPr>
                <w:rFonts w:ascii="Arial" w:hAnsi="Arial" w:cs="Arial"/>
              </w:rPr>
            </w:pPr>
          </w:p>
        </w:tc>
      </w:tr>
    </w:tbl>
    <w:p w14:paraId="4BD740EF" w14:textId="77777777" w:rsidR="002D6121" w:rsidRPr="00BE5261" w:rsidRDefault="002D6121" w:rsidP="002D6121">
      <w:pPr>
        <w:spacing w:line="360" w:lineRule="auto"/>
        <w:rPr>
          <w:rFonts w:ascii="Arial" w:hAnsi="Arial" w:cs="Arial"/>
        </w:rPr>
      </w:pPr>
    </w:p>
    <w:p w14:paraId="1BE2E2F3"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75A5C09" w14:textId="77777777" w:rsidTr="00F84335">
        <w:tc>
          <w:tcPr>
            <w:tcW w:w="9016" w:type="dxa"/>
          </w:tcPr>
          <w:p w14:paraId="6A293ABF" w14:textId="77777777" w:rsidR="002D6121" w:rsidRPr="00BE5261" w:rsidRDefault="002D6121" w:rsidP="00F84335">
            <w:pPr>
              <w:spacing w:line="360" w:lineRule="auto"/>
              <w:rPr>
                <w:rFonts w:ascii="Arial" w:hAnsi="Arial" w:cs="Arial"/>
              </w:rPr>
            </w:pPr>
            <w:r w:rsidRPr="00BE5261">
              <w:rPr>
                <w:rFonts w:ascii="Arial" w:hAnsi="Arial" w:cs="Arial"/>
              </w:rPr>
              <w:t>Q8 – What do you think are the negative impacts that all-inclusive resorts have on local communities and businesses?</w:t>
            </w:r>
          </w:p>
          <w:p w14:paraId="4ABFB39D" w14:textId="77777777" w:rsidR="002D6121" w:rsidRPr="00BE5261" w:rsidRDefault="002D6121" w:rsidP="00F84335">
            <w:pPr>
              <w:spacing w:line="360" w:lineRule="auto"/>
              <w:rPr>
                <w:rFonts w:ascii="Arial" w:hAnsi="Arial" w:cs="Arial"/>
              </w:rPr>
            </w:pPr>
          </w:p>
        </w:tc>
      </w:tr>
      <w:tr w:rsidR="002D6121" w:rsidRPr="00BE5261" w14:paraId="4B795429" w14:textId="77777777" w:rsidTr="00F84335">
        <w:tc>
          <w:tcPr>
            <w:tcW w:w="9016" w:type="dxa"/>
          </w:tcPr>
          <w:p w14:paraId="2089A27C" w14:textId="77777777" w:rsidR="002D6121" w:rsidRPr="00BE5261" w:rsidRDefault="002D6121" w:rsidP="00F84335">
            <w:pPr>
              <w:spacing w:line="360" w:lineRule="auto"/>
              <w:rPr>
                <w:rFonts w:ascii="Arial" w:hAnsi="Arial" w:cs="Arial"/>
              </w:rPr>
            </w:pPr>
            <w:r w:rsidRPr="00BE5261">
              <w:rPr>
                <w:rFonts w:ascii="Arial" w:hAnsi="Arial" w:cs="Arial"/>
              </w:rPr>
              <w:t xml:space="preserve">Lack of business for bars and restaurants which many </w:t>
            </w:r>
            <w:proofErr w:type="gramStart"/>
            <w:r w:rsidRPr="00BE5261">
              <w:rPr>
                <w:rFonts w:ascii="Arial" w:hAnsi="Arial" w:cs="Arial"/>
              </w:rPr>
              <w:t>result</w:t>
            </w:r>
            <w:proofErr w:type="gramEnd"/>
            <w:r w:rsidRPr="00BE5261">
              <w:rPr>
                <w:rFonts w:ascii="Arial" w:hAnsi="Arial" w:cs="Arial"/>
              </w:rPr>
              <w:t xml:space="preserve"> in them closing</w:t>
            </w:r>
          </w:p>
          <w:p w14:paraId="5B2B2106" w14:textId="77777777" w:rsidR="002D6121" w:rsidRPr="00BE5261" w:rsidRDefault="002D6121" w:rsidP="00F84335">
            <w:pPr>
              <w:spacing w:line="360" w:lineRule="auto"/>
              <w:rPr>
                <w:rFonts w:ascii="Arial" w:hAnsi="Arial" w:cs="Arial"/>
              </w:rPr>
            </w:pPr>
          </w:p>
          <w:p w14:paraId="209EC2F1" w14:textId="77777777" w:rsidR="002D6121" w:rsidRPr="00BE5261" w:rsidRDefault="002D6121" w:rsidP="00F84335">
            <w:pPr>
              <w:spacing w:line="360" w:lineRule="auto"/>
              <w:rPr>
                <w:rFonts w:ascii="Arial" w:hAnsi="Arial" w:cs="Arial"/>
              </w:rPr>
            </w:pPr>
          </w:p>
          <w:p w14:paraId="05A95046" w14:textId="77777777" w:rsidR="002D6121" w:rsidRPr="00BE5261" w:rsidRDefault="002D6121" w:rsidP="00F84335">
            <w:pPr>
              <w:spacing w:line="360" w:lineRule="auto"/>
              <w:rPr>
                <w:rFonts w:ascii="Arial" w:hAnsi="Arial" w:cs="Arial"/>
              </w:rPr>
            </w:pPr>
          </w:p>
        </w:tc>
      </w:tr>
    </w:tbl>
    <w:p w14:paraId="089E94B8" w14:textId="77777777" w:rsidR="002D6121" w:rsidRPr="00BE5261" w:rsidRDefault="002D6121" w:rsidP="002D6121">
      <w:pPr>
        <w:spacing w:line="360" w:lineRule="auto"/>
        <w:rPr>
          <w:rFonts w:ascii="Arial" w:hAnsi="Arial" w:cs="Arial"/>
        </w:rPr>
      </w:pPr>
    </w:p>
    <w:p w14:paraId="46BC18EE"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CA096BD" w14:textId="77777777" w:rsidTr="00F84335">
        <w:tc>
          <w:tcPr>
            <w:tcW w:w="9016" w:type="dxa"/>
          </w:tcPr>
          <w:p w14:paraId="3915443E" w14:textId="77777777" w:rsidR="002D6121" w:rsidRPr="00BE5261" w:rsidRDefault="002D6121" w:rsidP="00F84335">
            <w:pPr>
              <w:spacing w:line="360" w:lineRule="auto"/>
              <w:rPr>
                <w:rFonts w:ascii="Arial" w:hAnsi="Arial" w:cs="Arial"/>
              </w:rPr>
            </w:pPr>
            <w:r w:rsidRPr="00BE5261">
              <w:rPr>
                <w:rFonts w:ascii="Arial" w:hAnsi="Arial" w:cs="Arial"/>
              </w:rPr>
              <w:t>Q9- What do you think are the positive impacts that all-inclusive resorts have on local communities and businesses?</w:t>
            </w:r>
          </w:p>
          <w:p w14:paraId="7FE7D9EF" w14:textId="77777777" w:rsidR="002D6121" w:rsidRPr="00BE5261" w:rsidRDefault="002D6121" w:rsidP="00F84335">
            <w:pPr>
              <w:spacing w:line="360" w:lineRule="auto"/>
              <w:rPr>
                <w:rFonts w:ascii="Arial" w:hAnsi="Arial" w:cs="Arial"/>
              </w:rPr>
            </w:pPr>
          </w:p>
        </w:tc>
      </w:tr>
      <w:tr w:rsidR="002D6121" w:rsidRPr="00BE5261" w14:paraId="303A63E3" w14:textId="77777777" w:rsidTr="00F84335">
        <w:tc>
          <w:tcPr>
            <w:tcW w:w="9016" w:type="dxa"/>
          </w:tcPr>
          <w:p w14:paraId="37C3C6AC" w14:textId="77777777" w:rsidR="002D6121" w:rsidRPr="00BE5261" w:rsidRDefault="002D6121" w:rsidP="00F84335">
            <w:pPr>
              <w:spacing w:line="360" w:lineRule="auto"/>
              <w:rPr>
                <w:rFonts w:ascii="Arial" w:hAnsi="Arial" w:cs="Arial"/>
              </w:rPr>
            </w:pPr>
            <w:r w:rsidRPr="00BE5261">
              <w:rPr>
                <w:rFonts w:ascii="Arial" w:hAnsi="Arial" w:cs="Arial"/>
              </w:rPr>
              <w:t xml:space="preserve">Employment and investment in infrastructure </w:t>
            </w:r>
          </w:p>
          <w:p w14:paraId="6CA9919E" w14:textId="77777777" w:rsidR="002D6121" w:rsidRPr="00BE5261" w:rsidRDefault="002D6121" w:rsidP="00F84335">
            <w:pPr>
              <w:spacing w:line="360" w:lineRule="auto"/>
              <w:rPr>
                <w:rFonts w:ascii="Arial" w:hAnsi="Arial" w:cs="Arial"/>
              </w:rPr>
            </w:pPr>
          </w:p>
          <w:p w14:paraId="40445222" w14:textId="77777777" w:rsidR="002D6121" w:rsidRPr="00BE5261" w:rsidRDefault="002D6121" w:rsidP="00F84335">
            <w:pPr>
              <w:spacing w:line="360" w:lineRule="auto"/>
              <w:rPr>
                <w:rFonts w:ascii="Arial" w:hAnsi="Arial" w:cs="Arial"/>
              </w:rPr>
            </w:pPr>
          </w:p>
          <w:p w14:paraId="180FC662" w14:textId="77777777" w:rsidR="002D6121" w:rsidRPr="00BE5261" w:rsidRDefault="002D6121" w:rsidP="00F84335">
            <w:pPr>
              <w:spacing w:line="360" w:lineRule="auto"/>
              <w:rPr>
                <w:rFonts w:ascii="Arial" w:hAnsi="Arial" w:cs="Arial"/>
              </w:rPr>
            </w:pPr>
          </w:p>
        </w:tc>
      </w:tr>
    </w:tbl>
    <w:p w14:paraId="4B16BD7A" w14:textId="77777777" w:rsidR="002D6121" w:rsidRPr="00BE5261" w:rsidRDefault="002D6121" w:rsidP="002D6121">
      <w:pPr>
        <w:spacing w:line="360" w:lineRule="auto"/>
        <w:rPr>
          <w:rFonts w:ascii="Arial" w:hAnsi="Arial" w:cs="Arial"/>
        </w:rPr>
      </w:pPr>
    </w:p>
    <w:p w14:paraId="426FCC22"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02BF4E0A" w14:textId="77777777" w:rsidTr="00F84335">
        <w:tc>
          <w:tcPr>
            <w:tcW w:w="9016" w:type="dxa"/>
          </w:tcPr>
          <w:p w14:paraId="55F713E2" w14:textId="77777777" w:rsidR="002D6121" w:rsidRPr="00BE5261" w:rsidRDefault="002D6121" w:rsidP="00F84335">
            <w:pPr>
              <w:spacing w:line="360" w:lineRule="auto"/>
              <w:rPr>
                <w:rFonts w:ascii="Arial" w:hAnsi="Arial" w:cs="Arial"/>
              </w:rPr>
            </w:pPr>
            <w:r w:rsidRPr="00BE5261">
              <w:rPr>
                <w:rFonts w:ascii="Arial" w:hAnsi="Arial" w:cs="Arial"/>
              </w:rPr>
              <w:t>Q10– What do you think can be done to minimise the negative impacts of all-inclusive holidays?</w:t>
            </w:r>
          </w:p>
          <w:p w14:paraId="02C2B5A6" w14:textId="77777777" w:rsidR="002D6121" w:rsidRPr="00BE5261" w:rsidRDefault="002D6121" w:rsidP="00F84335">
            <w:pPr>
              <w:spacing w:line="360" w:lineRule="auto"/>
              <w:rPr>
                <w:rFonts w:ascii="Arial" w:hAnsi="Arial" w:cs="Arial"/>
              </w:rPr>
            </w:pPr>
          </w:p>
        </w:tc>
      </w:tr>
      <w:tr w:rsidR="002D6121" w:rsidRPr="00BE5261" w14:paraId="0A2EBC56" w14:textId="77777777" w:rsidTr="00F84335">
        <w:tc>
          <w:tcPr>
            <w:tcW w:w="9016" w:type="dxa"/>
          </w:tcPr>
          <w:p w14:paraId="002199F9" w14:textId="77777777" w:rsidR="002D6121" w:rsidRPr="00BE5261" w:rsidRDefault="002D6121" w:rsidP="00F84335">
            <w:pPr>
              <w:spacing w:line="360" w:lineRule="auto"/>
              <w:rPr>
                <w:rFonts w:ascii="Arial" w:hAnsi="Arial" w:cs="Arial"/>
              </w:rPr>
            </w:pPr>
          </w:p>
          <w:p w14:paraId="241CA2BF" w14:textId="77777777" w:rsidR="002D6121" w:rsidRPr="00BE5261" w:rsidRDefault="002D6121" w:rsidP="00F84335">
            <w:pPr>
              <w:spacing w:line="360" w:lineRule="auto"/>
              <w:rPr>
                <w:rFonts w:ascii="Arial" w:hAnsi="Arial" w:cs="Arial"/>
              </w:rPr>
            </w:pPr>
            <w:r w:rsidRPr="00BE5261">
              <w:rPr>
                <w:rFonts w:ascii="Arial" w:hAnsi="Arial" w:cs="Arial"/>
              </w:rPr>
              <w:t xml:space="preserve">For resorts to provide vouchers to promote local bars and restaurants </w:t>
            </w:r>
          </w:p>
          <w:p w14:paraId="799C3B90" w14:textId="77777777" w:rsidR="002D6121" w:rsidRPr="00BE5261" w:rsidRDefault="002D6121" w:rsidP="00F84335">
            <w:pPr>
              <w:spacing w:line="360" w:lineRule="auto"/>
              <w:rPr>
                <w:rFonts w:ascii="Arial" w:hAnsi="Arial" w:cs="Arial"/>
              </w:rPr>
            </w:pPr>
          </w:p>
          <w:p w14:paraId="79A5EAF9" w14:textId="77777777" w:rsidR="002D6121" w:rsidRPr="00BE5261" w:rsidRDefault="002D6121" w:rsidP="00F84335">
            <w:pPr>
              <w:spacing w:line="360" w:lineRule="auto"/>
              <w:rPr>
                <w:rFonts w:ascii="Arial" w:hAnsi="Arial" w:cs="Arial"/>
              </w:rPr>
            </w:pPr>
          </w:p>
          <w:p w14:paraId="6D344B04" w14:textId="77777777" w:rsidR="002D6121" w:rsidRPr="00BE5261" w:rsidRDefault="002D6121" w:rsidP="00F84335">
            <w:pPr>
              <w:spacing w:line="360" w:lineRule="auto"/>
              <w:rPr>
                <w:rFonts w:ascii="Arial" w:hAnsi="Arial" w:cs="Arial"/>
              </w:rPr>
            </w:pPr>
          </w:p>
        </w:tc>
      </w:tr>
    </w:tbl>
    <w:p w14:paraId="3DFBE7AA" w14:textId="77777777" w:rsidR="002D6121" w:rsidRPr="00BE5261" w:rsidRDefault="002D6121" w:rsidP="002D6121">
      <w:pPr>
        <w:spacing w:line="360" w:lineRule="auto"/>
        <w:rPr>
          <w:rFonts w:ascii="Arial" w:hAnsi="Arial" w:cs="Arial"/>
        </w:rPr>
      </w:pPr>
    </w:p>
    <w:p w14:paraId="03F335FC"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3BA7F545" w14:textId="77777777" w:rsidTr="00F84335">
        <w:tc>
          <w:tcPr>
            <w:tcW w:w="9016" w:type="dxa"/>
          </w:tcPr>
          <w:p w14:paraId="246AB421" w14:textId="77777777" w:rsidR="002D6121" w:rsidRPr="00BE5261" w:rsidRDefault="002D6121" w:rsidP="00F84335">
            <w:pPr>
              <w:spacing w:line="360" w:lineRule="auto"/>
              <w:rPr>
                <w:rFonts w:ascii="Arial" w:hAnsi="Arial" w:cs="Arial"/>
              </w:rPr>
            </w:pPr>
            <w:r w:rsidRPr="00BE5261">
              <w:rPr>
                <w:rFonts w:ascii="Arial" w:hAnsi="Arial" w:cs="Arial"/>
              </w:rPr>
              <w:t>Q 11– Are you aware of the term ‘economic leakage’ within a destination?</w:t>
            </w:r>
          </w:p>
          <w:p w14:paraId="2C8D1694" w14:textId="77777777" w:rsidR="002D6121" w:rsidRPr="00BE5261" w:rsidRDefault="002D6121" w:rsidP="00F84335">
            <w:pPr>
              <w:spacing w:line="360" w:lineRule="auto"/>
              <w:rPr>
                <w:rFonts w:ascii="Arial" w:hAnsi="Arial" w:cs="Arial"/>
              </w:rPr>
            </w:pPr>
          </w:p>
        </w:tc>
      </w:tr>
      <w:tr w:rsidR="002D6121" w:rsidRPr="00BE5261" w14:paraId="7F4BFFE5" w14:textId="77777777" w:rsidTr="00F84335">
        <w:tc>
          <w:tcPr>
            <w:tcW w:w="9016" w:type="dxa"/>
          </w:tcPr>
          <w:p w14:paraId="3579392D" w14:textId="77777777" w:rsidR="002D6121" w:rsidRPr="00BE5261" w:rsidRDefault="002D6121" w:rsidP="00F84335">
            <w:pPr>
              <w:spacing w:line="360" w:lineRule="auto"/>
              <w:rPr>
                <w:rFonts w:ascii="Arial" w:hAnsi="Arial" w:cs="Arial"/>
              </w:rPr>
            </w:pPr>
          </w:p>
          <w:p w14:paraId="0693366A" w14:textId="77777777" w:rsidR="002D6121" w:rsidRPr="00BE5261" w:rsidRDefault="002D6121" w:rsidP="00F84335">
            <w:pPr>
              <w:spacing w:line="360" w:lineRule="auto"/>
              <w:rPr>
                <w:rFonts w:ascii="Arial" w:hAnsi="Arial" w:cs="Arial"/>
              </w:rPr>
            </w:pPr>
            <w:r w:rsidRPr="00BE5261">
              <w:rPr>
                <w:rFonts w:ascii="Arial" w:hAnsi="Arial" w:cs="Arial"/>
              </w:rPr>
              <w:t>No</w:t>
            </w:r>
          </w:p>
          <w:p w14:paraId="589B236C" w14:textId="77777777" w:rsidR="002D6121" w:rsidRPr="00BE5261" w:rsidRDefault="002D6121" w:rsidP="00F84335">
            <w:pPr>
              <w:spacing w:line="360" w:lineRule="auto"/>
              <w:rPr>
                <w:rFonts w:ascii="Arial" w:hAnsi="Arial" w:cs="Arial"/>
              </w:rPr>
            </w:pPr>
          </w:p>
          <w:p w14:paraId="52AAD8CD" w14:textId="77777777" w:rsidR="002D6121" w:rsidRPr="00BE5261" w:rsidRDefault="002D6121" w:rsidP="00F84335">
            <w:pPr>
              <w:spacing w:line="360" w:lineRule="auto"/>
              <w:rPr>
                <w:rFonts w:ascii="Arial" w:hAnsi="Arial" w:cs="Arial"/>
              </w:rPr>
            </w:pPr>
          </w:p>
        </w:tc>
      </w:tr>
      <w:tr w:rsidR="002D6121" w:rsidRPr="00BE5261" w14:paraId="4D9A36F5" w14:textId="77777777" w:rsidTr="00F84335">
        <w:tc>
          <w:tcPr>
            <w:tcW w:w="9016" w:type="dxa"/>
          </w:tcPr>
          <w:p w14:paraId="21A4E2B6" w14:textId="77777777" w:rsidR="002D6121" w:rsidRPr="00BE5261" w:rsidRDefault="002D6121" w:rsidP="00F84335">
            <w:pPr>
              <w:spacing w:line="360" w:lineRule="auto"/>
              <w:rPr>
                <w:rFonts w:ascii="Arial" w:hAnsi="Arial" w:cs="Arial"/>
              </w:rPr>
            </w:pPr>
            <w:r w:rsidRPr="00BE5261">
              <w:rPr>
                <w:rFonts w:ascii="Arial" w:hAnsi="Arial" w:cs="Arial"/>
              </w:rPr>
              <w:t>If so, what do you think can be done to minimise the issues with leakage?</w:t>
            </w:r>
          </w:p>
        </w:tc>
      </w:tr>
      <w:tr w:rsidR="002D6121" w:rsidRPr="00BE5261" w14:paraId="413F1490" w14:textId="77777777" w:rsidTr="00F84335">
        <w:tc>
          <w:tcPr>
            <w:tcW w:w="9016" w:type="dxa"/>
          </w:tcPr>
          <w:p w14:paraId="303B42DA" w14:textId="77777777" w:rsidR="002D6121" w:rsidRPr="00BE5261" w:rsidRDefault="002D6121" w:rsidP="00F84335">
            <w:pPr>
              <w:spacing w:line="360" w:lineRule="auto"/>
              <w:rPr>
                <w:rFonts w:ascii="Arial" w:hAnsi="Arial" w:cs="Arial"/>
              </w:rPr>
            </w:pPr>
          </w:p>
          <w:p w14:paraId="6C80639C" w14:textId="77777777" w:rsidR="002D6121" w:rsidRPr="00BE5261" w:rsidRDefault="002D6121" w:rsidP="00F84335">
            <w:pPr>
              <w:spacing w:line="360" w:lineRule="auto"/>
              <w:rPr>
                <w:rFonts w:ascii="Arial" w:hAnsi="Arial" w:cs="Arial"/>
              </w:rPr>
            </w:pPr>
            <w:r w:rsidRPr="00BE5261">
              <w:rPr>
                <w:rFonts w:ascii="Arial" w:hAnsi="Arial" w:cs="Arial"/>
              </w:rPr>
              <w:t>N/A</w:t>
            </w:r>
          </w:p>
          <w:p w14:paraId="147A3D47" w14:textId="77777777" w:rsidR="002D6121" w:rsidRPr="00BE5261" w:rsidRDefault="002D6121" w:rsidP="00F84335">
            <w:pPr>
              <w:spacing w:line="360" w:lineRule="auto"/>
              <w:rPr>
                <w:rFonts w:ascii="Arial" w:hAnsi="Arial" w:cs="Arial"/>
              </w:rPr>
            </w:pPr>
          </w:p>
          <w:p w14:paraId="308D8BF5" w14:textId="77777777" w:rsidR="002D6121" w:rsidRPr="00BE5261" w:rsidRDefault="002D6121" w:rsidP="00F84335">
            <w:pPr>
              <w:spacing w:line="360" w:lineRule="auto"/>
              <w:rPr>
                <w:rFonts w:ascii="Arial" w:hAnsi="Arial" w:cs="Arial"/>
              </w:rPr>
            </w:pPr>
          </w:p>
        </w:tc>
      </w:tr>
    </w:tbl>
    <w:p w14:paraId="2C04BAFF" w14:textId="77777777" w:rsidR="002D6121" w:rsidRPr="00BE5261" w:rsidRDefault="002D6121" w:rsidP="002D6121">
      <w:pPr>
        <w:spacing w:line="360" w:lineRule="auto"/>
        <w:rPr>
          <w:rFonts w:ascii="Arial" w:hAnsi="Arial" w:cs="Arial"/>
        </w:rPr>
      </w:pPr>
    </w:p>
    <w:p w14:paraId="4C868494"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0CC5264B" w14:textId="77777777" w:rsidTr="00F84335">
        <w:tc>
          <w:tcPr>
            <w:tcW w:w="9016" w:type="dxa"/>
          </w:tcPr>
          <w:p w14:paraId="5F990797" w14:textId="77777777" w:rsidR="002D6121" w:rsidRPr="00BE5261" w:rsidRDefault="002D6121" w:rsidP="00F84335">
            <w:pPr>
              <w:spacing w:line="360" w:lineRule="auto"/>
              <w:rPr>
                <w:rFonts w:ascii="Arial" w:hAnsi="Arial" w:cs="Arial"/>
              </w:rPr>
            </w:pPr>
            <w:r w:rsidRPr="00BE5261">
              <w:rPr>
                <w:rFonts w:ascii="Arial" w:hAnsi="Arial" w:cs="Arial"/>
              </w:rPr>
              <w:t>Q12 – Are you aware of any fair models of all-inclusive resorts?</w:t>
            </w:r>
          </w:p>
        </w:tc>
      </w:tr>
      <w:tr w:rsidR="002D6121" w:rsidRPr="00BE5261" w14:paraId="55069F89" w14:textId="77777777" w:rsidTr="00F84335">
        <w:tc>
          <w:tcPr>
            <w:tcW w:w="9016" w:type="dxa"/>
          </w:tcPr>
          <w:p w14:paraId="025AB715" w14:textId="77777777" w:rsidR="002D6121" w:rsidRPr="00BE5261" w:rsidRDefault="002D6121" w:rsidP="00F84335">
            <w:pPr>
              <w:spacing w:line="360" w:lineRule="auto"/>
              <w:rPr>
                <w:rFonts w:ascii="Arial" w:hAnsi="Arial" w:cs="Arial"/>
              </w:rPr>
            </w:pPr>
            <w:r w:rsidRPr="00BE5261">
              <w:rPr>
                <w:rFonts w:ascii="Arial" w:hAnsi="Arial" w:cs="Arial"/>
              </w:rPr>
              <w:t>No</w:t>
            </w:r>
          </w:p>
          <w:p w14:paraId="6D2E5E11" w14:textId="77777777" w:rsidR="002D6121" w:rsidRPr="00BE5261" w:rsidRDefault="002D6121" w:rsidP="00F84335">
            <w:pPr>
              <w:spacing w:line="360" w:lineRule="auto"/>
              <w:rPr>
                <w:rFonts w:ascii="Arial" w:hAnsi="Arial" w:cs="Arial"/>
              </w:rPr>
            </w:pPr>
          </w:p>
          <w:p w14:paraId="26DBB049" w14:textId="77777777" w:rsidR="002D6121" w:rsidRPr="00BE5261" w:rsidRDefault="002D6121" w:rsidP="00F84335">
            <w:pPr>
              <w:spacing w:line="360" w:lineRule="auto"/>
              <w:rPr>
                <w:rFonts w:ascii="Arial" w:hAnsi="Arial" w:cs="Arial"/>
              </w:rPr>
            </w:pPr>
          </w:p>
        </w:tc>
      </w:tr>
      <w:tr w:rsidR="002D6121" w:rsidRPr="00BE5261" w14:paraId="2FDEB641" w14:textId="77777777" w:rsidTr="00F84335">
        <w:tc>
          <w:tcPr>
            <w:tcW w:w="9016" w:type="dxa"/>
          </w:tcPr>
          <w:p w14:paraId="7A231B64" w14:textId="77777777" w:rsidR="002D6121" w:rsidRPr="00BE5261" w:rsidRDefault="002D6121" w:rsidP="00F84335">
            <w:pPr>
              <w:spacing w:line="360" w:lineRule="auto"/>
              <w:rPr>
                <w:rFonts w:ascii="Arial" w:hAnsi="Arial" w:cs="Arial"/>
              </w:rPr>
            </w:pPr>
            <w:r w:rsidRPr="00BE5261">
              <w:rPr>
                <w:rFonts w:ascii="Arial" w:hAnsi="Arial" w:cs="Arial"/>
              </w:rPr>
              <w:t>If so, how do they minimise the negative impacts while maximising the positives</w:t>
            </w:r>
          </w:p>
        </w:tc>
      </w:tr>
      <w:tr w:rsidR="002D6121" w:rsidRPr="00BE5261" w14:paraId="76F99422" w14:textId="77777777" w:rsidTr="00F84335">
        <w:tc>
          <w:tcPr>
            <w:tcW w:w="9016" w:type="dxa"/>
          </w:tcPr>
          <w:p w14:paraId="0E0296E3" w14:textId="77777777" w:rsidR="002D6121" w:rsidRPr="00BE5261" w:rsidRDefault="002D6121" w:rsidP="00F84335">
            <w:pPr>
              <w:spacing w:line="360" w:lineRule="auto"/>
              <w:rPr>
                <w:rFonts w:ascii="Arial" w:hAnsi="Arial" w:cs="Arial"/>
              </w:rPr>
            </w:pPr>
          </w:p>
          <w:p w14:paraId="14632995" w14:textId="77777777" w:rsidR="002D6121" w:rsidRPr="00BE5261" w:rsidRDefault="002D6121" w:rsidP="00F84335">
            <w:pPr>
              <w:spacing w:line="360" w:lineRule="auto"/>
              <w:rPr>
                <w:rFonts w:ascii="Arial" w:hAnsi="Arial" w:cs="Arial"/>
              </w:rPr>
            </w:pPr>
            <w:r w:rsidRPr="00BE5261">
              <w:rPr>
                <w:rFonts w:ascii="Arial" w:hAnsi="Arial" w:cs="Arial"/>
              </w:rPr>
              <w:t>N/A</w:t>
            </w:r>
          </w:p>
          <w:p w14:paraId="3B3EE590" w14:textId="77777777" w:rsidR="002D6121" w:rsidRPr="00BE5261" w:rsidRDefault="002D6121" w:rsidP="00F84335">
            <w:pPr>
              <w:spacing w:line="360" w:lineRule="auto"/>
              <w:rPr>
                <w:rFonts w:ascii="Arial" w:hAnsi="Arial" w:cs="Arial"/>
              </w:rPr>
            </w:pPr>
          </w:p>
        </w:tc>
      </w:tr>
    </w:tbl>
    <w:p w14:paraId="5FB4DFD9" w14:textId="77777777" w:rsidR="002D6121" w:rsidRPr="00BE5261" w:rsidRDefault="002D6121" w:rsidP="002D6121">
      <w:pPr>
        <w:spacing w:line="360" w:lineRule="auto"/>
        <w:rPr>
          <w:rFonts w:ascii="Arial" w:hAnsi="Arial" w:cs="Arial"/>
        </w:rPr>
      </w:pPr>
    </w:p>
    <w:tbl>
      <w:tblPr>
        <w:tblStyle w:val="TableGrid"/>
        <w:tblW w:w="0" w:type="auto"/>
        <w:tblLook w:val="04A0" w:firstRow="1" w:lastRow="0" w:firstColumn="1" w:lastColumn="0" w:noHBand="0" w:noVBand="1"/>
      </w:tblPr>
      <w:tblGrid>
        <w:gridCol w:w="9016"/>
      </w:tblGrid>
      <w:tr w:rsidR="002D6121" w:rsidRPr="00BE5261" w14:paraId="7172AD2F" w14:textId="77777777" w:rsidTr="00F84335">
        <w:tc>
          <w:tcPr>
            <w:tcW w:w="9016" w:type="dxa"/>
          </w:tcPr>
          <w:p w14:paraId="38FC7FA5" w14:textId="77777777" w:rsidR="002D6121" w:rsidRPr="00BE5261" w:rsidRDefault="002D6121" w:rsidP="00F84335">
            <w:pPr>
              <w:tabs>
                <w:tab w:val="left" w:pos="1050"/>
              </w:tabs>
              <w:spacing w:line="360" w:lineRule="auto"/>
              <w:rPr>
                <w:rFonts w:ascii="Arial" w:hAnsi="Arial" w:cs="Arial"/>
              </w:rPr>
            </w:pPr>
            <w:r w:rsidRPr="00BE5261">
              <w:rPr>
                <w:rFonts w:ascii="Arial" w:hAnsi="Arial" w:cs="Arial"/>
              </w:rPr>
              <w:t>Q13– How likely is it that you will go on an all-inclusive holiday in the next two years?</w:t>
            </w:r>
          </w:p>
          <w:p w14:paraId="49B9A16D" w14:textId="77777777" w:rsidR="002D6121" w:rsidRPr="00BE5261" w:rsidRDefault="002D6121" w:rsidP="00F84335">
            <w:pPr>
              <w:spacing w:line="360" w:lineRule="auto"/>
              <w:rPr>
                <w:rFonts w:ascii="Arial" w:hAnsi="Arial" w:cs="Arial"/>
              </w:rPr>
            </w:pPr>
          </w:p>
        </w:tc>
      </w:tr>
      <w:tr w:rsidR="002D6121" w:rsidRPr="00BE5261" w14:paraId="6A9C8FD3" w14:textId="77777777" w:rsidTr="00F84335">
        <w:tc>
          <w:tcPr>
            <w:tcW w:w="9016" w:type="dxa"/>
          </w:tcPr>
          <w:p w14:paraId="576AD511" w14:textId="77777777" w:rsidR="002D6121" w:rsidRPr="00BE5261" w:rsidRDefault="002D6121" w:rsidP="00F84335">
            <w:pPr>
              <w:spacing w:line="360" w:lineRule="auto"/>
              <w:rPr>
                <w:rFonts w:ascii="Arial" w:hAnsi="Arial" w:cs="Arial"/>
              </w:rPr>
            </w:pPr>
            <w:r w:rsidRPr="00BE5261">
              <w:rPr>
                <w:rFonts w:ascii="Arial" w:hAnsi="Arial" w:cs="Arial"/>
              </w:rPr>
              <w:t xml:space="preserve">Likely </w:t>
            </w:r>
          </w:p>
          <w:p w14:paraId="387CC3B8" w14:textId="77777777" w:rsidR="002D6121" w:rsidRPr="00BE5261" w:rsidRDefault="002D6121" w:rsidP="00F84335">
            <w:pPr>
              <w:spacing w:line="360" w:lineRule="auto"/>
              <w:rPr>
                <w:rFonts w:ascii="Arial" w:hAnsi="Arial" w:cs="Arial"/>
              </w:rPr>
            </w:pPr>
          </w:p>
          <w:p w14:paraId="256D3BD1" w14:textId="77777777" w:rsidR="002D6121" w:rsidRPr="00BE5261" w:rsidRDefault="002D6121" w:rsidP="00F84335">
            <w:pPr>
              <w:spacing w:line="360" w:lineRule="auto"/>
              <w:rPr>
                <w:rFonts w:ascii="Arial" w:hAnsi="Arial" w:cs="Arial"/>
              </w:rPr>
            </w:pPr>
          </w:p>
        </w:tc>
      </w:tr>
    </w:tbl>
    <w:p w14:paraId="134675C2" w14:textId="77777777" w:rsidR="002D6121" w:rsidRPr="00BE5261" w:rsidRDefault="002D6121" w:rsidP="002D6121">
      <w:pPr>
        <w:spacing w:line="360" w:lineRule="auto"/>
        <w:rPr>
          <w:rFonts w:ascii="Arial" w:hAnsi="Arial" w:cs="Arial"/>
        </w:rPr>
      </w:pPr>
    </w:p>
    <w:p w14:paraId="2AD1ED52" w14:textId="77777777" w:rsidR="002D6121" w:rsidRPr="005057D5" w:rsidRDefault="002D6121" w:rsidP="005057D5">
      <w:pPr>
        <w:tabs>
          <w:tab w:val="left" w:pos="1357"/>
        </w:tabs>
        <w:spacing w:line="360" w:lineRule="auto"/>
        <w:rPr>
          <w:rFonts w:ascii="Arial" w:hAnsi="Arial" w:cs="Arial"/>
        </w:rPr>
      </w:pPr>
    </w:p>
    <w:p w14:paraId="2F4E3A34" w14:textId="74A09D87" w:rsidR="00DB2CA6" w:rsidRDefault="00DB2CA6" w:rsidP="005057D5">
      <w:pPr>
        <w:tabs>
          <w:tab w:val="left" w:pos="1357"/>
        </w:tabs>
        <w:spacing w:line="360" w:lineRule="auto"/>
        <w:rPr>
          <w:rFonts w:ascii="Arial" w:hAnsi="Arial" w:cs="Arial"/>
        </w:rPr>
      </w:pPr>
    </w:p>
    <w:p w14:paraId="50C84179" w14:textId="2D849B7F" w:rsidR="002D6121" w:rsidRDefault="002D6121" w:rsidP="005057D5">
      <w:pPr>
        <w:tabs>
          <w:tab w:val="left" w:pos="1357"/>
        </w:tabs>
        <w:spacing w:line="360" w:lineRule="auto"/>
        <w:rPr>
          <w:rFonts w:ascii="Arial" w:hAnsi="Arial" w:cs="Arial"/>
        </w:rPr>
      </w:pPr>
    </w:p>
    <w:p w14:paraId="534E1720" w14:textId="75DA051B" w:rsidR="002D6121" w:rsidRDefault="002D6121" w:rsidP="005057D5">
      <w:pPr>
        <w:tabs>
          <w:tab w:val="left" w:pos="1357"/>
        </w:tabs>
        <w:spacing w:line="360" w:lineRule="auto"/>
        <w:rPr>
          <w:rFonts w:ascii="Arial" w:hAnsi="Arial" w:cs="Arial"/>
        </w:rPr>
      </w:pPr>
    </w:p>
    <w:p w14:paraId="4802DEE2" w14:textId="77777777" w:rsidR="002D6121" w:rsidRPr="005057D5" w:rsidRDefault="002D6121" w:rsidP="005057D5">
      <w:pPr>
        <w:tabs>
          <w:tab w:val="left" w:pos="1357"/>
        </w:tabs>
        <w:spacing w:line="360" w:lineRule="auto"/>
        <w:rPr>
          <w:rFonts w:ascii="Arial" w:hAnsi="Arial" w:cs="Arial"/>
        </w:rPr>
      </w:pPr>
    </w:p>
    <w:sectPr w:rsidR="002D6121" w:rsidRPr="005057D5" w:rsidSect="006B09CD">
      <w:footerReference w:type="default" r:id="rId75"/>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15AA6" w14:textId="77777777" w:rsidR="007A2145" w:rsidRDefault="007A2145" w:rsidP="002B4BDC">
      <w:pPr>
        <w:spacing w:after="0" w:line="240" w:lineRule="auto"/>
      </w:pPr>
      <w:r>
        <w:separator/>
      </w:r>
    </w:p>
  </w:endnote>
  <w:endnote w:type="continuationSeparator" w:id="0">
    <w:p w14:paraId="46762B1B" w14:textId="77777777" w:rsidR="007A2145" w:rsidRDefault="007A2145" w:rsidP="002B4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UPC">
    <w:panose1 w:val="02020603050405020304"/>
    <w:charset w:val="00"/>
    <w:family w:val="roman"/>
    <w:pitch w:val="variable"/>
    <w:sig w:usb0="81000003" w:usb1="00000000" w:usb2="00000000" w:usb3="00000000" w:csb0="00010001" w:csb1="00000000"/>
  </w:font>
  <w:font w:name="ff3">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1528713"/>
      <w:docPartObj>
        <w:docPartGallery w:val="Page Numbers (Bottom of Page)"/>
        <w:docPartUnique/>
      </w:docPartObj>
    </w:sdtPr>
    <w:sdtEndPr>
      <w:rPr>
        <w:noProof/>
      </w:rPr>
    </w:sdtEndPr>
    <w:sdtContent>
      <w:p w14:paraId="32589D3B" w14:textId="3E901A10" w:rsidR="007A2145" w:rsidRDefault="007A21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5ED5E1" w14:textId="77777777" w:rsidR="007A2145" w:rsidRDefault="007A2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CC3D0" w14:textId="77777777" w:rsidR="007A2145" w:rsidRDefault="007A2145" w:rsidP="002B4BDC">
      <w:pPr>
        <w:spacing w:after="0" w:line="240" w:lineRule="auto"/>
      </w:pPr>
      <w:r>
        <w:separator/>
      </w:r>
    </w:p>
  </w:footnote>
  <w:footnote w:type="continuationSeparator" w:id="0">
    <w:p w14:paraId="41661A5B" w14:textId="77777777" w:rsidR="007A2145" w:rsidRDefault="007A2145" w:rsidP="002B4B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00B9E"/>
    <w:multiLevelType w:val="hybridMultilevel"/>
    <w:tmpl w:val="8BBAC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F4C86"/>
    <w:multiLevelType w:val="multilevel"/>
    <w:tmpl w:val="DDB88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3C4BF2"/>
    <w:multiLevelType w:val="hybridMultilevel"/>
    <w:tmpl w:val="8BBAC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867E0"/>
    <w:multiLevelType w:val="hybridMultilevel"/>
    <w:tmpl w:val="A3CE8C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794475"/>
    <w:multiLevelType w:val="hybridMultilevel"/>
    <w:tmpl w:val="19343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716FC6"/>
    <w:multiLevelType w:val="hybridMultilevel"/>
    <w:tmpl w:val="8BBAC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D3057B"/>
    <w:multiLevelType w:val="multilevel"/>
    <w:tmpl w:val="BFA21D50"/>
    <w:lvl w:ilvl="0">
      <w:start w:val="2"/>
      <w:numFmt w:val="decimal"/>
      <w:lvlText w:val="%1"/>
      <w:lvlJc w:val="left"/>
      <w:pPr>
        <w:ind w:left="480" w:hanging="480"/>
      </w:pPr>
      <w:rPr>
        <w:rFonts w:hint="default"/>
      </w:rPr>
    </w:lvl>
    <w:lvl w:ilvl="1">
      <w:start w:val="2"/>
      <w:numFmt w:val="decimal"/>
      <w:lvlText w:val="%1.%2"/>
      <w:lvlJc w:val="left"/>
      <w:pPr>
        <w:ind w:left="1020" w:hanging="480"/>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6F65C1"/>
    <w:multiLevelType w:val="multilevel"/>
    <w:tmpl w:val="BEB234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542017"/>
    <w:multiLevelType w:val="multilevel"/>
    <w:tmpl w:val="DDB88BE0"/>
    <w:lvl w:ilvl="0">
      <w:start w:val="1"/>
      <w:numFmt w:val="decimal"/>
      <w:lvlText w:val="%1"/>
      <w:lvlJc w:val="left"/>
      <w:pPr>
        <w:ind w:left="1494"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214" w:hanging="1080"/>
      </w:pPr>
      <w:rPr>
        <w:rFonts w:hint="default"/>
      </w:rPr>
    </w:lvl>
    <w:lvl w:ilvl="5">
      <w:start w:val="1"/>
      <w:numFmt w:val="decimal"/>
      <w:lvlText w:val="%1.%2.%3.%4.%5.%6"/>
      <w:lvlJc w:val="left"/>
      <w:pPr>
        <w:ind w:left="2214"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574" w:hanging="1440"/>
      </w:pPr>
      <w:rPr>
        <w:rFonts w:hint="default"/>
      </w:rPr>
    </w:lvl>
    <w:lvl w:ilvl="8">
      <w:start w:val="1"/>
      <w:numFmt w:val="decimal"/>
      <w:lvlText w:val="%1.%2.%3.%4.%5.%6.%7.%8.%9"/>
      <w:lvlJc w:val="left"/>
      <w:pPr>
        <w:ind w:left="2574" w:hanging="1440"/>
      </w:pPr>
      <w:rPr>
        <w:rFont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573096"/>
    <w:multiLevelType w:val="multilevel"/>
    <w:tmpl w:val="846A7348"/>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ABA78B5"/>
    <w:multiLevelType w:val="hybridMultilevel"/>
    <w:tmpl w:val="8BBAC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E4554F9"/>
    <w:multiLevelType w:val="multilevel"/>
    <w:tmpl w:val="846A7348"/>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0EA4F40"/>
    <w:multiLevelType w:val="hybridMultilevel"/>
    <w:tmpl w:val="465C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7D26B6"/>
    <w:multiLevelType w:val="hybridMultilevel"/>
    <w:tmpl w:val="8BBAC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AA32204"/>
    <w:multiLevelType w:val="multilevel"/>
    <w:tmpl w:val="DDB88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FC44B02"/>
    <w:multiLevelType w:val="multilevel"/>
    <w:tmpl w:val="8FB0E7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7"/>
  </w:num>
  <w:num w:numId="2">
    <w:abstractNumId w:val="3"/>
  </w:num>
  <w:num w:numId="3">
    <w:abstractNumId w:val="36"/>
  </w:num>
  <w:num w:numId="4">
    <w:abstractNumId w:val="18"/>
  </w:num>
  <w:num w:numId="5">
    <w:abstractNumId w:val="22"/>
  </w:num>
  <w:num w:numId="6">
    <w:abstractNumId w:val="27"/>
  </w:num>
  <w:num w:numId="7">
    <w:abstractNumId w:val="7"/>
  </w:num>
  <w:num w:numId="8">
    <w:abstractNumId w:val="11"/>
  </w:num>
  <w:num w:numId="9">
    <w:abstractNumId w:val="20"/>
  </w:num>
  <w:num w:numId="10">
    <w:abstractNumId w:val="4"/>
  </w:num>
  <w:num w:numId="11">
    <w:abstractNumId w:val="10"/>
  </w:num>
  <w:num w:numId="12">
    <w:abstractNumId w:val="34"/>
  </w:num>
  <w:num w:numId="13">
    <w:abstractNumId w:val="23"/>
  </w:num>
  <w:num w:numId="14">
    <w:abstractNumId w:val="2"/>
  </w:num>
  <w:num w:numId="15">
    <w:abstractNumId w:val="16"/>
  </w:num>
  <w:num w:numId="16">
    <w:abstractNumId w:val="29"/>
  </w:num>
  <w:num w:numId="17">
    <w:abstractNumId w:val="6"/>
  </w:num>
  <w:num w:numId="18">
    <w:abstractNumId w:val="35"/>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4"/>
  </w:num>
  <w:num w:numId="24">
    <w:abstractNumId w:val="15"/>
  </w:num>
  <w:num w:numId="25">
    <w:abstractNumId w:val="32"/>
  </w:num>
  <w:num w:numId="26">
    <w:abstractNumId w:val="30"/>
  </w:num>
  <w:num w:numId="27">
    <w:abstractNumId w:val="31"/>
  </w:num>
  <w:num w:numId="28">
    <w:abstractNumId w:val="0"/>
  </w:num>
  <w:num w:numId="29">
    <w:abstractNumId w:val="12"/>
  </w:num>
  <w:num w:numId="30">
    <w:abstractNumId w:val="13"/>
  </w:num>
  <w:num w:numId="31">
    <w:abstractNumId w:val="17"/>
  </w:num>
  <w:num w:numId="32">
    <w:abstractNumId w:val="19"/>
  </w:num>
  <w:num w:numId="33">
    <w:abstractNumId w:val="33"/>
  </w:num>
  <w:num w:numId="34">
    <w:abstractNumId w:val="9"/>
  </w:num>
  <w:num w:numId="35">
    <w:abstractNumId w:val="21"/>
  </w:num>
  <w:num w:numId="36">
    <w:abstractNumId w:val="28"/>
  </w:num>
  <w:num w:numId="37">
    <w:abstractNumId w:val="1"/>
  </w:num>
  <w:num w:numId="38">
    <w:abstractNumId w:val="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A1"/>
    <w:rsid w:val="00005B56"/>
    <w:rsid w:val="0001077D"/>
    <w:rsid w:val="00015F16"/>
    <w:rsid w:val="00017E5A"/>
    <w:rsid w:val="0003239D"/>
    <w:rsid w:val="00063270"/>
    <w:rsid w:val="00067E85"/>
    <w:rsid w:val="00076F2F"/>
    <w:rsid w:val="00080912"/>
    <w:rsid w:val="00081BD8"/>
    <w:rsid w:val="00097717"/>
    <w:rsid w:val="000A3E7C"/>
    <w:rsid w:val="000B1998"/>
    <w:rsid w:val="000C28A5"/>
    <w:rsid w:val="000E744B"/>
    <w:rsid w:val="000E7E35"/>
    <w:rsid w:val="0010485A"/>
    <w:rsid w:val="00107261"/>
    <w:rsid w:val="0011640E"/>
    <w:rsid w:val="0014004D"/>
    <w:rsid w:val="0014540E"/>
    <w:rsid w:val="00156531"/>
    <w:rsid w:val="001625B8"/>
    <w:rsid w:val="001644C5"/>
    <w:rsid w:val="00164F3A"/>
    <w:rsid w:val="00174F70"/>
    <w:rsid w:val="00182DE9"/>
    <w:rsid w:val="001A0CFD"/>
    <w:rsid w:val="001A535F"/>
    <w:rsid w:val="001B09BB"/>
    <w:rsid w:val="001B29EC"/>
    <w:rsid w:val="001C2ECB"/>
    <w:rsid w:val="001D7AE1"/>
    <w:rsid w:val="001F607C"/>
    <w:rsid w:val="001F68B6"/>
    <w:rsid w:val="00210141"/>
    <w:rsid w:val="0022064D"/>
    <w:rsid w:val="00222DA7"/>
    <w:rsid w:val="002609A4"/>
    <w:rsid w:val="00262BFD"/>
    <w:rsid w:val="002811FA"/>
    <w:rsid w:val="002B4BDC"/>
    <w:rsid w:val="002B57A3"/>
    <w:rsid w:val="002D01E7"/>
    <w:rsid w:val="002D6121"/>
    <w:rsid w:val="00300C11"/>
    <w:rsid w:val="003115A6"/>
    <w:rsid w:val="00321A21"/>
    <w:rsid w:val="00327463"/>
    <w:rsid w:val="00331B86"/>
    <w:rsid w:val="003576FA"/>
    <w:rsid w:val="00361774"/>
    <w:rsid w:val="003700EC"/>
    <w:rsid w:val="003726CB"/>
    <w:rsid w:val="00376910"/>
    <w:rsid w:val="00391915"/>
    <w:rsid w:val="00393568"/>
    <w:rsid w:val="003A01E3"/>
    <w:rsid w:val="004203C4"/>
    <w:rsid w:val="0042301A"/>
    <w:rsid w:val="00430094"/>
    <w:rsid w:val="00443477"/>
    <w:rsid w:val="004650DC"/>
    <w:rsid w:val="00471003"/>
    <w:rsid w:val="0048317E"/>
    <w:rsid w:val="004B3829"/>
    <w:rsid w:val="004C70FB"/>
    <w:rsid w:val="004D25F3"/>
    <w:rsid w:val="004D289A"/>
    <w:rsid w:val="004F2150"/>
    <w:rsid w:val="005057D5"/>
    <w:rsid w:val="00552C8A"/>
    <w:rsid w:val="005E11CF"/>
    <w:rsid w:val="005E3B13"/>
    <w:rsid w:val="005E5999"/>
    <w:rsid w:val="00620C58"/>
    <w:rsid w:val="00626F0F"/>
    <w:rsid w:val="00627B79"/>
    <w:rsid w:val="00644370"/>
    <w:rsid w:val="00650016"/>
    <w:rsid w:val="006566C4"/>
    <w:rsid w:val="00662171"/>
    <w:rsid w:val="00665F50"/>
    <w:rsid w:val="00677500"/>
    <w:rsid w:val="006864F6"/>
    <w:rsid w:val="006975FE"/>
    <w:rsid w:val="006B08DF"/>
    <w:rsid w:val="006B09CD"/>
    <w:rsid w:val="006C517D"/>
    <w:rsid w:val="006C6FCA"/>
    <w:rsid w:val="006E7202"/>
    <w:rsid w:val="006F68CD"/>
    <w:rsid w:val="00733835"/>
    <w:rsid w:val="0074342D"/>
    <w:rsid w:val="00744757"/>
    <w:rsid w:val="00761B8E"/>
    <w:rsid w:val="0077015A"/>
    <w:rsid w:val="00776BF7"/>
    <w:rsid w:val="007A2145"/>
    <w:rsid w:val="007D4609"/>
    <w:rsid w:val="007E6792"/>
    <w:rsid w:val="00806BCC"/>
    <w:rsid w:val="00807A8B"/>
    <w:rsid w:val="00830AF0"/>
    <w:rsid w:val="008470FC"/>
    <w:rsid w:val="00864366"/>
    <w:rsid w:val="00883D19"/>
    <w:rsid w:val="008918DA"/>
    <w:rsid w:val="008B11B8"/>
    <w:rsid w:val="008C08C7"/>
    <w:rsid w:val="008D7C75"/>
    <w:rsid w:val="008E5978"/>
    <w:rsid w:val="0093140D"/>
    <w:rsid w:val="00942FE1"/>
    <w:rsid w:val="009A1B4F"/>
    <w:rsid w:val="009C0AEC"/>
    <w:rsid w:val="009C54E8"/>
    <w:rsid w:val="009D1A7D"/>
    <w:rsid w:val="00A133F9"/>
    <w:rsid w:val="00A415C5"/>
    <w:rsid w:val="00A54ED1"/>
    <w:rsid w:val="00A87AA7"/>
    <w:rsid w:val="00AA186D"/>
    <w:rsid w:val="00AD41A2"/>
    <w:rsid w:val="00AE26BB"/>
    <w:rsid w:val="00AF13F6"/>
    <w:rsid w:val="00B2429E"/>
    <w:rsid w:val="00B24B52"/>
    <w:rsid w:val="00B45EC9"/>
    <w:rsid w:val="00B57A2F"/>
    <w:rsid w:val="00B63853"/>
    <w:rsid w:val="00B748F5"/>
    <w:rsid w:val="00BB00E4"/>
    <w:rsid w:val="00BC116A"/>
    <w:rsid w:val="00C07736"/>
    <w:rsid w:val="00C10EA7"/>
    <w:rsid w:val="00C174A1"/>
    <w:rsid w:val="00C3057A"/>
    <w:rsid w:val="00C33364"/>
    <w:rsid w:val="00C3357D"/>
    <w:rsid w:val="00C40B1A"/>
    <w:rsid w:val="00C5701B"/>
    <w:rsid w:val="00C76CDD"/>
    <w:rsid w:val="00CB7497"/>
    <w:rsid w:val="00CC1CB1"/>
    <w:rsid w:val="00CE16D7"/>
    <w:rsid w:val="00CE29A7"/>
    <w:rsid w:val="00CE78A5"/>
    <w:rsid w:val="00D1284A"/>
    <w:rsid w:val="00D61883"/>
    <w:rsid w:val="00D671D9"/>
    <w:rsid w:val="00DA61EC"/>
    <w:rsid w:val="00DB2CA6"/>
    <w:rsid w:val="00DF7460"/>
    <w:rsid w:val="00E25847"/>
    <w:rsid w:val="00E51E2B"/>
    <w:rsid w:val="00E54DBF"/>
    <w:rsid w:val="00E77C42"/>
    <w:rsid w:val="00E82AB5"/>
    <w:rsid w:val="00E8729F"/>
    <w:rsid w:val="00EA3B80"/>
    <w:rsid w:val="00EB3183"/>
    <w:rsid w:val="00ED76BE"/>
    <w:rsid w:val="00EF3AE1"/>
    <w:rsid w:val="00F1781E"/>
    <w:rsid w:val="00F45211"/>
    <w:rsid w:val="00F70184"/>
    <w:rsid w:val="00F733EC"/>
    <w:rsid w:val="00F842E5"/>
    <w:rsid w:val="00F84335"/>
    <w:rsid w:val="00F879A9"/>
    <w:rsid w:val="00FC184A"/>
    <w:rsid w:val="00FC35E4"/>
    <w:rsid w:val="00FD1E40"/>
    <w:rsid w:val="00FF2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3C28AC6"/>
  <w15:chartTrackingRefBased/>
  <w15:docId w15:val="{67058988-B589-45AA-8AE1-C37A998B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B4B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01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2D01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D01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4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BDC"/>
  </w:style>
  <w:style w:type="paragraph" w:styleId="Footer">
    <w:name w:val="footer"/>
    <w:basedOn w:val="Normal"/>
    <w:link w:val="FooterChar"/>
    <w:uiPriority w:val="99"/>
    <w:unhideWhenUsed/>
    <w:rsid w:val="002B4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BDC"/>
  </w:style>
  <w:style w:type="character" w:customStyle="1" w:styleId="Heading1Char">
    <w:name w:val="Heading 1 Char"/>
    <w:basedOn w:val="DefaultParagraphFont"/>
    <w:link w:val="Heading1"/>
    <w:uiPriority w:val="99"/>
    <w:rsid w:val="002B4B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B4BD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B4BDC"/>
    <w:pPr>
      <w:ind w:left="720"/>
      <w:contextualSpacing/>
    </w:pPr>
  </w:style>
  <w:style w:type="character" w:customStyle="1" w:styleId="Heading3Char">
    <w:name w:val="Heading 3 Char"/>
    <w:basedOn w:val="DefaultParagraphFont"/>
    <w:link w:val="Heading3"/>
    <w:uiPriority w:val="9"/>
    <w:rsid w:val="002D01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2D01E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D01E7"/>
    <w:rPr>
      <w:rFonts w:asciiTheme="majorHAnsi" w:eastAsiaTheme="majorEastAsia" w:hAnsiTheme="majorHAnsi" w:cstheme="majorBidi"/>
      <w:color w:val="2F5496" w:themeColor="accent1" w:themeShade="BF"/>
    </w:rPr>
  </w:style>
  <w:style w:type="paragraph" w:customStyle="1" w:styleId="TOCTitle">
    <w:name w:val="TOC Title"/>
    <w:basedOn w:val="Normal"/>
    <w:qFormat/>
    <w:rsid w:val="002D01E7"/>
    <w:pPr>
      <w:spacing w:after="240" w:line="240" w:lineRule="auto"/>
      <w:jc w:val="center"/>
    </w:pPr>
    <w:rPr>
      <w:rFonts w:asciiTheme="majorHAnsi" w:eastAsia="Times New Roman" w:hAnsiTheme="majorHAnsi" w:cs="Times New Roman"/>
      <w:b/>
      <w:sz w:val="24"/>
      <w:szCs w:val="24"/>
      <w:lang w:val="en-US"/>
    </w:rPr>
  </w:style>
  <w:style w:type="character" w:styleId="Hyperlink">
    <w:name w:val="Hyperlink"/>
    <w:basedOn w:val="DefaultParagraphFont"/>
    <w:uiPriority w:val="99"/>
    <w:unhideWhenUsed/>
    <w:rsid w:val="00C5701B"/>
    <w:rPr>
      <w:color w:val="0000FF"/>
      <w:u w:val="single"/>
    </w:rPr>
  </w:style>
  <w:style w:type="character" w:styleId="FollowedHyperlink">
    <w:name w:val="FollowedHyperlink"/>
    <w:basedOn w:val="DefaultParagraphFont"/>
    <w:uiPriority w:val="99"/>
    <w:semiHidden/>
    <w:unhideWhenUsed/>
    <w:rsid w:val="003726CB"/>
    <w:rPr>
      <w:color w:val="954F72" w:themeColor="followedHyperlink"/>
      <w:u w:val="single"/>
    </w:rPr>
  </w:style>
  <w:style w:type="table" w:styleId="TableGrid">
    <w:name w:val="Table Grid"/>
    <w:basedOn w:val="TableNormal"/>
    <w:uiPriority w:val="59"/>
    <w:rsid w:val="00ED7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overlay">
    <w:name w:val="ref-overlay"/>
    <w:basedOn w:val="DefaultParagraphFont"/>
    <w:rsid w:val="005057D5"/>
  </w:style>
  <w:style w:type="character" w:customStyle="1" w:styleId="hlfld-contribauthor">
    <w:name w:val="hlfld-contribauthor"/>
    <w:basedOn w:val="DefaultParagraphFont"/>
    <w:rsid w:val="005057D5"/>
  </w:style>
  <w:style w:type="character" w:customStyle="1" w:styleId="nlmgiven-names">
    <w:name w:val="nlm_given-names"/>
    <w:basedOn w:val="DefaultParagraphFont"/>
    <w:rsid w:val="005057D5"/>
  </w:style>
  <w:style w:type="character" w:customStyle="1" w:styleId="nlmyear">
    <w:name w:val="nlm_year"/>
    <w:basedOn w:val="DefaultParagraphFont"/>
    <w:rsid w:val="005057D5"/>
  </w:style>
  <w:style w:type="character" w:customStyle="1" w:styleId="nlmedition">
    <w:name w:val="nlm_edition"/>
    <w:basedOn w:val="DefaultParagraphFont"/>
    <w:rsid w:val="005057D5"/>
  </w:style>
  <w:style w:type="character" w:customStyle="1" w:styleId="nlmpublisher-loc">
    <w:name w:val="nlm_publisher-loc"/>
    <w:basedOn w:val="DefaultParagraphFont"/>
    <w:rsid w:val="005057D5"/>
  </w:style>
  <w:style w:type="character" w:customStyle="1" w:styleId="nlmpublisher-name">
    <w:name w:val="nlm_publisher-name"/>
    <w:basedOn w:val="DefaultParagraphFont"/>
    <w:rsid w:val="005057D5"/>
  </w:style>
  <w:style w:type="character" w:customStyle="1" w:styleId="ref-links">
    <w:name w:val="ref-links"/>
    <w:basedOn w:val="DefaultParagraphFont"/>
    <w:rsid w:val="005057D5"/>
  </w:style>
  <w:style w:type="character" w:styleId="UnresolvedMention">
    <w:name w:val="Unresolved Mention"/>
    <w:basedOn w:val="DefaultParagraphFont"/>
    <w:uiPriority w:val="99"/>
    <w:semiHidden/>
    <w:unhideWhenUsed/>
    <w:rsid w:val="005057D5"/>
    <w:rPr>
      <w:color w:val="605E5C"/>
      <w:shd w:val="clear" w:color="auto" w:fill="E1DFDD"/>
    </w:rPr>
  </w:style>
  <w:style w:type="paragraph" w:styleId="BodyText2">
    <w:name w:val="Body Text 2"/>
    <w:basedOn w:val="Normal"/>
    <w:link w:val="BodyText2Char"/>
    <w:uiPriority w:val="99"/>
    <w:rsid w:val="006566C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566C4"/>
    <w:rPr>
      <w:rFonts w:ascii="Times New Roman" w:eastAsia="Times New Roman" w:hAnsi="Times New Roman" w:cs="Times New Roman"/>
      <w:b/>
      <w:bCs/>
    </w:rPr>
  </w:style>
  <w:style w:type="paragraph" w:customStyle="1" w:styleId="deannah1">
    <w:name w:val="deannah1"/>
    <w:basedOn w:val="Normal"/>
    <w:uiPriority w:val="99"/>
    <w:rsid w:val="006566C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566C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566C4"/>
    <w:rPr>
      <w:rFonts w:ascii="Tahoma" w:eastAsia="Times New Roman" w:hAnsi="Tahoma" w:cs="Tahoma"/>
      <w:sz w:val="16"/>
      <w:szCs w:val="16"/>
    </w:rPr>
  </w:style>
  <w:style w:type="paragraph" w:styleId="NormalWeb">
    <w:name w:val="Normal (Web)"/>
    <w:basedOn w:val="Normal"/>
    <w:uiPriority w:val="99"/>
    <w:rsid w:val="006566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566C4"/>
    <w:rPr>
      <w:color w:val="535353"/>
      <w:u w:val="single"/>
      <w:effect w:val="none"/>
    </w:rPr>
  </w:style>
  <w:style w:type="paragraph" w:customStyle="1" w:styleId="NormalWeb1">
    <w:name w:val="Normal (Web)1"/>
    <w:basedOn w:val="Normal"/>
    <w:uiPriority w:val="99"/>
    <w:rsid w:val="006566C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566C4"/>
  </w:style>
  <w:style w:type="character" w:styleId="CommentReference">
    <w:name w:val="annotation reference"/>
    <w:uiPriority w:val="99"/>
    <w:semiHidden/>
    <w:unhideWhenUsed/>
    <w:rsid w:val="006566C4"/>
    <w:rPr>
      <w:sz w:val="16"/>
      <w:szCs w:val="16"/>
    </w:rPr>
  </w:style>
  <w:style w:type="paragraph" w:styleId="CommentText">
    <w:name w:val="annotation text"/>
    <w:basedOn w:val="Normal"/>
    <w:link w:val="CommentTextChar"/>
    <w:uiPriority w:val="99"/>
    <w:semiHidden/>
    <w:unhideWhenUsed/>
    <w:rsid w:val="006566C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566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566C4"/>
    <w:rPr>
      <w:b/>
      <w:bCs/>
    </w:rPr>
  </w:style>
  <w:style w:type="character" w:customStyle="1" w:styleId="CommentSubjectChar">
    <w:name w:val="Comment Subject Char"/>
    <w:basedOn w:val="CommentTextChar"/>
    <w:link w:val="CommentSubject"/>
    <w:uiPriority w:val="99"/>
    <w:semiHidden/>
    <w:rsid w:val="006566C4"/>
    <w:rPr>
      <w:rFonts w:ascii="Times New Roman" w:eastAsia="Times New Roman" w:hAnsi="Times New Roman" w:cs="Times New Roman"/>
      <w:b/>
      <w:bCs/>
      <w:sz w:val="20"/>
      <w:szCs w:val="20"/>
    </w:rPr>
  </w:style>
  <w:style w:type="character" w:styleId="Strong">
    <w:name w:val="Strong"/>
    <w:uiPriority w:val="22"/>
    <w:qFormat/>
    <w:rsid w:val="006566C4"/>
    <w:rPr>
      <w:b/>
      <w:bCs/>
    </w:rPr>
  </w:style>
  <w:style w:type="paragraph" w:styleId="Title">
    <w:name w:val="Title"/>
    <w:basedOn w:val="Normal"/>
    <w:next w:val="Normal"/>
    <w:link w:val="TitleChar"/>
    <w:uiPriority w:val="10"/>
    <w:qFormat/>
    <w:rsid w:val="006566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6C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06BCC"/>
    <w:pPr>
      <w:outlineLvl w:val="9"/>
    </w:pPr>
    <w:rPr>
      <w:lang w:val="en-US"/>
    </w:rPr>
  </w:style>
  <w:style w:type="paragraph" w:styleId="TOC2">
    <w:name w:val="toc 2"/>
    <w:basedOn w:val="Normal"/>
    <w:next w:val="Normal"/>
    <w:autoRedefine/>
    <w:uiPriority w:val="39"/>
    <w:unhideWhenUsed/>
    <w:rsid w:val="00806BCC"/>
    <w:pPr>
      <w:spacing w:after="100"/>
      <w:ind w:left="220"/>
    </w:pPr>
  </w:style>
  <w:style w:type="paragraph" w:styleId="TOC1">
    <w:name w:val="toc 1"/>
    <w:basedOn w:val="Normal"/>
    <w:next w:val="Normal"/>
    <w:autoRedefine/>
    <w:uiPriority w:val="39"/>
    <w:unhideWhenUsed/>
    <w:rsid w:val="00806BCC"/>
    <w:pPr>
      <w:spacing w:after="100"/>
    </w:pPr>
  </w:style>
  <w:style w:type="paragraph" w:styleId="TOC3">
    <w:name w:val="toc 3"/>
    <w:basedOn w:val="Normal"/>
    <w:next w:val="Normal"/>
    <w:autoRedefine/>
    <w:uiPriority w:val="39"/>
    <w:unhideWhenUsed/>
    <w:rsid w:val="00806BCC"/>
    <w:pPr>
      <w:spacing w:after="100"/>
      <w:ind w:left="440"/>
    </w:pPr>
    <w:rPr>
      <w:rFonts w:eastAsiaTheme="minorEastAsia" w:cs="Times New Roman"/>
      <w:lang w:val="en-US"/>
    </w:rPr>
  </w:style>
  <w:style w:type="paragraph" w:styleId="TOC4">
    <w:name w:val="toc 4"/>
    <w:basedOn w:val="Normal"/>
    <w:next w:val="Normal"/>
    <w:autoRedefine/>
    <w:uiPriority w:val="39"/>
    <w:unhideWhenUsed/>
    <w:rsid w:val="00806BCC"/>
    <w:pPr>
      <w:spacing w:after="100"/>
      <w:ind w:left="660"/>
    </w:pPr>
    <w:rPr>
      <w:rFonts w:eastAsiaTheme="minorEastAsia"/>
      <w:lang w:eastAsia="en-GB"/>
    </w:rPr>
  </w:style>
  <w:style w:type="paragraph" w:styleId="TOC5">
    <w:name w:val="toc 5"/>
    <w:basedOn w:val="Normal"/>
    <w:next w:val="Normal"/>
    <w:autoRedefine/>
    <w:uiPriority w:val="39"/>
    <w:unhideWhenUsed/>
    <w:rsid w:val="00806BCC"/>
    <w:pPr>
      <w:spacing w:after="100"/>
      <w:ind w:left="880"/>
    </w:pPr>
    <w:rPr>
      <w:rFonts w:eastAsiaTheme="minorEastAsia"/>
      <w:lang w:eastAsia="en-GB"/>
    </w:rPr>
  </w:style>
  <w:style w:type="paragraph" w:styleId="TOC6">
    <w:name w:val="toc 6"/>
    <w:basedOn w:val="Normal"/>
    <w:next w:val="Normal"/>
    <w:autoRedefine/>
    <w:uiPriority w:val="39"/>
    <w:unhideWhenUsed/>
    <w:rsid w:val="00806BCC"/>
    <w:pPr>
      <w:spacing w:after="100"/>
      <w:ind w:left="1100"/>
    </w:pPr>
    <w:rPr>
      <w:rFonts w:eastAsiaTheme="minorEastAsia"/>
      <w:lang w:eastAsia="en-GB"/>
    </w:rPr>
  </w:style>
  <w:style w:type="paragraph" w:styleId="TOC7">
    <w:name w:val="toc 7"/>
    <w:basedOn w:val="Normal"/>
    <w:next w:val="Normal"/>
    <w:autoRedefine/>
    <w:uiPriority w:val="39"/>
    <w:unhideWhenUsed/>
    <w:rsid w:val="00806BCC"/>
    <w:pPr>
      <w:spacing w:after="100"/>
      <w:ind w:left="1320"/>
    </w:pPr>
    <w:rPr>
      <w:rFonts w:eastAsiaTheme="minorEastAsia"/>
      <w:lang w:eastAsia="en-GB"/>
    </w:rPr>
  </w:style>
  <w:style w:type="paragraph" w:styleId="TOC8">
    <w:name w:val="toc 8"/>
    <w:basedOn w:val="Normal"/>
    <w:next w:val="Normal"/>
    <w:autoRedefine/>
    <w:uiPriority w:val="39"/>
    <w:unhideWhenUsed/>
    <w:rsid w:val="00806BCC"/>
    <w:pPr>
      <w:spacing w:after="100"/>
      <w:ind w:left="1540"/>
    </w:pPr>
    <w:rPr>
      <w:rFonts w:eastAsiaTheme="minorEastAsia"/>
      <w:lang w:eastAsia="en-GB"/>
    </w:rPr>
  </w:style>
  <w:style w:type="paragraph" w:styleId="TOC9">
    <w:name w:val="toc 9"/>
    <w:basedOn w:val="Normal"/>
    <w:next w:val="Normal"/>
    <w:autoRedefine/>
    <w:uiPriority w:val="39"/>
    <w:unhideWhenUsed/>
    <w:rsid w:val="00806BCC"/>
    <w:pPr>
      <w:spacing w:after="100"/>
      <w:ind w:left="1760"/>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519114">
      <w:bodyDiv w:val="1"/>
      <w:marLeft w:val="0"/>
      <w:marRight w:val="0"/>
      <w:marTop w:val="0"/>
      <w:marBottom w:val="0"/>
      <w:divBdr>
        <w:top w:val="none" w:sz="0" w:space="0" w:color="auto"/>
        <w:left w:val="none" w:sz="0" w:space="0" w:color="auto"/>
        <w:bottom w:val="none" w:sz="0" w:space="0" w:color="auto"/>
        <w:right w:val="none" w:sz="0" w:space="0" w:color="auto"/>
      </w:divBdr>
      <w:divsChild>
        <w:div w:id="635180220">
          <w:marLeft w:val="0"/>
          <w:marRight w:val="0"/>
          <w:marTop w:val="0"/>
          <w:marBottom w:val="0"/>
          <w:divBdr>
            <w:top w:val="none" w:sz="0" w:space="0" w:color="auto"/>
            <w:left w:val="none" w:sz="0" w:space="0" w:color="auto"/>
            <w:bottom w:val="none" w:sz="0" w:space="0" w:color="auto"/>
            <w:right w:val="none" w:sz="0" w:space="0" w:color="auto"/>
          </w:divBdr>
        </w:div>
        <w:div w:id="1851262450">
          <w:marLeft w:val="0"/>
          <w:marRight w:val="0"/>
          <w:marTop w:val="0"/>
          <w:marBottom w:val="0"/>
          <w:divBdr>
            <w:top w:val="none" w:sz="0" w:space="0" w:color="auto"/>
            <w:left w:val="none" w:sz="0" w:space="0" w:color="auto"/>
            <w:bottom w:val="none" w:sz="0" w:space="0" w:color="auto"/>
            <w:right w:val="none" w:sz="0" w:space="0" w:color="auto"/>
          </w:divBdr>
        </w:div>
        <w:div w:id="339505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8.png"/><Relationship Id="rId26" Type="http://schemas.openxmlformats.org/officeDocument/2006/relationships/image" Target="media/image13.png"/><Relationship Id="rId39" Type="http://schemas.openxmlformats.org/officeDocument/2006/relationships/hyperlink" Target="https://www.researchgate.net/publication/227351929_CONSUMER_BEHAVIOR_IN_THE_DIFFERENT_SECTORS_OF_TOURISM" TargetMode="External"/><Relationship Id="rId21" Type="http://schemas.openxmlformats.org/officeDocument/2006/relationships/chart" Target="charts/chart6.xml"/><Relationship Id="rId34" Type="http://schemas.openxmlformats.org/officeDocument/2006/relationships/image" Target="media/image20.png"/><Relationship Id="rId42" Type="http://schemas.openxmlformats.org/officeDocument/2006/relationships/hyperlink" Target="mailto:1900372@student.uwtsd.ac.uk" TargetMode="External"/><Relationship Id="rId47" Type="http://schemas.openxmlformats.org/officeDocument/2006/relationships/image" Target="media/image24.wmf"/><Relationship Id="rId50" Type="http://schemas.openxmlformats.org/officeDocument/2006/relationships/control" Target="activeX/activeX5.xml"/><Relationship Id="rId55" Type="http://schemas.openxmlformats.org/officeDocument/2006/relationships/control" Target="activeX/activeX10.xml"/><Relationship Id="rId63" Type="http://schemas.openxmlformats.org/officeDocument/2006/relationships/chart" Target="charts/chart17.xml"/><Relationship Id="rId68" Type="http://schemas.openxmlformats.org/officeDocument/2006/relationships/chart" Target="charts/chart22.xml"/><Relationship Id="rId7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chart" Target="charts/chart25.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5.png"/><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hyperlink" Target="http://davidmcmillangroup.typepad.com/consulting/2007/02/all_inclusive_r.html" TargetMode="External"/><Relationship Id="rId40" Type="http://schemas.openxmlformats.org/officeDocument/2006/relationships/hyperlink" Target="http://scholar.google.com/scholar_lookup?hl=en&amp;publication_year=1996&amp;author=M.+R.+Solomon&amp;title=Consumer+behavior" TargetMode="External"/><Relationship Id="rId45" Type="http://schemas.openxmlformats.org/officeDocument/2006/relationships/control" Target="activeX/activeX1.xml"/><Relationship Id="rId53" Type="http://schemas.openxmlformats.org/officeDocument/2006/relationships/control" Target="activeX/activeX8.xml"/><Relationship Id="rId58" Type="http://schemas.openxmlformats.org/officeDocument/2006/relationships/chart" Target="charts/chart12.xml"/><Relationship Id="rId66" Type="http://schemas.openxmlformats.org/officeDocument/2006/relationships/chart" Target="charts/chart20.xml"/><Relationship Id="rId74" Type="http://schemas.openxmlformats.org/officeDocument/2006/relationships/chart" Target="charts/chart28.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image" Target="media/image21.png"/><Relationship Id="rId49" Type="http://schemas.openxmlformats.org/officeDocument/2006/relationships/control" Target="activeX/activeX4.xml"/><Relationship Id="rId57" Type="http://schemas.openxmlformats.org/officeDocument/2006/relationships/chart" Target="charts/chart11.xml"/><Relationship Id="rId61" Type="http://schemas.openxmlformats.org/officeDocument/2006/relationships/chart" Target="charts/chart15.xml"/><Relationship Id="rId10" Type="http://schemas.openxmlformats.org/officeDocument/2006/relationships/image" Target="media/image4.jpeg"/><Relationship Id="rId19" Type="http://schemas.openxmlformats.org/officeDocument/2006/relationships/chart" Target="charts/chart5.xml"/><Relationship Id="rId31" Type="http://schemas.openxmlformats.org/officeDocument/2006/relationships/image" Target="media/image17.png"/><Relationship Id="rId44" Type="http://schemas.openxmlformats.org/officeDocument/2006/relationships/image" Target="media/image23.wmf"/><Relationship Id="rId52" Type="http://schemas.openxmlformats.org/officeDocument/2006/relationships/control" Target="activeX/activeX7.xml"/><Relationship Id="rId60" Type="http://schemas.openxmlformats.org/officeDocument/2006/relationships/chart" Target="charts/chart14.xml"/><Relationship Id="rId65" Type="http://schemas.openxmlformats.org/officeDocument/2006/relationships/chart" Target="charts/chart19.xml"/><Relationship Id="rId73" Type="http://schemas.openxmlformats.org/officeDocument/2006/relationships/chart" Target="charts/chart2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3.xml"/><Relationship Id="rId22" Type="http://schemas.openxmlformats.org/officeDocument/2006/relationships/image" Target="media/image10.png"/><Relationship Id="rId27" Type="http://schemas.openxmlformats.org/officeDocument/2006/relationships/chart" Target="charts/chart8.xml"/><Relationship Id="rId30" Type="http://schemas.openxmlformats.org/officeDocument/2006/relationships/image" Target="media/image16.png"/><Relationship Id="rId35" Type="http://schemas.openxmlformats.org/officeDocument/2006/relationships/chart" Target="charts/chart9.xml"/><Relationship Id="rId43" Type="http://schemas.openxmlformats.org/officeDocument/2006/relationships/image" Target="media/image22.jpeg"/><Relationship Id="rId48" Type="http://schemas.openxmlformats.org/officeDocument/2006/relationships/control" Target="activeX/activeX3.xml"/><Relationship Id="rId56" Type="http://schemas.openxmlformats.org/officeDocument/2006/relationships/chart" Target="charts/chart10.xml"/><Relationship Id="rId64" Type="http://schemas.openxmlformats.org/officeDocument/2006/relationships/chart" Target="charts/chart18.xml"/><Relationship Id="rId69" Type="http://schemas.openxmlformats.org/officeDocument/2006/relationships/chart" Target="charts/chart23.xml"/><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control" Target="activeX/activeX6.xml"/><Relationship Id="rId72" Type="http://schemas.openxmlformats.org/officeDocument/2006/relationships/chart" Target="charts/chart26.xml"/><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chart" Target="charts/chart7.xml"/><Relationship Id="rId33" Type="http://schemas.openxmlformats.org/officeDocument/2006/relationships/image" Target="media/image19.png"/><Relationship Id="rId38" Type="http://schemas.openxmlformats.org/officeDocument/2006/relationships/hyperlink" Target="http://www.ethicaltraveller.co.uk/2012/05/all-inclusive-holidays-the-way-to-a-better%20world/" TargetMode="External"/><Relationship Id="rId46" Type="http://schemas.openxmlformats.org/officeDocument/2006/relationships/control" Target="activeX/activeX2.xml"/><Relationship Id="rId59" Type="http://schemas.openxmlformats.org/officeDocument/2006/relationships/chart" Target="charts/chart13.xml"/><Relationship Id="rId67" Type="http://schemas.openxmlformats.org/officeDocument/2006/relationships/chart" Target="charts/chart21.xml"/><Relationship Id="rId20" Type="http://schemas.openxmlformats.org/officeDocument/2006/relationships/image" Target="media/image9.png"/><Relationship Id="rId41" Type="http://schemas.openxmlformats.org/officeDocument/2006/relationships/hyperlink" Target="http://www.uneptie.org/pc/tourism/susttourism/economic.htm" TargetMode="External"/><Relationship Id="rId54" Type="http://schemas.openxmlformats.org/officeDocument/2006/relationships/control" Target="activeX/activeX9.xml"/><Relationship Id="rId62" Type="http://schemas.openxmlformats.org/officeDocument/2006/relationships/chart" Target="charts/chart16.xml"/><Relationship Id="rId70" Type="http://schemas.openxmlformats.org/officeDocument/2006/relationships/chart" Target="charts/chart24.xm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26.xlsx"/><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package" Target="../embeddings/Microsoft_Excel_Worksheet27.xlsx"/><Relationship Id="rId2" Type="http://schemas.microsoft.com/office/2011/relationships/chartColorStyle" Target="colors28.xml"/><Relationship Id="rId1" Type="http://schemas.microsoft.com/office/2011/relationships/chartStyle" Target="style2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Q1 . What is your gender?</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Gender</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Sheet1!$B$2:$B$5</c:f>
              <c:numCache>
                <c:formatCode>0%</c:formatCode>
                <c:ptCount val="4"/>
                <c:pt idx="0">
                  <c:v>0.36</c:v>
                </c:pt>
                <c:pt idx="1">
                  <c:v>0.64</c:v>
                </c:pt>
              </c:numCache>
            </c:numRef>
          </c:val>
          <c:extLst>
            <c:ext xmlns:c16="http://schemas.microsoft.com/office/drawing/2014/chart" uri="{C3380CC4-5D6E-409C-BE32-E72D297353CC}">
              <c16:uniqueId val="{00000000-B452-4CC1-AD99-44D72B47C437}"/>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Sheet1!$C$2:$C$5</c:f>
              <c:numCache>
                <c:formatCode>General</c:formatCode>
                <c:ptCount val="4"/>
              </c:numCache>
            </c:numRef>
          </c:val>
          <c:extLst>
            <c:ext xmlns:c16="http://schemas.microsoft.com/office/drawing/2014/chart" uri="{C3380CC4-5D6E-409C-BE32-E72D297353CC}">
              <c16:uniqueId val="{00000001-B452-4CC1-AD99-44D72B47C437}"/>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Sheet1!$D$2:$D$5</c:f>
              <c:numCache>
                <c:formatCode>General</c:formatCode>
                <c:ptCount val="4"/>
              </c:numCache>
            </c:numRef>
          </c:val>
          <c:extLst>
            <c:ext xmlns:c16="http://schemas.microsoft.com/office/drawing/2014/chart" uri="{C3380CC4-5D6E-409C-BE32-E72D297353CC}">
              <c16:uniqueId val="{00000002-B452-4CC1-AD99-44D72B47C437}"/>
            </c:ext>
          </c:extLst>
        </c:ser>
        <c:dLbls>
          <c:showLegendKey val="0"/>
          <c:showVal val="1"/>
          <c:showCatName val="0"/>
          <c:showSerName val="0"/>
          <c:showPercent val="0"/>
          <c:showBubbleSize val="0"/>
        </c:dLbls>
        <c:gapWidth val="150"/>
        <c:gapDepth val="0"/>
        <c:shape val="box"/>
        <c:axId val="491052584"/>
        <c:axId val="491052912"/>
        <c:axId val="0"/>
      </c:bar3DChart>
      <c:catAx>
        <c:axId val="491052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91052912"/>
        <c:crosses val="autoZero"/>
        <c:auto val="1"/>
        <c:lblAlgn val="ctr"/>
        <c:lblOffset val="100"/>
        <c:noMultiLvlLbl val="0"/>
      </c:catAx>
      <c:valAx>
        <c:axId val="49105291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910525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Q2 - What is your age?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Age</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Sheet1!$B$2:$B$6</c:f>
              <c:numCache>
                <c:formatCode>0%</c:formatCode>
                <c:ptCount val="5"/>
                <c:pt idx="0">
                  <c:v>0.09</c:v>
                </c:pt>
                <c:pt idx="1">
                  <c:v>0.4</c:v>
                </c:pt>
                <c:pt idx="2">
                  <c:v>0.45</c:v>
                </c:pt>
                <c:pt idx="3">
                  <c:v>5.8000000000000003E-2</c:v>
                </c:pt>
              </c:numCache>
            </c:numRef>
          </c:val>
          <c:extLst>
            <c:ext xmlns:c16="http://schemas.microsoft.com/office/drawing/2014/chart" uri="{C3380CC4-5D6E-409C-BE32-E72D297353CC}">
              <c16:uniqueId val="{00000000-5A9F-49E9-8588-880808135832}"/>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Sheet1!$C$2:$C$6</c:f>
              <c:numCache>
                <c:formatCode>General</c:formatCode>
                <c:ptCount val="5"/>
              </c:numCache>
            </c:numRef>
          </c:val>
          <c:extLst>
            <c:ext xmlns:c16="http://schemas.microsoft.com/office/drawing/2014/chart" uri="{C3380CC4-5D6E-409C-BE32-E72D297353CC}">
              <c16:uniqueId val="{00000001-5A9F-49E9-8588-880808135832}"/>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Sheet1!$D$2:$D$6</c:f>
              <c:numCache>
                <c:formatCode>General</c:formatCode>
                <c:ptCount val="5"/>
              </c:numCache>
            </c:numRef>
          </c:val>
          <c:extLst>
            <c:ext xmlns:c16="http://schemas.microsoft.com/office/drawing/2014/chart" uri="{C3380CC4-5D6E-409C-BE32-E72D297353CC}">
              <c16:uniqueId val="{00000002-5A9F-49E9-8588-880808135832}"/>
            </c:ext>
          </c:extLst>
        </c:ser>
        <c:dLbls>
          <c:showLegendKey val="0"/>
          <c:showVal val="1"/>
          <c:showCatName val="0"/>
          <c:showSerName val="0"/>
          <c:showPercent val="0"/>
          <c:showBubbleSize val="0"/>
        </c:dLbls>
        <c:gapWidth val="150"/>
        <c:gapDepth val="0"/>
        <c:shape val="box"/>
        <c:axId val="244364968"/>
        <c:axId val="244363984"/>
        <c:axId val="0"/>
      </c:bar3DChart>
      <c:catAx>
        <c:axId val="244364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4363984"/>
        <c:crosses val="autoZero"/>
        <c:auto val="1"/>
        <c:lblAlgn val="ctr"/>
        <c:lblOffset val="100"/>
        <c:noMultiLvlLbl val="0"/>
      </c:catAx>
      <c:valAx>
        <c:axId val="24436398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4364968"/>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Q3 - What is your household income?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Income</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Sheet1!$B$2:$B$5</c:f>
              <c:numCache>
                <c:formatCode>0%</c:formatCode>
                <c:ptCount val="4"/>
                <c:pt idx="0">
                  <c:v>0.18</c:v>
                </c:pt>
                <c:pt idx="1">
                  <c:v>0.55000000000000004</c:v>
                </c:pt>
                <c:pt idx="2">
                  <c:v>0.11</c:v>
                </c:pt>
                <c:pt idx="3">
                  <c:v>0.16</c:v>
                </c:pt>
              </c:numCache>
            </c:numRef>
          </c:val>
          <c:extLst>
            <c:ext xmlns:c16="http://schemas.microsoft.com/office/drawing/2014/chart" uri="{C3380CC4-5D6E-409C-BE32-E72D297353CC}">
              <c16:uniqueId val="{00000000-0428-4514-8B91-80DFFAC2718B}"/>
            </c:ext>
          </c:extLst>
        </c:ser>
        <c:ser>
          <c:idx val="1"/>
          <c:order val="1"/>
          <c:tx>
            <c:strRef>
              <c:f>Sheet1!$C$1</c:f>
              <c:strCache>
                <c:ptCount val="1"/>
                <c:pt idx="0">
                  <c:v>Column2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Sheet1!$C$2:$C$5</c:f>
              <c:numCache>
                <c:formatCode>General</c:formatCode>
                <c:ptCount val="4"/>
              </c:numCache>
            </c:numRef>
          </c:val>
          <c:extLst>
            <c:ext xmlns:c16="http://schemas.microsoft.com/office/drawing/2014/chart" uri="{C3380CC4-5D6E-409C-BE32-E72D297353CC}">
              <c16:uniqueId val="{00000001-0428-4514-8B91-80DFFAC2718B}"/>
            </c:ext>
          </c:extLst>
        </c:ser>
        <c:ser>
          <c:idx val="2"/>
          <c:order val="2"/>
          <c:tx>
            <c:strRef>
              <c:f>Sheet1!$D$1</c:f>
              <c:strCache>
                <c:ptCount val="1"/>
                <c:pt idx="0">
                  <c:v>Column1</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Sheet1!$D$2:$D$5</c:f>
              <c:numCache>
                <c:formatCode>General</c:formatCode>
                <c:ptCount val="4"/>
              </c:numCache>
            </c:numRef>
          </c:val>
          <c:extLst>
            <c:ext xmlns:c16="http://schemas.microsoft.com/office/drawing/2014/chart" uri="{C3380CC4-5D6E-409C-BE32-E72D297353CC}">
              <c16:uniqueId val="{00000002-0428-4514-8B91-80DFFAC2718B}"/>
            </c:ext>
          </c:extLst>
        </c:ser>
        <c:dLbls>
          <c:showLegendKey val="0"/>
          <c:showVal val="1"/>
          <c:showCatName val="0"/>
          <c:showSerName val="0"/>
          <c:showPercent val="0"/>
          <c:showBubbleSize val="0"/>
        </c:dLbls>
        <c:gapWidth val="150"/>
        <c:gapDepth val="0"/>
        <c:shape val="box"/>
        <c:axId val="592793296"/>
        <c:axId val="592793624"/>
        <c:axId val="0"/>
      </c:bar3DChart>
      <c:catAx>
        <c:axId val="592793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92793624"/>
        <c:crosses val="autoZero"/>
        <c:auto val="1"/>
        <c:lblAlgn val="ctr"/>
        <c:lblOffset val="100"/>
        <c:noMultiLvlLbl val="0"/>
      </c:catAx>
      <c:valAx>
        <c:axId val="59279362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9279329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Are you aware of the difference between an all-inclusive holiday and a 'packaged holiday'? </a:t>
            </a:r>
          </a:p>
        </c:rich>
      </c:tx>
      <c:layout>
        <c:manualLayout>
          <c:xMode val="edge"/>
          <c:yMode val="edge"/>
          <c:x val="0.10912124523116558"/>
          <c:y val="8.0101180438448563E-2"/>
        </c:manualLayout>
      </c:layout>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Column2</c:v>
                </c:pt>
              </c:strCache>
            </c:strRef>
          </c:tx>
          <c:spPr>
            <a:gradFill flip="none" rotWithShape="1">
              <a:gsLst>
                <a:gs pos="0">
                  <a:schemeClr val="accent1">
                    <a:shade val="65000"/>
                  </a:schemeClr>
                </a:gs>
                <a:gs pos="75000">
                  <a:schemeClr val="accent1">
                    <a:shade val="65000"/>
                    <a:lumMod val="60000"/>
                    <a:lumOff val="40000"/>
                  </a:schemeClr>
                </a:gs>
                <a:gs pos="51000">
                  <a:schemeClr val="accent1">
                    <a:shade val="65000"/>
                    <a:alpha val="75000"/>
                  </a:schemeClr>
                </a:gs>
                <a:gs pos="100000">
                  <a:schemeClr val="accent1">
                    <a:shade val="65000"/>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Sheet1!$B$2:$B$5</c:f>
              <c:numCache>
                <c:formatCode>General</c:formatCode>
                <c:ptCount val="4"/>
              </c:numCache>
            </c:numRef>
          </c:val>
          <c:extLst>
            <c:ext xmlns:c16="http://schemas.microsoft.com/office/drawing/2014/chart" uri="{C3380CC4-5D6E-409C-BE32-E72D297353CC}">
              <c16:uniqueId val="{00000000-23C3-4B54-8490-545C68081CB1}"/>
            </c:ext>
          </c:extLst>
        </c:ser>
        <c:ser>
          <c:idx val="1"/>
          <c:order val="1"/>
          <c:tx>
            <c:strRef>
              <c:f>Sheet1!$C$1</c:f>
              <c:strCache>
                <c:ptCount val="1"/>
                <c:pt idx="0">
                  <c:v>Series 2</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Lbl>
              <c:idx val="0"/>
              <c:layout>
                <c:manualLayout>
                  <c:x val="-6.7765625000000121E-2"/>
                  <c:y val="-2.5781248414047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C3-4B54-8490-545C68081CB1}"/>
                </c:ext>
              </c:extLst>
            </c:dLbl>
            <c:dLbl>
              <c:idx val="1"/>
              <c:layout>
                <c:manualLayout>
                  <c:x val="-6.7765624999999996E-2"/>
                  <c:y val="-2.812499826986969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3C3-4B54-8490-545C68081CB1}"/>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Sheet1!$C$2:$C$5</c:f>
              <c:numCache>
                <c:formatCode>0%</c:formatCode>
                <c:ptCount val="4"/>
                <c:pt idx="0">
                  <c:v>0.79</c:v>
                </c:pt>
                <c:pt idx="1">
                  <c:v>0.21</c:v>
                </c:pt>
              </c:numCache>
            </c:numRef>
          </c:val>
          <c:extLst>
            <c:ext xmlns:c16="http://schemas.microsoft.com/office/drawing/2014/chart" uri="{C3380CC4-5D6E-409C-BE32-E72D297353CC}">
              <c16:uniqueId val="{00000003-23C3-4B54-8490-545C68081CB1}"/>
            </c:ext>
          </c:extLst>
        </c:ser>
        <c:ser>
          <c:idx val="2"/>
          <c:order val="2"/>
          <c:tx>
            <c:strRef>
              <c:f>Sheet1!$D$1</c:f>
              <c:strCache>
                <c:ptCount val="1"/>
                <c:pt idx="0">
                  <c:v>Column1</c:v>
                </c:pt>
              </c:strCache>
            </c:strRef>
          </c:tx>
          <c:spPr>
            <a:gradFill flip="none" rotWithShape="1">
              <a:gsLst>
                <a:gs pos="0">
                  <a:schemeClr val="accent1">
                    <a:tint val="65000"/>
                  </a:schemeClr>
                </a:gs>
                <a:gs pos="75000">
                  <a:schemeClr val="accent1">
                    <a:tint val="65000"/>
                    <a:lumMod val="60000"/>
                    <a:lumOff val="40000"/>
                  </a:schemeClr>
                </a:gs>
                <a:gs pos="51000">
                  <a:schemeClr val="accent1">
                    <a:tint val="65000"/>
                    <a:alpha val="75000"/>
                  </a:schemeClr>
                </a:gs>
                <a:gs pos="100000">
                  <a:schemeClr val="accent1">
                    <a:tint val="65000"/>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Sheet1!$D$2:$D$5</c:f>
              <c:numCache>
                <c:formatCode>General</c:formatCode>
                <c:ptCount val="4"/>
              </c:numCache>
            </c:numRef>
          </c:val>
          <c:extLst>
            <c:ext xmlns:c16="http://schemas.microsoft.com/office/drawing/2014/chart" uri="{C3380CC4-5D6E-409C-BE32-E72D297353CC}">
              <c16:uniqueId val="{00000004-23C3-4B54-8490-545C68081CB1}"/>
            </c:ext>
          </c:extLst>
        </c:ser>
        <c:dLbls>
          <c:dLblPos val="inEnd"/>
          <c:showLegendKey val="0"/>
          <c:showVal val="1"/>
          <c:showCatName val="0"/>
          <c:showSerName val="0"/>
          <c:showPercent val="0"/>
          <c:showBubbleSize val="0"/>
        </c:dLbls>
        <c:gapWidth val="326"/>
        <c:overlap val="-58"/>
        <c:axId val="417557472"/>
        <c:axId val="417560424"/>
      </c:barChart>
      <c:catAx>
        <c:axId val="417557472"/>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17560424"/>
        <c:crosses val="autoZero"/>
        <c:auto val="1"/>
        <c:lblAlgn val="ctr"/>
        <c:lblOffset val="100"/>
        <c:noMultiLvlLbl val="0"/>
      </c:catAx>
      <c:valAx>
        <c:axId val="417560424"/>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17557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Q7. Who do you think benefits the most from all-inclusive holidays? (1= benefits the most, 5= benefits the least)</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825787401574806E-2"/>
          <c:y val="0.2387579823598682"/>
          <c:w val="0.92298671259842524"/>
          <c:h val="0.63193567716931121"/>
        </c:manualLayout>
      </c:layout>
      <c:barChart>
        <c:barDir val="col"/>
        <c:grouping val="clustered"/>
        <c:varyColors val="0"/>
        <c:ser>
          <c:idx val="0"/>
          <c:order val="0"/>
          <c:tx>
            <c:strRef>
              <c:f>Sheet1!$B$1</c:f>
              <c:strCache>
                <c:ptCount val="1"/>
                <c:pt idx="0">
                  <c:v>Stakeholders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0"/>
                  <c:y val="2.8066496797090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5E8-4FD5-B9AA-A3FFFB4D76D1}"/>
                </c:ext>
              </c:extLst>
            </c:dLbl>
            <c:dLbl>
              <c:idx val="1"/>
              <c:layout>
                <c:manualLayout>
                  <c:x val="0"/>
                  <c:y val="1.295657738042338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5E8-4FD5-B9AA-A3FFFB4D76D1}"/>
                </c:ext>
              </c:extLst>
            </c:dLbl>
            <c:dLbl>
              <c:idx val="2"/>
              <c:layout>
                <c:manualLayout>
                  <c:x val="-8.6928030097433812E-17"/>
                  <c:y val="2.04288939051918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5E8-4FD5-B9AA-A3FFFB4D76D1}"/>
                </c:ext>
              </c:extLst>
            </c:dLbl>
            <c:dLbl>
              <c:idx val="3"/>
              <c:layout>
                <c:manualLayout>
                  <c:x val="-8.6928030097433812E-17"/>
                  <c:y val="2.419112114371707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5E8-4FD5-B9AA-A3FFFB4D76D1}"/>
                </c:ext>
              </c:extLst>
            </c:dLbl>
            <c:dLbl>
              <c:idx val="4"/>
              <c:layout>
                <c:manualLayout>
                  <c:x val="7.5435606458352511E-3"/>
                  <c:y val="1.2709782266140829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7.9727676287974655E-2"/>
                      <c:h val="6.5566437378171971E-2"/>
                    </c:manualLayout>
                  </c15:layout>
                </c:ext>
                <c:ext xmlns:c16="http://schemas.microsoft.com/office/drawing/2014/chart" uri="{C3380CC4-5D6E-409C-BE32-E72D297353CC}">
                  <c16:uniqueId val="{00000004-85E8-4FD5-B9AA-A3FFFB4D76D1}"/>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Tourists</c:v>
                </c:pt>
                <c:pt idx="1">
                  <c:v>Travel operators</c:v>
                </c:pt>
                <c:pt idx="2">
                  <c:v>Local communities</c:v>
                </c:pt>
                <c:pt idx="3">
                  <c:v>Other Countries</c:v>
                </c:pt>
                <c:pt idx="4">
                  <c:v>Local businesses </c:v>
                </c:pt>
              </c:strCache>
            </c:strRef>
          </c:cat>
          <c:val>
            <c:numRef>
              <c:f>Sheet1!$B$2:$B$7</c:f>
              <c:numCache>
                <c:formatCode>0%</c:formatCode>
                <c:ptCount val="6"/>
                <c:pt idx="0">
                  <c:v>0.64</c:v>
                </c:pt>
                <c:pt idx="1">
                  <c:v>0.39</c:v>
                </c:pt>
                <c:pt idx="2">
                  <c:v>0.34</c:v>
                </c:pt>
                <c:pt idx="3">
                  <c:v>0.19</c:v>
                </c:pt>
                <c:pt idx="4">
                  <c:v>0.24</c:v>
                </c:pt>
              </c:numCache>
            </c:numRef>
          </c:val>
          <c:extLst>
            <c:ext xmlns:c16="http://schemas.microsoft.com/office/drawing/2014/chart" uri="{C3380CC4-5D6E-409C-BE32-E72D297353CC}">
              <c16:uniqueId val="{00000005-85E8-4FD5-B9AA-A3FFFB4D76D1}"/>
            </c:ext>
          </c:extLst>
        </c:ser>
        <c:dLbls>
          <c:dLblPos val="inEnd"/>
          <c:showLegendKey val="0"/>
          <c:showVal val="1"/>
          <c:showCatName val="0"/>
          <c:showSerName val="0"/>
          <c:showPercent val="0"/>
          <c:showBubbleSize val="0"/>
        </c:dLbls>
        <c:gapWidth val="355"/>
        <c:overlap val="-70"/>
        <c:axId val="337757328"/>
        <c:axId val="337759624"/>
      </c:barChart>
      <c:catAx>
        <c:axId val="33775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9624"/>
        <c:crosses val="autoZero"/>
        <c:auto val="1"/>
        <c:lblAlgn val="ctr"/>
        <c:lblOffset val="100"/>
        <c:noMultiLvlLbl val="0"/>
      </c:catAx>
      <c:valAx>
        <c:axId val="3377596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7328"/>
        <c:crosses val="autoZero"/>
        <c:crossBetween val="between"/>
      </c:valAx>
      <c:spPr>
        <a:noFill/>
        <a:ln>
          <a:noFill/>
        </a:ln>
        <a:effectLst/>
      </c:spPr>
    </c:plotArea>
    <c:legend>
      <c:legendPos val="b"/>
      <c:layout>
        <c:manualLayout>
          <c:xMode val="edge"/>
          <c:yMode val="edge"/>
          <c:x val="0.40033116415213388"/>
          <c:y val="0.92740530740655158"/>
          <c:w val="0.19933767169573219"/>
          <c:h val="7.259469259344839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50" baseline="0">
                <a:solidFill>
                  <a:schemeClr val="tx1">
                    <a:lumMod val="65000"/>
                    <a:lumOff val="35000"/>
                  </a:schemeClr>
                </a:solidFill>
                <a:latin typeface="+mn-lt"/>
                <a:ea typeface="+mn-ea"/>
                <a:cs typeface="+mn-cs"/>
              </a:defRPr>
            </a:pPr>
            <a:r>
              <a:rPr lang="en-GB"/>
              <a:t> Q8. What are the four most important factors that influence your choice when booking an all-inclusive holiday?</a:t>
            </a:r>
          </a:p>
        </c:rich>
      </c:tx>
      <c:overlay val="0"/>
      <c:spPr>
        <a:noFill/>
        <a:ln>
          <a:noFill/>
        </a:ln>
        <a:effectLst/>
      </c:spPr>
      <c:txPr>
        <a:bodyPr rot="0" spcFirstLastPara="1" vertOverflow="ellipsis" vert="horz" wrap="square" anchor="ctr" anchorCtr="1"/>
        <a:lstStyle/>
        <a:p>
          <a:pPr>
            <a:defRPr sz="126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Factors</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Sheet1!$B$2:$B$9</c:f>
              <c:numCache>
                <c:formatCode>0%</c:formatCode>
                <c:ptCount val="8"/>
                <c:pt idx="0">
                  <c:v>0.84</c:v>
                </c:pt>
                <c:pt idx="1">
                  <c:v>0.61</c:v>
                </c:pt>
                <c:pt idx="2">
                  <c:v>0.5</c:v>
                </c:pt>
                <c:pt idx="3">
                  <c:v>0.44</c:v>
                </c:pt>
              </c:numCache>
            </c:numRef>
          </c:val>
          <c:extLst>
            <c:ext xmlns:c16="http://schemas.microsoft.com/office/drawing/2014/chart" uri="{C3380CC4-5D6E-409C-BE32-E72D297353CC}">
              <c16:uniqueId val="{00000000-B749-41DE-8B6E-04106C97ADB5}"/>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Sheet1!$C$2:$C$9</c:f>
              <c:numCache>
                <c:formatCode>General</c:formatCode>
                <c:ptCount val="8"/>
              </c:numCache>
            </c:numRef>
          </c:val>
          <c:extLst>
            <c:ext xmlns:c16="http://schemas.microsoft.com/office/drawing/2014/chart" uri="{C3380CC4-5D6E-409C-BE32-E72D297353CC}">
              <c16:uniqueId val="{00000001-B749-41DE-8B6E-04106C97ADB5}"/>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Sheet1!$D$2:$D$9</c:f>
              <c:numCache>
                <c:formatCode>General</c:formatCode>
                <c:ptCount val="8"/>
              </c:numCache>
            </c:numRef>
          </c:val>
          <c:extLst>
            <c:ext xmlns:c16="http://schemas.microsoft.com/office/drawing/2014/chart" uri="{C3380CC4-5D6E-409C-BE32-E72D297353CC}">
              <c16:uniqueId val="{00000002-B749-41DE-8B6E-04106C97ADB5}"/>
            </c:ext>
          </c:extLst>
        </c:ser>
        <c:dLbls>
          <c:showLegendKey val="0"/>
          <c:showVal val="1"/>
          <c:showCatName val="0"/>
          <c:showSerName val="0"/>
          <c:showPercent val="0"/>
          <c:showBubbleSize val="0"/>
        </c:dLbls>
        <c:gapWidth val="150"/>
        <c:gapDepth val="0"/>
        <c:shape val="box"/>
        <c:axId val="347838984"/>
        <c:axId val="347836360"/>
        <c:axId val="0"/>
      </c:bar3DChart>
      <c:catAx>
        <c:axId val="34783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347836360"/>
        <c:crosses val="autoZero"/>
        <c:auto val="1"/>
        <c:lblAlgn val="ctr"/>
        <c:lblOffset val="100"/>
        <c:noMultiLvlLbl val="0"/>
      </c:catAx>
      <c:valAx>
        <c:axId val="347836360"/>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3478389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Q6.</a:t>
            </a:r>
            <a:r>
              <a:rPr lang="en-GB" baseline="0"/>
              <a:t> </a:t>
            </a:r>
            <a:r>
              <a:rPr lang="en-GB"/>
              <a:t>Are you aware of the negative impacts of all-inclusive holidays?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Lbl>
              <c:idx val="0"/>
              <c:layout>
                <c:manualLayout>
                  <c:x val="-9.7317349764916031E-2"/>
                  <c:y val="-4.74608448030376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D15-456D-8EC1-F05C18A37D90}"/>
                </c:ext>
              </c:extLst>
            </c:dLbl>
            <c:dLbl>
              <c:idx val="1"/>
              <c:layout>
                <c:manualLayout>
                  <c:x val="-9.7317349764916031E-2"/>
                  <c:y val="-4.746084480303758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D15-456D-8EC1-F05C18A37D90}"/>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Sheet1!$B$2:$B$5</c:f>
              <c:numCache>
                <c:formatCode>0%</c:formatCode>
                <c:ptCount val="4"/>
                <c:pt idx="0">
                  <c:v>0.22</c:v>
                </c:pt>
                <c:pt idx="1">
                  <c:v>0.78</c:v>
                </c:pt>
              </c:numCache>
            </c:numRef>
          </c:val>
          <c:extLst>
            <c:ext xmlns:c16="http://schemas.microsoft.com/office/drawing/2014/chart" uri="{C3380CC4-5D6E-409C-BE32-E72D297353CC}">
              <c16:uniqueId val="{00000002-BD15-456D-8EC1-F05C18A37D90}"/>
            </c:ext>
          </c:extLst>
        </c:ser>
        <c:ser>
          <c:idx val="1"/>
          <c:order val="1"/>
          <c:tx>
            <c:strRef>
              <c:f>Sheet1!$C$1</c:f>
              <c:strCache>
                <c:ptCount val="1"/>
                <c:pt idx="0">
                  <c:v>Series 2</c:v>
                </c:pt>
              </c:strCache>
            </c:strRef>
          </c:tx>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3-BD15-456D-8EC1-F05C18A37D90}"/>
            </c:ext>
          </c:extLst>
        </c:ser>
        <c:ser>
          <c:idx val="2"/>
          <c:order val="2"/>
          <c:tx>
            <c:strRef>
              <c:f>Sheet1!$D$1</c:f>
              <c:strCache>
                <c:ptCount val="1"/>
                <c:pt idx="0">
                  <c:v>Series 3</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4-BD15-456D-8EC1-F05C18A37D90}"/>
            </c:ext>
          </c:extLst>
        </c:ser>
        <c:dLbls>
          <c:dLblPos val="inEnd"/>
          <c:showLegendKey val="0"/>
          <c:showVal val="1"/>
          <c:showCatName val="0"/>
          <c:showSerName val="0"/>
          <c:showPercent val="0"/>
          <c:showBubbleSize val="0"/>
        </c:dLbls>
        <c:gapWidth val="326"/>
        <c:overlap val="-58"/>
        <c:axId val="345088456"/>
        <c:axId val="345089440"/>
      </c:barChart>
      <c:catAx>
        <c:axId val="34508845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5089440"/>
        <c:crosses val="autoZero"/>
        <c:auto val="1"/>
        <c:lblAlgn val="ctr"/>
        <c:lblOffset val="100"/>
        <c:noMultiLvlLbl val="0"/>
      </c:catAx>
      <c:valAx>
        <c:axId val="345089440"/>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5088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Did you leave the resort to visit other attractions</a:t>
            </a:r>
            <a:r>
              <a:rPr lang="en-US"/>
              <a:t>? </a:t>
            </a:r>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1BB0-4C91-962F-ADBB62C23D50}"/>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3-1BB0-4C91-962F-ADBB62C23D50}"/>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5-1BB0-4C91-962F-ADBB62C23D50}"/>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7-1BB0-4C91-962F-ADBB62C23D50}"/>
              </c:ext>
            </c:extLst>
          </c:dPt>
          <c:dLbls>
            <c:dLbl>
              <c:idx val="0"/>
              <c:tx>
                <c:rich>
                  <a:bodyPr/>
                  <a:lstStyle/>
                  <a:p>
                    <a:fld id="{E9C84795-1823-46BB-A3D0-1A901769134A}" type="PERCENTAGE">
                      <a:rPr lang="en-US" sz="1800" b="1">
                        <a:solidFill>
                          <a:schemeClr val="tx1"/>
                        </a:solidFill>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BB0-4C91-962F-ADBB62C23D50}"/>
                </c:ext>
              </c:extLst>
            </c:dLbl>
            <c:dLbl>
              <c:idx val="1"/>
              <c:tx>
                <c:rich>
                  <a:bodyPr/>
                  <a:lstStyle/>
                  <a:p>
                    <a:fld id="{A564BCD6-632A-4001-80E3-9265C7359A3C}" type="PERCENTAGE">
                      <a:rPr lang="en-US" sz="1800" b="1">
                        <a:solidFill>
                          <a:schemeClr val="tx1"/>
                        </a:solidFill>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BB0-4C91-962F-ADBB62C23D50}"/>
                </c:ext>
              </c:extLst>
            </c:dLbl>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45</c:v>
                </c:pt>
                <c:pt idx="1">
                  <c:v>55</c:v>
                </c:pt>
              </c:numCache>
            </c:numRef>
          </c:val>
          <c:extLst>
            <c:ext xmlns:c16="http://schemas.microsoft.com/office/drawing/2014/chart" uri="{C3380CC4-5D6E-409C-BE32-E72D297353CC}">
              <c16:uniqueId val="{00000008-1BB0-4C91-962F-ADBB62C23D50}"/>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Are you aware of the term ‘multiplier effect’?</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Sheet1!$B$2:$B$5</c:f>
              <c:numCache>
                <c:formatCode>0%</c:formatCode>
                <c:ptCount val="4"/>
                <c:pt idx="0">
                  <c:v>0.06</c:v>
                </c:pt>
                <c:pt idx="1">
                  <c:v>0.94</c:v>
                </c:pt>
              </c:numCache>
            </c:numRef>
          </c:val>
          <c:extLst>
            <c:ext xmlns:c16="http://schemas.microsoft.com/office/drawing/2014/chart" uri="{C3380CC4-5D6E-409C-BE32-E72D297353CC}">
              <c16:uniqueId val="{00000000-6707-4BE6-9F4D-A8BBF4C8588E}"/>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6707-4BE6-9F4D-A8BBF4C8588E}"/>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6707-4BE6-9F4D-A8BBF4C8588E}"/>
            </c:ext>
          </c:extLst>
        </c:ser>
        <c:dLbls>
          <c:showLegendKey val="0"/>
          <c:showVal val="1"/>
          <c:showCatName val="0"/>
          <c:showSerName val="0"/>
          <c:showPercent val="0"/>
          <c:showBubbleSize val="0"/>
        </c:dLbls>
        <c:gapWidth val="150"/>
        <c:gapDepth val="0"/>
        <c:shape val="box"/>
        <c:axId val="341068984"/>
        <c:axId val="341066032"/>
        <c:axId val="0"/>
      </c:bar3DChart>
      <c:catAx>
        <c:axId val="34106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1066032"/>
        <c:crosses val="autoZero"/>
        <c:auto val="1"/>
        <c:lblAlgn val="ctr"/>
        <c:lblOffset val="100"/>
        <c:noMultiLvlLbl val="0"/>
      </c:catAx>
      <c:valAx>
        <c:axId val="34106603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10689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Q1 . What is your gender?</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Gender</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Sheet1!$B$2:$B$5</c:f>
              <c:numCache>
                <c:formatCode>0%</c:formatCode>
                <c:ptCount val="4"/>
                <c:pt idx="0">
                  <c:v>0.36</c:v>
                </c:pt>
                <c:pt idx="1">
                  <c:v>0.64</c:v>
                </c:pt>
              </c:numCache>
            </c:numRef>
          </c:val>
          <c:extLst>
            <c:ext xmlns:c16="http://schemas.microsoft.com/office/drawing/2014/chart" uri="{C3380CC4-5D6E-409C-BE32-E72D297353CC}">
              <c16:uniqueId val="{00000000-B19D-4A45-BE11-26D0E47B29D4}"/>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Sheet1!$C$2:$C$5</c:f>
              <c:numCache>
                <c:formatCode>General</c:formatCode>
                <c:ptCount val="4"/>
              </c:numCache>
            </c:numRef>
          </c:val>
          <c:extLst>
            <c:ext xmlns:c16="http://schemas.microsoft.com/office/drawing/2014/chart" uri="{C3380CC4-5D6E-409C-BE32-E72D297353CC}">
              <c16:uniqueId val="{00000001-B19D-4A45-BE11-26D0E47B29D4}"/>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Sheet1!$D$2:$D$5</c:f>
              <c:numCache>
                <c:formatCode>General</c:formatCode>
                <c:ptCount val="4"/>
              </c:numCache>
            </c:numRef>
          </c:val>
          <c:extLst>
            <c:ext xmlns:c16="http://schemas.microsoft.com/office/drawing/2014/chart" uri="{C3380CC4-5D6E-409C-BE32-E72D297353CC}">
              <c16:uniqueId val="{00000002-B19D-4A45-BE11-26D0E47B29D4}"/>
            </c:ext>
          </c:extLst>
        </c:ser>
        <c:dLbls>
          <c:showLegendKey val="0"/>
          <c:showVal val="1"/>
          <c:showCatName val="0"/>
          <c:showSerName val="0"/>
          <c:showPercent val="0"/>
          <c:showBubbleSize val="0"/>
        </c:dLbls>
        <c:gapWidth val="150"/>
        <c:gapDepth val="0"/>
        <c:shape val="box"/>
        <c:axId val="491052584"/>
        <c:axId val="491052912"/>
        <c:axId val="0"/>
      </c:bar3DChart>
      <c:catAx>
        <c:axId val="491052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91052912"/>
        <c:crosses val="autoZero"/>
        <c:auto val="1"/>
        <c:lblAlgn val="ctr"/>
        <c:lblOffset val="100"/>
        <c:noMultiLvlLbl val="0"/>
      </c:catAx>
      <c:valAx>
        <c:axId val="49105291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910525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Q2 - What is your age?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Age</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Sheet1!$B$2:$B$6</c:f>
              <c:numCache>
                <c:formatCode>0%</c:formatCode>
                <c:ptCount val="5"/>
                <c:pt idx="0">
                  <c:v>0.09</c:v>
                </c:pt>
                <c:pt idx="1">
                  <c:v>0.4</c:v>
                </c:pt>
                <c:pt idx="2">
                  <c:v>0.45</c:v>
                </c:pt>
                <c:pt idx="3">
                  <c:v>5.8000000000000003E-2</c:v>
                </c:pt>
              </c:numCache>
            </c:numRef>
          </c:val>
          <c:extLst>
            <c:ext xmlns:c16="http://schemas.microsoft.com/office/drawing/2014/chart" uri="{C3380CC4-5D6E-409C-BE32-E72D297353CC}">
              <c16:uniqueId val="{00000000-C783-4096-B06E-894C5CFDCCAE}"/>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Sheet1!$C$2:$C$6</c:f>
              <c:numCache>
                <c:formatCode>General</c:formatCode>
                <c:ptCount val="5"/>
              </c:numCache>
            </c:numRef>
          </c:val>
          <c:extLst>
            <c:ext xmlns:c16="http://schemas.microsoft.com/office/drawing/2014/chart" uri="{C3380CC4-5D6E-409C-BE32-E72D297353CC}">
              <c16:uniqueId val="{00000001-C783-4096-B06E-894C5CFDCCAE}"/>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Sheet1!$D$2:$D$6</c:f>
              <c:numCache>
                <c:formatCode>General</c:formatCode>
                <c:ptCount val="5"/>
              </c:numCache>
            </c:numRef>
          </c:val>
          <c:extLst>
            <c:ext xmlns:c16="http://schemas.microsoft.com/office/drawing/2014/chart" uri="{C3380CC4-5D6E-409C-BE32-E72D297353CC}">
              <c16:uniqueId val="{00000002-C783-4096-B06E-894C5CFDCCAE}"/>
            </c:ext>
          </c:extLst>
        </c:ser>
        <c:dLbls>
          <c:showLegendKey val="0"/>
          <c:showVal val="1"/>
          <c:showCatName val="0"/>
          <c:showSerName val="0"/>
          <c:showPercent val="0"/>
          <c:showBubbleSize val="0"/>
        </c:dLbls>
        <c:gapWidth val="150"/>
        <c:gapDepth val="0"/>
        <c:shape val="box"/>
        <c:axId val="244364968"/>
        <c:axId val="244363984"/>
        <c:axId val="0"/>
      </c:bar3DChart>
      <c:catAx>
        <c:axId val="244364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4363984"/>
        <c:crosses val="autoZero"/>
        <c:auto val="1"/>
        <c:lblAlgn val="ctr"/>
        <c:lblOffset val="100"/>
        <c:noMultiLvlLbl val="0"/>
      </c:catAx>
      <c:valAx>
        <c:axId val="24436398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4364968"/>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Q3 - What is your household income?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Income</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Sheet1!$B$2:$B$5</c:f>
              <c:numCache>
                <c:formatCode>0%</c:formatCode>
                <c:ptCount val="4"/>
                <c:pt idx="0">
                  <c:v>0.18</c:v>
                </c:pt>
                <c:pt idx="1">
                  <c:v>0.55000000000000004</c:v>
                </c:pt>
                <c:pt idx="2">
                  <c:v>0.11</c:v>
                </c:pt>
                <c:pt idx="3">
                  <c:v>0.16</c:v>
                </c:pt>
              </c:numCache>
            </c:numRef>
          </c:val>
          <c:extLst>
            <c:ext xmlns:c16="http://schemas.microsoft.com/office/drawing/2014/chart" uri="{C3380CC4-5D6E-409C-BE32-E72D297353CC}">
              <c16:uniqueId val="{00000000-D34C-4B21-927B-25F43ED30773}"/>
            </c:ext>
          </c:extLst>
        </c:ser>
        <c:ser>
          <c:idx val="1"/>
          <c:order val="1"/>
          <c:tx>
            <c:strRef>
              <c:f>Sheet1!$C$1</c:f>
              <c:strCache>
                <c:ptCount val="1"/>
                <c:pt idx="0">
                  <c:v>Column2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Sheet1!$C$2:$C$5</c:f>
              <c:numCache>
                <c:formatCode>General</c:formatCode>
                <c:ptCount val="4"/>
              </c:numCache>
            </c:numRef>
          </c:val>
          <c:extLst>
            <c:ext xmlns:c16="http://schemas.microsoft.com/office/drawing/2014/chart" uri="{C3380CC4-5D6E-409C-BE32-E72D297353CC}">
              <c16:uniqueId val="{00000001-D34C-4B21-927B-25F43ED30773}"/>
            </c:ext>
          </c:extLst>
        </c:ser>
        <c:ser>
          <c:idx val="2"/>
          <c:order val="2"/>
          <c:tx>
            <c:strRef>
              <c:f>Sheet1!$D$1</c:f>
              <c:strCache>
                <c:ptCount val="1"/>
                <c:pt idx="0">
                  <c:v>Column1</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Sheet1!$D$2:$D$5</c:f>
              <c:numCache>
                <c:formatCode>General</c:formatCode>
                <c:ptCount val="4"/>
              </c:numCache>
            </c:numRef>
          </c:val>
          <c:extLst>
            <c:ext xmlns:c16="http://schemas.microsoft.com/office/drawing/2014/chart" uri="{C3380CC4-5D6E-409C-BE32-E72D297353CC}">
              <c16:uniqueId val="{00000002-D34C-4B21-927B-25F43ED30773}"/>
            </c:ext>
          </c:extLst>
        </c:ser>
        <c:dLbls>
          <c:showLegendKey val="0"/>
          <c:showVal val="1"/>
          <c:showCatName val="0"/>
          <c:showSerName val="0"/>
          <c:showPercent val="0"/>
          <c:showBubbleSize val="0"/>
        </c:dLbls>
        <c:gapWidth val="150"/>
        <c:gapDepth val="0"/>
        <c:shape val="box"/>
        <c:axId val="592793296"/>
        <c:axId val="592793624"/>
        <c:axId val="0"/>
      </c:bar3DChart>
      <c:catAx>
        <c:axId val="592793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92793624"/>
        <c:crosses val="autoZero"/>
        <c:auto val="1"/>
        <c:lblAlgn val="ctr"/>
        <c:lblOffset val="100"/>
        <c:noMultiLvlLbl val="0"/>
      </c:catAx>
      <c:valAx>
        <c:axId val="59279362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9279329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Q4 - how long do you usually holiday for?</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Duration</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5"/>
                <c:pt idx="0">
                  <c:v>1 week</c:v>
                </c:pt>
                <c:pt idx="1">
                  <c:v>10 days </c:v>
                </c:pt>
                <c:pt idx="2">
                  <c:v>2 weeks</c:v>
                </c:pt>
                <c:pt idx="3">
                  <c:v>3 weeks </c:v>
                </c:pt>
                <c:pt idx="4">
                  <c:v>other </c:v>
                </c:pt>
              </c:strCache>
            </c:strRef>
          </c:cat>
          <c:val>
            <c:numRef>
              <c:f>Sheet1!$B$2:$B$9</c:f>
              <c:numCache>
                <c:formatCode>0%</c:formatCode>
                <c:ptCount val="8"/>
                <c:pt idx="0">
                  <c:v>0.3</c:v>
                </c:pt>
                <c:pt idx="1">
                  <c:v>0.18</c:v>
                </c:pt>
                <c:pt idx="2">
                  <c:v>0.51</c:v>
                </c:pt>
                <c:pt idx="3">
                  <c:v>0.01</c:v>
                </c:pt>
                <c:pt idx="4">
                  <c:v>0.02</c:v>
                </c:pt>
              </c:numCache>
            </c:numRef>
          </c:val>
          <c:extLst>
            <c:ext xmlns:c16="http://schemas.microsoft.com/office/drawing/2014/chart" uri="{C3380CC4-5D6E-409C-BE32-E72D297353CC}">
              <c16:uniqueId val="{00000000-C706-459E-B5B3-CAC23534B7D7}"/>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5"/>
                <c:pt idx="0">
                  <c:v>1 week</c:v>
                </c:pt>
                <c:pt idx="1">
                  <c:v>10 days </c:v>
                </c:pt>
                <c:pt idx="2">
                  <c:v>2 weeks</c:v>
                </c:pt>
                <c:pt idx="3">
                  <c:v>3 weeks </c:v>
                </c:pt>
                <c:pt idx="4">
                  <c:v>other </c:v>
                </c:pt>
              </c:strCache>
            </c:strRef>
          </c:cat>
          <c:val>
            <c:numRef>
              <c:f>Sheet1!$C$2:$C$9</c:f>
              <c:numCache>
                <c:formatCode>General</c:formatCode>
                <c:ptCount val="8"/>
              </c:numCache>
            </c:numRef>
          </c:val>
          <c:extLst>
            <c:ext xmlns:c16="http://schemas.microsoft.com/office/drawing/2014/chart" uri="{C3380CC4-5D6E-409C-BE32-E72D297353CC}">
              <c16:uniqueId val="{00000001-C706-459E-B5B3-CAC23534B7D7}"/>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5"/>
                <c:pt idx="0">
                  <c:v>1 week</c:v>
                </c:pt>
                <c:pt idx="1">
                  <c:v>10 days </c:v>
                </c:pt>
                <c:pt idx="2">
                  <c:v>2 weeks</c:v>
                </c:pt>
                <c:pt idx="3">
                  <c:v>3 weeks </c:v>
                </c:pt>
                <c:pt idx="4">
                  <c:v>other </c:v>
                </c:pt>
              </c:strCache>
            </c:strRef>
          </c:cat>
          <c:val>
            <c:numRef>
              <c:f>Sheet1!$D$2:$D$9</c:f>
              <c:numCache>
                <c:formatCode>General</c:formatCode>
                <c:ptCount val="8"/>
              </c:numCache>
            </c:numRef>
          </c:val>
          <c:extLst>
            <c:ext xmlns:c16="http://schemas.microsoft.com/office/drawing/2014/chart" uri="{C3380CC4-5D6E-409C-BE32-E72D297353CC}">
              <c16:uniqueId val="{00000002-C706-459E-B5B3-CAC23534B7D7}"/>
            </c:ext>
          </c:extLst>
        </c:ser>
        <c:dLbls>
          <c:showLegendKey val="0"/>
          <c:showVal val="1"/>
          <c:showCatName val="0"/>
          <c:showSerName val="0"/>
          <c:showPercent val="0"/>
          <c:showBubbleSize val="0"/>
        </c:dLbls>
        <c:gapWidth val="150"/>
        <c:gapDepth val="0"/>
        <c:shape val="box"/>
        <c:axId val="347838984"/>
        <c:axId val="347836360"/>
        <c:axId val="0"/>
      </c:bar3DChart>
      <c:catAx>
        <c:axId val="34783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7836360"/>
        <c:crosses val="autoZero"/>
        <c:auto val="1"/>
        <c:lblAlgn val="ctr"/>
        <c:lblOffset val="100"/>
        <c:noMultiLvlLbl val="0"/>
      </c:catAx>
      <c:valAx>
        <c:axId val="347836360"/>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78389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Q5 - Are you aware of the difference between an all-inclusive holiday and a 'packaged holiday'?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Column2</c:v>
                </c:pt>
              </c:strCache>
            </c:strRef>
          </c:tx>
          <c:spPr>
            <a:gradFill flip="none" rotWithShape="1">
              <a:gsLst>
                <a:gs pos="0">
                  <a:schemeClr val="accent1">
                    <a:shade val="65000"/>
                  </a:schemeClr>
                </a:gs>
                <a:gs pos="75000">
                  <a:schemeClr val="accent1">
                    <a:shade val="65000"/>
                    <a:lumMod val="60000"/>
                    <a:lumOff val="40000"/>
                  </a:schemeClr>
                </a:gs>
                <a:gs pos="51000">
                  <a:schemeClr val="accent1">
                    <a:shade val="65000"/>
                    <a:alpha val="75000"/>
                  </a:schemeClr>
                </a:gs>
                <a:gs pos="100000">
                  <a:schemeClr val="accent1">
                    <a:shade val="65000"/>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Sheet1!$B$2:$B$5</c:f>
              <c:numCache>
                <c:formatCode>General</c:formatCode>
                <c:ptCount val="4"/>
              </c:numCache>
            </c:numRef>
          </c:val>
          <c:extLst>
            <c:ext xmlns:c16="http://schemas.microsoft.com/office/drawing/2014/chart" uri="{C3380CC4-5D6E-409C-BE32-E72D297353CC}">
              <c16:uniqueId val="{00000000-3847-4CE5-AC25-4B7F4B22B7A7}"/>
            </c:ext>
          </c:extLst>
        </c:ser>
        <c:ser>
          <c:idx val="1"/>
          <c:order val="1"/>
          <c:tx>
            <c:strRef>
              <c:f>Sheet1!$C$1</c:f>
              <c:strCache>
                <c:ptCount val="1"/>
                <c:pt idx="0">
                  <c:v>Series 2</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Lbl>
              <c:idx val="0"/>
              <c:layout>
                <c:manualLayout>
                  <c:x val="-6.7765625000000121E-2"/>
                  <c:y val="-2.5781248414047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847-4CE5-AC25-4B7F4B22B7A7}"/>
                </c:ext>
              </c:extLst>
            </c:dLbl>
            <c:dLbl>
              <c:idx val="1"/>
              <c:layout>
                <c:manualLayout>
                  <c:x val="-6.7765624999999996E-2"/>
                  <c:y val="-2.109374870240235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847-4CE5-AC25-4B7F4B22B7A7}"/>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Sheet1!$C$2:$C$5</c:f>
              <c:numCache>
                <c:formatCode>0%</c:formatCode>
                <c:ptCount val="4"/>
                <c:pt idx="0">
                  <c:v>0.79</c:v>
                </c:pt>
                <c:pt idx="1">
                  <c:v>0.21</c:v>
                </c:pt>
              </c:numCache>
            </c:numRef>
          </c:val>
          <c:extLst>
            <c:ext xmlns:c16="http://schemas.microsoft.com/office/drawing/2014/chart" uri="{C3380CC4-5D6E-409C-BE32-E72D297353CC}">
              <c16:uniqueId val="{00000003-3847-4CE5-AC25-4B7F4B22B7A7}"/>
            </c:ext>
          </c:extLst>
        </c:ser>
        <c:ser>
          <c:idx val="2"/>
          <c:order val="2"/>
          <c:tx>
            <c:strRef>
              <c:f>Sheet1!$D$1</c:f>
              <c:strCache>
                <c:ptCount val="1"/>
                <c:pt idx="0">
                  <c:v>Column1</c:v>
                </c:pt>
              </c:strCache>
            </c:strRef>
          </c:tx>
          <c:spPr>
            <a:gradFill flip="none" rotWithShape="1">
              <a:gsLst>
                <a:gs pos="0">
                  <a:schemeClr val="accent1">
                    <a:tint val="65000"/>
                  </a:schemeClr>
                </a:gs>
                <a:gs pos="75000">
                  <a:schemeClr val="accent1">
                    <a:tint val="65000"/>
                    <a:lumMod val="60000"/>
                    <a:lumOff val="40000"/>
                  </a:schemeClr>
                </a:gs>
                <a:gs pos="51000">
                  <a:schemeClr val="accent1">
                    <a:tint val="65000"/>
                    <a:alpha val="75000"/>
                  </a:schemeClr>
                </a:gs>
                <a:gs pos="100000">
                  <a:schemeClr val="accent1">
                    <a:tint val="65000"/>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Sheet1!$D$2:$D$5</c:f>
              <c:numCache>
                <c:formatCode>General</c:formatCode>
                <c:ptCount val="4"/>
              </c:numCache>
            </c:numRef>
          </c:val>
          <c:extLst>
            <c:ext xmlns:c16="http://schemas.microsoft.com/office/drawing/2014/chart" uri="{C3380CC4-5D6E-409C-BE32-E72D297353CC}">
              <c16:uniqueId val="{00000004-3847-4CE5-AC25-4B7F4B22B7A7}"/>
            </c:ext>
          </c:extLst>
        </c:ser>
        <c:dLbls>
          <c:dLblPos val="inEnd"/>
          <c:showLegendKey val="0"/>
          <c:showVal val="1"/>
          <c:showCatName val="0"/>
          <c:showSerName val="0"/>
          <c:showPercent val="0"/>
          <c:showBubbleSize val="0"/>
        </c:dLbls>
        <c:gapWidth val="326"/>
        <c:overlap val="-58"/>
        <c:axId val="417557472"/>
        <c:axId val="417560424"/>
      </c:barChart>
      <c:catAx>
        <c:axId val="417557472"/>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17560424"/>
        <c:crosses val="autoZero"/>
        <c:auto val="1"/>
        <c:lblAlgn val="ctr"/>
        <c:lblOffset val="100"/>
        <c:noMultiLvlLbl val="0"/>
      </c:catAx>
      <c:valAx>
        <c:axId val="417560424"/>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17557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Q6 - Are you aware of the negative impacts of all-inclusive holidays?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Sheet1!$B$2:$B$5</c:f>
              <c:numCache>
                <c:formatCode>0%</c:formatCode>
                <c:ptCount val="4"/>
                <c:pt idx="0">
                  <c:v>0.22</c:v>
                </c:pt>
                <c:pt idx="1">
                  <c:v>0.78</c:v>
                </c:pt>
              </c:numCache>
            </c:numRef>
          </c:val>
          <c:extLst>
            <c:ext xmlns:c16="http://schemas.microsoft.com/office/drawing/2014/chart" uri="{C3380CC4-5D6E-409C-BE32-E72D297353CC}">
              <c16:uniqueId val="{00000000-EC9E-4362-85C6-C94395946B2D}"/>
            </c:ext>
          </c:extLst>
        </c:ser>
        <c:ser>
          <c:idx val="1"/>
          <c:order val="1"/>
          <c:tx>
            <c:strRef>
              <c:f>Sheet1!$C$1</c:f>
              <c:strCache>
                <c:ptCount val="1"/>
                <c:pt idx="0">
                  <c:v>Series 2</c:v>
                </c:pt>
              </c:strCache>
            </c:strRef>
          </c:tx>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EC9E-4362-85C6-C94395946B2D}"/>
            </c:ext>
          </c:extLst>
        </c:ser>
        <c:ser>
          <c:idx val="2"/>
          <c:order val="2"/>
          <c:tx>
            <c:strRef>
              <c:f>Sheet1!$D$1</c:f>
              <c:strCache>
                <c:ptCount val="1"/>
                <c:pt idx="0">
                  <c:v>Series 3</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EC9E-4362-85C6-C94395946B2D}"/>
            </c:ext>
          </c:extLst>
        </c:ser>
        <c:dLbls>
          <c:dLblPos val="inEnd"/>
          <c:showLegendKey val="0"/>
          <c:showVal val="1"/>
          <c:showCatName val="0"/>
          <c:showSerName val="0"/>
          <c:showPercent val="0"/>
          <c:showBubbleSize val="0"/>
        </c:dLbls>
        <c:gapWidth val="326"/>
        <c:overlap val="-58"/>
        <c:axId val="345088456"/>
        <c:axId val="345089440"/>
      </c:barChart>
      <c:catAx>
        <c:axId val="34508845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5089440"/>
        <c:crosses val="autoZero"/>
        <c:auto val="1"/>
        <c:lblAlgn val="ctr"/>
        <c:lblOffset val="100"/>
        <c:noMultiLvlLbl val="0"/>
      </c:catAx>
      <c:valAx>
        <c:axId val="345089440"/>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5088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Q7 - Who do you think benefits the most from all-inclusive holidays? (1= benefits the most, 5= benefits the least)</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825787401574806E-2"/>
          <c:y val="0.2387579823598682"/>
          <c:w val="0.92298671259842524"/>
          <c:h val="0.63193567716931121"/>
        </c:manualLayout>
      </c:layout>
      <c:barChart>
        <c:barDir val="col"/>
        <c:grouping val="clustered"/>
        <c:varyColors val="0"/>
        <c:ser>
          <c:idx val="0"/>
          <c:order val="0"/>
          <c:tx>
            <c:strRef>
              <c:f>Sheet1!$B$1</c:f>
              <c:strCache>
                <c:ptCount val="1"/>
                <c:pt idx="0">
                  <c:v>Stakeholders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0"/>
                  <c:y val="2.8066496797090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2A-4261-8E0F-90FCD2FDE12F}"/>
                </c:ext>
              </c:extLst>
            </c:dLbl>
            <c:dLbl>
              <c:idx val="1"/>
              <c:layout>
                <c:manualLayout>
                  <c:x val="0"/>
                  <c:y val="4.681649564367029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E2A-4261-8E0F-90FCD2FDE12F}"/>
                </c:ext>
              </c:extLst>
            </c:dLbl>
            <c:dLbl>
              <c:idx val="4"/>
              <c:layout>
                <c:manualLayout>
                  <c:x val="-3.1249384842519665E-3"/>
                  <c:y val="5.0332120427404009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5.8390625000000002E-2"/>
                      <c:h val="6.5566494490250093E-2"/>
                    </c:manualLayout>
                  </c15:layout>
                </c:ext>
                <c:ext xmlns:c16="http://schemas.microsoft.com/office/drawing/2014/chart" uri="{C3380CC4-5D6E-409C-BE32-E72D297353CC}">
                  <c16:uniqueId val="{00000002-6E2A-4261-8E0F-90FCD2FDE12F}"/>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Tourists</c:v>
                </c:pt>
                <c:pt idx="1">
                  <c:v>Travel operators</c:v>
                </c:pt>
                <c:pt idx="2">
                  <c:v>Local communities</c:v>
                </c:pt>
                <c:pt idx="3">
                  <c:v>Other Countries</c:v>
                </c:pt>
                <c:pt idx="4">
                  <c:v>Local businesses </c:v>
                </c:pt>
              </c:strCache>
            </c:strRef>
          </c:cat>
          <c:val>
            <c:numRef>
              <c:f>Sheet1!$B$2:$B$7</c:f>
              <c:numCache>
                <c:formatCode>0%</c:formatCode>
                <c:ptCount val="6"/>
                <c:pt idx="0">
                  <c:v>0.64</c:v>
                </c:pt>
                <c:pt idx="1">
                  <c:v>0.39</c:v>
                </c:pt>
                <c:pt idx="2">
                  <c:v>0.34</c:v>
                </c:pt>
                <c:pt idx="3">
                  <c:v>0.19</c:v>
                </c:pt>
                <c:pt idx="4">
                  <c:v>0.24</c:v>
                </c:pt>
              </c:numCache>
            </c:numRef>
          </c:val>
          <c:extLst>
            <c:ext xmlns:c16="http://schemas.microsoft.com/office/drawing/2014/chart" uri="{C3380CC4-5D6E-409C-BE32-E72D297353CC}">
              <c16:uniqueId val="{00000003-6E2A-4261-8E0F-90FCD2FDE12F}"/>
            </c:ext>
          </c:extLst>
        </c:ser>
        <c:dLbls>
          <c:dLblPos val="inEnd"/>
          <c:showLegendKey val="0"/>
          <c:showVal val="1"/>
          <c:showCatName val="0"/>
          <c:showSerName val="0"/>
          <c:showPercent val="0"/>
          <c:showBubbleSize val="0"/>
        </c:dLbls>
        <c:gapWidth val="355"/>
        <c:overlap val="-70"/>
        <c:axId val="337757328"/>
        <c:axId val="337759624"/>
      </c:barChart>
      <c:catAx>
        <c:axId val="33775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9624"/>
        <c:crosses val="autoZero"/>
        <c:auto val="1"/>
        <c:lblAlgn val="ctr"/>
        <c:lblOffset val="100"/>
        <c:noMultiLvlLbl val="0"/>
      </c:catAx>
      <c:valAx>
        <c:axId val="3377596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Q8 - What are the four most important factors that influence your choice when booking an all-inclusive holiday?</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Factors</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Sheet1!$B$2:$B$9</c:f>
              <c:numCache>
                <c:formatCode>0%</c:formatCode>
                <c:ptCount val="8"/>
                <c:pt idx="0">
                  <c:v>0.84</c:v>
                </c:pt>
                <c:pt idx="1">
                  <c:v>0.61</c:v>
                </c:pt>
                <c:pt idx="2">
                  <c:v>0.5</c:v>
                </c:pt>
                <c:pt idx="3">
                  <c:v>0.44</c:v>
                </c:pt>
              </c:numCache>
            </c:numRef>
          </c:val>
          <c:extLst>
            <c:ext xmlns:c16="http://schemas.microsoft.com/office/drawing/2014/chart" uri="{C3380CC4-5D6E-409C-BE32-E72D297353CC}">
              <c16:uniqueId val="{00000000-44B6-4A55-B29B-7FA5B47F8C31}"/>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Sheet1!$C$2:$C$9</c:f>
              <c:numCache>
                <c:formatCode>General</c:formatCode>
                <c:ptCount val="8"/>
              </c:numCache>
            </c:numRef>
          </c:val>
          <c:extLst>
            <c:ext xmlns:c16="http://schemas.microsoft.com/office/drawing/2014/chart" uri="{C3380CC4-5D6E-409C-BE32-E72D297353CC}">
              <c16:uniqueId val="{00000001-44B6-4A55-B29B-7FA5B47F8C31}"/>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Sheet1!$D$2:$D$9</c:f>
              <c:numCache>
                <c:formatCode>General</c:formatCode>
                <c:ptCount val="8"/>
              </c:numCache>
            </c:numRef>
          </c:val>
          <c:extLst>
            <c:ext xmlns:c16="http://schemas.microsoft.com/office/drawing/2014/chart" uri="{C3380CC4-5D6E-409C-BE32-E72D297353CC}">
              <c16:uniqueId val="{00000002-44B6-4A55-B29B-7FA5B47F8C31}"/>
            </c:ext>
          </c:extLst>
        </c:ser>
        <c:dLbls>
          <c:showLegendKey val="0"/>
          <c:showVal val="1"/>
          <c:showCatName val="0"/>
          <c:showSerName val="0"/>
          <c:showPercent val="0"/>
          <c:showBubbleSize val="0"/>
        </c:dLbls>
        <c:gapWidth val="150"/>
        <c:gapDepth val="0"/>
        <c:shape val="box"/>
        <c:axId val="347838984"/>
        <c:axId val="347836360"/>
        <c:axId val="0"/>
      </c:bar3DChart>
      <c:catAx>
        <c:axId val="34783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7836360"/>
        <c:crosses val="autoZero"/>
        <c:auto val="1"/>
        <c:lblAlgn val="ctr"/>
        <c:lblOffset val="100"/>
        <c:noMultiLvlLbl val="0"/>
      </c:catAx>
      <c:valAx>
        <c:axId val="347836360"/>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78389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Q9</a:t>
            </a:r>
            <a:r>
              <a:rPr lang="en-GB" baseline="0"/>
              <a:t> - </a:t>
            </a:r>
            <a:r>
              <a:rPr lang="en-GB"/>
              <a:t>Are you aware of the term ‘multiplier effect’?</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Sheet1!$B$2:$B$5</c:f>
              <c:numCache>
                <c:formatCode>0%</c:formatCode>
                <c:ptCount val="4"/>
                <c:pt idx="0">
                  <c:v>0.06</c:v>
                </c:pt>
                <c:pt idx="1">
                  <c:v>0.94</c:v>
                </c:pt>
              </c:numCache>
            </c:numRef>
          </c:val>
          <c:extLst>
            <c:ext xmlns:c16="http://schemas.microsoft.com/office/drawing/2014/chart" uri="{C3380CC4-5D6E-409C-BE32-E72D297353CC}">
              <c16:uniqueId val="{00000000-61A9-4252-9CC2-355C4EA40B65}"/>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61A9-4252-9CC2-355C4EA40B65}"/>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61A9-4252-9CC2-355C4EA40B65}"/>
            </c:ext>
          </c:extLst>
        </c:ser>
        <c:dLbls>
          <c:showLegendKey val="0"/>
          <c:showVal val="1"/>
          <c:showCatName val="0"/>
          <c:showSerName val="0"/>
          <c:showPercent val="0"/>
          <c:showBubbleSize val="0"/>
        </c:dLbls>
        <c:gapWidth val="150"/>
        <c:gapDepth val="0"/>
        <c:shape val="box"/>
        <c:axId val="341068984"/>
        <c:axId val="341066032"/>
        <c:axId val="0"/>
      </c:bar3DChart>
      <c:catAx>
        <c:axId val="34106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1066032"/>
        <c:crosses val="autoZero"/>
        <c:auto val="1"/>
        <c:lblAlgn val="ctr"/>
        <c:lblOffset val="100"/>
        <c:noMultiLvlLbl val="0"/>
      </c:catAx>
      <c:valAx>
        <c:axId val="34106603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10689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Q10 - Did you encounter local people in the community whilst on holiday? </a:t>
            </a:r>
            <a:endParaRPr lang="en-US"/>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200F-464C-BD71-92B0B81DBCAC}"/>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3-200F-464C-BD71-92B0B81DBCAC}"/>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5-200F-464C-BD71-92B0B81DBCAC}"/>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7-200F-464C-BD71-92B0B81DBCAC}"/>
              </c:ext>
            </c:extLst>
          </c:dPt>
          <c:dLbls>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0.45</c:v>
                </c:pt>
                <c:pt idx="1">
                  <c:v>0.55000000000000004</c:v>
                </c:pt>
              </c:numCache>
            </c:numRef>
          </c:val>
          <c:extLst>
            <c:ext xmlns:c16="http://schemas.microsoft.com/office/drawing/2014/chart" uri="{C3380CC4-5D6E-409C-BE32-E72D297353CC}">
              <c16:uniqueId val="{00000008-200F-464C-BD71-92B0B81DBCAC}"/>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Q11 - Did you leave the resort to visit other attractions</a:t>
            </a:r>
            <a:r>
              <a:rPr lang="en-US"/>
              <a:t>? </a:t>
            </a:r>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5F36-4BEF-A31B-9A838EEADDA4}"/>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3-5F36-4BEF-A31B-9A838EEADDA4}"/>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5-5F36-4BEF-A31B-9A838EEADDA4}"/>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7-5F36-4BEF-A31B-9A838EEADDA4}"/>
              </c:ext>
            </c:extLst>
          </c:dPt>
          <c:dLbls>
            <c:dLbl>
              <c:idx val="0"/>
              <c:tx>
                <c:rich>
                  <a:bodyPr/>
                  <a:lstStyle/>
                  <a:p>
                    <a:fld id="{E9C84795-1823-46BB-A3D0-1A901769134A}" type="PERCENTAGE">
                      <a:rPr lang="en-US" sz="1800" b="1">
                        <a:solidFill>
                          <a:schemeClr val="tx1"/>
                        </a:solidFill>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F36-4BEF-A31B-9A838EEADDA4}"/>
                </c:ext>
              </c:extLst>
            </c:dLbl>
            <c:dLbl>
              <c:idx val="1"/>
              <c:tx>
                <c:rich>
                  <a:bodyPr/>
                  <a:lstStyle/>
                  <a:p>
                    <a:fld id="{A564BCD6-632A-4001-80E3-9265C7359A3C}" type="PERCENTAGE">
                      <a:rPr lang="en-US" sz="1800" b="1">
                        <a:solidFill>
                          <a:schemeClr val="tx1"/>
                        </a:solidFill>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F36-4BEF-A31B-9A838EEADDA4}"/>
                </c:ext>
              </c:extLst>
            </c:dLbl>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45</c:v>
                </c:pt>
                <c:pt idx="1">
                  <c:v>55</c:v>
                </c:pt>
              </c:numCache>
            </c:numRef>
          </c:val>
          <c:extLst>
            <c:ext xmlns:c16="http://schemas.microsoft.com/office/drawing/2014/chart" uri="{C3380CC4-5D6E-409C-BE32-E72D297353CC}">
              <c16:uniqueId val="{00000008-5F36-4BEF-A31B-9A838EEADDA4}"/>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 Q12 -  you encounter any environmental issues with the location? </a:t>
            </a:r>
            <a:endParaRPr lang="en-US"/>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FFEA-46DA-B9A5-5BF5A22A211B}"/>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3-FFEA-46DA-B9A5-5BF5A22A211B}"/>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5-FFEA-46DA-B9A5-5BF5A22A211B}"/>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FFEA-46DA-B9A5-5BF5A22A211B}"/>
              </c:ext>
            </c:extLst>
          </c:dPt>
          <c:dLbls>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0.23</c:v>
                </c:pt>
                <c:pt idx="1">
                  <c:v>0.77</c:v>
                </c:pt>
              </c:numCache>
            </c:numRef>
          </c:val>
          <c:extLst>
            <c:ext xmlns:c16="http://schemas.microsoft.com/office/drawing/2014/chart" uri="{C3380CC4-5D6E-409C-BE32-E72D297353CC}">
              <c16:uniqueId val="{00000008-FFEA-46DA-B9A5-5BF5A22A211B}"/>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Q13 - On your all-inclusive holiday, how often did you use these services not provided in the package?</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Always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Transport</c:v>
                </c:pt>
                <c:pt idx="1">
                  <c:v>Redtaurants</c:v>
                </c:pt>
                <c:pt idx="2">
                  <c:v>Bars</c:v>
                </c:pt>
                <c:pt idx="3">
                  <c:v>Tourist attractions</c:v>
                </c:pt>
              </c:strCache>
            </c:strRef>
          </c:cat>
          <c:val>
            <c:numRef>
              <c:f>Sheet1!$B$2:$B$5</c:f>
              <c:numCache>
                <c:formatCode>General</c:formatCode>
                <c:ptCount val="4"/>
                <c:pt idx="0">
                  <c:v>14</c:v>
                </c:pt>
                <c:pt idx="1">
                  <c:v>9</c:v>
                </c:pt>
                <c:pt idx="2">
                  <c:v>11</c:v>
                </c:pt>
                <c:pt idx="3">
                  <c:v>14</c:v>
                </c:pt>
              </c:numCache>
            </c:numRef>
          </c:val>
          <c:extLst>
            <c:ext xmlns:c16="http://schemas.microsoft.com/office/drawing/2014/chart" uri="{C3380CC4-5D6E-409C-BE32-E72D297353CC}">
              <c16:uniqueId val="{00000000-D394-4B2B-8712-1B372A6BA529}"/>
            </c:ext>
          </c:extLst>
        </c:ser>
        <c:ser>
          <c:idx val="1"/>
          <c:order val="1"/>
          <c:tx>
            <c:strRef>
              <c:f>Sheet1!$C$1</c:f>
              <c:strCache>
                <c:ptCount val="1"/>
                <c:pt idx="0">
                  <c:v>Some days</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Transport</c:v>
                </c:pt>
                <c:pt idx="1">
                  <c:v>Redtaurants</c:v>
                </c:pt>
                <c:pt idx="2">
                  <c:v>Bars</c:v>
                </c:pt>
                <c:pt idx="3">
                  <c:v>Tourist attractions</c:v>
                </c:pt>
              </c:strCache>
            </c:strRef>
          </c:cat>
          <c:val>
            <c:numRef>
              <c:f>Sheet1!$C$2:$C$5</c:f>
              <c:numCache>
                <c:formatCode>General</c:formatCode>
                <c:ptCount val="4"/>
                <c:pt idx="0">
                  <c:v>24</c:v>
                </c:pt>
                <c:pt idx="1">
                  <c:v>34</c:v>
                </c:pt>
                <c:pt idx="2">
                  <c:v>36</c:v>
                </c:pt>
                <c:pt idx="3">
                  <c:v>36</c:v>
                </c:pt>
              </c:numCache>
            </c:numRef>
          </c:val>
          <c:extLst>
            <c:ext xmlns:c16="http://schemas.microsoft.com/office/drawing/2014/chart" uri="{C3380CC4-5D6E-409C-BE32-E72D297353CC}">
              <c16:uniqueId val="{00000001-D394-4B2B-8712-1B372A6BA529}"/>
            </c:ext>
          </c:extLst>
        </c:ser>
        <c:ser>
          <c:idx val="2"/>
          <c:order val="2"/>
          <c:tx>
            <c:strRef>
              <c:f>Sheet1!$D$1</c:f>
              <c:strCache>
                <c:ptCount val="1"/>
                <c:pt idx="0">
                  <c:v>Never</c:v>
                </c:pt>
              </c:strCache>
            </c:strRef>
          </c:tx>
          <c:spPr>
            <a:gradFill flip="none" rotWithShape="1">
              <a:gsLst>
                <a:gs pos="0">
                  <a:schemeClr val="accent5"/>
                </a:gs>
                <a:gs pos="75000">
                  <a:schemeClr val="accent5">
                    <a:lumMod val="60000"/>
                    <a:lumOff val="40000"/>
                  </a:schemeClr>
                </a:gs>
                <a:gs pos="51000">
                  <a:schemeClr val="accent5">
                    <a:alpha val="75000"/>
                  </a:schemeClr>
                </a:gs>
                <a:gs pos="100000">
                  <a:schemeClr val="accent5">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Transport</c:v>
                </c:pt>
                <c:pt idx="1">
                  <c:v>Redtaurants</c:v>
                </c:pt>
                <c:pt idx="2">
                  <c:v>Bars</c:v>
                </c:pt>
                <c:pt idx="3">
                  <c:v>Tourist attractions</c:v>
                </c:pt>
              </c:strCache>
            </c:strRef>
          </c:cat>
          <c:val>
            <c:numRef>
              <c:f>Sheet1!$D$2:$D$5</c:f>
              <c:numCache>
                <c:formatCode>General</c:formatCode>
                <c:ptCount val="4"/>
                <c:pt idx="0">
                  <c:v>62</c:v>
                </c:pt>
                <c:pt idx="1">
                  <c:v>57</c:v>
                </c:pt>
                <c:pt idx="2">
                  <c:v>53</c:v>
                </c:pt>
                <c:pt idx="3">
                  <c:v>50</c:v>
                </c:pt>
              </c:numCache>
            </c:numRef>
          </c:val>
          <c:extLst>
            <c:ext xmlns:c16="http://schemas.microsoft.com/office/drawing/2014/chart" uri="{C3380CC4-5D6E-409C-BE32-E72D297353CC}">
              <c16:uniqueId val="{00000002-D394-4B2B-8712-1B372A6BA529}"/>
            </c:ext>
          </c:extLst>
        </c:ser>
        <c:dLbls>
          <c:dLblPos val="outEnd"/>
          <c:showLegendKey val="0"/>
          <c:showVal val="1"/>
          <c:showCatName val="0"/>
          <c:showSerName val="0"/>
          <c:showPercent val="0"/>
          <c:showBubbleSize val="0"/>
        </c:dLbls>
        <c:gapWidth val="355"/>
        <c:overlap val="-70"/>
        <c:axId val="245721456"/>
        <c:axId val="245723752"/>
      </c:barChart>
      <c:catAx>
        <c:axId val="24572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5723752"/>
        <c:crosses val="autoZero"/>
        <c:auto val="1"/>
        <c:lblAlgn val="ctr"/>
        <c:lblOffset val="100"/>
        <c:noMultiLvlLbl val="0"/>
      </c:catAx>
      <c:valAx>
        <c:axId val="245723752"/>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5721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GB"/>
              <a:t>Q14 - Have you ever taken an all-inclusive holiday in the UK?</a:t>
            </a:r>
            <a:endParaRPr lang="en-US"/>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B9C-435A-9BA4-1D5F9C6A9AEC}"/>
              </c:ext>
            </c:extLst>
          </c:dPt>
          <c:dPt>
            <c:idx val="1"/>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3B9C-435A-9BA4-1D5F9C6A9AEC}"/>
              </c:ext>
            </c:extLst>
          </c:dPt>
          <c:dPt>
            <c:idx val="2"/>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5-3B9C-435A-9BA4-1D5F9C6A9AEC}"/>
              </c:ext>
            </c:extLst>
          </c:dPt>
          <c:dPt>
            <c:idx val="3"/>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3B9C-435A-9BA4-1D5F9C6A9AEC}"/>
              </c:ext>
            </c:extLst>
          </c:dPt>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0.03</c:v>
                </c:pt>
                <c:pt idx="1">
                  <c:v>0.97</c:v>
                </c:pt>
              </c:numCache>
            </c:numRef>
          </c:val>
          <c:extLst>
            <c:ext xmlns:c16="http://schemas.microsoft.com/office/drawing/2014/chart" uri="{C3380CC4-5D6E-409C-BE32-E72D297353CC}">
              <c16:uniqueId val="{00000008-3B9C-435A-9BA4-1D5F9C6A9AEC}"/>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Q15 - Where do you typically take your all-inclusive holiday?</a:t>
            </a:r>
          </a:p>
          <a:p>
            <a:pPr>
              <a:defRPr/>
            </a:pPr>
            <a:r>
              <a:rPr lang="en-GB"/>
              <a:t> 8</a:t>
            </a:r>
          </a:p>
          <a:p>
            <a:pPr>
              <a:defRPr/>
            </a:pPr>
            <a:br>
              <a:rPr lang="en-GB"/>
            </a:br>
            <a:endParaRPr lang="en-GB"/>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825787401574806E-2"/>
          <c:y val="0.2387579823598682"/>
          <c:w val="0.92298671259842524"/>
          <c:h val="0.63193567716931121"/>
        </c:manualLayout>
      </c:layout>
      <c:barChart>
        <c:barDir val="col"/>
        <c:grouping val="clustered"/>
        <c:varyColors val="0"/>
        <c:ser>
          <c:idx val="0"/>
          <c:order val="0"/>
          <c:tx>
            <c:strRef>
              <c:f>Sheet1!$B$1</c:f>
              <c:strCache>
                <c:ptCount val="1"/>
                <c:pt idx="0">
                  <c:v>Stakeholders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0"/>
                  <c:y val="2.8066496797090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457-46DC-A6E4-1AA1A7E79764}"/>
                </c:ext>
              </c:extLst>
            </c:dLbl>
            <c:dLbl>
              <c:idx val="1"/>
              <c:layout>
                <c:manualLayout>
                  <c:x val="0"/>
                  <c:y val="4.681649564367029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457-46DC-A6E4-1AA1A7E79764}"/>
                </c:ext>
              </c:extLst>
            </c:dLbl>
            <c:dLbl>
              <c:idx val="4"/>
              <c:layout>
                <c:manualLayout>
                  <c:x val="-3.1249384842519665E-3"/>
                  <c:y val="5.0332120427404009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5.8390625000000002E-2"/>
                      <c:h val="6.5566494490250093E-2"/>
                    </c:manualLayout>
                  </c15:layout>
                </c:ext>
                <c:ext xmlns:c16="http://schemas.microsoft.com/office/drawing/2014/chart" uri="{C3380CC4-5D6E-409C-BE32-E72D297353CC}">
                  <c16:uniqueId val="{00000002-A457-46DC-A6E4-1AA1A7E79764}"/>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Spain</c:v>
                </c:pt>
                <c:pt idx="1">
                  <c:v>Turkey</c:v>
                </c:pt>
                <c:pt idx="2">
                  <c:v>Carribean Islands</c:v>
                </c:pt>
                <c:pt idx="3">
                  <c:v>Greece</c:v>
                </c:pt>
                <c:pt idx="4">
                  <c:v>Other </c:v>
                </c:pt>
              </c:strCache>
            </c:strRef>
          </c:cat>
          <c:val>
            <c:numRef>
              <c:f>Sheet1!$B$2:$B$6</c:f>
              <c:numCache>
                <c:formatCode>0%</c:formatCode>
                <c:ptCount val="5"/>
                <c:pt idx="0">
                  <c:v>0.55000000000000004</c:v>
                </c:pt>
                <c:pt idx="1">
                  <c:v>0.28000000000000003</c:v>
                </c:pt>
                <c:pt idx="2">
                  <c:v>0.03</c:v>
                </c:pt>
                <c:pt idx="3">
                  <c:v>0.04</c:v>
                </c:pt>
                <c:pt idx="4">
                  <c:v>0.1</c:v>
                </c:pt>
              </c:numCache>
            </c:numRef>
          </c:val>
          <c:extLst>
            <c:ext xmlns:c16="http://schemas.microsoft.com/office/drawing/2014/chart" uri="{C3380CC4-5D6E-409C-BE32-E72D297353CC}">
              <c16:uniqueId val="{00000003-A457-46DC-A6E4-1AA1A7E79764}"/>
            </c:ext>
          </c:extLst>
        </c:ser>
        <c:dLbls>
          <c:dLblPos val="inEnd"/>
          <c:showLegendKey val="0"/>
          <c:showVal val="1"/>
          <c:showCatName val="0"/>
          <c:showSerName val="0"/>
          <c:showPercent val="0"/>
          <c:showBubbleSize val="0"/>
        </c:dLbls>
        <c:gapWidth val="355"/>
        <c:overlap val="-70"/>
        <c:axId val="337757328"/>
        <c:axId val="337759624"/>
      </c:barChart>
      <c:catAx>
        <c:axId val="33775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9624"/>
        <c:crosses val="autoZero"/>
        <c:auto val="1"/>
        <c:lblAlgn val="ctr"/>
        <c:lblOffset val="100"/>
        <c:noMultiLvlLbl val="0"/>
      </c:catAx>
      <c:valAx>
        <c:axId val="3377596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Q16 - When do you take your holiday?</a:t>
            </a:r>
            <a:endParaRPr lang="en-US"/>
          </a:p>
        </c:rich>
      </c:tx>
      <c:layout>
        <c:manualLayout>
          <c:xMode val="edge"/>
          <c:yMode val="edge"/>
          <c:x val="0.29711943274983382"/>
          <c:y val="0"/>
        </c:manualLayout>
      </c:layout>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C4A8-444A-982D-18D31F053B4F}"/>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3-C4A8-444A-982D-18D31F053B4F}"/>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5-C4A8-444A-982D-18D31F053B4F}"/>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7-C4A8-444A-982D-18D31F053B4F}"/>
              </c:ext>
            </c:extLst>
          </c:dPt>
          <c:dLbls>
            <c:dLbl>
              <c:idx val="0"/>
              <c:layout>
                <c:manualLayout>
                  <c:x val="-4.6477455330270812E-2"/>
                  <c:y val="9.5883186614304176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4A8-444A-982D-18D31F053B4F}"/>
                </c:ext>
              </c:extLst>
            </c:dLbl>
            <c:dLbl>
              <c:idx val="1"/>
              <c:layout>
                <c:manualLayout>
                  <c:x val="6.2500000000000003E-3"/>
                  <c:y val="1.0742062745960844E-1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4A8-444A-982D-18D31F053B4F}"/>
                </c:ext>
              </c:extLst>
            </c:dLbl>
            <c:dLbl>
              <c:idx val="2"/>
              <c:layout>
                <c:manualLayout>
                  <c:x val="-2.1875000000000113E-2"/>
                  <c:y val="-4.6874997116449491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4A8-444A-982D-18D31F053B4F}"/>
                </c:ext>
              </c:extLst>
            </c:dLbl>
            <c:dLbl>
              <c:idx val="3"/>
              <c:layout>
                <c:manualLayout>
                  <c:x val="6.2499999999999717E-3"/>
                  <c:y val="1.406249913493482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4A8-444A-982D-18D31F053B4F}"/>
                </c:ext>
              </c:extLst>
            </c:dLbl>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4"/>
                <c:pt idx="0">
                  <c:v>December - February</c:v>
                </c:pt>
                <c:pt idx="1">
                  <c:v>March - May</c:v>
                </c:pt>
                <c:pt idx="2">
                  <c:v>June- August</c:v>
                </c:pt>
                <c:pt idx="3">
                  <c:v>September - November</c:v>
                </c:pt>
              </c:strCache>
            </c:strRef>
          </c:cat>
          <c:val>
            <c:numRef>
              <c:f>Sheet1!$B$2:$B$5</c:f>
              <c:numCache>
                <c:formatCode>0%</c:formatCode>
                <c:ptCount val="4"/>
                <c:pt idx="0">
                  <c:v>0</c:v>
                </c:pt>
                <c:pt idx="1">
                  <c:v>0.05</c:v>
                </c:pt>
                <c:pt idx="2">
                  <c:v>0.85</c:v>
                </c:pt>
                <c:pt idx="3">
                  <c:v>0.1</c:v>
                </c:pt>
              </c:numCache>
            </c:numRef>
          </c:val>
          <c:extLst>
            <c:ext xmlns:c16="http://schemas.microsoft.com/office/drawing/2014/chart" uri="{C3380CC4-5D6E-409C-BE32-E72D297353CC}">
              <c16:uniqueId val="{00000008-C4A8-444A-982D-18D31F053B4F}"/>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Q17 - How many holidays do you take a year?</a:t>
            </a:r>
          </a:p>
          <a:p>
            <a:pPr>
              <a:defRPr/>
            </a:pPr>
            <a:br>
              <a:rPr lang="en-GB"/>
            </a:br>
            <a:endParaRPr lang="en-GB"/>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825787401574806E-2"/>
          <c:y val="0.2387579823598682"/>
          <c:w val="0.92298671259842524"/>
          <c:h val="0.63193567716931121"/>
        </c:manualLayout>
      </c:layout>
      <c:barChart>
        <c:barDir val="col"/>
        <c:grouping val="clustered"/>
        <c:varyColors val="0"/>
        <c:ser>
          <c:idx val="0"/>
          <c:order val="0"/>
          <c:tx>
            <c:strRef>
              <c:f>Sheet1!$B$1</c:f>
              <c:strCache>
                <c:ptCount val="1"/>
                <c:pt idx="0">
                  <c:v>Stakeholders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4.6874999999999859E-3"/>
                  <c:y val="1.634774751797812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210-4685-B003-7A3B5F17A188}"/>
                </c:ext>
              </c:extLst>
            </c:dLbl>
            <c:dLbl>
              <c:idx val="1"/>
              <c:layout>
                <c:manualLayout>
                  <c:x val="-5.729100483608997E-17"/>
                  <c:y val="1.86914973738006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210-4685-B003-7A3B5F17A188}"/>
                </c:ext>
              </c:extLst>
            </c:dLbl>
            <c:dLbl>
              <c:idx val="2"/>
              <c:layout>
                <c:manualLayout>
                  <c:x val="3.1249999999998852E-3"/>
                  <c:y val="2.135340665887016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210-4685-B003-7A3B5F17A188}"/>
                </c:ext>
              </c:extLst>
            </c:dLbl>
            <c:dLbl>
              <c:idx val="4"/>
              <c:layout>
                <c:manualLayout>
                  <c:x val="-3.1248769685040517E-3"/>
                  <c:y val="1.7519622445889366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5.8390625000000002E-2"/>
                      <c:h val="6.5566494490250093E-2"/>
                    </c:manualLayout>
                  </c15:layout>
                </c:ext>
                <c:ext xmlns:c16="http://schemas.microsoft.com/office/drawing/2014/chart" uri="{C3380CC4-5D6E-409C-BE32-E72D297353CC}">
                  <c16:uniqueId val="{00000003-7210-4685-B003-7A3B5F17A188}"/>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1</c:v>
                </c:pt>
                <c:pt idx="1">
                  <c:v>2</c:v>
                </c:pt>
                <c:pt idx="2">
                  <c:v>3</c:v>
                </c:pt>
                <c:pt idx="3">
                  <c:v>4</c:v>
                </c:pt>
                <c:pt idx="4">
                  <c:v>More than 5 </c:v>
                </c:pt>
              </c:strCache>
            </c:strRef>
          </c:cat>
          <c:val>
            <c:numRef>
              <c:f>Sheet1!$B$2:$B$6</c:f>
              <c:numCache>
                <c:formatCode>0%</c:formatCode>
                <c:ptCount val="5"/>
                <c:pt idx="0">
                  <c:v>0.28999999999999998</c:v>
                </c:pt>
                <c:pt idx="1">
                  <c:v>0.63</c:v>
                </c:pt>
                <c:pt idx="2">
                  <c:v>0.06</c:v>
                </c:pt>
                <c:pt idx="3">
                  <c:v>0.01</c:v>
                </c:pt>
                <c:pt idx="4">
                  <c:v>0.01</c:v>
                </c:pt>
              </c:numCache>
            </c:numRef>
          </c:val>
          <c:extLst>
            <c:ext xmlns:c16="http://schemas.microsoft.com/office/drawing/2014/chart" uri="{C3380CC4-5D6E-409C-BE32-E72D297353CC}">
              <c16:uniqueId val="{00000004-7210-4685-B003-7A3B5F17A188}"/>
            </c:ext>
          </c:extLst>
        </c:ser>
        <c:dLbls>
          <c:dLblPos val="inEnd"/>
          <c:showLegendKey val="0"/>
          <c:showVal val="1"/>
          <c:showCatName val="0"/>
          <c:showSerName val="0"/>
          <c:showPercent val="0"/>
          <c:showBubbleSize val="0"/>
        </c:dLbls>
        <c:gapWidth val="355"/>
        <c:overlap val="-70"/>
        <c:axId val="337757328"/>
        <c:axId val="337759624"/>
      </c:barChart>
      <c:catAx>
        <c:axId val="33775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9624"/>
        <c:crosses val="autoZero"/>
        <c:auto val="1"/>
        <c:lblAlgn val="ctr"/>
        <c:lblOffset val="100"/>
        <c:noMultiLvlLbl val="0"/>
      </c:catAx>
      <c:valAx>
        <c:axId val="3377596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 Q21 - Where do you book your all-inclusive holidays?</a:t>
            </a:r>
            <a:endParaRPr lang="en-US"/>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plotArea>
      <c:layout/>
      <c:doughnut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9C9E-4A63-8E21-0416D60A72FF}"/>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3-9C9E-4A63-8E21-0416D60A72FF}"/>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5-9C9E-4A63-8E21-0416D60A72FF}"/>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7-9C9E-4A63-8E21-0416D60A72FF}"/>
              </c:ext>
            </c:extLst>
          </c:dPt>
          <c:dLbls>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Online</c:v>
                </c:pt>
                <c:pt idx="1">
                  <c:v>Instore</c:v>
                </c:pt>
              </c:strCache>
            </c:strRef>
          </c:cat>
          <c:val>
            <c:numRef>
              <c:f>Sheet1!$B$2:$B$5</c:f>
              <c:numCache>
                <c:formatCode>0%</c:formatCode>
                <c:ptCount val="4"/>
                <c:pt idx="0">
                  <c:v>0.8</c:v>
                </c:pt>
                <c:pt idx="1">
                  <c:v>0.2</c:v>
                </c:pt>
              </c:numCache>
            </c:numRef>
          </c:val>
          <c:extLst>
            <c:ext xmlns:c16="http://schemas.microsoft.com/office/drawing/2014/chart" uri="{C3380CC4-5D6E-409C-BE32-E72D297353CC}">
              <c16:uniqueId val="{00000008-9C9E-4A63-8E21-0416D60A72FF}"/>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Q22 - Who do you travel with?</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825787401574806E-2"/>
          <c:y val="0.2387579823598682"/>
          <c:w val="0.92298671259842524"/>
          <c:h val="0.63193567716931121"/>
        </c:manualLayout>
      </c:layout>
      <c:barChart>
        <c:barDir val="col"/>
        <c:grouping val="clustered"/>
        <c:varyColors val="0"/>
        <c:ser>
          <c:idx val="0"/>
          <c:order val="0"/>
          <c:tx>
            <c:strRef>
              <c:f>Sheet1!$B$1</c:f>
              <c:strCache>
                <c:ptCount val="1"/>
                <c:pt idx="0">
                  <c:v>Stakeholders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0"/>
                  <c:y val="2.8066496797090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F9F-4B68-8B88-54523706E59B}"/>
                </c:ext>
              </c:extLst>
            </c:dLbl>
            <c:dLbl>
              <c:idx val="1"/>
              <c:layout>
                <c:manualLayout>
                  <c:x val="0"/>
                  <c:y val="1.690119464666372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F9F-4B68-8B88-54523706E59B}"/>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Group of friends</c:v>
                </c:pt>
                <c:pt idx="1">
                  <c:v>As a couple</c:v>
                </c:pt>
                <c:pt idx="2">
                  <c:v>Solo</c:v>
                </c:pt>
                <c:pt idx="3">
                  <c:v>As a family</c:v>
                </c:pt>
                <c:pt idx="4">
                  <c:v>Friends and family</c:v>
                </c:pt>
              </c:strCache>
            </c:strRef>
          </c:cat>
          <c:val>
            <c:numRef>
              <c:f>Sheet1!$B$2:$B$6</c:f>
              <c:numCache>
                <c:formatCode>0%</c:formatCode>
                <c:ptCount val="5"/>
                <c:pt idx="0">
                  <c:v>0.1</c:v>
                </c:pt>
                <c:pt idx="1">
                  <c:v>0.09</c:v>
                </c:pt>
                <c:pt idx="2">
                  <c:v>0</c:v>
                </c:pt>
                <c:pt idx="3">
                  <c:v>0.8</c:v>
                </c:pt>
                <c:pt idx="4">
                  <c:v>0.01</c:v>
                </c:pt>
              </c:numCache>
            </c:numRef>
          </c:val>
          <c:extLst>
            <c:ext xmlns:c16="http://schemas.microsoft.com/office/drawing/2014/chart" uri="{C3380CC4-5D6E-409C-BE32-E72D297353CC}">
              <c16:uniqueId val="{00000002-EF9F-4B68-8B88-54523706E59B}"/>
            </c:ext>
          </c:extLst>
        </c:ser>
        <c:dLbls>
          <c:dLblPos val="inEnd"/>
          <c:showLegendKey val="0"/>
          <c:showVal val="1"/>
          <c:showCatName val="0"/>
          <c:showSerName val="0"/>
          <c:showPercent val="0"/>
          <c:showBubbleSize val="0"/>
        </c:dLbls>
        <c:gapWidth val="355"/>
        <c:overlap val="-70"/>
        <c:axId val="337757328"/>
        <c:axId val="337759624"/>
      </c:barChart>
      <c:catAx>
        <c:axId val="33775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9624"/>
        <c:crosses val="autoZero"/>
        <c:auto val="1"/>
        <c:lblAlgn val="ctr"/>
        <c:lblOffset val="100"/>
        <c:noMultiLvlLbl val="0"/>
      </c:catAx>
      <c:valAx>
        <c:axId val="3377596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withinLinear" id="14">
  <a:schemeClr val="accent1"/>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6">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66">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66">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1.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2.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6.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55">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28.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1276</TotalTime>
  <Pages>139</Pages>
  <Words>19708</Words>
  <Characters>112337</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Sonny Hawkins</dc:creator>
  <cp:keywords/>
  <dc:description/>
  <cp:lastModifiedBy>Sonny Hawkins</cp:lastModifiedBy>
  <cp:revision>131</cp:revision>
  <dcterms:created xsi:type="dcterms:W3CDTF">2020-05-09T23:26:00Z</dcterms:created>
  <dcterms:modified xsi:type="dcterms:W3CDTF">2020-06-01T09:54:00Z</dcterms:modified>
</cp:coreProperties>
</file>