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250A" w:rsidRDefault="00BD25FE" w:rsidP="00BD25FE">
      <w:pPr>
        <w:jc w:val="center"/>
        <w:rPr>
          <w:b/>
          <w:sz w:val="28"/>
          <w:szCs w:val="28"/>
        </w:rPr>
      </w:pPr>
      <w:r>
        <w:rPr>
          <w:b/>
          <w:sz w:val="28"/>
          <w:szCs w:val="28"/>
        </w:rPr>
        <w:t>Heat Transfer problems – 1</w:t>
      </w:r>
    </w:p>
    <w:p w:rsidR="00BD25FE" w:rsidRDefault="00BD25FE" w:rsidP="00BD25FE">
      <w:pPr>
        <w:rPr>
          <w:sz w:val="24"/>
          <w:szCs w:val="24"/>
        </w:rPr>
      </w:pPr>
    </w:p>
    <w:p w:rsidR="00BD25FE" w:rsidRDefault="00BD25FE" w:rsidP="00BD25FE">
      <w:pPr>
        <w:pStyle w:val="ListParagraph"/>
        <w:numPr>
          <w:ilvl w:val="0"/>
          <w:numId w:val="1"/>
        </w:numPr>
        <w:rPr>
          <w:sz w:val="24"/>
          <w:szCs w:val="24"/>
        </w:rPr>
      </w:pPr>
      <w:r>
        <w:rPr>
          <w:sz w:val="24"/>
          <w:szCs w:val="24"/>
        </w:rPr>
        <w:t>A refrigerated cold room wall has a thickness of 100mm and a thermal conductivity of 0.14 W/</w:t>
      </w:r>
      <w:proofErr w:type="spellStart"/>
      <w:r>
        <w:rPr>
          <w:sz w:val="24"/>
          <w:szCs w:val="24"/>
        </w:rPr>
        <w:t>mK.</w:t>
      </w:r>
      <w:proofErr w:type="spellEnd"/>
      <w:r>
        <w:rPr>
          <w:sz w:val="24"/>
          <w:szCs w:val="24"/>
        </w:rPr>
        <w:t xml:space="preserve">  The room wall has a 60mm thick internal lining of cork having a thermal conductivity of 0.05 W/</w:t>
      </w:r>
      <w:proofErr w:type="spellStart"/>
      <w:r>
        <w:rPr>
          <w:sz w:val="24"/>
          <w:szCs w:val="24"/>
        </w:rPr>
        <w:t>mK.</w:t>
      </w:r>
      <w:proofErr w:type="spellEnd"/>
      <w:r>
        <w:rPr>
          <w:sz w:val="24"/>
          <w:szCs w:val="24"/>
        </w:rPr>
        <w:t xml:space="preserve">  The surface heat transfer coefficient between the exposed surfaces and the respective atmospheres is 12 W/m</w:t>
      </w:r>
      <w:r>
        <w:rPr>
          <w:sz w:val="24"/>
          <w:szCs w:val="24"/>
          <w:vertAlign w:val="superscript"/>
        </w:rPr>
        <w:t>2</w:t>
      </w:r>
      <w:r>
        <w:rPr>
          <w:sz w:val="24"/>
          <w:szCs w:val="24"/>
        </w:rPr>
        <w:t xml:space="preserve">K.  </w:t>
      </w:r>
      <w:r w:rsidR="003C5B6D">
        <w:rPr>
          <w:sz w:val="24"/>
          <w:szCs w:val="24"/>
        </w:rPr>
        <w:t>If the room is maintained at -2°C and the external atmospheric temperature 18°C, calculate the rate of heat loss through 1m</w:t>
      </w:r>
      <w:r w:rsidR="003C5B6D">
        <w:rPr>
          <w:sz w:val="24"/>
          <w:szCs w:val="24"/>
          <w:vertAlign w:val="superscript"/>
        </w:rPr>
        <w:t>2</w:t>
      </w:r>
      <w:r w:rsidR="003C5B6D">
        <w:rPr>
          <w:sz w:val="24"/>
          <w:szCs w:val="24"/>
        </w:rPr>
        <w:t xml:space="preserve"> of the wall.</w:t>
      </w:r>
    </w:p>
    <w:p w:rsidR="003C5B6D" w:rsidRDefault="003C5B6D" w:rsidP="003C5B6D">
      <w:pPr>
        <w:pStyle w:val="ListParagraph"/>
        <w:rPr>
          <w:sz w:val="24"/>
          <w:szCs w:val="24"/>
        </w:rPr>
      </w:pPr>
    </w:p>
    <w:p w:rsidR="003C5B6D" w:rsidRDefault="003C5B6D" w:rsidP="003C5B6D">
      <w:pPr>
        <w:pStyle w:val="ListParagraph"/>
        <w:numPr>
          <w:ilvl w:val="0"/>
          <w:numId w:val="1"/>
        </w:numPr>
        <w:rPr>
          <w:sz w:val="24"/>
          <w:szCs w:val="24"/>
        </w:rPr>
      </w:pPr>
      <w:r>
        <w:rPr>
          <w:sz w:val="24"/>
          <w:szCs w:val="24"/>
        </w:rPr>
        <w:t xml:space="preserve">A cold storage vessel </w:t>
      </w:r>
      <w:r w:rsidR="00084EA7">
        <w:rPr>
          <w:sz w:val="24"/>
          <w:szCs w:val="24"/>
        </w:rPr>
        <w:t>has its outer flat surfaces insulated with three layers of lagging.  The innermost layer is 270mm thick, the centre layer is 60mm thick and the outer layer is 370mm thick.  The thermal conductivities of the lagging materials are 0.12, 0.1 and 0.2 W/</w:t>
      </w:r>
      <w:proofErr w:type="spellStart"/>
      <w:r w:rsidR="00084EA7">
        <w:rPr>
          <w:sz w:val="24"/>
          <w:szCs w:val="24"/>
        </w:rPr>
        <w:t>mK</w:t>
      </w:r>
      <w:proofErr w:type="spellEnd"/>
      <w:r w:rsidR="00084EA7">
        <w:rPr>
          <w:sz w:val="24"/>
          <w:szCs w:val="24"/>
        </w:rPr>
        <w:t xml:space="preserve"> respectively.  A temperature sensor embedded halfway through the centre lagging indicates temperature of 1°C.</w:t>
      </w:r>
    </w:p>
    <w:p w:rsidR="00084EA7" w:rsidRDefault="00084EA7" w:rsidP="00084EA7">
      <w:pPr>
        <w:ind w:left="720"/>
        <w:rPr>
          <w:sz w:val="24"/>
          <w:szCs w:val="24"/>
        </w:rPr>
      </w:pPr>
      <w:r>
        <w:rPr>
          <w:sz w:val="24"/>
          <w:szCs w:val="24"/>
        </w:rPr>
        <w:t>Calculate the temperature of the inner surface of the cold storage vessel when the outer surface temperature of the outer layer of lagging is 20°C.</w:t>
      </w:r>
    </w:p>
    <w:p w:rsidR="00084EA7" w:rsidRDefault="00084EA7" w:rsidP="00084EA7">
      <w:pPr>
        <w:pStyle w:val="ListParagraph"/>
        <w:numPr>
          <w:ilvl w:val="0"/>
          <w:numId w:val="1"/>
        </w:numPr>
        <w:rPr>
          <w:sz w:val="24"/>
          <w:szCs w:val="24"/>
        </w:rPr>
      </w:pPr>
      <w:r>
        <w:rPr>
          <w:sz w:val="24"/>
          <w:szCs w:val="24"/>
        </w:rPr>
        <w:t>A glass window is to be double-glazed by adding a second sheet of glass 3mm thick with an air gap of 20mm.  The window is 2.3m high by 1.4m wide and the original glass is also 3mm thick.  Basing your calculations on a room temperature of 23°C, and an outside temperature of 2°C, find;</w:t>
      </w:r>
    </w:p>
    <w:p w:rsidR="00084EA7" w:rsidRDefault="00084EA7" w:rsidP="00084EA7">
      <w:pPr>
        <w:pStyle w:val="ListParagraph"/>
        <w:rPr>
          <w:sz w:val="24"/>
          <w:szCs w:val="24"/>
        </w:rPr>
      </w:pPr>
    </w:p>
    <w:p w:rsidR="00084EA7" w:rsidRDefault="00084EA7" w:rsidP="00084EA7">
      <w:pPr>
        <w:pStyle w:val="ListParagraph"/>
        <w:numPr>
          <w:ilvl w:val="0"/>
          <w:numId w:val="2"/>
        </w:numPr>
        <w:rPr>
          <w:sz w:val="24"/>
          <w:szCs w:val="24"/>
        </w:rPr>
      </w:pPr>
      <w:r>
        <w:rPr>
          <w:sz w:val="24"/>
          <w:szCs w:val="24"/>
        </w:rPr>
        <w:t>The percentage heat reduction after double-glazing;</w:t>
      </w:r>
    </w:p>
    <w:p w:rsidR="00084EA7" w:rsidRDefault="00084EA7" w:rsidP="00084EA7">
      <w:pPr>
        <w:pStyle w:val="ListParagraph"/>
        <w:numPr>
          <w:ilvl w:val="0"/>
          <w:numId w:val="2"/>
        </w:numPr>
        <w:rPr>
          <w:sz w:val="24"/>
          <w:szCs w:val="24"/>
        </w:rPr>
      </w:pPr>
      <w:r>
        <w:rPr>
          <w:sz w:val="24"/>
          <w:szCs w:val="24"/>
        </w:rPr>
        <w:t>The temperature of the outside surface of the outer pane of glass.</w:t>
      </w:r>
    </w:p>
    <w:p w:rsidR="00084EA7" w:rsidRDefault="00084EA7" w:rsidP="00084EA7">
      <w:pPr>
        <w:ind w:left="720"/>
        <w:rPr>
          <w:sz w:val="24"/>
          <w:szCs w:val="24"/>
        </w:rPr>
      </w:pPr>
      <w:r>
        <w:rPr>
          <w:sz w:val="24"/>
          <w:szCs w:val="24"/>
        </w:rPr>
        <w:t>Thermal conductivity of glass = 0.76 W/</w:t>
      </w:r>
      <w:proofErr w:type="spellStart"/>
      <w:r>
        <w:rPr>
          <w:sz w:val="24"/>
          <w:szCs w:val="24"/>
        </w:rPr>
        <w:t>mK</w:t>
      </w:r>
      <w:proofErr w:type="spellEnd"/>
    </w:p>
    <w:p w:rsidR="00084EA7" w:rsidRDefault="005D5E4E" w:rsidP="00084EA7">
      <w:pPr>
        <w:ind w:left="720"/>
        <w:rPr>
          <w:sz w:val="24"/>
          <w:szCs w:val="24"/>
        </w:rPr>
      </w:pPr>
      <w:r>
        <w:rPr>
          <w:sz w:val="24"/>
          <w:szCs w:val="24"/>
        </w:rPr>
        <w:t>Thermal conductivity of air = 0.026 W/</w:t>
      </w:r>
      <w:proofErr w:type="spellStart"/>
      <w:r>
        <w:rPr>
          <w:sz w:val="24"/>
          <w:szCs w:val="24"/>
        </w:rPr>
        <w:t>mK</w:t>
      </w:r>
      <w:proofErr w:type="spellEnd"/>
    </w:p>
    <w:p w:rsidR="005D5E4E" w:rsidRDefault="005D5E4E" w:rsidP="00084EA7">
      <w:pPr>
        <w:ind w:left="720"/>
        <w:rPr>
          <w:sz w:val="24"/>
          <w:szCs w:val="24"/>
        </w:rPr>
      </w:pPr>
      <w:r>
        <w:rPr>
          <w:sz w:val="24"/>
          <w:szCs w:val="24"/>
        </w:rPr>
        <w:t>Inner heat transfer coefficient = 5.7 W/m</w:t>
      </w:r>
      <w:r>
        <w:rPr>
          <w:sz w:val="24"/>
          <w:szCs w:val="24"/>
          <w:vertAlign w:val="superscript"/>
        </w:rPr>
        <w:t>2</w:t>
      </w:r>
      <w:r>
        <w:rPr>
          <w:sz w:val="24"/>
          <w:szCs w:val="24"/>
        </w:rPr>
        <w:t>K</w:t>
      </w:r>
    </w:p>
    <w:p w:rsidR="005D5E4E" w:rsidRDefault="005D5E4E" w:rsidP="005D5E4E">
      <w:pPr>
        <w:ind w:left="720"/>
        <w:rPr>
          <w:sz w:val="24"/>
          <w:szCs w:val="24"/>
        </w:rPr>
      </w:pPr>
      <w:r>
        <w:rPr>
          <w:sz w:val="24"/>
          <w:szCs w:val="24"/>
        </w:rPr>
        <w:t>Outer heat transfer coefficient = 9.1</w:t>
      </w:r>
      <w:r>
        <w:rPr>
          <w:sz w:val="24"/>
          <w:szCs w:val="24"/>
        </w:rPr>
        <w:t xml:space="preserve"> W/m</w:t>
      </w:r>
      <w:r>
        <w:rPr>
          <w:sz w:val="24"/>
          <w:szCs w:val="24"/>
          <w:vertAlign w:val="superscript"/>
        </w:rPr>
        <w:t>2</w:t>
      </w:r>
      <w:r>
        <w:rPr>
          <w:sz w:val="24"/>
          <w:szCs w:val="24"/>
        </w:rPr>
        <w:t>K</w:t>
      </w:r>
    </w:p>
    <w:p w:rsidR="005D5E4E" w:rsidRPr="005D5E4E" w:rsidRDefault="005D5E4E" w:rsidP="00084EA7">
      <w:pPr>
        <w:ind w:left="720"/>
        <w:rPr>
          <w:sz w:val="24"/>
          <w:szCs w:val="24"/>
        </w:rPr>
      </w:pPr>
      <w:bookmarkStart w:id="0" w:name="_GoBack"/>
      <w:bookmarkEnd w:id="0"/>
    </w:p>
    <w:sectPr w:rsidR="005D5E4E" w:rsidRPr="005D5E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873B94"/>
    <w:multiLevelType w:val="hybridMultilevel"/>
    <w:tmpl w:val="FB0A36A2"/>
    <w:lvl w:ilvl="0" w:tplc="4D2AC4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3416F6"/>
    <w:multiLevelType w:val="hybridMultilevel"/>
    <w:tmpl w:val="6930E82A"/>
    <w:lvl w:ilvl="0" w:tplc="619E59A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5FE"/>
    <w:rsid w:val="00084EA7"/>
    <w:rsid w:val="003C5B6D"/>
    <w:rsid w:val="00532E02"/>
    <w:rsid w:val="005D5E4E"/>
    <w:rsid w:val="00BD25FE"/>
    <w:rsid w:val="00F62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031CB0-24BC-404D-AE36-BD94F862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25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236</Words>
  <Characters>1349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Goodson</dc:creator>
  <cp:keywords/>
  <dc:description/>
  <cp:lastModifiedBy>Robert Goodson</cp:lastModifiedBy>
  <cp:revision>3</cp:revision>
  <dcterms:created xsi:type="dcterms:W3CDTF">2016-10-05T12:29:00Z</dcterms:created>
  <dcterms:modified xsi:type="dcterms:W3CDTF">2016-10-05T13:17:00Z</dcterms:modified>
</cp:coreProperties>
</file>