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3E7115DE"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3B2AB98C" w14:textId="77777777" w:rsidR="00E33B23" w:rsidRDefault="00B21F2E" w:rsidP="00E46851">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r w:rsidR="000D033E">
        <w:rPr>
          <w:rFonts w:ascii="Tahoma" w:hAnsi="Tahoma" w:cs="Tahoma"/>
        </w:rPr>
        <w:t xml:space="preserve">. </w:t>
      </w:r>
    </w:p>
    <w:p w14:paraId="0303FE74" w14:textId="77777777" w:rsidR="00E33B23" w:rsidRDefault="00E33B23" w:rsidP="00E46851">
      <w:pPr>
        <w:jc w:val="both"/>
        <w:rPr>
          <w:rFonts w:ascii="Tahoma" w:hAnsi="Tahoma" w:cs="Tahoma"/>
        </w:rPr>
      </w:pPr>
    </w:p>
    <w:p w14:paraId="3CB0DA4B" w14:textId="7B37B676" w:rsidR="0079230B" w:rsidRDefault="00E33B23" w:rsidP="00E46851">
      <w:pPr>
        <w:jc w:val="both"/>
        <w:rPr>
          <w:rFonts w:ascii="SymbolMT" w:hAnsi="SymbolMT"/>
        </w:rPr>
      </w:pPr>
      <w:r>
        <w:rPr>
          <w:rFonts w:ascii="Tahoma" w:hAnsi="Tahoma" w:cs="Tahoma"/>
          <w:b/>
          <w:bCs/>
        </w:rPr>
        <w:t xml:space="preserve">Use a model of reflection: </w:t>
      </w:r>
      <w:r w:rsidRPr="00E33B23">
        <w:rPr>
          <w:rFonts w:ascii="Tahoma" w:hAnsi="Tahoma" w:cs="Tahoma"/>
          <w:b/>
          <w:bCs/>
        </w:rPr>
        <w:t>Gibbs</w:t>
      </w:r>
      <w:r>
        <w:rPr>
          <w:rFonts w:ascii="Tahoma" w:hAnsi="Tahoma" w:cs="Tahoma"/>
          <w:b/>
          <w:bCs/>
        </w:rPr>
        <w:t xml:space="preserve"> Model of Reflection is recommended</w:t>
      </w:r>
      <w:r w:rsidRPr="00E33B23">
        <w:rPr>
          <w:rFonts w:ascii="Tahoma" w:hAnsi="Tahoma" w:cs="Tahoma"/>
          <w:b/>
          <w:bCs/>
        </w:rPr>
        <w:t>.</w:t>
      </w:r>
    </w:p>
    <w:p w14:paraId="1EB2ED0E" w14:textId="77777777" w:rsidR="00B945EA" w:rsidRDefault="00B945EA" w:rsidP="00B945EA">
      <w:pPr>
        <w:jc w:val="both"/>
        <w:rPr>
          <w:rFonts w:ascii="Tahoma" w:hAnsi="Tahoma" w:cs="Tahoma"/>
        </w:rPr>
      </w:pPr>
    </w:p>
    <w:p w14:paraId="7011E673" w14:textId="3011AFBC" w:rsidR="00B21F2E" w:rsidRPr="003C3341" w:rsidRDefault="00B21F2E" w:rsidP="00B945EA">
      <w:pPr>
        <w:jc w:val="both"/>
        <w:rPr>
          <w:rFonts w:ascii="Tahoma" w:hAnsi="Tahoma" w:cs="Tahoma"/>
        </w:rPr>
      </w:pPr>
      <w:r>
        <w:rPr>
          <w:rFonts w:ascii="Tahoma" w:hAnsi="Tahoma" w:cs="Tahoma"/>
        </w:rPr>
        <w:t xml:space="preserve">Consider the </w:t>
      </w:r>
      <w:r w:rsidR="00C60E85">
        <w:rPr>
          <w:rFonts w:ascii="Tahoma" w:hAnsi="Tahoma" w:cs="Tahoma"/>
        </w:rPr>
        <w:t>following.</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1D27FF"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75401">
              <w:rPr>
                <w:rFonts w:ascii="Tahoma" w:hAnsi="Tahoma" w:cs="Tahoma"/>
                <w:b/>
                <w:sz w:val="20"/>
                <w:szCs w:val="20"/>
              </w:rPr>
              <w:t>Abdul Shohid</w:t>
            </w:r>
          </w:p>
          <w:p w14:paraId="498F0B10" w14:textId="77777777" w:rsidR="001B69C8" w:rsidRPr="003C3341" w:rsidRDefault="001B69C8">
            <w:pPr>
              <w:rPr>
                <w:rFonts w:ascii="Tahoma" w:hAnsi="Tahoma" w:cs="Tahoma"/>
                <w:b/>
                <w:sz w:val="20"/>
                <w:szCs w:val="20"/>
              </w:rPr>
            </w:pPr>
          </w:p>
          <w:p w14:paraId="69E1F0CF" w14:textId="52ADBAD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75401">
              <w:rPr>
                <w:rFonts w:ascii="Tahoma" w:hAnsi="Tahoma" w:cs="Tahoma"/>
                <w:b/>
                <w:sz w:val="20"/>
                <w:szCs w:val="20"/>
              </w:rPr>
              <w:t>2110103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F63A161"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75401" w:rsidRPr="00D75401">
              <w:rPr>
                <w:rFonts w:ascii="Tahoma" w:hAnsi="Tahoma" w:cs="Tahoma"/>
                <w:b/>
                <w:sz w:val="20"/>
                <w:szCs w:val="20"/>
              </w:rPr>
              <w:t>Food and Beverage Operations</w:t>
            </w:r>
          </w:p>
          <w:p w14:paraId="2019D1B6" w14:textId="77777777" w:rsidR="00B21F2E" w:rsidRDefault="00B21F2E" w:rsidP="00B21F2E">
            <w:pPr>
              <w:rPr>
                <w:rFonts w:ascii="Tahoma" w:hAnsi="Tahoma" w:cs="Tahoma"/>
                <w:b/>
                <w:sz w:val="20"/>
                <w:szCs w:val="20"/>
              </w:rPr>
            </w:pPr>
          </w:p>
          <w:p w14:paraId="450FE136" w14:textId="4E7D676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52A0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CE2A47F"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5484292E" w:rsidR="00F51904" w:rsidRDefault="00F1767F" w:rsidP="00C414B0">
            <w:pPr>
              <w:spacing w:line="360" w:lineRule="auto"/>
              <w:jc w:val="both"/>
              <w:rPr>
                <w:rFonts w:ascii="Arial" w:hAnsi="Arial" w:cs="Arial"/>
              </w:rPr>
            </w:pPr>
            <w:r>
              <w:rPr>
                <w:rFonts w:ascii="Arial" w:hAnsi="Arial" w:cs="Arial"/>
              </w:rPr>
              <w:t xml:space="preserve">Gibbs </w:t>
            </w:r>
            <w:r w:rsidR="0091154E">
              <w:rPr>
                <w:rFonts w:ascii="Arial" w:hAnsi="Arial" w:cs="Arial"/>
              </w:rPr>
              <w:t>(1988)</w:t>
            </w:r>
          </w:p>
          <w:p w14:paraId="21EF6F85" w14:textId="7995F371" w:rsidR="00F1767F" w:rsidRDefault="00F1767F" w:rsidP="00C414B0">
            <w:pPr>
              <w:spacing w:line="360" w:lineRule="auto"/>
              <w:jc w:val="both"/>
              <w:rPr>
                <w:rFonts w:ascii="Arial" w:hAnsi="Arial" w:cs="Arial"/>
              </w:rPr>
            </w:pPr>
          </w:p>
          <w:p w14:paraId="36AA76A4" w14:textId="19D8B8E2" w:rsidR="00F1767F" w:rsidRDefault="00F1767F" w:rsidP="00C414B0">
            <w:pPr>
              <w:spacing w:line="360" w:lineRule="auto"/>
              <w:jc w:val="both"/>
              <w:rPr>
                <w:rFonts w:ascii="Arial" w:hAnsi="Arial" w:cs="Arial"/>
                <w:u w:val="single"/>
              </w:rPr>
            </w:pPr>
            <w:r w:rsidRPr="00174699">
              <w:rPr>
                <w:rFonts w:ascii="Arial" w:hAnsi="Arial" w:cs="Arial"/>
                <w:u w:val="single"/>
              </w:rPr>
              <w:t xml:space="preserve">Description </w:t>
            </w:r>
          </w:p>
          <w:p w14:paraId="5B2320FC" w14:textId="1AE12F15" w:rsidR="000D47EE" w:rsidRPr="00EC04C5" w:rsidRDefault="009E11C3" w:rsidP="00C414B0">
            <w:pPr>
              <w:spacing w:line="360" w:lineRule="auto"/>
              <w:jc w:val="both"/>
              <w:rPr>
                <w:rFonts w:ascii="Arial" w:hAnsi="Arial" w:cs="Arial"/>
              </w:rPr>
            </w:pPr>
            <w:r>
              <w:rPr>
                <w:rFonts w:ascii="Arial" w:hAnsi="Arial" w:cs="Arial"/>
              </w:rPr>
              <w:t xml:space="preserve">An area in which enhances </w:t>
            </w:r>
            <w:r w:rsidRPr="007409C1">
              <w:rPr>
                <w:rFonts w:ascii="Arial" w:hAnsi="Arial" w:cs="Arial"/>
              </w:rPr>
              <w:t>the guest experience</w:t>
            </w:r>
            <w:r>
              <w:rPr>
                <w:rFonts w:ascii="Arial" w:hAnsi="Arial" w:cs="Arial"/>
              </w:rPr>
              <w:t xml:space="preserve"> in the hotel industry is</w:t>
            </w:r>
            <w:r w:rsidRPr="007409C1">
              <w:rPr>
                <w:rFonts w:ascii="Arial" w:hAnsi="Arial" w:cs="Arial"/>
              </w:rPr>
              <w:t xml:space="preserve"> by providing excellent food and customer service</w:t>
            </w:r>
            <w:r>
              <w:rPr>
                <w:rFonts w:ascii="Arial" w:hAnsi="Arial" w:cs="Arial"/>
              </w:rPr>
              <w:t xml:space="preserve"> (BCU, 2018). </w:t>
            </w:r>
            <w:r w:rsidR="00FE2FC0">
              <w:rPr>
                <w:rFonts w:ascii="Arial" w:hAnsi="Arial" w:cs="Arial"/>
              </w:rPr>
              <w:t xml:space="preserve">During my placement, I was allocated </w:t>
            </w:r>
            <w:r w:rsidR="00D75401">
              <w:rPr>
                <w:rFonts w:ascii="Arial" w:hAnsi="Arial" w:cs="Arial"/>
              </w:rPr>
              <w:t>four</w:t>
            </w:r>
            <w:r w:rsidR="00FE2FC0">
              <w:rPr>
                <w:rFonts w:ascii="Arial" w:hAnsi="Arial" w:cs="Arial"/>
              </w:rPr>
              <w:t xml:space="preserve"> week</w:t>
            </w:r>
            <w:r w:rsidR="007A4E64">
              <w:rPr>
                <w:rFonts w:ascii="Arial" w:hAnsi="Arial" w:cs="Arial"/>
              </w:rPr>
              <w:t>s</w:t>
            </w:r>
            <w:r w:rsidR="00FE2FC0">
              <w:rPr>
                <w:rFonts w:ascii="Arial" w:hAnsi="Arial" w:cs="Arial"/>
              </w:rPr>
              <w:t xml:space="preserve"> in </w:t>
            </w:r>
            <w:r w:rsidR="007A4E64">
              <w:rPr>
                <w:rFonts w:ascii="Arial" w:hAnsi="Arial" w:cs="Arial"/>
              </w:rPr>
              <w:t>front of house which included serving customers food and beverages and working alongside the kitchen staff. My role consisted of taking customer orders, relaying it to the kitchen staff and then serving it to the customers.</w:t>
            </w:r>
            <w:r w:rsidR="00DF6B2C">
              <w:rPr>
                <w:rFonts w:ascii="Arial" w:hAnsi="Arial" w:cs="Arial"/>
              </w:rPr>
              <w:t xml:space="preserve"> Part of my role</w:t>
            </w:r>
            <w:r w:rsidR="00F575F9">
              <w:rPr>
                <w:rFonts w:ascii="Arial" w:hAnsi="Arial" w:cs="Arial"/>
              </w:rPr>
              <w:t xml:space="preserve"> also included m</w:t>
            </w:r>
            <w:r w:rsidR="000D47EE">
              <w:rPr>
                <w:rFonts w:ascii="Arial" w:hAnsi="Arial" w:cs="Arial"/>
              </w:rPr>
              <w:t>anaging customer complaints</w:t>
            </w:r>
            <w:r w:rsidR="00DF6B2C">
              <w:rPr>
                <w:rFonts w:ascii="Arial" w:hAnsi="Arial" w:cs="Arial"/>
              </w:rPr>
              <w:t xml:space="preserve"> for different reasons</w:t>
            </w:r>
            <w:r w:rsidR="002B1F34">
              <w:rPr>
                <w:rFonts w:ascii="Arial" w:hAnsi="Arial" w:cs="Arial"/>
              </w:rPr>
              <w:t xml:space="preserve">, for </w:t>
            </w:r>
            <w:r w:rsidR="002C7839">
              <w:rPr>
                <w:rFonts w:ascii="Arial" w:hAnsi="Arial" w:cs="Arial"/>
              </w:rPr>
              <w:t>example,</w:t>
            </w:r>
            <w:r w:rsidR="000D47EE">
              <w:rPr>
                <w:rFonts w:ascii="Arial" w:hAnsi="Arial" w:cs="Arial"/>
              </w:rPr>
              <w:t xml:space="preserve"> delayed food</w:t>
            </w:r>
            <w:r w:rsidR="002B1F34">
              <w:rPr>
                <w:rFonts w:ascii="Arial" w:hAnsi="Arial" w:cs="Arial"/>
              </w:rPr>
              <w:t>, service quality, food quality</w:t>
            </w:r>
            <w:r w:rsidR="007E0F7E">
              <w:rPr>
                <w:rFonts w:ascii="Arial" w:hAnsi="Arial" w:cs="Arial"/>
              </w:rPr>
              <w:t xml:space="preserve"> and other general complaints</w:t>
            </w:r>
            <w:r w:rsidR="002B1F34">
              <w:rPr>
                <w:rFonts w:ascii="Arial" w:hAnsi="Arial" w:cs="Arial"/>
              </w:rPr>
              <w:t>.</w:t>
            </w:r>
            <w:r w:rsidR="008B522A">
              <w:rPr>
                <w:rFonts w:ascii="Arial" w:hAnsi="Arial" w:cs="Arial"/>
              </w:rPr>
              <w:t xml:space="preserve"> I also worked within the kitchen supporting the chef with cooking and plating the food. </w:t>
            </w:r>
          </w:p>
          <w:p w14:paraId="66BB837B" w14:textId="05243950" w:rsidR="00F1767F" w:rsidRDefault="00F1767F" w:rsidP="00C414B0">
            <w:pPr>
              <w:spacing w:line="360" w:lineRule="auto"/>
              <w:jc w:val="both"/>
              <w:rPr>
                <w:rFonts w:ascii="Arial" w:hAnsi="Arial" w:cs="Arial"/>
              </w:rPr>
            </w:pPr>
          </w:p>
          <w:p w14:paraId="59B757FA" w14:textId="620602CF" w:rsidR="00F1767F" w:rsidRPr="00174699" w:rsidRDefault="00F1767F" w:rsidP="00C414B0">
            <w:pPr>
              <w:spacing w:line="360" w:lineRule="auto"/>
              <w:jc w:val="both"/>
              <w:rPr>
                <w:rFonts w:ascii="Arial" w:hAnsi="Arial" w:cs="Arial"/>
                <w:u w:val="single"/>
              </w:rPr>
            </w:pPr>
            <w:r w:rsidRPr="00174699">
              <w:rPr>
                <w:rFonts w:ascii="Arial" w:hAnsi="Arial" w:cs="Arial"/>
                <w:u w:val="single"/>
              </w:rPr>
              <w:t xml:space="preserve">Feelings </w:t>
            </w:r>
          </w:p>
          <w:p w14:paraId="1568E3DC" w14:textId="06F1085C" w:rsidR="002C7839" w:rsidRPr="00576F23" w:rsidRDefault="00CD6876" w:rsidP="00C414B0">
            <w:pPr>
              <w:spacing w:line="360" w:lineRule="auto"/>
              <w:jc w:val="both"/>
              <w:rPr>
                <w:rFonts w:ascii="Arial" w:hAnsi="Arial" w:cs="Arial"/>
              </w:rPr>
            </w:pPr>
            <w:r>
              <w:rPr>
                <w:rFonts w:ascii="Arial" w:hAnsi="Arial" w:cs="Arial"/>
              </w:rPr>
              <w:t xml:space="preserve">Although </w:t>
            </w:r>
            <w:r w:rsidR="00FE2FC0">
              <w:rPr>
                <w:rFonts w:ascii="Arial" w:hAnsi="Arial" w:cs="Arial"/>
              </w:rPr>
              <w:t xml:space="preserve">I felt confident in my customer service skills </w:t>
            </w:r>
            <w:r>
              <w:rPr>
                <w:rFonts w:ascii="Arial" w:hAnsi="Arial" w:cs="Arial"/>
              </w:rPr>
              <w:t>because of my previous experience, I also felt overwhelmed due to the lack of staff being present to support me. This was a new environment for me,</w:t>
            </w:r>
            <w:r w:rsidR="00651FA2">
              <w:rPr>
                <w:rFonts w:ascii="Arial" w:hAnsi="Arial" w:cs="Arial"/>
              </w:rPr>
              <w:t xml:space="preserve"> so I felt like I was </w:t>
            </w:r>
            <w:r w:rsidR="002C0999">
              <w:rPr>
                <w:rFonts w:ascii="Arial" w:hAnsi="Arial" w:cs="Arial"/>
              </w:rPr>
              <w:t xml:space="preserve">being </w:t>
            </w:r>
            <w:r w:rsidR="00651FA2">
              <w:rPr>
                <w:rFonts w:ascii="Arial" w:hAnsi="Arial" w:cs="Arial"/>
              </w:rPr>
              <w:t xml:space="preserve">thrown </w:t>
            </w:r>
            <w:r w:rsidR="00BC6698">
              <w:rPr>
                <w:rFonts w:ascii="Arial" w:hAnsi="Arial" w:cs="Arial"/>
              </w:rPr>
              <w:t>into</w:t>
            </w:r>
            <w:r w:rsidR="00651FA2">
              <w:rPr>
                <w:rFonts w:ascii="Arial" w:hAnsi="Arial" w:cs="Arial"/>
              </w:rPr>
              <w:t xml:space="preserve"> </w:t>
            </w:r>
            <w:r w:rsidR="00BC6698">
              <w:rPr>
                <w:rFonts w:ascii="Arial" w:hAnsi="Arial" w:cs="Arial"/>
              </w:rPr>
              <w:t>this. The</w:t>
            </w:r>
            <w:r>
              <w:rPr>
                <w:rFonts w:ascii="Arial" w:hAnsi="Arial" w:cs="Arial"/>
              </w:rPr>
              <w:t xml:space="preserve"> </w:t>
            </w:r>
            <w:r w:rsidR="00BC6698">
              <w:rPr>
                <w:rFonts w:ascii="Arial" w:hAnsi="Arial" w:cs="Arial"/>
              </w:rPr>
              <w:t>fast-paced</w:t>
            </w:r>
            <w:r>
              <w:rPr>
                <w:rFonts w:ascii="Arial" w:hAnsi="Arial" w:cs="Arial"/>
              </w:rPr>
              <w:t xml:space="preserve"> </w:t>
            </w:r>
            <w:r w:rsidR="00651FA2">
              <w:rPr>
                <w:rFonts w:ascii="Arial" w:hAnsi="Arial" w:cs="Arial"/>
              </w:rPr>
              <w:t xml:space="preserve">nature </w:t>
            </w:r>
            <w:r>
              <w:rPr>
                <w:rFonts w:ascii="Arial" w:hAnsi="Arial" w:cs="Arial"/>
              </w:rPr>
              <w:t>of th</w:t>
            </w:r>
            <w:r w:rsidR="00651FA2">
              <w:rPr>
                <w:rFonts w:ascii="Arial" w:hAnsi="Arial" w:cs="Arial"/>
              </w:rPr>
              <w:t>is had often made me feel stressed and overwhelmed</w:t>
            </w:r>
            <w:r w:rsidR="00BC6698">
              <w:rPr>
                <w:rFonts w:ascii="Arial" w:hAnsi="Arial" w:cs="Arial"/>
              </w:rPr>
              <w:t xml:space="preserve"> and I felt</w:t>
            </w:r>
            <w:r w:rsidR="002C0999">
              <w:rPr>
                <w:rFonts w:ascii="Arial" w:hAnsi="Arial" w:cs="Arial"/>
              </w:rPr>
              <w:t xml:space="preserve"> very</w:t>
            </w:r>
            <w:r w:rsidR="00BC6698">
              <w:rPr>
                <w:rFonts w:ascii="Arial" w:hAnsi="Arial" w:cs="Arial"/>
              </w:rPr>
              <w:t xml:space="preserve"> tired after dinner service was over. Reflecting on this experience makes me feel more confident going into future services where I may be expected to handle dinner services independently. </w:t>
            </w:r>
          </w:p>
          <w:p w14:paraId="5FCCA04B" w14:textId="77777777" w:rsidR="002C7839" w:rsidRDefault="002C7839" w:rsidP="00C414B0">
            <w:pPr>
              <w:spacing w:line="360" w:lineRule="auto"/>
              <w:jc w:val="both"/>
              <w:rPr>
                <w:rFonts w:ascii="Arial" w:hAnsi="Arial" w:cs="Arial"/>
                <w:u w:val="single"/>
              </w:rPr>
            </w:pPr>
          </w:p>
          <w:p w14:paraId="72C26AF5" w14:textId="73FA2E3C" w:rsidR="00F1767F" w:rsidRPr="00174699" w:rsidRDefault="00F1767F" w:rsidP="00C414B0">
            <w:pPr>
              <w:spacing w:line="360" w:lineRule="auto"/>
              <w:jc w:val="both"/>
              <w:rPr>
                <w:rFonts w:ascii="Arial" w:hAnsi="Arial" w:cs="Arial"/>
                <w:u w:val="single"/>
              </w:rPr>
            </w:pPr>
            <w:r w:rsidRPr="00174699">
              <w:rPr>
                <w:rFonts w:ascii="Arial" w:hAnsi="Arial" w:cs="Arial"/>
                <w:u w:val="single"/>
              </w:rPr>
              <w:lastRenderedPageBreak/>
              <w:t xml:space="preserve">Evaluation </w:t>
            </w:r>
          </w:p>
          <w:p w14:paraId="54C761A8" w14:textId="0CDF5C3C" w:rsidR="008851AB" w:rsidRDefault="001B1C87" w:rsidP="008851AB">
            <w:pPr>
              <w:spacing w:line="360" w:lineRule="auto"/>
              <w:jc w:val="both"/>
              <w:rPr>
                <w:rFonts w:ascii="Arial" w:hAnsi="Arial" w:cs="Arial"/>
              </w:rPr>
            </w:pPr>
            <w:r>
              <w:rPr>
                <w:rFonts w:ascii="Arial" w:hAnsi="Arial" w:cs="Arial"/>
              </w:rPr>
              <w:t xml:space="preserve">What I did well during these shifts, included using my customer service skills </w:t>
            </w:r>
            <w:r w:rsidR="002F7461">
              <w:rPr>
                <w:rFonts w:ascii="Arial" w:hAnsi="Arial" w:cs="Arial"/>
              </w:rPr>
              <w:t>and also the</w:t>
            </w:r>
            <w:r>
              <w:rPr>
                <w:rFonts w:ascii="Arial" w:hAnsi="Arial" w:cs="Arial"/>
              </w:rPr>
              <w:t xml:space="preserve"> ability to multitask through serving multiple customers at once, cleaning tables and processing payments</w:t>
            </w:r>
            <w:r w:rsidR="002F7461">
              <w:rPr>
                <w:rFonts w:ascii="Arial" w:hAnsi="Arial" w:cs="Arial"/>
              </w:rPr>
              <w:t>.</w:t>
            </w:r>
            <w:r>
              <w:rPr>
                <w:rFonts w:ascii="Arial" w:hAnsi="Arial" w:cs="Arial"/>
              </w:rPr>
              <w:t xml:space="preserve"> </w:t>
            </w:r>
            <w:r w:rsidR="002F7461">
              <w:rPr>
                <w:rFonts w:ascii="Arial" w:hAnsi="Arial" w:cs="Arial"/>
              </w:rPr>
              <w:t>This</w:t>
            </w:r>
            <w:r>
              <w:rPr>
                <w:rFonts w:ascii="Arial" w:hAnsi="Arial" w:cs="Arial"/>
              </w:rPr>
              <w:t xml:space="preserve"> was also reinforced by feedback that I had received from both customers and the staff.</w:t>
            </w:r>
            <w:r w:rsidR="008851AB">
              <w:rPr>
                <w:rFonts w:ascii="Arial" w:hAnsi="Arial" w:cs="Arial"/>
              </w:rPr>
              <w:t xml:space="preserve"> I was also able</w:t>
            </w:r>
            <w:r w:rsidR="002F7461">
              <w:rPr>
                <w:rFonts w:ascii="Arial" w:hAnsi="Arial" w:cs="Arial"/>
              </w:rPr>
              <w:t xml:space="preserve"> to use my initiative in</w:t>
            </w:r>
            <w:r w:rsidR="00F92320">
              <w:rPr>
                <w:rFonts w:ascii="Arial" w:hAnsi="Arial" w:cs="Arial"/>
              </w:rPr>
              <w:t xml:space="preserve"> </w:t>
            </w:r>
            <w:r w:rsidR="008851AB">
              <w:rPr>
                <w:rFonts w:ascii="Arial" w:hAnsi="Arial" w:cs="Arial"/>
              </w:rPr>
              <w:t>manag</w:t>
            </w:r>
            <w:r w:rsidR="00F92320">
              <w:rPr>
                <w:rFonts w:ascii="Arial" w:hAnsi="Arial" w:cs="Arial"/>
              </w:rPr>
              <w:t>ing</w:t>
            </w:r>
            <w:r w:rsidR="008851AB">
              <w:rPr>
                <w:rFonts w:ascii="Arial" w:hAnsi="Arial" w:cs="Arial"/>
              </w:rPr>
              <w:t xml:space="preserve"> customer complaints appropriately, for example, </w:t>
            </w:r>
            <w:r w:rsidR="00F92320">
              <w:rPr>
                <w:rFonts w:ascii="Arial" w:hAnsi="Arial" w:cs="Arial"/>
              </w:rPr>
              <w:t xml:space="preserve">by </w:t>
            </w:r>
            <w:r w:rsidR="008851AB">
              <w:rPr>
                <w:rFonts w:ascii="Arial" w:hAnsi="Arial" w:cs="Arial"/>
              </w:rPr>
              <w:t xml:space="preserve">apologising to customers and offering </w:t>
            </w:r>
            <w:r w:rsidR="00C46756">
              <w:rPr>
                <w:rFonts w:ascii="Arial" w:hAnsi="Arial" w:cs="Arial"/>
              </w:rPr>
              <w:t xml:space="preserve">them </w:t>
            </w:r>
            <w:r w:rsidR="008851AB">
              <w:rPr>
                <w:rFonts w:ascii="Arial" w:hAnsi="Arial" w:cs="Arial"/>
              </w:rPr>
              <w:t xml:space="preserve">free drinks. </w:t>
            </w:r>
          </w:p>
          <w:p w14:paraId="2F47B854" w14:textId="55882F9C" w:rsidR="0054327F" w:rsidRDefault="0054327F" w:rsidP="008851AB">
            <w:pPr>
              <w:spacing w:line="360" w:lineRule="auto"/>
              <w:jc w:val="both"/>
              <w:rPr>
                <w:rFonts w:ascii="Arial" w:hAnsi="Arial" w:cs="Arial"/>
              </w:rPr>
            </w:pPr>
            <w:r>
              <w:rPr>
                <w:rFonts w:ascii="Arial" w:hAnsi="Arial" w:cs="Arial"/>
              </w:rPr>
              <w:t>Before attending placement, I prepared myself by completing training on food safety and hygiene, which has supported my understanding of the importance of strictly following measures to prevent food poisoning such as knowing the difference between best before and use by dates as it affects the growth of bacteria in food especially if stored for too long (</w:t>
            </w:r>
            <w:r w:rsidR="00B115AC">
              <w:rPr>
                <w:rFonts w:ascii="Arial" w:hAnsi="Arial" w:cs="Arial"/>
              </w:rPr>
              <w:t>FSA</w:t>
            </w:r>
            <w:r w:rsidR="00527B7A">
              <w:rPr>
                <w:rFonts w:ascii="Arial" w:hAnsi="Arial" w:cs="Arial"/>
              </w:rPr>
              <w:t xml:space="preserve">, 2021). As well as </w:t>
            </w:r>
            <w:r w:rsidR="00BD1CB0">
              <w:rPr>
                <w:rFonts w:ascii="Arial" w:hAnsi="Arial" w:cs="Arial"/>
              </w:rPr>
              <w:t>the importance of good personal hygiene, as contaminated hands is the most common way to transfer bacteria, for example, food and work surfaces (</w:t>
            </w:r>
            <w:r w:rsidR="000A6765">
              <w:rPr>
                <w:rFonts w:ascii="Arial" w:hAnsi="Arial" w:cs="Arial"/>
              </w:rPr>
              <w:t>FSA</w:t>
            </w:r>
            <w:r w:rsidR="00D75401">
              <w:rPr>
                <w:rFonts w:ascii="Arial" w:hAnsi="Arial" w:cs="Arial"/>
              </w:rPr>
              <w:t>, 2018).</w:t>
            </w:r>
          </w:p>
          <w:p w14:paraId="7B3F4B53" w14:textId="3F558286" w:rsidR="008B522A" w:rsidRPr="00EC04C5" w:rsidRDefault="008B522A" w:rsidP="008851AB">
            <w:pPr>
              <w:spacing w:line="360" w:lineRule="auto"/>
              <w:jc w:val="both"/>
              <w:rPr>
                <w:rFonts w:ascii="Arial" w:hAnsi="Arial" w:cs="Arial"/>
              </w:rPr>
            </w:pPr>
            <w:r>
              <w:rPr>
                <w:rFonts w:ascii="Arial" w:hAnsi="Arial" w:cs="Arial"/>
              </w:rPr>
              <w:t xml:space="preserve">Whilst working </w:t>
            </w:r>
            <w:r w:rsidR="00C46756">
              <w:rPr>
                <w:rFonts w:ascii="Arial" w:hAnsi="Arial" w:cs="Arial"/>
              </w:rPr>
              <w:t>in</w:t>
            </w:r>
            <w:r>
              <w:rPr>
                <w:rFonts w:ascii="Arial" w:hAnsi="Arial" w:cs="Arial"/>
              </w:rPr>
              <w:t xml:space="preserve"> the kitchen, I used my team working skills</w:t>
            </w:r>
            <w:r w:rsidR="00134082">
              <w:rPr>
                <w:rFonts w:ascii="Arial" w:hAnsi="Arial" w:cs="Arial"/>
              </w:rPr>
              <w:t xml:space="preserve"> which allowed the chef to trust me in handling the plating or pass on tasks she felt that she could delegate to me.</w:t>
            </w:r>
          </w:p>
          <w:p w14:paraId="38BEF9D8" w14:textId="4E3D00C7" w:rsidR="008851AB" w:rsidRDefault="008E12E3" w:rsidP="00C414B0">
            <w:pPr>
              <w:spacing w:line="360" w:lineRule="auto"/>
              <w:jc w:val="both"/>
              <w:rPr>
                <w:rFonts w:ascii="Arial" w:hAnsi="Arial" w:cs="Arial"/>
              </w:rPr>
            </w:pPr>
            <w:r>
              <w:rPr>
                <w:rFonts w:ascii="Arial" w:hAnsi="Arial" w:cs="Arial"/>
              </w:rPr>
              <w:t>One of the few things I could have improved on was my preparedness when processing payment for customers, as this included the use of a key card which only staff members had access to, therefore slowing</w:t>
            </w:r>
            <w:r w:rsidR="00DF6B2C">
              <w:rPr>
                <w:rFonts w:ascii="Arial" w:hAnsi="Arial" w:cs="Arial"/>
              </w:rPr>
              <w:t xml:space="preserve"> the service</w:t>
            </w:r>
            <w:r>
              <w:rPr>
                <w:rFonts w:ascii="Arial" w:hAnsi="Arial" w:cs="Arial"/>
              </w:rPr>
              <w:t xml:space="preserve"> down</w:t>
            </w:r>
            <w:r w:rsidR="008851AB">
              <w:rPr>
                <w:rFonts w:ascii="Arial" w:hAnsi="Arial" w:cs="Arial"/>
              </w:rPr>
              <w:t xml:space="preserve">. </w:t>
            </w:r>
          </w:p>
          <w:p w14:paraId="03D45EF1" w14:textId="3BE42C68" w:rsidR="00CA68C4" w:rsidRPr="00CA68C4" w:rsidRDefault="00631D52" w:rsidP="00CA68C4">
            <w:pPr>
              <w:spacing w:line="360" w:lineRule="auto"/>
              <w:jc w:val="both"/>
              <w:rPr>
                <w:rFonts w:ascii="Arial" w:hAnsi="Arial" w:cs="Arial"/>
              </w:rPr>
            </w:pPr>
            <w:r>
              <w:rPr>
                <w:rFonts w:ascii="Arial" w:hAnsi="Arial" w:cs="Arial"/>
              </w:rPr>
              <w:t>An area in which I can improve in is being more</w:t>
            </w:r>
            <w:r w:rsidR="00CA68C4">
              <w:rPr>
                <w:rFonts w:ascii="Arial" w:hAnsi="Arial" w:cs="Arial"/>
              </w:rPr>
              <w:t xml:space="preserve"> confident in asking </w:t>
            </w:r>
            <w:r w:rsidR="00CA68C4" w:rsidRPr="00CA68C4">
              <w:rPr>
                <w:rFonts w:ascii="Arial" w:hAnsi="Arial" w:cs="Arial"/>
              </w:rPr>
              <w:t>for more support when I feel more overwhelmed and stressed in busy situations</w:t>
            </w:r>
            <w:r w:rsidR="00CA68C4">
              <w:rPr>
                <w:rFonts w:ascii="Arial" w:hAnsi="Arial" w:cs="Arial"/>
              </w:rPr>
              <w:t xml:space="preserve">. </w:t>
            </w:r>
          </w:p>
          <w:p w14:paraId="7BE0ECDD" w14:textId="7EEBE6C6" w:rsidR="00F1767F" w:rsidRDefault="00F1767F" w:rsidP="00C414B0">
            <w:pPr>
              <w:spacing w:line="360" w:lineRule="auto"/>
              <w:jc w:val="both"/>
              <w:rPr>
                <w:rFonts w:ascii="Arial" w:hAnsi="Arial" w:cs="Arial"/>
              </w:rPr>
            </w:pPr>
          </w:p>
          <w:p w14:paraId="3B0129F3" w14:textId="16A71A2C" w:rsidR="00F1767F" w:rsidRPr="00174699" w:rsidRDefault="00F1767F" w:rsidP="00C414B0">
            <w:pPr>
              <w:spacing w:line="360" w:lineRule="auto"/>
              <w:jc w:val="both"/>
              <w:rPr>
                <w:rFonts w:ascii="Arial" w:hAnsi="Arial" w:cs="Arial"/>
                <w:u w:val="single"/>
              </w:rPr>
            </w:pPr>
            <w:r w:rsidRPr="00174699">
              <w:rPr>
                <w:rFonts w:ascii="Arial" w:hAnsi="Arial" w:cs="Arial"/>
                <w:u w:val="single"/>
              </w:rPr>
              <w:t>Analysis</w:t>
            </w:r>
          </w:p>
          <w:p w14:paraId="7FE532BF" w14:textId="52F08995" w:rsidR="007B73CA" w:rsidRDefault="00C44807" w:rsidP="00C414B0">
            <w:pPr>
              <w:spacing w:line="360" w:lineRule="auto"/>
              <w:jc w:val="both"/>
              <w:rPr>
                <w:rFonts w:ascii="Arial" w:hAnsi="Arial" w:cs="Arial"/>
              </w:rPr>
            </w:pPr>
            <w:r>
              <w:rPr>
                <w:rFonts w:ascii="Arial" w:hAnsi="Arial" w:cs="Arial"/>
              </w:rPr>
              <w:t>When I worked within a team, services ran more smoothly as our roles were allocated to us and we were able to get help from each other if needed</w:t>
            </w:r>
            <w:r w:rsidR="00847F08">
              <w:rPr>
                <w:rFonts w:ascii="Arial" w:hAnsi="Arial" w:cs="Arial"/>
              </w:rPr>
              <w:t xml:space="preserve">. </w:t>
            </w:r>
            <w:r w:rsidR="00744CFC">
              <w:rPr>
                <w:rFonts w:ascii="Arial" w:hAnsi="Arial" w:cs="Arial"/>
              </w:rPr>
              <w:t>However,</w:t>
            </w:r>
            <w:r w:rsidR="007727CF">
              <w:rPr>
                <w:rFonts w:ascii="Arial" w:hAnsi="Arial" w:cs="Arial"/>
              </w:rPr>
              <w:t xml:space="preserve"> to better improve this I can b</w:t>
            </w:r>
            <w:r w:rsidR="007B73CA" w:rsidRPr="007B73CA">
              <w:rPr>
                <w:rFonts w:ascii="Arial" w:hAnsi="Arial" w:cs="Arial"/>
              </w:rPr>
              <w:t>e</w:t>
            </w:r>
            <w:r w:rsidR="007727CF">
              <w:rPr>
                <w:rFonts w:ascii="Arial" w:hAnsi="Arial" w:cs="Arial"/>
              </w:rPr>
              <w:t xml:space="preserve"> more</w:t>
            </w:r>
            <w:r w:rsidR="007B73CA" w:rsidRPr="007B73CA">
              <w:rPr>
                <w:rFonts w:ascii="Arial" w:hAnsi="Arial" w:cs="Arial"/>
              </w:rPr>
              <w:t xml:space="preserve"> proactive in asking for opportunities to observe staff in their different roles.</w:t>
            </w:r>
          </w:p>
          <w:p w14:paraId="0E0C7E1E" w14:textId="693E68FD" w:rsidR="00847F08" w:rsidRDefault="00622F4B" w:rsidP="00C414B0">
            <w:pPr>
              <w:spacing w:line="360" w:lineRule="auto"/>
              <w:jc w:val="both"/>
              <w:rPr>
                <w:rFonts w:ascii="Arial" w:hAnsi="Arial" w:cs="Arial"/>
              </w:rPr>
            </w:pPr>
            <w:r>
              <w:rPr>
                <w:rFonts w:ascii="Arial" w:hAnsi="Arial" w:cs="Arial"/>
              </w:rPr>
              <w:t>However,</w:t>
            </w:r>
            <w:r w:rsidR="00847F08">
              <w:rPr>
                <w:rFonts w:ascii="Arial" w:hAnsi="Arial" w:cs="Arial"/>
              </w:rPr>
              <w:t xml:space="preserve"> on shifts where there were lack of staff, I found myself taking on multiple roles with no support</w:t>
            </w:r>
            <w:r>
              <w:rPr>
                <w:rFonts w:ascii="Arial" w:hAnsi="Arial" w:cs="Arial"/>
              </w:rPr>
              <w:t xml:space="preserve">. </w:t>
            </w:r>
          </w:p>
          <w:p w14:paraId="1A4E8FDF" w14:textId="7396C069" w:rsidR="00622F4B" w:rsidRDefault="00622F4B" w:rsidP="00C414B0">
            <w:pPr>
              <w:spacing w:line="360" w:lineRule="auto"/>
              <w:jc w:val="both"/>
              <w:rPr>
                <w:rFonts w:ascii="Arial" w:hAnsi="Arial" w:cs="Arial"/>
              </w:rPr>
            </w:pPr>
            <w:r>
              <w:rPr>
                <w:rFonts w:ascii="Arial" w:hAnsi="Arial" w:cs="Arial"/>
              </w:rPr>
              <w:t xml:space="preserve">This then later allowed me to gain confidence in my abilities in delegating tasks to different co-workers and building on my team working skills. </w:t>
            </w:r>
          </w:p>
          <w:p w14:paraId="18D299D2" w14:textId="77777777" w:rsidR="00C44807" w:rsidRDefault="00C44807" w:rsidP="00C414B0">
            <w:pPr>
              <w:spacing w:line="360" w:lineRule="auto"/>
              <w:jc w:val="both"/>
              <w:rPr>
                <w:rFonts w:ascii="Arial" w:hAnsi="Arial" w:cs="Arial"/>
              </w:rPr>
            </w:pPr>
          </w:p>
          <w:p w14:paraId="3E1A3548" w14:textId="72B66A4D" w:rsidR="00847F08" w:rsidRDefault="00F1767F" w:rsidP="00C414B0">
            <w:pPr>
              <w:spacing w:line="360" w:lineRule="auto"/>
              <w:jc w:val="both"/>
              <w:rPr>
                <w:rFonts w:ascii="Arial" w:hAnsi="Arial" w:cs="Arial"/>
                <w:u w:val="single"/>
              </w:rPr>
            </w:pPr>
            <w:r w:rsidRPr="00174699">
              <w:rPr>
                <w:rFonts w:ascii="Arial" w:hAnsi="Arial" w:cs="Arial"/>
                <w:u w:val="single"/>
              </w:rPr>
              <w:t xml:space="preserve">Conclusion </w:t>
            </w:r>
          </w:p>
          <w:p w14:paraId="5B18F34C" w14:textId="15127154" w:rsidR="00847F08" w:rsidRDefault="00847F08" w:rsidP="00C414B0">
            <w:pPr>
              <w:spacing w:line="360" w:lineRule="auto"/>
              <w:jc w:val="both"/>
              <w:rPr>
                <w:rFonts w:ascii="Arial" w:hAnsi="Arial" w:cs="Arial"/>
              </w:rPr>
            </w:pPr>
            <w:r>
              <w:rPr>
                <w:rFonts w:ascii="Arial" w:hAnsi="Arial" w:cs="Arial"/>
              </w:rPr>
              <w:t>What I have learnt from this, is how to communicate with customers about different food and drinks options as well as how to work with people</w:t>
            </w:r>
            <w:r w:rsidR="0091154E">
              <w:rPr>
                <w:rFonts w:ascii="Arial" w:hAnsi="Arial" w:cs="Arial"/>
              </w:rPr>
              <w:t xml:space="preserve"> from different cultures</w:t>
            </w:r>
            <w:r>
              <w:rPr>
                <w:rFonts w:ascii="Arial" w:hAnsi="Arial" w:cs="Arial"/>
              </w:rPr>
              <w:t>.</w:t>
            </w:r>
            <w:r w:rsidR="0091154E">
              <w:rPr>
                <w:rFonts w:ascii="Arial" w:hAnsi="Arial" w:cs="Arial"/>
              </w:rPr>
              <w:t xml:space="preserve"> I have d</w:t>
            </w:r>
            <w:r>
              <w:rPr>
                <w:rFonts w:ascii="Arial" w:hAnsi="Arial" w:cs="Arial"/>
              </w:rPr>
              <w:t xml:space="preserve">eveloped my knowledge about the </w:t>
            </w:r>
            <w:r w:rsidR="00534A79">
              <w:rPr>
                <w:rFonts w:ascii="Arial" w:hAnsi="Arial" w:cs="Arial"/>
              </w:rPr>
              <w:t>food and drink items on the menu. I learnt how to manage feedback or complaints about the food service and how to manage their feelings.</w:t>
            </w:r>
          </w:p>
          <w:p w14:paraId="01782D26" w14:textId="77777777" w:rsidR="00534A79" w:rsidRPr="00847F08" w:rsidRDefault="00534A79" w:rsidP="00C414B0">
            <w:pPr>
              <w:spacing w:line="360" w:lineRule="auto"/>
              <w:jc w:val="both"/>
              <w:rPr>
                <w:rFonts w:ascii="Arial" w:hAnsi="Arial" w:cs="Arial"/>
              </w:rPr>
            </w:pPr>
          </w:p>
          <w:p w14:paraId="2A943EA4" w14:textId="75042349" w:rsidR="00F1767F" w:rsidRPr="00174699" w:rsidRDefault="00F1767F" w:rsidP="00C414B0">
            <w:pPr>
              <w:spacing w:line="360" w:lineRule="auto"/>
              <w:jc w:val="both"/>
              <w:rPr>
                <w:rFonts w:ascii="Arial" w:hAnsi="Arial" w:cs="Arial"/>
                <w:u w:val="single"/>
              </w:rPr>
            </w:pPr>
            <w:r w:rsidRPr="00174699">
              <w:rPr>
                <w:rFonts w:ascii="Arial" w:hAnsi="Arial" w:cs="Arial"/>
                <w:u w:val="single"/>
              </w:rPr>
              <w:t>Action plan</w:t>
            </w:r>
          </w:p>
          <w:p w14:paraId="4DC1E882" w14:textId="3A4EEF41" w:rsidR="00797115" w:rsidRPr="00CA68C4" w:rsidRDefault="00CB2CEE" w:rsidP="00CA68C4">
            <w:pPr>
              <w:spacing w:line="360" w:lineRule="auto"/>
              <w:jc w:val="both"/>
              <w:rPr>
                <w:rFonts w:ascii="Arial" w:hAnsi="Arial" w:cs="Arial"/>
              </w:rPr>
            </w:pPr>
            <w:r>
              <w:rPr>
                <w:rFonts w:ascii="Arial" w:hAnsi="Arial" w:cs="Arial"/>
              </w:rPr>
              <w:t xml:space="preserve">In the future when working in food and beverages I will make sure to set objectives and targets with my mentor to ensure that I am working within my limits of my knowledge and skills whilst taking responsibility for my learning as a student. </w:t>
            </w:r>
            <w:r w:rsidR="00394DB5">
              <w:rPr>
                <w:rFonts w:ascii="Arial" w:hAnsi="Arial" w:cs="Arial"/>
              </w:rPr>
              <w:t xml:space="preserve">I will work on </w:t>
            </w:r>
            <w:r w:rsidR="007E6895" w:rsidRPr="00394DB5">
              <w:rPr>
                <w:rFonts w:ascii="Arial" w:hAnsi="Arial" w:cs="Arial"/>
              </w:rPr>
              <w:t>familiaris</w:t>
            </w:r>
            <w:r w:rsidR="00394DB5">
              <w:rPr>
                <w:rFonts w:ascii="Arial" w:hAnsi="Arial" w:cs="Arial"/>
              </w:rPr>
              <w:t>ing</w:t>
            </w:r>
            <w:r w:rsidR="007E6895" w:rsidRPr="00394DB5">
              <w:rPr>
                <w:rFonts w:ascii="Arial" w:hAnsi="Arial" w:cs="Arial"/>
              </w:rPr>
              <w:t xml:space="preserve"> myself with the items on the menu before serving customers </w:t>
            </w:r>
            <w:r w:rsidR="00394DB5">
              <w:rPr>
                <w:rFonts w:ascii="Arial" w:hAnsi="Arial" w:cs="Arial"/>
              </w:rPr>
              <w:t xml:space="preserve">during the placement to ensure good customer service allowing me to answer any questions or queries raised by customers. </w:t>
            </w:r>
            <w:r w:rsidR="002E2B73">
              <w:rPr>
                <w:rFonts w:ascii="Arial" w:hAnsi="Arial" w:cs="Arial"/>
              </w:rPr>
              <w:t>To further support me in working within this sector on placement, is ensuring that I am up to date with the online learning and completing learning required prior to placement in a timely manner</w:t>
            </w:r>
            <w:r w:rsidR="0039050F">
              <w:rPr>
                <w:rFonts w:ascii="Arial" w:hAnsi="Arial" w:cs="Arial"/>
              </w:rPr>
              <w:t xml:space="preserve"> (Martin and Bolliger, 2018)</w:t>
            </w:r>
            <w:r w:rsidR="002E2B73">
              <w:rPr>
                <w:rFonts w:ascii="Arial" w:hAnsi="Arial" w:cs="Arial"/>
              </w:rPr>
              <w:t>.</w:t>
            </w: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3019B91B" w:rsidR="00375882" w:rsidRPr="00113BB6" w:rsidRDefault="000D02A4" w:rsidP="00447AEC">
            <w:pPr>
              <w:jc w:val="both"/>
              <w:rPr>
                <w:rFonts w:ascii="Arial" w:hAnsi="Arial" w:cs="Arial"/>
              </w:rPr>
            </w:pPr>
            <w:r w:rsidRPr="00113BB6">
              <w:rPr>
                <w:rFonts w:ascii="Arial" w:hAnsi="Arial" w:cs="Arial"/>
              </w:rPr>
              <w:t xml:space="preserve">Word count: </w:t>
            </w:r>
            <w:r w:rsidR="00B03573">
              <w:rPr>
                <w:rFonts w:ascii="Arial" w:hAnsi="Arial" w:cs="Arial"/>
              </w:rPr>
              <w:t>734</w:t>
            </w: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6944CF61" w14:textId="0FD4B374" w:rsidR="00375882" w:rsidRDefault="00375882" w:rsidP="007F6692">
            <w:pPr>
              <w:spacing w:line="360" w:lineRule="auto"/>
              <w:jc w:val="both"/>
              <w:rPr>
                <w:rFonts w:ascii="Arial" w:hAnsi="Arial" w:cs="Arial"/>
              </w:rPr>
            </w:pPr>
          </w:p>
          <w:p w14:paraId="4D8870D2" w14:textId="77777777" w:rsidR="00772D08" w:rsidRPr="00113BB6" w:rsidRDefault="00772D08" w:rsidP="00772D08">
            <w:pPr>
              <w:pStyle w:val="NormalWeb"/>
              <w:spacing w:before="0" w:beforeAutospacing="0" w:after="240" w:afterAutospacing="0" w:line="360" w:lineRule="auto"/>
              <w:rPr>
                <w:rFonts w:ascii="Arial" w:hAnsi="Arial" w:cs="Arial"/>
              </w:rPr>
            </w:pPr>
            <w:r w:rsidRPr="00113BB6">
              <w:rPr>
                <w:rFonts w:ascii="Arial" w:hAnsi="Arial" w:cs="Arial"/>
              </w:rPr>
              <w:t xml:space="preserve">BCU (2018). </w:t>
            </w:r>
            <w:r w:rsidRPr="00113BB6">
              <w:rPr>
                <w:rFonts w:ascii="Arial" w:hAnsi="Arial" w:cs="Arial"/>
                <w:i/>
                <w:iCs/>
              </w:rPr>
              <w:t>The Different Hospitality Sectors Explained</w:t>
            </w:r>
            <w:r w:rsidRPr="00113BB6">
              <w:rPr>
                <w:rFonts w:ascii="Arial" w:hAnsi="Arial" w:cs="Arial"/>
              </w:rPr>
              <w:t>. [online] Birmingham City University. Available at: https://www.bcu.ac.uk/business-school/news-and-events/blogs/the-different-hospitality-sectors-explained.</w:t>
            </w:r>
          </w:p>
          <w:p w14:paraId="065CFACA" w14:textId="77777777" w:rsidR="00772D08" w:rsidRPr="00113BB6" w:rsidRDefault="00772D08" w:rsidP="00772D08">
            <w:pPr>
              <w:pStyle w:val="NormalWeb"/>
              <w:spacing w:before="0" w:beforeAutospacing="0" w:after="240" w:afterAutospacing="0" w:line="360" w:lineRule="auto"/>
              <w:rPr>
                <w:rFonts w:ascii="Arial" w:hAnsi="Arial" w:cs="Arial"/>
              </w:rPr>
            </w:pPr>
            <w:r w:rsidRPr="00113BB6">
              <w:rPr>
                <w:rFonts w:ascii="Arial" w:hAnsi="Arial" w:cs="Arial"/>
              </w:rPr>
              <w:t xml:space="preserve">FSA (2018). </w:t>
            </w:r>
            <w:r w:rsidRPr="00113BB6">
              <w:rPr>
                <w:rFonts w:ascii="Arial" w:hAnsi="Arial" w:cs="Arial"/>
                <w:i/>
                <w:iCs/>
              </w:rPr>
              <w:t>Personal hygiene</w:t>
            </w:r>
            <w:r w:rsidRPr="00113BB6">
              <w:rPr>
                <w:rFonts w:ascii="Arial" w:hAnsi="Arial" w:cs="Arial"/>
              </w:rPr>
              <w:t>. [online] Food Standards Agency. Available at: https://www.food.gov.uk/business-guidance/personal-hygiene [Accessed 26 Jun. 2022].</w:t>
            </w:r>
          </w:p>
          <w:p w14:paraId="380DCA56" w14:textId="57E7DEE5" w:rsidR="00772D08" w:rsidRPr="00113BB6" w:rsidRDefault="00772D08" w:rsidP="00772D08">
            <w:pPr>
              <w:pStyle w:val="NormalWeb"/>
              <w:spacing w:before="0" w:beforeAutospacing="0" w:after="240" w:afterAutospacing="0" w:line="360" w:lineRule="auto"/>
              <w:rPr>
                <w:rFonts w:ascii="Arial" w:hAnsi="Arial" w:cs="Arial"/>
              </w:rPr>
            </w:pPr>
            <w:r w:rsidRPr="00113BB6">
              <w:rPr>
                <w:rFonts w:ascii="Arial" w:hAnsi="Arial" w:cs="Arial"/>
              </w:rPr>
              <w:t xml:space="preserve">FSA (2021). </w:t>
            </w:r>
            <w:r w:rsidRPr="00113BB6">
              <w:rPr>
                <w:rFonts w:ascii="Arial" w:hAnsi="Arial" w:cs="Arial"/>
                <w:i/>
                <w:iCs/>
              </w:rPr>
              <w:t>Best before and Use by Dates</w:t>
            </w:r>
            <w:r w:rsidRPr="00113BB6">
              <w:rPr>
                <w:rFonts w:ascii="Arial" w:hAnsi="Arial" w:cs="Arial"/>
              </w:rPr>
              <w:t>. [online] Food Standards Agency. Available at: https://www.food.gov.uk/safety-hygiene/best-before-and-use-by-dates [Accessed 26 Jun. 2022].</w:t>
            </w:r>
          </w:p>
          <w:p w14:paraId="755ED573" w14:textId="2086EC98" w:rsidR="00772D08" w:rsidRPr="00113BB6" w:rsidRDefault="00772D08" w:rsidP="00772D08">
            <w:pPr>
              <w:spacing w:line="360" w:lineRule="auto"/>
              <w:jc w:val="both"/>
              <w:rPr>
                <w:rFonts w:ascii="Arial" w:hAnsi="Arial" w:cs="Arial"/>
              </w:rPr>
            </w:pPr>
            <w:r w:rsidRPr="00113BB6">
              <w:rPr>
                <w:rFonts w:ascii="Arial" w:hAnsi="Arial" w:cs="Arial"/>
              </w:rPr>
              <w:t>Gibbs, G (1988). Learning by Doing: A guide to teaching and learning methods. Further Education Unit. Oxford Polytechnic: Oxford.</w:t>
            </w:r>
          </w:p>
          <w:p w14:paraId="732F3AE3" w14:textId="77777777" w:rsidR="00772D08" w:rsidRPr="00113BB6" w:rsidRDefault="00772D08" w:rsidP="00772D08">
            <w:pPr>
              <w:spacing w:line="360" w:lineRule="auto"/>
              <w:jc w:val="both"/>
              <w:rPr>
                <w:rFonts w:ascii="Arial" w:hAnsi="Arial" w:cs="Arial"/>
              </w:rPr>
            </w:pPr>
          </w:p>
          <w:p w14:paraId="04180C81" w14:textId="77777777" w:rsidR="00772D08" w:rsidRPr="00113BB6" w:rsidRDefault="00772D08" w:rsidP="00772D08">
            <w:pPr>
              <w:pStyle w:val="NormalWeb"/>
              <w:spacing w:before="0" w:beforeAutospacing="0" w:after="240" w:afterAutospacing="0" w:line="360" w:lineRule="auto"/>
              <w:rPr>
                <w:rFonts w:ascii="Arial" w:hAnsi="Arial" w:cs="Arial"/>
              </w:rPr>
            </w:pPr>
            <w:r w:rsidRPr="00113BB6">
              <w:rPr>
                <w:rFonts w:ascii="Arial" w:hAnsi="Arial" w:cs="Arial"/>
              </w:rPr>
              <w:t xml:space="preserve">Martin, F. and Bolliger, D.U. (2018). Engagement Matters: Student Perceptions on the Importance of Engagement Strategies in the Online Learning Environment. </w:t>
            </w:r>
            <w:r w:rsidRPr="00113BB6">
              <w:rPr>
                <w:rFonts w:ascii="Arial" w:hAnsi="Arial" w:cs="Arial"/>
                <w:i/>
                <w:iCs/>
              </w:rPr>
              <w:t>Online Learning</w:t>
            </w:r>
            <w:r w:rsidRPr="00113BB6">
              <w:rPr>
                <w:rFonts w:ascii="Arial" w:hAnsi="Arial" w:cs="Arial"/>
              </w:rPr>
              <w:t>, 22(1).</w:t>
            </w: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E219B" w14:textId="77777777" w:rsidR="00D71253" w:rsidRDefault="00D71253">
      <w:r>
        <w:separator/>
      </w:r>
    </w:p>
  </w:endnote>
  <w:endnote w:type="continuationSeparator" w:id="0">
    <w:p w14:paraId="741E8D81" w14:textId="77777777" w:rsidR="00D71253" w:rsidRDefault="00D71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B3529" w14:textId="77777777" w:rsidR="00D71253" w:rsidRDefault="00D71253">
      <w:r>
        <w:separator/>
      </w:r>
    </w:p>
  </w:footnote>
  <w:footnote w:type="continuationSeparator" w:id="0">
    <w:p w14:paraId="79F230BE" w14:textId="77777777" w:rsidR="00D71253" w:rsidRDefault="00D71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997F52"/>
    <w:multiLevelType w:val="hybridMultilevel"/>
    <w:tmpl w:val="06680D4C"/>
    <w:lvl w:ilvl="0" w:tplc="D55230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8"/>
  </w:num>
  <w:num w:numId="4" w16cid:durableId="1321419818">
    <w:abstractNumId w:val="5"/>
  </w:num>
  <w:num w:numId="5" w16cid:durableId="356347841">
    <w:abstractNumId w:val="24"/>
  </w:num>
  <w:num w:numId="6" w16cid:durableId="56586139">
    <w:abstractNumId w:val="6"/>
  </w:num>
  <w:num w:numId="7" w16cid:durableId="482235142">
    <w:abstractNumId w:val="0"/>
  </w:num>
  <w:num w:numId="8" w16cid:durableId="1823504114">
    <w:abstractNumId w:val="27"/>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6"/>
  </w:num>
  <w:num w:numId="19" w16cid:durableId="1435974756">
    <w:abstractNumId w:val="8"/>
  </w:num>
  <w:num w:numId="20" w16cid:durableId="1279945920">
    <w:abstractNumId w:val="21"/>
  </w:num>
  <w:num w:numId="21" w16cid:durableId="248393386">
    <w:abstractNumId w:val="11"/>
  </w:num>
  <w:num w:numId="22" w16cid:durableId="2087264536">
    <w:abstractNumId w:val="16"/>
  </w:num>
  <w:num w:numId="23" w16cid:durableId="1169827458">
    <w:abstractNumId w:val="25"/>
  </w:num>
  <w:num w:numId="24" w16cid:durableId="756830183">
    <w:abstractNumId w:val="10"/>
  </w:num>
  <w:num w:numId="25" w16cid:durableId="615134614">
    <w:abstractNumId w:val="23"/>
  </w:num>
  <w:num w:numId="26" w16cid:durableId="2138334463">
    <w:abstractNumId w:val="7"/>
  </w:num>
  <w:num w:numId="27" w16cid:durableId="396829201">
    <w:abstractNumId w:val="22"/>
  </w:num>
  <w:num w:numId="28" w16cid:durableId="1311639686">
    <w:abstractNumId w:val="14"/>
  </w:num>
  <w:num w:numId="29" w16cid:durableId="8050472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2DF6"/>
    <w:rsid w:val="00033522"/>
    <w:rsid w:val="00040CE8"/>
    <w:rsid w:val="0004729E"/>
    <w:rsid w:val="00076F40"/>
    <w:rsid w:val="00077E55"/>
    <w:rsid w:val="00085CFD"/>
    <w:rsid w:val="000A0C53"/>
    <w:rsid w:val="000A6765"/>
    <w:rsid w:val="000B2F4F"/>
    <w:rsid w:val="000D02A4"/>
    <w:rsid w:val="000D033E"/>
    <w:rsid w:val="000D47EE"/>
    <w:rsid w:val="000F2E7C"/>
    <w:rsid w:val="00112CE0"/>
    <w:rsid w:val="00113BB6"/>
    <w:rsid w:val="00134082"/>
    <w:rsid w:val="00142B7F"/>
    <w:rsid w:val="00152A0D"/>
    <w:rsid w:val="00162FE2"/>
    <w:rsid w:val="001703BD"/>
    <w:rsid w:val="00170A87"/>
    <w:rsid w:val="00174699"/>
    <w:rsid w:val="0018449A"/>
    <w:rsid w:val="00197F4A"/>
    <w:rsid w:val="001A59E7"/>
    <w:rsid w:val="001B1C87"/>
    <w:rsid w:val="001B69C8"/>
    <w:rsid w:val="001B6DB4"/>
    <w:rsid w:val="001C5C4E"/>
    <w:rsid w:val="001D4719"/>
    <w:rsid w:val="001E720E"/>
    <w:rsid w:val="00202878"/>
    <w:rsid w:val="002314D4"/>
    <w:rsid w:val="002430D4"/>
    <w:rsid w:val="00244B89"/>
    <w:rsid w:val="00244F84"/>
    <w:rsid w:val="002659F5"/>
    <w:rsid w:val="00283BE2"/>
    <w:rsid w:val="00294842"/>
    <w:rsid w:val="002B1F34"/>
    <w:rsid w:val="002C0999"/>
    <w:rsid w:val="002C7839"/>
    <w:rsid w:val="002E127C"/>
    <w:rsid w:val="002E2B73"/>
    <w:rsid w:val="002F7461"/>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050F"/>
    <w:rsid w:val="00394DB5"/>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62F8"/>
    <w:rsid w:val="005036DE"/>
    <w:rsid w:val="00517154"/>
    <w:rsid w:val="00522B05"/>
    <w:rsid w:val="00527B7A"/>
    <w:rsid w:val="00534A79"/>
    <w:rsid w:val="00542C5B"/>
    <w:rsid w:val="0054327F"/>
    <w:rsid w:val="00552EED"/>
    <w:rsid w:val="00566333"/>
    <w:rsid w:val="00573EDD"/>
    <w:rsid w:val="00576F23"/>
    <w:rsid w:val="005C6352"/>
    <w:rsid w:val="005D0DDE"/>
    <w:rsid w:val="005D5D0B"/>
    <w:rsid w:val="0062012D"/>
    <w:rsid w:val="00622F4B"/>
    <w:rsid w:val="00631D52"/>
    <w:rsid w:val="00643CB9"/>
    <w:rsid w:val="00651FA2"/>
    <w:rsid w:val="0066732A"/>
    <w:rsid w:val="00677D1F"/>
    <w:rsid w:val="00697481"/>
    <w:rsid w:val="006A4F97"/>
    <w:rsid w:val="006C4640"/>
    <w:rsid w:val="006E021C"/>
    <w:rsid w:val="006F4FB6"/>
    <w:rsid w:val="006F501B"/>
    <w:rsid w:val="00702077"/>
    <w:rsid w:val="007169A2"/>
    <w:rsid w:val="00725F0E"/>
    <w:rsid w:val="00734189"/>
    <w:rsid w:val="00735BB1"/>
    <w:rsid w:val="007409C1"/>
    <w:rsid w:val="00744482"/>
    <w:rsid w:val="00744CFC"/>
    <w:rsid w:val="007451E8"/>
    <w:rsid w:val="007727CF"/>
    <w:rsid w:val="00772D08"/>
    <w:rsid w:val="0078654A"/>
    <w:rsid w:val="0079230B"/>
    <w:rsid w:val="00797115"/>
    <w:rsid w:val="007A4E64"/>
    <w:rsid w:val="007A5E44"/>
    <w:rsid w:val="007B73CA"/>
    <w:rsid w:val="007D18CA"/>
    <w:rsid w:val="007E0F7E"/>
    <w:rsid w:val="007E500C"/>
    <w:rsid w:val="007E6895"/>
    <w:rsid w:val="007E7BB4"/>
    <w:rsid w:val="007F055A"/>
    <w:rsid w:val="007F418B"/>
    <w:rsid w:val="00814801"/>
    <w:rsid w:val="0082407E"/>
    <w:rsid w:val="00826699"/>
    <w:rsid w:val="00847F08"/>
    <w:rsid w:val="008851AB"/>
    <w:rsid w:val="00895843"/>
    <w:rsid w:val="008B4B9C"/>
    <w:rsid w:val="008B522A"/>
    <w:rsid w:val="008B534C"/>
    <w:rsid w:val="008E12E3"/>
    <w:rsid w:val="008E2A5A"/>
    <w:rsid w:val="008F0B0D"/>
    <w:rsid w:val="008F0D83"/>
    <w:rsid w:val="009061F1"/>
    <w:rsid w:val="0091154E"/>
    <w:rsid w:val="00911C43"/>
    <w:rsid w:val="009139BF"/>
    <w:rsid w:val="00923E76"/>
    <w:rsid w:val="009448FE"/>
    <w:rsid w:val="00946B23"/>
    <w:rsid w:val="00985CF1"/>
    <w:rsid w:val="009B1D87"/>
    <w:rsid w:val="009C438C"/>
    <w:rsid w:val="009C6CAE"/>
    <w:rsid w:val="009D0DDA"/>
    <w:rsid w:val="009E11C3"/>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3573"/>
    <w:rsid w:val="00B10EAB"/>
    <w:rsid w:val="00B115AC"/>
    <w:rsid w:val="00B11E4B"/>
    <w:rsid w:val="00B21F2E"/>
    <w:rsid w:val="00B266A5"/>
    <w:rsid w:val="00B44B68"/>
    <w:rsid w:val="00B60FDF"/>
    <w:rsid w:val="00B61256"/>
    <w:rsid w:val="00B73A1C"/>
    <w:rsid w:val="00B945EA"/>
    <w:rsid w:val="00B949BC"/>
    <w:rsid w:val="00BA53CD"/>
    <w:rsid w:val="00BB2CEC"/>
    <w:rsid w:val="00BB5FB3"/>
    <w:rsid w:val="00BC4D17"/>
    <w:rsid w:val="00BC6698"/>
    <w:rsid w:val="00BC7F1B"/>
    <w:rsid w:val="00BD1CB0"/>
    <w:rsid w:val="00BE2584"/>
    <w:rsid w:val="00C10069"/>
    <w:rsid w:val="00C21568"/>
    <w:rsid w:val="00C34D09"/>
    <w:rsid w:val="00C35AEF"/>
    <w:rsid w:val="00C414B0"/>
    <w:rsid w:val="00C421F0"/>
    <w:rsid w:val="00C44807"/>
    <w:rsid w:val="00C44B74"/>
    <w:rsid w:val="00C46756"/>
    <w:rsid w:val="00C50AE7"/>
    <w:rsid w:val="00C6009E"/>
    <w:rsid w:val="00C60E85"/>
    <w:rsid w:val="00C72708"/>
    <w:rsid w:val="00C76757"/>
    <w:rsid w:val="00C85B9B"/>
    <w:rsid w:val="00CA1BF5"/>
    <w:rsid w:val="00CA68C4"/>
    <w:rsid w:val="00CB2CEE"/>
    <w:rsid w:val="00CB67B6"/>
    <w:rsid w:val="00CC3464"/>
    <w:rsid w:val="00CC557E"/>
    <w:rsid w:val="00CC63E6"/>
    <w:rsid w:val="00CC6DCB"/>
    <w:rsid w:val="00CD008D"/>
    <w:rsid w:val="00CD40C2"/>
    <w:rsid w:val="00CD461B"/>
    <w:rsid w:val="00CD6876"/>
    <w:rsid w:val="00CF1CE3"/>
    <w:rsid w:val="00D1657F"/>
    <w:rsid w:val="00D71253"/>
    <w:rsid w:val="00D75401"/>
    <w:rsid w:val="00D80D6E"/>
    <w:rsid w:val="00D833FD"/>
    <w:rsid w:val="00D95816"/>
    <w:rsid w:val="00DA09FA"/>
    <w:rsid w:val="00DD00CB"/>
    <w:rsid w:val="00DE6434"/>
    <w:rsid w:val="00DF6B2C"/>
    <w:rsid w:val="00E00580"/>
    <w:rsid w:val="00E200BF"/>
    <w:rsid w:val="00E26639"/>
    <w:rsid w:val="00E30C3C"/>
    <w:rsid w:val="00E33B23"/>
    <w:rsid w:val="00E42568"/>
    <w:rsid w:val="00E46851"/>
    <w:rsid w:val="00E672A4"/>
    <w:rsid w:val="00EB1AD3"/>
    <w:rsid w:val="00EB4BAF"/>
    <w:rsid w:val="00EC04C5"/>
    <w:rsid w:val="00EC294D"/>
    <w:rsid w:val="00ED52B6"/>
    <w:rsid w:val="00EF41E3"/>
    <w:rsid w:val="00F007E2"/>
    <w:rsid w:val="00F118EC"/>
    <w:rsid w:val="00F1767F"/>
    <w:rsid w:val="00F34E01"/>
    <w:rsid w:val="00F37A71"/>
    <w:rsid w:val="00F43CED"/>
    <w:rsid w:val="00F51904"/>
    <w:rsid w:val="00F537E9"/>
    <w:rsid w:val="00F575F9"/>
    <w:rsid w:val="00F720CF"/>
    <w:rsid w:val="00F92320"/>
    <w:rsid w:val="00FB2CA9"/>
    <w:rsid w:val="00FB3B29"/>
    <w:rsid w:val="00FC7773"/>
    <w:rsid w:val="00FD0ECE"/>
    <w:rsid w:val="00FE00A4"/>
    <w:rsid w:val="00FE2B7D"/>
    <w:rsid w:val="00FE2C83"/>
    <w:rsid w:val="00FE2FC0"/>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24061390">
      <w:bodyDiv w:val="1"/>
      <w:marLeft w:val="0"/>
      <w:marRight w:val="0"/>
      <w:marTop w:val="0"/>
      <w:marBottom w:val="0"/>
      <w:divBdr>
        <w:top w:val="none" w:sz="0" w:space="0" w:color="auto"/>
        <w:left w:val="none" w:sz="0" w:space="0" w:color="auto"/>
        <w:bottom w:val="none" w:sz="0" w:space="0" w:color="auto"/>
        <w:right w:val="none" w:sz="0" w:space="0" w:color="auto"/>
      </w:divBdr>
      <w:divsChild>
        <w:div w:id="1978757756">
          <w:marLeft w:val="0"/>
          <w:marRight w:val="0"/>
          <w:marTop w:val="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customXml/itemProps2.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3.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Abdul Shohid (2110103)</cp:lastModifiedBy>
  <cp:revision>35</cp:revision>
  <cp:lastPrinted>2020-09-28T20:53:00Z</cp:lastPrinted>
  <dcterms:created xsi:type="dcterms:W3CDTF">2022-06-19T17:43:00Z</dcterms:created>
  <dcterms:modified xsi:type="dcterms:W3CDTF">2022-07-04T20:00:00Z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