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826"/>
        <w:tblW w:w="0" w:type="auto"/>
        <w:tblInd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152EA" w14:paraId="02C72639" w14:textId="77777777" w:rsidTr="005152EA">
        <w:trPr>
          <w:trHeight w:val="489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E7116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Name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520C5" w14:textId="204906D4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Celestina Okyere-Boateng</w:t>
            </w:r>
          </w:p>
        </w:tc>
      </w:tr>
      <w:tr w:rsidR="005152EA" w14:paraId="5902428F" w14:textId="77777777" w:rsidTr="005152EA">
        <w:trPr>
          <w:trHeight w:val="492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2078A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Number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800C5" w14:textId="3D415064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181388</w:t>
            </w:r>
            <w:r>
              <w:rPr>
                <w:rFonts w:ascii="Arial" w:hAnsi="Arial" w:cs="Arial"/>
              </w:rPr>
              <w:t>6</w:t>
            </w:r>
          </w:p>
        </w:tc>
      </w:tr>
      <w:tr w:rsidR="005152EA" w14:paraId="7AB5BA90" w14:textId="77777777" w:rsidTr="005152EA">
        <w:trPr>
          <w:trHeight w:val="511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03C3E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Programme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3FDA0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BSc Health and Social Care</w:t>
            </w:r>
          </w:p>
        </w:tc>
      </w:tr>
      <w:tr w:rsidR="005152EA" w14:paraId="216B9DAE" w14:textId="77777777" w:rsidTr="005152EA">
        <w:trPr>
          <w:trHeight w:val="511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3258B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Module Title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0974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Living with Care: The Older Person </w:t>
            </w:r>
          </w:p>
        </w:tc>
      </w:tr>
      <w:tr w:rsidR="005152EA" w14:paraId="7C17D629" w14:textId="77777777" w:rsidTr="005152EA">
        <w:trPr>
          <w:trHeight w:val="500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CDD53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Module Code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38D13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BMHP6009 LONDON</w:t>
            </w:r>
          </w:p>
        </w:tc>
      </w:tr>
      <w:tr w:rsidR="005152EA" w14:paraId="7296CBA7" w14:textId="77777777" w:rsidTr="005152EA">
        <w:trPr>
          <w:trHeight w:val="519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FCEF1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Word Count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CAB0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5152EA" w14:paraId="0DE2A3B6" w14:textId="77777777" w:rsidTr="005152EA">
        <w:trPr>
          <w:trHeight w:val="522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FC07A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Lecturer Name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D712" w14:textId="77777777" w:rsidR="005152EA" w:rsidRDefault="005152EA" w:rsidP="005152EA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Adesewa</w:t>
            </w:r>
            <w:proofErr w:type="spellEnd"/>
            <w:r>
              <w:rPr>
                <w:rFonts w:ascii="Arial" w:hAnsi="Arial" w:cs="Arial"/>
              </w:rPr>
              <w:t xml:space="preserve"> Ajayi</w:t>
            </w:r>
          </w:p>
        </w:tc>
      </w:tr>
    </w:tbl>
    <w:p w14:paraId="2A38B320" w14:textId="2B289958" w:rsidR="00DE2185" w:rsidRDefault="001C5F7D"/>
    <w:p w14:paraId="50C4027B" w14:textId="664B6176" w:rsidR="005152EA" w:rsidRDefault="005152EA">
      <w:pPr>
        <w:rPr>
          <w:noProof/>
        </w:rPr>
      </w:pPr>
    </w:p>
    <w:p w14:paraId="74E6DF7B" w14:textId="47E505A1" w:rsidR="005152EA" w:rsidRDefault="005152EA">
      <w:pPr>
        <w:rPr>
          <w:noProof/>
        </w:rPr>
      </w:pPr>
    </w:p>
    <w:p w14:paraId="3815C52F" w14:textId="363A71CB" w:rsidR="005152EA" w:rsidRDefault="005152EA">
      <w:pPr>
        <w:rPr>
          <w:noProof/>
        </w:rPr>
      </w:pPr>
    </w:p>
    <w:p w14:paraId="7B2C4ACA" w14:textId="6D3E239D" w:rsidR="005152EA" w:rsidRDefault="005152EA">
      <w:pPr>
        <w:rPr>
          <w:noProof/>
        </w:rPr>
      </w:pPr>
    </w:p>
    <w:p w14:paraId="03E91E2C" w14:textId="21373343" w:rsidR="005152EA" w:rsidRDefault="005152EA">
      <w:pPr>
        <w:rPr>
          <w:noProof/>
        </w:rPr>
      </w:pPr>
    </w:p>
    <w:p w14:paraId="5DB64A6F" w14:textId="77777777" w:rsidR="005152EA" w:rsidRDefault="005152EA"/>
    <w:p w14:paraId="36AD6A71" w14:textId="35D9329D" w:rsidR="005152EA" w:rsidRDefault="005152EA"/>
    <w:p w14:paraId="5A51A22E" w14:textId="77777777" w:rsidR="005152EA" w:rsidRPr="001C5F7D" w:rsidRDefault="005152EA" w:rsidP="005152EA">
      <w:pPr>
        <w:ind w:left="3600"/>
        <w:rPr>
          <w:b/>
          <w:bCs/>
          <w:sz w:val="24"/>
          <w:szCs w:val="24"/>
        </w:rPr>
      </w:pPr>
      <w:r w:rsidRPr="001C5F7D">
        <w:rPr>
          <w:b/>
          <w:bCs/>
          <w:sz w:val="24"/>
          <w:szCs w:val="24"/>
        </w:rPr>
        <w:t>Contents</w:t>
      </w:r>
    </w:p>
    <w:p w14:paraId="4E0C60AB" w14:textId="08EEC377" w:rsidR="005152EA" w:rsidRPr="005152EA" w:rsidRDefault="005152EA" w:rsidP="005152EA">
      <w:pPr>
        <w:rPr>
          <w:sz w:val="24"/>
          <w:szCs w:val="24"/>
        </w:rPr>
      </w:pPr>
      <w:r w:rsidRPr="005152EA">
        <w:rPr>
          <w:sz w:val="24"/>
          <w:szCs w:val="24"/>
        </w:rPr>
        <w:t>Technology Is Necessary for The Elderly UK Population</w:t>
      </w:r>
    </w:p>
    <w:p w14:paraId="4BE563A0" w14:textId="3DAA63E6" w:rsidR="005152EA" w:rsidRPr="005152EA" w:rsidRDefault="005152EA" w:rsidP="005152EA">
      <w:pPr>
        <w:rPr>
          <w:sz w:val="24"/>
          <w:szCs w:val="24"/>
        </w:rPr>
      </w:pPr>
      <w:r w:rsidRPr="005152EA">
        <w:rPr>
          <w:sz w:val="24"/>
          <w:szCs w:val="24"/>
        </w:rPr>
        <w:t>Introduction</w:t>
      </w:r>
      <w:r w:rsidRPr="005152EA">
        <w:rPr>
          <w:sz w:val="24"/>
          <w:szCs w:val="24"/>
        </w:rPr>
        <w:tab/>
      </w:r>
    </w:p>
    <w:p w14:paraId="3A2BD35B" w14:textId="4CC732BD" w:rsidR="005152EA" w:rsidRPr="005152EA" w:rsidRDefault="005152EA" w:rsidP="005152EA">
      <w:pPr>
        <w:rPr>
          <w:sz w:val="24"/>
          <w:szCs w:val="24"/>
        </w:rPr>
      </w:pPr>
      <w:r w:rsidRPr="005152EA">
        <w:rPr>
          <w:sz w:val="24"/>
          <w:szCs w:val="24"/>
        </w:rPr>
        <w:t>Discussion/ Analysis</w:t>
      </w:r>
      <w:r w:rsidRPr="005152EA">
        <w:rPr>
          <w:sz w:val="24"/>
          <w:szCs w:val="24"/>
        </w:rPr>
        <w:tab/>
      </w:r>
    </w:p>
    <w:p w14:paraId="3E5828EB" w14:textId="38B3EA84" w:rsidR="005152EA" w:rsidRPr="005152EA" w:rsidRDefault="005152EA" w:rsidP="005152EA">
      <w:pPr>
        <w:rPr>
          <w:sz w:val="24"/>
          <w:szCs w:val="24"/>
        </w:rPr>
      </w:pPr>
      <w:r w:rsidRPr="005152EA">
        <w:rPr>
          <w:sz w:val="24"/>
          <w:szCs w:val="24"/>
        </w:rPr>
        <w:t>Evaluatio</w:t>
      </w:r>
      <w:r w:rsidRPr="005152EA">
        <w:rPr>
          <w:sz w:val="24"/>
          <w:szCs w:val="24"/>
        </w:rPr>
        <w:t>n</w:t>
      </w:r>
    </w:p>
    <w:p w14:paraId="57269790" w14:textId="41B2185F" w:rsidR="005152EA" w:rsidRPr="005152EA" w:rsidRDefault="005152EA" w:rsidP="005152EA">
      <w:pPr>
        <w:rPr>
          <w:sz w:val="24"/>
          <w:szCs w:val="24"/>
        </w:rPr>
      </w:pPr>
      <w:r w:rsidRPr="005152EA">
        <w:rPr>
          <w:sz w:val="24"/>
          <w:szCs w:val="24"/>
        </w:rPr>
        <w:t>Current Government Suppor</w:t>
      </w:r>
      <w:r w:rsidRPr="005152EA">
        <w:rPr>
          <w:sz w:val="24"/>
          <w:szCs w:val="24"/>
        </w:rPr>
        <w:t>t</w:t>
      </w:r>
    </w:p>
    <w:p w14:paraId="7E914121" w14:textId="7218607C" w:rsidR="005152EA" w:rsidRPr="005152EA" w:rsidRDefault="005152EA" w:rsidP="005152EA">
      <w:pPr>
        <w:rPr>
          <w:sz w:val="24"/>
          <w:szCs w:val="24"/>
        </w:rPr>
      </w:pPr>
      <w:r w:rsidRPr="005152EA">
        <w:rPr>
          <w:sz w:val="24"/>
          <w:szCs w:val="24"/>
        </w:rPr>
        <w:t>The Impact of The Covid-19 Pandemic</w:t>
      </w:r>
    </w:p>
    <w:p w14:paraId="257C9CAE" w14:textId="02AEB19F" w:rsidR="005152EA" w:rsidRPr="005152EA" w:rsidRDefault="005152EA" w:rsidP="005152EA">
      <w:pPr>
        <w:rPr>
          <w:sz w:val="24"/>
          <w:szCs w:val="24"/>
        </w:rPr>
      </w:pPr>
      <w:r w:rsidRPr="005152EA">
        <w:rPr>
          <w:sz w:val="24"/>
          <w:szCs w:val="24"/>
        </w:rPr>
        <w:t>Recommendation</w:t>
      </w:r>
      <w:r w:rsidRPr="005152EA">
        <w:rPr>
          <w:sz w:val="24"/>
          <w:szCs w:val="24"/>
        </w:rPr>
        <w:t>s</w:t>
      </w:r>
    </w:p>
    <w:p w14:paraId="38938545" w14:textId="45C6FBDA" w:rsidR="005152EA" w:rsidRPr="005152EA" w:rsidRDefault="005152EA" w:rsidP="005152EA">
      <w:pPr>
        <w:rPr>
          <w:sz w:val="24"/>
          <w:szCs w:val="24"/>
        </w:rPr>
      </w:pPr>
      <w:r w:rsidRPr="005152EA">
        <w:rPr>
          <w:sz w:val="24"/>
          <w:szCs w:val="24"/>
        </w:rPr>
        <w:t>Conclusion</w:t>
      </w:r>
    </w:p>
    <w:p w14:paraId="0E6C7B8A" w14:textId="30A91CE9" w:rsidR="005152EA" w:rsidRPr="005152EA" w:rsidRDefault="005152EA" w:rsidP="005152EA">
      <w:pPr>
        <w:rPr>
          <w:sz w:val="24"/>
          <w:szCs w:val="24"/>
        </w:rPr>
      </w:pPr>
      <w:r w:rsidRPr="005152EA">
        <w:rPr>
          <w:sz w:val="24"/>
          <w:szCs w:val="24"/>
        </w:rPr>
        <w:t>Reference list</w:t>
      </w:r>
    </w:p>
    <w:p w14:paraId="6344505B" w14:textId="4ECB9B49" w:rsidR="005152EA" w:rsidRDefault="005152EA"/>
    <w:p w14:paraId="74110C65" w14:textId="4D156677" w:rsidR="005152EA" w:rsidRDefault="005152EA"/>
    <w:p w14:paraId="4908D319" w14:textId="45360A5A" w:rsidR="005152EA" w:rsidRDefault="001C5F7D">
      <w:r>
        <w:t>Introduction 150</w:t>
      </w:r>
    </w:p>
    <w:p w14:paraId="33061A0A" w14:textId="77777777" w:rsidR="001C5F7D" w:rsidRDefault="001C5F7D"/>
    <w:p w14:paraId="04A21400" w14:textId="215E6CE5" w:rsidR="001C5F7D" w:rsidRDefault="001C5F7D" w:rsidP="001C5F7D">
      <w:pPr>
        <w:rPr>
          <w:sz w:val="24"/>
          <w:szCs w:val="24"/>
        </w:rPr>
      </w:pPr>
      <w:r w:rsidRPr="005152EA">
        <w:rPr>
          <w:sz w:val="24"/>
          <w:szCs w:val="24"/>
        </w:rPr>
        <w:lastRenderedPageBreak/>
        <w:t>Discussion/ Analysis</w:t>
      </w:r>
      <w:r>
        <w:rPr>
          <w:sz w:val="24"/>
          <w:szCs w:val="24"/>
        </w:rPr>
        <w:t xml:space="preserve"> 150</w:t>
      </w:r>
    </w:p>
    <w:p w14:paraId="079EE8A7" w14:textId="77777777" w:rsidR="001C5F7D" w:rsidRDefault="001C5F7D" w:rsidP="001C5F7D">
      <w:pPr>
        <w:rPr>
          <w:sz w:val="24"/>
          <w:szCs w:val="24"/>
        </w:rPr>
      </w:pPr>
    </w:p>
    <w:p w14:paraId="1B0CBD57" w14:textId="58E5EC16" w:rsidR="001C5F7D" w:rsidRPr="005152EA" w:rsidRDefault="001C5F7D" w:rsidP="001C5F7D">
      <w:pPr>
        <w:rPr>
          <w:sz w:val="24"/>
          <w:szCs w:val="24"/>
        </w:rPr>
      </w:pPr>
      <w:r w:rsidRPr="005152EA">
        <w:rPr>
          <w:sz w:val="24"/>
          <w:szCs w:val="24"/>
        </w:rPr>
        <w:tab/>
      </w:r>
    </w:p>
    <w:p w14:paraId="52C87358" w14:textId="48F8D708" w:rsidR="001C5F7D" w:rsidRDefault="001C5F7D" w:rsidP="001C5F7D">
      <w:pPr>
        <w:rPr>
          <w:sz w:val="24"/>
          <w:szCs w:val="24"/>
        </w:rPr>
      </w:pPr>
      <w:r w:rsidRPr="005152EA">
        <w:rPr>
          <w:sz w:val="24"/>
          <w:szCs w:val="24"/>
        </w:rPr>
        <w:t>Evaluation</w:t>
      </w:r>
      <w:r>
        <w:rPr>
          <w:sz w:val="24"/>
          <w:szCs w:val="24"/>
        </w:rPr>
        <w:t xml:space="preserve"> 150</w:t>
      </w:r>
    </w:p>
    <w:p w14:paraId="7840C229" w14:textId="67658F36" w:rsidR="001C5F7D" w:rsidRDefault="001C5F7D" w:rsidP="001C5F7D">
      <w:pPr>
        <w:rPr>
          <w:sz w:val="24"/>
          <w:szCs w:val="24"/>
        </w:rPr>
      </w:pPr>
    </w:p>
    <w:p w14:paraId="3E33EF3F" w14:textId="77777777" w:rsidR="001C5F7D" w:rsidRPr="005152EA" w:rsidRDefault="001C5F7D" w:rsidP="001C5F7D">
      <w:pPr>
        <w:rPr>
          <w:sz w:val="24"/>
          <w:szCs w:val="24"/>
        </w:rPr>
      </w:pPr>
    </w:p>
    <w:p w14:paraId="6EFDCE68" w14:textId="2ABE439D" w:rsidR="001C5F7D" w:rsidRPr="005152EA" w:rsidRDefault="001C5F7D" w:rsidP="001C5F7D">
      <w:pPr>
        <w:rPr>
          <w:sz w:val="24"/>
          <w:szCs w:val="24"/>
        </w:rPr>
      </w:pPr>
      <w:r w:rsidRPr="005152EA">
        <w:rPr>
          <w:sz w:val="24"/>
          <w:szCs w:val="24"/>
        </w:rPr>
        <w:t>Current Government Support</w:t>
      </w:r>
      <w:r>
        <w:rPr>
          <w:sz w:val="24"/>
          <w:szCs w:val="24"/>
        </w:rPr>
        <w:t xml:space="preserve"> 150</w:t>
      </w:r>
    </w:p>
    <w:p w14:paraId="5F446B32" w14:textId="77777777" w:rsidR="001C5F7D" w:rsidRDefault="001C5F7D" w:rsidP="001C5F7D">
      <w:pPr>
        <w:rPr>
          <w:sz w:val="24"/>
          <w:szCs w:val="24"/>
        </w:rPr>
      </w:pPr>
    </w:p>
    <w:p w14:paraId="19E46B03" w14:textId="542091F5" w:rsidR="001C5F7D" w:rsidRDefault="001C5F7D" w:rsidP="001C5F7D">
      <w:pPr>
        <w:rPr>
          <w:sz w:val="24"/>
          <w:szCs w:val="24"/>
        </w:rPr>
      </w:pPr>
      <w:r w:rsidRPr="005152EA">
        <w:rPr>
          <w:sz w:val="24"/>
          <w:szCs w:val="24"/>
        </w:rPr>
        <w:t>The Impact of The Covid-19 Pandemic</w:t>
      </w:r>
      <w:r>
        <w:rPr>
          <w:sz w:val="24"/>
          <w:szCs w:val="24"/>
        </w:rPr>
        <w:t xml:space="preserve"> 150</w:t>
      </w:r>
    </w:p>
    <w:p w14:paraId="69D4FB6C" w14:textId="77777777" w:rsidR="001C5F7D" w:rsidRPr="005152EA" w:rsidRDefault="001C5F7D" w:rsidP="001C5F7D">
      <w:pPr>
        <w:rPr>
          <w:sz w:val="24"/>
          <w:szCs w:val="24"/>
        </w:rPr>
      </w:pPr>
    </w:p>
    <w:p w14:paraId="1E121230" w14:textId="77777777" w:rsidR="001C5F7D" w:rsidRDefault="001C5F7D" w:rsidP="001C5F7D">
      <w:pPr>
        <w:rPr>
          <w:sz w:val="24"/>
          <w:szCs w:val="24"/>
        </w:rPr>
      </w:pPr>
    </w:p>
    <w:p w14:paraId="6AEA160C" w14:textId="6FE50395" w:rsidR="001C5F7D" w:rsidRPr="005152EA" w:rsidRDefault="001C5F7D" w:rsidP="001C5F7D">
      <w:pPr>
        <w:rPr>
          <w:sz w:val="24"/>
          <w:szCs w:val="24"/>
        </w:rPr>
      </w:pPr>
      <w:r w:rsidRPr="005152EA">
        <w:rPr>
          <w:sz w:val="24"/>
          <w:szCs w:val="24"/>
        </w:rPr>
        <w:t>Recommendations</w:t>
      </w:r>
      <w:r>
        <w:rPr>
          <w:sz w:val="24"/>
          <w:szCs w:val="24"/>
        </w:rPr>
        <w:t xml:space="preserve"> 150</w:t>
      </w:r>
    </w:p>
    <w:p w14:paraId="4AC6AA1F" w14:textId="77777777" w:rsidR="001C5F7D" w:rsidRDefault="001C5F7D" w:rsidP="001C5F7D">
      <w:pPr>
        <w:rPr>
          <w:sz w:val="24"/>
          <w:szCs w:val="24"/>
        </w:rPr>
      </w:pPr>
    </w:p>
    <w:p w14:paraId="315CC0E6" w14:textId="09E9417D" w:rsidR="001C5F7D" w:rsidRPr="005152EA" w:rsidRDefault="001C5F7D" w:rsidP="001C5F7D">
      <w:pPr>
        <w:rPr>
          <w:sz w:val="24"/>
          <w:szCs w:val="24"/>
        </w:rPr>
      </w:pPr>
      <w:r w:rsidRPr="005152EA">
        <w:rPr>
          <w:sz w:val="24"/>
          <w:szCs w:val="24"/>
        </w:rPr>
        <w:t>Conclusion</w:t>
      </w:r>
      <w:r>
        <w:rPr>
          <w:sz w:val="24"/>
          <w:szCs w:val="24"/>
        </w:rPr>
        <w:t xml:space="preserve"> 150</w:t>
      </w:r>
    </w:p>
    <w:p w14:paraId="51BB0A02" w14:textId="77777777" w:rsidR="001C5F7D" w:rsidRDefault="001C5F7D" w:rsidP="001C5F7D">
      <w:pPr>
        <w:rPr>
          <w:sz w:val="24"/>
          <w:szCs w:val="24"/>
        </w:rPr>
      </w:pPr>
    </w:p>
    <w:p w14:paraId="19BEAFC8" w14:textId="5EB14543" w:rsidR="001C5F7D" w:rsidRPr="001C5F7D" w:rsidRDefault="001C5F7D" w:rsidP="001C5F7D">
      <w:pPr>
        <w:rPr>
          <w:sz w:val="24"/>
          <w:szCs w:val="24"/>
        </w:rPr>
      </w:pPr>
      <w:r w:rsidRPr="005152EA">
        <w:rPr>
          <w:sz w:val="24"/>
          <w:szCs w:val="24"/>
        </w:rPr>
        <w:t>Reference list</w:t>
      </w:r>
    </w:p>
    <w:sectPr w:rsidR="001C5F7D" w:rsidRPr="001C5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2EA"/>
    <w:rsid w:val="001C5F7D"/>
    <w:rsid w:val="005152EA"/>
    <w:rsid w:val="00D44BE3"/>
    <w:rsid w:val="00E7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B1872"/>
  <w15:chartTrackingRefBased/>
  <w15:docId w15:val="{E92CF1B1-F971-4126-9643-0EF9D9530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F7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5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152E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Celestina Okyere-boateng</dc:creator>
  <cp:keywords/>
  <dc:description/>
  <cp:lastModifiedBy>Celestina Okyere-boateng</cp:lastModifiedBy>
  <cp:revision>1</cp:revision>
  <dcterms:created xsi:type="dcterms:W3CDTF">2021-04-22T08:59:00Z</dcterms:created>
  <dcterms:modified xsi:type="dcterms:W3CDTF">2021-04-22T09:15:00Z</dcterms:modified>
</cp:coreProperties>
</file>