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354197331"/>
        <w:docPartObj>
          <w:docPartGallery w:val="Cover Pages"/>
          <w:docPartUnique/>
        </w:docPartObj>
      </w:sdtPr>
      <w:sdtEndPr/>
      <w:sdtContent>
        <w:p w14:paraId="2282FA52" w14:textId="77777777" w:rsidR="00901376" w:rsidRPr="0013578E" w:rsidRDefault="00901376" w:rsidP="00901376">
          <w:pPr>
            <w:spacing w:line="360" w:lineRule="auto"/>
            <w:rPr>
              <w:rFonts w:ascii="Arial" w:eastAsia="Times New Roman" w:hAnsi="Arial" w:cs="Arial"/>
            </w:rPr>
          </w:pPr>
          <w:r w:rsidRPr="0013578E">
            <w:rPr>
              <w:rFonts w:ascii="Arial" w:eastAsia="Times New Roman" w:hAnsi="Arial" w:cs="Arial"/>
            </w:rPr>
            <w:t>Name: Lauren Tompkinson</w:t>
          </w:r>
        </w:p>
        <w:p w14:paraId="15C9EBF7" w14:textId="77777777" w:rsidR="00901376" w:rsidRPr="0013578E" w:rsidRDefault="00901376" w:rsidP="00901376">
          <w:pPr>
            <w:spacing w:line="360" w:lineRule="auto"/>
            <w:rPr>
              <w:rFonts w:ascii="Arial" w:eastAsia="Times New Roman" w:hAnsi="Arial" w:cs="Arial"/>
            </w:rPr>
          </w:pPr>
          <w:r w:rsidRPr="0013578E">
            <w:rPr>
              <w:rFonts w:ascii="Arial" w:eastAsia="Times New Roman" w:hAnsi="Arial" w:cs="Arial"/>
            </w:rPr>
            <w:t xml:space="preserve">Student Number: 2200215 </w:t>
          </w:r>
        </w:p>
        <w:p w14:paraId="7E6E23D7" w14:textId="46064768" w:rsidR="00901376" w:rsidRPr="0013578E" w:rsidRDefault="00901376" w:rsidP="00901376">
          <w:pPr>
            <w:spacing w:line="360" w:lineRule="auto"/>
            <w:rPr>
              <w:rFonts w:ascii="Arial" w:eastAsia="Times New Roman" w:hAnsi="Arial" w:cs="Arial"/>
            </w:rPr>
          </w:pPr>
          <w:r w:rsidRPr="0013578E">
            <w:rPr>
              <w:rFonts w:ascii="Arial" w:eastAsia="Times New Roman" w:hAnsi="Arial" w:cs="Arial"/>
            </w:rPr>
            <w:t>Module: ECAD7003 -</w:t>
          </w:r>
          <w:r w:rsidR="00B67BC7">
            <w:rPr>
              <w:rFonts w:ascii="Arial" w:eastAsia="Times New Roman" w:hAnsi="Arial" w:cs="Arial"/>
            </w:rPr>
            <w:t xml:space="preserve"> </w:t>
          </w:r>
          <w:r w:rsidRPr="0013578E">
            <w:rPr>
              <w:rFonts w:ascii="Arial" w:eastAsia="Times New Roman" w:hAnsi="Arial" w:cs="Arial"/>
            </w:rPr>
            <w:t>Where am I teaching?</w:t>
          </w:r>
        </w:p>
        <w:p w14:paraId="6261E963" w14:textId="56453025" w:rsidR="00901376" w:rsidRPr="0013578E" w:rsidRDefault="00901376" w:rsidP="00901376">
          <w:pPr>
            <w:spacing w:line="360" w:lineRule="auto"/>
            <w:rPr>
              <w:rFonts w:ascii="Arial" w:eastAsia="Times New Roman" w:hAnsi="Arial" w:cs="Arial"/>
            </w:rPr>
          </w:pPr>
          <w:r w:rsidRPr="0013578E">
            <w:rPr>
              <w:rFonts w:ascii="Arial" w:eastAsia="Times New Roman" w:hAnsi="Arial" w:cs="Arial"/>
            </w:rPr>
            <w:t xml:space="preserve">Word Count: </w:t>
          </w:r>
          <w:r w:rsidR="00126558">
            <w:rPr>
              <w:rFonts w:ascii="Arial" w:eastAsia="Times New Roman" w:hAnsi="Arial" w:cs="Arial"/>
            </w:rPr>
            <w:t>274</w:t>
          </w:r>
          <w:r w:rsidR="00A42117">
            <w:rPr>
              <w:rFonts w:ascii="Arial" w:eastAsia="Times New Roman" w:hAnsi="Arial" w:cs="Arial"/>
            </w:rPr>
            <w:t>8</w:t>
          </w:r>
        </w:p>
        <w:p w14:paraId="4CC8232A" w14:textId="34F9DA73" w:rsidR="00901376" w:rsidRDefault="00901376" w:rsidP="007600F6">
          <w:pPr>
            <w:spacing w:line="360" w:lineRule="auto"/>
            <w:jc w:val="center"/>
            <w:rPr>
              <w:rFonts w:ascii="Arial" w:eastAsia="Times New Roman" w:hAnsi="Arial" w:cs="Arial"/>
              <w:b/>
              <w:bCs/>
              <w:sz w:val="32"/>
              <w:szCs w:val="32"/>
              <w:u w:val="single"/>
            </w:rPr>
          </w:pPr>
        </w:p>
        <w:p w14:paraId="55A9A48B" w14:textId="77777777" w:rsidR="007600F6" w:rsidRPr="007600F6" w:rsidRDefault="007600F6" w:rsidP="007600F6">
          <w:pPr>
            <w:spacing w:line="360" w:lineRule="auto"/>
            <w:jc w:val="center"/>
            <w:rPr>
              <w:rFonts w:ascii="Arial" w:eastAsia="Times New Roman" w:hAnsi="Arial" w:cs="Arial"/>
              <w:b/>
              <w:bCs/>
              <w:sz w:val="32"/>
              <w:szCs w:val="32"/>
              <w:u w:val="single"/>
            </w:rPr>
          </w:pPr>
        </w:p>
        <w:p w14:paraId="522AB204" w14:textId="21055EF0" w:rsidR="007600F6" w:rsidRDefault="00901376" w:rsidP="007600F6">
          <w:pPr>
            <w:spacing w:line="360" w:lineRule="auto"/>
            <w:jc w:val="center"/>
            <w:rPr>
              <w:rFonts w:ascii="Arial" w:eastAsia="Times New Roman" w:hAnsi="Arial" w:cs="Arial"/>
              <w:b/>
              <w:bCs/>
              <w:sz w:val="32"/>
              <w:szCs w:val="32"/>
              <w:u w:val="single"/>
            </w:rPr>
          </w:pPr>
          <w:r w:rsidRPr="007600F6">
            <w:rPr>
              <w:rFonts w:ascii="Arial" w:eastAsia="Times New Roman" w:hAnsi="Arial" w:cs="Arial"/>
              <w:b/>
              <w:bCs/>
              <w:sz w:val="32"/>
              <w:szCs w:val="32"/>
              <w:u w:val="single"/>
            </w:rPr>
            <w:t>Part B</w:t>
          </w:r>
          <w:r w:rsidR="007600F6">
            <w:rPr>
              <w:rFonts w:ascii="Arial" w:eastAsia="Times New Roman" w:hAnsi="Arial" w:cs="Arial"/>
              <w:b/>
              <w:bCs/>
              <w:sz w:val="32"/>
              <w:szCs w:val="32"/>
              <w:u w:val="single"/>
            </w:rPr>
            <w:t>:</w:t>
          </w:r>
          <w:r w:rsidRPr="007600F6">
            <w:rPr>
              <w:rFonts w:ascii="Arial" w:eastAsia="Times New Roman" w:hAnsi="Arial" w:cs="Arial"/>
              <w:b/>
              <w:bCs/>
              <w:sz w:val="32"/>
              <w:szCs w:val="32"/>
              <w:u w:val="single"/>
            </w:rPr>
            <w:t xml:space="preserve"> </w:t>
          </w:r>
        </w:p>
        <w:p w14:paraId="703E3F99" w14:textId="681A4089" w:rsidR="00901376" w:rsidRPr="007600F6" w:rsidRDefault="00901376" w:rsidP="007600F6">
          <w:pPr>
            <w:spacing w:line="360" w:lineRule="auto"/>
            <w:jc w:val="center"/>
            <w:rPr>
              <w:rFonts w:ascii="Arial" w:eastAsia="Times New Roman" w:hAnsi="Arial" w:cs="Arial"/>
              <w:b/>
              <w:bCs/>
              <w:sz w:val="32"/>
              <w:szCs w:val="32"/>
              <w:u w:val="single"/>
            </w:rPr>
          </w:pPr>
          <w:r w:rsidRPr="007600F6">
            <w:rPr>
              <w:rFonts w:ascii="Arial" w:hAnsi="Arial" w:cs="Arial"/>
              <w:b/>
              <w:bCs/>
              <w:sz w:val="32"/>
              <w:szCs w:val="32"/>
              <w:u w:val="single"/>
            </w:rPr>
            <w:t>How a school develops one aspect of its SDP: a report that critically reflects on the actions, impact and evidence base.</w:t>
          </w:r>
        </w:p>
        <w:p w14:paraId="19CD610C" w14:textId="61436596" w:rsidR="00901376" w:rsidRDefault="00901376"/>
        <w:p w14:paraId="5992C8C6" w14:textId="65F7E778" w:rsidR="006C5FCA" w:rsidRDefault="00901376" w:rsidP="00564D91">
          <w:pPr>
            <w:spacing w:after="160" w:line="259" w:lineRule="auto"/>
          </w:pP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699014844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  <w:noProof/>
        </w:rPr>
      </w:sdtEndPr>
      <w:sdtContent>
        <w:p w14:paraId="46DCF610" w14:textId="79B9E24A" w:rsidR="00901376" w:rsidRPr="006745C1" w:rsidRDefault="00901376" w:rsidP="0013578E">
          <w:pPr>
            <w:pStyle w:val="TOCHeading"/>
            <w:spacing w:line="360" w:lineRule="auto"/>
            <w:rPr>
              <w:rFonts w:ascii="Arial" w:hAnsi="Arial" w:cs="Arial"/>
              <w:b/>
              <w:bCs/>
              <w:color w:val="auto"/>
              <w:sz w:val="28"/>
              <w:szCs w:val="28"/>
            </w:rPr>
          </w:pPr>
          <w:r w:rsidRPr="006745C1">
            <w:rPr>
              <w:rFonts w:ascii="Arial" w:hAnsi="Arial" w:cs="Arial"/>
              <w:b/>
              <w:bCs/>
              <w:color w:val="auto"/>
              <w:sz w:val="28"/>
              <w:szCs w:val="28"/>
            </w:rPr>
            <w:t>Table of Contents</w:t>
          </w:r>
        </w:p>
        <w:p w14:paraId="4C135C07" w14:textId="77777777" w:rsidR="0013578E" w:rsidRPr="006745C1" w:rsidRDefault="0013578E" w:rsidP="0013578E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</w:rPr>
          </w:pPr>
        </w:p>
        <w:p w14:paraId="27DCFA61" w14:textId="2D45A988" w:rsidR="00984C85" w:rsidRPr="00984C85" w:rsidRDefault="0090137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6745C1">
            <w:rPr>
              <w:rFonts w:ascii="Arial" w:hAnsi="Arial" w:cs="Arial"/>
            </w:rPr>
            <w:fldChar w:fldCharType="begin"/>
          </w:r>
          <w:r w:rsidRPr="006745C1">
            <w:rPr>
              <w:rFonts w:ascii="Arial" w:hAnsi="Arial" w:cs="Arial"/>
            </w:rPr>
            <w:instrText xml:space="preserve"> TOC \o "1-3" \h \z \u </w:instrText>
          </w:r>
          <w:r w:rsidRPr="006745C1">
            <w:rPr>
              <w:rFonts w:ascii="Arial" w:hAnsi="Arial" w:cs="Arial"/>
            </w:rPr>
            <w:fldChar w:fldCharType="separate"/>
          </w:r>
          <w:hyperlink w:anchor="_Toc132645713" w:history="1">
            <w:r w:rsidR="00984C85" w:rsidRPr="00984C85">
              <w:rPr>
                <w:rStyle w:val="Hyperlink"/>
                <w:rFonts w:ascii="Arial" w:hAnsi="Arial" w:cs="Arial"/>
                <w:noProof/>
              </w:rPr>
              <w:t>Personal Targets</w:t>
            </w:r>
            <w:r w:rsidR="00984C85" w:rsidRPr="00984C85">
              <w:rPr>
                <w:noProof/>
                <w:webHidden/>
              </w:rPr>
              <w:tab/>
            </w:r>
            <w:r w:rsidR="00984C85" w:rsidRPr="00984C85">
              <w:rPr>
                <w:noProof/>
                <w:webHidden/>
              </w:rPr>
              <w:fldChar w:fldCharType="begin"/>
            </w:r>
            <w:r w:rsidR="00984C85" w:rsidRPr="00984C85">
              <w:rPr>
                <w:noProof/>
                <w:webHidden/>
              </w:rPr>
              <w:instrText xml:space="preserve"> PAGEREF _Toc132645713 \h </w:instrText>
            </w:r>
            <w:r w:rsidR="00984C85" w:rsidRPr="00984C85">
              <w:rPr>
                <w:noProof/>
                <w:webHidden/>
              </w:rPr>
            </w:r>
            <w:r w:rsidR="00984C85" w:rsidRPr="00984C85">
              <w:rPr>
                <w:noProof/>
                <w:webHidden/>
              </w:rPr>
              <w:fldChar w:fldCharType="separate"/>
            </w:r>
            <w:r w:rsidR="00984C85" w:rsidRPr="00984C85">
              <w:rPr>
                <w:noProof/>
                <w:webHidden/>
              </w:rPr>
              <w:t>2</w:t>
            </w:r>
            <w:r w:rsidR="00984C85" w:rsidRPr="00984C85">
              <w:rPr>
                <w:noProof/>
                <w:webHidden/>
              </w:rPr>
              <w:fldChar w:fldCharType="end"/>
            </w:r>
          </w:hyperlink>
        </w:p>
        <w:p w14:paraId="637E16BB" w14:textId="6D2888E6" w:rsidR="00984C85" w:rsidRPr="00984C85" w:rsidRDefault="00984C8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2645714" w:history="1">
            <w:r w:rsidRPr="00984C85">
              <w:rPr>
                <w:rStyle w:val="Hyperlink"/>
                <w:rFonts w:ascii="Arial" w:hAnsi="Arial" w:cs="Arial"/>
                <w:noProof/>
              </w:rPr>
              <w:t>Introduction</w:t>
            </w:r>
            <w:r w:rsidRPr="00984C85">
              <w:rPr>
                <w:noProof/>
                <w:webHidden/>
              </w:rPr>
              <w:tab/>
            </w:r>
            <w:r w:rsidRPr="00984C85">
              <w:rPr>
                <w:noProof/>
                <w:webHidden/>
              </w:rPr>
              <w:fldChar w:fldCharType="begin"/>
            </w:r>
            <w:r w:rsidRPr="00984C85">
              <w:rPr>
                <w:noProof/>
                <w:webHidden/>
              </w:rPr>
              <w:instrText xml:space="preserve"> PAGEREF _Toc132645714 \h </w:instrText>
            </w:r>
            <w:r w:rsidRPr="00984C85">
              <w:rPr>
                <w:noProof/>
                <w:webHidden/>
              </w:rPr>
            </w:r>
            <w:r w:rsidRPr="00984C85">
              <w:rPr>
                <w:noProof/>
                <w:webHidden/>
              </w:rPr>
              <w:fldChar w:fldCharType="separate"/>
            </w:r>
            <w:r w:rsidRPr="00984C85">
              <w:rPr>
                <w:noProof/>
                <w:webHidden/>
              </w:rPr>
              <w:t>3</w:t>
            </w:r>
            <w:r w:rsidRPr="00984C85">
              <w:rPr>
                <w:noProof/>
                <w:webHidden/>
              </w:rPr>
              <w:fldChar w:fldCharType="end"/>
            </w:r>
          </w:hyperlink>
        </w:p>
        <w:p w14:paraId="773AE650" w14:textId="0873E8B8" w:rsidR="00984C85" w:rsidRPr="00984C85" w:rsidRDefault="00984C8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2645715" w:history="1">
            <w:r w:rsidRPr="00984C85">
              <w:rPr>
                <w:rStyle w:val="Hyperlink"/>
                <w:rFonts w:ascii="Arial" w:hAnsi="Arial" w:cs="Arial"/>
                <w:noProof/>
              </w:rPr>
              <w:t>Literature Review</w:t>
            </w:r>
            <w:r w:rsidRPr="00984C85">
              <w:rPr>
                <w:noProof/>
                <w:webHidden/>
              </w:rPr>
              <w:tab/>
            </w:r>
            <w:r w:rsidRPr="00984C85">
              <w:rPr>
                <w:noProof/>
                <w:webHidden/>
              </w:rPr>
              <w:fldChar w:fldCharType="begin"/>
            </w:r>
            <w:r w:rsidRPr="00984C85">
              <w:rPr>
                <w:noProof/>
                <w:webHidden/>
              </w:rPr>
              <w:instrText xml:space="preserve"> PAGEREF _Toc132645715 \h </w:instrText>
            </w:r>
            <w:r w:rsidRPr="00984C85">
              <w:rPr>
                <w:noProof/>
                <w:webHidden/>
              </w:rPr>
            </w:r>
            <w:r w:rsidRPr="00984C85">
              <w:rPr>
                <w:noProof/>
                <w:webHidden/>
              </w:rPr>
              <w:fldChar w:fldCharType="separate"/>
            </w:r>
            <w:r w:rsidRPr="00984C85">
              <w:rPr>
                <w:noProof/>
                <w:webHidden/>
              </w:rPr>
              <w:t>4</w:t>
            </w:r>
            <w:r w:rsidRPr="00984C85">
              <w:rPr>
                <w:noProof/>
                <w:webHidden/>
              </w:rPr>
              <w:fldChar w:fldCharType="end"/>
            </w:r>
          </w:hyperlink>
        </w:p>
        <w:p w14:paraId="29A277DC" w14:textId="6CAB6582" w:rsidR="00984C85" w:rsidRPr="00984C85" w:rsidRDefault="00984C8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2645716" w:history="1">
            <w:r w:rsidRPr="00984C85">
              <w:rPr>
                <w:rStyle w:val="Hyperlink"/>
                <w:rFonts w:ascii="Arial" w:hAnsi="Arial" w:cs="Arial"/>
                <w:noProof/>
              </w:rPr>
              <w:t>Developing an Action Point</w:t>
            </w:r>
            <w:r w:rsidRPr="00984C85">
              <w:rPr>
                <w:noProof/>
                <w:webHidden/>
              </w:rPr>
              <w:tab/>
            </w:r>
            <w:r w:rsidRPr="00984C85">
              <w:rPr>
                <w:noProof/>
                <w:webHidden/>
              </w:rPr>
              <w:fldChar w:fldCharType="begin"/>
            </w:r>
            <w:r w:rsidRPr="00984C85">
              <w:rPr>
                <w:noProof/>
                <w:webHidden/>
              </w:rPr>
              <w:instrText xml:space="preserve"> PAGEREF _Toc132645716 \h </w:instrText>
            </w:r>
            <w:r w:rsidRPr="00984C85">
              <w:rPr>
                <w:noProof/>
                <w:webHidden/>
              </w:rPr>
            </w:r>
            <w:r w:rsidRPr="00984C85">
              <w:rPr>
                <w:noProof/>
                <w:webHidden/>
              </w:rPr>
              <w:fldChar w:fldCharType="separate"/>
            </w:r>
            <w:r w:rsidRPr="00984C85">
              <w:rPr>
                <w:noProof/>
                <w:webHidden/>
              </w:rPr>
              <w:t>7</w:t>
            </w:r>
            <w:r w:rsidRPr="00984C85">
              <w:rPr>
                <w:noProof/>
                <w:webHidden/>
              </w:rPr>
              <w:fldChar w:fldCharType="end"/>
            </w:r>
          </w:hyperlink>
        </w:p>
        <w:p w14:paraId="58DD02DF" w14:textId="745C9171" w:rsidR="00984C85" w:rsidRPr="00984C85" w:rsidRDefault="00984C8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2645717" w:history="1">
            <w:r w:rsidRPr="00984C85">
              <w:rPr>
                <w:rStyle w:val="Hyperlink"/>
                <w:rFonts w:ascii="Arial" w:hAnsi="Arial" w:cs="Arial"/>
                <w:noProof/>
              </w:rPr>
              <w:t>Reflection and Evaluation</w:t>
            </w:r>
            <w:r w:rsidRPr="00984C85">
              <w:rPr>
                <w:noProof/>
                <w:webHidden/>
              </w:rPr>
              <w:tab/>
            </w:r>
            <w:r w:rsidRPr="00984C85">
              <w:rPr>
                <w:noProof/>
                <w:webHidden/>
              </w:rPr>
              <w:fldChar w:fldCharType="begin"/>
            </w:r>
            <w:r w:rsidRPr="00984C85">
              <w:rPr>
                <w:noProof/>
                <w:webHidden/>
              </w:rPr>
              <w:instrText xml:space="preserve"> PAGEREF _Toc132645717 \h </w:instrText>
            </w:r>
            <w:r w:rsidRPr="00984C85">
              <w:rPr>
                <w:noProof/>
                <w:webHidden/>
              </w:rPr>
            </w:r>
            <w:r w:rsidRPr="00984C85">
              <w:rPr>
                <w:noProof/>
                <w:webHidden/>
              </w:rPr>
              <w:fldChar w:fldCharType="separate"/>
            </w:r>
            <w:r w:rsidRPr="00984C85">
              <w:rPr>
                <w:noProof/>
                <w:webHidden/>
              </w:rPr>
              <w:t>10</w:t>
            </w:r>
            <w:r w:rsidRPr="00984C85">
              <w:rPr>
                <w:noProof/>
                <w:webHidden/>
              </w:rPr>
              <w:fldChar w:fldCharType="end"/>
            </w:r>
          </w:hyperlink>
        </w:p>
        <w:p w14:paraId="31C3F795" w14:textId="595F6C88" w:rsidR="00984C85" w:rsidRPr="00984C85" w:rsidRDefault="00984C8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2645718" w:history="1">
            <w:r w:rsidRPr="00984C85">
              <w:rPr>
                <w:rStyle w:val="Hyperlink"/>
                <w:rFonts w:ascii="Arial" w:hAnsi="Arial" w:cs="Arial"/>
                <w:noProof/>
              </w:rPr>
              <w:t>Conclusion</w:t>
            </w:r>
            <w:r w:rsidRPr="00984C85">
              <w:rPr>
                <w:noProof/>
                <w:webHidden/>
              </w:rPr>
              <w:tab/>
            </w:r>
            <w:r w:rsidRPr="00984C85">
              <w:rPr>
                <w:noProof/>
                <w:webHidden/>
              </w:rPr>
              <w:fldChar w:fldCharType="begin"/>
            </w:r>
            <w:r w:rsidRPr="00984C85">
              <w:rPr>
                <w:noProof/>
                <w:webHidden/>
              </w:rPr>
              <w:instrText xml:space="preserve"> PAGEREF _Toc132645718 \h </w:instrText>
            </w:r>
            <w:r w:rsidRPr="00984C85">
              <w:rPr>
                <w:noProof/>
                <w:webHidden/>
              </w:rPr>
            </w:r>
            <w:r w:rsidRPr="00984C85">
              <w:rPr>
                <w:noProof/>
                <w:webHidden/>
              </w:rPr>
              <w:fldChar w:fldCharType="separate"/>
            </w:r>
            <w:r w:rsidRPr="00984C85">
              <w:rPr>
                <w:noProof/>
                <w:webHidden/>
              </w:rPr>
              <w:t>11</w:t>
            </w:r>
            <w:r w:rsidRPr="00984C85">
              <w:rPr>
                <w:noProof/>
                <w:webHidden/>
              </w:rPr>
              <w:fldChar w:fldCharType="end"/>
            </w:r>
          </w:hyperlink>
        </w:p>
        <w:p w14:paraId="45FDEF69" w14:textId="2E2C7612" w:rsidR="00984C85" w:rsidRPr="00984C85" w:rsidRDefault="00984C8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32645719" w:history="1">
            <w:r w:rsidRPr="00984C85">
              <w:rPr>
                <w:rStyle w:val="Hyperlink"/>
                <w:rFonts w:ascii="Arial" w:hAnsi="Arial" w:cs="Arial"/>
                <w:noProof/>
              </w:rPr>
              <w:t>References</w:t>
            </w:r>
            <w:r w:rsidRPr="00984C85">
              <w:rPr>
                <w:noProof/>
                <w:webHidden/>
              </w:rPr>
              <w:tab/>
            </w:r>
            <w:r w:rsidRPr="00984C85">
              <w:rPr>
                <w:noProof/>
                <w:webHidden/>
              </w:rPr>
              <w:fldChar w:fldCharType="begin"/>
            </w:r>
            <w:r w:rsidRPr="00984C85">
              <w:rPr>
                <w:noProof/>
                <w:webHidden/>
              </w:rPr>
              <w:instrText xml:space="preserve"> PAGEREF _Toc132645719 \h </w:instrText>
            </w:r>
            <w:r w:rsidRPr="00984C85">
              <w:rPr>
                <w:noProof/>
                <w:webHidden/>
              </w:rPr>
            </w:r>
            <w:r w:rsidRPr="00984C85">
              <w:rPr>
                <w:noProof/>
                <w:webHidden/>
              </w:rPr>
              <w:fldChar w:fldCharType="separate"/>
            </w:r>
            <w:r w:rsidRPr="00984C85">
              <w:rPr>
                <w:noProof/>
                <w:webHidden/>
              </w:rPr>
              <w:t>12</w:t>
            </w:r>
            <w:r w:rsidRPr="00984C85">
              <w:rPr>
                <w:noProof/>
                <w:webHidden/>
              </w:rPr>
              <w:fldChar w:fldCharType="end"/>
            </w:r>
          </w:hyperlink>
        </w:p>
        <w:p w14:paraId="25D8AD77" w14:textId="39D678A5" w:rsidR="00901376" w:rsidRDefault="00901376" w:rsidP="0013578E">
          <w:pPr>
            <w:spacing w:line="360" w:lineRule="auto"/>
          </w:pPr>
          <w:r w:rsidRPr="006745C1">
            <w:rPr>
              <w:rFonts w:ascii="Arial" w:hAnsi="Arial" w:cs="Arial"/>
              <w:noProof/>
            </w:rPr>
            <w:fldChar w:fldCharType="end"/>
          </w:r>
        </w:p>
      </w:sdtContent>
    </w:sdt>
    <w:p w14:paraId="302C3C2F" w14:textId="2C0D9ABC" w:rsidR="00901376" w:rsidRDefault="00901376"/>
    <w:p w14:paraId="20F5F8F6" w14:textId="175CC6F8" w:rsidR="00901376" w:rsidRDefault="00901376"/>
    <w:p w14:paraId="5D49C426" w14:textId="77777777" w:rsidR="00901376" w:rsidRDefault="00901376"/>
    <w:p w14:paraId="15BB5DBD" w14:textId="6DE42032" w:rsidR="00901376" w:rsidRDefault="00901376"/>
    <w:p w14:paraId="63B42196" w14:textId="1079686A" w:rsidR="00901376" w:rsidRDefault="00901376"/>
    <w:p w14:paraId="1CA753B9" w14:textId="5A438FEF" w:rsidR="00901376" w:rsidRDefault="00901376"/>
    <w:p w14:paraId="6CF5B8B6" w14:textId="29BC05BF" w:rsidR="00901376" w:rsidRDefault="00901376"/>
    <w:p w14:paraId="2D352BF5" w14:textId="6BE418FD" w:rsidR="00901376" w:rsidRDefault="00901376"/>
    <w:p w14:paraId="289F8A96" w14:textId="0B946CE5" w:rsidR="00901376" w:rsidRDefault="00901376"/>
    <w:p w14:paraId="58223CD8" w14:textId="34851864" w:rsidR="00901376" w:rsidRDefault="00901376"/>
    <w:p w14:paraId="710579B6" w14:textId="7A1B1C98" w:rsidR="00901376" w:rsidRDefault="00901376"/>
    <w:p w14:paraId="7D24FF8E" w14:textId="0F6CF309" w:rsidR="00901376" w:rsidRDefault="00901376"/>
    <w:p w14:paraId="61B44AE7" w14:textId="5CAA6751" w:rsidR="00901376" w:rsidRDefault="00901376"/>
    <w:p w14:paraId="104A81BE" w14:textId="15601E68" w:rsidR="00901376" w:rsidRDefault="00901376"/>
    <w:p w14:paraId="237B4118" w14:textId="4A7CE9DE" w:rsidR="00901376" w:rsidRDefault="00901376"/>
    <w:p w14:paraId="7CBE5333" w14:textId="77777777" w:rsidR="00564D91" w:rsidRDefault="00564D91"/>
    <w:p w14:paraId="6E72164F" w14:textId="29CEB6B5" w:rsidR="00901376" w:rsidRDefault="00901376"/>
    <w:p w14:paraId="7A4407B4" w14:textId="1EE88F4F" w:rsidR="00901376" w:rsidRDefault="00901376"/>
    <w:p w14:paraId="5ACE9A8C" w14:textId="5E7F17E8" w:rsidR="00901376" w:rsidRPr="006745C1" w:rsidRDefault="00901376" w:rsidP="00901376">
      <w:pPr>
        <w:pStyle w:val="Heading1"/>
        <w:rPr>
          <w:rFonts w:ascii="Arial" w:hAnsi="Arial" w:cs="Arial"/>
          <w:b/>
          <w:bCs/>
          <w:color w:val="auto"/>
          <w:sz w:val="28"/>
          <w:szCs w:val="28"/>
        </w:rPr>
      </w:pPr>
      <w:bookmarkStart w:id="0" w:name="_Toc132645713"/>
      <w:r w:rsidRPr="006745C1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Personal Targets</w:t>
      </w:r>
      <w:bookmarkEnd w:id="0"/>
      <w:r w:rsidRPr="006745C1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56910429" w14:textId="14598B03" w:rsidR="00901376" w:rsidRDefault="00901376"/>
    <w:tbl>
      <w:tblPr>
        <w:tblStyle w:val="TableGrid"/>
        <w:tblpPr w:leftFromText="180" w:rightFromText="180" w:vertAnchor="text" w:horzAnchor="margin" w:tblpXSpec="center" w:tblpY="301"/>
        <w:tblW w:w="1020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71"/>
        <w:gridCol w:w="3827"/>
        <w:gridCol w:w="5102"/>
      </w:tblGrid>
      <w:tr w:rsidR="00901376" w14:paraId="54245D15" w14:textId="77777777" w:rsidTr="0090137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3780BD" w14:textId="77777777" w:rsidR="00901376" w:rsidRDefault="00901376" w:rsidP="00901376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B52DDF4" w14:textId="77777777" w:rsidR="00901376" w:rsidRDefault="00901376" w:rsidP="0090137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Target 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519A6E4" w14:textId="77777777" w:rsidR="00901376" w:rsidRDefault="00901376" w:rsidP="0090137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What I have done in this assignment </w:t>
            </w:r>
          </w:p>
        </w:tc>
      </w:tr>
      <w:tr w:rsidR="00901376" w14:paraId="3B738998" w14:textId="77777777" w:rsidTr="0090137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213C9D2" w14:textId="77777777" w:rsidR="00901376" w:rsidRDefault="00901376" w:rsidP="0090137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Target 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32F1" w14:textId="4987C353" w:rsidR="00901376" w:rsidRPr="00F5102D" w:rsidRDefault="00EF0FE6" w:rsidP="00F5102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5102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Your academic writing is developing but links and contrasts between literature are not always clearly defined or explained. Have a look at the Manchester </w:t>
            </w:r>
            <w:proofErr w:type="spellStart"/>
            <w:r w:rsidRPr="00F5102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phrasebank</w:t>
            </w:r>
            <w:proofErr w:type="spellEnd"/>
            <w:r w:rsidRPr="00F5102D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- it may help you develop your critical writing further.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FD20" w14:textId="160BB616" w:rsidR="00901376" w:rsidRPr="00F5102D" w:rsidRDefault="006D5E59" w:rsidP="00F5102D">
            <w:pPr>
              <w:spacing w:line="360" w:lineRule="auto"/>
              <w:rPr>
                <w:rFonts w:ascii="Arial" w:hAnsi="Arial" w:cs="Arial"/>
              </w:rPr>
            </w:pPr>
            <w:r w:rsidRPr="00F5102D">
              <w:rPr>
                <w:rFonts w:ascii="Arial" w:hAnsi="Arial" w:cs="Arial"/>
              </w:rPr>
              <w:t xml:space="preserve">I have </w:t>
            </w:r>
            <w:r w:rsidR="003F31FA" w:rsidRPr="00F5102D">
              <w:rPr>
                <w:rFonts w:ascii="Arial" w:hAnsi="Arial" w:cs="Arial"/>
              </w:rPr>
              <w:t xml:space="preserve">interacted with the Manchester Academic </w:t>
            </w:r>
            <w:proofErr w:type="spellStart"/>
            <w:r w:rsidR="003F31FA" w:rsidRPr="00F5102D">
              <w:rPr>
                <w:rFonts w:ascii="Arial" w:hAnsi="Arial" w:cs="Arial"/>
              </w:rPr>
              <w:t>Phrasebank</w:t>
            </w:r>
            <w:proofErr w:type="spellEnd"/>
            <w:r w:rsidR="003F31FA" w:rsidRPr="00F5102D">
              <w:rPr>
                <w:rFonts w:ascii="Arial" w:hAnsi="Arial" w:cs="Arial"/>
              </w:rPr>
              <w:t xml:space="preserve"> to help develop my critical writing further. </w:t>
            </w:r>
          </w:p>
        </w:tc>
      </w:tr>
      <w:tr w:rsidR="00901376" w14:paraId="2B86CFF1" w14:textId="77777777" w:rsidTr="0090137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A72654F" w14:textId="77777777" w:rsidR="00901376" w:rsidRDefault="00901376" w:rsidP="0090137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Target 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99068" w14:textId="77777777" w:rsidR="006D5E59" w:rsidRDefault="006D5E59" w:rsidP="00F5102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</w:rPr>
            </w:pPr>
            <w:r w:rsidRPr="00F5102D">
              <w:rPr>
                <w:rFonts w:ascii="Arial" w:hAnsi="Arial" w:cs="Arial"/>
                <w:sz w:val="22"/>
                <w:szCs w:val="22"/>
              </w:rPr>
              <w:t>Leave a line for a new paragraph. No need to indent with word processed work. </w:t>
            </w:r>
          </w:p>
          <w:p w14:paraId="2DCB126C" w14:textId="77777777" w:rsidR="00DF29AE" w:rsidRPr="00F5102D" w:rsidRDefault="00DF29AE" w:rsidP="00F5102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1A56069" w14:textId="77777777" w:rsidR="00901376" w:rsidRPr="00F5102D" w:rsidRDefault="00901376" w:rsidP="00DF29A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25CAD" w14:textId="77777777" w:rsidR="00901376" w:rsidRDefault="006D5E59" w:rsidP="00F5102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5102D">
              <w:rPr>
                <w:rFonts w:ascii="Arial" w:hAnsi="Arial" w:cs="Arial"/>
                <w:sz w:val="22"/>
                <w:szCs w:val="22"/>
                <w:lang w:eastAsia="en-US"/>
              </w:rPr>
              <w:t xml:space="preserve">I have ensured that I have only left a line for a new paragraph and have avoided including indents. </w:t>
            </w:r>
          </w:p>
          <w:p w14:paraId="1284D363" w14:textId="77777777" w:rsidR="00DF29AE" w:rsidRDefault="00DF29AE" w:rsidP="00F5102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70709EBE" w14:textId="526D02D4" w:rsidR="00F5102D" w:rsidRPr="00F5102D" w:rsidRDefault="00F5102D" w:rsidP="00DF29A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F29AE" w14:paraId="4F53BA5A" w14:textId="77777777" w:rsidTr="0090137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DC905A" w14:textId="5C3D3257" w:rsidR="00DF29AE" w:rsidRDefault="00DF29AE" w:rsidP="0090137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Target 3</w:t>
            </w:r>
          </w:p>
          <w:p w14:paraId="23AE68E8" w14:textId="2235C53E" w:rsidR="00DF29AE" w:rsidRDefault="00DF29AE" w:rsidP="00DF29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7384" w14:textId="77777777" w:rsidR="00DF29AE" w:rsidRPr="00F5102D" w:rsidRDefault="00DF29AE" w:rsidP="00DF29A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</w:rPr>
            </w:pPr>
            <w:r w:rsidRPr="00F5102D">
              <w:rPr>
                <w:rFonts w:ascii="Arial" w:hAnsi="Arial" w:cs="Arial"/>
                <w:sz w:val="22"/>
                <w:szCs w:val="22"/>
              </w:rPr>
              <w:t xml:space="preserve">When including </w:t>
            </w:r>
            <w:proofErr w:type="gramStart"/>
            <w:r w:rsidRPr="00F5102D">
              <w:rPr>
                <w:rFonts w:ascii="Arial" w:hAnsi="Arial" w:cs="Arial"/>
                <w:sz w:val="22"/>
                <w:szCs w:val="22"/>
              </w:rPr>
              <w:t>graphs</w:t>
            </w:r>
            <w:proofErr w:type="gramEnd"/>
            <w:r w:rsidRPr="00F5102D">
              <w:rPr>
                <w:rFonts w:ascii="Arial" w:hAnsi="Arial" w:cs="Arial"/>
                <w:sz w:val="22"/>
                <w:szCs w:val="22"/>
              </w:rPr>
              <w:t xml:space="preserve"> they should have appropriate axis labels.</w:t>
            </w:r>
          </w:p>
          <w:p w14:paraId="74FB52F0" w14:textId="77777777" w:rsidR="00DF29AE" w:rsidRPr="00F5102D" w:rsidRDefault="00DF29AE" w:rsidP="00F5102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F8DC" w14:textId="76C8A17A" w:rsidR="00DF29AE" w:rsidRDefault="00DF29AE" w:rsidP="00DF29A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I have not included any graphs within this assignment but will make sure for future reference that I include appropriate axis labels so that the reader is able to clearly identify what the graph </w:t>
            </w:r>
            <w:r w:rsidR="00EF3289">
              <w:rPr>
                <w:rFonts w:ascii="Arial" w:hAnsi="Arial" w:cs="Arial"/>
                <w:sz w:val="22"/>
                <w:szCs w:val="22"/>
                <w:lang w:eastAsia="en-US"/>
              </w:rPr>
              <w:t xml:space="preserve">is showing. </w:t>
            </w:r>
          </w:p>
          <w:p w14:paraId="68A9A60A" w14:textId="77777777" w:rsidR="00DF29AE" w:rsidRPr="00F5102D" w:rsidRDefault="00DF29AE" w:rsidP="00F5102D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14:paraId="4A36BE11" w14:textId="3126730F" w:rsidR="00901376" w:rsidRDefault="00901376"/>
    <w:p w14:paraId="2B18DAF8" w14:textId="739531BC" w:rsidR="00901376" w:rsidRDefault="00901376"/>
    <w:p w14:paraId="3DA1EABD" w14:textId="07B72ECD" w:rsidR="00901376" w:rsidRDefault="00901376"/>
    <w:p w14:paraId="198B35A8" w14:textId="0C9636F1" w:rsidR="00901376" w:rsidRDefault="00901376"/>
    <w:p w14:paraId="79C664E8" w14:textId="4B1A22AC" w:rsidR="00901376" w:rsidRDefault="00901376"/>
    <w:p w14:paraId="44B10D35" w14:textId="5754733C" w:rsidR="00901376" w:rsidRDefault="00901376"/>
    <w:p w14:paraId="5DD59B7D" w14:textId="66BAEA51" w:rsidR="00901376" w:rsidRDefault="00901376"/>
    <w:p w14:paraId="2BBC1273" w14:textId="691C8444" w:rsidR="00901376" w:rsidRDefault="00901376"/>
    <w:p w14:paraId="060B1147" w14:textId="71A28BD5" w:rsidR="00901376" w:rsidRDefault="00901376"/>
    <w:p w14:paraId="13AD3D4D" w14:textId="78157030" w:rsidR="00901376" w:rsidRDefault="00901376">
      <w:pPr>
        <w:rPr>
          <w:b/>
          <w:bCs/>
          <w:sz w:val="44"/>
          <w:szCs w:val="44"/>
        </w:rPr>
      </w:pPr>
    </w:p>
    <w:p w14:paraId="182754EB" w14:textId="77777777" w:rsidR="00126558" w:rsidRDefault="00126558"/>
    <w:p w14:paraId="314B7181" w14:textId="2280A80A" w:rsidR="00FD14A2" w:rsidRPr="00D56076" w:rsidRDefault="00901376" w:rsidP="0086379B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1" w:name="_Toc132645714"/>
      <w:r w:rsidRPr="00D56076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Introduction</w:t>
      </w:r>
      <w:bookmarkEnd w:id="1"/>
      <w:r w:rsidRPr="00D56076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77ABFDC3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5B07A3AF" w14:textId="30B359BE" w:rsidR="00326F31" w:rsidRPr="0086379B" w:rsidRDefault="00901376" w:rsidP="0086379B">
      <w:pPr>
        <w:spacing w:line="360" w:lineRule="auto"/>
        <w:rPr>
          <w:rFonts w:ascii="Arial" w:hAnsi="Arial" w:cs="Arial"/>
        </w:rPr>
      </w:pPr>
      <w:r w:rsidRPr="0086379B">
        <w:rPr>
          <w:rFonts w:ascii="Arial" w:hAnsi="Arial" w:cs="Arial"/>
        </w:rPr>
        <w:t xml:space="preserve">This </w:t>
      </w:r>
      <w:r w:rsidR="005D20CE" w:rsidRPr="0086379B">
        <w:rPr>
          <w:rFonts w:ascii="Arial" w:hAnsi="Arial" w:cs="Arial"/>
        </w:rPr>
        <w:t>report</w:t>
      </w:r>
      <w:r w:rsidRPr="0086379B">
        <w:rPr>
          <w:rFonts w:ascii="Arial" w:hAnsi="Arial" w:cs="Arial"/>
        </w:rPr>
        <w:t xml:space="preserve"> aims to </w:t>
      </w:r>
      <w:r w:rsidR="00BB6696" w:rsidRPr="0086379B">
        <w:rPr>
          <w:rFonts w:ascii="Arial" w:hAnsi="Arial" w:cs="Arial"/>
        </w:rPr>
        <w:t>critically reflect upon one aspect of a School Development Plan (SDP).</w:t>
      </w:r>
      <w:r w:rsidR="001279BC" w:rsidRPr="0086379B">
        <w:rPr>
          <w:rFonts w:ascii="Arial" w:hAnsi="Arial" w:cs="Arial"/>
        </w:rPr>
        <w:t xml:space="preserve"> </w:t>
      </w:r>
      <w:r w:rsidR="00CE3455" w:rsidRPr="0086379B">
        <w:rPr>
          <w:rFonts w:ascii="Arial" w:hAnsi="Arial" w:cs="Arial"/>
        </w:rPr>
        <w:t>A</w:t>
      </w:r>
      <w:r w:rsidR="007926C1" w:rsidRPr="0086379B">
        <w:rPr>
          <w:rFonts w:ascii="Arial" w:hAnsi="Arial" w:cs="Arial"/>
        </w:rPr>
        <w:t>n</w:t>
      </w:r>
      <w:r w:rsidR="00CE3455" w:rsidRPr="0086379B">
        <w:rPr>
          <w:rFonts w:ascii="Arial" w:hAnsi="Arial" w:cs="Arial"/>
        </w:rPr>
        <w:t xml:space="preserve"> SDP outlines a strategic plan for school improvement</w:t>
      </w:r>
      <w:r w:rsidR="00B844F2" w:rsidRPr="0086379B">
        <w:rPr>
          <w:rFonts w:ascii="Arial" w:hAnsi="Arial" w:cs="Arial"/>
        </w:rPr>
        <w:t xml:space="preserve"> </w:t>
      </w:r>
      <w:r w:rsidR="004D7F16" w:rsidRPr="0086379B">
        <w:rPr>
          <w:rFonts w:ascii="Arial" w:hAnsi="Arial" w:cs="Arial"/>
        </w:rPr>
        <w:t>that highlights the actions a school will take to ensure that learner</w:t>
      </w:r>
      <w:r w:rsidR="00C34EE2" w:rsidRPr="0086379B">
        <w:rPr>
          <w:rFonts w:ascii="Arial" w:hAnsi="Arial" w:cs="Arial"/>
        </w:rPr>
        <w:t xml:space="preserve"> </w:t>
      </w:r>
      <w:r w:rsidR="004D7F16" w:rsidRPr="0086379B">
        <w:rPr>
          <w:rFonts w:ascii="Arial" w:hAnsi="Arial" w:cs="Arial"/>
        </w:rPr>
        <w:t>outcomes are improved</w:t>
      </w:r>
      <w:r w:rsidR="009739FA" w:rsidRPr="0086379B">
        <w:rPr>
          <w:rFonts w:ascii="Arial" w:hAnsi="Arial" w:cs="Arial"/>
        </w:rPr>
        <w:t xml:space="preserve">, </w:t>
      </w:r>
      <w:r w:rsidR="00D20A1F" w:rsidRPr="0086379B">
        <w:rPr>
          <w:rFonts w:ascii="Arial" w:hAnsi="Arial" w:cs="Arial"/>
        </w:rPr>
        <w:t>th</w:t>
      </w:r>
      <w:r w:rsidR="00D86039" w:rsidRPr="0086379B">
        <w:rPr>
          <w:rFonts w:ascii="Arial" w:hAnsi="Arial" w:cs="Arial"/>
        </w:rPr>
        <w:t>is</w:t>
      </w:r>
      <w:r w:rsidR="003E49B4" w:rsidRPr="0086379B">
        <w:rPr>
          <w:rFonts w:ascii="Arial" w:hAnsi="Arial" w:cs="Arial"/>
        </w:rPr>
        <w:t xml:space="preserve"> </w:t>
      </w:r>
      <w:r w:rsidR="005D3639" w:rsidRPr="0086379B">
        <w:rPr>
          <w:rFonts w:ascii="Arial" w:hAnsi="Arial" w:cs="Arial"/>
        </w:rPr>
        <w:t>is</w:t>
      </w:r>
      <w:r w:rsidR="00D86039" w:rsidRPr="0086379B">
        <w:rPr>
          <w:rFonts w:ascii="Arial" w:hAnsi="Arial" w:cs="Arial"/>
        </w:rPr>
        <w:t xml:space="preserve"> </w:t>
      </w:r>
      <w:r w:rsidR="003E49B4" w:rsidRPr="0086379B">
        <w:rPr>
          <w:rFonts w:ascii="Arial" w:hAnsi="Arial" w:cs="Arial"/>
        </w:rPr>
        <w:t>through</w:t>
      </w:r>
      <w:r w:rsidR="009739FA" w:rsidRPr="0086379B">
        <w:rPr>
          <w:rFonts w:ascii="Arial" w:hAnsi="Arial" w:cs="Arial"/>
        </w:rPr>
        <w:t xml:space="preserve"> </w:t>
      </w:r>
      <w:r w:rsidR="003E49B4" w:rsidRPr="0086379B">
        <w:rPr>
          <w:rFonts w:ascii="Arial" w:hAnsi="Arial" w:cs="Arial"/>
        </w:rPr>
        <w:t xml:space="preserve">establishing </w:t>
      </w:r>
      <w:r w:rsidR="009739FA" w:rsidRPr="0086379B">
        <w:rPr>
          <w:rFonts w:ascii="Arial" w:hAnsi="Arial" w:cs="Arial"/>
        </w:rPr>
        <w:t xml:space="preserve">short and long term targets </w:t>
      </w:r>
      <w:sdt>
        <w:sdtPr>
          <w:rPr>
            <w:rFonts w:ascii="Arial" w:hAnsi="Arial" w:cs="Arial"/>
          </w:rPr>
          <w:id w:val="-420867073"/>
          <w:citation/>
        </w:sdtPr>
        <w:sdtEndPr/>
        <w:sdtContent>
          <w:r w:rsidR="00C34EE2" w:rsidRPr="0086379B">
            <w:rPr>
              <w:rFonts w:ascii="Arial" w:hAnsi="Arial" w:cs="Arial"/>
            </w:rPr>
            <w:fldChar w:fldCharType="begin"/>
          </w:r>
          <w:r w:rsidR="00C34EE2" w:rsidRPr="0086379B">
            <w:rPr>
              <w:rFonts w:ascii="Arial" w:hAnsi="Arial" w:cs="Arial"/>
            </w:rPr>
            <w:instrText xml:space="preserve"> CITATION Wel14 \l 2057 </w:instrText>
          </w:r>
          <w:r w:rsidR="00C34EE2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(Welsh Government, 2014)</w:t>
          </w:r>
          <w:r w:rsidR="00C34EE2" w:rsidRPr="0086379B">
            <w:rPr>
              <w:rFonts w:ascii="Arial" w:hAnsi="Arial" w:cs="Arial"/>
            </w:rPr>
            <w:fldChar w:fldCharType="end"/>
          </w:r>
        </w:sdtContent>
      </w:sdt>
      <w:r w:rsidR="00C34EE2" w:rsidRPr="0086379B">
        <w:rPr>
          <w:rFonts w:ascii="Arial" w:hAnsi="Arial" w:cs="Arial"/>
        </w:rPr>
        <w:t xml:space="preserve">. </w:t>
      </w:r>
      <w:r w:rsidR="00BB6696" w:rsidRPr="0086379B">
        <w:rPr>
          <w:rFonts w:ascii="Arial" w:hAnsi="Arial" w:cs="Arial"/>
        </w:rPr>
        <w:t xml:space="preserve">The </w:t>
      </w:r>
      <w:r w:rsidR="009A651C" w:rsidRPr="0086379B">
        <w:rPr>
          <w:rFonts w:ascii="Arial" w:hAnsi="Arial" w:cs="Arial"/>
        </w:rPr>
        <w:t xml:space="preserve">SDP that </w:t>
      </w:r>
      <w:r w:rsidR="00007174" w:rsidRPr="0086379B">
        <w:rPr>
          <w:rFonts w:ascii="Arial" w:hAnsi="Arial" w:cs="Arial"/>
        </w:rPr>
        <w:t>is</w:t>
      </w:r>
      <w:r w:rsidR="009A651C" w:rsidRPr="0086379B">
        <w:rPr>
          <w:rFonts w:ascii="Arial" w:hAnsi="Arial" w:cs="Arial"/>
        </w:rPr>
        <w:t xml:space="preserve"> referred to throughout</w:t>
      </w:r>
      <w:r w:rsidR="004D7F2A" w:rsidRPr="0086379B">
        <w:rPr>
          <w:rFonts w:ascii="Arial" w:hAnsi="Arial" w:cs="Arial"/>
        </w:rPr>
        <w:t xml:space="preserve"> </w:t>
      </w:r>
      <w:r w:rsidR="00170F65" w:rsidRPr="0086379B">
        <w:rPr>
          <w:rFonts w:ascii="Arial" w:hAnsi="Arial" w:cs="Arial"/>
        </w:rPr>
        <w:t xml:space="preserve">this discussion </w:t>
      </w:r>
      <w:r w:rsidR="004D7F2A" w:rsidRPr="0086379B">
        <w:rPr>
          <w:rFonts w:ascii="Arial" w:hAnsi="Arial" w:cs="Arial"/>
        </w:rPr>
        <w:t xml:space="preserve">has been taken </w:t>
      </w:r>
      <w:r w:rsidR="00BB6696" w:rsidRPr="0086379B">
        <w:rPr>
          <w:rFonts w:ascii="Arial" w:hAnsi="Arial" w:cs="Arial"/>
        </w:rPr>
        <w:t>from the student-teachers placement school</w:t>
      </w:r>
      <w:r w:rsidR="009A651C" w:rsidRPr="0086379B">
        <w:rPr>
          <w:rFonts w:ascii="Arial" w:hAnsi="Arial" w:cs="Arial"/>
        </w:rPr>
        <w:t>.</w:t>
      </w:r>
      <w:r w:rsidR="001A0B8E" w:rsidRPr="0086379B">
        <w:rPr>
          <w:rFonts w:ascii="Arial" w:hAnsi="Arial" w:cs="Arial"/>
        </w:rPr>
        <w:t xml:space="preserve"> To adhere to the </w:t>
      </w:r>
      <w:r w:rsidR="000656FC" w:rsidRPr="0086379B">
        <w:rPr>
          <w:rFonts w:ascii="Arial" w:hAnsi="Arial" w:cs="Arial"/>
          <w:noProof/>
        </w:rPr>
        <w:t>B</w:t>
      </w:r>
      <w:r w:rsidR="00657167" w:rsidRPr="0086379B">
        <w:rPr>
          <w:rFonts w:ascii="Arial" w:hAnsi="Arial" w:cs="Arial"/>
          <w:noProof/>
        </w:rPr>
        <w:t>ritish</w:t>
      </w:r>
      <w:r w:rsidR="005D464D" w:rsidRPr="0086379B">
        <w:rPr>
          <w:rFonts w:ascii="Arial" w:hAnsi="Arial" w:cs="Arial"/>
          <w:noProof/>
        </w:rPr>
        <w:t xml:space="preserve"> Educational Research Association (B</w:t>
      </w:r>
      <w:r w:rsidR="000656FC" w:rsidRPr="0086379B">
        <w:rPr>
          <w:rFonts w:ascii="Arial" w:hAnsi="Arial" w:cs="Arial"/>
          <w:noProof/>
        </w:rPr>
        <w:t>ERA</w:t>
      </w:r>
      <w:r w:rsidR="00F072AF" w:rsidRPr="0086379B">
        <w:rPr>
          <w:rFonts w:ascii="Arial" w:hAnsi="Arial" w:cs="Arial"/>
          <w:noProof/>
        </w:rPr>
        <w:t>, 2018</w:t>
      </w:r>
      <w:r w:rsidR="005D464D" w:rsidRPr="0086379B">
        <w:rPr>
          <w:rFonts w:ascii="Arial" w:hAnsi="Arial" w:cs="Arial"/>
          <w:noProof/>
        </w:rPr>
        <w:t>)</w:t>
      </w:r>
      <w:r w:rsidR="00066C27" w:rsidRPr="0086379B">
        <w:rPr>
          <w:rFonts w:ascii="Arial" w:hAnsi="Arial" w:cs="Arial"/>
          <w:noProof/>
        </w:rPr>
        <w:t xml:space="preserve"> </w:t>
      </w:r>
      <w:r w:rsidR="00BB6696" w:rsidRPr="0086379B">
        <w:rPr>
          <w:rFonts w:ascii="Arial" w:hAnsi="Arial" w:cs="Arial"/>
        </w:rPr>
        <w:t xml:space="preserve">ethical guidelines </w:t>
      </w:r>
      <w:r w:rsidR="00CD0F07" w:rsidRPr="0086379B">
        <w:rPr>
          <w:rFonts w:ascii="Arial" w:hAnsi="Arial" w:cs="Arial"/>
        </w:rPr>
        <w:t>in relation to</w:t>
      </w:r>
      <w:r w:rsidR="007F7772" w:rsidRPr="0086379B">
        <w:rPr>
          <w:rFonts w:ascii="Arial" w:hAnsi="Arial" w:cs="Arial"/>
        </w:rPr>
        <w:t xml:space="preserve"> </w:t>
      </w:r>
      <w:r w:rsidR="009A651C" w:rsidRPr="0086379B">
        <w:rPr>
          <w:rFonts w:ascii="Arial" w:hAnsi="Arial" w:cs="Arial"/>
        </w:rPr>
        <w:t>anonymity</w:t>
      </w:r>
      <w:r w:rsidR="005A1212" w:rsidRPr="0086379B">
        <w:rPr>
          <w:rFonts w:ascii="Arial" w:hAnsi="Arial" w:cs="Arial"/>
        </w:rPr>
        <w:t xml:space="preserve"> and confidentiality</w:t>
      </w:r>
      <w:r w:rsidR="00D94981" w:rsidRPr="0086379B">
        <w:rPr>
          <w:rFonts w:ascii="Arial" w:hAnsi="Arial" w:cs="Arial"/>
        </w:rPr>
        <w:t>,</w:t>
      </w:r>
      <w:r w:rsidR="006369E0" w:rsidRPr="0086379B">
        <w:rPr>
          <w:rFonts w:ascii="Arial" w:hAnsi="Arial" w:cs="Arial"/>
        </w:rPr>
        <w:t xml:space="preserve"> </w:t>
      </w:r>
      <w:r w:rsidR="00BB6696" w:rsidRPr="0086379B">
        <w:rPr>
          <w:rFonts w:ascii="Arial" w:hAnsi="Arial" w:cs="Arial"/>
        </w:rPr>
        <w:t>the school will be identified</w:t>
      </w:r>
      <w:r w:rsidR="00462725" w:rsidRPr="0086379B">
        <w:rPr>
          <w:rFonts w:ascii="Arial" w:hAnsi="Arial" w:cs="Arial"/>
        </w:rPr>
        <w:t xml:space="preserve"> </w:t>
      </w:r>
      <w:r w:rsidR="00BB6696" w:rsidRPr="0086379B">
        <w:rPr>
          <w:rFonts w:ascii="Arial" w:hAnsi="Arial" w:cs="Arial"/>
        </w:rPr>
        <w:t xml:space="preserve">as School </w:t>
      </w:r>
      <w:r w:rsidR="005A1212" w:rsidRPr="0086379B">
        <w:rPr>
          <w:rFonts w:ascii="Arial" w:hAnsi="Arial" w:cs="Arial"/>
        </w:rPr>
        <w:t>X</w:t>
      </w:r>
      <w:r w:rsidR="00F072AF" w:rsidRPr="0086379B">
        <w:rPr>
          <w:rFonts w:ascii="Arial" w:hAnsi="Arial" w:cs="Arial"/>
        </w:rPr>
        <w:t xml:space="preserve">. </w:t>
      </w:r>
      <w:r w:rsidR="00BB6696" w:rsidRPr="0086379B">
        <w:rPr>
          <w:rFonts w:ascii="Arial" w:hAnsi="Arial" w:cs="Arial"/>
        </w:rPr>
        <w:t>School X is</w:t>
      </w:r>
      <w:r w:rsidR="00CB6D13" w:rsidRPr="0086379B">
        <w:rPr>
          <w:rFonts w:ascii="Arial" w:hAnsi="Arial" w:cs="Arial"/>
        </w:rPr>
        <w:t xml:space="preserve"> an English-medium primary school situated in </w:t>
      </w:r>
      <w:r w:rsidR="007F093E" w:rsidRPr="0086379B">
        <w:rPr>
          <w:rFonts w:ascii="Arial" w:hAnsi="Arial" w:cs="Arial"/>
        </w:rPr>
        <w:t>what is considered a “</w:t>
      </w:r>
      <w:r w:rsidR="00CB6D13" w:rsidRPr="0086379B">
        <w:rPr>
          <w:rFonts w:ascii="Arial" w:hAnsi="Arial" w:cs="Arial"/>
        </w:rPr>
        <w:t>rural</w:t>
      </w:r>
      <w:r w:rsidR="007F093E" w:rsidRPr="0086379B">
        <w:rPr>
          <w:rFonts w:ascii="Arial" w:hAnsi="Arial" w:cs="Arial"/>
        </w:rPr>
        <w:t xml:space="preserve">” </w:t>
      </w:r>
      <w:r w:rsidR="00CB6D13" w:rsidRPr="0086379B">
        <w:rPr>
          <w:rFonts w:ascii="Arial" w:hAnsi="Arial" w:cs="Arial"/>
        </w:rPr>
        <w:t>community within the Bridgend County of South Wales</w:t>
      </w:r>
      <w:r w:rsidR="00BF08FC" w:rsidRPr="0086379B">
        <w:rPr>
          <w:rFonts w:ascii="Arial" w:hAnsi="Arial" w:cs="Arial"/>
        </w:rPr>
        <w:t>. There are</w:t>
      </w:r>
      <w:r w:rsidR="00CB6D13" w:rsidRPr="0086379B">
        <w:rPr>
          <w:rFonts w:ascii="Arial" w:hAnsi="Arial" w:cs="Arial"/>
        </w:rPr>
        <w:t xml:space="preserve"> currently 181 pupils on roll</w:t>
      </w:r>
      <w:r w:rsidR="00FF48FC" w:rsidRPr="0086379B">
        <w:rPr>
          <w:rFonts w:ascii="Arial" w:hAnsi="Arial" w:cs="Arial"/>
        </w:rPr>
        <w:t xml:space="preserve">, </w:t>
      </w:r>
      <w:r w:rsidR="004D7F2A" w:rsidRPr="0086379B">
        <w:rPr>
          <w:rFonts w:ascii="Arial" w:hAnsi="Arial" w:cs="Arial"/>
        </w:rPr>
        <w:t>aged</w:t>
      </w:r>
      <w:r w:rsidR="00CB6D13" w:rsidRPr="0086379B">
        <w:rPr>
          <w:rFonts w:ascii="Arial" w:hAnsi="Arial" w:cs="Arial"/>
        </w:rPr>
        <w:t xml:space="preserve"> between 3 and 11</w:t>
      </w:r>
      <w:r w:rsidR="00FE5FD5" w:rsidRPr="0086379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685723486"/>
          <w:citation/>
        </w:sdtPr>
        <w:sdtEndPr/>
        <w:sdtContent>
          <w:r w:rsidR="00FE5FD5" w:rsidRPr="0086379B">
            <w:rPr>
              <w:rFonts w:ascii="Arial" w:hAnsi="Arial" w:cs="Arial"/>
            </w:rPr>
            <w:fldChar w:fldCharType="begin"/>
          </w:r>
          <w:r w:rsidR="00FE5FD5" w:rsidRPr="0086379B">
            <w:rPr>
              <w:rFonts w:ascii="Arial" w:hAnsi="Arial" w:cs="Arial"/>
            </w:rPr>
            <w:instrText xml:space="preserve"> CITATION Est18 \l 2057 </w:instrText>
          </w:r>
          <w:r w:rsidR="00FE5FD5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(Estyn, 2017)</w:t>
          </w:r>
          <w:r w:rsidR="00FE5FD5" w:rsidRPr="0086379B">
            <w:rPr>
              <w:rFonts w:ascii="Arial" w:hAnsi="Arial" w:cs="Arial"/>
            </w:rPr>
            <w:fldChar w:fldCharType="end"/>
          </w:r>
        </w:sdtContent>
      </w:sdt>
      <w:r w:rsidR="00FE5FD5" w:rsidRPr="0086379B">
        <w:rPr>
          <w:rFonts w:ascii="Arial" w:hAnsi="Arial" w:cs="Arial"/>
        </w:rPr>
        <w:t xml:space="preserve">. </w:t>
      </w:r>
      <w:r w:rsidR="009A651C" w:rsidRPr="0086379B">
        <w:rPr>
          <w:rFonts w:ascii="Arial" w:hAnsi="Arial" w:cs="Arial"/>
        </w:rPr>
        <w:t>The</w:t>
      </w:r>
      <w:r w:rsidR="00D94981" w:rsidRPr="0086379B">
        <w:rPr>
          <w:rFonts w:ascii="Arial" w:hAnsi="Arial" w:cs="Arial"/>
        </w:rPr>
        <w:t xml:space="preserve"> schools</w:t>
      </w:r>
      <w:r w:rsidR="002E27E3" w:rsidRPr="0086379B">
        <w:rPr>
          <w:rFonts w:ascii="Arial" w:hAnsi="Arial" w:cs="Arial"/>
        </w:rPr>
        <w:t xml:space="preserve"> </w:t>
      </w:r>
      <w:r w:rsidR="003E24D1" w:rsidRPr="0086379B">
        <w:rPr>
          <w:rFonts w:ascii="Arial" w:hAnsi="Arial" w:cs="Arial"/>
        </w:rPr>
        <w:t xml:space="preserve">latest </w:t>
      </w:r>
      <w:r w:rsidR="009A651C" w:rsidRPr="0086379B">
        <w:rPr>
          <w:rFonts w:ascii="Arial" w:hAnsi="Arial" w:cs="Arial"/>
        </w:rPr>
        <w:t xml:space="preserve">SDP </w:t>
      </w:r>
      <w:r w:rsidR="00FB6C87" w:rsidRPr="0086379B">
        <w:rPr>
          <w:rFonts w:ascii="Arial" w:hAnsi="Arial" w:cs="Arial"/>
        </w:rPr>
        <w:t>aims to d</w:t>
      </w:r>
      <w:r w:rsidR="009A651C" w:rsidRPr="0086379B">
        <w:rPr>
          <w:rFonts w:ascii="Arial" w:hAnsi="Arial" w:cs="Arial"/>
        </w:rPr>
        <w:t xml:space="preserve">evelop areas </w:t>
      </w:r>
      <w:r w:rsidR="00AD50CB" w:rsidRPr="0086379B">
        <w:rPr>
          <w:rFonts w:ascii="Arial" w:hAnsi="Arial" w:cs="Arial"/>
        </w:rPr>
        <w:t xml:space="preserve">in </w:t>
      </w:r>
      <w:r w:rsidR="009A651C" w:rsidRPr="0086379B">
        <w:rPr>
          <w:rFonts w:ascii="Arial" w:hAnsi="Arial" w:cs="Arial"/>
        </w:rPr>
        <w:t>Reading, Teaching and Learning, Leadership and Well-being.</w:t>
      </w:r>
      <w:r w:rsidR="00E620C1" w:rsidRPr="0086379B">
        <w:rPr>
          <w:rFonts w:ascii="Arial" w:hAnsi="Arial" w:cs="Arial"/>
        </w:rPr>
        <w:t xml:space="preserve"> However</w:t>
      </w:r>
      <w:r w:rsidR="009D13C2" w:rsidRPr="0086379B">
        <w:rPr>
          <w:rFonts w:ascii="Arial" w:hAnsi="Arial" w:cs="Arial"/>
        </w:rPr>
        <w:t xml:space="preserve">, </w:t>
      </w:r>
      <w:r w:rsidR="002F0E55" w:rsidRPr="0086379B">
        <w:rPr>
          <w:rFonts w:ascii="Arial" w:hAnsi="Arial" w:cs="Arial"/>
        </w:rPr>
        <w:t>a main</w:t>
      </w:r>
      <w:r w:rsidR="005E1159" w:rsidRPr="0086379B">
        <w:rPr>
          <w:rFonts w:ascii="Arial" w:hAnsi="Arial" w:cs="Arial"/>
        </w:rPr>
        <w:t xml:space="preserve"> priority</w:t>
      </w:r>
      <w:r w:rsidR="009D13C2" w:rsidRPr="0086379B">
        <w:rPr>
          <w:rFonts w:ascii="Arial" w:hAnsi="Arial" w:cs="Arial"/>
        </w:rPr>
        <w:t xml:space="preserve"> </w:t>
      </w:r>
      <w:r w:rsidR="00215C5C" w:rsidRPr="0086379B">
        <w:rPr>
          <w:rFonts w:ascii="Arial" w:hAnsi="Arial" w:cs="Arial"/>
        </w:rPr>
        <w:t xml:space="preserve">is pupil </w:t>
      </w:r>
      <w:r w:rsidR="00481344" w:rsidRPr="0086379B">
        <w:rPr>
          <w:rFonts w:ascii="Arial" w:hAnsi="Arial" w:cs="Arial"/>
        </w:rPr>
        <w:t>well-being</w:t>
      </w:r>
      <w:r w:rsidR="005E1159" w:rsidRPr="0086379B">
        <w:rPr>
          <w:rFonts w:ascii="Arial" w:hAnsi="Arial" w:cs="Arial"/>
        </w:rPr>
        <w:t xml:space="preserve">, </w:t>
      </w:r>
      <w:r w:rsidR="009D13C2" w:rsidRPr="0086379B">
        <w:rPr>
          <w:rFonts w:ascii="Arial" w:hAnsi="Arial" w:cs="Arial"/>
        </w:rPr>
        <w:t>with a</w:t>
      </w:r>
      <w:r w:rsidR="00A35496" w:rsidRPr="0086379B">
        <w:rPr>
          <w:rFonts w:ascii="Arial" w:hAnsi="Arial" w:cs="Arial"/>
        </w:rPr>
        <w:t xml:space="preserve"> link to </w:t>
      </w:r>
      <w:r w:rsidR="00215C5C" w:rsidRPr="0086379B">
        <w:rPr>
          <w:rFonts w:ascii="Arial" w:hAnsi="Arial" w:cs="Arial"/>
        </w:rPr>
        <w:t xml:space="preserve">school </w:t>
      </w:r>
      <w:r w:rsidR="005E1159" w:rsidRPr="0086379B">
        <w:rPr>
          <w:rFonts w:ascii="Arial" w:hAnsi="Arial" w:cs="Arial"/>
        </w:rPr>
        <w:t>attendance</w:t>
      </w:r>
      <w:r w:rsidR="00481344" w:rsidRPr="0086379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1151716599"/>
          <w:citation/>
        </w:sdtPr>
        <w:sdtEndPr/>
        <w:sdtContent>
          <w:r w:rsidR="00481344" w:rsidRPr="0086379B">
            <w:rPr>
              <w:rFonts w:ascii="Arial" w:hAnsi="Arial" w:cs="Arial"/>
            </w:rPr>
            <w:fldChar w:fldCharType="begin"/>
          </w:r>
          <w:r w:rsidR="00481344" w:rsidRPr="0086379B">
            <w:rPr>
              <w:rFonts w:ascii="Arial" w:hAnsi="Arial" w:cs="Arial"/>
            </w:rPr>
            <w:instrText xml:space="preserve"> CITATION Sch23 \l 2057 </w:instrText>
          </w:r>
          <w:r w:rsidR="00481344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(School X, 2023)</w:t>
          </w:r>
          <w:r w:rsidR="00481344" w:rsidRPr="0086379B">
            <w:rPr>
              <w:rFonts w:ascii="Arial" w:hAnsi="Arial" w:cs="Arial"/>
            </w:rPr>
            <w:fldChar w:fldCharType="end"/>
          </w:r>
        </w:sdtContent>
      </w:sdt>
      <w:r w:rsidR="005E1159" w:rsidRPr="0086379B">
        <w:rPr>
          <w:rFonts w:ascii="Arial" w:hAnsi="Arial" w:cs="Arial"/>
        </w:rPr>
        <w:t xml:space="preserve">. </w:t>
      </w:r>
      <w:r w:rsidR="006D1397" w:rsidRPr="0086379B">
        <w:rPr>
          <w:rFonts w:ascii="Arial" w:hAnsi="Arial" w:cs="Arial"/>
        </w:rPr>
        <w:t>T</w:t>
      </w:r>
      <w:r w:rsidR="002D3C58" w:rsidRPr="0086379B">
        <w:rPr>
          <w:rFonts w:ascii="Arial" w:hAnsi="Arial" w:cs="Arial"/>
        </w:rPr>
        <w:t>aking this into consideration</w:t>
      </w:r>
      <w:r w:rsidR="006D1397" w:rsidRPr="0086379B">
        <w:rPr>
          <w:rFonts w:ascii="Arial" w:hAnsi="Arial" w:cs="Arial"/>
        </w:rPr>
        <w:t>, t</w:t>
      </w:r>
      <w:r w:rsidR="0090123D" w:rsidRPr="0086379B">
        <w:rPr>
          <w:rFonts w:ascii="Arial" w:hAnsi="Arial" w:cs="Arial"/>
        </w:rPr>
        <w:t xml:space="preserve">his report will </w:t>
      </w:r>
      <w:r w:rsidR="006D1397" w:rsidRPr="0086379B">
        <w:rPr>
          <w:rFonts w:ascii="Arial" w:hAnsi="Arial" w:cs="Arial"/>
        </w:rPr>
        <w:t>focus on the development of</w:t>
      </w:r>
      <w:r w:rsidR="0090123D" w:rsidRPr="0086379B">
        <w:rPr>
          <w:rFonts w:ascii="Arial" w:hAnsi="Arial" w:cs="Arial"/>
        </w:rPr>
        <w:t xml:space="preserve"> the </w:t>
      </w:r>
      <w:r w:rsidR="00A35496" w:rsidRPr="0086379B">
        <w:rPr>
          <w:rFonts w:ascii="Arial" w:hAnsi="Arial" w:cs="Arial"/>
        </w:rPr>
        <w:t>w</w:t>
      </w:r>
      <w:r w:rsidR="00F75517" w:rsidRPr="0086379B">
        <w:rPr>
          <w:rFonts w:ascii="Arial" w:hAnsi="Arial" w:cs="Arial"/>
        </w:rPr>
        <w:t>ell-being</w:t>
      </w:r>
      <w:r w:rsidR="00D40AB5" w:rsidRPr="0086379B">
        <w:rPr>
          <w:rFonts w:ascii="Arial" w:hAnsi="Arial" w:cs="Arial"/>
        </w:rPr>
        <w:t xml:space="preserve"> </w:t>
      </w:r>
      <w:r w:rsidR="004C2311" w:rsidRPr="0086379B">
        <w:rPr>
          <w:rFonts w:ascii="Arial" w:hAnsi="Arial" w:cs="Arial"/>
        </w:rPr>
        <w:t>target</w:t>
      </w:r>
      <w:r w:rsidR="00ED5104">
        <w:rPr>
          <w:rFonts w:ascii="Arial" w:hAnsi="Arial" w:cs="Arial"/>
        </w:rPr>
        <w:t xml:space="preserve">. </w:t>
      </w:r>
      <w:r w:rsidR="006A6136" w:rsidRPr="00564D91">
        <w:rPr>
          <w:rFonts w:ascii="Arial" w:hAnsi="Arial" w:cs="Arial"/>
        </w:rPr>
        <w:t xml:space="preserve"> </w:t>
      </w:r>
    </w:p>
    <w:p w14:paraId="15EEF21E" w14:textId="1DA0D728" w:rsidR="00901376" w:rsidRPr="0086379B" w:rsidRDefault="00901376" w:rsidP="0086379B">
      <w:pPr>
        <w:spacing w:line="360" w:lineRule="auto"/>
        <w:rPr>
          <w:rFonts w:ascii="Arial" w:hAnsi="Arial" w:cs="Arial"/>
        </w:rPr>
      </w:pPr>
    </w:p>
    <w:p w14:paraId="3E6AEB81" w14:textId="4D664F2A" w:rsidR="00901376" w:rsidRPr="0086379B" w:rsidRDefault="00901376" w:rsidP="0086379B">
      <w:pPr>
        <w:spacing w:line="360" w:lineRule="auto"/>
        <w:rPr>
          <w:rFonts w:ascii="Arial" w:hAnsi="Arial" w:cs="Arial"/>
        </w:rPr>
      </w:pPr>
    </w:p>
    <w:p w14:paraId="68F7E283" w14:textId="7EF7D18A" w:rsidR="00901376" w:rsidRPr="0086379B" w:rsidRDefault="00901376" w:rsidP="0086379B">
      <w:pPr>
        <w:spacing w:line="360" w:lineRule="auto"/>
        <w:rPr>
          <w:rFonts w:ascii="Arial" w:hAnsi="Arial" w:cs="Arial"/>
        </w:rPr>
      </w:pPr>
    </w:p>
    <w:p w14:paraId="042EA96D" w14:textId="3EA4C44A" w:rsidR="00901376" w:rsidRPr="0086379B" w:rsidRDefault="00901376" w:rsidP="0086379B">
      <w:pPr>
        <w:spacing w:line="360" w:lineRule="auto"/>
        <w:rPr>
          <w:rFonts w:ascii="Arial" w:hAnsi="Arial" w:cs="Arial"/>
        </w:rPr>
      </w:pPr>
    </w:p>
    <w:p w14:paraId="520B337B" w14:textId="1F4A3329" w:rsidR="00901376" w:rsidRPr="0086379B" w:rsidRDefault="00901376" w:rsidP="0086379B">
      <w:pPr>
        <w:spacing w:line="360" w:lineRule="auto"/>
        <w:rPr>
          <w:rFonts w:ascii="Arial" w:hAnsi="Arial" w:cs="Arial"/>
        </w:rPr>
      </w:pPr>
    </w:p>
    <w:p w14:paraId="7C99746C" w14:textId="45C2394E" w:rsidR="00901376" w:rsidRPr="0086379B" w:rsidRDefault="00901376" w:rsidP="0086379B">
      <w:pPr>
        <w:spacing w:line="360" w:lineRule="auto"/>
        <w:rPr>
          <w:rFonts w:ascii="Arial" w:hAnsi="Arial" w:cs="Arial"/>
        </w:rPr>
      </w:pPr>
    </w:p>
    <w:p w14:paraId="471D34FC" w14:textId="00A703E8" w:rsidR="00901376" w:rsidRPr="0086379B" w:rsidRDefault="00901376" w:rsidP="0086379B">
      <w:pPr>
        <w:spacing w:line="360" w:lineRule="auto"/>
        <w:rPr>
          <w:rFonts w:ascii="Arial" w:hAnsi="Arial" w:cs="Arial"/>
        </w:rPr>
      </w:pPr>
    </w:p>
    <w:p w14:paraId="0F1D24C3" w14:textId="308AE8BF" w:rsidR="00901376" w:rsidRPr="0086379B" w:rsidRDefault="00901376" w:rsidP="0086379B">
      <w:pPr>
        <w:spacing w:line="360" w:lineRule="auto"/>
        <w:rPr>
          <w:rFonts w:ascii="Arial" w:hAnsi="Arial" w:cs="Arial"/>
        </w:rPr>
      </w:pPr>
    </w:p>
    <w:p w14:paraId="5C0FC69F" w14:textId="77777777" w:rsidR="00901376" w:rsidRPr="0086379B" w:rsidRDefault="00901376" w:rsidP="0086379B">
      <w:pPr>
        <w:spacing w:line="360" w:lineRule="auto"/>
        <w:rPr>
          <w:rFonts w:ascii="Arial" w:hAnsi="Arial" w:cs="Arial"/>
        </w:rPr>
      </w:pPr>
    </w:p>
    <w:p w14:paraId="70C0A2C8" w14:textId="77777777" w:rsidR="00DF29AE" w:rsidRPr="0086379B" w:rsidRDefault="00DF29AE" w:rsidP="0086379B">
      <w:pPr>
        <w:spacing w:line="360" w:lineRule="auto"/>
        <w:rPr>
          <w:rFonts w:ascii="Arial" w:hAnsi="Arial" w:cs="Arial"/>
        </w:rPr>
      </w:pPr>
    </w:p>
    <w:p w14:paraId="19D491E0" w14:textId="77777777" w:rsidR="00076056" w:rsidRDefault="00076056" w:rsidP="0086379B">
      <w:pPr>
        <w:spacing w:line="360" w:lineRule="auto"/>
        <w:rPr>
          <w:rFonts w:ascii="Arial" w:hAnsi="Arial" w:cs="Arial"/>
        </w:rPr>
      </w:pPr>
    </w:p>
    <w:p w14:paraId="239E4C1A" w14:textId="77777777" w:rsidR="00ED5104" w:rsidRPr="0086379B" w:rsidRDefault="00ED5104" w:rsidP="0086379B">
      <w:pPr>
        <w:spacing w:line="360" w:lineRule="auto"/>
        <w:rPr>
          <w:rFonts w:ascii="Arial" w:hAnsi="Arial" w:cs="Arial"/>
        </w:rPr>
      </w:pPr>
    </w:p>
    <w:p w14:paraId="7A0E1795" w14:textId="77777777" w:rsidR="00076056" w:rsidRPr="0086379B" w:rsidRDefault="00076056" w:rsidP="0086379B">
      <w:pPr>
        <w:spacing w:line="360" w:lineRule="auto"/>
        <w:rPr>
          <w:rFonts w:ascii="Arial" w:hAnsi="Arial" w:cs="Arial"/>
        </w:rPr>
      </w:pPr>
    </w:p>
    <w:p w14:paraId="783ED7D3" w14:textId="69E3B6B1" w:rsidR="003D647B" w:rsidRPr="00D56076" w:rsidRDefault="00901376" w:rsidP="00D56076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2" w:name="_Toc132645715"/>
      <w:r w:rsidRPr="00D56076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Literature Review</w:t>
      </w:r>
      <w:bookmarkEnd w:id="2"/>
      <w:r w:rsidRPr="00D56076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5F6B52D9" w14:textId="77777777" w:rsidR="00D56076" w:rsidRPr="00D56076" w:rsidRDefault="00D56076" w:rsidP="00D56076"/>
    <w:p w14:paraId="3D87ABA2" w14:textId="0735E7DD" w:rsidR="000773C7" w:rsidRPr="0086379B" w:rsidRDefault="00971078" w:rsidP="0086379B">
      <w:pPr>
        <w:spacing w:line="360" w:lineRule="auto"/>
        <w:rPr>
          <w:rFonts w:ascii="Arial" w:hAnsi="Arial" w:cs="Arial"/>
          <w:highlight w:val="green"/>
        </w:rPr>
      </w:pPr>
      <w:r>
        <w:rPr>
          <w:rFonts w:ascii="Arial" w:hAnsi="Arial" w:cs="Arial"/>
        </w:rPr>
        <w:t>A ‘</w:t>
      </w:r>
      <w:r w:rsidR="00E7281D" w:rsidRPr="0086379B">
        <w:rPr>
          <w:rFonts w:ascii="Arial" w:hAnsi="Arial" w:cs="Arial"/>
        </w:rPr>
        <w:t>School Development Plan</w:t>
      </w:r>
      <w:r>
        <w:rPr>
          <w:rFonts w:ascii="Arial" w:hAnsi="Arial" w:cs="Arial"/>
        </w:rPr>
        <w:t>’</w:t>
      </w:r>
      <w:r w:rsidR="00694978" w:rsidRPr="0086379B">
        <w:rPr>
          <w:rFonts w:ascii="Arial" w:hAnsi="Arial" w:cs="Arial"/>
        </w:rPr>
        <w:t xml:space="preserve"> </w:t>
      </w:r>
      <w:r w:rsidR="00E7281D" w:rsidRPr="0086379B">
        <w:rPr>
          <w:rFonts w:ascii="Arial" w:hAnsi="Arial" w:cs="Arial"/>
        </w:rPr>
        <w:t>(SDP)</w:t>
      </w:r>
      <w:r w:rsidR="00976C45" w:rsidRPr="0086379B">
        <w:rPr>
          <w:rFonts w:ascii="Arial" w:hAnsi="Arial" w:cs="Arial"/>
        </w:rPr>
        <w:t xml:space="preserve"> </w:t>
      </w:r>
      <w:r w:rsidR="007D1D7E" w:rsidRPr="0086379B">
        <w:rPr>
          <w:rFonts w:ascii="Arial" w:hAnsi="Arial" w:cs="Arial"/>
        </w:rPr>
        <w:t xml:space="preserve">also known as a </w:t>
      </w:r>
      <w:r w:rsidR="00C2669B" w:rsidRPr="0086379B">
        <w:rPr>
          <w:rFonts w:ascii="Arial" w:hAnsi="Arial" w:cs="Arial"/>
        </w:rPr>
        <w:t>‘S</w:t>
      </w:r>
      <w:r w:rsidR="007D1D7E" w:rsidRPr="0086379B">
        <w:rPr>
          <w:rFonts w:ascii="Arial" w:hAnsi="Arial" w:cs="Arial"/>
        </w:rPr>
        <w:t xml:space="preserve">chool </w:t>
      </w:r>
      <w:r w:rsidR="00C2669B" w:rsidRPr="0086379B">
        <w:rPr>
          <w:rFonts w:ascii="Arial" w:hAnsi="Arial" w:cs="Arial"/>
        </w:rPr>
        <w:t>I</w:t>
      </w:r>
      <w:r w:rsidR="007D1D7E" w:rsidRPr="0086379B">
        <w:rPr>
          <w:rFonts w:ascii="Arial" w:hAnsi="Arial" w:cs="Arial"/>
        </w:rPr>
        <w:t xml:space="preserve">mprovement </w:t>
      </w:r>
      <w:r w:rsidR="00C2669B" w:rsidRPr="0086379B">
        <w:rPr>
          <w:rFonts w:ascii="Arial" w:hAnsi="Arial" w:cs="Arial"/>
        </w:rPr>
        <w:t>P</w:t>
      </w:r>
      <w:r w:rsidR="007D1D7E" w:rsidRPr="0086379B">
        <w:rPr>
          <w:rFonts w:ascii="Arial" w:hAnsi="Arial" w:cs="Arial"/>
        </w:rPr>
        <w:t>lan</w:t>
      </w:r>
      <w:r w:rsidR="00C2669B" w:rsidRPr="0086379B">
        <w:rPr>
          <w:rFonts w:ascii="Arial" w:hAnsi="Arial" w:cs="Arial"/>
        </w:rPr>
        <w:t>’</w:t>
      </w:r>
      <w:r w:rsidR="007D1D7E" w:rsidRPr="0086379B">
        <w:rPr>
          <w:rFonts w:ascii="Arial" w:hAnsi="Arial" w:cs="Arial"/>
        </w:rPr>
        <w:t xml:space="preserve"> </w:t>
      </w:r>
      <w:r w:rsidR="00013B4C" w:rsidRPr="0086379B">
        <w:rPr>
          <w:rFonts w:ascii="Arial" w:hAnsi="Arial" w:cs="Arial"/>
        </w:rPr>
        <w:t>is</w:t>
      </w:r>
      <w:r w:rsidR="007B0163" w:rsidRPr="0086379B">
        <w:rPr>
          <w:rFonts w:ascii="Arial" w:hAnsi="Arial" w:cs="Arial"/>
        </w:rPr>
        <w:t xml:space="preserve"> a </w:t>
      </w:r>
      <w:r w:rsidR="00D54600" w:rsidRPr="0086379B">
        <w:rPr>
          <w:rFonts w:ascii="Arial" w:hAnsi="Arial" w:cs="Arial"/>
        </w:rPr>
        <w:t>whole</w:t>
      </w:r>
      <w:r w:rsidR="00675B96" w:rsidRPr="0086379B">
        <w:rPr>
          <w:rFonts w:ascii="Arial" w:hAnsi="Arial" w:cs="Arial"/>
        </w:rPr>
        <w:t xml:space="preserve">- </w:t>
      </w:r>
      <w:r w:rsidR="00F9208E" w:rsidRPr="0086379B">
        <w:rPr>
          <w:rFonts w:ascii="Arial" w:hAnsi="Arial" w:cs="Arial"/>
        </w:rPr>
        <w:t xml:space="preserve">school </w:t>
      </w:r>
      <w:r w:rsidR="007B0163" w:rsidRPr="0086379B">
        <w:rPr>
          <w:rFonts w:ascii="Arial" w:hAnsi="Arial" w:cs="Arial"/>
        </w:rPr>
        <w:t>document</w:t>
      </w:r>
      <w:r w:rsidR="00013B4C" w:rsidRPr="0086379B">
        <w:rPr>
          <w:rFonts w:ascii="Arial" w:hAnsi="Arial" w:cs="Arial"/>
        </w:rPr>
        <w:t xml:space="preserve"> produced </w:t>
      </w:r>
      <w:r w:rsidR="007B4591">
        <w:rPr>
          <w:rFonts w:ascii="Arial" w:hAnsi="Arial" w:cs="Arial"/>
        </w:rPr>
        <w:t xml:space="preserve">by schools </w:t>
      </w:r>
      <w:r w:rsidR="00226DE0" w:rsidRPr="0086379B">
        <w:rPr>
          <w:rFonts w:ascii="Arial" w:hAnsi="Arial" w:cs="Arial"/>
        </w:rPr>
        <w:t>to</w:t>
      </w:r>
      <w:r w:rsidR="009E5AFC" w:rsidRPr="0086379B">
        <w:rPr>
          <w:rFonts w:ascii="Arial" w:hAnsi="Arial" w:cs="Arial"/>
        </w:rPr>
        <w:t xml:space="preserve"> </w:t>
      </w:r>
      <w:r w:rsidR="00FB25C8" w:rsidRPr="0086379B">
        <w:rPr>
          <w:rFonts w:ascii="Arial" w:hAnsi="Arial" w:cs="Arial"/>
        </w:rPr>
        <w:t>outline</w:t>
      </w:r>
      <w:r w:rsidR="009E5AFC" w:rsidRPr="0086379B">
        <w:rPr>
          <w:rFonts w:ascii="Arial" w:hAnsi="Arial" w:cs="Arial"/>
        </w:rPr>
        <w:t xml:space="preserve"> </w:t>
      </w:r>
      <w:r w:rsidR="00BA69D2" w:rsidRPr="0086379B">
        <w:rPr>
          <w:rFonts w:ascii="Arial" w:hAnsi="Arial" w:cs="Arial"/>
        </w:rPr>
        <w:t>goals</w:t>
      </w:r>
      <w:r w:rsidR="001866E0" w:rsidRPr="0086379B">
        <w:rPr>
          <w:rFonts w:ascii="Arial" w:hAnsi="Arial" w:cs="Arial"/>
        </w:rPr>
        <w:t xml:space="preserve"> and</w:t>
      </w:r>
      <w:r w:rsidR="00E54769" w:rsidRPr="0086379B">
        <w:rPr>
          <w:rFonts w:ascii="Arial" w:hAnsi="Arial" w:cs="Arial"/>
        </w:rPr>
        <w:t xml:space="preserve"> </w:t>
      </w:r>
      <w:r w:rsidR="00FB25C8" w:rsidRPr="0086379B">
        <w:rPr>
          <w:rFonts w:ascii="Arial" w:hAnsi="Arial" w:cs="Arial"/>
        </w:rPr>
        <w:t xml:space="preserve">strategies for </w:t>
      </w:r>
      <w:r w:rsidR="007D243A" w:rsidRPr="0086379B">
        <w:rPr>
          <w:rFonts w:ascii="Arial" w:hAnsi="Arial" w:cs="Arial"/>
        </w:rPr>
        <w:t>development</w:t>
      </w:r>
      <w:r w:rsidR="00BA7C49" w:rsidRPr="0086379B">
        <w:rPr>
          <w:rFonts w:ascii="Arial" w:hAnsi="Arial" w:cs="Arial"/>
        </w:rPr>
        <w:t xml:space="preserve"> </w:t>
      </w:r>
      <w:r w:rsidR="006147BF" w:rsidRPr="0086379B">
        <w:rPr>
          <w:rFonts w:ascii="Arial" w:hAnsi="Arial" w:cs="Arial"/>
          <w:noProof/>
        </w:rPr>
        <w:t xml:space="preserve">(Welsh Government, </w:t>
      </w:r>
      <w:r w:rsidR="003E0E20" w:rsidRPr="0086379B">
        <w:rPr>
          <w:rFonts w:ascii="Arial" w:hAnsi="Arial" w:cs="Arial"/>
          <w:noProof/>
        </w:rPr>
        <w:t>2014</w:t>
      </w:r>
      <w:r w:rsidR="00562293" w:rsidRPr="0086379B">
        <w:rPr>
          <w:rFonts w:ascii="Arial" w:hAnsi="Arial" w:cs="Arial"/>
          <w:noProof/>
        </w:rPr>
        <w:t>; Welsh Government</w:t>
      </w:r>
      <w:r w:rsidR="003E0E20" w:rsidRPr="0086379B">
        <w:rPr>
          <w:rFonts w:ascii="Arial" w:hAnsi="Arial" w:cs="Arial"/>
          <w:noProof/>
        </w:rPr>
        <w:t xml:space="preserve"> 2022</w:t>
      </w:r>
      <w:r w:rsidR="006147BF" w:rsidRPr="0086379B">
        <w:rPr>
          <w:rFonts w:ascii="Arial" w:hAnsi="Arial" w:cs="Arial"/>
          <w:noProof/>
        </w:rPr>
        <w:t>)</w:t>
      </w:r>
      <w:r w:rsidR="00E54769" w:rsidRPr="0086379B">
        <w:rPr>
          <w:rFonts w:ascii="Arial" w:hAnsi="Arial" w:cs="Arial"/>
        </w:rPr>
        <w:t>.</w:t>
      </w:r>
      <w:r w:rsidR="00BA7C49" w:rsidRPr="0086379B">
        <w:rPr>
          <w:rFonts w:ascii="Arial" w:hAnsi="Arial" w:cs="Arial"/>
        </w:rPr>
        <w:t xml:space="preserve"> </w:t>
      </w:r>
      <w:r w:rsidR="00BA69D2" w:rsidRPr="0086379B">
        <w:rPr>
          <w:rFonts w:ascii="Arial" w:hAnsi="Arial" w:cs="Arial"/>
        </w:rPr>
        <w:t xml:space="preserve">The overall purpose is to </w:t>
      </w:r>
      <w:r w:rsidR="00760234" w:rsidRPr="0086379B">
        <w:rPr>
          <w:rFonts w:ascii="Arial" w:hAnsi="Arial" w:cs="Arial"/>
        </w:rPr>
        <w:t xml:space="preserve">provide a framework </w:t>
      </w:r>
      <w:r w:rsidR="00AE0C4A" w:rsidRPr="0086379B">
        <w:rPr>
          <w:rFonts w:ascii="Arial" w:hAnsi="Arial" w:cs="Arial"/>
        </w:rPr>
        <w:t>that has a</w:t>
      </w:r>
      <w:r w:rsidR="00AE3BB7" w:rsidRPr="0086379B">
        <w:rPr>
          <w:rFonts w:ascii="Arial" w:hAnsi="Arial" w:cs="Arial"/>
        </w:rPr>
        <w:t xml:space="preserve"> </w:t>
      </w:r>
      <w:r w:rsidR="00760234" w:rsidRPr="0086379B">
        <w:rPr>
          <w:rFonts w:ascii="Arial" w:hAnsi="Arial" w:cs="Arial"/>
        </w:rPr>
        <w:t xml:space="preserve">shared understanding of the schools’ vision </w:t>
      </w:r>
      <w:r w:rsidR="001D0B3E" w:rsidRPr="0086379B">
        <w:rPr>
          <w:rFonts w:ascii="Arial" w:hAnsi="Arial" w:cs="Arial"/>
        </w:rPr>
        <w:t xml:space="preserve">in </w:t>
      </w:r>
      <w:r w:rsidR="00760234" w:rsidRPr="0086379B">
        <w:rPr>
          <w:rFonts w:ascii="Arial" w:hAnsi="Arial" w:cs="Arial"/>
        </w:rPr>
        <w:t xml:space="preserve">improving performance </w:t>
      </w:r>
      <w:r w:rsidR="009A651F" w:rsidRPr="0086379B">
        <w:rPr>
          <w:rFonts w:ascii="Arial" w:hAnsi="Arial" w:cs="Arial"/>
        </w:rPr>
        <w:t xml:space="preserve">in areas </w:t>
      </w:r>
      <w:r w:rsidR="00675B96" w:rsidRPr="0086379B">
        <w:rPr>
          <w:rFonts w:ascii="Arial" w:hAnsi="Arial" w:cs="Arial"/>
        </w:rPr>
        <w:t>including</w:t>
      </w:r>
      <w:r w:rsidR="00760234" w:rsidRPr="0086379B">
        <w:rPr>
          <w:rFonts w:ascii="Arial" w:hAnsi="Arial" w:cs="Arial"/>
        </w:rPr>
        <w:t xml:space="preserve"> pupil achievement</w:t>
      </w:r>
      <w:r w:rsidR="00BF08FC" w:rsidRPr="0086379B">
        <w:rPr>
          <w:rFonts w:ascii="Arial" w:hAnsi="Arial" w:cs="Arial"/>
        </w:rPr>
        <w:t xml:space="preserve"> and school functioning</w:t>
      </w:r>
      <w:r w:rsidR="00760234" w:rsidRPr="0086379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69927472"/>
          <w:citation/>
        </w:sdtPr>
        <w:sdtEndPr/>
        <w:sdtContent>
          <w:r w:rsidR="00760234" w:rsidRPr="0086379B">
            <w:rPr>
              <w:rFonts w:ascii="Arial" w:hAnsi="Arial" w:cs="Arial"/>
            </w:rPr>
            <w:fldChar w:fldCharType="begin"/>
          </w:r>
          <w:r w:rsidR="00760234" w:rsidRPr="0086379B">
            <w:rPr>
              <w:rFonts w:ascii="Arial" w:hAnsi="Arial" w:cs="Arial"/>
            </w:rPr>
            <w:instrText xml:space="preserve"> CITATION Tho18 \l 2057 </w:instrText>
          </w:r>
          <w:r w:rsidR="00760234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(Thompson, 2018)</w:t>
          </w:r>
          <w:r w:rsidR="00760234" w:rsidRPr="0086379B">
            <w:rPr>
              <w:rFonts w:ascii="Arial" w:hAnsi="Arial" w:cs="Arial"/>
            </w:rPr>
            <w:fldChar w:fldCharType="end"/>
          </w:r>
        </w:sdtContent>
      </w:sdt>
      <w:r w:rsidR="00760234" w:rsidRPr="0086379B">
        <w:rPr>
          <w:rFonts w:ascii="Arial" w:hAnsi="Arial" w:cs="Arial"/>
        </w:rPr>
        <w:t>.</w:t>
      </w:r>
      <w:r w:rsidR="004C7831" w:rsidRPr="0086379B">
        <w:rPr>
          <w:rFonts w:ascii="Arial" w:hAnsi="Arial" w:cs="Arial"/>
        </w:rPr>
        <w:t xml:space="preserve"> </w:t>
      </w:r>
      <w:r w:rsidR="00047D91">
        <w:rPr>
          <w:rFonts w:ascii="Arial" w:hAnsi="Arial" w:cs="Arial"/>
        </w:rPr>
        <w:t>T</w:t>
      </w:r>
      <w:r w:rsidR="003B7268" w:rsidRPr="0086379B">
        <w:rPr>
          <w:rFonts w:ascii="Arial" w:hAnsi="Arial" w:cs="Arial"/>
        </w:rPr>
        <w:t>he Welsh Government (2022) state</w:t>
      </w:r>
      <w:r w:rsidR="00CA4C0F" w:rsidRPr="0086379B">
        <w:rPr>
          <w:rFonts w:ascii="Arial" w:hAnsi="Arial" w:cs="Arial"/>
        </w:rPr>
        <w:t xml:space="preserve">s it </w:t>
      </w:r>
      <w:r w:rsidR="0092250C" w:rsidRPr="0086379B">
        <w:rPr>
          <w:rFonts w:ascii="Arial" w:hAnsi="Arial" w:cs="Arial"/>
        </w:rPr>
        <w:t xml:space="preserve">should </w:t>
      </w:r>
      <w:r w:rsidR="000773C7" w:rsidRPr="0086379B">
        <w:rPr>
          <w:rFonts w:ascii="Arial" w:hAnsi="Arial" w:cs="Arial"/>
        </w:rPr>
        <w:t xml:space="preserve">promote continuous improvements that aims to provide all learners with quality learning experiences and outcomes regardless of their background or circumstances. </w:t>
      </w:r>
      <w:r w:rsidR="00045089" w:rsidRPr="0086379B">
        <w:rPr>
          <w:rFonts w:ascii="Arial" w:hAnsi="Arial" w:cs="Arial"/>
        </w:rPr>
        <w:t xml:space="preserve">This </w:t>
      </w:r>
      <w:r w:rsidR="00D645D4" w:rsidRPr="0086379B">
        <w:rPr>
          <w:rFonts w:ascii="Arial" w:hAnsi="Arial" w:cs="Arial"/>
        </w:rPr>
        <w:t xml:space="preserve">coincides with </w:t>
      </w:r>
      <w:r w:rsidR="00045089" w:rsidRPr="0086379B">
        <w:rPr>
          <w:rFonts w:ascii="Arial" w:hAnsi="Arial" w:cs="Arial"/>
        </w:rPr>
        <w:t xml:space="preserve">the new Curriculum for Wales, which seeks to support schools in providing all learners the opportunity to achieve high standards and aspirations </w:t>
      </w:r>
      <w:sdt>
        <w:sdtPr>
          <w:rPr>
            <w:rFonts w:ascii="Arial" w:hAnsi="Arial" w:cs="Arial"/>
          </w:rPr>
          <w:id w:val="-318196867"/>
          <w:citation/>
        </w:sdtPr>
        <w:sdtEndPr/>
        <w:sdtContent>
          <w:r w:rsidR="00045089" w:rsidRPr="0086379B">
            <w:rPr>
              <w:rFonts w:ascii="Arial" w:hAnsi="Arial" w:cs="Arial"/>
            </w:rPr>
            <w:fldChar w:fldCharType="begin"/>
          </w:r>
          <w:r w:rsidR="00045089" w:rsidRPr="0086379B">
            <w:rPr>
              <w:rFonts w:ascii="Arial" w:hAnsi="Arial" w:cs="Arial"/>
            </w:rPr>
            <w:instrText xml:space="preserve"> CITATION Wel201 \l 2057 </w:instrText>
          </w:r>
          <w:r w:rsidR="00045089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(Welsh Government, 2020)</w:t>
          </w:r>
          <w:r w:rsidR="00045089" w:rsidRPr="0086379B">
            <w:rPr>
              <w:rFonts w:ascii="Arial" w:hAnsi="Arial" w:cs="Arial"/>
            </w:rPr>
            <w:fldChar w:fldCharType="end"/>
          </w:r>
        </w:sdtContent>
      </w:sdt>
      <w:r w:rsidR="00045089" w:rsidRPr="0086379B">
        <w:rPr>
          <w:rFonts w:ascii="Arial" w:hAnsi="Arial" w:cs="Arial"/>
        </w:rPr>
        <w:t>.</w:t>
      </w:r>
    </w:p>
    <w:p w14:paraId="33557843" w14:textId="0C2F03FF" w:rsidR="00141F51" w:rsidRPr="0086379B" w:rsidRDefault="003B7F9C" w:rsidP="0086379B">
      <w:pPr>
        <w:spacing w:line="360" w:lineRule="auto"/>
        <w:rPr>
          <w:rFonts w:ascii="Arial" w:hAnsi="Arial" w:cs="Arial"/>
        </w:rPr>
      </w:pPr>
      <w:r w:rsidRPr="0086379B">
        <w:rPr>
          <w:rFonts w:ascii="Arial" w:hAnsi="Arial" w:cs="Arial"/>
        </w:rPr>
        <w:t>An</w:t>
      </w:r>
      <w:r w:rsidR="008A5DA2" w:rsidRPr="0086379B">
        <w:rPr>
          <w:rFonts w:ascii="Arial" w:hAnsi="Arial" w:cs="Arial"/>
        </w:rPr>
        <w:t xml:space="preserve"> </w:t>
      </w:r>
      <w:r w:rsidR="0074381F" w:rsidRPr="0086379B">
        <w:rPr>
          <w:rFonts w:ascii="Arial" w:hAnsi="Arial" w:cs="Arial"/>
        </w:rPr>
        <w:t xml:space="preserve">SDP </w:t>
      </w:r>
      <w:r w:rsidR="00E23666" w:rsidRPr="0086379B">
        <w:rPr>
          <w:rFonts w:ascii="Arial" w:hAnsi="Arial" w:cs="Arial"/>
        </w:rPr>
        <w:t xml:space="preserve">should be </w:t>
      </w:r>
      <w:r w:rsidR="008A5DA2" w:rsidRPr="0086379B">
        <w:rPr>
          <w:rFonts w:ascii="Arial" w:hAnsi="Arial" w:cs="Arial"/>
        </w:rPr>
        <w:t xml:space="preserve">created collaboratively </w:t>
      </w:r>
      <w:r w:rsidR="00E23666" w:rsidRPr="0086379B">
        <w:rPr>
          <w:rFonts w:ascii="Arial" w:hAnsi="Arial" w:cs="Arial"/>
        </w:rPr>
        <w:t>between</w:t>
      </w:r>
      <w:r w:rsidR="008A5DA2" w:rsidRPr="0086379B">
        <w:rPr>
          <w:rFonts w:ascii="Arial" w:hAnsi="Arial" w:cs="Arial"/>
        </w:rPr>
        <w:t xml:space="preserve"> </w:t>
      </w:r>
      <w:r w:rsidR="00954E06" w:rsidRPr="0086379B">
        <w:rPr>
          <w:rFonts w:ascii="Arial" w:hAnsi="Arial" w:cs="Arial"/>
        </w:rPr>
        <w:t>key stakeholders</w:t>
      </w:r>
      <w:r w:rsidR="00277273" w:rsidRPr="0086379B">
        <w:rPr>
          <w:rFonts w:ascii="Arial" w:hAnsi="Arial" w:cs="Arial"/>
        </w:rPr>
        <w:t>, incl</w:t>
      </w:r>
      <w:r w:rsidR="00A762A3" w:rsidRPr="0086379B">
        <w:rPr>
          <w:rFonts w:ascii="Arial" w:hAnsi="Arial" w:cs="Arial"/>
        </w:rPr>
        <w:t xml:space="preserve">uding </w:t>
      </w:r>
      <w:r w:rsidR="00277273" w:rsidRPr="0086379B">
        <w:rPr>
          <w:rFonts w:ascii="Arial" w:hAnsi="Arial" w:cs="Arial"/>
        </w:rPr>
        <w:t>the</w:t>
      </w:r>
      <w:r w:rsidR="008A5DA2" w:rsidRPr="0086379B">
        <w:rPr>
          <w:rFonts w:ascii="Arial" w:hAnsi="Arial" w:cs="Arial"/>
        </w:rPr>
        <w:t xml:space="preserve"> headteacher, teaching staff</w:t>
      </w:r>
      <w:r w:rsidR="004B7A2C" w:rsidRPr="0086379B">
        <w:rPr>
          <w:rFonts w:ascii="Arial" w:hAnsi="Arial" w:cs="Arial"/>
        </w:rPr>
        <w:t xml:space="preserve">, </w:t>
      </w:r>
      <w:r w:rsidR="008A5DA2" w:rsidRPr="0086379B">
        <w:rPr>
          <w:rFonts w:ascii="Arial" w:hAnsi="Arial" w:cs="Arial"/>
        </w:rPr>
        <w:t>parents</w:t>
      </w:r>
      <w:r w:rsidR="00277273" w:rsidRPr="0086379B">
        <w:rPr>
          <w:rFonts w:ascii="Arial" w:hAnsi="Arial" w:cs="Arial"/>
        </w:rPr>
        <w:t xml:space="preserve"> and </w:t>
      </w:r>
      <w:r w:rsidR="008A5DA2" w:rsidRPr="0086379B">
        <w:rPr>
          <w:rFonts w:ascii="Arial" w:hAnsi="Arial" w:cs="Arial"/>
        </w:rPr>
        <w:t>community</w:t>
      </w:r>
      <w:r w:rsidR="00080523" w:rsidRPr="0086379B">
        <w:rPr>
          <w:rFonts w:ascii="Arial" w:hAnsi="Arial" w:cs="Arial"/>
        </w:rPr>
        <w:t xml:space="preserve">. </w:t>
      </w:r>
      <w:r w:rsidR="006A3103" w:rsidRPr="0086379B">
        <w:rPr>
          <w:rFonts w:ascii="Arial" w:hAnsi="Arial" w:cs="Arial"/>
        </w:rPr>
        <w:t xml:space="preserve">However, </w:t>
      </w:r>
      <w:r w:rsidR="001B31F0" w:rsidRPr="0086379B">
        <w:rPr>
          <w:rFonts w:ascii="Arial" w:hAnsi="Arial" w:cs="Arial"/>
        </w:rPr>
        <w:t xml:space="preserve">according to the Welsh Government (2014), </w:t>
      </w:r>
      <w:r w:rsidR="006A3103" w:rsidRPr="0086379B">
        <w:rPr>
          <w:rFonts w:ascii="Arial" w:hAnsi="Arial" w:cs="Arial"/>
        </w:rPr>
        <w:t>the governing body is ultimately responsible for the finalisation of the</w:t>
      </w:r>
      <w:r w:rsidR="00A762A3" w:rsidRPr="0086379B">
        <w:rPr>
          <w:rFonts w:ascii="Arial" w:hAnsi="Arial" w:cs="Arial"/>
        </w:rPr>
        <w:t xml:space="preserve"> plan</w:t>
      </w:r>
      <w:r w:rsidR="001B31F0" w:rsidRPr="0086379B">
        <w:rPr>
          <w:rFonts w:ascii="Arial" w:hAnsi="Arial" w:cs="Arial"/>
        </w:rPr>
        <w:t xml:space="preserve">. </w:t>
      </w:r>
      <w:r w:rsidR="00D52EAB">
        <w:rPr>
          <w:rFonts w:ascii="Arial" w:hAnsi="Arial" w:cs="Arial"/>
        </w:rPr>
        <w:t>Th</w:t>
      </w:r>
      <w:r w:rsidR="00493D5B" w:rsidRPr="0086379B">
        <w:rPr>
          <w:rFonts w:ascii="Arial" w:hAnsi="Arial" w:cs="Arial"/>
        </w:rPr>
        <w:t>e</w:t>
      </w:r>
      <w:r w:rsidR="00213A44" w:rsidRPr="0086379B">
        <w:rPr>
          <w:rFonts w:ascii="Arial" w:hAnsi="Arial" w:cs="Arial"/>
        </w:rPr>
        <w:t xml:space="preserve"> </w:t>
      </w:r>
      <w:r w:rsidR="00F3181A" w:rsidRPr="0086379B">
        <w:rPr>
          <w:rFonts w:ascii="Arial" w:hAnsi="Arial" w:cs="Arial"/>
        </w:rPr>
        <w:t>guidance</w:t>
      </w:r>
      <w:r w:rsidR="008F6EAD" w:rsidRPr="0086379B">
        <w:rPr>
          <w:rFonts w:ascii="Arial" w:hAnsi="Arial" w:cs="Arial"/>
        </w:rPr>
        <w:t xml:space="preserve"> </w:t>
      </w:r>
      <w:r w:rsidR="005B4A22" w:rsidRPr="0086379B">
        <w:rPr>
          <w:rFonts w:ascii="Arial" w:hAnsi="Arial" w:cs="Arial"/>
        </w:rPr>
        <w:t>produced in</w:t>
      </w:r>
      <w:r w:rsidR="004A52D0" w:rsidRPr="0086379B">
        <w:rPr>
          <w:rFonts w:ascii="Arial" w:hAnsi="Arial" w:cs="Arial"/>
        </w:rPr>
        <w:t xml:space="preserve"> 2014 </w:t>
      </w:r>
      <w:r w:rsidR="008F6EAD" w:rsidRPr="0086379B">
        <w:rPr>
          <w:rFonts w:ascii="Arial" w:hAnsi="Arial" w:cs="Arial"/>
        </w:rPr>
        <w:t xml:space="preserve">emphasises the importance of </w:t>
      </w:r>
      <w:r w:rsidR="004C348E" w:rsidRPr="0086379B">
        <w:rPr>
          <w:rFonts w:ascii="Arial" w:hAnsi="Arial" w:cs="Arial"/>
        </w:rPr>
        <w:t>involving stakeholders</w:t>
      </w:r>
      <w:r w:rsidR="00F22282" w:rsidRPr="0086379B">
        <w:rPr>
          <w:rFonts w:ascii="Arial" w:hAnsi="Arial" w:cs="Arial"/>
        </w:rPr>
        <w:t xml:space="preserve">, </w:t>
      </w:r>
      <w:r w:rsidR="004C348E" w:rsidRPr="0086379B">
        <w:rPr>
          <w:rFonts w:ascii="Arial" w:hAnsi="Arial" w:cs="Arial"/>
        </w:rPr>
        <w:t>as it p</w:t>
      </w:r>
      <w:r w:rsidR="006F0238" w:rsidRPr="0086379B">
        <w:rPr>
          <w:rFonts w:ascii="Arial" w:hAnsi="Arial" w:cs="Arial"/>
        </w:rPr>
        <w:t xml:space="preserve">romotes a shared vision for improvement </w:t>
      </w:r>
      <w:r w:rsidR="004A52D0" w:rsidRPr="0086379B">
        <w:rPr>
          <w:rFonts w:ascii="Arial" w:hAnsi="Arial" w:cs="Arial"/>
        </w:rPr>
        <w:t>and</w:t>
      </w:r>
      <w:r w:rsidR="00254179" w:rsidRPr="0086379B">
        <w:rPr>
          <w:rFonts w:ascii="Arial" w:hAnsi="Arial" w:cs="Arial"/>
        </w:rPr>
        <w:t xml:space="preserve"> highlights</w:t>
      </w:r>
      <w:r w:rsidR="00CF5356" w:rsidRPr="0086379B">
        <w:rPr>
          <w:rFonts w:ascii="Arial" w:hAnsi="Arial" w:cs="Arial"/>
        </w:rPr>
        <w:t xml:space="preserve"> </w:t>
      </w:r>
      <w:r w:rsidR="005937B2" w:rsidRPr="0086379B">
        <w:rPr>
          <w:rFonts w:ascii="Arial" w:hAnsi="Arial" w:cs="Arial"/>
        </w:rPr>
        <w:t>responsibility and</w:t>
      </w:r>
      <w:r w:rsidR="00185532" w:rsidRPr="0086379B">
        <w:rPr>
          <w:rFonts w:ascii="Arial" w:hAnsi="Arial" w:cs="Arial"/>
        </w:rPr>
        <w:t xml:space="preserve"> accountability. This resonates with the research by </w:t>
      </w:r>
      <w:r w:rsidR="00834C70" w:rsidRPr="0086379B">
        <w:rPr>
          <w:rFonts w:ascii="Arial" w:hAnsi="Arial" w:cs="Arial"/>
          <w:noProof/>
        </w:rPr>
        <w:t>Hanover (2014)</w:t>
      </w:r>
      <w:r w:rsidR="00BF08FC" w:rsidRPr="0086379B">
        <w:rPr>
          <w:rFonts w:ascii="Arial" w:hAnsi="Arial" w:cs="Arial"/>
          <w:noProof/>
        </w:rPr>
        <w:t xml:space="preserve"> </w:t>
      </w:r>
      <w:r w:rsidR="00172B06" w:rsidRPr="0086379B">
        <w:rPr>
          <w:rFonts w:ascii="Arial" w:hAnsi="Arial" w:cs="Arial"/>
          <w:noProof/>
        </w:rPr>
        <w:t xml:space="preserve">who agrees with </w:t>
      </w:r>
      <w:r w:rsidR="00834C70" w:rsidRPr="0086379B">
        <w:rPr>
          <w:rFonts w:ascii="Arial" w:hAnsi="Arial" w:cs="Arial"/>
          <w:noProof/>
        </w:rPr>
        <w:t xml:space="preserve">the significance </w:t>
      </w:r>
      <w:r w:rsidR="00BF08FC" w:rsidRPr="0086379B">
        <w:rPr>
          <w:rFonts w:ascii="Arial" w:hAnsi="Arial" w:cs="Arial"/>
          <w:noProof/>
        </w:rPr>
        <w:t>of</w:t>
      </w:r>
      <w:r w:rsidR="00BA7C49" w:rsidRPr="0086379B">
        <w:rPr>
          <w:rFonts w:ascii="Arial" w:hAnsi="Arial" w:cs="Arial"/>
          <w:noProof/>
        </w:rPr>
        <w:t xml:space="preserve"> </w:t>
      </w:r>
      <w:r w:rsidR="00BA7C49" w:rsidRPr="0086379B">
        <w:rPr>
          <w:rFonts w:ascii="Arial" w:hAnsi="Arial" w:cs="Arial"/>
        </w:rPr>
        <w:t>engaging</w:t>
      </w:r>
      <w:r w:rsidR="00DD0C63" w:rsidRPr="0086379B">
        <w:rPr>
          <w:rFonts w:ascii="Arial" w:hAnsi="Arial" w:cs="Arial"/>
        </w:rPr>
        <w:t xml:space="preserve"> </w:t>
      </w:r>
      <w:r w:rsidR="004B7A2C" w:rsidRPr="0086379B">
        <w:rPr>
          <w:rFonts w:ascii="Arial" w:hAnsi="Arial" w:cs="Arial"/>
        </w:rPr>
        <w:t>stakeholders</w:t>
      </w:r>
      <w:r w:rsidR="00BA7C49" w:rsidRPr="0086379B">
        <w:rPr>
          <w:rFonts w:ascii="Arial" w:hAnsi="Arial" w:cs="Arial"/>
        </w:rPr>
        <w:t xml:space="preserve"> </w:t>
      </w:r>
      <w:r w:rsidR="00BF08FC" w:rsidRPr="0086379B">
        <w:rPr>
          <w:rFonts w:ascii="Arial" w:hAnsi="Arial" w:cs="Arial"/>
        </w:rPr>
        <w:t xml:space="preserve">within the planning </w:t>
      </w:r>
      <w:r w:rsidR="005B2236" w:rsidRPr="0086379B">
        <w:rPr>
          <w:rFonts w:ascii="Arial" w:hAnsi="Arial" w:cs="Arial"/>
        </w:rPr>
        <w:t>process</w:t>
      </w:r>
      <w:r w:rsidR="00AB01D6">
        <w:rPr>
          <w:rFonts w:ascii="Arial" w:hAnsi="Arial" w:cs="Arial"/>
        </w:rPr>
        <w:t>,</w:t>
      </w:r>
      <w:r w:rsidR="00B11773" w:rsidRPr="0086379B">
        <w:rPr>
          <w:rFonts w:ascii="Arial" w:hAnsi="Arial" w:cs="Arial"/>
        </w:rPr>
        <w:t xml:space="preserve"> as </w:t>
      </w:r>
      <w:r w:rsidR="006F2DB4" w:rsidRPr="0086379B">
        <w:rPr>
          <w:rFonts w:ascii="Arial" w:hAnsi="Arial" w:cs="Arial"/>
        </w:rPr>
        <w:t>they suggest</w:t>
      </w:r>
      <w:r w:rsidR="00331EEB" w:rsidRPr="0086379B">
        <w:rPr>
          <w:rFonts w:ascii="Arial" w:hAnsi="Arial" w:cs="Arial"/>
        </w:rPr>
        <w:t xml:space="preserve"> </w:t>
      </w:r>
      <w:r w:rsidR="006F2DB4" w:rsidRPr="0086379B">
        <w:rPr>
          <w:rFonts w:ascii="Arial" w:hAnsi="Arial" w:cs="Arial"/>
        </w:rPr>
        <w:t>it to be</w:t>
      </w:r>
      <w:r w:rsidR="00B11773" w:rsidRPr="0086379B">
        <w:rPr>
          <w:rFonts w:ascii="Arial" w:hAnsi="Arial" w:cs="Arial"/>
        </w:rPr>
        <w:t xml:space="preserve"> </w:t>
      </w:r>
      <w:r w:rsidR="005B2236" w:rsidRPr="0086379B">
        <w:rPr>
          <w:rFonts w:ascii="Arial" w:hAnsi="Arial" w:cs="Arial"/>
        </w:rPr>
        <w:t>a</w:t>
      </w:r>
      <w:r w:rsidR="00760234" w:rsidRPr="0086379B">
        <w:rPr>
          <w:rFonts w:ascii="Arial" w:hAnsi="Arial" w:cs="Arial"/>
        </w:rPr>
        <w:t xml:space="preserve"> </w:t>
      </w:r>
      <w:r w:rsidR="00BA7C49" w:rsidRPr="0086379B">
        <w:rPr>
          <w:rFonts w:ascii="Arial" w:hAnsi="Arial" w:cs="Arial"/>
        </w:rPr>
        <w:t>fundamental aspect of effective school development.</w:t>
      </w:r>
      <w:r w:rsidR="000A690D" w:rsidRPr="0086379B">
        <w:rPr>
          <w:rFonts w:ascii="Arial" w:hAnsi="Arial" w:cs="Arial"/>
        </w:rPr>
        <w:t xml:space="preserve"> </w:t>
      </w:r>
      <w:r w:rsidR="006E2796" w:rsidRPr="0086379B">
        <w:rPr>
          <w:rFonts w:ascii="Arial" w:hAnsi="Arial" w:cs="Arial"/>
        </w:rPr>
        <w:t xml:space="preserve">Promoting accountability and transparency can be imperative to improving the education system in Wales </w:t>
      </w:r>
      <w:sdt>
        <w:sdtPr>
          <w:rPr>
            <w:rFonts w:ascii="Arial" w:hAnsi="Arial" w:cs="Arial"/>
          </w:rPr>
          <w:id w:val="1416981404"/>
          <w:citation/>
        </w:sdtPr>
        <w:sdtEndPr/>
        <w:sdtContent>
          <w:r w:rsidR="006E2796" w:rsidRPr="0086379B">
            <w:rPr>
              <w:rFonts w:ascii="Arial" w:hAnsi="Arial" w:cs="Arial"/>
            </w:rPr>
            <w:fldChar w:fldCharType="begin"/>
          </w:r>
          <w:r w:rsidR="006E2796" w:rsidRPr="0086379B">
            <w:rPr>
              <w:rFonts w:ascii="Arial" w:hAnsi="Arial" w:cs="Arial"/>
            </w:rPr>
            <w:instrText xml:space="preserve"> CITATION Cut18 \l 2057 </w:instrText>
          </w:r>
          <w:r w:rsidR="006E2796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(Cuthbert &amp; Taylor, 2018)</w:t>
          </w:r>
          <w:r w:rsidR="006E2796" w:rsidRPr="0086379B">
            <w:rPr>
              <w:rFonts w:ascii="Arial" w:hAnsi="Arial" w:cs="Arial"/>
            </w:rPr>
            <w:fldChar w:fldCharType="end"/>
          </w:r>
        </w:sdtContent>
      </w:sdt>
      <w:r w:rsidR="006E2796" w:rsidRPr="0086379B">
        <w:rPr>
          <w:rFonts w:ascii="Arial" w:hAnsi="Arial" w:cs="Arial"/>
        </w:rPr>
        <w:t>.</w:t>
      </w:r>
      <w:r w:rsidR="00B415B1">
        <w:rPr>
          <w:rFonts w:ascii="Arial" w:hAnsi="Arial" w:cs="Arial"/>
        </w:rPr>
        <w:t xml:space="preserve"> </w:t>
      </w:r>
      <w:r w:rsidR="000A690D" w:rsidRPr="0086379B">
        <w:rPr>
          <w:rFonts w:ascii="Arial" w:hAnsi="Arial" w:cs="Arial"/>
        </w:rPr>
        <w:t xml:space="preserve">Additionally, increased accountability amongst stakeholders enables the school to be more transparent about their progress towards their goals </w:t>
      </w:r>
      <w:sdt>
        <w:sdtPr>
          <w:rPr>
            <w:rFonts w:ascii="Arial" w:hAnsi="Arial" w:cs="Arial"/>
          </w:rPr>
          <w:id w:val="1893377421"/>
          <w:citation/>
        </w:sdtPr>
        <w:sdtEndPr/>
        <w:sdtContent>
          <w:r w:rsidR="000A690D" w:rsidRPr="0086379B">
            <w:rPr>
              <w:rFonts w:ascii="Arial" w:hAnsi="Arial" w:cs="Arial"/>
            </w:rPr>
            <w:fldChar w:fldCharType="begin"/>
          </w:r>
          <w:r w:rsidR="000A690D" w:rsidRPr="0086379B">
            <w:rPr>
              <w:rFonts w:ascii="Arial" w:hAnsi="Arial" w:cs="Arial"/>
            </w:rPr>
            <w:instrText xml:space="preserve"> CITATION Wel221 \l 2057 </w:instrText>
          </w:r>
          <w:r w:rsidR="000A690D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(Welsh Government, 2022)</w:t>
          </w:r>
          <w:r w:rsidR="000A690D" w:rsidRPr="0086379B">
            <w:rPr>
              <w:rFonts w:ascii="Arial" w:hAnsi="Arial" w:cs="Arial"/>
            </w:rPr>
            <w:fldChar w:fldCharType="end"/>
          </w:r>
        </w:sdtContent>
      </w:sdt>
      <w:r w:rsidR="000A690D" w:rsidRPr="0086379B">
        <w:rPr>
          <w:rFonts w:ascii="Arial" w:hAnsi="Arial" w:cs="Arial"/>
        </w:rPr>
        <w:t>.</w:t>
      </w:r>
      <w:r w:rsidR="00A25A2B" w:rsidRPr="0086379B">
        <w:rPr>
          <w:rFonts w:ascii="Arial" w:hAnsi="Arial" w:cs="Arial"/>
        </w:rPr>
        <w:t xml:space="preserve"> </w:t>
      </w:r>
    </w:p>
    <w:p w14:paraId="0DD545FE" w14:textId="21401D3F" w:rsidR="00277410" w:rsidRPr="0086379B" w:rsidRDefault="002E2C13" w:rsidP="0086379B">
      <w:pPr>
        <w:spacing w:line="360" w:lineRule="auto"/>
        <w:rPr>
          <w:rFonts w:ascii="Arial" w:hAnsi="Arial" w:cs="Arial"/>
        </w:rPr>
      </w:pPr>
      <w:r w:rsidRPr="0086379B">
        <w:rPr>
          <w:rFonts w:ascii="Arial" w:hAnsi="Arial" w:cs="Arial"/>
        </w:rPr>
        <w:t xml:space="preserve">SDPs are produced annually and should function as a three-year rolling </w:t>
      </w:r>
      <w:r w:rsidR="00020ED8" w:rsidRPr="0086379B">
        <w:rPr>
          <w:rFonts w:ascii="Arial" w:hAnsi="Arial" w:cs="Arial"/>
        </w:rPr>
        <w:t>process;</w:t>
      </w:r>
      <w:r w:rsidR="005B4A22" w:rsidRPr="0086379B">
        <w:rPr>
          <w:rFonts w:ascii="Arial" w:hAnsi="Arial" w:cs="Arial"/>
        </w:rPr>
        <w:t xml:space="preserve"> </w:t>
      </w:r>
      <w:r w:rsidR="00693BD2" w:rsidRPr="0086379B">
        <w:rPr>
          <w:rFonts w:ascii="Arial" w:hAnsi="Arial" w:cs="Arial"/>
        </w:rPr>
        <w:t>however,</w:t>
      </w:r>
      <w:r w:rsidR="005B4A22" w:rsidRPr="0086379B">
        <w:rPr>
          <w:rFonts w:ascii="Arial" w:hAnsi="Arial" w:cs="Arial"/>
        </w:rPr>
        <w:t xml:space="preserve"> </w:t>
      </w:r>
      <w:r w:rsidRPr="0086379B">
        <w:rPr>
          <w:rFonts w:ascii="Arial" w:hAnsi="Arial" w:cs="Arial"/>
        </w:rPr>
        <w:t xml:space="preserve">it is important that </w:t>
      </w:r>
      <w:r w:rsidR="00DE3DEE" w:rsidRPr="0086379B">
        <w:rPr>
          <w:rFonts w:ascii="Arial" w:hAnsi="Arial" w:cs="Arial"/>
        </w:rPr>
        <w:t>it is</w:t>
      </w:r>
      <w:r w:rsidRPr="0086379B">
        <w:rPr>
          <w:rFonts w:ascii="Arial" w:hAnsi="Arial" w:cs="Arial"/>
        </w:rPr>
        <w:t xml:space="preserve"> reviewed and updated regularly throughout the school year </w:t>
      </w:r>
      <w:r w:rsidR="00A212B9" w:rsidRPr="0086379B">
        <w:rPr>
          <w:rFonts w:ascii="Arial" w:hAnsi="Arial" w:cs="Arial"/>
          <w:noProof/>
        </w:rPr>
        <w:t>(Arnold, 2017; Welsh Government, 202</w:t>
      </w:r>
      <w:r w:rsidR="00BA3744" w:rsidRPr="0086379B">
        <w:rPr>
          <w:rFonts w:ascii="Arial" w:hAnsi="Arial" w:cs="Arial"/>
          <w:noProof/>
        </w:rPr>
        <w:t>1</w:t>
      </w:r>
      <w:r w:rsidR="00A212B9" w:rsidRPr="0086379B">
        <w:rPr>
          <w:rFonts w:ascii="Arial" w:hAnsi="Arial" w:cs="Arial"/>
          <w:noProof/>
        </w:rPr>
        <w:t>).</w:t>
      </w:r>
      <w:r w:rsidR="00377482" w:rsidRPr="0086379B">
        <w:rPr>
          <w:rFonts w:ascii="Arial" w:hAnsi="Arial" w:cs="Arial"/>
          <w:noProof/>
        </w:rPr>
        <w:t xml:space="preserve"> The importance of this it to </w:t>
      </w:r>
      <w:r w:rsidR="00F63DE4" w:rsidRPr="0086379B">
        <w:rPr>
          <w:rFonts w:ascii="Arial" w:hAnsi="Arial" w:cs="Arial"/>
        </w:rPr>
        <w:t>ensure it remains relevant and effective</w:t>
      </w:r>
      <w:r w:rsidR="00D47F17" w:rsidRPr="0086379B">
        <w:rPr>
          <w:rFonts w:ascii="Arial" w:hAnsi="Arial" w:cs="Arial"/>
        </w:rPr>
        <w:t xml:space="preserve">, </w:t>
      </w:r>
      <w:r w:rsidR="00377482" w:rsidRPr="0086379B">
        <w:rPr>
          <w:rFonts w:ascii="Arial" w:hAnsi="Arial" w:cs="Arial"/>
        </w:rPr>
        <w:t>through reflecting</w:t>
      </w:r>
      <w:r w:rsidR="00277410" w:rsidRPr="0086379B">
        <w:rPr>
          <w:rFonts w:ascii="Arial" w:hAnsi="Arial" w:cs="Arial"/>
        </w:rPr>
        <w:t xml:space="preserve"> </w:t>
      </w:r>
      <w:r w:rsidR="005D5327" w:rsidRPr="0086379B">
        <w:rPr>
          <w:rFonts w:ascii="Arial" w:hAnsi="Arial" w:cs="Arial"/>
        </w:rPr>
        <w:t>any changes within the school’s performance or circumstances</w:t>
      </w:r>
      <w:r w:rsidR="00505C9D" w:rsidRPr="0086379B">
        <w:rPr>
          <w:rFonts w:ascii="Arial" w:hAnsi="Arial" w:cs="Arial"/>
        </w:rPr>
        <w:t>, such as funding or education policies</w:t>
      </w:r>
      <w:r w:rsidR="003C67AD" w:rsidRPr="0086379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997804688"/>
          <w:citation/>
        </w:sdtPr>
        <w:sdtEndPr/>
        <w:sdtContent>
          <w:r w:rsidR="003C67AD" w:rsidRPr="0086379B">
            <w:rPr>
              <w:rFonts w:ascii="Arial" w:hAnsi="Arial" w:cs="Arial"/>
            </w:rPr>
            <w:fldChar w:fldCharType="begin"/>
          </w:r>
          <w:r w:rsidR="003C67AD" w:rsidRPr="0086379B">
            <w:rPr>
              <w:rFonts w:ascii="Arial" w:hAnsi="Arial" w:cs="Arial"/>
            </w:rPr>
            <w:instrText xml:space="preserve"> CITATION Cha15 \l 2057 </w:instrText>
          </w:r>
          <w:r w:rsidR="003C67AD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(Charlesworth, 2015)</w:t>
          </w:r>
          <w:r w:rsidR="003C67AD" w:rsidRPr="0086379B">
            <w:rPr>
              <w:rFonts w:ascii="Arial" w:hAnsi="Arial" w:cs="Arial"/>
            </w:rPr>
            <w:fldChar w:fldCharType="end"/>
          </w:r>
        </w:sdtContent>
      </w:sdt>
      <w:r w:rsidR="003C67AD" w:rsidRPr="0086379B">
        <w:rPr>
          <w:rFonts w:ascii="Arial" w:hAnsi="Arial" w:cs="Arial"/>
        </w:rPr>
        <w:t xml:space="preserve">. </w:t>
      </w:r>
      <w:r w:rsidR="00DB4294">
        <w:rPr>
          <w:rFonts w:ascii="Arial" w:hAnsi="Arial" w:cs="Arial"/>
        </w:rPr>
        <w:t>Furthermore,</w:t>
      </w:r>
      <w:r w:rsidR="00277410" w:rsidRPr="0086379B">
        <w:rPr>
          <w:rFonts w:ascii="Arial" w:hAnsi="Arial" w:cs="Arial"/>
        </w:rPr>
        <w:t xml:space="preserve"> </w:t>
      </w:r>
      <w:r w:rsidR="00277410" w:rsidRPr="0086379B">
        <w:rPr>
          <w:rFonts w:ascii="Arial" w:hAnsi="Arial" w:cs="Arial"/>
          <w:noProof/>
        </w:rPr>
        <w:t xml:space="preserve">Leask </w:t>
      </w:r>
      <w:r w:rsidR="00CD2C6A">
        <w:rPr>
          <w:rFonts w:ascii="Arial" w:hAnsi="Arial" w:cs="Arial"/>
          <w:noProof/>
        </w:rPr>
        <w:t>and</w:t>
      </w:r>
      <w:r w:rsidR="00277410" w:rsidRPr="0086379B">
        <w:rPr>
          <w:rFonts w:ascii="Arial" w:hAnsi="Arial" w:cs="Arial"/>
          <w:noProof/>
        </w:rPr>
        <w:t xml:space="preserve"> Terrell (2014) state that</w:t>
      </w:r>
      <w:r w:rsidR="00277410" w:rsidRPr="0086379B">
        <w:rPr>
          <w:rFonts w:ascii="Arial" w:hAnsi="Arial" w:cs="Arial"/>
        </w:rPr>
        <w:t xml:space="preserve"> the plan influences the </w:t>
      </w:r>
      <w:r w:rsidR="00DD67A1">
        <w:rPr>
          <w:rFonts w:ascii="Arial" w:hAnsi="Arial" w:cs="Arial"/>
        </w:rPr>
        <w:t xml:space="preserve">school </w:t>
      </w:r>
      <w:r w:rsidR="00277410" w:rsidRPr="0086379B">
        <w:rPr>
          <w:rFonts w:ascii="Arial" w:hAnsi="Arial" w:cs="Arial"/>
        </w:rPr>
        <w:t xml:space="preserve">budget heavily and therefore </w:t>
      </w:r>
      <w:r w:rsidR="009C4EED" w:rsidRPr="0086379B">
        <w:rPr>
          <w:rFonts w:ascii="Arial" w:hAnsi="Arial" w:cs="Arial"/>
        </w:rPr>
        <w:t xml:space="preserve">the </w:t>
      </w:r>
      <w:r w:rsidR="00277410" w:rsidRPr="0086379B">
        <w:rPr>
          <w:rFonts w:ascii="Arial" w:hAnsi="Arial" w:cs="Arial"/>
        </w:rPr>
        <w:t>process of evaluation, monitoring and reviewing is imperative</w:t>
      </w:r>
      <w:r w:rsidR="000D3347" w:rsidRPr="0086379B">
        <w:rPr>
          <w:rFonts w:ascii="Arial" w:hAnsi="Arial" w:cs="Arial"/>
        </w:rPr>
        <w:t>. This is</w:t>
      </w:r>
      <w:r w:rsidR="00277410" w:rsidRPr="0086379B">
        <w:rPr>
          <w:rFonts w:ascii="Arial" w:hAnsi="Arial" w:cs="Arial"/>
        </w:rPr>
        <w:t xml:space="preserve"> to ensure that</w:t>
      </w:r>
      <w:r w:rsidR="00B73B9E" w:rsidRPr="0086379B">
        <w:rPr>
          <w:rFonts w:ascii="Arial" w:hAnsi="Arial" w:cs="Arial"/>
        </w:rPr>
        <w:t xml:space="preserve"> the</w:t>
      </w:r>
      <w:r w:rsidR="00277410" w:rsidRPr="0086379B">
        <w:rPr>
          <w:rFonts w:ascii="Arial" w:hAnsi="Arial" w:cs="Arial"/>
        </w:rPr>
        <w:t xml:space="preserve"> funds are allocated </w:t>
      </w:r>
      <w:r w:rsidR="003E0E20" w:rsidRPr="0086379B">
        <w:rPr>
          <w:rFonts w:ascii="Arial" w:hAnsi="Arial" w:cs="Arial"/>
        </w:rPr>
        <w:t>appropriately an</w:t>
      </w:r>
      <w:r w:rsidR="00172AE2" w:rsidRPr="0086379B">
        <w:rPr>
          <w:rFonts w:ascii="Arial" w:hAnsi="Arial" w:cs="Arial"/>
        </w:rPr>
        <w:t>d</w:t>
      </w:r>
      <w:r w:rsidR="003119AF">
        <w:rPr>
          <w:rFonts w:ascii="Arial" w:hAnsi="Arial" w:cs="Arial"/>
        </w:rPr>
        <w:t xml:space="preserve"> </w:t>
      </w:r>
      <w:r w:rsidR="000D3347" w:rsidRPr="0086379B">
        <w:rPr>
          <w:rFonts w:ascii="Arial" w:hAnsi="Arial" w:cs="Arial"/>
        </w:rPr>
        <w:t>used effectively to improve and develop the set targets</w:t>
      </w:r>
      <w:r w:rsidR="00D856DF">
        <w:rPr>
          <w:rFonts w:ascii="Arial" w:hAnsi="Arial" w:cs="Arial"/>
        </w:rPr>
        <w:t xml:space="preserve">. </w:t>
      </w:r>
    </w:p>
    <w:p w14:paraId="51B21BE4" w14:textId="246AD08A" w:rsidR="00656893" w:rsidRPr="0086379B" w:rsidRDefault="0078072D" w:rsidP="0086379B">
      <w:pPr>
        <w:spacing w:line="360" w:lineRule="auto"/>
        <w:rPr>
          <w:rFonts w:ascii="Arial" w:hAnsi="Arial" w:cs="Arial"/>
        </w:rPr>
      </w:pPr>
      <w:r w:rsidRPr="0086379B">
        <w:rPr>
          <w:rFonts w:ascii="Arial" w:hAnsi="Arial" w:cs="Arial"/>
        </w:rPr>
        <w:t xml:space="preserve">The process of an </w:t>
      </w:r>
      <w:r w:rsidR="00B1671F" w:rsidRPr="0086379B">
        <w:rPr>
          <w:rFonts w:ascii="Arial" w:hAnsi="Arial" w:cs="Arial"/>
        </w:rPr>
        <w:t xml:space="preserve">SDP </w:t>
      </w:r>
      <w:r w:rsidR="00B86BBA" w:rsidRPr="0086379B">
        <w:rPr>
          <w:rFonts w:ascii="Arial" w:hAnsi="Arial" w:cs="Arial"/>
        </w:rPr>
        <w:t xml:space="preserve">is </w:t>
      </w:r>
      <w:r w:rsidR="00CA1BD7" w:rsidRPr="0086379B">
        <w:rPr>
          <w:rFonts w:ascii="Arial" w:hAnsi="Arial" w:cs="Arial"/>
        </w:rPr>
        <w:t>outline</w:t>
      </w:r>
      <w:r w:rsidR="0069597A" w:rsidRPr="0086379B">
        <w:rPr>
          <w:rFonts w:ascii="Arial" w:hAnsi="Arial" w:cs="Arial"/>
        </w:rPr>
        <w:t>d</w:t>
      </w:r>
      <w:r w:rsidR="00CA1BD7" w:rsidRPr="0086379B">
        <w:rPr>
          <w:rFonts w:ascii="Arial" w:hAnsi="Arial" w:cs="Arial"/>
        </w:rPr>
        <w:t xml:space="preserve"> in a </w:t>
      </w:r>
      <w:r w:rsidR="001457A7" w:rsidRPr="0086379B">
        <w:rPr>
          <w:rFonts w:ascii="Arial" w:hAnsi="Arial" w:cs="Arial"/>
        </w:rPr>
        <w:t>four</w:t>
      </w:r>
      <w:r w:rsidR="00D856DF">
        <w:rPr>
          <w:rFonts w:ascii="Arial" w:hAnsi="Arial" w:cs="Arial"/>
        </w:rPr>
        <w:t>-</w:t>
      </w:r>
      <w:r w:rsidR="001457A7" w:rsidRPr="0086379B">
        <w:rPr>
          <w:rFonts w:ascii="Arial" w:hAnsi="Arial" w:cs="Arial"/>
        </w:rPr>
        <w:t>stage process</w:t>
      </w:r>
      <w:r w:rsidR="00CA1BD7" w:rsidRPr="0086379B">
        <w:rPr>
          <w:rFonts w:ascii="Arial" w:hAnsi="Arial" w:cs="Arial"/>
        </w:rPr>
        <w:t>, t</w:t>
      </w:r>
      <w:r w:rsidR="00754457" w:rsidRPr="0086379B">
        <w:rPr>
          <w:rFonts w:ascii="Arial" w:hAnsi="Arial" w:cs="Arial"/>
        </w:rPr>
        <w:t>hese being Stage 1: self-evaluation, Stage 2: strategic planning, Stage 3: making improvements and actions</w:t>
      </w:r>
      <w:r w:rsidR="00D856DF">
        <w:rPr>
          <w:rFonts w:ascii="Arial" w:hAnsi="Arial" w:cs="Arial"/>
        </w:rPr>
        <w:t xml:space="preserve">, </w:t>
      </w:r>
      <w:r w:rsidR="00754457" w:rsidRPr="0086379B">
        <w:rPr>
          <w:rFonts w:ascii="Arial" w:hAnsi="Arial" w:cs="Arial"/>
        </w:rPr>
        <w:t xml:space="preserve">Stage 4: </w:t>
      </w:r>
      <w:r w:rsidR="00754457" w:rsidRPr="0086379B">
        <w:rPr>
          <w:rFonts w:ascii="Arial" w:hAnsi="Arial" w:cs="Arial"/>
        </w:rPr>
        <w:lastRenderedPageBreak/>
        <w:t xml:space="preserve">reviewing impact </w:t>
      </w:r>
      <w:sdt>
        <w:sdtPr>
          <w:rPr>
            <w:rFonts w:ascii="Arial" w:hAnsi="Arial" w:cs="Arial"/>
          </w:rPr>
          <w:id w:val="1041403749"/>
          <w:citation/>
        </w:sdtPr>
        <w:sdtEndPr/>
        <w:sdtContent>
          <w:r w:rsidR="00754457" w:rsidRPr="0086379B">
            <w:rPr>
              <w:rFonts w:ascii="Arial" w:hAnsi="Arial" w:cs="Arial"/>
            </w:rPr>
            <w:fldChar w:fldCharType="begin"/>
          </w:r>
          <w:r w:rsidR="00754457" w:rsidRPr="0086379B">
            <w:rPr>
              <w:rFonts w:ascii="Arial" w:hAnsi="Arial" w:cs="Arial"/>
            </w:rPr>
            <w:instrText xml:space="preserve"> CITATION Wel14 \l 2057 </w:instrText>
          </w:r>
          <w:r w:rsidR="00754457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(Welsh Government, 2014)</w:t>
          </w:r>
          <w:r w:rsidR="00754457" w:rsidRPr="0086379B">
            <w:rPr>
              <w:rFonts w:ascii="Arial" w:hAnsi="Arial" w:cs="Arial"/>
            </w:rPr>
            <w:fldChar w:fldCharType="end"/>
          </w:r>
        </w:sdtContent>
      </w:sdt>
      <w:r w:rsidR="00850614" w:rsidRPr="0086379B">
        <w:rPr>
          <w:rFonts w:ascii="Arial" w:hAnsi="Arial" w:cs="Arial"/>
        </w:rPr>
        <w:t xml:space="preserve">. </w:t>
      </w:r>
      <w:r w:rsidR="003119AF">
        <w:rPr>
          <w:rFonts w:ascii="Arial" w:hAnsi="Arial" w:cs="Arial"/>
        </w:rPr>
        <w:t xml:space="preserve">However, </w:t>
      </w:r>
      <w:r w:rsidR="0093150F" w:rsidRPr="0086379B">
        <w:rPr>
          <w:rFonts w:ascii="Arial" w:hAnsi="Arial" w:cs="Arial"/>
        </w:rPr>
        <w:t xml:space="preserve">is important to note that a new </w:t>
      </w:r>
      <w:r w:rsidR="00863E4B" w:rsidRPr="0086379B">
        <w:rPr>
          <w:rFonts w:ascii="Arial" w:hAnsi="Arial" w:cs="Arial"/>
        </w:rPr>
        <w:t xml:space="preserve">guidance for school improvement was published by the Welsh Government in 2021. </w:t>
      </w:r>
      <w:r w:rsidR="00766408" w:rsidRPr="0086379B">
        <w:rPr>
          <w:rFonts w:ascii="Arial" w:hAnsi="Arial" w:cs="Arial"/>
        </w:rPr>
        <w:t xml:space="preserve">This guidance </w:t>
      </w:r>
      <w:r w:rsidR="001F333F" w:rsidRPr="0086379B">
        <w:rPr>
          <w:rFonts w:ascii="Arial" w:hAnsi="Arial" w:cs="Arial"/>
        </w:rPr>
        <w:t>emphasises ongoing self-</w:t>
      </w:r>
      <w:r w:rsidR="00EB1194" w:rsidRPr="0086379B">
        <w:rPr>
          <w:rFonts w:ascii="Arial" w:hAnsi="Arial" w:cs="Arial"/>
        </w:rPr>
        <w:t>evaluation</w:t>
      </w:r>
      <w:r w:rsidR="001F333F" w:rsidRPr="0086379B">
        <w:rPr>
          <w:rFonts w:ascii="Arial" w:hAnsi="Arial" w:cs="Arial"/>
        </w:rPr>
        <w:t>,</w:t>
      </w:r>
      <w:r w:rsidR="00EB1194" w:rsidRPr="0086379B">
        <w:rPr>
          <w:rFonts w:ascii="Arial" w:hAnsi="Arial" w:cs="Arial"/>
        </w:rPr>
        <w:t xml:space="preserve"> </w:t>
      </w:r>
      <w:r w:rsidR="001F333F" w:rsidRPr="0086379B">
        <w:rPr>
          <w:rFonts w:ascii="Arial" w:hAnsi="Arial" w:cs="Arial"/>
        </w:rPr>
        <w:t>planning,</w:t>
      </w:r>
      <w:r w:rsidR="00EB1194" w:rsidRPr="0086379B">
        <w:rPr>
          <w:rFonts w:ascii="Arial" w:hAnsi="Arial" w:cs="Arial"/>
        </w:rPr>
        <w:t xml:space="preserve"> implementation</w:t>
      </w:r>
      <w:r w:rsidR="001F333F" w:rsidRPr="0086379B">
        <w:rPr>
          <w:rFonts w:ascii="Arial" w:hAnsi="Arial" w:cs="Arial"/>
        </w:rPr>
        <w:t xml:space="preserve"> and review/refinement</w:t>
      </w:r>
      <w:r w:rsidR="009F3ABE" w:rsidRPr="0086379B">
        <w:rPr>
          <w:rFonts w:ascii="Arial" w:hAnsi="Arial" w:cs="Arial"/>
        </w:rPr>
        <w:t xml:space="preserve"> with a focus on using data to </w:t>
      </w:r>
      <w:r w:rsidR="001B7A73" w:rsidRPr="0086379B">
        <w:rPr>
          <w:rFonts w:ascii="Arial" w:hAnsi="Arial" w:cs="Arial"/>
        </w:rPr>
        <w:t xml:space="preserve">make informed </w:t>
      </w:r>
      <w:r w:rsidR="009F3ABE" w:rsidRPr="0086379B">
        <w:rPr>
          <w:rFonts w:ascii="Arial" w:hAnsi="Arial" w:cs="Arial"/>
        </w:rPr>
        <w:t>decisio</w:t>
      </w:r>
      <w:r w:rsidR="00711265" w:rsidRPr="0086379B">
        <w:rPr>
          <w:rFonts w:ascii="Arial" w:hAnsi="Arial" w:cs="Arial"/>
        </w:rPr>
        <w:t xml:space="preserve">ns </w:t>
      </w:r>
      <w:sdt>
        <w:sdtPr>
          <w:rPr>
            <w:rFonts w:ascii="Arial" w:hAnsi="Arial" w:cs="Arial"/>
          </w:rPr>
          <w:id w:val="485908755"/>
          <w:citation/>
        </w:sdtPr>
        <w:sdtEndPr/>
        <w:sdtContent>
          <w:r w:rsidR="001C5B14" w:rsidRPr="0086379B">
            <w:rPr>
              <w:rFonts w:ascii="Arial" w:hAnsi="Arial" w:cs="Arial"/>
            </w:rPr>
            <w:fldChar w:fldCharType="begin"/>
          </w:r>
          <w:r w:rsidR="001C5B14" w:rsidRPr="0086379B">
            <w:rPr>
              <w:rFonts w:ascii="Arial" w:hAnsi="Arial" w:cs="Arial"/>
            </w:rPr>
            <w:instrText xml:space="preserve"> CITATION Wel211 \l 2057 </w:instrText>
          </w:r>
          <w:r w:rsidR="001C5B14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(Welsh Government , 2021)</w:t>
          </w:r>
          <w:r w:rsidR="001C5B14" w:rsidRPr="0086379B">
            <w:rPr>
              <w:rFonts w:ascii="Arial" w:hAnsi="Arial" w:cs="Arial"/>
            </w:rPr>
            <w:fldChar w:fldCharType="end"/>
          </w:r>
        </w:sdtContent>
      </w:sdt>
      <w:r w:rsidR="001C5B14" w:rsidRPr="0086379B">
        <w:rPr>
          <w:rFonts w:ascii="Arial" w:hAnsi="Arial" w:cs="Arial"/>
        </w:rPr>
        <w:t>.</w:t>
      </w:r>
    </w:p>
    <w:p w14:paraId="5BD658F9" w14:textId="33AEAAE4" w:rsidR="001D3D0D" w:rsidRPr="0086379B" w:rsidRDefault="008E560F" w:rsidP="0086379B">
      <w:pPr>
        <w:spacing w:line="360" w:lineRule="auto"/>
        <w:rPr>
          <w:rFonts w:ascii="Arial" w:hAnsi="Arial" w:cs="Arial"/>
          <w:color w:val="FF0000"/>
        </w:rPr>
      </w:pPr>
      <w:r w:rsidRPr="0086379B">
        <w:rPr>
          <w:rFonts w:ascii="Arial" w:hAnsi="Arial" w:cs="Arial"/>
        </w:rPr>
        <w:t xml:space="preserve">An SDP is </w:t>
      </w:r>
      <w:r w:rsidR="00DE4397" w:rsidRPr="0086379B">
        <w:rPr>
          <w:rFonts w:ascii="Arial" w:hAnsi="Arial" w:cs="Arial"/>
        </w:rPr>
        <w:t>produced</w:t>
      </w:r>
      <w:r w:rsidRPr="0086379B">
        <w:rPr>
          <w:rFonts w:ascii="Arial" w:hAnsi="Arial" w:cs="Arial"/>
        </w:rPr>
        <w:t xml:space="preserve"> through an analysis of the strengths and weakness of the school by measuring and evaluating </w:t>
      </w:r>
      <w:r w:rsidR="00D572F0">
        <w:rPr>
          <w:rFonts w:ascii="Arial" w:hAnsi="Arial" w:cs="Arial"/>
        </w:rPr>
        <w:t xml:space="preserve">their </w:t>
      </w:r>
      <w:r w:rsidRPr="0086379B">
        <w:rPr>
          <w:rFonts w:ascii="Arial" w:hAnsi="Arial" w:cs="Arial"/>
        </w:rPr>
        <w:t>performance</w:t>
      </w:r>
      <w:r w:rsidR="00554907" w:rsidRPr="0086379B">
        <w:rPr>
          <w:rFonts w:ascii="Arial" w:hAnsi="Arial" w:cs="Arial"/>
        </w:rPr>
        <w:t>.</w:t>
      </w:r>
      <w:r w:rsidRPr="0086379B">
        <w:rPr>
          <w:rFonts w:ascii="Arial" w:hAnsi="Arial" w:cs="Arial"/>
        </w:rPr>
        <w:t xml:space="preserve"> They typically include an assessment on the schools’ current performance wi</w:t>
      </w:r>
      <w:r w:rsidR="00326339" w:rsidRPr="0086379B">
        <w:rPr>
          <w:rFonts w:ascii="Arial" w:hAnsi="Arial" w:cs="Arial"/>
        </w:rPr>
        <w:t>th</w:t>
      </w:r>
      <w:r w:rsidRPr="0086379B">
        <w:rPr>
          <w:rFonts w:ascii="Arial" w:hAnsi="Arial" w:cs="Arial"/>
        </w:rPr>
        <w:t xml:space="preserve"> identifie</w:t>
      </w:r>
      <w:r w:rsidR="00326339" w:rsidRPr="0086379B">
        <w:rPr>
          <w:rFonts w:ascii="Arial" w:hAnsi="Arial" w:cs="Arial"/>
        </w:rPr>
        <w:t>d</w:t>
      </w:r>
      <w:r w:rsidRPr="0086379B">
        <w:rPr>
          <w:rFonts w:ascii="Arial" w:hAnsi="Arial" w:cs="Arial"/>
        </w:rPr>
        <w:t xml:space="preserve"> areas for improvement. These areas are then highlighted through</w:t>
      </w:r>
      <w:r w:rsidR="0017654D" w:rsidRPr="0086379B">
        <w:rPr>
          <w:rFonts w:ascii="Arial" w:hAnsi="Arial" w:cs="Arial"/>
        </w:rPr>
        <w:t xml:space="preserve"> </w:t>
      </w:r>
      <w:r w:rsidRPr="0086379B">
        <w:rPr>
          <w:rFonts w:ascii="Arial" w:hAnsi="Arial" w:cs="Arial"/>
        </w:rPr>
        <w:t>targets and from this action plans</w:t>
      </w:r>
      <w:r w:rsidR="00D640F9" w:rsidRPr="0086379B">
        <w:rPr>
          <w:rFonts w:ascii="Arial" w:hAnsi="Arial" w:cs="Arial"/>
        </w:rPr>
        <w:t xml:space="preserve"> are created. </w:t>
      </w:r>
      <w:r w:rsidR="007078D4">
        <w:rPr>
          <w:rFonts w:ascii="Arial" w:hAnsi="Arial" w:cs="Arial"/>
        </w:rPr>
        <w:t>A</w:t>
      </w:r>
      <w:r w:rsidR="000F277E" w:rsidRPr="0086379B">
        <w:rPr>
          <w:rFonts w:ascii="Arial" w:hAnsi="Arial" w:cs="Arial"/>
        </w:rPr>
        <w:t xml:space="preserve">ction plans </w:t>
      </w:r>
      <w:r w:rsidR="008126A3" w:rsidRPr="0086379B">
        <w:rPr>
          <w:rFonts w:ascii="Arial" w:hAnsi="Arial" w:cs="Arial"/>
        </w:rPr>
        <w:t>must</w:t>
      </w:r>
      <w:r w:rsidR="000F277E" w:rsidRPr="0086379B">
        <w:rPr>
          <w:rFonts w:ascii="Arial" w:hAnsi="Arial" w:cs="Arial"/>
        </w:rPr>
        <w:t xml:space="preserve"> reflect timescales for the planned intervention</w:t>
      </w:r>
      <w:r w:rsidR="00D00196" w:rsidRPr="0086379B">
        <w:rPr>
          <w:rFonts w:ascii="Arial" w:hAnsi="Arial" w:cs="Arial"/>
        </w:rPr>
        <w:t>s</w:t>
      </w:r>
      <w:r w:rsidR="00517F93" w:rsidRPr="0086379B">
        <w:rPr>
          <w:rFonts w:ascii="Arial" w:hAnsi="Arial" w:cs="Arial"/>
        </w:rPr>
        <w:t xml:space="preserve"> and </w:t>
      </w:r>
      <w:r w:rsidR="000F277E" w:rsidRPr="0086379B">
        <w:rPr>
          <w:rFonts w:ascii="Arial" w:hAnsi="Arial" w:cs="Arial"/>
        </w:rPr>
        <w:t xml:space="preserve">the </w:t>
      </w:r>
      <w:r w:rsidR="00916CF4" w:rsidRPr="0086379B">
        <w:rPr>
          <w:rFonts w:ascii="Arial" w:hAnsi="Arial" w:cs="Arial"/>
        </w:rPr>
        <w:t xml:space="preserve">measures taken </w:t>
      </w:r>
      <w:r w:rsidR="008D2C9A" w:rsidRPr="0086379B">
        <w:rPr>
          <w:rFonts w:ascii="Arial" w:hAnsi="Arial" w:cs="Arial"/>
        </w:rPr>
        <w:t>to monitor and evaluate</w:t>
      </w:r>
      <w:r w:rsidR="00517F93" w:rsidRPr="0086379B">
        <w:rPr>
          <w:rFonts w:ascii="Arial" w:hAnsi="Arial" w:cs="Arial"/>
        </w:rPr>
        <w:t xml:space="preserve"> progress</w:t>
      </w:r>
      <w:r w:rsidR="00916CF4" w:rsidRPr="0086379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68236303"/>
          <w:citation/>
        </w:sdtPr>
        <w:sdtEndPr/>
        <w:sdtContent>
          <w:r w:rsidR="00554907" w:rsidRPr="0086379B">
            <w:rPr>
              <w:rFonts w:ascii="Arial" w:hAnsi="Arial" w:cs="Arial"/>
            </w:rPr>
            <w:fldChar w:fldCharType="begin"/>
          </w:r>
          <w:r w:rsidR="00554907" w:rsidRPr="0086379B">
            <w:rPr>
              <w:rFonts w:ascii="Arial" w:hAnsi="Arial" w:cs="Arial"/>
            </w:rPr>
            <w:instrText xml:space="preserve"> CITATION Wel14 \l 2057 </w:instrText>
          </w:r>
          <w:r w:rsidR="00554907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(Welsh Government, 2014)</w:t>
          </w:r>
          <w:r w:rsidR="00554907" w:rsidRPr="0086379B">
            <w:rPr>
              <w:rFonts w:ascii="Arial" w:hAnsi="Arial" w:cs="Arial"/>
            </w:rPr>
            <w:fldChar w:fldCharType="end"/>
          </w:r>
        </w:sdtContent>
      </w:sdt>
      <w:r w:rsidR="00554907" w:rsidRPr="0086379B">
        <w:rPr>
          <w:rFonts w:ascii="Arial" w:hAnsi="Arial" w:cs="Arial"/>
        </w:rPr>
        <w:t>.</w:t>
      </w:r>
      <w:r w:rsidR="00916CF4" w:rsidRPr="0086379B">
        <w:rPr>
          <w:rFonts w:ascii="Arial" w:hAnsi="Arial" w:cs="Arial"/>
        </w:rPr>
        <w:t xml:space="preserve"> </w:t>
      </w:r>
      <w:r w:rsidR="00284F02" w:rsidRPr="0086379B">
        <w:rPr>
          <w:rFonts w:ascii="Arial" w:hAnsi="Arial" w:cs="Arial"/>
        </w:rPr>
        <w:t>Furthermore</w:t>
      </w:r>
      <w:r w:rsidR="00916CF4" w:rsidRPr="0086379B">
        <w:rPr>
          <w:rFonts w:ascii="Arial" w:hAnsi="Arial" w:cs="Arial"/>
        </w:rPr>
        <w:t>, the plan should include</w:t>
      </w:r>
      <w:r w:rsidR="00DE4397" w:rsidRPr="0086379B">
        <w:rPr>
          <w:rFonts w:ascii="Arial" w:hAnsi="Arial" w:cs="Arial"/>
        </w:rPr>
        <w:t xml:space="preserve"> the resources</w:t>
      </w:r>
      <w:r w:rsidR="00916CF4" w:rsidRPr="0086379B">
        <w:rPr>
          <w:rFonts w:ascii="Arial" w:hAnsi="Arial" w:cs="Arial"/>
        </w:rPr>
        <w:t xml:space="preserve"> required</w:t>
      </w:r>
      <w:r w:rsidR="00DE4397" w:rsidRPr="0086379B">
        <w:rPr>
          <w:rFonts w:ascii="Arial" w:hAnsi="Arial" w:cs="Arial"/>
        </w:rPr>
        <w:t xml:space="preserve"> and </w:t>
      </w:r>
      <w:r w:rsidR="00916CF4" w:rsidRPr="0086379B">
        <w:rPr>
          <w:rFonts w:ascii="Arial" w:hAnsi="Arial" w:cs="Arial"/>
        </w:rPr>
        <w:t xml:space="preserve">any </w:t>
      </w:r>
      <w:r w:rsidR="00DE4397" w:rsidRPr="0086379B">
        <w:rPr>
          <w:rFonts w:ascii="Arial" w:hAnsi="Arial" w:cs="Arial"/>
        </w:rPr>
        <w:t xml:space="preserve">professional development needed to support the identified areas </w:t>
      </w:r>
      <w:sdt>
        <w:sdtPr>
          <w:rPr>
            <w:rFonts w:ascii="Arial" w:hAnsi="Arial" w:cs="Arial"/>
          </w:rPr>
          <w:id w:val="-1060860949"/>
          <w:citation/>
        </w:sdtPr>
        <w:sdtEndPr/>
        <w:sdtContent>
          <w:r w:rsidR="00DE4397" w:rsidRPr="0086379B">
            <w:rPr>
              <w:rFonts w:ascii="Arial" w:hAnsi="Arial" w:cs="Arial"/>
            </w:rPr>
            <w:fldChar w:fldCharType="begin"/>
          </w:r>
          <w:r w:rsidR="00DE4397" w:rsidRPr="0086379B">
            <w:rPr>
              <w:rFonts w:ascii="Arial" w:hAnsi="Arial" w:cs="Arial"/>
            </w:rPr>
            <w:instrText xml:space="preserve"> CITATION Lea14 \l 2057 </w:instrText>
          </w:r>
          <w:r w:rsidR="00DE4397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(Leask &amp; Terrell, 2014)</w:t>
          </w:r>
          <w:r w:rsidR="00DE4397" w:rsidRPr="0086379B">
            <w:rPr>
              <w:rFonts w:ascii="Arial" w:hAnsi="Arial" w:cs="Arial"/>
            </w:rPr>
            <w:fldChar w:fldCharType="end"/>
          </w:r>
        </w:sdtContent>
      </w:sdt>
      <w:r w:rsidR="00DE4397" w:rsidRPr="0086379B">
        <w:rPr>
          <w:rFonts w:ascii="Arial" w:hAnsi="Arial" w:cs="Arial"/>
        </w:rPr>
        <w:t>.</w:t>
      </w:r>
      <w:r w:rsidR="00284F02" w:rsidRPr="0086379B">
        <w:rPr>
          <w:rFonts w:ascii="Arial" w:hAnsi="Arial" w:cs="Arial"/>
        </w:rPr>
        <w:t xml:space="preserve"> </w:t>
      </w:r>
      <w:r w:rsidR="0069085B" w:rsidRPr="0086379B">
        <w:rPr>
          <w:rFonts w:ascii="Arial" w:hAnsi="Arial" w:cs="Arial"/>
        </w:rPr>
        <w:t>As suggested</w:t>
      </w:r>
      <w:r w:rsidR="000A0A3D" w:rsidRPr="0086379B">
        <w:rPr>
          <w:rFonts w:ascii="Arial" w:hAnsi="Arial" w:cs="Arial"/>
        </w:rPr>
        <w:t xml:space="preserve"> by </w:t>
      </w:r>
      <w:r w:rsidR="0069085B" w:rsidRPr="0086379B">
        <w:rPr>
          <w:rFonts w:ascii="Arial" w:hAnsi="Arial" w:cs="Arial"/>
          <w:noProof/>
        </w:rPr>
        <w:t xml:space="preserve">Bush-Mecenas, </w:t>
      </w:r>
      <w:r w:rsidR="0069085B" w:rsidRPr="0090456A">
        <w:rPr>
          <w:rFonts w:ascii="Arial" w:hAnsi="Arial" w:cs="Arial"/>
          <w:noProof/>
        </w:rPr>
        <w:t>et al</w:t>
      </w:r>
      <w:r w:rsidR="0069085B" w:rsidRPr="0086379B">
        <w:rPr>
          <w:rFonts w:ascii="Arial" w:hAnsi="Arial" w:cs="Arial"/>
          <w:noProof/>
        </w:rPr>
        <w:t xml:space="preserve"> (2016)</w:t>
      </w:r>
      <w:r w:rsidR="0062314D" w:rsidRPr="0086379B">
        <w:rPr>
          <w:rFonts w:ascii="Arial" w:hAnsi="Arial" w:cs="Arial"/>
        </w:rPr>
        <w:t>,</w:t>
      </w:r>
      <w:r w:rsidR="00496BC1">
        <w:rPr>
          <w:rFonts w:ascii="Arial" w:hAnsi="Arial" w:cs="Arial"/>
        </w:rPr>
        <w:t xml:space="preserve"> </w:t>
      </w:r>
      <w:r w:rsidR="001A0714" w:rsidRPr="0086379B">
        <w:rPr>
          <w:rFonts w:ascii="Arial" w:hAnsi="Arial" w:cs="Arial"/>
        </w:rPr>
        <w:t>such</w:t>
      </w:r>
      <w:r w:rsidR="0062314D" w:rsidRPr="0086379B">
        <w:rPr>
          <w:rFonts w:ascii="Arial" w:hAnsi="Arial" w:cs="Arial"/>
        </w:rPr>
        <w:t xml:space="preserve"> </w:t>
      </w:r>
      <w:r w:rsidR="000A0A3D" w:rsidRPr="0086379B">
        <w:rPr>
          <w:rFonts w:ascii="Arial" w:hAnsi="Arial" w:cs="Arial"/>
        </w:rPr>
        <w:t xml:space="preserve">planning is </w:t>
      </w:r>
      <w:r w:rsidR="0069085B" w:rsidRPr="0086379B">
        <w:rPr>
          <w:rFonts w:ascii="Arial" w:hAnsi="Arial" w:cs="Arial"/>
        </w:rPr>
        <w:t>mandatory</w:t>
      </w:r>
      <w:r w:rsidR="000A0A3D" w:rsidRPr="0086379B">
        <w:rPr>
          <w:rFonts w:ascii="Arial" w:hAnsi="Arial" w:cs="Arial"/>
        </w:rPr>
        <w:t xml:space="preserve"> for schools in Wales </w:t>
      </w:r>
      <w:r w:rsidR="009B2CF8" w:rsidRPr="0086379B">
        <w:rPr>
          <w:rFonts w:ascii="Arial" w:hAnsi="Arial" w:cs="Arial"/>
        </w:rPr>
        <w:t>as it can help</w:t>
      </w:r>
      <w:r w:rsidR="000A0A3D" w:rsidRPr="0086379B">
        <w:rPr>
          <w:rFonts w:ascii="Arial" w:hAnsi="Arial" w:cs="Arial"/>
        </w:rPr>
        <w:t xml:space="preserve"> to </w:t>
      </w:r>
      <w:r w:rsidR="006401C1" w:rsidRPr="0086379B">
        <w:rPr>
          <w:rFonts w:ascii="Arial" w:hAnsi="Arial" w:cs="Arial"/>
        </w:rPr>
        <w:t xml:space="preserve">determine the best approach for implementing reforms and national strategies to develop school standards and pupil </w:t>
      </w:r>
      <w:r w:rsidR="0069085B" w:rsidRPr="0086379B">
        <w:rPr>
          <w:rFonts w:ascii="Arial" w:hAnsi="Arial" w:cs="Arial"/>
        </w:rPr>
        <w:t>achievement.</w:t>
      </w:r>
      <w:r w:rsidR="009B2CF8" w:rsidRPr="0086379B">
        <w:rPr>
          <w:rFonts w:ascii="Arial" w:hAnsi="Arial" w:cs="Arial"/>
          <w:color w:val="FF0000"/>
        </w:rPr>
        <w:t xml:space="preserve"> </w:t>
      </w:r>
      <w:r w:rsidR="002E2270" w:rsidRPr="0086379B">
        <w:rPr>
          <w:rFonts w:ascii="Arial" w:hAnsi="Arial" w:cs="Arial"/>
        </w:rPr>
        <w:t>The planning process within the SDP shares similar</w:t>
      </w:r>
      <w:r w:rsidR="001D3D0D" w:rsidRPr="0086379B">
        <w:rPr>
          <w:rFonts w:ascii="Arial" w:hAnsi="Arial" w:cs="Arial"/>
        </w:rPr>
        <w:t xml:space="preserve"> </w:t>
      </w:r>
      <w:r w:rsidR="00B742F3" w:rsidRPr="0086379B">
        <w:rPr>
          <w:rFonts w:ascii="Arial" w:hAnsi="Arial" w:cs="Arial"/>
        </w:rPr>
        <w:t>characteristics</w:t>
      </w:r>
      <w:r w:rsidR="001D3D0D" w:rsidRPr="0086379B">
        <w:rPr>
          <w:rFonts w:ascii="Arial" w:hAnsi="Arial" w:cs="Arial"/>
        </w:rPr>
        <w:t xml:space="preserve"> with strategic planning, which is an effective planning tool within private sectors</w:t>
      </w:r>
      <w:r w:rsidR="00B742F3" w:rsidRPr="0086379B">
        <w:rPr>
          <w:rFonts w:ascii="Arial" w:hAnsi="Arial" w:cs="Arial"/>
        </w:rPr>
        <w:t xml:space="preserve"> (</w:t>
      </w:r>
      <w:r w:rsidR="006401C1" w:rsidRPr="0086379B">
        <w:rPr>
          <w:rFonts w:ascii="Arial" w:hAnsi="Arial" w:cs="Arial"/>
          <w:noProof/>
        </w:rPr>
        <w:t>Fernandez</w:t>
      </w:r>
      <w:r w:rsidR="00B742F3" w:rsidRPr="0086379B">
        <w:rPr>
          <w:rFonts w:ascii="Arial" w:hAnsi="Arial" w:cs="Arial"/>
          <w:noProof/>
        </w:rPr>
        <w:t xml:space="preserve">, </w:t>
      </w:r>
      <w:r w:rsidR="006401C1" w:rsidRPr="0086379B">
        <w:rPr>
          <w:rFonts w:ascii="Arial" w:hAnsi="Arial" w:cs="Arial"/>
          <w:noProof/>
        </w:rPr>
        <w:t>2011)</w:t>
      </w:r>
      <w:r w:rsidR="001D3D0D" w:rsidRPr="0086379B">
        <w:rPr>
          <w:rFonts w:ascii="Arial" w:hAnsi="Arial" w:cs="Arial"/>
        </w:rPr>
        <w:t xml:space="preserve">. </w:t>
      </w:r>
      <w:r w:rsidR="00CC1DF9" w:rsidRPr="0086379B">
        <w:rPr>
          <w:rFonts w:ascii="Arial" w:hAnsi="Arial" w:cs="Arial"/>
        </w:rPr>
        <w:t xml:space="preserve">Both </w:t>
      </w:r>
      <w:r w:rsidR="007D35E9" w:rsidRPr="0086379B">
        <w:rPr>
          <w:rFonts w:ascii="Arial" w:hAnsi="Arial" w:cs="Arial"/>
        </w:rPr>
        <w:t>SDPs and strategic planning require self-</w:t>
      </w:r>
      <w:r w:rsidR="00643BD0" w:rsidRPr="0086379B">
        <w:rPr>
          <w:rFonts w:ascii="Arial" w:hAnsi="Arial" w:cs="Arial"/>
        </w:rPr>
        <w:t>evaluation</w:t>
      </w:r>
      <w:r w:rsidR="007D35E9" w:rsidRPr="0086379B">
        <w:rPr>
          <w:rFonts w:ascii="Arial" w:hAnsi="Arial" w:cs="Arial"/>
        </w:rPr>
        <w:t>, identif</w:t>
      </w:r>
      <w:r w:rsidR="0035172C" w:rsidRPr="0086379B">
        <w:rPr>
          <w:rFonts w:ascii="Arial" w:hAnsi="Arial" w:cs="Arial"/>
        </w:rPr>
        <w:t xml:space="preserve">ying </w:t>
      </w:r>
      <w:r w:rsidR="007D35E9" w:rsidRPr="0086379B">
        <w:rPr>
          <w:rFonts w:ascii="Arial" w:hAnsi="Arial" w:cs="Arial"/>
        </w:rPr>
        <w:t>goals, action planning and progress monitor</w:t>
      </w:r>
      <w:r w:rsidR="004C7EEB" w:rsidRPr="0086379B">
        <w:rPr>
          <w:rFonts w:ascii="Arial" w:hAnsi="Arial" w:cs="Arial"/>
        </w:rPr>
        <w:t>ing</w:t>
      </w:r>
      <w:r w:rsidR="00540F7C" w:rsidRPr="0086379B">
        <w:rPr>
          <w:rFonts w:ascii="Arial" w:hAnsi="Arial" w:cs="Arial"/>
        </w:rPr>
        <w:t xml:space="preserve"> whilst factoring in the resources and </w:t>
      </w:r>
      <w:r w:rsidR="007424F5" w:rsidRPr="0086379B">
        <w:rPr>
          <w:rFonts w:ascii="Arial" w:hAnsi="Arial" w:cs="Arial"/>
        </w:rPr>
        <w:t>budget</w:t>
      </w:r>
      <w:r w:rsidR="00540F7C" w:rsidRPr="0086379B">
        <w:rPr>
          <w:rFonts w:ascii="Arial" w:hAnsi="Arial" w:cs="Arial"/>
        </w:rPr>
        <w:t xml:space="preserve"> constrain</w:t>
      </w:r>
      <w:r w:rsidR="007424F5" w:rsidRPr="0086379B">
        <w:rPr>
          <w:rFonts w:ascii="Arial" w:hAnsi="Arial" w:cs="Arial"/>
        </w:rPr>
        <w:t>ts</w:t>
      </w:r>
      <w:r w:rsidR="00E67A6A" w:rsidRPr="0086379B">
        <w:rPr>
          <w:rFonts w:ascii="Arial" w:hAnsi="Arial" w:cs="Arial"/>
          <w:noProof/>
        </w:rPr>
        <w:t xml:space="preserve"> (Welsh Government, 2014;Bush-Mecenas, </w:t>
      </w:r>
      <w:r w:rsidR="00E67A6A" w:rsidRPr="0086379B">
        <w:rPr>
          <w:rFonts w:ascii="Arial" w:hAnsi="Arial" w:cs="Arial"/>
          <w:i/>
          <w:iCs/>
          <w:noProof/>
        </w:rPr>
        <w:t>et al.</w:t>
      </w:r>
      <w:r w:rsidR="00E67A6A" w:rsidRPr="0086379B">
        <w:rPr>
          <w:rFonts w:ascii="Arial" w:hAnsi="Arial" w:cs="Arial"/>
          <w:noProof/>
        </w:rPr>
        <w:t xml:space="preserve"> 2016). </w:t>
      </w:r>
    </w:p>
    <w:p w14:paraId="78658BD9" w14:textId="583E93A7" w:rsidR="000D2822" w:rsidRPr="0086379B" w:rsidRDefault="00971723" w:rsidP="0086379B">
      <w:pPr>
        <w:spacing w:line="360" w:lineRule="auto"/>
        <w:rPr>
          <w:rFonts w:ascii="Arial" w:hAnsi="Arial" w:cs="Arial"/>
        </w:rPr>
      </w:pPr>
      <w:r w:rsidRPr="0086379B">
        <w:rPr>
          <w:rFonts w:ascii="Arial" w:hAnsi="Arial" w:cs="Arial"/>
          <w:noProof/>
        </w:rPr>
        <w:t>Fernandez (2011)</w:t>
      </w:r>
      <w:r w:rsidR="00FA2CC7" w:rsidRPr="0086379B">
        <w:rPr>
          <w:rFonts w:ascii="Arial" w:hAnsi="Arial" w:cs="Arial"/>
        </w:rPr>
        <w:t xml:space="preserve"> </w:t>
      </w:r>
      <w:r w:rsidRPr="0086379B">
        <w:rPr>
          <w:rFonts w:ascii="Arial" w:hAnsi="Arial" w:cs="Arial"/>
        </w:rPr>
        <w:t>highlights</w:t>
      </w:r>
      <w:r w:rsidR="00FA2CC7" w:rsidRPr="0086379B">
        <w:rPr>
          <w:rFonts w:ascii="Arial" w:hAnsi="Arial" w:cs="Arial"/>
        </w:rPr>
        <w:t xml:space="preserve"> that in order for SDPs to be </w:t>
      </w:r>
      <w:r w:rsidR="00435946" w:rsidRPr="0086379B">
        <w:rPr>
          <w:rFonts w:ascii="Arial" w:hAnsi="Arial" w:cs="Arial"/>
        </w:rPr>
        <w:t>effective</w:t>
      </w:r>
      <w:r w:rsidR="007C4CCA" w:rsidRPr="0086379B">
        <w:rPr>
          <w:rFonts w:ascii="Arial" w:hAnsi="Arial" w:cs="Arial"/>
        </w:rPr>
        <w:t xml:space="preserve">, it is important to </w:t>
      </w:r>
      <w:r w:rsidRPr="0086379B">
        <w:rPr>
          <w:rFonts w:ascii="Arial" w:hAnsi="Arial" w:cs="Arial"/>
        </w:rPr>
        <w:t>consider</w:t>
      </w:r>
      <w:r w:rsidR="007C4CCA" w:rsidRPr="0086379B">
        <w:rPr>
          <w:rFonts w:ascii="Arial" w:hAnsi="Arial" w:cs="Arial"/>
        </w:rPr>
        <w:t xml:space="preserve"> both school </w:t>
      </w:r>
      <w:r w:rsidRPr="0086379B">
        <w:rPr>
          <w:rFonts w:ascii="Arial" w:hAnsi="Arial" w:cs="Arial"/>
        </w:rPr>
        <w:t>priorities</w:t>
      </w:r>
      <w:r w:rsidR="007C4CCA" w:rsidRPr="0086379B">
        <w:rPr>
          <w:rFonts w:ascii="Arial" w:hAnsi="Arial" w:cs="Arial"/>
        </w:rPr>
        <w:t xml:space="preserve"> and national </w:t>
      </w:r>
      <w:r w:rsidRPr="0086379B">
        <w:rPr>
          <w:rFonts w:ascii="Arial" w:hAnsi="Arial" w:cs="Arial"/>
        </w:rPr>
        <w:t>targets</w:t>
      </w:r>
      <w:r w:rsidR="00363FD6" w:rsidRPr="0086379B">
        <w:rPr>
          <w:rFonts w:ascii="Arial" w:hAnsi="Arial" w:cs="Arial"/>
        </w:rPr>
        <w:t xml:space="preserve">. </w:t>
      </w:r>
      <w:r w:rsidR="00853BA8" w:rsidRPr="0086379B">
        <w:rPr>
          <w:rFonts w:ascii="Arial" w:hAnsi="Arial" w:cs="Arial"/>
          <w:noProof/>
        </w:rPr>
        <w:t>Kinnelman (2016)</w:t>
      </w:r>
      <w:r w:rsidR="00363FD6" w:rsidRPr="0086379B">
        <w:rPr>
          <w:rFonts w:ascii="Arial" w:hAnsi="Arial" w:cs="Arial"/>
        </w:rPr>
        <w:t xml:space="preserve"> </w:t>
      </w:r>
      <w:r w:rsidR="00FD1B33" w:rsidRPr="0086379B">
        <w:rPr>
          <w:rFonts w:ascii="Arial" w:hAnsi="Arial" w:cs="Arial"/>
        </w:rPr>
        <w:t>supports this,</w:t>
      </w:r>
      <w:r w:rsidR="001F4AAB" w:rsidRPr="0086379B">
        <w:rPr>
          <w:rFonts w:ascii="Arial" w:hAnsi="Arial" w:cs="Arial"/>
        </w:rPr>
        <w:t xml:space="preserve"> and states that the </w:t>
      </w:r>
      <w:r w:rsidR="00363FD6" w:rsidRPr="0086379B">
        <w:rPr>
          <w:rFonts w:ascii="Arial" w:hAnsi="Arial" w:cs="Arial"/>
        </w:rPr>
        <w:t xml:space="preserve">alignment of </w:t>
      </w:r>
      <w:r w:rsidR="008C57C2" w:rsidRPr="0086379B">
        <w:rPr>
          <w:rFonts w:ascii="Arial" w:hAnsi="Arial" w:cs="Arial"/>
        </w:rPr>
        <w:t>both</w:t>
      </w:r>
      <w:r w:rsidR="000B4F25" w:rsidRPr="0086379B">
        <w:rPr>
          <w:rFonts w:ascii="Arial" w:hAnsi="Arial" w:cs="Arial"/>
        </w:rPr>
        <w:t xml:space="preserve"> </w:t>
      </w:r>
      <w:r w:rsidR="00897D4C" w:rsidRPr="0086379B">
        <w:rPr>
          <w:rFonts w:ascii="Arial" w:hAnsi="Arial" w:cs="Arial"/>
        </w:rPr>
        <w:t xml:space="preserve">can </w:t>
      </w:r>
      <w:r w:rsidR="008C57C2" w:rsidRPr="0086379B">
        <w:rPr>
          <w:rFonts w:ascii="Arial" w:hAnsi="Arial" w:cs="Arial"/>
        </w:rPr>
        <w:t xml:space="preserve">create a shared vision for </w:t>
      </w:r>
      <w:r w:rsidR="00A72CB5">
        <w:rPr>
          <w:rFonts w:ascii="Arial" w:hAnsi="Arial" w:cs="Arial"/>
        </w:rPr>
        <w:t xml:space="preserve">development </w:t>
      </w:r>
      <w:r w:rsidR="004B6279" w:rsidRPr="0086379B">
        <w:rPr>
          <w:rFonts w:ascii="Arial" w:hAnsi="Arial" w:cs="Arial"/>
        </w:rPr>
        <w:t xml:space="preserve">that can </w:t>
      </w:r>
      <w:r w:rsidR="00897D4C" w:rsidRPr="0086379B">
        <w:rPr>
          <w:rFonts w:ascii="Arial" w:hAnsi="Arial" w:cs="Arial"/>
        </w:rPr>
        <w:t>improve academic achievement</w:t>
      </w:r>
      <w:r w:rsidR="009F0DFB" w:rsidRPr="0086379B">
        <w:rPr>
          <w:rFonts w:ascii="Arial" w:hAnsi="Arial" w:cs="Arial"/>
        </w:rPr>
        <w:t xml:space="preserve">. </w:t>
      </w:r>
      <w:r w:rsidR="00F64505" w:rsidRPr="0086379B">
        <w:rPr>
          <w:rFonts w:ascii="Arial" w:hAnsi="Arial" w:cs="Arial"/>
        </w:rPr>
        <w:t xml:space="preserve">A </w:t>
      </w:r>
      <w:r w:rsidR="006A022B" w:rsidRPr="0086379B">
        <w:rPr>
          <w:rFonts w:ascii="Arial" w:hAnsi="Arial" w:cs="Arial"/>
        </w:rPr>
        <w:t xml:space="preserve">main </w:t>
      </w:r>
      <w:r w:rsidR="004350D1" w:rsidRPr="0086379B">
        <w:rPr>
          <w:rFonts w:ascii="Arial" w:hAnsi="Arial" w:cs="Arial"/>
        </w:rPr>
        <w:t>priority</w:t>
      </w:r>
      <w:r w:rsidR="00981D4F" w:rsidRPr="0086379B">
        <w:rPr>
          <w:rFonts w:ascii="Arial" w:hAnsi="Arial" w:cs="Arial"/>
        </w:rPr>
        <w:t xml:space="preserve"> </w:t>
      </w:r>
      <w:r w:rsidR="00F64505" w:rsidRPr="0086379B">
        <w:rPr>
          <w:rFonts w:ascii="Arial" w:hAnsi="Arial" w:cs="Arial"/>
        </w:rPr>
        <w:t>within School X’s SDP was</w:t>
      </w:r>
      <w:r w:rsidR="00981D4F" w:rsidRPr="0086379B">
        <w:rPr>
          <w:rFonts w:ascii="Arial" w:hAnsi="Arial" w:cs="Arial"/>
        </w:rPr>
        <w:t xml:space="preserve"> to improve</w:t>
      </w:r>
      <w:r w:rsidR="001D21D0" w:rsidRPr="0086379B">
        <w:rPr>
          <w:rFonts w:ascii="Arial" w:hAnsi="Arial" w:cs="Arial"/>
        </w:rPr>
        <w:t xml:space="preserve"> </w:t>
      </w:r>
      <w:r w:rsidR="00981D4F" w:rsidRPr="0086379B">
        <w:rPr>
          <w:rFonts w:ascii="Arial" w:hAnsi="Arial" w:cs="Arial"/>
        </w:rPr>
        <w:t>well-being</w:t>
      </w:r>
      <w:r w:rsidR="00286FA9" w:rsidRPr="0086379B">
        <w:rPr>
          <w:rFonts w:ascii="Arial" w:hAnsi="Arial" w:cs="Arial"/>
        </w:rPr>
        <w:t xml:space="preserve"> across the whole</w:t>
      </w:r>
      <w:r w:rsidR="00432D51">
        <w:rPr>
          <w:rFonts w:ascii="Arial" w:hAnsi="Arial" w:cs="Arial"/>
        </w:rPr>
        <w:t>-</w:t>
      </w:r>
      <w:r w:rsidR="00286FA9" w:rsidRPr="0086379B">
        <w:rPr>
          <w:rFonts w:ascii="Arial" w:hAnsi="Arial" w:cs="Arial"/>
        </w:rPr>
        <w:t>school</w:t>
      </w:r>
      <w:r w:rsidR="00FA2CC7" w:rsidRPr="0086379B">
        <w:rPr>
          <w:rFonts w:ascii="Arial" w:hAnsi="Arial" w:cs="Arial"/>
        </w:rPr>
        <w:t>, with a key</w:t>
      </w:r>
      <w:r w:rsidR="004B6279" w:rsidRPr="0086379B">
        <w:rPr>
          <w:rFonts w:ascii="Arial" w:hAnsi="Arial" w:cs="Arial"/>
        </w:rPr>
        <w:t xml:space="preserve"> focus</w:t>
      </w:r>
      <w:r w:rsidR="00D80B4E" w:rsidRPr="0086379B">
        <w:rPr>
          <w:rFonts w:ascii="Arial" w:hAnsi="Arial" w:cs="Arial"/>
        </w:rPr>
        <w:t xml:space="preserve"> o</w:t>
      </w:r>
      <w:r w:rsidR="004B6279" w:rsidRPr="0086379B">
        <w:rPr>
          <w:rFonts w:ascii="Arial" w:hAnsi="Arial" w:cs="Arial"/>
        </w:rPr>
        <w:t>n</w:t>
      </w:r>
      <w:r w:rsidR="001E4BDB" w:rsidRPr="0086379B">
        <w:rPr>
          <w:rFonts w:ascii="Arial" w:hAnsi="Arial" w:cs="Arial"/>
        </w:rPr>
        <w:t xml:space="preserve"> </w:t>
      </w:r>
      <w:r w:rsidR="00B24ACF" w:rsidRPr="0086379B">
        <w:rPr>
          <w:rFonts w:ascii="Arial" w:hAnsi="Arial" w:cs="Arial"/>
        </w:rPr>
        <w:t>improv</w:t>
      </w:r>
      <w:r w:rsidR="001E4BDB" w:rsidRPr="0086379B">
        <w:rPr>
          <w:rFonts w:ascii="Arial" w:hAnsi="Arial" w:cs="Arial"/>
        </w:rPr>
        <w:t>ing</w:t>
      </w:r>
      <w:r w:rsidR="00286FA9" w:rsidRPr="0086379B">
        <w:rPr>
          <w:rFonts w:ascii="Arial" w:hAnsi="Arial" w:cs="Arial"/>
        </w:rPr>
        <w:t xml:space="preserve"> </w:t>
      </w:r>
      <w:r w:rsidR="00FA2CC7" w:rsidRPr="0086379B">
        <w:rPr>
          <w:rFonts w:ascii="Arial" w:hAnsi="Arial" w:cs="Arial"/>
        </w:rPr>
        <w:t xml:space="preserve">pupil attendance. </w:t>
      </w:r>
      <w:r w:rsidR="000C7416">
        <w:rPr>
          <w:rFonts w:ascii="Arial" w:hAnsi="Arial" w:cs="Arial"/>
        </w:rPr>
        <w:t>This links significantly with o</w:t>
      </w:r>
      <w:r w:rsidR="002F1F70" w:rsidRPr="0086379B">
        <w:rPr>
          <w:rFonts w:ascii="Arial" w:hAnsi="Arial" w:cs="Arial"/>
        </w:rPr>
        <w:t xml:space="preserve">ne of the national missions </w:t>
      </w:r>
      <w:r w:rsidR="0039107F" w:rsidRPr="0086379B">
        <w:rPr>
          <w:rFonts w:ascii="Arial" w:hAnsi="Arial" w:cs="Arial"/>
        </w:rPr>
        <w:t>addressed i</w:t>
      </w:r>
      <w:r w:rsidR="002F1F70" w:rsidRPr="0086379B">
        <w:rPr>
          <w:rFonts w:ascii="Arial" w:hAnsi="Arial" w:cs="Arial"/>
        </w:rPr>
        <w:t>n 2020</w:t>
      </w:r>
      <w:r w:rsidR="000C7416">
        <w:rPr>
          <w:rFonts w:ascii="Arial" w:hAnsi="Arial" w:cs="Arial"/>
        </w:rPr>
        <w:t xml:space="preserve">. </w:t>
      </w:r>
      <w:r w:rsidR="00823C3D">
        <w:rPr>
          <w:rFonts w:ascii="Arial" w:hAnsi="Arial" w:cs="Arial"/>
        </w:rPr>
        <w:t>W</w:t>
      </w:r>
      <w:r w:rsidR="0039107F" w:rsidRPr="0086379B">
        <w:rPr>
          <w:rFonts w:ascii="Arial" w:hAnsi="Arial" w:cs="Arial"/>
        </w:rPr>
        <w:t xml:space="preserve">ell-being </w:t>
      </w:r>
      <w:r w:rsidR="00823C3D">
        <w:rPr>
          <w:rFonts w:ascii="Arial" w:hAnsi="Arial" w:cs="Arial"/>
        </w:rPr>
        <w:t>was one of the new focuses within the national missions, with a goal to provide</w:t>
      </w:r>
      <w:r w:rsidR="006767E5" w:rsidRPr="0086379B">
        <w:rPr>
          <w:rFonts w:ascii="Arial" w:hAnsi="Arial" w:cs="Arial"/>
        </w:rPr>
        <w:t xml:space="preserve"> “equity and excellence for all”</w:t>
      </w:r>
      <w:r w:rsidR="00B930DD" w:rsidRPr="0086379B">
        <w:rPr>
          <w:rFonts w:ascii="Arial" w:hAnsi="Arial" w:cs="Arial"/>
          <w:noProof/>
        </w:rPr>
        <w:t xml:space="preserve"> (Welsh Government, 2020, p10)</w:t>
      </w:r>
      <w:r w:rsidR="00B930DD" w:rsidRPr="0086379B">
        <w:rPr>
          <w:rFonts w:ascii="Arial" w:hAnsi="Arial" w:cs="Arial"/>
        </w:rPr>
        <w:t xml:space="preserve">. </w:t>
      </w:r>
      <w:r w:rsidR="0096701A" w:rsidRPr="0086379B">
        <w:rPr>
          <w:rFonts w:ascii="Arial" w:hAnsi="Arial" w:cs="Arial"/>
        </w:rPr>
        <w:t>Th</w:t>
      </w:r>
      <w:r w:rsidR="00F813E7" w:rsidRPr="0086379B">
        <w:rPr>
          <w:rFonts w:ascii="Arial" w:hAnsi="Arial" w:cs="Arial"/>
        </w:rPr>
        <w:t>is</w:t>
      </w:r>
      <w:r w:rsidR="0096701A" w:rsidRPr="0086379B">
        <w:rPr>
          <w:rFonts w:ascii="Arial" w:hAnsi="Arial" w:cs="Arial"/>
        </w:rPr>
        <w:t xml:space="preserve"> All-Wales framework seeks to provide a whole</w:t>
      </w:r>
      <w:r w:rsidR="0036716A" w:rsidRPr="0086379B">
        <w:rPr>
          <w:rFonts w:ascii="Arial" w:hAnsi="Arial" w:cs="Arial"/>
        </w:rPr>
        <w:t>-</w:t>
      </w:r>
      <w:r w:rsidR="0096701A" w:rsidRPr="0086379B">
        <w:rPr>
          <w:rFonts w:ascii="Arial" w:hAnsi="Arial" w:cs="Arial"/>
        </w:rPr>
        <w:t>school approach to improving pupil well-being.</w:t>
      </w:r>
      <w:r w:rsidR="00595576" w:rsidRPr="0086379B">
        <w:rPr>
          <w:rFonts w:ascii="Arial" w:hAnsi="Arial" w:cs="Arial"/>
        </w:rPr>
        <w:t xml:space="preserve"> </w:t>
      </w:r>
      <w:r w:rsidR="00372206" w:rsidRPr="0086379B">
        <w:rPr>
          <w:rFonts w:ascii="Arial" w:hAnsi="Arial" w:cs="Arial"/>
        </w:rPr>
        <w:t xml:space="preserve">It </w:t>
      </w:r>
      <w:r w:rsidR="00B32942" w:rsidRPr="0086379B">
        <w:rPr>
          <w:rFonts w:ascii="Arial" w:hAnsi="Arial" w:cs="Arial"/>
        </w:rPr>
        <w:t>expresses</w:t>
      </w:r>
      <w:r w:rsidR="00D036A7" w:rsidRPr="0086379B">
        <w:rPr>
          <w:rFonts w:ascii="Arial" w:hAnsi="Arial" w:cs="Arial"/>
        </w:rPr>
        <w:t xml:space="preserve"> the </w:t>
      </w:r>
      <w:r w:rsidR="00F90719" w:rsidRPr="0086379B">
        <w:rPr>
          <w:rFonts w:ascii="Arial" w:hAnsi="Arial" w:cs="Arial"/>
        </w:rPr>
        <w:t>significance</w:t>
      </w:r>
      <w:r w:rsidR="00D036A7" w:rsidRPr="0086379B">
        <w:rPr>
          <w:rFonts w:ascii="Arial" w:hAnsi="Arial" w:cs="Arial"/>
        </w:rPr>
        <w:t xml:space="preserve"> of </w:t>
      </w:r>
      <w:r w:rsidR="000D2822" w:rsidRPr="0086379B">
        <w:rPr>
          <w:rFonts w:ascii="Arial" w:hAnsi="Arial" w:cs="Arial"/>
        </w:rPr>
        <w:t>pupils attending school and having the opportunity to be in a safe, secure environment that can support learning.</w:t>
      </w:r>
      <w:r w:rsidR="0062005D" w:rsidRPr="0086379B">
        <w:rPr>
          <w:rFonts w:ascii="Arial" w:hAnsi="Arial" w:cs="Arial"/>
        </w:rPr>
        <w:t xml:space="preserve"> </w:t>
      </w:r>
      <w:r w:rsidR="00406B3B" w:rsidRPr="0086379B">
        <w:rPr>
          <w:rFonts w:ascii="Arial" w:hAnsi="Arial" w:cs="Arial"/>
        </w:rPr>
        <w:t>Moreover, t</w:t>
      </w:r>
      <w:r w:rsidR="00013379" w:rsidRPr="0086379B">
        <w:rPr>
          <w:rFonts w:ascii="Arial" w:hAnsi="Arial" w:cs="Arial"/>
        </w:rPr>
        <w:t xml:space="preserve">he </w:t>
      </w:r>
      <w:r w:rsidR="000D2822" w:rsidRPr="0086379B">
        <w:rPr>
          <w:rFonts w:ascii="Arial" w:hAnsi="Arial" w:cs="Arial"/>
        </w:rPr>
        <w:t xml:space="preserve">local authority that School X is situated, has </w:t>
      </w:r>
      <w:r w:rsidR="00C54FE3">
        <w:rPr>
          <w:rFonts w:ascii="Arial" w:hAnsi="Arial" w:cs="Arial"/>
        </w:rPr>
        <w:t xml:space="preserve">recently </w:t>
      </w:r>
      <w:r w:rsidR="000D2822" w:rsidRPr="0086379B">
        <w:rPr>
          <w:rFonts w:ascii="Arial" w:hAnsi="Arial" w:cs="Arial"/>
        </w:rPr>
        <w:t>launched an official campaign to address the importance of school attendance</w:t>
      </w:r>
      <w:sdt>
        <w:sdtPr>
          <w:rPr>
            <w:rFonts w:ascii="Arial" w:hAnsi="Arial" w:cs="Arial"/>
          </w:rPr>
          <w:id w:val="1949893476"/>
          <w:citation/>
        </w:sdtPr>
        <w:sdtEndPr/>
        <w:sdtContent>
          <w:r w:rsidR="000D2822" w:rsidRPr="0086379B">
            <w:rPr>
              <w:rFonts w:ascii="Arial" w:hAnsi="Arial" w:cs="Arial"/>
            </w:rPr>
            <w:fldChar w:fldCharType="begin"/>
          </w:r>
          <w:r w:rsidR="000D2822" w:rsidRPr="0086379B">
            <w:rPr>
              <w:rFonts w:ascii="Arial" w:hAnsi="Arial" w:cs="Arial"/>
            </w:rPr>
            <w:instrText xml:space="preserve"> CITATION BCB23 \l 2057 </w:instrText>
          </w:r>
          <w:r w:rsidR="000D2822" w:rsidRPr="0086379B">
            <w:rPr>
              <w:rFonts w:ascii="Arial" w:hAnsi="Arial" w:cs="Arial"/>
            </w:rPr>
            <w:fldChar w:fldCharType="separate"/>
          </w:r>
          <w:r w:rsidR="0015306B">
            <w:rPr>
              <w:rFonts w:ascii="Arial" w:hAnsi="Arial" w:cs="Arial"/>
              <w:noProof/>
            </w:rPr>
            <w:t xml:space="preserve"> </w:t>
          </w:r>
          <w:r w:rsidR="0015306B" w:rsidRPr="0015306B">
            <w:rPr>
              <w:rFonts w:ascii="Arial" w:hAnsi="Arial" w:cs="Arial"/>
              <w:noProof/>
            </w:rPr>
            <w:t>(BCBC, 2023)</w:t>
          </w:r>
          <w:r w:rsidR="000D2822" w:rsidRPr="0086379B">
            <w:rPr>
              <w:rFonts w:ascii="Arial" w:hAnsi="Arial" w:cs="Arial"/>
            </w:rPr>
            <w:fldChar w:fldCharType="end"/>
          </w:r>
        </w:sdtContent>
      </w:sdt>
      <w:r w:rsidR="000D2822" w:rsidRPr="0086379B">
        <w:rPr>
          <w:rFonts w:ascii="Arial" w:hAnsi="Arial" w:cs="Arial"/>
        </w:rPr>
        <w:t xml:space="preserve">. The county borough and local schools are working </w:t>
      </w:r>
      <w:r w:rsidR="00CA262F" w:rsidRPr="0086379B">
        <w:rPr>
          <w:rFonts w:ascii="Arial" w:hAnsi="Arial" w:cs="Arial"/>
        </w:rPr>
        <w:t xml:space="preserve">collaboratively </w:t>
      </w:r>
      <w:r w:rsidR="000D2822" w:rsidRPr="0086379B">
        <w:rPr>
          <w:rFonts w:ascii="Arial" w:hAnsi="Arial" w:cs="Arial"/>
        </w:rPr>
        <w:t xml:space="preserve">to highlight the issues surrounding </w:t>
      </w:r>
      <w:r w:rsidR="00596C38" w:rsidRPr="0086379B">
        <w:rPr>
          <w:rFonts w:ascii="Arial" w:hAnsi="Arial" w:cs="Arial"/>
        </w:rPr>
        <w:t xml:space="preserve">low </w:t>
      </w:r>
      <w:r w:rsidR="00CA262F" w:rsidRPr="0086379B">
        <w:rPr>
          <w:rFonts w:ascii="Arial" w:hAnsi="Arial" w:cs="Arial"/>
        </w:rPr>
        <w:t>attendance</w:t>
      </w:r>
      <w:r w:rsidR="009B44C5" w:rsidRPr="0086379B">
        <w:rPr>
          <w:rFonts w:ascii="Arial" w:hAnsi="Arial" w:cs="Arial"/>
        </w:rPr>
        <w:t xml:space="preserve">, </w:t>
      </w:r>
      <w:r w:rsidR="000D2822" w:rsidRPr="0086379B">
        <w:rPr>
          <w:rFonts w:ascii="Arial" w:hAnsi="Arial" w:cs="Arial"/>
        </w:rPr>
        <w:t xml:space="preserve">in particular since the Covid-19 pandemic. The campaign aims to work with </w:t>
      </w:r>
      <w:r w:rsidR="009B44C5" w:rsidRPr="0086379B">
        <w:rPr>
          <w:rFonts w:ascii="Arial" w:hAnsi="Arial" w:cs="Arial"/>
        </w:rPr>
        <w:t>pupils</w:t>
      </w:r>
      <w:r w:rsidR="000D2822" w:rsidRPr="0086379B">
        <w:rPr>
          <w:rFonts w:ascii="Arial" w:hAnsi="Arial" w:cs="Arial"/>
        </w:rPr>
        <w:t xml:space="preserve"> and provide support</w:t>
      </w:r>
      <w:r w:rsidR="00343BFB" w:rsidRPr="0086379B">
        <w:rPr>
          <w:rFonts w:ascii="Arial" w:hAnsi="Arial" w:cs="Arial"/>
        </w:rPr>
        <w:t xml:space="preserve"> to</w:t>
      </w:r>
      <w:r w:rsidR="000D2822" w:rsidRPr="0086379B">
        <w:rPr>
          <w:rFonts w:ascii="Arial" w:hAnsi="Arial" w:cs="Arial"/>
        </w:rPr>
        <w:t xml:space="preserve"> the caregivers of those not attending school regularly </w:t>
      </w:r>
      <w:sdt>
        <w:sdtPr>
          <w:rPr>
            <w:rFonts w:ascii="Arial" w:hAnsi="Arial" w:cs="Arial"/>
          </w:rPr>
          <w:id w:val="364417751"/>
          <w:citation/>
        </w:sdtPr>
        <w:sdtEndPr/>
        <w:sdtContent>
          <w:r w:rsidR="000D2822" w:rsidRPr="0086379B">
            <w:rPr>
              <w:rFonts w:ascii="Arial" w:hAnsi="Arial" w:cs="Arial"/>
            </w:rPr>
            <w:fldChar w:fldCharType="begin"/>
          </w:r>
          <w:r w:rsidR="000D2822" w:rsidRPr="0086379B">
            <w:rPr>
              <w:rFonts w:ascii="Arial" w:hAnsi="Arial" w:cs="Arial"/>
            </w:rPr>
            <w:instrText xml:space="preserve"> CITATION BCB23 \l 2057 </w:instrText>
          </w:r>
          <w:r w:rsidR="000D2822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(BCBC, 2023)</w:t>
          </w:r>
          <w:r w:rsidR="000D2822" w:rsidRPr="0086379B">
            <w:rPr>
              <w:rFonts w:ascii="Arial" w:hAnsi="Arial" w:cs="Arial"/>
            </w:rPr>
            <w:fldChar w:fldCharType="end"/>
          </w:r>
        </w:sdtContent>
      </w:sdt>
      <w:r w:rsidR="000D2822" w:rsidRPr="0086379B">
        <w:rPr>
          <w:rFonts w:ascii="Arial" w:hAnsi="Arial" w:cs="Arial"/>
        </w:rPr>
        <w:t xml:space="preserve">. </w:t>
      </w:r>
      <w:r w:rsidR="00013379" w:rsidRPr="0086379B">
        <w:rPr>
          <w:rFonts w:ascii="Arial" w:hAnsi="Arial" w:cs="Arial"/>
        </w:rPr>
        <w:t>Additionally, r</w:t>
      </w:r>
      <w:r w:rsidR="00EC4842" w:rsidRPr="0086379B">
        <w:rPr>
          <w:rFonts w:ascii="Arial" w:hAnsi="Arial" w:cs="Arial"/>
        </w:rPr>
        <w:t xml:space="preserve">egular attendance </w:t>
      </w:r>
      <w:r w:rsidR="00FD1CB1">
        <w:rPr>
          <w:rFonts w:ascii="Arial" w:hAnsi="Arial" w:cs="Arial"/>
        </w:rPr>
        <w:t xml:space="preserve">argued to be </w:t>
      </w:r>
      <w:r w:rsidR="00B41339" w:rsidRPr="0086379B">
        <w:rPr>
          <w:rFonts w:ascii="Arial" w:hAnsi="Arial" w:cs="Arial"/>
        </w:rPr>
        <w:t xml:space="preserve">an important aspect </w:t>
      </w:r>
      <w:r w:rsidR="00780F52" w:rsidRPr="0086379B">
        <w:rPr>
          <w:rFonts w:ascii="Arial" w:hAnsi="Arial" w:cs="Arial"/>
        </w:rPr>
        <w:t>of well-being</w:t>
      </w:r>
      <w:r w:rsidR="00B41339" w:rsidRPr="0086379B">
        <w:rPr>
          <w:rFonts w:ascii="Arial" w:hAnsi="Arial" w:cs="Arial"/>
        </w:rPr>
        <w:t xml:space="preserve">, as it </w:t>
      </w:r>
      <w:r w:rsidR="00B41339" w:rsidRPr="0086379B">
        <w:rPr>
          <w:rFonts w:ascii="Arial" w:hAnsi="Arial" w:cs="Arial"/>
        </w:rPr>
        <w:lastRenderedPageBreak/>
        <w:t xml:space="preserve">provides a consistent learning routine and supports </w:t>
      </w:r>
      <w:r w:rsidR="00780F52" w:rsidRPr="0086379B">
        <w:rPr>
          <w:rFonts w:ascii="Arial" w:hAnsi="Arial" w:cs="Arial"/>
        </w:rPr>
        <w:t xml:space="preserve">pupils </w:t>
      </w:r>
      <w:r w:rsidR="00FD1CB1">
        <w:rPr>
          <w:rFonts w:ascii="Arial" w:hAnsi="Arial" w:cs="Arial"/>
        </w:rPr>
        <w:t>to</w:t>
      </w:r>
      <w:r w:rsidR="00B41339" w:rsidRPr="0086379B">
        <w:rPr>
          <w:rFonts w:ascii="Arial" w:hAnsi="Arial" w:cs="Arial"/>
        </w:rPr>
        <w:t xml:space="preserve"> </w:t>
      </w:r>
      <w:r w:rsidR="00FD1CB1">
        <w:rPr>
          <w:rFonts w:ascii="Arial" w:hAnsi="Arial" w:cs="Arial"/>
        </w:rPr>
        <w:t>be on</w:t>
      </w:r>
      <w:r w:rsidR="00B41339" w:rsidRPr="0086379B">
        <w:rPr>
          <w:rFonts w:ascii="Arial" w:hAnsi="Arial" w:cs="Arial"/>
        </w:rPr>
        <w:t xml:space="preserve"> track academically</w:t>
      </w:r>
      <w:r w:rsidR="00D12FA5" w:rsidRPr="0086379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108817709"/>
          <w:citation/>
        </w:sdtPr>
        <w:sdtEndPr/>
        <w:sdtContent>
          <w:r w:rsidR="00D12FA5" w:rsidRPr="0086379B">
            <w:rPr>
              <w:rFonts w:ascii="Arial" w:hAnsi="Arial" w:cs="Arial"/>
            </w:rPr>
            <w:fldChar w:fldCharType="begin"/>
          </w:r>
          <w:r w:rsidR="00D12FA5" w:rsidRPr="0086379B">
            <w:rPr>
              <w:rFonts w:ascii="Arial" w:hAnsi="Arial" w:cs="Arial"/>
            </w:rPr>
            <w:instrText xml:space="preserve"> CITATION Woo20 \l 2057 </w:instrText>
          </w:r>
          <w:r w:rsidR="00D12FA5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(Woo &amp; Reeves, 2020)</w:t>
          </w:r>
          <w:r w:rsidR="00D12FA5" w:rsidRPr="0086379B">
            <w:rPr>
              <w:rFonts w:ascii="Arial" w:hAnsi="Arial" w:cs="Arial"/>
            </w:rPr>
            <w:fldChar w:fldCharType="end"/>
          </w:r>
        </w:sdtContent>
      </w:sdt>
      <w:r w:rsidR="00D12FA5" w:rsidRPr="0086379B">
        <w:rPr>
          <w:rFonts w:ascii="Arial" w:hAnsi="Arial" w:cs="Arial"/>
        </w:rPr>
        <w:t xml:space="preserve">. </w:t>
      </w:r>
    </w:p>
    <w:p w14:paraId="0D1D6245" w14:textId="2EBDCC49" w:rsidR="0013209D" w:rsidRPr="0086379B" w:rsidRDefault="00942F76" w:rsidP="0086379B">
      <w:pPr>
        <w:spacing w:line="360" w:lineRule="auto"/>
        <w:rPr>
          <w:rFonts w:ascii="Arial" w:hAnsi="Arial" w:cs="Arial"/>
        </w:rPr>
      </w:pPr>
      <w:r w:rsidRPr="0086379B">
        <w:rPr>
          <w:rFonts w:ascii="Arial" w:hAnsi="Arial" w:cs="Arial"/>
          <w:noProof/>
          <w:lang w:val="en-US"/>
        </w:rPr>
        <w:t xml:space="preserve">According to </w:t>
      </w:r>
      <w:r w:rsidR="00352D05" w:rsidRPr="0086379B">
        <w:rPr>
          <w:rFonts w:ascii="Arial" w:hAnsi="Arial" w:cs="Arial"/>
          <w:noProof/>
          <w:lang w:val="en-US"/>
        </w:rPr>
        <w:t xml:space="preserve">Konu </w:t>
      </w:r>
      <w:r w:rsidR="00FB0208">
        <w:rPr>
          <w:rFonts w:ascii="Arial" w:hAnsi="Arial" w:cs="Arial"/>
          <w:noProof/>
          <w:lang w:val="en-US"/>
        </w:rPr>
        <w:t>and</w:t>
      </w:r>
      <w:r w:rsidR="00352D05" w:rsidRPr="0086379B">
        <w:rPr>
          <w:rFonts w:ascii="Arial" w:hAnsi="Arial" w:cs="Arial"/>
          <w:noProof/>
          <w:lang w:val="en-US"/>
        </w:rPr>
        <w:t xml:space="preserve"> Rimpela (2002)</w:t>
      </w:r>
      <w:r w:rsidR="00615704" w:rsidRPr="0086379B">
        <w:rPr>
          <w:rFonts w:ascii="Arial" w:hAnsi="Arial" w:cs="Arial"/>
        </w:rPr>
        <w:t xml:space="preserve">, </w:t>
      </w:r>
      <w:r w:rsidR="006F4E75" w:rsidRPr="0086379B">
        <w:rPr>
          <w:rFonts w:ascii="Arial" w:hAnsi="Arial" w:cs="Arial"/>
        </w:rPr>
        <w:t>for</w:t>
      </w:r>
      <w:r w:rsidRPr="0086379B">
        <w:rPr>
          <w:rFonts w:ascii="Arial" w:hAnsi="Arial" w:cs="Arial"/>
        </w:rPr>
        <w:t xml:space="preserve"> schools to successfully implement actions that can improve well-being, it is necessary to </w:t>
      </w:r>
      <w:r w:rsidR="00340D6C" w:rsidRPr="0086379B">
        <w:rPr>
          <w:rFonts w:ascii="Arial" w:hAnsi="Arial" w:cs="Arial"/>
        </w:rPr>
        <w:t xml:space="preserve">provide a </w:t>
      </w:r>
      <w:r w:rsidR="000B3DC1" w:rsidRPr="0086379B">
        <w:rPr>
          <w:rFonts w:ascii="Arial" w:hAnsi="Arial" w:cs="Arial"/>
        </w:rPr>
        <w:t>framework</w:t>
      </w:r>
      <w:r w:rsidR="00340D6C" w:rsidRPr="0086379B">
        <w:rPr>
          <w:rFonts w:ascii="Arial" w:hAnsi="Arial" w:cs="Arial"/>
        </w:rPr>
        <w:t xml:space="preserve"> that unders</w:t>
      </w:r>
      <w:r w:rsidR="0062005D" w:rsidRPr="0086379B">
        <w:rPr>
          <w:rFonts w:ascii="Arial" w:hAnsi="Arial" w:cs="Arial"/>
        </w:rPr>
        <w:t>t</w:t>
      </w:r>
      <w:r w:rsidR="00340D6C" w:rsidRPr="0086379B">
        <w:rPr>
          <w:rFonts w:ascii="Arial" w:hAnsi="Arial" w:cs="Arial"/>
        </w:rPr>
        <w:t xml:space="preserve">ands the factors that can </w:t>
      </w:r>
      <w:r w:rsidR="00C66508" w:rsidRPr="0086379B">
        <w:rPr>
          <w:rFonts w:ascii="Arial" w:hAnsi="Arial" w:cs="Arial"/>
        </w:rPr>
        <w:t>have an influence</w:t>
      </w:r>
      <w:r w:rsidR="000B3DC1" w:rsidRPr="0086379B">
        <w:rPr>
          <w:rFonts w:ascii="Arial" w:hAnsi="Arial" w:cs="Arial"/>
        </w:rPr>
        <w:t xml:space="preserve">. </w:t>
      </w:r>
      <w:r w:rsidR="00065A10" w:rsidRPr="0086379B">
        <w:rPr>
          <w:rFonts w:ascii="Arial" w:hAnsi="Arial" w:cs="Arial"/>
        </w:rPr>
        <w:t xml:space="preserve">There </w:t>
      </w:r>
      <w:r w:rsidR="004B76D6" w:rsidRPr="0086379B">
        <w:rPr>
          <w:rFonts w:ascii="Arial" w:hAnsi="Arial" w:cs="Arial"/>
        </w:rPr>
        <w:t xml:space="preserve">are two distinct indicators </w:t>
      </w:r>
      <w:r w:rsidR="001A08AE" w:rsidRPr="0086379B">
        <w:rPr>
          <w:rFonts w:ascii="Arial" w:hAnsi="Arial" w:cs="Arial"/>
        </w:rPr>
        <w:t>that can influence</w:t>
      </w:r>
      <w:r w:rsidR="009133B8" w:rsidRPr="0086379B">
        <w:rPr>
          <w:rFonts w:ascii="Arial" w:hAnsi="Arial" w:cs="Arial"/>
        </w:rPr>
        <w:t xml:space="preserve"> well</w:t>
      </w:r>
      <w:r w:rsidR="007A6721" w:rsidRPr="0086379B">
        <w:rPr>
          <w:rFonts w:ascii="Arial" w:hAnsi="Arial" w:cs="Arial"/>
        </w:rPr>
        <w:t>-</w:t>
      </w:r>
      <w:r w:rsidR="009133B8" w:rsidRPr="0086379B">
        <w:rPr>
          <w:rFonts w:ascii="Arial" w:hAnsi="Arial" w:cs="Arial"/>
        </w:rPr>
        <w:t>being</w:t>
      </w:r>
      <w:r w:rsidR="00DF451F" w:rsidRPr="0086379B">
        <w:rPr>
          <w:rFonts w:ascii="Arial" w:hAnsi="Arial" w:cs="Arial"/>
        </w:rPr>
        <w:t xml:space="preserve"> among pupils in an educational setting</w:t>
      </w:r>
      <w:r w:rsidR="009133B8" w:rsidRPr="0086379B">
        <w:rPr>
          <w:rFonts w:ascii="Arial" w:hAnsi="Arial" w:cs="Arial"/>
        </w:rPr>
        <w:t xml:space="preserve">, these being subjective and objective. </w:t>
      </w:r>
      <w:r w:rsidR="006468A4" w:rsidRPr="0086379B">
        <w:rPr>
          <w:rFonts w:ascii="Arial" w:hAnsi="Arial" w:cs="Arial"/>
        </w:rPr>
        <w:t>Subjective</w:t>
      </w:r>
      <w:r w:rsidR="00391B80" w:rsidRPr="0086379B">
        <w:rPr>
          <w:rFonts w:ascii="Arial" w:hAnsi="Arial" w:cs="Arial"/>
        </w:rPr>
        <w:t xml:space="preserve"> </w:t>
      </w:r>
      <w:r w:rsidR="00D92AE9" w:rsidRPr="0086379B">
        <w:rPr>
          <w:rFonts w:ascii="Arial" w:hAnsi="Arial" w:cs="Arial"/>
        </w:rPr>
        <w:t>indicators</w:t>
      </w:r>
      <w:r w:rsidR="00391B80" w:rsidRPr="0086379B">
        <w:rPr>
          <w:rFonts w:ascii="Arial" w:hAnsi="Arial" w:cs="Arial"/>
        </w:rPr>
        <w:t xml:space="preserve"> </w:t>
      </w:r>
      <w:r w:rsidR="00352D05" w:rsidRPr="0086379B">
        <w:rPr>
          <w:rFonts w:ascii="Arial" w:hAnsi="Arial" w:cs="Arial"/>
        </w:rPr>
        <w:t>concentrate</w:t>
      </w:r>
      <w:r w:rsidR="00AC319C" w:rsidRPr="0086379B">
        <w:rPr>
          <w:rFonts w:ascii="Arial" w:hAnsi="Arial" w:cs="Arial"/>
        </w:rPr>
        <w:t xml:space="preserve"> on </w:t>
      </w:r>
      <w:r w:rsidR="00391B80" w:rsidRPr="0086379B">
        <w:rPr>
          <w:rFonts w:ascii="Arial" w:hAnsi="Arial" w:cs="Arial"/>
        </w:rPr>
        <w:t xml:space="preserve">the perceptions and experiences of individuals </w:t>
      </w:r>
      <w:r w:rsidR="00CC4251" w:rsidRPr="0086379B">
        <w:rPr>
          <w:rFonts w:ascii="Arial" w:hAnsi="Arial" w:cs="Arial"/>
        </w:rPr>
        <w:t xml:space="preserve">well-being </w:t>
      </w:r>
      <w:r w:rsidR="00391B80" w:rsidRPr="0086379B">
        <w:rPr>
          <w:rFonts w:ascii="Arial" w:hAnsi="Arial" w:cs="Arial"/>
        </w:rPr>
        <w:t>wh</w:t>
      </w:r>
      <w:r w:rsidR="00AC319C" w:rsidRPr="0086379B">
        <w:rPr>
          <w:rFonts w:ascii="Arial" w:hAnsi="Arial" w:cs="Arial"/>
        </w:rPr>
        <w:t>ereas</w:t>
      </w:r>
      <w:r w:rsidR="00391B80" w:rsidRPr="0086379B">
        <w:rPr>
          <w:rFonts w:ascii="Arial" w:hAnsi="Arial" w:cs="Arial"/>
        </w:rPr>
        <w:t xml:space="preserve"> objective </w:t>
      </w:r>
      <w:r w:rsidR="00AF6786" w:rsidRPr="0086379B">
        <w:rPr>
          <w:rFonts w:ascii="Arial" w:hAnsi="Arial" w:cs="Arial"/>
        </w:rPr>
        <w:t xml:space="preserve">indicators </w:t>
      </w:r>
      <w:r w:rsidR="00352D05" w:rsidRPr="0086379B">
        <w:rPr>
          <w:rFonts w:ascii="Arial" w:hAnsi="Arial" w:cs="Arial"/>
        </w:rPr>
        <w:t>concentrate</w:t>
      </w:r>
      <w:r w:rsidR="00391B80" w:rsidRPr="0086379B">
        <w:rPr>
          <w:rFonts w:ascii="Arial" w:hAnsi="Arial" w:cs="Arial"/>
        </w:rPr>
        <w:t xml:space="preserve"> on the external factors</w:t>
      </w:r>
      <w:r w:rsidR="006468A4" w:rsidRPr="0086379B">
        <w:rPr>
          <w:rFonts w:ascii="Arial" w:hAnsi="Arial" w:cs="Arial"/>
        </w:rPr>
        <w:t xml:space="preserve"> th</w:t>
      </w:r>
      <w:r w:rsidR="001D596C" w:rsidRPr="0086379B">
        <w:rPr>
          <w:rFonts w:ascii="Arial" w:hAnsi="Arial" w:cs="Arial"/>
        </w:rPr>
        <w:t xml:space="preserve">at </w:t>
      </w:r>
      <w:r w:rsidR="006468A4" w:rsidRPr="0086379B">
        <w:rPr>
          <w:rFonts w:ascii="Arial" w:hAnsi="Arial" w:cs="Arial"/>
        </w:rPr>
        <w:t xml:space="preserve">can </w:t>
      </w:r>
      <w:r w:rsidR="00E66101" w:rsidRPr="0086379B">
        <w:rPr>
          <w:rFonts w:ascii="Arial" w:hAnsi="Arial" w:cs="Arial"/>
        </w:rPr>
        <w:t xml:space="preserve">influence </w:t>
      </w:r>
      <w:r w:rsidR="00FB552B" w:rsidRPr="0086379B">
        <w:rPr>
          <w:rFonts w:ascii="Arial" w:hAnsi="Arial" w:cs="Arial"/>
        </w:rPr>
        <w:t>well-being</w:t>
      </w:r>
      <w:r w:rsidR="00CC4251" w:rsidRPr="0086379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985620592"/>
          <w:citation/>
        </w:sdtPr>
        <w:sdtEndPr/>
        <w:sdtContent>
          <w:r w:rsidR="00F7773E" w:rsidRPr="0086379B">
            <w:rPr>
              <w:rFonts w:ascii="Arial" w:hAnsi="Arial" w:cs="Arial"/>
            </w:rPr>
            <w:fldChar w:fldCharType="begin"/>
          </w:r>
          <w:r w:rsidR="00F7773E" w:rsidRPr="0086379B">
            <w:rPr>
              <w:rFonts w:ascii="Arial" w:hAnsi="Arial" w:cs="Arial"/>
            </w:rPr>
            <w:instrText xml:space="preserve">CITATION Hol26 \l 2057 </w:instrText>
          </w:r>
          <w:r w:rsidR="00F7773E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(Holts &amp; Kruusvall, 2016)</w:t>
          </w:r>
          <w:r w:rsidR="00F7773E" w:rsidRPr="0086379B">
            <w:rPr>
              <w:rFonts w:ascii="Arial" w:hAnsi="Arial" w:cs="Arial"/>
            </w:rPr>
            <w:fldChar w:fldCharType="end"/>
          </w:r>
        </w:sdtContent>
      </w:sdt>
      <w:r w:rsidR="00A55645" w:rsidRPr="0086379B">
        <w:rPr>
          <w:rFonts w:ascii="Arial" w:hAnsi="Arial" w:cs="Arial"/>
        </w:rPr>
        <w:t xml:space="preserve">. </w:t>
      </w:r>
      <w:r w:rsidR="00352D05" w:rsidRPr="0086379B">
        <w:rPr>
          <w:rFonts w:ascii="Arial" w:hAnsi="Arial" w:cs="Arial"/>
        </w:rPr>
        <w:t>Furthermore, o</w:t>
      </w:r>
      <w:r w:rsidR="00BD6FFE" w:rsidRPr="0086379B">
        <w:rPr>
          <w:rFonts w:ascii="Arial" w:hAnsi="Arial" w:cs="Arial"/>
        </w:rPr>
        <w:t xml:space="preserve">bjective well-being </w:t>
      </w:r>
      <w:r w:rsidR="002F07EF" w:rsidRPr="0086379B">
        <w:rPr>
          <w:rFonts w:ascii="Arial" w:hAnsi="Arial" w:cs="Arial"/>
        </w:rPr>
        <w:t xml:space="preserve">refers to the </w:t>
      </w:r>
      <w:r w:rsidR="00BD6FFE" w:rsidRPr="0086379B">
        <w:rPr>
          <w:rFonts w:ascii="Arial" w:hAnsi="Arial" w:cs="Arial"/>
        </w:rPr>
        <w:t>measur</w:t>
      </w:r>
      <w:r w:rsidR="002F07EF" w:rsidRPr="0086379B">
        <w:rPr>
          <w:rFonts w:ascii="Arial" w:hAnsi="Arial" w:cs="Arial"/>
        </w:rPr>
        <w:t xml:space="preserve">able aspects </w:t>
      </w:r>
      <w:r w:rsidR="00677F15" w:rsidRPr="0086379B">
        <w:rPr>
          <w:rFonts w:ascii="Arial" w:hAnsi="Arial" w:cs="Arial"/>
        </w:rPr>
        <w:t xml:space="preserve">such as </w:t>
      </w:r>
      <w:r w:rsidR="001163F5" w:rsidRPr="0086379B">
        <w:rPr>
          <w:rFonts w:ascii="Arial" w:hAnsi="Arial" w:cs="Arial"/>
        </w:rPr>
        <w:t>income levels</w:t>
      </w:r>
      <w:r w:rsidR="00A55645" w:rsidRPr="0086379B">
        <w:rPr>
          <w:rFonts w:ascii="Arial" w:hAnsi="Arial" w:cs="Arial"/>
        </w:rPr>
        <w:t xml:space="preserve">, </w:t>
      </w:r>
      <w:r w:rsidR="00C745EF" w:rsidRPr="0086379B">
        <w:rPr>
          <w:rFonts w:ascii="Arial" w:hAnsi="Arial" w:cs="Arial"/>
        </w:rPr>
        <w:t xml:space="preserve">academic performance and </w:t>
      </w:r>
      <w:r w:rsidR="001D596C" w:rsidRPr="0086379B">
        <w:rPr>
          <w:rFonts w:ascii="Arial" w:hAnsi="Arial" w:cs="Arial"/>
        </w:rPr>
        <w:t>access to education</w:t>
      </w:r>
      <w:r w:rsidR="001163F5" w:rsidRPr="0086379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674185738"/>
          <w:citation/>
        </w:sdtPr>
        <w:sdtEndPr/>
        <w:sdtContent>
          <w:r w:rsidR="001163F5" w:rsidRPr="0086379B">
            <w:rPr>
              <w:rFonts w:ascii="Arial" w:hAnsi="Arial" w:cs="Arial"/>
            </w:rPr>
            <w:fldChar w:fldCharType="begin"/>
          </w:r>
          <w:r w:rsidR="001163F5" w:rsidRPr="0086379B">
            <w:rPr>
              <w:rFonts w:ascii="Arial" w:hAnsi="Arial" w:cs="Arial"/>
              <w:lang w:val="en-US"/>
            </w:rPr>
            <w:instrText xml:space="preserve"> CITATION Dal80 \l 1033 </w:instrText>
          </w:r>
          <w:r w:rsidR="001163F5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  <w:lang w:val="en-US"/>
            </w:rPr>
            <w:t>(Dale, 1980)</w:t>
          </w:r>
          <w:r w:rsidR="001163F5" w:rsidRPr="0086379B">
            <w:rPr>
              <w:rFonts w:ascii="Arial" w:hAnsi="Arial" w:cs="Arial"/>
            </w:rPr>
            <w:fldChar w:fldCharType="end"/>
          </w:r>
        </w:sdtContent>
      </w:sdt>
      <w:r w:rsidR="0013209D" w:rsidRPr="0086379B">
        <w:rPr>
          <w:rFonts w:ascii="Arial" w:hAnsi="Arial" w:cs="Arial"/>
        </w:rPr>
        <w:t xml:space="preserve">. </w:t>
      </w:r>
      <w:r w:rsidR="001A1248" w:rsidRPr="0086379B">
        <w:rPr>
          <w:rFonts w:ascii="Arial" w:hAnsi="Arial" w:cs="Arial"/>
        </w:rPr>
        <w:t>Research</w:t>
      </w:r>
      <w:r w:rsidR="0096488E" w:rsidRPr="0086379B">
        <w:rPr>
          <w:rFonts w:ascii="Arial" w:hAnsi="Arial" w:cs="Arial"/>
        </w:rPr>
        <w:t xml:space="preserve"> conducted by </w:t>
      </w:r>
      <w:r w:rsidR="0096488E" w:rsidRPr="0086379B">
        <w:rPr>
          <w:rFonts w:ascii="Arial" w:hAnsi="Arial" w:cs="Arial"/>
          <w:noProof/>
        </w:rPr>
        <w:t xml:space="preserve">Baker, </w:t>
      </w:r>
      <w:r w:rsidR="0096488E" w:rsidRPr="00FB0208">
        <w:rPr>
          <w:rFonts w:ascii="Arial" w:hAnsi="Arial" w:cs="Arial"/>
          <w:noProof/>
        </w:rPr>
        <w:t>et al</w:t>
      </w:r>
      <w:r w:rsidR="00FB0208">
        <w:rPr>
          <w:rFonts w:ascii="Arial" w:hAnsi="Arial" w:cs="Arial"/>
          <w:i/>
          <w:iCs/>
          <w:noProof/>
        </w:rPr>
        <w:t xml:space="preserve"> </w:t>
      </w:r>
      <w:r w:rsidR="0096488E" w:rsidRPr="0086379B">
        <w:rPr>
          <w:rFonts w:ascii="Arial" w:hAnsi="Arial" w:cs="Arial"/>
          <w:noProof/>
        </w:rPr>
        <w:t>(2016)</w:t>
      </w:r>
      <w:r w:rsidR="0096488E" w:rsidRPr="0086379B">
        <w:rPr>
          <w:rFonts w:ascii="Arial" w:hAnsi="Arial" w:cs="Arial"/>
        </w:rPr>
        <w:t xml:space="preserve"> </w:t>
      </w:r>
      <w:r w:rsidR="001A1248" w:rsidRPr="0086379B">
        <w:rPr>
          <w:rFonts w:ascii="Arial" w:hAnsi="Arial" w:cs="Arial"/>
        </w:rPr>
        <w:t xml:space="preserve">found that </w:t>
      </w:r>
      <w:r w:rsidR="007D1620" w:rsidRPr="0086379B">
        <w:rPr>
          <w:rFonts w:ascii="Arial" w:hAnsi="Arial" w:cs="Arial"/>
        </w:rPr>
        <w:t xml:space="preserve">poor </w:t>
      </w:r>
      <w:r w:rsidR="001A1248" w:rsidRPr="0086379B">
        <w:rPr>
          <w:rFonts w:ascii="Arial" w:hAnsi="Arial" w:cs="Arial"/>
        </w:rPr>
        <w:t>objectiv</w:t>
      </w:r>
      <w:r w:rsidR="0050246A" w:rsidRPr="0086379B">
        <w:rPr>
          <w:rFonts w:ascii="Arial" w:hAnsi="Arial" w:cs="Arial"/>
        </w:rPr>
        <w:t>e</w:t>
      </w:r>
      <w:r w:rsidR="001B41C2" w:rsidRPr="0086379B">
        <w:rPr>
          <w:rFonts w:ascii="Arial" w:hAnsi="Arial" w:cs="Arial"/>
        </w:rPr>
        <w:t xml:space="preserve"> well-being w</w:t>
      </w:r>
      <w:r w:rsidR="0050246A" w:rsidRPr="0086379B">
        <w:rPr>
          <w:rFonts w:ascii="Arial" w:hAnsi="Arial" w:cs="Arial"/>
        </w:rPr>
        <w:t>as significantly</w:t>
      </w:r>
      <w:r w:rsidR="001B41C2" w:rsidRPr="0086379B">
        <w:rPr>
          <w:rFonts w:ascii="Arial" w:hAnsi="Arial" w:cs="Arial"/>
        </w:rPr>
        <w:t xml:space="preserve"> </w:t>
      </w:r>
      <w:r w:rsidR="001B4968" w:rsidRPr="0086379B">
        <w:rPr>
          <w:rFonts w:ascii="Arial" w:hAnsi="Arial" w:cs="Arial"/>
        </w:rPr>
        <w:t>associated</w:t>
      </w:r>
      <w:r w:rsidR="001B41C2" w:rsidRPr="0086379B">
        <w:rPr>
          <w:rFonts w:ascii="Arial" w:hAnsi="Arial" w:cs="Arial"/>
        </w:rPr>
        <w:t xml:space="preserve"> with</w:t>
      </w:r>
      <w:r w:rsidR="00D6135B" w:rsidRPr="0086379B">
        <w:rPr>
          <w:rFonts w:ascii="Arial" w:hAnsi="Arial" w:cs="Arial"/>
        </w:rPr>
        <w:t xml:space="preserve"> lower rates of</w:t>
      </w:r>
      <w:r w:rsidR="001B41C2" w:rsidRPr="0086379B">
        <w:rPr>
          <w:rFonts w:ascii="Arial" w:hAnsi="Arial" w:cs="Arial"/>
        </w:rPr>
        <w:t xml:space="preserve"> pupil attenda</w:t>
      </w:r>
      <w:r w:rsidR="00D6135B" w:rsidRPr="0086379B">
        <w:rPr>
          <w:rFonts w:ascii="Arial" w:hAnsi="Arial" w:cs="Arial"/>
        </w:rPr>
        <w:t>nc</w:t>
      </w:r>
      <w:r w:rsidR="00863627" w:rsidRPr="0086379B">
        <w:rPr>
          <w:rFonts w:ascii="Arial" w:hAnsi="Arial" w:cs="Arial"/>
        </w:rPr>
        <w:t xml:space="preserve">e and </w:t>
      </w:r>
      <w:r w:rsidR="0050246A" w:rsidRPr="0086379B">
        <w:rPr>
          <w:rFonts w:ascii="Arial" w:hAnsi="Arial" w:cs="Arial"/>
        </w:rPr>
        <w:t>indicated the need for interventions that</w:t>
      </w:r>
      <w:r w:rsidR="00C41F33" w:rsidRPr="0086379B">
        <w:rPr>
          <w:rFonts w:ascii="Arial" w:hAnsi="Arial" w:cs="Arial"/>
        </w:rPr>
        <w:t xml:space="preserve"> addresses this in order to improve</w:t>
      </w:r>
      <w:r w:rsidR="00863627" w:rsidRPr="0086379B">
        <w:rPr>
          <w:rFonts w:ascii="Arial" w:hAnsi="Arial" w:cs="Arial"/>
        </w:rPr>
        <w:t xml:space="preserve"> attendance</w:t>
      </w:r>
      <w:r w:rsidR="00C41F33" w:rsidRPr="0086379B">
        <w:rPr>
          <w:rFonts w:ascii="Arial" w:hAnsi="Arial" w:cs="Arial"/>
        </w:rPr>
        <w:t xml:space="preserve">. </w:t>
      </w:r>
    </w:p>
    <w:p w14:paraId="741E1377" w14:textId="115B8AF2" w:rsidR="000E2F79" w:rsidRPr="0086379B" w:rsidRDefault="000E2F79" w:rsidP="0086379B">
      <w:pPr>
        <w:spacing w:line="360" w:lineRule="auto"/>
        <w:rPr>
          <w:rFonts w:ascii="Arial" w:hAnsi="Arial" w:cs="Arial"/>
        </w:rPr>
      </w:pPr>
    </w:p>
    <w:p w14:paraId="6134C7A2" w14:textId="77777777" w:rsidR="002D7EA0" w:rsidRPr="0086379B" w:rsidRDefault="002D7EA0" w:rsidP="0086379B">
      <w:pPr>
        <w:spacing w:line="360" w:lineRule="auto"/>
        <w:rPr>
          <w:rFonts w:ascii="Arial" w:hAnsi="Arial" w:cs="Arial"/>
        </w:rPr>
      </w:pPr>
    </w:p>
    <w:p w14:paraId="3E65C3F6" w14:textId="77777777" w:rsidR="002D7EA0" w:rsidRPr="0086379B" w:rsidRDefault="002D7EA0" w:rsidP="0086379B">
      <w:pPr>
        <w:spacing w:line="360" w:lineRule="auto"/>
        <w:rPr>
          <w:rFonts w:ascii="Arial" w:hAnsi="Arial" w:cs="Arial"/>
        </w:rPr>
      </w:pPr>
    </w:p>
    <w:p w14:paraId="419B0F44" w14:textId="77777777" w:rsidR="002D7EA0" w:rsidRPr="0086379B" w:rsidRDefault="002D7EA0" w:rsidP="0086379B">
      <w:pPr>
        <w:spacing w:line="360" w:lineRule="auto"/>
        <w:rPr>
          <w:rFonts w:ascii="Arial" w:hAnsi="Arial" w:cs="Arial"/>
        </w:rPr>
      </w:pPr>
    </w:p>
    <w:p w14:paraId="1408FA99" w14:textId="77777777" w:rsidR="002D7EA0" w:rsidRPr="0086379B" w:rsidRDefault="002D7EA0" w:rsidP="0086379B">
      <w:pPr>
        <w:spacing w:line="360" w:lineRule="auto"/>
        <w:rPr>
          <w:rFonts w:ascii="Arial" w:hAnsi="Arial" w:cs="Arial"/>
        </w:rPr>
      </w:pPr>
    </w:p>
    <w:p w14:paraId="7685638E" w14:textId="77777777" w:rsidR="002D7EA0" w:rsidRPr="0086379B" w:rsidRDefault="002D7EA0" w:rsidP="0086379B">
      <w:pPr>
        <w:spacing w:line="360" w:lineRule="auto"/>
        <w:rPr>
          <w:rFonts w:ascii="Arial" w:hAnsi="Arial" w:cs="Arial"/>
        </w:rPr>
      </w:pPr>
    </w:p>
    <w:p w14:paraId="64A0A604" w14:textId="77777777" w:rsidR="002D7EA0" w:rsidRPr="0086379B" w:rsidRDefault="002D7EA0" w:rsidP="0086379B">
      <w:pPr>
        <w:spacing w:line="360" w:lineRule="auto"/>
        <w:rPr>
          <w:rFonts w:ascii="Arial" w:hAnsi="Arial" w:cs="Arial"/>
        </w:rPr>
      </w:pPr>
    </w:p>
    <w:p w14:paraId="60F0CF18" w14:textId="77777777" w:rsidR="002D7EA0" w:rsidRPr="0086379B" w:rsidRDefault="002D7EA0" w:rsidP="0086379B">
      <w:pPr>
        <w:spacing w:line="360" w:lineRule="auto"/>
        <w:rPr>
          <w:rFonts w:ascii="Arial" w:hAnsi="Arial" w:cs="Arial"/>
        </w:rPr>
      </w:pPr>
    </w:p>
    <w:p w14:paraId="6A84C528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62879297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21A98C8F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17681ED0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7988AFF1" w14:textId="77777777" w:rsidR="002D7EA0" w:rsidRPr="0086379B" w:rsidRDefault="002D7EA0" w:rsidP="0086379B">
      <w:pPr>
        <w:spacing w:line="360" w:lineRule="auto"/>
        <w:rPr>
          <w:rFonts w:ascii="Arial" w:hAnsi="Arial" w:cs="Arial"/>
        </w:rPr>
      </w:pPr>
    </w:p>
    <w:p w14:paraId="6FEDAE26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2BF749B9" w14:textId="2E22DEFE" w:rsidR="0023318E" w:rsidRPr="006B7DA2" w:rsidRDefault="00901376" w:rsidP="0086379B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3" w:name="_Toc132645716"/>
      <w:r w:rsidRPr="006B7DA2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Developing an Action Point</w:t>
      </w:r>
      <w:bookmarkEnd w:id="3"/>
      <w:r w:rsidRPr="006B7DA2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1C49A5C7" w14:textId="4ED2BD5E" w:rsidR="00612382" w:rsidRPr="0086379B" w:rsidRDefault="00612382" w:rsidP="0086379B">
      <w:pPr>
        <w:spacing w:line="360" w:lineRule="auto"/>
        <w:rPr>
          <w:rFonts w:ascii="Arial" w:hAnsi="Arial" w:cs="Arial"/>
        </w:rPr>
      </w:pPr>
    </w:p>
    <w:p w14:paraId="3E31867B" w14:textId="43E75668" w:rsidR="00C911A5" w:rsidRPr="0086379B" w:rsidRDefault="0015027B" w:rsidP="0086379B">
      <w:pPr>
        <w:spacing w:line="360" w:lineRule="auto"/>
        <w:rPr>
          <w:rFonts w:ascii="Arial" w:hAnsi="Arial" w:cs="Arial"/>
        </w:rPr>
      </w:pPr>
      <w:r w:rsidRPr="0086379B">
        <w:rPr>
          <w:rFonts w:ascii="Arial" w:hAnsi="Arial" w:cs="Arial"/>
        </w:rPr>
        <w:t xml:space="preserve">The </w:t>
      </w:r>
      <w:r w:rsidR="00C7469D">
        <w:rPr>
          <w:rFonts w:ascii="Arial" w:hAnsi="Arial" w:cs="Arial"/>
        </w:rPr>
        <w:t xml:space="preserve">SDP </w:t>
      </w:r>
      <w:r w:rsidRPr="0086379B">
        <w:rPr>
          <w:rFonts w:ascii="Arial" w:hAnsi="Arial" w:cs="Arial"/>
        </w:rPr>
        <w:t>is</w:t>
      </w:r>
      <w:r w:rsidR="006511E5" w:rsidRPr="0086379B">
        <w:rPr>
          <w:rFonts w:ascii="Arial" w:hAnsi="Arial" w:cs="Arial"/>
        </w:rPr>
        <w:t xml:space="preserve"> easily</w:t>
      </w:r>
      <w:r w:rsidRPr="0086379B">
        <w:rPr>
          <w:rFonts w:ascii="Arial" w:hAnsi="Arial" w:cs="Arial"/>
        </w:rPr>
        <w:t xml:space="preserve"> </w:t>
      </w:r>
      <w:r w:rsidR="006511E5" w:rsidRPr="0086379B">
        <w:rPr>
          <w:rFonts w:ascii="Arial" w:hAnsi="Arial" w:cs="Arial"/>
        </w:rPr>
        <w:t>accessible</w:t>
      </w:r>
      <w:r w:rsidRPr="0086379B">
        <w:rPr>
          <w:rFonts w:ascii="Arial" w:hAnsi="Arial" w:cs="Arial"/>
        </w:rPr>
        <w:t xml:space="preserve"> by all </w:t>
      </w:r>
      <w:r w:rsidR="006511E5" w:rsidRPr="0086379B">
        <w:rPr>
          <w:rFonts w:ascii="Arial" w:hAnsi="Arial" w:cs="Arial"/>
        </w:rPr>
        <w:t>staff within School X through digital and hard copies</w:t>
      </w:r>
      <w:r w:rsidR="004E6F35" w:rsidRPr="0086379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2133509394"/>
          <w:citation/>
        </w:sdtPr>
        <w:sdtEndPr/>
        <w:sdtContent>
          <w:r w:rsidR="004E6F35" w:rsidRPr="0086379B">
            <w:rPr>
              <w:rFonts w:ascii="Arial" w:hAnsi="Arial" w:cs="Arial"/>
            </w:rPr>
            <w:fldChar w:fldCharType="begin"/>
          </w:r>
          <w:r w:rsidR="004E6F35" w:rsidRPr="0086379B">
            <w:rPr>
              <w:rFonts w:ascii="Arial" w:hAnsi="Arial" w:cs="Arial"/>
            </w:rPr>
            <w:instrText xml:space="preserve"> CITATION Sch23 \l 2057 </w:instrText>
          </w:r>
          <w:r w:rsidR="004E6F35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(School X, 2023)</w:t>
          </w:r>
          <w:r w:rsidR="004E6F35" w:rsidRPr="0086379B">
            <w:rPr>
              <w:rFonts w:ascii="Arial" w:hAnsi="Arial" w:cs="Arial"/>
            </w:rPr>
            <w:fldChar w:fldCharType="end"/>
          </w:r>
        </w:sdtContent>
      </w:sdt>
      <w:r w:rsidR="004E6F35" w:rsidRPr="0086379B">
        <w:rPr>
          <w:rFonts w:ascii="Arial" w:hAnsi="Arial" w:cs="Arial"/>
        </w:rPr>
        <w:t>.</w:t>
      </w:r>
      <w:r w:rsidR="006511E5" w:rsidRPr="0086379B">
        <w:rPr>
          <w:rFonts w:ascii="Arial" w:hAnsi="Arial" w:cs="Arial"/>
        </w:rPr>
        <w:t xml:space="preserve"> The document is </w:t>
      </w:r>
      <w:r w:rsidR="00F45A9C" w:rsidRPr="0086379B">
        <w:rPr>
          <w:rFonts w:ascii="Arial" w:hAnsi="Arial" w:cs="Arial"/>
        </w:rPr>
        <w:t xml:space="preserve">used </w:t>
      </w:r>
      <w:r w:rsidR="0093553E" w:rsidRPr="0086379B">
        <w:rPr>
          <w:rFonts w:ascii="Arial" w:hAnsi="Arial" w:cs="Arial"/>
        </w:rPr>
        <w:t xml:space="preserve">as </w:t>
      </w:r>
      <w:r w:rsidR="00F45A9C" w:rsidRPr="0086379B">
        <w:rPr>
          <w:rFonts w:ascii="Arial" w:hAnsi="Arial" w:cs="Arial"/>
        </w:rPr>
        <w:t xml:space="preserve">a point of call for school progression in alignment with the Welsh Government </w:t>
      </w:r>
      <w:r w:rsidR="004F4EAA" w:rsidRPr="0086379B">
        <w:rPr>
          <w:rFonts w:ascii="Arial" w:hAnsi="Arial" w:cs="Arial"/>
        </w:rPr>
        <w:t xml:space="preserve">(2021) </w:t>
      </w:r>
      <w:r w:rsidR="00F45A9C" w:rsidRPr="0086379B">
        <w:rPr>
          <w:rFonts w:ascii="Arial" w:hAnsi="Arial" w:cs="Arial"/>
        </w:rPr>
        <w:t>requirements</w:t>
      </w:r>
      <w:r w:rsidR="004F4EAA" w:rsidRPr="0086379B">
        <w:rPr>
          <w:rFonts w:ascii="Arial" w:hAnsi="Arial" w:cs="Arial"/>
        </w:rPr>
        <w:t xml:space="preserve">. </w:t>
      </w:r>
      <w:r w:rsidR="002E4EF5" w:rsidRPr="0086379B">
        <w:rPr>
          <w:rFonts w:ascii="Arial" w:hAnsi="Arial" w:cs="Arial"/>
        </w:rPr>
        <w:t>School X’s SDP has identified five target</w:t>
      </w:r>
      <w:r w:rsidR="00600645" w:rsidRPr="0086379B">
        <w:rPr>
          <w:rFonts w:ascii="Arial" w:hAnsi="Arial" w:cs="Arial"/>
        </w:rPr>
        <w:t xml:space="preserve"> areas</w:t>
      </w:r>
      <w:r w:rsidR="002E4EF5" w:rsidRPr="0086379B">
        <w:rPr>
          <w:rFonts w:ascii="Arial" w:hAnsi="Arial" w:cs="Arial"/>
        </w:rPr>
        <w:t xml:space="preserve"> based upon the Estyn inspection framework, to ensure it meets national standards and policies</w:t>
      </w:r>
      <w:r w:rsidR="008172EF" w:rsidRPr="0086379B">
        <w:rPr>
          <w:rFonts w:ascii="Arial" w:hAnsi="Arial" w:cs="Arial"/>
        </w:rPr>
        <w:t xml:space="preserve"> (Estyn, 2021). </w:t>
      </w:r>
      <w:r w:rsidR="002F64DF" w:rsidRPr="0086379B">
        <w:rPr>
          <w:rFonts w:ascii="Arial" w:hAnsi="Arial" w:cs="Arial"/>
        </w:rPr>
        <w:t>This aspect of the report will discus</w:t>
      </w:r>
      <w:r w:rsidR="00C206B9" w:rsidRPr="0086379B">
        <w:rPr>
          <w:rFonts w:ascii="Arial" w:hAnsi="Arial" w:cs="Arial"/>
        </w:rPr>
        <w:t xml:space="preserve">s </w:t>
      </w:r>
      <w:r w:rsidR="00626191">
        <w:rPr>
          <w:rFonts w:ascii="Arial" w:hAnsi="Arial" w:cs="Arial"/>
        </w:rPr>
        <w:t>their</w:t>
      </w:r>
      <w:r w:rsidR="00664667" w:rsidRPr="0086379B">
        <w:rPr>
          <w:rFonts w:ascii="Arial" w:hAnsi="Arial" w:cs="Arial"/>
        </w:rPr>
        <w:t xml:space="preserve"> SDP and </w:t>
      </w:r>
      <w:r w:rsidR="003042C9" w:rsidRPr="0086379B">
        <w:rPr>
          <w:rFonts w:ascii="Arial" w:hAnsi="Arial" w:cs="Arial"/>
        </w:rPr>
        <w:t>th</w:t>
      </w:r>
      <w:r w:rsidR="00626191">
        <w:rPr>
          <w:rFonts w:ascii="Arial" w:hAnsi="Arial" w:cs="Arial"/>
        </w:rPr>
        <w:t>e</w:t>
      </w:r>
      <w:r w:rsidR="003042C9" w:rsidRPr="0086379B">
        <w:rPr>
          <w:rFonts w:ascii="Arial" w:hAnsi="Arial" w:cs="Arial"/>
        </w:rPr>
        <w:t xml:space="preserve"> </w:t>
      </w:r>
      <w:r w:rsidR="00BD2F35" w:rsidRPr="0086379B">
        <w:rPr>
          <w:rFonts w:ascii="Arial" w:hAnsi="Arial" w:cs="Arial"/>
        </w:rPr>
        <w:t xml:space="preserve">actions in developing </w:t>
      </w:r>
      <w:r w:rsidR="001A7E94" w:rsidRPr="0086379B">
        <w:rPr>
          <w:rFonts w:ascii="Arial" w:hAnsi="Arial" w:cs="Arial"/>
        </w:rPr>
        <w:t>the targets outline</w:t>
      </w:r>
      <w:r w:rsidR="00135068" w:rsidRPr="0086379B">
        <w:rPr>
          <w:rFonts w:ascii="Arial" w:hAnsi="Arial" w:cs="Arial"/>
        </w:rPr>
        <w:t>d</w:t>
      </w:r>
      <w:r w:rsidR="001A7E94" w:rsidRPr="0086379B">
        <w:rPr>
          <w:rFonts w:ascii="Arial" w:hAnsi="Arial" w:cs="Arial"/>
        </w:rPr>
        <w:t xml:space="preserve">. The target in which will be discussed </w:t>
      </w:r>
      <w:r w:rsidR="00337454" w:rsidRPr="0086379B">
        <w:rPr>
          <w:rFonts w:ascii="Arial" w:hAnsi="Arial" w:cs="Arial"/>
        </w:rPr>
        <w:t xml:space="preserve">is </w:t>
      </w:r>
      <w:r w:rsidR="00A147E8" w:rsidRPr="0086379B">
        <w:rPr>
          <w:rFonts w:ascii="Arial" w:hAnsi="Arial" w:cs="Arial"/>
        </w:rPr>
        <w:t>derived from the second inspection area “well-being and attitudes to learning” (Estyn, 2021)</w:t>
      </w:r>
      <w:r w:rsidR="00FD6212" w:rsidRPr="0086379B">
        <w:rPr>
          <w:rFonts w:ascii="Arial" w:hAnsi="Arial" w:cs="Arial"/>
        </w:rPr>
        <w:t xml:space="preserve"> with</w:t>
      </w:r>
      <w:r w:rsidR="00135068" w:rsidRPr="0086379B">
        <w:rPr>
          <w:rFonts w:ascii="Arial" w:hAnsi="Arial" w:cs="Arial"/>
        </w:rPr>
        <w:t xml:space="preserve"> School X’s vision of </w:t>
      </w:r>
      <w:r w:rsidR="00FD6212" w:rsidRPr="0086379B">
        <w:rPr>
          <w:rFonts w:ascii="Arial" w:hAnsi="Arial" w:cs="Arial"/>
        </w:rPr>
        <w:t xml:space="preserve">developing </w:t>
      </w:r>
      <w:r w:rsidR="00C911A5" w:rsidRPr="0086379B">
        <w:rPr>
          <w:rFonts w:ascii="Arial" w:hAnsi="Arial" w:cs="Arial"/>
        </w:rPr>
        <w:t>provision for supporting well</w:t>
      </w:r>
      <w:r w:rsidR="00135068" w:rsidRPr="0086379B">
        <w:rPr>
          <w:rFonts w:ascii="Arial" w:hAnsi="Arial" w:cs="Arial"/>
        </w:rPr>
        <w:t>-</w:t>
      </w:r>
      <w:r w:rsidR="00C911A5" w:rsidRPr="0086379B">
        <w:rPr>
          <w:rFonts w:ascii="Arial" w:hAnsi="Arial" w:cs="Arial"/>
        </w:rPr>
        <w:t>being</w:t>
      </w:r>
      <w:r w:rsidR="00135068" w:rsidRPr="0086379B">
        <w:rPr>
          <w:rFonts w:ascii="Arial" w:hAnsi="Arial" w:cs="Arial"/>
        </w:rPr>
        <w:t xml:space="preserve">, in particular through </w:t>
      </w:r>
      <w:r w:rsidR="00337454" w:rsidRPr="0086379B">
        <w:rPr>
          <w:rFonts w:ascii="Arial" w:hAnsi="Arial" w:cs="Arial"/>
        </w:rPr>
        <w:t>increasing overall pupil attendance</w:t>
      </w:r>
      <w:r w:rsidR="0091768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194154786"/>
          <w:citation/>
        </w:sdtPr>
        <w:sdtEndPr/>
        <w:sdtContent>
          <w:r w:rsidR="00337454" w:rsidRPr="0086379B">
            <w:rPr>
              <w:rFonts w:ascii="Arial" w:hAnsi="Arial" w:cs="Arial"/>
            </w:rPr>
            <w:fldChar w:fldCharType="begin"/>
          </w:r>
          <w:r w:rsidR="00337454" w:rsidRPr="0086379B">
            <w:rPr>
              <w:rFonts w:ascii="Arial" w:hAnsi="Arial" w:cs="Arial"/>
            </w:rPr>
            <w:instrText xml:space="preserve"> CITATION Sch23 \l 2057 </w:instrText>
          </w:r>
          <w:r w:rsidR="00337454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(School X, 2023)</w:t>
          </w:r>
          <w:r w:rsidR="00337454" w:rsidRPr="0086379B">
            <w:rPr>
              <w:rFonts w:ascii="Arial" w:hAnsi="Arial" w:cs="Arial"/>
            </w:rPr>
            <w:fldChar w:fldCharType="end"/>
          </w:r>
        </w:sdtContent>
      </w:sdt>
      <w:r w:rsidR="00337454" w:rsidRPr="0086379B">
        <w:rPr>
          <w:rFonts w:ascii="Arial" w:hAnsi="Arial" w:cs="Arial"/>
        </w:rPr>
        <w:t xml:space="preserve">. </w:t>
      </w:r>
    </w:p>
    <w:p w14:paraId="1D889E85" w14:textId="2B991203" w:rsidR="00114485" w:rsidRPr="0086379B" w:rsidRDefault="00D2534B" w:rsidP="0086379B">
      <w:pPr>
        <w:spacing w:line="360" w:lineRule="auto"/>
        <w:rPr>
          <w:rFonts w:ascii="Arial" w:hAnsi="Arial" w:cs="Arial"/>
        </w:rPr>
      </w:pPr>
      <w:r w:rsidRPr="0086379B">
        <w:rPr>
          <w:rFonts w:ascii="Arial" w:hAnsi="Arial" w:cs="Arial"/>
        </w:rPr>
        <w:t xml:space="preserve">In line with the guidance from the Welsh Government (2021), School X have produced a detailed school self-evaluation (SSE) report whereby they </w:t>
      </w:r>
      <w:r w:rsidR="00615693" w:rsidRPr="0086379B">
        <w:rPr>
          <w:rFonts w:ascii="Arial" w:hAnsi="Arial" w:cs="Arial"/>
        </w:rPr>
        <w:t xml:space="preserve">have </w:t>
      </w:r>
      <w:r w:rsidRPr="0086379B">
        <w:rPr>
          <w:rFonts w:ascii="Arial" w:hAnsi="Arial" w:cs="Arial"/>
        </w:rPr>
        <w:t>identified strengths and areas for development</w:t>
      </w:r>
      <w:r w:rsidR="00FF5404">
        <w:rPr>
          <w:rFonts w:ascii="Arial" w:hAnsi="Arial" w:cs="Arial"/>
        </w:rPr>
        <w:t xml:space="preserve"> (School X, 2022)</w:t>
      </w:r>
      <w:r w:rsidRPr="0086379B">
        <w:rPr>
          <w:rFonts w:ascii="Arial" w:hAnsi="Arial" w:cs="Arial"/>
        </w:rPr>
        <w:t>.</w:t>
      </w:r>
      <w:r w:rsidR="00E50793" w:rsidRPr="0086379B">
        <w:rPr>
          <w:rFonts w:ascii="Arial" w:hAnsi="Arial" w:cs="Arial"/>
        </w:rPr>
        <w:t xml:space="preserve"> </w:t>
      </w:r>
      <w:r w:rsidR="00BC1767" w:rsidRPr="0086379B">
        <w:rPr>
          <w:rFonts w:ascii="Arial" w:hAnsi="Arial" w:cs="Arial"/>
        </w:rPr>
        <w:t xml:space="preserve">Their </w:t>
      </w:r>
      <w:r w:rsidR="0016037C" w:rsidRPr="0086379B">
        <w:rPr>
          <w:rFonts w:ascii="Arial" w:hAnsi="Arial" w:cs="Arial"/>
        </w:rPr>
        <w:t xml:space="preserve">SSE provides </w:t>
      </w:r>
      <w:r w:rsidR="00A84F7A" w:rsidRPr="0086379B">
        <w:rPr>
          <w:rFonts w:ascii="Arial" w:hAnsi="Arial" w:cs="Arial"/>
        </w:rPr>
        <w:t xml:space="preserve">an assessment of the </w:t>
      </w:r>
      <w:r w:rsidR="00AB717D" w:rsidRPr="0086379B">
        <w:rPr>
          <w:rFonts w:ascii="Arial" w:hAnsi="Arial" w:cs="Arial"/>
        </w:rPr>
        <w:t>schools’</w:t>
      </w:r>
      <w:r w:rsidR="00A84F7A" w:rsidRPr="0086379B">
        <w:rPr>
          <w:rFonts w:ascii="Arial" w:hAnsi="Arial" w:cs="Arial"/>
        </w:rPr>
        <w:t xml:space="preserve"> performance in areas </w:t>
      </w:r>
      <w:r w:rsidR="00F54E5D" w:rsidRPr="0086379B">
        <w:rPr>
          <w:rFonts w:ascii="Arial" w:hAnsi="Arial" w:cs="Arial"/>
        </w:rPr>
        <w:t>including</w:t>
      </w:r>
      <w:r w:rsidR="00A84F7A" w:rsidRPr="0086379B">
        <w:rPr>
          <w:rFonts w:ascii="Arial" w:hAnsi="Arial" w:cs="Arial"/>
        </w:rPr>
        <w:t xml:space="preserve"> academic achievement, teaching and learning quality, effectiveness of leadership and management</w:t>
      </w:r>
      <w:r w:rsidR="005E1878" w:rsidRPr="0086379B">
        <w:rPr>
          <w:rFonts w:ascii="Arial" w:hAnsi="Arial" w:cs="Arial"/>
        </w:rPr>
        <w:t xml:space="preserve">. Additionally, </w:t>
      </w:r>
      <w:r w:rsidR="00F4309F" w:rsidRPr="0086379B">
        <w:rPr>
          <w:rFonts w:ascii="Arial" w:hAnsi="Arial" w:cs="Arial"/>
        </w:rPr>
        <w:t xml:space="preserve">School X’s SSE </w:t>
      </w:r>
      <w:r w:rsidRPr="0086379B">
        <w:rPr>
          <w:rFonts w:ascii="Arial" w:hAnsi="Arial" w:cs="Arial"/>
        </w:rPr>
        <w:t>indicat</w:t>
      </w:r>
      <w:r w:rsidR="00D731FB" w:rsidRPr="0086379B">
        <w:rPr>
          <w:rFonts w:ascii="Arial" w:hAnsi="Arial" w:cs="Arial"/>
        </w:rPr>
        <w:t>e</w:t>
      </w:r>
      <w:r w:rsidR="00F4309F" w:rsidRPr="0086379B">
        <w:rPr>
          <w:rFonts w:ascii="Arial" w:hAnsi="Arial" w:cs="Arial"/>
        </w:rPr>
        <w:t xml:space="preserve">s </w:t>
      </w:r>
      <w:r w:rsidRPr="0086379B">
        <w:rPr>
          <w:rFonts w:ascii="Arial" w:hAnsi="Arial" w:cs="Arial"/>
        </w:rPr>
        <w:t>key areas for development</w:t>
      </w:r>
      <w:r w:rsidR="008646F1" w:rsidRPr="0086379B">
        <w:rPr>
          <w:rFonts w:ascii="Arial" w:hAnsi="Arial" w:cs="Arial"/>
        </w:rPr>
        <w:t xml:space="preserve">, </w:t>
      </w:r>
      <w:r w:rsidR="00BC1767" w:rsidRPr="0086379B">
        <w:rPr>
          <w:rFonts w:ascii="Arial" w:hAnsi="Arial" w:cs="Arial"/>
        </w:rPr>
        <w:t xml:space="preserve">in particular </w:t>
      </w:r>
      <w:r w:rsidR="00AE1154" w:rsidRPr="0086379B">
        <w:rPr>
          <w:rFonts w:ascii="Arial" w:hAnsi="Arial" w:cs="Arial"/>
        </w:rPr>
        <w:t xml:space="preserve">recognising the importance of supporting </w:t>
      </w:r>
      <w:r w:rsidR="00F15A27" w:rsidRPr="0086379B">
        <w:rPr>
          <w:rFonts w:ascii="Arial" w:hAnsi="Arial" w:cs="Arial"/>
        </w:rPr>
        <w:t xml:space="preserve">pupil </w:t>
      </w:r>
      <w:r w:rsidRPr="0086379B">
        <w:rPr>
          <w:rFonts w:ascii="Arial" w:hAnsi="Arial" w:cs="Arial"/>
        </w:rPr>
        <w:t>well</w:t>
      </w:r>
      <w:r w:rsidR="00F15A27" w:rsidRPr="0086379B">
        <w:rPr>
          <w:rFonts w:ascii="Arial" w:hAnsi="Arial" w:cs="Arial"/>
        </w:rPr>
        <w:t>-</w:t>
      </w:r>
      <w:r w:rsidRPr="0086379B">
        <w:rPr>
          <w:rFonts w:ascii="Arial" w:hAnsi="Arial" w:cs="Arial"/>
        </w:rPr>
        <w:t>being,</w:t>
      </w:r>
      <w:r w:rsidR="00F15A27" w:rsidRPr="0086379B">
        <w:rPr>
          <w:rFonts w:ascii="Arial" w:hAnsi="Arial" w:cs="Arial"/>
        </w:rPr>
        <w:t xml:space="preserve"> </w:t>
      </w:r>
      <w:r w:rsidR="00FD6212" w:rsidRPr="0086379B">
        <w:rPr>
          <w:rFonts w:ascii="Arial" w:hAnsi="Arial" w:cs="Arial"/>
        </w:rPr>
        <w:t>with an emphasis on improving attendance</w:t>
      </w:r>
      <w:r w:rsidRPr="0086379B">
        <w:rPr>
          <w:rFonts w:ascii="Arial" w:hAnsi="Arial" w:cs="Arial"/>
        </w:rPr>
        <w:t>.</w:t>
      </w:r>
      <w:r w:rsidR="00917682">
        <w:rPr>
          <w:rFonts w:ascii="Arial" w:hAnsi="Arial" w:cs="Arial"/>
        </w:rPr>
        <w:t xml:space="preserve"> Estyn (2017)</w:t>
      </w:r>
      <w:r w:rsidR="006258F5" w:rsidRPr="0086379B">
        <w:rPr>
          <w:rFonts w:ascii="Arial" w:hAnsi="Arial" w:cs="Arial"/>
        </w:rPr>
        <w:t xml:space="preserve"> </w:t>
      </w:r>
      <w:r w:rsidR="00F37660">
        <w:rPr>
          <w:rFonts w:ascii="Arial" w:hAnsi="Arial" w:cs="Arial"/>
        </w:rPr>
        <w:t xml:space="preserve">shows </w:t>
      </w:r>
      <w:r w:rsidR="006258F5" w:rsidRPr="0086379B">
        <w:rPr>
          <w:rFonts w:ascii="Arial" w:hAnsi="Arial" w:cs="Arial"/>
        </w:rPr>
        <w:t xml:space="preserve">that School X received a ‘Good’ rating within </w:t>
      </w:r>
      <w:r w:rsidR="00E635C7" w:rsidRPr="0086379B">
        <w:rPr>
          <w:rFonts w:ascii="Arial" w:hAnsi="Arial" w:cs="Arial"/>
        </w:rPr>
        <w:t xml:space="preserve">the </w:t>
      </w:r>
      <w:r w:rsidR="00F37660">
        <w:rPr>
          <w:rFonts w:ascii="Arial" w:hAnsi="Arial" w:cs="Arial"/>
        </w:rPr>
        <w:t>area</w:t>
      </w:r>
      <w:r w:rsidR="00E635C7" w:rsidRPr="0086379B">
        <w:rPr>
          <w:rFonts w:ascii="Arial" w:hAnsi="Arial" w:cs="Arial"/>
        </w:rPr>
        <w:t xml:space="preserve"> </w:t>
      </w:r>
      <w:r w:rsidR="00B63F37" w:rsidRPr="0086379B">
        <w:rPr>
          <w:rFonts w:ascii="Arial" w:hAnsi="Arial" w:cs="Arial"/>
        </w:rPr>
        <w:t xml:space="preserve">“well-being and attitudes to learning”, however, since this, </w:t>
      </w:r>
      <w:r w:rsidR="00BE1A48" w:rsidRPr="0086379B">
        <w:rPr>
          <w:rFonts w:ascii="Arial" w:hAnsi="Arial" w:cs="Arial"/>
        </w:rPr>
        <w:t>it has been highlighted within the SSE report that this a priority</w:t>
      </w:r>
      <w:r w:rsidR="00E03C60" w:rsidRPr="0086379B">
        <w:rPr>
          <w:rFonts w:ascii="Arial" w:hAnsi="Arial" w:cs="Arial"/>
        </w:rPr>
        <w:t xml:space="preserve"> area for development</w:t>
      </w:r>
      <w:r w:rsidR="008D3BF7">
        <w:rPr>
          <w:rFonts w:ascii="Arial" w:hAnsi="Arial" w:cs="Arial"/>
        </w:rPr>
        <w:t xml:space="preserve"> (School X, 2022).</w:t>
      </w:r>
      <w:r w:rsidR="00E03C60" w:rsidRPr="0086379B">
        <w:rPr>
          <w:rFonts w:ascii="Arial" w:hAnsi="Arial" w:cs="Arial"/>
        </w:rPr>
        <w:t xml:space="preserve"> The report indicated that </w:t>
      </w:r>
      <w:r w:rsidR="00E635C7" w:rsidRPr="0086379B">
        <w:rPr>
          <w:rFonts w:ascii="Arial" w:hAnsi="Arial" w:cs="Arial"/>
        </w:rPr>
        <w:t xml:space="preserve">the reasoning </w:t>
      </w:r>
      <w:r w:rsidR="00E17D5C" w:rsidRPr="0086379B">
        <w:rPr>
          <w:rFonts w:ascii="Arial" w:hAnsi="Arial" w:cs="Arial"/>
        </w:rPr>
        <w:t xml:space="preserve">behind this is </w:t>
      </w:r>
      <w:r w:rsidR="00E32CDE">
        <w:rPr>
          <w:rFonts w:ascii="Arial" w:hAnsi="Arial" w:cs="Arial"/>
        </w:rPr>
        <w:t xml:space="preserve">due to </w:t>
      </w:r>
      <w:r w:rsidR="00E17D5C" w:rsidRPr="0086379B">
        <w:rPr>
          <w:rFonts w:ascii="Arial" w:hAnsi="Arial" w:cs="Arial"/>
        </w:rPr>
        <w:t>the</w:t>
      </w:r>
      <w:r w:rsidR="00E635C7" w:rsidRPr="0086379B">
        <w:rPr>
          <w:rFonts w:ascii="Arial" w:hAnsi="Arial" w:cs="Arial"/>
        </w:rPr>
        <w:t xml:space="preserve"> </w:t>
      </w:r>
      <w:r w:rsidR="00B92F48" w:rsidRPr="0086379B">
        <w:rPr>
          <w:rFonts w:ascii="Arial" w:hAnsi="Arial" w:cs="Arial"/>
        </w:rPr>
        <w:t>Covid-19 pandemic</w:t>
      </w:r>
      <w:r w:rsidR="00E635C7" w:rsidRPr="0086379B">
        <w:rPr>
          <w:rFonts w:ascii="Arial" w:hAnsi="Arial" w:cs="Arial"/>
        </w:rPr>
        <w:t xml:space="preserve">, </w:t>
      </w:r>
      <w:r w:rsidR="00977723">
        <w:rPr>
          <w:rFonts w:ascii="Arial" w:hAnsi="Arial" w:cs="Arial"/>
        </w:rPr>
        <w:t>as</w:t>
      </w:r>
      <w:r w:rsidR="009B45A6" w:rsidRPr="0086379B">
        <w:rPr>
          <w:rFonts w:ascii="Arial" w:hAnsi="Arial" w:cs="Arial"/>
        </w:rPr>
        <w:t xml:space="preserve"> </w:t>
      </w:r>
      <w:r w:rsidR="00B92F48" w:rsidRPr="0086379B">
        <w:rPr>
          <w:rFonts w:ascii="Arial" w:hAnsi="Arial" w:cs="Arial"/>
        </w:rPr>
        <w:t>there has been</w:t>
      </w:r>
      <w:r w:rsidR="00B50528" w:rsidRPr="0086379B">
        <w:rPr>
          <w:rFonts w:ascii="Arial" w:hAnsi="Arial" w:cs="Arial"/>
        </w:rPr>
        <w:t xml:space="preserve"> a </w:t>
      </w:r>
      <w:r w:rsidR="00B92F48" w:rsidRPr="0086379B">
        <w:rPr>
          <w:rFonts w:ascii="Arial" w:hAnsi="Arial" w:cs="Arial"/>
        </w:rPr>
        <w:t>significant</w:t>
      </w:r>
      <w:r w:rsidR="00B50528" w:rsidRPr="0086379B">
        <w:rPr>
          <w:rFonts w:ascii="Arial" w:hAnsi="Arial" w:cs="Arial"/>
        </w:rPr>
        <w:t xml:space="preserve"> rise </w:t>
      </w:r>
      <w:r w:rsidR="0073791B" w:rsidRPr="0086379B">
        <w:rPr>
          <w:rFonts w:ascii="Arial" w:hAnsi="Arial" w:cs="Arial"/>
        </w:rPr>
        <w:t>in the need for supporting and improving pupil well-being. Additionally,</w:t>
      </w:r>
      <w:r w:rsidR="00064535" w:rsidRPr="0086379B">
        <w:rPr>
          <w:rFonts w:ascii="Arial" w:hAnsi="Arial" w:cs="Arial"/>
        </w:rPr>
        <w:t xml:space="preserve"> through</w:t>
      </w:r>
      <w:r w:rsidR="0073791B" w:rsidRPr="0086379B">
        <w:rPr>
          <w:rFonts w:ascii="Arial" w:hAnsi="Arial" w:cs="Arial"/>
        </w:rPr>
        <w:t xml:space="preserve"> </w:t>
      </w:r>
      <w:r w:rsidR="00135820" w:rsidRPr="0086379B">
        <w:rPr>
          <w:rFonts w:ascii="Arial" w:hAnsi="Arial" w:cs="Arial"/>
        </w:rPr>
        <w:t xml:space="preserve">data </w:t>
      </w:r>
      <w:r w:rsidR="00064535" w:rsidRPr="0086379B">
        <w:rPr>
          <w:rFonts w:ascii="Arial" w:hAnsi="Arial" w:cs="Arial"/>
        </w:rPr>
        <w:t>analysis,</w:t>
      </w:r>
      <w:r w:rsidR="00B447A4" w:rsidRPr="0086379B">
        <w:rPr>
          <w:rFonts w:ascii="Arial" w:hAnsi="Arial" w:cs="Arial"/>
        </w:rPr>
        <w:t xml:space="preserve"> School X found that there were significant links between well-being and pupil attendance. </w:t>
      </w:r>
      <w:r w:rsidR="00BC0369" w:rsidRPr="0086379B">
        <w:rPr>
          <w:rFonts w:ascii="Arial" w:hAnsi="Arial" w:cs="Arial"/>
        </w:rPr>
        <w:t>It was identified that t</w:t>
      </w:r>
      <w:r w:rsidR="00F770D8" w:rsidRPr="0086379B">
        <w:rPr>
          <w:rFonts w:ascii="Arial" w:hAnsi="Arial" w:cs="Arial"/>
        </w:rPr>
        <w:t>he overall attendance for the</w:t>
      </w:r>
      <w:r w:rsidR="00FD2C5B" w:rsidRPr="0086379B">
        <w:rPr>
          <w:rFonts w:ascii="Arial" w:hAnsi="Arial" w:cs="Arial"/>
        </w:rPr>
        <w:t xml:space="preserve"> </w:t>
      </w:r>
      <w:r w:rsidR="00F770D8" w:rsidRPr="0086379B">
        <w:rPr>
          <w:rFonts w:ascii="Arial" w:hAnsi="Arial" w:cs="Arial"/>
        </w:rPr>
        <w:t>school between the academic year of 2021-2022 was 85.7%</w:t>
      </w:r>
      <w:r w:rsidR="00A229D8" w:rsidRPr="0086379B">
        <w:rPr>
          <w:rFonts w:ascii="Arial" w:hAnsi="Arial" w:cs="Arial"/>
        </w:rPr>
        <w:t>, which is considerabl</w:t>
      </w:r>
      <w:r w:rsidR="00A24FE1" w:rsidRPr="0086379B">
        <w:rPr>
          <w:rFonts w:ascii="Arial" w:hAnsi="Arial" w:cs="Arial"/>
        </w:rPr>
        <w:t xml:space="preserve">y </w:t>
      </w:r>
      <w:r w:rsidR="00A229D8" w:rsidRPr="0086379B">
        <w:rPr>
          <w:rFonts w:ascii="Arial" w:hAnsi="Arial" w:cs="Arial"/>
        </w:rPr>
        <w:t xml:space="preserve">lower than their </w:t>
      </w:r>
      <w:r w:rsidR="00A24FE1" w:rsidRPr="0086379B">
        <w:rPr>
          <w:rFonts w:ascii="Arial" w:hAnsi="Arial" w:cs="Arial"/>
        </w:rPr>
        <w:t xml:space="preserve">standard expectation of 100%. </w:t>
      </w:r>
      <w:r w:rsidR="00C1226F" w:rsidRPr="0086379B">
        <w:rPr>
          <w:rFonts w:ascii="Arial" w:hAnsi="Arial" w:cs="Arial"/>
        </w:rPr>
        <w:t xml:space="preserve">Through further </w:t>
      </w:r>
      <w:r w:rsidR="00F770D8" w:rsidRPr="0086379B">
        <w:rPr>
          <w:rFonts w:ascii="Arial" w:hAnsi="Arial" w:cs="Arial"/>
        </w:rPr>
        <w:t>data analysis</w:t>
      </w:r>
      <w:r w:rsidR="00C1226F" w:rsidRPr="0086379B">
        <w:rPr>
          <w:rFonts w:ascii="Arial" w:hAnsi="Arial" w:cs="Arial"/>
        </w:rPr>
        <w:t xml:space="preserve">, </w:t>
      </w:r>
      <w:r w:rsidR="00F770D8" w:rsidRPr="0086379B">
        <w:rPr>
          <w:rFonts w:ascii="Arial" w:hAnsi="Arial" w:cs="Arial"/>
        </w:rPr>
        <w:t xml:space="preserve">17% of </w:t>
      </w:r>
      <w:r w:rsidR="00C047B7" w:rsidRPr="0086379B">
        <w:rPr>
          <w:rFonts w:ascii="Arial" w:hAnsi="Arial" w:cs="Arial"/>
        </w:rPr>
        <w:t xml:space="preserve">those </w:t>
      </w:r>
      <w:r w:rsidR="00F770D8" w:rsidRPr="0086379B">
        <w:rPr>
          <w:rFonts w:ascii="Arial" w:hAnsi="Arial" w:cs="Arial"/>
        </w:rPr>
        <w:t xml:space="preserve">pupils </w:t>
      </w:r>
      <w:r w:rsidR="003756F3" w:rsidRPr="0086379B">
        <w:rPr>
          <w:rFonts w:ascii="Arial" w:hAnsi="Arial" w:cs="Arial"/>
        </w:rPr>
        <w:t>were indicated as having</w:t>
      </w:r>
      <w:r w:rsidR="00F770D8" w:rsidRPr="0086379B">
        <w:rPr>
          <w:rFonts w:ascii="Arial" w:hAnsi="Arial" w:cs="Arial"/>
        </w:rPr>
        <w:t xml:space="preserve"> persistent</w:t>
      </w:r>
      <w:r w:rsidR="003756F3" w:rsidRPr="0086379B">
        <w:rPr>
          <w:rFonts w:ascii="Arial" w:hAnsi="Arial" w:cs="Arial"/>
        </w:rPr>
        <w:t xml:space="preserve"> </w:t>
      </w:r>
      <w:r w:rsidR="00F770D8" w:rsidRPr="0086379B">
        <w:rPr>
          <w:rFonts w:ascii="Arial" w:hAnsi="Arial" w:cs="Arial"/>
        </w:rPr>
        <w:t>absen</w:t>
      </w:r>
      <w:r w:rsidR="003756F3" w:rsidRPr="0086379B">
        <w:rPr>
          <w:rFonts w:ascii="Arial" w:hAnsi="Arial" w:cs="Arial"/>
        </w:rPr>
        <w:t>ces</w:t>
      </w:r>
      <w:r w:rsidR="00F770D8" w:rsidRPr="0086379B">
        <w:rPr>
          <w:rFonts w:ascii="Arial" w:hAnsi="Arial" w:cs="Arial"/>
        </w:rPr>
        <w:t xml:space="preserve"> with an attendance below 80%. </w:t>
      </w:r>
      <w:r w:rsidR="001F1A41" w:rsidRPr="0086379B">
        <w:rPr>
          <w:rFonts w:ascii="Arial" w:hAnsi="Arial" w:cs="Arial"/>
        </w:rPr>
        <w:t>Furthermore, t</w:t>
      </w:r>
      <w:r w:rsidR="00E12E88" w:rsidRPr="0086379B">
        <w:rPr>
          <w:rFonts w:ascii="Arial" w:hAnsi="Arial" w:cs="Arial"/>
        </w:rPr>
        <w:t>hrough discussions</w:t>
      </w:r>
      <w:r w:rsidR="00F35AE7" w:rsidRPr="0086379B">
        <w:rPr>
          <w:rFonts w:ascii="Arial" w:hAnsi="Arial" w:cs="Arial"/>
        </w:rPr>
        <w:t xml:space="preserve"> with the </w:t>
      </w:r>
      <w:r w:rsidR="001F1A41" w:rsidRPr="0086379B">
        <w:rPr>
          <w:rFonts w:ascii="Arial" w:hAnsi="Arial" w:cs="Arial"/>
        </w:rPr>
        <w:t>‘We</w:t>
      </w:r>
      <w:r w:rsidR="00F35AE7" w:rsidRPr="0086379B">
        <w:rPr>
          <w:rFonts w:ascii="Arial" w:hAnsi="Arial" w:cs="Arial"/>
        </w:rPr>
        <w:t xml:space="preserve">ll-being </w:t>
      </w:r>
      <w:r w:rsidR="001F1A41" w:rsidRPr="0086379B">
        <w:rPr>
          <w:rFonts w:ascii="Arial" w:hAnsi="Arial" w:cs="Arial"/>
        </w:rPr>
        <w:t>Off</w:t>
      </w:r>
      <w:r w:rsidR="00F770D8" w:rsidRPr="0086379B">
        <w:rPr>
          <w:rFonts w:ascii="Arial" w:hAnsi="Arial" w:cs="Arial"/>
        </w:rPr>
        <w:t>icer</w:t>
      </w:r>
      <w:r w:rsidR="001F1A41" w:rsidRPr="0086379B">
        <w:rPr>
          <w:rFonts w:ascii="Arial" w:hAnsi="Arial" w:cs="Arial"/>
        </w:rPr>
        <w:t>’</w:t>
      </w:r>
      <w:r w:rsidR="00F770D8" w:rsidRPr="0086379B">
        <w:rPr>
          <w:rFonts w:ascii="Arial" w:hAnsi="Arial" w:cs="Arial"/>
        </w:rPr>
        <w:t xml:space="preserve"> </w:t>
      </w:r>
      <w:r w:rsidR="00E508D9" w:rsidRPr="0086379B">
        <w:rPr>
          <w:rFonts w:ascii="Arial" w:hAnsi="Arial" w:cs="Arial"/>
        </w:rPr>
        <w:t>within</w:t>
      </w:r>
      <w:r w:rsidR="00F770D8" w:rsidRPr="0086379B">
        <w:rPr>
          <w:rFonts w:ascii="Arial" w:hAnsi="Arial" w:cs="Arial"/>
        </w:rPr>
        <w:t xml:space="preserve"> School X</w:t>
      </w:r>
      <w:r w:rsidR="00F35AE7" w:rsidRPr="0086379B">
        <w:rPr>
          <w:rFonts w:ascii="Arial" w:hAnsi="Arial" w:cs="Arial"/>
        </w:rPr>
        <w:t xml:space="preserve">, </w:t>
      </w:r>
      <w:r w:rsidR="003A059F" w:rsidRPr="0086379B">
        <w:rPr>
          <w:rFonts w:ascii="Arial" w:hAnsi="Arial" w:cs="Arial"/>
        </w:rPr>
        <w:t xml:space="preserve">the majority of </w:t>
      </w:r>
      <w:r w:rsidR="00DB4E4B" w:rsidRPr="0086379B">
        <w:rPr>
          <w:rFonts w:ascii="Arial" w:hAnsi="Arial" w:cs="Arial"/>
        </w:rPr>
        <w:t>those</w:t>
      </w:r>
      <w:r w:rsidR="00BC5406" w:rsidRPr="0086379B">
        <w:rPr>
          <w:rFonts w:ascii="Arial" w:hAnsi="Arial" w:cs="Arial"/>
        </w:rPr>
        <w:t xml:space="preserve"> identified </w:t>
      </w:r>
      <w:r w:rsidR="00B602CD" w:rsidRPr="0086379B">
        <w:rPr>
          <w:rFonts w:ascii="Arial" w:hAnsi="Arial" w:cs="Arial"/>
        </w:rPr>
        <w:t xml:space="preserve">with </w:t>
      </w:r>
      <w:r w:rsidR="00DB4E4B" w:rsidRPr="0086379B">
        <w:rPr>
          <w:rFonts w:ascii="Arial" w:hAnsi="Arial" w:cs="Arial"/>
        </w:rPr>
        <w:t xml:space="preserve">needing </w:t>
      </w:r>
      <w:r w:rsidR="00662192" w:rsidRPr="0086379B">
        <w:rPr>
          <w:rFonts w:ascii="Arial" w:hAnsi="Arial" w:cs="Arial"/>
        </w:rPr>
        <w:t>interventions</w:t>
      </w:r>
      <w:r w:rsidR="00DB4E4B" w:rsidRPr="0086379B">
        <w:rPr>
          <w:rFonts w:ascii="Arial" w:hAnsi="Arial" w:cs="Arial"/>
        </w:rPr>
        <w:t xml:space="preserve"> for well-being, have been highlighted as having low</w:t>
      </w:r>
      <w:r w:rsidR="00662192" w:rsidRPr="0086379B">
        <w:rPr>
          <w:rFonts w:ascii="Arial" w:hAnsi="Arial" w:cs="Arial"/>
        </w:rPr>
        <w:t xml:space="preserve"> </w:t>
      </w:r>
      <w:r w:rsidR="003A059F" w:rsidRPr="0086379B">
        <w:rPr>
          <w:rFonts w:ascii="Arial" w:hAnsi="Arial" w:cs="Arial"/>
        </w:rPr>
        <w:t xml:space="preserve">school </w:t>
      </w:r>
      <w:r w:rsidR="00662192" w:rsidRPr="0086379B">
        <w:rPr>
          <w:rFonts w:ascii="Arial" w:hAnsi="Arial" w:cs="Arial"/>
        </w:rPr>
        <w:t>attendance</w:t>
      </w:r>
      <w:r w:rsidR="009B4078" w:rsidRPr="0086379B">
        <w:rPr>
          <w:rFonts w:ascii="Arial" w:hAnsi="Arial" w:cs="Arial"/>
        </w:rPr>
        <w:t xml:space="preserve"> (Teacher A, 2023). </w:t>
      </w:r>
      <w:r w:rsidR="003D7FC7" w:rsidRPr="0086379B">
        <w:rPr>
          <w:rFonts w:ascii="Arial" w:hAnsi="Arial" w:cs="Arial"/>
        </w:rPr>
        <w:t xml:space="preserve">From </w:t>
      </w:r>
      <w:r w:rsidR="00114485" w:rsidRPr="0086379B">
        <w:rPr>
          <w:rFonts w:ascii="Arial" w:hAnsi="Arial" w:cs="Arial"/>
        </w:rPr>
        <w:t>their</w:t>
      </w:r>
      <w:r w:rsidR="003D7FC7" w:rsidRPr="0086379B">
        <w:rPr>
          <w:rFonts w:ascii="Arial" w:hAnsi="Arial" w:cs="Arial"/>
        </w:rPr>
        <w:t xml:space="preserve"> </w:t>
      </w:r>
      <w:r w:rsidR="000F137C" w:rsidRPr="0086379B">
        <w:rPr>
          <w:rFonts w:ascii="Arial" w:hAnsi="Arial" w:cs="Arial"/>
        </w:rPr>
        <w:t xml:space="preserve">findings </w:t>
      </w:r>
      <w:r w:rsidR="003D7FC7" w:rsidRPr="0086379B">
        <w:rPr>
          <w:rFonts w:ascii="Arial" w:hAnsi="Arial" w:cs="Arial"/>
        </w:rPr>
        <w:t>outline</w:t>
      </w:r>
      <w:r w:rsidR="00114485" w:rsidRPr="0086379B">
        <w:rPr>
          <w:rFonts w:ascii="Arial" w:hAnsi="Arial" w:cs="Arial"/>
        </w:rPr>
        <w:t>d</w:t>
      </w:r>
      <w:r w:rsidR="003D7FC7" w:rsidRPr="0086379B">
        <w:rPr>
          <w:rFonts w:ascii="Arial" w:hAnsi="Arial" w:cs="Arial"/>
        </w:rPr>
        <w:t xml:space="preserve"> within </w:t>
      </w:r>
      <w:r w:rsidR="00652A53" w:rsidRPr="0086379B">
        <w:rPr>
          <w:rFonts w:ascii="Arial" w:hAnsi="Arial" w:cs="Arial"/>
        </w:rPr>
        <w:t>the</w:t>
      </w:r>
      <w:r w:rsidR="00A507EF" w:rsidRPr="0086379B">
        <w:rPr>
          <w:rFonts w:ascii="Arial" w:hAnsi="Arial" w:cs="Arial"/>
        </w:rPr>
        <w:t xml:space="preserve"> </w:t>
      </w:r>
      <w:r w:rsidR="000F137C" w:rsidRPr="0086379B">
        <w:rPr>
          <w:rFonts w:ascii="Arial" w:hAnsi="Arial" w:cs="Arial"/>
        </w:rPr>
        <w:t>SSE report</w:t>
      </w:r>
      <w:r w:rsidR="003D7FC7" w:rsidRPr="0086379B">
        <w:rPr>
          <w:rFonts w:ascii="Arial" w:hAnsi="Arial" w:cs="Arial"/>
        </w:rPr>
        <w:t xml:space="preserve">, School X has </w:t>
      </w:r>
      <w:r w:rsidR="00A507EF" w:rsidRPr="0086379B">
        <w:rPr>
          <w:rFonts w:ascii="Arial" w:hAnsi="Arial" w:cs="Arial"/>
        </w:rPr>
        <w:t>identif</w:t>
      </w:r>
      <w:r w:rsidR="00C047B7" w:rsidRPr="0086379B">
        <w:rPr>
          <w:rFonts w:ascii="Arial" w:hAnsi="Arial" w:cs="Arial"/>
        </w:rPr>
        <w:t>ied</w:t>
      </w:r>
      <w:r w:rsidR="00A507EF" w:rsidRPr="0086379B">
        <w:rPr>
          <w:rFonts w:ascii="Arial" w:hAnsi="Arial" w:cs="Arial"/>
        </w:rPr>
        <w:t xml:space="preserve"> areas for </w:t>
      </w:r>
      <w:r w:rsidR="00652A53" w:rsidRPr="0086379B">
        <w:rPr>
          <w:rFonts w:ascii="Arial" w:hAnsi="Arial" w:cs="Arial"/>
        </w:rPr>
        <w:t>development</w:t>
      </w:r>
      <w:r w:rsidR="000F137C" w:rsidRPr="0086379B">
        <w:rPr>
          <w:rFonts w:ascii="Arial" w:hAnsi="Arial" w:cs="Arial"/>
        </w:rPr>
        <w:t xml:space="preserve"> within the</w:t>
      </w:r>
      <w:r w:rsidR="00C047B7" w:rsidRPr="0086379B">
        <w:rPr>
          <w:rFonts w:ascii="Arial" w:hAnsi="Arial" w:cs="Arial"/>
        </w:rPr>
        <w:t xml:space="preserve">ir </w:t>
      </w:r>
      <w:r w:rsidR="000F137C" w:rsidRPr="0086379B">
        <w:rPr>
          <w:rFonts w:ascii="Arial" w:hAnsi="Arial" w:cs="Arial"/>
        </w:rPr>
        <w:t xml:space="preserve">SDP </w:t>
      </w:r>
      <w:r w:rsidR="00A507EF" w:rsidRPr="0086379B">
        <w:rPr>
          <w:rFonts w:ascii="Arial" w:hAnsi="Arial" w:cs="Arial"/>
        </w:rPr>
        <w:t>to inform future planning and decisions</w:t>
      </w:r>
      <w:r w:rsidR="008D3BF7">
        <w:rPr>
          <w:rFonts w:ascii="Arial" w:hAnsi="Arial" w:cs="Arial"/>
        </w:rPr>
        <w:t xml:space="preserve"> (School X, 2023). </w:t>
      </w:r>
    </w:p>
    <w:p w14:paraId="4C67078F" w14:textId="33AC431E" w:rsidR="0082797D" w:rsidRPr="0086379B" w:rsidRDefault="00E63A4E" w:rsidP="0086379B">
      <w:pPr>
        <w:spacing w:line="360" w:lineRule="auto"/>
        <w:rPr>
          <w:rFonts w:ascii="Arial" w:hAnsi="Arial" w:cs="Arial"/>
        </w:rPr>
      </w:pPr>
      <w:r w:rsidRPr="0086379B">
        <w:rPr>
          <w:rFonts w:ascii="Arial" w:hAnsi="Arial" w:cs="Arial"/>
        </w:rPr>
        <w:t xml:space="preserve">An important feature in producing </w:t>
      </w:r>
      <w:r w:rsidR="00114485" w:rsidRPr="0086379B">
        <w:rPr>
          <w:rFonts w:ascii="Arial" w:hAnsi="Arial" w:cs="Arial"/>
        </w:rPr>
        <w:t>a</w:t>
      </w:r>
      <w:r w:rsidR="00FA5811" w:rsidRPr="0086379B">
        <w:rPr>
          <w:rFonts w:ascii="Arial" w:hAnsi="Arial" w:cs="Arial"/>
        </w:rPr>
        <w:t xml:space="preserve">n </w:t>
      </w:r>
      <w:r w:rsidRPr="0086379B">
        <w:rPr>
          <w:rFonts w:ascii="Arial" w:hAnsi="Arial" w:cs="Arial"/>
        </w:rPr>
        <w:t>SDP is planning</w:t>
      </w:r>
      <w:r w:rsidR="008F0F9B" w:rsidRPr="0086379B">
        <w:rPr>
          <w:rFonts w:ascii="Arial" w:hAnsi="Arial" w:cs="Arial"/>
        </w:rPr>
        <w:t xml:space="preserve">, </w:t>
      </w:r>
      <w:r w:rsidR="007D26A5" w:rsidRPr="0086379B">
        <w:rPr>
          <w:rFonts w:ascii="Arial" w:hAnsi="Arial" w:cs="Arial"/>
        </w:rPr>
        <w:t xml:space="preserve">this </w:t>
      </w:r>
      <w:r w:rsidR="008F0F9B" w:rsidRPr="0086379B">
        <w:rPr>
          <w:rFonts w:ascii="Arial" w:hAnsi="Arial" w:cs="Arial"/>
        </w:rPr>
        <w:t xml:space="preserve">is one </w:t>
      </w:r>
      <w:r w:rsidR="00960447" w:rsidRPr="0086379B">
        <w:rPr>
          <w:rFonts w:ascii="Arial" w:hAnsi="Arial" w:cs="Arial"/>
        </w:rPr>
        <w:t xml:space="preserve">of the </w:t>
      </w:r>
      <w:r w:rsidR="00652A53" w:rsidRPr="0086379B">
        <w:rPr>
          <w:rFonts w:ascii="Arial" w:hAnsi="Arial" w:cs="Arial"/>
        </w:rPr>
        <w:t>four</w:t>
      </w:r>
      <w:r w:rsidR="008F0F9B" w:rsidRPr="0086379B">
        <w:rPr>
          <w:rFonts w:ascii="Arial" w:hAnsi="Arial" w:cs="Arial"/>
        </w:rPr>
        <w:t>-stage process</w:t>
      </w:r>
      <w:r w:rsidR="008B63B0" w:rsidRPr="0086379B">
        <w:rPr>
          <w:rFonts w:ascii="Arial" w:hAnsi="Arial" w:cs="Arial"/>
        </w:rPr>
        <w:t>es</w:t>
      </w:r>
      <w:r w:rsidR="00114485" w:rsidRPr="0086379B">
        <w:rPr>
          <w:rFonts w:ascii="Arial" w:hAnsi="Arial" w:cs="Arial"/>
        </w:rPr>
        <w:t xml:space="preserve"> previously discussed </w:t>
      </w:r>
      <w:r w:rsidR="00C8633F" w:rsidRPr="0086379B">
        <w:rPr>
          <w:rFonts w:ascii="Arial" w:hAnsi="Arial" w:cs="Arial"/>
        </w:rPr>
        <w:t>(Welsh Government, 2</w:t>
      </w:r>
      <w:r w:rsidR="00114485" w:rsidRPr="0086379B">
        <w:rPr>
          <w:rFonts w:ascii="Arial" w:hAnsi="Arial" w:cs="Arial"/>
        </w:rPr>
        <w:t>014</w:t>
      </w:r>
      <w:r w:rsidR="00C8633F" w:rsidRPr="0086379B">
        <w:rPr>
          <w:rFonts w:ascii="Arial" w:hAnsi="Arial" w:cs="Arial"/>
        </w:rPr>
        <w:t>)</w:t>
      </w:r>
      <w:r w:rsidR="008F0F9B" w:rsidRPr="0086379B">
        <w:rPr>
          <w:rFonts w:ascii="Arial" w:hAnsi="Arial" w:cs="Arial"/>
        </w:rPr>
        <w:t>.</w:t>
      </w:r>
      <w:r w:rsidR="006E2D18" w:rsidRPr="0086379B">
        <w:rPr>
          <w:rFonts w:ascii="Arial" w:hAnsi="Arial" w:cs="Arial"/>
        </w:rPr>
        <w:t xml:space="preserve"> </w:t>
      </w:r>
      <w:r w:rsidR="007D7017" w:rsidRPr="0086379B">
        <w:rPr>
          <w:rFonts w:ascii="Arial" w:hAnsi="Arial" w:cs="Arial"/>
        </w:rPr>
        <w:t xml:space="preserve">Through strategic planning, </w:t>
      </w:r>
      <w:r w:rsidR="003B48AE" w:rsidRPr="0086379B">
        <w:rPr>
          <w:rFonts w:ascii="Arial" w:hAnsi="Arial" w:cs="Arial"/>
        </w:rPr>
        <w:t xml:space="preserve">School X </w:t>
      </w:r>
      <w:r w:rsidR="00FA4EC7" w:rsidRPr="0086379B">
        <w:rPr>
          <w:rFonts w:ascii="Arial" w:hAnsi="Arial" w:cs="Arial"/>
        </w:rPr>
        <w:t>ha</w:t>
      </w:r>
      <w:r w:rsidR="005B674E" w:rsidRPr="0086379B">
        <w:rPr>
          <w:rFonts w:ascii="Arial" w:hAnsi="Arial" w:cs="Arial"/>
        </w:rPr>
        <w:t>s produced a</w:t>
      </w:r>
      <w:r w:rsidR="007177B7" w:rsidRPr="0086379B">
        <w:rPr>
          <w:rFonts w:ascii="Arial" w:hAnsi="Arial" w:cs="Arial"/>
        </w:rPr>
        <w:t>n</w:t>
      </w:r>
      <w:r w:rsidR="005B674E" w:rsidRPr="0086379B">
        <w:rPr>
          <w:rFonts w:ascii="Arial" w:hAnsi="Arial" w:cs="Arial"/>
        </w:rPr>
        <w:t xml:space="preserve"> SDP t</w:t>
      </w:r>
      <w:r w:rsidR="00527006" w:rsidRPr="0086379B">
        <w:rPr>
          <w:rFonts w:ascii="Arial" w:hAnsi="Arial" w:cs="Arial"/>
        </w:rPr>
        <w:t>hat</w:t>
      </w:r>
      <w:r w:rsidR="005B674E" w:rsidRPr="0086379B">
        <w:rPr>
          <w:rFonts w:ascii="Arial" w:hAnsi="Arial" w:cs="Arial"/>
        </w:rPr>
        <w:t xml:space="preserve"> </w:t>
      </w:r>
      <w:r w:rsidR="007177B7" w:rsidRPr="0086379B">
        <w:rPr>
          <w:rFonts w:ascii="Arial" w:hAnsi="Arial" w:cs="Arial"/>
        </w:rPr>
        <w:t>outline</w:t>
      </w:r>
      <w:r w:rsidR="00527006" w:rsidRPr="0086379B">
        <w:rPr>
          <w:rFonts w:ascii="Arial" w:hAnsi="Arial" w:cs="Arial"/>
        </w:rPr>
        <w:t>s</w:t>
      </w:r>
      <w:r w:rsidR="005B674E" w:rsidRPr="0086379B">
        <w:rPr>
          <w:rFonts w:ascii="Arial" w:hAnsi="Arial" w:cs="Arial"/>
        </w:rPr>
        <w:t xml:space="preserve"> the plans for improvements </w:t>
      </w:r>
      <w:r w:rsidR="003207AA" w:rsidRPr="0086379B">
        <w:rPr>
          <w:rFonts w:ascii="Arial" w:hAnsi="Arial" w:cs="Arial"/>
        </w:rPr>
        <w:t xml:space="preserve">to </w:t>
      </w:r>
      <w:r w:rsidR="002241AD" w:rsidRPr="0086379B">
        <w:rPr>
          <w:rFonts w:ascii="Arial" w:hAnsi="Arial" w:cs="Arial"/>
        </w:rPr>
        <w:t xml:space="preserve">provide the best learner </w:t>
      </w:r>
      <w:r w:rsidR="002241AD" w:rsidRPr="0086379B">
        <w:rPr>
          <w:rFonts w:ascii="Arial" w:hAnsi="Arial" w:cs="Arial"/>
        </w:rPr>
        <w:lastRenderedPageBreak/>
        <w:t>outcome</w:t>
      </w:r>
      <w:r w:rsidR="00AC7581">
        <w:rPr>
          <w:rFonts w:ascii="Arial" w:hAnsi="Arial" w:cs="Arial"/>
        </w:rPr>
        <w:t>s</w:t>
      </w:r>
      <w:r w:rsidR="002241AD" w:rsidRPr="0086379B">
        <w:rPr>
          <w:rFonts w:ascii="Arial" w:hAnsi="Arial" w:cs="Arial"/>
        </w:rPr>
        <w:t>. During the planning stage, School X</w:t>
      </w:r>
      <w:r w:rsidR="009D7CEB" w:rsidRPr="0086379B">
        <w:rPr>
          <w:rFonts w:ascii="Arial" w:hAnsi="Arial" w:cs="Arial"/>
        </w:rPr>
        <w:t xml:space="preserve"> </w:t>
      </w:r>
      <w:r w:rsidR="00BE517D" w:rsidRPr="0086379B">
        <w:rPr>
          <w:rFonts w:ascii="Arial" w:hAnsi="Arial" w:cs="Arial"/>
        </w:rPr>
        <w:t xml:space="preserve">evaluated </w:t>
      </w:r>
      <w:r w:rsidR="007177B7" w:rsidRPr="0086379B">
        <w:rPr>
          <w:rFonts w:ascii="Arial" w:hAnsi="Arial" w:cs="Arial"/>
        </w:rPr>
        <w:t>previous academic performance</w:t>
      </w:r>
      <w:r w:rsidR="005C584C" w:rsidRPr="0086379B">
        <w:rPr>
          <w:rFonts w:ascii="Arial" w:hAnsi="Arial" w:cs="Arial"/>
        </w:rPr>
        <w:t xml:space="preserve"> and used this data to identify areas for improvement. Additionally, </w:t>
      </w:r>
      <w:r w:rsidR="009D7CEB" w:rsidRPr="0086379B">
        <w:rPr>
          <w:rFonts w:ascii="Arial" w:hAnsi="Arial" w:cs="Arial"/>
        </w:rPr>
        <w:t xml:space="preserve">interactions </w:t>
      </w:r>
      <w:r w:rsidR="009D01C7" w:rsidRPr="0086379B">
        <w:rPr>
          <w:rFonts w:ascii="Arial" w:hAnsi="Arial" w:cs="Arial"/>
        </w:rPr>
        <w:t xml:space="preserve">with </w:t>
      </w:r>
      <w:r w:rsidR="005C584C" w:rsidRPr="0086379B">
        <w:rPr>
          <w:rFonts w:ascii="Arial" w:hAnsi="Arial" w:cs="Arial"/>
        </w:rPr>
        <w:t xml:space="preserve">national and local </w:t>
      </w:r>
      <w:r w:rsidR="00416A18" w:rsidRPr="0086379B">
        <w:rPr>
          <w:rFonts w:ascii="Arial" w:hAnsi="Arial" w:cs="Arial"/>
        </w:rPr>
        <w:t>policy</w:t>
      </w:r>
      <w:r w:rsidR="005C584C" w:rsidRPr="0086379B">
        <w:rPr>
          <w:rFonts w:ascii="Arial" w:hAnsi="Arial" w:cs="Arial"/>
        </w:rPr>
        <w:t xml:space="preserve"> </w:t>
      </w:r>
      <w:r w:rsidR="00416A18" w:rsidRPr="0086379B">
        <w:rPr>
          <w:rFonts w:ascii="Arial" w:hAnsi="Arial" w:cs="Arial"/>
        </w:rPr>
        <w:t>priorities</w:t>
      </w:r>
      <w:r w:rsidR="005C584C" w:rsidRPr="0086379B">
        <w:rPr>
          <w:rFonts w:ascii="Arial" w:hAnsi="Arial" w:cs="Arial"/>
        </w:rPr>
        <w:t xml:space="preserve"> </w:t>
      </w:r>
      <w:r w:rsidR="00AF48D5" w:rsidRPr="0086379B">
        <w:rPr>
          <w:rFonts w:ascii="Arial" w:hAnsi="Arial" w:cs="Arial"/>
        </w:rPr>
        <w:t>have supported target areas within the SDP</w:t>
      </w:r>
      <w:r w:rsidR="009D01C7" w:rsidRPr="0086379B">
        <w:rPr>
          <w:rFonts w:ascii="Arial" w:hAnsi="Arial" w:cs="Arial"/>
        </w:rPr>
        <w:t xml:space="preserve"> </w:t>
      </w:r>
      <w:r w:rsidR="00416A18" w:rsidRPr="0086379B">
        <w:rPr>
          <w:rFonts w:ascii="Arial" w:hAnsi="Arial" w:cs="Arial"/>
          <w:noProof/>
        </w:rPr>
        <w:t>(Welsh Government, 2020; BCBC, 2023)</w:t>
      </w:r>
      <w:r w:rsidR="00416A18" w:rsidRPr="0086379B">
        <w:rPr>
          <w:rFonts w:ascii="Arial" w:hAnsi="Arial" w:cs="Arial"/>
        </w:rPr>
        <w:t xml:space="preserve">. </w:t>
      </w:r>
      <w:r w:rsidR="009D01C7" w:rsidRPr="0086379B">
        <w:rPr>
          <w:rFonts w:ascii="Arial" w:hAnsi="Arial" w:cs="Arial"/>
        </w:rPr>
        <w:t>Throughout th</w:t>
      </w:r>
      <w:r w:rsidR="00527006" w:rsidRPr="0086379B">
        <w:rPr>
          <w:rFonts w:ascii="Arial" w:hAnsi="Arial" w:cs="Arial"/>
        </w:rPr>
        <w:t xml:space="preserve">e planning </w:t>
      </w:r>
      <w:r w:rsidR="009D01C7" w:rsidRPr="0086379B">
        <w:rPr>
          <w:rFonts w:ascii="Arial" w:hAnsi="Arial" w:cs="Arial"/>
        </w:rPr>
        <w:t>process,</w:t>
      </w:r>
      <w:r w:rsidR="00E05E7E" w:rsidRPr="0086379B">
        <w:rPr>
          <w:rFonts w:ascii="Arial" w:hAnsi="Arial" w:cs="Arial"/>
        </w:rPr>
        <w:t xml:space="preserve"> following guidelines for involving stakeholders,</w:t>
      </w:r>
      <w:r w:rsidR="009D01C7" w:rsidRPr="0086379B">
        <w:rPr>
          <w:rFonts w:ascii="Arial" w:hAnsi="Arial" w:cs="Arial"/>
        </w:rPr>
        <w:t xml:space="preserve"> </w:t>
      </w:r>
      <w:r w:rsidR="006F6150" w:rsidRPr="0086379B">
        <w:rPr>
          <w:rFonts w:ascii="Arial" w:hAnsi="Arial" w:cs="Arial"/>
        </w:rPr>
        <w:t>School X</w:t>
      </w:r>
      <w:r w:rsidR="00562E00" w:rsidRPr="0086379B">
        <w:rPr>
          <w:rFonts w:ascii="Arial" w:hAnsi="Arial" w:cs="Arial"/>
        </w:rPr>
        <w:t xml:space="preserve"> </w:t>
      </w:r>
      <w:r w:rsidR="00E05E7E" w:rsidRPr="0086379B">
        <w:rPr>
          <w:rFonts w:ascii="Arial" w:hAnsi="Arial" w:cs="Arial"/>
        </w:rPr>
        <w:t>ensured the</w:t>
      </w:r>
      <w:r w:rsidR="00D32A58" w:rsidRPr="0086379B">
        <w:rPr>
          <w:rFonts w:ascii="Arial" w:hAnsi="Arial" w:cs="Arial"/>
        </w:rPr>
        <w:t xml:space="preserve">y sought </w:t>
      </w:r>
      <w:r w:rsidR="00021A1C" w:rsidRPr="0086379B">
        <w:rPr>
          <w:rFonts w:ascii="Arial" w:hAnsi="Arial" w:cs="Arial"/>
        </w:rPr>
        <w:t xml:space="preserve">advice and </w:t>
      </w:r>
      <w:r w:rsidR="00D32A58" w:rsidRPr="0086379B">
        <w:rPr>
          <w:rFonts w:ascii="Arial" w:hAnsi="Arial" w:cs="Arial"/>
        </w:rPr>
        <w:t xml:space="preserve">input </w:t>
      </w:r>
      <w:r w:rsidR="005C0006" w:rsidRPr="0086379B">
        <w:rPr>
          <w:rFonts w:ascii="Arial" w:hAnsi="Arial" w:cs="Arial"/>
        </w:rPr>
        <w:t xml:space="preserve">from </w:t>
      </w:r>
      <w:r w:rsidR="007D7017" w:rsidRPr="0086379B">
        <w:rPr>
          <w:rFonts w:ascii="Arial" w:hAnsi="Arial" w:cs="Arial"/>
        </w:rPr>
        <w:t xml:space="preserve">relevant stakeholders including the headteacher, senior leadership team (SLT) and governing body. </w:t>
      </w:r>
      <w:r w:rsidR="00021A1C" w:rsidRPr="0086379B">
        <w:rPr>
          <w:rFonts w:ascii="Arial" w:hAnsi="Arial" w:cs="Arial"/>
        </w:rPr>
        <w:t xml:space="preserve">As this is </w:t>
      </w:r>
      <w:r w:rsidR="00D32A58" w:rsidRPr="0086379B">
        <w:rPr>
          <w:rFonts w:ascii="Arial" w:hAnsi="Arial" w:cs="Arial"/>
        </w:rPr>
        <w:t xml:space="preserve">expressed to be a crucial </w:t>
      </w:r>
      <w:r w:rsidR="004F312C" w:rsidRPr="0086379B">
        <w:rPr>
          <w:rFonts w:ascii="Arial" w:hAnsi="Arial" w:cs="Arial"/>
        </w:rPr>
        <w:t>component</w:t>
      </w:r>
      <w:r w:rsidR="00D32A58" w:rsidRPr="0086379B">
        <w:rPr>
          <w:rFonts w:ascii="Arial" w:hAnsi="Arial" w:cs="Arial"/>
        </w:rPr>
        <w:t xml:space="preserve"> in the </w:t>
      </w:r>
      <w:r w:rsidR="004F312C" w:rsidRPr="0086379B">
        <w:rPr>
          <w:rFonts w:ascii="Arial" w:hAnsi="Arial" w:cs="Arial"/>
        </w:rPr>
        <w:t>successfulness</w:t>
      </w:r>
      <w:r w:rsidR="00D32A58" w:rsidRPr="0086379B">
        <w:rPr>
          <w:rFonts w:ascii="Arial" w:hAnsi="Arial" w:cs="Arial"/>
        </w:rPr>
        <w:t xml:space="preserve"> of the plan</w:t>
      </w:r>
      <w:r w:rsidR="00021A1C" w:rsidRPr="0086379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814254706"/>
          <w:citation/>
        </w:sdtPr>
        <w:sdtEndPr/>
        <w:sdtContent>
          <w:r w:rsidR="00021A1C" w:rsidRPr="0086379B">
            <w:rPr>
              <w:rFonts w:ascii="Arial" w:hAnsi="Arial" w:cs="Arial"/>
            </w:rPr>
            <w:fldChar w:fldCharType="begin"/>
          </w:r>
          <w:r w:rsidR="00021A1C" w:rsidRPr="0086379B">
            <w:rPr>
              <w:rFonts w:ascii="Arial" w:hAnsi="Arial" w:cs="Arial"/>
            </w:rPr>
            <w:instrText xml:space="preserve"> CITATION Fer11 \l 2057 </w:instrText>
          </w:r>
          <w:r w:rsidR="00021A1C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(Fernandez, 2011)</w:t>
          </w:r>
          <w:r w:rsidR="00021A1C" w:rsidRPr="0086379B">
            <w:rPr>
              <w:rFonts w:ascii="Arial" w:hAnsi="Arial" w:cs="Arial"/>
            </w:rPr>
            <w:fldChar w:fldCharType="end"/>
          </w:r>
        </w:sdtContent>
      </w:sdt>
      <w:r w:rsidR="00021A1C" w:rsidRPr="0086379B">
        <w:rPr>
          <w:rFonts w:ascii="Arial" w:hAnsi="Arial" w:cs="Arial"/>
        </w:rPr>
        <w:t>.</w:t>
      </w:r>
      <w:r w:rsidR="00154D86" w:rsidRPr="0086379B">
        <w:rPr>
          <w:rFonts w:ascii="Arial" w:hAnsi="Arial" w:cs="Arial"/>
        </w:rPr>
        <w:t xml:space="preserve"> </w:t>
      </w:r>
      <w:r w:rsidR="00562E00" w:rsidRPr="0086379B">
        <w:rPr>
          <w:rFonts w:ascii="Arial" w:hAnsi="Arial" w:cs="Arial"/>
        </w:rPr>
        <w:t xml:space="preserve">Moreover, </w:t>
      </w:r>
      <w:r w:rsidR="007D7017" w:rsidRPr="0086379B">
        <w:rPr>
          <w:rFonts w:ascii="Arial" w:hAnsi="Arial" w:cs="Arial"/>
        </w:rPr>
        <w:t>School X u</w:t>
      </w:r>
      <w:r w:rsidR="006C09EC" w:rsidRPr="0086379B">
        <w:rPr>
          <w:rFonts w:ascii="Arial" w:hAnsi="Arial" w:cs="Arial"/>
        </w:rPr>
        <w:t xml:space="preserve">tilises small groups to create </w:t>
      </w:r>
      <w:r w:rsidR="00D17386" w:rsidRPr="0086379B">
        <w:rPr>
          <w:rFonts w:ascii="Arial" w:hAnsi="Arial" w:cs="Arial"/>
        </w:rPr>
        <w:t xml:space="preserve">components of the SDP, which are then collated to form the final document. </w:t>
      </w:r>
      <w:r w:rsidR="006B44DD" w:rsidRPr="0086379B">
        <w:rPr>
          <w:rFonts w:ascii="Arial" w:hAnsi="Arial" w:cs="Arial"/>
        </w:rPr>
        <w:t xml:space="preserve">This is through identifying key personnel to work on developing </w:t>
      </w:r>
      <w:r w:rsidR="00D01AD1" w:rsidRPr="0086379B">
        <w:rPr>
          <w:rFonts w:ascii="Arial" w:hAnsi="Arial" w:cs="Arial"/>
        </w:rPr>
        <w:t xml:space="preserve">relevant areas </w:t>
      </w:r>
      <w:r w:rsidR="005E7E25" w:rsidRPr="0086379B">
        <w:rPr>
          <w:rFonts w:ascii="Arial" w:hAnsi="Arial" w:cs="Arial"/>
        </w:rPr>
        <w:t xml:space="preserve">specific </w:t>
      </w:r>
      <w:r w:rsidR="007042F2" w:rsidRPr="0086379B">
        <w:rPr>
          <w:rFonts w:ascii="Arial" w:hAnsi="Arial" w:cs="Arial"/>
        </w:rPr>
        <w:t xml:space="preserve">to their </w:t>
      </w:r>
      <w:r w:rsidR="005E7E25" w:rsidRPr="0086379B">
        <w:rPr>
          <w:rFonts w:ascii="Arial" w:hAnsi="Arial" w:cs="Arial"/>
        </w:rPr>
        <w:t>strengths and</w:t>
      </w:r>
      <w:r w:rsidR="00B918D6" w:rsidRPr="0086379B">
        <w:rPr>
          <w:rFonts w:ascii="Arial" w:hAnsi="Arial" w:cs="Arial"/>
        </w:rPr>
        <w:t xml:space="preserve"> expertise</w:t>
      </w:r>
      <w:r w:rsidR="00ED7488" w:rsidRPr="0086379B">
        <w:rPr>
          <w:rFonts w:ascii="Arial" w:hAnsi="Arial" w:cs="Arial"/>
        </w:rPr>
        <w:t xml:space="preserve"> (Headteacher A, 2023).</w:t>
      </w:r>
      <w:r w:rsidR="00B918D6" w:rsidRPr="0086379B">
        <w:rPr>
          <w:rFonts w:ascii="Arial" w:hAnsi="Arial" w:cs="Arial"/>
        </w:rPr>
        <w:t xml:space="preserve"> </w:t>
      </w:r>
      <w:r w:rsidR="00394BA3" w:rsidRPr="0086379B">
        <w:rPr>
          <w:rFonts w:ascii="Arial" w:hAnsi="Arial" w:cs="Arial"/>
        </w:rPr>
        <w:t xml:space="preserve">The planning also provides </w:t>
      </w:r>
      <w:r w:rsidR="008B3133" w:rsidRPr="0086379B">
        <w:rPr>
          <w:rFonts w:ascii="Arial" w:hAnsi="Arial" w:cs="Arial"/>
        </w:rPr>
        <w:t xml:space="preserve">valuable </w:t>
      </w:r>
      <w:r w:rsidR="009500FB" w:rsidRPr="0086379B">
        <w:rPr>
          <w:rFonts w:ascii="Arial" w:hAnsi="Arial" w:cs="Arial"/>
        </w:rPr>
        <w:t xml:space="preserve">information </w:t>
      </w:r>
      <w:r w:rsidR="00F44471" w:rsidRPr="0086379B">
        <w:rPr>
          <w:rFonts w:ascii="Arial" w:hAnsi="Arial" w:cs="Arial"/>
        </w:rPr>
        <w:t>such as</w:t>
      </w:r>
      <w:r w:rsidR="00C00D73" w:rsidRPr="0086379B">
        <w:rPr>
          <w:rFonts w:ascii="Arial" w:hAnsi="Arial" w:cs="Arial"/>
        </w:rPr>
        <w:t xml:space="preserve"> </w:t>
      </w:r>
      <w:r w:rsidR="008B3133" w:rsidRPr="0086379B">
        <w:rPr>
          <w:rFonts w:ascii="Arial" w:hAnsi="Arial" w:cs="Arial"/>
        </w:rPr>
        <w:t>success criteria on achieving goals</w:t>
      </w:r>
      <w:r w:rsidR="00B270A3" w:rsidRPr="0086379B">
        <w:rPr>
          <w:rFonts w:ascii="Arial" w:hAnsi="Arial" w:cs="Arial"/>
        </w:rPr>
        <w:t>,</w:t>
      </w:r>
      <w:r w:rsidR="00F37D72" w:rsidRPr="0086379B">
        <w:rPr>
          <w:rFonts w:ascii="Arial" w:hAnsi="Arial" w:cs="Arial"/>
        </w:rPr>
        <w:t xml:space="preserve"> </w:t>
      </w:r>
      <w:r w:rsidR="008B3133" w:rsidRPr="0086379B">
        <w:rPr>
          <w:rFonts w:ascii="Arial" w:hAnsi="Arial" w:cs="Arial"/>
        </w:rPr>
        <w:t>timescales, resource</w:t>
      </w:r>
      <w:r w:rsidR="00B270A3" w:rsidRPr="0086379B">
        <w:rPr>
          <w:rFonts w:ascii="Arial" w:hAnsi="Arial" w:cs="Arial"/>
        </w:rPr>
        <w:t xml:space="preserve">s, </w:t>
      </w:r>
      <w:r w:rsidR="008B3133" w:rsidRPr="0086379B">
        <w:rPr>
          <w:rFonts w:ascii="Arial" w:hAnsi="Arial" w:cs="Arial"/>
        </w:rPr>
        <w:t xml:space="preserve">monitoring arrangements and </w:t>
      </w:r>
      <w:r w:rsidR="00A66769" w:rsidRPr="0086379B">
        <w:rPr>
          <w:rFonts w:ascii="Arial" w:hAnsi="Arial" w:cs="Arial"/>
        </w:rPr>
        <w:t>evidence</w:t>
      </w:r>
      <w:r w:rsidR="00ED7488" w:rsidRPr="0086379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855030131"/>
          <w:citation/>
        </w:sdtPr>
        <w:sdtEndPr/>
        <w:sdtContent>
          <w:r w:rsidR="00ED7488" w:rsidRPr="0086379B">
            <w:rPr>
              <w:rFonts w:ascii="Arial" w:hAnsi="Arial" w:cs="Arial"/>
            </w:rPr>
            <w:fldChar w:fldCharType="begin"/>
          </w:r>
          <w:r w:rsidR="00ED7488" w:rsidRPr="0086379B">
            <w:rPr>
              <w:rFonts w:ascii="Arial" w:hAnsi="Arial" w:cs="Arial"/>
            </w:rPr>
            <w:instrText xml:space="preserve"> CITATION Sch23 \l 2057 </w:instrText>
          </w:r>
          <w:r w:rsidR="00ED7488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(School X, 2023)</w:t>
          </w:r>
          <w:r w:rsidR="00ED7488" w:rsidRPr="0086379B">
            <w:rPr>
              <w:rFonts w:ascii="Arial" w:hAnsi="Arial" w:cs="Arial"/>
            </w:rPr>
            <w:fldChar w:fldCharType="end"/>
          </w:r>
        </w:sdtContent>
      </w:sdt>
      <w:r w:rsidR="00ED7488" w:rsidRPr="0086379B">
        <w:rPr>
          <w:rFonts w:ascii="Arial" w:hAnsi="Arial" w:cs="Arial"/>
        </w:rPr>
        <w:t>.</w:t>
      </w:r>
    </w:p>
    <w:p w14:paraId="62DFB8BE" w14:textId="1368D8F0" w:rsidR="00501F90" w:rsidRPr="0086379B" w:rsidRDefault="00786DF9" w:rsidP="0086379B">
      <w:pPr>
        <w:spacing w:line="360" w:lineRule="auto"/>
        <w:rPr>
          <w:rFonts w:ascii="Arial" w:hAnsi="Arial" w:cs="Arial"/>
        </w:rPr>
      </w:pPr>
      <w:r w:rsidRPr="0086379B">
        <w:rPr>
          <w:rFonts w:ascii="Arial" w:hAnsi="Arial" w:cs="Arial"/>
        </w:rPr>
        <w:t xml:space="preserve">The </w:t>
      </w:r>
      <w:r w:rsidR="008E7CAA" w:rsidRPr="0086379B">
        <w:rPr>
          <w:rFonts w:ascii="Arial" w:hAnsi="Arial" w:cs="Arial"/>
        </w:rPr>
        <w:t>expectations</w:t>
      </w:r>
      <w:r w:rsidRPr="0086379B">
        <w:rPr>
          <w:rFonts w:ascii="Arial" w:hAnsi="Arial" w:cs="Arial"/>
        </w:rPr>
        <w:t xml:space="preserve"> for improved outcomes and how these strategies </w:t>
      </w:r>
      <w:r w:rsidR="00147241" w:rsidRPr="0086379B">
        <w:rPr>
          <w:rFonts w:ascii="Arial" w:hAnsi="Arial" w:cs="Arial"/>
        </w:rPr>
        <w:t>should be</w:t>
      </w:r>
      <w:r w:rsidRPr="0086379B">
        <w:rPr>
          <w:rFonts w:ascii="Arial" w:hAnsi="Arial" w:cs="Arial"/>
        </w:rPr>
        <w:t xml:space="preserve"> implemented are outlined clearly within </w:t>
      </w:r>
      <w:r w:rsidR="003B5452">
        <w:rPr>
          <w:rFonts w:ascii="Arial" w:hAnsi="Arial" w:cs="Arial"/>
        </w:rPr>
        <w:t>the document</w:t>
      </w:r>
      <w:r w:rsidR="00AB7AD6" w:rsidRPr="0086379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131613660"/>
          <w:citation/>
        </w:sdtPr>
        <w:sdtEndPr/>
        <w:sdtContent>
          <w:r w:rsidR="00AB7AD6" w:rsidRPr="0086379B">
            <w:rPr>
              <w:rFonts w:ascii="Arial" w:hAnsi="Arial" w:cs="Arial"/>
            </w:rPr>
            <w:fldChar w:fldCharType="begin"/>
          </w:r>
          <w:r w:rsidR="00AB7AD6" w:rsidRPr="0086379B">
            <w:rPr>
              <w:rFonts w:ascii="Arial" w:hAnsi="Arial" w:cs="Arial"/>
            </w:rPr>
            <w:instrText xml:space="preserve"> CITATION Sch23 \l 2057 </w:instrText>
          </w:r>
          <w:r w:rsidR="00AB7AD6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(School X, 2023)</w:t>
          </w:r>
          <w:r w:rsidR="00AB7AD6" w:rsidRPr="0086379B">
            <w:rPr>
              <w:rFonts w:ascii="Arial" w:hAnsi="Arial" w:cs="Arial"/>
            </w:rPr>
            <w:fldChar w:fldCharType="end"/>
          </w:r>
        </w:sdtContent>
      </w:sdt>
      <w:r w:rsidR="00AB7AD6" w:rsidRPr="0086379B">
        <w:rPr>
          <w:rFonts w:ascii="Arial" w:hAnsi="Arial" w:cs="Arial"/>
        </w:rPr>
        <w:t>.</w:t>
      </w:r>
      <w:r w:rsidR="00996D15" w:rsidRPr="0086379B">
        <w:rPr>
          <w:rFonts w:ascii="Arial" w:hAnsi="Arial" w:cs="Arial"/>
        </w:rPr>
        <w:t xml:space="preserve"> </w:t>
      </w:r>
      <w:r w:rsidR="00206FD1" w:rsidRPr="0086379B">
        <w:rPr>
          <w:rFonts w:ascii="Arial" w:hAnsi="Arial" w:cs="Arial"/>
        </w:rPr>
        <w:t xml:space="preserve">To improve whole school </w:t>
      </w:r>
      <w:r w:rsidR="0039085A" w:rsidRPr="0086379B">
        <w:rPr>
          <w:rFonts w:ascii="Arial" w:hAnsi="Arial" w:cs="Arial"/>
        </w:rPr>
        <w:t xml:space="preserve">attendance, School X has outlined their </w:t>
      </w:r>
      <w:r w:rsidR="002B59FC" w:rsidRPr="0086379B">
        <w:rPr>
          <w:rFonts w:ascii="Arial" w:hAnsi="Arial" w:cs="Arial"/>
        </w:rPr>
        <w:t>intentions o</w:t>
      </w:r>
      <w:r w:rsidR="000A070A" w:rsidRPr="0086379B">
        <w:rPr>
          <w:rFonts w:ascii="Arial" w:hAnsi="Arial" w:cs="Arial"/>
        </w:rPr>
        <w:t>n</w:t>
      </w:r>
      <w:r w:rsidR="002B59FC" w:rsidRPr="0086379B">
        <w:rPr>
          <w:rFonts w:ascii="Arial" w:hAnsi="Arial" w:cs="Arial"/>
        </w:rPr>
        <w:t xml:space="preserve"> </w:t>
      </w:r>
      <w:r w:rsidR="00103A95" w:rsidRPr="0086379B">
        <w:rPr>
          <w:rFonts w:ascii="Arial" w:hAnsi="Arial" w:cs="Arial"/>
        </w:rPr>
        <w:t>implement</w:t>
      </w:r>
      <w:r w:rsidR="00676634" w:rsidRPr="0086379B">
        <w:rPr>
          <w:rFonts w:ascii="Arial" w:hAnsi="Arial" w:cs="Arial"/>
        </w:rPr>
        <w:t>ing</w:t>
      </w:r>
      <w:r w:rsidR="00103A95" w:rsidRPr="0086379B">
        <w:rPr>
          <w:rFonts w:ascii="Arial" w:hAnsi="Arial" w:cs="Arial"/>
        </w:rPr>
        <w:t xml:space="preserve"> a </w:t>
      </w:r>
      <w:r w:rsidR="00727DF6" w:rsidRPr="0086379B">
        <w:rPr>
          <w:rFonts w:ascii="Arial" w:hAnsi="Arial" w:cs="Arial"/>
        </w:rPr>
        <w:t xml:space="preserve">new attendance </w:t>
      </w:r>
      <w:r w:rsidR="00641E94" w:rsidRPr="0086379B">
        <w:rPr>
          <w:rFonts w:ascii="Arial" w:hAnsi="Arial" w:cs="Arial"/>
        </w:rPr>
        <w:t>policy</w:t>
      </w:r>
      <w:r w:rsidR="002B59FC" w:rsidRPr="0086379B">
        <w:rPr>
          <w:rFonts w:ascii="Arial" w:hAnsi="Arial" w:cs="Arial"/>
        </w:rPr>
        <w:t xml:space="preserve">. </w:t>
      </w:r>
      <w:r w:rsidR="00431C3F" w:rsidRPr="0086379B">
        <w:rPr>
          <w:rFonts w:ascii="Arial" w:hAnsi="Arial" w:cs="Arial"/>
        </w:rPr>
        <w:t xml:space="preserve">This policy will provide </w:t>
      </w:r>
      <w:r w:rsidR="00676634" w:rsidRPr="0086379B">
        <w:rPr>
          <w:rFonts w:ascii="Arial" w:hAnsi="Arial" w:cs="Arial"/>
        </w:rPr>
        <w:t>parents/careers</w:t>
      </w:r>
      <w:r w:rsidR="00431C3F" w:rsidRPr="0086379B">
        <w:rPr>
          <w:rFonts w:ascii="Arial" w:hAnsi="Arial" w:cs="Arial"/>
        </w:rPr>
        <w:t xml:space="preserve"> with clear expectations surrounding pupil </w:t>
      </w:r>
      <w:r w:rsidR="002212D5" w:rsidRPr="0086379B">
        <w:rPr>
          <w:rFonts w:ascii="Arial" w:hAnsi="Arial" w:cs="Arial"/>
        </w:rPr>
        <w:t>attendance</w:t>
      </w:r>
      <w:r w:rsidR="006F1E0B" w:rsidRPr="0086379B">
        <w:rPr>
          <w:rFonts w:ascii="Arial" w:hAnsi="Arial" w:cs="Arial"/>
        </w:rPr>
        <w:t xml:space="preserve"> and </w:t>
      </w:r>
      <w:r w:rsidR="009A3568" w:rsidRPr="0086379B">
        <w:rPr>
          <w:rFonts w:ascii="Arial" w:hAnsi="Arial" w:cs="Arial"/>
        </w:rPr>
        <w:t>potential</w:t>
      </w:r>
      <w:r w:rsidR="006F1E0B" w:rsidRPr="0086379B">
        <w:rPr>
          <w:rFonts w:ascii="Arial" w:hAnsi="Arial" w:cs="Arial"/>
        </w:rPr>
        <w:t xml:space="preserve"> consequences f</w:t>
      </w:r>
      <w:r w:rsidR="009A3568" w:rsidRPr="0086379B">
        <w:rPr>
          <w:rFonts w:ascii="Arial" w:hAnsi="Arial" w:cs="Arial"/>
        </w:rPr>
        <w:t xml:space="preserve">or a series of unauthorised absences. </w:t>
      </w:r>
      <w:r w:rsidR="00D15E2B" w:rsidRPr="0086379B">
        <w:rPr>
          <w:rFonts w:ascii="Arial" w:hAnsi="Arial" w:cs="Arial"/>
        </w:rPr>
        <w:t>Moreover</w:t>
      </w:r>
      <w:r w:rsidR="0051284B" w:rsidRPr="0086379B">
        <w:rPr>
          <w:rFonts w:ascii="Arial" w:hAnsi="Arial" w:cs="Arial"/>
        </w:rPr>
        <w:t xml:space="preserve">, </w:t>
      </w:r>
      <w:r w:rsidR="0093031A" w:rsidRPr="0086379B">
        <w:rPr>
          <w:rFonts w:ascii="Arial" w:hAnsi="Arial" w:cs="Arial"/>
        </w:rPr>
        <w:t>liaising</w:t>
      </w:r>
      <w:r w:rsidR="00BB469B" w:rsidRPr="0086379B">
        <w:rPr>
          <w:rFonts w:ascii="Arial" w:hAnsi="Arial" w:cs="Arial"/>
        </w:rPr>
        <w:t xml:space="preserve"> with the </w:t>
      </w:r>
      <w:r w:rsidR="00367C96" w:rsidRPr="0086379B">
        <w:rPr>
          <w:rFonts w:ascii="Arial" w:hAnsi="Arial" w:cs="Arial"/>
        </w:rPr>
        <w:t>Educational Welfare Officer</w:t>
      </w:r>
      <w:r w:rsidR="00E4799A" w:rsidRPr="0086379B">
        <w:rPr>
          <w:rFonts w:ascii="Arial" w:hAnsi="Arial" w:cs="Arial"/>
        </w:rPr>
        <w:t xml:space="preserve"> (EWO)</w:t>
      </w:r>
      <w:r w:rsidR="0093031A" w:rsidRPr="0086379B">
        <w:rPr>
          <w:rFonts w:ascii="Arial" w:hAnsi="Arial" w:cs="Arial"/>
        </w:rPr>
        <w:t xml:space="preserve"> is paramount </w:t>
      </w:r>
      <w:r w:rsidR="00F757F8" w:rsidRPr="0086379B">
        <w:rPr>
          <w:rFonts w:ascii="Arial" w:hAnsi="Arial" w:cs="Arial"/>
        </w:rPr>
        <w:t>as their role promotes positive school attendance and engagemen</w:t>
      </w:r>
      <w:r w:rsidR="00360B8B" w:rsidRPr="0086379B">
        <w:rPr>
          <w:rFonts w:ascii="Arial" w:hAnsi="Arial" w:cs="Arial"/>
        </w:rPr>
        <w:t>t</w:t>
      </w:r>
      <w:sdt>
        <w:sdtPr>
          <w:rPr>
            <w:rFonts w:ascii="Arial" w:hAnsi="Arial" w:cs="Arial"/>
          </w:rPr>
          <w:id w:val="-842401988"/>
          <w:citation/>
        </w:sdtPr>
        <w:sdtEndPr/>
        <w:sdtContent>
          <w:r w:rsidR="00360B8B" w:rsidRPr="0086379B">
            <w:rPr>
              <w:rFonts w:ascii="Arial" w:hAnsi="Arial" w:cs="Arial"/>
            </w:rPr>
            <w:fldChar w:fldCharType="begin"/>
          </w:r>
          <w:r w:rsidR="00360B8B" w:rsidRPr="0086379B">
            <w:rPr>
              <w:rFonts w:ascii="Arial" w:hAnsi="Arial" w:cs="Arial"/>
            </w:rPr>
            <w:instrText xml:space="preserve"> CITATION Cra12 \l 2057 </w:instrText>
          </w:r>
          <w:r w:rsidR="00360B8B" w:rsidRPr="0086379B">
            <w:rPr>
              <w:rFonts w:ascii="Arial" w:hAnsi="Arial" w:cs="Arial"/>
            </w:rPr>
            <w:fldChar w:fldCharType="separate"/>
          </w:r>
          <w:r w:rsidR="0015306B">
            <w:rPr>
              <w:rFonts w:ascii="Arial" w:hAnsi="Arial" w:cs="Arial"/>
              <w:noProof/>
            </w:rPr>
            <w:t xml:space="preserve"> </w:t>
          </w:r>
          <w:r w:rsidR="0015306B" w:rsidRPr="0015306B">
            <w:rPr>
              <w:rFonts w:ascii="Arial" w:hAnsi="Arial" w:cs="Arial"/>
              <w:noProof/>
            </w:rPr>
            <w:t>(Crawford &amp; Perkins, 2012)</w:t>
          </w:r>
          <w:r w:rsidR="00360B8B" w:rsidRPr="0086379B">
            <w:rPr>
              <w:rFonts w:ascii="Arial" w:hAnsi="Arial" w:cs="Arial"/>
            </w:rPr>
            <w:fldChar w:fldCharType="end"/>
          </w:r>
        </w:sdtContent>
      </w:sdt>
      <w:r w:rsidR="00360B8B" w:rsidRPr="0086379B">
        <w:rPr>
          <w:rFonts w:ascii="Arial" w:hAnsi="Arial" w:cs="Arial"/>
        </w:rPr>
        <w:t xml:space="preserve">. </w:t>
      </w:r>
      <w:r w:rsidR="00F757F8" w:rsidRPr="0086379B">
        <w:rPr>
          <w:rFonts w:ascii="Arial" w:hAnsi="Arial" w:cs="Arial"/>
        </w:rPr>
        <w:t xml:space="preserve">Therefore, </w:t>
      </w:r>
      <w:r w:rsidR="002D5143" w:rsidRPr="0086379B">
        <w:rPr>
          <w:rFonts w:ascii="Arial" w:hAnsi="Arial" w:cs="Arial"/>
        </w:rPr>
        <w:t xml:space="preserve">School X has </w:t>
      </w:r>
      <w:r w:rsidR="00291A13" w:rsidRPr="0086379B">
        <w:rPr>
          <w:rFonts w:ascii="Arial" w:hAnsi="Arial" w:cs="Arial"/>
        </w:rPr>
        <w:t xml:space="preserve">highlighted that they </w:t>
      </w:r>
      <w:r w:rsidR="00C60A87" w:rsidRPr="0086379B">
        <w:rPr>
          <w:rFonts w:ascii="Arial" w:hAnsi="Arial" w:cs="Arial"/>
        </w:rPr>
        <w:t xml:space="preserve">aim to </w:t>
      </w:r>
      <w:r w:rsidR="00F757F8" w:rsidRPr="0086379B">
        <w:rPr>
          <w:rFonts w:ascii="Arial" w:hAnsi="Arial" w:cs="Arial"/>
        </w:rPr>
        <w:t xml:space="preserve">work with the EWO to </w:t>
      </w:r>
      <w:r w:rsidR="00C60A87" w:rsidRPr="0086379B">
        <w:rPr>
          <w:rFonts w:ascii="Arial" w:hAnsi="Arial" w:cs="Arial"/>
        </w:rPr>
        <w:t xml:space="preserve">establish </w:t>
      </w:r>
      <w:r w:rsidR="005C532C" w:rsidRPr="0086379B">
        <w:rPr>
          <w:rFonts w:ascii="Arial" w:hAnsi="Arial" w:cs="Arial"/>
        </w:rPr>
        <w:t xml:space="preserve">strong relationships with families </w:t>
      </w:r>
      <w:r w:rsidR="00D26F7B" w:rsidRPr="0086379B">
        <w:rPr>
          <w:rFonts w:ascii="Arial" w:hAnsi="Arial" w:cs="Arial"/>
        </w:rPr>
        <w:t xml:space="preserve">who require support to </w:t>
      </w:r>
      <w:r w:rsidR="000F03BF" w:rsidRPr="0086379B">
        <w:rPr>
          <w:rFonts w:ascii="Arial" w:hAnsi="Arial" w:cs="Arial"/>
        </w:rPr>
        <w:t xml:space="preserve">increase </w:t>
      </w:r>
      <w:r w:rsidR="00D26F7B" w:rsidRPr="0086379B">
        <w:rPr>
          <w:rFonts w:ascii="Arial" w:hAnsi="Arial" w:cs="Arial"/>
        </w:rPr>
        <w:t xml:space="preserve">their </w:t>
      </w:r>
      <w:r w:rsidR="00F67F52" w:rsidRPr="0086379B">
        <w:rPr>
          <w:rFonts w:ascii="Arial" w:hAnsi="Arial" w:cs="Arial"/>
        </w:rPr>
        <w:t>child’s</w:t>
      </w:r>
      <w:r w:rsidR="00646C70" w:rsidRPr="0086379B">
        <w:rPr>
          <w:rFonts w:ascii="Arial" w:hAnsi="Arial" w:cs="Arial"/>
        </w:rPr>
        <w:t xml:space="preserve"> </w:t>
      </w:r>
      <w:r w:rsidR="00833DA2" w:rsidRPr="0086379B">
        <w:rPr>
          <w:rFonts w:ascii="Arial" w:hAnsi="Arial" w:cs="Arial"/>
        </w:rPr>
        <w:t>attendance</w:t>
      </w:r>
      <w:r w:rsidR="00D26F7B" w:rsidRPr="0086379B">
        <w:rPr>
          <w:rFonts w:ascii="Arial" w:hAnsi="Arial" w:cs="Arial"/>
        </w:rPr>
        <w:t>.</w:t>
      </w:r>
      <w:r w:rsidR="00B91F39" w:rsidRPr="0086379B">
        <w:rPr>
          <w:rFonts w:ascii="Arial" w:hAnsi="Arial" w:cs="Arial"/>
        </w:rPr>
        <w:t xml:space="preserve"> </w:t>
      </w:r>
      <w:r w:rsidR="00594E74" w:rsidRPr="0086379B">
        <w:rPr>
          <w:rFonts w:ascii="Arial" w:hAnsi="Arial" w:cs="Arial"/>
        </w:rPr>
        <w:t>Furthermore</w:t>
      </w:r>
      <w:r w:rsidR="009F5708" w:rsidRPr="0086379B">
        <w:rPr>
          <w:rFonts w:ascii="Arial" w:hAnsi="Arial" w:cs="Arial"/>
        </w:rPr>
        <w:t>, to</w:t>
      </w:r>
      <w:r w:rsidR="00617E7B" w:rsidRPr="0086379B">
        <w:rPr>
          <w:rFonts w:ascii="Arial" w:hAnsi="Arial" w:cs="Arial"/>
        </w:rPr>
        <w:t xml:space="preserve"> promote pupil </w:t>
      </w:r>
      <w:r w:rsidR="009F5708" w:rsidRPr="0086379B">
        <w:rPr>
          <w:rFonts w:ascii="Arial" w:hAnsi="Arial" w:cs="Arial"/>
        </w:rPr>
        <w:t xml:space="preserve">attendance </w:t>
      </w:r>
      <w:r w:rsidR="004E1A59" w:rsidRPr="0086379B">
        <w:rPr>
          <w:rFonts w:ascii="Arial" w:hAnsi="Arial" w:cs="Arial"/>
        </w:rPr>
        <w:t xml:space="preserve">and </w:t>
      </w:r>
      <w:r w:rsidR="00617E7B" w:rsidRPr="0086379B">
        <w:rPr>
          <w:rFonts w:ascii="Arial" w:hAnsi="Arial" w:cs="Arial"/>
        </w:rPr>
        <w:t xml:space="preserve">enhance their </w:t>
      </w:r>
      <w:r w:rsidR="009F5708" w:rsidRPr="0086379B">
        <w:rPr>
          <w:rFonts w:ascii="Arial" w:hAnsi="Arial" w:cs="Arial"/>
        </w:rPr>
        <w:t>well-being</w:t>
      </w:r>
      <w:r w:rsidR="004E1A59" w:rsidRPr="0086379B">
        <w:rPr>
          <w:rFonts w:ascii="Arial" w:hAnsi="Arial" w:cs="Arial"/>
        </w:rPr>
        <w:t>,</w:t>
      </w:r>
      <w:r w:rsidR="00501F90" w:rsidRPr="0086379B">
        <w:rPr>
          <w:rFonts w:ascii="Arial" w:hAnsi="Arial" w:cs="Arial"/>
        </w:rPr>
        <w:t xml:space="preserve"> the school</w:t>
      </w:r>
      <w:r w:rsidR="00CA760F" w:rsidRPr="0086379B">
        <w:rPr>
          <w:rFonts w:ascii="Arial" w:hAnsi="Arial" w:cs="Arial"/>
        </w:rPr>
        <w:t xml:space="preserve"> planned to </w:t>
      </w:r>
      <w:r w:rsidR="00501F90" w:rsidRPr="0086379B">
        <w:rPr>
          <w:rFonts w:ascii="Arial" w:hAnsi="Arial" w:cs="Arial"/>
        </w:rPr>
        <w:t>implement</w:t>
      </w:r>
      <w:r w:rsidR="00CA760F" w:rsidRPr="0086379B">
        <w:rPr>
          <w:rFonts w:ascii="Arial" w:hAnsi="Arial" w:cs="Arial"/>
        </w:rPr>
        <w:t xml:space="preserve"> a</w:t>
      </w:r>
      <w:r w:rsidR="004E1A59" w:rsidRPr="0086379B">
        <w:rPr>
          <w:rFonts w:ascii="Arial" w:hAnsi="Arial" w:cs="Arial"/>
        </w:rPr>
        <w:t xml:space="preserve"> morning club</w:t>
      </w:r>
      <w:r w:rsidR="007A5793" w:rsidRPr="0086379B">
        <w:rPr>
          <w:rFonts w:ascii="Arial" w:hAnsi="Arial" w:cs="Arial"/>
        </w:rPr>
        <w:t xml:space="preserve"> </w:t>
      </w:r>
      <w:r w:rsidR="008D5194" w:rsidRPr="0086379B">
        <w:rPr>
          <w:rFonts w:ascii="Arial" w:hAnsi="Arial" w:cs="Arial"/>
        </w:rPr>
        <w:t>called</w:t>
      </w:r>
      <w:r w:rsidR="004E1A59" w:rsidRPr="0086379B">
        <w:rPr>
          <w:rFonts w:ascii="Arial" w:hAnsi="Arial" w:cs="Arial"/>
        </w:rPr>
        <w:t xml:space="preserve"> ‘Wake and Shake’</w:t>
      </w:r>
      <w:r w:rsidR="00501F90" w:rsidRPr="0086379B">
        <w:rPr>
          <w:rFonts w:ascii="Arial" w:hAnsi="Arial" w:cs="Arial"/>
        </w:rPr>
        <w:t xml:space="preserve">. </w:t>
      </w:r>
      <w:r w:rsidR="00A25284" w:rsidRPr="0086379B">
        <w:rPr>
          <w:rFonts w:ascii="Arial" w:hAnsi="Arial" w:cs="Arial"/>
        </w:rPr>
        <w:t xml:space="preserve">The club </w:t>
      </w:r>
      <w:r w:rsidR="00F579CB" w:rsidRPr="0086379B">
        <w:rPr>
          <w:rFonts w:ascii="Arial" w:hAnsi="Arial" w:cs="Arial"/>
        </w:rPr>
        <w:t>is</w:t>
      </w:r>
      <w:r w:rsidR="000B678C" w:rsidRPr="0086379B">
        <w:rPr>
          <w:rFonts w:ascii="Arial" w:hAnsi="Arial" w:cs="Arial"/>
        </w:rPr>
        <w:t xml:space="preserve"> </w:t>
      </w:r>
      <w:r w:rsidR="00EC0416" w:rsidRPr="0086379B">
        <w:rPr>
          <w:rFonts w:ascii="Arial" w:hAnsi="Arial" w:cs="Arial"/>
        </w:rPr>
        <w:t>specifically</w:t>
      </w:r>
      <w:r w:rsidR="00C13957" w:rsidRPr="0086379B">
        <w:rPr>
          <w:rFonts w:ascii="Arial" w:hAnsi="Arial" w:cs="Arial"/>
        </w:rPr>
        <w:t xml:space="preserve"> </w:t>
      </w:r>
      <w:r w:rsidR="00EC0416" w:rsidRPr="0086379B">
        <w:rPr>
          <w:rFonts w:ascii="Arial" w:hAnsi="Arial" w:cs="Arial"/>
        </w:rPr>
        <w:t>targeted</w:t>
      </w:r>
      <w:r w:rsidR="00C13957" w:rsidRPr="0086379B">
        <w:rPr>
          <w:rFonts w:ascii="Arial" w:hAnsi="Arial" w:cs="Arial"/>
        </w:rPr>
        <w:t xml:space="preserve"> towards a group of pupils who have been identified as requiring extra support and motivation to attend school. </w:t>
      </w:r>
      <w:r w:rsidR="000B678C" w:rsidRPr="0086379B">
        <w:rPr>
          <w:rFonts w:ascii="Arial" w:hAnsi="Arial" w:cs="Arial"/>
        </w:rPr>
        <w:t xml:space="preserve">The club </w:t>
      </w:r>
      <w:r w:rsidR="00F579CB" w:rsidRPr="0086379B">
        <w:rPr>
          <w:rFonts w:ascii="Arial" w:hAnsi="Arial" w:cs="Arial"/>
        </w:rPr>
        <w:t>is</w:t>
      </w:r>
      <w:r w:rsidR="000B678C" w:rsidRPr="0086379B">
        <w:rPr>
          <w:rFonts w:ascii="Arial" w:hAnsi="Arial" w:cs="Arial"/>
        </w:rPr>
        <w:t xml:space="preserve"> </w:t>
      </w:r>
      <w:r w:rsidR="00EC254E" w:rsidRPr="0086379B">
        <w:rPr>
          <w:rFonts w:ascii="Arial" w:hAnsi="Arial" w:cs="Arial"/>
        </w:rPr>
        <w:t>open between 8</w:t>
      </w:r>
      <w:r w:rsidR="00493B53">
        <w:rPr>
          <w:rFonts w:ascii="Arial" w:hAnsi="Arial" w:cs="Arial"/>
        </w:rPr>
        <w:t xml:space="preserve"> and </w:t>
      </w:r>
      <w:r w:rsidR="00EC254E" w:rsidRPr="0086379B">
        <w:rPr>
          <w:rFonts w:ascii="Arial" w:hAnsi="Arial" w:cs="Arial"/>
        </w:rPr>
        <w:t>9am</w:t>
      </w:r>
      <w:r w:rsidR="000B678C" w:rsidRPr="0086379B">
        <w:rPr>
          <w:rFonts w:ascii="Arial" w:hAnsi="Arial" w:cs="Arial"/>
        </w:rPr>
        <w:t xml:space="preserve"> and aim</w:t>
      </w:r>
      <w:r w:rsidR="00F579CB" w:rsidRPr="0086379B">
        <w:rPr>
          <w:rFonts w:ascii="Arial" w:hAnsi="Arial" w:cs="Arial"/>
        </w:rPr>
        <w:t>s</w:t>
      </w:r>
      <w:r w:rsidR="000B678C" w:rsidRPr="0086379B">
        <w:rPr>
          <w:rFonts w:ascii="Arial" w:hAnsi="Arial" w:cs="Arial"/>
        </w:rPr>
        <w:t xml:space="preserve"> to provide</w:t>
      </w:r>
      <w:r w:rsidR="006C1CA5" w:rsidRPr="0086379B">
        <w:rPr>
          <w:rFonts w:ascii="Arial" w:hAnsi="Arial" w:cs="Arial"/>
        </w:rPr>
        <w:t xml:space="preserve"> fun</w:t>
      </w:r>
      <w:r w:rsidR="00493B53">
        <w:rPr>
          <w:rFonts w:ascii="Arial" w:hAnsi="Arial" w:cs="Arial"/>
        </w:rPr>
        <w:t xml:space="preserve">, </w:t>
      </w:r>
      <w:r w:rsidR="00EC254E" w:rsidRPr="0086379B">
        <w:rPr>
          <w:rFonts w:ascii="Arial" w:hAnsi="Arial" w:cs="Arial"/>
        </w:rPr>
        <w:t>acti</w:t>
      </w:r>
      <w:r w:rsidR="006C1CA5" w:rsidRPr="0086379B">
        <w:rPr>
          <w:rFonts w:ascii="Arial" w:hAnsi="Arial" w:cs="Arial"/>
        </w:rPr>
        <w:t>v</w:t>
      </w:r>
      <w:r w:rsidR="00EC254E" w:rsidRPr="0086379B">
        <w:rPr>
          <w:rFonts w:ascii="Arial" w:hAnsi="Arial" w:cs="Arial"/>
        </w:rPr>
        <w:t>e games</w:t>
      </w:r>
      <w:r w:rsidR="000B678C" w:rsidRPr="0086379B">
        <w:rPr>
          <w:rFonts w:ascii="Arial" w:hAnsi="Arial" w:cs="Arial"/>
        </w:rPr>
        <w:t>.</w:t>
      </w:r>
      <w:r w:rsidR="006C1CA5" w:rsidRPr="0086379B">
        <w:rPr>
          <w:rFonts w:ascii="Arial" w:hAnsi="Arial" w:cs="Arial"/>
        </w:rPr>
        <w:t xml:space="preserve"> </w:t>
      </w:r>
      <w:r w:rsidR="00493B53">
        <w:rPr>
          <w:rFonts w:ascii="Arial" w:hAnsi="Arial" w:cs="Arial"/>
        </w:rPr>
        <w:t>With the intentions of</w:t>
      </w:r>
      <w:r w:rsidR="00623E65" w:rsidRPr="0086379B">
        <w:rPr>
          <w:rFonts w:ascii="Arial" w:hAnsi="Arial" w:cs="Arial"/>
        </w:rPr>
        <w:t xml:space="preserve"> </w:t>
      </w:r>
      <w:r w:rsidR="00A25284" w:rsidRPr="0086379B">
        <w:rPr>
          <w:rFonts w:ascii="Arial" w:hAnsi="Arial" w:cs="Arial"/>
        </w:rPr>
        <w:t>impro</w:t>
      </w:r>
      <w:r w:rsidR="00493B53">
        <w:rPr>
          <w:rFonts w:ascii="Arial" w:hAnsi="Arial" w:cs="Arial"/>
        </w:rPr>
        <w:t>ving p</w:t>
      </w:r>
      <w:r w:rsidR="006C1CA5" w:rsidRPr="0086379B">
        <w:rPr>
          <w:rFonts w:ascii="Arial" w:hAnsi="Arial" w:cs="Arial"/>
        </w:rPr>
        <w:t>upils’</w:t>
      </w:r>
      <w:r w:rsidR="00A25284" w:rsidRPr="0086379B">
        <w:rPr>
          <w:rFonts w:ascii="Arial" w:hAnsi="Arial" w:cs="Arial"/>
        </w:rPr>
        <w:t xml:space="preserve"> well-being and support their initial transition into the school day</w:t>
      </w:r>
      <w:r w:rsidR="00594E74" w:rsidRPr="0086379B">
        <w:rPr>
          <w:rFonts w:ascii="Arial" w:hAnsi="Arial" w:cs="Arial"/>
        </w:rPr>
        <w:t xml:space="preserve"> </w:t>
      </w:r>
      <w:r w:rsidR="00594E74" w:rsidRPr="0086379B">
        <w:rPr>
          <w:rFonts w:ascii="Arial" w:hAnsi="Arial" w:cs="Arial"/>
          <w:noProof/>
        </w:rPr>
        <w:t>(Teacher A, 2023; School X, 2023)</w:t>
      </w:r>
      <w:r w:rsidR="00594E74" w:rsidRPr="0086379B">
        <w:rPr>
          <w:rFonts w:ascii="Arial" w:hAnsi="Arial" w:cs="Arial"/>
        </w:rPr>
        <w:t xml:space="preserve">. </w:t>
      </w:r>
    </w:p>
    <w:p w14:paraId="20049BAA" w14:textId="3B254C5B" w:rsidR="00511E79" w:rsidRPr="0086379B" w:rsidRDefault="00702912" w:rsidP="0086379B">
      <w:pPr>
        <w:spacing w:line="360" w:lineRule="auto"/>
        <w:rPr>
          <w:rFonts w:ascii="Arial" w:hAnsi="Arial" w:cs="Arial"/>
        </w:rPr>
      </w:pPr>
      <w:r w:rsidRPr="0086379B">
        <w:rPr>
          <w:rFonts w:ascii="Arial" w:hAnsi="Arial" w:cs="Arial"/>
        </w:rPr>
        <w:t xml:space="preserve">School X </w:t>
      </w:r>
      <w:r w:rsidR="000719DD" w:rsidRPr="0086379B">
        <w:rPr>
          <w:rFonts w:ascii="Arial" w:hAnsi="Arial" w:cs="Arial"/>
        </w:rPr>
        <w:t>has ensured that they have included</w:t>
      </w:r>
      <w:r w:rsidR="00D55EF5" w:rsidRPr="0086379B">
        <w:rPr>
          <w:rFonts w:ascii="Arial" w:hAnsi="Arial" w:cs="Arial"/>
        </w:rPr>
        <w:t xml:space="preserve"> </w:t>
      </w:r>
      <w:r w:rsidR="00D76278" w:rsidRPr="0086379B">
        <w:rPr>
          <w:rFonts w:ascii="Arial" w:hAnsi="Arial" w:cs="Arial"/>
        </w:rPr>
        <w:t xml:space="preserve">a </w:t>
      </w:r>
      <w:r w:rsidR="00D55EF5" w:rsidRPr="0086379B">
        <w:rPr>
          <w:rFonts w:ascii="Arial" w:hAnsi="Arial" w:cs="Arial"/>
        </w:rPr>
        <w:t xml:space="preserve">review and </w:t>
      </w:r>
      <w:r w:rsidR="00D76278" w:rsidRPr="0086379B">
        <w:rPr>
          <w:rFonts w:ascii="Arial" w:hAnsi="Arial" w:cs="Arial"/>
        </w:rPr>
        <w:t>monitoring</w:t>
      </w:r>
      <w:r w:rsidR="00641577" w:rsidRPr="0086379B">
        <w:rPr>
          <w:rFonts w:ascii="Arial" w:hAnsi="Arial" w:cs="Arial"/>
        </w:rPr>
        <w:t xml:space="preserve"> process</w:t>
      </w:r>
      <w:r w:rsidR="009847EE" w:rsidRPr="0086379B">
        <w:rPr>
          <w:rFonts w:ascii="Arial" w:hAnsi="Arial" w:cs="Arial"/>
        </w:rPr>
        <w:t xml:space="preserve">, in </w:t>
      </w:r>
      <w:r w:rsidR="00A5700A" w:rsidRPr="0086379B">
        <w:rPr>
          <w:rFonts w:ascii="Arial" w:hAnsi="Arial" w:cs="Arial"/>
        </w:rPr>
        <w:t xml:space="preserve">accordance with the </w:t>
      </w:r>
      <w:r w:rsidR="009847EE" w:rsidRPr="0086379B">
        <w:rPr>
          <w:rFonts w:ascii="Arial" w:hAnsi="Arial" w:cs="Arial"/>
        </w:rPr>
        <w:t xml:space="preserve">fourth stage </w:t>
      </w:r>
      <w:r w:rsidR="00B3034B" w:rsidRPr="0086379B">
        <w:rPr>
          <w:rFonts w:ascii="Arial" w:hAnsi="Arial" w:cs="Arial"/>
        </w:rPr>
        <w:t>within the guidance</w:t>
      </w:r>
      <w:r w:rsidR="005279AA" w:rsidRPr="0086379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486978168"/>
          <w:citation/>
        </w:sdtPr>
        <w:sdtEndPr/>
        <w:sdtContent>
          <w:r w:rsidR="00641577" w:rsidRPr="0086379B">
            <w:rPr>
              <w:rFonts w:ascii="Arial" w:hAnsi="Arial" w:cs="Arial"/>
            </w:rPr>
            <w:fldChar w:fldCharType="begin"/>
          </w:r>
          <w:r w:rsidR="00641577" w:rsidRPr="0086379B">
            <w:rPr>
              <w:rFonts w:ascii="Arial" w:hAnsi="Arial" w:cs="Arial"/>
            </w:rPr>
            <w:instrText xml:space="preserve"> CITATION Wel14 \l 2057 </w:instrText>
          </w:r>
          <w:r w:rsidR="00641577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(Welsh Government, 2014)</w:t>
          </w:r>
          <w:r w:rsidR="00641577" w:rsidRPr="0086379B">
            <w:rPr>
              <w:rFonts w:ascii="Arial" w:hAnsi="Arial" w:cs="Arial"/>
            </w:rPr>
            <w:fldChar w:fldCharType="end"/>
          </w:r>
        </w:sdtContent>
      </w:sdt>
      <w:r w:rsidR="00641577" w:rsidRPr="0086379B">
        <w:rPr>
          <w:rFonts w:ascii="Arial" w:hAnsi="Arial" w:cs="Arial"/>
        </w:rPr>
        <w:t xml:space="preserve">. </w:t>
      </w:r>
      <w:r w:rsidR="003F20B7" w:rsidRPr="0086379B">
        <w:rPr>
          <w:rFonts w:ascii="Arial" w:hAnsi="Arial" w:cs="Arial"/>
        </w:rPr>
        <w:t>The process</w:t>
      </w:r>
      <w:r w:rsidR="00D55EF5" w:rsidRPr="0086379B">
        <w:rPr>
          <w:rFonts w:ascii="Arial" w:hAnsi="Arial" w:cs="Arial"/>
        </w:rPr>
        <w:t xml:space="preserve"> </w:t>
      </w:r>
      <w:r w:rsidR="00103417" w:rsidRPr="0086379B">
        <w:rPr>
          <w:rFonts w:ascii="Arial" w:hAnsi="Arial" w:cs="Arial"/>
        </w:rPr>
        <w:t xml:space="preserve">outlines </w:t>
      </w:r>
      <w:r w:rsidR="00D55EF5" w:rsidRPr="0086379B">
        <w:rPr>
          <w:rFonts w:ascii="Arial" w:hAnsi="Arial" w:cs="Arial"/>
        </w:rPr>
        <w:t>ho</w:t>
      </w:r>
      <w:r w:rsidR="000C1B63" w:rsidRPr="0086379B">
        <w:rPr>
          <w:rFonts w:ascii="Arial" w:hAnsi="Arial" w:cs="Arial"/>
        </w:rPr>
        <w:t xml:space="preserve">w the school </w:t>
      </w:r>
      <w:r w:rsidR="00956748" w:rsidRPr="0086379B">
        <w:rPr>
          <w:rFonts w:ascii="Arial" w:hAnsi="Arial" w:cs="Arial"/>
        </w:rPr>
        <w:t>will</w:t>
      </w:r>
      <w:r w:rsidR="000C1B63" w:rsidRPr="0086379B">
        <w:rPr>
          <w:rFonts w:ascii="Arial" w:hAnsi="Arial" w:cs="Arial"/>
        </w:rPr>
        <w:t xml:space="preserve"> assess the </w:t>
      </w:r>
      <w:r w:rsidR="00103417" w:rsidRPr="0086379B">
        <w:rPr>
          <w:rFonts w:ascii="Arial" w:hAnsi="Arial" w:cs="Arial"/>
        </w:rPr>
        <w:t xml:space="preserve">impact of the targets and the improvements made to benefit </w:t>
      </w:r>
      <w:r w:rsidR="00795E24" w:rsidRPr="0086379B">
        <w:rPr>
          <w:rFonts w:ascii="Arial" w:hAnsi="Arial" w:cs="Arial"/>
        </w:rPr>
        <w:t>pupils’</w:t>
      </w:r>
      <w:r w:rsidR="00103417" w:rsidRPr="0086379B">
        <w:rPr>
          <w:rFonts w:ascii="Arial" w:hAnsi="Arial" w:cs="Arial"/>
        </w:rPr>
        <w:t xml:space="preserve"> well-being and attendance. </w:t>
      </w:r>
      <w:r w:rsidR="00DD289D" w:rsidRPr="0086379B">
        <w:rPr>
          <w:rFonts w:ascii="Arial" w:hAnsi="Arial" w:cs="Arial"/>
        </w:rPr>
        <w:t xml:space="preserve">The headteacher </w:t>
      </w:r>
      <w:r w:rsidR="00103417" w:rsidRPr="0086379B">
        <w:rPr>
          <w:rFonts w:ascii="Arial" w:hAnsi="Arial" w:cs="Arial"/>
        </w:rPr>
        <w:t>and SLT</w:t>
      </w:r>
      <w:r w:rsidR="001F334A" w:rsidRPr="0086379B">
        <w:rPr>
          <w:rFonts w:ascii="Arial" w:hAnsi="Arial" w:cs="Arial"/>
        </w:rPr>
        <w:t xml:space="preserve"> </w:t>
      </w:r>
      <w:r w:rsidR="00103417" w:rsidRPr="0086379B">
        <w:rPr>
          <w:rFonts w:ascii="Arial" w:hAnsi="Arial" w:cs="Arial"/>
        </w:rPr>
        <w:t>conduct</w:t>
      </w:r>
      <w:r w:rsidR="001F334A" w:rsidRPr="0086379B">
        <w:rPr>
          <w:rFonts w:ascii="Arial" w:hAnsi="Arial" w:cs="Arial"/>
        </w:rPr>
        <w:t xml:space="preserve"> </w:t>
      </w:r>
      <w:r w:rsidR="00655D4F" w:rsidRPr="0086379B">
        <w:rPr>
          <w:rFonts w:ascii="Arial" w:hAnsi="Arial" w:cs="Arial"/>
        </w:rPr>
        <w:t xml:space="preserve">termly reviews on </w:t>
      </w:r>
      <w:r w:rsidR="00103417" w:rsidRPr="0086379B">
        <w:rPr>
          <w:rFonts w:ascii="Arial" w:hAnsi="Arial" w:cs="Arial"/>
        </w:rPr>
        <w:t xml:space="preserve">the </w:t>
      </w:r>
      <w:r w:rsidR="00026E0C" w:rsidRPr="0086379B">
        <w:rPr>
          <w:rFonts w:ascii="Arial" w:hAnsi="Arial" w:cs="Arial"/>
        </w:rPr>
        <w:t>SDP</w:t>
      </w:r>
      <w:r w:rsidR="003936AF" w:rsidRPr="0086379B">
        <w:rPr>
          <w:rFonts w:ascii="Arial" w:hAnsi="Arial" w:cs="Arial"/>
        </w:rPr>
        <w:t xml:space="preserve">. </w:t>
      </w:r>
      <w:r w:rsidR="00BF3BD7" w:rsidRPr="0086379B">
        <w:rPr>
          <w:rFonts w:ascii="Arial" w:hAnsi="Arial" w:cs="Arial"/>
        </w:rPr>
        <w:t xml:space="preserve">To review and measure the impact </w:t>
      </w:r>
      <w:r w:rsidR="00AD6AD1" w:rsidRPr="0086379B">
        <w:rPr>
          <w:rFonts w:ascii="Arial" w:hAnsi="Arial" w:cs="Arial"/>
        </w:rPr>
        <w:t xml:space="preserve">of </w:t>
      </w:r>
      <w:r w:rsidR="00BB285E" w:rsidRPr="0086379B">
        <w:rPr>
          <w:rFonts w:ascii="Arial" w:hAnsi="Arial" w:cs="Arial"/>
        </w:rPr>
        <w:t xml:space="preserve">the discussed target, </w:t>
      </w:r>
      <w:r w:rsidR="00E93E67">
        <w:rPr>
          <w:rFonts w:ascii="Arial" w:hAnsi="Arial" w:cs="Arial"/>
        </w:rPr>
        <w:t>an</w:t>
      </w:r>
      <w:r w:rsidR="00BB285E" w:rsidRPr="0086379B">
        <w:rPr>
          <w:rFonts w:ascii="Arial" w:hAnsi="Arial" w:cs="Arial"/>
        </w:rPr>
        <w:t xml:space="preserve"> online</w:t>
      </w:r>
      <w:r w:rsidR="00562CF8" w:rsidRPr="0086379B">
        <w:rPr>
          <w:rFonts w:ascii="Arial" w:hAnsi="Arial" w:cs="Arial"/>
        </w:rPr>
        <w:t xml:space="preserve"> </w:t>
      </w:r>
      <w:r w:rsidR="000438AB" w:rsidRPr="0086379B">
        <w:rPr>
          <w:rFonts w:ascii="Arial" w:hAnsi="Arial" w:cs="Arial"/>
        </w:rPr>
        <w:t>system</w:t>
      </w:r>
      <w:r w:rsidR="004277D2" w:rsidRPr="0086379B">
        <w:rPr>
          <w:rFonts w:ascii="Arial" w:hAnsi="Arial" w:cs="Arial"/>
        </w:rPr>
        <w:t xml:space="preserve"> that</w:t>
      </w:r>
      <w:r w:rsidR="000438AB" w:rsidRPr="0086379B">
        <w:rPr>
          <w:rFonts w:ascii="Arial" w:hAnsi="Arial" w:cs="Arial"/>
        </w:rPr>
        <w:t xml:space="preserve"> </w:t>
      </w:r>
      <w:r w:rsidR="003A1C79">
        <w:rPr>
          <w:rFonts w:ascii="Arial" w:hAnsi="Arial" w:cs="Arial"/>
        </w:rPr>
        <w:t>analyses</w:t>
      </w:r>
      <w:r w:rsidR="004277D2" w:rsidRPr="0086379B">
        <w:rPr>
          <w:rFonts w:ascii="Arial" w:hAnsi="Arial" w:cs="Arial"/>
        </w:rPr>
        <w:t xml:space="preserve"> </w:t>
      </w:r>
      <w:r w:rsidR="005940B4" w:rsidRPr="0086379B">
        <w:rPr>
          <w:rFonts w:ascii="Arial" w:hAnsi="Arial" w:cs="Arial"/>
        </w:rPr>
        <w:t>attendance trends</w:t>
      </w:r>
      <w:r w:rsidR="00E93E67">
        <w:rPr>
          <w:rFonts w:ascii="Arial" w:hAnsi="Arial" w:cs="Arial"/>
        </w:rPr>
        <w:t xml:space="preserve"> is used</w:t>
      </w:r>
      <w:r w:rsidR="00FF53F7" w:rsidRPr="0086379B">
        <w:rPr>
          <w:rFonts w:ascii="Arial" w:hAnsi="Arial" w:cs="Arial"/>
        </w:rPr>
        <w:t xml:space="preserve">. This is on a </w:t>
      </w:r>
      <w:r w:rsidR="00BF012C" w:rsidRPr="0086379B">
        <w:rPr>
          <w:rFonts w:ascii="Arial" w:hAnsi="Arial" w:cs="Arial"/>
        </w:rPr>
        <w:t>three week basis</w:t>
      </w:r>
      <w:r w:rsidR="00FF53F7" w:rsidRPr="0086379B">
        <w:rPr>
          <w:rFonts w:ascii="Arial" w:hAnsi="Arial" w:cs="Arial"/>
        </w:rPr>
        <w:t xml:space="preserve">, which </w:t>
      </w:r>
      <w:r w:rsidR="00FF185A" w:rsidRPr="0086379B">
        <w:rPr>
          <w:rFonts w:ascii="Arial" w:hAnsi="Arial" w:cs="Arial"/>
        </w:rPr>
        <w:t xml:space="preserve">can identify </w:t>
      </w:r>
      <w:r w:rsidR="00221C14" w:rsidRPr="0086379B">
        <w:rPr>
          <w:rFonts w:ascii="Arial" w:hAnsi="Arial" w:cs="Arial"/>
        </w:rPr>
        <w:t>persistent abse</w:t>
      </w:r>
      <w:r w:rsidR="00310509" w:rsidRPr="0086379B">
        <w:rPr>
          <w:rFonts w:ascii="Arial" w:hAnsi="Arial" w:cs="Arial"/>
        </w:rPr>
        <w:t>nces</w:t>
      </w:r>
      <w:r w:rsidR="00B731CE" w:rsidRPr="0086379B">
        <w:rPr>
          <w:rFonts w:ascii="Arial" w:hAnsi="Arial" w:cs="Arial"/>
        </w:rPr>
        <w:t xml:space="preserve">, resulting in early intervention with parents/careers. Moreover, </w:t>
      </w:r>
      <w:r w:rsidR="00DD03CB" w:rsidRPr="0086379B">
        <w:rPr>
          <w:rFonts w:ascii="Arial" w:hAnsi="Arial" w:cs="Arial"/>
        </w:rPr>
        <w:t xml:space="preserve">through </w:t>
      </w:r>
      <w:r w:rsidR="00DB2BAD" w:rsidRPr="0086379B">
        <w:rPr>
          <w:rFonts w:ascii="Arial" w:hAnsi="Arial" w:cs="Arial"/>
        </w:rPr>
        <w:t>termly review</w:t>
      </w:r>
      <w:r w:rsidR="00B731CE" w:rsidRPr="0086379B">
        <w:rPr>
          <w:rFonts w:ascii="Arial" w:hAnsi="Arial" w:cs="Arial"/>
        </w:rPr>
        <w:t xml:space="preserve">s, </w:t>
      </w:r>
      <w:r w:rsidR="00DB2BAD" w:rsidRPr="0086379B">
        <w:rPr>
          <w:rFonts w:ascii="Arial" w:hAnsi="Arial" w:cs="Arial"/>
        </w:rPr>
        <w:t xml:space="preserve">the impact of </w:t>
      </w:r>
      <w:r w:rsidR="00326605" w:rsidRPr="0086379B">
        <w:rPr>
          <w:rFonts w:ascii="Arial" w:hAnsi="Arial" w:cs="Arial"/>
        </w:rPr>
        <w:t xml:space="preserve">introducing </w:t>
      </w:r>
      <w:r w:rsidR="00DB2BAD" w:rsidRPr="0086379B">
        <w:rPr>
          <w:rFonts w:ascii="Arial" w:hAnsi="Arial" w:cs="Arial"/>
        </w:rPr>
        <w:t xml:space="preserve">a new attendance policy has </w:t>
      </w:r>
      <w:r w:rsidR="00326605" w:rsidRPr="0086379B">
        <w:rPr>
          <w:rFonts w:ascii="Arial" w:hAnsi="Arial" w:cs="Arial"/>
        </w:rPr>
        <w:t xml:space="preserve">shown to make </w:t>
      </w:r>
      <w:r w:rsidR="006A0576" w:rsidRPr="0086379B">
        <w:rPr>
          <w:rFonts w:ascii="Arial" w:hAnsi="Arial" w:cs="Arial"/>
        </w:rPr>
        <w:t xml:space="preserve">slight </w:t>
      </w:r>
      <w:r w:rsidR="00DB2BAD" w:rsidRPr="0086379B">
        <w:rPr>
          <w:rFonts w:ascii="Arial" w:hAnsi="Arial" w:cs="Arial"/>
        </w:rPr>
        <w:t>improvements with overall attendance. The attendance</w:t>
      </w:r>
      <w:r w:rsidR="00310509" w:rsidRPr="0086379B">
        <w:rPr>
          <w:rFonts w:ascii="Arial" w:hAnsi="Arial" w:cs="Arial"/>
        </w:rPr>
        <w:t xml:space="preserve"> </w:t>
      </w:r>
      <w:r w:rsidR="00DB2BAD" w:rsidRPr="0086379B">
        <w:rPr>
          <w:rFonts w:ascii="Arial" w:hAnsi="Arial" w:cs="Arial"/>
        </w:rPr>
        <w:t>f</w:t>
      </w:r>
      <w:r w:rsidR="006D702B" w:rsidRPr="0086379B">
        <w:rPr>
          <w:rFonts w:ascii="Arial" w:hAnsi="Arial" w:cs="Arial"/>
        </w:rPr>
        <w:t>rom Autumn</w:t>
      </w:r>
      <w:r w:rsidR="00AA1D0C" w:rsidRPr="0086379B">
        <w:rPr>
          <w:rFonts w:ascii="Arial" w:hAnsi="Arial" w:cs="Arial"/>
        </w:rPr>
        <w:t xml:space="preserve"> to Spring</w:t>
      </w:r>
      <w:r w:rsidR="00DB2BAD" w:rsidRPr="0086379B">
        <w:rPr>
          <w:rFonts w:ascii="Arial" w:hAnsi="Arial" w:cs="Arial"/>
        </w:rPr>
        <w:t xml:space="preserve"> </w:t>
      </w:r>
      <w:r w:rsidR="00DB2BAD" w:rsidRPr="0086379B">
        <w:rPr>
          <w:rFonts w:ascii="Arial" w:hAnsi="Arial" w:cs="Arial"/>
        </w:rPr>
        <w:lastRenderedPageBreak/>
        <w:t xml:space="preserve">has </w:t>
      </w:r>
      <w:r w:rsidR="00C23F72" w:rsidRPr="0086379B">
        <w:rPr>
          <w:rFonts w:ascii="Arial" w:hAnsi="Arial" w:cs="Arial"/>
        </w:rPr>
        <w:t>increase</w:t>
      </w:r>
      <w:r w:rsidR="00DB2BAD" w:rsidRPr="0086379B">
        <w:rPr>
          <w:rFonts w:ascii="Arial" w:hAnsi="Arial" w:cs="Arial"/>
        </w:rPr>
        <w:t>d</w:t>
      </w:r>
      <w:r w:rsidR="003123E8" w:rsidRPr="0086379B">
        <w:rPr>
          <w:rFonts w:ascii="Arial" w:hAnsi="Arial" w:cs="Arial"/>
        </w:rPr>
        <w:t xml:space="preserve"> by</w:t>
      </w:r>
      <w:r w:rsidR="00C23F72" w:rsidRPr="0086379B">
        <w:rPr>
          <w:rFonts w:ascii="Arial" w:hAnsi="Arial" w:cs="Arial"/>
        </w:rPr>
        <w:t xml:space="preserve"> 2.65%</w:t>
      </w:r>
      <w:r w:rsidR="003123E8" w:rsidRPr="0086379B">
        <w:rPr>
          <w:rFonts w:ascii="Arial" w:hAnsi="Arial" w:cs="Arial"/>
        </w:rPr>
        <w:t xml:space="preserve">. </w:t>
      </w:r>
      <w:r w:rsidR="00D25012" w:rsidRPr="0086379B">
        <w:rPr>
          <w:rFonts w:ascii="Arial" w:hAnsi="Arial" w:cs="Arial"/>
        </w:rPr>
        <w:t>Additionally,</w:t>
      </w:r>
      <w:r w:rsidR="00423388" w:rsidRPr="0086379B">
        <w:rPr>
          <w:rFonts w:ascii="Arial" w:hAnsi="Arial" w:cs="Arial"/>
        </w:rPr>
        <w:t xml:space="preserve"> the SDP states that</w:t>
      </w:r>
      <w:r w:rsidR="00D25012" w:rsidRPr="0086379B">
        <w:rPr>
          <w:rFonts w:ascii="Arial" w:hAnsi="Arial" w:cs="Arial"/>
        </w:rPr>
        <w:t xml:space="preserve"> the monitoring arrangements for </w:t>
      </w:r>
      <w:r w:rsidR="00BF3BD7" w:rsidRPr="0086379B">
        <w:rPr>
          <w:rFonts w:ascii="Arial" w:hAnsi="Arial" w:cs="Arial"/>
        </w:rPr>
        <w:t xml:space="preserve">the </w:t>
      </w:r>
      <w:r w:rsidR="00792120" w:rsidRPr="0086379B">
        <w:rPr>
          <w:rFonts w:ascii="Arial" w:hAnsi="Arial" w:cs="Arial"/>
        </w:rPr>
        <w:t>‘W</w:t>
      </w:r>
      <w:r w:rsidR="00BF3BD7" w:rsidRPr="0086379B">
        <w:rPr>
          <w:rFonts w:ascii="Arial" w:hAnsi="Arial" w:cs="Arial"/>
        </w:rPr>
        <w:t xml:space="preserve">ake and </w:t>
      </w:r>
      <w:r w:rsidR="00792120" w:rsidRPr="0086379B">
        <w:rPr>
          <w:rFonts w:ascii="Arial" w:hAnsi="Arial" w:cs="Arial"/>
        </w:rPr>
        <w:t>S</w:t>
      </w:r>
      <w:r w:rsidR="00BF3BD7" w:rsidRPr="0086379B">
        <w:rPr>
          <w:rFonts w:ascii="Arial" w:hAnsi="Arial" w:cs="Arial"/>
        </w:rPr>
        <w:t>hake</w:t>
      </w:r>
      <w:r w:rsidR="00792120" w:rsidRPr="0086379B">
        <w:rPr>
          <w:rFonts w:ascii="Arial" w:hAnsi="Arial" w:cs="Arial"/>
        </w:rPr>
        <w:t>’</w:t>
      </w:r>
      <w:r w:rsidR="00BF3BD7" w:rsidRPr="0086379B">
        <w:rPr>
          <w:rFonts w:ascii="Arial" w:hAnsi="Arial" w:cs="Arial"/>
        </w:rPr>
        <w:t xml:space="preserve"> club</w:t>
      </w:r>
      <w:r w:rsidR="00D25012" w:rsidRPr="0086379B">
        <w:rPr>
          <w:rFonts w:ascii="Arial" w:hAnsi="Arial" w:cs="Arial"/>
        </w:rPr>
        <w:t xml:space="preserve">, </w:t>
      </w:r>
      <w:r w:rsidR="00423388" w:rsidRPr="0086379B">
        <w:rPr>
          <w:rFonts w:ascii="Arial" w:hAnsi="Arial" w:cs="Arial"/>
        </w:rPr>
        <w:t>is through a register of attendees</w:t>
      </w:r>
      <w:r w:rsidR="00770D1B" w:rsidRPr="0086379B">
        <w:rPr>
          <w:rFonts w:ascii="Arial" w:hAnsi="Arial" w:cs="Arial"/>
        </w:rPr>
        <w:t xml:space="preserve"> and the monitoring of overall well-being during 1:1 </w:t>
      </w:r>
      <w:r w:rsidR="00005E24" w:rsidRPr="0086379B">
        <w:rPr>
          <w:rFonts w:ascii="Arial" w:hAnsi="Arial" w:cs="Arial"/>
        </w:rPr>
        <w:t xml:space="preserve">sessions </w:t>
      </w:r>
      <w:r w:rsidR="00770D1B" w:rsidRPr="0086379B">
        <w:rPr>
          <w:rFonts w:ascii="Arial" w:hAnsi="Arial" w:cs="Arial"/>
        </w:rPr>
        <w:t xml:space="preserve">with the </w:t>
      </w:r>
      <w:r w:rsidR="00EB5FF7" w:rsidRPr="0086379B">
        <w:rPr>
          <w:rFonts w:ascii="Arial" w:hAnsi="Arial" w:cs="Arial"/>
        </w:rPr>
        <w:t>‘</w:t>
      </w:r>
      <w:r w:rsidR="00770D1B" w:rsidRPr="0086379B">
        <w:rPr>
          <w:rFonts w:ascii="Arial" w:hAnsi="Arial" w:cs="Arial"/>
        </w:rPr>
        <w:t xml:space="preserve">Well-being </w:t>
      </w:r>
      <w:r w:rsidR="00EB5FF7" w:rsidRPr="0086379B">
        <w:rPr>
          <w:rFonts w:ascii="Arial" w:hAnsi="Arial" w:cs="Arial"/>
        </w:rPr>
        <w:t>O</w:t>
      </w:r>
      <w:r w:rsidR="00770D1B" w:rsidRPr="0086379B">
        <w:rPr>
          <w:rFonts w:ascii="Arial" w:hAnsi="Arial" w:cs="Arial"/>
        </w:rPr>
        <w:t>fficer</w:t>
      </w:r>
      <w:r w:rsidR="00EB5FF7" w:rsidRPr="0086379B">
        <w:rPr>
          <w:rFonts w:ascii="Arial" w:hAnsi="Arial" w:cs="Arial"/>
        </w:rPr>
        <w:t>’</w:t>
      </w:r>
      <w:r w:rsidR="00770D1B" w:rsidRPr="0086379B">
        <w:rPr>
          <w:rFonts w:ascii="Arial" w:hAnsi="Arial" w:cs="Arial"/>
        </w:rPr>
        <w:t>.</w:t>
      </w:r>
      <w:r w:rsidR="00005E24" w:rsidRPr="0086379B">
        <w:rPr>
          <w:rFonts w:ascii="Arial" w:hAnsi="Arial" w:cs="Arial"/>
        </w:rPr>
        <w:t xml:space="preserve"> The termly review carried out </w:t>
      </w:r>
      <w:r w:rsidR="005E08F5" w:rsidRPr="0086379B">
        <w:rPr>
          <w:rFonts w:ascii="Arial" w:hAnsi="Arial" w:cs="Arial"/>
        </w:rPr>
        <w:t xml:space="preserve">in Spring, </w:t>
      </w:r>
      <w:r w:rsidR="006D2863" w:rsidRPr="0086379B">
        <w:rPr>
          <w:rFonts w:ascii="Arial" w:hAnsi="Arial" w:cs="Arial"/>
        </w:rPr>
        <w:t>shows</w:t>
      </w:r>
      <w:r w:rsidR="009B592B" w:rsidRPr="0086379B">
        <w:rPr>
          <w:rFonts w:ascii="Arial" w:hAnsi="Arial" w:cs="Arial"/>
        </w:rPr>
        <w:t xml:space="preserve"> </w:t>
      </w:r>
      <w:r w:rsidR="006D2863" w:rsidRPr="0086379B">
        <w:rPr>
          <w:rFonts w:ascii="Arial" w:hAnsi="Arial" w:cs="Arial"/>
        </w:rPr>
        <w:t>an improvement in regular</w:t>
      </w:r>
      <w:r w:rsidR="009B592B" w:rsidRPr="0086379B">
        <w:rPr>
          <w:rFonts w:ascii="Arial" w:hAnsi="Arial" w:cs="Arial"/>
        </w:rPr>
        <w:t xml:space="preserve"> attendance of those attending the club</w:t>
      </w:r>
      <w:r w:rsidR="00EB5FF7" w:rsidRPr="0086379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11659914"/>
          <w:citation/>
        </w:sdtPr>
        <w:sdtEndPr/>
        <w:sdtContent>
          <w:r w:rsidR="00EB5FF7" w:rsidRPr="0086379B">
            <w:rPr>
              <w:rFonts w:ascii="Arial" w:hAnsi="Arial" w:cs="Arial"/>
            </w:rPr>
            <w:fldChar w:fldCharType="begin"/>
          </w:r>
          <w:r w:rsidR="00EB5FF7" w:rsidRPr="0086379B">
            <w:rPr>
              <w:rFonts w:ascii="Arial" w:hAnsi="Arial" w:cs="Arial"/>
              <w:lang w:val="en-US"/>
            </w:rPr>
            <w:instrText xml:space="preserve"> CITATION Sch23 \l 1033 </w:instrText>
          </w:r>
          <w:r w:rsidR="00EB5FF7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  <w:lang w:val="en-US"/>
            </w:rPr>
            <w:t>(School X, 2023)</w:t>
          </w:r>
          <w:r w:rsidR="00EB5FF7" w:rsidRPr="0086379B">
            <w:rPr>
              <w:rFonts w:ascii="Arial" w:hAnsi="Arial" w:cs="Arial"/>
            </w:rPr>
            <w:fldChar w:fldCharType="end"/>
          </w:r>
        </w:sdtContent>
      </w:sdt>
      <w:r w:rsidR="00EB5FF7" w:rsidRPr="0086379B">
        <w:rPr>
          <w:rFonts w:ascii="Arial" w:hAnsi="Arial" w:cs="Arial"/>
        </w:rPr>
        <w:t xml:space="preserve">. </w:t>
      </w:r>
    </w:p>
    <w:p w14:paraId="6ADF1214" w14:textId="77777777" w:rsidR="00224DDB" w:rsidRPr="0086379B" w:rsidRDefault="00224DDB" w:rsidP="0086379B">
      <w:pPr>
        <w:spacing w:line="360" w:lineRule="auto"/>
        <w:rPr>
          <w:rFonts w:ascii="Arial" w:hAnsi="Arial" w:cs="Arial"/>
        </w:rPr>
      </w:pPr>
    </w:p>
    <w:p w14:paraId="20C9AD9B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060B6581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514B4F17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3AB825A0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0F8B3CFB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0991FEAA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2032DBE3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7175B68B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6D1B7F0A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53BF95B5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314303C7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09C058CC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7AD2D844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4E480A62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14E364E2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4F3F47E5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2B27F250" w14:textId="77777777" w:rsidR="003D647B" w:rsidRDefault="003D647B" w:rsidP="0086379B">
      <w:pPr>
        <w:spacing w:line="360" w:lineRule="auto"/>
        <w:rPr>
          <w:rFonts w:ascii="Arial" w:hAnsi="Arial" w:cs="Arial"/>
        </w:rPr>
      </w:pPr>
    </w:p>
    <w:p w14:paraId="644A18C7" w14:textId="77777777" w:rsidR="009E57D1" w:rsidRPr="0086379B" w:rsidRDefault="009E57D1" w:rsidP="0086379B">
      <w:pPr>
        <w:spacing w:line="360" w:lineRule="auto"/>
        <w:rPr>
          <w:rFonts w:ascii="Arial" w:hAnsi="Arial" w:cs="Arial"/>
        </w:rPr>
      </w:pPr>
    </w:p>
    <w:p w14:paraId="7D08ECAE" w14:textId="77777777" w:rsidR="003D647B" w:rsidRPr="0086379B" w:rsidRDefault="003D647B" w:rsidP="0086379B">
      <w:pPr>
        <w:spacing w:line="360" w:lineRule="auto"/>
        <w:rPr>
          <w:rFonts w:ascii="Arial" w:hAnsi="Arial" w:cs="Arial"/>
        </w:rPr>
      </w:pPr>
    </w:p>
    <w:p w14:paraId="2598C57B" w14:textId="6BF0AF63" w:rsidR="00901376" w:rsidRPr="009E57D1" w:rsidRDefault="00901376" w:rsidP="0086379B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4" w:name="_Toc132645717"/>
      <w:r w:rsidRPr="009E57D1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Reflection and Evaluation</w:t>
      </w:r>
      <w:bookmarkEnd w:id="4"/>
      <w:r w:rsidRPr="009E57D1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645697D2" w14:textId="77777777" w:rsidR="009E57D1" w:rsidRDefault="009E57D1" w:rsidP="0086379B">
      <w:pPr>
        <w:spacing w:line="360" w:lineRule="auto"/>
        <w:rPr>
          <w:rFonts w:ascii="Arial" w:hAnsi="Arial" w:cs="Arial"/>
        </w:rPr>
      </w:pPr>
    </w:p>
    <w:p w14:paraId="5AABDAB6" w14:textId="77A79E28" w:rsidR="00622CEA" w:rsidRPr="0086379B" w:rsidRDefault="00300922" w:rsidP="0086379B">
      <w:pPr>
        <w:spacing w:line="360" w:lineRule="auto"/>
        <w:rPr>
          <w:rFonts w:ascii="Arial" w:hAnsi="Arial" w:cs="Arial"/>
        </w:rPr>
      </w:pPr>
      <w:r w:rsidRPr="0086379B">
        <w:rPr>
          <w:rFonts w:ascii="Arial" w:hAnsi="Arial" w:cs="Arial"/>
        </w:rPr>
        <w:t xml:space="preserve">Through careful review of </w:t>
      </w:r>
      <w:r w:rsidR="00670BB9" w:rsidRPr="0086379B">
        <w:rPr>
          <w:rFonts w:ascii="Arial" w:hAnsi="Arial" w:cs="Arial"/>
        </w:rPr>
        <w:t xml:space="preserve">School X’s SDP, </w:t>
      </w:r>
      <w:r w:rsidR="00E7753D" w:rsidRPr="0086379B">
        <w:rPr>
          <w:rFonts w:ascii="Arial" w:hAnsi="Arial" w:cs="Arial"/>
        </w:rPr>
        <w:t xml:space="preserve">it is evident that </w:t>
      </w:r>
      <w:r w:rsidR="00593AF4" w:rsidRPr="0086379B">
        <w:rPr>
          <w:rFonts w:ascii="Arial" w:hAnsi="Arial" w:cs="Arial"/>
        </w:rPr>
        <w:t>the school have identified the targets and used these to improve pupils</w:t>
      </w:r>
      <w:r w:rsidR="00E7753D" w:rsidRPr="0086379B">
        <w:rPr>
          <w:rFonts w:ascii="Arial" w:hAnsi="Arial" w:cs="Arial"/>
        </w:rPr>
        <w:t xml:space="preserve">’ </w:t>
      </w:r>
      <w:r w:rsidR="00593AF4" w:rsidRPr="0086379B">
        <w:rPr>
          <w:rFonts w:ascii="Arial" w:hAnsi="Arial" w:cs="Arial"/>
        </w:rPr>
        <w:t>attendance</w:t>
      </w:r>
      <w:r w:rsidR="009E57D1">
        <w:rPr>
          <w:rFonts w:ascii="Arial" w:hAnsi="Arial" w:cs="Arial"/>
        </w:rPr>
        <w:t>,</w:t>
      </w:r>
      <w:r w:rsidR="00593AF4" w:rsidRPr="0086379B">
        <w:rPr>
          <w:rFonts w:ascii="Arial" w:hAnsi="Arial" w:cs="Arial"/>
        </w:rPr>
        <w:t xml:space="preserve"> </w:t>
      </w:r>
      <w:r w:rsidR="00D84F09" w:rsidRPr="0086379B">
        <w:rPr>
          <w:rFonts w:ascii="Arial" w:hAnsi="Arial" w:cs="Arial"/>
        </w:rPr>
        <w:t>with a</w:t>
      </w:r>
      <w:r w:rsidR="00F873D3" w:rsidRPr="0086379B">
        <w:rPr>
          <w:rFonts w:ascii="Arial" w:hAnsi="Arial" w:cs="Arial"/>
        </w:rPr>
        <w:t>n</w:t>
      </w:r>
      <w:r w:rsidR="00D84F09" w:rsidRPr="0086379B">
        <w:rPr>
          <w:rFonts w:ascii="Arial" w:hAnsi="Arial" w:cs="Arial"/>
        </w:rPr>
        <w:t xml:space="preserve"> aim of </w:t>
      </w:r>
      <w:r w:rsidR="00F873D3" w:rsidRPr="0086379B">
        <w:rPr>
          <w:rFonts w:ascii="Arial" w:hAnsi="Arial" w:cs="Arial"/>
        </w:rPr>
        <w:t>positively</w:t>
      </w:r>
      <w:r w:rsidR="00D84F09" w:rsidRPr="0086379B">
        <w:rPr>
          <w:rFonts w:ascii="Arial" w:hAnsi="Arial" w:cs="Arial"/>
        </w:rPr>
        <w:t xml:space="preserve"> impacting</w:t>
      </w:r>
      <w:r w:rsidR="00593AF4" w:rsidRPr="0086379B">
        <w:rPr>
          <w:rFonts w:ascii="Arial" w:hAnsi="Arial" w:cs="Arial"/>
        </w:rPr>
        <w:t xml:space="preserve"> </w:t>
      </w:r>
      <w:r w:rsidR="00D84F09" w:rsidRPr="0086379B">
        <w:rPr>
          <w:rFonts w:ascii="Arial" w:hAnsi="Arial" w:cs="Arial"/>
        </w:rPr>
        <w:t xml:space="preserve">pupils’ </w:t>
      </w:r>
      <w:r w:rsidR="00593AF4" w:rsidRPr="0086379B">
        <w:rPr>
          <w:rFonts w:ascii="Arial" w:hAnsi="Arial" w:cs="Arial"/>
        </w:rPr>
        <w:t xml:space="preserve">objective well-being. </w:t>
      </w:r>
      <w:r w:rsidR="00D84F09" w:rsidRPr="0086379B">
        <w:rPr>
          <w:rFonts w:ascii="Arial" w:hAnsi="Arial" w:cs="Arial"/>
        </w:rPr>
        <w:t>The SDP</w:t>
      </w:r>
      <w:r w:rsidR="00EF5E42" w:rsidRPr="0086379B">
        <w:rPr>
          <w:rFonts w:ascii="Arial" w:hAnsi="Arial" w:cs="Arial"/>
        </w:rPr>
        <w:t xml:space="preserve"> provides a</w:t>
      </w:r>
      <w:r w:rsidR="00A266EB" w:rsidRPr="0086379B">
        <w:rPr>
          <w:rFonts w:ascii="Arial" w:hAnsi="Arial" w:cs="Arial"/>
        </w:rPr>
        <w:t xml:space="preserve"> clear</w:t>
      </w:r>
      <w:r w:rsidR="00EF5E42" w:rsidRPr="0086379B">
        <w:rPr>
          <w:rFonts w:ascii="Arial" w:hAnsi="Arial" w:cs="Arial"/>
        </w:rPr>
        <w:t>, shared</w:t>
      </w:r>
      <w:r w:rsidR="00A266EB" w:rsidRPr="0086379B">
        <w:rPr>
          <w:rFonts w:ascii="Arial" w:hAnsi="Arial" w:cs="Arial"/>
        </w:rPr>
        <w:t xml:space="preserve"> visio</w:t>
      </w:r>
      <w:r w:rsidR="00EF5E42" w:rsidRPr="0086379B">
        <w:rPr>
          <w:rFonts w:ascii="Arial" w:hAnsi="Arial" w:cs="Arial"/>
        </w:rPr>
        <w:t>n</w:t>
      </w:r>
      <w:r w:rsidR="00A266EB" w:rsidRPr="0086379B">
        <w:rPr>
          <w:rFonts w:ascii="Arial" w:hAnsi="Arial" w:cs="Arial"/>
        </w:rPr>
        <w:t xml:space="preserve"> proposed by all stakeholders</w:t>
      </w:r>
      <w:r w:rsidR="00A24E35" w:rsidRPr="0086379B">
        <w:rPr>
          <w:rFonts w:ascii="Arial" w:hAnsi="Arial" w:cs="Arial"/>
        </w:rPr>
        <w:t>. Through effective leaders</w:t>
      </w:r>
      <w:r w:rsidR="00F462C9" w:rsidRPr="0086379B">
        <w:rPr>
          <w:rFonts w:ascii="Arial" w:hAnsi="Arial" w:cs="Arial"/>
        </w:rPr>
        <w:t xml:space="preserve">hip and </w:t>
      </w:r>
      <w:r w:rsidR="008D3EF7" w:rsidRPr="0086379B">
        <w:rPr>
          <w:rFonts w:ascii="Arial" w:hAnsi="Arial" w:cs="Arial"/>
        </w:rPr>
        <w:t>collaboration</w:t>
      </w:r>
      <w:r w:rsidR="00F462C9" w:rsidRPr="0086379B">
        <w:rPr>
          <w:rFonts w:ascii="Arial" w:hAnsi="Arial" w:cs="Arial"/>
        </w:rPr>
        <w:t xml:space="preserve">, the school ensures that </w:t>
      </w:r>
      <w:r w:rsidR="00D46713">
        <w:rPr>
          <w:rFonts w:ascii="Arial" w:hAnsi="Arial" w:cs="Arial"/>
        </w:rPr>
        <w:t>it is</w:t>
      </w:r>
      <w:r w:rsidR="00F462C9" w:rsidRPr="0086379B">
        <w:rPr>
          <w:rFonts w:ascii="Arial" w:hAnsi="Arial" w:cs="Arial"/>
        </w:rPr>
        <w:t xml:space="preserve"> reviewed </w:t>
      </w:r>
      <w:r w:rsidR="008D3EF7" w:rsidRPr="0086379B">
        <w:rPr>
          <w:rFonts w:ascii="Arial" w:hAnsi="Arial" w:cs="Arial"/>
        </w:rPr>
        <w:t>regularly</w:t>
      </w:r>
      <w:r w:rsidR="00F462C9" w:rsidRPr="0086379B">
        <w:rPr>
          <w:rFonts w:ascii="Arial" w:hAnsi="Arial" w:cs="Arial"/>
        </w:rPr>
        <w:t xml:space="preserve"> to reflect any</w:t>
      </w:r>
      <w:r w:rsidR="008D3EF7" w:rsidRPr="0086379B">
        <w:rPr>
          <w:rFonts w:ascii="Arial" w:hAnsi="Arial" w:cs="Arial"/>
        </w:rPr>
        <w:t xml:space="preserve"> adjustments necessary to make sure it is up to date and relevant. </w:t>
      </w:r>
      <w:r w:rsidR="001704F5" w:rsidRPr="0086379B">
        <w:rPr>
          <w:rFonts w:ascii="Arial" w:hAnsi="Arial" w:cs="Arial"/>
        </w:rPr>
        <w:t>The school has imp</w:t>
      </w:r>
      <w:r w:rsidR="00FB3254" w:rsidRPr="0086379B">
        <w:rPr>
          <w:rFonts w:ascii="Arial" w:hAnsi="Arial" w:cs="Arial"/>
        </w:rPr>
        <w:t xml:space="preserve">lemented a variety of </w:t>
      </w:r>
      <w:r w:rsidR="00E53003" w:rsidRPr="0086379B">
        <w:rPr>
          <w:rFonts w:ascii="Arial" w:hAnsi="Arial" w:cs="Arial"/>
        </w:rPr>
        <w:t>strategies</w:t>
      </w:r>
      <w:r w:rsidR="00FB3254" w:rsidRPr="0086379B">
        <w:rPr>
          <w:rFonts w:ascii="Arial" w:hAnsi="Arial" w:cs="Arial"/>
        </w:rPr>
        <w:t xml:space="preserve"> and interventions to improve pupil well-being through targeting their attendance. The</w:t>
      </w:r>
      <w:r w:rsidR="00E53003" w:rsidRPr="0086379B">
        <w:rPr>
          <w:rFonts w:ascii="Arial" w:hAnsi="Arial" w:cs="Arial"/>
        </w:rPr>
        <w:t xml:space="preserve"> impact of these have</w:t>
      </w:r>
      <w:r w:rsidR="004F346F" w:rsidRPr="0086379B">
        <w:rPr>
          <w:rFonts w:ascii="Arial" w:hAnsi="Arial" w:cs="Arial"/>
        </w:rPr>
        <w:t xml:space="preserve"> been noted and </w:t>
      </w:r>
      <w:r w:rsidR="00C1493D" w:rsidRPr="0086379B">
        <w:rPr>
          <w:rFonts w:ascii="Arial" w:hAnsi="Arial" w:cs="Arial"/>
        </w:rPr>
        <w:t>evidence</w:t>
      </w:r>
      <w:r w:rsidR="00C8249B">
        <w:rPr>
          <w:rFonts w:ascii="Arial" w:hAnsi="Arial" w:cs="Arial"/>
        </w:rPr>
        <w:t>d</w:t>
      </w:r>
      <w:r w:rsidR="004F346F" w:rsidRPr="0086379B">
        <w:rPr>
          <w:rFonts w:ascii="Arial" w:hAnsi="Arial" w:cs="Arial"/>
        </w:rPr>
        <w:t xml:space="preserve"> within termly reviews through their monitoring process.</w:t>
      </w:r>
    </w:p>
    <w:p w14:paraId="61D999AA" w14:textId="745EA8FA" w:rsidR="00D2484C" w:rsidRPr="0086379B" w:rsidRDefault="00E43084" w:rsidP="0086379B">
      <w:pPr>
        <w:spacing w:line="360" w:lineRule="auto"/>
        <w:rPr>
          <w:rFonts w:ascii="Arial" w:hAnsi="Arial" w:cs="Arial"/>
        </w:rPr>
      </w:pPr>
      <w:r w:rsidRPr="0086379B">
        <w:rPr>
          <w:rFonts w:ascii="Arial" w:hAnsi="Arial" w:cs="Arial"/>
        </w:rPr>
        <w:t xml:space="preserve">In addition to this, a recommendation for </w:t>
      </w:r>
      <w:r w:rsidR="00C1493D" w:rsidRPr="0086379B">
        <w:rPr>
          <w:rFonts w:ascii="Arial" w:hAnsi="Arial" w:cs="Arial"/>
        </w:rPr>
        <w:t>continuing</w:t>
      </w:r>
      <w:r w:rsidRPr="0086379B">
        <w:rPr>
          <w:rFonts w:ascii="Arial" w:hAnsi="Arial" w:cs="Arial"/>
        </w:rPr>
        <w:t xml:space="preserve"> the improve this target could be through </w:t>
      </w:r>
      <w:r w:rsidR="0076550E" w:rsidRPr="0086379B">
        <w:rPr>
          <w:rFonts w:ascii="Arial" w:hAnsi="Arial" w:cs="Arial"/>
        </w:rPr>
        <w:t xml:space="preserve">further </w:t>
      </w:r>
      <w:r w:rsidR="00C1493D" w:rsidRPr="0086379B">
        <w:rPr>
          <w:rFonts w:ascii="Arial" w:hAnsi="Arial" w:cs="Arial"/>
        </w:rPr>
        <w:t xml:space="preserve">parental engagement.  </w:t>
      </w:r>
      <w:r w:rsidR="002B1B96" w:rsidRPr="0086379B">
        <w:rPr>
          <w:rFonts w:ascii="Arial" w:hAnsi="Arial" w:cs="Arial"/>
        </w:rPr>
        <w:t xml:space="preserve">Although School X welcomes parents/careers into the school through </w:t>
      </w:r>
      <w:r w:rsidR="00D464EB" w:rsidRPr="0086379B">
        <w:rPr>
          <w:rFonts w:ascii="Arial" w:hAnsi="Arial" w:cs="Arial"/>
        </w:rPr>
        <w:t>family learning events</w:t>
      </w:r>
      <w:r w:rsidR="002B1B96" w:rsidRPr="0086379B">
        <w:rPr>
          <w:rFonts w:ascii="Arial" w:hAnsi="Arial" w:cs="Arial"/>
        </w:rPr>
        <w:t xml:space="preserve"> and parents-teacher meetings, it would be beneficial to provide a more relaxed environment </w:t>
      </w:r>
      <w:r w:rsidR="003949DF" w:rsidRPr="0086379B">
        <w:rPr>
          <w:rFonts w:ascii="Arial" w:hAnsi="Arial" w:cs="Arial"/>
        </w:rPr>
        <w:t xml:space="preserve">to </w:t>
      </w:r>
      <w:r w:rsidR="001B6C80" w:rsidRPr="0086379B">
        <w:rPr>
          <w:rFonts w:ascii="Arial" w:hAnsi="Arial" w:cs="Arial"/>
        </w:rPr>
        <w:t>support communication and build positive relationships</w:t>
      </w:r>
      <w:r w:rsidR="003949DF" w:rsidRPr="0086379B">
        <w:rPr>
          <w:rFonts w:ascii="Arial" w:hAnsi="Arial" w:cs="Arial"/>
        </w:rPr>
        <w:t xml:space="preserve">. </w:t>
      </w:r>
      <w:r w:rsidR="0029664E" w:rsidRPr="0086379B">
        <w:rPr>
          <w:rFonts w:ascii="Arial" w:hAnsi="Arial" w:cs="Arial"/>
        </w:rPr>
        <w:t xml:space="preserve">Literature </w:t>
      </w:r>
      <w:r w:rsidR="00423A3B" w:rsidRPr="0086379B">
        <w:rPr>
          <w:rFonts w:ascii="Arial" w:hAnsi="Arial" w:cs="Arial"/>
        </w:rPr>
        <w:t>suggests</w:t>
      </w:r>
      <w:r w:rsidR="0029664E" w:rsidRPr="0086379B">
        <w:rPr>
          <w:rFonts w:ascii="Arial" w:hAnsi="Arial" w:cs="Arial"/>
        </w:rPr>
        <w:t xml:space="preserve"> that</w:t>
      </w:r>
      <w:r w:rsidR="00B0676E" w:rsidRPr="0086379B">
        <w:rPr>
          <w:rFonts w:ascii="Arial" w:hAnsi="Arial" w:cs="Arial"/>
        </w:rPr>
        <w:t xml:space="preserve"> it is</w:t>
      </w:r>
      <w:r w:rsidR="00423A3B" w:rsidRPr="0086379B">
        <w:rPr>
          <w:rFonts w:ascii="Arial" w:hAnsi="Arial" w:cs="Arial"/>
        </w:rPr>
        <w:t xml:space="preserve"> important to</w:t>
      </w:r>
      <w:r w:rsidR="0014509C" w:rsidRPr="0086379B">
        <w:rPr>
          <w:rFonts w:ascii="Arial" w:hAnsi="Arial" w:cs="Arial"/>
        </w:rPr>
        <w:t xml:space="preserve"> involv</w:t>
      </w:r>
      <w:r w:rsidR="00423A3B" w:rsidRPr="0086379B">
        <w:rPr>
          <w:rFonts w:ascii="Arial" w:hAnsi="Arial" w:cs="Arial"/>
        </w:rPr>
        <w:t>e</w:t>
      </w:r>
      <w:r w:rsidR="0014509C" w:rsidRPr="0086379B">
        <w:rPr>
          <w:rFonts w:ascii="Arial" w:hAnsi="Arial" w:cs="Arial"/>
        </w:rPr>
        <w:t xml:space="preserve"> parents in the school community to </w:t>
      </w:r>
      <w:r w:rsidR="00C132C0" w:rsidRPr="0086379B">
        <w:rPr>
          <w:rFonts w:ascii="Arial" w:hAnsi="Arial" w:cs="Arial"/>
        </w:rPr>
        <w:t xml:space="preserve">build trust </w:t>
      </w:r>
      <w:r w:rsidR="0014509C" w:rsidRPr="0086379B">
        <w:rPr>
          <w:rFonts w:ascii="Arial" w:hAnsi="Arial" w:cs="Arial"/>
        </w:rPr>
        <w:t xml:space="preserve">and improve </w:t>
      </w:r>
      <w:r w:rsidR="001255A1" w:rsidRPr="0086379B">
        <w:rPr>
          <w:rFonts w:ascii="Arial" w:hAnsi="Arial" w:cs="Arial"/>
        </w:rPr>
        <w:t>communication</w:t>
      </w:r>
      <w:r w:rsidR="00423A3B" w:rsidRPr="0086379B">
        <w:rPr>
          <w:rFonts w:ascii="Arial" w:hAnsi="Arial" w:cs="Arial"/>
        </w:rPr>
        <w:t xml:space="preserve"> </w:t>
      </w:r>
      <w:r w:rsidR="001E7A41" w:rsidRPr="0086379B">
        <w:rPr>
          <w:rFonts w:ascii="Arial" w:hAnsi="Arial" w:cs="Arial"/>
        </w:rPr>
        <w:t>as it could</w:t>
      </w:r>
      <w:r w:rsidR="001255A1" w:rsidRPr="0086379B">
        <w:rPr>
          <w:rFonts w:ascii="Arial" w:hAnsi="Arial" w:cs="Arial"/>
        </w:rPr>
        <w:t xml:space="preserve"> impact on pupil attendance </w:t>
      </w:r>
      <w:r w:rsidR="001E7A41" w:rsidRPr="0086379B">
        <w:rPr>
          <w:rFonts w:ascii="Arial" w:hAnsi="Arial" w:cs="Arial"/>
          <w:noProof/>
          <w:lang w:val="en-US"/>
        </w:rPr>
        <w:t>(Mapp, et al., 2015; Demetriou &amp; Knott, 2017)</w:t>
      </w:r>
      <w:r w:rsidR="008F0B79" w:rsidRPr="0086379B">
        <w:rPr>
          <w:rFonts w:ascii="Arial" w:hAnsi="Arial" w:cs="Arial"/>
        </w:rPr>
        <w:t xml:space="preserve">. </w:t>
      </w:r>
      <w:r w:rsidR="00391066" w:rsidRPr="0086379B">
        <w:rPr>
          <w:rFonts w:ascii="Arial" w:hAnsi="Arial" w:cs="Arial"/>
          <w:noProof/>
          <w:lang w:val="en-US"/>
        </w:rPr>
        <w:t xml:space="preserve">Demetriou </w:t>
      </w:r>
      <w:r w:rsidR="00D611F7">
        <w:rPr>
          <w:rFonts w:ascii="Arial" w:hAnsi="Arial" w:cs="Arial"/>
          <w:noProof/>
          <w:lang w:val="en-US"/>
        </w:rPr>
        <w:t>and</w:t>
      </w:r>
      <w:r w:rsidR="00391066" w:rsidRPr="0086379B">
        <w:rPr>
          <w:rFonts w:ascii="Arial" w:hAnsi="Arial" w:cs="Arial"/>
          <w:noProof/>
          <w:lang w:val="en-US"/>
        </w:rPr>
        <w:t xml:space="preserve"> Knott (2017)</w:t>
      </w:r>
      <w:r w:rsidR="00B0676E" w:rsidRPr="0086379B">
        <w:rPr>
          <w:rFonts w:ascii="Arial" w:hAnsi="Arial" w:cs="Arial"/>
        </w:rPr>
        <w:t xml:space="preserve"> </w:t>
      </w:r>
      <w:r w:rsidR="004A20DD" w:rsidRPr="0086379B">
        <w:rPr>
          <w:rFonts w:ascii="Arial" w:hAnsi="Arial" w:cs="Arial"/>
        </w:rPr>
        <w:t xml:space="preserve">suggest that coffee mornings can </w:t>
      </w:r>
      <w:r w:rsidR="00391066" w:rsidRPr="0086379B">
        <w:rPr>
          <w:rFonts w:ascii="Arial" w:hAnsi="Arial" w:cs="Arial"/>
        </w:rPr>
        <w:t>provide</w:t>
      </w:r>
      <w:r w:rsidR="004A20DD" w:rsidRPr="0086379B">
        <w:rPr>
          <w:rFonts w:ascii="Arial" w:hAnsi="Arial" w:cs="Arial"/>
        </w:rPr>
        <w:t xml:space="preserve"> a safe </w:t>
      </w:r>
      <w:r w:rsidR="00F72330" w:rsidRPr="0086379B">
        <w:rPr>
          <w:rFonts w:ascii="Arial" w:hAnsi="Arial" w:cs="Arial"/>
        </w:rPr>
        <w:t>environment for parents/careers to</w:t>
      </w:r>
      <w:r w:rsidR="00EA0D5E" w:rsidRPr="0086379B">
        <w:rPr>
          <w:rFonts w:ascii="Arial" w:hAnsi="Arial" w:cs="Arial"/>
        </w:rPr>
        <w:t xml:space="preserve"> voice</w:t>
      </w:r>
      <w:r w:rsidR="00F72330" w:rsidRPr="0086379B">
        <w:rPr>
          <w:rFonts w:ascii="Arial" w:hAnsi="Arial" w:cs="Arial"/>
        </w:rPr>
        <w:t xml:space="preserve"> any concerns or </w:t>
      </w:r>
      <w:r w:rsidR="00EA0D5E" w:rsidRPr="0086379B">
        <w:rPr>
          <w:rFonts w:ascii="Arial" w:hAnsi="Arial" w:cs="Arial"/>
        </w:rPr>
        <w:t>ask questions. It is also an effective way of target</w:t>
      </w:r>
      <w:r w:rsidR="00213C15" w:rsidRPr="0086379B">
        <w:rPr>
          <w:rFonts w:ascii="Arial" w:hAnsi="Arial" w:cs="Arial"/>
        </w:rPr>
        <w:t xml:space="preserve">ing those who may need additional support. </w:t>
      </w:r>
      <w:r w:rsidR="009B655F">
        <w:rPr>
          <w:rFonts w:ascii="Arial" w:hAnsi="Arial" w:cs="Arial"/>
        </w:rPr>
        <w:t>Furthermore</w:t>
      </w:r>
      <w:r w:rsidR="0004510A" w:rsidRPr="0086379B">
        <w:rPr>
          <w:rFonts w:ascii="Arial" w:hAnsi="Arial" w:cs="Arial"/>
        </w:rPr>
        <w:t>,</w:t>
      </w:r>
      <w:r w:rsidR="0082110F" w:rsidRPr="0086379B">
        <w:rPr>
          <w:rFonts w:ascii="Arial" w:hAnsi="Arial" w:cs="Arial"/>
        </w:rPr>
        <w:t xml:space="preserve"> </w:t>
      </w:r>
      <w:r w:rsidR="00391066" w:rsidRPr="0086379B">
        <w:rPr>
          <w:rFonts w:ascii="Arial" w:hAnsi="Arial" w:cs="Arial"/>
        </w:rPr>
        <w:t xml:space="preserve">they suggest that </w:t>
      </w:r>
      <w:r w:rsidR="0082110F" w:rsidRPr="0086379B">
        <w:rPr>
          <w:rFonts w:ascii="Arial" w:hAnsi="Arial" w:cs="Arial"/>
        </w:rPr>
        <w:t>coffee mornings can be one of many strategies that can be implemented to break down the barriers and involve parents within the school community</w:t>
      </w:r>
      <w:r w:rsidR="00391066" w:rsidRPr="0086379B">
        <w:rPr>
          <w:rFonts w:ascii="Arial" w:hAnsi="Arial" w:cs="Arial"/>
        </w:rPr>
        <w:t xml:space="preserve">. </w:t>
      </w:r>
      <w:r w:rsidR="000B0B3D" w:rsidRPr="0086379B">
        <w:rPr>
          <w:rFonts w:ascii="Arial" w:hAnsi="Arial" w:cs="Arial"/>
          <w:noProof/>
          <w:lang w:val="en-US"/>
        </w:rPr>
        <w:t xml:space="preserve">Mapp, </w:t>
      </w:r>
      <w:r w:rsidR="000B0B3D" w:rsidRPr="00D611F7">
        <w:rPr>
          <w:rFonts w:ascii="Arial" w:hAnsi="Arial" w:cs="Arial"/>
          <w:noProof/>
          <w:lang w:val="en-US"/>
        </w:rPr>
        <w:t>et al</w:t>
      </w:r>
      <w:r w:rsidR="000B0B3D" w:rsidRPr="0086379B">
        <w:rPr>
          <w:rFonts w:ascii="Arial" w:hAnsi="Arial" w:cs="Arial"/>
          <w:noProof/>
          <w:lang w:val="en-US"/>
        </w:rPr>
        <w:t xml:space="preserve"> (2015)</w:t>
      </w:r>
      <w:r w:rsidR="002F2870" w:rsidRPr="0086379B">
        <w:rPr>
          <w:rFonts w:ascii="Arial" w:hAnsi="Arial" w:cs="Arial"/>
        </w:rPr>
        <w:t xml:space="preserve"> </w:t>
      </w:r>
      <w:r w:rsidR="007244B8" w:rsidRPr="0086379B">
        <w:rPr>
          <w:rFonts w:ascii="Arial" w:hAnsi="Arial" w:cs="Arial"/>
        </w:rPr>
        <w:t>argue</w:t>
      </w:r>
      <w:r w:rsidR="002F2870" w:rsidRPr="0086379B">
        <w:rPr>
          <w:rFonts w:ascii="Arial" w:hAnsi="Arial" w:cs="Arial"/>
        </w:rPr>
        <w:t xml:space="preserve"> that addressing </w:t>
      </w:r>
      <w:r w:rsidR="00D2484C" w:rsidRPr="0086379B">
        <w:rPr>
          <w:rFonts w:ascii="Arial" w:hAnsi="Arial" w:cs="Arial"/>
        </w:rPr>
        <w:t xml:space="preserve">the barriers </w:t>
      </w:r>
      <w:r w:rsidR="006A53AF" w:rsidRPr="0086379B">
        <w:rPr>
          <w:rFonts w:ascii="Arial" w:hAnsi="Arial" w:cs="Arial"/>
        </w:rPr>
        <w:t xml:space="preserve">between schools and parental </w:t>
      </w:r>
      <w:r w:rsidR="002204A5" w:rsidRPr="0086379B">
        <w:rPr>
          <w:rFonts w:ascii="Arial" w:hAnsi="Arial" w:cs="Arial"/>
        </w:rPr>
        <w:t>engagement</w:t>
      </w:r>
      <w:r w:rsidR="00D3473E" w:rsidRPr="0086379B">
        <w:rPr>
          <w:rFonts w:ascii="Arial" w:hAnsi="Arial" w:cs="Arial"/>
        </w:rPr>
        <w:t xml:space="preserve"> is imperative </w:t>
      </w:r>
      <w:r w:rsidR="006E41B0" w:rsidRPr="0086379B">
        <w:rPr>
          <w:rFonts w:ascii="Arial" w:hAnsi="Arial" w:cs="Arial"/>
        </w:rPr>
        <w:t>to remove</w:t>
      </w:r>
      <w:r w:rsidR="002204A5" w:rsidRPr="0086379B">
        <w:rPr>
          <w:rFonts w:ascii="Arial" w:hAnsi="Arial" w:cs="Arial"/>
        </w:rPr>
        <w:t xml:space="preserve"> parental stigma and </w:t>
      </w:r>
      <w:r w:rsidR="00F461C6" w:rsidRPr="0086379B">
        <w:rPr>
          <w:rFonts w:ascii="Arial" w:hAnsi="Arial" w:cs="Arial"/>
        </w:rPr>
        <w:t>negative</w:t>
      </w:r>
      <w:r w:rsidR="002742C3" w:rsidRPr="0086379B">
        <w:rPr>
          <w:rFonts w:ascii="Arial" w:hAnsi="Arial" w:cs="Arial"/>
        </w:rPr>
        <w:t xml:space="preserve"> past</w:t>
      </w:r>
      <w:r w:rsidR="00F461C6" w:rsidRPr="0086379B">
        <w:rPr>
          <w:rFonts w:ascii="Arial" w:hAnsi="Arial" w:cs="Arial"/>
        </w:rPr>
        <w:t xml:space="preserve"> </w:t>
      </w:r>
      <w:r w:rsidR="002742C3" w:rsidRPr="0086379B">
        <w:rPr>
          <w:rFonts w:ascii="Arial" w:hAnsi="Arial" w:cs="Arial"/>
        </w:rPr>
        <w:t>experience</w:t>
      </w:r>
      <w:r w:rsidR="00192FED">
        <w:rPr>
          <w:rFonts w:ascii="Arial" w:hAnsi="Arial" w:cs="Arial"/>
        </w:rPr>
        <w:t>s</w:t>
      </w:r>
      <w:r w:rsidR="006E41B0" w:rsidRPr="0086379B">
        <w:rPr>
          <w:rFonts w:ascii="Arial" w:hAnsi="Arial" w:cs="Arial"/>
        </w:rPr>
        <w:t xml:space="preserve">. </w:t>
      </w:r>
      <w:r w:rsidR="008C7859" w:rsidRPr="0086379B">
        <w:rPr>
          <w:rFonts w:ascii="Arial" w:hAnsi="Arial" w:cs="Arial"/>
        </w:rPr>
        <w:t>As these</w:t>
      </w:r>
      <w:r w:rsidR="000D5CAE" w:rsidRPr="0086379B">
        <w:rPr>
          <w:rFonts w:ascii="Arial" w:hAnsi="Arial" w:cs="Arial"/>
        </w:rPr>
        <w:t xml:space="preserve"> barriers can result in </w:t>
      </w:r>
      <w:r w:rsidR="00F461C6" w:rsidRPr="0086379B">
        <w:rPr>
          <w:rFonts w:ascii="Arial" w:hAnsi="Arial" w:cs="Arial"/>
        </w:rPr>
        <w:t xml:space="preserve">disengagement between the parents and the </w:t>
      </w:r>
      <w:r w:rsidR="00003409" w:rsidRPr="0086379B">
        <w:rPr>
          <w:rFonts w:ascii="Arial" w:hAnsi="Arial" w:cs="Arial"/>
        </w:rPr>
        <w:t>school</w:t>
      </w:r>
      <w:r w:rsidR="000D5CAE" w:rsidRPr="0086379B">
        <w:rPr>
          <w:rFonts w:ascii="Arial" w:hAnsi="Arial" w:cs="Arial"/>
        </w:rPr>
        <w:t xml:space="preserve"> and therefore impact </w:t>
      </w:r>
      <w:r w:rsidR="004613ED" w:rsidRPr="0086379B">
        <w:rPr>
          <w:rFonts w:ascii="Arial" w:hAnsi="Arial" w:cs="Arial"/>
        </w:rPr>
        <w:t>pupils’</w:t>
      </w:r>
      <w:r w:rsidR="005F2186" w:rsidRPr="0086379B">
        <w:rPr>
          <w:rFonts w:ascii="Arial" w:hAnsi="Arial" w:cs="Arial"/>
        </w:rPr>
        <w:t xml:space="preserve"> attendance. </w:t>
      </w:r>
      <w:r w:rsidR="0076691A">
        <w:rPr>
          <w:rFonts w:ascii="Arial" w:hAnsi="Arial" w:cs="Arial"/>
        </w:rPr>
        <w:t xml:space="preserve">With this in mind, it </w:t>
      </w:r>
      <w:r w:rsidR="002204A5" w:rsidRPr="0086379B">
        <w:rPr>
          <w:rFonts w:ascii="Arial" w:hAnsi="Arial" w:cs="Arial"/>
        </w:rPr>
        <w:t>is p</w:t>
      </w:r>
      <w:r w:rsidR="009A0425" w:rsidRPr="0086379B">
        <w:rPr>
          <w:rFonts w:ascii="Arial" w:hAnsi="Arial" w:cs="Arial"/>
        </w:rPr>
        <w:t xml:space="preserve">aramount </w:t>
      </w:r>
      <w:r w:rsidR="0076691A">
        <w:rPr>
          <w:rFonts w:ascii="Arial" w:hAnsi="Arial" w:cs="Arial"/>
        </w:rPr>
        <w:t>to</w:t>
      </w:r>
      <w:r w:rsidR="009A0425" w:rsidRPr="0086379B">
        <w:rPr>
          <w:rFonts w:ascii="Arial" w:hAnsi="Arial" w:cs="Arial"/>
        </w:rPr>
        <w:t xml:space="preserve"> chang</w:t>
      </w:r>
      <w:r w:rsidR="0076691A">
        <w:rPr>
          <w:rFonts w:ascii="Arial" w:hAnsi="Arial" w:cs="Arial"/>
        </w:rPr>
        <w:t>e</w:t>
      </w:r>
      <w:r w:rsidR="009A0425" w:rsidRPr="0086379B">
        <w:rPr>
          <w:rFonts w:ascii="Arial" w:hAnsi="Arial" w:cs="Arial"/>
        </w:rPr>
        <w:t xml:space="preserve"> these negative </w:t>
      </w:r>
      <w:r w:rsidR="00003409" w:rsidRPr="0086379B">
        <w:rPr>
          <w:rFonts w:ascii="Arial" w:hAnsi="Arial" w:cs="Arial"/>
        </w:rPr>
        <w:t>attitudes</w:t>
      </w:r>
      <w:r w:rsidR="009A0425" w:rsidRPr="0086379B">
        <w:rPr>
          <w:rFonts w:ascii="Arial" w:hAnsi="Arial" w:cs="Arial"/>
        </w:rPr>
        <w:t xml:space="preserve"> and ensur</w:t>
      </w:r>
      <w:r w:rsidR="0076691A">
        <w:rPr>
          <w:rFonts w:ascii="Arial" w:hAnsi="Arial" w:cs="Arial"/>
        </w:rPr>
        <w:t>e</w:t>
      </w:r>
      <w:r w:rsidR="009A0425" w:rsidRPr="0086379B">
        <w:rPr>
          <w:rFonts w:ascii="Arial" w:hAnsi="Arial" w:cs="Arial"/>
        </w:rPr>
        <w:t xml:space="preserve"> that there is positive </w:t>
      </w:r>
      <w:r w:rsidR="00003409" w:rsidRPr="0086379B">
        <w:rPr>
          <w:rFonts w:ascii="Arial" w:hAnsi="Arial" w:cs="Arial"/>
        </w:rPr>
        <w:t xml:space="preserve">parent-teacher communication. </w:t>
      </w:r>
      <w:r w:rsidR="008F0B79" w:rsidRPr="0086379B">
        <w:rPr>
          <w:rFonts w:ascii="Arial" w:hAnsi="Arial" w:cs="Arial"/>
        </w:rPr>
        <w:t xml:space="preserve">Through coffee mornings, School X </w:t>
      </w:r>
      <w:r w:rsidR="004613ED">
        <w:rPr>
          <w:rFonts w:ascii="Arial" w:hAnsi="Arial" w:cs="Arial"/>
        </w:rPr>
        <w:t>would be able to</w:t>
      </w:r>
      <w:r w:rsidR="008F0B79" w:rsidRPr="0086379B">
        <w:rPr>
          <w:rFonts w:ascii="Arial" w:hAnsi="Arial" w:cs="Arial"/>
        </w:rPr>
        <w:t xml:space="preserve"> develop trust within their families and build relationships that can result</w:t>
      </w:r>
      <w:r w:rsidR="002742C3" w:rsidRPr="0086379B">
        <w:rPr>
          <w:rFonts w:ascii="Arial" w:hAnsi="Arial" w:cs="Arial"/>
        </w:rPr>
        <w:t xml:space="preserve"> in pupils attending school more regularly. </w:t>
      </w:r>
    </w:p>
    <w:p w14:paraId="49B699F2" w14:textId="28DC6AD3" w:rsidR="005E0ACC" w:rsidRPr="0086379B" w:rsidRDefault="00CA4F40" w:rsidP="0086379B">
      <w:pPr>
        <w:spacing w:line="360" w:lineRule="auto"/>
        <w:rPr>
          <w:rFonts w:ascii="Arial" w:hAnsi="Arial" w:cs="Arial"/>
        </w:rPr>
      </w:pPr>
      <w:r w:rsidRPr="0086379B">
        <w:rPr>
          <w:rFonts w:ascii="Arial" w:hAnsi="Arial" w:cs="Arial"/>
        </w:rPr>
        <w:t>Overall, School X has ensure</w:t>
      </w:r>
      <w:r w:rsidR="00CB4C2D" w:rsidRPr="0086379B">
        <w:rPr>
          <w:rFonts w:ascii="Arial" w:hAnsi="Arial" w:cs="Arial"/>
        </w:rPr>
        <w:t>d</w:t>
      </w:r>
      <w:r w:rsidRPr="0086379B">
        <w:rPr>
          <w:rFonts w:ascii="Arial" w:hAnsi="Arial" w:cs="Arial"/>
        </w:rPr>
        <w:t xml:space="preserve"> they have taken </w:t>
      </w:r>
      <w:r w:rsidR="00CB4C2D" w:rsidRPr="0086379B">
        <w:rPr>
          <w:rFonts w:ascii="Arial" w:hAnsi="Arial" w:cs="Arial"/>
        </w:rPr>
        <w:t>responsibility</w:t>
      </w:r>
      <w:r w:rsidRPr="0086379B">
        <w:rPr>
          <w:rFonts w:ascii="Arial" w:hAnsi="Arial" w:cs="Arial"/>
        </w:rPr>
        <w:t xml:space="preserve"> and </w:t>
      </w:r>
      <w:r w:rsidR="00CB4C2D" w:rsidRPr="0086379B">
        <w:rPr>
          <w:rFonts w:ascii="Arial" w:hAnsi="Arial" w:cs="Arial"/>
        </w:rPr>
        <w:t>accountability</w:t>
      </w:r>
      <w:r w:rsidRPr="0086379B">
        <w:rPr>
          <w:rFonts w:ascii="Arial" w:hAnsi="Arial" w:cs="Arial"/>
        </w:rPr>
        <w:t xml:space="preserve"> for the development of the school. Through working with stakeholders, they have been transparent about their </w:t>
      </w:r>
      <w:r w:rsidR="00B76F5B" w:rsidRPr="0086379B">
        <w:rPr>
          <w:rFonts w:ascii="Arial" w:hAnsi="Arial" w:cs="Arial"/>
        </w:rPr>
        <w:t xml:space="preserve">targets and goals. </w:t>
      </w:r>
      <w:r w:rsidR="007E514D" w:rsidRPr="0086379B">
        <w:rPr>
          <w:rFonts w:ascii="Arial" w:hAnsi="Arial" w:cs="Arial"/>
        </w:rPr>
        <w:t xml:space="preserve">They have </w:t>
      </w:r>
      <w:r w:rsidR="00B76F5B" w:rsidRPr="0086379B">
        <w:rPr>
          <w:rFonts w:ascii="Arial" w:hAnsi="Arial" w:cs="Arial"/>
        </w:rPr>
        <w:t>actively</w:t>
      </w:r>
      <w:r w:rsidR="007E514D" w:rsidRPr="0086379B">
        <w:rPr>
          <w:rFonts w:ascii="Arial" w:hAnsi="Arial" w:cs="Arial"/>
        </w:rPr>
        <w:t xml:space="preserve"> </w:t>
      </w:r>
      <w:r w:rsidR="00563DF8">
        <w:rPr>
          <w:rFonts w:ascii="Arial" w:hAnsi="Arial" w:cs="Arial"/>
        </w:rPr>
        <w:t>worked with</w:t>
      </w:r>
      <w:r w:rsidR="007E514D" w:rsidRPr="0086379B">
        <w:rPr>
          <w:rFonts w:ascii="Arial" w:hAnsi="Arial" w:cs="Arial"/>
        </w:rPr>
        <w:t xml:space="preserve"> the guidance produced by the Welsh </w:t>
      </w:r>
      <w:r w:rsidR="00CB4C2D" w:rsidRPr="0086379B">
        <w:rPr>
          <w:rFonts w:ascii="Arial" w:hAnsi="Arial" w:cs="Arial"/>
        </w:rPr>
        <w:t>Government</w:t>
      </w:r>
      <w:r w:rsidR="00B76F5B" w:rsidRPr="0086379B">
        <w:rPr>
          <w:rFonts w:ascii="Arial" w:hAnsi="Arial" w:cs="Arial"/>
        </w:rPr>
        <w:t xml:space="preserve"> </w:t>
      </w:r>
      <w:r w:rsidR="00326660" w:rsidRPr="0086379B">
        <w:rPr>
          <w:rFonts w:ascii="Arial" w:hAnsi="Arial" w:cs="Arial"/>
        </w:rPr>
        <w:t>in regard to</w:t>
      </w:r>
      <w:r w:rsidR="00B76F5B" w:rsidRPr="0086379B">
        <w:rPr>
          <w:rFonts w:ascii="Arial" w:hAnsi="Arial" w:cs="Arial"/>
        </w:rPr>
        <w:t xml:space="preserve"> school </w:t>
      </w:r>
      <w:r w:rsidR="00C10AAC">
        <w:rPr>
          <w:rFonts w:ascii="Arial" w:hAnsi="Arial" w:cs="Arial"/>
        </w:rPr>
        <w:t>developmen</w:t>
      </w:r>
      <w:r w:rsidR="00B76F5B" w:rsidRPr="0086379B">
        <w:rPr>
          <w:rFonts w:ascii="Arial" w:hAnsi="Arial" w:cs="Arial"/>
        </w:rPr>
        <w:t>t</w:t>
      </w:r>
      <w:r w:rsidR="00326660" w:rsidRPr="0086379B">
        <w:rPr>
          <w:rFonts w:ascii="Arial" w:hAnsi="Arial" w:cs="Arial"/>
        </w:rPr>
        <w:t xml:space="preserve">. School X continues to regularly update and refine their SDP and carry out termly </w:t>
      </w:r>
      <w:r w:rsidR="005D6B25" w:rsidRPr="0086379B">
        <w:rPr>
          <w:rFonts w:ascii="Arial" w:hAnsi="Arial" w:cs="Arial"/>
        </w:rPr>
        <w:t xml:space="preserve">reviews to make sure they are making progress towards reaching their identified targets. </w:t>
      </w:r>
    </w:p>
    <w:p w14:paraId="3F471FAE" w14:textId="3CB18C7D" w:rsidR="00AA230D" w:rsidRDefault="00901376" w:rsidP="006745C1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8"/>
          <w:szCs w:val="28"/>
        </w:rPr>
      </w:pPr>
      <w:bookmarkStart w:id="5" w:name="_Toc132645718"/>
      <w:r w:rsidRPr="00706DEF">
        <w:rPr>
          <w:rFonts w:ascii="Arial" w:hAnsi="Arial" w:cs="Arial"/>
          <w:b/>
          <w:bCs/>
          <w:color w:val="auto"/>
          <w:sz w:val="28"/>
          <w:szCs w:val="28"/>
        </w:rPr>
        <w:lastRenderedPageBreak/>
        <w:t>Conclusion</w:t>
      </w:r>
      <w:bookmarkEnd w:id="5"/>
      <w:r w:rsidRPr="00706DEF">
        <w:rPr>
          <w:rFonts w:ascii="Arial" w:hAnsi="Arial" w:cs="Arial"/>
          <w:b/>
          <w:bCs/>
          <w:color w:val="auto"/>
          <w:sz w:val="28"/>
          <w:szCs w:val="28"/>
        </w:rPr>
        <w:t xml:space="preserve"> </w:t>
      </w:r>
    </w:p>
    <w:p w14:paraId="51CCF1D1" w14:textId="77777777" w:rsidR="006745C1" w:rsidRPr="006745C1" w:rsidRDefault="006745C1" w:rsidP="006745C1"/>
    <w:p w14:paraId="0A65AED2" w14:textId="789C43EC" w:rsidR="00A10F49" w:rsidRPr="0086379B" w:rsidRDefault="00A10F49" w:rsidP="0086379B">
      <w:pPr>
        <w:spacing w:line="360" w:lineRule="auto"/>
        <w:rPr>
          <w:rFonts w:ascii="Arial" w:hAnsi="Arial" w:cs="Arial"/>
        </w:rPr>
      </w:pPr>
      <w:r w:rsidRPr="0086379B">
        <w:rPr>
          <w:rFonts w:ascii="Arial" w:hAnsi="Arial" w:cs="Arial"/>
        </w:rPr>
        <w:t>In Conclusion, this report highlights the significance of a</w:t>
      </w:r>
      <w:r w:rsidR="009A6B0F">
        <w:rPr>
          <w:rFonts w:ascii="Arial" w:hAnsi="Arial" w:cs="Arial"/>
        </w:rPr>
        <w:t>n</w:t>
      </w:r>
      <w:r w:rsidRPr="0086379B">
        <w:rPr>
          <w:rFonts w:ascii="Arial" w:hAnsi="Arial" w:cs="Arial"/>
        </w:rPr>
        <w:t xml:space="preserve"> </w:t>
      </w:r>
      <w:r w:rsidR="0052213B" w:rsidRPr="0086379B">
        <w:rPr>
          <w:rFonts w:ascii="Arial" w:hAnsi="Arial" w:cs="Arial"/>
        </w:rPr>
        <w:t xml:space="preserve">SDP </w:t>
      </w:r>
      <w:r w:rsidRPr="0086379B">
        <w:rPr>
          <w:rFonts w:ascii="Arial" w:hAnsi="Arial" w:cs="Arial"/>
        </w:rPr>
        <w:t xml:space="preserve">and the process to create an effective whole-school </w:t>
      </w:r>
      <w:r w:rsidR="0069208E" w:rsidRPr="0086379B">
        <w:rPr>
          <w:rFonts w:ascii="Arial" w:hAnsi="Arial" w:cs="Arial"/>
        </w:rPr>
        <w:t>document</w:t>
      </w:r>
      <w:r w:rsidR="009A6B0F">
        <w:rPr>
          <w:rFonts w:ascii="Arial" w:hAnsi="Arial" w:cs="Arial"/>
        </w:rPr>
        <w:t>,</w:t>
      </w:r>
      <w:r w:rsidR="0069208E" w:rsidRPr="0086379B">
        <w:rPr>
          <w:rFonts w:ascii="Arial" w:hAnsi="Arial" w:cs="Arial"/>
        </w:rPr>
        <w:t xml:space="preserve"> tha</w:t>
      </w:r>
      <w:r w:rsidR="00772F5E" w:rsidRPr="0086379B">
        <w:rPr>
          <w:rFonts w:ascii="Arial" w:hAnsi="Arial" w:cs="Arial"/>
        </w:rPr>
        <w:t xml:space="preserve">t shares a vision in </w:t>
      </w:r>
      <w:r w:rsidR="00022891" w:rsidRPr="0086379B">
        <w:rPr>
          <w:rFonts w:ascii="Arial" w:hAnsi="Arial" w:cs="Arial"/>
        </w:rPr>
        <w:t>improving</w:t>
      </w:r>
      <w:r w:rsidR="00772F5E" w:rsidRPr="0086379B">
        <w:rPr>
          <w:rFonts w:ascii="Arial" w:hAnsi="Arial" w:cs="Arial"/>
        </w:rPr>
        <w:t xml:space="preserve"> and enhancing learner outcomes. </w:t>
      </w:r>
      <w:r w:rsidR="008E50CC" w:rsidRPr="0086379B">
        <w:rPr>
          <w:rFonts w:ascii="Arial" w:hAnsi="Arial" w:cs="Arial"/>
        </w:rPr>
        <w:t xml:space="preserve">School X </w:t>
      </w:r>
      <w:r w:rsidR="00216F9F" w:rsidRPr="0086379B">
        <w:rPr>
          <w:rFonts w:ascii="Arial" w:hAnsi="Arial" w:cs="Arial"/>
        </w:rPr>
        <w:t>has</w:t>
      </w:r>
      <w:r w:rsidR="008E50CC" w:rsidRPr="0086379B">
        <w:rPr>
          <w:rFonts w:ascii="Arial" w:hAnsi="Arial" w:cs="Arial"/>
        </w:rPr>
        <w:t xml:space="preserve"> followed the </w:t>
      </w:r>
      <w:r w:rsidR="00D73972" w:rsidRPr="0086379B">
        <w:rPr>
          <w:rFonts w:ascii="Arial" w:hAnsi="Arial" w:cs="Arial"/>
        </w:rPr>
        <w:t xml:space="preserve">Welsh Government guidelines to produce a successful SDP, with </w:t>
      </w:r>
      <w:r w:rsidR="00DF3EE2" w:rsidRPr="0086379B">
        <w:rPr>
          <w:rFonts w:ascii="Arial" w:hAnsi="Arial" w:cs="Arial"/>
        </w:rPr>
        <w:t>careful consideration to the four</w:t>
      </w:r>
      <w:r w:rsidR="0052213B" w:rsidRPr="0086379B">
        <w:rPr>
          <w:rFonts w:ascii="Arial" w:hAnsi="Arial" w:cs="Arial"/>
        </w:rPr>
        <w:t>-</w:t>
      </w:r>
      <w:r w:rsidR="00DF3EE2" w:rsidRPr="0086379B">
        <w:rPr>
          <w:rFonts w:ascii="Arial" w:hAnsi="Arial" w:cs="Arial"/>
        </w:rPr>
        <w:t>stage process outline</w:t>
      </w:r>
      <w:r w:rsidR="005455DD" w:rsidRPr="0086379B">
        <w:rPr>
          <w:rFonts w:ascii="Arial" w:hAnsi="Arial" w:cs="Arial"/>
        </w:rPr>
        <w:t>d</w:t>
      </w:r>
      <w:r w:rsidR="00DF3EE2" w:rsidRPr="0086379B">
        <w:rPr>
          <w:rFonts w:ascii="Arial" w:hAnsi="Arial" w:cs="Arial"/>
        </w:rPr>
        <w:t xml:space="preserve"> within the guidance</w:t>
      </w:r>
      <w:r w:rsidR="006E2782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958419262"/>
          <w:citation/>
        </w:sdtPr>
        <w:sdtEndPr/>
        <w:sdtContent>
          <w:r w:rsidR="006E2782">
            <w:rPr>
              <w:rFonts w:ascii="Arial" w:hAnsi="Arial" w:cs="Arial"/>
            </w:rPr>
            <w:fldChar w:fldCharType="begin"/>
          </w:r>
          <w:r w:rsidR="006E2782">
            <w:rPr>
              <w:rFonts w:ascii="Arial" w:hAnsi="Arial" w:cs="Arial"/>
            </w:rPr>
            <w:instrText xml:space="preserve"> CITATION Wel14 \l 2057 </w:instrText>
          </w:r>
          <w:r w:rsidR="006E2782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(Welsh Government, 2014)</w:t>
          </w:r>
          <w:r w:rsidR="006E2782">
            <w:rPr>
              <w:rFonts w:ascii="Arial" w:hAnsi="Arial" w:cs="Arial"/>
            </w:rPr>
            <w:fldChar w:fldCharType="end"/>
          </w:r>
        </w:sdtContent>
      </w:sdt>
      <w:r w:rsidR="006E2782">
        <w:rPr>
          <w:rFonts w:ascii="Arial" w:hAnsi="Arial" w:cs="Arial"/>
        </w:rPr>
        <w:t xml:space="preserve">. </w:t>
      </w:r>
      <w:r w:rsidR="003B1C38" w:rsidRPr="0086379B">
        <w:rPr>
          <w:rFonts w:ascii="Arial" w:hAnsi="Arial" w:cs="Arial"/>
        </w:rPr>
        <w:t xml:space="preserve">Through these stages, the school has been able to </w:t>
      </w:r>
      <w:r w:rsidR="00D1462A" w:rsidRPr="0086379B">
        <w:rPr>
          <w:rFonts w:ascii="Arial" w:hAnsi="Arial" w:cs="Arial"/>
        </w:rPr>
        <w:t xml:space="preserve">work with </w:t>
      </w:r>
      <w:r w:rsidR="004C5861" w:rsidRPr="0086379B">
        <w:rPr>
          <w:rFonts w:ascii="Arial" w:hAnsi="Arial" w:cs="Arial"/>
        </w:rPr>
        <w:t>relevant</w:t>
      </w:r>
      <w:r w:rsidR="00D1462A" w:rsidRPr="0086379B">
        <w:rPr>
          <w:rFonts w:ascii="Arial" w:hAnsi="Arial" w:cs="Arial"/>
        </w:rPr>
        <w:t xml:space="preserve"> stakeholders to </w:t>
      </w:r>
      <w:r w:rsidR="003B1C38" w:rsidRPr="0086379B">
        <w:rPr>
          <w:rFonts w:ascii="Arial" w:hAnsi="Arial" w:cs="Arial"/>
        </w:rPr>
        <w:t>identify and act upon</w:t>
      </w:r>
      <w:r w:rsidR="00D33934" w:rsidRPr="0086379B">
        <w:rPr>
          <w:rFonts w:ascii="Arial" w:hAnsi="Arial" w:cs="Arial"/>
        </w:rPr>
        <w:t xml:space="preserve"> set targets, with clear </w:t>
      </w:r>
      <w:r w:rsidR="00D1462A" w:rsidRPr="0086379B">
        <w:rPr>
          <w:rFonts w:ascii="Arial" w:hAnsi="Arial" w:cs="Arial"/>
        </w:rPr>
        <w:t>strategic planning</w:t>
      </w:r>
      <w:r w:rsidR="00D33934" w:rsidRPr="0086379B">
        <w:rPr>
          <w:rFonts w:ascii="Arial" w:hAnsi="Arial" w:cs="Arial"/>
        </w:rPr>
        <w:t xml:space="preserve"> on how they </w:t>
      </w:r>
      <w:r w:rsidR="004C5861" w:rsidRPr="0086379B">
        <w:rPr>
          <w:rFonts w:ascii="Arial" w:hAnsi="Arial" w:cs="Arial"/>
        </w:rPr>
        <w:t xml:space="preserve">will be achieved. </w:t>
      </w:r>
    </w:p>
    <w:p w14:paraId="1EC0E072" w14:textId="27F97A44" w:rsidR="00AE78CA" w:rsidRPr="0086379B" w:rsidRDefault="00CE02B8" w:rsidP="0086379B">
      <w:pPr>
        <w:spacing w:line="360" w:lineRule="auto"/>
        <w:rPr>
          <w:rFonts w:ascii="Arial" w:hAnsi="Arial" w:cs="Arial"/>
        </w:rPr>
      </w:pPr>
      <w:r w:rsidRPr="0086379B">
        <w:rPr>
          <w:rFonts w:ascii="Arial" w:hAnsi="Arial" w:cs="Arial"/>
        </w:rPr>
        <w:t>Throughout this critical discussion</w:t>
      </w:r>
      <w:r w:rsidR="00A309E2" w:rsidRPr="0086379B">
        <w:rPr>
          <w:rFonts w:ascii="Arial" w:hAnsi="Arial" w:cs="Arial"/>
        </w:rPr>
        <w:t xml:space="preserve">, the student-teacher has </w:t>
      </w:r>
      <w:r w:rsidR="00291D79" w:rsidRPr="0086379B">
        <w:rPr>
          <w:rFonts w:ascii="Arial" w:hAnsi="Arial" w:cs="Arial"/>
        </w:rPr>
        <w:t xml:space="preserve">developed </w:t>
      </w:r>
      <w:r w:rsidR="00A51EE5" w:rsidRPr="0086379B">
        <w:rPr>
          <w:rFonts w:ascii="Arial" w:hAnsi="Arial" w:cs="Arial"/>
        </w:rPr>
        <w:t>their</w:t>
      </w:r>
      <w:r w:rsidR="00475BA8" w:rsidRPr="0086379B">
        <w:rPr>
          <w:rFonts w:ascii="Arial" w:hAnsi="Arial" w:cs="Arial"/>
        </w:rPr>
        <w:t xml:space="preserve"> knowledge of an SDP</w:t>
      </w:r>
      <w:r w:rsidR="001228E5" w:rsidRPr="0086379B">
        <w:rPr>
          <w:rFonts w:ascii="Arial" w:hAnsi="Arial" w:cs="Arial"/>
        </w:rPr>
        <w:t xml:space="preserve"> and </w:t>
      </w:r>
      <w:r w:rsidR="00A51EE5" w:rsidRPr="0086379B">
        <w:rPr>
          <w:rFonts w:ascii="Arial" w:hAnsi="Arial" w:cs="Arial"/>
        </w:rPr>
        <w:t>the importance of meaningful collaboration with sharing</w:t>
      </w:r>
      <w:r w:rsidR="00FE0A4A" w:rsidRPr="0086379B">
        <w:rPr>
          <w:rFonts w:ascii="Arial" w:hAnsi="Arial" w:cs="Arial"/>
        </w:rPr>
        <w:t xml:space="preserve"> vision</w:t>
      </w:r>
      <w:r w:rsidR="00152A8C" w:rsidRPr="0086379B">
        <w:rPr>
          <w:rFonts w:ascii="Arial" w:hAnsi="Arial" w:cs="Arial"/>
        </w:rPr>
        <w:t>s</w:t>
      </w:r>
      <w:r w:rsidR="00FE0A4A" w:rsidRPr="0086379B">
        <w:rPr>
          <w:rFonts w:ascii="Arial" w:hAnsi="Arial" w:cs="Arial"/>
        </w:rPr>
        <w:t xml:space="preserve"> for </w:t>
      </w:r>
      <w:r w:rsidR="00CE2A3D">
        <w:rPr>
          <w:rFonts w:ascii="Arial" w:hAnsi="Arial" w:cs="Arial"/>
        </w:rPr>
        <w:t>developments</w:t>
      </w:r>
      <w:r w:rsidR="00FE0A4A" w:rsidRPr="0086379B">
        <w:rPr>
          <w:rFonts w:ascii="Arial" w:hAnsi="Arial" w:cs="Arial"/>
        </w:rPr>
        <w:t>. It is</w:t>
      </w:r>
      <w:r w:rsidR="006F167D" w:rsidRPr="0086379B">
        <w:rPr>
          <w:rFonts w:ascii="Arial" w:hAnsi="Arial" w:cs="Arial"/>
        </w:rPr>
        <w:t xml:space="preserve"> evident that</w:t>
      </w:r>
      <w:r w:rsidR="00330F7D" w:rsidRPr="0086379B">
        <w:rPr>
          <w:rFonts w:ascii="Arial" w:hAnsi="Arial" w:cs="Arial"/>
        </w:rPr>
        <w:t xml:space="preserve"> such involvement from all stakeholders is a crucial element to the successfulness of the plan, with positive results for pupils. Furthermore, </w:t>
      </w:r>
      <w:r w:rsidR="00A50CB2" w:rsidRPr="0086379B">
        <w:rPr>
          <w:rFonts w:ascii="Arial" w:hAnsi="Arial" w:cs="Arial"/>
        </w:rPr>
        <w:t xml:space="preserve">the student-teacher has </w:t>
      </w:r>
      <w:r w:rsidR="006F0550" w:rsidRPr="0086379B">
        <w:rPr>
          <w:rFonts w:ascii="Arial" w:hAnsi="Arial" w:cs="Arial"/>
        </w:rPr>
        <w:t>engaged in relevant literature surround</w:t>
      </w:r>
      <w:r w:rsidR="00C016F2" w:rsidRPr="0086379B">
        <w:rPr>
          <w:rFonts w:ascii="Arial" w:hAnsi="Arial" w:cs="Arial"/>
        </w:rPr>
        <w:t>ing</w:t>
      </w:r>
      <w:r w:rsidR="006F0550" w:rsidRPr="0086379B">
        <w:rPr>
          <w:rFonts w:ascii="Arial" w:hAnsi="Arial" w:cs="Arial"/>
        </w:rPr>
        <w:t xml:space="preserve"> </w:t>
      </w:r>
      <w:r w:rsidR="006A77CA" w:rsidRPr="0086379B">
        <w:rPr>
          <w:rFonts w:ascii="Arial" w:hAnsi="Arial" w:cs="Arial"/>
        </w:rPr>
        <w:t>pupils’</w:t>
      </w:r>
      <w:r w:rsidR="006F0550" w:rsidRPr="0086379B">
        <w:rPr>
          <w:rFonts w:ascii="Arial" w:hAnsi="Arial" w:cs="Arial"/>
        </w:rPr>
        <w:t xml:space="preserve"> well-being in connection with attendance. From this, they have been able to develop their awareness of the importance of improving well-being, to </w:t>
      </w:r>
      <w:r w:rsidR="00961230">
        <w:rPr>
          <w:rFonts w:ascii="Arial" w:hAnsi="Arial" w:cs="Arial"/>
        </w:rPr>
        <w:t xml:space="preserve">promote </w:t>
      </w:r>
      <w:r w:rsidR="00C016F2" w:rsidRPr="0086379B">
        <w:rPr>
          <w:rFonts w:ascii="Arial" w:hAnsi="Arial" w:cs="Arial"/>
        </w:rPr>
        <w:t xml:space="preserve">attendance. </w:t>
      </w:r>
      <w:r w:rsidR="00BA0187" w:rsidRPr="0086379B">
        <w:rPr>
          <w:rFonts w:ascii="Arial" w:hAnsi="Arial" w:cs="Arial"/>
        </w:rPr>
        <w:t xml:space="preserve">Additionally, </w:t>
      </w:r>
      <w:r w:rsidR="00F640AC" w:rsidRPr="0086379B">
        <w:rPr>
          <w:rFonts w:ascii="Arial" w:hAnsi="Arial" w:cs="Arial"/>
        </w:rPr>
        <w:t xml:space="preserve">it is important as a student-teacher to understand the legal and professional responsibilities as a </w:t>
      </w:r>
      <w:r w:rsidR="007818C8" w:rsidRPr="0086379B">
        <w:rPr>
          <w:rFonts w:ascii="Arial" w:hAnsi="Arial" w:cs="Arial"/>
        </w:rPr>
        <w:t>practitioner</w:t>
      </w:r>
      <w:r w:rsidR="000F4A89">
        <w:rPr>
          <w:rFonts w:ascii="Arial" w:hAnsi="Arial" w:cs="Arial"/>
        </w:rPr>
        <w:t>, therefore t</w:t>
      </w:r>
      <w:r w:rsidR="007818C8" w:rsidRPr="0086379B">
        <w:rPr>
          <w:rFonts w:ascii="Arial" w:hAnsi="Arial" w:cs="Arial"/>
        </w:rPr>
        <w:t xml:space="preserve">his report has </w:t>
      </w:r>
      <w:r w:rsidR="006A77CA" w:rsidRPr="0086379B">
        <w:rPr>
          <w:rFonts w:ascii="Arial" w:hAnsi="Arial" w:cs="Arial"/>
        </w:rPr>
        <w:t xml:space="preserve">enabled </w:t>
      </w:r>
      <w:r w:rsidR="001D2123" w:rsidRPr="0086379B">
        <w:rPr>
          <w:rFonts w:ascii="Arial" w:hAnsi="Arial" w:cs="Arial"/>
        </w:rPr>
        <w:t>them</w:t>
      </w:r>
      <w:r w:rsidR="006A77CA" w:rsidRPr="0086379B">
        <w:rPr>
          <w:rFonts w:ascii="Arial" w:hAnsi="Arial" w:cs="Arial"/>
        </w:rPr>
        <w:t xml:space="preserve"> to work towards meeting the</w:t>
      </w:r>
      <w:r w:rsidR="006D593B" w:rsidRPr="0086379B">
        <w:rPr>
          <w:rFonts w:ascii="Arial" w:hAnsi="Arial" w:cs="Arial"/>
        </w:rPr>
        <w:t xml:space="preserve"> </w:t>
      </w:r>
      <w:r w:rsidR="00FB5907" w:rsidRPr="0086379B">
        <w:rPr>
          <w:rFonts w:ascii="Arial" w:hAnsi="Arial" w:cs="Arial"/>
        </w:rPr>
        <w:t>Professional Teaching Standard</w:t>
      </w:r>
      <w:r w:rsidR="00996E0C" w:rsidRPr="0086379B">
        <w:rPr>
          <w:rFonts w:ascii="Arial" w:hAnsi="Arial" w:cs="Arial"/>
        </w:rPr>
        <w:t xml:space="preserve">: </w:t>
      </w:r>
      <w:r w:rsidR="00FB5907" w:rsidRPr="0086379B">
        <w:rPr>
          <w:rFonts w:ascii="Arial" w:hAnsi="Arial" w:cs="Arial"/>
        </w:rPr>
        <w:t xml:space="preserve">Leadership </w:t>
      </w:r>
      <w:r w:rsidR="00D872AB" w:rsidRPr="0086379B">
        <w:rPr>
          <w:rFonts w:ascii="Arial" w:hAnsi="Arial" w:cs="Arial"/>
        </w:rPr>
        <w:t>“Exercising</w:t>
      </w:r>
      <w:r w:rsidR="006A4CEC" w:rsidRPr="0086379B">
        <w:rPr>
          <w:rFonts w:ascii="Arial" w:hAnsi="Arial" w:cs="Arial"/>
        </w:rPr>
        <w:t xml:space="preserve"> </w:t>
      </w:r>
      <w:r w:rsidR="00D872AB" w:rsidRPr="0086379B">
        <w:rPr>
          <w:rFonts w:ascii="Arial" w:hAnsi="Arial" w:cs="Arial"/>
        </w:rPr>
        <w:t>C</w:t>
      </w:r>
      <w:r w:rsidR="006A4CEC" w:rsidRPr="0086379B">
        <w:rPr>
          <w:rFonts w:ascii="Arial" w:hAnsi="Arial" w:cs="Arial"/>
        </w:rPr>
        <w:t xml:space="preserve">orporate </w:t>
      </w:r>
      <w:r w:rsidR="00D872AB" w:rsidRPr="0086379B">
        <w:rPr>
          <w:rFonts w:ascii="Arial" w:hAnsi="Arial" w:cs="Arial"/>
        </w:rPr>
        <w:t>Responsibility”</w:t>
      </w:r>
      <w:r w:rsidR="006A77CA" w:rsidRPr="0086379B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217970510"/>
          <w:citation/>
        </w:sdtPr>
        <w:sdtEndPr/>
        <w:sdtContent>
          <w:r w:rsidR="00AA230D" w:rsidRPr="0086379B">
            <w:rPr>
              <w:rFonts w:ascii="Arial" w:hAnsi="Arial" w:cs="Arial"/>
            </w:rPr>
            <w:fldChar w:fldCharType="begin"/>
          </w:r>
          <w:r w:rsidR="00AA230D" w:rsidRPr="0086379B">
            <w:rPr>
              <w:rFonts w:ascii="Arial" w:hAnsi="Arial" w:cs="Arial"/>
            </w:rPr>
            <w:instrText xml:space="preserve"> CITATION Wel17 \l 2057 </w:instrText>
          </w:r>
          <w:r w:rsidR="00AA230D" w:rsidRPr="0086379B">
            <w:rPr>
              <w:rFonts w:ascii="Arial" w:hAnsi="Arial" w:cs="Arial"/>
            </w:rPr>
            <w:fldChar w:fldCharType="separate"/>
          </w:r>
          <w:r w:rsidR="0015306B" w:rsidRPr="0015306B">
            <w:rPr>
              <w:rFonts w:ascii="Arial" w:hAnsi="Arial" w:cs="Arial"/>
              <w:noProof/>
            </w:rPr>
            <w:t>(Welsh Government, 2019)</w:t>
          </w:r>
          <w:r w:rsidR="00AA230D" w:rsidRPr="0086379B">
            <w:rPr>
              <w:rFonts w:ascii="Arial" w:hAnsi="Arial" w:cs="Arial"/>
            </w:rPr>
            <w:fldChar w:fldCharType="end"/>
          </w:r>
        </w:sdtContent>
      </w:sdt>
      <w:r w:rsidR="00AA230D" w:rsidRPr="0086379B">
        <w:rPr>
          <w:rFonts w:ascii="Arial" w:hAnsi="Arial" w:cs="Arial"/>
        </w:rPr>
        <w:t xml:space="preserve">. </w:t>
      </w:r>
    </w:p>
    <w:p w14:paraId="67916F8D" w14:textId="77777777" w:rsidR="00431996" w:rsidRDefault="00431996" w:rsidP="00901376"/>
    <w:p w14:paraId="06AF20BE" w14:textId="77777777" w:rsidR="00431996" w:rsidRDefault="00431996" w:rsidP="00901376"/>
    <w:p w14:paraId="50C3A6A8" w14:textId="77777777" w:rsidR="00DF29AE" w:rsidRDefault="00DF29AE" w:rsidP="00DF29AE">
      <w:pPr>
        <w:spacing w:line="360" w:lineRule="auto"/>
        <w:rPr>
          <w:rFonts w:ascii="Arial" w:hAnsi="Arial" w:cs="Arial"/>
        </w:rPr>
      </w:pPr>
    </w:p>
    <w:p w14:paraId="79CEFD0C" w14:textId="77777777" w:rsidR="00DF29AE" w:rsidRDefault="00DF29AE" w:rsidP="00DF29AE">
      <w:pPr>
        <w:spacing w:line="360" w:lineRule="auto"/>
        <w:rPr>
          <w:rFonts w:ascii="Arial" w:hAnsi="Arial" w:cs="Arial"/>
        </w:rPr>
      </w:pPr>
    </w:p>
    <w:p w14:paraId="35B345D1" w14:textId="77777777" w:rsidR="00510C83" w:rsidRDefault="00510C83" w:rsidP="00DF29AE">
      <w:pPr>
        <w:spacing w:line="360" w:lineRule="auto"/>
        <w:rPr>
          <w:rFonts w:ascii="Arial" w:hAnsi="Arial" w:cs="Arial"/>
        </w:rPr>
      </w:pPr>
    </w:p>
    <w:p w14:paraId="06D7020D" w14:textId="77777777" w:rsidR="00510C83" w:rsidRDefault="00510C83" w:rsidP="00DF29AE">
      <w:pPr>
        <w:spacing w:line="360" w:lineRule="auto"/>
        <w:rPr>
          <w:rFonts w:ascii="Arial" w:hAnsi="Arial" w:cs="Arial"/>
        </w:rPr>
      </w:pPr>
    </w:p>
    <w:p w14:paraId="36F90352" w14:textId="77777777" w:rsidR="00510C83" w:rsidRDefault="00510C83" w:rsidP="00DF29AE">
      <w:pPr>
        <w:spacing w:line="360" w:lineRule="auto"/>
        <w:rPr>
          <w:rFonts w:ascii="Arial" w:hAnsi="Arial" w:cs="Arial"/>
        </w:rPr>
      </w:pPr>
    </w:p>
    <w:p w14:paraId="73CC6BFD" w14:textId="77777777" w:rsidR="006745C1" w:rsidRDefault="006745C1" w:rsidP="00DF29AE">
      <w:pPr>
        <w:spacing w:line="360" w:lineRule="auto"/>
        <w:rPr>
          <w:rFonts w:ascii="Arial" w:hAnsi="Arial" w:cs="Arial"/>
        </w:rPr>
      </w:pPr>
    </w:p>
    <w:p w14:paraId="6833BDA9" w14:textId="77777777" w:rsidR="00510C83" w:rsidRDefault="00510C83" w:rsidP="00DF29AE">
      <w:pPr>
        <w:spacing w:line="360" w:lineRule="auto"/>
        <w:rPr>
          <w:rFonts w:ascii="Arial" w:hAnsi="Arial" w:cs="Arial"/>
        </w:rPr>
      </w:pPr>
    </w:p>
    <w:p w14:paraId="41998C50" w14:textId="77777777" w:rsidR="00564D91" w:rsidRDefault="00564D91" w:rsidP="00DF29AE">
      <w:pPr>
        <w:spacing w:line="360" w:lineRule="auto"/>
        <w:rPr>
          <w:rFonts w:ascii="Arial" w:hAnsi="Arial" w:cs="Arial"/>
        </w:rPr>
      </w:pPr>
    </w:p>
    <w:bookmarkStart w:id="6" w:name="_Toc132645719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2028091679"/>
        <w:docPartObj>
          <w:docPartGallery w:val="Bibliographies"/>
          <w:docPartUnique/>
        </w:docPartObj>
      </w:sdtPr>
      <w:sdtEndPr/>
      <w:sdtContent>
        <w:p w14:paraId="557388AC" w14:textId="134E7299" w:rsidR="00530207" w:rsidRPr="006745C1" w:rsidRDefault="00530207">
          <w:pPr>
            <w:pStyle w:val="Heading1"/>
            <w:rPr>
              <w:rFonts w:ascii="Arial" w:hAnsi="Arial" w:cs="Arial"/>
              <w:b/>
              <w:bCs/>
              <w:color w:val="auto"/>
              <w:sz w:val="28"/>
              <w:szCs w:val="28"/>
            </w:rPr>
          </w:pPr>
          <w:r w:rsidRPr="006745C1">
            <w:rPr>
              <w:rFonts w:ascii="Arial" w:hAnsi="Arial" w:cs="Arial"/>
              <w:b/>
              <w:bCs/>
              <w:color w:val="auto"/>
              <w:sz w:val="28"/>
              <w:szCs w:val="28"/>
            </w:rPr>
            <w:t>References</w:t>
          </w:r>
          <w:bookmarkEnd w:id="6"/>
        </w:p>
        <w:p w14:paraId="4D636469" w14:textId="0714F551" w:rsidR="006745C1" w:rsidRDefault="006745C1" w:rsidP="00510C83">
          <w:pPr>
            <w:pStyle w:val="Bibliography"/>
          </w:pPr>
        </w:p>
        <w:p w14:paraId="1B668C94" w14:textId="71DB8E87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  <w:sz w:val="24"/>
              <w:szCs w:val="24"/>
            </w:rPr>
          </w:pPr>
          <w:r w:rsidRPr="00A5272C">
            <w:rPr>
              <w:rFonts w:ascii="Arial" w:hAnsi="Arial" w:cs="Arial"/>
              <w:noProof/>
            </w:rPr>
            <w:t>Arnold, M.</w:t>
          </w:r>
          <w:r w:rsidR="00733835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2017</w:t>
          </w:r>
          <w:r w:rsidR="00733835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Effective School Improvement Plan. </w:t>
          </w:r>
          <w:r w:rsidRPr="00A5272C">
            <w:rPr>
              <w:rFonts w:ascii="Arial" w:hAnsi="Arial" w:cs="Arial"/>
              <w:noProof/>
            </w:rPr>
            <w:t xml:space="preserve">[Online] </w:t>
          </w:r>
          <w:r w:rsidRPr="00A5272C">
            <w:rPr>
              <w:rFonts w:ascii="Arial" w:hAnsi="Arial" w:cs="Arial"/>
              <w:noProof/>
            </w:rPr>
            <w:br/>
            <w:t xml:space="preserve">Available at: </w:t>
          </w:r>
          <w:r w:rsidRPr="00A5272C">
            <w:rPr>
              <w:rFonts w:ascii="Arial" w:hAnsi="Arial" w:cs="Arial"/>
              <w:noProof/>
              <w:u w:val="single"/>
            </w:rPr>
            <w:t>https://www.oneeducation.co.uk/news-blog/effective-school-improvement-plan</w:t>
          </w:r>
          <w:r w:rsidRPr="00A5272C">
            <w:rPr>
              <w:rFonts w:ascii="Arial" w:hAnsi="Arial" w:cs="Arial"/>
              <w:noProof/>
            </w:rPr>
            <w:br/>
            <w:t>[Accessed 18 March 2023].</w:t>
          </w:r>
        </w:p>
        <w:p w14:paraId="482BD12C" w14:textId="5C062051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Baker, R., Simpson, S. &amp; Trawich, A.</w:t>
          </w:r>
          <w:r w:rsidR="00733835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2016</w:t>
          </w:r>
          <w:r w:rsidR="00733835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Linking School Absenteeism with Subjective and Objective Measures of Student Well-being.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Journal of School Psychology, </w:t>
          </w:r>
          <w:r w:rsidRPr="00A5272C">
            <w:rPr>
              <w:rFonts w:ascii="Arial" w:hAnsi="Arial" w:cs="Arial"/>
              <w:noProof/>
            </w:rPr>
            <w:t>Volume 58, pp. 77-94.</w:t>
          </w:r>
        </w:p>
        <w:p w14:paraId="540462CB" w14:textId="11DF99E9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BCBC</w:t>
          </w:r>
          <w:r w:rsidR="00733835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2023</w:t>
          </w:r>
          <w:r w:rsidR="00733835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Council launches the benefits of school attendance campaign. </w:t>
          </w:r>
          <w:r w:rsidRPr="00A5272C">
            <w:rPr>
              <w:rFonts w:ascii="Arial" w:hAnsi="Arial" w:cs="Arial"/>
              <w:noProof/>
            </w:rPr>
            <w:t xml:space="preserve">[Online] </w:t>
          </w:r>
          <w:r w:rsidRPr="00A5272C">
            <w:rPr>
              <w:rFonts w:ascii="Arial" w:hAnsi="Arial" w:cs="Arial"/>
              <w:noProof/>
            </w:rPr>
            <w:br/>
            <w:t xml:space="preserve">Available at: </w:t>
          </w:r>
          <w:r w:rsidRPr="00A5272C">
            <w:rPr>
              <w:rFonts w:ascii="Arial" w:hAnsi="Arial" w:cs="Arial"/>
              <w:noProof/>
              <w:u w:val="single"/>
            </w:rPr>
            <w:t>https://www.bridgend.gov.uk/news/council-launches-the-benefits-of-school-attendance-campaign/#:~:text=Bridgend%20County%20Borough%20Council%20has%20officially%20launched%20a,classroom%20following%20the%20disruption%20of%20the%20COVID-19%20pandemic.</w:t>
          </w:r>
          <w:r w:rsidRPr="00A5272C">
            <w:rPr>
              <w:rFonts w:ascii="Arial" w:hAnsi="Arial" w:cs="Arial"/>
              <w:noProof/>
            </w:rPr>
            <w:br/>
            <w:t>[Accessed 30 March 2023].</w:t>
          </w:r>
        </w:p>
        <w:p w14:paraId="474EEF78" w14:textId="6B38CB05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BERA</w:t>
          </w:r>
          <w:r w:rsidR="00733835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2018</w:t>
          </w:r>
          <w:r w:rsidR="00733835" w:rsidRPr="00A5272C">
            <w:rPr>
              <w:rFonts w:ascii="Arial" w:hAnsi="Arial" w:cs="Arial"/>
              <w:noProof/>
            </w:rPr>
            <w:t xml:space="preserve">)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Ethical Guidelines for Educational Research. </w:t>
          </w:r>
          <w:r w:rsidRPr="00A5272C">
            <w:rPr>
              <w:rFonts w:ascii="Arial" w:hAnsi="Arial" w:cs="Arial"/>
              <w:noProof/>
            </w:rPr>
            <w:t xml:space="preserve">[Online] </w:t>
          </w:r>
          <w:r w:rsidRPr="00A5272C">
            <w:rPr>
              <w:rFonts w:ascii="Arial" w:hAnsi="Arial" w:cs="Arial"/>
              <w:noProof/>
            </w:rPr>
            <w:br/>
            <w:t xml:space="preserve">Available at: </w:t>
          </w:r>
          <w:r w:rsidRPr="00A5272C">
            <w:rPr>
              <w:rFonts w:ascii="Arial" w:hAnsi="Arial" w:cs="Arial"/>
              <w:noProof/>
              <w:u w:val="single"/>
            </w:rPr>
            <w:t>https://www.bera.ac.uk/publication/ethical-guidelines-for-educational-research-2018-online</w:t>
          </w:r>
          <w:r w:rsidRPr="00A5272C">
            <w:rPr>
              <w:rFonts w:ascii="Arial" w:hAnsi="Arial" w:cs="Arial"/>
              <w:noProof/>
            </w:rPr>
            <w:br/>
            <w:t>[Accessed 27 February 2023].</w:t>
          </w:r>
        </w:p>
        <w:p w14:paraId="3A45B3BF" w14:textId="40EC2614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Bush-Mecenas, S., Duque, M., Marsh, J. &amp; Strunk, K.</w:t>
          </w:r>
          <w:r w:rsidR="00733835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2016</w:t>
          </w:r>
          <w:r w:rsidR="00733835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The best laid plans: An examincation of school plan quality and implementation in a school improvement initiative.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Education Admistation Quarterly , </w:t>
          </w:r>
          <w:r w:rsidRPr="00A5272C">
            <w:rPr>
              <w:rFonts w:ascii="Arial" w:hAnsi="Arial" w:cs="Arial"/>
              <w:noProof/>
            </w:rPr>
            <w:t>52(2), pp. 259-209.</w:t>
          </w:r>
        </w:p>
        <w:p w14:paraId="1F0D8878" w14:textId="45BF731A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Charlesworth, J.</w:t>
          </w:r>
          <w:r w:rsidR="00733835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2015</w:t>
          </w:r>
          <w:r w:rsidR="00733835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Reviewing School Development Plans: A key to effectice school self-evaulation.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Management in Education , </w:t>
          </w:r>
          <w:r w:rsidRPr="00A5272C">
            <w:rPr>
              <w:rFonts w:ascii="Arial" w:hAnsi="Arial" w:cs="Arial"/>
              <w:noProof/>
            </w:rPr>
            <w:t>29(1), pp. 9-13.</w:t>
          </w:r>
        </w:p>
        <w:p w14:paraId="65393484" w14:textId="623180D0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Crawford, A. &amp; Perkins, A.</w:t>
          </w:r>
          <w:r w:rsidR="00733835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2012</w:t>
          </w:r>
          <w:r w:rsidR="00733835" w:rsidRPr="00A5272C">
            <w:rPr>
              <w:rFonts w:ascii="Arial" w:hAnsi="Arial" w:cs="Arial"/>
              <w:noProof/>
            </w:rPr>
            <w:t xml:space="preserve">) </w:t>
          </w:r>
          <w:r w:rsidRPr="00A5272C">
            <w:rPr>
              <w:rFonts w:ascii="Arial" w:hAnsi="Arial" w:cs="Arial"/>
              <w:noProof/>
            </w:rPr>
            <w:t xml:space="preserve">The Role of the Education Welfare Officer in Promoting School Attendance.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Educational Studies, </w:t>
          </w:r>
          <w:r w:rsidRPr="00A5272C">
            <w:rPr>
              <w:rFonts w:ascii="Arial" w:hAnsi="Arial" w:cs="Arial"/>
              <w:noProof/>
            </w:rPr>
            <w:t>38(4), pp. 421-433.</w:t>
          </w:r>
        </w:p>
        <w:p w14:paraId="5EA08C62" w14:textId="3C05ED64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Cuthbert, A. &amp; Taylor, C.</w:t>
          </w:r>
          <w:r w:rsidR="00733835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2018</w:t>
          </w:r>
          <w:r w:rsidR="00733835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Accountability and transparency in the welsh education system: the role of Estyn..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Educational Review, </w:t>
          </w:r>
          <w:r w:rsidRPr="00A5272C">
            <w:rPr>
              <w:rFonts w:ascii="Arial" w:hAnsi="Arial" w:cs="Arial"/>
              <w:noProof/>
            </w:rPr>
            <w:t>70(1), pp. 1-16.</w:t>
          </w:r>
        </w:p>
        <w:p w14:paraId="50368309" w14:textId="144AF02F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Dale, B.</w:t>
          </w:r>
          <w:r w:rsidR="00733835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1980</w:t>
          </w:r>
          <w:r w:rsidR="00733835" w:rsidRPr="00A5272C">
            <w:rPr>
              <w:rFonts w:ascii="Arial" w:hAnsi="Arial" w:cs="Arial"/>
              <w:noProof/>
            </w:rPr>
            <w:t xml:space="preserve">) </w:t>
          </w:r>
          <w:r w:rsidRPr="00A5272C">
            <w:rPr>
              <w:rFonts w:ascii="Arial" w:hAnsi="Arial" w:cs="Arial"/>
              <w:noProof/>
            </w:rPr>
            <w:t xml:space="preserve">Subjective and objective social indicators in studies of regional social well-being.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Regional Studies , </w:t>
          </w:r>
          <w:r w:rsidRPr="00A5272C">
            <w:rPr>
              <w:rFonts w:ascii="Arial" w:hAnsi="Arial" w:cs="Arial"/>
              <w:noProof/>
            </w:rPr>
            <w:t>14(6), pp. 503-515.</w:t>
          </w:r>
        </w:p>
        <w:p w14:paraId="564DDEA3" w14:textId="79B7B7DF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Demetriou, H. &amp; Knott, S.</w:t>
          </w:r>
          <w:r w:rsidR="00733835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2017</w:t>
          </w:r>
          <w:r w:rsidR="00733835" w:rsidRPr="00A5272C">
            <w:rPr>
              <w:rFonts w:ascii="Arial" w:hAnsi="Arial" w:cs="Arial"/>
              <w:noProof/>
            </w:rPr>
            <w:t xml:space="preserve">) </w:t>
          </w:r>
          <w:r w:rsidRPr="00A5272C">
            <w:rPr>
              <w:rFonts w:ascii="Arial" w:hAnsi="Arial" w:cs="Arial"/>
              <w:noProof/>
            </w:rPr>
            <w:t xml:space="preserve">Engaging Parents in Schools: Coffee Mornings as a Means of Building Relationships.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Educational Review, </w:t>
          </w:r>
          <w:r w:rsidRPr="00A5272C">
            <w:rPr>
              <w:rFonts w:ascii="Arial" w:hAnsi="Arial" w:cs="Arial"/>
              <w:noProof/>
            </w:rPr>
            <w:t>68(3), pp. 1-13.</w:t>
          </w:r>
        </w:p>
        <w:p w14:paraId="0463026A" w14:textId="45B971AF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Estyn</w:t>
          </w:r>
          <w:r w:rsidR="00733835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2017</w:t>
          </w:r>
          <w:r w:rsidR="00733835" w:rsidRPr="00A5272C">
            <w:rPr>
              <w:rFonts w:ascii="Arial" w:hAnsi="Arial" w:cs="Arial"/>
              <w:noProof/>
            </w:rPr>
            <w:t xml:space="preserve">)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SchoolX. </w:t>
          </w:r>
          <w:r w:rsidRPr="00A5272C">
            <w:rPr>
              <w:rFonts w:ascii="Arial" w:hAnsi="Arial" w:cs="Arial"/>
              <w:noProof/>
            </w:rPr>
            <w:t xml:space="preserve">[Online] </w:t>
          </w:r>
          <w:r w:rsidRPr="00A5272C">
            <w:rPr>
              <w:rFonts w:ascii="Arial" w:hAnsi="Arial" w:cs="Arial"/>
              <w:noProof/>
            </w:rPr>
            <w:br/>
            <w:t xml:space="preserve">Available at: </w:t>
          </w:r>
          <w:r w:rsidRPr="00A5272C">
            <w:rPr>
              <w:rFonts w:ascii="Arial" w:hAnsi="Arial" w:cs="Arial"/>
              <w:noProof/>
              <w:u w:val="single"/>
            </w:rPr>
            <w:t>https://www.estyn.gov.wales/system/files/SchoolX/%2520yr%2520%87676570.pdf</w:t>
          </w:r>
          <w:r w:rsidRPr="00A5272C">
            <w:rPr>
              <w:rFonts w:ascii="Arial" w:hAnsi="Arial" w:cs="Arial"/>
              <w:noProof/>
            </w:rPr>
            <w:br/>
            <w:t>[Accessed 19 March 2023].</w:t>
          </w:r>
        </w:p>
        <w:p w14:paraId="65603EE6" w14:textId="79BF0B7A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Estyn</w:t>
          </w:r>
          <w:r w:rsidR="00733835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2022</w:t>
          </w:r>
          <w:r w:rsidR="00733835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Guidance for inspectors: What we inspect, </w:t>
          </w:r>
          <w:r w:rsidRPr="00A5272C">
            <w:rPr>
              <w:rFonts w:ascii="Arial" w:hAnsi="Arial" w:cs="Arial"/>
              <w:noProof/>
            </w:rPr>
            <w:t>Cardiff: Estyn Publications.</w:t>
          </w:r>
        </w:p>
        <w:p w14:paraId="3859E5B5" w14:textId="3CE2DC8E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lastRenderedPageBreak/>
            <w:t>Fernandez, K.</w:t>
          </w:r>
          <w:r w:rsidR="00733835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2011</w:t>
          </w:r>
          <w:r w:rsidR="00733835" w:rsidRPr="00A5272C">
            <w:rPr>
              <w:rFonts w:ascii="Arial" w:hAnsi="Arial" w:cs="Arial"/>
              <w:noProof/>
            </w:rPr>
            <w:t xml:space="preserve">) </w:t>
          </w:r>
          <w:r w:rsidRPr="00A5272C">
            <w:rPr>
              <w:rFonts w:ascii="Arial" w:hAnsi="Arial" w:cs="Arial"/>
              <w:noProof/>
            </w:rPr>
            <w:t xml:space="preserve">Evaluating School Improvement Plans and their affect on academic performance.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Education Policy, </w:t>
          </w:r>
          <w:r w:rsidRPr="00A5272C">
            <w:rPr>
              <w:rFonts w:ascii="Arial" w:hAnsi="Arial" w:cs="Arial"/>
              <w:noProof/>
            </w:rPr>
            <w:t>25(2), pp. 338-367.</w:t>
          </w:r>
        </w:p>
        <w:p w14:paraId="6BCE16A9" w14:textId="5C5B5091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Hanover</w:t>
          </w:r>
          <w:r w:rsidR="00733835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2014</w:t>
          </w:r>
          <w:r w:rsidR="00733835" w:rsidRPr="00A5272C">
            <w:rPr>
              <w:rFonts w:ascii="Arial" w:hAnsi="Arial" w:cs="Arial"/>
              <w:noProof/>
            </w:rPr>
            <w:t xml:space="preserve">) </w:t>
          </w:r>
          <w:r w:rsidRPr="00A5272C">
            <w:rPr>
              <w:rFonts w:ascii="Arial" w:hAnsi="Arial" w:cs="Arial"/>
              <w:i/>
              <w:iCs/>
              <w:noProof/>
            </w:rPr>
            <w:t>Best Practices for School Improvement Planning,</w:t>
          </w:r>
          <w:r w:rsidR="0069409F" w:rsidRPr="00A5272C">
            <w:rPr>
              <w:rFonts w:ascii="Arial" w:hAnsi="Arial" w:cs="Arial"/>
              <w:i/>
              <w:iCs/>
              <w:noProof/>
            </w:rPr>
            <w:t xml:space="preserve"> </w:t>
          </w:r>
          <w:r w:rsidRPr="00A5272C">
            <w:rPr>
              <w:rFonts w:ascii="Arial" w:hAnsi="Arial" w:cs="Arial"/>
              <w:noProof/>
            </w:rPr>
            <w:t>District Admistation Practice .</w:t>
          </w:r>
        </w:p>
        <w:p w14:paraId="726821E6" w14:textId="77777777" w:rsidR="00FE595A" w:rsidRPr="00A5272C" w:rsidRDefault="00FE595A" w:rsidP="00FE595A">
          <w:pPr>
            <w:rPr>
              <w:rFonts w:ascii="Arial" w:hAnsi="Arial" w:cs="Arial"/>
            </w:rPr>
          </w:pPr>
          <w:r w:rsidRPr="00A5272C">
            <w:rPr>
              <w:rFonts w:ascii="Arial" w:hAnsi="Arial" w:cs="Arial"/>
            </w:rPr>
            <w:t xml:space="preserve">Headteacher A (2023) Conversation with Lauren Tompkinson, 28 April. </w:t>
          </w:r>
        </w:p>
        <w:p w14:paraId="5C483D4A" w14:textId="43B40C8D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Holts, K. &amp; Kruusvall, M.</w:t>
          </w:r>
          <w:r w:rsidR="0069409F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2016</w:t>
          </w:r>
          <w:r w:rsidR="0069409F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Objective and Subjective measures of student well-being: A multilevel anaylsis..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International Journal of Educational Research, </w:t>
          </w:r>
          <w:r w:rsidRPr="00A5272C">
            <w:rPr>
              <w:rFonts w:ascii="Arial" w:hAnsi="Arial" w:cs="Arial"/>
              <w:noProof/>
            </w:rPr>
            <w:t>Volume 77, pp. 68-80.</w:t>
          </w:r>
        </w:p>
        <w:p w14:paraId="5A642F4D" w14:textId="5D976834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Kinnelman, M.</w:t>
          </w:r>
          <w:r w:rsidR="0069409F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2016</w:t>
          </w:r>
          <w:r w:rsidR="0069409F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School Development Plan Implemenatation: A Multi-Case Study of Effective School Leaders..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Journal of Education and Practice, </w:t>
          </w:r>
          <w:r w:rsidRPr="00A5272C">
            <w:rPr>
              <w:rFonts w:ascii="Arial" w:hAnsi="Arial" w:cs="Arial"/>
              <w:noProof/>
            </w:rPr>
            <w:t>7(4), pp. 56-68.</w:t>
          </w:r>
        </w:p>
        <w:p w14:paraId="50777AA2" w14:textId="4824B65F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Konu, A. &amp; Rimpela, M.</w:t>
          </w:r>
          <w:r w:rsidR="0069409F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2002</w:t>
          </w:r>
          <w:r w:rsidR="0069409F" w:rsidRPr="00A5272C">
            <w:rPr>
              <w:rFonts w:ascii="Arial" w:hAnsi="Arial" w:cs="Arial"/>
              <w:noProof/>
            </w:rPr>
            <w:t xml:space="preserve">) </w:t>
          </w:r>
          <w:r w:rsidRPr="00A5272C">
            <w:rPr>
              <w:rFonts w:ascii="Arial" w:hAnsi="Arial" w:cs="Arial"/>
              <w:noProof/>
            </w:rPr>
            <w:t xml:space="preserve">Well-being in schools: a conceptual model.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Health Promotion International , </w:t>
          </w:r>
          <w:r w:rsidRPr="00A5272C">
            <w:rPr>
              <w:rFonts w:ascii="Arial" w:hAnsi="Arial" w:cs="Arial"/>
              <w:noProof/>
            </w:rPr>
            <w:t>17(1), pp. 79-87.</w:t>
          </w:r>
        </w:p>
        <w:p w14:paraId="12A874A4" w14:textId="382C5B6D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Leask, M. &amp; Terrell, I.</w:t>
          </w:r>
          <w:r w:rsidR="0069409F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2014</w:t>
          </w:r>
          <w:r w:rsidR="0069409F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Development planning and school improvement for middle managers. </w:t>
          </w:r>
          <w:r w:rsidRPr="00A5272C">
            <w:rPr>
              <w:rFonts w:ascii="Arial" w:hAnsi="Arial" w:cs="Arial"/>
              <w:noProof/>
            </w:rPr>
            <w:t>Routledge.</w:t>
          </w:r>
        </w:p>
        <w:p w14:paraId="638F7E9C" w14:textId="0760A1FE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Mapp, K., Berman, I. &amp; Park, S.</w:t>
          </w:r>
          <w:r w:rsidR="0069409F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2015</w:t>
          </w:r>
          <w:r w:rsidR="0069409F" w:rsidRPr="00A5272C">
            <w:rPr>
              <w:rFonts w:ascii="Arial" w:hAnsi="Arial" w:cs="Arial"/>
              <w:noProof/>
            </w:rPr>
            <w:t xml:space="preserve"> )</w:t>
          </w:r>
          <w:r w:rsidRPr="00A5272C">
            <w:rPr>
              <w:rFonts w:ascii="Arial" w:hAnsi="Arial" w:cs="Arial"/>
              <w:noProof/>
            </w:rPr>
            <w:t xml:space="preserve">Enagaging Parents and Families in their Children's Education: Evidence-Based Parents and Family Engagment Stratgies. </w:t>
          </w:r>
          <w:r w:rsidRPr="00A5272C">
            <w:rPr>
              <w:rFonts w:ascii="Arial" w:hAnsi="Arial" w:cs="Arial"/>
              <w:i/>
              <w:iCs/>
              <w:noProof/>
            </w:rPr>
            <w:t>The William T. Grant Foundation.</w:t>
          </w:r>
        </w:p>
        <w:p w14:paraId="12F90802" w14:textId="0B22B11B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School X</w:t>
          </w:r>
          <w:r w:rsidR="0069409F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2023</w:t>
          </w:r>
          <w:r w:rsidR="0069409F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</w:t>
          </w:r>
          <w:r w:rsidRPr="00A5272C">
            <w:rPr>
              <w:rFonts w:ascii="Arial" w:hAnsi="Arial" w:cs="Arial"/>
              <w:i/>
              <w:iCs/>
              <w:noProof/>
            </w:rPr>
            <w:t>School Improvement Plan ,</w:t>
          </w:r>
          <w:r w:rsidR="0069409F" w:rsidRPr="00A5272C">
            <w:rPr>
              <w:rFonts w:ascii="Arial" w:hAnsi="Arial" w:cs="Arial"/>
              <w:i/>
              <w:iCs/>
              <w:noProof/>
            </w:rPr>
            <w:t xml:space="preserve"> </w:t>
          </w:r>
          <w:r w:rsidRPr="00A5272C">
            <w:rPr>
              <w:rFonts w:ascii="Arial" w:hAnsi="Arial" w:cs="Arial"/>
              <w:noProof/>
            </w:rPr>
            <w:t>School X.</w:t>
          </w:r>
        </w:p>
        <w:p w14:paraId="6A54BF53" w14:textId="77777777" w:rsidR="00FE595A" w:rsidRPr="00A5272C" w:rsidRDefault="00FE595A" w:rsidP="00FE595A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 xml:space="preserve">School X, 2022.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School Self- Evaluation Report, </w:t>
          </w:r>
          <w:r w:rsidRPr="00A5272C">
            <w:rPr>
              <w:rFonts w:ascii="Arial" w:hAnsi="Arial" w:cs="Arial"/>
              <w:noProof/>
            </w:rPr>
            <w:t>School X.</w:t>
          </w:r>
        </w:p>
        <w:p w14:paraId="0839DF12" w14:textId="77777777" w:rsidR="00FE595A" w:rsidRPr="00A5272C" w:rsidRDefault="00FE595A" w:rsidP="00FE595A">
          <w:pPr>
            <w:rPr>
              <w:rFonts w:ascii="Arial" w:hAnsi="Arial" w:cs="Arial"/>
            </w:rPr>
          </w:pPr>
          <w:r w:rsidRPr="00A5272C">
            <w:rPr>
              <w:rFonts w:ascii="Arial" w:hAnsi="Arial" w:cs="Arial"/>
            </w:rPr>
            <w:t>Teacher A (2023) [Well-being Officer] Conversation with Lauren Tompkinson, 27 April.</w:t>
          </w:r>
        </w:p>
        <w:p w14:paraId="76B4E653" w14:textId="73C5741F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 xml:space="preserve">Thompson, C. </w:t>
          </w:r>
          <w:r w:rsidR="0069409F" w:rsidRPr="00A5272C">
            <w:rPr>
              <w:rFonts w:ascii="Arial" w:hAnsi="Arial" w:cs="Arial"/>
              <w:noProof/>
            </w:rPr>
            <w:t>(</w:t>
          </w:r>
          <w:r w:rsidRPr="00A5272C">
            <w:rPr>
              <w:rFonts w:ascii="Arial" w:hAnsi="Arial" w:cs="Arial"/>
              <w:noProof/>
            </w:rPr>
            <w:t>2018</w:t>
          </w:r>
          <w:r w:rsidR="0069409F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School Administrators' and Stakeholders' Attitudes toward, and Perspectives on, School Improvement Planning..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Educational Planning, </w:t>
          </w:r>
          <w:r w:rsidRPr="00A5272C">
            <w:rPr>
              <w:rFonts w:ascii="Arial" w:hAnsi="Arial" w:cs="Arial"/>
              <w:noProof/>
            </w:rPr>
            <w:t>25(4), pp. 7-26.</w:t>
          </w:r>
        </w:p>
        <w:p w14:paraId="14F507CC" w14:textId="3D67057B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 xml:space="preserve">Welsh Government </w:t>
          </w:r>
          <w:r w:rsidR="0069409F" w:rsidRPr="00A5272C">
            <w:rPr>
              <w:rFonts w:ascii="Arial" w:hAnsi="Arial" w:cs="Arial"/>
              <w:noProof/>
            </w:rPr>
            <w:t>(</w:t>
          </w:r>
          <w:r w:rsidRPr="00A5272C">
            <w:rPr>
              <w:rFonts w:ascii="Arial" w:hAnsi="Arial" w:cs="Arial"/>
              <w:noProof/>
            </w:rPr>
            <w:t>2021</w:t>
          </w:r>
          <w:r w:rsidR="0069409F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Planning and implementing improvement. </w:t>
          </w:r>
          <w:r w:rsidRPr="00A5272C">
            <w:rPr>
              <w:rFonts w:ascii="Arial" w:hAnsi="Arial" w:cs="Arial"/>
              <w:noProof/>
            </w:rPr>
            <w:t xml:space="preserve">[Online] </w:t>
          </w:r>
          <w:r w:rsidRPr="00A5272C">
            <w:rPr>
              <w:rFonts w:ascii="Arial" w:hAnsi="Arial" w:cs="Arial"/>
              <w:noProof/>
            </w:rPr>
            <w:br/>
            <w:t xml:space="preserve">Available at: </w:t>
          </w:r>
          <w:r w:rsidRPr="00A5272C">
            <w:rPr>
              <w:rFonts w:ascii="Arial" w:hAnsi="Arial" w:cs="Arial"/>
              <w:noProof/>
              <w:u w:val="single"/>
            </w:rPr>
            <w:t>https://hwb.gov.wales/evaluation-improvement-and-accountability/the-national-resource-evaluation-and-improvement/evaluation-and-improvement-principles/planning-and-implementing-improvement/</w:t>
          </w:r>
          <w:r w:rsidRPr="00A5272C">
            <w:rPr>
              <w:rFonts w:ascii="Arial" w:hAnsi="Arial" w:cs="Arial"/>
              <w:noProof/>
            </w:rPr>
            <w:br/>
            <w:t>[Accessed 27 03 2023].</w:t>
          </w:r>
        </w:p>
        <w:p w14:paraId="1738EA83" w14:textId="435D9259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Welsh Government</w:t>
          </w:r>
          <w:r w:rsidR="0069409F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2014</w:t>
          </w:r>
          <w:r w:rsidR="0069409F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School Development Plans Guidance. </w:t>
          </w:r>
          <w:r w:rsidRPr="00A5272C">
            <w:rPr>
              <w:rFonts w:ascii="Arial" w:hAnsi="Arial" w:cs="Arial"/>
              <w:noProof/>
            </w:rPr>
            <w:t xml:space="preserve">[Online] </w:t>
          </w:r>
          <w:r w:rsidRPr="00A5272C">
            <w:rPr>
              <w:rFonts w:ascii="Arial" w:hAnsi="Arial" w:cs="Arial"/>
              <w:noProof/>
            </w:rPr>
            <w:br/>
            <w:t xml:space="preserve">Available at: </w:t>
          </w:r>
          <w:r w:rsidRPr="00A5272C">
            <w:rPr>
              <w:rFonts w:ascii="Arial" w:hAnsi="Arial" w:cs="Arial"/>
              <w:noProof/>
              <w:u w:val="single"/>
            </w:rPr>
            <w:t>https://www.gov.wales/sites/default/files/publications/2018-03/school-development-plans.pdf</w:t>
          </w:r>
          <w:r w:rsidRPr="00A5272C">
            <w:rPr>
              <w:rFonts w:ascii="Arial" w:hAnsi="Arial" w:cs="Arial"/>
              <w:noProof/>
            </w:rPr>
            <w:br/>
            <w:t>[Accessed 27 February 2023].</w:t>
          </w:r>
        </w:p>
        <w:p w14:paraId="7D896F6A" w14:textId="3412097A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Welsh Government</w:t>
          </w:r>
          <w:r w:rsidR="0069409F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2019</w:t>
          </w:r>
          <w:r w:rsidR="0069409F" w:rsidRPr="00A5272C">
            <w:rPr>
              <w:rFonts w:ascii="Arial" w:hAnsi="Arial" w:cs="Arial"/>
              <w:noProof/>
            </w:rPr>
            <w:t xml:space="preserve">)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Hwb: Information on professional standards that apply to practitioners in Wales. </w:t>
          </w:r>
          <w:r w:rsidRPr="00A5272C">
            <w:rPr>
              <w:rFonts w:ascii="Arial" w:hAnsi="Arial" w:cs="Arial"/>
              <w:noProof/>
            </w:rPr>
            <w:t xml:space="preserve">[Online] </w:t>
          </w:r>
          <w:r w:rsidRPr="00A5272C">
            <w:rPr>
              <w:rFonts w:ascii="Arial" w:hAnsi="Arial" w:cs="Arial"/>
              <w:noProof/>
            </w:rPr>
            <w:br/>
            <w:t xml:space="preserve">Available at: </w:t>
          </w:r>
          <w:r w:rsidRPr="00A5272C">
            <w:rPr>
              <w:rFonts w:ascii="Arial" w:hAnsi="Arial" w:cs="Arial"/>
              <w:noProof/>
              <w:u w:val="single"/>
            </w:rPr>
            <w:t>https://hwb.gov.wales/professional-development/professional-standards</w:t>
          </w:r>
          <w:r w:rsidRPr="00A5272C">
            <w:rPr>
              <w:rFonts w:ascii="Arial" w:hAnsi="Arial" w:cs="Arial"/>
              <w:noProof/>
            </w:rPr>
            <w:br/>
            <w:t>[Accessed 10 April 2023].</w:t>
          </w:r>
        </w:p>
        <w:p w14:paraId="1C842ED2" w14:textId="7A479B99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Welsh Government</w:t>
          </w:r>
          <w:r w:rsidR="0069409F" w:rsidRPr="00A5272C">
            <w:rPr>
              <w:rFonts w:ascii="Arial" w:hAnsi="Arial" w:cs="Arial"/>
              <w:noProof/>
            </w:rPr>
            <w:t xml:space="preserve"> (2</w:t>
          </w:r>
          <w:r w:rsidRPr="00A5272C">
            <w:rPr>
              <w:rFonts w:ascii="Arial" w:hAnsi="Arial" w:cs="Arial"/>
              <w:noProof/>
            </w:rPr>
            <w:t>020</w:t>
          </w:r>
          <w:r w:rsidR="0069409F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Developing a Vision for Curriculum Design. </w:t>
          </w:r>
          <w:r w:rsidRPr="00A5272C">
            <w:rPr>
              <w:rFonts w:ascii="Arial" w:hAnsi="Arial" w:cs="Arial"/>
              <w:noProof/>
            </w:rPr>
            <w:t xml:space="preserve">[Online] </w:t>
          </w:r>
          <w:r w:rsidRPr="00A5272C">
            <w:rPr>
              <w:rFonts w:ascii="Arial" w:hAnsi="Arial" w:cs="Arial"/>
              <w:noProof/>
            </w:rPr>
            <w:br/>
            <w:t xml:space="preserve">Available at: </w:t>
          </w:r>
          <w:r w:rsidRPr="00A5272C">
            <w:rPr>
              <w:rFonts w:ascii="Arial" w:hAnsi="Arial" w:cs="Arial"/>
              <w:noProof/>
              <w:u w:val="single"/>
            </w:rPr>
            <w:t>https://hwb.gov.wales/curriculum-for-wales/designing-your-curriculum/developing-a-vision-for-curriculum-design/#curriculum-design-and-the-four-</w:t>
          </w:r>
          <w:r w:rsidRPr="00A5272C">
            <w:rPr>
              <w:rFonts w:ascii="Arial" w:hAnsi="Arial" w:cs="Arial"/>
              <w:noProof/>
              <w:u w:val="single"/>
            </w:rPr>
            <w:lastRenderedPageBreak/>
            <w:t>purposes</w:t>
          </w:r>
          <w:r w:rsidRPr="00A5272C">
            <w:rPr>
              <w:rFonts w:ascii="Arial" w:hAnsi="Arial" w:cs="Arial"/>
              <w:noProof/>
            </w:rPr>
            <w:br/>
            <w:t>[Accessed 19 March 2023].</w:t>
          </w:r>
        </w:p>
        <w:p w14:paraId="1604E4C4" w14:textId="09A265FE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Welsh Government</w:t>
          </w:r>
          <w:r w:rsidR="00FE595A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2020</w:t>
          </w:r>
          <w:r w:rsidR="00FE595A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Policy and Strategy: Education in Wales - Our national mission: update October 2020. </w:t>
          </w:r>
          <w:r w:rsidRPr="00A5272C">
            <w:rPr>
              <w:rFonts w:ascii="Arial" w:hAnsi="Arial" w:cs="Arial"/>
              <w:noProof/>
            </w:rPr>
            <w:t xml:space="preserve">[Online] </w:t>
          </w:r>
          <w:r w:rsidRPr="00A5272C">
            <w:rPr>
              <w:rFonts w:ascii="Arial" w:hAnsi="Arial" w:cs="Arial"/>
              <w:noProof/>
            </w:rPr>
            <w:br/>
            <w:t xml:space="preserve">Available at: </w:t>
          </w:r>
          <w:r w:rsidRPr="00A5272C">
            <w:rPr>
              <w:rFonts w:ascii="Arial" w:hAnsi="Arial" w:cs="Arial"/>
              <w:noProof/>
              <w:u w:val="single"/>
            </w:rPr>
            <w:t>https://www.gov.wales/sites/default/files/pdf-versions/2021/12/3/1640189138/education-wales-our-national-mission-update-october-2020.pdf</w:t>
          </w:r>
          <w:r w:rsidRPr="00A5272C">
            <w:rPr>
              <w:rFonts w:ascii="Arial" w:hAnsi="Arial" w:cs="Arial"/>
              <w:noProof/>
            </w:rPr>
            <w:br/>
            <w:t>[Accessed 2 March 2023].</w:t>
          </w:r>
        </w:p>
        <w:p w14:paraId="54C8E8B3" w14:textId="2C7E0CDA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Welsh Government</w:t>
          </w:r>
          <w:r w:rsidR="00FE595A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2022</w:t>
          </w:r>
          <w:r w:rsidR="00FE595A" w:rsidRPr="00A5272C">
            <w:rPr>
              <w:rFonts w:ascii="Arial" w:hAnsi="Arial" w:cs="Arial"/>
              <w:noProof/>
            </w:rPr>
            <w:t xml:space="preserve">)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School improvement guidance: framework for evaluation, improvement and accountability. </w:t>
          </w:r>
          <w:r w:rsidRPr="00A5272C">
            <w:rPr>
              <w:rFonts w:ascii="Arial" w:hAnsi="Arial" w:cs="Arial"/>
              <w:noProof/>
            </w:rPr>
            <w:t xml:space="preserve">[Online] </w:t>
          </w:r>
          <w:r w:rsidRPr="00A5272C">
            <w:rPr>
              <w:rFonts w:ascii="Arial" w:hAnsi="Arial" w:cs="Arial"/>
              <w:noProof/>
            </w:rPr>
            <w:br/>
            <w:t xml:space="preserve">Available at: </w:t>
          </w:r>
          <w:r w:rsidRPr="00A5272C">
            <w:rPr>
              <w:rFonts w:ascii="Arial" w:hAnsi="Arial" w:cs="Arial"/>
              <w:noProof/>
              <w:u w:val="single"/>
            </w:rPr>
            <w:t>https://hwb.gov.wales/evaluation-improvement-and-accountability/school-improvement-guidance-framework-for-evaluation-improvement-and-accountability/#framework-for-evaluation,-improvement-and-accountability</w:t>
          </w:r>
          <w:r w:rsidRPr="00A5272C">
            <w:rPr>
              <w:rFonts w:ascii="Arial" w:hAnsi="Arial" w:cs="Arial"/>
              <w:noProof/>
            </w:rPr>
            <w:br/>
            <w:t>[Accessed 18 March 2023].</w:t>
          </w:r>
        </w:p>
        <w:p w14:paraId="3A940F64" w14:textId="0A6F8BB4" w:rsidR="0015306B" w:rsidRPr="00A5272C" w:rsidRDefault="0015306B" w:rsidP="0015306B">
          <w:pPr>
            <w:pStyle w:val="Bibliography"/>
            <w:rPr>
              <w:rFonts w:ascii="Arial" w:hAnsi="Arial" w:cs="Arial"/>
              <w:noProof/>
            </w:rPr>
          </w:pPr>
          <w:r w:rsidRPr="00A5272C">
            <w:rPr>
              <w:rFonts w:ascii="Arial" w:hAnsi="Arial" w:cs="Arial"/>
              <w:noProof/>
            </w:rPr>
            <w:t>Woo, M. &amp; Reeves, T.</w:t>
          </w:r>
          <w:r w:rsidR="00FE595A" w:rsidRPr="00A5272C">
            <w:rPr>
              <w:rFonts w:ascii="Arial" w:hAnsi="Arial" w:cs="Arial"/>
              <w:noProof/>
            </w:rPr>
            <w:t xml:space="preserve"> (</w:t>
          </w:r>
          <w:r w:rsidRPr="00A5272C">
            <w:rPr>
              <w:rFonts w:ascii="Arial" w:hAnsi="Arial" w:cs="Arial"/>
              <w:noProof/>
            </w:rPr>
            <w:t>2020</w:t>
          </w:r>
          <w:r w:rsidR="00FE595A" w:rsidRPr="00A5272C">
            <w:rPr>
              <w:rFonts w:ascii="Arial" w:hAnsi="Arial" w:cs="Arial"/>
              <w:noProof/>
            </w:rPr>
            <w:t>)</w:t>
          </w:r>
          <w:r w:rsidRPr="00A5272C">
            <w:rPr>
              <w:rFonts w:ascii="Arial" w:hAnsi="Arial" w:cs="Arial"/>
              <w:noProof/>
            </w:rPr>
            <w:t xml:space="preserve"> An examination of online learning experiences: The role of motivation, engagement and self-regulated learning.. </w:t>
          </w:r>
          <w:r w:rsidRPr="00A5272C">
            <w:rPr>
              <w:rFonts w:ascii="Arial" w:hAnsi="Arial" w:cs="Arial"/>
              <w:i/>
              <w:iCs/>
              <w:noProof/>
            </w:rPr>
            <w:t xml:space="preserve">Journal of Online Learning Research , </w:t>
          </w:r>
          <w:r w:rsidRPr="00A5272C">
            <w:rPr>
              <w:rFonts w:ascii="Arial" w:hAnsi="Arial" w:cs="Arial"/>
              <w:noProof/>
            </w:rPr>
            <w:t>6(1), pp. 49-69.</w:t>
          </w:r>
        </w:p>
        <w:p w14:paraId="4C4F0819" w14:textId="4A13D8CD" w:rsidR="00530207" w:rsidRDefault="00B67BC7" w:rsidP="0015306B"/>
      </w:sdtContent>
    </w:sdt>
    <w:p w14:paraId="0A31B4AB" w14:textId="77777777" w:rsidR="000F7040" w:rsidRPr="00901376" w:rsidRDefault="000F7040" w:rsidP="00901376"/>
    <w:sectPr w:rsidR="000F7040" w:rsidRPr="00901376" w:rsidSect="0090137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9C751F"/>
    <w:multiLevelType w:val="hybridMultilevel"/>
    <w:tmpl w:val="4C7A385A"/>
    <w:lvl w:ilvl="0" w:tplc="92C65F1C">
      <w:start w:val="80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0356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376"/>
    <w:rsid w:val="00000213"/>
    <w:rsid w:val="0000047F"/>
    <w:rsid w:val="00000CA0"/>
    <w:rsid w:val="000017B2"/>
    <w:rsid w:val="00003409"/>
    <w:rsid w:val="00004D77"/>
    <w:rsid w:val="00005E24"/>
    <w:rsid w:val="00005EBC"/>
    <w:rsid w:val="00007174"/>
    <w:rsid w:val="00013379"/>
    <w:rsid w:val="00013B4C"/>
    <w:rsid w:val="00015D5B"/>
    <w:rsid w:val="00016D50"/>
    <w:rsid w:val="00016F04"/>
    <w:rsid w:val="00020ED8"/>
    <w:rsid w:val="00021A1C"/>
    <w:rsid w:val="00022891"/>
    <w:rsid w:val="00023D6A"/>
    <w:rsid w:val="000241E8"/>
    <w:rsid w:val="00024567"/>
    <w:rsid w:val="00024B0A"/>
    <w:rsid w:val="000259DD"/>
    <w:rsid w:val="00026E0C"/>
    <w:rsid w:val="00027BC2"/>
    <w:rsid w:val="000321FB"/>
    <w:rsid w:val="0003369C"/>
    <w:rsid w:val="000356A0"/>
    <w:rsid w:val="000438AB"/>
    <w:rsid w:val="00043AEB"/>
    <w:rsid w:val="00045089"/>
    <w:rsid w:val="0004510A"/>
    <w:rsid w:val="00046EC0"/>
    <w:rsid w:val="00047B20"/>
    <w:rsid w:val="00047D91"/>
    <w:rsid w:val="000519D9"/>
    <w:rsid w:val="0005224B"/>
    <w:rsid w:val="00052332"/>
    <w:rsid w:val="000562D1"/>
    <w:rsid w:val="00061693"/>
    <w:rsid w:val="00064311"/>
    <w:rsid w:val="00064535"/>
    <w:rsid w:val="00064B15"/>
    <w:rsid w:val="000656FC"/>
    <w:rsid w:val="00065A10"/>
    <w:rsid w:val="00066C27"/>
    <w:rsid w:val="000676C8"/>
    <w:rsid w:val="000719DD"/>
    <w:rsid w:val="000743BB"/>
    <w:rsid w:val="00074C50"/>
    <w:rsid w:val="00074E44"/>
    <w:rsid w:val="0007601D"/>
    <w:rsid w:val="00076056"/>
    <w:rsid w:val="000763FC"/>
    <w:rsid w:val="00077012"/>
    <w:rsid w:val="000773C7"/>
    <w:rsid w:val="00080523"/>
    <w:rsid w:val="00081881"/>
    <w:rsid w:val="00083C68"/>
    <w:rsid w:val="0009007A"/>
    <w:rsid w:val="000921F0"/>
    <w:rsid w:val="00093747"/>
    <w:rsid w:val="000A070A"/>
    <w:rsid w:val="000A0A3D"/>
    <w:rsid w:val="000A2B82"/>
    <w:rsid w:val="000A690D"/>
    <w:rsid w:val="000B0B3D"/>
    <w:rsid w:val="000B3DC1"/>
    <w:rsid w:val="000B4F25"/>
    <w:rsid w:val="000B678C"/>
    <w:rsid w:val="000B6D3C"/>
    <w:rsid w:val="000C03BF"/>
    <w:rsid w:val="000C1B14"/>
    <w:rsid w:val="000C1B63"/>
    <w:rsid w:val="000C1BB2"/>
    <w:rsid w:val="000C4BA4"/>
    <w:rsid w:val="000C7416"/>
    <w:rsid w:val="000D06C9"/>
    <w:rsid w:val="000D1809"/>
    <w:rsid w:val="000D2822"/>
    <w:rsid w:val="000D3347"/>
    <w:rsid w:val="000D54AA"/>
    <w:rsid w:val="000D57F4"/>
    <w:rsid w:val="000D5CAE"/>
    <w:rsid w:val="000D6115"/>
    <w:rsid w:val="000E2F79"/>
    <w:rsid w:val="000E593E"/>
    <w:rsid w:val="000E5C69"/>
    <w:rsid w:val="000F03BF"/>
    <w:rsid w:val="000F137C"/>
    <w:rsid w:val="000F277E"/>
    <w:rsid w:val="000F4A89"/>
    <w:rsid w:val="000F5C56"/>
    <w:rsid w:val="000F7040"/>
    <w:rsid w:val="000F7ACD"/>
    <w:rsid w:val="00101072"/>
    <w:rsid w:val="00103417"/>
    <w:rsid w:val="00103A95"/>
    <w:rsid w:val="00104A26"/>
    <w:rsid w:val="0010696B"/>
    <w:rsid w:val="00106D27"/>
    <w:rsid w:val="00114485"/>
    <w:rsid w:val="001163F5"/>
    <w:rsid w:val="00121586"/>
    <w:rsid w:val="0012238D"/>
    <w:rsid w:val="001228E5"/>
    <w:rsid w:val="0012336F"/>
    <w:rsid w:val="001255A1"/>
    <w:rsid w:val="00126558"/>
    <w:rsid w:val="001279BC"/>
    <w:rsid w:val="00127C51"/>
    <w:rsid w:val="00130BF1"/>
    <w:rsid w:val="0013209D"/>
    <w:rsid w:val="00133972"/>
    <w:rsid w:val="00133C6E"/>
    <w:rsid w:val="00134E0B"/>
    <w:rsid w:val="00135068"/>
    <w:rsid w:val="0013578E"/>
    <w:rsid w:val="00135820"/>
    <w:rsid w:val="00140179"/>
    <w:rsid w:val="00141F51"/>
    <w:rsid w:val="00142331"/>
    <w:rsid w:val="00142508"/>
    <w:rsid w:val="001426C4"/>
    <w:rsid w:val="0014333A"/>
    <w:rsid w:val="0014509C"/>
    <w:rsid w:val="001457A7"/>
    <w:rsid w:val="00145C8A"/>
    <w:rsid w:val="00145E59"/>
    <w:rsid w:val="00147241"/>
    <w:rsid w:val="0015027B"/>
    <w:rsid w:val="00152521"/>
    <w:rsid w:val="00152A8C"/>
    <w:rsid w:val="00152D72"/>
    <w:rsid w:val="0015306B"/>
    <w:rsid w:val="001531DC"/>
    <w:rsid w:val="001543CF"/>
    <w:rsid w:val="001547B1"/>
    <w:rsid w:val="00154D86"/>
    <w:rsid w:val="0015500C"/>
    <w:rsid w:val="0015615B"/>
    <w:rsid w:val="001600BB"/>
    <w:rsid w:val="0016037C"/>
    <w:rsid w:val="001659CA"/>
    <w:rsid w:val="00166450"/>
    <w:rsid w:val="00167D97"/>
    <w:rsid w:val="00167E80"/>
    <w:rsid w:val="001704F5"/>
    <w:rsid w:val="00170F65"/>
    <w:rsid w:val="00172AE2"/>
    <w:rsid w:val="00172B06"/>
    <w:rsid w:val="001759F9"/>
    <w:rsid w:val="0017654D"/>
    <w:rsid w:val="00176F98"/>
    <w:rsid w:val="0018066A"/>
    <w:rsid w:val="001824CF"/>
    <w:rsid w:val="00182EA7"/>
    <w:rsid w:val="00183574"/>
    <w:rsid w:val="001853A6"/>
    <w:rsid w:val="00185532"/>
    <w:rsid w:val="001866E0"/>
    <w:rsid w:val="001868E6"/>
    <w:rsid w:val="00192FED"/>
    <w:rsid w:val="00195D86"/>
    <w:rsid w:val="00196ADD"/>
    <w:rsid w:val="001A0714"/>
    <w:rsid w:val="001A08AE"/>
    <w:rsid w:val="001A0B8E"/>
    <w:rsid w:val="001A1248"/>
    <w:rsid w:val="001A3582"/>
    <w:rsid w:val="001A46DA"/>
    <w:rsid w:val="001A6E56"/>
    <w:rsid w:val="001A7331"/>
    <w:rsid w:val="001A7D6E"/>
    <w:rsid w:val="001A7E94"/>
    <w:rsid w:val="001B2599"/>
    <w:rsid w:val="001B31F0"/>
    <w:rsid w:val="001B41C2"/>
    <w:rsid w:val="001B4968"/>
    <w:rsid w:val="001B567F"/>
    <w:rsid w:val="001B6C80"/>
    <w:rsid w:val="001B7A73"/>
    <w:rsid w:val="001C0D52"/>
    <w:rsid w:val="001C5B14"/>
    <w:rsid w:val="001C73FB"/>
    <w:rsid w:val="001D0B3E"/>
    <w:rsid w:val="001D19EF"/>
    <w:rsid w:val="001D2123"/>
    <w:rsid w:val="001D21D0"/>
    <w:rsid w:val="001D3D0D"/>
    <w:rsid w:val="001D40AA"/>
    <w:rsid w:val="001D596C"/>
    <w:rsid w:val="001D5EDC"/>
    <w:rsid w:val="001D7747"/>
    <w:rsid w:val="001E3B2D"/>
    <w:rsid w:val="001E4196"/>
    <w:rsid w:val="001E47CE"/>
    <w:rsid w:val="001E4BDB"/>
    <w:rsid w:val="001E62D5"/>
    <w:rsid w:val="001E7A41"/>
    <w:rsid w:val="001F0200"/>
    <w:rsid w:val="001F1A41"/>
    <w:rsid w:val="001F333F"/>
    <w:rsid w:val="001F334A"/>
    <w:rsid w:val="001F4AAB"/>
    <w:rsid w:val="001F4CEA"/>
    <w:rsid w:val="001F5D52"/>
    <w:rsid w:val="002004AC"/>
    <w:rsid w:val="0020229F"/>
    <w:rsid w:val="0020638A"/>
    <w:rsid w:val="00206FD1"/>
    <w:rsid w:val="00213A44"/>
    <w:rsid w:val="00213C15"/>
    <w:rsid w:val="00215C5C"/>
    <w:rsid w:val="00216F9F"/>
    <w:rsid w:val="002204A5"/>
    <w:rsid w:val="002212D5"/>
    <w:rsid w:val="00221316"/>
    <w:rsid w:val="00221C14"/>
    <w:rsid w:val="002234EE"/>
    <w:rsid w:val="002241AD"/>
    <w:rsid w:val="00224DDB"/>
    <w:rsid w:val="00226DE0"/>
    <w:rsid w:val="00227BD6"/>
    <w:rsid w:val="00232860"/>
    <w:rsid w:val="00232DE6"/>
    <w:rsid w:val="0023318E"/>
    <w:rsid w:val="002334E0"/>
    <w:rsid w:val="002346A2"/>
    <w:rsid w:val="002363DE"/>
    <w:rsid w:val="0023672A"/>
    <w:rsid w:val="00236D4F"/>
    <w:rsid w:val="0025084E"/>
    <w:rsid w:val="00251404"/>
    <w:rsid w:val="002523E5"/>
    <w:rsid w:val="00252505"/>
    <w:rsid w:val="00253421"/>
    <w:rsid w:val="00254179"/>
    <w:rsid w:val="002555AF"/>
    <w:rsid w:val="002559B0"/>
    <w:rsid w:val="0025624F"/>
    <w:rsid w:val="002612AF"/>
    <w:rsid w:val="00264108"/>
    <w:rsid w:val="00264153"/>
    <w:rsid w:val="00266776"/>
    <w:rsid w:val="0027170E"/>
    <w:rsid w:val="00271D27"/>
    <w:rsid w:val="00273258"/>
    <w:rsid w:val="002742C3"/>
    <w:rsid w:val="0027688B"/>
    <w:rsid w:val="00277273"/>
    <w:rsid w:val="00277410"/>
    <w:rsid w:val="00277432"/>
    <w:rsid w:val="0028214E"/>
    <w:rsid w:val="00282B13"/>
    <w:rsid w:val="00284F02"/>
    <w:rsid w:val="00286FA9"/>
    <w:rsid w:val="002872CE"/>
    <w:rsid w:val="00291A13"/>
    <w:rsid w:val="00291D79"/>
    <w:rsid w:val="00292900"/>
    <w:rsid w:val="00294B45"/>
    <w:rsid w:val="00294F85"/>
    <w:rsid w:val="002953BC"/>
    <w:rsid w:val="002954E9"/>
    <w:rsid w:val="00296040"/>
    <w:rsid w:val="0029664E"/>
    <w:rsid w:val="002A0A68"/>
    <w:rsid w:val="002A4E1E"/>
    <w:rsid w:val="002A6035"/>
    <w:rsid w:val="002A6943"/>
    <w:rsid w:val="002B1B96"/>
    <w:rsid w:val="002B20EF"/>
    <w:rsid w:val="002B36CE"/>
    <w:rsid w:val="002B430E"/>
    <w:rsid w:val="002B59FC"/>
    <w:rsid w:val="002B770E"/>
    <w:rsid w:val="002C1C42"/>
    <w:rsid w:val="002C25BA"/>
    <w:rsid w:val="002C6624"/>
    <w:rsid w:val="002C7C3C"/>
    <w:rsid w:val="002D27A1"/>
    <w:rsid w:val="002D3C58"/>
    <w:rsid w:val="002D5143"/>
    <w:rsid w:val="002D52E5"/>
    <w:rsid w:val="002D584F"/>
    <w:rsid w:val="002D7EA0"/>
    <w:rsid w:val="002D7F0D"/>
    <w:rsid w:val="002E01C5"/>
    <w:rsid w:val="002E1F7D"/>
    <w:rsid w:val="002E2270"/>
    <w:rsid w:val="002E27E3"/>
    <w:rsid w:val="002E2C13"/>
    <w:rsid w:val="002E4EF5"/>
    <w:rsid w:val="002E50E3"/>
    <w:rsid w:val="002E744F"/>
    <w:rsid w:val="002E7E94"/>
    <w:rsid w:val="002F07EF"/>
    <w:rsid w:val="002F0E55"/>
    <w:rsid w:val="002F1F70"/>
    <w:rsid w:val="002F2870"/>
    <w:rsid w:val="002F58DD"/>
    <w:rsid w:val="002F5FF7"/>
    <w:rsid w:val="002F64DF"/>
    <w:rsid w:val="00300922"/>
    <w:rsid w:val="00301662"/>
    <w:rsid w:val="0030204A"/>
    <w:rsid w:val="00302439"/>
    <w:rsid w:val="00302EE2"/>
    <w:rsid w:val="003042C9"/>
    <w:rsid w:val="003047F7"/>
    <w:rsid w:val="00307381"/>
    <w:rsid w:val="00310509"/>
    <w:rsid w:val="003119AF"/>
    <w:rsid w:val="00311A33"/>
    <w:rsid w:val="003123E8"/>
    <w:rsid w:val="00312455"/>
    <w:rsid w:val="00312D64"/>
    <w:rsid w:val="00315AE7"/>
    <w:rsid w:val="003207AA"/>
    <w:rsid w:val="00324114"/>
    <w:rsid w:val="00324F18"/>
    <w:rsid w:val="00326339"/>
    <w:rsid w:val="00326605"/>
    <w:rsid w:val="00326660"/>
    <w:rsid w:val="00326F31"/>
    <w:rsid w:val="00330F7D"/>
    <w:rsid w:val="00331EEB"/>
    <w:rsid w:val="00332D36"/>
    <w:rsid w:val="0033402B"/>
    <w:rsid w:val="0033502F"/>
    <w:rsid w:val="00337454"/>
    <w:rsid w:val="00340D6C"/>
    <w:rsid w:val="00343BFB"/>
    <w:rsid w:val="00345658"/>
    <w:rsid w:val="00346F9F"/>
    <w:rsid w:val="00350ECA"/>
    <w:rsid w:val="00351464"/>
    <w:rsid w:val="0035172C"/>
    <w:rsid w:val="00352D05"/>
    <w:rsid w:val="00356CD6"/>
    <w:rsid w:val="00357148"/>
    <w:rsid w:val="00360B8B"/>
    <w:rsid w:val="00363FD6"/>
    <w:rsid w:val="00365425"/>
    <w:rsid w:val="00365E85"/>
    <w:rsid w:val="00366566"/>
    <w:rsid w:val="0036716A"/>
    <w:rsid w:val="00367C96"/>
    <w:rsid w:val="00372206"/>
    <w:rsid w:val="003756F3"/>
    <w:rsid w:val="00377482"/>
    <w:rsid w:val="003776D8"/>
    <w:rsid w:val="00377F00"/>
    <w:rsid w:val="00380176"/>
    <w:rsid w:val="00382295"/>
    <w:rsid w:val="00385B6C"/>
    <w:rsid w:val="00387852"/>
    <w:rsid w:val="0039085A"/>
    <w:rsid w:val="00391066"/>
    <w:rsid w:val="0039107F"/>
    <w:rsid w:val="00391B80"/>
    <w:rsid w:val="003936AF"/>
    <w:rsid w:val="003949DF"/>
    <w:rsid w:val="00394BA3"/>
    <w:rsid w:val="00396EF2"/>
    <w:rsid w:val="00397D66"/>
    <w:rsid w:val="003A059F"/>
    <w:rsid w:val="003A0F7F"/>
    <w:rsid w:val="003A13F5"/>
    <w:rsid w:val="003A1C79"/>
    <w:rsid w:val="003A2B4C"/>
    <w:rsid w:val="003A35D0"/>
    <w:rsid w:val="003A6A11"/>
    <w:rsid w:val="003A738C"/>
    <w:rsid w:val="003A76BE"/>
    <w:rsid w:val="003B03B3"/>
    <w:rsid w:val="003B1C38"/>
    <w:rsid w:val="003B2444"/>
    <w:rsid w:val="003B48AE"/>
    <w:rsid w:val="003B5452"/>
    <w:rsid w:val="003B55F8"/>
    <w:rsid w:val="003B5702"/>
    <w:rsid w:val="003B7268"/>
    <w:rsid w:val="003B7C00"/>
    <w:rsid w:val="003B7F9C"/>
    <w:rsid w:val="003C0A75"/>
    <w:rsid w:val="003C0ACE"/>
    <w:rsid w:val="003C269F"/>
    <w:rsid w:val="003C2F84"/>
    <w:rsid w:val="003C4014"/>
    <w:rsid w:val="003C67AD"/>
    <w:rsid w:val="003D0091"/>
    <w:rsid w:val="003D647B"/>
    <w:rsid w:val="003D7896"/>
    <w:rsid w:val="003D7FC7"/>
    <w:rsid w:val="003E0372"/>
    <w:rsid w:val="003E0E20"/>
    <w:rsid w:val="003E24D1"/>
    <w:rsid w:val="003E2F4E"/>
    <w:rsid w:val="003E493D"/>
    <w:rsid w:val="003E49B4"/>
    <w:rsid w:val="003E60EC"/>
    <w:rsid w:val="003E66BE"/>
    <w:rsid w:val="003F20B7"/>
    <w:rsid w:val="003F31FA"/>
    <w:rsid w:val="003F35C9"/>
    <w:rsid w:val="00400587"/>
    <w:rsid w:val="004006D6"/>
    <w:rsid w:val="00401C47"/>
    <w:rsid w:val="004025DE"/>
    <w:rsid w:val="00403357"/>
    <w:rsid w:val="00405289"/>
    <w:rsid w:val="00405731"/>
    <w:rsid w:val="00406B3B"/>
    <w:rsid w:val="00407B19"/>
    <w:rsid w:val="0041207D"/>
    <w:rsid w:val="00416A18"/>
    <w:rsid w:val="00421D00"/>
    <w:rsid w:val="004220F5"/>
    <w:rsid w:val="00423388"/>
    <w:rsid w:val="00423A3B"/>
    <w:rsid w:val="004242BC"/>
    <w:rsid w:val="00424CA6"/>
    <w:rsid w:val="00425355"/>
    <w:rsid w:val="00427750"/>
    <w:rsid w:val="004277D2"/>
    <w:rsid w:val="00427850"/>
    <w:rsid w:val="00430BBC"/>
    <w:rsid w:val="00431996"/>
    <w:rsid w:val="00431C3F"/>
    <w:rsid w:val="00432D51"/>
    <w:rsid w:val="004340BC"/>
    <w:rsid w:val="0043425F"/>
    <w:rsid w:val="00434ACD"/>
    <w:rsid w:val="00434F27"/>
    <w:rsid w:val="004350D1"/>
    <w:rsid w:val="00435127"/>
    <w:rsid w:val="00435946"/>
    <w:rsid w:val="00436AF0"/>
    <w:rsid w:val="00440ABA"/>
    <w:rsid w:val="00441D5E"/>
    <w:rsid w:val="00446298"/>
    <w:rsid w:val="004479A5"/>
    <w:rsid w:val="0045176B"/>
    <w:rsid w:val="00451871"/>
    <w:rsid w:val="004556BD"/>
    <w:rsid w:val="004612D7"/>
    <w:rsid w:val="004613ED"/>
    <w:rsid w:val="00462725"/>
    <w:rsid w:val="00467028"/>
    <w:rsid w:val="00474030"/>
    <w:rsid w:val="00474B65"/>
    <w:rsid w:val="0047549C"/>
    <w:rsid w:val="00475BA8"/>
    <w:rsid w:val="00475CA8"/>
    <w:rsid w:val="00476EC3"/>
    <w:rsid w:val="00477D93"/>
    <w:rsid w:val="00481344"/>
    <w:rsid w:val="00484A49"/>
    <w:rsid w:val="00485E5E"/>
    <w:rsid w:val="00487586"/>
    <w:rsid w:val="00487787"/>
    <w:rsid w:val="0049052A"/>
    <w:rsid w:val="00493B53"/>
    <w:rsid w:val="00493D5B"/>
    <w:rsid w:val="00496BC1"/>
    <w:rsid w:val="004978C8"/>
    <w:rsid w:val="004A0277"/>
    <w:rsid w:val="004A0481"/>
    <w:rsid w:val="004A1301"/>
    <w:rsid w:val="004A1AD4"/>
    <w:rsid w:val="004A20DD"/>
    <w:rsid w:val="004A32D7"/>
    <w:rsid w:val="004A345C"/>
    <w:rsid w:val="004A4705"/>
    <w:rsid w:val="004A470F"/>
    <w:rsid w:val="004A5054"/>
    <w:rsid w:val="004A52D0"/>
    <w:rsid w:val="004A6E68"/>
    <w:rsid w:val="004B0F4A"/>
    <w:rsid w:val="004B1F4D"/>
    <w:rsid w:val="004B54ED"/>
    <w:rsid w:val="004B5A45"/>
    <w:rsid w:val="004B6279"/>
    <w:rsid w:val="004B76D6"/>
    <w:rsid w:val="004B7A2C"/>
    <w:rsid w:val="004B7D1C"/>
    <w:rsid w:val="004C2311"/>
    <w:rsid w:val="004C348E"/>
    <w:rsid w:val="004C3523"/>
    <w:rsid w:val="004C3F8F"/>
    <w:rsid w:val="004C4D89"/>
    <w:rsid w:val="004C5804"/>
    <w:rsid w:val="004C5861"/>
    <w:rsid w:val="004C7831"/>
    <w:rsid w:val="004C7EEB"/>
    <w:rsid w:val="004D1AFB"/>
    <w:rsid w:val="004D602D"/>
    <w:rsid w:val="004D642F"/>
    <w:rsid w:val="004D7F16"/>
    <w:rsid w:val="004D7F2A"/>
    <w:rsid w:val="004E1387"/>
    <w:rsid w:val="004E16EC"/>
    <w:rsid w:val="004E1A59"/>
    <w:rsid w:val="004E1B32"/>
    <w:rsid w:val="004E262E"/>
    <w:rsid w:val="004E650E"/>
    <w:rsid w:val="004E6F35"/>
    <w:rsid w:val="004F25F3"/>
    <w:rsid w:val="004F312C"/>
    <w:rsid w:val="004F346F"/>
    <w:rsid w:val="004F4EAA"/>
    <w:rsid w:val="004F5B25"/>
    <w:rsid w:val="004F6C2F"/>
    <w:rsid w:val="00501BD3"/>
    <w:rsid w:val="00501F90"/>
    <w:rsid w:val="0050246A"/>
    <w:rsid w:val="00505C9D"/>
    <w:rsid w:val="00510C83"/>
    <w:rsid w:val="00511E79"/>
    <w:rsid w:val="0051284B"/>
    <w:rsid w:val="00514C1D"/>
    <w:rsid w:val="00515E12"/>
    <w:rsid w:val="00516397"/>
    <w:rsid w:val="00517EDC"/>
    <w:rsid w:val="00517F93"/>
    <w:rsid w:val="0052213B"/>
    <w:rsid w:val="005226D7"/>
    <w:rsid w:val="00522D83"/>
    <w:rsid w:val="00525BD7"/>
    <w:rsid w:val="005262E6"/>
    <w:rsid w:val="00527006"/>
    <w:rsid w:val="0052795C"/>
    <w:rsid w:val="005279AA"/>
    <w:rsid w:val="00530207"/>
    <w:rsid w:val="005305F4"/>
    <w:rsid w:val="00534CA0"/>
    <w:rsid w:val="00534CAF"/>
    <w:rsid w:val="005359FF"/>
    <w:rsid w:val="00537846"/>
    <w:rsid w:val="00540F7C"/>
    <w:rsid w:val="00543A06"/>
    <w:rsid w:val="00543DAA"/>
    <w:rsid w:val="0054432C"/>
    <w:rsid w:val="005455DD"/>
    <w:rsid w:val="00545713"/>
    <w:rsid w:val="00551F2A"/>
    <w:rsid w:val="00554907"/>
    <w:rsid w:val="005558C1"/>
    <w:rsid w:val="00555A24"/>
    <w:rsid w:val="0056164A"/>
    <w:rsid w:val="00562293"/>
    <w:rsid w:val="00562CF8"/>
    <w:rsid w:val="00562E00"/>
    <w:rsid w:val="00563DF8"/>
    <w:rsid w:val="00564D91"/>
    <w:rsid w:val="00565ED1"/>
    <w:rsid w:val="00566180"/>
    <w:rsid w:val="00573422"/>
    <w:rsid w:val="00574EF0"/>
    <w:rsid w:val="00575D10"/>
    <w:rsid w:val="00576AF9"/>
    <w:rsid w:val="00580664"/>
    <w:rsid w:val="00580E78"/>
    <w:rsid w:val="005825D0"/>
    <w:rsid w:val="00582BB8"/>
    <w:rsid w:val="00584DBD"/>
    <w:rsid w:val="00586920"/>
    <w:rsid w:val="005937B2"/>
    <w:rsid w:val="00593AF4"/>
    <w:rsid w:val="00594069"/>
    <w:rsid w:val="005940B4"/>
    <w:rsid w:val="00594E74"/>
    <w:rsid w:val="00595576"/>
    <w:rsid w:val="00596C38"/>
    <w:rsid w:val="00597AC0"/>
    <w:rsid w:val="005A09CA"/>
    <w:rsid w:val="005A1212"/>
    <w:rsid w:val="005A22BB"/>
    <w:rsid w:val="005A3B27"/>
    <w:rsid w:val="005A47B4"/>
    <w:rsid w:val="005A6791"/>
    <w:rsid w:val="005A6C14"/>
    <w:rsid w:val="005B0EEC"/>
    <w:rsid w:val="005B1754"/>
    <w:rsid w:val="005B2236"/>
    <w:rsid w:val="005B4A22"/>
    <w:rsid w:val="005B674E"/>
    <w:rsid w:val="005C0006"/>
    <w:rsid w:val="005C2C8B"/>
    <w:rsid w:val="005C458F"/>
    <w:rsid w:val="005C532C"/>
    <w:rsid w:val="005C584C"/>
    <w:rsid w:val="005D0837"/>
    <w:rsid w:val="005D10E4"/>
    <w:rsid w:val="005D20CE"/>
    <w:rsid w:val="005D3091"/>
    <w:rsid w:val="005D3639"/>
    <w:rsid w:val="005D464D"/>
    <w:rsid w:val="005D5327"/>
    <w:rsid w:val="005D6217"/>
    <w:rsid w:val="005D6B25"/>
    <w:rsid w:val="005D6FED"/>
    <w:rsid w:val="005E055D"/>
    <w:rsid w:val="005E08F5"/>
    <w:rsid w:val="005E0ACC"/>
    <w:rsid w:val="005E1159"/>
    <w:rsid w:val="005E1878"/>
    <w:rsid w:val="005E4091"/>
    <w:rsid w:val="005E40F3"/>
    <w:rsid w:val="005E6616"/>
    <w:rsid w:val="005E7318"/>
    <w:rsid w:val="005E7CD0"/>
    <w:rsid w:val="005E7E25"/>
    <w:rsid w:val="005F013D"/>
    <w:rsid w:val="005F2186"/>
    <w:rsid w:val="005F640C"/>
    <w:rsid w:val="005F7621"/>
    <w:rsid w:val="00600645"/>
    <w:rsid w:val="0060379C"/>
    <w:rsid w:val="00603EAD"/>
    <w:rsid w:val="00607B7A"/>
    <w:rsid w:val="00612382"/>
    <w:rsid w:val="00612D04"/>
    <w:rsid w:val="006134C9"/>
    <w:rsid w:val="006136CA"/>
    <w:rsid w:val="006144A7"/>
    <w:rsid w:val="006147BF"/>
    <w:rsid w:val="00614F0B"/>
    <w:rsid w:val="00615693"/>
    <w:rsid w:val="00615704"/>
    <w:rsid w:val="00616D02"/>
    <w:rsid w:val="00617E7B"/>
    <w:rsid w:val="0062005D"/>
    <w:rsid w:val="00622CEA"/>
    <w:rsid w:val="0062314D"/>
    <w:rsid w:val="00623E65"/>
    <w:rsid w:val="00625808"/>
    <w:rsid w:val="006258F5"/>
    <w:rsid w:val="00626191"/>
    <w:rsid w:val="00627D96"/>
    <w:rsid w:val="00633E34"/>
    <w:rsid w:val="00635F55"/>
    <w:rsid w:val="006369E0"/>
    <w:rsid w:val="00636C46"/>
    <w:rsid w:val="006401C1"/>
    <w:rsid w:val="00640A60"/>
    <w:rsid w:val="00641577"/>
    <w:rsid w:val="00641E94"/>
    <w:rsid w:val="00643BD0"/>
    <w:rsid w:val="0064622F"/>
    <w:rsid w:val="0064657A"/>
    <w:rsid w:val="006468A4"/>
    <w:rsid w:val="00646ACD"/>
    <w:rsid w:val="00646C70"/>
    <w:rsid w:val="006511E5"/>
    <w:rsid w:val="006512EE"/>
    <w:rsid w:val="00652A53"/>
    <w:rsid w:val="00653D7D"/>
    <w:rsid w:val="00654650"/>
    <w:rsid w:val="00655D4F"/>
    <w:rsid w:val="006564A3"/>
    <w:rsid w:val="00656893"/>
    <w:rsid w:val="006570E7"/>
    <w:rsid w:val="00657167"/>
    <w:rsid w:val="006575DD"/>
    <w:rsid w:val="00662192"/>
    <w:rsid w:val="00662BAF"/>
    <w:rsid w:val="006636E2"/>
    <w:rsid w:val="006640F9"/>
    <w:rsid w:val="00664667"/>
    <w:rsid w:val="00664B3E"/>
    <w:rsid w:val="00670BB9"/>
    <w:rsid w:val="0067327F"/>
    <w:rsid w:val="006745C1"/>
    <w:rsid w:val="00674C9B"/>
    <w:rsid w:val="00675B96"/>
    <w:rsid w:val="00676634"/>
    <w:rsid w:val="006767E5"/>
    <w:rsid w:val="00677C7F"/>
    <w:rsid w:val="00677D72"/>
    <w:rsid w:val="00677F15"/>
    <w:rsid w:val="00680235"/>
    <w:rsid w:val="0068386B"/>
    <w:rsid w:val="00684662"/>
    <w:rsid w:val="006856EF"/>
    <w:rsid w:val="0068654D"/>
    <w:rsid w:val="00686E4B"/>
    <w:rsid w:val="0068703D"/>
    <w:rsid w:val="0069085B"/>
    <w:rsid w:val="00690BF6"/>
    <w:rsid w:val="0069208E"/>
    <w:rsid w:val="00692D2A"/>
    <w:rsid w:val="00692F28"/>
    <w:rsid w:val="00693BD2"/>
    <w:rsid w:val="0069409F"/>
    <w:rsid w:val="00694978"/>
    <w:rsid w:val="00694F35"/>
    <w:rsid w:val="00695663"/>
    <w:rsid w:val="0069597A"/>
    <w:rsid w:val="00696EC5"/>
    <w:rsid w:val="00697894"/>
    <w:rsid w:val="006A022B"/>
    <w:rsid w:val="006A0576"/>
    <w:rsid w:val="006A07C1"/>
    <w:rsid w:val="006A3103"/>
    <w:rsid w:val="006A44F9"/>
    <w:rsid w:val="006A4CEC"/>
    <w:rsid w:val="006A53AF"/>
    <w:rsid w:val="006A6136"/>
    <w:rsid w:val="006A77CA"/>
    <w:rsid w:val="006B10C8"/>
    <w:rsid w:val="006B44DD"/>
    <w:rsid w:val="006B5A5C"/>
    <w:rsid w:val="006B7DA2"/>
    <w:rsid w:val="006C0872"/>
    <w:rsid w:val="006C09EC"/>
    <w:rsid w:val="006C1182"/>
    <w:rsid w:val="006C1CA5"/>
    <w:rsid w:val="006C239B"/>
    <w:rsid w:val="006C2555"/>
    <w:rsid w:val="006C4763"/>
    <w:rsid w:val="006C5517"/>
    <w:rsid w:val="006C5FCA"/>
    <w:rsid w:val="006C7275"/>
    <w:rsid w:val="006C72BE"/>
    <w:rsid w:val="006D1397"/>
    <w:rsid w:val="006D2863"/>
    <w:rsid w:val="006D3046"/>
    <w:rsid w:val="006D37C8"/>
    <w:rsid w:val="006D593B"/>
    <w:rsid w:val="006D5E59"/>
    <w:rsid w:val="006D6160"/>
    <w:rsid w:val="006D702B"/>
    <w:rsid w:val="006E0CCA"/>
    <w:rsid w:val="006E1C1D"/>
    <w:rsid w:val="006E2372"/>
    <w:rsid w:val="006E2782"/>
    <w:rsid w:val="006E2796"/>
    <w:rsid w:val="006E2D18"/>
    <w:rsid w:val="006E413F"/>
    <w:rsid w:val="006E41B0"/>
    <w:rsid w:val="006F0238"/>
    <w:rsid w:val="006F048E"/>
    <w:rsid w:val="006F0497"/>
    <w:rsid w:val="006F0550"/>
    <w:rsid w:val="006F0853"/>
    <w:rsid w:val="006F0F83"/>
    <w:rsid w:val="006F167D"/>
    <w:rsid w:val="006F1E0B"/>
    <w:rsid w:val="006F1FA5"/>
    <w:rsid w:val="006F2DB4"/>
    <w:rsid w:val="006F4E75"/>
    <w:rsid w:val="006F6150"/>
    <w:rsid w:val="006F7392"/>
    <w:rsid w:val="00700131"/>
    <w:rsid w:val="00702078"/>
    <w:rsid w:val="00702912"/>
    <w:rsid w:val="007042F2"/>
    <w:rsid w:val="007056F1"/>
    <w:rsid w:val="00706DEF"/>
    <w:rsid w:val="007078D4"/>
    <w:rsid w:val="00711265"/>
    <w:rsid w:val="00712518"/>
    <w:rsid w:val="007125D9"/>
    <w:rsid w:val="00713192"/>
    <w:rsid w:val="00713BBC"/>
    <w:rsid w:val="00714663"/>
    <w:rsid w:val="00715AEA"/>
    <w:rsid w:val="007177B7"/>
    <w:rsid w:val="00720FBB"/>
    <w:rsid w:val="00723D44"/>
    <w:rsid w:val="007244B8"/>
    <w:rsid w:val="00726070"/>
    <w:rsid w:val="007262C3"/>
    <w:rsid w:val="00727DF6"/>
    <w:rsid w:val="00731C6F"/>
    <w:rsid w:val="00732C65"/>
    <w:rsid w:val="007335A4"/>
    <w:rsid w:val="00733835"/>
    <w:rsid w:val="0073577A"/>
    <w:rsid w:val="00735BD3"/>
    <w:rsid w:val="00735D93"/>
    <w:rsid w:val="0073692E"/>
    <w:rsid w:val="00736B18"/>
    <w:rsid w:val="0073791B"/>
    <w:rsid w:val="00740B4B"/>
    <w:rsid w:val="007424F5"/>
    <w:rsid w:val="0074381F"/>
    <w:rsid w:val="0074528F"/>
    <w:rsid w:val="007474BF"/>
    <w:rsid w:val="00750A1B"/>
    <w:rsid w:val="00750F8A"/>
    <w:rsid w:val="00751651"/>
    <w:rsid w:val="00753097"/>
    <w:rsid w:val="00754457"/>
    <w:rsid w:val="00755E36"/>
    <w:rsid w:val="007565BA"/>
    <w:rsid w:val="00757468"/>
    <w:rsid w:val="007600F6"/>
    <w:rsid w:val="00760154"/>
    <w:rsid w:val="00760234"/>
    <w:rsid w:val="0076040A"/>
    <w:rsid w:val="007613D8"/>
    <w:rsid w:val="00761699"/>
    <w:rsid w:val="007625D8"/>
    <w:rsid w:val="0076550E"/>
    <w:rsid w:val="00765DE5"/>
    <w:rsid w:val="00766408"/>
    <w:rsid w:val="0076691A"/>
    <w:rsid w:val="0077007B"/>
    <w:rsid w:val="00770D1B"/>
    <w:rsid w:val="00770EE6"/>
    <w:rsid w:val="00771FFB"/>
    <w:rsid w:val="00772375"/>
    <w:rsid w:val="00772F5E"/>
    <w:rsid w:val="00773574"/>
    <w:rsid w:val="00774CF7"/>
    <w:rsid w:val="0078072D"/>
    <w:rsid w:val="00780F52"/>
    <w:rsid w:val="007818C8"/>
    <w:rsid w:val="00786BCA"/>
    <w:rsid w:val="00786DF9"/>
    <w:rsid w:val="007907F3"/>
    <w:rsid w:val="00791B8C"/>
    <w:rsid w:val="00792120"/>
    <w:rsid w:val="007926C1"/>
    <w:rsid w:val="00792A52"/>
    <w:rsid w:val="00795E24"/>
    <w:rsid w:val="00795F78"/>
    <w:rsid w:val="00795F89"/>
    <w:rsid w:val="007966A4"/>
    <w:rsid w:val="007A06D4"/>
    <w:rsid w:val="007A5793"/>
    <w:rsid w:val="007A6536"/>
    <w:rsid w:val="007A6721"/>
    <w:rsid w:val="007A7717"/>
    <w:rsid w:val="007B014F"/>
    <w:rsid w:val="007B0163"/>
    <w:rsid w:val="007B4591"/>
    <w:rsid w:val="007B709D"/>
    <w:rsid w:val="007B794A"/>
    <w:rsid w:val="007C14FF"/>
    <w:rsid w:val="007C2FC5"/>
    <w:rsid w:val="007C4CCA"/>
    <w:rsid w:val="007C59D3"/>
    <w:rsid w:val="007C5B77"/>
    <w:rsid w:val="007C6810"/>
    <w:rsid w:val="007C7F41"/>
    <w:rsid w:val="007D1620"/>
    <w:rsid w:val="007D1D7E"/>
    <w:rsid w:val="007D243A"/>
    <w:rsid w:val="007D26A5"/>
    <w:rsid w:val="007D35E9"/>
    <w:rsid w:val="007D6424"/>
    <w:rsid w:val="007D6B58"/>
    <w:rsid w:val="007D6CDA"/>
    <w:rsid w:val="007D7017"/>
    <w:rsid w:val="007E0A91"/>
    <w:rsid w:val="007E1A6C"/>
    <w:rsid w:val="007E32D3"/>
    <w:rsid w:val="007E3994"/>
    <w:rsid w:val="007E514D"/>
    <w:rsid w:val="007F093E"/>
    <w:rsid w:val="007F2E95"/>
    <w:rsid w:val="007F3086"/>
    <w:rsid w:val="007F4972"/>
    <w:rsid w:val="007F7772"/>
    <w:rsid w:val="0080004E"/>
    <w:rsid w:val="0080253C"/>
    <w:rsid w:val="0080718B"/>
    <w:rsid w:val="00807F88"/>
    <w:rsid w:val="00811587"/>
    <w:rsid w:val="008126A3"/>
    <w:rsid w:val="0081357A"/>
    <w:rsid w:val="008172EF"/>
    <w:rsid w:val="00817956"/>
    <w:rsid w:val="0082110F"/>
    <w:rsid w:val="008218B0"/>
    <w:rsid w:val="00822501"/>
    <w:rsid w:val="00823C3D"/>
    <w:rsid w:val="00826108"/>
    <w:rsid w:val="00826A9A"/>
    <w:rsid w:val="0082797D"/>
    <w:rsid w:val="00827A4E"/>
    <w:rsid w:val="00832494"/>
    <w:rsid w:val="00833DA2"/>
    <w:rsid w:val="00834551"/>
    <w:rsid w:val="00834C70"/>
    <w:rsid w:val="00835CD7"/>
    <w:rsid w:val="008363A9"/>
    <w:rsid w:val="0083735B"/>
    <w:rsid w:val="008374A0"/>
    <w:rsid w:val="00840A55"/>
    <w:rsid w:val="00842487"/>
    <w:rsid w:val="00845001"/>
    <w:rsid w:val="00847504"/>
    <w:rsid w:val="00850614"/>
    <w:rsid w:val="00850F9F"/>
    <w:rsid w:val="008521A8"/>
    <w:rsid w:val="00853BA8"/>
    <w:rsid w:val="00856FB0"/>
    <w:rsid w:val="00857345"/>
    <w:rsid w:val="00857AF8"/>
    <w:rsid w:val="00861774"/>
    <w:rsid w:val="0086219E"/>
    <w:rsid w:val="008632E0"/>
    <w:rsid w:val="00863627"/>
    <w:rsid w:val="0086379B"/>
    <w:rsid w:val="00863E4B"/>
    <w:rsid w:val="00864501"/>
    <w:rsid w:val="008646F1"/>
    <w:rsid w:val="0086521D"/>
    <w:rsid w:val="00866F9E"/>
    <w:rsid w:val="008724DF"/>
    <w:rsid w:val="00880582"/>
    <w:rsid w:val="00881E00"/>
    <w:rsid w:val="0088270E"/>
    <w:rsid w:val="00884A34"/>
    <w:rsid w:val="0088693F"/>
    <w:rsid w:val="00887130"/>
    <w:rsid w:val="00892FE7"/>
    <w:rsid w:val="0089345E"/>
    <w:rsid w:val="00897BCB"/>
    <w:rsid w:val="00897D4C"/>
    <w:rsid w:val="008A0015"/>
    <w:rsid w:val="008A077B"/>
    <w:rsid w:val="008A1953"/>
    <w:rsid w:val="008A1A42"/>
    <w:rsid w:val="008A3186"/>
    <w:rsid w:val="008A5DA2"/>
    <w:rsid w:val="008A6301"/>
    <w:rsid w:val="008A7FC4"/>
    <w:rsid w:val="008B3133"/>
    <w:rsid w:val="008B4FB1"/>
    <w:rsid w:val="008B61DF"/>
    <w:rsid w:val="008B63B0"/>
    <w:rsid w:val="008C06F0"/>
    <w:rsid w:val="008C3728"/>
    <w:rsid w:val="008C4E3F"/>
    <w:rsid w:val="008C511D"/>
    <w:rsid w:val="008C57C2"/>
    <w:rsid w:val="008C63C2"/>
    <w:rsid w:val="008C7859"/>
    <w:rsid w:val="008D00E9"/>
    <w:rsid w:val="008D2A25"/>
    <w:rsid w:val="008D2C9A"/>
    <w:rsid w:val="008D3334"/>
    <w:rsid w:val="008D335B"/>
    <w:rsid w:val="008D3BF7"/>
    <w:rsid w:val="008D3EF7"/>
    <w:rsid w:val="008D3F81"/>
    <w:rsid w:val="008D4A9F"/>
    <w:rsid w:val="008D5194"/>
    <w:rsid w:val="008D5A41"/>
    <w:rsid w:val="008D5D25"/>
    <w:rsid w:val="008E0192"/>
    <w:rsid w:val="008E50CC"/>
    <w:rsid w:val="008E560F"/>
    <w:rsid w:val="008E5A52"/>
    <w:rsid w:val="008E7015"/>
    <w:rsid w:val="008E7CAA"/>
    <w:rsid w:val="008F0846"/>
    <w:rsid w:val="008F0B79"/>
    <w:rsid w:val="008F0F9B"/>
    <w:rsid w:val="008F6EAD"/>
    <w:rsid w:val="009002D8"/>
    <w:rsid w:val="0090123D"/>
    <w:rsid w:val="00901376"/>
    <w:rsid w:val="00901484"/>
    <w:rsid w:val="00901943"/>
    <w:rsid w:val="00902345"/>
    <w:rsid w:val="00902EF9"/>
    <w:rsid w:val="0090456A"/>
    <w:rsid w:val="009110AF"/>
    <w:rsid w:val="009111F8"/>
    <w:rsid w:val="00912365"/>
    <w:rsid w:val="009129A2"/>
    <w:rsid w:val="00912C45"/>
    <w:rsid w:val="009133B8"/>
    <w:rsid w:val="009147B5"/>
    <w:rsid w:val="0091653B"/>
    <w:rsid w:val="00916CF4"/>
    <w:rsid w:val="00917682"/>
    <w:rsid w:val="00920090"/>
    <w:rsid w:val="0092250C"/>
    <w:rsid w:val="00922E3E"/>
    <w:rsid w:val="0092679C"/>
    <w:rsid w:val="009267CB"/>
    <w:rsid w:val="0093031A"/>
    <w:rsid w:val="0093150F"/>
    <w:rsid w:val="00932659"/>
    <w:rsid w:val="00933513"/>
    <w:rsid w:val="00933FA0"/>
    <w:rsid w:val="00934102"/>
    <w:rsid w:val="00934E0C"/>
    <w:rsid w:val="0093553E"/>
    <w:rsid w:val="00942F76"/>
    <w:rsid w:val="00943024"/>
    <w:rsid w:val="009461E0"/>
    <w:rsid w:val="0094626B"/>
    <w:rsid w:val="00947B8C"/>
    <w:rsid w:val="009500FB"/>
    <w:rsid w:val="00950FD0"/>
    <w:rsid w:val="00952737"/>
    <w:rsid w:val="00954E06"/>
    <w:rsid w:val="00956748"/>
    <w:rsid w:val="0095730C"/>
    <w:rsid w:val="00957B28"/>
    <w:rsid w:val="00960447"/>
    <w:rsid w:val="00960B00"/>
    <w:rsid w:val="00961230"/>
    <w:rsid w:val="0096172E"/>
    <w:rsid w:val="0096249B"/>
    <w:rsid w:val="00963849"/>
    <w:rsid w:val="0096488E"/>
    <w:rsid w:val="00966DFB"/>
    <w:rsid w:val="0096701A"/>
    <w:rsid w:val="00970FD0"/>
    <w:rsid w:val="00971078"/>
    <w:rsid w:val="00971723"/>
    <w:rsid w:val="00971F94"/>
    <w:rsid w:val="0097251E"/>
    <w:rsid w:val="009739FA"/>
    <w:rsid w:val="00976C45"/>
    <w:rsid w:val="009774BE"/>
    <w:rsid w:val="00977723"/>
    <w:rsid w:val="00977EC5"/>
    <w:rsid w:val="0098116E"/>
    <w:rsid w:val="00981D4F"/>
    <w:rsid w:val="00983AF6"/>
    <w:rsid w:val="009847EE"/>
    <w:rsid w:val="00984C85"/>
    <w:rsid w:val="00986518"/>
    <w:rsid w:val="00987483"/>
    <w:rsid w:val="00993DB2"/>
    <w:rsid w:val="009955C4"/>
    <w:rsid w:val="00995651"/>
    <w:rsid w:val="00996D15"/>
    <w:rsid w:val="00996E0C"/>
    <w:rsid w:val="009A0425"/>
    <w:rsid w:val="009A2B5D"/>
    <w:rsid w:val="009A3568"/>
    <w:rsid w:val="009A651C"/>
    <w:rsid w:val="009A651F"/>
    <w:rsid w:val="009A6B0F"/>
    <w:rsid w:val="009A780F"/>
    <w:rsid w:val="009B1E22"/>
    <w:rsid w:val="009B2CF8"/>
    <w:rsid w:val="009B4078"/>
    <w:rsid w:val="009B44C5"/>
    <w:rsid w:val="009B45A6"/>
    <w:rsid w:val="009B4651"/>
    <w:rsid w:val="009B592B"/>
    <w:rsid w:val="009B655F"/>
    <w:rsid w:val="009C2C23"/>
    <w:rsid w:val="009C2D50"/>
    <w:rsid w:val="009C4D4A"/>
    <w:rsid w:val="009C4EED"/>
    <w:rsid w:val="009C7492"/>
    <w:rsid w:val="009C7F69"/>
    <w:rsid w:val="009D01C7"/>
    <w:rsid w:val="009D0AB8"/>
    <w:rsid w:val="009D13C2"/>
    <w:rsid w:val="009D19D0"/>
    <w:rsid w:val="009D3EA4"/>
    <w:rsid w:val="009D5E2F"/>
    <w:rsid w:val="009D61C0"/>
    <w:rsid w:val="009D7CEB"/>
    <w:rsid w:val="009E1F4C"/>
    <w:rsid w:val="009E57D1"/>
    <w:rsid w:val="009E5AFC"/>
    <w:rsid w:val="009F0DFB"/>
    <w:rsid w:val="009F30F0"/>
    <w:rsid w:val="009F3435"/>
    <w:rsid w:val="009F3ABE"/>
    <w:rsid w:val="009F3BD5"/>
    <w:rsid w:val="009F5708"/>
    <w:rsid w:val="009F6BAF"/>
    <w:rsid w:val="009F75F8"/>
    <w:rsid w:val="00A03439"/>
    <w:rsid w:val="00A068A3"/>
    <w:rsid w:val="00A10F49"/>
    <w:rsid w:val="00A147E8"/>
    <w:rsid w:val="00A15268"/>
    <w:rsid w:val="00A174F0"/>
    <w:rsid w:val="00A20DDF"/>
    <w:rsid w:val="00A212B9"/>
    <w:rsid w:val="00A229D8"/>
    <w:rsid w:val="00A24D72"/>
    <w:rsid w:val="00A24E35"/>
    <w:rsid w:val="00A24FE1"/>
    <w:rsid w:val="00A25284"/>
    <w:rsid w:val="00A25948"/>
    <w:rsid w:val="00A25A2B"/>
    <w:rsid w:val="00A265CC"/>
    <w:rsid w:val="00A266EB"/>
    <w:rsid w:val="00A2722C"/>
    <w:rsid w:val="00A302B1"/>
    <w:rsid w:val="00A309E2"/>
    <w:rsid w:val="00A30E1C"/>
    <w:rsid w:val="00A32C9D"/>
    <w:rsid w:val="00A35496"/>
    <w:rsid w:val="00A42117"/>
    <w:rsid w:val="00A507EF"/>
    <w:rsid w:val="00A50CB2"/>
    <w:rsid w:val="00A51EE5"/>
    <w:rsid w:val="00A5272C"/>
    <w:rsid w:val="00A52C58"/>
    <w:rsid w:val="00A53620"/>
    <w:rsid w:val="00A55645"/>
    <w:rsid w:val="00A55873"/>
    <w:rsid w:val="00A5700A"/>
    <w:rsid w:val="00A575F8"/>
    <w:rsid w:val="00A57AED"/>
    <w:rsid w:val="00A6051A"/>
    <w:rsid w:val="00A61417"/>
    <w:rsid w:val="00A64BCF"/>
    <w:rsid w:val="00A666DE"/>
    <w:rsid w:val="00A66769"/>
    <w:rsid w:val="00A719A0"/>
    <w:rsid w:val="00A72CB5"/>
    <w:rsid w:val="00A7385C"/>
    <w:rsid w:val="00A7386A"/>
    <w:rsid w:val="00A73A7B"/>
    <w:rsid w:val="00A74EE9"/>
    <w:rsid w:val="00A7517D"/>
    <w:rsid w:val="00A75980"/>
    <w:rsid w:val="00A762A3"/>
    <w:rsid w:val="00A826C5"/>
    <w:rsid w:val="00A83BCA"/>
    <w:rsid w:val="00A84F7A"/>
    <w:rsid w:val="00A85272"/>
    <w:rsid w:val="00A87D5B"/>
    <w:rsid w:val="00A932D3"/>
    <w:rsid w:val="00A9437A"/>
    <w:rsid w:val="00A94F6F"/>
    <w:rsid w:val="00A95828"/>
    <w:rsid w:val="00A959BF"/>
    <w:rsid w:val="00AA1D0C"/>
    <w:rsid w:val="00AA230D"/>
    <w:rsid w:val="00AA2BCD"/>
    <w:rsid w:val="00AA443D"/>
    <w:rsid w:val="00AA4522"/>
    <w:rsid w:val="00AA4AB1"/>
    <w:rsid w:val="00AA588B"/>
    <w:rsid w:val="00AA5939"/>
    <w:rsid w:val="00AA59E9"/>
    <w:rsid w:val="00AA6E2F"/>
    <w:rsid w:val="00AB01D6"/>
    <w:rsid w:val="00AB1A79"/>
    <w:rsid w:val="00AB4AAC"/>
    <w:rsid w:val="00AB4B13"/>
    <w:rsid w:val="00AB5DBE"/>
    <w:rsid w:val="00AB717D"/>
    <w:rsid w:val="00AB7AD6"/>
    <w:rsid w:val="00AC1EE4"/>
    <w:rsid w:val="00AC319C"/>
    <w:rsid w:val="00AC6FDC"/>
    <w:rsid w:val="00AC7581"/>
    <w:rsid w:val="00AD0ED1"/>
    <w:rsid w:val="00AD3815"/>
    <w:rsid w:val="00AD3A8E"/>
    <w:rsid w:val="00AD4D0A"/>
    <w:rsid w:val="00AD50CB"/>
    <w:rsid w:val="00AD61C9"/>
    <w:rsid w:val="00AD6AD1"/>
    <w:rsid w:val="00AE0C4A"/>
    <w:rsid w:val="00AE0E2F"/>
    <w:rsid w:val="00AE1154"/>
    <w:rsid w:val="00AE3221"/>
    <w:rsid w:val="00AE3893"/>
    <w:rsid w:val="00AE3BB7"/>
    <w:rsid w:val="00AE5137"/>
    <w:rsid w:val="00AE5CFB"/>
    <w:rsid w:val="00AE6118"/>
    <w:rsid w:val="00AE6ACF"/>
    <w:rsid w:val="00AE78CA"/>
    <w:rsid w:val="00AF0A3D"/>
    <w:rsid w:val="00AF2A90"/>
    <w:rsid w:val="00AF48D5"/>
    <w:rsid w:val="00AF5C0B"/>
    <w:rsid w:val="00AF6118"/>
    <w:rsid w:val="00AF6441"/>
    <w:rsid w:val="00AF6786"/>
    <w:rsid w:val="00B0429C"/>
    <w:rsid w:val="00B045AD"/>
    <w:rsid w:val="00B04AE7"/>
    <w:rsid w:val="00B0676E"/>
    <w:rsid w:val="00B06851"/>
    <w:rsid w:val="00B10CB2"/>
    <w:rsid w:val="00B11571"/>
    <w:rsid w:val="00B11773"/>
    <w:rsid w:val="00B15696"/>
    <w:rsid w:val="00B160DB"/>
    <w:rsid w:val="00B1671F"/>
    <w:rsid w:val="00B17A4C"/>
    <w:rsid w:val="00B17FA1"/>
    <w:rsid w:val="00B24ACF"/>
    <w:rsid w:val="00B26476"/>
    <w:rsid w:val="00B270A3"/>
    <w:rsid w:val="00B3034B"/>
    <w:rsid w:val="00B30C5F"/>
    <w:rsid w:val="00B30D55"/>
    <w:rsid w:val="00B321CB"/>
    <w:rsid w:val="00B32942"/>
    <w:rsid w:val="00B32A83"/>
    <w:rsid w:val="00B34670"/>
    <w:rsid w:val="00B3717E"/>
    <w:rsid w:val="00B40705"/>
    <w:rsid w:val="00B40B2F"/>
    <w:rsid w:val="00B41339"/>
    <w:rsid w:val="00B415B1"/>
    <w:rsid w:val="00B443DB"/>
    <w:rsid w:val="00B447A4"/>
    <w:rsid w:val="00B448F0"/>
    <w:rsid w:val="00B47F47"/>
    <w:rsid w:val="00B50528"/>
    <w:rsid w:val="00B52C2D"/>
    <w:rsid w:val="00B5339F"/>
    <w:rsid w:val="00B56A1F"/>
    <w:rsid w:val="00B602CD"/>
    <w:rsid w:val="00B61D8E"/>
    <w:rsid w:val="00B62819"/>
    <w:rsid w:val="00B63F37"/>
    <w:rsid w:val="00B653EF"/>
    <w:rsid w:val="00B67624"/>
    <w:rsid w:val="00B677D0"/>
    <w:rsid w:val="00B67BC7"/>
    <w:rsid w:val="00B721F0"/>
    <w:rsid w:val="00B72E04"/>
    <w:rsid w:val="00B731CE"/>
    <w:rsid w:val="00B73B9E"/>
    <w:rsid w:val="00B742F3"/>
    <w:rsid w:val="00B76F5B"/>
    <w:rsid w:val="00B82DAF"/>
    <w:rsid w:val="00B844F2"/>
    <w:rsid w:val="00B854B7"/>
    <w:rsid w:val="00B85A97"/>
    <w:rsid w:val="00B867C3"/>
    <w:rsid w:val="00B86BBA"/>
    <w:rsid w:val="00B9009C"/>
    <w:rsid w:val="00B9172D"/>
    <w:rsid w:val="00B918D6"/>
    <w:rsid w:val="00B91C76"/>
    <w:rsid w:val="00B91CCC"/>
    <w:rsid w:val="00B91F39"/>
    <w:rsid w:val="00B92F48"/>
    <w:rsid w:val="00B930DD"/>
    <w:rsid w:val="00B96A12"/>
    <w:rsid w:val="00BA0187"/>
    <w:rsid w:val="00BA2919"/>
    <w:rsid w:val="00BA36D4"/>
    <w:rsid w:val="00BA3744"/>
    <w:rsid w:val="00BA517F"/>
    <w:rsid w:val="00BA69D2"/>
    <w:rsid w:val="00BA7C49"/>
    <w:rsid w:val="00BB103C"/>
    <w:rsid w:val="00BB1EC7"/>
    <w:rsid w:val="00BB285E"/>
    <w:rsid w:val="00BB469B"/>
    <w:rsid w:val="00BB485B"/>
    <w:rsid w:val="00BB6696"/>
    <w:rsid w:val="00BB6913"/>
    <w:rsid w:val="00BC0295"/>
    <w:rsid w:val="00BC0369"/>
    <w:rsid w:val="00BC0967"/>
    <w:rsid w:val="00BC1767"/>
    <w:rsid w:val="00BC5406"/>
    <w:rsid w:val="00BD2368"/>
    <w:rsid w:val="00BD237B"/>
    <w:rsid w:val="00BD2F35"/>
    <w:rsid w:val="00BD340F"/>
    <w:rsid w:val="00BD4858"/>
    <w:rsid w:val="00BD5C9D"/>
    <w:rsid w:val="00BD5E0E"/>
    <w:rsid w:val="00BD6FFE"/>
    <w:rsid w:val="00BE1A48"/>
    <w:rsid w:val="00BE517D"/>
    <w:rsid w:val="00BE60F6"/>
    <w:rsid w:val="00BE7CD5"/>
    <w:rsid w:val="00BE7CE8"/>
    <w:rsid w:val="00BF012C"/>
    <w:rsid w:val="00BF08FC"/>
    <w:rsid w:val="00BF1C20"/>
    <w:rsid w:val="00BF3BD7"/>
    <w:rsid w:val="00BF48C0"/>
    <w:rsid w:val="00BF4EB1"/>
    <w:rsid w:val="00BF6B76"/>
    <w:rsid w:val="00C00255"/>
    <w:rsid w:val="00C00BC9"/>
    <w:rsid w:val="00C00D73"/>
    <w:rsid w:val="00C016F2"/>
    <w:rsid w:val="00C01DC0"/>
    <w:rsid w:val="00C023DE"/>
    <w:rsid w:val="00C02E97"/>
    <w:rsid w:val="00C047B7"/>
    <w:rsid w:val="00C04F5F"/>
    <w:rsid w:val="00C05946"/>
    <w:rsid w:val="00C07AAB"/>
    <w:rsid w:val="00C07C92"/>
    <w:rsid w:val="00C10068"/>
    <w:rsid w:val="00C10AAC"/>
    <w:rsid w:val="00C1226F"/>
    <w:rsid w:val="00C12C89"/>
    <w:rsid w:val="00C132C0"/>
    <w:rsid w:val="00C13957"/>
    <w:rsid w:val="00C1493D"/>
    <w:rsid w:val="00C173F7"/>
    <w:rsid w:val="00C206B9"/>
    <w:rsid w:val="00C21955"/>
    <w:rsid w:val="00C21C47"/>
    <w:rsid w:val="00C22571"/>
    <w:rsid w:val="00C23F72"/>
    <w:rsid w:val="00C250F8"/>
    <w:rsid w:val="00C2669B"/>
    <w:rsid w:val="00C273F1"/>
    <w:rsid w:val="00C324F4"/>
    <w:rsid w:val="00C34EE2"/>
    <w:rsid w:val="00C36EBC"/>
    <w:rsid w:val="00C37099"/>
    <w:rsid w:val="00C41EE6"/>
    <w:rsid w:val="00C41F33"/>
    <w:rsid w:val="00C42452"/>
    <w:rsid w:val="00C45416"/>
    <w:rsid w:val="00C54813"/>
    <w:rsid w:val="00C54FA1"/>
    <w:rsid w:val="00C54FE3"/>
    <w:rsid w:val="00C56A54"/>
    <w:rsid w:val="00C60A87"/>
    <w:rsid w:val="00C635C1"/>
    <w:rsid w:val="00C66508"/>
    <w:rsid w:val="00C66D67"/>
    <w:rsid w:val="00C745EF"/>
    <w:rsid w:val="00C7469D"/>
    <w:rsid w:val="00C81B13"/>
    <w:rsid w:val="00C8249B"/>
    <w:rsid w:val="00C829EE"/>
    <w:rsid w:val="00C82FCD"/>
    <w:rsid w:val="00C85983"/>
    <w:rsid w:val="00C8633F"/>
    <w:rsid w:val="00C874A7"/>
    <w:rsid w:val="00C911A5"/>
    <w:rsid w:val="00C93565"/>
    <w:rsid w:val="00C959E3"/>
    <w:rsid w:val="00CA1BD7"/>
    <w:rsid w:val="00CA22BB"/>
    <w:rsid w:val="00CA262F"/>
    <w:rsid w:val="00CA42F8"/>
    <w:rsid w:val="00CA4C0F"/>
    <w:rsid w:val="00CA4F40"/>
    <w:rsid w:val="00CA71C4"/>
    <w:rsid w:val="00CA75DE"/>
    <w:rsid w:val="00CA760F"/>
    <w:rsid w:val="00CB13FD"/>
    <w:rsid w:val="00CB3881"/>
    <w:rsid w:val="00CB4C2D"/>
    <w:rsid w:val="00CB6D13"/>
    <w:rsid w:val="00CB7131"/>
    <w:rsid w:val="00CC1B99"/>
    <w:rsid w:val="00CC1DF9"/>
    <w:rsid w:val="00CC3D97"/>
    <w:rsid w:val="00CC4251"/>
    <w:rsid w:val="00CC6D7D"/>
    <w:rsid w:val="00CC70E9"/>
    <w:rsid w:val="00CD0392"/>
    <w:rsid w:val="00CD0DB9"/>
    <w:rsid w:val="00CD0F07"/>
    <w:rsid w:val="00CD1E7D"/>
    <w:rsid w:val="00CD2C10"/>
    <w:rsid w:val="00CD2C6A"/>
    <w:rsid w:val="00CD3263"/>
    <w:rsid w:val="00CD43EF"/>
    <w:rsid w:val="00CD5283"/>
    <w:rsid w:val="00CD5392"/>
    <w:rsid w:val="00CD5AFA"/>
    <w:rsid w:val="00CD6332"/>
    <w:rsid w:val="00CE02B8"/>
    <w:rsid w:val="00CE2A3D"/>
    <w:rsid w:val="00CE3455"/>
    <w:rsid w:val="00CE4BD7"/>
    <w:rsid w:val="00CE4F86"/>
    <w:rsid w:val="00CE6196"/>
    <w:rsid w:val="00CE693E"/>
    <w:rsid w:val="00CF1297"/>
    <w:rsid w:val="00CF5356"/>
    <w:rsid w:val="00CF5704"/>
    <w:rsid w:val="00CF5861"/>
    <w:rsid w:val="00CF6FB9"/>
    <w:rsid w:val="00D00196"/>
    <w:rsid w:val="00D01AD1"/>
    <w:rsid w:val="00D036A7"/>
    <w:rsid w:val="00D03AB6"/>
    <w:rsid w:val="00D06C28"/>
    <w:rsid w:val="00D06F8B"/>
    <w:rsid w:val="00D079C5"/>
    <w:rsid w:val="00D12715"/>
    <w:rsid w:val="00D12FA5"/>
    <w:rsid w:val="00D14083"/>
    <w:rsid w:val="00D1462A"/>
    <w:rsid w:val="00D15E2B"/>
    <w:rsid w:val="00D1654C"/>
    <w:rsid w:val="00D16B78"/>
    <w:rsid w:val="00D17386"/>
    <w:rsid w:val="00D20132"/>
    <w:rsid w:val="00D20A1F"/>
    <w:rsid w:val="00D20BDE"/>
    <w:rsid w:val="00D23E95"/>
    <w:rsid w:val="00D2484C"/>
    <w:rsid w:val="00D24F7C"/>
    <w:rsid w:val="00D25012"/>
    <w:rsid w:val="00D2534B"/>
    <w:rsid w:val="00D26F7B"/>
    <w:rsid w:val="00D2791D"/>
    <w:rsid w:val="00D3168C"/>
    <w:rsid w:val="00D32A58"/>
    <w:rsid w:val="00D32E89"/>
    <w:rsid w:val="00D33934"/>
    <w:rsid w:val="00D33AA1"/>
    <w:rsid w:val="00D3473E"/>
    <w:rsid w:val="00D35993"/>
    <w:rsid w:val="00D37189"/>
    <w:rsid w:val="00D37B10"/>
    <w:rsid w:val="00D40AB5"/>
    <w:rsid w:val="00D41352"/>
    <w:rsid w:val="00D426B4"/>
    <w:rsid w:val="00D4606E"/>
    <w:rsid w:val="00D464EB"/>
    <w:rsid w:val="00D46713"/>
    <w:rsid w:val="00D47A18"/>
    <w:rsid w:val="00D47D9D"/>
    <w:rsid w:val="00D47F17"/>
    <w:rsid w:val="00D51D72"/>
    <w:rsid w:val="00D52EAB"/>
    <w:rsid w:val="00D539C9"/>
    <w:rsid w:val="00D54600"/>
    <w:rsid w:val="00D557C7"/>
    <w:rsid w:val="00D55EF5"/>
    <w:rsid w:val="00D56076"/>
    <w:rsid w:val="00D572F0"/>
    <w:rsid w:val="00D611F7"/>
    <w:rsid w:val="00D6135B"/>
    <w:rsid w:val="00D61778"/>
    <w:rsid w:val="00D640F9"/>
    <w:rsid w:val="00D645D4"/>
    <w:rsid w:val="00D66374"/>
    <w:rsid w:val="00D6784E"/>
    <w:rsid w:val="00D67A09"/>
    <w:rsid w:val="00D72BF7"/>
    <w:rsid w:val="00D731FB"/>
    <w:rsid w:val="00D73972"/>
    <w:rsid w:val="00D74278"/>
    <w:rsid w:val="00D76278"/>
    <w:rsid w:val="00D76CC5"/>
    <w:rsid w:val="00D80B4E"/>
    <w:rsid w:val="00D8411D"/>
    <w:rsid w:val="00D84C5B"/>
    <w:rsid w:val="00D84F09"/>
    <w:rsid w:val="00D856DF"/>
    <w:rsid w:val="00D86039"/>
    <w:rsid w:val="00D86DA8"/>
    <w:rsid w:val="00D872AB"/>
    <w:rsid w:val="00D925ED"/>
    <w:rsid w:val="00D92A94"/>
    <w:rsid w:val="00D92AE9"/>
    <w:rsid w:val="00D9300B"/>
    <w:rsid w:val="00D93040"/>
    <w:rsid w:val="00D9357A"/>
    <w:rsid w:val="00D94981"/>
    <w:rsid w:val="00D95150"/>
    <w:rsid w:val="00D9755B"/>
    <w:rsid w:val="00DA1243"/>
    <w:rsid w:val="00DA41C9"/>
    <w:rsid w:val="00DA5DDB"/>
    <w:rsid w:val="00DA6105"/>
    <w:rsid w:val="00DA6324"/>
    <w:rsid w:val="00DB0F4D"/>
    <w:rsid w:val="00DB1D3F"/>
    <w:rsid w:val="00DB2351"/>
    <w:rsid w:val="00DB2BAD"/>
    <w:rsid w:val="00DB4294"/>
    <w:rsid w:val="00DB4B89"/>
    <w:rsid w:val="00DB4E4B"/>
    <w:rsid w:val="00DB7CCC"/>
    <w:rsid w:val="00DC077C"/>
    <w:rsid w:val="00DC1490"/>
    <w:rsid w:val="00DC355C"/>
    <w:rsid w:val="00DC45C4"/>
    <w:rsid w:val="00DC596C"/>
    <w:rsid w:val="00DD03CB"/>
    <w:rsid w:val="00DD0C63"/>
    <w:rsid w:val="00DD289D"/>
    <w:rsid w:val="00DD3553"/>
    <w:rsid w:val="00DD43BC"/>
    <w:rsid w:val="00DD67A1"/>
    <w:rsid w:val="00DD6850"/>
    <w:rsid w:val="00DE262E"/>
    <w:rsid w:val="00DE3DEE"/>
    <w:rsid w:val="00DE4397"/>
    <w:rsid w:val="00DE7B07"/>
    <w:rsid w:val="00DF0B9F"/>
    <w:rsid w:val="00DF29AE"/>
    <w:rsid w:val="00DF2DC5"/>
    <w:rsid w:val="00DF3EE2"/>
    <w:rsid w:val="00DF451F"/>
    <w:rsid w:val="00DF5ACF"/>
    <w:rsid w:val="00DF67C5"/>
    <w:rsid w:val="00DF72A9"/>
    <w:rsid w:val="00DF75F2"/>
    <w:rsid w:val="00DF7956"/>
    <w:rsid w:val="00E01633"/>
    <w:rsid w:val="00E01A8A"/>
    <w:rsid w:val="00E01EF3"/>
    <w:rsid w:val="00E03C60"/>
    <w:rsid w:val="00E05599"/>
    <w:rsid w:val="00E05E7E"/>
    <w:rsid w:val="00E07F39"/>
    <w:rsid w:val="00E10559"/>
    <w:rsid w:val="00E108D1"/>
    <w:rsid w:val="00E12E88"/>
    <w:rsid w:val="00E1538A"/>
    <w:rsid w:val="00E15C7F"/>
    <w:rsid w:val="00E17D5C"/>
    <w:rsid w:val="00E22729"/>
    <w:rsid w:val="00E23666"/>
    <w:rsid w:val="00E25CF0"/>
    <w:rsid w:val="00E260CE"/>
    <w:rsid w:val="00E263C7"/>
    <w:rsid w:val="00E27E19"/>
    <w:rsid w:val="00E31291"/>
    <w:rsid w:val="00E325FE"/>
    <w:rsid w:val="00E32CDE"/>
    <w:rsid w:val="00E419F8"/>
    <w:rsid w:val="00E43084"/>
    <w:rsid w:val="00E43CDB"/>
    <w:rsid w:val="00E4799A"/>
    <w:rsid w:val="00E50793"/>
    <w:rsid w:val="00E508D9"/>
    <w:rsid w:val="00E51CA7"/>
    <w:rsid w:val="00E53003"/>
    <w:rsid w:val="00E542C6"/>
    <w:rsid w:val="00E54769"/>
    <w:rsid w:val="00E54B6E"/>
    <w:rsid w:val="00E54BD4"/>
    <w:rsid w:val="00E57367"/>
    <w:rsid w:val="00E57633"/>
    <w:rsid w:val="00E620C1"/>
    <w:rsid w:val="00E62102"/>
    <w:rsid w:val="00E635C7"/>
    <w:rsid w:val="00E63651"/>
    <w:rsid w:val="00E63A4E"/>
    <w:rsid w:val="00E64456"/>
    <w:rsid w:val="00E659D4"/>
    <w:rsid w:val="00E66101"/>
    <w:rsid w:val="00E67A6A"/>
    <w:rsid w:val="00E7149C"/>
    <w:rsid w:val="00E7281D"/>
    <w:rsid w:val="00E73C4D"/>
    <w:rsid w:val="00E7476C"/>
    <w:rsid w:val="00E7753D"/>
    <w:rsid w:val="00E80551"/>
    <w:rsid w:val="00E80E30"/>
    <w:rsid w:val="00E83E29"/>
    <w:rsid w:val="00E9009D"/>
    <w:rsid w:val="00E90574"/>
    <w:rsid w:val="00E908A5"/>
    <w:rsid w:val="00E90D8C"/>
    <w:rsid w:val="00E93498"/>
    <w:rsid w:val="00E93DB3"/>
    <w:rsid w:val="00E93E67"/>
    <w:rsid w:val="00E96A69"/>
    <w:rsid w:val="00E979E4"/>
    <w:rsid w:val="00EA0D5E"/>
    <w:rsid w:val="00EA48F5"/>
    <w:rsid w:val="00EA5039"/>
    <w:rsid w:val="00EA7A97"/>
    <w:rsid w:val="00EA7C97"/>
    <w:rsid w:val="00EA7FDE"/>
    <w:rsid w:val="00EB0664"/>
    <w:rsid w:val="00EB07E8"/>
    <w:rsid w:val="00EB1194"/>
    <w:rsid w:val="00EB2CA2"/>
    <w:rsid w:val="00EB2D9D"/>
    <w:rsid w:val="00EB2FB2"/>
    <w:rsid w:val="00EB55C8"/>
    <w:rsid w:val="00EB58A7"/>
    <w:rsid w:val="00EB5990"/>
    <w:rsid w:val="00EB5FF7"/>
    <w:rsid w:val="00EC0416"/>
    <w:rsid w:val="00EC1B87"/>
    <w:rsid w:val="00EC1C4F"/>
    <w:rsid w:val="00EC254E"/>
    <w:rsid w:val="00EC4055"/>
    <w:rsid w:val="00EC4530"/>
    <w:rsid w:val="00EC4842"/>
    <w:rsid w:val="00EC6679"/>
    <w:rsid w:val="00ED1208"/>
    <w:rsid w:val="00ED2A73"/>
    <w:rsid w:val="00ED36F9"/>
    <w:rsid w:val="00ED3B22"/>
    <w:rsid w:val="00ED5104"/>
    <w:rsid w:val="00ED7488"/>
    <w:rsid w:val="00EE2FE0"/>
    <w:rsid w:val="00EE35BB"/>
    <w:rsid w:val="00EE57C6"/>
    <w:rsid w:val="00EE5FB7"/>
    <w:rsid w:val="00EE6A5E"/>
    <w:rsid w:val="00EE6D83"/>
    <w:rsid w:val="00EF0F50"/>
    <w:rsid w:val="00EF0FE6"/>
    <w:rsid w:val="00EF3289"/>
    <w:rsid w:val="00EF59CB"/>
    <w:rsid w:val="00EF5E42"/>
    <w:rsid w:val="00EF69F7"/>
    <w:rsid w:val="00F00489"/>
    <w:rsid w:val="00F016B2"/>
    <w:rsid w:val="00F01AE6"/>
    <w:rsid w:val="00F023D9"/>
    <w:rsid w:val="00F05ECB"/>
    <w:rsid w:val="00F072AF"/>
    <w:rsid w:val="00F10B5D"/>
    <w:rsid w:val="00F116B8"/>
    <w:rsid w:val="00F142B5"/>
    <w:rsid w:val="00F15A27"/>
    <w:rsid w:val="00F15A70"/>
    <w:rsid w:val="00F20298"/>
    <w:rsid w:val="00F2047C"/>
    <w:rsid w:val="00F22282"/>
    <w:rsid w:val="00F22914"/>
    <w:rsid w:val="00F23482"/>
    <w:rsid w:val="00F25E3C"/>
    <w:rsid w:val="00F27432"/>
    <w:rsid w:val="00F27FC3"/>
    <w:rsid w:val="00F3181A"/>
    <w:rsid w:val="00F338B2"/>
    <w:rsid w:val="00F35AE7"/>
    <w:rsid w:val="00F3681E"/>
    <w:rsid w:val="00F37660"/>
    <w:rsid w:val="00F37D72"/>
    <w:rsid w:val="00F4309F"/>
    <w:rsid w:val="00F4375B"/>
    <w:rsid w:val="00F44471"/>
    <w:rsid w:val="00F45A9C"/>
    <w:rsid w:val="00F4609D"/>
    <w:rsid w:val="00F461C6"/>
    <w:rsid w:val="00F462C9"/>
    <w:rsid w:val="00F465C2"/>
    <w:rsid w:val="00F4770C"/>
    <w:rsid w:val="00F5102D"/>
    <w:rsid w:val="00F54E5D"/>
    <w:rsid w:val="00F554D0"/>
    <w:rsid w:val="00F56CFB"/>
    <w:rsid w:val="00F579CB"/>
    <w:rsid w:val="00F60602"/>
    <w:rsid w:val="00F6345B"/>
    <w:rsid w:val="00F63DE4"/>
    <w:rsid w:val="00F640AC"/>
    <w:rsid w:val="00F64505"/>
    <w:rsid w:val="00F645E8"/>
    <w:rsid w:val="00F657F2"/>
    <w:rsid w:val="00F67832"/>
    <w:rsid w:val="00F67F52"/>
    <w:rsid w:val="00F7059E"/>
    <w:rsid w:val="00F71536"/>
    <w:rsid w:val="00F71CBB"/>
    <w:rsid w:val="00F7206C"/>
    <w:rsid w:val="00F72330"/>
    <w:rsid w:val="00F725C2"/>
    <w:rsid w:val="00F74812"/>
    <w:rsid w:val="00F74E47"/>
    <w:rsid w:val="00F754E5"/>
    <w:rsid w:val="00F75517"/>
    <w:rsid w:val="00F757F8"/>
    <w:rsid w:val="00F76C2A"/>
    <w:rsid w:val="00F770D8"/>
    <w:rsid w:val="00F7773E"/>
    <w:rsid w:val="00F813E7"/>
    <w:rsid w:val="00F83621"/>
    <w:rsid w:val="00F85377"/>
    <w:rsid w:val="00F873D3"/>
    <w:rsid w:val="00F90719"/>
    <w:rsid w:val="00F9077C"/>
    <w:rsid w:val="00F91431"/>
    <w:rsid w:val="00F9208E"/>
    <w:rsid w:val="00F92EB2"/>
    <w:rsid w:val="00F9306C"/>
    <w:rsid w:val="00F95B3F"/>
    <w:rsid w:val="00FA0F59"/>
    <w:rsid w:val="00FA2B79"/>
    <w:rsid w:val="00FA2CC7"/>
    <w:rsid w:val="00FA4EC7"/>
    <w:rsid w:val="00FA5811"/>
    <w:rsid w:val="00FA7AD9"/>
    <w:rsid w:val="00FB0208"/>
    <w:rsid w:val="00FB0E8D"/>
    <w:rsid w:val="00FB25C8"/>
    <w:rsid w:val="00FB3254"/>
    <w:rsid w:val="00FB3B77"/>
    <w:rsid w:val="00FB4592"/>
    <w:rsid w:val="00FB552B"/>
    <w:rsid w:val="00FB5907"/>
    <w:rsid w:val="00FB6C87"/>
    <w:rsid w:val="00FC3AAD"/>
    <w:rsid w:val="00FC463A"/>
    <w:rsid w:val="00FD14A2"/>
    <w:rsid w:val="00FD1ADD"/>
    <w:rsid w:val="00FD1B33"/>
    <w:rsid w:val="00FD1C74"/>
    <w:rsid w:val="00FD1CB1"/>
    <w:rsid w:val="00FD2C5B"/>
    <w:rsid w:val="00FD2D9C"/>
    <w:rsid w:val="00FD6212"/>
    <w:rsid w:val="00FE0A4A"/>
    <w:rsid w:val="00FE2D9A"/>
    <w:rsid w:val="00FE30E4"/>
    <w:rsid w:val="00FE45F4"/>
    <w:rsid w:val="00FE595A"/>
    <w:rsid w:val="00FE5F20"/>
    <w:rsid w:val="00FE5FD5"/>
    <w:rsid w:val="00FF185A"/>
    <w:rsid w:val="00FF2BCD"/>
    <w:rsid w:val="00FF391A"/>
    <w:rsid w:val="00FF48FC"/>
    <w:rsid w:val="00FF53F7"/>
    <w:rsid w:val="00FF5404"/>
    <w:rsid w:val="00FF56C4"/>
    <w:rsid w:val="00FF5E91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E7843"/>
  <w15:chartTrackingRefBased/>
  <w15:docId w15:val="{2628DA99-E652-4C08-9F29-F7117F44C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1376"/>
    <w:pPr>
      <w:spacing w:after="200" w:line="276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13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1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01376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0137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NoSpacing">
    <w:name w:val="No Spacing"/>
    <w:link w:val="NoSpacingChar"/>
    <w:uiPriority w:val="1"/>
    <w:qFormat/>
    <w:rsid w:val="00901376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01376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901376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0137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01376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530207"/>
  </w:style>
  <w:style w:type="paragraph" w:styleId="ListParagraph">
    <w:name w:val="List Paragraph"/>
    <w:basedOn w:val="Normal"/>
    <w:uiPriority w:val="34"/>
    <w:qFormat/>
    <w:rsid w:val="00EB59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8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3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6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6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4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5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Est18</b:Tag>
    <b:SourceType>InternetSite</b:SourceType>
    <b:Guid>{82F47E8A-5ED6-4755-9A3A-E925D53AA3FA}</b:Guid>
    <b:Title>SchoolX</b:Title>
    <b:Year>2017</b:Year>
    <b:Author>
      <b:Author>
        <b:NameList>
          <b:Person>
            <b:Last>Estyn</b:Last>
          </b:Person>
        </b:NameList>
      </b:Author>
    </b:Author>
    <b:YearAccessed>2023</b:YearAccessed>
    <b:MonthAccessed>March</b:MonthAccessed>
    <b:DayAccessed>19</b:DayAccessed>
    <b:URL>https://www.estyn.gov.wales/system/files/SchoolX/%2520yr%2520%87676570.pdf</b:URL>
    <b:RefOrder>2</b:RefOrder>
  </b:Source>
  <b:Source>
    <b:Tag>Wel14</b:Tag>
    <b:SourceType>DocumentFromInternetSite</b:SourceType>
    <b:Guid>{1F54CA9E-51F4-4A6D-AF5E-9AA0F98422EC}</b:Guid>
    <b:Author>
      <b:Author>
        <b:Corporate>Welsh Government</b:Corporate>
      </b:Author>
    </b:Author>
    <b:Title>School Development Plans Guidance</b:Title>
    <b:Year>2014</b:Year>
    <b:Month>October</b:Month>
    <b:YearAccessed>2023</b:YearAccessed>
    <b:MonthAccessed>February </b:MonthAccessed>
    <b:DayAccessed>27</b:DayAccessed>
    <b:URL>https://www.gov.wales/sites/default/files/publications/2018-03/school-development-plans.pdf</b:URL>
    <b:RefOrder>1</b:RefOrder>
  </b:Source>
  <b:Source>
    <b:Tag>Bri18</b:Tag>
    <b:SourceType>DocumentFromInternetSite</b:SourceType>
    <b:Guid>{97886465-42D5-4A30-8C29-3340018E70CE}</b:Guid>
    <b:Title>Ethical Guidelines for Educational Research</b:Title>
    <b:Year>2018</b:Year>
    <b:Author>
      <b:Author>
        <b:NameList>
          <b:Person>
            <b:Last>BERA</b:Last>
          </b:Person>
        </b:NameList>
      </b:Author>
    </b:Author>
    <b:YearAccessed>2023</b:YearAccessed>
    <b:MonthAccessed>February</b:MonthAccessed>
    <b:DayAccessed>27</b:DayAccessed>
    <b:URL>https://www.bera.ac.uk/publication/ethical-guidelines-for-educational-research-2018-online</b:URL>
    <b:JournalName>Ethical Guidelines for Educational Research</b:JournalName>
    <b:Issue>4</b:Issue>
    <b:City>London</b:City>
    <b:RefOrder>18</b:RefOrder>
  </b:Source>
  <b:Source>
    <b:Tag>Wel221</b:Tag>
    <b:SourceType>InternetSite</b:SourceType>
    <b:Guid>{FF6DD6E6-2D22-48EE-A15E-15ACD3424352}</b:Guid>
    <b:Author>
      <b:Author>
        <b:Corporate>Welsh Government</b:Corporate>
      </b:Author>
    </b:Author>
    <b:Title>School improvement guidance: framework for evaluation, improvement and accountability</b:Title>
    <b:Year>2022</b:Year>
    <b:YearAccessed>2023</b:YearAccessed>
    <b:MonthAccessed>March</b:MonthAccessed>
    <b:DayAccessed>18</b:DayAccessed>
    <b:URL>https://hwb.gov.wales/evaluation-improvement-and-accountability/school-improvement-guidance-framework-for-evaluation-improvement-and-accountability/#framework-for-evaluation,-improvement-and-accountability</b:URL>
    <b:RefOrder>7</b:RefOrder>
  </b:Source>
  <b:Source>
    <b:Tag>Wel201</b:Tag>
    <b:SourceType>InternetSite</b:SourceType>
    <b:Guid>{FE799239-F9E6-4462-92A6-6462AF5C0982}</b:Guid>
    <b:Author>
      <b:Author>
        <b:Corporate>Welsh Government</b:Corporate>
      </b:Author>
    </b:Author>
    <b:Title>Developing a Vision for Curriculum Design</b:Title>
    <b:Year>2020</b:Year>
    <b:YearAccessed>2023</b:YearAccessed>
    <b:MonthAccessed>March</b:MonthAccessed>
    <b:DayAccessed>19</b:DayAccessed>
    <b:URL>https://hwb.gov.wales/curriculum-for-wales/designing-your-curriculum/developing-a-vision-for-curriculum-design/#curriculum-design-and-the-four-purposes</b:URL>
    <b:RefOrder>5</b:RefOrder>
  </b:Source>
  <b:Source>
    <b:Tag>Mar17</b:Tag>
    <b:SourceType>InternetSite</b:SourceType>
    <b:Guid>{661D0A4A-9FFA-448B-AB08-7BA6A99D76C4}</b:Guid>
    <b:Author>
      <b:Author>
        <b:NameList>
          <b:Person>
            <b:Last>Arnold</b:Last>
            <b:First>Mary</b:First>
          </b:Person>
        </b:NameList>
      </b:Author>
    </b:Author>
    <b:Title>Effective School Improvement Plan</b:Title>
    <b:Year>2017</b:Year>
    <b:YearAccessed>2023</b:YearAccessed>
    <b:MonthAccessed>March</b:MonthAccessed>
    <b:DayAccessed>18</b:DayAccessed>
    <b:URL>https://www.oneeducation.co.uk/news-blog/effective-school-improvement-plan</b:URL>
    <b:RefOrder>19</b:RefOrder>
  </b:Source>
  <b:Source>
    <b:Tag>Han14</b:Tag>
    <b:SourceType>Report</b:SourceType>
    <b:Guid>{914DAA4B-5A12-4344-A17C-0AD620DCFEF9}</b:Guid>
    <b:Title>Best Practices for School Improvement Planning</b:Title>
    <b:Year>2014</b:Year>
    <b:Author>
      <b:Author>
        <b:NameList>
          <b:Person>
            <b:Last>Hanover</b:Last>
          </b:Person>
        </b:NameList>
      </b:Author>
    </b:Author>
    <b:Publisher>District Admistation Practice </b:Publisher>
    <b:RefOrder>20</b:RefOrder>
  </b:Source>
  <b:Source>
    <b:Tag>Tho18</b:Tag>
    <b:SourceType>JournalArticle</b:SourceType>
    <b:Guid>{96C0D02E-9BDF-464B-A2E1-5C29C29AD5B8}</b:Guid>
    <b:Title>School Administrators' and Stakeholders' Attitudes toward, and Perspectives on, School Improvement Planning. </b:Title>
    <b:Year>2018</b:Year>
    <b:Author>
      <b:Author>
        <b:NameList>
          <b:Person>
            <b:Last>Thompson</b:Last>
            <b:First>C.S</b:First>
          </b:Person>
        </b:NameList>
      </b:Author>
    </b:Author>
    <b:JournalName>Educational Planning</b:JournalName>
    <b:Pages>7-26</b:Pages>
    <b:Volume>25</b:Volume>
    <b:Issue>4</b:Issue>
    <b:RefOrder>4</b:RefOrder>
  </b:Source>
  <b:Source>
    <b:Tag>Dal80</b:Tag>
    <b:SourceType>JournalArticle</b:SourceType>
    <b:Guid>{E4E2F657-D491-4338-AAC4-7B5173658EE9}</b:Guid>
    <b:Title>Subjective and objective social indicators in studies of regional social well-being</b:Title>
    <b:Year>1980</b:Year>
    <b:Author>
      <b:Author>
        <b:NameList>
          <b:Person>
            <b:Last>Dale</b:Last>
            <b:First>B</b:First>
          </b:Person>
        </b:NameList>
      </b:Author>
    </b:Author>
    <b:JournalName>Regional Studies </b:JournalName>
    <b:Pages>503-515</b:Pages>
    <b:Volume>14</b:Volume>
    <b:Issue>6</b:Issue>
    <b:RefOrder>14</b:RefOrder>
  </b:Source>
  <b:Source>
    <b:Tag>Kon02</b:Tag>
    <b:SourceType>JournalArticle</b:SourceType>
    <b:Guid>{86EEB7F6-202D-4CF4-B1D6-6A2497AA4ED0}</b:Guid>
    <b:Author>
      <b:Author>
        <b:NameList>
          <b:Person>
            <b:Last>Konu</b:Last>
            <b:First>A</b:First>
          </b:Person>
          <b:Person>
            <b:Last>Rimpela</b:Last>
            <b:First>M</b:First>
          </b:Person>
        </b:NameList>
      </b:Author>
    </b:Author>
    <b:Title>Well-being in schools: a conceptual model </b:Title>
    <b:JournalName>Health Promotion International </b:JournalName>
    <b:Year>2002</b:Year>
    <b:Pages>79-87</b:Pages>
    <b:Volume>17</b:Volume>
    <b:Issue>1</b:Issue>
    <b:RefOrder>21</b:RefOrder>
  </b:Source>
  <b:Source>
    <b:Tag>Wel211</b:Tag>
    <b:SourceType>InternetSite</b:SourceType>
    <b:Guid>{4B6D53CC-C8B3-43EE-B066-5B021BC38FCD}</b:Guid>
    <b:Title>Planning and implementing improvement </b:Title>
    <b:Year>2021</b:Year>
    <b:Author>
      <b:Author>
        <b:Corporate>Welsh Government </b:Corporate>
      </b:Author>
    </b:Author>
    <b:YearAccessed>2023</b:YearAccessed>
    <b:MonthAccessed>03</b:MonthAccessed>
    <b:DayAccessed>27</b:DayAccessed>
    <b:URL>https://hwb.gov.wales/evaluation-improvement-and-accountability/the-national-resource-evaluation-and-improvement/evaluation-and-improvement-principles/planning-and-implementing-improvement/</b:URL>
    <b:RefOrder>9</b:RefOrder>
  </b:Source>
  <b:Source>
    <b:Tag>Lea14</b:Tag>
    <b:SourceType>Book</b:SourceType>
    <b:Guid>{1B3B67E4-8CFF-43A0-94A8-77C0A4B61CB3}</b:Guid>
    <b:Title>Development planning and school improvement for middle managers </b:Title>
    <b:Year>2014</b:Year>
    <b:Author>
      <b:Author>
        <b:NameList>
          <b:Person>
            <b:Last>Leask</b:Last>
            <b:First>M</b:First>
          </b:Person>
          <b:Person>
            <b:Last>Terrell</b:Last>
            <b:First>I</b:First>
          </b:Person>
        </b:NameList>
      </b:Author>
    </b:Author>
    <b:Publisher>Routledge</b:Publisher>
    <b:RefOrder>10</b:RefOrder>
  </b:Source>
  <b:Source>
    <b:Tag>Fer11</b:Tag>
    <b:SourceType>JournalArticle</b:SourceType>
    <b:Guid>{E9CF836C-13A2-4413-ABAD-2B61DB6FD29A}</b:Guid>
    <b:Title>Evaluating School Improvement Plans and their affect on academic performance</b:Title>
    <b:Year>2011</b:Year>
    <b:Author>
      <b:Author>
        <b:NameList>
          <b:Person>
            <b:Last>Fernandez</b:Last>
            <b:First>K</b:First>
          </b:Person>
        </b:NameList>
      </b:Author>
    </b:Author>
    <b:JournalName>Education Policy</b:JournalName>
    <b:Pages>338-367</b:Pages>
    <b:Volume>25</b:Volume>
    <b:Issue>2</b:Issue>
    <b:RefOrder>15</b:RefOrder>
  </b:Source>
  <b:Source>
    <b:Tag>Bus16</b:Tag>
    <b:SourceType>JournalArticle</b:SourceType>
    <b:Guid>{C514E4B8-527E-4F6F-BFCC-3D469CDC6927}</b:Guid>
    <b:Author>
      <b:Author>
        <b:NameList>
          <b:Person>
            <b:Last>Bush-Mecenas</b:Last>
            <b:First>S</b:First>
          </b:Person>
          <b:Person>
            <b:Last>Duque</b:Last>
            <b:First>M</b:First>
          </b:Person>
          <b:Person>
            <b:Last>Marsh</b:Last>
            <b:First>J</b:First>
          </b:Person>
          <b:Person>
            <b:Last>Strunk</b:Last>
            <b:First>K</b:First>
          </b:Person>
        </b:NameList>
      </b:Author>
    </b:Author>
    <b:Title>The best laid plans: An examincation of school plan quality and implementation in a school improvement initiative</b:Title>
    <b:JournalName>Education Admistation Quarterly </b:JournalName>
    <b:Year>2016</b:Year>
    <b:Pages>259-209</b:Pages>
    <b:Volume>52</b:Volume>
    <b:Issue>2</b:Issue>
    <b:RefOrder>22</b:RefOrder>
  </b:Source>
  <b:Source>
    <b:Tag>BCB23</b:Tag>
    <b:SourceType>InternetSite</b:SourceType>
    <b:Guid>{50A6E2EB-D51B-4BB7-A870-96344AF73841}</b:Guid>
    <b:Author>
      <b:Author>
        <b:Corporate>BCBC</b:Corporate>
      </b:Author>
    </b:Author>
    <b:Title>Council launches the benefits of school attendance campaign</b:Title>
    <b:Year>2023</b:Year>
    <b:YearAccessed>2023</b:YearAccessed>
    <b:MonthAccessed>March</b:MonthAccessed>
    <b:DayAccessed>30</b:DayAccessed>
    <b:URL>https://www.bridgend.gov.uk/news/council-launches-the-benefits-of-school-attendance-campaign/#:~:text=Bridgend%20County%20Borough%20Council%20has%20officially%20launched%20a,classroom%20following%20the%20disruption%20of%20the%20COVID-19%20pandemic.</b:URL>
    <b:RefOrder>11</b:RefOrder>
  </b:Source>
  <b:Source>
    <b:Tag>Est21</b:Tag>
    <b:SourceType>Report</b:SourceType>
    <b:Guid>{A7379A62-2C47-49C6-B1D3-93A25E933CD5}</b:Guid>
    <b:Title>Guidance for inspectors: What we inspect</b:Title>
    <b:Year>2022</b:Year>
    <b:Author>
      <b:Author>
        <b:NameList>
          <b:Person>
            <b:Last>Estyn</b:Last>
          </b:Person>
        </b:NameList>
      </b:Author>
    </b:Author>
    <b:Publisher>Estyn Publications</b:Publisher>
    <b:City>Cardiff</b:City>
    <b:RefOrder>23</b:RefOrder>
  </b:Source>
  <b:Source>
    <b:Tag>Sch23</b:Tag>
    <b:SourceType>Report</b:SourceType>
    <b:Guid>{8E9B2853-A9C4-4B85-B2AD-3069DE1EFEC2}</b:Guid>
    <b:Title>School Improvement Plan </b:Title>
    <b:Year>2023</b:Year>
    <b:Author>
      <b:Author>
        <b:Corporate>School X</b:Corporate>
      </b:Author>
    </b:Author>
    <b:Publisher>School X</b:Publisher>
    <b:RefOrder>3</b:RefOrder>
  </b:Source>
  <b:Source>
    <b:Tag>Cut18</b:Tag>
    <b:SourceType>JournalArticle</b:SourceType>
    <b:Guid>{40CCC6D9-6279-40D9-85FF-446A32FF2ED1}</b:Guid>
    <b:Title>Accountability and transparency in the welsh education system: the role of Estyn. </b:Title>
    <b:Year>2018</b:Year>
    <b:Author>
      <b:Author>
        <b:NameList>
          <b:Person>
            <b:Last>Cuthbert</b:Last>
            <b:First>A.S</b:First>
          </b:Person>
          <b:Person>
            <b:Last>Taylor</b:Last>
            <b:First>C.A</b:First>
          </b:Person>
        </b:NameList>
      </b:Author>
    </b:Author>
    <b:JournalName>Educational Review</b:JournalName>
    <b:Pages>1-16</b:Pages>
    <b:Volume>70</b:Volume>
    <b:Issue>1</b:Issue>
    <b:RefOrder>6</b:RefOrder>
  </b:Source>
  <b:Source>
    <b:Tag>Cha15</b:Tag>
    <b:SourceType>JournalArticle</b:SourceType>
    <b:Guid>{101CBB4A-3628-4F33-8CB7-771BF32D798C}</b:Guid>
    <b:Author>
      <b:Author>
        <b:NameList>
          <b:Person>
            <b:Last>Charlesworth</b:Last>
            <b:First>J</b:First>
          </b:Person>
        </b:NameList>
      </b:Author>
    </b:Author>
    <b:Title>Reviewing School Development Plans: A key to effectice school self-evaulation</b:Title>
    <b:JournalName>Management in Education </b:JournalName>
    <b:Year>2015</b:Year>
    <b:Pages>9-13</b:Pages>
    <b:Volume>29</b:Volume>
    <b:Issue>1</b:Issue>
    <b:RefOrder>8</b:RefOrder>
  </b:Source>
  <b:Source>
    <b:Tag>Kin16</b:Tag>
    <b:SourceType>JournalArticle</b:SourceType>
    <b:Guid>{1DFF6B81-5258-43EB-88D4-F84BB9E07BFB}</b:Guid>
    <b:Author>
      <b:Author>
        <b:NameList>
          <b:Person>
            <b:Last>Kinnelman</b:Last>
            <b:First>M</b:First>
          </b:Person>
        </b:NameList>
      </b:Author>
    </b:Author>
    <b:Title>School Development Plan Implemenatation: A Multi-Case Study of Effective School Leaders. </b:Title>
    <b:JournalName>Journal of Education and Practice</b:JournalName>
    <b:Year>2016</b:Year>
    <b:Pages>56-68</b:Pages>
    <b:Volume>7</b:Volume>
    <b:Issue>4</b:Issue>
    <b:RefOrder>24</b:RefOrder>
  </b:Source>
  <b:Source>
    <b:Tag>Wel202</b:Tag>
    <b:SourceType>DocumentFromInternetSite</b:SourceType>
    <b:Guid>{A918CAAD-37A8-4694-AF14-FD8AF46FCA42}</b:Guid>
    <b:Author>
      <b:Author>
        <b:Corporate>Welsh Government</b:Corporate>
      </b:Author>
    </b:Author>
    <b:Title>Policy and Strategy: Education in Wales - Our national mission: update October 2020</b:Title>
    <b:Year>2020</b:Year>
    <b:Month>October</b:Month>
    <b:Day>13</b:Day>
    <b:YearAccessed>2023</b:YearAccessed>
    <b:MonthAccessed>March</b:MonthAccessed>
    <b:DayAccessed>2</b:DayAccessed>
    <b:URL>https://www.gov.wales/sites/default/files/pdf-versions/2021/12/3/1640189138/education-wales-our-national-mission-update-october-2020.pdf</b:URL>
    <b:RefOrder>25</b:RefOrder>
  </b:Source>
  <b:Source>
    <b:Tag>Hol26</b:Tag>
    <b:SourceType>JournalArticle</b:SourceType>
    <b:Guid>{E095F617-C0C4-418F-8125-5573BCED753A}</b:Guid>
    <b:Title>Objective and Subjective measures of student well-being: A multilevel anaylsis.</b:Title>
    <b:Year>2016</b:Year>
    <b:Author>
      <b:Author>
        <b:NameList>
          <b:Person>
            <b:Last>Holts</b:Last>
            <b:First>K</b:First>
          </b:Person>
          <b:Person>
            <b:Last>Kruusvall</b:Last>
            <b:First>M</b:First>
          </b:Person>
        </b:NameList>
      </b:Author>
    </b:Author>
    <b:JournalName>International Journal of Educational Research</b:JournalName>
    <b:Pages>68-80</b:Pages>
    <b:Volume>77</b:Volume>
    <b:RefOrder>13</b:RefOrder>
  </b:Source>
  <b:Source>
    <b:Tag>Bak16</b:Tag>
    <b:SourceType>JournalArticle</b:SourceType>
    <b:Guid>{80B0D0BD-DD81-4DBC-B403-FC3E21F0846C}</b:Guid>
    <b:Author>
      <b:Author>
        <b:NameList>
          <b:Person>
            <b:Last>Baker</b:Last>
            <b:First>R</b:First>
          </b:Person>
          <b:Person>
            <b:Last>Simpson</b:Last>
            <b:First>S.A</b:First>
          </b:Person>
          <b:Person>
            <b:Last>Trawich</b:Last>
            <b:First>A</b:First>
          </b:Person>
        </b:NameList>
      </b:Author>
    </b:Author>
    <b:Title>Linking School Absenteeism with Subjective and Objective Measures of Student Well-being</b:Title>
    <b:JournalName>Journal of School Psychology</b:JournalName>
    <b:Year>2016</b:Year>
    <b:Pages>77-94</b:Pages>
    <b:Volume>58</b:Volume>
    <b:RefOrder>26</b:RefOrder>
  </b:Source>
  <b:Source>
    <b:Tag>Woo20</b:Tag>
    <b:SourceType>JournalArticle</b:SourceType>
    <b:Guid>{151E5140-88F1-435E-9716-705F00EA7DC5}</b:Guid>
    <b:Author>
      <b:Author>
        <b:NameList>
          <b:Person>
            <b:Last>Woo</b:Last>
            <b:First>M</b:First>
          </b:Person>
          <b:Person>
            <b:Last>Reeves</b:Last>
            <b:First>T</b:First>
          </b:Person>
        </b:NameList>
      </b:Author>
    </b:Author>
    <b:Title>An examination of online learning experiences: The role of motivation, engagement and self-regulated learning.</b:Title>
    <b:JournalName>Journal of Online Learning Research </b:JournalName>
    <b:Year>2020</b:Year>
    <b:Pages>49-69</b:Pages>
    <b:Volume>6</b:Volume>
    <b:Issue>1</b:Issue>
    <b:RefOrder>12</b:RefOrder>
  </b:Source>
  <b:Source>
    <b:Tag>Cra12</b:Tag>
    <b:SourceType>JournalArticle</b:SourceType>
    <b:Guid>{AB7E41EE-5626-4778-847A-BB6F7BD16DC8}</b:Guid>
    <b:Author>
      <b:Author>
        <b:NameList>
          <b:Person>
            <b:Last>Crawford</b:Last>
            <b:First>A</b:First>
          </b:Person>
          <b:Person>
            <b:Last>Perkins</b:Last>
            <b:First>A</b:First>
          </b:Person>
        </b:NameList>
      </b:Author>
    </b:Author>
    <b:Title>The Role of the Education Welfare Officer in Promoting School Attendance</b:Title>
    <b:JournalName>Educational Studies</b:JournalName>
    <b:Year>2012</b:Year>
    <b:Pages>421-433</b:Pages>
    <b:Volume>38</b:Volume>
    <b:Issue>4</b:Issue>
    <b:RefOrder>16</b:RefOrder>
  </b:Source>
  <b:Source>
    <b:Tag>Dem17</b:Tag>
    <b:SourceType>JournalArticle</b:SourceType>
    <b:Guid>{9EAAA574-44AC-4836-B491-AFD776DD57A4}</b:Guid>
    <b:Title>Engaging Parents in Schools: Coffee Mornings as a Means of Building Relationships</b:Title>
    <b:Year>2017</b:Year>
    <b:Author>
      <b:Author>
        <b:NameList>
          <b:Person>
            <b:Last>Demetriou</b:Last>
            <b:First>H</b:First>
          </b:Person>
          <b:Person>
            <b:Last>Knott</b:Last>
            <b:First>S</b:First>
          </b:Person>
        </b:NameList>
      </b:Author>
    </b:Author>
    <b:JournalName>Educational Review</b:JournalName>
    <b:Pages>1-13</b:Pages>
    <b:Volume>68</b:Volume>
    <b:Issue>3</b:Issue>
    <b:RefOrder>27</b:RefOrder>
  </b:Source>
  <b:Source>
    <b:Tag>Map15</b:Tag>
    <b:SourceType>JournalArticle</b:SourceType>
    <b:Guid>{04D40CF9-2940-4E70-85AA-E37E5423B238}</b:Guid>
    <b:Author>
      <b:Author>
        <b:NameList>
          <b:Person>
            <b:Last>Mapp</b:Last>
            <b:First>K.L</b:First>
          </b:Person>
          <b:Person>
            <b:Last>Berman</b:Last>
            <b:First>I</b:First>
          </b:Person>
          <b:Person>
            <b:Last>Park</b:Last>
            <b:First>S</b:First>
          </b:Person>
        </b:NameList>
      </b:Author>
    </b:Author>
    <b:Title>Enagaging Parents and Families in their Children's Education: Evidence-Based Parents and Family Engagment Stratgies</b:Title>
    <b:JournalName>The William T. Grant Foundation</b:JournalName>
    <b:Year>2015</b:Year>
    <b:RefOrder>28</b:RefOrder>
  </b:Source>
  <b:Source>
    <b:Tag>Wel17</b:Tag>
    <b:SourceType>InternetSite</b:SourceType>
    <b:Guid>{3C52FA3A-841A-4A39-92E4-1C49A640C47A}</b:Guid>
    <b:Title>Hwb: Information on professional standards that apply to practitioners in Wales.</b:Title>
    <b:Year>2019</b:Year>
    <b:Author>
      <b:Author>
        <b:Corporate>Welsh Government</b:Corporate>
      </b:Author>
    </b:Author>
    <b:YearAccessed>2023</b:YearAccessed>
    <b:MonthAccessed>April</b:MonthAccessed>
    <b:DayAccessed>10</b:DayAccessed>
    <b:URL>https://hwb.gov.wales/professional-development/professional-standards</b:URL>
    <b:RefOrder>17</b:RefOrder>
  </b:Source>
</b:Sources>
</file>

<file path=customXml/itemProps1.xml><?xml version="1.0" encoding="utf-8"?>
<ds:datastoreItem xmlns:ds="http://schemas.openxmlformats.org/officeDocument/2006/customXml" ds:itemID="{D852BB04-B57D-4230-B64C-F30578762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15</Pages>
  <Words>3985</Words>
  <Characters>22717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Tompkinson</dc:creator>
  <cp:keywords/>
  <dc:description/>
  <cp:lastModifiedBy>Lauren Tompkinson</cp:lastModifiedBy>
  <cp:revision>36</cp:revision>
  <dcterms:created xsi:type="dcterms:W3CDTF">2023-04-17T16:40:00Z</dcterms:created>
  <dcterms:modified xsi:type="dcterms:W3CDTF">2023-04-17T17:10:00Z</dcterms:modified>
</cp:coreProperties>
</file>