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page" w:tblpX="10369" w:tblpY="-1079"/>
        <w:tblW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2"/>
      </w:tblGrid>
      <w:tr w:rsidR="001C6E47" w:rsidRPr="00D24548" w14:paraId="596E92EC" w14:textId="77777777" w:rsidTr="001C6E47">
        <w:trPr>
          <w:trHeight w:val="362"/>
        </w:trPr>
        <w:tc>
          <w:tcPr>
            <w:tcW w:w="732" w:type="dxa"/>
            <w:shd w:val="clear" w:color="auto" w:fill="000000"/>
          </w:tcPr>
          <w:p w14:paraId="673AE4F6" w14:textId="77777777" w:rsidR="001C6E47" w:rsidRPr="00D24548" w:rsidRDefault="001C6E47" w:rsidP="001C6E47">
            <w:pPr>
              <w:spacing w:after="0" w:line="240" w:lineRule="auto"/>
              <w:rPr>
                <w:sz w:val="14"/>
              </w:rPr>
            </w:pPr>
            <w:r>
              <w:rPr>
                <w:sz w:val="20"/>
              </w:rPr>
              <w:t>C</w:t>
            </w:r>
            <w:r w:rsidRPr="00D24548">
              <w:rPr>
                <w:sz w:val="20"/>
              </w:rPr>
              <w:t>1b</w:t>
            </w:r>
          </w:p>
        </w:tc>
      </w:tr>
    </w:tbl>
    <w:tbl>
      <w:tblPr>
        <w:tblpPr w:leftFromText="180" w:rightFromText="180" w:vertAnchor="page" w:horzAnchor="page" w:tblpX="1369" w:tblpY="2161"/>
        <w:tblW w:w="95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86"/>
        <w:gridCol w:w="2387"/>
        <w:gridCol w:w="332"/>
        <w:gridCol w:w="2055"/>
        <w:gridCol w:w="2387"/>
      </w:tblGrid>
      <w:tr w:rsidR="00E36D70" w:rsidRPr="00D24548" w14:paraId="3F9A7670" w14:textId="77777777" w:rsidTr="00E36D70">
        <w:trPr>
          <w:trHeight w:val="405"/>
        </w:trPr>
        <w:tc>
          <w:tcPr>
            <w:tcW w:w="9547" w:type="dxa"/>
            <w:gridSpan w:val="5"/>
          </w:tcPr>
          <w:p w14:paraId="64A66DA4" w14:textId="33F0B34E" w:rsidR="00E36D70" w:rsidRPr="000109B7" w:rsidRDefault="00E36D70" w:rsidP="00E36D70">
            <w:pPr>
              <w:spacing w:after="0" w:line="240" w:lineRule="auto"/>
              <w:rPr>
                <w:rFonts w:ascii="Times New Roman" w:hAnsi="Times New Roman"/>
              </w:rPr>
            </w:pPr>
            <w:r w:rsidRPr="000109B7">
              <w:rPr>
                <w:rFonts w:ascii="Times New Roman" w:hAnsi="Times New Roman"/>
              </w:rPr>
              <w:t xml:space="preserve">Name of trainee: </w:t>
            </w:r>
            <w:r w:rsidR="007901E8">
              <w:rPr>
                <w:rFonts w:ascii="Times New Roman" w:hAnsi="Times New Roman"/>
              </w:rPr>
              <w:t>XXXXXX</w:t>
            </w:r>
            <w:bookmarkStart w:id="0" w:name="_GoBack"/>
            <w:bookmarkEnd w:id="0"/>
            <w:r w:rsidRPr="000109B7">
              <w:rPr>
                <w:rFonts w:ascii="Times New Roman" w:hAnsi="Times New Roman"/>
              </w:rPr>
              <w:t xml:space="preserve">                   Session ref: 1215 (4)</w:t>
            </w:r>
          </w:p>
          <w:p w14:paraId="5FC910E8"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 xml:space="preserve">                          </w:t>
            </w:r>
          </w:p>
        </w:tc>
      </w:tr>
      <w:tr w:rsidR="00E36D70" w:rsidRPr="00D24548" w14:paraId="5FDD60B6" w14:textId="77777777" w:rsidTr="00E36D70">
        <w:trPr>
          <w:trHeight w:val="808"/>
        </w:trPr>
        <w:tc>
          <w:tcPr>
            <w:tcW w:w="9547" w:type="dxa"/>
            <w:gridSpan w:val="5"/>
            <w:tcBorders>
              <w:bottom w:val="single" w:sz="4" w:space="0" w:color="auto"/>
            </w:tcBorders>
          </w:tcPr>
          <w:p w14:paraId="23BE7E95"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Personal target(s) in relation to QTS:</w:t>
            </w:r>
          </w:p>
          <w:p w14:paraId="5E0AD013" w14:textId="77777777" w:rsidR="00E36D70" w:rsidRPr="00883A67" w:rsidRDefault="00E36D70" w:rsidP="00E36D70">
            <w:pPr>
              <w:tabs>
                <w:tab w:val="left" w:pos="4060"/>
              </w:tabs>
              <w:spacing w:after="0" w:line="240" w:lineRule="auto"/>
              <w:rPr>
                <w:rFonts w:ascii="Times New Roman" w:hAnsi="Times New Roman"/>
                <w:color w:val="F79646" w:themeColor="accent6"/>
              </w:rPr>
            </w:pPr>
            <w:r w:rsidRPr="00883A67">
              <w:rPr>
                <w:color w:val="F79646" w:themeColor="accent6"/>
              </w:rPr>
              <w:t>Differentiate my teaching to meet the needs of learners, including the more able and talented and those with special educational needs. (S3.3.5) Aim to use ICT effectively in my teaching (S3.3.10)</w:t>
            </w:r>
          </w:p>
        </w:tc>
      </w:tr>
      <w:tr w:rsidR="00E36D70" w:rsidRPr="00D24548" w14:paraId="4BE2C16A" w14:textId="77777777" w:rsidTr="00E36D70">
        <w:trPr>
          <w:trHeight w:val="193"/>
        </w:trPr>
        <w:tc>
          <w:tcPr>
            <w:tcW w:w="2386" w:type="dxa"/>
            <w:shd w:val="clear" w:color="auto" w:fill="F2F2F2"/>
          </w:tcPr>
          <w:p w14:paraId="4AD410F7"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 xml:space="preserve">Year group: </w:t>
            </w:r>
            <w:r>
              <w:rPr>
                <w:rFonts w:ascii="Times New Roman" w:hAnsi="Times New Roman"/>
              </w:rPr>
              <w:t>Year 4</w:t>
            </w:r>
          </w:p>
        </w:tc>
        <w:tc>
          <w:tcPr>
            <w:tcW w:w="2719" w:type="dxa"/>
            <w:gridSpan w:val="2"/>
            <w:shd w:val="clear" w:color="auto" w:fill="F2F2F2"/>
          </w:tcPr>
          <w:p w14:paraId="449BAE52"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 xml:space="preserve">No. of learners: </w:t>
            </w:r>
            <w:r>
              <w:rPr>
                <w:rFonts w:ascii="Times New Roman" w:hAnsi="Times New Roman"/>
              </w:rPr>
              <w:t>25</w:t>
            </w:r>
          </w:p>
        </w:tc>
        <w:tc>
          <w:tcPr>
            <w:tcW w:w="4442" w:type="dxa"/>
            <w:gridSpan w:val="2"/>
            <w:shd w:val="clear" w:color="auto" w:fill="F2F2F2"/>
          </w:tcPr>
          <w:p w14:paraId="237B4A6B"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 xml:space="preserve">ALN: </w:t>
            </w:r>
          </w:p>
        </w:tc>
      </w:tr>
      <w:tr w:rsidR="00E36D70" w:rsidRPr="00D24548" w14:paraId="33CB2A96" w14:textId="77777777" w:rsidTr="00E36D70">
        <w:trPr>
          <w:trHeight w:val="193"/>
        </w:trPr>
        <w:tc>
          <w:tcPr>
            <w:tcW w:w="9547" w:type="dxa"/>
            <w:gridSpan w:val="5"/>
            <w:shd w:val="clear" w:color="auto" w:fill="F2F2F2"/>
          </w:tcPr>
          <w:p w14:paraId="5522D17A"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 xml:space="preserve">Additional adults: </w:t>
            </w:r>
            <w:r>
              <w:rPr>
                <w:rFonts w:ascii="Times New Roman" w:hAnsi="Times New Roman"/>
              </w:rPr>
              <w:t>one teacher assistant.</w:t>
            </w:r>
          </w:p>
        </w:tc>
      </w:tr>
      <w:tr w:rsidR="00E36D70" w:rsidRPr="00D24548" w14:paraId="740669B1" w14:textId="77777777" w:rsidTr="00E36D70">
        <w:trPr>
          <w:trHeight w:val="596"/>
        </w:trPr>
        <w:tc>
          <w:tcPr>
            <w:tcW w:w="5105" w:type="dxa"/>
            <w:gridSpan w:val="3"/>
          </w:tcPr>
          <w:p w14:paraId="142D7A3C" w14:textId="77777777" w:rsidR="00E36D70" w:rsidRPr="000109B7" w:rsidRDefault="00E36D70" w:rsidP="00E36D70">
            <w:pPr>
              <w:spacing w:after="0" w:line="240" w:lineRule="auto"/>
              <w:rPr>
                <w:rFonts w:ascii="Times New Roman" w:hAnsi="Times New Roman"/>
              </w:rPr>
            </w:pPr>
            <w:r w:rsidRPr="000109B7">
              <w:rPr>
                <w:rFonts w:ascii="Times New Roman" w:hAnsi="Times New Roman"/>
              </w:rPr>
              <w:t>Learning objective(s):</w:t>
            </w:r>
          </w:p>
          <w:p w14:paraId="2FB71D0D" w14:textId="77777777" w:rsidR="00E36D70" w:rsidRPr="00883A67" w:rsidRDefault="00E36D70" w:rsidP="00E36D70">
            <w:pPr>
              <w:spacing w:after="0" w:line="240" w:lineRule="auto"/>
              <w:rPr>
                <w:rFonts w:ascii="Times" w:hAnsi="Times" w:cs="Tahoma"/>
              </w:rPr>
            </w:pPr>
            <w:r w:rsidRPr="00883A67">
              <w:rPr>
                <w:rFonts w:ascii="Times" w:hAnsi="Times" w:cs="Tahoma"/>
              </w:rPr>
              <w:t>*Develop an awareness of a different culture and how people live in other places in the world.</w:t>
            </w:r>
          </w:p>
          <w:p w14:paraId="1EE2399E" w14:textId="77777777" w:rsidR="00E36D70" w:rsidRPr="00883A67" w:rsidRDefault="00E36D70" w:rsidP="00E36D70">
            <w:pPr>
              <w:spacing w:after="0" w:line="240" w:lineRule="auto"/>
              <w:rPr>
                <w:rFonts w:ascii="Times" w:hAnsi="Times" w:cs="Tahoma"/>
              </w:rPr>
            </w:pPr>
          </w:p>
          <w:p w14:paraId="67C91739" w14:textId="77777777" w:rsidR="00E36D70" w:rsidRPr="00987B50" w:rsidRDefault="00E36D70" w:rsidP="00E36D70">
            <w:pPr>
              <w:spacing w:after="0" w:line="240" w:lineRule="auto"/>
              <w:rPr>
                <w:rFonts w:ascii="Times New Roman" w:hAnsi="Times New Roman"/>
              </w:rPr>
            </w:pPr>
            <w:r w:rsidRPr="00883A67">
              <w:rPr>
                <w:rFonts w:ascii="Times" w:hAnsi="Times" w:cs="Tahoma"/>
              </w:rPr>
              <w:t>*Make comparisons and identify similarities and differences</w:t>
            </w:r>
          </w:p>
        </w:tc>
        <w:tc>
          <w:tcPr>
            <w:tcW w:w="4442" w:type="dxa"/>
            <w:gridSpan w:val="2"/>
          </w:tcPr>
          <w:p w14:paraId="288CC1B9" w14:textId="77777777" w:rsidR="00E36D70" w:rsidRDefault="00E36D70" w:rsidP="00E36D70">
            <w:pPr>
              <w:spacing w:after="0" w:line="240" w:lineRule="auto"/>
              <w:rPr>
                <w:rFonts w:ascii="Times New Roman" w:hAnsi="Times New Roman"/>
              </w:rPr>
            </w:pPr>
            <w:r w:rsidRPr="000109B7">
              <w:rPr>
                <w:rFonts w:ascii="Times New Roman" w:hAnsi="Times New Roman"/>
              </w:rPr>
              <w:t>Success criteria:</w:t>
            </w:r>
          </w:p>
          <w:p w14:paraId="350853A1" w14:textId="01817CFD" w:rsidR="00614783" w:rsidRDefault="00614783" w:rsidP="00E36D70">
            <w:pPr>
              <w:spacing w:after="0" w:line="240" w:lineRule="auto"/>
              <w:rPr>
                <w:rFonts w:ascii="Times New Roman" w:hAnsi="Times New Roman"/>
              </w:rPr>
            </w:pPr>
            <w:r>
              <w:rPr>
                <w:rFonts w:ascii="Times New Roman" w:hAnsi="Times New Roman"/>
              </w:rPr>
              <w:t>*Identify the similarities and differences.</w:t>
            </w:r>
          </w:p>
          <w:p w14:paraId="5FA4A783" w14:textId="0A2856CE" w:rsidR="00614783" w:rsidRDefault="00614783" w:rsidP="00E36D70">
            <w:pPr>
              <w:spacing w:after="0" w:line="240" w:lineRule="auto"/>
              <w:rPr>
                <w:rFonts w:ascii="Times New Roman" w:hAnsi="Times New Roman"/>
              </w:rPr>
            </w:pPr>
            <w:r>
              <w:rPr>
                <w:rFonts w:ascii="Times New Roman" w:hAnsi="Times New Roman"/>
              </w:rPr>
              <w:t>*Complete a worksheet.</w:t>
            </w:r>
          </w:p>
          <w:p w14:paraId="5E29AE91" w14:textId="2210F683" w:rsidR="00614783" w:rsidRDefault="00614783" w:rsidP="00E36D70">
            <w:pPr>
              <w:spacing w:after="0" w:line="240" w:lineRule="auto"/>
              <w:rPr>
                <w:rFonts w:ascii="Times New Roman" w:hAnsi="Times New Roman"/>
              </w:rPr>
            </w:pPr>
            <w:r>
              <w:rPr>
                <w:rFonts w:ascii="Times New Roman" w:hAnsi="Times New Roman"/>
              </w:rPr>
              <w:t>*Work as a group.</w:t>
            </w:r>
          </w:p>
          <w:p w14:paraId="7FCDB922" w14:textId="60A81A9C" w:rsidR="00614783" w:rsidRPr="000109B7" w:rsidRDefault="00614783" w:rsidP="00E36D70">
            <w:pPr>
              <w:spacing w:after="0" w:line="240" w:lineRule="auto"/>
              <w:rPr>
                <w:rFonts w:ascii="Times New Roman" w:hAnsi="Times New Roman"/>
              </w:rPr>
            </w:pPr>
            <w:r>
              <w:rPr>
                <w:rFonts w:ascii="Times New Roman" w:hAnsi="Times New Roman"/>
              </w:rPr>
              <w:t>*Research using the IPad.</w:t>
            </w:r>
          </w:p>
          <w:p w14:paraId="669B6F36" w14:textId="77777777" w:rsidR="00E36D70" w:rsidRPr="000109B7" w:rsidRDefault="00E36D70" w:rsidP="00E36D70">
            <w:pPr>
              <w:spacing w:after="0" w:line="240" w:lineRule="auto"/>
              <w:rPr>
                <w:rFonts w:ascii="Times New Roman" w:hAnsi="Times New Roman"/>
              </w:rPr>
            </w:pPr>
          </w:p>
        </w:tc>
      </w:tr>
      <w:tr w:rsidR="00E36D70" w:rsidRPr="00D24548" w14:paraId="4F618E88" w14:textId="77777777" w:rsidTr="00E36D70">
        <w:trPr>
          <w:trHeight w:val="405"/>
        </w:trPr>
        <w:tc>
          <w:tcPr>
            <w:tcW w:w="9547" w:type="dxa"/>
            <w:gridSpan w:val="5"/>
          </w:tcPr>
          <w:p w14:paraId="3511ADE7" w14:textId="124448C3" w:rsidR="00E36D70" w:rsidRPr="00E36D70" w:rsidRDefault="00E36D70" w:rsidP="00E36D70">
            <w:pPr>
              <w:spacing w:after="0" w:line="240" w:lineRule="auto"/>
              <w:rPr>
                <w:rFonts w:ascii="Times New Roman" w:hAnsi="Times New Roman"/>
                <w:u w:val="single"/>
              </w:rPr>
            </w:pPr>
            <w:r w:rsidRPr="00E36D70">
              <w:rPr>
                <w:rFonts w:ascii="Times New Roman" w:hAnsi="Times New Roman"/>
                <w:u w:val="single"/>
              </w:rPr>
              <w:t xml:space="preserve">Links to previous learning: </w:t>
            </w:r>
          </w:p>
          <w:p w14:paraId="071B4D30" w14:textId="77777777" w:rsidR="00E36D70" w:rsidRDefault="00E36D70" w:rsidP="00E36D70">
            <w:pPr>
              <w:spacing w:after="0" w:line="240" w:lineRule="auto"/>
              <w:rPr>
                <w:rFonts w:ascii="Times New Roman" w:hAnsi="Times New Roman"/>
              </w:rPr>
            </w:pPr>
            <w:r>
              <w:rPr>
                <w:rFonts w:ascii="Times New Roman" w:hAnsi="Times New Roman"/>
              </w:rPr>
              <w:t>The topic this term is “ My World”. During this topic the children went on a school visit to the National Botanic Gardens of Wales, here they looked at different plants from around the world. This follows on to this lesson as the children looking closely at a different place in the world.</w:t>
            </w:r>
          </w:p>
          <w:p w14:paraId="0249417A" w14:textId="77777777" w:rsidR="00E36D70" w:rsidRPr="000109B7" w:rsidRDefault="00E36D70" w:rsidP="00E36D70">
            <w:pPr>
              <w:spacing w:after="0" w:line="240" w:lineRule="auto"/>
              <w:rPr>
                <w:rFonts w:ascii="Times New Roman" w:hAnsi="Times New Roman"/>
              </w:rPr>
            </w:pPr>
          </w:p>
        </w:tc>
      </w:tr>
      <w:tr w:rsidR="00E36D70" w:rsidRPr="00D24548" w14:paraId="0998A41F" w14:textId="77777777" w:rsidTr="00E36D70">
        <w:trPr>
          <w:trHeight w:val="3262"/>
        </w:trPr>
        <w:tc>
          <w:tcPr>
            <w:tcW w:w="9547" w:type="dxa"/>
            <w:gridSpan w:val="5"/>
          </w:tcPr>
          <w:p w14:paraId="6CA5CD80" w14:textId="77777777" w:rsidR="00E36D70" w:rsidRPr="00A83502" w:rsidRDefault="00E36D70" w:rsidP="00E36D70">
            <w:pPr>
              <w:spacing w:after="0" w:line="240" w:lineRule="auto"/>
              <w:rPr>
                <w:rFonts w:ascii="Times New Roman" w:hAnsi="Times New Roman"/>
                <w:color w:val="FF0000"/>
              </w:rPr>
            </w:pPr>
            <w:r w:rsidRPr="00A83502">
              <w:rPr>
                <w:rFonts w:ascii="Times New Roman" w:hAnsi="Times New Roman"/>
                <w:color w:val="FF0000"/>
              </w:rPr>
              <w:t xml:space="preserve">Curriculum coverage NC: </w:t>
            </w:r>
          </w:p>
          <w:p w14:paraId="2FC98D07" w14:textId="77777777" w:rsidR="00E36D70" w:rsidRPr="00A83502" w:rsidRDefault="00E36D70" w:rsidP="00E36D70">
            <w:pPr>
              <w:spacing w:after="0" w:line="240" w:lineRule="auto"/>
              <w:rPr>
                <w:rFonts w:ascii="Times New Roman" w:hAnsi="Times New Roman"/>
                <w:color w:val="FF0000"/>
                <w:u w:val="single"/>
              </w:rPr>
            </w:pPr>
            <w:r w:rsidRPr="00A83502">
              <w:rPr>
                <w:rFonts w:ascii="Times New Roman" w:hAnsi="Times New Roman"/>
                <w:color w:val="FF0000"/>
                <w:u w:val="single"/>
              </w:rPr>
              <w:t>Geography:-Skills</w:t>
            </w:r>
          </w:p>
          <w:p w14:paraId="6234242D" w14:textId="77777777" w:rsidR="00E36D70" w:rsidRDefault="00E36D70" w:rsidP="00E36D70">
            <w:pPr>
              <w:pStyle w:val="NormalWeb"/>
              <w:rPr>
                <w:rFonts w:ascii="FrutigerLT" w:hAnsi="FrutigerLT" w:hint="eastAsia"/>
                <w:color w:val="FF0000"/>
                <w:sz w:val="22"/>
                <w:szCs w:val="22"/>
              </w:rPr>
            </w:pPr>
            <w:r>
              <w:rPr>
                <w:rFonts w:ascii="FrutigerLT" w:hAnsi="FrutigerLT"/>
                <w:color w:val="FF0000"/>
                <w:sz w:val="22"/>
                <w:szCs w:val="22"/>
              </w:rPr>
              <w:t>*</w:t>
            </w:r>
            <w:r w:rsidRPr="00643B2D">
              <w:rPr>
                <w:rFonts w:ascii="FrutigerLT" w:hAnsi="FrutigerLT"/>
                <w:color w:val="FF0000"/>
                <w:sz w:val="22"/>
                <w:szCs w:val="22"/>
              </w:rPr>
              <w:t>Identify similarities and differences to describe, compare and contrast places and environments.</w:t>
            </w:r>
          </w:p>
          <w:p w14:paraId="055CBC00" w14:textId="77777777" w:rsidR="00E36D70" w:rsidRPr="00A83502" w:rsidRDefault="00E36D70" w:rsidP="00E36D70">
            <w:pPr>
              <w:pStyle w:val="NormalWeb"/>
              <w:rPr>
                <w:rFonts w:ascii="FrutigerLT" w:hAnsi="FrutigerLT" w:hint="eastAsia"/>
                <w:color w:val="FF0000"/>
                <w:sz w:val="22"/>
                <w:szCs w:val="22"/>
              </w:rPr>
            </w:pPr>
            <w:r w:rsidRPr="00A83502">
              <w:rPr>
                <w:rFonts w:ascii="FrutigerLT" w:hAnsi="FrutigerLT"/>
                <w:color w:val="FF0000"/>
                <w:sz w:val="22"/>
                <w:szCs w:val="22"/>
                <w:u w:val="single"/>
              </w:rPr>
              <w:t xml:space="preserve">Range </w:t>
            </w:r>
          </w:p>
          <w:p w14:paraId="51A503D2" w14:textId="77777777" w:rsidR="00E36D70" w:rsidRDefault="00E36D70" w:rsidP="00E36D70">
            <w:pPr>
              <w:pStyle w:val="NormalWeb"/>
              <w:rPr>
                <w:rFonts w:ascii="FrutigerLT" w:hAnsi="FrutigerLT" w:hint="eastAsia"/>
                <w:color w:val="FF0000"/>
                <w:sz w:val="22"/>
                <w:szCs w:val="22"/>
              </w:rPr>
            </w:pPr>
            <w:r w:rsidRPr="00A83502">
              <w:rPr>
                <w:rFonts w:ascii="FrutigerLT" w:hAnsi="FrutigerLT"/>
                <w:color w:val="FF0000"/>
                <w:sz w:val="22"/>
                <w:szCs w:val="22"/>
              </w:rPr>
              <w:t>*Living in other countries: two contrasting localities in countries at different levels of economic</w:t>
            </w:r>
            <w:r w:rsidRPr="00A83502">
              <w:rPr>
                <w:rFonts w:ascii="FrutigerLT" w:hAnsi="FrutigerLT"/>
                <w:color w:val="FF0000"/>
                <w:sz w:val="22"/>
                <w:szCs w:val="22"/>
              </w:rPr>
              <w:br/>
              <w:t xml:space="preserve">development outside the United Kingdom. </w:t>
            </w:r>
          </w:p>
          <w:p w14:paraId="4290757E" w14:textId="77777777" w:rsidR="00E36D70" w:rsidRPr="00B55E35" w:rsidRDefault="00E36D70" w:rsidP="00E36D70">
            <w:pPr>
              <w:pStyle w:val="NormalWeb"/>
              <w:rPr>
                <w:rFonts w:ascii="FrutigerLT" w:hAnsi="FrutigerLT" w:hint="eastAsia"/>
                <w:color w:val="FF0000"/>
                <w:sz w:val="22"/>
                <w:szCs w:val="22"/>
                <w:u w:val="single"/>
              </w:rPr>
            </w:pPr>
            <w:r w:rsidRPr="00B55E35">
              <w:rPr>
                <w:rFonts w:ascii="FrutigerLT" w:hAnsi="FrutigerLT"/>
                <w:color w:val="FF0000"/>
                <w:sz w:val="22"/>
                <w:szCs w:val="22"/>
                <w:u w:val="single"/>
              </w:rPr>
              <w:t>ICT-Skills</w:t>
            </w:r>
          </w:p>
          <w:p w14:paraId="3AF83352" w14:textId="77777777" w:rsidR="00E36D70" w:rsidRDefault="00E36D70" w:rsidP="00E36D70">
            <w:pPr>
              <w:pStyle w:val="NormalWeb"/>
              <w:rPr>
                <w:rFonts w:ascii="FrutigerLT" w:hAnsi="FrutigerLT" w:hint="eastAsia"/>
                <w:color w:val="FF0000"/>
                <w:sz w:val="22"/>
                <w:szCs w:val="22"/>
              </w:rPr>
            </w:pPr>
            <w:r w:rsidRPr="00B55E35">
              <w:rPr>
                <w:rFonts w:ascii="FrutigerLT" w:hAnsi="FrutigerLT"/>
                <w:color w:val="FF0000"/>
                <w:sz w:val="22"/>
                <w:szCs w:val="22"/>
              </w:rPr>
              <w:t xml:space="preserve">* Find information from a variety of sources for a defined purpose. </w:t>
            </w:r>
          </w:p>
          <w:p w14:paraId="5ED5B4BE" w14:textId="77777777" w:rsidR="00E36D70" w:rsidRPr="00B55E35" w:rsidRDefault="00E36D70" w:rsidP="00E36D70">
            <w:pPr>
              <w:pStyle w:val="NormalWeb"/>
              <w:rPr>
                <w:rFonts w:ascii="FrutigerLT" w:hAnsi="FrutigerLT" w:hint="eastAsia"/>
                <w:color w:val="FF0000"/>
                <w:sz w:val="22"/>
                <w:szCs w:val="22"/>
                <w:u w:val="single"/>
              </w:rPr>
            </w:pPr>
            <w:r w:rsidRPr="00B55E35">
              <w:rPr>
                <w:rFonts w:ascii="FrutigerLT" w:hAnsi="FrutigerLT"/>
                <w:color w:val="FF0000"/>
                <w:sz w:val="22"/>
                <w:szCs w:val="22"/>
                <w:u w:val="single"/>
              </w:rPr>
              <w:t>Range</w:t>
            </w:r>
          </w:p>
          <w:p w14:paraId="24D13987" w14:textId="7EEEF2FD" w:rsidR="00E36D70" w:rsidRPr="00E36D70" w:rsidRDefault="00E36D70" w:rsidP="00E36D70">
            <w:pPr>
              <w:pStyle w:val="NormalWeb"/>
              <w:rPr>
                <w:rFonts w:ascii="FrutigerLT" w:hAnsi="FrutigerLT" w:hint="eastAsia"/>
                <w:color w:val="FF0000"/>
                <w:sz w:val="22"/>
                <w:szCs w:val="22"/>
              </w:rPr>
            </w:pPr>
            <w:r w:rsidRPr="00B55E35">
              <w:rPr>
                <w:rFonts w:ascii="FrutigerLT" w:hAnsi="FrutigerLT"/>
                <w:color w:val="FF0000"/>
                <w:sz w:val="22"/>
                <w:szCs w:val="22"/>
              </w:rPr>
              <w:t>* Use ICT to further their understanding of information they have retrieved and processed</w:t>
            </w:r>
            <w:r>
              <w:rPr>
                <w:rFonts w:ascii="FrutigerLT" w:hAnsi="FrutigerLT"/>
                <w:color w:val="FF0000"/>
                <w:sz w:val="22"/>
                <w:szCs w:val="22"/>
              </w:rPr>
              <w:t>.</w:t>
            </w:r>
          </w:p>
        </w:tc>
      </w:tr>
      <w:tr w:rsidR="00E36D70" w:rsidRPr="00D24548" w14:paraId="69561178" w14:textId="77777777" w:rsidTr="00E36D70">
        <w:trPr>
          <w:trHeight w:val="522"/>
        </w:trPr>
        <w:tc>
          <w:tcPr>
            <w:tcW w:w="4773" w:type="dxa"/>
            <w:gridSpan w:val="2"/>
          </w:tcPr>
          <w:p w14:paraId="3FDCF5F4" w14:textId="77777777" w:rsidR="00E36D70" w:rsidRPr="00B55E35" w:rsidRDefault="00E36D70" w:rsidP="00E36D70">
            <w:pPr>
              <w:spacing w:after="0" w:line="240" w:lineRule="auto"/>
              <w:rPr>
                <w:rFonts w:ascii="Times New Roman" w:hAnsi="Times New Roman"/>
                <w:i/>
                <w:color w:val="76923C" w:themeColor="accent3" w:themeShade="BF"/>
              </w:rPr>
            </w:pPr>
            <w:r w:rsidRPr="00B55E35">
              <w:rPr>
                <w:rFonts w:ascii="Times New Roman" w:hAnsi="Times New Roman"/>
                <w:i/>
                <w:color w:val="76923C" w:themeColor="accent3" w:themeShade="BF"/>
              </w:rPr>
              <w:t>Literacy (LNF)</w:t>
            </w:r>
          </w:p>
          <w:p w14:paraId="1AD4706D" w14:textId="77777777" w:rsidR="00E36D70" w:rsidRPr="00B55E35" w:rsidRDefault="00E36D70" w:rsidP="00E36D70">
            <w:pPr>
              <w:spacing w:after="0" w:line="240" w:lineRule="auto"/>
              <w:rPr>
                <w:rFonts w:ascii="Arial" w:eastAsiaTheme="minorEastAsia" w:hAnsi="Arial" w:cs="Arial"/>
                <w:color w:val="76923C" w:themeColor="accent3" w:themeShade="BF"/>
                <w:lang w:val="en-US" w:eastAsia="en-US"/>
              </w:rPr>
            </w:pPr>
            <w:r w:rsidRPr="00B55E35">
              <w:rPr>
                <w:rFonts w:ascii="Arial" w:eastAsiaTheme="minorEastAsia" w:hAnsi="Arial" w:cs="Arial"/>
                <w:color w:val="76923C" w:themeColor="accent3" w:themeShade="BF"/>
                <w:lang w:val="en-US" w:eastAsia="en-US"/>
              </w:rPr>
              <w:t>-Contribute to a group situation and help everyone take part.</w:t>
            </w:r>
          </w:p>
          <w:p w14:paraId="62E9D6D1" w14:textId="77777777" w:rsidR="00E36D70" w:rsidRPr="00B55E35" w:rsidRDefault="00E36D70" w:rsidP="00E36D70">
            <w:pPr>
              <w:spacing w:after="0" w:line="240" w:lineRule="auto"/>
              <w:rPr>
                <w:rFonts w:ascii="Times New Roman" w:eastAsiaTheme="minorEastAsia" w:hAnsi="Times New Roman"/>
                <w:color w:val="4F6228" w:themeColor="accent3" w:themeShade="80"/>
                <w:lang w:val="en-US" w:eastAsia="en-US"/>
              </w:rPr>
            </w:pPr>
            <w:r w:rsidRPr="00B55E35">
              <w:rPr>
                <w:rFonts w:ascii="Arial" w:eastAsiaTheme="minorEastAsia" w:hAnsi="Arial" w:cs="Arial"/>
                <w:color w:val="76923C" w:themeColor="accent3" w:themeShade="BF"/>
                <w:lang w:val="en-US" w:eastAsia="en-US"/>
              </w:rPr>
              <w:t>- Explain information and ideas using supportive resources, e.g. on-screen and web-based materials.</w:t>
            </w:r>
          </w:p>
        </w:tc>
        <w:tc>
          <w:tcPr>
            <w:tcW w:w="4774" w:type="dxa"/>
            <w:gridSpan w:val="3"/>
          </w:tcPr>
          <w:p w14:paraId="3FE30C3B" w14:textId="77777777" w:rsidR="00E36D70" w:rsidRPr="006E7885" w:rsidRDefault="00E36D70" w:rsidP="00E36D70">
            <w:pPr>
              <w:spacing w:after="0" w:line="240" w:lineRule="auto"/>
              <w:rPr>
                <w:rFonts w:ascii="Times New Roman" w:hAnsi="Times New Roman"/>
                <w:i/>
                <w:color w:val="F79646" w:themeColor="accent6"/>
              </w:rPr>
            </w:pPr>
            <w:r w:rsidRPr="006E7885">
              <w:rPr>
                <w:rFonts w:ascii="Times New Roman" w:hAnsi="Times New Roman"/>
                <w:i/>
                <w:color w:val="F79646" w:themeColor="accent6"/>
              </w:rPr>
              <w:t>Numeracy (LNF)</w:t>
            </w:r>
          </w:p>
          <w:p w14:paraId="04591A64" w14:textId="4C7B4B5A" w:rsidR="00E36D70" w:rsidRPr="00980B83" w:rsidRDefault="00E330AA" w:rsidP="00E36D70">
            <w:pPr>
              <w:spacing w:after="0" w:line="240" w:lineRule="auto"/>
              <w:rPr>
                <w:rFonts w:ascii="Times New Roman" w:hAnsi="Times New Roman"/>
                <w:i/>
                <w:color w:val="F79646" w:themeColor="accent6"/>
              </w:rPr>
            </w:pPr>
            <w:r w:rsidRPr="006E7885">
              <w:rPr>
                <w:rFonts w:ascii="Times New Roman" w:eastAsiaTheme="minorEastAsia" w:hAnsi="Times New Roman"/>
                <w:color w:val="F79646" w:themeColor="accent6"/>
                <w:sz w:val="24"/>
                <w:szCs w:val="24"/>
                <w:lang w:val="en-US" w:eastAsia="en-US"/>
              </w:rPr>
              <w:t>- Tell the time to the nearest minute on analogue clocks.</w:t>
            </w:r>
          </w:p>
        </w:tc>
      </w:tr>
      <w:tr w:rsidR="00E36D70" w:rsidRPr="00D24548" w14:paraId="08D3E2A5" w14:textId="77777777" w:rsidTr="00E36D70">
        <w:trPr>
          <w:trHeight w:val="1683"/>
        </w:trPr>
        <w:tc>
          <w:tcPr>
            <w:tcW w:w="2386" w:type="dxa"/>
          </w:tcPr>
          <w:p w14:paraId="25E909B4" w14:textId="77777777" w:rsidR="00E36D70" w:rsidRPr="008E2927" w:rsidRDefault="00E36D70" w:rsidP="00E36D70">
            <w:pPr>
              <w:spacing w:after="0" w:line="240" w:lineRule="auto"/>
              <w:rPr>
                <w:rFonts w:ascii="Times New Roman" w:hAnsi="Times New Roman"/>
                <w:i/>
                <w:color w:val="4BACC6" w:themeColor="accent5"/>
              </w:rPr>
            </w:pPr>
            <w:r w:rsidRPr="008E2927">
              <w:rPr>
                <w:rFonts w:ascii="Times New Roman" w:hAnsi="Times New Roman"/>
                <w:i/>
                <w:color w:val="4BACC6" w:themeColor="accent5"/>
              </w:rPr>
              <w:t>ICT</w:t>
            </w:r>
          </w:p>
          <w:p w14:paraId="78260173" w14:textId="77777777" w:rsidR="00E36D70" w:rsidRPr="000109B7" w:rsidRDefault="00E36D70" w:rsidP="00E36D70">
            <w:pPr>
              <w:spacing w:after="0" w:line="240" w:lineRule="auto"/>
              <w:rPr>
                <w:rFonts w:ascii="Times New Roman" w:hAnsi="Times New Roman"/>
                <w:i/>
              </w:rPr>
            </w:pPr>
            <w:r>
              <w:rPr>
                <w:rFonts w:ascii="Times New Roman" w:hAnsi="Times New Roman"/>
                <w:i/>
                <w:color w:val="4BACC6" w:themeColor="accent5"/>
              </w:rPr>
              <w:t>The children’s ICT skills will be promoted in this session as the children are using the Ipads to research.</w:t>
            </w:r>
          </w:p>
        </w:tc>
        <w:tc>
          <w:tcPr>
            <w:tcW w:w="2387" w:type="dxa"/>
          </w:tcPr>
          <w:p w14:paraId="6512886B" w14:textId="77777777" w:rsidR="00E36D70" w:rsidRDefault="00E36D70" w:rsidP="00E36D70">
            <w:pPr>
              <w:spacing w:after="0" w:line="240" w:lineRule="auto"/>
              <w:rPr>
                <w:rFonts w:ascii="Times New Roman" w:hAnsi="Times New Roman"/>
                <w:i/>
              </w:rPr>
            </w:pPr>
            <w:r w:rsidRPr="000109B7">
              <w:rPr>
                <w:rFonts w:ascii="Times New Roman" w:hAnsi="Times New Roman"/>
                <w:i/>
              </w:rPr>
              <w:t>Thinking</w:t>
            </w:r>
          </w:p>
          <w:p w14:paraId="65801601" w14:textId="675CE992" w:rsidR="00015EA1" w:rsidRPr="00015EA1" w:rsidRDefault="00015EA1" w:rsidP="00E36D70">
            <w:pPr>
              <w:spacing w:after="0" w:line="240" w:lineRule="auto"/>
              <w:rPr>
                <w:rFonts w:ascii="Times New Roman" w:hAnsi="Times New Roman"/>
              </w:rPr>
            </w:pPr>
            <w:r>
              <w:rPr>
                <w:rFonts w:ascii="Times New Roman" w:hAnsi="Times New Roman"/>
              </w:rPr>
              <w:t>Thinking skills are promoted when the children are thinking about the differences and similarities.</w:t>
            </w:r>
          </w:p>
          <w:p w14:paraId="13086397" w14:textId="77777777" w:rsidR="00E36D70" w:rsidRPr="000109B7" w:rsidRDefault="00E36D70" w:rsidP="00E36D70">
            <w:pPr>
              <w:spacing w:after="0" w:line="240" w:lineRule="auto"/>
              <w:rPr>
                <w:rFonts w:ascii="Times New Roman" w:hAnsi="Times New Roman"/>
                <w:i/>
              </w:rPr>
            </w:pPr>
          </w:p>
          <w:p w14:paraId="43E14EDA" w14:textId="77777777" w:rsidR="00E36D70" w:rsidRPr="000109B7" w:rsidRDefault="00E36D70" w:rsidP="00E36D70">
            <w:pPr>
              <w:spacing w:after="0" w:line="240" w:lineRule="auto"/>
              <w:rPr>
                <w:rFonts w:ascii="Times New Roman" w:hAnsi="Times New Roman"/>
                <w:i/>
              </w:rPr>
            </w:pPr>
          </w:p>
        </w:tc>
        <w:tc>
          <w:tcPr>
            <w:tcW w:w="2387" w:type="dxa"/>
            <w:gridSpan w:val="2"/>
          </w:tcPr>
          <w:p w14:paraId="677CC57E" w14:textId="0902449A" w:rsidR="00E36D70" w:rsidRPr="00E36D70" w:rsidRDefault="00E36D70" w:rsidP="00E36D70">
            <w:pPr>
              <w:spacing w:after="0" w:line="240" w:lineRule="auto"/>
              <w:rPr>
                <w:rFonts w:ascii="Times New Roman" w:hAnsi="Times New Roman"/>
                <w:i/>
                <w:color w:val="660066"/>
              </w:rPr>
            </w:pPr>
            <w:r w:rsidRPr="00980B83">
              <w:rPr>
                <w:rFonts w:ascii="Times New Roman" w:hAnsi="Times New Roman"/>
                <w:i/>
                <w:color w:val="660066"/>
              </w:rPr>
              <w:t>ESDGC</w:t>
            </w:r>
          </w:p>
          <w:p w14:paraId="12AEE47A" w14:textId="77777777" w:rsidR="00E36D70" w:rsidRPr="00E36D70" w:rsidRDefault="00E36D70" w:rsidP="00E36D70">
            <w:pPr>
              <w:spacing w:after="0" w:line="240" w:lineRule="auto"/>
              <w:rPr>
                <w:rFonts w:ascii="Times New Roman" w:hAnsi="Times New Roman"/>
                <w:color w:val="660066"/>
                <w:u w:val="single"/>
              </w:rPr>
            </w:pPr>
            <w:r w:rsidRPr="00E36D70">
              <w:rPr>
                <w:rFonts w:ascii="Times New Roman" w:hAnsi="Times New Roman"/>
                <w:color w:val="660066"/>
                <w:u w:val="single"/>
              </w:rPr>
              <w:t>Wealth and Poverty</w:t>
            </w:r>
          </w:p>
          <w:p w14:paraId="5A7FD5CA" w14:textId="77777777" w:rsidR="00E36D70" w:rsidRPr="00E36D70" w:rsidRDefault="00E36D70" w:rsidP="00E36D70">
            <w:pPr>
              <w:spacing w:after="0" w:line="240" w:lineRule="auto"/>
              <w:rPr>
                <w:rFonts w:ascii="Times New Roman" w:hAnsi="Times New Roman"/>
                <w:color w:val="660066"/>
              </w:rPr>
            </w:pPr>
            <w:r w:rsidRPr="00E36D70">
              <w:rPr>
                <w:rFonts w:ascii="Times New Roman" w:hAnsi="Times New Roman"/>
                <w:color w:val="660066"/>
              </w:rPr>
              <w:t>*Some people are richer some are poorer.</w:t>
            </w:r>
          </w:p>
          <w:p w14:paraId="75398C6F" w14:textId="77777777" w:rsidR="00E36D70" w:rsidRDefault="00E36D70" w:rsidP="00E36D70">
            <w:pPr>
              <w:spacing w:after="0" w:line="240" w:lineRule="auto"/>
              <w:rPr>
                <w:rFonts w:ascii="Times New Roman" w:hAnsi="Times New Roman"/>
                <w:i/>
                <w:color w:val="660066"/>
                <w:u w:val="single"/>
              </w:rPr>
            </w:pPr>
            <w:r>
              <w:rPr>
                <w:rFonts w:ascii="Times New Roman" w:hAnsi="Times New Roman"/>
                <w:i/>
                <w:color w:val="660066"/>
                <w:u w:val="single"/>
              </w:rPr>
              <w:t>Consumption and waste</w:t>
            </w:r>
          </w:p>
          <w:p w14:paraId="3BCD674D" w14:textId="77777777" w:rsidR="00E36D70" w:rsidRDefault="00E36D70" w:rsidP="00E36D70">
            <w:pPr>
              <w:spacing w:after="0" w:line="240" w:lineRule="auto"/>
              <w:rPr>
                <w:rFonts w:ascii="Times New Roman" w:hAnsi="Times New Roman"/>
                <w:color w:val="660066"/>
              </w:rPr>
            </w:pPr>
            <w:r w:rsidRPr="004E123B">
              <w:rPr>
                <w:rFonts w:ascii="Times New Roman" w:hAnsi="Times New Roman"/>
                <w:color w:val="660066"/>
              </w:rPr>
              <w:t>*People live differently in different parts of the world</w:t>
            </w:r>
            <w:r>
              <w:rPr>
                <w:rFonts w:ascii="Times New Roman" w:hAnsi="Times New Roman"/>
                <w:color w:val="660066"/>
              </w:rPr>
              <w:t>.</w:t>
            </w:r>
          </w:p>
          <w:p w14:paraId="2C7DE3AE" w14:textId="74944B8C" w:rsidR="00E36D70" w:rsidRDefault="00E36D70" w:rsidP="00E36D70">
            <w:pPr>
              <w:spacing w:after="0" w:line="240" w:lineRule="auto"/>
              <w:rPr>
                <w:rFonts w:ascii="Times New Roman" w:hAnsi="Times New Roman"/>
                <w:color w:val="660066"/>
                <w:u w:val="single"/>
              </w:rPr>
            </w:pPr>
            <w:r w:rsidRPr="00E36D70">
              <w:rPr>
                <w:rFonts w:ascii="Times New Roman" w:hAnsi="Times New Roman"/>
                <w:color w:val="660066"/>
                <w:u w:val="single"/>
              </w:rPr>
              <w:t>Health</w:t>
            </w:r>
          </w:p>
          <w:p w14:paraId="5200BAE1" w14:textId="38B1687D" w:rsidR="00E36D70" w:rsidRPr="004E123B" w:rsidRDefault="00E36D70" w:rsidP="00E36D70">
            <w:pPr>
              <w:spacing w:after="0" w:line="240" w:lineRule="auto"/>
              <w:rPr>
                <w:rFonts w:ascii="Times New Roman" w:hAnsi="Times New Roman"/>
                <w:color w:val="660066"/>
              </w:rPr>
            </w:pPr>
            <w:r>
              <w:rPr>
                <w:rFonts w:ascii="Times New Roman" w:hAnsi="Times New Roman"/>
                <w:color w:val="660066"/>
              </w:rPr>
              <w:t>*Not everyone has enough food, clean water to keep healthy.</w:t>
            </w:r>
          </w:p>
          <w:p w14:paraId="010E35A4" w14:textId="77777777" w:rsidR="00E36D70" w:rsidRPr="00414464" w:rsidRDefault="00E36D70" w:rsidP="00E36D70">
            <w:pPr>
              <w:spacing w:after="0" w:line="240" w:lineRule="auto"/>
              <w:rPr>
                <w:rFonts w:ascii="Times New Roman" w:hAnsi="Times New Roman"/>
                <w:i/>
              </w:rPr>
            </w:pPr>
          </w:p>
        </w:tc>
        <w:tc>
          <w:tcPr>
            <w:tcW w:w="2387" w:type="dxa"/>
          </w:tcPr>
          <w:p w14:paraId="192C7746" w14:textId="77777777" w:rsidR="00E36D70" w:rsidRPr="00B7397C" w:rsidRDefault="00E36D70" w:rsidP="00E36D70">
            <w:pPr>
              <w:spacing w:after="0" w:line="240" w:lineRule="auto"/>
              <w:rPr>
                <w:rFonts w:ascii="Times New Roman" w:hAnsi="Times New Roman"/>
                <w:i/>
                <w:color w:val="E70FF5"/>
              </w:rPr>
            </w:pPr>
            <w:r w:rsidRPr="00B7397C">
              <w:rPr>
                <w:rFonts w:ascii="Times New Roman" w:hAnsi="Times New Roman"/>
                <w:i/>
                <w:color w:val="E70FF5"/>
              </w:rPr>
              <w:t>YCC</w:t>
            </w:r>
          </w:p>
          <w:p w14:paraId="59E86FBA" w14:textId="77777777" w:rsidR="00E36D70" w:rsidRDefault="00E36D70" w:rsidP="00E36D70">
            <w:pPr>
              <w:spacing w:after="0" w:line="240" w:lineRule="auto"/>
              <w:rPr>
                <w:rFonts w:ascii="Times New Roman" w:hAnsi="Times New Roman"/>
                <w:i/>
                <w:color w:val="E70FF5"/>
              </w:rPr>
            </w:pPr>
            <w:r>
              <w:rPr>
                <w:rFonts w:ascii="Times New Roman" w:hAnsi="Times New Roman"/>
                <w:i/>
                <w:color w:val="E70FF5"/>
              </w:rPr>
              <w:t xml:space="preserve"> YCC is supported as the plants come from around the world in </w:t>
            </w:r>
          </w:p>
          <w:p w14:paraId="451319DC" w14:textId="77777777" w:rsidR="00E36D70" w:rsidRPr="00393319" w:rsidRDefault="00E36D70" w:rsidP="00E36D70">
            <w:pPr>
              <w:spacing w:after="0" w:line="240" w:lineRule="auto"/>
              <w:rPr>
                <w:rFonts w:ascii="Times New Roman" w:hAnsi="Times New Roman"/>
                <w:i/>
                <w:color w:val="E70FF5"/>
              </w:rPr>
            </w:pPr>
            <w:r>
              <w:rPr>
                <w:rFonts w:ascii="Times New Roman" w:hAnsi="Times New Roman"/>
                <w:i/>
                <w:color w:val="E70FF5"/>
              </w:rPr>
              <w:t xml:space="preserve">The National Botanic Gardens of Wales. </w:t>
            </w:r>
          </w:p>
        </w:tc>
      </w:tr>
    </w:tbl>
    <w:p w14:paraId="0207549C" w14:textId="6F13E58A" w:rsidR="001C6E47" w:rsidRPr="001C6E47" w:rsidRDefault="007C0A3E" w:rsidP="001C6E47">
      <w:pPr>
        <w:jc w:val="center"/>
        <w:rPr>
          <w:b/>
          <w:sz w:val="28"/>
          <w:szCs w:val="28"/>
        </w:rPr>
      </w:pPr>
      <w:r w:rsidRPr="001C6E47">
        <w:rPr>
          <w:b/>
          <w:noProof/>
          <w:sz w:val="28"/>
          <w:szCs w:val="28"/>
        </w:rPr>
        <w:drawing>
          <wp:anchor distT="0" distB="0" distL="114300" distR="114300" simplePos="0" relativeHeight="251658240" behindDoc="1" locked="0" layoutInCell="1" allowOverlap="1" wp14:anchorId="2799C46E" wp14:editId="1FE2FADC">
            <wp:simplePos x="0" y="0"/>
            <wp:positionH relativeFrom="column">
              <wp:posOffset>1257300</wp:posOffset>
            </wp:positionH>
            <wp:positionV relativeFrom="paragraph">
              <wp:posOffset>-457200</wp:posOffset>
            </wp:positionV>
            <wp:extent cx="2981325" cy="481965"/>
            <wp:effectExtent l="0" t="0" r="0" b="635"/>
            <wp:wrapThrough wrapText="bothSides">
              <wp:wrapPolygon edited="0">
                <wp:start x="0" y="0"/>
                <wp:lineTo x="0" y="20490"/>
                <wp:lineTo x="21347" y="20490"/>
                <wp:lineTo x="2134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r w:rsidR="001C6E47" w:rsidRPr="001C6E47">
        <w:rPr>
          <w:b/>
          <w:sz w:val="28"/>
          <w:szCs w:val="28"/>
        </w:rPr>
        <w:t>Session Plan – Key Stage 2</w:t>
      </w:r>
    </w:p>
    <w:tbl>
      <w:tblPr>
        <w:tblpPr w:leftFromText="180" w:rightFromText="180" w:vertAnchor="page" w:horzAnchor="page" w:tblpX="1009" w:tblpY="1081"/>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3"/>
        <w:gridCol w:w="5670"/>
        <w:gridCol w:w="3260"/>
      </w:tblGrid>
      <w:tr w:rsidR="000F4BA4" w:rsidRPr="001A759E" w14:paraId="037092A6" w14:textId="77777777" w:rsidTr="006C1302">
        <w:trPr>
          <w:trHeight w:val="434"/>
        </w:trPr>
        <w:tc>
          <w:tcPr>
            <w:tcW w:w="1243" w:type="dxa"/>
          </w:tcPr>
          <w:p w14:paraId="1A8316DA" w14:textId="77777777" w:rsidR="000F4BA4" w:rsidRPr="001A759E" w:rsidRDefault="000F4BA4" w:rsidP="006C1302">
            <w:pPr>
              <w:spacing w:after="0" w:line="240" w:lineRule="auto"/>
              <w:rPr>
                <w:rFonts w:ascii="Times New Roman" w:hAnsi="Times New Roman"/>
              </w:rPr>
            </w:pPr>
            <w:r w:rsidRPr="001A759E">
              <w:rPr>
                <w:rFonts w:ascii="Times New Roman" w:hAnsi="Times New Roman"/>
              </w:rPr>
              <w:lastRenderedPageBreak/>
              <w:t>Time</w:t>
            </w:r>
          </w:p>
          <w:p w14:paraId="3210599A" w14:textId="77777777" w:rsidR="000F4BA4" w:rsidRPr="001A759E" w:rsidRDefault="000F4BA4" w:rsidP="006C1302">
            <w:pPr>
              <w:spacing w:after="0" w:line="240" w:lineRule="auto"/>
              <w:rPr>
                <w:rFonts w:ascii="Times New Roman" w:hAnsi="Times New Roman"/>
              </w:rPr>
            </w:pPr>
          </w:p>
        </w:tc>
        <w:tc>
          <w:tcPr>
            <w:tcW w:w="5670" w:type="dxa"/>
          </w:tcPr>
          <w:p w14:paraId="384A2976" w14:textId="77777777" w:rsidR="000F4BA4" w:rsidRPr="001A759E" w:rsidRDefault="000F4BA4" w:rsidP="006C1302">
            <w:pPr>
              <w:spacing w:after="0" w:line="240" w:lineRule="auto"/>
              <w:rPr>
                <w:rFonts w:ascii="Times New Roman" w:hAnsi="Times New Roman"/>
              </w:rPr>
            </w:pPr>
            <w:r w:rsidRPr="001A759E">
              <w:rPr>
                <w:rFonts w:ascii="Times New Roman" w:hAnsi="Times New Roman"/>
              </w:rPr>
              <w:t>Session activities, organisation and management</w:t>
            </w:r>
          </w:p>
        </w:tc>
        <w:tc>
          <w:tcPr>
            <w:tcW w:w="3260" w:type="dxa"/>
          </w:tcPr>
          <w:p w14:paraId="10255668" w14:textId="77777777" w:rsidR="000F4BA4" w:rsidRPr="001A759E" w:rsidRDefault="000F4BA4" w:rsidP="006C1302">
            <w:pPr>
              <w:spacing w:after="0" w:line="240" w:lineRule="auto"/>
              <w:rPr>
                <w:rFonts w:ascii="Times New Roman" w:hAnsi="Times New Roman"/>
              </w:rPr>
            </w:pPr>
            <w:r w:rsidRPr="001A759E">
              <w:rPr>
                <w:rFonts w:ascii="Times New Roman" w:hAnsi="Times New Roman"/>
              </w:rPr>
              <w:t xml:space="preserve">Key questions &amp; Assessment for Learning opportunities  </w:t>
            </w:r>
          </w:p>
        </w:tc>
      </w:tr>
      <w:tr w:rsidR="000F4BA4" w:rsidRPr="001A759E" w14:paraId="2A2EC8DB" w14:textId="77777777" w:rsidTr="006C1302">
        <w:tc>
          <w:tcPr>
            <w:tcW w:w="1243" w:type="dxa"/>
          </w:tcPr>
          <w:p w14:paraId="10B6ACFE" w14:textId="77777777" w:rsidR="000F4BA4" w:rsidRDefault="000F4BA4" w:rsidP="006C1302">
            <w:pPr>
              <w:spacing w:after="0" w:line="240" w:lineRule="auto"/>
              <w:rPr>
                <w:rFonts w:ascii="Times New Roman" w:hAnsi="Times New Roman"/>
              </w:rPr>
            </w:pPr>
          </w:p>
          <w:p w14:paraId="4B175913" w14:textId="77777777" w:rsidR="000F4BA4" w:rsidRDefault="000F4BA4" w:rsidP="006C1302">
            <w:pPr>
              <w:spacing w:after="0" w:line="240" w:lineRule="auto"/>
              <w:rPr>
                <w:rFonts w:ascii="Times New Roman" w:hAnsi="Times New Roman"/>
              </w:rPr>
            </w:pPr>
          </w:p>
          <w:p w14:paraId="59C10EB5" w14:textId="77777777" w:rsidR="000F4BA4" w:rsidRDefault="000F4BA4" w:rsidP="006C1302">
            <w:pPr>
              <w:spacing w:after="0" w:line="240" w:lineRule="auto"/>
              <w:rPr>
                <w:rFonts w:ascii="Times New Roman" w:hAnsi="Times New Roman"/>
              </w:rPr>
            </w:pPr>
          </w:p>
          <w:p w14:paraId="5E5E29AB" w14:textId="77777777" w:rsidR="000F4BA4" w:rsidRDefault="000F4BA4" w:rsidP="006C1302">
            <w:pPr>
              <w:spacing w:after="0" w:line="240" w:lineRule="auto"/>
              <w:rPr>
                <w:rFonts w:ascii="Times New Roman" w:hAnsi="Times New Roman"/>
              </w:rPr>
            </w:pPr>
          </w:p>
          <w:p w14:paraId="5D715EE2" w14:textId="77777777" w:rsidR="000F4BA4" w:rsidRDefault="000F4BA4" w:rsidP="006C1302">
            <w:pPr>
              <w:spacing w:after="0" w:line="240" w:lineRule="auto"/>
              <w:rPr>
                <w:rFonts w:ascii="Times New Roman" w:hAnsi="Times New Roman"/>
              </w:rPr>
            </w:pPr>
          </w:p>
          <w:p w14:paraId="6151F52B" w14:textId="77777777" w:rsidR="000F4BA4" w:rsidRDefault="000F4BA4" w:rsidP="006C1302">
            <w:pPr>
              <w:spacing w:after="0" w:line="240" w:lineRule="auto"/>
              <w:rPr>
                <w:rFonts w:ascii="Times New Roman" w:hAnsi="Times New Roman"/>
              </w:rPr>
            </w:pPr>
          </w:p>
          <w:p w14:paraId="20375022" w14:textId="77777777" w:rsidR="000F4BA4" w:rsidRDefault="000F4BA4" w:rsidP="006C1302">
            <w:pPr>
              <w:spacing w:after="0" w:line="240" w:lineRule="auto"/>
              <w:rPr>
                <w:rFonts w:ascii="Times New Roman" w:hAnsi="Times New Roman"/>
              </w:rPr>
            </w:pPr>
          </w:p>
          <w:p w14:paraId="0509F635" w14:textId="77777777" w:rsidR="000F4BA4" w:rsidRDefault="000F4BA4" w:rsidP="006C1302">
            <w:pPr>
              <w:spacing w:after="0" w:line="240" w:lineRule="auto"/>
              <w:rPr>
                <w:rFonts w:ascii="Times New Roman" w:hAnsi="Times New Roman"/>
              </w:rPr>
            </w:pPr>
          </w:p>
          <w:p w14:paraId="6A36F82A" w14:textId="77777777" w:rsidR="000F4BA4" w:rsidRDefault="000F4BA4" w:rsidP="006C1302">
            <w:pPr>
              <w:spacing w:after="0" w:line="240" w:lineRule="auto"/>
              <w:rPr>
                <w:rFonts w:ascii="Times New Roman" w:hAnsi="Times New Roman"/>
              </w:rPr>
            </w:pPr>
          </w:p>
          <w:p w14:paraId="59DB43D7" w14:textId="77777777" w:rsidR="000F4BA4" w:rsidRDefault="000F4BA4" w:rsidP="006C1302">
            <w:pPr>
              <w:spacing w:after="0" w:line="240" w:lineRule="auto"/>
              <w:rPr>
                <w:rFonts w:ascii="Times New Roman" w:hAnsi="Times New Roman"/>
              </w:rPr>
            </w:pPr>
          </w:p>
          <w:p w14:paraId="4BC66E1D" w14:textId="77777777" w:rsidR="000F4BA4" w:rsidRDefault="000F4BA4" w:rsidP="006C1302">
            <w:pPr>
              <w:spacing w:after="0" w:line="240" w:lineRule="auto"/>
              <w:rPr>
                <w:rFonts w:ascii="Times New Roman" w:hAnsi="Times New Roman"/>
              </w:rPr>
            </w:pPr>
          </w:p>
          <w:p w14:paraId="167B34AA" w14:textId="77777777" w:rsidR="000F4BA4" w:rsidRDefault="000F4BA4" w:rsidP="006C1302">
            <w:pPr>
              <w:spacing w:after="0" w:line="240" w:lineRule="auto"/>
              <w:rPr>
                <w:rFonts w:ascii="Times New Roman" w:hAnsi="Times New Roman"/>
              </w:rPr>
            </w:pPr>
          </w:p>
          <w:p w14:paraId="0FA02757" w14:textId="77777777" w:rsidR="000F4BA4" w:rsidRDefault="000F4BA4" w:rsidP="006C1302">
            <w:pPr>
              <w:spacing w:after="0" w:line="240" w:lineRule="auto"/>
              <w:rPr>
                <w:rFonts w:ascii="Times New Roman" w:hAnsi="Times New Roman"/>
              </w:rPr>
            </w:pPr>
          </w:p>
          <w:p w14:paraId="0E11F652" w14:textId="77777777" w:rsidR="000F4BA4" w:rsidRDefault="000F4BA4" w:rsidP="006C1302">
            <w:pPr>
              <w:spacing w:after="0" w:line="240" w:lineRule="auto"/>
              <w:rPr>
                <w:rFonts w:ascii="Times New Roman" w:hAnsi="Times New Roman"/>
              </w:rPr>
            </w:pPr>
          </w:p>
          <w:p w14:paraId="622366BA" w14:textId="77777777" w:rsidR="000F4BA4" w:rsidRDefault="000F4BA4" w:rsidP="006C1302">
            <w:pPr>
              <w:spacing w:after="0" w:line="240" w:lineRule="auto"/>
              <w:rPr>
                <w:rFonts w:ascii="Times New Roman" w:hAnsi="Times New Roman"/>
              </w:rPr>
            </w:pPr>
          </w:p>
          <w:p w14:paraId="51C9B289" w14:textId="72828398" w:rsidR="000F4BA4" w:rsidRPr="001A759E" w:rsidRDefault="00E861EE" w:rsidP="006C1302">
            <w:pPr>
              <w:spacing w:after="0" w:line="240" w:lineRule="auto"/>
              <w:rPr>
                <w:rFonts w:ascii="Times New Roman" w:hAnsi="Times New Roman"/>
              </w:rPr>
            </w:pPr>
            <w:r>
              <w:rPr>
                <w:rFonts w:ascii="Times New Roman" w:hAnsi="Times New Roman"/>
              </w:rPr>
              <w:t xml:space="preserve">20 </w:t>
            </w:r>
            <w:r w:rsidR="000F4BA4">
              <w:rPr>
                <w:rFonts w:ascii="Times New Roman" w:hAnsi="Times New Roman"/>
              </w:rPr>
              <w:t xml:space="preserve">Minutes </w:t>
            </w:r>
          </w:p>
        </w:tc>
        <w:tc>
          <w:tcPr>
            <w:tcW w:w="5670" w:type="dxa"/>
          </w:tcPr>
          <w:p w14:paraId="41D312F4" w14:textId="77777777" w:rsidR="000F4BA4" w:rsidRDefault="000F4BA4" w:rsidP="006C1302">
            <w:pPr>
              <w:spacing w:after="0" w:line="240" w:lineRule="auto"/>
              <w:rPr>
                <w:rFonts w:ascii="Times New Roman" w:hAnsi="Times New Roman"/>
                <w:u w:val="single"/>
              </w:rPr>
            </w:pPr>
            <w:r w:rsidRPr="00F96A4F">
              <w:rPr>
                <w:rFonts w:ascii="Times New Roman" w:hAnsi="Times New Roman"/>
                <w:u w:val="single"/>
              </w:rPr>
              <w:t xml:space="preserve">Introduction </w:t>
            </w:r>
          </w:p>
          <w:p w14:paraId="43E5D7F1" w14:textId="2EF6C536" w:rsidR="000F4BA4" w:rsidRDefault="000F4BA4" w:rsidP="006C1302">
            <w:pPr>
              <w:spacing w:after="0" w:line="240" w:lineRule="auto"/>
              <w:rPr>
                <w:rFonts w:ascii="Times New Roman" w:hAnsi="Times New Roman"/>
              </w:rPr>
            </w:pPr>
            <w:r>
              <w:rPr>
                <w:rFonts w:ascii="Times New Roman" w:hAnsi="Times New Roman"/>
              </w:rPr>
              <w:t>*Split the children into</w:t>
            </w:r>
            <w:r w:rsidR="006C1302">
              <w:rPr>
                <w:rFonts w:ascii="Times New Roman" w:hAnsi="Times New Roman"/>
              </w:rPr>
              <w:t xml:space="preserve"> the five ability groups</w:t>
            </w:r>
            <w:r>
              <w:rPr>
                <w:rFonts w:ascii="Times New Roman" w:hAnsi="Times New Roman"/>
              </w:rPr>
              <w:t>; then name the groups after different countries.</w:t>
            </w:r>
          </w:p>
          <w:p w14:paraId="21AF1648" w14:textId="77777777" w:rsidR="000F4BA4" w:rsidRDefault="000F4BA4" w:rsidP="006C1302">
            <w:pPr>
              <w:spacing w:after="0" w:line="240" w:lineRule="auto"/>
              <w:rPr>
                <w:rFonts w:ascii="Times New Roman" w:hAnsi="Times New Roman"/>
              </w:rPr>
            </w:pPr>
          </w:p>
          <w:p w14:paraId="140DACAF" w14:textId="261A964F" w:rsidR="000F4BA4" w:rsidRPr="000F4BA4" w:rsidRDefault="000F4BA4" w:rsidP="006C1302">
            <w:pPr>
              <w:spacing w:after="0" w:line="240" w:lineRule="auto"/>
              <w:rPr>
                <w:rFonts w:ascii="Times New Roman" w:hAnsi="Times New Roman"/>
              </w:rPr>
            </w:pPr>
            <w:r>
              <w:rPr>
                <w:rFonts w:ascii="Times New Roman" w:hAnsi="Times New Roman"/>
              </w:rPr>
              <w:t>*Put the timer on and allow the children</w:t>
            </w:r>
            <w:r w:rsidRPr="004E123B">
              <w:rPr>
                <w:rFonts w:ascii="Times New Roman" w:hAnsi="Times New Roman"/>
                <w:color w:val="F79646" w:themeColor="accent6"/>
              </w:rPr>
              <w:t xml:space="preserve"> 2 minutes </w:t>
            </w:r>
            <w:r>
              <w:rPr>
                <w:rFonts w:ascii="Times New Roman" w:hAnsi="Times New Roman"/>
              </w:rPr>
              <w:t>to decide on a name for the group</w:t>
            </w:r>
            <w:r w:rsidR="00FA7830">
              <w:rPr>
                <w:rFonts w:ascii="Times New Roman" w:hAnsi="Times New Roman"/>
              </w:rPr>
              <w:t>, which has to be a country.</w:t>
            </w:r>
          </w:p>
          <w:p w14:paraId="455986C7" w14:textId="77777777" w:rsidR="00FB7F56" w:rsidRDefault="00FB7F56" w:rsidP="006C1302"/>
          <w:p w14:paraId="1503B70B" w14:textId="55B3DF34" w:rsidR="000F4BA4" w:rsidRPr="006C1302" w:rsidRDefault="000F4BA4" w:rsidP="006C1302">
            <w:pPr>
              <w:rPr>
                <w:color w:val="0000FF"/>
              </w:rPr>
            </w:pPr>
            <w:r w:rsidRPr="006C1302">
              <w:rPr>
                <w:color w:val="0000FF"/>
              </w:rPr>
              <w:t xml:space="preserve">*Explain to the children that </w:t>
            </w:r>
            <w:r w:rsidR="00710C88" w:rsidRPr="006C1302">
              <w:rPr>
                <w:color w:val="0000FF"/>
              </w:rPr>
              <w:t xml:space="preserve">this session you will be </w:t>
            </w:r>
            <w:r w:rsidR="004701E8" w:rsidRPr="006C1302">
              <w:rPr>
                <w:color w:val="0000FF"/>
              </w:rPr>
              <w:t xml:space="preserve">awarding team </w:t>
            </w:r>
            <w:r w:rsidR="00710C88" w:rsidRPr="006C1302">
              <w:rPr>
                <w:color w:val="0000FF"/>
              </w:rPr>
              <w:t>points for good behaviour and working together as a team.</w:t>
            </w:r>
            <w:r w:rsidR="004701E8" w:rsidRPr="006C1302">
              <w:rPr>
                <w:color w:val="0000FF"/>
              </w:rPr>
              <w:t xml:space="preserve"> The team with the most points will get a prize from the prize draw.</w:t>
            </w:r>
          </w:p>
          <w:p w14:paraId="5A2BD9A0" w14:textId="5DF0B019" w:rsidR="00710C88" w:rsidRPr="00E36D70" w:rsidRDefault="004701E8" w:rsidP="006C1302">
            <w:pPr>
              <w:rPr>
                <w:color w:val="FF0000"/>
              </w:rPr>
            </w:pPr>
            <w:r w:rsidRPr="00E36D70">
              <w:rPr>
                <w:color w:val="FF0000"/>
              </w:rPr>
              <w:t>*Today we will be looking at our lives, compared to Median’s who lives in Uganda.</w:t>
            </w:r>
          </w:p>
          <w:p w14:paraId="75A0A40B" w14:textId="2EC22897" w:rsidR="004701E8" w:rsidRPr="00FA7830" w:rsidRDefault="004701E8" w:rsidP="006C1302">
            <w:pPr>
              <w:rPr>
                <w:color w:val="0000FF"/>
              </w:rPr>
            </w:pPr>
            <w:r w:rsidRPr="00FA7830">
              <w:rPr>
                <w:color w:val="0000FF"/>
              </w:rPr>
              <w:t>*Before playing the video each child will have a post it note where they can write any questions they may have about the video.</w:t>
            </w:r>
          </w:p>
          <w:p w14:paraId="7086C2ED" w14:textId="0AE4A769" w:rsidR="004701E8" w:rsidRDefault="004701E8" w:rsidP="006C1302">
            <w:r>
              <w:t xml:space="preserve">*On the interactive white board a </w:t>
            </w:r>
            <w:r w:rsidR="006C1302">
              <w:t>ten-minute</w:t>
            </w:r>
            <w:r>
              <w:t xml:space="preserve"> video c</w:t>
            </w:r>
            <w:r w:rsidR="00E861EE">
              <w:t>lip</w:t>
            </w:r>
            <w:r w:rsidR="00E861EE" w:rsidRPr="00E36D70">
              <w:rPr>
                <w:color w:val="FF0000"/>
              </w:rPr>
              <w:t xml:space="preserve"> “Life of Children in Uganda- Median’s Story”</w:t>
            </w:r>
          </w:p>
          <w:p w14:paraId="76A2AF13" w14:textId="4979AF56" w:rsidR="006C1302" w:rsidRDefault="006C1302" w:rsidP="006C1302">
            <w:r>
              <w:t>*The video will be stopped at different points throughout to ask question and to ensure that the children are engaged in the learning.</w:t>
            </w:r>
          </w:p>
          <w:p w14:paraId="0E23684E" w14:textId="16945869" w:rsidR="004701E8" w:rsidRPr="00FB7F56" w:rsidRDefault="00FA7830" w:rsidP="006C1302">
            <w:pPr>
              <w:rPr>
                <w:color w:val="0000FF"/>
              </w:rPr>
            </w:pPr>
            <w:r w:rsidRPr="00E861EE">
              <w:rPr>
                <w:color w:val="0000FF"/>
              </w:rPr>
              <w:t>*Once the video clip has finished review that they have saw and allow them to ask questions.</w:t>
            </w:r>
          </w:p>
          <w:p w14:paraId="26E32D78" w14:textId="7CBDB633" w:rsidR="00710C88" w:rsidRPr="000F4BA4" w:rsidRDefault="00710C88" w:rsidP="006C1302"/>
        </w:tc>
        <w:tc>
          <w:tcPr>
            <w:tcW w:w="3260" w:type="dxa"/>
          </w:tcPr>
          <w:p w14:paraId="74542789" w14:textId="77777777" w:rsidR="000F4BA4" w:rsidRPr="006C1302" w:rsidRDefault="000F4BA4" w:rsidP="006C1302">
            <w:pPr>
              <w:spacing w:after="0" w:line="240" w:lineRule="auto"/>
              <w:rPr>
                <w:rFonts w:ascii="Times New Roman" w:hAnsi="Times New Roman"/>
                <w:color w:val="0000FF"/>
              </w:rPr>
            </w:pPr>
          </w:p>
          <w:p w14:paraId="5B7DB5E5" w14:textId="4FD45135" w:rsidR="000F4BA4" w:rsidRPr="006C1302" w:rsidRDefault="006C1302" w:rsidP="006C1302">
            <w:pPr>
              <w:rPr>
                <w:color w:val="0000FF"/>
              </w:rPr>
            </w:pPr>
            <w:r w:rsidRPr="006C1302">
              <w:rPr>
                <w:color w:val="0000FF"/>
              </w:rPr>
              <w:t>*Team points- the children will receive points for their teams when good behaviour is being displayed, here the practitioner can praise good work and good behaviour.</w:t>
            </w:r>
          </w:p>
          <w:p w14:paraId="65050F24" w14:textId="77777777" w:rsidR="000F4BA4" w:rsidRDefault="006C1302" w:rsidP="006C1302">
            <w:pPr>
              <w:spacing w:after="0" w:line="240" w:lineRule="auto"/>
              <w:rPr>
                <w:rFonts w:ascii="Times New Roman" w:hAnsi="Times New Roman"/>
                <w:color w:val="0000FF"/>
              </w:rPr>
            </w:pPr>
            <w:r w:rsidRPr="00FA7830">
              <w:rPr>
                <w:rFonts w:ascii="Times New Roman" w:hAnsi="Times New Roman"/>
                <w:color w:val="0000FF"/>
              </w:rPr>
              <w:t xml:space="preserve">* Each child will have a post it note, they can write on here if they have any questions they may like to ask during the lesson. This will help assess what the children </w:t>
            </w:r>
            <w:r w:rsidR="00FA7830" w:rsidRPr="00FA7830">
              <w:rPr>
                <w:rFonts w:ascii="Times New Roman" w:hAnsi="Times New Roman"/>
                <w:color w:val="0000FF"/>
              </w:rPr>
              <w:t>understand</w:t>
            </w:r>
            <w:r w:rsidRPr="00FA7830">
              <w:rPr>
                <w:rFonts w:ascii="Times New Roman" w:hAnsi="Times New Roman"/>
                <w:color w:val="0000FF"/>
              </w:rPr>
              <w:t xml:space="preserve"> and what they </w:t>
            </w:r>
            <w:r w:rsidR="00FA7830" w:rsidRPr="00FA7830">
              <w:rPr>
                <w:rFonts w:ascii="Times New Roman" w:hAnsi="Times New Roman"/>
                <w:color w:val="0000FF"/>
              </w:rPr>
              <w:t>do not understand.</w:t>
            </w:r>
          </w:p>
          <w:p w14:paraId="0E22CBFF" w14:textId="77777777" w:rsidR="00FA7830" w:rsidRDefault="00FA7830" w:rsidP="006C1302">
            <w:pPr>
              <w:spacing w:after="0" w:line="240" w:lineRule="auto"/>
              <w:rPr>
                <w:rFonts w:ascii="Times New Roman" w:hAnsi="Times New Roman"/>
                <w:color w:val="0000FF"/>
              </w:rPr>
            </w:pPr>
          </w:p>
          <w:p w14:paraId="71E03300" w14:textId="079621B0" w:rsidR="00FA7830" w:rsidRDefault="00FA7830" w:rsidP="006C1302">
            <w:pPr>
              <w:spacing w:after="0" w:line="240" w:lineRule="auto"/>
              <w:rPr>
                <w:rFonts w:ascii="Times New Roman" w:hAnsi="Times New Roman"/>
                <w:color w:val="0000FF"/>
              </w:rPr>
            </w:pPr>
            <w:r>
              <w:rPr>
                <w:rFonts w:ascii="Times New Roman" w:hAnsi="Times New Roman"/>
                <w:color w:val="0000FF"/>
              </w:rPr>
              <w:t>*Observe the children when they are watching the video to ide</w:t>
            </w:r>
            <w:r w:rsidR="00C6600E">
              <w:rPr>
                <w:rFonts w:ascii="Times New Roman" w:hAnsi="Times New Roman"/>
                <w:color w:val="0000FF"/>
              </w:rPr>
              <w:t>ntify if they are engaged in it.</w:t>
            </w:r>
            <w:r>
              <w:rPr>
                <w:rFonts w:ascii="Times New Roman" w:hAnsi="Times New Roman"/>
                <w:color w:val="0000FF"/>
              </w:rPr>
              <w:t xml:space="preserve"> </w:t>
            </w:r>
          </w:p>
          <w:p w14:paraId="41118DF2" w14:textId="77777777" w:rsidR="00FA7830" w:rsidRDefault="00FA7830" w:rsidP="006C1302">
            <w:pPr>
              <w:spacing w:after="0" w:line="240" w:lineRule="auto"/>
              <w:rPr>
                <w:rFonts w:ascii="Times New Roman" w:hAnsi="Times New Roman"/>
                <w:color w:val="0000FF"/>
              </w:rPr>
            </w:pPr>
          </w:p>
          <w:p w14:paraId="0DCCAD19" w14:textId="4CF122DB" w:rsidR="00FA7830" w:rsidRDefault="00FA7830" w:rsidP="006C1302">
            <w:pPr>
              <w:spacing w:after="0" w:line="240" w:lineRule="auto"/>
              <w:rPr>
                <w:rFonts w:ascii="Times New Roman" w:hAnsi="Times New Roman"/>
                <w:color w:val="0000FF"/>
              </w:rPr>
            </w:pPr>
            <w:r>
              <w:rPr>
                <w:rFonts w:ascii="Times New Roman" w:hAnsi="Times New Roman"/>
                <w:color w:val="0000FF"/>
              </w:rPr>
              <w:t>*Ask the children questions.</w:t>
            </w:r>
          </w:p>
          <w:p w14:paraId="59D30F49" w14:textId="2EB6CBAF" w:rsidR="00FA7830" w:rsidRDefault="00FA7830" w:rsidP="006C1302">
            <w:pPr>
              <w:spacing w:after="0" w:line="240" w:lineRule="auto"/>
              <w:rPr>
                <w:rFonts w:ascii="Times New Roman" w:hAnsi="Times New Roman"/>
                <w:color w:val="0000FF"/>
              </w:rPr>
            </w:pPr>
            <w:r>
              <w:rPr>
                <w:rFonts w:ascii="Times New Roman" w:hAnsi="Times New Roman"/>
                <w:color w:val="0000FF"/>
              </w:rPr>
              <w:t>Who did Median introduce us to? What were her hobbies How did Median collect water? What did you see when Median reached the water? Was it clean? How did Median carry the water back?</w:t>
            </w:r>
            <w:r w:rsidR="00E861EE">
              <w:rPr>
                <w:rFonts w:ascii="Times New Roman" w:hAnsi="Times New Roman"/>
                <w:color w:val="0000FF"/>
              </w:rPr>
              <w:t xml:space="preserve"> Why do you think Median only</w:t>
            </w:r>
            <w:r w:rsidR="00C6600E">
              <w:rPr>
                <w:rFonts w:ascii="Times New Roman" w:hAnsi="Times New Roman"/>
                <w:color w:val="0000FF"/>
              </w:rPr>
              <w:t xml:space="preserve"> washes her feet, legs and </w:t>
            </w:r>
            <w:proofErr w:type="gramStart"/>
            <w:r w:rsidR="00C6600E">
              <w:rPr>
                <w:rFonts w:ascii="Times New Roman" w:hAnsi="Times New Roman"/>
                <w:color w:val="0000FF"/>
              </w:rPr>
              <w:t>face.</w:t>
            </w:r>
            <w:proofErr w:type="gramEnd"/>
          </w:p>
          <w:p w14:paraId="727965DF" w14:textId="77777777" w:rsidR="00015EA1" w:rsidRDefault="00015EA1" w:rsidP="006C1302">
            <w:pPr>
              <w:spacing w:after="0" w:line="240" w:lineRule="auto"/>
              <w:rPr>
                <w:rFonts w:ascii="Times New Roman" w:hAnsi="Times New Roman"/>
                <w:color w:val="0000FF"/>
              </w:rPr>
            </w:pPr>
          </w:p>
          <w:p w14:paraId="36460211" w14:textId="6C9E7D4C" w:rsidR="00015EA1" w:rsidRDefault="00015EA1" w:rsidP="006C1302">
            <w:pPr>
              <w:spacing w:after="0" w:line="240" w:lineRule="auto"/>
              <w:rPr>
                <w:rFonts w:ascii="Times New Roman" w:hAnsi="Times New Roman"/>
                <w:color w:val="0000FF"/>
              </w:rPr>
            </w:pPr>
            <w:r>
              <w:rPr>
                <w:rFonts w:ascii="Times New Roman" w:hAnsi="Times New Roman"/>
                <w:color w:val="0000FF"/>
              </w:rPr>
              <w:t>*To ensure all children are taking part there will be a giant inflatable Earth, where the practitioner will throw that to a person and they will answer a question.</w:t>
            </w:r>
          </w:p>
          <w:p w14:paraId="00B7E73D" w14:textId="597F5BFF" w:rsidR="00FA7830" w:rsidRPr="00FA7830" w:rsidRDefault="00FA7830" w:rsidP="006C1302">
            <w:pPr>
              <w:spacing w:after="0" w:line="240" w:lineRule="auto"/>
              <w:rPr>
                <w:rFonts w:ascii="Times New Roman" w:hAnsi="Times New Roman"/>
                <w:color w:val="0000FF"/>
              </w:rPr>
            </w:pPr>
          </w:p>
        </w:tc>
      </w:tr>
    </w:tbl>
    <w:p w14:paraId="7E7AA085" w14:textId="00194D23" w:rsidR="001C6E47" w:rsidRDefault="001C6E47">
      <w:pPr>
        <w:rPr>
          <w:rFonts w:asciiTheme="minorHAnsi" w:eastAsiaTheme="minorEastAsia" w:hAnsiTheme="minorHAnsi" w:cstheme="minorBidi"/>
          <w:sz w:val="24"/>
          <w:szCs w:val="24"/>
          <w:lang w:val="en-US" w:eastAsia="en-US"/>
        </w:rPr>
      </w:pPr>
    </w:p>
    <w:p w14:paraId="5B4D54F1" w14:textId="620C7C6D" w:rsidR="00113D55" w:rsidRDefault="00B54860">
      <w:pPr>
        <w:rPr>
          <w:rFonts w:asciiTheme="minorHAnsi" w:eastAsiaTheme="minorEastAsia" w:hAnsiTheme="minorHAnsi" w:cstheme="minorBidi"/>
          <w:sz w:val="24"/>
          <w:szCs w:val="24"/>
          <w:lang w:val="en-US" w:eastAsia="en-US"/>
        </w:rPr>
        <w:sectPr w:rsidR="00113D55" w:rsidSect="007C0A3E">
          <w:pgSz w:w="11900" w:h="16840"/>
          <w:pgMar w:top="1440" w:right="1800" w:bottom="851" w:left="1800" w:header="708" w:footer="708" w:gutter="0"/>
          <w:cols w:space="708"/>
          <w:docGrid w:linePitch="360"/>
        </w:sectPr>
      </w:pPr>
      <w:r>
        <w:rPr>
          <w:rFonts w:ascii="Times New Roman" w:hAnsi="Times New Roman"/>
          <w:noProof/>
        </w:rPr>
        <mc:AlternateContent>
          <mc:Choice Requires="wps">
            <w:drawing>
              <wp:anchor distT="0" distB="0" distL="114300" distR="114300" simplePos="0" relativeHeight="251660288" behindDoc="0" locked="0" layoutInCell="1" allowOverlap="1" wp14:anchorId="140E39DE" wp14:editId="190D50F3">
                <wp:simplePos x="0" y="0"/>
                <wp:positionH relativeFrom="column">
                  <wp:posOffset>-571500</wp:posOffset>
                </wp:positionH>
                <wp:positionV relativeFrom="paragraph">
                  <wp:posOffset>108585</wp:posOffset>
                </wp:positionV>
                <wp:extent cx="6400800" cy="2057400"/>
                <wp:effectExtent l="0" t="0" r="25400" b="25400"/>
                <wp:wrapSquare wrapText="bothSides"/>
                <wp:docPr id="2" name="Text Box 2"/>
                <wp:cNvGraphicFramePr/>
                <a:graphic xmlns:a="http://schemas.openxmlformats.org/drawingml/2006/main">
                  <a:graphicData uri="http://schemas.microsoft.com/office/word/2010/wordprocessingShape">
                    <wps:wsp>
                      <wps:cNvSpPr txBox="1"/>
                      <wps:spPr>
                        <a:xfrm>
                          <a:off x="0" y="0"/>
                          <a:ext cx="6400800" cy="2057400"/>
                        </a:xfrm>
                        <a:prstGeom prst="rect">
                          <a:avLst/>
                        </a:prstGeom>
                        <a:noFill/>
                        <a:ln>
                          <a:solidFill>
                            <a:schemeClr val="tx1"/>
                          </a:solid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6ACE38A2" w14:textId="77777777" w:rsidR="00B54860" w:rsidRDefault="00B54860" w:rsidP="00B54860">
                            <w:pPr>
                              <w:spacing w:line="240" w:lineRule="auto"/>
                              <w:rPr>
                                <w:u w:val="single"/>
                              </w:rPr>
                            </w:pPr>
                            <w:r w:rsidRPr="00D12B87">
                              <w:rPr>
                                <w:u w:val="single"/>
                              </w:rPr>
                              <w:t>Key vocabulary  (English/Welsh)</w:t>
                            </w:r>
                          </w:p>
                          <w:p w14:paraId="045F994A" w14:textId="77777777" w:rsidR="00B54860" w:rsidRPr="00D12B87" w:rsidRDefault="00B54860" w:rsidP="00B54860">
                            <w:pPr>
                              <w:spacing w:line="240" w:lineRule="auto"/>
                            </w:pPr>
                            <w:r>
                              <w:t xml:space="preserve"> </w:t>
                            </w:r>
                            <w:proofErr w:type="spellStart"/>
                            <w:r>
                              <w:t>Dydd</w:t>
                            </w:r>
                            <w:proofErr w:type="spellEnd"/>
                            <w:r>
                              <w:t xml:space="preserve"> </w:t>
                            </w:r>
                            <w:proofErr w:type="spellStart"/>
                            <w:r>
                              <w:t>Llun</w:t>
                            </w:r>
                            <w:proofErr w:type="spellEnd"/>
                            <w:r>
                              <w:t xml:space="preserve">, </w:t>
                            </w:r>
                            <w:proofErr w:type="spellStart"/>
                            <w:r>
                              <w:t>Ionawr</w:t>
                            </w:r>
                            <w:proofErr w:type="spellEnd"/>
                            <w:r>
                              <w:tab/>
                            </w:r>
                            <w:r>
                              <w:tab/>
                            </w:r>
                            <w:r>
                              <w:tab/>
                            </w:r>
                            <w:r>
                              <w:tab/>
                            </w:r>
                            <w:r>
                              <w:tab/>
                              <w:t xml:space="preserve">    Da </w:t>
                            </w:r>
                            <w:proofErr w:type="spellStart"/>
                            <w:r>
                              <w:t>Iawn</w:t>
                            </w:r>
                            <w:proofErr w:type="spellEnd"/>
                            <w:r>
                              <w:t>.</w:t>
                            </w:r>
                          </w:p>
                          <w:p w14:paraId="628857DD" w14:textId="77777777" w:rsidR="00B54860" w:rsidRDefault="00B54860" w:rsidP="00B54860">
                            <w:pPr>
                              <w:spacing w:line="240" w:lineRule="auto"/>
                            </w:pPr>
                            <w:proofErr w:type="spellStart"/>
                            <w:r>
                              <w:t>Eisteddwch</w:t>
                            </w:r>
                            <w:proofErr w:type="spellEnd"/>
                            <w:r>
                              <w:t xml:space="preserve">                                                                                  </w:t>
                            </w:r>
                            <w:proofErr w:type="spellStart"/>
                            <w:r>
                              <w:t>Gwrandewch</w:t>
                            </w:r>
                            <w:proofErr w:type="spellEnd"/>
                          </w:p>
                          <w:p w14:paraId="239FAB07" w14:textId="66485063" w:rsidR="00B54860" w:rsidRDefault="00B54860" w:rsidP="00B54860">
                            <w:pPr>
                              <w:spacing w:line="240" w:lineRule="auto"/>
                            </w:pPr>
                            <w:r>
                              <w:t xml:space="preserve">Dim </w:t>
                            </w:r>
                            <w:proofErr w:type="spellStart"/>
                            <w:r>
                              <w:t>Siarad</w:t>
                            </w:r>
                            <w:proofErr w:type="spellEnd"/>
                            <w:r>
                              <w:t xml:space="preserve">                                                                                   Similarities</w:t>
                            </w:r>
                          </w:p>
                          <w:p w14:paraId="59352138" w14:textId="6A4A9E91" w:rsidR="00B54860" w:rsidRDefault="00B54860" w:rsidP="00B54860">
                            <w:pPr>
                              <w:spacing w:line="240" w:lineRule="auto"/>
                            </w:pPr>
                            <w:r>
                              <w:t>Differences                                                                                 Wales</w:t>
                            </w:r>
                          </w:p>
                          <w:p w14:paraId="64ECC4E6" w14:textId="244102B4" w:rsidR="00B54860" w:rsidRDefault="00B54860" w:rsidP="00B54860">
                            <w:pPr>
                              <w:spacing w:line="240" w:lineRule="auto"/>
                            </w:pPr>
                            <w:r>
                              <w:t>Uganda</w:t>
                            </w:r>
                            <w:r>
                              <w:tab/>
                            </w:r>
                            <w:r>
                              <w:tab/>
                            </w:r>
                            <w:r>
                              <w:tab/>
                            </w:r>
                            <w:r>
                              <w:tab/>
                            </w:r>
                            <w:r>
                              <w:tab/>
                            </w:r>
                            <w:r>
                              <w:tab/>
                            </w:r>
                            <w:r>
                              <w:tab/>
                              <w:t>IBook</w:t>
                            </w:r>
                          </w:p>
                          <w:p w14:paraId="5F52E8A7" w14:textId="77777777" w:rsidR="00B54860" w:rsidRDefault="00B54860" w:rsidP="00B54860">
                            <w:pPr>
                              <w:spacing w:line="240" w:lineRule="auto"/>
                            </w:pPr>
                          </w:p>
                          <w:p w14:paraId="0AB44189" w14:textId="77777777" w:rsidR="00B54860" w:rsidRPr="00D12B87" w:rsidRDefault="00B54860" w:rsidP="00B548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mv="urn:schemas-microsoft-com:mac:vml" xmlns:mo="http://schemas.microsoft.com/office/mac/office/2008/main">
            <w:pict>
              <v:shapetype id="_x0000_t202" coordsize="21600,21600" o:spt="202" path="m0,0l0,21600,21600,21600,21600,0xe">
                <v:stroke joinstyle="miter"/>
                <v:path gradientshapeok="t" o:connecttype="rect"/>
              </v:shapetype>
              <v:shape id="Text Box 2" o:spid="_x0000_s1026" type="#_x0000_t202" style="position:absolute;margin-left:-44.95pt;margin-top:8.55pt;width:7in;height:16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" filled="f" strokecolor="black [3213]">
                <v:textbox>
                  <w:txbxContent>
                    <w:p w14:paraId="6ACE38A2" w14:textId="77777777" w:rsidR="00B54860" w:rsidRDefault="00B54860" w:rsidP="00B54860">
                      <w:pPr>
                        <w:spacing w:line="240" w:lineRule="auto"/>
                        <w:rPr>
                          <w:u w:val="single"/>
                        </w:rPr>
                      </w:pPr>
                      <w:r w:rsidRPr="00D12B87">
                        <w:rPr>
                          <w:u w:val="single"/>
                        </w:rPr>
                        <w:t>Key vocabulary  (English/Welsh)</w:t>
                      </w:r>
                    </w:p>
                    <w:p w14:paraId="045F994A" w14:textId="77777777" w:rsidR="00B54860" w:rsidRPr="00D12B87" w:rsidRDefault="00B54860" w:rsidP="00B54860">
                      <w:pPr>
                        <w:spacing w:line="240" w:lineRule="auto"/>
                      </w:pPr>
                      <w:r>
                        <w:t xml:space="preserve"> </w:t>
                      </w:r>
                      <w:proofErr w:type="spellStart"/>
                      <w:r>
                        <w:t>Dydd</w:t>
                      </w:r>
                      <w:proofErr w:type="spellEnd"/>
                      <w:r>
                        <w:t xml:space="preserve"> </w:t>
                      </w:r>
                      <w:proofErr w:type="spellStart"/>
                      <w:r>
                        <w:t>Llun</w:t>
                      </w:r>
                      <w:proofErr w:type="spellEnd"/>
                      <w:r>
                        <w:t xml:space="preserve">, </w:t>
                      </w:r>
                      <w:proofErr w:type="spellStart"/>
                      <w:r>
                        <w:t>Ionawr</w:t>
                      </w:r>
                      <w:proofErr w:type="spellEnd"/>
                      <w:r>
                        <w:tab/>
                      </w:r>
                      <w:r>
                        <w:tab/>
                      </w:r>
                      <w:r>
                        <w:tab/>
                      </w:r>
                      <w:r>
                        <w:tab/>
                      </w:r>
                      <w:r>
                        <w:tab/>
                        <w:t xml:space="preserve">    Da </w:t>
                      </w:r>
                      <w:proofErr w:type="spellStart"/>
                      <w:r>
                        <w:t>Iawn</w:t>
                      </w:r>
                      <w:proofErr w:type="spellEnd"/>
                      <w:r>
                        <w:t>.</w:t>
                      </w:r>
                    </w:p>
                    <w:p w14:paraId="628857DD" w14:textId="77777777" w:rsidR="00B54860" w:rsidRDefault="00B54860" w:rsidP="00B54860">
                      <w:pPr>
                        <w:spacing w:line="240" w:lineRule="auto"/>
                      </w:pPr>
                      <w:proofErr w:type="spellStart"/>
                      <w:r>
                        <w:t>Eisteddwch</w:t>
                      </w:r>
                      <w:proofErr w:type="spellEnd"/>
                      <w:r>
                        <w:t xml:space="preserve">                                                                                  </w:t>
                      </w:r>
                      <w:proofErr w:type="spellStart"/>
                      <w:r>
                        <w:t>Gwrandewch</w:t>
                      </w:r>
                      <w:proofErr w:type="spellEnd"/>
                    </w:p>
                    <w:p w14:paraId="239FAB07" w14:textId="66485063" w:rsidR="00B54860" w:rsidRDefault="00B54860" w:rsidP="00B54860">
                      <w:pPr>
                        <w:spacing w:line="240" w:lineRule="auto"/>
                      </w:pPr>
                      <w:r>
                        <w:t xml:space="preserve">Dim </w:t>
                      </w:r>
                      <w:proofErr w:type="spellStart"/>
                      <w:r>
                        <w:t>Siarad</w:t>
                      </w:r>
                      <w:proofErr w:type="spellEnd"/>
                      <w:r>
                        <w:t xml:space="preserve">                                                    </w:t>
                      </w:r>
                      <w:r>
                        <w:t xml:space="preserve">                               Similarities</w:t>
                      </w:r>
                    </w:p>
                    <w:p w14:paraId="59352138" w14:textId="6A4A9E91" w:rsidR="00B54860" w:rsidRDefault="00B54860" w:rsidP="00B54860">
                      <w:pPr>
                        <w:spacing w:line="240" w:lineRule="auto"/>
                      </w:pPr>
                      <w:r>
                        <w:t>Differences                                                                                 Wales</w:t>
                      </w:r>
                    </w:p>
                    <w:p w14:paraId="64ECC4E6" w14:textId="244102B4" w:rsidR="00B54860" w:rsidRDefault="00B54860" w:rsidP="00B54860">
                      <w:pPr>
                        <w:spacing w:line="240" w:lineRule="auto"/>
                      </w:pPr>
                      <w:r>
                        <w:t>Uganda</w:t>
                      </w:r>
                      <w:r>
                        <w:tab/>
                      </w:r>
                      <w:r>
                        <w:tab/>
                      </w:r>
                      <w:r>
                        <w:tab/>
                      </w:r>
                      <w:r>
                        <w:tab/>
                      </w:r>
                      <w:r>
                        <w:tab/>
                      </w:r>
                      <w:r>
                        <w:tab/>
                      </w:r>
                      <w:r>
                        <w:tab/>
                        <w:t>IBook</w:t>
                      </w:r>
                    </w:p>
                    <w:p w14:paraId="5F52E8A7" w14:textId="77777777" w:rsidR="00B54860" w:rsidRDefault="00B54860" w:rsidP="00B54860">
                      <w:pPr>
                        <w:spacing w:line="240" w:lineRule="auto"/>
                      </w:pPr>
                    </w:p>
                    <w:p w14:paraId="0AB44189" w14:textId="77777777" w:rsidR="00B54860" w:rsidRPr="00D12B87" w:rsidRDefault="00B54860" w:rsidP="00B54860"/>
                  </w:txbxContent>
                </v:textbox>
                <w10:wrap type="square"/>
              </v:shape>
            </w:pict>
          </mc:Fallback>
        </mc:AlternateContent>
      </w:r>
    </w:p>
    <w:tbl>
      <w:tblPr>
        <w:tblpPr w:leftFromText="180" w:rightFromText="180" w:vertAnchor="text" w:horzAnchor="page" w:tblpX="1009" w:tblpY="-54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980B83" w:rsidRPr="001A759E" w14:paraId="6A0DC12A" w14:textId="77777777" w:rsidTr="00980B83">
        <w:tc>
          <w:tcPr>
            <w:tcW w:w="817" w:type="dxa"/>
          </w:tcPr>
          <w:p w14:paraId="39BDF1CF" w14:textId="77777777" w:rsidR="00980B83" w:rsidRDefault="00980B83" w:rsidP="00980B83">
            <w:pPr>
              <w:spacing w:after="0" w:line="240" w:lineRule="auto"/>
              <w:rPr>
                <w:rFonts w:ascii="Times New Roman" w:hAnsi="Times New Roman"/>
              </w:rPr>
            </w:pPr>
          </w:p>
          <w:p w14:paraId="46F25543" w14:textId="77777777" w:rsidR="00980B83" w:rsidRDefault="00980B83" w:rsidP="00980B83">
            <w:pPr>
              <w:spacing w:after="0" w:line="240" w:lineRule="auto"/>
              <w:rPr>
                <w:rFonts w:ascii="Times New Roman" w:hAnsi="Times New Roman"/>
              </w:rPr>
            </w:pPr>
          </w:p>
          <w:p w14:paraId="59BDB49E" w14:textId="77777777" w:rsidR="00980B83" w:rsidRDefault="00980B83" w:rsidP="00980B83">
            <w:pPr>
              <w:spacing w:after="0" w:line="240" w:lineRule="auto"/>
              <w:rPr>
                <w:rFonts w:ascii="Times New Roman" w:hAnsi="Times New Roman"/>
              </w:rPr>
            </w:pPr>
          </w:p>
          <w:p w14:paraId="5DC703F6" w14:textId="77777777" w:rsidR="00980B83" w:rsidRDefault="00980B83" w:rsidP="00980B83">
            <w:pPr>
              <w:spacing w:after="0" w:line="240" w:lineRule="auto"/>
              <w:rPr>
                <w:rFonts w:ascii="Times New Roman" w:hAnsi="Times New Roman"/>
              </w:rPr>
            </w:pPr>
          </w:p>
          <w:p w14:paraId="36EFEA28" w14:textId="77777777" w:rsidR="00980B83" w:rsidRDefault="00980B83" w:rsidP="00980B83">
            <w:pPr>
              <w:spacing w:after="0" w:line="240" w:lineRule="auto"/>
              <w:rPr>
                <w:rFonts w:ascii="Times New Roman" w:hAnsi="Times New Roman"/>
              </w:rPr>
            </w:pPr>
          </w:p>
          <w:p w14:paraId="24990195" w14:textId="6ED2442C" w:rsidR="00980B83" w:rsidRPr="001A759E" w:rsidRDefault="00980B83" w:rsidP="00980B83">
            <w:pPr>
              <w:spacing w:after="0" w:line="240" w:lineRule="auto"/>
              <w:rPr>
                <w:rFonts w:ascii="Times New Roman" w:hAnsi="Times New Roman"/>
              </w:rPr>
            </w:pPr>
            <w:r>
              <w:rPr>
                <w:rFonts w:ascii="Times New Roman" w:hAnsi="Times New Roman"/>
              </w:rPr>
              <w:t>1 Hour</w:t>
            </w:r>
            <w:r w:rsidR="00D5778B">
              <w:rPr>
                <w:rFonts w:ascii="Times New Roman" w:hAnsi="Times New Roman"/>
              </w:rPr>
              <w:t>.</w:t>
            </w:r>
          </w:p>
        </w:tc>
        <w:tc>
          <w:tcPr>
            <w:tcW w:w="5670" w:type="dxa"/>
          </w:tcPr>
          <w:p w14:paraId="1CDE6E0C" w14:textId="77777777" w:rsidR="00980B83" w:rsidRDefault="00980B83" w:rsidP="00980B83">
            <w:pPr>
              <w:spacing w:after="0" w:line="240" w:lineRule="auto"/>
              <w:rPr>
                <w:rFonts w:ascii="Times New Roman" w:hAnsi="Times New Roman"/>
                <w:u w:val="single"/>
              </w:rPr>
            </w:pPr>
            <w:r w:rsidRPr="00113D55">
              <w:rPr>
                <w:rFonts w:ascii="Times New Roman" w:hAnsi="Times New Roman"/>
                <w:u w:val="single"/>
              </w:rPr>
              <w:t>Main activities</w:t>
            </w:r>
          </w:p>
          <w:p w14:paraId="057CD964" w14:textId="77777777" w:rsidR="00015EA1" w:rsidRPr="00E330AA" w:rsidRDefault="00015EA1" w:rsidP="00980B83">
            <w:pPr>
              <w:spacing w:after="0" w:line="240" w:lineRule="auto"/>
              <w:rPr>
                <w:rFonts w:ascii="Times New Roman" w:hAnsi="Times New Roman"/>
                <w:color w:val="0000FF"/>
              </w:rPr>
            </w:pPr>
            <w:r w:rsidRPr="00E330AA">
              <w:rPr>
                <w:rFonts w:ascii="Times New Roman" w:hAnsi="Times New Roman"/>
                <w:color w:val="0000FF"/>
              </w:rPr>
              <w:t>*Explain the activity thumbs up or thumbs down.</w:t>
            </w:r>
          </w:p>
          <w:p w14:paraId="21AC827C" w14:textId="77777777" w:rsidR="00015EA1" w:rsidRPr="00015EA1" w:rsidRDefault="00015EA1" w:rsidP="00980B83">
            <w:pPr>
              <w:spacing w:after="0" w:line="240" w:lineRule="auto"/>
              <w:rPr>
                <w:rFonts w:ascii="Times New Roman" w:hAnsi="Times New Roman"/>
              </w:rPr>
            </w:pPr>
          </w:p>
          <w:p w14:paraId="29223A37" w14:textId="527D299B" w:rsidR="00113D55" w:rsidRPr="00113D55" w:rsidRDefault="00614783" w:rsidP="00980B83">
            <w:pPr>
              <w:spacing w:after="0" w:line="240" w:lineRule="auto"/>
              <w:rPr>
                <w:rFonts w:ascii="Times New Roman" w:hAnsi="Times New Roman"/>
              </w:rPr>
            </w:pPr>
            <w:r>
              <w:rPr>
                <w:rFonts w:ascii="Times New Roman" w:hAnsi="Times New Roman"/>
              </w:rPr>
              <w:t xml:space="preserve">*Each child </w:t>
            </w:r>
            <w:r w:rsidR="00E36D70">
              <w:rPr>
                <w:rFonts w:ascii="Times New Roman" w:hAnsi="Times New Roman"/>
              </w:rPr>
              <w:t>will complete a differentiated worksheet.</w:t>
            </w:r>
            <w:r>
              <w:rPr>
                <w:rFonts w:ascii="Times New Roman" w:hAnsi="Times New Roman"/>
              </w:rPr>
              <w:t xml:space="preserve"> On this worksheet they will need to identify similarities and differences between Wales and Uganda.</w:t>
            </w:r>
            <w:r w:rsidR="00FB7F56">
              <w:rPr>
                <w:rFonts w:ascii="Times New Roman" w:hAnsi="Times New Roman"/>
              </w:rPr>
              <w:t xml:space="preserve"> (Appendix 7)</w:t>
            </w:r>
          </w:p>
          <w:p w14:paraId="681D6C0F" w14:textId="77777777" w:rsidR="00113D55" w:rsidRPr="00E330AA" w:rsidRDefault="00113D55" w:rsidP="00980B83">
            <w:pPr>
              <w:spacing w:after="0" w:line="240" w:lineRule="auto"/>
              <w:rPr>
                <w:rFonts w:ascii="Times New Roman" w:hAnsi="Times New Roman"/>
                <w:color w:val="F79646" w:themeColor="accent6"/>
                <w:u w:val="single"/>
              </w:rPr>
            </w:pPr>
          </w:p>
          <w:p w14:paraId="6F5C5405" w14:textId="697E3422" w:rsidR="00E36D70" w:rsidRPr="00E330AA" w:rsidRDefault="00113D55" w:rsidP="00980B83">
            <w:pPr>
              <w:spacing w:after="0" w:line="240" w:lineRule="auto"/>
              <w:rPr>
                <w:rFonts w:ascii="Times New Roman" w:hAnsi="Times New Roman"/>
                <w:color w:val="F79646" w:themeColor="accent6"/>
                <w:u w:val="single"/>
              </w:rPr>
            </w:pPr>
            <w:r w:rsidRPr="00E330AA">
              <w:rPr>
                <w:rFonts w:ascii="Times New Roman" w:hAnsi="Times New Roman"/>
                <w:color w:val="F79646" w:themeColor="accent6"/>
                <w:u w:val="single"/>
              </w:rPr>
              <w:t>Differentiation- Higher ability.</w:t>
            </w:r>
          </w:p>
          <w:p w14:paraId="63116E2F" w14:textId="77777777" w:rsidR="00A37426" w:rsidRDefault="00A37426" w:rsidP="00980B83">
            <w:pPr>
              <w:spacing w:after="0" w:line="240" w:lineRule="auto"/>
              <w:rPr>
                <w:rFonts w:ascii="Times New Roman" w:hAnsi="Times New Roman"/>
              </w:rPr>
            </w:pPr>
          </w:p>
          <w:p w14:paraId="66884A62" w14:textId="02E9EC0D" w:rsidR="00113D55" w:rsidRPr="00E330AA" w:rsidRDefault="00113D55" w:rsidP="00980B83">
            <w:pPr>
              <w:spacing w:after="0" w:line="240" w:lineRule="auto"/>
              <w:rPr>
                <w:rFonts w:ascii="Times New Roman" w:hAnsi="Times New Roman"/>
                <w:color w:val="FF0000"/>
              </w:rPr>
            </w:pPr>
            <w:r w:rsidRPr="00E330AA">
              <w:rPr>
                <w:rFonts w:ascii="Times New Roman" w:hAnsi="Times New Roman"/>
                <w:color w:val="FF0000"/>
              </w:rPr>
              <w:t>*The higher ability will work in pairs and research similarities and difference</w:t>
            </w:r>
            <w:r w:rsidR="00A37426" w:rsidRPr="00E330AA">
              <w:rPr>
                <w:rFonts w:ascii="Times New Roman" w:hAnsi="Times New Roman"/>
                <w:color w:val="FF0000"/>
              </w:rPr>
              <w:t>s which will include</w:t>
            </w:r>
            <w:proofErr w:type="gramStart"/>
            <w:r w:rsidR="00A37426" w:rsidRPr="00E330AA">
              <w:rPr>
                <w:rFonts w:ascii="Times New Roman" w:hAnsi="Times New Roman"/>
                <w:color w:val="FF0000"/>
              </w:rPr>
              <w:t>..</w:t>
            </w:r>
            <w:proofErr w:type="gramEnd"/>
          </w:p>
          <w:p w14:paraId="4D30DFB9" w14:textId="59AE072A" w:rsidR="00113D55" w:rsidRPr="00E330AA" w:rsidRDefault="00113D55" w:rsidP="00980B83">
            <w:pPr>
              <w:spacing w:after="0" w:line="240" w:lineRule="auto"/>
              <w:rPr>
                <w:rFonts w:ascii="Times New Roman" w:hAnsi="Times New Roman"/>
                <w:color w:val="FF0000"/>
              </w:rPr>
            </w:pPr>
            <w:r w:rsidRPr="00E330AA">
              <w:rPr>
                <w:rFonts w:ascii="Times New Roman" w:hAnsi="Times New Roman"/>
                <w:color w:val="FF0000"/>
              </w:rPr>
              <w:t xml:space="preserve">- Education. </w:t>
            </w:r>
          </w:p>
          <w:p w14:paraId="04B08693" w14:textId="1B1A43F6" w:rsidR="00113D55" w:rsidRPr="00E330AA" w:rsidRDefault="00113D55" w:rsidP="00980B83">
            <w:pPr>
              <w:spacing w:after="0" w:line="240" w:lineRule="auto"/>
              <w:rPr>
                <w:rFonts w:ascii="Times New Roman" w:hAnsi="Times New Roman"/>
                <w:color w:val="FF0000"/>
              </w:rPr>
            </w:pPr>
            <w:r w:rsidRPr="00E330AA">
              <w:rPr>
                <w:rFonts w:ascii="Times New Roman" w:hAnsi="Times New Roman"/>
                <w:color w:val="FF0000"/>
              </w:rPr>
              <w:t>- Hobbies.</w:t>
            </w:r>
          </w:p>
          <w:p w14:paraId="0D3AA367" w14:textId="77777777" w:rsidR="00113D55" w:rsidRPr="00E330AA" w:rsidRDefault="00113D55" w:rsidP="00980B83">
            <w:pPr>
              <w:spacing w:after="0" w:line="240" w:lineRule="auto"/>
              <w:rPr>
                <w:rFonts w:ascii="Times New Roman" w:hAnsi="Times New Roman"/>
                <w:color w:val="FF0000"/>
              </w:rPr>
            </w:pPr>
            <w:r w:rsidRPr="00E330AA">
              <w:rPr>
                <w:rFonts w:ascii="Times New Roman" w:hAnsi="Times New Roman"/>
                <w:color w:val="FF0000"/>
              </w:rPr>
              <w:t>- Food.</w:t>
            </w:r>
          </w:p>
          <w:p w14:paraId="1D9B6A28" w14:textId="12D02479" w:rsidR="00113D55" w:rsidRPr="00E330AA" w:rsidRDefault="00113D55" w:rsidP="00980B83">
            <w:pPr>
              <w:spacing w:after="0" w:line="240" w:lineRule="auto"/>
              <w:rPr>
                <w:rFonts w:ascii="Times New Roman" w:hAnsi="Times New Roman"/>
                <w:color w:val="FF0000"/>
              </w:rPr>
            </w:pPr>
            <w:r w:rsidRPr="00E330AA">
              <w:rPr>
                <w:rFonts w:ascii="Times New Roman" w:hAnsi="Times New Roman"/>
                <w:color w:val="FF0000"/>
              </w:rPr>
              <w:t>- Drink</w:t>
            </w:r>
          </w:p>
          <w:p w14:paraId="53BFD562" w14:textId="016A04F8" w:rsidR="00113D55" w:rsidRPr="00E330AA" w:rsidRDefault="00113D55" w:rsidP="00980B83">
            <w:pPr>
              <w:spacing w:after="0" w:line="240" w:lineRule="auto"/>
              <w:rPr>
                <w:rFonts w:ascii="Times New Roman" w:hAnsi="Times New Roman"/>
                <w:color w:val="FF0000"/>
              </w:rPr>
            </w:pPr>
            <w:r w:rsidRPr="00E330AA">
              <w:rPr>
                <w:rFonts w:ascii="Times New Roman" w:hAnsi="Times New Roman"/>
                <w:color w:val="FF0000"/>
              </w:rPr>
              <w:t>-Houses</w:t>
            </w:r>
          </w:p>
          <w:p w14:paraId="5613E47D" w14:textId="77777777" w:rsidR="00113D55" w:rsidRDefault="00113D55" w:rsidP="00980B83">
            <w:pPr>
              <w:spacing w:after="0" w:line="240" w:lineRule="auto"/>
              <w:rPr>
                <w:rFonts w:ascii="Times New Roman" w:hAnsi="Times New Roman"/>
              </w:rPr>
            </w:pPr>
          </w:p>
          <w:p w14:paraId="54316188" w14:textId="20C996A2" w:rsidR="00113D55" w:rsidRDefault="00113D55" w:rsidP="00113D55">
            <w:pPr>
              <w:spacing w:after="0" w:line="240" w:lineRule="auto"/>
              <w:rPr>
                <w:rFonts w:ascii="Times New Roman" w:hAnsi="Times New Roman"/>
              </w:rPr>
            </w:pPr>
            <w:r>
              <w:rPr>
                <w:rFonts w:ascii="Times New Roman" w:hAnsi="Times New Roman"/>
              </w:rPr>
              <w:t>-</w:t>
            </w:r>
            <w:r w:rsidRPr="00E330AA">
              <w:rPr>
                <w:rFonts w:ascii="Times New Roman" w:hAnsi="Times New Roman"/>
                <w:color w:val="92CDDC" w:themeColor="accent5" w:themeTint="99"/>
              </w:rPr>
              <w:t>After completing the worksheet, they will then create an IBook including what is listed above.</w:t>
            </w:r>
          </w:p>
          <w:p w14:paraId="1603AEE7" w14:textId="77777777" w:rsidR="00A37426" w:rsidRDefault="00A37426" w:rsidP="00113D55">
            <w:pPr>
              <w:spacing w:after="0" w:line="240" w:lineRule="auto"/>
              <w:rPr>
                <w:rFonts w:ascii="Times New Roman" w:hAnsi="Times New Roman"/>
              </w:rPr>
            </w:pPr>
          </w:p>
          <w:p w14:paraId="26598440" w14:textId="533344CB" w:rsidR="00A37426" w:rsidRPr="00E330AA" w:rsidRDefault="00A37426" w:rsidP="00113D55">
            <w:pPr>
              <w:spacing w:after="0" w:line="240" w:lineRule="auto"/>
              <w:rPr>
                <w:rFonts w:ascii="Times New Roman" w:hAnsi="Times New Roman"/>
                <w:color w:val="F79646" w:themeColor="accent6"/>
                <w:u w:val="single"/>
              </w:rPr>
            </w:pPr>
            <w:r w:rsidRPr="00E330AA">
              <w:rPr>
                <w:rFonts w:ascii="Times New Roman" w:hAnsi="Times New Roman"/>
                <w:color w:val="F79646" w:themeColor="accent6"/>
                <w:u w:val="single"/>
              </w:rPr>
              <w:t>Middle ability</w:t>
            </w:r>
          </w:p>
          <w:p w14:paraId="5085185F" w14:textId="77777777" w:rsidR="00A37426" w:rsidRDefault="00A37426" w:rsidP="00113D55">
            <w:pPr>
              <w:spacing w:after="0" w:line="240" w:lineRule="auto"/>
              <w:rPr>
                <w:rFonts w:ascii="Times New Roman" w:hAnsi="Times New Roman"/>
              </w:rPr>
            </w:pPr>
          </w:p>
          <w:p w14:paraId="70E30CC4" w14:textId="570731E9" w:rsidR="00A37426" w:rsidRPr="00E330AA" w:rsidRDefault="00C6600E" w:rsidP="00113D55">
            <w:pPr>
              <w:spacing w:after="0" w:line="240" w:lineRule="auto"/>
              <w:rPr>
                <w:rFonts w:ascii="Times New Roman" w:hAnsi="Times New Roman"/>
                <w:color w:val="FF0000"/>
              </w:rPr>
            </w:pPr>
            <w:r>
              <w:rPr>
                <w:rFonts w:ascii="Times New Roman" w:hAnsi="Times New Roman"/>
                <w:color w:val="FF0000"/>
              </w:rPr>
              <w:t>*The middle</w:t>
            </w:r>
            <w:r w:rsidR="00E330AA" w:rsidRPr="00E330AA">
              <w:rPr>
                <w:rFonts w:ascii="Times New Roman" w:hAnsi="Times New Roman"/>
                <w:color w:val="FF0000"/>
              </w:rPr>
              <w:t xml:space="preserve"> </w:t>
            </w:r>
            <w:r w:rsidR="00A37426" w:rsidRPr="00E330AA">
              <w:rPr>
                <w:rFonts w:ascii="Times New Roman" w:hAnsi="Times New Roman"/>
                <w:color w:val="FF0000"/>
              </w:rPr>
              <w:t>ability will work in pairs and research the similarities and differences, which will include</w:t>
            </w:r>
          </w:p>
          <w:p w14:paraId="7B79FBE1" w14:textId="30448A94" w:rsidR="00A37426" w:rsidRPr="00E330AA" w:rsidRDefault="00A37426" w:rsidP="00113D55">
            <w:pPr>
              <w:spacing w:after="0" w:line="240" w:lineRule="auto"/>
              <w:rPr>
                <w:rFonts w:ascii="Times New Roman" w:hAnsi="Times New Roman"/>
                <w:color w:val="FF0000"/>
              </w:rPr>
            </w:pPr>
            <w:r w:rsidRPr="00E330AA">
              <w:rPr>
                <w:rFonts w:ascii="Times New Roman" w:hAnsi="Times New Roman"/>
                <w:color w:val="FF0000"/>
              </w:rPr>
              <w:t>-Hobbies.</w:t>
            </w:r>
          </w:p>
          <w:p w14:paraId="09E1AE09" w14:textId="3615522C" w:rsidR="00A37426" w:rsidRPr="00E330AA" w:rsidRDefault="00A37426" w:rsidP="00113D55">
            <w:pPr>
              <w:spacing w:after="0" w:line="240" w:lineRule="auto"/>
              <w:rPr>
                <w:rFonts w:ascii="Times New Roman" w:hAnsi="Times New Roman"/>
                <w:color w:val="FF0000"/>
              </w:rPr>
            </w:pPr>
            <w:r w:rsidRPr="00E330AA">
              <w:rPr>
                <w:rFonts w:ascii="Times New Roman" w:hAnsi="Times New Roman"/>
                <w:color w:val="FF0000"/>
              </w:rPr>
              <w:t>-Food.</w:t>
            </w:r>
          </w:p>
          <w:p w14:paraId="73365F2E" w14:textId="60296CEC" w:rsidR="00A37426" w:rsidRPr="00E330AA" w:rsidRDefault="00A37426" w:rsidP="00113D55">
            <w:pPr>
              <w:spacing w:after="0" w:line="240" w:lineRule="auto"/>
              <w:rPr>
                <w:rFonts w:ascii="Times New Roman" w:hAnsi="Times New Roman"/>
                <w:color w:val="FF0000"/>
              </w:rPr>
            </w:pPr>
            <w:r w:rsidRPr="00E330AA">
              <w:rPr>
                <w:rFonts w:ascii="Times New Roman" w:hAnsi="Times New Roman"/>
                <w:color w:val="FF0000"/>
              </w:rPr>
              <w:t>-Drink.</w:t>
            </w:r>
          </w:p>
          <w:p w14:paraId="3EA95180" w14:textId="77777777" w:rsidR="00A37426" w:rsidRPr="00A37426" w:rsidRDefault="00A37426" w:rsidP="00113D55">
            <w:pPr>
              <w:spacing w:after="0" w:line="240" w:lineRule="auto"/>
              <w:rPr>
                <w:rFonts w:ascii="Times New Roman" w:hAnsi="Times New Roman"/>
              </w:rPr>
            </w:pPr>
          </w:p>
          <w:p w14:paraId="097914FF" w14:textId="77777777" w:rsidR="00A37426" w:rsidRPr="00E330AA" w:rsidRDefault="00A37426" w:rsidP="00A37426">
            <w:pPr>
              <w:spacing w:after="0" w:line="240" w:lineRule="auto"/>
              <w:rPr>
                <w:rFonts w:ascii="Times New Roman" w:hAnsi="Times New Roman"/>
                <w:color w:val="92CDDC" w:themeColor="accent5" w:themeTint="99"/>
              </w:rPr>
            </w:pPr>
            <w:r w:rsidRPr="00E330AA">
              <w:rPr>
                <w:rFonts w:ascii="Times New Roman" w:hAnsi="Times New Roman"/>
                <w:color w:val="92CDDC" w:themeColor="accent5" w:themeTint="99"/>
              </w:rPr>
              <w:t>-After completing the worksheet, they will then create an IBook including what is listed above.</w:t>
            </w:r>
          </w:p>
          <w:p w14:paraId="40C079E5" w14:textId="77777777" w:rsidR="00113D55" w:rsidRDefault="00113D55" w:rsidP="00113D55">
            <w:pPr>
              <w:spacing w:after="0" w:line="240" w:lineRule="auto"/>
              <w:rPr>
                <w:rFonts w:ascii="Times New Roman" w:hAnsi="Times New Roman"/>
              </w:rPr>
            </w:pPr>
          </w:p>
          <w:p w14:paraId="05272460" w14:textId="49AB3105" w:rsidR="00A37426" w:rsidRPr="00E330AA" w:rsidRDefault="00A37426" w:rsidP="00113D55">
            <w:pPr>
              <w:spacing w:after="0" w:line="240" w:lineRule="auto"/>
              <w:rPr>
                <w:rFonts w:ascii="Times New Roman" w:hAnsi="Times New Roman"/>
                <w:color w:val="F79646" w:themeColor="accent6"/>
                <w:u w:val="single"/>
              </w:rPr>
            </w:pPr>
            <w:r w:rsidRPr="00E330AA">
              <w:rPr>
                <w:rFonts w:ascii="Times New Roman" w:hAnsi="Times New Roman"/>
                <w:color w:val="F79646" w:themeColor="accent6"/>
                <w:u w:val="single"/>
              </w:rPr>
              <w:t>Lower ability</w:t>
            </w:r>
          </w:p>
          <w:p w14:paraId="478464DB" w14:textId="77777777" w:rsidR="00A37426" w:rsidRDefault="00A37426" w:rsidP="00113D55">
            <w:pPr>
              <w:spacing w:after="0" w:line="240" w:lineRule="auto"/>
              <w:rPr>
                <w:rFonts w:ascii="Times New Roman" w:hAnsi="Times New Roman"/>
                <w:u w:val="single"/>
              </w:rPr>
            </w:pPr>
          </w:p>
          <w:p w14:paraId="3D1E0FCF" w14:textId="4524D690" w:rsidR="00A37426" w:rsidRPr="00E330AA" w:rsidRDefault="00C6600E" w:rsidP="00113D55">
            <w:pPr>
              <w:spacing w:after="0" w:line="240" w:lineRule="auto"/>
              <w:rPr>
                <w:rFonts w:ascii="Times New Roman" w:hAnsi="Times New Roman"/>
                <w:color w:val="FF0000"/>
              </w:rPr>
            </w:pPr>
            <w:r>
              <w:rPr>
                <w:rFonts w:ascii="Times New Roman" w:hAnsi="Times New Roman"/>
                <w:color w:val="FF0000"/>
              </w:rPr>
              <w:t>*The lower</w:t>
            </w:r>
            <w:r w:rsidR="00A37426" w:rsidRPr="00E330AA">
              <w:rPr>
                <w:rFonts w:ascii="Times New Roman" w:hAnsi="Times New Roman"/>
                <w:color w:val="FF0000"/>
              </w:rPr>
              <w:t xml:space="preserve"> ability will work in pairs and research the similarities and differences between Wales and Uganda</w:t>
            </w:r>
          </w:p>
          <w:p w14:paraId="0455BC17" w14:textId="77777777" w:rsidR="00113D55" w:rsidRPr="00113D55" w:rsidRDefault="00113D55" w:rsidP="00980B83">
            <w:pPr>
              <w:spacing w:after="0" w:line="240" w:lineRule="auto"/>
              <w:rPr>
                <w:rFonts w:ascii="Times New Roman" w:hAnsi="Times New Roman"/>
              </w:rPr>
            </w:pPr>
          </w:p>
          <w:p w14:paraId="336BEF59" w14:textId="77777777" w:rsidR="001739B6" w:rsidRPr="00E330AA" w:rsidRDefault="001739B6" w:rsidP="00980B83">
            <w:pPr>
              <w:spacing w:after="0" w:line="240" w:lineRule="auto"/>
              <w:rPr>
                <w:rFonts w:ascii="Times New Roman" w:hAnsi="Times New Roman"/>
                <w:color w:val="92CDDC" w:themeColor="accent5" w:themeTint="99"/>
              </w:rPr>
            </w:pPr>
          </w:p>
          <w:p w14:paraId="12A58500" w14:textId="667F8AF1" w:rsidR="00A37426" w:rsidRPr="00E330AA" w:rsidRDefault="00A37426" w:rsidP="00A37426">
            <w:pPr>
              <w:spacing w:after="0" w:line="240" w:lineRule="auto"/>
              <w:rPr>
                <w:rFonts w:ascii="Times New Roman" w:hAnsi="Times New Roman"/>
                <w:color w:val="92CDDC" w:themeColor="accent5" w:themeTint="99"/>
              </w:rPr>
            </w:pPr>
            <w:r w:rsidRPr="00E330AA">
              <w:rPr>
                <w:rFonts w:ascii="Times New Roman" w:hAnsi="Times New Roman"/>
                <w:color w:val="92CDDC" w:themeColor="accent5" w:themeTint="99"/>
              </w:rPr>
              <w:t>-After completing the worksheet, they will then create an IBook including the differences and similarities.</w:t>
            </w:r>
          </w:p>
          <w:p w14:paraId="012844CE" w14:textId="77777777" w:rsidR="005B78E2" w:rsidRDefault="005B78E2" w:rsidP="00980B83">
            <w:pPr>
              <w:spacing w:after="0" w:line="240" w:lineRule="auto"/>
              <w:rPr>
                <w:rFonts w:ascii="Times New Roman" w:hAnsi="Times New Roman"/>
              </w:rPr>
            </w:pPr>
          </w:p>
          <w:p w14:paraId="4E67B3E2" w14:textId="77777777" w:rsidR="005B78E2" w:rsidRPr="001A759E" w:rsidRDefault="005B78E2" w:rsidP="00980B83">
            <w:pPr>
              <w:spacing w:after="0" w:line="240" w:lineRule="auto"/>
              <w:rPr>
                <w:rFonts w:ascii="Times New Roman" w:hAnsi="Times New Roman"/>
              </w:rPr>
            </w:pPr>
          </w:p>
          <w:p w14:paraId="7AB33CA1" w14:textId="77777777" w:rsidR="00980B83" w:rsidRPr="001A759E" w:rsidRDefault="00980B83" w:rsidP="00980B83">
            <w:pPr>
              <w:spacing w:after="0" w:line="240" w:lineRule="auto"/>
              <w:rPr>
                <w:rFonts w:ascii="Times New Roman" w:hAnsi="Times New Roman"/>
              </w:rPr>
            </w:pPr>
          </w:p>
        </w:tc>
        <w:tc>
          <w:tcPr>
            <w:tcW w:w="3260" w:type="dxa"/>
          </w:tcPr>
          <w:p w14:paraId="4CC77732" w14:textId="77777777" w:rsidR="000704E6" w:rsidRDefault="000704E6" w:rsidP="00A37426">
            <w:pPr>
              <w:spacing w:after="0" w:line="240" w:lineRule="auto"/>
              <w:rPr>
                <w:rFonts w:ascii="Times New Roman" w:hAnsi="Times New Roman"/>
              </w:rPr>
            </w:pPr>
          </w:p>
          <w:p w14:paraId="48D077DE" w14:textId="77777777" w:rsidR="00E330AA" w:rsidRDefault="00E330AA" w:rsidP="00A37426">
            <w:pPr>
              <w:spacing w:after="0" w:line="240" w:lineRule="auto"/>
              <w:rPr>
                <w:rFonts w:ascii="Times New Roman" w:hAnsi="Times New Roman"/>
                <w:color w:val="0000FF"/>
              </w:rPr>
            </w:pPr>
            <w:r w:rsidRPr="00E330AA">
              <w:rPr>
                <w:rFonts w:ascii="Times New Roman" w:hAnsi="Times New Roman"/>
                <w:color w:val="0000FF"/>
              </w:rPr>
              <w:t>Observe the children working together in pairs researching and completing the IBook.</w:t>
            </w:r>
          </w:p>
          <w:p w14:paraId="00934AA8" w14:textId="77777777" w:rsidR="00E330AA" w:rsidRDefault="00E330AA" w:rsidP="00A37426">
            <w:pPr>
              <w:spacing w:after="0" w:line="240" w:lineRule="auto"/>
              <w:rPr>
                <w:rFonts w:ascii="Times New Roman" w:hAnsi="Times New Roman"/>
                <w:color w:val="0000FF"/>
              </w:rPr>
            </w:pPr>
          </w:p>
          <w:p w14:paraId="344435E0" w14:textId="77777777" w:rsidR="00E330AA" w:rsidRDefault="00E330AA" w:rsidP="00A37426">
            <w:pPr>
              <w:spacing w:after="0" w:line="240" w:lineRule="auto"/>
              <w:rPr>
                <w:rFonts w:ascii="Times New Roman" w:hAnsi="Times New Roman"/>
                <w:color w:val="0000FF"/>
              </w:rPr>
            </w:pPr>
          </w:p>
          <w:p w14:paraId="37D39D74" w14:textId="77777777" w:rsidR="00E330AA" w:rsidRDefault="00E330AA" w:rsidP="00A37426">
            <w:pPr>
              <w:spacing w:after="0" w:line="240" w:lineRule="auto"/>
              <w:rPr>
                <w:rFonts w:ascii="Times New Roman" w:hAnsi="Times New Roman"/>
                <w:color w:val="0000FF"/>
              </w:rPr>
            </w:pPr>
          </w:p>
          <w:p w14:paraId="4C4C4521" w14:textId="77777777" w:rsidR="00E330AA" w:rsidRDefault="00E330AA" w:rsidP="00A37426">
            <w:pPr>
              <w:spacing w:after="0" w:line="240" w:lineRule="auto"/>
              <w:rPr>
                <w:rFonts w:ascii="Times New Roman" w:hAnsi="Times New Roman"/>
                <w:color w:val="0000FF"/>
              </w:rPr>
            </w:pPr>
          </w:p>
          <w:p w14:paraId="2504E299" w14:textId="77777777" w:rsidR="00E330AA" w:rsidRDefault="00E330AA" w:rsidP="00A37426">
            <w:pPr>
              <w:spacing w:after="0" w:line="240" w:lineRule="auto"/>
              <w:rPr>
                <w:rFonts w:ascii="Times New Roman" w:hAnsi="Times New Roman"/>
                <w:color w:val="0000FF"/>
              </w:rPr>
            </w:pPr>
          </w:p>
          <w:p w14:paraId="4775D8BB" w14:textId="77777777" w:rsidR="00E330AA" w:rsidRPr="004D0AA7" w:rsidRDefault="00E330AA" w:rsidP="00E330AA">
            <w:pPr>
              <w:rPr>
                <w:color w:val="000090"/>
              </w:rPr>
            </w:pPr>
            <w:r w:rsidRPr="00FE5D9E">
              <w:rPr>
                <w:color w:val="0000FF"/>
              </w:rPr>
              <w:t>Letting the children show thumbs up or thumbs down, this will allow the practitioner to identify if the children understand if not explain the activity again.</w:t>
            </w:r>
          </w:p>
          <w:p w14:paraId="4929F7A1" w14:textId="1B34849F" w:rsidR="00E330AA" w:rsidRPr="00E330AA" w:rsidRDefault="00E330AA" w:rsidP="00A37426">
            <w:pPr>
              <w:spacing w:after="0" w:line="240" w:lineRule="auto"/>
              <w:rPr>
                <w:rFonts w:ascii="Times New Roman" w:hAnsi="Times New Roman"/>
                <w:color w:val="0000FF"/>
              </w:rPr>
            </w:pPr>
          </w:p>
        </w:tc>
      </w:tr>
    </w:tbl>
    <w:p w14:paraId="7B89716F" w14:textId="72168884" w:rsidR="008E2927" w:rsidRDefault="008E2927" w:rsidP="00980B83">
      <w:pPr>
        <w:spacing w:after="0" w:line="240" w:lineRule="auto"/>
        <w:rPr>
          <w:rFonts w:ascii="Times New Roman" w:hAnsi="Times New Roman"/>
        </w:rPr>
      </w:pPr>
    </w:p>
    <w:tbl>
      <w:tblPr>
        <w:tblpPr w:leftFromText="180" w:rightFromText="180" w:vertAnchor="text" w:horzAnchor="page" w:tblpX="1009" w:tblpY="219"/>
        <w:tblW w:w="98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2"/>
        <w:gridCol w:w="5649"/>
        <w:gridCol w:w="3259"/>
      </w:tblGrid>
      <w:tr w:rsidR="002242DE" w:rsidRPr="001A759E" w14:paraId="15C96283" w14:textId="77777777" w:rsidTr="00A12632">
        <w:trPr>
          <w:trHeight w:val="2770"/>
        </w:trPr>
        <w:tc>
          <w:tcPr>
            <w:tcW w:w="982" w:type="dxa"/>
          </w:tcPr>
          <w:p w14:paraId="704FBB8A" w14:textId="77777777" w:rsidR="002242DE" w:rsidRDefault="002242DE" w:rsidP="002242DE">
            <w:pPr>
              <w:spacing w:after="0" w:line="240" w:lineRule="auto"/>
              <w:rPr>
                <w:rFonts w:ascii="Times New Roman" w:hAnsi="Times New Roman"/>
              </w:rPr>
            </w:pPr>
          </w:p>
          <w:p w14:paraId="3DDAA068" w14:textId="77777777" w:rsidR="002242DE" w:rsidRDefault="002242DE" w:rsidP="002242DE">
            <w:pPr>
              <w:spacing w:after="0" w:line="240" w:lineRule="auto"/>
              <w:rPr>
                <w:rFonts w:ascii="Times New Roman" w:hAnsi="Times New Roman"/>
              </w:rPr>
            </w:pPr>
          </w:p>
          <w:p w14:paraId="0748989E" w14:textId="77777777" w:rsidR="002242DE" w:rsidRDefault="002242DE" w:rsidP="002242DE">
            <w:pPr>
              <w:spacing w:after="0" w:line="240" w:lineRule="auto"/>
              <w:rPr>
                <w:rFonts w:ascii="Times New Roman" w:hAnsi="Times New Roman"/>
              </w:rPr>
            </w:pPr>
          </w:p>
          <w:p w14:paraId="071388EB" w14:textId="77777777" w:rsidR="002242DE" w:rsidRDefault="002242DE" w:rsidP="002242DE">
            <w:pPr>
              <w:spacing w:after="0" w:line="240" w:lineRule="auto"/>
              <w:rPr>
                <w:rFonts w:ascii="Times New Roman" w:hAnsi="Times New Roman"/>
              </w:rPr>
            </w:pPr>
          </w:p>
          <w:p w14:paraId="2BF30F9B" w14:textId="13785699" w:rsidR="002242DE" w:rsidRPr="001A759E" w:rsidRDefault="002242DE" w:rsidP="002242DE">
            <w:pPr>
              <w:spacing w:after="0" w:line="240" w:lineRule="auto"/>
              <w:rPr>
                <w:rFonts w:ascii="Times New Roman" w:hAnsi="Times New Roman"/>
              </w:rPr>
            </w:pPr>
            <w:r>
              <w:rPr>
                <w:rFonts w:ascii="Times New Roman" w:hAnsi="Times New Roman"/>
              </w:rPr>
              <w:t>15 minutes.</w:t>
            </w:r>
          </w:p>
        </w:tc>
        <w:tc>
          <w:tcPr>
            <w:tcW w:w="5649" w:type="dxa"/>
          </w:tcPr>
          <w:p w14:paraId="26AA82F4" w14:textId="77777777" w:rsidR="002242DE" w:rsidRPr="002242DE" w:rsidRDefault="002242DE" w:rsidP="002242DE">
            <w:pPr>
              <w:spacing w:after="0" w:line="240" w:lineRule="auto"/>
              <w:rPr>
                <w:rFonts w:ascii="Times New Roman" w:hAnsi="Times New Roman"/>
                <w:u w:val="single"/>
              </w:rPr>
            </w:pPr>
            <w:r w:rsidRPr="002242DE">
              <w:rPr>
                <w:rFonts w:ascii="Times New Roman" w:hAnsi="Times New Roman"/>
                <w:u w:val="single"/>
              </w:rPr>
              <w:t>Plenary</w:t>
            </w:r>
          </w:p>
          <w:p w14:paraId="0CDB3D6E" w14:textId="77777777" w:rsidR="00015EA1" w:rsidRDefault="00015EA1" w:rsidP="002242DE">
            <w:pPr>
              <w:spacing w:after="0" w:line="240" w:lineRule="auto"/>
            </w:pPr>
          </w:p>
          <w:p w14:paraId="44B80410" w14:textId="129FB13E" w:rsidR="002242DE" w:rsidRDefault="00015EA1" w:rsidP="00015EA1">
            <w:pPr>
              <w:spacing w:after="0" w:line="240" w:lineRule="auto"/>
              <w:jc w:val="both"/>
            </w:pPr>
            <w:r>
              <w:t>- The children will present a selection of IBook’s to the class.</w:t>
            </w:r>
          </w:p>
          <w:p w14:paraId="51D06C24" w14:textId="77777777" w:rsidR="00015EA1" w:rsidRDefault="00015EA1" w:rsidP="00015EA1">
            <w:pPr>
              <w:spacing w:after="0" w:line="240" w:lineRule="auto"/>
            </w:pPr>
          </w:p>
          <w:p w14:paraId="1AB6F317" w14:textId="1745A708" w:rsidR="00015EA1" w:rsidRDefault="00015EA1" w:rsidP="00015EA1">
            <w:pPr>
              <w:spacing w:after="0" w:line="240" w:lineRule="auto"/>
            </w:pPr>
            <w:r>
              <w:t>- It will then be announced which team has the most team points.</w:t>
            </w:r>
          </w:p>
          <w:p w14:paraId="6A4D1C22" w14:textId="77777777" w:rsidR="00015EA1" w:rsidRDefault="00015EA1" w:rsidP="002242DE">
            <w:pPr>
              <w:spacing w:after="0" w:line="240" w:lineRule="auto"/>
              <w:rPr>
                <w:rFonts w:ascii="Times New Roman" w:hAnsi="Times New Roman"/>
              </w:rPr>
            </w:pPr>
          </w:p>
          <w:p w14:paraId="5845E7D2" w14:textId="2C01A358" w:rsidR="00015EA1" w:rsidRPr="00E330AA" w:rsidRDefault="00015EA1" w:rsidP="002242DE">
            <w:pPr>
              <w:spacing w:after="0" w:line="240" w:lineRule="auto"/>
              <w:rPr>
                <w:rFonts w:ascii="Times New Roman" w:hAnsi="Times New Roman"/>
                <w:color w:val="3366FF"/>
              </w:rPr>
            </w:pPr>
            <w:r w:rsidRPr="00E330AA">
              <w:rPr>
                <w:rFonts w:ascii="Times New Roman" w:hAnsi="Times New Roman"/>
                <w:color w:val="3366FF"/>
              </w:rPr>
              <w:t>- The children will complete two stars and a wish in their book next to the worksheet.</w:t>
            </w:r>
          </w:p>
          <w:p w14:paraId="6280B1ED" w14:textId="77777777" w:rsidR="002242DE" w:rsidRPr="001A759E" w:rsidRDefault="002242DE" w:rsidP="002242DE">
            <w:pPr>
              <w:spacing w:after="0" w:line="240" w:lineRule="auto"/>
              <w:rPr>
                <w:rFonts w:ascii="Times New Roman" w:hAnsi="Times New Roman"/>
              </w:rPr>
            </w:pPr>
          </w:p>
        </w:tc>
        <w:tc>
          <w:tcPr>
            <w:tcW w:w="3259" w:type="dxa"/>
          </w:tcPr>
          <w:p w14:paraId="6AEFB65C" w14:textId="77777777" w:rsidR="002242DE" w:rsidRDefault="002242DE" w:rsidP="002242DE">
            <w:pPr>
              <w:rPr>
                <w:u w:val="single"/>
              </w:rPr>
            </w:pPr>
          </w:p>
          <w:p w14:paraId="59EF514E" w14:textId="77777777" w:rsidR="002242DE" w:rsidRPr="00D12B87" w:rsidRDefault="002242DE" w:rsidP="002242DE">
            <w:pPr>
              <w:rPr>
                <w:color w:val="3366FF"/>
              </w:rPr>
            </w:pPr>
            <w:r w:rsidRPr="00D12B87">
              <w:rPr>
                <w:color w:val="3366FF"/>
                <w:u w:val="single"/>
              </w:rPr>
              <w:t>Two stars and a wish.</w:t>
            </w:r>
            <w:r w:rsidRPr="00D12B87">
              <w:rPr>
                <w:color w:val="3366FF"/>
              </w:rPr>
              <w:t xml:space="preserve"> </w:t>
            </w:r>
          </w:p>
          <w:p w14:paraId="4D0F1539" w14:textId="77777777" w:rsidR="002242DE" w:rsidRPr="00D12B87" w:rsidRDefault="002242DE" w:rsidP="002242DE">
            <w:pPr>
              <w:rPr>
                <w:color w:val="3366FF"/>
              </w:rPr>
            </w:pPr>
            <w:r w:rsidRPr="00D12B87">
              <w:rPr>
                <w:color w:val="3366FF"/>
              </w:rPr>
              <w:t>Two stars = 2 things that are good about the piece of work</w:t>
            </w:r>
          </w:p>
          <w:p w14:paraId="56ADF729" w14:textId="77777777" w:rsidR="002242DE" w:rsidRPr="00D12B87" w:rsidRDefault="002242DE" w:rsidP="002242DE">
            <w:pPr>
              <w:rPr>
                <w:color w:val="3366FF"/>
              </w:rPr>
            </w:pPr>
            <w:r w:rsidRPr="00D12B87">
              <w:rPr>
                <w:color w:val="3366FF"/>
              </w:rPr>
              <w:t>A wish = something they can improve to make it even better</w:t>
            </w:r>
          </w:p>
          <w:p w14:paraId="7E36C250" w14:textId="77777777" w:rsidR="002242DE" w:rsidRPr="001A759E" w:rsidRDefault="002242DE" w:rsidP="002242DE">
            <w:pPr>
              <w:spacing w:after="0" w:line="240" w:lineRule="auto"/>
              <w:rPr>
                <w:rFonts w:ascii="Times New Roman" w:hAnsi="Times New Roman"/>
              </w:rPr>
            </w:pPr>
          </w:p>
        </w:tc>
      </w:tr>
    </w:tbl>
    <w:p w14:paraId="676DE31C" w14:textId="56307681" w:rsidR="002242DE" w:rsidRDefault="002242DE" w:rsidP="00980B83">
      <w:pPr>
        <w:spacing w:after="0" w:line="240" w:lineRule="auto"/>
        <w:rPr>
          <w:rFonts w:ascii="Times New Roman" w:hAnsi="Times New Roman"/>
        </w:rPr>
      </w:pPr>
    </w:p>
    <w:p w14:paraId="7DAE8A0D" w14:textId="77777777" w:rsidR="002242DE" w:rsidRDefault="002242DE" w:rsidP="00980B83">
      <w:pPr>
        <w:spacing w:after="0" w:line="240" w:lineRule="auto"/>
        <w:rPr>
          <w:rFonts w:ascii="Times New Roman" w:hAnsi="Times New Roman"/>
        </w:rPr>
        <w:sectPr w:rsidR="002242DE" w:rsidSect="00ED4BC4">
          <w:pgSz w:w="11900" w:h="16840"/>
          <w:pgMar w:top="1440" w:right="1800" w:bottom="1440" w:left="1800" w:header="708" w:footer="708" w:gutter="0"/>
          <w:cols w:space="708"/>
          <w:docGrid w:linePitch="360"/>
        </w:sectPr>
      </w:pPr>
    </w:p>
    <w:p w14:paraId="029BA1C5" w14:textId="77777777" w:rsidR="001C6E47" w:rsidRDefault="001C6E47">
      <w:pPr>
        <w:rPr>
          <w:rFonts w:asciiTheme="minorHAnsi" w:eastAsiaTheme="minorEastAsia" w:hAnsiTheme="minorHAnsi" w:cstheme="minorBidi"/>
          <w:sz w:val="24"/>
          <w:szCs w:val="24"/>
          <w:lang w:val="en-US" w:eastAsia="en-US"/>
        </w:rPr>
      </w:pPr>
    </w:p>
    <w:sectPr w:rsidR="001C6E47" w:rsidSect="00ED4BC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Lucida Grande">
    <w:charset w:val="00"/>
    <w:family w:val="auto"/>
    <w:pitch w:val="variable"/>
    <w:sig w:usb0="E1000AEF" w:usb1="5000A1FF" w:usb2="00000000" w:usb3="00000000" w:csb0="000001B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L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FE103E0"/>
    <w:multiLevelType w:val="hybridMultilevel"/>
    <w:tmpl w:val="0C2AE804"/>
    <w:lvl w:ilvl="0" w:tplc="AAA4EFF4">
      <w:start w:val="2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995C26"/>
    <w:multiLevelType w:val="hybridMultilevel"/>
    <w:tmpl w:val="0F14F91A"/>
    <w:lvl w:ilvl="0" w:tplc="CA6E83F0">
      <w:start w:val="20"/>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0764288"/>
    <w:multiLevelType w:val="multilevel"/>
    <w:tmpl w:val="22CE8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AF30A6E"/>
    <w:multiLevelType w:val="multilevel"/>
    <w:tmpl w:val="AA96A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8A159B9"/>
    <w:multiLevelType w:val="multilevel"/>
    <w:tmpl w:val="C63C7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99A3C0C"/>
    <w:multiLevelType w:val="hybridMultilevel"/>
    <w:tmpl w:val="062079F4"/>
    <w:lvl w:ilvl="0" w:tplc="2B0E40D8">
      <w:start w:val="20"/>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4662BD3"/>
    <w:multiLevelType w:val="hybridMultilevel"/>
    <w:tmpl w:val="FD6A6D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5102989"/>
    <w:multiLevelType w:val="hybridMultilevel"/>
    <w:tmpl w:val="08F05E70"/>
    <w:lvl w:ilvl="0" w:tplc="99C80B84">
      <w:start w:val="1"/>
      <w:numFmt w:val="bullet"/>
      <w:lvlText w:val=""/>
      <w:lvlJc w:val="left"/>
      <w:pPr>
        <w:ind w:left="720" w:hanging="360"/>
      </w:pPr>
      <w:rPr>
        <w:rFonts w:ascii="Symbol" w:eastAsiaTheme="minorEastAsia" w:hAnsi="Symbol" w:cs="Times New Roman" w:hint="default"/>
        <w:sz w:val="2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8"/>
  </w:num>
  <w:num w:numId="4">
    <w:abstractNumId w:val="7"/>
  </w:num>
  <w:num w:numId="5">
    <w:abstractNumId w:val="4"/>
  </w:num>
  <w:num w:numId="6">
    <w:abstractNumId w:val="5"/>
  </w:num>
  <w:num w:numId="7">
    <w:abstractNumId w:val="1"/>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0399"/>
    <w:rsid w:val="00015EA1"/>
    <w:rsid w:val="000704E6"/>
    <w:rsid w:val="00085A6C"/>
    <w:rsid w:val="000C74F3"/>
    <w:rsid w:val="000F4BA4"/>
    <w:rsid w:val="00103B38"/>
    <w:rsid w:val="00113D55"/>
    <w:rsid w:val="00141FAE"/>
    <w:rsid w:val="001739B6"/>
    <w:rsid w:val="001B0399"/>
    <w:rsid w:val="001C6E47"/>
    <w:rsid w:val="001D304E"/>
    <w:rsid w:val="002242DE"/>
    <w:rsid w:val="0026318A"/>
    <w:rsid w:val="00364F84"/>
    <w:rsid w:val="00393319"/>
    <w:rsid w:val="003F533C"/>
    <w:rsid w:val="00414464"/>
    <w:rsid w:val="00416BB6"/>
    <w:rsid w:val="004328F0"/>
    <w:rsid w:val="004329BD"/>
    <w:rsid w:val="00442999"/>
    <w:rsid w:val="004701E8"/>
    <w:rsid w:val="00495A1F"/>
    <w:rsid w:val="004A0876"/>
    <w:rsid w:val="004E123B"/>
    <w:rsid w:val="00543AF8"/>
    <w:rsid w:val="00586353"/>
    <w:rsid w:val="005A5B00"/>
    <w:rsid w:val="005B78E2"/>
    <w:rsid w:val="005C3EB2"/>
    <w:rsid w:val="00614783"/>
    <w:rsid w:val="00643B2D"/>
    <w:rsid w:val="006B5941"/>
    <w:rsid w:val="006C1302"/>
    <w:rsid w:val="006E7885"/>
    <w:rsid w:val="00710C88"/>
    <w:rsid w:val="007901E8"/>
    <w:rsid w:val="007C0A3E"/>
    <w:rsid w:val="00817804"/>
    <w:rsid w:val="00820D4D"/>
    <w:rsid w:val="00883A67"/>
    <w:rsid w:val="0089055E"/>
    <w:rsid w:val="008E2927"/>
    <w:rsid w:val="00980B83"/>
    <w:rsid w:val="00981F34"/>
    <w:rsid w:val="00986782"/>
    <w:rsid w:val="00987B50"/>
    <w:rsid w:val="009F70F9"/>
    <w:rsid w:val="00A12632"/>
    <w:rsid w:val="00A37426"/>
    <w:rsid w:val="00A5422C"/>
    <w:rsid w:val="00A83502"/>
    <w:rsid w:val="00B225B0"/>
    <w:rsid w:val="00B229B6"/>
    <w:rsid w:val="00B54860"/>
    <w:rsid w:val="00B55E35"/>
    <w:rsid w:val="00B7397C"/>
    <w:rsid w:val="00C570C2"/>
    <w:rsid w:val="00C6600E"/>
    <w:rsid w:val="00D12B87"/>
    <w:rsid w:val="00D5778B"/>
    <w:rsid w:val="00DA5A17"/>
    <w:rsid w:val="00DA6421"/>
    <w:rsid w:val="00E330AA"/>
    <w:rsid w:val="00E36D70"/>
    <w:rsid w:val="00E40309"/>
    <w:rsid w:val="00E8600D"/>
    <w:rsid w:val="00E861EE"/>
    <w:rsid w:val="00E86F9C"/>
    <w:rsid w:val="00ED4BC4"/>
    <w:rsid w:val="00F96A4F"/>
    <w:rsid w:val="00FA7830"/>
    <w:rsid w:val="00FB7F56"/>
    <w:rsid w:val="00FE5D9E"/>
    <w:rsid w:val="00FF6F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26010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E47"/>
    <w:pPr>
      <w:spacing w:after="200" w:line="276" w:lineRule="auto"/>
    </w:pPr>
    <w:rPr>
      <w:rFonts w:ascii="Calibri" w:eastAsia="Times New Roman" w:hAnsi="Calibri" w:cs="Times New Roman"/>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0399"/>
    <w:pPr>
      <w:spacing w:after="0" w:line="240" w:lineRule="auto"/>
    </w:pPr>
    <w:rPr>
      <w:rFonts w:ascii="Lucida Grande" w:eastAsiaTheme="minorEastAsia" w:hAnsi="Lucida Grande" w:cs="Lucida Grande"/>
      <w:sz w:val="18"/>
      <w:szCs w:val="18"/>
      <w:lang w:val="en-US" w:eastAsia="en-US"/>
    </w:rPr>
  </w:style>
  <w:style w:type="character" w:customStyle="1" w:styleId="BalloonTextChar">
    <w:name w:val="Balloon Text Char"/>
    <w:basedOn w:val="DefaultParagraphFont"/>
    <w:link w:val="BalloonText"/>
    <w:uiPriority w:val="99"/>
    <w:semiHidden/>
    <w:rsid w:val="001B0399"/>
    <w:rPr>
      <w:rFonts w:ascii="Lucida Grande" w:hAnsi="Lucida Grande" w:cs="Lucida Grande"/>
      <w:sz w:val="18"/>
      <w:szCs w:val="18"/>
    </w:rPr>
  </w:style>
  <w:style w:type="paragraph" w:styleId="NormalWeb">
    <w:name w:val="Normal (Web)"/>
    <w:basedOn w:val="Normal"/>
    <w:uiPriority w:val="99"/>
    <w:unhideWhenUsed/>
    <w:rsid w:val="00643B2D"/>
    <w:pPr>
      <w:spacing w:before="100" w:beforeAutospacing="1" w:after="100" w:afterAutospacing="1" w:line="240" w:lineRule="auto"/>
    </w:pPr>
    <w:rPr>
      <w:rFonts w:ascii="Times" w:eastAsiaTheme="minorEastAsia" w:hAnsi="Times"/>
      <w:sz w:val="20"/>
      <w:szCs w:val="20"/>
      <w:lang w:eastAsia="en-US"/>
    </w:rPr>
  </w:style>
  <w:style w:type="paragraph" w:styleId="ListParagraph">
    <w:name w:val="List Paragraph"/>
    <w:basedOn w:val="Normal"/>
    <w:uiPriority w:val="34"/>
    <w:qFormat/>
    <w:rsid w:val="00A8350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E47"/>
    <w:pPr>
      <w:spacing w:after="200" w:line="276" w:lineRule="auto"/>
    </w:pPr>
    <w:rPr>
      <w:rFonts w:ascii="Calibri" w:eastAsia="Times New Roman" w:hAnsi="Calibri" w:cs="Times New Roman"/>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0399"/>
    <w:pPr>
      <w:spacing w:after="0" w:line="240" w:lineRule="auto"/>
    </w:pPr>
    <w:rPr>
      <w:rFonts w:ascii="Lucida Grande" w:eastAsiaTheme="minorEastAsia" w:hAnsi="Lucida Grande" w:cs="Lucida Grande"/>
      <w:sz w:val="18"/>
      <w:szCs w:val="18"/>
      <w:lang w:val="en-US" w:eastAsia="en-US"/>
    </w:rPr>
  </w:style>
  <w:style w:type="character" w:customStyle="1" w:styleId="BalloonTextChar">
    <w:name w:val="Balloon Text Char"/>
    <w:basedOn w:val="DefaultParagraphFont"/>
    <w:link w:val="BalloonText"/>
    <w:uiPriority w:val="99"/>
    <w:semiHidden/>
    <w:rsid w:val="001B0399"/>
    <w:rPr>
      <w:rFonts w:ascii="Lucida Grande" w:hAnsi="Lucida Grande" w:cs="Lucida Grande"/>
      <w:sz w:val="18"/>
      <w:szCs w:val="18"/>
    </w:rPr>
  </w:style>
  <w:style w:type="paragraph" w:styleId="NormalWeb">
    <w:name w:val="Normal (Web)"/>
    <w:basedOn w:val="Normal"/>
    <w:uiPriority w:val="99"/>
    <w:unhideWhenUsed/>
    <w:rsid w:val="00643B2D"/>
    <w:pPr>
      <w:spacing w:before="100" w:beforeAutospacing="1" w:after="100" w:afterAutospacing="1" w:line="240" w:lineRule="auto"/>
    </w:pPr>
    <w:rPr>
      <w:rFonts w:ascii="Times" w:eastAsiaTheme="minorEastAsia" w:hAnsi="Times"/>
      <w:sz w:val="20"/>
      <w:szCs w:val="20"/>
      <w:lang w:eastAsia="en-US"/>
    </w:rPr>
  </w:style>
  <w:style w:type="paragraph" w:styleId="ListParagraph">
    <w:name w:val="List Paragraph"/>
    <w:basedOn w:val="Normal"/>
    <w:uiPriority w:val="34"/>
    <w:qFormat/>
    <w:rsid w:val="00A835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344281">
      <w:bodyDiv w:val="1"/>
      <w:marLeft w:val="0"/>
      <w:marRight w:val="0"/>
      <w:marTop w:val="0"/>
      <w:marBottom w:val="0"/>
      <w:divBdr>
        <w:top w:val="none" w:sz="0" w:space="0" w:color="auto"/>
        <w:left w:val="none" w:sz="0" w:space="0" w:color="auto"/>
        <w:bottom w:val="none" w:sz="0" w:space="0" w:color="auto"/>
        <w:right w:val="none" w:sz="0" w:space="0" w:color="auto"/>
      </w:divBdr>
      <w:divsChild>
        <w:div w:id="1250312797">
          <w:marLeft w:val="0"/>
          <w:marRight w:val="0"/>
          <w:marTop w:val="0"/>
          <w:marBottom w:val="0"/>
          <w:divBdr>
            <w:top w:val="none" w:sz="0" w:space="0" w:color="auto"/>
            <w:left w:val="none" w:sz="0" w:space="0" w:color="auto"/>
            <w:bottom w:val="none" w:sz="0" w:space="0" w:color="auto"/>
            <w:right w:val="none" w:sz="0" w:space="0" w:color="auto"/>
          </w:divBdr>
          <w:divsChild>
            <w:div w:id="1556548093">
              <w:marLeft w:val="0"/>
              <w:marRight w:val="0"/>
              <w:marTop w:val="0"/>
              <w:marBottom w:val="0"/>
              <w:divBdr>
                <w:top w:val="none" w:sz="0" w:space="0" w:color="auto"/>
                <w:left w:val="none" w:sz="0" w:space="0" w:color="auto"/>
                <w:bottom w:val="none" w:sz="0" w:space="0" w:color="auto"/>
                <w:right w:val="none" w:sz="0" w:space="0" w:color="auto"/>
              </w:divBdr>
              <w:divsChild>
                <w:div w:id="375547153">
                  <w:marLeft w:val="0"/>
                  <w:marRight w:val="0"/>
                  <w:marTop w:val="0"/>
                  <w:marBottom w:val="0"/>
                  <w:divBdr>
                    <w:top w:val="none" w:sz="0" w:space="0" w:color="auto"/>
                    <w:left w:val="none" w:sz="0" w:space="0" w:color="auto"/>
                    <w:bottom w:val="none" w:sz="0" w:space="0" w:color="auto"/>
                    <w:right w:val="none" w:sz="0" w:space="0" w:color="auto"/>
                  </w:divBdr>
                  <w:divsChild>
                    <w:div w:id="142869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78509">
      <w:bodyDiv w:val="1"/>
      <w:marLeft w:val="0"/>
      <w:marRight w:val="0"/>
      <w:marTop w:val="0"/>
      <w:marBottom w:val="0"/>
      <w:divBdr>
        <w:top w:val="none" w:sz="0" w:space="0" w:color="auto"/>
        <w:left w:val="none" w:sz="0" w:space="0" w:color="auto"/>
        <w:bottom w:val="none" w:sz="0" w:space="0" w:color="auto"/>
        <w:right w:val="none" w:sz="0" w:space="0" w:color="auto"/>
      </w:divBdr>
      <w:divsChild>
        <w:div w:id="2061392078">
          <w:marLeft w:val="0"/>
          <w:marRight w:val="0"/>
          <w:marTop w:val="0"/>
          <w:marBottom w:val="0"/>
          <w:divBdr>
            <w:top w:val="none" w:sz="0" w:space="0" w:color="auto"/>
            <w:left w:val="none" w:sz="0" w:space="0" w:color="auto"/>
            <w:bottom w:val="none" w:sz="0" w:space="0" w:color="auto"/>
            <w:right w:val="none" w:sz="0" w:space="0" w:color="auto"/>
          </w:divBdr>
          <w:divsChild>
            <w:div w:id="448859627">
              <w:marLeft w:val="0"/>
              <w:marRight w:val="0"/>
              <w:marTop w:val="0"/>
              <w:marBottom w:val="0"/>
              <w:divBdr>
                <w:top w:val="none" w:sz="0" w:space="0" w:color="auto"/>
                <w:left w:val="none" w:sz="0" w:space="0" w:color="auto"/>
                <w:bottom w:val="none" w:sz="0" w:space="0" w:color="auto"/>
                <w:right w:val="none" w:sz="0" w:space="0" w:color="auto"/>
              </w:divBdr>
              <w:divsChild>
                <w:div w:id="862792134">
                  <w:marLeft w:val="0"/>
                  <w:marRight w:val="0"/>
                  <w:marTop w:val="0"/>
                  <w:marBottom w:val="0"/>
                  <w:divBdr>
                    <w:top w:val="none" w:sz="0" w:space="0" w:color="auto"/>
                    <w:left w:val="none" w:sz="0" w:space="0" w:color="auto"/>
                    <w:bottom w:val="none" w:sz="0" w:space="0" w:color="auto"/>
                    <w:right w:val="none" w:sz="0" w:space="0" w:color="auto"/>
                  </w:divBdr>
                  <w:divsChild>
                    <w:div w:id="184936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563322">
      <w:bodyDiv w:val="1"/>
      <w:marLeft w:val="0"/>
      <w:marRight w:val="0"/>
      <w:marTop w:val="0"/>
      <w:marBottom w:val="0"/>
      <w:divBdr>
        <w:top w:val="none" w:sz="0" w:space="0" w:color="auto"/>
        <w:left w:val="none" w:sz="0" w:space="0" w:color="auto"/>
        <w:bottom w:val="none" w:sz="0" w:space="0" w:color="auto"/>
        <w:right w:val="none" w:sz="0" w:space="0" w:color="auto"/>
      </w:divBdr>
      <w:divsChild>
        <w:div w:id="2044018437">
          <w:marLeft w:val="0"/>
          <w:marRight w:val="0"/>
          <w:marTop w:val="0"/>
          <w:marBottom w:val="0"/>
          <w:divBdr>
            <w:top w:val="none" w:sz="0" w:space="0" w:color="auto"/>
            <w:left w:val="none" w:sz="0" w:space="0" w:color="auto"/>
            <w:bottom w:val="none" w:sz="0" w:space="0" w:color="auto"/>
            <w:right w:val="none" w:sz="0" w:space="0" w:color="auto"/>
          </w:divBdr>
          <w:divsChild>
            <w:div w:id="323238515">
              <w:marLeft w:val="0"/>
              <w:marRight w:val="0"/>
              <w:marTop w:val="0"/>
              <w:marBottom w:val="0"/>
              <w:divBdr>
                <w:top w:val="none" w:sz="0" w:space="0" w:color="auto"/>
                <w:left w:val="none" w:sz="0" w:space="0" w:color="auto"/>
                <w:bottom w:val="none" w:sz="0" w:space="0" w:color="auto"/>
                <w:right w:val="none" w:sz="0" w:space="0" w:color="auto"/>
              </w:divBdr>
              <w:divsChild>
                <w:div w:id="2126920655">
                  <w:marLeft w:val="0"/>
                  <w:marRight w:val="0"/>
                  <w:marTop w:val="0"/>
                  <w:marBottom w:val="0"/>
                  <w:divBdr>
                    <w:top w:val="none" w:sz="0" w:space="0" w:color="auto"/>
                    <w:left w:val="none" w:sz="0" w:space="0" w:color="auto"/>
                    <w:bottom w:val="none" w:sz="0" w:space="0" w:color="auto"/>
                    <w:right w:val="none" w:sz="0" w:space="0" w:color="auto"/>
                  </w:divBdr>
                  <w:divsChild>
                    <w:div w:id="98253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838577">
      <w:bodyDiv w:val="1"/>
      <w:marLeft w:val="0"/>
      <w:marRight w:val="0"/>
      <w:marTop w:val="0"/>
      <w:marBottom w:val="0"/>
      <w:divBdr>
        <w:top w:val="none" w:sz="0" w:space="0" w:color="auto"/>
        <w:left w:val="none" w:sz="0" w:space="0" w:color="auto"/>
        <w:bottom w:val="none" w:sz="0" w:space="0" w:color="auto"/>
        <w:right w:val="none" w:sz="0" w:space="0" w:color="auto"/>
      </w:divBdr>
      <w:divsChild>
        <w:div w:id="496727848">
          <w:marLeft w:val="0"/>
          <w:marRight w:val="0"/>
          <w:marTop w:val="0"/>
          <w:marBottom w:val="0"/>
          <w:divBdr>
            <w:top w:val="none" w:sz="0" w:space="0" w:color="auto"/>
            <w:left w:val="none" w:sz="0" w:space="0" w:color="auto"/>
            <w:bottom w:val="none" w:sz="0" w:space="0" w:color="auto"/>
            <w:right w:val="none" w:sz="0" w:space="0" w:color="auto"/>
          </w:divBdr>
          <w:divsChild>
            <w:div w:id="97913824">
              <w:marLeft w:val="0"/>
              <w:marRight w:val="0"/>
              <w:marTop w:val="0"/>
              <w:marBottom w:val="0"/>
              <w:divBdr>
                <w:top w:val="none" w:sz="0" w:space="0" w:color="auto"/>
                <w:left w:val="none" w:sz="0" w:space="0" w:color="auto"/>
                <w:bottom w:val="none" w:sz="0" w:space="0" w:color="auto"/>
                <w:right w:val="none" w:sz="0" w:space="0" w:color="auto"/>
              </w:divBdr>
              <w:divsChild>
                <w:div w:id="953486807">
                  <w:marLeft w:val="0"/>
                  <w:marRight w:val="0"/>
                  <w:marTop w:val="0"/>
                  <w:marBottom w:val="0"/>
                  <w:divBdr>
                    <w:top w:val="none" w:sz="0" w:space="0" w:color="auto"/>
                    <w:left w:val="none" w:sz="0" w:space="0" w:color="auto"/>
                    <w:bottom w:val="none" w:sz="0" w:space="0" w:color="auto"/>
                    <w:right w:val="none" w:sz="0" w:space="0" w:color="auto"/>
                  </w:divBdr>
                  <w:divsChild>
                    <w:div w:id="108731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Kayleigh Clement</dc:creator>
  <cp:lastModifiedBy>Administrator</cp:lastModifiedBy>
  <cp:revision>2</cp:revision>
  <dcterms:created xsi:type="dcterms:W3CDTF">2015-10-07T08:17:00Z</dcterms:created>
  <dcterms:modified xsi:type="dcterms:W3CDTF">2015-10-07T08:17:00Z</dcterms:modified>
</cp:coreProperties>
</file>