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BF9933" w14:textId="52C07D48" w:rsidR="00D541DD" w:rsidRDefault="00D541DD"/>
    <w:p w14:paraId="386503DB" w14:textId="77777777" w:rsidR="00D541DD" w:rsidRDefault="00D541DD"/>
    <w:p w14:paraId="3F7CEC74" w14:textId="71656D92" w:rsidR="00D541DD" w:rsidRDefault="00983796" w:rsidP="00E668CE">
      <w:pPr>
        <w:jc w:val="center"/>
      </w:pPr>
      <w:r w:rsidRPr="003D39FF">
        <w:rPr>
          <w:rFonts w:cs="Tahoma"/>
          <w:noProof/>
          <w:sz w:val="32"/>
          <w:szCs w:val="32"/>
        </w:rPr>
        <w:drawing>
          <wp:inline distT="0" distB="0" distL="0" distR="0" wp14:anchorId="441F4F7A" wp14:editId="33CAF455">
            <wp:extent cx="4541520" cy="2038350"/>
            <wp:effectExtent l="0" t="0" r="0" b="0"/>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41520" cy="2038350"/>
                    </a:xfrm>
                    <a:prstGeom prst="rect">
                      <a:avLst/>
                    </a:prstGeom>
                    <a:noFill/>
                    <a:ln>
                      <a:noFill/>
                    </a:ln>
                  </pic:spPr>
                </pic:pic>
              </a:graphicData>
            </a:graphic>
          </wp:inline>
        </w:drawing>
      </w:r>
    </w:p>
    <w:p w14:paraId="3687F309" w14:textId="094E4AEE" w:rsidR="00D541DD" w:rsidRDefault="00D541DD"/>
    <w:p w14:paraId="18837265" w14:textId="77777777" w:rsidR="00D541DD" w:rsidRDefault="00D541DD"/>
    <w:p w14:paraId="05C8432B" w14:textId="77777777" w:rsidR="00D541DD" w:rsidRDefault="00D541DD"/>
    <w:p w14:paraId="29843944" w14:textId="537FD3AF" w:rsidR="00D541DD" w:rsidRPr="00414B13" w:rsidRDefault="00D541DD">
      <w:pPr>
        <w:jc w:val="center"/>
        <w:rPr>
          <w:rFonts w:ascii="Arial Nova Cond" w:hAnsi="Arial Nova Cond"/>
          <w:sz w:val="22"/>
          <w:szCs w:val="22"/>
        </w:rPr>
      </w:pPr>
    </w:p>
    <w:p w14:paraId="798974D7" w14:textId="04EE9F78" w:rsidR="00A94832" w:rsidRPr="00A94832" w:rsidRDefault="00A94832" w:rsidP="00A94832">
      <w:pPr>
        <w:rPr>
          <w:rFonts w:ascii="Arial Nova Cond" w:eastAsia="Calibri" w:hAnsi="Arial Nova Cond"/>
          <w:b/>
          <w:bCs/>
          <w:sz w:val="22"/>
          <w:szCs w:val="22"/>
          <w:lang w:eastAsia="en-US"/>
        </w:rPr>
      </w:pPr>
      <w:r w:rsidRPr="00A94832">
        <w:rPr>
          <w:rFonts w:ascii="Arial Nova Cond" w:eastAsia="Calibri" w:hAnsi="Arial Nova Cond"/>
          <w:b/>
          <w:bCs/>
          <w:sz w:val="22"/>
          <w:szCs w:val="22"/>
          <w:lang w:eastAsia="en-US"/>
        </w:rPr>
        <w:t>Student’s Name: Aidah Becky Namuli</w:t>
      </w:r>
    </w:p>
    <w:p w14:paraId="29544D53" w14:textId="77777777" w:rsidR="00A94832" w:rsidRPr="00A94832" w:rsidRDefault="00A94832" w:rsidP="00A94832">
      <w:pPr>
        <w:jc w:val="left"/>
        <w:rPr>
          <w:rFonts w:ascii="Arial Nova Cond" w:eastAsia="Calibri" w:hAnsi="Arial Nova Cond"/>
          <w:b/>
          <w:bCs/>
          <w:sz w:val="22"/>
          <w:szCs w:val="22"/>
          <w:lang w:eastAsia="en-US"/>
        </w:rPr>
      </w:pPr>
      <w:r w:rsidRPr="00A94832">
        <w:rPr>
          <w:rFonts w:ascii="Arial Nova Cond" w:eastAsia="Calibri" w:hAnsi="Arial Nova Cond"/>
          <w:b/>
          <w:bCs/>
          <w:sz w:val="22"/>
          <w:szCs w:val="22"/>
          <w:lang w:eastAsia="en-US"/>
        </w:rPr>
        <w:t>Student Number: 1912621</w:t>
      </w:r>
    </w:p>
    <w:p w14:paraId="22272E50" w14:textId="3B33FC21" w:rsidR="00A94832" w:rsidRPr="00A94832" w:rsidRDefault="00A94832" w:rsidP="00A94832">
      <w:pPr>
        <w:jc w:val="left"/>
        <w:rPr>
          <w:rFonts w:ascii="Arial Nova Cond" w:eastAsia="Calibri" w:hAnsi="Arial Nova Cond"/>
          <w:b/>
          <w:bCs/>
          <w:sz w:val="22"/>
          <w:szCs w:val="22"/>
          <w:lang w:eastAsia="en-US"/>
        </w:rPr>
      </w:pPr>
      <w:r w:rsidRPr="00A94832">
        <w:rPr>
          <w:rFonts w:ascii="Arial Nova Cond" w:eastAsia="Calibri" w:hAnsi="Arial Nova Cond"/>
          <w:b/>
          <w:bCs/>
          <w:sz w:val="22"/>
          <w:szCs w:val="22"/>
          <w:lang w:eastAsia="en-US"/>
        </w:rPr>
        <w:t xml:space="preserve">Module Name: </w:t>
      </w:r>
      <w:r w:rsidR="006E4AEF">
        <w:rPr>
          <w:rFonts w:ascii="Arial Nova Cond" w:eastAsia="Calibri" w:hAnsi="Arial Nova Cond"/>
          <w:b/>
          <w:bCs/>
          <w:sz w:val="22"/>
          <w:szCs w:val="22"/>
          <w:lang w:eastAsia="en-US"/>
        </w:rPr>
        <w:t>I</w:t>
      </w:r>
      <w:r w:rsidR="005105EE">
        <w:rPr>
          <w:rFonts w:ascii="Arial Nova Cond" w:eastAsia="Calibri" w:hAnsi="Arial Nova Cond"/>
          <w:b/>
          <w:bCs/>
          <w:sz w:val="22"/>
          <w:szCs w:val="22"/>
          <w:lang w:eastAsia="en-US"/>
        </w:rPr>
        <w:t>ntroduction to Research</w:t>
      </w:r>
    </w:p>
    <w:p w14:paraId="54287FA3" w14:textId="01168171" w:rsidR="00A94832" w:rsidRPr="00A94832" w:rsidRDefault="00A94832" w:rsidP="00A94832">
      <w:pPr>
        <w:jc w:val="left"/>
        <w:rPr>
          <w:rFonts w:ascii="Arial Nova Cond" w:eastAsia="Calibri" w:hAnsi="Arial Nova Cond"/>
          <w:b/>
          <w:bCs/>
          <w:sz w:val="22"/>
          <w:szCs w:val="22"/>
          <w:lang w:eastAsia="en-US"/>
        </w:rPr>
      </w:pPr>
      <w:r w:rsidRPr="00A94832">
        <w:rPr>
          <w:rFonts w:ascii="Arial Nova Cond" w:eastAsia="Calibri" w:hAnsi="Arial Nova Cond"/>
          <w:b/>
          <w:bCs/>
          <w:sz w:val="22"/>
          <w:szCs w:val="22"/>
          <w:lang w:eastAsia="en-US"/>
        </w:rPr>
        <w:t>Module Code: (BMHP500</w:t>
      </w:r>
      <w:r w:rsidR="00667796">
        <w:rPr>
          <w:rFonts w:ascii="Arial Nova Cond" w:eastAsia="Calibri" w:hAnsi="Arial Nova Cond"/>
          <w:b/>
          <w:bCs/>
          <w:sz w:val="22"/>
          <w:szCs w:val="22"/>
          <w:lang w:eastAsia="en-US"/>
        </w:rPr>
        <w:t>5</w:t>
      </w:r>
      <w:r w:rsidRPr="00A94832">
        <w:rPr>
          <w:rFonts w:ascii="Arial Nova Cond" w:eastAsia="Calibri" w:hAnsi="Arial Nova Cond"/>
          <w:b/>
          <w:bCs/>
          <w:sz w:val="22"/>
          <w:szCs w:val="22"/>
          <w:lang w:eastAsia="en-US"/>
        </w:rPr>
        <w:t>-LON)</w:t>
      </w:r>
    </w:p>
    <w:p w14:paraId="30B5827B" w14:textId="76F97AFC" w:rsidR="00A94832" w:rsidRPr="00A94832" w:rsidRDefault="00A94832" w:rsidP="00A94832">
      <w:pPr>
        <w:jc w:val="left"/>
        <w:rPr>
          <w:rFonts w:eastAsia="Calibri"/>
          <w:b/>
          <w:bCs/>
          <w:lang w:eastAsia="en-US"/>
        </w:rPr>
      </w:pPr>
      <w:r w:rsidRPr="00A94832">
        <w:rPr>
          <w:rFonts w:ascii="Arial Nova Cond" w:eastAsia="Calibri" w:hAnsi="Arial Nova Cond"/>
          <w:b/>
          <w:bCs/>
          <w:sz w:val="22"/>
          <w:szCs w:val="22"/>
          <w:lang w:eastAsia="en-US"/>
        </w:rPr>
        <w:t>Lecturer Name:</w:t>
      </w:r>
      <w:r w:rsidR="00075B9A">
        <w:rPr>
          <w:rFonts w:ascii="Arial Nova Cond" w:eastAsia="Calibri" w:hAnsi="Arial Nova Cond"/>
          <w:b/>
          <w:bCs/>
          <w:sz w:val="22"/>
          <w:szCs w:val="22"/>
          <w:lang w:eastAsia="en-US"/>
        </w:rPr>
        <w:t xml:space="preserve"> </w:t>
      </w:r>
      <w:r w:rsidR="00472DB1" w:rsidRPr="3E4A73EF">
        <w:rPr>
          <w:rFonts w:ascii="Arial Nova Cond" w:eastAsia="Calibri" w:hAnsi="Arial Nova Cond"/>
          <w:b/>
          <w:bCs/>
          <w:sz w:val="22"/>
          <w:szCs w:val="22"/>
          <w:lang w:eastAsia="en-US"/>
        </w:rPr>
        <w:t>Rac</w:t>
      </w:r>
      <w:r w:rsidR="00472DB1">
        <w:rPr>
          <w:rFonts w:ascii="Arial Nova Cond" w:eastAsia="Calibri" w:hAnsi="Arial Nova Cond"/>
          <w:b/>
          <w:bCs/>
          <w:sz w:val="22"/>
          <w:szCs w:val="22"/>
          <w:lang w:eastAsia="en-US"/>
        </w:rPr>
        <w:t>heal</w:t>
      </w:r>
      <w:r w:rsidR="00735D09">
        <w:rPr>
          <w:rFonts w:ascii="Arial Nova Cond" w:eastAsia="Calibri" w:hAnsi="Arial Nova Cond"/>
          <w:b/>
          <w:bCs/>
          <w:sz w:val="22"/>
          <w:szCs w:val="22"/>
          <w:lang w:eastAsia="en-US"/>
        </w:rPr>
        <w:t xml:space="preserve"> Adebayo</w:t>
      </w:r>
      <w:r w:rsidR="00667796">
        <w:rPr>
          <w:rFonts w:ascii="Arial Nova Cond" w:eastAsia="Calibri" w:hAnsi="Arial Nova Cond"/>
          <w:b/>
          <w:bCs/>
          <w:sz w:val="22"/>
          <w:szCs w:val="22"/>
          <w:lang w:eastAsia="en-US"/>
        </w:rPr>
        <w:t xml:space="preserve"> </w:t>
      </w:r>
    </w:p>
    <w:p w14:paraId="3E5B8299" w14:textId="77777777" w:rsidR="00A94832" w:rsidRPr="00A94832" w:rsidRDefault="00A94832" w:rsidP="00A94832">
      <w:pPr>
        <w:jc w:val="left"/>
        <w:rPr>
          <w:rFonts w:eastAsia="Calibri"/>
          <w:lang w:eastAsia="en-US"/>
        </w:rPr>
      </w:pPr>
    </w:p>
    <w:p w14:paraId="7184E4D7" w14:textId="013921C2" w:rsidR="00D541DD" w:rsidRPr="006E4AEF" w:rsidRDefault="00D541DD" w:rsidP="006E4AEF">
      <w:pPr>
        <w:tabs>
          <w:tab w:val="left" w:pos="2143"/>
          <w:tab w:val="center" w:pos="4680"/>
        </w:tabs>
        <w:jc w:val="left"/>
        <w:rPr>
          <w:rFonts w:ascii="Arial Nova Cond" w:hAnsi="Arial Nova Cond"/>
          <w:sz w:val="22"/>
          <w:szCs w:val="22"/>
        </w:rPr>
      </w:pPr>
    </w:p>
    <w:p w14:paraId="6104311D" w14:textId="77777777" w:rsidR="00983796" w:rsidRDefault="00983796" w:rsidP="006E4AEF">
      <w:pPr>
        <w:tabs>
          <w:tab w:val="left" w:pos="2143"/>
          <w:tab w:val="center" w:pos="4680"/>
        </w:tabs>
        <w:jc w:val="left"/>
        <w:rPr>
          <w:rFonts w:ascii="Arial Nova Cond" w:hAnsi="Arial Nova Cond"/>
          <w:sz w:val="22"/>
          <w:szCs w:val="22"/>
        </w:rPr>
      </w:pPr>
      <w:bookmarkStart w:id="0" w:name="_heading=h.gjdgxs" w:colFirst="0" w:colLast="0"/>
      <w:bookmarkEnd w:id="0"/>
    </w:p>
    <w:p w14:paraId="5A859FB3" w14:textId="77777777" w:rsidR="00983796" w:rsidRDefault="00983796" w:rsidP="006E4AEF">
      <w:pPr>
        <w:tabs>
          <w:tab w:val="left" w:pos="2143"/>
          <w:tab w:val="center" w:pos="4680"/>
        </w:tabs>
        <w:jc w:val="left"/>
        <w:rPr>
          <w:rFonts w:ascii="Arial Nova Cond" w:hAnsi="Arial Nova Cond"/>
          <w:sz w:val="22"/>
          <w:szCs w:val="22"/>
        </w:rPr>
      </w:pPr>
    </w:p>
    <w:p w14:paraId="544E943D" w14:textId="77777777" w:rsidR="00983796" w:rsidRPr="006E4AEF" w:rsidRDefault="00983796" w:rsidP="006E4AEF">
      <w:pPr>
        <w:tabs>
          <w:tab w:val="left" w:pos="2143"/>
          <w:tab w:val="center" w:pos="4680"/>
        </w:tabs>
        <w:jc w:val="left"/>
        <w:rPr>
          <w:rFonts w:ascii="Arial Nova Cond" w:hAnsi="Arial Nova Cond"/>
          <w:sz w:val="22"/>
          <w:szCs w:val="22"/>
        </w:rPr>
      </w:pPr>
    </w:p>
    <w:sdt>
      <w:sdtPr>
        <w:rPr>
          <w:rFonts w:ascii="Times New Roman" w:eastAsia="Times New Roman" w:hAnsi="Times New Roman" w:cs="Times New Roman"/>
          <w:b/>
          <w:bCs/>
          <w:color w:val="auto"/>
          <w:sz w:val="24"/>
          <w:szCs w:val="24"/>
        </w:rPr>
        <w:id w:val="1511324307"/>
        <w:docPartObj>
          <w:docPartGallery w:val="Table of Contents"/>
          <w:docPartUnique/>
        </w:docPartObj>
      </w:sdtPr>
      <w:sdtEndPr>
        <w:rPr>
          <w:noProof/>
          <w:sz w:val="22"/>
          <w:szCs w:val="22"/>
        </w:rPr>
      </w:sdtEndPr>
      <w:sdtContent>
        <w:p w14:paraId="03094B6B" w14:textId="4DD1C8BF" w:rsidR="006E4AEF" w:rsidRDefault="006E4AEF" w:rsidP="008A6F75">
          <w:pPr>
            <w:pStyle w:val="TOCHeading"/>
            <w:spacing w:line="276" w:lineRule="auto"/>
            <w:rPr>
              <w:rFonts w:ascii="Arial Nova Cond" w:hAnsi="Arial Nova Cond"/>
              <w:b/>
              <w:bCs/>
              <w:color w:val="auto"/>
              <w:sz w:val="24"/>
              <w:szCs w:val="24"/>
            </w:rPr>
          </w:pPr>
          <w:r w:rsidRPr="00735D09">
            <w:rPr>
              <w:rFonts w:ascii="Arial Nova Cond" w:hAnsi="Arial Nova Cond"/>
              <w:b/>
              <w:bCs/>
              <w:color w:val="auto"/>
              <w:sz w:val="24"/>
              <w:szCs w:val="24"/>
            </w:rPr>
            <w:t>Table of Contents</w:t>
          </w:r>
        </w:p>
        <w:p w14:paraId="3FAA5675" w14:textId="77777777" w:rsidR="00735D09" w:rsidRPr="00735D09" w:rsidRDefault="00735D09" w:rsidP="008A6F75">
          <w:pPr>
            <w:spacing w:line="276" w:lineRule="auto"/>
            <w:rPr>
              <w:rFonts w:ascii="Arial Nova Cond" w:hAnsi="Arial Nova Cond"/>
              <w:sz w:val="22"/>
              <w:szCs w:val="22"/>
            </w:rPr>
          </w:pPr>
        </w:p>
        <w:p w14:paraId="2BA83246" w14:textId="3A9E4D3E" w:rsidR="008A6F75" w:rsidRDefault="006E4AEF" w:rsidP="008A6F75">
          <w:pPr>
            <w:pStyle w:val="TOC2"/>
            <w:spacing w:line="276" w:lineRule="auto"/>
            <w:rPr>
              <w:rFonts w:asciiTheme="minorHAnsi" w:eastAsiaTheme="minorEastAsia" w:hAnsiTheme="minorHAnsi" w:cstheme="minorBidi"/>
              <w:iCs w:val="0"/>
            </w:rPr>
          </w:pPr>
          <w:r w:rsidRPr="00735D09">
            <w:rPr>
              <w:noProof w:val="0"/>
            </w:rPr>
            <w:fldChar w:fldCharType="begin"/>
          </w:r>
          <w:r w:rsidRPr="00735D09">
            <w:instrText xml:space="preserve"> TOC \o "1-3" \h \z \u </w:instrText>
          </w:r>
          <w:r w:rsidRPr="00735D09">
            <w:rPr>
              <w:noProof w:val="0"/>
            </w:rPr>
            <w:fldChar w:fldCharType="separate"/>
          </w:r>
          <w:hyperlink w:anchor="_Toc92636263" w:history="1">
            <w:r w:rsidR="008A6F75" w:rsidRPr="00095865">
              <w:rPr>
                <w:rStyle w:val="Hyperlink"/>
              </w:rPr>
              <w:t>1.0 Introduction to research:</w:t>
            </w:r>
            <w:r w:rsidR="008A6F75">
              <w:rPr>
                <w:webHidden/>
              </w:rPr>
              <w:tab/>
            </w:r>
            <w:r w:rsidR="008A6F75">
              <w:rPr>
                <w:webHidden/>
              </w:rPr>
              <w:fldChar w:fldCharType="begin"/>
            </w:r>
            <w:r w:rsidR="008A6F75">
              <w:rPr>
                <w:webHidden/>
              </w:rPr>
              <w:instrText xml:space="preserve"> PAGEREF _Toc92636263 \h </w:instrText>
            </w:r>
            <w:r w:rsidR="008A6F75">
              <w:rPr>
                <w:webHidden/>
              </w:rPr>
            </w:r>
            <w:r w:rsidR="008A6F75">
              <w:rPr>
                <w:webHidden/>
              </w:rPr>
              <w:fldChar w:fldCharType="separate"/>
            </w:r>
            <w:r w:rsidR="005C2D5E">
              <w:rPr>
                <w:webHidden/>
              </w:rPr>
              <w:t>2</w:t>
            </w:r>
            <w:r w:rsidR="008A6F75">
              <w:rPr>
                <w:webHidden/>
              </w:rPr>
              <w:fldChar w:fldCharType="end"/>
            </w:r>
          </w:hyperlink>
        </w:p>
        <w:p w14:paraId="6E9D6984" w14:textId="43F26FDF" w:rsidR="008A6F75" w:rsidRDefault="009F4812" w:rsidP="008A6F75">
          <w:pPr>
            <w:pStyle w:val="TOC3"/>
            <w:spacing w:line="276" w:lineRule="auto"/>
            <w:rPr>
              <w:rFonts w:asciiTheme="minorHAnsi" w:eastAsiaTheme="minorEastAsia" w:hAnsiTheme="minorHAnsi" w:cstheme="minorBidi"/>
              <w:iCs w:val="0"/>
            </w:rPr>
          </w:pPr>
          <w:hyperlink w:anchor="_Toc92636264" w:history="1">
            <w:r w:rsidR="008A6F75" w:rsidRPr="00095865">
              <w:rPr>
                <w:rStyle w:val="Hyperlink"/>
              </w:rPr>
              <w:t xml:space="preserve">1.1 </w:t>
            </w:r>
            <w:r w:rsidR="008A6F75" w:rsidRPr="00095865">
              <w:rPr>
                <w:rStyle w:val="Hyperlink"/>
                <w:b/>
                <w:bCs/>
              </w:rPr>
              <w:t>Introduction</w:t>
            </w:r>
            <w:r w:rsidR="008A6F75" w:rsidRPr="00095865">
              <w:rPr>
                <w:rStyle w:val="Hyperlink"/>
              </w:rPr>
              <w:t>:</w:t>
            </w:r>
            <w:r w:rsidR="008A6F75">
              <w:rPr>
                <w:webHidden/>
              </w:rPr>
              <w:tab/>
            </w:r>
            <w:r w:rsidR="008A6F75">
              <w:rPr>
                <w:webHidden/>
              </w:rPr>
              <w:fldChar w:fldCharType="begin"/>
            </w:r>
            <w:r w:rsidR="008A6F75">
              <w:rPr>
                <w:webHidden/>
              </w:rPr>
              <w:instrText xml:space="preserve"> PAGEREF _Toc92636264 \h </w:instrText>
            </w:r>
            <w:r w:rsidR="008A6F75">
              <w:rPr>
                <w:webHidden/>
              </w:rPr>
            </w:r>
            <w:r w:rsidR="008A6F75">
              <w:rPr>
                <w:webHidden/>
              </w:rPr>
              <w:fldChar w:fldCharType="separate"/>
            </w:r>
            <w:r w:rsidR="005C2D5E">
              <w:rPr>
                <w:webHidden/>
              </w:rPr>
              <w:t>2</w:t>
            </w:r>
            <w:r w:rsidR="008A6F75">
              <w:rPr>
                <w:webHidden/>
              </w:rPr>
              <w:fldChar w:fldCharType="end"/>
            </w:r>
          </w:hyperlink>
        </w:p>
        <w:p w14:paraId="27E5CEBD" w14:textId="7C63BA44" w:rsidR="008A6F75" w:rsidRDefault="009F4812" w:rsidP="008A6F75">
          <w:pPr>
            <w:pStyle w:val="TOC3"/>
            <w:spacing w:line="276" w:lineRule="auto"/>
            <w:rPr>
              <w:rFonts w:asciiTheme="minorHAnsi" w:eastAsiaTheme="minorEastAsia" w:hAnsiTheme="minorHAnsi" w:cstheme="minorBidi"/>
              <w:iCs w:val="0"/>
            </w:rPr>
          </w:pPr>
          <w:hyperlink w:anchor="_Toc92636265" w:history="1">
            <w:r w:rsidR="008A6F75" w:rsidRPr="00095865">
              <w:rPr>
                <w:rStyle w:val="Hyperlink"/>
              </w:rPr>
              <w:t xml:space="preserve">1.2 </w:t>
            </w:r>
            <w:r w:rsidR="008A6F75" w:rsidRPr="00095865">
              <w:rPr>
                <w:rStyle w:val="Hyperlink"/>
                <w:b/>
                <w:bCs/>
              </w:rPr>
              <w:t>Background to the problem</w:t>
            </w:r>
            <w:r w:rsidR="008A6F75" w:rsidRPr="00095865">
              <w:rPr>
                <w:rStyle w:val="Hyperlink"/>
              </w:rPr>
              <w:t>:</w:t>
            </w:r>
            <w:r w:rsidR="008A6F75">
              <w:rPr>
                <w:webHidden/>
              </w:rPr>
              <w:tab/>
            </w:r>
            <w:r w:rsidR="008A6F75">
              <w:rPr>
                <w:webHidden/>
              </w:rPr>
              <w:fldChar w:fldCharType="begin"/>
            </w:r>
            <w:r w:rsidR="008A6F75">
              <w:rPr>
                <w:webHidden/>
              </w:rPr>
              <w:instrText xml:space="preserve"> PAGEREF _Toc92636265 \h </w:instrText>
            </w:r>
            <w:r w:rsidR="008A6F75">
              <w:rPr>
                <w:webHidden/>
              </w:rPr>
            </w:r>
            <w:r w:rsidR="008A6F75">
              <w:rPr>
                <w:webHidden/>
              </w:rPr>
              <w:fldChar w:fldCharType="separate"/>
            </w:r>
            <w:r w:rsidR="005C2D5E">
              <w:rPr>
                <w:webHidden/>
              </w:rPr>
              <w:t>3</w:t>
            </w:r>
            <w:r w:rsidR="008A6F75">
              <w:rPr>
                <w:webHidden/>
              </w:rPr>
              <w:fldChar w:fldCharType="end"/>
            </w:r>
          </w:hyperlink>
        </w:p>
        <w:p w14:paraId="3638DDC9" w14:textId="71D72CFF" w:rsidR="008A6F75" w:rsidRDefault="009F4812" w:rsidP="008A6F75">
          <w:pPr>
            <w:pStyle w:val="TOC3"/>
            <w:spacing w:line="276" w:lineRule="auto"/>
            <w:rPr>
              <w:rFonts w:asciiTheme="minorHAnsi" w:eastAsiaTheme="minorEastAsia" w:hAnsiTheme="minorHAnsi" w:cstheme="minorBidi"/>
              <w:iCs w:val="0"/>
            </w:rPr>
          </w:pPr>
          <w:hyperlink w:anchor="_Toc92636266" w:history="1">
            <w:r w:rsidR="008A6F75" w:rsidRPr="00095865">
              <w:rPr>
                <w:rStyle w:val="Hyperlink"/>
              </w:rPr>
              <w:t xml:space="preserve">1.3 </w:t>
            </w:r>
            <w:r w:rsidR="008A6F75" w:rsidRPr="00095865">
              <w:rPr>
                <w:rStyle w:val="Hyperlink"/>
                <w:b/>
                <w:bCs/>
              </w:rPr>
              <w:t>Research Question</w:t>
            </w:r>
            <w:r w:rsidR="008A6F75" w:rsidRPr="00095865">
              <w:rPr>
                <w:rStyle w:val="Hyperlink"/>
              </w:rPr>
              <w:t>:</w:t>
            </w:r>
            <w:r w:rsidR="008A6F75">
              <w:rPr>
                <w:webHidden/>
              </w:rPr>
              <w:tab/>
            </w:r>
            <w:r w:rsidR="008A6F75">
              <w:rPr>
                <w:webHidden/>
              </w:rPr>
              <w:fldChar w:fldCharType="begin"/>
            </w:r>
            <w:r w:rsidR="008A6F75">
              <w:rPr>
                <w:webHidden/>
              </w:rPr>
              <w:instrText xml:space="preserve"> PAGEREF _Toc92636266 \h </w:instrText>
            </w:r>
            <w:r w:rsidR="008A6F75">
              <w:rPr>
                <w:webHidden/>
              </w:rPr>
            </w:r>
            <w:r w:rsidR="008A6F75">
              <w:rPr>
                <w:webHidden/>
              </w:rPr>
              <w:fldChar w:fldCharType="separate"/>
            </w:r>
            <w:r w:rsidR="005C2D5E">
              <w:rPr>
                <w:webHidden/>
              </w:rPr>
              <w:t>3</w:t>
            </w:r>
            <w:r w:rsidR="008A6F75">
              <w:rPr>
                <w:webHidden/>
              </w:rPr>
              <w:fldChar w:fldCharType="end"/>
            </w:r>
          </w:hyperlink>
        </w:p>
        <w:p w14:paraId="3EA1398B" w14:textId="23CF86C1" w:rsidR="008A6F75" w:rsidRDefault="009F4812" w:rsidP="008A6F75">
          <w:pPr>
            <w:pStyle w:val="TOC3"/>
            <w:spacing w:line="276" w:lineRule="auto"/>
            <w:rPr>
              <w:rFonts w:asciiTheme="minorHAnsi" w:eastAsiaTheme="minorEastAsia" w:hAnsiTheme="minorHAnsi" w:cstheme="minorBidi"/>
              <w:iCs w:val="0"/>
            </w:rPr>
          </w:pPr>
          <w:hyperlink w:anchor="_Toc92636267" w:history="1">
            <w:r w:rsidR="008A6F75" w:rsidRPr="00095865">
              <w:rPr>
                <w:rStyle w:val="Hyperlink"/>
              </w:rPr>
              <w:t xml:space="preserve">1.4 </w:t>
            </w:r>
            <w:r w:rsidR="008A6F75" w:rsidRPr="00095865">
              <w:rPr>
                <w:rStyle w:val="Hyperlink"/>
                <w:b/>
                <w:bCs/>
              </w:rPr>
              <w:t>Aim and objective</w:t>
            </w:r>
            <w:r w:rsidR="008A6F75" w:rsidRPr="00095865">
              <w:rPr>
                <w:rStyle w:val="Hyperlink"/>
              </w:rPr>
              <w:t>:</w:t>
            </w:r>
            <w:r w:rsidR="008A6F75">
              <w:rPr>
                <w:webHidden/>
              </w:rPr>
              <w:tab/>
            </w:r>
            <w:r w:rsidR="008A6F75">
              <w:rPr>
                <w:webHidden/>
              </w:rPr>
              <w:fldChar w:fldCharType="begin"/>
            </w:r>
            <w:r w:rsidR="008A6F75">
              <w:rPr>
                <w:webHidden/>
              </w:rPr>
              <w:instrText xml:space="preserve"> PAGEREF _Toc92636267 \h </w:instrText>
            </w:r>
            <w:r w:rsidR="008A6F75">
              <w:rPr>
                <w:webHidden/>
              </w:rPr>
            </w:r>
            <w:r w:rsidR="008A6F75">
              <w:rPr>
                <w:webHidden/>
              </w:rPr>
              <w:fldChar w:fldCharType="separate"/>
            </w:r>
            <w:r w:rsidR="005C2D5E">
              <w:rPr>
                <w:webHidden/>
              </w:rPr>
              <w:t>3</w:t>
            </w:r>
            <w:r w:rsidR="008A6F75">
              <w:rPr>
                <w:webHidden/>
              </w:rPr>
              <w:fldChar w:fldCharType="end"/>
            </w:r>
          </w:hyperlink>
        </w:p>
        <w:p w14:paraId="4A2954F3" w14:textId="77FEE5E4" w:rsidR="008A6F75" w:rsidRDefault="009F4812" w:rsidP="008A6F75">
          <w:pPr>
            <w:pStyle w:val="TOC2"/>
            <w:spacing w:line="276" w:lineRule="auto"/>
            <w:rPr>
              <w:rFonts w:asciiTheme="minorHAnsi" w:eastAsiaTheme="minorEastAsia" w:hAnsiTheme="minorHAnsi" w:cstheme="minorBidi"/>
              <w:iCs w:val="0"/>
            </w:rPr>
          </w:pPr>
          <w:hyperlink w:anchor="_Toc92636268" w:history="1">
            <w:r w:rsidR="008A6F75" w:rsidRPr="00095865">
              <w:rPr>
                <w:rStyle w:val="Hyperlink"/>
                <w:bCs/>
              </w:rPr>
              <w:t>2.0 Literature review</w:t>
            </w:r>
            <w:r w:rsidR="008A6F75" w:rsidRPr="00095865">
              <w:rPr>
                <w:rStyle w:val="Hyperlink"/>
              </w:rPr>
              <w:t>:</w:t>
            </w:r>
            <w:r w:rsidR="008A6F75">
              <w:rPr>
                <w:webHidden/>
              </w:rPr>
              <w:tab/>
            </w:r>
            <w:r w:rsidR="008A6F75">
              <w:rPr>
                <w:webHidden/>
              </w:rPr>
              <w:fldChar w:fldCharType="begin"/>
            </w:r>
            <w:r w:rsidR="008A6F75">
              <w:rPr>
                <w:webHidden/>
              </w:rPr>
              <w:instrText xml:space="preserve"> PAGEREF _Toc92636268 \h </w:instrText>
            </w:r>
            <w:r w:rsidR="008A6F75">
              <w:rPr>
                <w:webHidden/>
              </w:rPr>
            </w:r>
            <w:r w:rsidR="008A6F75">
              <w:rPr>
                <w:webHidden/>
              </w:rPr>
              <w:fldChar w:fldCharType="separate"/>
            </w:r>
            <w:r w:rsidR="005C2D5E">
              <w:rPr>
                <w:webHidden/>
              </w:rPr>
              <w:t>4</w:t>
            </w:r>
            <w:r w:rsidR="008A6F75">
              <w:rPr>
                <w:webHidden/>
              </w:rPr>
              <w:fldChar w:fldCharType="end"/>
            </w:r>
          </w:hyperlink>
        </w:p>
        <w:p w14:paraId="2EACC4BF" w14:textId="3B38C280" w:rsidR="008A6F75" w:rsidRDefault="009F4812" w:rsidP="008A6F75">
          <w:pPr>
            <w:pStyle w:val="TOC3"/>
            <w:spacing w:line="276" w:lineRule="auto"/>
            <w:rPr>
              <w:rFonts w:asciiTheme="minorHAnsi" w:eastAsiaTheme="minorEastAsia" w:hAnsiTheme="minorHAnsi" w:cstheme="minorBidi"/>
              <w:iCs w:val="0"/>
            </w:rPr>
          </w:pPr>
          <w:hyperlink w:anchor="_Toc92636269" w:history="1">
            <w:r w:rsidR="008A6F75" w:rsidRPr="00095865">
              <w:rPr>
                <w:rStyle w:val="Hyperlink"/>
              </w:rPr>
              <w:t xml:space="preserve">2.1 </w:t>
            </w:r>
            <w:r w:rsidR="008A6F75" w:rsidRPr="00095865">
              <w:rPr>
                <w:rStyle w:val="Hyperlink"/>
                <w:b/>
                <w:bCs/>
              </w:rPr>
              <w:t>Existing literature on the topic</w:t>
            </w:r>
            <w:r w:rsidR="008A6F75" w:rsidRPr="00095865">
              <w:rPr>
                <w:rStyle w:val="Hyperlink"/>
              </w:rPr>
              <w:t>:</w:t>
            </w:r>
            <w:r w:rsidR="008A6F75">
              <w:rPr>
                <w:webHidden/>
              </w:rPr>
              <w:tab/>
            </w:r>
            <w:r w:rsidR="008A6F75">
              <w:rPr>
                <w:webHidden/>
              </w:rPr>
              <w:fldChar w:fldCharType="begin"/>
            </w:r>
            <w:r w:rsidR="008A6F75">
              <w:rPr>
                <w:webHidden/>
              </w:rPr>
              <w:instrText xml:space="preserve"> PAGEREF _Toc92636269 \h </w:instrText>
            </w:r>
            <w:r w:rsidR="008A6F75">
              <w:rPr>
                <w:webHidden/>
              </w:rPr>
            </w:r>
            <w:r w:rsidR="008A6F75">
              <w:rPr>
                <w:webHidden/>
              </w:rPr>
              <w:fldChar w:fldCharType="separate"/>
            </w:r>
            <w:r w:rsidR="005C2D5E">
              <w:rPr>
                <w:webHidden/>
              </w:rPr>
              <w:t>4</w:t>
            </w:r>
            <w:r w:rsidR="008A6F75">
              <w:rPr>
                <w:webHidden/>
              </w:rPr>
              <w:fldChar w:fldCharType="end"/>
            </w:r>
          </w:hyperlink>
        </w:p>
        <w:p w14:paraId="35049E64" w14:textId="5BAE75AA" w:rsidR="008A6F75" w:rsidRDefault="009F4812" w:rsidP="008A6F75">
          <w:pPr>
            <w:pStyle w:val="TOC3"/>
            <w:spacing w:line="276" w:lineRule="auto"/>
            <w:rPr>
              <w:rFonts w:asciiTheme="minorHAnsi" w:eastAsiaTheme="minorEastAsia" w:hAnsiTheme="minorHAnsi" w:cstheme="minorBidi"/>
              <w:iCs w:val="0"/>
            </w:rPr>
          </w:pPr>
          <w:hyperlink w:anchor="_Toc92636270" w:history="1">
            <w:r w:rsidR="008A6F75" w:rsidRPr="00095865">
              <w:rPr>
                <w:rStyle w:val="Hyperlink"/>
              </w:rPr>
              <w:t xml:space="preserve">2.2 </w:t>
            </w:r>
            <w:r w:rsidR="008A6F75" w:rsidRPr="00095865">
              <w:rPr>
                <w:rStyle w:val="Hyperlink"/>
                <w:b/>
                <w:bCs/>
              </w:rPr>
              <w:t>Identify the gaps in literature</w:t>
            </w:r>
            <w:r w:rsidR="008A6F75">
              <w:rPr>
                <w:webHidden/>
              </w:rPr>
              <w:tab/>
            </w:r>
            <w:r w:rsidR="008A6F75">
              <w:rPr>
                <w:webHidden/>
              </w:rPr>
              <w:fldChar w:fldCharType="begin"/>
            </w:r>
            <w:r w:rsidR="008A6F75">
              <w:rPr>
                <w:webHidden/>
              </w:rPr>
              <w:instrText xml:space="preserve"> PAGEREF _Toc92636270 \h </w:instrText>
            </w:r>
            <w:r w:rsidR="008A6F75">
              <w:rPr>
                <w:webHidden/>
              </w:rPr>
            </w:r>
            <w:r w:rsidR="008A6F75">
              <w:rPr>
                <w:webHidden/>
              </w:rPr>
              <w:fldChar w:fldCharType="separate"/>
            </w:r>
            <w:r w:rsidR="005C2D5E">
              <w:rPr>
                <w:webHidden/>
              </w:rPr>
              <w:t>6</w:t>
            </w:r>
            <w:r w:rsidR="008A6F75">
              <w:rPr>
                <w:webHidden/>
              </w:rPr>
              <w:fldChar w:fldCharType="end"/>
            </w:r>
          </w:hyperlink>
        </w:p>
        <w:p w14:paraId="0D3D355A" w14:textId="3D85CEB1" w:rsidR="008A6F75" w:rsidRDefault="009F4812" w:rsidP="008A6F75">
          <w:pPr>
            <w:pStyle w:val="TOC3"/>
            <w:spacing w:line="276" w:lineRule="auto"/>
            <w:rPr>
              <w:rFonts w:asciiTheme="minorHAnsi" w:eastAsiaTheme="minorEastAsia" w:hAnsiTheme="minorHAnsi" w:cstheme="minorBidi"/>
              <w:iCs w:val="0"/>
            </w:rPr>
          </w:pPr>
          <w:hyperlink w:anchor="_Toc92636271" w:history="1">
            <w:r w:rsidR="008A6F75" w:rsidRPr="00095865">
              <w:rPr>
                <w:rStyle w:val="Hyperlink"/>
              </w:rPr>
              <w:t xml:space="preserve">2.3 </w:t>
            </w:r>
            <w:r w:rsidR="008A6F75" w:rsidRPr="00095865">
              <w:rPr>
                <w:rStyle w:val="Hyperlink"/>
                <w:b/>
                <w:bCs/>
              </w:rPr>
              <w:t>Limitation of research</w:t>
            </w:r>
            <w:r w:rsidR="008A6F75">
              <w:rPr>
                <w:webHidden/>
              </w:rPr>
              <w:tab/>
            </w:r>
            <w:r w:rsidR="008A6F75">
              <w:rPr>
                <w:webHidden/>
              </w:rPr>
              <w:fldChar w:fldCharType="begin"/>
            </w:r>
            <w:r w:rsidR="008A6F75">
              <w:rPr>
                <w:webHidden/>
              </w:rPr>
              <w:instrText xml:space="preserve"> PAGEREF _Toc92636271 \h </w:instrText>
            </w:r>
            <w:r w:rsidR="008A6F75">
              <w:rPr>
                <w:webHidden/>
              </w:rPr>
            </w:r>
            <w:r w:rsidR="008A6F75">
              <w:rPr>
                <w:webHidden/>
              </w:rPr>
              <w:fldChar w:fldCharType="separate"/>
            </w:r>
            <w:r w:rsidR="005C2D5E">
              <w:rPr>
                <w:webHidden/>
              </w:rPr>
              <w:t>6</w:t>
            </w:r>
            <w:r w:rsidR="008A6F75">
              <w:rPr>
                <w:webHidden/>
              </w:rPr>
              <w:fldChar w:fldCharType="end"/>
            </w:r>
          </w:hyperlink>
        </w:p>
        <w:p w14:paraId="00347B11" w14:textId="193DBAD5" w:rsidR="008A6F75" w:rsidRDefault="009F4812" w:rsidP="008A6F75">
          <w:pPr>
            <w:pStyle w:val="TOC1"/>
            <w:spacing w:line="276" w:lineRule="auto"/>
            <w:rPr>
              <w:rFonts w:asciiTheme="minorHAnsi" w:eastAsiaTheme="minorEastAsia" w:hAnsiTheme="minorHAnsi" w:cstheme="minorBidi"/>
            </w:rPr>
          </w:pPr>
          <w:hyperlink w:anchor="_Toc92636272" w:history="1">
            <w:r w:rsidR="008A6F75" w:rsidRPr="00095865">
              <w:rPr>
                <w:rStyle w:val="Hyperlink"/>
              </w:rPr>
              <w:t>3.0 Research Methodology</w:t>
            </w:r>
            <w:r w:rsidR="008A6F75">
              <w:rPr>
                <w:webHidden/>
              </w:rPr>
              <w:tab/>
            </w:r>
            <w:r w:rsidR="008A6F75">
              <w:rPr>
                <w:webHidden/>
              </w:rPr>
              <w:fldChar w:fldCharType="begin"/>
            </w:r>
            <w:r w:rsidR="008A6F75">
              <w:rPr>
                <w:webHidden/>
              </w:rPr>
              <w:instrText xml:space="preserve"> PAGEREF _Toc92636272 \h </w:instrText>
            </w:r>
            <w:r w:rsidR="008A6F75">
              <w:rPr>
                <w:webHidden/>
              </w:rPr>
            </w:r>
            <w:r w:rsidR="008A6F75">
              <w:rPr>
                <w:webHidden/>
              </w:rPr>
              <w:fldChar w:fldCharType="separate"/>
            </w:r>
            <w:r w:rsidR="005C2D5E">
              <w:rPr>
                <w:webHidden/>
              </w:rPr>
              <w:t>7</w:t>
            </w:r>
            <w:r w:rsidR="008A6F75">
              <w:rPr>
                <w:webHidden/>
              </w:rPr>
              <w:fldChar w:fldCharType="end"/>
            </w:r>
          </w:hyperlink>
        </w:p>
        <w:p w14:paraId="7861E595" w14:textId="43D6B0C6" w:rsidR="008A6F75" w:rsidRDefault="009F4812" w:rsidP="008A6F75">
          <w:pPr>
            <w:pStyle w:val="TOC3"/>
            <w:spacing w:line="276" w:lineRule="auto"/>
            <w:rPr>
              <w:rFonts w:asciiTheme="minorHAnsi" w:eastAsiaTheme="minorEastAsia" w:hAnsiTheme="minorHAnsi" w:cstheme="minorBidi"/>
              <w:iCs w:val="0"/>
            </w:rPr>
          </w:pPr>
          <w:hyperlink w:anchor="_Toc92636273" w:history="1">
            <w:r w:rsidR="008A6F75" w:rsidRPr="00095865">
              <w:rPr>
                <w:rStyle w:val="Hyperlink"/>
              </w:rPr>
              <w:t xml:space="preserve">3.1 </w:t>
            </w:r>
            <w:r w:rsidR="008A6F75" w:rsidRPr="00095865">
              <w:rPr>
                <w:rStyle w:val="Hyperlink"/>
                <w:b/>
                <w:bCs/>
              </w:rPr>
              <w:t>Search terms</w:t>
            </w:r>
            <w:r w:rsidR="008A6F75" w:rsidRPr="00095865">
              <w:rPr>
                <w:rStyle w:val="Hyperlink"/>
              </w:rPr>
              <w:t>:</w:t>
            </w:r>
            <w:r w:rsidR="008A6F75">
              <w:rPr>
                <w:webHidden/>
              </w:rPr>
              <w:tab/>
            </w:r>
            <w:r w:rsidR="008A6F75">
              <w:rPr>
                <w:webHidden/>
              </w:rPr>
              <w:fldChar w:fldCharType="begin"/>
            </w:r>
            <w:r w:rsidR="008A6F75">
              <w:rPr>
                <w:webHidden/>
              </w:rPr>
              <w:instrText xml:space="preserve"> PAGEREF _Toc92636273 \h </w:instrText>
            </w:r>
            <w:r w:rsidR="008A6F75">
              <w:rPr>
                <w:webHidden/>
              </w:rPr>
            </w:r>
            <w:r w:rsidR="008A6F75">
              <w:rPr>
                <w:webHidden/>
              </w:rPr>
              <w:fldChar w:fldCharType="separate"/>
            </w:r>
            <w:r w:rsidR="005C2D5E">
              <w:rPr>
                <w:webHidden/>
              </w:rPr>
              <w:t>7</w:t>
            </w:r>
            <w:r w:rsidR="008A6F75">
              <w:rPr>
                <w:webHidden/>
              </w:rPr>
              <w:fldChar w:fldCharType="end"/>
            </w:r>
          </w:hyperlink>
        </w:p>
        <w:p w14:paraId="5EB17DFD" w14:textId="5C901B99" w:rsidR="008A6F75" w:rsidRDefault="009F4812" w:rsidP="008A6F75">
          <w:pPr>
            <w:pStyle w:val="TOC3"/>
            <w:spacing w:line="276" w:lineRule="auto"/>
            <w:rPr>
              <w:rFonts w:asciiTheme="minorHAnsi" w:eastAsiaTheme="minorEastAsia" w:hAnsiTheme="minorHAnsi" w:cstheme="minorBidi"/>
              <w:iCs w:val="0"/>
            </w:rPr>
          </w:pPr>
          <w:hyperlink w:anchor="_Toc92636274" w:history="1">
            <w:r w:rsidR="008A6F75" w:rsidRPr="00095865">
              <w:rPr>
                <w:rStyle w:val="Hyperlink"/>
              </w:rPr>
              <w:t xml:space="preserve">3.2 </w:t>
            </w:r>
            <w:r w:rsidR="008A6F75" w:rsidRPr="00095865">
              <w:rPr>
                <w:rStyle w:val="Hyperlink"/>
                <w:b/>
                <w:bCs/>
              </w:rPr>
              <w:t>Data collection</w:t>
            </w:r>
            <w:r w:rsidR="008A6F75">
              <w:rPr>
                <w:webHidden/>
              </w:rPr>
              <w:tab/>
            </w:r>
            <w:r w:rsidR="008A6F75">
              <w:rPr>
                <w:webHidden/>
              </w:rPr>
              <w:fldChar w:fldCharType="begin"/>
            </w:r>
            <w:r w:rsidR="008A6F75">
              <w:rPr>
                <w:webHidden/>
              </w:rPr>
              <w:instrText xml:space="preserve"> PAGEREF _Toc92636274 \h </w:instrText>
            </w:r>
            <w:r w:rsidR="008A6F75">
              <w:rPr>
                <w:webHidden/>
              </w:rPr>
            </w:r>
            <w:r w:rsidR="008A6F75">
              <w:rPr>
                <w:webHidden/>
              </w:rPr>
              <w:fldChar w:fldCharType="separate"/>
            </w:r>
            <w:r w:rsidR="005C2D5E">
              <w:rPr>
                <w:webHidden/>
              </w:rPr>
              <w:t>7</w:t>
            </w:r>
            <w:r w:rsidR="008A6F75">
              <w:rPr>
                <w:webHidden/>
              </w:rPr>
              <w:fldChar w:fldCharType="end"/>
            </w:r>
          </w:hyperlink>
        </w:p>
        <w:p w14:paraId="5A3B3AAF" w14:textId="01384B2E" w:rsidR="008A6F75" w:rsidRDefault="009F4812" w:rsidP="008A6F75">
          <w:pPr>
            <w:pStyle w:val="TOC3"/>
            <w:spacing w:line="276" w:lineRule="auto"/>
            <w:rPr>
              <w:rFonts w:asciiTheme="minorHAnsi" w:eastAsiaTheme="minorEastAsia" w:hAnsiTheme="minorHAnsi" w:cstheme="minorBidi"/>
              <w:iCs w:val="0"/>
            </w:rPr>
          </w:pPr>
          <w:hyperlink w:anchor="_Toc92636275" w:history="1">
            <w:r w:rsidR="008A6F75" w:rsidRPr="00095865">
              <w:rPr>
                <w:rStyle w:val="Hyperlink"/>
              </w:rPr>
              <w:t xml:space="preserve">3.3 </w:t>
            </w:r>
            <w:r w:rsidR="008A6F75" w:rsidRPr="00095865">
              <w:rPr>
                <w:rStyle w:val="Hyperlink"/>
                <w:b/>
                <w:bCs/>
              </w:rPr>
              <w:t>Data sources</w:t>
            </w:r>
            <w:r w:rsidR="008A6F75" w:rsidRPr="00095865">
              <w:rPr>
                <w:rStyle w:val="Hyperlink"/>
              </w:rPr>
              <w:t>:</w:t>
            </w:r>
            <w:r w:rsidR="008A6F75">
              <w:rPr>
                <w:webHidden/>
              </w:rPr>
              <w:tab/>
            </w:r>
            <w:r w:rsidR="008A6F75">
              <w:rPr>
                <w:webHidden/>
              </w:rPr>
              <w:fldChar w:fldCharType="begin"/>
            </w:r>
            <w:r w:rsidR="008A6F75">
              <w:rPr>
                <w:webHidden/>
              </w:rPr>
              <w:instrText xml:space="preserve"> PAGEREF _Toc92636275 \h </w:instrText>
            </w:r>
            <w:r w:rsidR="008A6F75">
              <w:rPr>
                <w:webHidden/>
              </w:rPr>
            </w:r>
            <w:r w:rsidR="008A6F75">
              <w:rPr>
                <w:webHidden/>
              </w:rPr>
              <w:fldChar w:fldCharType="separate"/>
            </w:r>
            <w:r w:rsidR="005C2D5E">
              <w:rPr>
                <w:webHidden/>
              </w:rPr>
              <w:t>7</w:t>
            </w:r>
            <w:r w:rsidR="008A6F75">
              <w:rPr>
                <w:webHidden/>
              </w:rPr>
              <w:fldChar w:fldCharType="end"/>
            </w:r>
          </w:hyperlink>
        </w:p>
        <w:p w14:paraId="2D473B5E" w14:textId="5370DCD1" w:rsidR="008A6F75" w:rsidRDefault="009F4812" w:rsidP="008A6F75">
          <w:pPr>
            <w:pStyle w:val="TOC3"/>
            <w:spacing w:line="276" w:lineRule="auto"/>
            <w:rPr>
              <w:rFonts w:asciiTheme="minorHAnsi" w:eastAsiaTheme="minorEastAsia" w:hAnsiTheme="minorHAnsi" w:cstheme="minorBidi"/>
              <w:iCs w:val="0"/>
            </w:rPr>
          </w:pPr>
          <w:hyperlink w:anchor="_Toc92636276" w:history="1">
            <w:r w:rsidR="008A6F75" w:rsidRPr="00095865">
              <w:rPr>
                <w:rStyle w:val="Hyperlink"/>
              </w:rPr>
              <w:t xml:space="preserve">3.4 </w:t>
            </w:r>
            <w:r w:rsidR="008A6F75" w:rsidRPr="00095865">
              <w:rPr>
                <w:rStyle w:val="Hyperlink"/>
                <w:b/>
                <w:bCs/>
              </w:rPr>
              <w:t>Inclusion and Exclusion criteria</w:t>
            </w:r>
            <w:r w:rsidR="008A6F75">
              <w:rPr>
                <w:webHidden/>
              </w:rPr>
              <w:tab/>
            </w:r>
            <w:r w:rsidR="008A6F75">
              <w:rPr>
                <w:webHidden/>
              </w:rPr>
              <w:fldChar w:fldCharType="begin"/>
            </w:r>
            <w:r w:rsidR="008A6F75">
              <w:rPr>
                <w:webHidden/>
              </w:rPr>
              <w:instrText xml:space="preserve"> PAGEREF _Toc92636276 \h </w:instrText>
            </w:r>
            <w:r w:rsidR="008A6F75">
              <w:rPr>
                <w:webHidden/>
              </w:rPr>
            </w:r>
            <w:r w:rsidR="008A6F75">
              <w:rPr>
                <w:webHidden/>
              </w:rPr>
              <w:fldChar w:fldCharType="separate"/>
            </w:r>
            <w:r w:rsidR="005C2D5E">
              <w:rPr>
                <w:webHidden/>
              </w:rPr>
              <w:t>7</w:t>
            </w:r>
            <w:r w:rsidR="008A6F75">
              <w:rPr>
                <w:webHidden/>
              </w:rPr>
              <w:fldChar w:fldCharType="end"/>
            </w:r>
          </w:hyperlink>
        </w:p>
        <w:p w14:paraId="20BD5F4A" w14:textId="03D9DDC8" w:rsidR="008A6F75" w:rsidRDefault="009F4812" w:rsidP="008A6F75">
          <w:pPr>
            <w:pStyle w:val="TOC3"/>
            <w:spacing w:line="276" w:lineRule="auto"/>
            <w:rPr>
              <w:rFonts w:asciiTheme="minorHAnsi" w:eastAsiaTheme="minorEastAsia" w:hAnsiTheme="minorHAnsi" w:cstheme="minorBidi"/>
              <w:iCs w:val="0"/>
            </w:rPr>
          </w:pPr>
          <w:hyperlink w:anchor="_Toc92636277" w:history="1">
            <w:r w:rsidR="008A6F75" w:rsidRPr="00095865">
              <w:rPr>
                <w:rStyle w:val="Hyperlink"/>
              </w:rPr>
              <w:t xml:space="preserve">3.5 </w:t>
            </w:r>
            <w:r w:rsidR="008A6F75" w:rsidRPr="00095865">
              <w:rPr>
                <w:rStyle w:val="Hyperlink"/>
                <w:b/>
                <w:bCs/>
              </w:rPr>
              <w:t>Data summary table</w:t>
            </w:r>
            <w:r w:rsidR="008A6F75" w:rsidRPr="00095865">
              <w:rPr>
                <w:rStyle w:val="Hyperlink"/>
              </w:rPr>
              <w:t>:</w:t>
            </w:r>
            <w:r w:rsidR="008A6F75">
              <w:rPr>
                <w:webHidden/>
              </w:rPr>
              <w:tab/>
            </w:r>
            <w:r w:rsidR="008A6F75">
              <w:rPr>
                <w:webHidden/>
              </w:rPr>
              <w:fldChar w:fldCharType="begin"/>
            </w:r>
            <w:r w:rsidR="008A6F75">
              <w:rPr>
                <w:webHidden/>
              </w:rPr>
              <w:instrText xml:space="preserve"> PAGEREF _Toc92636277 \h </w:instrText>
            </w:r>
            <w:r w:rsidR="008A6F75">
              <w:rPr>
                <w:webHidden/>
              </w:rPr>
            </w:r>
            <w:r w:rsidR="008A6F75">
              <w:rPr>
                <w:webHidden/>
              </w:rPr>
              <w:fldChar w:fldCharType="separate"/>
            </w:r>
            <w:r w:rsidR="005C2D5E">
              <w:rPr>
                <w:webHidden/>
              </w:rPr>
              <w:t>8</w:t>
            </w:r>
            <w:r w:rsidR="008A6F75">
              <w:rPr>
                <w:webHidden/>
              </w:rPr>
              <w:fldChar w:fldCharType="end"/>
            </w:r>
          </w:hyperlink>
        </w:p>
        <w:p w14:paraId="1BFD6111" w14:textId="11ECF888" w:rsidR="008A6F75" w:rsidRDefault="009F4812" w:rsidP="008A6F75">
          <w:pPr>
            <w:pStyle w:val="TOC2"/>
            <w:spacing w:line="276" w:lineRule="auto"/>
            <w:rPr>
              <w:rFonts w:asciiTheme="minorHAnsi" w:eastAsiaTheme="minorEastAsia" w:hAnsiTheme="minorHAnsi" w:cstheme="minorBidi"/>
              <w:iCs w:val="0"/>
            </w:rPr>
          </w:pPr>
          <w:hyperlink w:anchor="_Toc92636278" w:history="1">
            <w:r w:rsidR="008A6F75" w:rsidRPr="00095865">
              <w:rPr>
                <w:rStyle w:val="Hyperlink"/>
              </w:rPr>
              <w:t>4.0 Secondary data analysis</w:t>
            </w:r>
            <w:r w:rsidR="008A6F75">
              <w:rPr>
                <w:webHidden/>
              </w:rPr>
              <w:tab/>
            </w:r>
            <w:r w:rsidR="008A6F75">
              <w:rPr>
                <w:webHidden/>
              </w:rPr>
              <w:fldChar w:fldCharType="begin"/>
            </w:r>
            <w:r w:rsidR="008A6F75">
              <w:rPr>
                <w:webHidden/>
              </w:rPr>
              <w:instrText xml:space="preserve"> PAGEREF _Toc92636278 \h </w:instrText>
            </w:r>
            <w:r w:rsidR="008A6F75">
              <w:rPr>
                <w:webHidden/>
              </w:rPr>
            </w:r>
            <w:r w:rsidR="008A6F75">
              <w:rPr>
                <w:webHidden/>
              </w:rPr>
              <w:fldChar w:fldCharType="separate"/>
            </w:r>
            <w:r w:rsidR="005C2D5E">
              <w:rPr>
                <w:webHidden/>
              </w:rPr>
              <w:t>10</w:t>
            </w:r>
            <w:r w:rsidR="008A6F75">
              <w:rPr>
                <w:webHidden/>
              </w:rPr>
              <w:fldChar w:fldCharType="end"/>
            </w:r>
          </w:hyperlink>
        </w:p>
        <w:p w14:paraId="62819214" w14:textId="70EC6242" w:rsidR="008A6F75" w:rsidRDefault="009F4812" w:rsidP="008A6F75">
          <w:pPr>
            <w:pStyle w:val="TOC3"/>
            <w:spacing w:line="276" w:lineRule="auto"/>
            <w:rPr>
              <w:rFonts w:asciiTheme="minorHAnsi" w:eastAsiaTheme="minorEastAsia" w:hAnsiTheme="minorHAnsi" w:cstheme="minorBidi"/>
              <w:iCs w:val="0"/>
            </w:rPr>
          </w:pPr>
          <w:hyperlink w:anchor="_Toc92636279" w:history="1">
            <w:r w:rsidR="008A6F75" w:rsidRPr="00095865">
              <w:rPr>
                <w:rStyle w:val="Hyperlink"/>
                <w:b/>
                <w:bCs/>
              </w:rPr>
              <w:t>4.1</w:t>
            </w:r>
            <w:r w:rsidR="008A6F75" w:rsidRPr="00095865">
              <w:rPr>
                <w:rStyle w:val="Hyperlink"/>
              </w:rPr>
              <w:t xml:space="preserve"> </w:t>
            </w:r>
            <w:r w:rsidR="008A6F75" w:rsidRPr="00095865">
              <w:rPr>
                <w:rStyle w:val="Hyperlink"/>
                <w:b/>
                <w:bCs/>
              </w:rPr>
              <w:t>Findings</w:t>
            </w:r>
            <w:r w:rsidR="008A6F75" w:rsidRPr="00095865">
              <w:rPr>
                <w:rStyle w:val="Hyperlink"/>
              </w:rPr>
              <w:t xml:space="preserve">: </w:t>
            </w:r>
            <w:r w:rsidR="008A6F75" w:rsidRPr="00095865">
              <w:rPr>
                <w:rStyle w:val="Hyperlink"/>
                <w:b/>
                <w:bCs/>
              </w:rPr>
              <w:t>Quantitative analysis</w:t>
            </w:r>
            <w:r w:rsidR="008A6F75">
              <w:rPr>
                <w:webHidden/>
              </w:rPr>
              <w:tab/>
            </w:r>
            <w:r w:rsidR="008A6F75">
              <w:rPr>
                <w:webHidden/>
              </w:rPr>
              <w:fldChar w:fldCharType="begin"/>
            </w:r>
            <w:r w:rsidR="008A6F75">
              <w:rPr>
                <w:webHidden/>
              </w:rPr>
              <w:instrText xml:space="preserve"> PAGEREF _Toc92636279 \h </w:instrText>
            </w:r>
            <w:r w:rsidR="008A6F75">
              <w:rPr>
                <w:webHidden/>
              </w:rPr>
            </w:r>
            <w:r w:rsidR="008A6F75">
              <w:rPr>
                <w:webHidden/>
              </w:rPr>
              <w:fldChar w:fldCharType="separate"/>
            </w:r>
            <w:r w:rsidR="005C2D5E">
              <w:rPr>
                <w:webHidden/>
              </w:rPr>
              <w:t>10</w:t>
            </w:r>
            <w:r w:rsidR="008A6F75">
              <w:rPr>
                <w:webHidden/>
              </w:rPr>
              <w:fldChar w:fldCharType="end"/>
            </w:r>
          </w:hyperlink>
        </w:p>
        <w:p w14:paraId="1FCDFF5B" w14:textId="21583D41" w:rsidR="008A6F75" w:rsidRDefault="009F4812" w:rsidP="008A6F75">
          <w:pPr>
            <w:pStyle w:val="TOC3"/>
            <w:spacing w:line="276" w:lineRule="auto"/>
            <w:rPr>
              <w:rFonts w:asciiTheme="minorHAnsi" w:eastAsiaTheme="minorEastAsia" w:hAnsiTheme="minorHAnsi" w:cstheme="minorBidi"/>
              <w:iCs w:val="0"/>
            </w:rPr>
          </w:pPr>
          <w:hyperlink w:anchor="_Toc92636280" w:history="1">
            <w:r w:rsidR="008A6F75" w:rsidRPr="00095865">
              <w:rPr>
                <w:rStyle w:val="Hyperlink"/>
              </w:rPr>
              <w:t xml:space="preserve">4.2 </w:t>
            </w:r>
            <w:r w:rsidR="008A6F75" w:rsidRPr="00095865">
              <w:rPr>
                <w:rStyle w:val="Hyperlink"/>
                <w:b/>
                <w:bCs/>
              </w:rPr>
              <w:t>Synthesis of findings</w:t>
            </w:r>
            <w:r w:rsidR="008A6F75" w:rsidRPr="00095865">
              <w:rPr>
                <w:rStyle w:val="Hyperlink"/>
              </w:rPr>
              <w:t>:</w:t>
            </w:r>
            <w:r w:rsidR="008A6F75">
              <w:rPr>
                <w:webHidden/>
              </w:rPr>
              <w:tab/>
            </w:r>
            <w:r w:rsidR="008A6F75">
              <w:rPr>
                <w:webHidden/>
              </w:rPr>
              <w:fldChar w:fldCharType="begin"/>
            </w:r>
            <w:r w:rsidR="008A6F75">
              <w:rPr>
                <w:webHidden/>
              </w:rPr>
              <w:instrText xml:space="preserve"> PAGEREF _Toc92636280 \h </w:instrText>
            </w:r>
            <w:r w:rsidR="008A6F75">
              <w:rPr>
                <w:webHidden/>
              </w:rPr>
            </w:r>
            <w:r w:rsidR="008A6F75">
              <w:rPr>
                <w:webHidden/>
              </w:rPr>
              <w:fldChar w:fldCharType="separate"/>
            </w:r>
            <w:r w:rsidR="005C2D5E">
              <w:rPr>
                <w:webHidden/>
              </w:rPr>
              <w:t>11</w:t>
            </w:r>
            <w:r w:rsidR="008A6F75">
              <w:rPr>
                <w:webHidden/>
              </w:rPr>
              <w:fldChar w:fldCharType="end"/>
            </w:r>
          </w:hyperlink>
        </w:p>
        <w:p w14:paraId="3CCA03BA" w14:textId="205932FB" w:rsidR="008A6F75" w:rsidRDefault="009F4812" w:rsidP="008A6F75">
          <w:pPr>
            <w:pStyle w:val="TOC1"/>
            <w:spacing w:line="276" w:lineRule="auto"/>
            <w:rPr>
              <w:rFonts w:asciiTheme="minorHAnsi" w:eastAsiaTheme="minorEastAsia" w:hAnsiTheme="minorHAnsi" w:cstheme="minorBidi"/>
            </w:rPr>
          </w:pPr>
          <w:hyperlink w:anchor="_Toc92636281" w:history="1">
            <w:r w:rsidR="008A6F75" w:rsidRPr="00095865">
              <w:rPr>
                <w:rStyle w:val="Hyperlink"/>
              </w:rPr>
              <w:t>5 Conclusion:</w:t>
            </w:r>
            <w:r w:rsidR="008A6F75">
              <w:rPr>
                <w:webHidden/>
              </w:rPr>
              <w:tab/>
            </w:r>
            <w:r w:rsidR="008A6F75">
              <w:rPr>
                <w:webHidden/>
              </w:rPr>
              <w:fldChar w:fldCharType="begin"/>
            </w:r>
            <w:r w:rsidR="008A6F75">
              <w:rPr>
                <w:webHidden/>
              </w:rPr>
              <w:instrText xml:space="preserve"> PAGEREF _Toc92636281 \h </w:instrText>
            </w:r>
            <w:r w:rsidR="008A6F75">
              <w:rPr>
                <w:webHidden/>
              </w:rPr>
            </w:r>
            <w:r w:rsidR="008A6F75">
              <w:rPr>
                <w:webHidden/>
              </w:rPr>
              <w:fldChar w:fldCharType="separate"/>
            </w:r>
            <w:r w:rsidR="005C2D5E">
              <w:rPr>
                <w:webHidden/>
              </w:rPr>
              <w:t>12</w:t>
            </w:r>
            <w:r w:rsidR="008A6F75">
              <w:rPr>
                <w:webHidden/>
              </w:rPr>
              <w:fldChar w:fldCharType="end"/>
            </w:r>
          </w:hyperlink>
        </w:p>
        <w:p w14:paraId="2CFDBCDB" w14:textId="074A1D01" w:rsidR="008A6F75" w:rsidRDefault="009F4812" w:rsidP="008A6F75">
          <w:pPr>
            <w:pStyle w:val="TOC1"/>
            <w:spacing w:line="276" w:lineRule="auto"/>
            <w:rPr>
              <w:rFonts w:asciiTheme="minorHAnsi" w:eastAsiaTheme="minorEastAsia" w:hAnsiTheme="minorHAnsi" w:cstheme="minorBidi"/>
            </w:rPr>
          </w:pPr>
          <w:hyperlink w:anchor="_Toc92636282" w:history="1">
            <w:r w:rsidR="008A6F75" w:rsidRPr="00095865">
              <w:rPr>
                <w:rStyle w:val="Hyperlink"/>
              </w:rPr>
              <w:t>6. Recommendation</w:t>
            </w:r>
            <w:r w:rsidR="008A6F75">
              <w:rPr>
                <w:webHidden/>
              </w:rPr>
              <w:tab/>
            </w:r>
            <w:r w:rsidR="008A6F75">
              <w:rPr>
                <w:webHidden/>
              </w:rPr>
              <w:fldChar w:fldCharType="begin"/>
            </w:r>
            <w:r w:rsidR="008A6F75">
              <w:rPr>
                <w:webHidden/>
              </w:rPr>
              <w:instrText xml:space="preserve"> PAGEREF _Toc92636282 \h </w:instrText>
            </w:r>
            <w:r w:rsidR="008A6F75">
              <w:rPr>
                <w:webHidden/>
              </w:rPr>
            </w:r>
            <w:r w:rsidR="008A6F75">
              <w:rPr>
                <w:webHidden/>
              </w:rPr>
              <w:fldChar w:fldCharType="separate"/>
            </w:r>
            <w:r w:rsidR="005C2D5E">
              <w:rPr>
                <w:webHidden/>
              </w:rPr>
              <w:t>12</w:t>
            </w:r>
            <w:r w:rsidR="008A6F75">
              <w:rPr>
                <w:webHidden/>
              </w:rPr>
              <w:fldChar w:fldCharType="end"/>
            </w:r>
          </w:hyperlink>
        </w:p>
        <w:p w14:paraId="1D42DF93" w14:textId="694053F1" w:rsidR="008A6F75" w:rsidRDefault="009F4812" w:rsidP="008A6F75">
          <w:pPr>
            <w:pStyle w:val="TOC1"/>
            <w:spacing w:line="276" w:lineRule="auto"/>
            <w:rPr>
              <w:rFonts w:asciiTheme="minorHAnsi" w:eastAsiaTheme="minorEastAsia" w:hAnsiTheme="minorHAnsi" w:cstheme="minorBidi"/>
            </w:rPr>
          </w:pPr>
          <w:hyperlink w:anchor="_Toc92636283" w:history="1">
            <w:r w:rsidR="008A6F75" w:rsidRPr="00095865">
              <w:rPr>
                <w:rStyle w:val="Hyperlink"/>
              </w:rPr>
              <w:t>6. References:</w:t>
            </w:r>
            <w:r w:rsidR="008A6F75">
              <w:rPr>
                <w:webHidden/>
              </w:rPr>
              <w:tab/>
            </w:r>
            <w:r w:rsidR="008A6F75">
              <w:rPr>
                <w:webHidden/>
              </w:rPr>
              <w:fldChar w:fldCharType="begin"/>
            </w:r>
            <w:r w:rsidR="008A6F75">
              <w:rPr>
                <w:webHidden/>
              </w:rPr>
              <w:instrText xml:space="preserve"> PAGEREF _Toc92636283 \h </w:instrText>
            </w:r>
            <w:r w:rsidR="008A6F75">
              <w:rPr>
                <w:webHidden/>
              </w:rPr>
            </w:r>
            <w:r w:rsidR="008A6F75">
              <w:rPr>
                <w:webHidden/>
              </w:rPr>
              <w:fldChar w:fldCharType="separate"/>
            </w:r>
            <w:r w:rsidR="005C2D5E">
              <w:rPr>
                <w:webHidden/>
              </w:rPr>
              <w:t>13</w:t>
            </w:r>
            <w:r w:rsidR="008A6F75">
              <w:rPr>
                <w:webHidden/>
              </w:rPr>
              <w:fldChar w:fldCharType="end"/>
            </w:r>
          </w:hyperlink>
        </w:p>
        <w:p w14:paraId="169F06AA" w14:textId="2987BEDB" w:rsidR="006E4AEF" w:rsidRPr="00735D09" w:rsidRDefault="006E4AEF" w:rsidP="008A6F75">
          <w:pPr>
            <w:spacing w:line="276" w:lineRule="auto"/>
            <w:rPr>
              <w:sz w:val="22"/>
              <w:szCs w:val="22"/>
            </w:rPr>
          </w:pPr>
          <w:r w:rsidRPr="00735D09">
            <w:rPr>
              <w:rFonts w:ascii="Arial Nova Cond" w:hAnsi="Arial Nova Cond"/>
              <w:b/>
              <w:bCs/>
              <w:noProof/>
              <w:sz w:val="22"/>
              <w:szCs w:val="22"/>
            </w:rPr>
            <w:fldChar w:fldCharType="end"/>
          </w:r>
        </w:p>
      </w:sdtContent>
    </w:sdt>
    <w:p w14:paraId="08C3EF79" w14:textId="77777777" w:rsidR="00D541DD" w:rsidRPr="00735D09" w:rsidRDefault="00D541DD" w:rsidP="00B64D2C">
      <w:pPr>
        <w:spacing w:line="276" w:lineRule="auto"/>
        <w:rPr>
          <w:rFonts w:ascii="Arial Nova Cond" w:hAnsi="Arial Nova Cond"/>
          <w:sz w:val="22"/>
          <w:szCs w:val="22"/>
        </w:rPr>
      </w:pPr>
    </w:p>
    <w:p w14:paraId="62CB40E9" w14:textId="6B5FD94D" w:rsidR="00D541DD" w:rsidRPr="00A41ABF" w:rsidRDefault="009553F5" w:rsidP="00B64D2C">
      <w:pPr>
        <w:spacing w:after="160" w:line="276" w:lineRule="auto"/>
        <w:jc w:val="center"/>
        <w:rPr>
          <w:rFonts w:ascii="Arial Nova Cond" w:hAnsi="Arial Nova Cond"/>
          <w:b/>
          <w:bCs/>
          <w:sz w:val="22"/>
          <w:szCs w:val="22"/>
        </w:rPr>
      </w:pPr>
      <w:r w:rsidRPr="00735D09">
        <w:rPr>
          <w:rFonts w:ascii="Arial Nova Cond" w:hAnsi="Arial Nova Cond"/>
          <w:sz w:val="22"/>
          <w:szCs w:val="22"/>
        </w:rPr>
        <w:br w:type="page"/>
      </w:r>
      <w:r w:rsidRPr="00A41ABF">
        <w:rPr>
          <w:rFonts w:ascii="Arial Nova Cond" w:hAnsi="Arial Nova Cond"/>
          <w:b/>
          <w:bCs/>
          <w:sz w:val="22"/>
          <w:szCs w:val="22"/>
        </w:rPr>
        <w:t xml:space="preserve">Dignity in </w:t>
      </w:r>
      <w:r w:rsidR="003A6B79">
        <w:rPr>
          <w:rFonts w:ascii="Arial Nova Cond" w:hAnsi="Arial Nova Cond"/>
          <w:b/>
          <w:bCs/>
          <w:sz w:val="22"/>
          <w:szCs w:val="22"/>
        </w:rPr>
        <w:t>C</w:t>
      </w:r>
      <w:r w:rsidRPr="00A41ABF">
        <w:rPr>
          <w:rFonts w:ascii="Arial Nova Cond" w:hAnsi="Arial Nova Cond"/>
          <w:b/>
          <w:bCs/>
          <w:sz w:val="22"/>
          <w:szCs w:val="22"/>
        </w:rPr>
        <w:t xml:space="preserve">are – Care </w:t>
      </w:r>
      <w:r w:rsidR="00620146">
        <w:rPr>
          <w:rFonts w:ascii="Arial Nova Cond" w:hAnsi="Arial Nova Cond"/>
          <w:b/>
          <w:bCs/>
          <w:sz w:val="22"/>
          <w:szCs w:val="22"/>
        </w:rPr>
        <w:t>A</w:t>
      </w:r>
      <w:r w:rsidRPr="00A41ABF">
        <w:rPr>
          <w:rFonts w:ascii="Arial Nova Cond" w:hAnsi="Arial Nova Cond"/>
          <w:b/>
          <w:bCs/>
          <w:sz w:val="22"/>
          <w:szCs w:val="22"/>
        </w:rPr>
        <w:t xml:space="preserve">buse </w:t>
      </w:r>
      <w:r w:rsidR="001256E3">
        <w:rPr>
          <w:rFonts w:ascii="Arial Nova Cond" w:hAnsi="Arial Nova Cond"/>
          <w:b/>
          <w:bCs/>
          <w:sz w:val="22"/>
          <w:szCs w:val="22"/>
        </w:rPr>
        <w:t>R</w:t>
      </w:r>
      <w:r w:rsidRPr="00A41ABF">
        <w:rPr>
          <w:rFonts w:ascii="Arial Nova Cond" w:hAnsi="Arial Nova Cond"/>
          <w:b/>
          <w:bCs/>
          <w:sz w:val="22"/>
          <w:szCs w:val="22"/>
        </w:rPr>
        <w:t xml:space="preserve">elated to </w:t>
      </w:r>
      <w:r w:rsidR="001256E3">
        <w:rPr>
          <w:rFonts w:ascii="Arial Nova Cond" w:hAnsi="Arial Nova Cond"/>
          <w:b/>
          <w:bCs/>
          <w:sz w:val="22"/>
          <w:szCs w:val="22"/>
        </w:rPr>
        <w:t>M</w:t>
      </w:r>
      <w:r w:rsidR="00BE30B8">
        <w:rPr>
          <w:rFonts w:ascii="Arial Nova Cond" w:hAnsi="Arial Nova Cond"/>
          <w:b/>
          <w:bCs/>
          <w:sz w:val="22"/>
          <w:szCs w:val="22"/>
        </w:rPr>
        <w:t xml:space="preserve">ale </w:t>
      </w:r>
      <w:r w:rsidR="001256E3">
        <w:rPr>
          <w:rFonts w:ascii="Arial Nova Cond" w:hAnsi="Arial Nova Cond"/>
          <w:b/>
          <w:bCs/>
          <w:sz w:val="22"/>
          <w:szCs w:val="22"/>
        </w:rPr>
        <w:t>I</w:t>
      </w:r>
      <w:r w:rsidR="00BE30B8">
        <w:rPr>
          <w:rFonts w:ascii="Arial Nova Cond" w:hAnsi="Arial Nova Cond"/>
          <w:b/>
          <w:bCs/>
          <w:sz w:val="22"/>
          <w:szCs w:val="22"/>
        </w:rPr>
        <w:t>ndividuals</w:t>
      </w:r>
      <w:r w:rsidRPr="00A41ABF">
        <w:rPr>
          <w:rFonts w:ascii="Arial Nova Cond" w:hAnsi="Arial Nova Cond"/>
          <w:b/>
          <w:bCs/>
          <w:sz w:val="22"/>
          <w:szCs w:val="22"/>
        </w:rPr>
        <w:t xml:space="preserve"> </w:t>
      </w:r>
      <w:r w:rsidR="0014274E">
        <w:rPr>
          <w:rFonts w:ascii="Arial Nova Cond" w:hAnsi="Arial Nova Cond"/>
          <w:b/>
          <w:bCs/>
          <w:sz w:val="22"/>
          <w:szCs w:val="22"/>
        </w:rPr>
        <w:t>with</w:t>
      </w:r>
      <w:r w:rsidRPr="00A41ABF">
        <w:rPr>
          <w:rFonts w:ascii="Arial Nova Cond" w:hAnsi="Arial Nova Cond"/>
          <w:b/>
          <w:bCs/>
          <w:sz w:val="22"/>
          <w:szCs w:val="22"/>
        </w:rPr>
        <w:t xml:space="preserve"> </w:t>
      </w:r>
      <w:r w:rsidR="001256E3">
        <w:rPr>
          <w:rFonts w:ascii="Arial Nova Cond" w:hAnsi="Arial Nova Cond"/>
          <w:b/>
          <w:bCs/>
          <w:sz w:val="22"/>
          <w:szCs w:val="22"/>
        </w:rPr>
        <w:t>L</w:t>
      </w:r>
      <w:r w:rsidR="00620146">
        <w:rPr>
          <w:rFonts w:ascii="Arial Nova Cond" w:hAnsi="Arial Nova Cond"/>
          <w:b/>
          <w:bCs/>
          <w:sz w:val="22"/>
          <w:szCs w:val="22"/>
        </w:rPr>
        <w:t xml:space="preserve">earning </w:t>
      </w:r>
      <w:r w:rsidR="003A6B79">
        <w:rPr>
          <w:rFonts w:ascii="Arial Nova Cond" w:hAnsi="Arial Nova Cond"/>
          <w:b/>
          <w:bCs/>
          <w:sz w:val="22"/>
          <w:szCs w:val="22"/>
        </w:rPr>
        <w:t>D</w:t>
      </w:r>
      <w:r w:rsidRPr="00A41ABF">
        <w:rPr>
          <w:rFonts w:ascii="Arial Nova Cond" w:hAnsi="Arial Nova Cond"/>
          <w:b/>
          <w:bCs/>
          <w:sz w:val="22"/>
          <w:szCs w:val="22"/>
        </w:rPr>
        <w:t>isabilities:</w:t>
      </w:r>
    </w:p>
    <w:p w14:paraId="2A86072F" w14:textId="77777777" w:rsidR="00D541DD" w:rsidRPr="001C0CB0" w:rsidRDefault="009553F5" w:rsidP="00AB5C42">
      <w:pPr>
        <w:pStyle w:val="Heading2"/>
        <w:spacing w:line="360" w:lineRule="auto"/>
        <w:rPr>
          <w:rFonts w:ascii="Arial Nova Cond" w:hAnsi="Arial Nova Cond"/>
          <w:i w:val="0"/>
          <w:iCs/>
          <w:sz w:val="22"/>
          <w:szCs w:val="22"/>
        </w:rPr>
      </w:pPr>
      <w:bookmarkStart w:id="1" w:name="_Toc92636263"/>
      <w:r w:rsidRPr="001C0CB0">
        <w:rPr>
          <w:rFonts w:ascii="Arial Nova Cond" w:hAnsi="Arial Nova Cond"/>
          <w:i w:val="0"/>
          <w:iCs/>
          <w:sz w:val="22"/>
          <w:szCs w:val="22"/>
        </w:rPr>
        <w:t>1.0 Introduction to research:</w:t>
      </w:r>
      <w:bookmarkEnd w:id="1"/>
    </w:p>
    <w:p w14:paraId="72CE560F" w14:textId="77777777" w:rsidR="00D541DD" w:rsidRPr="001C0CB0" w:rsidRDefault="009553F5" w:rsidP="00AB5C42">
      <w:pPr>
        <w:pStyle w:val="Heading3"/>
        <w:spacing w:line="360" w:lineRule="auto"/>
        <w:rPr>
          <w:rFonts w:ascii="Arial Nova Cond" w:hAnsi="Arial Nova Cond"/>
          <w:i w:val="0"/>
          <w:iCs/>
          <w:sz w:val="22"/>
          <w:szCs w:val="22"/>
        </w:rPr>
      </w:pPr>
      <w:bookmarkStart w:id="2" w:name="_Toc92636264"/>
      <w:r w:rsidRPr="001C0CB0">
        <w:rPr>
          <w:rFonts w:ascii="Arial Nova Cond" w:hAnsi="Arial Nova Cond"/>
          <w:i w:val="0"/>
          <w:iCs/>
          <w:sz w:val="22"/>
          <w:szCs w:val="22"/>
        </w:rPr>
        <w:t xml:space="preserve">1.1 </w:t>
      </w:r>
      <w:r w:rsidRPr="00A77289">
        <w:rPr>
          <w:rFonts w:ascii="Arial Nova Cond" w:hAnsi="Arial Nova Cond"/>
          <w:b/>
          <w:bCs/>
          <w:i w:val="0"/>
          <w:iCs/>
          <w:sz w:val="22"/>
          <w:szCs w:val="22"/>
        </w:rPr>
        <w:t>Introduction</w:t>
      </w:r>
      <w:r w:rsidRPr="001C0CB0">
        <w:rPr>
          <w:rFonts w:ascii="Arial Nova Cond" w:hAnsi="Arial Nova Cond"/>
          <w:i w:val="0"/>
          <w:iCs/>
          <w:sz w:val="22"/>
          <w:szCs w:val="22"/>
        </w:rPr>
        <w:t>:</w:t>
      </w:r>
      <w:bookmarkEnd w:id="2"/>
    </w:p>
    <w:p w14:paraId="4D822B84" w14:textId="0409C0E1" w:rsidR="007437A5" w:rsidRDefault="009553F5" w:rsidP="00AB5C42">
      <w:pPr>
        <w:spacing w:line="360" w:lineRule="auto"/>
        <w:rPr>
          <w:rFonts w:ascii="Arial Nova Cond" w:hAnsi="Arial Nova Cond"/>
          <w:sz w:val="22"/>
          <w:szCs w:val="22"/>
        </w:rPr>
      </w:pPr>
      <w:r w:rsidRPr="00414B13">
        <w:rPr>
          <w:rFonts w:ascii="Arial Nova Cond" w:hAnsi="Arial Nova Cond"/>
          <w:sz w:val="22"/>
          <w:szCs w:val="22"/>
        </w:rPr>
        <w:t xml:space="preserve">In our society, there are </w:t>
      </w:r>
      <w:r w:rsidR="00414B13" w:rsidRPr="00414B13">
        <w:rPr>
          <w:rFonts w:ascii="Arial Nova Cond" w:hAnsi="Arial Nova Cond"/>
          <w:sz w:val="22"/>
          <w:szCs w:val="22"/>
        </w:rPr>
        <w:t>individuals</w:t>
      </w:r>
      <w:r w:rsidRPr="00414B13">
        <w:rPr>
          <w:rFonts w:ascii="Arial Nova Cond" w:hAnsi="Arial Nova Cond"/>
          <w:sz w:val="22"/>
          <w:szCs w:val="22"/>
        </w:rPr>
        <w:t xml:space="preserve"> who are considered vulnerable to the regular practices of society. This is because</w:t>
      </w:r>
      <w:r w:rsidR="00E87E74">
        <w:rPr>
          <w:rFonts w:ascii="Arial Nova Cond" w:hAnsi="Arial Nova Cond"/>
          <w:sz w:val="22"/>
          <w:szCs w:val="22"/>
        </w:rPr>
        <w:t xml:space="preserve"> </w:t>
      </w:r>
      <w:r w:rsidRPr="00414B13">
        <w:rPr>
          <w:rFonts w:ascii="Arial Nova Cond" w:hAnsi="Arial Nova Cond"/>
          <w:sz w:val="22"/>
          <w:szCs w:val="22"/>
        </w:rPr>
        <w:t>under certain circumstances, our lives ha</w:t>
      </w:r>
      <w:r w:rsidR="003F1B35">
        <w:rPr>
          <w:rFonts w:ascii="Arial Nova Cond" w:hAnsi="Arial Nova Cond"/>
          <w:sz w:val="22"/>
          <w:szCs w:val="22"/>
        </w:rPr>
        <w:t xml:space="preserve">ve </w:t>
      </w:r>
      <w:r w:rsidRPr="00414B13">
        <w:rPr>
          <w:rFonts w:ascii="Arial Nova Cond" w:hAnsi="Arial Nova Cond"/>
          <w:sz w:val="22"/>
          <w:szCs w:val="22"/>
        </w:rPr>
        <w:t>developed a feeling or been vulnerable towards certain conditions. Yet, the most vulnerable group of the society that can be listed as the vulnerable group for different work-related abuses can be identified as the people who have developmental</w:t>
      </w:r>
      <w:r w:rsidR="00214B23">
        <w:rPr>
          <w:rFonts w:ascii="Arial Nova Cond" w:hAnsi="Arial Nova Cond"/>
          <w:sz w:val="22"/>
          <w:szCs w:val="22"/>
        </w:rPr>
        <w:t>/learning</w:t>
      </w:r>
      <w:r w:rsidRPr="00414B13">
        <w:rPr>
          <w:rFonts w:ascii="Arial Nova Cond" w:hAnsi="Arial Nova Cond"/>
          <w:sz w:val="22"/>
          <w:szCs w:val="22"/>
        </w:rPr>
        <w:t xml:space="preserve"> </w:t>
      </w:r>
      <w:r w:rsidR="001371DD">
        <w:rPr>
          <w:rFonts w:ascii="Arial Nova Cond" w:hAnsi="Arial Nova Cond"/>
          <w:sz w:val="22"/>
          <w:szCs w:val="22"/>
        </w:rPr>
        <w:t>difficulties</w:t>
      </w:r>
      <w:r w:rsidRPr="00414B13">
        <w:rPr>
          <w:rFonts w:ascii="Arial Nova Cond" w:hAnsi="Arial Nova Cond"/>
          <w:sz w:val="22"/>
          <w:szCs w:val="22"/>
        </w:rPr>
        <w:t xml:space="preserve"> (Majeed</w:t>
      </w:r>
      <w:r w:rsidRPr="00414B13">
        <w:rPr>
          <w:rFonts w:ascii="Cambria Math" w:hAnsi="Cambria Math" w:cs="Cambria Math"/>
          <w:sz w:val="22"/>
          <w:szCs w:val="22"/>
        </w:rPr>
        <w:t>‐</w:t>
      </w:r>
      <w:r w:rsidRPr="00414B13">
        <w:rPr>
          <w:rFonts w:ascii="Arial Nova Cond" w:hAnsi="Arial Nova Cond"/>
          <w:sz w:val="22"/>
          <w:szCs w:val="22"/>
        </w:rPr>
        <w:t>Ariss, Rodriguez and White, 2020). This is because th</w:t>
      </w:r>
      <w:r w:rsidR="00BE4854">
        <w:rPr>
          <w:rFonts w:ascii="Arial Nova Cond" w:hAnsi="Arial Nova Cond"/>
          <w:sz w:val="22"/>
          <w:szCs w:val="22"/>
        </w:rPr>
        <w:t>e</w:t>
      </w:r>
      <w:r w:rsidRPr="00414B13">
        <w:rPr>
          <w:rFonts w:ascii="Arial Nova Cond" w:hAnsi="Arial Nova Cond"/>
          <w:sz w:val="22"/>
          <w:szCs w:val="22"/>
        </w:rPr>
        <w:t>se people mainly experience lacking in their performance when they are assigned tasks</w:t>
      </w:r>
      <w:r w:rsidR="006C2867">
        <w:rPr>
          <w:rFonts w:ascii="Arial Nova Cond" w:hAnsi="Arial Nova Cond"/>
          <w:sz w:val="22"/>
          <w:szCs w:val="22"/>
        </w:rPr>
        <w:t xml:space="preserve"> and</w:t>
      </w:r>
      <w:r w:rsidR="00A706DE">
        <w:rPr>
          <w:rFonts w:ascii="Arial Nova Cond" w:hAnsi="Arial Nova Cond"/>
          <w:sz w:val="22"/>
          <w:szCs w:val="22"/>
        </w:rPr>
        <w:t xml:space="preserve"> have </w:t>
      </w:r>
      <w:r w:rsidR="00C314B3">
        <w:rPr>
          <w:rFonts w:ascii="Arial Nova Cond" w:hAnsi="Arial Nova Cond"/>
          <w:sz w:val="22"/>
          <w:szCs w:val="22"/>
        </w:rPr>
        <w:t xml:space="preserve">in many ways </w:t>
      </w:r>
      <w:r w:rsidR="00A706DE">
        <w:rPr>
          <w:rFonts w:ascii="Arial Nova Cond" w:hAnsi="Arial Nova Cond"/>
          <w:sz w:val="22"/>
          <w:szCs w:val="22"/>
        </w:rPr>
        <w:t xml:space="preserve">been treated </w:t>
      </w:r>
      <w:r w:rsidR="00C314B3">
        <w:rPr>
          <w:rFonts w:ascii="Arial Nova Cond" w:hAnsi="Arial Nova Cond"/>
          <w:sz w:val="22"/>
          <w:szCs w:val="22"/>
        </w:rPr>
        <w:t>withou</w:t>
      </w:r>
      <w:r w:rsidR="006475E0">
        <w:rPr>
          <w:rFonts w:ascii="Arial Nova Cond" w:hAnsi="Arial Nova Cond"/>
          <w:sz w:val="22"/>
          <w:szCs w:val="22"/>
        </w:rPr>
        <w:t xml:space="preserve">t respect in different care settings, which has </w:t>
      </w:r>
      <w:r w:rsidR="00F81A43">
        <w:rPr>
          <w:rFonts w:ascii="Arial Nova Cond" w:hAnsi="Arial Nova Cond"/>
          <w:sz w:val="22"/>
          <w:szCs w:val="22"/>
        </w:rPr>
        <w:t>brought a negative impact on their dignity.</w:t>
      </w:r>
      <w:r w:rsidR="00A029BE">
        <w:rPr>
          <w:rFonts w:ascii="Arial Nova Cond" w:hAnsi="Arial Nova Cond"/>
          <w:sz w:val="22"/>
          <w:szCs w:val="22"/>
        </w:rPr>
        <w:t xml:space="preserve"> </w:t>
      </w:r>
      <w:r w:rsidR="00C21612">
        <w:rPr>
          <w:rFonts w:ascii="Arial Nova Cond" w:hAnsi="Arial Nova Cond"/>
          <w:sz w:val="22"/>
          <w:szCs w:val="22"/>
        </w:rPr>
        <w:t>The Royal College of Nursin</w:t>
      </w:r>
      <w:r w:rsidR="00101A6A">
        <w:rPr>
          <w:rFonts w:ascii="Arial Nova Cond" w:hAnsi="Arial Nova Cond"/>
          <w:sz w:val="22"/>
          <w:szCs w:val="22"/>
        </w:rPr>
        <w:t>g (2008) notes that</w:t>
      </w:r>
      <w:r w:rsidR="00F80A5C">
        <w:rPr>
          <w:rFonts w:ascii="Arial Nova Cond" w:hAnsi="Arial Nova Cond"/>
          <w:sz w:val="22"/>
          <w:szCs w:val="22"/>
        </w:rPr>
        <w:t>,</w:t>
      </w:r>
      <w:r w:rsidR="00101A6A">
        <w:rPr>
          <w:rFonts w:ascii="Arial Nova Cond" w:hAnsi="Arial Nova Cond"/>
          <w:sz w:val="22"/>
          <w:szCs w:val="22"/>
        </w:rPr>
        <w:t xml:space="preserve"> all people in all care settings irrespective </w:t>
      </w:r>
      <w:r w:rsidR="007437A5">
        <w:rPr>
          <w:rFonts w:ascii="Arial Nova Cond" w:hAnsi="Arial Nova Cond"/>
          <w:sz w:val="22"/>
          <w:szCs w:val="22"/>
        </w:rPr>
        <w:t xml:space="preserve">of their capacity should be treated with dignity and respect. </w:t>
      </w:r>
    </w:p>
    <w:p w14:paraId="4E7F99F8" w14:textId="51A61C7E" w:rsidR="00035155" w:rsidRDefault="0027407E" w:rsidP="00AB5C42">
      <w:pPr>
        <w:spacing w:line="360" w:lineRule="auto"/>
        <w:rPr>
          <w:rFonts w:ascii="Arial Nova Cond" w:hAnsi="Arial Nova Cond"/>
          <w:sz w:val="22"/>
          <w:szCs w:val="22"/>
        </w:rPr>
      </w:pPr>
      <w:r>
        <w:rPr>
          <w:rFonts w:ascii="Arial Nova Cond" w:hAnsi="Arial Nova Cond"/>
          <w:sz w:val="22"/>
          <w:szCs w:val="22"/>
        </w:rPr>
        <w:t>Regulation 10 under the Health and Care Act 2007 says that</w:t>
      </w:r>
      <w:r w:rsidR="00EE181D">
        <w:rPr>
          <w:rFonts w:ascii="Arial Nova Cond" w:hAnsi="Arial Nova Cond"/>
          <w:sz w:val="22"/>
          <w:szCs w:val="22"/>
        </w:rPr>
        <w:t>; “</w:t>
      </w:r>
      <w:r w:rsidR="00E94C0F" w:rsidRPr="00E94C0F">
        <w:rPr>
          <w:rFonts w:ascii="Arial Nova Cond" w:hAnsi="Arial Nova Cond" w:cs="Open Sans"/>
          <w:color w:val="303030"/>
          <w:sz w:val="22"/>
          <w:szCs w:val="22"/>
          <w:shd w:val="clear" w:color="auto" w:fill="F9F9F9"/>
        </w:rPr>
        <w:t xml:space="preserve">providers must make sure that they provide care and treatment in a way that ensures people's dignity and treats them with respect at all times. This includes making sure that people have privacy when they need and want it, treating them as equals and providing any support they might need to be autonomous, independent and involved in their local </w:t>
      </w:r>
      <w:r w:rsidR="00BB69B5" w:rsidRPr="00E94C0F">
        <w:rPr>
          <w:rFonts w:ascii="Arial Nova Cond" w:hAnsi="Arial Nova Cond" w:cs="Open Sans"/>
          <w:color w:val="303030"/>
          <w:sz w:val="22"/>
          <w:szCs w:val="22"/>
          <w:shd w:val="clear" w:color="auto" w:fill="F9F9F9"/>
        </w:rPr>
        <w:t>community</w:t>
      </w:r>
      <w:r w:rsidR="00BB69B5">
        <w:rPr>
          <w:rFonts w:ascii="Arial Nova Cond" w:hAnsi="Arial Nova Cond" w:cs="Open Sans"/>
          <w:color w:val="303030"/>
          <w:sz w:val="22"/>
          <w:szCs w:val="22"/>
          <w:shd w:val="clear" w:color="auto" w:fill="F9F9F9"/>
        </w:rPr>
        <w:t>” (</w:t>
      </w:r>
      <w:r w:rsidR="008C1850">
        <w:rPr>
          <w:rFonts w:ascii="Arial Nova Cond" w:hAnsi="Arial Nova Cond" w:cs="Open Sans"/>
          <w:color w:val="303030"/>
          <w:sz w:val="22"/>
          <w:szCs w:val="22"/>
          <w:shd w:val="clear" w:color="auto" w:fill="F9F9F9"/>
        </w:rPr>
        <w:t>Care Quality Commis</w:t>
      </w:r>
      <w:r w:rsidR="00BB69B5">
        <w:rPr>
          <w:rFonts w:ascii="Arial Nova Cond" w:hAnsi="Arial Nova Cond" w:cs="Open Sans"/>
          <w:color w:val="303030"/>
          <w:sz w:val="22"/>
          <w:szCs w:val="22"/>
          <w:shd w:val="clear" w:color="auto" w:fill="F9F9F9"/>
        </w:rPr>
        <w:t>s</w:t>
      </w:r>
      <w:r w:rsidR="008C1850">
        <w:rPr>
          <w:rFonts w:ascii="Arial Nova Cond" w:hAnsi="Arial Nova Cond" w:cs="Open Sans"/>
          <w:color w:val="303030"/>
          <w:sz w:val="22"/>
          <w:szCs w:val="22"/>
          <w:shd w:val="clear" w:color="auto" w:fill="F9F9F9"/>
        </w:rPr>
        <w:t>ion, 20</w:t>
      </w:r>
      <w:r w:rsidR="00BB69B5">
        <w:rPr>
          <w:rFonts w:ascii="Arial Nova Cond" w:hAnsi="Arial Nova Cond" w:cs="Open Sans"/>
          <w:color w:val="303030"/>
          <w:sz w:val="22"/>
          <w:szCs w:val="22"/>
          <w:shd w:val="clear" w:color="auto" w:fill="F9F9F9"/>
        </w:rPr>
        <w:t>1</w:t>
      </w:r>
      <w:r w:rsidR="008C1850">
        <w:rPr>
          <w:rFonts w:ascii="Arial Nova Cond" w:hAnsi="Arial Nova Cond" w:cs="Open Sans"/>
          <w:color w:val="303030"/>
          <w:sz w:val="22"/>
          <w:szCs w:val="22"/>
          <w:shd w:val="clear" w:color="auto" w:fill="F9F9F9"/>
        </w:rPr>
        <w:t>7)</w:t>
      </w:r>
      <w:r w:rsidR="00BB69B5">
        <w:rPr>
          <w:rFonts w:ascii="Arial Nova Cond" w:hAnsi="Arial Nova Cond"/>
          <w:sz w:val="22"/>
          <w:szCs w:val="22"/>
        </w:rPr>
        <w:t>.</w:t>
      </w:r>
      <w:r w:rsidR="00035155">
        <w:rPr>
          <w:rFonts w:ascii="Arial Nova Cond" w:hAnsi="Arial Nova Cond"/>
          <w:sz w:val="22"/>
          <w:szCs w:val="22"/>
        </w:rPr>
        <w:t xml:space="preserve"> </w:t>
      </w:r>
    </w:p>
    <w:p w14:paraId="6C9FFC4A" w14:textId="0965C199" w:rsidR="00192B10" w:rsidRPr="0001586F" w:rsidRDefault="006F1218" w:rsidP="00AB5C42">
      <w:pPr>
        <w:spacing w:line="360" w:lineRule="auto"/>
        <w:rPr>
          <w:rFonts w:ascii="Arial Nova Cond" w:hAnsi="Arial Nova Cond"/>
          <w:sz w:val="22"/>
          <w:szCs w:val="22"/>
        </w:rPr>
      </w:pPr>
      <w:r w:rsidRPr="0001586F">
        <w:rPr>
          <w:rFonts w:ascii="Arial Nova Cond" w:hAnsi="Arial Nova Cond"/>
          <w:sz w:val="22"/>
          <w:szCs w:val="22"/>
        </w:rPr>
        <w:t>Working in different care settings as a support worker</w:t>
      </w:r>
      <w:r w:rsidR="008A5640" w:rsidRPr="0001586F">
        <w:rPr>
          <w:rFonts w:ascii="Arial Nova Cond" w:hAnsi="Arial Nova Cond"/>
          <w:sz w:val="22"/>
          <w:szCs w:val="22"/>
        </w:rPr>
        <w:t xml:space="preserve"> in the UK and Sweden</w:t>
      </w:r>
      <w:r w:rsidRPr="0001586F">
        <w:rPr>
          <w:rFonts w:ascii="Arial Nova Cond" w:hAnsi="Arial Nova Cond"/>
          <w:sz w:val="22"/>
          <w:szCs w:val="22"/>
        </w:rPr>
        <w:t xml:space="preserve"> since 2010</w:t>
      </w:r>
      <w:r w:rsidR="008A5640" w:rsidRPr="0001586F">
        <w:rPr>
          <w:rFonts w:ascii="Arial Nova Cond" w:hAnsi="Arial Nova Cond"/>
          <w:sz w:val="22"/>
          <w:szCs w:val="22"/>
        </w:rPr>
        <w:t xml:space="preserve">, I have supported </w:t>
      </w:r>
      <w:r w:rsidR="00AB3FD2" w:rsidRPr="0001586F">
        <w:rPr>
          <w:rFonts w:ascii="Arial Nova Cond" w:hAnsi="Arial Nova Cond"/>
          <w:sz w:val="22"/>
          <w:szCs w:val="22"/>
        </w:rPr>
        <w:t xml:space="preserve">several </w:t>
      </w:r>
      <w:r w:rsidR="008A5640" w:rsidRPr="0001586F">
        <w:rPr>
          <w:rFonts w:ascii="Arial Nova Cond" w:hAnsi="Arial Nova Cond"/>
          <w:sz w:val="22"/>
          <w:szCs w:val="22"/>
        </w:rPr>
        <w:t xml:space="preserve">people with </w:t>
      </w:r>
      <w:r w:rsidR="00AB3FD2" w:rsidRPr="0001586F">
        <w:rPr>
          <w:rFonts w:ascii="Arial Nova Cond" w:hAnsi="Arial Nova Cond"/>
          <w:sz w:val="22"/>
          <w:szCs w:val="22"/>
        </w:rPr>
        <w:t xml:space="preserve">learning disabilities of </w:t>
      </w:r>
      <w:r w:rsidR="00F82663" w:rsidRPr="0001586F">
        <w:rPr>
          <w:rFonts w:ascii="Arial Nova Cond" w:hAnsi="Arial Nova Cond"/>
          <w:sz w:val="22"/>
          <w:szCs w:val="22"/>
        </w:rPr>
        <w:t>different level</w:t>
      </w:r>
      <w:r w:rsidR="00C35B1D" w:rsidRPr="0001586F">
        <w:rPr>
          <w:rFonts w:ascii="Arial Nova Cond" w:hAnsi="Arial Nova Cond"/>
          <w:sz w:val="22"/>
          <w:szCs w:val="22"/>
        </w:rPr>
        <w:t>s</w:t>
      </w:r>
      <w:r w:rsidR="00F82663" w:rsidRPr="0001586F">
        <w:rPr>
          <w:rFonts w:ascii="Arial Nova Cond" w:hAnsi="Arial Nova Cond"/>
          <w:sz w:val="22"/>
          <w:szCs w:val="22"/>
        </w:rPr>
        <w:t xml:space="preserve"> of complexity. Before the </w:t>
      </w:r>
      <w:r w:rsidR="00E538AF">
        <w:rPr>
          <w:rFonts w:ascii="Arial Nova Cond" w:hAnsi="Arial Nova Cond"/>
          <w:sz w:val="22"/>
          <w:szCs w:val="22"/>
        </w:rPr>
        <w:t>Ca</w:t>
      </w:r>
      <w:r w:rsidR="00F82663" w:rsidRPr="0001586F">
        <w:rPr>
          <w:rFonts w:ascii="Arial Nova Cond" w:hAnsi="Arial Nova Cond"/>
          <w:sz w:val="22"/>
          <w:szCs w:val="22"/>
        </w:rPr>
        <w:t xml:space="preserve">re Act </w:t>
      </w:r>
      <w:r w:rsidR="00D84430" w:rsidRPr="0001586F">
        <w:rPr>
          <w:rFonts w:ascii="Arial Nova Cond" w:hAnsi="Arial Nova Cond"/>
          <w:sz w:val="22"/>
          <w:szCs w:val="22"/>
        </w:rPr>
        <w:t xml:space="preserve">was amended in 2014, </w:t>
      </w:r>
      <w:r w:rsidR="009918D0" w:rsidRPr="0001586F">
        <w:rPr>
          <w:rFonts w:ascii="Arial Nova Cond" w:hAnsi="Arial Nova Cond"/>
          <w:sz w:val="22"/>
          <w:szCs w:val="22"/>
        </w:rPr>
        <w:t xml:space="preserve">care and support </w:t>
      </w:r>
      <w:r w:rsidR="009D3BDD" w:rsidRPr="0001586F">
        <w:rPr>
          <w:rFonts w:ascii="Arial Nova Cond" w:hAnsi="Arial Nova Cond"/>
          <w:sz w:val="22"/>
          <w:szCs w:val="22"/>
        </w:rPr>
        <w:t>were</w:t>
      </w:r>
      <w:r w:rsidR="009918D0" w:rsidRPr="0001586F">
        <w:rPr>
          <w:rFonts w:ascii="Arial Nova Cond" w:hAnsi="Arial Nova Cond"/>
          <w:sz w:val="22"/>
          <w:szCs w:val="22"/>
        </w:rPr>
        <w:t xml:space="preserve"> not </w:t>
      </w:r>
      <w:r w:rsidR="00925E01" w:rsidRPr="0001586F">
        <w:rPr>
          <w:rFonts w:ascii="Arial Nova Cond" w:hAnsi="Arial Nova Cond"/>
          <w:sz w:val="22"/>
          <w:szCs w:val="22"/>
        </w:rPr>
        <w:t xml:space="preserve">personal centred and </w:t>
      </w:r>
      <w:r w:rsidR="006868D3" w:rsidRPr="0001586F">
        <w:rPr>
          <w:rFonts w:ascii="Arial Nova Cond" w:hAnsi="Arial Nova Cond"/>
          <w:sz w:val="22"/>
          <w:szCs w:val="22"/>
        </w:rPr>
        <w:t xml:space="preserve">service users were not empowered </w:t>
      </w:r>
      <w:r w:rsidR="007758C8" w:rsidRPr="0001586F">
        <w:rPr>
          <w:rFonts w:ascii="Arial Nova Cond" w:hAnsi="Arial Nova Cond"/>
          <w:sz w:val="22"/>
          <w:szCs w:val="22"/>
        </w:rPr>
        <w:t>in</w:t>
      </w:r>
      <w:r w:rsidR="006868D3" w:rsidRPr="0001586F">
        <w:rPr>
          <w:rFonts w:ascii="Arial Nova Cond" w:hAnsi="Arial Nova Cond"/>
          <w:sz w:val="22"/>
          <w:szCs w:val="22"/>
        </w:rPr>
        <w:t xml:space="preserve"> deciding </w:t>
      </w:r>
      <w:r w:rsidR="007758C8" w:rsidRPr="0001586F">
        <w:rPr>
          <w:rFonts w:ascii="Arial Nova Cond" w:hAnsi="Arial Nova Cond"/>
          <w:sz w:val="22"/>
          <w:szCs w:val="22"/>
        </w:rPr>
        <w:t>what they wanted</w:t>
      </w:r>
      <w:r w:rsidR="004C706F" w:rsidRPr="0001586F">
        <w:rPr>
          <w:rFonts w:ascii="Arial Nova Cond" w:hAnsi="Arial Nova Cond"/>
          <w:sz w:val="22"/>
          <w:szCs w:val="22"/>
        </w:rPr>
        <w:t xml:space="preserve">. Looking at </w:t>
      </w:r>
      <w:r w:rsidR="001B3719" w:rsidRPr="0001586F">
        <w:rPr>
          <w:rFonts w:ascii="Arial Nova Cond" w:hAnsi="Arial Nova Cond"/>
          <w:sz w:val="22"/>
          <w:szCs w:val="22"/>
        </w:rPr>
        <w:t xml:space="preserve">the past and where we are now, </w:t>
      </w:r>
      <w:r w:rsidR="0001586F" w:rsidRPr="0001586F">
        <w:rPr>
          <w:rFonts w:ascii="Arial Nova Cond" w:hAnsi="Arial Nova Cond"/>
          <w:sz w:val="22"/>
          <w:szCs w:val="22"/>
        </w:rPr>
        <w:t xml:space="preserve">where </w:t>
      </w:r>
      <w:r w:rsidR="001B3719" w:rsidRPr="0001586F">
        <w:rPr>
          <w:rFonts w:ascii="Arial Nova Cond" w:hAnsi="Arial Nova Cond"/>
          <w:sz w:val="22"/>
          <w:szCs w:val="22"/>
        </w:rPr>
        <w:t xml:space="preserve">so many </w:t>
      </w:r>
      <w:r w:rsidR="0098227D" w:rsidRPr="0001586F">
        <w:rPr>
          <w:rFonts w:ascii="Arial Nova Cond" w:hAnsi="Arial Nova Cond"/>
          <w:sz w:val="22"/>
          <w:szCs w:val="22"/>
        </w:rPr>
        <w:t>ways are deemed to be abuse</w:t>
      </w:r>
      <w:r w:rsidR="00757200">
        <w:rPr>
          <w:rFonts w:ascii="Arial Nova Cond" w:hAnsi="Arial Nova Cond"/>
          <w:sz w:val="22"/>
          <w:szCs w:val="22"/>
        </w:rPr>
        <w:t xml:space="preserve"> in the care setting</w:t>
      </w:r>
      <w:r w:rsidR="00826534">
        <w:rPr>
          <w:rFonts w:ascii="Arial Nova Cond" w:hAnsi="Arial Nova Cond"/>
          <w:sz w:val="22"/>
          <w:szCs w:val="22"/>
        </w:rPr>
        <w:t>s.</w:t>
      </w:r>
      <w:r w:rsidR="001B3719" w:rsidRPr="0001586F">
        <w:rPr>
          <w:rFonts w:ascii="Arial Nova Cond" w:hAnsi="Arial Nova Cond"/>
          <w:sz w:val="22"/>
          <w:szCs w:val="22"/>
        </w:rPr>
        <w:t xml:space="preserve"> </w:t>
      </w:r>
    </w:p>
    <w:p w14:paraId="7EEAA4D0" w14:textId="569EBAEE" w:rsidR="00762434" w:rsidRDefault="009553F5" w:rsidP="00AB5C42">
      <w:pPr>
        <w:spacing w:line="360" w:lineRule="auto"/>
        <w:rPr>
          <w:rFonts w:ascii="Arial Nova Cond" w:hAnsi="Arial Nova Cond"/>
          <w:sz w:val="22"/>
          <w:szCs w:val="22"/>
        </w:rPr>
      </w:pPr>
      <w:r w:rsidRPr="00414B13">
        <w:rPr>
          <w:rFonts w:ascii="Arial Nova Cond" w:hAnsi="Arial Nova Cond"/>
          <w:sz w:val="22"/>
          <w:szCs w:val="22"/>
        </w:rPr>
        <w:t xml:space="preserve">For identifying the role of domestic </w:t>
      </w:r>
      <w:r w:rsidR="00735D09">
        <w:rPr>
          <w:rFonts w:ascii="Arial Nova Cond" w:hAnsi="Arial Nova Cond"/>
          <w:sz w:val="22"/>
          <w:szCs w:val="22"/>
        </w:rPr>
        <w:t>abuse</w:t>
      </w:r>
      <w:r w:rsidRPr="00414B13">
        <w:rPr>
          <w:rFonts w:ascii="Arial Nova Cond" w:hAnsi="Arial Nova Cond"/>
          <w:sz w:val="22"/>
          <w:szCs w:val="22"/>
        </w:rPr>
        <w:t xml:space="preserve"> being practised on people with </w:t>
      </w:r>
      <w:r w:rsidR="003032F6">
        <w:rPr>
          <w:rFonts w:ascii="Arial Nova Cond" w:hAnsi="Arial Nova Cond"/>
          <w:sz w:val="22"/>
          <w:szCs w:val="22"/>
        </w:rPr>
        <w:t>challenging</w:t>
      </w:r>
      <w:r w:rsidRPr="00414B13">
        <w:rPr>
          <w:rFonts w:ascii="Arial Nova Cond" w:hAnsi="Arial Nova Cond"/>
          <w:sz w:val="22"/>
          <w:szCs w:val="22"/>
        </w:rPr>
        <w:t xml:space="preserve"> disabilities, there has been much broad research conducted. The currently chosen topic will be discussing the problem experienced by people with disabilities in attaining the desired level of care (Grunau, Whitfield and Davis, 2002). </w:t>
      </w:r>
    </w:p>
    <w:p w14:paraId="1FAD052A" w14:textId="12EBE631" w:rsidR="00D541DD" w:rsidRDefault="009553F5" w:rsidP="00AB5C42">
      <w:pPr>
        <w:spacing w:line="360" w:lineRule="auto"/>
        <w:rPr>
          <w:rFonts w:ascii="Arial Nova Cond" w:hAnsi="Arial Nova Cond"/>
          <w:sz w:val="22"/>
          <w:szCs w:val="22"/>
        </w:rPr>
      </w:pPr>
      <w:r w:rsidRPr="00414B13">
        <w:rPr>
          <w:rFonts w:ascii="Arial Nova Cond" w:hAnsi="Arial Nova Cond"/>
          <w:sz w:val="22"/>
          <w:szCs w:val="22"/>
        </w:rPr>
        <w:t xml:space="preserve">The developed topic also supports the implication of the local and national actions that have been taken by </w:t>
      </w:r>
      <w:r w:rsidR="00B3407F" w:rsidRPr="00414B13">
        <w:rPr>
          <w:rFonts w:ascii="Arial Nova Cond" w:hAnsi="Arial Nova Cond"/>
          <w:sz w:val="22"/>
          <w:szCs w:val="22"/>
        </w:rPr>
        <w:t>countries</w:t>
      </w:r>
      <w:r w:rsidR="00B3407F">
        <w:rPr>
          <w:rFonts w:ascii="Arial Nova Cond" w:hAnsi="Arial Nova Cond"/>
          <w:sz w:val="22"/>
          <w:szCs w:val="22"/>
        </w:rPr>
        <w:t>,</w:t>
      </w:r>
      <w:r w:rsidRPr="00414B13">
        <w:rPr>
          <w:rFonts w:ascii="Arial Nova Cond" w:hAnsi="Arial Nova Cond"/>
          <w:sz w:val="22"/>
          <w:szCs w:val="22"/>
        </w:rPr>
        <w:t xml:space="preserve"> like the United Kingdom and the United States of America. Further, the development report will also discuss the guidance practises that can be used in improving the domestic abuse conditions for individuals with learning disabilities.</w:t>
      </w:r>
    </w:p>
    <w:p w14:paraId="6A2EA6DD" w14:textId="77777777" w:rsidR="00542102" w:rsidRPr="00414B13" w:rsidRDefault="00542102" w:rsidP="00AB5C42">
      <w:pPr>
        <w:spacing w:line="360" w:lineRule="auto"/>
        <w:rPr>
          <w:rFonts w:ascii="Arial Nova Cond" w:hAnsi="Arial Nova Cond"/>
          <w:sz w:val="22"/>
          <w:szCs w:val="22"/>
        </w:rPr>
      </w:pPr>
    </w:p>
    <w:p w14:paraId="4BABDE32" w14:textId="77777777" w:rsidR="00D541DD" w:rsidRPr="00735D09" w:rsidRDefault="009553F5" w:rsidP="00AB5C42">
      <w:pPr>
        <w:pStyle w:val="Heading3"/>
        <w:spacing w:line="360" w:lineRule="auto"/>
        <w:rPr>
          <w:rFonts w:ascii="Arial Nova Cond" w:hAnsi="Arial Nova Cond"/>
          <w:i w:val="0"/>
          <w:iCs/>
          <w:sz w:val="22"/>
          <w:szCs w:val="22"/>
        </w:rPr>
      </w:pPr>
      <w:bookmarkStart w:id="3" w:name="_Toc92636265"/>
      <w:r w:rsidRPr="00735D09">
        <w:rPr>
          <w:rFonts w:ascii="Arial Nova Cond" w:hAnsi="Arial Nova Cond"/>
          <w:i w:val="0"/>
          <w:iCs/>
          <w:sz w:val="22"/>
          <w:szCs w:val="22"/>
        </w:rPr>
        <w:t xml:space="preserve">1.2 </w:t>
      </w:r>
      <w:r w:rsidRPr="00A77289">
        <w:rPr>
          <w:rFonts w:ascii="Arial Nova Cond" w:hAnsi="Arial Nova Cond"/>
          <w:b/>
          <w:bCs/>
          <w:i w:val="0"/>
          <w:iCs/>
          <w:sz w:val="22"/>
          <w:szCs w:val="22"/>
        </w:rPr>
        <w:t>Background to the problem</w:t>
      </w:r>
      <w:r w:rsidRPr="00735D09">
        <w:rPr>
          <w:rFonts w:ascii="Arial Nova Cond" w:hAnsi="Arial Nova Cond"/>
          <w:i w:val="0"/>
          <w:iCs/>
          <w:sz w:val="22"/>
          <w:szCs w:val="22"/>
        </w:rPr>
        <w:t>:</w:t>
      </w:r>
      <w:bookmarkEnd w:id="3"/>
    </w:p>
    <w:p w14:paraId="7A62670B" w14:textId="77777777" w:rsidR="006D20A4" w:rsidRDefault="009553F5" w:rsidP="00AB5C42">
      <w:pPr>
        <w:spacing w:line="360" w:lineRule="auto"/>
        <w:rPr>
          <w:rFonts w:ascii="Arial Nova Cond" w:hAnsi="Arial Nova Cond"/>
          <w:sz w:val="22"/>
          <w:szCs w:val="22"/>
        </w:rPr>
      </w:pPr>
      <w:r w:rsidRPr="00414B13">
        <w:rPr>
          <w:rFonts w:ascii="Arial Nova Cond" w:hAnsi="Arial Nova Cond"/>
          <w:sz w:val="22"/>
          <w:szCs w:val="22"/>
        </w:rPr>
        <w:t xml:space="preserve">Care abuse for people with learning disabilities has </w:t>
      </w:r>
      <w:r w:rsidR="001C0CB0" w:rsidRPr="00414B13">
        <w:rPr>
          <w:rFonts w:ascii="Arial Nova Cond" w:hAnsi="Arial Nova Cond"/>
          <w:sz w:val="22"/>
          <w:szCs w:val="22"/>
        </w:rPr>
        <w:t>a long</w:t>
      </w:r>
      <w:r w:rsidRPr="00414B13">
        <w:rPr>
          <w:rFonts w:ascii="Arial Nova Cond" w:hAnsi="Arial Nova Cond"/>
          <w:sz w:val="22"/>
          <w:szCs w:val="22"/>
        </w:rPr>
        <w:t xml:space="preserve"> and very disturbing history around the globe. This history extends from prehistoric times till the current times. In the recent past, like 20-30 years, the care abuse of people with learning disabilities has become a social problem. This social problem has been raising the issues to the people in attaining the desired healthcare.</w:t>
      </w:r>
    </w:p>
    <w:p w14:paraId="1B77F803" w14:textId="2E3A6DB1" w:rsidR="00D541DD" w:rsidRPr="00414B13" w:rsidRDefault="009553F5" w:rsidP="00AB5C42">
      <w:pPr>
        <w:spacing w:line="360" w:lineRule="auto"/>
        <w:rPr>
          <w:rFonts w:ascii="Arial Nova Cond" w:hAnsi="Arial Nova Cond"/>
          <w:sz w:val="22"/>
          <w:szCs w:val="22"/>
        </w:rPr>
      </w:pPr>
      <w:r w:rsidRPr="00414B13">
        <w:rPr>
          <w:rFonts w:ascii="Arial Nova Cond" w:hAnsi="Arial Nova Cond"/>
          <w:sz w:val="22"/>
          <w:szCs w:val="22"/>
        </w:rPr>
        <w:t xml:space="preserve"> It was further explained by Sequeira, Howlin and Hollins (2003) that the people with learning disabilities were experiencing difficulties in attaining the desired level of care because th</w:t>
      </w:r>
      <w:r w:rsidR="00FB793C">
        <w:rPr>
          <w:rFonts w:ascii="Arial Nova Cond" w:hAnsi="Arial Nova Cond"/>
          <w:sz w:val="22"/>
          <w:szCs w:val="22"/>
        </w:rPr>
        <w:t>ey</w:t>
      </w:r>
      <w:r w:rsidRPr="00414B13">
        <w:rPr>
          <w:rFonts w:ascii="Arial Nova Cond" w:hAnsi="Arial Nova Cond"/>
          <w:sz w:val="22"/>
          <w:szCs w:val="22"/>
        </w:rPr>
        <w:t xml:space="preserve"> were observing difficulties from the individuals who were experiencing learning disabilities.</w:t>
      </w:r>
    </w:p>
    <w:p w14:paraId="0F4FA169" w14:textId="0AE9AED8" w:rsidR="00D541DD" w:rsidRPr="00414B13" w:rsidRDefault="009553F5" w:rsidP="00AB5C42">
      <w:pPr>
        <w:spacing w:line="360" w:lineRule="auto"/>
        <w:rPr>
          <w:rFonts w:ascii="Arial Nova Cond" w:hAnsi="Arial Nova Cond"/>
          <w:sz w:val="22"/>
          <w:szCs w:val="22"/>
        </w:rPr>
      </w:pPr>
      <w:r w:rsidRPr="00414B13">
        <w:rPr>
          <w:rFonts w:ascii="Arial Nova Cond" w:hAnsi="Arial Nova Cond"/>
          <w:sz w:val="22"/>
          <w:szCs w:val="22"/>
        </w:rPr>
        <w:t>Though, it was further established by Majeed</w:t>
      </w:r>
      <w:r w:rsidRPr="00414B13">
        <w:rPr>
          <w:rFonts w:ascii="Cambria Math" w:hAnsi="Cambria Math" w:cs="Cambria Math"/>
          <w:sz w:val="22"/>
          <w:szCs w:val="22"/>
        </w:rPr>
        <w:t>‐</w:t>
      </w:r>
      <w:r w:rsidRPr="00414B13">
        <w:rPr>
          <w:rFonts w:ascii="Arial Nova Cond" w:hAnsi="Arial Nova Cond"/>
          <w:sz w:val="22"/>
          <w:szCs w:val="22"/>
        </w:rPr>
        <w:t>Ariss, Rodriguez and White (2020) that the challenging behaviour from the healthcare individuals was based on the issues that they had experienced while delivering the required health care to people with learning disabilities. Such a level of misunderstanding among the care practitioners and individuals with learning disabilities has reached towards the new front for solution development.</w:t>
      </w:r>
    </w:p>
    <w:p w14:paraId="7CEFE965" w14:textId="77777777" w:rsidR="00D541DD" w:rsidRPr="00735D09" w:rsidRDefault="009553F5" w:rsidP="00AB5C42">
      <w:pPr>
        <w:pStyle w:val="Heading3"/>
        <w:spacing w:line="360" w:lineRule="auto"/>
        <w:rPr>
          <w:rFonts w:ascii="Arial Nova Cond" w:hAnsi="Arial Nova Cond"/>
          <w:sz w:val="22"/>
          <w:szCs w:val="22"/>
        </w:rPr>
      </w:pPr>
      <w:bookmarkStart w:id="4" w:name="_Toc92636266"/>
      <w:r w:rsidRPr="00735D09">
        <w:rPr>
          <w:rFonts w:ascii="Arial Nova Cond" w:hAnsi="Arial Nova Cond"/>
          <w:i w:val="0"/>
          <w:iCs/>
          <w:sz w:val="22"/>
          <w:szCs w:val="22"/>
        </w:rPr>
        <w:t xml:space="preserve">1.3 </w:t>
      </w:r>
      <w:r w:rsidRPr="00DD2FC9">
        <w:rPr>
          <w:rFonts w:ascii="Arial Nova Cond" w:hAnsi="Arial Nova Cond"/>
          <w:b/>
          <w:bCs/>
          <w:i w:val="0"/>
          <w:iCs/>
          <w:sz w:val="22"/>
          <w:szCs w:val="22"/>
        </w:rPr>
        <w:t>Research Question</w:t>
      </w:r>
      <w:r w:rsidRPr="00735D09">
        <w:rPr>
          <w:rFonts w:ascii="Arial Nova Cond" w:hAnsi="Arial Nova Cond"/>
          <w:sz w:val="22"/>
          <w:szCs w:val="22"/>
        </w:rPr>
        <w:t>:</w:t>
      </w:r>
      <w:bookmarkEnd w:id="4"/>
    </w:p>
    <w:p w14:paraId="2FB3EF7E" w14:textId="73A1DD38" w:rsidR="00D541DD" w:rsidRPr="00414B13" w:rsidRDefault="009553F5" w:rsidP="00AB5C42">
      <w:pPr>
        <w:spacing w:line="360" w:lineRule="auto"/>
        <w:rPr>
          <w:rFonts w:ascii="Arial Nova Cond" w:hAnsi="Arial Nova Cond"/>
          <w:sz w:val="22"/>
          <w:szCs w:val="22"/>
        </w:rPr>
      </w:pPr>
      <w:r w:rsidRPr="00414B13">
        <w:rPr>
          <w:rFonts w:ascii="Arial Nova Cond" w:hAnsi="Arial Nova Cond"/>
          <w:sz w:val="22"/>
          <w:szCs w:val="22"/>
        </w:rPr>
        <w:t>For the current research, different questions were developed that became the base. These questions are explained as follows:</w:t>
      </w:r>
    </w:p>
    <w:p w14:paraId="24F779DC" w14:textId="77777777" w:rsidR="00D541DD" w:rsidRPr="00414B13" w:rsidRDefault="009553F5" w:rsidP="00AB5C42">
      <w:pPr>
        <w:spacing w:line="360" w:lineRule="auto"/>
        <w:ind w:firstLine="720"/>
        <w:rPr>
          <w:rFonts w:ascii="Arial Nova Cond" w:hAnsi="Arial Nova Cond"/>
          <w:sz w:val="22"/>
          <w:szCs w:val="22"/>
        </w:rPr>
      </w:pPr>
      <w:r w:rsidRPr="00414B13">
        <w:rPr>
          <w:rFonts w:ascii="Arial Nova Cond" w:hAnsi="Arial Nova Cond"/>
          <w:sz w:val="22"/>
          <w:szCs w:val="22"/>
        </w:rPr>
        <w:t>RQ1: What are the basic thoughts of people with learning disabilities about care abuse?</w:t>
      </w:r>
    </w:p>
    <w:p w14:paraId="450AB288" w14:textId="77777777" w:rsidR="00D541DD" w:rsidRPr="00414B13" w:rsidRDefault="009553F5" w:rsidP="00AB5C42">
      <w:pPr>
        <w:spacing w:line="360" w:lineRule="auto"/>
        <w:ind w:firstLine="720"/>
        <w:rPr>
          <w:rFonts w:ascii="Arial Nova Cond" w:hAnsi="Arial Nova Cond"/>
          <w:sz w:val="22"/>
          <w:szCs w:val="22"/>
        </w:rPr>
      </w:pPr>
      <w:r w:rsidRPr="00414B13">
        <w:rPr>
          <w:rFonts w:ascii="Arial Nova Cond" w:hAnsi="Arial Nova Cond"/>
          <w:sz w:val="22"/>
          <w:szCs w:val="22"/>
        </w:rPr>
        <w:t>RQ2: What level of practices are considered as abuse by people with learning disabilities?</w:t>
      </w:r>
    </w:p>
    <w:p w14:paraId="466FDB6E" w14:textId="77777777" w:rsidR="00D541DD" w:rsidRPr="00414B13" w:rsidRDefault="009553F5" w:rsidP="00AB5C42">
      <w:pPr>
        <w:spacing w:line="360" w:lineRule="auto"/>
        <w:ind w:firstLine="720"/>
        <w:rPr>
          <w:rFonts w:ascii="Arial Nova Cond" w:hAnsi="Arial Nova Cond"/>
          <w:sz w:val="22"/>
          <w:szCs w:val="22"/>
        </w:rPr>
      </w:pPr>
      <w:r w:rsidRPr="00414B13">
        <w:rPr>
          <w:rFonts w:ascii="Arial Nova Cond" w:hAnsi="Arial Nova Cond"/>
          <w:sz w:val="22"/>
          <w:szCs w:val="22"/>
        </w:rPr>
        <w:t>RQ3: What level of support is required by them to get over the abuses in care?</w:t>
      </w:r>
    </w:p>
    <w:p w14:paraId="16E7DEAA" w14:textId="4628275F" w:rsidR="00D541DD" w:rsidRPr="00414B13" w:rsidRDefault="009553F5" w:rsidP="00AB5C42">
      <w:pPr>
        <w:spacing w:line="360" w:lineRule="auto"/>
        <w:ind w:firstLine="720"/>
        <w:rPr>
          <w:rFonts w:ascii="Arial Nova Cond" w:hAnsi="Arial Nova Cond"/>
          <w:sz w:val="22"/>
          <w:szCs w:val="22"/>
        </w:rPr>
      </w:pPr>
      <w:r w:rsidRPr="00414B13">
        <w:rPr>
          <w:rFonts w:ascii="Arial Nova Cond" w:hAnsi="Arial Nova Cond"/>
          <w:sz w:val="22"/>
          <w:szCs w:val="22"/>
        </w:rPr>
        <w:t>RQ4: What is the best way to help the learning disabilities individuals who had experienced abusive behaviour i</w:t>
      </w:r>
      <w:r w:rsidR="00653B55">
        <w:rPr>
          <w:rFonts w:ascii="Arial Nova Cond" w:hAnsi="Arial Nova Cond"/>
          <w:sz w:val="22"/>
          <w:szCs w:val="22"/>
        </w:rPr>
        <w:t>n</w:t>
      </w:r>
      <w:r w:rsidRPr="00414B13">
        <w:rPr>
          <w:rFonts w:ascii="Arial Nova Cond" w:hAnsi="Arial Nova Cond"/>
          <w:sz w:val="22"/>
          <w:szCs w:val="22"/>
        </w:rPr>
        <w:t xml:space="preserve"> care?</w:t>
      </w:r>
    </w:p>
    <w:p w14:paraId="5855E344" w14:textId="77777777" w:rsidR="00D541DD" w:rsidRPr="00735D09" w:rsidRDefault="009553F5" w:rsidP="00AB5C42">
      <w:pPr>
        <w:pStyle w:val="Heading3"/>
        <w:spacing w:line="360" w:lineRule="auto"/>
        <w:rPr>
          <w:rFonts w:ascii="Arial Nova Cond" w:hAnsi="Arial Nova Cond"/>
          <w:b/>
          <w:bCs/>
          <w:i w:val="0"/>
          <w:iCs/>
          <w:sz w:val="22"/>
          <w:szCs w:val="22"/>
        </w:rPr>
      </w:pPr>
      <w:bookmarkStart w:id="5" w:name="_Toc92636267"/>
      <w:r w:rsidRPr="00735D09">
        <w:rPr>
          <w:rFonts w:ascii="Arial Nova Cond" w:hAnsi="Arial Nova Cond"/>
          <w:i w:val="0"/>
          <w:iCs/>
          <w:sz w:val="22"/>
          <w:szCs w:val="22"/>
        </w:rPr>
        <w:t xml:space="preserve">1.4 </w:t>
      </w:r>
      <w:r w:rsidRPr="003C7030">
        <w:rPr>
          <w:rFonts w:ascii="Arial Nova Cond" w:hAnsi="Arial Nova Cond"/>
          <w:b/>
          <w:bCs/>
          <w:i w:val="0"/>
          <w:iCs/>
          <w:sz w:val="22"/>
          <w:szCs w:val="22"/>
        </w:rPr>
        <w:t>Aim and objective</w:t>
      </w:r>
      <w:r w:rsidRPr="00735D09">
        <w:rPr>
          <w:rFonts w:ascii="Arial Nova Cond" w:hAnsi="Arial Nova Cond"/>
          <w:i w:val="0"/>
          <w:iCs/>
          <w:sz w:val="22"/>
          <w:szCs w:val="22"/>
        </w:rPr>
        <w:t>:</w:t>
      </w:r>
      <w:bookmarkEnd w:id="5"/>
    </w:p>
    <w:p w14:paraId="02CB3797" w14:textId="4CDEDB85" w:rsidR="00D541DD" w:rsidRPr="00414B13" w:rsidRDefault="009553F5" w:rsidP="00AB5C42">
      <w:pPr>
        <w:spacing w:line="360" w:lineRule="auto"/>
        <w:rPr>
          <w:rFonts w:ascii="Arial Nova Cond" w:hAnsi="Arial Nova Cond"/>
          <w:sz w:val="22"/>
          <w:szCs w:val="22"/>
        </w:rPr>
      </w:pPr>
      <w:r w:rsidRPr="00414B13">
        <w:rPr>
          <w:rFonts w:ascii="Arial Nova Cond" w:hAnsi="Arial Nova Cond"/>
          <w:sz w:val="22"/>
          <w:szCs w:val="22"/>
        </w:rPr>
        <w:t>The current research was developed with the aim to identify the solutions for the abusive care practices being delivered to people with learning disabilities. This research aim can be attained with the help of the following research objectives.</w:t>
      </w:r>
    </w:p>
    <w:p w14:paraId="4920473D" w14:textId="1A20D90B" w:rsidR="00D541DD" w:rsidRPr="00414B13" w:rsidRDefault="009553F5" w:rsidP="00AB5C42">
      <w:pPr>
        <w:spacing w:line="360" w:lineRule="auto"/>
        <w:rPr>
          <w:rFonts w:ascii="Arial Nova Cond" w:hAnsi="Arial Nova Cond"/>
          <w:sz w:val="22"/>
          <w:szCs w:val="22"/>
        </w:rPr>
      </w:pPr>
      <w:r w:rsidRPr="00414B13">
        <w:rPr>
          <w:rFonts w:ascii="Arial Nova Cond" w:hAnsi="Arial Nova Cond"/>
          <w:sz w:val="22"/>
          <w:szCs w:val="22"/>
        </w:rPr>
        <w:t>Objective</w:t>
      </w:r>
      <w:r w:rsidR="00735D09">
        <w:rPr>
          <w:rFonts w:ascii="Arial Nova Cond" w:hAnsi="Arial Nova Cond"/>
          <w:sz w:val="22"/>
          <w:szCs w:val="22"/>
        </w:rPr>
        <w:t xml:space="preserve"> </w:t>
      </w:r>
      <w:r w:rsidRPr="00414B13">
        <w:rPr>
          <w:rFonts w:ascii="Arial Nova Cond" w:hAnsi="Arial Nova Cond"/>
          <w:sz w:val="22"/>
          <w:szCs w:val="22"/>
        </w:rPr>
        <w:t>1: To characterise the behaviours as abusive for individuals with learning disabilities.</w:t>
      </w:r>
    </w:p>
    <w:p w14:paraId="7C6FDDF1" w14:textId="77777777" w:rsidR="00735D09" w:rsidRDefault="009553F5" w:rsidP="00AB5C42">
      <w:pPr>
        <w:spacing w:line="360" w:lineRule="auto"/>
        <w:rPr>
          <w:rFonts w:ascii="Arial Nova Cond" w:hAnsi="Arial Nova Cond"/>
          <w:sz w:val="22"/>
          <w:szCs w:val="22"/>
        </w:rPr>
      </w:pPr>
      <w:r w:rsidRPr="00414B13">
        <w:rPr>
          <w:rFonts w:ascii="Arial Nova Cond" w:hAnsi="Arial Nova Cond"/>
          <w:sz w:val="22"/>
          <w:szCs w:val="22"/>
        </w:rPr>
        <w:t>Objective</w:t>
      </w:r>
      <w:r w:rsidR="00735D09">
        <w:rPr>
          <w:rFonts w:ascii="Arial Nova Cond" w:hAnsi="Arial Nova Cond"/>
          <w:sz w:val="22"/>
          <w:szCs w:val="22"/>
        </w:rPr>
        <w:t xml:space="preserve"> </w:t>
      </w:r>
      <w:r w:rsidRPr="00414B13">
        <w:rPr>
          <w:rFonts w:ascii="Arial Nova Cond" w:hAnsi="Arial Nova Cond"/>
          <w:sz w:val="22"/>
          <w:szCs w:val="22"/>
        </w:rPr>
        <w:t xml:space="preserve">2: To analyse the practices of </w:t>
      </w:r>
      <w:r w:rsidR="00AA6010" w:rsidRPr="00414B13">
        <w:rPr>
          <w:rFonts w:ascii="Arial Nova Cond" w:hAnsi="Arial Nova Cond"/>
          <w:sz w:val="22"/>
          <w:szCs w:val="22"/>
        </w:rPr>
        <w:t>learning-disabled</w:t>
      </w:r>
      <w:r w:rsidRPr="00414B13">
        <w:rPr>
          <w:rFonts w:ascii="Arial Nova Cond" w:hAnsi="Arial Nova Cond"/>
          <w:sz w:val="22"/>
          <w:szCs w:val="22"/>
        </w:rPr>
        <w:t xml:space="preserve"> people with health care needs and provide them better opportunities.</w:t>
      </w:r>
    </w:p>
    <w:p w14:paraId="6E7B026C" w14:textId="4A215969" w:rsidR="00D541DD" w:rsidRPr="00414B13" w:rsidRDefault="009553F5" w:rsidP="00AB5C42">
      <w:pPr>
        <w:spacing w:line="360" w:lineRule="auto"/>
        <w:rPr>
          <w:rFonts w:ascii="Arial Nova Cond" w:hAnsi="Arial Nova Cond"/>
          <w:sz w:val="22"/>
          <w:szCs w:val="22"/>
        </w:rPr>
      </w:pPr>
      <w:r w:rsidRPr="00414B13">
        <w:rPr>
          <w:rFonts w:ascii="Arial Nova Cond" w:hAnsi="Arial Nova Cond"/>
          <w:sz w:val="22"/>
          <w:szCs w:val="22"/>
        </w:rPr>
        <w:t>Objective</w:t>
      </w:r>
      <w:r w:rsidR="00735D09">
        <w:rPr>
          <w:rFonts w:ascii="Arial Nova Cond" w:hAnsi="Arial Nova Cond"/>
          <w:sz w:val="22"/>
          <w:szCs w:val="22"/>
        </w:rPr>
        <w:t xml:space="preserve"> </w:t>
      </w:r>
      <w:r w:rsidRPr="00414B13">
        <w:rPr>
          <w:rFonts w:ascii="Arial Nova Cond" w:hAnsi="Arial Nova Cond"/>
          <w:sz w:val="22"/>
          <w:szCs w:val="22"/>
        </w:rPr>
        <w:t>3: To establish the procedure for reducing abusive behaviour in care delivery.</w:t>
      </w:r>
    </w:p>
    <w:p w14:paraId="535666C0" w14:textId="6EC29AFC" w:rsidR="00D541DD" w:rsidRDefault="009553F5" w:rsidP="00AB5C42">
      <w:pPr>
        <w:spacing w:line="360" w:lineRule="auto"/>
        <w:rPr>
          <w:rFonts w:ascii="Arial Nova Cond" w:hAnsi="Arial Nova Cond"/>
          <w:sz w:val="22"/>
          <w:szCs w:val="22"/>
        </w:rPr>
      </w:pPr>
      <w:r w:rsidRPr="00414B13">
        <w:rPr>
          <w:rFonts w:ascii="Arial Nova Cond" w:hAnsi="Arial Nova Cond"/>
          <w:sz w:val="22"/>
          <w:szCs w:val="22"/>
        </w:rPr>
        <w:t>Objective</w:t>
      </w:r>
      <w:r w:rsidR="00735D09">
        <w:rPr>
          <w:rFonts w:ascii="Arial Nova Cond" w:hAnsi="Arial Nova Cond"/>
          <w:sz w:val="22"/>
          <w:szCs w:val="22"/>
        </w:rPr>
        <w:t xml:space="preserve"> </w:t>
      </w:r>
      <w:r w:rsidRPr="00414B13">
        <w:rPr>
          <w:rFonts w:ascii="Arial Nova Cond" w:hAnsi="Arial Nova Cond"/>
          <w:sz w:val="22"/>
          <w:szCs w:val="22"/>
        </w:rPr>
        <w:t>4: To recommend the future best practices for reducing care abuse toward people with learning disabilities.</w:t>
      </w:r>
    </w:p>
    <w:p w14:paraId="3AC0B30D" w14:textId="77777777" w:rsidR="00C0200B" w:rsidRPr="00414B13" w:rsidRDefault="00C0200B" w:rsidP="00AB5C42">
      <w:pPr>
        <w:spacing w:line="360" w:lineRule="auto"/>
        <w:rPr>
          <w:rFonts w:ascii="Arial Nova Cond" w:hAnsi="Arial Nova Cond"/>
          <w:sz w:val="22"/>
          <w:szCs w:val="22"/>
        </w:rPr>
      </w:pPr>
    </w:p>
    <w:p w14:paraId="3241E4FE" w14:textId="40F17E03" w:rsidR="00D541DD" w:rsidRPr="001C0CB0" w:rsidRDefault="00CB7F78" w:rsidP="00AB5C42">
      <w:pPr>
        <w:pStyle w:val="Heading2"/>
        <w:spacing w:line="360" w:lineRule="auto"/>
        <w:rPr>
          <w:rFonts w:ascii="Arial Nova Cond" w:hAnsi="Arial Nova Cond"/>
          <w:i w:val="0"/>
          <w:iCs/>
          <w:sz w:val="22"/>
          <w:szCs w:val="22"/>
        </w:rPr>
      </w:pPr>
      <w:bookmarkStart w:id="6" w:name="_Toc92636268"/>
      <w:r w:rsidRPr="00932D6B">
        <w:rPr>
          <w:rStyle w:val="Heading1Char"/>
          <w:rFonts w:ascii="Arial Nova Cond" w:hAnsi="Arial Nova Cond"/>
          <w:b/>
          <w:bCs/>
          <w:i w:val="0"/>
          <w:iCs/>
          <w:sz w:val="22"/>
          <w:szCs w:val="22"/>
        </w:rPr>
        <w:t>2</w:t>
      </w:r>
      <w:r w:rsidR="009553F5" w:rsidRPr="00932D6B">
        <w:rPr>
          <w:rStyle w:val="Heading1Char"/>
          <w:rFonts w:ascii="Arial Nova Cond" w:hAnsi="Arial Nova Cond"/>
          <w:b/>
          <w:bCs/>
          <w:i w:val="0"/>
          <w:iCs/>
          <w:sz w:val="22"/>
          <w:szCs w:val="22"/>
        </w:rPr>
        <w:t>.0 Literature review</w:t>
      </w:r>
      <w:r w:rsidR="009553F5" w:rsidRPr="001C0CB0">
        <w:rPr>
          <w:rFonts w:ascii="Arial Nova Cond" w:hAnsi="Arial Nova Cond"/>
          <w:i w:val="0"/>
          <w:iCs/>
          <w:sz w:val="22"/>
          <w:szCs w:val="22"/>
        </w:rPr>
        <w:t>:</w:t>
      </w:r>
      <w:bookmarkEnd w:id="6"/>
    </w:p>
    <w:p w14:paraId="24FAB9FE" w14:textId="27BBD2B6" w:rsidR="00D541DD" w:rsidRPr="00735D09" w:rsidRDefault="00087B8B" w:rsidP="00AB5C42">
      <w:pPr>
        <w:pStyle w:val="Heading3"/>
        <w:spacing w:line="360" w:lineRule="auto"/>
        <w:rPr>
          <w:rFonts w:ascii="Arial Nova Cond" w:hAnsi="Arial Nova Cond"/>
          <w:i w:val="0"/>
          <w:iCs/>
          <w:sz w:val="22"/>
          <w:szCs w:val="22"/>
        </w:rPr>
      </w:pPr>
      <w:bookmarkStart w:id="7" w:name="_Toc92636269"/>
      <w:r>
        <w:rPr>
          <w:rFonts w:ascii="Arial Nova Cond" w:hAnsi="Arial Nova Cond"/>
          <w:i w:val="0"/>
          <w:iCs/>
          <w:sz w:val="22"/>
          <w:szCs w:val="22"/>
        </w:rPr>
        <w:t>2</w:t>
      </w:r>
      <w:r w:rsidR="009553F5" w:rsidRPr="00735D09">
        <w:rPr>
          <w:rFonts w:ascii="Arial Nova Cond" w:hAnsi="Arial Nova Cond"/>
          <w:i w:val="0"/>
          <w:iCs/>
          <w:sz w:val="22"/>
          <w:szCs w:val="22"/>
        </w:rPr>
        <w:t xml:space="preserve">.1 </w:t>
      </w:r>
      <w:r w:rsidR="009553F5" w:rsidRPr="00B157CB">
        <w:rPr>
          <w:rFonts w:ascii="Arial Nova Cond" w:hAnsi="Arial Nova Cond"/>
          <w:b/>
          <w:i w:val="0"/>
          <w:sz w:val="22"/>
          <w:szCs w:val="22"/>
        </w:rPr>
        <w:t>Existing literature on the topic</w:t>
      </w:r>
      <w:r w:rsidR="009553F5" w:rsidRPr="00735D09">
        <w:rPr>
          <w:rFonts w:ascii="Arial Nova Cond" w:hAnsi="Arial Nova Cond"/>
          <w:i w:val="0"/>
          <w:iCs/>
          <w:sz w:val="22"/>
          <w:szCs w:val="22"/>
        </w:rPr>
        <w:t>:</w:t>
      </w:r>
      <w:bookmarkEnd w:id="7"/>
    </w:p>
    <w:p w14:paraId="276DA9CC" w14:textId="07B30E34" w:rsidR="00021BFB" w:rsidRDefault="009553F5" w:rsidP="00AB5C42">
      <w:pPr>
        <w:spacing w:line="360" w:lineRule="auto"/>
        <w:rPr>
          <w:rFonts w:ascii="Arial Nova Cond" w:hAnsi="Arial Nova Cond"/>
          <w:sz w:val="22"/>
          <w:szCs w:val="22"/>
        </w:rPr>
      </w:pPr>
      <w:r w:rsidRPr="00414B13">
        <w:rPr>
          <w:rFonts w:ascii="Arial Nova Cond" w:hAnsi="Arial Nova Cond"/>
          <w:sz w:val="22"/>
          <w:szCs w:val="22"/>
        </w:rPr>
        <w:t xml:space="preserve">This piece of research was started with the identification of the fact that most of the individuals who have </w:t>
      </w:r>
      <w:r w:rsidR="007A052D">
        <w:rPr>
          <w:rFonts w:ascii="Arial Nova Cond" w:hAnsi="Arial Nova Cond"/>
          <w:sz w:val="22"/>
          <w:szCs w:val="22"/>
        </w:rPr>
        <w:t>challenging</w:t>
      </w:r>
      <w:r w:rsidRPr="00414B13">
        <w:rPr>
          <w:rFonts w:ascii="Arial Nova Cond" w:hAnsi="Arial Nova Cond"/>
          <w:sz w:val="22"/>
          <w:szCs w:val="22"/>
        </w:rPr>
        <w:t xml:space="preserve"> </w:t>
      </w:r>
      <w:r w:rsidR="0078766D">
        <w:rPr>
          <w:rFonts w:ascii="Arial Nova Cond" w:hAnsi="Arial Nova Cond"/>
          <w:sz w:val="22"/>
          <w:szCs w:val="22"/>
        </w:rPr>
        <w:t>behaviours</w:t>
      </w:r>
      <w:r w:rsidRPr="00414B13">
        <w:rPr>
          <w:rFonts w:ascii="Arial Nova Cond" w:hAnsi="Arial Nova Cond"/>
          <w:sz w:val="22"/>
          <w:szCs w:val="22"/>
        </w:rPr>
        <w:t xml:space="preserve"> might be observing the abuses related to their social activities’ delivery. It has been discussed by Sequeira, Howlin and Hollins (2003) that people with </w:t>
      </w:r>
      <w:r w:rsidR="00794B69">
        <w:rPr>
          <w:rFonts w:ascii="Arial Nova Cond" w:hAnsi="Arial Nova Cond"/>
          <w:sz w:val="22"/>
          <w:szCs w:val="22"/>
        </w:rPr>
        <w:t>challenging</w:t>
      </w:r>
      <w:r w:rsidRPr="00414B13">
        <w:rPr>
          <w:rFonts w:ascii="Arial Nova Cond" w:hAnsi="Arial Nova Cond"/>
          <w:sz w:val="22"/>
          <w:szCs w:val="22"/>
        </w:rPr>
        <w:t xml:space="preserve"> disabilities had been experiencing certain </w:t>
      </w:r>
      <w:r w:rsidR="00794B69" w:rsidRPr="00414B13">
        <w:rPr>
          <w:rFonts w:ascii="Arial Nova Cond" w:hAnsi="Arial Nova Cond"/>
          <w:sz w:val="22"/>
          <w:szCs w:val="22"/>
        </w:rPr>
        <w:t>complexities</w:t>
      </w:r>
      <w:r w:rsidRPr="00414B13">
        <w:rPr>
          <w:rFonts w:ascii="Arial Nova Cond" w:hAnsi="Arial Nova Cond"/>
          <w:sz w:val="22"/>
          <w:szCs w:val="22"/>
        </w:rPr>
        <w:t xml:space="preserve"> in the performance of the </w:t>
      </w:r>
      <w:r w:rsidR="00802E6D" w:rsidRPr="00414B13">
        <w:rPr>
          <w:rFonts w:ascii="Arial Nova Cond" w:hAnsi="Arial Nova Cond"/>
          <w:sz w:val="22"/>
          <w:szCs w:val="22"/>
        </w:rPr>
        <w:t>routines</w:t>
      </w:r>
      <w:r w:rsidRPr="00414B13">
        <w:rPr>
          <w:rFonts w:ascii="Arial Nova Cond" w:hAnsi="Arial Nova Cond"/>
          <w:sz w:val="22"/>
          <w:szCs w:val="22"/>
        </w:rPr>
        <w:t xml:space="preserve"> that have been related</w:t>
      </w:r>
      <w:r w:rsidR="00E54354">
        <w:rPr>
          <w:rFonts w:ascii="Arial Nova Cond" w:hAnsi="Arial Nova Cond"/>
          <w:sz w:val="22"/>
          <w:szCs w:val="22"/>
        </w:rPr>
        <w:t xml:space="preserve"> in</w:t>
      </w:r>
      <w:r w:rsidRPr="00414B13">
        <w:rPr>
          <w:rFonts w:ascii="Arial Nova Cond" w:hAnsi="Arial Nova Cond"/>
          <w:sz w:val="22"/>
          <w:szCs w:val="22"/>
        </w:rPr>
        <w:t xml:space="preserve"> the care attainment. </w:t>
      </w:r>
      <w:r w:rsidR="00735D09">
        <w:rPr>
          <w:rFonts w:ascii="Arial Nova Cond" w:hAnsi="Arial Nova Cond"/>
          <w:sz w:val="22"/>
          <w:szCs w:val="22"/>
        </w:rPr>
        <w:t xml:space="preserve"> </w:t>
      </w:r>
      <w:r w:rsidRPr="00414B13">
        <w:rPr>
          <w:rFonts w:ascii="Arial Nova Cond" w:hAnsi="Arial Nova Cond"/>
          <w:sz w:val="22"/>
          <w:szCs w:val="22"/>
        </w:rPr>
        <w:t xml:space="preserve"> </w:t>
      </w:r>
      <w:r w:rsidR="007F5FAB">
        <w:rPr>
          <w:rFonts w:ascii="Arial Nova Cond" w:hAnsi="Arial Nova Cond"/>
          <w:sz w:val="22"/>
          <w:szCs w:val="22"/>
        </w:rPr>
        <w:t xml:space="preserve">An example of treating </w:t>
      </w:r>
      <w:r w:rsidR="00B43221">
        <w:rPr>
          <w:rFonts w:ascii="Arial Nova Cond" w:hAnsi="Arial Nova Cond"/>
          <w:sz w:val="22"/>
          <w:szCs w:val="22"/>
        </w:rPr>
        <w:t>people with disabilitie</w:t>
      </w:r>
      <w:r w:rsidR="00647838">
        <w:rPr>
          <w:rFonts w:ascii="Arial Nova Cond" w:hAnsi="Arial Nova Cond"/>
          <w:sz w:val="22"/>
          <w:szCs w:val="22"/>
        </w:rPr>
        <w:t>s</w:t>
      </w:r>
      <w:r w:rsidR="007F5FAB">
        <w:rPr>
          <w:rFonts w:ascii="Arial Nova Cond" w:hAnsi="Arial Nova Cond"/>
          <w:sz w:val="22"/>
          <w:szCs w:val="22"/>
        </w:rPr>
        <w:t xml:space="preserve"> without respect and dignity has been seen in Whorlton Hall where they were subjected to </w:t>
      </w:r>
      <w:r w:rsidR="007F5FAB" w:rsidRPr="00111E6F">
        <w:rPr>
          <w:rFonts w:ascii="Arial Nova Cond" w:hAnsi="Arial Nova Cond" w:cs="Open Sans"/>
          <w:color w:val="333333"/>
          <w:sz w:val="22"/>
          <w:szCs w:val="22"/>
        </w:rPr>
        <w:t>threats of violent behaviour</w:t>
      </w:r>
      <w:r w:rsidR="00440D6E">
        <w:rPr>
          <w:rFonts w:ascii="Arial Nova Cond" w:hAnsi="Arial Nova Cond" w:cs="Open Sans"/>
          <w:color w:val="333333"/>
          <w:sz w:val="22"/>
          <w:szCs w:val="22"/>
        </w:rPr>
        <w:t xml:space="preserve">s </w:t>
      </w:r>
      <w:r w:rsidR="007F5FAB" w:rsidRPr="00111E6F">
        <w:rPr>
          <w:rFonts w:ascii="Arial Nova Cond" w:hAnsi="Arial Nova Cond" w:cs="Open Sans"/>
          <w:color w:val="333333"/>
          <w:sz w:val="22"/>
          <w:szCs w:val="22"/>
        </w:rPr>
        <w:t>and undesirable restriction</w:t>
      </w:r>
      <w:r w:rsidR="00440D6E">
        <w:rPr>
          <w:rFonts w:ascii="Arial Nova Cond" w:hAnsi="Arial Nova Cond" w:cs="Open Sans"/>
          <w:color w:val="333333"/>
          <w:sz w:val="22"/>
          <w:szCs w:val="22"/>
        </w:rPr>
        <w:t>s</w:t>
      </w:r>
      <w:r w:rsidR="007F5FAB" w:rsidRPr="00111E6F">
        <w:rPr>
          <w:rFonts w:ascii="Arial Nova Cond" w:hAnsi="Arial Nova Cond" w:cs="Open Sans"/>
          <w:color w:val="333333"/>
          <w:sz w:val="22"/>
          <w:szCs w:val="22"/>
        </w:rPr>
        <w:t xml:space="preserve"> by </w:t>
      </w:r>
      <w:r w:rsidR="00021BFB">
        <w:rPr>
          <w:rFonts w:ascii="Arial Nova Cond" w:hAnsi="Arial Nova Cond" w:cs="Open Sans"/>
          <w:color w:val="333333"/>
          <w:sz w:val="22"/>
          <w:szCs w:val="22"/>
        </w:rPr>
        <w:t xml:space="preserve">their </w:t>
      </w:r>
      <w:r w:rsidR="007F5FAB" w:rsidRPr="00111E6F">
        <w:rPr>
          <w:rFonts w:ascii="Arial Nova Cond" w:hAnsi="Arial Nova Cond" w:cs="Open Sans"/>
          <w:color w:val="333333"/>
          <w:sz w:val="22"/>
          <w:szCs w:val="22"/>
        </w:rPr>
        <w:t>care</w:t>
      </w:r>
      <w:r w:rsidR="00021BFB">
        <w:rPr>
          <w:rFonts w:ascii="Arial Nova Cond" w:hAnsi="Arial Nova Cond" w:cs="Open Sans"/>
          <w:color w:val="333333"/>
          <w:sz w:val="22"/>
          <w:szCs w:val="22"/>
        </w:rPr>
        <w:t xml:space="preserve"> givers</w:t>
      </w:r>
      <w:r w:rsidR="00647838">
        <w:rPr>
          <w:rFonts w:ascii="Arial Nova Cond" w:hAnsi="Arial Nova Cond" w:cs="Open Sans"/>
          <w:color w:val="333333"/>
          <w:sz w:val="22"/>
          <w:szCs w:val="22"/>
        </w:rPr>
        <w:t xml:space="preserve"> which was deemed as abuse</w:t>
      </w:r>
      <w:r w:rsidR="007F5FAB" w:rsidRPr="002E1AB6">
        <w:rPr>
          <w:rFonts w:ascii="Open Sans" w:eastAsiaTheme="majorEastAsia" w:hAnsi="Open Sans" w:cs="Open Sans"/>
          <w:color w:val="333333"/>
          <w:shd w:val="clear" w:color="auto" w:fill="FFFFFF"/>
        </w:rPr>
        <w:t xml:space="preserve"> </w:t>
      </w:r>
      <w:r w:rsidR="007F5FAB" w:rsidRPr="002E1AB6">
        <w:rPr>
          <w:rFonts w:ascii="Arial Nova Cond" w:eastAsiaTheme="majorEastAsia" w:hAnsi="Arial Nova Cond" w:cs="Open Sans"/>
          <w:color w:val="333333"/>
          <w:sz w:val="22"/>
          <w:szCs w:val="22"/>
          <w:shd w:val="clear" w:color="auto" w:fill="FFFFFF"/>
        </w:rPr>
        <w:t>(</w:t>
      </w:r>
      <w:r w:rsidR="007F5FAB" w:rsidRPr="002E1AB6">
        <w:rPr>
          <w:rStyle w:val="authors"/>
          <w:rFonts w:ascii="Arial Nova Cond" w:eastAsiaTheme="majorEastAsia" w:hAnsi="Arial Nova Cond" w:cs="Open Sans"/>
          <w:color w:val="333333"/>
          <w:sz w:val="22"/>
          <w:szCs w:val="22"/>
          <w:shd w:val="clear" w:color="auto" w:fill="FFFFFF"/>
        </w:rPr>
        <w:t>Richards</w:t>
      </w:r>
      <w:r w:rsidR="007F5FAB">
        <w:rPr>
          <w:rStyle w:val="authors"/>
          <w:rFonts w:ascii="Arial Nova Cond" w:eastAsiaTheme="majorEastAsia" w:hAnsi="Arial Nova Cond" w:cs="Open Sans"/>
          <w:color w:val="333333"/>
          <w:sz w:val="22"/>
          <w:szCs w:val="22"/>
          <w:shd w:val="clear" w:color="auto" w:fill="FFFFFF"/>
        </w:rPr>
        <w:t>. M</w:t>
      </w:r>
      <w:r w:rsidR="007F5FAB" w:rsidRPr="002E1AB6">
        <w:rPr>
          <w:rFonts w:ascii="Arial Nova Cond" w:hAnsi="Arial Nova Cond" w:cs="Open Sans"/>
          <w:color w:val="333333"/>
          <w:sz w:val="22"/>
          <w:szCs w:val="22"/>
          <w:shd w:val="clear" w:color="auto" w:fill="FFFFFF"/>
        </w:rPr>
        <w:t xml:space="preserve">, </w:t>
      </w:r>
      <w:r w:rsidR="007F5FAB" w:rsidRPr="002E1AB6">
        <w:rPr>
          <w:rStyle w:val="Date1"/>
          <w:rFonts w:ascii="Arial Nova Cond" w:eastAsiaTheme="majorEastAsia" w:hAnsi="Arial Nova Cond" w:cs="Open Sans"/>
          <w:color w:val="333333"/>
          <w:sz w:val="22"/>
          <w:szCs w:val="22"/>
          <w:shd w:val="clear" w:color="auto" w:fill="FFFFFF"/>
        </w:rPr>
        <w:t>2020)</w:t>
      </w:r>
      <w:r w:rsidR="007F5FAB">
        <w:rPr>
          <w:rFonts w:ascii="Open Sans" w:hAnsi="Open Sans" w:cs="Open Sans"/>
          <w:color w:val="333333"/>
          <w:shd w:val="clear" w:color="auto" w:fill="FFFFFF"/>
        </w:rPr>
        <w:t>.</w:t>
      </w:r>
      <w:r w:rsidR="007F5FAB">
        <w:rPr>
          <w:rFonts w:ascii="Arial Nova Cond" w:hAnsi="Arial Nova Cond"/>
          <w:sz w:val="22"/>
          <w:szCs w:val="22"/>
        </w:rPr>
        <w:t xml:space="preserve"> </w:t>
      </w:r>
    </w:p>
    <w:p w14:paraId="1D3B9E7B" w14:textId="35375968" w:rsidR="008A15CC" w:rsidRDefault="008A15CC" w:rsidP="00AB5C42">
      <w:pPr>
        <w:spacing w:line="360" w:lineRule="auto"/>
        <w:rPr>
          <w:rFonts w:ascii="Arial Nova Cond" w:hAnsi="Arial Nova Cond"/>
          <w:sz w:val="22"/>
          <w:szCs w:val="22"/>
        </w:rPr>
      </w:pPr>
      <w:r w:rsidRPr="008A15CC">
        <w:rPr>
          <w:rFonts w:ascii="Arial Nova Cond" w:hAnsi="Arial Nova Cond"/>
          <w:color w:val="000000"/>
          <w:sz w:val="22"/>
          <w:szCs w:val="22"/>
          <w:lang w:val="en-US"/>
        </w:rPr>
        <w:t xml:space="preserve">Human relationships are very fragile yet the strongest bonds to exist, motivation and support of family can make impossible things possible for people, but lack of motivation can make it impossible to do even daily tasks. The issue of domestic violence and other psychological diseases is not addressed comprehensively and broadly, that is why the care providers are also always wondering about their practices (Lindwall et al., 2012). A separate code of conduct for </w:t>
      </w:r>
      <w:r w:rsidR="003D0B53" w:rsidRPr="008A15CC">
        <w:rPr>
          <w:rFonts w:ascii="Arial Nova Cond" w:hAnsi="Arial Nova Cond"/>
          <w:color w:val="000000"/>
          <w:sz w:val="22"/>
          <w:szCs w:val="22"/>
          <w:lang w:val="en-US"/>
        </w:rPr>
        <w:t>emotional</w:t>
      </w:r>
      <w:r w:rsidRPr="008A15CC">
        <w:rPr>
          <w:rFonts w:ascii="Arial Nova Cond" w:hAnsi="Arial Nova Cond"/>
          <w:color w:val="000000"/>
          <w:sz w:val="22"/>
          <w:szCs w:val="22"/>
          <w:lang w:val="en-US"/>
        </w:rPr>
        <w:t xml:space="preserve"> health care centers </w:t>
      </w:r>
      <w:r w:rsidR="0037695B">
        <w:rPr>
          <w:rFonts w:ascii="Arial Nova Cond" w:hAnsi="Arial Nova Cond"/>
          <w:color w:val="000000"/>
          <w:sz w:val="22"/>
          <w:szCs w:val="22"/>
          <w:lang w:val="en-US"/>
        </w:rPr>
        <w:t>is</w:t>
      </w:r>
      <w:r w:rsidRPr="008A15CC">
        <w:rPr>
          <w:rFonts w:ascii="Arial Nova Cond" w:hAnsi="Arial Nova Cond"/>
          <w:color w:val="000000"/>
          <w:sz w:val="22"/>
          <w:szCs w:val="22"/>
          <w:lang w:val="en-US"/>
        </w:rPr>
        <w:t xml:space="preserve"> needed and the specialists need to be trained.</w:t>
      </w:r>
    </w:p>
    <w:p w14:paraId="0A2356C3" w14:textId="047F0EC1" w:rsidR="00BF26B2" w:rsidRDefault="009553F5" w:rsidP="00AB5C42">
      <w:pPr>
        <w:spacing w:line="360" w:lineRule="auto"/>
        <w:rPr>
          <w:rFonts w:ascii="Arial Nova Cond" w:hAnsi="Arial Nova Cond"/>
          <w:sz w:val="22"/>
          <w:szCs w:val="22"/>
        </w:rPr>
      </w:pPr>
      <w:r w:rsidRPr="00414B13">
        <w:rPr>
          <w:rFonts w:ascii="Arial Nova Cond" w:hAnsi="Arial Nova Cond"/>
          <w:sz w:val="22"/>
          <w:szCs w:val="22"/>
        </w:rPr>
        <w:t xml:space="preserve">It was explained by Jenkins and Psychol (2004) that the developed strong link between abuse and </w:t>
      </w:r>
      <w:r w:rsidR="00DC6855">
        <w:rPr>
          <w:rFonts w:ascii="Arial Nova Cond" w:hAnsi="Arial Nova Cond"/>
          <w:sz w:val="22"/>
          <w:szCs w:val="22"/>
        </w:rPr>
        <w:t>challenging</w:t>
      </w:r>
      <w:r w:rsidRPr="00414B13">
        <w:rPr>
          <w:rFonts w:ascii="Arial Nova Cond" w:hAnsi="Arial Nova Cond"/>
          <w:sz w:val="22"/>
          <w:szCs w:val="22"/>
        </w:rPr>
        <w:t xml:space="preserve"> disabilities are based on the social and environmental factors under which the individuals develop their </w:t>
      </w:r>
      <w:r w:rsidR="005451AE" w:rsidRPr="00414B13">
        <w:rPr>
          <w:rFonts w:ascii="Arial Nova Cond" w:hAnsi="Arial Nova Cond"/>
          <w:sz w:val="22"/>
          <w:szCs w:val="22"/>
        </w:rPr>
        <w:t>infirmities</w:t>
      </w:r>
      <w:r w:rsidRPr="00414B13">
        <w:rPr>
          <w:rFonts w:ascii="Arial Nova Cond" w:hAnsi="Arial Nova Cond"/>
          <w:sz w:val="22"/>
          <w:szCs w:val="22"/>
        </w:rPr>
        <w:t xml:space="preserve">. It has been further established by Jenkins and Psychol (2004) that many of the studies are not unified in their understanding that the societies must come out from the increased rate of abuse to the individuals with </w:t>
      </w:r>
      <w:r w:rsidR="00714D8D">
        <w:rPr>
          <w:rFonts w:ascii="Arial Nova Cond" w:hAnsi="Arial Nova Cond"/>
          <w:sz w:val="22"/>
          <w:szCs w:val="22"/>
        </w:rPr>
        <w:t>infirmities</w:t>
      </w:r>
      <w:r w:rsidRPr="00414B13">
        <w:rPr>
          <w:rFonts w:ascii="Arial Nova Cond" w:hAnsi="Arial Nova Cond"/>
          <w:sz w:val="22"/>
          <w:szCs w:val="22"/>
        </w:rPr>
        <w:t xml:space="preserve">. </w:t>
      </w:r>
    </w:p>
    <w:p w14:paraId="22F3843E" w14:textId="389EE5AC" w:rsidR="00735D09" w:rsidRDefault="009553F5" w:rsidP="00AB5C42">
      <w:pPr>
        <w:spacing w:line="360" w:lineRule="auto"/>
        <w:rPr>
          <w:rFonts w:ascii="Arial Nova Cond" w:hAnsi="Arial Nova Cond"/>
          <w:sz w:val="22"/>
          <w:szCs w:val="22"/>
        </w:rPr>
      </w:pPr>
      <w:r w:rsidRPr="00414B13">
        <w:rPr>
          <w:rFonts w:ascii="Arial Nova Cond" w:hAnsi="Arial Nova Cond"/>
          <w:sz w:val="22"/>
          <w:szCs w:val="22"/>
        </w:rPr>
        <w:t xml:space="preserve"> The </w:t>
      </w:r>
      <w:r w:rsidR="00265ED4" w:rsidRPr="00414B13">
        <w:rPr>
          <w:rFonts w:ascii="Arial Nova Cond" w:hAnsi="Arial Nova Cond"/>
          <w:sz w:val="22"/>
          <w:szCs w:val="22"/>
        </w:rPr>
        <w:t>persons</w:t>
      </w:r>
      <w:r w:rsidRPr="00414B13">
        <w:rPr>
          <w:rFonts w:ascii="Arial Nova Cond" w:hAnsi="Arial Nova Cond"/>
          <w:sz w:val="22"/>
          <w:szCs w:val="22"/>
        </w:rPr>
        <w:t xml:space="preserve"> living with </w:t>
      </w:r>
      <w:r w:rsidR="00265ED4">
        <w:rPr>
          <w:rFonts w:ascii="Arial Nova Cond" w:hAnsi="Arial Nova Cond"/>
          <w:sz w:val="22"/>
          <w:szCs w:val="22"/>
        </w:rPr>
        <w:t>challenging</w:t>
      </w:r>
      <w:r w:rsidRPr="00414B13">
        <w:rPr>
          <w:rFonts w:ascii="Arial Nova Cond" w:hAnsi="Arial Nova Cond"/>
          <w:sz w:val="22"/>
          <w:szCs w:val="22"/>
        </w:rPr>
        <w:t xml:space="preserve"> </w:t>
      </w:r>
      <w:r w:rsidR="00265ED4">
        <w:rPr>
          <w:rFonts w:ascii="Arial Nova Cond" w:hAnsi="Arial Nova Cond"/>
          <w:sz w:val="22"/>
          <w:szCs w:val="22"/>
        </w:rPr>
        <w:t>difficulties</w:t>
      </w:r>
      <w:r w:rsidRPr="00414B13">
        <w:rPr>
          <w:rFonts w:ascii="Arial Nova Cond" w:hAnsi="Arial Nova Cond"/>
          <w:sz w:val="22"/>
          <w:szCs w:val="22"/>
        </w:rPr>
        <w:t xml:space="preserve"> are confronted with abuses that can reduce their living </w:t>
      </w:r>
      <w:r w:rsidR="00DC6983" w:rsidRPr="00414B13">
        <w:rPr>
          <w:rFonts w:ascii="Arial Nova Cond" w:hAnsi="Arial Nova Cond"/>
          <w:sz w:val="22"/>
          <w:szCs w:val="22"/>
        </w:rPr>
        <w:t>perception</w:t>
      </w:r>
      <w:r w:rsidR="00CB5C12">
        <w:rPr>
          <w:rFonts w:ascii="Arial Nova Cond" w:hAnsi="Arial Nova Cond"/>
          <w:sz w:val="22"/>
          <w:szCs w:val="22"/>
        </w:rPr>
        <w:t xml:space="preserve">, besides, </w:t>
      </w:r>
      <w:r w:rsidR="006F0EFD">
        <w:rPr>
          <w:rFonts w:ascii="Arial Nova Cond" w:hAnsi="Arial Nova Cond"/>
          <w:sz w:val="22"/>
          <w:szCs w:val="22"/>
        </w:rPr>
        <w:t xml:space="preserve">the </w:t>
      </w:r>
      <w:r w:rsidRPr="00414B13">
        <w:rPr>
          <w:rFonts w:ascii="Arial Nova Cond" w:hAnsi="Arial Nova Cond"/>
          <w:sz w:val="22"/>
          <w:szCs w:val="22"/>
        </w:rPr>
        <w:t xml:space="preserve">perception was based on the level of change that occurs with the development of the disability. Further, the established level of change must take its place as it is commonly acknowledged with individuals with learning disabilities and testing should be secured in a more modest manner (Thornberry and Olson 2005). </w:t>
      </w:r>
    </w:p>
    <w:p w14:paraId="5118EA14" w14:textId="4576FA41" w:rsidR="00D541DD" w:rsidRPr="00414B13" w:rsidRDefault="009553F5" w:rsidP="00AB5C42">
      <w:pPr>
        <w:spacing w:line="360" w:lineRule="auto"/>
        <w:rPr>
          <w:rFonts w:ascii="Arial Nova Cond" w:hAnsi="Arial Nova Cond"/>
          <w:sz w:val="22"/>
          <w:szCs w:val="22"/>
        </w:rPr>
      </w:pPr>
      <w:r w:rsidRPr="00414B13">
        <w:rPr>
          <w:rFonts w:ascii="Arial Nova Cond" w:hAnsi="Arial Nova Cond"/>
          <w:sz w:val="22"/>
          <w:szCs w:val="22"/>
        </w:rPr>
        <w:t xml:space="preserve">This might be a halfway arrangement but does not help the researchers in resolving the issues for the individuals with learning disabilities. It was further explained by Thornberry and Olson (2005) that the care abuses mainly happen inside local area settings. For instance, in the review embraced by researchers that most actual maltreatment was accounted for as happening in the nearby area and it is </w:t>
      </w:r>
      <w:r w:rsidR="00C31433">
        <w:rPr>
          <w:rFonts w:ascii="Arial Nova Cond" w:hAnsi="Arial Nova Cond"/>
          <w:sz w:val="22"/>
          <w:szCs w:val="22"/>
        </w:rPr>
        <w:t>in</w:t>
      </w:r>
      <w:r w:rsidR="00912C8C">
        <w:rPr>
          <w:rFonts w:ascii="Arial Nova Cond" w:hAnsi="Arial Nova Cond"/>
          <w:sz w:val="22"/>
          <w:szCs w:val="22"/>
        </w:rPr>
        <w:tab/>
      </w:r>
      <w:r w:rsidRPr="00414B13">
        <w:rPr>
          <w:rFonts w:ascii="Arial Nova Cond" w:hAnsi="Arial Nova Cond"/>
          <w:sz w:val="22"/>
          <w:szCs w:val="22"/>
        </w:rPr>
        <w:t xml:space="preserve"> the most well-known area of abuses that can be followed in the administrations and public spots (Bruhn, 2004).</w:t>
      </w:r>
    </w:p>
    <w:p w14:paraId="7B97E6ED" w14:textId="77777777" w:rsidR="00735D09" w:rsidRDefault="00735D09" w:rsidP="00AB5C42">
      <w:pPr>
        <w:spacing w:line="360" w:lineRule="auto"/>
        <w:rPr>
          <w:rFonts w:ascii="Arial Nova Cond" w:hAnsi="Arial Nova Cond"/>
          <w:sz w:val="22"/>
          <w:szCs w:val="22"/>
        </w:rPr>
      </w:pPr>
      <w:r>
        <w:rPr>
          <w:rFonts w:ascii="Arial Nova Cond" w:hAnsi="Arial Nova Cond"/>
          <w:sz w:val="22"/>
          <w:szCs w:val="22"/>
        </w:rPr>
        <w:t>In addition</w:t>
      </w:r>
      <w:r w:rsidR="009553F5" w:rsidRPr="00414B13">
        <w:rPr>
          <w:rFonts w:ascii="Arial Nova Cond" w:hAnsi="Arial Nova Cond"/>
          <w:sz w:val="22"/>
          <w:szCs w:val="22"/>
        </w:rPr>
        <w:t xml:space="preserve">, the recent past has observed the development of situations based on developing worries </w:t>
      </w:r>
      <w:r w:rsidR="001C0CB0" w:rsidRPr="00414B13">
        <w:rPr>
          <w:rFonts w:ascii="Arial Nova Cond" w:hAnsi="Arial Nova Cond"/>
          <w:sz w:val="22"/>
          <w:szCs w:val="22"/>
        </w:rPr>
        <w:t>in regard to</w:t>
      </w:r>
      <w:r w:rsidR="009553F5" w:rsidRPr="00414B13">
        <w:rPr>
          <w:rFonts w:ascii="Arial Nova Cond" w:hAnsi="Arial Nova Cond"/>
          <w:sz w:val="22"/>
          <w:szCs w:val="22"/>
        </w:rPr>
        <w:t xml:space="preserve"> the abusive behaviour of the adults towards the individuals who are experiencing learning disability with one review recommending that right around 9 out of each 10 individuals with learning disabilities have been annoyed or harassed, that 2/3 are tormented one time per month and that just shy of 1/3 are harassed on a day by day or week by week premise (Flynn and Brown, 2010). </w:t>
      </w:r>
    </w:p>
    <w:p w14:paraId="43D8E200" w14:textId="70B57008" w:rsidR="00D541DD" w:rsidRPr="00414B13" w:rsidRDefault="009553F5" w:rsidP="00AB5C42">
      <w:pPr>
        <w:spacing w:line="360" w:lineRule="auto"/>
        <w:rPr>
          <w:rFonts w:ascii="Arial Nova Cond" w:hAnsi="Arial Nova Cond"/>
          <w:sz w:val="22"/>
          <w:szCs w:val="22"/>
        </w:rPr>
      </w:pPr>
      <w:r w:rsidRPr="00414B13">
        <w:rPr>
          <w:rFonts w:ascii="Arial Nova Cond" w:hAnsi="Arial Nova Cond"/>
          <w:sz w:val="22"/>
          <w:szCs w:val="22"/>
        </w:rPr>
        <w:t xml:space="preserve">In a later report, 67 individuals with learning </w:t>
      </w:r>
      <w:r w:rsidR="00735D09">
        <w:rPr>
          <w:rFonts w:ascii="Arial Nova Cond" w:hAnsi="Arial Nova Cond"/>
          <w:sz w:val="22"/>
          <w:szCs w:val="22"/>
        </w:rPr>
        <w:t>disabilities</w:t>
      </w:r>
      <w:r w:rsidRPr="00414B13">
        <w:rPr>
          <w:rFonts w:ascii="Arial Nova Cond" w:hAnsi="Arial Nova Cond"/>
          <w:sz w:val="22"/>
          <w:szCs w:val="22"/>
        </w:rPr>
        <w:t xml:space="preserve"> were met and the most successive sorts of occurrences announced were ridiculing or obnoxious attack (27%), assaults on property, excluded passage, </w:t>
      </w:r>
      <w:r w:rsidR="001C0CB0" w:rsidRPr="00414B13">
        <w:rPr>
          <w:rFonts w:ascii="Arial Nova Cond" w:hAnsi="Arial Nova Cond"/>
          <w:sz w:val="22"/>
          <w:szCs w:val="22"/>
        </w:rPr>
        <w:t>robbery,</w:t>
      </w:r>
      <w:r w:rsidRPr="00414B13">
        <w:rPr>
          <w:rFonts w:ascii="Arial Nova Cond" w:hAnsi="Arial Nova Cond"/>
          <w:sz w:val="22"/>
          <w:szCs w:val="22"/>
        </w:rPr>
        <w:t xml:space="preserve"> or annihilating belongings (23%), </w:t>
      </w:r>
      <w:r w:rsidR="00735D09" w:rsidRPr="00414B13">
        <w:rPr>
          <w:rFonts w:ascii="Arial Nova Cond" w:hAnsi="Arial Nova Cond"/>
          <w:sz w:val="22"/>
          <w:szCs w:val="22"/>
        </w:rPr>
        <w:t>acquiring,</w:t>
      </w:r>
      <w:r w:rsidRPr="00414B13">
        <w:rPr>
          <w:rFonts w:ascii="Arial Nova Cond" w:hAnsi="Arial Nova Cond"/>
          <w:sz w:val="22"/>
          <w:szCs w:val="22"/>
        </w:rPr>
        <w:t xml:space="preserve"> or taking cash or being made to purchase things (20%), and actual maltreatment, </w:t>
      </w:r>
      <w:r w:rsidR="00735D09" w:rsidRPr="00414B13">
        <w:rPr>
          <w:rFonts w:ascii="Arial Nova Cond" w:hAnsi="Arial Nova Cond"/>
          <w:sz w:val="22"/>
          <w:szCs w:val="22"/>
        </w:rPr>
        <w:t>dangers,</w:t>
      </w:r>
      <w:r w:rsidRPr="00414B13">
        <w:rPr>
          <w:rFonts w:ascii="Arial Nova Cond" w:hAnsi="Arial Nova Cond"/>
          <w:sz w:val="22"/>
          <w:szCs w:val="22"/>
        </w:rPr>
        <w:t xml:space="preserve"> or attacks (18%) (Landman, 2014).</w:t>
      </w:r>
    </w:p>
    <w:p w14:paraId="6036A89E" w14:textId="77777777" w:rsidR="00371767" w:rsidRDefault="009553F5" w:rsidP="00AB5C42">
      <w:pPr>
        <w:spacing w:line="360" w:lineRule="auto"/>
        <w:rPr>
          <w:rFonts w:ascii="Arial Nova Cond" w:hAnsi="Arial Nova Cond"/>
          <w:sz w:val="22"/>
          <w:szCs w:val="22"/>
        </w:rPr>
      </w:pPr>
      <w:r w:rsidRPr="00414B13">
        <w:rPr>
          <w:rFonts w:ascii="Arial Nova Cond" w:hAnsi="Arial Nova Cond"/>
          <w:sz w:val="22"/>
          <w:szCs w:val="22"/>
        </w:rPr>
        <w:t xml:space="preserve">It has been further discussed by Malda Castillo </w:t>
      </w:r>
      <w:r w:rsidRPr="00414B13">
        <w:rPr>
          <w:rFonts w:ascii="Arial Nova Cond" w:hAnsi="Arial Nova Cond"/>
          <w:i/>
          <w:sz w:val="22"/>
          <w:szCs w:val="22"/>
        </w:rPr>
        <w:t>et al</w:t>
      </w:r>
      <w:r w:rsidRPr="00414B13">
        <w:rPr>
          <w:rFonts w:ascii="Arial Nova Cond" w:hAnsi="Arial Nova Cond"/>
          <w:sz w:val="22"/>
          <w:szCs w:val="22"/>
        </w:rPr>
        <w:t xml:space="preserve">. (2018) that there have been different studies that are based on the determination of both the nature and degree of </w:t>
      </w:r>
      <w:r w:rsidR="00735D09">
        <w:rPr>
          <w:rFonts w:ascii="Arial Nova Cond" w:hAnsi="Arial Nova Cond"/>
          <w:sz w:val="22"/>
          <w:szCs w:val="22"/>
        </w:rPr>
        <w:t>indignity</w:t>
      </w:r>
      <w:r w:rsidRPr="00414B13">
        <w:rPr>
          <w:rFonts w:ascii="Arial Nova Cond" w:hAnsi="Arial Nova Cond"/>
          <w:sz w:val="22"/>
          <w:szCs w:val="22"/>
        </w:rPr>
        <w:t xml:space="preserve"> that has been delivered</w:t>
      </w:r>
      <w:r w:rsidR="00735D09">
        <w:rPr>
          <w:rFonts w:ascii="Arial Nova Cond" w:hAnsi="Arial Nova Cond"/>
          <w:sz w:val="22"/>
          <w:szCs w:val="22"/>
        </w:rPr>
        <w:t>, f</w:t>
      </w:r>
      <w:r w:rsidRPr="00414B13">
        <w:rPr>
          <w:rFonts w:ascii="Arial Nova Cond" w:hAnsi="Arial Nova Cond"/>
          <w:sz w:val="22"/>
          <w:szCs w:val="22"/>
        </w:rPr>
        <w:t xml:space="preserve">or instance, Malda Castillo </w:t>
      </w:r>
      <w:r w:rsidRPr="00414B13">
        <w:rPr>
          <w:rFonts w:ascii="Arial Nova Cond" w:hAnsi="Arial Nova Cond"/>
          <w:i/>
          <w:sz w:val="22"/>
          <w:szCs w:val="22"/>
        </w:rPr>
        <w:t>et al</w:t>
      </w:r>
      <w:r w:rsidRPr="00414B13">
        <w:rPr>
          <w:rFonts w:ascii="Arial Nova Cond" w:hAnsi="Arial Nova Cond"/>
          <w:sz w:val="22"/>
          <w:szCs w:val="22"/>
        </w:rPr>
        <w:t>. (2018) inspected the grown-up assurance information from two neighbourhood specialists and observed that 33% of all references were identified with individuals with learning incapacities. Actual maltreatment was the most widely recognized type of maltreatment in this gathering however</w:t>
      </w:r>
      <w:r w:rsidR="00965F47">
        <w:rPr>
          <w:rFonts w:ascii="Arial Nova Cond" w:hAnsi="Arial Nova Cond"/>
          <w:sz w:val="22"/>
          <w:szCs w:val="22"/>
        </w:rPr>
        <w:t>,</w:t>
      </w:r>
      <w:r w:rsidRPr="00414B13">
        <w:rPr>
          <w:rFonts w:ascii="Arial Nova Cond" w:hAnsi="Arial Nova Cond"/>
          <w:sz w:val="22"/>
          <w:szCs w:val="22"/>
        </w:rPr>
        <w:t xml:space="preserve"> sexual maltreatment was more pervasive than inside other customer gatherings. </w:t>
      </w:r>
    </w:p>
    <w:p w14:paraId="7262E094" w14:textId="33B21273" w:rsidR="00D541DD" w:rsidRPr="00414B13" w:rsidRDefault="009553F5" w:rsidP="00AB5C42">
      <w:pPr>
        <w:spacing w:line="360" w:lineRule="auto"/>
        <w:rPr>
          <w:rFonts w:ascii="Arial Nova Cond" w:hAnsi="Arial Nova Cond"/>
          <w:sz w:val="22"/>
          <w:szCs w:val="22"/>
        </w:rPr>
      </w:pPr>
      <w:r w:rsidRPr="00414B13">
        <w:rPr>
          <w:rFonts w:ascii="Arial Nova Cond" w:hAnsi="Arial Nova Cond"/>
          <w:sz w:val="22"/>
          <w:szCs w:val="22"/>
        </w:rPr>
        <w:t xml:space="preserve">Inside Wales, the information demonstrates that while more seasoned individuals involve the biggest number of </w:t>
      </w:r>
      <w:r w:rsidR="00933BEB">
        <w:rPr>
          <w:rFonts w:ascii="Arial Nova Cond" w:hAnsi="Arial Nova Cond"/>
          <w:sz w:val="22"/>
          <w:szCs w:val="22"/>
        </w:rPr>
        <w:t>adult</w:t>
      </w:r>
      <w:r w:rsidRPr="00414B13">
        <w:rPr>
          <w:rFonts w:ascii="Arial Nova Cond" w:hAnsi="Arial Nova Cond"/>
          <w:sz w:val="22"/>
          <w:szCs w:val="22"/>
        </w:rPr>
        <w:t xml:space="preserve"> insurance references in 2009 – 10 individuals with learning </w:t>
      </w:r>
      <w:r w:rsidR="002F265A">
        <w:rPr>
          <w:rFonts w:ascii="Arial Nova Cond" w:hAnsi="Arial Nova Cond"/>
          <w:sz w:val="22"/>
          <w:szCs w:val="22"/>
        </w:rPr>
        <w:t>difficulties</w:t>
      </w:r>
      <w:r w:rsidRPr="00414B13">
        <w:rPr>
          <w:rFonts w:ascii="Arial Nova Cond" w:hAnsi="Arial Nova Cond"/>
          <w:sz w:val="22"/>
          <w:szCs w:val="22"/>
        </w:rPr>
        <w:t xml:space="preserve"> </w:t>
      </w:r>
      <w:r w:rsidR="00FE4B30">
        <w:rPr>
          <w:rFonts w:ascii="Arial Nova Cond" w:hAnsi="Arial Nova Cond"/>
          <w:sz w:val="22"/>
          <w:szCs w:val="22"/>
        </w:rPr>
        <w:t>come</w:t>
      </w:r>
      <w:r w:rsidRPr="00414B13">
        <w:rPr>
          <w:rFonts w:ascii="Arial Nova Cond" w:hAnsi="Arial Nova Cond"/>
          <w:sz w:val="22"/>
          <w:szCs w:val="22"/>
        </w:rPr>
        <w:t xml:space="preserve"> second </w:t>
      </w:r>
      <w:r w:rsidR="00682E50">
        <w:rPr>
          <w:rFonts w:ascii="Arial Nova Cond" w:hAnsi="Arial Nova Cond"/>
          <w:sz w:val="22"/>
          <w:szCs w:val="22"/>
        </w:rPr>
        <w:t xml:space="preserve">in </w:t>
      </w:r>
      <w:r w:rsidRPr="00414B13">
        <w:rPr>
          <w:rFonts w:ascii="Arial Nova Cond" w:hAnsi="Arial Nova Cond"/>
          <w:sz w:val="22"/>
          <w:szCs w:val="22"/>
        </w:rPr>
        <w:t xml:space="preserve">having a bigger number of references than individuals with emotional wellness issues who include a bigger gathering inside the populace (Emerson </w:t>
      </w:r>
      <w:r w:rsidRPr="00414B13">
        <w:rPr>
          <w:rFonts w:ascii="Arial Nova Cond" w:hAnsi="Arial Nova Cond"/>
          <w:i/>
          <w:sz w:val="22"/>
          <w:szCs w:val="22"/>
        </w:rPr>
        <w:t>et al</w:t>
      </w:r>
      <w:r w:rsidRPr="00414B13">
        <w:rPr>
          <w:rFonts w:ascii="Arial Nova Cond" w:hAnsi="Arial Nova Cond"/>
          <w:sz w:val="22"/>
          <w:szCs w:val="22"/>
        </w:rPr>
        <w:t>. 2011).</w:t>
      </w:r>
    </w:p>
    <w:p w14:paraId="564E9203" w14:textId="7E2EEC3E" w:rsidR="00D541DD" w:rsidRPr="00414B13" w:rsidRDefault="009553F5" w:rsidP="00AB5C42">
      <w:pPr>
        <w:spacing w:line="360" w:lineRule="auto"/>
        <w:rPr>
          <w:rFonts w:ascii="Arial Nova Cond" w:hAnsi="Arial Nova Cond"/>
          <w:sz w:val="22"/>
          <w:szCs w:val="22"/>
        </w:rPr>
      </w:pPr>
      <w:r w:rsidRPr="00414B13">
        <w:rPr>
          <w:rFonts w:ascii="Arial Nova Cond" w:hAnsi="Arial Nova Cond"/>
          <w:sz w:val="22"/>
          <w:szCs w:val="22"/>
        </w:rPr>
        <w:t>It was further explained by Thornberry and Olson (2005) that</w:t>
      </w:r>
      <w:r w:rsidR="00262C07">
        <w:rPr>
          <w:rFonts w:ascii="Arial Nova Cond" w:hAnsi="Arial Nova Cond"/>
          <w:sz w:val="22"/>
          <w:szCs w:val="22"/>
        </w:rPr>
        <w:t>,</w:t>
      </w:r>
      <w:r w:rsidRPr="00414B13">
        <w:rPr>
          <w:rFonts w:ascii="Arial Nova Cond" w:hAnsi="Arial Nova Cond"/>
          <w:sz w:val="22"/>
          <w:szCs w:val="22"/>
        </w:rPr>
        <w:t xml:space="preserve"> 60% of danger signs were raised </w:t>
      </w:r>
      <w:r w:rsidR="007C28C0" w:rsidRPr="00414B13">
        <w:rPr>
          <w:rFonts w:ascii="Arial Nova Cond" w:hAnsi="Arial Nova Cond"/>
          <w:sz w:val="22"/>
          <w:szCs w:val="22"/>
        </w:rPr>
        <w:t>identif</w:t>
      </w:r>
      <w:r w:rsidR="007C28C0">
        <w:rPr>
          <w:rFonts w:ascii="Arial Nova Cond" w:hAnsi="Arial Nova Cond"/>
          <w:sz w:val="22"/>
          <w:szCs w:val="22"/>
        </w:rPr>
        <w:t>ied</w:t>
      </w:r>
      <w:r w:rsidR="007C28C0" w:rsidRPr="00414B13">
        <w:rPr>
          <w:rFonts w:ascii="Arial Nova Cond" w:hAnsi="Arial Nova Cond"/>
          <w:sz w:val="22"/>
          <w:szCs w:val="22"/>
        </w:rPr>
        <w:t xml:space="preserve"> more</w:t>
      </w:r>
      <w:r w:rsidR="00BC0925">
        <w:rPr>
          <w:rFonts w:ascii="Arial Nova Cond" w:hAnsi="Arial Nova Cond"/>
          <w:sz w:val="22"/>
          <w:szCs w:val="22"/>
        </w:rPr>
        <w:t xml:space="preserve"> </w:t>
      </w:r>
      <w:r w:rsidRPr="00414B13">
        <w:rPr>
          <w:rFonts w:ascii="Arial Nova Cond" w:hAnsi="Arial Nova Cond"/>
          <w:sz w:val="22"/>
          <w:szCs w:val="22"/>
        </w:rPr>
        <w:t xml:space="preserve">with </w:t>
      </w:r>
      <w:r w:rsidR="006E399D" w:rsidRPr="00414B13">
        <w:rPr>
          <w:rFonts w:ascii="Arial Nova Cond" w:hAnsi="Arial Nova Cond"/>
          <w:sz w:val="22"/>
          <w:szCs w:val="22"/>
        </w:rPr>
        <w:t>recognised</w:t>
      </w:r>
      <w:r w:rsidRPr="00414B13">
        <w:rPr>
          <w:rFonts w:ascii="Arial Nova Cond" w:hAnsi="Arial Nova Cond"/>
          <w:sz w:val="22"/>
          <w:szCs w:val="22"/>
        </w:rPr>
        <w:t xml:space="preserve"> individuals</w:t>
      </w:r>
      <w:r w:rsidR="001844BC">
        <w:rPr>
          <w:rFonts w:ascii="Arial Nova Cond" w:hAnsi="Arial Nova Cond"/>
          <w:sz w:val="22"/>
          <w:szCs w:val="22"/>
        </w:rPr>
        <w:t>,</w:t>
      </w:r>
      <w:r w:rsidRPr="00414B13">
        <w:rPr>
          <w:rFonts w:ascii="Arial Nova Cond" w:hAnsi="Arial Nova Cond"/>
          <w:sz w:val="22"/>
          <w:szCs w:val="22"/>
        </w:rPr>
        <w:t xml:space="preserve"> yet 33% of the alarms identified with individuals with learning disabilities in delivering healthcare practice. Further, the chances of physical abuse </w:t>
      </w:r>
      <w:r w:rsidR="00735D09" w:rsidRPr="00414B13">
        <w:rPr>
          <w:rFonts w:ascii="Arial Nova Cond" w:hAnsi="Arial Nova Cond"/>
          <w:sz w:val="22"/>
          <w:szCs w:val="22"/>
        </w:rPr>
        <w:t>where</w:t>
      </w:r>
      <w:r w:rsidRPr="00414B13">
        <w:rPr>
          <w:rFonts w:ascii="Arial Nova Cond" w:hAnsi="Arial Nova Cond"/>
          <w:sz w:val="22"/>
          <w:szCs w:val="22"/>
        </w:rPr>
        <w:t xml:space="preserve"> </w:t>
      </w:r>
      <w:r w:rsidR="00735D09">
        <w:rPr>
          <w:rFonts w:ascii="Arial Nova Cond" w:hAnsi="Arial Nova Cond"/>
          <w:sz w:val="22"/>
          <w:szCs w:val="22"/>
        </w:rPr>
        <w:t>s</w:t>
      </w:r>
      <w:r w:rsidRPr="00414B13">
        <w:rPr>
          <w:rFonts w:ascii="Arial Nova Cond" w:hAnsi="Arial Nova Cond"/>
          <w:sz w:val="22"/>
          <w:szCs w:val="22"/>
        </w:rPr>
        <w:t xml:space="preserve">exual maltreatment was </w:t>
      </w:r>
      <w:r w:rsidR="00972340" w:rsidRPr="00414B13">
        <w:rPr>
          <w:rFonts w:ascii="Arial Nova Cond" w:hAnsi="Arial Nova Cond"/>
          <w:sz w:val="22"/>
          <w:szCs w:val="22"/>
        </w:rPr>
        <w:t>more</w:t>
      </w:r>
      <w:r w:rsidRPr="00414B13">
        <w:rPr>
          <w:rFonts w:ascii="Arial Nova Cond" w:hAnsi="Arial Nova Cond"/>
          <w:sz w:val="22"/>
          <w:szCs w:val="22"/>
        </w:rPr>
        <w:t xml:space="preserve"> ordinarily revealed corresponding to individuals with learning inabilities yet inside this customer bunch 33% had encountered </w:t>
      </w:r>
      <w:r w:rsidR="00365199">
        <w:rPr>
          <w:rFonts w:ascii="Arial Nova Cond" w:hAnsi="Arial Nova Cond"/>
          <w:sz w:val="22"/>
          <w:szCs w:val="22"/>
        </w:rPr>
        <w:t xml:space="preserve">with </w:t>
      </w:r>
      <w:r w:rsidRPr="00414B13">
        <w:rPr>
          <w:rFonts w:ascii="Arial Nova Cond" w:hAnsi="Arial Nova Cond"/>
          <w:sz w:val="22"/>
          <w:szCs w:val="22"/>
        </w:rPr>
        <w:t>various types of maltreatment with the most widely recognized blend being physically joined with mental maltreatment (</w:t>
      </w:r>
      <w:r w:rsidR="001C0CB0" w:rsidRPr="00414B13">
        <w:rPr>
          <w:rFonts w:ascii="Arial Nova Cond" w:hAnsi="Arial Nova Cond"/>
          <w:sz w:val="22"/>
          <w:szCs w:val="22"/>
        </w:rPr>
        <w:t>Arcelus,</w:t>
      </w:r>
      <w:r w:rsidR="001C0CB0" w:rsidRPr="00414B13">
        <w:rPr>
          <w:rFonts w:ascii="Arial Nova Cond" w:hAnsi="Arial Nova Cond"/>
          <w:i/>
          <w:sz w:val="22"/>
          <w:szCs w:val="22"/>
        </w:rPr>
        <w:t xml:space="preserve"> et al.</w:t>
      </w:r>
      <w:r w:rsidRPr="00414B13">
        <w:rPr>
          <w:rFonts w:ascii="Arial Nova Cond" w:hAnsi="Arial Nova Cond"/>
          <w:sz w:val="22"/>
          <w:szCs w:val="22"/>
        </w:rPr>
        <w:t xml:space="preserve"> 2011).</w:t>
      </w:r>
    </w:p>
    <w:p w14:paraId="1F446DDC" w14:textId="144E266F" w:rsidR="00D541DD" w:rsidRPr="00414B13" w:rsidRDefault="009553F5" w:rsidP="00AB5C42">
      <w:pPr>
        <w:spacing w:line="360" w:lineRule="auto"/>
        <w:rPr>
          <w:rFonts w:ascii="Arial Nova Cond" w:hAnsi="Arial Nova Cond"/>
          <w:sz w:val="22"/>
          <w:szCs w:val="22"/>
        </w:rPr>
      </w:pPr>
      <w:r w:rsidRPr="00414B13">
        <w:rPr>
          <w:rFonts w:ascii="Arial Nova Cond" w:hAnsi="Arial Nova Cond"/>
          <w:sz w:val="22"/>
          <w:szCs w:val="22"/>
        </w:rPr>
        <w:t xml:space="preserve">Further, it has been discussed by Howarth </w:t>
      </w:r>
      <w:r w:rsidRPr="00414B13">
        <w:rPr>
          <w:rFonts w:ascii="Arial Nova Cond" w:hAnsi="Arial Nova Cond"/>
          <w:i/>
          <w:sz w:val="22"/>
          <w:szCs w:val="22"/>
        </w:rPr>
        <w:t>et al</w:t>
      </w:r>
      <w:r w:rsidRPr="00414B13">
        <w:rPr>
          <w:rFonts w:ascii="Arial Nova Cond" w:hAnsi="Arial Nova Cond"/>
          <w:sz w:val="22"/>
          <w:szCs w:val="22"/>
        </w:rPr>
        <w:t>. (2016) that the reason for the genuine attainment of healthcare by disabled persons with acquiring a genuine occurrence of the various types of misuse wh</w:t>
      </w:r>
      <w:r w:rsidR="00934A13">
        <w:rPr>
          <w:rFonts w:ascii="Arial Nova Cond" w:hAnsi="Arial Nova Cond"/>
          <w:sz w:val="22"/>
          <w:szCs w:val="22"/>
        </w:rPr>
        <w:t>ich</w:t>
      </w:r>
      <w:r w:rsidRPr="00414B13">
        <w:rPr>
          <w:rFonts w:ascii="Arial Nova Cond" w:hAnsi="Arial Nova Cond"/>
          <w:sz w:val="22"/>
          <w:szCs w:val="22"/>
        </w:rPr>
        <w:t xml:space="preserve"> demonstrates that it is a huge danger for individuals with learning disabilities. Th</w:t>
      </w:r>
      <w:r w:rsidR="00DA35D7">
        <w:rPr>
          <w:rFonts w:ascii="Arial Nova Cond" w:hAnsi="Arial Nova Cond"/>
          <w:sz w:val="22"/>
          <w:szCs w:val="22"/>
        </w:rPr>
        <w:t>erefor</w:t>
      </w:r>
      <w:r w:rsidR="00243E0D">
        <w:rPr>
          <w:rFonts w:ascii="Arial Nova Cond" w:hAnsi="Arial Nova Cond"/>
          <w:sz w:val="22"/>
          <w:szCs w:val="22"/>
        </w:rPr>
        <w:t>e, that</w:t>
      </w:r>
      <w:r w:rsidRPr="00414B13">
        <w:rPr>
          <w:rFonts w:ascii="Arial Nova Cond" w:hAnsi="Arial Nova Cond"/>
          <w:sz w:val="22"/>
          <w:szCs w:val="22"/>
        </w:rPr>
        <w:t xml:space="preserve"> being the case it is vital that </w:t>
      </w:r>
      <w:r w:rsidR="00243E0D" w:rsidRPr="00414B13">
        <w:rPr>
          <w:rFonts w:ascii="Arial Nova Cond" w:hAnsi="Arial Nova Cond"/>
          <w:sz w:val="22"/>
          <w:szCs w:val="22"/>
        </w:rPr>
        <w:t>efforts</w:t>
      </w:r>
      <w:r w:rsidRPr="00414B13">
        <w:rPr>
          <w:rFonts w:ascii="Arial Nova Cond" w:hAnsi="Arial Nova Cond"/>
          <w:sz w:val="22"/>
          <w:szCs w:val="22"/>
        </w:rPr>
        <w:t xml:space="preserve"> are made to lessen such dangers and, where conceivable, to introduce disregard and misuse</w:t>
      </w:r>
      <w:r w:rsidR="00874889">
        <w:rPr>
          <w:rFonts w:ascii="Arial Nova Cond" w:hAnsi="Arial Nova Cond"/>
          <w:sz w:val="22"/>
          <w:szCs w:val="22"/>
        </w:rPr>
        <w:t xml:space="preserve"> in accordance </w:t>
      </w:r>
      <w:r w:rsidR="0028382D">
        <w:rPr>
          <w:rFonts w:ascii="Arial Nova Cond" w:hAnsi="Arial Nova Cond"/>
          <w:sz w:val="22"/>
          <w:szCs w:val="22"/>
        </w:rPr>
        <w:t>with</w:t>
      </w:r>
      <w:r w:rsidR="00874889">
        <w:rPr>
          <w:rFonts w:ascii="Arial Nova Cond" w:hAnsi="Arial Nova Cond"/>
          <w:sz w:val="22"/>
          <w:szCs w:val="22"/>
        </w:rPr>
        <w:t xml:space="preserve"> the </w:t>
      </w:r>
      <w:r w:rsidR="00620D3F">
        <w:rPr>
          <w:rFonts w:ascii="Arial Nova Cond" w:hAnsi="Arial Nova Cond"/>
          <w:sz w:val="22"/>
          <w:szCs w:val="22"/>
        </w:rPr>
        <w:t>(</w:t>
      </w:r>
      <w:r w:rsidR="00874889">
        <w:rPr>
          <w:rFonts w:ascii="Arial Nova Cond" w:hAnsi="Arial Nova Cond"/>
          <w:sz w:val="22"/>
          <w:szCs w:val="22"/>
        </w:rPr>
        <w:t>Care Act 2014</w:t>
      </w:r>
      <w:r w:rsidR="00620D3F">
        <w:rPr>
          <w:rFonts w:ascii="Arial Nova Cond" w:hAnsi="Arial Nova Cond"/>
          <w:sz w:val="22"/>
          <w:szCs w:val="22"/>
        </w:rPr>
        <w:t>)</w:t>
      </w:r>
      <w:r w:rsidR="008C4602">
        <w:rPr>
          <w:rFonts w:ascii="Arial Nova Cond" w:hAnsi="Arial Nova Cond"/>
          <w:sz w:val="22"/>
          <w:szCs w:val="22"/>
        </w:rPr>
        <w:t>.</w:t>
      </w:r>
      <w:r w:rsidR="00DA51FA">
        <w:rPr>
          <w:rFonts w:ascii="Arial Nova Cond" w:hAnsi="Arial Nova Cond"/>
          <w:sz w:val="22"/>
          <w:szCs w:val="22"/>
        </w:rPr>
        <w:t xml:space="preserve"> </w:t>
      </w:r>
      <w:r w:rsidR="008C4602">
        <w:rPr>
          <w:rFonts w:ascii="Arial Nova Cond" w:hAnsi="Arial Nova Cond"/>
          <w:sz w:val="22"/>
          <w:szCs w:val="22"/>
        </w:rPr>
        <w:t>S</w:t>
      </w:r>
      <w:r w:rsidR="00DA51FA">
        <w:rPr>
          <w:rFonts w:ascii="Arial Nova Cond" w:hAnsi="Arial Nova Cond"/>
          <w:sz w:val="22"/>
          <w:szCs w:val="22"/>
        </w:rPr>
        <w:t>ection 1</w:t>
      </w:r>
      <w:r w:rsidR="004C5DD1">
        <w:rPr>
          <w:rFonts w:ascii="Arial Nova Cond" w:hAnsi="Arial Nova Cond"/>
          <w:sz w:val="22"/>
          <w:szCs w:val="22"/>
        </w:rPr>
        <w:t xml:space="preserve"> </w:t>
      </w:r>
      <w:r w:rsidR="00AA39B6">
        <w:rPr>
          <w:rFonts w:ascii="Arial Nova Cond" w:hAnsi="Arial Nova Cond"/>
          <w:sz w:val="22"/>
          <w:szCs w:val="22"/>
        </w:rPr>
        <w:t>promotes</w:t>
      </w:r>
      <w:r w:rsidR="00A664BB">
        <w:rPr>
          <w:rFonts w:ascii="Arial Nova Cond" w:hAnsi="Arial Nova Cond"/>
          <w:sz w:val="22"/>
          <w:szCs w:val="22"/>
        </w:rPr>
        <w:t xml:space="preserve"> </w:t>
      </w:r>
      <w:r w:rsidR="00520273">
        <w:rPr>
          <w:rFonts w:ascii="Arial Nova Cond" w:hAnsi="Arial Nova Cond"/>
          <w:sz w:val="22"/>
          <w:szCs w:val="22"/>
        </w:rPr>
        <w:t>welfare</w:t>
      </w:r>
      <w:r w:rsidR="002C08F4">
        <w:rPr>
          <w:rFonts w:ascii="Arial Nova Cond" w:hAnsi="Arial Nova Cond"/>
          <w:sz w:val="22"/>
          <w:szCs w:val="22"/>
        </w:rPr>
        <w:t xml:space="preserve"> of </w:t>
      </w:r>
      <w:r w:rsidR="00262A8C">
        <w:rPr>
          <w:rFonts w:ascii="Arial Nova Cond" w:hAnsi="Arial Nova Cond"/>
          <w:sz w:val="22"/>
          <w:szCs w:val="22"/>
        </w:rPr>
        <w:t>individuals</w:t>
      </w:r>
      <w:r w:rsidR="006505D1">
        <w:rPr>
          <w:rFonts w:ascii="Arial Nova Cond" w:hAnsi="Arial Nova Cond"/>
          <w:sz w:val="22"/>
          <w:szCs w:val="22"/>
        </w:rPr>
        <w:t xml:space="preserve"> in need of care and</w:t>
      </w:r>
      <w:r w:rsidR="00CD57E1">
        <w:rPr>
          <w:rFonts w:ascii="Arial Nova Cond" w:hAnsi="Arial Nova Cond"/>
          <w:sz w:val="22"/>
          <w:szCs w:val="22"/>
        </w:rPr>
        <w:t xml:space="preserve"> support</w:t>
      </w:r>
      <w:r w:rsidR="0028382D" w:rsidRPr="00CD57E1">
        <w:rPr>
          <w:rFonts w:ascii="Arial Nova Cond" w:hAnsi="Arial Nova Cond" w:cs="Arial"/>
          <w:color w:val="0B0C0C"/>
          <w:sz w:val="22"/>
          <w:szCs w:val="22"/>
          <w:shd w:val="clear" w:color="auto" w:fill="FFFFFF"/>
        </w:rPr>
        <w:t xml:space="preserve"> help</w:t>
      </w:r>
      <w:r w:rsidR="00A8178C">
        <w:rPr>
          <w:rFonts w:ascii="Arial Nova Cond" w:hAnsi="Arial Nova Cond" w:cs="Arial"/>
          <w:color w:val="0B0C0C"/>
          <w:sz w:val="22"/>
          <w:szCs w:val="22"/>
          <w:shd w:val="clear" w:color="auto" w:fill="FFFFFF"/>
        </w:rPr>
        <w:t>ing</w:t>
      </w:r>
      <w:r w:rsidR="0028382D" w:rsidRPr="00CD57E1">
        <w:rPr>
          <w:rFonts w:ascii="Arial Nova Cond" w:hAnsi="Arial Nova Cond" w:cs="Arial"/>
          <w:color w:val="0B0C0C"/>
          <w:sz w:val="22"/>
          <w:szCs w:val="22"/>
          <w:shd w:val="clear" w:color="auto" w:fill="FFFFFF"/>
        </w:rPr>
        <w:t xml:space="preserve"> </w:t>
      </w:r>
      <w:r w:rsidR="00262A8C">
        <w:rPr>
          <w:rFonts w:ascii="Arial Nova Cond" w:hAnsi="Arial Nova Cond" w:cs="Arial"/>
          <w:color w:val="0B0C0C"/>
          <w:sz w:val="22"/>
          <w:szCs w:val="22"/>
          <w:shd w:val="clear" w:color="auto" w:fill="FFFFFF"/>
        </w:rPr>
        <w:t>them</w:t>
      </w:r>
      <w:r w:rsidR="0028382D" w:rsidRPr="00CD57E1">
        <w:rPr>
          <w:rFonts w:ascii="Arial Nova Cond" w:hAnsi="Arial Nova Cond" w:cs="Arial"/>
          <w:color w:val="0B0C0C"/>
          <w:sz w:val="22"/>
          <w:szCs w:val="22"/>
          <w:shd w:val="clear" w:color="auto" w:fill="FFFFFF"/>
        </w:rPr>
        <w:t xml:space="preserve"> to </w:t>
      </w:r>
      <w:r w:rsidR="004B7F17" w:rsidRPr="00CD57E1">
        <w:rPr>
          <w:rFonts w:ascii="Arial Nova Cond" w:hAnsi="Arial Nova Cond" w:cs="Arial"/>
          <w:color w:val="0B0C0C"/>
          <w:sz w:val="22"/>
          <w:szCs w:val="22"/>
          <w:shd w:val="clear" w:color="auto" w:fill="FFFFFF"/>
        </w:rPr>
        <w:t>attain</w:t>
      </w:r>
      <w:r w:rsidR="0028382D" w:rsidRPr="00CD57E1">
        <w:rPr>
          <w:rFonts w:ascii="Arial Nova Cond" w:hAnsi="Arial Nova Cond" w:cs="Arial"/>
          <w:color w:val="0B0C0C"/>
          <w:sz w:val="22"/>
          <w:szCs w:val="22"/>
          <w:shd w:val="clear" w:color="auto" w:fill="FFFFFF"/>
        </w:rPr>
        <w:t xml:space="preserve"> the </w:t>
      </w:r>
      <w:r w:rsidR="00BB501A" w:rsidRPr="00CD57E1">
        <w:rPr>
          <w:rFonts w:ascii="Arial Nova Cond" w:hAnsi="Arial Nova Cond" w:cs="Arial"/>
          <w:color w:val="0B0C0C"/>
          <w:sz w:val="22"/>
          <w:szCs w:val="22"/>
          <w:shd w:val="clear" w:color="auto" w:fill="FFFFFF"/>
        </w:rPr>
        <w:t>results</w:t>
      </w:r>
      <w:r w:rsidR="0028382D" w:rsidRPr="00CD57E1">
        <w:rPr>
          <w:rFonts w:ascii="Arial Nova Cond" w:hAnsi="Arial Nova Cond" w:cs="Arial"/>
          <w:color w:val="0B0C0C"/>
          <w:sz w:val="22"/>
          <w:szCs w:val="22"/>
          <w:shd w:val="clear" w:color="auto" w:fill="FFFFFF"/>
        </w:rPr>
        <w:t xml:space="preserve"> that </w:t>
      </w:r>
      <w:r w:rsidR="008C4602" w:rsidRPr="00CD57E1">
        <w:rPr>
          <w:rFonts w:ascii="Arial Nova Cond" w:hAnsi="Arial Nova Cond" w:cs="Arial"/>
          <w:color w:val="0B0C0C"/>
          <w:sz w:val="22"/>
          <w:szCs w:val="22"/>
          <w:shd w:val="clear" w:color="auto" w:fill="FFFFFF"/>
        </w:rPr>
        <w:t>make</w:t>
      </w:r>
      <w:r w:rsidR="008C4602">
        <w:rPr>
          <w:rFonts w:ascii="Arial Nova Cond" w:hAnsi="Arial Nova Cond" w:cs="Arial"/>
          <w:color w:val="0B0C0C"/>
          <w:sz w:val="22"/>
          <w:szCs w:val="22"/>
          <w:shd w:val="clear" w:color="auto" w:fill="FFFFFF"/>
        </w:rPr>
        <w:t>s</w:t>
      </w:r>
      <w:r w:rsidR="008C4602" w:rsidRPr="00CD57E1">
        <w:rPr>
          <w:rFonts w:ascii="Arial Nova Cond" w:hAnsi="Arial Nova Cond" w:cs="Arial"/>
          <w:color w:val="0B0C0C"/>
          <w:sz w:val="22"/>
          <w:szCs w:val="22"/>
          <w:shd w:val="clear" w:color="auto" w:fill="FFFFFF"/>
        </w:rPr>
        <w:t xml:space="preserve"> a difference</w:t>
      </w:r>
      <w:r w:rsidR="0028382D" w:rsidRPr="00CD57E1">
        <w:rPr>
          <w:rFonts w:ascii="Arial Nova Cond" w:hAnsi="Arial Nova Cond" w:cs="Arial"/>
          <w:color w:val="0B0C0C"/>
          <w:sz w:val="22"/>
          <w:szCs w:val="22"/>
          <w:shd w:val="clear" w:color="auto" w:fill="FFFFFF"/>
        </w:rPr>
        <w:t xml:space="preserve"> in their </w:t>
      </w:r>
      <w:r w:rsidR="008C4602" w:rsidRPr="00CD57E1">
        <w:rPr>
          <w:rFonts w:ascii="Arial Nova Cond" w:hAnsi="Arial Nova Cond" w:cs="Arial"/>
          <w:color w:val="0B0C0C"/>
          <w:sz w:val="22"/>
          <w:szCs w:val="22"/>
          <w:shd w:val="clear" w:color="auto" w:fill="FFFFFF"/>
        </w:rPr>
        <w:t>lifetime</w:t>
      </w:r>
      <w:r w:rsidR="00BD37F6" w:rsidRPr="00CD57E1">
        <w:rPr>
          <w:rFonts w:ascii="Arial Nova Cond" w:hAnsi="Arial Nova Cond" w:cs="Arial"/>
          <w:color w:val="0B0C0C"/>
          <w:sz w:val="22"/>
          <w:szCs w:val="22"/>
          <w:shd w:val="clear" w:color="auto" w:fill="FFFFFF"/>
        </w:rPr>
        <w:t>.</w:t>
      </w:r>
      <w:r w:rsidR="00BD37F6" w:rsidRPr="00CD57E1">
        <w:rPr>
          <w:rFonts w:ascii="Arial Nova Cond" w:hAnsi="Arial Nova Cond"/>
          <w:sz w:val="22"/>
          <w:szCs w:val="22"/>
        </w:rPr>
        <w:t xml:space="preserve"> </w:t>
      </w:r>
      <w:r w:rsidR="00A95E5B">
        <w:rPr>
          <w:rFonts w:ascii="Arial Nova Cond" w:hAnsi="Arial Nova Cond"/>
          <w:sz w:val="22"/>
          <w:szCs w:val="22"/>
        </w:rPr>
        <w:t>Furthermore</w:t>
      </w:r>
      <w:r w:rsidRPr="00414B13">
        <w:rPr>
          <w:rFonts w:ascii="Arial Nova Cond" w:hAnsi="Arial Nova Cond"/>
          <w:sz w:val="22"/>
          <w:szCs w:val="22"/>
        </w:rPr>
        <w:t xml:space="preserve">, researchers attempted a review looking at the sexual information on 60 grown-ups with learning inabilities </w:t>
      </w:r>
      <w:r w:rsidR="00733025">
        <w:rPr>
          <w:rFonts w:ascii="Arial Nova Cond" w:hAnsi="Arial Nova Cond"/>
          <w:sz w:val="22"/>
          <w:szCs w:val="22"/>
        </w:rPr>
        <w:t xml:space="preserve">ranging between </w:t>
      </w:r>
      <w:r w:rsidRPr="00414B13">
        <w:rPr>
          <w:rFonts w:ascii="Arial Nova Cond" w:hAnsi="Arial Nova Cond"/>
          <w:sz w:val="22"/>
          <w:szCs w:val="22"/>
        </w:rPr>
        <w:t>16 – 17-year-olds (Cleaver and Unell, 2011)</w:t>
      </w:r>
      <w:r w:rsidR="00F3314D">
        <w:rPr>
          <w:rFonts w:ascii="Arial Nova Cond" w:hAnsi="Arial Nova Cond"/>
          <w:sz w:val="22"/>
          <w:szCs w:val="22"/>
        </w:rPr>
        <w:t>,</w:t>
      </w:r>
      <w:r w:rsidRPr="00414B13">
        <w:rPr>
          <w:rFonts w:ascii="Arial Nova Cond" w:hAnsi="Arial Nova Cond"/>
          <w:sz w:val="22"/>
          <w:szCs w:val="22"/>
        </w:rPr>
        <w:t xml:space="preserve"> the members with learning incapacities had gotten sex schooling they improved on the sexual information and weakness evaluations (Baker and Allen, 2001).</w:t>
      </w:r>
    </w:p>
    <w:p w14:paraId="7A21EC5F" w14:textId="77777777" w:rsidR="00023790" w:rsidRDefault="009553F5" w:rsidP="00AB5C42">
      <w:pPr>
        <w:spacing w:line="360" w:lineRule="auto"/>
        <w:rPr>
          <w:rFonts w:ascii="Arial Nova Cond" w:hAnsi="Arial Nova Cond"/>
          <w:sz w:val="22"/>
          <w:szCs w:val="22"/>
        </w:rPr>
      </w:pPr>
      <w:r w:rsidRPr="00414B13">
        <w:rPr>
          <w:rFonts w:ascii="Arial Nova Cond" w:hAnsi="Arial Nova Cond"/>
          <w:sz w:val="22"/>
          <w:szCs w:val="22"/>
        </w:rPr>
        <w:t xml:space="preserve">It was further observed that the people with learning disabilities are unable to decide whether to report the care misuse as they think that doing such may make things difficult for them. One review revealed that most divulgences of misuse were made to those whom the casualties had most contact with and that this was generally known to individuals inside their everyday environment (Heslop </w:t>
      </w:r>
      <w:r w:rsidRPr="00414B13">
        <w:rPr>
          <w:rFonts w:ascii="Arial Nova Cond" w:hAnsi="Arial Nova Cond"/>
          <w:i/>
          <w:sz w:val="22"/>
          <w:szCs w:val="22"/>
        </w:rPr>
        <w:t>et al</w:t>
      </w:r>
      <w:r w:rsidRPr="00414B13">
        <w:rPr>
          <w:rFonts w:ascii="Arial Nova Cond" w:hAnsi="Arial Nova Cond"/>
          <w:sz w:val="22"/>
          <w:szCs w:val="22"/>
        </w:rPr>
        <w:t>. 2013).</w:t>
      </w:r>
      <w:r w:rsidR="00023790">
        <w:rPr>
          <w:rFonts w:ascii="Arial Nova Cond" w:hAnsi="Arial Nova Cond"/>
          <w:sz w:val="22"/>
          <w:szCs w:val="22"/>
        </w:rPr>
        <w:t xml:space="preserve"> </w:t>
      </w:r>
    </w:p>
    <w:p w14:paraId="52D632C2" w14:textId="77777777" w:rsidR="00814F5E" w:rsidRPr="00CB7F78" w:rsidRDefault="00814F5E" w:rsidP="00AB5C42">
      <w:pPr>
        <w:spacing w:line="360" w:lineRule="auto"/>
        <w:rPr>
          <w:rFonts w:ascii="Arial Nova Cond" w:hAnsi="Arial Nova Cond"/>
          <w:sz w:val="22"/>
          <w:szCs w:val="22"/>
        </w:rPr>
      </w:pPr>
    </w:p>
    <w:p w14:paraId="15CEBC4C" w14:textId="0B9D4E58" w:rsidR="00D541DD" w:rsidRPr="001C0CB0" w:rsidRDefault="00CB7F78" w:rsidP="00AB5C42">
      <w:pPr>
        <w:pStyle w:val="Heading3"/>
        <w:spacing w:line="360" w:lineRule="auto"/>
        <w:rPr>
          <w:rFonts w:ascii="Arial Nova Cond" w:hAnsi="Arial Nova Cond"/>
          <w:i w:val="0"/>
          <w:iCs/>
          <w:sz w:val="22"/>
          <w:szCs w:val="22"/>
        </w:rPr>
      </w:pPr>
      <w:bookmarkStart w:id="8" w:name="_Toc92636270"/>
      <w:r>
        <w:rPr>
          <w:rFonts w:ascii="Arial Nova Cond" w:hAnsi="Arial Nova Cond"/>
          <w:i w:val="0"/>
          <w:iCs/>
          <w:sz w:val="22"/>
          <w:szCs w:val="22"/>
        </w:rPr>
        <w:t>2</w:t>
      </w:r>
      <w:r w:rsidR="009553F5" w:rsidRPr="001C0CB0">
        <w:rPr>
          <w:rFonts w:ascii="Arial Nova Cond" w:hAnsi="Arial Nova Cond"/>
          <w:i w:val="0"/>
          <w:iCs/>
          <w:sz w:val="22"/>
          <w:szCs w:val="22"/>
        </w:rPr>
        <w:t xml:space="preserve">.2 </w:t>
      </w:r>
      <w:r w:rsidR="009553F5" w:rsidRPr="006B18B4">
        <w:rPr>
          <w:rFonts w:ascii="Arial Nova Cond" w:hAnsi="Arial Nova Cond"/>
          <w:b/>
          <w:bCs/>
          <w:i w:val="0"/>
          <w:iCs/>
          <w:sz w:val="22"/>
          <w:szCs w:val="22"/>
        </w:rPr>
        <w:t>Identify the gaps in literature</w:t>
      </w:r>
      <w:bookmarkEnd w:id="8"/>
    </w:p>
    <w:p w14:paraId="309494C1" w14:textId="2F09F50F" w:rsidR="00D541DD" w:rsidRDefault="009553F5" w:rsidP="003777DA">
      <w:pPr>
        <w:spacing w:line="360" w:lineRule="auto"/>
        <w:rPr>
          <w:rFonts w:ascii="Arial Nova Cond" w:hAnsi="Arial Nova Cond"/>
          <w:sz w:val="22"/>
          <w:szCs w:val="22"/>
        </w:rPr>
      </w:pPr>
      <w:r w:rsidRPr="00414B13">
        <w:rPr>
          <w:rFonts w:ascii="Arial Nova Cond" w:hAnsi="Arial Nova Cond"/>
          <w:sz w:val="22"/>
          <w:szCs w:val="22"/>
        </w:rPr>
        <w:t>In developing the literature review based on the chosen articles, it was analysed that there is a certain gap in the literature that is supposed to be fixed by future researchers. The first gap in the research literature is based on the identification of the male individuals to be affected by care abuse o</w:t>
      </w:r>
      <w:r w:rsidR="00174340">
        <w:rPr>
          <w:rFonts w:ascii="Arial Nova Cond" w:hAnsi="Arial Nova Cond"/>
          <w:sz w:val="22"/>
          <w:szCs w:val="22"/>
        </w:rPr>
        <w:t>n</w:t>
      </w:r>
      <w:r w:rsidR="000C324D">
        <w:rPr>
          <w:rFonts w:ascii="Arial Nova Cond" w:hAnsi="Arial Nova Cond"/>
          <w:sz w:val="22"/>
          <w:szCs w:val="22"/>
        </w:rPr>
        <w:t xml:space="preserve"> a </w:t>
      </w:r>
      <w:r w:rsidRPr="00414B13">
        <w:rPr>
          <w:rFonts w:ascii="Arial Nova Cond" w:hAnsi="Arial Nova Cond"/>
          <w:sz w:val="22"/>
          <w:szCs w:val="22"/>
        </w:rPr>
        <w:t>regular violence. Further, there is also a gap in the literature concerning the use of integrated approaches that describe the main issues related to the health of individuals.</w:t>
      </w:r>
      <w:r w:rsidR="009B411E">
        <w:rPr>
          <w:rFonts w:ascii="Arial Nova Cond" w:hAnsi="Arial Nova Cond"/>
          <w:sz w:val="22"/>
          <w:szCs w:val="22"/>
        </w:rPr>
        <w:t xml:space="preserve"> </w:t>
      </w:r>
      <w:r w:rsidRPr="00414B13">
        <w:rPr>
          <w:rFonts w:ascii="Arial Nova Cond" w:hAnsi="Arial Nova Cond"/>
          <w:sz w:val="22"/>
          <w:szCs w:val="22"/>
        </w:rPr>
        <w:t>Another lacking that was identified by the researchers was based on developing an intervention for reducing the impact of abuse among individuals with learning disabilities. It was further determined by the researchers that there is a lack of studies that discuss the impact of care abuse on individuals with learning disabilities.</w:t>
      </w:r>
    </w:p>
    <w:p w14:paraId="7F7BD8F1" w14:textId="77777777" w:rsidR="003B30F7" w:rsidRPr="00414B13" w:rsidRDefault="003B30F7" w:rsidP="003777DA">
      <w:pPr>
        <w:spacing w:line="360" w:lineRule="auto"/>
        <w:rPr>
          <w:rFonts w:ascii="Arial Nova Cond" w:hAnsi="Arial Nova Cond"/>
          <w:sz w:val="22"/>
          <w:szCs w:val="22"/>
        </w:rPr>
      </w:pPr>
    </w:p>
    <w:p w14:paraId="4F1B7366" w14:textId="2E61441E" w:rsidR="00D541DD" w:rsidRPr="001C0CB0" w:rsidRDefault="00CB7F78" w:rsidP="00AB5C42">
      <w:pPr>
        <w:pStyle w:val="Heading3"/>
        <w:spacing w:line="360" w:lineRule="auto"/>
        <w:rPr>
          <w:rFonts w:ascii="Arial Nova Cond" w:hAnsi="Arial Nova Cond"/>
          <w:i w:val="0"/>
          <w:iCs/>
          <w:sz w:val="22"/>
          <w:szCs w:val="22"/>
        </w:rPr>
      </w:pPr>
      <w:bookmarkStart w:id="9" w:name="_Toc92636271"/>
      <w:r>
        <w:rPr>
          <w:rFonts w:ascii="Arial Nova Cond" w:hAnsi="Arial Nova Cond"/>
          <w:i w:val="0"/>
          <w:iCs/>
          <w:sz w:val="22"/>
          <w:szCs w:val="22"/>
        </w:rPr>
        <w:t>2</w:t>
      </w:r>
      <w:r w:rsidR="009553F5" w:rsidRPr="001C0CB0">
        <w:rPr>
          <w:rFonts w:ascii="Arial Nova Cond" w:hAnsi="Arial Nova Cond"/>
          <w:i w:val="0"/>
          <w:iCs/>
          <w:sz w:val="22"/>
          <w:szCs w:val="22"/>
        </w:rPr>
        <w:t xml:space="preserve">.3 </w:t>
      </w:r>
      <w:r w:rsidR="009553F5" w:rsidRPr="003B30F7">
        <w:rPr>
          <w:rFonts w:ascii="Arial Nova Cond" w:hAnsi="Arial Nova Cond"/>
          <w:b/>
          <w:bCs/>
          <w:i w:val="0"/>
          <w:iCs/>
          <w:sz w:val="22"/>
          <w:szCs w:val="22"/>
        </w:rPr>
        <w:t>Limitation of research</w:t>
      </w:r>
      <w:bookmarkEnd w:id="9"/>
    </w:p>
    <w:p w14:paraId="6B26EE3D" w14:textId="638274C1" w:rsidR="00D541DD" w:rsidRDefault="009553F5" w:rsidP="0079637F">
      <w:pPr>
        <w:spacing w:line="360" w:lineRule="auto"/>
        <w:rPr>
          <w:rFonts w:ascii="Arial Nova Cond" w:hAnsi="Arial Nova Cond"/>
          <w:sz w:val="22"/>
          <w:szCs w:val="22"/>
        </w:rPr>
      </w:pPr>
      <w:r w:rsidRPr="00414B13">
        <w:rPr>
          <w:rFonts w:ascii="Arial Nova Cond" w:hAnsi="Arial Nova Cond"/>
          <w:sz w:val="22"/>
          <w:szCs w:val="22"/>
        </w:rPr>
        <w:t xml:space="preserve">The basic limitation of the research is based on the chosen research that only discusses the impact of care abuse on </w:t>
      </w:r>
      <w:r w:rsidR="00695C42">
        <w:rPr>
          <w:rFonts w:ascii="Arial Nova Cond" w:hAnsi="Arial Nova Cond"/>
          <w:sz w:val="22"/>
          <w:szCs w:val="22"/>
        </w:rPr>
        <w:t>m</w:t>
      </w:r>
      <w:r w:rsidR="009075DF">
        <w:rPr>
          <w:rFonts w:ascii="Arial Nova Cond" w:hAnsi="Arial Nova Cond"/>
          <w:sz w:val="22"/>
          <w:szCs w:val="22"/>
        </w:rPr>
        <w:t>ale individuals</w:t>
      </w:r>
      <w:r w:rsidRPr="00414B13">
        <w:rPr>
          <w:rFonts w:ascii="Arial Nova Cond" w:hAnsi="Arial Nova Cond"/>
          <w:sz w:val="22"/>
          <w:szCs w:val="22"/>
        </w:rPr>
        <w:t xml:space="preserve"> with learning disability. Though there are </w:t>
      </w:r>
      <w:r w:rsidR="008843EB" w:rsidRPr="00414B13">
        <w:rPr>
          <w:rFonts w:ascii="Arial Nova Cond" w:hAnsi="Arial Nova Cond"/>
          <w:sz w:val="22"/>
          <w:szCs w:val="22"/>
        </w:rPr>
        <w:t>many kinds of</w:t>
      </w:r>
      <w:r w:rsidRPr="00414B13">
        <w:rPr>
          <w:rFonts w:ascii="Arial Nova Cond" w:hAnsi="Arial Nova Cond"/>
          <w:sz w:val="22"/>
          <w:szCs w:val="22"/>
        </w:rPr>
        <w:t xml:space="preserve"> abuses that have been experienced by the different disabled people while doing their social activities. Further</w:t>
      </w:r>
      <w:r w:rsidR="008843EB">
        <w:rPr>
          <w:rFonts w:ascii="Arial Nova Cond" w:hAnsi="Arial Nova Cond"/>
          <w:sz w:val="22"/>
          <w:szCs w:val="22"/>
        </w:rPr>
        <w:t>more</w:t>
      </w:r>
      <w:r w:rsidRPr="00414B13">
        <w:rPr>
          <w:rFonts w:ascii="Arial Nova Cond" w:hAnsi="Arial Nova Cond"/>
          <w:sz w:val="22"/>
          <w:szCs w:val="22"/>
        </w:rPr>
        <w:t>, the research also limits itself to the male person only</w:t>
      </w:r>
      <w:r w:rsidR="008843EB">
        <w:rPr>
          <w:rFonts w:ascii="Arial Nova Cond" w:hAnsi="Arial Nova Cond"/>
          <w:sz w:val="22"/>
          <w:szCs w:val="22"/>
        </w:rPr>
        <w:t>,</w:t>
      </w:r>
      <w:r w:rsidRPr="00414B13">
        <w:rPr>
          <w:rFonts w:ascii="Arial Nova Cond" w:hAnsi="Arial Nova Cond"/>
          <w:sz w:val="22"/>
          <w:szCs w:val="22"/>
        </w:rPr>
        <w:t xml:space="preserve"> </w:t>
      </w:r>
      <w:r w:rsidR="008843EB">
        <w:rPr>
          <w:rFonts w:ascii="Arial Nova Cond" w:hAnsi="Arial Nova Cond"/>
          <w:sz w:val="22"/>
          <w:szCs w:val="22"/>
        </w:rPr>
        <w:t>w</w:t>
      </w:r>
      <w:r w:rsidR="008843EB" w:rsidRPr="00414B13">
        <w:rPr>
          <w:rFonts w:ascii="Arial Nova Cond" w:hAnsi="Arial Nova Cond"/>
          <w:sz w:val="22"/>
          <w:szCs w:val="22"/>
        </w:rPr>
        <w:t>hereas</w:t>
      </w:r>
      <w:r w:rsidRPr="00414B13">
        <w:rPr>
          <w:rFonts w:ascii="Arial Nova Cond" w:hAnsi="Arial Nova Cond"/>
          <w:sz w:val="22"/>
          <w:szCs w:val="22"/>
        </w:rPr>
        <w:t xml:space="preserve"> society is based on male and female counterparts.</w:t>
      </w:r>
    </w:p>
    <w:p w14:paraId="2EBCBF93" w14:textId="77777777" w:rsidR="002916D5" w:rsidRDefault="002916D5" w:rsidP="0079637F">
      <w:pPr>
        <w:spacing w:line="360" w:lineRule="auto"/>
        <w:rPr>
          <w:rFonts w:ascii="Arial Nova Cond" w:hAnsi="Arial Nova Cond"/>
          <w:sz w:val="22"/>
          <w:szCs w:val="22"/>
        </w:rPr>
      </w:pPr>
    </w:p>
    <w:p w14:paraId="6D92A064" w14:textId="77777777" w:rsidR="00CB7F78" w:rsidRDefault="00CB7F78" w:rsidP="00AB5C42">
      <w:pPr>
        <w:spacing w:line="360" w:lineRule="auto"/>
        <w:ind w:firstLine="720"/>
        <w:rPr>
          <w:rFonts w:ascii="Arial Nova Cond" w:hAnsi="Arial Nova Cond"/>
          <w:sz w:val="22"/>
          <w:szCs w:val="22"/>
        </w:rPr>
      </w:pPr>
    </w:p>
    <w:p w14:paraId="1F8605AF" w14:textId="77777777" w:rsidR="002D1D71" w:rsidRDefault="002D1D71" w:rsidP="00AB5C42">
      <w:pPr>
        <w:spacing w:line="360" w:lineRule="auto"/>
        <w:ind w:firstLine="720"/>
        <w:rPr>
          <w:rFonts w:ascii="Arial Nova Cond" w:hAnsi="Arial Nova Cond"/>
          <w:sz w:val="22"/>
          <w:szCs w:val="22"/>
        </w:rPr>
      </w:pPr>
    </w:p>
    <w:p w14:paraId="67F1B90E" w14:textId="77777777" w:rsidR="00071E75" w:rsidRDefault="00071E75" w:rsidP="00AB5C42">
      <w:pPr>
        <w:spacing w:line="360" w:lineRule="auto"/>
        <w:ind w:firstLine="720"/>
        <w:rPr>
          <w:rFonts w:ascii="Arial Nova Cond" w:hAnsi="Arial Nova Cond"/>
          <w:sz w:val="22"/>
          <w:szCs w:val="22"/>
        </w:rPr>
      </w:pPr>
    </w:p>
    <w:p w14:paraId="44591932" w14:textId="77777777" w:rsidR="00071E75" w:rsidRDefault="00071E75" w:rsidP="00AB5C42">
      <w:pPr>
        <w:spacing w:line="360" w:lineRule="auto"/>
        <w:ind w:firstLine="720"/>
        <w:rPr>
          <w:rFonts w:ascii="Arial Nova Cond" w:hAnsi="Arial Nova Cond"/>
          <w:sz w:val="22"/>
          <w:szCs w:val="22"/>
        </w:rPr>
      </w:pPr>
    </w:p>
    <w:p w14:paraId="0F970947" w14:textId="77777777" w:rsidR="00071E75" w:rsidRDefault="00071E75" w:rsidP="00AB5C42">
      <w:pPr>
        <w:spacing w:line="360" w:lineRule="auto"/>
        <w:ind w:firstLine="720"/>
        <w:rPr>
          <w:rFonts w:ascii="Arial Nova Cond" w:hAnsi="Arial Nova Cond"/>
          <w:sz w:val="22"/>
          <w:szCs w:val="22"/>
        </w:rPr>
      </w:pPr>
    </w:p>
    <w:p w14:paraId="2F2029CE" w14:textId="77777777" w:rsidR="002D1D71" w:rsidRPr="00414B13" w:rsidRDefault="002D1D71" w:rsidP="00AB5C42">
      <w:pPr>
        <w:spacing w:line="360" w:lineRule="auto"/>
        <w:ind w:firstLine="720"/>
        <w:rPr>
          <w:rFonts w:ascii="Arial Nova Cond" w:hAnsi="Arial Nova Cond"/>
          <w:sz w:val="22"/>
          <w:szCs w:val="22"/>
        </w:rPr>
      </w:pPr>
    </w:p>
    <w:p w14:paraId="19ADAD7E" w14:textId="327B7906" w:rsidR="009B05CD" w:rsidRPr="00414B13" w:rsidRDefault="009B05CD" w:rsidP="00AB5C42">
      <w:pPr>
        <w:spacing w:line="360" w:lineRule="auto"/>
        <w:ind w:firstLine="720"/>
        <w:rPr>
          <w:rFonts w:ascii="Arial Nova Cond" w:hAnsi="Arial Nova Cond"/>
          <w:sz w:val="22"/>
          <w:szCs w:val="22"/>
        </w:rPr>
      </w:pPr>
    </w:p>
    <w:p w14:paraId="531EA37D" w14:textId="307245CB" w:rsidR="0079637F" w:rsidRPr="001023F2" w:rsidRDefault="00CB7F78" w:rsidP="00405EB9">
      <w:pPr>
        <w:pStyle w:val="Heading1"/>
        <w:rPr>
          <w:rFonts w:ascii="Arial Nova Cond" w:hAnsi="Arial Nova Cond"/>
          <w:sz w:val="22"/>
          <w:szCs w:val="22"/>
        </w:rPr>
      </w:pPr>
      <w:bookmarkStart w:id="10" w:name="_Toc92636272"/>
      <w:r w:rsidRPr="00405EB9">
        <w:rPr>
          <w:rFonts w:ascii="Arial Nova Cond" w:hAnsi="Arial Nova Cond"/>
          <w:sz w:val="22"/>
          <w:szCs w:val="22"/>
        </w:rPr>
        <w:t>3</w:t>
      </w:r>
      <w:r w:rsidR="000D34BE" w:rsidRPr="00405EB9">
        <w:rPr>
          <w:rFonts w:ascii="Arial Nova Cond" w:hAnsi="Arial Nova Cond"/>
          <w:sz w:val="22"/>
          <w:szCs w:val="22"/>
        </w:rPr>
        <w:t>.0 Research Methodology</w:t>
      </w:r>
      <w:bookmarkEnd w:id="10"/>
    </w:p>
    <w:p w14:paraId="2C0F005B" w14:textId="61ED23EB" w:rsidR="00FF6E5E" w:rsidRPr="00E906DB" w:rsidRDefault="00D65874" w:rsidP="00AB5C42">
      <w:pPr>
        <w:spacing w:line="360" w:lineRule="auto"/>
        <w:rPr>
          <w:rFonts w:ascii="Arial Nova Cond" w:hAnsi="Arial Nova Cond" w:cstheme="minorHAnsi"/>
          <w:sz w:val="22"/>
          <w:szCs w:val="22"/>
        </w:rPr>
      </w:pPr>
      <w:r w:rsidRPr="002C0912">
        <w:rPr>
          <w:rFonts w:ascii="Arial Nova Cond" w:hAnsi="Arial Nova Cond" w:cstheme="minorHAnsi"/>
          <w:sz w:val="22"/>
          <w:szCs w:val="22"/>
        </w:rPr>
        <w:t>For every research that is require</w:t>
      </w:r>
      <w:r w:rsidR="00034918">
        <w:rPr>
          <w:rFonts w:ascii="Arial Nova Cond" w:hAnsi="Arial Nova Cond" w:cstheme="minorHAnsi"/>
          <w:sz w:val="22"/>
          <w:szCs w:val="22"/>
        </w:rPr>
        <w:t xml:space="preserve">d, </w:t>
      </w:r>
      <w:r w:rsidR="00BB6584">
        <w:rPr>
          <w:rFonts w:ascii="Arial Nova Cond" w:hAnsi="Arial Nova Cond" w:cstheme="minorHAnsi"/>
          <w:sz w:val="22"/>
          <w:szCs w:val="22"/>
        </w:rPr>
        <w:t>can</w:t>
      </w:r>
      <w:r w:rsidRPr="002C0912">
        <w:rPr>
          <w:rFonts w:ascii="Arial Nova Cond" w:hAnsi="Arial Nova Cond" w:cstheme="minorHAnsi"/>
          <w:sz w:val="22"/>
          <w:szCs w:val="22"/>
        </w:rPr>
        <w:t xml:space="preserve"> be conducted on given research topics, a</w:t>
      </w:r>
      <w:r w:rsidR="00034918">
        <w:rPr>
          <w:rFonts w:ascii="Arial Nova Cond" w:hAnsi="Arial Nova Cond" w:cstheme="minorHAnsi"/>
          <w:sz w:val="22"/>
          <w:szCs w:val="22"/>
        </w:rPr>
        <w:t>s a</w:t>
      </w:r>
      <w:r w:rsidRPr="002C0912">
        <w:rPr>
          <w:rFonts w:ascii="Arial Nova Cond" w:hAnsi="Arial Nova Cond" w:cstheme="minorHAnsi"/>
          <w:sz w:val="22"/>
          <w:szCs w:val="22"/>
        </w:rPr>
        <w:t xml:space="preserve"> </w:t>
      </w:r>
      <w:r w:rsidR="002C0912" w:rsidRPr="002C0912">
        <w:rPr>
          <w:rFonts w:ascii="Arial Nova Cond" w:hAnsi="Arial Nova Cond" w:cstheme="minorHAnsi"/>
          <w:sz w:val="22"/>
          <w:szCs w:val="22"/>
        </w:rPr>
        <w:t>well-established</w:t>
      </w:r>
      <w:r w:rsidRPr="002C0912">
        <w:rPr>
          <w:rFonts w:ascii="Arial Nova Cond" w:hAnsi="Arial Nova Cond" w:cstheme="minorHAnsi"/>
          <w:sz w:val="22"/>
          <w:szCs w:val="22"/>
        </w:rPr>
        <w:t xml:space="preserve"> research methodology </w:t>
      </w:r>
      <w:r w:rsidR="002C0912" w:rsidRPr="002C0912">
        <w:rPr>
          <w:rFonts w:ascii="Arial Nova Cond" w:hAnsi="Arial Nova Cond" w:cstheme="minorHAnsi"/>
          <w:sz w:val="22"/>
          <w:szCs w:val="22"/>
        </w:rPr>
        <w:t xml:space="preserve">can be helpful towards identifying the actual research practices leading towards the attainment of the research goals in the most effective </w:t>
      </w:r>
      <w:r w:rsidR="00512730" w:rsidRPr="002C0912">
        <w:rPr>
          <w:rFonts w:ascii="Arial Nova Cond" w:hAnsi="Arial Nova Cond" w:cstheme="minorHAnsi"/>
          <w:sz w:val="22"/>
          <w:szCs w:val="22"/>
        </w:rPr>
        <w:t>manner.</w:t>
      </w:r>
      <w:r w:rsidR="00512730">
        <w:rPr>
          <w:rFonts w:ascii="Arial Nova Cond" w:hAnsi="Arial Nova Cond"/>
          <w:sz w:val="22"/>
          <w:szCs w:val="22"/>
        </w:rPr>
        <w:t xml:space="preserve"> This</w:t>
      </w:r>
      <w:r w:rsidR="000D34BE" w:rsidRPr="00414B13">
        <w:rPr>
          <w:rFonts w:ascii="Arial Nova Cond" w:hAnsi="Arial Nova Cond"/>
          <w:sz w:val="22"/>
          <w:szCs w:val="22"/>
        </w:rPr>
        <w:t xml:space="preserve"> research</w:t>
      </w:r>
      <w:r w:rsidR="0008188E">
        <w:rPr>
          <w:rFonts w:ascii="Arial Nova Cond" w:hAnsi="Arial Nova Cond"/>
          <w:sz w:val="22"/>
          <w:szCs w:val="22"/>
        </w:rPr>
        <w:t xml:space="preserve"> was</w:t>
      </w:r>
      <w:r w:rsidR="000D34BE" w:rsidRPr="00414B13">
        <w:rPr>
          <w:rFonts w:ascii="Arial Nova Cond" w:hAnsi="Arial Nova Cond"/>
          <w:sz w:val="22"/>
          <w:szCs w:val="22"/>
        </w:rPr>
        <w:t xml:space="preserve"> conducted</w:t>
      </w:r>
      <w:r w:rsidR="002C0912">
        <w:rPr>
          <w:rFonts w:ascii="Arial Nova Cond" w:hAnsi="Arial Nova Cond"/>
          <w:sz w:val="22"/>
          <w:szCs w:val="22"/>
        </w:rPr>
        <w:t xml:space="preserve"> using</w:t>
      </w:r>
      <w:r w:rsidR="00BC2EEE">
        <w:rPr>
          <w:rFonts w:ascii="Arial Nova Cond" w:hAnsi="Arial Nova Cond"/>
          <w:sz w:val="22"/>
          <w:szCs w:val="22"/>
        </w:rPr>
        <w:t xml:space="preserve"> literature review</w:t>
      </w:r>
      <w:r w:rsidR="00FF6E5E">
        <w:rPr>
          <w:rFonts w:ascii="Arial Nova Cond" w:hAnsi="Arial Nova Cond"/>
          <w:sz w:val="22"/>
          <w:szCs w:val="22"/>
        </w:rPr>
        <w:t xml:space="preserve"> of</w:t>
      </w:r>
      <w:r w:rsidR="000D34BE" w:rsidRPr="00414B13">
        <w:rPr>
          <w:rFonts w:ascii="Arial Nova Cond" w:hAnsi="Arial Nova Cond"/>
          <w:sz w:val="22"/>
          <w:szCs w:val="22"/>
        </w:rPr>
        <w:t xml:space="preserve"> </w:t>
      </w:r>
      <w:r w:rsidR="00CE0247">
        <w:rPr>
          <w:rFonts w:ascii="Arial Nova Cond" w:hAnsi="Arial Nova Cond"/>
          <w:sz w:val="22"/>
          <w:szCs w:val="22"/>
        </w:rPr>
        <w:t>the year</w:t>
      </w:r>
      <w:r w:rsidR="005B726D">
        <w:rPr>
          <w:rFonts w:ascii="Arial Nova Cond" w:hAnsi="Arial Nova Cond"/>
          <w:sz w:val="22"/>
          <w:szCs w:val="22"/>
        </w:rPr>
        <w:t xml:space="preserve"> 200</w:t>
      </w:r>
      <w:r w:rsidR="0017028A">
        <w:rPr>
          <w:rFonts w:ascii="Arial Nova Cond" w:hAnsi="Arial Nova Cond"/>
          <w:sz w:val="22"/>
          <w:szCs w:val="22"/>
        </w:rPr>
        <w:t>1</w:t>
      </w:r>
      <w:r w:rsidR="005B726D">
        <w:rPr>
          <w:rFonts w:ascii="Arial Nova Cond" w:hAnsi="Arial Nova Cond"/>
          <w:sz w:val="22"/>
          <w:szCs w:val="22"/>
        </w:rPr>
        <w:t xml:space="preserve"> till present</w:t>
      </w:r>
      <w:r w:rsidR="008B31D2">
        <w:rPr>
          <w:rFonts w:ascii="Arial Nova Cond" w:hAnsi="Arial Nova Cond"/>
          <w:sz w:val="22"/>
          <w:szCs w:val="22"/>
        </w:rPr>
        <w:t xml:space="preserve"> </w:t>
      </w:r>
      <w:r w:rsidR="009E2E55">
        <w:rPr>
          <w:rFonts w:ascii="Arial Nova Cond" w:hAnsi="Arial Nova Cond"/>
          <w:sz w:val="22"/>
          <w:szCs w:val="22"/>
        </w:rPr>
        <w:t xml:space="preserve">and </w:t>
      </w:r>
      <w:r w:rsidR="00BC3C82">
        <w:rPr>
          <w:rFonts w:ascii="Arial Nova Cond" w:hAnsi="Arial Nova Cond"/>
          <w:sz w:val="22"/>
          <w:szCs w:val="22"/>
        </w:rPr>
        <w:t>it was based on qualitative and quant</w:t>
      </w:r>
      <w:r w:rsidR="008926C5">
        <w:rPr>
          <w:rFonts w:ascii="Arial Nova Cond" w:hAnsi="Arial Nova Cond"/>
          <w:sz w:val="22"/>
          <w:szCs w:val="22"/>
        </w:rPr>
        <w:t>itative research</w:t>
      </w:r>
      <w:r w:rsidR="009E2E55">
        <w:rPr>
          <w:rFonts w:ascii="Arial Nova Cond" w:hAnsi="Arial Nova Cond"/>
          <w:sz w:val="22"/>
          <w:szCs w:val="22"/>
        </w:rPr>
        <w:t>.</w:t>
      </w:r>
    </w:p>
    <w:p w14:paraId="0B487548" w14:textId="02145F08" w:rsidR="000D34BE" w:rsidRPr="00735D09" w:rsidRDefault="009B3E4D" w:rsidP="00AB5C42">
      <w:pPr>
        <w:pStyle w:val="Heading3"/>
        <w:spacing w:line="360" w:lineRule="auto"/>
        <w:rPr>
          <w:rFonts w:ascii="Arial Nova Cond" w:hAnsi="Arial Nova Cond"/>
          <w:sz w:val="22"/>
          <w:szCs w:val="22"/>
        </w:rPr>
      </w:pPr>
      <w:bookmarkStart w:id="11" w:name="_Toc92636273"/>
      <w:r>
        <w:rPr>
          <w:rFonts w:ascii="Arial Nova Cond" w:hAnsi="Arial Nova Cond"/>
          <w:i w:val="0"/>
          <w:iCs/>
          <w:sz w:val="22"/>
          <w:szCs w:val="22"/>
        </w:rPr>
        <w:t>3</w:t>
      </w:r>
      <w:r w:rsidR="000D34BE" w:rsidRPr="00735D09">
        <w:rPr>
          <w:rFonts w:ascii="Arial Nova Cond" w:hAnsi="Arial Nova Cond"/>
          <w:i w:val="0"/>
          <w:iCs/>
          <w:sz w:val="22"/>
          <w:szCs w:val="22"/>
        </w:rPr>
        <w:t xml:space="preserve">.1 </w:t>
      </w:r>
      <w:r w:rsidR="000D34BE" w:rsidRPr="00194455">
        <w:rPr>
          <w:rFonts w:ascii="Arial Nova Cond" w:hAnsi="Arial Nova Cond"/>
          <w:b/>
          <w:bCs/>
          <w:i w:val="0"/>
          <w:iCs/>
          <w:sz w:val="22"/>
          <w:szCs w:val="22"/>
        </w:rPr>
        <w:t>Search terms</w:t>
      </w:r>
      <w:r w:rsidR="000D34BE" w:rsidRPr="00735D09">
        <w:rPr>
          <w:rFonts w:ascii="Arial Nova Cond" w:hAnsi="Arial Nova Cond"/>
          <w:sz w:val="22"/>
          <w:szCs w:val="22"/>
        </w:rPr>
        <w:t>:</w:t>
      </w:r>
      <w:bookmarkEnd w:id="11"/>
    </w:p>
    <w:p w14:paraId="75C7F962" w14:textId="786614A4" w:rsidR="000D34BE" w:rsidRPr="00414B13" w:rsidRDefault="000D34BE" w:rsidP="00AB5C42">
      <w:pPr>
        <w:spacing w:line="360" w:lineRule="auto"/>
        <w:rPr>
          <w:rFonts w:ascii="Arial Nova Cond" w:hAnsi="Arial Nova Cond"/>
          <w:sz w:val="22"/>
          <w:szCs w:val="22"/>
        </w:rPr>
      </w:pPr>
      <w:r w:rsidRPr="00414B13">
        <w:rPr>
          <w:rFonts w:ascii="Arial Nova Cond" w:hAnsi="Arial Nova Cond"/>
          <w:sz w:val="22"/>
          <w:szCs w:val="22"/>
        </w:rPr>
        <w:t xml:space="preserve">The search terms that were in the current research work are based on the terms connected with, “healthcare abuse and learning disability”, “learning disability and healthcare services </w:t>
      </w:r>
      <w:r w:rsidR="00F34904" w:rsidRPr="00414B13">
        <w:rPr>
          <w:rFonts w:ascii="Arial Nova Cond" w:hAnsi="Arial Nova Cond"/>
          <w:sz w:val="22"/>
          <w:szCs w:val="22"/>
        </w:rPr>
        <w:t>‘, “</w:t>
      </w:r>
      <w:r w:rsidRPr="00414B13">
        <w:rPr>
          <w:rFonts w:ascii="Arial Nova Cond" w:hAnsi="Arial Nova Cond"/>
          <w:sz w:val="22"/>
          <w:szCs w:val="22"/>
        </w:rPr>
        <w:t>violence and abuse for learning disabilities”</w:t>
      </w:r>
      <w:r w:rsidR="00194455">
        <w:rPr>
          <w:rFonts w:ascii="Arial Nova Cond" w:hAnsi="Arial Nova Cond"/>
          <w:sz w:val="22"/>
          <w:szCs w:val="22"/>
        </w:rPr>
        <w:t>,</w:t>
      </w:r>
      <w:r w:rsidR="00A06D50">
        <w:rPr>
          <w:rFonts w:ascii="Arial Nova Cond" w:hAnsi="Arial Nova Cond"/>
          <w:sz w:val="22"/>
          <w:szCs w:val="22"/>
        </w:rPr>
        <w:t xml:space="preserve"> and</w:t>
      </w:r>
      <w:r w:rsidR="00194455">
        <w:rPr>
          <w:rFonts w:ascii="Arial Nova Cond" w:hAnsi="Arial Nova Cond"/>
          <w:sz w:val="22"/>
          <w:szCs w:val="22"/>
        </w:rPr>
        <w:t xml:space="preserve"> </w:t>
      </w:r>
      <w:r w:rsidR="00F34904">
        <w:rPr>
          <w:rFonts w:ascii="Arial Nova Cond" w:hAnsi="Arial Nova Cond"/>
          <w:sz w:val="22"/>
          <w:szCs w:val="22"/>
        </w:rPr>
        <w:t>“</w:t>
      </w:r>
      <w:r w:rsidR="00194455">
        <w:rPr>
          <w:rFonts w:ascii="Arial Nova Cond" w:hAnsi="Arial Nova Cond"/>
          <w:sz w:val="22"/>
          <w:szCs w:val="22"/>
        </w:rPr>
        <w:t>dign</w:t>
      </w:r>
      <w:r w:rsidR="00A06D50">
        <w:rPr>
          <w:rFonts w:ascii="Arial Nova Cond" w:hAnsi="Arial Nova Cond"/>
          <w:sz w:val="22"/>
          <w:szCs w:val="22"/>
        </w:rPr>
        <w:t>ity in care</w:t>
      </w:r>
      <w:r w:rsidR="00F34904">
        <w:rPr>
          <w:rFonts w:ascii="Arial Nova Cond" w:hAnsi="Arial Nova Cond"/>
          <w:sz w:val="22"/>
          <w:szCs w:val="22"/>
        </w:rPr>
        <w:t xml:space="preserve"> abuse”</w:t>
      </w:r>
      <w:r w:rsidRPr="00414B13">
        <w:rPr>
          <w:rFonts w:ascii="Arial Nova Cond" w:hAnsi="Arial Nova Cond"/>
          <w:sz w:val="22"/>
          <w:szCs w:val="22"/>
        </w:rPr>
        <w:t>. These mentioned keywords can help the current research work to be completed in an effective manner.</w:t>
      </w:r>
    </w:p>
    <w:p w14:paraId="13B72794" w14:textId="0AD85884" w:rsidR="000D34BE" w:rsidRPr="00735D09" w:rsidRDefault="009B3E4D" w:rsidP="00AB5C42">
      <w:pPr>
        <w:pStyle w:val="Heading3"/>
        <w:spacing w:line="360" w:lineRule="auto"/>
        <w:rPr>
          <w:rFonts w:ascii="Arial Nova Cond" w:hAnsi="Arial Nova Cond"/>
          <w:i w:val="0"/>
          <w:iCs/>
          <w:sz w:val="22"/>
          <w:szCs w:val="22"/>
        </w:rPr>
      </w:pPr>
      <w:bookmarkStart w:id="12" w:name="_Toc92636274"/>
      <w:r>
        <w:rPr>
          <w:rFonts w:ascii="Arial Nova Cond" w:hAnsi="Arial Nova Cond"/>
          <w:i w:val="0"/>
          <w:iCs/>
          <w:sz w:val="22"/>
          <w:szCs w:val="22"/>
        </w:rPr>
        <w:t>3</w:t>
      </w:r>
      <w:r w:rsidR="000D34BE" w:rsidRPr="00735D09">
        <w:rPr>
          <w:rFonts w:ascii="Arial Nova Cond" w:hAnsi="Arial Nova Cond"/>
          <w:i w:val="0"/>
          <w:iCs/>
          <w:sz w:val="22"/>
          <w:szCs w:val="22"/>
        </w:rPr>
        <w:t xml:space="preserve">.2 </w:t>
      </w:r>
      <w:r w:rsidR="000D34BE" w:rsidRPr="00B833D6">
        <w:rPr>
          <w:rFonts w:ascii="Arial Nova Cond" w:hAnsi="Arial Nova Cond"/>
          <w:b/>
          <w:bCs/>
          <w:i w:val="0"/>
          <w:iCs/>
          <w:sz w:val="22"/>
          <w:szCs w:val="22"/>
        </w:rPr>
        <w:t>Data collection</w:t>
      </w:r>
      <w:bookmarkEnd w:id="12"/>
    </w:p>
    <w:p w14:paraId="57C991F6" w14:textId="77777777" w:rsidR="00DD1210" w:rsidRDefault="000D34BE" w:rsidP="00AB5C42">
      <w:pPr>
        <w:spacing w:line="360" w:lineRule="auto"/>
        <w:rPr>
          <w:rFonts w:ascii="Arial Nova Cond" w:hAnsi="Arial Nova Cond"/>
          <w:sz w:val="22"/>
          <w:szCs w:val="22"/>
        </w:rPr>
      </w:pPr>
      <w:r w:rsidRPr="00414B13">
        <w:rPr>
          <w:rFonts w:ascii="Arial Nova Cond" w:hAnsi="Arial Nova Cond"/>
          <w:sz w:val="22"/>
          <w:szCs w:val="22"/>
        </w:rPr>
        <w:t xml:space="preserve">For the current research practises, the data collection practises are based on the use of the previously published data related to care abuse and its implementation in the care delivery to the people who are experiencing learning disabilities. </w:t>
      </w:r>
    </w:p>
    <w:p w14:paraId="74761FB8" w14:textId="4E9AB88A" w:rsidR="000D34BE" w:rsidRDefault="000D34BE" w:rsidP="00AB5C42">
      <w:pPr>
        <w:spacing w:line="360" w:lineRule="auto"/>
        <w:rPr>
          <w:rFonts w:ascii="Arial Nova Cond" w:hAnsi="Arial Nova Cond"/>
          <w:sz w:val="22"/>
          <w:szCs w:val="22"/>
        </w:rPr>
      </w:pPr>
      <w:r w:rsidRPr="00414B13">
        <w:rPr>
          <w:rFonts w:ascii="Arial Nova Cond" w:hAnsi="Arial Nova Cond"/>
          <w:sz w:val="22"/>
          <w:szCs w:val="22"/>
        </w:rPr>
        <w:t>The use of the previously published data provide</w:t>
      </w:r>
      <w:r w:rsidR="00DB2581">
        <w:rPr>
          <w:rFonts w:ascii="Arial Nova Cond" w:hAnsi="Arial Nova Cond"/>
          <w:sz w:val="22"/>
          <w:szCs w:val="22"/>
        </w:rPr>
        <w:t>d</w:t>
      </w:r>
      <w:r w:rsidRPr="00414B13">
        <w:rPr>
          <w:rFonts w:ascii="Arial Nova Cond" w:hAnsi="Arial Nova Cond"/>
          <w:sz w:val="22"/>
          <w:szCs w:val="22"/>
        </w:rPr>
        <w:t xml:space="preserve"> more insight from the previous researchers about the related issues and practises</w:t>
      </w:r>
      <w:r>
        <w:rPr>
          <w:rFonts w:ascii="Arial Nova Cond" w:hAnsi="Arial Nova Cond"/>
          <w:sz w:val="22"/>
          <w:szCs w:val="22"/>
        </w:rPr>
        <w:t>,</w:t>
      </w:r>
      <w:r w:rsidRPr="00414B13">
        <w:rPr>
          <w:rFonts w:ascii="Arial Nova Cond" w:hAnsi="Arial Nova Cond"/>
          <w:sz w:val="22"/>
          <w:szCs w:val="22"/>
        </w:rPr>
        <w:t xml:space="preserve"> lead</w:t>
      </w:r>
      <w:r w:rsidR="001F1EE4">
        <w:rPr>
          <w:rFonts w:ascii="Arial Nova Cond" w:hAnsi="Arial Nova Cond"/>
          <w:sz w:val="22"/>
          <w:szCs w:val="22"/>
        </w:rPr>
        <w:t>s</w:t>
      </w:r>
      <w:r w:rsidRPr="00414B13">
        <w:rPr>
          <w:rFonts w:ascii="Arial Nova Cond" w:hAnsi="Arial Nova Cond"/>
          <w:sz w:val="22"/>
          <w:szCs w:val="22"/>
        </w:rPr>
        <w:t xml:space="preserve"> the current scientists in developing future solutions for the </w:t>
      </w:r>
      <w:r w:rsidR="00DA18C1">
        <w:rPr>
          <w:rFonts w:ascii="Arial Nova Cond" w:hAnsi="Arial Nova Cond"/>
          <w:sz w:val="22"/>
          <w:szCs w:val="22"/>
        </w:rPr>
        <w:t>individuals</w:t>
      </w:r>
      <w:r w:rsidRPr="00414B13">
        <w:rPr>
          <w:rFonts w:ascii="Arial Nova Cond" w:hAnsi="Arial Nova Cond"/>
          <w:sz w:val="22"/>
          <w:szCs w:val="22"/>
        </w:rPr>
        <w:t xml:space="preserve"> who are looking to resolve their issues with the care abuse. This previously established data can be found in different research journals and other online research websites</w:t>
      </w:r>
      <w:r w:rsidR="009A1E8D">
        <w:rPr>
          <w:rFonts w:ascii="Arial Nova Cond" w:hAnsi="Arial Nova Cond"/>
          <w:sz w:val="22"/>
          <w:szCs w:val="22"/>
        </w:rPr>
        <w:t>,</w:t>
      </w:r>
      <w:r w:rsidRPr="00414B13">
        <w:rPr>
          <w:rFonts w:ascii="Arial Nova Cond" w:hAnsi="Arial Nova Cond"/>
          <w:sz w:val="22"/>
          <w:szCs w:val="22"/>
        </w:rPr>
        <w:t xml:space="preserve"> that contain the research articles that have been published in those research journals.</w:t>
      </w:r>
    </w:p>
    <w:p w14:paraId="0A3B0203" w14:textId="77777777" w:rsidR="000B0E5B" w:rsidRPr="00414B13" w:rsidRDefault="000B0E5B" w:rsidP="00AB5C42">
      <w:pPr>
        <w:spacing w:line="360" w:lineRule="auto"/>
        <w:rPr>
          <w:rFonts w:ascii="Arial Nova Cond" w:hAnsi="Arial Nova Cond"/>
          <w:sz w:val="22"/>
          <w:szCs w:val="22"/>
        </w:rPr>
      </w:pPr>
    </w:p>
    <w:p w14:paraId="72ABD691" w14:textId="2B7A2639" w:rsidR="000D34BE" w:rsidRPr="00735D09" w:rsidRDefault="009B3E4D" w:rsidP="00AB5C42">
      <w:pPr>
        <w:pStyle w:val="Heading3"/>
        <w:spacing w:line="360" w:lineRule="auto"/>
        <w:rPr>
          <w:rFonts w:ascii="Arial Nova Cond" w:hAnsi="Arial Nova Cond"/>
          <w:i w:val="0"/>
          <w:iCs/>
          <w:sz w:val="22"/>
          <w:szCs w:val="22"/>
        </w:rPr>
      </w:pPr>
      <w:bookmarkStart w:id="13" w:name="_Toc92636275"/>
      <w:r>
        <w:rPr>
          <w:rFonts w:ascii="Arial Nova Cond" w:hAnsi="Arial Nova Cond"/>
          <w:i w:val="0"/>
          <w:iCs/>
          <w:sz w:val="22"/>
          <w:szCs w:val="22"/>
        </w:rPr>
        <w:t>3</w:t>
      </w:r>
      <w:r w:rsidR="000D34BE" w:rsidRPr="00735D09">
        <w:rPr>
          <w:rFonts w:ascii="Arial Nova Cond" w:hAnsi="Arial Nova Cond"/>
          <w:i w:val="0"/>
          <w:iCs/>
          <w:sz w:val="22"/>
          <w:szCs w:val="22"/>
        </w:rPr>
        <w:t xml:space="preserve">.3 </w:t>
      </w:r>
      <w:r w:rsidR="000D34BE" w:rsidRPr="002A7E66">
        <w:rPr>
          <w:rFonts w:ascii="Arial Nova Cond" w:hAnsi="Arial Nova Cond"/>
          <w:b/>
          <w:bCs/>
          <w:i w:val="0"/>
          <w:iCs/>
          <w:sz w:val="22"/>
          <w:szCs w:val="22"/>
        </w:rPr>
        <w:t>Data sources</w:t>
      </w:r>
      <w:r w:rsidR="000D34BE" w:rsidRPr="00735D09">
        <w:rPr>
          <w:rFonts w:ascii="Arial Nova Cond" w:hAnsi="Arial Nova Cond"/>
          <w:i w:val="0"/>
          <w:iCs/>
          <w:sz w:val="22"/>
          <w:szCs w:val="22"/>
        </w:rPr>
        <w:t>:</w:t>
      </w:r>
      <w:bookmarkEnd w:id="13"/>
    </w:p>
    <w:p w14:paraId="2EAD1D59" w14:textId="6540ADB4" w:rsidR="000D34BE" w:rsidRDefault="000D34BE" w:rsidP="00AB5C42">
      <w:pPr>
        <w:spacing w:line="360" w:lineRule="auto"/>
        <w:rPr>
          <w:rFonts w:ascii="Arial Nova Cond" w:hAnsi="Arial Nova Cond"/>
          <w:sz w:val="22"/>
          <w:szCs w:val="22"/>
        </w:rPr>
      </w:pPr>
      <w:r w:rsidRPr="00414B13">
        <w:rPr>
          <w:rFonts w:ascii="Arial Nova Cond" w:hAnsi="Arial Nova Cond"/>
          <w:sz w:val="22"/>
          <w:szCs w:val="22"/>
        </w:rPr>
        <w:t>For collecting the secondary data related to care abuse among the learning disability people, it can be discussed that the previous information can establish a strong base for conducting the research. This base of research can be arranged by visiting the websites like PubMed, Science Direct, ProQuest, nursing journals, and EBSCO</w:t>
      </w:r>
      <w:r w:rsidR="005545CB">
        <w:rPr>
          <w:rFonts w:ascii="Arial Nova Cond" w:hAnsi="Arial Nova Cond"/>
          <w:sz w:val="22"/>
          <w:szCs w:val="22"/>
        </w:rPr>
        <w:t xml:space="preserve"> </w:t>
      </w:r>
      <w:r w:rsidRPr="00414B13">
        <w:rPr>
          <w:rFonts w:ascii="Arial Nova Cond" w:hAnsi="Arial Nova Cond"/>
          <w:sz w:val="22"/>
          <w:szCs w:val="22"/>
        </w:rPr>
        <w:t>Host.</w:t>
      </w:r>
    </w:p>
    <w:p w14:paraId="7B27D7A7" w14:textId="77777777" w:rsidR="000B0E5B" w:rsidRPr="009B3E4D" w:rsidRDefault="000B0E5B" w:rsidP="00AB5C42">
      <w:pPr>
        <w:spacing w:line="360" w:lineRule="auto"/>
        <w:rPr>
          <w:rFonts w:ascii="Arial Nova Cond" w:hAnsi="Arial Nova Cond"/>
          <w:sz w:val="22"/>
          <w:szCs w:val="22"/>
        </w:rPr>
      </w:pPr>
    </w:p>
    <w:p w14:paraId="424BAEE8" w14:textId="4764D12C" w:rsidR="000D34BE" w:rsidRPr="00735D09" w:rsidRDefault="009B3E4D" w:rsidP="00AB5C42">
      <w:pPr>
        <w:pStyle w:val="Heading3"/>
        <w:spacing w:line="360" w:lineRule="auto"/>
        <w:rPr>
          <w:rFonts w:ascii="Arial Nova Cond" w:hAnsi="Arial Nova Cond"/>
          <w:sz w:val="22"/>
          <w:szCs w:val="22"/>
        </w:rPr>
      </w:pPr>
      <w:bookmarkStart w:id="14" w:name="_Toc92636276"/>
      <w:r>
        <w:rPr>
          <w:rFonts w:ascii="Arial Nova Cond" w:hAnsi="Arial Nova Cond"/>
          <w:i w:val="0"/>
          <w:iCs/>
          <w:sz w:val="22"/>
          <w:szCs w:val="22"/>
        </w:rPr>
        <w:t>3</w:t>
      </w:r>
      <w:r w:rsidR="000D34BE" w:rsidRPr="00735D09">
        <w:rPr>
          <w:rFonts w:ascii="Arial Nova Cond" w:hAnsi="Arial Nova Cond"/>
          <w:i w:val="0"/>
          <w:iCs/>
          <w:sz w:val="22"/>
          <w:szCs w:val="22"/>
        </w:rPr>
        <w:t xml:space="preserve">.4 </w:t>
      </w:r>
      <w:r w:rsidR="000D34BE" w:rsidRPr="006952C0">
        <w:rPr>
          <w:rFonts w:ascii="Arial Nova Cond" w:hAnsi="Arial Nova Cond"/>
          <w:b/>
          <w:bCs/>
          <w:i w:val="0"/>
          <w:iCs/>
          <w:sz w:val="22"/>
          <w:szCs w:val="22"/>
        </w:rPr>
        <w:t>Inclusion and Exclusion criteria</w:t>
      </w:r>
      <w:bookmarkEnd w:id="14"/>
    </w:p>
    <w:p w14:paraId="04590DC5" w14:textId="1C3BAD55" w:rsidR="0068738E" w:rsidRPr="00735D09" w:rsidRDefault="000D34BE" w:rsidP="00AB5C42">
      <w:pPr>
        <w:spacing w:line="360" w:lineRule="auto"/>
        <w:rPr>
          <w:rFonts w:ascii="Arial Nova Cond" w:hAnsi="Arial Nova Cond"/>
          <w:sz w:val="22"/>
          <w:szCs w:val="22"/>
        </w:rPr>
      </w:pPr>
      <w:r w:rsidRPr="00414B13">
        <w:rPr>
          <w:rFonts w:ascii="Arial Nova Cond" w:hAnsi="Arial Nova Cond"/>
          <w:sz w:val="22"/>
          <w:szCs w:val="22"/>
        </w:rPr>
        <w:t>For conducting the current research, the research articles published in the year 2001 till now are included. Additionally, the articles explaining the care abuse of the disabilities other than the learning disabilities is discarded from the research. Further, the chosen articles will be based on the male population only. In the end, the research articles that were conducted in countries other than the UK and the USA were also excluded.</w:t>
      </w:r>
    </w:p>
    <w:p w14:paraId="4B23C166" w14:textId="3AD69066" w:rsidR="000D34BE" w:rsidRPr="00735D09" w:rsidRDefault="009B3E4D" w:rsidP="00AB5C42">
      <w:pPr>
        <w:pStyle w:val="Heading3"/>
        <w:spacing w:line="360" w:lineRule="auto"/>
        <w:rPr>
          <w:rFonts w:ascii="Arial Nova Cond" w:hAnsi="Arial Nova Cond"/>
          <w:i w:val="0"/>
          <w:iCs/>
          <w:sz w:val="22"/>
          <w:szCs w:val="22"/>
        </w:rPr>
      </w:pPr>
      <w:bookmarkStart w:id="15" w:name="_Toc92636277"/>
      <w:r>
        <w:rPr>
          <w:rFonts w:ascii="Arial Nova Cond" w:hAnsi="Arial Nova Cond"/>
          <w:i w:val="0"/>
          <w:iCs/>
          <w:sz w:val="22"/>
          <w:szCs w:val="22"/>
        </w:rPr>
        <w:t>3</w:t>
      </w:r>
      <w:r w:rsidR="000D34BE" w:rsidRPr="00735D09">
        <w:rPr>
          <w:rFonts w:ascii="Arial Nova Cond" w:hAnsi="Arial Nova Cond"/>
          <w:i w:val="0"/>
          <w:iCs/>
          <w:sz w:val="22"/>
          <w:szCs w:val="22"/>
        </w:rPr>
        <w:t xml:space="preserve">.5 </w:t>
      </w:r>
      <w:r w:rsidR="000D34BE" w:rsidRPr="006952C0">
        <w:rPr>
          <w:rFonts w:ascii="Arial Nova Cond" w:hAnsi="Arial Nova Cond"/>
          <w:b/>
          <w:bCs/>
          <w:i w:val="0"/>
          <w:iCs/>
          <w:sz w:val="22"/>
          <w:szCs w:val="22"/>
        </w:rPr>
        <w:t>Data summary table</w:t>
      </w:r>
      <w:r w:rsidR="000D34BE" w:rsidRPr="00735D09">
        <w:rPr>
          <w:rFonts w:ascii="Arial Nova Cond" w:hAnsi="Arial Nova Cond"/>
          <w:i w:val="0"/>
          <w:iCs/>
          <w:sz w:val="22"/>
          <w:szCs w:val="22"/>
        </w:rPr>
        <w:t>:</w:t>
      </w:r>
      <w:bookmarkEnd w:id="15"/>
    </w:p>
    <w:tbl>
      <w:tblPr>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37"/>
        <w:gridCol w:w="2337"/>
        <w:gridCol w:w="2338"/>
        <w:gridCol w:w="2338"/>
      </w:tblGrid>
      <w:tr w:rsidR="000D34BE" w:rsidRPr="00414B13" w14:paraId="1EE7678D" w14:textId="77777777" w:rsidTr="004E5880">
        <w:tc>
          <w:tcPr>
            <w:tcW w:w="2337" w:type="dxa"/>
          </w:tcPr>
          <w:p w14:paraId="35BF4DAE" w14:textId="77777777" w:rsidR="000D34BE" w:rsidRPr="00414B13" w:rsidRDefault="000D34BE" w:rsidP="00AB5C42">
            <w:pPr>
              <w:spacing w:line="360" w:lineRule="auto"/>
              <w:rPr>
                <w:rFonts w:ascii="Arial Nova Cond" w:hAnsi="Arial Nova Cond"/>
                <w:b/>
                <w:sz w:val="22"/>
                <w:szCs w:val="22"/>
              </w:rPr>
            </w:pPr>
            <w:r w:rsidRPr="00414B13">
              <w:rPr>
                <w:rFonts w:ascii="Arial Nova Cond" w:hAnsi="Arial Nova Cond"/>
                <w:b/>
                <w:sz w:val="22"/>
                <w:szCs w:val="22"/>
              </w:rPr>
              <w:t>Author and title</w:t>
            </w:r>
          </w:p>
        </w:tc>
        <w:tc>
          <w:tcPr>
            <w:tcW w:w="2337" w:type="dxa"/>
          </w:tcPr>
          <w:p w14:paraId="0713EE12" w14:textId="77777777" w:rsidR="000D34BE" w:rsidRPr="00414B13" w:rsidRDefault="000D34BE" w:rsidP="00AB5C42">
            <w:pPr>
              <w:spacing w:line="360" w:lineRule="auto"/>
              <w:rPr>
                <w:rFonts w:ascii="Arial Nova Cond" w:hAnsi="Arial Nova Cond"/>
                <w:b/>
                <w:sz w:val="22"/>
                <w:szCs w:val="22"/>
              </w:rPr>
            </w:pPr>
            <w:r w:rsidRPr="00414B13">
              <w:rPr>
                <w:rFonts w:ascii="Arial Nova Cond" w:hAnsi="Arial Nova Cond"/>
                <w:b/>
                <w:sz w:val="22"/>
                <w:szCs w:val="22"/>
              </w:rPr>
              <w:t>Research objective or question</w:t>
            </w:r>
          </w:p>
        </w:tc>
        <w:tc>
          <w:tcPr>
            <w:tcW w:w="2338" w:type="dxa"/>
          </w:tcPr>
          <w:p w14:paraId="22A0E48F" w14:textId="77777777" w:rsidR="000D34BE" w:rsidRPr="00414B13" w:rsidRDefault="000D34BE" w:rsidP="00AB5C42">
            <w:pPr>
              <w:spacing w:line="360" w:lineRule="auto"/>
              <w:rPr>
                <w:rFonts w:ascii="Arial Nova Cond" w:hAnsi="Arial Nova Cond"/>
                <w:b/>
                <w:sz w:val="22"/>
                <w:szCs w:val="22"/>
              </w:rPr>
            </w:pPr>
            <w:r w:rsidRPr="00414B13">
              <w:rPr>
                <w:rFonts w:ascii="Arial Nova Cond" w:hAnsi="Arial Nova Cond"/>
                <w:b/>
                <w:sz w:val="22"/>
                <w:szCs w:val="22"/>
              </w:rPr>
              <w:t>Methods and sample</w:t>
            </w:r>
          </w:p>
        </w:tc>
        <w:tc>
          <w:tcPr>
            <w:tcW w:w="2338" w:type="dxa"/>
          </w:tcPr>
          <w:p w14:paraId="116D0863" w14:textId="77777777" w:rsidR="000D34BE" w:rsidRPr="00414B13" w:rsidRDefault="000D34BE" w:rsidP="00AB5C42">
            <w:pPr>
              <w:spacing w:line="360" w:lineRule="auto"/>
              <w:rPr>
                <w:rFonts w:ascii="Arial Nova Cond" w:hAnsi="Arial Nova Cond"/>
                <w:b/>
                <w:sz w:val="22"/>
                <w:szCs w:val="22"/>
              </w:rPr>
            </w:pPr>
            <w:r w:rsidRPr="00414B13">
              <w:rPr>
                <w:rFonts w:ascii="Arial Nova Cond" w:hAnsi="Arial Nova Cond"/>
                <w:b/>
                <w:sz w:val="22"/>
                <w:szCs w:val="22"/>
              </w:rPr>
              <w:t>Article evaluation</w:t>
            </w:r>
          </w:p>
        </w:tc>
      </w:tr>
      <w:tr w:rsidR="000D34BE" w:rsidRPr="00414B13" w14:paraId="680276F7" w14:textId="77777777" w:rsidTr="004E5880">
        <w:tc>
          <w:tcPr>
            <w:tcW w:w="2337" w:type="dxa"/>
          </w:tcPr>
          <w:p w14:paraId="2BF2DEBA" w14:textId="77777777" w:rsidR="00A928FC" w:rsidRDefault="00A928FC" w:rsidP="00AB5C42">
            <w:pPr>
              <w:spacing w:line="360" w:lineRule="auto"/>
              <w:rPr>
                <w:rFonts w:ascii="Arial Nova Cond" w:hAnsi="Arial Nova Cond"/>
                <w:sz w:val="22"/>
                <w:szCs w:val="22"/>
              </w:rPr>
            </w:pPr>
            <w:bookmarkStart w:id="16" w:name="_Hlk92545866"/>
          </w:p>
          <w:p w14:paraId="2E7C5ECC" w14:textId="7D2C6A31" w:rsidR="000D34BE" w:rsidRPr="00414B13" w:rsidRDefault="000D34BE" w:rsidP="00AB5C42">
            <w:pPr>
              <w:spacing w:line="360" w:lineRule="auto"/>
              <w:rPr>
                <w:rFonts w:ascii="Arial Nova Cond" w:hAnsi="Arial Nova Cond"/>
                <w:sz w:val="22"/>
                <w:szCs w:val="22"/>
              </w:rPr>
            </w:pPr>
            <w:r w:rsidRPr="00414B13">
              <w:rPr>
                <w:rFonts w:ascii="Arial Nova Cond" w:hAnsi="Arial Nova Cond"/>
                <w:sz w:val="22"/>
                <w:szCs w:val="22"/>
              </w:rPr>
              <w:t xml:space="preserve">Sequeira, Howlin and Hollins, 2003. Psychological disturbance associated with sexual abuse in people with learning </w:t>
            </w:r>
            <w:r>
              <w:rPr>
                <w:rFonts w:ascii="Arial Nova Cond" w:hAnsi="Arial Nova Cond"/>
                <w:sz w:val="22"/>
                <w:szCs w:val="22"/>
              </w:rPr>
              <w:t>difficulties</w:t>
            </w:r>
            <w:r w:rsidRPr="00414B13">
              <w:rPr>
                <w:rFonts w:ascii="Arial Nova Cond" w:hAnsi="Arial Nova Cond"/>
                <w:sz w:val="22"/>
                <w:szCs w:val="22"/>
              </w:rPr>
              <w:t>: case–control study</w:t>
            </w:r>
          </w:p>
        </w:tc>
        <w:tc>
          <w:tcPr>
            <w:tcW w:w="2337" w:type="dxa"/>
          </w:tcPr>
          <w:p w14:paraId="01F3BD29" w14:textId="77777777" w:rsidR="00A928FC" w:rsidRDefault="00A928FC" w:rsidP="00AB5C42">
            <w:pPr>
              <w:spacing w:line="360" w:lineRule="auto"/>
              <w:rPr>
                <w:rFonts w:ascii="Arial Nova Cond" w:hAnsi="Arial Nova Cond"/>
                <w:sz w:val="22"/>
                <w:szCs w:val="22"/>
              </w:rPr>
            </w:pPr>
          </w:p>
          <w:p w14:paraId="744D7207" w14:textId="416232B3" w:rsidR="000D34BE" w:rsidRPr="00414B13" w:rsidRDefault="000D34BE" w:rsidP="00AB5C42">
            <w:pPr>
              <w:spacing w:line="360" w:lineRule="auto"/>
              <w:rPr>
                <w:rFonts w:ascii="Arial Nova Cond" w:hAnsi="Arial Nova Cond"/>
                <w:sz w:val="22"/>
                <w:szCs w:val="22"/>
              </w:rPr>
            </w:pPr>
            <w:r w:rsidRPr="00414B13">
              <w:rPr>
                <w:rFonts w:ascii="Arial Nova Cond" w:hAnsi="Arial Nova Cond"/>
                <w:sz w:val="22"/>
                <w:szCs w:val="22"/>
              </w:rPr>
              <w:t xml:space="preserve">To </w:t>
            </w:r>
            <w:r w:rsidR="005A0473" w:rsidRPr="00414B13">
              <w:rPr>
                <w:rFonts w:ascii="Arial Nova Cond" w:hAnsi="Arial Nova Cond"/>
                <w:sz w:val="22"/>
                <w:szCs w:val="22"/>
              </w:rPr>
              <w:t>distinguish</w:t>
            </w:r>
            <w:r w:rsidRPr="00414B13">
              <w:rPr>
                <w:rFonts w:ascii="Arial Nova Cond" w:hAnsi="Arial Nova Cond"/>
                <w:sz w:val="22"/>
                <w:szCs w:val="22"/>
              </w:rPr>
              <w:t xml:space="preserve"> the </w:t>
            </w:r>
            <w:r w:rsidR="005A0473" w:rsidRPr="00414B13">
              <w:rPr>
                <w:rFonts w:ascii="Arial Nova Cond" w:hAnsi="Arial Nova Cond"/>
                <w:sz w:val="22"/>
                <w:szCs w:val="22"/>
              </w:rPr>
              <w:t>signs</w:t>
            </w:r>
            <w:r w:rsidRPr="00414B13">
              <w:rPr>
                <w:rFonts w:ascii="Arial Nova Cond" w:hAnsi="Arial Nova Cond"/>
                <w:sz w:val="22"/>
                <w:szCs w:val="22"/>
              </w:rPr>
              <w:t xml:space="preserve"> of </w:t>
            </w:r>
            <w:r w:rsidR="004E07F6" w:rsidRPr="00414B13">
              <w:rPr>
                <w:rFonts w:ascii="Arial Nova Cond" w:hAnsi="Arial Nova Cond"/>
                <w:sz w:val="22"/>
                <w:szCs w:val="22"/>
              </w:rPr>
              <w:t>mental</w:t>
            </w:r>
            <w:r w:rsidRPr="00414B13">
              <w:rPr>
                <w:rFonts w:ascii="Arial Nova Cond" w:hAnsi="Arial Nova Cond"/>
                <w:sz w:val="22"/>
                <w:szCs w:val="22"/>
              </w:rPr>
              <w:t xml:space="preserve"> </w:t>
            </w:r>
            <w:r w:rsidR="00BB044E" w:rsidRPr="00414B13">
              <w:rPr>
                <w:rFonts w:ascii="Arial Nova Cond" w:hAnsi="Arial Nova Cond"/>
                <w:sz w:val="22"/>
                <w:szCs w:val="22"/>
              </w:rPr>
              <w:t>disorder</w:t>
            </w:r>
            <w:r w:rsidRPr="00414B13">
              <w:rPr>
                <w:rFonts w:ascii="Arial Nova Cond" w:hAnsi="Arial Nova Cond"/>
                <w:sz w:val="22"/>
                <w:szCs w:val="22"/>
              </w:rPr>
              <w:t xml:space="preserve"> in adults with or without the sexual abuse</w:t>
            </w:r>
          </w:p>
        </w:tc>
        <w:tc>
          <w:tcPr>
            <w:tcW w:w="2338" w:type="dxa"/>
          </w:tcPr>
          <w:p w14:paraId="3925BF9F" w14:textId="77777777" w:rsidR="00A928FC" w:rsidRDefault="00A928FC" w:rsidP="00AB5C42">
            <w:pPr>
              <w:spacing w:line="360" w:lineRule="auto"/>
              <w:rPr>
                <w:rFonts w:ascii="Arial Nova Cond" w:hAnsi="Arial Nova Cond"/>
                <w:sz w:val="22"/>
                <w:szCs w:val="22"/>
              </w:rPr>
            </w:pPr>
          </w:p>
          <w:p w14:paraId="5A1C600A" w14:textId="7EAC7587" w:rsidR="000D34BE" w:rsidRPr="00414B13" w:rsidRDefault="000D34BE" w:rsidP="00AB5C42">
            <w:pPr>
              <w:spacing w:line="360" w:lineRule="auto"/>
              <w:rPr>
                <w:rFonts w:ascii="Arial Nova Cond" w:hAnsi="Arial Nova Cond"/>
                <w:sz w:val="22"/>
                <w:szCs w:val="22"/>
              </w:rPr>
            </w:pPr>
            <w:r w:rsidRPr="00414B13">
              <w:rPr>
                <w:rFonts w:ascii="Arial Nova Cond" w:hAnsi="Arial Nova Cond"/>
                <w:sz w:val="22"/>
                <w:szCs w:val="22"/>
              </w:rPr>
              <w:t>Matched case-control design with 54 adults with no report of abuse.</w:t>
            </w:r>
          </w:p>
        </w:tc>
        <w:tc>
          <w:tcPr>
            <w:tcW w:w="2338" w:type="dxa"/>
          </w:tcPr>
          <w:p w14:paraId="2446D297" w14:textId="77777777" w:rsidR="00A928FC" w:rsidRDefault="00A928FC" w:rsidP="00AB5C42">
            <w:pPr>
              <w:spacing w:line="360" w:lineRule="auto"/>
              <w:rPr>
                <w:rFonts w:ascii="Arial Nova Cond" w:hAnsi="Arial Nova Cond"/>
                <w:sz w:val="22"/>
                <w:szCs w:val="22"/>
              </w:rPr>
            </w:pPr>
          </w:p>
          <w:p w14:paraId="0D9D563F" w14:textId="7834FFD0" w:rsidR="000D34BE" w:rsidRPr="00414B13" w:rsidRDefault="000D34BE" w:rsidP="00AB5C42">
            <w:pPr>
              <w:spacing w:line="360" w:lineRule="auto"/>
              <w:rPr>
                <w:rFonts w:ascii="Arial Nova Cond" w:hAnsi="Arial Nova Cond"/>
                <w:sz w:val="22"/>
                <w:szCs w:val="22"/>
              </w:rPr>
            </w:pPr>
            <w:r w:rsidRPr="00414B13">
              <w:rPr>
                <w:rFonts w:ascii="Arial Nova Cond" w:hAnsi="Arial Nova Cond"/>
                <w:sz w:val="22"/>
                <w:szCs w:val="22"/>
              </w:rPr>
              <w:t>Psychological reactions towards the sexual abuse were observed by the people facing learning disabilities.</w:t>
            </w:r>
          </w:p>
        </w:tc>
      </w:tr>
      <w:tr w:rsidR="000D34BE" w:rsidRPr="00414B13" w14:paraId="1FDC07B2" w14:textId="77777777" w:rsidTr="004E5880">
        <w:tc>
          <w:tcPr>
            <w:tcW w:w="2337" w:type="dxa"/>
          </w:tcPr>
          <w:p w14:paraId="6C5930D3" w14:textId="77777777" w:rsidR="000D34BE" w:rsidRPr="00414B13" w:rsidRDefault="000D34BE" w:rsidP="00AB5C42">
            <w:pPr>
              <w:spacing w:line="360" w:lineRule="auto"/>
              <w:rPr>
                <w:rFonts w:ascii="Arial Nova Cond" w:hAnsi="Arial Nova Cond"/>
                <w:sz w:val="22"/>
                <w:szCs w:val="22"/>
              </w:rPr>
            </w:pPr>
          </w:p>
        </w:tc>
        <w:tc>
          <w:tcPr>
            <w:tcW w:w="2337" w:type="dxa"/>
          </w:tcPr>
          <w:p w14:paraId="34B2F72E" w14:textId="310FF69A" w:rsidR="000D34BE" w:rsidRPr="00414B13" w:rsidRDefault="000D34BE" w:rsidP="00AB5C42">
            <w:pPr>
              <w:spacing w:line="360" w:lineRule="auto"/>
              <w:rPr>
                <w:rFonts w:ascii="Arial Nova Cond" w:hAnsi="Arial Nova Cond"/>
                <w:sz w:val="22"/>
                <w:szCs w:val="22"/>
              </w:rPr>
            </w:pPr>
          </w:p>
        </w:tc>
        <w:tc>
          <w:tcPr>
            <w:tcW w:w="2338" w:type="dxa"/>
          </w:tcPr>
          <w:p w14:paraId="50C1622C" w14:textId="6B052F98" w:rsidR="000D34BE" w:rsidRPr="00414B13" w:rsidRDefault="000D34BE" w:rsidP="00AB5C42">
            <w:pPr>
              <w:spacing w:line="360" w:lineRule="auto"/>
              <w:rPr>
                <w:rFonts w:ascii="Arial Nova Cond" w:hAnsi="Arial Nova Cond"/>
                <w:sz w:val="22"/>
                <w:szCs w:val="22"/>
              </w:rPr>
            </w:pPr>
          </w:p>
        </w:tc>
        <w:tc>
          <w:tcPr>
            <w:tcW w:w="2338" w:type="dxa"/>
          </w:tcPr>
          <w:p w14:paraId="25E0103F" w14:textId="643B8399" w:rsidR="000D34BE" w:rsidRPr="00414B13" w:rsidRDefault="000D34BE" w:rsidP="00AB5C42">
            <w:pPr>
              <w:spacing w:line="360" w:lineRule="auto"/>
              <w:rPr>
                <w:rFonts w:ascii="Arial Nova Cond" w:hAnsi="Arial Nova Cond"/>
                <w:sz w:val="22"/>
                <w:szCs w:val="22"/>
              </w:rPr>
            </w:pPr>
          </w:p>
        </w:tc>
      </w:tr>
      <w:tr w:rsidR="002D4933" w:rsidRPr="00414B13" w14:paraId="1AA91AE5" w14:textId="77777777" w:rsidTr="004E5880">
        <w:tc>
          <w:tcPr>
            <w:tcW w:w="2337" w:type="dxa"/>
          </w:tcPr>
          <w:p w14:paraId="0466B00D" w14:textId="77777777" w:rsidR="002D4933" w:rsidRDefault="002D4933" w:rsidP="00AB5C42">
            <w:pPr>
              <w:spacing w:line="360" w:lineRule="auto"/>
              <w:rPr>
                <w:rFonts w:ascii="Arial Nova Cond" w:hAnsi="Arial Nova Cond"/>
                <w:sz w:val="22"/>
                <w:szCs w:val="22"/>
              </w:rPr>
            </w:pPr>
          </w:p>
        </w:tc>
        <w:tc>
          <w:tcPr>
            <w:tcW w:w="2337" w:type="dxa"/>
          </w:tcPr>
          <w:p w14:paraId="727C9359" w14:textId="77777777" w:rsidR="002D4933" w:rsidRPr="00414B13" w:rsidRDefault="002D4933" w:rsidP="00AB5C42">
            <w:pPr>
              <w:spacing w:line="360" w:lineRule="auto"/>
              <w:rPr>
                <w:rFonts w:ascii="Arial Nova Cond" w:hAnsi="Arial Nova Cond"/>
                <w:sz w:val="22"/>
                <w:szCs w:val="22"/>
              </w:rPr>
            </w:pPr>
          </w:p>
        </w:tc>
        <w:tc>
          <w:tcPr>
            <w:tcW w:w="2338" w:type="dxa"/>
          </w:tcPr>
          <w:p w14:paraId="302DB91D" w14:textId="77777777" w:rsidR="002D4933" w:rsidRPr="00414B13" w:rsidRDefault="002D4933" w:rsidP="00AB5C42">
            <w:pPr>
              <w:spacing w:line="360" w:lineRule="auto"/>
              <w:rPr>
                <w:rFonts w:ascii="Arial Nova Cond" w:hAnsi="Arial Nova Cond"/>
                <w:sz w:val="22"/>
                <w:szCs w:val="22"/>
              </w:rPr>
            </w:pPr>
          </w:p>
        </w:tc>
        <w:tc>
          <w:tcPr>
            <w:tcW w:w="2338" w:type="dxa"/>
          </w:tcPr>
          <w:p w14:paraId="65236A12" w14:textId="77777777" w:rsidR="002D4933" w:rsidRPr="00414B13" w:rsidRDefault="002D4933" w:rsidP="00AB5C42">
            <w:pPr>
              <w:spacing w:line="360" w:lineRule="auto"/>
              <w:rPr>
                <w:rFonts w:ascii="Arial Nova Cond" w:hAnsi="Arial Nova Cond"/>
                <w:sz w:val="22"/>
                <w:szCs w:val="22"/>
              </w:rPr>
            </w:pPr>
          </w:p>
        </w:tc>
      </w:tr>
      <w:tr w:rsidR="000D34BE" w:rsidRPr="00414B13" w14:paraId="0EB6FFF8" w14:textId="77777777" w:rsidTr="004E5880">
        <w:tc>
          <w:tcPr>
            <w:tcW w:w="2337" w:type="dxa"/>
          </w:tcPr>
          <w:p w14:paraId="57200417" w14:textId="77777777" w:rsidR="000D34BE" w:rsidRPr="00414B13" w:rsidRDefault="000D34BE" w:rsidP="00AB5C42">
            <w:pPr>
              <w:spacing w:line="360" w:lineRule="auto"/>
              <w:rPr>
                <w:rFonts w:ascii="Arial Nova Cond" w:hAnsi="Arial Nova Cond"/>
                <w:sz w:val="22"/>
                <w:szCs w:val="22"/>
              </w:rPr>
            </w:pPr>
            <w:r w:rsidRPr="00414B13">
              <w:rPr>
                <w:rFonts w:ascii="Arial Nova Cond" w:hAnsi="Arial Nova Cond"/>
                <w:sz w:val="22"/>
                <w:szCs w:val="22"/>
              </w:rPr>
              <w:t>Jenkins and Psychol, 2004. The abuse of adults with learning disabilities and the role of the learning disability nurse.</w:t>
            </w:r>
          </w:p>
        </w:tc>
        <w:tc>
          <w:tcPr>
            <w:tcW w:w="2337" w:type="dxa"/>
          </w:tcPr>
          <w:p w14:paraId="0249CAB0" w14:textId="702E92B5" w:rsidR="000D34BE" w:rsidRPr="00414B13" w:rsidRDefault="000D34BE" w:rsidP="00AB5C42">
            <w:pPr>
              <w:spacing w:line="360" w:lineRule="auto"/>
              <w:rPr>
                <w:rFonts w:ascii="Arial Nova Cond" w:hAnsi="Arial Nova Cond"/>
                <w:sz w:val="22"/>
                <w:szCs w:val="22"/>
              </w:rPr>
            </w:pPr>
            <w:r w:rsidRPr="00414B13">
              <w:rPr>
                <w:rFonts w:ascii="Arial Nova Cond" w:hAnsi="Arial Nova Cond"/>
                <w:sz w:val="22"/>
                <w:szCs w:val="22"/>
              </w:rPr>
              <w:t xml:space="preserve">To </w:t>
            </w:r>
            <w:r w:rsidR="000B2E05" w:rsidRPr="00414B13">
              <w:rPr>
                <w:rFonts w:ascii="Arial Nova Cond" w:hAnsi="Arial Nova Cond"/>
                <w:sz w:val="22"/>
                <w:szCs w:val="22"/>
              </w:rPr>
              <w:t>define</w:t>
            </w:r>
            <w:r w:rsidR="008E00CF">
              <w:rPr>
                <w:rFonts w:ascii="Arial Nova Cond" w:hAnsi="Arial Nova Cond"/>
                <w:sz w:val="22"/>
                <w:szCs w:val="22"/>
              </w:rPr>
              <w:t xml:space="preserve"> the </w:t>
            </w:r>
            <w:r w:rsidR="008E00CF" w:rsidRPr="00414B13">
              <w:rPr>
                <w:rFonts w:ascii="Arial Nova Cond" w:hAnsi="Arial Nova Cond"/>
                <w:sz w:val="22"/>
                <w:szCs w:val="22"/>
              </w:rPr>
              <w:t>numerous</w:t>
            </w:r>
            <w:r w:rsidRPr="00414B13">
              <w:rPr>
                <w:rFonts w:ascii="Arial Nova Cond" w:hAnsi="Arial Nova Cond"/>
                <w:sz w:val="22"/>
                <w:szCs w:val="22"/>
              </w:rPr>
              <w:t xml:space="preserve"> </w:t>
            </w:r>
            <w:r w:rsidR="008E00CF" w:rsidRPr="00414B13">
              <w:rPr>
                <w:rFonts w:ascii="Arial Nova Cond" w:hAnsi="Arial Nova Cond"/>
                <w:sz w:val="22"/>
                <w:szCs w:val="22"/>
              </w:rPr>
              <w:t>types</w:t>
            </w:r>
            <w:r w:rsidRPr="00414B13">
              <w:rPr>
                <w:rFonts w:ascii="Arial Nova Cond" w:hAnsi="Arial Nova Cond"/>
                <w:sz w:val="22"/>
                <w:szCs w:val="22"/>
              </w:rPr>
              <w:t xml:space="preserve"> of </w:t>
            </w:r>
            <w:r w:rsidR="002259CA" w:rsidRPr="00414B13">
              <w:rPr>
                <w:rFonts w:ascii="Arial Nova Cond" w:hAnsi="Arial Nova Cond"/>
                <w:sz w:val="22"/>
                <w:szCs w:val="22"/>
              </w:rPr>
              <w:t>violence</w:t>
            </w:r>
            <w:r w:rsidRPr="00414B13">
              <w:rPr>
                <w:rFonts w:ascii="Arial Nova Cond" w:hAnsi="Arial Nova Cond"/>
                <w:sz w:val="22"/>
                <w:szCs w:val="22"/>
              </w:rPr>
              <w:t xml:space="preserve"> </w:t>
            </w:r>
            <w:r w:rsidR="002259CA">
              <w:rPr>
                <w:rFonts w:ascii="Arial Nova Cond" w:hAnsi="Arial Nova Cond"/>
                <w:sz w:val="22"/>
                <w:szCs w:val="22"/>
              </w:rPr>
              <w:t>which</w:t>
            </w:r>
            <w:r w:rsidRPr="00414B13">
              <w:rPr>
                <w:rFonts w:ascii="Arial Nova Cond" w:hAnsi="Arial Nova Cond"/>
                <w:sz w:val="22"/>
                <w:szCs w:val="22"/>
              </w:rPr>
              <w:t xml:space="preserve"> are </w:t>
            </w:r>
            <w:r w:rsidR="002259CA" w:rsidRPr="00414B13">
              <w:rPr>
                <w:rFonts w:ascii="Arial Nova Cond" w:hAnsi="Arial Nova Cond"/>
                <w:sz w:val="22"/>
                <w:szCs w:val="22"/>
              </w:rPr>
              <w:t>faced</w:t>
            </w:r>
            <w:r w:rsidRPr="00414B13">
              <w:rPr>
                <w:rFonts w:ascii="Arial Nova Cond" w:hAnsi="Arial Nova Cond"/>
                <w:sz w:val="22"/>
                <w:szCs w:val="22"/>
              </w:rPr>
              <w:t xml:space="preserve"> by the individuals with </w:t>
            </w:r>
            <w:r w:rsidR="003F5B2B">
              <w:rPr>
                <w:rFonts w:ascii="Arial Nova Cond" w:hAnsi="Arial Nova Cond"/>
                <w:sz w:val="22"/>
                <w:szCs w:val="22"/>
              </w:rPr>
              <w:t>challenging</w:t>
            </w:r>
            <w:r w:rsidRPr="00414B13">
              <w:rPr>
                <w:rFonts w:ascii="Arial Nova Cond" w:hAnsi="Arial Nova Cond"/>
                <w:sz w:val="22"/>
                <w:szCs w:val="22"/>
              </w:rPr>
              <w:t xml:space="preserve"> </w:t>
            </w:r>
            <w:r w:rsidR="00E52DE2">
              <w:rPr>
                <w:rFonts w:ascii="Arial Nova Cond" w:hAnsi="Arial Nova Cond"/>
                <w:sz w:val="22"/>
                <w:szCs w:val="22"/>
              </w:rPr>
              <w:t>behaviours</w:t>
            </w:r>
            <w:r w:rsidRPr="00414B13">
              <w:rPr>
                <w:rFonts w:ascii="Arial Nova Cond" w:hAnsi="Arial Nova Cond"/>
                <w:sz w:val="22"/>
                <w:szCs w:val="22"/>
              </w:rPr>
              <w:t xml:space="preserve"> of the society.</w:t>
            </w:r>
          </w:p>
        </w:tc>
        <w:tc>
          <w:tcPr>
            <w:tcW w:w="2338" w:type="dxa"/>
          </w:tcPr>
          <w:p w14:paraId="63F17DBA" w14:textId="74B57BD4" w:rsidR="000D34BE" w:rsidRPr="00414B13" w:rsidRDefault="000D34BE" w:rsidP="00AB5C42">
            <w:pPr>
              <w:spacing w:line="360" w:lineRule="auto"/>
              <w:rPr>
                <w:rFonts w:ascii="Arial Nova Cond" w:hAnsi="Arial Nova Cond"/>
                <w:sz w:val="22"/>
                <w:szCs w:val="22"/>
              </w:rPr>
            </w:pPr>
            <w:r w:rsidRPr="00414B13">
              <w:rPr>
                <w:rFonts w:ascii="Arial Nova Cond" w:hAnsi="Arial Nova Cond"/>
                <w:sz w:val="22"/>
                <w:szCs w:val="22"/>
              </w:rPr>
              <w:t xml:space="preserve">Interview </w:t>
            </w:r>
            <w:r w:rsidR="00314CBA" w:rsidRPr="00414B13">
              <w:rPr>
                <w:rFonts w:ascii="Arial Nova Cond" w:hAnsi="Arial Nova Cond"/>
                <w:sz w:val="22"/>
                <w:szCs w:val="22"/>
              </w:rPr>
              <w:t>investigation</w:t>
            </w:r>
            <w:r w:rsidRPr="00414B13">
              <w:rPr>
                <w:rFonts w:ascii="Arial Nova Cond" w:hAnsi="Arial Nova Cond"/>
                <w:sz w:val="22"/>
                <w:szCs w:val="22"/>
              </w:rPr>
              <w:t xml:space="preserve"> with 70 respondents out of which 43% were male.</w:t>
            </w:r>
          </w:p>
        </w:tc>
        <w:tc>
          <w:tcPr>
            <w:tcW w:w="2338" w:type="dxa"/>
          </w:tcPr>
          <w:p w14:paraId="427146D4" w14:textId="77777777" w:rsidR="000D34BE" w:rsidRPr="00414B13" w:rsidRDefault="000D34BE" w:rsidP="00AB5C42">
            <w:pPr>
              <w:spacing w:line="360" w:lineRule="auto"/>
              <w:rPr>
                <w:rFonts w:ascii="Arial Nova Cond" w:hAnsi="Arial Nova Cond"/>
                <w:sz w:val="22"/>
                <w:szCs w:val="22"/>
              </w:rPr>
            </w:pPr>
            <w:r w:rsidRPr="00414B13">
              <w:rPr>
                <w:rFonts w:ascii="Arial Nova Cond" w:hAnsi="Arial Nova Cond"/>
                <w:sz w:val="22"/>
                <w:szCs w:val="22"/>
              </w:rPr>
              <w:t>It was evaluated that the abuses can be lessened in the process of discussing the matter.</w:t>
            </w:r>
          </w:p>
        </w:tc>
      </w:tr>
      <w:tr w:rsidR="000D34BE" w:rsidRPr="00414B13" w14:paraId="1D68BBD8" w14:textId="77777777" w:rsidTr="004E5880">
        <w:tc>
          <w:tcPr>
            <w:tcW w:w="2337" w:type="dxa"/>
          </w:tcPr>
          <w:p w14:paraId="1D86957A" w14:textId="77777777" w:rsidR="000D34BE" w:rsidRPr="00414B13" w:rsidRDefault="000D34BE" w:rsidP="00AB5C42">
            <w:pPr>
              <w:spacing w:line="360" w:lineRule="auto"/>
              <w:rPr>
                <w:rFonts w:ascii="Arial Nova Cond" w:hAnsi="Arial Nova Cond"/>
                <w:sz w:val="22"/>
                <w:szCs w:val="22"/>
              </w:rPr>
            </w:pPr>
            <w:r w:rsidRPr="00414B13">
              <w:rPr>
                <w:rFonts w:ascii="Arial Nova Cond" w:hAnsi="Arial Nova Cond"/>
                <w:sz w:val="22"/>
                <w:szCs w:val="22"/>
              </w:rPr>
              <w:t>Richards, M., 2020. Whorlton Hall, Winterbourne… person-centred care is long dead for people with learning disabilities and autism.</w:t>
            </w:r>
          </w:p>
        </w:tc>
        <w:tc>
          <w:tcPr>
            <w:tcW w:w="2337" w:type="dxa"/>
          </w:tcPr>
          <w:p w14:paraId="4F212EA1" w14:textId="77777777" w:rsidR="000D34BE" w:rsidRPr="00414B13" w:rsidRDefault="000D34BE" w:rsidP="00AB5C42">
            <w:pPr>
              <w:spacing w:line="360" w:lineRule="auto"/>
              <w:rPr>
                <w:rFonts w:ascii="Arial Nova Cond" w:hAnsi="Arial Nova Cond"/>
                <w:sz w:val="22"/>
                <w:szCs w:val="22"/>
              </w:rPr>
            </w:pPr>
            <w:r w:rsidRPr="00414B13">
              <w:rPr>
                <w:rFonts w:ascii="Arial Nova Cond" w:hAnsi="Arial Nova Cond"/>
                <w:sz w:val="22"/>
                <w:szCs w:val="22"/>
              </w:rPr>
              <w:t>The article was developed to argue the fact that the person-centred has been the driving force.</w:t>
            </w:r>
          </w:p>
        </w:tc>
        <w:tc>
          <w:tcPr>
            <w:tcW w:w="2338" w:type="dxa"/>
          </w:tcPr>
          <w:p w14:paraId="4706B100" w14:textId="7092550D" w:rsidR="000D34BE" w:rsidRPr="00414B13" w:rsidRDefault="0093280A" w:rsidP="00AB5C42">
            <w:pPr>
              <w:spacing w:line="360" w:lineRule="auto"/>
              <w:rPr>
                <w:rFonts w:ascii="Arial Nova Cond" w:hAnsi="Arial Nova Cond"/>
                <w:sz w:val="22"/>
                <w:szCs w:val="22"/>
              </w:rPr>
            </w:pPr>
            <w:r>
              <w:rPr>
                <w:rFonts w:ascii="Arial Nova Cond" w:hAnsi="Arial Nova Cond"/>
                <w:sz w:val="22"/>
                <w:szCs w:val="22"/>
              </w:rPr>
              <w:t>Data</w:t>
            </w:r>
            <w:r w:rsidR="000D34BE" w:rsidRPr="00414B13">
              <w:rPr>
                <w:rFonts w:ascii="Arial Nova Cond" w:hAnsi="Arial Nova Cond"/>
                <w:sz w:val="22"/>
                <w:szCs w:val="22"/>
              </w:rPr>
              <w:t xml:space="preserve"> analysis</w:t>
            </w:r>
          </w:p>
        </w:tc>
        <w:tc>
          <w:tcPr>
            <w:tcW w:w="2338" w:type="dxa"/>
          </w:tcPr>
          <w:p w14:paraId="66C13706" w14:textId="1206BAA5" w:rsidR="000D34BE" w:rsidRPr="00414B13" w:rsidRDefault="000D34BE" w:rsidP="00AB5C42">
            <w:pPr>
              <w:spacing w:line="360" w:lineRule="auto"/>
              <w:rPr>
                <w:rFonts w:ascii="Arial Nova Cond" w:hAnsi="Arial Nova Cond"/>
                <w:sz w:val="22"/>
                <w:szCs w:val="22"/>
              </w:rPr>
            </w:pPr>
            <w:r w:rsidRPr="00414B13">
              <w:rPr>
                <w:rFonts w:ascii="Arial Nova Cond" w:hAnsi="Arial Nova Cond"/>
                <w:sz w:val="22"/>
                <w:szCs w:val="22"/>
              </w:rPr>
              <w:t xml:space="preserve">It was described that the cultural and institutional misconceptions can lead towards the establishment of care abuse to the individuals with </w:t>
            </w:r>
            <w:r w:rsidR="00222A48">
              <w:rPr>
                <w:rFonts w:ascii="Arial Nova Cond" w:hAnsi="Arial Nova Cond"/>
                <w:sz w:val="22"/>
                <w:szCs w:val="22"/>
              </w:rPr>
              <w:t>challenging</w:t>
            </w:r>
            <w:r w:rsidRPr="00414B13">
              <w:rPr>
                <w:rFonts w:ascii="Arial Nova Cond" w:hAnsi="Arial Nova Cond"/>
                <w:sz w:val="22"/>
                <w:szCs w:val="22"/>
              </w:rPr>
              <w:t xml:space="preserve"> </w:t>
            </w:r>
            <w:r w:rsidR="00222A48">
              <w:rPr>
                <w:rFonts w:ascii="Arial Nova Cond" w:hAnsi="Arial Nova Cond"/>
                <w:sz w:val="22"/>
                <w:szCs w:val="22"/>
              </w:rPr>
              <w:t>behaviours</w:t>
            </w:r>
            <w:r w:rsidRPr="00414B13">
              <w:rPr>
                <w:rFonts w:ascii="Arial Nova Cond" w:hAnsi="Arial Nova Cond"/>
                <w:sz w:val="22"/>
                <w:szCs w:val="22"/>
              </w:rPr>
              <w:t>.</w:t>
            </w:r>
          </w:p>
        </w:tc>
      </w:tr>
      <w:tr w:rsidR="000D34BE" w:rsidRPr="00414B13" w14:paraId="7F73A49A" w14:textId="77777777" w:rsidTr="004E5880">
        <w:tc>
          <w:tcPr>
            <w:tcW w:w="2337" w:type="dxa"/>
          </w:tcPr>
          <w:p w14:paraId="55FB1F11" w14:textId="77777777" w:rsidR="000D34BE" w:rsidRPr="00414B13" w:rsidRDefault="000D34BE" w:rsidP="00AB5C42">
            <w:pPr>
              <w:spacing w:line="360" w:lineRule="auto"/>
              <w:rPr>
                <w:rFonts w:ascii="Arial Nova Cond" w:hAnsi="Arial Nova Cond"/>
                <w:sz w:val="22"/>
                <w:szCs w:val="22"/>
              </w:rPr>
            </w:pPr>
            <w:r w:rsidRPr="00414B13">
              <w:rPr>
                <w:rFonts w:ascii="Arial Nova Cond" w:hAnsi="Arial Nova Cond"/>
                <w:sz w:val="22"/>
                <w:szCs w:val="22"/>
              </w:rPr>
              <w:t>Thornberry and Olson, 2005. The Abuse of Individuals with Developmental Disabilities.</w:t>
            </w:r>
          </w:p>
        </w:tc>
        <w:tc>
          <w:tcPr>
            <w:tcW w:w="2337" w:type="dxa"/>
          </w:tcPr>
          <w:p w14:paraId="1DE3A199" w14:textId="77777777" w:rsidR="000D34BE" w:rsidRPr="00414B13" w:rsidRDefault="000D34BE" w:rsidP="00AB5C42">
            <w:pPr>
              <w:spacing w:line="360" w:lineRule="auto"/>
              <w:rPr>
                <w:rFonts w:ascii="Arial Nova Cond" w:hAnsi="Arial Nova Cond"/>
                <w:sz w:val="22"/>
                <w:szCs w:val="22"/>
              </w:rPr>
            </w:pPr>
            <w:r w:rsidRPr="00414B13">
              <w:rPr>
                <w:rFonts w:ascii="Arial Nova Cond" w:hAnsi="Arial Nova Cond"/>
                <w:sz w:val="22"/>
                <w:szCs w:val="22"/>
              </w:rPr>
              <w:t>Many individuals with learning disabilities are facing issues and abuses. Why has this abuse continued till today?</w:t>
            </w:r>
          </w:p>
        </w:tc>
        <w:tc>
          <w:tcPr>
            <w:tcW w:w="2338" w:type="dxa"/>
          </w:tcPr>
          <w:p w14:paraId="40BB3CEE" w14:textId="08A91045" w:rsidR="000D34BE" w:rsidRPr="00414B13" w:rsidRDefault="0093280A" w:rsidP="00AB5C42">
            <w:pPr>
              <w:spacing w:line="360" w:lineRule="auto"/>
              <w:rPr>
                <w:rFonts w:ascii="Arial Nova Cond" w:hAnsi="Arial Nova Cond"/>
                <w:sz w:val="22"/>
                <w:szCs w:val="22"/>
              </w:rPr>
            </w:pPr>
            <w:r>
              <w:rPr>
                <w:rFonts w:ascii="Arial Nova Cond" w:hAnsi="Arial Nova Cond"/>
                <w:sz w:val="22"/>
                <w:szCs w:val="22"/>
              </w:rPr>
              <w:t>Data</w:t>
            </w:r>
            <w:r w:rsidR="000D34BE" w:rsidRPr="00414B13">
              <w:rPr>
                <w:rFonts w:ascii="Arial Nova Cond" w:hAnsi="Arial Nova Cond"/>
                <w:sz w:val="22"/>
                <w:szCs w:val="22"/>
              </w:rPr>
              <w:t xml:space="preserve"> analysis.</w:t>
            </w:r>
          </w:p>
        </w:tc>
        <w:tc>
          <w:tcPr>
            <w:tcW w:w="2338" w:type="dxa"/>
          </w:tcPr>
          <w:p w14:paraId="6A1D41D6" w14:textId="77777777" w:rsidR="000D34BE" w:rsidRPr="00414B13" w:rsidRDefault="000D34BE" w:rsidP="00AB5C42">
            <w:pPr>
              <w:spacing w:line="360" w:lineRule="auto"/>
              <w:rPr>
                <w:rFonts w:ascii="Arial Nova Cond" w:hAnsi="Arial Nova Cond"/>
                <w:sz w:val="22"/>
                <w:szCs w:val="22"/>
              </w:rPr>
            </w:pPr>
            <w:r w:rsidRPr="00414B13">
              <w:rPr>
                <w:rFonts w:ascii="Arial Nova Cond" w:hAnsi="Arial Nova Cond"/>
                <w:sz w:val="22"/>
                <w:szCs w:val="22"/>
              </w:rPr>
              <w:t>The reduction in abusive cases can be attained by increasing the institutional settings and family inclusion while treating the patients.</w:t>
            </w:r>
          </w:p>
        </w:tc>
      </w:tr>
      <w:tr w:rsidR="000D34BE" w:rsidRPr="00414B13" w14:paraId="7ED1086E" w14:textId="77777777" w:rsidTr="004E5880">
        <w:tc>
          <w:tcPr>
            <w:tcW w:w="2337" w:type="dxa"/>
          </w:tcPr>
          <w:p w14:paraId="127E9D70" w14:textId="77777777" w:rsidR="000D34BE" w:rsidRPr="00414B13" w:rsidRDefault="000D34BE" w:rsidP="00AB5C42">
            <w:pPr>
              <w:spacing w:line="360" w:lineRule="auto"/>
              <w:rPr>
                <w:rFonts w:ascii="Arial Nova Cond" w:hAnsi="Arial Nova Cond"/>
                <w:sz w:val="22"/>
                <w:szCs w:val="22"/>
              </w:rPr>
            </w:pPr>
            <w:r w:rsidRPr="00414B13">
              <w:rPr>
                <w:rFonts w:ascii="Arial Nova Cond" w:hAnsi="Arial Nova Cond"/>
                <w:sz w:val="22"/>
                <w:szCs w:val="22"/>
              </w:rPr>
              <w:t xml:space="preserve">Flynn, M. and Brown, H., 2010. Safeguarding adults with learning disabilities against abuse. </w:t>
            </w:r>
            <w:r w:rsidRPr="00414B13">
              <w:rPr>
                <w:rFonts w:ascii="Arial Nova Cond" w:hAnsi="Arial Nova Cond"/>
                <w:i/>
                <w:sz w:val="22"/>
                <w:szCs w:val="22"/>
              </w:rPr>
              <w:t>Learning Disability. A Life Cycle Approach</w:t>
            </w:r>
            <w:r w:rsidRPr="00414B13">
              <w:rPr>
                <w:rFonts w:ascii="Arial Nova Cond" w:hAnsi="Arial Nova Cond"/>
                <w:sz w:val="22"/>
                <w:szCs w:val="22"/>
              </w:rPr>
              <w:t>.</w:t>
            </w:r>
          </w:p>
          <w:p w14:paraId="1E6A7DF9" w14:textId="77777777" w:rsidR="000D34BE" w:rsidRPr="00414B13" w:rsidRDefault="000D34BE" w:rsidP="00AB5C42">
            <w:pPr>
              <w:spacing w:line="360" w:lineRule="auto"/>
              <w:rPr>
                <w:rFonts w:ascii="Arial Nova Cond" w:hAnsi="Arial Nova Cond"/>
                <w:sz w:val="22"/>
                <w:szCs w:val="22"/>
              </w:rPr>
            </w:pPr>
          </w:p>
        </w:tc>
        <w:tc>
          <w:tcPr>
            <w:tcW w:w="2337" w:type="dxa"/>
          </w:tcPr>
          <w:p w14:paraId="766F7A58" w14:textId="6C312196" w:rsidR="000D34BE" w:rsidRPr="00414B13" w:rsidRDefault="000D34BE" w:rsidP="00AB5C42">
            <w:pPr>
              <w:spacing w:line="360" w:lineRule="auto"/>
              <w:rPr>
                <w:rFonts w:ascii="Arial Nova Cond" w:hAnsi="Arial Nova Cond"/>
                <w:sz w:val="22"/>
                <w:szCs w:val="22"/>
              </w:rPr>
            </w:pPr>
            <w:r w:rsidRPr="00414B13">
              <w:rPr>
                <w:rFonts w:ascii="Arial Nova Cond" w:hAnsi="Arial Nova Cond"/>
                <w:sz w:val="22"/>
                <w:szCs w:val="22"/>
              </w:rPr>
              <w:t xml:space="preserve">The developed book chapter was </w:t>
            </w:r>
            <w:r w:rsidR="00EE31B6" w:rsidRPr="00414B13">
              <w:rPr>
                <w:rFonts w:ascii="Arial Nova Cond" w:hAnsi="Arial Nova Cond"/>
                <w:sz w:val="22"/>
                <w:szCs w:val="22"/>
              </w:rPr>
              <w:t>established</w:t>
            </w:r>
            <w:r w:rsidRPr="00414B13">
              <w:rPr>
                <w:rFonts w:ascii="Arial Nova Cond" w:hAnsi="Arial Nova Cond"/>
                <w:sz w:val="22"/>
                <w:szCs w:val="22"/>
              </w:rPr>
              <w:t xml:space="preserve"> to understand the safeguarding care abuse in individuals </w:t>
            </w:r>
            <w:r w:rsidR="00FE660A" w:rsidRPr="00414B13">
              <w:rPr>
                <w:rFonts w:ascii="Arial Nova Cond" w:hAnsi="Arial Nova Cond"/>
                <w:sz w:val="22"/>
                <w:szCs w:val="22"/>
              </w:rPr>
              <w:t>with challenging</w:t>
            </w:r>
            <w:r w:rsidR="001B6B16">
              <w:rPr>
                <w:rFonts w:ascii="Arial Nova Cond" w:hAnsi="Arial Nova Cond"/>
                <w:sz w:val="22"/>
                <w:szCs w:val="22"/>
              </w:rPr>
              <w:t xml:space="preserve"> behaviours</w:t>
            </w:r>
          </w:p>
        </w:tc>
        <w:tc>
          <w:tcPr>
            <w:tcW w:w="2338" w:type="dxa"/>
          </w:tcPr>
          <w:p w14:paraId="2DB56759" w14:textId="2304FFBC" w:rsidR="000D34BE" w:rsidRPr="00414B13" w:rsidRDefault="00654EA5" w:rsidP="00AB5C42">
            <w:pPr>
              <w:spacing w:line="360" w:lineRule="auto"/>
              <w:rPr>
                <w:rFonts w:ascii="Arial Nova Cond" w:hAnsi="Arial Nova Cond"/>
                <w:sz w:val="22"/>
                <w:szCs w:val="22"/>
              </w:rPr>
            </w:pPr>
            <w:r>
              <w:rPr>
                <w:rFonts w:ascii="Arial Nova Cond" w:hAnsi="Arial Nova Cond"/>
                <w:sz w:val="22"/>
                <w:szCs w:val="22"/>
              </w:rPr>
              <w:t>Data</w:t>
            </w:r>
            <w:r w:rsidR="000D34BE" w:rsidRPr="00414B13">
              <w:rPr>
                <w:rFonts w:ascii="Arial Nova Cond" w:hAnsi="Arial Nova Cond"/>
                <w:sz w:val="22"/>
                <w:szCs w:val="22"/>
              </w:rPr>
              <w:t xml:space="preserve"> analysis</w:t>
            </w:r>
          </w:p>
        </w:tc>
        <w:tc>
          <w:tcPr>
            <w:tcW w:w="2338" w:type="dxa"/>
          </w:tcPr>
          <w:p w14:paraId="234A9208" w14:textId="0336A52F" w:rsidR="000D34BE" w:rsidRPr="00414B13" w:rsidRDefault="000D34BE" w:rsidP="00AB5C42">
            <w:pPr>
              <w:spacing w:line="360" w:lineRule="auto"/>
              <w:rPr>
                <w:rFonts w:ascii="Arial Nova Cond" w:hAnsi="Arial Nova Cond"/>
                <w:sz w:val="22"/>
                <w:szCs w:val="22"/>
              </w:rPr>
            </w:pPr>
            <w:r w:rsidRPr="00414B13">
              <w:rPr>
                <w:rFonts w:ascii="Arial Nova Cond" w:hAnsi="Arial Nova Cond"/>
                <w:sz w:val="22"/>
                <w:szCs w:val="22"/>
              </w:rPr>
              <w:t xml:space="preserve">With the less chances of safeguarding, the people with </w:t>
            </w:r>
            <w:r w:rsidR="001C4916">
              <w:rPr>
                <w:rFonts w:ascii="Arial Nova Cond" w:hAnsi="Arial Nova Cond"/>
                <w:sz w:val="22"/>
                <w:szCs w:val="22"/>
              </w:rPr>
              <w:t>challen</w:t>
            </w:r>
            <w:r w:rsidR="00EE31B6">
              <w:rPr>
                <w:rFonts w:ascii="Arial Nova Cond" w:hAnsi="Arial Nova Cond"/>
                <w:sz w:val="22"/>
                <w:szCs w:val="22"/>
              </w:rPr>
              <w:t>ging</w:t>
            </w:r>
            <w:r w:rsidRPr="00414B13">
              <w:rPr>
                <w:rFonts w:ascii="Arial Nova Cond" w:hAnsi="Arial Nova Cond"/>
                <w:sz w:val="22"/>
                <w:szCs w:val="22"/>
              </w:rPr>
              <w:t xml:space="preserve"> </w:t>
            </w:r>
            <w:r w:rsidR="00EE31B6">
              <w:rPr>
                <w:rFonts w:ascii="Arial Nova Cond" w:hAnsi="Arial Nova Cond"/>
                <w:sz w:val="22"/>
                <w:szCs w:val="22"/>
              </w:rPr>
              <w:t>behaviours</w:t>
            </w:r>
            <w:r w:rsidRPr="00414B13">
              <w:rPr>
                <w:rFonts w:ascii="Arial Nova Cond" w:hAnsi="Arial Nova Cond"/>
                <w:sz w:val="22"/>
                <w:szCs w:val="22"/>
              </w:rPr>
              <w:t xml:space="preserve"> are more prone to abuse.</w:t>
            </w:r>
          </w:p>
        </w:tc>
      </w:tr>
      <w:tr w:rsidR="000D34BE" w:rsidRPr="00414B13" w14:paraId="4574ACE7" w14:textId="77777777" w:rsidTr="004E5880">
        <w:tc>
          <w:tcPr>
            <w:tcW w:w="2337" w:type="dxa"/>
          </w:tcPr>
          <w:p w14:paraId="343D67C3" w14:textId="71999FCD" w:rsidR="000D34BE" w:rsidRPr="00414B13" w:rsidRDefault="000D34BE" w:rsidP="00AB5C42">
            <w:pPr>
              <w:spacing w:line="360" w:lineRule="auto"/>
              <w:rPr>
                <w:rFonts w:ascii="Arial Nova Cond" w:hAnsi="Arial Nova Cond"/>
                <w:sz w:val="22"/>
                <w:szCs w:val="22"/>
              </w:rPr>
            </w:pPr>
            <w:r w:rsidRPr="00414B13">
              <w:rPr>
                <w:rFonts w:ascii="Arial Nova Cond" w:hAnsi="Arial Nova Cond"/>
                <w:sz w:val="22"/>
                <w:szCs w:val="22"/>
              </w:rPr>
              <w:t>Landman 2014. “A counterfeit friendship”: mate crime and people with learning disabilities.</w:t>
            </w:r>
          </w:p>
        </w:tc>
        <w:tc>
          <w:tcPr>
            <w:tcW w:w="2337" w:type="dxa"/>
          </w:tcPr>
          <w:p w14:paraId="32C26ACC" w14:textId="77777777" w:rsidR="000D34BE" w:rsidRPr="00414B13" w:rsidRDefault="000D34BE" w:rsidP="00AB5C42">
            <w:pPr>
              <w:spacing w:line="360" w:lineRule="auto"/>
              <w:rPr>
                <w:rFonts w:ascii="Arial Nova Cond" w:hAnsi="Arial Nova Cond"/>
                <w:sz w:val="22"/>
                <w:szCs w:val="22"/>
              </w:rPr>
            </w:pPr>
            <w:r w:rsidRPr="00414B13">
              <w:rPr>
                <w:rFonts w:ascii="Arial Nova Cond" w:hAnsi="Arial Nova Cond"/>
                <w:sz w:val="22"/>
                <w:szCs w:val="22"/>
              </w:rPr>
              <w:t>Offer an introduction of a concept “Mate crime” that is associated with people with learning disabilities.</w:t>
            </w:r>
          </w:p>
        </w:tc>
        <w:tc>
          <w:tcPr>
            <w:tcW w:w="2338" w:type="dxa"/>
          </w:tcPr>
          <w:p w14:paraId="6787EE79" w14:textId="4F6E16B2" w:rsidR="000D34BE" w:rsidRPr="00414B13" w:rsidRDefault="00654EA5" w:rsidP="00AB5C42">
            <w:pPr>
              <w:spacing w:line="360" w:lineRule="auto"/>
              <w:rPr>
                <w:rFonts w:ascii="Arial Nova Cond" w:hAnsi="Arial Nova Cond"/>
                <w:sz w:val="22"/>
                <w:szCs w:val="22"/>
              </w:rPr>
            </w:pPr>
            <w:r>
              <w:rPr>
                <w:rFonts w:ascii="Arial Nova Cond" w:hAnsi="Arial Nova Cond"/>
                <w:sz w:val="22"/>
                <w:szCs w:val="22"/>
              </w:rPr>
              <w:t>Data</w:t>
            </w:r>
            <w:r w:rsidR="000D34BE" w:rsidRPr="00414B13">
              <w:rPr>
                <w:rFonts w:ascii="Arial Nova Cond" w:hAnsi="Arial Nova Cond"/>
                <w:sz w:val="22"/>
                <w:szCs w:val="22"/>
              </w:rPr>
              <w:t xml:space="preserve"> analysis</w:t>
            </w:r>
          </w:p>
        </w:tc>
        <w:tc>
          <w:tcPr>
            <w:tcW w:w="2338" w:type="dxa"/>
          </w:tcPr>
          <w:p w14:paraId="64D4740B" w14:textId="77777777" w:rsidR="000D34BE" w:rsidRPr="00414B13" w:rsidRDefault="000D34BE" w:rsidP="00AB5C42">
            <w:pPr>
              <w:spacing w:line="360" w:lineRule="auto"/>
              <w:rPr>
                <w:rFonts w:ascii="Arial Nova Cond" w:hAnsi="Arial Nova Cond"/>
                <w:sz w:val="22"/>
                <w:szCs w:val="22"/>
              </w:rPr>
            </w:pPr>
            <w:r w:rsidRPr="00414B13">
              <w:rPr>
                <w:rFonts w:ascii="Arial Nova Cond" w:hAnsi="Arial Nova Cond"/>
                <w:sz w:val="22"/>
                <w:szCs w:val="22"/>
              </w:rPr>
              <w:t>Mate crimes appear more in general among the learning-disabled people in comparison to normal people.</w:t>
            </w:r>
          </w:p>
        </w:tc>
      </w:tr>
      <w:tr w:rsidR="000D34BE" w:rsidRPr="00414B13" w14:paraId="3C7269CD" w14:textId="77777777" w:rsidTr="004E5880">
        <w:tc>
          <w:tcPr>
            <w:tcW w:w="2337" w:type="dxa"/>
          </w:tcPr>
          <w:p w14:paraId="2819EAC4" w14:textId="77777777" w:rsidR="000D34BE" w:rsidRPr="00414B13" w:rsidRDefault="000D34BE" w:rsidP="00AB5C42">
            <w:pPr>
              <w:spacing w:line="360" w:lineRule="auto"/>
              <w:rPr>
                <w:rFonts w:ascii="Arial Nova Cond" w:hAnsi="Arial Nova Cond"/>
                <w:sz w:val="22"/>
                <w:szCs w:val="22"/>
              </w:rPr>
            </w:pPr>
            <w:r w:rsidRPr="00414B13">
              <w:rPr>
                <w:rFonts w:ascii="Arial Nova Cond" w:hAnsi="Arial Nova Cond"/>
                <w:sz w:val="22"/>
                <w:szCs w:val="22"/>
              </w:rPr>
              <w:t>Baker and Allen, 2001. Physical abuse and physical interventions in learning disabilities: an element of risk?</w:t>
            </w:r>
          </w:p>
        </w:tc>
        <w:tc>
          <w:tcPr>
            <w:tcW w:w="2337" w:type="dxa"/>
          </w:tcPr>
          <w:p w14:paraId="05503AAC" w14:textId="77777777" w:rsidR="000D34BE" w:rsidRPr="00414B13" w:rsidRDefault="000D34BE" w:rsidP="00AB5C42">
            <w:pPr>
              <w:spacing w:line="360" w:lineRule="auto"/>
              <w:rPr>
                <w:rFonts w:ascii="Arial Nova Cond" w:hAnsi="Arial Nova Cond"/>
                <w:sz w:val="22"/>
                <w:szCs w:val="22"/>
              </w:rPr>
            </w:pPr>
            <w:r w:rsidRPr="00414B13">
              <w:rPr>
                <w:rFonts w:ascii="Arial Nova Cond" w:hAnsi="Arial Nova Cond"/>
                <w:sz w:val="22"/>
                <w:szCs w:val="22"/>
              </w:rPr>
              <w:t>To determine the credibility of the physical abuse during the health care of people with learning disabilities.</w:t>
            </w:r>
          </w:p>
        </w:tc>
        <w:tc>
          <w:tcPr>
            <w:tcW w:w="2338" w:type="dxa"/>
          </w:tcPr>
          <w:p w14:paraId="71E78750" w14:textId="5A5C2010" w:rsidR="000D34BE" w:rsidRPr="00414B13" w:rsidRDefault="001D13F5" w:rsidP="00AB5C42">
            <w:pPr>
              <w:spacing w:line="360" w:lineRule="auto"/>
              <w:rPr>
                <w:rFonts w:ascii="Arial Nova Cond" w:hAnsi="Arial Nova Cond"/>
                <w:sz w:val="22"/>
                <w:szCs w:val="22"/>
              </w:rPr>
            </w:pPr>
            <w:r>
              <w:rPr>
                <w:rFonts w:ascii="Arial Nova Cond" w:hAnsi="Arial Nova Cond"/>
                <w:sz w:val="22"/>
                <w:szCs w:val="22"/>
              </w:rPr>
              <w:t>Data</w:t>
            </w:r>
            <w:r w:rsidR="000D34BE" w:rsidRPr="00414B13">
              <w:rPr>
                <w:rFonts w:ascii="Arial Nova Cond" w:hAnsi="Arial Nova Cond"/>
                <w:sz w:val="22"/>
                <w:szCs w:val="22"/>
              </w:rPr>
              <w:t xml:space="preserve"> analysis</w:t>
            </w:r>
          </w:p>
        </w:tc>
        <w:tc>
          <w:tcPr>
            <w:tcW w:w="2338" w:type="dxa"/>
          </w:tcPr>
          <w:p w14:paraId="5A3EF60E" w14:textId="77777777" w:rsidR="000D34BE" w:rsidRPr="00414B13" w:rsidRDefault="000D34BE" w:rsidP="00AB5C42">
            <w:pPr>
              <w:spacing w:line="360" w:lineRule="auto"/>
              <w:rPr>
                <w:rFonts w:ascii="Arial Nova Cond" w:hAnsi="Arial Nova Cond"/>
                <w:sz w:val="22"/>
                <w:szCs w:val="22"/>
              </w:rPr>
            </w:pPr>
            <w:r w:rsidRPr="00414B13">
              <w:rPr>
                <w:rFonts w:ascii="Arial Nova Cond" w:hAnsi="Arial Nova Cond"/>
                <w:sz w:val="22"/>
                <w:szCs w:val="22"/>
              </w:rPr>
              <w:t>Physical abuses can be reduced by developing fewer physical interventions for learning disabled people.</w:t>
            </w:r>
          </w:p>
        </w:tc>
      </w:tr>
      <w:tr w:rsidR="000D34BE" w:rsidRPr="00414B13" w14:paraId="5953B15A" w14:textId="77777777" w:rsidTr="004E5880">
        <w:tc>
          <w:tcPr>
            <w:tcW w:w="2337" w:type="dxa"/>
          </w:tcPr>
          <w:p w14:paraId="0C51BAD6" w14:textId="77777777" w:rsidR="000D34BE" w:rsidRPr="00414B13" w:rsidRDefault="000D34BE" w:rsidP="00AB5C42">
            <w:pPr>
              <w:spacing w:line="360" w:lineRule="auto"/>
              <w:rPr>
                <w:rFonts w:ascii="Arial Nova Cond" w:hAnsi="Arial Nova Cond"/>
                <w:sz w:val="22"/>
                <w:szCs w:val="22"/>
              </w:rPr>
            </w:pPr>
            <w:r w:rsidRPr="00414B13">
              <w:rPr>
                <w:rFonts w:ascii="Arial Nova Cond" w:hAnsi="Arial Nova Cond"/>
                <w:sz w:val="22"/>
                <w:szCs w:val="22"/>
              </w:rPr>
              <w:t>Malda Castillo, Smith, Morris and Perez</w:t>
            </w:r>
            <w:r w:rsidRPr="00414B13">
              <w:rPr>
                <w:rFonts w:ascii="Cambria Math" w:hAnsi="Cambria Math" w:cs="Cambria Math"/>
                <w:sz w:val="22"/>
                <w:szCs w:val="22"/>
              </w:rPr>
              <w:t>‐</w:t>
            </w:r>
            <w:r w:rsidRPr="00414B13">
              <w:rPr>
                <w:rFonts w:ascii="Arial Nova Cond" w:hAnsi="Arial Nova Cond"/>
                <w:sz w:val="22"/>
                <w:szCs w:val="22"/>
              </w:rPr>
              <w:t>Algorta, 2018. Violent incidents in a secure service for individuals with learning disabilities: incident</w:t>
            </w:r>
            <w:r>
              <w:rPr>
                <w:rFonts w:ascii="Arial Nova Cond" w:hAnsi="Arial Nova Cond"/>
                <w:sz w:val="22"/>
                <w:szCs w:val="22"/>
              </w:rPr>
              <w:t xml:space="preserve"> </w:t>
            </w:r>
            <w:r w:rsidRPr="00414B13">
              <w:rPr>
                <w:rFonts w:ascii="Arial Nova Cond" w:hAnsi="Arial Nova Cond"/>
                <w:sz w:val="22"/>
                <w:szCs w:val="22"/>
              </w:rPr>
              <w:t xml:space="preserve">types, circumstances, and staff responses. </w:t>
            </w:r>
          </w:p>
        </w:tc>
        <w:tc>
          <w:tcPr>
            <w:tcW w:w="2337" w:type="dxa"/>
          </w:tcPr>
          <w:p w14:paraId="367963A8" w14:textId="77777777" w:rsidR="000D34BE" w:rsidRPr="00414B13" w:rsidRDefault="000D34BE" w:rsidP="00AB5C42">
            <w:pPr>
              <w:spacing w:line="360" w:lineRule="auto"/>
              <w:rPr>
                <w:rFonts w:ascii="Arial Nova Cond" w:hAnsi="Arial Nova Cond"/>
                <w:sz w:val="22"/>
                <w:szCs w:val="22"/>
              </w:rPr>
            </w:pPr>
            <w:r w:rsidRPr="00414B13">
              <w:rPr>
                <w:rFonts w:ascii="Arial Nova Cond" w:hAnsi="Arial Nova Cond"/>
                <w:sz w:val="22"/>
                <w:szCs w:val="22"/>
              </w:rPr>
              <w:t>An increase in care-related violence had been observed with a clear increase in the UK region though, the literature to explain the reason is not published.</w:t>
            </w:r>
          </w:p>
        </w:tc>
        <w:tc>
          <w:tcPr>
            <w:tcW w:w="2338" w:type="dxa"/>
          </w:tcPr>
          <w:p w14:paraId="69F0FB8C" w14:textId="77777777" w:rsidR="000D34BE" w:rsidRPr="00414B13" w:rsidRDefault="000D34BE" w:rsidP="00AB5C42">
            <w:pPr>
              <w:spacing w:line="360" w:lineRule="auto"/>
              <w:rPr>
                <w:rFonts w:ascii="Arial Nova Cond" w:hAnsi="Arial Nova Cond"/>
                <w:sz w:val="22"/>
                <w:szCs w:val="22"/>
              </w:rPr>
            </w:pPr>
            <w:r w:rsidRPr="00414B13">
              <w:rPr>
                <w:rFonts w:ascii="Arial Nova Cond" w:hAnsi="Arial Nova Cond"/>
                <w:sz w:val="22"/>
                <w:szCs w:val="22"/>
              </w:rPr>
              <w:t>Secondary data analysis by collecting the information in a year's time.</w:t>
            </w:r>
          </w:p>
        </w:tc>
        <w:tc>
          <w:tcPr>
            <w:tcW w:w="2338" w:type="dxa"/>
          </w:tcPr>
          <w:p w14:paraId="5CEF09B1" w14:textId="77777777" w:rsidR="000D34BE" w:rsidRPr="00414B13" w:rsidRDefault="000D34BE" w:rsidP="00AB5C42">
            <w:pPr>
              <w:spacing w:line="360" w:lineRule="auto"/>
              <w:rPr>
                <w:rFonts w:ascii="Arial Nova Cond" w:hAnsi="Arial Nova Cond"/>
                <w:sz w:val="22"/>
                <w:szCs w:val="22"/>
              </w:rPr>
            </w:pPr>
            <w:r w:rsidRPr="00414B13">
              <w:rPr>
                <w:rFonts w:ascii="Arial Nova Cond" w:hAnsi="Arial Nova Cond"/>
                <w:sz w:val="22"/>
                <w:szCs w:val="22"/>
              </w:rPr>
              <w:t>Physical assaults were the most happening abuses among individuals with learning disabilities.</w:t>
            </w:r>
          </w:p>
        </w:tc>
      </w:tr>
      <w:tr w:rsidR="000D34BE" w:rsidRPr="00414B13" w14:paraId="78A6E114" w14:textId="77777777" w:rsidTr="004E5880">
        <w:tc>
          <w:tcPr>
            <w:tcW w:w="2337" w:type="dxa"/>
          </w:tcPr>
          <w:p w14:paraId="5DCBC40A" w14:textId="77777777" w:rsidR="00685BEA" w:rsidRDefault="00685BEA" w:rsidP="00AB5C42">
            <w:pPr>
              <w:spacing w:line="360" w:lineRule="auto"/>
              <w:rPr>
                <w:rFonts w:ascii="Arial Nova Cond" w:hAnsi="Arial Nova Cond"/>
                <w:sz w:val="22"/>
                <w:szCs w:val="22"/>
              </w:rPr>
            </w:pPr>
          </w:p>
          <w:p w14:paraId="7AC7B2AB" w14:textId="6280D9BD" w:rsidR="000D34BE" w:rsidRPr="00414B13" w:rsidRDefault="000D34BE" w:rsidP="00AB5C42">
            <w:pPr>
              <w:spacing w:line="360" w:lineRule="auto"/>
              <w:rPr>
                <w:rFonts w:ascii="Arial Nova Cond" w:hAnsi="Arial Nova Cond"/>
                <w:sz w:val="22"/>
                <w:szCs w:val="22"/>
              </w:rPr>
            </w:pPr>
            <w:r w:rsidRPr="00414B13">
              <w:rPr>
                <w:rFonts w:ascii="Arial Nova Cond" w:hAnsi="Arial Nova Cond"/>
                <w:sz w:val="22"/>
                <w:szCs w:val="22"/>
              </w:rPr>
              <w:t xml:space="preserve">Howarth, Morris, Newlin and Webber, 2016. Health and social care interventions which promote social participation for adults with learning disabilities: a review. </w:t>
            </w:r>
          </w:p>
        </w:tc>
        <w:tc>
          <w:tcPr>
            <w:tcW w:w="2337" w:type="dxa"/>
          </w:tcPr>
          <w:p w14:paraId="649A85D4" w14:textId="77777777" w:rsidR="00685BEA" w:rsidRDefault="00685BEA" w:rsidP="00AB5C42">
            <w:pPr>
              <w:spacing w:line="360" w:lineRule="auto"/>
              <w:rPr>
                <w:rFonts w:ascii="Arial Nova Cond" w:hAnsi="Arial Nova Cond"/>
                <w:sz w:val="22"/>
                <w:szCs w:val="22"/>
              </w:rPr>
            </w:pPr>
          </w:p>
          <w:p w14:paraId="5A1E3651" w14:textId="6D2CA3F3" w:rsidR="000D34BE" w:rsidRPr="00414B13" w:rsidRDefault="000D34BE" w:rsidP="00AB5C42">
            <w:pPr>
              <w:spacing w:line="360" w:lineRule="auto"/>
              <w:rPr>
                <w:rFonts w:ascii="Arial Nova Cond" w:hAnsi="Arial Nova Cond"/>
                <w:sz w:val="22"/>
                <w:szCs w:val="22"/>
              </w:rPr>
            </w:pPr>
            <w:r w:rsidRPr="00414B13">
              <w:rPr>
                <w:rFonts w:ascii="Arial Nova Cond" w:hAnsi="Arial Nova Cond"/>
                <w:sz w:val="22"/>
                <w:szCs w:val="22"/>
              </w:rPr>
              <w:t>To identify research gaps for the level of risks associated with the people having learning disabilities.</w:t>
            </w:r>
          </w:p>
        </w:tc>
        <w:tc>
          <w:tcPr>
            <w:tcW w:w="2338" w:type="dxa"/>
          </w:tcPr>
          <w:p w14:paraId="6AC14388" w14:textId="77777777" w:rsidR="00685BEA" w:rsidRDefault="00685BEA" w:rsidP="00AB5C42">
            <w:pPr>
              <w:spacing w:line="360" w:lineRule="auto"/>
              <w:rPr>
                <w:rFonts w:ascii="Arial Nova Cond" w:hAnsi="Arial Nova Cond"/>
                <w:sz w:val="22"/>
                <w:szCs w:val="22"/>
              </w:rPr>
            </w:pPr>
          </w:p>
          <w:p w14:paraId="5416A65A" w14:textId="2E47E5EE" w:rsidR="000D34BE" w:rsidRPr="00414B13" w:rsidRDefault="000D34BE" w:rsidP="00AB5C42">
            <w:pPr>
              <w:spacing w:line="360" w:lineRule="auto"/>
              <w:rPr>
                <w:rFonts w:ascii="Arial Nova Cond" w:hAnsi="Arial Nova Cond"/>
                <w:sz w:val="22"/>
                <w:szCs w:val="22"/>
              </w:rPr>
            </w:pPr>
            <w:r w:rsidRPr="00414B13">
              <w:rPr>
                <w:rFonts w:ascii="Arial Nova Cond" w:hAnsi="Arial Nova Cond"/>
                <w:sz w:val="22"/>
                <w:szCs w:val="22"/>
              </w:rPr>
              <w:t xml:space="preserve">A </w:t>
            </w:r>
            <w:r w:rsidR="00EE6EA5" w:rsidRPr="00414B13">
              <w:rPr>
                <w:rFonts w:ascii="Arial Nova Cond" w:hAnsi="Arial Nova Cond"/>
                <w:sz w:val="22"/>
                <w:szCs w:val="22"/>
              </w:rPr>
              <w:t>methodical</w:t>
            </w:r>
            <w:r w:rsidRPr="00414B13">
              <w:rPr>
                <w:rFonts w:ascii="Arial Nova Cond" w:hAnsi="Arial Nova Cond"/>
                <w:sz w:val="22"/>
                <w:szCs w:val="22"/>
              </w:rPr>
              <w:t xml:space="preserve"> </w:t>
            </w:r>
            <w:r w:rsidR="00E53D42" w:rsidRPr="00414B13">
              <w:rPr>
                <w:rFonts w:ascii="Arial Nova Cond" w:hAnsi="Arial Nova Cond"/>
                <w:sz w:val="22"/>
                <w:szCs w:val="22"/>
              </w:rPr>
              <w:t>study</w:t>
            </w:r>
            <w:r w:rsidRPr="00414B13">
              <w:rPr>
                <w:rFonts w:ascii="Arial Nova Cond" w:hAnsi="Arial Nova Cond"/>
                <w:sz w:val="22"/>
                <w:szCs w:val="22"/>
              </w:rPr>
              <w:t xml:space="preserve"> and a modified narrative analysis of eleven studies</w:t>
            </w:r>
          </w:p>
        </w:tc>
        <w:tc>
          <w:tcPr>
            <w:tcW w:w="2338" w:type="dxa"/>
          </w:tcPr>
          <w:p w14:paraId="672CD25C" w14:textId="77777777" w:rsidR="00685BEA" w:rsidRDefault="00685BEA" w:rsidP="00AB5C42">
            <w:pPr>
              <w:spacing w:line="360" w:lineRule="auto"/>
              <w:rPr>
                <w:rFonts w:ascii="Arial Nova Cond" w:hAnsi="Arial Nova Cond"/>
                <w:sz w:val="22"/>
                <w:szCs w:val="22"/>
              </w:rPr>
            </w:pPr>
          </w:p>
          <w:p w14:paraId="03F8BE3D" w14:textId="1348B3F7" w:rsidR="000D34BE" w:rsidRPr="00414B13" w:rsidRDefault="000D34BE" w:rsidP="00AB5C42">
            <w:pPr>
              <w:spacing w:line="360" w:lineRule="auto"/>
              <w:rPr>
                <w:rFonts w:ascii="Arial Nova Cond" w:hAnsi="Arial Nova Cond"/>
                <w:sz w:val="22"/>
                <w:szCs w:val="22"/>
              </w:rPr>
            </w:pPr>
            <w:r w:rsidRPr="00414B13">
              <w:rPr>
                <w:rFonts w:ascii="Arial Nova Cond" w:hAnsi="Arial Nova Cond"/>
                <w:sz w:val="22"/>
                <w:szCs w:val="22"/>
              </w:rPr>
              <w:t>Moderate risk of biasness was identified in the care delivery to the people with the learning disability.</w:t>
            </w:r>
          </w:p>
        </w:tc>
      </w:tr>
    </w:tbl>
    <w:p w14:paraId="4F8E805D" w14:textId="77777777" w:rsidR="00D541DD" w:rsidRPr="00414B13" w:rsidRDefault="00D541DD" w:rsidP="00AB5C42">
      <w:pPr>
        <w:spacing w:line="360" w:lineRule="auto"/>
        <w:rPr>
          <w:rFonts w:ascii="Arial Nova Cond" w:hAnsi="Arial Nova Cond"/>
          <w:sz w:val="22"/>
          <w:szCs w:val="22"/>
        </w:rPr>
      </w:pPr>
    </w:p>
    <w:p w14:paraId="28DF4056" w14:textId="77777777" w:rsidR="00D541DD" w:rsidRPr="001C0CB0" w:rsidRDefault="009553F5" w:rsidP="00AB5C42">
      <w:pPr>
        <w:pStyle w:val="Heading2"/>
        <w:spacing w:line="360" w:lineRule="auto"/>
        <w:rPr>
          <w:rFonts w:ascii="Arial Nova Cond" w:hAnsi="Arial Nova Cond"/>
          <w:i w:val="0"/>
          <w:iCs/>
          <w:sz w:val="22"/>
          <w:szCs w:val="22"/>
        </w:rPr>
      </w:pPr>
      <w:bookmarkStart w:id="17" w:name="_Toc92636278"/>
      <w:r w:rsidRPr="001C0CB0">
        <w:rPr>
          <w:rFonts w:ascii="Arial Nova Cond" w:hAnsi="Arial Nova Cond"/>
          <w:i w:val="0"/>
          <w:iCs/>
          <w:sz w:val="22"/>
          <w:szCs w:val="22"/>
        </w:rPr>
        <w:t>4.0 Secondary data analysis</w:t>
      </w:r>
      <w:bookmarkEnd w:id="17"/>
    </w:p>
    <w:p w14:paraId="17B3E0D6" w14:textId="308DDEEE" w:rsidR="00D541DD" w:rsidRPr="001C0CB0" w:rsidRDefault="009553F5" w:rsidP="00AB5C42">
      <w:pPr>
        <w:pStyle w:val="Heading3"/>
        <w:spacing w:line="360" w:lineRule="auto"/>
        <w:rPr>
          <w:rFonts w:ascii="Arial Nova Cond" w:hAnsi="Arial Nova Cond"/>
          <w:i w:val="0"/>
          <w:iCs/>
          <w:sz w:val="22"/>
          <w:szCs w:val="22"/>
        </w:rPr>
      </w:pPr>
      <w:bookmarkStart w:id="18" w:name="_Toc92636279"/>
      <w:r w:rsidRPr="00A41260">
        <w:rPr>
          <w:rFonts w:ascii="Arial Nova Cond" w:hAnsi="Arial Nova Cond"/>
          <w:b/>
          <w:bCs/>
          <w:i w:val="0"/>
          <w:iCs/>
          <w:sz w:val="22"/>
          <w:szCs w:val="22"/>
        </w:rPr>
        <w:t>4.1</w:t>
      </w:r>
      <w:r w:rsidRPr="001C0CB0">
        <w:rPr>
          <w:rFonts w:ascii="Arial Nova Cond" w:hAnsi="Arial Nova Cond"/>
          <w:i w:val="0"/>
          <w:iCs/>
          <w:sz w:val="22"/>
          <w:szCs w:val="22"/>
        </w:rPr>
        <w:t xml:space="preserve"> </w:t>
      </w:r>
      <w:r w:rsidRPr="007D75A7">
        <w:rPr>
          <w:rFonts w:ascii="Arial Nova Cond" w:hAnsi="Arial Nova Cond"/>
          <w:b/>
          <w:i w:val="0"/>
          <w:sz w:val="22"/>
          <w:szCs w:val="22"/>
        </w:rPr>
        <w:t>Findings</w:t>
      </w:r>
      <w:r w:rsidRPr="001C0CB0">
        <w:rPr>
          <w:rFonts w:ascii="Arial Nova Cond" w:hAnsi="Arial Nova Cond"/>
          <w:i w:val="0"/>
          <w:iCs/>
          <w:sz w:val="22"/>
          <w:szCs w:val="22"/>
        </w:rPr>
        <w:t xml:space="preserve">: </w:t>
      </w:r>
      <w:r w:rsidR="004950C7">
        <w:rPr>
          <w:rFonts w:ascii="Arial Nova Cond" w:hAnsi="Arial Nova Cond"/>
          <w:b/>
          <w:bCs/>
          <w:i w:val="0"/>
          <w:iCs/>
          <w:sz w:val="22"/>
          <w:szCs w:val="22"/>
        </w:rPr>
        <w:t>Q</w:t>
      </w:r>
      <w:r w:rsidR="005C6DB7">
        <w:rPr>
          <w:rFonts w:ascii="Arial Nova Cond" w:hAnsi="Arial Nova Cond"/>
          <w:b/>
          <w:bCs/>
          <w:i w:val="0"/>
          <w:iCs/>
          <w:sz w:val="22"/>
          <w:szCs w:val="22"/>
        </w:rPr>
        <w:t>uantitative</w:t>
      </w:r>
      <w:r w:rsidRPr="00A41260">
        <w:rPr>
          <w:rFonts w:ascii="Arial Nova Cond" w:hAnsi="Arial Nova Cond"/>
          <w:b/>
          <w:bCs/>
          <w:i w:val="0"/>
          <w:iCs/>
          <w:sz w:val="22"/>
          <w:szCs w:val="22"/>
        </w:rPr>
        <w:t xml:space="preserve"> analysis</w:t>
      </w:r>
      <w:bookmarkEnd w:id="18"/>
    </w:p>
    <w:p w14:paraId="6AC5310E" w14:textId="77777777" w:rsidR="00D541DD" w:rsidRPr="00A41260" w:rsidRDefault="009553F5" w:rsidP="00EB3479">
      <w:pPr>
        <w:pStyle w:val="Heading4"/>
        <w:numPr>
          <w:ilvl w:val="0"/>
          <w:numId w:val="3"/>
        </w:numPr>
        <w:spacing w:line="360" w:lineRule="auto"/>
        <w:rPr>
          <w:rFonts w:ascii="Arial Nova Cond" w:hAnsi="Arial Nova Cond"/>
          <w:b/>
          <w:bCs/>
          <w:sz w:val="22"/>
          <w:szCs w:val="22"/>
        </w:rPr>
      </w:pPr>
      <w:r w:rsidRPr="00A41260">
        <w:rPr>
          <w:rFonts w:ascii="Arial Nova Cond" w:hAnsi="Arial Nova Cond"/>
          <w:b/>
          <w:bCs/>
          <w:sz w:val="22"/>
          <w:szCs w:val="22"/>
        </w:rPr>
        <w:t>Difference in gender</w:t>
      </w:r>
    </w:p>
    <w:p w14:paraId="7DE3757C" w14:textId="73426065" w:rsidR="00C740B5" w:rsidRDefault="009553F5" w:rsidP="00AB5C42">
      <w:pPr>
        <w:spacing w:line="360" w:lineRule="auto"/>
        <w:rPr>
          <w:rFonts w:ascii="Arial Nova Cond" w:hAnsi="Arial Nova Cond"/>
          <w:sz w:val="22"/>
          <w:szCs w:val="22"/>
        </w:rPr>
      </w:pPr>
      <w:r w:rsidRPr="00414B13">
        <w:rPr>
          <w:rFonts w:ascii="Arial Nova Cond" w:hAnsi="Arial Nova Cond"/>
          <w:sz w:val="22"/>
          <w:szCs w:val="22"/>
        </w:rPr>
        <w:t xml:space="preserve">It has been described by Greenbaum </w:t>
      </w:r>
      <w:r w:rsidRPr="00414B13">
        <w:rPr>
          <w:rFonts w:ascii="Arial Nova Cond" w:hAnsi="Arial Nova Cond"/>
          <w:i/>
          <w:sz w:val="22"/>
          <w:szCs w:val="22"/>
        </w:rPr>
        <w:t>et al</w:t>
      </w:r>
      <w:r w:rsidRPr="00414B13">
        <w:rPr>
          <w:rFonts w:ascii="Arial Nova Cond" w:hAnsi="Arial Nova Cond"/>
          <w:sz w:val="22"/>
          <w:szCs w:val="22"/>
        </w:rPr>
        <w:t xml:space="preserve">. (2015) that there are great differences that exist between gender while having encounters of care abuse or violence. Men </w:t>
      </w:r>
      <w:r w:rsidR="004950C7">
        <w:rPr>
          <w:rFonts w:ascii="Arial Nova Cond" w:hAnsi="Arial Nova Cond"/>
          <w:sz w:val="22"/>
          <w:szCs w:val="22"/>
        </w:rPr>
        <w:t>f</w:t>
      </w:r>
      <w:r w:rsidR="00537A68">
        <w:rPr>
          <w:rFonts w:ascii="Arial Nova Cond" w:hAnsi="Arial Nova Cond"/>
          <w:sz w:val="22"/>
          <w:szCs w:val="22"/>
        </w:rPr>
        <w:t>ace challenges</w:t>
      </w:r>
      <w:r w:rsidR="00B22D45">
        <w:rPr>
          <w:rFonts w:ascii="Arial Nova Cond" w:hAnsi="Arial Nova Cond"/>
          <w:sz w:val="22"/>
          <w:szCs w:val="22"/>
        </w:rPr>
        <w:t xml:space="preserve"> </w:t>
      </w:r>
      <w:r w:rsidR="00537A68">
        <w:rPr>
          <w:rFonts w:ascii="Arial Nova Cond" w:hAnsi="Arial Nova Cond"/>
          <w:sz w:val="22"/>
          <w:szCs w:val="22"/>
        </w:rPr>
        <w:t>similar</w:t>
      </w:r>
      <w:r w:rsidR="0047572D">
        <w:rPr>
          <w:rFonts w:ascii="Arial Nova Cond" w:hAnsi="Arial Nova Cond"/>
          <w:sz w:val="22"/>
          <w:szCs w:val="22"/>
        </w:rPr>
        <w:t>ly</w:t>
      </w:r>
      <w:r w:rsidR="00B925AF">
        <w:rPr>
          <w:rFonts w:ascii="Arial Nova Cond" w:hAnsi="Arial Nova Cond"/>
          <w:sz w:val="22"/>
          <w:szCs w:val="22"/>
        </w:rPr>
        <w:t xml:space="preserve"> </w:t>
      </w:r>
      <w:r w:rsidR="0047572D">
        <w:rPr>
          <w:rFonts w:ascii="Arial Nova Cond" w:hAnsi="Arial Nova Cond"/>
          <w:sz w:val="22"/>
          <w:szCs w:val="22"/>
        </w:rPr>
        <w:t>to</w:t>
      </w:r>
      <w:r w:rsidR="005A4574">
        <w:rPr>
          <w:rFonts w:ascii="Arial Nova Cond" w:hAnsi="Arial Nova Cond"/>
          <w:sz w:val="22"/>
          <w:szCs w:val="22"/>
        </w:rPr>
        <w:t xml:space="preserve"> </w:t>
      </w:r>
      <w:r w:rsidR="008F3A45">
        <w:rPr>
          <w:rFonts w:ascii="Arial Nova Cond" w:hAnsi="Arial Nova Cond"/>
          <w:sz w:val="22"/>
          <w:szCs w:val="22"/>
        </w:rPr>
        <w:t>women,</w:t>
      </w:r>
      <w:r w:rsidR="004E5A75">
        <w:rPr>
          <w:rFonts w:ascii="Arial Nova Cond" w:hAnsi="Arial Nova Cond"/>
          <w:sz w:val="22"/>
          <w:szCs w:val="22"/>
        </w:rPr>
        <w:t xml:space="preserve"> </w:t>
      </w:r>
      <w:r w:rsidR="000B6547">
        <w:rPr>
          <w:rFonts w:ascii="Arial Nova Cond" w:hAnsi="Arial Nova Cond"/>
          <w:sz w:val="22"/>
          <w:szCs w:val="22"/>
        </w:rPr>
        <w:t>such as</w:t>
      </w:r>
      <w:r w:rsidR="002D5B41">
        <w:rPr>
          <w:rFonts w:ascii="Arial Nova Cond" w:hAnsi="Arial Nova Cond"/>
          <w:sz w:val="22"/>
          <w:szCs w:val="22"/>
        </w:rPr>
        <w:t xml:space="preserve"> sexual</w:t>
      </w:r>
      <w:r w:rsidR="005F1BA2">
        <w:rPr>
          <w:rFonts w:ascii="Arial Nova Cond" w:hAnsi="Arial Nova Cond"/>
          <w:sz w:val="22"/>
          <w:szCs w:val="22"/>
        </w:rPr>
        <w:t xml:space="preserve"> abuse</w:t>
      </w:r>
      <w:r w:rsidR="009B6886">
        <w:rPr>
          <w:rFonts w:ascii="Arial Nova Cond" w:hAnsi="Arial Nova Cond"/>
          <w:sz w:val="22"/>
          <w:szCs w:val="22"/>
        </w:rPr>
        <w:t xml:space="preserve">, </w:t>
      </w:r>
      <w:r w:rsidR="00197267">
        <w:rPr>
          <w:rFonts w:ascii="Arial Nova Cond" w:hAnsi="Arial Nova Cond"/>
          <w:sz w:val="22"/>
          <w:szCs w:val="22"/>
        </w:rPr>
        <w:t>domestic</w:t>
      </w:r>
      <w:r w:rsidRPr="00414B13">
        <w:rPr>
          <w:rFonts w:ascii="Arial Nova Cond" w:hAnsi="Arial Nova Cond"/>
          <w:sz w:val="22"/>
          <w:szCs w:val="22"/>
        </w:rPr>
        <w:t xml:space="preserve"> </w:t>
      </w:r>
      <w:r w:rsidR="008602A5" w:rsidRPr="00414B13">
        <w:rPr>
          <w:rFonts w:ascii="Arial Nova Cond" w:hAnsi="Arial Nova Cond"/>
          <w:sz w:val="22"/>
          <w:szCs w:val="22"/>
        </w:rPr>
        <w:t>abuse,</w:t>
      </w:r>
      <w:r w:rsidR="00900AE6">
        <w:rPr>
          <w:rFonts w:ascii="Arial Nova Cond" w:hAnsi="Arial Nova Cond"/>
          <w:sz w:val="22"/>
          <w:szCs w:val="22"/>
        </w:rPr>
        <w:t xml:space="preserve"> and</w:t>
      </w:r>
      <w:r w:rsidR="00301181">
        <w:rPr>
          <w:rFonts w:ascii="Arial Nova Cond" w:hAnsi="Arial Nova Cond"/>
          <w:sz w:val="22"/>
          <w:szCs w:val="22"/>
        </w:rPr>
        <w:t xml:space="preserve"> </w:t>
      </w:r>
      <w:r w:rsidR="005B36C4">
        <w:rPr>
          <w:rFonts w:ascii="Arial Nova Cond" w:hAnsi="Arial Nova Cond"/>
          <w:sz w:val="22"/>
          <w:szCs w:val="22"/>
        </w:rPr>
        <w:t>many other</w:t>
      </w:r>
      <w:r w:rsidRPr="00414B13">
        <w:rPr>
          <w:rFonts w:ascii="Arial Nova Cond" w:hAnsi="Arial Nova Cond"/>
          <w:sz w:val="22"/>
          <w:szCs w:val="22"/>
        </w:rPr>
        <w:t xml:space="preserve"> restrictions</w:t>
      </w:r>
      <w:r w:rsidR="009B6886">
        <w:rPr>
          <w:rFonts w:ascii="Arial Nova Cond" w:hAnsi="Arial Nova Cond"/>
          <w:sz w:val="22"/>
          <w:szCs w:val="22"/>
        </w:rPr>
        <w:t>.</w:t>
      </w:r>
    </w:p>
    <w:p w14:paraId="6B7D3314" w14:textId="42E48BE7" w:rsidR="007F67FE" w:rsidRDefault="009553F5" w:rsidP="00AB5C42">
      <w:pPr>
        <w:spacing w:line="360" w:lineRule="auto"/>
        <w:rPr>
          <w:rFonts w:ascii="Arial Nova Cond" w:hAnsi="Arial Nova Cond"/>
          <w:sz w:val="22"/>
          <w:szCs w:val="22"/>
        </w:rPr>
      </w:pPr>
      <w:r w:rsidRPr="00414B13">
        <w:rPr>
          <w:rFonts w:ascii="Arial Nova Cond" w:hAnsi="Arial Nova Cond"/>
          <w:sz w:val="22"/>
          <w:szCs w:val="22"/>
        </w:rPr>
        <w:t>The contrasts between</w:t>
      </w:r>
      <w:r w:rsidR="006E1FC5">
        <w:rPr>
          <w:rFonts w:ascii="Arial Nova Cond" w:hAnsi="Arial Nova Cond"/>
          <w:sz w:val="22"/>
          <w:szCs w:val="22"/>
        </w:rPr>
        <w:t xml:space="preserve"> female and male</w:t>
      </w:r>
      <w:r w:rsidR="007A17C3">
        <w:rPr>
          <w:rFonts w:ascii="Arial Nova Cond" w:hAnsi="Arial Nova Cond"/>
          <w:sz w:val="22"/>
          <w:szCs w:val="22"/>
        </w:rPr>
        <w:t xml:space="preserve"> gender</w:t>
      </w:r>
      <w:r w:rsidR="00BC7413">
        <w:rPr>
          <w:rFonts w:ascii="Arial Nova Cond" w:hAnsi="Arial Nova Cond"/>
          <w:sz w:val="22"/>
          <w:szCs w:val="22"/>
        </w:rPr>
        <w:t xml:space="preserve"> with </w:t>
      </w:r>
      <w:r w:rsidRPr="00414B13">
        <w:rPr>
          <w:rFonts w:ascii="Arial Nova Cond" w:hAnsi="Arial Nova Cond"/>
          <w:sz w:val="22"/>
          <w:szCs w:val="22"/>
        </w:rPr>
        <w:t>encounter</w:t>
      </w:r>
      <w:r w:rsidR="00BC7413">
        <w:rPr>
          <w:rFonts w:ascii="Arial Nova Cond" w:hAnsi="Arial Nova Cond"/>
          <w:sz w:val="22"/>
          <w:szCs w:val="22"/>
        </w:rPr>
        <w:t>ing</w:t>
      </w:r>
      <w:r w:rsidRPr="00414B13">
        <w:rPr>
          <w:rFonts w:ascii="Arial Nova Cond" w:hAnsi="Arial Nova Cond"/>
          <w:sz w:val="22"/>
          <w:szCs w:val="22"/>
        </w:rPr>
        <w:t xml:space="preserve"> </w:t>
      </w:r>
      <w:r w:rsidR="00101098" w:rsidRPr="00414B13">
        <w:rPr>
          <w:rFonts w:ascii="Arial Nova Cond" w:hAnsi="Arial Nova Cond"/>
          <w:sz w:val="22"/>
          <w:szCs w:val="22"/>
        </w:rPr>
        <w:t>domestic</w:t>
      </w:r>
      <w:r w:rsidRPr="00414B13">
        <w:rPr>
          <w:rFonts w:ascii="Arial Nova Cond" w:hAnsi="Arial Nova Cond"/>
          <w:sz w:val="22"/>
          <w:szCs w:val="22"/>
        </w:rPr>
        <w:t xml:space="preserve"> maltreatment is comparative among </w:t>
      </w:r>
      <w:r w:rsidR="009D090F">
        <w:rPr>
          <w:rFonts w:ascii="Arial Nova Cond" w:hAnsi="Arial Nova Cond"/>
          <w:sz w:val="22"/>
          <w:szCs w:val="22"/>
        </w:rPr>
        <w:t>disa</w:t>
      </w:r>
      <w:r w:rsidR="00650E02">
        <w:rPr>
          <w:rFonts w:ascii="Arial Nova Cond" w:hAnsi="Arial Nova Cond"/>
          <w:sz w:val="22"/>
          <w:szCs w:val="22"/>
        </w:rPr>
        <w:t>bled</w:t>
      </w:r>
      <w:r w:rsidRPr="00414B13">
        <w:rPr>
          <w:rFonts w:ascii="Arial Nova Cond" w:hAnsi="Arial Nova Cond"/>
          <w:sz w:val="22"/>
          <w:szCs w:val="22"/>
        </w:rPr>
        <w:t xml:space="preserve"> individuals</w:t>
      </w:r>
      <w:r w:rsidR="00BC7413">
        <w:rPr>
          <w:rFonts w:ascii="Arial Nova Cond" w:hAnsi="Arial Nova Cond"/>
          <w:sz w:val="22"/>
          <w:szCs w:val="22"/>
        </w:rPr>
        <w:t xml:space="preserve"> also</w:t>
      </w:r>
      <w:r w:rsidRPr="00414B13">
        <w:rPr>
          <w:rFonts w:ascii="Arial Nova Cond" w:hAnsi="Arial Nova Cond"/>
          <w:sz w:val="22"/>
          <w:szCs w:val="22"/>
        </w:rPr>
        <w:t xml:space="preserve">.  Disabled men experience a comparative pace of </w:t>
      </w:r>
      <w:r w:rsidR="002E2FDE" w:rsidRPr="00414B13">
        <w:rPr>
          <w:rFonts w:ascii="Arial Nova Cond" w:hAnsi="Arial Nova Cond"/>
          <w:sz w:val="22"/>
          <w:szCs w:val="22"/>
        </w:rPr>
        <w:t>domestic</w:t>
      </w:r>
      <w:r w:rsidRPr="00414B13">
        <w:rPr>
          <w:rFonts w:ascii="Arial Nova Cond" w:hAnsi="Arial Nova Cond"/>
          <w:sz w:val="22"/>
          <w:szCs w:val="22"/>
        </w:rPr>
        <w:t xml:space="preserve"> violence as non-incapacitated women </w:t>
      </w:r>
      <w:r w:rsidR="006B64E1">
        <w:rPr>
          <w:rFonts w:ascii="Arial Nova Cond" w:hAnsi="Arial Nova Cond"/>
          <w:sz w:val="22"/>
          <w:szCs w:val="22"/>
        </w:rPr>
        <w:t>t</w:t>
      </w:r>
      <w:r w:rsidRPr="00414B13">
        <w:rPr>
          <w:rFonts w:ascii="Arial Nova Cond" w:hAnsi="Arial Nova Cond"/>
          <w:sz w:val="22"/>
          <w:szCs w:val="22"/>
        </w:rPr>
        <w:t>herefore,</w:t>
      </w:r>
      <w:r w:rsidR="000C10A9">
        <w:rPr>
          <w:rFonts w:ascii="Arial Nova Cond" w:hAnsi="Arial Nova Cond"/>
          <w:sz w:val="22"/>
          <w:szCs w:val="22"/>
        </w:rPr>
        <w:t xml:space="preserve"> </w:t>
      </w:r>
      <w:r w:rsidRPr="00414B13">
        <w:rPr>
          <w:rFonts w:ascii="Arial Nova Cond" w:hAnsi="Arial Nova Cond"/>
          <w:sz w:val="22"/>
          <w:szCs w:val="22"/>
        </w:rPr>
        <w:t xml:space="preserve">both </w:t>
      </w:r>
      <w:r w:rsidR="00C8360F">
        <w:rPr>
          <w:rFonts w:ascii="Arial Nova Cond" w:hAnsi="Arial Nova Cond"/>
          <w:sz w:val="22"/>
          <w:szCs w:val="22"/>
        </w:rPr>
        <w:t>genders</w:t>
      </w:r>
      <w:r w:rsidRPr="00414B13">
        <w:rPr>
          <w:rFonts w:ascii="Arial Nova Cond" w:hAnsi="Arial Nova Cond"/>
          <w:sz w:val="22"/>
          <w:szCs w:val="22"/>
        </w:rPr>
        <w:t xml:space="preserve"> </w:t>
      </w:r>
      <w:r w:rsidR="003F51DC">
        <w:rPr>
          <w:rFonts w:ascii="Arial Nova Cond" w:hAnsi="Arial Nova Cond"/>
          <w:sz w:val="22"/>
          <w:szCs w:val="22"/>
        </w:rPr>
        <w:t xml:space="preserve">face </w:t>
      </w:r>
      <w:r w:rsidR="00C52317" w:rsidRPr="00414B13">
        <w:rPr>
          <w:rFonts w:ascii="Arial Nova Cond" w:hAnsi="Arial Nova Cond"/>
          <w:sz w:val="22"/>
          <w:szCs w:val="22"/>
        </w:rPr>
        <w:t>helplessness</w:t>
      </w:r>
      <w:r w:rsidR="00C52317">
        <w:rPr>
          <w:rFonts w:ascii="Arial Nova Cond" w:hAnsi="Arial Nova Cond"/>
          <w:sz w:val="22"/>
          <w:szCs w:val="22"/>
        </w:rPr>
        <w:t xml:space="preserve"> which</w:t>
      </w:r>
      <w:r w:rsidRPr="00414B13">
        <w:rPr>
          <w:rFonts w:ascii="Arial Nova Cond" w:hAnsi="Arial Nova Cond"/>
          <w:sz w:val="22"/>
          <w:szCs w:val="22"/>
        </w:rPr>
        <w:t xml:space="preserve"> </w:t>
      </w:r>
      <w:r w:rsidR="004731FA">
        <w:rPr>
          <w:rFonts w:ascii="Arial Nova Cond" w:hAnsi="Arial Nova Cond"/>
          <w:sz w:val="22"/>
          <w:szCs w:val="22"/>
        </w:rPr>
        <w:t>is</w:t>
      </w:r>
      <w:r w:rsidRPr="00414B13">
        <w:rPr>
          <w:rFonts w:ascii="Arial Nova Cond" w:hAnsi="Arial Nova Cond"/>
          <w:sz w:val="22"/>
          <w:szCs w:val="22"/>
        </w:rPr>
        <w:t xml:space="preserve"> </w:t>
      </w:r>
      <w:r w:rsidR="004731FA" w:rsidRPr="00414B13">
        <w:rPr>
          <w:rFonts w:ascii="Arial Nova Cond" w:hAnsi="Arial Nova Cond"/>
          <w:sz w:val="22"/>
          <w:szCs w:val="22"/>
        </w:rPr>
        <w:t>systematized</w:t>
      </w:r>
      <w:r w:rsidRPr="00414B13">
        <w:rPr>
          <w:rFonts w:ascii="Arial Nova Cond" w:hAnsi="Arial Nova Cond"/>
          <w:sz w:val="22"/>
          <w:szCs w:val="22"/>
        </w:rPr>
        <w:t xml:space="preserve"> inside society</w:t>
      </w:r>
      <w:r w:rsidR="00BF3849">
        <w:rPr>
          <w:rFonts w:ascii="Arial Nova Cond" w:hAnsi="Arial Nova Cond"/>
          <w:sz w:val="22"/>
          <w:szCs w:val="22"/>
        </w:rPr>
        <w:t>; this</w:t>
      </w:r>
      <w:r w:rsidRPr="00414B13">
        <w:rPr>
          <w:rFonts w:ascii="Arial Nova Cond" w:hAnsi="Arial Nova Cond"/>
          <w:sz w:val="22"/>
          <w:szCs w:val="22"/>
        </w:rPr>
        <w:t xml:space="preserve"> mean</w:t>
      </w:r>
      <w:r w:rsidR="00E21A63">
        <w:rPr>
          <w:rFonts w:ascii="Arial Nova Cond" w:hAnsi="Arial Nova Cond"/>
          <w:sz w:val="22"/>
          <w:szCs w:val="22"/>
        </w:rPr>
        <w:t>s</w:t>
      </w:r>
      <w:r w:rsidRPr="00414B13">
        <w:rPr>
          <w:rFonts w:ascii="Arial Nova Cond" w:hAnsi="Arial Nova Cond"/>
          <w:sz w:val="22"/>
          <w:szCs w:val="22"/>
        </w:rPr>
        <w:t xml:space="preserve"> the</w:t>
      </w:r>
      <w:r w:rsidR="00354D50">
        <w:rPr>
          <w:rFonts w:ascii="Arial Nova Cond" w:hAnsi="Arial Nova Cond"/>
          <w:sz w:val="22"/>
          <w:szCs w:val="22"/>
        </w:rPr>
        <w:t>y</w:t>
      </w:r>
      <w:r w:rsidRPr="00414B13">
        <w:rPr>
          <w:rFonts w:ascii="Arial Nova Cond" w:hAnsi="Arial Nova Cond"/>
          <w:sz w:val="22"/>
          <w:szCs w:val="22"/>
        </w:rPr>
        <w:t xml:space="preserve"> </w:t>
      </w:r>
      <w:r w:rsidR="00E21A63">
        <w:rPr>
          <w:rFonts w:ascii="Arial Nova Cond" w:hAnsi="Arial Nova Cond"/>
          <w:sz w:val="22"/>
          <w:szCs w:val="22"/>
        </w:rPr>
        <w:t xml:space="preserve">as vulnerable </w:t>
      </w:r>
      <w:r w:rsidRPr="00414B13">
        <w:rPr>
          <w:rFonts w:ascii="Arial Nova Cond" w:hAnsi="Arial Nova Cond"/>
          <w:sz w:val="22"/>
          <w:szCs w:val="22"/>
        </w:rPr>
        <w:t xml:space="preserve">of encountering </w:t>
      </w:r>
      <w:r w:rsidR="008D4AE9" w:rsidRPr="00414B13">
        <w:rPr>
          <w:rFonts w:ascii="Arial Nova Cond" w:hAnsi="Arial Nova Cond"/>
          <w:sz w:val="22"/>
          <w:szCs w:val="22"/>
        </w:rPr>
        <w:t>domestic</w:t>
      </w:r>
      <w:r w:rsidRPr="00414B13">
        <w:rPr>
          <w:rFonts w:ascii="Arial Nova Cond" w:hAnsi="Arial Nova Cond"/>
          <w:sz w:val="22"/>
          <w:szCs w:val="22"/>
        </w:rPr>
        <w:t xml:space="preserve"> maltreatment and will be talked about all through this subject overview all to react suitably (Arcelus, </w:t>
      </w:r>
      <w:r w:rsidRPr="00414B13">
        <w:rPr>
          <w:rFonts w:ascii="Arial Nova Cond" w:hAnsi="Arial Nova Cond"/>
          <w:i/>
          <w:sz w:val="22"/>
          <w:szCs w:val="22"/>
        </w:rPr>
        <w:t>et al.</w:t>
      </w:r>
      <w:r w:rsidRPr="00414B13">
        <w:rPr>
          <w:rFonts w:ascii="Arial Nova Cond" w:hAnsi="Arial Nova Cond"/>
          <w:sz w:val="22"/>
          <w:szCs w:val="22"/>
        </w:rPr>
        <w:t xml:space="preserve"> 2011)</w:t>
      </w:r>
      <w:r w:rsidR="007F67FE">
        <w:rPr>
          <w:rFonts w:ascii="Arial Nova Cond" w:hAnsi="Arial Nova Cond"/>
          <w:sz w:val="22"/>
          <w:szCs w:val="22"/>
        </w:rPr>
        <w:t>.</w:t>
      </w:r>
    </w:p>
    <w:p w14:paraId="7BFD6FC1" w14:textId="77777777" w:rsidR="006731FC" w:rsidRPr="00414B13" w:rsidRDefault="006731FC" w:rsidP="00AB5C42">
      <w:pPr>
        <w:spacing w:line="360" w:lineRule="auto"/>
        <w:rPr>
          <w:rFonts w:ascii="Arial Nova Cond" w:hAnsi="Arial Nova Cond"/>
          <w:sz w:val="22"/>
          <w:szCs w:val="22"/>
        </w:rPr>
      </w:pPr>
    </w:p>
    <w:p w14:paraId="475C35BB" w14:textId="77777777" w:rsidR="00D541DD" w:rsidRPr="00EC42B5" w:rsidRDefault="009553F5" w:rsidP="008F3A45">
      <w:pPr>
        <w:pStyle w:val="Heading4"/>
        <w:numPr>
          <w:ilvl w:val="0"/>
          <w:numId w:val="3"/>
        </w:numPr>
        <w:spacing w:line="360" w:lineRule="auto"/>
        <w:rPr>
          <w:rFonts w:ascii="Arial Nova Cond" w:hAnsi="Arial Nova Cond"/>
          <w:sz w:val="22"/>
          <w:szCs w:val="22"/>
        </w:rPr>
      </w:pPr>
      <w:r w:rsidRPr="00DF3E54">
        <w:rPr>
          <w:rFonts w:ascii="Arial Nova Cond" w:hAnsi="Arial Nova Cond"/>
          <w:b/>
          <w:bCs/>
          <w:sz w:val="22"/>
          <w:szCs w:val="22"/>
        </w:rPr>
        <w:t>Social and cultural views of disability</w:t>
      </w:r>
      <w:r w:rsidRPr="00EC42B5">
        <w:rPr>
          <w:rFonts w:ascii="Arial Nova Cond" w:hAnsi="Arial Nova Cond"/>
          <w:sz w:val="22"/>
          <w:szCs w:val="22"/>
        </w:rPr>
        <w:t>:</w:t>
      </w:r>
    </w:p>
    <w:p w14:paraId="166FD147" w14:textId="058C04B6" w:rsidR="009226DA" w:rsidRDefault="00E377F3" w:rsidP="00AB5C42">
      <w:pPr>
        <w:spacing w:line="360" w:lineRule="auto"/>
        <w:rPr>
          <w:rFonts w:ascii="Arial Nova Cond" w:hAnsi="Arial Nova Cond"/>
          <w:sz w:val="22"/>
          <w:szCs w:val="22"/>
        </w:rPr>
      </w:pPr>
      <w:r w:rsidRPr="00807448">
        <w:rPr>
          <w:rFonts w:ascii="Arial Nova Cond" w:hAnsi="Arial Nova Cond"/>
          <w:sz w:val="22"/>
          <w:szCs w:val="22"/>
        </w:rPr>
        <w:t>In many</w:t>
      </w:r>
      <w:r w:rsidR="00E736A7" w:rsidRPr="00807448">
        <w:rPr>
          <w:rFonts w:ascii="Arial Nova Cond" w:hAnsi="Arial Nova Cond"/>
          <w:sz w:val="22"/>
          <w:szCs w:val="22"/>
        </w:rPr>
        <w:t xml:space="preserve"> cultures globally</w:t>
      </w:r>
      <w:r w:rsidR="00A97C2E" w:rsidRPr="00807448">
        <w:rPr>
          <w:rFonts w:ascii="Arial Nova Cond" w:hAnsi="Arial Nova Cond"/>
          <w:sz w:val="22"/>
          <w:szCs w:val="22"/>
        </w:rPr>
        <w:t>,</w:t>
      </w:r>
      <w:r w:rsidR="00E736A7" w:rsidRPr="00807448">
        <w:rPr>
          <w:rFonts w:ascii="Arial Nova Cond" w:hAnsi="Arial Nova Cond"/>
          <w:sz w:val="22"/>
          <w:szCs w:val="22"/>
        </w:rPr>
        <w:t xml:space="preserve"> </w:t>
      </w:r>
      <w:r w:rsidR="00E11258" w:rsidRPr="00807448">
        <w:rPr>
          <w:rFonts w:ascii="Arial Nova Cond" w:hAnsi="Arial Nova Cond"/>
          <w:sz w:val="22"/>
          <w:szCs w:val="22"/>
        </w:rPr>
        <w:t>there are different aspects both n</w:t>
      </w:r>
      <w:r w:rsidR="0083203B" w:rsidRPr="00807448">
        <w:rPr>
          <w:rFonts w:ascii="Arial Nova Cond" w:hAnsi="Arial Nova Cond"/>
          <w:sz w:val="22"/>
          <w:szCs w:val="22"/>
        </w:rPr>
        <w:t>egative and positive</w:t>
      </w:r>
      <w:r w:rsidR="00A97C2E" w:rsidRPr="00807448">
        <w:rPr>
          <w:rFonts w:ascii="Arial Nova Cond" w:hAnsi="Arial Nova Cond"/>
          <w:sz w:val="22"/>
          <w:szCs w:val="22"/>
        </w:rPr>
        <w:t xml:space="preserve"> </w:t>
      </w:r>
      <w:r w:rsidR="00280545" w:rsidRPr="00807448">
        <w:rPr>
          <w:rFonts w:ascii="Arial Nova Cond" w:hAnsi="Arial Nova Cond"/>
          <w:sz w:val="22"/>
          <w:szCs w:val="22"/>
        </w:rPr>
        <w:t>permitting</w:t>
      </w:r>
      <w:r w:rsidR="00FB28C5" w:rsidRPr="00807448">
        <w:rPr>
          <w:rFonts w:ascii="Arial Nova Cond" w:hAnsi="Arial Nova Cond"/>
          <w:sz w:val="22"/>
          <w:szCs w:val="22"/>
        </w:rPr>
        <w:t xml:space="preserve"> </w:t>
      </w:r>
      <w:r w:rsidR="00280545" w:rsidRPr="00807448">
        <w:rPr>
          <w:rFonts w:ascii="Arial Nova Cond" w:hAnsi="Arial Nova Cond"/>
          <w:sz w:val="22"/>
          <w:szCs w:val="22"/>
        </w:rPr>
        <w:t>opinions</w:t>
      </w:r>
      <w:r w:rsidR="00FB28C5" w:rsidRPr="00807448">
        <w:rPr>
          <w:rFonts w:ascii="Arial Nova Cond" w:hAnsi="Arial Nova Cond"/>
          <w:sz w:val="22"/>
          <w:szCs w:val="22"/>
        </w:rPr>
        <w:t xml:space="preserve"> about </w:t>
      </w:r>
      <w:r w:rsidR="00FB28C5" w:rsidRPr="007879C3">
        <w:rPr>
          <w:rFonts w:ascii="Arial Nova Cond" w:hAnsi="Arial Nova Cond"/>
          <w:sz w:val="22"/>
          <w:szCs w:val="22"/>
        </w:rPr>
        <w:t>disability</w:t>
      </w:r>
      <w:r w:rsidR="00367E9E" w:rsidRPr="007879C3">
        <w:rPr>
          <w:rFonts w:ascii="Arial Nova Cond" w:hAnsi="Arial Nova Cond"/>
          <w:sz w:val="22"/>
          <w:szCs w:val="22"/>
        </w:rPr>
        <w:t xml:space="preserve"> and </w:t>
      </w:r>
      <w:r w:rsidR="00807448" w:rsidRPr="007879C3">
        <w:rPr>
          <w:rFonts w:ascii="Arial Nova Cond" w:hAnsi="Arial Nova Cond"/>
          <w:sz w:val="22"/>
          <w:szCs w:val="22"/>
        </w:rPr>
        <w:t>the result</w:t>
      </w:r>
      <w:r w:rsidR="00367E9E" w:rsidRPr="007879C3">
        <w:rPr>
          <w:rFonts w:ascii="Arial Nova Cond" w:hAnsi="Arial Nova Cond"/>
          <w:sz w:val="22"/>
          <w:szCs w:val="22"/>
        </w:rPr>
        <w:t xml:space="preserve"> is that </w:t>
      </w:r>
      <w:r w:rsidR="008838FF" w:rsidRPr="007879C3">
        <w:rPr>
          <w:rFonts w:ascii="Arial Nova Cond" w:hAnsi="Arial Nova Cond"/>
          <w:sz w:val="22"/>
          <w:szCs w:val="22"/>
        </w:rPr>
        <w:t>adverse perception</w:t>
      </w:r>
      <w:r w:rsidR="00807448" w:rsidRPr="007879C3">
        <w:rPr>
          <w:rFonts w:ascii="Arial Nova Cond" w:hAnsi="Arial Nova Cond"/>
          <w:sz w:val="22"/>
          <w:szCs w:val="22"/>
        </w:rPr>
        <w:t>.</w:t>
      </w:r>
      <w:r w:rsidR="007101F1">
        <w:rPr>
          <w:rFonts w:ascii="Arial Nova Cond" w:hAnsi="Arial Nova Cond"/>
          <w:sz w:val="22"/>
          <w:szCs w:val="22"/>
        </w:rPr>
        <w:t xml:space="preserve"> </w:t>
      </w:r>
      <w:r w:rsidR="00613521">
        <w:rPr>
          <w:rFonts w:ascii="Arial Nova Cond" w:hAnsi="Arial Nova Cond"/>
          <w:sz w:val="22"/>
          <w:szCs w:val="22"/>
        </w:rPr>
        <w:t>U</w:t>
      </w:r>
      <w:r w:rsidR="00E841E7">
        <w:rPr>
          <w:rFonts w:ascii="Arial Nova Cond" w:hAnsi="Arial Nova Cond"/>
          <w:sz w:val="22"/>
          <w:szCs w:val="22"/>
        </w:rPr>
        <w:t>n</w:t>
      </w:r>
      <w:r w:rsidR="00786444">
        <w:rPr>
          <w:rFonts w:ascii="Arial Nova Cond" w:hAnsi="Arial Nova Cond"/>
          <w:sz w:val="22"/>
          <w:szCs w:val="22"/>
        </w:rPr>
        <w:t>ethical</w:t>
      </w:r>
      <w:r w:rsidR="000A25B0">
        <w:rPr>
          <w:rFonts w:ascii="Arial Nova Cond" w:hAnsi="Arial Nova Cond"/>
          <w:sz w:val="22"/>
          <w:szCs w:val="22"/>
        </w:rPr>
        <w:t xml:space="preserve"> social</w:t>
      </w:r>
      <w:r w:rsidR="00786444">
        <w:rPr>
          <w:rFonts w:ascii="Arial Nova Cond" w:hAnsi="Arial Nova Cond"/>
          <w:sz w:val="22"/>
          <w:szCs w:val="22"/>
        </w:rPr>
        <w:t xml:space="preserve"> issues facing</w:t>
      </w:r>
      <w:r w:rsidR="00273CBA">
        <w:rPr>
          <w:rFonts w:ascii="Arial Nova Cond" w:hAnsi="Arial Nova Cond"/>
          <w:sz w:val="22"/>
          <w:szCs w:val="22"/>
        </w:rPr>
        <w:t xml:space="preserve"> male</w:t>
      </w:r>
      <w:r w:rsidR="00786444">
        <w:rPr>
          <w:rFonts w:ascii="Arial Nova Cond" w:hAnsi="Arial Nova Cond"/>
          <w:sz w:val="22"/>
          <w:szCs w:val="22"/>
        </w:rPr>
        <w:t xml:space="preserve"> </w:t>
      </w:r>
      <w:r w:rsidR="008D7822" w:rsidRPr="007879C3">
        <w:rPr>
          <w:rFonts w:ascii="Arial Nova Cond" w:hAnsi="Arial Nova Cond"/>
          <w:sz w:val="22"/>
          <w:szCs w:val="22"/>
        </w:rPr>
        <w:t>individuals</w:t>
      </w:r>
      <w:r w:rsidR="007879C3" w:rsidRPr="007879C3">
        <w:rPr>
          <w:rFonts w:ascii="Arial Nova Cond" w:hAnsi="Arial Nova Cond"/>
          <w:sz w:val="22"/>
          <w:szCs w:val="22"/>
        </w:rPr>
        <w:t xml:space="preserve"> with learning difficulties</w:t>
      </w:r>
      <w:r w:rsidR="00F7557A" w:rsidRPr="007879C3">
        <w:rPr>
          <w:rFonts w:ascii="Arial Nova Cond" w:hAnsi="Arial Nova Cond"/>
          <w:sz w:val="22"/>
          <w:szCs w:val="22"/>
        </w:rPr>
        <w:t xml:space="preserve"> </w:t>
      </w:r>
      <w:r w:rsidR="007879C3" w:rsidRPr="007879C3">
        <w:rPr>
          <w:rFonts w:ascii="Arial Nova Cond" w:hAnsi="Arial Nova Cond"/>
          <w:sz w:val="22"/>
          <w:szCs w:val="22"/>
        </w:rPr>
        <w:t>are</w:t>
      </w:r>
      <w:r w:rsidR="00F7557A" w:rsidRPr="007879C3">
        <w:rPr>
          <w:rFonts w:ascii="Arial Nova Cond" w:hAnsi="Arial Nova Cond"/>
          <w:sz w:val="22"/>
          <w:szCs w:val="22"/>
        </w:rPr>
        <w:t xml:space="preserve"> s</w:t>
      </w:r>
      <w:r w:rsidR="006247B0" w:rsidRPr="007879C3">
        <w:rPr>
          <w:rFonts w:ascii="Arial Nova Cond" w:hAnsi="Arial Nova Cond"/>
          <w:sz w:val="22"/>
          <w:szCs w:val="22"/>
        </w:rPr>
        <w:t>tigmatisation, prejudice</w:t>
      </w:r>
      <w:r w:rsidR="00FB28C5" w:rsidRPr="007879C3">
        <w:rPr>
          <w:rFonts w:ascii="Arial Nova Cond" w:hAnsi="Arial Nova Cond"/>
          <w:sz w:val="22"/>
          <w:szCs w:val="22"/>
        </w:rPr>
        <w:t xml:space="preserve">, </w:t>
      </w:r>
      <w:r w:rsidR="006247B0" w:rsidRPr="007879C3">
        <w:rPr>
          <w:rFonts w:ascii="Arial Nova Cond" w:hAnsi="Arial Nova Cond"/>
          <w:sz w:val="22"/>
          <w:szCs w:val="22"/>
        </w:rPr>
        <w:t>rejection</w:t>
      </w:r>
      <w:r w:rsidR="00635293">
        <w:rPr>
          <w:rFonts w:ascii="Arial Nova Cond" w:hAnsi="Arial Nova Cond"/>
          <w:sz w:val="22"/>
          <w:szCs w:val="22"/>
        </w:rPr>
        <w:t>,</w:t>
      </w:r>
      <w:r w:rsidR="00FB28C5" w:rsidRPr="007879C3">
        <w:rPr>
          <w:rFonts w:ascii="Arial Nova Cond" w:hAnsi="Arial Nova Cond"/>
          <w:sz w:val="22"/>
          <w:szCs w:val="22"/>
        </w:rPr>
        <w:t xml:space="preserve"> </w:t>
      </w:r>
      <w:r w:rsidR="00AA2453">
        <w:rPr>
          <w:rFonts w:ascii="Arial Nova Cond" w:hAnsi="Arial Nova Cond"/>
          <w:sz w:val="22"/>
          <w:szCs w:val="22"/>
        </w:rPr>
        <w:t>fe</w:t>
      </w:r>
      <w:r w:rsidR="002E3820">
        <w:rPr>
          <w:rFonts w:ascii="Arial Nova Cond" w:hAnsi="Arial Nova Cond"/>
          <w:sz w:val="22"/>
          <w:szCs w:val="22"/>
        </w:rPr>
        <w:t>ar</w:t>
      </w:r>
      <w:r w:rsidR="00206004">
        <w:rPr>
          <w:rFonts w:ascii="Arial Nova Cond" w:hAnsi="Arial Nova Cond"/>
          <w:sz w:val="22"/>
          <w:szCs w:val="22"/>
        </w:rPr>
        <w:t>,</w:t>
      </w:r>
      <w:r w:rsidR="002E3820">
        <w:rPr>
          <w:rFonts w:ascii="Arial Nova Cond" w:hAnsi="Arial Nova Cond"/>
          <w:sz w:val="22"/>
          <w:szCs w:val="22"/>
        </w:rPr>
        <w:t xml:space="preserve"> </w:t>
      </w:r>
      <w:r w:rsidR="00FB28C5" w:rsidRPr="007879C3">
        <w:rPr>
          <w:rFonts w:ascii="Arial Nova Cond" w:hAnsi="Arial Nova Cond"/>
          <w:sz w:val="22"/>
          <w:szCs w:val="22"/>
        </w:rPr>
        <w:t>and violence</w:t>
      </w:r>
      <w:r w:rsidR="009A2B77">
        <w:rPr>
          <w:rFonts w:ascii="Arial Nova Cond" w:hAnsi="Arial Nova Cond"/>
          <w:sz w:val="22"/>
          <w:szCs w:val="22"/>
        </w:rPr>
        <w:t xml:space="preserve"> </w:t>
      </w:r>
      <w:r w:rsidR="002857DF">
        <w:rPr>
          <w:rFonts w:ascii="Arial Nova Cond" w:hAnsi="Arial Nova Cond"/>
          <w:sz w:val="22"/>
          <w:szCs w:val="22"/>
        </w:rPr>
        <w:t>(Disability</w:t>
      </w:r>
      <w:r w:rsidR="000A5E71">
        <w:rPr>
          <w:rFonts w:ascii="Arial Nova Cond" w:hAnsi="Arial Nova Cond"/>
          <w:sz w:val="22"/>
          <w:szCs w:val="22"/>
        </w:rPr>
        <w:t xml:space="preserve"> for Africa</w:t>
      </w:r>
      <w:r w:rsidR="000311FF">
        <w:rPr>
          <w:rFonts w:ascii="Arial Nova Cond" w:hAnsi="Arial Nova Cond"/>
          <w:sz w:val="22"/>
          <w:szCs w:val="22"/>
        </w:rPr>
        <w:t>,</w:t>
      </w:r>
      <w:r w:rsidR="005876B7">
        <w:rPr>
          <w:rFonts w:ascii="Arial Nova Cond" w:hAnsi="Arial Nova Cond"/>
          <w:sz w:val="22"/>
          <w:szCs w:val="22"/>
        </w:rPr>
        <w:t>2012</w:t>
      </w:r>
      <w:r w:rsidR="009A2B77">
        <w:rPr>
          <w:rFonts w:ascii="Arial Nova Cond" w:hAnsi="Arial Nova Cond"/>
          <w:sz w:val="22"/>
          <w:szCs w:val="22"/>
        </w:rPr>
        <w:t>)</w:t>
      </w:r>
      <w:r w:rsidR="005F4263">
        <w:rPr>
          <w:rFonts w:ascii="Arial Nova Cond" w:hAnsi="Arial Nova Cond"/>
          <w:sz w:val="22"/>
          <w:szCs w:val="22"/>
        </w:rPr>
        <w:t>.</w:t>
      </w:r>
      <w:r w:rsidR="00B3712A">
        <w:rPr>
          <w:rFonts w:ascii="Arial Nova Cond" w:hAnsi="Arial Nova Cond"/>
          <w:sz w:val="22"/>
          <w:szCs w:val="22"/>
        </w:rPr>
        <w:t xml:space="preserve"> </w:t>
      </w:r>
    </w:p>
    <w:p w14:paraId="3061D511" w14:textId="16AA64DB" w:rsidR="00D541DD" w:rsidRPr="00414B13" w:rsidRDefault="00C94A4A" w:rsidP="00AB5C42">
      <w:pPr>
        <w:spacing w:line="360" w:lineRule="auto"/>
        <w:rPr>
          <w:rFonts w:ascii="Arial Nova Cond" w:hAnsi="Arial Nova Cond"/>
          <w:sz w:val="22"/>
          <w:szCs w:val="22"/>
        </w:rPr>
      </w:pPr>
      <w:r>
        <w:rPr>
          <w:rFonts w:ascii="Arial Nova Cond" w:hAnsi="Arial Nova Cond"/>
          <w:sz w:val="22"/>
          <w:szCs w:val="22"/>
        </w:rPr>
        <w:t>Such</w:t>
      </w:r>
      <w:r w:rsidR="00197E7E">
        <w:rPr>
          <w:rFonts w:ascii="Arial Nova Cond" w:hAnsi="Arial Nova Cond"/>
          <w:sz w:val="22"/>
          <w:szCs w:val="22"/>
        </w:rPr>
        <w:t xml:space="preserve"> barriers </w:t>
      </w:r>
      <w:r w:rsidR="00D97469">
        <w:rPr>
          <w:rFonts w:ascii="Arial Nova Cond" w:hAnsi="Arial Nova Cond"/>
          <w:sz w:val="22"/>
          <w:szCs w:val="22"/>
        </w:rPr>
        <w:t>impact</w:t>
      </w:r>
      <w:r w:rsidR="002A6E38">
        <w:rPr>
          <w:rFonts w:ascii="Arial Nova Cond" w:hAnsi="Arial Nova Cond"/>
          <w:sz w:val="22"/>
          <w:szCs w:val="22"/>
        </w:rPr>
        <w:t xml:space="preserve"> </w:t>
      </w:r>
      <w:r w:rsidR="006B15B7">
        <w:rPr>
          <w:rFonts w:ascii="Arial Nova Cond" w:hAnsi="Arial Nova Cond"/>
          <w:sz w:val="22"/>
          <w:szCs w:val="22"/>
        </w:rPr>
        <w:t>on their growth and</w:t>
      </w:r>
      <w:r w:rsidR="6FB11787" w:rsidRPr="6FB11787">
        <w:rPr>
          <w:rFonts w:ascii="Arial Nova Cond" w:hAnsi="Arial Nova Cond"/>
          <w:sz w:val="22"/>
          <w:szCs w:val="22"/>
        </w:rPr>
        <w:t xml:space="preserve"> openness </w:t>
      </w:r>
      <w:r w:rsidR="00BB2DA6">
        <w:rPr>
          <w:rFonts w:ascii="Arial Nova Cond" w:hAnsi="Arial Nova Cond"/>
          <w:sz w:val="22"/>
          <w:szCs w:val="22"/>
        </w:rPr>
        <w:t>on</w:t>
      </w:r>
      <w:r w:rsidR="6FB11787" w:rsidRPr="6FB11787">
        <w:rPr>
          <w:rFonts w:ascii="Arial Nova Cond" w:hAnsi="Arial Nova Cond"/>
          <w:sz w:val="22"/>
          <w:szCs w:val="22"/>
        </w:rPr>
        <w:t xml:space="preserve"> issues</w:t>
      </w:r>
      <w:r w:rsidR="00AB1DF8">
        <w:rPr>
          <w:rFonts w:ascii="Arial Nova Cond" w:hAnsi="Arial Nova Cond"/>
          <w:sz w:val="22"/>
          <w:szCs w:val="22"/>
        </w:rPr>
        <w:t xml:space="preserve"> such as </w:t>
      </w:r>
      <w:r w:rsidR="00AD31FB">
        <w:rPr>
          <w:rFonts w:ascii="Arial Nova Cond" w:hAnsi="Arial Nova Cond"/>
          <w:sz w:val="22"/>
          <w:szCs w:val="22"/>
        </w:rPr>
        <w:t>their sexuality</w:t>
      </w:r>
      <w:r w:rsidR="0036690A">
        <w:rPr>
          <w:rFonts w:ascii="Arial Nova Cond" w:hAnsi="Arial Nova Cond"/>
          <w:sz w:val="22"/>
          <w:szCs w:val="22"/>
        </w:rPr>
        <w:t xml:space="preserve">, furthermore, </w:t>
      </w:r>
      <w:r w:rsidR="6FB11787" w:rsidRPr="6FB11787">
        <w:rPr>
          <w:rFonts w:ascii="Arial Nova Cond" w:hAnsi="Arial Nova Cond"/>
          <w:sz w:val="22"/>
          <w:szCs w:val="22"/>
        </w:rPr>
        <w:t xml:space="preserve">when </w:t>
      </w:r>
      <w:r w:rsidR="00403082">
        <w:rPr>
          <w:rFonts w:ascii="Arial Nova Cond" w:hAnsi="Arial Nova Cond"/>
          <w:sz w:val="22"/>
          <w:szCs w:val="22"/>
        </w:rPr>
        <w:t>such</w:t>
      </w:r>
      <w:r w:rsidR="6FB11787" w:rsidRPr="6FB11787">
        <w:rPr>
          <w:rFonts w:ascii="Arial Nova Cond" w:hAnsi="Arial Nova Cond"/>
          <w:sz w:val="22"/>
          <w:szCs w:val="22"/>
        </w:rPr>
        <w:t xml:space="preserve"> violence happens, disabled individuals might </w:t>
      </w:r>
      <w:r w:rsidR="00E233BD">
        <w:rPr>
          <w:rFonts w:ascii="Arial Nova Cond" w:hAnsi="Arial Nova Cond"/>
          <w:sz w:val="22"/>
          <w:szCs w:val="22"/>
        </w:rPr>
        <w:t xml:space="preserve">be </w:t>
      </w:r>
      <w:r w:rsidR="00E55BC1">
        <w:rPr>
          <w:rFonts w:ascii="Arial Nova Cond" w:hAnsi="Arial Nova Cond"/>
          <w:sz w:val="22"/>
          <w:szCs w:val="22"/>
        </w:rPr>
        <w:t xml:space="preserve">unable to </w:t>
      </w:r>
      <w:r w:rsidR="6FB11787" w:rsidRPr="6FB11787">
        <w:rPr>
          <w:rFonts w:ascii="Arial Nova Cond" w:hAnsi="Arial Nova Cond"/>
          <w:sz w:val="22"/>
          <w:szCs w:val="22"/>
        </w:rPr>
        <w:t>understand the abuse</w:t>
      </w:r>
      <w:r w:rsidR="006D2FBE">
        <w:rPr>
          <w:rFonts w:ascii="Arial Nova Cond" w:hAnsi="Arial Nova Cond"/>
          <w:sz w:val="22"/>
          <w:szCs w:val="22"/>
        </w:rPr>
        <w:t xml:space="preserve"> or</w:t>
      </w:r>
      <w:r w:rsidR="6FB11787" w:rsidRPr="6FB11787">
        <w:rPr>
          <w:rFonts w:ascii="Arial Nova Cond" w:hAnsi="Arial Nova Cond"/>
          <w:sz w:val="22"/>
          <w:szCs w:val="22"/>
        </w:rPr>
        <w:t xml:space="preserve"> know</w:t>
      </w:r>
      <w:r w:rsidR="006671A2">
        <w:rPr>
          <w:rFonts w:ascii="Arial Nova Cond" w:hAnsi="Arial Nova Cond"/>
          <w:sz w:val="22"/>
          <w:szCs w:val="22"/>
        </w:rPr>
        <w:t>ing</w:t>
      </w:r>
      <w:r w:rsidR="6FB11787" w:rsidRPr="6FB11787">
        <w:rPr>
          <w:rFonts w:ascii="Arial Nova Cond" w:hAnsi="Arial Nova Cond"/>
          <w:sz w:val="22"/>
          <w:szCs w:val="22"/>
        </w:rPr>
        <w:t xml:space="preserve"> their privileges and how to report </w:t>
      </w:r>
      <w:r w:rsidR="00330FC1">
        <w:rPr>
          <w:rFonts w:ascii="Arial Nova Cond" w:hAnsi="Arial Nova Cond"/>
          <w:sz w:val="22"/>
          <w:szCs w:val="22"/>
        </w:rPr>
        <w:t>it</w:t>
      </w:r>
      <w:r w:rsidR="6FB11787" w:rsidRPr="6FB11787">
        <w:rPr>
          <w:rFonts w:ascii="Arial Nova Cond" w:hAnsi="Arial Nova Cond"/>
          <w:sz w:val="22"/>
          <w:szCs w:val="22"/>
        </w:rPr>
        <w:t xml:space="preserve"> (Biederman </w:t>
      </w:r>
      <w:r w:rsidR="6FB11787" w:rsidRPr="6FB11787">
        <w:rPr>
          <w:rFonts w:ascii="Arial Nova Cond" w:hAnsi="Arial Nova Cond"/>
          <w:i/>
          <w:iCs/>
          <w:sz w:val="22"/>
          <w:szCs w:val="22"/>
        </w:rPr>
        <w:t>et al</w:t>
      </w:r>
      <w:r w:rsidR="6FB11787" w:rsidRPr="6FB11787">
        <w:rPr>
          <w:rFonts w:ascii="Arial Nova Cond" w:hAnsi="Arial Nova Cond"/>
          <w:sz w:val="22"/>
          <w:szCs w:val="22"/>
        </w:rPr>
        <w:t>. 2005).</w:t>
      </w:r>
    </w:p>
    <w:p w14:paraId="6B3729F4" w14:textId="36ECECD0" w:rsidR="004A44FF" w:rsidRPr="00557B80" w:rsidRDefault="00EF069A" w:rsidP="00AB5C42">
      <w:pPr>
        <w:spacing w:line="360" w:lineRule="auto"/>
        <w:rPr>
          <w:rFonts w:ascii="Arial Nova Cond" w:hAnsi="Arial Nova Cond"/>
          <w:sz w:val="22"/>
          <w:szCs w:val="22"/>
        </w:rPr>
      </w:pPr>
      <w:r w:rsidRPr="00557B80">
        <w:rPr>
          <w:rFonts w:ascii="Arial Nova Cond" w:hAnsi="Arial Nova Cond"/>
          <w:sz w:val="22"/>
          <w:szCs w:val="22"/>
        </w:rPr>
        <w:t>B</w:t>
      </w:r>
      <w:r w:rsidR="001A26D1" w:rsidRPr="00557B80">
        <w:rPr>
          <w:rFonts w:ascii="Arial Nova Cond" w:hAnsi="Arial Nova Cond"/>
          <w:sz w:val="22"/>
          <w:szCs w:val="22"/>
        </w:rPr>
        <w:t>e</w:t>
      </w:r>
      <w:r w:rsidRPr="00557B80">
        <w:rPr>
          <w:rFonts w:ascii="Arial Nova Cond" w:hAnsi="Arial Nova Cond"/>
          <w:sz w:val="22"/>
          <w:szCs w:val="22"/>
        </w:rPr>
        <w:t>sides, d</w:t>
      </w:r>
      <w:r w:rsidR="004A44FF" w:rsidRPr="00557B80">
        <w:rPr>
          <w:rFonts w:ascii="Arial Nova Cond" w:hAnsi="Arial Nova Cond"/>
          <w:sz w:val="22"/>
          <w:szCs w:val="22"/>
        </w:rPr>
        <w:t xml:space="preserve">ifferent </w:t>
      </w:r>
      <w:r w:rsidR="00D77F51" w:rsidRPr="00557B80">
        <w:rPr>
          <w:rFonts w:ascii="Arial Nova Cond" w:hAnsi="Arial Nova Cond"/>
          <w:sz w:val="22"/>
          <w:szCs w:val="22"/>
        </w:rPr>
        <w:t>people</w:t>
      </w:r>
      <w:r w:rsidR="004A44FF" w:rsidRPr="00557B80">
        <w:rPr>
          <w:rFonts w:ascii="Arial Nova Cond" w:hAnsi="Arial Nova Cond"/>
          <w:sz w:val="22"/>
          <w:szCs w:val="22"/>
        </w:rPr>
        <w:t xml:space="preserve"> may have beliefs about </w:t>
      </w:r>
      <w:r w:rsidR="00E237F2" w:rsidRPr="00557B80">
        <w:rPr>
          <w:rFonts w:ascii="Arial Nova Cond" w:hAnsi="Arial Nova Cond"/>
          <w:sz w:val="22"/>
          <w:szCs w:val="22"/>
        </w:rPr>
        <w:t>infirmity</w:t>
      </w:r>
      <w:r w:rsidR="004A44FF" w:rsidRPr="00557B80">
        <w:rPr>
          <w:rFonts w:ascii="Arial Nova Cond" w:hAnsi="Arial Nova Cond"/>
          <w:sz w:val="22"/>
          <w:szCs w:val="22"/>
        </w:rPr>
        <w:t xml:space="preserve"> that </w:t>
      </w:r>
      <w:r w:rsidR="00D27B08" w:rsidRPr="00557B80">
        <w:rPr>
          <w:rFonts w:ascii="Arial Nova Cond" w:hAnsi="Arial Nova Cond"/>
          <w:sz w:val="22"/>
          <w:szCs w:val="22"/>
        </w:rPr>
        <w:t>differs</w:t>
      </w:r>
      <w:r w:rsidR="004A44FF" w:rsidRPr="00557B80">
        <w:rPr>
          <w:rFonts w:ascii="Arial Nova Cond" w:hAnsi="Arial Nova Cond"/>
          <w:sz w:val="22"/>
          <w:szCs w:val="22"/>
        </w:rPr>
        <w:t xml:space="preserve"> from</w:t>
      </w:r>
      <w:r w:rsidR="005116EB">
        <w:rPr>
          <w:rFonts w:ascii="Arial Nova Cond" w:hAnsi="Arial Nova Cond"/>
          <w:sz w:val="22"/>
          <w:szCs w:val="22"/>
        </w:rPr>
        <w:t xml:space="preserve"> some </w:t>
      </w:r>
      <w:r w:rsidR="004A44FF" w:rsidRPr="00557B80">
        <w:rPr>
          <w:rFonts w:ascii="Arial Nova Cond" w:hAnsi="Arial Nova Cond"/>
          <w:sz w:val="22"/>
          <w:szCs w:val="22"/>
        </w:rPr>
        <w:t>societ</w:t>
      </w:r>
      <w:r w:rsidR="005116EB">
        <w:rPr>
          <w:rFonts w:ascii="Arial Nova Cond" w:hAnsi="Arial Nova Cond"/>
          <w:sz w:val="22"/>
          <w:szCs w:val="22"/>
        </w:rPr>
        <w:t>ies or communities</w:t>
      </w:r>
      <w:r w:rsidR="004A44FF" w:rsidRPr="00557B80">
        <w:rPr>
          <w:rFonts w:ascii="Arial Nova Cond" w:hAnsi="Arial Nova Cond"/>
          <w:sz w:val="22"/>
          <w:szCs w:val="22"/>
        </w:rPr>
        <w:t xml:space="preserve"> and within families</w:t>
      </w:r>
      <w:r w:rsidR="00F26D02">
        <w:rPr>
          <w:rFonts w:ascii="Arial Nova Cond" w:hAnsi="Arial Nova Cond"/>
          <w:sz w:val="22"/>
          <w:szCs w:val="22"/>
        </w:rPr>
        <w:t xml:space="preserve"> therefore, d</w:t>
      </w:r>
      <w:r w:rsidR="00B83F0D">
        <w:rPr>
          <w:rFonts w:ascii="Arial Nova Cond" w:hAnsi="Arial Nova Cond"/>
          <w:sz w:val="22"/>
          <w:szCs w:val="22"/>
        </w:rPr>
        <w:t>isability awareness</w:t>
      </w:r>
      <w:r w:rsidR="00DF68C9">
        <w:rPr>
          <w:rFonts w:ascii="Arial Nova Cond" w:hAnsi="Arial Nova Cond"/>
          <w:sz w:val="22"/>
          <w:szCs w:val="22"/>
        </w:rPr>
        <w:t xml:space="preserve"> rights must be </w:t>
      </w:r>
      <w:r w:rsidR="00F26D02">
        <w:rPr>
          <w:rFonts w:ascii="Arial Nova Cond" w:hAnsi="Arial Nova Cond"/>
          <w:sz w:val="22"/>
          <w:szCs w:val="22"/>
        </w:rPr>
        <w:t>implemented.</w:t>
      </w:r>
    </w:p>
    <w:p w14:paraId="317AB2C0" w14:textId="365426B3" w:rsidR="00D541DD" w:rsidRPr="00EC42B5" w:rsidRDefault="009553F5" w:rsidP="00AB5C42">
      <w:pPr>
        <w:pStyle w:val="Heading3"/>
        <w:spacing w:line="360" w:lineRule="auto"/>
        <w:rPr>
          <w:rFonts w:ascii="Arial Nova Cond" w:hAnsi="Arial Nova Cond"/>
          <w:i w:val="0"/>
          <w:iCs/>
          <w:sz w:val="22"/>
          <w:szCs w:val="22"/>
        </w:rPr>
      </w:pPr>
      <w:bookmarkStart w:id="19" w:name="_Toc92636280"/>
      <w:bookmarkEnd w:id="16"/>
      <w:r w:rsidRPr="00EC42B5">
        <w:rPr>
          <w:rFonts w:ascii="Arial Nova Cond" w:hAnsi="Arial Nova Cond"/>
          <w:i w:val="0"/>
          <w:iCs/>
          <w:sz w:val="22"/>
          <w:szCs w:val="22"/>
        </w:rPr>
        <w:t xml:space="preserve">4.2 </w:t>
      </w:r>
      <w:r w:rsidRPr="00106B73">
        <w:rPr>
          <w:rFonts w:ascii="Arial Nova Cond" w:hAnsi="Arial Nova Cond"/>
          <w:b/>
          <w:bCs/>
          <w:i w:val="0"/>
          <w:iCs/>
          <w:sz w:val="22"/>
          <w:szCs w:val="22"/>
        </w:rPr>
        <w:t>Synthesis of findings</w:t>
      </w:r>
      <w:r w:rsidRPr="00EC42B5">
        <w:rPr>
          <w:rFonts w:ascii="Arial Nova Cond" w:hAnsi="Arial Nova Cond"/>
          <w:i w:val="0"/>
          <w:iCs/>
          <w:sz w:val="22"/>
          <w:szCs w:val="22"/>
        </w:rPr>
        <w:t>:</w:t>
      </w:r>
      <w:bookmarkEnd w:id="19"/>
    </w:p>
    <w:p w14:paraId="7807ED13" w14:textId="75518275" w:rsidR="00A15EE6" w:rsidRDefault="009553F5" w:rsidP="00AB5C42">
      <w:pPr>
        <w:spacing w:line="360" w:lineRule="auto"/>
        <w:rPr>
          <w:rFonts w:ascii="Arial Nova Cond" w:hAnsi="Arial Nova Cond"/>
          <w:sz w:val="22"/>
          <w:szCs w:val="22"/>
        </w:rPr>
      </w:pPr>
      <w:r w:rsidRPr="00414B13">
        <w:rPr>
          <w:rFonts w:ascii="Arial Nova Cond" w:hAnsi="Arial Nova Cond"/>
          <w:sz w:val="22"/>
          <w:szCs w:val="22"/>
        </w:rPr>
        <w:t>From the developed research findings, it can be understood that the conduct</w:t>
      </w:r>
      <w:r w:rsidR="00FE5E74">
        <w:rPr>
          <w:rFonts w:ascii="Arial Nova Cond" w:hAnsi="Arial Nova Cond"/>
          <w:sz w:val="22"/>
          <w:szCs w:val="22"/>
        </w:rPr>
        <w:t>ed</w:t>
      </w:r>
      <w:r w:rsidRPr="00414B13">
        <w:rPr>
          <w:rFonts w:ascii="Arial Nova Cond" w:hAnsi="Arial Nova Cond"/>
          <w:sz w:val="22"/>
          <w:szCs w:val="22"/>
        </w:rPr>
        <w:t xml:space="preserve"> </w:t>
      </w:r>
      <w:r w:rsidR="00B5043C">
        <w:rPr>
          <w:rFonts w:ascii="Arial Nova Cond" w:hAnsi="Arial Nova Cond"/>
          <w:sz w:val="22"/>
          <w:szCs w:val="22"/>
        </w:rPr>
        <w:t>qualitative and quant</w:t>
      </w:r>
      <w:r w:rsidR="00536A5A">
        <w:rPr>
          <w:rFonts w:ascii="Arial Nova Cond" w:hAnsi="Arial Nova Cond"/>
          <w:sz w:val="22"/>
          <w:szCs w:val="22"/>
        </w:rPr>
        <w:t>itative analysis</w:t>
      </w:r>
      <w:r w:rsidRPr="00414B13">
        <w:rPr>
          <w:rFonts w:ascii="Arial Nova Cond" w:hAnsi="Arial Nova Cond"/>
          <w:sz w:val="22"/>
          <w:szCs w:val="22"/>
        </w:rPr>
        <w:t xml:space="preserve">, </w:t>
      </w:r>
      <w:r w:rsidR="0025042C">
        <w:rPr>
          <w:rFonts w:ascii="Arial Nova Cond" w:hAnsi="Arial Nova Cond"/>
          <w:sz w:val="22"/>
          <w:szCs w:val="22"/>
        </w:rPr>
        <w:t xml:space="preserve">that </w:t>
      </w:r>
      <w:r w:rsidR="001F7FBF">
        <w:rPr>
          <w:rFonts w:ascii="Arial Nova Cond" w:hAnsi="Arial Nova Cond"/>
          <w:sz w:val="22"/>
          <w:szCs w:val="22"/>
        </w:rPr>
        <w:t>the p</w:t>
      </w:r>
      <w:r w:rsidR="0025042C" w:rsidRPr="003606BE">
        <w:rPr>
          <w:rFonts w:ascii="Arial Nova Cond" w:hAnsi="Arial Nova Cond"/>
          <w:sz w:val="22"/>
          <w:szCs w:val="22"/>
        </w:rPr>
        <w:t xml:space="preserve">sychological </w:t>
      </w:r>
      <w:r w:rsidR="00A956C3">
        <w:rPr>
          <w:rFonts w:ascii="Arial Nova Cond" w:hAnsi="Arial Nova Cond"/>
          <w:sz w:val="22"/>
          <w:szCs w:val="22"/>
        </w:rPr>
        <w:t>impact</w:t>
      </w:r>
      <w:r w:rsidR="0025042C" w:rsidRPr="003606BE">
        <w:rPr>
          <w:rFonts w:ascii="Arial Nova Cond" w:hAnsi="Arial Nova Cond"/>
          <w:sz w:val="22"/>
          <w:szCs w:val="22"/>
        </w:rPr>
        <w:t xml:space="preserve"> towards the </w:t>
      </w:r>
      <w:r w:rsidR="008B08CD">
        <w:rPr>
          <w:rFonts w:ascii="Arial Nova Cond" w:hAnsi="Arial Nova Cond"/>
          <w:sz w:val="22"/>
          <w:szCs w:val="22"/>
        </w:rPr>
        <w:t>male</w:t>
      </w:r>
      <w:r w:rsidR="00FA273F">
        <w:rPr>
          <w:rFonts w:ascii="Arial Nova Cond" w:hAnsi="Arial Nova Cond"/>
          <w:sz w:val="22"/>
          <w:szCs w:val="22"/>
        </w:rPr>
        <w:t xml:space="preserve"> clients</w:t>
      </w:r>
      <w:r w:rsidR="0025042C" w:rsidRPr="003606BE">
        <w:rPr>
          <w:rFonts w:ascii="Arial Nova Cond" w:hAnsi="Arial Nova Cond"/>
          <w:sz w:val="22"/>
          <w:szCs w:val="22"/>
        </w:rPr>
        <w:t xml:space="preserve"> </w:t>
      </w:r>
      <w:r w:rsidR="00D95B1D">
        <w:rPr>
          <w:rFonts w:ascii="Arial Nova Cond" w:hAnsi="Arial Nova Cond"/>
          <w:sz w:val="22"/>
          <w:szCs w:val="22"/>
        </w:rPr>
        <w:t xml:space="preserve">with </w:t>
      </w:r>
      <w:r w:rsidR="0025042C" w:rsidRPr="003606BE">
        <w:rPr>
          <w:rFonts w:ascii="Arial Nova Cond" w:hAnsi="Arial Nova Cond"/>
          <w:sz w:val="22"/>
          <w:szCs w:val="22"/>
        </w:rPr>
        <w:t>learning disabilities</w:t>
      </w:r>
      <w:r w:rsidR="001F7FBF">
        <w:rPr>
          <w:rFonts w:ascii="Arial Nova Cond" w:hAnsi="Arial Nova Cond"/>
          <w:sz w:val="22"/>
          <w:szCs w:val="22"/>
        </w:rPr>
        <w:t xml:space="preserve"> were perpetuated by </w:t>
      </w:r>
      <w:r w:rsidR="0026679C">
        <w:rPr>
          <w:rFonts w:ascii="Arial Nova Cond" w:hAnsi="Arial Nova Cond"/>
          <w:sz w:val="22"/>
          <w:szCs w:val="22"/>
        </w:rPr>
        <w:t>some family members and care givers</w:t>
      </w:r>
      <w:r w:rsidR="00E92B24">
        <w:rPr>
          <w:rFonts w:ascii="Arial Nova Cond" w:hAnsi="Arial Nova Cond"/>
          <w:sz w:val="22"/>
          <w:szCs w:val="22"/>
        </w:rPr>
        <w:t xml:space="preserve">. </w:t>
      </w:r>
    </w:p>
    <w:p w14:paraId="2D3C40B4" w14:textId="2AA47EE8" w:rsidR="00D541DD" w:rsidRDefault="00B13311" w:rsidP="0080177B">
      <w:pPr>
        <w:spacing w:line="360" w:lineRule="auto"/>
        <w:rPr>
          <w:rFonts w:ascii="Arial Nova Cond" w:hAnsi="Arial Nova Cond"/>
          <w:sz w:val="22"/>
          <w:szCs w:val="22"/>
        </w:rPr>
      </w:pPr>
      <w:r>
        <w:rPr>
          <w:rFonts w:ascii="Arial Nova Cond" w:hAnsi="Arial Nova Cond"/>
          <w:sz w:val="22"/>
          <w:szCs w:val="22"/>
        </w:rPr>
        <w:t>Th</w:t>
      </w:r>
      <w:r w:rsidR="0026091D">
        <w:rPr>
          <w:rFonts w:ascii="Arial Nova Cond" w:hAnsi="Arial Nova Cond"/>
          <w:sz w:val="22"/>
          <w:szCs w:val="22"/>
        </w:rPr>
        <w:t>e Ph</w:t>
      </w:r>
      <w:r w:rsidR="00043C85">
        <w:rPr>
          <w:rFonts w:ascii="Arial Nova Cond" w:hAnsi="Arial Nova Cond"/>
          <w:sz w:val="22"/>
          <w:szCs w:val="22"/>
        </w:rPr>
        <w:t>ysical abuse</w:t>
      </w:r>
      <w:r w:rsidR="00332598">
        <w:rPr>
          <w:rFonts w:ascii="Arial Nova Cond" w:hAnsi="Arial Nova Cond"/>
          <w:sz w:val="22"/>
          <w:szCs w:val="22"/>
        </w:rPr>
        <w:t>s</w:t>
      </w:r>
      <w:r w:rsidR="00E5757C">
        <w:rPr>
          <w:rFonts w:ascii="Arial Nova Cond" w:hAnsi="Arial Nova Cond"/>
          <w:sz w:val="22"/>
          <w:szCs w:val="22"/>
        </w:rPr>
        <w:t xml:space="preserve"> and assaults</w:t>
      </w:r>
      <w:r w:rsidR="00332598">
        <w:rPr>
          <w:rFonts w:ascii="Arial Nova Cond" w:hAnsi="Arial Nova Cond"/>
          <w:sz w:val="22"/>
          <w:szCs w:val="22"/>
        </w:rPr>
        <w:t xml:space="preserve"> can</w:t>
      </w:r>
      <w:r w:rsidR="00FA273F">
        <w:rPr>
          <w:rFonts w:ascii="Arial Nova Cond" w:hAnsi="Arial Nova Cond"/>
          <w:sz w:val="22"/>
          <w:szCs w:val="22"/>
        </w:rPr>
        <w:t xml:space="preserve"> be</w:t>
      </w:r>
      <w:r w:rsidR="00332598">
        <w:rPr>
          <w:rFonts w:ascii="Arial Nova Cond" w:hAnsi="Arial Nova Cond"/>
          <w:sz w:val="22"/>
          <w:szCs w:val="22"/>
        </w:rPr>
        <w:t xml:space="preserve"> </w:t>
      </w:r>
      <w:r w:rsidR="00AA02EB">
        <w:rPr>
          <w:rFonts w:ascii="Arial Nova Cond" w:hAnsi="Arial Nova Cond"/>
          <w:sz w:val="22"/>
          <w:szCs w:val="22"/>
        </w:rPr>
        <w:t>lessened</w:t>
      </w:r>
      <w:r w:rsidR="008B08CD">
        <w:rPr>
          <w:rFonts w:ascii="Arial Nova Cond" w:hAnsi="Arial Nova Cond"/>
          <w:sz w:val="22"/>
          <w:szCs w:val="22"/>
        </w:rPr>
        <w:t xml:space="preserve"> </w:t>
      </w:r>
      <w:r w:rsidR="001A637A">
        <w:rPr>
          <w:rFonts w:ascii="Arial Nova Cond" w:hAnsi="Arial Nova Cond"/>
          <w:sz w:val="22"/>
          <w:szCs w:val="22"/>
        </w:rPr>
        <w:t xml:space="preserve">by </w:t>
      </w:r>
      <w:r w:rsidR="00816613">
        <w:rPr>
          <w:rFonts w:ascii="Arial Nova Cond" w:hAnsi="Arial Nova Cond"/>
          <w:sz w:val="22"/>
          <w:szCs w:val="22"/>
        </w:rPr>
        <w:t>conducting and</w:t>
      </w:r>
      <w:r w:rsidR="009553F5" w:rsidRPr="00414B13">
        <w:rPr>
          <w:rFonts w:ascii="Arial Nova Cond" w:hAnsi="Arial Nova Cond"/>
          <w:sz w:val="22"/>
          <w:szCs w:val="22"/>
        </w:rPr>
        <w:t xml:space="preserve"> establish</w:t>
      </w:r>
      <w:r w:rsidR="00816613">
        <w:rPr>
          <w:rFonts w:ascii="Arial Nova Cond" w:hAnsi="Arial Nova Cond"/>
          <w:sz w:val="22"/>
          <w:szCs w:val="22"/>
        </w:rPr>
        <w:t>ing</w:t>
      </w:r>
      <w:r w:rsidR="009553F5" w:rsidRPr="00414B13">
        <w:rPr>
          <w:rFonts w:ascii="Arial Nova Cond" w:hAnsi="Arial Nova Cond"/>
          <w:sz w:val="22"/>
          <w:szCs w:val="22"/>
        </w:rPr>
        <w:t xml:space="preserve"> </w:t>
      </w:r>
      <w:r w:rsidR="00BE60F7">
        <w:rPr>
          <w:rFonts w:ascii="Arial Nova Cond" w:hAnsi="Arial Nova Cond"/>
          <w:sz w:val="22"/>
          <w:szCs w:val="22"/>
        </w:rPr>
        <w:t>facilities or</w:t>
      </w:r>
      <w:r w:rsidR="009553F5" w:rsidRPr="00414B13">
        <w:rPr>
          <w:rFonts w:ascii="Arial Nova Cond" w:hAnsi="Arial Nova Cond"/>
          <w:sz w:val="22"/>
          <w:szCs w:val="22"/>
        </w:rPr>
        <w:t xml:space="preserve"> practises </w:t>
      </w:r>
      <w:r w:rsidR="001835B8">
        <w:rPr>
          <w:rFonts w:ascii="Arial Nova Cond" w:hAnsi="Arial Nova Cond"/>
          <w:sz w:val="22"/>
          <w:szCs w:val="22"/>
        </w:rPr>
        <w:t>t</w:t>
      </w:r>
      <w:r w:rsidR="00D732CB">
        <w:rPr>
          <w:rFonts w:ascii="Arial Nova Cond" w:hAnsi="Arial Nova Cond"/>
          <w:sz w:val="22"/>
          <w:szCs w:val="22"/>
        </w:rPr>
        <w:t>o have discussions</w:t>
      </w:r>
      <w:r w:rsidR="001835B8">
        <w:rPr>
          <w:rFonts w:ascii="Arial Nova Cond" w:hAnsi="Arial Nova Cond"/>
          <w:sz w:val="22"/>
          <w:szCs w:val="22"/>
        </w:rPr>
        <w:t xml:space="preserve"> about</w:t>
      </w:r>
      <w:r w:rsidR="009553F5" w:rsidRPr="00414B13">
        <w:rPr>
          <w:rFonts w:ascii="Arial Nova Cond" w:hAnsi="Arial Nova Cond"/>
          <w:sz w:val="22"/>
          <w:szCs w:val="22"/>
        </w:rPr>
        <w:t xml:space="preserve"> </w:t>
      </w:r>
      <w:r w:rsidR="00C343E3">
        <w:rPr>
          <w:rFonts w:ascii="Arial Nova Cond" w:hAnsi="Arial Nova Cond"/>
          <w:sz w:val="22"/>
          <w:szCs w:val="22"/>
        </w:rPr>
        <w:t>domestic and sexual abus</w:t>
      </w:r>
      <w:r w:rsidR="00D732CB">
        <w:rPr>
          <w:rFonts w:ascii="Arial Nova Cond" w:hAnsi="Arial Nova Cond"/>
          <w:sz w:val="22"/>
          <w:szCs w:val="22"/>
        </w:rPr>
        <w:t xml:space="preserve">e </w:t>
      </w:r>
      <w:r w:rsidR="007E1C63">
        <w:rPr>
          <w:rFonts w:ascii="Arial Nova Cond" w:hAnsi="Arial Nova Cond"/>
          <w:sz w:val="22"/>
          <w:szCs w:val="22"/>
        </w:rPr>
        <w:t>to</w:t>
      </w:r>
      <w:r w:rsidR="000C1F4C">
        <w:rPr>
          <w:rFonts w:ascii="Arial Nova Cond" w:hAnsi="Arial Nova Cond"/>
          <w:sz w:val="22"/>
          <w:szCs w:val="22"/>
        </w:rPr>
        <w:t xml:space="preserve"> </w:t>
      </w:r>
      <w:r w:rsidR="0080177B">
        <w:rPr>
          <w:rFonts w:ascii="Arial Nova Cond" w:hAnsi="Arial Nova Cond"/>
          <w:sz w:val="22"/>
          <w:szCs w:val="22"/>
        </w:rPr>
        <w:t xml:space="preserve">eradicate </w:t>
      </w:r>
      <w:r w:rsidR="00485CD3">
        <w:rPr>
          <w:rFonts w:ascii="Arial Nova Cond" w:hAnsi="Arial Nova Cond"/>
          <w:sz w:val="22"/>
          <w:szCs w:val="22"/>
        </w:rPr>
        <w:t xml:space="preserve">that </w:t>
      </w:r>
      <w:r w:rsidR="00485CD3">
        <w:rPr>
          <w:rFonts w:ascii="Arial Nova Cond" w:hAnsi="Arial Nova Cond"/>
          <w:color w:val="2E2E2E"/>
          <w:sz w:val="22"/>
          <w:szCs w:val="22"/>
        </w:rPr>
        <w:t>f</w:t>
      </w:r>
      <w:r w:rsidR="00B74777" w:rsidRPr="00485CD3">
        <w:rPr>
          <w:rFonts w:ascii="Arial Nova Cond" w:hAnsi="Arial Nova Cond"/>
          <w:color w:val="2E2E2E"/>
          <w:sz w:val="22"/>
          <w:szCs w:val="22"/>
        </w:rPr>
        <w:t xml:space="preserve">ear and </w:t>
      </w:r>
      <w:r w:rsidR="000709D7">
        <w:rPr>
          <w:rFonts w:ascii="Arial Nova Cond" w:hAnsi="Arial Nova Cond"/>
          <w:color w:val="2E2E2E"/>
          <w:sz w:val="22"/>
          <w:szCs w:val="22"/>
        </w:rPr>
        <w:t>u</w:t>
      </w:r>
      <w:r w:rsidR="00B74777" w:rsidRPr="00485CD3">
        <w:rPr>
          <w:rFonts w:ascii="Arial Nova Cond" w:hAnsi="Arial Nova Cond"/>
          <w:color w:val="2E2E2E"/>
          <w:sz w:val="22"/>
          <w:szCs w:val="22"/>
        </w:rPr>
        <w:t>ncertainty</w:t>
      </w:r>
      <w:r w:rsidR="000709D7">
        <w:rPr>
          <w:rFonts w:ascii="Arial Nova Cond" w:hAnsi="Arial Nova Cond"/>
          <w:color w:val="2E2E2E"/>
          <w:sz w:val="22"/>
          <w:szCs w:val="22"/>
        </w:rPr>
        <w:t xml:space="preserve"> in the care settings and enviro</w:t>
      </w:r>
      <w:r w:rsidR="00B35454">
        <w:rPr>
          <w:rFonts w:ascii="Arial Nova Cond" w:hAnsi="Arial Nova Cond"/>
          <w:color w:val="2E2E2E"/>
          <w:sz w:val="22"/>
          <w:szCs w:val="22"/>
        </w:rPr>
        <w:t>n</w:t>
      </w:r>
      <w:r w:rsidR="000709D7">
        <w:rPr>
          <w:rFonts w:ascii="Arial Nova Cond" w:hAnsi="Arial Nova Cond"/>
          <w:color w:val="2E2E2E"/>
          <w:sz w:val="22"/>
          <w:szCs w:val="22"/>
        </w:rPr>
        <w:t>men</w:t>
      </w:r>
      <w:r w:rsidR="00B35454">
        <w:rPr>
          <w:rFonts w:ascii="Arial Nova Cond" w:hAnsi="Arial Nova Cond"/>
          <w:color w:val="2E2E2E"/>
          <w:sz w:val="22"/>
          <w:szCs w:val="22"/>
        </w:rPr>
        <w:t>t.</w:t>
      </w:r>
    </w:p>
    <w:p w14:paraId="78D92EC2" w14:textId="77777777" w:rsidR="00A74033" w:rsidRDefault="00A74033" w:rsidP="00AB5C42">
      <w:pPr>
        <w:spacing w:line="360" w:lineRule="auto"/>
        <w:ind w:firstLine="720"/>
        <w:rPr>
          <w:rFonts w:ascii="Arial Nova Cond" w:hAnsi="Arial Nova Cond"/>
          <w:sz w:val="22"/>
          <w:szCs w:val="22"/>
        </w:rPr>
      </w:pPr>
    </w:p>
    <w:p w14:paraId="4426467E" w14:textId="77777777" w:rsidR="00A74033" w:rsidRDefault="00A74033" w:rsidP="00AB5C42">
      <w:pPr>
        <w:spacing w:line="360" w:lineRule="auto"/>
        <w:ind w:firstLine="720"/>
        <w:rPr>
          <w:rFonts w:ascii="Arial Nova Cond" w:hAnsi="Arial Nova Cond"/>
          <w:sz w:val="22"/>
          <w:szCs w:val="22"/>
        </w:rPr>
      </w:pPr>
    </w:p>
    <w:p w14:paraId="1C7A6EC9" w14:textId="77777777" w:rsidR="00A74033" w:rsidRDefault="00A74033" w:rsidP="00AB5C42">
      <w:pPr>
        <w:spacing w:line="360" w:lineRule="auto"/>
        <w:ind w:firstLine="720"/>
        <w:rPr>
          <w:rFonts w:ascii="Arial Nova Cond" w:hAnsi="Arial Nova Cond"/>
          <w:sz w:val="22"/>
          <w:szCs w:val="22"/>
        </w:rPr>
      </w:pPr>
    </w:p>
    <w:p w14:paraId="1BC37735" w14:textId="77777777" w:rsidR="00A74033" w:rsidRDefault="00A74033" w:rsidP="00AB5C42">
      <w:pPr>
        <w:spacing w:line="360" w:lineRule="auto"/>
        <w:ind w:firstLine="720"/>
        <w:rPr>
          <w:rFonts w:ascii="Arial Nova Cond" w:hAnsi="Arial Nova Cond"/>
          <w:sz w:val="22"/>
          <w:szCs w:val="22"/>
        </w:rPr>
      </w:pPr>
    </w:p>
    <w:p w14:paraId="6C5B5957" w14:textId="0D0B5F4B" w:rsidR="003606BE" w:rsidRPr="003606BE" w:rsidRDefault="003606BE" w:rsidP="0021440F">
      <w:pPr>
        <w:keepNext/>
        <w:keepLines/>
        <w:spacing w:before="40" w:line="360" w:lineRule="auto"/>
        <w:jc w:val="left"/>
        <w:outlineLvl w:val="1"/>
        <w:rPr>
          <w:rFonts w:ascii="Arial Nova Cond" w:eastAsiaTheme="majorEastAsia" w:hAnsi="Arial Nova Cond" w:cstheme="majorBidi"/>
          <w:b/>
          <w:iCs/>
          <w:sz w:val="22"/>
          <w:szCs w:val="22"/>
        </w:rPr>
      </w:pPr>
    </w:p>
    <w:p w14:paraId="077F3E98" w14:textId="77777777" w:rsidR="003606BE" w:rsidRPr="003606BE" w:rsidRDefault="003606BE" w:rsidP="003606BE">
      <w:pPr>
        <w:spacing w:line="360" w:lineRule="auto"/>
        <w:ind w:firstLine="720"/>
        <w:rPr>
          <w:rFonts w:ascii="Arial Nova Cond" w:hAnsi="Arial Nova Cond"/>
          <w:sz w:val="22"/>
          <w:szCs w:val="22"/>
        </w:rPr>
      </w:pPr>
    </w:p>
    <w:p w14:paraId="0779365E" w14:textId="77777777" w:rsidR="00A74033" w:rsidRDefault="00A74033" w:rsidP="003D0FA8">
      <w:pPr>
        <w:spacing w:line="360" w:lineRule="auto"/>
        <w:rPr>
          <w:rFonts w:ascii="Arial Nova Cond" w:hAnsi="Arial Nova Cond"/>
          <w:sz w:val="22"/>
          <w:szCs w:val="22"/>
        </w:rPr>
      </w:pPr>
    </w:p>
    <w:p w14:paraId="6156262F" w14:textId="77777777" w:rsidR="00A74033" w:rsidRDefault="00A74033" w:rsidP="00AB5C42">
      <w:pPr>
        <w:spacing w:line="360" w:lineRule="auto"/>
        <w:ind w:firstLine="720"/>
        <w:rPr>
          <w:rFonts w:ascii="Arial Nova Cond" w:hAnsi="Arial Nova Cond"/>
          <w:sz w:val="22"/>
          <w:szCs w:val="22"/>
        </w:rPr>
      </w:pPr>
    </w:p>
    <w:p w14:paraId="797EE9D6" w14:textId="77777777" w:rsidR="00A74033" w:rsidRDefault="00A74033" w:rsidP="00AB5C42">
      <w:pPr>
        <w:spacing w:line="360" w:lineRule="auto"/>
        <w:ind w:firstLine="720"/>
        <w:rPr>
          <w:rFonts w:ascii="Arial Nova Cond" w:hAnsi="Arial Nova Cond"/>
          <w:sz w:val="22"/>
          <w:szCs w:val="22"/>
        </w:rPr>
      </w:pPr>
    </w:p>
    <w:p w14:paraId="488D34C0" w14:textId="77777777" w:rsidR="00A74033" w:rsidRDefault="00A74033" w:rsidP="00AB5C42">
      <w:pPr>
        <w:spacing w:line="360" w:lineRule="auto"/>
        <w:ind w:firstLine="720"/>
        <w:rPr>
          <w:rFonts w:ascii="Arial Nova Cond" w:hAnsi="Arial Nova Cond"/>
          <w:sz w:val="22"/>
          <w:szCs w:val="22"/>
        </w:rPr>
      </w:pPr>
    </w:p>
    <w:p w14:paraId="0BCBA4AB" w14:textId="77777777" w:rsidR="00A74033" w:rsidRDefault="00A74033" w:rsidP="00AB5C42">
      <w:pPr>
        <w:spacing w:line="360" w:lineRule="auto"/>
        <w:ind w:firstLine="720"/>
        <w:rPr>
          <w:rFonts w:ascii="Arial Nova Cond" w:hAnsi="Arial Nova Cond"/>
          <w:sz w:val="22"/>
          <w:szCs w:val="22"/>
        </w:rPr>
      </w:pPr>
    </w:p>
    <w:p w14:paraId="597237C8" w14:textId="77777777" w:rsidR="00A74033" w:rsidRDefault="00A74033" w:rsidP="00AB5C42">
      <w:pPr>
        <w:spacing w:line="360" w:lineRule="auto"/>
        <w:ind w:firstLine="720"/>
        <w:rPr>
          <w:rFonts w:ascii="Arial Nova Cond" w:hAnsi="Arial Nova Cond"/>
          <w:sz w:val="22"/>
          <w:szCs w:val="22"/>
        </w:rPr>
      </w:pPr>
    </w:p>
    <w:p w14:paraId="03B54D0F" w14:textId="77777777" w:rsidR="00A74033" w:rsidRDefault="00A74033" w:rsidP="00AB5C42">
      <w:pPr>
        <w:spacing w:line="360" w:lineRule="auto"/>
        <w:ind w:firstLine="720"/>
        <w:rPr>
          <w:rFonts w:ascii="Arial Nova Cond" w:hAnsi="Arial Nova Cond"/>
          <w:sz w:val="22"/>
          <w:szCs w:val="22"/>
        </w:rPr>
      </w:pPr>
    </w:p>
    <w:p w14:paraId="516304E3" w14:textId="77777777" w:rsidR="00A74033" w:rsidRDefault="00A74033" w:rsidP="00AB5C42">
      <w:pPr>
        <w:spacing w:line="360" w:lineRule="auto"/>
        <w:ind w:firstLine="720"/>
        <w:rPr>
          <w:rFonts w:ascii="Arial Nova Cond" w:hAnsi="Arial Nova Cond"/>
          <w:sz w:val="22"/>
          <w:szCs w:val="22"/>
        </w:rPr>
      </w:pPr>
    </w:p>
    <w:p w14:paraId="397F37EB" w14:textId="77777777" w:rsidR="00A74033" w:rsidRDefault="00A74033" w:rsidP="00AB5C42">
      <w:pPr>
        <w:spacing w:line="360" w:lineRule="auto"/>
        <w:ind w:firstLine="720"/>
        <w:rPr>
          <w:rFonts w:ascii="Arial Nova Cond" w:hAnsi="Arial Nova Cond"/>
          <w:sz w:val="22"/>
          <w:szCs w:val="22"/>
        </w:rPr>
      </w:pPr>
    </w:p>
    <w:p w14:paraId="3A0EE237" w14:textId="77777777" w:rsidR="00A74033" w:rsidRDefault="00A74033" w:rsidP="00AB5C42">
      <w:pPr>
        <w:spacing w:line="360" w:lineRule="auto"/>
        <w:ind w:firstLine="720"/>
        <w:rPr>
          <w:rFonts w:ascii="Arial Nova Cond" w:hAnsi="Arial Nova Cond"/>
          <w:sz w:val="22"/>
          <w:szCs w:val="22"/>
        </w:rPr>
      </w:pPr>
    </w:p>
    <w:p w14:paraId="3FF4E310" w14:textId="77777777" w:rsidR="00A74033" w:rsidRDefault="00A74033" w:rsidP="00AB5C42">
      <w:pPr>
        <w:spacing w:line="360" w:lineRule="auto"/>
        <w:ind w:firstLine="720"/>
        <w:rPr>
          <w:rFonts w:ascii="Arial Nova Cond" w:hAnsi="Arial Nova Cond"/>
          <w:sz w:val="22"/>
          <w:szCs w:val="22"/>
        </w:rPr>
      </w:pPr>
    </w:p>
    <w:p w14:paraId="10B66F90" w14:textId="77777777" w:rsidR="00A74033" w:rsidRDefault="00A74033" w:rsidP="00AB5C42">
      <w:pPr>
        <w:spacing w:line="360" w:lineRule="auto"/>
        <w:ind w:firstLine="720"/>
        <w:rPr>
          <w:rFonts w:ascii="Arial Nova Cond" w:hAnsi="Arial Nova Cond"/>
          <w:sz w:val="22"/>
          <w:szCs w:val="22"/>
        </w:rPr>
      </w:pPr>
    </w:p>
    <w:p w14:paraId="2CFA2D53" w14:textId="77777777" w:rsidR="00DB0863" w:rsidRDefault="00DB0863" w:rsidP="00AB5C42">
      <w:pPr>
        <w:spacing w:line="360" w:lineRule="auto"/>
        <w:ind w:firstLine="720"/>
        <w:rPr>
          <w:rFonts w:ascii="Arial Nova Cond" w:hAnsi="Arial Nova Cond"/>
          <w:sz w:val="22"/>
          <w:szCs w:val="22"/>
        </w:rPr>
      </w:pPr>
    </w:p>
    <w:p w14:paraId="482FBADB" w14:textId="77777777" w:rsidR="0006736A" w:rsidRDefault="0006736A" w:rsidP="00AB5C42">
      <w:pPr>
        <w:spacing w:line="360" w:lineRule="auto"/>
        <w:ind w:firstLine="720"/>
        <w:rPr>
          <w:rFonts w:ascii="Arial Nova Cond" w:hAnsi="Arial Nova Cond"/>
          <w:sz w:val="22"/>
          <w:szCs w:val="22"/>
        </w:rPr>
      </w:pPr>
    </w:p>
    <w:p w14:paraId="2D91D1CA" w14:textId="77777777" w:rsidR="00DB0863" w:rsidRDefault="00DB0863" w:rsidP="00AE015E">
      <w:pPr>
        <w:spacing w:line="360" w:lineRule="auto"/>
        <w:rPr>
          <w:rFonts w:ascii="Arial Nova Cond" w:hAnsi="Arial Nova Cond"/>
          <w:sz w:val="22"/>
          <w:szCs w:val="22"/>
        </w:rPr>
      </w:pPr>
    </w:p>
    <w:p w14:paraId="508E88AF" w14:textId="77777777" w:rsidR="003707BA" w:rsidRDefault="003707BA" w:rsidP="00AB5C42">
      <w:pPr>
        <w:spacing w:line="360" w:lineRule="auto"/>
        <w:ind w:firstLine="720"/>
        <w:rPr>
          <w:rFonts w:ascii="Arial Nova Cond" w:hAnsi="Arial Nova Cond"/>
          <w:sz w:val="22"/>
          <w:szCs w:val="22"/>
        </w:rPr>
      </w:pPr>
    </w:p>
    <w:p w14:paraId="43C5CE6D" w14:textId="77777777" w:rsidR="00A74033" w:rsidRPr="00414B13" w:rsidRDefault="00A74033" w:rsidP="00AB5C42">
      <w:pPr>
        <w:spacing w:line="360" w:lineRule="auto"/>
        <w:ind w:firstLine="720"/>
        <w:rPr>
          <w:rFonts w:ascii="Arial Nova Cond" w:hAnsi="Arial Nova Cond"/>
          <w:sz w:val="22"/>
          <w:szCs w:val="22"/>
        </w:rPr>
      </w:pPr>
    </w:p>
    <w:p w14:paraId="0DB6BE12" w14:textId="20A9A23F" w:rsidR="00FE252D" w:rsidRPr="00A74033" w:rsidRDefault="009553F5" w:rsidP="00526643">
      <w:pPr>
        <w:pStyle w:val="Heading1"/>
        <w:jc w:val="both"/>
        <w:rPr>
          <w:rFonts w:ascii="Arial Nova Cond" w:hAnsi="Arial Nova Cond"/>
          <w:sz w:val="22"/>
          <w:szCs w:val="22"/>
        </w:rPr>
      </w:pPr>
      <w:bookmarkStart w:id="20" w:name="_Toc92636281"/>
      <w:r w:rsidRPr="00A15B0E">
        <w:rPr>
          <w:rFonts w:ascii="Arial Nova Cond" w:hAnsi="Arial Nova Cond"/>
          <w:sz w:val="22"/>
          <w:szCs w:val="22"/>
        </w:rPr>
        <w:t>5</w:t>
      </w:r>
      <w:r w:rsidRPr="00414B13">
        <w:rPr>
          <w:rFonts w:ascii="Arial Nova Cond" w:hAnsi="Arial Nova Cond"/>
          <w:sz w:val="22"/>
          <w:szCs w:val="22"/>
        </w:rPr>
        <w:t xml:space="preserve"> </w:t>
      </w:r>
      <w:r w:rsidRPr="00A15B0E">
        <w:rPr>
          <w:rFonts w:ascii="Arial Nova Cond" w:hAnsi="Arial Nova Cond"/>
          <w:sz w:val="22"/>
          <w:szCs w:val="22"/>
        </w:rPr>
        <w:t>Conclusion</w:t>
      </w:r>
      <w:r w:rsidRPr="00414B13">
        <w:rPr>
          <w:rFonts w:ascii="Arial Nova Cond" w:hAnsi="Arial Nova Cond"/>
          <w:sz w:val="22"/>
          <w:szCs w:val="22"/>
        </w:rPr>
        <w:t>:</w:t>
      </w:r>
      <w:bookmarkEnd w:id="20"/>
      <w:r w:rsidRPr="00414B13">
        <w:rPr>
          <w:rFonts w:ascii="Arial Nova Cond" w:hAnsi="Arial Nova Cond"/>
          <w:sz w:val="22"/>
          <w:szCs w:val="22"/>
        </w:rPr>
        <w:t xml:space="preserve"> </w:t>
      </w:r>
      <w:r w:rsidR="0038326C" w:rsidRPr="003707BA">
        <w:rPr>
          <w:rFonts w:ascii="Arial Nova Cond" w:hAnsi="Arial Nova Cond"/>
          <w:sz w:val="22"/>
          <w:szCs w:val="22"/>
        </w:rPr>
        <w:t xml:space="preserve"> </w:t>
      </w:r>
    </w:p>
    <w:p w14:paraId="7C919961" w14:textId="47AFF496" w:rsidR="0013376B" w:rsidRPr="009D10BF" w:rsidRDefault="00D413EA" w:rsidP="00904BAD">
      <w:pPr>
        <w:spacing w:line="360" w:lineRule="auto"/>
        <w:rPr>
          <w:rFonts w:ascii="Arial Nova Cond" w:hAnsi="Arial Nova Cond"/>
          <w:sz w:val="22"/>
          <w:szCs w:val="22"/>
        </w:rPr>
      </w:pPr>
      <w:r>
        <w:rPr>
          <w:rFonts w:ascii="Arial Nova Cond" w:hAnsi="Arial Nova Cond"/>
          <w:sz w:val="22"/>
          <w:szCs w:val="22"/>
        </w:rPr>
        <w:t xml:space="preserve">Although a lot of research has been done </w:t>
      </w:r>
      <w:r w:rsidR="00881951">
        <w:rPr>
          <w:rFonts w:ascii="Arial Nova Cond" w:hAnsi="Arial Nova Cond"/>
          <w:sz w:val="22"/>
          <w:szCs w:val="22"/>
        </w:rPr>
        <w:t xml:space="preserve">regarding abuse in care settings </w:t>
      </w:r>
      <w:r w:rsidR="00DA17C2">
        <w:rPr>
          <w:rFonts w:ascii="Arial Nova Cond" w:hAnsi="Arial Nova Cond"/>
          <w:sz w:val="22"/>
          <w:szCs w:val="22"/>
        </w:rPr>
        <w:t xml:space="preserve">and regulations </w:t>
      </w:r>
      <w:r w:rsidR="00622274">
        <w:rPr>
          <w:rFonts w:ascii="Arial Nova Cond" w:hAnsi="Arial Nova Cond"/>
          <w:sz w:val="22"/>
          <w:szCs w:val="22"/>
        </w:rPr>
        <w:t>amended</w:t>
      </w:r>
      <w:r w:rsidR="00881951">
        <w:rPr>
          <w:rFonts w:ascii="Arial Nova Cond" w:hAnsi="Arial Nova Cond"/>
          <w:sz w:val="22"/>
          <w:szCs w:val="22"/>
        </w:rPr>
        <w:t>,</w:t>
      </w:r>
      <w:r w:rsidR="00622274">
        <w:rPr>
          <w:rFonts w:ascii="Arial Nova Cond" w:hAnsi="Arial Nova Cond"/>
          <w:sz w:val="22"/>
          <w:szCs w:val="22"/>
        </w:rPr>
        <w:t xml:space="preserve"> </w:t>
      </w:r>
      <w:r w:rsidR="003145A7">
        <w:rPr>
          <w:rFonts w:ascii="Arial Nova Cond" w:hAnsi="Arial Nova Cond"/>
          <w:sz w:val="22"/>
          <w:szCs w:val="22"/>
        </w:rPr>
        <w:t>individuals with</w:t>
      </w:r>
      <w:r w:rsidR="00530BA8">
        <w:rPr>
          <w:rFonts w:ascii="Arial Nova Cond" w:hAnsi="Arial Nova Cond"/>
          <w:sz w:val="22"/>
          <w:szCs w:val="22"/>
        </w:rPr>
        <w:t xml:space="preserve"> learning disabilities are still </w:t>
      </w:r>
      <w:r w:rsidR="006E01B2">
        <w:rPr>
          <w:rFonts w:ascii="Arial Nova Cond" w:hAnsi="Arial Nova Cond"/>
          <w:sz w:val="22"/>
          <w:szCs w:val="22"/>
        </w:rPr>
        <w:t xml:space="preserve">subjected to a certain </w:t>
      </w:r>
      <w:r w:rsidR="001651A1">
        <w:rPr>
          <w:rFonts w:ascii="Arial Nova Cond" w:hAnsi="Arial Nova Cond"/>
          <w:sz w:val="22"/>
          <w:szCs w:val="22"/>
        </w:rPr>
        <w:t xml:space="preserve">level of </w:t>
      </w:r>
      <w:r w:rsidR="00530BA8">
        <w:rPr>
          <w:rFonts w:ascii="Arial Nova Cond" w:hAnsi="Arial Nova Cond"/>
          <w:sz w:val="22"/>
          <w:szCs w:val="22"/>
        </w:rPr>
        <w:t>abuse</w:t>
      </w:r>
      <w:r w:rsidR="001651A1">
        <w:rPr>
          <w:rFonts w:ascii="Arial Nova Cond" w:hAnsi="Arial Nova Cond"/>
          <w:sz w:val="22"/>
          <w:szCs w:val="22"/>
        </w:rPr>
        <w:t xml:space="preserve">; in form of </w:t>
      </w:r>
      <w:r w:rsidR="00781D54">
        <w:rPr>
          <w:rFonts w:ascii="Arial Nova Cond" w:hAnsi="Arial Nova Cond"/>
          <w:sz w:val="22"/>
          <w:szCs w:val="22"/>
        </w:rPr>
        <w:t>not treating them with dignity and respect</w:t>
      </w:r>
      <w:r w:rsidR="00FE1771">
        <w:rPr>
          <w:rFonts w:ascii="Arial Nova Cond" w:hAnsi="Arial Nova Cond"/>
          <w:sz w:val="22"/>
          <w:szCs w:val="22"/>
        </w:rPr>
        <w:t xml:space="preserve">. </w:t>
      </w:r>
      <w:r w:rsidR="00551C3C">
        <w:rPr>
          <w:rFonts w:ascii="Arial Nova Cond" w:hAnsi="Arial Nova Cond"/>
          <w:sz w:val="22"/>
          <w:szCs w:val="22"/>
        </w:rPr>
        <w:t>Male</w:t>
      </w:r>
      <w:r w:rsidR="00DA17C2">
        <w:rPr>
          <w:rFonts w:ascii="Arial Nova Cond" w:hAnsi="Arial Nova Cond"/>
          <w:sz w:val="22"/>
          <w:szCs w:val="22"/>
        </w:rPr>
        <w:t xml:space="preserve"> </w:t>
      </w:r>
      <w:r w:rsidR="009553F5" w:rsidRPr="00414B13">
        <w:rPr>
          <w:rFonts w:ascii="Arial Nova Cond" w:hAnsi="Arial Nova Cond"/>
          <w:sz w:val="22"/>
          <w:szCs w:val="22"/>
        </w:rPr>
        <w:t>Individuals experience critical boundaries from care abuse</w:t>
      </w:r>
      <w:r w:rsidR="00493F5F">
        <w:rPr>
          <w:rFonts w:ascii="Arial Nova Cond" w:hAnsi="Arial Nova Cond"/>
          <w:sz w:val="22"/>
          <w:szCs w:val="22"/>
        </w:rPr>
        <w:t xml:space="preserve"> </w:t>
      </w:r>
      <w:r w:rsidR="00551C3C">
        <w:rPr>
          <w:rFonts w:ascii="Arial Nova Cond" w:hAnsi="Arial Nova Cond"/>
          <w:sz w:val="22"/>
          <w:szCs w:val="22"/>
        </w:rPr>
        <w:t xml:space="preserve">and </w:t>
      </w:r>
      <w:r w:rsidR="00551C3C" w:rsidRPr="00572281">
        <w:rPr>
          <w:rFonts w:ascii="Arial Nova Cond" w:hAnsi="Arial Nova Cond"/>
          <w:color w:val="000000"/>
          <w:sz w:val="22"/>
          <w:szCs w:val="22"/>
          <w:lang w:val="en-US"/>
        </w:rPr>
        <w:t>due</w:t>
      </w:r>
      <w:r w:rsidR="00904BAD" w:rsidRPr="00572281">
        <w:rPr>
          <w:rFonts w:ascii="Arial Nova Cond" w:hAnsi="Arial Nova Cond"/>
          <w:color w:val="000000"/>
          <w:sz w:val="22"/>
          <w:szCs w:val="22"/>
          <w:lang w:val="en-US"/>
        </w:rPr>
        <w:t xml:space="preserve"> to lack of awareness of </w:t>
      </w:r>
      <w:r w:rsidR="003909A5" w:rsidRPr="00572281">
        <w:rPr>
          <w:rFonts w:ascii="Arial Nova Cond" w:hAnsi="Arial Nova Cond"/>
          <w:color w:val="000000"/>
          <w:sz w:val="22"/>
          <w:szCs w:val="22"/>
          <w:lang w:val="en-US"/>
        </w:rPr>
        <w:t>sexual</w:t>
      </w:r>
      <w:r w:rsidR="00904BAD" w:rsidRPr="00572281">
        <w:rPr>
          <w:rFonts w:ascii="Arial Nova Cond" w:hAnsi="Arial Nova Cond"/>
          <w:color w:val="000000"/>
          <w:sz w:val="22"/>
          <w:szCs w:val="22"/>
          <w:lang w:val="en-US"/>
        </w:rPr>
        <w:t xml:space="preserve"> abuse against men, </w:t>
      </w:r>
      <w:r w:rsidR="005871C8" w:rsidRPr="00572281">
        <w:rPr>
          <w:rFonts w:ascii="Arial Nova Cond" w:hAnsi="Arial Nova Cond"/>
          <w:color w:val="000000"/>
          <w:sz w:val="22"/>
          <w:szCs w:val="22"/>
          <w:lang w:val="en-US"/>
        </w:rPr>
        <w:t xml:space="preserve">more so to </w:t>
      </w:r>
      <w:r w:rsidR="00174141" w:rsidRPr="00572281">
        <w:rPr>
          <w:rFonts w:ascii="Arial Nova Cond" w:hAnsi="Arial Nova Cond"/>
          <w:color w:val="000000"/>
          <w:sz w:val="22"/>
          <w:szCs w:val="22"/>
          <w:lang w:val="en-US"/>
        </w:rPr>
        <w:t>individuals with learning difficulties</w:t>
      </w:r>
      <w:r w:rsidR="00551C3C">
        <w:rPr>
          <w:rFonts w:ascii="Arial Nova Cond" w:hAnsi="Arial Nova Cond"/>
          <w:color w:val="000000"/>
          <w:sz w:val="22"/>
          <w:szCs w:val="22"/>
          <w:lang w:val="en-US"/>
        </w:rPr>
        <w:t>,</w:t>
      </w:r>
      <w:r w:rsidR="00E94BE6">
        <w:rPr>
          <w:rFonts w:ascii="Arial Nova Cond" w:hAnsi="Arial Nova Cond"/>
          <w:color w:val="000000"/>
          <w:sz w:val="22"/>
          <w:szCs w:val="22"/>
          <w:lang w:val="en-US"/>
        </w:rPr>
        <w:t xml:space="preserve"> they</w:t>
      </w:r>
      <w:r w:rsidR="00174141" w:rsidRPr="00572281">
        <w:rPr>
          <w:rFonts w:ascii="Arial Nova Cond" w:hAnsi="Arial Nova Cond"/>
          <w:color w:val="000000"/>
          <w:sz w:val="22"/>
          <w:szCs w:val="22"/>
          <w:lang w:val="en-US"/>
        </w:rPr>
        <w:t xml:space="preserve"> </w:t>
      </w:r>
      <w:r w:rsidR="00904BAD" w:rsidRPr="00572281">
        <w:rPr>
          <w:rFonts w:ascii="Arial Nova Cond" w:hAnsi="Arial Nova Cond"/>
          <w:color w:val="000000"/>
          <w:sz w:val="22"/>
          <w:szCs w:val="22"/>
          <w:lang w:val="en-US"/>
        </w:rPr>
        <w:t xml:space="preserve">suffer in </w:t>
      </w:r>
      <w:r w:rsidR="00904BAD" w:rsidRPr="00445C28">
        <w:rPr>
          <w:rFonts w:ascii="Arial Nova Cond" w:hAnsi="Arial Nova Cond"/>
          <w:color w:val="000000"/>
          <w:sz w:val="22"/>
          <w:szCs w:val="22"/>
          <w:lang w:val="en-US"/>
        </w:rPr>
        <w:t>silence and their issues remain unreported</w:t>
      </w:r>
      <w:r w:rsidR="00E33E90">
        <w:rPr>
          <w:rFonts w:ascii="Arial Nova Cond" w:hAnsi="Arial Nova Cond"/>
          <w:color w:val="000000"/>
          <w:sz w:val="22"/>
          <w:szCs w:val="22"/>
          <w:lang w:val="en-US"/>
        </w:rPr>
        <w:t xml:space="preserve"> because </w:t>
      </w:r>
      <w:r w:rsidR="00A41C2A">
        <w:rPr>
          <w:rFonts w:ascii="Arial Nova Cond" w:hAnsi="Arial Nova Cond"/>
          <w:color w:val="000000"/>
          <w:sz w:val="22"/>
          <w:szCs w:val="22"/>
          <w:lang w:val="en-US"/>
        </w:rPr>
        <w:t xml:space="preserve">of their </w:t>
      </w:r>
      <w:r w:rsidR="00675150">
        <w:rPr>
          <w:rFonts w:ascii="Arial Nova Cond" w:hAnsi="Arial Nova Cond"/>
          <w:color w:val="000000"/>
          <w:sz w:val="22"/>
          <w:szCs w:val="22"/>
          <w:lang w:val="en-US"/>
        </w:rPr>
        <w:t>in</w:t>
      </w:r>
      <w:r w:rsidR="00C1129F">
        <w:rPr>
          <w:rFonts w:ascii="Arial Nova Cond" w:hAnsi="Arial Nova Cond"/>
          <w:color w:val="000000"/>
          <w:sz w:val="22"/>
          <w:szCs w:val="22"/>
          <w:lang w:val="en-US"/>
        </w:rPr>
        <w:t>-</w:t>
      </w:r>
      <w:r w:rsidR="00675150">
        <w:rPr>
          <w:rFonts w:ascii="Arial Nova Cond" w:hAnsi="Arial Nova Cond"/>
          <w:color w:val="000000"/>
          <w:sz w:val="22"/>
          <w:szCs w:val="22"/>
          <w:lang w:val="en-US"/>
        </w:rPr>
        <w:t>capabilities</w:t>
      </w:r>
      <w:r w:rsidR="00904BAD" w:rsidRPr="00445C28">
        <w:rPr>
          <w:rFonts w:ascii="Arial Nova Cond" w:hAnsi="Arial Nova Cond"/>
          <w:color w:val="000000"/>
          <w:sz w:val="22"/>
          <w:szCs w:val="22"/>
          <w:lang w:val="en-US"/>
        </w:rPr>
        <w:t>.</w:t>
      </w:r>
      <w:r w:rsidR="0038326C" w:rsidRPr="00445C28">
        <w:rPr>
          <w:rFonts w:ascii="Arial Nova Cond" w:hAnsi="Arial Nova Cond"/>
          <w:color w:val="000000"/>
          <w:sz w:val="22"/>
          <w:szCs w:val="22"/>
          <w:lang w:val="en-US"/>
        </w:rPr>
        <w:t xml:space="preserve"> </w:t>
      </w:r>
      <w:r w:rsidR="00904BAD" w:rsidRPr="00445C28">
        <w:rPr>
          <w:rFonts w:ascii="Arial Nova Cond" w:hAnsi="Arial Nova Cond"/>
          <w:color w:val="000000"/>
          <w:sz w:val="22"/>
          <w:szCs w:val="22"/>
          <w:lang w:val="en-US"/>
        </w:rPr>
        <w:t>There are chances that psychological and emotional abuse might coexist with other existing abuses and it might lead to depression</w:t>
      </w:r>
      <w:r w:rsidR="002D4518">
        <w:rPr>
          <w:rFonts w:ascii="Arial Nova Cond" w:hAnsi="Arial Nova Cond"/>
          <w:color w:val="000000"/>
          <w:sz w:val="22"/>
          <w:szCs w:val="22"/>
          <w:lang w:val="en-US"/>
        </w:rPr>
        <w:t>.</w:t>
      </w:r>
    </w:p>
    <w:p w14:paraId="23F00173" w14:textId="4CAC4BC7" w:rsidR="00805534" w:rsidRDefault="00904BAD" w:rsidP="00904BAD">
      <w:pPr>
        <w:spacing w:line="360" w:lineRule="auto"/>
        <w:rPr>
          <w:rFonts w:ascii="Arial Nova Cond" w:hAnsi="Arial Nova Cond"/>
          <w:sz w:val="22"/>
          <w:szCs w:val="22"/>
          <w:lang w:val="en-US"/>
        </w:rPr>
      </w:pPr>
      <w:r w:rsidRPr="00904BAD">
        <w:rPr>
          <w:color w:val="000000"/>
          <w:lang w:val="en-US"/>
        </w:rPr>
        <w:t xml:space="preserve"> </w:t>
      </w:r>
      <w:r w:rsidR="004B197B">
        <w:rPr>
          <w:rFonts w:ascii="Arial Nova Cond" w:hAnsi="Arial Nova Cond"/>
          <w:sz w:val="22"/>
          <w:szCs w:val="22"/>
          <w:lang w:val="en-US"/>
        </w:rPr>
        <w:t xml:space="preserve">A </w:t>
      </w:r>
      <w:r w:rsidR="00192957">
        <w:rPr>
          <w:rFonts w:ascii="Arial Nova Cond" w:hAnsi="Arial Nova Cond"/>
          <w:sz w:val="22"/>
          <w:szCs w:val="22"/>
          <w:lang w:val="en-US"/>
        </w:rPr>
        <w:t>learning-disabled</w:t>
      </w:r>
      <w:r w:rsidR="00A158AC">
        <w:rPr>
          <w:rFonts w:ascii="Arial Nova Cond" w:hAnsi="Arial Nova Cond"/>
          <w:sz w:val="22"/>
          <w:szCs w:val="22"/>
          <w:lang w:val="en-US"/>
        </w:rPr>
        <w:t xml:space="preserve"> victim is </w:t>
      </w:r>
      <w:r w:rsidR="00192957">
        <w:rPr>
          <w:rFonts w:ascii="Arial Nova Cond" w:hAnsi="Arial Nova Cond"/>
          <w:sz w:val="22"/>
          <w:szCs w:val="22"/>
          <w:lang w:val="en-US"/>
        </w:rPr>
        <w:t>often</w:t>
      </w:r>
      <w:r w:rsidRPr="00961473">
        <w:rPr>
          <w:rFonts w:ascii="Arial Nova Cond" w:hAnsi="Arial Nova Cond"/>
          <w:sz w:val="22"/>
          <w:szCs w:val="22"/>
          <w:lang w:val="en-US"/>
        </w:rPr>
        <w:t xml:space="preserve"> unable to differentiate between </w:t>
      </w:r>
      <w:r w:rsidR="0097469F">
        <w:rPr>
          <w:rFonts w:ascii="Arial Nova Cond" w:hAnsi="Arial Nova Cond"/>
          <w:sz w:val="22"/>
          <w:szCs w:val="22"/>
          <w:lang w:val="en-US"/>
        </w:rPr>
        <w:t>sex</w:t>
      </w:r>
      <w:r w:rsidR="007F5221">
        <w:rPr>
          <w:rFonts w:ascii="Arial Nova Cond" w:hAnsi="Arial Nova Cond"/>
          <w:sz w:val="22"/>
          <w:szCs w:val="22"/>
          <w:lang w:val="en-US"/>
        </w:rPr>
        <w:t xml:space="preserve">ual </w:t>
      </w:r>
      <w:r w:rsidRPr="00961473">
        <w:rPr>
          <w:rFonts w:ascii="Arial Nova Cond" w:hAnsi="Arial Nova Cond"/>
          <w:sz w:val="22"/>
          <w:szCs w:val="22"/>
          <w:lang w:val="en-US"/>
        </w:rPr>
        <w:t>violence and care, because of normalization of abuse</w:t>
      </w:r>
      <w:r w:rsidR="007F5221">
        <w:rPr>
          <w:rFonts w:ascii="Arial Nova Cond" w:hAnsi="Arial Nova Cond"/>
          <w:sz w:val="22"/>
          <w:szCs w:val="22"/>
          <w:lang w:val="en-US"/>
        </w:rPr>
        <w:t xml:space="preserve"> he has encountered</w:t>
      </w:r>
      <w:r w:rsidRPr="00961473">
        <w:rPr>
          <w:rFonts w:ascii="Arial Nova Cond" w:hAnsi="Arial Nova Cond"/>
          <w:sz w:val="22"/>
          <w:szCs w:val="22"/>
          <w:lang w:val="en-US"/>
        </w:rPr>
        <w:t xml:space="preserve">.  </w:t>
      </w:r>
      <w:r w:rsidR="002E0482">
        <w:rPr>
          <w:rFonts w:ascii="Arial Nova Cond" w:hAnsi="Arial Nova Cond"/>
          <w:sz w:val="22"/>
          <w:szCs w:val="22"/>
          <w:lang w:val="en-US"/>
        </w:rPr>
        <w:t>C</w:t>
      </w:r>
      <w:r w:rsidRPr="00961473">
        <w:rPr>
          <w:rFonts w:ascii="Arial Nova Cond" w:hAnsi="Arial Nova Cond"/>
          <w:sz w:val="22"/>
          <w:szCs w:val="22"/>
          <w:lang w:val="en-US"/>
        </w:rPr>
        <w:t xml:space="preserve">are </w:t>
      </w:r>
      <w:r w:rsidR="00880846">
        <w:rPr>
          <w:rFonts w:ascii="Arial Nova Cond" w:hAnsi="Arial Nova Cond"/>
          <w:sz w:val="22"/>
          <w:szCs w:val="22"/>
          <w:lang w:val="en-US"/>
        </w:rPr>
        <w:t>providers</w:t>
      </w:r>
      <w:r w:rsidRPr="00961473">
        <w:rPr>
          <w:rFonts w:ascii="Arial Nova Cond" w:hAnsi="Arial Nova Cond"/>
          <w:sz w:val="22"/>
          <w:szCs w:val="22"/>
          <w:lang w:val="en-US"/>
        </w:rPr>
        <w:t xml:space="preserve"> need to play an important role by </w:t>
      </w:r>
      <w:r w:rsidR="000E0F59" w:rsidRPr="00961473">
        <w:rPr>
          <w:rFonts w:ascii="Arial Nova Cond" w:hAnsi="Arial Nova Cond"/>
          <w:sz w:val="22"/>
          <w:szCs w:val="22"/>
          <w:lang w:val="en-US"/>
        </w:rPr>
        <w:t>providing personal</w:t>
      </w:r>
      <w:r w:rsidRPr="00961473">
        <w:rPr>
          <w:rFonts w:ascii="Arial Nova Cond" w:hAnsi="Arial Nova Cond"/>
          <w:sz w:val="22"/>
          <w:szCs w:val="22"/>
          <w:lang w:val="en-US"/>
        </w:rPr>
        <w:t xml:space="preserve"> care approach</w:t>
      </w:r>
      <w:r w:rsidR="009C5395">
        <w:rPr>
          <w:rFonts w:ascii="Arial Nova Cond" w:hAnsi="Arial Nova Cond"/>
          <w:sz w:val="22"/>
          <w:szCs w:val="22"/>
          <w:lang w:val="en-US"/>
        </w:rPr>
        <w:t>,</w:t>
      </w:r>
      <w:r w:rsidR="00AE0A01">
        <w:rPr>
          <w:rFonts w:ascii="Arial Nova Cond" w:hAnsi="Arial Nova Cond"/>
          <w:sz w:val="22"/>
          <w:szCs w:val="22"/>
          <w:lang w:val="en-US"/>
        </w:rPr>
        <w:t xml:space="preserve"> dignity, respect</w:t>
      </w:r>
      <w:r w:rsidRPr="00961473">
        <w:rPr>
          <w:rFonts w:ascii="Arial Nova Cond" w:hAnsi="Arial Nova Cond"/>
          <w:sz w:val="22"/>
          <w:szCs w:val="22"/>
          <w:lang w:val="en-US"/>
        </w:rPr>
        <w:t xml:space="preserve"> and listening to the experience</w:t>
      </w:r>
      <w:r w:rsidR="00AE0A01">
        <w:rPr>
          <w:rFonts w:ascii="Arial Nova Cond" w:hAnsi="Arial Nova Cond"/>
          <w:sz w:val="22"/>
          <w:szCs w:val="22"/>
          <w:lang w:val="en-US"/>
        </w:rPr>
        <w:t>s</w:t>
      </w:r>
      <w:r w:rsidRPr="00961473">
        <w:rPr>
          <w:rFonts w:ascii="Arial Nova Cond" w:hAnsi="Arial Nova Cond"/>
          <w:sz w:val="22"/>
          <w:szCs w:val="22"/>
          <w:lang w:val="en-US"/>
        </w:rPr>
        <w:t xml:space="preserve"> of</w:t>
      </w:r>
      <w:r w:rsidR="000E0F59">
        <w:rPr>
          <w:rFonts w:ascii="Arial Nova Cond" w:hAnsi="Arial Nova Cond"/>
          <w:sz w:val="22"/>
          <w:szCs w:val="22"/>
          <w:lang w:val="en-US"/>
        </w:rPr>
        <w:t xml:space="preserve"> the</w:t>
      </w:r>
      <w:r w:rsidRPr="00961473">
        <w:rPr>
          <w:rFonts w:ascii="Arial Nova Cond" w:hAnsi="Arial Nova Cond"/>
          <w:sz w:val="22"/>
          <w:szCs w:val="22"/>
          <w:lang w:val="en-US"/>
        </w:rPr>
        <w:t xml:space="preserve"> victims. </w:t>
      </w:r>
    </w:p>
    <w:p w14:paraId="08AC891D" w14:textId="7CBB4EBA" w:rsidR="00FF37C2" w:rsidRPr="00A70498" w:rsidRDefault="00904BAD" w:rsidP="00805534">
      <w:pPr>
        <w:spacing w:line="360" w:lineRule="auto"/>
        <w:rPr>
          <w:rFonts w:ascii="Arial Nova Cond" w:hAnsi="Arial Nova Cond"/>
          <w:color w:val="000000"/>
          <w:sz w:val="22"/>
          <w:szCs w:val="22"/>
          <w:lang w:val="en-US"/>
        </w:rPr>
      </w:pPr>
      <w:r w:rsidRPr="00961473">
        <w:rPr>
          <w:rFonts w:ascii="Arial Nova Cond" w:hAnsi="Arial Nova Cond"/>
          <w:sz w:val="22"/>
          <w:szCs w:val="22"/>
          <w:lang w:val="en-US"/>
        </w:rPr>
        <w:t>Communication and effective listening are the most underrated and less practiced things in health care settings</w:t>
      </w:r>
      <w:r w:rsidRPr="00961473">
        <w:rPr>
          <w:rFonts w:ascii="Arial Nova Cond" w:hAnsi="Arial Nova Cond"/>
          <w:color w:val="000000"/>
          <w:sz w:val="22"/>
          <w:szCs w:val="22"/>
          <w:lang w:val="en-US"/>
        </w:rPr>
        <w:t>.</w:t>
      </w:r>
      <w:r w:rsidRPr="0013376B">
        <w:rPr>
          <w:rFonts w:ascii="Arial Nova Cond" w:hAnsi="Arial Nova Cond"/>
          <w:color w:val="000000"/>
          <w:sz w:val="22"/>
          <w:szCs w:val="22"/>
          <w:lang w:val="en-US"/>
        </w:rPr>
        <w:t xml:space="preserve"> </w:t>
      </w:r>
      <w:r w:rsidRPr="00904BAD">
        <w:rPr>
          <w:rFonts w:ascii="Arial Nova Cond" w:hAnsi="Arial Nova Cond"/>
          <w:color w:val="000000"/>
          <w:sz w:val="22"/>
          <w:szCs w:val="22"/>
          <w:lang w:val="en-US"/>
        </w:rPr>
        <w:t xml:space="preserve">Lack of understanding and research gaps in the abuse </w:t>
      </w:r>
      <w:r w:rsidR="000F77ED">
        <w:rPr>
          <w:rFonts w:ascii="Arial Nova Cond" w:hAnsi="Arial Nova Cond"/>
          <w:color w:val="000000"/>
          <w:sz w:val="22"/>
          <w:szCs w:val="22"/>
          <w:lang w:val="en-US"/>
        </w:rPr>
        <w:t xml:space="preserve">of individuals with learning difficulties </w:t>
      </w:r>
      <w:r w:rsidRPr="00904BAD">
        <w:rPr>
          <w:rFonts w:ascii="Arial Nova Cond" w:hAnsi="Arial Nova Cond"/>
          <w:color w:val="000000"/>
          <w:sz w:val="22"/>
          <w:szCs w:val="22"/>
          <w:lang w:val="en-US"/>
        </w:rPr>
        <w:t>needs to be covered and studied in detail</w:t>
      </w:r>
      <w:r w:rsidR="009C71E9">
        <w:rPr>
          <w:rFonts w:ascii="Arial Nova Cond" w:hAnsi="Arial Nova Cond"/>
          <w:color w:val="000000"/>
          <w:sz w:val="22"/>
          <w:szCs w:val="22"/>
          <w:lang w:val="en-US"/>
        </w:rPr>
        <w:t xml:space="preserve"> in accordance </w:t>
      </w:r>
      <w:r w:rsidR="000E0F59">
        <w:rPr>
          <w:rFonts w:ascii="Arial Nova Cond" w:hAnsi="Arial Nova Cond"/>
          <w:color w:val="000000"/>
          <w:sz w:val="22"/>
          <w:szCs w:val="22"/>
          <w:lang w:val="en-US"/>
        </w:rPr>
        <w:t>with</w:t>
      </w:r>
      <w:r w:rsidR="009C71E9">
        <w:rPr>
          <w:rFonts w:ascii="Arial Nova Cond" w:hAnsi="Arial Nova Cond"/>
          <w:color w:val="000000"/>
          <w:sz w:val="22"/>
          <w:szCs w:val="22"/>
          <w:lang w:val="en-US"/>
        </w:rPr>
        <w:t xml:space="preserve"> their </w:t>
      </w:r>
      <w:r w:rsidR="00253FCD">
        <w:rPr>
          <w:rFonts w:ascii="Arial Nova Cond" w:hAnsi="Arial Nova Cond"/>
          <w:color w:val="000000"/>
          <w:sz w:val="22"/>
          <w:szCs w:val="22"/>
          <w:lang w:val="en-US"/>
        </w:rPr>
        <w:t>cultural and environmental status.</w:t>
      </w:r>
    </w:p>
    <w:p w14:paraId="1D0A1E5B" w14:textId="4C443D1B" w:rsidR="00904BAD" w:rsidRPr="00C2713A" w:rsidRDefault="00904BAD" w:rsidP="00904BAD">
      <w:pPr>
        <w:spacing w:after="160" w:line="360" w:lineRule="auto"/>
        <w:rPr>
          <w:rFonts w:ascii="Arial Nova Cond" w:hAnsi="Arial Nova Cond"/>
          <w:color w:val="000000"/>
          <w:sz w:val="22"/>
          <w:szCs w:val="22"/>
          <w:lang w:val="en-US"/>
        </w:rPr>
      </w:pPr>
      <w:r w:rsidRPr="00904BAD">
        <w:rPr>
          <w:rFonts w:ascii="Arial Nova Cond" w:hAnsi="Arial Nova Cond"/>
          <w:color w:val="000000"/>
          <w:sz w:val="22"/>
          <w:szCs w:val="22"/>
          <w:lang w:val="en-US"/>
        </w:rPr>
        <w:t xml:space="preserve">The most prominent but neglected factor is the practice of dignity and care </w:t>
      </w:r>
      <w:r w:rsidR="000E6156">
        <w:rPr>
          <w:rFonts w:ascii="Arial Nova Cond" w:hAnsi="Arial Nova Cond"/>
          <w:color w:val="000000"/>
          <w:sz w:val="22"/>
          <w:szCs w:val="22"/>
          <w:lang w:val="en-US"/>
        </w:rPr>
        <w:t xml:space="preserve">abuse </w:t>
      </w:r>
      <w:r w:rsidRPr="00904BAD">
        <w:rPr>
          <w:rFonts w:ascii="Arial Nova Cond" w:hAnsi="Arial Nova Cond"/>
          <w:color w:val="000000"/>
          <w:sz w:val="22"/>
          <w:szCs w:val="22"/>
          <w:lang w:val="en-US"/>
        </w:rPr>
        <w:t>in the care settings for men</w:t>
      </w:r>
      <w:r w:rsidR="008C0087">
        <w:rPr>
          <w:rFonts w:ascii="Arial Nova Cond" w:hAnsi="Arial Nova Cond"/>
          <w:color w:val="000000"/>
          <w:sz w:val="22"/>
          <w:szCs w:val="22"/>
          <w:lang w:val="en-US"/>
        </w:rPr>
        <w:t>,</w:t>
      </w:r>
      <w:r w:rsidRPr="00904BAD">
        <w:rPr>
          <w:rFonts w:ascii="Arial Nova Cond" w:hAnsi="Arial Nova Cond"/>
          <w:color w:val="000000"/>
          <w:sz w:val="22"/>
          <w:szCs w:val="22"/>
          <w:lang w:val="en-US"/>
        </w:rPr>
        <w:t xml:space="preserve"> </w:t>
      </w:r>
      <w:r w:rsidR="008C0087">
        <w:rPr>
          <w:rFonts w:ascii="Arial Nova Cond" w:hAnsi="Arial Nova Cond"/>
          <w:color w:val="000000"/>
          <w:sz w:val="22"/>
          <w:szCs w:val="22"/>
          <w:lang w:val="en-US"/>
        </w:rPr>
        <w:t>this</w:t>
      </w:r>
      <w:r w:rsidRPr="00904BAD">
        <w:rPr>
          <w:rFonts w:ascii="Arial Nova Cond" w:hAnsi="Arial Nova Cond"/>
          <w:color w:val="000000"/>
          <w:sz w:val="22"/>
          <w:szCs w:val="22"/>
          <w:lang w:val="en-US"/>
        </w:rPr>
        <w:t xml:space="preserve"> issue needs awareness, </w:t>
      </w:r>
      <w:r w:rsidRPr="009D10BF">
        <w:rPr>
          <w:rFonts w:ascii="Arial Nova Cond" w:hAnsi="Arial Nova Cond"/>
          <w:color w:val="000000"/>
          <w:sz w:val="22"/>
          <w:szCs w:val="22"/>
          <w:lang w:val="en-US"/>
        </w:rPr>
        <w:t>prevention,</w:t>
      </w:r>
      <w:r w:rsidRPr="00904BAD">
        <w:rPr>
          <w:rFonts w:ascii="Arial Nova Cond" w:hAnsi="Arial Nova Cond"/>
          <w:color w:val="000000"/>
          <w:sz w:val="22"/>
          <w:szCs w:val="22"/>
          <w:lang w:val="en-US"/>
        </w:rPr>
        <w:t xml:space="preserve"> and legislation to be </w:t>
      </w:r>
      <w:r w:rsidR="000966C5">
        <w:rPr>
          <w:rFonts w:ascii="Arial Nova Cond" w:hAnsi="Arial Nova Cond"/>
          <w:color w:val="000000"/>
          <w:sz w:val="22"/>
          <w:szCs w:val="22"/>
          <w:lang w:val="en-US"/>
        </w:rPr>
        <w:t>resolved</w:t>
      </w:r>
      <w:r w:rsidRPr="00904BAD">
        <w:rPr>
          <w:rFonts w:ascii="Arial Nova Cond" w:hAnsi="Arial Nova Cond"/>
          <w:color w:val="000000"/>
          <w:sz w:val="22"/>
          <w:szCs w:val="22"/>
          <w:lang w:val="en-US"/>
        </w:rPr>
        <w:t xml:space="preserve">. </w:t>
      </w:r>
      <w:r w:rsidR="00E2253C">
        <w:rPr>
          <w:rFonts w:ascii="Arial Nova Cond" w:hAnsi="Arial Nova Cond"/>
          <w:color w:val="000000"/>
          <w:sz w:val="22"/>
          <w:szCs w:val="22"/>
          <w:lang w:val="en-US"/>
        </w:rPr>
        <w:t xml:space="preserve">Policy </w:t>
      </w:r>
      <w:r w:rsidR="00426A83">
        <w:rPr>
          <w:rFonts w:ascii="Arial Nova Cond" w:hAnsi="Arial Nova Cond"/>
          <w:color w:val="000000"/>
          <w:sz w:val="22"/>
          <w:szCs w:val="22"/>
          <w:lang w:val="en-US"/>
        </w:rPr>
        <w:t>makers, r</w:t>
      </w:r>
      <w:r w:rsidRPr="00904BAD">
        <w:rPr>
          <w:rFonts w:ascii="Arial Nova Cond" w:hAnsi="Arial Nova Cond"/>
          <w:color w:val="000000"/>
          <w:sz w:val="22"/>
          <w:szCs w:val="22"/>
          <w:lang w:val="en-US"/>
        </w:rPr>
        <w:t xml:space="preserve">esearchers and social workers can be of help </w:t>
      </w:r>
      <w:r w:rsidR="00746768">
        <w:rPr>
          <w:rFonts w:ascii="Arial Nova Cond" w:hAnsi="Arial Nova Cond"/>
          <w:color w:val="000000"/>
          <w:sz w:val="22"/>
          <w:szCs w:val="22"/>
          <w:lang w:val="en-US"/>
        </w:rPr>
        <w:t xml:space="preserve">the </w:t>
      </w:r>
      <w:r w:rsidRPr="00904BAD">
        <w:rPr>
          <w:rFonts w:ascii="Arial Nova Cond" w:hAnsi="Arial Nova Cond"/>
          <w:color w:val="000000"/>
          <w:sz w:val="22"/>
          <w:szCs w:val="22"/>
          <w:lang w:val="en-US"/>
        </w:rPr>
        <w:t xml:space="preserve">victims </w:t>
      </w:r>
      <w:r w:rsidR="004254E0">
        <w:rPr>
          <w:rFonts w:ascii="Arial Nova Cond" w:hAnsi="Arial Nova Cond"/>
          <w:color w:val="000000"/>
          <w:sz w:val="22"/>
          <w:szCs w:val="22"/>
          <w:lang w:val="en-US"/>
        </w:rPr>
        <w:t>and</w:t>
      </w:r>
      <w:r w:rsidR="005F08B0">
        <w:rPr>
          <w:rFonts w:ascii="Arial Nova Cond" w:hAnsi="Arial Nova Cond"/>
          <w:color w:val="000000"/>
          <w:sz w:val="22"/>
          <w:szCs w:val="22"/>
          <w:lang w:val="en-US"/>
        </w:rPr>
        <w:t xml:space="preserve"> </w:t>
      </w:r>
      <w:r w:rsidR="003B6BC1" w:rsidRPr="00DB0364">
        <w:rPr>
          <w:rFonts w:ascii="Arial Nova Cond" w:hAnsi="Arial Nova Cond"/>
          <w:color w:val="2E2E2E"/>
          <w:sz w:val="22"/>
          <w:szCs w:val="22"/>
        </w:rPr>
        <w:t>hopefully</w:t>
      </w:r>
      <w:r w:rsidR="003B6BC1">
        <w:rPr>
          <w:rFonts w:ascii="Georgia" w:hAnsi="Georgia"/>
          <w:color w:val="2E2E2E"/>
          <w:sz w:val="27"/>
          <w:szCs w:val="27"/>
        </w:rPr>
        <w:t xml:space="preserve"> </w:t>
      </w:r>
      <w:r w:rsidR="003B6BC1" w:rsidRPr="00DB0364">
        <w:rPr>
          <w:rFonts w:ascii="Arial Nova Cond" w:hAnsi="Arial Nova Cond"/>
          <w:color w:val="2E2E2E"/>
          <w:sz w:val="22"/>
          <w:szCs w:val="22"/>
        </w:rPr>
        <w:t xml:space="preserve">have a positive impact upon social policy and practice, improving the experiences of people with </w:t>
      </w:r>
      <w:r w:rsidR="00AC3E04">
        <w:rPr>
          <w:rFonts w:ascii="Arial Nova Cond" w:hAnsi="Arial Nova Cond"/>
          <w:color w:val="2E2E2E"/>
          <w:sz w:val="22"/>
          <w:szCs w:val="22"/>
        </w:rPr>
        <w:t>learning</w:t>
      </w:r>
      <w:r w:rsidR="003B6BC1" w:rsidRPr="00DB0364">
        <w:rPr>
          <w:rFonts w:ascii="Arial Nova Cond" w:hAnsi="Arial Nova Cond"/>
          <w:color w:val="2E2E2E"/>
          <w:sz w:val="22"/>
          <w:szCs w:val="22"/>
        </w:rPr>
        <w:t xml:space="preserve"> disabilities.</w:t>
      </w:r>
    </w:p>
    <w:p w14:paraId="5C377C37" w14:textId="77777777" w:rsidR="00C960C5" w:rsidRDefault="00C960C5" w:rsidP="00AB5C42">
      <w:pPr>
        <w:spacing w:line="360" w:lineRule="auto"/>
        <w:rPr>
          <w:rFonts w:ascii="Arial Nova Cond" w:hAnsi="Arial Nova Cond"/>
          <w:sz w:val="22"/>
          <w:szCs w:val="22"/>
        </w:rPr>
      </w:pPr>
    </w:p>
    <w:p w14:paraId="766D14AC" w14:textId="77777777" w:rsidR="00C960C5" w:rsidRDefault="00C960C5" w:rsidP="00AB5C42">
      <w:pPr>
        <w:spacing w:line="360" w:lineRule="auto"/>
        <w:rPr>
          <w:rFonts w:ascii="Arial Nova Cond" w:hAnsi="Arial Nova Cond"/>
          <w:sz w:val="22"/>
          <w:szCs w:val="22"/>
        </w:rPr>
      </w:pPr>
    </w:p>
    <w:p w14:paraId="6A52FE9B" w14:textId="57A52AF0" w:rsidR="00A12D20" w:rsidRPr="00DC1155" w:rsidRDefault="0080260F" w:rsidP="00DC1155">
      <w:pPr>
        <w:pStyle w:val="Heading1"/>
        <w:jc w:val="both"/>
        <w:rPr>
          <w:rFonts w:ascii="Arial Nova Cond" w:hAnsi="Arial Nova Cond"/>
          <w:sz w:val="22"/>
          <w:szCs w:val="22"/>
        </w:rPr>
      </w:pPr>
      <w:bookmarkStart w:id="21" w:name="_Toc92636282"/>
      <w:r>
        <w:t xml:space="preserve">6. </w:t>
      </w:r>
      <w:r w:rsidR="00F44E18" w:rsidRPr="00DC1155">
        <w:rPr>
          <w:rFonts w:ascii="Arial Nova Cond" w:hAnsi="Arial Nova Cond"/>
          <w:sz w:val="22"/>
          <w:szCs w:val="22"/>
        </w:rPr>
        <w:t>Recommendation</w:t>
      </w:r>
      <w:bookmarkEnd w:id="21"/>
    </w:p>
    <w:p w14:paraId="43E188F2" w14:textId="3A635F67" w:rsidR="00E65FD6" w:rsidRPr="00C960C5" w:rsidRDefault="00CA4712" w:rsidP="00C960C5">
      <w:pPr>
        <w:pStyle w:val="ListParagraph"/>
        <w:numPr>
          <w:ilvl w:val="0"/>
          <w:numId w:val="1"/>
        </w:numPr>
        <w:spacing w:line="360" w:lineRule="auto"/>
        <w:rPr>
          <w:rFonts w:ascii="Arial Nova Cond" w:hAnsi="Arial Nova Cond"/>
          <w:sz w:val="22"/>
          <w:szCs w:val="22"/>
        </w:rPr>
      </w:pPr>
      <w:r w:rsidRPr="00C960C5">
        <w:rPr>
          <w:rFonts w:ascii="Arial Nova Cond" w:hAnsi="Arial Nova Cond"/>
          <w:sz w:val="22"/>
          <w:szCs w:val="22"/>
        </w:rPr>
        <w:t>Mandatory</w:t>
      </w:r>
      <w:r w:rsidR="00911EDB" w:rsidRPr="00C960C5">
        <w:rPr>
          <w:rFonts w:ascii="Arial Nova Cond" w:hAnsi="Arial Nova Cond"/>
          <w:sz w:val="22"/>
          <w:szCs w:val="22"/>
        </w:rPr>
        <w:t xml:space="preserve"> training</w:t>
      </w:r>
      <w:r w:rsidRPr="00C960C5">
        <w:rPr>
          <w:rFonts w:ascii="Arial Nova Cond" w:hAnsi="Arial Nova Cond"/>
          <w:sz w:val="22"/>
          <w:szCs w:val="22"/>
        </w:rPr>
        <w:t xml:space="preserve"> should be introduced in all care settings </w:t>
      </w:r>
      <w:r w:rsidR="00FB2829">
        <w:rPr>
          <w:rFonts w:ascii="Arial Nova Cond" w:hAnsi="Arial Nova Cond"/>
          <w:sz w:val="22"/>
          <w:szCs w:val="22"/>
        </w:rPr>
        <w:t>about</w:t>
      </w:r>
      <w:r w:rsidR="007C2EF6" w:rsidRPr="00C960C5">
        <w:rPr>
          <w:rFonts w:ascii="Arial Nova Cond" w:hAnsi="Arial Nova Cond"/>
          <w:sz w:val="22"/>
          <w:szCs w:val="22"/>
        </w:rPr>
        <w:t xml:space="preserve"> the impact </w:t>
      </w:r>
      <w:r w:rsidR="00BC28A1">
        <w:rPr>
          <w:rFonts w:ascii="Arial Nova Cond" w:hAnsi="Arial Nova Cond"/>
          <w:sz w:val="22"/>
          <w:szCs w:val="22"/>
        </w:rPr>
        <w:t xml:space="preserve">of </w:t>
      </w:r>
      <w:r w:rsidR="00372D60">
        <w:rPr>
          <w:rFonts w:ascii="Arial Nova Cond" w:hAnsi="Arial Nova Cond"/>
          <w:sz w:val="22"/>
          <w:szCs w:val="22"/>
        </w:rPr>
        <w:t>sexual</w:t>
      </w:r>
      <w:r w:rsidR="007C2EF6" w:rsidRPr="00C960C5">
        <w:rPr>
          <w:rFonts w:ascii="Arial Nova Cond" w:hAnsi="Arial Nova Cond"/>
          <w:sz w:val="22"/>
          <w:szCs w:val="22"/>
        </w:rPr>
        <w:t xml:space="preserve"> abuse </w:t>
      </w:r>
      <w:r w:rsidR="00BC28A1">
        <w:rPr>
          <w:rFonts w:ascii="Arial Nova Cond" w:hAnsi="Arial Nova Cond"/>
          <w:sz w:val="22"/>
          <w:szCs w:val="22"/>
        </w:rPr>
        <w:t>and domestic abuse</w:t>
      </w:r>
      <w:r w:rsidR="00C960C5" w:rsidRPr="00C960C5">
        <w:rPr>
          <w:rFonts w:ascii="Arial Nova Cond" w:hAnsi="Arial Nova Cond"/>
          <w:sz w:val="22"/>
          <w:szCs w:val="22"/>
        </w:rPr>
        <w:t xml:space="preserve"> to</w:t>
      </w:r>
      <w:r w:rsidR="007C2EF6" w:rsidRPr="00C960C5">
        <w:rPr>
          <w:rFonts w:ascii="Arial Nova Cond" w:hAnsi="Arial Nova Cond"/>
          <w:sz w:val="22"/>
          <w:szCs w:val="22"/>
        </w:rPr>
        <w:t xml:space="preserve"> people with learning disab</w:t>
      </w:r>
      <w:r w:rsidR="00C960C5" w:rsidRPr="00C960C5">
        <w:rPr>
          <w:rFonts w:ascii="Arial Nova Cond" w:hAnsi="Arial Nova Cond"/>
          <w:sz w:val="22"/>
          <w:szCs w:val="22"/>
        </w:rPr>
        <w:t>ilities</w:t>
      </w:r>
      <w:r w:rsidR="00FB2829">
        <w:rPr>
          <w:rFonts w:ascii="Arial Nova Cond" w:hAnsi="Arial Nova Cond"/>
          <w:sz w:val="22"/>
          <w:szCs w:val="22"/>
        </w:rPr>
        <w:t>.</w:t>
      </w:r>
    </w:p>
    <w:p w14:paraId="204B3808" w14:textId="5D0D661C" w:rsidR="00BC6BC6" w:rsidRDefault="007B5D69" w:rsidP="00C960C5">
      <w:pPr>
        <w:pStyle w:val="ListParagraph"/>
        <w:numPr>
          <w:ilvl w:val="0"/>
          <w:numId w:val="1"/>
        </w:numPr>
        <w:spacing w:line="360" w:lineRule="auto"/>
        <w:rPr>
          <w:rFonts w:ascii="Arial Nova Cond" w:hAnsi="Arial Nova Cond"/>
          <w:sz w:val="22"/>
          <w:szCs w:val="22"/>
        </w:rPr>
      </w:pPr>
      <w:r w:rsidRPr="00C960C5">
        <w:rPr>
          <w:rFonts w:ascii="Arial Nova Cond" w:hAnsi="Arial Nova Cond"/>
          <w:sz w:val="22"/>
          <w:szCs w:val="22"/>
        </w:rPr>
        <w:t xml:space="preserve">Implementing Personal </w:t>
      </w:r>
      <w:r w:rsidR="003F0681">
        <w:rPr>
          <w:rFonts w:ascii="Arial Nova Cond" w:hAnsi="Arial Nova Cond"/>
          <w:sz w:val="22"/>
          <w:szCs w:val="22"/>
        </w:rPr>
        <w:t>C</w:t>
      </w:r>
      <w:r w:rsidRPr="00C960C5">
        <w:rPr>
          <w:rFonts w:ascii="Arial Nova Cond" w:hAnsi="Arial Nova Cond"/>
          <w:sz w:val="22"/>
          <w:szCs w:val="22"/>
        </w:rPr>
        <w:t xml:space="preserve">entred </w:t>
      </w:r>
      <w:r w:rsidR="003F0681">
        <w:rPr>
          <w:rFonts w:ascii="Arial Nova Cond" w:hAnsi="Arial Nova Cond"/>
          <w:sz w:val="22"/>
          <w:szCs w:val="22"/>
        </w:rPr>
        <w:t>A</w:t>
      </w:r>
      <w:r w:rsidRPr="00C960C5">
        <w:rPr>
          <w:rFonts w:ascii="Arial Nova Cond" w:hAnsi="Arial Nova Cond"/>
          <w:sz w:val="22"/>
          <w:szCs w:val="22"/>
        </w:rPr>
        <w:t xml:space="preserve">pproach </w:t>
      </w:r>
      <w:r w:rsidR="00331375">
        <w:rPr>
          <w:rFonts w:ascii="Arial Nova Cond" w:hAnsi="Arial Nova Cond"/>
          <w:sz w:val="22"/>
          <w:szCs w:val="22"/>
        </w:rPr>
        <w:t>and communication</w:t>
      </w:r>
      <w:r w:rsidRPr="00C960C5">
        <w:rPr>
          <w:rFonts w:ascii="Arial Nova Cond" w:hAnsi="Arial Nova Cond"/>
          <w:sz w:val="22"/>
          <w:szCs w:val="22"/>
        </w:rPr>
        <w:t xml:space="preserve"> in all care settings</w:t>
      </w:r>
      <w:r w:rsidR="00C960C5">
        <w:rPr>
          <w:rFonts w:ascii="Arial Nova Cond" w:hAnsi="Arial Nova Cond"/>
          <w:sz w:val="22"/>
          <w:szCs w:val="22"/>
        </w:rPr>
        <w:t xml:space="preserve"> so that care givers treat </w:t>
      </w:r>
      <w:r w:rsidR="00FF11AC">
        <w:rPr>
          <w:rFonts w:ascii="Arial Nova Cond" w:hAnsi="Arial Nova Cond"/>
          <w:sz w:val="22"/>
          <w:szCs w:val="22"/>
        </w:rPr>
        <w:t>the people they support with dignity and care.</w:t>
      </w:r>
      <w:r w:rsidRPr="00C960C5">
        <w:rPr>
          <w:rFonts w:ascii="Arial Nova Cond" w:hAnsi="Arial Nova Cond"/>
          <w:sz w:val="22"/>
          <w:szCs w:val="22"/>
        </w:rPr>
        <w:t xml:space="preserve"> </w:t>
      </w:r>
    </w:p>
    <w:p w14:paraId="2BD88F7A" w14:textId="1D8FB42D" w:rsidR="00D541DD" w:rsidRPr="00C960C5" w:rsidRDefault="00BC6BC6" w:rsidP="00C960C5">
      <w:pPr>
        <w:pStyle w:val="ListParagraph"/>
        <w:numPr>
          <w:ilvl w:val="0"/>
          <w:numId w:val="1"/>
        </w:numPr>
        <w:spacing w:line="360" w:lineRule="auto"/>
        <w:rPr>
          <w:rFonts w:ascii="Arial Nova Cond" w:hAnsi="Arial Nova Cond"/>
          <w:sz w:val="22"/>
          <w:szCs w:val="22"/>
        </w:rPr>
      </w:pPr>
      <w:r>
        <w:rPr>
          <w:rFonts w:ascii="Arial Nova Cond" w:hAnsi="Arial Nova Cond"/>
          <w:sz w:val="22"/>
          <w:szCs w:val="22"/>
        </w:rPr>
        <w:t xml:space="preserve">Reviewing and Updating care plans for people with </w:t>
      </w:r>
      <w:r w:rsidR="00316376">
        <w:rPr>
          <w:rFonts w:ascii="Arial Nova Cond" w:hAnsi="Arial Nova Cond"/>
          <w:sz w:val="22"/>
          <w:szCs w:val="22"/>
        </w:rPr>
        <w:t>challenging</w:t>
      </w:r>
      <w:r>
        <w:rPr>
          <w:rFonts w:ascii="Arial Nova Cond" w:hAnsi="Arial Nova Cond"/>
          <w:sz w:val="22"/>
          <w:szCs w:val="22"/>
        </w:rPr>
        <w:t xml:space="preserve"> </w:t>
      </w:r>
      <w:r w:rsidR="00316376">
        <w:rPr>
          <w:rFonts w:ascii="Arial Nova Cond" w:hAnsi="Arial Nova Cond"/>
          <w:sz w:val="22"/>
          <w:szCs w:val="22"/>
        </w:rPr>
        <w:t>behaviours</w:t>
      </w:r>
      <w:r>
        <w:rPr>
          <w:rFonts w:ascii="Arial Nova Cond" w:hAnsi="Arial Nova Cond"/>
          <w:sz w:val="22"/>
          <w:szCs w:val="22"/>
        </w:rPr>
        <w:t xml:space="preserve"> on a regular basis so that any </w:t>
      </w:r>
      <w:r w:rsidR="00E04C82">
        <w:rPr>
          <w:rFonts w:ascii="Arial Nova Cond" w:hAnsi="Arial Nova Cond"/>
          <w:sz w:val="22"/>
          <w:szCs w:val="22"/>
        </w:rPr>
        <w:t>behavioural</w:t>
      </w:r>
      <w:r>
        <w:rPr>
          <w:rFonts w:ascii="Arial Nova Cond" w:hAnsi="Arial Nova Cond"/>
          <w:sz w:val="22"/>
          <w:szCs w:val="22"/>
        </w:rPr>
        <w:t xml:space="preserve"> change </w:t>
      </w:r>
      <w:r w:rsidR="00104388">
        <w:rPr>
          <w:rFonts w:ascii="Arial Nova Cond" w:hAnsi="Arial Nova Cond"/>
          <w:sz w:val="22"/>
          <w:szCs w:val="22"/>
        </w:rPr>
        <w:t>such as near m</w:t>
      </w:r>
      <w:r w:rsidR="00E61016">
        <w:rPr>
          <w:rFonts w:ascii="Arial Nova Cond" w:hAnsi="Arial Nova Cond"/>
          <w:sz w:val="22"/>
          <w:szCs w:val="22"/>
        </w:rPr>
        <w:t>isses or</w:t>
      </w:r>
      <w:r>
        <w:rPr>
          <w:rFonts w:ascii="Arial Nova Cond" w:hAnsi="Arial Nova Cond"/>
          <w:sz w:val="22"/>
          <w:szCs w:val="22"/>
        </w:rPr>
        <w:t xml:space="preserve"> missed</w:t>
      </w:r>
      <w:r w:rsidR="00EF270C">
        <w:rPr>
          <w:rFonts w:ascii="Arial Nova Cond" w:hAnsi="Arial Nova Cond"/>
          <w:sz w:val="22"/>
          <w:szCs w:val="22"/>
        </w:rPr>
        <w:t xml:space="preserve"> </w:t>
      </w:r>
      <w:r w:rsidR="00042E18">
        <w:rPr>
          <w:rFonts w:ascii="Arial Nova Cond" w:hAnsi="Arial Nova Cond"/>
          <w:sz w:val="22"/>
          <w:szCs w:val="22"/>
        </w:rPr>
        <w:t>are registered.</w:t>
      </w:r>
      <w:r w:rsidR="009553F5" w:rsidRPr="00C960C5">
        <w:rPr>
          <w:rFonts w:ascii="Arial Nova Cond" w:hAnsi="Arial Nova Cond"/>
          <w:sz w:val="22"/>
          <w:szCs w:val="22"/>
        </w:rPr>
        <w:br w:type="page"/>
      </w:r>
    </w:p>
    <w:p w14:paraId="2E0506A0" w14:textId="56058CAB" w:rsidR="00D541DD" w:rsidRPr="00414B13" w:rsidRDefault="009553F5" w:rsidP="00AB5C42">
      <w:pPr>
        <w:pStyle w:val="Heading1"/>
        <w:spacing w:line="360" w:lineRule="auto"/>
        <w:rPr>
          <w:rFonts w:ascii="Arial Nova Cond" w:hAnsi="Arial Nova Cond"/>
          <w:sz w:val="22"/>
          <w:szCs w:val="22"/>
        </w:rPr>
      </w:pPr>
      <w:bookmarkStart w:id="22" w:name="_Toc92636283"/>
      <w:r w:rsidRPr="00414B13">
        <w:rPr>
          <w:rFonts w:ascii="Arial Nova Cond" w:hAnsi="Arial Nova Cond"/>
          <w:sz w:val="22"/>
          <w:szCs w:val="22"/>
        </w:rPr>
        <w:t>6. References:</w:t>
      </w:r>
      <w:bookmarkEnd w:id="22"/>
    </w:p>
    <w:p w14:paraId="11DBF0A9" w14:textId="77777777" w:rsidR="00D541DD" w:rsidRPr="00414B13" w:rsidRDefault="009553F5" w:rsidP="00AB5C42">
      <w:pPr>
        <w:spacing w:line="360" w:lineRule="auto"/>
        <w:ind w:left="720" w:hanging="720"/>
        <w:rPr>
          <w:rFonts w:ascii="Arial Nova Cond" w:hAnsi="Arial Nova Cond"/>
          <w:sz w:val="22"/>
          <w:szCs w:val="22"/>
        </w:rPr>
      </w:pPr>
      <w:r w:rsidRPr="00414B13">
        <w:rPr>
          <w:rFonts w:ascii="Arial Nova Cond" w:hAnsi="Arial Nova Cond"/>
          <w:sz w:val="22"/>
          <w:szCs w:val="22"/>
        </w:rPr>
        <w:t xml:space="preserve">Arcelus, J., Mitchell, A.J., Wales, J. and Nielsen, S., 2011. Mortality rates in patients with anorexia nervosa and other eating disorders: a meta-analysis of 36 studies. </w:t>
      </w:r>
      <w:r w:rsidRPr="00414B13">
        <w:rPr>
          <w:rFonts w:ascii="Arial Nova Cond" w:hAnsi="Arial Nova Cond"/>
          <w:i/>
          <w:sz w:val="22"/>
          <w:szCs w:val="22"/>
        </w:rPr>
        <w:t>Archives of general psychiatry</w:t>
      </w:r>
      <w:r w:rsidRPr="00414B13">
        <w:rPr>
          <w:rFonts w:ascii="Arial Nova Cond" w:hAnsi="Arial Nova Cond"/>
          <w:sz w:val="22"/>
          <w:szCs w:val="22"/>
        </w:rPr>
        <w:t xml:space="preserve">, </w:t>
      </w:r>
      <w:r w:rsidRPr="00414B13">
        <w:rPr>
          <w:rFonts w:ascii="Arial Nova Cond" w:hAnsi="Arial Nova Cond"/>
          <w:i/>
          <w:sz w:val="22"/>
          <w:szCs w:val="22"/>
        </w:rPr>
        <w:t>68</w:t>
      </w:r>
      <w:r w:rsidRPr="00414B13">
        <w:rPr>
          <w:rFonts w:ascii="Arial Nova Cond" w:hAnsi="Arial Nova Cond"/>
          <w:sz w:val="22"/>
          <w:szCs w:val="22"/>
        </w:rPr>
        <w:t>(7), pp.724-731.</w:t>
      </w:r>
    </w:p>
    <w:p w14:paraId="3DAC3047" w14:textId="77777777" w:rsidR="00D541DD" w:rsidRPr="00414B13" w:rsidRDefault="009553F5" w:rsidP="00AB5C42">
      <w:pPr>
        <w:spacing w:line="360" w:lineRule="auto"/>
        <w:ind w:left="720" w:hanging="720"/>
        <w:rPr>
          <w:rFonts w:ascii="Arial Nova Cond" w:hAnsi="Arial Nova Cond"/>
          <w:sz w:val="22"/>
          <w:szCs w:val="22"/>
        </w:rPr>
      </w:pPr>
      <w:r w:rsidRPr="00414B13">
        <w:rPr>
          <w:rFonts w:ascii="Arial Nova Cond" w:hAnsi="Arial Nova Cond"/>
          <w:sz w:val="22"/>
          <w:szCs w:val="22"/>
        </w:rPr>
        <w:t xml:space="preserve">Baker, P. and Allen, D., 2001. Physical abuse and physical interventions in learning disabilities: an element of risk? </w:t>
      </w:r>
      <w:r w:rsidRPr="00414B13">
        <w:rPr>
          <w:rFonts w:ascii="Arial Nova Cond" w:hAnsi="Arial Nova Cond"/>
          <w:i/>
          <w:sz w:val="22"/>
          <w:szCs w:val="22"/>
        </w:rPr>
        <w:t>The Journal of Adult Protection</w:t>
      </w:r>
      <w:r w:rsidRPr="00414B13">
        <w:rPr>
          <w:rFonts w:ascii="Arial Nova Cond" w:hAnsi="Arial Nova Cond"/>
          <w:sz w:val="22"/>
          <w:szCs w:val="22"/>
        </w:rPr>
        <w:t>.</w:t>
      </w:r>
    </w:p>
    <w:p w14:paraId="11C4E611" w14:textId="3BBBA8E4" w:rsidR="00D541DD" w:rsidRPr="00414B13" w:rsidRDefault="009553F5" w:rsidP="00AB5C42">
      <w:pPr>
        <w:spacing w:line="360" w:lineRule="auto"/>
        <w:ind w:left="720" w:hanging="720"/>
        <w:rPr>
          <w:rFonts w:ascii="Arial Nova Cond" w:hAnsi="Arial Nova Cond"/>
          <w:sz w:val="22"/>
          <w:szCs w:val="22"/>
        </w:rPr>
      </w:pPr>
      <w:r w:rsidRPr="00414B13">
        <w:rPr>
          <w:rFonts w:ascii="Arial Nova Cond" w:hAnsi="Arial Nova Cond"/>
          <w:sz w:val="22"/>
          <w:szCs w:val="22"/>
        </w:rPr>
        <w:t>Biederman, J., Kwon, A., Aleardi, M., Chouinard, V.A., Marino, T., Cole, H., Mick, E. and Faraone, S.V., 2005. Absence of gender effects on attention deficit hyperactivity disorder: findings in non</w:t>
      </w:r>
      <w:r w:rsidR="00EC42B5">
        <w:rPr>
          <w:rFonts w:ascii="Arial Nova Cond" w:hAnsi="Arial Nova Cond"/>
          <w:sz w:val="22"/>
          <w:szCs w:val="22"/>
        </w:rPr>
        <w:t>-</w:t>
      </w:r>
      <w:r w:rsidRPr="00414B13">
        <w:rPr>
          <w:rFonts w:ascii="Arial Nova Cond" w:hAnsi="Arial Nova Cond"/>
          <w:sz w:val="22"/>
          <w:szCs w:val="22"/>
        </w:rPr>
        <w:t xml:space="preserve">referred subjects. </w:t>
      </w:r>
      <w:r w:rsidRPr="00414B13">
        <w:rPr>
          <w:rFonts w:ascii="Arial Nova Cond" w:hAnsi="Arial Nova Cond"/>
          <w:i/>
          <w:sz w:val="22"/>
          <w:szCs w:val="22"/>
        </w:rPr>
        <w:t>American Journal of Psychiatry</w:t>
      </w:r>
      <w:r w:rsidRPr="00414B13">
        <w:rPr>
          <w:rFonts w:ascii="Arial Nova Cond" w:hAnsi="Arial Nova Cond"/>
          <w:sz w:val="22"/>
          <w:szCs w:val="22"/>
        </w:rPr>
        <w:t xml:space="preserve">, </w:t>
      </w:r>
      <w:r w:rsidRPr="00414B13">
        <w:rPr>
          <w:rFonts w:ascii="Arial Nova Cond" w:hAnsi="Arial Nova Cond"/>
          <w:i/>
          <w:sz w:val="22"/>
          <w:szCs w:val="22"/>
        </w:rPr>
        <w:t>162</w:t>
      </w:r>
      <w:r w:rsidRPr="00414B13">
        <w:rPr>
          <w:rFonts w:ascii="Arial Nova Cond" w:hAnsi="Arial Nova Cond"/>
          <w:sz w:val="22"/>
          <w:szCs w:val="22"/>
        </w:rPr>
        <w:t>(6), pp.1083-1089.</w:t>
      </w:r>
    </w:p>
    <w:p w14:paraId="49BADE96" w14:textId="6D8694C7" w:rsidR="00D541DD" w:rsidRPr="00414B13" w:rsidRDefault="00D541DD" w:rsidP="00372450">
      <w:pPr>
        <w:spacing w:line="360" w:lineRule="auto"/>
        <w:rPr>
          <w:rFonts w:ascii="Arial Nova Cond" w:hAnsi="Arial Nova Cond"/>
          <w:sz w:val="22"/>
          <w:szCs w:val="22"/>
        </w:rPr>
      </w:pPr>
    </w:p>
    <w:p w14:paraId="20F9F41D" w14:textId="77777777" w:rsidR="00D541DD" w:rsidRPr="00414B13" w:rsidRDefault="009553F5" w:rsidP="00AB5C42">
      <w:pPr>
        <w:spacing w:line="360" w:lineRule="auto"/>
        <w:ind w:left="720" w:hanging="720"/>
        <w:rPr>
          <w:rFonts w:ascii="Arial Nova Cond" w:hAnsi="Arial Nova Cond"/>
          <w:sz w:val="22"/>
          <w:szCs w:val="22"/>
        </w:rPr>
      </w:pPr>
      <w:r w:rsidRPr="00414B13">
        <w:rPr>
          <w:rFonts w:ascii="Arial Nova Cond" w:hAnsi="Arial Nova Cond"/>
          <w:sz w:val="22"/>
          <w:szCs w:val="22"/>
        </w:rPr>
        <w:t xml:space="preserve">Bruhn, C.M., 2004. Children with disabilities: Abuse, neglect, and the child welfare system. </w:t>
      </w:r>
      <w:r w:rsidRPr="00414B13">
        <w:rPr>
          <w:rFonts w:ascii="Arial Nova Cond" w:hAnsi="Arial Nova Cond"/>
          <w:i/>
          <w:sz w:val="22"/>
          <w:szCs w:val="22"/>
        </w:rPr>
        <w:t>Journal of aggression, maltreatment &amp; trauma</w:t>
      </w:r>
      <w:r w:rsidRPr="00414B13">
        <w:rPr>
          <w:rFonts w:ascii="Arial Nova Cond" w:hAnsi="Arial Nova Cond"/>
          <w:sz w:val="22"/>
          <w:szCs w:val="22"/>
        </w:rPr>
        <w:t xml:space="preserve">, </w:t>
      </w:r>
      <w:r w:rsidRPr="00414B13">
        <w:rPr>
          <w:rFonts w:ascii="Arial Nova Cond" w:hAnsi="Arial Nova Cond"/>
          <w:i/>
          <w:sz w:val="22"/>
          <w:szCs w:val="22"/>
        </w:rPr>
        <w:t>8</w:t>
      </w:r>
      <w:r w:rsidRPr="00414B13">
        <w:rPr>
          <w:rFonts w:ascii="Arial Nova Cond" w:hAnsi="Arial Nova Cond"/>
          <w:sz w:val="22"/>
          <w:szCs w:val="22"/>
        </w:rPr>
        <w:t>(1-2), pp.173-203.</w:t>
      </w:r>
    </w:p>
    <w:p w14:paraId="3016CB49" w14:textId="77777777" w:rsidR="00D541DD" w:rsidRPr="00414B13" w:rsidRDefault="009553F5" w:rsidP="00AB5C42">
      <w:pPr>
        <w:spacing w:line="360" w:lineRule="auto"/>
        <w:ind w:left="720" w:hanging="720"/>
        <w:rPr>
          <w:rFonts w:ascii="Arial Nova Cond" w:hAnsi="Arial Nova Cond"/>
          <w:sz w:val="22"/>
          <w:szCs w:val="22"/>
        </w:rPr>
      </w:pPr>
      <w:r w:rsidRPr="00414B13">
        <w:rPr>
          <w:rFonts w:ascii="Arial Nova Cond" w:hAnsi="Arial Nova Cond"/>
          <w:sz w:val="22"/>
          <w:szCs w:val="22"/>
        </w:rPr>
        <w:t xml:space="preserve">Cleaver, H. and Unell, I., 2011. </w:t>
      </w:r>
      <w:r w:rsidRPr="00414B13">
        <w:rPr>
          <w:rFonts w:ascii="Arial Nova Cond" w:hAnsi="Arial Nova Cond"/>
          <w:i/>
          <w:sz w:val="22"/>
          <w:szCs w:val="22"/>
        </w:rPr>
        <w:t>Children's needs-parenting capacity: child abuse, parental mental illness, learning disability, substance misuse, and domestic violence</w:t>
      </w:r>
      <w:r w:rsidRPr="00414B13">
        <w:rPr>
          <w:rFonts w:ascii="Arial Nova Cond" w:hAnsi="Arial Nova Cond"/>
          <w:sz w:val="22"/>
          <w:szCs w:val="22"/>
        </w:rPr>
        <w:t>. The Stationery Office.</w:t>
      </w:r>
    </w:p>
    <w:p w14:paraId="7BAF4E56" w14:textId="5382658C" w:rsidR="00AA3829" w:rsidRPr="00625328" w:rsidRDefault="00907F31" w:rsidP="00AB5C42">
      <w:pPr>
        <w:spacing w:line="360" w:lineRule="auto"/>
        <w:ind w:left="720" w:hanging="720"/>
        <w:rPr>
          <w:rFonts w:ascii="Arial Nova Cond" w:hAnsi="Arial Nova Cond"/>
          <w:i/>
          <w:iCs/>
          <w:sz w:val="22"/>
          <w:szCs w:val="22"/>
        </w:rPr>
      </w:pPr>
      <w:r>
        <w:rPr>
          <w:rFonts w:ascii="Arial Nova Cond" w:hAnsi="Arial Nova Cond"/>
          <w:sz w:val="22"/>
          <w:szCs w:val="22"/>
        </w:rPr>
        <w:t>Defining dignity in care</w:t>
      </w:r>
      <w:r w:rsidR="00625328" w:rsidRPr="00625328">
        <w:rPr>
          <w:rFonts w:ascii="Arial Nova Cond" w:hAnsi="Arial Nova Cond"/>
          <w:i/>
          <w:iCs/>
          <w:sz w:val="22"/>
          <w:szCs w:val="22"/>
        </w:rPr>
        <w:t>. https://www.scie.org.uk/dignity/care/defining</w:t>
      </w:r>
    </w:p>
    <w:p w14:paraId="758185AF" w14:textId="77777777" w:rsidR="00D541DD" w:rsidRPr="00414B13" w:rsidRDefault="009553F5" w:rsidP="00AB5C42">
      <w:pPr>
        <w:spacing w:line="360" w:lineRule="auto"/>
        <w:ind w:left="720" w:hanging="720"/>
        <w:rPr>
          <w:rFonts w:ascii="Arial Nova Cond" w:hAnsi="Arial Nova Cond"/>
          <w:sz w:val="22"/>
          <w:szCs w:val="22"/>
        </w:rPr>
      </w:pPr>
      <w:r w:rsidRPr="00414B13">
        <w:rPr>
          <w:rFonts w:ascii="Arial Nova Cond" w:hAnsi="Arial Nova Cond"/>
          <w:sz w:val="22"/>
          <w:szCs w:val="22"/>
        </w:rPr>
        <w:t>Emerson, E., Baines, S., Allerton, L. and Welch, V., 2011. Health inequalities and people with learning disabilities in the UK.</w:t>
      </w:r>
    </w:p>
    <w:p w14:paraId="04F2866F" w14:textId="77777777" w:rsidR="00D541DD" w:rsidRPr="00414B13" w:rsidRDefault="009553F5" w:rsidP="00AB5C42">
      <w:pPr>
        <w:spacing w:line="360" w:lineRule="auto"/>
        <w:ind w:left="720" w:hanging="720"/>
        <w:rPr>
          <w:rFonts w:ascii="Arial Nova Cond" w:hAnsi="Arial Nova Cond"/>
          <w:sz w:val="22"/>
          <w:szCs w:val="22"/>
        </w:rPr>
      </w:pPr>
      <w:r w:rsidRPr="00414B13">
        <w:rPr>
          <w:rFonts w:ascii="Arial Nova Cond" w:hAnsi="Arial Nova Cond"/>
          <w:sz w:val="22"/>
          <w:szCs w:val="22"/>
        </w:rPr>
        <w:t xml:space="preserve">Flynn, M. and Brown, H., 2010. Safeguarding adults with learning disabilities against abuse. </w:t>
      </w:r>
      <w:r w:rsidRPr="00414B13">
        <w:rPr>
          <w:rFonts w:ascii="Arial Nova Cond" w:hAnsi="Arial Nova Cond"/>
          <w:i/>
          <w:sz w:val="22"/>
          <w:szCs w:val="22"/>
        </w:rPr>
        <w:t>Learning Disability. a life Cycle Approach</w:t>
      </w:r>
      <w:r w:rsidRPr="00414B13">
        <w:rPr>
          <w:rFonts w:ascii="Arial Nova Cond" w:hAnsi="Arial Nova Cond"/>
          <w:sz w:val="22"/>
          <w:szCs w:val="22"/>
        </w:rPr>
        <w:t>.</w:t>
      </w:r>
    </w:p>
    <w:p w14:paraId="671C0D8A" w14:textId="64CC39B6" w:rsidR="00D541DD" w:rsidRPr="00414B13" w:rsidRDefault="009553F5" w:rsidP="00AB5C42">
      <w:pPr>
        <w:spacing w:line="360" w:lineRule="auto"/>
        <w:ind w:left="720" w:hanging="720"/>
        <w:rPr>
          <w:rFonts w:ascii="Arial Nova Cond" w:hAnsi="Arial Nova Cond"/>
          <w:sz w:val="22"/>
          <w:szCs w:val="22"/>
        </w:rPr>
      </w:pPr>
      <w:r w:rsidRPr="00414B13">
        <w:rPr>
          <w:rFonts w:ascii="Arial Nova Cond" w:hAnsi="Arial Nova Cond"/>
          <w:sz w:val="22"/>
          <w:szCs w:val="22"/>
        </w:rPr>
        <w:t xml:space="preserve">Greenbaum, J., Crawford-Jakubiak, J.E., Committee on Child Abuse and Neglect, Christian, C.W., Crawford-Jakubiak, J.E., Flaherty, E.G., Leventhal, J.M., Lukefahr, J.L. and Sege, R.D., 2015. Child sex trafficking and commercial sexual exploitation: health care needs of victims. </w:t>
      </w:r>
      <w:r w:rsidR="000F09F9" w:rsidRPr="00414B13">
        <w:rPr>
          <w:rFonts w:ascii="Arial Nova Cond" w:hAnsi="Arial Nova Cond"/>
          <w:i/>
          <w:sz w:val="22"/>
          <w:szCs w:val="22"/>
        </w:rPr>
        <w:t>Paediatrics</w:t>
      </w:r>
      <w:r w:rsidRPr="00414B13">
        <w:rPr>
          <w:rFonts w:ascii="Arial Nova Cond" w:hAnsi="Arial Nova Cond"/>
          <w:sz w:val="22"/>
          <w:szCs w:val="22"/>
        </w:rPr>
        <w:t xml:space="preserve">, </w:t>
      </w:r>
      <w:r w:rsidRPr="00414B13">
        <w:rPr>
          <w:rFonts w:ascii="Arial Nova Cond" w:hAnsi="Arial Nova Cond"/>
          <w:i/>
          <w:sz w:val="22"/>
          <w:szCs w:val="22"/>
        </w:rPr>
        <w:t>135</w:t>
      </w:r>
      <w:r w:rsidRPr="00414B13">
        <w:rPr>
          <w:rFonts w:ascii="Arial Nova Cond" w:hAnsi="Arial Nova Cond"/>
          <w:sz w:val="22"/>
          <w:szCs w:val="22"/>
        </w:rPr>
        <w:t>(3), pp.566-574.</w:t>
      </w:r>
    </w:p>
    <w:p w14:paraId="3A405055" w14:textId="490EA0B6" w:rsidR="00D541DD" w:rsidRPr="00414B13" w:rsidRDefault="009553F5" w:rsidP="00AB5C42">
      <w:pPr>
        <w:spacing w:line="360" w:lineRule="auto"/>
        <w:ind w:left="720" w:hanging="720"/>
        <w:rPr>
          <w:rFonts w:ascii="Arial Nova Cond" w:hAnsi="Arial Nova Cond"/>
          <w:sz w:val="22"/>
          <w:szCs w:val="22"/>
        </w:rPr>
      </w:pPr>
      <w:r w:rsidRPr="00414B13">
        <w:rPr>
          <w:rFonts w:ascii="Arial Nova Cond" w:hAnsi="Arial Nova Cond"/>
          <w:sz w:val="22"/>
          <w:szCs w:val="22"/>
        </w:rPr>
        <w:t xml:space="preserve">Grunau, R.E., Whitfield, M.F. and Davis, C., 2002. Pattern of learning disabilities in children with extremely low birth weight and broadly average intelligence. </w:t>
      </w:r>
      <w:r w:rsidRPr="00414B13">
        <w:rPr>
          <w:rFonts w:ascii="Arial Nova Cond" w:hAnsi="Arial Nova Cond"/>
          <w:i/>
          <w:sz w:val="22"/>
          <w:szCs w:val="22"/>
        </w:rPr>
        <w:t xml:space="preserve">Archives of </w:t>
      </w:r>
      <w:r w:rsidR="00B578D9" w:rsidRPr="00414B13">
        <w:rPr>
          <w:rFonts w:ascii="Arial Nova Cond" w:hAnsi="Arial Nova Cond"/>
          <w:i/>
          <w:sz w:val="22"/>
          <w:szCs w:val="22"/>
        </w:rPr>
        <w:t>paediatrics</w:t>
      </w:r>
      <w:r w:rsidRPr="00414B13">
        <w:rPr>
          <w:rFonts w:ascii="Arial Nova Cond" w:hAnsi="Arial Nova Cond"/>
          <w:i/>
          <w:sz w:val="22"/>
          <w:szCs w:val="22"/>
        </w:rPr>
        <w:t xml:space="preserve"> &amp; adolescent medicine</w:t>
      </w:r>
      <w:r w:rsidRPr="00414B13">
        <w:rPr>
          <w:rFonts w:ascii="Arial Nova Cond" w:hAnsi="Arial Nova Cond"/>
          <w:sz w:val="22"/>
          <w:szCs w:val="22"/>
        </w:rPr>
        <w:t xml:space="preserve">, </w:t>
      </w:r>
      <w:r w:rsidRPr="00414B13">
        <w:rPr>
          <w:rFonts w:ascii="Arial Nova Cond" w:hAnsi="Arial Nova Cond"/>
          <w:i/>
          <w:sz w:val="22"/>
          <w:szCs w:val="22"/>
        </w:rPr>
        <w:t>156</w:t>
      </w:r>
      <w:r w:rsidRPr="00414B13">
        <w:rPr>
          <w:rFonts w:ascii="Arial Nova Cond" w:hAnsi="Arial Nova Cond"/>
          <w:sz w:val="22"/>
          <w:szCs w:val="22"/>
        </w:rPr>
        <w:t>(6), pp.615-620.</w:t>
      </w:r>
    </w:p>
    <w:p w14:paraId="5056A79E" w14:textId="45F6AB71" w:rsidR="00D541DD" w:rsidRPr="00414B13" w:rsidRDefault="009553F5" w:rsidP="00AB5C42">
      <w:pPr>
        <w:spacing w:line="360" w:lineRule="auto"/>
        <w:ind w:left="720" w:hanging="720"/>
        <w:rPr>
          <w:rFonts w:ascii="Arial Nova Cond" w:hAnsi="Arial Nova Cond"/>
          <w:sz w:val="22"/>
          <w:szCs w:val="22"/>
        </w:rPr>
      </w:pPr>
      <w:r w:rsidRPr="00414B13">
        <w:rPr>
          <w:rFonts w:ascii="Arial Nova Cond" w:hAnsi="Arial Nova Cond"/>
          <w:sz w:val="22"/>
          <w:szCs w:val="22"/>
        </w:rPr>
        <w:t xml:space="preserve">Heslop, P., Blair, P., Fleming, P., </w:t>
      </w:r>
      <w:r w:rsidR="000F09F9" w:rsidRPr="00414B13">
        <w:rPr>
          <w:rFonts w:ascii="Arial Nova Cond" w:hAnsi="Arial Nova Cond"/>
          <w:sz w:val="22"/>
          <w:szCs w:val="22"/>
        </w:rPr>
        <w:t>Houghton</w:t>
      </w:r>
      <w:r w:rsidRPr="00414B13">
        <w:rPr>
          <w:rFonts w:ascii="Arial Nova Cond" w:hAnsi="Arial Nova Cond"/>
          <w:sz w:val="22"/>
          <w:szCs w:val="22"/>
        </w:rPr>
        <w:t xml:space="preserve">, M., Marriott, A. and Russ, L., 2013. Confidential Inquiry into premature deaths of people with learning disabilities (CIPOLD). </w:t>
      </w:r>
      <w:r w:rsidRPr="00414B13">
        <w:rPr>
          <w:rFonts w:ascii="Arial Nova Cond" w:hAnsi="Arial Nova Cond"/>
          <w:i/>
          <w:sz w:val="22"/>
          <w:szCs w:val="22"/>
        </w:rPr>
        <w:t>Bristol: Norah Fry Research Centre</w:t>
      </w:r>
      <w:r w:rsidRPr="00414B13">
        <w:rPr>
          <w:rFonts w:ascii="Arial Nova Cond" w:hAnsi="Arial Nova Cond"/>
          <w:sz w:val="22"/>
          <w:szCs w:val="22"/>
        </w:rPr>
        <w:t>.</w:t>
      </w:r>
    </w:p>
    <w:p w14:paraId="276930F7" w14:textId="77777777" w:rsidR="00D541DD" w:rsidRPr="00414B13" w:rsidRDefault="009553F5" w:rsidP="00AB5C42">
      <w:pPr>
        <w:spacing w:line="360" w:lineRule="auto"/>
        <w:ind w:left="720" w:hanging="720"/>
        <w:rPr>
          <w:rFonts w:ascii="Arial Nova Cond" w:hAnsi="Arial Nova Cond"/>
          <w:sz w:val="22"/>
          <w:szCs w:val="22"/>
        </w:rPr>
      </w:pPr>
      <w:r w:rsidRPr="00414B13">
        <w:rPr>
          <w:rFonts w:ascii="Arial Nova Cond" w:hAnsi="Arial Nova Cond"/>
          <w:sz w:val="22"/>
          <w:szCs w:val="22"/>
        </w:rPr>
        <w:t xml:space="preserve">Howarth, S., Morris, D., Newlin, M. and Webber, M., 2016. Health and social care interventions which promote social participation for adults with learning disabilities: a review. </w:t>
      </w:r>
      <w:r w:rsidRPr="00414B13">
        <w:rPr>
          <w:rFonts w:ascii="Arial Nova Cond" w:hAnsi="Arial Nova Cond"/>
          <w:i/>
          <w:sz w:val="22"/>
          <w:szCs w:val="22"/>
        </w:rPr>
        <w:t>British Journal of Learning Disabilities</w:t>
      </w:r>
      <w:r w:rsidRPr="00414B13">
        <w:rPr>
          <w:rFonts w:ascii="Arial Nova Cond" w:hAnsi="Arial Nova Cond"/>
          <w:sz w:val="22"/>
          <w:szCs w:val="22"/>
        </w:rPr>
        <w:t xml:space="preserve">, </w:t>
      </w:r>
      <w:r w:rsidRPr="00414B13">
        <w:rPr>
          <w:rFonts w:ascii="Arial Nova Cond" w:hAnsi="Arial Nova Cond"/>
          <w:i/>
          <w:sz w:val="22"/>
          <w:szCs w:val="22"/>
        </w:rPr>
        <w:t>44</w:t>
      </w:r>
      <w:r w:rsidRPr="00414B13">
        <w:rPr>
          <w:rFonts w:ascii="Arial Nova Cond" w:hAnsi="Arial Nova Cond"/>
          <w:sz w:val="22"/>
          <w:szCs w:val="22"/>
        </w:rPr>
        <w:t>(1), pp.3-15.</w:t>
      </w:r>
    </w:p>
    <w:p w14:paraId="09884209" w14:textId="77777777" w:rsidR="00D541DD" w:rsidRPr="00414B13" w:rsidRDefault="009553F5" w:rsidP="00AB5C42">
      <w:pPr>
        <w:spacing w:line="360" w:lineRule="auto"/>
        <w:ind w:left="720" w:hanging="720"/>
        <w:rPr>
          <w:rFonts w:ascii="Arial Nova Cond" w:hAnsi="Arial Nova Cond"/>
          <w:sz w:val="22"/>
          <w:szCs w:val="22"/>
        </w:rPr>
      </w:pPr>
      <w:r w:rsidRPr="00414B13">
        <w:rPr>
          <w:rFonts w:ascii="Arial Nova Cond" w:hAnsi="Arial Nova Cond"/>
          <w:sz w:val="22"/>
          <w:szCs w:val="22"/>
        </w:rPr>
        <w:t xml:space="preserve">Jenkins, R. and Psychol, R.D.C., 2004. The abuse of adults with learning disabilities and the role of the learning disability nurse. </w:t>
      </w:r>
      <w:r w:rsidRPr="00414B13">
        <w:rPr>
          <w:rFonts w:ascii="Arial Nova Cond" w:hAnsi="Arial Nova Cond"/>
          <w:i/>
          <w:sz w:val="22"/>
          <w:szCs w:val="22"/>
        </w:rPr>
        <w:t>Learning Disability Practice</w:t>
      </w:r>
      <w:r w:rsidRPr="00414B13">
        <w:rPr>
          <w:rFonts w:ascii="Arial Nova Cond" w:hAnsi="Arial Nova Cond"/>
          <w:sz w:val="22"/>
          <w:szCs w:val="22"/>
        </w:rPr>
        <w:t xml:space="preserve">, </w:t>
      </w:r>
      <w:r w:rsidRPr="00414B13">
        <w:rPr>
          <w:rFonts w:ascii="Arial Nova Cond" w:hAnsi="Arial Nova Cond"/>
          <w:i/>
          <w:sz w:val="22"/>
          <w:szCs w:val="22"/>
        </w:rPr>
        <w:t>7</w:t>
      </w:r>
      <w:r w:rsidRPr="00414B13">
        <w:rPr>
          <w:rFonts w:ascii="Arial Nova Cond" w:hAnsi="Arial Nova Cond"/>
          <w:sz w:val="22"/>
          <w:szCs w:val="22"/>
        </w:rPr>
        <w:t>(2).</w:t>
      </w:r>
    </w:p>
    <w:p w14:paraId="4B59FFA0" w14:textId="77777777" w:rsidR="00D541DD" w:rsidRPr="00414B13" w:rsidRDefault="009553F5" w:rsidP="00AB5C42">
      <w:pPr>
        <w:spacing w:line="360" w:lineRule="auto"/>
        <w:ind w:left="720" w:hanging="720"/>
        <w:rPr>
          <w:rFonts w:ascii="Arial Nova Cond" w:hAnsi="Arial Nova Cond"/>
          <w:sz w:val="22"/>
          <w:szCs w:val="22"/>
        </w:rPr>
      </w:pPr>
      <w:r w:rsidRPr="00414B13">
        <w:rPr>
          <w:rFonts w:ascii="Arial Nova Cond" w:hAnsi="Arial Nova Cond"/>
          <w:sz w:val="22"/>
          <w:szCs w:val="22"/>
        </w:rPr>
        <w:t xml:space="preserve">Landman, R.A., 2014. “A counterfeit friendship”: mate crime and people with learning disabilities. </w:t>
      </w:r>
      <w:r w:rsidRPr="00414B13">
        <w:rPr>
          <w:rFonts w:ascii="Arial Nova Cond" w:hAnsi="Arial Nova Cond"/>
          <w:i/>
          <w:sz w:val="22"/>
          <w:szCs w:val="22"/>
        </w:rPr>
        <w:t>The Journal of Adult Protection</w:t>
      </w:r>
      <w:r w:rsidRPr="00414B13">
        <w:rPr>
          <w:rFonts w:ascii="Arial Nova Cond" w:hAnsi="Arial Nova Cond"/>
          <w:sz w:val="22"/>
          <w:szCs w:val="22"/>
        </w:rPr>
        <w:t>.</w:t>
      </w:r>
    </w:p>
    <w:p w14:paraId="71F59B56" w14:textId="41F36D40" w:rsidR="00307374" w:rsidRPr="00535CC9" w:rsidRDefault="00535CC9" w:rsidP="00AB5C42">
      <w:pPr>
        <w:spacing w:line="360" w:lineRule="auto"/>
        <w:ind w:left="720" w:hanging="720"/>
        <w:rPr>
          <w:rFonts w:ascii="Arial Nova Cond" w:hAnsi="Arial Nova Cond"/>
          <w:sz w:val="22"/>
          <w:szCs w:val="22"/>
        </w:rPr>
      </w:pPr>
      <w:r>
        <w:rPr>
          <w:rFonts w:ascii="Segoe UI" w:hAnsi="Segoe UI" w:cs="Segoe UI"/>
          <w:color w:val="212121"/>
          <w:shd w:val="clear" w:color="auto" w:fill="FFFFFF"/>
        </w:rPr>
        <w:t>Lind</w:t>
      </w:r>
      <w:r w:rsidRPr="00535CC9">
        <w:rPr>
          <w:rFonts w:ascii="Arial Nova Cond" w:hAnsi="Arial Nova Cond" w:cs="Segoe UI"/>
          <w:color w:val="212121"/>
          <w:sz w:val="22"/>
          <w:szCs w:val="22"/>
          <w:shd w:val="clear" w:color="auto" w:fill="FFFFFF"/>
        </w:rPr>
        <w:t xml:space="preserve">wall L, Boussaid L, Kulzer S, Wigerblad A. Patient dignity in psychiatric nursing practice. J </w:t>
      </w:r>
      <w:r w:rsidR="00331D7A" w:rsidRPr="00535CC9">
        <w:rPr>
          <w:rFonts w:ascii="Arial Nova Cond" w:hAnsi="Arial Nova Cond" w:cs="Segoe UI"/>
          <w:color w:val="212121"/>
          <w:sz w:val="22"/>
          <w:szCs w:val="22"/>
          <w:shd w:val="clear" w:color="auto" w:fill="FFFFFF"/>
        </w:rPr>
        <w:t>Psychiatric</w:t>
      </w:r>
      <w:r w:rsidRPr="00535CC9">
        <w:rPr>
          <w:rFonts w:ascii="Arial Nova Cond" w:hAnsi="Arial Nova Cond" w:cs="Segoe UI"/>
          <w:color w:val="212121"/>
          <w:sz w:val="22"/>
          <w:szCs w:val="22"/>
          <w:shd w:val="clear" w:color="auto" w:fill="FFFFFF"/>
        </w:rPr>
        <w:t xml:space="preserve"> Ment Health Nurs. 2012 Sep;19(7):569-76. doi: 10.1111/j.1365-2850.2011.</w:t>
      </w:r>
      <w:r w:rsidR="00331D7A" w:rsidRPr="00535CC9">
        <w:rPr>
          <w:rFonts w:ascii="Arial Nova Cond" w:hAnsi="Arial Nova Cond" w:cs="Segoe UI"/>
          <w:color w:val="212121"/>
          <w:sz w:val="22"/>
          <w:szCs w:val="22"/>
          <w:shd w:val="clear" w:color="auto" w:fill="FFFFFF"/>
        </w:rPr>
        <w:t>01837. x.</w:t>
      </w:r>
      <w:r w:rsidRPr="00535CC9">
        <w:rPr>
          <w:rFonts w:ascii="Arial Nova Cond" w:hAnsi="Arial Nova Cond" w:cs="Segoe UI"/>
          <w:color w:val="212121"/>
          <w:sz w:val="22"/>
          <w:szCs w:val="22"/>
          <w:shd w:val="clear" w:color="auto" w:fill="FFFFFF"/>
        </w:rPr>
        <w:t xml:space="preserve"> Epub 2011 Oct 26. PMID: 22074230.</w:t>
      </w:r>
    </w:p>
    <w:p w14:paraId="56B08B58" w14:textId="77777777" w:rsidR="00D541DD" w:rsidRPr="00414B13" w:rsidRDefault="009553F5" w:rsidP="00AB5C42">
      <w:pPr>
        <w:spacing w:line="360" w:lineRule="auto"/>
        <w:ind w:left="720" w:hanging="720"/>
        <w:rPr>
          <w:rFonts w:ascii="Arial Nova Cond" w:hAnsi="Arial Nova Cond"/>
          <w:sz w:val="22"/>
          <w:szCs w:val="22"/>
        </w:rPr>
      </w:pPr>
      <w:r w:rsidRPr="00414B13">
        <w:rPr>
          <w:rFonts w:ascii="Arial Nova Cond" w:hAnsi="Arial Nova Cond"/>
          <w:sz w:val="22"/>
          <w:szCs w:val="22"/>
        </w:rPr>
        <w:t>Majeed</w:t>
      </w:r>
      <w:r w:rsidRPr="00414B13">
        <w:rPr>
          <w:rFonts w:ascii="Cambria Math" w:hAnsi="Cambria Math" w:cs="Cambria Math"/>
          <w:sz w:val="22"/>
          <w:szCs w:val="22"/>
        </w:rPr>
        <w:t>‐</w:t>
      </w:r>
      <w:r w:rsidRPr="00414B13">
        <w:rPr>
          <w:rFonts w:ascii="Arial Nova Cond" w:hAnsi="Arial Nova Cond"/>
          <w:sz w:val="22"/>
          <w:szCs w:val="22"/>
        </w:rPr>
        <w:t xml:space="preserve">Ariss, R., Rodriguez, P.M. and White, C., 2020. The disproportionately high prevalence of learning disabilities amongst adults attending Saint Marys Sexual Assault Referral Centre. </w:t>
      </w:r>
      <w:r w:rsidRPr="00414B13">
        <w:rPr>
          <w:rFonts w:ascii="Arial Nova Cond" w:hAnsi="Arial Nova Cond"/>
          <w:i/>
          <w:sz w:val="22"/>
          <w:szCs w:val="22"/>
        </w:rPr>
        <w:t>Journal of applied research in intellectual disabilities</w:t>
      </w:r>
      <w:r w:rsidRPr="00414B13">
        <w:rPr>
          <w:rFonts w:ascii="Arial Nova Cond" w:hAnsi="Arial Nova Cond"/>
          <w:sz w:val="22"/>
          <w:szCs w:val="22"/>
        </w:rPr>
        <w:t xml:space="preserve">, </w:t>
      </w:r>
      <w:r w:rsidRPr="00414B13">
        <w:rPr>
          <w:rFonts w:ascii="Arial Nova Cond" w:hAnsi="Arial Nova Cond"/>
          <w:i/>
          <w:sz w:val="22"/>
          <w:szCs w:val="22"/>
        </w:rPr>
        <w:t>33</w:t>
      </w:r>
      <w:r w:rsidRPr="00414B13">
        <w:rPr>
          <w:rFonts w:ascii="Arial Nova Cond" w:hAnsi="Arial Nova Cond"/>
          <w:sz w:val="22"/>
          <w:szCs w:val="22"/>
        </w:rPr>
        <w:t>(3), pp.595-603.</w:t>
      </w:r>
    </w:p>
    <w:p w14:paraId="4DDE903A" w14:textId="15A9B219" w:rsidR="00D541DD" w:rsidRDefault="009553F5" w:rsidP="00AB5C42">
      <w:pPr>
        <w:spacing w:line="360" w:lineRule="auto"/>
        <w:ind w:left="720" w:hanging="720"/>
        <w:rPr>
          <w:rFonts w:ascii="Arial Nova Cond" w:hAnsi="Arial Nova Cond"/>
          <w:sz w:val="22"/>
          <w:szCs w:val="22"/>
        </w:rPr>
      </w:pPr>
      <w:r w:rsidRPr="00414B13">
        <w:rPr>
          <w:rFonts w:ascii="Arial Nova Cond" w:hAnsi="Arial Nova Cond"/>
          <w:sz w:val="22"/>
          <w:szCs w:val="22"/>
        </w:rPr>
        <w:t>Malda Castillo, J., Smith, I., Morris, L. and Perez</w:t>
      </w:r>
      <w:r w:rsidRPr="00414B13">
        <w:rPr>
          <w:rFonts w:ascii="Cambria Math" w:hAnsi="Cambria Math" w:cs="Cambria Math"/>
          <w:sz w:val="22"/>
          <w:szCs w:val="22"/>
        </w:rPr>
        <w:t>‐</w:t>
      </w:r>
      <w:r w:rsidRPr="00414B13">
        <w:rPr>
          <w:rFonts w:ascii="Arial Nova Cond" w:hAnsi="Arial Nova Cond"/>
          <w:sz w:val="22"/>
          <w:szCs w:val="22"/>
        </w:rPr>
        <w:t xml:space="preserve">Algorta, G., 2018. Violent incidents in a secure service for individuals with learning disabilities: incident types, </w:t>
      </w:r>
      <w:r w:rsidR="008843EB" w:rsidRPr="00414B13">
        <w:rPr>
          <w:rFonts w:ascii="Arial Nova Cond" w:hAnsi="Arial Nova Cond"/>
          <w:sz w:val="22"/>
          <w:szCs w:val="22"/>
        </w:rPr>
        <w:t>circumstances,</w:t>
      </w:r>
      <w:r w:rsidRPr="00414B13">
        <w:rPr>
          <w:rFonts w:ascii="Arial Nova Cond" w:hAnsi="Arial Nova Cond"/>
          <w:sz w:val="22"/>
          <w:szCs w:val="22"/>
        </w:rPr>
        <w:t xml:space="preserve"> and staff responses. </w:t>
      </w:r>
      <w:r w:rsidRPr="00414B13">
        <w:rPr>
          <w:rFonts w:ascii="Arial Nova Cond" w:hAnsi="Arial Nova Cond"/>
          <w:i/>
          <w:sz w:val="22"/>
          <w:szCs w:val="22"/>
        </w:rPr>
        <w:t>Journal of applied research in intellectual disabilities</w:t>
      </w:r>
      <w:r w:rsidRPr="00414B13">
        <w:rPr>
          <w:rFonts w:ascii="Arial Nova Cond" w:hAnsi="Arial Nova Cond"/>
          <w:sz w:val="22"/>
          <w:szCs w:val="22"/>
        </w:rPr>
        <w:t xml:space="preserve">, </w:t>
      </w:r>
      <w:r w:rsidRPr="00414B13">
        <w:rPr>
          <w:rFonts w:ascii="Arial Nova Cond" w:hAnsi="Arial Nova Cond"/>
          <w:i/>
          <w:sz w:val="22"/>
          <w:szCs w:val="22"/>
        </w:rPr>
        <w:t>31</w:t>
      </w:r>
      <w:r w:rsidRPr="00414B13">
        <w:rPr>
          <w:rFonts w:ascii="Arial Nova Cond" w:hAnsi="Arial Nova Cond"/>
          <w:sz w:val="22"/>
          <w:szCs w:val="22"/>
        </w:rPr>
        <w:t>(6), pp.1164-1173.</w:t>
      </w:r>
    </w:p>
    <w:p w14:paraId="603CE728" w14:textId="62FFA65D" w:rsidR="000D43DB" w:rsidRDefault="000D43DB" w:rsidP="00AB5C42">
      <w:pPr>
        <w:spacing w:line="360" w:lineRule="auto"/>
        <w:ind w:left="720" w:hanging="720"/>
        <w:rPr>
          <w:rFonts w:ascii="Arial Nova Cond" w:hAnsi="Arial Nova Cond"/>
          <w:sz w:val="22"/>
          <w:szCs w:val="22"/>
        </w:rPr>
      </w:pPr>
      <w:r>
        <w:rPr>
          <w:rFonts w:ascii="Arial Nova Cond" w:hAnsi="Arial Nova Cond"/>
          <w:sz w:val="22"/>
          <w:szCs w:val="22"/>
        </w:rPr>
        <w:t>Promoting</w:t>
      </w:r>
      <w:r w:rsidR="004F2C9A">
        <w:rPr>
          <w:rFonts w:ascii="Arial Nova Cond" w:hAnsi="Arial Nova Cond"/>
          <w:sz w:val="22"/>
          <w:szCs w:val="22"/>
        </w:rPr>
        <w:t xml:space="preserve"> </w:t>
      </w:r>
      <w:r>
        <w:rPr>
          <w:rFonts w:ascii="Arial Nova Cond" w:hAnsi="Arial Nova Cond"/>
          <w:sz w:val="22"/>
          <w:szCs w:val="22"/>
        </w:rPr>
        <w:t>wellbeing</w:t>
      </w:r>
      <w:r w:rsidR="004F2C9A">
        <w:rPr>
          <w:rFonts w:ascii="Arial Nova Cond" w:hAnsi="Arial Nova Cond"/>
          <w:sz w:val="22"/>
          <w:szCs w:val="22"/>
        </w:rPr>
        <w:t xml:space="preserve">. </w:t>
      </w:r>
      <w:r w:rsidR="004F2C9A" w:rsidRPr="004F2C9A">
        <w:rPr>
          <w:rFonts w:ascii="Arial Nova Cond" w:hAnsi="Arial Nova Cond"/>
          <w:i/>
          <w:iCs/>
          <w:sz w:val="22"/>
          <w:szCs w:val="22"/>
        </w:rPr>
        <w:t>https://www.gov.uk/government/publications/care-act-statutory-guidance/care-and-support-statutory-guidance</w:t>
      </w:r>
    </w:p>
    <w:p w14:paraId="40B98164" w14:textId="02C84B98" w:rsidR="00BC5332" w:rsidRPr="00414B13" w:rsidRDefault="009553F5" w:rsidP="000B6E5E">
      <w:pPr>
        <w:spacing w:line="360" w:lineRule="auto"/>
        <w:ind w:left="720" w:hanging="720"/>
        <w:rPr>
          <w:rFonts w:ascii="Arial Nova Cond" w:hAnsi="Arial Nova Cond"/>
          <w:sz w:val="22"/>
          <w:szCs w:val="22"/>
        </w:rPr>
      </w:pPr>
      <w:r w:rsidRPr="00414B13">
        <w:rPr>
          <w:rFonts w:ascii="Arial Nova Cond" w:hAnsi="Arial Nova Cond"/>
          <w:sz w:val="22"/>
          <w:szCs w:val="22"/>
        </w:rPr>
        <w:t xml:space="preserve">Richards, M., 2020. Whorlton Hall, Winterbourne… person-centred care is long dead for people with learning disabilities and autism. </w:t>
      </w:r>
      <w:r w:rsidRPr="00414B13">
        <w:rPr>
          <w:rFonts w:ascii="Arial Nova Cond" w:hAnsi="Arial Nova Cond"/>
          <w:i/>
          <w:sz w:val="22"/>
          <w:szCs w:val="22"/>
        </w:rPr>
        <w:t>Disability &amp; Society</w:t>
      </w:r>
      <w:r w:rsidRPr="00414B13">
        <w:rPr>
          <w:rFonts w:ascii="Arial Nova Cond" w:hAnsi="Arial Nova Cond"/>
          <w:sz w:val="22"/>
          <w:szCs w:val="22"/>
        </w:rPr>
        <w:t xml:space="preserve">, </w:t>
      </w:r>
      <w:r w:rsidRPr="00414B13">
        <w:rPr>
          <w:rFonts w:ascii="Arial Nova Cond" w:hAnsi="Arial Nova Cond"/>
          <w:i/>
          <w:sz w:val="22"/>
          <w:szCs w:val="22"/>
        </w:rPr>
        <w:t>35</w:t>
      </w:r>
      <w:r w:rsidRPr="00414B13">
        <w:rPr>
          <w:rFonts w:ascii="Arial Nova Cond" w:hAnsi="Arial Nova Cond"/>
          <w:sz w:val="22"/>
          <w:szCs w:val="22"/>
        </w:rPr>
        <w:t>(3), pp.500-505.</w:t>
      </w:r>
      <w:r w:rsidR="00727F74" w:rsidRPr="00727F74">
        <w:t xml:space="preserve"> </w:t>
      </w:r>
    </w:p>
    <w:p w14:paraId="073ABD95" w14:textId="77777777" w:rsidR="00D541DD" w:rsidRPr="00414B13" w:rsidRDefault="009553F5" w:rsidP="00AB5C42">
      <w:pPr>
        <w:spacing w:line="360" w:lineRule="auto"/>
        <w:ind w:left="720" w:hanging="720"/>
        <w:rPr>
          <w:rFonts w:ascii="Arial Nova Cond" w:hAnsi="Arial Nova Cond"/>
          <w:sz w:val="22"/>
          <w:szCs w:val="22"/>
        </w:rPr>
      </w:pPr>
      <w:r w:rsidRPr="00414B13">
        <w:rPr>
          <w:rFonts w:ascii="Arial Nova Cond" w:hAnsi="Arial Nova Cond"/>
          <w:sz w:val="22"/>
          <w:szCs w:val="22"/>
        </w:rPr>
        <w:t xml:space="preserve">Sequeira, H., Howlin, P. and Hollins, S., 2003. Psychological disturbance associated with sexual abuse in people with learning disabilities: case–control study. </w:t>
      </w:r>
      <w:r w:rsidRPr="00414B13">
        <w:rPr>
          <w:rFonts w:ascii="Arial Nova Cond" w:hAnsi="Arial Nova Cond"/>
          <w:i/>
          <w:sz w:val="22"/>
          <w:szCs w:val="22"/>
        </w:rPr>
        <w:t>The British Journal of Psychiatry</w:t>
      </w:r>
      <w:r w:rsidRPr="00414B13">
        <w:rPr>
          <w:rFonts w:ascii="Arial Nova Cond" w:hAnsi="Arial Nova Cond"/>
          <w:sz w:val="22"/>
          <w:szCs w:val="22"/>
        </w:rPr>
        <w:t xml:space="preserve">, </w:t>
      </w:r>
      <w:r w:rsidRPr="00414B13">
        <w:rPr>
          <w:rFonts w:ascii="Arial Nova Cond" w:hAnsi="Arial Nova Cond"/>
          <w:i/>
          <w:sz w:val="22"/>
          <w:szCs w:val="22"/>
        </w:rPr>
        <w:t>183</w:t>
      </w:r>
      <w:r w:rsidRPr="00414B13">
        <w:rPr>
          <w:rFonts w:ascii="Arial Nova Cond" w:hAnsi="Arial Nova Cond"/>
          <w:sz w:val="22"/>
          <w:szCs w:val="22"/>
        </w:rPr>
        <w:t>(5), pp.451-456.</w:t>
      </w:r>
    </w:p>
    <w:p w14:paraId="7387A3B7" w14:textId="77777777" w:rsidR="00D541DD" w:rsidRPr="00414B13" w:rsidRDefault="009553F5" w:rsidP="00AB5C42">
      <w:pPr>
        <w:spacing w:line="360" w:lineRule="auto"/>
        <w:ind w:left="720" w:hanging="720"/>
        <w:rPr>
          <w:rFonts w:ascii="Arial Nova Cond" w:hAnsi="Arial Nova Cond"/>
          <w:sz w:val="22"/>
          <w:szCs w:val="22"/>
        </w:rPr>
      </w:pPr>
      <w:r w:rsidRPr="00414B13">
        <w:rPr>
          <w:rFonts w:ascii="Arial Nova Cond" w:hAnsi="Arial Nova Cond"/>
          <w:sz w:val="22"/>
          <w:szCs w:val="22"/>
        </w:rPr>
        <w:t xml:space="preserve">Thornberry, C. and Olson, K., 2005. The Abuse of Individuals with Developmental Disabilities. </w:t>
      </w:r>
      <w:r w:rsidRPr="00414B13">
        <w:rPr>
          <w:rFonts w:ascii="Arial Nova Cond" w:hAnsi="Arial Nova Cond"/>
          <w:i/>
          <w:sz w:val="22"/>
          <w:szCs w:val="22"/>
        </w:rPr>
        <w:t>Developmental Disabilities Bulletin</w:t>
      </w:r>
      <w:r w:rsidRPr="00414B13">
        <w:rPr>
          <w:rFonts w:ascii="Arial Nova Cond" w:hAnsi="Arial Nova Cond"/>
          <w:sz w:val="22"/>
          <w:szCs w:val="22"/>
        </w:rPr>
        <w:t xml:space="preserve">, </w:t>
      </w:r>
      <w:r w:rsidRPr="00414B13">
        <w:rPr>
          <w:rFonts w:ascii="Arial Nova Cond" w:hAnsi="Arial Nova Cond"/>
          <w:i/>
          <w:sz w:val="22"/>
          <w:szCs w:val="22"/>
        </w:rPr>
        <w:t>33</w:t>
      </w:r>
      <w:r w:rsidRPr="00414B13">
        <w:rPr>
          <w:rFonts w:ascii="Arial Nova Cond" w:hAnsi="Arial Nova Cond"/>
          <w:sz w:val="22"/>
          <w:szCs w:val="22"/>
        </w:rPr>
        <w:t>, pp.1-19.</w:t>
      </w:r>
    </w:p>
    <w:p w14:paraId="2BF2C5C0" w14:textId="75C3B603" w:rsidR="0023107B" w:rsidRDefault="007C515F" w:rsidP="00AB5C42">
      <w:pPr>
        <w:spacing w:line="360" w:lineRule="auto"/>
        <w:ind w:left="720" w:hanging="720"/>
        <w:rPr>
          <w:rFonts w:ascii="Arial Nova Cond" w:hAnsi="Arial Nova Cond"/>
          <w:sz w:val="22"/>
          <w:szCs w:val="22"/>
        </w:rPr>
      </w:pPr>
      <w:r>
        <w:rPr>
          <w:rFonts w:ascii="Arial Nova Cond" w:hAnsi="Arial Nova Cond"/>
          <w:sz w:val="22"/>
          <w:szCs w:val="22"/>
        </w:rPr>
        <w:t xml:space="preserve">Toolkit on </w:t>
      </w:r>
      <w:r w:rsidR="0023107B">
        <w:rPr>
          <w:rFonts w:ascii="Arial Nova Cond" w:hAnsi="Arial Nova Cond"/>
          <w:sz w:val="22"/>
          <w:szCs w:val="22"/>
        </w:rPr>
        <w:t xml:space="preserve">Disability </w:t>
      </w:r>
      <w:r w:rsidR="00D97469">
        <w:rPr>
          <w:rFonts w:ascii="Arial Nova Cond" w:hAnsi="Arial Nova Cond"/>
          <w:sz w:val="22"/>
          <w:szCs w:val="22"/>
        </w:rPr>
        <w:t>for</w:t>
      </w:r>
      <w:r w:rsidR="007C7F83">
        <w:rPr>
          <w:rFonts w:ascii="Arial Nova Cond" w:hAnsi="Arial Nova Cond"/>
          <w:sz w:val="22"/>
          <w:szCs w:val="22"/>
        </w:rPr>
        <w:t xml:space="preserve"> Africa</w:t>
      </w:r>
      <w:r w:rsidR="00D97469">
        <w:rPr>
          <w:rFonts w:ascii="Arial Nova Cond" w:hAnsi="Arial Nova Cond"/>
          <w:sz w:val="22"/>
          <w:szCs w:val="22"/>
        </w:rPr>
        <w:t xml:space="preserve"> 2012</w:t>
      </w:r>
      <w:r w:rsidR="00AE1AE2">
        <w:rPr>
          <w:rFonts w:ascii="Arial Nova Cond" w:hAnsi="Arial Nova Cond"/>
          <w:sz w:val="22"/>
          <w:szCs w:val="22"/>
        </w:rPr>
        <w:t>:</w:t>
      </w:r>
    </w:p>
    <w:p w14:paraId="35A0923A" w14:textId="76B22999" w:rsidR="00D541DD" w:rsidRPr="00F1342D" w:rsidRDefault="007C515F" w:rsidP="00AB5C42">
      <w:pPr>
        <w:spacing w:line="360" w:lineRule="auto"/>
        <w:ind w:left="720" w:hanging="720"/>
        <w:rPr>
          <w:rFonts w:ascii="Arial Nova Cond" w:hAnsi="Arial Nova Cond"/>
          <w:sz w:val="22"/>
          <w:szCs w:val="22"/>
        </w:rPr>
      </w:pPr>
      <w:r w:rsidRPr="00EA1FB0">
        <w:rPr>
          <w:rFonts w:ascii="Arial Nova Cond" w:hAnsi="Arial Nova Cond"/>
          <w:i/>
          <w:iCs/>
          <w:sz w:val="22"/>
          <w:szCs w:val="22"/>
        </w:rPr>
        <w:t>https://www.un.org/esa/socdev/documents/disability/Toolkit/Cultures-Beliefs-Disability</w:t>
      </w:r>
      <w:r w:rsidRPr="00F1342D">
        <w:rPr>
          <w:rFonts w:ascii="Arial Nova Cond" w:hAnsi="Arial Nova Cond"/>
          <w:sz w:val="22"/>
          <w:szCs w:val="22"/>
        </w:rPr>
        <w:t>.</w:t>
      </w:r>
    </w:p>
    <w:p w14:paraId="6C168087" w14:textId="77777777" w:rsidR="00D541DD" w:rsidRPr="00414B13" w:rsidRDefault="00D541DD">
      <w:pPr>
        <w:ind w:left="720" w:hanging="720"/>
        <w:rPr>
          <w:rFonts w:ascii="Arial Nova Cond" w:hAnsi="Arial Nova Cond"/>
          <w:sz w:val="22"/>
          <w:szCs w:val="22"/>
        </w:rPr>
      </w:pPr>
    </w:p>
    <w:p w14:paraId="1E9D325E" w14:textId="337D8E73" w:rsidR="00C252F6" w:rsidRPr="00C252F6" w:rsidRDefault="00C252F6">
      <w:pPr>
        <w:ind w:left="720" w:hanging="720"/>
        <w:rPr>
          <w:rFonts w:ascii="Arial Nova Cond" w:hAnsi="Arial Nova Cond"/>
          <w:color w:val="FF0000"/>
          <w:sz w:val="22"/>
          <w:szCs w:val="22"/>
        </w:rPr>
      </w:pPr>
    </w:p>
    <w:sectPr w:rsidR="00C252F6" w:rsidRPr="00C252F6" w:rsidSect="00282242">
      <w:headerReference w:type="default" r:id="rId10"/>
      <w:footerReference w:type="defaul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842BB7" w14:textId="77777777" w:rsidR="009F4812" w:rsidRDefault="009F4812">
      <w:pPr>
        <w:spacing w:line="240" w:lineRule="auto"/>
      </w:pPr>
      <w:r>
        <w:separator/>
      </w:r>
    </w:p>
  </w:endnote>
  <w:endnote w:type="continuationSeparator" w:id="0">
    <w:p w14:paraId="218F2D5E" w14:textId="77777777" w:rsidR="009F4812" w:rsidRDefault="009F4812">
      <w:pPr>
        <w:spacing w:line="240" w:lineRule="auto"/>
      </w:pPr>
      <w:r>
        <w:continuationSeparator/>
      </w:r>
    </w:p>
  </w:endnote>
  <w:endnote w:type="continuationNotice" w:id="1">
    <w:p w14:paraId="129A94C9" w14:textId="77777777" w:rsidR="009F4812" w:rsidRDefault="009F481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Nova Cond">
    <w:charset w:val="00"/>
    <w:family w:val="swiss"/>
    <w:pitch w:val="variable"/>
    <w:sig w:usb0="0000028F" w:usb1="00000002" w:usb2="00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Open Sans">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89264"/>
      <w:docPartObj>
        <w:docPartGallery w:val="Page Numbers (Bottom of Page)"/>
        <w:docPartUnique/>
      </w:docPartObj>
    </w:sdtPr>
    <w:sdtEndPr>
      <w:rPr>
        <w:noProof/>
      </w:rPr>
    </w:sdtEndPr>
    <w:sdtContent>
      <w:p w14:paraId="3CAAF08F" w14:textId="6EE91C15" w:rsidR="00F420CA" w:rsidRDefault="00F420C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8AB0D14" w14:textId="437832C7" w:rsidR="007E0077" w:rsidRDefault="007E00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90DFBD" w14:textId="77777777" w:rsidR="009F4812" w:rsidRDefault="009F4812">
      <w:pPr>
        <w:spacing w:line="240" w:lineRule="auto"/>
      </w:pPr>
      <w:r>
        <w:separator/>
      </w:r>
    </w:p>
  </w:footnote>
  <w:footnote w:type="continuationSeparator" w:id="0">
    <w:p w14:paraId="687DB8FD" w14:textId="77777777" w:rsidR="009F4812" w:rsidRDefault="009F4812">
      <w:pPr>
        <w:spacing w:line="240" w:lineRule="auto"/>
      </w:pPr>
      <w:r>
        <w:continuationSeparator/>
      </w:r>
    </w:p>
  </w:footnote>
  <w:footnote w:type="continuationNotice" w:id="1">
    <w:p w14:paraId="2DD40FFA" w14:textId="77777777" w:rsidR="009F4812" w:rsidRDefault="009F4812">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6D1E0C" w14:textId="62D17E68" w:rsidR="00D541DD" w:rsidRPr="00275F2E" w:rsidRDefault="00550B13">
    <w:pPr>
      <w:pBdr>
        <w:top w:val="nil"/>
        <w:left w:val="nil"/>
        <w:bottom w:val="nil"/>
        <w:right w:val="nil"/>
        <w:between w:val="nil"/>
      </w:pBdr>
      <w:tabs>
        <w:tab w:val="center" w:pos="4680"/>
        <w:tab w:val="right" w:pos="9360"/>
      </w:tabs>
      <w:spacing w:line="240" w:lineRule="auto"/>
      <w:rPr>
        <w:rFonts w:ascii="Arial Nova Cond" w:hAnsi="Arial Nova Cond"/>
        <w:color w:val="000000"/>
      </w:rPr>
    </w:pPr>
    <w:r w:rsidRPr="00275F2E">
      <w:rPr>
        <w:rFonts w:ascii="Arial Nova Cond" w:hAnsi="Arial Nova Cond"/>
        <w:color w:val="000000"/>
      </w:rPr>
      <w:t>Aidah Becky Namuli</w:t>
    </w:r>
    <w:r w:rsidR="00826534" w:rsidRPr="00275F2E">
      <w:rPr>
        <w:rFonts w:ascii="Arial Nova Cond" w:hAnsi="Arial Nova Cond"/>
        <w:color w:val="000000"/>
      </w:rPr>
      <w:ptab w:relativeTo="margin" w:alignment="center" w:leader="none"/>
    </w:r>
    <w:r w:rsidR="00826534" w:rsidRPr="00275F2E">
      <w:rPr>
        <w:rFonts w:ascii="Arial Nova Cond" w:hAnsi="Arial Nova Cond"/>
        <w:color w:val="000000"/>
      </w:rPr>
      <w:ptab w:relativeTo="margin" w:alignment="right" w:leader="none"/>
    </w:r>
    <w:r w:rsidR="00617040" w:rsidRPr="00275F2E">
      <w:rPr>
        <w:rFonts w:ascii="Arial Nova Cond" w:hAnsi="Arial Nova Cond"/>
        <w:color w:val="000000"/>
      </w:rPr>
      <w:t>1912621</w:t>
    </w:r>
  </w:p>
</w:hdr>
</file>

<file path=word/intelligence.xml><?xml version="1.0" encoding="utf-8"?>
<int:Intelligence xmlns:int="http://schemas.microsoft.com/office/intelligence/2019/intelligence">
  <int:IntelligenceSettings/>
  <int:Manifest>
    <int:WordHash hashCode="4zVCGzh6nPu/cG" id="Lthw78Ei"/>
    <int:WordHash hashCode="CQzbyaqvpzQK4r" id="XoAWr0Tw"/>
    <int:WordHash hashCode="t5O0obgzLr7Jhm" id="EsvSjLGg"/>
    <int:WordHash hashCode="iZddXVVb7bKTDs" id="Nixtu5Gr"/>
    <int:WordHash hashCode="IN/xOOLpVJmBid" id="8JEvQi9w"/>
    <int:WordHash hashCode="iO0+IR9zGK0sXu" id="MtFWOtvG"/>
    <int:WordHash hashCode="6IX2hyC0oRihLP" id="xjbwhRBI"/>
    <int:WordHash hashCode="kMjzBCuM3rEvYq" id="J6DAbRtx"/>
    <int:WordHash hashCode="kzzJr7Ka5FWzGB" id="76RaSRQd"/>
    <int:WordHash hashCode="kBkcbfcpitd+md" id="dkHWVyYN"/>
    <int:WordHash hashCode="SOVj8UjcBNizHJ" id="1Z9hJXBV"/>
    <int:WordHash hashCode="TE5txLvbzo+E8H" id="AsJjDjjS"/>
    <int:WordHash hashCode="oJ5Bgp+hdxLAfO" id="JFtj8WsW"/>
  </int:Manifest>
  <int:Observations>
    <int:Content id="Lthw78Ei">
      <int:Rejection type="LegacyProofing"/>
    </int:Content>
    <int:Content id="XoAWr0Tw">
      <int:Rejection type="LegacyProofing"/>
    </int:Content>
    <int:Content id="EsvSjLGg">
      <int:Rejection type="LegacyProofing"/>
    </int:Content>
    <int:Content id="Nixtu5Gr">
      <int:Rejection type="LegacyProofing"/>
    </int:Content>
    <int:Content id="8JEvQi9w">
      <int:Rejection type="LegacyProofing"/>
    </int:Content>
    <int:Content id="MtFWOtvG">
      <int:Rejection type="LegacyProofing"/>
    </int:Content>
    <int:Content id="xjbwhRBI">
      <int:Rejection type="LegacyProofing"/>
    </int:Content>
    <int:Content id="J6DAbRtx">
      <int:Rejection type="LegacyProofing"/>
    </int:Content>
    <int:Content id="76RaSRQd">
      <int:Rejection type="LegacyProofing"/>
    </int:Content>
    <int:Content id="dkHWVyYN">
      <int:Rejection type="LegacyProofing"/>
    </int:Content>
    <int:Content id="1Z9hJXBV">
      <int:Rejection type="LegacyProofing"/>
    </int:Content>
    <int:Content id="AsJjDjjS">
      <int:Rejection type="LegacyProofing"/>
    </int:Content>
    <int:Content id="JFtj8WsW">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2A7FB0"/>
    <w:multiLevelType w:val="hybridMultilevel"/>
    <w:tmpl w:val="1DFA5C98"/>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0F41ABA"/>
    <w:multiLevelType w:val="hybridMultilevel"/>
    <w:tmpl w:val="F0CAF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1BE27CA"/>
    <w:multiLevelType w:val="hybridMultilevel"/>
    <w:tmpl w:val="9A3C5A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proofState w:spelling="clean" w:grammar="clean"/>
  <w:defaultTabStop w:val="720"/>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41DD"/>
    <w:rsid w:val="00014087"/>
    <w:rsid w:val="00014B0F"/>
    <w:rsid w:val="0001586F"/>
    <w:rsid w:val="00017F77"/>
    <w:rsid w:val="00021BFB"/>
    <w:rsid w:val="00023790"/>
    <w:rsid w:val="00030BEC"/>
    <w:rsid w:val="000311FF"/>
    <w:rsid w:val="00034918"/>
    <w:rsid w:val="00035155"/>
    <w:rsid w:val="00042E18"/>
    <w:rsid w:val="00043C85"/>
    <w:rsid w:val="000569B9"/>
    <w:rsid w:val="0006458F"/>
    <w:rsid w:val="000654B5"/>
    <w:rsid w:val="0006736A"/>
    <w:rsid w:val="000709D7"/>
    <w:rsid w:val="000718CA"/>
    <w:rsid w:val="00071E75"/>
    <w:rsid w:val="00075B9A"/>
    <w:rsid w:val="0008188E"/>
    <w:rsid w:val="00087B8B"/>
    <w:rsid w:val="00090A84"/>
    <w:rsid w:val="000966C5"/>
    <w:rsid w:val="000A25B0"/>
    <w:rsid w:val="000A52AF"/>
    <w:rsid w:val="000A56DE"/>
    <w:rsid w:val="000A5E71"/>
    <w:rsid w:val="000B0D9A"/>
    <w:rsid w:val="000B0E5B"/>
    <w:rsid w:val="000B2E05"/>
    <w:rsid w:val="000B6547"/>
    <w:rsid w:val="000B66D6"/>
    <w:rsid w:val="000B6951"/>
    <w:rsid w:val="000B6E5E"/>
    <w:rsid w:val="000C10A9"/>
    <w:rsid w:val="000C1F4C"/>
    <w:rsid w:val="000C2075"/>
    <w:rsid w:val="000C324D"/>
    <w:rsid w:val="000C3E24"/>
    <w:rsid w:val="000C48A5"/>
    <w:rsid w:val="000D1973"/>
    <w:rsid w:val="000D34BE"/>
    <w:rsid w:val="000D3994"/>
    <w:rsid w:val="000D43DB"/>
    <w:rsid w:val="000D7F38"/>
    <w:rsid w:val="000E0F59"/>
    <w:rsid w:val="000E5181"/>
    <w:rsid w:val="000E6156"/>
    <w:rsid w:val="000F0881"/>
    <w:rsid w:val="000F09F9"/>
    <w:rsid w:val="000F0F90"/>
    <w:rsid w:val="000F35BF"/>
    <w:rsid w:val="000F77ED"/>
    <w:rsid w:val="00100BC6"/>
    <w:rsid w:val="00101098"/>
    <w:rsid w:val="00101A6A"/>
    <w:rsid w:val="001023F2"/>
    <w:rsid w:val="00104388"/>
    <w:rsid w:val="00106B73"/>
    <w:rsid w:val="00111E6F"/>
    <w:rsid w:val="0011261D"/>
    <w:rsid w:val="0012016E"/>
    <w:rsid w:val="001256E3"/>
    <w:rsid w:val="00126B11"/>
    <w:rsid w:val="00132A23"/>
    <w:rsid w:val="0013376B"/>
    <w:rsid w:val="001371DD"/>
    <w:rsid w:val="0014274E"/>
    <w:rsid w:val="00143D80"/>
    <w:rsid w:val="00144B7A"/>
    <w:rsid w:val="001651A1"/>
    <w:rsid w:val="00165B7C"/>
    <w:rsid w:val="0017028A"/>
    <w:rsid w:val="00173969"/>
    <w:rsid w:val="00174141"/>
    <w:rsid w:val="00174340"/>
    <w:rsid w:val="001835B8"/>
    <w:rsid w:val="001844BC"/>
    <w:rsid w:val="00192957"/>
    <w:rsid w:val="00192B10"/>
    <w:rsid w:val="00194455"/>
    <w:rsid w:val="00197267"/>
    <w:rsid w:val="00197E7E"/>
    <w:rsid w:val="001A02A2"/>
    <w:rsid w:val="001A26D1"/>
    <w:rsid w:val="001A637A"/>
    <w:rsid w:val="001B3719"/>
    <w:rsid w:val="001B4BD2"/>
    <w:rsid w:val="001B6B16"/>
    <w:rsid w:val="001C06B0"/>
    <w:rsid w:val="001C0CB0"/>
    <w:rsid w:val="001C405F"/>
    <w:rsid w:val="001C4916"/>
    <w:rsid w:val="001D13F5"/>
    <w:rsid w:val="001D1D29"/>
    <w:rsid w:val="001E0AC2"/>
    <w:rsid w:val="001E1D9A"/>
    <w:rsid w:val="001F1EE4"/>
    <w:rsid w:val="001F7FBF"/>
    <w:rsid w:val="00206004"/>
    <w:rsid w:val="002075DC"/>
    <w:rsid w:val="0021440F"/>
    <w:rsid w:val="002148E4"/>
    <w:rsid w:val="00214B23"/>
    <w:rsid w:val="00222A48"/>
    <w:rsid w:val="002259CA"/>
    <w:rsid w:val="00225A64"/>
    <w:rsid w:val="00230694"/>
    <w:rsid w:val="0023107B"/>
    <w:rsid w:val="00243E0D"/>
    <w:rsid w:val="0024434B"/>
    <w:rsid w:val="0025042C"/>
    <w:rsid w:val="00253FCD"/>
    <w:rsid w:val="0026091D"/>
    <w:rsid w:val="00262A8C"/>
    <w:rsid w:val="00262C07"/>
    <w:rsid w:val="00265ED4"/>
    <w:rsid w:val="0026679C"/>
    <w:rsid w:val="0027254D"/>
    <w:rsid w:val="00273CBA"/>
    <w:rsid w:val="0027407E"/>
    <w:rsid w:val="002744AC"/>
    <w:rsid w:val="00275F2E"/>
    <w:rsid w:val="00280545"/>
    <w:rsid w:val="00282242"/>
    <w:rsid w:val="0028382D"/>
    <w:rsid w:val="002857DF"/>
    <w:rsid w:val="00287BD0"/>
    <w:rsid w:val="002916D5"/>
    <w:rsid w:val="002A1C8E"/>
    <w:rsid w:val="002A369B"/>
    <w:rsid w:val="002A6E38"/>
    <w:rsid w:val="002A7E66"/>
    <w:rsid w:val="002B7A15"/>
    <w:rsid w:val="002B7E6D"/>
    <w:rsid w:val="002C08F4"/>
    <w:rsid w:val="002C0912"/>
    <w:rsid w:val="002C60D1"/>
    <w:rsid w:val="002D1D71"/>
    <w:rsid w:val="002D4518"/>
    <w:rsid w:val="002D4933"/>
    <w:rsid w:val="002D5B41"/>
    <w:rsid w:val="002E0482"/>
    <w:rsid w:val="002E1AB6"/>
    <w:rsid w:val="002E2FDE"/>
    <w:rsid w:val="002E3820"/>
    <w:rsid w:val="002E39DF"/>
    <w:rsid w:val="002E736B"/>
    <w:rsid w:val="002F265A"/>
    <w:rsid w:val="00301181"/>
    <w:rsid w:val="003025E1"/>
    <w:rsid w:val="003032F6"/>
    <w:rsid w:val="00307374"/>
    <w:rsid w:val="00310B72"/>
    <w:rsid w:val="003145A7"/>
    <w:rsid w:val="00314CBA"/>
    <w:rsid w:val="00316376"/>
    <w:rsid w:val="003174B7"/>
    <w:rsid w:val="003202B9"/>
    <w:rsid w:val="00330FC1"/>
    <w:rsid w:val="00331375"/>
    <w:rsid w:val="00331D7A"/>
    <w:rsid w:val="00332598"/>
    <w:rsid w:val="003360E3"/>
    <w:rsid w:val="003424E9"/>
    <w:rsid w:val="00354D50"/>
    <w:rsid w:val="003573D1"/>
    <w:rsid w:val="003606BE"/>
    <w:rsid w:val="00365199"/>
    <w:rsid w:val="0036690A"/>
    <w:rsid w:val="00367E9E"/>
    <w:rsid w:val="003707BA"/>
    <w:rsid w:val="003709FC"/>
    <w:rsid w:val="00371767"/>
    <w:rsid w:val="00372450"/>
    <w:rsid w:val="00372C7B"/>
    <w:rsid w:val="00372D60"/>
    <w:rsid w:val="0037695B"/>
    <w:rsid w:val="003777DA"/>
    <w:rsid w:val="003804BD"/>
    <w:rsid w:val="0038326C"/>
    <w:rsid w:val="003909A5"/>
    <w:rsid w:val="00390C81"/>
    <w:rsid w:val="003A6B79"/>
    <w:rsid w:val="003B0F62"/>
    <w:rsid w:val="003B25E7"/>
    <w:rsid w:val="003B2B3D"/>
    <w:rsid w:val="003B30F7"/>
    <w:rsid w:val="003B6BC1"/>
    <w:rsid w:val="003C4A20"/>
    <w:rsid w:val="003C7030"/>
    <w:rsid w:val="003D0B53"/>
    <w:rsid w:val="003D0FA8"/>
    <w:rsid w:val="003D6688"/>
    <w:rsid w:val="003E6B8F"/>
    <w:rsid w:val="003E7A88"/>
    <w:rsid w:val="003F0681"/>
    <w:rsid w:val="003F1B35"/>
    <w:rsid w:val="003F51DC"/>
    <w:rsid w:val="003F5B2B"/>
    <w:rsid w:val="00403082"/>
    <w:rsid w:val="00405EB9"/>
    <w:rsid w:val="00414691"/>
    <w:rsid w:val="00414B13"/>
    <w:rsid w:val="00424087"/>
    <w:rsid w:val="004254E0"/>
    <w:rsid w:val="00426A83"/>
    <w:rsid w:val="00435712"/>
    <w:rsid w:val="00440D6E"/>
    <w:rsid w:val="004415EF"/>
    <w:rsid w:val="00442C5A"/>
    <w:rsid w:val="00445C28"/>
    <w:rsid w:val="0046798A"/>
    <w:rsid w:val="00472DB1"/>
    <w:rsid w:val="004731FA"/>
    <w:rsid w:val="0047572D"/>
    <w:rsid w:val="00485CD3"/>
    <w:rsid w:val="004923F1"/>
    <w:rsid w:val="00493F5F"/>
    <w:rsid w:val="004950C7"/>
    <w:rsid w:val="0049696A"/>
    <w:rsid w:val="004A3F93"/>
    <w:rsid w:val="004A44FF"/>
    <w:rsid w:val="004B197B"/>
    <w:rsid w:val="004B7F17"/>
    <w:rsid w:val="004C5DD1"/>
    <w:rsid w:val="004C706F"/>
    <w:rsid w:val="004D1F56"/>
    <w:rsid w:val="004E07F6"/>
    <w:rsid w:val="004E35F0"/>
    <w:rsid w:val="004E5880"/>
    <w:rsid w:val="004E5A75"/>
    <w:rsid w:val="004F2C9A"/>
    <w:rsid w:val="005105EE"/>
    <w:rsid w:val="005116EB"/>
    <w:rsid w:val="00512730"/>
    <w:rsid w:val="00513E92"/>
    <w:rsid w:val="00520273"/>
    <w:rsid w:val="00524F3E"/>
    <w:rsid w:val="00526643"/>
    <w:rsid w:val="00530BA8"/>
    <w:rsid w:val="00535CC9"/>
    <w:rsid w:val="00536A5A"/>
    <w:rsid w:val="00537A68"/>
    <w:rsid w:val="00542102"/>
    <w:rsid w:val="005451AE"/>
    <w:rsid w:val="00545682"/>
    <w:rsid w:val="00545D8A"/>
    <w:rsid w:val="00550B13"/>
    <w:rsid w:val="00551C3C"/>
    <w:rsid w:val="005545CB"/>
    <w:rsid w:val="00557B80"/>
    <w:rsid w:val="005607E3"/>
    <w:rsid w:val="00562211"/>
    <w:rsid w:val="00572281"/>
    <w:rsid w:val="00573358"/>
    <w:rsid w:val="00577BC9"/>
    <w:rsid w:val="005871C8"/>
    <w:rsid w:val="005876B7"/>
    <w:rsid w:val="00592CA0"/>
    <w:rsid w:val="005A0473"/>
    <w:rsid w:val="005A0E39"/>
    <w:rsid w:val="005A1153"/>
    <w:rsid w:val="005A25CA"/>
    <w:rsid w:val="005A4574"/>
    <w:rsid w:val="005A7F59"/>
    <w:rsid w:val="005B36C4"/>
    <w:rsid w:val="005B726D"/>
    <w:rsid w:val="005C2D5E"/>
    <w:rsid w:val="005C3687"/>
    <w:rsid w:val="005C578E"/>
    <w:rsid w:val="005C6DB7"/>
    <w:rsid w:val="005D0E18"/>
    <w:rsid w:val="005E028A"/>
    <w:rsid w:val="005E6A37"/>
    <w:rsid w:val="005F08B0"/>
    <w:rsid w:val="005F1746"/>
    <w:rsid w:val="005F1BA2"/>
    <w:rsid w:val="005F2B6F"/>
    <w:rsid w:val="005F4263"/>
    <w:rsid w:val="00613521"/>
    <w:rsid w:val="006140BC"/>
    <w:rsid w:val="00617040"/>
    <w:rsid w:val="00617246"/>
    <w:rsid w:val="00620146"/>
    <w:rsid w:val="00620D3F"/>
    <w:rsid w:val="00622274"/>
    <w:rsid w:val="00624623"/>
    <w:rsid w:val="006247B0"/>
    <w:rsid w:val="00625328"/>
    <w:rsid w:val="00625CA5"/>
    <w:rsid w:val="00631993"/>
    <w:rsid w:val="00635293"/>
    <w:rsid w:val="006418E3"/>
    <w:rsid w:val="006475E0"/>
    <w:rsid w:val="00647838"/>
    <w:rsid w:val="006505D1"/>
    <w:rsid w:val="00650E02"/>
    <w:rsid w:val="00653B55"/>
    <w:rsid w:val="00654EA5"/>
    <w:rsid w:val="006671A2"/>
    <w:rsid w:val="00667796"/>
    <w:rsid w:val="006731FC"/>
    <w:rsid w:val="00675150"/>
    <w:rsid w:val="00681F4C"/>
    <w:rsid w:val="00682E50"/>
    <w:rsid w:val="00685BEA"/>
    <w:rsid w:val="006868D3"/>
    <w:rsid w:val="0068738E"/>
    <w:rsid w:val="00687D40"/>
    <w:rsid w:val="006952C0"/>
    <w:rsid w:val="00695C42"/>
    <w:rsid w:val="006970CA"/>
    <w:rsid w:val="006A2660"/>
    <w:rsid w:val="006A2BE8"/>
    <w:rsid w:val="006B15B7"/>
    <w:rsid w:val="006B18B4"/>
    <w:rsid w:val="006B4703"/>
    <w:rsid w:val="006B64E1"/>
    <w:rsid w:val="006C2867"/>
    <w:rsid w:val="006C4C5E"/>
    <w:rsid w:val="006D1C82"/>
    <w:rsid w:val="006D20A4"/>
    <w:rsid w:val="006D2FBE"/>
    <w:rsid w:val="006D52ED"/>
    <w:rsid w:val="006E01B2"/>
    <w:rsid w:val="006E1FC5"/>
    <w:rsid w:val="006E399D"/>
    <w:rsid w:val="006E4AEF"/>
    <w:rsid w:val="006F0B5F"/>
    <w:rsid w:val="006F0EFD"/>
    <w:rsid w:val="006F1218"/>
    <w:rsid w:val="006F798A"/>
    <w:rsid w:val="00705C64"/>
    <w:rsid w:val="007101F1"/>
    <w:rsid w:val="00714D8D"/>
    <w:rsid w:val="00727F74"/>
    <w:rsid w:val="00733025"/>
    <w:rsid w:val="0073317A"/>
    <w:rsid w:val="00735D09"/>
    <w:rsid w:val="007437A5"/>
    <w:rsid w:val="00746768"/>
    <w:rsid w:val="00757200"/>
    <w:rsid w:val="0076041D"/>
    <w:rsid w:val="00762434"/>
    <w:rsid w:val="00763CF6"/>
    <w:rsid w:val="00764365"/>
    <w:rsid w:val="0076497E"/>
    <w:rsid w:val="00770336"/>
    <w:rsid w:val="0077141E"/>
    <w:rsid w:val="007742A1"/>
    <w:rsid w:val="007758C8"/>
    <w:rsid w:val="00781D54"/>
    <w:rsid w:val="00786444"/>
    <w:rsid w:val="0078766D"/>
    <w:rsid w:val="007879C3"/>
    <w:rsid w:val="007907F0"/>
    <w:rsid w:val="00794B69"/>
    <w:rsid w:val="0079637F"/>
    <w:rsid w:val="00796444"/>
    <w:rsid w:val="007A052D"/>
    <w:rsid w:val="007A17C3"/>
    <w:rsid w:val="007A23FC"/>
    <w:rsid w:val="007B255F"/>
    <w:rsid w:val="007B3AF1"/>
    <w:rsid w:val="007B5D69"/>
    <w:rsid w:val="007B6F7F"/>
    <w:rsid w:val="007B71CD"/>
    <w:rsid w:val="007C28C0"/>
    <w:rsid w:val="007C2EF6"/>
    <w:rsid w:val="007C515F"/>
    <w:rsid w:val="007C7F83"/>
    <w:rsid w:val="007D75A7"/>
    <w:rsid w:val="007E0077"/>
    <w:rsid w:val="007E1C63"/>
    <w:rsid w:val="007E46B4"/>
    <w:rsid w:val="007E6D5C"/>
    <w:rsid w:val="007F5221"/>
    <w:rsid w:val="007F5FAB"/>
    <w:rsid w:val="007F67FE"/>
    <w:rsid w:val="008004EB"/>
    <w:rsid w:val="00801367"/>
    <w:rsid w:val="0080177B"/>
    <w:rsid w:val="0080260F"/>
    <w:rsid w:val="00802E6D"/>
    <w:rsid w:val="00805534"/>
    <w:rsid w:val="00807448"/>
    <w:rsid w:val="00807A4B"/>
    <w:rsid w:val="00812A84"/>
    <w:rsid w:val="00814F5E"/>
    <w:rsid w:val="00816613"/>
    <w:rsid w:val="00826534"/>
    <w:rsid w:val="0083203B"/>
    <w:rsid w:val="0083355D"/>
    <w:rsid w:val="00836918"/>
    <w:rsid w:val="008478CA"/>
    <w:rsid w:val="0085317D"/>
    <w:rsid w:val="00853C71"/>
    <w:rsid w:val="008602A5"/>
    <w:rsid w:val="00874889"/>
    <w:rsid w:val="00880846"/>
    <w:rsid w:val="00881951"/>
    <w:rsid w:val="008838FF"/>
    <w:rsid w:val="008843EB"/>
    <w:rsid w:val="008926C5"/>
    <w:rsid w:val="008A15CC"/>
    <w:rsid w:val="008A4CFC"/>
    <w:rsid w:val="008A5640"/>
    <w:rsid w:val="008A6F75"/>
    <w:rsid w:val="008B08CD"/>
    <w:rsid w:val="008B31D2"/>
    <w:rsid w:val="008B5D67"/>
    <w:rsid w:val="008B7C58"/>
    <w:rsid w:val="008C0087"/>
    <w:rsid w:val="008C1850"/>
    <w:rsid w:val="008C43A2"/>
    <w:rsid w:val="008C4602"/>
    <w:rsid w:val="008C5514"/>
    <w:rsid w:val="008C7219"/>
    <w:rsid w:val="008D4AE9"/>
    <w:rsid w:val="008D7822"/>
    <w:rsid w:val="008E00CF"/>
    <w:rsid w:val="008F3A45"/>
    <w:rsid w:val="008F4483"/>
    <w:rsid w:val="008F79CE"/>
    <w:rsid w:val="009003A1"/>
    <w:rsid w:val="00900AE6"/>
    <w:rsid w:val="00901B77"/>
    <w:rsid w:val="00903218"/>
    <w:rsid w:val="00904BAD"/>
    <w:rsid w:val="009075DF"/>
    <w:rsid w:val="00907F31"/>
    <w:rsid w:val="00911EDB"/>
    <w:rsid w:val="00912C8C"/>
    <w:rsid w:val="009213D2"/>
    <w:rsid w:val="009226DA"/>
    <w:rsid w:val="009236B4"/>
    <w:rsid w:val="00925E01"/>
    <w:rsid w:val="00932194"/>
    <w:rsid w:val="0093280A"/>
    <w:rsid w:val="00932D6B"/>
    <w:rsid w:val="00933BEB"/>
    <w:rsid w:val="00934A13"/>
    <w:rsid w:val="00942DF2"/>
    <w:rsid w:val="009432DE"/>
    <w:rsid w:val="00954ABE"/>
    <w:rsid w:val="009553F5"/>
    <w:rsid w:val="00961473"/>
    <w:rsid w:val="00965AB2"/>
    <w:rsid w:val="00965F47"/>
    <w:rsid w:val="00972340"/>
    <w:rsid w:val="009745DC"/>
    <w:rsid w:val="0097469F"/>
    <w:rsid w:val="009803EE"/>
    <w:rsid w:val="00980DDD"/>
    <w:rsid w:val="0098227D"/>
    <w:rsid w:val="00983796"/>
    <w:rsid w:val="009918D0"/>
    <w:rsid w:val="00991ECB"/>
    <w:rsid w:val="009A1E8D"/>
    <w:rsid w:val="009A2B77"/>
    <w:rsid w:val="009A641C"/>
    <w:rsid w:val="009B05CD"/>
    <w:rsid w:val="009B1AFD"/>
    <w:rsid w:val="009B3E4D"/>
    <w:rsid w:val="009B3F5C"/>
    <w:rsid w:val="009B411E"/>
    <w:rsid w:val="009B6886"/>
    <w:rsid w:val="009B6F62"/>
    <w:rsid w:val="009C0F8D"/>
    <w:rsid w:val="009C1359"/>
    <w:rsid w:val="009C5395"/>
    <w:rsid w:val="009C71E9"/>
    <w:rsid w:val="009D090F"/>
    <w:rsid w:val="009D0E3A"/>
    <w:rsid w:val="009D10BF"/>
    <w:rsid w:val="009D3BDD"/>
    <w:rsid w:val="009E1508"/>
    <w:rsid w:val="009E2E55"/>
    <w:rsid w:val="009E310B"/>
    <w:rsid w:val="009E5EBF"/>
    <w:rsid w:val="009F4812"/>
    <w:rsid w:val="009F5AC0"/>
    <w:rsid w:val="00A029BE"/>
    <w:rsid w:val="00A047DD"/>
    <w:rsid w:val="00A05754"/>
    <w:rsid w:val="00A06D50"/>
    <w:rsid w:val="00A07DE1"/>
    <w:rsid w:val="00A12D20"/>
    <w:rsid w:val="00A158AC"/>
    <w:rsid w:val="00A15B0E"/>
    <w:rsid w:val="00A15EE6"/>
    <w:rsid w:val="00A41260"/>
    <w:rsid w:val="00A41ABF"/>
    <w:rsid w:val="00A41C2A"/>
    <w:rsid w:val="00A44788"/>
    <w:rsid w:val="00A46C44"/>
    <w:rsid w:val="00A62E9B"/>
    <w:rsid w:val="00A664BB"/>
    <w:rsid w:val="00A70498"/>
    <w:rsid w:val="00A706DE"/>
    <w:rsid w:val="00A74033"/>
    <w:rsid w:val="00A77289"/>
    <w:rsid w:val="00A77E63"/>
    <w:rsid w:val="00A8178C"/>
    <w:rsid w:val="00A928FC"/>
    <w:rsid w:val="00A931BF"/>
    <w:rsid w:val="00A94832"/>
    <w:rsid w:val="00A956C3"/>
    <w:rsid w:val="00A95E5B"/>
    <w:rsid w:val="00A96C65"/>
    <w:rsid w:val="00A975A9"/>
    <w:rsid w:val="00A97C2E"/>
    <w:rsid w:val="00AA02EB"/>
    <w:rsid w:val="00AA2453"/>
    <w:rsid w:val="00AA3829"/>
    <w:rsid w:val="00AA39B6"/>
    <w:rsid w:val="00AA507B"/>
    <w:rsid w:val="00AA6010"/>
    <w:rsid w:val="00AB1DF8"/>
    <w:rsid w:val="00AB3FD2"/>
    <w:rsid w:val="00AB4707"/>
    <w:rsid w:val="00AB5C42"/>
    <w:rsid w:val="00AC3E04"/>
    <w:rsid w:val="00AC419A"/>
    <w:rsid w:val="00AC7A22"/>
    <w:rsid w:val="00AD307D"/>
    <w:rsid w:val="00AD31FB"/>
    <w:rsid w:val="00AE015E"/>
    <w:rsid w:val="00AE0A01"/>
    <w:rsid w:val="00AE1AE2"/>
    <w:rsid w:val="00AE1D1F"/>
    <w:rsid w:val="00AE715C"/>
    <w:rsid w:val="00AF0BED"/>
    <w:rsid w:val="00B009DB"/>
    <w:rsid w:val="00B01935"/>
    <w:rsid w:val="00B0665E"/>
    <w:rsid w:val="00B07DBD"/>
    <w:rsid w:val="00B13311"/>
    <w:rsid w:val="00B157CB"/>
    <w:rsid w:val="00B22D45"/>
    <w:rsid w:val="00B23949"/>
    <w:rsid w:val="00B3407F"/>
    <w:rsid w:val="00B35454"/>
    <w:rsid w:val="00B355F6"/>
    <w:rsid w:val="00B3712A"/>
    <w:rsid w:val="00B43221"/>
    <w:rsid w:val="00B5043C"/>
    <w:rsid w:val="00B50EAD"/>
    <w:rsid w:val="00B51B0A"/>
    <w:rsid w:val="00B578D9"/>
    <w:rsid w:val="00B64D2C"/>
    <w:rsid w:val="00B74777"/>
    <w:rsid w:val="00B80CD3"/>
    <w:rsid w:val="00B833D6"/>
    <w:rsid w:val="00B83F0D"/>
    <w:rsid w:val="00B925AF"/>
    <w:rsid w:val="00B97105"/>
    <w:rsid w:val="00BB044E"/>
    <w:rsid w:val="00BB1508"/>
    <w:rsid w:val="00BB2DA6"/>
    <w:rsid w:val="00BB501A"/>
    <w:rsid w:val="00BB6584"/>
    <w:rsid w:val="00BB69B5"/>
    <w:rsid w:val="00BC0925"/>
    <w:rsid w:val="00BC1305"/>
    <w:rsid w:val="00BC28A1"/>
    <w:rsid w:val="00BC2EEE"/>
    <w:rsid w:val="00BC3C82"/>
    <w:rsid w:val="00BC5332"/>
    <w:rsid w:val="00BC6BC6"/>
    <w:rsid w:val="00BC7413"/>
    <w:rsid w:val="00BC7DF0"/>
    <w:rsid w:val="00BD1FDA"/>
    <w:rsid w:val="00BD37F6"/>
    <w:rsid w:val="00BE2341"/>
    <w:rsid w:val="00BE30B8"/>
    <w:rsid w:val="00BE4854"/>
    <w:rsid w:val="00BE60F7"/>
    <w:rsid w:val="00BE640F"/>
    <w:rsid w:val="00BF2297"/>
    <w:rsid w:val="00BF26B2"/>
    <w:rsid w:val="00BF297A"/>
    <w:rsid w:val="00BF2A1A"/>
    <w:rsid w:val="00BF3849"/>
    <w:rsid w:val="00BF4BA9"/>
    <w:rsid w:val="00C0200B"/>
    <w:rsid w:val="00C020ED"/>
    <w:rsid w:val="00C0295E"/>
    <w:rsid w:val="00C04BC8"/>
    <w:rsid w:val="00C05A30"/>
    <w:rsid w:val="00C1129F"/>
    <w:rsid w:val="00C2060B"/>
    <w:rsid w:val="00C21612"/>
    <w:rsid w:val="00C242F0"/>
    <w:rsid w:val="00C252F6"/>
    <w:rsid w:val="00C2713A"/>
    <w:rsid w:val="00C31433"/>
    <w:rsid w:val="00C314B3"/>
    <w:rsid w:val="00C3189B"/>
    <w:rsid w:val="00C343E3"/>
    <w:rsid w:val="00C35B1D"/>
    <w:rsid w:val="00C37DD7"/>
    <w:rsid w:val="00C441B6"/>
    <w:rsid w:val="00C51CD2"/>
    <w:rsid w:val="00C52317"/>
    <w:rsid w:val="00C556AA"/>
    <w:rsid w:val="00C660D9"/>
    <w:rsid w:val="00C73C6E"/>
    <w:rsid w:val="00C740B5"/>
    <w:rsid w:val="00C8360F"/>
    <w:rsid w:val="00C94A4A"/>
    <w:rsid w:val="00C960C5"/>
    <w:rsid w:val="00C97877"/>
    <w:rsid w:val="00CA2FD0"/>
    <w:rsid w:val="00CA4712"/>
    <w:rsid w:val="00CA5CDD"/>
    <w:rsid w:val="00CA5CF4"/>
    <w:rsid w:val="00CB4034"/>
    <w:rsid w:val="00CB48AC"/>
    <w:rsid w:val="00CB5C12"/>
    <w:rsid w:val="00CB7D08"/>
    <w:rsid w:val="00CB7F78"/>
    <w:rsid w:val="00CC5BFB"/>
    <w:rsid w:val="00CD5147"/>
    <w:rsid w:val="00CD57E1"/>
    <w:rsid w:val="00CE0247"/>
    <w:rsid w:val="00CE3A4E"/>
    <w:rsid w:val="00CE45B7"/>
    <w:rsid w:val="00D0074D"/>
    <w:rsid w:val="00D0768F"/>
    <w:rsid w:val="00D27B08"/>
    <w:rsid w:val="00D35E0F"/>
    <w:rsid w:val="00D400C2"/>
    <w:rsid w:val="00D413EA"/>
    <w:rsid w:val="00D45CCB"/>
    <w:rsid w:val="00D541DD"/>
    <w:rsid w:val="00D60C8C"/>
    <w:rsid w:val="00D610E4"/>
    <w:rsid w:val="00D613BE"/>
    <w:rsid w:val="00D65874"/>
    <w:rsid w:val="00D65DF6"/>
    <w:rsid w:val="00D732CB"/>
    <w:rsid w:val="00D76372"/>
    <w:rsid w:val="00D77F51"/>
    <w:rsid w:val="00D80B0C"/>
    <w:rsid w:val="00D84430"/>
    <w:rsid w:val="00D95B1D"/>
    <w:rsid w:val="00D97469"/>
    <w:rsid w:val="00DA17C2"/>
    <w:rsid w:val="00DA18C1"/>
    <w:rsid w:val="00DA35D7"/>
    <w:rsid w:val="00DA51FA"/>
    <w:rsid w:val="00DB0364"/>
    <w:rsid w:val="00DB0863"/>
    <w:rsid w:val="00DB2581"/>
    <w:rsid w:val="00DB61D1"/>
    <w:rsid w:val="00DC1155"/>
    <w:rsid w:val="00DC1754"/>
    <w:rsid w:val="00DC3953"/>
    <w:rsid w:val="00DC6855"/>
    <w:rsid w:val="00DC6983"/>
    <w:rsid w:val="00DD1210"/>
    <w:rsid w:val="00DD25BF"/>
    <w:rsid w:val="00DD2FC9"/>
    <w:rsid w:val="00DF3E54"/>
    <w:rsid w:val="00DF68C9"/>
    <w:rsid w:val="00DF72DC"/>
    <w:rsid w:val="00E04C82"/>
    <w:rsid w:val="00E07B47"/>
    <w:rsid w:val="00E11258"/>
    <w:rsid w:val="00E21A63"/>
    <w:rsid w:val="00E2253C"/>
    <w:rsid w:val="00E233BD"/>
    <w:rsid w:val="00E237F2"/>
    <w:rsid w:val="00E2661F"/>
    <w:rsid w:val="00E308B6"/>
    <w:rsid w:val="00E33E90"/>
    <w:rsid w:val="00E3651D"/>
    <w:rsid w:val="00E377F3"/>
    <w:rsid w:val="00E4625E"/>
    <w:rsid w:val="00E507BA"/>
    <w:rsid w:val="00E52DE2"/>
    <w:rsid w:val="00E538AF"/>
    <w:rsid w:val="00E53D42"/>
    <w:rsid w:val="00E54354"/>
    <w:rsid w:val="00E55BC1"/>
    <w:rsid w:val="00E5757C"/>
    <w:rsid w:val="00E61016"/>
    <w:rsid w:val="00E65856"/>
    <w:rsid w:val="00E65FD6"/>
    <w:rsid w:val="00E668CE"/>
    <w:rsid w:val="00E6747C"/>
    <w:rsid w:val="00E736A7"/>
    <w:rsid w:val="00E841E7"/>
    <w:rsid w:val="00E87E74"/>
    <w:rsid w:val="00E906DB"/>
    <w:rsid w:val="00E90F02"/>
    <w:rsid w:val="00E92B24"/>
    <w:rsid w:val="00E94BE6"/>
    <w:rsid w:val="00E94C0F"/>
    <w:rsid w:val="00EA1FB0"/>
    <w:rsid w:val="00EA7A1E"/>
    <w:rsid w:val="00EB16C0"/>
    <w:rsid w:val="00EB3479"/>
    <w:rsid w:val="00EB427A"/>
    <w:rsid w:val="00EB6E3A"/>
    <w:rsid w:val="00EC3C7D"/>
    <w:rsid w:val="00EC42B5"/>
    <w:rsid w:val="00ED000F"/>
    <w:rsid w:val="00ED7371"/>
    <w:rsid w:val="00EE181D"/>
    <w:rsid w:val="00EE31B6"/>
    <w:rsid w:val="00EE6EA5"/>
    <w:rsid w:val="00EF069A"/>
    <w:rsid w:val="00EF270C"/>
    <w:rsid w:val="00F043C6"/>
    <w:rsid w:val="00F10977"/>
    <w:rsid w:val="00F1342D"/>
    <w:rsid w:val="00F22E31"/>
    <w:rsid w:val="00F23EC7"/>
    <w:rsid w:val="00F25288"/>
    <w:rsid w:val="00F26D02"/>
    <w:rsid w:val="00F3070D"/>
    <w:rsid w:val="00F3314D"/>
    <w:rsid w:val="00F34904"/>
    <w:rsid w:val="00F37193"/>
    <w:rsid w:val="00F3730E"/>
    <w:rsid w:val="00F420CA"/>
    <w:rsid w:val="00F44E18"/>
    <w:rsid w:val="00F44E52"/>
    <w:rsid w:val="00F64B60"/>
    <w:rsid w:val="00F66A42"/>
    <w:rsid w:val="00F71251"/>
    <w:rsid w:val="00F7438F"/>
    <w:rsid w:val="00F7557A"/>
    <w:rsid w:val="00F75B39"/>
    <w:rsid w:val="00F80A5C"/>
    <w:rsid w:val="00F81A43"/>
    <w:rsid w:val="00F82663"/>
    <w:rsid w:val="00F85038"/>
    <w:rsid w:val="00F8553A"/>
    <w:rsid w:val="00FA08D6"/>
    <w:rsid w:val="00FA273F"/>
    <w:rsid w:val="00FA72E6"/>
    <w:rsid w:val="00FB2829"/>
    <w:rsid w:val="00FB28C5"/>
    <w:rsid w:val="00FB793C"/>
    <w:rsid w:val="00FC2E3C"/>
    <w:rsid w:val="00FC3E26"/>
    <w:rsid w:val="00FC5FFD"/>
    <w:rsid w:val="00FD0B77"/>
    <w:rsid w:val="00FD2770"/>
    <w:rsid w:val="00FD2D59"/>
    <w:rsid w:val="00FD35E6"/>
    <w:rsid w:val="00FD50E3"/>
    <w:rsid w:val="00FE1771"/>
    <w:rsid w:val="00FE252D"/>
    <w:rsid w:val="00FE4B30"/>
    <w:rsid w:val="00FE5E74"/>
    <w:rsid w:val="00FE660A"/>
    <w:rsid w:val="00FF11AC"/>
    <w:rsid w:val="00FF37C2"/>
    <w:rsid w:val="00FF6401"/>
    <w:rsid w:val="00FF6E5E"/>
    <w:rsid w:val="05BAD572"/>
    <w:rsid w:val="3E4A73EF"/>
    <w:rsid w:val="6FB117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658078"/>
  <w15:docId w15:val="{A5BA6562-3A31-5144-A00A-3F139C1892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5678"/>
  </w:style>
  <w:style w:type="paragraph" w:styleId="Heading1">
    <w:name w:val="heading 1"/>
    <w:basedOn w:val="Normal"/>
    <w:next w:val="Normal"/>
    <w:link w:val="Heading1Char"/>
    <w:uiPriority w:val="9"/>
    <w:qFormat/>
    <w:rsid w:val="008D5678"/>
    <w:pPr>
      <w:keepNext/>
      <w:keepLines/>
      <w:jc w:val="center"/>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8D5678"/>
    <w:pPr>
      <w:keepNext/>
      <w:keepLines/>
      <w:spacing w:before="40"/>
      <w:jc w:val="left"/>
      <w:outlineLvl w:val="1"/>
    </w:pPr>
    <w:rPr>
      <w:rFonts w:eastAsiaTheme="majorEastAsia" w:cstheme="majorBidi"/>
      <w:b/>
      <w:i/>
      <w:szCs w:val="26"/>
    </w:rPr>
  </w:style>
  <w:style w:type="paragraph" w:styleId="Heading3">
    <w:name w:val="heading 3"/>
    <w:basedOn w:val="Normal"/>
    <w:next w:val="Normal"/>
    <w:link w:val="Heading3Char"/>
    <w:uiPriority w:val="9"/>
    <w:unhideWhenUsed/>
    <w:qFormat/>
    <w:rsid w:val="008D5678"/>
    <w:pPr>
      <w:keepNext/>
      <w:keepLines/>
      <w:outlineLvl w:val="2"/>
    </w:pPr>
    <w:rPr>
      <w:rFonts w:eastAsiaTheme="majorEastAsia" w:cstheme="majorBidi"/>
      <w:i/>
    </w:rPr>
  </w:style>
  <w:style w:type="paragraph" w:styleId="Heading4">
    <w:name w:val="heading 4"/>
    <w:basedOn w:val="Normal"/>
    <w:next w:val="Normal"/>
    <w:link w:val="Heading4Char"/>
    <w:uiPriority w:val="9"/>
    <w:unhideWhenUsed/>
    <w:qFormat/>
    <w:rsid w:val="00422E30"/>
    <w:pPr>
      <w:keepNext/>
      <w:keepLines/>
      <w:ind w:left="720"/>
      <w:outlineLvl w:val="3"/>
    </w:pPr>
    <w:rPr>
      <w:rFonts w:eastAsiaTheme="majorEastAsia" w:cstheme="majorBidi"/>
      <w:iCs/>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8D5678"/>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8D5678"/>
    <w:rPr>
      <w:rFonts w:ascii="Times New Roman" w:eastAsiaTheme="majorEastAsia" w:hAnsi="Times New Roman" w:cstheme="majorBidi"/>
      <w:b/>
      <w:i/>
      <w:sz w:val="24"/>
      <w:szCs w:val="26"/>
    </w:rPr>
  </w:style>
  <w:style w:type="character" w:customStyle="1" w:styleId="Heading3Char">
    <w:name w:val="Heading 3 Char"/>
    <w:basedOn w:val="DefaultParagraphFont"/>
    <w:link w:val="Heading3"/>
    <w:uiPriority w:val="9"/>
    <w:rsid w:val="008D5678"/>
    <w:rPr>
      <w:rFonts w:ascii="Times New Roman" w:eastAsiaTheme="majorEastAsia" w:hAnsi="Times New Roman" w:cstheme="majorBidi"/>
      <w:i/>
      <w:sz w:val="24"/>
      <w:szCs w:val="24"/>
    </w:rPr>
  </w:style>
  <w:style w:type="character" w:customStyle="1" w:styleId="Heading4Char">
    <w:name w:val="Heading 4 Char"/>
    <w:basedOn w:val="DefaultParagraphFont"/>
    <w:link w:val="Heading4"/>
    <w:uiPriority w:val="9"/>
    <w:rsid w:val="00422E30"/>
    <w:rPr>
      <w:rFonts w:ascii="Times New Roman" w:eastAsiaTheme="majorEastAsia" w:hAnsi="Times New Roman" w:cstheme="majorBidi"/>
      <w:iCs/>
      <w:sz w:val="24"/>
    </w:rPr>
  </w:style>
  <w:style w:type="paragraph" w:styleId="ListParagraph">
    <w:name w:val="List Paragraph"/>
    <w:basedOn w:val="Normal"/>
    <w:uiPriority w:val="34"/>
    <w:qFormat/>
    <w:rsid w:val="007C1B31"/>
    <w:pPr>
      <w:ind w:left="720"/>
      <w:contextualSpacing/>
    </w:pPr>
  </w:style>
  <w:style w:type="table" w:styleId="TableGrid">
    <w:name w:val="Table Grid"/>
    <w:basedOn w:val="TableNormal"/>
    <w:uiPriority w:val="39"/>
    <w:rsid w:val="0045740C"/>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95204"/>
    <w:pPr>
      <w:tabs>
        <w:tab w:val="center" w:pos="4680"/>
        <w:tab w:val="right" w:pos="9360"/>
      </w:tabs>
      <w:spacing w:line="240" w:lineRule="auto"/>
    </w:pPr>
  </w:style>
  <w:style w:type="character" w:customStyle="1" w:styleId="HeaderChar">
    <w:name w:val="Header Char"/>
    <w:basedOn w:val="DefaultParagraphFont"/>
    <w:link w:val="Header"/>
    <w:uiPriority w:val="99"/>
    <w:rsid w:val="00795204"/>
    <w:rPr>
      <w:rFonts w:ascii="Times New Roman" w:hAnsi="Times New Roman"/>
      <w:sz w:val="24"/>
    </w:rPr>
  </w:style>
  <w:style w:type="paragraph" w:styleId="Footer">
    <w:name w:val="footer"/>
    <w:basedOn w:val="Normal"/>
    <w:link w:val="FooterChar"/>
    <w:uiPriority w:val="99"/>
    <w:unhideWhenUsed/>
    <w:rsid w:val="00795204"/>
    <w:pPr>
      <w:tabs>
        <w:tab w:val="center" w:pos="4680"/>
        <w:tab w:val="right" w:pos="9360"/>
      </w:tabs>
      <w:spacing w:line="240" w:lineRule="auto"/>
    </w:pPr>
  </w:style>
  <w:style w:type="character" w:customStyle="1" w:styleId="FooterChar">
    <w:name w:val="Footer Char"/>
    <w:basedOn w:val="DefaultParagraphFont"/>
    <w:link w:val="Footer"/>
    <w:uiPriority w:val="99"/>
    <w:rsid w:val="00795204"/>
    <w:rPr>
      <w:rFonts w:ascii="Times New Roman" w:hAnsi="Times New Roman"/>
      <w:sz w:val="24"/>
    </w:rPr>
  </w:style>
  <w:style w:type="paragraph" w:styleId="TOCHeading">
    <w:name w:val="TOC Heading"/>
    <w:basedOn w:val="Heading1"/>
    <w:next w:val="Normal"/>
    <w:uiPriority w:val="39"/>
    <w:unhideWhenUsed/>
    <w:qFormat/>
    <w:rsid w:val="00795204"/>
    <w:pPr>
      <w:spacing w:before="240"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735D09"/>
    <w:pPr>
      <w:tabs>
        <w:tab w:val="right" w:leader="dot" w:pos="9350"/>
      </w:tabs>
      <w:spacing w:after="100"/>
    </w:pPr>
    <w:rPr>
      <w:rFonts w:ascii="Arial Nova Cond" w:hAnsi="Arial Nova Cond"/>
      <w:noProof/>
      <w:sz w:val="22"/>
      <w:szCs w:val="22"/>
    </w:rPr>
  </w:style>
  <w:style w:type="paragraph" w:styleId="TOC2">
    <w:name w:val="toc 2"/>
    <w:basedOn w:val="Normal"/>
    <w:next w:val="Normal"/>
    <w:autoRedefine/>
    <w:uiPriority w:val="39"/>
    <w:unhideWhenUsed/>
    <w:rsid w:val="00735D09"/>
    <w:pPr>
      <w:tabs>
        <w:tab w:val="right" w:leader="dot" w:pos="9350"/>
      </w:tabs>
      <w:spacing w:after="100"/>
      <w:ind w:left="240"/>
    </w:pPr>
    <w:rPr>
      <w:rFonts w:ascii="Arial Nova Cond" w:hAnsi="Arial Nova Cond"/>
      <w:iCs/>
      <w:noProof/>
      <w:sz w:val="22"/>
      <w:szCs w:val="22"/>
    </w:rPr>
  </w:style>
  <w:style w:type="paragraph" w:styleId="TOC3">
    <w:name w:val="toc 3"/>
    <w:basedOn w:val="Normal"/>
    <w:next w:val="Normal"/>
    <w:autoRedefine/>
    <w:uiPriority w:val="39"/>
    <w:unhideWhenUsed/>
    <w:rsid w:val="00735D09"/>
    <w:pPr>
      <w:tabs>
        <w:tab w:val="right" w:leader="dot" w:pos="9350"/>
      </w:tabs>
      <w:spacing w:after="100"/>
      <w:ind w:left="480"/>
    </w:pPr>
    <w:rPr>
      <w:rFonts w:ascii="Arial Nova Cond" w:hAnsi="Arial Nova Cond"/>
      <w:iCs/>
      <w:noProof/>
      <w:sz w:val="22"/>
      <w:szCs w:val="22"/>
    </w:rPr>
  </w:style>
  <w:style w:type="character" w:styleId="Hyperlink">
    <w:name w:val="Hyperlink"/>
    <w:basedOn w:val="DefaultParagraphFont"/>
    <w:uiPriority w:val="99"/>
    <w:unhideWhenUsed/>
    <w:rsid w:val="00795204"/>
    <w:rPr>
      <w:color w:val="0563C1" w:themeColor="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Pr>
  </w:style>
  <w:style w:type="character" w:styleId="UnresolvedMention">
    <w:name w:val="Unresolved Mention"/>
    <w:basedOn w:val="DefaultParagraphFont"/>
    <w:uiPriority w:val="99"/>
    <w:semiHidden/>
    <w:unhideWhenUsed/>
    <w:rsid w:val="009A641C"/>
    <w:rPr>
      <w:color w:val="605E5C"/>
      <w:shd w:val="clear" w:color="auto" w:fill="E1DFDD"/>
    </w:rPr>
  </w:style>
  <w:style w:type="character" w:customStyle="1" w:styleId="authors">
    <w:name w:val="authors"/>
    <w:basedOn w:val="DefaultParagraphFont"/>
    <w:rsid w:val="002E1AB6"/>
  </w:style>
  <w:style w:type="character" w:customStyle="1" w:styleId="Date1">
    <w:name w:val="Date1"/>
    <w:basedOn w:val="DefaultParagraphFont"/>
    <w:rsid w:val="002E1AB6"/>
  </w:style>
  <w:style w:type="character" w:customStyle="1" w:styleId="arttitle">
    <w:name w:val="art_title"/>
    <w:basedOn w:val="DefaultParagraphFont"/>
    <w:rsid w:val="009213D2"/>
  </w:style>
  <w:style w:type="character" w:customStyle="1" w:styleId="serialtitle">
    <w:name w:val="serial_title"/>
    <w:basedOn w:val="DefaultParagraphFont"/>
    <w:rsid w:val="009213D2"/>
  </w:style>
  <w:style w:type="character" w:customStyle="1" w:styleId="volumeissue">
    <w:name w:val="volume_issue"/>
    <w:basedOn w:val="DefaultParagraphFont"/>
    <w:rsid w:val="009213D2"/>
  </w:style>
  <w:style w:type="character" w:customStyle="1" w:styleId="pagerange">
    <w:name w:val="page_range"/>
    <w:basedOn w:val="DefaultParagraphFont"/>
    <w:rsid w:val="009213D2"/>
  </w:style>
  <w:style w:type="character" w:customStyle="1" w:styleId="doilink">
    <w:name w:val="doi_link"/>
    <w:basedOn w:val="DefaultParagraphFont"/>
    <w:rsid w:val="009213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a8209ccbe212429d" Type="http://schemas.microsoft.com/office/2019/09/relationships/intelligence" Target="intelligenc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yhdYGgsXBDbD9XdzhVWL9vKafQg==">AMUW2mVffP3WkUQGjQSGs4BKpUYV54HWoxgwYfAWd7VE1wmJFmNW5FVb1JGdJumcJFF6kgp9fc4rXqB49rXkrk7pQc1md2/Js1GVRg0dvlDwUUeGAnjxOGaYvj9nP+/3vXPZMkCF+c9Vm4U6SlAZtRzfo6OUBiCH8tWh6YVjd+VSthTW80fmyo3twBRPAI0jubblA0cfisUsAhrzbSxEiK2Ad+SPYHvyMWQhshihI6kmUqmunlTw3ALsaAwXHtYy4B6PFxfTxzEPpVOf6fJLoop1QnbGCtSNQOpgWX1hq/eoVrViiX5dZDpAP3rZDrSeh3N8OnG7MkktlHGi0Xv+qwuSPYTXw9qahDrE63LDgaBLH2iyAhZTU3lby6lsSqroumyhGuKJvBW/fQz8LflvQLtButmgDT5TfMpuEBJwGHhCQsN9cV2E81c=</go:docsCustomData>
</go:gDocsCustomXmlDataStorage>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D633201-0EAB-45FB-B147-F47D1930FF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3207</TotalTime>
  <Pages>15</Pages>
  <Words>4406</Words>
  <Characters>25116</Characters>
  <Application>Microsoft Office Word</Application>
  <DocSecurity>0</DocSecurity>
  <Lines>209</Lines>
  <Paragraphs>58</Paragraphs>
  <ScaleCrop>false</ScaleCrop>
  <HeadingPairs>
    <vt:vector size="4" baseType="variant">
      <vt:variant>
        <vt:lpstr>Title</vt:lpstr>
      </vt:variant>
      <vt:variant>
        <vt:i4>1</vt:i4>
      </vt:variant>
      <vt:variant>
        <vt:lpstr>Headings</vt:lpstr>
      </vt:variant>
      <vt:variant>
        <vt:i4>20</vt:i4>
      </vt:variant>
    </vt:vector>
  </HeadingPairs>
  <TitlesOfParts>
    <vt:vector size="21" baseType="lpstr">
      <vt:lpstr/>
      <vt:lpstr>    1.0 Introduction to research:</vt:lpstr>
      <vt:lpstr>        1.1 Introduction:</vt:lpstr>
      <vt:lpstr>        1.2 Background to the problem:</vt:lpstr>
      <vt:lpstr>        1.3 Research Question:</vt:lpstr>
      <vt:lpstr>        1.4 Aim and objective:</vt:lpstr>
      <vt:lpstr>    2.0 Literature review:</vt:lpstr>
      <vt:lpstr>        2.1 Existing literature on the topic:</vt:lpstr>
      <vt:lpstr>        2.2 Identify the gaps in literature</vt:lpstr>
      <vt:lpstr>        2.3 Limitation of research</vt:lpstr>
      <vt:lpstr>    3.0 Research Methodology</vt:lpstr>
      <vt:lpstr>        3.1 Search terms:</vt:lpstr>
      <vt:lpstr>        3.2 Data collection</vt:lpstr>
      <vt:lpstr>        3.3 Data sources:</vt:lpstr>
      <vt:lpstr>        3.4 Inclusion and Exclusion criteria</vt:lpstr>
      <vt:lpstr>        3.5 Data summary table:</vt:lpstr>
      <vt:lpstr>    4.0 Secondary data analysis</vt:lpstr>
      <vt:lpstr>        4.1 Findings: Thematic analysis</vt:lpstr>
      <vt:lpstr>        4.2 Synthesis of findings:</vt:lpstr>
      <vt:lpstr>    5 Conclusion: </vt:lpstr>
      <vt:lpstr>6. References:</vt:lpstr>
    </vt:vector>
  </TitlesOfParts>
  <Company/>
  <LinksUpToDate>false</LinksUpToDate>
  <CharactersWithSpaces>29464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Source Code</dc:creator>
  <cp:keywords/>
  <cp:lastModifiedBy>Becky Namuli (1912621)</cp:lastModifiedBy>
  <cp:revision>196</cp:revision>
  <cp:lastPrinted>2022-01-13T15:46:00Z</cp:lastPrinted>
  <dcterms:created xsi:type="dcterms:W3CDTF">2022-01-05T02:33:00Z</dcterms:created>
  <dcterms:modified xsi:type="dcterms:W3CDTF">2022-01-13T15:54:00Z</dcterms:modified>
</cp:coreProperties>
</file>