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497BE0" w:rsidRPr="006C334D" w:rsidP="0029134A">
      <w:pPr>
        <w:pStyle w:val="Title"/>
      </w:pPr>
    </w:p>
    <w:p w:rsidR="0029134A" w:rsidRPr="006C334D" w:rsidP="0029134A">
      <w:pPr>
        <w:rPr>
          <w:lang w:val="en-GB"/>
        </w:rPr>
      </w:pPr>
    </w:p>
    <w:p w:rsidR="0029134A" w:rsidRPr="006C334D" w:rsidP="0029134A">
      <w:pPr>
        <w:rPr>
          <w:lang w:val="en-GB"/>
        </w:rPr>
      </w:pPr>
    </w:p>
    <w:p w:rsidR="0029134A" w:rsidRPr="006C334D" w:rsidP="0029134A">
      <w:pPr>
        <w:rPr>
          <w:lang w:val="en-GB"/>
        </w:rPr>
      </w:pPr>
    </w:p>
    <w:p w:rsidR="0029134A" w:rsidRPr="006C334D" w:rsidP="0029134A">
      <w:pPr>
        <w:pStyle w:val="Title"/>
      </w:pPr>
      <w:r w:rsidRPr="006C334D">
        <w:t>Community Engagement</w:t>
      </w:r>
      <w:r w:rsidRPr="006C334D">
        <w:br w:type="page"/>
      </w:r>
    </w:p>
    <w:sdt>
      <w:sdtPr>
        <w:id w:val="952061864"/>
        <w:docPartObj>
          <w:docPartGallery w:val="Table of Contents"/>
          <w:docPartUnique/>
        </w:docPartObj>
      </w:sdtPr>
      <w:sdtEndPr>
        <w:rPr>
          <w:rFonts w:ascii="Times New Roman" w:hAnsi="Times New Roman" w:eastAsiaTheme="minorHAnsi" w:cstheme="minorBidi"/>
          <w:b/>
          <w:bCs/>
          <w:noProof/>
          <w:color w:val="auto"/>
          <w:sz w:val="24"/>
          <w:szCs w:val="22"/>
        </w:rPr>
      </w:sdtEndPr>
      <w:sdtContent>
        <w:p w:rsidR="00F22DB9" w:rsidRPr="00F22DB9">
          <w:pPr>
            <w:pStyle w:val="TOCHeading"/>
            <w:rPr>
              <w:b/>
            </w:rPr>
          </w:pPr>
          <w:r w:rsidRPr="00F22DB9">
            <w:rPr>
              <w:b/>
            </w:rPr>
            <w:t>Table of Contents</w:t>
          </w:r>
        </w:p>
        <w:p w:rsidR="00F22DB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617229" w:history="1">
            <w:r w:rsidRPr="00A752E3">
              <w:rPr>
                <w:rStyle w:val="Hyperlink"/>
                <w:noProof/>
              </w:rPr>
              <w:t>Introduction</w:t>
            </w:r>
            <w:r>
              <w:rPr>
                <w:noProof/>
                <w:webHidden/>
              </w:rPr>
              <w:tab/>
            </w:r>
            <w:r>
              <w:rPr>
                <w:noProof/>
                <w:webHidden/>
              </w:rPr>
              <w:fldChar w:fldCharType="begin"/>
            </w:r>
            <w:r>
              <w:rPr>
                <w:noProof/>
                <w:webHidden/>
              </w:rPr>
              <w:instrText xml:space="preserve"> PAGEREF _Toc4617229 \h </w:instrText>
            </w:r>
            <w:r>
              <w:rPr>
                <w:noProof/>
                <w:webHidden/>
              </w:rPr>
              <w:fldChar w:fldCharType="separate"/>
            </w:r>
            <w:r>
              <w:rPr>
                <w:noProof/>
                <w:webHidden/>
              </w:rPr>
              <w:t>3</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0" w:history="1">
            <w:r w:rsidRPr="00A752E3">
              <w:rPr>
                <w:rStyle w:val="Hyperlink"/>
                <w:noProof/>
              </w:rPr>
              <w:t>Organisational overview: Tesco</w:t>
            </w:r>
            <w:r>
              <w:rPr>
                <w:noProof/>
                <w:webHidden/>
              </w:rPr>
              <w:tab/>
            </w:r>
            <w:r>
              <w:rPr>
                <w:noProof/>
                <w:webHidden/>
              </w:rPr>
              <w:fldChar w:fldCharType="begin"/>
            </w:r>
            <w:r>
              <w:rPr>
                <w:noProof/>
                <w:webHidden/>
              </w:rPr>
              <w:instrText xml:space="preserve"> PAGEREF _Toc4617230 \h </w:instrText>
            </w:r>
            <w:r>
              <w:rPr>
                <w:noProof/>
                <w:webHidden/>
              </w:rPr>
              <w:fldChar w:fldCharType="separate"/>
            </w:r>
            <w:r>
              <w:rPr>
                <w:noProof/>
                <w:webHidden/>
              </w:rPr>
              <w:t>4</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1" w:history="1">
            <w:r w:rsidRPr="00A752E3">
              <w:rPr>
                <w:rStyle w:val="Hyperlink"/>
                <w:noProof/>
              </w:rPr>
              <w:t>The sector in which Tesco operates, its size, structure and the explanation of its goals, mission and values.</w:t>
            </w:r>
            <w:r>
              <w:rPr>
                <w:noProof/>
                <w:webHidden/>
              </w:rPr>
              <w:tab/>
            </w:r>
            <w:r>
              <w:rPr>
                <w:noProof/>
                <w:webHidden/>
              </w:rPr>
              <w:fldChar w:fldCharType="begin"/>
            </w:r>
            <w:r>
              <w:rPr>
                <w:noProof/>
                <w:webHidden/>
              </w:rPr>
              <w:instrText xml:space="preserve"> PAGEREF _Toc4617231 \h </w:instrText>
            </w:r>
            <w:r>
              <w:rPr>
                <w:noProof/>
                <w:webHidden/>
              </w:rPr>
              <w:fldChar w:fldCharType="separate"/>
            </w:r>
            <w:r>
              <w:rPr>
                <w:noProof/>
                <w:webHidden/>
              </w:rPr>
              <w:t>5</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2" w:history="1">
            <w:r w:rsidRPr="00A752E3">
              <w:rPr>
                <w:rStyle w:val="Hyperlink"/>
                <w:noProof/>
              </w:rPr>
              <w:t>The customers of Tesco and their expectations from the business in terms of goods and services.</w:t>
            </w:r>
            <w:r>
              <w:rPr>
                <w:noProof/>
                <w:webHidden/>
              </w:rPr>
              <w:tab/>
            </w:r>
            <w:r>
              <w:rPr>
                <w:noProof/>
                <w:webHidden/>
              </w:rPr>
              <w:fldChar w:fldCharType="begin"/>
            </w:r>
            <w:r>
              <w:rPr>
                <w:noProof/>
                <w:webHidden/>
              </w:rPr>
              <w:instrText xml:space="preserve"> PAGEREF _Toc4617232 \h </w:instrText>
            </w:r>
            <w:r>
              <w:rPr>
                <w:noProof/>
                <w:webHidden/>
              </w:rPr>
              <w:fldChar w:fldCharType="separate"/>
            </w:r>
            <w:r>
              <w:rPr>
                <w:noProof/>
                <w:webHidden/>
              </w:rPr>
              <w:t>6</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3" w:history="1">
            <w:r w:rsidRPr="00A752E3">
              <w:rPr>
                <w:rStyle w:val="Hyperlink"/>
                <w:noProof/>
              </w:rPr>
              <w:t>The SWOT analysis of Tesco.</w:t>
            </w:r>
            <w:r>
              <w:rPr>
                <w:noProof/>
                <w:webHidden/>
              </w:rPr>
              <w:tab/>
            </w:r>
            <w:r>
              <w:rPr>
                <w:noProof/>
                <w:webHidden/>
              </w:rPr>
              <w:fldChar w:fldCharType="begin"/>
            </w:r>
            <w:r>
              <w:rPr>
                <w:noProof/>
                <w:webHidden/>
              </w:rPr>
              <w:instrText xml:space="preserve"> PAGEREF _Toc4617233 \h </w:instrText>
            </w:r>
            <w:r>
              <w:rPr>
                <w:noProof/>
                <w:webHidden/>
              </w:rPr>
              <w:fldChar w:fldCharType="separate"/>
            </w:r>
            <w:r>
              <w:rPr>
                <w:noProof/>
                <w:webHidden/>
              </w:rPr>
              <w:t>7</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4" w:history="1">
            <w:r w:rsidRPr="00A752E3">
              <w:rPr>
                <w:rStyle w:val="Hyperlink"/>
                <w:noProof/>
              </w:rPr>
              <w:t>The roles of the employees within Tesco and how Tesco's employees support their goals.</w:t>
            </w:r>
            <w:r>
              <w:rPr>
                <w:noProof/>
                <w:webHidden/>
              </w:rPr>
              <w:tab/>
            </w:r>
            <w:r>
              <w:rPr>
                <w:noProof/>
                <w:webHidden/>
              </w:rPr>
              <w:fldChar w:fldCharType="begin"/>
            </w:r>
            <w:r>
              <w:rPr>
                <w:noProof/>
                <w:webHidden/>
              </w:rPr>
              <w:instrText xml:space="preserve"> PAGEREF _Toc4617234 \h </w:instrText>
            </w:r>
            <w:r>
              <w:rPr>
                <w:noProof/>
                <w:webHidden/>
              </w:rPr>
              <w:fldChar w:fldCharType="separate"/>
            </w:r>
            <w:r>
              <w:rPr>
                <w:noProof/>
                <w:webHidden/>
              </w:rPr>
              <w:t>8</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5" w:history="1">
            <w:r w:rsidRPr="00A752E3">
              <w:rPr>
                <w:rStyle w:val="Hyperlink"/>
                <w:noProof/>
              </w:rPr>
              <w:t>Explanation of training and development and its importance to Tesco.</w:t>
            </w:r>
            <w:r>
              <w:rPr>
                <w:noProof/>
                <w:webHidden/>
              </w:rPr>
              <w:tab/>
            </w:r>
            <w:r>
              <w:rPr>
                <w:noProof/>
                <w:webHidden/>
              </w:rPr>
              <w:fldChar w:fldCharType="begin"/>
            </w:r>
            <w:r>
              <w:rPr>
                <w:noProof/>
                <w:webHidden/>
              </w:rPr>
              <w:instrText xml:space="preserve"> PAGEREF _Toc4617235 \h </w:instrText>
            </w:r>
            <w:r>
              <w:rPr>
                <w:noProof/>
                <w:webHidden/>
              </w:rPr>
              <w:fldChar w:fldCharType="separate"/>
            </w:r>
            <w:r>
              <w:rPr>
                <w:noProof/>
                <w:webHidden/>
              </w:rPr>
              <w:t>9</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6" w:history="1">
            <w:r w:rsidRPr="00A752E3">
              <w:rPr>
                <w:rStyle w:val="Hyperlink"/>
                <w:noProof/>
              </w:rPr>
              <w:t>Community volunteer role of Tesco and its importance for the organisation.</w:t>
            </w:r>
            <w:r>
              <w:rPr>
                <w:noProof/>
                <w:webHidden/>
              </w:rPr>
              <w:tab/>
            </w:r>
            <w:r>
              <w:rPr>
                <w:noProof/>
                <w:webHidden/>
              </w:rPr>
              <w:fldChar w:fldCharType="begin"/>
            </w:r>
            <w:r>
              <w:rPr>
                <w:noProof/>
                <w:webHidden/>
              </w:rPr>
              <w:instrText xml:space="preserve"> PAGEREF _Toc4617236 \h </w:instrText>
            </w:r>
            <w:r>
              <w:rPr>
                <w:noProof/>
                <w:webHidden/>
              </w:rPr>
              <w:fldChar w:fldCharType="separate"/>
            </w:r>
            <w:r>
              <w:rPr>
                <w:noProof/>
                <w:webHidden/>
              </w:rPr>
              <w:t>10</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7" w:history="1">
            <w:r w:rsidRPr="00A752E3">
              <w:rPr>
                <w:rStyle w:val="Hyperlink"/>
                <w:noProof/>
              </w:rPr>
              <w:t>The explanation of the skills and knowledge to carry out the role.</w:t>
            </w:r>
            <w:r>
              <w:rPr>
                <w:noProof/>
                <w:webHidden/>
              </w:rPr>
              <w:tab/>
            </w:r>
            <w:r>
              <w:rPr>
                <w:noProof/>
                <w:webHidden/>
              </w:rPr>
              <w:fldChar w:fldCharType="begin"/>
            </w:r>
            <w:r>
              <w:rPr>
                <w:noProof/>
                <w:webHidden/>
              </w:rPr>
              <w:instrText xml:space="preserve"> PAGEREF _Toc4617237 \h </w:instrText>
            </w:r>
            <w:r>
              <w:rPr>
                <w:noProof/>
                <w:webHidden/>
              </w:rPr>
              <w:fldChar w:fldCharType="separate"/>
            </w:r>
            <w:r>
              <w:rPr>
                <w:noProof/>
                <w:webHidden/>
              </w:rPr>
              <w:t>11</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8" w:history="1">
            <w:r w:rsidRPr="00A752E3">
              <w:rPr>
                <w:rStyle w:val="Hyperlink"/>
                <w:noProof/>
              </w:rPr>
              <w:t>The training and development requirements that need to be considered.</w:t>
            </w:r>
            <w:r>
              <w:rPr>
                <w:noProof/>
                <w:webHidden/>
              </w:rPr>
              <w:tab/>
            </w:r>
            <w:r>
              <w:rPr>
                <w:noProof/>
                <w:webHidden/>
              </w:rPr>
              <w:fldChar w:fldCharType="begin"/>
            </w:r>
            <w:r>
              <w:rPr>
                <w:noProof/>
                <w:webHidden/>
              </w:rPr>
              <w:instrText xml:space="preserve"> PAGEREF _Toc4617238 \h </w:instrText>
            </w:r>
            <w:r>
              <w:rPr>
                <w:noProof/>
                <w:webHidden/>
              </w:rPr>
              <w:fldChar w:fldCharType="separate"/>
            </w:r>
            <w:r>
              <w:rPr>
                <w:noProof/>
                <w:webHidden/>
              </w:rPr>
              <w:t>12</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39" w:history="1">
            <w:r w:rsidRPr="00A752E3">
              <w:rPr>
                <w:rStyle w:val="Hyperlink"/>
                <w:noProof/>
              </w:rPr>
              <w:t>Conclusion</w:t>
            </w:r>
            <w:r>
              <w:rPr>
                <w:noProof/>
                <w:webHidden/>
              </w:rPr>
              <w:tab/>
            </w:r>
            <w:r>
              <w:rPr>
                <w:noProof/>
                <w:webHidden/>
              </w:rPr>
              <w:fldChar w:fldCharType="begin"/>
            </w:r>
            <w:r>
              <w:rPr>
                <w:noProof/>
                <w:webHidden/>
              </w:rPr>
              <w:instrText xml:space="preserve"> PAGEREF _Toc4617239 \h </w:instrText>
            </w:r>
            <w:r>
              <w:rPr>
                <w:noProof/>
                <w:webHidden/>
              </w:rPr>
              <w:fldChar w:fldCharType="separate"/>
            </w:r>
            <w:r>
              <w:rPr>
                <w:noProof/>
                <w:webHidden/>
              </w:rPr>
              <w:t>13</w:t>
            </w:r>
            <w:r>
              <w:rPr>
                <w:noProof/>
                <w:webHidden/>
              </w:rPr>
              <w:fldChar w:fldCharType="end"/>
            </w:r>
          </w:hyperlink>
        </w:p>
        <w:p w:rsidR="00F22DB9">
          <w:pPr>
            <w:pStyle w:val="TOC1"/>
            <w:tabs>
              <w:tab w:val="right" w:leader="dot" w:pos="9350"/>
            </w:tabs>
            <w:rPr>
              <w:rFonts w:asciiTheme="minorHAnsi" w:eastAsiaTheme="minorEastAsia" w:hAnsiTheme="minorHAnsi"/>
              <w:noProof/>
              <w:sz w:val="22"/>
            </w:rPr>
          </w:pPr>
          <w:hyperlink w:anchor="_Toc4617240" w:history="1">
            <w:r w:rsidRPr="00A752E3">
              <w:rPr>
                <w:rStyle w:val="Hyperlink"/>
                <w:noProof/>
              </w:rPr>
              <w:t>References</w:t>
            </w:r>
            <w:r>
              <w:rPr>
                <w:noProof/>
                <w:webHidden/>
              </w:rPr>
              <w:tab/>
            </w:r>
            <w:r>
              <w:rPr>
                <w:noProof/>
                <w:webHidden/>
              </w:rPr>
              <w:fldChar w:fldCharType="begin"/>
            </w:r>
            <w:r>
              <w:rPr>
                <w:noProof/>
                <w:webHidden/>
              </w:rPr>
              <w:instrText xml:space="preserve"> PAGEREF _Toc4617240 \h </w:instrText>
            </w:r>
            <w:r>
              <w:rPr>
                <w:noProof/>
                <w:webHidden/>
              </w:rPr>
              <w:fldChar w:fldCharType="separate"/>
            </w:r>
            <w:r>
              <w:rPr>
                <w:noProof/>
                <w:webHidden/>
              </w:rPr>
              <w:t>14</w:t>
            </w:r>
            <w:r>
              <w:rPr>
                <w:noProof/>
                <w:webHidden/>
              </w:rPr>
              <w:fldChar w:fldCharType="end"/>
            </w:r>
          </w:hyperlink>
        </w:p>
        <w:p w:rsidR="00F22DB9">
          <w:r>
            <w:rPr>
              <w:b/>
              <w:bCs/>
              <w:noProof/>
            </w:rPr>
            <w:fldChar w:fldCharType="end"/>
          </w:r>
        </w:p>
      </w:sdtContent>
    </w:sdt>
    <w:p w:rsidR="0029134A" w:rsidRPr="006C334D" w:rsidP="0029134A">
      <w:pPr>
        <w:pStyle w:val="Heading1"/>
      </w:pPr>
      <w:r w:rsidRPr="006C334D">
        <w:br w:type="page"/>
      </w:r>
      <w:bookmarkStart w:id="0" w:name="_GoBack"/>
      <w:bookmarkEnd w:id="0"/>
    </w:p>
    <w:p w:rsidR="009579FF" w:rsidRPr="006C334D" w:rsidP="0029134A">
      <w:pPr>
        <w:pStyle w:val="Heading1"/>
      </w:pPr>
      <w:bookmarkStart w:id="1" w:name="_Toc4617229"/>
      <w:r w:rsidRPr="006C334D">
        <w:t>Introduction</w:t>
      </w:r>
      <w:bookmarkEnd w:id="1"/>
      <w:r w:rsidRPr="006C334D">
        <w:t xml:space="preserve"> </w:t>
      </w:r>
    </w:p>
    <w:p w:rsidR="009579FF" w:rsidRPr="006C334D" w:rsidP="009579FF">
      <w:pPr>
        <w:rPr>
          <w:lang w:val="en-GB"/>
        </w:rPr>
      </w:pPr>
      <w:r w:rsidRPr="006C334D">
        <w:rPr>
          <w:lang w:val="en-GB"/>
        </w:rPr>
        <w:t xml:space="preserve">Community engagement refers to the task of involving voluntarily with the community where the business is operating its activities. Every business organisations accomplish its activities in a certain environment and society and the business has an impact on that society. As the business is taking advantages from an environment, it has some responsibilities which are called corporate social responsibility. To maintain this responsibility, business organisations involve in voluntary activities with the community. These activities help to build a good image for the business by doing something good for the community. </w:t>
      </w:r>
      <w:r w:rsidRPr="006C334D">
        <w:rPr>
          <w:lang w:val="en-GB"/>
        </w:rPr>
        <w:br w:type="page"/>
      </w:r>
    </w:p>
    <w:p w:rsidR="002174D5" w:rsidRPr="006C334D" w:rsidP="009579FF">
      <w:pPr>
        <w:pStyle w:val="Heading1"/>
      </w:pPr>
      <w:bookmarkStart w:id="2" w:name="_Toc4617230"/>
      <w:r w:rsidRPr="006C334D">
        <w:t>Organisational overview: Tesco</w:t>
      </w:r>
      <w:bookmarkEnd w:id="2"/>
    </w:p>
    <w:p w:rsidR="0029134A" w:rsidRPr="006C334D" w:rsidP="00824A5B">
      <w:pPr>
        <w:rPr>
          <w:lang w:val="en-GB"/>
        </w:rPr>
      </w:pPr>
      <w:r w:rsidRPr="006C334D">
        <w:rPr>
          <w:lang w:val="en-GB"/>
        </w:rPr>
        <w:t xml:space="preserve">Tesco is a British multinational grocery and general merchandise retailer which offer grocery products all over the world. It is the </w:t>
      </w:r>
      <w:r w:rsidRPr="006C334D" w:rsidR="00824A5B">
        <w:rPr>
          <w:lang w:val="en-GB"/>
        </w:rPr>
        <w:t>9</w:t>
      </w:r>
      <w:r w:rsidRPr="006C334D" w:rsidR="00824A5B">
        <w:rPr>
          <w:vertAlign w:val="superscript"/>
          <w:lang w:val="en-GB"/>
        </w:rPr>
        <w:t>th</w:t>
      </w:r>
      <w:r w:rsidRPr="006C334D" w:rsidR="00824A5B">
        <w:rPr>
          <w:lang w:val="en-GB"/>
        </w:rPr>
        <w:t xml:space="preserve"> largest grocery retailer in the world and 3</w:t>
      </w:r>
      <w:r w:rsidRPr="006C334D" w:rsidR="00824A5B">
        <w:rPr>
          <w:vertAlign w:val="superscript"/>
          <w:lang w:val="en-GB"/>
        </w:rPr>
        <w:t>rd</w:t>
      </w:r>
      <w:r w:rsidRPr="006C334D" w:rsidR="00824A5B">
        <w:rPr>
          <w:lang w:val="en-GB"/>
        </w:rPr>
        <w:t xml:space="preserve"> largest retailer in the United Kingdom. Tesco involves some voluntary activities to ensure contribution to society. Tesco has developed voluntary activity with partnering 7 companies through which it offers paid leave for the employees who engage in community development programs. Once a week, </w:t>
      </w:r>
      <w:r w:rsidRPr="006C334D" w:rsidR="00824A5B">
        <w:rPr>
          <w:lang w:val="en-GB"/>
        </w:rPr>
        <w:t>I help at the Red Cross shop, arranging and estimat</w:t>
      </w:r>
      <w:r w:rsidRPr="006C334D" w:rsidR="00824A5B">
        <w:rPr>
          <w:lang w:val="en-GB"/>
        </w:rPr>
        <w:t xml:space="preserve">ing gifts and serving clients. </w:t>
      </w:r>
      <w:r w:rsidRPr="006C334D" w:rsidR="00824A5B">
        <w:rPr>
          <w:lang w:val="en-GB"/>
        </w:rPr>
        <w:t>You're made to feel extremely greet and I meet individ</w:t>
      </w:r>
      <w:r w:rsidRPr="006C334D" w:rsidR="00824A5B">
        <w:rPr>
          <w:lang w:val="en-GB"/>
        </w:rPr>
        <w:t xml:space="preserve">uals from varying backgrounds. </w:t>
      </w:r>
      <w:r w:rsidRPr="006C334D" w:rsidR="00824A5B">
        <w:rPr>
          <w:lang w:val="en-GB"/>
        </w:rPr>
        <w:t>'I don't know what I need to do when I graduate, however from my enco</w:t>
      </w:r>
      <w:r w:rsidRPr="006C334D" w:rsidR="00824A5B">
        <w:rPr>
          <w:lang w:val="en-GB"/>
        </w:rPr>
        <w:t xml:space="preserve">unters of volunteering I think </w:t>
      </w:r>
      <w:r w:rsidRPr="006C334D" w:rsidR="00824A5B">
        <w:rPr>
          <w:lang w:val="en-GB"/>
        </w:rPr>
        <w:t>it's something I'd like to seek after. By educating or working insid</w:t>
      </w:r>
      <w:r w:rsidRPr="006C334D" w:rsidR="00824A5B">
        <w:rPr>
          <w:lang w:val="en-GB"/>
        </w:rPr>
        <w:t xml:space="preserve">e the network, I'd keep giving </w:t>
      </w:r>
      <w:r w:rsidRPr="006C334D" w:rsidR="00824A5B">
        <w:rPr>
          <w:lang w:val="en-GB"/>
        </w:rPr>
        <w:t>back to other people</w:t>
      </w:r>
      <w:r w:rsidR="00F22DB9">
        <w:rPr>
          <w:lang w:val="en-GB"/>
        </w:rPr>
        <w:t xml:space="preserve"> </w:t>
      </w:r>
      <w:r w:rsidRPr="00F22DB9" w:rsidR="00F22DB9">
        <w:rPr>
          <w:lang w:val="en-GB"/>
        </w:rPr>
        <w:t>(Bergstrom and Harrington, 2019)</w:t>
      </w:r>
      <w:r w:rsidRPr="006C334D" w:rsidR="00824A5B">
        <w:rPr>
          <w:lang w:val="en-GB"/>
        </w:rPr>
        <w:t>.</w:t>
      </w:r>
      <w:r w:rsidRPr="006C334D">
        <w:rPr>
          <w:lang w:val="en-GB"/>
        </w:rPr>
        <w:br w:type="page"/>
      </w:r>
    </w:p>
    <w:p w:rsidR="00824A5B" w:rsidRPr="006C334D" w:rsidP="0029134A">
      <w:pPr>
        <w:pStyle w:val="Heading1"/>
      </w:pPr>
      <w:bookmarkStart w:id="3" w:name="_Toc4617231"/>
      <w:r w:rsidRPr="006C334D">
        <w:t>The sector in which Tesco operates, its size, struct</w:t>
      </w:r>
      <w:r w:rsidRPr="006C334D">
        <w:t>ure and the explanation of its g</w:t>
      </w:r>
      <w:r w:rsidRPr="006C334D">
        <w:t>oals, mission and values.</w:t>
      </w:r>
      <w:bookmarkEnd w:id="3"/>
    </w:p>
    <w:p w:rsidR="004C5DC5" w:rsidRPr="006C334D" w:rsidP="00824A5B">
      <w:pPr>
        <w:rPr>
          <w:lang w:val="en-GB"/>
        </w:rPr>
      </w:pPr>
      <w:r w:rsidRPr="006C334D">
        <w:rPr>
          <w:b/>
          <w:lang w:val="en-GB"/>
        </w:rPr>
        <w:t xml:space="preserve">Tesco operations: </w:t>
      </w:r>
      <w:r w:rsidRPr="006C334D">
        <w:rPr>
          <w:lang w:val="en-GB"/>
        </w:rPr>
        <w:t xml:space="preserve">Tesco operates its activities as a multinational company in the grocery retail industry. It is a public limited company in its nature. Tesco is a giant retail business with nearly 460,000 employees according to 2017. It is the third largest grocery retailer in the world and </w:t>
      </w:r>
      <w:r w:rsidRPr="006C334D">
        <w:rPr>
          <w:lang w:val="en-GB"/>
        </w:rPr>
        <w:t>the ninth</w:t>
      </w:r>
      <w:r w:rsidRPr="006C334D">
        <w:rPr>
          <w:lang w:val="en-GB"/>
        </w:rPr>
        <w:t xml:space="preserve"> largest retail corporation in the world. </w:t>
      </w:r>
      <w:r w:rsidRPr="006C334D">
        <w:rPr>
          <w:lang w:val="en-GB"/>
        </w:rPr>
        <w:t>The business operates its activities in 7 countries including Asia and Europe including United Kingdom, Ireland, Wales, Hungary and Thailand. Tesco operates its activities in a certain structure. It offers both online and offline delivery of its products. Because it has both a retail outlet and online delivery facilities. So, it has identified its structure as both online and offline retailer</w:t>
      </w:r>
      <w:r w:rsidR="00F22DB9">
        <w:rPr>
          <w:lang w:val="en-GB"/>
        </w:rPr>
        <w:t xml:space="preserve"> </w:t>
      </w:r>
      <w:r w:rsidRPr="00F22DB9" w:rsidR="00F22DB9">
        <w:rPr>
          <w:lang w:val="en-GB"/>
        </w:rPr>
        <w:t>(Bergstrom and Harrington, 2019)</w:t>
      </w:r>
      <w:r w:rsidRPr="006C334D">
        <w:rPr>
          <w:lang w:val="en-GB"/>
        </w:rPr>
        <w:t>.</w:t>
      </w:r>
    </w:p>
    <w:p w:rsidR="0029134A" w:rsidRPr="006C334D" w:rsidP="00824A5B">
      <w:pPr>
        <w:rPr>
          <w:lang w:val="en-GB"/>
        </w:rPr>
      </w:pPr>
      <w:r w:rsidRPr="006C334D">
        <w:rPr>
          <w:b/>
          <w:lang w:val="en-GB"/>
        </w:rPr>
        <w:t xml:space="preserve">Goals, mission and values of Tesco: </w:t>
      </w:r>
      <w:r w:rsidRPr="006C334D">
        <w:rPr>
          <w:lang w:val="en-GB"/>
        </w:rPr>
        <w:t xml:space="preserve">Being one of the most successful retailers, Tesco has a definite vision, mission, goals and objective which helps them find idea about the future, the mission statement of Tesco is “We make what matters better, together”. This simple mission statement helps to understand the goal of the organisation. The vision of </w:t>
      </w:r>
      <w:r w:rsidRPr="006C334D" w:rsidR="00BE3BB1">
        <w:rPr>
          <w:lang w:val="en-GB"/>
        </w:rPr>
        <w:t>Tesco is -To be the most highly valued business by the customers we serve, the communities in which we operate, our loyal and committed colleagues and of course, our shareholders. The ultimate objectives of the business are to provide quality services and satisfaction to its customers by taking various measures</w:t>
      </w:r>
      <w:r w:rsidR="00F22DB9">
        <w:rPr>
          <w:lang w:val="en-GB"/>
        </w:rPr>
        <w:t xml:space="preserve"> </w:t>
      </w:r>
      <w:r w:rsidRPr="00F22DB9" w:rsidR="00F22DB9">
        <w:rPr>
          <w:lang w:val="en-GB"/>
        </w:rPr>
        <w:t>(</w:t>
      </w:r>
      <w:r w:rsidRPr="00F22DB9" w:rsidR="00F22DB9">
        <w:rPr>
          <w:lang w:val="en-GB"/>
        </w:rPr>
        <w:t>Flyverbom</w:t>
      </w:r>
      <w:r w:rsidRPr="00F22DB9" w:rsidR="00F22DB9">
        <w:rPr>
          <w:lang w:val="en-GB"/>
        </w:rPr>
        <w:t xml:space="preserve">, </w:t>
      </w:r>
      <w:r w:rsidRPr="00F22DB9" w:rsidR="00F22DB9">
        <w:rPr>
          <w:lang w:val="en-GB"/>
        </w:rPr>
        <w:t>Deibert</w:t>
      </w:r>
      <w:r w:rsidRPr="00F22DB9" w:rsidR="00F22DB9">
        <w:rPr>
          <w:lang w:val="en-GB"/>
        </w:rPr>
        <w:t xml:space="preserve"> and </w:t>
      </w:r>
      <w:r w:rsidRPr="00F22DB9" w:rsidR="00F22DB9">
        <w:rPr>
          <w:lang w:val="en-GB"/>
        </w:rPr>
        <w:t>Matten</w:t>
      </w:r>
      <w:r w:rsidRPr="00F22DB9" w:rsidR="00F22DB9">
        <w:rPr>
          <w:lang w:val="en-GB"/>
        </w:rPr>
        <w:t>, 2017)</w:t>
      </w:r>
      <w:r w:rsidRPr="006C334D" w:rsidR="00BE3BB1">
        <w:rPr>
          <w:lang w:val="en-GB"/>
        </w:rPr>
        <w:t>.</w:t>
      </w:r>
      <w:r w:rsidRPr="006C334D">
        <w:rPr>
          <w:lang w:val="en-GB"/>
        </w:rPr>
        <w:br w:type="page"/>
      </w:r>
    </w:p>
    <w:p w:rsidR="00BE3BB1" w:rsidRPr="006C334D" w:rsidP="0029134A">
      <w:pPr>
        <w:pStyle w:val="Heading1"/>
      </w:pPr>
      <w:bookmarkStart w:id="4" w:name="_Toc4617232"/>
      <w:r w:rsidRPr="006C334D">
        <w:t>The customers of Tesco and their expectations from the business in terms of goods and services.</w:t>
      </w:r>
      <w:bookmarkEnd w:id="4"/>
    </w:p>
    <w:p w:rsidR="00F81998" w:rsidRPr="006C334D" w:rsidP="00BE3BB1">
      <w:pPr>
        <w:rPr>
          <w:lang w:val="en-GB"/>
        </w:rPr>
      </w:pPr>
      <w:r w:rsidRPr="006C334D">
        <w:rPr>
          <w:lang w:val="en-GB"/>
        </w:rPr>
        <w:t xml:space="preserve">Tesco targets everyday people as their target customers. As </w:t>
      </w:r>
      <w:r w:rsidRPr="006C334D">
        <w:rPr>
          <w:lang w:val="en-GB"/>
        </w:rPr>
        <w:t>Tesco</w:t>
      </w:r>
      <w:r w:rsidRPr="006C334D">
        <w:rPr>
          <w:lang w:val="en-GB"/>
        </w:rPr>
        <w:t xml:space="preserve"> is the grocery retailers, grocery is needed for everyone for their day to day life. </w:t>
      </w:r>
      <w:r w:rsidRPr="006C334D">
        <w:rPr>
          <w:lang w:val="en-GB"/>
        </w:rPr>
        <w:t>Tesco</w:t>
      </w:r>
      <w:r w:rsidRPr="006C334D">
        <w:rPr>
          <w:lang w:val="en-GB"/>
        </w:rPr>
        <w:t xml:space="preserve"> offers everyday value ranges which offer fresh foods to its customers and it tastes better to its customers. </w:t>
      </w:r>
      <w:r w:rsidRPr="006C334D">
        <w:rPr>
          <w:lang w:val="en-GB"/>
        </w:rPr>
        <w:t>The company targets 7 counties as its target market in Asia and Europe. Their main target markets are United Kingdom, Ireland, Wales, Hungary, Thailand and Malaysia. They offer both online and offline retailing services in these seven countries and they are trying to expand their business more as they have a global acceptance among all of the countries</w:t>
      </w:r>
      <w:r w:rsidR="00F22DB9">
        <w:rPr>
          <w:lang w:val="en-GB"/>
        </w:rPr>
        <w:t xml:space="preserve"> </w:t>
      </w:r>
      <w:r w:rsidRPr="00F22DB9" w:rsidR="00F22DB9">
        <w:rPr>
          <w:lang w:val="en-GB"/>
        </w:rPr>
        <w:t>(Bergstrom and Harrington, 2019)</w:t>
      </w:r>
      <w:r w:rsidRPr="006C334D">
        <w:rPr>
          <w:lang w:val="en-GB"/>
        </w:rPr>
        <w:t>.</w:t>
      </w:r>
    </w:p>
    <w:p w:rsidR="0029134A" w:rsidRPr="006C334D" w:rsidP="00BE3BB1">
      <w:pPr>
        <w:rPr>
          <w:lang w:val="en-GB"/>
        </w:rPr>
      </w:pPr>
      <w:r w:rsidRPr="006C334D">
        <w:rPr>
          <w:b/>
          <w:lang w:val="en-GB"/>
        </w:rPr>
        <w:t xml:space="preserve">Expectations of the customers: </w:t>
      </w:r>
      <w:r w:rsidRPr="006C334D">
        <w:rPr>
          <w:lang w:val="en-GB"/>
        </w:rPr>
        <w:t xml:space="preserve">The expectations of the customers from </w:t>
      </w:r>
      <w:r w:rsidRPr="006C334D">
        <w:rPr>
          <w:lang w:val="en-GB"/>
        </w:rPr>
        <w:t>Tesco</w:t>
      </w:r>
      <w:r w:rsidRPr="006C334D">
        <w:rPr>
          <w:lang w:val="en-GB"/>
        </w:rPr>
        <w:t xml:space="preserve"> is the luxurious and high standard. Because the customer of </w:t>
      </w:r>
      <w:r w:rsidRPr="006C334D">
        <w:rPr>
          <w:lang w:val="en-GB"/>
        </w:rPr>
        <w:t>Tesco</w:t>
      </w:r>
      <w:r w:rsidRPr="006C334D">
        <w:rPr>
          <w:lang w:val="en-GB"/>
        </w:rPr>
        <w:t xml:space="preserve"> believes the business as the server of the most quality products. Again the business has a global brand value and it is considered as a reliable </w:t>
      </w:r>
      <w:r w:rsidRPr="006C334D" w:rsidR="007C1E69">
        <w:rPr>
          <w:lang w:val="en-GB"/>
        </w:rPr>
        <w:t xml:space="preserve">source of groceries. So the customers of </w:t>
      </w:r>
      <w:r w:rsidRPr="006C334D" w:rsidR="007C1E69">
        <w:rPr>
          <w:lang w:val="en-GB"/>
        </w:rPr>
        <w:t>Tesco</w:t>
      </w:r>
      <w:r w:rsidRPr="006C334D" w:rsidR="007C1E69">
        <w:rPr>
          <w:lang w:val="en-GB"/>
        </w:rPr>
        <w:t xml:space="preserve"> always expect quality products with good services from the business. They expect organisations as the most reliable place of shopping</w:t>
      </w:r>
      <w:r w:rsidR="00F22DB9">
        <w:rPr>
          <w:lang w:val="en-GB"/>
        </w:rPr>
        <w:t xml:space="preserve"> </w:t>
      </w:r>
      <w:r w:rsidRPr="00F22DB9" w:rsidR="00F22DB9">
        <w:rPr>
          <w:lang w:val="en-GB"/>
        </w:rPr>
        <w:t>(Armstrong and Landers, 2018)</w:t>
      </w:r>
      <w:r w:rsidRPr="006C334D" w:rsidR="007C1E69">
        <w:rPr>
          <w:lang w:val="en-GB"/>
        </w:rPr>
        <w:t>.</w:t>
      </w:r>
      <w:r w:rsidRPr="006C334D">
        <w:rPr>
          <w:lang w:val="en-GB"/>
        </w:rPr>
        <w:br w:type="page"/>
      </w:r>
    </w:p>
    <w:p w:rsidR="007C1E69" w:rsidRPr="006C334D" w:rsidP="0029134A">
      <w:pPr>
        <w:pStyle w:val="Heading1"/>
      </w:pPr>
      <w:bookmarkStart w:id="5" w:name="_Toc4617233"/>
      <w:r w:rsidRPr="006C334D">
        <w:t>The SWOT analysis of Tesco.
</w:t>
      </w:r>
      <w:bookmarkEnd w:id="5"/>
    </w:p>
    <w:p w:rsidR="007C1E69" w:rsidRPr="006C334D" w:rsidP="007C1E69">
      <w:pPr>
        <w:rPr>
          <w:lang w:val="en-GB"/>
        </w:rPr>
      </w:pPr>
      <w:r w:rsidRPr="006C334D">
        <w:rPr>
          <w:lang w:val="en-GB"/>
        </w:rPr>
        <w:t>Through SWOT analysis, internal and external strengths and weaknesses can be identified. The SWOT analysis of Tesco is explained below:
</w:t>
      </w:r>
    </w:p>
    <w:p w:rsidR="007C1E69" w:rsidRPr="006C334D" w:rsidP="007C1E69">
      <w:pPr>
        <w:rPr>
          <w:lang w:val="en-GB"/>
        </w:rPr>
      </w:pPr>
      <w:r w:rsidRPr="006C334D">
        <w:rPr>
          <w:b/>
          <w:lang w:val="en-GB"/>
        </w:rPr>
        <w:t xml:space="preserve">Strengths: </w:t>
      </w:r>
      <w:r w:rsidRPr="006C334D">
        <w:rPr>
          <w:lang w:val="en-GB"/>
        </w:rPr>
        <w:t xml:space="preserve">The strengths of the business includes its huge customer base, its high level of brand value, its large size, its customer's location, its financial conditions and other factors. These factors have given </w:t>
      </w:r>
      <w:r w:rsidRPr="006C334D">
        <w:rPr>
          <w:lang w:val="en-GB"/>
        </w:rPr>
        <w:t>Tesco</w:t>
      </w:r>
      <w:r w:rsidRPr="006C334D">
        <w:rPr>
          <w:lang w:val="en-GB"/>
        </w:rPr>
        <w:t xml:space="preserve"> a good potential market. For example, </w:t>
      </w:r>
      <w:r w:rsidRPr="006C334D">
        <w:rPr>
          <w:lang w:val="en-GB"/>
        </w:rPr>
        <w:t>Tesco</w:t>
      </w:r>
      <w:r w:rsidRPr="006C334D">
        <w:rPr>
          <w:lang w:val="en-GB"/>
        </w:rPr>
        <w:t xml:space="preserve"> has a huge customer’s base in 7 countries and the economic condition of the customers ensure good profitability of the organization</w:t>
      </w:r>
      <w:r w:rsidR="00F22DB9">
        <w:rPr>
          <w:lang w:val="en-GB"/>
        </w:rPr>
        <w:t xml:space="preserve"> </w:t>
      </w:r>
      <w:r w:rsidRPr="00F22DB9" w:rsidR="00F22DB9">
        <w:rPr>
          <w:lang w:val="en-GB"/>
        </w:rPr>
        <w:t>(</w:t>
      </w:r>
      <w:r w:rsidRPr="00F22DB9" w:rsidR="00F22DB9">
        <w:rPr>
          <w:lang w:val="en-GB"/>
        </w:rPr>
        <w:t>Flyverbom</w:t>
      </w:r>
      <w:r w:rsidRPr="00F22DB9" w:rsidR="00F22DB9">
        <w:rPr>
          <w:lang w:val="en-GB"/>
        </w:rPr>
        <w:t xml:space="preserve">, </w:t>
      </w:r>
      <w:r w:rsidRPr="00F22DB9" w:rsidR="00F22DB9">
        <w:rPr>
          <w:lang w:val="en-GB"/>
        </w:rPr>
        <w:t>Deibert</w:t>
      </w:r>
      <w:r w:rsidRPr="00F22DB9" w:rsidR="00F22DB9">
        <w:rPr>
          <w:lang w:val="en-GB"/>
        </w:rPr>
        <w:t xml:space="preserve"> and </w:t>
      </w:r>
      <w:r w:rsidRPr="00F22DB9" w:rsidR="00F22DB9">
        <w:rPr>
          <w:lang w:val="en-GB"/>
        </w:rPr>
        <w:t>Matten</w:t>
      </w:r>
      <w:r w:rsidRPr="00F22DB9" w:rsidR="00F22DB9">
        <w:rPr>
          <w:lang w:val="en-GB"/>
        </w:rPr>
        <w:t>, 2017)</w:t>
      </w:r>
      <w:r w:rsidRPr="006C334D">
        <w:rPr>
          <w:lang w:val="en-GB"/>
        </w:rPr>
        <w:t>.</w:t>
      </w:r>
    </w:p>
    <w:p w:rsidR="007C1E69" w:rsidRPr="006C334D" w:rsidP="007C1E69">
      <w:pPr>
        <w:rPr>
          <w:lang w:val="en-GB"/>
        </w:rPr>
      </w:pPr>
      <w:r w:rsidRPr="006C334D">
        <w:rPr>
          <w:b/>
          <w:lang w:val="en-GB"/>
        </w:rPr>
        <w:t xml:space="preserve">Weaknesses: </w:t>
      </w:r>
      <w:r w:rsidRPr="006C334D">
        <w:rPr>
          <w:lang w:val="en-GB"/>
        </w:rPr>
        <w:t xml:space="preserve">The weaknesses of the business include the huge competition in the market, potentiality of not fulfilling the demand of the customers well and the high price charges for its customers. For example, Kingfisher creates a head to head competition with </w:t>
      </w:r>
      <w:r w:rsidRPr="006C334D">
        <w:rPr>
          <w:lang w:val="en-GB"/>
        </w:rPr>
        <w:t>Tesco</w:t>
      </w:r>
      <w:r w:rsidRPr="006C334D">
        <w:rPr>
          <w:lang w:val="en-GB"/>
        </w:rPr>
        <w:t xml:space="preserve"> in retailing business</w:t>
      </w:r>
      <w:r w:rsidR="00F22DB9">
        <w:rPr>
          <w:lang w:val="en-GB"/>
        </w:rPr>
        <w:t xml:space="preserve"> </w:t>
      </w:r>
      <w:r w:rsidRPr="00F22DB9" w:rsidR="00F22DB9">
        <w:rPr>
          <w:lang w:val="en-GB"/>
        </w:rPr>
        <w:t>(Bergstrom and Harrington, 2019)</w:t>
      </w:r>
      <w:r w:rsidRPr="006C334D">
        <w:rPr>
          <w:lang w:val="en-GB"/>
        </w:rPr>
        <w:t xml:space="preserve">. </w:t>
      </w:r>
    </w:p>
    <w:p w:rsidR="007C1E69" w:rsidRPr="006C334D" w:rsidP="007C1E69">
      <w:pPr>
        <w:rPr>
          <w:lang w:val="en-GB"/>
        </w:rPr>
      </w:pPr>
      <w:r w:rsidRPr="006C334D">
        <w:rPr>
          <w:b/>
          <w:lang w:val="en-GB"/>
        </w:rPr>
        <w:t xml:space="preserve">Opportunities: </w:t>
      </w:r>
      <w:r w:rsidRPr="006C334D">
        <w:rPr>
          <w:lang w:val="en-GB"/>
        </w:rPr>
        <w:t xml:space="preserve">Opportunities refers to the future potentiality of the business. </w:t>
      </w:r>
      <w:r w:rsidRPr="006C334D">
        <w:rPr>
          <w:lang w:val="en-GB"/>
        </w:rPr>
        <w:t>Tesco</w:t>
      </w:r>
      <w:r w:rsidRPr="006C334D">
        <w:rPr>
          <w:lang w:val="en-GB"/>
        </w:rPr>
        <w:t xml:space="preserve"> has a great business opportunity because the brand value of </w:t>
      </w:r>
      <w:r w:rsidRPr="006C334D">
        <w:rPr>
          <w:lang w:val="en-GB"/>
        </w:rPr>
        <w:t>Tesco</w:t>
      </w:r>
      <w:r w:rsidRPr="006C334D">
        <w:rPr>
          <w:lang w:val="en-GB"/>
        </w:rPr>
        <w:t xml:space="preserve"> is increasing day by day and the number of customers is also increasing. As the world is getting better, people are becoming more brand conscious and now they want branded products more than ever. For example, the present brand consciousness of present UK people and 1990's brand consciousness will be the same</w:t>
      </w:r>
      <w:r w:rsidR="00F22DB9">
        <w:rPr>
          <w:lang w:val="en-GB"/>
        </w:rPr>
        <w:t xml:space="preserve"> </w:t>
      </w:r>
      <w:r w:rsidRPr="00F22DB9" w:rsidR="00F22DB9">
        <w:rPr>
          <w:lang w:val="en-GB"/>
        </w:rPr>
        <w:t>(</w:t>
      </w:r>
      <w:r w:rsidRPr="00F22DB9" w:rsidR="00F22DB9">
        <w:rPr>
          <w:lang w:val="en-GB"/>
        </w:rPr>
        <w:t>Belchior</w:t>
      </w:r>
      <w:r w:rsidRPr="00F22DB9" w:rsidR="00F22DB9">
        <w:rPr>
          <w:lang w:val="en-GB"/>
        </w:rPr>
        <w:t xml:space="preserve"> Rocha, 2018)</w:t>
      </w:r>
      <w:r w:rsidRPr="006C334D">
        <w:rPr>
          <w:lang w:val="en-GB"/>
        </w:rPr>
        <w:t>.</w:t>
      </w:r>
    </w:p>
    <w:p w:rsidR="0029134A" w:rsidRPr="006C334D" w:rsidP="007C1E69">
      <w:pPr>
        <w:rPr>
          <w:lang w:val="en-GB"/>
        </w:rPr>
      </w:pPr>
      <w:r w:rsidRPr="006C334D">
        <w:rPr>
          <w:b/>
          <w:lang w:val="en-GB"/>
        </w:rPr>
        <w:t xml:space="preserve">Threats: </w:t>
      </w:r>
      <w:r w:rsidRPr="006C334D" w:rsidR="006C7444">
        <w:rPr>
          <w:lang w:val="en-GB"/>
        </w:rPr>
        <w:t xml:space="preserve">The major threats of the business area macro-environmental threat which is not controllable and it can affect the overall business. For example, </w:t>
      </w:r>
      <w:r w:rsidRPr="006C334D" w:rsidR="006C7444">
        <w:rPr>
          <w:lang w:val="en-GB"/>
        </w:rPr>
        <w:t>Tesco</w:t>
      </w:r>
      <w:r w:rsidRPr="006C334D" w:rsidR="006C7444">
        <w:rPr>
          <w:lang w:val="en-GB"/>
        </w:rPr>
        <w:t xml:space="preserve"> cannot get permission to enter the Indian market due to its political environment and it will be a great threat for </w:t>
      </w:r>
      <w:r w:rsidRPr="006C334D" w:rsidR="006C7444">
        <w:rPr>
          <w:lang w:val="en-GB"/>
        </w:rPr>
        <w:t>Tesco</w:t>
      </w:r>
      <w:r w:rsidRPr="006C334D" w:rsidR="006C7444">
        <w:rPr>
          <w:lang w:val="en-GB"/>
        </w:rPr>
        <w:t>. Because there lies a vast amount of customers</w:t>
      </w:r>
      <w:r w:rsidR="00F22DB9">
        <w:rPr>
          <w:lang w:val="en-GB"/>
        </w:rPr>
        <w:t xml:space="preserve"> </w:t>
      </w:r>
      <w:r w:rsidRPr="00F22DB9" w:rsidR="00F22DB9">
        <w:rPr>
          <w:lang w:val="en-GB"/>
        </w:rPr>
        <w:t>(Wang, 2012)</w:t>
      </w:r>
      <w:r w:rsidRPr="006C334D" w:rsidR="006C7444">
        <w:rPr>
          <w:lang w:val="en-GB"/>
        </w:rPr>
        <w:t>.</w:t>
      </w:r>
      <w:r w:rsidRPr="006C334D">
        <w:rPr>
          <w:lang w:val="en-GB"/>
        </w:rPr>
        <w:br w:type="page"/>
      </w:r>
    </w:p>
    <w:p w:rsidR="006C7444" w:rsidRPr="006C334D" w:rsidP="0029134A">
      <w:pPr>
        <w:pStyle w:val="Heading1"/>
      </w:pPr>
      <w:bookmarkStart w:id="6" w:name="_Toc4617234"/>
      <w:r w:rsidRPr="006C334D">
        <w:t>The roles of the employees within Tesco and how Tesco's employees support their goals.
</w:t>
      </w:r>
      <w:bookmarkEnd w:id="6"/>
    </w:p>
    <w:p w:rsidR="006C7444" w:rsidRPr="006C334D" w:rsidP="006C7444">
      <w:pPr>
        <w:rPr>
          <w:lang w:val="en-GB"/>
        </w:rPr>
      </w:pPr>
      <w:r w:rsidRPr="006C334D">
        <w:rPr>
          <w:b/>
          <w:lang w:val="en-GB"/>
        </w:rPr>
        <w:t xml:space="preserve">Roles of employees: </w:t>
      </w:r>
      <w:r w:rsidRPr="006C334D">
        <w:rPr>
          <w:lang w:val="en-GB"/>
        </w:rPr>
        <w:t>Tesco has nearly 460,000 employees throughout the world. All of the employees play some valuable roles for the business which are given below:</w:t>
      </w:r>
    </w:p>
    <w:p w:rsidR="006C7444" w:rsidRPr="006C334D" w:rsidP="006C7444">
      <w:pPr>
        <w:pStyle w:val="ListParagraph"/>
        <w:numPr>
          <w:ilvl w:val="0"/>
          <w:numId w:val="1"/>
        </w:numPr>
        <w:rPr>
          <w:lang w:val="en-GB"/>
        </w:rPr>
      </w:pPr>
      <w:r w:rsidRPr="006C334D">
        <w:rPr>
          <w:lang w:val="en-GB"/>
        </w:rPr>
        <w:t xml:space="preserve">The employees help to carry out the day to day operations of </w:t>
      </w:r>
      <w:r w:rsidRPr="006C334D">
        <w:rPr>
          <w:lang w:val="en-GB"/>
        </w:rPr>
        <w:t>Tesco</w:t>
      </w:r>
      <w:r w:rsidRPr="006C334D">
        <w:rPr>
          <w:lang w:val="en-GB"/>
        </w:rPr>
        <w:t>.</w:t>
      </w:r>
    </w:p>
    <w:p w:rsidR="006C7444" w:rsidRPr="006C334D" w:rsidP="006C7444">
      <w:pPr>
        <w:pStyle w:val="ListParagraph"/>
        <w:numPr>
          <w:ilvl w:val="0"/>
          <w:numId w:val="1"/>
        </w:numPr>
        <w:rPr>
          <w:lang w:val="en-GB"/>
        </w:rPr>
      </w:pPr>
      <w:r w:rsidRPr="006C334D">
        <w:rPr>
          <w:lang w:val="en-GB"/>
        </w:rPr>
        <w:t xml:space="preserve">The production of </w:t>
      </w:r>
      <w:r w:rsidRPr="006C334D">
        <w:rPr>
          <w:lang w:val="en-GB"/>
        </w:rPr>
        <w:t>Tesco</w:t>
      </w:r>
      <w:r w:rsidRPr="006C334D">
        <w:rPr>
          <w:lang w:val="en-GB"/>
        </w:rPr>
        <w:t xml:space="preserve"> is done with the help of its employees.</w:t>
      </w:r>
    </w:p>
    <w:p w:rsidR="006C7444" w:rsidRPr="006C334D" w:rsidP="006C7444">
      <w:pPr>
        <w:pStyle w:val="ListParagraph"/>
        <w:numPr>
          <w:ilvl w:val="0"/>
          <w:numId w:val="1"/>
        </w:numPr>
        <w:rPr>
          <w:lang w:val="en-GB"/>
        </w:rPr>
      </w:pPr>
      <w:r w:rsidRPr="006C334D">
        <w:rPr>
          <w:lang w:val="en-GB"/>
        </w:rPr>
        <w:t xml:space="preserve">Employees help to reach the products and services of </w:t>
      </w:r>
      <w:r w:rsidRPr="006C334D">
        <w:rPr>
          <w:lang w:val="en-GB"/>
        </w:rPr>
        <w:t>Tesco</w:t>
      </w:r>
      <w:r w:rsidRPr="006C334D">
        <w:rPr>
          <w:lang w:val="en-GB"/>
        </w:rPr>
        <w:t xml:space="preserve"> to its customers.</w:t>
      </w:r>
    </w:p>
    <w:p w:rsidR="006C7444" w:rsidRPr="006C334D" w:rsidP="006C7444">
      <w:pPr>
        <w:pStyle w:val="ListParagraph"/>
        <w:numPr>
          <w:ilvl w:val="0"/>
          <w:numId w:val="1"/>
        </w:numPr>
        <w:rPr>
          <w:lang w:val="en-GB"/>
        </w:rPr>
      </w:pPr>
      <w:r w:rsidRPr="006C334D">
        <w:rPr>
          <w:lang w:val="en-GB"/>
        </w:rPr>
        <w:t>Employees carry out the management and administration of the organisation properly.</w:t>
      </w:r>
    </w:p>
    <w:p w:rsidR="006C7444" w:rsidRPr="006C334D" w:rsidP="006C7444">
      <w:pPr>
        <w:pStyle w:val="ListParagraph"/>
        <w:numPr>
          <w:ilvl w:val="0"/>
          <w:numId w:val="1"/>
        </w:numPr>
        <w:rPr>
          <w:lang w:val="en-GB"/>
        </w:rPr>
      </w:pPr>
      <w:r w:rsidRPr="006C334D">
        <w:rPr>
          <w:lang w:val="en-GB"/>
        </w:rPr>
        <w:t xml:space="preserve">The employees of </w:t>
      </w:r>
      <w:r w:rsidRPr="006C334D">
        <w:rPr>
          <w:lang w:val="en-GB"/>
        </w:rPr>
        <w:t>Tesco</w:t>
      </w:r>
      <w:r w:rsidRPr="006C334D">
        <w:rPr>
          <w:lang w:val="en-GB"/>
        </w:rPr>
        <w:t xml:space="preserve"> help to make any decisions in critical situations through sharing their ideas.
</w:t>
      </w:r>
    </w:p>
    <w:p w:rsidR="00C74689" w:rsidRPr="006C334D" w:rsidP="006C7444">
      <w:pPr>
        <w:pStyle w:val="ListParagraph"/>
        <w:numPr>
          <w:ilvl w:val="0"/>
          <w:numId w:val="1"/>
        </w:numPr>
        <w:rPr>
          <w:lang w:val="en-GB"/>
        </w:rPr>
      </w:pPr>
      <w:r w:rsidRPr="006C334D">
        <w:rPr>
          <w:lang w:val="en-GB"/>
        </w:rPr>
        <w:t xml:space="preserve">The initiated plans of </w:t>
      </w:r>
      <w:r w:rsidRPr="006C334D">
        <w:rPr>
          <w:lang w:val="en-GB"/>
        </w:rPr>
        <w:t>Tesco</w:t>
      </w:r>
      <w:r w:rsidRPr="006C334D">
        <w:rPr>
          <w:lang w:val="en-GB"/>
        </w:rPr>
        <w:t xml:space="preserve"> are implemented through the help of the employees of the organisation. </w:t>
      </w:r>
    </w:p>
    <w:p w:rsidR="00C74689" w:rsidRPr="006C334D" w:rsidP="006C7444">
      <w:pPr>
        <w:pStyle w:val="ListParagraph"/>
        <w:numPr>
          <w:ilvl w:val="0"/>
          <w:numId w:val="1"/>
        </w:numPr>
        <w:rPr>
          <w:lang w:val="en-GB"/>
        </w:rPr>
      </w:pPr>
      <w:r w:rsidRPr="006C334D">
        <w:rPr>
          <w:lang w:val="en-GB"/>
        </w:rPr>
        <w:t xml:space="preserve">The employees generate the profits of </w:t>
      </w:r>
      <w:r w:rsidRPr="006C334D">
        <w:rPr>
          <w:lang w:val="en-GB"/>
        </w:rPr>
        <w:t>Tesco</w:t>
      </w:r>
      <w:r w:rsidRPr="006C334D">
        <w:rPr>
          <w:lang w:val="en-GB"/>
        </w:rPr>
        <w:t xml:space="preserve"> by providing and offering products to its clients.
</w:t>
      </w:r>
    </w:p>
    <w:p w:rsidR="0029134A" w:rsidRPr="006C334D" w:rsidP="00C74689">
      <w:pPr>
        <w:rPr>
          <w:lang w:val="en-GB"/>
        </w:rPr>
      </w:pPr>
      <w:r w:rsidRPr="006C334D">
        <w:rPr>
          <w:b/>
          <w:lang w:val="en-GB"/>
        </w:rPr>
        <w:t xml:space="preserve">How </w:t>
      </w:r>
      <w:r w:rsidRPr="006C334D">
        <w:rPr>
          <w:b/>
          <w:lang w:val="en-GB"/>
        </w:rPr>
        <w:t>Tesco</w:t>
      </w:r>
      <w:r w:rsidRPr="006C334D">
        <w:rPr>
          <w:b/>
          <w:lang w:val="en-GB"/>
        </w:rPr>
        <w:t xml:space="preserve">’s employees support its goals: </w:t>
      </w:r>
      <w:r w:rsidRPr="006C334D">
        <w:rPr>
          <w:lang w:val="en-GB"/>
        </w:rPr>
        <w:t xml:space="preserve">The employees of </w:t>
      </w:r>
      <w:r w:rsidRPr="006C334D">
        <w:rPr>
          <w:lang w:val="en-GB"/>
        </w:rPr>
        <w:t>Tesco</w:t>
      </w:r>
      <w:r w:rsidRPr="006C334D">
        <w:rPr>
          <w:lang w:val="en-GB"/>
        </w:rPr>
        <w:t xml:space="preserve"> helps the organisation a lot in achieving the goal of the organisation. Otherwise, </w:t>
      </w:r>
      <w:r w:rsidRPr="006C334D">
        <w:rPr>
          <w:lang w:val="en-GB"/>
        </w:rPr>
        <w:t>Tesco</w:t>
      </w:r>
      <w:r w:rsidRPr="006C334D">
        <w:rPr>
          <w:lang w:val="en-GB"/>
        </w:rPr>
        <w:t xml:space="preserve"> couldn’t achieve those goals and it could not reach its current position. The employees of the organisation properly carry out the directions provided by the top management to work for its goals. The employees of the organisation work with devotion to achieve the goals of the organisation through trying their level best from their own position</w:t>
      </w:r>
      <w:r w:rsidR="00F22DB9">
        <w:rPr>
          <w:lang w:val="en-GB"/>
        </w:rPr>
        <w:t xml:space="preserve"> </w:t>
      </w:r>
      <w:r w:rsidRPr="00F22DB9" w:rsidR="00F22DB9">
        <w:rPr>
          <w:lang w:val="en-GB"/>
        </w:rPr>
        <w:t>(Bergstrom and Harrington, 2019)</w:t>
      </w:r>
      <w:r w:rsidRPr="006C334D">
        <w:rPr>
          <w:lang w:val="en-GB"/>
        </w:rPr>
        <w:t>.</w:t>
      </w:r>
      <w:r w:rsidRPr="006C334D">
        <w:rPr>
          <w:lang w:val="en-GB"/>
        </w:rPr>
        <w:br w:type="page"/>
      </w:r>
    </w:p>
    <w:p w:rsidR="00C74689" w:rsidP="0029134A">
      <w:pPr>
        <w:pStyle w:val="Heading1"/>
      </w:pPr>
      <w:bookmarkStart w:id="7" w:name="_Toc4617235"/>
      <w:r w:rsidRPr="006C334D">
        <w:t>Explanation of training and development and its importance to Tesco.</w:t>
      </w:r>
      <w:bookmarkEnd w:id="7"/>
    </w:p>
    <w:p w:rsidR="006C334D" w:rsidRPr="006C334D" w:rsidP="006C334D">
      <w:pPr>
        <w:rPr>
          <w:lang w:val="en-GB"/>
        </w:rPr>
      </w:pPr>
      <w:r>
        <w:rPr>
          <w:b/>
          <w:lang w:val="en-GB"/>
        </w:rPr>
        <w:t xml:space="preserve">Training and development: </w:t>
      </w:r>
      <w:r>
        <w:rPr>
          <w:lang w:val="en-GB"/>
        </w:rPr>
        <w:t>Training and development refer to the task of providing training to the new or existing employees of the organisation and develops their skills for more capability</w:t>
      </w:r>
      <w:r w:rsidR="00F22DB9">
        <w:rPr>
          <w:lang w:val="en-GB"/>
        </w:rPr>
        <w:t xml:space="preserve"> </w:t>
      </w:r>
      <w:r w:rsidRPr="00F22DB9" w:rsidR="00F22DB9">
        <w:rPr>
          <w:lang w:val="en-GB"/>
        </w:rPr>
        <w:t>(</w:t>
      </w:r>
      <w:r w:rsidRPr="00F22DB9" w:rsidR="00F22DB9">
        <w:rPr>
          <w:lang w:val="en-GB"/>
        </w:rPr>
        <w:t>Belchior</w:t>
      </w:r>
      <w:r w:rsidRPr="00F22DB9" w:rsidR="00F22DB9">
        <w:rPr>
          <w:lang w:val="en-GB"/>
        </w:rPr>
        <w:t xml:space="preserve"> Rocha, 2018)</w:t>
      </w:r>
      <w:r>
        <w:rPr>
          <w:lang w:val="en-GB"/>
        </w:rPr>
        <w:t xml:space="preserve">. For example, the newly recruited employees of </w:t>
      </w:r>
      <w:r>
        <w:rPr>
          <w:lang w:val="en-GB"/>
        </w:rPr>
        <w:t>Tesco</w:t>
      </w:r>
      <w:r>
        <w:rPr>
          <w:lang w:val="en-GB"/>
        </w:rPr>
        <w:t xml:space="preserve"> are given the training to make them capable of operating their works.
</w:t>
      </w:r>
    </w:p>
    <w:p w:rsidR="00C74689" w:rsidRPr="006C334D" w:rsidP="00C74689">
      <w:pPr>
        <w:rPr>
          <w:lang w:val="en-GB"/>
        </w:rPr>
      </w:pPr>
      <w:r w:rsidRPr="006C334D">
        <w:rPr>
          <w:lang w:val="en-GB"/>
        </w:rPr>
        <w:t xml:space="preserve">Training and development are essential for an organization like </w:t>
      </w:r>
      <w:r w:rsidRPr="006C334D">
        <w:rPr>
          <w:lang w:val="en-GB"/>
        </w:rPr>
        <w:t>Tesco</w:t>
      </w:r>
      <w:r w:rsidRPr="006C334D">
        <w:rPr>
          <w:lang w:val="en-GB"/>
        </w:rPr>
        <w:t xml:space="preserve"> and its importance are given below:</w:t>
      </w:r>
    </w:p>
    <w:p w:rsidR="00C74689" w:rsidRPr="006C334D" w:rsidP="00C74689">
      <w:pPr>
        <w:pStyle w:val="ListParagraph"/>
        <w:numPr>
          <w:ilvl w:val="0"/>
          <w:numId w:val="2"/>
        </w:numPr>
        <w:rPr>
          <w:lang w:val="en-GB"/>
        </w:rPr>
      </w:pPr>
      <w:r w:rsidRPr="006C334D">
        <w:rPr>
          <w:lang w:val="en-GB"/>
        </w:rPr>
        <w:t>Training and development improve the performance of the organization for which the productivity and the quality of products increases.</w:t>
      </w:r>
    </w:p>
    <w:p w:rsidR="00C74689" w:rsidRPr="006C334D" w:rsidP="00C74689">
      <w:pPr>
        <w:pStyle w:val="ListParagraph"/>
        <w:numPr>
          <w:ilvl w:val="0"/>
          <w:numId w:val="2"/>
        </w:numPr>
        <w:rPr>
          <w:lang w:val="en-GB"/>
        </w:rPr>
      </w:pPr>
      <w:r w:rsidRPr="006C334D">
        <w:rPr>
          <w:lang w:val="en-GB"/>
        </w:rPr>
        <w:t>It increases the satisfaction of the customers because employees become more skilled through training for providing better services.</w:t>
      </w:r>
    </w:p>
    <w:p w:rsidR="00C74689" w:rsidRPr="006C334D" w:rsidP="00C74689">
      <w:pPr>
        <w:pStyle w:val="ListParagraph"/>
        <w:numPr>
          <w:ilvl w:val="0"/>
          <w:numId w:val="2"/>
        </w:numPr>
        <w:rPr>
          <w:lang w:val="en-GB"/>
        </w:rPr>
      </w:pPr>
      <w:r w:rsidRPr="006C334D">
        <w:rPr>
          <w:lang w:val="en-GB"/>
        </w:rPr>
        <w:t xml:space="preserve">Training improves the productivity of the organization by </w:t>
      </w:r>
      <w:r w:rsidRPr="006C334D" w:rsidR="006C334D">
        <w:rPr>
          <w:lang w:val="en-GB"/>
        </w:rPr>
        <w:t>making</w:t>
      </w:r>
      <w:r w:rsidRPr="006C334D">
        <w:rPr>
          <w:lang w:val="en-GB"/>
        </w:rPr>
        <w:t xml:space="preserve"> the employees more </w:t>
      </w:r>
      <w:r w:rsidRPr="006C334D" w:rsidR="006C334D">
        <w:rPr>
          <w:lang w:val="en-GB"/>
        </w:rPr>
        <w:t>skilled in working.</w:t>
      </w:r>
    </w:p>
    <w:p w:rsidR="006C334D" w:rsidRPr="006C334D" w:rsidP="00C74689">
      <w:pPr>
        <w:pStyle w:val="ListParagraph"/>
        <w:numPr>
          <w:ilvl w:val="0"/>
          <w:numId w:val="2"/>
        </w:numPr>
        <w:rPr>
          <w:lang w:val="en-GB"/>
        </w:rPr>
      </w:pPr>
      <w:r w:rsidRPr="006C334D">
        <w:rPr>
          <w:lang w:val="en-GB"/>
        </w:rPr>
        <w:t>Training and development make the employees of the organization more self-driven which helps them to make their own decision. They do not need to wait for others and they work with their own decisions.</w:t>
      </w:r>
    </w:p>
    <w:p w:rsidR="006C334D" w:rsidRPr="006C334D" w:rsidP="00C74689">
      <w:pPr>
        <w:pStyle w:val="ListParagraph"/>
        <w:numPr>
          <w:ilvl w:val="0"/>
          <w:numId w:val="2"/>
        </w:numPr>
        <w:rPr>
          <w:lang w:val="en-GB"/>
        </w:rPr>
      </w:pPr>
      <w:r w:rsidRPr="006C334D">
        <w:rPr>
          <w:lang w:val="en-GB"/>
        </w:rPr>
        <w:t xml:space="preserve">Training and development increase the skills of the employees in several ways which help them to handle the shortcomings of the </w:t>
      </w:r>
      <w:r>
        <w:rPr>
          <w:lang w:val="en-GB"/>
        </w:rPr>
        <w:t>organis</w:t>
      </w:r>
      <w:r w:rsidRPr="006C334D">
        <w:rPr>
          <w:lang w:val="en-GB"/>
        </w:rPr>
        <w:t>ation.</w:t>
      </w:r>
    </w:p>
    <w:p w:rsidR="006C334D" w:rsidRPr="006C334D" w:rsidP="00C74689">
      <w:pPr>
        <w:pStyle w:val="ListParagraph"/>
        <w:numPr>
          <w:ilvl w:val="0"/>
          <w:numId w:val="2"/>
        </w:numPr>
        <w:rPr>
          <w:lang w:val="en-GB"/>
        </w:rPr>
      </w:pPr>
      <w:r>
        <w:rPr>
          <w:lang w:val="en-GB"/>
        </w:rPr>
        <w:t xml:space="preserve">Training sometimes fulfils the hiring needs of </w:t>
      </w:r>
      <w:r>
        <w:rPr>
          <w:lang w:val="en-GB"/>
        </w:rPr>
        <w:t>Tesco</w:t>
      </w:r>
      <w:r>
        <w:rPr>
          <w:lang w:val="en-GB"/>
        </w:rPr>
        <w:t xml:space="preserve"> through improving the skills of its existing employees.</w:t>
      </w:r>
    </w:p>
    <w:p w:rsidR="0029134A" w:rsidRPr="006C334D" w:rsidP="00C74689">
      <w:pPr>
        <w:pStyle w:val="ListParagraph"/>
        <w:numPr>
          <w:ilvl w:val="0"/>
          <w:numId w:val="2"/>
        </w:numPr>
        <w:rPr>
          <w:lang w:val="en-GB"/>
        </w:rPr>
      </w:pPr>
      <w:r w:rsidRPr="006C334D">
        <w:rPr>
          <w:lang w:val="en-GB"/>
        </w:rPr>
        <w:br w:type="page"/>
      </w:r>
    </w:p>
    <w:p w:rsidR="006C334D" w:rsidP="0029134A">
      <w:pPr>
        <w:pStyle w:val="Heading1"/>
      </w:pPr>
      <w:bookmarkStart w:id="8" w:name="_Toc4617236"/>
      <w:r w:rsidRPr="006C334D">
        <w:t>Community volunteer role of Tesco and its importance for the organisation.</w:t>
      </w:r>
      <w:bookmarkEnd w:id="8"/>
    </w:p>
    <w:p w:rsidR="00D52007" w:rsidP="006C334D">
      <w:r>
        <w:t xml:space="preserve">When I was involved with </w:t>
      </w:r>
      <w:r>
        <w:rPr>
          <w:lang w:val="en-GB"/>
        </w:rPr>
        <w:t>Tesco</w:t>
      </w:r>
      <w:r>
        <w:t xml:space="preserve">, I was in the volunteer performer of that organization. As a volunteer performer, I have played the role of organizer of the voluntary team of </w:t>
      </w:r>
      <w:r>
        <w:rPr>
          <w:lang w:val="en-GB"/>
        </w:rPr>
        <w:t>Tesco</w:t>
      </w:r>
      <w:r>
        <w:t>.</w:t>
      </w:r>
    </w:p>
    <w:p w:rsidR="00D52007" w:rsidP="006C334D">
      <w:r>
        <w:t xml:space="preserve">My volunteer work was important for </w:t>
      </w:r>
      <w:r>
        <w:rPr>
          <w:lang w:val="en-GB"/>
        </w:rPr>
        <w:t>Tesco</w:t>
      </w:r>
      <w:r w:rsidRPr="006C334D">
        <w:t xml:space="preserve"> </w:t>
      </w:r>
      <w:r>
        <w:t>in several aspects which are given below:</w:t>
      </w:r>
    </w:p>
    <w:p w:rsidR="00D52007" w:rsidP="00D52007">
      <w:pPr>
        <w:pStyle w:val="ListParagraph"/>
        <w:numPr>
          <w:ilvl w:val="0"/>
          <w:numId w:val="3"/>
        </w:numPr>
      </w:pPr>
      <w:r>
        <w:t>Volunteer work helps to gain new insights and experiences for an organization. Because I have applied my experiences to attain the goals of the business.</w:t>
      </w:r>
    </w:p>
    <w:p w:rsidR="00D52007" w:rsidRPr="00D52007" w:rsidP="00D52007">
      <w:pPr>
        <w:pStyle w:val="ListParagraph"/>
        <w:numPr>
          <w:ilvl w:val="0"/>
          <w:numId w:val="3"/>
        </w:numPr>
      </w:pPr>
      <w:r>
        <w:t xml:space="preserve">Though this, </w:t>
      </w:r>
      <w:r>
        <w:rPr>
          <w:lang w:val="en-GB"/>
        </w:rPr>
        <w:t>Tesco</w:t>
      </w:r>
      <w:r>
        <w:rPr>
          <w:lang w:val="en-GB"/>
        </w:rPr>
        <w:t xml:space="preserve"> helps other people and community which creates advantages for business in several ways.
</w:t>
      </w:r>
    </w:p>
    <w:p w:rsidR="00D52007" w:rsidRPr="00D52007" w:rsidP="00D52007">
      <w:pPr>
        <w:pStyle w:val="ListParagraph"/>
        <w:numPr>
          <w:ilvl w:val="0"/>
          <w:numId w:val="3"/>
        </w:numPr>
      </w:pPr>
      <w:r>
        <w:t xml:space="preserve">It helps to create more connects with people because the volunteers work for the community and people have known the name of the </w:t>
      </w:r>
      <w:r>
        <w:rPr>
          <w:lang w:val="en-GB"/>
        </w:rPr>
        <w:t>Tesco</w:t>
      </w:r>
      <w:r>
        <w:rPr>
          <w:lang w:val="en-GB"/>
        </w:rPr>
        <w:t xml:space="preserve"> positively.</w:t>
      </w:r>
    </w:p>
    <w:p w:rsidR="00D52007" w:rsidRPr="00D52007" w:rsidP="00D52007">
      <w:pPr>
        <w:pStyle w:val="ListParagraph"/>
        <w:numPr>
          <w:ilvl w:val="0"/>
          <w:numId w:val="3"/>
        </w:numPr>
      </w:pPr>
      <w:r>
        <w:rPr>
          <w:lang w:val="en-GB"/>
        </w:rPr>
        <w:t>It creates a sense of accomplishment which provides mental satisfaction to the stakeholders of the business.
</w:t>
      </w:r>
    </w:p>
    <w:p w:rsidR="00D52007" w:rsidRPr="00D52007" w:rsidP="00D52007">
      <w:pPr>
        <w:pStyle w:val="ListParagraph"/>
        <w:numPr>
          <w:ilvl w:val="0"/>
          <w:numId w:val="3"/>
        </w:numPr>
      </w:pPr>
      <w:r>
        <w:rPr>
          <w:lang w:val="en-GB"/>
        </w:rPr>
        <w:t xml:space="preserve">It </w:t>
      </w:r>
      <w:r w:rsidR="00675F47">
        <w:rPr>
          <w:lang w:val="en-GB"/>
        </w:rPr>
        <w:t>increases the</w:t>
      </w:r>
      <w:r>
        <w:rPr>
          <w:lang w:val="en-GB"/>
        </w:rPr>
        <w:t xml:space="preserve"> brand values of the business because people start building a positive perception for the business.
</w:t>
      </w:r>
    </w:p>
    <w:p w:rsidR="00D52007" w:rsidRPr="00675F47" w:rsidP="00D52007">
      <w:pPr>
        <w:pStyle w:val="ListParagraph"/>
        <w:numPr>
          <w:ilvl w:val="0"/>
          <w:numId w:val="3"/>
        </w:numPr>
      </w:pPr>
      <w:r>
        <w:rPr>
          <w:lang w:val="en-GB"/>
        </w:rPr>
        <w:t xml:space="preserve">It expresses that the business cares for the community and the acceptance of </w:t>
      </w:r>
      <w:r>
        <w:rPr>
          <w:lang w:val="en-GB"/>
        </w:rPr>
        <w:t>Tesco</w:t>
      </w:r>
      <w:r>
        <w:rPr>
          <w:lang w:val="en-GB"/>
        </w:rPr>
        <w:t xml:space="preserve"> has increased within the community due to the volunteers.</w:t>
      </w:r>
    </w:p>
    <w:p w:rsidR="00675F47" w:rsidP="00675F47">
      <w:pPr>
        <w:ind w:left="360"/>
      </w:pPr>
    </w:p>
    <w:p w:rsidR="009579FF" w:rsidRPr="006C334D" w:rsidP="006C334D">
      <w:r w:rsidRPr="006C334D">
        <w:br w:type="page"/>
      </w:r>
    </w:p>
    <w:p w:rsidR="00675F47" w:rsidP="0029134A">
      <w:pPr>
        <w:pStyle w:val="Heading1"/>
      </w:pPr>
      <w:bookmarkStart w:id="9" w:name="_Toc4617237"/>
      <w:r w:rsidRPr="006C334D">
        <w:t>The explanation of the skills and knowledge to carry out the role.</w:t>
      </w:r>
      <w:bookmarkEnd w:id="9"/>
    </w:p>
    <w:p w:rsidR="00675F47" w:rsidP="00675F47">
      <w:r>
        <w:t>For being a contributor to voluntary work, there needs some skills and knowledge to carry out these roles. The skills and experiences of the volunteer to carry out their roles are given below:
</w:t>
      </w:r>
    </w:p>
    <w:p w:rsidR="00675F47" w:rsidP="00675F47">
      <w:r>
        <w:rPr>
          <w:b/>
        </w:rPr>
        <w:t xml:space="preserve">Energetic: </w:t>
      </w:r>
      <w:r>
        <w:t>The volunteer should be energetic to carry out this work. Because it doesn't provide any profit or advantages directly to people. So, a person needs huge energy to play this role properly</w:t>
      </w:r>
      <w:r w:rsidR="00F22DB9">
        <w:t xml:space="preserve"> </w:t>
      </w:r>
      <w:r w:rsidRPr="00F22DB9" w:rsidR="00F22DB9">
        <w:t>(Armstrong and Landers, 2018)</w:t>
      </w:r>
      <w:r>
        <w:t>.</w:t>
      </w:r>
    </w:p>
    <w:p w:rsidR="00675F47" w:rsidP="00675F47">
      <w:r>
        <w:rPr>
          <w:b/>
        </w:rPr>
        <w:t xml:space="preserve">Imaginative and creative: </w:t>
      </w:r>
      <w:r>
        <w:t>There needs many create moves to become successful in voluntary works. There also needs to think and imagine the different situation in the mind which can arise in the voluntary works</w:t>
      </w:r>
      <w:r w:rsidR="00F22DB9">
        <w:t xml:space="preserve"> </w:t>
      </w:r>
      <w:r w:rsidRPr="00F22DB9" w:rsidR="00F22DB9">
        <w:t>(</w:t>
      </w:r>
      <w:r w:rsidRPr="00F22DB9" w:rsidR="00F22DB9">
        <w:t>Roderiques</w:t>
      </w:r>
      <w:r w:rsidRPr="00F22DB9" w:rsidR="00F22DB9">
        <w:t>, 2019)</w:t>
      </w:r>
      <w:r>
        <w:t>.</w:t>
      </w:r>
    </w:p>
    <w:p w:rsidR="00675F47" w:rsidP="00675F47">
      <w:r>
        <w:rPr>
          <w:b/>
        </w:rPr>
        <w:t xml:space="preserve">Reliable and committed: </w:t>
      </w:r>
      <w:r>
        <w:t>The volunteers should be reliable and committed to the community otherwise people won't take any help or cooperate with the person. If there expresses any suspicious of a volunteer, the work will not be effective</w:t>
      </w:r>
      <w:r w:rsidR="00F22DB9">
        <w:t xml:space="preserve"> </w:t>
      </w:r>
      <w:r w:rsidRPr="00F22DB9" w:rsidR="00F22DB9">
        <w:t>(</w:t>
      </w:r>
      <w:r w:rsidRPr="00F22DB9" w:rsidR="00F22DB9">
        <w:t>Mazenod</w:t>
      </w:r>
      <w:r w:rsidRPr="00F22DB9" w:rsidR="00F22DB9">
        <w:t>, 2013)</w:t>
      </w:r>
      <w:r>
        <w:t>.</w:t>
      </w:r>
    </w:p>
    <w:p w:rsidR="00675F47" w:rsidRPr="00675F47" w:rsidP="00675F47">
      <w:r>
        <w:rPr>
          <w:b/>
        </w:rPr>
        <w:t xml:space="preserve">Passionate: </w:t>
      </w:r>
      <w:r>
        <w:t xml:space="preserve">The volunteer should be passionate enough for his or her work. That is the person needs to love the work that he or she is doing. If they cannot love the work, they will not enjoy the work </w:t>
      </w:r>
      <w:r w:rsidR="00BE087D">
        <w:t>properly. So they need to be passionate about the work</w:t>
      </w:r>
      <w:r w:rsidR="00F22DB9">
        <w:t xml:space="preserve"> </w:t>
      </w:r>
      <w:r w:rsidRPr="00F22DB9" w:rsidR="00F22DB9">
        <w:t>(</w:t>
      </w:r>
      <w:r w:rsidRPr="00F22DB9" w:rsidR="00F22DB9">
        <w:t>Checkoway</w:t>
      </w:r>
      <w:r w:rsidRPr="00F22DB9" w:rsidR="00F22DB9">
        <w:t>, 2015)</w:t>
      </w:r>
      <w:r w:rsidR="00BE087D">
        <w:t>.</w:t>
      </w:r>
    </w:p>
    <w:p w:rsidR="009579FF" w:rsidRPr="006C334D" w:rsidP="00675F47">
      <w:r w:rsidRPr="006C334D">
        <w:br w:type="page"/>
      </w:r>
    </w:p>
    <w:p w:rsidR="00BE087D" w:rsidP="0029134A">
      <w:pPr>
        <w:pStyle w:val="Heading1"/>
      </w:pPr>
      <w:bookmarkStart w:id="10" w:name="_Toc4617238"/>
      <w:r w:rsidRPr="006C334D">
        <w:t>The training and development requirements that need to be considered.</w:t>
      </w:r>
      <w:bookmarkEnd w:id="10"/>
    </w:p>
    <w:p w:rsidR="00BE087D" w:rsidP="00BE087D">
      <w:r>
        <w:t>When Tesco will consider taking any decision for training and development, the managers should consider the following requirements:
</w:t>
      </w:r>
    </w:p>
    <w:p w:rsidR="00BE087D" w:rsidP="00BE087D">
      <w:r>
        <w:rPr>
          <w:b/>
        </w:rPr>
        <w:t xml:space="preserve">Monitor performance: </w:t>
      </w:r>
      <w:r>
        <w:t>The performance of the employees should be monitored properly to understand their lacking. If the managers found that, the performance of the employees are low, the will take the options of training and developing the employees</w:t>
      </w:r>
      <w:r w:rsidR="00F22DB9">
        <w:t xml:space="preserve"> </w:t>
      </w:r>
      <w:r w:rsidRPr="00F22DB9" w:rsidR="00F22DB9">
        <w:t>(</w:t>
      </w:r>
      <w:r w:rsidRPr="00F22DB9" w:rsidR="00F22DB9">
        <w:t>Flyverbom</w:t>
      </w:r>
      <w:r w:rsidRPr="00F22DB9" w:rsidR="00F22DB9">
        <w:t xml:space="preserve">, </w:t>
      </w:r>
      <w:r w:rsidRPr="00F22DB9" w:rsidR="00F22DB9">
        <w:t>Deibert</w:t>
      </w:r>
      <w:r w:rsidRPr="00F22DB9" w:rsidR="00F22DB9">
        <w:t xml:space="preserve"> and </w:t>
      </w:r>
      <w:r w:rsidRPr="00F22DB9" w:rsidR="00F22DB9">
        <w:t>Matten</w:t>
      </w:r>
      <w:r w:rsidRPr="00F22DB9" w:rsidR="00F22DB9">
        <w:t>, 2017)</w:t>
      </w:r>
      <w:r>
        <w:t>.</w:t>
      </w:r>
    </w:p>
    <w:p w:rsidR="00702326" w:rsidP="00BE087D">
      <w:r>
        <w:rPr>
          <w:b/>
        </w:rPr>
        <w:t xml:space="preserve">Ask employees: </w:t>
      </w:r>
      <w:r>
        <w:t>The managers of Tesco ask the employees whether they think they have the need for training and development. It is a good way of developing employees. If the employees are not skilled enough, they will be interested in the training and developmental programs</w:t>
      </w:r>
      <w:r w:rsidR="00F22DB9">
        <w:t xml:space="preserve"> </w:t>
      </w:r>
      <w:r w:rsidRPr="00F22DB9" w:rsidR="00F22DB9">
        <w:t>(Bergstrom and Harrington, 2019)</w:t>
      </w:r>
      <w:r>
        <w:t>.</w:t>
      </w:r>
    </w:p>
    <w:p w:rsidR="009579FF" w:rsidRPr="006C334D" w:rsidP="00BE087D">
      <w:r>
        <w:rPr>
          <w:b/>
        </w:rPr>
        <w:t xml:space="preserve">Set up focus groups: </w:t>
      </w:r>
      <w:r>
        <w:t>A focus group can be identified and their performance can be monitored to determine the need for training. If they find that the performance of the employees is low then they will take the decision of training them</w:t>
      </w:r>
      <w:r w:rsidR="00F22DB9">
        <w:t xml:space="preserve"> </w:t>
      </w:r>
      <w:r w:rsidRPr="00F22DB9" w:rsidR="00F22DB9">
        <w:t>(</w:t>
      </w:r>
      <w:r w:rsidRPr="00F22DB9" w:rsidR="00F22DB9">
        <w:t>Belchior</w:t>
      </w:r>
      <w:r w:rsidRPr="00F22DB9" w:rsidR="00F22DB9">
        <w:t xml:space="preserve"> Rocha, 2018)</w:t>
      </w:r>
      <w:r>
        <w:t>.</w:t>
      </w:r>
      <w:r w:rsidRPr="006C334D">
        <w:br w:type="page"/>
      </w:r>
    </w:p>
    <w:p w:rsidR="00702326" w:rsidP="0029134A">
      <w:pPr>
        <w:pStyle w:val="Heading1"/>
      </w:pPr>
      <w:bookmarkStart w:id="11" w:name="_Toc4617239"/>
      <w:r w:rsidRPr="006C334D">
        <w:t>Conclusion</w:t>
      </w:r>
      <w:bookmarkEnd w:id="11"/>
      <w:r w:rsidRPr="006C334D">
        <w:t xml:space="preserve"> </w:t>
      </w:r>
    </w:p>
    <w:p w:rsidR="009579FF" w:rsidRPr="006C334D" w:rsidP="00702326">
      <w:r>
        <w:t>Tesco is one of the largest retail business</w:t>
      </w:r>
      <w:r w:rsidRPr="00702326">
        <w:rPr>
          <w:lang w:val="en-GB"/>
        </w:rPr>
        <w:t xml:space="preserve"> organisations</w:t>
      </w:r>
      <w:r>
        <w:t xml:space="preserve"> in the world which has many types of activities and campaigns. They have many types of responsibilities to the society which they accomplish through community involvement such as the Red Cross Society and other programs. The need for community involvement and the consequences of this program for Tesco have been</w:t>
      </w:r>
      <w:r w:rsidRPr="00702326">
        <w:rPr>
          <w:lang w:val="en-GB"/>
        </w:rPr>
        <w:t xml:space="preserve"> analysed</w:t>
      </w:r>
      <w:r>
        <w:t>. In community engagement, Tesco has created an example that they really care for the community where they operate their activities.</w:t>
      </w:r>
      <w:r w:rsidRPr="006C334D">
        <w:br w:type="page"/>
      </w:r>
    </w:p>
    <w:p w:rsidR="00702326" w:rsidRPr="00702326" w:rsidP="00702326">
      <w:pPr>
        <w:pStyle w:val="Heading1"/>
      </w:pPr>
      <w:bookmarkStart w:id="12" w:name="_Toc4617240"/>
      <w:r w:rsidRPr="006C334D">
        <w:t>References</w:t>
      </w:r>
      <w:bookmarkEnd w:id="12"/>
      <w:r w:rsidRPr="006C334D">
        <w:t xml:space="preserve"> </w:t>
      </w:r>
    </w:p>
    <w:p w:rsidR="00702326" w:rsidP="00702326">
      <w:r>
        <w:t xml:space="preserve">Armstrong, M. and Landers, R. (2018). </w:t>
      </w:r>
      <w:r>
        <w:t>Gamification</w:t>
      </w:r>
      <w:r>
        <w:t xml:space="preserve"> of employee training and development. </w:t>
      </w:r>
      <w:r>
        <w:rPr>
          <w:i/>
          <w:iCs/>
        </w:rPr>
        <w:t>International Journal of Training and Development</w:t>
      </w:r>
      <w:r>
        <w:t>, 22(2), pp.162-169.</w:t>
      </w:r>
    </w:p>
    <w:p w:rsidR="00702326" w:rsidP="00702326">
      <w:r>
        <w:t>Belchior</w:t>
      </w:r>
      <w:r>
        <w:t xml:space="preserve"> Rocha, H. (2018). Social Work Practices and the Ecological Sustainability of Socially Vulnerable Communities. </w:t>
      </w:r>
      <w:r>
        <w:rPr>
          <w:i/>
          <w:iCs/>
        </w:rPr>
        <w:t>Sustainability</w:t>
      </w:r>
      <w:r>
        <w:t>, 10(5), p.1312.</w:t>
      </w:r>
    </w:p>
    <w:p w:rsidR="00702326" w:rsidP="00702326">
      <w:r>
        <w:t>Bergstrom, R. and Harrington, L. (2019). Embedded in Nature: Challenges to Sustainability in Communities of the Greater Yellowstone Ecosystem. </w:t>
      </w:r>
      <w:r>
        <w:rPr>
          <w:i/>
          <w:iCs/>
        </w:rPr>
        <w:t>Sustainability</w:t>
      </w:r>
      <w:r>
        <w:t>, 11(5), p.1459.</w:t>
      </w:r>
    </w:p>
    <w:p w:rsidR="00702326" w:rsidP="00702326">
      <w:r>
        <w:t>Bourner</w:t>
      </w:r>
      <w:r>
        <w:t>, T. (2010). A compatible partnership? Student-community engagement and traditional university education. </w:t>
      </w:r>
      <w:r>
        <w:rPr>
          <w:i/>
          <w:iCs/>
        </w:rPr>
        <w:t>Gateways: International Journal of Community Research and Engagement</w:t>
      </w:r>
      <w:r>
        <w:t>, 3, pp.139-154.</w:t>
      </w:r>
    </w:p>
    <w:p w:rsidR="00702326" w:rsidP="00702326">
      <w:r>
        <w:t>Checkoway</w:t>
      </w:r>
      <w:r>
        <w:t>, B. (2015). Research as community-building: Perspectives on the scholarship of engagement. </w:t>
      </w:r>
      <w:r>
        <w:rPr>
          <w:i/>
          <w:iCs/>
        </w:rPr>
        <w:t>Gateways: International Journal of Community Research and Engagement</w:t>
      </w:r>
      <w:r>
        <w:t>, 8(1), pp.139-49.</w:t>
      </w:r>
    </w:p>
    <w:p w:rsidR="00702326" w:rsidP="00702326">
      <w:r>
        <w:t>Community-University Engagement: A Process for Building Democratic Communities. (2014). </w:t>
      </w:r>
      <w:r>
        <w:rPr>
          <w:i/>
          <w:iCs/>
        </w:rPr>
        <w:t>ASHE Higher Education Report</w:t>
      </w:r>
      <w:r>
        <w:t>, 40(2), pp.1-129.</w:t>
      </w:r>
    </w:p>
    <w:p w:rsidR="00702326" w:rsidP="00702326">
      <w:r>
        <w:t>Flyverbom</w:t>
      </w:r>
      <w:r>
        <w:t xml:space="preserve">, M., </w:t>
      </w:r>
      <w:r>
        <w:t>Deibert</w:t>
      </w:r>
      <w:r>
        <w:t xml:space="preserve">, R. and </w:t>
      </w:r>
      <w:r>
        <w:t>Matten</w:t>
      </w:r>
      <w:r>
        <w:t>, D. (2017). The Governance of Digital Technology, Big Data, and the Internet: New Roles and Responsibilities for Business. </w:t>
      </w:r>
      <w:r>
        <w:rPr>
          <w:i/>
          <w:iCs/>
        </w:rPr>
        <w:t>Business &amp; Society</w:t>
      </w:r>
      <w:r>
        <w:t>, 58(1), pp.3-19.</w:t>
      </w:r>
    </w:p>
    <w:p w:rsidR="00702326" w:rsidP="00702326">
      <w:r>
        <w:t>Mazenod</w:t>
      </w:r>
      <w:r>
        <w:t xml:space="preserve">, A. (2013). Engaging employers in workplace training - lessons from the English Train to Gain </w:t>
      </w:r>
      <w:r>
        <w:t>programme</w:t>
      </w:r>
      <w:r>
        <w:t>. </w:t>
      </w:r>
      <w:r>
        <w:rPr>
          <w:i/>
          <w:iCs/>
        </w:rPr>
        <w:t>International Journal of Training and Development</w:t>
      </w:r>
      <w:r>
        <w:t>, 18(1), pp.53-65.</w:t>
      </w:r>
    </w:p>
    <w:p w:rsidR="00702326" w:rsidP="00702326">
      <w:r>
        <w:t>Roderiques</w:t>
      </w:r>
      <w:r>
        <w:t>, K. (2019). </w:t>
      </w:r>
      <w:r>
        <w:rPr>
          <w:i/>
          <w:iCs/>
        </w:rPr>
        <w:t>The Importance and Benefits of Volunteering</w:t>
      </w:r>
      <w:r>
        <w:t>. [</w:t>
      </w:r>
      <w:r>
        <w:t>online</w:t>
      </w:r>
      <w:r>
        <w:t>] The Shaw Home. Available at: http://theshawhome.org/blog/2018/2/1/the-importance-and-benefits-of-volunteering [Accessed 27 Mar. 2019].</w:t>
      </w:r>
    </w:p>
    <w:p w:rsidR="0029134A" w:rsidRPr="00702326" w:rsidP="00702326">
      <w:r>
        <w:t>Wang, D. (2012). N-glycan Cryptic Antigens as Active Immunological Targets in Prostate Cancer Patients. </w:t>
      </w:r>
      <w:r>
        <w:rPr>
          <w:i/>
          <w:iCs/>
        </w:rPr>
        <w:t>Journal of Proteomics &amp; Bioinformatics</w:t>
      </w:r>
      <w:r>
        <w:t>, 05(04).</w:t>
      </w:r>
    </w:p>
    <w:p w:rsidR="004C5DC5" w:rsidRPr="006C334D">
      <w:pPr>
        <w:pStyle w:val="Heading1"/>
      </w:pPr>
    </w:p>
    <w:sectPr>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86129805"/>
      <w:docPartObj>
        <w:docPartGallery w:val="Page Numbers (Bottom of Page)"/>
        <w:docPartUnique/>
      </w:docPartObj>
    </w:sdtPr>
    <w:sdtEndPr>
      <w:rPr>
        <w:noProof/>
      </w:rPr>
    </w:sdtEndPr>
    <w:sdtContent>
      <w:p w:rsidR="00F22DB9">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rsidR="00F22DB9">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3CD22DF"/>
    <w:multiLevelType w:val="hybridMultilevel"/>
    <w:tmpl w:val="F4D6550C"/>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767D6DEC"/>
    <w:multiLevelType w:val="hybridMultilevel"/>
    <w:tmpl w:val="E6A6EB26"/>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77C63DEE"/>
    <w:multiLevelType w:val="hybridMultilevel"/>
    <w:tmpl w:val="0F70A20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646"/>
    <w:rsid w:val="000B6DA3"/>
    <w:rsid w:val="002174D5"/>
    <w:rsid w:val="0029134A"/>
    <w:rsid w:val="00497BE0"/>
    <w:rsid w:val="004C5DC5"/>
    <w:rsid w:val="00675F47"/>
    <w:rsid w:val="006C334D"/>
    <w:rsid w:val="006C7444"/>
    <w:rsid w:val="00702326"/>
    <w:rsid w:val="00741B8C"/>
    <w:rsid w:val="007B7646"/>
    <w:rsid w:val="007C1E69"/>
    <w:rsid w:val="00824A5B"/>
    <w:rsid w:val="009579FF"/>
    <w:rsid w:val="00A752E3"/>
    <w:rsid w:val="00BE087D"/>
    <w:rsid w:val="00BE3BB1"/>
    <w:rsid w:val="00C74689"/>
    <w:rsid w:val="00CD7159"/>
    <w:rsid w:val="00D52007"/>
    <w:rsid w:val="00F22DB9"/>
    <w:rsid w:val="00F8199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A984C119-7B78-4773-9EC1-3560F7A8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DA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6DA3"/>
    <w:pPr>
      <w:keepNext/>
      <w:keepLines/>
      <w:spacing w:before="240" w:after="0"/>
      <w:outlineLvl w:val="0"/>
    </w:pPr>
    <w:rPr>
      <w:rFonts w:eastAsiaTheme="majorEastAsia" w:cstheme="majorBidi"/>
      <w:b/>
      <w:color w:val="2E74B5" w:themeColor="accent1" w:themeShade="BF"/>
      <w:sz w:val="32"/>
      <w:szCs w:val="32"/>
      <w:lang w:val="en-GB"/>
    </w:rPr>
  </w:style>
  <w:style w:type="paragraph" w:styleId="Heading2">
    <w:name w:val="heading 2"/>
    <w:basedOn w:val="Normal"/>
    <w:next w:val="Normal"/>
    <w:link w:val="Heading2Char"/>
    <w:uiPriority w:val="9"/>
    <w:semiHidden/>
    <w:unhideWhenUsed/>
    <w:qFormat/>
    <w:rsid w:val="007023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DA3"/>
    <w:rPr>
      <w:rFonts w:ascii="Times New Roman" w:hAnsi="Times New Roman" w:eastAsiaTheme="majorEastAsia" w:cstheme="majorBidi"/>
      <w:b/>
      <w:color w:val="2E74B5" w:themeColor="accent1" w:themeShade="BF"/>
      <w:sz w:val="32"/>
      <w:szCs w:val="32"/>
      <w:lang w:val="en-GB"/>
    </w:rPr>
  </w:style>
  <w:style w:type="paragraph" w:styleId="Title">
    <w:name w:val="Title"/>
    <w:basedOn w:val="Normal"/>
    <w:next w:val="Normal"/>
    <w:link w:val="TitleChar"/>
    <w:uiPriority w:val="10"/>
    <w:qFormat/>
    <w:rsid w:val="000B6DA3"/>
    <w:pPr>
      <w:spacing w:after="0" w:line="240" w:lineRule="auto"/>
      <w:contextualSpacing/>
      <w:jc w:val="center"/>
    </w:pPr>
    <w:rPr>
      <w:rFonts w:asciiTheme="majorHAnsi" w:eastAsiaTheme="majorEastAsia" w:hAnsiTheme="majorHAnsi" w:cstheme="majorBidi"/>
      <w:b/>
      <w:i/>
      <w:spacing w:val="-10"/>
      <w:kern w:val="28"/>
      <w:sz w:val="56"/>
      <w:szCs w:val="56"/>
      <w:lang w:val="en-GB"/>
    </w:rPr>
  </w:style>
  <w:style w:type="character" w:customStyle="1" w:styleId="TitleChar">
    <w:name w:val="Title Char"/>
    <w:basedOn w:val="DefaultParagraphFont"/>
    <w:link w:val="Title"/>
    <w:uiPriority w:val="10"/>
    <w:rsid w:val="000B6DA3"/>
    <w:rPr>
      <w:rFonts w:asciiTheme="majorHAnsi" w:eastAsiaTheme="majorEastAsia" w:hAnsiTheme="majorHAnsi" w:cstheme="majorBidi"/>
      <w:b/>
      <w:i/>
      <w:spacing w:val="-10"/>
      <w:kern w:val="28"/>
      <w:sz w:val="56"/>
      <w:szCs w:val="56"/>
      <w:lang w:val="en-GB"/>
    </w:rPr>
  </w:style>
  <w:style w:type="paragraph" w:styleId="ListParagraph">
    <w:name w:val="List Paragraph"/>
    <w:basedOn w:val="Normal"/>
    <w:uiPriority w:val="34"/>
    <w:qFormat/>
    <w:rsid w:val="006C7444"/>
    <w:pPr>
      <w:ind w:left="720"/>
      <w:contextualSpacing/>
    </w:pPr>
  </w:style>
  <w:style w:type="character" w:customStyle="1" w:styleId="Heading2Char">
    <w:name w:val="Heading 2 Char"/>
    <w:basedOn w:val="DefaultParagraphFont"/>
    <w:link w:val="Heading2"/>
    <w:uiPriority w:val="9"/>
    <w:semiHidden/>
    <w:rsid w:val="0070232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702326"/>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F22DB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22DB9"/>
    <w:pPr>
      <w:spacing w:after="100"/>
    </w:pPr>
  </w:style>
  <w:style w:type="character" w:styleId="Hyperlink">
    <w:name w:val="Hyperlink"/>
    <w:basedOn w:val="DefaultParagraphFont"/>
    <w:uiPriority w:val="99"/>
    <w:unhideWhenUsed/>
    <w:rsid w:val="00F22DB9"/>
    <w:rPr>
      <w:color w:val="0563C1" w:themeColor="hyperlink"/>
      <w:u w:val="single"/>
    </w:rPr>
  </w:style>
  <w:style w:type="paragraph" w:styleId="Header">
    <w:name w:val="header"/>
    <w:basedOn w:val="Normal"/>
    <w:link w:val="HeaderChar"/>
    <w:uiPriority w:val="99"/>
    <w:unhideWhenUsed/>
    <w:rsid w:val="00F22D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DB9"/>
    <w:rPr>
      <w:rFonts w:ascii="Times New Roman" w:hAnsi="Times New Roman"/>
      <w:sz w:val="24"/>
    </w:rPr>
  </w:style>
  <w:style w:type="paragraph" w:styleId="Footer">
    <w:name w:val="footer"/>
    <w:basedOn w:val="Normal"/>
    <w:link w:val="FooterChar"/>
    <w:uiPriority w:val="99"/>
    <w:unhideWhenUsed/>
    <w:rsid w:val="00F22D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DB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9DED8-539F-4B0C-84EC-57661AAD8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RASEL AHMED</dc:creator>
  <cp:lastModifiedBy>RASEL AHMED</cp:lastModifiedBy>
  <cp:revision>2</cp:revision>
  <dcterms:created xsi:type="dcterms:W3CDTF">2019-03-27T16:14:00Z</dcterms:created>
  <dcterms:modified xsi:type="dcterms:W3CDTF">2019-03-27T16:14:00Z</dcterms:modified>
</cp:coreProperties>
</file>