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5208AA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>Complete the below TEEL tasks. Please note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2E6F7AAB" w:rsidR="5AEEA3FA" w:rsidRDefault="5AEEA3FA" w:rsidP="4418BE8E">
      <w:pPr>
        <w:spacing w:after="0" w:line="480" w:lineRule="auto"/>
        <w:jc w:val="both"/>
      </w:pPr>
      <w:r w:rsidRPr="4418BE8E">
        <w:rPr>
          <w:b/>
          <w:bCs/>
        </w:rPr>
        <w:t>[</w:t>
      </w:r>
      <w:r w:rsidR="077F131E" w:rsidRPr="4418BE8E">
        <w:rPr>
          <w:b/>
          <w:bCs/>
        </w:rPr>
        <w:t xml:space="preserve"> </w:t>
      </w:r>
      <w:r w:rsidR="00640380">
        <w:rPr>
          <w:b/>
          <w:bCs/>
        </w:rPr>
        <w:t>Topic Sentence</w:t>
      </w:r>
      <w:r w:rsidR="077F131E" w:rsidRPr="4418BE8E">
        <w:rPr>
          <w:b/>
          <w:bCs/>
        </w:rPr>
        <w:t xml:space="preserve"> ]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51689752" w:rsidRPr="4418BE8E">
        <w:rPr>
          <w:b/>
          <w:bCs/>
        </w:rPr>
        <w:t xml:space="preserve">[ </w:t>
      </w:r>
      <w:r w:rsidR="001A7B41">
        <w:rPr>
          <w:b/>
          <w:bCs/>
        </w:rPr>
        <w:t>Explanation</w:t>
      </w:r>
      <w:r w:rsidR="00152BF3">
        <w:rPr>
          <w:b/>
          <w:bCs/>
        </w:rPr>
        <w:t xml:space="preserve"> </w:t>
      </w:r>
      <w:r w:rsidR="51689752" w:rsidRPr="4418BE8E">
        <w:rPr>
          <w:b/>
          <w:bCs/>
        </w:rPr>
        <w:t>]</w:t>
      </w:r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r w:rsidR="728E95D3" w:rsidRPr="4418BE8E">
        <w:rPr>
          <w:b/>
          <w:bCs/>
        </w:rPr>
        <w:t>[</w:t>
      </w:r>
      <w:r w:rsidR="001A7B41">
        <w:rPr>
          <w:b/>
          <w:bCs/>
        </w:rPr>
        <w:t xml:space="preserve"> Evidence / Example</w:t>
      </w:r>
      <w:r w:rsidR="728E95D3" w:rsidRPr="4418BE8E">
        <w:rPr>
          <w:b/>
          <w:bCs/>
        </w:rPr>
        <w:t xml:space="preserve">  ] </w:t>
      </w:r>
      <w:r w:rsidR="01C7D6A6" w:rsidRPr="4418BE8E">
        <w:t xml:space="preserve">This shows that using data can directly improve business performance. </w:t>
      </w:r>
      <w:r w:rsidR="7CA890A8" w:rsidRPr="4418BE8E">
        <w:rPr>
          <w:b/>
          <w:bCs/>
        </w:rPr>
        <w:t xml:space="preserve">[ </w:t>
      </w:r>
      <w:r w:rsidR="009630DE">
        <w:rPr>
          <w:b/>
          <w:bCs/>
        </w:rPr>
        <w:t>Link Sentence</w:t>
      </w:r>
      <w:r w:rsidR="7CA890A8" w:rsidRPr="4418BE8E">
        <w:rPr>
          <w:b/>
          <w:bCs/>
        </w:rPr>
        <w:t xml:space="preserve"> ]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>[</w:t>
      </w:r>
      <w:r w:rsidR="004D7D15">
        <w:rPr>
          <w:b/>
          <w:bCs/>
        </w:rPr>
        <w:t xml:space="preserve"> Explanation</w:t>
      </w:r>
      <w:r w:rsidR="272B6739" w:rsidRPr="4418BE8E">
        <w:rPr>
          <w:b/>
          <w:bCs/>
        </w:rPr>
        <w:t xml:space="preserve"> ]</w:t>
      </w:r>
      <w:r w:rsidR="272B6739" w:rsidRPr="4418BE8E">
        <w:t xml:space="preserve"> </w:t>
      </w:r>
      <w:r w:rsidR="555602D3" w:rsidRPr="4418BE8E">
        <w:t>Additionally,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 xml:space="preserve">[ </w:t>
      </w:r>
      <w:r w:rsidR="004D7D15">
        <w:rPr>
          <w:b/>
          <w:bCs/>
        </w:rPr>
        <w:t>Explanation</w:t>
      </w:r>
      <w:r w:rsidR="4C61B7C6" w:rsidRPr="4418BE8E">
        <w:rPr>
          <w:b/>
          <w:bCs/>
        </w:rPr>
        <w:t xml:space="preserve"> ]</w:t>
      </w:r>
      <w:r w:rsidR="4C61B7C6" w:rsidRPr="4418BE8E">
        <w:t xml:space="preserve"> </w:t>
      </w:r>
      <w:r w:rsidR="01C7D6A6" w:rsidRPr="4418BE8E">
        <w:t xml:space="preserve">For example, data can highlight which products are selling well and which are not. </w:t>
      </w:r>
      <w:r w:rsidR="677CDC73" w:rsidRPr="4418BE8E">
        <w:rPr>
          <w:b/>
          <w:bCs/>
        </w:rPr>
        <w:t>[</w:t>
      </w:r>
      <w:r w:rsidR="00152BF3">
        <w:rPr>
          <w:b/>
          <w:bCs/>
        </w:rPr>
        <w:t xml:space="preserve"> </w:t>
      </w:r>
      <w:r w:rsidR="00753684">
        <w:rPr>
          <w:b/>
          <w:bCs/>
        </w:rPr>
        <w:t>Evidence</w:t>
      </w:r>
      <w:r w:rsidR="00152BF3">
        <w:rPr>
          <w:b/>
          <w:bCs/>
        </w:rPr>
        <w:t xml:space="preserve"> </w:t>
      </w:r>
      <w:r w:rsidR="677CDC73" w:rsidRPr="4418BE8E">
        <w:rPr>
          <w:b/>
          <w:bCs/>
        </w:rPr>
        <w:t>]</w:t>
      </w:r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 xml:space="preserve">[ </w:t>
      </w:r>
      <w:r w:rsidR="00765ED6">
        <w:rPr>
          <w:b/>
          <w:bCs/>
        </w:rPr>
        <w:t>Explanation</w:t>
      </w:r>
      <w:r w:rsidR="6AEA6DD4" w:rsidRPr="4418BE8E">
        <w:rPr>
          <w:b/>
          <w:bCs/>
        </w:rPr>
        <w:t xml:space="preserve"> ] </w:t>
      </w:r>
      <w:r w:rsidR="01C7D6A6" w:rsidRPr="4418BE8E">
        <w:t xml:space="preserve">Over time, these small decisions can lead to higher profits and better use of resources. </w:t>
      </w:r>
      <w:r w:rsidR="584FEA28" w:rsidRPr="4418BE8E">
        <w:rPr>
          <w:b/>
          <w:bCs/>
        </w:rPr>
        <w:t xml:space="preserve">[ </w:t>
      </w:r>
      <w:r w:rsidR="00152BF3">
        <w:rPr>
          <w:b/>
          <w:bCs/>
        </w:rPr>
        <w:t>Link Sentence</w:t>
      </w:r>
      <w:r w:rsidR="584FEA28" w:rsidRPr="4418BE8E">
        <w:rPr>
          <w:b/>
          <w:bCs/>
        </w:rPr>
        <w:t xml:space="preserve"> ] </w:t>
      </w:r>
      <w:r w:rsidR="01C7D6A6" w:rsidRPr="4418BE8E">
        <w:t>Overall,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5EFB6A18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29153A">
        <w:t xml:space="preserve"> </w:t>
      </w:r>
      <w:r w:rsidR="0064482A">
        <w:t>Overall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2084939E" w:rsidRPr="22CA530D">
        <w:t xml:space="preserve">   </w:t>
      </w:r>
      <w:r w:rsidRPr="22CA530D">
        <w:t>Purpose:</w:t>
      </w:r>
      <w:r w:rsidR="0064482A">
        <w:t xml:space="preserve"> Concludes paragraph </w:t>
      </w:r>
    </w:p>
    <w:p w14:paraId="66CC39C0" w14:textId="52585E8F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64482A">
        <w:t xml:space="preserve"> For Example 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3ACAF243" w:rsidRPr="22CA530D">
        <w:t xml:space="preserve">   </w:t>
      </w:r>
      <w:r w:rsidRPr="22CA530D">
        <w:t xml:space="preserve">Purpose:  </w:t>
      </w:r>
      <w:r w:rsidR="006E2E4C">
        <w:t>Gives an Example</w:t>
      </w:r>
    </w:p>
    <w:p w14:paraId="30EE385B" w14:textId="0EC7419E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64482A">
        <w:t xml:space="preserve"> Additionally 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60231178" w:rsidRPr="22CA530D">
        <w:t xml:space="preserve">   </w:t>
      </w:r>
      <w:r w:rsidRPr="22CA530D">
        <w:t xml:space="preserve">Purpose:   </w:t>
      </w:r>
      <w:r w:rsidR="006E2E4C">
        <w:t xml:space="preserve">Adds another idea 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0FD48804" w:rsidR="5302A6F9" w:rsidRPr="008A41C2" w:rsidRDefault="5302A6F9" w:rsidP="22CA530D">
      <w:pPr>
        <w:pStyle w:val="ListParagraph"/>
        <w:numPr>
          <w:ilvl w:val="0"/>
          <w:numId w:val="14"/>
        </w:numPr>
        <w:spacing w:before="240" w:after="240"/>
        <w:rPr>
          <w:highlight w:val="yellow"/>
        </w:rPr>
      </w:pPr>
      <w:r w:rsidRPr="008A41C2">
        <w:rPr>
          <w:highlight w:val="yellow"/>
        </w:rPr>
        <w:t>Time management is important because it helps employees prioritise tasks, meet deadlines, and reduce workplace stress, leading to higher productivity.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005450BA">
        <w:rPr>
          <w:highlight w:val="yellow"/>
        </w:rPr>
        <w:t xml:space="preserve">B) </w:t>
      </w:r>
      <w:r w:rsidR="1EFB7730" w:rsidRPr="005450BA">
        <w:rPr>
          <w:highlight w:val="yellow"/>
        </w:rPr>
        <w:t xml:space="preserve">When employees collaborate effectively, they can share ideas, solve problems </w:t>
      </w:r>
      <w:r w:rsidRPr="00DD0909">
        <w:tab/>
      </w:r>
      <w:r w:rsidR="1EFB7730" w:rsidRPr="005450BA">
        <w:rPr>
          <w:highlight w:val="yellow"/>
        </w:rPr>
        <w:t>faster, and support each other’s strengths.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Default="39AB2FE2" w:rsidP="4418BE8E">
      <w:pPr>
        <w:spacing w:before="240" w:after="240"/>
        <w:ind w:firstLine="720"/>
      </w:pPr>
      <w:r w:rsidRPr="003D35D3">
        <w:rPr>
          <w:highlight w:val="yellow"/>
        </w:rPr>
        <w:t xml:space="preserve">b) </w:t>
      </w:r>
      <w:r w:rsidR="1E871FD3" w:rsidRPr="003D35D3">
        <w:rPr>
          <w:highlight w:val="yellow"/>
        </w:rPr>
        <w:t xml:space="preserve">A study by LinkedIn (2023) found that 94% of employees said they would stay </w:t>
      </w:r>
      <w:r w:rsidR="5CFE9173" w:rsidRPr="003D35D3">
        <w:tab/>
      </w:r>
      <w:r w:rsidR="1E871FD3" w:rsidRPr="003D35D3">
        <w:rPr>
          <w:highlight w:val="yellow"/>
        </w:rPr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Default="3581B93E" w:rsidP="4418BE8E">
      <w:pPr>
        <w:spacing w:before="240" w:after="240" w:line="360" w:lineRule="auto"/>
        <w:ind w:firstLine="720"/>
      </w:pPr>
      <w:r w:rsidRPr="003D35D3">
        <w:rPr>
          <w:highlight w:val="yellow"/>
        </w:rPr>
        <w:t xml:space="preserve">C) </w:t>
      </w:r>
      <w:r w:rsidR="1E871FD3" w:rsidRPr="003D35D3">
        <w:rPr>
          <w:highlight w:val="yellow"/>
        </w:rPr>
        <w:t xml:space="preserve">Overall, flexible working hours contribute to a more productive and satisfied </w:t>
      </w:r>
      <w:r w:rsidR="22CA530D" w:rsidRPr="003D35D3">
        <w:tab/>
      </w:r>
      <w:r w:rsidR="1E871FD3" w:rsidRPr="003D35D3">
        <w:rPr>
          <w:highlight w:val="yellow"/>
        </w:rPr>
        <w:t>workforce.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003D35D3">
      <w:pPr>
        <w:spacing w:before="240" w:after="240" w:line="360" w:lineRule="auto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2E47DC72" w14:textId="161F2C12" w:rsidR="6378D1FA" w:rsidRPr="00CD1D92" w:rsidRDefault="3AC4E6E5" w:rsidP="00483E94">
      <w:pPr>
        <w:spacing w:before="240" w:after="240" w:line="360" w:lineRule="auto"/>
        <w:jc w:val="both"/>
        <w:rPr>
          <w:b/>
          <w:bCs/>
          <w:u w:val="single"/>
        </w:rPr>
      </w:pPr>
      <w:r w:rsidRPr="00CD1D92">
        <w:rPr>
          <w:b/>
          <w:bCs/>
          <w:u w:val="single"/>
        </w:rPr>
        <w:t>TEEL FINAL DRAFT:</w:t>
      </w:r>
    </w:p>
    <w:p w14:paraId="285DAC2C" w14:textId="1802EC73" w:rsidR="00344596" w:rsidRDefault="0045199D" w:rsidP="0045199D">
      <w:pPr>
        <w:spacing w:before="240" w:after="240" w:line="360" w:lineRule="auto"/>
        <w:jc w:val="both"/>
        <w:rPr>
          <w:b/>
          <w:bCs/>
        </w:rPr>
      </w:pPr>
      <w:r>
        <w:rPr>
          <w:b/>
          <w:bCs/>
        </w:rPr>
        <w:t xml:space="preserve">Write a paragraph </w:t>
      </w:r>
      <w:r w:rsidR="00426271">
        <w:rPr>
          <w:b/>
          <w:bCs/>
        </w:rPr>
        <w:t>on the importance of communication in the workplace.</w:t>
      </w:r>
    </w:p>
    <w:p w14:paraId="3589E6E8" w14:textId="75BBD5C9" w:rsidR="00B94952" w:rsidRDefault="00FF4A4D" w:rsidP="0045199D">
      <w:pPr>
        <w:spacing w:before="240" w:after="240" w:line="360" w:lineRule="auto"/>
        <w:jc w:val="both"/>
      </w:pPr>
      <w:r>
        <w:t xml:space="preserve">Effective communication is essential in the workplace because it </w:t>
      </w:r>
      <w:r w:rsidR="002E3D7F">
        <w:t xml:space="preserve">increases </w:t>
      </w:r>
      <w:r>
        <w:t xml:space="preserve"> </w:t>
      </w:r>
      <w:r w:rsidR="002E3D7F">
        <w:t xml:space="preserve">productivity, </w:t>
      </w:r>
      <w:r w:rsidR="00795FA8">
        <w:t xml:space="preserve">improves teamwork and reduces mistakes. </w:t>
      </w:r>
      <w:r w:rsidR="0047465A">
        <w:t xml:space="preserve">When employees </w:t>
      </w:r>
      <w:r w:rsidR="00173308">
        <w:t xml:space="preserve">communicate clearly, they understand their roles </w:t>
      </w:r>
      <w:r w:rsidR="00B82CF4">
        <w:t xml:space="preserve">and responsibilities better, complete tasks accurately, and work together to solve any issues or challenges. </w:t>
      </w:r>
      <w:r w:rsidR="005B195D">
        <w:t xml:space="preserve">In addition, communication builds trust between </w:t>
      </w:r>
      <w:r w:rsidR="00DA72C6">
        <w:t xml:space="preserve">employees, in turn creating a more positive work environment </w:t>
      </w:r>
      <w:r w:rsidR="00B94952">
        <w:t xml:space="preserve">where ideas can be shared without judgment. </w:t>
      </w:r>
      <w:r w:rsidR="00B926B3">
        <w:t xml:space="preserve">This is </w:t>
      </w:r>
      <w:r w:rsidR="00AC3A08">
        <w:t xml:space="preserve">supported </w:t>
      </w:r>
      <w:r w:rsidR="00946B74">
        <w:t>through</w:t>
      </w:r>
      <w:r w:rsidR="00B926B3">
        <w:t xml:space="preserve"> </w:t>
      </w:r>
      <w:r w:rsidR="0062025A">
        <w:t xml:space="preserve">an article </w:t>
      </w:r>
      <w:r w:rsidR="00946B74">
        <w:t xml:space="preserve">by </w:t>
      </w:r>
      <w:r w:rsidR="0064157F">
        <w:t xml:space="preserve">Stevenson </w:t>
      </w:r>
      <w:r w:rsidR="0060493D">
        <w:t>U</w:t>
      </w:r>
      <w:r w:rsidR="0064157F">
        <w:t xml:space="preserve">niversity </w:t>
      </w:r>
      <w:r w:rsidR="0060493D">
        <w:t>called ‘</w:t>
      </w:r>
      <w:r w:rsidR="00736F28">
        <w:t>The Importance of Effective Communication’</w:t>
      </w:r>
      <w:r w:rsidR="001545D3">
        <w:t xml:space="preserve">, which states that </w:t>
      </w:r>
      <w:r w:rsidR="00575817">
        <w:t xml:space="preserve">clear communication </w:t>
      </w:r>
      <w:r w:rsidR="00F71411">
        <w:t xml:space="preserve">leaves all </w:t>
      </w:r>
      <w:r w:rsidR="00F71411">
        <w:lastRenderedPageBreak/>
        <w:t>parties involved feeling satisfied</w:t>
      </w:r>
      <w:r w:rsidR="004D0C01">
        <w:t xml:space="preserve"> and feeling accomplished. As well as </w:t>
      </w:r>
      <w:r w:rsidR="00D60C42">
        <w:t xml:space="preserve">leaving </w:t>
      </w:r>
      <w:r w:rsidR="008B21C0">
        <w:t xml:space="preserve">no room for misunderstandings or </w:t>
      </w:r>
      <w:r w:rsidR="001579FF">
        <w:t>alteration of</w:t>
      </w:r>
      <w:r w:rsidR="008B21C0">
        <w:t xml:space="preserve"> messages</w:t>
      </w:r>
      <w:r w:rsidR="001579FF">
        <w:t xml:space="preserve">. </w:t>
      </w:r>
      <w:r w:rsidR="00B94952">
        <w:t xml:space="preserve">Therefore, </w:t>
      </w:r>
      <w:r w:rsidR="00851A7E">
        <w:t xml:space="preserve">effective communication is a fundamental workplace skill because it strengthens </w:t>
      </w:r>
      <w:r w:rsidR="001579FF">
        <w:t>co</w:t>
      </w:r>
      <w:r w:rsidR="008824D3">
        <w:t xml:space="preserve">llaboration and supports the overall success of a business. </w:t>
      </w:r>
    </w:p>
    <w:p w14:paraId="4BB8A747" w14:textId="7F770D85" w:rsidR="00CD1D92" w:rsidRDefault="00CD1D92" w:rsidP="0045199D">
      <w:pPr>
        <w:spacing w:before="240" w:after="240" w:line="360" w:lineRule="auto"/>
        <w:jc w:val="both"/>
        <w:rPr>
          <w:b/>
          <w:bCs/>
          <w:u w:val="single"/>
        </w:rPr>
      </w:pPr>
      <w:r w:rsidRPr="00CD1D92">
        <w:rPr>
          <w:b/>
          <w:bCs/>
          <w:u w:val="single"/>
        </w:rPr>
        <w:t>References:</w:t>
      </w:r>
    </w:p>
    <w:p w14:paraId="0352A3F4" w14:textId="69D0936A" w:rsidR="00CD1D92" w:rsidRDefault="00B773CB" w:rsidP="0045199D">
      <w:pPr>
        <w:spacing w:before="240" w:after="240" w:line="360" w:lineRule="auto"/>
        <w:jc w:val="both"/>
      </w:pPr>
      <w:r>
        <w:t xml:space="preserve"> </w:t>
      </w:r>
      <w:r w:rsidR="005B7CAE">
        <w:t>Stevenson</w:t>
      </w:r>
      <w:r w:rsidR="00234533">
        <w:t xml:space="preserve"> </w:t>
      </w:r>
      <w:r w:rsidR="005B7CAE">
        <w:t xml:space="preserve">University, ‘The </w:t>
      </w:r>
      <w:r w:rsidR="0045225F">
        <w:t>Importance o</w:t>
      </w:r>
      <w:r w:rsidR="005B7CAE">
        <w:t>f Effective Communication’</w:t>
      </w:r>
      <w:r w:rsidR="0045225F">
        <w:t xml:space="preserve"> </w:t>
      </w:r>
      <w:r w:rsidR="007701AD">
        <w:t>(2025)</w:t>
      </w:r>
      <w:r w:rsidR="00234533">
        <w:t xml:space="preserve"> </w:t>
      </w:r>
    </w:p>
    <w:p w14:paraId="78830A91" w14:textId="1812B097" w:rsidR="00B009E2" w:rsidRPr="00DF5304" w:rsidRDefault="00B009E2" w:rsidP="0045199D">
      <w:pPr>
        <w:spacing w:before="240" w:after="240" w:line="360" w:lineRule="auto"/>
        <w:jc w:val="both"/>
      </w:pPr>
      <w:hyperlink r:id="rId8" w:history="1">
        <w:r w:rsidRPr="00AB622B">
          <w:rPr>
            <w:rStyle w:val="Hyperlink"/>
          </w:rPr>
          <w:t>https://www.stevenson.edu/online/about-us/news/importance-effective-communication/</w:t>
        </w:r>
      </w:hyperlink>
      <w:r>
        <w:t xml:space="preserve"> </w:t>
      </w:r>
    </w:p>
    <w:sectPr w:rsidR="00B009E2" w:rsidRPr="00DF53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73B41"/>
    <w:multiLevelType w:val="hybridMultilevel"/>
    <w:tmpl w:val="CFC2F3C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830BF4"/>
    <w:multiLevelType w:val="hybridMultilevel"/>
    <w:tmpl w:val="45E6DCCC"/>
    <w:lvl w:ilvl="0" w:tplc="FFFFFFFF">
      <w:start w:val="1"/>
      <w:numFmt w:val="bullet"/>
      <w:lvlText w:val="-"/>
      <w:lvlJc w:val="left"/>
      <w:pPr>
        <w:ind w:left="144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7"/>
  </w:num>
  <w:num w:numId="2" w16cid:durableId="117988435">
    <w:abstractNumId w:val="2"/>
  </w:num>
  <w:num w:numId="3" w16cid:durableId="1990550702">
    <w:abstractNumId w:val="10"/>
  </w:num>
  <w:num w:numId="4" w16cid:durableId="1099447539">
    <w:abstractNumId w:val="11"/>
  </w:num>
  <w:num w:numId="5" w16cid:durableId="1512993409">
    <w:abstractNumId w:val="7"/>
  </w:num>
  <w:num w:numId="6" w16cid:durableId="1346403341">
    <w:abstractNumId w:val="18"/>
  </w:num>
  <w:num w:numId="7" w16cid:durableId="60107734">
    <w:abstractNumId w:val="1"/>
  </w:num>
  <w:num w:numId="8" w16cid:durableId="830025685">
    <w:abstractNumId w:val="13"/>
  </w:num>
  <w:num w:numId="9" w16cid:durableId="1431898261">
    <w:abstractNumId w:val="16"/>
  </w:num>
  <w:num w:numId="10" w16cid:durableId="1081370006">
    <w:abstractNumId w:val="6"/>
  </w:num>
  <w:num w:numId="11" w16cid:durableId="1677001763">
    <w:abstractNumId w:val="12"/>
  </w:num>
  <w:num w:numId="12" w16cid:durableId="288358867">
    <w:abstractNumId w:val="9"/>
  </w:num>
  <w:num w:numId="13" w16cid:durableId="1270046833">
    <w:abstractNumId w:val="3"/>
  </w:num>
  <w:num w:numId="14" w16cid:durableId="1963002512">
    <w:abstractNumId w:val="19"/>
  </w:num>
  <w:num w:numId="15" w16cid:durableId="958150354">
    <w:abstractNumId w:val="5"/>
  </w:num>
  <w:num w:numId="16" w16cid:durableId="360857413">
    <w:abstractNumId w:val="8"/>
  </w:num>
  <w:num w:numId="17" w16cid:durableId="2054620749">
    <w:abstractNumId w:val="4"/>
  </w:num>
  <w:num w:numId="18" w16cid:durableId="1246648048">
    <w:abstractNumId w:val="15"/>
  </w:num>
  <w:num w:numId="19" w16cid:durableId="1183056596">
    <w:abstractNumId w:val="14"/>
  </w:num>
  <w:num w:numId="20" w16cid:durableId="16365676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152BF3"/>
    <w:rsid w:val="001545D3"/>
    <w:rsid w:val="001579FF"/>
    <w:rsid w:val="00173308"/>
    <w:rsid w:val="001A7B41"/>
    <w:rsid w:val="00217B1C"/>
    <w:rsid w:val="00234533"/>
    <w:rsid w:val="0029153A"/>
    <w:rsid w:val="002A3174"/>
    <w:rsid w:val="002D2BFD"/>
    <w:rsid w:val="002E3D7F"/>
    <w:rsid w:val="00344596"/>
    <w:rsid w:val="003D35D3"/>
    <w:rsid w:val="00426271"/>
    <w:rsid w:val="0045199D"/>
    <w:rsid w:val="0045225F"/>
    <w:rsid w:val="0047465A"/>
    <w:rsid w:val="00483E94"/>
    <w:rsid w:val="004D0C01"/>
    <w:rsid w:val="004D7D15"/>
    <w:rsid w:val="005450BA"/>
    <w:rsid w:val="00575817"/>
    <w:rsid w:val="005B195D"/>
    <w:rsid w:val="005B7CAE"/>
    <w:rsid w:val="005E0500"/>
    <w:rsid w:val="00600655"/>
    <w:rsid w:val="00602EDC"/>
    <w:rsid w:val="0060493D"/>
    <w:rsid w:val="00611BE7"/>
    <w:rsid w:val="0062025A"/>
    <w:rsid w:val="00640380"/>
    <w:rsid w:val="0064157F"/>
    <w:rsid w:val="0064482A"/>
    <w:rsid w:val="00651B49"/>
    <w:rsid w:val="006818B7"/>
    <w:rsid w:val="006E2E4C"/>
    <w:rsid w:val="00736F28"/>
    <w:rsid w:val="00753684"/>
    <w:rsid w:val="00765ED6"/>
    <w:rsid w:val="007701AD"/>
    <w:rsid w:val="00795FA8"/>
    <w:rsid w:val="00851A7E"/>
    <w:rsid w:val="008824D3"/>
    <w:rsid w:val="0088D3FB"/>
    <w:rsid w:val="008A357A"/>
    <w:rsid w:val="008A41C2"/>
    <w:rsid w:val="008B21C0"/>
    <w:rsid w:val="00915DFB"/>
    <w:rsid w:val="00946B74"/>
    <w:rsid w:val="009630DE"/>
    <w:rsid w:val="00AC3A08"/>
    <w:rsid w:val="00B009E2"/>
    <w:rsid w:val="00B513B4"/>
    <w:rsid w:val="00B773CB"/>
    <w:rsid w:val="00B82CF4"/>
    <w:rsid w:val="00B926B3"/>
    <w:rsid w:val="00B94952"/>
    <w:rsid w:val="00C606CC"/>
    <w:rsid w:val="00CD1D92"/>
    <w:rsid w:val="00D60C42"/>
    <w:rsid w:val="00DA72C6"/>
    <w:rsid w:val="00DB1024"/>
    <w:rsid w:val="00DD0909"/>
    <w:rsid w:val="00DF5304"/>
    <w:rsid w:val="00E54EE6"/>
    <w:rsid w:val="00E9366E"/>
    <w:rsid w:val="00EC7735"/>
    <w:rsid w:val="00F25EC9"/>
    <w:rsid w:val="00F71411"/>
    <w:rsid w:val="00FB3BB8"/>
    <w:rsid w:val="00FF4A4D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  <w:style w:type="character" w:styleId="UnresolvedMention">
    <w:name w:val="Unresolved Mention"/>
    <w:basedOn w:val="DefaultParagraphFont"/>
    <w:uiPriority w:val="99"/>
    <w:semiHidden/>
    <w:unhideWhenUsed/>
    <w:rsid w:val="002345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evenson.edu/online/about-us/news/importance-effective-communication/" TargetMode="External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5" Type="http://schemas.openxmlformats.org/officeDocument/2006/relationships/styles" Target="styles.xml" /><Relationship Id="rId10" Type="http://schemas.openxmlformats.org/officeDocument/2006/relationships/theme" Target="theme/theme1.xml" /><Relationship Id="rId4" Type="http://schemas.openxmlformats.org/officeDocument/2006/relationships/numbering" Target="numbering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729</Words>
  <Characters>4157</Characters>
  <Application>Microsoft Office Word</Application>
  <DocSecurity>0</DocSecurity>
  <Lines>34</Lines>
  <Paragraphs>9</Paragraphs>
  <ScaleCrop>false</ScaleCrop>
  <Company/>
  <LinksUpToDate>false</LinksUpToDate>
  <CharactersWithSpaces>4877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sameerahali20@gmail.com</cp:lastModifiedBy>
  <cp:revision>2</cp:revision>
  <dcterms:created xsi:type="dcterms:W3CDTF">2026-07-04T16:00:00Z</dcterms:created>
  <dcterms:modified xsi:type="dcterms:W3CDTF">2026-07-04T16:00:00Z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