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DB9BA6" w14:textId="66C31EF6" w:rsidR="00CD7FDE" w:rsidRDefault="00CD7FDE" w:rsidP="00CD7FDE">
      <w:pPr>
        <w:spacing w:after="165" w:line="360" w:lineRule="auto"/>
      </w:pPr>
      <w:bookmarkStart w:id="0" w:name="_Hlk113032489"/>
      <w:bookmarkEnd w:id="0"/>
      <w:r w:rsidRPr="00551C28">
        <w:rPr>
          <w:b/>
          <w:noProof/>
          <w:lang w:eastAsia="en-GB"/>
        </w:rPr>
        <w:drawing>
          <wp:inline distT="0" distB="0" distL="0" distR="0" wp14:anchorId="096E0C54" wp14:editId="75D77C29">
            <wp:extent cx="2207895" cy="747395"/>
            <wp:effectExtent l="0" t="0" r="1905" b="0"/>
            <wp:docPr id="1585874138"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07895" cy="747395"/>
                    </a:xfrm>
                    <a:prstGeom prst="rect">
                      <a:avLst/>
                    </a:prstGeom>
                    <a:noFill/>
                    <a:ln>
                      <a:noFill/>
                    </a:ln>
                  </pic:spPr>
                </pic:pic>
              </a:graphicData>
            </a:graphic>
          </wp:inline>
        </w:drawing>
      </w:r>
    </w:p>
    <w:p w14:paraId="4CEF24CB" w14:textId="7BA860E3" w:rsidR="00CD7FDE" w:rsidRDefault="00CD7FDE" w:rsidP="00CD7FDE">
      <w:pPr>
        <w:spacing w:after="165" w:line="360" w:lineRule="auto"/>
        <w:jc w:val="center"/>
      </w:pPr>
      <w:r>
        <w:rPr>
          <w:rFonts w:ascii="Arial" w:hAnsi="Arial" w:cs="Arial"/>
          <w:sz w:val="24"/>
          <w:szCs w:val="24"/>
        </w:rPr>
        <w:t xml:space="preserve">BA in </w:t>
      </w:r>
      <w:r>
        <w:rPr>
          <w:rFonts w:ascii="Arial" w:hAnsi="Arial" w:cs="Arial"/>
          <w:sz w:val="24"/>
          <w:szCs w:val="24"/>
        </w:rPr>
        <w:t>Leadership and Management in the Workplace</w:t>
      </w:r>
      <w:r>
        <w:rPr>
          <w:rFonts w:ascii="Tahoma" w:hAnsi="Tahoma" w:cs="Tahoma"/>
          <w:color w:val="000000"/>
          <w:sz w:val="40"/>
          <w:szCs w:val="40"/>
        </w:rPr>
        <w:br/>
        <w:t xml:space="preserve">Module Assignment Submission </w:t>
      </w:r>
      <w:r>
        <w:rPr>
          <w:rFonts w:ascii="Tahoma" w:hAnsi="Tahoma" w:cs="Tahoma"/>
          <w:color w:val="000000"/>
          <w:sz w:val="40"/>
          <w:szCs w:val="40"/>
        </w:rPr>
        <w:br/>
      </w:r>
    </w:p>
    <w:tbl>
      <w:tblPr>
        <w:tblW w:w="9493" w:type="dxa"/>
        <w:tblCellMar>
          <w:left w:w="10" w:type="dxa"/>
          <w:right w:w="10" w:type="dxa"/>
        </w:tblCellMar>
        <w:tblLook w:val="0000" w:firstRow="0" w:lastRow="0" w:firstColumn="0" w:lastColumn="0" w:noHBand="0" w:noVBand="0"/>
      </w:tblPr>
      <w:tblGrid>
        <w:gridCol w:w="3438"/>
        <w:gridCol w:w="6055"/>
      </w:tblGrid>
      <w:tr w:rsidR="00CD7FDE" w14:paraId="1C7BEC25" w14:textId="77777777" w:rsidTr="00763971">
        <w:tblPrEx>
          <w:tblCellMar>
            <w:top w:w="0" w:type="dxa"/>
            <w:bottom w:w="0" w:type="dxa"/>
          </w:tblCellMar>
        </w:tblPrEx>
        <w:tc>
          <w:tcPr>
            <w:tcW w:w="3438"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14:paraId="0D635265" w14:textId="77777777" w:rsidR="00CD7FDE" w:rsidRDefault="00CD7FDE" w:rsidP="00763971">
            <w:pPr>
              <w:spacing w:before="120" w:after="120" w:line="360" w:lineRule="auto"/>
              <w:rPr>
                <w:rFonts w:ascii="Tahoma" w:hAnsi="Tahoma" w:cs="Tahoma"/>
                <w:sz w:val="28"/>
                <w:szCs w:val="28"/>
              </w:rPr>
            </w:pPr>
            <w:r>
              <w:rPr>
                <w:rFonts w:ascii="Tahoma" w:hAnsi="Tahoma" w:cs="Tahoma"/>
                <w:sz w:val="28"/>
                <w:szCs w:val="28"/>
              </w:rPr>
              <w:t>Student Name:</w:t>
            </w:r>
          </w:p>
        </w:tc>
        <w:tc>
          <w:tcPr>
            <w:tcW w:w="605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65CAD95" w14:textId="77777777" w:rsidR="00CD7FDE" w:rsidRDefault="00CD7FDE" w:rsidP="00763971">
            <w:pPr>
              <w:spacing w:before="120" w:after="120" w:line="360" w:lineRule="auto"/>
              <w:rPr>
                <w:rFonts w:ascii="Arial" w:hAnsi="Arial" w:cs="Arial"/>
                <w:sz w:val="28"/>
                <w:szCs w:val="28"/>
              </w:rPr>
            </w:pPr>
            <w:r>
              <w:rPr>
                <w:rFonts w:ascii="Arial" w:hAnsi="Arial" w:cs="Arial"/>
                <w:sz w:val="28"/>
                <w:szCs w:val="28"/>
              </w:rPr>
              <w:t>Ceri Wiggins</w:t>
            </w:r>
          </w:p>
        </w:tc>
      </w:tr>
      <w:tr w:rsidR="00CD7FDE" w14:paraId="0BBAF5DB" w14:textId="77777777" w:rsidTr="00763971">
        <w:tblPrEx>
          <w:tblCellMar>
            <w:top w:w="0" w:type="dxa"/>
            <w:bottom w:w="0" w:type="dxa"/>
          </w:tblCellMar>
        </w:tblPrEx>
        <w:tc>
          <w:tcPr>
            <w:tcW w:w="3438"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14:paraId="591F1810" w14:textId="77777777" w:rsidR="00CD7FDE" w:rsidRDefault="00CD7FDE" w:rsidP="00763971">
            <w:pPr>
              <w:spacing w:before="120" w:after="120" w:line="360" w:lineRule="auto"/>
              <w:rPr>
                <w:rFonts w:ascii="Tahoma" w:hAnsi="Tahoma" w:cs="Tahoma"/>
                <w:sz w:val="28"/>
                <w:szCs w:val="28"/>
              </w:rPr>
            </w:pPr>
            <w:r>
              <w:rPr>
                <w:rFonts w:ascii="Tahoma" w:hAnsi="Tahoma" w:cs="Tahoma"/>
                <w:sz w:val="28"/>
                <w:szCs w:val="28"/>
              </w:rPr>
              <w:t>Student Number:</w:t>
            </w:r>
          </w:p>
        </w:tc>
        <w:tc>
          <w:tcPr>
            <w:tcW w:w="605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8EB08BD" w14:textId="77777777" w:rsidR="00CD7FDE" w:rsidRDefault="00CD7FDE" w:rsidP="00763971">
            <w:pPr>
              <w:spacing w:before="120" w:after="120" w:line="360" w:lineRule="auto"/>
              <w:rPr>
                <w:rFonts w:ascii="Arial" w:hAnsi="Arial" w:cs="Arial"/>
                <w:sz w:val="28"/>
                <w:szCs w:val="28"/>
              </w:rPr>
            </w:pPr>
            <w:r>
              <w:rPr>
                <w:rFonts w:ascii="Arial" w:hAnsi="Arial" w:cs="Arial"/>
                <w:sz w:val="28"/>
                <w:szCs w:val="28"/>
              </w:rPr>
              <w:t>2006978</w:t>
            </w:r>
          </w:p>
        </w:tc>
      </w:tr>
      <w:tr w:rsidR="00CD7FDE" w14:paraId="596C7F2B" w14:textId="77777777" w:rsidTr="00763971">
        <w:tblPrEx>
          <w:tblCellMar>
            <w:top w:w="0" w:type="dxa"/>
            <w:bottom w:w="0" w:type="dxa"/>
          </w:tblCellMar>
        </w:tblPrEx>
        <w:tc>
          <w:tcPr>
            <w:tcW w:w="3438"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14:paraId="1E769912" w14:textId="77777777" w:rsidR="00CD7FDE" w:rsidRDefault="00CD7FDE" w:rsidP="00763971">
            <w:pPr>
              <w:spacing w:before="120" w:after="120" w:line="360" w:lineRule="auto"/>
              <w:rPr>
                <w:rFonts w:ascii="Tahoma" w:hAnsi="Tahoma" w:cs="Tahoma"/>
                <w:sz w:val="28"/>
                <w:szCs w:val="28"/>
              </w:rPr>
            </w:pPr>
            <w:r>
              <w:rPr>
                <w:rFonts w:ascii="Tahoma" w:hAnsi="Tahoma" w:cs="Tahoma"/>
                <w:sz w:val="28"/>
                <w:szCs w:val="28"/>
              </w:rPr>
              <w:t>Module No:</w:t>
            </w:r>
          </w:p>
        </w:tc>
        <w:tc>
          <w:tcPr>
            <w:tcW w:w="605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6DAF818" w14:textId="77777777" w:rsidR="00CD7FDE" w:rsidRDefault="00CD7FDE" w:rsidP="00763971">
            <w:pPr>
              <w:spacing w:before="120" w:after="120" w:line="360" w:lineRule="auto"/>
              <w:rPr>
                <w:rFonts w:ascii="Arial" w:hAnsi="Arial" w:cs="Arial"/>
                <w:sz w:val="28"/>
                <w:szCs w:val="28"/>
              </w:rPr>
            </w:pPr>
            <w:r>
              <w:rPr>
                <w:rFonts w:ascii="Arial" w:hAnsi="Arial" w:cs="Arial"/>
                <w:sz w:val="28"/>
                <w:szCs w:val="28"/>
              </w:rPr>
              <w:t>BMSK5008</w:t>
            </w:r>
          </w:p>
        </w:tc>
      </w:tr>
      <w:tr w:rsidR="00CD7FDE" w14:paraId="54190992" w14:textId="77777777" w:rsidTr="00763971">
        <w:tblPrEx>
          <w:tblCellMar>
            <w:top w:w="0" w:type="dxa"/>
            <w:bottom w:w="0" w:type="dxa"/>
          </w:tblCellMar>
        </w:tblPrEx>
        <w:trPr>
          <w:trHeight w:val="413"/>
        </w:trPr>
        <w:tc>
          <w:tcPr>
            <w:tcW w:w="3438"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14:paraId="32577548" w14:textId="77777777" w:rsidR="00CD7FDE" w:rsidRDefault="00CD7FDE" w:rsidP="00763971">
            <w:pPr>
              <w:spacing w:before="120" w:after="120" w:line="360" w:lineRule="auto"/>
              <w:rPr>
                <w:rFonts w:ascii="Tahoma" w:hAnsi="Tahoma" w:cs="Tahoma"/>
                <w:sz w:val="28"/>
                <w:szCs w:val="28"/>
              </w:rPr>
            </w:pPr>
            <w:r>
              <w:rPr>
                <w:rFonts w:ascii="Tahoma" w:hAnsi="Tahoma" w:cs="Tahoma"/>
                <w:sz w:val="28"/>
                <w:szCs w:val="28"/>
              </w:rPr>
              <w:t>Module Title:</w:t>
            </w:r>
          </w:p>
        </w:tc>
        <w:tc>
          <w:tcPr>
            <w:tcW w:w="605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DA0F1F3" w14:textId="77777777" w:rsidR="00CD7FDE" w:rsidRDefault="00CD7FDE" w:rsidP="00763971">
            <w:pPr>
              <w:spacing w:before="120" w:after="120" w:line="360" w:lineRule="auto"/>
            </w:pPr>
            <w:r>
              <w:t>Building your personal brand for Sustainable Employment</w:t>
            </w:r>
          </w:p>
          <w:p w14:paraId="603B0AC5" w14:textId="76D7E025" w:rsidR="00CD7FDE" w:rsidRDefault="00CD7FDE" w:rsidP="00763971">
            <w:pPr>
              <w:spacing w:before="120" w:after="120" w:line="360" w:lineRule="auto"/>
            </w:pPr>
            <w:r>
              <w:t>Part 2 Reflection</w:t>
            </w:r>
          </w:p>
        </w:tc>
      </w:tr>
    </w:tbl>
    <w:p w14:paraId="5F91165B" w14:textId="77777777" w:rsidR="00CD7FDE" w:rsidRDefault="00CD7FDE" w:rsidP="00CD7FDE">
      <w:pPr>
        <w:spacing w:before="120" w:after="120" w:line="360" w:lineRule="auto"/>
        <w:rPr>
          <w:color w:val="FF0000"/>
          <w:sz w:val="24"/>
          <w:szCs w:val="24"/>
        </w:rPr>
      </w:pPr>
    </w:p>
    <w:p w14:paraId="5C13859C" w14:textId="77777777" w:rsidR="00CD7FDE" w:rsidRDefault="00CD7FDE" w:rsidP="00CD7FDE">
      <w:pPr>
        <w:spacing w:before="120" w:after="120" w:line="360" w:lineRule="auto"/>
        <w:rPr>
          <w:rFonts w:ascii="Tahoma" w:hAnsi="Tahoma" w:cs="Tahoma"/>
          <w:b/>
          <w:color w:val="000000"/>
          <w:sz w:val="24"/>
          <w:szCs w:val="24"/>
        </w:rPr>
      </w:pPr>
      <w:r>
        <w:rPr>
          <w:rFonts w:ascii="Tahoma" w:hAnsi="Tahoma" w:cs="Tahoma"/>
          <w:b/>
          <w:color w:val="000000"/>
          <w:sz w:val="24"/>
          <w:szCs w:val="24"/>
        </w:rPr>
        <w:t>Statement of Confirmation of Authenticity</w:t>
      </w:r>
    </w:p>
    <w:p w14:paraId="73F9A8BB" w14:textId="77777777" w:rsidR="00CD7FDE" w:rsidRDefault="00CD7FDE" w:rsidP="00CD7FDE">
      <w:pPr>
        <w:spacing w:before="120" w:after="120" w:line="360" w:lineRule="auto"/>
        <w:rPr>
          <w:rFonts w:ascii="Tahoma" w:hAnsi="Tahoma" w:cs="Tahoma"/>
          <w:color w:val="000000"/>
          <w:sz w:val="24"/>
          <w:szCs w:val="24"/>
        </w:rPr>
      </w:pPr>
      <w:r>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an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4BCAFFD3" w14:textId="77777777" w:rsidR="00CD7FDE" w:rsidRDefault="00CD7FDE" w:rsidP="00CD7FDE">
      <w:pPr>
        <w:spacing w:before="120" w:after="120" w:line="360" w:lineRule="auto"/>
        <w:rPr>
          <w:rFonts w:ascii="Tahoma" w:hAnsi="Tahoma" w:cs="Tahoma"/>
          <w:color w:val="000000"/>
          <w:sz w:val="24"/>
          <w:szCs w:val="24"/>
        </w:rPr>
      </w:pPr>
      <w:r>
        <w:rPr>
          <w:rFonts w:ascii="Tahoma" w:hAnsi="Tahoma" w:cs="Tahoma"/>
          <w:color w:val="000000"/>
          <w:sz w:val="24"/>
          <w:szCs w:val="24"/>
        </w:rPr>
        <w:t>Attention is drawn to the plagiarism and unfair practice policies of UWTSD.</w:t>
      </w:r>
    </w:p>
    <w:p w14:paraId="22D6119A" w14:textId="77777777" w:rsidR="00CD7FDE" w:rsidRDefault="00CD7FDE"/>
    <w:p w14:paraId="1B09DD4A" w14:textId="77777777" w:rsidR="00CD7FDE" w:rsidRDefault="00CD7FDE"/>
    <w:p w14:paraId="6043A65C" w14:textId="77777777" w:rsidR="00CD7FDE" w:rsidRDefault="00CD7FDE"/>
    <w:p w14:paraId="4BB225B5" w14:textId="77777777" w:rsidR="00CD7FDE" w:rsidRDefault="00CD7FDE"/>
    <w:p w14:paraId="74DDD143" w14:textId="77777777" w:rsidR="00CD7FDE" w:rsidRDefault="00CD7FDE"/>
    <w:p w14:paraId="4FFCDD7D" w14:textId="77777777" w:rsidR="00CD7FDE" w:rsidRDefault="00CD7FDE"/>
    <w:sdt>
      <w:sdtPr>
        <w:id w:val="302115541"/>
        <w:docPartObj>
          <w:docPartGallery w:val="Table of Contents"/>
          <w:docPartUnique/>
        </w:docPartObj>
      </w:sdtPr>
      <w:sdtEndPr>
        <w:rPr>
          <w:rFonts w:ascii="Calibri" w:eastAsia="Calibri" w:hAnsi="Calibri" w:cs="Times New Roman"/>
          <w:b/>
          <w:bCs/>
          <w:noProof/>
          <w:color w:val="auto"/>
          <w:sz w:val="22"/>
          <w:szCs w:val="22"/>
          <w:lang w:val="en-GB"/>
        </w:rPr>
      </w:sdtEndPr>
      <w:sdtContent>
        <w:p w14:paraId="25EF8530" w14:textId="6E59E058" w:rsidR="00CD7FDE" w:rsidRPr="00725073" w:rsidRDefault="00CD7FDE">
          <w:pPr>
            <w:pStyle w:val="TOCHeading"/>
            <w:rPr>
              <w:rFonts w:ascii="Arial" w:hAnsi="Arial" w:cs="Arial"/>
            </w:rPr>
          </w:pPr>
          <w:r w:rsidRPr="00725073">
            <w:rPr>
              <w:rFonts w:ascii="Arial" w:hAnsi="Arial" w:cs="Arial"/>
            </w:rPr>
            <w:t>Contents</w:t>
          </w:r>
        </w:p>
        <w:p w14:paraId="3C64890E" w14:textId="1C0FEE0D" w:rsidR="0085281F" w:rsidRDefault="00CD7FDE">
          <w:pPr>
            <w:pStyle w:val="TOC1"/>
            <w:tabs>
              <w:tab w:val="right" w:leader="dot" w:pos="9016"/>
            </w:tabs>
            <w:rPr>
              <w:rFonts w:asciiTheme="minorHAnsi" w:eastAsiaTheme="minorEastAsia" w:hAnsiTheme="minorHAnsi" w:cstheme="minorBidi"/>
              <w:noProof/>
              <w:kern w:val="2"/>
              <w:lang w:eastAsia="en-GB"/>
              <w14:ligatures w14:val="standardContextual"/>
            </w:rPr>
          </w:pPr>
          <w:r w:rsidRPr="00725073">
            <w:rPr>
              <w:rFonts w:ascii="Arial" w:hAnsi="Arial" w:cs="Arial"/>
              <w:sz w:val="32"/>
              <w:szCs w:val="32"/>
            </w:rPr>
            <w:fldChar w:fldCharType="begin"/>
          </w:r>
          <w:r w:rsidRPr="00725073">
            <w:rPr>
              <w:rFonts w:ascii="Arial" w:hAnsi="Arial" w:cs="Arial"/>
              <w:sz w:val="32"/>
              <w:szCs w:val="32"/>
            </w:rPr>
            <w:instrText xml:space="preserve"> TOC \o "1-3" \h \z \u </w:instrText>
          </w:r>
          <w:r w:rsidRPr="00725073">
            <w:rPr>
              <w:rFonts w:ascii="Arial" w:hAnsi="Arial" w:cs="Arial"/>
              <w:sz w:val="32"/>
              <w:szCs w:val="32"/>
            </w:rPr>
            <w:fldChar w:fldCharType="separate"/>
          </w:r>
          <w:hyperlink w:anchor="_Toc141615620" w:history="1">
            <w:r w:rsidR="0085281F" w:rsidRPr="00F02402">
              <w:rPr>
                <w:rStyle w:val="Hyperlink"/>
                <w:noProof/>
              </w:rPr>
              <w:t>Introduction</w:t>
            </w:r>
            <w:r w:rsidR="0085281F">
              <w:rPr>
                <w:noProof/>
                <w:webHidden/>
              </w:rPr>
              <w:tab/>
            </w:r>
            <w:r w:rsidR="0085281F">
              <w:rPr>
                <w:noProof/>
                <w:webHidden/>
              </w:rPr>
              <w:fldChar w:fldCharType="begin"/>
            </w:r>
            <w:r w:rsidR="0085281F">
              <w:rPr>
                <w:noProof/>
                <w:webHidden/>
              </w:rPr>
              <w:instrText xml:space="preserve"> PAGEREF _Toc141615620 \h </w:instrText>
            </w:r>
            <w:r w:rsidR="0085281F">
              <w:rPr>
                <w:noProof/>
                <w:webHidden/>
              </w:rPr>
            </w:r>
            <w:r w:rsidR="0085281F">
              <w:rPr>
                <w:noProof/>
                <w:webHidden/>
              </w:rPr>
              <w:fldChar w:fldCharType="separate"/>
            </w:r>
            <w:r w:rsidR="0085281F">
              <w:rPr>
                <w:noProof/>
                <w:webHidden/>
              </w:rPr>
              <w:t>3</w:t>
            </w:r>
            <w:r w:rsidR="0085281F">
              <w:rPr>
                <w:noProof/>
                <w:webHidden/>
              </w:rPr>
              <w:fldChar w:fldCharType="end"/>
            </w:r>
          </w:hyperlink>
        </w:p>
        <w:p w14:paraId="77EAA02B" w14:textId="1F5A408F" w:rsidR="0085281F" w:rsidRDefault="0085281F">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141615621" w:history="1">
            <w:r w:rsidRPr="00F02402">
              <w:rPr>
                <w:rStyle w:val="Hyperlink"/>
                <w:noProof/>
              </w:rPr>
              <w:t>Personal Brand</w:t>
            </w:r>
            <w:r>
              <w:rPr>
                <w:noProof/>
                <w:webHidden/>
              </w:rPr>
              <w:tab/>
            </w:r>
            <w:r>
              <w:rPr>
                <w:noProof/>
                <w:webHidden/>
              </w:rPr>
              <w:fldChar w:fldCharType="begin"/>
            </w:r>
            <w:r>
              <w:rPr>
                <w:noProof/>
                <w:webHidden/>
              </w:rPr>
              <w:instrText xml:space="preserve"> PAGEREF _Toc141615621 \h </w:instrText>
            </w:r>
            <w:r>
              <w:rPr>
                <w:noProof/>
                <w:webHidden/>
              </w:rPr>
            </w:r>
            <w:r>
              <w:rPr>
                <w:noProof/>
                <w:webHidden/>
              </w:rPr>
              <w:fldChar w:fldCharType="separate"/>
            </w:r>
            <w:r>
              <w:rPr>
                <w:noProof/>
                <w:webHidden/>
              </w:rPr>
              <w:t>3</w:t>
            </w:r>
            <w:r>
              <w:rPr>
                <w:noProof/>
                <w:webHidden/>
              </w:rPr>
              <w:fldChar w:fldCharType="end"/>
            </w:r>
          </w:hyperlink>
        </w:p>
        <w:p w14:paraId="7F0F99C3" w14:textId="28A6046E" w:rsidR="0085281F" w:rsidRDefault="0085281F">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141615622" w:history="1">
            <w:r w:rsidRPr="00F02402">
              <w:rPr>
                <w:rStyle w:val="Hyperlink"/>
                <w:noProof/>
              </w:rPr>
              <w:t>Goal setting</w:t>
            </w:r>
            <w:r>
              <w:rPr>
                <w:noProof/>
                <w:webHidden/>
              </w:rPr>
              <w:tab/>
            </w:r>
            <w:r>
              <w:rPr>
                <w:noProof/>
                <w:webHidden/>
              </w:rPr>
              <w:fldChar w:fldCharType="begin"/>
            </w:r>
            <w:r>
              <w:rPr>
                <w:noProof/>
                <w:webHidden/>
              </w:rPr>
              <w:instrText xml:space="preserve"> PAGEREF _Toc141615622 \h </w:instrText>
            </w:r>
            <w:r>
              <w:rPr>
                <w:noProof/>
                <w:webHidden/>
              </w:rPr>
            </w:r>
            <w:r>
              <w:rPr>
                <w:noProof/>
                <w:webHidden/>
              </w:rPr>
              <w:fldChar w:fldCharType="separate"/>
            </w:r>
            <w:r>
              <w:rPr>
                <w:noProof/>
                <w:webHidden/>
              </w:rPr>
              <w:t>4</w:t>
            </w:r>
            <w:r>
              <w:rPr>
                <w:noProof/>
                <w:webHidden/>
              </w:rPr>
              <w:fldChar w:fldCharType="end"/>
            </w:r>
          </w:hyperlink>
        </w:p>
        <w:p w14:paraId="148ACFB2" w14:textId="3157F2A0" w:rsidR="0085281F" w:rsidRDefault="0085281F">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41615623" w:history="1">
            <w:r w:rsidRPr="00F02402">
              <w:rPr>
                <w:rStyle w:val="Hyperlink"/>
                <w:noProof/>
              </w:rPr>
              <w:t>Personal Development Plan</w:t>
            </w:r>
            <w:r>
              <w:rPr>
                <w:noProof/>
                <w:webHidden/>
              </w:rPr>
              <w:tab/>
            </w:r>
            <w:r>
              <w:rPr>
                <w:noProof/>
                <w:webHidden/>
              </w:rPr>
              <w:fldChar w:fldCharType="begin"/>
            </w:r>
            <w:r>
              <w:rPr>
                <w:noProof/>
                <w:webHidden/>
              </w:rPr>
              <w:instrText xml:space="preserve"> PAGEREF _Toc141615623 \h </w:instrText>
            </w:r>
            <w:r>
              <w:rPr>
                <w:noProof/>
                <w:webHidden/>
              </w:rPr>
            </w:r>
            <w:r>
              <w:rPr>
                <w:noProof/>
                <w:webHidden/>
              </w:rPr>
              <w:fldChar w:fldCharType="separate"/>
            </w:r>
            <w:r>
              <w:rPr>
                <w:noProof/>
                <w:webHidden/>
              </w:rPr>
              <w:t>4</w:t>
            </w:r>
            <w:r>
              <w:rPr>
                <w:noProof/>
                <w:webHidden/>
              </w:rPr>
              <w:fldChar w:fldCharType="end"/>
            </w:r>
          </w:hyperlink>
        </w:p>
        <w:p w14:paraId="2C4E8AE6" w14:textId="3996BFBD" w:rsidR="0085281F" w:rsidRDefault="0085281F">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41615624" w:history="1">
            <w:r w:rsidRPr="00F02402">
              <w:rPr>
                <w:rStyle w:val="Hyperlink"/>
                <w:noProof/>
              </w:rPr>
              <w:t>CV</w:t>
            </w:r>
            <w:r>
              <w:rPr>
                <w:noProof/>
                <w:webHidden/>
              </w:rPr>
              <w:tab/>
            </w:r>
            <w:r>
              <w:rPr>
                <w:noProof/>
                <w:webHidden/>
              </w:rPr>
              <w:fldChar w:fldCharType="begin"/>
            </w:r>
            <w:r>
              <w:rPr>
                <w:noProof/>
                <w:webHidden/>
              </w:rPr>
              <w:instrText xml:space="preserve"> PAGEREF _Toc141615624 \h </w:instrText>
            </w:r>
            <w:r>
              <w:rPr>
                <w:noProof/>
                <w:webHidden/>
              </w:rPr>
            </w:r>
            <w:r>
              <w:rPr>
                <w:noProof/>
                <w:webHidden/>
              </w:rPr>
              <w:fldChar w:fldCharType="separate"/>
            </w:r>
            <w:r>
              <w:rPr>
                <w:noProof/>
                <w:webHidden/>
              </w:rPr>
              <w:t>6</w:t>
            </w:r>
            <w:r>
              <w:rPr>
                <w:noProof/>
                <w:webHidden/>
              </w:rPr>
              <w:fldChar w:fldCharType="end"/>
            </w:r>
          </w:hyperlink>
        </w:p>
        <w:p w14:paraId="5C336BF9" w14:textId="5822A001" w:rsidR="0085281F" w:rsidRDefault="0085281F">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141615625" w:history="1">
            <w:r w:rsidRPr="00F02402">
              <w:rPr>
                <w:rStyle w:val="Hyperlink"/>
                <w:noProof/>
              </w:rPr>
              <w:t>Progression</w:t>
            </w:r>
            <w:r>
              <w:rPr>
                <w:noProof/>
                <w:webHidden/>
              </w:rPr>
              <w:tab/>
            </w:r>
            <w:r>
              <w:rPr>
                <w:noProof/>
                <w:webHidden/>
              </w:rPr>
              <w:fldChar w:fldCharType="begin"/>
            </w:r>
            <w:r>
              <w:rPr>
                <w:noProof/>
                <w:webHidden/>
              </w:rPr>
              <w:instrText xml:space="preserve"> PAGEREF _Toc141615625 \h </w:instrText>
            </w:r>
            <w:r>
              <w:rPr>
                <w:noProof/>
                <w:webHidden/>
              </w:rPr>
            </w:r>
            <w:r>
              <w:rPr>
                <w:noProof/>
                <w:webHidden/>
              </w:rPr>
              <w:fldChar w:fldCharType="separate"/>
            </w:r>
            <w:r>
              <w:rPr>
                <w:noProof/>
                <w:webHidden/>
              </w:rPr>
              <w:t>7</w:t>
            </w:r>
            <w:r>
              <w:rPr>
                <w:noProof/>
                <w:webHidden/>
              </w:rPr>
              <w:fldChar w:fldCharType="end"/>
            </w:r>
          </w:hyperlink>
        </w:p>
        <w:p w14:paraId="3BC2282B" w14:textId="2FCFFADC" w:rsidR="0085281F" w:rsidRDefault="0085281F">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41615626" w:history="1">
            <w:r w:rsidRPr="00F02402">
              <w:rPr>
                <w:rStyle w:val="Hyperlink"/>
                <w:noProof/>
              </w:rPr>
              <w:t>Zander Letter</w:t>
            </w:r>
            <w:r>
              <w:rPr>
                <w:noProof/>
                <w:webHidden/>
              </w:rPr>
              <w:tab/>
            </w:r>
            <w:r>
              <w:rPr>
                <w:noProof/>
                <w:webHidden/>
              </w:rPr>
              <w:fldChar w:fldCharType="begin"/>
            </w:r>
            <w:r>
              <w:rPr>
                <w:noProof/>
                <w:webHidden/>
              </w:rPr>
              <w:instrText xml:space="preserve"> PAGEREF _Toc141615626 \h </w:instrText>
            </w:r>
            <w:r>
              <w:rPr>
                <w:noProof/>
                <w:webHidden/>
              </w:rPr>
            </w:r>
            <w:r>
              <w:rPr>
                <w:noProof/>
                <w:webHidden/>
              </w:rPr>
              <w:fldChar w:fldCharType="separate"/>
            </w:r>
            <w:r>
              <w:rPr>
                <w:noProof/>
                <w:webHidden/>
              </w:rPr>
              <w:t>8</w:t>
            </w:r>
            <w:r>
              <w:rPr>
                <w:noProof/>
                <w:webHidden/>
              </w:rPr>
              <w:fldChar w:fldCharType="end"/>
            </w:r>
          </w:hyperlink>
        </w:p>
        <w:p w14:paraId="228BC500" w14:textId="05CFA7E3" w:rsidR="0085281F" w:rsidRDefault="0085281F">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141615627" w:history="1">
            <w:r w:rsidRPr="00F02402">
              <w:rPr>
                <w:rStyle w:val="Hyperlink"/>
                <w:noProof/>
              </w:rPr>
              <w:t>Conclusion</w:t>
            </w:r>
            <w:r>
              <w:rPr>
                <w:noProof/>
                <w:webHidden/>
              </w:rPr>
              <w:tab/>
            </w:r>
            <w:r>
              <w:rPr>
                <w:noProof/>
                <w:webHidden/>
              </w:rPr>
              <w:fldChar w:fldCharType="begin"/>
            </w:r>
            <w:r>
              <w:rPr>
                <w:noProof/>
                <w:webHidden/>
              </w:rPr>
              <w:instrText xml:space="preserve"> PAGEREF _Toc141615627 \h </w:instrText>
            </w:r>
            <w:r>
              <w:rPr>
                <w:noProof/>
                <w:webHidden/>
              </w:rPr>
            </w:r>
            <w:r>
              <w:rPr>
                <w:noProof/>
                <w:webHidden/>
              </w:rPr>
              <w:fldChar w:fldCharType="separate"/>
            </w:r>
            <w:r>
              <w:rPr>
                <w:noProof/>
                <w:webHidden/>
              </w:rPr>
              <w:t>9</w:t>
            </w:r>
            <w:r>
              <w:rPr>
                <w:noProof/>
                <w:webHidden/>
              </w:rPr>
              <w:fldChar w:fldCharType="end"/>
            </w:r>
          </w:hyperlink>
        </w:p>
        <w:p w14:paraId="6711607F" w14:textId="3170C2B8" w:rsidR="0085281F" w:rsidRDefault="0085281F">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41615628" w:history="1">
            <w:r w:rsidRPr="00F02402">
              <w:rPr>
                <w:rStyle w:val="Hyperlink"/>
                <w:noProof/>
              </w:rPr>
              <w:t>Sweet Spot</w:t>
            </w:r>
            <w:r>
              <w:rPr>
                <w:noProof/>
                <w:webHidden/>
              </w:rPr>
              <w:tab/>
            </w:r>
            <w:r>
              <w:rPr>
                <w:noProof/>
                <w:webHidden/>
              </w:rPr>
              <w:fldChar w:fldCharType="begin"/>
            </w:r>
            <w:r>
              <w:rPr>
                <w:noProof/>
                <w:webHidden/>
              </w:rPr>
              <w:instrText xml:space="preserve"> PAGEREF _Toc141615628 \h </w:instrText>
            </w:r>
            <w:r>
              <w:rPr>
                <w:noProof/>
                <w:webHidden/>
              </w:rPr>
            </w:r>
            <w:r>
              <w:rPr>
                <w:noProof/>
                <w:webHidden/>
              </w:rPr>
              <w:fldChar w:fldCharType="separate"/>
            </w:r>
            <w:r>
              <w:rPr>
                <w:noProof/>
                <w:webHidden/>
              </w:rPr>
              <w:t>10</w:t>
            </w:r>
            <w:r>
              <w:rPr>
                <w:noProof/>
                <w:webHidden/>
              </w:rPr>
              <w:fldChar w:fldCharType="end"/>
            </w:r>
          </w:hyperlink>
        </w:p>
        <w:p w14:paraId="20AFDDA0" w14:textId="364F8A5A" w:rsidR="0085281F" w:rsidRDefault="0085281F">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41615629" w:history="1">
            <w:r w:rsidRPr="00F02402">
              <w:rPr>
                <w:rStyle w:val="Hyperlink"/>
                <w:noProof/>
              </w:rPr>
              <w:t>Unique Selling point</w:t>
            </w:r>
            <w:r>
              <w:rPr>
                <w:noProof/>
                <w:webHidden/>
              </w:rPr>
              <w:tab/>
            </w:r>
            <w:r>
              <w:rPr>
                <w:noProof/>
                <w:webHidden/>
              </w:rPr>
              <w:fldChar w:fldCharType="begin"/>
            </w:r>
            <w:r>
              <w:rPr>
                <w:noProof/>
                <w:webHidden/>
              </w:rPr>
              <w:instrText xml:space="preserve"> PAGEREF _Toc141615629 \h </w:instrText>
            </w:r>
            <w:r>
              <w:rPr>
                <w:noProof/>
                <w:webHidden/>
              </w:rPr>
            </w:r>
            <w:r>
              <w:rPr>
                <w:noProof/>
                <w:webHidden/>
              </w:rPr>
              <w:fldChar w:fldCharType="separate"/>
            </w:r>
            <w:r>
              <w:rPr>
                <w:noProof/>
                <w:webHidden/>
              </w:rPr>
              <w:t>10</w:t>
            </w:r>
            <w:r>
              <w:rPr>
                <w:noProof/>
                <w:webHidden/>
              </w:rPr>
              <w:fldChar w:fldCharType="end"/>
            </w:r>
          </w:hyperlink>
        </w:p>
        <w:p w14:paraId="15D615C6" w14:textId="420657C8" w:rsidR="0085281F" w:rsidRDefault="0085281F">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41615630" w:history="1">
            <w:r w:rsidRPr="00F02402">
              <w:rPr>
                <w:rStyle w:val="Hyperlink"/>
                <w:noProof/>
              </w:rPr>
              <w:t>Internet Channels</w:t>
            </w:r>
            <w:r>
              <w:rPr>
                <w:noProof/>
                <w:webHidden/>
              </w:rPr>
              <w:tab/>
            </w:r>
            <w:r>
              <w:rPr>
                <w:noProof/>
                <w:webHidden/>
              </w:rPr>
              <w:fldChar w:fldCharType="begin"/>
            </w:r>
            <w:r>
              <w:rPr>
                <w:noProof/>
                <w:webHidden/>
              </w:rPr>
              <w:instrText xml:space="preserve"> PAGEREF _Toc141615630 \h </w:instrText>
            </w:r>
            <w:r>
              <w:rPr>
                <w:noProof/>
                <w:webHidden/>
              </w:rPr>
            </w:r>
            <w:r>
              <w:rPr>
                <w:noProof/>
                <w:webHidden/>
              </w:rPr>
              <w:fldChar w:fldCharType="separate"/>
            </w:r>
            <w:r>
              <w:rPr>
                <w:noProof/>
                <w:webHidden/>
              </w:rPr>
              <w:t>11</w:t>
            </w:r>
            <w:r>
              <w:rPr>
                <w:noProof/>
                <w:webHidden/>
              </w:rPr>
              <w:fldChar w:fldCharType="end"/>
            </w:r>
          </w:hyperlink>
        </w:p>
        <w:p w14:paraId="510E0DD1" w14:textId="1F21FF44" w:rsidR="0085281F" w:rsidRDefault="0085281F">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141615631" w:history="1">
            <w:r w:rsidRPr="00F02402">
              <w:rPr>
                <w:rStyle w:val="Hyperlink"/>
                <w:noProof/>
              </w:rPr>
              <w:t>References</w:t>
            </w:r>
            <w:r>
              <w:rPr>
                <w:noProof/>
                <w:webHidden/>
              </w:rPr>
              <w:tab/>
            </w:r>
            <w:r>
              <w:rPr>
                <w:noProof/>
                <w:webHidden/>
              </w:rPr>
              <w:fldChar w:fldCharType="begin"/>
            </w:r>
            <w:r>
              <w:rPr>
                <w:noProof/>
                <w:webHidden/>
              </w:rPr>
              <w:instrText xml:space="preserve"> PAGEREF _Toc141615631 \h </w:instrText>
            </w:r>
            <w:r>
              <w:rPr>
                <w:noProof/>
                <w:webHidden/>
              </w:rPr>
            </w:r>
            <w:r>
              <w:rPr>
                <w:noProof/>
                <w:webHidden/>
              </w:rPr>
              <w:fldChar w:fldCharType="separate"/>
            </w:r>
            <w:r>
              <w:rPr>
                <w:noProof/>
                <w:webHidden/>
              </w:rPr>
              <w:t>12</w:t>
            </w:r>
            <w:r>
              <w:rPr>
                <w:noProof/>
                <w:webHidden/>
              </w:rPr>
              <w:fldChar w:fldCharType="end"/>
            </w:r>
          </w:hyperlink>
        </w:p>
        <w:p w14:paraId="70D53E4D" w14:textId="2334F04E" w:rsidR="00CD7FDE" w:rsidRDefault="00CD7FDE">
          <w:r w:rsidRPr="00725073">
            <w:rPr>
              <w:rFonts w:ascii="Arial" w:hAnsi="Arial" w:cs="Arial"/>
              <w:b/>
              <w:bCs/>
              <w:noProof/>
              <w:sz w:val="32"/>
              <w:szCs w:val="32"/>
            </w:rPr>
            <w:fldChar w:fldCharType="end"/>
          </w:r>
        </w:p>
      </w:sdtContent>
    </w:sdt>
    <w:p w14:paraId="0856ECC9" w14:textId="77777777" w:rsidR="00CD7FDE" w:rsidRDefault="00CD7FDE"/>
    <w:p w14:paraId="1F334862" w14:textId="77777777" w:rsidR="00CD7FDE" w:rsidRDefault="00CD7FDE"/>
    <w:p w14:paraId="1A6AB58F" w14:textId="77777777" w:rsidR="00CD7FDE" w:rsidRDefault="00CD7FDE"/>
    <w:p w14:paraId="183F7C5C" w14:textId="77777777" w:rsidR="00CD7FDE" w:rsidRDefault="00CD7FDE"/>
    <w:p w14:paraId="4E10B76F" w14:textId="77777777" w:rsidR="00CD7FDE" w:rsidRDefault="00CD7FDE"/>
    <w:p w14:paraId="01408E5D" w14:textId="77777777" w:rsidR="00CD7FDE" w:rsidRDefault="00CD7FDE"/>
    <w:p w14:paraId="7EB50E6C" w14:textId="77777777" w:rsidR="00CD7FDE" w:rsidRDefault="00CD7FDE"/>
    <w:p w14:paraId="63FD3239" w14:textId="77777777" w:rsidR="00CD7FDE" w:rsidRDefault="00CD7FDE"/>
    <w:p w14:paraId="5FCB331F" w14:textId="77777777" w:rsidR="00CD7FDE" w:rsidRDefault="00CD7FDE"/>
    <w:p w14:paraId="56576CFD" w14:textId="77777777" w:rsidR="00CD7FDE" w:rsidRDefault="00CD7FDE"/>
    <w:p w14:paraId="7108A21B" w14:textId="77777777" w:rsidR="00CD7FDE" w:rsidRDefault="00CD7FDE"/>
    <w:p w14:paraId="743CE049" w14:textId="77777777" w:rsidR="00CD7FDE" w:rsidRDefault="00CD7FDE"/>
    <w:p w14:paraId="268335AB" w14:textId="77777777" w:rsidR="00CD7FDE" w:rsidRDefault="00CD7FDE"/>
    <w:p w14:paraId="64E3886C" w14:textId="77777777" w:rsidR="00893EF0" w:rsidRDefault="00893EF0" w:rsidP="005122FC">
      <w:pPr>
        <w:pStyle w:val="Heading1"/>
      </w:pPr>
    </w:p>
    <w:p w14:paraId="5035F357" w14:textId="77777777" w:rsidR="0085281F" w:rsidRDefault="0085281F" w:rsidP="005122FC">
      <w:pPr>
        <w:pStyle w:val="Heading1"/>
      </w:pPr>
      <w:bookmarkStart w:id="1" w:name="_Toc141615620"/>
    </w:p>
    <w:p w14:paraId="182141DB" w14:textId="77777777" w:rsidR="0085281F" w:rsidRDefault="0085281F" w:rsidP="0085281F"/>
    <w:p w14:paraId="3E90555A" w14:textId="77777777" w:rsidR="0085281F" w:rsidRPr="0085281F" w:rsidRDefault="0085281F" w:rsidP="0085281F"/>
    <w:p w14:paraId="0AE5F283" w14:textId="7A2DF5A7" w:rsidR="0063166C" w:rsidRDefault="00CD7FDE" w:rsidP="005122FC">
      <w:pPr>
        <w:pStyle w:val="Heading1"/>
      </w:pPr>
      <w:r>
        <w:lastRenderedPageBreak/>
        <w:t>Introduction</w:t>
      </w:r>
      <w:bookmarkEnd w:id="1"/>
    </w:p>
    <w:p w14:paraId="5886C871" w14:textId="77777777" w:rsidR="009F63EF" w:rsidRDefault="009F63EF"/>
    <w:p w14:paraId="5886C880" w14:textId="488BDADA" w:rsidR="009F63EF" w:rsidRPr="005906CA" w:rsidRDefault="006569C1" w:rsidP="0061004E">
      <w:pPr>
        <w:spacing w:before="120" w:after="120" w:line="360" w:lineRule="auto"/>
        <w:rPr>
          <w:rFonts w:ascii="Arial" w:hAnsi="Arial" w:cs="Arial"/>
          <w:sz w:val="24"/>
          <w:szCs w:val="24"/>
        </w:rPr>
      </w:pPr>
      <w:r w:rsidRPr="005906CA">
        <w:rPr>
          <w:rFonts w:ascii="Arial" w:hAnsi="Arial" w:cs="Arial"/>
          <w:sz w:val="24"/>
          <w:szCs w:val="24"/>
        </w:rPr>
        <w:t>Building your personal brand for Sustainable Employment</w:t>
      </w:r>
      <w:r w:rsidRPr="005906CA">
        <w:rPr>
          <w:rFonts w:ascii="Arial" w:hAnsi="Arial" w:cs="Arial"/>
          <w:sz w:val="24"/>
          <w:szCs w:val="24"/>
        </w:rPr>
        <w:t xml:space="preserve"> starts from a young age, from the sports we chose to play or the books we read</w:t>
      </w:r>
      <w:r w:rsidR="005906CA">
        <w:rPr>
          <w:rFonts w:ascii="Arial" w:hAnsi="Arial" w:cs="Arial"/>
          <w:sz w:val="24"/>
          <w:szCs w:val="24"/>
        </w:rPr>
        <w:t xml:space="preserve"> to the way we are raised and the people who surround us</w:t>
      </w:r>
      <w:r w:rsidRPr="005906CA">
        <w:rPr>
          <w:rFonts w:ascii="Arial" w:hAnsi="Arial" w:cs="Arial"/>
          <w:sz w:val="24"/>
          <w:szCs w:val="24"/>
        </w:rPr>
        <w:t xml:space="preserve">. </w:t>
      </w:r>
      <w:r w:rsidR="005906CA" w:rsidRPr="005906CA">
        <w:rPr>
          <w:rFonts w:ascii="Arial" w:hAnsi="Arial" w:cs="Arial"/>
          <w:sz w:val="24"/>
          <w:szCs w:val="24"/>
        </w:rPr>
        <w:t xml:space="preserve"> It should allow </w:t>
      </w:r>
      <w:r w:rsidRPr="005906CA">
        <w:rPr>
          <w:rFonts w:ascii="Arial" w:hAnsi="Arial" w:cs="Arial"/>
          <w:sz w:val="24"/>
          <w:szCs w:val="24"/>
        </w:rPr>
        <w:t xml:space="preserve">us to be the person we want to be </w:t>
      </w:r>
      <w:r w:rsidR="005906CA">
        <w:rPr>
          <w:rFonts w:ascii="Arial" w:hAnsi="Arial" w:cs="Arial"/>
          <w:sz w:val="24"/>
          <w:szCs w:val="24"/>
        </w:rPr>
        <w:t xml:space="preserve">and be able to </w:t>
      </w:r>
      <w:r w:rsidRPr="005906CA">
        <w:rPr>
          <w:rFonts w:ascii="Arial" w:hAnsi="Arial" w:cs="Arial"/>
          <w:sz w:val="24"/>
          <w:szCs w:val="24"/>
        </w:rPr>
        <w:t>achiev</w:t>
      </w:r>
      <w:r w:rsidR="005906CA" w:rsidRPr="005906CA">
        <w:rPr>
          <w:rFonts w:ascii="Arial" w:hAnsi="Arial" w:cs="Arial"/>
          <w:sz w:val="24"/>
          <w:szCs w:val="24"/>
        </w:rPr>
        <w:t>e the career we want through time and</w:t>
      </w:r>
      <w:r w:rsidRPr="005906CA">
        <w:rPr>
          <w:rFonts w:ascii="Arial" w:hAnsi="Arial" w:cs="Arial"/>
          <w:sz w:val="24"/>
          <w:szCs w:val="24"/>
        </w:rPr>
        <w:t xml:space="preserve"> effor</w:t>
      </w:r>
      <w:r w:rsidR="005906CA" w:rsidRPr="005906CA">
        <w:rPr>
          <w:rFonts w:ascii="Arial" w:hAnsi="Arial" w:cs="Arial"/>
          <w:sz w:val="24"/>
          <w:szCs w:val="24"/>
        </w:rPr>
        <w:t>t.</w:t>
      </w:r>
    </w:p>
    <w:p w14:paraId="5886C883" w14:textId="77777777" w:rsidR="009F63EF" w:rsidRDefault="009F63EF" w:rsidP="0061004E">
      <w:pPr>
        <w:spacing w:line="360" w:lineRule="auto"/>
      </w:pPr>
    </w:p>
    <w:p w14:paraId="5886C886" w14:textId="790EF4BB" w:rsidR="009F63EF" w:rsidRPr="00332E17" w:rsidRDefault="005906CA" w:rsidP="0061004E">
      <w:pPr>
        <w:spacing w:line="360" w:lineRule="auto"/>
        <w:rPr>
          <w:rFonts w:ascii="Arial" w:hAnsi="Arial" w:cs="Arial"/>
          <w:sz w:val="24"/>
          <w:szCs w:val="24"/>
        </w:rPr>
      </w:pPr>
      <w:r w:rsidRPr="00332E17">
        <w:rPr>
          <w:rFonts w:ascii="Arial" w:hAnsi="Arial" w:cs="Arial"/>
          <w:sz w:val="24"/>
          <w:szCs w:val="24"/>
        </w:rPr>
        <w:t>W</w:t>
      </w:r>
      <w:r w:rsidR="006569C1" w:rsidRPr="00332E17">
        <w:rPr>
          <w:rFonts w:ascii="Arial" w:hAnsi="Arial" w:cs="Arial"/>
          <w:sz w:val="24"/>
          <w:szCs w:val="24"/>
        </w:rPr>
        <w:t xml:space="preserve">e </w:t>
      </w:r>
      <w:r w:rsidR="00D67886" w:rsidRPr="00332E17">
        <w:rPr>
          <w:rFonts w:ascii="Arial" w:hAnsi="Arial" w:cs="Arial"/>
          <w:sz w:val="24"/>
          <w:szCs w:val="24"/>
        </w:rPr>
        <w:t xml:space="preserve">have the power to do anything we </w:t>
      </w:r>
      <w:r w:rsidR="0040528E">
        <w:rPr>
          <w:rFonts w:ascii="Arial" w:hAnsi="Arial" w:cs="Arial"/>
          <w:sz w:val="24"/>
          <w:szCs w:val="24"/>
        </w:rPr>
        <w:t>desire</w:t>
      </w:r>
      <w:r w:rsidRPr="00332E17">
        <w:rPr>
          <w:rFonts w:ascii="Arial" w:hAnsi="Arial" w:cs="Arial"/>
          <w:sz w:val="24"/>
          <w:szCs w:val="24"/>
        </w:rPr>
        <w:t xml:space="preserve"> </w:t>
      </w:r>
      <w:r w:rsidR="00D67886" w:rsidRPr="00332E17">
        <w:rPr>
          <w:rFonts w:ascii="Arial" w:hAnsi="Arial" w:cs="Arial"/>
          <w:sz w:val="24"/>
          <w:szCs w:val="24"/>
        </w:rPr>
        <w:t>unless we feel th</w:t>
      </w:r>
      <w:r w:rsidR="005D5EE6">
        <w:rPr>
          <w:rFonts w:ascii="Arial" w:hAnsi="Arial" w:cs="Arial"/>
          <w:sz w:val="24"/>
          <w:szCs w:val="24"/>
        </w:rPr>
        <w:t>is</w:t>
      </w:r>
      <w:r w:rsidR="00D67886" w:rsidRPr="00332E17">
        <w:rPr>
          <w:rFonts w:ascii="Arial" w:hAnsi="Arial" w:cs="Arial"/>
          <w:sz w:val="24"/>
          <w:szCs w:val="24"/>
        </w:rPr>
        <w:t xml:space="preserve"> is </w:t>
      </w:r>
      <w:r w:rsidR="006569C1" w:rsidRPr="00332E17">
        <w:rPr>
          <w:rFonts w:ascii="Arial" w:hAnsi="Arial" w:cs="Arial"/>
          <w:sz w:val="24"/>
          <w:szCs w:val="24"/>
        </w:rPr>
        <w:t>impossible</w:t>
      </w:r>
      <w:r w:rsidR="00D67886" w:rsidRPr="00332E17">
        <w:rPr>
          <w:rFonts w:ascii="Arial" w:hAnsi="Arial" w:cs="Arial"/>
          <w:sz w:val="24"/>
          <w:szCs w:val="24"/>
        </w:rPr>
        <w:t xml:space="preserve">- we </w:t>
      </w:r>
      <w:r w:rsidR="006569C1" w:rsidRPr="00332E17">
        <w:rPr>
          <w:rFonts w:ascii="Arial" w:hAnsi="Arial" w:cs="Arial"/>
          <w:sz w:val="24"/>
          <w:szCs w:val="24"/>
        </w:rPr>
        <w:t>can’t</w:t>
      </w:r>
      <w:r w:rsidR="00D67886" w:rsidRPr="00332E17">
        <w:rPr>
          <w:rFonts w:ascii="Arial" w:hAnsi="Arial" w:cs="Arial"/>
          <w:sz w:val="24"/>
          <w:szCs w:val="24"/>
        </w:rPr>
        <w:t xml:space="preserve"> change some things such as place of birth or </w:t>
      </w:r>
      <w:r w:rsidRPr="00332E17">
        <w:rPr>
          <w:rFonts w:ascii="Arial" w:hAnsi="Arial" w:cs="Arial"/>
          <w:sz w:val="24"/>
          <w:szCs w:val="24"/>
        </w:rPr>
        <w:t xml:space="preserve">parents' </w:t>
      </w:r>
      <w:r w:rsidR="00D67886" w:rsidRPr="00332E17">
        <w:rPr>
          <w:rFonts w:ascii="Arial" w:hAnsi="Arial" w:cs="Arial"/>
          <w:sz w:val="24"/>
          <w:szCs w:val="24"/>
        </w:rPr>
        <w:t>family etc</w:t>
      </w:r>
      <w:r w:rsidR="00332E17" w:rsidRPr="00332E17">
        <w:rPr>
          <w:rFonts w:ascii="Arial" w:hAnsi="Arial" w:cs="Arial"/>
          <w:sz w:val="24"/>
          <w:szCs w:val="24"/>
        </w:rPr>
        <w:t xml:space="preserve"> it may limit the choices available to us but does not limit the freedom we have to change our desired path</w:t>
      </w:r>
      <w:r w:rsidR="00D67886" w:rsidRPr="00332E17">
        <w:rPr>
          <w:rFonts w:ascii="Arial" w:hAnsi="Arial" w:cs="Arial"/>
          <w:sz w:val="24"/>
          <w:szCs w:val="24"/>
        </w:rPr>
        <w:t xml:space="preserve"> </w:t>
      </w:r>
      <w:r w:rsidR="00332E17" w:rsidRPr="00332E17">
        <w:rPr>
          <w:rFonts w:ascii="Arial" w:hAnsi="Arial" w:cs="Arial"/>
          <w:sz w:val="24"/>
          <w:szCs w:val="24"/>
        </w:rPr>
        <w:t xml:space="preserve">that is why it is important to set goals and be somewhat clear in what direction we wish to move in. </w:t>
      </w:r>
    </w:p>
    <w:p w14:paraId="41FD4B3D" w14:textId="77777777" w:rsidR="00332E17" w:rsidRDefault="00332E17" w:rsidP="0063166C">
      <w:pPr>
        <w:pStyle w:val="Heading1"/>
      </w:pPr>
    </w:p>
    <w:p w14:paraId="097EC0B9" w14:textId="08871A01" w:rsidR="0063166C" w:rsidRDefault="0063166C" w:rsidP="0063166C">
      <w:pPr>
        <w:pStyle w:val="Heading1"/>
      </w:pPr>
      <w:bookmarkStart w:id="2" w:name="_Toc141615621"/>
      <w:r>
        <w:t>Personal</w:t>
      </w:r>
      <w:r>
        <w:t xml:space="preserve"> Brand</w:t>
      </w:r>
      <w:bookmarkEnd w:id="2"/>
    </w:p>
    <w:p w14:paraId="04B8B13E" w14:textId="77777777" w:rsidR="006569C1" w:rsidRDefault="006569C1" w:rsidP="006569C1"/>
    <w:p w14:paraId="529D048B" w14:textId="77777777" w:rsidR="00332E17" w:rsidRDefault="00332E17" w:rsidP="00103DCA">
      <w:pPr>
        <w:spacing w:line="360" w:lineRule="auto"/>
        <w:rPr>
          <w:rFonts w:ascii="Arial" w:hAnsi="Arial" w:cs="Arial"/>
          <w:sz w:val="24"/>
          <w:szCs w:val="24"/>
        </w:rPr>
      </w:pPr>
      <w:r w:rsidRPr="00332E17">
        <w:rPr>
          <w:rFonts w:ascii="Arial" w:hAnsi="Arial" w:cs="Arial"/>
          <w:sz w:val="24"/>
          <w:szCs w:val="24"/>
        </w:rPr>
        <w:t>Building your own personal Authenticity, my own personal brand is being true to myself, what skills I have, what skills I need to develop and where my expertise lie could all be a differentiating factor</w:t>
      </w:r>
      <w:r>
        <w:rPr>
          <w:rFonts w:ascii="Arial" w:hAnsi="Arial" w:cs="Arial"/>
          <w:sz w:val="24"/>
          <w:szCs w:val="24"/>
        </w:rPr>
        <w:t xml:space="preserve">. </w:t>
      </w:r>
    </w:p>
    <w:p w14:paraId="006F8DBC" w14:textId="77777777" w:rsidR="00332E17" w:rsidRPr="006569C1" w:rsidRDefault="00332E17" w:rsidP="00103DCA">
      <w:pPr>
        <w:spacing w:line="360" w:lineRule="auto"/>
      </w:pPr>
    </w:p>
    <w:p w14:paraId="5EBEF3B2" w14:textId="77777777" w:rsidR="006569C1" w:rsidRPr="0063166C" w:rsidRDefault="006569C1" w:rsidP="00103DCA">
      <w:pPr>
        <w:spacing w:line="360" w:lineRule="auto"/>
        <w:rPr>
          <w:rFonts w:ascii="Arial" w:hAnsi="Arial" w:cs="Arial"/>
          <w:sz w:val="24"/>
          <w:szCs w:val="24"/>
        </w:rPr>
      </w:pPr>
      <w:r w:rsidRPr="0063166C">
        <w:rPr>
          <w:rFonts w:ascii="Arial" w:hAnsi="Arial" w:cs="Arial"/>
          <w:color w:val="212529"/>
          <w:sz w:val="24"/>
          <w:szCs w:val="24"/>
          <w:shd w:val="clear" w:color="auto" w:fill="FFFFFF"/>
        </w:rPr>
        <w:t>According to the Forbes website, A personal brand is the acknowledged public perception of an individual, while personal branding is the deliberate process of creating that impression. The personal brand results from personal branding efforts to position and communicate that individual’s credibility as a thought leader. </w:t>
      </w:r>
      <w:r w:rsidRPr="0063166C">
        <w:rPr>
          <w:rFonts w:ascii="Arial" w:hAnsi="Arial" w:cs="Arial"/>
          <w:sz w:val="24"/>
          <w:szCs w:val="24"/>
        </w:rPr>
        <w:t>(Nauseda-Frey, 2023)</w:t>
      </w:r>
    </w:p>
    <w:p w14:paraId="193EC581" w14:textId="77777777" w:rsidR="00E65E30" w:rsidRDefault="00E65E30" w:rsidP="00103DCA">
      <w:pPr>
        <w:spacing w:line="360" w:lineRule="auto"/>
        <w:rPr>
          <w:rFonts w:ascii="Arial" w:hAnsi="Arial" w:cs="Arial"/>
          <w:sz w:val="24"/>
          <w:szCs w:val="24"/>
        </w:rPr>
      </w:pPr>
    </w:p>
    <w:p w14:paraId="2D1B4760" w14:textId="0327D71C" w:rsidR="004E5504" w:rsidRDefault="002F460A" w:rsidP="00103DCA">
      <w:pPr>
        <w:spacing w:line="360" w:lineRule="auto"/>
        <w:rPr>
          <w:rFonts w:ascii="Arial" w:hAnsi="Arial" w:cs="Arial"/>
          <w:sz w:val="24"/>
          <w:szCs w:val="24"/>
        </w:rPr>
      </w:pPr>
      <w:r>
        <w:rPr>
          <w:rFonts w:ascii="Arial" w:hAnsi="Arial" w:cs="Arial"/>
          <w:sz w:val="24"/>
          <w:szCs w:val="24"/>
        </w:rPr>
        <w:t>M</w:t>
      </w:r>
      <w:r w:rsidR="00E65E30">
        <w:rPr>
          <w:rFonts w:ascii="Arial" w:hAnsi="Arial" w:cs="Arial"/>
          <w:sz w:val="24"/>
          <w:szCs w:val="24"/>
        </w:rPr>
        <w:t>y s</w:t>
      </w:r>
      <w:r w:rsidR="004E5504">
        <w:rPr>
          <w:rFonts w:ascii="Arial" w:hAnsi="Arial" w:cs="Arial"/>
          <w:sz w:val="24"/>
          <w:szCs w:val="24"/>
        </w:rPr>
        <w:t>trengths</w:t>
      </w:r>
      <w:r w:rsidR="00E65E30">
        <w:rPr>
          <w:rFonts w:ascii="Arial" w:hAnsi="Arial" w:cs="Arial"/>
          <w:sz w:val="24"/>
          <w:szCs w:val="24"/>
        </w:rPr>
        <w:t xml:space="preserve"> </w:t>
      </w:r>
      <w:r>
        <w:rPr>
          <w:rFonts w:ascii="Arial" w:hAnsi="Arial" w:cs="Arial"/>
          <w:sz w:val="24"/>
          <w:szCs w:val="24"/>
        </w:rPr>
        <w:t>are, I</w:t>
      </w:r>
      <w:r w:rsidR="00E65E30">
        <w:rPr>
          <w:rFonts w:ascii="Arial" w:hAnsi="Arial" w:cs="Arial"/>
          <w:sz w:val="24"/>
          <w:szCs w:val="24"/>
        </w:rPr>
        <w:t xml:space="preserve"> am an effective </w:t>
      </w:r>
      <w:r w:rsidR="00B25D93">
        <w:rPr>
          <w:rFonts w:ascii="Arial" w:hAnsi="Arial" w:cs="Arial"/>
          <w:sz w:val="24"/>
          <w:szCs w:val="24"/>
        </w:rPr>
        <w:t>communicator</w:t>
      </w:r>
      <w:r w:rsidR="00E65E30">
        <w:rPr>
          <w:rFonts w:ascii="Arial" w:hAnsi="Arial" w:cs="Arial"/>
          <w:sz w:val="24"/>
          <w:szCs w:val="24"/>
        </w:rPr>
        <w:t xml:space="preserve">, </w:t>
      </w:r>
      <w:r w:rsidR="00103DCA">
        <w:rPr>
          <w:rFonts w:ascii="Arial" w:hAnsi="Arial" w:cs="Arial"/>
          <w:sz w:val="24"/>
          <w:szCs w:val="24"/>
        </w:rPr>
        <w:t xml:space="preserve">manage my own </w:t>
      </w:r>
      <w:r w:rsidR="00AC5501">
        <w:rPr>
          <w:rFonts w:ascii="Arial" w:hAnsi="Arial" w:cs="Arial"/>
          <w:sz w:val="24"/>
          <w:szCs w:val="24"/>
        </w:rPr>
        <w:t xml:space="preserve">diary flexible, </w:t>
      </w:r>
      <w:r w:rsidR="00FB42B6">
        <w:rPr>
          <w:rFonts w:ascii="Arial" w:hAnsi="Arial" w:cs="Arial"/>
          <w:sz w:val="24"/>
          <w:szCs w:val="24"/>
        </w:rPr>
        <w:t>reliable,</w:t>
      </w:r>
      <w:r w:rsidR="00AC5501">
        <w:rPr>
          <w:rFonts w:ascii="Arial" w:hAnsi="Arial" w:cs="Arial"/>
          <w:sz w:val="24"/>
          <w:szCs w:val="24"/>
        </w:rPr>
        <w:t xml:space="preserve"> and </w:t>
      </w:r>
      <w:r w:rsidR="00852417">
        <w:rPr>
          <w:rFonts w:ascii="Arial" w:hAnsi="Arial" w:cs="Arial"/>
          <w:sz w:val="24"/>
          <w:szCs w:val="24"/>
        </w:rPr>
        <w:t xml:space="preserve">competent. </w:t>
      </w:r>
      <w:r>
        <w:rPr>
          <w:rFonts w:ascii="Arial" w:hAnsi="Arial" w:cs="Arial"/>
          <w:sz w:val="24"/>
          <w:szCs w:val="24"/>
        </w:rPr>
        <w:t xml:space="preserve"> I </w:t>
      </w:r>
      <w:r w:rsidR="00CB6736">
        <w:rPr>
          <w:rFonts w:ascii="Arial" w:hAnsi="Arial" w:cs="Arial"/>
          <w:sz w:val="24"/>
          <w:szCs w:val="24"/>
        </w:rPr>
        <w:t>can</w:t>
      </w:r>
      <w:r>
        <w:rPr>
          <w:rFonts w:ascii="Arial" w:hAnsi="Arial" w:cs="Arial"/>
          <w:sz w:val="24"/>
          <w:szCs w:val="24"/>
        </w:rPr>
        <w:t xml:space="preserve"> adapt to new roles </w:t>
      </w:r>
      <w:r w:rsidR="00FB42B6">
        <w:rPr>
          <w:rFonts w:ascii="Arial" w:hAnsi="Arial" w:cs="Arial"/>
          <w:sz w:val="24"/>
          <w:szCs w:val="24"/>
        </w:rPr>
        <w:t>and</w:t>
      </w:r>
      <w:r>
        <w:rPr>
          <w:rFonts w:ascii="Arial" w:hAnsi="Arial" w:cs="Arial"/>
          <w:sz w:val="24"/>
          <w:szCs w:val="24"/>
        </w:rPr>
        <w:t xml:space="preserve"> </w:t>
      </w:r>
      <w:r w:rsidR="00236570">
        <w:rPr>
          <w:rFonts w:ascii="Arial" w:hAnsi="Arial" w:cs="Arial"/>
          <w:sz w:val="24"/>
          <w:szCs w:val="24"/>
        </w:rPr>
        <w:t xml:space="preserve">my varied work history </w:t>
      </w:r>
      <w:r w:rsidR="009A1E55">
        <w:rPr>
          <w:rFonts w:ascii="Arial" w:hAnsi="Arial" w:cs="Arial"/>
          <w:sz w:val="24"/>
          <w:szCs w:val="24"/>
        </w:rPr>
        <w:t>from retail</w:t>
      </w:r>
      <w:r w:rsidR="00236570">
        <w:rPr>
          <w:rFonts w:ascii="Arial" w:hAnsi="Arial" w:cs="Arial"/>
          <w:sz w:val="24"/>
          <w:szCs w:val="24"/>
        </w:rPr>
        <w:t xml:space="preserve"> to catering and junior administrative positions have </w:t>
      </w:r>
      <w:r w:rsidR="00605BE4">
        <w:rPr>
          <w:rFonts w:ascii="Arial" w:hAnsi="Arial" w:cs="Arial"/>
          <w:sz w:val="24"/>
          <w:szCs w:val="24"/>
        </w:rPr>
        <w:t>led</w:t>
      </w:r>
      <w:r w:rsidR="00236570">
        <w:rPr>
          <w:rFonts w:ascii="Arial" w:hAnsi="Arial" w:cs="Arial"/>
          <w:sz w:val="24"/>
          <w:szCs w:val="24"/>
        </w:rPr>
        <w:t xml:space="preserve"> to my growth and </w:t>
      </w:r>
      <w:r w:rsidR="00032EF9">
        <w:rPr>
          <w:rFonts w:ascii="Arial" w:hAnsi="Arial" w:cs="Arial"/>
          <w:sz w:val="24"/>
          <w:szCs w:val="24"/>
        </w:rPr>
        <w:t>my time</w:t>
      </w:r>
      <w:r w:rsidR="00236570">
        <w:rPr>
          <w:rFonts w:ascii="Arial" w:hAnsi="Arial" w:cs="Arial"/>
          <w:sz w:val="24"/>
          <w:szCs w:val="24"/>
        </w:rPr>
        <w:t xml:space="preserve"> within </w:t>
      </w:r>
      <w:r w:rsidR="00032EF9">
        <w:rPr>
          <w:rFonts w:ascii="Arial" w:hAnsi="Arial" w:cs="Arial"/>
          <w:sz w:val="24"/>
          <w:szCs w:val="24"/>
        </w:rPr>
        <w:t xml:space="preserve">the </w:t>
      </w:r>
      <w:r w:rsidR="00236570">
        <w:rPr>
          <w:rFonts w:ascii="Arial" w:hAnsi="Arial" w:cs="Arial"/>
          <w:sz w:val="24"/>
          <w:szCs w:val="24"/>
        </w:rPr>
        <w:t xml:space="preserve">civil service has </w:t>
      </w:r>
      <w:r w:rsidR="00F14A4D">
        <w:rPr>
          <w:rFonts w:ascii="Arial" w:hAnsi="Arial" w:cs="Arial"/>
          <w:sz w:val="24"/>
          <w:szCs w:val="24"/>
        </w:rPr>
        <w:t xml:space="preserve">given me a multitude of experience. </w:t>
      </w:r>
    </w:p>
    <w:p w14:paraId="26F0F4B5" w14:textId="4462058D" w:rsidR="004E5504" w:rsidRDefault="007E6EE5" w:rsidP="00103DCA">
      <w:pPr>
        <w:spacing w:line="360" w:lineRule="auto"/>
        <w:rPr>
          <w:rFonts w:ascii="Arial" w:hAnsi="Arial" w:cs="Arial"/>
          <w:sz w:val="24"/>
          <w:szCs w:val="24"/>
        </w:rPr>
      </w:pPr>
      <w:r>
        <w:rPr>
          <w:rFonts w:ascii="Arial" w:hAnsi="Arial" w:cs="Arial"/>
          <w:sz w:val="24"/>
          <w:szCs w:val="24"/>
        </w:rPr>
        <w:lastRenderedPageBreak/>
        <w:t>I have</w:t>
      </w:r>
      <w:r w:rsidR="004E5504">
        <w:rPr>
          <w:rFonts w:ascii="Arial" w:hAnsi="Arial" w:cs="Arial"/>
          <w:sz w:val="24"/>
          <w:szCs w:val="24"/>
        </w:rPr>
        <w:t xml:space="preserve"> overcome </w:t>
      </w:r>
      <w:r w:rsidR="00852417">
        <w:rPr>
          <w:rFonts w:ascii="Arial" w:hAnsi="Arial" w:cs="Arial"/>
          <w:sz w:val="24"/>
          <w:szCs w:val="24"/>
        </w:rPr>
        <w:t>obstacles</w:t>
      </w:r>
      <w:r>
        <w:rPr>
          <w:rFonts w:ascii="Arial" w:hAnsi="Arial" w:cs="Arial"/>
          <w:sz w:val="24"/>
          <w:szCs w:val="24"/>
        </w:rPr>
        <w:t xml:space="preserve"> such as </w:t>
      </w:r>
      <w:r w:rsidR="0000465F">
        <w:rPr>
          <w:rFonts w:ascii="Arial" w:hAnsi="Arial" w:cs="Arial"/>
          <w:sz w:val="24"/>
          <w:szCs w:val="24"/>
        </w:rPr>
        <w:t xml:space="preserve">stress </w:t>
      </w:r>
      <w:r>
        <w:rPr>
          <w:rFonts w:ascii="Arial" w:hAnsi="Arial" w:cs="Arial"/>
          <w:sz w:val="24"/>
          <w:szCs w:val="24"/>
        </w:rPr>
        <w:t>and change and</w:t>
      </w:r>
      <w:r w:rsidR="003128A7">
        <w:rPr>
          <w:rFonts w:ascii="Arial" w:hAnsi="Arial" w:cs="Arial"/>
          <w:sz w:val="24"/>
          <w:szCs w:val="24"/>
        </w:rPr>
        <w:t xml:space="preserve"> use </w:t>
      </w:r>
      <w:r>
        <w:rPr>
          <w:rFonts w:ascii="Arial" w:hAnsi="Arial" w:cs="Arial"/>
          <w:sz w:val="24"/>
          <w:szCs w:val="24"/>
        </w:rPr>
        <w:t xml:space="preserve">the benefits of </w:t>
      </w:r>
      <w:r w:rsidR="00852417">
        <w:rPr>
          <w:rFonts w:ascii="Arial" w:hAnsi="Arial" w:cs="Arial"/>
          <w:sz w:val="24"/>
          <w:szCs w:val="24"/>
        </w:rPr>
        <w:t>well-being</w:t>
      </w:r>
      <w:r w:rsidR="0000465F">
        <w:rPr>
          <w:rFonts w:ascii="Arial" w:hAnsi="Arial" w:cs="Arial"/>
          <w:sz w:val="24"/>
          <w:szCs w:val="24"/>
        </w:rPr>
        <w:t>, light</w:t>
      </w:r>
      <w:r w:rsidR="00C8717E">
        <w:rPr>
          <w:rFonts w:ascii="Arial" w:hAnsi="Arial" w:cs="Arial"/>
          <w:sz w:val="24"/>
          <w:szCs w:val="24"/>
        </w:rPr>
        <w:t xml:space="preserve"> </w:t>
      </w:r>
      <w:r>
        <w:rPr>
          <w:rFonts w:ascii="Arial" w:hAnsi="Arial" w:cs="Arial"/>
          <w:sz w:val="24"/>
          <w:szCs w:val="24"/>
        </w:rPr>
        <w:t>exercise</w:t>
      </w:r>
      <w:r w:rsidR="00C8717E">
        <w:rPr>
          <w:rFonts w:ascii="Arial" w:hAnsi="Arial" w:cs="Arial"/>
          <w:sz w:val="24"/>
          <w:szCs w:val="24"/>
        </w:rPr>
        <w:t>s,</w:t>
      </w:r>
      <w:r w:rsidR="0000465F">
        <w:rPr>
          <w:rFonts w:ascii="Arial" w:hAnsi="Arial" w:cs="Arial"/>
          <w:sz w:val="24"/>
          <w:szCs w:val="24"/>
        </w:rPr>
        <w:t xml:space="preserve"> breathing </w:t>
      </w:r>
      <w:r w:rsidR="00C8717E">
        <w:rPr>
          <w:rFonts w:ascii="Arial" w:hAnsi="Arial" w:cs="Arial"/>
          <w:sz w:val="24"/>
          <w:szCs w:val="24"/>
        </w:rPr>
        <w:t xml:space="preserve">exercises </w:t>
      </w:r>
      <w:r w:rsidR="0000465F">
        <w:rPr>
          <w:rFonts w:ascii="Arial" w:hAnsi="Arial" w:cs="Arial"/>
          <w:sz w:val="24"/>
          <w:szCs w:val="24"/>
        </w:rPr>
        <w:t>and sleep mediation</w:t>
      </w:r>
      <w:r w:rsidR="00C8717E">
        <w:rPr>
          <w:rFonts w:ascii="Arial" w:hAnsi="Arial" w:cs="Arial"/>
          <w:sz w:val="24"/>
          <w:szCs w:val="24"/>
        </w:rPr>
        <w:t>.</w:t>
      </w:r>
    </w:p>
    <w:p w14:paraId="24833570" w14:textId="77777777" w:rsidR="008502BC" w:rsidRDefault="008502BC" w:rsidP="00332E17">
      <w:pPr>
        <w:spacing w:line="360" w:lineRule="auto"/>
        <w:rPr>
          <w:rFonts w:ascii="Arial" w:hAnsi="Arial" w:cs="Arial"/>
          <w:sz w:val="24"/>
          <w:szCs w:val="24"/>
        </w:rPr>
      </w:pPr>
    </w:p>
    <w:p w14:paraId="78E4DEA7" w14:textId="27195C66" w:rsidR="005906CA" w:rsidRDefault="005906CA" w:rsidP="005906CA">
      <w:pPr>
        <w:pStyle w:val="Heading1"/>
      </w:pPr>
      <w:bookmarkStart w:id="3" w:name="_Toc141615622"/>
      <w:r>
        <w:t>Goal setting</w:t>
      </w:r>
      <w:bookmarkEnd w:id="3"/>
      <w:r>
        <w:t xml:space="preserve"> </w:t>
      </w:r>
    </w:p>
    <w:p w14:paraId="7DD61948" w14:textId="77777777" w:rsidR="005906CA" w:rsidRDefault="005906CA" w:rsidP="005906CA">
      <w:pPr>
        <w:spacing w:line="360" w:lineRule="auto"/>
        <w:rPr>
          <w:rFonts w:ascii="Arial" w:hAnsi="Arial" w:cs="Arial"/>
          <w:sz w:val="24"/>
          <w:szCs w:val="24"/>
        </w:rPr>
      </w:pPr>
    </w:p>
    <w:p w14:paraId="7F3EA320" w14:textId="1A53043B" w:rsidR="005906CA" w:rsidRDefault="005906CA" w:rsidP="00103DCA">
      <w:pPr>
        <w:spacing w:line="360" w:lineRule="auto"/>
        <w:rPr>
          <w:rFonts w:ascii="Arial" w:hAnsi="Arial" w:cs="Arial"/>
          <w:sz w:val="24"/>
          <w:szCs w:val="24"/>
        </w:rPr>
      </w:pPr>
      <w:r w:rsidRPr="005906CA">
        <w:rPr>
          <w:rFonts w:ascii="Arial" w:hAnsi="Arial" w:cs="Arial"/>
          <w:sz w:val="24"/>
          <w:szCs w:val="24"/>
        </w:rPr>
        <w:t>So, what do you want to do? A question many of us have heard from our peers and we probably have even asked the question ourselves this is pointing towards a goal. Having something in your mind's eye helps you to visualise this and form a plan on how you will achieve this</w:t>
      </w:r>
      <w:r>
        <w:rPr>
          <w:rFonts w:ascii="Arial" w:hAnsi="Arial" w:cs="Arial"/>
          <w:sz w:val="24"/>
          <w:szCs w:val="24"/>
        </w:rPr>
        <w:t>.</w:t>
      </w:r>
    </w:p>
    <w:p w14:paraId="7CDF09D1" w14:textId="77777777" w:rsidR="00332E17" w:rsidRDefault="00332E17" w:rsidP="005906CA"/>
    <w:p w14:paraId="76ADE640" w14:textId="32CBF8BD" w:rsidR="00332E17" w:rsidRDefault="00332E17" w:rsidP="00E02657">
      <w:pPr>
        <w:pStyle w:val="Heading2"/>
      </w:pPr>
      <w:bookmarkStart w:id="4" w:name="_Toc141615623"/>
      <w:r>
        <w:t>Personal Development Plan</w:t>
      </w:r>
      <w:bookmarkEnd w:id="4"/>
    </w:p>
    <w:p w14:paraId="16C0A9D4" w14:textId="77777777" w:rsidR="00332E17" w:rsidRDefault="00332E17" w:rsidP="00332E17"/>
    <w:p w14:paraId="607E2E84" w14:textId="77777777" w:rsidR="005122FC" w:rsidRDefault="00332E17" w:rsidP="00103DCA">
      <w:pPr>
        <w:spacing w:line="360" w:lineRule="auto"/>
        <w:rPr>
          <w:rFonts w:ascii="Arial" w:hAnsi="Arial" w:cs="Arial"/>
          <w:sz w:val="24"/>
          <w:szCs w:val="24"/>
        </w:rPr>
      </w:pPr>
      <w:r>
        <w:rPr>
          <w:rFonts w:ascii="Arial" w:hAnsi="Arial" w:cs="Arial"/>
          <w:sz w:val="24"/>
          <w:szCs w:val="24"/>
        </w:rPr>
        <w:t xml:space="preserve">When I was a child, I wanted to be a Fire Fighter and envisioned myself climbing ladders and putting out fires and rescuing people from cars but after a conversation with a family member who said they wouldn’t take me due to having asthma, this changed my career aspirations and led to me not really knowing what I wanted to do when I left school. </w:t>
      </w:r>
      <w:r>
        <w:rPr>
          <w:rFonts w:ascii="Arial" w:hAnsi="Arial" w:cs="Arial"/>
          <w:sz w:val="24"/>
          <w:szCs w:val="24"/>
        </w:rPr>
        <w:t xml:space="preserve">I liked art and graphics but knew I didn’t have quite enough technical skills so didn’t proceed any further and left college without completing any exams. </w:t>
      </w:r>
    </w:p>
    <w:p w14:paraId="048EA768" w14:textId="1997E700" w:rsidR="00332E17" w:rsidRDefault="00332E17" w:rsidP="00103DCA">
      <w:pPr>
        <w:spacing w:line="360" w:lineRule="auto"/>
        <w:rPr>
          <w:rFonts w:ascii="Arial" w:hAnsi="Arial" w:cs="Arial"/>
          <w:sz w:val="24"/>
          <w:szCs w:val="24"/>
        </w:rPr>
      </w:pPr>
      <w:r>
        <w:rPr>
          <w:rFonts w:ascii="Arial" w:hAnsi="Arial" w:cs="Arial"/>
          <w:sz w:val="24"/>
          <w:szCs w:val="24"/>
        </w:rPr>
        <w:t xml:space="preserve">I had a variety of small part-time roles and found out quickly what I didn’t want to do work in hospitality and </w:t>
      </w:r>
      <w:r w:rsidR="005122FC">
        <w:rPr>
          <w:rFonts w:ascii="Arial" w:hAnsi="Arial" w:cs="Arial"/>
          <w:sz w:val="24"/>
          <w:szCs w:val="24"/>
        </w:rPr>
        <w:t>caring and found I enjoyed the office environment and working as part of a t</w:t>
      </w:r>
      <w:r w:rsidR="001F1BE4">
        <w:rPr>
          <w:rFonts w:ascii="Arial" w:hAnsi="Arial" w:cs="Arial"/>
          <w:sz w:val="24"/>
          <w:szCs w:val="24"/>
        </w:rPr>
        <w:t>eam</w:t>
      </w:r>
      <w:r w:rsidR="005122FC">
        <w:rPr>
          <w:rFonts w:ascii="Arial" w:hAnsi="Arial" w:cs="Arial"/>
          <w:sz w:val="24"/>
          <w:szCs w:val="24"/>
        </w:rPr>
        <w:t>. Confidence has held me back and in 2021 I took things into my own hands and started the Certificate in Higher Education in Skills for the Workplace, even though</w:t>
      </w:r>
      <w:r w:rsidR="001F1BE4">
        <w:rPr>
          <w:rFonts w:ascii="Arial" w:hAnsi="Arial" w:cs="Arial"/>
          <w:sz w:val="24"/>
          <w:szCs w:val="24"/>
        </w:rPr>
        <w:t xml:space="preserve"> I</w:t>
      </w:r>
      <w:r w:rsidR="005122FC">
        <w:rPr>
          <w:rFonts w:ascii="Arial" w:hAnsi="Arial" w:cs="Arial"/>
          <w:sz w:val="24"/>
          <w:szCs w:val="24"/>
        </w:rPr>
        <w:t xml:space="preserve"> found it challenging I progressed to a BA in Applied </w:t>
      </w:r>
      <w:r w:rsidR="008A1C58">
        <w:rPr>
          <w:rFonts w:ascii="Arial" w:hAnsi="Arial" w:cs="Arial"/>
          <w:sz w:val="24"/>
          <w:szCs w:val="24"/>
        </w:rPr>
        <w:t>L</w:t>
      </w:r>
      <w:r w:rsidR="005122FC">
        <w:rPr>
          <w:rFonts w:ascii="Arial" w:hAnsi="Arial" w:cs="Arial"/>
          <w:sz w:val="24"/>
          <w:szCs w:val="24"/>
        </w:rPr>
        <w:t xml:space="preserve">eadership and </w:t>
      </w:r>
      <w:r w:rsidR="008A1C58">
        <w:rPr>
          <w:rFonts w:ascii="Arial" w:hAnsi="Arial" w:cs="Arial"/>
          <w:sz w:val="24"/>
          <w:szCs w:val="24"/>
        </w:rPr>
        <w:t>M</w:t>
      </w:r>
      <w:r w:rsidR="005122FC">
        <w:rPr>
          <w:rFonts w:ascii="Arial" w:hAnsi="Arial" w:cs="Arial"/>
          <w:sz w:val="24"/>
          <w:szCs w:val="24"/>
        </w:rPr>
        <w:t xml:space="preserve">anagement in the </w:t>
      </w:r>
      <w:r w:rsidR="008A1C58">
        <w:rPr>
          <w:rFonts w:ascii="Arial" w:hAnsi="Arial" w:cs="Arial"/>
          <w:sz w:val="24"/>
          <w:szCs w:val="24"/>
        </w:rPr>
        <w:t>Workplace</w:t>
      </w:r>
      <w:r w:rsidR="005122FC">
        <w:rPr>
          <w:rFonts w:ascii="Arial" w:hAnsi="Arial" w:cs="Arial"/>
          <w:sz w:val="24"/>
          <w:szCs w:val="24"/>
        </w:rPr>
        <w:t xml:space="preserve">. </w:t>
      </w:r>
    </w:p>
    <w:p w14:paraId="4765A252" w14:textId="2778A869" w:rsidR="00332E17" w:rsidRDefault="005122FC" w:rsidP="00103DCA">
      <w:pPr>
        <w:spacing w:line="360" w:lineRule="auto"/>
        <w:rPr>
          <w:rFonts w:ascii="Arial" w:hAnsi="Arial" w:cs="Arial"/>
          <w:sz w:val="24"/>
          <w:szCs w:val="24"/>
        </w:rPr>
      </w:pPr>
      <w:r>
        <w:rPr>
          <w:rFonts w:ascii="Arial" w:hAnsi="Arial" w:cs="Arial"/>
          <w:sz w:val="24"/>
          <w:szCs w:val="24"/>
        </w:rPr>
        <w:t xml:space="preserve">This is where my personal development plan has come into play for education as well as work purposes. </w:t>
      </w:r>
      <w:r w:rsidR="003F3725">
        <w:rPr>
          <w:rFonts w:ascii="Arial" w:hAnsi="Arial" w:cs="Arial"/>
          <w:sz w:val="24"/>
          <w:szCs w:val="24"/>
        </w:rPr>
        <w:t xml:space="preserve">The Johari Window allowed me self-reflection and for me </w:t>
      </w:r>
      <w:r w:rsidR="00895728">
        <w:rPr>
          <w:rFonts w:ascii="Arial" w:hAnsi="Arial" w:cs="Arial"/>
          <w:sz w:val="24"/>
          <w:szCs w:val="24"/>
        </w:rPr>
        <w:t>to see</w:t>
      </w:r>
      <w:r w:rsidR="003F3725">
        <w:rPr>
          <w:rFonts w:ascii="Arial" w:hAnsi="Arial" w:cs="Arial"/>
          <w:sz w:val="24"/>
          <w:szCs w:val="24"/>
        </w:rPr>
        <w:t xml:space="preserve"> what I knew about myself and what others knew about me</w:t>
      </w:r>
      <w:r w:rsidR="00EA6D4F">
        <w:rPr>
          <w:rFonts w:ascii="Arial" w:hAnsi="Arial" w:cs="Arial"/>
          <w:sz w:val="24"/>
          <w:szCs w:val="24"/>
        </w:rPr>
        <w:t xml:space="preserve">, it allowed me to be able to put steps in place to help me before I hit my blind spot and crash and burn. </w:t>
      </w:r>
    </w:p>
    <w:p w14:paraId="34847B41" w14:textId="77777777" w:rsidR="00EA6D4F" w:rsidRDefault="00EA6D4F" w:rsidP="00103DCA">
      <w:pPr>
        <w:spacing w:line="360" w:lineRule="auto"/>
        <w:rPr>
          <w:rFonts w:ascii="Arial" w:hAnsi="Arial" w:cs="Arial"/>
          <w:sz w:val="24"/>
          <w:szCs w:val="24"/>
        </w:rPr>
      </w:pPr>
    </w:p>
    <w:p w14:paraId="726B3864" w14:textId="77777777" w:rsidR="0085281F" w:rsidRDefault="0085281F" w:rsidP="00103DCA">
      <w:pPr>
        <w:spacing w:line="360" w:lineRule="auto"/>
        <w:rPr>
          <w:rFonts w:ascii="Arial" w:hAnsi="Arial" w:cs="Arial"/>
          <w:sz w:val="24"/>
          <w:szCs w:val="24"/>
        </w:rPr>
      </w:pPr>
    </w:p>
    <w:tbl>
      <w:tblPr>
        <w:tblStyle w:val="TableGrid"/>
        <w:tblW w:w="0" w:type="auto"/>
        <w:tblLook w:val="04A0" w:firstRow="1" w:lastRow="0" w:firstColumn="1" w:lastColumn="0" w:noHBand="0" w:noVBand="1"/>
      </w:tblPr>
      <w:tblGrid>
        <w:gridCol w:w="3005"/>
        <w:gridCol w:w="3005"/>
        <w:gridCol w:w="3006"/>
      </w:tblGrid>
      <w:tr w:rsidR="00EA6D4F" w14:paraId="5A8E8D4E" w14:textId="77777777" w:rsidTr="00763971">
        <w:tc>
          <w:tcPr>
            <w:tcW w:w="3005" w:type="dxa"/>
            <w:tcBorders>
              <w:top w:val="nil"/>
              <w:left w:val="nil"/>
              <w:bottom w:val="single" w:sz="4" w:space="0" w:color="auto"/>
              <w:right w:val="nil"/>
            </w:tcBorders>
          </w:tcPr>
          <w:p w14:paraId="6A064D46" w14:textId="77777777" w:rsidR="00EA6D4F" w:rsidRDefault="00EA6D4F" w:rsidP="00103DCA">
            <w:pPr>
              <w:spacing w:line="360" w:lineRule="auto"/>
            </w:pPr>
            <w:r>
              <w:t>Known To self</w:t>
            </w:r>
          </w:p>
        </w:tc>
        <w:tc>
          <w:tcPr>
            <w:tcW w:w="3005" w:type="dxa"/>
            <w:tcBorders>
              <w:top w:val="nil"/>
              <w:left w:val="nil"/>
              <w:bottom w:val="single" w:sz="4" w:space="0" w:color="auto"/>
              <w:right w:val="nil"/>
            </w:tcBorders>
          </w:tcPr>
          <w:p w14:paraId="0ECF5FDB" w14:textId="77777777" w:rsidR="00EA6D4F" w:rsidRDefault="00EA6D4F" w:rsidP="00103DCA">
            <w:pPr>
              <w:spacing w:line="360" w:lineRule="auto"/>
            </w:pPr>
            <w:r>
              <w:t>Unknown to self</w:t>
            </w:r>
          </w:p>
        </w:tc>
        <w:tc>
          <w:tcPr>
            <w:tcW w:w="3006" w:type="dxa"/>
            <w:tcBorders>
              <w:top w:val="nil"/>
              <w:left w:val="nil"/>
              <w:bottom w:val="nil"/>
              <w:right w:val="nil"/>
            </w:tcBorders>
          </w:tcPr>
          <w:p w14:paraId="449D1DD7" w14:textId="77777777" w:rsidR="00EA6D4F" w:rsidRDefault="00EA6D4F" w:rsidP="00103DCA">
            <w:pPr>
              <w:spacing w:line="360" w:lineRule="auto"/>
            </w:pPr>
          </w:p>
        </w:tc>
      </w:tr>
      <w:tr w:rsidR="00EA6D4F" w14:paraId="6BEA4B58" w14:textId="77777777" w:rsidTr="00763971">
        <w:tc>
          <w:tcPr>
            <w:tcW w:w="3005" w:type="dxa"/>
            <w:tcBorders>
              <w:top w:val="single" w:sz="4" w:space="0" w:color="auto"/>
            </w:tcBorders>
          </w:tcPr>
          <w:p w14:paraId="29CFDF20" w14:textId="77777777" w:rsidR="00EA6D4F" w:rsidRDefault="00EA6D4F" w:rsidP="00103DCA">
            <w:pPr>
              <w:spacing w:line="360" w:lineRule="auto"/>
            </w:pPr>
            <w:r>
              <w:t>Arena</w:t>
            </w:r>
          </w:p>
          <w:p w14:paraId="26AF96C8" w14:textId="77777777" w:rsidR="00EA6D4F" w:rsidRDefault="00EA6D4F" w:rsidP="00103DCA">
            <w:pPr>
              <w:spacing w:line="360" w:lineRule="auto"/>
            </w:pPr>
          </w:p>
          <w:p w14:paraId="39384D6D" w14:textId="77777777" w:rsidR="00EA6D4F" w:rsidRDefault="00EA6D4F" w:rsidP="00103DCA">
            <w:pPr>
              <w:spacing w:line="360" w:lineRule="auto"/>
            </w:pPr>
            <w:r>
              <w:t>Complete CoHE with Merit</w:t>
            </w:r>
          </w:p>
        </w:tc>
        <w:tc>
          <w:tcPr>
            <w:tcW w:w="3005" w:type="dxa"/>
            <w:tcBorders>
              <w:top w:val="single" w:sz="4" w:space="0" w:color="auto"/>
              <w:right w:val="single" w:sz="4" w:space="0" w:color="auto"/>
            </w:tcBorders>
          </w:tcPr>
          <w:p w14:paraId="3FFF0F1C" w14:textId="77777777" w:rsidR="00EA6D4F" w:rsidRDefault="00EA6D4F" w:rsidP="00103DCA">
            <w:pPr>
              <w:spacing w:line="360" w:lineRule="auto"/>
            </w:pPr>
            <w:r>
              <w:t>Blindspot</w:t>
            </w:r>
          </w:p>
          <w:p w14:paraId="36F38E13" w14:textId="77777777" w:rsidR="00EA6D4F" w:rsidRDefault="00EA6D4F" w:rsidP="00103DCA">
            <w:pPr>
              <w:spacing w:line="360" w:lineRule="auto"/>
            </w:pPr>
          </w:p>
          <w:p w14:paraId="389E2DC5" w14:textId="4F999B76" w:rsidR="00EA6D4F" w:rsidRDefault="00EA6D4F" w:rsidP="00103DCA">
            <w:pPr>
              <w:spacing w:line="360" w:lineRule="auto"/>
            </w:pPr>
            <w:r>
              <w:t xml:space="preserve">Will Crash and Burn if doing </w:t>
            </w:r>
            <w:r>
              <w:t>too</w:t>
            </w:r>
            <w:r>
              <w:t xml:space="preserve"> much</w:t>
            </w:r>
            <w:r>
              <w:t>.</w:t>
            </w:r>
          </w:p>
          <w:p w14:paraId="274EA141" w14:textId="77777777" w:rsidR="00EA6D4F" w:rsidRDefault="00EA6D4F" w:rsidP="00103DCA">
            <w:pPr>
              <w:spacing w:line="360" w:lineRule="auto"/>
            </w:pPr>
          </w:p>
          <w:p w14:paraId="0E8D076B" w14:textId="77777777" w:rsidR="00EA6D4F" w:rsidRDefault="00EA6D4F" w:rsidP="00103DCA">
            <w:pPr>
              <w:spacing w:line="360" w:lineRule="auto"/>
              <w:jc w:val="center"/>
            </w:pPr>
          </w:p>
          <w:p w14:paraId="53624E50" w14:textId="77777777" w:rsidR="00EA6D4F" w:rsidRDefault="00EA6D4F" w:rsidP="00103DCA">
            <w:pPr>
              <w:spacing w:line="360" w:lineRule="auto"/>
              <w:jc w:val="center"/>
            </w:pPr>
          </w:p>
          <w:p w14:paraId="7D6346F9" w14:textId="77777777" w:rsidR="00EA6D4F" w:rsidRPr="00AD3B28" w:rsidRDefault="00EA6D4F" w:rsidP="00103DCA">
            <w:pPr>
              <w:spacing w:line="360" w:lineRule="auto"/>
              <w:jc w:val="center"/>
            </w:pPr>
          </w:p>
        </w:tc>
        <w:tc>
          <w:tcPr>
            <w:tcW w:w="3006" w:type="dxa"/>
            <w:tcBorders>
              <w:top w:val="nil"/>
              <w:left w:val="single" w:sz="4" w:space="0" w:color="auto"/>
              <w:bottom w:val="nil"/>
              <w:right w:val="nil"/>
            </w:tcBorders>
          </w:tcPr>
          <w:p w14:paraId="64A6BE95" w14:textId="77777777" w:rsidR="00EA6D4F" w:rsidRDefault="00EA6D4F" w:rsidP="00103DCA">
            <w:pPr>
              <w:spacing w:line="360" w:lineRule="auto"/>
            </w:pPr>
            <w:r>
              <w:t>Known to others</w:t>
            </w:r>
          </w:p>
        </w:tc>
      </w:tr>
      <w:tr w:rsidR="00EA6D4F" w14:paraId="36CA08C2" w14:textId="77777777" w:rsidTr="00763971">
        <w:tc>
          <w:tcPr>
            <w:tcW w:w="3005" w:type="dxa"/>
          </w:tcPr>
          <w:p w14:paraId="16595A6B" w14:textId="1C79CFAF" w:rsidR="00EA6D4F" w:rsidRDefault="0009370F" w:rsidP="00103DCA">
            <w:pPr>
              <w:spacing w:line="360" w:lineRule="auto"/>
            </w:pPr>
            <w:r>
              <w:t>Façade</w:t>
            </w:r>
          </w:p>
          <w:p w14:paraId="7CEE80A0" w14:textId="77777777" w:rsidR="00EA6D4F" w:rsidRDefault="00EA6D4F" w:rsidP="00103DCA">
            <w:pPr>
              <w:spacing w:line="360" w:lineRule="auto"/>
            </w:pPr>
          </w:p>
          <w:p w14:paraId="64C97E72" w14:textId="77777777" w:rsidR="00EA6D4F" w:rsidRDefault="00EA6D4F" w:rsidP="00103DCA">
            <w:pPr>
              <w:spacing w:line="360" w:lineRule="auto"/>
            </w:pPr>
            <w:r>
              <w:t>Can Juggle all the different plates – Work/Kids/House/Board</w:t>
            </w:r>
          </w:p>
          <w:p w14:paraId="2104D33A" w14:textId="77777777" w:rsidR="00EA6D4F" w:rsidRDefault="00EA6D4F" w:rsidP="00103DCA">
            <w:pPr>
              <w:spacing w:line="360" w:lineRule="auto"/>
            </w:pPr>
          </w:p>
        </w:tc>
        <w:tc>
          <w:tcPr>
            <w:tcW w:w="3005" w:type="dxa"/>
            <w:tcBorders>
              <w:right w:val="single" w:sz="4" w:space="0" w:color="auto"/>
            </w:tcBorders>
          </w:tcPr>
          <w:p w14:paraId="51281C8E" w14:textId="77777777" w:rsidR="00EA6D4F" w:rsidRDefault="00EA6D4F" w:rsidP="00103DCA">
            <w:pPr>
              <w:spacing w:line="360" w:lineRule="auto"/>
            </w:pPr>
            <w:r>
              <w:t>Unknown</w:t>
            </w:r>
          </w:p>
          <w:p w14:paraId="0ADC4E2E" w14:textId="77777777" w:rsidR="00EA6D4F" w:rsidRDefault="00EA6D4F" w:rsidP="00103DCA">
            <w:pPr>
              <w:spacing w:line="360" w:lineRule="auto"/>
            </w:pPr>
          </w:p>
          <w:p w14:paraId="40AFDEFA" w14:textId="173E40C0" w:rsidR="00EA6D4F" w:rsidRDefault="00EA6D4F" w:rsidP="00103DCA">
            <w:pPr>
              <w:spacing w:line="360" w:lineRule="auto"/>
            </w:pPr>
            <w:r>
              <w:t xml:space="preserve">If </w:t>
            </w:r>
            <w:r>
              <w:t>I will make a good leader</w:t>
            </w:r>
          </w:p>
        </w:tc>
        <w:tc>
          <w:tcPr>
            <w:tcW w:w="3006" w:type="dxa"/>
            <w:tcBorders>
              <w:top w:val="nil"/>
              <w:left w:val="single" w:sz="4" w:space="0" w:color="auto"/>
              <w:bottom w:val="nil"/>
              <w:right w:val="nil"/>
            </w:tcBorders>
          </w:tcPr>
          <w:p w14:paraId="3609F35D" w14:textId="77777777" w:rsidR="00EA6D4F" w:rsidRDefault="00EA6D4F" w:rsidP="00103DCA">
            <w:pPr>
              <w:spacing w:line="360" w:lineRule="auto"/>
            </w:pPr>
            <w:r>
              <w:t>Unknown to others</w:t>
            </w:r>
          </w:p>
        </w:tc>
      </w:tr>
    </w:tbl>
    <w:p w14:paraId="69E0A427" w14:textId="77777777" w:rsidR="00EA6D4F" w:rsidRPr="003F3725" w:rsidRDefault="00EA6D4F" w:rsidP="00103DCA">
      <w:pPr>
        <w:spacing w:line="360" w:lineRule="auto"/>
        <w:rPr>
          <w:rFonts w:ascii="Arial" w:hAnsi="Arial" w:cs="Arial"/>
          <w:sz w:val="24"/>
          <w:szCs w:val="24"/>
        </w:rPr>
      </w:pPr>
    </w:p>
    <w:p w14:paraId="616040FB" w14:textId="77777777" w:rsidR="0085281F" w:rsidRDefault="0085281F" w:rsidP="00103DCA">
      <w:pPr>
        <w:spacing w:line="360" w:lineRule="auto"/>
        <w:rPr>
          <w:rFonts w:ascii="Arial" w:hAnsi="Arial" w:cs="Arial"/>
          <w:sz w:val="24"/>
          <w:szCs w:val="24"/>
        </w:rPr>
      </w:pPr>
    </w:p>
    <w:p w14:paraId="272DBED5" w14:textId="165F4ED7" w:rsidR="005906CA" w:rsidRPr="00EA6D4F" w:rsidRDefault="00EA6D4F" w:rsidP="00103DCA">
      <w:pPr>
        <w:spacing w:line="360" w:lineRule="auto"/>
        <w:rPr>
          <w:rFonts w:ascii="Arial" w:hAnsi="Arial" w:cs="Arial"/>
          <w:sz w:val="24"/>
          <w:szCs w:val="24"/>
        </w:rPr>
      </w:pPr>
      <w:r w:rsidRPr="00EA6D4F">
        <w:rPr>
          <w:rFonts w:ascii="Arial" w:hAnsi="Arial" w:cs="Arial"/>
          <w:sz w:val="24"/>
          <w:szCs w:val="24"/>
        </w:rPr>
        <w:t>My personal development plan allowed to take control of what I need to do in the coming months and help me accomplish the goals I have set, and by</w:t>
      </w:r>
      <w:r>
        <w:rPr>
          <w:rFonts w:ascii="Arial" w:hAnsi="Arial" w:cs="Arial"/>
          <w:sz w:val="24"/>
          <w:szCs w:val="24"/>
        </w:rPr>
        <w:t xml:space="preserve"> also</w:t>
      </w:r>
      <w:r w:rsidRPr="00EA6D4F">
        <w:rPr>
          <w:rFonts w:ascii="Arial" w:hAnsi="Arial" w:cs="Arial"/>
          <w:sz w:val="24"/>
          <w:szCs w:val="24"/>
        </w:rPr>
        <w:t xml:space="preserve"> completing a goal-setting</w:t>
      </w:r>
      <w:r w:rsidR="005906CA" w:rsidRPr="00EA6D4F">
        <w:rPr>
          <w:rFonts w:ascii="Arial" w:hAnsi="Arial" w:cs="Arial"/>
          <w:sz w:val="24"/>
          <w:szCs w:val="24"/>
        </w:rPr>
        <w:t xml:space="preserve"> quiz </w:t>
      </w:r>
      <w:r w:rsidRPr="00EA6D4F">
        <w:rPr>
          <w:rFonts w:ascii="Arial" w:hAnsi="Arial" w:cs="Arial"/>
          <w:sz w:val="24"/>
          <w:szCs w:val="24"/>
        </w:rPr>
        <w:t xml:space="preserve">I can </w:t>
      </w:r>
      <w:r w:rsidR="005906CA" w:rsidRPr="00EA6D4F">
        <w:rPr>
          <w:rFonts w:ascii="Arial" w:hAnsi="Arial" w:cs="Arial"/>
          <w:sz w:val="24"/>
          <w:szCs w:val="24"/>
        </w:rPr>
        <w:t>reflect on</w:t>
      </w:r>
      <w:r w:rsidRPr="00EA6D4F">
        <w:rPr>
          <w:rFonts w:ascii="Arial" w:hAnsi="Arial" w:cs="Arial"/>
          <w:sz w:val="24"/>
          <w:szCs w:val="24"/>
        </w:rPr>
        <w:t xml:space="preserve"> the results and compare them to my </w:t>
      </w:r>
      <w:r w:rsidRPr="00EA6D4F">
        <w:rPr>
          <w:rFonts w:ascii="Arial" w:hAnsi="Arial" w:cs="Arial"/>
          <w:sz w:val="24"/>
          <w:szCs w:val="24"/>
        </w:rPr>
        <w:t>Johari Window</w:t>
      </w:r>
      <w:r w:rsidRPr="00EA6D4F">
        <w:rPr>
          <w:rFonts w:ascii="Arial" w:hAnsi="Arial" w:cs="Arial"/>
          <w:sz w:val="24"/>
          <w:szCs w:val="24"/>
        </w:rPr>
        <w:t xml:space="preserve"> and </w:t>
      </w:r>
      <w:r>
        <w:rPr>
          <w:rFonts w:ascii="Arial" w:hAnsi="Arial" w:cs="Arial"/>
          <w:sz w:val="24"/>
          <w:szCs w:val="24"/>
        </w:rPr>
        <w:t xml:space="preserve">which </w:t>
      </w:r>
      <w:r w:rsidRPr="00EA6D4F">
        <w:rPr>
          <w:rFonts w:ascii="Arial" w:hAnsi="Arial" w:cs="Arial"/>
          <w:sz w:val="24"/>
          <w:szCs w:val="24"/>
        </w:rPr>
        <w:t xml:space="preserve">confirms </w:t>
      </w:r>
      <w:r w:rsidR="005906CA" w:rsidRPr="00EA6D4F">
        <w:rPr>
          <w:rFonts w:ascii="Arial" w:hAnsi="Arial" w:cs="Arial"/>
          <w:sz w:val="24"/>
          <w:szCs w:val="24"/>
        </w:rPr>
        <w:t xml:space="preserve">I get overwhelmed by </w:t>
      </w:r>
      <w:r>
        <w:rPr>
          <w:rFonts w:ascii="Arial" w:hAnsi="Arial" w:cs="Arial"/>
          <w:sz w:val="24"/>
          <w:szCs w:val="24"/>
        </w:rPr>
        <w:t>too many</w:t>
      </w:r>
      <w:r w:rsidR="005906CA" w:rsidRPr="00EA6D4F">
        <w:rPr>
          <w:rFonts w:ascii="Arial" w:hAnsi="Arial" w:cs="Arial"/>
          <w:sz w:val="24"/>
          <w:szCs w:val="24"/>
        </w:rPr>
        <w:t xml:space="preserve"> commitments as I progress towards a goal,</w:t>
      </w:r>
      <w:r>
        <w:rPr>
          <w:rFonts w:ascii="Arial" w:hAnsi="Arial" w:cs="Arial"/>
          <w:sz w:val="24"/>
          <w:szCs w:val="24"/>
        </w:rPr>
        <w:t xml:space="preserve"> can</w:t>
      </w:r>
      <w:r w:rsidR="005906CA" w:rsidRPr="00EA6D4F">
        <w:rPr>
          <w:rFonts w:ascii="Arial" w:hAnsi="Arial" w:cs="Arial"/>
          <w:sz w:val="24"/>
          <w:szCs w:val="24"/>
        </w:rPr>
        <w:t xml:space="preserve"> struggle with </w:t>
      </w:r>
      <w:r w:rsidRPr="00EA6D4F">
        <w:rPr>
          <w:rFonts w:ascii="Arial" w:hAnsi="Arial" w:cs="Arial"/>
          <w:sz w:val="24"/>
          <w:szCs w:val="24"/>
        </w:rPr>
        <w:t>self-discipline</w:t>
      </w:r>
      <w:r w:rsidR="005906CA" w:rsidRPr="00EA6D4F">
        <w:rPr>
          <w:rFonts w:ascii="Arial" w:hAnsi="Arial" w:cs="Arial"/>
          <w:sz w:val="24"/>
          <w:szCs w:val="24"/>
        </w:rPr>
        <w:t xml:space="preserve"> and </w:t>
      </w:r>
      <w:r w:rsidRPr="00EA6D4F">
        <w:rPr>
          <w:rFonts w:ascii="Arial" w:hAnsi="Arial" w:cs="Arial"/>
          <w:sz w:val="24"/>
          <w:szCs w:val="24"/>
        </w:rPr>
        <w:t>find</w:t>
      </w:r>
      <w:r w:rsidR="005906CA" w:rsidRPr="00EA6D4F">
        <w:rPr>
          <w:rFonts w:ascii="Arial" w:hAnsi="Arial" w:cs="Arial"/>
          <w:sz w:val="24"/>
          <w:szCs w:val="24"/>
        </w:rPr>
        <w:t xml:space="preserve"> it hard to form new habits when working towards new goals.  </w:t>
      </w:r>
    </w:p>
    <w:p w14:paraId="46E837FF" w14:textId="7F3FD3D2" w:rsidR="00A46F77" w:rsidRDefault="00895728" w:rsidP="00103DCA">
      <w:pPr>
        <w:spacing w:line="360" w:lineRule="auto"/>
        <w:rPr>
          <w:rFonts w:ascii="Arial" w:hAnsi="Arial" w:cs="Arial"/>
          <w:sz w:val="24"/>
          <w:szCs w:val="24"/>
        </w:rPr>
      </w:pPr>
      <w:r w:rsidRPr="00A46F77">
        <w:rPr>
          <w:rFonts w:ascii="Arial" w:hAnsi="Arial" w:cs="Arial"/>
          <w:sz w:val="24"/>
          <w:szCs w:val="24"/>
        </w:rPr>
        <w:t xml:space="preserve">By making sure I have SMART goals my PDP will be easily </w:t>
      </w:r>
      <w:r w:rsidR="00A46F77" w:rsidRPr="00A46F77">
        <w:rPr>
          <w:rFonts w:ascii="Arial" w:hAnsi="Arial" w:cs="Arial"/>
          <w:sz w:val="24"/>
          <w:szCs w:val="24"/>
        </w:rPr>
        <w:t>attainable,</w:t>
      </w:r>
      <w:r w:rsidRPr="00A46F77">
        <w:rPr>
          <w:rFonts w:ascii="Arial" w:hAnsi="Arial" w:cs="Arial"/>
          <w:sz w:val="24"/>
          <w:szCs w:val="24"/>
        </w:rPr>
        <w:t xml:space="preserve"> and I know that by setting, specific goals such as becoming a full Tai Tarian board member, being able to measure whether I have completed it by the</w:t>
      </w:r>
      <w:r w:rsidR="00A46F77" w:rsidRPr="00A46F77">
        <w:rPr>
          <w:rFonts w:ascii="Arial" w:hAnsi="Arial" w:cs="Arial"/>
          <w:sz w:val="24"/>
          <w:szCs w:val="24"/>
        </w:rPr>
        <w:t xml:space="preserve"> 01/12/2023 or if I will need to look at moving this date back dependant on factors such as positions available</w:t>
      </w:r>
      <w:r w:rsidR="00A46F77">
        <w:rPr>
          <w:rFonts w:ascii="Arial" w:hAnsi="Arial" w:cs="Arial"/>
          <w:sz w:val="24"/>
          <w:szCs w:val="24"/>
        </w:rPr>
        <w:t xml:space="preserve">. </w:t>
      </w:r>
    </w:p>
    <w:p w14:paraId="32234378" w14:textId="5477AEFE" w:rsidR="009B277E" w:rsidRDefault="00A46F77" w:rsidP="00DA4439">
      <w:pPr>
        <w:spacing w:line="360" w:lineRule="auto"/>
        <w:rPr>
          <w:rFonts w:ascii="Arial" w:hAnsi="Arial" w:cs="Arial"/>
          <w:sz w:val="24"/>
          <w:szCs w:val="24"/>
        </w:rPr>
      </w:pPr>
      <w:r w:rsidRPr="00A46F77">
        <w:rPr>
          <w:rFonts w:ascii="Arial" w:hAnsi="Arial" w:cs="Arial"/>
          <w:sz w:val="24"/>
          <w:szCs w:val="24"/>
        </w:rPr>
        <w:t xml:space="preserve">When I look at how achievable this is  I will use the feedback from the previous interview along with the training I will commence for the operations committee board I have been elected to, Its Realistic as I have been told they would like me to be a tenant member but there currently so space and have been given the committee role </w:t>
      </w:r>
      <w:r w:rsidRPr="00A46F77">
        <w:rPr>
          <w:rFonts w:ascii="Arial" w:hAnsi="Arial" w:cs="Arial"/>
          <w:sz w:val="24"/>
          <w:szCs w:val="24"/>
        </w:rPr>
        <w:lastRenderedPageBreak/>
        <w:t xml:space="preserve">as a way to ease me into the organisation. Time- Based wise, this is more than achievable as some members are due to be at the end of term and will need to resign. </w:t>
      </w:r>
    </w:p>
    <w:p w14:paraId="07351799" w14:textId="13EDB31D" w:rsidR="00DA4439" w:rsidRPr="00DA4439" w:rsidRDefault="00DA4439" w:rsidP="00DA4439">
      <w:pPr>
        <w:spacing w:line="360" w:lineRule="auto"/>
        <w:rPr>
          <w:rFonts w:ascii="Arial" w:hAnsi="Arial" w:cs="Arial"/>
          <w:sz w:val="24"/>
          <w:szCs w:val="24"/>
        </w:rPr>
      </w:pPr>
      <w:r>
        <w:rPr>
          <w:rFonts w:ascii="Arial" w:hAnsi="Arial" w:cs="Arial"/>
          <w:sz w:val="24"/>
          <w:szCs w:val="24"/>
        </w:rPr>
        <w:t xml:space="preserve">My goal now is progression </w:t>
      </w:r>
      <w:r w:rsidR="00207EE7">
        <w:rPr>
          <w:rFonts w:ascii="Arial" w:hAnsi="Arial" w:cs="Arial"/>
          <w:sz w:val="24"/>
          <w:szCs w:val="24"/>
        </w:rPr>
        <w:t>preferably</w:t>
      </w:r>
      <w:r>
        <w:rPr>
          <w:rFonts w:ascii="Arial" w:hAnsi="Arial" w:cs="Arial"/>
          <w:sz w:val="24"/>
          <w:szCs w:val="24"/>
        </w:rPr>
        <w:t xml:space="preserve"> within the civil service as a Work Coach Team leader or a </w:t>
      </w:r>
      <w:r w:rsidR="001C2041">
        <w:rPr>
          <w:rFonts w:ascii="Arial" w:hAnsi="Arial" w:cs="Arial"/>
          <w:sz w:val="24"/>
          <w:szCs w:val="24"/>
        </w:rPr>
        <w:t xml:space="preserve">Higher Executive </w:t>
      </w:r>
      <w:r w:rsidR="00207EE7">
        <w:rPr>
          <w:rFonts w:ascii="Arial" w:hAnsi="Arial" w:cs="Arial"/>
          <w:sz w:val="24"/>
          <w:szCs w:val="24"/>
        </w:rPr>
        <w:t>Officer</w:t>
      </w:r>
      <w:r w:rsidR="001C2041">
        <w:rPr>
          <w:rFonts w:ascii="Arial" w:hAnsi="Arial" w:cs="Arial"/>
          <w:sz w:val="24"/>
          <w:szCs w:val="24"/>
        </w:rPr>
        <w:t xml:space="preserve"> within any department. </w:t>
      </w:r>
    </w:p>
    <w:p w14:paraId="231333CB" w14:textId="77777777" w:rsidR="0061004E" w:rsidRPr="0061004E" w:rsidRDefault="0061004E" w:rsidP="0061004E"/>
    <w:p w14:paraId="5886C888" w14:textId="60798D01" w:rsidR="009F63EF" w:rsidRDefault="00CD7FDE" w:rsidP="00E02657">
      <w:pPr>
        <w:pStyle w:val="Heading2"/>
      </w:pPr>
      <w:bookmarkStart w:id="5" w:name="_Toc141615624"/>
      <w:r>
        <w:t>CV</w:t>
      </w:r>
      <w:bookmarkEnd w:id="5"/>
    </w:p>
    <w:p w14:paraId="1D1E74E3" w14:textId="0D55C3A1" w:rsidR="00895728" w:rsidRDefault="00895728" w:rsidP="00895728"/>
    <w:p w14:paraId="442C0894" w14:textId="324EB76E" w:rsidR="00E412FA" w:rsidRDefault="00A46F77" w:rsidP="001C2041">
      <w:pPr>
        <w:spacing w:line="360" w:lineRule="auto"/>
        <w:rPr>
          <w:rFonts w:ascii="Arial" w:hAnsi="Arial" w:cs="Arial"/>
          <w:sz w:val="24"/>
          <w:szCs w:val="24"/>
        </w:rPr>
      </w:pPr>
      <w:r w:rsidRPr="00A46F77">
        <w:rPr>
          <w:rFonts w:ascii="Arial" w:hAnsi="Arial" w:cs="Arial"/>
          <w:sz w:val="24"/>
          <w:szCs w:val="24"/>
        </w:rPr>
        <w:t>I have had a CV for many years but recently discovered there w</w:t>
      </w:r>
      <w:r w:rsidR="008B4547">
        <w:rPr>
          <w:rFonts w:ascii="Arial" w:hAnsi="Arial" w:cs="Arial"/>
          <w:sz w:val="24"/>
          <w:szCs w:val="24"/>
        </w:rPr>
        <w:t>ere</w:t>
      </w:r>
      <w:r w:rsidRPr="00A46F77">
        <w:rPr>
          <w:rFonts w:ascii="Arial" w:hAnsi="Arial" w:cs="Arial"/>
          <w:sz w:val="24"/>
          <w:szCs w:val="24"/>
        </w:rPr>
        <w:t xml:space="preserve"> some changes I </w:t>
      </w:r>
      <w:r w:rsidRPr="00E412FA">
        <w:rPr>
          <w:rFonts w:ascii="Arial" w:hAnsi="Arial" w:cs="Arial"/>
          <w:sz w:val="24"/>
          <w:szCs w:val="24"/>
        </w:rPr>
        <w:t xml:space="preserve">needed to make to make sure it was selling me to future employers and </w:t>
      </w:r>
      <w:r w:rsidR="00E412FA" w:rsidRPr="00E412FA">
        <w:rPr>
          <w:rFonts w:ascii="Arial" w:hAnsi="Arial" w:cs="Arial"/>
          <w:sz w:val="24"/>
          <w:szCs w:val="24"/>
        </w:rPr>
        <w:t xml:space="preserve">convince them that I am capable of the role and have the experience and expertise that they are seeking and according to Indeed, an employment website, </w:t>
      </w:r>
      <w:r w:rsidR="00CD48F7" w:rsidRPr="00E412FA">
        <w:rPr>
          <w:rFonts w:ascii="Arial" w:hAnsi="Arial" w:cs="Arial"/>
          <w:sz w:val="24"/>
          <w:szCs w:val="24"/>
        </w:rPr>
        <w:t>on</w:t>
      </w:r>
      <w:r w:rsidR="00E412FA" w:rsidRPr="00E412FA">
        <w:rPr>
          <w:rFonts w:ascii="Arial" w:hAnsi="Arial" w:cs="Arial"/>
          <w:sz w:val="24"/>
          <w:szCs w:val="24"/>
        </w:rPr>
        <w:t xml:space="preserve"> average, employers look at resumes for six to seven seconds.</w:t>
      </w:r>
      <w:r w:rsidR="00E412FA" w:rsidRPr="00E412FA">
        <w:rPr>
          <w:rFonts w:ascii="Arial" w:hAnsi="Arial" w:cs="Arial"/>
          <w:sz w:val="24"/>
          <w:szCs w:val="24"/>
        </w:rPr>
        <w:t xml:space="preserve"> </w:t>
      </w:r>
      <w:r w:rsidR="00E412FA" w:rsidRPr="00E412FA">
        <w:rPr>
          <w:rFonts w:ascii="Arial" w:hAnsi="Arial" w:cs="Arial"/>
          <w:sz w:val="24"/>
          <w:szCs w:val="24"/>
        </w:rPr>
        <w:t>(</w:t>
      </w:r>
      <w:r w:rsidR="009472F4" w:rsidRPr="00E412FA">
        <w:rPr>
          <w:rFonts w:ascii="Arial" w:hAnsi="Arial" w:cs="Arial"/>
          <w:sz w:val="24"/>
          <w:szCs w:val="24"/>
        </w:rPr>
        <w:t>Indeed</w:t>
      </w:r>
      <w:r w:rsidR="00E412FA" w:rsidRPr="00E412FA">
        <w:rPr>
          <w:rFonts w:ascii="Arial" w:hAnsi="Arial" w:cs="Arial"/>
          <w:sz w:val="24"/>
          <w:szCs w:val="24"/>
        </w:rPr>
        <w:t>,</w:t>
      </w:r>
      <w:r w:rsidR="00E412FA" w:rsidRPr="00E412FA">
        <w:rPr>
          <w:rFonts w:ascii="Arial" w:hAnsi="Arial" w:cs="Arial"/>
          <w:sz w:val="24"/>
          <w:szCs w:val="24"/>
        </w:rPr>
        <w:t>2022)</w:t>
      </w:r>
      <w:r w:rsidR="00E412FA">
        <w:rPr>
          <w:rFonts w:ascii="Arial" w:hAnsi="Arial" w:cs="Arial"/>
          <w:sz w:val="24"/>
          <w:szCs w:val="24"/>
        </w:rPr>
        <w:t xml:space="preserve">. </w:t>
      </w:r>
    </w:p>
    <w:p w14:paraId="1CFA6DD6" w14:textId="0E93F17C" w:rsidR="00B406DF" w:rsidRDefault="00B406DF" w:rsidP="001C2041">
      <w:pPr>
        <w:spacing w:line="360" w:lineRule="auto"/>
        <w:rPr>
          <w:rFonts w:ascii="Arial" w:hAnsi="Arial" w:cs="Arial"/>
          <w:color w:val="1F1F1F"/>
          <w:sz w:val="24"/>
          <w:szCs w:val="24"/>
        </w:rPr>
      </w:pPr>
      <w:r>
        <w:rPr>
          <w:rFonts w:ascii="Arial" w:hAnsi="Arial" w:cs="Arial"/>
          <w:color w:val="1F1F1F"/>
          <w:sz w:val="24"/>
          <w:szCs w:val="24"/>
        </w:rPr>
        <w:t>Careers Wales website</w:t>
      </w:r>
      <w:r>
        <w:rPr>
          <w:rFonts w:ascii="Arial" w:hAnsi="Arial" w:cs="Arial"/>
          <w:color w:val="1F1F1F"/>
          <w:sz w:val="24"/>
          <w:szCs w:val="24"/>
        </w:rPr>
        <w:t xml:space="preserve">, States: </w:t>
      </w:r>
      <w:r w:rsidRPr="00B406DF">
        <w:rPr>
          <w:rFonts w:ascii="Arial" w:hAnsi="Arial" w:cs="Arial"/>
          <w:color w:val="1F1F1F"/>
          <w:sz w:val="24"/>
          <w:szCs w:val="24"/>
        </w:rPr>
        <w:t xml:space="preserve"> </w:t>
      </w:r>
      <w:r w:rsidRPr="00B406DF">
        <w:rPr>
          <w:rFonts w:ascii="Arial" w:hAnsi="Arial" w:cs="Arial"/>
          <w:color w:val="1F1F1F"/>
          <w:sz w:val="24"/>
          <w:szCs w:val="24"/>
        </w:rPr>
        <w:t>A CV is your chance to impress an employer. It is an advertisement for your skills and experience</w:t>
      </w:r>
      <w:r>
        <w:rPr>
          <w:rFonts w:ascii="Arial" w:hAnsi="Arial" w:cs="Arial"/>
          <w:color w:val="1F1F1F"/>
          <w:sz w:val="24"/>
          <w:szCs w:val="24"/>
        </w:rPr>
        <w:t xml:space="preserve">, I sought to improve mine, and I discovered that the University of South Wales Trinity St David had a Careers </w:t>
      </w:r>
      <w:r w:rsidR="00880DC2">
        <w:rPr>
          <w:rFonts w:ascii="Arial" w:hAnsi="Arial" w:cs="Arial"/>
          <w:color w:val="1F1F1F"/>
          <w:sz w:val="24"/>
          <w:szCs w:val="24"/>
        </w:rPr>
        <w:t xml:space="preserve">Essential </w:t>
      </w:r>
      <w:r w:rsidR="005D5F7B">
        <w:rPr>
          <w:rFonts w:ascii="Arial" w:hAnsi="Arial" w:cs="Arial"/>
          <w:color w:val="1F1F1F"/>
          <w:sz w:val="24"/>
          <w:szCs w:val="24"/>
        </w:rPr>
        <w:t>hub,</w:t>
      </w:r>
      <w:r>
        <w:rPr>
          <w:rFonts w:ascii="Arial" w:hAnsi="Arial" w:cs="Arial"/>
          <w:color w:val="1F1F1F"/>
          <w:sz w:val="24"/>
          <w:szCs w:val="24"/>
        </w:rPr>
        <w:t xml:space="preserve"> and this enabled me to submit my current cv and look at the changes it suggested. I was horrified to learn there were several </w:t>
      </w:r>
      <w:proofErr w:type="gramStart"/>
      <w:r w:rsidR="00AA384E">
        <w:rPr>
          <w:rFonts w:ascii="Arial" w:hAnsi="Arial" w:cs="Arial"/>
          <w:color w:val="1F1F1F"/>
          <w:sz w:val="24"/>
          <w:szCs w:val="24"/>
        </w:rPr>
        <w:t>spelling</w:t>
      </w:r>
      <w:proofErr w:type="gramEnd"/>
      <w:r w:rsidR="00CD48F7">
        <w:rPr>
          <w:rFonts w:ascii="Arial" w:hAnsi="Arial" w:cs="Arial"/>
          <w:color w:val="1F1F1F"/>
          <w:sz w:val="24"/>
          <w:szCs w:val="24"/>
        </w:rPr>
        <w:t>,</w:t>
      </w:r>
      <w:r w:rsidR="00D67886">
        <w:rPr>
          <w:rFonts w:ascii="Arial" w:hAnsi="Arial" w:cs="Arial"/>
          <w:color w:val="1F1F1F"/>
          <w:sz w:val="24"/>
          <w:szCs w:val="24"/>
        </w:rPr>
        <w:t xml:space="preserve"> </w:t>
      </w:r>
      <w:r>
        <w:rPr>
          <w:rFonts w:ascii="Arial" w:hAnsi="Arial" w:cs="Arial"/>
          <w:color w:val="1F1F1F"/>
          <w:sz w:val="24"/>
          <w:szCs w:val="24"/>
        </w:rPr>
        <w:t xml:space="preserve">and punction mistakes as well as some grammatical and other basic faults such as font size, </w:t>
      </w:r>
      <w:r w:rsidR="00FC7B44">
        <w:rPr>
          <w:rFonts w:ascii="Arial" w:hAnsi="Arial" w:cs="Arial"/>
          <w:color w:val="1F1F1F"/>
          <w:sz w:val="24"/>
          <w:szCs w:val="24"/>
        </w:rPr>
        <w:t xml:space="preserve">and </w:t>
      </w:r>
      <w:r>
        <w:rPr>
          <w:rFonts w:ascii="Arial" w:hAnsi="Arial" w:cs="Arial"/>
          <w:color w:val="1F1F1F"/>
          <w:sz w:val="24"/>
          <w:szCs w:val="24"/>
        </w:rPr>
        <w:t>colour</w:t>
      </w:r>
      <w:r w:rsidR="00E95F61">
        <w:rPr>
          <w:rFonts w:ascii="Arial" w:hAnsi="Arial" w:cs="Arial"/>
          <w:color w:val="1F1F1F"/>
          <w:sz w:val="24"/>
          <w:szCs w:val="24"/>
        </w:rPr>
        <w:t xml:space="preserve">. </w:t>
      </w:r>
      <w:r w:rsidR="00A1350E">
        <w:rPr>
          <w:rFonts w:ascii="Arial" w:hAnsi="Arial" w:cs="Arial"/>
          <w:color w:val="1F1F1F"/>
          <w:sz w:val="24"/>
          <w:szCs w:val="24"/>
        </w:rPr>
        <w:t xml:space="preserve">It also looked at the language and structure used.  </w:t>
      </w:r>
    </w:p>
    <w:p w14:paraId="637D6805" w14:textId="77777777" w:rsidR="00A1350E" w:rsidRDefault="00A1350E" w:rsidP="001C2041">
      <w:pPr>
        <w:spacing w:line="360" w:lineRule="auto"/>
        <w:rPr>
          <w:rFonts w:ascii="Arial" w:hAnsi="Arial" w:cs="Arial"/>
          <w:color w:val="1F1F1F"/>
          <w:sz w:val="24"/>
          <w:szCs w:val="24"/>
        </w:rPr>
      </w:pPr>
    </w:p>
    <w:p w14:paraId="7B5B8D98" w14:textId="77777777" w:rsidR="008C77E7" w:rsidRPr="008C77E7" w:rsidRDefault="00A1350E" w:rsidP="001C2041">
      <w:pPr>
        <w:pStyle w:val="NormalWeb"/>
        <w:spacing w:line="360" w:lineRule="auto"/>
        <w:ind w:left="567" w:hanging="567"/>
        <w:rPr>
          <w:rFonts w:ascii="Arial" w:hAnsi="Arial" w:cs="Arial"/>
          <w:color w:val="1F1F1F"/>
        </w:rPr>
      </w:pPr>
      <w:r w:rsidRPr="008C77E7">
        <w:rPr>
          <w:rFonts w:ascii="Arial" w:hAnsi="Arial" w:cs="Arial"/>
          <w:color w:val="1F1F1F"/>
        </w:rPr>
        <w:t>I was surprised that it was also able to suggest suitable jobs I should apply for and</w:t>
      </w:r>
    </w:p>
    <w:p w14:paraId="6C8CB660" w14:textId="77777777" w:rsidR="008C77E7" w:rsidRPr="008C77E7" w:rsidRDefault="00A1350E" w:rsidP="001C2041">
      <w:pPr>
        <w:pStyle w:val="NormalWeb"/>
        <w:spacing w:line="360" w:lineRule="auto"/>
        <w:ind w:left="567" w:hanging="567"/>
        <w:rPr>
          <w:rFonts w:ascii="Arial" w:hAnsi="Arial" w:cs="Arial"/>
          <w:color w:val="1F1F1F"/>
        </w:rPr>
      </w:pPr>
      <w:r w:rsidRPr="008C77E7">
        <w:rPr>
          <w:rFonts w:ascii="Arial" w:hAnsi="Arial" w:cs="Arial"/>
          <w:color w:val="1F1F1F"/>
        </w:rPr>
        <w:t xml:space="preserve">the results were </w:t>
      </w:r>
      <w:r w:rsidR="00016919" w:rsidRPr="008C77E7">
        <w:rPr>
          <w:rFonts w:ascii="Arial" w:hAnsi="Arial" w:cs="Arial"/>
          <w:color w:val="1F1F1F"/>
        </w:rPr>
        <w:t xml:space="preserve">surprising as </w:t>
      </w:r>
      <w:r w:rsidR="00FC7B44" w:rsidRPr="008C77E7">
        <w:rPr>
          <w:rFonts w:ascii="Arial" w:hAnsi="Arial" w:cs="Arial"/>
          <w:color w:val="1F1F1F"/>
        </w:rPr>
        <w:t>I</w:t>
      </w:r>
      <w:r w:rsidR="00016919" w:rsidRPr="008C77E7">
        <w:rPr>
          <w:rFonts w:ascii="Arial" w:hAnsi="Arial" w:cs="Arial"/>
          <w:color w:val="1F1F1F"/>
        </w:rPr>
        <w:t xml:space="preserve"> hadn’t thought of myself </w:t>
      </w:r>
      <w:r w:rsidR="00FC7B44" w:rsidRPr="008C77E7">
        <w:rPr>
          <w:rFonts w:ascii="Arial" w:hAnsi="Arial" w:cs="Arial"/>
          <w:color w:val="1F1F1F"/>
        </w:rPr>
        <w:t xml:space="preserve">in the teaching profession or </w:t>
      </w:r>
    </w:p>
    <w:p w14:paraId="5CDABF92" w14:textId="77777777" w:rsidR="008C77E7" w:rsidRPr="008C77E7" w:rsidRDefault="00FC7B44" w:rsidP="001C2041">
      <w:pPr>
        <w:pStyle w:val="NormalWeb"/>
        <w:spacing w:line="360" w:lineRule="auto"/>
        <w:ind w:left="567" w:hanging="567"/>
        <w:rPr>
          <w:rFonts w:ascii="Arial" w:hAnsi="Arial" w:cs="Arial"/>
        </w:rPr>
      </w:pPr>
      <w:r w:rsidRPr="008C77E7">
        <w:rPr>
          <w:rFonts w:ascii="Arial" w:hAnsi="Arial" w:cs="Arial"/>
          <w:color w:val="1F1F1F"/>
        </w:rPr>
        <w:t xml:space="preserve">the financial industry but many align with my civil service background. </w:t>
      </w:r>
      <w:r w:rsidR="00E23778" w:rsidRPr="008C77E7">
        <w:rPr>
          <w:rFonts w:ascii="Arial" w:hAnsi="Arial" w:cs="Arial"/>
        </w:rPr>
        <w:t>University of</w:t>
      </w:r>
    </w:p>
    <w:p w14:paraId="695F79C5" w14:textId="67E1CF4E" w:rsidR="00E23778" w:rsidRPr="008C77E7" w:rsidRDefault="00E23778" w:rsidP="001C2041">
      <w:pPr>
        <w:pStyle w:val="NormalWeb"/>
        <w:spacing w:line="360" w:lineRule="auto"/>
        <w:ind w:left="567" w:hanging="567"/>
        <w:rPr>
          <w:rFonts w:ascii="Arial" w:hAnsi="Arial" w:cs="Arial"/>
        </w:rPr>
      </w:pPr>
      <w:r w:rsidRPr="008C77E7">
        <w:rPr>
          <w:rFonts w:ascii="Arial" w:hAnsi="Arial" w:cs="Arial"/>
        </w:rPr>
        <w:t>Wales Trinity St David</w:t>
      </w:r>
      <w:r w:rsidR="008C77E7" w:rsidRPr="008C77E7">
        <w:rPr>
          <w:rFonts w:ascii="Arial" w:hAnsi="Arial" w:cs="Arial"/>
        </w:rPr>
        <w:t xml:space="preserve">s, </w:t>
      </w:r>
    </w:p>
    <w:p w14:paraId="3F3EF960" w14:textId="0ECF77B3" w:rsidR="00A1350E" w:rsidRDefault="00A1350E" w:rsidP="001C2041">
      <w:pPr>
        <w:spacing w:line="360" w:lineRule="auto"/>
        <w:rPr>
          <w:rFonts w:ascii="Arial" w:hAnsi="Arial" w:cs="Arial"/>
          <w:color w:val="1F1F1F"/>
          <w:sz w:val="24"/>
          <w:szCs w:val="24"/>
        </w:rPr>
      </w:pPr>
    </w:p>
    <w:p w14:paraId="71E7CEB2" w14:textId="77777777" w:rsidR="005D5F7B" w:rsidRDefault="005D5F7B" w:rsidP="001C2041">
      <w:pPr>
        <w:spacing w:line="360" w:lineRule="auto"/>
        <w:rPr>
          <w:rFonts w:ascii="Arial" w:hAnsi="Arial" w:cs="Arial"/>
          <w:color w:val="1F1F1F"/>
          <w:sz w:val="24"/>
          <w:szCs w:val="24"/>
        </w:rPr>
      </w:pPr>
    </w:p>
    <w:p w14:paraId="1C0EC040" w14:textId="7CF20780" w:rsidR="005D5F7B" w:rsidRDefault="005D5F7B" w:rsidP="001C2041">
      <w:pPr>
        <w:spacing w:line="360" w:lineRule="auto"/>
        <w:rPr>
          <w:rFonts w:ascii="Arial" w:hAnsi="Arial" w:cs="Arial"/>
          <w:sz w:val="24"/>
          <w:szCs w:val="24"/>
        </w:rPr>
      </w:pPr>
      <w:r>
        <w:rPr>
          <w:noProof/>
        </w:rPr>
        <w:lastRenderedPageBreak/>
        <w:drawing>
          <wp:inline distT="0" distB="0" distL="0" distR="0" wp14:anchorId="6C16B8CD" wp14:editId="3EBC81B1">
            <wp:extent cx="4347844" cy="1451655"/>
            <wp:effectExtent l="0" t="0" r="0" b="0"/>
            <wp:docPr id="79750614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7506147" name="Picture 1" descr="A screenshot of a computer&#10;&#10;Description automatically generated"/>
                    <pic:cNvPicPr/>
                  </pic:nvPicPr>
                  <pic:blipFill rotWithShape="1">
                    <a:blip r:embed="rId8"/>
                    <a:srcRect l="8693" t="33201" r="17513" b="19423"/>
                    <a:stretch/>
                  </pic:blipFill>
                  <pic:spPr bwMode="auto">
                    <a:xfrm>
                      <a:off x="0" y="0"/>
                      <a:ext cx="4373508" cy="1460224"/>
                    </a:xfrm>
                    <a:prstGeom prst="rect">
                      <a:avLst/>
                    </a:prstGeom>
                    <a:ln>
                      <a:noFill/>
                    </a:ln>
                    <a:extLst>
                      <a:ext uri="{53640926-AAD7-44D8-BBD7-CCE9431645EC}">
                        <a14:shadowObscured xmlns:a14="http://schemas.microsoft.com/office/drawing/2010/main"/>
                      </a:ext>
                    </a:extLst>
                  </pic:spPr>
                </pic:pic>
              </a:graphicData>
            </a:graphic>
          </wp:inline>
        </w:drawing>
      </w:r>
    </w:p>
    <w:p w14:paraId="13544E81" w14:textId="77777777" w:rsidR="00E02657" w:rsidRPr="00B406DF" w:rsidRDefault="00E02657" w:rsidP="001C2041">
      <w:pPr>
        <w:spacing w:line="360" w:lineRule="auto"/>
        <w:rPr>
          <w:rFonts w:ascii="Arial" w:hAnsi="Arial" w:cs="Arial"/>
          <w:sz w:val="24"/>
          <w:szCs w:val="24"/>
        </w:rPr>
      </w:pPr>
    </w:p>
    <w:p w14:paraId="37B64B83" w14:textId="44AAABA1" w:rsidR="0035141E" w:rsidRPr="00E02657" w:rsidRDefault="008C77E7" w:rsidP="001C2041">
      <w:pPr>
        <w:pStyle w:val="content-panelvideo-summary-point"/>
        <w:spacing w:before="60" w:beforeAutospacing="0" w:line="360" w:lineRule="auto"/>
        <w:rPr>
          <w:rFonts w:ascii="Arial" w:hAnsi="Arial" w:cs="Arial"/>
        </w:rPr>
      </w:pPr>
      <w:r w:rsidRPr="00E02657">
        <w:rPr>
          <w:rFonts w:ascii="Arial" w:hAnsi="Arial" w:cs="Arial"/>
        </w:rPr>
        <w:t xml:space="preserve">The CV 360 tool also suggested my setting up a Linkin account so I can reach employers and they can reach </w:t>
      </w:r>
      <w:r w:rsidR="0035141E" w:rsidRPr="00E02657">
        <w:rPr>
          <w:rFonts w:ascii="Arial" w:hAnsi="Arial" w:cs="Arial"/>
        </w:rPr>
        <w:t>me;</w:t>
      </w:r>
      <w:r w:rsidRPr="00E02657">
        <w:rPr>
          <w:rFonts w:ascii="Arial" w:hAnsi="Arial" w:cs="Arial"/>
        </w:rPr>
        <w:t xml:space="preserve"> I am in the process of building my profile and will be looking at their guides a</w:t>
      </w:r>
      <w:r w:rsidR="0035141E" w:rsidRPr="00E02657">
        <w:rPr>
          <w:rFonts w:ascii="Arial" w:hAnsi="Arial" w:cs="Arial"/>
        </w:rPr>
        <w:t xml:space="preserve">nd one thing that stood out was - </w:t>
      </w:r>
      <w:r w:rsidR="0035141E" w:rsidRPr="00E02657">
        <w:rPr>
          <w:rFonts w:ascii="Arial" w:hAnsi="Arial" w:cs="Arial"/>
        </w:rPr>
        <w:t>Make your resume unique by using your own voice, so you can stand out in the sea of resumes</w:t>
      </w:r>
      <w:r w:rsidR="00C94881" w:rsidRPr="00E02657">
        <w:rPr>
          <w:rFonts w:ascii="Arial" w:hAnsi="Arial" w:cs="Arial"/>
        </w:rPr>
        <w:t xml:space="preserve">, </w:t>
      </w:r>
      <w:r w:rsidR="00834385" w:rsidRPr="00E02657">
        <w:rPr>
          <w:rFonts w:ascii="Arial" w:hAnsi="Arial" w:cs="Arial"/>
        </w:rPr>
        <w:t>LinkedIn</w:t>
      </w:r>
      <w:r w:rsidR="00C94881" w:rsidRPr="00E02657">
        <w:rPr>
          <w:rFonts w:ascii="Arial" w:hAnsi="Arial" w:cs="Arial"/>
        </w:rPr>
        <w:t xml:space="preserve">. </w:t>
      </w:r>
    </w:p>
    <w:p w14:paraId="1E4487CF" w14:textId="732FF8C7" w:rsidR="009F24A4" w:rsidRDefault="00AC3C1B" w:rsidP="001C2041">
      <w:pPr>
        <w:spacing w:line="360" w:lineRule="auto"/>
        <w:rPr>
          <w:rFonts w:ascii="Arial" w:hAnsi="Arial" w:cs="Arial"/>
          <w:sz w:val="24"/>
          <w:szCs w:val="24"/>
        </w:rPr>
      </w:pPr>
      <w:r w:rsidRPr="00632BA6">
        <w:rPr>
          <w:rFonts w:ascii="Arial" w:hAnsi="Arial" w:cs="Arial"/>
          <w:sz w:val="24"/>
          <w:szCs w:val="24"/>
        </w:rPr>
        <w:t xml:space="preserve">Cynefin Framework </w:t>
      </w:r>
      <w:r w:rsidR="00632BA6">
        <w:rPr>
          <w:rFonts w:ascii="Arial" w:hAnsi="Arial" w:cs="Arial"/>
          <w:sz w:val="24"/>
          <w:szCs w:val="24"/>
        </w:rPr>
        <w:t xml:space="preserve">shows </w:t>
      </w:r>
      <w:r w:rsidR="00C65439">
        <w:rPr>
          <w:rFonts w:ascii="Arial" w:hAnsi="Arial" w:cs="Arial"/>
          <w:sz w:val="24"/>
          <w:szCs w:val="24"/>
        </w:rPr>
        <w:t>the</w:t>
      </w:r>
      <w:r w:rsidR="00632BA6">
        <w:rPr>
          <w:rFonts w:ascii="Arial" w:hAnsi="Arial" w:cs="Arial"/>
          <w:sz w:val="24"/>
          <w:szCs w:val="24"/>
        </w:rPr>
        <w:t xml:space="preserve"> d</w:t>
      </w:r>
      <w:r w:rsidR="00C65439">
        <w:rPr>
          <w:rFonts w:ascii="Arial" w:hAnsi="Arial" w:cs="Arial"/>
          <w:sz w:val="24"/>
          <w:szCs w:val="24"/>
        </w:rPr>
        <w:t>if</w:t>
      </w:r>
      <w:r w:rsidR="00632BA6">
        <w:rPr>
          <w:rFonts w:ascii="Arial" w:hAnsi="Arial" w:cs="Arial"/>
          <w:sz w:val="24"/>
          <w:szCs w:val="24"/>
        </w:rPr>
        <w:t xml:space="preserve">ferent elements of </w:t>
      </w:r>
      <w:r w:rsidR="00C65439">
        <w:rPr>
          <w:rFonts w:ascii="Arial" w:hAnsi="Arial" w:cs="Arial"/>
          <w:sz w:val="24"/>
          <w:szCs w:val="24"/>
        </w:rPr>
        <w:t>decision making</w:t>
      </w:r>
      <w:r w:rsidR="00DC3AAC">
        <w:rPr>
          <w:rFonts w:ascii="Arial" w:hAnsi="Arial" w:cs="Arial"/>
          <w:sz w:val="24"/>
          <w:szCs w:val="24"/>
        </w:rPr>
        <w:t>, before updating my CV was complicated and I didn’t know what the best way to proceed</w:t>
      </w:r>
      <w:r w:rsidR="00632BA6">
        <w:rPr>
          <w:rFonts w:ascii="Arial" w:hAnsi="Arial" w:cs="Arial"/>
          <w:sz w:val="24"/>
          <w:szCs w:val="24"/>
        </w:rPr>
        <w:t xml:space="preserve"> </w:t>
      </w:r>
      <w:r w:rsidR="001E7D7D">
        <w:rPr>
          <w:rFonts w:ascii="Arial" w:hAnsi="Arial" w:cs="Arial"/>
          <w:sz w:val="24"/>
          <w:szCs w:val="24"/>
        </w:rPr>
        <w:t>then I f</w:t>
      </w:r>
      <w:r w:rsidRPr="00632BA6">
        <w:rPr>
          <w:rFonts w:ascii="Arial" w:hAnsi="Arial" w:cs="Arial"/>
          <w:sz w:val="24"/>
          <w:szCs w:val="24"/>
        </w:rPr>
        <w:t>ollow</w:t>
      </w:r>
      <w:r w:rsidR="001E7D7D">
        <w:rPr>
          <w:rFonts w:ascii="Arial" w:hAnsi="Arial" w:cs="Arial"/>
          <w:sz w:val="24"/>
          <w:szCs w:val="24"/>
        </w:rPr>
        <w:t>ed the advice</w:t>
      </w:r>
      <w:r w:rsidRPr="00632BA6">
        <w:rPr>
          <w:rFonts w:ascii="Arial" w:hAnsi="Arial" w:cs="Arial"/>
          <w:sz w:val="24"/>
          <w:szCs w:val="24"/>
        </w:rPr>
        <w:t xml:space="preserve"> from the 360 </w:t>
      </w:r>
      <w:r w:rsidR="00834385" w:rsidRPr="00632BA6">
        <w:rPr>
          <w:rFonts w:ascii="Arial" w:hAnsi="Arial" w:cs="Arial"/>
          <w:sz w:val="24"/>
          <w:szCs w:val="24"/>
        </w:rPr>
        <w:t>too</w:t>
      </w:r>
      <w:r w:rsidR="00834385">
        <w:rPr>
          <w:rFonts w:ascii="Arial" w:hAnsi="Arial" w:cs="Arial"/>
          <w:sz w:val="24"/>
          <w:szCs w:val="24"/>
        </w:rPr>
        <w:t>l</w:t>
      </w:r>
      <w:r w:rsidRPr="00632BA6">
        <w:rPr>
          <w:rFonts w:ascii="Arial" w:hAnsi="Arial" w:cs="Arial"/>
          <w:sz w:val="24"/>
          <w:szCs w:val="24"/>
        </w:rPr>
        <w:t xml:space="preserve"> </w:t>
      </w:r>
      <w:r w:rsidR="001E7D7D">
        <w:rPr>
          <w:rFonts w:ascii="Arial" w:hAnsi="Arial" w:cs="Arial"/>
          <w:sz w:val="24"/>
          <w:szCs w:val="24"/>
        </w:rPr>
        <w:t xml:space="preserve">which then </w:t>
      </w:r>
      <w:r w:rsidR="00632BA6">
        <w:rPr>
          <w:rFonts w:ascii="Arial" w:hAnsi="Arial" w:cs="Arial"/>
          <w:sz w:val="24"/>
          <w:szCs w:val="24"/>
        </w:rPr>
        <w:t>made the route</w:t>
      </w:r>
      <w:r w:rsidRPr="00632BA6">
        <w:rPr>
          <w:rFonts w:ascii="Arial" w:hAnsi="Arial" w:cs="Arial"/>
          <w:sz w:val="24"/>
          <w:szCs w:val="24"/>
        </w:rPr>
        <w:t xml:space="preserve"> </w:t>
      </w:r>
      <w:r w:rsidR="00834385">
        <w:rPr>
          <w:rFonts w:ascii="Arial" w:hAnsi="Arial" w:cs="Arial"/>
          <w:sz w:val="24"/>
          <w:szCs w:val="24"/>
        </w:rPr>
        <w:t>taken</w:t>
      </w:r>
      <w:r w:rsidR="00515A7C" w:rsidRPr="00632BA6">
        <w:rPr>
          <w:rFonts w:ascii="Arial" w:hAnsi="Arial" w:cs="Arial"/>
          <w:sz w:val="24"/>
          <w:szCs w:val="24"/>
        </w:rPr>
        <w:t xml:space="preserve"> clear as the information </w:t>
      </w:r>
      <w:r w:rsidR="001E7D7D">
        <w:rPr>
          <w:rFonts w:ascii="Arial" w:hAnsi="Arial" w:cs="Arial"/>
          <w:sz w:val="24"/>
          <w:szCs w:val="24"/>
        </w:rPr>
        <w:t>was clear</w:t>
      </w:r>
      <w:r w:rsidR="007628A4">
        <w:rPr>
          <w:rFonts w:ascii="Arial" w:hAnsi="Arial" w:cs="Arial"/>
          <w:sz w:val="24"/>
          <w:szCs w:val="24"/>
        </w:rPr>
        <w:t xml:space="preserve">, they </w:t>
      </w:r>
      <w:r w:rsidR="00834385">
        <w:rPr>
          <w:rFonts w:ascii="Arial" w:hAnsi="Arial" w:cs="Arial"/>
          <w:sz w:val="24"/>
          <w:szCs w:val="24"/>
        </w:rPr>
        <w:t>have</w:t>
      </w:r>
      <w:r w:rsidR="007628A4">
        <w:rPr>
          <w:rFonts w:ascii="Arial" w:hAnsi="Arial" w:cs="Arial"/>
          <w:sz w:val="24"/>
          <w:szCs w:val="24"/>
        </w:rPr>
        <w:t xml:space="preserve"> specific criteria/rules and cause and effect could be established, if I took their advice I could potentially secure my ideal job or if not could hinder my chances. </w:t>
      </w:r>
    </w:p>
    <w:p w14:paraId="5BBA8EE9" w14:textId="77777777" w:rsidR="005B1846" w:rsidRPr="00632BA6" w:rsidRDefault="005B1846" w:rsidP="001C2041">
      <w:pPr>
        <w:spacing w:line="360" w:lineRule="auto"/>
        <w:rPr>
          <w:rFonts w:ascii="Arial" w:hAnsi="Arial" w:cs="Arial"/>
          <w:sz w:val="24"/>
          <w:szCs w:val="24"/>
        </w:rPr>
      </w:pPr>
    </w:p>
    <w:p w14:paraId="46319317" w14:textId="445A8816" w:rsidR="008B2181" w:rsidRDefault="00AC3C1B" w:rsidP="001C2041">
      <w:pPr>
        <w:spacing w:line="360" w:lineRule="auto"/>
      </w:pPr>
      <w:r>
        <w:rPr>
          <w:noProof/>
        </w:rPr>
        <w:drawing>
          <wp:inline distT="0" distB="0" distL="0" distR="0" wp14:anchorId="60238F07" wp14:editId="4F32F3FB">
            <wp:extent cx="2543175" cy="2031143"/>
            <wp:effectExtent l="0" t="0" r="0" b="7620"/>
            <wp:docPr id="10724702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247021" name="Picture 1" descr="A screenshot of a computer&#10;&#10;Description automatically generated"/>
                    <pic:cNvPicPr/>
                  </pic:nvPicPr>
                  <pic:blipFill rotWithShape="1">
                    <a:blip r:embed="rId9"/>
                    <a:srcRect l="49420" t="17006" r="12411" b="19926"/>
                    <a:stretch/>
                  </pic:blipFill>
                  <pic:spPr bwMode="auto">
                    <a:xfrm>
                      <a:off x="0" y="0"/>
                      <a:ext cx="2544799" cy="2032440"/>
                    </a:xfrm>
                    <a:prstGeom prst="rect">
                      <a:avLst/>
                    </a:prstGeom>
                    <a:ln>
                      <a:noFill/>
                    </a:ln>
                    <a:extLst>
                      <a:ext uri="{53640926-AAD7-44D8-BBD7-CCE9431645EC}">
                        <a14:shadowObscured xmlns:a14="http://schemas.microsoft.com/office/drawing/2010/main"/>
                      </a:ext>
                    </a:extLst>
                  </pic:spPr>
                </pic:pic>
              </a:graphicData>
            </a:graphic>
          </wp:inline>
        </w:drawing>
      </w:r>
    </w:p>
    <w:p w14:paraId="50137AEF" w14:textId="77777777" w:rsidR="00BA738B" w:rsidRDefault="00BA738B" w:rsidP="00BA738B"/>
    <w:p w14:paraId="49A10203" w14:textId="77777777" w:rsidR="005B1846" w:rsidRDefault="005B1846" w:rsidP="00BA738B"/>
    <w:p w14:paraId="175965CC" w14:textId="77777777" w:rsidR="005B1846" w:rsidRDefault="005B1846" w:rsidP="00BA738B"/>
    <w:p w14:paraId="60DAA306" w14:textId="77777777" w:rsidR="00BA738B" w:rsidRPr="00BA738B" w:rsidRDefault="00BA738B" w:rsidP="00BA738B"/>
    <w:p w14:paraId="7E01F9AE" w14:textId="6B01FBDA" w:rsidR="00BA738B" w:rsidRDefault="00BA738B" w:rsidP="00BA738B">
      <w:pPr>
        <w:pStyle w:val="Heading1"/>
      </w:pPr>
      <w:bookmarkStart w:id="6" w:name="_Toc141615625"/>
      <w:r>
        <w:lastRenderedPageBreak/>
        <w:t>Progression</w:t>
      </w:r>
      <w:bookmarkEnd w:id="6"/>
    </w:p>
    <w:p w14:paraId="2CC58851" w14:textId="77777777" w:rsidR="00BA738B" w:rsidRPr="00BA738B" w:rsidRDefault="00BA738B" w:rsidP="00BA738B"/>
    <w:p w14:paraId="3C908FCC" w14:textId="2A0A889D" w:rsidR="008B2181" w:rsidRDefault="00172558" w:rsidP="00E02657">
      <w:pPr>
        <w:pStyle w:val="Heading2"/>
      </w:pPr>
      <w:bookmarkStart w:id="7" w:name="_Toc141615626"/>
      <w:r>
        <w:t>Zan</w:t>
      </w:r>
      <w:r w:rsidR="00E65E30">
        <w:t>d</w:t>
      </w:r>
      <w:r>
        <w:t>er Letter</w:t>
      </w:r>
      <w:bookmarkEnd w:id="7"/>
    </w:p>
    <w:p w14:paraId="42FB0E0E" w14:textId="77777777" w:rsidR="00172558" w:rsidRDefault="00172558" w:rsidP="00172558"/>
    <w:p w14:paraId="2B5D4C12" w14:textId="4718DCE6" w:rsidR="00B1382B" w:rsidRPr="005122FC" w:rsidRDefault="00B1382B" w:rsidP="001C2041">
      <w:pPr>
        <w:spacing w:line="360" w:lineRule="auto"/>
        <w:rPr>
          <w:rFonts w:ascii="Arial" w:hAnsi="Arial" w:cs="Arial"/>
          <w:sz w:val="24"/>
          <w:szCs w:val="24"/>
        </w:rPr>
      </w:pPr>
      <w:r>
        <w:rPr>
          <w:rFonts w:ascii="Arial" w:hAnsi="Arial" w:cs="Arial"/>
          <w:sz w:val="24"/>
          <w:szCs w:val="24"/>
        </w:rPr>
        <w:t>Looking forward into the future and visualising winning a race or passing a test before you have started can set your goal</w:t>
      </w:r>
      <w:r w:rsidR="00BF2BA7">
        <w:rPr>
          <w:rFonts w:ascii="Arial" w:hAnsi="Arial" w:cs="Arial"/>
          <w:sz w:val="24"/>
          <w:szCs w:val="24"/>
        </w:rPr>
        <w:t>. M</w:t>
      </w:r>
      <w:r>
        <w:rPr>
          <w:rFonts w:ascii="Arial" w:hAnsi="Arial" w:cs="Arial"/>
          <w:sz w:val="24"/>
          <w:szCs w:val="24"/>
        </w:rPr>
        <w:t xml:space="preserve">any sports professionals will often set </w:t>
      </w:r>
      <w:r w:rsidRPr="005122FC">
        <w:rPr>
          <w:rFonts w:ascii="Arial" w:hAnsi="Arial" w:cs="Arial"/>
          <w:sz w:val="24"/>
          <w:szCs w:val="24"/>
        </w:rPr>
        <w:t>goals such as running a marathon or winning a gold medal at the Olympics.</w:t>
      </w:r>
    </w:p>
    <w:p w14:paraId="3AA5CDD1" w14:textId="77777777" w:rsidR="00DE7479" w:rsidRDefault="00DE7479" w:rsidP="001C2041">
      <w:pPr>
        <w:spacing w:line="360" w:lineRule="auto"/>
        <w:rPr>
          <w:rFonts w:ascii="Arial" w:hAnsi="Arial" w:cs="Arial"/>
          <w:sz w:val="24"/>
          <w:szCs w:val="24"/>
        </w:rPr>
      </w:pPr>
    </w:p>
    <w:p w14:paraId="796EF2C0" w14:textId="30D3A2BC" w:rsidR="00CD06B9" w:rsidRDefault="00B1382B" w:rsidP="001C2041">
      <w:pPr>
        <w:spacing w:line="360" w:lineRule="auto"/>
        <w:rPr>
          <w:rFonts w:ascii="Arial" w:hAnsi="Arial" w:cs="Arial"/>
          <w:sz w:val="24"/>
          <w:szCs w:val="24"/>
        </w:rPr>
      </w:pPr>
      <w:r w:rsidRPr="005122FC">
        <w:rPr>
          <w:rFonts w:ascii="Arial" w:hAnsi="Arial" w:cs="Arial"/>
          <w:sz w:val="24"/>
          <w:szCs w:val="24"/>
        </w:rPr>
        <w:t>If you can</w:t>
      </w:r>
      <w:r w:rsidR="00CD06B9">
        <w:rPr>
          <w:rFonts w:ascii="Arial" w:hAnsi="Arial" w:cs="Arial"/>
          <w:sz w:val="24"/>
          <w:szCs w:val="24"/>
        </w:rPr>
        <w:t xml:space="preserve"> </w:t>
      </w:r>
      <w:r w:rsidRPr="005122FC">
        <w:rPr>
          <w:rFonts w:ascii="Arial" w:hAnsi="Arial" w:cs="Arial"/>
          <w:sz w:val="24"/>
          <w:szCs w:val="24"/>
        </w:rPr>
        <w:t>look forward and visualise winning before the race has begun – set your goal</w:t>
      </w:r>
      <w:r w:rsidR="00CD06B9">
        <w:rPr>
          <w:rFonts w:ascii="Arial" w:hAnsi="Arial" w:cs="Arial"/>
          <w:sz w:val="24"/>
          <w:szCs w:val="24"/>
        </w:rPr>
        <w:t>s</w:t>
      </w:r>
      <w:r w:rsidRPr="005122FC">
        <w:rPr>
          <w:rFonts w:ascii="Arial" w:hAnsi="Arial" w:cs="Arial"/>
          <w:sz w:val="24"/>
          <w:szCs w:val="24"/>
        </w:rPr>
        <w:t xml:space="preserve"> that go beyond and are ambitious</w:t>
      </w:r>
      <w:r w:rsidR="00DE7479">
        <w:rPr>
          <w:rFonts w:ascii="Arial" w:hAnsi="Arial" w:cs="Arial"/>
          <w:sz w:val="24"/>
          <w:szCs w:val="24"/>
        </w:rPr>
        <w:t xml:space="preserve">, </w:t>
      </w:r>
      <w:r w:rsidRPr="005122FC">
        <w:rPr>
          <w:rFonts w:ascii="Arial" w:hAnsi="Arial" w:cs="Arial"/>
          <w:sz w:val="24"/>
          <w:szCs w:val="24"/>
        </w:rPr>
        <w:t>then this will push you to achieve</w:t>
      </w:r>
      <w:r>
        <w:rPr>
          <w:rFonts w:ascii="Arial" w:hAnsi="Arial" w:cs="Arial"/>
          <w:sz w:val="24"/>
          <w:szCs w:val="24"/>
        </w:rPr>
        <w:t>.</w:t>
      </w:r>
    </w:p>
    <w:p w14:paraId="4914920C" w14:textId="690B815E" w:rsidR="00DE7479" w:rsidRDefault="00B1382B" w:rsidP="001C2041">
      <w:pPr>
        <w:spacing w:line="360" w:lineRule="auto"/>
        <w:rPr>
          <w:rFonts w:ascii="Arial" w:hAnsi="Arial" w:cs="Arial"/>
          <w:sz w:val="24"/>
          <w:szCs w:val="24"/>
        </w:rPr>
      </w:pPr>
      <w:r>
        <w:rPr>
          <w:rFonts w:ascii="Arial" w:hAnsi="Arial" w:cs="Arial"/>
          <w:sz w:val="24"/>
          <w:szCs w:val="24"/>
        </w:rPr>
        <w:t xml:space="preserve"> </w:t>
      </w:r>
      <w:r w:rsidRPr="005122FC">
        <w:rPr>
          <w:rFonts w:ascii="Arial" w:hAnsi="Arial" w:cs="Arial"/>
          <w:sz w:val="24"/>
          <w:szCs w:val="24"/>
        </w:rPr>
        <w:t xml:space="preserve"> </w:t>
      </w:r>
    </w:p>
    <w:p w14:paraId="14F91EE7" w14:textId="22EC7134" w:rsidR="00B1382B" w:rsidRDefault="00DE7479" w:rsidP="001C2041">
      <w:pPr>
        <w:spacing w:line="360" w:lineRule="auto"/>
        <w:rPr>
          <w:rFonts w:ascii="Arial" w:hAnsi="Arial" w:cs="Arial"/>
          <w:sz w:val="24"/>
          <w:szCs w:val="24"/>
        </w:rPr>
      </w:pPr>
      <w:r>
        <w:rPr>
          <w:rFonts w:ascii="Arial" w:hAnsi="Arial" w:cs="Arial"/>
          <w:sz w:val="24"/>
          <w:szCs w:val="24"/>
        </w:rPr>
        <w:t>M</w:t>
      </w:r>
      <w:r w:rsidR="00B1382B" w:rsidRPr="005122FC">
        <w:rPr>
          <w:rFonts w:ascii="Arial" w:hAnsi="Arial" w:cs="Arial"/>
          <w:sz w:val="24"/>
          <w:szCs w:val="24"/>
        </w:rPr>
        <w:t xml:space="preserve">any people believe in the power of positive thinking, </w:t>
      </w:r>
      <w:r w:rsidR="00B1382B">
        <w:rPr>
          <w:rFonts w:ascii="Arial" w:hAnsi="Arial" w:cs="Arial"/>
          <w:sz w:val="24"/>
          <w:szCs w:val="24"/>
        </w:rPr>
        <w:t xml:space="preserve">but </w:t>
      </w:r>
      <w:r w:rsidR="00B1382B" w:rsidRPr="005122FC">
        <w:rPr>
          <w:rFonts w:ascii="Arial" w:hAnsi="Arial" w:cs="Arial"/>
          <w:sz w:val="24"/>
          <w:szCs w:val="24"/>
        </w:rPr>
        <w:t xml:space="preserve">there are many </w:t>
      </w:r>
      <w:r w:rsidR="00B1382B">
        <w:rPr>
          <w:rFonts w:ascii="Arial" w:hAnsi="Arial" w:cs="Arial"/>
          <w:sz w:val="24"/>
          <w:szCs w:val="24"/>
        </w:rPr>
        <w:t xml:space="preserve">who </w:t>
      </w:r>
      <w:r w:rsidR="00B1382B" w:rsidRPr="005122FC">
        <w:rPr>
          <w:rFonts w:ascii="Arial" w:hAnsi="Arial" w:cs="Arial"/>
          <w:sz w:val="24"/>
          <w:szCs w:val="24"/>
        </w:rPr>
        <w:t xml:space="preserve">believe it’s all a bunch of </w:t>
      </w:r>
      <w:r w:rsidR="00B1382B">
        <w:rPr>
          <w:rFonts w:ascii="Arial" w:hAnsi="Arial" w:cs="Arial"/>
          <w:sz w:val="24"/>
          <w:szCs w:val="24"/>
        </w:rPr>
        <w:t>new-age</w:t>
      </w:r>
      <w:r w:rsidR="00B1382B" w:rsidRPr="005122FC">
        <w:rPr>
          <w:rFonts w:ascii="Arial" w:hAnsi="Arial" w:cs="Arial"/>
          <w:sz w:val="24"/>
          <w:szCs w:val="24"/>
        </w:rPr>
        <w:t xml:space="preserve"> pop psychology drivel or sugar-coated peter pan platitudes</w:t>
      </w:r>
      <w:r w:rsidR="00B1382B">
        <w:rPr>
          <w:rFonts w:ascii="Arial" w:hAnsi="Arial" w:cs="Arial"/>
          <w:sz w:val="24"/>
          <w:szCs w:val="24"/>
        </w:rPr>
        <w:t xml:space="preserve">, Watson-Dury (2015) and stretching your goals for a target that is deliberately difficult to achieve increases you actively looking for luck, this is being in the right mindset but equally important to only set them when you have the opportunity and have the </w:t>
      </w:r>
      <w:r w:rsidR="00453B4B">
        <w:rPr>
          <w:rFonts w:ascii="Arial" w:hAnsi="Arial" w:cs="Arial"/>
          <w:sz w:val="24"/>
          <w:szCs w:val="24"/>
        </w:rPr>
        <w:t>success-driven</w:t>
      </w:r>
      <w:r w:rsidR="00B1382B">
        <w:rPr>
          <w:rFonts w:ascii="Arial" w:hAnsi="Arial" w:cs="Arial"/>
          <w:sz w:val="24"/>
          <w:szCs w:val="24"/>
        </w:rPr>
        <w:t xml:space="preserve"> mindset, rather than relying on blind luck. </w:t>
      </w:r>
    </w:p>
    <w:p w14:paraId="4727D9D2" w14:textId="77777777" w:rsidR="00B1382B" w:rsidRDefault="00B1382B" w:rsidP="001C2041">
      <w:pPr>
        <w:spacing w:line="360" w:lineRule="auto"/>
        <w:rPr>
          <w:rFonts w:ascii="Arial" w:hAnsi="Arial" w:cs="Arial"/>
          <w:sz w:val="24"/>
          <w:szCs w:val="24"/>
        </w:rPr>
      </w:pPr>
    </w:p>
    <w:p w14:paraId="00906039" w14:textId="4A38C7C7" w:rsidR="00BE52C8" w:rsidRPr="00D86DFF" w:rsidRDefault="00D86DFF" w:rsidP="001C2041">
      <w:pPr>
        <w:spacing w:line="360" w:lineRule="auto"/>
        <w:rPr>
          <w:rFonts w:ascii="Arial" w:hAnsi="Arial" w:cs="Arial"/>
          <w:sz w:val="24"/>
          <w:szCs w:val="24"/>
        </w:rPr>
      </w:pPr>
      <w:r w:rsidRPr="00D86DFF">
        <w:rPr>
          <w:rFonts w:ascii="Arial" w:hAnsi="Arial" w:cs="Arial"/>
          <w:sz w:val="24"/>
          <w:szCs w:val="24"/>
          <w:shd w:val="clear" w:color="auto" w:fill="FFFFFF"/>
        </w:rPr>
        <w:t>Zander said students must “place themselves in the future, looking back, and report on all the insights they acquired and the milestones they attained during the year as if those accomplishments were already in the past. Everything must be written in the past tense. Phrases such as ‘I hope,’ ‘I intend,’ or ‘I will’ must not appear.”</w:t>
      </w:r>
      <w:r w:rsidR="000C394F" w:rsidRPr="000C394F">
        <w:rPr>
          <w:rFonts w:ascii="Arial" w:hAnsi="Arial" w:cs="Arial"/>
          <w:sz w:val="24"/>
          <w:szCs w:val="24"/>
        </w:rPr>
        <w:t xml:space="preserve"> </w:t>
      </w:r>
      <w:r w:rsidR="000C394F" w:rsidRPr="00D86DFF">
        <w:rPr>
          <w:rFonts w:ascii="Arial" w:hAnsi="Arial" w:cs="Arial"/>
          <w:sz w:val="24"/>
          <w:szCs w:val="24"/>
        </w:rPr>
        <w:t>(Naiman, 2022)</w:t>
      </w:r>
    </w:p>
    <w:p w14:paraId="0494E786" w14:textId="647B5CF7" w:rsidR="003975C0" w:rsidRDefault="00D86DFF" w:rsidP="001C2041">
      <w:pPr>
        <w:spacing w:line="360" w:lineRule="auto"/>
        <w:rPr>
          <w:rFonts w:ascii="Arial" w:hAnsi="Arial" w:cs="Arial"/>
          <w:sz w:val="24"/>
          <w:szCs w:val="24"/>
        </w:rPr>
      </w:pPr>
      <w:r>
        <w:rPr>
          <w:rFonts w:ascii="Arial" w:hAnsi="Arial" w:cs="Arial"/>
          <w:sz w:val="24"/>
          <w:szCs w:val="24"/>
        </w:rPr>
        <w:t>W</w:t>
      </w:r>
      <w:r w:rsidR="00B1382B">
        <w:rPr>
          <w:rFonts w:ascii="Arial" w:hAnsi="Arial" w:cs="Arial"/>
          <w:sz w:val="24"/>
          <w:szCs w:val="24"/>
        </w:rPr>
        <w:t xml:space="preserve">riting a zander letter to myself was an opportunity to reflect on what I wanted to achieve both academically and professionally, </w:t>
      </w:r>
      <w:r w:rsidR="00DC111B">
        <w:rPr>
          <w:rFonts w:ascii="Arial" w:hAnsi="Arial" w:cs="Arial"/>
          <w:sz w:val="24"/>
          <w:szCs w:val="24"/>
        </w:rPr>
        <w:t>my</w:t>
      </w:r>
      <w:r w:rsidR="00B1382B">
        <w:rPr>
          <w:rFonts w:ascii="Arial" w:hAnsi="Arial" w:cs="Arial"/>
          <w:sz w:val="24"/>
          <w:szCs w:val="24"/>
        </w:rPr>
        <w:t xml:space="preserve"> first thoughts were of my degree I</w:t>
      </w:r>
      <w:r w:rsidR="00453B4B">
        <w:rPr>
          <w:rFonts w:ascii="Arial" w:hAnsi="Arial" w:cs="Arial"/>
          <w:sz w:val="24"/>
          <w:szCs w:val="24"/>
        </w:rPr>
        <w:t xml:space="preserve"> thought I was not able to achieve a </w:t>
      </w:r>
      <w:proofErr w:type="gramStart"/>
      <w:r w:rsidR="00453B4B">
        <w:rPr>
          <w:rFonts w:ascii="Arial" w:hAnsi="Arial" w:cs="Arial"/>
          <w:sz w:val="24"/>
          <w:szCs w:val="24"/>
        </w:rPr>
        <w:t>first</w:t>
      </w:r>
      <w:proofErr w:type="gramEnd"/>
      <w:r w:rsidR="00453B4B">
        <w:rPr>
          <w:rFonts w:ascii="Arial" w:hAnsi="Arial" w:cs="Arial"/>
          <w:sz w:val="24"/>
          <w:szCs w:val="24"/>
        </w:rPr>
        <w:t xml:space="preserve"> but I changed my </w:t>
      </w:r>
      <w:r w:rsidR="00BA738B">
        <w:rPr>
          <w:rFonts w:ascii="Arial" w:hAnsi="Arial" w:cs="Arial"/>
          <w:sz w:val="24"/>
          <w:szCs w:val="24"/>
        </w:rPr>
        <w:t>mind</w:t>
      </w:r>
      <w:r w:rsidR="008437E3">
        <w:rPr>
          <w:rFonts w:ascii="Arial" w:hAnsi="Arial" w:cs="Arial"/>
          <w:sz w:val="24"/>
          <w:szCs w:val="24"/>
        </w:rPr>
        <w:t>-</w:t>
      </w:r>
      <w:r w:rsidR="00BA738B">
        <w:rPr>
          <w:rFonts w:ascii="Arial" w:hAnsi="Arial" w:cs="Arial"/>
          <w:sz w:val="24"/>
          <w:szCs w:val="24"/>
        </w:rPr>
        <w:t>set</w:t>
      </w:r>
      <w:r w:rsidR="00453B4B">
        <w:rPr>
          <w:rFonts w:ascii="Arial" w:hAnsi="Arial" w:cs="Arial"/>
          <w:sz w:val="24"/>
          <w:szCs w:val="24"/>
        </w:rPr>
        <w:t xml:space="preserve"> </w:t>
      </w:r>
      <w:r w:rsidR="009F5D9F">
        <w:rPr>
          <w:rFonts w:ascii="Arial" w:hAnsi="Arial" w:cs="Arial"/>
          <w:sz w:val="24"/>
          <w:szCs w:val="24"/>
        </w:rPr>
        <w:t>and envisioned</w:t>
      </w:r>
      <w:r w:rsidR="00B1382B">
        <w:rPr>
          <w:rFonts w:ascii="Arial" w:hAnsi="Arial" w:cs="Arial"/>
          <w:sz w:val="24"/>
          <w:szCs w:val="24"/>
        </w:rPr>
        <w:t xml:space="preserve"> myself with a</w:t>
      </w:r>
      <w:r w:rsidR="00453B4B">
        <w:rPr>
          <w:rFonts w:ascii="Arial" w:hAnsi="Arial" w:cs="Arial"/>
          <w:sz w:val="24"/>
          <w:szCs w:val="24"/>
        </w:rPr>
        <w:t xml:space="preserve"> first</w:t>
      </w:r>
      <w:r w:rsidR="003975C0">
        <w:rPr>
          <w:rFonts w:ascii="Arial" w:hAnsi="Arial" w:cs="Arial"/>
          <w:sz w:val="24"/>
          <w:szCs w:val="24"/>
        </w:rPr>
        <w:t xml:space="preserve">. </w:t>
      </w:r>
      <w:r w:rsidR="00B1382B">
        <w:rPr>
          <w:rFonts w:ascii="Arial" w:hAnsi="Arial" w:cs="Arial"/>
          <w:sz w:val="24"/>
          <w:szCs w:val="24"/>
        </w:rPr>
        <w:t xml:space="preserve"> </w:t>
      </w:r>
    </w:p>
    <w:p w14:paraId="41E7E8CE" w14:textId="5DAA70FD" w:rsidR="00CD7FDE" w:rsidRPr="00B1382B" w:rsidRDefault="0009370F" w:rsidP="001C2041">
      <w:pPr>
        <w:spacing w:line="360" w:lineRule="auto"/>
        <w:rPr>
          <w:rFonts w:ascii="Arial" w:hAnsi="Arial" w:cs="Arial"/>
          <w:sz w:val="24"/>
          <w:szCs w:val="24"/>
        </w:rPr>
      </w:pPr>
      <w:r>
        <w:rPr>
          <w:rFonts w:ascii="Arial" w:hAnsi="Arial" w:cs="Arial"/>
          <w:sz w:val="24"/>
          <w:szCs w:val="24"/>
        </w:rPr>
        <w:t xml:space="preserve">I also looked at my </w:t>
      </w:r>
      <w:r w:rsidR="000523C7">
        <w:rPr>
          <w:rFonts w:ascii="Arial" w:hAnsi="Arial" w:cs="Arial"/>
          <w:sz w:val="24"/>
          <w:szCs w:val="24"/>
        </w:rPr>
        <w:t xml:space="preserve">career, I wanted a promotion and </w:t>
      </w:r>
      <w:r w:rsidR="00C54DCB">
        <w:rPr>
          <w:rFonts w:ascii="Arial" w:hAnsi="Arial" w:cs="Arial"/>
          <w:sz w:val="24"/>
          <w:szCs w:val="24"/>
        </w:rPr>
        <w:t>recognition</w:t>
      </w:r>
      <w:r w:rsidR="000523C7">
        <w:rPr>
          <w:rFonts w:ascii="Arial" w:hAnsi="Arial" w:cs="Arial"/>
          <w:sz w:val="24"/>
          <w:szCs w:val="24"/>
        </w:rPr>
        <w:t xml:space="preserve"> I wanted to be able to manage a small team and </w:t>
      </w:r>
      <w:r w:rsidR="00C54DCB">
        <w:rPr>
          <w:rFonts w:ascii="Arial" w:hAnsi="Arial" w:cs="Arial"/>
          <w:sz w:val="24"/>
          <w:szCs w:val="24"/>
        </w:rPr>
        <w:t xml:space="preserve">that’s where volunteering for additional duties became </w:t>
      </w:r>
      <w:r w:rsidR="00104D95">
        <w:rPr>
          <w:rFonts w:ascii="Arial" w:hAnsi="Arial" w:cs="Arial"/>
          <w:sz w:val="24"/>
          <w:szCs w:val="24"/>
        </w:rPr>
        <w:t xml:space="preserve">a </w:t>
      </w:r>
      <w:r w:rsidR="00C54DCB">
        <w:rPr>
          <w:rFonts w:ascii="Arial" w:hAnsi="Arial" w:cs="Arial"/>
          <w:sz w:val="24"/>
          <w:szCs w:val="24"/>
        </w:rPr>
        <w:t xml:space="preserve">way of gaining new skills, such as being on the </w:t>
      </w:r>
      <w:r w:rsidR="00293EB8">
        <w:rPr>
          <w:rFonts w:ascii="Arial" w:hAnsi="Arial" w:cs="Arial"/>
          <w:sz w:val="24"/>
          <w:szCs w:val="24"/>
        </w:rPr>
        <w:t xml:space="preserve">Tai Tarian housing board or </w:t>
      </w:r>
      <w:r w:rsidR="00C54DCB">
        <w:rPr>
          <w:rFonts w:ascii="Arial" w:hAnsi="Arial" w:cs="Arial"/>
          <w:sz w:val="24"/>
          <w:szCs w:val="24"/>
        </w:rPr>
        <w:t xml:space="preserve">being </w:t>
      </w:r>
      <w:r w:rsidR="00C54DCB">
        <w:rPr>
          <w:rFonts w:ascii="Arial" w:hAnsi="Arial" w:cs="Arial"/>
          <w:sz w:val="24"/>
          <w:szCs w:val="24"/>
        </w:rPr>
        <w:lastRenderedPageBreak/>
        <w:t xml:space="preserve">the fire and bomb warden, showing future employers I held a position of trust and </w:t>
      </w:r>
      <w:r w:rsidR="00293EB8">
        <w:rPr>
          <w:rFonts w:ascii="Arial" w:hAnsi="Arial" w:cs="Arial"/>
          <w:sz w:val="24"/>
          <w:szCs w:val="24"/>
        </w:rPr>
        <w:t>was able to communicate to a variety of audiences.</w:t>
      </w:r>
    </w:p>
    <w:p w14:paraId="6A0290F8" w14:textId="77777777" w:rsidR="00C64D5F" w:rsidRDefault="00C64D5F" w:rsidP="001C2041">
      <w:pPr>
        <w:spacing w:line="360" w:lineRule="auto"/>
      </w:pPr>
    </w:p>
    <w:p w14:paraId="116D8A3F" w14:textId="252C16D3" w:rsidR="009851B2" w:rsidRPr="00AB693D" w:rsidRDefault="00BA738B" w:rsidP="001C2041">
      <w:pPr>
        <w:spacing w:line="360" w:lineRule="auto"/>
        <w:rPr>
          <w:rFonts w:ascii="Arial" w:hAnsi="Arial" w:cs="Arial"/>
          <w:sz w:val="24"/>
          <w:szCs w:val="24"/>
        </w:rPr>
      </w:pPr>
      <w:r w:rsidRPr="00BA738B">
        <w:rPr>
          <w:rFonts w:ascii="Arial" w:hAnsi="Arial" w:cs="Arial"/>
          <w:sz w:val="24"/>
          <w:szCs w:val="24"/>
        </w:rPr>
        <w:t xml:space="preserve">Just as the Zander letter is a great tool for visualising the future David Hughes quote </w:t>
      </w:r>
      <w:r w:rsidR="00C64D5F" w:rsidRPr="00BA738B">
        <w:rPr>
          <w:rFonts w:ascii="Arial" w:hAnsi="Arial" w:cs="Arial"/>
          <w:sz w:val="24"/>
          <w:szCs w:val="24"/>
        </w:rPr>
        <w:t xml:space="preserve">Ambition is </w:t>
      </w:r>
      <w:r w:rsidR="00AB693D" w:rsidRPr="00BA738B">
        <w:rPr>
          <w:rFonts w:ascii="Arial" w:hAnsi="Arial" w:cs="Arial"/>
          <w:sz w:val="24"/>
          <w:szCs w:val="24"/>
        </w:rPr>
        <w:t>critical</w:t>
      </w:r>
      <w:r w:rsidR="00AB693D">
        <w:rPr>
          <w:rFonts w:ascii="Arial" w:hAnsi="Arial" w:cs="Arial"/>
          <w:sz w:val="24"/>
          <w:szCs w:val="24"/>
        </w:rPr>
        <w:t xml:space="preserve">, as without ambition what will be do? We could </w:t>
      </w:r>
      <w:r w:rsidR="00AB693D" w:rsidRPr="00AB693D">
        <w:rPr>
          <w:rFonts w:ascii="Arial" w:hAnsi="Arial" w:cs="Arial"/>
          <w:sz w:val="24"/>
          <w:szCs w:val="24"/>
        </w:rPr>
        <w:t>wait for luck to</w:t>
      </w:r>
      <w:r w:rsidR="00F9225C" w:rsidRPr="00AB693D">
        <w:rPr>
          <w:rFonts w:ascii="Arial" w:hAnsi="Arial" w:cs="Arial"/>
          <w:sz w:val="24"/>
          <w:szCs w:val="24"/>
        </w:rPr>
        <w:t xml:space="preserve"> play a part in progression</w:t>
      </w:r>
      <w:r w:rsidR="004D6BB7">
        <w:rPr>
          <w:rFonts w:ascii="Arial" w:hAnsi="Arial" w:cs="Arial"/>
          <w:sz w:val="24"/>
          <w:szCs w:val="24"/>
        </w:rPr>
        <w:t xml:space="preserve"> but having the</w:t>
      </w:r>
      <w:r w:rsidR="00F9225C" w:rsidRPr="00AB693D">
        <w:rPr>
          <w:rFonts w:ascii="Arial" w:hAnsi="Arial" w:cs="Arial"/>
          <w:sz w:val="24"/>
          <w:szCs w:val="24"/>
        </w:rPr>
        <w:t xml:space="preserve"> right skills/experience </w:t>
      </w:r>
      <w:r w:rsidR="004D6BB7">
        <w:rPr>
          <w:rFonts w:ascii="Arial" w:hAnsi="Arial" w:cs="Arial"/>
          <w:sz w:val="24"/>
          <w:szCs w:val="24"/>
        </w:rPr>
        <w:t xml:space="preserve">is </w:t>
      </w:r>
      <w:r w:rsidR="00A25139">
        <w:rPr>
          <w:rFonts w:ascii="Arial" w:hAnsi="Arial" w:cs="Arial"/>
          <w:sz w:val="24"/>
          <w:szCs w:val="24"/>
        </w:rPr>
        <w:t>crucial</w:t>
      </w:r>
      <w:r w:rsidR="004D6BB7">
        <w:rPr>
          <w:rFonts w:ascii="Arial" w:hAnsi="Arial" w:cs="Arial"/>
          <w:sz w:val="24"/>
          <w:szCs w:val="24"/>
        </w:rPr>
        <w:t xml:space="preserve">. </w:t>
      </w:r>
    </w:p>
    <w:p w14:paraId="3F3051A8" w14:textId="77777777" w:rsidR="009851B2" w:rsidRPr="00C64D5F" w:rsidRDefault="009851B2" w:rsidP="001C2041">
      <w:pPr>
        <w:spacing w:line="360" w:lineRule="auto"/>
      </w:pPr>
    </w:p>
    <w:p w14:paraId="557E1CF0" w14:textId="274B0ADD" w:rsidR="00CD7FDE" w:rsidRDefault="00CD7FDE" w:rsidP="00CD7FDE">
      <w:pPr>
        <w:pStyle w:val="Heading1"/>
      </w:pPr>
      <w:bookmarkStart w:id="8" w:name="_Toc141615627"/>
      <w:r>
        <w:t>Conclusion</w:t>
      </w:r>
      <w:bookmarkEnd w:id="8"/>
    </w:p>
    <w:p w14:paraId="74F2E113" w14:textId="77777777" w:rsidR="00CD7FDE" w:rsidRDefault="00CD7FDE" w:rsidP="00CD7FDE"/>
    <w:p w14:paraId="3675C896" w14:textId="173B2C6E" w:rsidR="001215A0" w:rsidRDefault="004F4BD7" w:rsidP="00D325A6">
      <w:pPr>
        <w:spacing w:line="360" w:lineRule="auto"/>
        <w:rPr>
          <w:rFonts w:ascii="Arial" w:hAnsi="Arial" w:cs="Arial"/>
          <w:sz w:val="24"/>
          <w:szCs w:val="24"/>
        </w:rPr>
      </w:pPr>
      <w:r>
        <w:rPr>
          <w:rFonts w:ascii="Arial" w:hAnsi="Arial" w:cs="Arial"/>
          <w:sz w:val="24"/>
          <w:szCs w:val="24"/>
        </w:rPr>
        <w:t>As I look back at my career there we</w:t>
      </w:r>
      <w:r w:rsidR="00E7064F">
        <w:rPr>
          <w:rFonts w:ascii="Arial" w:hAnsi="Arial" w:cs="Arial"/>
          <w:sz w:val="24"/>
          <w:szCs w:val="24"/>
        </w:rPr>
        <w:t xml:space="preserve">re moments that I can say that I was proud of what I achieved from the time I was selected for the South West Wales Development team out of our 400 </w:t>
      </w:r>
      <w:r w:rsidR="003319E4">
        <w:rPr>
          <w:rFonts w:ascii="Arial" w:hAnsi="Arial" w:cs="Arial"/>
          <w:sz w:val="24"/>
          <w:szCs w:val="24"/>
        </w:rPr>
        <w:t>colleagues</w:t>
      </w:r>
      <w:r w:rsidR="00E7064F">
        <w:rPr>
          <w:rFonts w:ascii="Arial" w:hAnsi="Arial" w:cs="Arial"/>
          <w:sz w:val="24"/>
          <w:szCs w:val="24"/>
        </w:rPr>
        <w:t xml:space="preserve"> and </w:t>
      </w:r>
      <w:r w:rsidR="00CC4EFF">
        <w:rPr>
          <w:rFonts w:ascii="Arial" w:hAnsi="Arial" w:cs="Arial"/>
          <w:sz w:val="24"/>
          <w:szCs w:val="24"/>
        </w:rPr>
        <w:t>the skills and motivation it gave me to my development within the housing sect</w:t>
      </w:r>
      <w:r w:rsidR="00A02CBB">
        <w:rPr>
          <w:rFonts w:ascii="Arial" w:hAnsi="Arial" w:cs="Arial"/>
          <w:sz w:val="24"/>
          <w:szCs w:val="24"/>
        </w:rPr>
        <w:t>o</w:t>
      </w:r>
      <w:r w:rsidR="00CC4EFF">
        <w:rPr>
          <w:rFonts w:ascii="Arial" w:hAnsi="Arial" w:cs="Arial"/>
          <w:sz w:val="24"/>
          <w:szCs w:val="24"/>
        </w:rPr>
        <w:t xml:space="preserve">r when I have worked my way up from voluntary </w:t>
      </w:r>
      <w:r w:rsidR="00A02CBB">
        <w:rPr>
          <w:rFonts w:ascii="Arial" w:hAnsi="Arial" w:cs="Arial"/>
          <w:sz w:val="24"/>
          <w:szCs w:val="24"/>
        </w:rPr>
        <w:t>academy</w:t>
      </w:r>
      <w:r w:rsidR="00CC4EFF">
        <w:rPr>
          <w:rFonts w:ascii="Arial" w:hAnsi="Arial" w:cs="Arial"/>
          <w:sz w:val="24"/>
          <w:szCs w:val="24"/>
        </w:rPr>
        <w:t xml:space="preserve"> </w:t>
      </w:r>
      <w:r w:rsidR="003319E4">
        <w:rPr>
          <w:rFonts w:ascii="Arial" w:hAnsi="Arial" w:cs="Arial"/>
          <w:sz w:val="24"/>
          <w:szCs w:val="24"/>
        </w:rPr>
        <w:t>position to a paid member of the Tai Tarian board</w:t>
      </w:r>
      <w:r w:rsidR="00832446">
        <w:rPr>
          <w:rFonts w:ascii="Arial" w:hAnsi="Arial" w:cs="Arial"/>
          <w:sz w:val="24"/>
          <w:szCs w:val="24"/>
        </w:rPr>
        <w:t xml:space="preserve">, this gave them a chance to see how I interacted with them and other tenants and </w:t>
      </w:r>
      <w:r w:rsidR="005F1968">
        <w:rPr>
          <w:rFonts w:ascii="Arial" w:hAnsi="Arial" w:cs="Arial"/>
          <w:sz w:val="24"/>
          <w:szCs w:val="24"/>
        </w:rPr>
        <w:t>a chance for them to vet me before I did the board ready training</w:t>
      </w:r>
      <w:r w:rsidR="00C854A7">
        <w:rPr>
          <w:rFonts w:ascii="Arial" w:hAnsi="Arial" w:cs="Arial"/>
          <w:sz w:val="24"/>
          <w:szCs w:val="24"/>
        </w:rPr>
        <w:t xml:space="preserve"> and was offered a position</w:t>
      </w:r>
      <w:r w:rsidR="005F1968">
        <w:rPr>
          <w:rFonts w:ascii="Arial" w:hAnsi="Arial" w:cs="Arial"/>
          <w:sz w:val="24"/>
          <w:szCs w:val="24"/>
        </w:rPr>
        <w:t xml:space="preserve">, this was an opportunity to build my personal network within the </w:t>
      </w:r>
      <w:r w:rsidR="008D53F7">
        <w:rPr>
          <w:rFonts w:ascii="Arial" w:hAnsi="Arial" w:cs="Arial"/>
          <w:sz w:val="24"/>
          <w:szCs w:val="24"/>
        </w:rPr>
        <w:t>organisation</w:t>
      </w:r>
      <w:r w:rsidR="005F1968">
        <w:rPr>
          <w:rFonts w:ascii="Arial" w:hAnsi="Arial" w:cs="Arial"/>
          <w:sz w:val="24"/>
          <w:szCs w:val="24"/>
        </w:rPr>
        <w:t xml:space="preserve">. </w:t>
      </w:r>
    </w:p>
    <w:p w14:paraId="07321B23" w14:textId="241DFF50" w:rsidR="0006762E" w:rsidRDefault="0006762E" w:rsidP="00D325A6">
      <w:pPr>
        <w:spacing w:line="360" w:lineRule="auto"/>
        <w:rPr>
          <w:rFonts w:ascii="Arial" w:hAnsi="Arial" w:cs="Arial"/>
          <w:sz w:val="24"/>
          <w:szCs w:val="24"/>
        </w:rPr>
      </w:pPr>
    </w:p>
    <w:p w14:paraId="6EEC2F6D" w14:textId="4538C250" w:rsidR="0006762E" w:rsidRDefault="00F3739D" w:rsidP="003D3EF5">
      <w:pPr>
        <w:spacing w:line="360" w:lineRule="auto"/>
        <w:rPr>
          <w:rFonts w:ascii="Arial" w:hAnsi="Arial" w:cs="Arial"/>
          <w:sz w:val="24"/>
          <w:szCs w:val="24"/>
        </w:rPr>
      </w:pPr>
      <w:r w:rsidRPr="008F1E11">
        <w:rPr>
          <w:rFonts w:ascii="Arial" w:hAnsi="Arial" w:cs="Arial"/>
          <w:sz w:val="24"/>
          <w:szCs w:val="24"/>
        </w:rPr>
        <w:t>Progression doesn’t have to mean moving</w:t>
      </w:r>
      <w:r w:rsidR="00A81878" w:rsidRPr="008F1E11">
        <w:rPr>
          <w:rFonts w:ascii="Arial" w:hAnsi="Arial" w:cs="Arial"/>
          <w:sz w:val="24"/>
          <w:szCs w:val="24"/>
        </w:rPr>
        <w:t xml:space="preserve"> organisations I have and continue to use </w:t>
      </w:r>
      <w:r w:rsidR="008D4742" w:rsidRPr="008437E3">
        <w:rPr>
          <w:rFonts w:ascii="Arial" w:hAnsi="Arial" w:cs="Arial"/>
          <w:sz w:val="24"/>
          <w:szCs w:val="24"/>
        </w:rPr>
        <w:t>Kost's</w:t>
      </w:r>
      <w:r w:rsidR="00A81878" w:rsidRPr="008437E3">
        <w:rPr>
          <w:rFonts w:ascii="Arial" w:hAnsi="Arial" w:cs="Arial"/>
          <w:sz w:val="24"/>
          <w:szCs w:val="24"/>
        </w:rPr>
        <w:t xml:space="preserve"> approach of Boundaryless moves</w:t>
      </w:r>
      <w:r w:rsidR="00DE635E" w:rsidRPr="008437E3">
        <w:rPr>
          <w:rFonts w:ascii="Arial" w:hAnsi="Arial" w:cs="Arial"/>
          <w:sz w:val="24"/>
          <w:szCs w:val="24"/>
        </w:rPr>
        <w:t xml:space="preserve"> using the transferable skills I hav</w:t>
      </w:r>
      <w:r w:rsidR="00D475D6" w:rsidRPr="008437E3">
        <w:rPr>
          <w:rFonts w:ascii="Arial" w:hAnsi="Arial" w:cs="Arial"/>
          <w:sz w:val="24"/>
          <w:szCs w:val="24"/>
        </w:rPr>
        <w:t>e</w:t>
      </w:r>
      <w:r w:rsidR="008F1E11" w:rsidRPr="008437E3">
        <w:rPr>
          <w:rFonts w:ascii="Arial" w:hAnsi="Arial" w:cs="Arial"/>
          <w:sz w:val="24"/>
          <w:szCs w:val="24"/>
        </w:rPr>
        <w:t>,</w:t>
      </w:r>
      <w:r w:rsidR="00D475D6" w:rsidRPr="008437E3">
        <w:rPr>
          <w:rFonts w:ascii="Arial" w:hAnsi="Arial" w:cs="Arial"/>
          <w:sz w:val="24"/>
          <w:szCs w:val="24"/>
        </w:rPr>
        <w:t xml:space="preserve"> to move from </w:t>
      </w:r>
      <w:r w:rsidR="008F1E11" w:rsidRPr="008437E3">
        <w:rPr>
          <w:rFonts w:ascii="Arial" w:hAnsi="Arial" w:cs="Arial"/>
          <w:sz w:val="24"/>
          <w:szCs w:val="24"/>
        </w:rPr>
        <w:t xml:space="preserve">team to team or </w:t>
      </w:r>
      <w:r w:rsidR="00D475D6" w:rsidRPr="008437E3">
        <w:rPr>
          <w:rFonts w:ascii="Arial" w:hAnsi="Arial" w:cs="Arial"/>
          <w:sz w:val="24"/>
          <w:szCs w:val="24"/>
        </w:rPr>
        <w:t xml:space="preserve">department to department </w:t>
      </w:r>
      <w:r w:rsidR="008D4742" w:rsidRPr="008437E3">
        <w:rPr>
          <w:rFonts w:ascii="Arial" w:hAnsi="Arial" w:cs="Arial"/>
          <w:sz w:val="24"/>
          <w:szCs w:val="24"/>
        </w:rPr>
        <w:t xml:space="preserve">and continue to develop my career by completing my BA in applied </w:t>
      </w:r>
      <w:r w:rsidR="008D4742" w:rsidRPr="003D3EF5">
        <w:rPr>
          <w:rFonts w:ascii="Arial" w:hAnsi="Arial" w:cs="Arial"/>
          <w:sz w:val="24"/>
          <w:szCs w:val="24"/>
        </w:rPr>
        <w:t xml:space="preserve">leadership and management and training that I have in work. </w:t>
      </w:r>
      <w:r w:rsidRPr="003D3EF5">
        <w:rPr>
          <w:rFonts w:ascii="Arial" w:hAnsi="Arial" w:cs="Arial"/>
          <w:sz w:val="24"/>
          <w:szCs w:val="24"/>
        </w:rPr>
        <w:t>(Kost, Fieseler and Wong, 2019)</w:t>
      </w:r>
      <w:r w:rsidR="0006762E" w:rsidRPr="003D3EF5">
        <w:rPr>
          <w:rFonts w:ascii="Arial" w:hAnsi="Arial" w:cs="Arial"/>
          <w:sz w:val="24"/>
          <w:szCs w:val="24"/>
        </w:rPr>
        <w:t xml:space="preserve"> and </w:t>
      </w:r>
      <w:r w:rsidR="00C22236" w:rsidRPr="003D3EF5">
        <w:rPr>
          <w:rFonts w:ascii="Arial" w:hAnsi="Arial" w:cs="Arial"/>
          <w:sz w:val="24"/>
          <w:szCs w:val="24"/>
        </w:rPr>
        <w:t>having</w:t>
      </w:r>
      <w:r w:rsidR="0006762E" w:rsidRPr="003D3EF5">
        <w:rPr>
          <w:rFonts w:ascii="Arial" w:hAnsi="Arial" w:cs="Arial"/>
          <w:sz w:val="24"/>
          <w:szCs w:val="24"/>
        </w:rPr>
        <w:t xml:space="preserve"> an aim or desired result, something you want to achieve </w:t>
      </w:r>
      <w:r w:rsidR="0006762E" w:rsidRPr="003D3EF5">
        <w:rPr>
          <w:rFonts w:ascii="Arial" w:hAnsi="Arial" w:cs="Arial"/>
          <w:sz w:val="24"/>
          <w:szCs w:val="24"/>
        </w:rPr>
        <w:t>such as achieving a first in</w:t>
      </w:r>
      <w:r w:rsidR="003D3EF5">
        <w:rPr>
          <w:rFonts w:ascii="Arial" w:hAnsi="Arial" w:cs="Arial"/>
          <w:sz w:val="24"/>
          <w:szCs w:val="24"/>
        </w:rPr>
        <w:t xml:space="preserve"> my</w:t>
      </w:r>
      <w:r w:rsidR="0006762E" w:rsidRPr="003D3EF5">
        <w:rPr>
          <w:rFonts w:ascii="Arial" w:hAnsi="Arial" w:cs="Arial"/>
          <w:sz w:val="24"/>
          <w:szCs w:val="24"/>
        </w:rPr>
        <w:t xml:space="preserve"> degree</w:t>
      </w:r>
      <w:r w:rsidR="003D3EF5" w:rsidRPr="003D3EF5">
        <w:rPr>
          <w:rFonts w:ascii="Arial" w:hAnsi="Arial" w:cs="Arial"/>
          <w:sz w:val="24"/>
          <w:szCs w:val="24"/>
        </w:rPr>
        <w:t xml:space="preserve"> </w:t>
      </w:r>
      <w:r w:rsidR="003D3EF5">
        <w:rPr>
          <w:rFonts w:ascii="Arial" w:hAnsi="Arial" w:cs="Arial"/>
          <w:sz w:val="24"/>
          <w:szCs w:val="24"/>
        </w:rPr>
        <w:t xml:space="preserve">is </w:t>
      </w:r>
      <w:r w:rsidR="0006762E" w:rsidRPr="003D3EF5">
        <w:rPr>
          <w:rFonts w:ascii="Arial" w:hAnsi="Arial" w:cs="Arial"/>
          <w:sz w:val="24"/>
          <w:szCs w:val="24"/>
        </w:rPr>
        <w:t xml:space="preserve">having </w:t>
      </w:r>
      <w:r w:rsidR="00A761FD">
        <w:rPr>
          <w:rFonts w:ascii="Arial" w:hAnsi="Arial" w:cs="Arial"/>
          <w:sz w:val="24"/>
          <w:szCs w:val="24"/>
        </w:rPr>
        <w:t xml:space="preserve">an </w:t>
      </w:r>
      <w:r w:rsidR="0006762E" w:rsidRPr="003D3EF5">
        <w:rPr>
          <w:rFonts w:ascii="Arial" w:hAnsi="Arial" w:cs="Arial"/>
          <w:sz w:val="24"/>
          <w:szCs w:val="24"/>
        </w:rPr>
        <w:t>ideal that you aspire to</w:t>
      </w:r>
      <w:r w:rsidR="00B94329">
        <w:rPr>
          <w:rFonts w:ascii="Arial" w:hAnsi="Arial" w:cs="Arial"/>
          <w:sz w:val="24"/>
          <w:szCs w:val="24"/>
        </w:rPr>
        <w:t xml:space="preserve"> </w:t>
      </w:r>
      <w:r w:rsidR="0006762E" w:rsidRPr="003D3EF5">
        <w:rPr>
          <w:rFonts w:ascii="Arial" w:hAnsi="Arial" w:cs="Arial"/>
          <w:sz w:val="24"/>
          <w:szCs w:val="24"/>
        </w:rPr>
        <w:t>reach your set goals</w:t>
      </w:r>
      <w:r w:rsidR="00A761FD">
        <w:rPr>
          <w:rFonts w:ascii="Arial" w:hAnsi="Arial" w:cs="Arial"/>
          <w:sz w:val="24"/>
          <w:szCs w:val="24"/>
        </w:rPr>
        <w:t xml:space="preserve">, </w:t>
      </w:r>
      <w:r w:rsidR="0006762E" w:rsidRPr="003D3EF5">
        <w:rPr>
          <w:rFonts w:ascii="Arial" w:hAnsi="Arial" w:cs="Arial"/>
          <w:sz w:val="24"/>
          <w:szCs w:val="24"/>
        </w:rPr>
        <w:t xml:space="preserve">Plato </w:t>
      </w:r>
      <w:r w:rsidR="00A761FD">
        <w:rPr>
          <w:rFonts w:ascii="Arial" w:hAnsi="Arial" w:cs="Arial"/>
          <w:sz w:val="24"/>
          <w:szCs w:val="24"/>
        </w:rPr>
        <w:t xml:space="preserve">said </w:t>
      </w:r>
      <w:r w:rsidR="0006762E" w:rsidRPr="003D3EF5">
        <w:rPr>
          <w:rFonts w:ascii="Arial" w:hAnsi="Arial" w:cs="Arial"/>
          <w:sz w:val="24"/>
          <w:szCs w:val="24"/>
        </w:rPr>
        <w:t>there are perfect forms of virtues, such as justice (</w:t>
      </w:r>
      <w:r w:rsidR="00893EF0">
        <w:rPr>
          <w:rFonts w:ascii="Arial" w:hAnsi="Arial" w:cs="Arial"/>
          <w:sz w:val="24"/>
          <w:szCs w:val="24"/>
        </w:rPr>
        <w:t>Plato</w:t>
      </w:r>
      <w:r w:rsidR="00F11066">
        <w:rPr>
          <w:rFonts w:ascii="Arial" w:hAnsi="Arial" w:cs="Arial"/>
          <w:sz w:val="24"/>
          <w:szCs w:val="24"/>
        </w:rPr>
        <w:t xml:space="preserve">, </w:t>
      </w:r>
      <w:r w:rsidR="0006762E" w:rsidRPr="00B94329">
        <w:rPr>
          <w:rFonts w:ascii="Arial" w:hAnsi="Arial" w:cs="Arial"/>
          <w:sz w:val="24"/>
          <w:szCs w:val="24"/>
        </w:rPr>
        <w:t>1987, BK 5</w:t>
      </w:r>
      <w:r w:rsidR="00A761FD" w:rsidRPr="00B94329">
        <w:rPr>
          <w:rFonts w:ascii="Arial" w:hAnsi="Arial" w:cs="Arial"/>
          <w:sz w:val="24"/>
          <w:szCs w:val="24"/>
        </w:rPr>
        <w:t>.</w:t>
      </w:r>
      <w:r w:rsidR="00B94329" w:rsidRPr="00B94329">
        <w:rPr>
          <w:rFonts w:ascii="Arial" w:hAnsi="Arial" w:cs="Arial"/>
          <w:sz w:val="24"/>
          <w:szCs w:val="24"/>
        </w:rPr>
        <w:t>)</w:t>
      </w:r>
    </w:p>
    <w:p w14:paraId="6DD1033B" w14:textId="6237FCA5" w:rsidR="00FE2E24" w:rsidRPr="001C2041" w:rsidRDefault="00FE2E24" w:rsidP="001C2041">
      <w:pPr>
        <w:spacing w:line="360" w:lineRule="auto"/>
        <w:rPr>
          <w:rFonts w:ascii="Arial" w:hAnsi="Arial" w:cs="Arial"/>
          <w:sz w:val="24"/>
          <w:szCs w:val="24"/>
        </w:rPr>
      </w:pPr>
      <w:r w:rsidRPr="001C2041">
        <w:rPr>
          <w:rFonts w:ascii="Arial" w:hAnsi="Arial" w:cs="Arial"/>
          <w:sz w:val="24"/>
          <w:szCs w:val="24"/>
        </w:rPr>
        <w:t xml:space="preserve">By widening my </w:t>
      </w:r>
      <w:r w:rsidR="003E6A8A" w:rsidRPr="001C2041">
        <w:rPr>
          <w:rFonts w:ascii="Arial" w:hAnsi="Arial" w:cs="Arial"/>
          <w:sz w:val="24"/>
          <w:szCs w:val="24"/>
        </w:rPr>
        <w:t>network,</w:t>
      </w:r>
      <w:r w:rsidRPr="001C2041">
        <w:rPr>
          <w:rFonts w:ascii="Arial" w:hAnsi="Arial" w:cs="Arial"/>
          <w:sz w:val="24"/>
          <w:szCs w:val="24"/>
        </w:rPr>
        <w:t xml:space="preserve"> I </w:t>
      </w:r>
      <w:r w:rsidR="003C3768" w:rsidRPr="001C2041">
        <w:rPr>
          <w:rFonts w:ascii="Arial" w:hAnsi="Arial" w:cs="Arial"/>
          <w:sz w:val="24"/>
          <w:szCs w:val="24"/>
        </w:rPr>
        <w:t>can</w:t>
      </w:r>
      <w:r w:rsidR="00276394" w:rsidRPr="001C2041">
        <w:rPr>
          <w:rFonts w:ascii="Arial" w:hAnsi="Arial" w:cs="Arial"/>
          <w:sz w:val="24"/>
          <w:szCs w:val="24"/>
        </w:rPr>
        <w:t xml:space="preserve"> also use </w:t>
      </w:r>
      <w:r w:rsidRPr="001C2041">
        <w:rPr>
          <w:rFonts w:ascii="Arial" w:hAnsi="Arial" w:cs="Arial"/>
          <w:sz w:val="24"/>
          <w:szCs w:val="24"/>
        </w:rPr>
        <w:t>t</w:t>
      </w:r>
      <w:r w:rsidR="00276394" w:rsidRPr="001C2041">
        <w:rPr>
          <w:rFonts w:ascii="Arial" w:hAnsi="Arial" w:cs="Arial"/>
          <w:sz w:val="24"/>
          <w:szCs w:val="24"/>
        </w:rPr>
        <w:t xml:space="preserve">he </w:t>
      </w:r>
      <w:r w:rsidRPr="001C2041">
        <w:rPr>
          <w:rFonts w:ascii="Arial" w:hAnsi="Arial" w:cs="Arial"/>
          <w:sz w:val="24"/>
          <w:szCs w:val="24"/>
        </w:rPr>
        <w:t xml:space="preserve">Protean </w:t>
      </w:r>
      <w:r w:rsidR="003E6A8A" w:rsidRPr="001C2041">
        <w:rPr>
          <w:rFonts w:ascii="Arial" w:hAnsi="Arial" w:cs="Arial"/>
          <w:sz w:val="24"/>
          <w:szCs w:val="24"/>
        </w:rPr>
        <w:t xml:space="preserve">method and </w:t>
      </w:r>
      <w:r w:rsidRPr="001C2041">
        <w:rPr>
          <w:rFonts w:ascii="Arial" w:hAnsi="Arial" w:cs="Arial"/>
          <w:sz w:val="24"/>
          <w:szCs w:val="24"/>
        </w:rPr>
        <w:t xml:space="preserve">focus on </w:t>
      </w:r>
      <w:r w:rsidR="002E652A" w:rsidRPr="001C2041">
        <w:rPr>
          <w:rFonts w:ascii="Arial" w:hAnsi="Arial" w:cs="Arial"/>
          <w:sz w:val="24"/>
          <w:szCs w:val="24"/>
        </w:rPr>
        <w:t>myself rather</w:t>
      </w:r>
      <w:r w:rsidRPr="001C2041">
        <w:rPr>
          <w:rFonts w:ascii="Arial" w:hAnsi="Arial" w:cs="Arial"/>
          <w:sz w:val="24"/>
          <w:szCs w:val="24"/>
        </w:rPr>
        <w:t xml:space="preserve"> than the organisation and </w:t>
      </w:r>
      <w:r w:rsidR="00FE7181" w:rsidRPr="001C2041">
        <w:rPr>
          <w:rFonts w:ascii="Arial" w:hAnsi="Arial" w:cs="Arial"/>
          <w:sz w:val="24"/>
          <w:szCs w:val="24"/>
        </w:rPr>
        <w:t xml:space="preserve">my </w:t>
      </w:r>
      <w:r w:rsidRPr="001C2041">
        <w:rPr>
          <w:rFonts w:ascii="Arial" w:hAnsi="Arial" w:cs="Arial"/>
          <w:sz w:val="24"/>
          <w:szCs w:val="24"/>
        </w:rPr>
        <w:t xml:space="preserve">career success is driven through </w:t>
      </w:r>
      <w:r w:rsidR="00FE7181" w:rsidRPr="001C2041">
        <w:rPr>
          <w:rFonts w:ascii="Arial" w:hAnsi="Arial" w:cs="Arial"/>
          <w:sz w:val="24"/>
          <w:szCs w:val="24"/>
        </w:rPr>
        <w:t xml:space="preserve">more </w:t>
      </w:r>
      <w:r w:rsidRPr="001C2041">
        <w:rPr>
          <w:rFonts w:ascii="Arial" w:hAnsi="Arial" w:cs="Arial"/>
          <w:sz w:val="24"/>
          <w:szCs w:val="24"/>
        </w:rPr>
        <w:t>self</w:t>
      </w:r>
      <w:r w:rsidR="00FE7181" w:rsidRPr="001C2041">
        <w:rPr>
          <w:rFonts w:ascii="Arial" w:hAnsi="Arial" w:cs="Arial"/>
          <w:sz w:val="24"/>
          <w:szCs w:val="24"/>
        </w:rPr>
        <w:t>-</w:t>
      </w:r>
      <w:r w:rsidRPr="001C2041">
        <w:rPr>
          <w:rFonts w:ascii="Arial" w:hAnsi="Arial" w:cs="Arial"/>
          <w:sz w:val="24"/>
          <w:szCs w:val="24"/>
        </w:rPr>
        <w:t>directed vocational behaviour –</w:t>
      </w:r>
      <w:r w:rsidR="00ED2A3F" w:rsidRPr="001C2041">
        <w:rPr>
          <w:rFonts w:ascii="Arial" w:hAnsi="Arial" w:cs="Arial"/>
          <w:color w:val="2E2E2E"/>
          <w:sz w:val="24"/>
          <w:szCs w:val="24"/>
        </w:rPr>
        <w:t xml:space="preserve"> </w:t>
      </w:r>
      <w:r w:rsidR="0024695B" w:rsidRPr="001C2041">
        <w:rPr>
          <w:rFonts w:ascii="Arial" w:hAnsi="Arial" w:cs="Arial"/>
          <w:sz w:val="24"/>
          <w:szCs w:val="24"/>
        </w:rPr>
        <w:t xml:space="preserve">(Author links open overlay </w:t>
      </w:r>
      <w:r w:rsidR="0024695B" w:rsidRPr="001C2041">
        <w:rPr>
          <w:rFonts w:ascii="Arial" w:hAnsi="Arial" w:cs="Arial"/>
          <w:sz w:val="24"/>
          <w:szCs w:val="24"/>
        </w:rPr>
        <w:t>panel Jon</w:t>
      </w:r>
      <w:r w:rsidR="0024695B" w:rsidRPr="001C2041">
        <w:rPr>
          <w:rFonts w:ascii="Arial" w:hAnsi="Arial" w:cs="Arial"/>
          <w:sz w:val="24"/>
          <w:szCs w:val="24"/>
        </w:rPr>
        <w:t xml:space="preserve"> P. Briscoe a et al., 2005)</w:t>
      </w:r>
    </w:p>
    <w:p w14:paraId="1A891DD3" w14:textId="0675E26D" w:rsidR="00FE2E24" w:rsidRDefault="00FE2E24" w:rsidP="003D3EF5">
      <w:pPr>
        <w:spacing w:line="360" w:lineRule="auto"/>
        <w:rPr>
          <w:rFonts w:ascii="Arial" w:hAnsi="Arial" w:cs="Arial"/>
          <w:sz w:val="24"/>
          <w:szCs w:val="24"/>
        </w:rPr>
      </w:pPr>
    </w:p>
    <w:p w14:paraId="13F2B140" w14:textId="77777777" w:rsidR="002E652A" w:rsidRPr="00B94329" w:rsidRDefault="002E652A" w:rsidP="003D3EF5">
      <w:pPr>
        <w:spacing w:line="360" w:lineRule="auto"/>
        <w:rPr>
          <w:rFonts w:ascii="Arial" w:hAnsi="Arial" w:cs="Arial"/>
          <w:sz w:val="24"/>
          <w:szCs w:val="24"/>
        </w:rPr>
      </w:pPr>
    </w:p>
    <w:p w14:paraId="75E4631A" w14:textId="0F59E486" w:rsidR="0006762E" w:rsidRDefault="0091478F" w:rsidP="0091478F">
      <w:pPr>
        <w:pStyle w:val="Heading2"/>
      </w:pPr>
      <w:bookmarkStart w:id="9" w:name="_Toc141615628"/>
      <w:r>
        <w:t>Sweet Spot</w:t>
      </w:r>
      <w:bookmarkEnd w:id="9"/>
    </w:p>
    <w:p w14:paraId="405D850A" w14:textId="1EE3FACE" w:rsidR="00762A58" w:rsidRDefault="0091478F" w:rsidP="0091478F">
      <w:r>
        <w:t xml:space="preserve"> </w:t>
      </w:r>
    </w:p>
    <w:p w14:paraId="255742F6" w14:textId="5868917A" w:rsidR="00517A70" w:rsidRDefault="00762A58" w:rsidP="001C2041">
      <w:pPr>
        <w:spacing w:line="360" w:lineRule="auto"/>
        <w:rPr>
          <w:rFonts w:ascii="Arial" w:hAnsi="Arial" w:cs="Arial"/>
          <w:sz w:val="24"/>
          <w:szCs w:val="24"/>
        </w:rPr>
      </w:pPr>
      <w:r w:rsidRPr="00762A58">
        <w:rPr>
          <w:rFonts w:ascii="Arial" w:hAnsi="Arial" w:cs="Arial"/>
          <w:sz w:val="24"/>
          <w:szCs w:val="24"/>
        </w:rPr>
        <w:t xml:space="preserve">Having </w:t>
      </w:r>
      <w:r>
        <w:rPr>
          <w:rFonts w:ascii="Arial" w:hAnsi="Arial" w:cs="Arial"/>
          <w:sz w:val="24"/>
          <w:szCs w:val="24"/>
        </w:rPr>
        <w:t xml:space="preserve">looked at my skills, the market and my interests they overlap and I can find what my sweet spot is- which I believe is helping people, whether it be through the people group in work where I can </w:t>
      </w:r>
      <w:r w:rsidR="001134DE">
        <w:rPr>
          <w:rFonts w:ascii="Arial" w:hAnsi="Arial" w:cs="Arial"/>
          <w:sz w:val="24"/>
          <w:szCs w:val="24"/>
        </w:rPr>
        <w:t>help implement change, volunteering with the footballs, events and planning committee along with arranging team building and developing opportunities to helping</w:t>
      </w:r>
      <w:r w:rsidR="005A53EF">
        <w:rPr>
          <w:rFonts w:ascii="Arial" w:hAnsi="Arial" w:cs="Arial"/>
          <w:sz w:val="24"/>
          <w:szCs w:val="24"/>
        </w:rPr>
        <w:t xml:space="preserve"> other </w:t>
      </w:r>
      <w:r w:rsidR="00517A70">
        <w:rPr>
          <w:rFonts w:ascii="Arial" w:hAnsi="Arial" w:cs="Arial"/>
          <w:sz w:val="24"/>
          <w:szCs w:val="24"/>
        </w:rPr>
        <w:t>tenants</w:t>
      </w:r>
      <w:r w:rsidR="005A53EF">
        <w:rPr>
          <w:rFonts w:ascii="Arial" w:hAnsi="Arial" w:cs="Arial"/>
          <w:sz w:val="24"/>
          <w:szCs w:val="24"/>
        </w:rPr>
        <w:t xml:space="preserve"> get the service and value we deserve by sitting on the </w:t>
      </w:r>
      <w:r w:rsidR="00517A70">
        <w:rPr>
          <w:rFonts w:ascii="Arial" w:hAnsi="Arial" w:cs="Arial"/>
          <w:sz w:val="24"/>
          <w:szCs w:val="24"/>
        </w:rPr>
        <w:t xml:space="preserve">Non- Executive board as a tenant member. </w:t>
      </w:r>
    </w:p>
    <w:p w14:paraId="22E9C802" w14:textId="5A19A838" w:rsidR="0091478F" w:rsidRPr="00517A70" w:rsidRDefault="0091478F" w:rsidP="00517A70">
      <w:pPr>
        <w:spacing w:line="360" w:lineRule="auto"/>
        <w:rPr>
          <w:rFonts w:ascii="Arial" w:hAnsi="Arial" w:cs="Arial"/>
          <w:sz w:val="24"/>
          <w:szCs w:val="24"/>
        </w:rPr>
      </w:pPr>
      <w:r>
        <w:rPr>
          <w:noProof/>
        </w:rPr>
        <w:drawing>
          <wp:inline distT="0" distB="0" distL="0" distR="0" wp14:anchorId="1079CB85" wp14:editId="7686AB6F">
            <wp:extent cx="3278459" cy="2459026"/>
            <wp:effectExtent l="0" t="0" r="0" b="0"/>
            <wp:docPr id="72680860" name="Picture 1" descr="Yellow circles with writing on the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680860" name="Picture 1" descr="Yellow circles with writing on them&#10;&#10;Description automatically generated"/>
                    <pic:cNvPicPr/>
                  </pic:nvPicPr>
                  <pic:blipFill>
                    <a:blip r:embed="rId10"/>
                    <a:stretch>
                      <a:fillRect/>
                    </a:stretch>
                  </pic:blipFill>
                  <pic:spPr>
                    <a:xfrm>
                      <a:off x="0" y="0"/>
                      <a:ext cx="3280893" cy="2460852"/>
                    </a:xfrm>
                    <a:prstGeom prst="rect">
                      <a:avLst/>
                    </a:prstGeom>
                  </pic:spPr>
                </pic:pic>
              </a:graphicData>
            </a:graphic>
          </wp:inline>
        </w:drawing>
      </w:r>
    </w:p>
    <w:p w14:paraId="05DC5D9A" w14:textId="77777777" w:rsidR="0091478F" w:rsidRDefault="0091478F" w:rsidP="0091478F"/>
    <w:p w14:paraId="7A359A86" w14:textId="706FF3E9" w:rsidR="00B94329" w:rsidRDefault="00B94329" w:rsidP="00B94329">
      <w:pPr>
        <w:pStyle w:val="Heading2"/>
      </w:pPr>
      <w:bookmarkStart w:id="10" w:name="_Toc141615629"/>
      <w:r>
        <w:t>Unique Selling point</w:t>
      </w:r>
      <w:bookmarkEnd w:id="10"/>
    </w:p>
    <w:p w14:paraId="50E682E0" w14:textId="77777777" w:rsidR="00B94329" w:rsidRPr="00B94329" w:rsidRDefault="00B94329" w:rsidP="00B94329"/>
    <w:p w14:paraId="55F9B679" w14:textId="061798CB" w:rsidR="00C03245" w:rsidRPr="008437E3" w:rsidRDefault="00C03245" w:rsidP="008437E3">
      <w:pPr>
        <w:pStyle w:val="content-panelvideo-summary-point"/>
        <w:spacing w:before="60" w:beforeAutospacing="0" w:line="360" w:lineRule="auto"/>
        <w:rPr>
          <w:rFonts w:ascii="Arial" w:hAnsi="Arial" w:cs="Arial"/>
        </w:rPr>
      </w:pPr>
      <w:r w:rsidRPr="008437E3">
        <w:rPr>
          <w:rFonts w:ascii="Arial" w:hAnsi="Arial" w:cs="Arial"/>
        </w:rPr>
        <w:t xml:space="preserve">My unique selling </w:t>
      </w:r>
      <w:r w:rsidR="00AB1998" w:rsidRPr="008437E3">
        <w:rPr>
          <w:rFonts w:ascii="Arial" w:hAnsi="Arial" w:cs="Arial"/>
        </w:rPr>
        <w:t>points</w:t>
      </w:r>
      <w:r w:rsidRPr="008437E3">
        <w:rPr>
          <w:rFonts w:ascii="Arial" w:hAnsi="Arial" w:cs="Arial"/>
        </w:rPr>
        <w:t xml:space="preserve"> </w:t>
      </w:r>
      <w:r w:rsidR="00AB1998" w:rsidRPr="008437E3">
        <w:rPr>
          <w:rFonts w:ascii="Arial" w:hAnsi="Arial" w:cs="Arial"/>
        </w:rPr>
        <w:t xml:space="preserve">would be </w:t>
      </w:r>
      <w:r w:rsidRPr="008437E3">
        <w:rPr>
          <w:rFonts w:ascii="Arial" w:hAnsi="Arial" w:cs="Arial"/>
        </w:rPr>
        <w:t xml:space="preserve">my trustworthiness as a civil servant, carrying out duties on behalf of the UK government and </w:t>
      </w:r>
      <w:r w:rsidR="008D53F7" w:rsidRPr="008437E3">
        <w:rPr>
          <w:rFonts w:ascii="Arial" w:hAnsi="Arial" w:cs="Arial"/>
        </w:rPr>
        <w:t xml:space="preserve">along with the </w:t>
      </w:r>
      <w:r w:rsidR="00173D59" w:rsidRPr="008437E3">
        <w:rPr>
          <w:rFonts w:ascii="Arial" w:hAnsi="Arial" w:cs="Arial"/>
        </w:rPr>
        <w:t xml:space="preserve">role as a work coach and a tenant I </w:t>
      </w:r>
      <w:r w:rsidR="00C22236">
        <w:rPr>
          <w:rFonts w:ascii="Arial" w:hAnsi="Arial" w:cs="Arial"/>
        </w:rPr>
        <w:t xml:space="preserve">am </w:t>
      </w:r>
      <w:r w:rsidR="00173D59" w:rsidRPr="008437E3">
        <w:rPr>
          <w:rFonts w:ascii="Arial" w:hAnsi="Arial" w:cs="Arial"/>
        </w:rPr>
        <w:t xml:space="preserve">able to give an insight </w:t>
      </w:r>
      <w:r w:rsidR="00F11066">
        <w:rPr>
          <w:rFonts w:ascii="Arial" w:hAnsi="Arial" w:cs="Arial"/>
        </w:rPr>
        <w:t xml:space="preserve">into </w:t>
      </w:r>
      <w:r w:rsidR="00173D59" w:rsidRPr="008437E3">
        <w:rPr>
          <w:rFonts w:ascii="Arial" w:hAnsi="Arial" w:cs="Arial"/>
        </w:rPr>
        <w:t xml:space="preserve">what </w:t>
      </w:r>
      <w:r w:rsidR="00893EF0">
        <w:rPr>
          <w:rFonts w:ascii="Arial" w:hAnsi="Arial" w:cs="Arial"/>
        </w:rPr>
        <w:t>may be</w:t>
      </w:r>
      <w:r w:rsidR="00173D59" w:rsidRPr="008437E3">
        <w:rPr>
          <w:rFonts w:ascii="Arial" w:hAnsi="Arial" w:cs="Arial"/>
        </w:rPr>
        <w:t xml:space="preserve"> affecting other tenants and how the decisions we make as a board would affect those in need. </w:t>
      </w:r>
      <w:r w:rsidR="00747C7D" w:rsidRPr="008437E3">
        <w:rPr>
          <w:rFonts w:ascii="Arial" w:hAnsi="Arial" w:cs="Arial"/>
        </w:rPr>
        <w:t xml:space="preserve"> </w:t>
      </w:r>
    </w:p>
    <w:p w14:paraId="53F8D091" w14:textId="345366B0" w:rsidR="00AB1998" w:rsidRPr="008437E3" w:rsidRDefault="00AB1998" w:rsidP="008437E3">
      <w:pPr>
        <w:pStyle w:val="content-panelvideo-summary-point"/>
        <w:spacing w:before="60" w:beforeAutospacing="0" w:line="360" w:lineRule="auto"/>
        <w:rPr>
          <w:rFonts w:ascii="Arial" w:hAnsi="Arial" w:cs="Arial"/>
        </w:rPr>
      </w:pPr>
      <w:r w:rsidRPr="008437E3">
        <w:rPr>
          <w:rFonts w:ascii="Arial" w:hAnsi="Arial" w:cs="Arial"/>
        </w:rPr>
        <w:t xml:space="preserve">My values align with </w:t>
      </w:r>
      <w:r w:rsidR="00B74C71" w:rsidRPr="008437E3">
        <w:rPr>
          <w:rFonts w:ascii="Arial" w:hAnsi="Arial" w:cs="Arial"/>
        </w:rPr>
        <w:t xml:space="preserve">many others </w:t>
      </w:r>
      <w:r w:rsidR="008229B8" w:rsidRPr="008437E3">
        <w:rPr>
          <w:rFonts w:ascii="Arial" w:hAnsi="Arial" w:cs="Arial"/>
        </w:rPr>
        <w:t xml:space="preserve">in </w:t>
      </w:r>
      <w:r w:rsidR="00B74C71" w:rsidRPr="008437E3">
        <w:rPr>
          <w:rFonts w:ascii="Arial" w:hAnsi="Arial" w:cs="Arial"/>
        </w:rPr>
        <w:t xml:space="preserve">that </w:t>
      </w:r>
      <w:r w:rsidR="00D83166" w:rsidRPr="008437E3">
        <w:rPr>
          <w:rFonts w:ascii="Arial" w:hAnsi="Arial" w:cs="Arial"/>
        </w:rPr>
        <w:t>in</w:t>
      </w:r>
      <w:r w:rsidR="00B74C71" w:rsidRPr="008437E3">
        <w:rPr>
          <w:rFonts w:ascii="Arial" w:hAnsi="Arial" w:cs="Arial"/>
        </w:rPr>
        <w:t xml:space="preserve"> my role</w:t>
      </w:r>
      <w:r w:rsidR="00D83166" w:rsidRPr="008437E3">
        <w:rPr>
          <w:rFonts w:ascii="Arial" w:hAnsi="Arial" w:cs="Arial"/>
        </w:rPr>
        <w:t>s</w:t>
      </w:r>
      <w:r w:rsidR="00B74C71" w:rsidRPr="008437E3">
        <w:rPr>
          <w:rFonts w:ascii="Arial" w:hAnsi="Arial" w:cs="Arial"/>
        </w:rPr>
        <w:t xml:space="preserve"> as I would like to make a difference</w:t>
      </w:r>
      <w:r w:rsidR="00562F1C" w:rsidRPr="008437E3">
        <w:rPr>
          <w:rFonts w:ascii="Arial" w:hAnsi="Arial" w:cs="Arial"/>
        </w:rPr>
        <w:t xml:space="preserve">, </w:t>
      </w:r>
      <w:r w:rsidR="001B1699" w:rsidRPr="008437E3">
        <w:rPr>
          <w:rFonts w:ascii="Arial" w:hAnsi="Arial" w:cs="Arial"/>
        </w:rPr>
        <w:t>I help others in the workplace, feel respected</w:t>
      </w:r>
      <w:r w:rsidR="008229B8" w:rsidRPr="008437E3">
        <w:rPr>
          <w:rFonts w:ascii="Arial" w:hAnsi="Arial" w:cs="Arial"/>
        </w:rPr>
        <w:t xml:space="preserve">, and that my loved ones are important to me. </w:t>
      </w:r>
    </w:p>
    <w:p w14:paraId="411AA591" w14:textId="77777777" w:rsidR="002E652A" w:rsidRPr="002E652A" w:rsidRDefault="002E652A" w:rsidP="002E652A">
      <w:bookmarkStart w:id="11" w:name="_Toc141615630"/>
    </w:p>
    <w:p w14:paraId="279D2F4C" w14:textId="6C361C78" w:rsidR="00041D05" w:rsidRDefault="00EF5799" w:rsidP="00EF5799">
      <w:pPr>
        <w:pStyle w:val="Heading2"/>
      </w:pPr>
      <w:r>
        <w:lastRenderedPageBreak/>
        <w:t>Internet Channels</w:t>
      </w:r>
      <w:bookmarkEnd w:id="11"/>
      <w:r>
        <w:t xml:space="preserve"> </w:t>
      </w:r>
    </w:p>
    <w:p w14:paraId="4AD1CBCE" w14:textId="77777777" w:rsidR="00EF5799" w:rsidRPr="00EF5799" w:rsidRDefault="00EF5799" w:rsidP="00EF5799"/>
    <w:p w14:paraId="423CA747" w14:textId="78F72630" w:rsidR="00041D05" w:rsidRPr="008437E3" w:rsidRDefault="00103715" w:rsidP="008437E3">
      <w:pPr>
        <w:pStyle w:val="content-panelvideo-summary-point"/>
        <w:spacing w:before="60" w:beforeAutospacing="0" w:line="360" w:lineRule="auto"/>
        <w:rPr>
          <w:rFonts w:ascii="Arial" w:hAnsi="Arial" w:cs="Arial"/>
        </w:rPr>
      </w:pPr>
      <w:r w:rsidRPr="008437E3">
        <w:rPr>
          <w:rFonts w:ascii="Arial" w:hAnsi="Arial" w:cs="Arial"/>
        </w:rPr>
        <w:t xml:space="preserve">Looking </w:t>
      </w:r>
      <w:r w:rsidR="00EA04AE" w:rsidRPr="008437E3">
        <w:rPr>
          <w:rFonts w:ascii="Arial" w:hAnsi="Arial" w:cs="Arial"/>
        </w:rPr>
        <w:t xml:space="preserve">at the different </w:t>
      </w:r>
      <w:r w:rsidR="00D3494C" w:rsidRPr="008437E3">
        <w:rPr>
          <w:rFonts w:ascii="Arial" w:hAnsi="Arial" w:cs="Arial"/>
        </w:rPr>
        <w:t>internet channels available to me I can see the benefits of all but</w:t>
      </w:r>
      <w:r w:rsidR="00076285" w:rsidRPr="008437E3">
        <w:rPr>
          <w:rFonts w:ascii="Arial" w:hAnsi="Arial" w:cs="Arial"/>
        </w:rPr>
        <w:t xml:space="preserve"> for me</w:t>
      </w:r>
      <w:r w:rsidR="001C11C8" w:rsidRPr="008437E3">
        <w:rPr>
          <w:rFonts w:ascii="Arial" w:hAnsi="Arial" w:cs="Arial"/>
        </w:rPr>
        <w:t>,</w:t>
      </w:r>
      <w:r w:rsidR="00076285" w:rsidRPr="008437E3">
        <w:rPr>
          <w:rFonts w:ascii="Arial" w:hAnsi="Arial" w:cs="Arial"/>
        </w:rPr>
        <w:t xml:space="preserve"> I wouldn’t personally use video or photo sharing to help find work or </w:t>
      </w:r>
      <w:r w:rsidR="001C11C8" w:rsidRPr="008437E3">
        <w:rPr>
          <w:rFonts w:ascii="Arial" w:hAnsi="Arial" w:cs="Arial"/>
        </w:rPr>
        <w:t xml:space="preserve">Twitter, </w:t>
      </w:r>
      <w:r w:rsidR="00BC446C" w:rsidRPr="008437E3">
        <w:rPr>
          <w:rFonts w:ascii="Arial" w:hAnsi="Arial" w:cs="Arial"/>
        </w:rPr>
        <w:t>Facebook would give</w:t>
      </w:r>
      <w:r w:rsidR="00F44BBD" w:rsidRPr="008437E3">
        <w:rPr>
          <w:rFonts w:ascii="Arial" w:hAnsi="Arial" w:cs="Arial"/>
        </w:rPr>
        <w:t xml:space="preserve"> </w:t>
      </w:r>
      <w:r w:rsidR="00BC446C" w:rsidRPr="008437E3">
        <w:rPr>
          <w:rFonts w:ascii="Arial" w:hAnsi="Arial" w:cs="Arial"/>
        </w:rPr>
        <w:t xml:space="preserve">employers an insight </w:t>
      </w:r>
      <w:r w:rsidR="00DB0C99" w:rsidRPr="008437E3">
        <w:rPr>
          <w:rFonts w:ascii="Arial" w:hAnsi="Arial" w:cs="Arial"/>
        </w:rPr>
        <w:t>into</w:t>
      </w:r>
      <w:r w:rsidR="00BC446C" w:rsidRPr="008437E3">
        <w:rPr>
          <w:rFonts w:ascii="Arial" w:hAnsi="Arial" w:cs="Arial"/>
        </w:rPr>
        <w:t xml:space="preserve"> who you are and what your beliefs </w:t>
      </w:r>
      <w:r w:rsidR="00DB0C99" w:rsidRPr="008437E3">
        <w:rPr>
          <w:rFonts w:ascii="Arial" w:hAnsi="Arial" w:cs="Arial"/>
        </w:rPr>
        <w:t xml:space="preserve">and values you have but could also impact </w:t>
      </w:r>
      <w:r w:rsidR="00F44BBD" w:rsidRPr="008437E3">
        <w:rPr>
          <w:rFonts w:ascii="Arial" w:hAnsi="Arial" w:cs="Arial"/>
        </w:rPr>
        <w:t>negatively</w:t>
      </w:r>
      <w:r w:rsidR="00DB0C99" w:rsidRPr="008437E3">
        <w:rPr>
          <w:rFonts w:ascii="Arial" w:hAnsi="Arial" w:cs="Arial"/>
        </w:rPr>
        <w:t xml:space="preserve"> if you have said or done something that doesn’t align with </w:t>
      </w:r>
      <w:r w:rsidR="00F44BBD" w:rsidRPr="008437E3">
        <w:rPr>
          <w:rFonts w:ascii="Arial" w:hAnsi="Arial" w:cs="Arial"/>
        </w:rPr>
        <w:t>theirs</w:t>
      </w:r>
      <w:r w:rsidR="00DB0C99" w:rsidRPr="008437E3">
        <w:rPr>
          <w:rFonts w:ascii="Arial" w:hAnsi="Arial" w:cs="Arial"/>
        </w:rPr>
        <w:t xml:space="preserve">. </w:t>
      </w:r>
      <w:r w:rsidR="00F44BBD" w:rsidRPr="008437E3">
        <w:rPr>
          <w:rFonts w:ascii="Arial" w:hAnsi="Arial" w:cs="Arial"/>
        </w:rPr>
        <w:t xml:space="preserve"> What I have seen so far </w:t>
      </w:r>
      <w:r w:rsidR="009E1952" w:rsidRPr="008437E3">
        <w:rPr>
          <w:rFonts w:ascii="Arial" w:hAnsi="Arial" w:cs="Arial"/>
        </w:rPr>
        <w:t>on</w:t>
      </w:r>
      <w:r w:rsidR="00F44BBD" w:rsidRPr="008437E3">
        <w:rPr>
          <w:rFonts w:ascii="Arial" w:hAnsi="Arial" w:cs="Arial"/>
        </w:rPr>
        <w:t xml:space="preserve"> </w:t>
      </w:r>
      <w:r w:rsidR="002C1D69" w:rsidRPr="008437E3">
        <w:rPr>
          <w:rFonts w:ascii="Arial" w:hAnsi="Arial" w:cs="Arial"/>
        </w:rPr>
        <w:t>LinkedIn</w:t>
      </w:r>
      <w:r w:rsidR="00F44BBD" w:rsidRPr="008437E3">
        <w:rPr>
          <w:rFonts w:ascii="Arial" w:hAnsi="Arial" w:cs="Arial"/>
        </w:rPr>
        <w:t xml:space="preserve"> – it has lots of networking opportunities, </w:t>
      </w:r>
      <w:r w:rsidR="009E1952" w:rsidRPr="008437E3">
        <w:rPr>
          <w:rFonts w:ascii="Arial" w:hAnsi="Arial" w:cs="Arial"/>
        </w:rPr>
        <w:t xml:space="preserve">and </w:t>
      </w:r>
      <w:r w:rsidR="00F44BBD" w:rsidRPr="008437E3">
        <w:rPr>
          <w:rFonts w:ascii="Arial" w:hAnsi="Arial" w:cs="Arial"/>
        </w:rPr>
        <w:t>training</w:t>
      </w:r>
      <w:r w:rsidR="009E1952" w:rsidRPr="008437E3">
        <w:rPr>
          <w:rFonts w:ascii="Arial" w:hAnsi="Arial" w:cs="Arial"/>
        </w:rPr>
        <w:t xml:space="preserve">, as well as you can see who is hiring and news stories. </w:t>
      </w:r>
    </w:p>
    <w:p w14:paraId="0480A2FF" w14:textId="77777777" w:rsidR="00C03245" w:rsidRDefault="00C03245" w:rsidP="00D325A6">
      <w:pPr>
        <w:spacing w:line="360" w:lineRule="auto"/>
        <w:rPr>
          <w:rFonts w:ascii="Arial" w:hAnsi="Arial" w:cs="Arial"/>
          <w:sz w:val="24"/>
          <w:szCs w:val="24"/>
        </w:rPr>
      </w:pPr>
    </w:p>
    <w:p w14:paraId="214A5FEE" w14:textId="77777777" w:rsidR="001215A0" w:rsidRDefault="001215A0" w:rsidP="00D325A6">
      <w:pPr>
        <w:spacing w:line="360" w:lineRule="auto"/>
        <w:rPr>
          <w:rFonts w:ascii="Arial" w:hAnsi="Arial" w:cs="Arial"/>
          <w:sz w:val="24"/>
          <w:szCs w:val="24"/>
        </w:rPr>
      </w:pPr>
    </w:p>
    <w:p w14:paraId="2CB28445" w14:textId="77777777" w:rsidR="00D4127F" w:rsidRDefault="00D4127F" w:rsidP="00D325A6">
      <w:pPr>
        <w:spacing w:line="360" w:lineRule="auto"/>
        <w:rPr>
          <w:rFonts w:ascii="Arial" w:hAnsi="Arial" w:cs="Arial"/>
          <w:sz w:val="24"/>
          <w:szCs w:val="24"/>
        </w:rPr>
      </w:pPr>
    </w:p>
    <w:p w14:paraId="415FC0B7" w14:textId="04B76543" w:rsidR="00D4127F" w:rsidRDefault="00D4127F" w:rsidP="00D325A6">
      <w:pPr>
        <w:spacing w:line="360" w:lineRule="auto"/>
        <w:rPr>
          <w:rFonts w:ascii="Arial" w:hAnsi="Arial" w:cs="Arial"/>
          <w:sz w:val="24"/>
          <w:szCs w:val="24"/>
        </w:rPr>
      </w:pPr>
    </w:p>
    <w:p w14:paraId="177D7B0A" w14:textId="77777777" w:rsidR="003319E4" w:rsidRDefault="003319E4" w:rsidP="00D325A6">
      <w:pPr>
        <w:spacing w:line="360" w:lineRule="auto"/>
        <w:rPr>
          <w:rFonts w:ascii="Arial" w:hAnsi="Arial" w:cs="Arial"/>
          <w:sz w:val="24"/>
          <w:szCs w:val="24"/>
        </w:rPr>
      </w:pPr>
    </w:p>
    <w:p w14:paraId="340178A9" w14:textId="77777777" w:rsidR="001C2041" w:rsidRDefault="001C2041" w:rsidP="00D325A6">
      <w:pPr>
        <w:spacing w:line="360" w:lineRule="auto"/>
        <w:rPr>
          <w:rFonts w:ascii="Arial" w:hAnsi="Arial" w:cs="Arial"/>
          <w:sz w:val="24"/>
          <w:szCs w:val="24"/>
        </w:rPr>
      </w:pPr>
    </w:p>
    <w:p w14:paraId="1553011E" w14:textId="77777777" w:rsidR="001C2041" w:rsidRDefault="001C2041" w:rsidP="00D325A6">
      <w:pPr>
        <w:spacing w:line="360" w:lineRule="auto"/>
        <w:rPr>
          <w:rFonts w:ascii="Arial" w:hAnsi="Arial" w:cs="Arial"/>
          <w:sz w:val="24"/>
          <w:szCs w:val="24"/>
        </w:rPr>
      </w:pPr>
    </w:p>
    <w:p w14:paraId="37594F05" w14:textId="77777777" w:rsidR="001C2041" w:rsidRDefault="001C2041" w:rsidP="00D325A6">
      <w:pPr>
        <w:spacing w:line="360" w:lineRule="auto"/>
        <w:rPr>
          <w:rFonts w:ascii="Arial" w:hAnsi="Arial" w:cs="Arial"/>
          <w:sz w:val="24"/>
          <w:szCs w:val="24"/>
        </w:rPr>
      </w:pPr>
    </w:p>
    <w:p w14:paraId="1B6C2478" w14:textId="77777777" w:rsidR="001C2041" w:rsidRDefault="001C2041" w:rsidP="00D325A6">
      <w:pPr>
        <w:spacing w:line="360" w:lineRule="auto"/>
        <w:rPr>
          <w:rFonts w:ascii="Arial" w:hAnsi="Arial" w:cs="Arial"/>
          <w:sz w:val="24"/>
          <w:szCs w:val="24"/>
        </w:rPr>
      </w:pPr>
    </w:p>
    <w:p w14:paraId="52CBA17A" w14:textId="77777777" w:rsidR="001C2041" w:rsidRDefault="001C2041" w:rsidP="00D325A6">
      <w:pPr>
        <w:spacing w:line="360" w:lineRule="auto"/>
        <w:rPr>
          <w:rFonts w:ascii="Arial" w:hAnsi="Arial" w:cs="Arial"/>
          <w:sz w:val="24"/>
          <w:szCs w:val="24"/>
        </w:rPr>
      </w:pPr>
    </w:p>
    <w:p w14:paraId="2D801346" w14:textId="77777777" w:rsidR="001C2041" w:rsidRDefault="001C2041" w:rsidP="00D325A6">
      <w:pPr>
        <w:spacing w:line="360" w:lineRule="auto"/>
        <w:rPr>
          <w:rFonts w:ascii="Arial" w:hAnsi="Arial" w:cs="Arial"/>
          <w:sz w:val="24"/>
          <w:szCs w:val="24"/>
        </w:rPr>
      </w:pPr>
    </w:p>
    <w:p w14:paraId="6B71153B" w14:textId="77777777" w:rsidR="001C2041" w:rsidRDefault="001C2041" w:rsidP="00D325A6">
      <w:pPr>
        <w:spacing w:line="360" w:lineRule="auto"/>
        <w:rPr>
          <w:rFonts w:ascii="Arial" w:hAnsi="Arial" w:cs="Arial"/>
          <w:sz w:val="24"/>
          <w:szCs w:val="24"/>
        </w:rPr>
      </w:pPr>
    </w:p>
    <w:p w14:paraId="23C23A22" w14:textId="77777777" w:rsidR="001C2041" w:rsidRPr="00D325A6" w:rsidRDefault="001C2041" w:rsidP="00D325A6">
      <w:pPr>
        <w:spacing w:line="360" w:lineRule="auto"/>
        <w:rPr>
          <w:rFonts w:ascii="Arial" w:hAnsi="Arial" w:cs="Arial"/>
          <w:sz w:val="24"/>
          <w:szCs w:val="24"/>
        </w:rPr>
      </w:pPr>
    </w:p>
    <w:p w14:paraId="21FEE318" w14:textId="77777777" w:rsidR="001C2041" w:rsidRDefault="001C2041" w:rsidP="00ED2A3F">
      <w:pPr>
        <w:pStyle w:val="Heading1"/>
      </w:pPr>
    </w:p>
    <w:p w14:paraId="2EDADCDA" w14:textId="77777777" w:rsidR="00AB5ADC" w:rsidRDefault="00AB5ADC" w:rsidP="00AB5ADC"/>
    <w:p w14:paraId="3BD517C2" w14:textId="77777777" w:rsidR="00AB5ADC" w:rsidRPr="00AB5ADC" w:rsidRDefault="00AB5ADC" w:rsidP="00AB5ADC"/>
    <w:p w14:paraId="1AA55CCF" w14:textId="77777777" w:rsidR="001C2041" w:rsidRDefault="001C2041" w:rsidP="00ED2A3F">
      <w:pPr>
        <w:pStyle w:val="Heading1"/>
      </w:pPr>
    </w:p>
    <w:p w14:paraId="4AE8FA73" w14:textId="77777777" w:rsidR="00AB5ADC" w:rsidRPr="00AB5ADC" w:rsidRDefault="00AB5ADC" w:rsidP="00AB5ADC"/>
    <w:p w14:paraId="1821262A" w14:textId="6243416C" w:rsidR="00ED2A3F" w:rsidRDefault="00CD7FDE" w:rsidP="00ED2A3F">
      <w:pPr>
        <w:pStyle w:val="Heading1"/>
      </w:pPr>
      <w:bookmarkStart w:id="12" w:name="_Toc141615631"/>
      <w:r>
        <w:lastRenderedPageBreak/>
        <w:t>References</w:t>
      </w:r>
      <w:bookmarkEnd w:id="12"/>
      <w:r>
        <w:t xml:space="preserve"> </w:t>
      </w:r>
    </w:p>
    <w:p w14:paraId="159ABD17" w14:textId="77777777" w:rsidR="00ED2A3F" w:rsidRDefault="00ED2A3F" w:rsidP="00ED2A3F"/>
    <w:p w14:paraId="39E571CE" w14:textId="77777777" w:rsidR="002E652A" w:rsidRDefault="00BB49F8" w:rsidP="007540D2">
      <w:pPr>
        <w:suppressAutoHyphens w:val="0"/>
        <w:autoSpaceDN/>
        <w:spacing w:before="100" w:beforeAutospacing="1" w:after="100" w:afterAutospacing="1" w:line="360" w:lineRule="auto"/>
        <w:ind w:left="567" w:hanging="567"/>
        <w:rPr>
          <w:rFonts w:ascii="Arial" w:eastAsia="Times New Roman" w:hAnsi="Arial" w:cs="Arial"/>
          <w:sz w:val="20"/>
          <w:szCs w:val="20"/>
          <w:lang w:eastAsia="en-GB"/>
        </w:rPr>
      </w:pPr>
      <w:r w:rsidRPr="00BB49F8">
        <w:rPr>
          <w:rFonts w:ascii="Arial" w:eastAsia="Times New Roman" w:hAnsi="Arial" w:cs="Arial"/>
          <w:sz w:val="20"/>
          <w:szCs w:val="20"/>
          <w:lang w:eastAsia="en-GB"/>
        </w:rPr>
        <w:t xml:space="preserve">Author links open overlay </w:t>
      </w:r>
      <w:proofErr w:type="spellStart"/>
      <w:r w:rsidRPr="00BB49F8">
        <w:rPr>
          <w:rFonts w:ascii="Arial" w:eastAsia="Times New Roman" w:hAnsi="Arial" w:cs="Arial"/>
          <w:sz w:val="20"/>
          <w:szCs w:val="20"/>
          <w:lang w:eastAsia="en-GB"/>
        </w:rPr>
        <w:t>panelJon</w:t>
      </w:r>
      <w:proofErr w:type="spellEnd"/>
      <w:r w:rsidRPr="00BB49F8">
        <w:rPr>
          <w:rFonts w:ascii="Arial" w:eastAsia="Times New Roman" w:hAnsi="Arial" w:cs="Arial"/>
          <w:sz w:val="20"/>
          <w:szCs w:val="20"/>
          <w:lang w:eastAsia="en-GB"/>
        </w:rPr>
        <w:t xml:space="preserve"> P. Briscoe a, a, b, c, </w:t>
      </w:r>
      <w:proofErr w:type="spellStart"/>
      <w:r w:rsidRPr="00BB49F8">
        <w:rPr>
          <w:rFonts w:ascii="Arial" w:eastAsia="Times New Roman" w:hAnsi="Arial" w:cs="Arial"/>
          <w:sz w:val="20"/>
          <w:szCs w:val="20"/>
          <w:lang w:eastAsia="en-GB"/>
        </w:rPr>
        <w:t>AbstractWhile</w:t>
      </w:r>
      <w:proofErr w:type="spellEnd"/>
      <w:r w:rsidRPr="00BB49F8">
        <w:rPr>
          <w:rFonts w:ascii="Arial" w:eastAsia="Times New Roman" w:hAnsi="Arial" w:cs="Arial"/>
          <w:sz w:val="20"/>
          <w:szCs w:val="20"/>
          <w:lang w:eastAsia="en-GB"/>
        </w:rPr>
        <w:t xml:space="preserve"> the constructs of protean and</w:t>
      </w:r>
    </w:p>
    <w:p w14:paraId="6D398736" w14:textId="582FB952" w:rsidR="00BB49F8" w:rsidRPr="00BB49F8" w:rsidRDefault="00BB49F8" w:rsidP="007540D2">
      <w:pPr>
        <w:suppressAutoHyphens w:val="0"/>
        <w:autoSpaceDN/>
        <w:spacing w:before="100" w:beforeAutospacing="1" w:after="100" w:afterAutospacing="1" w:line="360" w:lineRule="auto"/>
        <w:ind w:left="567" w:hanging="567"/>
        <w:rPr>
          <w:rFonts w:ascii="Arial" w:eastAsia="Times New Roman" w:hAnsi="Arial" w:cs="Arial"/>
          <w:sz w:val="20"/>
          <w:szCs w:val="20"/>
          <w:lang w:eastAsia="en-GB"/>
        </w:rPr>
      </w:pPr>
      <w:r w:rsidRPr="00BB49F8">
        <w:rPr>
          <w:rFonts w:ascii="Arial" w:eastAsia="Times New Roman" w:hAnsi="Arial" w:cs="Arial"/>
          <w:sz w:val="20"/>
          <w:szCs w:val="20"/>
          <w:lang w:eastAsia="en-GB"/>
        </w:rPr>
        <w:t xml:space="preserve">boundaryless careers have informed career theory for years, Button, S. B., Arthur, M. B., Ashforth, B. E., Bateman, T. S., Bentler, P. M., Betz, N. E., &amp; Bollen, K. A. (2005, November 21). </w:t>
      </w:r>
      <w:r w:rsidRPr="00BB49F8">
        <w:rPr>
          <w:rFonts w:ascii="Arial" w:eastAsia="Times New Roman" w:hAnsi="Arial" w:cs="Arial"/>
          <w:i/>
          <w:iCs/>
          <w:sz w:val="20"/>
          <w:szCs w:val="20"/>
          <w:lang w:eastAsia="en-GB"/>
        </w:rPr>
        <w:t>Protean and boundaryless careers: An empirical exploration</w:t>
      </w:r>
      <w:r w:rsidRPr="00BB49F8">
        <w:rPr>
          <w:rFonts w:ascii="Arial" w:eastAsia="Times New Roman" w:hAnsi="Arial" w:cs="Arial"/>
          <w:sz w:val="20"/>
          <w:szCs w:val="20"/>
          <w:lang w:eastAsia="en-GB"/>
        </w:rPr>
        <w:t xml:space="preserve">. Journal of Vocational </w:t>
      </w:r>
      <w:proofErr w:type="spellStart"/>
      <w:r w:rsidRPr="00BB49F8">
        <w:rPr>
          <w:rFonts w:ascii="Arial" w:eastAsia="Times New Roman" w:hAnsi="Arial" w:cs="Arial"/>
          <w:sz w:val="20"/>
          <w:szCs w:val="20"/>
          <w:lang w:eastAsia="en-GB"/>
        </w:rPr>
        <w:t>Behavior</w:t>
      </w:r>
      <w:proofErr w:type="spellEnd"/>
      <w:r w:rsidRPr="00BB49F8">
        <w:rPr>
          <w:rFonts w:ascii="Arial" w:eastAsia="Times New Roman" w:hAnsi="Arial" w:cs="Arial"/>
          <w:sz w:val="20"/>
          <w:szCs w:val="20"/>
          <w:lang w:eastAsia="en-GB"/>
        </w:rPr>
        <w:t xml:space="preserve">. https://www.sciencedirect.com/science/article/abs/pii/S0001879105001077 </w:t>
      </w:r>
    </w:p>
    <w:p w14:paraId="711FB9F6" w14:textId="77777777" w:rsidR="005D32D4" w:rsidRDefault="005D32D4" w:rsidP="005D32D4">
      <w:pPr>
        <w:suppressAutoHyphens w:val="0"/>
        <w:autoSpaceDN/>
        <w:spacing w:before="100" w:beforeAutospacing="1" w:after="100" w:afterAutospacing="1" w:line="360" w:lineRule="auto"/>
        <w:rPr>
          <w:rFonts w:ascii="Arial" w:hAnsi="Arial" w:cs="Arial"/>
          <w:sz w:val="20"/>
          <w:szCs w:val="20"/>
        </w:rPr>
      </w:pPr>
    </w:p>
    <w:p w14:paraId="4918B6E8" w14:textId="6BBDF2FD" w:rsidR="00E412FA" w:rsidRPr="00AB5ADC" w:rsidRDefault="00E412FA" w:rsidP="005D32D4">
      <w:pPr>
        <w:suppressAutoHyphens w:val="0"/>
        <w:autoSpaceDN/>
        <w:spacing w:before="100" w:beforeAutospacing="1" w:after="100" w:afterAutospacing="1" w:line="360" w:lineRule="auto"/>
        <w:rPr>
          <w:rFonts w:ascii="Arial" w:eastAsia="Times New Roman" w:hAnsi="Arial" w:cs="Arial"/>
          <w:sz w:val="20"/>
          <w:szCs w:val="20"/>
          <w:lang w:eastAsia="en-GB"/>
        </w:rPr>
      </w:pPr>
      <w:proofErr w:type="gramStart"/>
      <w:r w:rsidRPr="00E412FA">
        <w:rPr>
          <w:rFonts w:ascii="Arial" w:eastAsia="Times New Roman" w:hAnsi="Arial" w:cs="Arial"/>
          <w:sz w:val="20"/>
          <w:szCs w:val="20"/>
          <w:lang w:eastAsia="en-GB"/>
        </w:rPr>
        <w:t>Indeed</w:t>
      </w:r>
      <w:proofErr w:type="gramEnd"/>
      <w:r w:rsidRPr="00E412FA">
        <w:rPr>
          <w:rFonts w:ascii="Arial" w:eastAsia="Times New Roman" w:hAnsi="Arial" w:cs="Arial"/>
          <w:sz w:val="20"/>
          <w:szCs w:val="20"/>
          <w:lang w:eastAsia="en-GB"/>
        </w:rPr>
        <w:t xml:space="preserve"> Editorial Team. (2022, July 8). </w:t>
      </w:r>
      <w:r w:rsidRPr="00E412FA">
        <w:rPr>
          <w:rFonts w:ascii="Arial" w:eastAsia="Times New Roman" w:hAnsi="Arial" w:cs="Arial"/>
          <w:i/>
          <w:iCs/>
          <w:sz w:val="20"/>
          <w:szCs w:val="20"/>
          <w:lang w:eastAsia="en-GB"/>
        </w:rPr>
        <w:t>How long do hiring managers look at a resume? | indeed.com</w:t>
      </w:r>
      <w:r w:rsidRPr="00E412FA">
        <w:rPr>
          <w:rFonts w:ascii="Arial" w:eastAsia="Times New Roman" w:hAnsi="Arial" w:cs="Arial"/>
          <w:sz w:val="20"/>
          <w:szCs w:val="20"/>
          <w:lang w:eastAsia="en-GB"/>
        </w:rPr>
        <w:t xml:space="preserve">. Resumes and Cover Letters. https://www.indeed.com/career-advice/resumes-cover-letters/how-long-do-employers-look-at-resumes </w:t>
      </w:r>
    </w:p>
    <w:p w14:paraId="635EF38E" w14:textId="77777777" w:rsidR="005D32D4" w:rsidRDefault="00A81878" w:rsidP="00AB5ADC">
      <w:pPr>
        <w:pStyle w:val="NormalWeb"/>
        <w:spacing w:line="360" w:lineRule="auto"/>
        <w:ind w:left="567" w:hanging="567"/>
        <w:rPr>
          <w:rFonts w:ascii="Arial" w:hAnsi="Arial" w:cs="Arial"/>
          <w:i/>
          <w:iCs/>
          <w:sz w:val="20"/>
          <w:szCs w:val="20"/>
        </w:rPr>
      </w:pPr>
      <w:r w:rsidRPr="00AB5ADC">
        <w:rPr>
          <w:rFonts w:ascii="Arial" w:hAnsi="Arial" w:cs="Arial"/>
          <w:sz w:val="20"/>
          <w:szCs w:val="20"/>
        </w:rPr>
        <w:t xml:space="preserve">Kost, D., Fieseler, C., &amp; Wong, S. I. (2019, November 19). </w:t>
      </w:r>
      <w:r w:rsidRPr="00AB5ADC">
        <w:rPr>
          <w:rFonts w:ascii="Arial" w:hAnsi="Arial" w:cs="Arial"/>
          <w:i/>
          <w:iCs/>
          <w:sz w:val="20"/>
          <w:szCs w:val="20"/>
        </w:rPr>
        <w:t xml:space="preserve">Boundaryless careers in </w:t>
      </w:r>
      <w:proofErr w:type="gramStart"/>
      <w:r w:rsidRPr="00AB5ADC">
        <w:rPr>
          <w:rFonts w:ascii="Arial" w:hAnsi="Arial" w:cs="Arial"/>
          <w:i/>
          <w:iCs/>
          <w:sz w:val="20"/>
          <w:szCs w:val="20"/>
        </w:rPr>
        <w:t>The</w:t>
      </w:r>
      <w:proofErr w:type="gramEnd"/>
      <w:r w:rsidRPr="00AB5ADC">
        <w:rPr>
          <w:rFonts w:ascii="Arial" w:hAnsi="Arial" w:cs="Arial"/>
          <w:i/>
          <w:iCs/>
          <w:sz w:val="20"/>
          <w:szCs w:val="20"/>
        </w:rPr>
        <w:t xml:space="preserve"> gig economy: </w:t>
      </w:r>
    </w:p>
    <w:p w14:paraId="352F3780" w14:textId="7736E2E8" w:rsidR="00A81878" w:rsidRPr="00AB5ADC" w:rsidRDefault="00A81878" w:rsidP="005D32D4">
      <w:pPr>
        <w:pStyle w:val="NormalWeb"/>
        <w:spacing w:line="360" w:lineRule="auto"/>
        <w:rPr>
          <w:rFonts w:ascii="Arial" w:hAnsi="Arial" w:cs="Arial"/>
          <w:sz w:val="20"/>
          <w:szCs w:val="20"/>
        </w:rPr>
      </w:pPr>
      <w:r w:rsidRPr="00AB5ADC">
        <w:rPr>
          <w:rFonts w:ascii="Arial" w:hAnsi="Arial" w:cs="Arial"/>
          <w:i/>
          <w:iCs/>
          <w:sz w:val="20"/>
          <w:szCs w:val="20"/>
        </w:rPr>
        <w:t xml:space="preserve">An </w:t>
      </w:r>
      <w:proofErr w:type="gramStart"/>
      <w:r w:rsidRPr="00AB5ADC">
        <w:rPr>
          <w:rFonts w:ascii="Arial" w:hAnsi="Arial" w:cs="Arial"/>
          <w:i/>
          <w:iCs/>
          <w:sz w:val="20"/>
          <w:szCs w:val="20"/>
        </w:rPr>
        <w:t>oxymoron?</w:t>
      </w:r>
      <w:r w:rsidRPr="00AB5ADC">
        <w:rPr>
          <w:rFonts w:ascii="Arial" w:hAnsi="Arial" w:cs="Arial"/>
          <w:sz w:val="20"/>
          <w:szCs w:val="20"/>
        </w:rPr>
        <w:t>.</w:t>
      </w:r>
      <w:proofErr w:type="gramEnd"/>
      <w:r w:rsidRPr="00AB5ADC">
        <w:rPr>
          <w:rFonts w:ascii="Arial" w:hAnsi="Arial" w:cs="Arial"/>
          <w:sz w:val="20"/>
          <w:szCs w:val="20"/>
        </w:rPr>
        <w:t xml:space="preserve"> Human Resource Management journal https://onlinelibrary.wiley.com/doi/full/10.1111/1748-8583.12265 </w:t>
      </w:r>
    </w:p>
    <w:p w14:paraId="2DD37471" w14:textId="77777777" w:rsidR="00C94881" w:rsidRPr="00E412FA" w:rsidRDefault="00C94881" w:rsidP="00AB5ADC">
      <w:pPr>
        <w:suppressAutoHyphens w:val="0"/>
        <w:autoSpaceDN/>
        <w:spacing w:before="100" w:beforeAutospacing="1" w:after="100" w:afterAutospacing="1" w:line="360" w:lineRule="auto"/>
        <w:ind w:left="567" w:hanging="567"/>
        <w:rPr>
          <w:rFonts w:ascii="Arial" w:eastAsia="Times New Roman" w:hAnsi="Arial" w:cs="Arial"/>
          <w:sz w:val="20"/>
          <w:szCs w:val="20"/>
          <w:lang w:eastAsia="en-GB"/>
        </w:rPr>
      </w:pPr>
    </w:p>
    <w:p w14:paraId="639FFA40" w14:textId="77777777" w:rsidR="005D32D4" w:rsidRDefault="00C94881" w:rsidP="005D32D4">
      <w:pPr>
        <w:suppressAutoHyphens w:val="0"/>
        <w:autoSpaceDN/>
        <w:spacing w:before="100" w:beforeAutospacing="1" w:after="100" w:afterAutospacing="1" w:line="360" w:lineRule="auto"/>
        <w:ind w:left="567" w:hanging="567"/>
        <w:rPr>
          <w:rFonts w:ascii="Arial" w:eastAsia="Times New Roman" w:hAnsi="Arial" w:cs="Arial"/>
          <w:sz w:val="20"/>
          <w:szCs w:val="20"/>
          <w:lang w:eastAsia="en-GB"/>
        </w:rPr>
      </w:pPr>
      <w:r w:rsidRPr="00C94881">
        <w:rPr>
          <w:rFonts w:ascii="Arial" w:eastAsia="Times New Roman" w:hAnsi="Arial" w:cs="Arial"/>
          <w:sz w:val="20"/>
          <w:szCs w:val="20"/>
          <w:lang w:eastAsia="en-GB"/>
        </w:rPr>
        <w:t xml:space="preserve">LinkedIn. (n.d.). </w:t>
      </w:r>
      <w:r w:rsidRPr="00C94881">
        <w:rPr>
          <w:rFonts w:ascii="Arial" w:eastAsia="Times New Roman" w:hAnsi="Arial" w:cs="Arial"/>
          <w:i/>
          <w:iCs/>
          <w:sz w:val="20"/>
          <w:szCs w:val="20"/>
          <w:lang w:eastAsia="en-GB"/>
        </w:rPr>
        <w:t>LinkedIn career guidance hub</w:t>
      </w:r>
      <w:r w:rsidRPr="00C94881">
        <w:rPr>
          <w:rFonts w:ascii="Arial" w:eastAsia="Times New Roman" w:hAnsi="Arial" w:cs="Arial"/>
          <w:sz w:val="20"/>
          <w:szCs w:val="20"/>
          <w:lang w:eastAsia="en-GB"/>
        </w:rPr>
        <w:t>. LinkedIn Career Guidance Hub.</w:t>
      </w:r>
    </w:p>
    <w:p w14:paraId="3DB0B533" w14:textId="5054E347" w:rsidR="00E412FA" w:rsidRDefault="00C94881" w:rsidP="005D32D4">
      <w:pPr>
        <w:suppressAutoHyphens w:val="0"/>
        <w:autoSpaceDN/>
        <w:spacing w:before="100" w:beforeAutospacing="1" w:after="100" w:afterAutospacing="1" w:line="360" w:lineRule="auto"/>
        <w:ind w:left="567" w:hanging="567"/>
        <w:rPr>
          <w:rFonts w:ascii="Arial" w:eastAsia="Times New Roman" w:hAnsi="Arial" w:cs="Arial"/>
          <w:sz w:val="20"/>
          <w:szCs w:val="20"/>
          <w:lang w:eastAsia="en-GB"/>
        </w:rPr>
      </w:pPr>
      <w:r w:rsidRPr="00C94881">
        <w:rPr>
          <w:rFonts w:ascii="Arial" w:eastAsia="Times New Roman" w:hAnsi="Arial" w:cs="Arial"/>
          <w:sz w:val="20"/>
          <w:szCs w:val="20"/>
          <w:lang w:eastAsia="en-GB"/>
        </w:rPr>
        <w:t xml:space="preserve">https://www.linkedin.com/learning/subscription/career-guidance-hub </w:t>
      </w:r>
    </w:p>
    <w:p w14:paraId="1E46CD3B" w14:textId="77777777" w:rsidR="005D32D4" w:rsidRPr="005D32D4" w:rsidRDefault="005D32D4" w:rsidP="005D32D4">
      <w:pPr>
        <w:suppressAutoHyphens w:val="0"/>
        <w:autoSpaceDN/>
        <w:spacing w:before="100" w:beforeAutospacing="1" w:after="100" w:afterAutospacing="1" w:line="360" w:lineRule="auto"/>
        <w:rPr>
          <w:rFonts w:ascii="Arial" w:eastAsia="Times New Roman" w:hAnsi="Arial" w:cs="Arial"/>
          <w:sz w:val="20"/>
          <w:szCs w:val="20"/>
          <w:lang w:eastAsia="en-GB"/>
        </w:rPr>
      </w:pPr>
    </w:p>
    <w:p w14:paraId="5E05B887" w14:textId="54207BFB" w:rsidR="00895728" w:rsidRPr="00AB5ADC" w:rsidRDefault="00895728" w:rsidP="00AB5ADC">
      <w:pPr>
        <w:spacing w:line="360" w:lineRule="auto"/>
        <w:rPr>
          <w:rFonts w:ascii="Arial" w:hAnsi="Arial" w:cs="Arial"/>
          <w:sz w:val="20"/>
          <w:szCs w:val="20"/>
        </w:rPr>
      </w:pPr>
      <w:r w:rsidRPr="00AB5ADC">
        <w:rPr>
          <w:rFonts w:ascii="Arial" w:hAnsi="Arial" w:cs="Arial"/>
          <w:sz w:val="20"/>
          <w:szCs w:val="20"/>
        </w:rPr>
        <w:t>Luft, J. and Ingham, H (1995) ‘The Johari Window: a graphic model of awareness in interpersonal relations’, University of California Western Training Lab.</w:t>
      </w:r>
    </w:p>
    <w:p w14:paraId="7B666ECE" w14:textId="77777777" w:rsidR="00895728" w:rsidRPr="00AB5ADC" w:rsidRDefault="00895728" w:rsidP="00AB5ADC">
      <w:pPr>
        <w:spacing w:line="360" w:lineRule="auto"/>
        <w:rPr>
          <w:sz w:val="20"/>
          <w:szCs w:val="20"/>
        </w:rPr>
      </w:pPr>
    </w:p>
    <w:p w14:paraId="20010DC0" w14:textId="77777777" w:rsidR="005122FC" w:rsidRPr="00AB5ADC" w:rsidRDefault="00332E17" w:rsidP="00AB5ADC">
      <w:pPr>
        <w:spacing w:line="360" w:lineRule="auto"/>
        <w:rPr>
          <w:rFonts w:ascii="Arial" w:hAnsi="Arial" w:cs="Arial"/>
          <w:sz w:val="20"/>
          <w:szCs w:val="20"/>
        </w:rPr>
      </w:pPr>
      <w:r w:rsidRPr="00AB5ADC">
        <w:rPr>
          <w:rFonts w:ascii="Arial" w:hAnsi="Arial" w:cs="Arial"/>
          <w:sz w:val="20"/>
          <w:szCs w:val="20"/>
        </w:rPr>
        <w:t>Mind tools (date) How good is your goal setting? Available at</w:t>
      </w:r>
      <w:r w:rsidR="005122FC" w:rsidRPr="00AB5ADC">
        <w:rPr>
          <w:rFonts w:ascii="Arial" w:hAnsi="Arial" w:cs="Arial"/>
          <w:sz w:val="20"/>
          <w:szCs w:val="20"/>
        </w:rPr>
        <w:t xml:space="preserve"> </w:t>
      </w:r>
    </w:p>
    <w:p w14:paraId="41C107B9" w14:textId="5DB39E9D" w:rsidR="00EA6D4F" w:rsidRPr="00AB5ADC" w:rsidRDefault="00332E17" w:rsidP="00AB5ADC">
      <w:pPr>
        <w:spacing w:line="360" w:lineRule="auto"/>
        <w:rPr>
          <w:rFonts w:ascii="Arial" w:hAnsi="Arial" w:cs="Arial"/>
          <w:sz w:val="20"/>
          <w:szCs w:val="20"/>
        </w:rPr>
      </w:pPr>
      <w:r w:rsidRPr="00AB5ADC">
        <w:rPr>
          <w:rFonts w:ascii="Arial" w:hAnsi="Arial" w:cs="Arial"/>
          <w:sz w:val="20"/>
          <w:szCs w:val="20"/>
        </w:rPr>
        <w:t>https://mindtools.com/pages/article/goal-setting-quiz.htm?gclid=EAlalQobChMlq6pryd-c-cglv4bqbh</w:t>
      </w:r>
    </w:p>
    <w:p w14:paraId="1564137A" w14:textId="77777777" w:rsidR="00BD01BC" w:rsidRDefault="00BD01BC" w:rsidP="00AB5ADC">
      <w:pPr>
        <w:suppressAutoHyphens w:val="0"/>
        <w:autoSpaceDN/>
        <w:spacing w:before="100" w:beforeAutospacing="1" w:after="100" w:afterAutospacing="1" w:line="360" w:lineRule="auto"/>
        <w:ind w:left="567" w:hanging="567"/>
        <w:rPr>
          <w:rFonts w:ascii="Arial" w:eastAsia="Times New Roman" w:hAnsi="Arial" w:cs="Arial"/>
          <w:sz w:val="20"/>
          <w:szCs w:val="20"/>
          <w:lang w:eastAsia="en-GB"/>
        </w:rPr>
      </w:pPr>
    </w:p>
    <w:p w14:paraId="704D11F8" w14:textId="40E1115E" w:rsidR="005D32D4" w:rsidRDefault="0061638A" w:rsidP="00AB5ADC">
      <w:pPr>
        <w:suppressAutoHyphens w:val="0"/>
        <w:autoSpaceDN/>
        <w:spacing w:before="100" w:beforeAutospacing="1" w:after="100" w:afterAutospacing="1" w:line="360" w:lineRule="auto"/>
        <w:ind w:left="567" w:hanging="567"/>
        <w:rPr>
          <w:rFonts w:ascii="Arial" w:eastAsia="Times New Roman" w:hAnsi="Arial" w:cs="Arial"/>
          <w:sz w:val="20"/>
          <w:szCs w:val="20"/>
          <w:lang w:eastAsia="en-GB"/>
        </w:rPr>
      </w:pPr>
      <w:r w:rsidRPr="0061638A">
        <w:rPr>
          <w:rFonts w:ascii="Arial" w:eastAsia="Times New Roman" w:hAnsi="Arial" w:cs="Arial"/>
          <w:sz w:val="20"/>
          <w:szCs w:val="20"/>
          <w:lang w:eastAsia="en-GB"/>
        </w:rPr>
        <w:t xml:space="preserve">Naiman, L. (2022, April 26). </w:t>
      </w:r>
      <w:r w:rsidRPr="0061638A">
        <w:rPr>
          <w:rFonts w:ascii="Arial" w:eastAsia="Times New Roman" w:hAnsi="Arial" w:cs="Arial"/>
          <w:i/>
          <w:iCs/>
          <w:sz w:val="20"/>
          <w:szCs w:val="20"/>
          <w:lang w:eastAsia="en-GB"/>
        </w:rPr>
        <w:t>Transform your professional and personal life with the art of possibility</w:t>
      </w:r>
      <w:r w:rsidRPr="0061638A">
        <w:rPr>
          <w:rFonts w:ascii="Arial" w:eastAsia="Times New Roman" w:hAnsi="Arial" w:cs="Arial"/>
          <w:sz w:val="20"/>
          <w:szCs w:val="20"/>
          <w:lang w:eastAsia="en-GB"/>
        </w:rPr>
        <w:t>.</w:t>
      </w:r>
    </w:p>
    <w:p w14:paraId="1C799765" w14:textId="110D6CDF" w:rsidR="005D32D4" w:rsidRDefault="0061638A" w:rsidP="00AB5ADC">
      <w:pPr>
        <w:suppressAutoHyphens w:val="0"/>
        <w:autoSpaceDN/>
        <w:spacing w:before="100" w:beforeAutospacing="1" w:after="100" w:afterAutospacing="1" w:line="360" w:lineRule="auto"/>
        <w:ind w:left="567" w:hanging="567"/>
        <w:rPr>
          <w:rFonts w:ascii="Arial" w:eastAsia="Times New Roman" w:hAnsi="Arial" w:cs="Arial"/>
          <w:sz w:val="20"/>
          <w:szCs w:val="20"/>
          <w:lang w:eastAsia="en-GB"/>
        </w:rPr>
      </w:pPr>
      <w:r w:rsidRPr="0061638A">
        <w:rPr>
          <w:rFonts w:ascii="Arial" w:eastAsia="Times New Roman" w:hAnsi="Arial" w:cs="Arial"/>
          <w:sz w:val="20"/>
          <w:szCs w:val="20"/>
          <w:lang w:eastAsia="en-GB"/>
        </w:rPr>
        <w:t xml:space="preserve">Transform Your Professional and Personal Life with the Art of Possibility. </w:t>
      </w:r>
      <w:hyperlink r:id="rId11" w:history="1">
        <w:r w:rsidR="005D32D4" w:rsidRPr="0061638A">
          <w:rPr>
            <w:rStyle w:val="Hyperlink"/>
            <w:rFonts w:ascii="Arial" w:eastAsia="Times New Roman" w:hAnsi="Arial" w:cs="Arial"/>
            <w:sz w:val="20"/>
            <w:szCs w:val="20"/>
            <w:lang w:eastAsia="en-GB"/>
          </w:rPr>
          <w:t>https://www.creativitya</w:t>
        </w:r>
      </w:hyperlink>
    </w:p>
    <w:p w14:paraId="03A811BC" w14:textId="2E2A011E" w:rsidR="0061638A" w:rsidRPr="0061638A" w:rsidRDefault="0061638A" w:rsidP="00AB5ADC">
      <w:pPr>
        <w:suppressAutoHyphens w:val="0"/>
        <w:autoSpaceDN/>
        <w:spacing w:before="100" w:beforeAutospacing="1" w:after="100" w:afterAutospacing="1" w:line="360" w:lineRule="auto"/>
        <w:ind w:left="567" w:hanging="567"/>
        <w:rPr>
          <w:rFonts w:ascii="Arial" w:eastAsia="Times New Roman" w:hAnsi="Arial" w:cs="Arial"/>
          <w:sz w:val="20"/>
          <w:szCs w:val="20"/>
          <w:lang w:eastAsia="en-GB"/>
        </w:rPr>
      </w:pPr>
      <w:r w:rsidRPr="0061638A">
        <w:rPr>
          <w:rFonts w:ascii="Arial" w:eastAsia="Times New Roman" w:hAnsi="Arial" w:cs="Arial"/>
          <w:sz w:val="20"/>
          <w:szCs w:val="20"/>
          <w:lang w:eastAsia="en-GB"/>
        </w:rPr>
        <w:t xml:space="preserve">work.com/art-of-possibility-ben-zander/ </w:t>
      </w:r>
    </w:p>
    <w:p w14:paraId="103C302B" w14:textId="2B0900A5" w:rsidR="0063166C" w:rsidRPr="00AB5ADC" w:rsidRDefault="0063166C" w:rsidP="00AB5ADC">
      <w:pPr>
        <w:spacing w:line="360" w:lineRule="auto"/>
        <w:rPr>
          <w:rFonts w:ascii="Arial" w:hAnsi="Arial" w:cs="Arial"/>
          <w:sz w:val="20"/>
          <w:szCs w:val="20"/>
        </w:rPr>
      </w:pPr>
    </w:p>
    <w:p w14:paraId="53E3A739" w14:textId="77777777" w:rsidR="00BD01BC" w:rsidRDefault="0063166C" w:rsidP="00AB5ADC">
      <w:pPr>
        <w:suppressAutoHyphens w:val="0"/>
        <w:autoSpaceDN/>
        <w:spacing w:before="100" w:beforeAutospacing="1" w:after="100" w:afterAutospacing="1" w:line="360" w:lineRule="auto"/>
        <w:ind w:left="567" w:hanging="567"/>
        <w:rPr>
          <w:rFonts w:ascii="Arial" w:eastAsia="Times New Roman" w:hAnsi="Arial" w:cs="Arial"/>
          <w:i/>
          <w:iCs/>
          <w:sz w:val="20"/>
          <w:szCs w:val="20"/>
          <w:lang w:eastAsia="en-GB"/>
        </w:rPr>
      </w:pPr>
      <w:r w:rsidRPr="0063166C">
        <w:rPr>
          <w:rFonts w:ascii="Arial" w:eastAsia="Times New Roman" w:hAnsi="Arial" w:cs="Arial"/>
          <w:sz w:val="20"/>
          <w:szCs w:val="20"/>
          <w:lang w:eastAsia="en-GB"/>
        </w:rPr>
        <w:t xml:space="preserve">Nauseda-Frey, K. A. (2023, February 2). </w:t>
      </w:r>
      <w:r w:rsidRPr="0063166C">
        <w:rPr>
          <w:rFonts w:ascii="Arial" w:eastAsia="Times New Roman" w:hAnsi="Arial" w:cs="Arial"/>
          <w:i/>
          <w:iCs/>
          <w:sz w:val="20"/>
          <w:szCs w:val="20"/>
          <w:lang w:eastAsia="en-GB"/>
        </w:rPr>
        <w:t xml:space="preserve">What is personal branding? why it’s </w:t>
      </w:r>
      <w:proofErr w:type="gramStart"/>
      <w:r w:rsidRPr="0063166C">
        <w:rPr>
          <w:rFonts w:ascii="Arial" w:eastAsia="Times New Roman" w:hAnsi="Arial" w:cs="Arial"/>
          <w:i/>
          <w:iCs/>
          <w:sz w:val="20"/>
          <w:szCs w:val="20"/>
          <w:lang w:eastAsia="en-GB"/>
        </w:rPr>
        <w:t>important  |</w:t>
      </w:r>
      <w:proofErr w:type="gramEnd"/>
      <w:r w:rsidRPr="0063166C">
        <w:rPr>
          <w:rFonts w:ascii="Arial" w:eastAsia="Times New Roman" w:hAnsi="Arial" w:cs="Arial"/>
          <w:i/>
          <w:iCs/>
          <w:sz w:val="20"/>
          <w:szCs w:val="20"/>
          <w:lang w:eastAsia="en-GB"/>
        </w:rPr>
        <w:t xml:space="preserve"> </w:t>
      </w:r>
      <w:r w:rsidR="005122FC" w:rsidRPr="00AB5ADC">
        <w:rPr>
          <w:rFonts w:ascii="Arial" w:eastAsia="Times New Roman" w:hAnsi="Arial" w:cs="Arial"/>
          <w:i/>
          <w:iCs/>
          <w:sz w:val="20"/>
          <w:szCs w:val="20"/>
          <w:lang w:eastAsia="en-GB"/>
        </w:rPr>
        <w:t>Forbes</w:t>
      </w:r>
    </w:p>
    <w:p w14:paraId="1AE277F5" w14:textId="6B1D08B3" w:rsidR="0063166C" w:rsidRPr="00AB5ADC" w:rsidRDefault="0063166C" w:rsidP="00AB5ADC">
      <w:pPr>
        <w:suppressAutoHyphens w:val="0"/>
        <w:autoSpaceDN/>
        <w:spacing w:before="100" w:beforeAutospacing="1" w:after="100" w:afterAutospacing="1" w:line="360" w:lineRule="auto"/>
        <w:ind w:left="567" w:hanging="567"/>
        <w:rPr>
          <w:rFonts w:ascii="Arial" w:eastAsia="Times New Roman" w:hAnsi="Arial" w:cs="Arial"/>
          <w:sz w:val="20"/>
          <w:szCs w:val="20"/>
          <w:lang w:eastAsia="en-GB"/>
        </w:rPr>
      </w:pPr>
      <w:r w:rsidRPr="0063166C">
        <w:rPr>
          <w:rFonts w:ascii="Arial" w:eastAsia="Times New Roman" w:hAnsi="Arial" w:cs="Arial"/>
          <w:i/>
          <w:iCs/>
          <w:sz w:val="20"/>
          <w:szCs w:val="20"/>
          <w:lang w:eastAsia="en-GB"/>
        </w:rPr>
        <w:t>books</w:t>
      </w:r>
      <w:r w:rsidRPr="0063166C">
        <w:rPr>
          <w:rFonts w:ascii="Arial" w:eastAsia="Times New Roman" w:hAnsi="Arial" w:cs="Arial"/>
          <w:sz w:val="20"/>
          <w:szCs w:val="20"/>
          <w:lang w:eastAsia="en-GB"/>
        </w:rPr>
        <w:t xml:space="preserve">. Forbes. https://books.forbes.com/blog/what-is-personal-branding/ </w:t>
      </w:r>
    </w:p>
    <w:p w14:paraId="2971AC65" w14:textId="77777777" w:rsidR="00BD01BC" w:rsidRDefault="00BD01BC" w:rsidP="00AB5ADC">
      <w:pPr>
        <w:spacing w:line="360" w:lineRule="auto"/>
        <w:rPr>
          <w:rFonts w:ascii="Arial" w:hAnsi="Arial" w:cs="Arial"/>
          <w:sz w:val="20"/>
          <w:szCs w:val="20"/>
        </w:rPr>
      </w:pPr>
    </w:p>
    <w:p w14:paraId="3BCA7873" w14:textId="5F931AA2" w:rsidR="006569C1" w:rsidRPr="00AB5ADC" w:rsidRDefault="006569C1" w:rsidP="00AB5ADC">
      <w:pPr>
        <w:spacing w:line="360" w:lineRule="auto"/>
        <w:rPr>
          <w:rFonts w:ascii="Arial" w:hAnsi="Arial" w:cs="Arial"/>
          <w:sz w:val="20"/>
          <w:szCs w:val="20"/>
        </w:rPr>
      </w:pPr>
      <w:r w:rsidRPr="00AB5ADC">
        <w:rPr>
          <w:rFonts w:ascii="Arial" w:hAnsi="Arial" w:cs="Arial"/>
          <w:sz w:val="20"/>
          <w:szCs w:val="20"/>
        </w:rPr>
        <w:t>Plato (1987)</w:t>
      </w:r>
      <w:r w:rsidR="005122FC" w:rsidRPr="00AB5ADC">
        <w:rPr>
          <w:rFonts w:ascii="Arial" w:hAnsi="Arial" w:cs="Arial"/>
          <w:sz w:val="20"/>
          <w:szCs w:val="20"/>
        </w:rPr>
        <w:t xml:space="preserve"> </w:t>
      </w:r>
      <w:r w:rsidRPr="00AB5ADC">
        <w:rPr>
          <w:rFonts w:ascii="Arial" w:hAnsi="Arial" w:cs="Arial"/>
          <w:sz w:val="20"/>
          <w:szCs w:val="20"/>
        </w:rPr>
        <w:t>The republic 2</w:t>
      </w:r>
      <w:r w:rsidRPr="00AB5ADC">
        <w:rPr>
          <w:rFonts w:ascii="Arial" w:hAnsi="Arial" w:cs="Arial"/>
          <w:sz w:val="20"/>
          <w:szCs w:val="20"/>
          <w:vertAlign w:val="superscript"/>
        </w:rPr>
        <w:t>nd</w:t>
      </w:r>
      <w:r w:rsidRPr="00AB5ADC">
        <w:rPr>
          <w:rFonts w:ascii="Arial" w:hAnsi="Arial" w:cs="Arial"/>
          <w:sz w:val="20"/>
          <w:szCs w:val="20"/>
        </w:rPr>
        <w:t xml:space="preserve"> edition. London: Penguin books </w:t>
      </w:r>
    </w:p>
    <w:p w14:paraId="3AE9F0DF" w14:textId="77777777" w:rsidR="006569C1" w:rsidRPr="0063166C" w:rsidRDefault="006569C1" w:rsidP="00AB5ADC">
      <w:pPr>
        <w:suppressAutoHyphens w:val="0"/>
        <w:autoSpaceDN/>
        <w:spacing w:before="100" w:beforeAutospacing="1" w:after="100" w:afterAutospacing="1" w:line="360" w:lineRule="auto"/>
        <w:ind w:left="567" w:hanging="567"/>
        <w:rPr>
          <w:rFonts w:ascii="Arial" w:eastAsia="Times New Roman" w:hAnsi="Arial" w:cs="Arial"/>
          <w:sz w:val="20"/>
          <w:szCs w:val="20"/>
          <w:lang w:eastAsia="en-GB"/>
        </w:rPr>
      </w:pPr>
    </w:p>
    <w:p w14:paraId="136A8865" w14:textId="77777777" w:rsidR="006569C1" w:rsidRPr="00AB5ADC" w:rsidRDefault="006569C1" w:rsidP="00AB5ADC">
      <w:pPr>
        <w:spacing w:line="360" w:lineRule="auto"/>
        <w:rPr>
          <w:rFonts w:ascii="Arial" w:hAnsi="Arial" w:cs="Arial"/>
          <w:sz w:val="20"/>
          <w:szCs w:val="20"/>
        </w:rPr>
      </w:pPr>
      <w:r w:rsidRPr="00AB5ADC">
        <w:rPr>
          <w:rFonts w:ascii="Arial" w:hAnsi="Arial" w:cs="Arial"/>
          <w:sz w:val="20"/>
          <w:szCs w:val="20"/>
        </w:rPr>
        <w:t xml:space="preserve">Sartre, J-P (2007) Existentialism is a Humanism. London Yale University press </w:t>
      </w:r>
    </w:p>
    <w:p w14:paraId="07F792AB" w14:textId="77777777" w:rsidR="00D91AE4" w:rsidRPr="00AB5ADC" w:rsidRDefault="00D91AE4" w:rsidP="00AB5ADC">
      <w:pPr>
        <w:spacing w:line="360" w:lineRule="auto"/>
        <w:rPr>
          <w:rFonts w:ascii="Arial" w:hAnsi="Arial" w:cs="Arial"/>
          <w:sz w:val="20"/>
          <w:szCs w:val="20"/>
        </w:rPr>
      </w:pPr>
    </w:p>
    <w:p w14:paraId="17C5FC2A" w14:textId="77777777" w:rsidR="00D91AE4" w:rsidRPr="00D91AE4" w:rsidRDefault="00D91AE4" w:rsidP="00AB5ADC">
      <w:pPr>
        <w:suppressAutoHyphens w:val="0"/>
        <w:autoSpaceDN/>
        <w:spacing w:before="100" w:beforeAutospacing="1" w:after="100" w:afterAutospacing="1" w:line="360" w:lineRule="auto"/>
        <w:ind w:left="567" w:hanging="567"/>
        <w:rPr>
          <w:rFonts w:ascii="Arial" w:eastAsia="Times New Roman" w:hAnsi="Arial" w:cs="Arial"/>
          <w:sz w:val="20"/>
          <w:szCs w:val="20"/>
          <w:lang w:eastAsia="en-GB"/>
        </w:rPr>
      </w:pPr>
      <w:r w:rsidRPr="00D91AE4">
        <w:rPr>
          <w:rFonts w:ascii="Arial" w:eastAsia="Times New Roman" w:hAnsi="Arial" w:cs="Arial"/>
          <w:sz w:val="20"/>
          <w:szCs w:val="20"/>
          <w:lang w:eastAsia="en-GB"/>
        </w:rPr>
        <w:t xml:space="preserve">University of Wales Trinity St David. (n.d.). </w:t>
      </w:r>
      <w:proofErr w:type="gramStart"/>
      <w:r w:rsidRPr="00D91AE4">
        <w:rPr>
          <w:rFonts w:ascii="Arial" w:eastAsia="Times New Roman" w:hAnsi="Arial" w:cs="Arial"/>
          <w:i/>
          <w:iCs/>
          <w:sz w:val="20"/>
          <w:szCs w:val="20"/>
          <w:lang w:eastAsia="en-GB"/>
        </w:rPr>
        <w:t>CV360</w:t>
      </w:r>
      <w:proofErr w:type="gramEnd"/>
      <w:r w:rsidRPr="00D91AE4">
        <w:rPr>
          <w:rFonts w:ascii="Arial" w:eastAsia="Times New Roman" w:hAnsi="Arial" w:cs="Arial"/>
          <w:i/>
          <w:iCs/>
          <w:sz w:val="20"/>
          <w:szCs w:val="20"/>
          <w:lang w:eastAsia="en-GB"/>
        </w:rPr>
        <w:t xml:space="preserve"> Helping you optimise your CV for humans and machines</w:t>
      </w:r>
      <w:r w:rsidRPr="00D91AE4">
        <w:rPr>
          <w:rFonts w:ascii="Arial" w:eastAsia="Times New Roman" w:hAnsi="Arial" w:cs="Arial"/>
          <w:sz w:val="20"/>
          <w:szCs w:val="20"/>
          <w:lang w:eastAsia="en-GB"/>
        </w:rPr>
        <w:t xml:space="preserve">. Welcome. https://uwtsd.careercentre.me/CV360 </w:t>
      </w:r>
    </w:p>
    <w:p w14:paraId="339BD7BE" w14:textId="77777777" w:rsidR="0063166C" w:rsidRPr="00AB5ADC" w:rsidRDefault="0063166C" w:rsidP="00AB5ADC">
      <w:pPr>
        <w:spacing w:line="360" w:lineRule="auto"/>
        <w:rPr>
          <w:rFonts w:ascii="Arial" w:hAnsi="Arial" w:cs="Arial"/>
          <w:sz w:val="20"/>
          <w:szCs w:val="20"/>
        </w:rPr>
      </w:pPr>
    </w:p>
    <w:p w14:paraId="015C1F7F" w14:textId="0731DA18" w:rsidR="006569C1" w:rsidRPr="00AB5ADC" w:rsidRDefault="006569C1" w:rsidP="00AB5ADC">
      <w:pPr>
        <w:spacing w:line="360" w:lineRule="auto"/>
        <w:rPr>
          <w:rFonts w:ascii="Arial" w:hAnsi="Arial" w:cs="Arial"/>
          <w:sz w:val="20"/>
          <w:szCs w:val="20"/>
        </w:rPr>
      </w:pPr>
      <w:r w:rsidRPr="00AB5ADC">
        <w:rPr>
          <w:rFonts w:ascii="Arial" w:hAnsi="Arial" w:cs="Arial"/>
          <w:sz w:val="20"/>
          <w:szCs w:val="20"/>
        </w:rPr>
        <w:t xml:space="preserve">Watson-Dury, N (2015) Authentic choice: Be you. </w:t>
      </w:r>
      <w:r w:rsidR="005122FC" w:rsidRPr="00AB5ADC">
        <w:rPr>
          <w:rFonts w:ascii="Arial" w:hAnsi="Arial" w:cs="Arial"/>
          <w:sz w:val="20"/>
          <w:szCs w:val="20"/>
        </w:rPr>
        <w:t>California</w:t>
      </w:r>
      <w:r w:rsidRPr="00AB5ADC">
        <w:rPr>
          <w:rFonts w:ascii="Arial" w:hAnsi="Arial" w:cs="Arial"/>
          <w:sz w:val="20"/>
          <w:szCs w:val="20"/>
        </w:rPr>
        <w:t xml:space="preserve">: </w:t>
      </w:r>
      <w:r w:rsidR="005122FC" w:rsidRPr="00AB5ADC">
        <w:rPr>
          <w:rFonts w:ascii="Arial" w:hAnsi="Arial" w:cs="Arial"/>
          <w:sz w:val="20"/>
          <w:szCs w:val="20"/>
        </w:rPr>
        <w:t>CreateSpace</w:t>
      </w:r>
      <w:r w:rsidRPr="00AB5ADC">
        <w:rPr>
          <w:rFonts w:ascii="Arial" w:hAnsi="Arial" w:cs="Arial"/>
          <w:sz w:val="20"/>
          <w:szCs w:val="20"/>
        </w:rPr>
        <w:t xml:space="preserve"> independent Publishing P</w:t>
      </w:r>
      <w:r w:rsidR="005122FC" w:rsidRPr="00AB5ADC">
        <w:rPr>
          <w:rFonts w:ascii="Arial" w:hAnsi="Arial" w:cs="Arial"/>
          <w:sz w:val="20"/>
          <w:szCs w:val="20"/>
        </w:rPr>
        <w:t>l</w:t>
      </w:r>
      <w:r w:rsidRPr="00AB5ADC">
        <w:rPr>
          <w:rFonts w:ascii="Arial" w:hAnsi="Arial" w:cs="Arial"/>
          <w:sz w:val="20"/>
          <w:szCs w:val="20"/>
        </w:rPr>
        <w:t>atform</w:t>
      </w:r>
    </w:p>
    <w:p w14:paraId="4428CAE8" w14:textId="77777777" w:rsidR="006569C1" w:rsidRPr="00AB5ADC" w:rsidRDefault="006569C1" w:rsidP="00CD7FDE">
      <w:pPr>
        <w:rPr>
          <w:sz w:val="20"/>
          <w:szCs w:val="20"/>
        </w:rPr>
      </w:pPr>
    </w:p>
    <w:p w14:paraId="622B4FBE" w14:textId="77777777" w:rsidR="006569C1" w:rsidRPr="00AB5ADC" w:rsidRDefault="006569C1" w:rsidP="00CD7FDE">
      <w:pPr>
        <w:rPr>
          <w:sz w:val="20"/>
          <w:szCs w:val="20"/>
        </w:rPr>
      </w:pPr>
    </w:p>
    <w:p w14:paraId="5886C88B" w14:textId="77777777" w:rsidR="009F63EF" w:rsidRDefault="009F63EF"/>
    <w:p w14:paraId="5886C8A5" w14:textId="77777777" w:rsidR="009F63EF" w:rsidRDefault="009F63EF"/>
    <w:p w14:paraId="5886C8A6" w14:textId="77777777" w:rsidR="009F63EF" w:rsidRDefault="009F63EF"/>
    <w:p w14:paraId="5886C8A7" w14:textId="77777777" w:rsidR="009F63EF" w:rsidRDefault="009F63EF"/>
    <w:p w14:paraId="5886C8A8" w14:textId="77777777" w:rsidR="009F63EF" w:rsidRDefault="009F63EF"/>
    <w:p w14:paraId="50481671" w14:textId="77777777" w:rsidR="00BD01BC" w:rsidRDefault="00BD01BC"/>
    <w:p w14:paraId="5886C8A9" w14:textId="77777777" w:rsidR="009F63EF" w:rsidRDefault="009F63EF"/>
    <w:p w14:paraId="5886C8AA" w14:textId="77777777" w:rsidR="009F63EF" w:rsidRDefault="009F63EF"/>
    <w:p w14:paraId="5886C8AF" w14:textId="61179F31" w:rsidR="009F63EF" w:rsidRDefault="009F63EF"/>
    <w:sectPr w:rsidR="009F63EF">
      <w:headerReference w:type="default" r:id="rId12"/>
      <w:footerReference w:type="default" r:id="rId13"/>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86C874" w14:textId="77777777" w:rsidR="00D67886" w:rsidRDefault="00D67886">
      <w:pPr>
        <w:spacing w:after="0" w:line="240" w:lineRule="auto"/>
      </w:pPr>
      <w:r>
        <w:separator/>
      </w:r>
    </w:p>
  </w:endnote>
  <w:endnote w:type="continuationSeparator" w:id="0">
    <w:p w14:paraId="5886C876" w14:textId="77777777" w:rsidR="00D67886" w:rsidRDefault="00D6788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89225097"/>
      <w:docPartObj>
        <w:docPartGallery w:val="Page Numbers (Bottom of Page)"/>
        <w:docPartUnique/>
      </w:docPartObj>
    </w:sdtPr>
    <w:sdtEndPr>
      <w:rPr>
        <w:noProof/>
      </w:rPr>
    </w:sdtEndPr>
    <w:sdtContent>
      <w:p w14:paraId="2D5D5F46" w14:textId="04306BC8" w:rsidR="00725073" w:rsidRDefault="0072507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5D31161" w14:textId="77777777" w:rsidR="00CE546A" w:rsidRDefault="00CE546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86C870" w14:textId="77777777" w:rsidR="00D67886" w:rsidRDefault="00D67886">
      <w:pPr>
        <w:spacing w:after="0" w:line="240" w:lineRule="auto"/>
      </w:pPr>
      <w:r>
        <w:rPr>
          <w:color w:val="000000"/>
        </w:rPr>
        <w:separator/>
      </w:r>
    </w:p>
  </w:footnote>
  <w:footnote w:type="continuationSeparator" w:id="0">
    <w:p w14:paraId="5886C872" w14:textId="77777777" w:rsidR="00D67886" w:rsidRDefault="00D6788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8D252E" w14:textId="4C6FBE2B" w:rsidR="00CE546A" w:rsidRDefault="00CE546A">
    <w:pPr>
      <w:pStyle w:val="Header"/>
    </w:pPr>
    <w:r>
      <w:t>Ceri Wiggins BMSK5008 Building Your Personal Brand for Sustainable Employment</w:t>
    </w:r>
  </w:p>
  <w:p w14:paraId="697ACE10" w14:textId="77777777" w:rsidR="00CE546A" w:rsidRDefault="00CE546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B327A0B"/>
    <w:multiLevelType w:val="multilevel"/>
    <w:tmpl w:val="B17EA6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21169238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5"/>
  <w:proofState w:spelling="clean" w:grammar="clean"/>
  <w:attachedTemplate r:id="rId1"/>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useWord2013TrackBottomHyphenation" w:uri="http://schemas.microsoft.com/office/word" w:val="1"/>
  </w:compat>
  <w:rsids>
    <w:rsidRoot w:val="009F63EF"/>
    <w:rsid w:val="0000465F"/>
    <w:rsid w:val="00016919"/>
    <w:rsid w:val="00032EF9"/>
    <w:rsid w:val="00041D05"/>
    <w:rsid w:val="000523C7"/>
    <w:rsid w:val="000629AB"/>
    <w:rsid w:val="0006762E"/>
    <w:rsid w:val="00076285"/>
    <w:rsid w:val="000879D4"/>
    <w:rsid w:val="0009370F"/>
    <w:rsid w:val="000C394F"/>
    <w:rsid w:val="000E4B09"/>
    <w:rsid w:val="00103715"/>
    <w:rsid w:val="00103DCA"/>
    <w:rsid w:val="00104D95"/>
    <w:rsid w:val="001134DE"/>
    <w:rsid w:val="001215A0"/>
    <w:rsid w:val="00151D36"/>
    <w:rsid w:val="00172558"/>
    <w:rsid w:val="00173D59"/>
    <w:rsid w:val="001B1699"/>
    <w:rsid w:val="001C11C8"/>
    <w:rsid w:val="001C2041"/>
    <w:rsid w:val="001E7D7D"/>
    <w:rsid w:val="001F1BE4"/>
    <w:rsid w:val="002060ED"/>
    <w:rsid w:val="00207EE7"/>
    <w:rsid w:val="00214BFC"/>
    <w:rsid w:val="00236570"/>
    <w:rsid w:val="002460DA"/>
    <w:rsid w:val="0024695B"/>
    <w:rsid w:val="00276394"/>
    <w:rsid w:val="00293EB8"/>
    <w:rsid w:val="002C1D69"/>
    <w:rsid w:val="002E652A"/>
    <w:rsid w:val="002F460A"/>
    <w:rsid w:val="003128A7"/>
    <w:rsid w:val="003319E4"/>
    <w:rsid w:val="00332E17"/>
    <w:rsid w:val="003373CA"/>
    <w:rsid w:val="0035141E"/>
    <w:rsid w:val="003763CE"/>
    <w:rsid w:val="00383B62"/>
    <w:rsid w:val="003975C0"/>
    <w:rsid w:val="003C3768"/>
    <w:rsid w:val="003D3EF5"/>
    <w:rsid w:val="003E6A8A"/>
    <w:rsid w:val="003F3725"/>
    <w:rsid w:val="0040528E"/>
    <w:rsid w:val="0042103F"/>
    <w:rsid w:val="00444A64"/>
    <w:rsid w:val="0045172A"/>
    <w:rsid w:val="00453B4B"/>
    <w:rsid w:val="004D231A"/>
    <w:rsid w:val="004D6BB7"/>
    <w:rsid w:val="004E5504"/>
    <w:rsid w:val="004F4BD7"/>
    <w:rsid w:val="005005E6"/>
    <w:rsid w:val="00504E17"/>
    <w:rsid w:val="005122FC"/>
    <w:rsid w:val="005148C0"/>
    <w:rsid w:val="00515A7C"/>
    <w:rsid w:val="00517A70"/>
    <w:rsid w:val="00544450"/>
    <w:rsid w:val="0054559B"/>
    <w:rsid w:val="00562F1C"/>
    <w:rsid w:val="005906CA"/>
    <w:rsid w:val="005A53EF"/>
    <w:rsid w:val="005B1846"/>
    <w:rsid w:val="005D32D4"/>
    <w:rsid w:val="005D5EE6"/>
    <w:rsid w:val="005D5F7B"/>
    <w:rsid w:val="005E325F"/>
    <w:rsid w:val="005F1968"/>
    <w:rsid w:val="00605BE4"/>
    <w:rsid w:val="0061004E"/>
    <w:rsid w:val="0061638A"/>
    <w:rsid w:val="0063166C"/>
    <w:rsid w:val="00632BA6"/>
    <w:rsid w:val="006467A3"/>
    <w:rsid w:val="006569C1"/>
    <w:rsid w:val="00674A53"/>
    <w:rsid w:val="006873F6"/>
    <w:rsid w:val="006D32F9"/>
    <w:rsid w:val="006F13B1"/>
    <w:rsid w:val="00725073"/>
    <w:rsid w:val="007466AB"/>
    <w:rsid w:val="00747C7D"/>
    <w:rsid w:val="007540D2"/>
    <w:rsid w:val="007628A4"/>
    <w:rsid w:val="00762A58"/>
    <w:rsid w:val="007A2E32"/>
    <w:rsid w:val="007E6EE5"/>
    <w:rsid w:val="008229B8"/>
    <w:rsid w:val="00832446"/>
    <w:rsid w:val="00834385"/>
    <w:rsid w:val="008437E3"/>
    <w:rsid w:val="00843E2E"/>
    <w:rsid w:val="008502BC"/>
    <w:rsid w:val="00852417"/>
    <w:rsid w:val="0085281F"/>
    <w:rsid w:val="00880DC2"/>
    <w:rsid w:val="00887F67"/>
    <w:rsid w:val="00893EF0"/>
    <w:rsid w:val="00895728"/>
    <w:rsid w:val="008A1C58"/>
    <w:rsid w:val="008B2181"/>
    <w:rsid w:val="008B4547"/>
    <w:rsid w:val="008C77E7"/>
    <w:rsid w:val="008D12BB"/>
    <w:rsid w:val="008D4742"/>
    <w:rsid w:val="008D53F7"/>
    <w:rsid w:val="008F1E11"/>
    <w:rsid w:val="0091478F"/>
    <w:rsid w:val="009320AC"/>
    <w:rsid w:val="00936CD0"/>
    <w:rsid w:val="009472F4"/>
    <w:rsid w:val="009516FB"/>
    <w:rsid w:val="009522CA"/>
    <w:rsid w:val="009851B2"/>
    <w:rsid w:val="00996214"/>
    <w:rsid w:val="009A1E55"/>
    <w:rsid w:val="009B277E"/>
    <w:rsid w:val="009C7E1A"/>
    <w:rsid w:val="009E1952"/>
    <w:rsid w:val="009F24A4"/>
    <w:rsid w:val="009F5D9F"/>
    <w:rsid w:val="009F63EF"/>
    <w:rsid w:val="00A02CBB"/>
    <w:rsid w:val="00A1350E"/>
    <w:rsid w:val="00A25139"/>
    <w:rsid w:val="00A4678F"/>
    <w:rsid w:val="00A46F77"/>
    <w:rsid w:val="00A645B9"/>
    <w:rsid w:val="00A761FD"/>
    <w:rsid w:val="00A81878"/>
    <w:rsid w:val="00A832DC"/>
    <w:rsid w:val="00AA384E"/>
    <w:rsid w:val="00AB1998"/>
    <w:rsid w:val="00AB5ADC"/>
    <w:rsid w:val="00AB693D"/>
    <w:rsid w:val="00AC3C1B"/>
    <w:rsid w:val="00AC5501"/>
    <w:rsid w:val="00B1382B"/>
    <w:rsid w:val="00B25D93"/>
    <w:rsid w:val="00B406DF"/>
    <w:rsid w:val="00B74C71"/>
    <w:rsid w:val="00B94329"/>
    <w:rsid w:val="00BA738B"/>
    <w:rsid w:val="00BB49F8"/>
    <w:rsid w:val="00BC446C"/>
    <w:rsid w:val="00BD01BC"/>
    <w:rsid w:val="00BE52C8"/>
    <w:rsid w:val="00BF2BA7"/>
    <w:rsid w:val="00BF423E"/>
    <w:rsid w:val="00C03245"/>
    <w:rsid w:val="00C22236"/>
    <w:rsid w:val="00C27887"/>
    <w:rsid w:val="00C54DCB"/>
    <w:rsid w:val="00C64D5F"/>
    <w:rsid w:val="00C65439"/>
    <w:rsid w:val="00C841FB"/>
    <w:rsid w:val="00C854A7"/>
    <w:rsid w:val="00C8717E"/>
    <w:rsid w:val="00C94881"/>
    <w:rsid w:val="00CB6736"/>
    <w:rsid w:val="00CC4EFF"/>
    <w:rsid w:val="00CD06B9"/>
    <w:rsid w:val="00CD48F7"/>
    <w:rsid w:val="00CD7FDE"/>
    <w:rsid w:val="00CE546A"/>
    <w:rsid w:val="00D1086A"/>
    <w:rsid w:val="00D216CE"/>
    <w:rsid w:val="00D226FB"/>
    <w:rsid w:val="00D27CA6"/>
    <w:rsid w:val="00D325A6"/>
    <w:rsid w:val="00D3494C"/>
    <w:rsid w:val="00D4127F"/>
    <w:rsid w:val="00D475D6"/>
    <w:rsid w:val="00D65F96"/>
    <w:rsid w:val="00D67886"/>
    <w:rsid w:val="00D83166"/>
    <w:rsid w:val="00D86DFF"/>
    <w:rsid w:val="00D91AE4"/>
    <w:rsid w:val="00DA3F65"/>
    <w:rsid w:val="00DA4439"/>
    <w:rsid w:val="00DB0C99"/>
    <w:rsid w:val="00DC111B"/>
    <w:rsid w:val="00DC3AAC"/>
    <w:rsid w:val="00DE635E"/>
    <w:rsid w:val="00DE7479"/>
    <w:rsid w:val="00E006E5"/>
    <w:rsid w:val="00E02657"/>
    <w:rsid w:val="00E15953"/>
    <w:rsid w:val="00E23778"/>
    <w:rsid w:val="00E412FA"/>
    <w:rsid w:val="00E65E30"/>
    <w:rsid w:val="00E7064F"/>
    <w:rsid w:val="00E95F61"/>
    <w:rsid w:val="00EA04AE"/>
    <w:rsid w:val="00EA6D4F"/>
    <w:rsid w:val="00ED2A3F"/>
    <w:rsid w:val="00EE151F"/>
    <w:rsid w:val="00EE19AE"/>
    <w:rsid w:val="00EF5799"/>
    <w:rsid w:val="00F11066"/>
    <w:rsid w:val="00F14A4D"/>
    <w:rsid w:val="00F3739D"/>
    <w:rsid w:val="00F44BBD"/>
    <w:rsid w:val="00F66079"/>
    <w:rsid w:val="00F743C1"/>
    <w:rsid w:val="00F76C3B"/>
    <w:rsid w:val="00F9225C"/>
    <w:rsid w:val="00FB42B6"/>
    <w:rsid w:val="00FC4E39"/>
    <w:rsid w:val="00FC7B44"/>
    <w:rsid w:val="00FE2E24"/>
    <w:rsid w:val="00FE71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86C870"/>
  <w15:docId w15:val="{B149556B-CE2D-4A7C-9981-296C442F91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sz w:val="22"/>
        <w:szCs w:val="22"/>
        <w:lang w:val="en-GB" w:eastAsia="en-US" w:bidi="ar-SA"/>
      </w:rPr>
    </w:rPrDefault>
    <w:pPrDefault>
      <w:pPr>
        <w:autoSpaceDN w:val="0"/>
        <w:spacing w:after="160" w:line="25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link w:val="Heading1Char"/>
    <w:uiPriority w:val="9"/>
    <w:qFormat/>
    <w:rsid w:val="00CD7FD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32E1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pPr>
      <w:spacing w:before="100" w:after="100" w:line="240" w:lineRule="auto"/>
    </w:pPr>
    <w:rPr>
      <w:rFonts w:ascii="Times New Roman" w:eastAsia="Times New Roman" w:hAnsi="Times New Roman"/>
      <w:sz w:val="24"/>
      <w:szCs w:val="24"/>
      <w:lang w:eastAsia="en-GB"/>
    </w:rPr>
  </w:style>
  <w:style w:type="character" w:customStyle="1" w:styleId="Heading1Char">
    <w:name w:val="Heading 1 Char"/>
    <w:basedOn w:val="DefaultParagraphFont"/>
    <w:link w:val="Heading1"/>
    <w:uiPriority w:val="9"/>
    <w:rsid w:val="00CD7FD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D7FDE"/>
    <w:pPr>
      <w:suppressAutoHyphens w:val="0"/>
      <w:autoSpaceDN/>
      <w:spacing w:line="259" w:lineRule="auto"/>
      <w:outlineLvl w:val="9"/>
    </w:pPr>
    <w:rPr>
      <w:lang w:val="en-US"/>
    </w:rPr>
  </w:style>
  <w:style w:type="paragraph" w:styleId="TOC1">
    <w:name w:val="toc 1"/>
    <w:basedOn w:val="Normal"/>
    <w:next w:val="Normal"/>
    <w:autoRedefine/>
    <w:uiPriority w:val="39"/>
    <w:unhideWhenUsed/>
    <w:rsid w:val="0063166C"/>
    <w:pPr>
      <w:spacing w:after="100"/>
    </w:pPr>
  </w:style>
  <w:style w:type="character" w:styleId="Hyperlink">
    <w:name w:val="Hyperlink"/>
    <w:basedOn w:val="DefaultParagraphFont"/>
    <w:uiPriority w:val="99"/>
    <w:unhideWhenUsed/>
    <w:rsid w:val="0063166C"/>
    <w:rPr>
      <w:color w:val="0563C1" w:themeColor="hyperlink"/>
      <w:u w:val="single"/>
    </w:rPr>
  </w:style>
  <w:style w:type="character" w:customStyle="1" w:styleId="Heading2Char">
    <w:name w:val="Heading 2 Char"/>
    <w:basedOn w:val="DefaultParagraphFont"/>
    <w:link w:val="Heading2"/>
    <w:uiPriority w:val="9"/>
    <w:rsid w:val="00332E17"/>
    <w:rPr>
      <w:rFonts w:asciiTheme="majorHAnsi" w:eastAsiaTheme="majorEastAsia" w:hAnsiTheme="majorHAnsi" w:cstheme="majorBidi"/>
      <w:color w:val="2F5496" w:themeColor="accent1" w:themeShade="BF"/>
      <w:sz w:val="26"/>
      <w:szCs w:val="26"/>
    </w:rPr>
  </w:style>
  <w:style w:type="paragraph" w:styleId="NoSpacing">
    <w:name w:val="No Spacing"/>
    <w:uiPriority w:val="1"/>
    <w:qFormat/>
    <w:rsid w:val="005122FC"/>
    <w:pPr>
      <w:suppressAutoHyphens/>
      <w:spacing w:after="0" w:line="240" w:lineRule="auto"/>
    </w:pPr>
  </w:style>
  <w:style w:type="table" w:styleId="TableGrid">
    <w:name w:val="Table Grid"/>
    <w:basedOn w:val="TableNormal"/>
    <w:uiPriority w:val="39"/>
    <w:rsid w:val="00EA6D4F"/>
    <w:pPr>
      <w:autoSpaceDN/>
      <w:spacing w:after="0" w:line="240" w:lineRule="auto"/>
    </w:pPr>
    <w:rPr>
      <w:rFonts w:asciiTheme="minorHAnsi" w:eastAsiaTheme="minorHAnsi" w:hAnsiTheme="minorHAnsi" w:cstheme="minorBid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content-panelvideo-summary-point">
    <w:name w:val="content-panel__video-summary-point"/>
    <w:basedOn w:val="Normal"/>
    <w:rsid w:val="0035141E"/>
    <w:pPr>
      <w:suppressAutoHyphens w:val="0"/>
      <w:autoSpaceDN/>
      <w:spacing w:before="100" w:beforeAutospacing="1" w:after="100" w:afterAutospacing="1" w:line="240" w:lineRule="auto"/>
    </w:pPr>
    <w:rPr>
      <w:rFonts w:ascii="Times New Roman" w:eastAsia="Times New Roman" w:hAnsi="Times New Roman"/>
      <w:sz w:val="24"/>
      <w:szCs w:val="24"/>
      <w:lang w:eastAsia="en-GB"/>
    </w:rPr>
  </w:style>
  <w:style w:type="paragraph" w:styleId="Header">
    <w:name w:val="header"/>
    <w:basedOn w:val="Normal"/>
    <w:link w:val="HeaderChar"/>
    <w:uiPriority w:val="99"/>
    <w:unhideWhenUsed/>
    <w:rsid w:val="00CE546A"/>
    <w:pPr>
      <w:tabs>
        <w:tab w:val="center" w:pos="4513"/>
        <w:tab w:val="right" w:pos="9026"/>
      </w:tabs>
      <w:spacing w:after="0" w:line="240" w:lineRule="auto"/>
    </w:pPr>
  </w:style>
  <w:style w:type="character" w:customStyle="1" w:styleId="HeaderChar">
    <w:name w:val="Header Char"/>
    <w:basedOn w:val="DefaultParagraphFont"/>
    <w:link w:val="Header"/>
    <w:uiPriority w:val="99"/>
    <w:rsid w:val="00CE546A"/>
  </w:style>
  <w:style w:type="paragraph" w:styleId="Footer">
    <w:name w:val="footer"/>
    <w:basedOn w:val="Normal"/>
    <w:link w:val="FooterChar"/>
    <w:uiPriority w:val="99"/>
    <w:unhideWhenUsed/>
    <w:rsid w:val="00CE546A"/>
    <w:pPr>
      <w:tabs>
        <w:tab w:val="center" w:pos="4513"/>
        <w:tab w:val="right" w:pos="9026"/>
      </w:tabs>
      <w:spacing w:after="0" w:line="240" w:lineRule="auto"/>
    </w:pPr>
  </w:style>
  <w:style w:type="character" w:customStyle="1" w:styleId="FooterChar">
    <w:name w:val="Footer Char"/>
    <w:basedOn w:val="DefaultParagraphFont"/>
    <w:link w:val="Footer"/>
    <w:uiPriority w:val="99"/>
    <w:rsid w:val="00CE546A"/>
  </w:style>
  <w:style w:type="paragraph" w:styleId="TOC2">
    <w:name w:val="toc 2"/>
    <w:basedOn w:val="Normal"/>
    <w:next w:val="Normal"/>
    <w:autoRedefine/>
    <w:uiPriority w:val="39"/>
    <w:unhideWhenUsed/>
    <w:rsid w:val="00EE19AE"/>
    <w:pPr>
      <w:spacing w:after="100"/>
      <w:ind w:left="220"/>
    </w:pPr>
  </w:style>
  <w:style w:type="character" w:styleId="UnresolvedMention">
    <w:name w:val="Unresolved Mention"/>
    <w:basedOn w:val="DefaultParagraphFont"/>
    <w:uiPriority w:val="99"/>
    <w:semiHidden/>
    <w:unhideWhenUsed/>
    <w:rsid w:val="005D32D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2397959">
      <w:bodyDiv w:val="1"/>
      <w:marLeft w:val="0"/>
      <w:marRight w:val="0"/>
      <w:marTop w:val="0"/>
      <w:marBottom w:val="0"/>
      <w:divBdr>
        <w:top w:val="none" w:sz="0" w:space="0" w:color="auto"/>
        <w:left w:val="none" w:sz="0" w:space="0" w:color="auto"/>
        <w:bottom w:val="none" w:sz="0" w:space="0" w:color="auto"/>
        <w:right w:val="none" w:sz="0" w:space="0" w:color="auto"/>
      </w:divBdr>
    </w:div>
    <w:div w:id="306013747">
      <w:bodyDiv w:val="1"/>
      <w:marLeft w:val="0"/>
      <w:marRight w:val="0"/>
      <w:marTop w:val="0"/>
      <w:marBottom w:val="0"/>
      <w:divBdr>
        <w:top w:val="none" w:sz="0" w:space="0" w:color="auto"/>
        <w:left w:val="none" w:sz="0" w:space="0" w:color="auto"/>
        <w:bottom w:val="none" w:sz="0" w:space="0" w:color="auto"/>
        <w:right w:val="none" w:sz="0" w:space="0" w:color="auto"/>
      </w:divBdr>
    </w:div>
    <w:div w:id="330916636">
      <w:bodyDiv w:val="1"/>
      <w:marLeft w:val="0"/>
      <w:marRight w:val="0"/>
      <w:marTop w:val="0"/>
      <w:marBottom w:val="0"/>
      <w:divBdr>
        <w:top w:val="none" w:sz="0" w:space="0" w:color="auto"/>
        <w:left w:val="none" w:sz="0" w:space="0" w:color="auto"/>
        <w:bottom w:val="none" w:sz="0" w:space="0" w:color="auto"/>
        <w:right w:val="none" w:sz="0" w:space="0" w:color="auto"/>
      </w:divBdr>
    </w:div>
    <w:div w:id="385371342">
      <w:bodyDiv w:val="1"/>
      <w:marLeft w:val="0"/>
      <w:marRight w:val="0"/>
      <w:marTop w:val="0"/>
      <w:marBottom w:val="0"/>
      <w:divBdr>
        <w:top w:val="none" w:sz="0" w:space="0" w:color="auto"/>
        <w:left w:val="none" w:sz="0" w:space="0" w:color="auto"/>
        <w:bottom w:val="none" w:sz="0" w:space="0" w:color="auto"/>
        <w:right w:val="none" w:sz="0" w:space="0" w:color="auto"/>
      </w:divBdr>
    </w:div>
    <w:div w:id="540361954">
      <w:bodyDiv w:val="1"/>
      <w:marLeft w:val="0"/>
      <w:marRight w:val="0"/>
      <w:marTop w:val="0"/>
      <w:marBottom w:val="0"/>
      <w:divBdr>
        <w:top w:val="none" w:sz="0" w:space="0" w:color="auto"/>
        <w:left w:val="none" w:sz="0" w:space="0" w:color="auto"/>
        <w:bottom w:val="none" w:sz="0" w:space="0" w:color="auto"/>
        <w:right w:val="none" w:sz="0" w:space="0" w:color="auto"/>
      </w:divBdr>
    </w:div>
    <w:div w:id="560092161">
      <w:bodyDiv w:val="1"/>
      <w:marLeft w:val="0"/>
      <w:marRight w:val="0"/>
      <w:marTop w:val="0"/>
      <w:marBottom w:val="0"/>
      <w:divBdr>
        <w:top w:val="none" w:sz="0" w:space="0" w:color="auto"/>
        <w:left w:val="none" w:sz="0" w:space="0" w:color="auto"/>
        <w:bottom w:val="none" w:sz="0" w:space="0" w:color="auto"/>
        <w:right w:val="none" w:sz="0" w:space="0" w:color="auto"/>
      </w:divBdr>
    </w:div>
    <w:div w:id="816920248">
      <w:bodyDiv w:val="1"/>
      <w:marLeft w:val="0"/>
      <w:marRight w:val="0"/>
      <w:marTop w:val="0"/>
      <w:marBottom w:val="0"/>
      <w:divBdr>
        <w:top w:val="none" w:sz="0" w:space="0" w:color="auto"/>
        <w:left w:val="none" w:sz="0" w:space="0" w:color="auto"/>
        <w:bottom w:val="none" w:sz="0" w:space="0" w:color="auto"/>
        <w:right w:val="none" w:sz="0" w:space="0" w:color="auto"/>
      </w:divBdr>
    </w:div>
    <w:div w:id="1026565835">
      <w:bodyDiv w:val="1"/>
      <w:marLeft w:val="0"/>
      <w:marRight w:val="0"/>
      <w:marTop w:val="0"/>
      <w:marBottom w:val="0"/>
      <w:divBdr>
        <w:top w:val="none" w:sz="0" w:space="0" w:color="auto"/>
        <w:left w:val="none" w:sz="0" w:space="0" w:color="auto"/>
        <w:bottom w:val="none" w:sz="0" w:space="0" w:color="auto"/>
        <w:right w:val="none" w:sz="0" w:space="0" w:color="auto"/>
      </w:divBdr>
    </w:div>
    <w:div w:id="1069352127">
      <w:bodyDiv w:val="1"/>
      <w:marLeft w:val="0"/>
      <w:marRight w:val="0"/>
      <w:marTop w:val="0"/>
      <w:marBottom w:val="0"/>
      <w:divBdr>
        <w:top w:val="none" w:sz="0" w:space="0" w:color="auto"/>
        <w:left w:val="none" w:sz="0" w:space="0" w:color="auto"/>
        <w:bottom w:val="none" w:sz="0" w:space="0" w:color="auto"/>
        <w:right w:val="none" w:sz="0" w:space="0" w:color="auto"/>
      </w:divBdr>
    </w:div>
    <w:div w:id="1334065710">
      <w:bodyDiv w:val="1"/>
      <w:marLeft w:val="0"/>
      <w:marRight w:val="0"/>
      <w:marTop w:val="0"/>
      <w:marBottom w:val="0"/>
      <w:divBdr>
        <w:top w:val="none" w:sz="0" w:space="0" w:color="auto"/>
        <w:left w:val="none" w:sz="0" w:space="0" w:color="auto"/>
        <w:bottom w:val="none" w:sz="0" w:space="0" w:color="auto"/>
        <w:right w:val="none" w:sz="0" w:space="0" w:color="auto"/>
      </w:divBdr>
    </w:div>
    <w:div w:id="135445299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reativitya"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Norm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1151</TotalTime>
  <Pages>13</Pages>
  <Words>2674</Words>
  <Characters>13722</Characters>
  <Application>Microsoft Office Word</Application>
  <DocSecurity>0</DocSecurity>
  <Lines>527</Lines>
  <Paragraphs>234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Ceri Wiggins (2116978)</dc:creator>
  <dc:description/>
  <cp:lastModifiedBy>Ceri Wiggins (2116978)</cp:lastModifiedBy>
  <cp:revision>208</cp:revision>
  <dcterms:created xsi:type="dcterms:W3CDTF">2023-07-29T17:35:00Z</dcterms:created>
  <dcterms:modified xsi:type="dcterms:W3CDTF">2023-07-30T12:50:00Z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8128efc4-350e-468a-9dcf-4830a9df703f</vt:lpwstr>
  </property>
</Properties>
</file>