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1D5D9A" w14:textId="3AC8F4F9" w:rsidR="003B2E27" w:rsidRDefault="003B2E27" w:rsidP="005469CE">
      <w:pPr>
        <w:pStyle w:val="Title"/>
        <w:rPr>
          <w:lang w:val="en-US"/>
        </w:rPr>
      </w:pPr>
      <w:r>
        <w:rPr>
          <w:lang w:val="en-US"/>
        </w:rPr>
        <w:t>LCLM4002</w:t>
      </w:r>
    </w:p>
    <w:p w14:paraId="0335AF29" w14:textId="5225103D" w:rsidR="003B2E27" w:rsidRDefault="0053500B" w:rsidP="005469CE">
      <w:pPr>
        <w:pStyle w:val="Title"/>
        <w:rPr>
          <w:lang w:val="en-US"/>
        </w:rPr>
      </w:pPr>
      <w:r>
        <w:rPr>
          <w:lang w:val="en-US"/>
        </w:rPr>
        <w:t>Digital Skills</w:t>
      </w:r>
    </w:p>
    <w:p w14:paraId="031A76FE" w14:textId="77777777" w:rsidR="0053500B" w:rsidRDefault="0053500B">
      <w:pPr>
        <w:rPr>
          <w:lang w:val="en-US"/>
        </w:rPr>
      </w:pPr>
    </w:p>
    <w:p w14:paraId="09348BA2" w14:textId="1949EA73" w:rsidR="0053500B" w:rsidRDefault="0053500B" w:rsidP="005469CE">
      <w:pPr>
        <w:pStyle w:val="Subtitle"/>
        <w:rPr>
          <w:lang w:val="en-US"/>
        </w:rPr>
      </w:pPr>
      <w:r>
        <w:rPr>
          <w:lang w:val="en-US"/>
        </w:rPr>
        <w:t xml:space="preserve">Student’s Name &amp; ID: </w:t>
      </w:r>
      <w:r w:rsidR="004B14A8">
        <w:rPr>
          <w:lang w:val="en-US"/>
        </w:rPr>
        <w:t>Oana Elena Novac (</w:t>
      </w:r>
      <w:r w:rsidR="003C74ED">
        <w:rPr>
          <w:lang w:val="en-US"/>
        </w:rPr>
        <w:t>232</w:t>
      </w:r>
      <w:r w:rsidR="00F62B43">
        <w:rPr>
          <w:lang w:val="en-US"/>
        </w:rPr>
        <w:t>1669)</w:t>
      </w:r>
    </w:p>
    <w:p w14:paraId="6A3B19CE" w14:textId="256125C7" w:rsidR="0053500B" w:rsidRDefault="0053500B" w:rsidP="005469CE">
      <w:pPr>
        <w:pStyle w:val="Subtitle"/>
        <w:rPr>
          <w:lang w:val="en-US"/>
        </w:rPr>
      </w:pPr>
      <w:r>
        <w:rPr>
          <w:lang w:val="en-US"/>
        </w:rPr>
        <w:t xml:space="preserve">Lecturer’s Name: </w:t>
      </w:r>
      <w:r w:rsidR="00EC4C14" w:rsidRPr="00EC4C14">
        <w:rPr>
          <w:lang w:val="en-US"/>
        </w:rPr>
        <w:t>Amitave Banik</w:t>
      </w:r>
    </w:p>
    <w:p w14:paraId="0F920BC5" w14:textId="70976398" w:rsidR="0053500B" w:rsidRDefault="0053500B" w:rsidP="005469CE">
      <w:pPr>
        <w:pStyle w:val="Subtitle"/>
        <w:rPr>
          <w:lang w:val="en-US"/>
        </w:rPr>
      </w:pPr>
      <w:r>
        <w:rPr>
          <w:lang w:val="en-US"/>
        </w:rPr>
        <w:t xml:space="preserve">Word Count: </w:t>
      </w:r>
      <w:r w:rsidR="004B14A8">
        <w:rPr>
          <w:lang w:val="en-US"/>
        </w:rPr>
        <w:t>1091</w:t>
      </w:r>
    </w:p>
    <w:p w14:paraId="0FA575BB" w14:textId="77777777" w:rsidR="00A145C2" w:rsidRDefault="00A145C2">
      <w:pPr>
        <w:rPr>
          <w:lang w:val="en-US"/>
        </w:rPr>
      </w:pPr>
    </w:p>
    <w:p w14:paraId="41202EE0" w14:textId="742FBEBB" w:rsidR="00A145C2" w:rsidRDefault="00A145C2" w:rsidP="005469CE">
      <w:pPr>
        <w:pStyle w:val="Title"/>
        <w:rPr>
          <w:lang w:val="en-US"/>
        </w:rPr>
      </w:pPr>
      <w:r w:rsidRPr="00A145C2">
        <w:rPr>
          <w:lang w:val="en-US"/>
        </w:rPr>
        <w:t xml:space="preserve">The Impact of Social Media </w:t>
      </w:r>
      <w:r w:rsidR="00AF53A7">
        <w:rPr>
          <w:lang w:val="en-US"/>
        </w:rPr>
        <w:t xml:space="preserve">such as Facebook and LinkedIn </w:t>
      </w:r>
      <w:r w:rsidRPr="00A145C2">
        <w:rPr>
          <w:lang w:val="en-US"/>
        </w:rPr>
        <w:t>on Staff Recruitmen</w:t>
      </w:r>
      <w:r>
        <w:rPr>
          <w:lang w:val="en-US"/>
        </w:rPr>
        <w:t>t</w:t>
      </w:r>
    </w:p>
    <w:p w14:paraId="3CAB2C22" w14:textId="77777777" w:rsidR="00A145C2" w:rsidRDefault="00A145C2">
      <w:pPr>
        <w:rPr>
          <w:lang w:val="en-US"/>
        </w:rPr>
      </w:pPr>
    </w:p>
    <w:p w14:paraId="6DC5FDBB" w14:textId="4F3573BD" w:rsidR="00A145C2" w:rsidRDefault="00A145C2" w:rsidP="005469CE">
      <w:pPr>
        <w:pStyle w:val="Heading1"/>
        <w:rPr>
          <w:lang w:val="en-US"/>
        </w:rPr>
      </w:pPr>
      <w:r>
        <w:rPr>
          <w:lang w:val="en-US"/>
        </w:rPr>
        <w:t xml:space="preserve">Introduction </w:t>
      </w:r>
    </w:p>
    <w:p w14:paraId="0CB721EE" w14:textId="1386CDD0" w:rsidR="00A145C2" w:rsidRDefault="00DA5ABA">
      <w:pPr>
        <w:rPr>
          <w:lang w:val="en-US"/>
        </w:rPr>
      </w:pPr>
      <w:r w:rsidRPr="00DA5ABA">
        <w:rPr>
          <w:lang w:val="en-US"/>
        </w:rPr>
        <w:t>In the era of digital technology, the recruitment process has experienced notable transformations, with social media platforms playing a vital role in modern hiring practices</w:t>
      </w:r>
      <w:r>
        <w:rPr>
          <w:lang w:val="en-US"/>
        </w:rPr>
        <w:t xml:space="preserve"> so, this report</w:t>
      </w:r>
      <w:r w:rsidRPr="00DA5ABA">
        <w:rPr>
          <w:lang w:val="en-US"/>
        </w:rPr>
        <w:t xml:space="preserve"> aims to explore the significant impact of social media platforms, specifically LinkedIn and Facebook, on the recruitment processes. </w:t>
      </w:r>
      <w:r w:rsidR="00BE00F6">
        <w:rPr>
          <w:lang w:val="en-US"/>
        </w:rPr>
        <w:t xml:space="preserve">(Machi &amp; McEvoy, 2016). </w:t>
      </w:r>
      <w:r w:rsidRPr="00DA5ABA">
        <w:rPr>
          <w:lang w:val="en-US"/>
        </w:rPr>
        <w:t>The rise of social media</w:t>
      </w:r>
      <w:r w:rsidR="00FF46E1">
        <w:rPr>
          <w:lang w:val="en-US"/>
        </w:rPr>
        <w:t xml:space="preserve"> platforms such as Fac</w:t>
      </w:r>
      <w:r w:rsidR="00AB0890">
        <w:rPr>
          <w:lang w:val="en-US"/>
        </w:rPr>
        <w:t>ebook and LinkedIn</w:t>
      </w:r>
      <w:r w:rsidRPr="00DA5ABA">
        <w:rPr>
          <w:lang w:val="en-US"/>
        </w:rPr>
        <w:t xml:space="preserve"> has not only expanded the reach and impact of recruitment efforts, but it has also introduced new considerations in the selection and engagement of prospective employees</w:t>
      </w:r>
      <w:r>
        <w:rPr>
          <w:lang w:val="en-US"/>
        </w:rPr>
        <w:t xml:space="preserve"> and for this reason, the report </w:t>
      </w:r>
      <w:r w:rsidRPr="00DA5ABA">
        <w:rPr>
          <w:lang w:val="en-US"/>
        </w:rPr>
        <w:t xml:space="preserve">aims to conduct a detailed analysis of the literature and assess the advantages and disadvantages to provide a comprehensive summary of the impact of these platforms on company recruitment efforts. The following sections will give a thorough overview of the latest study findings, examine the pros and cons of using social media tools for recruitment, and end with important insights and advice for </w:t>
      </w:r>
      <w:r w:rsidR="00764C47" w:rsidRPr="00DA5ABA">
        <w:rPr>
          <w:lang w:val="en-US"/>
        </w:rPr>
        <w:t>organizations</w:t>
      </w:r>
      <w:r w:rsidRPr="00DA5ABA">
        <w:rPr>
          <w:lang w:val="en-US"/>
        </w:rPr>
        <w:t xml:space="preserve"> looking to effectively </w:t>
      </w:r>
      <w:r w:rsidR="00764C47" w:rsidRPr="00DA5ABA">
        <w:rPr>
          <w:lang w:val="en-US"/>
        </w:rPr>
        <w:t>utilize</w:t>
      </w:r>
      <w:r w:rsidRPr="00DA5ABA">
        <w:rPr>
          <w:lang w:val="en-US"/>
        </w:rPr>
        <w:t xml:space="preserve"> these digital tools.</w:t>
      </w:r>
    </w:p>
    <w:p w14:paraId="47EC8F81" w14:textId="77777777" w:rsidR="00764C47" w:rsidRDefault="00764C47">
      <w:pPr>
        <w:rPr>
          <w:lang w:val="en-US"/>
        </w:rPr>
      </w:pPr>
    </w:p>
    <w:p w14:paraId="09584675" w14:textId="486A60EE" w:rsidR="00764C47" w:rsidRDefault="003515EA" w:rsidP="003515EA">
      <w:pPr>
        <w:pStyle w:val="Heading1"/>
        <w:rPr>
          <w:lang w:val="en-US"/>
        </w:rPr>
      </w:pPr>
      <w:r>
        <w:rPr>
          <w:lang w:val="en-US"/>
        </w:rPr>
        <w:t>Literature Review</w:t>
      </w:r>
    </w:p>
    <w:p w14:paraId="77645C88" w14:textId="035C8C8D" w:rsidR="009C6866" w:rsidRDefault="00452ACF" w:rsidP="003515EA">
      <w:pPr>
        <w:rPr>
          <w:lang w:val="en-US"/>
        </w:rPr>
      </w:pPr>
      <w:r w:rsidRPr="00452ACF">
        <w:rPr>
          <w:lang w:val="en-US"/>
        </w:rPr>
        <w:t>Recent research highlights the transformative influence of social media in recruitment, underscoring its effectiveness and efficiency</w:t>
      </w:r>
      <w:r w:rsidR="009C6866">
        <w:rPr>
          <w:lang w:val="en-US"/>
        </w:rPr>
        <w:t xml:space="preserve"> and a</w:t>
      </w:r>
      <w:r w:rsidRPr="00452ACF">
        <w:rPr>
          <w:lang w:val="en-US"/>
        </w:rPr>
        <w:t xml:space="preserve"> significant study conducted by </w:t>
      </w:r>
      <w:r w:rsidR="002474E7" w:rsidRPr="00403B33">
        <w:rPr>
          <w:lang w:val="en-US"/>
        </w:rPr>
        <w:t>Kane Partners Staffing Solutions (</w:t>
      </w:r>
      <w:r w:rsidR="002474E7">
        <w:rPr>
          <w:lang w:val="en-US"/>
        </w:rPr>
        <w:t>2020</w:t>
      </w:r>
      <w:r w:rsidR="002474E7" w:rsidRPr="00403B33">
        <w:rPr>
          <w:lang w:val="en-US"/>
        </w:rPr>
        <w:t>)</w:t>
      </w:r>
      <w:r w:rsidRPr="00452ACF">
        <w:rPr>
          <w:lang w:val="en-US"/>
        </w:rPr>
        <w:t xml:space="preserve"> reveals that a majority of recruiters rely heavily on LinkedIn for identifying and assessing potential applicants. This underscores the critical importance of LinkedIn in modern hiring practices</w:t>
      </w:r>
      <w:r w:rsidR="009C6866">
        <w:rPr>
          <w:lang w:val="en-US"/>
        </w:rPr>
        <w:t xml:space="preserve"> while a</w:t>
      </w:r>
      <w:r w:rsidRPr="00452ACF">
        <w:rPr>
          <w:lang w:val="en-US"/>
        </w:rPr>
        <w:t xml:space="preserve">ccording to a study conducted by </w:t>
      </w:r>
      <w:r w:rsidR="00970ACD">
        <w:rPr>
          <w:lang w:val="en-US"/>
        </w:rPr>
        <w:t>Adusei</w:t>
      </w:r>
      <w:r w:rsidRPr="00452ACF">
        <w:rPr>
          <w:lang w:val="en-US"/>
        </w:rPr>
        <w:t xml:space="preserve"> (</w:t>
      </w:r>
      <w:r w:rsidR="00970ACD">
        <w:rPr>
          <w:lang w:val="en-US"/>
        </w:rPr>
        <w:t>2016</w:t>
      </w:r>
      <w:r w:rsidRPr="00452ACF">
        <w:rPr>
          <w:lang w:val="en-US"/>
        </w:rPr>
        <w:t xml:space="preserve">), Facebook's </w:t>
      </w:r>
      <w:r w:rsidR="009C6866" w:rsidRPr="00452ACF">
        <w:rPr>
          <w:lang w:val="en-US"/>
        </w:rPr>
        <w:t>customized</w:t>
      </w:r>
      <w:r w:rsidRPr="00452ACF">
        <w:rPr>
          <w:lang w:val="en-US"/>
        </w:rPr>
        <w:t xml:space="preserve"> advertising capabilities allow recruiters to accurately target and connect with potential applicants who fit specific demographic criteria. This enhances the efficiency of recruitment efforts. </w:t>
      </w:r>
    </w:p>
    <w:p w14:paraId="653D2197" w14:textId="77777777" w:rsidR="009C6866" w:rsidRDefault="009C6866" w:rsidP="003515EA">
      <w:pPr>
        <w:rPr>
          <w:lang w:val="en-US"/>
        </w:rPr>
      </w:pPr>
    </w:p>
    <w:p w14:paraId="356D7BDC" w14:textId="73D5C58C" w:rsidR="003515EA" w:rsidRDefault="00452ACF" w:rsidP="003515EA">
      <w:pPr>
        <w:rPr>
          <w:lang w:val="en-US"/>
        </w:rPr>
      </w:pPr>
      <w:r w:rsidRPr="00452ACF">
        <w:rPr>
          <w:lang w:val="en-US"/>
        </w:rPr>
        <w:t>Theoretical frameworks such as the Technology Acceptance Model (TAM) and Social Information Processing Theory (SIPT) provide valuable insights into the reasons and mechanisms behind the extensive use of social media platforms for recruitment purposes</w:t>
      </w:r>
      <w:r w:rsidR="009C6866">
        <w:rPr>
          <w:lang w:val="en-US"/>
        </w:rPr>
        <w:t xml:space="preserve"> so, the </w:t>
      </w:r>
      <w:r w:rsidRPr="00452ACF">
        <w:rPr>
          <w:lang w:val="en-US"/>
        </w:rPr>
        <w:t>Technology Acceptance Model (TAM) suggests that the perceived convenience and utility of platforms like LinkedIn and Facebook are important factors in motivating HR professionals to adopt them. However, SIPT highlights the ways in which social media allows for a more dynamic and engaging handling of information about candidates, as opposed to traditional recruitment methods</w:t>
      </w:r>
      <w:r w:rsidR="00970ACD">
        <w:rPr>
          <w:lang w:val="en-US"/>
        </w:rPr>
        <w:t xml:space="preserve"> as per </w:t>
      </w:r>
      <w:r w:rsidR="00E2249E">
        <w:rPr>
          <w:lang w:val="en-US"/>
        </w:rPr>
        <w:t>Forbes Human Resource Council, (2023).</w:t>
      </w:r>
    </w:p>
    <w:p w14:paraId="2E4D6B2C" w14:textId="77777777" w:rsidR="009C6866" w:rsidRDefault="009C6866" w:rsidP="003515EA">
      <w:pPr>
        <w:rPr>
          <w:lang w:val="en-US"/>
        </w:rPr>
      </w:pPr>
    </w:p>
    <w:p w14:paraId="27D6ADD9" w14:textId="45DAD19B" w:rsidR="009C6866" w:rsidRDefault="004057A9" w:rsidP="004057A9">
      <w:pPr>
        <w:pStyle w:val="Heading1"/>
        <w:rPr>
          <w:lang w:val="en-US"/>
        </w:rPr>
      </w:pPr>
      <w:r>
        <w:rPr>
          <w:lang w:val="en-US"/>
        </w:rPr>
        <w:t xml:space="preserve">Advantages of Social Media in Recruitment </w:t>
      </w:r>
    </w:p>
    <w:p w14:paraId="04CE61BA" w14:textId="69720864" w:rsidR="00EF76D1" w:rsidRDefault="00B5668A" w:rsidP="004057A9">
      <w:pPr>
        <w:rPr>
          <w:lang w:val="en-US"/>
        </w:rPr>
      </w:pPr>
      <w:r w:rsidRPr="00EF76D1">
        <w:rPr>
          <w:b/>
          <w:bCs/>
          <w:lang w:val="en-US"/>
        </w:rPr>
        <w:t>Increasing Global Reach</w:t>
      </w:r>
      <w:r w:rsidRPr="00B5668A">
        <w:rPr>
          <w:lang w:val="en-US"/>
        </w:rPr>
        <w:t xml:space="preserve">: </w:t>
      </w:r>
      <w:r w:rsidR="00E2249E">
        <w:rPr>
          <w:lang w:val="en-US"/>
        </w:rPr>
        <w:t xml:space="preserve"> According to </w:t>
      </w:r>
      <w:r w:rsidR="0063744D">
        <w:rPr>
          <w:lang w:val="en-US"/>
        </w:rPr>
        <w:t>Chamaleoni, (2021), s</w:t>
      </w:r>
      <w:r w:rsidRPr="00B5668A">
        <w:rPr>
          <w:lang w:val="en-US"/>
        </w:rPr>
        <w:t>ocial media networks like LinkedIn and Facebook provide access to a diverse pool of candidates from around the world</w:t>
      </w:r>
      <w:r w:rsidR="00EF76D1">
        <w:rPr>
          <w:lang w:val="en-US"/>
        </w:rPr>
        <w:t xml:space="preserve"> and these </w:t>
      </w:r>
      <w:r w:rsidRPr="00B5668A">
        <w:rPr>
          <w:lang w:val="en-US"/>
        </w:rPr>
        <w:t xml:space="preserve">platforms provide recruiters with the opportunity to tap into a broader pool of skilled individuals, without being restricted by geographical or network limitations. The extensive scope of </w:t>
      </w:r>
      <w:r w:rsidR="00EF76D1">
        <w:rPr>
          <w:lang w:val="en-US"/>
        </w:rPr>
        <w:t>these</w:t>
      </w:r>
      <w:r w:rsidRPr="00B5668A">
        <w:rPr>
          <w:lang w:val="en-US"/>
        </w:rPr>
        <w:t xml:space="preserve"> platform</w:t>
      </w:r>
      <w:r w:rsidR="00EF76D1">
        <w:rPr>
          <w:lang w:val="en-US"/>
        </w:rPr>
        <w:t>s</w:t>
      </w:r>
      <w:r w:rsidRPr="00B5668A">
        <w:rPr>
          <w:lang w:val="en-US"/>
        </w:rPr>
        <w:t xml:space="preserve"> is particularly beneficial for roles that require distinctive expertise or specific knowledge, ensuring a wider selection of eligible applicants.  </w:t>
      </w:r>
    </w:p>
    <w:p w14:paraId="01F48625" w14:textId="77777777" w:rsidR="00EF76D1" w:rsidRDefault="00EF76D1" w:rsidP="004057A9">
      <w:pPr>
        <w:rPr>
          <w:lang w:val="en-US"/>
        </w:rPr>
      </w:pPr>
    </w:p>
    <w:p w14:paraId="328D5B38" w14:textId="2DA9B7E6" w:rsidR="00840A48" w:rsidRDefault="00B5668A" w:rsidP="004057A9">
      <w:pPr>
        <w:rPr>
          <w:lang w:val="en-US"/>
        </w:rPr>
      </w:pPr>
      <w:r w:rsidRPr="00EF76D1">
        <w:rPr>
          <w:b/>
          <w:bCs/>
          <w:lang w:val="en-US"/>
        </w:rPr>
        <w:t>Cost-Effectiveness</w:t>
      </w:r>
      <w:r w:rsidRPr="00B5668A">
        <w:rPr>
          <w:lang w:val="en-US"/>
        </w:rPr>
        <w:t>: Employing social media for recruitment can significantly reduce hiring costs</w:t>
      </w:r>
      <w:r w:rsidR="00EF76D1">
        <w:rPr>
          <w:lang w:val="en-US"/>
        </w:rPr>
        <w:t xml:space="preserve"> while t</w:t>
      </w:r>
      <w:r w:rsidRPr="00B5668A">
        <w:rPr>
          <w:lang w:val="en-US"/>
        </w:rPr>
        <w:t xml:space="preserve">raditional methods often involve expenses related to promoting job vacancies, </w:t>
      </w:r>
      <w:r w:rsidR="00EF76D1" w:rsidRPr="00B5668A">
        <w:rPr>
          <w:lang w:val="en-US"/>
        </w:rPr>
        <w:t>traveling</w:t>
      </w:r>
      <w:r w:rsidRPr="00B5668A">
        <w:rPr>
          <w:lang w:val="en-US"/>
        </w:rPr>
        <w:t xml:space="preserve"> for in-person interviews, and compensating recruitment agencies. However, social networking networks provide users free profiles and affordable advertising options, which can reduce recruitment expenses</w:t>
      </w:r>
      <w:r w:rsidR="00EF76D1">
        <w:rPr>
          <w:lang w:val="en-US"/>
        </w:rPr>
        <w:t xml:space="preserve"> While also</w:t>
      </w:r>
      <w:r w:rsidRPr="00B5668A">
        <w:rPr>
          <w:lang w:val="en-US"/>
        </w:rPr>
        <w:t>, the opportunity to publish and advertise job vacancies on these platforms at a reduced expense enhances the efficiency of the recruitment process in terms of cost.</w:t>
      </w:r>
      <w:r w:rsidR="0063744D">
        <w:rPr>
          <w:lang w:val="en-US"/>
        </w:rPr>
        <w:t xml:space="preserve"> (Hiner, 2023)</w:t>
      </w:r>
    </w:p>
    <w:p w14:paraId="39086937" w14:textId="77777777" w:rsidR="00840A48" w:rsidRDefault="00840A48" w:rsidP="004057A9">
      <w:pPr>
        <w:rPr>
          <w:b/>
          <w:bCs/>
          <w:lang w:val="en-US"/>
        </w:rPr>
      </w:pPr>
    </w:p>
    <w:p w14:paraId="0F1F2967" w14:textId="40088F85" w:rsidR="00840A48" w:rsidRDefault="00B5668A" w:rsidP="004057A9">
      <w:pPr>
        <w:rPr>
          <w:lang w:val="en-US"/>
        </w:rPr>
      </w:pPr>
      <w:r w:rsidRPr="00840A48">
        <w:rPr>
          <w:b/>
          <w:bCs/>
          <w:lang w:val="en-US"/>
        </w:rPr>
        <w:t>Targeted Advertising</w:t>
      </w:r>
      <w:r w:rsidRPr="00B5668A">
        <w:rPr>
          <w:lang w:val="en-US"/>
        </w:rPr>
        <w:t xml:space="preserve">: Platforms such as Facebook are quite proficient in delivering </w:t>
      </w:r>
      <w:r w:rsidR="00840A48" w:rsidRPr="00B5668A">
        <w:rPr>
          <w:lang w:val="en-US"/>
        </w:rPr>
        <w:t>customized</w:t>
      </w:r>
      <w:r w:rsidRPr="00B5668A">
        <w:rPr>
          <w:lang w:val="en-US"/>
        </w:rPr>
        <w:t xml:space="preserve"> advertisements, enabling recruiters to tailor their adverts according to many demographic variables such as age, education, interests, and geography</w:t>
      </w:r>
      <w:r w:rsidR="00840A48">
        <w:rPr>
          <w:lang w:val="en-US"/>
        </w:rPr>
        <w:t xml:space="preserve"> and their </w:t>
      </w:r>
      <w:r w:rsidRPr="00B5668A">
        <w:rPr>
          <w:lang w:val="en-US"/>
        </w:rPr>
        <w:t>approach is highly precise, allowing us to specifically target the most appropriate people for the job. This increases the quality of applications and enhances the chances of finding the ideal fit for the work</w:t>
      </w:r>
      <w:r w:rsidR="00CC564F">
        <w:rPr>
          <w:lang w:val="en-US"/>
        </w:rPr>
        <w:t xml:space="preserve"> as it was said by HireXtra, (2022)</w:t>
      </w:r>
    </w:p>
    <w:p w14:paraId="1A889E59" w14:textId="77777777" w:rsidR="00840A48" w:rsidRDefault="00840A48" w:rsidP="004057A9">
      <w:pPr>
        <w:rPr>
          <w:lang w:val="en-US"/>
        </w:rPr>
      </w:pPr>
    </w:p>
    <w:p w14:paraId="28BC23E6" w14:textId="01DA2D24" w:rsidR="004057A9" w:rsidRDefault="00B5668A" w:rsidP="004057A9">
      <w:pPr>
        <w:rPr>
          <w:lang w:val="en-US"/>
        </w:rPr>
      </w:pPr>
      <w:r w:rsidRPr="00840A48">
        <w:rPr>
          <w:b/>
          <w:bCs/>
          <w:lang w:val="en-US"/>
        </w:rPr>
        <w:t>Hiring Efficiency</w:t>
      </w:r>
      <w:r w:rsidRPr="00B5668A">
        <w:rPr>
          <w:lang w:val="en-US"/>
        </w:rPr>
        <w:t xml:space="preserve">: </w:t>
      </w:r>
      <w:r w:rsidR="00CC564F">
        <w:rPr>
          <w:lang w:val="en-US"/>
        </w:rPr>
        <w:t xml:space="preserve">In an article conducted by </w:t>
      </w:r>
      <w:r w:rsidR="009859D9">
        <w:rPr>
          <w:lang w:val="en-US"/>
        </w:rPr>
        <w:t>Affan, (2021),s</w:t>
      </w:r>
      <w:r w:rsidRPr="00B5668A">
        <w:rPr>
          <w:lang w:val="en-US"/>
        </w:rPr>
        <w:t>ocial media accelerates the recruitment process by enabling swift posting of job advertisements and prompt receipt of applications</w:t>
      </w:r>
      <w:r w:rsidR="00840A48">
        <w:rPr>
          <w:lang w:val="en-US"/>
        </w:rPr>
        <w:t xml:space="preserve"> while the </w:t>
      </w:r>
      <w:r w:rsidRPr="00B5668A">
        <w:rPr>
          <w:lang w:val="en-US"/>
        </w:rPr>
        <w:t xml:space="preserve">efficacy of social media communication facilitates rapid dissemination of job openings and expedites responses from candidates. Rapid recruiting is essential in highly competitive job markets, as it can offer a substantial edge. By leveraging social media, </w:t>
      </w:r>
      <w:r w:rsidR="00840A48" w:rsidRPr="00B5668A">
        <w:rPr>
          <w:lang w:val="en-US"/>
        </w:rPr>
        <w:t>organizations</w:t>
      </w:r>
      <w:r w:rsidRPr="00B5668A">
        <w:rPr>
          <w:lang w:val="en-US"/>
        </w:rPr>
        <w:t xml:space="preserve"> can enhance their recruitment methods, leading to improved efficiency, cost-effectiveness, and alignment with the contemporary digital landscape. </w:t>
      </w:r>
    </w:p>
    <w:p w14:paraId="6678C86D" w14:textId="77777777" w:rsidR="00840A48" w:rsidRDefault="00840A48" w:rsidP="004057A9">
      <w:pPr>
        <w:rPr>
          <w:lang w:val="en-US"/>
        </w:rPr>
      </w:pPr>
    </w:p>
    <w:p w14:paraId="24877A55" w14:textId="03B3C1D2" w:rsidR="00840A48" w:rsidRDefault="00840A48" w:rsidP="00840A48">
      <w:pPr>
        <w:pStyle w:val="Heading1"/>
        <w:rPr>
          <w:lang w:val="en-US"/>
        </w:rPr>
      </w:pPr>
      <w:r>
        <w:rPr>
          <w:lang w:val="en-US"/>
        </w:rPr>
        <w:t xml:space="preserve">Disadvantages of </w:t>
      </w:r>
      <w:r w:rsidR="003339A9">
        <w:rPr>
          <w:lang w:val="en-US"/>
        </w:rPr>
        <w:t>Social Media in Recruitment</w:t>
      </w:r>
    </w:p>
    <w:p w14:paraId="1FE1C37C" w14:textId="77777777" w:rsidR="007259A2" w:rsidRDefault="007259A2" w:rsidP="003339A9">
      <w:pPr>
        <w:rPr>
          <w:lang w:val="en-US"/>
        </w:rPr>
      </w:pPr>
    </w:p>
    <w:p w14:paraId="194E1374" w14:textId="6FCDB3F0" w:rsidR="008D3D97" w:rsidRDefault="008D3D97" w:rsidP="003339A9">
      <w:pPr>
        <w:rPr>
          <w:lang w:val="en-US"/>
        </w:rPr>
      </w:pPr>
      <w:r w:rsidRPr="008D3D97">
        <w:rPr>
          <w:b/>
          <w:bCs/>
          <w:lang w:val="en-US"/>
        </w:rPr>
        <w:t>Quality of Candidates</w:t>
      </w:r>
      <w:r w:rsidRPr="008D3D97">
        <w:rPr>
          <w:lang w:val="en-US"/>
        </w:rPr>
        <w:t>: On LinkedIn, the professional nature of the site encourages the presence of more suitable and competent applicants</w:t>
      </w:r>
      <w:r>
        <w:rPr>
          <w:lang w:val="en-US"/>
        </w:rPr>
        <w:t xml:space="preserve"> but h</w:t>
      </w:r>
      <w:r w:rsidRPr="008D3D97">
        <w:rPr>
          <w:lang w:val="en-US"/>
        </w:rPr>
        <w:t>owever, the convenience of applying to multiple job postings can still result in a significant number of less suitable candidates. Facebook's broader focus on non-professional matters may attract a diverse range of candidates</w:t>
      </w:r>
      <w:r>
        <w:rPr>
          <w:lang w:val="en-US"/>
        </w:rPr>
        <w:t xml:space="preserve"> while</w:t>
      </w:r>
      <w:r w:rsidRPr="008D3D97">
        <w:rPr>
          <w:lang w:val="en-US"/>
        </w:rPr>
        <w:t xml:space="preserve">, it is worth noting that some candidates may lack the required qualifications for certain jobs due to the informal nature of the site. </w:t>
      </w:r>
      <w:r w:rsidR="009859D9">
        <w:rPr>
          <w:lang w:val="en-US"/>
        </w:rPr>
        <w:t>(About HR, 2022)</w:t>
      </w:r>
    </w:p>
    <w:p w14:paraId="1C16A47A" w14:textId="77777777" w:rsidR="008D3D97" w:rsidRDefault="008D3D97" w:rsidP="003339A9">
      <w:pPr>
        <w:rPr>
          <w:lang w:val="en-US"/>
        </w:rPr>
      </w:pPr>
    </w:p>
    <w:p w14:paraId="536C27A4" w14:textId="7E315919" w:rsidR="008D3D97" w:rsidRDefault="008D3D97" w:rsidP="003339A9">
      <w:pPr>
        <w:rPr>
          <w:lang w:val="en-US"/>
        </w:rPr>
      </w:pPr>
      <w:r w:rsidRPr="008D3D97">
        <w:rPr>
          <w:b/>
          <w:bCs/>
          <w:lang w:val="en-US"/>
        </w:rPr>
        <w:t>Addressing Privacy Concerns</w:t>
      </w:r>
      <w:r w:rsidRPr="008D3D97">
        <w:rPr>
          <w:lang w:val="en-US"/>
        </w:rPr>
        <w:t>: Privacy concerns exhibit different manifestations across these platforms</w:t>
      </w:r>
      <w:r>
        <w:rPr>
          <w:lang w:val="en-US"/>
        </w:rPr>
        <w:t xml:space="preserve"> so, </w:t>
      </w:r>
      <w:r w:rsidRPr="008D3D97">
        <w:rPr>
          <w:lang w:val="en-US"/>
        </w:rPr>
        <w:t>LinkedIn, a platform that stores detailed professional backgrounds, is at risk of exposing confidential job information that could be used by rival companies. Facebook, with its mix of personal and professional information, poses a potential risk of revealing too much personal data that should not be considered in employment decisions</w:t>
      </w:r>
      <w:r w:rsidR="009859D9">
        <w:rPr>
          <w:lang w:val="en-US"/>
        </w:rPr>
        <w:t xml:space="preserve"> as per </w:t>
      </w:r>
      <w:r w:rsidR="008637C2" w:rsidRPr="00855881">
        <w:rPr>
          <w:lang w:val="en-US"/>
        </w:rPr>
        <w:t>Stellenbosch Business Review</w:t>
      </w:r>
      <w:r w:rsidR="008637C2">
        <w:rPr>
          <w:lang w:val="en-US"/>
        </w:rPr>
        <w:t>,</w:t>
      </w:r>
      <w:r w:rsidR="008637C2" w:rsidRPr="00855881">
        <w:rPr>
          <w:lang w:val="en-US"/>
        </w:rPr>
        <w:t xml:space="preserve"> (2018)</w:t>
      </w:r>
      <w:r w:rsidR="008637C2">
        <w:rPr>
          <w:lang w:val="en-US"/>
        </w:rPr>
        <w:t>.</w:t>
      </w:r>
    </w:p>
    <w:p w14:paraId="79C3D994" w14:textId="77777777" w:rsidR="008D3D97" w:rsidRDefault="008D3D97" w:rsidP="003339A9">
      <w:pPr>
        <w:rPr>
          <w:lang w:val="en-US"/>
        </w:rPr>
      </w:pPr>
    </w:p>
    <w:p w14:paraId="205B8487" w14:textId="3FA558BF" w:rsidR="009A433F" w:rsidRDefault="008D3D97" w:rsidP="003339A9">
      <w:pPr>
        <w:rPr>
          <w:lang w:val="en-US"/>
        </w:rPr>
      </w:pPr>
      <w:r w:rsidRPr="008D3D97">
        <w:rPr>
          <w:b/>
          <w:bCs/>
          <w:lang w:val="en-US"/>
        </w:rPr>
        <w:t>Possibility of Bias</w:t>
      </w:r>
      <w:r w:rsidRPr="008D3D97">
        <w:rPr>
          <w:lang w:val="en-US"/>
        </w:rPr>
        <w:t>: These platforms have certain characteristics that can magnify biases. LinkedIn's thorough profiles have the potential to reveal personal information such as age, ethnicity, or relationships, which could inadvertently impact a recruiter's decision with prejudice</w:t>
      </w:r>
      <w:r w:rsidR="009A433F">
        <w:rPr>
          <w:lang w:val="en-US"/>
        </w:rPr>
        <w:t xml:space="preserve"> so, s</w:t>
      </w:r>
      <w:r w:rsidRPr="008D3D97">
        <w:rPr>
          <w:lang w:val="en-US"/>
        </w:rPr>
        <w:t>imilarly, when evaluating applicants, the unintentional biases that can arise from the display of personal interests, hobbies, and broader social connections on Facebook should be taken into account</w:t>
      </w:r>
      <w:r w:rsidR="008637C2">
        <w:rPr>
          <w:lang w:val="en-US"/>
        </w:rPr>
        <w:t xml:space="preserve"> as it was said by </w:t>
      </w:r>
      <w:r w:rsidR="00A2047E">
        <w:rPr>
          <w:lang w:val="en-US"/>
        </w:rPr>
        <w:t>Chameleoni, (2021).</w:t>
      </w:r>
    </w:p>
    <w:p w14:paraId="52F83D98" w14:textId="77777777" w:rsidR="009A433F" w:rsidRDefault="009A433F" w:rsidP="003339A9">
      <w:pPr>
        <w:rPr>
          <w:lang w:val="en-US"/>
        </w:rPr>
      </w:pPr>
    </w:p>
    <w:p w14:paraId="14A19A23" w14:textId="74466011" w:rsidR="008B2BBF" w:rsidRDefault="009A433F" w:rsidP="003339A9">
      <w:pPr>
        <w:rPr>
          <w:lang w:val="en-US"/>
        </w:rPr>
      </w:pPr>
      <w:r w:rsidRPr="009A433F">
        <w:rPr>
          <w:b/>
          <w:bCs/>
          <w:lang w:val="en-US"/>
        </w:rPr>
        <w:t>A</w:t>
      </w:r>
      <w:r w:rsidR="008D3D97" w:rsidRPr="009A433F">
        <w:rPr>
          <w:b/>
          <w:bCs/>
          <w:lang w:val="en-US"/>
        </w:rPr>
        <w:t>lgorithms and technical stability</w:t>
      </w:r>
      <w:r>
        <w:rPr>
          <w:lang w:val="en-US"/>
        </w:rPr>
        <w:t xml:space="preserve">: </w:t>
      </w:r>
      <w:r w:rsidR="008D3D97" w:rsidRPr="008D3D97">
        <w:rPr>
          <w:lang w:val="en-US"/>
        </w:rPr>
        <w:t xml:space="preserve">LinkedIn's algorithm may </w:t>
      </w:r>
      <w:r w:rsidRPr="008D3D97">
        <w:rPr>
          <w:lang w:val="en-US"/>
        </w:rPr>
        <w:t>prioritize</w:t>
      </w:r>
      <w:r w:rsidR="008D3D97" w:rsidRPr="008D3D97">
        <w:rPr>
          <w:lang w:val="en-US"/>
        </w:rPr>
        <w:t xml:space="preserve"> candidates based on engagement metrics rather than their suitability, while Facebook's frequent alterations in privacy settings and data management might disrupt established recruitment methods</w:t>
      </w:r>
      <w:r w:rsidR="0088426C">
        <w:rPr>
          <w:lang w:val="en-US"/>
        </w:rPr>
        <w:t xml:space="preserve"> and b</w:t>
      </w:r>
      <w:r w:rsidR="008D3D97" w:rsidRPr="008D3D97">
        <w:rPr>
          <w:lang w:val="en-US"/>
        </w:rPr>
        <w:t xml:space="preserve">usinesses can improve their effectiveness in navigating the challenges of social media recruiting on platforms like Facebook and LinkedIn by tailoring their recruitment strategy and staying informed about platform-specific considerations. </w:t>
      </w:r>
      <w:r w:rsidR="00A2047E">
        <w:rPr>
          <w:lang w:val="en-US"/>
        </w:rPr>
        <w:t>(Hiner, 2023)</w:t>
      </w:r>
    </w:p>
    <w:p w14:paraId="041006D8" w14:textId="5A39872E" w:rsidR="008B2BBF" w:rsidRDefault="008B2BBF" w:rsidP="008B2BBF">
      <w:pPr>
        <w:pStyle w:val="Heading1"/>
        <w:rPr>
          <w:lang w:val="en-US"/>
        </w:rPr>
      </w:pPr>
      <w:r>
        <w:rPr>
          <w:lang w:val="en-US"/>
        </w:rPr>
        <w:t xml:space="preserve">Conclusion </w:t>
      </w:r>
    </w:p>
    <w:p w14:paraId="5CD63E3C" w14:textId="2497E35F" w:rsidR="005469CE" w:rsidRDefault="006C1178" w:rsidP="008B2BBF">
      <w:pPr>
        <w:rPr>
          <w:lang w:val="en-US"/>
        </w:rPr>
      </w:pPr>
      <w:r w:rsidRPr="006C1178">
        <w:rPr>
          <w:lang w:val="en-US"/>
        </w:rPr>
        <w:t>This paper examines the substantial influence of platforms like Facebook and LinkedIn on the recruiting industry</w:t>
      </w:r>
      <w:r>
        <w:rPr>
          <w:lang w:val="en-US"/>
        </w:rPr>
        <w:t xml:space="preserve"> as these </w:t>
      </w:r>
      <w:r w:rsidRPr="006C1178">
        <w:rPr>
          <w:lang w:val="en-US"/>
        </w:rPr>
        <w:t>platforms have revolutionized the way we reach our audience, offering a range of advantages including extensive reach, affordability, and the ability to target with precision. However, there are also notable drawbacks to consider, including concerns about candidate quality, privacy issues, and the potential for biases</w:t>
      </w:r>
      <w:r>
        <w:rPr>
          <w:lang w:val="en-US"/>
        </w:rPr>
        <w:t xml:space="preserve"> while b</w:t>
      </w:r>
      <w:r w:rsidRPr="006C1178">
        <w:rPr>
          <w:lang w:val="en-US"/>
        </w:rPr>
        <w:t>usinesses that use these technologies need to create strategies that effectively leverage the benefits of each platform while mitigating their drawbacks. Companies should consider utilizing a combination of social media platforms and traditional recruitment methods to establish a diverse and effective hiring process</w:t>
      </w:r>
      <w:r>
        <w:rPr>
          <w:lang w:val="en-US"/>
        </w:rPr>
        <w:t xml:space="preserve"> and it </w:t>
      </w:r>
      <w:r w:rsidRPr="006C1178">
        <w:rPr>
          <w:lang w:val="en-US"/>
        </w:rPr>
        <w:t>is important for them to consider the impact of each platform on the fairness and privacy of their recruitment processes.</w:t>
      </w:r>
    </w:p>
    <w:p w14:paraId="04B86856" w14:textId="7FC079CE" w:rsidR="005469CE" w:rsidRDefault="005469CE" w:rsidP="005469CE">
      <w:pPr>
        <w:pStyle w:val="Heading1"/>
        <w:rPr>
          <w:lang w:val="en-US"/>
        </w:rPr>
      </w:pPr>
      <w:r>
        <w:rPr>
          <w:lang w:val="en-US"/>
        </w:rPr>
        <w:t xml:space="preserve">References </w:t>
      </w:r>
    </w:p>
    <w:p w14:paraId="35965ED5" w14:textId="19A08554" w:rsidR="00403B33" w:rsidRPr="00403B33" w:rsidRDefault="00403B33" w:rsidP="00403B33">
      <w:pPr>
        <w:rPr>
          <w:lang w:val="en-US"/>
        </w:rPr>
      </w:pPr>
      <w:r w:rsidRPr="00403B33">
        <w:rPr>
          <w:lang w:val="en-US"/>
        </w:rPr>
        <w:t xml:space="preserve">Machi, S. and McEvoy, B. (2016) </w:t>
      </w:r>
      <w:r w:rsidRPr="002A1AE2">
        <w:rPr>
          <w:i/>
          <w:iCs/>
          <w:lang w:val="en-US"/>
        </w:rPr>
        <w:t xml:space="preserve">The literature review: Six steps to success. </w:t>
      </w:r>
      <w:r w:rsidRPr="00403B33">
        <w:rPr>
          <w:lang w:val="en-US"/>
        </w:rPr>
        <w:t xml:space="preserve">Corwin Press. Available at: </w:t>
      </w:r>
      <w:hyperlink r:id="rId4" w:history="1">
        <w:r w:rsidR="002A1AE2" w:rsidRPr="007A621E">
          <w:rPr>
            <w:rStyle w:val="Hyperlink"/>
            <w:lang w:val="en-US"/>
          </w:rPr>
          <w:t>https://core.ac.uk/download/pdf/237125788.pdf</w:t>
        </w:r>
      </w:hyperlink>
      <w:r w:rsidR="002A1AE2">
        <w:rPr>
          <w:lang w:val="en-US"/>
        </w:rPr>
        <w:t xml:space="preserve">  </w:t>
      </w:r>
      <w:r w:rsidRPr="00403B33">
        <w:rPr>
          <w:lang w:val="en-US"/>
        </w:rPr>
        <w:t>[Accessed 17 April 2024].</w:t>
      </w:r>
    </w:p>
    <w:p w14:paraId="5699C5B3" w14:textId="48470FB9" w:rsidR="00403B33" w:rsidRPr="00403B33" w:rsidRDefault="00403B33" w:rsidP="00403B33">
      <w:pPr>
        <w:rPr>
          <w:lang w:val="en-US"/>
        </w:rPr>
      </w:pPr>
      <w:r w:rsidRPr="00403B33">
        <w:rPr>
          <w:lang w:val="en-US"/>
        </w:rPr>
        <w:t>Kane Partners Staffing Solutions (</w:t>
      </w:r>
      <w:r w:rsidR="00474EC2">
        <w:rPr>
          <w:lang w:val="en-US"/>
        </w:rPr>
        <w:t>2020</w:t>
      </w:r>
      <w:r w:rsidRPr="00403B33">
        <w:rPr>
          <w:lang w:val="en-US"/>
        </w:rPr>
        <w:t xml:space="preserve">) </w:t>
      </w:r>
      <w:r w:rsidRPr="00474EC2">
        <w:rPr>
          <w:i/>
          <w:iCs/>
          <w:lang w:val="en-US"/>
        </w:rPr>
        <w:t xml:space="preserve">Evolving Social Media Recruitment: Facebook vs LinkedIn. </w:t>
      </w:r>
      <w:r w:rsidRPr="00403B33">
        <w:rPr>
          <w:lang w:val="en-US"/>
        </w:rPr>
        <w:t xml:space="preserve">Available at: </w:t>
      </w:r>
      <w:hyperlink r:id="rId5" w:history="1">
        <w:r w:rsidR="00474EC2" w:rsidRPr="007A621E">
          <w:rPr>
            <w:rStyle w:val="Hyperlink"/>
            <w:lang w:val="en-US"/>
          </w:rPr>
          <w:t>https://kanepartners.net/evolving-social-media-recruitment-facebook-vs-linkedin/</w:t>
        </w:r>
      </w:hyperlink>
      <w:r w:rsidR="00474EC2">
        <w:rPr>
          <w:lang w:val="en-US"/>
        </w:rPr>
        <w:t xml:space="preserve"> </w:t>
      </w:r>
      <w:r w:rsidRPr="00403B33">
        <w:rPr>
          <w:lang w:val="en-US"/>
        </w:rPr>
        <w:t xml:space="preserve"> [Accessed 17 April 2024].</w:t>
      </w:r>
    </w:p>
    <w:p w14:paraId="5B692989" w14:textId="4C572A81" w:rsidR="00403B33" w:rsidRPr="00403B33" w:rsidRDefault="00403B33" w:rsidP="00403B33">
      <w:pPr>
        <w:rPr>
          <w:lang w:val="en-US"/>
        </w:rPr>
      </w:pPr>
      <w:r w:rsidRPr="00403B33">
        <w:rPr>
          <w:lang w:val="en-US"/>
        </w:rPr>
        <w:t xml:space="preserve">Adusei, C. (2016) </w:t>
      </w:r>
      <w:r w:rsidRPr="00C03FDB">
        <w:rPr>
          <w:i/>
          <w:iCs/>
          <w:lang w:val="en-US"/>
        </w:rPr>
        <w:t>The impact of effective recruitment and selection practice on organisational performance (a case study at University of Ghana).</w:t>
      </w:r>
      <w:r w:rsidRPr="00403B33">
        <w:rPr>
          <w:lang w:val="en-US"/>
        </w:rPr>
        <w:t xml:space="preserve"> European Journal of Business and Management, 8(15), pp.62-73. Available at: </w:t>
      </w:r>
      <w:hyperlink r:id="rId6" w:history="1">
        <w:r w:rsidR="00C03FDB" w:rsidRPr="007A621E">
          <w:rPr>
            <w:rStyle w:val="Hyperlink"/>
            <w:lang w:val="en-US"/>
          </w:rPr>
          <w:t>https://www.iiste.org/Journals/index.php/EJBM/article/viewFile/29762/30582</w:t>
        </w:r>
      </w:hyperlink>
      <w:r w:rsidR="00C03FDB">
        <w:rPr>
          <w:lang w:val="en-US"/>
        </w:rPr>
        <w:t xml:space="preserve"> </w:t>
      </w:r>
      <w:r w:rsidRPr="00403B33">
        <w:rPr>
          <w:lang w:val="en-US"/>
        </w:rPr>
        <w:t xml:space="preserve"> [Accessed 17 April 2024].</w:t>
      </w:r>
    </w:p>
    <w:p w14:paraId="6D3B20EA" w14:textId="1F1B0A57" w:rsidR="00403B33" w:rsidRPr="00403B33" w:rsidRDefault="00403B33" w:rsidP="00403B33">
      <w:pPr>
        <w:rPr>
          <w:lang w:val="en-US"/>
        </w:rPr>
      </w:pPr>
      <w:r w:rsidRPr="00403B33">
        <w:rPr>
          <w:lang w:val="en-US"/>
        </w:rPr>
        <w:t xml:space="preserve">Forbes Human Resources Council (2023) </w:t>
      </w:r>
      <w:r w:rsidRPr="00C03FDB">
        <w:rPr>
          <w:i/>
          <w:iCs/>
          <w:lang w:val="en-US"/>
        </w:rPr>
        <w:t>The power of social media in recruiting.</w:t>
      </w:r>
      <w:r w:rsidRPr="00403B33">
        <w:rPr>
          <w:lang w:val="en-US"/>
        </w:rPr>
        <w:t xml:space="preserve"> Forbes. Available at: </w:t>
      </w:r>
      <w:hyperlink r:id="rId7" w:history="1">
        <w:r w:rsidR="00C03FDB" w:rsidRPr="007A621E">
          <w:rPr>
            <w:rStyle w:val="Hyperlink"/>
            <w:lang w:val="en-US"/>
          </w:rPr>
          <w:t>https://www.forbes.com/sites/forbeshumanresourcescouncil/2023/01/12/the-power-of-social-media-in-recruiting/?sh=58d754982e92</w:t>
        </w:r>
      </w:hyperlink>
      <w:r w:rsidR="00C03FDB">
        <w:rPr>
          <w:lang w:val="en-US"/>
        </w:rPr>
        <w:t xml:space="preserve"> </w:t>
      </w:r>
      <w:r w:rsidRPr="00403B33">
        <w:rPr>
          <w:lang w:val="en-US"/>
        </w:rPr>
        <w:t xml:space="preserve"> [Accessed 17 April 2024].</w:t>
      </w:r>
    </w:p>
    <w:p w14:paraId="67767DDD" w14:textId="61EE8244" w:rsidR="00403B33" w:rsidRPr="00403B33" w:rsidRDefault="00403B33" w:rsidP="00403B33">
      <w:pPr>
        <w:rPr>
          <w:lang w:val="en-US"/>
        </w:rPr>
      </w:pPr>
      <w:r w:rsidRPr="00403B33">
        <w:rPr>
          <w:lang w:val="en-US"/>
        </w:rPr>
        <w:t>Chameleoni (</w:t>
      </w:r>
      <w:r w:rsidR="00C03FDB">
        <w:rPr>
          <w:lang w:val="en-US"/>
        </w:rPr>
        <w:t>2021</w:t>
      </w:r>
      <w:r w:rsidRPr="00403B33">
        <w:rPr>
          <w:lang w:val="en-US"/>
        </w:rPr>
        <w:t xml:space="preserve">) </w:t>
      </w:r>
      <w:r w:rsidRPr="00C03FDB">
        <w:rPr>
          <w:i/>
          <w:iCs/>
          <w:lang w:val="en-US"/>
        </w:rPr>
        <w:t>Role of LinkedIn in staff hiring.</w:t>
      </w:r>
      <w:r w:rsidRPr="00403B33">
        <w:rPr>
          <w:lang w:val="en-US"/>
        </w:rPr>
        <w:t xml:space="preserve"> Available at: </w:t>
      </w:r>
      <w:hyperlink r:id="rId8" w:history="1">
        <w:r w:rsidR="00C03FDB" w:rsidRPr="007A621E">
          <w:rPr>
            <w:rStyle w:val="Hyperlink"/>
            <w:lang w:val="en-US"/>
          </w:rPr>
          <w:t>https://www.chameleoni.com/role-of-linkedin-in-staff-hiring/</w:t>
        </w:r>
      </w:hyperlink>
      <w:r w:rsidR="00C03FDB">
        <w:rPr>
          <w:lang w:val="en-US"/>
        </w:rPr>
        <w:t xml:space="preserve"> </w:t>
      </w:r>
      <w:r w:rsidRPr="00403B33">
        <w:rPr>
          <w:lang w:val="en-US"/>
        </w:rPr>
        <w:t xml:space="preserve"> [Accessed 17 April 2024].</w:t>
      </w:r>
    </w:p>
    <w:p w14:paraId="326F5ACB" w14:textId="1ACED47B" w:rsidR="00403B33" w:rsidRPr="00403B33" w:rsidRDefault="00403B33" w:rsidP="00403B33">
      <w:pPr>
        <w:rPr>
          <w:lang w:val="en-US"/>
        </w:rPr>
      </w:pPr>
      <w:r w:rsidRPr="00403B33">
        <w:rPr>
          <w:lang w:val="en-US"/>
        </w:rPr>
        <w:t>Hiner, J. (</w:t>
      </w:r>
      <w:r w:rsidR="009E141A">
        <w:rPr>
          <w:lang w:val="en-US"/>
        </w:rPr>
        <w:t>2023</w:t>
      </w:r>
      <w:r w:rsidRPr="00403B33">
        <w:rPr>
          <w:lang w:val="en-US"/>
        </w:rPr>
        <w:t xml:space="preserve">) </w:t>
      </w:r>
      <w:r w:rsidRPr="009E141A">
        <w:rPr>
          <w:i/>
          <w:iCs/>
          <w:lang w:val="en-US"/>
        </w:rPr>
        <w:t>How to use Twitter, Facebook, and LinkedIn in recruitment.</w:t>
      </w:r>
      <w:r w:rsidRPr="00403B33">
        <w:rPr>
          <w:lang w:val="en-US"/>
        </w:rPr>
        <w:t xml:space="preserve"> ZDNet. Available at: </w:t>
      </w:r>
      <w:hyperlink r:id="rId9" w:history="1">
        <w:r w:rsidR="009E141A" w:rsidRPr="007A621E">
          <w:rPr>
            <w:rStyle w:val="Hyperlink"/>
            <w:lang w:val="en-US"/>
          </w:rPr>
          <w:t>https://www.zdnet.com/article/how-to-use-twitter-facebook-and-linkedin-in-recruitment/</w:t>
        </w:r>
      </w:hyperlink>
      <w:r w:rsidR="009E141A">
        <w:rPr>
          <w:lang w:val="en-US"/>
        </w:rPr>
        <w:t xml:space="preserve"> </w:t>
      </w:r>
      <w:r w:rsidRPr="00403B33">
        <w:rPr>
          <w:lang w:val="en-US"/>
        </w:rPr>
        <w:t xml:space="preserve"> [Accessed 17 April 2024].</w:t>
      </w:r>
    </w:p>
    <w:p w14:paraId="59E7F373" w14:textId="4ECD0C79" w:rsidR="00403B33" w:rsidRDefault="00403B33" w:rsidP="00403B33">
      <w:pPr>
        <w:rPr>
          <w:lang w:val="en-US"/>
        </w:rPr>
      </w:pPr>
      <w:r w:rsidRPr="00403B33">
        <w:rPr>
          <w:lang w:val="en-US"/>
        </w:rPr>
        <w:t>HireXtra (</w:t>
      </w:r>
      <w:r w:rsidR="003614D6">
        <w:rPr>
          <w:lang w:val="en-US"/>
        </w:rPr>
        <w:t>2022</w:t>
      </w:r>
      <w:r w:rsidRPr="00403B33">
        <w:rPr>
          <w:lang w:val="en-US"/>
        </w:rPr>
        <w:t xml:space="preserve">) </w:t>
      </w:r>
      <w:r w:rsidRPr="009E141A">
        <w:rPr>
          <w:i/>
          <w:iCs/>
          <w:lang w:val="en-US"/>
        </w:rPr>
        <w:t>Role of Social Media in Recruitment</w:t>
      </w:r>
      <w:r w:rsidRPr="00403B33">
        <w:rPr>
          <w:lang w:val="en-US"/>
        </w:rPr>
        <w:t xml:space="preserve">. Available at: </w:t>
      </w:r>
      <w:hyperlink r:id="rId10" w:history="1">
        <w:r w:rsidR="009E141A" w:rsidRPr="007A621E">
          <w:rPr>
            <w:rStyle w:val="Hyperlink"/>
            <w:lang w:val="en-US"/>
          </w:rPr>
          <w:t>https://www.hirextra.com/blog/Role-of-Social-Media-in-Recruitment</w:t>
        </w:r>
      </w:hyperlink>
      <w:r w:rsidR="009E141A">
        <w:rPr>
          <w:lang w:val="en-US"/>
        </w:rPr>
        <w:t xml:space="preserve"> </w:t>
      </w:r>
      <w:r w:rsidRPr="00403B33">
        <w:rPr>
          <w:lang w:val="en-US"/>
        </w:rPr>
        <w:t xml:space="preserve"> [Accessed 17 April 2024].</w:t>
      </w:r>
    </w:p>
    <w:p w14:paraId="6CC9CAE4" w14:textId="0A5FFAB4" w:rsidR="00855881" w:rsidRPr="00855881" w:rsidRDefault="00855881" w:rsidP="00855881">
      <w:pPr>
        <w:rPr>
          <w:lang w:val="en-US"/>
        </w:rPr>
      </w:pPr>
      <w:r w:rsidRPr="00855881">
        <w:rPr>
          <w:lang w:val="en-US"/>
        </w:rPr>
        <w:t>About HR (</w:t>
      </w:r>
      <w:r w:rsidR="0018223E">
        <w:rPr>
          <w:lang w:val="en-US"/>
        </w:rPr>
        <w:t>2022</w:t>
      </w:r>
      <w:r w:rsidRPr="00855881">
        <w:rPr>
          <w:lang w:val="en-US"/>
        </w:rPr>
        <w:t xml:space="preserve">) </w:t>
      </w:r>
      <w:r w:rsidRPr="00721388">
        <w:rPr>
          <w:i/>
          <w:iCs/>
          <w:lang w:val="en-US"/>
        </w:rPr>
        <w:t>The role of LinkedIn and social media in IT recruiting.</w:t>
      </w:r>
      <w:r w:rsidRPr="00855881">
        <w:rPr>
          <w:lang w:val="en-US"/>
        </w:rPr>
        <w:t xml:space="preserve"> Available at: </w:t>
      </w:r>
      <w:hyperlink r:id="rId11" w:history="1">
        <w:r w:rsidR="00721388" w:rsidRPr="007A621E">
          <w:rPr>
            <w:rStyle w:val="Hyperlink"/>
            <w:lang w:val="en-US"/>
          </w:rPr>
          <w:t>https://abouthr.co/the-role-of-linkedin-and-social-media-in-it-recruiting/</w:t>
        </w:r>
      </w:hyperlink>
      <w:r w:rsidR="00721388">
        <w:rPr>
          <w:lang w:val="en-US"/>
        </w:rPr>
        <w:t xml:space="preserve"> </w:t>
      </w:r>
      <w:r w:rsidRPr="00855881">
        <w:rPr>
          <w:lang w:val="en-US"/>
        </w:rPr>
        <w:t xml:space="preserve"> [Accessed 17 April 2024].</w:t>
      </w:r>
    </w:p>
    <w:p w14:paraId="14799055" w14:textId="32AEAB7F" w:rsidR="00855881" w:rsidRPr="00855881" w:rsidRDefault="00855881" w:rsidP="00855881">
      <w:pPr>
        <w:rPr>
          <w:lang w:val="en-US"/>
        </w:rPr>
      </w:pPr>
      <w:r w:rsidRPr="00855881">
        <w:rPr>
          <w:lang w:val="en-US"/>
        </w:rPr>
        <w:t>Affan, A. (</w:t>
      </w:r>
      <w:r w:rsidR="00721388">
        <w:rPr>
          <w:lang w:val="en-US"/>
        </w:rPr>
        <w:t>2021</w:t>
      </w:r>
      <w:r w:rsidRPr="00855881">
        <w:rPr>
          <w:lang w:val="en-US"/>
        </w:rPr>
        <w:t xml:space="preserve">) </w:t>
      </w:r>
      <w:r w:rsidRPr="00721388">
        <w:rPr>
          <w:i/>
          <w:iCs/>
          <w:lang w:val="en-US"/>
        </w:rPr>
        <w:t>Recruiting on Facebook vs. LinkedIn: Social media recruiting strategies.</w:t>
      </w:r>
      <w:r w:rsidRPr="00855881">
        <w:rPr>
          <w:lang w:val="en-US"/>
        </w:rPr>
        <w:t xml:space="preserve"> Medium. Available at: </w:t>
      </w:r>
      <w:hyperlink r:id="rId12" w:history="1">
        <w:r w:rsidR="00721388" w:rsidRPr="007A621E">
          <w:rPr>
            <w:rStyle w:val="Hyperlink"/>
            <w:lang w:val="en-US"/>
          </w:rPr>
          <w:t>https://medium.com/@ahmad_affan/recruiting-on-facebook-vs-linkedin-social-media-recruiting-strategies-7ffc640e3ed4</w:t>
        </w:r>
      </w:hyperlink>
      <w:r w:rsidR="00721388">
        <w:rPr>
          <w:lang w:val="en-US"/>
        </w:rPr>
        <w:t xml:space="preserve"> </w:t>
      </w:r>
      <w:r w:rsidRPr="00855881">
        <w:rPr>
          <w:lang w:val="en-US"/>
        </w:rPr>
        <w:t xml:space="preserve"> [Accessed 17 April 2024].</w:t>
      </w:r>
    </w:p>
    <w:p w14:paraId="44DC2F85" w14:textId="4CAC9CA2" w:rsidR="003614D6" w:rsidRPr="00403B33" w:rsidRDefault="00855881" w:rsidP="00403B33">
      <w:pPr>
        <w:rPr>
          <w:lang w:val="en-US"/>
        </w:rPr>
      </w:pPr>
      <w:r w:rsidRPr="00855881">
        <w:rPr>
          <w:lang w:val="en-US"/>
        </w:rPr>
        <w:t xml:space="preserve">Stellenbosch Business Review (2018) </w:t>
      </w:r>
      <w:r w:rsidRPr="00721388">
        <w:rPr>
          <w:i/>
          <w:iCs/>
          <w:lang w:val="en-US"/>
        </w:rPr>
        <w:t xml:space="preserve">Impact of social media on recruitment: Are you LinkedIn? </w:t>
      </w:r>
      <w:r w:rsidRPr="00855881">
        <w:rPr>
          <w:lang w:val="en-US"/>
        </w:rPr>
        <w:t xml:space="preserve">Stellenbosch Business School. Available at: </w:t>
      </w:r>
      <w:hyperlink r:id="rId13" w:history="1">
        <w:r w:rsidR="00721388" w:rsidRPr="007A621E">
          <w:rPr>
            <w:rStyle w:val="Hyperlink"/>
            <w:lang w:val="en-US"/>
          </w:rPr>
          <w:t>https://www.stellenboschbusiness.ac.za/management-review/news/2018-10-20-impact-social-media-recruitment-are-you-linkedin</w:t>
        </w:r>
      </w:hyperlink>
      <w:r w:rsidR="00721388">
        <w:rPr>
          <w:lang w:val="en-US"/>
        </w:rPr>
        <w:t xml:space="preserve"> </w:t>
      </w:r>
      <w:r w:rsidRPr="00855881">
        <w:rPr>
          <w:lang w:val="en-US"/>
        </w:rPr>
        <w:t xml:space="preserve"> [Accessed 17 April 2024].</w:t>
      </w:r>
    </w:p>
    <w:p w14:paraId="3273641C" w14:textId="77777777" w:rsidR="00403B33" w:rsidRPr="00403B33" w:rsidRDefault="00403B33" w:rsidP="00403B33">
      <w:pPr>
        <w:rPr>
          <w:lang w:val="en-US"/>
        </w:rPr>
      </w:pPr>
    </w:p>
    <w:p w14:paraId="2A83E147" w14:textId="77777777" w:rsidR="005469CE" w:rsidRPr="005469CE" w:rsidRDefault="005469CE" w:rsidP="005469CE">
      <w:pPr>
        <w:rPr>
          <w:lang w:val="en-US"/>
        </w:rPr>
      </w:pPr>
    </w:p>
    <w:sectPr w:rsidR="005469CE" w:rsidRPr="005469C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2E27"/>
    <w:rsid w:val="000649C9"/>
    <w:rsid w:val="000B1A14"/>
    <w:rsid w:val="0018223E"/>
    <w:rsid w:val="002474E7"/>
    <w:rsid w:val="002A1AE2"/>
    <w:rsid w:val="003339A9"/>
    <w:rsid w:val="003515EA"/>
    <w:rsid w:val="003614D6"/>
    <w:rsid w:val="003B2E27"/>
    <w:rsid w:val="003C74ED"/>
    <w:rsid w:val="00403B33"/>
    <w:rsid w:val="004057A9"/>
    <w:rsid w:val="00452ACF"/>
    <w:rsid w:val="00474EC2"/>
    <w:rsid w:val="004B14A8"/>
    <w:rsid w:val="004B2295"/>
    <w:rsid w:val="0053500B"/>
    <w:rsid w:val="005469CE"/>
    <w:rsid w:val="0063744D"/>
    <w:rsid w:val="006C1178"/>
    <w:rsid w:val="00721388"/>
    <w:rsid w:val="007259A2"/>
    <w:rsid w:val="00764C47"/>
    <w:rsid w:val="00840A48"/>
    <w:rsid w:val="00855881"/>
    <w:rsid w:val="008637C2"/>
    <w:rsid w:val="0088426C"/>
    <w:rsid w:val="008B2BBF"/>
    <w:rsid w:val="008D3D97"/>
    <w:rsid w:val="00970ACD"/>
    <w:rsid w:val="009859D9"/>
    <w:rsid w:val="009936D9"/>
    <w:rsid w:val="009A433F"/>
    <w:rsid w:val="009C6866"/>
    <w:rsid w:val="009E141A"/>
    <w:rsid w:val="00A145C2"/>
    <w:rsid w:val="00A2047E"/>
    <w:rsid w:val="00A32AD3"/>
    <w:rsid w:val="00AB0890"/>
    <w:rsid w:val="00AF53A7"/>
    <w:rsid w:val="00B5668A"/>
    <w:rsid w:val="00BE00F6"/>
    <w:rsid w:val="00C03FDB"/>
    <w:rsid w:val="00CC564F"/>
    <w:rsid w:val="00D73D49"/>
    <w:rsid w:val="00DA0481"/>
    <w:rsid w:val="00DA5ABA"/>
    <w:rsid w:val="00E2249E"/>
    <w:rsid w:val="00EC4C14"/>
    <w:rsid w:val="00EF76D1"/>
    <w:rsid w:val="00F62B43"/>
    <w:rsid w:val="00FD7975"/>
    <w:rsid w:val="00FF46E1"/>
  </w:rsids>
  <m:mathPr>
    <m:mathFont m:val="Cambria Math"/>
    <m:brkBin m:val="before"/>
    <m:brkBinSub m:val="--"/>
    <m:smallFrac m:val="0"/>
    <m:dispDef/>
    <m:lMargin m:val="0"/>
    <m:rMargin m:val="0"/>
    <m:defJc m:val="centerGroup"/>
    <m:wrapIndent m:val="1440"/>
    <m:intLim m:val="subSup"/>
    <m:naryLim m:val="undOvr"/>
  </m:mathPr>
  <w:themeFontLang w:eastAsia="zh-TW"/>
  <w:clrSchemeMapping w:bg1="light1" w:t1="dark1" w:bg2="light2" w:t2="dark2" w:accent1="accent1" w:accent2="accent2" w:accent3="accent3" w:accent4="accent4" w:accent5="accent5" w:accent6="accent6" w:hyperlink="hyperlink" w:followedHyperlink="followedHyperlink"/>
  <w:decimalSymbol w:val="."/>
  <w:listSeparator w:val=","/>
  <w14:docId w14:val="6F8F0E23"/>
  <w15:chartTrackingRefBased/>
  <w15:docId w15:val="{88F7C8BF-5CB0-B540-9427-EEF5B2D82F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2E2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B2E2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B2E2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2E2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2E2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2E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2E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2E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2E2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2E2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B2E2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B2E2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2E2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2E2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2E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2E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2E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2E27"/>
    <w:rPr>
      <w:rFonts w:eastAsiaTheme="majorEastAsia" w:cstheme="majorBidi"/>
      <w:color w:val="272727" w:themeColor="text1" w:themeTint="D8"/>
    </w:rPr>
  </w:style>
  <w:style w:type="paragraph" w:styleId="Title">
    <w:name w:val="Title"/>
    <w:basedOn w:val="Normal"/>
    <w:next w:val="Normal"/>
    <w:link w:val="TitleChar"/>
    <w:uiPriority w:val="10"/>
    <w:qFormat/>
    <w:rsid w:val="003B2E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2E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2E2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2E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2E27"/>
    <w:pPr>
      <w:spacing w:before="160"/>
      <w:jc w:val="center"/>
    </w:pPr>
    <w:rPr>
      <w:i/>
      <w:iCs/>
      <w:color w:val="404040" w:themeColor="text1" w:themeTint="BF"/>
    </w:rPr>
  </w:style>
  <w:style w:type="character" w:customStyle="1" w:styleId="QuoteChar">
    <w:name w:val="Quote Char"/>
    <w:basedOn w:val="DefaultParagraphFont"/>
    <w:link w:val="Quote"/>
    <w:uiPriority w:val="29"/>
    <w:rsid w:val="003B2E27"/>
    <w:rPr>
      <w:i/>
      <w:iCs/>
      <w:color w:val="404040" w:themeColor="text1" w:themeTint="BF"/>
    </w:rPr>
  </w:style>
  <w:style w:type="paragraph" w:styleId="ListParagraph">
    <w:name w:val="List Paragraph"/>
    <w:basedOn w:val="Normal"/>
    <w:uiPriority w:val="34"/>
    <w:qFormat/>
    <w:rsid w:val="003B2E27"/>
    <w:pPr>
      <w:ind w:left="720"/>
      <w:contextualSpacing/>
    </w:pPr>
  </w:style>
  <w:style w:type="character" w:styleId="IntenseEmphasis">
    <w:name w:val="Intense Emphasis"/>
    <w:basedOn w:val="DefaultParagraphFont"/>
    <w:uiPriority w:val="21"/>
    <w:qFormat/>
    <w:rsid w:val="003B2E27"/>
    <w:rPr>
      <w:i/>
      <w:iCs/>
      <w:color w:val="0F4761" w:themeColor="accent1" w:themeShade="BF"/>
    </w:rPr>
  </w:style>
  <w:style w:type="paragraph" w:styleId="IntenseQuote">
    <w:name w:val="Intense Quote"/>
    <w:basedOn w:val="Normal"/>
    <w:next w:val="Normal"/>
    <w:link w:val="IntenseQuoteChar"/>
    <w:uiPriority w:val="30"/>
    <w:qFormat/>
    <w:rsid w:val="003B2E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2E27"/>
    <w:rPr>
      <w:i/>
      <w:iCs/>
      <w:color w:val="0F4761" w:themeColor="accent1" w:themeShade="BF"/>
    </w:rPr>
  </w:style>
  <w:style w:type="character" w:styleId="IntenseReference">
    <w:name w:val="Intense Reference"/>
    <w:basedOn w:val="DefaultParagraphFont"/>
    <w:uiPriority w:val="32"/>
    <w:qFormat/>
    <w:rsid w:val="003B2E27"/>
    <w:rPr>
      <w:b/>
      <w:bCs/>
      <w:smallCaps/>
      <w:color w:val="0F4761" w:themeColor="accent1" w:themeShade="BF"/>
      <w:spacing w:val="5"/>
    </w:rPr>
  </w:style>
  <w:style w:type="character" w:styleId="Hyperlink">
    <w:name w:val="Hyperlink"/>
    <w:basedOn w:val="DefaultParagraphFont"/>
    <w:uiPriority w:val="99"/>
    <w:unhideWhenUsed/>
    <w:rsid w:val="002A1AE2"/>
    <w:rPr>
      <w:color w:val="467886" w:themeColor="hyperlink"/>
      <w:u w:val="single"/>
    </w:rPr>
  </w:style>
  <w:style w:type="character" w:styleId="UnresolvedMention">
    <w:name w:val="Unresolved Mention"/>
    <w:basedOn w:val="DefaultParagraphFont"/>
    <w:uiPriority w:val="99"/>
    <w:semiHidden/>
    <w:unhideWhenUsed/>
    <w:rsid w:val="002A1A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ameleoni.com/role-of-linkedin-in-staff-hiring/" TargetMode="External"/><Relationship Id="rId13" Type="http://schemas.openxmlformats.org/officeDocument/2006/relationships/hyperlink" Target="https://www.stellenboschbusiness.ac.za/management-review/news/2018-10-20-impact-social-media-recruitment-are-you-linkedin" TargetMode="External"/><Relationship Id="rId3" Type="http://schemas.openxmlformats.org/officeDocument/2006/relationships/webSettings" Target="webSettings.xml"/><Relationship Id="rId7" Type="http://schemas.openxmlformats.org/officeDocument/2006/relationships/hyperlink" Target="https://www.forbes.com/sites/forbeshumanresourcescouncil/2023/01/12/the-power-of-social-media-in-recruiting/?sh=58d754982e92" TargetMode="External"/><Relationship Id="rId12" Type="http://schemas.openxmlformats.org/officeDocument/2006/relationships/hyperlink" Target="https://medium.com/@ahmad_affan/recruiting-on-facebook-vs-linkedin-social-media-recruiting-strategies-7ffc640e3ed4"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iiste.org/Journals/index.php/EJBM/article/viewFile/29762/30582" TargetMode="External"/><Relationship Id="rId11" Type="http://schemas.openxmlformats.org/officeDocument/2006/relationships/hyperlink" Target="https://abouthr.co/the-role-of-linkedin-and-social-media-in-it-recruiting/" TargetMode="External"/><Relationship Id="rId5" Type="http://schemas.openxmlformats.org/officeDocument/2006/relationships/hyperlink" Target="https://kanepartners.net/evolving-social-media-recruitment-facebook-vs-linkedin/" TargetMode="External"/><Relationship Id="rId15" Type="http://schemas.openxmlformats.org/officeDocument/2006/relationships/theme" Target="theme/theme1.xml"/><Relationship Id="rId10" Type="http://schemas.openxmlformats.org/officeDocument/2006/relationships/hyperlink" Target="https://www.hirextra.com/blog/Role-of-Social-Media-in-Recruitment" TargetMode="External"/><Relationship Id="rId4" Type="http://schemas.openxmlformats.org/officeDocument/2006/relationships/hyperlink" Target="https://core.ac.uk/download/pdf/237125788.pdf" TargetMode="External"/><Relationship Id="rId9" Type="http://schemas.openxmlformats.org/officeDocument/2006/relationships/hyperlink" Target="https://www.zdnet.com/article/how-to-use-twitter-facebook-and-linkedin-in-recruitmen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1676</Words>
  <Characters>9554</Characters>
  <Application>Microsoft Office Word</Application>
  <DocSecurity>0</DocSecurity>
  <Lines>79</Lines>
  <Paragraphs>22</Paragraphs>
  <ScaleCrop>false</ScaleCrop>
  <Company/>
  <LinksUpToDate>false</LinksUpToDate>
  <CharactersWithSpaces>11208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123</dc:creator>
  <cp:keywords/>
  <dc:description/>
  <cp:lastModifiedBy>oana novac</cp:lastModifiedBy>
  <cp:revision>2</cp:revision>
  <dcterms:created xsi:type="dcterms:W3CDTF">2024-04-28T12:24:00Z</dcterms:created>
  <dcterms:modified xsi:type="dcterms:W3CDTF">2024-04-28T12:24:00Z</dcterms:modified>
</cp:coreProperties>
</file>