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eastAsia="en-US"/>
        </w:rPr>
        <w:id w:val="508027590"/>
        <w:docPartObj>
          <w:docPartGallery w:val="Cover Pages"/>
          <w:docPartUnique/>
        </w:docPartObj>
      </w:sdtPr>
      <w:sdtEndPr>
        <w:rPr>
          <w:color w:val="auto"/>
          <w:sz w:val="32"/>
          <w:szCs w:val="32"/>
        </w:rPr>
      </w:sdtEndPr>
      <w:sdtContent>
        <w:p w14:paraId="565A398A" w14:textId="272A0BDF" w:rsidR="00C765B1" w:rsidRPr="00A33205" w:rsidRDefault="0056051B">
          <w:pPr>
            <w:pStyle w:val="NoSpacing"/>
            <w:spacing w:before="1540" w:after="240"/>
            <w:jc w:val="center"/>
            <w:rPr>
              <w:color w:val="4472C4" w:themeColor="accent1"/>
              <w:lang w:val="en-GB"/>
            </w:rPr>
          </w:pPr>
          <w:r w:rsidRPr="00A33205">
            <w:rPr>
              <w:rFonts w:ascii="Arial" w:hAnsi="Arial" w:cs="Arial"/>
              <w:color w:val="4472C4" w:themeColor="accent1"/>
              <w:sz w:val="72"/>
              <w:szCs w:val="72"/>
              <w:lang w:val="en-GB"/>
            </w:rPr>
            <w:t>DIGITAL SKILLS</w:t>
          </w:r>
          <w:r w:rsidR="00244FC1" w:rsidRPr="00A33205">
            <w:rPr>
              <w:rFonts w:ascii="Arial" w:hAnsi="Arial" w:cs="Arial"/>
              <w:color w:val="4472C4" w:themeColor="accent1"/>
              <w:sz w:val="72"/>
              <w:szCs w:val="72"/>
              <w:lang w:val="en-GB"/>
            </w:rPr>
            <w:t xml:space="preserve"> AND RE</w:t>
          </w:r>
          <w:r w:rsidR="00A33205" w:rsidRPr="00A33205">
            <w:rPr>
              <w:rFonts w:ascii="Arial" w:hAnsi="Arial" w:cs="Arial"/>
              <w:color w:val="4472C4" w:themeColor="accent1"/>
              <w:sz w:val="72"/>
              <w:szCs w:val="72"/>
              <w:lang w:val="en-GB"/>
            </w:rPr>
            <w:t>SEARCH METHODS</w:t>
          </w:r>
          <w:r w:rsidRPr="00A33205">
            <w:rPr>
              <w:color w:val="4472C4" w:themeColor="accent1"/>
              <w:lang w:val="en-GB"/>
            </w:rPr>
            <w:t xml:space="preserve"> </w:t>
          </w:r>
        </w:p>
        <w:p w14:paraId="5C950B82" w14:textId="77777777" w:rsidR="003E08F1" w:rsidRDefault="003E08F1">
          <w:pPr>
            <w:pStyle w:val="NoSpacing"/>
            <w:spacing w:before="480"/>
            <w:jc w:val="center"/>
            <w:rPr>
              <w:rFonts w:ascii="Arial" w:hAnsi="Arial" w:cs="Arial"/>
              <w:b/>
              <w:color w:val="A5A5A5" w:themeColor="accent3"/>
              <w:sz w:val="32"/>
              <w:szCs w:val="3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sdt>
          <w:sdtPr>
            <w:rPr>
              <w:rFonts w:ascii="Arial" w:eastAsiaTheme="majorEastAsia" w:hAnsi="Arial" w:cs="Arial"/>
              <w:caps/>
              <w:color w:val="4472C4" w:themeColor="accent1"/>
              <w:sz w:val="44"/>
              <w:szCs w:val="44"/>
              <w:lang w:val="en-GB"/>
            </w:rPr>
            <w:alias w:val="Title"/>
            <w:tag w:val=""/>
            <w:id w:val="1735040861"/>
            <w:placeholder>
              <w:docPart w:val="F3D28949F0934DD395C7FF3D33B67091"/>
            </w:placeholder>
            <w:dataBinding w:prefixMappings="xmlns:ns0='http://purl.org/dc/elements/1.1/' xmlns:ns1='http://schemas.openxmlformats.org/package/2006/metadata/core-properties' " w:xpath="/ns1:coreProperties[1]/ns0:title[1]" w:storeItemID="{6C3C8BC8-F283-45AE-878A-BAB7291924A1}"/>
            <w:text/>
          </w:sdtPr>
          <w:sdtContent>
            <w:p w14:paraId="6921379C" w14:textId="77777777" w:rsidR="003E08F1" w:rsidRPr="007F09C2" w:rsidRDefault="003E08F1" w:rsidP="003E08F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4"/>
                  <w:szCs w:val="44"/>
                  <w:lang w:val="en-GB"/>
                </w:rPr>
              </w:pPr>
              <w:r w:rsidRPr="007F09C2">
                <w:rPr>
                  <w:rFonts w:ascii="Arial" w:eastAsiaTheme="majorEastAsia" w:hAnsi="Arial" w:cs="Arial"/>
                  <w:caps/>
                  <w:color w:val="4472C4" w:themeColor="accent1"/>
                  <w:sz w:val="44"/>
                  <w:szCs w:val="44"/>
                  <w:lang w:val="en-GB"/>
                </w:rPr>
                <w:t>THE IMPACT OF Virtual Learning Environment</w:t>
              </w:r>
            </w:p>
          </w:sdtContent>
        </w:sdt>
        <w:p w14:paraId="35CC9118" w14:textId="77777777" w:rsidR="003E08F1" w:rsidRDefault="003E08F1">
          <w:pPr>
            <w:pStyle w:val="NoSpacing"/>
            <w:spacing w:before="480"/>
            <w:jc w:val="center"/>
            <w:rPr>
              <w:rFonts w:ascii="Arial" w:hAnsi="Arial" w:cs="Arial"/>
              <w:b/>
              <w:color w:val="A5A5A5" w:themeColor="accent3"/>
              <w:sz w:val="32"/>
              <w:szCs w:val="3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72B3D01E" w14:textId="5CE77050" w:rsidR="007F09C2" w:rsidRDefault="003E08F1">
          <w:pPr>
            <w:pStyle w:val="NoSpacing"/>
            <w:spacing w:before="480"/>
            <w:jc w:val="center"/>
            <w:rPr>
              <w:rFonts w:ascii="Arial" w:hAnsi="Arial" w:cs="Arial"/>
              <w:b/>
              <w:color w:val="A5A5A5" w:themeColor="accent3"/>
              <w:sz w:val="32"/>
              <w:szCs w:val="3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Arial" w:hAnsi="Arial" w:cs="Arial"/>
              <w:b/>
              <w:color w:val="A5A5A5" w:themeColor="accent3"/>
              <w:sz w:val="32"/>
              <w:szCs w:val="3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Student Name: Diego Torres</w:t>
          </w:r>
        </w:p>
        <w:p w14:paraId="6D75F497" w14:textId="6611641A" w:rsidR="00C765B1" w:rsidRPr="000A32C5" w:rsidRDefault="00C765B1">
          <w:pPr>
            <w:pStyle w:val="NoSpacing"/>
            <w:spacing w:before="480"/>
            <w:jc w:val="center"/>
            <w:rPr>
              <w:rFonts w:ascii="Arial" w:hAnsi="Arial" w:cs="Arial"/>
              <w:b/>
              <w:color w:val="A5A5A5" w:themeColor="accent3"/>
              <w:sz w:val="32"/>
              <w:szCs w:val="3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A32C5">
            <w:rPr>
              <w:noProof/>
              <w:color w:val="4472C4" w:themeColor="accent1"/>
              <w:sz w:val="32"/>
              <w:szCs w:val="32"/>
            </w:rPr>
            <mc:AlternateContent>
              <mc:Choice Requires="wps">
                <w:drawing>
                  <wp:anchor distT="0" distB="0" distL="114300" distR="114300" simplePos="0" relativeHeight="251661312" behindDoc="0" locked="0" layoutInCell="1" allowOverlap="1" wp14:anchorId="6F47C370" wp14:editId="2F21962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lang w:val="en-GB"/>
                                  </w:rPr>
                                  <w:alias w:val="Date"/>
                                  <w:tag w:val=""/>
                                  <w:id w:val="197127006"/>
                                  <w:dataBinding w:prefixMappings="xmlns:ns0='http://schemas.microsoft.com/office/2006/coverPageProps' " w:xpath="/ns0:CoverPageProperties[1]/ns0:PublishDate[1]" w:storeItemID="{55AF091B-3C7A-41E3-B477-F2FDAA23CFDA}"/>
                                  <w:date w:fullDate="2022-08-17T00:00:00Z">
                                    <w:dateFormat w:val="MMMM d, yyyy"/>
                                    <w:lid w:val="en-US"/>
                                    <w:storeMappedDataAs w:val="dateTime"/>
                                    <w:calendar w:val="gregorian"/>
                                  </w:date>
                                </w:sdtPr>
                                <w:sdtContent>
                                  <w:p w14:paraId="53DEC514" w14:textId="5E122452" w:rsidR="00C765B1" w:rsidRPr="00C765B1" w:rsidRDefault="00C765B1">
                                    <w:pPr>
                                      <w:pStyle w:val="NoSpacing"/>
                                      <w:spacing w:after="40"/>
                                      <w:jc w:val="center"/>
                                      <w:rPr>
                                        <w:caps/>
                                        <w:color w:val="4472C4" w:themeColor="accent1"/>
                                        <w:sz w:val="28"/>
                                        <w:szCs w:val="28"/>
                                        <w:lang w:val="en-GB"/>
                                      </w:rPr>
                                    </w:pPr>
                                    <w:r w:rsidRPr="00C765B1">
                                      <w:rPr>
                                        <w:caps/>
                                        <w:color w:val="4472C4" w:themeColor="accent1"/>
                                        <w:sz w:val="28"/>
                                        <w:szCs w:val="28"/>
                                        <w:lang w:val="en-GB"/>
                                      </w:rPr>
                                      <w:t>August 17, 2022</w:t>
                                    </w:r>
                                  </w:p>
                                </w:sdtContent>
                              </w:sdt>
                              <w:p w14:paraId="243B8275" w14:textId="4DA3EBB6" w:rsidR="00C765B1" w:rsidRPr="00C765B1" w:rsidRDefault="00000000">
                                <w:pPr>
                                  <w:pStyle w:val="NoSpacing"/>
                                  <w:jc w:val="center"/>
                                  <w:rPr>
                                    <w:color w:val="4472C4" w:themeColor="accent1"/>
                                    <w:lang w:val="en-GB"/>
                                  </w:rPr>
                                </w:pPr>
                                <w:sdt>
                                  <w:sdtPr>
                                    <w:rPr>
                                      <w:caps/>
                                      <w:color w:val="4472C4" w:themeColor="accent1"/>
                                      <w:lang w:val="en-GB"/>
                                    </w:rPr>
                                    <w:alias w:val="Company"/>
                                    <w:tag w:val=""/>
                                    <w:id w:val="1390145197"/>
                                    <w:dataBinding w:prefixMappings="xmlns:ns0='http://schemas.openxmlformats.org/officeDocument/2006/extended-properties' " w:xpath="/ns0:Properties[1]/ns0:Company[1]" w:storeItemID="{6668398D-A668-4E3E-A5EB-62B293D839F1}"/>
                                    <w:text/>
                                  </w:sdtPr>
                                  <w:sdtContent>
                                    <w:r w:rsidR="00C765B1" w:rsidRPr="00C765B1">
                                      <w:rPr>
                                        <w:caps/>
                                        <w:color w:val="4472C4" w:themeColor="accent1"/>
                                        <w:lang w:val="en-GB"/>
                                      </w:rPr>
                                      <w:t>University of wales trinity saint david</w:t>
                                    </w:r>
                                  </w:sdtContent>
                                </w:sdt>
                              </w:p>
                              <w:p w14:paraId="1A089574" w14:textId="77777777" w:rsidR="00C765B1"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C765B1">
                                      <w:rPr>
                                        <w:color w:val="4472C4"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F47C37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13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lang w:val="en-GB"/>
                            </w:rPr>
                            <w:alias w:val="Date"/>
                            <w:tag w:val=""/>
                            <w:id w:val="197127006"/>
                            <w:dataBinding w:prefixMappings="xmlns:ns0='http://schemas.microsoft.com/office/2006/coverPageProps' " w:xpath="/ns0:CoverPageProperties[1]/ns0:PublishDate[1]" w:storeItemID="{55AF091B-3C7A-41E3-B477-F2FDAA23CFDA}"/>
                            <w:date w:fullDate="2022-08-17T00:00:00Z">
                              <w:dateFormat w:val="MMMM d, yyyy"/>
                              <w:lid w:val="en-US"/>
                              <w:storeMappedDataAs w:val="dateTime"/>
                              <w:calendar w:val="gregorian"/>
                            </w:date>
                          </w:sdtPr>
                          <w:sdtContent>
                            <w:p w14:paraId="53DEC514" w14:textId="5E122452" w:rsidR="00C765B1" w:rsidRPr="00C765B1" w:rsidRDefault="00C765B1">
                              <w:pPr>
                                <w:pStyle w:val="NoSpacing"/>
                                <w:spacing w:after="40"/>
                                <w:jc w:val="center"/>
                                <w:rPr>
                                  <w:caps/>
                                  <w:color w:val="4472C4" w:themeColor="accent1"/>
                                  <w:sz w:val="28"/>
                                  <w:szCs w:val="28"/>
                                  <w:lang w:val="en-GB"/>
                                </w:rPr>
                              </w:pPr>
                              <w:r w:rsidRPr="00C765B1">
                                <w:rPr>
                                  <w:caps/>
                                  <w:color w:val="4472C4" w:themeColor="accent1"/>
                                  <w:sz w:val="28"/>
                                  <w:szCs w:val="28"/>
                                  <w:lang w:val="en-GB"/>
                                </w:rPr>
                                <w:t>August 17, 2022</w:t>
                              </w:r>
                            </w:p>
                          </w:sdtContent>
                        </w:sdt>
                        <w:p w14:paraId="243B8275" w14:textId="4DA3EBB6" w:rsidR="00C765B1" w:rsidRPr="00C765B1" w:rsidRDefault="00000000">
                          <w:pPr>
                            <w:pStyle w:val="NoSpacing"/>
                            <w:jc w:val="center"/>
                            <w:rPr>
                              <w:color w:val="4472C4" w:themeColor="accent1"/>
                              <w:lang w:val="en-GB"/>
                            </w:rPr>
                          </w:pPr>
                          <w:sdt>
                            <w:sdtPr>
                              <w:rPr>
                                <w:caps/>
                                <w:color w:val="4472C4" w:themeColor="accent1"/>
                                <w:lang w:val="en-GB"/>
                              </w:rPr>
                              <w:alias w:val="Company"/>
                              <w:tag w:val=""/>
                              <w:id w:val="1390145197"/>
                              <w:dataBinding w:prefixMappings="xmlns:ns0='http://schemas.openxmlformats.org/officeDocument/2006/extended-properties' " w:xpath="/ns0:Properties[1]/ns0:Company[1]" w:storeItemID="{6668398D-A668-4E3E-A5EB-62B293D839F1}"/>
                              <w:text/>
                            </w:sdtPr>
                            <w:sdtContent>
                              <w:r w:rsidR="00C765B1" w:rsidRPr="00C765B1">
                                <w:rPr>
                                  <w:caps/>
                                  <w:color w:val="4472C4" w:themeColor="accent1"/>
                                  <w:lang w:val="en-GB"/>
                                </w:rPr>
                                <w:t>University of wales trinity saint david</w:t>
                              </w:r>
                            </w:sdtContent>
                          </w:sdt>
                        </w:p>
                        <w:p w14:paraId="1A089574" w14:textId="77777777" w:rsidR="00C765B1"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C765B1">
                                <w:rPr>
                                  <w:color w:val="4472C4" w:themeColor="accent1"/>
                                </w:rPr>
                                <w:t>[Company address]</w:t>
                              </w:r>
                            </w:sdtContent>
                          </w:sdt>
                        </w:p>
                      </w:txbxContent>
                    </v:textbox>
                    <w10:wrap anchorx="margin" anchory="page"/>
                  </v:shape>
                </w:pict>
              </mc:Fallback>
            </mc:AlternateContent>
          </w:r>
          <w:r w:rsidR="005464CE" w:rsidRPr="000A32C5">
            <w:rPr>
              <w:rFonts w:ascii="Arial" w:hAnsi="Arial" w:cs="Arial"/>
              <w:b/>
              <w:color w:val="A5A5A5" w:themeColor="accent3"/>
              <w:sz w:val="32"/>
              <w:szCs w:val="3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Student number</w:t>
          </w:r>
          <w:r w:rsidR="00D03C96" w:rsidRPr="000A32C5">
            <w:rPr>
              <w:rFonts w:ascii="Arial" w:hAnsi="Arial" w:cs="Arial"/>
              <w:b/>
              <w:color w:val="A5A5A5" w:themeColor="accent3"/>
              <w:sz w:val="32"/>
              <w:szCs w:val="3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AF72DF" w:rsidRPr="000A32C5">
            <w:rPr>
              <w:rFonts w:ascii="Arial" w:hAnsi="Arial" w:cs="Arial"/>
              <w:b/>
              <w:color w:val="A5A5A5" w:themeColor="accent3"/>
              <w:sz w:val="32"/>
              <w:szCs w:val="3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2133739</w:t>
          </w:r>
        </w:p>
        <w:p w14:paraId="50BEACA3" w14:textId="4C09F748" w:rsidR="0095681E" w:rsidRPr="000A32C5" w:rsidRDefault="0095681E">
          <w:pPr>
            <w:pStyle w:val="NoSpacing"/>
            <w:spacing w:before="480"/>
            <w:jc w:val="center"/>
            <w:rPr>
              <w:color w:val="4472C4" w:themeColor="accent1"/>
              <w:sz w:val="32"/>
              <w:szCs w:val="32"/>
              <w:lang w:val="en-GB"/>
            </w:rPr>
          </w:pPr>
          <w:r w:rsidRPr="000A32C5">
            <w:rPr>
              <w:rFonts w:ascii="Arial" w:hAnsi="Arial" w:cs="Arial"/>
              <w:b/>
              <w:color w:val="A5A5A5" w:themeColor="accent3"/>
              <w:sz w:val="32"/>
              <w:szCs w:val="3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Lect</w:t>
          </w:r>
          <w:r w:rsidR="00241BDC" w:rsidRPr="000A32C5">
            <w:rPr>
              <w:rFonts w:ascii="Arial" w:hAnsi="Arial" w:cs="Arial"/>
              <w:b/>
              <w:color w:val="A5A5A5" w:themeColor="accent3"/>
              <w:sz w:val="32"/>
              <w:szCs w:val="3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urer: F</w:t>
          </w:r>
          <w:r w:rsidR="000A32C5" w:rsidRPr="000A32C5">
            <w:rPr>
              <w:rFonts w:ascii="Arial" w:hAnsi="Arial" w:cs="Arial"/>
              <w:b/>
              <w:color w:val="A5A5A5" w:themeColor="accent3"/>
              <w:sz w:val="32"/>
              <w:szCs w:val="3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ernando</w:t>
          </w:r>
          <w:r w:rsidR="00241BDC" w:rsidRPr="000A32C5">
            <w:rPr>
              <w:rFonts w:ascii="Arial" w:hAnsi="Arial" w:cs="Arial"/>
              <w:b/>
              <w:color w:val="A5A5A5" w:themeColor="accent3"/>
              <w:sz w:val="32"/>
              <w:szCs w:val="3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roofErr w:type="spellStart"/>
          <w:r w:rsidR="000A32C5" w:rsidRPr="000A32C5">
            <w:rPr>
              <w:rFonts w:ascii="Arial" w:hAnsi="Arial" w:cs="Arial"/>
              <w:b/>
              <w:color w:val="A5A5A5" w:themeColor="accent3"/>
              <w:sz w:val="32"/>
              <w:szCs w:val="3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Suneth</w:t>
          </w:r>
          <w:proofErr w:type="spellEnd"/>
        </w:p>
        <w:p w14:paraId="3DB13F86" w14:textId="32CC28E0" w:rsidR="00C765B1" w:rsidRPr="000A32C5" w:rsidRDefault="00C765B1">
          <w:pPr>
            <w:rPr>
              <w:rFonts w:eastAsiaTheme="minorEastAsia"/>
              <w:sz w:val="32"/>
              <w:szCs w:val="32"/>
              <w:lang w:eastAsia="es-ES"/>
            </w:rPr>
          </w:pPr>
          <w:r w:rsidRPr="000A32C5">
            <w:rPr>
              <w:rFonts w:eastAsiaTheme="minorEastAsia"/>
              <w:sz w:val="32"/>
              <w:szCs w:val="32"/>
              <w:lang w:val="en-GB" w:eastAsia="es-ES"/>
            </w:rPr>
            <w:br w:type="page"/>
          </w:r>
        </w:p>
      </w:sdtContent>
    </w:sdt>
    <w:p w14:paraId="19DF591A" w14:textId="6F8B236F" w:rsidR="008A0811" w:rsidRPr="00D760C9" w:rsidRDefault="00922007" w:rsidP="008A0870">
      <w:pPr>
        <w:pStyle w:val="ListParagraph"/>
        <w:ind w:left="360"/>
        <w:jc w:val="center"/>
        <w:rPr>
          <w:rFonts w:ascii="Arial" w:hAnsi="Arial" w:cs="Arial"/>
          <w:b/>
          <w:bCs/>
          <w:sz w:val="36"/>
          <w:szCs w:val="36"/>
        </w:rPr>
      </w:pPr>
      <w:r>
        <w:rPr>
          <w:rFonts w:ascii="Arial" w:hAnsi="Arial" w:cs="Arial"/>
          <w:b/>
          <w:bCs/>
          <w:sz w:val="36"/>
          <w:szCs w:val="36"/>
        </w:rPr>
        <w:lastRenderedPageBreak/>
        <w:t>INDEX</w:t>
      </w:r>
    </w:p>
    <w:p w14:paraId="2A793933" w14:textId="77777777" w:rsidR="00D760C9" w:rsidRDefault="00D760C9" w:rsidP="008A0870">
      <w:pPr>
        <w:pStyle w:val="ListParagraph"/>
        <w:ind w:left="360"/>
        <w:jc w:val="center"/>
        <w:rPr>
          <w:rFonts w:ascii="Arial" w:hAnsi="Arial" w:cs="Arial"/>
          <w:b/>
          <w:bCs/>
          <w:sz w:val="24"/>
          <w:szCs w:val="24"/>
        </w:rPr>
      </w:pPr>
    </w:p>
    <w:p w14:paraId="4C796F78" w14:textId="77777777" w:rsidR="00730A69" w:rsidRDefault="00730A69" w:rsidP="008A0870">
      <w:pPr>
        <w:pStyle w:val="ListParagraph"/>
        <w:ind w:left="360"/>
        <w:jc w:val="center"/>
        <w:rPr>
          <w:rFonts w:ascii="Arial" w:hAnsi="Arial" w:cs="Arial"/>
          <w:b/>
          <w:bCs/>
          <w:sz w:val="24"/>
          <w:szCs w:val="24"/>
        </w:rPr>
      </w:pPr>
    </w:p>
    <w:p w14:paraId="5BBFCC1A" w14:textId="77777777" w:rsidR="00D760C9" w:rsidRPr="008A0870" w:rsidRDefault="00D760C9" w:rsidP="006333CC">
      <w:pPr>
        <w:pStyle w:val="ListParagraph"/>
        <w:spacing w:line="720" w:lineRule="auto"/>
        <w:ind w:left="360"/>
        <w:rPr>
          <w:rFonts w:ascii="Arial" w:hAnsi="Arial" w:cs="Arial"/>
          <w:b/>
          <w:bCs/>
          <w:sz w:val="24"/>
          <w:szCs w:val="24"/>
        </w:rPr>
      </w:pPr>
    </w:p>
    <w:p w14:paraId="3820DE1F" w14:textId="6C62929F" w:rsidR="00846251" w:rsidRPr="00334C0C" w:rsidRDefault="00B82F48" w:rsidP="006333CC">
      <w:pPr>
        <w:pStyle w:val="ListParagraph"/>
        <w:numPr>
          <w:ilvl w:val="0"/>
          <w:numId w:val="26"/>
        </w:numPr>
        <w:spacing w:line="720" w:lineRule="auto"/>
        <w:rPr>
          <w:rFonts w:ascii="Arial" w:hAnsi="Arial" w:cs="Arial"/>
          <w:sz w:val="24"/>
          <w:szCs w:val="24"/>
        </w:rPr>
      </w:pPr>
      <w:r w:rsidRPr="00334C0C">
        <w:rPr>
          <w:rFonts w:ascii="Arial" w:hAnsi="Arial" w:cs="Arial"/>
          <w:sz w:val="24"/>
          <w:szCs w:val="24"/>
        </w:rPr>
        <w:t xml:space="preserve"> </w:t>
      </w:r>
      <w:r w:rsidR="00BD5CED" w:rsidRPr="00334C0C">
        <w:rPr>
          <w:rFonts w:ascii="Arial" w:hAnsi="Arial" w:cs="Arial"/>
          <w:sz w:val="24"/>
          <w:szCs w:val="24"/>
        </w:rPr>
        <w:t>INTRODUCTION</w:t>
      </w:r>
      <w:r w:rsidR="00FA5887" w:rsidRPr="00334C0C">
        <w:rPr>
          <w:rFonts w:ascii="Arial" w:hAnsi="Arial" w:cs="Arial"/>
          <w:sz w:val="24"/>
          <w:szCs w:val="24"/>
        </w:rPr>
        <w:t xml:space="preserve"> </w:t>
      </w:r>
      <w:r w:rsidR="00D760C9" w:rsidRPr="00334C0C">
        <w:rPr>
          <w:rFonts w:ascii="Arial" w:hAnsi="Arial" w:cs="Arial"/>
          <w:sz w:val="24"/>
          <w:szCs w:val="24"/>
        </w:rPr>
        <w:t xml:space="preserve"> </w:t>
      </w:r>
      <w:r w:rsidR="00FA5887" w:rsidRPr="00334C0C">
        <w:rPr>
          <w:rFonts w:ascii="Arial" w:hAnsi="Arial" w:cs="Arial"/>
          <w:sz w:val="24"/>
          <w:szCs w:val="24"/>
        </w:rPr>
        <w:t xml:space="preserve"> </w:t>
      </w:r>
      <w:r w:rsidR="00274788" w:rsidRPr="00334C0C">
        <w:rPr>
          <w:rFonts w:ascii="Arial" w:hAnsi="Arial" w:cs="Arial"/>
          <w:sz w:val="24"/>
          <w:szCs w:val="24"/>
        </w:rPr>
        <w:t xml:space="preserve">                                                                  </w:t>
      </w:r>
      <w:r w:rsidR="00FF2925" w:rsidRPr="00334C0C">
        <w:rPr>
          <w:rFonts w:ascii="Arial" w:hAnsi="Arial" w:cs="Arial"/>
          <w:sz w:val="24"/>
          <w:szCs w:val="24"/>
        </w:rPr>
        <w:t xml:space="preserve">     </w:t>
      </w:r>
      <w:r w:rsidR="00274788" w:rsidRPr="00334C0C">
        <w:rPr>
          <w:rFonts w:ascii="Arial" w:hAnsi="Arial" w:cs="Arial"/>
          <w:sz w:val="24"/>
          <w:szCs w:val="24"/>
        </w:rPr>
        <w:t xml:space="preserve"> </w:t>
      </w:r>
      <w:r w:rsidR="00935DE9" w:rsidRPr="00334C0C">
        <w:rPr>
          <w:rFonts w:ascii="Arial" w:hAnsi="Arial" w:cs="Arial"/>
          <w:sz w:val="24"/>
          <w:szCs w:val="24"/>
        </w:rPr>
        <w:t>pg.2</w:t>
      </w:r>
    </w:p>
    <w:p w14:paraId="34A52251" w14:textId="4171F277" w:rsidR="00BC499F" w:rsidRPr="00334C0C" w:rsidRDefault="00BD5CED" w:rsidP="006333CC">
      <w:pPr>
        <w:pStyle w:val="ListParagraph"/>
        <w:numPr>
          <w:ilvl w:val="0"/>
          <w:numId w:val="27"/>
        </w:numPr>
        <w:spacing w:line="720" w:lineRule="auto"/>
        <w:rPr>
          <w:rFonts w:ascii="Arial" w:hAnsi="Arial" w:cs="Arial"/>
          <w:sz w:val="24"/>
          <w:szCs w:val="24"/>
          <w:lang w:val="en-GB"/>
        </w:rPr>
      </w:pPr>
      <w:r w:rsidRPr="00334C0C">
        <w:rPr>
          <w:rFonts w:ascii="Arial" w:hAnsi="Arial" w:cs="Arial"/>
          <w:sz w:val="24"/>
          <w:szCs w:val="24"/>
          <w:lang w:val="en-GB"/>
        </w:rPr>
        <w:t xml:space="preserve"> BACKGROUND  </w:t>
      </w:r>
      <w:r w:rsidR="00FA5887" w:rsidRPr="00334C0C">
        <w:rPr>
          <w:rFonts w:ascii="Arial" w:hAnsi="Arial" w:cs="Arial"/>
          <w:sz w:val="24"/>
          <w:szCs w:val="24"/>
          <w:lang w:val="en-GB"/>
        </w:rPr>
        <w:t xml:space="preserve"> </w:t>
      </w:r>
      <w:r w:rsidR="00274788" w:rsidRPr="00334C0C">
        <w:rPr>
          <w:rFonts w:ascii="Arial" w:hAnsi="Arial" w:cs="Arial"/>
          <w:sz w:val="24"/>
          <w:szCs w:val="24"/>
          <w:lang w:val="en-GB"/>
        </w:rPr>
        <w:t xml:space="preserve">                                                                         </w:t>
      </w:r>
      <w:r w:rsidR="00D80687" w:rsidRPr="00334C0C">
        <w:rPr>
          <w:rFonts w:ascii="Arial" w:hAnsi="Arial" w:cs="Arial"/>
          <w:sz w:val="24"/>
          <w:szCs w:val="24"/>
          <w:lang w:val="en-GB"/>
        </w:rPr>
        <w:t>pg.</w:t>
      </w:r>
      <w:r w:rsidR="00127A5B">
        <w:rPr>
          <w:rFonts w:ascii="Arial" w:hAnsi="Arial" w:cs="Arial"/>
          <w:sz w:val="24"/>
          <w:szCs w:val="24"/>
          <w:lang w:val="en-GB"/>
        </w:rPr>
        <w:t>3</w:t>
      </w:r>
    </w:p>
    <w:p w14:paraId="349641F1" w14:textId="11777FAB" w:rsidR="0077727B" w:rsidRPr="00334C0C" w:rsidRDefault="005C46CF" w:rsidP="006333CC">
      <w:pPr>
        <w:spacing w:line="720" w:lineRule="auto"/>
        <w:rPr>
          <w:rFonts w:ascii="Arial" w:hAnsi="Arial" w:cs="Arial"/>
          <w:sz w:val="24"/>
          <w:szCs w:val="24"/>
          <w:lang w:val="en-GB"/>
        </w:rPr>
      </w:pPr>
      <w:r w:rsidRPr="00334C0C">
        <w:rPr>
          <w:rFonts w:ascii="Arial" w:hAnsi="Arial" w:cs="Arial"/>
          <w:sz w:val="24"/>
          <w:szCs w:val="24"/>
          <w:lang w:val="en-GB"/>
        </w:rPr>
        <w:t>3</w:t>
      </w:r>
      <w:r w:rsidR="00E72C28" w:rsidRPr="00334C0C">
        <w:rPr>
          <w:rFonts w:ascii="Arial" w:hAnsi="Arial" w:cs="Arial"/>
          <w:sz w:val="24"/>
          <w:szCs w:val="24"/>
          <w:lang w:val="en-GB"/>
        </w:rPr>
        <w:t xml:space="preserve">.0 </w:t>
      </w:r>
      <w:r w:rsidR="00D760C9" w:rsidRPr="00334C0C">
        <w:rPr>
          <w:rFonts w:ascii="Arial" w:hAnsi="Arial" w:cs="Arial"/>
          <w:sz w:val="24"/>
          <w:szCs w:val="24"/>
          <w:lang w:val="en-GB"/>
        </w:rPr>
        <w:t>AIMS AND OBJECTIVES OF THIS RESEARCH</w:t>
      </w:r>
      <w:r w:rsidR="0077727B" w:rsidRPr="00334C0C">
        <w:rPr>
          <w:rFonts w:ascii="Arial" w:hAnsi="Arial" w:cs="Arial"/>
          <w:sz w:val="24"/>
          <w:szCs w:val="24"/>
          <w:lang w:val="en-GB"/>
        </w:rPr>
        <w:t xml:space="preserve"> </w:t>
      </w:r>
      <w:r w:rsidR="00D760C9" w:rsidRPr="00334C0C">
        <w:rPr>
          <w:rFonts w:ascii="Arial" w:hAnsi="Arial" w:cs="Arial"/>
          <w:sz w:val="24"/>
          <w:szCs w:val="24"/>
          <w:lang w:val="en-GB"/>
        </w:rPr>
        <w:t xml:space="preserve"> </w:t>
      </w:r>
      <w:r w:rsidR="00D11BDE" w:rsidRPr="00334C0C">
        <w:rPr>
          <w:rFonts w:ascii="Arial" w:hAnsi="Arial" w:cs="Arial"/>
          <w:sz w:val="24"/>
          <w:szCs w:val="24"/>
          <w:lang w:val="en-GB"/>
        </w:rPr>
        <w:t xml:space="preserve"> </w:t>
      </w:r>
      <w:r w:rsidR="00FF2925" w:rsidRPr="00334C0C">
        <w:rPr>
          <w:rFonts w:ascii="Arial" w:hAnsi="Arial" w:cs="Arial"/>
          <w:sz w:val="24"/>
          <w:szCs w:val="24"/>
          <w:lang w:val="en-GB"/>
        </w:rPr>
        <w:t xml:space="preserve">                </w:t>
      </w:r>
      <w:r w:rsidR="008C649F" w:rsidRPr="00334C0C">
        <w:rPr>
          <w:rFonts w:ascii="Arial" w:hAnsi="Arial" w:cs="Arial"/>
          <w:sz w:val="24"/>
          <w:szCs w:val="24"/>
          <w:lang w:val="en-GB"/>
        </w:rPr>
        <w:t xml:space="preserve"> </w:t>
      </w:r>
      <w:r w:rsidR="00AD24E6" w:rsidRPr="00334C0C">
        <w:rPr>
          <w:rFonts w:ascii="Arial" w:hAnsi="Arial" w:cs="Arial"/>
          <w:sz w:val="24"/>
          <w:szCs w:val="24"/>
          <w:lang w:val="en-GB"/>
        </w:rPr>
        <w:t xml:space="preserve">     </w:t>
      </w:r>
      <w:r w:rsidR="00DA43C8" w:rsidRPr="00334C0C">
        <w:rPr>
          <w:rFonts w:ascii="Arial" w:hAnsi="Arial" w:cs="Arial"/>
          <w:sz w:val="24"/>
          <w:szCs w:val="24"/>
          <w:lang w:val="en-GB"/>
        </w:rPr>
        <w:t>pg.</w:t>
      </w:r>
      <w:r w:rsidR="00127A5B">
        <w:rPr>
          <w:rFonts w:ascii="Arial" w:hAnsi="Arial" w:cs="Arial"/>
          <w:sz w:val="24"/>
          <w:szCs w:val="24"/>
          <w:lang w:val="en-GB"/>
        </w:rPr>
        <w:t>4</w:t>
      </w:r>
    </w:p>
    <w:p w14:paraId="0D00B223" w14:textId="78F11E57" w:rsidR="000B50AB" w:rsidRPr="006908D6" w:rsidRDefault="00846251" w:rsidP="006333CC">
      <w:pPr>
        <w:pStyle w:val="ListParagraph"/>
        <w:numPr>
          <w:ilvl w:val="1"/>
          <w:numId w:val="28"/>
        </w:numPr>
        <w:spacing w:line="720" w:lineRule="auto"/>
        <w:rPr>
          <w:rFonts w:ascii="Arial" w:hAnsi="Arial" w:cs="Arial"/>
          <w:lang w:val="en-GB"/>
        </w:rPr>
      </w:pPr>
      <w:r w:rsidRPr="006908D6">
        <w:rPr>
          <w:rFonts w:ascii="Arial" w:hAnsi="Arial" w:cs="Arial"/>
          <w:lang w:val="en-GB"/>
        </w:rPr>
        <w:t>OBJ</w:t>
      </w:r>
      <w:r w:rsidR="00AF50D7" w:rsidRPr="006908D6">
        <w:rPr>
          <w:rFonts w:ascii="Arial" w:hAnsi="Arial" w:cs="Arial"/>
          <w:lang w:val="en-GB"/>
        </w:rPr>
        <w:t>ECTIVES</w:t>
      </w:r>
      <w:r w:rsidR="00352B79" w:rsidRPr="006908D6">
        <w:rPr>
          <w:rFonts w:ascii="Arial" w:hAnsi="Arial" w:cs="Arial"/>
          <w:lang w:val="en-GB"/>
        </w:rPr>
        <w:t xml:space="preserve">  </w:t>
      </w:r>
      <w:r w:rsidR="00027EFD" w:rsidRPr="006908D6">
        <w:rPr>
          <w:rFonts w:ascii="Arial" w:hAnsi="Arial" w:cs="Arial"/>
          <w:lang w:val="en-GB"/>
        </w:rPr>
        <w:t xml:space="preserve"> </w:t>
      </w:r>
      <w:r w:rsidR="00483130" w:rsidRPr="006908D6">
        <w:rPr>
          <w:rFonts w:ascii="Arial" w:hAnsi="Arial" w:cs="Arial"/>
          <w:lang w:val="en-GB"/>
        </w:rPr>
        <w:t xml:space="preserve">                                                                             </w:t>
      </w:r>
      <w:r w:rsidR="0056271F" w:rsidRPr="006908D6">
        <w:rPr>
          <w:rFonts w:ascii="Arial" w:hAnsi="Arial" w:cs="Arial"/>
          <w:lang w:val="en-GB"/>
        </w:rPr>
        <w:t xml:space="preserve"> </w:t>
      </w:r>
      <w:r w:rsidR="00DA43C8" w:rsidRPr="006908D6">
        <w:rPr>
          <w:rFonts w:ascii="Arial" w:hAnsi="Arial" w:cs="Arial"/>
          <w:lang w:val="en-GB"/>
        </w:rPr>
        <w:t>pg</w:t>
      </w:r>
      <w:r w:rsidR="00EC34FE" w:rsidRPr="006908D6">
        <w:rPr>
          <w:rFonts w:ascii="Arial" w:hAnsi="Arial" w:cs="Arial"/>
          <w:lang w:val="en-GB"/>
        </w:rPr>
        <w:t>.</w:t>
      </w:r>
      <w:r w:rsidR="003660D1" w:rsidRPr="006908D6">
        <w:rPr>
          <w:rFonts w:ascii="Arial" w:hAnsi="Arial" w:cs="Arial"/>
          <w:lang w:val="en-GB"/>
        </w:rPr>
        <w:t>4</w:t>
      </w:r>
    </w:p>
    <w:p w14:paraId="27ACBDC3" w14:textId="2AC41181" w:rsidR="00E46103" w:rsidRPr="006908D6" w:rsidRDefault="00B71922" w:rsidP="000B50AB">
      <w:pPr>
        <w:spacing w:line="720" w:lineRule="auto"/>
        <w:rPr>
          <w:rFonts w:ascii="Arial" w:hAnsi="Arial" w:cs="Arial"/>
          <w:lang w:val="en-GB"/>
        </w:rPr>
      </w:pPr>
      <w:r w:rsidRPr="006908D6">
        <w:rPr>
          <w:rFonts w:ascii="Arial" w:hAnsi="Arial" w:cs="Arial"/>
          <w:lang w:val="en-GB"/>
        </w:rPr>
        <w:t>3.2</w:t>
      </w:r>
      <w:r w:rsidR="00524C05" w:rsidRPr="006908D6">
        <w:rPr>
          <w:rFonts w:ascii="Arial" w:hAnsi="Arial" w:cs="Arial"/>
          <w:lang w:val="en-GB"/>
        </w:rPr>
        <w:t xml:space="preserve"> ANALYSIS</w:t>
      </w:r>
      <w:r w:rsidR="00027EFD" w:rsidRPr="006908D6">
        <w:rPr>
          <w:rFonts w:ascii="Arial" w:hAnsi="Arial" w:cs="Arial"/>
          <w:lang w:val="en-GB"/>
        </w:rPr>
        <w:t xml:space="preserve">     </w:t>
      </w:r>
      <w:r w:rsidR="00483130" w:rsidRPr="006908D6">
        <w:rPr>
          <w:rFonts w:ascii="Arial" w:hAnsi="Arial" w:cs="Arial"/>
          <w:lang w:val="en-GB"/>
        </w:rPr>
        <w:t xml:space="preserve">                                                                               </w:t>
      </w:r>
      <w:r w:rsidR="005C46CF" w:rsidRPr="006908D6">
        <w:rPr>
          <w:rFonts w:ascii="Arial" w:hAnsi="Arial" w:cs="Arial"/>
          <w:lang w:val="en-GB"/>
        </w:rPr>
        <w:t xml:space="preserve"> </w:t>
      </w:r>
      <w:r w:rsidR="00AD3A67" w:rsidRPr="006908D6">
        <w:rPr>
          <w:rFonts w:ascii="Arial" w:hAnsi="Arial" w:cs="Arial"/>
          <w:lang w:val="en-GB"/>
        </w:rPr>
        <w:t>pg.</w:t>
      </w:r>
      <w:r w:rsidR="003660D1" w:rsidRPr="006908D6">
        <w:rPr>
          <w:rFonts w:ascii="Arial" w:hAnsi="Arial" w:cs="Arial"/>
          <w:lang w:val="en-GB"/>
        </w:rPr>
        <w:t>4</w:t>
      </w:r>
    </w:p>
    <w:p w14:paraId="5194D5BC" w14:textId="22206E0F" w:rsidR="00524C05" w:rsidRPr="00334C0C" w:rsidRDefault="00524C05" w:rsidP="006333CC">
      <w:pPr>
        <w:spacing w:line="720" w:lineRule="auto"/>
        <w:rPr>
          <w:rFonts w:ascii="Arial" w:hAnsi="Arial" w:cs="Arial"/>
          <w:sz w:val="24"/>
          <w:szCs w:val="24"/>
          <w:lang w:val="en-GB"/>
        </w:rPr>
      </w:pPr>
      <w:r w:rsidRPr="00334C0C">
        <w:rPr>
          <w:rFonts w:ascii="Arial" w:hAnsi="Arial" w:cs="Arial"/>
          <w:sz w:val="24"/>
          <w:szCs w:val="24"/>
          <w:lang w:val="en-GB"/>
        </w:rPr>
        <w:t>4.0 METHOD</w:t>
      </w:r>
      <w:r w:rsidR="00C7221A" w:rsidRPr="00334C0C">
        <w:rPr>
          <w:rFonts w:ascii="Arial" w:hAnsi="Arial" w:cs="Arial"/>
          <w:sz w:val="24"/>
          <w:szCs w:val="24"/>
          <w:lang w:val="en-GB"/>
        </w:rPr>
        <w:t xml:space="preserve">   </w:t>
      </w:r>
      <w:r w:rsidR="004E47AD" w:rsidRPr="00334C0C">
        <w:rPr>
          <w:rFonts w:ascii="Arial" w:hAnsi="Arial" w:cs="Arial"/>
          <w:sz w:val="24"/>
          <w:szCs w:val="24"/>
          <w:lang w:val="en-GB"/>
        </w:rPr>
        <w:t xml:space="preserve">                                                                                     pg.</w:t>
      </w:r>
      <w:r w:rsidR="003660D1">
        <w:rPr>
          <w:rFonts w:ascii="Arial" w:hAnsi="Arial" w:cs="Arial"/>
          <w:sz w:val="24"/>
          <w:szCs w:val="24"/>
          <w:lang w:val="en-GB"/>
        </w:rPr>
        <w:t>5</w:t>
      </w:r>
    </w:p>
    <w:p w14:paraId="62C9A1F9" w14:textId="6BBBD3A0" w:rsidR="00524C05" w:rsidRPr="00334C0C" w:rsidRDefault="00070C3D" w:rsidP="006333CC">
      <w:pPr>
        <w:spacing w:line="720" w:lineRule="auto"/>
        <w:rPr>
          <w:rFonts w:ascii="Arial" w:hAnsi="Arial" w:cs="Arial"/>
          <w:sz w:val="24"/>
          <w:szCs w:val="24"/>
          <w:lang w:val="en-GB"/>
        </w:rPr>
      </w:pPr>
      <w:r w:rsidRPr="00334C0C">
        <w:rPr>
          <w:rFonts w:ascii="Arial" w:hAnsi="Arial" w:cs="Arial"/>
          <w:sz w:val="24"/>
          <w:szCs w:val="24"/>
          <w:lang w:val="en-GB"/>
        </w:rPr>
        <w:t>5.0 RESULTS</w:t>
      </w:r>
      <w:r w:rsidR="00C7221A" w:rsidRPr="00334C0C">
        <w:rPr>
          <w:rFonts w:ascii="Arial" w:hAnsi="Arial" w:cs="Arial"/>
          <w:sz w:val="24"/>
          <w:szCs w:val="24"/>
          <w:lang w:val="en-GB"/>
        </w:rPr>
        <w:t xml:space="preserve">    </w:t>
      </w:r>
      <w:r w:rsidR="004E47AD" w:rsidRPr="00334C0C">
        <w:rPr>
          <w:rFonts w:ascii="Arial" w:hAnsi="Arial" w:cs="Arial"/>
          <w:sz w:val="24"/>
          <w:szCs w:val="24"/>
          <w:lang w:val="en-GB"/>
        </w:rPr>
        <w:t xml:space="preserve">                                                                                   pg.</w:t>
      </w:r>
      <w:r w:rsidR="003660D1">
        <w:rPr>
          <w:rFonts w:ascii="Arial" w:hAnsi="Arial" w:cs="Arial"/>
          <w:sz w:val="24"/>
          <w:szCs w:val="24"/>
          <w:lang w:val="en-GB"/>
        </w:rPr>
        <w:t>6</w:t>
      </w:r>
    </w:p>
    <w:p w14:paraId="3598D7E3" w14:textId="6A3189C2" w:rsidR="0008771E" w:rsidRPr="00334C0C" w:rsidRDefault="006508AF" w:rsidP="006333CC">
      <w:pPr>
        <w:spacing w:line="720" w:lineRule="auto"/>
        <w:rPr>
          <w:rFonts w:ascii="Arial" w:hAnsi="Arial" w:cs="Arial"/>
          <w:sz w:val="24"/>
          <w:szCs w:val="24"/>
          <w:lang w:val="en-GB"/>
        </w:rPr>
      </w:pPr>
      <w:r w:rsidRPr="00334C0C">
        <w:rPr>
          <w:rFonts w:ascii="Arial" w:hAnsi="Arial" w:cs="Arial"/>
          <w:sz w:val="24"/>
          <w:szCs w:val="24"/>
          <w:lang w:val="en-GB"/>
        </w:rPr>
        <w:t>6.0 DISCUSION</w:t>
      </w:r>
      <w:r w:rsidR="00820076" w:rsidRPr="00334C0C">
        <w:rPr>
          <w:rFonts w:ascii="Arial" w:hAnsi="Arial" w:cs="Arial"/>
          <w:sz w:val="24"/>
          <w:szCs w:val="24"/>
          <w:lang w:val="en-GB"/>
        </w:rPr>
        <w:t xml:space="preserve">  </w:t>
      </w:r>
      <w:r w:rsidR="00735A4F" w:rsidRPr="00334C0C">
        <w:rPr>
          <w:rFonts w:ascii="Arial" w:hAnsi="Arial" w:cs="Arial"/>
          <w:sz w:val="24"/>
          <w:szCs w:val="24"/>
          <w:lang w:val="en-GB"/>
        </w:rPr>
        <w:t xml:space="preserve">                                                                                </w:t>
      </w:r>
      <w:r w:rsidR="00820076" w:rsidRPr="00334C0C">
        <w:rPr>
          <w:rFonts w:ascii="Arial" w:hAnsi="Arial" w:cs="Arial"/>
          <w:sz w:val="24"/>
          <w:szCs w:val="24"/>
          <w:lang w:val="en-GB"/>
        </w:rPr>
        <w:t xml:space="preserve"> </w:t>
      </w:r>
      <w:r w:rsidR="0008771E" w:rsidRPr="00334C0C">
        <w:rPr>
          <w:rFonts w:ascii="Arial" w:hAnsi="Arial" w:cs="Arial"/>
          <w:sz w:val="24"/>
          <w:szCs w:val="24"/>
          <w:lang w:val="en-GB"/>
        </w:rPr>
        <w:t xml:space="preserve"> </w:t>
      </w:r>
      <w:r w:rsidR="00735A4F" w:rsidRPr="00334C0C">
        <w:rPr>
          <w:rFonts w:ascii="Arial" w:hAnsi="Arial" w:cs="Arial"/>
          <w:sz w:val="24"/>
          <w:szCs w:val="24"/>
          <w:lang w:val="en-GB"/>
        </w:rPr>
        <w:t>pg.</w:t>
      </w:r>
      <w:r w:rsidR="0008771E" w:rsidRPr="00334C0C">
        <w:rPr>
          <w:rFonts w:ascii="Arial" w:hAnsi="Arial" w:cs="Arial"/>
          <w:sz w:val="24"/>
          <w:szCs w:val="24"/>
          <w:lang w:val="en-GB"/>
        </w:rPr>
        <w:t>1</w:t>
      </w:r>
      <w:r w:rsidR="00ED6FDC">
        <w:rPr>
          <w:rFonts w:ascii="Arial" w:hAnsi="Arial" w:cs="Arial"/>
          <w:sz w:val="24"/>
          <w:szCs w:val="24"/>
          <w:lang w:val="en-GB"/>
        </w:rPr>
        <w:t>2</w:t>
      </w:r>
    </w:p>
    <w:p w14:paraId="098514DA" w14:textId="53BB97AD" w:rsidR="00B004DA" w:rsidRPr="00334C0C" w:rsidRDefault="006508AF" w:rsidP="006333CC">
      <w:pPr>
        <w:spacing w:line="720" w:lineRule="auto"/>
        <w:rPr>
          <w:rFonts w:ascii="Arial" w:hAnsi="Arial" w:cs="Arial"/>
          <w:sz w:val="24"/>
          <w:szCs w:val="24"/>
          <w:lang w:val="en-GB"/>
        </w:rPr>
      </w:pPr>
      <w:r w:rsidRPr="00334C0C">
        <w:rPr>
          <w:rFonts w:ascii="Arial" w:hAnsi="Arial" w:cs="Arial"/>
          <w:sz w:val="24"/>
          <w:szCs w:val="24"/>
          <w:lang w:val="en-GB"/>
        </w:rPr>
        <w:t>7.0 CONCLUSION</w:t>
      </w:r>
      <w:r w:rsidR="00820076" w:rsidRPr="00334C0C">
        <w:rPr>
          <w:rFonts w:ascii="Arial" w:hAnsi="Arial" w:cs="Arial"/>
          <w:sz w:val="24"/>
          <w:szCs w:val="24"/>
          <w:lang w:val="en-GB"/>
        </w:rPr>
        <w:t xml:space="preserve">   </w:t>
      </w:r>
      <w:r w:rsidR="00044A1F" w:rsidRPr="00334C0C">
        <w:rPr>
          <w:rFonts w:ascii="Arial" w:hAnsi="Arial" w:cs="Arial"/>
          <w:sz w:val="24"/>
          <w:szCs w:val="24"/>
          <w:lang w:val="en-GB"/>
        </w:rPr>
        <w:t xml:space="preserve">                                                                           </w:t>
      </w:r>
      <w:r w:rsidR="00BC499F" w:rsidRPr="00334C0C">
        <w:rPr>
          <w:rFonts w:ascii="Arial" w:hAnsi="Arial" w:cs="Arial"/>
          <w:sz w:val="24"/>
          <w:szCs w:val="24"/>
          <w:lang w:val="en-GB"/>
        </w:rPr>
        <w:t xml:space="preserve">  </w:t>
      </w:r>
      <w:r w:rsidR="00044A1F" w:rsidRPr="00334C0C">
        <w:rPr>
          <w:rFonts w:ascii="Arial" w:hAnsi="Arial" w:cs="Arial"/>
          <w:sz w:val="24"/>
          <w:szCs w:val="24"/>
          <w:lang w:val="en-GB"/>
        </w:rPr>
        <w:t>pg.1</w:t>
      </w:r>
      <w:r w:rsidR="00ED6FDC">
        <w:rPr>
          <w:rFonts w:ascii="Arial" w:hAnsi="Arial" w:cs="Arial"/>
          <w:sz w:val="24"/>
          <w:szCs w:val="24"/>
          <w:lang w:val="en-GB"/>
        </w:rPr>
        <w:t>3</w:t>
      </w:r>
      <w:r w:rsidR="00797EAD" w:rsidRPr="00334C0C">
        <w:rPr>
          <w:rFonts w:ascii="Arial" w:hAnsi="Arial" w:cs="Arial"/>
          <w:sz w:val="24"/>
          <w:szCs w:val="24"/>
          <w:lang w:val="en-GB"/>
        </w:rPr>
        <w:t xml:space="preserve">    </w:t>
      </w:r>
      <w:r w:rsidR="00B004DA" w:rsidRPr="00334C0C">
        <w:rPr>
          <w:rFonts w:ascii="Arial" w:hAnsi="Arial" w:cs="Arial"/>
          <w:sz w:val="24"/>
          <w:szCs w:val="24"/>
          <w:lang w:val="en-GB"/>
        </w:rPr>
        <w:t xml:space="preserve"> </w:t>
      </w:r>
      <w:r w:rsidR="00797EAD" w:rsidRPr="00334C0C">
        <w:rPr>
          <w:rFonts w:ascii="Arial" w:hAnsi="Arial" w:cs="Arial"/>
          <w:sz w:val="24"/>
          <w:szCs w:val="24"/>
          <w:lang w:val="en-GB"/>
        </w:rPr>
        <w:t xml:space="preserve">8.0 </w:t>
      </w:r>
      <w:r w:rsidR="00B004DA" w:rsidRPr="00334C0C">
        <w:rPr>
          <w:rFonts w:ascii="Arial" w:hAnsi="Arial" w:cs="Arial"/>
          <w:sz w:val="24"/>
          <w:szCs w:val="24"/>
          <w:lang w:val="en-GB"/>
        </w:rPr>
        <w:t>REFERENCE</w:t>
      </w:r>
      <w:r w:rsidR="00044A1F" w:rsidRPr="00334C0C">
        <w:rPr>
          <w:rFonts w:ascii="Arial" w:hAnsi="Arial" w:cs="Arial"/>
          <w:sz w:val="24"/>
          <w:szCs w:val="24"/>
          <w:lang w:val="en-GB"/>
        </w:rPr>
        <w:t xml:space="preserve"> </w:t>
      </w:r>
      <w:r w:rsidR="0006345A" w:rsidRPr="00334C0C">
        <w:rPr>
          <w:rFonts w:ascii="Arial" w:hAnsi="Arial" w:cs="Arial"/>
          <w:sz w:val="24"/>
          <w:szCs w:val="24"/>
          <w:lang w:val="en-GB"/>
        </w:rPr>
        <w:t xml:space="preserve">                                                                                 </w:t>
      </w:r>
      <w:r w:rsidR="000D0C4E" w:rsidRPr="00334C0C">
        <w:rPr>
          <w:rFonts w:ascii="Arial" w:hAnsi="Arial" w:cs="Arial"/>
          <w:sz w:val="24"/>
          <w:szCs w:val="24"/>
          <w:lang w:val="en-GB"/>
        </w:rPr>
        <w:t>pg</w:t>
      </w:r>
      <w:r w:rsidR="0006345A" w:rsidRPr="00334C0C">
        <w:rPr>
          <w:rFonts w:ascii="Arial" w:hAnsi="Arial" w:cs="Arial"/>
          <w:sz w:val="24"/>
          <w:szCs w:val="24"/>
          <w:lang w:val="en-GB"/>
        </w:rPr>
        <w:t>.1</w:t>
      </w:r>
      <w:r w:rsidR="00ED6FDC">
        <w:rPr>
          <w:rFonts w:ascii="Arial" w:hAnsi="Arial" w:cs="Arial"/>
          <w:sz w:val="24"/>
          <w:szCs w:val="24"/>
          <w:lang w:val="en-GB"/>
        </w:rPr>
        <w:t>3</w:t>
      </w:r>
    </w:p>
    <w:p w14:paraId="23DF0420" w14:textId="07D2FEC0" w:rsidR="006508AF" w:rsidRPr="00334C0C" w:rsidRDefault="006508AF" w:rsidP="006333CC">
      <w:pPr>
        <w:spacing w:line="720" w:lineRule="auto"/>
        <w:rPr>
          <w:rFonts w:ascii="Arial" w:hAnsi="Arial" w:cs="Arial"/>
          <w:sz w:val="24"/>
          <w:szCs w:val="24"/>
          <w:lang w:val="en-GB"/>
        </w:rPr>
      </w:pPr>
      <w:r w:rsidRPr="00334C0C">
        <w:rPr>
          <w:rFonts w:ascii="Arial" w:hAnsi="Arial" w:cs="Arial"/>
          <w:sz w:val="24"/>
          <w:szCs w:val="24"/>
          <w:lang w:val="en-GB"/>
        </w:rPr>
        <w:t xml:space="preserve">8.0 </w:t>
      </w:r>
      <w:r w:rsidR="00352B79" w:rsidRPr="00334C0C">
        <w:rPr>
          <w:rFonts w:ascii="Arial" w:hAnsi="Arial" w:cs="Arial"/>
          <w:sz w:val="24"/>
          <w:szCs w:val="24"/>
          <w:lang w:val="en-GB"/>
        </w:rPr>
        <w:t>APPENDIX</w:t>
      </w:r>
      <w:r w:rsidR="00074789" w:rsidRPr="00334C0C">
        <w:rPr>
          <w:rFonts w:ascii="Arial" w:hAnsi="Arial" w:cs="Arial"/>
          <w:sz w:val="24"/>
          <w:szCs w:val="24"/>
          <w:lang w:val="en-GB"/>
        </w:rPr>
        <w:t xml:space="preserve">     </w:t>
      </w:r>
      <w:r w:rsidR="004A0F0C" w:rsidRPr="00334C0C">
        <w:rPr>
          <w:rFonts w:ascii="Arial" w:hAnsi="Arial" w:cs="Arial"/>
          <w:sz w:val="24"/>
          <w:szCs w:val="24"/>
          <w:lang w:val="en-GB"/>
        </w:rPr>
        <w:t xml:space="preserve">                                                                                </w:t>
      </w:r>
      <w:r w:rsidR="0006345A" w:rsidRPr="00334C0C">
        <w:rPr>
          <w:rFonts w:ascii="Arial" w:hAnsi="Arial" w:cs="Arial"/>
          <w:sz w:val="24"/>
          <w:szCs w:val="24"/>
          <w:lang w:val="en-GB"/>
        </w:rPr>
        <w:t>pg.1</w:t>
      </w:r>
      <w:r w:rsidR="00ED6FDC">
        <w:rPr>
          <w:rFonts w:ascii="Arial" w:hAnsi="Arial" w:cs="Arial"/>
          <w:sz w:val="24"/>
          <w:szCs w:val="24"/>
          <w:lang w:val="en-GB"/>
        </w:rPr>
        <w:t>4</w:t>
      </w:r>
      <w:r w:rsidR="0006345A" w:rsidRPr="00334C0C">
        <w:rPr>
          <w:rFonts w:ascii="Arial" w:hAnsi="Arial" w:cs="Arial"/>
          <w:sz w:val="24"/>
          <w:szCs w:val="24"/>
          <w:lang w:val="en-GB"/>
        </w:rPr>
        <w:t>/ 1</w:t>
      </w:r>
      <w:r w:rsidR="00ED6FDC">
        <w:rPr>
          <w:rFonts w:ascii="Arial" w:hAnsi="Arial" w:cs="Arial"/>
          <w:sz w:val="24"/>
          <w:szCs w:val="24"/>
          <w:lang w:val="en-GB"/>
        </w:rPr>
        <w:t>7</w:t>
      </w:r>
    </w:p>
    <w:p w14:paraId="2AA6C5EB" w14:textId="6670E6DB" w:rsidR="008A0811" w:rsidRPr="00D760C9" w:rsidRDefault="008A0811" w:rsidP="00166A81">
      <w:pPr>
        <w:pStyle w:val="ListParagraph"/>
        <w:spacing w:line="360" w:lineRule="auto"/>
        <w:ind w:left="360"/>
        <w:rPr>
          <w:b/>
          <w:bCs/>
          <w:lang w:val="en-GB"/>
        </w:rPr>
      </w:pPr>
      <w:r w:rsidRPr="00D760C9">
        <w:rPr>
          <w:b/>
          <w:bCs/>
          <w:lang w:val="en-GB"/>
        </w:rPr>
        <w:br w:type="page"/>
      </w:r>
    </w:p>
    <w:p w14:paraId="063B62C8" w14:textId="77777777" w:rsidR="003B3956" w:rsidRPr="00D760C9" w:rsidRDefault="003B3956" w:rsidP="003B3956">
      <w:pPr>
        <w:pStyle w:val="ListParagraph"/>
        <w:ind w:left="360"/>
        <w:rPr>
          <w:b/>
          <w:bCs/>
          <w:lang w:val="en-GB"/>
        </w:rPr>
      </w:pPr>
    </w:p>
    <w:p w14:paraId="48B75DCF" w14:textId="77777777" w:rsidR="003B3956" w:rsidRPr="00D760C9" w:rsidRDefault="003B3956" w:rsidP="0006593A">
      <w:pPr>
        <w:pStyle w:val="ListParagraph"/>
        <w:ind w:left="360"/>
        <w:jc w:val="both"/>
        <w:rPr>
          <w:b/>
          <w:bCs/>
          <w:lang w:val="en-GB"/>
        </w:rPr>
      </w:pPr>
    </w:p>
    <w:p w14:paraId="5799BABA" w14:textId="77777777" w:rsidR="003B3956" w:rsidRPr="00D760C9" w:rsidRDefault="003B3956" w:rsidP="0006593A">
      <w:pPr>
        <w:pStyle w:val="ListParagraph"/>
        <w:ind w:left="360"/>
        <w:jc w:val="both"/>
        <w:rPr>
          <w:b/>
          <w:bCs/>
          <w:lang w:val="en-GB"/>
        </w:rPr>
      </w:pPr>
    </w:p>
    <w:p w14:paraId="4E2A887E" w14:textId="0D69E53B" w:rsidR="00FB0704" w:rsidRPr="00261C43" w:rsidRDefault="00F1653C" w:rsidP="0006593A">
      <w:pPr>
        <w:pStyle w:val="ListParagraph"/>
        <w:numPr>
          <w:ilvl w:val="0"/>
          <w:numId w:val="12"/>
        </w:numPr>
        <w:jc w:val="both"/>
        <w:rPr>
          <w:rFonts w:ascii="Arial" w:hAnsi="Arial" w:cs="Arial"/>
          <w:b/>
          <w:bCs/>
          <w:sz w:val="24"/>
          <w:szCs w:val="24"/>
        </w:rPr>
      </w:pPr>
      <w:r w:rsidRPr="00261C43">
        <w:rPr>
          <w:rFonts w:ascii="Arial" w:hAnsi="Arial" w:cs="Arial"/>
          <w:b/>
          <w:bCs/>
          <w:sz w:val="24"/>
          <w:szCs w:val="24"/>
        </w:rPr>
        <w:t>INTRODUCTION</w:t>
      </w:r>
    </w:p>
    <w:p w14:paraId="50C31F42" w14:textId="0125ED10" w:rsidR="00FB0704" w:rsidRPr="0095259E" w:rsidRDefault="00D822C4" w:rsidP="0095259E">
      <w:pPr>
        <w:pStyle w:val="paragraph"/>
        <w:spacing w:before="0" w:beforeAutospacing="0" w:after="0" w:afterAutospacing="0" w:line="360" w:lineRule="auto"/>
        <w:jc w:val="both"/>
        <w:textAlignment w:val="baseline"/>
        <w:rPr>
          <w:rStyle w:val="normaltextrun"/>
          <w:rFonts w:ascii="Arial" w:hAnsi="Arial" w:cs="Arial"/>
          <w:color w:val="333333"/>
          <w:sz w:val="22"/>
          <w:szCs w:val="22"/>
          <w:lang w:val="en-GB"/>
        </w:rPr>
      </w:pPr>
      <w:r w:rsidRPr="0095259E">
        <w:rPr>
          <w:rStyle w:val="normaltextrun"/>
          <w:rFonts w:ascii="Arial" w:hAnsi="Arial" w:cs="Arial"/>
          <w:color w:val="333333"/>
          <w:sz w:val="22"/>
          <w:szCs w:val="22"/>
          <w:lang w:val="en-GB"/>
        </w:rPr>
        <w:t>The report would begin with a presentation cover, then its index with the following points;</w:t>
      </w:r>
    </w:p>
    <w:p w14:paraId="724A1592" w14:textId="77777777" w:rsidR="0095259E" w:rsidRPr="00DD6C56" w:rsidRDefault="0095259E" w:rsidP="00DD6C56">
      <w:pPr>
        <w:pStyle w:val="ListParagraph"/>
        <w:numPr>
          <w:ilvl w:val="0"/>
          <w:numId w:val="29"/>
        </w:numPr>
        <w:spacing w:line="360" w:lineRule="auto"/>
        <w:rPr>
          <w:rFonts w:ascii="Arial" w:hAnsi="Arial" w:cs="Arial"/>
        </w:rPr>
      </w:pPr>
      <w:r w:rsidRPr="00DD6C56">
        <w:rPr>
          <w:rFonts w:ascii="Arial" w:hAnsi="Arial" w:cs="Arial"/>
        </w:rPr>
        <w:t>INTRODUCTION                                                                           pg.2</w:t>
      </w:r>
    </w:p>
    <w:p w14:paraId="1F2A7714" w14:textId="364F3A07" w:rsidR="0095259E" w:rsidRPr="00DD6C56" w:rsidRDefault="0095259E" w:rsidP="00DD6C56">
      <w:pPr>
        <w:pStyle w:val="ListParagraph"/>
        <w:numPr>
          <w:ilvl w:val="0"/>
          <w:numId w:val="29"/>
        </w:numPr>
        <w:spacing w:line="360" w:lineRule="auto"/>
        <w:rPr>
          <w:rFonts w:ascii="Arial" w:hAnsi="Arial" w:cs="Arial"/>
          <w:lang w:val="en-GB"/>
        </w:rPr>
      </w:pPr>
      <w:r w:rsidRPr="00DD6C56">
        <w:rPr>
          <w:rFonts w:ascii="Arial" w:hAnsi="Arial" w:cs="Arial"/>
          <w:lang w:val="en-GB"/>
        </w:rPr>
        <w:t>BACKGROUND                                                                            pg.</w:t>
      </w:r>
      <w:r w:rsidR="00DD6C56" w:rsidRPr="00DD6C56">
        <w:rPr>
          <w:rFonts w:ascii="Arial" w:hAnsi="Arial" w:cs="Arial"/>
          <w:lang w:val="en-GB"/>
        </w:rPr>
        <w:t>3</w:t>
      </w:r>
    </w:p>
    <w:p w14:paraId="3B27099E" w14:textId="5ABEA5D6" w:rsidR="0095259E" w:rsidRPr="00DD6C56" w:rsidRDefault="0095259E" w:rsidP="00DD6C56">
      <w:pPr>
        <w:pStyle w:val="ListParagraph"/>
        <w:numPr>
          <w:ilvl w:val="0"/>
          <w:numId w:val="29"/>
        </w:numPr>
        <w:spacing w:line="360" w:lineRule="auto"/>
        <w:rPr>
          <w:rFonts w:ascii="Arial" w:hAnsi="Arial" w:cs="Arial"/>
          <w:lang w:val="en-GB"/>
        </w:rPr>
      </w:pPr>
      <w:r w:rsidRPr="00DD6C56">
        <w:rPr>
          <w:rFonts w:ascii="Arial" w:hAnsi="Arial" w:cs="Arial"/>
          <w:lang w:val="en-GB"/>
        </w:rPr>
        <w:t>AIMS AND OBJECTIVES OF THIS RESEARCH                         pg.</w:t>
      </w:r>
      <w:r w:rsidR="009F7C88" w:rsidRPr="00DD6C56">
        <w:rPr>
          <w:rFonts w:ascii="Arial" w:hAnsi="Arial" w:cs="Arial"/>
          <w:lang w:val="en-GB"/>
        </w:rPr>
        <w:t>4</w:t>
      </w:r>
    </w:p>
    <w:p w14:paraId="63A8B396" w14:textId="1633B80C" w:rsidR="0095259E" w:rsidRPr="0005336C" w:rsidRDefault="0005336C" w:rsidP="0005336C">
      <w:pPr>
        <w:spacing w:line="360" w:lineRule="auto"/>
        <w:rPr>
          <w:rFonts w:ascii="Arial" w:hAnsi="Arial" w:cs="Arial"/>
          <w:lang w:val="en-GB"/>
        </w:rPr>
      </w:pPr>
      <w:r>
        <w:rPr>
          <w:rFonts w:ascii="Arial" w:hAnsi="Arial" w:cs="Arial"/>
          <w:lang w:val="en-GB"/>
        </w:rPr>
        <w:t>3</w:t>
      </w:r>
      <w:r w:rsidR="003C5623">
        <w:rPr>
          <w:rFonts w:ascii="Arial" w:hAnsi="Arial" w:cs="Arial"/>
          <w:lang w:val="en-GB"/>
        </w:rPr>
        <w:t>.1</w:t>
      </w:r>
      <w:r w:rsidR="0095259E" w:rsidRPr="0005336C">
        <w:rPr>
          <w:rFonts w:ascii="Arial" w:hAnsi="Arial" w:cs="Arial"/>
          <w:lang w:val="en-GB"/>
        </w:rPr>
        <w:t>OBJECTIVES                                                                                 pg.</w:t>
      </w:r>
      <w:r w:rsidR="009F7C88" w:rsidRPr="0005336C">
        <w:rPr>
          <w:rFonts w:ascii="Arial" w:hAnsi="Arial" w:cs="Arial"/>
          <w:lang w:val="en-GB"/>
        </w:rPr>
        <w:t>4</w:t>
      </w:r>
    </w:p>
    <w:p w14:paraId="59FE5C61" w14:textId="68F82292" w:rsidR="0095259E" w:rsidRPr="003C5623" w:rsidRDefault="003C5623" w:rsidP="003C5623">
      <w:pPr>
        <w:spacing w:line="360" w:lineRule="auto"/>
        <w:rPr>
          <w:rFonts w:ascii="Arial" w:hAnsi="Arial" w:cs="Arial"/>
          <w:lang w:val="en-GB"/>
        </w:rPr>
      </w:pPr>
      <w:r>
        <w:rPr>
          <w:rFonts w:ascii="Arial" w:hAnsi="Arial" w:cs="Arial"/>
          <w:lang w:val="en-GB"/>
        </w:rPr>
        <w:t>3.2</w:t>
      </w:r>
      <w:r w:rsidR="0095259E" w:rsidRPr="003C5623">
        <w:rPr>
          <w:rFonts w:ascii="Arial" w:hAnsi="Arial" w:cs="Arial"/>
          <w:lang w:val="en-GB"/>
        </w:rPr>
        <w:t>ANALYSIS                                                                                     pg.4</w:t>
      </w:r>
    </w:p>
    <w:p w14:paraId="0E2ADBBE" w14:textId="7F95F3E2" w:rsidR="0095259E" w:rsidRPr="00DD6C56" w:rsidRDefault="0095259E" w:rsidP="00DD6C56">
      <w:pPr>
        <w:pStyle w:val="ListParagraph"/>
        <w:numPr>
          <w:ilvl w:val="0"/>
          <w:numId w:val="29"/>
        </w:numPr>
        <w:spacing w:line="360" w:lineRule="auto"/>
        <w:rPr>
          <w:rFonts w:ascii="Arial" w:hAnsi="Arial" w:cs="Arial"/>
          <w:lang w:val="en-GB"/>
        </w:rPr>
      </w:pPr>
      <w:r w:rsidRPr="00DD6C56">
        <w:rPr>
          <w:rFonts w:ascii="Arial" w:hAnsi="Arial" w:cs="Arial"/>
          <w:lang w:val="en-GB"/>
        </w:rPr>
        <w:t>METHOD                                                                                        pg.</w:t>
      </w:r>
      <w:r w:rsidR="009F7C88" w:rsidRPr="00DD6C56">
        <w:rPr>
          <w:rFonts w:ascii="Arial" w:hAnsi="Arial" w:cs="Arial"/>
          <w:lang w:val="en-GB"/>
        </w:rPr>
        <w:t>5</w:t>
      </w:r>
    </w:p>
    <w:p w14:paraId="1D3CCE15" w14:textId="5B605037" w:rsidR="0095259E" w:rsidRPr="00DD6C56" w:rsidRDefault="0095259E" w:rsidP="00DD6C56">
      <w:pPr>
        <w:pStyle w:val="ListParagraph"/>
        <w:numPr>
          <w:ilvl w:val="0"/>
          <w:numId w:val="29"/>
        </w:numPr>
        <w:spacing w:line="360" w:lineRule="auto"/>
        <w:rPr>
          <w:rFonts w:ascii="Arial" w:hAnsi="Arial" w:cs="Arial"/>
          <w:lang w:val="en-GB"/>
        </w:rPr>
      </w:pPr>
      <w:r w:rsidRPr="00DD6C56">
        <w:rPr>
          <w:rFonts w:ascii="Arial" w:hAnsi="Arial" w:cs="Arial"/>
          <w:lang w:val="en-GB"/>
        </w:rPr>
        <w:t>RESULTS                                                                                       pg.</w:t>
      </w:r>
      <w:r w:rsidR="009F7C88" w:rsidRPr="00DD6C56">
        <w:rPr>
          <w:rFonts w:ascii="Arial" w:hAnsi="Arial" w:cs="Arial"/>
          <w:lang w:val="en-GB"/>
        </w:rPr>
        <w:t>6</w:t>
      </w:r>
      <w:r w:rsidRPr="00DD6C56">
        <w:rPr>
          <w:rFonts w:ascii="Arial" w:hAnsi="Arial" w:cs="Arial"/>
          <w:lang w:val="en-GB"/>
        </w:rPr>
        <w:t xml:space="preserve"> </w:t>
      </w:r>
    </w:p>
    <w:p w14:paraId="40BACF19" w14:textId="62BEC1D0" w:rsidR="0095259E" w:rsidRPr="00DD6C56" w:rsidRDefault="0095259E" w:rsidP="00DD6C56">
      <w:pPr>
        <w:pStyle w:val="ListParagraph"/>
        <w:numPr>
          <w:ilvl w:val="0"/>
          <w:numId w:val="29"/>
        </w:numPr>
        <w:spacing w:line="360" w:lineRule="auto"/>
        <w:rPr>
          <w:rFonts w:ascii="Arial" w:hAnsi="Arial" w:cs="Arial"/>
          <w:lang w:val="en-GB"/>
        </w:rPr>
      </w:pPr>
      <w:r w:rsidRPr="00DD6C56">
        <w:rPr>
          <w:rFonts w:ascii="Arial" w:hAnsi="Arial" w:cs="Arial"/>
          <w:lang w:val="en-GB"/>
        </w:rPr>
        <w:t>DISCUSION                                                                                    pg.11</w:t>
      </w:r>
    </w:p>
    <w:p w14:paraId="59A7D942" w14:textId="40485CCA" w:rsidR="0095259E" w:rsidRPr="00DD6C56" w:rsidRDefault="0095259E" w:rsidP="00DD6C56">
      <w:pPr>
        <w:pStyle w:val="ListParagraph"/>
        <w:numPr>
          <w:ilvl w:val="0"/>
          <w:numId w:val="29"/>
        </w:numPr>
        <w:spacing w:line="360" w:lineRule="auto"/>
        <w:rPr>
          <w:rFonts w:ascii="Arial" w:hAnsi="Arial" w:cs="Arial"/>
          <w:lang w:val="en-GB"/>
        </w:rPr>
      </w:pPr>
      <w:r w:rsidRPr="00DD6C56">
        <w:rPr>
          <w:rFonts w:ascii="Arial" w:hAnsi="Arial" w:cs="Arial"/>
          <w:lang w:val="en-GB"/>
        </w:rPr>
        <w:t>CONCLUSION                                                                               pg.1</w:t>
      </w:r>
      <w:r w:rsidR="00ED6FDC" w:rsidRPr="00DD6C56">
        <w:rPr>
          <w:rFonts w:ascii="Arial" w:hAnsi="Arial" w:cs="Arial"/>
          <w:lang w:val="en-GB"/>
        </w:rPr>
        <w:t>3</w:t>
      </w:r>
      <w:r w:rsidRPr="00DD6C56">
        <w:rPr>
          <w:rFonts w:ascii="Arial" w:hAnsi="Arial" w:cs="Arial"/>
          <w:lang w:val="en-GB"/>
        </w:rPr>
        <w:t xml:space="preserve">     REFERENCE                                                                                  pg.1</w:t>
      </w:r>
      <w:r w:rsidR="00ED6FDC" w:rsidRPr="00DD6C56">
        <w:rPr>
          <w:rFonts w:ascii="Arial" w:hAnsi="Arial" w:cs="Arial"/>
          <w:lang w:val="en-GB"/>
        </w:rPr>
        <w:t>2</w:t>
      </w:r>
    </w:p>
    <w:p w14:paraId="17469764" w14:textId="15351C61" w:rsidR="0095259E" w:rsidRPr="00DD6C56" w:rsidRDefault="0095259E" w:rsidP="00DD6C56">
      <w:pPr>
        <w:pStyle w:val="ListParagraph"/>
        <w:numPr>
          <w:ilvl w:val="0"/>
          <w:numId w:val="29"/>
        </w:numPr>
        <w:spacing w:line="360" w:lineRule="auto"/>
        <w:rPr>
          <w:rFonts w:ascii="Arial" w:hAnsi="Arial" w:cs="Arial"/>
          <w:lang w:val="en-GB"/>
        </w:rPr>
      </w:pPr>
      <w:r w:rsidRPr="00DD6C56">
        <w:rPr>
          <w:rFonts w:ascii="Arial" w:hAnsi="Arial" w:cs="Arial"/>
          <w:lang w:val="en-GB"/>
        </w:rPr>
        <w:t>APPENDIX                                                                                     pg.1</w:t>
      </w:r>
      <w:r w:rsidR="00ED6FDC" w:rsidRPr="00DD6C56">
        <w:rPr>
          <w:rFonts w:ascii="Arial" w:hAnsi="Arial" w:cs="Arial"/>
          <w:lang w:val="en-GB"/>
        </w:rPr>
        <w:t>4</w:t>
      </w:r>
      <w:r w:rsidRPr="00DD6C56">
        <w:rPr>
          <w:rFonts w:ascii="Arial" w:hAnsi="Arial" w:cs="Arial"/>
          <w:lang w:val="en-GB"/>
        </w:rPr>
        <w:t>/ 16</w:t>
      </w:r>
    </w:p>
    <w:p w14:paraId="7EBC451D" w14:textId="77777777" w:rsidR="00D822C4" w:rsidRPr="0095259E" w:rsidRDefault="00D822C4" w:rsidP="0095259E">
      <w:pPr>
        <w:pStyle w:val="paragraph"/>
        <w:spacing w:before="0" w:beforeAutospacing="0" w:after="0" w:afterAutospacing="0" w:line="360" w:lineRule="auto"/>
        <w:jc w:val="both"/>
        <w:textAlignment w:val="baseline"/>
        <w:rPr>
          <w:rStyle w:val="normaltextrun"/>
          <w:rFonts w:ascii="Arial" w:hAnsi="Arial" w:cs="Arial"/>
          <w:color w:val="333333"/>
          <w:sz w:val="22"/>
          <w:szCs w:val="22"/>
          <w:lang w:val="en-GB"/>
        </w:rPr>
      </w:pPr>
    </w:p>
    <w:p w14:paraId="6892FB32" w14:textId="42A0FD3D" w:rsidR="00FB0704" w:rsidRPr="0095259E" w:rsidRDefault="00B67765" w:rsidP="0095259E">
      <w:pPr>
        <w:pStyle w:val="paragraph"/>
        <w:spacing w:before="0" w:beforeAutospacing="0" w:after="0" w:afterAutospacing="0" w:line="360" w:lineRule="auto"/>
        <w:jc w:val="both"/>
        <w:textAlignment w:val="baseline"/>
        <w:rPr>
          <w:rStyle w:val="eop"/>
          <w:rFonts w:ascii="Arial" w:hAnsi="Arial" w:cs="Arial"/>
          <w:color w:val="000000"/>
          <w:sz w:val="22"/>
          <w:szCs w:val="22"/>
          <w:lang w:val="en-GB"/>
        </w:rPr>
      </w:pPr>
      <w:bookmarkStart w:id="0" w:name="_Hlk111353257"/>
      <w:r w:rsidRPr="0095259E">
        <w:rPr>
          <w:rStyle w:val="normaltextrun"/>
          <w:rFonts w:ascii="Arial" w:hAnsi="Arial" w:cs="Arial"/>
          <w:color w:val="333333"/>
          <w:sz w:val="22"/>
          <w:szCs w:val="22"/>
          <w:lang w:val="en-GB"/>
        </w:rPr>
        <w:t xml:space="preserve">VLE </w:t>
      </w:r>
      <w:r w:rsidR="00FB0704" w:rsidRPr="0095259E">
        <w:rPr>
          <w:rStyle w:val="normaltextrun"/>
          <w:rFonts w:ascii="Arial" w:hAnsi="Arial" w:cs="Arial"/>
          <w:color w:val="333333"/>
          <w:sz w:val="22"/>
          <w:szCs w:val="22"/>
          <w:lang w:val="en-GB"/>
        </w:rPr>
        <w:t>is a platform that offers students and professors digital solutions the increase the learning experience</w:t>
      </w:r>
      <w:bookmarkEnd w:id="0"/>
      <w:r w:rsidR="00FB0704" w:rsidRPr="0095259E">
        <w:rPr>
          <w:rStyle w:val="normaltextrun"/>
          <w:rFonts w:ascii="Arial" w:hAnsi="Arial" w:cs="Arial"/>
          <w:color w:val="333333"/>
          <w:sz w:val="22"/>
          <w:szCs w:val="22"/>
          <w:lang w:val="en-GB"/>
        </w:rPr>
        <w:t xml:space="preserve">. Take advantage of </w:t>
      </w:r>
      <w:r w:rsidR="00FB0704" w:rsidRPr="0095259E">
        <w:rPr>
          <w:rStyle w:val="normaltextrun"/>
          <w:rFonts w:ascii="Arial" w:hAnsi="Arial" w:cs="Arial"/>
          <w:color w:val="000000"/>
          <w:sz w:val="22"/>
          <w:szCs w:val="22"/>
          <w:lang w:val="en-GB"/>
        </w:rPr>
        <w:t xml:space="preserve">the benefits of this </w:t>
      </w:r>
      <w:r w:rsidR="00FB0704" w:rsidRPr="0095259E">
        <w:rPr>
          <w:rStyle w:val="normaltextrun"/>
          <w:rFonts w:ascii="Arial" w:hAnsi="Arial" w:cs="Arial"/>
          <w:color w:val="333333"/>
          <w:sz w:val="22"/>
          <w:szCs w:val="22"/>
          <w:lang w:val="en-GB"/>
        </w:rPr>
        <w:t xml:space="preserve">technology to complement an in-class experience, with </w:t>
      </w:r>
      <w:r w:rsidR="00FB0704" w:rsidRPr="0095259E">
        <w:rPr>
          <w:rStyle w:val="normaltextrun"/>
          <w:rFonts w:ascii="Arial" w:hAnsi="Arial" w:cs="Arial"/>
          <w:color w:val="000000"/>
          <w:sz w:val="22"/>
          <w:szCs w:val="22"/>
          <w:lang w:val="en-GB"/>
        </w:rPr>
        <w:t xml:space="preserve">computers in university help the use of the platform. </w:t>
      </w:r>
      <w:r w:rsidR="00FB0704" w:rsidRPr="0095259E">
        <w:rPr>
          <w:rStyle w:val="normaltextrun"/>
          <w:rFonts w:ascii="Arial" w:hAnsi="Arial" w:cs="Arial"/>
          <w:sz w:val="22"/>
          <w:szCs w:val="22"/>
          <w:lang w:val="en-GB"/>
        </w:rPr>
        <w:t xml:space="preserve">Before era of the technology, teachers and institutions began sending students lessons by post as early as 1840. </w:t>
      </w:r>
      <w:r w:rsidR="00FB0704" w:rsidRPr="0095259E">
        <w:rPr>
          <w:rStyle w:val="normaltextrun"/>
          <w:rFonts w:ascii="Arial" w:hAnsi="Arial" w:cs="Arial"/>
          <w:color w:val="000000"/>
          <w:sz w:val="22"/>
          <w:szCs w:val="22"/>
          <w:lang w:val="en-GB"/>
        </w:rPr>
        <w:t xml:space="preserve">In 1989Tim-Berners Lee, a young British engineer proposed a system he called the World Wide Web. During that decade "Learning Management Systems " </w:t>
      </w:r>
      <w:bookmarkStart w:id="1" w:name="_Hlk111353569"/>
      <w:r w:rsidR="00FB0704" w:rsidRPr="0095259E">
        <w:rPr>
          <w:rStyle w:val="normaltextrun"/>
          <w:rFonts w:ascii="Arial" w:hAnsi="Arial" w:cs="Arial"/>
          <w:sz w:val="22"/>
          <w:szCs w:val="22"/>
          <w:lang w:val="en-GB"/>
        </w:rPr>
        <w:t xml:space="preserve">By 2010, </w:t>
      </w:r>
      <w:r w:rsidR="00695F83" w:rsidRPr="0095259E">
        <w:rPr>
          <w:rStyle w:val="normaltextrun"/>
          <w:rFonts w:ascii="Arial" w:hAnsi="Arial" w:cs="Arial"/>
          <w:sz w:val="22"/>
          <w:szCs w:val="22"/>
          <w:lang w:val="en-GB"/>
        </w:rPr>
        <w:t xml:space="preserve">nearly </w:t>
      </w:r>
      <w:r w:rsidR="00FB0704" w:rsidRPr="0095259E">
        <w:rPr>
          <w:rStyle w:val="normaltextrun"/>
          <w:rFonts w:ascii="Arial" w:hAnsi="Arial" w:cs="Arial"/>
          <w:sz w:val="22"/>
          <w:szCs w:val="22"/>
          <w:lang w:val="en-GB"/>
        </w:rPr>
        <w:t>all large institutions had adopted e-learning courseware</w:t>
      </w:r>
      <w:bookmarkEnd w:id="1"/>
      <w:r w:rsidR="00FB0704" w:rsidRPr="0095259E">
        <w:rPr>
          <w:rStyle w:val="normaltextrun"/>
          <w:rFonts w:ascii="Arial" w:hAnsi="Arial" w:cs="Arial"/>
          <w:sz w:val="22"/>
          <w:szCs w:val="22"/>
          <w:lang w:val="en-GB"/>
        </w:rPr>
        <w:t xml:space="preserve">. As social networking sites developed, virtual learning environments became more interactive, cooperative and conversational. </w:t>
      </w:r>
      <w:r w:rsidR="00FB0704" w:rsidRPr="0095259E">
        <w:rPr>
          <w:rStyle w:val="normaltextrun"/>
          <w:rFonts w:ascii="Arial" w:hAnsi="Arial" w:cs="Arial"/>
          <w:color w:val="000000"/>
          <w:sz w:val="22"/>
          <w:szCs w:val="22"/>
          <w:lang w:val="en-GB"/>
        </w:rPr>
        <w:t xml:space="preserve">It is important to investigate this topic because we are in the era of technology and help us to know the use of students as well as the value of the VLE. </w:t>
      </w:r>
    </w:p>
    <w:p w14:paraId="69BB8D4B" w14:textId="77777777" w:rsidR="00FB0704" w:rsidRDefault="00FB0704" w:rsidP="0006593A">
      <w:pPr>
        <w:pStyle w:val="paragraph"/>
        <w:spacing w:before="0" w:beforeAutospacing="0" w:after="0" w:afterAutospacing="0" w:line="360" w:lineRule="auto"/>
        <w:ind w:left="360"/>
        <w:jc w:val="both"/>
        <w:textAlignment w:val="baseline"/>
        <w:rPr>
          <w:rFonts w:ascii="Segoe UI" w:hAnsi="Segoe UI" w:cs="Segoe UI"/>
          <w:sz w:val="22"/>
          <w:szCs w:val="22"/>
          <w:lang w:val="en-GB"/>
        </w:rPr>
      </w:pPr>
    </w:p>
    <w:p w14:paraId="61846995" w14:textId="77777777" w:rsidR="008267AE" w:rsidRDefault="008267AE" w:rsidP="0006593A">
      <w:pPr>
        <w:pStyle w:val="paragraph"/>
        <w:spacing w:before="0" w:beforeAutospacing="0" w:after="0" w:afterAutospacing="0" w:line="360" w:lineRule="auto"/>
        <w:ind w:left="360"/>
        <w:jc w:val="both"/>
        <w:textAlignment w:val="baseline"/>
        <w:rPr>
          <w:rFonts w:ascii="Segoe UI" w:hAnsi="Segoe UI" w:cs="Segoe UI"/>
          <w:sz w:val="22"/>
          <w:szCs w:val="22"/>
          <w:lang w:val="en-GB"/>
        </w:rPr>
      </w:pPr>
    </w:p>
    <w:p w14:paraId="5D67149F" w14:textId="77777777" w:rsidR="008267AE" w:rsidRDefault="008267AE" w:rsidP="0006593A">
      <w:pPr>
        <w:pStyle w:val="paragraph"/>
        <w:spacing w:before="0" w:beforeAutospacing="0" w:after="0" w:afterAutospacing="0" w:line="360" w:lineRule="auto"/>
        <w:ind w:left="360"/>
        <w:jc w:val="both"/>
        <w:textAlignment w:val="baseline"/>
        <w:rPr>
          <w:rFonts w:ascii="Segoe UI" w:hAnsi="Segoe UI" w:cs="Segoe UI"/>
          <w:sz w:val="22"/>
          <w:szCs w:val="22"/>
          <w:lang w:val="en-GB"/>
        </w:rPr>
      </w:pPr>
    </w:p>
    <w:p w14:paraId="45CEA77F" w14:textId="77777777" w:rsidR="008267AE" w:rsidRDefault="008267AE" w:rsidP="0006593A">
      <w:pPr>
        <w:pStyle w:val="paragraph"/>
        <w:spacing w:before="0" w:beforeAutospacing="0" w:after="0" w:afterAutospacing="0" w:line="360" w:lineRule="auto"/>
        <w:ind w:left="360"/>
        <w:jc w:val="both"/>
        <w:textAlignment w:val="baseline"/>
        <w:rPr>
          <w:rFonts w:ascii="Segoe UI" w:hAnsi="Segoe UI" w:cs="Segoe UI"/>
          <w:sz w:val="22"/>
          <w:szCs w:val="22"/>
          <w:lang w:val="en-GB"/>
        </w:rPr>
      </w:pPr>
    </w:p>
    <w:p w14:paraId="2949350C" w14:textId="77777777" w:rsidR="008267AE" w:rsidRDefault="008267AE" w:rsidP="0006593A">
      <w:pPr>
        <w:pStyle w:val="paragraph"/>
        <w:spacing w:before="0" w:beforeAutospacing="0" w:after="0" w:afterAutospacing="0" w:line="360" w:lineRule="auto"/>
        <w:ind w:left="360"/>
        <w:jc w:val="both"/>
        <w:textAlignment w:val="baseline"/>
        <w:rPr>
          <w:rFonts w:ascii="Segoe UI" w:hAnsi="Segoe UI" w:cs="Segoe UI"/>
          <w:sz w:val="22"/>
          <w:szCs w:val="22"/>
          <w:lang w:val="en-GB"/>
        </w:rPr>
      </w:pPr>
    </w:p>
    <w:p w14:paraId="503FED9F" w14:textId="5B5BEEE6" w:rsidR="00D8367B" w:rsidRDefault="00FB0704" w:rsidP="0006593A">
      <w:pPr>
        <w:pStyle w:val="ListParagraph"/>
        <w:numPr>
          <w:ilvl w:val="0"/>
          <w:numId w:val="24"/>
        </w:numPr>
        <w:jc w:val="both"/>
        <w:rPr>
          <w:rFonts w:ascii="Arial" w:hAnsi="Arial" w:cs="Arial"/>
          <w:b/>
          <w:bCs/>
          <w:sz w:val="24"/>
          <w:szCs w:val="24"/>
          <w:lang w:val="en-GB"/>
        </w:rPr>
      </w:pPr>
      <w:r w:rsidRPr="008254AB">
        <w:rPr>
          <w:rFonts w:ascii="Arial" w:hAnsi="Arial" w:cs="Arial"/>
          <w:b/>
          <w:bCs/>
          <w:sz w:val="24"/>
          <w:szCs w:val="24"/>
          <w:lang w:val="en-GB"/>
        </w:rPr>
        <w:t xml:space="preserve">BACKGROUND </w:t>
      </w:r>
    </w:p>
    <w:p w14:paraId="19E0F492" w14:textId="77777777" w:rsidR="00717706" w:rsidRPr="008254AB" w:rsidRDefault="00717706" w:rsidP="00717706">
      <w:pPr>
        <w:pStyle w:val="ListParagraph"/>
        <w:ind w:left="430"/>
        <w:jc w:val="both"/>
        <w:rPr>
          <w:rFonts w:ascii="Arial" w:hAnsi="Arial" w:cs="Arial"/>
          <w:b/>
          <w:bCs/>
          <w:sz w:val="24"/>
          <w:szCs w:val="24"/>
          <w:lang w:val="en-GB"/>
        </w:rPr>
      </w:pPr>
    </w:p>
    <w:p w14:paraId="68611B88" w14:textId="111D93E6" w:rsidR="00F25F2A" w:rsidRDefault="0030666E" w:rsidP="0038727D">
      <w:pPr>
        <w:spacing w:line="360" w:lineRule="auto"/>
        <w:jc w:val="both"/>
        <w:rPr>
          <w:rFonts w:ascii="Arial" w:hAnsi="Arial" w:cs="Arial"/>
          <w:lang w:val="en-GB"/>
        </w:rPr>
      </w:pPr>
      <w:r w:rsidRPr="0030666E">
        <w:rPr>
          <w:rFonts w:ascii="Arial" w:hAnsi="Arial" w:cs="Arial"/>
          <w:lang w:val="en-GB"/>
        </w:rPr>
        <w:lastRenderedPageBreak/>
        <w:t>The types of VLE services are: Turnitin Email Links, Teaching, Learning Resources, IT Support, Assignment Upload, Assignment Correction and Grading, Tutor Feedback on your work. Type of Student benefits; easy access, cost savings, 'instant' feedback on assignments, print reduction, one-stop source for college information, quick communication with your teachers, blogs and discussion forums, control over learning and independence, the 'watch and learn' section (for students with learning difficulties and/or disabilities). Teaching; Submit assignments and other assignments, grade, track student performance, provide feedback, plan and manage lessons and other activities, increased flexibility and flexibility, to help plan lessons, manage administrative work, and the University; in the pandemic it was an excellent benefit, in meetings and exams to enter the university it is more effective</w:t>
      </w:r>
      <w:r w:rsidR="00FB0704" w:rsidRPr="00DD76E5">
        <w:rPr>
          <w:rFonts w:ascii="Arial" w:hAnsi="Arial" w:cs="Arial"/>
          <w:lang w:val="en-GB"/>
        </w:rPr>
        <w:t>.</w:t>
      </w:r>
    </w:p>
    <w:p w14:paraId="41F229E5" w14:textId="77777777" w:rsidR="009E701A" w:rsidRDefault="00C5497F" w:rsidP="0038727D">
      <w:pPr>
        <w:spacing w:line="360" w:lineRule="auto"/>
        <w:jc w:val="both"/>
        <w:rPr>
          <w:rFonts w:ascii="Arial" w:hAnsi="Arial" w:cs="Arial"/>
          <w:b/>
          <w:bCs/>
          <w:lang w:val="en-GB" w:eastAsia="es-ES"/>
        </w:rPr>
      </w:pPr>
      <w:r w:rsidRPr="006A40D3">
        <w:rPr>
          <w:rFonts w:ascii="Arial" w:hAnsi="Arial" w:cs="Arial"/>
          <w:shd w:val="clear" w:color="auto" w:fill="FFFFFF"/>
          <w:lang w:val="en-GB"/>
        </w:rPr>
        <w:t>Ty</w:t>
      </w:r>
      <w:r w:rsidR="00FB0704" w:rsidRPr="006A40D3">
        <w:rPr>
          <w:rFonts w:ascii="Arial" w:hAnsi="Arial" w:cs="Arial"/>
          <w:shd w:val="clear" w:color="auto" w:fill="FFFFFF"/>
          <w:lang w:val="en-GB"/>
        </w:rPr>
        <w:t>pes of challenges faced by:</w:t>
      </w:r>
      <w:r w:rsidR="006A40D3">
        <w:rPr>
          <w:rFonts w:ascii="Arial" w:hAnsi="Arial" w:cs="Arial"/>
          <w:shd w:val="clear" w:color="auto" w:fill="FFFFFF"/>
          <w:lang w:val="en-GB"/>
        </w:rPr>
        <w:t xml:space="preserve"> </w:t>
      </w:r>
      <w:r w:rsidR="00FB0704" w:rsidRPr="00E857D9">
        <w:rPr>
          <w:rFonts w:ascii="Arial" w:hAnsi="Arial" w:cs="Arial"/>
          <w:shd w:val="clear" w:color="auto" w:fill="FFFFFF"/>
          <w:lang w:val="en-GB"/>
        </w:rPr>
        <w:t xml:space="preserve">Students: </w:t>
      </w:r>
      <w:r w:rsidR="00773DE4">
        <w:rPr>
          <w:rFonts w:ascii="Arial" w:eastAsia="Times New Roman" w:hAnsi="Arial" w:cs="Arial"/>
          <w:bdr w:val="none" w:sz="0" w:space="0" w:color="auto" w:frame="1"/>
          <w:lang w:val="en-GB" w:eastAsia="es-ES"/>
        </w:rPr>
        <w:t>c</w:t>
      </w:r>
      <w:r w:rsidR="00FB0704" w:rsidRPr="00976CD3">
        <w:rPr>
          <w:rFonts w:ascii="Arial" w:eastAsia="Times New Roman" w:hAnsi="Arial" w:cs="Arial"/>
          <w:bdr w:val="none" w:sz="0" w:space="0" w:color="auto" w:frame="1"/>
          <w:lang w:val="en-GB" w:eastAsia="es-ES"/>
        </w:rPr>
        <w:t>hange in Routine</w:t>
      </w:r>
      <w:r w:rsidR="00007698">
        <w:rPr>
          <w:rFonts w:ascii="Arial" w:eastAsia="Times New Roman" w:hAnsi="Arial" w:cs="Arial"/>
          <w:bdr w:val="none" w:sz="0" w:space="0" w:color="auto" w:frame="1"/>
          <w:lang w:val="en-GB" w:eastAsia="es-ES"/>
        </w:rPr>
        <w:t xml:space="preserve">, </w:t>
      </w:r>
      <w:r w:rsidR="00773DE4">
        <w:rPr>
          <w:rFonts w:ascii="Arial" w:eastAsia="Times New Roman" w:hAnsi="Arial" w:cs="Arial"/>
          <w:bdr w:val="none" w:sz="0" w:space="0" w:color="auto" w:frame="1"/>
          <w:lang w:val="en-GB" w:eastAsia="es-ES"/>
        </w:rPr>
        <w:t>d</w:t>
      </w:r>
      <w:r w:rsidR="00FB0704" w:rsidRPr="00976CD3">
        <w:rPr>
          <w:rFonts w:ascii="Arial" w:eastAsia="Times New Roman" w:hAnsi="Arial" w:cs="Arial"/>
          <w:bdr w:val="none" w:sz="0" w:space="0" w:color="auto" w:frame="1"/>
          <w:lang w:val="en-GB" w:eastAsia="es-ES"/>
        </w:rPr>
        <w:t>istractions During Virtual Learning</w:t>
      </w:r>
      <w:r w:rsidR="00007698">
        <w:rPr>
          <w:rFonts w:ascii="Arial" w:hAnsi="Arial" w:cs="Arial"/>
          <w:lang w:val="en-GB"/>
        </w:rPr>
        <w:t xml:space="preserve">, </w:t>
      </w:r>
      <w:r w:rsidR="00007698">
        <w:rPr>
          <w:rFonts w:ascii="Arial" w:hAnsi="Arial" w:cs="Arial"/>
          <w:lang w:val="en-GB" w:eastAsia="es-ES"/>
        </w:rPr>
        <w:t>a</w:t>
      </w:r>
      <w:r w:rsidR="00FB0704" w:rsidRPr="00976CD3">
        <w:rPr>
          <w:rFonts w:ascii="Arial" w:hAnsi="Arial" w:cs="Arial"/>
          <w:lang w:val="en-GB" w:eastAsia="es-ES"/>
        </w:rPr>
        <w:t>void Temptation</w:t>
      </w:r>
      <w:r w:rsidR="00007698">
        <w:rPr>
          <w:rFonts w:ascii="Arial" w:hAnsi="Arial" w:cs="Arial"/>
          <w:lang w:val="en-GB"/>
        </w:rPr>
        <w:t xml:space="preserve">, </w:t>
      </w:r>
      <w:r w:rsidR="00007698">
        <w:rPr>
          <w:rFonts w:ascii="Arial" w:hAnsi="Arial" w:cs="Arial"/>
          <w:lang w:val="en-GB" w:eastAsia="es-ES"/>
        </w:rPr>
        <w:t>b</w:t>
      </w:r>
      <w:r w:rsidR="00FB0704" w:rsidRPr="00976CD3">
        <w:rPr>
          <w:rFonts w:ascii="Arial" w:hAnsi="Arial" w:cs="Arial"/>
          <w:lang w:val="en-GB" w:eastAsia="es-ES"/>
        </w:rPr>
        <w:t>uilding Trust and Confidence</w:t>
      </w:r>
      <w:r w:rsidR="00007698">
        <w:rPr>
          <w:rFonts w:ascii="Arial" w:hAnsi="Arial" w:cs="Arial"/>
          <w:lang w:val="en-GB" w:eastAsia="es-ES"/>
        </w:rPr>
        <w:t>, d</w:t>
      </w:r>
      <w:r w:rsidR="00FB0704" w:rsidRPr="00976CD3">
        <w:rPr>
          <w:rFonts w:ascii="Arial" w:hAnsi="Arial" w:cs="Arial"/>
          <w:lang w:val="en-GB" w:eastAsia="es-ES"/>
        </w:rPr>
        <w:t>ifficulties Asking Impromptu Questions</w:t>
      </w:r>
      <w:r w:rsidR="00007698">
        <w:rPr>
          <w:rFonts w:ascii="Arial" w:hAnsi="Arial" w:cs="Arial"/>
          <w:lang w:val="en-GB" w:eastAsia="es-ES"/>
        </w:rPr>
        <w:t xml:space="preserve">, </w:t>
      </w:r>
      <w:r w:rsidR="00007698">
        <w:rPr>
          <w:rFonts w:ascii="Arial" w:eastAsia="Times New Roman" w:hAnsi="Arial" w:cs="Arial"/>
          <w:bdr w:val="none" w:sz="0" w:space="0" w:color="auto" w:frame="1"/>
          <w:lang w:val="en-GB" w:eastAsia="es-ES"/>
        </w:rPr>
        <w:t>l</w:t>
      </w:r>
      <w:r w:rsidR="00FB0704" w:rsidRPr="00976CD3">
        <w:rPr>
          <w:rFonts w:ascii="Arial" w:eastAsia="Times New Roman" w:hAnsi="Arial" w:cs="Arial"/>
          <w:bdr w:val="none" w:sz="0" w:space="0" w:color="auto" w:frame="1"/>
          <w:lang w:val="en-GB" w:eastAsia="es-ES"/>
        </w:rPr>
        <w:t>ack of Social Interaction</w:t>
      </w:r>
      <w:r w:rsidR="009026AE">
        <w:rPr>
          <w:rFonts w:ascii="Arial" w:hAnsi="Arial" w:cs="Arial"/>
          <w:lang w:val="en-GB"/>
        </w:rPr>
        <w:t xml:space="preserve">, </w:t>
      </w:r>
      <w:r w:rsidR="009026AE">
        <w:rPr>
          <w:rFonts w:ascii="Arial" w:hAnsi="Arial" w:cs="Arial"/>
          <w:lang w:val="en-GB" w:eastAsia="es-ES"/>
        </w:rPr>
        <w:t>d</w:t>
      </w:r>
      <w:r w:rsidR="00FB0704" w:rsidRPr="00976CD3">
        <w:rPr>
          <w:rFonts w:ascii="Arial" w:hAnsi="Arial" w:cs="Arial"/>
          <w:lang w:val="en-GB" w:eastAsia="es-ES"/>
        </w:rPr>
        <w:t>ifficulty Getting Immediate Feedback</w:t>
      </w:r>
      <w:r w:rsidR="009026AE">
        <w:rPr>
          <w:rFonts w:ascii="Arial" w:hAnsi="Arial" w:cs="Arial"/>
          <w:lang w:val="en-GB"/>
        </w:rPr>
        <w:t xml:space="preserve">. </w:t>
      </w:r>
      <w:r w:rsidR="00FB0704" w:rsidRPr="00976CD3">
        <w:rPr>
          <w:rFonts w:ascii="Arial" w:hAnsi="Arial" w:cs="Arial"/>
          <w:lang w:val="en-GB" w:eastAsia="es-ES"/>
        </w:rPr>
        <w:t>Teaching staff:</w:t>
      </w:r>
      <w:r w:rsidR="00FB0704" w:rsidRPr="00976CD3">
        <w:rPr>
          <w:rFonts w:ascii="Arial" w:eastAsia="Times New Roman" w:hAnsi="Arial" w:cs="Arial"/>
          <w:lang w:val="en-GB" w:eastAsia="es-ES"/>
        </w:rPr>
        <w:t> </w:t>
      </w:r>
      <w:r w:rsidR="004918B4">
        <w:rPr>
          <w:rFonts w:ascii="Arial" w:eastAsia="Times New Roman" w:hAnsi="Arial" w:cs="Arial"/>
          <w:lang w:val="en-GB" w:eastAsia="es-ES"/>
        </w:rPr>
        <w:t>f</w:t>
      </w:r>
      <w:r w:rsidR="00FB0704" w:rsidRPr="00976CD3">
        <w:rPr>
          <w:rFonts w:ascii="Arial" w:eastAsia="Times New Roman" w:hAnsi="Arial" w:cs="Arial"/>
          <w:lang w:val="en-GB" w:eastAsia="es-ES"/>
        </w:rPr>
        <w:t>rozen screens and tech problems galore</w:t>
      </w:r>
      <w:r w:rsidR="004918B4">
        <w:rPr>
          <w:rFonts w:ascii="Arial" w:hAnsi="Arial" w:cs="Arial"/>
          <w:lang w:val="en-GB"/>
        </w:rPr>
        <w:t xml:space="preserve">, </w:t>
      </w:r>
      <w:r w:rsidR="004918B4">
        <w:rPr>
          <w:rFonts w:ascii="Arial" w:hAnsi="Arial" w:cs="Arial"/>
          <w:lang w:val="en-GB" w:eastAsia="es-ES"/>
        </w:rPr>
        <w:t>m</w:t>
      </w:r>
      <w:r w:rsidR="00FB0704" w:rsidRPr="00976CD3">
        <w:rPr>
          <w:rFonts w:ascii="Arial" w:hAnsi="Arial" w:cs="Arial"/>
          <w:lang w:val="en-GB" w:eastAsia="es-ES"/>
        </w:rPr>
        <w:t>uting and unmuting</w:t>
      </w:r>
      <w:r w:rsidR="004918B4">
        <w:rPr>
          <w:rFonts w:ascii="Arial" w:hAnsi="Arial" w:cs="Arial"/>
          <w:lang w:val="en-GB"/>
        </w:rPr>
        <w:t xml:space="preserve">, </w:t>
      </w:r>
      <w:r w:rsidR="004918B4">
        <w:rPr>
          <w:rFonts w:ascii="Arial" w:hAnsi="Arial" w:cs="Arial"/>
          <w:lang w:val="en-GB" w:eastAsia="es-ES"/>
        </w:rPr>
        <w:t>s</w:t>
      </w:r>
      <w:r w:rsidR="00FB0704" w:rsidRPr="00976CD3">
        <w:rPr>
          <w:rFonts w:ascii="Arial" w:hAnsi="Arial" w:cs="Arial"/>
          <w:lang w:val="en-GB" w:eastAsia="es-ES"/>
        </w:rPr>
        <w:t>ome students are dominating the conversation, others are MIA</w:t>
      </w:r>
      <w:r w:rsidR="004918B4">
        <w:rPr>
          <w:rFonts w:ascii="Arial" w:hAnsi="Arial" w:cs="Arial"/>
          <w:lang w:val="en-GB"/>
        </w:rPr>
        <w:t xml:space="preserve">, </w:t>
      </w:r>
      <w:r w:rsidR="004918B4">
        <w:rPr>
          <w:rFonts w:ascii="Arial" w:hAnsi="Arial" w:cs="Arial"/>
          <w:lang w:val="en-GB" w:eastAsia="es-ES"/>
        </w:rPr>
        <w:t>d</w:t>
      </w:r>
      <w:r w:rsidR="00FB0704" w:rsidRPr="00976CD3">
        <w:rPr>
          <w:rFonts w:ascii="Arial" w:hAnsi="Arial" w:cs="Arial"/>
          <w:lang w:val="en-GB" w:eastAsia="es-ES"/>
        </w:rPr>
        <w:t>o you require video or not</w:t>
      </w:r>
      <w:r w:rsidR="00E933B9">
        <w:rPr>
          <w:rFonts w:ascii="Arial" w:hAnsi="Arial" w:cs="Arial"/>
          <w:lang w:val="en-GB" w:eastAsia="es-ES"/>
        </w:rPr>
        <w:t>?</w:t>
      </w:r>
      <w:r w:rsidR="00E933B9">
        <w:rPr>
          <w:rFonts w:ascii="Arial" w:hAnsi="Arial" w:cs="Arial"/>
          <w:lang w:val="en-GB"/>
        </w:rPr>
        <w:t xml:space="preserve"> </w:t>
      </w:r>
      <w:r w:rsidR="004918B4">
        <w:rPr>
          <w:rFonts w:ascii="Arial" w:hAnsi="Arial" w:cs="Arial"/>
          <w:lang w:val="en-GB" w:eastAsia="es-ES"/>
        </w:rPr>
        <w:t>d</w:t>
      </w:r>
      <w:r w:rsidR="00FB0704" w:rsidRPr="00976CD3">
        <w:rPr>
          <w:rFonts w:ascii="Arial" w:hAnsi="Arial" w:cs="Arial"/>
          <w:lang w:val="en-GB" w:eastAsia="es-ES"/>
        </w:rPr>
        <w:t>ealing with the unexpected</w:t>
      </w:r>
      <w:r w:rsidR="000C4AB5">
        <w:rPr>
          <w:rFonts w:ascii="Arial" w:hAnsi="Arial" w:cs="Arial"/>
          <w:lang w:val="en-GB" w:eastAsia="es-ES"/>
        </w:rPr>
        <w:t xml:space="preserve"> </w:t>
      </w:r>
      <w:r w:rsidR="00FB0704" w:rsidRPr="00DA29A0">
        <w:rPr>
          <w:rFonts w:ascii="Arial" w:hAnsi="Arial" w:cs="Arial"/>
          <w:lang w:val="en-GB" w:eastAsia="es-ES"/>
        </w:rPr>
        <w:t>Admin:</w:t>
      </w:r>
      <w:r w:rsidR="00806F2F">
        <w:rPr>
          <w:rFonts w:ascii="Arial" w:hAnsi="Arial" w:cs="Arial"/>
          <w:lang w:val="en-GB"/>
        </w:rPr>
        <w:t xml:space="preserve"> </w:t>
      </w:r>
      <w:r w:rsidR="00E933B9">
        <w:rPr>
          <w:rFonts w:ascii="Arial" w:hAnsi="Arial" w:cs="Arial"/>
          <w:lang w:val="en-GB" w:eastAsia="es-ES"/>
        </w:rPr>
        <w:t>c</w:t>
      </w:r>
      <w:r w:rsidR="00FB0704" w:rsidRPr="008E73DE">
        <w:rPr>
          <w:rFonts w:ascii="Arial" w:hAnsi="Arial" w:cs="Arial"/>
          <w:lang w:val="en-GB" w:eastAsia="es-ES"/>
        </w:rPr>
        <w:t>ommunication with direct reports</w:t>
      </w:r>
      <w:r w:rsidR="00806F2F">
        <w:rPr>
          <w:rFonts w:ascii="Arial" w:hAnsi="Arial" w:cs="Arial"/>
          <w:lang w:val="en-GB"/>
        </w:rPr>
        <w:t xml:space="preserve">, </w:t>
      </w:r>
      <w:r w:rsidR="00806F2F">
        <w:rPr>
          <w:rFonts w:ascii="Arial" w:eastAsia="Times New Roman" w:hAnsi="Arial" w:cs="Arial"/>
          <w:color w:val="1A1A1A"/>
          <w:lang w:val="en-GB" w:eastAsia="es-ES"/>
        </w:rPr>
        <w:t>c</w:t>
      </w:r>
      <w:r w:rsidR="00FB0704" w:rsidRPr="00EC674C">
        <w:rPr>
          <w:rFonts w:ascii="Arial" w:eastAsia="Times New Roman" w:hAnsi="Arial" w:cs="Arial"/>
          <w:color w:val="1A1A1A"/>
          <w:lang w:val="en-GB" w:eastAsia="es-ES"/>
        </w:rPr>
        <w:t>ommunicating feedback</w:t>
      </w:r>
      <w:r w:rsidR="00806F2F">
        <w:rPr>
          <w:rFonts w:ascii="Arial" w:eastAsia="Times New Roman" w:hAnsi="Arial" w:cs="Arial"/>
          <w:color w:val="1A1A1A"/>
          <w:lang w:val="en-GB" w:eastAsia="es-ES"/>
        </w:rPr>
        <w:t>.</w:t>
      </w:r>
      <w:r w:rsidR="00DC70BE">
        <w:rPr>
          <w:rFonts w:ascii="Arial" w:eastAsia="Times New Roman" w:hAnsi="Arial" w:cs="Arial"/>
          <w:color w:val="1A1A1A"/>
          <w:lang w:val="en-GB" w:eastAsia="es-ES"/>
        </w:rPr>
        <w:t xml:space="preserve"> </w:t>
      </w:r>
      <w:r w:rsidR="00B345FD" w:rsidRPr="00B345FD">
        <w:rPr>
          <w:rFonts w:ascii="Arial" w:hAnsi="Arial" w:cs="Arial"/>
          <w:lang w:val="en-GB" w:eastAsia="es-ES"/>
        </w:rPr>
        <w:t>VLE requires the technology</w:t>
      </w:r>
      <w:r w:rsidR="00B345FD">
        <w:rPr>
          <w:rFonts w:ascii="Arial" w:hAnsi="Arial" w:cs="Arial"/>
          <w:lang w:val="en-GB" w:eastAsia="es-ES"/>
        </w:rPr>
        <w:t xml:space="preserve"> of c</w:t>
      </w:r>
      <w:r w:rsidR="00FB0704" w:rsidRPr="00955DC6">
        <w:rPr>
          <w:rFonts w:ascii="Arial" w:hAnsi="Arial" w:cs="Arial"/>
          <w:lang w:val="en-GB" w:eastAsia="es-ES"/>
        </w:rPr>
        <w:t>ompu</w:t>
      </w:r>
      <w:r w:rsidR="00FB0704">
        <w:rPr>
          <w:rFonts w:ascii="Arial" w:hAnsi="Arial" w:cs="Arial"/>
          <w:lang w:val="en-GB" w:eastAsia="es-ES"/>
        </w:rPr>
        <w:t>ters</w:t>
      </w:r>
      <w:r w:rsidR="00856282">
        <w:rPr>
          <w:rFonts w:ascii="Arial" w:hAnsi="Arial" w:cs="Arial"/>
          <w:lang w:val="en-GB" w:eastAsia="es-ES"/>
        </w:rPr>
        <w:t xml:space="preserve">, </w:t>
      </w:r>
      <w:r w:rsidR="00FB0704" w:rsidRPr="00E704A2">
        <w:rPr>
          <w:rFonts w:ascii="Arial" w:hAnsi="Arial" w:cs="Arial"/>
          <w:lang w:val="en-GB" w:eastAsia="es-ES"/>
        </w:rPr>
        <w:t>Distance Learning Degree</w:t>
      </w:r>
      <w:r w:rsidR="00812845">
        <w:rPr>
          <w:rFonts w:ascii="Arial" w:hAnsi="Arial" w:cs="Arial"/>
          <w:lang w:val="en-GB" w:eastAsia="es-ES"/>
        </w:rPr>
        <w:t xml:space="preserve">, </w:t>
      </w:r>
      <w:r w:rsidR="00FB0704" w:rsidRPr="00E704A2">
        <w:rPr>
          <w:rFonts w:ascii="Arial" w:hAnsi="Arial" w:cs="Arial"/>
          <w:lang w:val="en-GB" w:eastAsia="es-ES"/>
        </w:rPr>
        <w:t>Program</w:t>
      </w:r>
      <w:r w:rsidR="00856282">
        <w:rPr>
          <w:rFonts w:ascii="Arial" w:hAnsi="Arial" w:cs="Arial"/>
          <w:lang w:val="en-GB" w:eastAsia="es-ES"/>
        </w:rPr>
        <w:t>,</w:t>
      </w:r>
      <w:r w:rsidR="00575A74">
        <w:rPr>
          <w:rFonts w:ascii="Arial" w:hAnsi="Arial" w:cs="Arial"/>
          <w:lang w:val="en-GB" w:eastAsia="es-ES"/>
        </w:rPr>
        <w:t xml:space="preserve"> </w:t>
      </w:r>
      <w:r w:rsidR="00FB0704" w:rsidRPr="00E704A2">
        <w:rPr>
          <w:rFonts w:ascii="Arial" w:hAnsi="Arial" w:cs="Arial"/>
          <w:lang w:val="en-GB" w:eastAsia="es-ES"/>
        </w:rPr>
        <w:t>Professional Certification Courses</w:t>
      </w:r>
      <w:r w:rsidR="00575A74">
        <w:rPr>
          <w:rFonts w:ascii="Arial" w:hAnsi="Arial" w:cs="Arial"/>
          <w:lang w:val="en-GB" w:eastAsia="es-ES"/>
        </w:rPr>
        <w:t>, i</w:t>
      </w:r>
      <w:r w:rsidR="00FB0704" w:rsidRPr="00E704A2">
        <w:rPr>
          <w:rFonts w:ascii="Arial" w:hAnsi="Arial" w:cs="Arial"/>
          <w:lang w:val="en-GB" w:eastAsia="es-ES"/>
        </w:rPr>
        <w:t xml:space="preserve">nstructional </w:t>
      </w:r>
      <w:r w:rsidR="00575A74">
        <w:rPr>
          <w:rFonts w:ascii="Arial" w:hAnsi="Arial" w:cs="Arial"/>
          <w:lang w:val="en-GB" w:eastAsia="es-ES"/>
        </w:rPr>
        <w:t>v</w:t>
      </w:r>
      <w:r w:rsidR="00FB0704" w:rsidRPr="00E704A2">
        <w:rPr>
          <w:rFonts w:ascii="Arial" w:hAnsi="Arial" w:cs="Arial"/>
          <w:lang w:val="en-GB" w:eastAsia="es-ES"/>
        </w:rPr>
        <w:t xml:space="preserve">ideos or </w:t>
      </w:r>
      <w:r w:rsidR="00575A74">
        <w:rPr>
          <w:rFonts w:ascii="Arial" w:hAnsi="Arial" w:cs="Arial"/>
          <w:lang w:val="en-GB" w:eastAsia="es-ES"/>
        </w:rPr>
        <w:t>a</w:t>
      </w:r>
      <w:r w:rsidR="00FB0704" w:rsidRPr="00E704A2">
        <w:rPr>
          <w:rFonts w:ascii="Arial" w:hAnsi="Arial" w:cs="Arial"/>
          <w:lang w:val="en-GB" w:eastAsia="es-ES"/>
        </w:rPr>
        <w:t>udio</w:t>
      </w:r>
      <w:r w:rsidR="00812845">
        <w:rPr>
          <w:rFonts w:ascii="Arial" w:hAnsi="Arial" w:cs="Arial"/>
          <w:lang w:val="en-GB" w:eastAsia="es-ES"/>
        </w:rPr>
        <w:t xml:space="preserve">, </w:t>
      </w:r>
      <w:r w:rsidR="00575A74">
        <w:rPr>
          <w:rFonts w:ascii="Arial" w:hAnsi="Arial" w:cs="Arial"/>
          <w:lang w:val="en-GB" w:eastAsia="es-ES"/>
        </w:rPr>
        <w:t>l</w:t>
      </w:r>
      <w:r w:rsidR="00FB0704" w:rsidRPr="00E704A2">
        <w:rPr>
          <w:rFonts w:ascii="Arial" w:hAnsi="Arial" w:cs="Arial"/>
          <w:lang w:val="en-GB" w:eastAsia="es-ES"/>
        </w:rPr>
        <w:t>ectures</w:t>
      </w:r>
      <w:r w:rsidR="00CE7506">
        <w:rPr>
          <w:rFonts w:ascii="Arial" w:hAnsi="Arial" w:cs="Arial"/>
          <w:lang w:val="en-GB" w:eastAsia="es-ES"/>
        </w:rPr>
        <w:t>, b</w:t>
      </w:r>
      <w:r w:rsidR="00FB0704" w:rsidRPr="00E704A2">
        <w:rPr>
          <w:rFonts w:ascii="Arial" w:hAnsi="Arial" w:cs="Arial"/>
          <w:lang w:val="en-GB" w:eastAsia="es-ES"/>
        </w:rPr>
        <w:t xml:space="preserve">ooks, </w:t>
      </w:r>
      <w:r w:rsidR="00CE7506">
        <w:rPr>
          <w:rFonts w:ascii="Arial" w:hAnsi="Arial" w:cs="Arial"/>
          <w:lang w:val="en-GB" w:eastAsia="es-ES"/>
        </w:rPr>
        <w:t>a</w:t>
      </w:r>
      <w:r w:rsidR="00FB0704" w:rsidRPr="00E704A2">
        <w:rPr>
          <w:rFonts w:ascii="Arial" w:hAnsi="Arial" w:cs="Arial"/>
          <w:lang w:val="en-GB" w:eastAsia="es-ES"/>
        </w:rPr>
        <w:t xml:space="preserve">rticles, and </w:t>
      </w:r>
      <w:r w:rsidR="00E043B7">
        <w:rPr>
          <w:rFonts w:ascii="Arial" w:hAnsi="Arial" w:cs="Arial"/>
          <w:lang w:val="en-GB" w:eastAsia="es-ES"/>
        </w:rPr>
        <w:t>o</w:t>
      </w:r>
      <w:r w:rsidR="00FB0704" w:rsidRPr="00E704A2">
        <w:rPr>
          <w:rFonts w:ascii="Arial" w:hAnsi="Arial" w:cs="Arial"/>
          <w:lang w:val="en-GB" w:eastAsia="es-ES"/>
        </w:rPr>
        <w:t xml:space="preserve">ther </w:t>
      </w:r>
      <w:r w:rsidR="00E043B7">
        <w:rPr>
          <w:rFonts w:ascii="Arial" w:hAnsi="Arial" w:cs="Arial"/>
          <w:lang w:val="en-GB" w:eastAsia="es-ES"/>
        </w:rPr>
        <w:t>w</w:t>
      </w:r>
      <w:r w:rsidR="00FB0704" w:rsidRPr="00E704A2">
        <w:rPr>
          <w:rFonts w:ascii="Arial" w:hAnsi="Arial" w:cs="Arial"/>
          <w:lang w:val="en-GB" w:eastAsia="es-ES"/>
        </w:rPr>
        <w:t>ritings</w:t>
      </w:r>
      <w:r w:rsidR="00E043B7">
        <w:rPr>
          <w:rFonts w:ascii="Arial" w:hAnsi="Arial" w:cs="Arial"/>
          <w:lang w:val="en-GB" w:eastAsia="es-ES"/>
        </w:rPr>
        <w:t>, p</w:t>
      </w:r>
      <w:r w:rsidR="00FB0704" w:rsidRPr="00E704A2">
        <w:rPr>
          <w:rFonts w:ascii="Arial" w:hAnsi="Arial" w:cs="Arial"/>
          <w:lang w:val="en-GB" w:eastAsia="es-ES"/>
        </w:rPr>
        <w:t>odcasts</w:t>
      </w:r>
      <w:r w:rsidR="00BC19DE">
        <w:rPr>
          <w:rFonts w:ascii="Arial" w:hAnsi="Arial" w:cs="Arial"/>
          <w:lang w:val="en-GB" w:eastAsia="es-ES"/>
        </w:rPr>
        <w:t xml:space="preserve">, </w:t>
      </w:r>
      <w:r w:rsidR="00E043B7">
        <w:rPr>
          <w:rFonts w:ascii="Arial" w:hAnsi="Arial" w:cs="Arial"/>
          <w:lang w:val="en-GB" w:eastAsia="es-ES"/>
        </w:rPr>
        <w:t>w</w:t>
      </w:r>
      <w:r w:rsidR="00FB0704" w:rsidRPr="00E704A2">
        <w:rPr>
          <w:rFonts w:ascii="Arial" w:hAnsi="Arial" w:cs="Arial"/>
          <w:lang w:val="en-GB" w:eastAsia="es-ES"/>
        </w:rPr>
        <w:t>ebinars</w:t>
      </w:r>
      <w:r w:rsidR="00BD2B45">
        <w:rPr>
          <w:rFonts w:ascii="Arial" w:hAnsi="Arial" w:cs="Arial"/>
          <w:lang w:val="en-GB" w:eastAsia="es-ES"/>
        </w:rPr>
        <w:t xml:space="preserve">, </w:t>
      </w:r>
      <w:r w:rsidR="00FB0704" w:rsidRPr="00E704A2">
        <w:rPr>
          <w:rFonts w:ascii="Arial" w:hAnsi="Arial" w:cs="Arial"/>
          <w:lang w:val="en-GB" w:eastAsia="es-ES"/>
        </w:rPr>
        <w:t>High School or University</w:t>
      </w:r>
      <w:r w:rsidR="007864C5">
        <w:rPr>
          <w:rFonts w:ascii="Arial" w:hAnsi="Arial" w:cs="Arial"/>
          <w:lang w:val="en-GB" w:eastAsia="es-ES"/>
        </w:rPr>
        <w:t>.</w:t>
      </w:r>
      <w:r w:rsidR="00FB0704" w:rsidRPr="00DA29A0">
        <w:rPr>
          <w:rFonts w:ascii="Arial" w:hAnsi="Arial" w:cs="Arial"/>
          <w:b/>
          <w:bCs/>
          <w:lang w:val="en-GB" w:eastAsia="es-ES"/>
        </w:rPr>
        <w:t xml:space="preserve"> </w:t>
      </w:r>
    </w:p>
    <w:p w14:paraId="3B1834F4" w14:textId="7F74E13F" w:rsidR="00FB0704" w:rsidRDefault="006D23A3" w:rsidP="0038727D">
      <w:pPr>
        <w:spacing w:line="360" w:lineRule="auto"/>
        <w:jc w:val="both"/>
        <w:rPr>
          <w:rFonts w:ascii="Arial" w:hAnsi="Arial" w:cs="Arial"/>
          <w:lang w:val="en-GB"/>
        </w:rPr>
      </w:pPr>
      <w:r w:rsidRPr="006D23A3">
        <w:rPr>
          <w:rFonts w:ascii="Arial" w:hAnsi="Arial" w:cs="Arial"/>
          <w:lang w:val="en-GB" w:eastAsia="es-ES"/>
        </w:rPr>
        <w:t>T</w:t>
      </w:r>
      <w:r w:rsidR="00FB0704" w:rsidRPr="006D23A3">
        <w:rPr>
          <w:rFonts w:ascii="Arial" w:hAnsi="Arial" w:cs="Arial"/>
          <w:lang w:val="en-GB" w:eastAsia="es-ES"/>
        </w:rPr>
        <w:t xml:space="preserve">ypes risks associated with </w:t>
      </w:r>
      <w:r w:rsidR="00DD0EA3">
        <w:rPr>
          <w:rFonts w:ascii="Arial" w:hAnsi="Arial" w:cs="Arial"/>
          <w:lang w:val="en-GB" w:eastAsia="es-ES"/>
        </w:rPr>
        <w:t>VLE are; t</w:t>
      </w:r>
      <w:r w:rsidR="00FB0704" w:rsidRPr="00DA29A0">
        <w:rPr>
          <w:rFonts w:ascii="Arial" w:hAnsi="Arial" w:cs="Arial"/>
          <w:lang w:val="en-GB" w:eastAsia="es-ES"/>
        </w:rPr>
        <w:t>he quality of the internet can make learning difficult.</w:t>
      </w:r>
      <w:r w:rsidR="00725CDB">
        <w:rPr>
          <w:rFonts w:ascii="Arial" w:hAnsi="Arial" w:cs="Arial"/>
          <w:lang w:val="en-GB" w:eastAsia="es-ES"/>
        </w:rPr>
        <w:t xml:space="preserve"> A</w:t>
      </w:r>
      <w:r w:rsidR="00DD0EA3">
        <w:rPr>
          <w:rFonts w:ascii="Arial" w:hAnsi="Arial" w:cs="Arial"/>
          <w:lang w:val="en-GB" w:eastAsia="es-ES"/>
        </w:rPr>
        <w:t xml:space="preserve"> </w:t>
      </w:r>
      <w:r w:rsidR="00FB0704" w:rsidRPr="00DA29A0">
        <w:rPr>
          <w:rFonts w:ascii="Arial" w:hAnsi="Arial" w:cs="Arial"/>
          <w:lang w:val="en-GB" w:eastAsia="es-ES"/>
        </w:rPr>
        <w:t>person who is not disciplined with the study will be a risk for her career studying with this technology.</w:t>
      </w:r>
      <w:r w:rsidR="00E47A74">
        <w:rPr>
          <w:rFonts w:ascii="Arial" w:hAnsi="Arial" w:cs="Arial"/>
          <w:lang w:val="en-GB" w:eastAsia="es-ES"/>
        </w:rPr>
        <w:t xml:space="preserve"> </w:t>
      </w:r>
      <w:r w:rsidR="00B951AF">
        <w:rPr>
          <w:rFonts w:ascii="Arial" w:hAnsi="Arial" w:cs="Arial"/>
          <w:lang w:val="en-GB"/>
        </w:rPr>
        <w:t>L</w:t>
      </w:r>
      <w:r w:rsidR="00B951AF" w:rsidRPr="00B951AF">
        <w:rPr>
          <w:rFonts w:ascii="Arial" w:hAnsi="Arial" w:cs="Arial"/>
          <w:lang w:val="en-GB"/>
        </w:rPr>
        <w:t xml:space="preserve">egislation </w:t>
      </w:r>
      <w:r w:rsidR="00B951AF">
        <w:rPr>
          <w:rFonts w:ascii="Arial" w:hAnsi="Arial" w:cs="Arial"/>
          <w:lang w:val="en-GB"/>
        </w:rPr>
        <w:t>of</w:t>
      </w:r>
      <w:r w:rsidR="00FB0704" w:rsidRPr="00DA29A0">
        <w:rPr>
          <w:rFonts w:ascii="Arial" w:hAnsi="Arial" w:cs="Arial"/>
          <w:lang w:val="en-GB"/>
        </w:rPr>
        <w:t xml:space="preserve"> VLE is direct and maintained by a commercial company and administered centrally by the education team in the youth department. All the clubs have access to it and to their own data and the shared resources</w:t>
      </w:r>
      <w:r w:rsidR="00D6506D">
        <w:rPr>
          <w:rFonts w:ascii="Arial" w:hAnsi="Arial" w:cs="Arial"/>
          <w:lang w:val="en-GB" w:eastAsia="es-ES"/>
        </w:rPr>
        <w:t xml:space="preserve">. </w:t>
      </w:r>
      <w:r w:rsidR="00E47A74">
        <w:rPr>
          <w:rFonts w:ascii="Arial" w:hAnsi="Arial" w:cs="Arial"/>
          <w:lang w:val="en-GB"/>
        </w:rPr>
        <w:t>O</w:t>
      </w:r>
      <w:r w:rsidR="00D6506D">
        <w:rPr>
          <w:rFonts w:ascii="Arial" w:hAnsi="Arial" w:cs="Arial"/>
          <w:lang w:val="en-GB"/>
        </w:rPr>
        <w:t>p</w:t>
      </w:r>
      <w:r w:rsidR="00E47A74">
        <w:rPr>
          <w:rFonts w:ascii="Arial" w:hAnsi="Arial" w:cs="Arial"/>
          <w:lang w:val="en-GB"/>
        </w:rPr>
        <w:t>portunities t</w:t>
      </w:r>
      <w:r w:rsidR="00FB0704" w:rsidRPr="00DA29A0">
        <w:rPr>
          <w:rFonts w:ascii="Arial" w:hAnsi="Arial" w:cs="Arial"/>
          <w:lang w:val="en-GB"/>
        </w:rPr>
        <w:t>o have resources that would not be in the classroom</w:t>
      </w:r>
      <w:r w:rsidR="00FC633D">
        <w:rPr>
          <w:rFonts w:ascii="Arial" w:hAnsi="Arial" w:cs="Arial"/>
          <w:lang w:val="en-GB"/>
        </w:rPr>
        <w:t xml:space="preserve"> and t</w:t>
      </w:r>
      <w:r w:rsidR="00FB0704" w:rsidRPr="00DA29A0">
        <w:rPr>
          <w:rFonts w:ascii="Arial" w:hAnsi="Arial" w:cs="Arial"/>
          <w:lang w:val="en-GB"/>
        </w:rPr>
        <w:t>he opportunity to understand the issues better</w:t>
      </w:r>
      <w:r w:rsidR="00FC633D">
        <w:rPr>
          <w:rFonts w:ascii="Arial" w:hAnsi="Arial" w:cs="Arial"/>
          <w:lang w:val="en-GB"/>
        </w:rPr>
        <w:t>.</w:t>
      </w:r>
    </w:p>
    <w:p w14:paraId="3A7B5DE5" w14:textId="77777777" w:rsidR="008267AE" w:rsidRDefault="008267AE" w:rsidP="0038727D">
      <w:pPr>
        <w:spacing w:line="360" w:lineRule="auto"/>
        <w:jc w:val="both"/>
        <w:rPr>
          <w:rFonts w:ascii="Arial" w:hAnsi="Arial" w:cs="Arial"/>
          <w:lang w:val="en-GB"/>
        </w:rPr>
      </w:pPr>
    </w:p>
    <w:p w14:paraId="5BAD78DF" w14:textId="77777777" w:rsidR="008267AE" w:rsidRDefault="008267AE" w:rsidP="0038727D">
      <w:pPr>
        <w:spacing w:line="360" w:lineRule="auto"/>
        <w:jc w:val="both"/>
        <w:rPr>
          <w:rFonts w:ascii="Arial" w:hAnsi="Arial" w:cs="Arial"/>
          <w:lang w:val="en-GB"/>
        </w:rPr>
      </w:pPr>
    </w:p>
    <w:p w14:paraId="70E1C635" w14:textId="77777777" w:rsidR="008267AE" w:rsidRDefault="008267AE" w:rsidP="0038727D">
      <w:pPr>
        <w:spacing w:line="360" w:lineRule="auto"/>
        <w:jc w:val="both"/>
        <w:rPr>
          <w:rFonts w:ascii="Arial" w:hAnsi="Arial" w:cs="Arial"/>
          <w:lang w:val="en-GB"/>
        </w:rPr>
      </w:pPr>
    </w:p>
    <w:p w14:paraId="1357D247" w14:textId="77777777" w:rsidR="008267AE" w:rsidRDefault="008267AE" w:rsidP="0038727D">
      <w:pPr>
        <w:spacing w:line="360" w:lineRule="auto"/>
        <w:jc w:val="both"/>
        <w:rPr>
          <w:rFonts w:ascii="Arial" w:hAnsi="Arial" w:cs="Arial"/>
          <w:lang w:val="en-GB"/>
        </w:rPr>
      </w:pPr>
    </w:p>
    <w:p w14:paraId="1EB2F7A5" w14:textId="77777777" w:rsidR="008267AE" w:rsidRDefault="008267AE" w:rsidP="0038727D">
      <w:pPr>
        <w:spacing w:line="360" w:lineRule="auto"/>
        <w:jc w:val="both"/>
        <w:rPr>
          <w:rFonts w:ascii="Arial" w:hAnsi="Arial" w:cs="Arial"/>
          <w:lang w:val="en-GB"/>
        </w:rPr>
      </w:pPr>
    </w:p>
    <w:p w14:paraId="7598BC18" w14:textId="77777777" w:rsidR="009E701A" w:rsidRPr="002236FA" w:rsidRDefault="009E701A" w:rsidP="0038727D">
      <w:pPr>
        <w:spacing w:line="360" w:lineRule="auto"/>
        <w:jc w:val="both"/>
        <w:rPr>
          <w:rFonts w:ascii="Arial" w:hAnsi="Arial" w:cs="Arial"/>
          <w:lang w:val="en-GB"/>
        </w:rPr>
      </w:pPr>
    </w:p>
    <w:p w14:paraId="37EAB1A4" w14:textId="4F0FA5C5" w:rsidR="004A730F" w:rsidRPr="00CD279A" w:rsidRDefault="00FB0704" w:rsidP="0006593A">
      <w:pPr>
        <w:pStyle w:val="ListParagraph"/>
        <w:numPr>
          <w:ilvl w:val="0"/>
          <w:numId w:val="13"/>
        </w:numPr>
        <w:jc w:val="both"/>
        <w:rPr>
          <w:rFonts w:ascii="Arial" w:hAnsi="Arial" w:cs="Arial"/>
          <w:b/>
          <w:bCs/>
          <w:sz w:val="24"/>
          <w:szCs w:val="24"/>
          <w:lang w:val="en-GB"/>
        </w:rPr>
      </w:pPr>
      <w:r w:rsidRPr="00261C43">
        <w:rPr>
          <w:rFonts w:ascii="Arial" w:hAnsi="Arial" w:cs="Arial"/>
          <w:b/>
          <w:bCs/>
          <w:sz w:val="24"/>
          <w:szCs w:val="24"/>
          <w:lang w:val="en-GB"/>
        </w:rPr>
        <w:lastRenderedPageBreak/>
        <w:t>AIMS AND OBJECTIVES OF THIS RESEARCH</w:t>
      </w:r>
      <w:bookmarkStart w:id="2" w:name="_Hlk111354876"/>
    </w:p>
    <w:p w14:paraId="520A5080" w14:textId="77777777" w:rsidR="00E33AB6" w:rsidRDefault="00AC266C" w:rsidP="0006593A">
      <w:pPr>
        <w:spacing w:line="360" w:lineRule="auto"/>
        <w:jc w:val="both"/>
        <w:rPr>
          <w:rFonts w:ascii="Arial" w:hAnsi="Arial" w:cs="Arial"/>
          <w:lang w:val="en-GB"/>
        </w:rPr>
      </w:pPr>
      <w:r>
        <w:rPr>
          <w:rFonts w:ascii="Arial" w:hAnsi="Arial" w:cs="Arial"/>
          <w:i/>
          <w:iCs/>
          <w:lang w:val="en-GB"/>
        </w:rPr>
        <w:t xml:space="preserve"> </w:t>
      </w:r>
      <w:r w:rsidR="00FB0704" w:rsidRPr="00991334">
        <w:rPr>
          <w:rFonts w:ascii="Arial" w:hAnsi="Arial" w:cs="Arial"/>
          <w:lang w:val="en-GB"/>
        </w:rPr>
        <w:t>Impact positive</w:t>
      </w:r>
      <w:r w:rsidR="00FB0704" w:rsidRPr="006E3B3F">
        <w:rPr>
          <w:rFonts w:ascii="Arial" w:hAnsi="Arial" w:cs="Arial"/>
          <w:i/>
          <w:iCs/>
          <w:lang w:val="en-GB"/>
        </w:rPr>
        <w:t>;</w:t>
      </w:r>
      <w:r w:rsidR="00FB0704" w:rsidRPr="006E3B3F">
        <w:rPr>
          <w:rFonts w:ascii="Arial" w:hAnsi="Arial" w:cs="Arial"/>
          <w:lang w:val="en-GB"/>
        </w:rPr>
        <w:t xml:space="preserve"> students used a software collaboration tool that enables students and teachers to communicate online to develop their understanding and analytical skills. Students performed significantly better and encourage progressive thought, and independent thinking.</w:t>
      </w:r>
      <w:r w:rsidR="004A730F">
        <w:rPr>
          <w:rFonts w:ascii="Arial" w:hAnsi="Arial" w:cs="Arial"/>
          <w:lang w:val="en-GB"/>
        </w:rPr>
        <w:t xml:space="preserve"> </w:t>
      </w:r>
      <w:r w:rsidR="00FB0704" w:rsidRPr="00991334">
        <w:rPr>
          <w:rFonts w:ascii="Arial" w:hAnsi="Arial" w:cs="Arial"/>
          <w:lang w:val="en-GB"/>
        </w:rPr>
        <w:t>Impact negative;</w:t>
      </w:r>
      <w:r w:rsidR="00D306C1">
        <w:rPr>
          <w:rFonts w:ascii="Arial" w:hAnsi="Arial" w:cs="Arial"/>
          <w:lang w:val="en-GB"/>
        </w:rPr>
        <w:t xml:space="preserve"> </w:t>
      </w:r>
      <w:r w:rsidR="00FB0704" w:rsidRPr="006E3B3F">
        <w:rPr>
          <w:rFonts w:ascii="Arial" w:hAnsi="Arial" w:cs="Arial"/>
          <w:lang w:val="en-GB"/>
        </w:rPr>
        <w:t>Students in an online learning environment lack the opportunity and benefits of structured dialogue and the sense of community created in a traditional on-site classroom environment,</w:t>
      </w:r>
      <w:bookmarkStart w:id="3" w:name="_Hlk111300942"/>
      <w:r w:rsidR="00FB0704" w:rsidRPr="006E3B3F">
        <w:rPr>
          <w:rFonts w:ascii="Arial" w:hAnsi="Arial" w:cs="Arial"/>
          <w:lang w:val="en-GB"/>
        </w:rPr>
        <w:t xml:space="preserve"> </w:t>
      </w:r>
      <w:bookmarkStart w:id="4" w:name="_Hlk111355030"/>
      <w:r w:rsidR="00FB0704" w:rsidRPr="006E3B3F">
        <w:rPr>
          <w:rFonts w:ascii="Arial" w:hAnsi="Arial" w:cs="Arial"/>
          <w:lang w:val="en-GB"/>
        </w:rPr>
        <w:t>cram learning into one session or one week</w:t>
      </w:r>
      <w:bookmarkEnd w:id="2"/>
      <w:bookmarkEnd w:id="4"/>
      <w:r w:rsidR="00DD3E07">
        <w:rPr>
          <w:rFonts w:ascii="Arial" w:hAnsi="Arial" w:cs="Arial"/>
          <w:lang w:val="en-GB"/>
        </w:rPr>
        <w:t>.</w:t>
      </w:r>
      <w:r w:rsidR="00686431">
        <w:rPr>
          <w:rFonts w:ascii="Arial" w:hAnsi="Arial" w:cs="Arial"/>
          <w:lang w:val="en-GB"/>
        </w:rPr>
        <w:t xml:space="preserve"> </w:t>
      </w:r>
    </w:p>
    <w:p w14:paraId="192311B8" w14:textId="5B25BE81" w:rsidR="00FB0704" w:rsidRPr="00750554" w:rsidRDefault="00DD3E07" w:rsidP="0006593A">
      <w:pPr>
        <w:spacing w:line="360" w:lineRule="auto"/>
        <w:jc w:val="both"/>
        <w:rPr>
          <w:rFonts w:ascii="Arial" w:hAnsi="Arial" w:cs="Arial"/>
          <w:lang w:val="en-GB"/>
        </w:rPr>
      </w:pPr>
      <w:r>
        <w:rPr>
          <w:rFonts w:ascii="Arial" w:hAnsi="Arial" w:cs="Arial"/>
          <w:lang w:val="en-GB"/>
        </w:rPr>
        <w:t>T</w:t>
      </w:r>
      <w:r w:rsidRPr="00DD3E07">
        <w:rPr>
          <w:rFonts w:ascii="Arial" w:hAnsi="Arial" w:cs="Arial"/>
          <w:lang w:val="en-GB"/>
        </w:rPr>
        <w:t>he ways we should improve</w:t>
      </w:r>
      <w:r w:rsidR="001E5EA9">
        <w:rPr>
          <w:rFonts w:ascii="Arial" w:hAnsi="Arial" w:cs="Arial"/>
          <w:lang w:val="en-GB"/>
        </w:rPr>
        <w:t xml:space="preserve"> </w:t>
      </w:r>
      <w:r w:rsidR="00A466FC">
        <w:rPr>
          <w:rFonts w:ascii="Arial" w:hAnsi="Arial" w:cs="Arial"/>
          <w:lang w:val="en-GB"/>
        </w:rPr>
        <w:t xml:space="preserve">VLE </w:t>
      </w:r>
      <w:r w:rsidR="001E5EA9">
        <w:rPr>
          <w:rFonts w:ascii="Arial" w:eastAsia="Times New Roman" w:hAnsi="Arial" w:cs="Arial"/>
          <w:color w:val="000000"/>
          <w:lang w:val="en-GB" w:eastAsia="es-ES"/>
        </w:rPr>
        <w:t>be</w:t>
      </w:r>
      <w:r w:rsidR="00537131">
        <w:rPr>
          <w:rFonts w:ascii="Arial" w:eastAsia="Times New Roman" w:hAnsi="Arial" w:cs="Arial"/>
          <w:color w:val="000000"/>
          <w:lang w:val="en-GB" w:eastAsia="es-ES"/>
        </w:rPr>
        <w:t xml:space="preserve"> </w:t>
      </w:r>
      <w:r w:rsidR="00FB0704" w:rsidRPr="00B45BE2">
        <w:rPr>
          <w:rFonts w:ascii="Arial" w:eastAsia="Times New Roman" w:hAnsi="Arial" w:cs="Arial"/>
          <w:color w:val="000000"/>
          <w:lang w:val="en-GB" w:eastAsia="es-ES"/>
        </w:rPr>
        <w:t>to introduce mechanisms identifying issues in the learning</w:t>
      </w:r>
      <w:r w:rsidR="00FB0704">
        <w:rPr>
          <w:rFonts w:ascii="Arial" w:eastAsia="Times New Roman" w:hAnsi="Arial" w:cs="Arial"/>
          <w:color w:val="000000"/>
          <w:lang w:val="en-GB" w:eastAsia="es-ES"/>
        </w:rPr>
        <w:t xml:space="preserve"> </w:t>
      </w:r>
      <w:r w:rsidR="00FB0704" w:rsidRPr="00B45BE2">
        <w:rPr>
          <w:rFonts w:ascii="Arial" w:eastAsia="Times New Roman" w:hAnsi="Arial" w:cs="Arial"/>
          <w:color w:val="000000"/>
          <w:lang w:val="en-GB" w:eastAsia="es-ES"/>
        </w:rPr>
        <w:t>system early during the semester</w:t>
      </w:r>
      <w:r w:rsidR="00074395">
        <w:rPr>
          <w:rFonts w:ascii="Arial" w:eastAsia="Times New Roman" w:hAnsi="Arial" w:cs="Arial"/>
          <w:color w:val="000000"/>
          <w:lang w:val="en-GB" w:eastAsia="es-ES"/>
        </w:rPr>
        <w:t>, m</w:t>
      </w:r>
      <w:r w:rsidR="00323A8A" w:rsidRPr="00A8250C">
        <w:rPr>
          <w:rFonts w:ascii="Arial" w:eastAsia="Times New Roman" w:hAnsi="Arial" w:cs="Arial"/>
          <w:color w:val="000000"/>
          <w:lang w:val="en-GB" w:eastAsia="es-ES"/>
        </w:rPr>
        <w:t>ove beyond outdated eLearning &amp; LMS approaches</w:t>
      </w:r>
      <w:r w:rsidR="00074395">
        <w:rPr>
          <w:rFonts w:ascii="Arial" w:eastAsia="Times New Roman" w:hAnsi="Arial" w:cs="Arial"/>
          <w:color w:val="000000"/>
          <w:lang w:val="en-GB" w:eastAsia="es-ES"/>
        </w:rPr>
        <w:t>, a</w:t>
      </w:r>
      <w:r w:rsidR="00323A8A" w:rsidRPr="00A8250C">
        <w:rPr>
          <w:rFonts w:ascii="Arial" w:eastAsia="Times New Roman" w:hAnsi="Arial" w:cs="Arial"/>
          <w:color w:val="000000"/>
          <w:lang w:val="en-GB" w:eastAsia="es-ES"/>
        </w:rPr>
        <w:t xml:space="preserve">chieve high levels of learning content engagement across </w:t>
      </w:r>
      <w:r w:rsidR="00323A8A">
        <w:rPr>
          <w:rFonts w:ascii="Arial" w:eastAsia="Times New Roman" w:hAnsi="Arial" w:cs="Arial"/>
          <w:color w:val="000000"/>
          <w:lang w:val="en-GB" w:eastAsia="es-ES"/>
        </w:rPr>
        <w:t>students</w:t>
      </w:r>
      <w:r w:rsidR="00074395">
        <w:rPr>
          <w:rFonts w:ascii="Arial" w:hAnsi="Arial" w:cs="Arial"/>
          <w:lang w:val="en-GB"/>
        </w:rPr>
        <w:t xml:space="preserve">, </w:t>
      </w:r>
      <w:r w:rsidR="00074395">
        <w:rPr>
          <w:rFonts w:ascii="Arial" w:eastAsia="Times New Roman" w:hAnsi="Arial" w:cs="Arial"/>
          <w:color w:val="000000"/>
          <w:lang w:val="en-GB" w:eastAsia="es-ES"/>
        </w:rPr>
        <w:t>u</w:t>
      </w:r>
      <w:r w:rsidR="00323A8A" w:rsidRPr="00A8250C">
        <w:rPr>
          <w:rFonts w:ascii="Arial" w:eastAsia="Times New Roman" w:hAnsi="Arial" w:cs="Arial"/>
          <w:color w:val="000000"/>
          <w:lang w:val="en-GB" w:eastAsia="es-ES"/>
        </w:rPr>
        <w:t>tilise a multi-channel approach to learning delivery</w:t>
      </w:r>
      <w:r w:rsidR="00074395">
        <w:rPr>
          <w:rFonts w:ascii="Arial" w:eastAsia="Times New Roman" w:hAnsi="Arial" w:cs="Arial"/>
          <w:color w:val="000000"/>
          <w:lang w:val="en-GB" w:eastAsia="es-ES"/>
        </w:rPr>
        <w:t>,</w:t>
      </w:r>
      <w:r w:rsidR="00074395">
        <w:rPr>
          <w:rFonts w:ascii="Arial" w:hAnsi="Arial" w:cs="Arial"/>
          <w:lang w:val="en-GB"/>
        </w:rPr>
        <w:t xml:space="preserve"> </w:t>
      </w:r>
      <w:r w:rsidR="004C728C">
        <w:rPr>
          <w:rFonts w:ascii="Arial" w:eastAsia="Times New Roman" w:hAnsi="Arial" w:cs="Arial"/>
          <w:color w:val="000000"/>
          <w:lang w:val="en-GB" w:eastAsia="es-ES"/>
        </w:rPr>
        <w:t>c</w:t>
      </w:r>
      <w:r w:rsidR="00323A8A" w:rsidRPr="00A8250C">
        <w:rPr>
          <w:rFonts w:ascii="Arial" w:eastAsia="Times New Roman" w:hAnsi="Arial" w:cs="Arial"/>
          <w:color w:val="000000"/>
          <w:lang w:val="en-GB" w:eastAsia="es-ES"/>
        </w:rPr>
        <w:t>reate a self-learning culture</w:t>
      </w:r>
      <w:r w:rsidR="004C728C">
        <w:rPr>
          <w:rFonts w:ascii="Arial" w:hAnsi="Arial" w:cs="Arial"/>
          <w:lang w:val="en-GB"/>
        </w:rPr>
        <w:t xml:space="preserve"> </w:t>
      </w:r>
      <w:r w:rsidR="00074395">
        <w:rPr>
          <w:rFonts w:ascii="Arial" w:eastAsia="Times New Roman" w:hAnsi="Arial" w:cs="Arial"/>
          <w:color w:val="000000"/>
          <w:lang w:val="en-GB" w:eastAsia="es-ES"/>
        </w:rPr>
        <w:t>c</w:t>
      </w:r>
      <w:r w:rsidR="00323A8A" w:rsidRPr="00120863">
        <w:rPr>
          <w:rFonts w:ascii="Arial" w:eastAsia="Times New Roman" w:hAnsi="Arial" w:cs="Arial"/>
          <w:color w:val="000000"/>
          <w:lang w:val="en-GB" w:eastAsia="es-ES"/>
        </w:rPr>
        <w:t xml:space="preserve">reate a </w:t>
      </w:r>
      <w:r w:rsidR="003E0906">
        <w:rPr>
          <w:rFonts w:ascii="Arial" w:eastAsia="Times New Roman" w:hAnsi="Arial" w:cs="Arial"/>
          <w:color w:val="000000"/>
          <w:lang w:val="en-GB" w:eastAsia="es-ES"/>
        </w:rPr>
        <w:t>successful experience.</w:t>
      </w:r>
      <w:r w:rsidR="00FF4630">
        <w:rPr>
          <w:rFonts w:ascii="Arial" w:eastAsia="Times New Roman" w:hAnsi="Arial" w:cs="Arial"/>
          <w:color w:val="000000"/>
          <w:lang w:val="en-GB" w:eastAsia="es-ES"/>
        </w:rPr>
        <w:t xml:space="preserve"> </w:t>
      </w:r>
      <w:r w:rsidR="00750554" w:rsidRPr="00750554">
        <w:rPr>
          <w:rFonts w:ascii="Arial" w:hAnsi="Arial" w:cs="Arial"/>
          <w:lang w:val="en-GB"/>
        </w:rPr>
        <w:t>To acquire that knowledge</w:t>
      </w:r>
      <w:r w:rsidR="00FB0704" w:rsidRPr="005F119A">
        <w:rPr>
          <w:rFonts w:ascii="Arial" w:hAnsi="Arial" w:cs="Arial"/>
          <w:lang w:val="en-GB"/>
        </w:rPr>
        <w:t xml:space="preserve"> is gained in this research about the benefits of students with learning, teachers and admin. Moodle was known, the virtual learning platform that helps the student and the teacher to be in active communication about any doubt of the module.</w:t>
      </w:r>
      <w:r w:rsidR="00FB0704" w:rsidRPr="005F119A">
        <w:rPr>
          <w:lang w:val="en-GB"/>
        </w:rPr>
        <w:t xml:space="preserve"> </w:t>
      </w:r>
      <w:r w:rsidR="00FB0704" w:rsidRPr="005F119A">
        <w:rPr>
          <w:rFonts w:ascii="Arial" w:hAnsi="Arial" w:cs="Arial"/>
          <w:lang w:val="en-GB"/>
        </w:rPr>
        <w:t>I learned to do the quiz on the platform survey.</w:t>
      </w:r>
    </w:p>
    <w:p w14:paraId="02C836FA" w14:textId="77777777" w:rsidR="007D69F6" w:rsidRDefault="007D69F6" w:rsidP="0006593A">
      <w:pPr>
        <w:jc w:val="both"/>
        <w:rPr>
          <w:rFonts w:ascii="Arial" w:hAnsi="Arial" w:cs="Arial"/>
          <w:b/>
          <w:bCs/>
          <w:lang w:val="en-GB"/>
        </w:rPr>
      </w:pPr>
    </w:p>
    <w:p w14:paraId="716B8BE5" w14:textId="7624F497" w:rsidR="00FB0704" w:rsidRPr="0046532C" w:rsidRDefault="0046532C" w:rsidP="0006593A">
      <w:pPr>
        <w:jc w:val="both"/>
        <w:rPr>
          <w:rFonts w:ascii="Arial" w:hAnsi="Arial" w:cs="Arial"/>
          <w:b/>
          <w:bCs/>
          <w:lang w:val="en-GB"/>
        </w:rPr>
      </w:pPr>
      <w:r w:rsidRPr="0046532C">
        <w:rPr>
          <w:rFonts w:ascii="Arial" w:hAnsi="Arial" w:cs="Arial"/>
          <w:b/>
          <w:bCs/>
          <w:lang w:val="en-GB"/>
        </w:rPr>
        <w:t>3.</w:t>
      </w:r>
      <w:r w:rsidR="00C61118">
        <w:rPr>
          <w:rFonts w:ascii="Arial" w:hAnsi="Arial" w:cs="Arial"/>
          <w:b/>
          <w:bCs/>
          <w:lang w:val="en-GB"/>
        </w:rPr>
        <w:t>1</w:t>
      </w:r>
      <w:r w:rsidR="008124A1">
        <w:rPr>
          <w:rFonts w:ascii="Arial" w:hAnsi="Arial" w:cs="Arial"/>
          <w:b/>
          <w:bCs/>
          <w:lang w:val="en-GB"/>
        </w:rPr>
        <w:t xml:space="preserve"> </w:t>
      </w:r>
      <w:bookmarkStart w:id="5" w:name="_Hlk111660008"/>
      <w:r w:rsidR="008124A1">
        <w:rPr>
          <w:rFonts w:ascii="Arial" w:hAnsi="Arial" w:cs="Arial"/>
          <w:b/>
          <w:bCs/>
          <w:lang w:val="en-GB"/>
        </w:rPr>
        <w:t>O</w:t>
      </w:r>
      <w:r w:rsidR="00FB0704" w:rsidRPr="0046532C">
        <w:rPr>
          <w:rFonts w:ascii="Arial" w:hAnsi="Arial" w:cs="Arial"/>
          <w:b/>
          <w:bCs/>
          <w:lang w:val="en-GB"/>
        </w:rPr>
        <w:t>bjectives</w:t>
      </w:r>
      <w:bookmarkEnd w:id="5"/>
    </w:p>
    <w:p w14:paraId="7385FC17" w14:textId="2848B4E4" w:rsidR="007D69F6" w:rsidRDefault="00FB0704" w:rsidP="009E701A">
      <w:pPr>
        <w:spacing w:line="360" w:lineRule="auto"/>
        <w:jc w:val="both"/>
        <w:rPr>
          <w:rFonts w:ascii="Arial" w:hAnsi="Arial" w:cs="Arial"/>
          <w:b/>
          <w:bCs/>
          <w:sz w:val="24"/>
          <w:szCs w:val="24"/>
          <w:lang w:val="en-GB"/>
        </w:rPr>
      </w:pPr>
      <w:r w:rsidRPr="00FB174F">
        <w:rPr>
          <w:rFonts w:ascii="Arial" w:hAnsi="Arial" w:cs="Arial"/>
          <w:lang w:val="en-GB"/>
        </w:rPr>
        <w:t>The aim of this research is to examine activity logs obtained by students’ while they are logged into the virtual learning environment in order to detect frequencies and priorities of students’ choice of activities in a VLE. The activity logs are used to measure students’ effectiveness of learning to determine whether students’ activity logs, within courses supported by a virtual learning environment as part of a blended learning approach, correlate with their final marks and the students’ perceptions of using the virtual learning environment</w:t>
      </w:r>
      <w:r w:rsidR="00CA700C">
        <w:rPr>
          <w:rFonts w:ascii="Arial" w:hAnsi="Arial" w:cs="Arial"/>
          <w:b/>
          <w:bCs/>
          <w:sz w:val="24"/>
          <w:szCs w:val="24"/>
          <w:lang w:val="en-GB"/>
        </w:rPr>
        <w:t xml:space="preserve">. </w:t>
      </w:r>
      <w:r w:rsidRPr="00FB174F">
        <w:rPr>
          <w:rFonts w:ascii="Arial" w:hAnsi="Arial" w:cs="Arial"/>
          <w:lang w:val="en-GB"/>
        </w:rPr>
        <w:t>The VLE also helps and supports teaching by engaging and enthusing students with resources that would not normally be available in a formal classroom, encouraging discussion and debate.</w:t>
      </w:r>
    </w:p>
    <w:p w14:paraId="4440FB29" w14:textId="77777777" w:rsidR="002D2571" w:rsidRDefault="002D2571" w:rsidP="009E701A">
      <w:pPr>
        <w:spacing w:line="360" w:lineRule="auto"/>
        <w:jc w:val="both"/>
        <w:rPr>
          <w:rFonts w:ascii="Arial" w:hAnsi="Arial" w:cs="Arial"/>
          <w:b/>
          <w:bCs/>
          <w:sz w:val="24"/>
          <w:szCs w:val="24"/>
          <w:lang w:val="en-GB"/>
        </w:rPr>
      </w:pPr>
    </w:p>
    <w:p w14:paraId="17D1A980" w14:textId="20B24ECE" w:rsidR="00FB0704" w:rsidRPr="00C51159" w:rsidRDefault="00C51159" w:rsidP="0006593A">
      <w:pPr>
        <w:jc w:val="both"/>
        <w:rPr>
          <w:rFonts w:ascii="Arial" w:hAnsi="Arial" w:cs="Arial"/>
          <w:b/>
          <w:bCs/>
          <w:sz w:val="24"/>
          <w:szCs w:val="24"/>
          <w:lang w:val="en-GB"/>
        </w:rPr>
      </w:pPr>
      <w:r w:rsidRPr="00C51159">
        <w:rPr>
          <w:rFonts w:ascii="Arial" w:hAnsi="Arial" w:cs="Arial"/>
          <w:b/>
          <w:bCs/>
          <w:sz w:val="24"/>
          <w:szCs w:val="24"/>
          <w:lang w:val="en-GB"/>
        </w:rPr>
        <w:t>3.</w:t>
      </w:r>
      <w:r w:rsidR="0067788F">
        <w:rPr>
          <w:rFonts w:ascii="Arial" w:hAnsi="Arial" w:cs="Arial"/>
          <w:b/>
          <w:bCs/>
          <w:sz w:val="24"/>
          <w:szCs w:val="24"/>
          <w:lang w:val="en-GB"/>
        </w:rPr>
        <w:t>2</w:t>
      </w:r>
      <w:r w:rsidRPr="00C51159">
        <w:rPr>
          <w:rFonts w:ascii="Arial" w:hAnsi="Arial" w:cs="Arial"/>
          <w:b/>
          <w:bCs/>
          <w:sz w:val="24"/>
          <w:szCs w:val="24"/>
          <w:lang w:val="en-GB"/>
        </w:rPr>
        <w:t xml:space="preserve"> </w:t>
      </w:r>
      <w:r w:rsidR="00FB0704" w:rsidRPr="00C51159">
        <w:rPr>
          <w:rFonts w:ascii="Arial" w:hAnsi="Arial" w:cs="Arial"/>
          <w:b/>
          <w:bCs/>
          <w:sz w:val="24"/>
          <w:szCs w:val="24"/>
          <w:lang w:val="en-GB"/>
        </w:rPr>
        <w:t>Ana</w:t>
      </w:r>
      <w:r>
        <w:rPr>
          <w:rFonts w:ascii="Arial" w:hAnsi="Arial" w:cs="Arial"/>
          <w:b/>
          <w:bCs/>
          <w:sz w:val="24"/>
          <w:szCs w:val="24"/>
          <w:lang w:val="en-GB"/>
        </w:rPr>
        <w:t>l</w:t>
      </w:r>
      <w:r w:rsidR="00FB0704" w:rsidRPr="00C51159">
        <w:rPr>
          <w:rFonts w:ascii="Arial" w:hAnsi="Arial" w:cs="Arial"/>
          <w:b/>
          <w:bCs/>
          <w:sz w:val="24"/>
          <w:szCs w:val="24"/>
          <w:lang w:val="en-GB"/>
        </w:rPr>
        <w:t>yse</w:t>
      </w:r>
      <w:r w:rsidR="00100304">
        <w:rPr>
          <w:rFonts w:ascii="Arial" w:hAnsi="Arial" w:cs="Arial"/>
          <w:b/>
          <w:bCs/>
          <w:sz w:val="24"/>
          <w:szCs w:val="24"/>
          <w:lang w:val="en-GB"/>
        </w:rPr>
        <w:t>.</w:t>
      </w:r>
    </w:p>
    <w:p w14:paraId="61604314" w14:textId="7FAD1F13" w:rsidR="00FB0704" w:rsidRPr="00FB174F" w:rsidRDefault="007B2A7F" w:rsidP="0006593A">
      <w:pPr>
        <w:jc w:val="both"/>
        <w:rPr>
          <w:rFonts w:ascii="Arial" w:hAnsi="Arial" w:cs="Arial"/>
          <w:lang w:val="en-GB"/>
        </w:rPr>
      </w:pPr>
      <w:r w:rsidRPr="00FB174F">
        <w:rPr>
          <w:rFonts w:ascii="Arial" w:hAnsi="Arial" w:cs="Arial"/>
          <w:lang w:val="en-GB"/>
        </w:rPr>
        <w:t>This research is based on individual learning using the Virtual Learning Environment where it is necessary to generate a bi-mediated didactic communication between the</w:t>
      </w:r>
      <w:r w:rsidR="00951AA5">
        <w:rPr>
          <w:rFonts w:ascii="Arial" w:hAnsi="Arial" w:cs="Arial"/>
          <w:lang w:val="en-GB"/>
        </w:rPr>
        <w:t xml:space="preserve"> </w:t>
      </w:r>
      <w:r w:rsidRPr="00FB174F">
        <w:rPr>
          <w:rFonts w:ascii="Arial" w:hAnsi="Arial" w:cs="Arial"/>
          <w:lang w:val="en-GB"/>
        </w:rPr>
        <w:t>teacher and the student. The research looks at the cognitive development of students at Saint Dav</w:t>
      </w:r>
      <w:r w:rsidR="00765260" w:rsidRPr="00FB174F">
        <w:rPr>
          <w:rFonts w:ascii="Arial" w:hAnsi="Arial" w:cs="Arial"/>
          <w:lang w:val="en-GB"/>
        </w:rPr>
        <w:t>y</w:t>
      </w:r>
      <w:r w:rsidRPr="00FB174F">
        <w:rPr>
          <w:rFonts w:ascii="Arial" w:hAnsi="Arial" w:cs="Arial"/>
          <w:lang w:val="en-GB"/>
        </w:rPr>
        <w:t>'s University of Wales through the use of VLE.</w:t>
      </w:r>
    </w:p>
    <w:bookmarkEnd w:id="3"/>
    <w:p w14:paraId="4F0B56D9" w14:textId="77777777" w:rsidR="00FB0704" w:rsidRPr="00D0448A" w:rsidRDefault="00FB0704" w:rsidP="0006593A">
      <w:pPr>
        <w:pStyle w:val="ListParagraph"/>
        <w:ind w:left="360"/>
        <w:jc w:val="both"/>
        <w:rPr>
          <w:b/>
          <w:bCs/>
          <w:sz w:val="28"/>
          <w:szCs w:val="28"/>
          <w:lang w:val="en-GB"/>
        </w:rPr>
      </w:pPr>
    </w:p>
    <w:p w14:paraId="010FA3F1" w14:textId="78DFD58D" w:rsidR="00FB0704" w:rsidRPr="004F78CF" w:rsidRDefault="004F78CF" w:rsidP="0006593A">
      <w:pPr>
        <w:jc w:val="both"/>
        <w:rPr>
          <w:rFonts w:ascii="Arial" w:hAnsi="Arial" w:cs="Arial"/>
          <w:b/>
          <w:bCs/>
          <w:sz w:val="24"/>
          <w:szCs w:val="24"/>
          <w:lang w:val="en-GB"/>
        </w:rPr>
      </w:pPr>
      <w:r>
        <w:rPr>
          <w:rFonts w:ascii="Arial" w:hAnsi="Arial" w:cs="Arial"/>
          <w:b/>
          <w:bCs/>
          <w:sz w:val="24"/>
          <w:szCs w:val="24"/>
          <w:lang w:val="en-GB"/>
        </w:rPr>
        <w:lastRenderedPageBreak/>
        <w:t xml:space="preserve">4.0 </w:t>
      </w:r>
      <w:r w:rsidR="00FB0704" w:rsidRPr="004F78CF">
        <w:rPr>
          <w:rFonts w:ascii="Arial" w:hAnsi="Arial" w:cs="Arial"/>
          <w:b/>
          <w:bCs/>
          <w:sz w:val="24"/>
          <w:szCs w:val="24"/>
          <w:lang w:val="en-GB"/>
        </w:rPr>
        <w:t>METHOD</w:t>
      </w:r>
    </w:p>
    <w:p w14:paraId="510C6FB4" w14:textId="77777777" w:rsidR="00CF043A" w:rsidRDefault="0046737D" w:rsidP="0006593A">
      <w:pPr>
        <w:spacing w:line="360" w:lineRule="auto"/>
        <w:jc w:val="both"/>
        <w:rPr>
          <w:rFonts w:ascii="Arial" w:hAnsi="Arial" w:cs="Arial"/>
          <w:lang w:val="en-GB"/>
        </w:rPr>
      </w:pPr>
      <w:r w:rsidRPr="00D46734">
        <w:rPr>
          <w:rFonts w:ascii="Arial" w:hAnsi="Arial" w:cs="Arial"/>
          <w:lang w:val="en-GB"/>
        </w:rPr>
        <w:t xml:space="preserve">I used the methods </w:t>
      </w:r>
      <w:r w:rsidR="00700B13" w:rsidRPr="00D46734">
        <w:rPr>
          <w:rFonts w:ascii="Arial" w:hAnsi="Arial" w:cs="Arial"/>
          <w:lang w:val="en-GB"/>
        </w:rPr>
        <w:t>following;</w:t>
      </w:r>
      <w:r w:rsidR="004867A0" w:rsidRPr="00D46734">
        <w:rPr>
          <w:rFonts w:ascii="Arial" w:hAnsi="Arial" w:cs="Arial"/>
          <w:lang w:val="en-GB"/>
        </w:rPr>
        <w:t xml:space="preserve"> </w:t>
      </w:r>
      <w:r w:rsidR="00FB0704" w:rsidRPr="00D46734">
        <w:rPr>
          <w:rFonts w:ascii="Arial" w:hAnsi="Arial" w:cs="Arial"/>
          <w:lang w:val="en-GB"/>
        </w:rPr>
        <w:t>Descriptive</w:t>
      </w:r>
      <w:r w:rsidR="004867A0" w:rsidRPr="00D46734">
        <w:rPr>
          <w:rFonts w:ascii="Arial" w:hAnsi="Arial" w:cs="Arial"/>
          <w:lang w:val="en-GB"/>
        </w:rPr>
        <w:t xml:space="preserve"> </w:t>
      </w:r>
      <w:r w:rsidR="00FB0704" w:rsidRPr="00D46734">
        <w:rPr>
          <w:rFonts w:ascii="Arial" w:hAnsi="Arial" w:cs="Arial"/>
          <w:lang w:val="en-GB"/>
        </w:rPr>
        <w:t xml:space="preserve">In this case, the facts to be described must be selected according to very defined </w:t>
      </w:r>
      <w:r w:rsidR="004867A0" w:rsidRPr="00D46734">
        <w:rPr>
          <w:rFonts w:ascii="Arial" w:hAnsi="Arial" w:cs="Arial"/>
          <w:lang w:val="en-GB"/>
        </w:rPr>
        <w:t xml:space="preserve">   </w:t>
      </w:r>
      <w:r w:rsidR="00FB0704" w:rsidRPr="00D46734">
        <w:rPr>
          <w:rFonts w:ascii="Arial" w:hAnsi="Arial" w:cs="Arial"/>
          <w:lang w:val="en-GB"/>
        </w:rPr>
        <w:t>criteria that allow demonstrating relationships of interest.</w:t>
      </w:r>
      <w:r w:rsidR="006C3817">
        <w:rPr>
          <w:rFonts w:ascii="Arial" w:hAnsi="Arial" w:cs="Arial"/>
          <w:lang w:val="en-GB"/>
        </w:rPr>
        <w:t xml:space="preserve"> </w:t>
      </w:r>
      <w:r w:rsidR="00FB0704" w:rsidRPr="00D46734">
        <w:rPr>
          <w:rFonts w:ascii="Arial" w:hAnsi="Arial" w:cs="Arial"/>
          <w:lang w:val="en-GB"/>
        </w:rPr>
        <w:t>Explanatory</w:t>
      </w:r>
      <w:r w:rsidR="004F78CF" w:rsidRPr="00D46734">
        <w:rPr>
          <w:rFonts w:ascii="Arial" w:hAnsi="Arial" w:cs="Arial"/>
          <w:lang w:val="en-GB"/>
        </w:rPr>
        <w:t>;</w:t>
      </w:r>
      <w:r w:rsidR="00534E19" w:rsidRPr="00D46734">
        <w:rPr>
          <w:rFonts w:ascii="Arial" w:hAnsi="Arial" w:cs="Arial"/>
          <w:lang w:val="en-GB"/>
        </w:rPr>
        <w:t xml:space="preserve"> </w:t>
      </w:r>
      <w:r w:rsidR="00FB0704" w:rsidRPr="00D46734">
        <w:rPr>
          <w:rFonts w:ascii="Arial" w:hAnsi="Arial" w:cs="Arial"/>
          <w:lang w:val="en-GB"/>
        </w:rPr>
        <w:t>I used this approach to investigate the relationships between the origin, cause and effect of a particular situation.</w:t>
      </w:r>
      <w:r w:rsidR="006C3817">
        <w:rPr>
          <w:rFonts w:ascii="Arial" w:hAnsi="Arial" w:cs="Arial"/>
          <w:lang w:val="en-GB"/>
        </w:rPr>
        <w:t xml:space="preserve"> </w:t>
      </w:r>
      <w:r w:rsidR="00FB0704" w:rsidRPr="00D46734">
        <w:rPr>
          <w:rFonts w:ascii="Arial" w:hAnsi="Arial" w:cs="Arial"/>
          <w:lang w:val="en-GB"/>
        </w:rPr>
        <w:t>Remediation</w:t>
      </w:r>
      <w:r w:rsidR="004F78CF" w:rsidRPr="00D46734">
        <w:rPr>
          <w:rFonts w:ascii="Arial" w:hAnsi="Arial" w:cs="Arial"/>
          <w:lang w:val="en-GB"/>
        </w:rPr>
        <w:t>;</w:t>
      </w:r>
      <w:r w:rsidR="00534E19" w:rsidRPr="00D46734">
        <w:rPr>
          <w:rFonts w:ascii="Arial" w:hAnsi="Arial" w:cs="Arial"/>
          <w:lang w:val="en-GB"/>
        </w:rPr>
        <w:t xml:space="preserve"> i</w:t>
      </w:r>
      <w:r w:rsidR="00FB0704" w:rsidRPr="00D46734">
        <w:rPr>
          <w:rFonts w:ascii="Arial" w:hAnsi="Arial" w:cs="Arial"/>
          <w:lang w:val="en-GB"/>
        </w:rPr>
        <w:t>n this case, the objective is to correct or improve some condition of the object of study, so the possible causes and effects are analy</w:t>
      </w:r>
      <w:r w:rsidR="00A303DC" w:rsidRPr="00D46734">
        <w:rPr>
          <w:rFonts w:ascii="Arial" w:hAnsi="Arial" w:cs="Arial"/>
          <w:lang w:val="en-GB"/>
        </w:rPr>
        <w:t>s</w:t>
      </w:r>
      <w:r w:rsidR="00FB0704" w:rsidRPr="00D46734">
        <w:rPr>
          <w:rFonts w:ascii="Arial" w:hAnsi="Arial" w:cs="Arial"/>
          <w:lang w:val="en-GB"/>
        </w:rPr>
        <w:t>e</w:t>
      </w:r>
      <w:r w:rsidR="004A3422" w:rsidRPr="00D46734">
        <w:rPr>
          <w:rFonts w:ascii="Arial" w:hAnsi="Arial" w:cs="Arial"/>
          <w:lang w:val="en-GB"/>
        </w:rPr>
        <w:t>d</w:t>
      </w:r>
      <w:r w:rsidR="00FB0704" w:rsidRPr="00D46734">
        <w:rPr>
          <w:rFonts w:ascii="Arial" w:hAnsi="Arial" w:cs="Arial"/>
          <w:lang w:val="en-GB"/>
        </w:rPr>
        <w:t>.</w:t>
      </w:r>
      <w:r w:rsidR="006C3817">
        <w:rPr>
          <w:rFonts w:ascii="Arial" w:hAnsi="Arial" w:cs="Arial"/>
          <w:lang w:val="en-GB"/>
        </w:rPr>
        <w:t xml:space="preserve"> </w:t>
      </w:r>
      <w:r w:rsidR="00FB0704" w:rsidRPr="00D46734">
        <w:rPr>
          <w:rFonts w:ascii="Arial" w:hAnsi="Arial" w:cs="Arial"/>
          <w:lang w:val="en-GB"/>
        </w:rPr>
        <w:t>Historical</w:t>
      </w:r>
      <w:r w:rsidR="004F78CF" w:rsidRPr="00D46734">
        <w:rPr>
          <w:rFonts w:ascii="Arial" w:hAnsi="Arial" w:cs="Arial"/>
          <w:lang w:val="en-GB"/>
        </w:rPr>
        <w:t>; t</w:t>
      </w:r>
      <w:r w:rsidR="00FB0704" w:rsidRPr="00D46734">
        <w:rPr>
          <w:rFonts w:ascii="Arial" w:hAnsi="Arial" w:cs="Arial"/>
          <w:lang w:val="en-GB"/>
        </w:rPr>
        <w:t>he researcher explaining</w:t>
      </w:r>
      <w:r w:rsidR="00FB0704" w:rsidRPr="00534E19">
        <w:rPr>
          <w:rFonts w:ascii="Arial" w:hAnsi="Arial" w:cs="Arial"/>
          <w:lang w:val="en-GB"/>
        </w:rPr>
        <w:t xml:space="preserve"> the origin and trajectory of the object of study.</w:t>
      </w:r>
      <w:r w:rsidR="006C3817">
        <w:rPr>
          <w:rFonts w:ascii="Arial" w:hAnsi="Arial" w:cs="Arial"/>
          <w:lang w:val="en-GB"/>
        </w:rPr>
        <w:t xml:space="preserve"> </w:t>
      </w:r>
      <w:r w:rsidR="00FB0704" w:rsidRPr="007F1DEE">
        <w:rPr>
          <w:rFonts w:ascii="Arial" w:hAnsi="Arial" w:cs="Arial"/>
          <w:lang w:val="en-GB"/>
        </w:rPr>
        <w:t xml:space="preserve">During my research, secondary research approach was I used and applied to collect quantitative and qualitative data as it helps to understand the services available in VLE, technologies required, benefits, drawbacks and the challenges faced by university students, teachers and admin. </w:t>
      </w:r>
    </w:p>
    <w:p w14:paraId="0F23BE4A" w14:textId="5B4758C7" w:rsidR="00FB0704" w:rsidRPr="008811DC" w:rsidRDefault="00FB0704" w:rsidP="0006593A">
      <w:pPr>
        <w:spacing w:line="360" w:lineRule="auto"/>
        <w:jc w:val="both"/>
        <w:rPr>
          <w:rFonts w:ascii="Arial" w:hAnsi="Arial" w:cs="Arial"/>
          <w:lang w:val="en-GB"/>
        </w:rPr>
      </w:pPr>
      <w:r w:rsidRPr="007F1DEE">
        <w:rPr>
          <w:rFonts w:ascii="Arial" w:hAnsi="Arial" w:cs="Arial"/>
          <w:lang w:val="en-GB"/>
        </w:rPr>
        <w:t xml:space="preserve">In this case </w:t>
      </w:r>
      <w:r w:rsidR="00E33AB6">
        <w:rPr>
          <w:rFonts w:ascii="Arial" w:hAnsi="Arial" w:cs="Arial"/>
          <w:lang w:val="en-GB"/>
        </w:rPr>
        <w:t>different</w:t>
      </w:r>
      <w:r w:rsidRPr="007F1DEE">
        <w:rPr>
          <w:rFonts w:ascii="Arial" w:hAnsi="Arial" w:cs="Arial"/>
          <w:lang w:val="en-GB"/>
        </w:rPr>
        <w:t xml:space="preserve"> types of books, journals, magazines and articles were referred and used to collect quantitative and qualitative</w:t>
      </w:r>
      <w:r>
        <w:rPr>
          <w:rFonts w:ascii="Arial" w:hAnsi="Arial" w:cs="Arial"/>
          <w:lang w:val="en-GB"/>
        </w:rPr>
        <w:t xml:space="preserve">. </w:t>
      </w:r>
      <w:r w:rsidRPr="007F1DEE">
        <w:rPr>
          <w:rFonts w:ascii="Arial" w:hAnsi="Arial" w:cs="Arial"/>
          <w:lang w:val="en-GB"/>
        </w:rPr>
        <w:t>University Moodle was accessed and other sources available from the internet was used to collect relevant details</w:t>
      </w:r>
      <w:r>
        <w:rPr>
          <w:rFonts w:ascii="Arial" w:hAnsi="Arial" w:cs="Arial"/>
          <w:lang w:val="en-GB"/>
        </w:rPr>
        <w:t>.</w:t>
      </w:r>
      <w:r w:rsidRPr="007F1DEE">
        <w:rPr>
          <w:rFonts w:ascii="Arial" w:hAnsi="Arial" w:cs="Arial"/>
          <w:b/>
          <w:bCs/>
          <w:color w:val="FF0000"/>
          <w:lang w:val="en-GB"/>
        </w:rPr>
        <w:t xml:space="preserve"> </w:t>
      </w:r>
      <w:r w:rsidRPr="009D0F73">
        <w:rPr>
          <w:rFonts w:ascii="Arial" w:hAnsi="Arial" w:cs="Arial"/>
          <w:lang w:val="en-GB"/>
        </w:rPr>
        <w:t>People were postgraduate of fourth year students, all of whom had just started using VLE. All students who completed the questionnaire online. The questionnaire was completed by 2</w:t>
      </w:r>
      <w:r w:rsidR="002179F0">
        <w:rPr>
          <w:rFonts w:ascii="Arial" w:hAnsi="Arial" w:cs="Arial"/>
          <w:lang w:val="en-GB"/>
        </w:rPr>
        <w:t>1</w:t>
      </w:r>
      <w:r w:rsidRPr="009D0F73">
        <w:rPr>
          <w:rFonts w:ascii="Arial" w:hAnsi="Arial" w:cs="Arial"/>
          <w:lang w:val="en-GB"/>
        </w:rPr>
        <w:t xml:space="preserve"> students out of 36. All students had a computer and Internet access</w:t>
      </w:r>
      <w:r>
        <w:rPr>
          <w:rFonts w:ascii="Arial" w:hAnsi="Arial" w:cs="Arial"/>
          <w:lang w:val="en-GB"/>
        </w:rPr>
        <w:t>.</w:t>
      </w:r>
      <w:r w:rsidR="008F44FF">
        <w:rPr>
          <w:rFonts w:ascii="Arial" w:hAnsi="Arial" w:cs="Arial"/>
          <w:lang w:val="en-GB"/>
        </w:rPr>
        <w:t xml:space="preserve"> </w:t>
      </w:r>
      <w:r>
        <w:rPr>
          <w:rFonts w:ascii="Arial" w:hAnsi="Arial" w:cs="Arial"/>
          <w:lang w:val="en-GB"/>
        </w:rPr>
        <w:t>Thereupon</w:t>
      </w:r>
      <w:r w:rsidRPr="007F1DEE">
        <w:rPr>
          <w:rFonts w:ascii="Arial" w:hAnsi="Arial" w:cs="Arial"/>
          <w:lang w:val="en-GB"/>
        </w:rPr>
        <w:t>, primary research approach was conduct to collect</w:t>
      </w:r>
      <w:r>
        <w:rPr>
          <w:rFonts w:ascii="Arial" w:hAnsi="Arial" w:cs="Arial"/>
          <w:lang w:val="en-GB"/>
        </w:rPr>
        <w:t>ed</w:t>
      </w:r>
      <w:r w:rsidRPr="007F1DEE">
        <w:rPr>
          <w:rFonts w:ascii="Arial" w:hAnsi="Arial" w:cs="Arial"/>
          <w:lang w:val="en-GB"/>
        </w:rPr>
        <w:t xml:space="preserve"> quantitative and qualitative data related</w:t>
      </w:r>
      <w:r>
        <w:rPr>
          <w:rFonts w:ascii="Arial" w:hAnsi="Arial" w:cs="Arial"/>
          <w:lang w:val="en-GB"/>
        </w:rPr>
        <w:t xml:space="preserve"> VLE</w:t>
      </w:r>
      <w:r w:rsidRPr="007F1DEE">
        <w:rPr>
          <w:rFonts w:ascii="Arial" w:hAnsi="Arial" w:cs="Arial"/>
          <w:lang w:val="en-GB"/>
        </w:rPr>
        <w:t>. Therefore, online software tool was used to create a survey which includes 10 questions related to</w:t>
      </w:r>
      <w:r w:rsidRPr="00D5567A">
        <w:rPr>
          <w:rFonts w:ascii="Arial" w:hAnsi="Arial" w:cs="Arial"/>
          <w:lang w:val="en-GB"/>
        </w:rPr>
        <w:t xml:space="preserve"> </w:t>
      </w:r>
      <w:r>
        <w:rPr>
          <w:rFonts w:ascii="Arial" w:hAnsi="Arial" w:cs="Arial"/>
          <w:lang w:val="en-GB"/>
        </w:rPr>
        <w:t xml:space="preserve">VLE </w:t>
      </w:r>
      <w:r w:rsidRPr="007F1DEE">
        <w:rPr>
          <w:rFonts w:ascii="Arial" w:hAnsi="Arial" w:cs="Arial"/>
          <w:lang w:val="en-GB"/>
        </w:rPr>
        <w:t>and then it was</w:t>
      </w:r>
      <w:r>
        <w:rPr>
          <w:rFonts w:ascii="Arial" w:hAnsi="Arial" w:cs="Arial"/>
          <w:lang w:val="en-GB"/>
        </w:rPr>
        <w:t xml:space="preserve"> </w:t>
      </w:r>
      <w:r w:rsidR="00C414A3" w:rsidRPr="007F1DEE">
        <w:rPr>
          <w:rFonts w:ascii="Arial" w:hAnsi="Arial" w:cs="Arial"/>
          <w:lang w:val="en-GB"/>
        </w:rPr>
        <w:t>sent by</w:t>
      </w:r>
      <w:r w:rsidR="00577419">
        <w:rPr>
          <w:rFonts w:ascii="Arial" w:hAnsi="Arial" w:cs="Arial"/>
          <w:lang w:val="en-GB"/>
        </w:rPr>
        <w:t xml:space="preserve"> </w:t>
      </w:r>
      <w:r w:rsidR="00C414A3" w:rsidRPr="007F1DEE">
        <w:rPr>
          <w:rFonts w:ascii="Arial" w:hAnsi="Arial" w:cs="Arial"/>
          <w:lang w:val="en-GB"/>
        </w:rPr>
        <w:t>e-mail</w:t>
      </w:r>
      <w:r w:rsidR="00577419">
        <w:rPr>
          <w:rFonts w:ascii="Arial" w:hAnsi="Arial" w:cs="Arial"/>
          <w:lang w:val="en-GB"/>
        </w:rPr>
        <w:t xml:space="preserve"> </w:t>
      </w:r>
      <w:r w:rsidRPr="007F1DEE">
        <w:rPr>
          <w:rFonts w:ascii="Arial" w:hAnsi="Arial" w:cs="Arial"/>
          <w:lang w:val="en-GB"/>
        </w:rPr>
        <w:t xml:space="preserve">among colleagues to get their feedback. </w:t>
      </w:r>
    </w:p>
    <w:p w14:paraId="134E0C8E" w14:textId="77777777" w:rsidR="0067788F" w:rsidRDefault="0067788F" w:rsidP="0006593A">
      <w:pPr>
        <w:jc w:val="both"/>
        <w:rPr>
          <w:rFonts w:ascii="Arial" w:hAnsi="Arial" w:cs="Arial"/>
          <w:b/>
          <w:bCs/>
          <w:sz w:val="24"/>
          <w:szCs w:val="24"/>
          <w:lang w:val="en-GB"/>
        </w:rPr>
      </w:pPr>
    </w:p>
    <w:p w14:paraId="3BA79FAD" w14:textId="77777777" w:rsidR="0067788F" w:rsidRDefault="0067788F">
      <w:pPr>
        <w:rPr>
          <w:rFonts w:ascii="Arial" w:hAnsi="Arial" w:cs="Arial"/>
          <w:b/>
          <w:bCs/>
          <w:sz w:val="24"/>
          <w:szCs w:val="24"/>
          <w:lang w:val="en-GB"/>
        </w:rPr>
      </w:pPr>
    </w:p>
    <w:p w14:paraId="714F7A3A" w14:textId="77777777" w:rsidR="0067788F" w:rsidRDefault="0067788F">
      <w:pPr>
        <w:rPr>
          <w:rFonts w:ascii="Arial" w:hAnsi="Arial" w:cs="Arial"/>
          <w:b/>
          <w:bCs/>
          <w:sz w:val="24"/>
          <w:szCs w:val="24"/>
          <w:lang w:val="en-GB"/>
        </w:rPr>
      </w:pPr>
    </w:p>
    <w:p w14:paraId="54B1A66F" w14:textId="77777777" w:rsidR="0067788F" w:rsidRDefault="0067788F">
      <w:pPr>
        <w:rPr>
          <w:rFonts w:ascii="Arial" w:hAnsi="Arial" w:cs="Arial"/>
          <w:b/>
          <w:bCs/>
          <w:sz w:val="24"/>
          <w:szCs w:val="24"/>
          <w:lang w:val="en-GB"/>
        </w:rPr>
      </w:pPr>
    </w:p>
    <w:p w14:paraId="5870C574" w14:textId="77777777" w:rsidR="0067788F" w:rsidRDefault="0067788F">
      <w:pPr>
        <w:rPr>
          <w:rFonts w:ascii="Arial" w:hAnsi="Arial" w:cs="Arial"/>
          <w:b/>
          <w:bCs/>
          <w:sz w:val="24"/>
          <w:szCs w:val="24"/>
          <w:lang w:val="en-GB"/>
        </w:rPr>
      </w:pPr>
    </w:p>
    <w:p w14:paraId="1DEBB65E" w14:textId="77777777" w:rsidR="0067788F" w:rsidRDefault="0067788F">
      <w:pPr>
        <w:rPr>
          <w:rFonts w:ascii="Arial" w:hAnsi="Arial" w:cs="Arial"/>
          <w:b/>
          <w:bCs/>
          <w:sz w:val="24"/>
          <w:szCs w:val="24"/>
          <w:lang w:val="en-GB"/>
        </w:rPr>
      </w:pPr>
    </w:p>
    <w:p w14:paraId="3E505254" w14:textId="77777777" w:rsidR="0067788F" w:rsidRDefault="0067788F">
      <w:pPr>
        <w:rPr>
          <w:rFonts w:ascii="Arial" w:hAnsi="Arial" w:cs="Arial"/>
          <w:b/>
          <w:bCs/>
          <w:sz w:val="24"/>
          <w:szCs w:val="24"/>
          <w:lang w:val="en-GB"/>
        </w:rPr>
      </w:pPr>
    </w:p>
    <w:p w14:paraId="1FD21AE8" w14:textId="77777777" w:rsidR="0067788F" w:rsidRDefault="0067788F">
      <w:pPr>
        <w:rPr>
          <w:rFonts w:ascii="Arial" w:hAnsi="Arial" w:cs="Arial"/>
          <w:b/>
          <w:bCs/>
          <w:sz w:val="24"/>
          <w:szCs w:val="24"/>
          <w:lang w:val="en-GB"/>
        </w:rPr>
      </w:pPr>
    </w:p>
    <w:p w14:paraId="163D0C4F" w14:textId="77777777" w:rsidR="002D2571" w:rsidRDefault="002D2571" w:rsidP="0067788F">
      <w:pPr>
        <w:rPr>
          <w:rFonts w:ascii="Arial" w:hAnsi="Arial" w:cs="Arial"/>
          <w:b/>
          <w:bCs/>
          <w:sz w:val="24"/>
          <w:szCs w:val="24"/>
          <w:lang w:val="en-GB"/>
        </w:rPr>
      </w:pPr>
    </w:p>
    <w:p w14:paraId="175D4ED2" w14:textId="77777777" w:rsidR="002D2571" w:rsidRDefault="002D2571" w:rsidP="0067788F">
      <w:pPr>
        <w:rPr>
          <w:rFonts w:ascii="Arial" w:hAnsi="Arial" w:cs="Arial"/>
          <w:b/>
          <w:bCs/>
          <w:sz w:val="24"/>
          <w:szCs w:val="24"/>
          <w:lang w:val="en-GB"/>
        </w:rPr>
      </w:pPr>
    </w:p>
    <w:p w14:paraId="742B3C7C" w14:textId="77777777" w:rsidR="002D2571" w:rsidRDefault="002D2571" w:rsidP="0067788F">
      <w:pPr>
        <w:rPr>
          <w:rFonts w:ascii="Arial" w:hAnsi="Arial" w:cs="Arial"/>
          <w:b/>
          <w:bCs/>
          <w:sz w:val="24"/>
          <w:szCs w:val="24"/>
          <w:lang w:val="en-GB"/>
        </w:rPr>
      </w:pPr>
    </w:p>
    <w:p w14:paraId="2C0406A3" w14:textId="71A5794C" w:rsidR="0067788F" w:rsidRDefault="0067788F" w:rsidP="0067788F">
      <w:pPr>
        <w:rPr>
          <w:rFonts w:ascii="Arial" w:hAnsi="Arial" w:cs="Arial"/>
          <w:b/>
          <w:bCs/>
          <w:sz w:val="24"/>
          <w:szCs w:val="24"/>
          <w:lang w:val="en-GB"/>
        </w:rPr>
      </w:pPr>
      <w:r w:rsidRPr="00C04169">
        <w:rPr>
          <w:rFonts w:ascii="Arial" w:hAnsi="Arial" w:cs="Arial"/>
          <w:b/>
          <w:bCs/>
          <w:sz w:val="24"/>
          <w:szCs w:val="24"/>
          <w:lang w:val="en-GB"/>
        </w:rPr>
        <w:t>5.0 RESULTS</w:t>
      </w:r>
    </w:p>
    <w:p w14:paraId="6F6D09D8" w14:textId="77777777" w:rsidR="0067788F" w:rsidRPr="0067788F" w:rsidRDefault="0067788F">
      <w:pPr>
        <w:rPr>
          <w:rFonts w:ascii="Arial" w:hAnsi="Arial" w:cs="Arial"/>
          <w:b/>
          <w:bCs/>
          <w:sz w:val="24"/>
          <w:szCs w:val="24"/>
          <w:lang w:val="en-GB"/>
        </w:rPr>
      </w:pPr>
    </w:p>
    <w:p w14:paraId="7883AC6A" w14:textId="18D2BD36" w:rsidR="00E35AAD" w:rsidRDefault="009D2FB2">
      <w:pPr>
        <w:rPr>
          <w:rFonts w:ascii="Arial" w:hAnsi="Arial" w:cs="Arial"/>
          <w:b/>
          <w:bCs/>
          <w:lang w:val="en-GB"/>
        </w:rPr>
      </w:pPr>
      <w:r>
        <w:rPr>
          <w:rFonts w:ascii="Arial" w:hAnsi="Arial" w:cs="Arial"/>
          <w:b/>
          <w:bCs/>
          <w:noProof/>
          <w:lang w:val="en-GB"/>
        </w:rPr>
        <w:drawing>
          <wp:inline distT="0" distB="0" distL="0" distR="0" wp14:anchorId="67B18566" wp14:editId="179C4EB3">
            <wp:extent cx="5400040" cy="22710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00040" cy="2271060"/>
                    </a:xfrm>
                    <a:prstGeom prst="rect">
                      <a:avLst/>
                    </a:prstGeom>
                    <a:noFill/>
                    <a:ln>
                      <a:noFill/>
                    </a:ln>
                  </pic:spPr>
                </pic:pic>
              </a:graphicData>
            </a:graphic>
          </wp:inline>
        </w:drawing>
      </w:r>
    </w:p>
    <w:p w14:paraId="5821B6E0" w14:textId="77777777" w:rsidR="0022595A" w:rsidRDefault="0022595A">
      <w:pPr>
        <w:rPr>
          <w:rFonts w:ascii="Arial" w:hAnsi="Arial" w:cs="Arial"/>
          <w:b/>
          <w:bCs/>
          <w:lang w:val="en-GB"/>
        </w:rPr>
      </w:pPr>
    </w:p>
    <w:p w14:paraId="46715725" w14:textId="680DA3D0" w:rsidR="0022595A" w:rsidRPr="00757D55" w:rsidRDefault="00757D55">
      <w:pPr>
        <w:rPr>
          <w:rFonts w:ascii="Arial" w:hAnsi="Arial" w:cs="Arial"/>
          <w:lang w:val="en-GB"/>
        </w:rPr>
      </w:pPr>
      <w:bookmarkStart w:id="6" w:name="_Hlk111674050"/>
      <w:r w:rsidRPr="00757D55">
        <w:rPr>
          <w:rFonts w:ascii="Arial" w:hAnsi="Arial" w:cs="Arial"/>
          <w:lang w:val="en-GB"/>
        </w:rPr>
        <w:t>The graph represent</w:t>
      </w:r>
      <w:r w:rsidR="00914D99">
        <w:rPr>
          <w:rFonts w:ascii="Arial" w:hAnsi="Arial" w:cs="Arial"/>
          <w:lang w:val="en-GB"/>
        </w:rPr>
        <w:t>s</w:t>
      </w:r>
      <w:r w:rsidRPr="00757D55">
        <w:rPr>
          <w:rFonts w:ascii="Arial" w:hAnsi="Arial" w:cs="Arial"/>
          <w:lang w:val="en-GB"/>
        </w:rPr>
        <w:t xml:space="preserve"> </w:t>
      </w:r>
      <w:bookmarkEnd w:id="6"/>
      <w:r w:rsidRPr="00757D55">
        <w:rPr>
          <w:rFonts w:ascii="Arial" w:hAnsi="Arial" w:cs="Arial"/>
          <w:lang w:val="en-GB"/>
        </w:rPr>
        <w:t>one hundred percent</w:t>
      </w:r>
      <w:r w:rsidR="00412234">
        <w:rPr>
          <w:rFonts w:ascii="Arial" w:hAnsi="Arial" w:cs="Arial"/>
          <w:lang w:val="en-GB"/>
        </w:rPr>
        <w:t xml:space="preserve"> blue colour</w:t>
      </w:r>
      <w:r w:rsidRPr="00757D55">
        <w:rPr>
          <w:rFonts w:ascii="Arial" w:hAnsi="Arial" w:cs="Arial"/>
          <w:lang w:val="en-GB"/>
        </w:rPr>
        <w:t xml:space="preserve"> </w:t>
      </w:r>
      <w:r w:rsidR="00412234">
        <w:rPr>
          <w:rFonts w:ascii="Arial" w:hAnsi="Arial" w:cs="Arial"/>
          <w:lang w:val="en-GB"/>
        </w:rPr>
        <w:t>is</w:t>
      </w:r>
      <w:r w:rsidRPr="00757D55">
        <w:rPr>
          <w:rFonts w:ascii="Arial" w:hAnsi="Arial" w:cs="Arial"/>
          <w:lang w:val="en-GB"/>
        </w:rPr>
        <w:t xml:space="preserve"> fifteen people who responded that they have experience in the use of virtual learning</w:t>
      </w:r>
      <w:r w:rsidR="00C27B1D">
        <w:rPr>
          <w:rFonts w:ascii="Arial" w:hAnsi="Arial" w:cs="Arial"/>
          <w:lang w:val="en-GB"/>
        </w:rPr>
        <w:t>.</w:t>
      </w:r>
    </w:p>
    <w:p w14:paraId="68BA4AE2" w14:textId="06ABDFC0" w:rsidR="002B18E6" w:rsidRDefault="002B18E6" w:rsidP="002B18E6">
      <w:pPr>
        <w:rPr>
          <w:rFonts w:ascii="Arial" w:hAnsi="Arial" w:cs="Arial"/>
          <w:b/>
          <w:bCs/>
          <w:lang w:val="en-GB"/>
        </w:rPr>
      </w:pPr>
    </w:p>
    <w:p w14:paraId="12DF861B" w14:textId="77777777" w:rsidR="0022595A" w:rsidRDefault="0022595A">
      <w:pPr>
        <w:rPr>
          <w:rFonts w:ascii="Arial" w:hAnsi="Arial" w:cs="Arial"/>
          <w:b/>
          <w:bCs/>
          <w:lang w:val="en-GB"/>
        </w:rPr>
      </w:pPr>
    </w:p>
    <w:p w14:paraId="3D9F1F12" w14:textId="77777777" w:rsidR="0022595A" w:rsidRDefault="0022595A">
      <w:pPr>
        <w:rPr>
          <w:rFonts w:ascii="Arial" w:hAnsi="Arial" w:cs="Arial"/>
          <w:b/>
          <w:bCs/>
          <w:lang w:val="en-GB"/>
        </w:rPr>
      </w:pPr>
    </w:p>
    <w:p w14:paraId="0B71751B" w14:textId="77777777" w:rsidR="0022595A" w:rsidRDefault="0022595A">
      <w:pPr>
        <w:rPr>
          <w:rFonts w:ascii="Arial" w:hAnsi="Arial" w:cs="Arial"/>
          <w:b/>
          <w:bCs/>
          <w:lang w:val="en-GB"/>
        </w:rPr>
      </w:pPr>
    </w:p>
    <w:p w14:paraId="78DA2CB8" w14:textId="3A012B23" w:rsidR="0022595A" w:rsidRDefault="0022595A">
      <w:pPr>
        <w:rPr>
          <w:rFonts w:ascii="Arial" w:hAnsi="Arial" w:cs="Arial"/>
          <w:b/>
          <w:bCs/>
          <w:lang w:val="en-GB"/>
        </w:rPr>
      </w:pPr>
      <w:r>
        <w:rPr>
          <w:rFonts w:ascii="Arial" w:hAnsi="Arial" w:cs="Arial"/>
          <w:b/>
          <w:bCs/>
          <w:noProof/>
          <w:lang w:val="en-GB"/>
        </w:rPr>
        <w:drawing>
          <wp:inline distT="0" distB="0" distL="0" distR="0" wp14:anchorId="59E0B228" wp14:editId="3166A8F0">
            <wp:extent cx="5400040" cy="227106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00040" cy="2271060"/>
                    </a:xfrm>
                    <a:prstGeom prst="rect">
                      <a:avLst/>
                    </a:prstGeom>
                    <a:noFill/>
                    <a:ln>
                      <a:noFill/>
                    </a:ln>
                  </pic:spPr>
                </pic:pic>
              </a:graphicData>
            </a:graphic>
          </wp:inline>
        </w:drawing>
      </w:r>
    </w:p>
    <w:p w14:paraId="494C86C3" w14:textId="77777777" w:rsidR="0022595A" w:rsidRDefault="0022595A">
      <w:pPr>
        <w:rPr>
          <w:rFonts w:ascii="Arial" w:hAnsi="Arial" w:cs="Arial"/>
          <w:b/>
          <w:bCs/>
          <w:lang w:val="en-GB"/>
        </w:rPr>
      </w:pPr>
    </w:p>
    <w:p w14:paraId="178688A8" w14:textId="59D6382F" w:rsidR="0022595A" w:rsidRDefault="00390E87">
      <w:pPr>
        <w:rPr>
          <w:rFonts w:ascii="Arial" w:hAnsi="Arial" w:cs="Arial"/>
          <w:b/>
          <w:bCs/>
          <w:lang w:val="en-GB"/>
        </w:rPr>
      </w:pPr>
      <w:r w:rsidRPr="00757D55">
        <w:rPr>
          <w:rFonts w:ascii="Arial" w:hAnsi="Arial" w:cs="Arial"/>
          <w:lang w:val="en-GB"/>
        </w:rPr>
        <w:t>The graph represent</w:t>
      </w:r>
      <w:r w:rsidR="00914D99">
        <w:rPr>
          <w:rFonts w:ascii="Arial" w:hAnsi="Arial" w:cs="Arial"/>
          <w:lang w:val="en-GB"/>
        </w:rPr>
        <w:t>s</w:t>
      </w:r>
      <w:r w:rsidR="00FD5E64">
        <w:rPr>
          <w:rFonts w:ascii="Arial" w:hAnsi="Arial" w:cs="Arial"/>
          <w:lang w:val="en-GB"/>
        </w:rPr>
        <w:t xml:space="preserve"> in colours</w:t>
      </w:r>
      <w:r w:rsidR="006F5FAA">
        <w:rPr>
          <w:rFonts w:ascii="Arial" w:hAnsi="Arial" w:cs="Arial"/>
          <w:lang w:val="en-GB"/>
        </w:rPr>
        <w:t xml:space="preserve"> if the students prefer</w:t>
      </w:r>
      <w:r w:rsidR="008B24C9">
        <w:rPr>
          <w:rFonts w:ascii="Arial" w:hAnsi="Arial" w:cs="Arial"/>
          <w:lang w:val="en-GB"/>
        </w:rPr>
        <w:t xml:space="preserve"> to use V</w:t>
      </w:r>
      <w:r w:rsidR="009F0486">
        <w:rPr>
          <w:rFonts w:ascii="Arial" w:hAnsi="Arial" w:cs="Arial"/>
          <w:lang w:val="en-GB"/>
        </w:rPr>
        <w:t>LE for higher studies</w:t>
      </w:r>
      <w:r w:rsidR="00FD5E64">
        <w:rPr>
          <w:rFonts w:ascii="Arial" w:hAnsi="Arial" w:cs="Arial"/>
          <w:lang w:val="en-GB"/>
        </w:rPr>
        <w:t>,</w:t>
      </w:r>
      <w:r w:rsidR="00914D99">
        <w:rPr>
          <w:rFonts w:ascii="Arial" w:hAnsi="Arial" w:cs="Arial"/>
          <w:lang w:val="en-GB"/>
        </w:rPr>
        <w:t xml:space="preserve"> </w:t>
      </w:r>
      <w:r w:rsidR="004C4EDB">
        <w:rPr>
          <w:rFonts w:ascii="Arial" w:hAnsi="Arial" w:cs="Arial"/>
          <w:lang w:val="en-GB"/>
        </w:rPr>
        <w:t xml:space="preserve">eighty one </w:t>
      </w:r>
      <w:r w:rsidR="00524979">
        <w:rPr>
          <w:rFonts w:ascii="Arial" w:hAnsi="Arial" w:cs="Arial"/>
          <w:lang w:val="en-GB"/>
        </w:rPr>
        <w:t xml:space="preserve">percent </w:t>
      </w:r>
      <w:r w:rsidR="00A05AB2">
        <w:rPr>
          <w:rFonts w:ascii="Arial" w:hAnsi="Arial" w:cs="Arial"/>
          <w:lang w:val="en-GB"/>
        </w:rPr>
        <w:t xml:space="preserve">is </w:t>
      </w:r>
      <w:r w:rsidR="00524979">
        <w:rPr>
          <w:rFonts w:ascii="Arial" w:hAnsi="Arial" w:cs="Arial"/>
          <w:lang w:val="en-GB"/>
        </w:rPr>
        <w:t>orange</w:t>
      </w:r>
      <w:r w:rsidR="00C6240E">
        <w:rPr>
          <w:rFonts w:ascii="Arial" w:hAnsi="Arial" w:cs="Arial"/>
          <w:lang w:val="en-GB"/>
        </w:rPr>
        <w:t xml:space="preserve"> </w:t>
      </w:r>
      <w:r w:rsidR="00C81820">
        <w:rPr>
          <w:rFonts w:ascii="Arial" w:hAnsi="Arial" w:cs="Arial"/>
          <w:lang w:val="en-GB"/>
        </w:rPr>
        <w:t xml:space="preserve">the </w:t>
      </w:r>
      <w:r w:rsidR="00C81820" w:rsidRPr="008128A6">
        <w:rPr>
          <w:rFonts w:ascii="Arial" w:hAnsi="Arial" w:cs="Arial"/>
          <w:b/>
          <w:bCs/>
          <w:lang w:val="en-GB"/>
        </w:rPr>
        <w:t>option 2</w:t>
      </w:r>
      <w:r w:rsidR="00C81820">
        <w:rPr>
          <w:rFonts w:ascii="Arial" w:hAnsi="Arial" w:cs="Arial"/>
          <w:lang w:val="en-GB"/>
        </w:rPr>
        <w:t xml:space="preserve"> </w:t>
      </w:r>
      <w:r w:rsidR="00C81820" w:rsidRPr="00AC0E6A">
        <w:rPr>
          <w:rFonts w:ascii="Arial" w:hAnsi="Arial" w:cs="Arial"/>
          <w:b/>
          <w:bCs/>
          <w:lang w:val="en-GB"/>
        </w:rPr>
        <w:t>“yes”</w:t>
      </w:r>
      <w:r w:rsidR="001E3F1B">
        <w:rPr>
          <w:rFonts w:ascii="Arial" w:hAnsi="Arial" w:cs="Arial"/>
          <w:lang w:val="en-GB"/>
        </w:rPr>
        <w:t xml:space="preserve"> and nineteen</w:t>
      </w:r>
      <w:r w:rsidR="004717EA">
        <w:rPr>
          <w:rFonts w:ascii="Arial" w:hAnsi="Arial" w:cs="Arial"/>
          <w:lang w:val="en-GB"/>
        </w:rPr>
        <w:t xml:space="preserve"> </w:t>
      </w:r>
      <w:r w:rsidR="00A05AB2">
        <w:rPr>
          <w:rFonts w:ascii="Arial" w:hAnsi="Arial" w:cs="Arial"/>
          <w:lang w:val="en-GB"/>
        </w:rPr>
        <w:t>percent is green</w:t>
      </w:r>
      <w:r w:rsidR="00FD5E64">
        <w:rPr>
          <w:rFonts w:ascii="Arial" w:hAnsi="Arial" w:cs="Arial"/>
          <w:lang w:val="en-GB"/>
        </w:rPr>
        <w:t xml:space="preserve"> </w:t>
      </w:r>
      <w:r w:rsidR="00A31482">
        <w:rPr>
          <w:rFonts w:ascii="Arial" w:hAnsi="Arial" w:cs="Arial"/>
          <w:lang w:val="en-GB"/>
        </w:rPr>
        <w:t xml:space="preserve">the </w:t>
      </w:r>
      <w:r w:rsidR="00A31482" w:rsidRPr="008128A6">
        <w:rPr>
          <w:rFonts w:ascii="Arial" w:hAnsi="Arial" w:cs="Arial"/>
          <w:b/>
          <w:bCs/>
          <w:lang w:val="en-GB"/>
        </w:rPr>
        <w:t>option 1</w:t>
      </w:r>
      <w:r w:rsidR="00A31482">
        <w:rPr>
          <w:rFonts w:ascii="Arial" w:hAnsi="Arial" w:cs="Arial"/>
          <w:lang w:val="en-GB"/>
        </w:rPr>
        <w:t xml:space="preserve"> </w:t>
      </w:r>
      <w:r w:rsidR="0005628C" w:rsidRPr="00AC0E6A">
        <w:rPr>
          <w:rFonts w:ascii="Arial" w:hAnsi="Arial" w:cs="Arial"/>
          <w:b/>
          <w:bCs/>
          <w:lang w:val="en-GB"/>
        </w:rPr>
        <w:t>“no”</w:t>
      </w:r>
      <w:r w:rsidR="00C72459" w:rsidRPr="00AC0E6A">
        <w:rPr>
          <w:rFonts w:ascii="Arial" w:hAnsi="Arial" w:cs="Arial"/>
          <w:b/>
          <w:bCs/>
          <w:lang w:val="en-GB"/>
        </w:rPr>
        <w:t>.</w:t>
      </w:r>
      <w:r w:rsidR="00C72459">
        <w:rPr>
          <w:rFonts w:ascii="Arial" w:hAnsi="Arial" w:cs="Arial"/>
          <w:lang w:val="en-GB"/>
        </w:rPr>
        <w:t xml:space="preserve"> </w:t>
      </w:r>
    </w:p>
    <w:p w14:paraId="597C1CC9" w14:textId="77777777" w:rsidR="0022595A" w:rsidRDefault="0022595A">
      <w:pPr>
        <w:rPr>
          <w:rFonts w:ascii="Arial" w:hAnsi="Arial" w:cs="Arial"/>
          <w:b/>
          <w:bCs/>
          <w:lang w:val="en-GB"/>
        </w:rPr>
      </w:pPr>
    </w:p>
    <w:p w14:paraId="0064BABB" w14:textId="77777777" w:rsidR="008D70B9" w:rsidRDefault="008D70B9">
      <w:pPr>
        <w:rPr>
          <w:rFonts w:ascii="Arial" w:hAnsi="Arial" w:cs="Arial"/>
          <w:b/>
          <w:bCs/>
          <w:lang w:val="en-GB"/>
        </w:rPr>
      </w:pPr>
    </w:p>
    <w:p w14:paraId="747E4711" w14:textId="77777777" w:rsidR="008D70B9" w:rsidRPr="0062113B" w:rsidRDefault="008D70B9">
      <w:pPr>
        <w:rPr>
          <w:rFonts w:ascii="Arial" w:hAnsi="Arial" w:cs="Arial"/>
          <w:b/>
          <w:bCs/>
          <w:lang w:val="en-GB"/>
        </w:rPr>
      </w:pPr>
    </w:p>
    <w:p w14:paraId="34DC4EE7" w14:textId="3BEB3DE3" w:rsidR="009C19A2" w:rsidRPr="0062113B" w:rsidRDefault="00D22451">
      <w:pPr>
        <w:rPr>
          <w:rFonts w:ascii="Arial" w:hAnsi="Arial" w:cs="Arial"/>
          <w:b/>
          <w:bCs/>
          <w:lang w:val="en-GB"/>
        </w:rPr>
      </w:pPr>
      <w:r>
        <w:rPr>
          <w:rFonts w:ascii="Arial" w:hAnsi="Arial" w:cs="Arial"/>
          <w:b/>
          <w:bCs/>
          <w:noProof/>
          <w:lang w:val="en-GB"/>
        </w:rPr>
        <w:lastRenderedPageBreak/>
        <w:drawing>
          <wp:inline distT="0" distB="0" distL="0" distR="0" wp14:anchorId="4AB1F911" wp14:editId="3986D035">
            <wp:extent cx="5400040" cy="227106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00040" cy="2271060"/>
                    </a:xfrm>
                    <a:prstGeom prst="rect">
                      <a:avLst/>
                    </a:prstGeom>
                    <a:noFill/>
                    <a:ln>
                      <a:noFill/>
                    </a:ln>
                  </pic:spPr>
                </pic:pic>
              </a:graphicData>
            </a:graphic>
          </wp:inline>
        </w:drawing>
      </w:r>
    </w:p>
    <w:p w14:paraId="2D16607A" w14:textId="1DF41644" w:rsidR="0007174E" w:rsidRPr="007C13DC" w:rsidRDefault="0007174E">
      <w:pPr>
        <w:rPr>
          <w:rFonts w:ascii="Arial" w:hAnsi="Arial" w:cs="Arial"/>
          <w:lang w:val="en-GB"/>
        </w:rPr>
      </w:pPr>
    </w:p>
    <w:p w14:paraId="0E36AE2A" w14:textId="5D2A8F7F" w:rsidR="00F74F65" w:rsidRPr="007C13DC" w:rsidRDefault="007C13DC">
      <w:pPr>
        <w:rPr>
          <w:rFonts w:ascii="Arial" w:hAnsi="Arial" w:cs="Arial"/>
          <w:lang w:val="en-GB"/>
        </w:rPr>
      </w:pPr>
      <w:bookmarkStart w:id="7" w:name="_Hlk111676072"/>
      <w:r w:rsidRPr="007C13DC">
        <w:rPr>
          <w:rFonts w:ascii="Arial" w:hAnsi="Arial" w:cs="Arial"/>
          <w:lang w:val="en-GB"/>
        </w:rPr>
        <w:t>The graph represents 21 student responses that</w:t>
      </w:r>
      <w:bookmarkEnd w:id="7"/>
      <w:r w:rsidRPr="007C13DC">
        <w:rPr>
          <w:rFonts w:ascii="Arial" w:hAnsi="Arial" w:cs="Arial"/>
          <w:lang w:val="en-GB"/>
        </w:rPr>
        <w:t xml:space="preserve"> 90.5% of students have </w:t>
      </w:r>
      <w:r w:rsidR="007E19A4">
        <w:rPr>
          <w:rFonts w:ascii="Arial" w:hAnsi="Arial" w:cs="Arial"/>
          <w:lang w:val="en-GB"/>
        </w:rPr>
        <w:t>proper</w:t>
      </w:r>
      <w:r w:rsidRPr="007C13DC">
        <w:rPr>
          <w:rFonts w:ascii="Arial" w:hAnsi="Arial" w:cs="Arial"/>
          <w:lang w:val="en-GB"/>
        </w:rPr>
        <w:t xml:space="preserve"> VLE training to use at the University for their studies and 9.5% do not have </w:t>
      </w:r>
      <w:r w:rsidR="008140A6">
        <w:rPr>
          <w:rFonts w:ascii="Arial" w:hAnsi="Arial" w:cs="Arial"/>
          <w:lang w:val="en-GB"/>
        </w:rPr>
        <w:t>proper</w:t>
      </w:r>
      <w:r w:rsidRPr="007C13DC">
        <w:rPr>
          <w:rFonts w:ascii="Arial" w:hAnsi="Arial" w:cs="Arial"/>
          <w:lang w:val="en-GB"/>
        </w:rPr>
        <w:t xml:space="preserve"> training.</w:t>
      </w:r>
    </w:p>
    <w:p w14:paraId="4C24E6FC" w14:textId="7CA8323F" w:rsidR="004C00A5" w:rsidRDefault="001C33CA">
      <w:pPr>
        <w:rPr>
          <w:rFonts w:ascii="Arial" w:hAnsi="Arial" w:cs="Arial"/>
          <w:b/>
          <w:bCs/>
          <w:noProof/>
          <w:lang w:val="en-GB"/>
        </w:rPr>
      </w:pPr>
      <w:r w:rsidRPr="0062113B">
        <w:rPr>
          <w:rFonts w:ascii="Arial" w:hAnsi="Arial" w:cs="Arial"/>
          <w:b/>
          <w:bCs/>
          <w:noProof/>
          <w:lang w:val="en-GB"/>
        </w:rPr>
        <w:t xml:space="preserve"> </w:t>
      </w:r>
      <w:r w:rsidR="00241E25" w:rsidRPr="0062113B">
        <w:rPr>
          <w:rFonts w:ascii="Arial" w:hAnsi="Arial" w:cs="Arial"/>
          <w:b/>
          <w:bCs/>
          <w:noProof/>
          <w:lang w:val="en-GB"/>
        </w:rPr>
        <w:t xml:space="preserve"> </w:t>
      </w:r>
      <w:r w:rsidR="00D35B7E">
        <w:rPr>
          <w:rFonts w:ascii="Arial" w:hAnsi="Arial" w:cs="Arial"/>
          <w:b/>
          <w:bCs/>
          <w:noProof/>
          <w:lang w:val="en-GB"/>
        </w:rPr>
        <w:drawing>
          <wp:inline distT="0" distB="0" distL="0" distR="0" wp14:anchorId="5B9C8A27" wp14:editId="57171564">
            <wp:extent cx="5400040" cy="22710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00040" cy="2271060"/>
                    </a:xfrm>
                    <a:prstGeom prst="rect">
                      <a:avLst/>
                    </a:prstGeom>
                    <a:noFill/>
                    <a:ln>
                      <a:noFill/>
                    </a:ln>
                  </pic:spPr>
                </pic:pic>
              </a:graphicData>
            </a:graphic>
          </wp:inline>
        </w:drawing>
      </w:r>
    </w:p>
    <w:p w14:paraId="1106B3E0" w14:textId="77777777" w:rsidR="00B213EF" w:rsidRDefault="00B213EF">
      <w:pPr>
        <w:rPr>
          <w:rFonts w:ascii="Arial" w:hAnsi="Arial" w:cs="Arial"/>
          <w:b/>
          <w:bCs/>
          <w:noProof/>
          <w:lang w:val="en-GB"/>
        </w:rPr>
      </w:pPr>
    </w:p>
    <w:p w14:paraId="3A0A1300" w14:textId="320563D6" w:rsidR="00B213EF" w:rsidRPr="0062113B" w:rsidRDefault="008140A6">
      <w:pPr>
        <w:rPr>
          <w:rFonts w:ascii="Arial" w:hAnsi="Arial" w:cs="Arial"/>
          <w:b/>
          <w:bCs/>
          <w:noProof/>
          <w:lang w:val="en-GB"/>
        </w:rPr>
      </w:pPr>
      <w:r w:rsidRPr="007C13DC">
        <w:rPr>
          <w:rFonts w:ascii="Arial" w:hAnsi="Arial" w:cs="Arial"/>
          <w:lang w:val="en-GB"/>
        </w:rPr>
        <w:t>The graph represents 21 student responses that</w:t>
      </w:r>
      <w:r>
        <w:rPr>
          <w:rFonts w:ascii="Arial" w:hAnsi="Arial" w:cs="Arial"/>
          <w:lang w:val="en-GB"/>
        </w:rPr>
        <w:t xml:space="preserve"> </w:t>
      </w:r>
      <w:r w:rsidR="00D067BD">
        <w:rPr>
          <w:rFonts w:ascii="Arial" w:hAnsi="Arial" w:cs="Arial"/>
          <w:lang w:val="en-GB"/>
        </w:rPr>
        <w:t>76</w:t>
      </w:r>
      <w:r w:rsidR="005701E5">
        <w:rPr>
          <w:rFonts w:ascii="Arial" w:hAnsi="Arial" w:cs="Arial"/>
          <w:lang w:val="en-GB"/>
        </w:rPr>
        <w:t>.2</w:t>
      </w:r>
      <w:r w:rsidR="00D067BD">
        <w:rPr>
          <w:rFonts w:ascii="Arial" w:hAnsi="Arial" w:cs="Arial"/>
          <w:lang w:val="en-GB"/>
        </w:rPr>
        <w:t>%</w:t>
      </w:r>
      <w:r w:rsidR="006E3D51">
        <w:rPr>
          <w:rFonts w:ascii="Arial" w:hAnsi="Arial" w:cs="Arial"/>
          <w:lang w:val="en-GB"/>
        </w:rPr>
        <w:t xml:space="preserve"> agree</w:t>
      </w:r>
      <w:r w:rsidR="007E19A4">
        <w:rPr>
          <w:rFonts w:ascii="Arial" w:hAnsi="Arial" w:cs="Arial"/>
          <w:lang w:val="en-GB"/>
        </w:rPr>
        <w:t xml:space="preserve"> of students </w:t>
      </w:r>
      <w:r w:rsidR="00DD662E">
        <w:rPr>
          <w:rFonts w:ascii="Arial" w:hAnsi="Arial" w:cs="Arial"/>
          <w:lang w:val="en-GB"/>
        </w:rPr>
        <w:t xml:space="preserve">that the university continue to use </w:t>
      </w:r>
      <w:r w:rsidR="00334443">
        <w:rPr>
          <w:rFonts w:ascii="Arial" w:hAnsi="Arial" w:cs="Arial"/>
          <w:lang w:val="en-GB"/>
        </w:rPr>
        <w:t>VLE platform after pandemic as well</w:t>
      </w:r>
      <w:r w:rsidR="0088135F">
        <w:rPr>
          <w:rFonts w:ascii="Arial" w:hAnsi="Arial" w:cs="Arial"/>
          <w:lang w:val="en-GB"/>
        </w:rPr>
        <w:t xml:space="preserve">, </w:t>
      </w:r>
      <w:r w:rsidR="009255C1">
        <w:rPr>
          <w:rFonts w:ascii="Arial" w:hAnsi="Arial" w:cs="Arial"/>
          <w:lang w:val="en-GB"/>
        </w:rPr>
        <w:t>14.3% is strongly</w:t>
      </w:r>
      <w:r w:rsidR="00571DF2">
        <w:rPr>
          <w:rFonts w:ascii="Arial" w:hAnsi="Arial" w:cs="Arial"/>
          <w:lang w:val="en-GB"/>
        </w:rPr>
        <w:t xml:space="preserve"> agree</w:t>
      </w:r>
      <w:r w:rsidR="005530D2">
        <w:rPr>
          <w:rFonts w:ascii="Arial" w:hAnsi="Arial" w:cs="Arial"/>
          <w:lang w:val="en-GB"/>
        </w:rPr>
        <w:t xml:space="preserve"> and 9.5% not sure.</w:t>
      </w:r>
    </w:p>
    <w:p w14:paraId="1207010B" w14:textId="77777777" w:rsidR="00060B02" w:rsidRDefault="00060B02">
      <w:pPr>
        <w:rPr>
          <w:rFonts w:ascii="Arial" w:hAnsi="Arial" w:cs="Arial"/>
          <w:b/>
          <w:bCs/>
          <w:noProof/>
          <w:lang w:val="en-GB"/>
        </w:rPr>
      </w:pPr>
    </w:p>
    <w:p w14:paraId="2540752E" w14:textId="77777777" w:rsidR="00060B02" w:rsidRDefault="00060B02">
      <w:pPr>
        <w:rPr>
          <w:rFonts w:ascii="Arial" w:hAnsi="Arial" w:cs="Arial"/>
          <w:b/>
          <w:bCs/>
          <w:noProof/>
          <w:lang w:val="en-GB"/>
        </w:rPr>
      </w:pPr>
    </w:p>
    <w:p w14:paraId="7CCA4092" w14:textId="77777777" w:rsidR="00060B02" w:rsidRDefault="00060B02">
      <w:pPr>
        <w:rPr>
          <w:rFonts w:ascii="Arial" w:hAnsi="Arial" w:cs="Arial"/>
          <w:b/>
          <w:bCs/>
          <w:noProof/>
          <w:lang w:val="en-GB"/>
        </w:rPr>
      </w:pPr>
    </w:p>
    <w:p w14:paraId="2CF83E84" w14:textId="77777777" w:rsidR="00060B02" w:rsidRDefault="00060B02">
      <w:pPr>
        <w:rPr>
          <w:rFonts w:ascii="Arial" w:hAnsi="Arial" w:cs="Arial"/>
          <w:b/>
          <w:bCs/>
          <w:noProof/>
          <w:lang w:val="en-GB"/>
        </w:rPr>
      </w:pPr>
    </w:p>
    <w:p w14:paraId="542D4905" w14:textId="77777777" w:rsidR="00060B02" w:rsidRDefault="00060B02">
      <w:pPr>
        <w:rPr>
          <w:rFonts w:ascii="Arial" w:hAnsi="Arial" w:cs="Arial"/>
          <w:b/>
          <w:bCs/>
          <w:noProof/>
          <w:lang w:val="en-GB"/>
        </w:rPr>
      </w:pPr>
    </w:p>
    <w:p w14:paraId="71E97D12" w14:textId="77777777" w:rsidR="00060B02" w:rsidRDefault="00060B02">
      <w:pPr>
        <w:rPr>
          <w:rFonts w:ascii="Arial" w:hAnsi="Arial" w:cs="Arial"/>
          <w:b/>
          <w:bCs/>
          <w:noProof/>
          <w:lang w:val="en-GB"/>
        </w:rPr>
      </w:pPr>
    </w:p>
    <w:p w14:paraId="56E290D8" w14:textId="77777777" w:rsidR="00060B02" w:rsidRDefault="00060B02">
      <w:pPr>
        <w:rPr>
          <w:rFonts w:ascii="Arial" w:hAnsi="Arial" w:cs="Arial"/>
          <w:b/>
          <w:bCs/>
          <w:noProof/>
          <w:lang w:val="en-GB"/>
        </w:rPr>
      </w:pPr>
    </w:p>
    <w:p w14:paraId="1E482205" w14:textId="77777777" w:rsidR="00060B02" w:rsidRDefault="00060B02">
      <w:pPr>
        <w:rPr>
          <w:rFonts w:ascii="Arial" w:hAnsi="Arial" w:cs="Arial"/>
          <w:b/>
          <w:bCs/>
          <w:noProof/>
          <w:lang w:val="en-GB"/>
        </w:rPr>
      </w:pPr>
    </w:p>
    <w:p w14:paraId="542863A6" w14:textId="77777777" w:rsidR="00060B02" w:rsidRDefault="00060B02">
      <w:pPr>
        <w:rPr>
          <w:rFonts w:ascii="Arial" w:hAnsi="Arial" w:cs="Arial"/>
          <w:b/>
          <w:bCs/>
          <w:noProof/>
          <w:lang w:val="en-GB"/>
        </w:rPr>
      </w:pPr>
    </w:p>
    <w:p w14:paraId="5C60B68B" w14:textId="6F5C069C" w:rsidR="002940DB" w:rsidRPr="00CE45F0" w:rsidRDefault="003F7D1D">
      <w:pPr>
        <w:rPr>
          <w:rFonts w:ascii="Arial" w:hAnsi="Arial" w:cs="Arial"/>
          <w:b/>
          <w:bCs/>
          <w:noProof/>
          <w:lang w:val="en-GB"/>
        </w:rPr>
      </w:pPr>
      <w:r w:rsidRPr="0062113B">
        <w:rPr>
          <w:rFonts w:ascii="Arial" w:hAnsi="Arial" w:cs="Arial"/>
          <w:b/>
          <w:bCs/>
          <w:noProof/>
          <w:lang w:val="en-GB"/>
        </w:rPr>
        <w:drawing>
          <wp:inline distT="0" distB="0" distL="0" distR="0" wp14:anchorId="5E6FE946" wp14:editId="691A2583">
            <wp:extent cx="5035550" cy="2616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72725" cy="2635514"/>
                    </a:xfrm>
                    <a:prstGeom prst="rect">
                      <a:avLst/>
                    </a:prstGeom>
                    <a:noFill/>
                    <a:ln>
                      <a:noFill/>
                    </a:ln>
                  </pic:spPr>
                </pic:pic>
              </a:graphicData>
            </a:graphic>
          </wp:inline>
        </w:drawing>
      </w:r>
      <w:r w:rsidRPr="0062113B">
        <w:rPr>
          <w:rFonts w:ascii="Arial" w:hAnsi="Arial" w:cs="Arial"/>
          <w:b/>
          <w:bCs/>
          <w:noProof/>
          <w:lang w:val="en-GB"/>
        </w:rPr>
        <w:t xml:space="preserve"> </w:t>
      </w:r>
    </w:p>
    <w:p w14:paraId="57767B13" w14:textId="77777777" w:rsidR="00CE45F0" w:rsidRDefault="00CE45F0">
      <w:pPr>
        <w:rPr>
          <w:rFonts w:ascii="Arial" w:hAnsi="Arial" w:cs="Arial"/>
          <w:noProof/>
          <w:lang w:val="en-GB"/>
        </w:rPr>
      </w:pPr>
    </w:p>
    <w:p w14:paraId="2D60D03B" w14:textId="77777777" w:rsidR="00CE45F0" w:rsidRDefault="00CE45F0">
      <w:pPr>
        <w:rPr>
          <w:rFonts w:ascii="Arial" w:hAnsi="Arial" w:cs="Arial"/>
          <w:noProof/>
          <w:lang w:val="en-GB"/>
        </w:rPr>
      </w:pPr>
    </w:p>
    <w:p w14:paraId="5B15BFC9" w14:textId="775C5CCB" w:rsidR="00805053" w:rsidRPr="006E55DE" w:rsidRDefault="006E55DE">
      <w:pPr>
        <w:rPr>
          <w:rFonts w:ascii="Arial" w:hAnsi="Arial" w:cs="Arial"/>
          <w:noProof/>
          <w:lang w:val="en-GB"/>
        </w:rPr>
      </w:pPr>
      <w:bookmarkStart w:id="8" w:name="_Hlk111806005"/>
      <w:r w:rsidRPr="006E55DE">
        <w:rPr>
          <w:rFonts w:ascii="Arial" w:hAnsi="Arial" w:cs="Arial"/>
          <w:noProof/>
          <w:lang w:val="en-GB"/>
        </w:rPr>
        <w:t xml:space="preserve">The graph represents </w:t>
      </w:r>
      <w:bookmarkEnd w:id="8"/>
      <w:r w:rsidR="00BA2519">
        <w:rPr>
          <w:rFonts w:ascii="Arial" w:hAnsi="Arial" w:cs="Arial"/>
          <w:noProof/>
          <w:lang w:val="en-GB"/>
        </w:rPr>
        <w:t>18</w:t>
      </w:r>
      <w:r w:rsidRPr="006E55DE">
        <w:rPr>
          <w:rFonts w:ascii="Arial" w:hAnsi="Arial" w:cs="Arial"/>
          <w:noProof/>
          <w:lang w:val="en-GB"/>
        </w:rPr>
        <w:t xml:space="preserve"> student responses that</w:t>
      </w:r>
      <w:r w:rsidR="00392861">
        <w:rPr>
          <w:rFonts w:ascii="Arial" w:hAnsi="Arial" w:cs="Arial"/>
          <w:noProof/>
          <w:lang w:val="en-GB"/>
        </w:rPr>
        <w:t xml:space="preserve"> 66</w:t>
      </w:r>
      <w:r w:rsidR="00A14269">
        <w:rPr>
          <w:rFonts w:ascii="Arial" w:hAnsi="Arial" w:cs="Arial"/>
          <w:noProof/>
          <w:lang w:val="en-GB"/>
        </w:rPr>
        <w:t>,7</w:t>
      </w:r>
      <w:r w:rsidR="00392861">
        <w:rPr>
          <w:rFonts w:ascii="Arial" w:hAnsi="Arial" w:cs="Arial"/>
          <w:noProof/>
          <w:lang w:val="en-GB"/>
        </w:rPr>
        <w:t>%</w:t>
      </w:r>
      <w:r w:rsidR="00A14269">
        <w:rPr>
          <w:rFonts w:ascii="Arial" w:hAnsi="Arial" w:cs="Arial"/>
          <w:noProof/>
          <w:lang w:val="en-GB"/>
        </w:rPr>
        <w:t xml:space="preserve"> agree</w:t>
      </w:r>
      <w:r w:rsidR="00F56255">
        <w:rPr>
          <w:rFonts w:ascii="Arial" w:hAnsi="Arial" w:cs="Arial"/>
          <w:noProof/>
          <w:lang w:val="en-GB"/>
        </w:rPr>
        <w:t xml:space="preserve"> with</w:t>
      </w:r>
      <w:r w:rsidR="001E3546">
        <w:rPr>
          <w:rFonts w:ascii="Arial" w:hAnsi="Arial" w:cs="Arial"/>
          <w:noProof/>
          <w:lang w:val="en-GB"/>
        </w:rPr>
        <w:t xml:space="preserve"> prefer to communicate with your lecturers and friends v</w:t>
      </w:r>
      <w:r w:rsidR="00C6628E">
        <w:rPr>
          <w:rFonts w:ascii="Arial" w:hAnsi="Arial" w:cs="Arial"/>
          <w:noProof/>
          <w:lang w:val="en-GB"/>
        </w:rPr>
        <w:t>ia VLE</w:t>
      </w:r>
      <w:r w:rsidR="00F66076">
        <w:rPr>
          <w:rFonts w:ascii="Arial" w:hAnsi="Arial" w:cs="Arial"/>
          <w:noProof/>
          <w:lang w:val="en-GB"/>
        </w:rPr>
        <w:t xml:space="preserve">, </w:t>
      </w:r>
      <w:r w:rsidR="00BC4AB6">
        <w:rPr>
          <w:rFonts w:ascii="Arial" w:hAnsi="Arial" w:cs="Arial"/>
          <w:noProof/>
          <w:lang w:val="en-GB"/>
        </w:rPr>
        <w:t>16,7% strongly desagree</w:t>
      </w:r>
      <w:r w:rsidR="00E20750">
        <w:rPr>
          <w:rFonts w:ascii="Arial" w:hAnsi="Arial" w:cs="Arial"/>
          <w:noProof/>
          <w:lang w:val="en-GB"/>
        </w:rPr>
        <w:t xml:space="preserve"> and 16,7%</w:t>
      </w:r>
      <w:r w:rsidR="00060B02">
        <w:rPr>
          <w:rFonts w:ascii="Arial" w:hAnsi="Arial" w:cs="Arial"/>
          <w:noProof/>
          <w:lang w:val="en-GB"/>
        </w:rPr>
        <w:t xml:space="preserve"> not sure.</w:t>
      </w:r>
    </w:p>
    <w:p w14:paraId="676C3B98" w14:textId="77777777" w:rsidR="002F1C3D" w:rsidRDefault="002F1C3D">
      <w:pPr>
        <w:rPr>
          <w:rFonts w:ascii="Arial" w:hAnsi="Arial" w:cs="Arial"/>
          <w:b/>
          <w:bCs/>
          <w:noProof/>
          <w:lang w:val="en-GB"/>
        </w:rPr>
      </w:pPr>
    </w:p>
    <w:p w14:paraId="55BC2CC1" w14:textId="77777777" w:rsidR="00060B02" w:rsidRDefault="00060B02">
      <w:pPr>
        <w:rPr>
          <w:rFonts w:ascii="Arial" w:hAnsi="Arial" w:cs="Arial"/>
          <w:b/>
          <w:bCs/>
          <w:noProof/>
          <w:lang w:val="en-GB"/>
        </w:rPr>
      </w:pPr>
    </w:p>
    <w:p w14:paraId="414EB75A" w14:textId="77777777" w:rsidR="00060B02" w:rsidRDefault="00060B02">
      <w:pPr>
        <w:rPr>
          <w:rFonts w:ascii="Arial" w:hAnsi="Arial" w:cs="Arial"/>
          <w:b/>
          <w:bCs/>
          <w:noProof/>
          <w:lang w:val="en-GB"/>
        </w:rPr>
      </w:pPr>
    </w:p>
    <w:p w14:paraId="48317405" w14:textId="77777777" w:rsidR="00060B02" w:rsidRDefault="00060B02">
      <w:pPr>
        <w:rPr>
          <w:rFonts w:ascii="Arial" w:hAnsi="Arial" w:cs="Arial"/>
          <w:b/>
          <w:bCs/>
          <w:noProof/>
          <w:lang w:val="en-GB"/>
        </w:rPr>
      </w:pPr>
    </w:p>
    <w:p w14:paraId="32CE75FD" w14:textId="77777777" w:rsidR="00060B02" w:rsidRDefault="00060B02">
      <w:pPr>
        <w:rPr>
          <w:rFonts w:ascii="Arial" w:hAnsi="Arial" w:cs="Arial"/>
          <w:b/>
          <w:bCs/>
          <w:noProof/>
          <w:lang w:val="en-GB"/>
        </w:rPr>
      </w:pPr>
    </w:p>
    <w:p w14:paraId="1CD71BAA" w14:textId="77777777" w:rsidR="00060B02" w:rsidRDefault="00060B02">
      <w:pPr>
        <w:rPr>
          <w:rFonts w:ascii="Arial" w:hAnsi="Arial" w:cs="Arial"/>
          <w:b/>
          <w:bCs/>
          <w:noProof/>
          <w:lang w:val="en-GB"/>
        </w:rPr>
      </w:pPr>
    </w:p>
    <w:p w14:paraId="3BC8B7B8" w14:textId="77777777" w:rsidR="00060B02" w:rsidRDefault="00060B02">
      <w:pPr>
        <w:rPr>
          <w:rFonts w:ascii="Arial" w:hAnsi="Arial" w:cs="Arial"/>
          <w:b/>
          <w:bCs/>
          <w:noProof/>
          <w:lang w:val="en-GB"/>
        </w:rPr>
      </w:pPr>
    </w:p>
    <w:p w14:paraId="20D635A8" w14:textId="77777777" w:rsidR="00060B02" w:rsidRDefault="00060B02">
      <w:pPr>
        <w:rPr>
          <w:rFonts w:ascii="Arial" w:hAnsi="Arial" w:cs="Arial"/>
          <w:b/>
          <w:bCs/>
          <w:noProof/>
          <w:lang w:val="en-GB"/>
        </w:rPr>
      </w:pPr>
    </w:p>
    <w:p w14:paraId="6394E86B" w14:textId="49910349" w:rsidR="002F1C3D" w:rsidRDefault="002F1C3D">
      <w:pPr>
        <w:rPr>
          <w:rFonts w:ascii="Arial" w:hAnsi="Arial" w:cs="Arial"/>
          <w:b/>
          <w:bCs/>
          <w:noProof/>
          <w:lang w:val="en-GB"/>
        </w:rPr>
      </w:pPr>
      <w:r>
        <w:rPr>
          <w:rFonts w:ascii="Arial" w:hAnsi="Arial" w:cs="Arial"/>
          <w:b/>
          <w:bCs/>
          <w:noProof/>
          <w:lang w:val="en-GB"/>
        </w:rPr>
        <w:lastRenderedPageBreak/>
        <w:drawing>
          <wp:inline distT="0" distB="0" distL="0" distR="0" wp14:anchorId="1A663376" wp14:editId="1C14C62E">
            <wp:extent cx="5400040" cy="2566544"/>
            <wp:effectExtent l="0" t="0" r="0" b="571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00040" cy="2566544"/>
                    </a:xfrm>
                    <a:prstGeom prst="rect">
                      <a:avLst/>
                    </a:prstGeom>
                    <a:noFill/>
                    <a:ln>
                      <a:noFill/>
                    </a:ln>
                  </pic:spPr>
                </pic:pic>
              </a:graphicData>
            </a:graphic>
          </wp:inline>
        </w:drawing>
      </w:r>
      <w:r w:rsidR="00774EB9" w:rsidRPr="00774EB9">
        <w:rPr>
          <w:rFonts w:ascii="Arial" w:hAnsi="Arial" w:cs="Arial"/>
          <w:b/>
          <w:bCs/>
          <w:noProof/>
          <w:lang w:val="en-GB"/>
        </w:rPr>
        <w:t xml:space="preserve"> </w:t>
      </w:r>
    </w:p>
    <w:p w14:paraId="32945CF2" w14:textId="6D9999C9" w:rsidR="00060B02" w:rsidRPr="00E94501" w:rsidRDefault="00C40CC6" w:rsidP="00DD126C">
      <w:pPr>
        <w:spacing w:line="360" w:lineRule="auto"/>
        <w:rPr>
          <w:rFonts w:ascii="Arial" w:hAnsi="Arial" w:cs="Arial"/>
          <w:noProof/>
          <w:lang w:val="en-GB"/>
        </w:rPr>
      </w:pPr>
      <w:r w:rsidRPr="006E55DE">
        <w:rPr>
          <w:rFonts w:ascii="Arial" w:hAnsi="Arial" w:cs="Arial"/>
          <w:noProof/>
          <w:lang w:val="en-GB"/>
        </w:rPr>
        <w:t xml:space="preserve">The graph represents </w:t>
      </w:r>
      <w:r w:rsidR="00D702E1">
        <w:rPr>
          <w:rFonts w:ascii="Arial" w:hAnsi="Arial" w:cs="Arial"/>
          <w:noProof/>
          <w:lang w:val="en-GB"/>
        </w:rPr>
        <w:t xml:space="preserve">21 </w:t>
      </w:r>
      <w:r w:rsidR="00A96354">
        <w:rPr>
          <w:rFonts w:ascii="Arial" w:hAnsi="Arial" w:cs="Arial"/>
          <w:noProof/>
          <w:lang w:val="en-GB"/>
        </w:rPr>
        <w:t xml:space="preserve">student responses </w:t>
      </w:r>
      <w:r w:rsidR="00727049">
        <w:rPr>
          <w:rFonts w:ascii="Arial" w:hAnsi="Arial" w:cs="Arial"/>
          <w:noProof/>
          <w:lang w:val="en-GB"/>
        </w:rPr>
        <w:t xml:space="preserve">that </w:t>
      </w:r>
      <w:r w:rsidR="00C05C02">
        <w:rPr>
          <w:rFonts w:ascii="Arial" w:hAnsi="Arial" w:cs="Arial"/>
          <w:noProof/>
          <w:lang w:val="en-GB"/>
        </w:rPr>
        <w:t>4</w:t>
      </w:r>
      <w:r w:rsidR="00E6236F">
        <w:rPr>
          <w:rFonts w:ascii="Arial" w:hAnsi="Arial" w:cs="Arial"/>
          <w:noProof/>
          <w:lang w:val="en-GB"/>
        </w:rPr>
        <w:t>.8</w:t>
      </w:r>
      <w:r w:rsidR="00E6236F" w:rsidRPr="00E94501">
        <w:rPr>
          <w:rFonts w:ascii="Arial" w:hAnsi="Arial" w:cs="Arial"/>
          <w:noProof/>
          <w:lang w:val="en-GB"/>
        </w:rPr>
        <w:t>% e</w:t>
      </w:r>
      <w:r w:rsidR="00363DFC" w:rsidRPr="00E94501">
        <w:rPr>
          <w:rFonts w:ascii="Arial" w:hAnsi="Arial" w:cs="Arial"/>
          <w:noProof/>
          <w:lang w:val="en-GB"/>
        </w:rPr>
        <w:t>xtremely</w:t>
      </w:r>
      <w:r w:rsidR="00225385">
        <w:rPr>
          <w:rFonts w:ascii="Arial" w:hAnsi="Arial" w:cs="Arial"/>
          <w:noProof/>
          <w:lang w:val="en-GB"/>
        </w:rPr>
        <w:t xml:space="preserve"> is the impact of online</w:t>
      </w:r>
      <w:r w:rsidR="00ED75A4">
        <w:rPr>
          <w:rFonts w:ascii="Arial" w:hAnsi="Arial" w:cs="Arial"/>
          <w:noProof/>
          <w:lang w:val="en-GB"/>
        </w:rPr>
        <w:t xml:space="preserve"> learning platform</w:t>
      </w:r>
      <w:r w:rsidR="00F30964">
        <w:rPr>
          <w:rFonts w:ascii="Arial" w:hAnsi="Arial" w:cs="Arial"/>
          <w:noProof/>
          <w:lang w:val="en-GB"/>
        </w:rPr>
        <w:t xml:space="preserve"> o</w:t>
      </w:r>
      <w:r w:rsidR="005D2D28">
        <w:rPr>
          <w:rFonts w:ascii="Arial" w:hAnsi="Arial" w:cs="Arial"/>
          <w:noProof/>
          <w:lang w:val="en-GB"/>
        </w:rPr>
        <w:t>n</w:t>
      </w:r>
      <w:r w:rsidR="00F30964">
        <w:rPr>
          <w:rFonts w:ascii="Arial" w:hAnsi="Arial" w:cs="Arial"/>
          <w:noProof/>
          <w:lang w:val="en-GB"/>
        </w:rPr>
        <w:t xml:space="preserve"> academic</w:t>
      </w:r>
      <w:r w:rsidR="00BB623A">
        <w:rPr>
          <w:rFonts w:ascii="Arial" w:hAnsi="Arial" w:cs="Arial"/>
          <w:noProof/>
          <w:lang w:val="en-GB"/>
        </w:rPr>
        <w:t xml:space="preserve"> studies during pandemic</w:t>
      </w:r>
      <w:r w:rsidR="00236557" w:rsidRPr="00E94501">
        <w:rPr>
          <w:rFonts w:ascii="Arial" w:hAnsi="Arial" w:cs="Arial"/>
          <w:noProof/>
          <w:lang w:val="en-GB"/>
        </w:rPr>
        <w:t>,</w:t>
      </w:r>
      <w:r w:rsidR="002E1234">
        <w:rPr>
          <w:rFonts w:ascii="Arial" w:hAnsi="Arial" w:cs="Arial"/>
          <w:noProof/>
          <w:lang w:val="en-GB"/>
        </w:rPr>
        <w:t xml:space="preserve"> </w:t>
      </w:r>
      <w:r w:rsidR="00464E06">
        <w:rPr>
          <w:rFonts w:ascii="Arial" w:hAnsi="Arial" w:cs="Arial"/>
          <w:noProof/>
          <w:lang w:val="en-GB"/>
        </w:rPr>
        <w:t>14.3%</w:t>
      </w:r>
      <w:r w:rsidR="00236557" w:rsidRPr="00E94501">
        <w:rPr>
          <w:rFonts w:ascii="Arial" w:hAnsi="Arial" w:cs="Arial"/>
          <w:noProof/>
          <w:lang w:val="en-GB"/>
        </w:rPr>
        <w:t xml:space="preserve"> dissastified, </w:t>
      </w:r>
      <w:r w:rsidR="00D01882">
        <w:rPr>
          <w:rFonts w:ascii="Arial" w:hAnsi="Arial" w:cs="Arial"/>
          <w:noProof/>
          <w:lang w:val="en-GB"/>
        </w:rPr>
        <w:t xml:space="preserve">33.3% </w:t>
      </w:r>
      <w:r w:rsidR="00236557" w:rsidRPr="00E94501">
        <w:rPr>
          <w:rFonts w:ascii="Arial" w:hAnsi="Arial" w:cs="Arial"/>
          <w:noProof/>
          <w:lang w:val="en-GB"/>
        </w:rPr>
        <w:t xml:space="preserve">not sure, </w:t>
      </w:r>
      <w:r w:rsidR="00D01882">
        <w:rPr>
          <w:rFonts w:ascii="Arial" w:hAnsi="Arial" w:cs="Arial"/>
          <w:noProof/>
          <w:lang w:val="en-GB"/>
        </w:rPr>
        <w:t>28</w:t>
      </w:r>
      <w:r w:rsidR="00E7763A">
        <w:rPr>
          <w:rFonts w:ascii="Arial" w:hAnsi="Arial" w:cs="Arial"/>
          <w:noProof/>
          <w:lang w:val="en-GB"/>
        </w:rPr>
        <w:t xml:space="preserve">.6% </w:t>
      </w:r>
      <w:r w:rsidR="00236557" w:rsidRPr="00E94501">
        <w:rPr>
          <w:rFonts w:ascii="Arial" w:hAnsi="Arial" w:cs="Arial"/>
          <w:noProof/>
          <w:lang w:val="en-GB"/>
        </w:rPr>
        <w:t>satified</w:t>
      </w:r>
      <w:r w:rsidR="005F7D26" w:rsidRPr="00E94501">
        <w:rPr>
          <w:rFonts w:ascii="Arial" w:hAnsi="Arial" w:cs="Arial"/>
          <w:noProof/>
          <w:lang w:val="en-GB"/>
        </w:rPr>
        <w:t xml:space="preserve">, </w:t>
      </w:r>
      <w:r w:rsidR="00E7763A">
        <w:rPr>
          <w:rFonts w:ascii="Arial" w:hAnsi="Arial" w:cs="Arial"/>
          <w:noProof/>
          <w:lang w:val="en-GB"/>
        </w:rPr>
        <w:t xml:space="preserve">19% </w:t>
      </w:r>
      <w:r w:rsidR="005F7D26" w:rsidRPr="00E94501">
        <w:rPr>
          <w:rFonts w:ascii="Arial" w:hAnsi="Arial" w:cs="Arial"/>
          <w:noProof/>
          <w:lang w:val="en-GB"/>
        </w:rPr>
        <w:t>extremely s</w:t>
      </w:r>
      <w:r w:rsidR="005D6709" w:rsidRPr="00E94501">
        <w:rPr>
          <w:rFonts w:ascii="Arial" w:hAnsi="Arial" w:cs="Arial"/>
          <w:noProof/>
          <w:lang w:val="en-GB"/>
        </w:rPr>
        <w:t>atified</w:t>
      </w:r>
      <w:r w:rsidR="00DD126C">
        <w:rPr>
          <w:rFonts w:ascii="Arial" w:hAnsi="Arial" w:cs="Arial"/>
          <w:noProof/>
          <w:lang w:val="en-GB"/>
        </w:rPr>
        <w:t>.</w:t>
      </w:r>
    </w:p>
    <w:p w14:paraId="335C0E7C" w14:textId="77777777" w:rsidR="00A670AD" w:rsidRDefault="00A670AD">
      <w:pPr>
        <w:rPr>
          <w:rFonts w:ascii="Arial" w:hAnsi="Arial" w:cs="Arial"/>
          <w:b/>
          <w:bCs/>
          <w:noProof/>
          <w:lang w:val="en-GB"/>
        </w:rPr>
      </w:pPr>
    </w:p>
    <w:p w14:paraId="593AA4C7" w14:textId="77777777" w:rsidR="00A670AD" w:rsidRDefault="00A670AD">
      <w:pPr>
        <w:rPr>
          <w:rFonts w:ascii="Arial" w:hAnsi="Arial" w:cs="Arial"/>
          <w:b/>
          <w:bCs/>
          <w:noProof/>
          <w:lang w:val="en-GB"/>
        </w:rPr>
      </w:pPr>
    </w:p>
    <w:p w14:paraId="27952FD9" w14:textId="77777777" w:rsidR="00060B02" w:rsidRDefault="00060B02">
      <w:pPr>
        <w:rPr>
          <w:rFonts w:ascii="Arial" w:hAnsi="Arial" w:cs="Arial"/>
          <w:b/>
          <w:bCs/>
          <w:noProof/>
          <w:lang w:val="en-GB"/>
        </w:rPr>
      </w:pPr>
    </w:p>
    <w:p w14:paraId="7E7C1B63" w14:textId="03C9E47C" w:rsidR="00060B02" w:rsidRDefault="00A670AD">
      <w:pPr>
        <w:rPr>
          <w:rFonts w:ascii="Arial" w:hAnsi="Arial" w:cs="Arial"/>
          <w:b/>
          <w:bCs/>
          <w:noProof/>
          <w:lang w:val="en-GB"/>
        </w:rPr>
      </w:pPr>
      <w:r>
        <w:rPr>
          <w:rFonts w:ascii="Arial" w:hAnsi="Arial" w:cs="Arial"/>
          <w:b/>
          <w:bCs/>
          <w:noProof/>
          <w:lang w:val="en-GB"/>
        </w:rPr>
        <w:drawing>
          <wp:inline distT="0" distB="0" distL="0" distR="0" wp14:anchorId="734F1AF2" wp14:editId="5F39413D">
            <wp:extent cx="5400040" cy="2566035"/>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00040" cy="2566035"/>
                    </a:xfrm>
                    <a:prstGeom prst="rect">
                      <a:avLst/>
                    </a:prstGeom>
                    <a:noFill/>
                    <a:ln>
                      <a:noFill/>
                    </a:ln>
                  </pic:spPr>
                </pic:pic>
              </a:graphicData>
            </a:graphic>
          </wp:inline>
        </w:drawing>
      </w:r>
    </w:p>
    <w:p w14:paraId="4228D268" w14:textId="59C645A7" w:rsidR="00DA01A5" w:rsidRDefault="003F7D1D">
      <w:pPr>
        <w:rPr>
          <w:rFonts w:ascii="Arial" w:hAnsi="Arial" w:cs="Arial"/>
          <w:b/>
          <w:bCs/>
          <w:noProof/>
          <w:lang w:val="en-GB"/>
        </w:rPr>
      </w:pPr>
      <w:r w:rsidRPr="0062113B">
        <w:rPr>
          <w:rFonts w:ascii="Arial" w:hAnsi="Arial" w:cs="Arial"/>
          <w:b/>
          <w:bCs/>
          <w:noProof/>
          <w:lang w:val="en-GB"/>
        </w:rPr>
        <w:t xml:space="preserve"> </w:t>
      </w:r>
      <w:r w:rsidR="00760BB2">
        <w:rPr>
          <w:rFonts w:ascii="Arial" w:hAnsi="Arial" w:cs="Arial"/>
          <w:b/>
          <w:bCs/>
          <w:noProof/>
          <w:lang w:val="en-GB"/>
        </w:rPr>
        <w:t xml:space="preserve"> </w:t>
      </w:r>
    </w:p>
    <w:p w14:paraId="47145ED2" w14:textId="3FDA9A55" w:rsidR="00DD126C" w:rsidRPr="00E94501" w:rsidRDefault="00DD126C" w:rsidP="00DD126C">
      <w:pPr>
        <w:rPr>
          <w:rFonts w:ascii="Arial" w:hAnsi="Arial" w:cs="Arial"/>
          <w:noProof/>
          <w:lang w:val="en-GB"/>
        </w:rPr>
      </w:pPr>
      <w:bookmarkStart w:id="9" w:name="_Hlk112715551"/>
      <w:r w:rsidRPr="006E55DE">
        <w:rPr>
          <w:rFonts w:ascii="Arial" w:hAnsi="Arial" w:cs="Arial"/>
          <w:noProof/>
          <w:lang w:val="en-GB"/>
        </w:rPr>
        <w:t xml:space="preserve">The graph represents </w:t>
      </w:r>
      <w:r>
        <w:rPr>
          <w:rFonts w:ascii="Arial" w:hAnsi="Arial" w:cs="Arial"/>
          <w:noProof/>
          <w:lang w:val="en-GB"/>
        </w:rPr>
        <w:t xml:space="preserve">21 student responses that </w:t>
      </w:r>
      <w:r w:rsidR="009D3D8E">
        <w:rPr>
          <w:rFonts w:ascii="Arial" w:hAnsi="Arial" w:cs="Arial"/>
          <w:noProof/>
          <w:lang w:val="en-GB"/>
        </w:rPr>
        <w:t>9.5</w:t>
      </w:r>
      <w:r w:rsidRPr="00E94501">
        <w:rPr>
          <w:rFonts w:ascii="Arial" w:hAnsi="Arial" w:cs="Arial"/>
          <w:noProof/>
          <w:lang w:val="en-GB"/>
        </w:rPr>
        <w:t>% extremely</w:t>
      </w:r>
      <w:r>
        <w:rPr>
          <w:rFonts w:ascii="Arial" w:hAnsi="Arial" w:cs="Arial"/>
          <w:noProof/>
          <w:lang w:val="en-GB"/>
        </w:rPr>
        <w:t xml:space="preserve"> is</w:t>
      </w:r>
      <w:r w:rsidR="00DB33F1">
        <w:rPr>
          <w:rFonts w:ascii="Arial" w:hAnsi="Arial" w:cs="Arial"/>
          <w:noProof/>
          <w:lang w:val="en-GB"/>
        </w:rPr>
        <w:t xml:space="preserve"> the</w:t>
      </w:r>
      <w:r w:rsidR="004C75BD">
        <w:rPr>
          <w:rFonts w:ascii="Arial" w:hAnsi="Arial" w:cs="Arial"/>
          <w:noProof/>
          <w:lang w:val="en-GB"/>
        </w:rPr>
        <w:t xml:space="preserve"> </w:t>
      </w:r>
      <w:r w:rsidR="005C44EE">
        <w:rPr>
          <w:rFonts w:ascii="Arial" w:hAnsi="Arial" w:cs="Arial"/>
          <w:noProof/>
          <w:lang w:val="en-GB"/>
        </w:rPr>
        <w:t>preference to do  studies in VLE</w:t>
      </w:r>
      <w:r w:rsidRPr="00E94501">
        <w:rPr>
          <w:rFonts w:ascii="Arial" w:hAnsi="Arial" w:cs="Arial"/>
          <w:noProof/>
          <w:lang w:val="en-GB"/>
        </w:rPr>
        <w:t>,</w:t>
      </w:r>
      <w:r>
        <w:rPr>
          <w:rFonts w:ascii="Arial" w:hAnsi="Arial" w:cs="Arial"/>
          <w:noProof/>
          <w:lang w:val="en-GB"/>
        </w:rPr>
        <w:t xml:space="preserve"> </w:t>
      </w:r>
      <w:r w:rsidR="009D3D8E">
        <w:rPr>
          <w:rFonts w:ascii="Arial" w:hAnsi="Arial" w:cs="Arial"/>
          <w:noProof/>
          <w:lang w:val="en-GB"/>
        </w:rPr>
        <w:t>9.5</w:t>
      </w:r>
      <w:r>
        <w:rPr>
          <w:rFonts w:ascii="Arial" w:hAnsi="Arial" w:cs="Arial"/>
          <w:noProof/>
          <w:lang w:val="en-GB"/>
        </w:rPr>
        <w:t>%</w:t>
      </w:r>
      <w:r w:rsidRPr="00E94501">
        <w:rPr>
          <w:rFonts w:ascii="Arial" w:hAnsi="Arial" w:cs="Arial"/>
          <w:noProof/>
          <w:lang w:val="en-GB"/>
        </w:rPr>
        <w:t xml:space="preserve"> dissastified, </w:t>
      </w:r>
      <w:r w:rsidR="009D3D8E">
        <w:rPr>
          <w:rFonts w:ascii="Arial" w:hAnsi="Arial" w:cs="Arial"/>
          <w:noProof/>
          <w:lang w:val="en-GB"/>
        </w:rPr>
        <w:t>23.8</w:t>
      </w:r>
      <w:r>
        <w:rPr>
          <w:rFonts w:ascii="Arial" w:hAnsi="Arial" w:cs="Arial"/>
          <w:noProof/>
          <w:lang w:val="en-GB"/>
        </w:rPr>
        <w:t xml:space="preserve">% </w:t>
      </w:r>
      <w:r w:rsidRPr="00E94501">
        <w:rPr>
          <w:rFonts w:ascii="Arial" w:hAnsi="Arial" w:cs="Arial"/>
          <w:noProof/>
          <w:lang w:val="en-GB"/>
        </w:rPr>
        <w:t xml:space="preserve">not sure, </w:t>
      </w:r>
      <w:r w:rsidR="00683295">
        <w:rPr>
          <w:rFonts w:ascii="Arial" w:hAnsi="Arial" w:cs="Arial"/>
          <w:noProof/>
          <w:lang w:val="en-GB"/>
        </w:rPr>
        <w:t>33.3</w:t>
      </w:r>
      <w:r>
        <w:rPr>
          <w:rFonts w:ascii="Arial" w:hAnsi="Arial" w:cs="Arial"/>
          <w:noProof/>
          <w:lang w:val="en-GB"/>
        </w:rPr>
        <w:t xml:space="preserve">% </w:t>
      </w:r>
      <w:r w:rsidRPr="00E94501">
        <w:rPr>
          <w:rFonts w:ascii="Arial" w:hAnsi="Arial" w:cs="Arial"/>
          <w:noProof/>
          <w:lang w:val="en-GB"/>
        </w:rPr>
        <w:t xml:space="preserve">satified, </w:t>
      </w:r>
      <w:r w:rsidR="00683295">
        <w:rPr>
          <w:rFonts w:ascii="Arial" w:hAnsi="Arial" w:cs="Arial"/>
          <w:noProof/>
          <w:lang w:val="en-GB"/>
        </w:rPr>
        <w:t>23.8</w:t>
      </w:r>
      <w:r>
        <w:rPr>
          <w:rFonts w:ascii="Arial" w:hAnsi="Arial" w:cs="Arial"/>
          <w:noProof/>
          <w:lang w:val="en-GB"/>
        </w:rPr>
        <w:t xml:space="preserve">% </w:t>
      </w:r>
      <w:r w:rsidRPr="00E94501">
        <w:rPr>
          <w:rFonts w:ascii="Arial" w:hAnsi="Arial" w:cs="Arial"/>
          <w:noProof/>
          <w:lang w:val="en-GB"/>
        </w:rPr>
        <w:t>extremely satified</w:t>
      </w:r>
      <w:r>
        <w:rPr>
          <w:rFonts w:ascii="Arial" w:hAnsi="Arial" w:cs="Arial"/>
          <w:noProof/>
          <w:lang w:val="en-GB"/>
        </w:rPr>
        <w:t>.</w:t>
      </w:r>
    </w:p>
    <w:bookmarkEnd w:id="9"/>
    <w:p w14:paraId="722EE1BB" w14:textId="77777777" w:rsidR="00DA01A5" w:rsidRDefault="00DA01A5">
      <w:pPr>
        <w:rPr>
          <w:rFonts w:ascii="Arial" w:hAnsi="Arial" w:cs="Arial"/>
          <w:b/>
          <w:bCs/>
          <w:noProof/>
          <w:lang w:val="en-GB"/>
        </w:rPr>
      </w:pPr>
    </w:p>
    <w:p w14:paraId="0277077B" w14:textId="331CC7EF" w:rsidR="009C19A2" w:rsidRPr="0062113B" w:rsidRDefault="00BB1425">
      <w:pPr>
        <w:rPr>
          <w:rFonts w:ascii="Arial" w:hAnsi="Arial" w:cs="Arial"/>
          <w:b/>
          <w:bCs/>
          <w:noProof/>
          <w:lang w:val="en-GB"/>
        </w:rPr>
      </w:pPr>
      <w:r w:rsidRPr="0062113B">
        <w:rPr>
          <w:rFonts w:ascii="Arial" w:hAnsi="Arial" w:cs="Arial"/>
          <w:b/>
          <w:bCs/>
          <w:noProof/>
          <w:lang w:val="en-GB"/>
        </w:rPr>
        <w:lastRenderedPageBreak/>
        <w:drawing>
          <wp:inline distT="0" distB="0" distL="0" distR="0" wp14:anchorId="0D8FD68E" wp14:editId="502C263C">
            <wp:extent cx="5690028" cy="2959100"/>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05235" cy="2967008"/>
                    </a:xfrm>
                    <a:prstGeom prst="rect">
                      <a:avLst/>
                    </a:prstGeom>
                    <a:noFill/>
                    <a:ln>
                      <a:noFill/>
                    </a:ln>
                  </pic:spPr>
                </pic:pic>
              </a:graphicData>
            </a:graphic>
          </wp:inline>
        </w:drawing>
      </w:r>
      <w:r w:rsidRPr="0062113B">
        <w:rPr>
          <w:rFonts w:ascii="Arial" w:hAnsi="Arial" w:cs="Arial"/>
          <w:b/>
          <w:bCs/>
          <w:noProof/>
          <w:lang w:val="en-GB"/>
        </w:rPr>
        <w:t xml:space="preserve"> </w:t>
      </w:r>
    </w:p>
    <w:p w14:paraId="08BA5A1A" w14:textId="558C12DC" w:rsidR="00AD3B15" w:rsidRPr="00E94501" w:rsidRDefault="00AD3B15" w:rsidP="00AD3B15">
      <w:pPr>
        <w:rPr>
          <w:rFonts w:ascii="Arial" w:hAnsi="Arial" w:cs="Arial"/>
          <w:noProof/>
          <w:lang w:val="en-GB"/>
        </w:rPr>
      </w:pPr>
      <w:r w:rsidRPr="006E55DE">
        <w:rPr>
          <w:rFonts w:ascii="Arial" w:hAnsi="Arial" w:cs="Arial"/>
          <w:noProof/>
          <w:lang w:val="en-GB"/>
        </w:rPr>
        <w:t xml:space="preserve">The graph represents </w:t>
      </w:r>
      <w:r>
        <w:rPr>
          <w:rFonts w:ascii="Arial" w:hAnsi="Arial" w:cs="Arial"/>
          <w:noProof/>
          <w:lang w:val="en-GB"/>
        </w:rPr>
        <w:t xml:space="preserve">21 student responses that </w:t>
      </w:r>
      <w:r w:rsidR="00F03541">
        <w:rPr>
          <w:rFonts w:ascii="Arial" w:hAnsi="Arial" w:cs="Arial"/>
          <w:noProof/>
          <w:lang w:val="en-GB"/>
        </w:rPr>
        <w:t>4.8</w:t>
      </w:r>
      <w:r w:rsidRPr="00E94501">
        <w:rPr>
          <w:rFonts w:ascii="Arial" w:hAnsi="Arial" w:cs="Arial"/>
          <w:noProof/>
          <w:lang w:val="en-GB"/>
        </w:rPr>
        <w:t>% extremely</w:t>
      </w:r>
      <w:r>
        <w:rPr>
          <w:rFonts w:ascii="Arial" w:hAnsi="Arial" w:cs="Arial"/>
          <w:noProof/>
          <w:lang w:val="en-GB"/>
        </w:rPr>
        <w:t xml:space="preserve"> is the preference to do  studies in VLE</w:t>
      </w:r>
      <w:r w:rsidRPr="00E94501">
        <w:rPr>
          <w:rFonts w:ascii="Arial" w:hAnsi="Arial" w:cs="Arial"/>
          <w:noProof/>
          <w:lang w:val="en-GB"/>
        </w:rPr>
        <w:t>,</w:t>
      </w:r>
      <w:r>
        <w:rPr>
          <w:rFonts w:ascii="Arial" w:hAnsi="Arial" w:cs="Arial"/>
          <w:noProof/>
          <w:lang w:val="en-GB"/>
        </w:rPr>
        <w:t xml:space="preserve"> 9.5%</w:t>
      </w:r>
      <w:r w:rsidRPr="00E94501">
        <w:rPr>
          <w:rFonts w:ascii="Arial" w:hAnsi="Arial" w:cs="Arial"/>
          <w:noProof/>
          <w:lang w:val="en-GB"/>
        </w:rPr>
        <w:t xml:space="preserve"> dissastified, </w:t>
      </w:r>
      <w:r w:rsidR="003A7FBC">
        <w:rPr>
          <w:rFonts w:ascii="Arial" w:hAnsi="Arial" w:cs="Arial"/>
          <w:noProof/>
          <w:lang w:val="en-GB"/>
        </w:rPr>
        <w:t>19</w:t>
      </w:r>
      <w:r>
        <w:rPr>
          <w:rFonts w:ascii="Arial" w:hAnsi="Arial" w:cs="Arial"/>
          <w:noProof/>
          <w:lang w:val="en-GB"/>
        </w:rPr>
        <w:t xml:space="preserve">% </w:t>
      </w:r>
      <w:r w:rsidRPr="00E94501">
        <w:rPr>
          <w:rFonts w:ascii="Arial" w:hAnsi="Arial" w:cs="Arial"/>
          <w:noProof/>
          <w:lang w:val="en-GB"/>
        </w:rPr>
        <w:t xml:space="preserve">not sure, </w:t>
      </w:r>
      <w:r w:rsidR="00FC3A8A">
        <w:rPr>
          <w:rFonts w:ascii="Arial" w:hAnsi="Arial" w:cs="Arial"/>
          <w:noProof/>
          <w:lang w:val="en-GB"/>
        </w:rPr>
        <w:t>28.6</w:t>
      </w:r>
      <w:r>
        <w:rPr>
          <w:rFonts w:ascii="Arial" w:hAnsi="Arial" w:cs="Arial"/>
          <w:noProof/>
          <w:lang w:val="en-GB"/>
        </w:rPr>
        <w:t xml:space="preserve">% </w:t>
      </w:r>
      <w:r w:rsidRPr="00E94501">
        <w:rPr>
          <w:rFonts w:ascii="Arial" w:hAnsi="Arial" w:cs="Arial"/>
          <w:noProof/>
          <w:lang w:val="en-GB"/>
        </w:rPr>
        <w:t xml:space="preserve">satified, </w:t>
      </w:r>
      <w:r w:rsidR="00FC3A8A">
        <w:rPr>
          <w:rFonts w:ascii="Arial" w:hAnsi="Arial" w:cs="Arial"/>
          <w:noProof/>
          <w:lang w:val="en-GB"/>
        </w:rPr>
        <w:t>23.8</w:t>
      </w:r>
      <w:r>
        <w:rPr>
          <w:rFonts w:ascii="Arial" w:hAnsi="Arial" w:cs="Arial"/>
          <w:noProof/>
          <w:lang w:val="en-GB"/>
        </w:rPr>
        <w:t xml:space="preserve">% </w:t>
      </w:r>
      <w:r w:rsidRPr="00E94501">
        <w:rPr>
          <w:rFonts w:ascii="Arial" w:hAnsi="Arial" w:cs="Arial"/>
          <w:noProof/>
          <w:lang w:val="en-GB"/>
        </w:rPr>
        <w:t>extremely satified</w:t>
      </w:r>
      <w:r>
        <w:rPr>
          <w:rFonts w:ascii="Arial" w:hAnsi="Arial" w:cs="Arial"/>
          <w:noProof/>
          <w:lang w:val="en-GB"/>
        </w:rPr>
        <w:t>.</w:t>
      </w:r>
    </w:p>
    <w:p w14:paraId="77062FAF" w14:textId="68477A87" w:rsidR="00162A2D" w:rsidRDefault="00162A2D">
      <w:pPr>
        <w:rPr>
          <w:rFonts w:ascii="Arial" w:hAnsi="Arial" w:cs="Arial"/>
          <w:b/>
          <w:bCs/>
          <w:noProof/>
          <w:lang w:val="en-GB"/>
        </w:rPr>
      </w:pPr>
    </w:p>
    <w:p w14:paraId="19347AD1" w14:textId="0D585B60" w:rsidR="00AD3B15" w:rsidRDefault="00AD3B15">
      <w:pPr>
        <w:rPr>
          <w:rFonts w:ascii="Arial" w:hAnsi="Arial" w:cs="Arial"/>
          <w:b/>
          <w:bCs/>
          <w:noProof/>
          <w:lang w:val="en-GB"/>
        </w:rPr>
      </w:pPr>
    </w:p>
    <w:p w14:paraId="11B6353D" w14:textId="77777777" w:rsidR="00AD3B15" w:rsidRPr="0062113B" w:rsidRDefault="00AD3B15">
      <w:pPr>
        <w:rPr>
          <w:rFonts w:ascii="Arial" w:hAnsi="Arial" w:cs="Arial"/>
          <w:b/>
          <w:bCs/>
          <w:noProof/>
          <w:lang w:val="en-GB"/>
        </w:rPr>
      </w:pPr>
    </w:p>
    <w:p w14:paraId="7EC9D79F" w14:textId="76AC7B72" w:rsidR="00162A2D" w:rsidRPr="0062113B" w:rsidRDefault="00496D41">
      <w:pPr>
        <w:rPr>
          <w:rFonts w:ascii="Arial" w:hAnsi="Arial" w:cs="Arial"/>
          <w:b/>
          <w:bCs/>
          <w:noProof/>
          <w:lang w:val="en-GB"/>
        </w:rPr>
      </w:pPr>
      <w:r>
        <w:rPr>
          <w:rFonts w:ascii="Arial" w:hAnsi="Arial" w:cs="Arial"/>
          <w:b/>
          <w:bCs/>
          <w:noProof/>
          <w:lang w:val="en-GB"/>
        </w:rPr>
        <w:drawing>
          <wp:inline distT="0" distB="0" distL="0" distR="0" wp14:anchorId="5208AFDC" wp14:editId="7692B210">
            <wp:extent cx="5400040" cy="22710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00040" cy="2271060"/>
                    </a:xfrm>
                    <a:prstGeom prst="rect">
                      <a:avLst/>
                    </a:prstGeom>
                    <a:noFill/>
                    <a:ln>
                      <a:noFill/>
                    </a:ln>
                  </pic:spPr>
                </pic:pic>
              </a:graphicData>
            </a:graphic>
          </wp:inline>
        </w:drawing>
      </w:r>
    </w:p>
    <w:p w14:paraId="2EBDEA6F" w14:textId="77777777" w:rsidR="00DA01A5" w:rsidRDefault="00DA01A5">
      <w:pPr>
        <w:rPr>
          <w:rFonts w:ascii="Arial" w:hAnsi="Arial" w:cs="Arial"/>
          <w:noProof/>
          <w:lang w:val="en-GB"/>
        </w:rPr>
      </w:pPr>
    </w:p>
    <w:p w14:paraId="54A27C55" w14:textId="77777777" w:rsidR="00DA01A5" w:rsidRDefault="00DA01A5">
      <w:pPr>
        <w:rPr>
          <w:rFonts w:ascii="Arial" w:hAnsi="Arial" w:cs="Arial"/>
          <w:noProof/>
          <w:lang w:val="en-GB"/>
        </w:rPr>
      </w:pPr>
    </w:p>
    <w:p w14:paraId="2FC57CC3" w14:textId="77777777" w:rsidR="00DA01A5" w:rsidRDefault="00DA01A5">
      <w:pPr>
        <w:rPr>
          <w:rFonts w:ascii="Arial" w:hAnsi="Arial" w:cs="Arial"/>
          <w:noProof/>
          <w:lang w:val="en-GB"/>
        </w:rPr>
      </w:pPr>
    </w:p>
    <w:p w14:paraId="75C01BD0" w14:textId="473D0D20" w:rsidR="00302CC0" w:rsidRDefault="002D1C07">
      <w:pPr>
        <w:rPr>
          <w:rFonts w:ascii="Arial" w:hAnsi="Arial" w:cs="Arial"/>
          <w:noProof/>
          <w:lang w:val="en-GB"/>
        </w:rPr>
      </w:pPr>
      <w:r>
        <w:rPr>
          <w:rFonts w:ascii="Arial" w:hAnsi="Arial" w:cs="Arial"/>
          <w:noProof/>
          <w:lang w:val="en-GB"/>
        </w:rPr>
        <w:t xml:space="preserve"> </w:t>
      </w:r>
      <w:r w:rsidR="00CA216A" w:rsidRPr="00E032C6">
        <w:rPr>
          <w:rFonts w:ascii="Arial" w:hAnsi="Arial" w:cs="Arial"/>
          <w:noProof/>
          <w:lang w:val="en-GB"/>
        </w:rPr>
        <w:t>The graph represents</w:t>
      </w:r>
      <w:r w:rsidR="00777546" w:rsidRPr="00E032C6">
        <w:rPr>
          <w:rFonts w:ascii="Arial" w:hAnsi="Arial" w:cs="Arial"/>
          <w:noProof/>
          <w:lang w:val="en-GB"/>
        </w:rPr>
        <w:t xml:space="preserve"> </w:t>
      </w:r>
      <w:r w:rsidR="00C81215" w:rsidRPr="00E032C6">
        <w:rPr>
          <w:rFonts w:ascii="Arial" w:hAnsi="Arial" w:cs="Arial"/>
          <w:noProof/>
          <w:lang w:val="en-GB"/>
        </w:rPr>
        <w:t>85.7% of</w:t>
      </w:r>
      <w:r w:rsidR="00A51622">
        <w:rPr>
          <w:rFonts w:ascii="Arial" w:hAnsi="Arial" w:cs="Arial"/>
          <w:noProof/>
          <w:lang w:val="en-GB"/>
        </w:rPr>
        <w:t xml:space="preserve"> </w:t>
      </w:r>
      <w:r w:rsidR="00C521F4">
        <w:rPr>
          <w:rFonts w:ascii="Arial" w:hAnsi="Arial" w:cs="Arial"/>
          <w:noProof/>
          <w:lang w:val="en-GB"/>
        </w:rPr>
        <w:t>21</w:t>
      </w:r>
      <w:r w:rsidR="00B77D85">
        <w:rPr>
          <w:rFonts w:ascii="Arial" w:hAnsi="Arial" w:cs="Arial"/>
          <w:noProof/>
          <w:lang w:val="en-GB"/>
        </w:rPr>
        <w:t xml:space="preserve"> </w:t>
      </w:r>
      <w:r w:rsidR="00C81215" w:rsidRPr="00E032C6">
        <w:rPr>
          <w:rFonts w:ascii="Arial" w:hAnsi="Arial" w:cs="Arial"/>
          <w:noProof/>
          <w:lang w:val="en-GB"/>
        </w:rPr>
        <w:t>students</w:t>
      </w:r>
      <w:r w:rsidR="0000433B">
        <w:rPr>
          <w:rFonts w:ascii="Arial" w:hAnsi="Arial" w:cs="Arial"/>
          <w:noProof/>
          <w:lang w:val="en-GB"/>
        </w:rPr>
        <w:t xml:space="preserve"> reponses</w:t>
      </w:r>
      <w:r w:rsidR="00C763FB">
        <w:rPr>
          <w:rFonts w:ascii="Arial" w:hAnsi="Arial" w:cs="Arial"/>
          <w:noProof/>
          <w:lang w:val="en-GB"/>
        </w:rPr>
        <w:t xml:space="preserve"> that</w:t>
      </w:r>
      <w:r w:rsidR="00CB158F">
        <w:rPr>
          <w:rFonts w:ascii="Arial" w:hAnsi="Arial" w:cs="Arial"/>
          <w:noProof/>
          <w:lang w:val="en-GB"/>
        </w:rPr>
        <w:t xml:space="preserve"> the </w:t>
      </w:r>
      <w:r w:rsidR="00136EF7" w:rsidRPr="00E032C6">
        <w:rPr>
          <w:rFonts w:ascii="Arial" w:hAnsi="Arial" w:cs="Arial"/>
          <w:noProof/>
          <w:lang w:val="en-GB"/>
        </w:rPr>
        <w:t>university e-</w:t>
      </w:r>
      <w:r w:rsidR="00E414B0" w:rsidRPr="00E032C6">
        <w:rPr>
          <w:rFonts w:ascii="Arial" w:hAnsi="Arial" w:cs="Arial"/>
          <w:noProof/>
          <w:lang w:val="en-GB"/>
        </w:rPr>
        <w:t>learning</w:t>
      </w:r>
      <w:r w:rsidR="00C763FB">
        <w:rPr>
          <w:rFonts w:ascii="Arial" w:hAnsi="Arial" w:cs="Arial"/>
          <w:noProof/>
          <w:lang w:val="en-GB"/>
        </w:rPr>
        <w:t xml:space="preserve"> platform</w:t>
      </w:r>
      <w:r w:rsidR="00136EF7" w:rsidRPr="00E032C6">
        <w:rPr>
          <w:rFonts w:ascii="Arial" w:hAnsi="Arial" w:cs="Arial"/>
          <w:noProof/>
          <w:lang w:val="en-GB"/>
        </w:rPr>
        <w:t xml:space="preserve"> </w:t>
      </w:r>
      <w:r w:rsidR="00BF2E65" w:rsidRPr="00E032C6">
        <w:rPr>
          <w:rFonts w:ascii="Arial" w:hAnsi="Arial" w:cs="Arial"/>
          <w:noProof/>
          <w:lang w:val="en-GB"/>
        </w:rPr>
        <w:t xml:space="preserve">provide </w:t>
      </w:r>
      <w:r w:rsidR="00BF2E65" w:rsidRPr="0013153F">
        <w:rPr>
          <w:rFonts w:ascii="Arial" w:hAnsi="Arial" w:cs="Arial"/>
          <w:noProof/>
          <w:lang w:val="en-GB"/>
        </w:rPr>
        <w:t>appropiate support to complete your assigment</w:t>
      </w:r>
      <w:r w:rsidR="006722BD" w:rsidRPr="0013153F">
        <w:rPr>
          <w:rFonts w:ascii="Arial" w:hAnsi="Arial" w:cs="Arial"/>
          <w:noProof/>
          <w:lang w:val="en-GB"/>
        </w:rPr>
        <w:t xml:space="preserve"> and 14.3%</w:t>
      </w:r>
      <w:r w:rsidR="00B55653" w:rsidRPr="0013153F">
        <w:rPr>
          <w:rFonts w:ascii="Arial" w:hAnsi="Arial" w:cs="Arial"/>
          <w:noProof/>
          <w:lang w:val="en-GB"/>
        </w:rPr>
        <w:t xml:space="preserve"> that </w:t>
      </w:r>
      <w:r w:rsidR="0013153F" w:rsidRPr="0013153F">
        <w:rPr>
          <w:rFonts w:ascii="Arial" w:hAnsi="Arial" w:cs="Arial"/>
          <w:noProof/>
          <w:lang w:val="en-GB"/>
        </w:rPr>
        <w:t>no</w:t>
      </w:r>
      <w:r w:rsidR="00C56A1D" w:rsidRPr="0013153F">
        <w:rPr>
          <w:rFonts w:ascii="Arial" w:hAnsi="Arial" w:cs="Arial"/>
          <w:noProof/>
          <w:lang w:val="en-GB"/>
        </w:rPr>
        <w:t xml:space="preserve"> provide</w:t>
      </w:r>
      <w:r w:rsidR="00C56A1D">
        <w:rPr>
          <w:rFonts w:ascii="Arial" w:hAnsi="Arial" w:cs="Arial"/>
          <w:noProof/>
          <w:lang w:val="en-GB"/>
        </w:rPr>
        <w:t xml:space="preserve"> </w:t>
      </w:r>
      <w:r w:rsidR="00DA01A5">
        <w:rPr>
          <w:rFonts w:ascii="Arial" w:hAnsi="Arial" w:cs="Arial"/>
          <w:noProof/>
          <w:lang w:val="en-GB"/>
        </w:rPr>
        <w:t>adequate.</w:t>
      </w:r>
    </w:p>
    <w:p w14:paraId="7F217E26" w14:textId="77777777" w:rsidR="00DA01A5" w:rsidRPr="00E032C6" w:rsidRDefault="00DA01A5">
      <w:pPr>
        <w:rPr>
          <w:rFonts w:ascii="Arial" w:hAnsi="Arial" w:cs="Arial"/>
          <w:noProof/>
          <w:lang w:val="en-GB"/>
        </w:rPr>
      </w:pPr>
    </w:p>
    <w:p w14:paraId="4CA2E28C" w14:textId="1521ACD6" w:rsidR="00302CC0" w:rsidRPr="0062113B" w:rsidRDefault="00F46E72">
      <w:pPr>
        <w:rPr>
          <w:rFonts w:ascii="Arial" w:hAnsi="Arial" w:cs="Arial"/>
          <w:b/>
          <w:bCs/>
          <w:noProof/>
          <w:lang w:val="en-GB"/>
        </w:rPr>
      </w:pPr>
      <w:r>
        <w:rPr>
          <w:rFonts w:ascii="Arial" w:hAnsi="Arial" w:cs="Arial"/>
          <w:b/>
          <w:bCs/>
          <w:noProof/>
          <w:lang w:val="en-GB"/>
        </w:rPr>
        <w:lastRenderedPageBreak/>
        <w:drawing>
          <wp:inline distT="0" distB="0" distL="0" distR="0" wp14:anchorId="47F04869" wp14:editId="34AAF8E7">
            <wp:extent cx="5400040" cy="227106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00040" cy="2271060"/>
                    </a:xfrm>
                    <a:prstGeom prst="rect">
                      <a:avLst/>
                    </a:prstGeom>
                    <a:noFill/>
                    <a:ln>
                      <a:noFill/>
                    </a:ln>
                  </pic:spPr>
                </pic:pic>
              </a:graphicData>
            </a:graphic>
          </wp:inline>
        </w:drawing>
      </w:r>
    </w:p>
    <w:p w14:paraId="06EC1799" w14:textId="2A520BCB" w:rsidR="00302CC0" w:rsidRPr="0062113B" w:rsidRDefault="00302CC0">
      <w:pPr>
        <w:rPr>
          <w:rFonts w:ascii="Arial" w:hAnsi="Arial" w:cs="Arial"/>
          <w:b/>
          <w:bCs/>
          <w:noProof/>
          <w:lang w:val="en-GB"/>
        </w:rPr>
      </w:pPr>
    </w:p>
    <w:p w14:paraId="289B41F7" w14:textId="54BD2CB6" w:rsidR="00302CC0" w:rsidRPr="00824D69" w:rsidRDefault="0057242D">
      <w:pPr>
        <w:rPr>
          <w:rFonts w:ascii="Arial" w:hAnsi="Arial" w:cs="Arial"/>
          <w:noProof/>
          <w:lang w:val="en-GB"/>
        </w:rPr>
      </w:pPr>
      <w:r w:rsidRPr="00824D69">
        <w:rPr>
          <w:rFonts w:ascii="Arial" w:hAnsi="Arial" w:cs="Arial"/>
          <w:noProof/>
          <w:lang w:val="en-GB"/>
        </w:rPr>
        <w:t>The g</w:t>
      </w:r>
      <w:r w:rsidR="00213A52">
        <w:rPr>
          <w:rFonts w:ascii="Arial" w:hAnsi="Arial" w:cs="Arial"/>
          <w:noProof/>
          <w:lang w:val="en-GB"/>
        </w:rPr>
        <w:t>raphs</w:t>
      </w:r>
      <w:r w:rsidRPr="00824D69">
        <w:rPr>
          <w:rFonts w:ascii="Arial" w:hAnsi="Arial" w:cs="Arial"/>
          <w:noProof/>
          <w:lang w:val="en-GB"/>
        </w:rPr>
        <w:t xml:space="preserve"> represents 90.</w:t>
      </w:r>
      <w:r w:rsidR="00824D69" w:rsidRPr="00824D69">
        <w:rPr>
          <w:rFonts w:ascii="Arial" w:hAnsi="Arial" w:cs="Arial"/>
          <w:noProof/>
          <w:lang w:val="en-GB"/>
        </w:rPr>
        <w:t>5%</w:t>
      </w:r>
      <w:r w:rsidR="00FE4DC9">
        <w:rPr>
          <w:rFonts w:ascii="Arial" w:hAnsi="Arial" w:cs="Arial"/>
          <w:noProof/>
          <w:lang w:val="en-GB"/>
        </w:rPr>
        <w:t xml:space="preserve"> thah</w:t>
      </w:r>
      <w:r w:rsidR="00291A6E">
        <w:rPr>
          <w:rFonts w:ascii="Arial" w:hAnsi="Arial" w:cs="Arial"/>
          <w:noProof/>
          <w:lang w:val="en-GB"/>
        </w:rPr>
        <w:t xml:space="preserve"> of</w:t>
      </w:r>
      <w:r w:rsidR="001C75E0" w:rsidRPr="00824D69">
        <w:rPr>
          <w:rFonts w:ascii="Arial" w:hAnsi="Arial" w:cs="Arial"/>
          <w:noProof/>
          <w:lang w:val="en-GB"/>
        </w:rPr>
        <w:t xml:space="preserve"> </w:t>
      </w:r>
      <w:r w:rsidR="00C521F4">
        <w:rPr>
          <w:rFonts w:ascii="Arial" w:hAnsi="Arial" w:cs="Arial"/>
          <w:noProof/>
          <w:lang w:val="en-GB"/>
        </w:rPr>
        <w:t>21</w:t>
      </w:r>
      <w:r w:rsidR="00662B04">
        <w:rPr>
          <w:rFonts w:ascii="Arial" w:hAnsi="Arial" w:cs="Arial"/>
          <w:noProof/>
          <w:lang w:val="en-GB"/>
        </w:rPr>
        <w:t xml:space="preserve"> reponses</w:t>
      </w:r>
      <w:r w:rsidR="00C521F4">
        <w:rPr>
          <w:rFonts w:ascii="Arial" w:hAnsi="Arial" w:cs="Arial"/>
          <w:noProof/>
          <w:lang w:val="en-GB"/>
        </w:rPr>
        <w:t xml:space="preserve"> </w:t>
      </w:r>
      <w:r w:rsidR="00AF4B6A">
        <w:rPr>
          <w:rFonts w:ascii="Arial" w:hAnsi="Arial" w:cs="Arial"/>
          <w:noProof/>
          <w:lang w:val="en-GB"/>
        </w:rPr>
        <w:t xml:space="preserve">the </w:t>
      </w:r>
      <w:r w:rsidR="00DB0C20">
        <w:rPr>
          <w:rFonts w:ascii="Arial" w:hAnsi="Arial" w:cs="Arial"/>
          <w:noProof/>
          <w:lang w:val="en-GB"/>
        </w:rPr>
        <w:t>students</w:t>
      </w:r>
      <w:r w:rsidR="001C75E0" w:rsidRPr="00824D69">
        <w:rPr>
          <w:rFonts w:ascii="Arial" w:hAnsi="Arial" w:cs="Arial"/>
          <w:noProof/>
          <w:lang w:val="en-GB"/>
        </w:rPr>
        <w:t xml:space="preserve"> </w:t>
      </w:r>
      <w:bookmarkStart w:id="10" w:name="_Hlk111807322"/>
      <w:r w:rsidR="001C75E0" w:rsidRPr="00824D69">
        <w:rPr>
          <w:rFonts w:ascii="Arial" w:hAnsi="Arial" w:cs="Arial"/>
          <w:noProof/>
          <w:lang w:val="en-GB"/>
        </w:rPr>
        <w:t>find required and approp</w:t>
      </w:r>
      <w:r w:rsidR="00AC29A5" w:rsidRPr="00824D69">
        <w:rPr>
          <w:rFonts w:ascii="Arial" w:hAnsi="Arial" w:cs="Arial"/>
          <w:noProof/>
          <w:lang w:val="en-GB"/>
        </w:rPr>
        <w:t>iate</w:t>
      </w:r>
      <w:r w:rsidR="00885EB9" w:rsidRPr="00824D69">
        <w:rPr>
          <w:rFonts w:ascii="Arial" w:hAnsi="Arial" w:cs="Arial"/>
          <w:noProof/>
          <w:lang w:val="en-GB"/>
        </w:rPr>
        <w:t xml:space="preserve"> resources </w:t>
      </w:r>
      <w:bookmarkEnd w:id="10"/>
      <w:r w:rsidR="00885EB9" w:rsidRPr="00824D69">
        <w:rPr>
          <w:rFonts w:ascii="Arial" w:hAnsi="Arial" w:cs="Arial"/>
          <w:noProof/>
          <w:lang w:val="en-GB"/>
        </w:rPr>
        <w:t>in VLE each module wich you</w:t>
      </w:r>
      <w:r w:rsidR="0055694A" w:rsidRPr="00824D69">
        <w:rPr>
          <w:rFonts w:ascii="Arial" w:hAnsi="Arial" w:cs="Arial"/>
          <w:noProof/>
          <w:lang w:val="en-GB"/>
        </w:rPr>
        <w:t>r study</w:t>
      </w:r>
      <w:r w:rsidR="0076383C">
        <w:rPr>
          <w:rFonts w:ascii="Arial" w:hAnsi="Arial" w:cs="Arial"/>
          <w:noProof/>
          <w:lang w:val="en-GB"/>
        </w:rPr>
        <w:t xml:space="preserve"> and 9.5%</w:t>
      </w:r>
      <w:r w:rsidR="0079742D">
        <w:rPr>
          <w:rFonts w:ascii="Arial" w:hAnsi="Arial" w:cs="Arial"/>
          <w:noProof/>
          <w:lang w:val="en-GB"/>
        </w:rPr>
        <w:t xml:space="preserve"> that </w:t>
      </w:r>
      <w:r w:rsidR="00DB7E5B">
        <w:rPr>
          <w:rFonts w:ascii="Arial" w:hAnsi="Arial" w:cs="Arial"/>
          <w:noProof/>
          <w:lang w:val="en-GB"/>
        </w:rPr>
        <w:t xml:space="preserve">of students that </w:t>
      </w:r>
      <w:r w:rsidR="00A10FCD">
        <w:rPr>
          <w:rFonts w:ascii="Arial" w:hAnsi="Arial" w:cs="Arial"/>
          <w:noProof/>
          <w:lang w:val="en-GB"/>
        </w:rPr>
        <w:t xml:space="preserve">“no” </w:t>
      </w:r>
      <w:r w:rsidR="00A10FCD" w:rsidRPr="00824D69">
        <w:rPr>
          <w:rFonts w:ascii="Arial" w:hAnsi="Arial" w:cs="Arial"/>
          <w:noProof/>
          <w:lang w:val="en-GB"/>
        </w:rPr>
        <w:t>find required and appropiate resources</w:t>
      </w:r>
      <w:r w:rsidR="009B0F1E">
        <w:rPr>
          <w:rFonts w:ascii="Arial" w:hAnsi="Arial" w:cs="Arial"/>
          <w:noProof/>
          <w:lang w:val="en-GB"/>
        </w:rPr>
        <w:t>.</w:t>
      </w:r>
    </w:p>
    <w:p w14:paraId="74F2FBCF" w14:textId="77777777" w:rsidR="00214215" w:rsidRDefault="00214215">
      <w:pPr>
        <w:rPr>
          <w:rFonts w:ascii="Arial" w:hAnsi="Arial" w:cs="Arial"/>
          <w:b/>
          <w:bCs/>
          <w:noProof/>
          <w:lang w:val="en-GB"/>
        </w:rPr>
      </w:pPr>
    </w:p>
    <w:p w14:paraId="7B53432A" w14:textId="77777777" w:rsidR="00214215" w:rsidRDefault="00214215">
      <w:pPr>
        <w:rPr>
          <w:rFonts w:ascii="Arial" w:hAnsi="Arial" w:cs="Arial"/>
          <w:b/>
          <w:bCs/>
          <w:noProof/>
          <w:lang w:val="en-GB"/>
        </w:rPr>
      </w:pPr>
    </w:p>
    <w:p w14:paraId="18A0749D" w14:textId="77777777" w:rsidR="00214215" w:rsidRPr="0062113B" w:rsidRDefault="00214215">
      <w:pPr>
        <w:rPr>
          <w:rFonts w:ascii="Arial" w:hAnsi="Arial" w:cs="Arial"/>
          <w:b/>
          <w:bCs/>
          <w:noProof/>
          <w:lang w:val="en-GB"/>
        </w:rPr>
      </w:pPr>
    </w:p>
    <w:p w14:paraId="5FA9AA79" w14:textId="77777777" w:rsidR="00302CC0" w:rsidRPr="0062113B" w:rsidRDefault="00302CC0">
      <w:pPr>
        <w:rPr>
          <w:rFonts w:ascii="Arial" w:hAnsi="Arial" w:cs="Arial"/>
          <w:b/>
          <w:bCs/>
          <w:noProof/>
          <w:lang w:val="en-GB"/>
        </w:rPr>
      </w:pPr>
    </w:p>
    <w:p w14:paraId="6A64858E" w14:textId="2F96FB26" w:rsidR="00162A2D" w:rsidRPr="0062113B" w:rsidRDefault="00162A2D">
      <w:pPr>
        <w:rPr>
          <w:rFonts w:ascii="Arial" w:hAnsi="Arial" w:cs="Arial"/>
          <w:b/>
          <w:bCs/>
          <w:lang w:val="en-GB"/>
        </w:rPr>
      </w:pPr>
    </w:p>
    <w:p w14:paraId="6C31E3E1" w14:textId="702EFDF7" w:rsidR="00622C6B" w:rsidRPr="0062113B" w:rsidRDefault="002D4ACA">
      <w:pPr>
        <w:rPr>
          <w:rFonts w:ascii="Arial" w:hAnsi="Arial" w:cs="Arial"/>
          <w:b/>
          <w:bCs/>
          <w:noProof/>
          <w:lang w:val="en-GB"/>
        </w:rPr>
      </w:pPr>
      <w:r>
        <w:rPr>
          <w:rFonts w:ascii="Arial" w:hAnsi="Arial" w:cs="Arial"/>
          <w:b/>
          <w:bCs/>
          <w:noProof/>
          <w:lang w:val="en-GB"/>
        </w:rPr>
        <w:drawing>
          <wp:inline distT="0" distB="0" distL="0" distR="0" wp14:anchorId="55D1D062" wp14:editId="18D60A88">
            <wp:extent cx="5400040" cy="2451433"/>
            <wp:effectExtent l="0" t="0" r="0" b="635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00040" cy="2451433"/>
                    </a:xfrm>
                    <a:prstGeom prst="rect">
                      <a:avLst/>
                    </a:prstGeom>
                    <a:noFill/>
                    <a:ln>
                      <a:noFill/>
                    </a:ln>
                  </pic:spPr>
                </pic:pic>
              </a:graphicData>
            </a:graphic>
          </wp:inline>
        </w:drawing>
      </w:r>
    </w:p>
    <w:p w14:paraId="2CC8D626" w14:textId="77777777" w:rsidR="007632B3" w:rsidRDefault="007632B3">
      <w:pPr>
        <w:rPr>
          <w:rFonts w:ascii="Arial" w:hAnsi="Arial" w:cs="Arial"/>
          <w:noProof/>
          <w:lang w:val="en-GB"/>
        </w:rPr>
      </w:pPr>
    </w:p>
    <w:p w14:paraId="722BD5DD" w14:textId="6CCA675B" w:rsidR="00410440" w:rsidRPr="00BD7AC4" w:rsidRDefault="0013153F">
      <w:pPr>
        <w:rPr>
          <w:rFonts w:ascii="Arial" w:hAnsi="Arial" w:cs="Arial"/>
          <w:noProof/>
          <w:lang w:val="en-GB"/>
        </w:rPr>
      </w:pPr>
      <w:r>
        <w:rPr>
          <w:rFonts w:ascii="Arial" w:hAnsi="Arial" w:cs="Arial"/>
          <w:noProof/>
          <w:lang w:val="en-GB"/>
        </w:rPr>
        <w:t>S</w:t>
      </w:r>
      <w:r w:rsidR="009B0F1E" w:rsidRPr="00BD7AC4">
        <w:rPr>
          <w:rFonts w:ascii="Arial" w:hAnsi="Arial" w:cs="Arial"/>
          <w:noProof/>
          <w:lang w:val="en-GB"/>
        </w:rPr>
        <w:t>in</w:t>
      </w:r>
      <w:r w:rsidR="00BD7AC4" w:rsidRPr="00BD7AC4">
        <w:rPr>
          <w:rFonts w:ascii="Arial" w:hAnsi="Arial" w:cs="Arial"/>
          <w:noProof/>
          <w:lang w:val="en-GB"/>
        </w:rPr>
        <w:t>c</w:t>
      </w:r>
      <w:r w:rsidR="009B0F1E" w:rsidRPr="00BD7AC4">
        <w:rPr>
          <w:rFonts w:ascii="Arial" w:hAnsi="Arial" w:cs="Arial"/>
          <w:noProof/>
          <w:lang w:val="en-GB"/>
        </w:rPr>
        <w:t>e lo</w:t>
      </w:r>
      <w:r w:rsidR="007674A0">
        <w:rPr>
          <w:rFonts w:ascii="Arial" w:hAnsi="Arial" w:cs="Arial"/>
          <w:noProof/>
          <w:lang w:val="en-GB"/>
        </w:rPr>
        <w:t>k</w:t>
      </w:r>
      <w:r w:rsidR="009B0F1E" w:rsidRPr="00BD7AC4">
        <w:rPr>
          <w:rFonts w:ascii="Arial" w:hAnsi="Arial" w:cs="Arial"/>
          <w:noProof/>
          <w:lang w:val="en-GB"/>
        </w:rPr>
        <w:t>c</w:t>
      </w:r>
      <w:r w:rsidR="009D0DA2" w:rsidRPr="00BD7AC4">
        <w:rPr>
          <w:rFonts w:ascii="Arial" w:hAnsi="Arial" w:cs="Arial"/>
          <w:noProof/>
          <w:lang w:val="en-GB"/>
        </w:rPr>
        <w:t>down</w:t>
      </w:r>
      <w:r w:rsidR="00113AA0">
        <w:rPr>
          <w:rFonts w:ascii="Arial" w:hAnsi="Arial" w:cs="Arial"/>
          <w:noProof/>
          <w:lang w:val="en-GB"/>
        </w:rPr>
        <w:t>, The graph represents that 71.4%</w:t>
      </w:r>
      <w:r w:rsidR="009D0DA2" w:rsidRPr="00BD7AC4">
        <w:rPr>
          <w:rFonts w:ascii="Arial" w:hAnsi="Arial" w:cs="Arial"/>
          <w:noProof/>
          <w:lang w:val="en-GB"/>
        </w:rPr>
        <w:t xml:space="preserve"> </w:t>
      </w:r>
      <w:r w:rsidR="00EF1244">
        <w:rPr>
          <w:rFonts w:ascii="Arial" w:hAnsi="Arial" w:cs="Arial"/>
          <w:noProof/>
          <w:lang w:val="en-GB"/>
        </w:rPr>
        <w:t>the</w:t>
      </w:r>
      <w:r w:rsidR="00AF2F9E">
        <w:rPr>
          <w:rFonts w:ascii="Arial" w:hAnsi="Arial" w:cs="Arial"/>
          <w:noProof/>
          <w:lang w:val="en-GB"/>
        </w:rPr>
        <w:t xml:space="preserve"> </w:t>
      </w:r>
      <w:r w:rsidR="00547388">
        <w:rPr>
          <w:rFonts w:ascii="Arial" w:hAnsi="Arial" w:cs="Arial"/>
          <w:noProof/>
          <w:lang w:val="en-GB"/>
        </w:rPr>
        <w:t>21</w:t>
      </w:r>
      <w:r w:rsidR="00EF1244">
        <w:rPr>
          <w:rFonts w:ascii="Arial" w:hAnsi="Arial" w:cs="Arial"/>
          <w:noProof/>
          <w:lang w:val="en-GB"/>
        </w:rPr>
        <w:t xml:space="preserve"> </w:t>
      </w:r>
      <w:r w:rsidR="00547388">
        <w:rPr>
          <w:rFonts w:ascii="Arial" w:hAnsi="Arial" w:cs="Arial"/>
          <w:noProof/>
          <w:lang w:val="en-GB"/>
        </w:rPr>
        <w:t>reponses</w:t>
      </w:r>
      <w:r w:rsidR="003B3892">
        <w:rPr>
          <w:rFonts w:ascii="Arial" w:hAnsi="Arial" w:cs="Arial"/>
          <w:noProof/>
          <w:lang w:val="en-GB"/>
        </w:rPr>
        <w:t xml:space="preserve"> a</w:t>
      </w:r>
      <w:r w:rsidR="00087E85">
        <w:rPr>
          <w:rFonts w:ascii="Arial" w:hAnsi="Arial" w:cs="Arial"/>
          <w:noProof/>
          <w:lang w:val="en-GB"/>
        </w:rPr>
        <w:t>re</w:t>
      </w:r>
      <w:r w:rsidR="00547388">
        <w:rPr>
          <w:rFonts w:ascii="Arial" w:hAnsi="Arial" w:cs="Arial"/>
          <w:noProof/>
          <w:lang w:val="en-GB"/>
        </w:rPr>
        <w:t xml:space="preserve"> students</w:t>
      </w:r>
      <w:r w:rsidR="009D0DA2" w:rsidRPr="00BD7AC4">
        <w:rPr>
          <w:rFonts w:ascii="Arial" w:hAnsi="Arial" w:cs="Arial"/>
          <w:noProof/>
          <w:lang w:val="en-GB"/>
        </w:rPr>
        <w:t xml:space="preserve"> sa</w:t>
      </w:r>
      <w:r w:rsidR="007674A0">
        <w:rPr>
          <w:rFonts w:ascii="Arial" w:hAnsi="Arial" w:cs="Arial"/>
          <w:noProof/>
          <w:lang w:val="en-GB"/>
        </w:rPr>
        <w:t>t</w:t>
      </w:r>
      <w:r w:rsidR="009D0DA2" w:rsidRPr="00BD7AC4">
        <w:rPr>
          <w:rFonts w:ascii="Arial" w:hAnsi="Arial" w:cs="Arial"/>
          <w:noProof/>
          <w:lang w:val="en-GB"/>
        </w:rPr>
        <w:t>isfied to the support wich you received from lecturers</w:t>
      </w:r>
      <w:r w:rsidR="00BD7AC4" w:rsidRPr="00BD7AC4">
        <w:rPr>
          <w:rFonts w:ascii="Arial" w:hAnsi="Arial" w:cs="Arial"/>
          <w:noProof/>
          <w:lang w:val="en-GB"/>
        </w:rPr>
        <w:t>, university admin and management throught VLE towards your studies</w:t>
      </w:r>
      <w:r w:rsidR="00717159">
        <w:rPr>
          <w:rFonts w:ascii="Arial" w:hAnsi="Arial" w:cs="Arial"/>
          <w:noProof/>
          <w:lang w:val="en-GB"/>
        </w:rPr>
        <w:t>,</w:t>
      </w:r>
      <w:r w:rsidR="00C01A6D">
        <w:rPr>
          <w:rFonts w:ascii="Arial" w:hAnsi="Arial" w:cs="Arial"/>
          <w:noProof/>
          <w:lang w:val="en-GB"/>
        </w:rPr>
        <w:t xml:space="preserve"> </w:t>
      </w:r>
      <w:r w:rsidR="00B32ABE">
        <w:rPr>
          <w:rFonts w:ascii="Arial" w:hAnsi="Arial" w:cs="Arial"/>
          <w:noProof/>
          <w:lang w:val="en-GB"/>
        </w:rPr>
        <w:t>9.5%</w:t>
      </w:r>
      <w:r w:rsidR="00B53928">
        <w:rPr>
          <w:rFonts w:ascii="Arial" w:hAnsi="Arial" w:cs="Arial"/>
          <w:noProof/>
          <w:lang w:val="en-GB"/>
        </w:rPr>
        <w:t xml:space="preserve"> o</w:t>
      </w:r>
      <w:r w:rsidR="001A6332">
        <w:rPr>
          <w:rFonts w:ascii="Arial" w:hAnsi="Arial" w:cs="Arial"/>
          <w:noProof/>
          <w:lang w:val="en-GB"/>
        </w:rPr>
        <w:t>f</w:t>
      </w:r>
      <w:r w:rsidR="00B53928">
        <w:rPr>
          <w:rFonts w:ascii="Arial" w:hAnsi="Arial" w:cs="Arial"/>
          <w:noProof/>
          <w:lang w:val="en-GB"/>
        </w:rPr>
        <w:t xml:space="preserve"> students</w:t>
      </w:r>
      <w:r w:rsidR="009F0F62">
        <w:rPr>
          <w:rFonts w:ascii="Arial" w:hAnsi="Arial" w:cs="Arial"/>
          <w:noProof/>
          <w:lang w:val="en-GB"/>
        </w:rPr>
        <w:t xml:space="preserve"> </w:t>
      </w:r>
      <w:r w:rsidR="00087E85">
        <w:rPr>
          <w:rFonts w:ascii="Arial" w:hAnsi="Arial" w:cs="Arial"/>
          <w:noProof/>
          <w:lang w:val="en-GB"/>
        </w:rPr>
        <w:t>d</w:t>
      </w:r>
      <w:r w:rsidR="00326714">
        <w:rPr>
          <w:rFonts w:ascii="Arial" w:hAnsi="Arial" w:cs="Arial"/>
          <w:noProof/>
          <w:lang w:val="en-GB"/>
        </w:rPr>
        <w:t>i</w:t>
      </w:r>
      <w:r w:rsidR="00087E85">
        <w:rPr>
          <w:rFonts w:ascii="Arial" w:hAnsi="Arial" w:cs="Arial"/>
          <w:noProof/>
          <w:lang w:val="en-GB"/>
        </w:rPr>
        <w:t>ssastified</w:t>
      </w:r>
      <w:r w:rsidR="00B53928">
        <w:rPr>
          <w:rFonts w:ascii="Arial" w:hAnsi="Arial" w:cs="Arial"/>
          <w:noProof/>
          <w:lang w:val="en-GB"/>
        </w:rPr>
        <w:t xml:space="preserve"> to the support</w:t>
      </w:r>
      <w:r w:rsidR="00493CA0">
        <w:rPr>
          <w:rFonts w:ascii="Arial" w:hAnsi="Arial" w:cs="Arial"/>
          <w:noProof/>
          <w:lang w:val="en-GB"/>
        </w:rPr>
        <w:t>,</w:t>
      </w:r>
      <w:r w:rsidR="00630487">
        <w:rPr>
          <w:rFonts w:ascii="Arial" w:hAnsi="Arial" w:cs="Arial"/>
          <w:noProof/>
          <w:lang w:val="en-GB"/>
        </w:rPr>
        <w:t xml:space="preserve"> </w:t>
      </w:r>
      <w:r w:rsidR="00E43A7F">
        <w:rPr>
          <w:rFonts w:ascii="Arial" w:hAnsi="Arial" w:cs="Arial"/>
          <w:noProof/>
          <w:lang w:val="en-GB"/>
        </w:rPr>
        <w:t>4.9% extremely</w:t>
      </w:r>
      <w:r w:rsidR="008574A7" w:rsidRPr="008574A7">
        <w:rPr>
          <w:rFonts w:ascii="Arial" w:hAnsi="Arial" w:cs="Arial"/>
          <w:noProof/>
          <w:lang w:val="en-GB"/>
        </w:rPr>
        <w:t xml:space="preserve"> </w:t>
      </w:r>
      <w:r w:rsidR="00E30983">
        <w:rPr>
          <w:rFonts w:ascii="Arial" w:hAnsi="Arial" w:cs="Arial"/>
          <w:noProof/>
          <w:lang w:val="en-GB"/>
        </w:rPr>
        <w:t xml:space="preserve">and </w:t>
      </w:r>
      <w:r w:rsidR="008574A7">
        <w:rPr>
          <w:rFonts w:ascii="Arial" w:hAnsi="Arial" w:cs="Arial"/>
          <w:noProof/>
          <w:lang w:val="en-GB"/>
        </w:rPr>
        <w:t>4.8% of sudents extremely satisfied</w:t>
      </w:r>
      <w:r w:rsidR="00E30983">
        <w:rPr>
          <w:rFonts w:ascii="Arial" w:hAnsi="Arial" w:cs="Arial"/>
          <w:noProof/>
          <w:lang w:val="en-GB"/>
        </w:rPr>
        <w:t>.</w:t>
      </w:r>
    </w:p>
    <w:p w14:paraId="269EFECA" w14:textId="665EB41C" w:rsidR="00622C6B" w:rsidRPr="0062113B" w:rsidRDefault="00622C6B">
      <w:pPr>
        <w:rPr>
          <w:rFonts w:ascii="Arial" w:hAnsi="Arial" w:cs="Arial"/>
          <w:b/>
          <w:bCs/>
          <w:noProof/>
          <w:lang w:val="en-GB"/>
        </w:rPr>
      </w:pPr>
    </w:p>
    <w:p w14:paraId="22771923" w14:textId="77777777" w:rsidR="00622C6B" w:rsidRPr="0062113B" w:rsidRDefault="00622C6B" w:rsidP="00571D8A">
      <w:pPr>
        <w:jc w:val="both"/>
        <w:rPr>
          <w:rFonts w:ascii="Arial" w:hAnsi="Arial" w:cs="Arial"/>
          <w:b/>
          <w:bCs/>
          <w:noProof/>
          <w:lang w:val="en-GB"/>
        </w:rPr>
      </w:pPr>
    </w:p>
    <w:p w14:paraId="2F0446E9" w14:textId="35BAD803" w:rsidR="001911B1" w:rsidRDefault="001D279D" w:rsidP="00571D8A">
      <w:pPr>
        <w:jc w:val="both"/>
        <w:rPr>
          <w:rFonts w:ascii="Arial" w:hAnsi="Arial" w:cs="Arial"/>
          <w:b/>
          <w:bCs/>
          <w:sz w:val="28"/>
          <w:szCs w:val="28"/>
          <w:lang w:val="en-GB"/>
        </w:rPr>
      </w:pPr>
      <w:r w:rsidRPr="001D279D">
        <w:rPr>
          <w:rFonts w:ascii="Arial" w:hAnsi="Arial" w:cs="Arial"/>
          <w:b/>
          <w:bCs/>
          <w:sz w:val="28"/>
          <w:szCs w:val="28"/>
          <w:lang w:val="en-GB"/>
        </w:rPr>
        <w:lastRenderedPageBreak/>
        <w:t xml:space="preserve">6.0 </w:t>
      </w:r>
      <w:r w:rsidR="0062113B" w:rsidRPr="001D279D">
        <w:rPr>
          <w:rFonts w:ascii="Arial" w:hAnsi="Arial" w:cs="Arial"/>
          <w:b/>
          <w:bCs/>
          <w:sz w:val="28"/>
          <w:szCs w:val="28"/>
          <w:lang w:val="en-GB"/>
        </w:rPr>
        <w:t>DISCUSION</w:t>
      </w:r>
    </w:p>
    <w:p w14:paraId="213CDFD4" w14:textId="31089816" w:rsidR="0097391D" w:rsidRPr="009F0843" w:rsidRDefault="00513646" w:rsidP="009F0843">
      <w:pPr>
        <w:spacing w:line="360" w:lineRule="auto"/>
        <w:jc w:val="both"/>
        <w:rPr>
          <w:rFonts w:ascii="Arial" w:hAnsi="Arial" w:cs="Arial"/>
          <w:lang w:val="en-GB"/>
        </w:rPr>
      </w:pPr>
      <w:r w:rsidRPr="009F0843">
        <w:rPr>
          <w:rFonts w:ascii="Arial" w:hAnsi="Arial" w:cs="Arial"/>
          <w:lang w:val="en-GB"/>
        </w:rPr>
        <w:t xml:space="preserve">VLE </w:t>
      </w:r>
      <w:r w:rsidR="00A46DBC" w:rsidRPr="009F0843">
        <w:rPr>
          <w:rStyle w:val="normaltextrun"/>
          <w:rFonts w:ascii="Arial" w:hAnsi="Arial" w:cs="Arial"/>
          <w:color w:val="333333"/>
          <w:lang w:val="en-GB"/>
        </w:rPr>
        <w:t>is a platform that offers students and professors digital solutions the increase</w:t>
      </w:r>
      <w:r w:rsidR="00E565FB" w:rsidRPr="009F0843">
        <w:rPr>
          <w:rStyle w:val="normaltextrun"/>
          <w:rFonts w:ascii="Arial" w:hAnsi="Arial" w:cs="Arial"/>
          <w:color w:val="333333"/>
          <w:lang w:val="en-GB"/>
        </w:rPr>
        <w:t xml:space="preserve"> </w:t>
      </w:r>
      <w:r w:rsidR="00A46DBC" w:rsidRPr="009F0843">
        <w:rPr>
          <w:rStyle w:val="normaltextrun"/>
          <w:rFonts w:ascii="Arial" w:hAnsi="Arial" w:cs="Arial"/>
          <w:color w:val="333333"/>
          <w:lang w:val="en-GB"/>
        </w:rPr>
        <w:t>the learning experience</w:t>
      </w:r>
      <w:r w:rsidR="0097215D" w:rsidRPr="009F0843">
        <w:rPr>
          <w:rStyle w:val="normaltextrun"/>
          <w:rFonts w:ascii="Arial" w:hAnsi="Arial" w:cs="Arial"/>
          <w:color w:val="333333"/>
          <w:lang w:val="en-GB"/>
        </w:rPr>
        <w:t>.</w:t>
      </w:r>
      <w:r w:rsidR="0008771E" w:rsidRPr="009F0843">
        <w:rPr>
          <w:rStyle w:val="normaltextrun"/>
          <w:rFonts w:ascii="Arial" w:hAnsi="Arial" w:cs="Arial"/>
          <w:lang w:val="en-GB"/>
        </w:rPr>
        <w:t xml:space="preserve"> </w:t>
      </w:r>
      <w:r w:rsidR="00350327" w:rsidRPr="009F0843">
        <w:rPr>
          <w:rStyle w:val="normaltextrun"/>
          <w:rFonts w:ascii="Arial" w:hAnsi="Arial" w:cs="Arial"/>
          <w:lang w:val="en-GB"/>
        </w:rPr>
        <w:t xml:space="preserve">Types of services: </w:t>
      </w:r>
      <w:r w:rsidR="00350327" w:rsidRPr="009F0843">
        <w:rPr>
          <w:rFonts w:ascii="Arial" w:hAnsi="Arial" w:cs="Arial"/>
          <w:lang w:val="en-GB"/>
        </w:rPr>
        <w:t>Turnitin links by email, teaching, learning resources, IT support, assignment upload,</w:t>
      </w:r>
      <w:r w:rsidR="00447491" w:rsidRPr="009F0843">
        <w:rPr>
          <w:rFonts w:ascii="Arial" w:hAnsi="Arial" w:cs="Arial"/>
          <w:lang w:val="en-GB"/>
        </w:rPr>
        <w:t xml:space="preserve"> </w:t>
      </w:r>
      <w:r w:rsidR="00350327" w:rsidRPr="009F0843">
        <w:rPr>
          <w:rFonts w:ascii="Arial" w:hAnsi="Arial" w:cs="Arial"/>
          <w:lang w:val="en-GB"/>
        </w:rPr>
        <w:t>etc</w:t>
      </w:r>
      <w:r w:rsidR="002F01ED" w:rsidRPr="009F0843">
        <w:rPr>
          <w:rFonts w:ascii="Arial" w:hAnsi="Arial" w:cs="Arial"/>
          <w:lang w:val="en-GB"/>
        </w:rPr>
        <w:t xml:space="preserve">. </w:t>
      </w:r>
      <w:r w:rsidR="00325933" w:rsidRPr="009F0843">
        <w:rPr>
          <w:rFonts w:ascii="Arial" w:hAnsi="Arial" w:cs="Arial"/>
          <w:i/>
          <w:iCs/>
          <w:lang w:val="en-GB"/>
        </w:rPr>
        <w:t>Impact positive;</w:t>
      </w:r>
      <w:r w:rsidR="00325933" w:rsidRPr="009F0843">
        <w:rPr>
          <w:rFonts w:ascii="Arial" w:hAnsi="Arial" w:cs="Arial"/>
          <w:lang w:val="en-GB"/>
        </w:rPr>
        <w:t xml:space="preserve"> students used a software collaboration tool that enables students and teachers to communicate online to develop their understanding and analytical skills. Students performed significantly better and encourage progressive thought, and independent thinking.</w:t>
      </w:r>
      <w:r w:rsidR="009F52F7" w:rsidRPr="009F0843">
        <w:rPr>
          <w:rFonts w:ascii="Arial" w:hAnsi="Arial" w:cs="Arial"/>
          <w:lang w:val="en-GB"/>
        </w:rPr>
        <w:t xml:space="preserve"> </w:t>
      </w:r>
      <w:r w:rsidR="00325933" w:rsidRPr="009F0843">
        <w:rPr>
          <w:rFonts w:ascii="Arial" w:hAnsi="Arial" w:cs="Arial"/>
          <w:i/>
          <w:iCs/>
          <w:lang w:val="en-GB"/>
        </w:rPr>
        <w:t>Impact negative;</w:t>
      </w:r>
      <w:r w:rsidR="009F52F7" w:rsidRPr="009F0843">
        <w:rPr>
          <w:rFonts w:ascii="Arial" w:hAnsi="Arial" w:cs="Arial"/>
          <w:i/>
          <w:iCs/>
          <w:lang w:val="en-GB"/>
        </w:rPr>
        <w:t xml:space="preserve"> </w:t>
      </w:r>
      <w:r w:rsidR="009F52F7" w:rsidRPr="009F0843">
        <w:rPr>
          <w:rFonts w:ascii="Arial" w:hAnsi="Arial" w:cs="Arial"/>
          <w:lang w:val="en-GB"/>
        </w:rPr>
        <w:t>s</w:t>
      </w:r>
      <w:r w:rsidR="00325933" w:rsidRPr="009F0843">
        <w:rPr>
          <w:rFonts w:ascii="Arial" w:hAnsi="Arial" w:cs="Arial"/>
          <w:lang w:val="en-GB"/>
        </w:rPr>
        <w:t>tudents in an online learning environment lack the opportunity and benefits of structured dialogue and the sense of community created in a traditional on-site classroom environment</w:t>
      </w:r>
      <w:r w:rsidR="00FC6DE2" w:rsidRPr="009F0843">
        <w:rPr>
          <w:rFonts w:ascii="Arial" w:hAnsi="Arial" w:cs="Arial"/>
          <w:lang w:val="en-GB"/>
        </w:rPr>
        <w:t xml:space="preserve">, </w:t>
      </w:r>
      <w:r w:rsidR="00137C78" w:rsidRPr="009F0843">
        <w:rPr>
          <w:rFonts w:ascii="Arial" w:hAnsi="Arial" w:cs="Arial"/>
          <w:lang w:val="en-GB"/>
        </w:rPr>
        <w:t xml:space="preserve">focus. </w:t>
      </w:r>
      <w:r w:rsidR="00167563" w:rsidRPr="009F0843">
        <w:rPr>
          <w:rFonts w:ascii="Arial" w:hAnsi="Arial" w:cs="Arial"/>
          <w:lang w:val="en-GB"/>
        </w:rPr>
        <w:t>The method</w:t>
      </w:r>
      <w:r w:rsidR="00DC6154" w:rsidRPr="009F0843">
        <w:rPr>
          <w:rFonts w:ascii="Arial" w:hAnsi="Arial" w:cs="Arial"/>
          <w:lang w:val="en-GB"/>
        </w:rPr>
        <w:t>s</w:t>
      </w:r>
      <w:r w:rsidR="00167563" w:rsidRPr="009F0843">
        <w:rPr>
          <w:rFonts w:ascii="Arial" w:hAnsi="Arial" w:cs="Arial"/>
          <w:lang w:val="en-GB"/>
        </w:rPr>
        <w:t xml:space="preserve"> </w:t>
      </w:r>
      <w:r w:rsidR="00A961A4" w:rsidRPr="009F0843">
        <w:rPr>
          <w:rFonts w:ascii="Arial" w:hAnsi="Arial" w:cs="Arial"/>
          <w:lang w:val="en-GB"/>
        </w:rPr>
        <w:t xml:space="preserve">are; </w:t>
      </w:r>
      <w:r w:rsidR="005F0067" w:rsidRPr="009F0843">
        <w:rPr>
          <w:rFonts w:ascii="Arial" w:hAnsi="Arial" w:cs="Arial"/>
          <w:lang w:val="en-GB"/>
        </w:rPr>
        <w:t>descriptive, explanatory, remediation</w:t>
      </w:r>
      <w:r w:rsidR="006B47F5" w:rsidRPr="009F0843">
        <w:rPr>
          <w:rFonts w:ascii="Arial" w:hAnsi="Arial" w:cs="Arial"/>
          <w:lang w:val="en-GB"/>
        </w:rPr>
        <w:t>, historical.</w:t>
      </w:r>
      <w:r w:rsidR="005D071D" w:rsidRPr="009F0843">
        <w:rPr>
          <w:rFonts w:ascii="Arial" w:hAnsi="Arial" w:cs="Arial"/>
          <w:lang w:val="en-GB"/>
        </w:rPr>
        <w:t xml:space="preserve"> </w:t>
      </w:r>
    </w:p>
    <w:p w14:paraId="5B738115" w14:textId="58827E87" w:rsidR="00AE14EE" w:rsidRPr="009F0843" w:rsidRDefault="00026214" w:rsidP="009F0843">
      <w:pPr>
        <w:spacing w:line="360" w:lineRule="auto"/>
        <w:jc w:val="both"/>
        <w:rPr>
          <w:rFonts w:ascii="Arial" w:hAnsi="Arial" w:cs="Arial"/>
          <w:lang w:val="en-GB"/>
        </w:rPr>
      </w:pPr>
      <w:r w:rsidRPr="009F0843">
        <w:rPr>
          <w:rFonts w:ascii="Arial" w:hAnsi="Arial" w:cs="Arial"/>
          <w:lang w:val="en-GB"/>
        </w:rPr>
        <w:t xml:space="preserve">The most </w:t>
      </w:r>
      <w:r w:rsidR="00B24A9D" w:rsidRPr="009F0843">
        <w:rPr>
          <w:rFonts w:ascii="Arial" w:hAnsi="Arial" w:cs="Arial"/>
          <w:lang w:val="en-GB"/>
        </w:rPr>
        <w:t>s</w:t>
      </w:r>
      <w:r w:rsidR="00BF2765" w:rsidRPr="009F0843">
        <w:rPr>
          <w:rFonts w:ascii="Arial" w:hAnsi="Arial" w:cs="Arial"/>
          <w:lang w:val="en-GB"/>
        </w:rPr>
        <w:t xml:space="preserve">tudents preferred </w:t>
      </w:r>
      <w:r w:rsidR="003A7098" w:rsidRPr="009F0843">
        <w:rPr>
          <w:rFonts w:ascii="Arial" w:hAnsi="Arial" w:cs="Arial"/>
          <w:lang w:val="en-GB"/>
        </w:rPr>
        <w:t>Virtual Learning Environment</w:t>
      </w:r>
      <w:r w:rsidR="00A274B2" w:rsidRPr="009F0843">
        <w:rPr>
          <w:rFonts w:ascii="Arial" w:hAnsi="Arial" w:cs="Arial"/>
          <w:lang w:val="en-GB"/>
        </w:rPr>
        <w:t>.</w:t>
      </w:r>
      <w:r w:rsidR="009311E3" w:rsidRPr="009F0843">
        <w:rPr>
          <w:rFonts w:ascii="Arial" w:hAnsi="Arial" w:cs="Arial"/>
          <w:lang w:val="en-GB"/>
        </w:rPr>
        <w:t xml:space="preserve"> </w:t>
      </w:r>
      <w:r w:rsidR="00A24F0C" w:rsidRPr="009F0843">
        <w:rPr>
          <w:rFonts w:ascii="Arial" w:hAnsi="Arial" w:cs="Arial"/>
          <w:lang w:val="en-GB"/>
        </w:rPr>
        <w:t>At the beginning of the course, it was the first time I used the Virtual Learning environment, everything was new, it was difficult but as time went by and with daily practice. I was taking advantage of the Moodle platform. I like to learn in this new way so I can work and study at the same time. Any doubt or review of any task is much easier because it can be sent to the teacher by the student's email, I save on transportation and travel time.</w:t>
      </w:r>
      <w:r w:rsidR="00BD3E0B" w:rsidRPr="009F0843">
        <w:rPr>
          <w:rFonts w:ascii="Arial" w:hAnsi="Arial" w:cs="Arial"/>
          <w:lang w:val="en-GB"/>
        </w:rPr>
        <w:t xml:space="preserve"> The biggest challenge I had was getting back on the computer and that includes all the programs we used at the university.</w:t>
      </w:r>
      <w:r w:rsidR="009311E3" w:rsidRPr="009F0843">
        <w:rPr>
          <w:rFonts w:ascii="Arial" w:hAnsi="Arial" w:cs="Arial"/>
          <w:lang w:val="en-GB"/>
        </w:rPr>
        <w:t xml:space="preserve"> </w:t>
      </w:r>
      <w:r w:rsidR="00A24F0C" w:rsidRPr="009F0843">
        <w:rPr>
          <w:rFonts w:ascii="Arial" w:hAnsi="Arial" w:cs="Arial"/>
          <w:lang w:val="en-GB"/>
        </w:rPr>
        <w:t>I choose Virtual learning environment because it is the most productive way I know to learn with productivity</w:t>
      </w:r>
      <w:r w:rsidR="00892119" w:rsidRPr="009F0843">
        <w:rPr>
          <w:rFonts w:ascii="Arial" w:hAnsi="Arial" w:cs="Arial"/>
          <w:lang w:val="en-GB"/>
        </w:rPr>
        <w:t xml:space="preserve"> and </w:t>
      </w:r>
      <w:r w:rsidR="00E770B8" w:rsidRPr="009F0843">
        <w:rPr>
          <w:rFonts w:ascii="Arial" w:hAnsi="Arial" w:cs="Arial"/>
          <w:lang w:val="en-GB"/>
        </w:rPr>
        <w:t>I recommend to improve feedback</w:t>
      </w:r>
      <w:r w:rsidR="000D3B07" w:rsidRPr="009F0843">
        <w:rPr>
          <w:rFonts w:ascii="Arial" w:hAnsi="Arial" w:cs="Arial"/>
          <w:lang w:val="en-GB"/>
        </w:rPr>
        <w:t xml:space="preserve">: </w:t>
      </w:r>
      <w:r w:rsidR="003F7EF0" w:rsidRPr="009F0843">
        <w:rPr>
          <w:rFonts w:ascii="Arial" w:hAnsi="Arial" w:cs="Arial"/>
          <w:i/>
          <w:iCs/>
          <w:color w:val="252525"/>
          <w:shd w:val="clear" w:color="auto" w:fill="FFFFFF"/>
          <w:lang w:val="en-GB"/>
        </w:rPr>
        <w:t>t</w:t>
      </w:r>
      <w:r w:rsidR="00FC74CA" w:rsidRPr="009F0843">
        <w:rPr>
          <w:rFonts w:ascii="Arial" w:hAnsi="Arial" w:cs="Arial"/>
          <w:i/>
          <w:iCs/>
          <w:color w:val="252525"/>
          <w:shd w:val="clear" w:color="auto" w:fill="FFFFFF"/>
          <w:lang w:val="en-GB"/>
        </w:rPr>
        <w:t>o m</w:t>
      </w:r>
      <w:r w:rsidR="00E770B8" w:rsidRPr="009F0843">
        <w:rPr>
          <w:rFonts w:ascii="Arial" w:hAnsi="Arial" w:cs="Arial"/>
          <w:i/>
          <w:iCs/>
          <w:color w:val="252525"/>
          <w:shd w:val="clear" w:color="auto" w:fill="FFFFFF"/>
          <w:lang w:val="en-GB"/>
        </w:rPr>
        <w:t>ake it part of the online course</w:t>
      </w:r>
      <w:r w:rsidR="008D0297" w:rsidRPr="009F0843">
        <w:rPr>
          <w:rFonts w:ascii="Arial" w:hAnsi="Arial" w:cs="Arial"/>
          <w:lang w:val="en-GB"/>
        </w:rPr>
        <w:t xml:space="preserve">, </w:t>
      </w:r>
      <w:r w:rsidR="008D0297" w:rsidRPr="009F0843">
        <w:rPr>
          <w:rFonts w:ascii="Arial" w:hAnsi="Arial" w:cs="Arial"/>
          <w:color w:val="252525"/>
          <w:shd w:val="clear" w:color="auto" w:fill="FFFFFF"/>
          <w:lang w:val="en-GB"/>
        </w:rPr>
        <w:t>t</w:t>
      </w:r>
      <w:r w:rsidR="00FC74CA" w:rsidRPr="009F0843">
        <w:rPr>
          <w:rFonts w:ascii="Arial" w:hAnsi="Arial" w:cs="Arial"/>
          <w:color w:val="252525"/>
          <w:shd w:val="clear" w:color="auto" w:fill="FFFFFF"/>
          <w:lang w:val="en-GB"/>
        </w:rPr>
        <w:t>o g</w:t>
      </w:r>
      <w:r w:rsidR="000D5E9C" w:rsidRPr="009F0843">
        <w:rPr>
          <w:rFonts w:ascii="Arial" w:hAnsi="Arial" w:cs="Arial"/>
          <w:color w:val="252525"/>
          <w:shd w:val="clear" w:color="auto" w:fill="FFFFFF"/>
          <w:lang w:val="en-GB"/>
        </w:rPr>
        <w:t>ive incentives</w:t>
      </w:r>
      <w:r w:rsidR="008D0297" w:rsidRPr="009F0843">
        <w:rPr>
          <w:rFonts w:ascii="Arial" w:hAnsi="Arial" w:cs="Arial"/>
          <w:lang w:val="en-GB"/>
        </w:rPr>
        <w:t xml:space="preserve">, </w:t>
      </w:r>
      <w:r w:rsidR="008D0297" w:rsidRPr="009F0843">
        <w:rPr>
          <w:rFonts w:ascii="Arial" w:hAnsi="Arial" w:cs="Arial"/>
          <w:color w:val="252525"/>
          <w:shd w:val="clear" w:color="auto" w:fill="FFFFFF"/>
          <w:lang w:val="en-GB"/>
        </w:rPr>
        <w:t>s</w:t>
      </w:r>
      <w:r w:rsidR="000D3B07" w:rsidRPr="009F0843">
        <w:rPr>
          <w:rFonts w:ascii="Arial" w:hAnsi="Arial" w:cs="Arial"/>
          <w:color w:val="252525"/>
          <w:shd w:val="clear" w:color="auto" w:fill="FFFFFF"/>
          <w:lang w:val="en-GB"/>
        </w:rPr>
        <w:t>implify the questions.</w:t>
      </w:r>
      <w:r w:rsidR="00AE14EE" w:rsidRPr="009F0843">
        <w:rPr>
          <w:rFonts w:ascii="Arial" w:hAnsi="Arial" w:cs="Arial"/>
          <w:lang w:val="en-GB"/>
        </w:rPr>
        <w:t xml:space="preserve"> </w:t>
      </w:r>
    </w:p>
    <w:p w14:paraId="03D7767A" w14:textId="2AC2B5C4" w:rsidR="00AF24CF" w:rsidRPr="009F0843" w:rsidRDefault="007918F0" w:rsidP="009F0843">
      <w:pPr>
        <w:spacing w:line="360" w:lineRule="auto"/>
        <w:jc w:val="both"/>
        <w:rPr>
          <w:rFonts w:ascii="Arial" w:hAnsi="Arial" w:cs="Arial"/>
          <w:color w:val="252525"/>
          <w:shd w:val="clear" w:color="auto" w:fill="FFFFFF"/>
          <w:lang w:val="en-GB"/>
        </w:rPr>
      </w:pPr>
      <w:r w:rsidRPr="009F0843">
        <w:rPr>
          <w:rFonts w:ascii="Arial" w:hAnsi="Arial" w:cs="Arial"/>
          <w:color w:val="252525"/>
          <w:shd w:val="clear" w:color="auto" w:fill="FFFFFF"/>
          <w:lang w:val="en-GB"/>
        </w:rPr>
        <w:t>T</w:t>
      </w:r>
      <w:r w:rsidR="00AE14EE" w:rsidRPr="009F0843">
        <w:rPr>
          <w:rFonts w:ascii="Arial" w:hAnsi="Arial" w:cs="Arial"/>
          <w:color w:val="252525"/>
          <w:shd w:val="clear" w:color="auto" w:fill="FFFFFF"/>
          <w:lang w:val="en-GB"/>
        </w:rPr>
        <w:t>o access third party sources;</w:t>
      </w:r>
      <w:r w:rsidR="007440F2" w:rsidRPr="009F0843">
        <w:rPr>
          <w:rFonts w:ascii="Arial" w:hAnsi="Arial" w:cs="Arial"/>
          <w:color w:val="252525"/>
          <w:shd w:val="clear" w:color="auto" w:fill="FFFFFF"/>
          <w:lang w:val="en-GB"/>
        </w:rPr>
        <w:t xml:space="preserve"> </w:t>
      </w:r>
      <w:r w:rsidR="00A22AB9" w:rsidRPr="009F0843">
        <w:rPr>
          <w:rFonts w:ascii="Arial" w:eastAsia="Times New Roman" w:hAnsi="Arial" w:cs="Arial"/>
          <w:color w:val="1F1F1F"/>
          <w:spacing w:val="1"/>
          <w:lang w:val="en-GB" w:eastAsia="es-ES"/>
        </w:rPr>
        <w:t>Go to the </w:t>
      </w:r>
      <w:hyperlink r:id="rId19" w:history="1">
        <w:r w:rsidR="00A22AB9" w:rsidRPr="009F0843">
          <w:rPr>
            <w:rFonts w:ascii="Arial" w:eastAsia="Times New Roman" w:hAnsi="Arial" w:cs="Arial"/>
            <w:color w:val="0B57D0"/>
            <w:spacing w:val="1"/>
            <w:u w:val="single"/>
            <w:lang w:val="en-GB" w:eastAsia="es-ES"/>
          </w:rPr>
          <w:t>Security section of your Google Account</w:t>
        </w:r>
      </w:hyperlink>
      <w:r w:rsidR="007440F2" w:rsidRPr="009F0843">
        <w:rPr>
          <w:rFonts w:ascii="Arial" w:eastAsia="Times New Roman" w:hAnsi="Arial" w:cs="Arial"/>
          <w:color w:val="1F1F1F"/>
          <w:spacing w:val="1"/>
          <w:lang w:val="en-GB" w:eastAsia="es-ES"/>
        </w:rPr>
        <w:t>,</w:t>
      </w:r>
      <w:r w:rsidR="00726C84" w:rsidRPr="009F0843">
        <w:rPr>
          <w:rFonts w:ascii="Arial" w:eastAsia="Times New Roman" w:hAnsi="Arial" w:cs="Arial"/>
          <w:color w:val="1F1F1F"/>
          <w:spacing w:val="1"/>
          <w:lang w:val="en-GB" w:eastAsia="es-ES"/>
        </w:rPr>
        <w:t xml:space="preserve"> </w:t>
      </w:r>
      <w:r w:rsidR="007440F2" w:rsidRPr="009F0843">
        <w:rPr>
          <w:rFonts w:ascii="Arial" w:eastAsia="Times New Roman" w:hAnsi="Arial" w:cs="Arial"/>
          <w:color w:val="1F1F1F"/>
          <w:spacing w:val="1"/>
          <w:lang w:val="en-GB" w:eastAsia="es-ES"/>
        </w:rPr>
        <w:t>u</w:t>
      </w:r>
      <w:r w:rsidR="00A22AB9" w:rsidRPr="009F0843">
        <w:rPr>
          <w:rFonts w:ascii="Arial" w:eastAsia="Times New Roman" w:hAnsi="Arial" w:cs="Arial"/>
          <w:color w:val="1F1F1F"/>
          <w:spacing w:val="1"/>
          <w:lang w:val="en-GB" w:eastAsia="es-ES"/>
        </w:rPr>
        <w:t>nder “Third-party apps with account access,” select Manage third-party access.</w:t>
      </w:r>
      <w:r w:rsidR="00726C84" w:rsidRPr="009F0843">
        <w:rPr>
          <w:rFonts w:ascii="Arial" w:hAnsi="Arial" w:cs="Arial"/>
          <w:color w:val="252525"/>
          <w:shd w:val="clear" w:color="auto" w:fill="FFFFFF"/>
          <w:lang w:val="en-GB"/>
        </w:rPr>
        <w:t xml:space="preserve"> </w:t>
      </w:r>
      <w:r w:rsidR="00A22AB9" w:rsidRPr="009F0843">
        <w:rPr>
          <w:rFonts w:ascii="Arial" w:eastAsia="Times New Roman" w:hAnsi="Arial" w:cs="Arial"/>
          <w:color w:val="1F1F1F"/>
          <w:spacing w:val="1"/>
          <w:lang w:val="en-GB" w:eastAsia="es-ES"/>
        </w:rPr>
        <w:t>Select the app or service you want to review.</w:t>
      </w:r>
      <w:r w:rsidR="00955F84" w:rsidRPr="009F0843">
        <w:rPr>
          <w:rFonts w:ascii="Arial" w:hAnsi="Arial" w:cs="Arial"/>
          <w:color w:val="252525"/>
          <w:shd w:val="clear" w:color="auto" w:fill="FFFFFF"/>
          <w:lang w:val="en-GB"/>
        </w:rPr>
        <w:t xml:space="preserve"> </w:t>
      </w:r>
      <w:r w:rsidR="00677DD6" w:rsidRPr="009F0843">
        <w:rPr>
          <w:rFonts w:ascii="Arial" w:hAnsi="Arial" w:cs="Arial"/>
          <w:lang w:val="en-GB"/>
        </w:rPr>
        <w:t xml:space="preserve">The </w:t>
      </w:r>
      <w:r w:rsidR="00F630D9" w:rsidRPr="009F0843">
        <w:rPr>
          <w:rFonts w:ascii="Arial" w:hAnsi="Arial" w:cs="Arial"/>
          <w:lang w:val="en-GB"/>
        </w:rPr>
        <w:t>use online software tool to create surveys</w:t>
      </w:r>
      <w:r w:rsidR="00DF3FE1" w:rsidRPr="009F0843">
        <w:rPr>
          <w:rFonts w:ascii="Arial" w:eastAsia="Times New Roman" w:hAnsi="Arial" w:cs="Arial"/>
          <w:color w:val="333E48"/>
          <w:lang w:val="en-GB" w:eastAsia="es-ES"/>
        </w:rPr>
        <w:t xml:space="preserve"> formatting</w:t>
      </w:r>
      <w:r w:rsidR="003628AD" w:rsidRPr="009F0843">
        <w:rPr>
          <w:rFonts w:ascii="Arial" w:eastAsia="Times New Roman" w:hAnsi="Arial" w:cs="Arial"/>
          <w:color w:val="333E48"/>
          <w:lang w:val="en-GB" w:eastAsia="es-ES"/>
        </w:rPr>
        <w:t>,</w:t>
      </w:r>
      <w:r w:rsidR="00857707" w:rsidRPr="009F0843">
        <w:rPr>
          <w:rFonts w:ascii="Arial" w:eastAsia="Times New Roman" w:hAnsi="Arial" w:cs="Arial"/>
          <w:color w:val="333E48"/>
          <w:lang w:val="en-GB" w:eastAsia="es-ES"/>
        </w:rPr>
        <w:t xml:space="preserve"> </w:t>
      </w:r>
      <w:r w:rsidR="003628AD" w:rsidRPr="009F0843">
        <w:rPr>
          <w:rFonts w:ascii="Arial" w:eastAsia="Times New Roman" w:hAnsi="Arial" w:cs="Arial"/>
          <w:color w:val="333E48"/>
          <w:lang w:val="en-GB" w:eastAsia="es-ES"/>
        </w:rPr>
        <w:t>s</w:t>
      </w:r>
      <w:r w:rsidR="0088748E" w:rsidRPr="009F0843">
        <w:rPr>
          <w:rFonts w:ascii="Arial" w:eastAsia="Times New Roman" w:hAnsi="Arial" w:cs="Arial"/>
          <w:color w:val="333E48"/>
          <w:lang w:val="en-GB" w:eastAsia="es-ES"/>
        </w:rPr>
        <w:t>end frequent surveys</w:t>
      </w:r>
      <w:r w:rsidR="00857707" w:rsidRPr="009F0843">
        <w:rPr>
          <w:rFonts w:ascii="Arial" w:eastAsia="Times New Roman" w:hAnsi="Arial" w:cs="Arial"/>
          <w:color w:val="1F1F1F"/>
          <w:spacing w:val="1"/>
          <w:lang w:val="en-GB" w:eastAsia="es-ES"/>
        </w:rPr>
        <w:t xml:space="preserve">, </w:t>
      </w:r>
      <w:r w:rsidR="00857707" w:rsidRPr="009F0843">
        <w:rPr>
          <w:rFonts w:ascii="Arial" w:eastAsia="Times New Roman" w:hAnsi="Arial" w:cs="Arial"/>
          <w:color w:val="333E48"/>
          <w:lang w:val="en-GB" w:eastAsia="es-ES"/>
        </w:rPr>
        <w:t>b</w:t>
      </w:r>
      <w:r w:rsidR="00EF2AF0" w:rsidRPr="009F0843">
        <w:rPr>
          <w:rFonts w:ascii="Arial" w:eastAsia="Times New Roman" w:hAnsi="Arial" w:cs="Arial"/>
          <w:color w:val="333E48"/>
          <w:lang w:val="en-GB" w:eastAsia="es-ES"/>
        </w:rPr>
        <w:t>e brief in your questions</w:t>
      </w:r>
      <w:r w:rsidR="00857707" w:rsidRPr="009F0843">
        <w:rPr>
          <w:rFonts w:ascii="Arial" w:eastAsia="Times New Roman" w:hAnsi="Arial" w:cs="Arial"/>
          <w:color w:val="1F1F1F"/>
          <w:spacing w:val="1"/>
          <w:lang w:val="en-GB" w:eastAsia="es-ES"/>
        </w:rPr>
        <w:t xml:space="preserve">, </w:t>
      </w:r>
      <w:r w:rsidR="00857707" w:rsidRPr="009F0843">
        <w:rPr>
          <w:rFonts w:ascii="Arial" w:eastAsia="Times New Roman" w:hAnsi="Arial" w:cs="Arial"/>
          <w:color w:val="333E48"/>
          <w:lang w:val="en-GB" w:eastAsia="es-ES"/>
        </w:rPr>
        <w:t>e</w:t>
      </w:r>
      <w:r w:rsidR="00EF2AF0" w:rsidRPr="009F0843">
        <w:rPr>
          <w:rFonts w:ascii="Arial" w:eastAsia="Times New Roman" w:hAnsi="Arial" w:cs="Arial"/>
          <w:color w:val="333E48"/>
          <w:lang w:val="en-GB" w:eastAsia="es-ES"/>
        </w:rPr>
        <w:t>nlist the help of others</w:t>
      </w:r>
      <w:r w:rsidR="00857707" w:rsidRPr="009F0843">
        <w:rPr>
          <w:rFonts w:ascii="Arial" w:eastAsia="Times New Roman" w:hAnsi="Arial" w:cs="Arial"/>
          <w:color w:val="333E48"/>
          <w:lang w:val="en-GB" w:eastAsia="es-ES"/>
        </w:rPr>
        <w:t>,</w:t>
      </w:r>
      <w:r w:rsidR="00CC1BC8" w:rsidRPr="009F0843">
        <w:rPr>
          <w:rFonts w:ascii="Arial" w:eastAsia="Times New Roman" w:hAnsi="Arial" w:cs="Arial"/>
          <w:color w:val="333E48"/>
          <w:lang w:val="en-GB" w:eastAsia="es-ES"/>
        </w:rPr>
        <w:t xml:space="preserve"> </w:t>
      </w:r>
      <w:r w:rsidR="00857707" w:rsidRPr="009F0843">
        <w:rPr>
          <w:rFonts w:ascii="Arial" w:eastAsia="Times New Roman" w:hAnsi="Arial" w:cs="Arial"/>
          <w:color w:val="333E48"/>
          <w:lang w:val="en-GB" w:eastAsia="es-ES"/>
        </w:rPr>
        <w:t>s</w:t>
      </w:r>
      <w:r w:rsidR="007C073D" w:rsidRPr="009F0843">
        <w:rPr>
          <w:rFonts w:ascii="Arial" w:eastAsia="Times New Roman" w:hAnsi="Arial" w:cs="Arial"/>
          <w:color w:val="333E48"/>
          <w:lang w:val="en-GB" w:eastAsia="es-ES"/>
        </w:rPr>
        <w:t>tick to specifics</w:t>
      </w:r>
      <w:r w:rsidR="00CC1BC8" w:rsidRPr="009F0843">
        <w:rPr>
          <w:rFonts w:ascii="Arial" w:eastAsia="Times New Roman" w:hAnsi="Arial" w:cs="Arial"/>
          <w:color w:val="333E48"/>
          <w:lang w:val="en-GB" w:eastAsia="es-ES"/>
        </w:rPr>
        <w:t>, c</w:t>
      </w:r>
      <w:r w:rsidR="00F7505F" w:rsidRPr="009F0843">
        <w:rPr>
          <w:rFonts w:ascii="Arial" w:eastAsia="Times New Roman" w:hAnsi="Arial" w:cs="Arial"/>
          <w:color w:val="333E48"/>
          <w:lang w:val="en-GB" w:eastAsia="es-ES"/>
        </w:rPr>
        <w:t>larify in your survey question answers</w:t>
      </w:r>
      <w:r w:rsidR="00CC1BC8" w:rsidRPr="009F0843">
        <w:rPr>
          <w:rFonts w:ascii="Arial" w:eastAsia="Times New Roman" w:hAnsi="Arial" w:cs="Arial"/>
          <w:color w:val="333E48"/>
          <w:lang w:val="en-GB" w:eastAsia="es-ES"/>
        </w:rPr>
        <w:t>, k</w:t>
      </w:r>
      <w:r w:rsidR="00E14C25" w:rsidRPr="009F0843">
        <w:rPr>
          <w:rFonts w:ascii="Arial" w:eastAsia="Times New Roman" w:hAnsi="Arial" w:cs="Arial"/>
          <w:color w:val="333E48"/>
          <w:lang w:val="en-GB" w:eastAsia="es-ES"/>
        </w:rPr>
        <w:t>eep questions relevant</w:t>
      </w:r>
      <w:r w:rsidR="00AA5ADA" w:rsidRPr="009F0843">
        <w:rPr>
          <w:rFonts w:ascii="Arial" w:eastAsia="Times New Roman" w:hAnsi="Arial" w:cs="Arial"/>
          <w:color w:val="1F1F1F"/>
          <w:spacing w:val="1"/>
          <w:lang w:val="en-GB" w:eastAsia="es-ES"/>
        </w:rPr>
        <w:t>, g</w:t>
      </w:r>
      <w:r w:rsidR="00EF6A47" w:rsidRPr="009F0843">
        <w:rPr>
          <w:rFonts w:ascii="Arial" w:eastAsia="Times New Roman" w:hAnsi="Arial" w:cs="Arial"/>
          <w:color w:val="333E48"/>
          <w:lang w:val="en-GB" w:eastAsia="es-ES"/>
        </w:rPr>
        <w:t>o easy on yes/no questions</w:t>
      </w:r>
      <w:r w:rsidR="00AA5ADA" w:rsidRPr="009F0843">
        <w:rPr>
          <w:rFonts w:ascii="Arial" w:eastAsia="Times New Roman" w:hAnsi="Arial" w:cs="Arial"/>
          <w:color w:val="1F1F1F"/>
          <w:spacing w:val="1"/>
          <w:lang w:val="en-GB" w:eastAsia="es-ES"/>
        </w:rPr>
        <w:t>, k</w:t>
      </w:r>
      <w:r w:rsidR="00EF6A47" w:rsidRPr="009F0843">
        <w:rPr>
          <w:rFonts w:ascii="Arial" w:eastAsia="Times New Roman" w:hAnsi="Arial" w:cs="Arial"/>
          <w:color w:val="333E48"/>
          <w:lang w:val="en-GB" w:eastAsia="es-ES"/>
        </w:rPr>
        <w:t>now when to use matrix questions</w:t>
      </w:r>
      <w:r w:rsidR="00AA5ADA" w:rsidRPr="009F0843">
        <w:rPr>
          <w:rFonts w:ascii="Arial" w:eastAsia="Times New Roman" w:hAnsi="Arial" w:cs="Arial"/>
          <w:color w:val="1F1F1F"/>
          <w:spacing w:val="1"/>
          <w:lang w:val="en-GB" w:eastAsia="es-ES"/>
        </w:rPr>
        <w:t xml:space="preserve">, </w:t>
      </w:r>
      <w:r w:rsidR="00AA5ADA" w:rsidRPr="009F0843">
        <w:rPr>
          <w:rFonts w:ascii="Arial" w:eastAsia="Times New Roman" w:hAnsi="Arial" w:cs="Arial"/>
          <w:color w:val="333E48"/>
          <w:lang w:val="en-GB" w:eastAsia="es-ES"/>
        </w:rPr>
        <w:t>r</w:t>
      </w:r>
      <w:r w:rsidR="0061249E" w:rsidRPr="009F0843">
        <w:rPr>
          <w:rFonts w:ascii="Arial" w:eastAsia="Times New Roman" w:hAnsi="Arial" w:cs="Arial"/>
          <w:color w:val="333E48"/>
          <w:lang w:val="en-GB" w:eastAsia="es-ES"/>
        </w:rPr>
        <w:t>ely on survey templates and the Question Bank</w:t>
      </w:r>
      <w:r w:rsidR="00FF7EF7" w:rsidRPr="009F0843">
        <w:rPr>
          <w:rFonts w:ascii="Arial" w:eastAsia="Times New Roman" w:hAnsi="Arial" w:cs="Arial"/>
          <w:color w:val="333E48"/>
          <w:lang w:val="en-GB" w:eastAsia="es-ES"/>
        </w:rPr>
        <w:t>.</w:t>
      </w:r>
      <w:r w:rsidR="00BE14C5" w:rsidRPr="009F0843">
        <w:rPr>
          <w:rFonts w:ascii="Arial" w:eastAsia="Times New Roman" w:hAnsi="Arial" w:cs="Arial"/>
          <w:color w:val="1F1F1F"/>
          <w:spacing w:val="1"/>
          <w:lang w:val="en-GB" w:eastAsia="es-ES"/>
        </w:rPr>
        <w:t xml:space="preserve"> </w:t>
      </w:r>
      <w:r w:rsidR="005C0DE3" w:rsidRPr="009F0843">
        <w:rPr>
          <w:rFonts w:ascii="Arial" w:eastAsia="Times New Roman" w:hAnsi="Arial" w:cs="Arial"/>
          <w:color w:val="333E48"/>
          <w:lang w:val="en-GB" w:eastAsia="es-ES"/>
        </w:rPr>
        <w:t>The</w:t>
      </w:r>
      <w:r w:rsidR="00330A8A" w:rsidRPr="009F0843">
        <w:rPr>
          <w:rFonts w:ascii="Arial" w:eastAsia="Times New Roman" w:hAnsi="Arial" w:cs="Arial"/>
          <w:color w:val="333E48"/>
          <w:lang w:val="en-GB" w:eastAsia="es-ES"/>
        </w:rPr>
        <w:t xml:space="preserve"> use MS-Excel to create charts and graphs</w:t>
      </w:r>
      <w:r w:rsidR="00C94D5D" w:rsidRPr="009F0843">
        <w:rPr>
          <w:rFonts w:ascii="Arial" w:eastAsia="Times New Roman" w:hAnsi="Arial" w:cs="Arial"/>
          <w:color w:val="333E48"/>
          <w:lang w:val="en-GB" w:eastAsia="es-ES"/>
        </w:rPr>
        <w:t xml:space="preserve"> n</w:t>
      </w:r>
      <w:r w:rsidR="00421561" w:rsidRPr="009F0843">
        <w:rPr>
          <w:rFonts w:ascii="Arial" w:eastAsia="Times New Roman" w:hAnsi="Arial" w:cs="Arial"/>
          <w:color w:val="333E48"/>
          <w:lang w:val="en-GB" w:eastAsia="es-ES"/>
        </w:rPr>
        <w:t>umerical data</w:t>
      </w:r>
      <w:r w:rsidR="00B13B0C" w:rsidRPr="009F0843">
        <w:rPr>
          <w:rFonts w:ascii="Arial" w:eastAsia="Times New Roman" w:hAnsi="Arial" w:cs="Arial"/>
          <w:color w:val="333E48"/>
          <w:lang w:val="en-GB" w:eastAsia="es-ES"/>
        </w:rPr>
        <w:t>, d</w:t>
      </w:r>
      <w:r w:rsidR="00421561" w:rsidRPr="009F0843">
        <w:rPr>
          <w:rFonts w:ascii="Arial" w:eastAsia="Times New Roman" w:hAnsi="Arial" w:cs="Arial"/>
          <w:color w:val="333E48"/>
          <w:lang w:val="en-GB" w:eastAsia="es-ES"/>
        </w:rPr>
        <w:t>ata headings</w:t>
      </w:r>
      <w:r w:rsidR="00B13B0C" w:rsidRPr="009F0843">
        <w:rPr>
          <w:rFonts w:ascii="Arial" w:eastAsia="Times New Roman" w:hAnsi="Arial" w:cs="Arial"/>
          <w:color w:val="333E48"/>
          <w:lang w:val="en-GB" w:eastAsia="es-ES"/>
        </w:rPr>
        <w:t>, d</w:t>
      </w:r>
      <w:r w:rsidR="006C454D" w:rsidRPr="009F0843">
        <w:rPr>
          <w:rFonts w:ascii="Arial" w:eastAsia="Times New Roman" w:hAnsi="Arial" w:cs="Arial"/>
          <w:color w:val="333E48"/>
          <w:lang w:val="en-GB" w:eastAsia="es-ES"/>
        </w:rPr>
        <w:t>ata in proper order</w:t>
      </w:r>
      <w:r w:rsidR="008B3230" w:rsidRPr="009F0843">
        <w:rPr>
          <w:rFonts w:ascii="Arial" w:eastAsia="Times New Roman" w:hAnsi="Arial" w:cs="Arial"/>
          <w:color w:val="333E48"/>
          <w:lang w:val="en-GB" w:eastAsia="es-ES"/>
        </w:rPr>
        <w:t>, f</w:t>
      </w:r>
      <w:r w:rsidR="008514CD" w:rsidRPr="009F0843">
        <w:rPr>
          <w:rFonts w:ascii="Arial" w:hAnsi="Arial" w:cs="Arial"/>
          <w:color w:val="212121"/>
          <w:lang w:val="en-GB"/>
        </w:rPr>
        <w:t>irst, we must place the cursor in the empty cell and click on the “Insert</w:t>
      </w:r>
      <w:r w:rsidR="00BE14C5" w:rsidRPr="009F0843">
        <w:rPr>
          <w:rFonts w:ascii="Arial" w:hAnsi="Arial" w:cs="Arial"/>
          <w:color w:val="212121"/>
          <w:lang w:val="en-GB"/>
        </w:rPr>
        <w:t xml:space="preserve"> </w:t>
      </w:r>
      <w:r w:rsidR="008B3230" w:rsidRPr="009F0843">
        <w:rPr>
          <w:rFonts w:ascii="Arial" w:hAnsi="Arial" w:cs="Arial"/>
          <w:color w:val="212121"/>
          <w:lang w:val="en-GB"/>
        </w:rPr>
        <w:t>c</w:t>
      </w:r>
      <w:r w:rsidR="008514CD" w:rsidRPr="009F0843">
        <w:rPr>
          <w:rFonts w:ascii="Arial" w:hAnsi="Arial" w:cs="Arial"/>
          <w:color w:val="212121"/>
          <w:lang w:val="en-GB"/>
        </w:rPr>
        <w:t>hart.</w:t>
      </w:r>
      <w:r w:rsidR="00A4040B" w:rsidRPr="009F0843">
        <w:rPr>
          <w:rStyle w:val="Strong"/>
          <w:rFonts w:ascii="Arial" w:hAnsi="Arial" w:cs="Arial"/>
          <w:color w:val="212121"/>
          <w:lang w:val="en-GB"/>
        </w:rPr>
        <w:t> </w:t>
      </w:r>
      <w:r w:rsidR="00A4040B" w:rsidRPr="009F0843">
        <w:rPr>
          <w:rFonts w:ascii="Arial" w:hAnsi="Arial" w:cs="Arial"/>
          <w:color w:val="212121"/>
          <w:lang w:val="en-GB"/>
        </w:rPr>
        <w:t>After we click on the “Insert Chart,” we can see a blank chart</w:t>
      </w:r>
      <w:r w:rsidR="002215D4" w:rsidRPr="009F0843">
        <w:rPr>
          <w:rFonts w:ascii="Arial" w:eastAsia="Times New Roman" w:hAnsi="Arial" w:cs="Arial"/>
          <w:color w:val="333E48"/>
          <w:lang w:val="en-GB" w:eastAsia="es-ES"/>
        </w:rPr>
        <w:t xml:space="preserve">, </w:t>
      </w:r>
      <w:r w:rsidR="002215D4" w:rsidRPr="009F0843">
        <w:rPr>
          <w:rFonts w:ascii="Arial" w:eastAsia="Times New Roman" w:hAnsi="Arial" w:cs="Arial"/>
          <w:color w:val="212121"/>
          <w:lang w:val="en-GB" w:eastAsia="es-ES"/>
        </w:rPr>
        <w:t>r</w:t>
      </w:r>
      <w:r w:rsidR="00631E95" w:rsidRPr="009F0843">
        <w:rPr>
          <w:rFonts w:ascii="Arial" w:eastAsia="Times New Roman" w:hAnsi="Arial" w:cs="Arial"/>
          <w:color w:val="212121"/>
          <w:lang w:val="en-GB" w:eastAsia="es-ES"/>
        </w:rPr>
        <w:t>ight-click on the chart and choose the “Select Data” option.</w:t>
      </w:r>
      <w:r w:rsidR="002215D4" w:rsidRPr="009F0843">
        <w:rPr>
          <w:rFonts w:ascii="Arial" w:eastAsia="Times New Roman" w:hAnsi="Arial" w:cs="Arial"/>
          <w:color w:val="333E48"/>
          <w:lang w:val="en-GB" w:eastAsia="es-ES"/>
        </w:rPr>
        <w:t xml:space="preserve"> </w:t>
      </w:r>
      <w:r w:rsidR="00AF24CF" w:rsidRPr="009F0843">
        <w:rPr>
          <w:rFonts w:ascii="Arial" w:eastAsia="Times New Roman" w:hAnsi="Arial" w:cs="Arial"/>
          <w:color w:val="212121"/>
          <w:lang w:val="en-GB" w:eastAsia="es-ES"/>
        </w:rPr>
        <w:t>In the below window, click on “Add.”</w:t>
      </w:r>
      <w:r w:rsidR="00041BB4" w:rsidRPr="009F0843">
        <w:rPr>
          <w:rFonts w:ascii="Arial" w:eastAsia="Times New Roman" w:hAnsi="Arial" w:cs="Arial"/>
          <w:color w:val="333E48"/>
          <w:lang w:val="en-GB" w:eastAsia="es-ES"/>
        </w:rPr>
        <w:t xml:space="preserve"> </w:t>
      </w:r>
      <w:r w:rsidR="00EE46CB" w:rsidRPr="009F0843">
        <w:rPr>
          <w:rFonts w:ascii="Arial" w:eastAsia="Times New Roman" w:hAnsi="Arial" w:cs="Arial"/>
          <w:color w:val="212121"/>
          <w:lang w:val="en-GB" w:eastAsia="es-ES"/>
        </w:rPr>
        <w:t>I</w:t>
      </w:r>
      <w:r w:rsidR="004962A9" w:rsidRPr="009F0843">
        <w:rPr>
          <w:rFonts w:ascii="Arial" w:eastAsia="Times New Roman" w:hAnsi="Arial" w:cs="Arial"/>
          <w:color w:val="212121"/>
          <w:lang w:val="en-GB" w:eastAsia="es-ES"/>
        </w:rPr>
        <w:t>n the below window, under “Series name,” select the heading of the data series, and under the “Series values,” select data series values.</w:t>
      </w:r>
      <w:r w:rsidR="00041BB4" w:rsidRPr="009F0843">
        <w:rPr>
          <w:rFonts w:ascii="Arial" w:eastAsia="Times New Roman" w:hAnsi="Arial" w:cs="Arial"/>
          <w:color w:val="333E48"/>
          <w:lang w:val="en-GB" w:eastAsia="es-ES"/>
        </w:rPr>
        <w:t xml:space="preserve"> </w:t>
      </w:r>
      <w:r w:rsidR="004962A9" w:rsidRPr="009F0843">
        <w:rPr>
          <w:rFonts w:ascii="Arial" w:eastAsia="Times New Roman" w:hAnsi="Arial" w:cs="Arial"/>
          <w:color w:val="212121"/>
          <w:lang w:val="en-GB" w:eastAsia="es-ES"/>
        </w:rPr>
        <w:t>Now, the default chart is ready.</w:t>
      </w:r>
      <w:r w:rsidR="00041BB4" w:rsidRPr="009F0843">
        <w:rPr>
          <w:rFonts w:ascii="Arial" w:eastAsia="Times New Roman" w:hAnsi="Arial" w:cs="Arial"/>
          <w:color w:val="333E48"/>
          <w:lang w:val="en-GB" w:eastAsia="es-ES"/>
        </w:rPr>
        <w:t xml:space="preserve"> </w:t>
      </w:r>
    </w:p>
    <w:p w14:paraId="1E3AB6BE" w14:textId="77777777" w:rsidR="00041BB4" w:rsidRPr="00041BB4" w:rsidRDefault="00041BB4" w:rsidP="00041BB4">
      <w:pPr>
        <w:spacing w:after="0" w:line="360" w:lineRule="auto"/>
        <w:jc w:val="both"/>
        <w:outlineLvl w:val="2"/>
        <w:rPr>
          <w:rFonts w:ascii="Arial" w:eastAsia="Times New Roman" w:hAnsi="Arial" w:cs="Arial"/>
          <w:color w:val="333E48"/>
          <w:lang w:val="en-GB" w:eastAsia="es-ES"/>
        </w:rPr>
      </w:pPr>
    </w:p>
    <w:p w14:paraId="15B063DB" w14:textId="77777777" w:rsidR="0008771E" w:rsidRDefault="0008771E" w:rsidP="00571D8A">
      <w:pPr>
        <w:spacing w:line="360" w:lineRule="auto"/>
        <w:jc w:val="both"/>
        <w:rPr>
          <w:b/>
          <w:bCs/>
          <w:sz w:val="28"/>
          <w:szCs w:val="28"/>
          <w:lang w:val="en-GB"/>
        </w:rPr>
      </w:pPr>
    </w:p>
    <w:p w14:paraId="5AD8CC35" w14:textId="77777777" w:rsidR="0008771E" w:rsidRDefault="0008771E" w:rsidP="00571D8A">
      <w:pPr>
        <w:spacing w:line="360" w:lineRule="auto"/>
        <w:jc w:val="both"/>
        <w:rPr>
          <w:b/>
          <w:bCs/>
          <w:sz w:val="28"/>
          <w:szCs w:val="28"/>
          <w:lang w:val="en-GB"/>
        </w:rPr>
      </w:pPr>
    </w:p>
    <w:p w14:paraId="1587993F" w14:textId="2AF38241" w:rsidR="00C34B66" w:rsidRDefault="00C04169" w:rsidP="00571D8A">
      <w:pPr>
        <w:spacing w:line="360" w:lineRule="auto"/>
        <w:jc w:val="both"/>
        <w:rPr>
          <w:b/>
          <w:bCs/>
          <w:sz w:val="28"/>
          <w:szCs w:val="28"/>
          <w:lang w:val="en-GB"/>
        </w:rPr>
      </w:pPr>
      <w:r>
        <w:rPr>
          <w:b/>
          <w:bCs/>
          <w:sz w:val="28"/>
          <w:szCs w:val="28"/>
          <w:lang w:val="en-GB"/>
        </w:rPr>
        <w:t>7.0</w:t>
      </w:r>
      <w:r w:rsidR="00EE46CB" w:rsidRPr="00C04169">
        <w:rPr>
          <w:b/>
          <w:bCs/>
          <w:sz w:val="28"/>
          <w:szCs w:val="28"/>
          <w:lang w:val="en-GB"/>
        </w:rPr>
        <w:t xml:space="preserve"> </w:t>
      </w:r>
      <w:r w:rsidR="00062595" w:rsidRPr="00C04169">
        <w:rPr>
          <w:b/>
          <w:bCs/>
          <w:sz w:val="28"/>
          <w:szCs w:val="28"/>
          <w:lang w:val="en-GB"/>
        </w:rPr>
        <w:t>C</w:t>
      </w:r>
      <w:r w:rsidR="006B00D7">
        <w:rPr>
          <w:b/>
          <w:bCs/>
          <w:sz w:val="28"/>
          <w:szCs w:val="28"/>
          <w:lang w:val="en-GB"/>
        </w:rPr>
        <w:t>ONCLUSION</w:t>
      </w:r>
    </w:p>
    <w:p w14:paraId="0BCE1BE0" w14:textId="3F57A146" w:rsidR="00687FE6" w:rsidRPr="00C34B66" w:rsidRDefault="004A536F" w:rsidP="00571D8A">
      <w:pPr>
        <w:spacing w:line="360" w:lineRule="auto"/>
        <w:jc w:val="both"/>
        <w:rPr>
          <w:b/>
          <w:bCs/>
          <w:sz w:val="28"/>
          <w:szCs w:val="28"/>
          <w:lang w:val="en-GB"/>
        </w:rPr>
      </w:pPr>
      <w:r w:rsidRPr="00571D8A">
        <w:rPr>
          <w:rFonts w:ascii="Arial" w:hAnsi="Arial" w:cs="Arial"/>
          <w:lang w:val="en-GB"/>
        </w:rPr>
        <w:t xml:space="preserve">TVL/TEL </w:t>
      </w:r>
      <w:r w:rsidR="009E58E0" w:rsidRPr="00571D8A">
        <w:rPr>
          <w:rFonts w:ascii="Arial" w:hAnsi="Arial" w:cs="Arial"/>
          <w:lang w:val="en-GB"/>
        </w:rPr>
        <w:t>the content should be more complete for mobile platforms</w:t>
      </w:r>
      <w:r w:rsidR="00ED0D25" w:rsidRPr="00571D8A">
        <w:rPr>
          <w:rFonts w:ascii="Arial" w:hAnsi="Arial" w:cs="Arial"/>
          <w:lang w:val="en-GB"/>
        </w:rPr>
        <w:t>.</w:t>
      </w:r>
      <w:r w:rsidR="00C34B66">
        <w:rPr>
          <w:b/>
          <w:bCs/>
          <w:sz w:val="28"/>
          <w:szCs w:val="28"/>
          <w:lang w:val="en-GB"/>
        </w:rPr>
        <w:t xml:space="preserve"> </w:t>
      </w:r>
      <w:r w:rsidR="00DA2BA6" w:rsidRPr="00571D8A">
        <w:rPr>
          <w:rFonts w:ascii="Arial" w:hAnsi="Arial" w:cs="Arial"/>
          <w:lang w:val="en-GB"/>
        </w:rPr>
        <w:t>VLE is a platform that helps us increase learning and teaching by replacing formal learning with virtual learning, making it more effective for students and teachers satisfactorily.</w:t>
      </w:r>
    </w:p>
    <w:p w14:paraId="21B31F98" w14:textId="77777777" w:rsidR="00923627" w:rsidRPr="00DA2BA6" w:rsidRDefault="00923627" w:rsidP="00571D8A">
      <w:pPr>
        <w:pStyle w:val="ListParagraph"/>
        <w:spacing w:line="360" w:lineRule="auto"/>
        <w:ind w:left="360"/>
        <w:jc w:val="both"/>
        <w:rPr>
          <w:rFonts w:ascii="Arial" w:hAnsi="Arial" w:cs="Arial"/>
          <w:lang w:val="en-GB"/>
        </w:rPr>
      </w:pPr>
    </w:p>
    <w:p w14:paraId="108521B1" w14:textId="77777777" w:rsidR="00ED0D25" w:rsidRDefault="00ED0D25" w:rsidP="00571D8A">
      <w:pPr>
        <w:spacing w:line="360" w:lineRule="auto"/>
        <w:jc w:val="both"/>
        <w:rPr>
          <w:rFonts w:ascii="Arial" w:hAnsi="Arial" w:cs="Arial"/>
          <w:lang w:val="en-GB"/>
        </w:rPr>
      </w:pPr>
    </w:p>
    <w:p w14:paraId="54B4B727" w14:textId="3410A6E5" w:rsidR="00062595" w:rsidRPr="00C34B66" w:rsidRDefault="00923627" w:rsidP="00C34B66">
      <w:pPr>
        <w:spacing w:line="360" w:lineRule="auto"/>
        <w:jc w:val="both"/>
        <w:rPr>
          <w:rFonts w:ascii="Arial" w:hAnsi="Arial" w:cs="Arial"/>
          <w:b/>
          <w:bCs/>
          <w:sz w:val="24"/>
          <w:szCs w:val="24"/>
          <w:lang w:val="en-GB"/>
        </w:rPr>
      </w:pPr>
      <w:r w:rsidRPr="00C34B66">
        <w:rPr>
          <w:rFonts w:ascii="Arial" w:hAnsi="Arial" w:cs="Arial"/>
          <w:b/>
          <w:bCs/>
          <w:sz w:val="24"/>
          <w:szCs w:val="24"/>
          <w:lang w:val="en-GB"/>
        </w:rPr>
        <w:t xml:space="preserve">8.0 </w:t>
      </w:r>
      <w:r w:rsidR="00E80BF8" w:rsidRPr="00C34B66">
        <w:rPr>
          <w:rFonts w:ascii="Arial" w:hAnsi="Arial" w:cs="Arial"/>
          <w:b/>
          <w:bCs/>
          <w:sz w:val="24"/>
          <w:szCs w:val="24"/>
          <w:lang w:val="en-GB"/>
        </w:rPr>
        <w:t>R</w:t>
      </w:r>
      <w:r w:rsidRPr="00C34B66">
        <w:rPr>
          <w:rFonts w:ascii="Arial" w:hAnsi="Arial" w:cs="Arial"/>
          <w:b/>
          <w:bCs/>
          <w:sz w:val="24"/>
          <w:szCs w:val="24"/>
          <w:lang w:val="en-GB"/>
        </w:rPr>
        <w:t>EFERENCES</w:t>
      </w:r>
    </w:p>
    <w:p w14:paraId="5E61B774" w14:textId="77777777" w:rsidR="002D285C" w:rsidRPr="00431C86" w:rsidRDefault="002D285C" w:rsidP="00571D8A">
      <w:pPr>
        <w:pStyle w:val="ListParagraph"/>
        <w:spacing w:line="360" w:lineRule="auto"/>
        <w:ind w:left="360"/>
        <w:jc w:val="both"/>
        <w:rPr>
          <w:rFonts w:ascii="Arial" w:hAnsi="Arial" w:cs="Arial"/>
          <w:b/>
          <w:bCs/>
          <w:sz w:val="40"/>
          <w:szCs w:val="40"/>
          <w:lang w:val="en-GB"/>
        </w:rPr>
      </w:pPr>
    </w:p>
    <w:p w14:paraId="33E32A9C" w14:textId="0954D46D" w:rsidR="00062595" w:rsidRPr="00431C86" w:rsidRDefault="00BD6153" w:rsidP="00571D8A">
      <w:pPr>
        <w:spacing w:line="360" w:lineRule="auto"/>
        <w:jc w:val="both"/>
        <w:rPr>
          <w:rFonts w:ascii="Arial" w:hAnsi="Arial" w:cs="Arial"/>
          <w:lang w:val="en-GB"/>
        </w:rPr>
      </w:pPr>
      <w:proofErr w:type="spellStart"/>
      <w:r w:rsidRPr="00431C86">
        <w:rPr>
          <w:rFonts w:ascii="Arial" w:hAnsi="Arial" w:cs="Arial"/>
          <w:lang w:val="en-GB"/>
        </w:rPr>
        <w:t>Puz</w:t>
      </w:r>
      <w:r w:rsidR="00C119D7" w:rsidRPr="00431C86">
        <w:rPr>
          <w:rFonts w:ascii="Arial" w:hAnsi="Arial" w:cs="Arial"/>
          <w:lang w:val="en-GB"/>
        </w:rPr>
        <w:t>hevich</w:t>
      </w:r>
      <w:proofErr w:type="spellEnd"/>
      <w:r w:rsidR="00C119D7" w:rsidRPr="00431C86">
        <w:rPr>
          <w:rFonts w:ascii="Arial" w:hAnsi="Arial" w:cs="Arial"/>
          <w:lang w:val="en-GB"/>
        </w:rPr>
        <w:t>,</w:t>
      </w:r>
      <w:r w:rsidR="00513523">
        <w:rPr>
          <w:rFonts w:ascii="Arial" w:hAnsi="Arial" w:cs="Arial"/>
          <w:lang w:val="en-GB"/>
        </w:rPr>
        <w:t xml:space="preserve"> </w:t>
      </w:r>
      <w:r w:rsidR="0065748C" w:rsidRPr="00431C86">
        <w:rPr>
          <w:rFonts w:ascii="Arial" w:hAnsi="Arial" w:cs="Arial"/>
          <w:lang w:val="en-GB"/>
        </w:rPr>
        <w:t>V</w:t>
      </w:r>
      <w:r w:rsidR="00513523">
        <w:rPr>
          <w:rFonts w:ascii="Arial" w:hAnsi="Arial" w:cs="Arial"/>
          <w:lang w:val="en-GB"/>
        </w:rPr>
        <w:t xml:space="preserve"> </w:t>
      </w:r>
      <w:r w:rsidR="00677764" w:rsidRPr="00431C86">
        <w:rPr>
          <w:rFonts w:ascii="Arial" w:hAnsi="Arial" w:cs="Arial"/>
          <w:lang w:val="en-GB"/>
        </w:rPr>
        <w:t>(202</w:t>
      </w:r>
      <w:r w:rsidR="00A67C9B" w:rsidRPr="00431C86">
        <w:rPr>
          <w:rFonts w:ascii="Arial" w:hAnsi="Arial" w:cs="Arial"/>
          <w:lang w:val="en-GB"/>
        </w:rPr>
        <w:t>2</w:t>
      </w:r>
      <w:r w:rsidR="00677764" w:rsidRPr="00431C86">
        <w:rPr>
          <w:rFonts w:ascii="Arial" w:hAnsi="Arial" w:cs="Arial"/>
          <w:lang w:val="en-GB"/>
        </w:rPr>
        <w:t>)</w:t>
      </w:r>
      <w:r w:rsidR="00D92E9F" w:rsidRPr="00431C86">
        <w:rPr>
          <w:rFonts w:ascii="Arial" w:hAnsi="Arial" w:cs="Arial"/>
          <w:lang w:val="en-GB"/>
        </w:rPr>
        <w:t xml:space="preserve"> </w:t>
      </w:r>
      <w:r w:rsidR="00636F72" w:rsidRPr="00431C86">
        <w:rPr>
          <w:rFonts w:ascii="Arial" w:hAnsi="Arial" w:cs="Arial"/>
          <w:lang w:val="en-GB"/>
        </w:rPr>
        <w:t>The</w:t>
      </w:r>
      <w:r w:rsidR="006E0A21" w:rsidRPr="00431C86">
        <w:rPr>
          <w:rFonts w:ascii="Arial" w:hAnsi="Arial" w:cs="Arial"/>
          <w:lang w:val="en-GB"/>
        </w:rPr>
        <w:t xml:space="preserve"> Use of Virtual Learning</w:t>
      </w:r>
      <w:r w:rsidR="00506B43" w:rsidRPr="00431C86">
        <w:rPr>
          <w:rFonts w:ascii="Arial" w:hAnsi="Arial" w:cs="Arial"/>
          <w:lang w:val="en-GB"/>
        </w:rPr>
        <w:t xml:space="preserve"> Environment in Educational</w:t>
      </w:r>
      <w:r w:rsidR="002463B2" w:rsidRPr="00431C86">
        <w:rPr>
          <w:rFonts w:ascii="Arial" w:hAnsi="Arial" w:cs="Arial"/>
          <w:lang w:val="en-GB"/>
        </w:rPr>
        <w:t xml:space="preserve"> </w:t>
      </w:r>
      <w:hyperlink r:id="rId20" w:anchor=":~:text=Virtual%20learning%20environments%20help%20teachers%20to%20plan%20lessons%2C,current%20curriculum%20and%20to%20update%20it%20if%20needed." w:history="1">
        <w:r w:rsidR="00D55F79" w:rsidRPr="00290D79">
          <w:rPr>
            <w:rStyle w:val="Hyperlink"/>
            <w:rFonts w:ascii="Arial" w:hAnsi="Arial" w:cs="Arial"/>
            <w:color w:val="4472C4" w:themeColor="accent1"/>
            <w:lang w:val="en-GB"/>
          </w:rPr>
          <w:t>T</w:t>
        </w:r>
        <w:r w:rsidR="00062595" w:rsidRPr="00290D79">
          <w:rPr>
            <w:rStyle w:val="Hyperlink"/>
            <w:rFonts w:ascii="Arial" w:hAnsi="Arial" w:cs="Arial"/>
            <w:color w:val="4472C4" w:themeColor="accent1"/>
            <w:lang w:val="en-GB"/>
          </w:rPr>
          <w:t>he Use Of Virtual</w:t>
        </w:r>
        <w:r w:rsidR="00506B43" w:rsidRPr="00290D79">
          <w:rPr>
            <w:rStyle w:val="Hyperlink"/>
            <w:rFonts w:ascii="Arial" w:hAnsi="Arial" w:cs="Arial"/>
            <w:color w:val="4472C4" w:themeColor="accent1"/>
            <w:lang w:val="en-GB"/>
          </w:rPr>
          <w:t xml:space="preserve"> </w:t>
        </w:r>
        <w:r w:rsidR="00062595" w:rsidRPr="00290D79">
          <w:rPr>
            <w:rStyle w:val="Hyperlink"/>
            <w:rFonts w:ascii="Arial" w:hAnsi="Arial" w:cs="Arial"/>
            <w:color w:val="4472C4" w:themeColor="accent1"/>
            <w:lang w:val="en-GB"/>
          </w:rPr>
          <w:t>Learning Environment In Education | SCAND Blog</w:t>
        </w:r>
      </w:hyperlink>
      <w:r w:rsidR="002463B2" w:rsidRPr="00431C86">
        <w:rPr>
          <w:rStyle w:val="Hyperlink"/>
          <w:rFonts w:ascii="Arial" w:hAnsi="Arial" w:cs="Arial"/>
          <w:u w:val="none"/>
          <w:lang w:val="en-GB"/>
        </w:rPr>
        <w:t xml:space="preserve"> </w:t>
      </w:r>
      <w:r w:rsidR="00BD75A7" w:rsidRPr="00431C86">
        <w:rPr>
          <w:rStyle w:val="Hyperlink"/>
          <w:rFonts w:ascii="Arial" w:hAnsi="Arial" w:cs="Arial"/>
          <w:color w:val="auto"/>
          <w:u w:val="none"/>
          <w:lang w:val="en-GB"/>
        </w:rPr>
        <w:t>[</w:t>
      </w:r>
      <w:r w:rsidR="0099104B" w:rsidRPr="00431C86">
        <w:rPr>
          <w:rStyle w:val="Hyperlink"/>
          <w:rFonts w:ascii="Arial" w:hAnsi="Arial" w:cs="Arial"/>
          <w:color w:val="auto"/>
          <w:u w:val="none"/>
          <w:lang w:val="en-GB"/>
        </w:rPr>
        <w:t>Date last view</w:t>
      </w:r>
      <w:r w:rsidR="008B1102" w:rsidRPr="00431C86">
        <w:rPr>
          <w:rStyle w:val="Hyperlink"/>
          <w:rFonts w:ascii="Arial" w:hAnsi="Arial" w:cs="Arial"/>
          <w:color w:val="auto"/>
          <w:u w:val="none"/>
          <w:lang w:val="en-GB"/>
        </w:rPr>
        <w:t>:</w:t>
      </w:r>
      <w:r w:rsidR="008832F8" w:rsidRPr="00431C86">
        <w:rPr>
          <w:rStyle w:val="Hyperlink"/>
          <w:rFonts w:ascii="Arial" w:hAnsi="Arial" w:cs="Arial"/>
          <w:color w:val="auto"/>
          <w:u w:val="none"/>
          <w:lang w:val="en-GB"/>
        </w:rPr>
        <w:t xml:space="preserve"> 9</w:t>
      </w:r>
      <w:r w:rsidR="008832F8" w:rsidRPr="00431C86">
        <w:rPr>
          <w:rStyle w:val="Hyperlink"/>
          <w:rFonts w:ascii="Arial" w:hAnsi="Arial" w:cs="Arial"/>
          <w:color w:val="auto"/>
          <w:u w:val="none"/>
          <w:vertAlign w:val="superscript"/>
          <w:lang w:val="en-GB"/>
        </w:rPr>
        <w:t>th</w:t>
      </w:r>
      <w:r w:rsidR="008832F8" w:rsidRPr="00431C86">
        <w:rPr>
          <w:rStyle w:val="Hyperlink"/>
          <w:rFonts w:ascii="Arial" w:hAnsi="Arial" w:cs="Arial"/>
          <w:color w:val="auto"/>
          <w:u w:val="none"/>
          <w:lang w:val="en-GB"/>
        </w:rPr>
        <w:t xml:space="preserve"> August, </w:t>
      </w:r>
      <w:r w:rsidR="0012201E" w:rsidRPr="00431C86">
        <w:rPr>
          <w:rStyle w:val="Hyperlink"/>
          <w:rFonts w:ascii="Arial" w:hAnsi="Arial" w:cs="Arial"/>
          <w:color w:val="auto"/>
          <w:u w:val="none"/>
          <w:lang w:val="en-GB"/>
        </w:rPr>
        <w:t>2022]</w:t>
      </w:r>
    </w:p>
    <w:p w14:paraId="2CE67B8A" w14:textId="0585DDD0" w:rsidR="00062595" w:rsidRPr="00431C86" w:rsidRDefault="003B30D1" w:rsidP="00571D8A">
      <w:pPr>
        <w:spacing w:line="360" w:lineRule="auto"/>
        <w:jc w:val="both"/>
        <w:rPr>
          <w:rStyle w:val="Hyperlink"/>
          <w:rFonts w:ascii="Arial" w:hAnsi="Arial" w:cs="Arial"/>
          <w:u w:val="none"/>
          <w:lang w:val="en-GB"/>
        </w:rPr>
      </w:pPr>
      <w:r w:rsidRPr="00431C86">
        <w:rPr>
          <w:rFonts w:ascii="Arial" w:hAnsi="Arial" w:cs="Arial"/>
          <w:lang w:val="en-GB"/>
        </w:rPr>
        <w:t>Mat</w:t>
      </w:r>
      <w:r w:rsidR="00EA433C" w:rsidRPr="00431C86">
        <w:rPr>
          <w:rFonts w:ascii="Arial" w:hAnsi="Arial" w:cs="Arial"/>
          <w:lang w:val="en-GB"/>
        </w:rPr>
        <w:t>h</w:t>
      </w:r>
      <w:r w:rsidRPr="00431C86">
        <w:rPr>
          <w:rFonts w:ascii="Arial" w:hAnsi="Arial" w:cs="Arial"/>
          <w:lang w:val="en-GB"/>
        </w:rPr>
        <w:t>ers, C (</w:t>
      </w:r>
      <w:r w:rsidR="00EA433C" w:rsidRPr="00431C86">
        <w:rPr>
          <w:rFonts w:ascii="Arial" w:hAnsi="Arial" w:cs="Arial"/>
          <w:lang w:val="en-GB"/>
        </w:rPr>
        <w:t xml:space="preserve">2021) </w:t>
      </w:r>
      <w:r w:rsidR="00736489" w:rsidRPr="00431C86">
        <w:rPr>
          <w:rFonts w:ascii="Arial" w:hAnsi="Arial" w:cs="Arial"/>
          <w:lang w:val="en-GB"/>
        </w:rPr>
        <w:t xml:space="preserve">7 Benefits of a </w:t>
      </w:r>
      <w:r w:rsidR="00974FC9" w:rsidRPr="00431C86">
        <w:rPr>
          <w:rFonts w:ascii="Arial" w:hAnsi="Arial" w:cs="Arial"/>
          <w:lang w:val="en-GB"/>
        </w:rPr>
        <w:t xml:space="preserve">Virtual Learning </w:t>
      </w:r>
      <w:hyperlink r:id="rId21" w:history="1">
        <w:r w:rsidR="00062595" w:rsidRPr="00431C86">
          <w:rPr>
            <w:rStyle w:val="Hyperlink"/>
            <w:rFonts w:ascii="Arial" w:hAnsi="Arial" w:cs="Arial"/>
            <w:lang w:val="en-GB"/>
          </w:rPr>
          <w:t>7 Benefits of a Virtual Learning Environment (developgoodhabits.com)</w:t>
        </w:r>
      </w:hyperlink>
      <w:r w:rsidR="00431C86" w:rsidRPr="00431C86">
        <w:rPr>
          <w:rStyle w:val="Hyperlink"/>
          <w:rFonts w:ascii="Arial" w:hAnsi="Arial" w:cs="Arial"/>
          <w:color w:val="auto"/>
          <w:lang w:val="en-GB"/>
        </w:rPr>
        <w:t>[</w:t>
      </w:r>
      <w:r w:rsidR="00FD7E5F" w:rsidRPr="00431C86">
        <w:rPr>
          <w:rStyle w:val="Hyperlink"/>
          <w:rFonts w:ascii="Arial" w:hAnsi="Arial" w:cs="Arial"/>
          <w:color w:val="auto"/>
          <w:u w:val="none"/>
          <w:lang w:val="en-GB"/>
        </w:rPr>
        <w:t>Date last view</w:t>
      </w:r>
      <w:r w:rsidR="00466AF0" w:rsidRPr="00431C86">
        <w:rPr>
          <w:rStyle w:val="Hyperlink"/>
          <w:rFonts w:ascii="Arial" w:hAnsi="Arial" w:cs="Arial"/>
          <w:color w:val="auto"/>
          <w:u w:val="none"/>
          <w:lang w:val="en-GB"/>
        </w:rPr>
        <w:t>: 14</w:t>
      </w:r>
      <w:r w:rsidR="00466AF0" w:rsidRPr="00431C86">
        <w:rPr>
          <w:rStyle w:val="Hyperlink"/>
          <w:rFonts w:ascii="Arial" w:hAnsi="Arial" w:cs="Arial"/>
          <w:color w:val="auto"/>
          <w:u w:val="none"/>
          <w:vertAlign w:val="superscript"/>
          <w:lang w:val="en-GB"/>
        </w:rPr>
        <w:t>th</w:t>
      </w:r>
      <w:r w:rsidR="00466AF0" w:rsidRPr="00431C86">
        <w:rPr>
          <w:rStyle w:val="Hyperlink"/>
          <w:rFonts w:ascii="Arial" w:hAnsi="Arial" w:cs="Arial"/>
          <w:color w:val="auto"/>
          <w:u w:val="none"/>
          <w:lang w:val="en-GB"/>
        </w:rPr>
        <w:t xml:space="preserve"> August, 2022)</w:t>
      </w:r>
    </w:p>
    <w:p w14:paraId="36C358EC" w14:textId="0A413462" w:rsidR="00931022" w:rsidRPr="00431C86" w:rsidRDefault="00F81C91" w:rsidP="00571D8A">
      <w:pPr>
        <w:spacing w:line="360" w:lineRule="auto"/>
        <w:jc w:val="both"/>
        <w:rPr>
          <w:rFonts w:ascii="Arial" w:hAnsi="Arial" w:cs="Arial"/>
          <w:lang w:val="en-GB"/>
        </w:rPr>
      </w:pPr>
      <w:proofErr w:type="spellStart"/>
      <w:r w:rsidRPr="00431C86">
        <w:rPr>
          <w:rFonts w:ascii="Arial" w:hAnsi="Arial" w:cs="Arial"/>
          <w:lang w:val="en-GB"/>
        </w:rPr>
        <w:t>Fogden</w:t>
      </w:r>
      <w:proofErr w:type="spellEnd"/>
      <w:r w:rsidR="00EE72A9" w:rsidRPr="00431C86">
        <w:rPr>
          <w:rFonts w:ascii="Arial" w:hAnsi="Arial" w:cs="Arial"/>
          <w:lang w:val="en-GB"/>
        </w:rPr>
        <w:t xml:space="preserve">, </w:t>
      </w:r>
      <w:r w:rsidR="00A0014B" w:rsidRPr="00431C86">
        <w:rPr>
          <w:rFonts w:ascii="Arial" w:hAnsi="Arial" w:cs="Arial"/>
          <w:lang w:val="en-GB"/>
        </w:rPr>
        <w:t xml:space="preserve">T (2020) </w:t>
      </w:r>
      <w:r w:rsidR="007351A2" w:rsidRPr="00431C86">
        <w:rPr>
          <w:rFonts w:ascii="Arial" w:hAnsi="Arial" w:cs="Arial"/>
          <w:lang w:val="en-GB"/>
        </w:rPr>
        <w:t>Common Challenges and Opportunities Faced by Students During Virtual Learning</w:t>
      </w:r>
      <w:r w:rsidR="00AC0BFD" w:rsidRPr="00431C86">
        <w:rPr>
          <w:rFonts w:ascii="Arial" w:hAnsi="Arial" w:cs="Arial"/>
          <w:lang w:val="en-GB"/>
        </w:rPr>
        <w:t xml:space="preserve"> </w:t>
      </w:r>
      <w:hyperlink r:id="rId22" w:history="1">
        <w:r w:rsidR="00381025" w:rsidRPr="00431C86">
          <w:rPr>
            <w:rFonts w:ascii="Arial" w:hAnsi="Arial" w:cs="Arial"/>
            <w:color w:val="0000FF"/>
            <w:u w:val="single"/>
            <w:lang w:val="en-GB"/>
          </w:rPr>
          <w:t>Common Challenges and Opportunities Faced by Students During Virtual Learning (twollow.com)</w:t>
        </w:r>
      </w:hyperlink>
      <w:r w:rsidR="00C54A04" w:rsidRPr="00431C86">
        <w:rPr>
          <w:rFonts w:ascii="Arial" w:hAnsi="Arial" w:cs="Arial"/>
          <w:lang w:val="en-GB"/>
        </w:rPr>
        <w:t>[</w:t>
      </w:r>
      <w:r w:rsidR="003B0D0A" w:rsidRPr="00431C86">
        <w:rPr>
          <w:rFonts w:ascii="Arial" w:hAnsi="Arial" w:cs="Arial"/>
          <w:lang w:val="en-GB"/>
        </w:rPr>
        <w:t>D</w:t>
      </w:r>
      <w:r w:rsidR="00C54A04" w:rsidRPr="00431C86">
        <w:rPr>
          <w:rFonts w:ascii="Arial" w:hAnsi="Arial" w:cs="Arial"/>
          <w:lang w:val="en-GB"/>
        </w:rPr>
        <w:t>ate last</w:t>
      </w:r>
      <w:r w:rsidR="003B0D0A" w:rsidRPr="00431C86">
        <w:rPr>
          <w:rFonts w:ascii="Arial" w:hAnsi="Arial" w:cs="Arial"/>
          <w:lang w:val="en-GB"/>
        </w:rPr>
        <w:t xml:space="preserve"> view</w:t>
      </w:r>
      <w:r w:rsidR="00C54A04" w:rsidRPr="00431C86">
        <w:rPr>
          <w:rFonts w:ascii="Arial" w:hAnsi="Arial" w:cs="Arial"/>
          <w:lang w:val="en-GB"/>
        </w:rPr>
        <w:t>:</w:t>
      </w:r>
      <w:r w:rsidR="003B0D0A" w:rsidRPr="00431C86">
        <w:rPr>
          <w:rFonts w:ascii="Arial" w:hAnsi="Arial" w:cs="Arial"/>
          <w:lang w:val="en-GB"/>
        </w:rPr>
        <w:t xml:space="preserve"> 5</w:t>
      </w:r>
      <w:r w:rsidR="00281B89" w:rsidRPr="00431C86">
        <w:rPr>
          <w:rFonts w:ascii="Arial" w:hAnsi="Arial" w:cs="Arial"/>
          <w:lang w:val="en-GB"/>
        </w:rPr>
        <w:t>th</w:t>
      </w:r>
      <w:r w:rsidR="003B0D0A" w:rsidRPr="00431C86">
        <w:rPr>
          <w:rFonts w:ascii="Arial" w:hAnsi="Arial" w:cs="Arial"/>
          <w:lang w:val="en-GB"/>
        </w:rPr>
        <w:t xml:space="preserve"> </w:t>
      </w:r>
      <w:r w:rsidR="00281B89" w:rsidRPr="00431C86">
        <w:rPr>
          <w:rFonts w:ascii="Arial" w:hAnsi="Arial" w:cs="Arial"/>
          <w:lang w:val="en-GB"/>
        </w:rPr>
        <w:t>A</w:t>
      </w:r>
      <w:r w:rsidR="003B0D0A" w:rsidRPr="00431C86">
        <w:rPr>
          <w:rFonts w:ascii="Arial" w:hAnsi="Arial" w:cs="Arial"/>
          <w:lang w:val="en-GB"/>
        </w:rPr>
        <w:t>ugust, 2022]</w:t>
      </w:r>
    </w:p>
    <w:p w14:paraId="211E20F2" w14:textId="431E4678" w:rsidR="00062595" w:rsidRPr="00431C86" w:rsidRDefault="00653A2F" w:rsidP="00571D8A">
      <w:pPr>
        <w:spacing w:line="360" w:lineRule="auto"/>
        <w:jc w:val="both"/>
        <w:rPr>
          <w:rFonts w:ascii="Arial" w:hAnsi="Arial" w:cs="Arial"/>
          <w:color w:val="000000" w:themeColor="text1"/>
          <w:u w:val="single"/>
          <w:lang w:val="en-GB"/>
        </w:rPr>
      </w:pPr>
      <w:r w:rsidRPr="00431C86">
        <w:rPr>
          <w:rFonts w:ascii="Arial" w:hAnsi="Arial" w:cs="Arial"/>
          <w:lang w:val="en-GB"/>
        </w:rPr>
        <w:t>Ofsted,</w:t>
      </w:r>
      <w:r w:rsidR="009B7FEB" w:rsidRPr="00431C86">
        <w:rPr>
          <w:rFonts w:ascii="Arial" w:hAnsi="Arial" w:cs="Arial"/>
          <w:lang w:val="en-GB"/>
        </w:rPr>
        <w:t xml:space="preserve"> (2013)</w:t>
      </w:r>
      <w:r w:rsidR="00EC59A5" w:rsidRPr="00431C86">
        <w:rPr>
          <w:rFonts w:ascii="Arial" w:hAnsi="Arial" w:cs="Arial"/>
          <w:lang w:val="en-GB"/>
        </w:rPr>
        <w:t xml:space="preserve">Virtual </w:t>
      </w:r>
      <w:r w:rsidR="00553228" w:rsidRPr="00431C86">
        <w:rPr>
          <w:rFonts w:ascii="Arial" w:hAnsi="Arial" w:cs="Arial"/>
          <w:lang w:val="en-GB"/>
        </w:rPr>
        <w:t>l</w:t>
      </w:r>
      <w:r w:rsidR="00EC59A5" w:rsidRPr="00431C86">
        <w:rPr>
          <w:rFonts w:ascii="Arial" w:hAnsi="Arial" w:cs="Arial"/>
          <w:lang w:val="en-GB"/>
        </w:rPr>
        <w:t>earning environment</w:t>
      </w:r>
      <w:r w:rsidR="009B7FEB" w:rsidRPr="00431C86">
        <w:rPr>
          <w:rFonts w:ascii="Arial" w:hAnsi="Arial" w:cs="Arial"/>
          <w:lang w:val="en-GB"/>
        </w:rPr>
        <w:t xml:space="preserve"> </w:t>
      </w:r>
      <w:hyperlink r:id="rId23" w:history="1">
        <w:r w:rsidR="00DD0F01" w:rsidRPr="00431C86">
          <w:rPr>
            <w:rFonts w:ascii="Arial" w:hAnsi="Arial" w:cs="Arial"/>
            <w:color w:val="0000FF"/>
            <w:u w:val="single"/>
            <w:lang w:val="en-GB"/>
          </w:rPr>
          <w:t>Virtual learning environments (publishing.service.gov.uk)</w:t>
        </w:r>
      </w:hyperlink>
      <w:r w:rsidR="007C6046" w:rsidRPr="00431C86">
        <w:rPr>
          <w:rFonts w:ascii="Arial" w:hAnsi="Arial" w:cs="Arial"/>
          <w:color w:val="000000" w:themeColor="text1"/>
          <w:lang w:val="en-GB"/>
        </w:rPr>
        <w:t>[Date</w:t>
      </w:r>
      <w:r w:rsidR="00537F96" w:rsidRPr="00431C86">
        <w:rPr>
          <w:rFonts w:ascii="Arial" w:hAnsi="Arial" w:cs="Arial"/>
          <w:color w:val="000000" w:themeColor="text1"/>
          <w:lang w:val="en-GB"/>
        </w:rPr>
        <w:t xml:space="preserve"> last view: </w:t>
      </w:r>
      <w:r w:rsidR="00DE1BD4" w:rsidRPr="00431C86">
        <w:rPr>
          <w:rFonts w:ascii="Arial" w:hAnsi="Arial" w:cs="Arial"/>
          <w:color w:val="000000" w:themeColor="text1"/>
          <w:lang w:val="en-GB"/>
        </w:rPr>
        <w:t>14</w:t>
      </w:r>
      <w:r w:rsidR="00DE1BD4" w:rsidRPr="00431C86">
        <w:rPr>
          <w:rFonts w:ascii="Arial" w:hAnsi="Arial" w:cs="Arial"/>
          <w:color w:val="000000" w:themeColor="text1"/>
          <w:vertAlign w:val="superscript"/>
          <w:lang w:val="en-GB"/>
        </w:rPr>
        <w:t>th</w:t>
      </w:r>
      <w:r w:rsidR="00DE1BD4" w:rsidRPr="00431C86">
        <w:rPr>
          <w:rFonts w:ascii="Arial" w:hAnsi="Arial" w:cs="Arial"/>
          <w:color w:val="000000" w:themeColor="text1"/>
          <w:lang w:val="en-GB"/>
        </w:rPr>
        <w:t xml:space="preserve"> August, 2022]</w:t>
      </w:r>
    </w:p>
    <w:p w14:paraId="5308F58C" w14:textId="7BD0CAC6" w:rsidR="00B349C8" w:rsidRPr="00431C86" w:rsidRDefault="008C2CAE" w:rsidP="00571D8A">
      <w:pPr>
        <w:spacing w:line="360" w:lineRule="auto"/>
        <w:jc w:val="both"/>
        <w:rPr>
          <w:rFonts w:ascii="Arial" w:hAnsi="Arial" w:cs="Arial"/>
          <w:b/>
          <w:bCs/>
          <w:color w:val="000000" w:themeColor="text1"/>
          <w:lang w:val="en-GB"/>
        </w:rPr>
      </w:pPr>
      <w:r w:rsidRPr="00431C86">
        <w:rPr>
          <w:rFonts w:ascii="Arial" w:hAnsi="Arial" w:cs="Arial"/>
          <w:lang w:val="en-GB"/>
        </w:rPr>
        <w:t>Kennedy, Mark ; Dunn, Thomas J</w:t>
      </w:r>
      <w:r w:rsidR="00A67C9B" w:rsidRPr="00431C86">
        <w:rPr>
          <w:rFonts w:ascii="Arial" w:hAnsi="Arial" w:cs="Arial"/>
          <w:lang w:val="en-GB"/>
        </w:rPr>
        <w:t xml:space="preserve"> (</w:t>
      </w:r>
      <w:r w:rsidR="00867B11" w:rsidRPr="00431C86">
        <w:rPr>
          <w:rFonts w:ascii="Arial" w:hAnsi="Arial" w:cs="Arial"/>
          <w:lang w:val="en-GB"/>
        </w:rPr>
        <w:t>2018</w:t>
      </w:r>
      <w:r w:rsidR="002528FD" w:rsidRPr="00431C86">
        <w:rPr>
          <w:rFonts w:ascii="Arial" w:hAnsi="Arial" w:cs="Arial"/>
          <w:lang w:val="en-GB"/>
        </w:rPr>
        <w:t>)</w:t>
      </w:r>
      <w:r w:rsidR="00A56209" w:rsidRPr="00431C86">
        <w:rPr>
          <w:rFonts w:ascii="Arial" w:hAnsi="Arial" w:cs="Arial"/>
          <w:color w:val="3A3A3A"/>
          <w:sz w:val="23"/>
          <w:szCs w:val="23"/>
          <w:shd w:val="clear" w:color="auto" w:fill="F3F3F3"/>
          <w:lang w:val="en-GB"/>
        </w:rPr>
        <w:t xml:space="preserve"> </w:t>
      </w:r>
      <w:r w:rsidR="00A56209" w:rsidRPr="00431C86">
        <w:rPr>
          <w:rFonts w:ascii="Arial" w:hAnsi="Arial" w:cs="Arial"/>
          <w:lang w:val="en-GB"/>
        </w:rPr>
        <w:t>Improving the Use of Technology Enhanced Learning Environments in Higher Education in the UK: A Qualitative Visualization of Students’ Views</w:t>
      </w:r>
      <w:r w:rsidR="00A56209" w:rsidRPr="00431C86">
        <w:rPr>
          <w:rFonts w:ascii="Arial" w:hAnsi="Arial" w:cs="Arial"/>
          <w:u w:val="single"/>
          <w:lang w:val="en-GB"/>
        </w:rPr>
        <w:t xml:space="preserve"> </w:t>
      </w:r>
      <w:r w:rsidRPr="00431C86">
        <w:rPr>
          <w:rFonts w:ascii="Arial" w:hAnsi="Arial" w:cs="Arial"/>
          <w:u w:val="single"/>
          <w:lang w:val="en-GB"/>
        </w:rPr>
        <w:t xml:space="preserve"> </w:t>
      </w:r>
      <w:hyperlink r:id="rId24" w:history="1">
        <w:r w:rsidR="00B349C8" w:rsidRPr="00431C86">
          <w:rPr>
            <w:rFonts w:ascii="Arial" w:hAnsi="Arial" w:cs="Arial"/>
            <w:color w:val="0000FF"/>
            <w:u w:val="single"/>
            <w:lang w:val="en-GB"/>
          </w:rPr>
          <w:t>Improving the Use of Technology Enhanced Learning Environments in Higher Education in the UK: A Qualitative Visualization of Students’ Views - University of Wales Trinity Saint David (uwtsd.ac.uk)</w:t>
        </w:r>
      </w:hyperlink>
      <w:r w:rsidR="00A81A24" w:rsidRPr="00431C86">
        <w:rPr>
          <w:rFonts w:ascii="Arial" w:hAnsi="Arial" w:cs="Arial"/>
          <w:color w:val="000000" w:themeColor="text1"/>
          <w:lang w:val="en-GB"/>
        </w:rPr>
        <w:t>[Date last view: 14</w:t>
      </w:r>
      <w:r w:rsidR="00A81A24" w:rsidRPr="00431C86">
        <w:rPr>
          <w:rFonts w:ascii="Arial" w:hAnsi="Arial" w:cs="Arial"/>
          <w:color w:val="000000" w:themeColor="text1"/>
          <w:vertAlign w:val="superscript"/>
          <w:lang w:val="en-GB"/>
        </w:rPr>
        <w:t>th</w:t>
      </w:r>
      <w:r w:rsidR="005D44CC" w:rsidRPr="00431C86">
        <w:rPr>
          <w:rFonts w:ascii="Arial" w:hAnsi="Arial" w:cs="Arial"/>
          <w:color w:val="000000" w:themeColor="text1"/>
          <w:lang w:val="en-GB"/>
        </w:rPr>
        <w:t xml:space="preserve"> August, 2022]</w:t>
      </w:r>
    </w:p>
    <w:p w14:paraId="36AFA0E4" w14:textId="47998F48" w:rsidR="00B349C8" w:rsidRPr="00431C86" w:rsidRDefault="009A1B5B" w:rsidP="00571D8A">
      <w:pPr>
        <w:spacing w:line="360" w:lineRule="auto"/>
        <w:jc w:val="both"/>
        <w:rPr>
          <w:rFonts w:ascii="Arial" w:hAnsi="Arial" w:cs="Arial"/>
          <w:color w:val="000000" w:themeColor="text1"/>
          <w:lang w:val="en-GB"/>
        </w:rPr>
      </w:pPr>
      <w:proofErr w:type="spellStart"/>
      <w:r w:rsidRPr="00431C86">
        <w:rPr>
          <w:rFonts w:ascii="Arial" w:hAnsi="Arial" w:cs="Arial"/>
          <w:lang w:val="en-GB"/>
        </w:rPr>
        <w:t>McAvinia</w:t>
      </w:r>
      <w:proofErr w:type="spellEnd"/>
      <w:r w:rsidRPr="00431C86">
        <w:rPr>
          <w:rFonts w:ascii="Arial" w:hAnsi="Arial" w:cs="Arial"/>
          <w:lang w:val="en-GB"/>
        </w:rPr>
        <w:t xml:space="preserve">, </w:t>
      </w:r>
      <w:r w:rsidR="00872B75" w:rsidRPr="00431C86">
        <w:rPr>
          <w:rFonts w:ascii="Arial" w:hAnsi="Arial" w:cs="Arial"/>
          <w:lang w:val="en-GB"/>
        </w:rPr>
        <w:t xml:space="preserve">C (2016) </w:t>
      </w:r>
      <w:r w:rsidR="00E14927" w:rsidRPr="00431C86">
        <w:rPr>
          <w:rFonts w:ascii="Arial" w:hAnsi="Arial" w:cs="Arial"/>
          <w:lang w:val="en-GB"/>
        </w:rPr>
        <w:t>Virtual Learning Environment</w:t>
      </w:r>
      <w:r w:rsidR="00E402EA" w:rsidRPr="00431C86">
        <w:rPr>
          <w:rFonts w:ascii="Arial" w:hAnsi="Arial" w:cs="Arial"/>
          <w:u w:val="single"/>
          <w:lang w:val="en-GB"/>
        </w:rPr>
        <w:t xml:space="preserve"> </w:t>
      </w:r>
      <w:hyperlink r:id="rId25" w:anchor=":~:text=The%20previous%20chapter%20described%20the%20context%20in%20which,from%20the%20mid-1990s%20to%20the%20late%201990s%20onwards." w:history="1">
        <w:r w:rsidR="008A34F1" w:rsidRPr="00431C86">
          <w:rPr>
            <w:rFonts w:ascii="Arial" w:hAnsi="Arial" w:cs="Arial"/>
            <w:color w:val="0000FF"/>
            <w:u w:val="single"/>
            <w:lang w:val="en-GB"/>
          </w:rPr>
          <w:t>Virtual Learning Environment - an overview | ScienceDirect Topics</w:t>
        </w:r>
      </w:hyperlink>
      <w:r w:rsidR="00E14927" w:rsidRPr="00431C86">
        <w:rPr>
          <w:rFonts w:ascii="Arial" w:hAnsi="Arial" w:cs="Arial"/>
          <w:color w:val="0000FF"/>
          <w:u w:val="single"/>
          <w:lang w:val="en-GB"/>
        </w:rPr>
        <w:t xml:space="preserve"> </w:t>
      </w:r>
      <w:r w:rsidR="00A62A64" w:rsidRPr="00431C86">
        <w:rPr>
          <w:rFonts w:ascii="Arial" w:hAnsi="Arial" w:cs="Arial"/>
          <w:color w:val="000000" w:themeColor="text1"/>
          <w:lang w:val="en-GB"/>
        </w:rPr>
        <w:t>[Date last view:</w:t>
      </w:r>
      <w:r w:rsidR="00E6108E" w:rsidRPr="00431C86">
        <w:rPr>
          <w:rFonts w:ascii="Arial" w:hAnsi="Arial" w:cs="Arial"/>
          <w:color w:val="000000" w:themeColor="text1"/>
          <w:lang w:val="en-GB"/>
        </w:rPr>
        <w:t xml:space="preserve"> 14</w:t>
      </w:r>
      <w:r w:rsidR="00E6108E" w:rsidRPr="00431C86">
        <w:rPr>
          <w:rFonts w:ascii="Arial" w:hAnsi="Arial" w:cs="Arial"/>
          <w:color w:val="000000" w:themeColor="text1"/>
          <w:vertAlign w:val="superscript"/>
          <w:lang w:val="en-GB"/>
        </w:rPr>
        <w:t>th</w:t>
      </w:r>
      <w:r w:rsidR="00E6108E" w:rsidRPr="00431C86">
        <w:rPr>
          <w:rFonts w:ascii="Arial" w:hAnsi="Arial" w:cs="Arial"/>
          <w:color w:val="000000" w:themeColor="text1"/>
          <w:lang w:val="en-GB"/>
        </w:rPr>
        <w:t xml:space="preserve"> August, 2022]</w:t>
      </w:r>
    </w:p>
    <w:p w14:paraId="62CB1E2B" w14:textId="02A11B7C" w:rsidR="00E9236E" w:rsidRPr="00431C86" w:rsidRDefault="00C522DC" w:rsidP="00571D8A">
      <w:pPr>
        <w:spacing w:line="360" w:lineRule="auto"/>
        <w:jc w:val="both"/>
        <w:rPr>
          <w:rFonts w:ascii="Arial" w:hAnsi="Arial" w:cs="Arial"/>
          <w:color w:val="0000FF"/>
          <w:u w:val="single"/>
          <w:lang w:val="en-GB"/>
        </w:rPr>
      </w:pPr>
      <w:r w:rsidRPr="00431C86">
        <w:rPr>
          <w:rFonts w:ascii="Arial" w:hAnsi="Arial" w:cs="Arial"/>
          <w:lang w:val="en-GB"/>
        </w:rPr>
        <w:t>Fraser, H</w:t>
      </w:r>
      <w:r w:rsidR="00924DE9" w:rsidRPr="00431C86">
        <w:rPr>
          <w:rFonts w:ascii="Arial" w:hAnsi="Arial" w:cs="Arial"/>
          <w:lang w:val="en-GB"/>
        </w:rPr>
        <w:t xml:space="preserve"> (2022)</w:t>
      </w:r>
      <w:r w:rsidR="008E5B3E" w:rsidRPr="00431C86">
        <w:rPr>
          <w:rFonts w:ascii="Arial" w:hAnsi="Arial" w:cs="Arial"/>
          <w:lang w:val="en-GB"/>
        </w:rPr>
        <w:t xml:space="preserve"> Lear</w:t>
      </w:r>
      <w:r w:rsidR="00BC1DE6" w:rsidRPr="00431C86">
        <w:rPr>
          <w:rFonts w:ascii="Arial" w:hAnsi="Arial" w:cs="Arial"/>
          <w:lang w:val="en-GB"/>
        </w:rPr>
        <w:t>ning as a Service</w:t>
      </w:r>
      <w:r w:rsidRPr="00431C86">
        <w:rPr>
          <w:rFonts w:ascii="Arial" w:hAnsi="Arial" w:cs="Arial"/>
          <w:u w:val="single"/>
          <w:lang w:val="en-GB"/>
        </w:rPr>
        <w:t> </w:t>
      </w:r>
      <w:hyperlink r:id="rId26" w:history="1">
        <w:r w:rsidR="00E9236E" w:rsidRPr="00431C86">
          <w:rPr>
            <w:rFonts w:ascii="Arial" w:hAnsi="Arial" w:cs="Arial"/>
            <w:color w:val="0000FF"/>
            <w:u w:val="single"/>
            <w:lang w:val="en-GB"/>
          </w:rPr>
          <w:t>Learning as a Service | Hemsley Fraser</w:t>
        </w:r>
      </w:hyperlink>
    </w:p>
    <w:p w14:paraId="559AB9EE" w14:textId="454A72DB" w:rsidR="00771C9B" w:rsidRPr="006D14A8" w:rsidRDefault="00000000" w:rsidP="00571D8A">
      <w:pPr>
        <w:spacing w:line="360" w:lineRule="auto"/>
        <w:jc w:val="both"/>
        <w:rPr>
          <w:rFonts w:ascii="Arial" w:hAnsi="Arial" w:cs="Arial"/>
        </w:rPr>
      </w:pPr>
      <w:hyperlink r:id="rId27" w:anchor=":~:text=Un%20enfoque%20cualitativo%20de%20la%20investigaci%C3%B3n%20permite%20alcanzar,de%20una%20forma%20subjetiva%20pero%20l%C3%B3gica%20y%20fundamentada." w:history="1">
        <w:r w:rsidR="004B6AE7" w:rsidRPr="00F36E9C">
          <w:rPr>
            <w:rFonts w:ascii="Arial" w:hAnsi="Arial" w:cs="Arial"/>
            <w:color w:val="0000FF"/>
            <w:u w:val="single"/>
          </w:rPr>
          <w:t>Enfoque de la investigación: tipos y características (lifeder.com)</w:t>
        </w:r>
      </w:hyperlink>
      <w:r w:rsidR="002D0D39">
        <w:rPr>
          <w:rFonts w:ascii="Arial" w:hAnsi="Arial" w:cs="Arial"/>
        </w:rPr>
        <w:t xml:space="preserve"> </w:t>
      </w:r>
      <w:r w:rsidR="002450D9" w:rsidRPr="002450D9">
        <w:rPr>
          <w:rFonts w:ascii="Arial" w:hAnsi="Arial" w:cs="Arial"/>
        </w:rPr>
        <w:t>[</w:t>
      </w:r>
      <w:r w:rsidR="00A76FDD" w:rsidRPr="006D14A8">
        <w:rPr>
          <w:rFonts w:ascii="Arial" w:hAnsi="Arial" w:cs="Arial"/>
        </w:rPr>
        <w:t xml:space="preserve">Date </w:t>
      </w:r>
      <w:proofErr w:type="spellStart"/>
      <w:r w:rsidR="00A76FDD" w:rsidRPr="006D14A8">
        <w:rPr>
          <w:rFonts w:ascii="Arial" w:hAnsi="Arial" w:cs="Arial"/>
        </w:rPr>
        <w:t>last</w:t>
      </w:r>
      <w:proofErr w:type="spellEnd"/>
      <w:r w:rsidR="00A76FDD" w:rsidRPr="006D14A8">
        <w:rPr>
          <w:rFonts w:ascii="Arial" w:hAnsi="Arial" w:cs="Arial"/>
        </w:rPr>
        <w:t xml:space="preserve"> </w:t>
      </w:r>
      <w:proofErr w:type="spellStart"/>
      <w:r w:rsidR="000C0D85" w:rsidRPr="000C0D85">
        <w:rPr>
          <w:rFonts w:ascii="Arial" w:hAnsi="Arial" w:cs="Arial"/>
        </w:rPr>
        <w:t>view</w:t>
      </w:r>
      <w:proofErr w:type="spellEnd"/>
      <w:r w:rsidR="000B6C2A" w:rsidRPr="006D14A8">
        <w:rPr>
          <w:rFonts w:ascii="Arial" w:hAnsi="Arial" w:cs="Arial"/>
        </w:rPr>
        <w:t>:</w:t>
      </w:r>
      <w:r w:rsidR="000C0D85">
        <w:rPr>
          <w:rFonts w:ascii="Arial" w:hAnsi="Arial" w:cs="Arial"/>
        </w:rPr>
        <w:t xml:space="preserve"> </w:t>
      </w:r>
      <w:r w:rsidR="003F7887" w:rsidRPr="006D14A8">
        <w:rPr>
          <w:rFonts w:ascii="Arial" w:hAnsi="Arial" w:cs="Arial"/>
        </w:rPr>
        <w:t>1</w:t>
      </w:r>
      <w:r w:rsidR="009209EF">
        <w:rPr>
          <w:rFonts w:ascii="Arial" w:hAnsi="Arial" w:cs="Arial"/>
        </w:rPr>
        <w:t xml:space="preserve">6th </w:t>
      </w:r>
      <w:r w:rsidR="003F7887" w:rsidRPr="006D14A8">
        <w:rPr>
          <w:rFonts w:ascii="Arial" w:hAnsi="Arial" w:cs="Arial"/>
        </w:rPr>
        <w:t>August, 2022]</w:t>
      </w:r>
    </w:p>
    <w:p w14:paraId="061B4EE4" w14:textId="77777777" w:rsidR="00501846" w:rsidRPr="00A0014B" w:rsidRDefault="00501846" w:rsidP="00571D8A">
      <w:pPr>
        <w:spacing w:line="360" w:lineRule="auto"/>
        <w:jc w:val="both"/>
      </w:pPr>
    </w:p>
    <w:p w14:paraId="3D0F7F63" w14:textId="77777777" w:rsidR="000A2893" w:rsidRPr="00A0014B" w:rsidRDefault="000A2893" w:rsidP="00571D8A">
      <w:pPr>
        <w:jc w:val="both"/>
        <w:rPr>
          <w:rFonts w:ascii="Arial" w:hAnsi="Arial" w:cs="Arial"/>
          <w:b/>
          <w:bCs/>
        </w:rPr>
      </w:pPr>
    </w:p>
    <w:p w14:paraId="79B00FAA" w14:textId="6DB841E2" w:rsidR="00622C6B" w:rsidRPr="00150D48" w:rsidRDefault="0008771E" w:rsidP="00571D8A">
      <w:pPr>
        <w:jc w:val="both"/>
        <w:rPr>
          <w:rFonts w:ascii="Arial" w:hAnsi="Arial" w:cs="Arial"/>
          <w:b/>
          <w:bCs/>
          <w:sz w:val="24"/>
          <w:szCs w:val="24"/>
          <w:lang w:val="en-GB"/>
        </w:rPr>
      </w:pPr>
      <w:r>
        <w:rPr>
          <w:rFonts w:ascii="Arial" w:hAnsi="Arial" w:cs="Arial"/>
          <w:b/>
          <w:bCs/>
          <w:noProof/>
          <w:sz w:val="24"/>
          <w:szCs w:val="24"/>
          <w:lang w:val="en-GB"/>
        </w:rPr>
        <w:t xml:space="preserve">9.0 </w:t>
      </w:r>
      <w:r w:rsidR="00AA5AB7" w:rsidRPr="00150D48">
        <w:rPr>
          <w:rFonts w:ascii="Arial" w:hAnsi="Arial" w:cs="Arial"/>
          <w:b/>
          <w:bCs/>
          <w:noProof/>
          <w:sz w:val="24"/>
          <w:szCs w:val="24"/>
          <w:lang w:val="en-GB"/>
        </w:rPr>
        <w:t>A</w:t>
      </w:r>
      <w:r w:rsidR="00150D48">
        <w:rPr>
          <w:rFonts w:ascii="Arial" w:hAnsi="Arial" w:cs="Arial"/>
          <w:b/>
          <w:bCs/>
          <w:noProof/>
          <w:sz w:val="24"/>
          <w:szCs w:val="24"/>
          <w:lang w:val="en-GB"/>
        </w:rPr>
        <w:t>PPENDIX</w:t>
      </w:r>
    </w:p>
    <w:p w14:paraId="3E9C7EA6" w14:textId="00E182E6" w:rsidR="000A586B" w:rsidRDefault="000A586B">
      <w:pPr>
        <w:rPr>
          <w:noProof/>
          <w:lang w:val="en-GB"/>
        </w:rPr>
      </w:pPr>
    </w:p>
    <w:p w14:paraId="6A64E0D4" w14:textId="77777777" w:rsidR="00F64946" w:rsidRDefault="00F64946">
      <w:pPr>
        <w:rPr>
          <w:noProof/>
          <w:lang w:val="en-GB"/>
        </w:rPr>
      </w:pPr>
    </w:p>
    <w:p w14:paraId="3D034260" w14:textId="77777777" w:rsidR="00F64946" w:rsidRDefault="00F64946">
      <w:pPr>
        <w:rPr>
          <w:noProof/>
          <w:lang w:val="en-GB"/>
        </w:rPr>
      </w:pPr>
    </w:p>
    <w:p w14:paraId="0DEFE8A1" w14:textId="77777777" w:rsidR="00F64946" w:rsidRPr="0008771E" w:rsidRDefault="00F64946">
      <w:pPr>
        <w:rPr>
          <w:noProof/>
          <w:lang w:val="en-GB"/>
        </w:rPr>
      </w:pPr>
    </w:p>
    <w:p w14:paraId="46CBEBA7" w14:textId="734D8A2F" w:rsidR="000A586B" w:rsidRDefault="000A586B">
      <w:pPr>
        <w:rPr>
          <w:b/>
          <w:bCs/>
          <w:noProof/>
          <w:lang w:val="en-GB"/>
        </w:rPr>
      </w:pPr>
    </w:p>
    <w:p w14:paraId="11CB0D38" w14:textId="0909F1B8" w:rsidR="004D45E1" w:rsidRDefault="008336BB">
      <w:pPr>
        <w:rPr>
          <w:b/>
          <w:bCs/>
          <w:noProof/>
          <w:lang w:val="en-GB"/>
        </w:rPr>
      </w:pPr>
      <w:r w:rsidRPr="008336BB">
        <w:rPr>
          <w:b/>
          <w:bCs/>
          <w:noProof/>
          <w:lang w:val="en-GB"/>
        </w:rPr>
        <w:drawing>
          <wp:inline distT="0" distB="0" distL="0" distR="0" wp14:anchorId="5D8AD93D" wp14:editId="78D80423">
            <wp:extent cx="5400040" cy="35179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400040" cy="3517900"/>
                    </a:xfrm>
                    <a:prstGeom prst="rect">
                      <a:avLst/>
                    </a:prstGeom>
                  </pic:spPr>
                </pic:pic>
              </a:graphicData>
            </a:graphic>
          </wp:inline>
        </w:drawing>
      </w:r>
    </w:p>
    <w:p w14:paraId="642623B8" w14:textId="77777777" w:rsidR="004D45E1" w:rsidRDefault="004D45E1">
      <w:pPr>
        <w:rPr>
          <w:b/>
          <w:bCs/>
          <w:noProof/>
          <w:lang w:val="en-GB"/>
        </w:rPr>
      </w:pPr>
    </w:p>
    <w:p w14:paraId="61616E54" w14:textId="74BCD038" w:rsidR="004D45E1" w:rsidRDefault="004D45E1">
      <w:pPr>
        <w:rPr>
          <w:b/>
          <w:bCs/>
          <w:noProof/>
          <w:lang w:val="en-GB"/>
        </w:rPr>
      </w:pPr>
    </w:p>
    <w:p w14:paraId="2E489D4F" w14:textId="77777777" w:rsidR="004D45E1" w:rsidRDefault="004D45E1">
      <w:pPr>
        <w:rPr>
          <w:b/>
          <w:bCs/>
          <w:noProof/>
          <w:lang w:val="en-GB"/>
        </w:rPr>
      </w:pPr>
    </w:p>
    <w:p w14:paraId="2E770ABC" w14:textId="1F291E04" w:rsidR="004D45E1" w:rsidRDefault="001839AB">
      <w:pPr>
        <w:rPr>
          <w:b/>
          <w:bCs/>
          <w:noProof/>
          <w:lang w:val="en-GB"/>
        </w:rPr>
      </w:pPr>
      <w:r w:rsidRPr="001839AB">
        <w:rPr>
          <w:b/>
          <w:bCs/>
          <w:noProof/>
          <w:lang w:val="en-GB"/>
        </w:rPr>
        <w:lastRenderedPageBreak/>
        <w:drawing>
          <wp:inline distT="0" distB="0" distL="0" distR="0" wp14:anchorId="07714A76" wp14:editId="3561E37B">
            <wp:extent cx="5400040" cy="331152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400040" cy="3311525"/>
                    </a:xfrm>
                    <a:prstGeom prst="rect">
                      <a:avLst/>
                    </a:prstGeom>
                  </pic:spPr>
                </pic:pic>
              </a:graphicData>
            </a:graphic>
          </wp:inline>
        </w:drawing>
      </w:r>
    </w:p>
    <w:p w14:paraId="268AACDB" w14:textId="77777777" w:rsidR="00F0690D" w:rsidRDefault="00F0690D">
      <w:pPr>
        <w:rPr>
          <w:b/>
          <w:bCs/>
          <w:noProof/>
          <w:lang w:val="en-GB"/>
        </w:rPr>
      </w:pPr>
    </w:p>
    <w:p w14:paraId="7BD09AB5" w14:textId="77777777" w:rsidR="00F0690D" w:rsidRDefault="00F0690D">
      <w:pPr>
        <w:rPr>
          <w:b/>
          <w:bCs/>
          <w:noProof/>
          <w:lang w:val="en-GB"/>
        </w:rPr>
      </w:pPr>
    </w:p>
    <w:p w14:paraId="0D8BC24D" w14:textId="5BEB0B9E" w:rsidR="00F0690D" w:rsidRDefault="00F0690D">
      <w:pPr>
        <w:rPr>
          <w:b/>
          <w:bCs/>
          <w:noProof/>
          <w:lang w:val="en-GB"/>
        </w:rPr>
      </w:pPr>
      <w:r w:rsidRPr="00F0690D">
        <w:rPr>
          <w:b/>
          <w:bCs/>
          <w:noProof/>
          <w:lang w:val="en-GB"/>
        </w:rPr>
        <w:drawing>
          <wp:inline distT="0" distB="0" distL="0" distR="0" wp14:anchorId="6329839D" wp14:editId="006BE592">
            <wp:extent cx="5400040" cy="33147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400040" cy="3314700"/>
                    </a:xfrm>
                    <a:prstGeom prst="rect">
                      <a:avLst/>
                    </a:prstGeom>
                  </pic:spPr>
                </pic:pic>
              </a:graphicData>
            </a:graphic>
          </wp:inline>
        </w:drawing>
      </w:r>
    </w:p>
    <w:p w14:paraId="1DCD6ECD" w14:textId="77777777" w:rsidR="00F0690D" w:rsidRDefault="00F0690D">
      <w:pPr>
        <w:rPr>
          <w:b/>
          <w:bCs/>
          <w:noProof/>
          <w:lang w:val="en-GB"/>
        </w:rPr>
      </w:pPr>
    </w:p>
    <w:p w14:paraId="57C03992" w14:textId="77777777" w:rsidR="00F0690D" w:rsidRDefault="00F0690D">
      <w:pPr>
        <w:rPr>
          <w:b/>
          <w:bCs/>
          <w:noProof/>
          <w:lang w:val="en-GB"/>
        </w:rPr>
      </w:pPr>
    </w:p>
    <w:p w14:paraId="171ADD0A" w14:textId="6AB1198D" w:rsidR="00F0690D" w:rsidRDefault="00C91CE6">
      <w:pPr>
        <w:rPr>
          <w:b/>
          <w:bCs/>
          <w:noProof/>
          <w:lang w:val="en-GB"/>
        </w:rPr>
      </w:pPr>
      <w:r w:rsidRPr="00C91CE6">
        <w:rPr>
          <w:b/>
          <w:bCs/>
          <w:noProof/>
          <w:lang w:val="en-GB"/>
        </w:rPr>
        <w:lastRenderedPageBreak/>
        <w:drawing>
          <wp:inline distT="0" distB="0" distL="0" distR="0" wp14:anchorId="272E2B43" wp14:editId="15773EB5">
            <wp:extent cx="5400040" cy="37604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400040" cy="3760470"/>
                    </a:xfrm>
                    <a:prstGeom prst="rect">
                      <a:avLst/>
                    </a:prstGeom>
                  </pic:spPr>
                </pic:pic>
              </a:graphicData>
            </a:graphic>
          </wp:inline>
        </w:drawing>
      </w:r>
    </w:p>
    <w:p w14:paraId="0B1C11E1" w14:textId="77777777" w:rsidR="00C91CE6" w:rsidRDefault="00C91CE6">
      <w:pPr>
        <w:rPr>
          <w:b/>
          <w:bCs/>
          <w:noProof/>
          <w:lang w:val="en-GB"/>
        </w:rPr>
      </w:pPr>
    </w:p>
    <w:p w14:paraId="00DA371A" w14:textId="04523357" w:rsidR="00C91CE6" w:rsidRDefault="00CE6312">
      <w:pPr>
        <w:rPr>
          <w:b/>
          <w:bCs/>
          <w:noProof/>
          <w:lang w:val="en-GB"/>
        </w:rPr>
      </w:pPr>
      <w:r w:rsidRPr="00CE6312">
        <w:rPr>
          <w:b/>
          <w:bCs/>
          <w:noProof/>
          <w:lang w:val="en-GB"/>
        </w:rPr>
        <w:drawing>
          <wp:inline distT="0" distB="0" distL="0" distR="0" wp14:anchorId="608844FB" wp14:editId="17A26F46">
            <wp:extent cx="5400040" cy="3769360"/>
            <wp:effectExtent l="0" t="0" r="0"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400040" cy="3769360"/>
                    </a:xfrm>
                    <a:prstGeom prst="rect">
                      <a:avLst/>
                    </a:prstGeom>
                  </pic:spPr>
                </pic:pic>
              </a:graphicData>
            </a:graphic>
          </wp:inline>
        </w:drawing>
      </w:r>
    </w:p>
    <w:p w14:paraId="3057A006" w14:textId="77777777" w:rsidR="00CE6312" w:rsidRDefault="00CE6312">
      <w:pPr>
        <w:rPr>
          <w:b/>
          <w:bCs/>
          <w:noProof/>
          <w:lang w:val="en-GB"/>
        </w:rPr>
      </w:pPr>
    </w:p>
    <w:p w14:paraId="7B236368" w14:textId="77777777" w:rsidR="00CE6312" w:rsidRDefault="00CE6312">
      <w:pPr>
        <w:rPr>
          <w:b/>
          <w:bCs/>
          <w:noProof/>
          <w:lang w:val="en-GB"/>
        </w:rPr>
      </w:pPr>
    </w:p>
    <w:p w14:paraId="76049AC4" w14:textId="77777777" w:rsidR="00BE22B8" w:rsidRDefault="00BE22B8">
      <w:pPr>
        <w:rPr>
          <w:b/>
          <w:bCs/>
          <w:noProof/>
          <w:lang w:val="en-GB"/>
        </w:rPr>
      </w:pPr>
    </w:p>
    <w:p w14:paraId="17C54546" w14:textId="4609BDA4" w:rsidR="000A586B" w:rsidRDefault="006C7C89">
      <w:pPr>
        <w:rPr>
          <w:b/>
          <w:bCs/>
          <w:noProof/>
          <w:lang w:val="en-GB"/>
        </w:rPr>
      </w:pPr>
      <w:r w:rsidRPr="006C7C89">
        <w:rPr>
          <w:b/>
          <w:bCs/>
          <w:noProof/>
          <w:lang w:val="en-GB"/>
        </w:rPr>
        <w:lastRenderedPageBreak/>
        <w:drawing>
          <wp:inline distT="0" distB="0" distL="0" distR="0" wp14:anchorId="56E2CBF2" wp14:editId="35EA205E">
            <wp:extent cx="5400040" cy="3732530"/>
            <wp:effectExtent l="0" t="0" r="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400040" cy="3732530"/>
                    </a:xfrm>
                    <a:prstGeom prst="rect">
                      <a:avLst/>
                    </a:prstGeom>
                  </pic:spPr>
                </pic:pic>
              </a:graphicData>
            </a:graphic>
          </wp:inline>
        </w:drawing>
      </w:r>
    </w:p>
    <w:sectPr w:rsidR="000A586B" w:rsidSect="008C4CED">
      <w:headerReference w:type="default" r:id="rId34"/>
      <w:footerReference w:type="default" r:id="rId35"/>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51A29" w14:textId="77777777" w:rsidR="008C6FFB" w:rsidRDefault="008C6FFB" w:rsidP="006B12AF">
      <w:pPr>
        <w:spacing w:after="0" w:line="240" w:lineRule="auto"/>
      </w:pPr>
      <w:r>
        <w:separator/>
      </w:r>
    </w:p>
  </w:endnote>
  <w:endnote w:type="continuationSeparator" w:id="0">
    <w:p w14:paraId="76803BEF" w14:textId="77777777" w:rsidR="008C6FFB" w:rsidRDefault="008C6FFB" w:rsidP="006B1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B3A34" w14:textId="77777777" w:rsidR="00730A69" w:rsidRDefault="00730A69">
    <w:pPr>
      <w:pStyle w:val="Footer"/>
      <w:jc w:val="right"/>
    </w:pPr>
    <w:r>
      <w:rPr>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 xml:space="preserve"> PAGE  \* Arabic </w:instrText>
    </w:r>
    <w:r>
      <w:rPr>
        <w:color w:val="4472C4" w:themeColor="accent1"/>
        <w:sz w:val="20"/>
        <w:szCs w:val="20"/>
      </w:rPr>
      <w:fldChar w:fldCharType="separate"/>
    </w:r>
    <w:r>
      <w:rPr>
        <w:noProof/>
        <w:color w:val="4472C4" w:themeColor="accent1"/>
        <w:sz w:val="20"/>
        <w:szCs w:val="20"/>
      </w:rPr>
      <w:t>1</w:t>
    </w:r>
    <w:r>
      <w:rPr>
        <w:color w:val="4472C4" w:themeColor="accent1"/>
        <w:sz w:val="20"/>
        <w:szCs w:val="20"/>
      </w:rPr>
      <w:fldChar w:fldCharType="end"/>
    </w:r>
  </w:p>
  <w:p w14:paraId="14119002" w14:textId="790EA8F4" w:rsidR="00FE714E" w:rsidRDefault="00FE71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0474B" w14:textId="77777777" w:rsidR="008C6FFB" w:rsidRDefault="008C6FFB" w:rsidP="006B12AF">
      <w:pPr>
        <w:spacing w:after="0" w:line="240" w:lineRule="auto"/>
      </w:pPr>
      <w:r>
        <w:separator/>
      </w:r>
    </w:p>
  </w:footnote>
  <w:footnote w:type="continuationSeparator" w:id="0">
    <w:p w14:paraId="50A30C36" w14:textId="77777777" w:rsidR="008C6FFB" w:rsidRDefault="008C6FFB" w:rsidP="006B12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5C3F6" w14:textId="0E9E879C" w:rsidR="00351B2E" w:rsidRPr="00C5040A" w:rsidRDefault="00351B2E" w:rsidP="009E37F9">
    <w:pPr>
      <w:pStyle w:val="Title"/>
      <w:rPr>
        <w:rFonts w:ascii="Arial" w:hAnsi="Arial" w:cs="Arial"/>
        <w:sz w:val="32"/>
        <w:szCs w:val="32"/>
        <w:lang w:val="en-GB"/>
      </w:rPr>
    </w:pPr>
    <w:r w:rsidRPr="004920CD">
      <w:rPr>
        <w:rFonts w:ascii="Arial" w:hAnsi="Arial" w:cs="Arial"/>
        <w:sz w:val="22"/>
        <w:szCs w:val="22"/>
        <w:lang w:val="en-GB"/>
      </w:rPr>
      <w:t>V</w:t>
    </w:r>
    <w:r w:rsidR="00833642" w:rsidRPr="004920CD">
      <w:rPr>
        <w:rFonts w:ascii="Arial" w:hAnsi="Arial" w:cs="Arial"/>
        <w:sz w:val="22"/>
        <w:szCs w:val="22"/>
        <w:lang w:val="en-GB"/>
      </w:rPr>
      <w:t xml:space="preserve">irtual Learning </w:t>
    </w:r>
    <w:r w:rsidR="000D5078" w:rsidRPr="004920CD">
      <w:rPr>
        <w:rFonts w:ascii="Arial" w:hAnsi="Arial" w:cs="Arial"/>
        <w:sz w:val="22"/>
        <w:szCs w:val="22"/>
        <w:lang w:val="en-GB"/>
      </w:rPr>
      <w:t>environment</w:t>
    </w:r>
    <w:r w:rsidRPr="004920CD">
      <w:rPr>
        <w:rFonts w:ascii="Arial" w:hAnsi="Arial" w:cs="Arial"/>
        <w:sz w:val="22"/>
        <w:szCs w:val="22"/>
      </w:rPr>
      <w:ptab w:relativeTo="margin" w:alignment="right" w:leader="none"/>
    </w:r>
    <w:sdt>
      <w:sdtPr>
        <w:rPr>
          <w:rFonts w:ascii="Arial" w:hAnsi="Arial" w:cs="Arial"/>
          <w:sz w:val="22"/>
          <w:szCs w:val="22"/>
          <w:lang w:val="en-GB"/>
        </w:rPr>
        <w:alias w:val="Date"/>
        <w:id w:val="78404859"/>
        <w:placeholder>
          <w:docPart w:val="390EEFC9A98348278355A7E5C45B8D6E"/>
        </w:placeholder>
        <w:dataBinding w:prefixMappings="xmlns:ns0='http://schemas.microsoft.com/office/2006/coverPageProps'" w:xpath="/ns0:CoverPageProperties[1]/ns0:PublishDate[1]" w:storeItemID="{55AF091B-3C7A-41E3-B477-F2FDAA23CFDA}"/>
        <w:date w:fullDate="2022-08-17T00:00:00Z">
          <w:dateFormat w:val="MMMM d, yyyy"/>
          <w:lid w:val="en-US"/>
          <w:storeMappedDataAs w:val="dateTime"/>
          <w:calendar w:val="gregorian"/>
        </w:date>
      </w:sdtPr>
      <w:sdtContent>
        <w:r w:rsidR="00921BAD" w:rsidRPr="004920CD">
          <w:rPr>
            <w:rFonts w:ascii="Arial" w:hAnsi="Arial" w:cs="Arial"/>
            <w:sz w:val="22"/>
            <w:szCs w:val="22"/>
            <w:lang w:val="en-US"/>
          </w:rPr>
          <w:t>August 17, 2022</w:t>
        </w:r>
      </w:sdtContent>
    </w:sdt>
  </w:p>
  <w:p w14:paraId="6007D274" w14:textId="2F07B489" w:rsidR="006B12AF" w:rsidRPr="00833642" w:rsidRDefault="006B12AF">
    <w:pPr>
      <w:pStyle w:val="Header"/>
      <w:rPr>
        <w:rFonts w:ascii="Arial" w:hAnsi="Arial" w:cs="Arial"/>
        <w:b/>
        <w:bCs/>
        <w:sz w:val="28"/>
        <w:szCs w:val="28"/>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B73A5"/>
    <w:multiLevelType w:val="multilevel"/>
    <w:tmpl w:val="BD561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75CCB"/>
    <w:multiLevelType w:val="multilevel"/>
    <w:tmpl w:val="39969094"/>
    <w:lvl w:ilvl="0">
      <w:start w:val="5"/>
      <w:numFmt w:val="decimal"/>
      <w:lvlText w:val="%1.0"/>
      <w:lvlJc w:val="left"/>
      <w:pPr>
        <w:ind w:left="72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496" w:hanging="720"/>
      </w:pPr>
      <w:rPr>
        <w:rFonts w:hint="default"/>
      </w:rPr>
    </w:lvl>
    <w:lvl w:ilvl="3">
      <w:start w:val="1"/>
      <w:numFmt w:val="decimal"/>
      <w:lvlText w:val="%1.%2.%3.%4"/>
      <w:lvlJc w:val="left"/>
      <w:pPr>
        <w:ind w:left="3204" w:hanging="720"/>
      </w:pPr>
      <w:rPr>
        <w:rFonts w:hint="default"/>
      </w:rPr>
    </w:lvl>
    <w:lvl w:ilvl="4">
      <w:start w:val="1"/>
      <w:numFmt w:val="decimal"/>
      <w:lvlText w:val="%1.%2.%3.%4.%5"/>
      <w:lvlJc w:val="left"/>
      <w:pPr>
        <w:ind w:left="4272"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048" w:hanging="1440"/>
      </w:pPr>
      <w:rPr>
        <w:rFonts w:hint="default"/>
      </w:rPr>
    </w:lvl>
    <w:lvl w:ilvl="7">
      <w:start w:val="1"/>
      <w:numFmt w:val="decimal"/>
      <w:lvlText w:val="%1.%2.%3.%4.%5.%6.%7.%8"/>
      <w:lvlJc w:val="left"/>
      <w:pPr>
        <w:ind w:left="6756" w:hanging="1440"/>
      </w:pPr>
      <w:rPr>
        <w:rFonts w:hint="default"/>
      </w:rPr>
    </w:lvl>
    <w:lvl w:ilvl="8">
      <w:start w:val="1"/>
      <w:numFmt w:val="decimal"/>
      <w:lvlText w:val="%1.%2.%3.%4.%5.%6.%7.%8.%9"/>
      <w:lvlJc w:val="left"/>
      <w:pPr>
        <w:ind w:left="7824" w:hanging="1800"/>
      </w:pPr>
      <w:rPr>
        <w:rFonts w:hint="default"/>
      </w:rPr>
    </w:lvl>
  </w:abstractNum>
  <w:abstractNum w:abstractNumId="2" w15:restartNumberingAfterBreak="0">
    <w:nsid w:val="08194A51"/>
    <w:multiLevelType w:val="multilevel"/>
    <w:tmpl w:val="717AB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D3264A"/>
    <w:multiLevelType w:val="multilevel"/>
    <w:tmpl w:val="1A6E57C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6963716"/>
    <w:multiLevelType w:val="multilevel"/>
    <w:tmpl w:val="C054EF40"/>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5" w15:restartNumberingAfterBreak="0">
    <w:nsid w:val="1A114538"/>
    <w:multiLevelType w:val="multilevel"/>
    <w:tmpl w:val="7708D4FC"/>
    <w:lvl w:ilvl="0">
      <w:start w:val="3"/>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 w15:restartNumberingAfterBreak="0">
    <w:nsid w:val="1C146E2C"/>
    <w:multiLevelType w:val="multilevel"/>
    <w:tmpl w:val="A80EBE9E"/>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7" w15:restartNumberingAfterBreak="0">
    <w:nsid w:val="1D7D6ED0"/>
    <w:multiLevelType w:val="multilevel"/>
    <w:tmpl w:val="DA360778"/>
    <w:lvl w:ilvl="0">
      <w:start w:val="4"/>
      <w:numFmt w:val="decimal"/>
      <w:lvlText w:val="%1.0"/>
      <w:lvlJc w:val="left"/>
      <w:pPr>
        <w:ind w:left="72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496" w:hanging="720"/>
      </w:pPr>
      <w:rPr>
        <w:rFonts w:hint="default"/>
      </w:rPr>
    </w:lvl>
    <w:lvl w:ilvl="3">
      <w:start w:val="1"/>
      <w:numFmt w:val="decimal"/>
      <w:lvlText w:val="%1.%2.%3.%4"/>
      <w:lvlJc w:val="left"/>
      <w:pPr>
        <w:ind w:left="3204" w:hanging="720"/>
      </w:pPr>
      <w:rPr>
        <w:rFonts w:hint="default"/>
      </w:rPr>
    </w:lvl>
    <w:lvl w:ilvl="4">
      <w:start w:val="1"/>
      <w:numFmt w:val="decimal"/>
      <w:lvlText w:val="%1.%2.%3.%4.%5"/>
      <w:lvlJc w:val="left"/>
      <w:pPr>
        <w:ind w:left="4272"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048" w:hanging="1440"/>
      </w:pPr>
      <w:rPr>
        <w:rFonts w:hint="default"/>
      </w:rPr>
    </w:lvl>
    <w:lvl w:ilvl="7">
      <w:start w:val="1"/>
      <w:numFmt w:val="decimal"/>
      <w:lvlText w:val="%1.%2.%3.%4.%5.%6.%7.%8"/>
      <w:lvlJc w:val="left"/>
      <w:pPr>
        <w:ind w:left="6756" w:hanging="1440"/>
      </w:pPr>
      <w:rPr>
        <w:rFonts w:hint="default"/>
      </w:rPr>
    </w:lvl>
    <w:lvl w:ilvl="8">
      <w:start w:val="1"/>
      <w:numFmt w:val="decimal"/>
      <w:lvlText w:val="%1.%2.%3.%4.%5.%6.%7.%8.%9"/>
      <w:lvlJc w:val="left"/>
      <w:pPr>
        <w:ind w:left="7824" w:hanging="1800"/>
      </w:pPr>
      <w:rPr>
        <w:rFonts w:hint="default"/>
      </w:rPr>
    </w:lvl>
  </w:abstractNum>
  <w:abstractNum w:abstractNumId="8" w15:restartNumberingAfterBreak="0">
    <w:nsid w:val="2000499B"/>
    <w:multiLevelType w:val="multilevel"/>
    <w:tmpl w:val="A8E27B98"/>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9" w15:restartNumberingAfterBreak="0">
    <w:nsid w:val="210E5532"/>
    <w:multiLevelType w:val="hybridMultilevel"/>
    <w:tmpl w:val="7FAED542"/>
    <w:lvl w:ilvl="0" w:tplc="0C0A000B">
      <w:start w:val="1"/>
      <w:numFmt w:val="bullet"/>
      <w:lvlText w:val=""/>
      <w:lvlJc w:val="left"/>
      <w:pPr>
        <w:ind w:left="1800" w:hanging="360"/>
      </w:pPr>
      <w:rPr>
        <w:rFonts w:ascii="Wingdings" w:hAnsi="Wingdings"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0" w15:restartNumberingAfterBreak="0">
    <w:nsid w:val="231F2597"/>
    <w:multiLevelType w:val="hybridMultilevel"/>
    <w:tmpl w:val="AC80249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94049A1"/>
    <w:multiLevelType w:val="multilevel"/>
    <w:tmpl w:val="DA883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7A1763"/>
    <w:multiLevelType w:val="multilevel"/>
    <w:tmpl w:val="A80EBE9E"/>
    <w:lvl w:ilvl="0">
      <w:start w:val="5"/>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3" w15:restartNumberingAfterBreak="0">
    <w:nsid w:val="301A0134"/>
    <w:multiLevelType w:val="multilevel"/>
    <w:tmpl w:val="A8E27B98"/>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4" w15:restartNumberingAfterBreak="0">
    <w:nsid w:val="34793B4B"/>
    <w:multiLevelType w:val="multilevel"/>
    <w:tmpl w:val="E3B88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EE72D9"/>
    <w:multiLevelType w:val="multilevel"/>
    <w:tmpl w:val="70C48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5008BE"/>
    <w:multiLevelType w:val="hybridMultilevel"/>
    <w:tmpl w:val="47448C86"/>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43DB72D9"/>
    <w:multiLevelType w:val="hybridMultilevel"/>
    <w:tmpl w:val="779E63F2"/>
    <w:lvl w:ilvl="0" w:tplc="0C0A000B">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18" w15:restartNumberingAfterBreak="0">
    <w:nsid w:val="4B7B76F2"/>
    <w:multiLevelType w:val="multilevel"/>
    <w:tmpl w:val="C666C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5D41B1"/>
    <w:multiLevelType w:val="multilevel"/>
    <w:tmpl w:val="CF80E6CC"/>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0" w15:restartNumberingAfterBreak="0">
    <w:nsid w:val="4F687D35"/>
    <w:multiLevelType w:val="multilevel"/>
    <w:tmpl w:val="6E88E052"/>
    <w:lvl w:ilvl="0">
      <w:start w:val="8"/>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1" w15:restartNumberingAfterBreak="0">
    <w:nsid w:val="5020190E"/>
    <w:multiLevelType w:val="hybridMultilevel"/>
    <w:tmpl w:val="C4C44EF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BAF21FD"/>
    <w:multiLevelType w:val="multilevel"/>
    <w:tmpl w:val="216ED056"/>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3" w15:restartNumberingAfterBreak="0">
    <w:nsid w:val="5E5F2306"/>
    <w:multiLevelType w:val="multilevel"/>
    <w:tmpl w:val="B510D1DC"/>
    <w:lvl w:ilvl="0">
      <w:start w:val="2"/>
      <w:numFmt w:val="decimal"/>
      <w:lvlText w:val="%1.0"/>
      <w:lvlJc w:val="left"/>
      <w:pPr>
        <w:ind w:left="430" w:hanging="360"/>
      </w:pPr>
      <w:rPr>
        <w:rFonts w:hint="default"/>
      </w:rPr>
    </w:lvl>
    <w:lvl w:ilvl="1">
      <w:start w:val="1"/>
      <w:numFmt w:val="decimal"/>
      <w:lvlText w:val="%1.%2"/>
      <w:lvlJc w:val="left"/>
      <w:pPr>
        <w:ind w:left="1138" w:hanging="360"/>
      </w:pPr>
      <w:rPr>
        <w:rFonts w:hint="default"/>
      </w:rPr>
    </w:lvl>
    <w:lvl w:ilvl="2">
      <w:start w:val="1"/>
      <w:numFmt w:val="decimal"/>
      <w:lvlText w:val="%1.%2.%3"/>
      <w:lvlJc w:val="left"/>
      <w:pPr>
        <w:ind w:left="2206" w:hanging="720"/>
      </w:pPr>
      <w:rPr>
        <w:rFonts w:hint="default"/>
      </w:rPr>
    </w:lvl>
    <w:lvl w:ilvl="3">
      <w:start w:val="1"/>
      <w:numFmt w:val="decimal"/>
      <w:lvlText w:val="%1.%2.%3.%4"/>
      <w:lvlJc w:val="left"/>
      <w:pPr>
        <w:ind w:left="3274" w:hanging="1080"/>
      </w:pPr>
      <w:rPr>
        <w:rFonts w:hint="default"/>
      </w:rPr>
    </w:lvl>
    <w:lvl w:ilvl="4">
      <w:start w:val="1"/>
      <w:numFmt w:val="decimal"/>
      <w:lvlText w:val="%1.%2.%3.%4.%5"/>
      <w:lvlJc w:val="left"/>
      <w:pPr>
        <w:ind w:left="3982" w:hanging="1080"/>
      </w:pPr>
      <w:rPr>
        <w:rFonts w:hint="default"/>
      </w:rPr>
    </w:lvl>
    <w:lvl w:ilvl="5">
      <w:start w:val="1"/>
      <w:numFmt w:val="decimal"/>
      <w:lvlText w:val="%1.%2.%3.%4.%5.%6"/>
      <w:lvlJc w:val="left"/>
      <w:pPr>
        <w:ind w:left="5050" w:hanging="1440"/>
      </w:pPr>
      <w:rPr>
        <w:rFonts w:hint="default"/>
      </w:rPr>
    </w:lvl>
    <w:lvl w:ilvl="6">
      <w:start w:val="1"/>
      <w:numFmt w:val="decimal"/>
      <w:lvlText w:val="%1.%2.%3.%4.%5.%6.%7"/>
      <w:lvlJc w:val="left"/>
      <w:pPr>
        <w:ind w:left="5758" w:hanging="1440"/>
      </w:pPr>
      <w:rPr>
        <w:rFonts w:hint="default"/>
      </w:rPr>
    </w:lvl>
    <w:lvl w:ilvl="7">
      <w:start w:val="1"/>
      <w:numFmt w:val="decimal"/>
      <w:lvlText w:val="%1.%2.%3.%4.%5.%6.%7.%8"/>
      <w:lvlJc w:val="left"/>
      <w:pPr>
        <w:ind w:left="6826" w:hanging="1800"/>
      </w:pPr>
      <w:rPr>
        <w:rFonts w:hint="default"/>
      </w:rPr>
    </w:lvl>
    <w:lvl w:ilvl="8">
      <w:start w:val="1"/>
      <w:numFmt w:val="decimal"/>
      <w:lvlText w:val="%1.%2.%3.%4.%5.%6.%7.%8.%9"/>
      <w:lvlJc w:val="left"/>
      <w:pPr>
        <w:ind w:left="7534" w:hanging="1800"/>
      </w:pPr>
      <w:rPr>
        <w:rFonts w:hint="default"/>
      </w:rPr>
    </w:lvl>
  </w:abstractNum>
  <w:abstractNum w:abstractNumId="24" w15:restartNumberingAfterBreak="0">
    <w:nsid w:val="62E23EC0"/>
    <w:multiLevelType w:val="multilevel"/>
    <w:tmpl w:val="12021F42"/>
    <w:lvl w:ilvl="0">
      <w:start w:val="2"/>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5" w15:restartNumberingAfterBreak="0">
    <w:nsid w:val="6CD90E8F"/>
    <w:multiLevelType w:val="multilevel"/>
    <w:tmpl w:val="585E78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72B7106"/>
    <w:multiLevelType w:val="multilevel"/>
    <w:tmpl w:val="7832B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9D09DB"/>
    <w:multiLevelType w:val="multilevel"/>
    <w:tmpl w:val="70CCD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846F7D"/>
    <w:multiLevelType w:val="multilevel"/>
    <w:tmpl w:val="A76C8242"/>
    <w:lvl w:ilvl="0">
      <w:start w:val="2"/>
      <w:numFmt w:val="decimal"/>
      <w:lvlText w:val="%1.0"/>
      <w:lvlJc w:val="left"/>
      <w:pPr>
        <w:ind w:left="360" w:hanging="360"/>
      </w:pPr>
      <w:rPr>
        <w:rFonts w:ascii="Segoe UI" w:hAnsi="Segoe UI" w:cs="Segoe UI" w:hint="default"/>
      </w:rPr>
    </w:lvl>
    <w:lvl w:ilvl="1">
      <w:start w:val="1"/>
      <w:numFmt w:val="decimal"/>
      <w:lvlText w:val="%1.%2"/>
      <w:lvlJc w:val="left"/>
      <w:pPr>
        <w:ind w:left="1068" w:hanging="360"/>
      </w:pPr>
      <w:rPr>
        <w:rFonts w:ascii="Segoe UI" w:hAnsi="Segoe UI" w:cs="Segoe UI" w:hint="default"/>
      </w:rPr>
    </w:lvl>
    <w:lvl w:ilvl="2">
      <w:start w:val="1"/>
      <w:numFmt w:val="decimal"/>
      <w:lvlText w:val="%1.%2.%3"/>
      <w:lvlJc w:val="left"/>
      <w:pPr>
        <w:ind w:left="2136" w:hanging="720"/>
      </w:pPr>
      <w:rPr>
        <w:rFonts w:ascii="Segoe UI" w:hAnsi="Segoe UI" w:cs="Segoe UI" w:hint="default"/>
      </w:rPr>
    </w:lvl>
    <w:lvl w:ilvl="3">
      <w:start w:val="1"/>
      <w:numFmt w:val="decimal"/>
      <w:lvlText w:val="%1.%2.%3.%4"/>
      <w:lvlJc w:val="left"/>
      <w:pPr>
        <w:ind w:left="2844" w:hanging="720"/>
      </w:pPr>
      <w:rPr>
        <w:rFonts w:ascii="Segoe UI" w:hAnsi="Segoe UI" w:cs="Segoe UI" w:hint="default"/>
      </w:rPr>
    </w:lvl>
    <w:lvl w:ilvl="4">
      <w:start w:val="1"/>
      <w:numFmt w:val="decimal"/>
      <w:lvlText w:val="%1.%2.%3.%4.%5"/>
      <w:lvlJc w:val="left"/>
      <w:pPr>
        <w:ind w:left="3912" w:hanging="1080"/>
      </w:pPr>
      <w:rPr>
        <w:rFonts w:ascii="Segoe UI" w:hAnsi="Segoe UI" w:cs="Segoe UI" w:hint="default"/>
      </w:rPr>
    </w:lvl>
    <w:lvl w:ilvl="5">
      <w:start w:val="1"/>
      <w:numFmt w:val="decimal"/>
      <w:lvlText w:val="%1.%2.%3.%4.%5.%6"/>
      <w:lvlJc w:val="left"/>
      <w:pPr>
        <w:ind w:left="4620" w:hanging="1080"/>
      </w:pPr>
      <w:rPr>
        <w:rFonts w:ascii="Segoe UI" w:hAnsi="Segoe UI" w:cs="Segoe UI" w:hint="default"/>
      </w:rPr>
    </w:lvl>
    <w:lvl w:ilvl="6">
      <w:start w:val="1"/>
      <w:numFmt w:val="decimal"/>
      <w:lvlText w:val="%1.%2.%3.%4.%5.%6.%7"/>
      <w:lvlJc w:val="left"/>
      <w:pPr>
        <w:ind w:left="5688" w:hanging="1440"/>
      </w:pPr>
      <w:rPr>
        <w:rFonts w:ascii="Segoe UI" w:hAnsi="Segoe UI" w:cs="Segoe UI" w:hint="default"/>
      </w:rPr>
    </w:lvl>
    <w:lvl w:ilvl="7">
      <w:start w:val="1"/>
      <w:numFmt w:val="decimal"/>
      <w:lvlText w:val="%1.%2.%3.%4.%5.%6.%7.%8"/>
      <w:lvlJc w:val="left"/>
      <w:pPr>
        <w:ind w:left="6396" w:hanging="1440"/>
      </w:pPr>
      <w:rPr>
        <w:rFonts w:ascii="Segoe UI" w:hAnsi="Segoe UI" w:cs="Segoe UI" w:hint="default"/>
      </w:rPr>
    </w:lvl>
    <w:lvl w:ilvl="8">
      <w:start w:val="1"/>
      <w:numFmt w:val="decimal"/>
      <w:lvlText w:val="%1.%2.%3.%4.%5.%6.%7.%8.%9"/>
      <w:lvlJc w:val="left"/>
      <w:pPr>
        <w:ind w:left="7464" w:hanging="1800"/>
      </w:pPr>
      <w:rPr>
        <w:rFonts w:ascii="Segoe UI" w:hAnsi="Segoe UI" w:cs="Segoe UI" w:hint="default"/>
      </w:rPr>
    </w:lvl>
  </w:abstractNum>
  <w:num w:numId="1" w16cid:durableId="280497401">
    <w:abstractNumId w:val="4"/>
  </w:num>
  <w:num w:numId="2" w16cid:durableId="845557795">
    <w:abstractNumId w:val="6"/>
  </w:num>
  <w:num w:numId="3" w16cid:durableId="931353976">
    <w:abstractNumId w:val="10"/>
  </w:num>
  <w:num w:numId="4" w16cid:durableId="107511420">
    <w:abstractNumId w:val="9"/>
  </w:num>
  <w:num w:numId="5" w16cid:durableId="1894190963">
    <w:abstractNumId w:val="3"/>
  </w:num>
  <w:num w:numId="6" w16cid:durableId="306590486">
    <w:abstractNumId w:val="26"/>
  </w:num>
  <w:num w:numId="7" w16cid:durableId="2025399901">
    <w:abstractNumId w:val="11"/>
  </w:num>
  <w:num w:numId="8" w16cid:durableId="1886482003">
    <w:abstractNumId w:val="12"/>
  </w:num>
  <w:num w:numId="9" w16cid:durableId="903180010">
    <w:abstractNumId w:val="17"/>
  </w:num>
  <w:num w:numId="10" w16cid:durableId="1754549477">
    <w:abstractNumId w:val="16"/>
  </w:num>
  <w:num w:numId="11" w16cid:durableId="862521212">
    <w:abstractNumId w:val="21"/>
  </w:num>
  <w:num w:numId="12" w16cid:durableId="27146888">
    <w:abstractNumId w:val="13"/>
  </w:num>
  <w:num w:numId="13" w16cid:durableId="944769161">
    <w:abstractNumId w:val="5"/>
  </w:num>
  <w:num w:numId="14" w16cid:durableId="1972250983">
    <w:abstractNumId w:val="1"/>
  </w:num>
  <w:num w:numId="15" w16cid:durableId="1697926406">
    <w:abstractNumId w:val="7"/>
  </w:num>
  <w:num w:numId="16" w16cid:durableId="1467892269">
    <w:abstractNumId w:val="28"/>
  </w:num>
  <w:num w:numId="17" w16cid:durableId="1481271449">
    <w:abstractNumId w:val="27"/>
  </w:num>
  <w:num w:numId="18" w16cid:durableId="903294205">
    <w:abstractNumId w:val="2"/>
  </w:num>
  <w:num w:numId="19" w16cid:durableId="322046946">
    <w:abstractNumId w:val="0"/>
  </w:num>
  <w:num w:numId="20" w16cid:durableId="1066294354">
    <w:abstractNumId w:val="14"/>
  </w:num>
  <w:num w:numId="21" w16cid:durableId="780301725">
    <w:abstractNumId w:val="18"/>
  </w:num>
  <w:num w:numId="22" w16cid:durableId="621226438">
    <w:abstractNumId w:val="15"/>
  </w:num>
  <w:num w:numId="23" w16cid:durableId="836579431">
    <w:abstractNumId w:val="20"/>
  </w:num>
  <w:num w:numId="24" w16cid:durableId="1122578698">
    <w:abstractNumId w:val="23"/>
  </w:num>
  <w:num w:numId="25" w16cid:durableId="177239247">
    <w:abstractNumId w:val="22"/>
  </w:num>
  <w:num w:numId="26" w16cid:durableId="1918782168">
    <w:abstractNumId w:val="19"/>
  </w:num>
  <w:num w:numId="27" w16cid:durableId="1429617158">
    <w:abstractNumId w:val="24"/>
  </w:num>
  <w:num w:numId="28" w16cid:durableId="2130317246">
    <w:abstractNumId w:val="25"/>
  </w:num>
  <w:num w:numId="29" w16cid:durableId="19710858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AAD"/>
    <w:rsid w:val="0000433B"/>
    <w:rsid w:val="00005455"/>
    <w:rsid w:val="00007698"/>
    <w:rsid w:val="0001312F"/>
    <w:rsid w:val="00026214"/>
    <w:rsid w:val="00027EFD"/>
    <w:rsid w:val="0003164C"/>
    <w:rsid w:val="000330F1"/>
    <w:rsid w:val="00040F92"/>
    <w:rsid w:val="00041223"/>
    <w:rsid w:val="00041BB4"/>
    <w:rsid w:val="00043CE4"/>
    <w:rsid w:val="00043FE3"/>
    <w:rsid w:val="00044A1F"/>
    <w:rsid w:val="00046794"/>
    <w:rsid w:val="000470A9"/>
    <w:rsid w:val="00051BD7"/>
    <w:rsid w:val="0005273C"/>
    <w:rsid w:val="0005336C"/>
    <w:rsid w:val="00055ADC"/>
    <w:rsid w:val="0005628C"/>
    <w:rsid w:val="00057BE2"/>
    <w:rsid w:val="00060635"/>
    <w:rsid w:val="00060B02"/>
    <w:rsid w:val="00062595"/>
    <w:rsid w:val="0006345A"/>
    <w:rsid w:val="000644C6"/>
    <w:rsid w:val="0006593A"/>
    <w:rsid w:val="00065ED4"/>
    <w:rsid w:val="00070C3D"/>
    <w:rsid w:val="0007174E"/>
    <w:rsid w:val="00074395"/>
    <w:rsid w:val="00074789"/>
    <w:rsid w:val="000747B9"/>
    <w:rsid w:val="0007759D"/>
    <w:rsid w:val="000864BF"/>
    <w:rsid w:val="0008771E"/>
    <w:rsid w:val="00087E85"/>
    <w:rsid w:val="00093807"/>
    <w:rsid w:val="000A2893"/>
    <w:rsid w:val="000A32C5"/>
    <w:rsid w:val="000A586B"/>
    <w:rsid w:val="000A692D"/>
    <w:rsid w:val="000B3F8C"/>
    <w:rsid w:val="000B50AB"/>
    <w:rsid w:val="000B553C"/>
    <w:rsid w:val="000B5BCC"/>
    <w:rsid w:val="000B6C2A"/>
    <w:rsid w:val="000C0D85"/>
    <w:rsid w:val="000C4AB5"/>
    <w:rsid w:val="000D00B7"/>
    <w:rsid w:val="000D0C4E"/>
    <w:rsid w:val="000D1F87"/>
    <w:rsid w:val="000D3B07"/>
    <w:rsid w:val="000D5078"/>
    <w:rsid w:val="000D5339"/>
    <w:rsid w:val="000D5E9C"/>
    <w:rsid w:val="000D7DC8"/>
    <w:rsid w:val="000E6360"/>
    <w:rsid w:val="000F3F33"/>
    <w:rsid w:val="00100304"/>
    <w:rsid w:val="001101FA"/>
    <w:rsid w:val="00113AA0"/>
    <w:rsid w:val="00117919"/>
    <w:rsid w:val="00120863"/>
    <w:rsid w:val="0012201E"/>
    <w:rsid w:val="00122316"/>
    <w:rsid w:val="00124272"/>
    <w:rsid w:val="00127A5B"/>
    <w:rsid w:val="0013153F"/>
    <w:rsid w:val="00132075"/>
    <w:rsid w:val="00136EF7"/>
    <w:rsid w:val="00137C78"/>
    <w:rsid w:val="00150D48"/>
    <w:rsid w:val="00151AFB"/>
    <w:rsid w:val="00151B04"/>
    <w:rsid w:val="00162A2D"/>
    <w:rsid w:val="00164431"/>
    <w:rsid w:val="001655F0"/>
    <w:rsid w:val="00166A81"/>
    <w:rsid w:val="00167563"/>
    <w:rsid w:val="00172FD0"/>
    <w:rsid w:val="001742D3"/>
    <w:rsid w:val="0017450B"/>
    <w:rsid w:val="001761DA"/>
    <w:rsid w:val="00176E11"/>
    <w:rsid w:val="001839AB"/>
    <w:rsid w:val="00185102"/>
    <w:rsid w:val="0018614A"/>
    <w:rsid w:val="00186658"/>
    <w:rsid w:val="001911B1"/>
    <w:rsid w:val="00193228"/>
    <w:rsid w:val="00197C29"/>
    <w:rsid w:val="001A0154"/>
    <w:rsid w:val="001A2BB8"/>
    <w:rsid w:val="001A53BE"/>
    <w:rsid w:val="001A6332"/>
    <w:rsid w:val="001B6677"/>
    <w:rsid w:val="001B6C45"/>
    <w:rsid w:val="001C1A5B"/>
    <w:rsid w:val="001C30EB"/>
    <w:rsid w:val="001C33CA"/>
    <w:rsid w:val="001C52A1"/>
    <w:rsid w:val="001C75E0"/>
    <w:rsid w:val="001D0700"/>
    <w:rsid w:val="001D279D"/>
    <w:rsid w:val="001D387B"/>
    <w:rsid w:val="001D5763"/>
    <w:rsid w:val="001E3546"/>
    <w:rsid w:val="001E3F1B"/>
    <w:rsid w:val="001E5EA9"/>
    <w:rsid w:val="001F0415"/>
    <w:rsid w:val="001F384E"/>
    <w:rsid w:val="001F470D"/>
    <w:rsid w:val="001F52BB"/>
    <w:rsid w:val="001F7718"/>
    <w:rsid w:val="00201F4A"/>
    <w:rsid w:val="002033CB"/>
    <w:rsid w:val="00206DE5"/>
    <w:rsid w:val="00213A52"/>
    <w:rsid w:val="00214215"/>
    <w:rsid w:val="002169D5"/>
    <w:rsid w:val="002173E6"/>
    <w:rsid w:val="002179F0"/>
    <w:rsid w:val="00217C7E"/>
    <w:rsid w:val="002200F9"/>
    <w:rsid w:val="00220614"/>
    <w:rsid w:val="00220E94"/>
    <w:rsid w:val="002215D4"/>
    <w:rsid w:val="002236FA"/>
    <w:rsid w:val="00225385"/>
    <w:rsid w:val="0022595A"/>
    <w:rsid w:val="002267C2"/>
    <w:rsid w:val="00226F29"/>
    <w:rsid w:val="002272BC"/>
    <w:rsid w:val="002276C1"/>
    <w:rsid w:val="00233A73"/>
    <w:rsid w:val="00236557"/>
    <w:rsid w:val="00237C25"/>
    <w:rsid w:val="0024106F"/>
    <w:rsid w:val="00241BDC"/>
    <w:rsid w:val="00241E25"/>
    <w:rsid w:val="002445F0"/>
    <w:rsid w:val="00244FC1"/>
    <w:rsid w:val="002450D9"/>
    <w:rsid w:val="002463B2"/>
    <w:rsid w:val="0025266E"/>
    <w:rsid w:val="002528FD"/>
    <w:rsid w:val="00261C43"/>
    <w:rsid w:val="00264F06"/>
    <w:rsid w:val="002674B4"/>
    <w:rsid w:val="00274788"/>
    <w:rsid w:val="002778FB"/>
    <w:rsid w:val="002807D8"/>
    <w:rsid w:val="00281B89"/>
    <w:rsid w:val="00285415"/>
    <w:rsid w:val="0029050A"/>
    <w:rsid w:val="00290D79"/>
    <w:rsid w:val="00291A6E"/>
    <w:rsid w:val="00292E8D"/>
    <w:rsid w:val="002936F0"/>
    <w:rsid w:val="002940DB"/>
    <w:rsid w:val="002960DA"/>
    <w:rsid w:val="00296D08"/>
    <w:rsid w:val="002B18E6"/>
    <w:rsid w:val="002B73C3"/>
    <w:rsid w:val="002C014F"/>
    <w:rsid w:val="002C2601"/>
    <w:rsid w:val="002C383A"/>
    <w:rsid w:val="002C40AD"/>
    <w:rsid w:val="002C7BE6"/>
    <w:rsid w:val="002C7F25"/>
    <w:rsid w:val="002D0D39"/>
    <w:rsid w:val="002D1C07"/>
    <w:rsid w:val="002D2571"/>
    <w:rsid w:val="002D285C"/>
    <w:rsid w:val="002D4ACA"/>
    <w:rsid w:val="002D602E"/>
    <w:rsid w:val="002D7AEB"/>
    <w:rsid w:val="002E0F0C"/>
    <w:rsid w:val="002E1234"/>
    <w:rsid w:val="002F01ED"/>
    <w:rsid w:val="002F1C3D"/>
    <w:rsid w:val="002F5D31"/>
    <w:rsid w:val="002F6094"/>
    <w:rsid w:val="002F690A"/>
    <w:rsid w:val="00300661"/>
    <w:rsid w:val="00302CC0"/>
    <w:rsid w:val="003036BC"/>
    <w:rsid w:val="0030666E"/>
    <w:rsid w:val="00307C5B"/>
    <w:rsid w:val="003106E6"/>
    <w:rsid w:val="003160C5"/>
    <w:rsid w:val="0032242E"/>
    <w:rsid w:val="00322FA1"/>
    <w:rsid w:val="00323A8A"/>
    <w:rsid w:val="00325933"/>
    <w:rsid w:val="00325F36"/>
    <w:rsid w:val="003263C8"/>
    <w:rsid w:val="00326714"/>
    <w:rsid w:val="00327015"/>
    <w:rsid w:val="00330A8A"/>
    <w:rsid w:val="003311B7"/>
    <w:rsid w:val="003329F2"/>
    <w:rsid w:val="00332DB3"/>
    <w:rsid w:val="00334443"/>
    <w:rsid w:val="00334C0C"/>
    <w:rsid w:val="00335430"/>
    <w:rsid w:val="00342134"/>
    <w:rsid w:val="00347C95"/>
    <w:rsid w:val="00350327"/>
    <w:rsid w:val="00351B2E"/>
    <w:rsid w:val="003528B1"/>
    <w:rsid w:val="00352B79"/>
    <w:rsid w:val="003541B3"/>
    <w:rsid w:val="00357B25"/>
    <w:rsid w:val="00357CE1"/>
    <w:rsid w:val="003628AD"/>
    <w:rsid w:val="00362AF3"/>
    <w:rsid w:val="00363DFC"/>
    <w:rsid w:val="00365FC2"/>
    <w:rsid w:val="003660D1"/>
    <w:rsid w:val="003712BD"/>
    <w:rsid w:val="00372CC6"/>
    <w:rsid w:val="0037576B"/>
    <w:rsid w:val="00377F3C"/>
    <w:rsid w:val="00380224"/>
    <w:rsid w:val="00381025"/>
    <w:rsid w:val="00381E35"/>
    <w:rsid w:val="00383AB8"/>
    <w:rsid w:val="00385E94"/>
    <w:rsid w:val="00386F9B"/>
    <w:rsid w:val="0038727D"/>
    <w:rsid w:val="00387DD6"/>
    <w:rsid w:val="00390E87"/>
    <w:rsid w:val="00392861"/>
    <w:rsid w:val="00393C74"/>
    <w:rsid w:val="00394983"/>
    <w:rsid w:val="003A7098"/>
    <w:rsid w:val="003A7FBC"/>
    <w:rsid w:val="003B0D0A"/>
    <w:rsid w:val="003B1A1A"/>
    <w:rsid w:val="003B30D1"/>
    <w:rsid w:val="003B3892"/>
    <w:rsid w:val="003B3956"/>
    <w:rsid w:val="003B77CD"/>
    <w:rsid w:val="003C0CC8"/>
    <w:rsid w:val="003C15C4"/>
    <w:rsid w:val="003C240B"/>
    <w:rsid w:val="003C3B00"/>
    <w:rsid w:val="003C5623"/>
    <w:rsid w:val="003C5F91"/>
    <w:rsid w:val="003C646B"/>
    <w:rsid w:val="003C6CE9"/>
    <w:rsid w:val="003D2A23"/>
    <w:rsid w:val="003D6E64"/>
    <w:rsid w:val="003D70D2"/>
    <w:rsid w:val="003E08F1"/>
    <w:rsid w:val="003E0906"/>
    <w:rsid w:val="003E344E"/>
    <w:rsid w:val="003E7170"/>
    <w:rsid w:val="003F0187"/>
    <w:rsid w:val="003F1BF0"/>
    <w:rsid w:val="003F2BF0"/>
    <w:rsid w:val="003F39C2"/>
    <w:rsid w:val="003F7887"/>
    <w:rsid w:val="003F7D1D"/>
    <w:rsid w:val="003F7EF0"/>
    <w:rsid w:val="004021AB"/>
    <w:rsid w:val="004040E2"/>
    <w:rsid w:val="00410440"/>
    <w:rsid w:val="00412234"/>
    <w:rsid w:val="00416DD2"/>
    <w:rsid w:val="00421561"/>
    <w:rsid w:val="00423046"/>
    <w:rsid w:val="00424D0D"/>
    <w:rsid w:val="00431C86"/>
    <w:rsid w:val="00431E84"/>
    <w:rsid w:val="004329A4"/>
    <w:rsid w:val="004332CF"/>
    <w:rsid w:val="00433FA3"/>
    <w:rsid w:val="00437FD3"/>
    <w:rsid w:val="00441A21"/>
    <w:rsid w:val="00442910"/>
    <w:rsid w:val="00443AFE"/>
    <w:rsid w:val="00447491"/>
    <w:rsid w:val="00450DAF"/>
    <w:rsid w:val="0045230D"/>
    <w:rsid w:val="00456457"/>
    <w:rsid w:val="00461ED7"/>
    <w:rsid w:val="00464E06"/>
    <w:rsid w:val="0046532C"/>
    <w:rsid w:val="00466591"/>
    <w:rsid w:val="00466AF0"/>
    <w:rsid w:val="0046737D"/>
    <w:rsid w:val="00470C54"/>
    <w:rsid w:val="004717D3"/>
    <w:rsid w:val="004717EA"/>
    <w:rsid w:val="0047640D"/>
    <w:rsid w:val="00480AA4"/>
    <w:rsid w:val="00480B80"/>
    <w:rsid w:val="00482904"/>
    <w:rsid w:val="00482E85"/>
    <w:rsid w:val="00483130"/>
    <w:rsid w:val="004867A0"/>
    <w:rsid w:val="00487279"/>
    <w:rsid w:val="004918B4"/>
    <w:rsid w:val="004920CD"/>
    <w:rsid w:val="0049306B"/>
    <w:rsid w:val="00493CA0"/>
    <w:rsid w:val="004961B2"/>
    <w:rsid w:val="004962A9"/>
    <w:rsid w:val="00496D41"/>
    <w:rsid w:val="004A0F0C"/>
    <w:rsid w:val="004A1012"/>
    <w:rsid w:val="004A3422"/>
    <w:rsid w:val="004A536F"/>
    <w:rsid w:val="004A730F"/>
    <w:rsid w:val="004B1AE5"/>
    <w:rsid w:val="004B6AE7"/>
    <w:rsid w:val="004B7CCB"/>
    <w:rsid w:val="004C0067"/>
    <w:rsid w:val="004C00A5"/>
    <w:rsid w:val="004C4EDB"/>
    <w:rsid w:val="004C728C"/>
    <w:rsid w:val="004C75BD"/>
    <w:rsid w:val="004D45CA"/>
    <w:rsid w:val="004D45E1"/>
    <w:rsid w:val="004D4C3A"/>
    <w:rsid w:val="004D7078"/>
    <w:rsid w:val="004E3A40"/>
    <w:rsid w:val="004E47AD"/>
    <w:rsid w:val="004E5470"/>
    <w:rsid w:val="004F2D62"/>
    <w:rsid w:val="004F6DCC"/>
    <w:rsid w:val="004F78CF"/>
    <w:rsid w:val="0050123E"/>
    <w:rsid w:val="00501846"/>
    <w:rsid w:val="00501FEF"/>
    <w:rsid w:val="00504ABA"/>
    <w:rsid w:val="00505B3F"/>
    <w:rsid w:val="00506B43"/>
    <w:rsid w:val="0051342A"/>
    <w:rsid w:val="00513523"/>
    <w:rsid w:val="00513646"/>
    <w:rsid w:val="0051572B"/>
    <w:rsid w:val="00517A96"/>
    <w:rsid w:val="00522C6D"/>
    <w:rsid w:val="00524979"/>
    <w:rsid w:val="00524C05"/>
    <w:rsid w:val="00530353"/>
    <w:rsid w:val="00530AB1"/>
    <w:rsid w:val="00531F38"/>
    <w:rsid w:val="005322A5"/>
    <w:rsid w:val="0053414C"/>
    <w:rsid w:val="00534E19"/>
    <w:rsid w:val="00536EFA"/>
    <w:rsid w:val="00537131"/>
    <w:rsid w:val="00537F96"/>
    <w:rsid w:val="00541B4D"/>
    <w:rsid w:val="005423B8"/>
    <w:rsid w:val="005464CE"/>
    <w:rsid w:val="00547388"/>
    <w:rsid w:val="00547853"/>
    <w:rsid w:val="005501A0"/>
    <w:rsid w:val="00551659"/>
    <w:rsid w:val="00552035"/>
    <w:rsid w:val="005529EF"/>
    <w:rsid w:val="005530D2"/>
    <w:rsid w:val="00553228"/>
    <w:rsid w:val="00553D2B"/>
    <w:rsid w:val="00554E70"/>
    <w:rsid w:val="0055694A"/>
    <w:rsid w:val="00557B29"/>
    <w:rsid w:val="0056051B"/>
    <w:rsid w:val="0056271F"/>
    <w:rsid w:val="00567F37"/>
    <w:rsid w:val="005701E5"/>
    <w:rsid w:val="005708DB"/>
    <w:rsid w:val="0057187C"/>
    <w:rsid w:val="00571D8A"/>
    <w:rsid w:val="00571DF2"/>
    <w:rsid w:val="0057242D"/>
    <w:rsid w:val="00572C5A"/>
    <w:rsid w:val="00573B7A"/>
    <w:rsid w:val="005740AF"/>
    <w:rsid w:val="00574F3C"/>
    <w:rsid w:val="00575A74"/>
    <w:rsid w:val="00577419"/>
    <w:rsid w:val="00577C3E"/>
    <w:rsid w:val="00577D3D"/>
    <w:rsid w:val="0058117B"/>
    <w:rsid w:val="00581C92"/>
    <w:rsid w:val="005824CC"/>
    <w:rsid w:val="005931C8"/>
    <w:rsid w:val="005963F3"/>
    <w:rsid w:val="00596462"/>
    <w:rsid w:val="005A15B5"/>
    <w:rsid w:val="005A3A1E"/>
    <w:rsid w:val="005A55BE"/>
    <w:rsid w:val="005B03A5"/>
    <w:rsid w:val="005B642C"/>
    <w:rsid w:val="005C0DE3"/>
    <w:rsid w:val="005C279A"/>
    <w:rsid w:val="005C2D50"/>
    <w:rsid w:val="005C44EE"/>
    <w:rsid w:val="005C46CF"/>
    <w:rsid w:val="005D071D"/>
    <w:rsid w:val="005D2D28"/>
    <w:rsid w:val="005D3AAF"/>
    <w:rsid w:val="005D44CC"/>
    <w:rsid w:val="005D5EDC"/>
    <w:rsid w:val="005D6709"/>
    <w:rsid w:val="005E2F5A"/>
    <w:rsid w:val="005E4662"/>
    <w:rsid w:val="005E5ED2"/>
    <w:rsid w:val="005E6E76"/>
    <w:rsid w:val="005E7B40"/>
    <w:rsid w:val="005F0067"/>
    <w:rsid w:val="005F0E8E"/>
    <w:rsid w:val="005F119A"/>
    <w:rsid w:val="005F1C34"/>
    <w:rsid w:val="005F4FAB"/>
    <w:rsid w:val="005F7D26"/>
    <w:rsid w:val="006056F5"/>
    <w:rsid w:val="0060674A"/>
    <w:rsid w:val="00606F2F"/>
    <w:rsid w:val="006070BF"/>
    <w:rsid w:val="006074E9"/>
    <w:rsid w:val="0061249E"/>
    <w:rsid w:val="00614F7F"/>
    <w:rsid w:val="006159B5"/>
    <w:rsid w:val="0062113B"/>
    <w:rsid w:val="00621400"/>
    <w:rsid w:val="00621FB7"/>
    <w:rsid w:val="00622C6B"/>
    <w:rsid w:val="00630487"/>
    <w:rsid w:val="00631E95"/>
    <w:rsid w:val="00632388"/>
    <w:rsid w:val="006333CC"/>
    <w:rsid w:val="00633490"/>
    <w:rsid w:val="00634856"/>
    <w:rsid w:val="00634CE4"/>
    <w:rsid w:val="00636F72"/>
    <w:rsid w:val="00643BB5"/>
    <w:rsid w:val="00646553"/>
    <w:rsid w:val="00647FC1"/>
    <w:rsid w:val="006508AF"/>
    <w:rsid w:val="00651727"/>
    <w:rsid w:val="0065197F"/>
    <w:rsid w:val="00651E8D"/>
    <w:rsid w:val="0065261B"/>
    <w:rsid w:val="006532FB"/>
    <w:rsid w:val="00653347"/>
    <w:rsid w:val="00653A2F"/>
    <w:rsid w:val="00654ACA"/>
    <w:rsid w:val="0065748C"/>
    <w:rsid w:val="00657FA7"/>
    <w:rsid w:val="00662B04"/>
    <w:rsid w:val="0066398B"/>
    <w:rsid w:val="00664A43"/>
    <w:rsid w:val="006702F2"/>
    <w:rsid w:val="006719AD"/>
    <w:rsid w:val="006722BD"/>
    <w:rsid w:val="0067411E"/>
    <w:rsid w:val="00677764"/>
    <w:rsid w:val="0067788F"/>
    <w:rsid w:val="00677DD6"/>
    <w:rsid w:val="0068185A"/>
    <w:rsid w:val="00683295"/>
    <w:rsid w:val="00683D41"/>
    <w:rsid w:val="006857BF"/>
    <w:rsid w:val="00686431"/>
    <w:rsid w:val="00687FE6"/>
    <w:rsid w:val="006908D6"/>
    <w:rsid w:val="0069584A"/>
    <w:rsid w:val="00695F83"/>
    <w:rsid w:val="006A40D3"/>
    <w:rsid w:val="006B00D7"/>
    <w:rsid w:val="006B12AF"/>
    <w:rsid w:val="006B2972"/>
    <w:rsid w:val="006B47F5"/>
    <w:rsid w:val="006B4BFE"/>
    <w:rsid w:val="006C0DD9"/>
    <w:rsid w:val="006C3817"/>
    <w:rsid w:val="006C454D"/>
    <w:rsid w:val="006C4ACF"/>
    <w:rsid w:val="006C70F5"/>
    <w:rsid w:val="006C7C89"/>
    <w:rsid w:val="006D0AE5"/>
    <w:rsid w:val="006D14A8"/>
    <w:rsid w:val="006D23A3"/>
    <w:rsid w:val="006D3911"/>
    <w:rsid w:val="006E04F9"/>
    <w:rsid w:val="006E0A21"/>
    <w:rsid w:val="006E2339"/>
    <w:rsid w:val="006E331D"/>
    <w:rsid w:val="006E3B3F"/>
    <w:rsid w:val="006E3D51"/>
    <w:rsid w:val="006E55DE"/>
    <w:rsid w:val="006E5EA7"/>
    <w:rsid w:val="006E5F14"/>
    <w:rsid w:val="006E70A6"/>
    <w:rsid w:val="006F1AF1"/>
    <w:rsid w:val="006F2CC5"/>
    <w:rsid w:val="006F2E2B"/>
    <w:rsid w:val="006F5812"/>
    <w:rsid w:val="006F5FAA"/>
    <w:rsid w:val="00700B13"/>
    <w:rsid w:val="00703C07"/>
    <w:rsid w:val="00707699"/>
    <w:rsid w:val="00711950"/>
    <w:rsid w:val="00715201"/>
    <w:rsid w:val="00717159"/>
    <w:rsid w:val="00717706"/>
    <w:rsid w:val="00721A48"/>
    <w:rsid w:val="00724EB3"/>
    <w:rsid w:val="0072518A"/>
    <w:rsid w:val="00725CDB"/>
    <w:rsid w:val="007263B1"/>
    <w:rsid w:val="00726C84"/>
    <w:rsid w:val="00727049"/>
    <w:rsid w:val="00730A69"/>
    <w:rsid w:val="007351A2"/>
    <w:rsid w:val="00735A4F"/>
    <w:rsid w:val="0073612E"/>
    <w:rsid w:val="00736330"/>
    <w:rsid w:val="00736489"/>
    <w:rsid w:val="00737B8D"/>
    <w:rsid w:val="00740018"/>
    <w:rsid w:val="00740D61"/>
    <w:rsid w:val="007440F2"/>
    <w:rsid w:val="00745A07"/>
    <w:rsid w:val="00750554"/>
    <w:rsid w:val="00752E88"/>
    <w:rsid w:val="00752F74"/>
    <w:rsid w:val="007535F3"/>
    <w:rsid w:val="007550AF"/>
    <w:rsid w:val="00757D55"/>
    <w:rsid w:val="00760662"/>
    <w:rsid w:val="00760BB2"/>
    <w:rsid w:val="007632B3"/>
    <w:rsid w:val="0076383C"/>
    <w:rsid w:val="00764376"/>
    <w:rsid w:val="00765260"/>
    <w:rsid w:val="00765FDD"/>
    <w:rsid w:val="007674A0"/>
    <w:rsid w:val="00771C9B"/>
    <w:rsid w:val="00772C30"/>
    <w:rsid w:val="00773DE4"/>
    <w:rsid w:val="00774EB9"/>
    <w:rsid w:val="00775468"/>
    <w:rsid w:val="00775DC0"/>
    <w:rsid w:val="0077727B"/>
    <w:rsid w:val="00777546"/>
    <w:rsid w:val="007778A7"/>
    <w:rsid w:val="00781A3C"/>
    <w:rsid w:val="00784875"/>
    <w:rsid w:val="0078599A"/>
    <w:rsid w:val="007864C5"/>
    <w:rsid w:val="00791747"/>
    <w:rsid w:val="007918F0"/>
    <w:rsid w:val="0079489B"/>
    <w:rsid w:val="007949DA"/>
    <w:rsid w:val="0079742D"/>
    <w:rsid w:val="00797EAD"/>
    <w:rsid w:val="007A1873"/>
    <w:rsid w:val="007A4B38"/>
    <w:rsid w:val="007B2A7F"/>
    <w:rsid w:val="007B43C4"/>
    <w:rsid w:val="007B549A"/>
    <w:rsid w:val="007B61FF"/>
    <w:rsid w:val="007C073D"/>
    <w:rsid w:val="007C13DC"/>
    <w:rsid w:val="007C33DE"/>
    <w:rsid w:val="007C6046"/>
    <w:rsid w:val="007C6DA4"/>
    <w:rsid w:val="007C6F17"/>
    <w:rsid w:val="007C76E5"/>
    <w:rsid w:val="007D23C4"/>
    <w:rsid w:val="007D2E32"/>
    <w:rsid w:val="007D5EF7"/>
    <w:rsid w:val="007D69F6"/>
    <w:rsid w:val="007D70AA"/>
    <w:rsid w:val="007E19A4"/>
    <w:rsid w:val="007E476F"/>
    <w:rsid w:val="007E62BE"/>
    <w:rsid w:val="007F02A1"/>
    <w:rsid w:val="007F09C2"/>
    <w:rsid w:val="007F1C2D"/>
    <w:rsid w:val="007F1DEE"/>
    <w:rsid w:val="007F433A"/>
    <w:rsid w:val="007F5BF3"/>
    <w:rsid w:val="00800782"/>
    <w:rsid w:val="00800F6C"/>
    <w:rsid w:val="00801FF6"/>
    <w:rsid w:val="00803F9D"/>
    <w:rsid w:val="00804CB8"/>
    <w:rsid w:val="00805053"/>
    <w:rsid w:val="00805392"/>
    <w:rsid w:val="00805594"/>
    <w:rsid w:val="00805EFE"/>
    <w:rsid w:val="00806F2F"/>
    <w:rsid w:val="008124A1"/>
    <w:rsid w:val="00812845"/>
    <w:rsid w:val="008128A6"/>
    <w:rsid w:val="00812CC5"/>
    <w:rsid w:val="008130A9"/>
    <w:rsid w:val="00813458"/>
    <w:rsid w:val="008140A6"/>
    <w:rsid w:val="008153BD"/>
    <w:rsid w:val="0081629E"/>
    <w:rsid w:val="00816984"/>
    <w:rsid w:val="00817273"/>
    <w:rsid w:val="00820076"/>
    <w:rsid w:val="008209A5"/>
    <w:rsid w:val="00824D69"/>
    <w:rsid w:val="008254AB"/>
    <w:rsid w:val="0082582C"/>
    <w:rsid w:val="00825B77"/>
    <w:rsid w:val="008267AE"/>
    <w:rsid w:val="0082698D"/>
    <w:rsid w:val="00833642"/>
    <w:rsid w:val="008336BB"/>
    <w:rsid w:val="0083595B"/>
    <w:rsid w:val="008360AE"/>
    <w:rsid w:val="00837F04"/>
    <w:rsid w:val="00845C18"/>
    <w:rsid w:val="00846251"/>
    <w:rsid w:val="0084730D"/>
    <w:rsid w:val="008514CD"/>
    <w:rsid w:val="008543B2"/>
    <w:rsid w:val="00856282"/>
    <w:rsid w:val="008574A7"/>
    <w:rsid w:val="00857707"/>
    <w:rsid w:val="0086217D"/>
    <w:rsid w:val="0086718B"/>
    <w:rsid w:val="00867B11"/>
    <w:rsid w:val="0087016B"/>
    <w:rsid w:val="00872B75"/>
    <w:rsid w:val="0088049A"/>
    <w:rsid w:val="008811DC"/>
    <w:rsid w:val="0088135F"/>
    <w:rsid w:val="008832F8"/>
    <w:rsid w:val="008837EB"/>
    <w:rsid w:val="0088414C"/>
    <w:rsid w:val="00885EB9"/>
    <w:rsid w:val="0088748E"/>
    <w:rsid w:val="008876FE"/>
    <w:rsid w:val="0089007D"/>
    <w:rsid w:val="00890912"/>
    <w:rsid w:val="00892119"/>
    <w:rsid w:val="008941BD"/>
    <w:rsid w:val="008A0811"/>
    <w:rsid w:val="008A0870"/>
    <w:rsid w:val="008A15D5"/>
    <w:rsid w:val="008A34F1"/>
    <w:rsid w:val="008A496F"/>
    <w:rsid w:val="008A4F41"/>
    <w:rsid w:val="008A53EB"/>
    <w:rsid w:val="008A591B"/>
    <w:rsid w:val="008B1102"/>
    <w:rsid w:val="008B24C9"/>
    <w:rsid w:val="008B3230"/>
    <w:rsid w:val="008B5FAC"/>
    <w:rsid w:val="008B7479"/>
    <w:rsid w:val="008C26D9"/>
    <w:rsid w:val="008C2CAE"/>
    <w:rsid w:val="008C3AC5"/>
    <w:rsid w:val="008C4853"/>
    <w:rsid w:val="008C4B18"/>
    <w:rsid w:val="008C4CED"/>
    <w:rsid w:val="008C649F"/>
    <w:rsid w:val="008C6FFB"/>
    <w:rsid w:val="008D0297"/>
    <w:rsid w:val="008D0D0E"/>
    <w:rsid w:val="008D5F41"/>
    <w:rsid w:val="008D62D2"/>
    <w:rsid w:val="008D70B9"/>
    <w:rsid w:val="008E198B"/>
    <w:rsid w:val="008E5B3E"/>
    <w:rsid w:val="008E73DE"/>
    <w:rsid w:val="008F1E89"/>
    <w:rsid w:val="008F44FF"/>
    <w:rsid w:val="009026AE"/>
    <w:rsid w:val="00904099"/>
    <w:rsid w:val="009116B8"/>
    <w:rsid w:val="009121DF"/>
    <w:rsid w:val="00914760"/>
    <w:rsid w:val="00914D99"/>
    <w:rsid w:val="00916FE2"/>
    <w:rsid w:val="009209EF"/>
    <w:rsid w:val="00920BC4"/>
    <w:rsid w:val="00921BAD"/>
    <w:rsid w:val="00922007"/>
    <w:rsid w:val="00923627"/>
    <w:rsid w:val="00923E55"/>
    <w:rsid w:val="00924DE9"/>
    <w:rsid w:val="009255C1"/>
    <w:rsid w:val="00926A74"/>
    <w:rsid w:val="00931022"/>
    <w:rsid w:val="009311E3"/>
    <w:rsid w:val="00931227"/>
    <w:rsid w:val="00932AE5"/>
    <w:rsid w:val="009352D8"/>
    <w:rsid w:val="00935DE9"/>
    <w:rsid w:val="00936D18"/>
    <w:rsid w:val="00937E34"/>
    <w:rsid w:val="009405FB"/>
    <w:rsid w:val="00940EAC"/>
    <w:rsid w:val="009420A5"/>
    <w:rsid w:val="00946446"/>
    <w:rsid w:val="00951AA5"/>
    <w:rsid w:val="0095259E"/>
    <w:rsid w:val="00955DC6"/>
    <w:rsid w:val="00955F84"/>
    <w:rsid w:val="009561A8"/>
    <w:rsid w:val="0095681E"/>
    <w:rsid w:val="0097215D"/>
    <w:rsid w:val="0097391D"/>
    <w:rsid w:val="00974FC9"/>
    <w:rsid w:val="00976CD3"/>
    <w:rsid w:val="00980D1B"/>
    <w:rsid w:val="00981A08"/>
    <w:rsid w:val="009824DA"/>
    <w:rsid w:val="009829CF"/>
    <w:rsid w:val="00984F9C"/>
    <w:rsid w:val="00990354"/>
    <w:rsid w:val="0099104B"/>
    <w:rsid w:val="009910F8"/>
    <w:rsid w:val="00991334"/>
    <w:rsid w:val="00992EDA"/>
    <w:rsid w:val="009A1B5B"/>
    <w:rsid w:val="009B0F1E"/>
    <w:rsid w:val="009B7FEB"/>
    <w:rsid w:val="009C19A2"/>
    <w:rsid w:val="009C385C"/>
    <w:rsid w:val="009C604D"/>
    <w:rsid w:val="009D0DA2"/>
    <w:rsid w:val="009D0F73"/>
    <w:rsid w:val="009D2FB2"/>
    <w:rsid w:val="009D3D8E"/>
    <w:rsid w:val="009E09B2"/>
    <w:rsid w:val="009E29D0"/>
    <w:rsid w:val="009E37F9"/>
    <w:rsid w:val="009E5400"/>
    <w:rsid w:val="009E5613"/>
    <w:rsid w:val="009E58E0"/>
    <w:rsid w:val="009E5EB0"/>
    <w:rsid w:val="009E6181"/>
    <w:rsid w:val="009E6C07"/>
    <w:rsid w:val="009E701A"/>
    <w:rsid w:val="009F0486"/>
    <w:rsid w:val="009F0843"/>
    <w:rsid w:val="009F0F62"/>
    <w:rsid w:val="009F19C0"/>
    <w:rsid w:val="009F33A0"/>
    <w:rsid w:val="009F52F7"/>
    <w:rsid w:val="009F5B6F"/>
    <w:rsid w:val="009F76FC"/>
    <w:rsid w:val="009F7C88"/>
    <w:rsid w:val="00A0014B"/>
    <w:rsid w:val="00A01F16"/>
    <w:rsid w:val="00A0298B"/>
    <w:rsid w:val="00A05AB2"/>
    <w:rsid w:val="00A07D7D"/>
    <w:rsid w:val="00A10FCD"/>
    <w:rsid w:val="00A1114B"/>
    <w:rsid w:val="00A14269"/>
    <w:rsid w:val="00A143CB"/>
    <w:rsid w:val="00A14E76"/>
    <w:rsid w:val="00A17EE0"/>
    <w:rsid w:val="00A2121C"/>
    <w:rsid w:val="00A227A1"/>
    <w:rsid w:val="00A22AB9"/>
    <w:rsid w:val="00A24F0C"/>
    <w:rsid w:val="00A26475"/>
    <w:rsid w:val="00A26592"/>
    <w:rsid w:val="00A274B2"/>
    <w:rsid w:val="00A303DC"/>
    <w:rsid w:val="00A31482"/>
    <w:rsid w:val="00A31CB4"/>
    <w:rsid w:val="00A32846"/>
    <w:rsid w:val="00A33205"/>
    <w:rsid w:val="00A40321"/>
    <w:rsid w:val="00A4040B"/>
    <w:rsid w:val="00A412D4"/>
    <w:rsid w:val="00A421D3"/>
    <w:rsid w:val="00A42A3A"/>
    <w:rsid w:val="00A4410E"/>
    <w:rsid w:val="00A454D8"/>
    <w:rsid w:val="00A466FC"/>
    <w:rsid w:val="00A46DBC"/>
    <w:rsid w:val="00A47287"/>
    <w:rsid w:val="00A509E8"/>
    <w:rsid w:val="00A51622"/>
    <w:rsid w:val="00A53C9B"/>
    <w:rsid w:val="00A549E7"/>
    <w:rsid w:val="00A56209"/>
    <w:rsid w:val="00A56AD4"/>
    <w:rsid w:val="00A61A6D"/>
    <w:rsid w:val="00A6238E"/>
    <w:rsid w:val="00A62A64"/>
    <w:rsid w:val="00A6379B"/>
    <w:rsid w:val="00A670AD"/>
    <w:rsid w:val="00A67C9B"/>
    <w:rsid w:val="00A735F0"/>
    <w:rsid w:val="00A73FA6"/>
    <w:rsid w:val="00A73FF1"/>
    <w:rsid w:val="00A74D97"/>
    <w:rsid w:val="00A76610"/>
    <w:rsid w:val="00A76FDD"/>
    <w:rsid w:val="00A8004F"/>
    <w:rsid w:val="00A81A24"/>
    <w:rsid w:val="00A81FE7"/>
    <w:rsid w:val="00A8250C"/>
    <w:rsid w:val="00A835BE"/>
    <w:rsid w:val="00A85629"/>
    <w:rsid w:val="00A87A41"/>
    <w:rsid w:val="00A93B75"/>
    <w:rsid w:val="00A961A4"/>
    <w:rsid w:val="00A96354"/>
    <w:rsid w:val="00A97949"/>
    <w:rsid w:val="00AA1888"/>
    <w:rsid w:val="00AA5AB7"/>
    <w:rsid w:val="00AA5ADA"/>
    <w:rsid w:val="00AA5B71"/>
    <w:rsid w:val="00AB0264"/>
    <w:rsid w:val="00AB332C"/>
    <w:rsid w:val="00AC0361"/>
    <w:rsid w:val="00AC0BFD"/>
    <w:rsid w:val="00AC0E6A"/>
    <w:rsid w:val="00AC266C"/>
    <w:rsid w:val="00AC29A5"/>
    <w:rsid w:val="00AC4C21"/>
    <w:rsid w:val="00AC555A"/>
    <w:rsid w:val="00AC70D1"/>
    <w:rsid w:val="00AD24E6"/>
    <w:rsid w:val="00AD2CDA"/>
    <w:rsid w:val="00AD2EFC"/>
    <w:rsid w:val="00AD35A2"/>
    <w:rsid w:val="00AD3A67"/>
    <w:rsid w:val="00AD3B15"/>
    <w:rsid w:val="00AE14EE"/>
    <w:rsid w:val="00AE7119"/>
    <w:rsid w:val="00AF24CF"/>
    <w:rsid w:val="00AF2DF1"/>
    <w:rsid w:val="00AF2F9E"/>
    <w:rsid w:val="00AF4B6A"/>
    <w:rsid w:val="00AF50D7"/>
    <w:rsid w:val="00AF5E74"/>
    <w:rsid w:val="00AF72DF"/>
    <w:rsid w:val="00AF7446"/>
    <w:rsid w:val="00B004DA"/>
    <w:rsid w:val="00B0194E"/>
    <w:rsid w:val="00B0305E"/>
    <w:rsid w:val="00B048AF"/>
    <w:rsid w:val="00B05CFA"/>
    <w:rsid w:val="00B10B72"/>
    <w:rsid w:val="00B12FBA"/>
    <w:rsid w:val="00B13809"/>
    <w:rsid w:val="00B13B0C"/>
    <w:rsid w:val="00B13B45"/>
    <w:rsid w:val="00B15A54"/>
    <w:rsid w:val="00B213EF"/>
    <w:rsid w:val="00B24610"/>
    <w:rsid w:val="00B24A9D"/>
    <w:rsid w:val="00B2542D"/>
    <w:rsid w:val="00B27457"/>
    <w:rsid w:val="00B30897"/>
    <w:rsid w:val="00B32ABE"/>
    <w:rsid w:val="00B34245"/>
    <w:rsid w:val="00B345FD"/>
    <w:rsid w:val="00B349C8"/>
    <w:rsid w:val="00B45BE2"/>
    <w:rsid w:val="00B46887"/>
    <w:rsid w:val="00B51DF1"/>
    <w:rsid w:val="00B53928"/>
    <w:rsid w:val="00B55653"/>
    <w:rsid w:val="00B55D9B"/>
    <w:rsid w:val="00B57B48"/>
    <w:rsid w:val="00B61FD5"/>
    <w:rsid w:val="00B63767"/>
    <w:rsid w:val="00B640A4"/>
    <w:rsid w:val="00B67765"/>
    <w:rsid w:val="00B67EA2"/>
    <w:rsid w:val="00B71922"/>
    <w:rsid w:val="00B73304"/>
    <w:rsid w:val="00B74182"/>
    <w:rsid w:val="00B76641"/>
    <w:rsid w:val="00B7748D"/>
    <w:rsid w:val="00B77D85"/>
    <w:rsid w:val="00B82F48"/>
    <w:rsid w:val="00B82F61"/>
    <w:rsid w:val="00B84810"/>
    <w:rsid w:val="00B912AB"/>
    <w:rsid w:val="00B93AC2"/>
    <w:rsid w:val="00B951AF"/>
    <w:rsid w:val="00B9662C"/>
    <w:rsid w:val="00BA2519"/>
    <w:rsid w:val="00BA6A46"/>
    <w:rsid w:val="00BB1425"/>
    <w:rsid w:val="00BB34B3"/>
    <w:rsid w:val="00BB3EEA"/>
    <w:rsid w:val="00BB623A"/>
    <w:rsid w:val="00BC0703"/>
    <w:rsid w:val="00BC19DE"/>
    <w:rsid w:val="00BC1DE6"/>
    <w:rsid w:val="00BC35BF"/>
    <w:rsid w:val="00BC499F"/>
    <w:rsid w:val="00BC4AB6"/>
    <w:rsid w:val="00BC4F77"/>
    <w:rsid w:val="00BC7493"/>
    <w:rsid w:val="00BD2272"/>
    <w:rsid w:val="00BD2B45"/>
    <w:rsid w:val="00BD3E0B"/>
    <w:rsid w:val="00BD4A04"/>
    <w:rsid w:val="00BD5CED"/>
    <w:rsid w:val="00BD6153"/>
    <w:rsid w:val="00BD75A7"/>
    <w:rsid w:val="00BD7AC4"/>
    <w:rsid w:val="00BE14C5"/>
    <w:rsid w:val="00BE22B8"/>
    <w:rsid w:val="00BE29BD"/>
    <w:rsid w:val="00BF1727"/>
    <w:rsid w:val="00BF2765"/>
    <w:rsid w:val="00BF2E65"/>
    <w:rsid w:val="00BF3FF8"/>
    <w:rsid w:val="00BF4E59"/>
    <w:rsid w:val="00BF6141"/>
    <w:rsid w:val="00C009F5"/>
    <w:rsid w:val="00C01A6D"/>
    <w:rsid w:val="00C02C54"/>
    <w:rsid w:val="00C04169"/>
    <w:rsid w:val="00C050E1"/>
    <w:rsid w:val="00C05C02"/>
    <w:rsid w:val="00C10E9E"/>
    <w:rsid w:val="00C119D7"/>
    <w:rsid w:val="00C12A65"/>
    <w:rsid w:val="00C21760"/>
    <w:rsid w:val="00C21C18"/>
    <w:rsid w:val="00C23618"/>
    <w:rsid w:val="00C2594B"/>
    <w:rsid w:val="00C26AC8"/>
    <w:rsid w:val="00C27B1D"/>
    <w:rsid w:val="00C3170E"/>
    <w:rsid w:val="00C31CA6"/>
    <w:rsid w:val="00C32E99"/>
    <w:rsid w:val="00C34B66"/>
    <w:rsid w:val="00C40CC6"/>
    <w:rsid w:val="00C414A3"/>
    <w:rsid w:val="00C417D4"/>
    <w:rsid w:val="00C5040A"/>
    <w:rsid w:val="00C51159"/>
    <w:rsid w:val="00C51D92"/>
    <w:rsid w:val="00C52140"/>
    <w:rsid w:val="00C521F4"/>
    <w:rsid w:val="00C522DC"/>
    <w:rsid w:val="00C53EF1"/>
    <w:rsid w:val="00C53FC9"/>
    <w:rsid w:val="00C5497F"/>
    <w:rsid w:val="00C54A04"/>
    <w:rsid w:val="00C56A1D"/>
    <w:rsid w:val="00C601C1"/>
    <w:rsid w:val="00C61118"/>
    <w:rsid w:val="00C6240E"/>
    <w:rsid w:val="00C6490D"/>
    <w:rsid w:val="00C6628E"/>
    <w:rsid w:val="00C66609"/>
    <w:rsid w:val="00C67901"/>
    <w:rsid w:val="00C7221A"/>
    <w:rsid w:val="00C72459"/>
    <w:rsid w:val="00C73234"/>
    <w:rsid w:val="00C733DE"/>
    <w:rsid w:val="00C761AC"/>
    <w:rsid w:val="00C763FB"/>
    <w:rsid w:val="00C765B1"/>
    <w:rsid w:val="00C770E6"/>
    <w:rsid w:val="00C81215"/>
    <w:rsid w:val="00C81820"/>
    <w:rsid w:val="00C85C46"/>
    <w:rsid w:val="00C87D9B"/>
    <w:rsid w:val="00C87F3D"/>
    <w:rsid w:val="00C91CE6"/>
    <w:rsid w:val="00C931B2"/>
    <w:rsid w:val="00C93AC5"/>
    <w:rsid w:val="00C94D5D"/>
    <w:rsid w:val="00CA1235"/>
    <w:rsid w:val="00CA216A"/>
    <w:rsid w:val="00CA3009"/>
    <w:rsid w:val="00CA700C"/>
    <w:rsid w:val="00CB158F"/>
    <w:rsid w:val="00CB1E5F"/>
    <w:rsid w:val="00CB2737"/>
    <w:rsid w:val="00CB5507"/>
    <w:rsid w:val="00CB66D0"/>
    <w:rsid w:val="00CB6E51"/>
    <w:rsid w:val="00CC00D6"/>
    <w:rsid w:val="00CC1A79"/>
    <w:rsid w:val="00CC1BC8"/>
    <w:rsid w:val="00CC36B9"/>
    <w:rsid w:val="00CC7AB8"/>
    <w:rsid w:val="00CD05C0"/>
    <w:rsid w:val="00CD08F7"/>
    <w:rsid w:val="00CD279A"/>
    <w:rsid w:val="00CD2C84"/>
    <w:rsid w:val="00CD2FDC"/>
    <w:rsid w:val="00CD5E53"/>
    <w:rsid w:val="00CE0B51"/>
    <w:rsid w:val="00CE3EB4"/>
    <w:rsid w:val="00CE45F0"/>
    <w:rsid w:val="00CE6312"/>
    <w:rsid w:val="00CE70C5"/>
    <w:rsid w:val="00CE7506"/>
    <w:rsid w:val="00CF043A"/>
    <w:rsid w:val="00CF1B69"/>
    <w:rsid w:val="00D01882"/>
    <w:rsid w:val="00D03C96"/>
    <w:rsid w:val="00D0448A"/>
    <w:rsid w:val="00D045F1"/>
    <w:rsid w:val="00D052E6"/>
    <w:rsid w:val="00D067BD"/>
    <w:rsid w:val="00D07E80"/>
    <w:rsid w:val="00D11BDE"/>
    <w:rsid w:val="00D169CA"/>
    <w:rsid w:val="00D172FD"/>
    <w:rsid w:val="00D20F30"/>
    <w:rsid w:val="00D22451"/>
    <w:rsid w:val="00D2340D"/>
    <w:rsid w:val="00D25601"/>
    <w:rsid w:val="00D306C1"/>
    <w:rsid w:val="00D31950"/>
    <w:rsid w:val="00D31D37"/>
    <w:rsid w:val="00D354F3"/>
    <w:rsid w:val="00D35B7E"/>
    <w:rsid w:val="00D40342"/>
    <w:rsid w:val="00D41BEA"/>
    <w:rsid w:val="00D46734"/>
    <w:rsid w:val="00D5567A"/>
    <w:rsid w:val="00D55F79"/>
    <w:rsid w:val="00D571D3"/>
    <w:rsid w:val="00D6067B"/>
    <w:rsid w:val="00D641DA"/>
    <w:rsid w:val="00D6506D"/>
    <w:rsid w:val="00D65A1B"/>
    <w:rsid w:val="00D702E1"/>
    <w:rsid w:val="00D70336"/>
    <w:rsid w:val="00D705C2"/>
    <w:rsid w:val="00D70CB9"/>
    <w:rsid w:val="00D715AA"/>
    <w:rsid w:val="00D72E4F"/>
    <w:rsid w:val="00D72F9C"/>
    <w:rsid w:val="00D73581"/>
    <w:rsid w:val="00D741EF"/>
    <w:rsid w:val="00D760C9"/>
    <w:rsid w:val="00D80687"/>
    <w:rsid w:val="00D822C4"/>
    <w:rsid w:val="00D8367B"/>
    <w:rsid w:val="00D837A5"/>
    <w:rsid w:val="00D838AD"/>
    <w:rsid w:val="00D85AFB"/>
    <w:rsid w:val="00D87F1B"/>
    <w:rsid w:val="00D87F4A"/>
    <w:rsid w:val="00D90C0A"/>
    <w:rsid w:val="00D90F15"/>
    <w:rsid w:val="00D910B7"/>
    <w:rsid w:val="00D92E9F"/>
    <w:rsid w:val="00D930B3"/>
    <w:rsid w:val="00DA01A5"/>
    <w:rsid w:val="00DA278A"/>
    <w:rsid w:val="00DA29A0"/>
    <w:rsid w:val="00DA2BA6"/>
    <w:rsid w:val="00DA43C8"/>
    <w:rsid w:val="00DB0C20"/>
    <w:rsid w:val="00DB3161"/>
    <w:rsid w:val="00DB33F1"/>
    <w:rsid w:val="00DB5196"/>
    <w:rsid w:val="00DB53B1"/>
    <w:rsid w:val="00DB60FC"/>
    <w:rsid w:val="00DB7E5B"/>
    <w:rsid w:val="00DC0E98"/>
    <w:rsid w:val="00DC1AA7"/>
    <w:rsid w:val="00DC6154"/>
    <w:rsid w:val="00DC70BE"/>
    <w:rsid w:val="00DC79E1"/>
    <w:rsid w:val="00DD0EA3"/>
    <w:rsid w:val="00DD0F01"/>
    <w:rsid w:val="00DD126C"/>
    <w:rsid w:val="00DD3E07"/>
    <w:rsid w:val="00DD4982"/>
    <w:rsid w:val="00DD662E"/>
    <w:rsid w:val="00DD688A"/>
    <w:rsid w:val="00DD6C56"/>
    <w:rsid w:val="00DD76E5"/>
    <w:rsid w:val="00DE0645"/>
    <w:rsid w:val="00DE1BD4"/>
    <w:rsid w:val="00DF3CB5"/>
    <w:rsid w:val="00DF3FE1"/>
    <w:rsid w:val="00DF6702"/>
    <w:rsid w:val="00E01DE0"/>
    <w:rsid w:val="00E029AF"/>
    <w:rsid w:val="00E032C6"/>
    <w:rsid w:val="00E043B7"/>
    <w:rsid w:val="00E06CB2"/>
    <w:rsid w:val="00E1464F"/>
    <w:rsid w:val="00E14927"/>
    <w:rsid w:val="00E14C25"/>
    <w:rsid w:val="00E14F96"/>
    <w:rsid w:val="00E167A5"/>
    <w:rsid w:val="00E20750"/>
    <w:rsid w:val="00E23C13"/>
    <w:rsid w:val="00E26DA4"/>
    <w:rsid w:val="00E30983"/>
    <w:rsid w:val="00E3281F"/>
    <w:rsid w:val="00E33120"/>
    <w:rsid w:val="00E33AB6"/>
    <w:rsid w:val="00E34283"/>
    <w:rsid w:val="00E34618"/>
    <w:rsid w:val="00E35AAD"/>
    <w:rsid w:val="00E402EA"/>
    <w:rsid w:val="00E404A7"/>
    <w:rsid w:val="00E414B0"/>
    <w:rsid w:val="00E43264"/>
    <w:rsid w:val="00E43A7F"/>
    <w:rsid w:val="00E448FF"/>
    <w:rsid w:val="00E45BD3"/>
    <w:rsid w:val="00E46103"/>
    <w:rsid w:val="00E47A74"/>
    <w:rsid w:val="00E47BAC"/>
    <w:rsid w:val="00E5241E"/>
    <w:rsid w:val="00E52E85"/>
    <w:rsid w:val="00E54D9B"/>
    <w:rsid w:val="00E5616A"/>
    <w:rsid w:val="00E565FB"/>
    <w:rsid w:val="00E60D84"/>
    <w:rsid w:val="00E6108E"/>
    <w:rsid w:val="00E6236F"/>
    <w:rsid w:val="00E64099"/>
    <w:rsid w:val="00E652DD"/>
    <w:rsid w:val="00E66549"/>
    <w:rsid w:val="00E704A2"/>
    <w:rsid w:val="00E714C6"/>
    <w:rsid w:val="00E722BB"/>
    <w:rsid w:val="00E72C28"/>
    <w:rsid w:val="00E74F60"/>
    <w:rsid w:val="00E770B8"/>
    <w:rsid w:val="00E7763A"/>
    <w:rsid w:val="00E80BF8"/>
    <w:rsid w:val="00E82DF2"/>
    <w:rsid w:val="00E84633"/>
    <w:rsid w:val="00E857D9"/>
    <w:rsid w:val="00E9236E"/>
    <w:rsid w:val="00E933B9"/>
    <w:rsid w:val="00E94501"/>
    <w:rsid w:val="00E97A45"/>
    <w:rsid w:val="00EA433C"/>
    <w:rsid w:val="00EA5CE1"/>
    <w:rsid w:val="00EB1A64"/>
    <w:rsid w:val="00EB298E"/>
    <w:rsid w:val="00EB2ADC"/>
    <w:rsid w:val="00EB35E7"/>
    <w:rsid w:val="00EB77B1"/>
    <w:rsid w:val="00EB7A16"/>
    <w:rsid w:val="00EC34FE"/>
    <w:rsid w:val="00EC552C"/>
    <w:rsid w:val="00EC59A5"/>
    <w:rsid w:val="00EC674C"/>
    <w:rsid w:val="00EC6AC2"/>
    <w:rsid w:val="00ED042E"/>
    <w:rsid w:val="00ED050C"/>
    <w:rsid w:val="00ED0D25"/>
    <w:rsid w:val="00ED35E3"/>
    <w:rsid w:val="00ED3791"/>
    <w:rsid w:val="00ED4807"/>
    <w:rsid w:val="00ED6FDC"/>
    <w:rsid w:val="00ED75A4"/>
    <w:rsid w:val="00EE30F1"/>
    <w:rsid w:val="00EE46CB"/>
    <w:rsid w:val="00EE4ED5"/>
    <w:rsid w:val="00EE6613"/>
    <w:rsid w:val="00EE66C9"/>
    <w:rsid w:val="00EE72A9"/>
    <w:rsid w:val="00EF0E21"/>
    <w:rsid w:val="00EF1244"/>
    <w:rsid w:val="00EF2AF0"/>
    <w:rsid w:val="00EF4559"/>
    <w:rsid w:val="00EF6A47"/>
    <w:rsid w:val="00F01814"/>
    <w:rsid w:val="00F0303B"/>
    <w:rsid w:val="00F03541"/>
    <w:rsid w:val="00F05656"/>
    <w:rsid w:val="00F0690D"/>
    <w:rsid w:val="00F07C48"/>
    <w:rsid w:val="00F134BF"/>
    <w:rsid w:val="00F14264"/>
    <w:rsid w:val="00F1653C"/>
    <w:rsid w:val="00F174DC"/>
    <w:rsid w:val="00F1759B"/>
    <w:rsid w:val="00F25F2A"/>
    <w:rsid w:val="00F30964"/>
    <w:rsid w:val="00F36E9C"/>
    <w:rsid w:val="00F4658D"/>
    <w:rsid w:val="00F46E72"/>
    <w:rsid w:val="00F50FA0"/>
    <w:rsid w:val="00F5101E"/>
    <w:rsid w:val="00F56255"/>
    <w:rsid w:val="00F56F19"/>
    <w:rsid w:val="00F575F8"/>
    <w:rsid w:val="00F607C4"/>
    <w:rsid w:val="00F630D9"/>
    <w:rsid w:val="00F63B5C"/>
    <w:rsid w:val="00F64946"/>
    <w:rsid w:val="00F66076"/>
    <w:rsid w:val="00F74F65"/>
    <w:rsid w:val="00F7505F"/>
    <w:rsid w:val="00F751BB"/>
    <w:rsid w:val="00F751ED"/>
    <w:rsid w:val="00F81C91"/>
    <w:rsid w:val="00F905DD"/>
    <w:rsid w:val="00F94261"/>
    <w:rsid w:val="00F94E97"/>
    <w:rsid w:val="00FA47A1"/>
    <w:rsid w:val="00FA5887"/>
    <w:rsid w:val="00FB0704"/>
    <w:rsid w:val="00FB0887"/>
    <w:rsid w:val="00FB174F"/>
    <w:rsid w:val="00FB1C0C"/>
    <w:rsid w:val="00FB2400"/>
    <w:rsid w:val="00FB533B"/>
    <w:rsid w:val="00FC0F1C"/>
    <w:rsid w:val="00FC2023"/>
    <w:rsid w:val="00FC3A8A"/>
    <w:rsid w:val="00FC633D"/>
    <w:rsid w:val="00FC6DE2"/>
    <w:rsid w:val="00FC74CA"/>
    <w:rsid w:val="00FD3156"/>
    <w:rsid w:val="00FD5E64"/>
    <w:rsid w:val="00FD6297"/>
    <w:rsid w:val="00FD62CB"/>
    <w:rsid w:val="00FD74FC"/>
    <w:rsid w:val="00FD7E5F"/>
    <w:rsid w:val="00FE0AFA"/>
    <w:rsid w:val="00FE11E0"/>
    <w:rsid w:val="00FE44B1"/>
    <w:rsid w:val="00FE4D73"/>
    <w:rsid w:val="00FE4DC9"/>
    <w:rsid w:val="00FE714E"/>
    <w:rsid w:val="00FF2925"/>
    <w:rsid w:val="00FF4630"/>
    <w:rsid w:val="00FF529B"/>
    <w:rsid w:val="00FF7E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6D6B"/>
  <w15:chartTrackingRefBased/>
  <w15:docId w15:val="{F6272D66-7A23-42F4-8B68-8F7D280F1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259E"/>
  </w:style>
  <w:style w:type="paragraph" w:styleId="Heading1">
    <w:name w:val="heading 1"/>
    <w:basedOn w:val="Normal"/>
    <w:next w:val="Normal"/>
    <w:link w:val="Heading1Char"/>
    <w:uiPriority w:val="9"/>
    <w:qFormat/>
    <w:rsid w:val="007351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B642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2242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12AF"/>
    <w:pPr>
      <w:tabs>
        <w:tab w:val="center" w:pos="4252"/>
        <w:tab w:val="right" w:pos="8504"/>
      </w:tabs>
      <w:spacing w:after="0" w:line="240" w:lineRule="auto"/>
    </w:pPr>
  </w:style>
  <w:style w:type="character" w:customStyle="1" w:styleId="HeaderChar">
    <w:name w:val="Header Char"/>
    <w:basedOn w:val="DefaultParagraphFont"/>
    <w:link w:val="Header"/>
    <w:uiPriority w:val="99"/>
    <w:rsid w:val="006B12AF"/>
  </w:style>
  <w:style w:type="paragraph" w:styleId="Footer">
    <w:name w:val="footer"/>
    <w:basedOn w:val="Normal"/>
    <w:link w:val="FooterChar"/>
    <w:uiPriority w:val="99"/>
    <w:unhideWhenUsed/>
    <w:rsid w:val="006B12AF"/>
    <w:pPr>
      <w:tabs>
        <w:tab w:val="center" w:pos="4252"/>
        <w:tab w:val="right" w:pos="8504"/>
      </w:tabs>
      <w:spacing w:after="0" w:line="240" w:lineRule="auto"/>
    </w:pPr>
  </w:style>
  <w:style w:type="character" w:customStyle="1" w:styleId="FooterChar">
    <w:name w:val="Footer Char"/>
    <w:basedOn w:val="DefaultParagraphFont"/>
    <w:link w:val="Footer"/>
    <w:uiPriority w:val="99"/>
    <w:rsid w:val="006B12AF"/>
  </w:style>
  <w:style w:type="paragraph" w:styleId="ListParagraph">
    <w:name w:val="List Paragraph"/>
    <w:basedOn w:val="Normal"/>
    <w:uiPriority w:val="34"/>
    <w:qFormat/>
    <w:rsid w:val="0007759D"/>
    <w:pPr>
      <w:ind w:left="720"/>
      <w:contextualSpacing/>
    </w:pPr>
  </w:style>
  <w:style w:type="paragraph" w:customStyle="1" w:styleId="paragraph">
    <w:name w:val="paragraph"/>
    <w:basedOn w:val="Normal"/>
    <w:rsid w:val="0076437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normaltextrun">
    <w:name w:val="normaltextrun"/>
    <w:basedOn w:val="DefaultParagraphFont"/>
    <w:rsid w:val="00764376"/>
  </w:style>
  <w:style w:type="character" w:customStyle="1" w:styleId="eop">
    <w:name w:val="eop"/>
    <w:basedOn w:val="DefaultParagraphFont"/>
    <w:rsid w:val="00764376"/>
  </w:style>
  <w:style w:type="character" w:styleId="Hyperlink">
    <w:name w:val="Hyperlink"/>
    <w:basedOn w:val="DefaultParagraphFont"/>
    <w:uiPriority w:val="99"/>
    <w:unhideWhenUsed/>
    <w:rsid w:val="00442910"/>
    <w:rPr>
      <w:color w:val="0000FF"/>
      <w:u w:val="single"/>
    </w:rPr>
  </w:style>
  <w:style w:type="character" w:customStyle="1" w:styleId="Heading3Char">
    <w:name w:val="Heading 3 Char"/>
    <w:basedOn w:val="DefaultParagraphFont"/>
    <w:link w:val="Heading3"/>
    <w:uiPriority w:val="9"/>
    <w:semiHidden/>
    <w:rsid w:val="0032242E"/>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5B642C"/>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3036BC"/>
    <w:rPr>
      <w:color w:val="954F72" w:themeColor="followedHyperlink"/>
      <w:u w:val="single"/>
    </w:rPr>
  </w:style>
  <w:style w:type="character" w:customStyle="1" w:styleId="personname">
    <w:name w:val="person_name"/>
    <w:basedOn w:val="DefaultParagraphFont"/>
    <w:rsid w:val="00055ADC"/>
  </w:style>
  <w:style w:type="character" w:styleId="Emphasis">
    <w:name w:val="Emphasis"/>
    <w:basedOn w:val="DefaultParagraphFont"/>
    <w:uiPriority w:val="20"/>
    <w:qFormat/>
    <w:rsid w:val="00055ADC"/>
    <w:rPr>
      <w:i/>
      <w:iCs/>
    </w:rPr>
  </w:style>
  <w:style w:type="character" w:styleId="Strong">
    <w:name w:val="Strong"/>
    <w:basedOn w:val="DefaultParagraphFont"/>
    <w:uiPriority w:val="22"/>
    <w:qFormat/>
    <w:rsid w:val="008514CD"/>
    <w:rPr>
      <w:b/>
      <w:bCs/>
    </w:rPr>
  </w:style>
  <w:style w:type="character" w:customStyle="1" w:styleId="Heading1Char">
    <w:name w:val="Heading 1 Char"/>
    <w:basedOn w:val="DefaultParagraphFont"/>
    <w:link w:val="Heading1"/>
    <w:uiPriority w:val="9"/>
    <w:rsid w:val="007351A2"/>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5A55B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55BE"/>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8C4CED"/>
    <w:pPr>
      <w:spacing w:after="0" w:line="240" w:lineRule="auto"/>
    </w:pPr>
    <w:rPr>
      <w:rFonts w:eastAsiaTheme="minorEastAsia"/>
      <w:lang w:eastAsia="es-ES"/>
    </w:rPr>
  </w:style>
  <w:style w:type="character" w:customStyle="1" w:styleId="NoSpacingChar">
    <w:name w:val="No Spacing Char"/>
    <w:basedOn w:val="DefaultParagraphFont"/>
    <w:link w:val="NoSpacing"/>
    <w:uiPriority w:val="1"/>
    <w:rsid w:val="008C4CED"/>
    <w:rPr>
      <w:rFonts w:eastAsiaTheme="minorEastAsia"/>
      <w:lang w:eastAsia="es-ES"/>
    </w:rPr>
  </w:style>
  <w:style w:type="paragraph" w:styleId="Subtitle">
    <w:name w:val="Subtitle"/>
    <w:basedOn w:val="Normal"/>
    <w:next w:val="Normal"/>
    <w:link w:val="SubtitleChar"/>
    <w:uiPriority w:val="11"/>
    <w:qFormat/>
    <w:rsid w:val="00CC7AB8"/>
    <w:pPr>
      <w:numPr>
        <w:ilvl w:val="1"/>
      </w:numPr>
    </w:pPr>
    <w:rPr>
      <w:rFonts w:eastAsiaTheme="minorEastAsia" w:cs="Times New Roman"/>
      <w:color w:val="5A5A5A" w:themeColor="text1" w:themeTint="A5"/>
      <w:spacing w:val="15"/>
      <w:lang w:eastAsia="es-ES"/>
    </w:rPr>
  </w:style>
  <w:style w:type="character" w:customStyle="1" w:styleId="SubtitleChar">
    <w:name w:val="Subtitle Char"/>
    <w:basedOn w:val="DefaultParagraphFont"/>
    <w:link w:val="Subtitle"/>
    <w:uiPriority w:val="11"/>
    <w:rsid w:val="00CC7AB8"/>
    <w:rPr>
      <w:rFonts w:eastAsiaTheme="minorEastAsia" w:cs="Times New Roman"/>
      <w:color w:val="5A5A5A" w:themeColor="text1" w:themeTint="A5"/>
      <w:spacing w:val="15"/>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386854">
      <w:bodyDiv w:val="1"/>
      <w:marLeft w:val="0"/>
      <w:marRight w:val="0"/>
      <w:marTop w:val="0"/>
      <w:marBottom w:val="0"/>
      <w:divBdr>
        <w:top w:val="none" w:sz="0" w:space="0" w:color="auto"/>
        <w:left w:val="none" w:sz="0" w:space="0" w:color="auto"/>
        <w:bottom w:val="none" w:sz="0" w:space="0" w:color="auto"/>
        <w:right w:val="none" w:sz="0" w:space="0" w:color="auto"/>
      </w:divBdr>
    </w:div>
    <w:div w:id="197864383">
      <w:bodyDiv w:val="1"/>
      <w:marLeft w:val="0"/>
      <w:marRight w:val="0"/>
      <w:marTop w:val="0"/>
      <w:marBottom w:val="0"/>
      <w:divBdr>
        <w:top w:val="none" w:sz="0" w:space="0" w:color="auto"/>
        <w:left w:val="none" w:sz="0" w:space="0" w:color="auto"/>
        <w:bottom w:val="none" w:sz="0" w:space="0" w:color="auto"/>
        <w:right w:val="none" w:sz="0" w:space="0" w:color="auto"/>
      </w:divBdr>
    </w:div>
    <w:div w:id="282658591">
      <w:bodyDiv w:val="1"/>
      <w:marLeft w:val="0"/>
      <w:marRight w:val="0"/>
      <w:marTop w:val="0"/>
      <w:marBottom w:val="0"/>
      <w:divBdr>
        <w:top w:val="none" w:sz="0" w:space="0" w:color="auto"/>
        <w:left w:val="none" w:sz="0" w:space="0" w:color="auto"/>
        <w:bottom w:val="none" w:sz="0" w:space="0" w:color="auto"/>
        <w:right w:val="none" w:sz="0" w:space="0" w:color="auto"/>
      </w:divBdr>
    </w:div>
    <w:div w:id="304820646">
      <w:bodyDiv w:val="1"/>
      <w:marLeft w:val="0"/>
      <w:marRight w:val="0"/>
      <w:marTop w:val="0"/>
      <w:marBottom w:val="0"/>
      <w:divBdr>
        <w:top w:val="none" w:sz="0" w:space="0" w:color="auto"/>
        <w:left w:val="none" w:sz="0" w:space="0" w:color="auto"/>
        <w:bottom w:val="none" w:sz="0" w:space="0" w:color="auto"/>
        <w:right w:val="none" w:sz="0" w:space="0" w:color="auto"/>
      </w:divBdr>
      <w:divsChild>
        <w:div w:id="1533105743">
          <w:marLeft w:val="0"/>
          <w:marRight w:val="0"/>
          <w:marTop w:val="0"/>
          <w:marBottom w:val="0"/>
          <w:divBdr>
            <w:top w:val="none" w:sz="0" w:space="0" w:color="auto"/>
            <w:left w:val="none" w:sz="0" w:space="0" w:color="auto"/>
            <w:bottom w:val="none" w:sz="0" w:space="0" w:color="auto"/>
            <w:right w:val="none" w:sz="0" w:space="0" w:color="auto"/>
          </w:divBdr>
        </w:div>
        <w:div w:id="740105909">
          <w:marLeft w:val="0"/>
          <w:marRight w:val="0"/>
          <w:marTop w:val="0"/>
          <w:marBottom w:val="0"/>
          <w:divBdr>
            <w:top w:val="none" w:sz="0" w:space="0" w:color="auto"/>
            <w:left w:val="none" w:sz="0" w:space="0" w:color="auto"/>
            <w:bottom w:val="none" w:sz="0" w:space="0" w:color="auto"/>
            <w:right w:val="none" w:sz="0" w:space="0" w:color="auto"/>
          </w:divBdr>
        </w:div>
        <w:div w:id="562909727">
          <w:marLeft w:val="0"/>
          <w:marRight w:val="0"/>
          <w:marTop w:val="0"/>
          <w:marBottom w:val="0"/>
          <w:divBdr>
            <w:top w:val="none" w:sz="0" w:space="0" w:color="auto"/>
            <w:left w:val="none" w:sz="0" w:space="0" w:color="auto"/>
            <w:bottom w:val="none" w:sz="0" w:space="0" w:color="auto"/>
            <w:right w:val="none" w:sz="0" w:space="0" w:color="auto"/>
          </w:divBdr>
        </w:div>
      </w:divsChild>
    </w:div>
    <w:div w:id="307050828">
      <w:bodyDiv w:val="1"/>
      <w:marLeft w:val="0"/>
      <w:marRight w:val="0"/>
      <w:marTop w:val="0"/>
      <w:marBottom w:val="0"/>
      <w:divBdr>
        <w:top w:val="none" w:sz="0" w:space="0" w:color="auto"/>
        <w:left w:val="none" w:sz="0" w:space="0" w:color="auto"/>
        <w:bottom w:val="none" w:sz="0" w:space="0" w:color="auto"/>
        <w:right w:val="none" w:sz="0" w:space="0" w:color="auto"/>
      </w:divBdr>
    </w:div>
    <w:div w:id="535967273">
      <w:bodyDiv w:val="1"/>
      <w:marLeft w:val="0"/>
      <w:marRight w:val="0"/>
      <w:marTop w:val="0"/>
      <w:marBottom w:val="0"/>
      <w:divBdr>
        <w:top w:val="none" w:sz="0" w:space="0" w:color="auto"/>
        <w:left w:val="none" w:sz="0" w:space="0" w:color="auto"/>
        <w:bottom w:val="none" w:sz="0" w:space="0" w:color="auto"/>
        <w:right w:val="none" w:sz="0" w:space="0" w:color="auto"/>
      </w:divBdr>
    </w:div>
    <w:div w:id="589117423">
      <w:bodyDiv w:val="1"/>
      <w:marLeft w:val="0"/>
      <w:marRight w:val="0"/>
      <w:marTop w:val="0"/>
      <w:marBottom w:val="0"/>
      <w:divBdr>
        <w:top w:val="none" w:sz="0" w:space="0" w:color="auto"/>
        <w:left w:val="none" w:sz="0" w:space="0" w:color="auto"/>
        <w:bottom w:val="none" w:sz="0" w:space="0" w:color="auto"/>
        <w:right w:val="none" w:sz="0" w:space="0" w:color="auto"/>
      </w:divBdr>
    </w:div>
    <w:div w:id="654071699">
      <w:bodyDiv w:val="1"/>
      <w:marLeft w:val="0"/>
      <w:marRight w:val="0"/>
      <w:marTop w:val="0"/>
      <w:marBottom w:val="0"/>
      <w:divBdr>
        <w:top w:val="none" w:sz="0" w:space="0" w:color="auto"/>
        <w:left w:val="none" w:sz="0" w:space="0" w:color="auto"/>
        <w:bottom w:val="none" w:sz="0" w:space="0" w:color="auto"/>
        <w:right w:val="none" w:sz="0" w:space="0" w:color="auto"/>
      </w:divBdr>
    </w:div>
    <w:div w:id="673604760">
      <w:bodyDiv w:val="1"/>
      <w:marLeft w:val="0"/>
      <w:marRight w:val="0"/>
      <w:marTop w:val="0"/>
      <w:marBottom w:val="0"/>
      <w:divBdr>
        <w:top w:val="none" w:sz="0" w:space="0" w:color="auto"/>
        <w:left w:val="none" w:sz="0" w:space="0" w:color="auto"/>
        <w:bottom w:val="none" w:sz="0" w:space="0" w:color="auto"/>
        <w:right w:val="none" w:sz="0" w:space="0" w:color="auto"/>
      </w:divBdr>
    </w:div>
    <w:div w:id="695160994">
      <w:bodyDiv w:val="1"/>
      <w:marLeft w:val="0"/>
      <w:marRight w:val="0"/>
      <w:marTop w:val="0"/>
      <w:marBottom w:val="0"/>
      <w:divBdr>
        <w:top w:val="none" w:sz="0" w:space="0" w:color="auto"/>
        <w:left w:val="none" w:sz="0" w:space="0" w:color="auto"/>
        <w:bottom w:val="none" w:sz="0" w:space="0" w:color="auto"/>
        <w:right w:val="none" w:sz="0" w:space="0" w:color="auto"/>
      </w:divBdr>
    </w:div>
    <w:div w:id="741757289">
      <w:bodyDiv w:val="1"/>
      <w:marLeft w:val="0"/>
      <w:marRight w:val="0"/>
      <w:marTop w:val="0"/>
      <w:marBottom w:val="0"/>
      <w:divBdr>
        <w:top w:val="none" w:sz="0" w:space="0" w:color="auto"/>
        <w:left w:val="none" w:sz="0" w:space="0" w:color="auto"/>
        <w:bottom w:val="none" w:sz="0" w:space="0" w:color="auto"/>
        <w:right w:val="none" w:sz="0" w:space="0" w:color="auto"/>
      </w:divBdr>
    </w:div>
    <w:div w:id="747506088">
      <w:bodyDiv w:val="1"/>
      <w:marLeft w:val="0"/>
      <w:marRight w:val="0"/>
      <w:marTop w:val="0"/>
      <w:marBottom w:val="0"/>
      <w:divBdr>
        <w:top w:val="none" w:sz="0" w:space="0" w:color="auto"/>
        <w:left w:val="none" w:sz="0" w:space="0" w:color="auto"/>
        <w:bottom w:val="none" w:sz="0" w:space="0" w:color="auto"/>
        <w:right w:val="none" w:sz="0" w:space="0" w:color="auto"/>
      </w:divBdr>
    </w:div>
    <w:div w:id="853375609">
      <w:bodyDiv w:val="1"/>
      <w:marLeft w:val="0"/>
      <w:marRight w:val="0"/>
      <w:marTop w:val="0"/>
      <w:marBottom w:val="0"/>
      <w:divBdr>
        <w:top w:val="none" w:sz="0" w:space="0" w:color="auto"/>
        <w:left w:val="none" w:sz="0" w:space="0" w:color="auto"/>
        <w:bottom w:val="none" w:sz="0" w:space="0" w:color="auto"/>
        <w:right w:val="none" w:sz="0" w:space="0" w:color="auto"/>
      </w:divBdr>
    </w:div>
    <w:div w:id="902644652">
      <w:bodyDiv w:val="1"/>
      <w:marLeft w:val="0"/>
      <w:marRight w:val="0"/>
      <w:marTop w:val="0"/>
      <w:marBottom w:val="0"/>
      <w:divBdr>
        <w:top w:val="none" w:sz="0" w:space="0" w:color="auto"/>
        <w:left w:val="none" w:sz="0" w:space="0" w:color="auto"/>
        <w:bottom w:val="none" w:sz="0" w:space="0" w:color="auto"/>
        <w:right w:val="none" w:sz="0" w:space="0" w:color="auto"/>
      </w:divBdr>
    </w:div>
    <w:div w:id="912156645">
      <w:bodyDiv w:val="1"/>
      <w:marLeft w:val="0"/>
      <w:marRight w:val="0"/>
      <w:marTop w:val="0"/>
      <w:marBottom w:val="0"/>
      <w:divBdr>
        <w:top w:val="none" w:sz="0" w:space="0" w:color="auto"/>
        <w:left w:val="none" w:sz="0" w:space="0" w:color="auto"/>
        <w:bottom w:val="none" w:sz="0" w:space="0" w:color="auto"/>
        <w:right w:val="none" w:sz="0" w:space="0" w:color="auto"/>
      </w:divBdr>
      <w:divsChild>
        <w:div w:id="2101903341">
          <w:marLeft w:val="0"/>
          <w:marRight w:val="0"/>
          <w:marTop w:val="0"/>
          <w:marBottom w:val="240"/>
          <w:divBdr>
            <w:top w:val="none" w:sz="0" w:space="0" w:color="auto"/>
            <w:left w:val="none" w:sz="0" w:space="0" w:color="auto"/>
            <w:bottom w:val="none" w:sz="0" w:space="0" w:color="auto"/>
            <w:right w:val="none" w:sz="0" w:space="0" w:color="auto"/>
          </w:divBdr>
          <w:divsChild>
            <w:div w:id="1038974691">
              <w:marLeft w:val="0"/>
              <w:marRight w:val="0"/>
              <w:marTop w:val="0"/>
              <w:marBottom w:val="0"/>
              <w:divBdr>
                <w:top w:val="none" w:sz="0" w:space="0" w:color="auto"/>
                <w:left w:val="none" w:sz="0" w:space="0" w:color="auto"/>
                <w:bottom w:val="none" w:sz="0" w:space="0" w:color="auto"/>
                <w:right w:val="none" w:sz="0" w:space="0" w:color="auto"/>
              </w:divBdr>
              <w:divsChild>
                <w:div w:id="413551312">
                  <w:marLeft w:val="0"/>
                  <w:marRight w:val="0"/>
                  <w:marTop w:val="0"/>
                  <w:marBottom w:val="199"/>
                  <w:divBdr>
                    <w:top w:val="none" w:sz="0" w:space="0" w:color="auto"/>
                    <w:left w:val="none" w:sz="0" w:space="0" w:color="auto"/>
                    <w:bottom w:val="none" w:sz="0" w:space="0" w:color="auto"/>
                    <w:right w:val="none" w:sz="0" w:space="0" w:color="auto"/>
                  </w:divBdr>
                  <w:divsChild>
                    <w:div w:id="16548424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187446785">
          <w:marLeft w:val="0"/>
          <w:marRight w:val="0"/>
          <w:marTop w:val="0"/>
          <w:marBottom w:val="240"/>
          <w:divBdr>
            <w:top w:val="none" w:sz="0" w:space="0" w:color="auto"/>
            <w:left w:val="none" w:sz="0" w:space="0" w:color="auto"/>
            <w:bottom w:val="none" w:sz="0" w:space="0" w:color="auto"/>
            <w:right w:val="none" w:sz="0" w:space="0" w:color="auto"/>
          </w:divBdr>
          <w:divsChild>
            <w:div w:id="402872068">
              <w:marLeft w:val="0"/>
              <w:marRight w:val="0"/>
              <w:marTop w:val="0"/>
              <w:marBottom w:val="0"/>
              <w:divBdr>
                <w:top w:val="none" w:sz="0" w:space="0" w:color="auto"/>
                <w:left w:val="none" w:sz="0" w:space="0" w:color="auto"/>
                <w:bottom w:val="none" w:sz="0" w:space="0" w:color="auto"/>
                <w:right w:val="none" w:sz="0" w:space="0" w:color="auto"/>
              </w:divBdr>
              <w:divsChild>
                <w:div w:id="1558971616">
                  <w:marLeft w:val="0"/>
                  <w:marRight w:val="0"/>
                  <w:marTop w:val="0"/>
                  <w:marBottom w:val="199"/>
                  <w:divBdr>
                    <w:top w:val="none" w:sz="0" w:space="0" w:color="auto"/>
                    <w:left w:val="none" w:sz="0" w:space="0" w:color="auto"/>
                    <w:bottom w:val="none" w:sz="0" w:space="0" w:color="auto"/>
                    <w:right w:val="none" w:sz="0" w:space="0" w:color="auto"/>
                  </w:divBdr>
                  <w:divsChild>
                    <w:div w:id="154142917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196626097">
      <w:bodyDiv w:val="1"/>
      <w:marLeft w:val="0"/>
      <w:marRight w:val="0"/>
      <w:marTop w:val="0"/>
      <w:marBottom w:val="0"/>
      <w:divBdr>
        <w:top w:val="none" w:sz="0" w:space="0" w:color="auto"/>
        <w:left w:val="none" w:sz="0" w:space="0" w:color="auto"/>
        <w:bottom w:val="none" w:sz="0" w:space="0" w:color="auto"/>
        <w:right w:val="none" w:sz="0" w:space="0" w:color="auto"/>
      </w:divBdr>
    </w:div>
    <w:div w:id="1317221608">
      <w:bodyDiv w:val="1"/>
      <w:marLeft w:val="0"/>
      <w:marRight w:val="0"/>
      <w:marTop w:val="0"/>
      <w:marBottom w:val="0"/>
      <w:divBdr>
        <w:top w:val="none" w:sz="0" w:space="0" w:color="auto"/>
        <w:left w:val="none" w:sz="0" w:space="0" w:color="auto"/>
        <w:bottom w:val="none" w:sz="0" w:space="0" w:color="auto"/>
        <w:right w:val="none" w:sz="0" w:space="0" w:color="auto"/>
      </w:divBdr>
    </w:div>
    <w:div w:id="1454863632">
      <w:bodyDiv w:val="1"/>
      <w:marLeft w:val="0"/>
      <w:marRight w:val="0"/>
      <w:marTop w:val="0"/>
      <w:marBottom w:val="0"/>
      <w:divBdr>
        <w:top w:val="none" w:sz="0" w:space="0" w:color="auto"/>
        <w:left w:val="none" w:sz="0" w:space="0" w:color="auto"/>
        <w:bottom w:val="none" w:sz="0" w:space="0" w:color="auto"/>
        <w:right w:val="none" w:sz="0" w:space="0" w:color="auto"/>
      </w:divBdr>
    </w:div>
    <w:div w:id="1474329152">
      <w:bodyDiv w:val="1"/>
      <w:marLeft w:val="0"/>
      <w:marRight w:val="0"/>
      <w:marTop w:val="0"/>
      <w:marBottom w:val="0"/>
      <w:divBdr>
        <w:top w:val="none" w:sz="0" w:space="0" w:color="auto"/>
        <w:left w:val="none" w:sz="0" w:space="0" w:color="auto"/>
        <w:bottom w:val="none" w:sz="0" w:space="0" w:color="auto"/>
        <w:right w:val="none" w:sz="0" w:space="0" w:color="auto"/>
      </w:divBdr>
    </w:div>
    <w:div w:id="1600721658">
      <w:bodyDiv w:val="1"/>
      <w:marLeft w:val="0"/>
      <w:marRight w:val="0"/>
      <w:marTop w:val="0"/>
      <w:marBottom w:val="0"/>
      <w:divBdr>
        <w:top w:val="none" w:sz="0" w:space="0" w:color="auto"/>
        <w:left w:val="none" w:sz="0" w:space="0" w:color="auto"/>
        <w:bottom w:val="none" w:sz="0" w:space="0" w:color="auto"/>
        <w:right w:val="none" w:sz="0" w:space="0" w:color="auto"/>
      </w:divBdr>
    </w:div>
    <w:div w:id="1622952620">
      <w:bodyDiv w:val="1"/>
      <w:marLeft w:val="0"/>
      <w:marRight w:val="0"/>
      <w:marTop w:val="0"/>
      <w:marBottom w:val="0"/>
      <w:divBdr>
        <w:top w:val="none" w:sz="0" w:space="0" w:color="auto"/>
        <w:left w:val="none" w:sz="0" w:space="0" w:color="auto"/>
        <w:bottom w:val="none" w:sz="0" w:space="0" w:color="auto"/>
        <w:right w:val="none" w:sz="0" w:space="0" w:color="auto"/>
      </w:divBdr>
    </w:div>
    <w:div w:id="1724676191">
      <w:bodyDiv w:val="1"/>
      <w:marLeft w:val="0"/>
      <w:marRight w:val="0"/>
      <w:marTop w:val="0"/>
      <w:marBottom w:val="0"/>
      <w:divBdr>
        <w:top w:val="none" w:sz="0" w:space="0" w:color="auto"/>
        <w:left w:val="none" w:sz="0" w:space="0" w:color="auto"/>
        <w:bottom w:val="none" w:sz="0" w:space="0" w:color="auto"/>
        <w:right w:val="none" w:sz="0" w:space="0" w:color="auto"/>
      </w:divBdr>
    </w:div>
    <w:div w:id="1802309029">
      <w:bodyDiv w:val="1"/>
      <w:marLeft w:val="0"/>
      <w:marRight w:val="0"/>
      <w:marTop w:val="0"/>
      <w:marBottom w:val="0"/>
      <w:divBdr>
        <w:top w:val="none" w:sz="0" w:space="0" w:color="auto"/>
        <w:left w:val="none" w:sz="0" w:space="0" w:color="auto"/>
        <w:bottom w:val="none" w:sz="0" w:space="0" w:color="auto"/>
        <w:right w:val="none" w:sz="0" w:space="0" w:color="auto"/>
      </w:divBdr>
    </w:div>
    <w:div w:id="2007635200">
      <w:bodyDiv w:val="1"/>
      <w:marLeft w:val="0"/>
      <w:marRight w:val="0"/>
      <w:marTop w:val="0"/>
      <w:marBottom w:val="0"/>
      <w:divBdr>
        <w:top w:val="none" w:sz="0" w:space="0" w:color="auto"/>
        <w:left w:val="none" w:sz="0" w:space="0" w:color="auto"/>
        <w:bottom w:val="none" w:sz="0" w:space="0" w:color="auto"/>
        <w:right w:val="none" w:sz="0" w:space="0" w:color="auto"/>
      </w:divBdr>
    </w:div>
    <w:div w:id="2048991011">
      <w:bodyDiv w:val="1"/>
      <w:marLeft w:val="0"/>
      <w:marRight w:val="0"/>
      <w:marTop w:val="0"/>
      <w:marBottom w:val="0"/>
      <w:divBdr>
        <w:top w:val="none" w:sz="0" w:space="0" w:color="auto"/>
        <w:left w:val="none" w:sz="0" w:space="0" w:color="auto"/>
        <w:bottom w:val="none" w:sz="0" w:space="0" w:color="auto"/>
        <w:right w:val="none" w:sz="0" w:space="0" w:color="auto"/>
      </w:divBdr>
    </w:div>
    <w:div w:id="2054497997">
      <w:bodyDiv w:val="1"/>
      <w:marLeft w:val="0"/>
      <w:marRight w:val="0"/>
      <w:marTop w:val="0"/>
      <w:marBottom w:val="0"/>
      <w:divBdr>
        <w:top w:val="none" w:sz="0" w:space="0" w:color="auto"/>
        <w:left w:val="none" w:sz="0" w:space="0" w:color="auto"/>
        <w:bottom w:val="none" w:sz="0" w:space="0" w:color="auto"/>
        <w:right w:val="none" w:sz="0" w:space="0" w:color="auto"/>
      </w:divBdr>
    </w:div>
    <w:div w:id="2066177567">
      <w:bodyDiv w:val="1"/>
      <w:marLeft w:val="0"/>
      <w:marRight w:val="0"/>
      <w:marTop w:val="0"/>
      <w:marBottom w:val="0"/>
      <w:divBdr>
        <w:top w:val="none" w:sz="0" w:space="0" w:color="auto"/>
        <w:left w:val="none" w:sz="0" w:space="0" w:color="auto"/>
        <w:bottom w:val="none" w:sz="0" w:space="0" w:color="auto"/>
        <w:right w:val="none" w:sz="0" w:space="0" w:color="auto"/>
      </w:divBdr>
    </w:div>
    <w:div w:id="2086491930">
      <w:bodyDiv w:val="1"/>
      <w:marLeft w:val="0"/>
      <w:marRight w:val="0"/>
      <w:marTop w:val="0"/>
      <w:marBottom w:val="0"/>
      <w:divBdr>
        <w:top w:val="none" w:sz="0" w:space="0" w:color="auto"/>
        <w:left w:val="none" w:sz="0" w:space="0" w:color="auto"/>
        <w:bottom w:val="none" w:sz="0" w:space="0" w:color="auto"/>
        <w:right w:val="none" w:sz="0" w:space="0" w:color="auto"/>
      </w:divBdr>
    </w:div>
    <w:div w:id="2088336984">
      <w:bodyDiv w:val="1"/>
      <w:marLeft w:val="0"/>
      <w:marRight w:val="0"/>
      <w:marTop w:val="0"/>
      <w:marBottom w:val="0"/>
      <w:divBdr>
        <w:top w:val="none" w:sz="0" w:space="0" w:color="auto"/>
        <w:left w:val="none" w:sz="0" w:space="0" w:color="auto"/>
        <w:bottom w:val="none" w:sz="0" w:space="0" w:color="auto"/>
        <w:right w:val="none" w:sz="0" w:space="0" w:color="auto"/>
      </w:divBdr>
    </w:div>
    <w:div w:id="2127849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hemsleyfraser.com/en-gb/organisational-learning/blended-learning/learning-as-a-service" TargetMode="External"/><Relationship Id="rId21" Type="http://schemas.openxmlformats.org/officeDocument/2006/relationships/hyperlink" Target="https://www.developgoodhabits.com/virtual-learning-benefits/"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sciencedirect.com/topics/social-sciences/virtual-learning-environment" TargetMode="External"/><Relationship Id="rId33" Type="http://schemas.openxmlformats.org/officeDocument/2006/relationships/image" Target="media/image17.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scand.com/company/blog/the-use-of-virtual-learning-environment-in-education/" TargetMode="External"/><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librarysearch.uwtsd.ac.uk/discovery/fulldisplay?docid=cdi_proquest_journals_2135217703&amp;context=PC&amp;vid=44WHELF_UWTSD:44WHELF_UWTSD_VU1&amp;lang=en&amp;search_scope=Search_ELEC&amp;adaptor=Primo%20Central&amp;tab=Everything&amp;query=any,contains,virtual%20learning%20environment%20in%20the%20uk&amp;offset=0" TargetMode="External"/><Relationship Id="rId32" Type="http://schemas.openxmlformats.org/officeDocument/2006/relationships/image" Target="media/image16.png"/><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assets.publishing.service.gov.uk/government/uploads/system/uploads/attachment_data/file/383958/VLE_e-portfolio_-_case_studies_booklet.pdf" TargetMode="External"/><Relationship Id="rId28" Type="http://schemas.openxmlformats.org/officeDocument/2006/relationships/image" Target="media/image12.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myaccount.google.com/security" TargetMode="External"/><Relationship Id="rId31"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twollow.com/common-challenges-and-opportunities-faced-by-students-during-virtual-learning/" TargetMode="External"/><Relationship Id="rId27" Type="http://schemas.openxmlformats.org/officeDocument/2006/relationships/hyperlink" Target="https://www.lifeder.com/enfoque-investigacion/" TargetMode="External"/><Relationship Id="rId30" Type="http://schemas.openxmlformats.org/officeDocument/2006/relationships/image" Target="media/image14.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90EEFC9A98348278355A7E5C45B8D6E"/>
        <w:category>
          <w:name w:val="General"/>
          <w:gallery w:val="placeholder"/>
        </w:category>
        <w:types>
          <w:type w:val="bbPlcHdr"/>
        </w:types>
        <w:behaviors>
          <w:behavior w:val="content"/>
        </w:behaviors>
        <w:guid w:val="{BBB501B8-4880-4025-AFA9-464753DC4772}"/>
      </w:docPartPr>
      <w:docPartBody>
        <w:p w:rsidR="003F225F" w:rsidRDefault="0064540A" w:rsidP="0064540A">
          <w:pPr>
            <w:pStyle w:val="390EEFC9A98348278355A7E5C45B8D6E"/>
          </w:pPr>
          <w:r>
            <w:rPr>
              <w:rFonts w:asciiTheme="majorHAnsi" w:eastAsiaTheme="majorEastAsia" w:hAnsiTheme="majorHAnsi" w:cstheme="majorBidi"/>
              <w:color w:val="4472C4" w:themeColor="accent1"/>
              <w:sz w:val="27"/>
              <w:szCs w:val="27"/>
            </w:rPr>
            <w:t>[Date]</w:t>
          </w:r>
        </w:p>
      </w:docPartBody>
    </w:docPart>
    <w:docPart>
      <w:docPartPr>
        <w:name w:val="F3D28949F0934DD395C7FF3D33B67091"/>
        <w:category>
          <w:name w:val="General"/>
          <w:gallery w:val="placeholder"/>
        </w:category>
        <w:types>
          <w:type w:val="bbPlcHdr"/>
        </w:types>
        <w:behaviors>
          <w:behavior w:val="content"/>
        </w:behaviors>
        <w:guid w:val="{3FDD9B24-CE9B-401C-9F01-11B2E93701ED}"/>
      </w:docPartPr>
      <w:docPartBody>
        <w:p w:rsidR="006A48AC" w:rsidRDefault="00305BB2" w:rsidP="00305BB2">
          <w:pPr>
            <w:pStyle w:val="F3D28949F0934DD395C7FF3D33B67091"/>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40A"/>
    <w:rsid w:val="00111B3F"/>
    <w:rsid w:val="00265C63"/>
    <w:rsid w:val="00305BB2"/>
    <w:rsid w:val="003F225F"/>
    <w:rsid w:val="00494BD1"/>
    <w:rsid w:val="006225B4"/>
    <w:rsid w:val="0064540A"/>
    <w:rsid w:val="006A48AC"/>
    <w:rsid w:val="006C5A1E"/>
    <w:rsid w:val="007B07AF"/>
    <w:rsid w:val="00852A67"/>
    <w:rsid w:val="008864F8"/>
    <w:rsid w:val="0092763A"/>
    <w:rsid w:val="009F43A9"/>
    <w:rsid w:val="00B07A8C"/>
    <w:rsid w:val="00D535CB"/>
    <w:rsid w:val="00D90B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90EEFC9A98348278355A7E5C45B8D6E">
    <w:name w:val="390EEFC9A98348278355A7E5C45B8D6E"/>
    <w:rsid w:val="0064540A"/>
  </w:style>
  <w:style w:type="paragraph" w:customStyle="1" w:styleId="F3D28949F0934DD395C7FF3D33B67091">
    <w:name w:val="F3D28949F0934DD395C7FF3D33B67091"/>
    <w:rsid w:val="00305B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2022-08-17T00:00:00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8940</TotalTime>
  <Pages>18</Pages>
  <Words>2722</Words>
  <Characters>14974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Virtual Learning Environment</vt:lpstr>
    </vt:vector>
  </TitlesOfParts>
  <Company>University of wales trinity saint david</Company>
  <LinksUpToDate>false</LinksUpToDate>
  <CharactersWithSpaces>17661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Virtual Learning Environment</dc:title>
  <dc:subject>Student Name: Diego Torres</dc:subject>
  <dc:creator>torres, d.</dc:creator>
  <cp:keywords/>
  <dc:description/>
  <cp:lastModifiedBy>diegoarmandotorres33@hotmail.com</cp:lastModifiedBy>
  <cp:revision>1164</cp:revision>
  <dcterms:created xsi:type="dcterms:W3CDTF">2022-08-11T00:56:00Z</dcterms:created>
  <dcterms:modified xsi:type="dcterms:W3CDTF">2022-08-30T01:18:00Z</dcterms:modified>
</cp:coreProperties>
</file>