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28096" w14:textId="60546A24" w:rsidR="00777B35" w:rsidRDefault="00624FC6" w:rsidP="0010452B">
      <w:pPr>
        <w:jc w:val="center"/>
        <w:rPr>
          <w:b/>
          <w:bCs/>
          <w:sz w:val="28"/>
          <w:szCs w:val="28"/>
          <w:u w:val="single"/>
        </w:rPr>
      </w:pPr>
      <w:r w:rsidRPr="00EE3731">
        <w:rPr>
          <w:noProof/>
          <w:lang w:eastAsia="en-GB"/>
        </w:rPr>
        <w:drawing>
          <wp:inline distT="0" distB="0" distL="0" distR="0" wp14:anchorId="2178C2B8" wp14:editId="30D2C5F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A2F293F" w14:textId="77777777" w:rsidR="00777B35" w:rsidRDefault="00777B35" w:rsidP="0010452B">
      <w:pPr>
        <w:jc w:val="center"/>
        <w:rPr>
          <w:b/>
          <w:bCs/>
          <w:sz w:val="28"/>
          <w:szCs w:val="28"/>
          <w:u w:val="single"/>
        </w:rPr>
      </w:pPr>
    </w:p>
    <w:p w14:paraId="32B0279F" w14:textId="77777777" w:rsidR="00777B35" w:rsidRDefault="00777B35" w:rsidP="0010452B">
      <w:pPr>
        <w:jc w:val="center"/>
        <w:rPr>
          <w:b/>
          <w:bCs/>
          <w:sz w:val="28"/>
          <w:szCs w:val="28"/>
          <w:u w:val="single"/>
        </w:rPr>
      </w:pPr>
    </w:p>
    <w:p w14:paraId="7DDDBA09" w14:textId="77777777" w:rsidR="00624FC6" w:rsidRPr="00EE3731" w:rsidRDefault="00624FC6" w:rsidP="00624FC6">
      <w:pPr>
        <w:pStyle w:val="Modcode"/>
        <w:jc w:val="left"/>
      </w:pPr>
      <w:r w:rsidRPr="00EE3731">
        <w:t xml:space="preserve">LEVEL 5       </w:t>
      </w:r>
    </w:p>
    <w:p w14:paraId="3E36EBC6" w14:textId="77777777" w:rsidR="00624FC6" w:rsidRPr="00EE3731" w:rsidRDefault="00624FC6" w:rsidP="00624FC6">
      <w:pPr>
        <w:pStyle w:val="Modcode"/>
        <w:jc w:val="left"/>
      </w:pPr>
      <w:r w:rsidRPr="00EE3731">
        <w:t xml:space="preserve">                                                                      </w:t>
      </w:r>
    </w:p>
    <w:p w14:paraId="5BFFD22F" w14:textId="77777777" w:rsidR="00624FC6" w:rsidRPr="00EE3731" w:rsidRDefault="00624FC6" w:rsidP="00624FC6">
      <w:pPr>
        <w:pStyle w:val="Modcode"/>
        <w:jc w:val="left"/>
      </w:pPr>
      <w:r w:rsidRPr="00EE3731">
        <w:t xml:space="preserve">SEMESTER 1 and 2                                                                         </w:t>
      </w:r>
    </w:p>
    <w:p w14:paraId="002F4B51" w14:textId="77777777" w:rsidR="00624FC6" w:rsidRPr="00EE3731" w:rsidRDefault="00624FC6" w:rsidP="00624FC6">
      <w:pPr>
        <w:pStyle w:val="Modcode"/>
        <w:jc w:val="left"/>
      </w:pPr>
    </w:p>
    <w:p w14:paraId="316907AB" w14:textId="77777777" w:rsidR="00624FC6" w:rsidRPr="00EE3731" w:rsidRDefault="00624FC6" w:rsidP="00624FC6">
      <w:pPr>
        <w:pStyle w:val="Modcode"/>
        <w:jc w:val="left"/>
      </w:pPr>
    </w:p>
    <w:p w14:paraId="2557E92A" w14:textId="77777777" w:rsidR="00624FC6" w:rsidRPr="00EE3731" w:rsidRDefault="00624FC6" w:rsidP="00624FC6">
      <w:pPr>
        <w:pStyle w:val="Modcode"/>
      </w:pPr>
      <w:r w:rsidRPr="00EE3731">
        <w:t>MODULE CODE: SHSS5085</w:t>
      </w:r>
    </w:p>
    <w:p w14:paraId="3898C168" w14:textId="77777777" w:rsidR="00624FC6" w:rsidRPr="00EE3731" w:rsidRDefault="00624FC6" w:rsidP="00624FC6">
      <w:pPr>
        <w:pStyle w:val="Modname"/>
      </w:pPr>
      <w:r w:rsidRPr="00EE3731">
        <w:t>Personal Skills</w:t>
      </w:r>
    </w:p>
    <w:p w14:paraId="574081C1" w14:textId="77777777" w:rsidR="00624FC6" w:rsidRPr="00EE3731" w:rsidRDefault="00624FC6" w:rsidP="00624FC6">
      <w:pPr>
        <w:pStyle w:val="Time"/>
        <w:rPr>
          <w:szCs w:val="28"/>
        </w:rPr>
      </w:pPr>
      <w:r w:rsidRPr="00EE3731">
        <w:rPr>
          <w:szCs w:val="28"/>
        </w:rPr>
        <w:t xml:space="preserve">aSSESSMENT TYPE: project   </w:t>
      </w:r>
    </w:p>
    <w:p w14:paraId="60BEB42F" w14:textId="77777777" w:rsidR="00624FC6" w:rsidRPr="00EE3731" w:rsidRDefault="00624FC6" w:rsidP="00624FC6">
      <w:pPr>
        <w:pStyle w:val="Answer"/>
        <w:rPr>
          <w:szCs w:val="28"/>
        </w:rPr>
      </w:pPr>
      <w:r w:rsidRPr="00EE3731">
        <w:rPr>
          <w:szCs w:val="28"/>
        </w:rPr>
        <w:t>Assessment/Component: 1</w:t>
      </w:r>
    </w:p>
    <w:p w14:paraId="0F135E92" w14:textId="77777777" w:rsidR="00624FC6" w:rsidRPr="00EE3731" w:rsidRDefault="00624FC6" w:rsidP="00624FC6">
      <w:pPr>
        <w:pStyle w:val="BodyText"/>
      </w:pPr>
    </w:p>
    <w:p w14:paraId="751FC54D" w14:textId="77777777" w:rsidR="00624FC6" w:rsidRPr="00EE3731" w:rsidRDefault="00624FC6" w:rsidP="00624FC6">
      <w:pPr>
        <w:pStyle w:val="BodyText"/>
        <w:rPr>
          <w:b/>
          <w:sz w:val="28"/>
          <w:szCs w:val="28"/>
          <w:u w:val="single"/>
        </w:rPr>
      </w:pPr>
      <w:r w:rsidRPr="00EE3731">
        <w:rPr>
          <w:b/>
          <w:sz w:val="28"/>
          <w:szCs w:val="28"/>
        </w:rPr>
        <w:t xml:space="preserve">COMPONENT WEIGHTING: </w:t>
      </w:r>
      <w:r w:rsidRPr="00EE3731">
        <w:rPr>
          <w:b/>
          <w:sz w:val="28"/>
          <w:szCs w:val="28"/>
          <w:u w:val="single"/>
        </w:rPr>
        <w:t xml:space="preserve">25 </w:t>
      </w:r>
      <w:r w:rsidRPr="00EE3731">
        <w:rPr>
          <w:b/>
          <w:sz w:val="28"/>
          <w:szCs w:val="28"/>
        </w:rPr>
        <w:t>%</w:t>
      </w:r>
    </w:p>
    <w:p w14:paraId="5EE11900" w14:textId="77777777" w:rsidR="00624FC6" w:rsidRPr="00EE3731" w:rsidRDefault="00624FC6" w:rsidP="00624FC6">
      <w:pPr>
        <w:pStyle w:val="BodyText"/>
      </w:pPr>
    </w:p>
    <w:p w14:paraId="7C8902EB" w14:textId="77777777" w:rsidR="00624FC6" w:rsidRPr="00EE3731" w:rsidRDefault="00624FC6" w:rsidP="00624FC6">
      <w:pPr>
        <w:pStyle w:val="BodyText"/>
        <w:rPr>
          <w:b/>
          <w:sz w:val="28"/>
          <w:szCs w:val="28"/>
          <w:u w:val="single"/>
        </w:rPr>
      </w:pPr>
      <w:r w:rsidRPr="00EE3731">
        <w:rPr>
          <w:b/>
          <w:sz w:val="28"/>
          <w:szCs w:val="28"/>
        </w:rPr>
        <w:t xml:space="preserve">WORD COUNT: </w:t>
      </w:r>
      <w:r w:rsidRPr="00EE3731">
        <w:rPr>
          <w:b/>
          <w:sz w:val="28"/>
          <w:szCs w:val="28"/>
          <w:u w:val="single"/>
        </w:rPr>
        <w:t xml:space="preserve">1500 </w:t>
      </w:r>
      <w:r w:rsidRPr="00EE3731">
        <w:rPr>
          <w:b/>
          <w:sz w:val="28"/>
          <w:szCs w:val="28"/>
        </w:rPr>
        <w:t>WORDS</w:t>
      </w:r>
      <w:r w:rsidRPr="00EE3731">
        <w:rPr>
          <w:b/>
          <w:sz w:val="28"/>
          <w:szCs w:val="28"/>
          <w:u w:val="single"/>
        </w:rPr>
        <w:t xml:space="preserve"> </w:t>
      </w:r>
    </w:p>
    <w:p w14:paraId="2F41DD1F" w14:textId="77777777" w:rsidR="00624FC6" w:rsidRPr="00EE3731" w:rsidRDefault="00624FC6" w:rsidP="00624FC6">
      <w:pPr>
        <w:pStyle w:val="BodyText"/>
        <w:rPr>
          <w:b/>
          <w:sz w:val="28"/>
          <w:szCs w:val="28"/>
          <w:u w:val="single"/>
        </w:rPr>
      </w:pPr>
    </w:p>
    <w:p w14:paraId="0CCCA989" w14:textId="77777777" w:rsidR="00624FC6" w:rsidRPr="00EE3731" w:rsidRDefault="00624FC6" w:rsidP="00624FC6">
      <w:pPr>
        <w:pStyle w:val="BodyText"/>
        <w:rPr>
          <w:b/>
          <w:sz w:val="28"/>
          <w:szCs w:val="28"/>
          <w:u w:val="single"/>
        </w:rPr>
      </w:pPr>
      <w:r w:rsidRPr="00EE3731">
        <w:rPr>
          <w:b/>
          <w:sz w:val="28"/>
          <w:szCs w:val="28"/>
        </w:rPr>
        <w:t xml:space="preserve">MODULE TUTOR: </w:t>
      </w:r>
      <w:r w:rsidRPr="00EE3731">
        <w:rPr>
          <w:b/>
          <w:sz w:val="28"/>
          <w:szCs w:val="28"/>
          <w:u w:val="single"/>
        </w:rPr>
        <w:t xml:space="preserve">Graham Harvey  </w:t>
      </w:r>
    </w:p>
    <w:p w14:paraId="229093E2" w14:textId="77777777" w:rsidR="00624FC6" w:rsidRPr="00EE3731" w:rsidRDefault="00624FC6" w:rsidP="00624FC6">
      <w:pPr>
        <w:pStyle w:val="BodyText"/>
        <w:rPr>
          <w:b/>
          <w:sz w:val="28"/>
          <w:szCs w:val="28"/>
          <w:u w:val="single"/>
        </w:rPr>
      </w:pPr>
    </w:p>
    <w:p w14:paraId="1F8617E6" w14:textId="77777777" w:rsidR="00624FC6" w:rsidRPr="00EE3731" w:rsidRDefault="00624FC6" w:rsidP="00624FC6">
      <w:pPr>
        <w:rPr>
          <w:sz w:val="28"/>
          <w:szCs w:val="28"/>
        </w:rPr>
      </w:pPr>
    </w:p>
    <w:p w14:paraId="764FA160" w14:textId="77777777" w:rsidR="00624FC6" w:rsidRPr="00EE3731" w:rsidRDefault="00624FC6" w:rsidP="00624FC6">
      <w:pPr>
        <w:rPr>
          <w:b/>
          <w:sz w:val="28"/>
          <w:szCs w:val="28"/>
        </w:rPr>
      </w:pPr>
      <w:r w:rsidRPr="00EE3731">
        <w:rPr>
          <w:b/>
          <w:sz w:val="28"/>
          <w:szCs w:val="28"/>
        </w:rPr>
        <w:t xml:space="preserve">SUBMISSION DETAILS:    </w:t>
      </w:r>
    </w:p>
    <w:p w14:paraId="67EEE35F" w14:textId="77777777" w:rsidR="00624FC6" w:rsidRPr="00EE3731" w:rsidRDefault="00624FC6" w:rsidP="00624FC6">
      <w:pPr>
        <w:rPr>
          <w:b/>
          <w:sz w:val="28"/>
          <w:szCs w:val="28"/>
        </w:rPr>
      </w:pPr>
    </w:p>
    <w:p w14:paraId="5295AB52" w14:textId="77777777" w:rsidR="00624FC6" w:rsidRPr="00EE3731" w:rsidRDefault="00624FC6" w:rsidP="00624FC6">
      <w:pPr>
        <w:rPr>
          <w:rFonts w:ascii="Arial" w:hAnsi="Arial" w:cs="Arial"/>
        </w:rPr>
      </w:pPr>
      <w:r>
        <w:rPr>
          <w:rFonts w:ascii="Arial" w:hAnsi="Arial" w:cs="Arial"/>
        </w:rPr>
        <w:t>Produce</w:t>
      </w:r>
      <w:r w:rsidRPr="00EE3731">
        <w:rPr>
          <w:rFonts w:ascii="Arial" w:hAnsi="Arial" w:cs="Arial"/>
        </w:rPr>
        <w:t xml:space="preserve"> a benchmark statement of your personal skills in relation to an appropriate recognised standard</w:t>
      </w:r>
      <w:r>
        <w:rPr>
          <w:rFonts w:ascii="Arial" w:hAnsi="Arial" w:cs="Arial"/>
        </w:rPr>
        <w:t xml:space="preserve">.  Also produce a </w:t>
      </w:r>
      <w:r w:rsidRPr="00EE3731">
        <w:rPr>
          <w:rFonts w:ascii="Arial" w:hAnsi="Arial" w:cs="Arial"/>
        </w:rPr>
        <w:t xml:space="preserve">detailed plan of progressive skill development towards attaining an appropriate higher point in relation </w:t>
      </w:r>
      <w:r>
        <w:rPr>
          <w:rFonts w:ascii="Arial" w:hAnsi="Arial" w:cs="Arial"/>
        </w:rPr>
        <w:t xml:space="preserve">to that standard.  You must </w:t>
      </w:r>
      <w:r w:rsidRPr="00EE3731">
        <w:rPr>
          <w:rFonts w:ascii="Arial" w:hAnsi="Arial" w:cs="Arial"/>
        </w:rPr>
        <w:t>provide a rationale for the format of the logbook that you will use to record your skills development throughout this module.</w:t>
      </w:r>
    </w:p>
    <w:p w14:paraId="52DA53A3" w14:textId="77777777" w:rsidR="00624FC6" w:rsidRPr="00EE3731" w:rsidRDefault="00624FC6" w:rsidP="00624FC6">
      <w:pPr>
        <w:rPr>
          <w:b/>
          <w:sz w:val="28"/>
          <w:szCs w:val="28"/>
        </w:rPr>
      </w:pPr>
    </w:p>
    <w:p w14:paraId="1CC76ECE" w14:textId="77777777" w:rsidR="00624FC6" w:rsidRPr="00EE3731" w:rsidRDefault="00624FC6" w:rsidP="00624FC6">
      <w:pPr>
        <w:rPr>
          <w:b/>
          <w:sz w:val="28"/>
          <w:szCs w:val="28"/>
        </w:rPr>
      </w:pPr>
    </w:p>
    <w:p w14:paraId="29F29F77" w14:textId="77777777" w:rsidR="00624FC6" w:rsidRPr="00D62BF4" w:rsidRDefault="00624FC6" w:rsidP="00624FC6">
      <w:pPr>
        <w:rPr>
          <w:rFonts w:ascii="Arial" w:hAnsi="Arial"/>
          <w:b/>
          <w:sz w:val="28"/>
          <w:szCs w:val="28"/>
        </w:rPr>
      </w:pPr>
    </w:p>
    <w:p w14:paraId="5BDC6EC5" w14:textId="77777777" w:rsidR="00624FC6" w:rsidRPr="000847E0" w:rsidRDefault="00624FC6" w:rsidP="00624FC6">
      <w:pPr>
        <w:rPr>
          <w:rFonts w:ascii="Arial" w:hAnsi="Arial"/>
          <w:b/>
          <w:color w:val="FF0000"/>
        </w:rPr>
      </w:pPr>
      <w:r w:rsidRPr="000847E0">
        <w:rPr>
          <w:rFonts w:ascii="Arial" w:hAnsi="Arial"/>
          <w:b/>
          <w:color w:val="FF0000"/>
        </w:rPr>
        <w:tab/>
      </w:r>
      <w:r w:rsidRPr="000847E0">
        <w:rPr>
          <w:rFonts w:ascii="Arial" w:hAnsi="Arial"/>
          <w:b/>
          <w:color w:val="FF0000"/>
        </w:rPr>
        <w:tab/>
        <w:t xml:space="preserve">Submit via Turnitin on </w:t>
      </w:r>
      <w:r>
        <w:rPr>
          <w:rFonts w:ascii="Arial" w:hAnsi="Arial"/>
          <w:b/>
          <w:color w:val="FF0000"/>
        </w:rPr>
        <w:t>8</w:t>
      </w:r>
      <w:r w:rsidRPr="00B65C98">
        <w:rPr>
          <w:rFonts w:ascii="Arial" w:hAnsi="Arial"/>
          <w:b/>
          <w:color w:val="FF0000"/>
          <w:vertAlign w:val="superscript"/>
        </w:rPr>
        <w:t>th</w:t>
      </w:r>
      <w:r>
        <w:rPr>
          <w:rFonts w:ascii="Arial" w:hAnsi="Arial"/>
          <w:b/>
          <w:color w:val="FF0000"/>
        </w:rPr>
        <w:t xml:space="preserve"> November 2019</w:t>
      </w:r>
    </w:p>
    <w:p w14:paraId="329273E7" w14:textId="77777777" w:rsidR="00624FC6" w:rsidRPr="00EE3731" w:rsidRDefault="00624FC6" w:rsidP="00624FC6"/>
    <w:p w14:paraId="377533D1" w14:textId="77777777" w:rsidR="00624FC6" w:rsidRPr="00EE3731" w:rsidRDefault="00624FC6" w:rsidP="00624FC6"/>
    <w:p w14:paraId="2651BD08" w14:textId="77777777" w:rsidR="00624FC6" w:rsidRPr="00EE3731" w:rsidRDefault="00624FC6" w:rsidP="00624FC6">
      <w:r w:rsidRPr="00EE3731">
        <w:tab/>
      </w:r>
      <w:r w:rsidRPr="00EE3731">
        <w:tab/>
      </w:r>
      <w:r w:rsidRPr="00EE3731">
        <w:tab/>
      </w:r>
    </w:p>
    <w:p w14:paraId="28CDA929" w14:textId="77777777" w:rsidR="00624FC6" w:rsidRPr="00EE3731" w:rsidRDefault="00624FC6" w:rsidP="00624FC6"/>
    <w:p w14:paraId="74DF47C8" w14:textId="77777777" w:rsidR="00624FC6" w:rsidRPr="00EE3731" w:rsidRDefault="00624FC6" w:rsidP="00624FC6"/>
    <w:p w14:paraId="34D1C535" w14:textId="77777777" w:rsidR="00624FC6" w:rsidRPr="00EE3731" w:rsidRDefault="00624FC6" w:rsidP="00624FC6"/>
    <w:p w14:paraId="6E875E57" w14:textId="77777777" w:rsidR="00624FC6" w:rsidRPr="00EE3731" w:rsidRDefault="00624FC6" w:rsidP="00624FC6">
      <w:pPr>
        <w:pStyle w:val="Title"/>
      </w:pPr>
      <w:r w:rsidRPr="00EE3731">
        <w:t>School of Sport, Health &amp; Outdoor Education</w:t>
      </w:r>
    </w:p>
    <w:p w14:paraId="5A3B1282" w14:textId="77777777" w:rsidR="00624FC6" w:rsidRPr="00EE3731" w:rsidRDefault="00624FC6" w:rsidP="00624FC6">
      <w:pPr>
        <w:rPr>
          <w:b/>
          <w:bCs/>
          <w:sz w:val="16"/>
          <w:szCs w:val="16"/>
        </w:rPr>
      </w:pPr>
    </w:p>
    <w:p w14:paraId="2741FC70" w14:textId="77777777" w:rsidR="00624FC6" w:rsidRPr="00EE3731" w:rsidRDefault="00624FC6" w:rsidP="00624FC6">
      <w:pPr>
        <w:pStyle w:val="Subtitle"/>
      </w:pPr>
      <w:r w:rsidRPr="00EE3731">
        <w:t>Assessment Feedback Sheet</w:t>
      </w:r>
    </w:p>
    <w:p w14:paraId="297E2E27" w14:textId="77777777" w:rsidR="00624FC6" w:rsidRPr="00EE3731" w:rsidRDefault="00624FC6" w:rsidP="00624FC6">
      <w:pPr>
        <w:pStyle w:val="Subtitle"/>
        <w:rPr>
          <w:sz w:val="16"/>
          <w:szCs w:val="16"/>
        </w:rPr>
      </w:pPr>
    </w:p>
    <w:p w14:paraId="68BD635C" w14:textId="77777777" w:rsidR="00624FC6" w:rsidRPr="00EE3731" w:rsidRDefault="00624FC6" w:rsidP="00624FC6">
      <w:pPr>
        <w:pStyle w:val="Subtitle"/>
        <w:jc w:val="both"/>
        <w:rPr>
          <w:b/>
          <w:bCs/>
          <w:u w:val="none"/>
        </w:rPr>
      </w:pPr>
      <w:r w:rsidRPr="00EE3731">
        <w:rPr>
          <w:b/>
          <w:bCs/>
          <w:sz w:val="24"/>
          <w:szCs w:val="24"/>
          <w:u w:val="none"/>
        </w:rPr>
        <w:tab/>
        <w:t xml:space="preserve">                Student No./Name:</w:t>
      </w:r>
      <w:r w:rsidRPr="00EE3731">
        <w:rPr>
          <w:b/>
          <w:bCs/>
          <w:sz w:val="24"/>
          <w:szCs w:val="24"/>
          <w:u w:val="none"/>
        </w:rPr>
        <w:tab/>
      </w:r>
    </w:p>
    <w:p w14:paraId="4499AE6B" w14:textId="77777777" w:rsidR="00624FC6" w:rsidRPr="00EE3731" w:rsidRDefault="00624FC6" w:rsidP="00624FC6">
      <w:pPr>
        <w:pStyle w:val="Subtitle"/>
        <w:jc w:val="left"/>
        <w:rPr>
          <w:b/>
          <w:bCs/>
          <w:sz w:val="24"/>
          <w:szCs w:val="24"/>
          <w:u w:val="none"/>
        </w:rPr>
      </w:pPr>
      <w:r w:rsidRPr="00EE3731">
        <w:rPr>
          <w:b/>
          <w:bCs/>
          <w:sz w:val="24"/>
          <w:szCs w:val="24"/>
          <w:u w:val="none"/>
        </w:rPr>
        <w:t xml:space="preserve">                                               Module:</w:t>
      </w:r>
      <w:r w:rsidRPr="00EE3731">
        <w:rPr>
          <w:b/>
          <w:bCs/>
          <w:sz w:val="24"/>
          <w:szCs w:val="24"/>
          <w:u w:val="none"/>
        </w:rPr>
        <w:tab/>
      </w:r>
    </w:p>
    <w:p w14:paraId="56C50B39" w14:textId="77777777" w:rsidR="00624FC6" w:rsidRPr="00EE3731" w:rsidRDefault="00624FC6" w:rsidP="00624FC6">
      <w:pPr>
        <w:pStyle w:val="Subtitle"/>
        <w:jc w:val="left"/>
        <w:rPr>
          <w:b/>
          <w:bCs/>
          <w:sz w:val="24"/>
          <w:szCs w:val="24"/>
          <w:u w:val="none"/>
        </w:rPr>
      </w:pPr>
      <w:r w:rsidRPr="00EE3731">
        <w:rPr>
          <w:b/>
          <w:bCs/>
          <w:sz w:val="24"/>
          <w:szCs w:val="24"/>
          <w:u w:val="none"/>
        </w:rPr>
        <w:t xml:space="preserve">                                     Module Code: </w:t>
      </w:r>
    </w:p>
    <w:p w14:paraId="604C6711" w14:textId="77777777" w:rsidR="00624FC6" w:rsidRPr="00EE3731" w:rsidRDefault="00624FC6" w:rsidP="00624FC6">
      <w:pPr>
        <w:pStyle w:val="Subtitle"/>
        <w:jc w:val="left"/>
        <w:rPr>
          <w:b/>
          <w:bCs/>
          <w:sz w:val="24"/>
          <w:szCs w:val="24"/>
          <w:u w:val="none"/>
        </w:rPr>
      </w:pPr>
    </w:p>
    <w:p w14:paraId="6E1ADD73" w14:textId="77777777" w:rsidR="00624FC6" w:rsidRPr="00EE3731" w:rsidRDefault="00624FC6" w:rsidP="00624F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624FC6" w:rsidRPr="00EE3731" w14:paraId="1CD746DE" w14:textId="77777777" w:rsidTr="00134B8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7AE82A9" w14:textId="77777777" w:rsidR="00624FC6" w:rsidRPr="00EE3731" w:rsidRDefault="00624FC6" w:rsidP="00134B8C">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624FC6" w:rsidRPr="00EE3731" w14:paraId="04B5C82E" w14:textId="77777777" w:rsidTr="00134B8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9C67257" w14:textId="77777777" w:rsidR="00624FC6" w:rsidRPr="00EE3731" w:rsidRDefault="00624FC6" w:rsidP="00134B8C">
            <w:pPr>
              <w:ind w:left="113" w:right="113"/>
              <w:rPr>
                <w:sz w:val="16"/>
                <w:szCs w:val="16"/>
              </w:rPr>
            </w:pPr>
            <w:r w:rsidRPr="00EE3731">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D1D3638" w14:textId="636CB444" w:rsidR="00624FC6" w:rsidRPr="00EE3731" w:rsidRDefault="00624FC6" w:rsidP="00134B8C">
            <w:pPr>
              <w:pStyle w:val="Subtitle"/>
              <w:rPr>
                <w:b/>
                <w:bCs/>
                <w:sz w:val="24"/>
                <w:szCs w:val="24"/>
                <w:u w:val="none"/>
              </w:rPr>
            </w:pPr>
            <w:r>
              <w:rPr>
                <w:b/>
                <w:bCs/>
                <w:sz w:val="24"/>
                <w:szCs w:val="24"/>
                <w:u w:val="none"/>
              </w:rPr>
              <w:t>Comparison with BCU guidelines</w:t>
            </w:r>
          </w:p>
        </w:tc>
      </w:tr>
      <w:tr w:rsidR="00624FC6" w:rsidRPr="00EE3731" w14:paraId="3FE49A61" w14:textId="77777777" w:rsidTr="00134B8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CD4B47" w14:textId="77777777" w:rsidR="00624FC6" w:rsidRPr="00EE3731" w:rsidRDefault="00624FC6" w:rsidP="00134B8C">
            <w:pPr>
              <w:ind w:left="113" w:right="113"/>
              <w:rPr>
                <w:sz w:val="16"/>
                <w:szCs w:val="16"/>
              </w:rPr>
            </w:pPr>
            <w:r w:rsidRPr="00EE3731">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CDAFF7" w14:textId="2F9FC900" w:rsidR="00624FC6" w:rsidRPr="00EE3731" w:rsidRDefault="00624FC6" w:rsidP="00134B8C">
            <w:pPr>
              <w:pStyle w:val="Subtitle"/>
              <w:rPr>
                <w:b/>
                <w:bCs/>
                <w:sz w:val="24"/>
                <w:szCs w:val="24"/>
                <w:u w:val="none"/>
              </w:rPr>
            </w:pPr>
            <w:r>
              <w:rPr>
                <w:b/>
                <w:bCs/>
                <w:sz w:val="24"/>
                <w:szCs w:val="24"/>
                <w:u w:val="none"/>
              </w:rPr>
              <w:t>More quotes</w:t>
            </w:r>
          </w:p>
        </w:tc>
      </w:tr>
      <w:tr w:rsidR="00624FC6" w:rsidRPr="00EE3731" w14:paraId="4C88B97C" w14:textId="77777777" w:rsidTr="00134B8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0035A9F" w14:textId="77777777" w:rsidR="00624FC6" w:rsidRPr="00EE3731" w:rsidRDefault="00624FC6" w:rsidP="00134B8C">
            <w:pPr>
              <w:ind w:left="113" w:right="113"/>
              <w:rPr>
                <w:sz w:val="16"/>
                <w:szCs w:val="16"/>
              </w:rPr>
            </w:pPr>
            <w:r w:rsidRPr="00EE3731">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BB8685E" w14:textId="0CC9FCD0" w:rsidR="00624FC6" w:rsidRPr="00EE3731" w:rsidRDefault="00624FC6" w:rsidP="00134B8C">
            <w:pPr>
              <w:pStyle w:val="Subtitle"/>
              <w:rPr>
                <w:b/>
                <w:bCs/>
                <w:sz w:val="24"/>
                <w:szCs w:val="24"/>
                <w:u w:val="none"/>
              </w:rPr>
            </w:pPr>
            <w:r>
              <w:rPr>
                <w:b/>
                <w:bCs/>
                <w:sz w:val="24"/>
                <w:szCs w:val="24"/>
                <w:u w:val="none"/>
              </w:rPr>
              <w:t>Learning about the award</w:t>
            </w:r>
          </w:p>
        </w:tc>
      </w:tr>
      <w:tr w:rsidR="00624FC6" w:rsidRPr="00EE3731" w14:paraId="6C7AE67E" w14:textId="77777777" w:rsidTr="00134B8C">
        <w:trPr>
          <w:cantSplit/>
        </w:trPr>
        <w:tc>
          <w:tcPr>
            <w:tcW w:w="2305" w:type="dxa"/>
            <w:vMerge w:val="restart"/>
            <w:tcBorders>
              <w:top w:val="single" w:sz="4" w:space="0" w:color="auto"/>
              <w:left w:val="thinThickLargeGap" w:sz="24" w:space="0" w:color="auto"/>
              <w:bottom w:val="single" w:sz="6" w:space="0" w:color="auto"/>
            </w:tcBorders>
          </w:tcPr>
          <w:p w14:paraId="3440B3FF" w14:textId="77777777" w:rsidR="00624FC6" w:rsidRPr="00EE3731" w:rsidRDefault="00624FC6" w:rsidP="00134B8C">
            <w:pPr>
              <w:pStyle w:val="Subtitle"/>
              <w:jc w:val="left"/>
              <w:rPr>
                <w:b/>
                <w:bCs/>
                <w:sz w:val="24"/>
                <w:szCs w:val="24"/>
                <w:u w:val="none"/>
              </w:rPr>
            </w:pPr>
          </w:p>
          <w:p w14:paraId="31461155" w14:textId="77777777" w:rsidR="00624FC6" w:rsidRPr="00EE3731" w:rsidRDefault="00624FC6" w:rsidP="00134B8C">
            <w:pPr>
              <w:pStyle w:val="Subtitle"/>
              <w:rPr>
                <w:b/>
                <w:bCs/>
                <w:sz w:val="24"/>
                <w:szCs w:val="24"/>
                <w:u w:val="none"/>
              </w:rPr>
            </w:pPr>
            <w:r w:rsidRPr="00EE373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813BF98" w14:textId="77777777" w:rsidR="00624FC6" w:rsidRPr="00EE3731" w:rsidRDefault="00624FC6" w:rsidP="00134B8C">
            <w:pPr>
              <w:ind w:left="113" w:right="113"/>
              <w:rPr>
                <w:sz w:val="16"/>
                <w:szCs w:val="16"/>
              </w:rPr>
            </w:pPr>
            <w:r w:rsidRPr="00EE3731">
              <w:rPr>
                <w:sz w:val="16"/>
                <w:szCs w:val="16"/>
              </w:rPr>
              <w:t>Learning</w:t>
            </w:r>
          </w:p>
          <w:p w14:paraId="58AA22A1" w14:textId="77777777" w:rsidR="00624FC6" w:rsidRPr="00EE3731" w:rsidRDefault="00624FC6" w:rsidP="00134B8C">
            <w:pPr>
              <w:ind w:left="113" w:right="113"/>
              <w:rPr>
                <w:sz w:val="16"/>
                <w:szCs w:val="16"/>
              </w:rPr>
            </w:pPr>
            <w:r w:rsidRPr="00EE3731">
              <w:rPr>
                <w:sz w:val="16"/>
                <w:szCs w:val="16"/>
              </w:rPr>
              <w:t>Outcomes</w:t>
            </w:r>
          </w:p>
          <w:p w14:paraId="11FF505C" w14:textId="77777777" w:rsidR="00624FC6" w:rsidRPr="00EE3731" w:rsidRDefault="00624FC6" w:rsidP="00134B8C">
            <w:pPr>
              <w:ind w:left="113" w:right="113"/>
              <w:rPr>
                <w:sz w:val="16"/>
                <w:szCs w:val="16"/>
              </w:rPr>
            </w:pPr>
          </w:p>
          <w:p w14:paraId="0ABA930C" w14:textId="77777777" w:rsidR="00624FC6" w:rsidRPr="00EE3731" w:rsidRDefault="00624FC6" w:rsidP="00134B8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2A7DA9F" w14:textId="77777777" w:rsidR="00624FC6" w:rsidRPr="00EE3731" w:rsidRDefault="00624FC6" w:rsidP="00134B8C">
            <w:pPr>
              <w:pStyle w:val="Subtitle"/>
              <w:rPr>
                <w:b/>
                <w:bCs/>
                <w:sz w:val="24"/>
                <w:szCs w:val="24"/>
                <w:u w:val="none"/>
              </w:rPr>
            </w:pPr>
            <w:r w:rsidRPr="00EE3731">
              <w:rPr>
                <w:b/>
                <w:bCs/>
                <w:sz w:val="24"/>
                <w:szCs w:val="24"/>
                <w:u w:val="none"/>
              </w:rPr>
              <w:t>GRADE</w:t>
            </w:r>
          </w:p>
        </w:tc>
      </w:tr>
      <w:tr w:rsidR="00624FC6" w:rsidRPr="00EE3731" w14:paraId="656D244D" w14:textId="77777777" w:rsidTr="00134B8C">
        <w:trPr>
          <w:cantSplit/>
        </w:trPr>
        <w:tc>
          <w:tcPr>
            <w:tcW w:w="2305" w:type="dxa"/>
            <w:vMerge/>
            <w:tcBorders>
              <w:top w:val="single" w:sz="6" w:space="0" w:color="auto"/>
              <w:left w:val="thinThickLargeGap" w:sz="24" w:space="0" w:color="auto"/>
              <w:bottom w:val="single" w:sz="6" w:space="0" w:color="auto"/>
            </w:tcBorders>
          </w:tcPr>
          <w:p w14:paraId="41E95CB8" w14:textId="77777777" w:rsidR="00624FC6" w:rsidRPr="00EE3731" w:rsidRDefault="00624FC6" w:rsidP="00134B8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096DCE1" w14:textId="77777777" w:rsidR="00624FC6" w:rsidRPr="00EE3731" w:rsidRDefault="00624FC6" w:rsidP="00134B8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6A47C01" w14:textId="77777777" w:rsidR="00624FC6" w:rsidRPr="00EE3731" w:rsidRDefault="00624FC6" w:rsidP="00134B8C">
            <w:pPr>
              <w:pStyle w:val="Subtitle"/>
              <w:rPr>
                <w:b/>
                <w:bCs/>
                <w:sz w:val="16"/>
                <w:szCs w:val="16"/>
                <w:u w:val="none"/>
              </w:rPr>
            </w:pPr>
            <w:r w:rsidRPr="00EE3731">
              <w:rPr>
                <w:b/>
                <w:bCs/>
                <w:sz w:val="16"/>
                <w:szCs w:val="16"/>
                <w:u w:val="none"/>
              </w:rPr>
              <w:t>Poor</w:t>
            </w:r>
          </w:p>
          <w:p w14:paraId="0F360B28" w14:textId="77777777" w:rsidR="00624FC6" w:rsidRPr="00EE3731" w:rsidRDefault="00624FC6" w:rsidP="00134B8C">
            <w:pPr>
              <w:pStyle w:val="Subtitle"/>
              <w:rPr>
                <w:b/>
                <w:bCs/>
                <w:sz w:val="16"/>
                <w:szCs w:val="16"/>
                <w:u w:val="none"/>
              </w:rPr>
            </w:pPr>
            <w:r w:rsidRPr="00EE3731">
              <w:rPr>
                <w:b/>
                <w:bCs/>
                <w:sz w:val="16"/>
                <w:szCs w:val="16"/>
                <w:u w:val="none"/>
              </w:rPr>
              <w:t>&lt; 20%</w:t>
            </w:r>
          </w:p>
          <w:p w14:paraId="2756BA60" w14:textId="77777777" w:rsidR="00624FC6" w:rsidRPr="00EE3731" w:rsidRDefault="00624FC6" w:rsidP="00134B8C">
            <w:pPr>
              <w:pStyle w:val="Subtitle"/>
              <w:rPr>
                <w:sz w:val="16"/>
                <w:szCs w:val="16"/>
                <w:u w:val="none"/>
              </w:rPr>
            </w:pPr>
          </w:p>
        </w:tc>
        <w:tc>
          <w:tcPr>
            <w:tcW w:w="923" w:type="dxa"/>
            <w:tcBorders>
              <w:top w:val="single" w:sz="6" w:space="0" w:color="auto"/>
              <w:left w:val="single" w:sz="6" w:space="0" w:color="auto"/>
              <w:right w:val="single" w:sz="6" w:space="0" w:color="auto"/>
            </w:tcBorders>
          </w:tcPr>
          <w:p w14:paraId="4538BB3C" w14:textId="77777777" w:rsidR="00624FC6" w:rsidRPr="00EE3731" w:rsidRDefault="00624FC6" w:rsidP="00134B8C">
            <w:pPr>
              <w:pStyle w:val="Subtitle"/>
              <w:rPr>
                <w:b/>
                <w:sz w:val="16"/>
                <w:szCs w:val="16"/>
                <w:u w:val="none"/>
              </w:rPr>
            </w:pPr>
            <w:r w:rsidRPr="00EE3731">
              <w:rPr>
                <w:b/>
                <w:sz w:val="16"/>
                <w:szCs w:val="16"/>
                <w:u w:val="none"/>
              </w:rPr>
              <w:t>Weak</w:t>
            </w:r>
          </w:p>
          <w:p w14:paraId="2C73B5C7" w14:textId="77777777" w:rsidR="00624FC6" w:rsidRPr="00EE3731" w:rsidRDefault="00624FC6" w:rsidP="00134B8C">
            <w:pPr>
              <w:pStyle w:val="Subtitle"/>
              <w:rPr>
                <w:b/>
                <w:sz w:val="16"/>
                <w:szCs w:val="16"/>
                <w:u w:val="none"/>
              </w:rPr>
            </w:pPr>
            <w:r w:rsidRPr="00EE3731">
              <w:rPr>
                <w:b/>
                <w:sz w:val="16"/>
                <w:szCs w:val="16"/>
                <w:u w:val="none"/>
              </w:rPr>
              <w:t>20-29%</w:t>
            </w:r>
          </w:p>
        </w:tc>
        <w:tc>
          <w:tcPr>
            <w:tcW w:w="922" w:type="dxa"/>
            <w:gridSpan w:val="2"/>
            <w:tcBorders>
              <w:top w:val="single" w:sz="6" w:space="0" w:color="auto"/>
              <w:left w:val="single" w:sz="6" w:space="0" w:color="auto"/>
              <w:right w:val="single" w:sz="6" w:space="0" w:color="auto"/>
            </w:tcBorders>
          </w:tcPr>
          <w:p w14:paraId="6E1169FC" w14:textId="77777777" w:rsidR="00624FC6" w:rsidRPr="00EE3731" w:rsidRDefault="00624FC6" w:rsidP="00134B8C">
            <w:pPr>
              <w:pStyle w:val="Subtitle"/>
              <w:rPr>
                <w:b/>
                <w:bCs/>
                <w:sz w:val="16"/>
                <w:szCs w:val="16"/>
                <w:u w:val="none"/>
              </w:rPr>
            </w:pPr>
            <w:r w:rsidRPr="00EE3731">
              <w:rPr>
                <w:b/>
                <w:bCs/>
                <w:sz w:val="16"/>
                <w:szCs w:val="16"/>
                <w:u w:val="none"/>
              </w:rPr>
              <w:t>Unsatisfactory</w:t>
            </w:r>
          </w:p>
          <w:p w14:paraId="2D1BC875" w14:textId="77777777" w:rsidR="00624FC6" w:rsidRPr="00EE3731" w:rsidRDefault="00624FC6" w:rsidP="00134B8C">
            <w:pPr>
              <w:pStyle w:val="Subtitle"/>
              <w:rPr>
                <w:b/>
                <w:bCs/>
                <w:sz w:val="16"/>
                <w:szCs w:val="16"/>
                <w:u w:val="none"/>
              </w:rPr>
            </w:pPr>
            <w:r w:rsidRPr="00EE373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DE5F72A" w14:textId="77777777" w:rsidR="00624FC6" w:rsidRPr="00EE3731" w:rsidRDefault="00624FC6" w:rsidP="00134B8C">
            <w:pPr>
              <w:pStyle w:val="Subtitle"/>
              <w:rPr>
                <w:b/>
                <w:bCs/>
                <w:sz w:val="16"/>
                <w:szCs w:val="16"/>
                <w:u w:val="none"/>
              </w:rPr>
            </w:pPr>
            <w:r w:rsidRPr="00EE3731">
              <w:rPr>
                <w:b/>
                <w:bCs/>
                <w:sz w:val="16"/>
                <w:szCs w:val="16"/>
                <w:u w:val="none"/>
              </w:rPr>
              <w:t>Satisfactory</w:t>
            </w:r>
          </w:p>
          <w:p w14:paraId="1A47C4C0" w14:textId="77777777" w:rsidR="00624FC6" w:rsidRPr="00EE3731" w:rsidRDefault="00624FC6" w:rsidP="00134B8C">
            <w:pPr>
              <w:pStyle w:val="Subtitle"/>
              <w:rPr>
                <w:b/>
                <w:bCs/>
                <w:sz w:val="16"/>
                <w:szCs w:val="16"/>
                <w:u w:val="none"/>
              </w:rPr>
            </w:pPr>
            <w:r w:rsidRPr="00EE373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4E53BFF5" w14:textId="77777777" w:rsidR="00624FC6" w:rsidRPr="00EE3731" w:rsidRDefault="00624FC6" w:rsidP="00134B8C">
            <w:pPr>
              <w:pStyle w:val="Subtitle"/>
              <w:rPr>
                <w:b/>
                <w:bCs/>
                <w:sz w:val="16"/>
                <w:szCs w:val="16"/>
                <w:u w:val="none"/>
              </w:rPr>
            </w:pPr>
            <w:r w:rsidRPr="00EE3731">
              <w:rPr>
                <w:b/>
                <w:bCs/>
                <w:sz w:val="16"/>
                <w:szCs w:val="16"/>
                <w:u w:val="none"/>
              </w:rPr>
              <w:t>Good</w:t>
            </w:r>
          </w:p>
          <w:p w14:paraId="7DF7FB68" w14:textId="77777777" w:rsidR="00624FC6" w:rsidRPr="00EE3731" w:rsidRDefault="00624FC6" w:rsidP="00134B8C">
            <w:pPr>
              <w:pStyle w:val="Subtitle"/>
              <w:rPr>
                <w:b/>
                <w:bCs/>
                <w:sz w:val="16"/>
                <w:szCs w:val="16"/>
                <w:u w:val="none"/>
              </w:rPr>
            </w:pPr>
            <w:r w:rsidRPr="00EE373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2D74CA15" w14:textId="77777777" w:rsidR="00624FC6" w:rsidRPr="00EE3731" w:rsidRDefault="00624FC6" w:rsidP="00134B8C">
            <w:pPr>
              <w:pStyle w:val="Subtitle"/>
              <w:rPr>
                <w:b/>
                <w:bCs/>
                <w:sz w:val="16"/>
                <w:szCs w:val="16"/>
                <w:u w:val="none"/>
              </w:rPr>
            </w:pPr>
            <w:r w:rsidRPr="00EE3731">
              <w:rPr>
                <w:b/>
                <w:bCs/>
                <w:sz w:val="16"/>
                <w:szCs w:val="16"/>
                <w:u w:val="none"/>
              </w:rPr>
              <w:t>Very Good</w:t>
            </w:r>
          </w:p>
          <w:p w14:paraId="7479407F" w14:textId="77777777" w:rsidR="00624FC6" w:rsidRPr="00EE3731" w:rsidRDefault="00624FC6" w:rsidP="00134B8C">
            <w:pPr>
              <w:pStyle w:val="Subtitle"/>
              <w:rPr>
                <w:b/>
                <w:bCs/>
                <w:sz w:val="16"/>
                <w:szCs w:val="16"/>
                <w:u w:val="none"/>
              </w:rPr>
            </w:pPr>
            <w:r w:rsidRPr="00EE373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AC432B" w14:textId="77777777" w:rsidR="00624FC6" w:rsidRPr="00EE3731" w:rsidRDefault="00624FC6" w:rsidP="00134B8C">
            <w:pPr>
              <w:pStyle w:val="Subtitle"/>
              <w:rPr>
                <w:b/>
                <w:bCs/>
                <w:sz w:val="16"/>
                <w:szCs w:val="16"/>
                <w:u w:val="none"/>
              </w:rPr>
            </w:pPr>
            <w:r w:rsidRPr="00EE3731">
              <w:rPr>
                <w:b/>
                <w:bCs/>
                <w:sz w:val="16"/>
                <w:szCs w:val="16"/>
                <w:u w:val="none"/>
              </w:rPr>
              <w:t>Excellent</w:t>
            </w:r>
          </w:p>
          <w:p w14:paraId="6D99AC59" w14:textId="77777777" w:rsidR="00624FC6" w:rsidRPr="00EE3731" w:rsidRDefault="00624FC6" w:rsidP="00134B8C">
            <w:pPr>
              <w:pStyle w:val="Subtitle"/>
              <w:rPr>
                <w:b/>
                <w:bCs/>
                <w:sz w:val="16"/>
                <w:szCs w:val="16"/>
                <w:u w:val="none"/>
              </w:rPr>
            </w:pPr>
            <w:r w:rsidRPr="00EE3731">
              <w:rPr>
                <w:b/>
                <w:bCs/>
                <w:sz w:val="16"/>
                <w:szCs w:val="16"/>
                <w:u w:val="none"/>
              </w:rPr>
              <w:t>70 – 84%</w:t>
            </w:r>
          </w:p>
        </w:tc>
        <w:tc>
          <w:tcPr>
            <w:tcW w:w="923" w:type="dxa"/>
            <w:tcBorders>
              <w:top w:val="single" w:sz="6" w:space="0" w:color="auto"/>
              <w:left w:val="single" w:sz="6" w:space="0" w:color="auto"/>
              <w:right w:val="single" w:sz="6" w:space="0" w:color="auto"/>
            </w:tcBorders>
          </w:tcPr>
          <w:p w14:paraId="3B75C978" w14:textId="77777777" w:rsidR="00624FC6" w:rsidRPr="00EE3731" w:rsidRDefault="00624FC6" w:rsidP="00134B8C">
            <w:pPr>
              <w:pStyle w:val="Subtitle"/>
              <w:rPr>
                <w:b/>
                <w:bCs/>
                <w:sz w:val="16"/>
                <w:szCs w:val="16"/>
                <w:u w:val="none"/>
              </w:rPr>
            </w:pPr>
            <w:r w:rsidRPr="00EE3731">
              <w:rPr>
                <w:b/>
                <w:bCs/>
                <w:sz w:val="16"/>
                <w:szCs w:val="16"/>
                <w:u w:val="none"/>
              </w:rPr>
              <w:t>Exceptional</w:t>
            </w:r>
          </w:p>
          <w:p w14:paraId="30BED33E" w14:textId="77777777" w:rsidR="00624FC6" w:rsidRPr="00EE3731" w:rsidRDefault="00624FC6" w:rsidP="00134B8C">
            <w:pPr>
              <w:pStyle w:val="Subtitle"/>
              <w:rPr>
                <w:b/>
                <w:bCs/>
                <w:sz w:val="16"/>
                <w:szCs w:val="16"/>
                <w:u w:val="none"/>
              </w:rPr>
            </w:pPr>
            <w:r w:rsidRPr="00EE373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3BAB26A" w14:textId="77777777" w:rsidR="00624FC6" w:rsidRPr="00EE3731" w:rsidRDefault="00624FC6" w:rsidP="00134B8C">
            <w:pPr>
              <w:pStyle w:val="Subtitle"/>
              <w:jc w:val="left"/>
              <w:rPr>
                <w:b/>
                <w:bCs/>
                <w:sz w:val="18"/>
                <w:szCs w:val="18"/>
                <w:u w:val="none"/>
              </w:rPr>
            </w:pPr>
          </w:p>
          <w:p w14:paraId="4C5B4B86" w14:textId="77777777" w:rsidR="00624FC6" w:rsidRPr="00EE3731" w:rsidRDefault="00624FC6" w:rsidP="00134B8C">
            <w:pPr>
              <w:pStyle w:val="Subtitle"/>
              <w:jc w:val="left"/>
              <w:rPr>
                <w:b/>
                <w:bCs/>
                <w:sz w:val="18"/>
                <w:szCs w:val="18"/>
                <w:u w:val="none"/>
              </w:rPr>
            </w:pPr>
            <w:r w:rsidRPr="00EE3731">
              <w:rPr>
                <w:b/>
                <w:bCs/>
                <w:sz w:val="18"/>
                <w:szCs w:val="18"/>
                <w:u w:val="none"/>
              </w:rPr>
              <w:t xml:space="preserve">  %</w:t>
            </w:r>
          </w:p>
        </w:tc>
      </w:tr>
      <w:tr w:rsidR="00624FC6" w:rsidRPr="00EE3731" w14:paraId="4D1717C1" w14:textId="77777777" w:rsidTr="00134B8C">
        <w:tc>
          <w:tcPr>
            <w:tcW w:w="2305" w:type="dxa"/>
            <w:tcBorders>
              <w:top w:val="single" w:sz="6" w:space="0" w:color="auto"/>
              <w:left w:val="thinThickLargeGap" w:sz="24" w:space="0" w:color="auto"/>
              <w:bottom w:val="single" w:sz="6" w:space="0" w:color="auto"/>
            </w:tcBorders>
          </w:tcPr>
          <w:p w14:paraId="271688E6" w14:textId="77777777" w:rsidR="00624FC6" w:rsidRPr="00EE3731" w:rsidRDefault="00624FC6" w:rsidP="00134B8C">
            <w:pPr>
              <w:pStyle w:val="Subtitle"/>
              <w:jc w:val="left"/>
              <w:rPr>
                <w:sz w:val="18"/>
                <w:szCs w:val="18"/>
                <w:u w:val="none"/>
              </w:rPr>
            </w:pPr>
            <w:r w:rsidRPr="00EE3731">
              <w:rPr>
                <w:sz w:val="18"/>
                <w:szCs w:val="18"/>
                <w:u w:val="none"/>
              </w:rPr>
              <w:t xml:space="preserve">Select </w:t>
            </w:r>
            <w:r>
              <w:rPr>
                <w:sz w:val="18"/>
                <w:szCs w:val="18"/>
                <w:u w:val="none"/>
              </w:rPr>
              <w:t xml:space="preserve">an </w:t>
            </w:r>
            <w:r w:rsidRPr="00EE3731">
              <w:rPr>
                <w:sz w:val="18"/>
                <w:szCs w:val="18"/>
                <w:u w:val="none"/>
              </w:rPr>
              <w:t xml:space="preserve">appropriate </w:t>
            </w:r>
            <w:r>
              <w:rPr>
                <w:sz w:val="18"/>
                <w:szCs w:val="18"/>
                <w:u w:val="none"/>
              </w:rPr>
              <w:t xml:space="preserve">NGB </w:t>
            </w:r>
            <w:r w:rsidRPr="00EE3731">
              <w:rPr>
                <w:sz w:val="18"/>
                <w:szCs w:val="18"/>
                <w:u w:val="none"/>
              </w:rPr>
              <w:t>standard to benchmark your current skills against</w:t>
            </w:r>
            <w:r>
              <w:rPr>
                <w:sz w:val="18"/>
                <w:szCs w:val="18"/>
                <w:u w:val="none"/>
              </w:rPr>
              <w:t xml:space="preserve"> </w:t>
            </w:r>
            <w:r w:rsidRPr="00EE3731">
              <w:rPr>
                <w:sz w:val="18"/>
                <w:szCs w:val="18"/>
                <w:u w:val="none"/>
              </w:rPr>
              <w:t>an</w:t>
            </w:r>
            <w:r>
              <w:rPr>
                <w:sz w:val="18"/>
                <w:szCs w:val="18"/>
                <w:u w:val="none"/>
              </w:rPr>
              <w:t>d provide a rationale for your selection.</w:t>
            </w:r>
          </w:p>
        </w:tc>
        <w:tc>
          <w:tcPr>
            <w:tcW w:w="540" w:type="dxa"/>
            <w:gridSpan w:val="2"/>
            <w:tcBorders>
              <w:top w:val="single" w:sz="6" w:space="0" w:color="auto"/>
              <w:bottom w:val="single" w:sz="6" w:space="0" w:color="auto"/>
              <w:right w:val="single" w:sz="6" w:space="0" w:color="auto"/>
            </w:tcBorders>
          </w:tcPr>
          <w:p w14:paraId="268E9AC0" w14:textId="77777777" w:rsidR="00624FC6" w:rsidRPr="00EE3731" w:rsidRDefault="00624FC6" w:rsidP="00134B8C">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47D37E42" w14:textId="77777777" w:rsidR="00624FC6" w:rsidRPr="00EE3731" w:rsidRDefault="00624FC6" w:rsidP="00134B8C">
            <w:pPr>
              <w:pStyle w:val="Subtitle"/>
              <w:rPr>
                <w:sz w:val="18"/>
                <w:szCs w:val="18"/>
                <w:u w:val="none"/>
              </w:rPr>
            </w:pPr>
          </w:p>
        </w:tc>
        <w:tc>
          <w:tcPr>
            <w:tcW w:w="923" w:type="dxa"/>
            <w:tcBorders>
              <w:left w:val="single" w:sz="6" w:space="0" w:color="auto"/>
              <w:right w:val="single" w:sz="6" w:space="0" w:color="auto"/>
            </w:tcBorders>
          </w:tcPr>
          <w:p w14:paraId="179F80E5" w14:textId="77777777" w:rsidR="00624FC6" w:rsidRPr="00EE3731" w:rsidRDefault="00624FC6" w:rsidP="00134B8C">
            <w:pPr>
              <w:pStyle w:val="Subtitle"/>
              <w:rPr>
                <w:sz w:val="18"/>
                <w:szCs w:val="18"/>
                <w:u w:val="none"/>
              </w:rPr>
            </w:pPr>
          </w:p>
        </w:tc>
        <w:tc>
          <w:tcPr>
            <w:tcW w:w="922" w:type="dxa"/>
            <w:gridSpan w:val="2"/>
            <w:tcBorders>
              <w:left w:val="single" w:sz="6" w:space="0" w:color="auto"/>
              <w:right w:val="single" w:sz="6" w:space="0" w:color="auto"/>
            </w:tcBorders>
          </w:tcPr>
          <w:p w14:paraId="5D209FA4" w14:textId="77777777" w:rsidR="00624FC6" w:rsidRPr="00EE3731" w:rsidRDefault="00624FC6" w:rsidP="00134B8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99373C" w14:textId="77777777" w:rsidR="00624FC6" w:rsidRPr="00EE3731" w:rsidRDefault="00624FC6" w:rsidP="00134B8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BE8DEC6" w14:textId="77777777" w:rsidR="00624FC6" w:rsidRPr="00EE3731" w:rsidRDefault="00624FC6" w:rsidP="00134B8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B733F0" w14:textId="77777777" w:rsidR="00624FC6" w:rsidRPr="00EE3731" w:rsidRDefault="00624FC6" w:rsidP="00134B8C">
            <w:pPr>
              <w:pStyle w:val="Subtitle"/>
              <w:jc w:val="right"/>
              <w:rPr>
                <w:sz w:val="24"/>
                <w:szCs w:val="24"/>
                <w:u w:val="none"/>
              </w:rPr>
            </w:pPr>
          </w:p>
        </w:tc>
        <w:tc>
          <w:tcPr>
            <w:tcW w:w="922" w:type="dxa"/>
            <w:gridSpan w:val="2"/>
            <w:tcBorders>
              <w:left w:val="single" w:sz="6" w:space="0" w:color="auto"/>
              <w:right w:val="single" w:sz="6" w:space="0" w:color="auto"/>
            </w:tcBorders>
          </w:tcPr>
          <w:p w14:paraId="02504825" w14:textId="77777777" w:rsidR="00624FC6" w:rsidRPr="00EE3731" w:rsidRDefault="00624FC6" w:rsidP="00134B8C">
            <w:pPr>
              <w:pStyle w:val="Subtitle"/>
              <w:rPr>
                <w:sz w:val="18"/>
                <w:szCs w:val="18"/>
                <w:u w:val="none"/>
              </w:rPr>
            </w:pPr>
          </w:p>
        </w:tc>
        <w:tc>
          <w:tcPr>
            <w:tcW w:w="923" w:type="dxa"/>
            <w:tcBorders>
              <w:left w:val="single" w:sz="6" w:space="0" w:color="auto"/>
              <w:right w:val="single" w:sz="6" w:space="0" w:color="auto"/>
            </w:tcBorders>
          </w:tcPr>
          <w:p w14:paraId="5CEC71A1" w14:textId="77777777" w:rsidR="00624FC6" w:rsidRPr="00EE3731" w:rsidRDefault="00624FC6" w:rsidP="00134B8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5D0248C" w14:textId="77777777" w:rsidR="00624FC6" w:rsidRPr="00EE3731" w:rsidRDefault="00624FC6" w:rsidP="00134B8C">
            <w:pPr>
              <w:pStyle w:val="Subtitle"/>
              <w:jc w:val="left"/>
              <w:rPr>
                <w:b/>
                <w:bCs/>
                <w:sz w:val="18"/>
                <w:szCs w:val="18"/>
                <w:u w:val="none"/>
              </w:rPr>
            </w:pPr>
            <w:r>
              <w:rPr>
                <w:b/>
                <w:bCs/>
                <w:sz w:val="18"/>
                <w:szCs w:val="18"/>
                <w:u w:val="none"/>
              </w:rPr>
              <w:t>2</w:t>
            </w:r>
            <w:r w:rsidRPr="00EE3731">
              <w:rPr>
                <w:b/>
                <w:bCs/>
                <w:sz w:val="18"/>
                <w:szCs w:val="18"/>
                <w:u w:val="none"/>
              </w:rPr>
              <w:t>0%</w:t>
            </w:r>
          </w:p>
        </w:tc>
      </w:tr>
      <w:tr w:rsidR="00624FC6" w:rsidRPr="00EE3731" w14:paraId="58EC93C6" w14:textId="77777777" w:rsidTr="00134B8C">
        <w:tc>
          <w:tcPr>
            <w:tcW w:w="2305" w:type="dxa"/>
            <w:tcBorders>
              <w:top w:val="single" w:sz="6" w:space="0" w:color="auto"/>
              <w:left w:val="thinThickLargeGap" w:sz="24" w:space="0" w:color="auto"/>
              <w:bottom w:val="single" w:sz="6" w:space="0" w:color="auto"/>
            </w:tcBorders>
          </w:tcPr>
          <w:p w14:paraId="09F71B90" w14:textId="77777777" w:rsidR="00624FC6" w:rsidRPr="00EE3731" w:rsidRDefault="00624FC6" w:rsidP="00134B8C">
            <w:pPr>
              <w:pStyle w:val="Subtitle"/>
              <w:jc w:val="left"/>
              <w:rPr>
                <w:sz w:val="18"/>
                <w:szCs w:val="18"/>
                <w:u w:val="none"/>
              </w:rPr>
            </w:pPr>
            <w:r>
              <w:rPr>
                <w:sz w:val="18"/>
                <w:szCs w:val="18"/>
                <w:u w:val="none"/>
              </w:rPr>
              <w:t>With reference to the syllabus of your chosen award, p</w:t>
            </w:r>
            <w:r w:rsidRPr="00EE3731">
              <w:rPr>
                <w:sz w:val="18"/>
                <w:szCs w:val="18"/>
                <w:u w:val="none"/>
              </w:rPr>
              <w:t xml:space="preserve">roduce a series of strategic </w:t>
            </w:r>
            <w:proofErr w:type="gramStart"/>
            <w:r w:rsidRPr="00EE3731">
              <w:rPr>
                <w:sz w:val="18"/>
                <w:szCs w:val="18"/>
                <w:u w:val="none"/>
              </w:rPr>
              <w:t>short term</w:t>
            </w:r>
            <w:proofErr w:type="gramEnd"/>
            <w:r w:rsidRPr="00EE3731">
              <w:rPr>
                <w:sz w:val="18"/>
                <w:szCs w:val="18"/>
                <w:u w:val="none"/>
              </w:rPr>
              <w:t xml:space="preserve"> SMART</w:t>
            </w:r>
            <w:r>
              <w:rPr>
                <w:sz w:val="18"/>
                <w:szCs w:val="18"/>
                <w:u w:val="none"/>
              </w:rPr>
              <w:t>ER</w:t>
            </w:r>
            <w:r w:rsidRPr="00EE3731">
              <w:rPr>
                <w:sz w:val="18"/>
                <w:szCs w:val="18"/>
                <w:u w:val="none"/>
              </w:rPr>
              <w:t xml:space="preserve"> goals conducive to meeting the long term skill development plan</w:t>
            </w:r>
          </w:p>
        </w:tc>
        <w:tc>
          <w:tcPr>
            <w:tcW w:w="540" w:type="dxa"/>
            <w:gridSpan w:val="2"/>
            <w:tcBorders>
              <w:top w:val="single" w:sz="6" w:space="0" w:color="auto"/>
              <w:bottom w:val="single" w:sz="6" w:space="0" w:color="auto"/>
              <w:right w:val="single" w:sz="6" w:space="0" w:color="auto"/>
            </w:tcBorders>
          </w:tcPr>
          <w:p w14:paraId="67E90B9F" w14:textId="77777777" w:rsidR="00624FC6" w:rsidRPr="00EE3731" w:rsidRDefault="00624FC6" w:rsidP="00134B8C">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726FC852" w14:textId="77777777" w:rsidR="00624FC6" w:rsidRPr="00EE3731" w:rsidRDefault="00624FC6" w:rsidP="00134B8C">
            <w:pPr>
              <w:pStyle w:val="Subtitle"/>
              <w:rPr>
                <w:sz w:val="18"/>
                <w:szCs w:val="18"/>
                <w:u w:val="none"/>
              </w:rPr>
            </w:pPr>
          </w:p>
        </w:tc>
        <w:tc>
          <w:tcPr>
            <w:tcW w:w="923" w:type="dxa"/>
            <w:tcBorders>
              <w:left w:val="single" w:sz="6" w:space="0" w:color="auto"/>
              <w:right w:val="single" w:sz="6" w:space="0" w:color="auto"/>
            </w:tcBorders>
          </w:tcPr>
          <w:p w14:paraId="4564F1C4" w14:textId="77777777" w:rsidR="00624FC6" w:rsidRPr="00EE3731" w:rsidRDefault="00624FC6" w:rsidP="00134B8C">
            <w:pPr>
              <w:pStyle w:val="Subtitle"/>
              <w:rPr>
                <w:sz w:val="18"/>
                <w:szCs w:val="18"/>
                <w:u w:val="none"/>
              </w:rPr>
            </w:pPr>
          </w:p>
        </w:tc>
        <w:tc>
          <w:tcPr>
            <w:tcW w:w="922" w:type="dxa"/>
            <w:gridSpan w:val="2"/>
            <w:tcBorders>
              <w:left w:val="single" w:sz="6" w:space="0" w:color="auto"/>
              <w:right w:val="single" w:sz="6" w:space="0" w:color="auto"/>
            </w:tcBorders>
          </w:tcPr>
          <w:p w14:paraId="4C9BCF55" w14:textId="77777777" w:rsidR="00624FC6" w:rsidRPr="00EE3731" w:rsidRDefault="00624FC6" w:rsidP="00134B8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06DD5A2" w14:textId="77777777" w:rsidR="00624FC6" w:rsidRPr="00EE3731" w:rsidRDefault="00624FC6" w:rsidP="00134B8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0A974F3" w14:textId="77777777" w:rsidR="00624FC6" w:rsidRPr="00EE3731" w:rsidRDefault="00624FC6" w:rsidP="00134B8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FF88AF5" w14:textId="77777777" w:rsidR="00624FC6" w:rsidRPr="00EE3731" w:rsidRDefault="00624FC6" w:rsidP="00134B8C"/>
        </w:tc>
        <w:tc>
          <w:tcPr>
            <w:tcW w:w="922" w:type="dxa"/>
            <w:gridSpan w:val="2"/>
            <w:tcBorders>
              <w:left w:val="single" w:sz="6" w:space="0" w:color="auto"/>
              <w:right w:val="single" w:sz="6" w:space="0" w:color="auto"/>
            </w:tcBorders>
          </w:tcPr>
          <w:p w14:paraId="5CF7BC6F" w14:textId="77777777" w:rsidR="00624FC6" w:rsidRPr="00EE3731" w:rsidRDefault="00624FC6" w:rsidP="00134B8C">
            <w:pPr>
              <w:pStyle w:val="Subtitle"/>
              <w:rPr>
                <w:sz w:val="18"/>
                <w:szCs w:val="18"/>
                <w:u w:val="none"/>
              </w:rPr>
            </w:pPr>
          </w:p>
        </w:tc>
        <w:tc>
          <w:tcPr>
            <w:tcW w:w="923" w:type="dxa"/>
            <w:tcBorders>
              <w:left w:val="single" w:sz="6" w:space="0" w:color="auto"/>
              <w:right w:val="single" w:sz="6" w:space="0" w:color="auto"/>
            </w:tcBorders>
          </w:tcPr>
          <w:p w14:paraId="2704C997" w14:textId="77777777" w:rsidR="00624FC6" w:rsidRPr="00EE3731" w:rsidRDefault="00624FC6" w:rsidP="00134B8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DB66278" w14:textId="77777777" w:rsidR="00624FC6" w:rsidRPr="00EE3731" w:rsidRDefault="00624FC6" w:rsidP="00134B8C">
            <w:pPr>
              <w:pStyle w:val="Subtitle"/>
              <w:jc w:val="left"/>
              <w:rPr>
                <w:b/>
                <w:bCs/>
                <w:sz w:val="18"/>
                <w:szCs w:val="18"/>
                <w:u w:val="none"/>
              </w:rPr>
            </w:pPr>
            <w:r>
              <w:rPr>
                <w:b/>
                <w:bCs/>
                <w:sz w:val="18"/>
                <w:szCs w:val="18"/>
                <w:u w:val="none"/>
              </w:rPr>
              <w:t>3</w:t>
            </w:r>
            <w:r w:rsidRPr="00EE3731">
              <w:rPr>
                <w:b/>
                <w:bCs/>
                <w:sz w:val="18"/>
                <w:szCs w:val="18"/>
                <w:u w:val="none"/>
              </w:rPr>
              <w:t>0%</w:t>
            </w:r>
          </w:p>
        </w:tc>
      </w:tr>
      <w:tr w:rsidR="00624FC6" w:rsidRPr="00EE3731" w14:paraId="3E3418B7" w14:textId="77777777" w:rsidTr="00134B8C">
        <w:tc>
          <w:tcPr>
            <w:tcW w:w="2305" w:type="dxa"/>
            <w:tcBorders>
              <w:top w:val="single" w:sz="6" w:space="0" w:color="auto"/>
              <w:left w:val="thinThickLargeGap" w:sz="24" w:space="0" w:color="auto"/>
              <w:bottom w:val="single" w:sz="6" w:space="0" w:color="auto"/>
            </w:tcBorders>
          </w:tcPr>
          <w:p w14:paraId="06EDE847" w14:textId="77777777" w:rsidR="00624FC6" w:rsidRPr="00EE3731" w:rsidRDefault="00624FC6" w:rsidP="00134B8C">
            <w:pPr>
              <w:pStyle w:val="Subtitle"/>
              <w:ind w:left="-15"/>
              <w:jc w:val="left"/>
              <w:rPr>
                <w:sz w:val="18"/>
                <w:szCs w:val="18"/>
                <w:u w:val="none"/>
              </w:rPr>
            </w:pPr>
            <w:r w:rsidRPr="00EE3731">
              <w:rPr>
                <w:sz w:val="18"/>
                <w:szCs w:val="18"/>
                <w:u w:val="none"/>
              </w:rPr>
              <w:t xml:space="preserve">Outline a list of </w:t>
            </w:r>
            <w:r>
              <w:rPr>
                <w:sz w:val="18"/>
                <w:szCs w:val="18"/>
                <w:u w:val="none"/>
              </w:rPr>
              <w:t xml:space="preserve">necessary </w:t>
            </w:r>
            <w:r w:rsidRPr="00EE3731">
              <w:rPr>
                <w:sz w:val="18"/>
                <w:szCs w:val="18"/>
                <w:u w:val="none"/>
              </w:rPr>
              <w:t>resources</w:t>
            </w:r>
            <w:r>
              <w:rPr>
                <w:sz w:val="18"/>
                <w:szCs w:val="18"/>
                <w:u w:val="none"/>
              </w:rPr>
              <w:t xml:space="preserve"> and environments/ venues</w:t>
            </w:r>
            <w:r w:rsidRPr="00EE3731">
              <w:rPr>
                <w:sz w:val="18"/>
                <w:szCs w:val="18"/>
                <w:u w:val="none"/>
              </w:rPr>
              <w:t xml:space="preserve"> </w:t>
            </w:r>
            <w:r>
              <w:rPr>
                <w:sz w:val="18"/>
                <w:szCs w:val="18"/>
                <w:u w:val="none"/>
              </w:rPr>
              <w:t>and explain how they might be employed to aid your skill development</w:t>
            </w:r>
          </w:p>
        </w:tc>
        <w:tc>
          <w:tcPr>
            <w:tcW w:w="540" w:type="dxa"/>
            <w:gridSpan w:val="2"/>
            <w:tcBorders>
              <w:top w:val="single" w:sz="6" w:space="0" w:color="auto"/>
              <w:bottom w:val="single" w:sz="6" w:space="0" w:color="auto"/>
              <w:right w:val="single" w:sz="6" w:space="0" w:color="auto"/>
            </w:tcBorders>
          </w:tcPr>
          <w:p w14:paraId="6FF49AFF" w14:textId="77777777" w:rsidR="00624FC6" w:rsidRPr="00EE3731" w:rsidRDefault="00624FC6" w:rsidP="00134B8C">
            <w:pPr>
              <w:pStyle w:val="Subtitle"/>
              <w:rPr>
                <w:b/>
                <w:bCs/>
                <w:sz w:val="18"/>
                <w:szCs w:val="18"/>
                <w:u w:val="none"/>
              </w:rPr>
            </w:pPr>
          </w:p>
          <w:p w14:paraId="15EB131D" w14:textId="77777777" w:rsidR="00624FC6" w:rsidRPr="00EE3731" w:rsidRDefault="00624FC6" w:rsidP="00134B8C">
            <w:pPr>
              <w:pStyle w:val="Subtitle"/>
              <w:rPr>
                <w:b/>
                <w:bCs/>
                <w:sz w:val="18"/>
                <w:szCs w:val="18"/>
                <w:u w:val="none"/>
              </w:rPr>
            </w:pPr>
            <w:r w:rsidRPr="00EE3731">
              <w:rPr>
                <w:b/>
                <w:bCs/>
                <w:sz w:val="18"/>
                <w:szCs w:val="18"/>
                <w:u w:val="none"/>
              </w:rPr>
              <w:t>2</w:t>
            </w:r>
          </w:p>
        </w:tc>
        <w:tc>
          <w:tcPr>
            <w:tcW w:w="922" w:type="dxa"/>
            <w:tcBorders>
              <w:left w:val="single" w:sz="6" w:space="0" w:color="auto"/>
              <w:right w:val="single" w:sz="6" w:space="0" w:color="auto"/>
            </w:tcBorders>
          </w:tcPr>
          <w:p w14:paraId="7648F75B" w14:textId="77777777" w:rsidR="00624FC6" w:rsidRPr="00EE3731" w:rsidRDefault="00624FC6" w:rsidP="00134B8C">
            <w:pPr>
              <w:pStyle w:val="Subtitle"/>
              <w:rPr>
                <w:sz w:val="18"/>
                <w:szCs w:val="18"/>
                <w:u w:val="none"/>
              </w:rPr>
            </w:pPr>
          </w:p>
        </w:tc>
        <w:tc>
          <w:tcPr>
            <w:tcW w:w="923" w:type="dxa"/>
            <w:tcBorders>
              <w:left w:val="single" w:sz="6" w:space="0" w:color="auto"/>
              <w:right w:val="single" w:sz="6" w:space="0" w:color="auto"/>
            </w:tcBorders>
          </w:tcPr>
          <w:p w14:paraId="68464442" w14:textId="77777777" w:rsidR="00624FC6" w:rsidRPr="00EE3731" w:rsidRDefault="00624FC6" w:rsidP="00134B8C">
            <w:pPr>
              <w:pStyle w:val="Subtitle"/>
              <w:rPr>
                <w:sz w:val="18"/>
                <w:szCs w:val="18"/>
                <w:u w:val="none"/>
              </w:rPr>
            </w:pPr>
          </w:p>
        </w:tc>
        <w:tc>
          <w:tcPr>
            <w:tcW w:w="922" w:type="dxa"/>
            <w:gridSpan w:val="2"/>
            <w:tcBorders>
              <w:left w:val="single" w:sz="6" w:space="0" w:color="auto"/>
              <w:right w:val="single" w:sz="6" w:space="0" w:color="auto"/>
            </w:tcBorders>
          </w:tcPr>
          <w:p w14:paraId="6AB58EE3" w14:textId="77777777" w:rsidR="00624FC6" w:rsidRPr="00EE3731" w:rsidRDefault="00624FC6" w:rsidP="00134B8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2377E6B" w14:textId="77777777" w:rsidR="00624FC6" w:rsidRPr="00EE3731" w:rsidRDefault="00624FC6" w:rsidP="00134B8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5F9B48D" w14:textId="77777777" w:rsidR="00624FC6" w:rsidRPr="00EE3731" w:rsidRDefault="00624FC6" w:rsidP="00134B8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904B5B" w14:textId="77777777" w:rsidR="00624FC6" w:rsidRPr="00EE3731" w:rsidRDefault="00624FC6" w:rsidP="00134B8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5A7BC80" w14:textId="77777777" w:rsidR="00624FC6" w:rsidRPr="00EE3731" w:rsidRDefault="00624FC6" w:rsidP="00134B8C">
            <w:pPr>
              <w:pStyle w:val="Subtitle"/>
              <w:rPr>
                <w:sz w:val="18"/>
                <w:szCs w:val="18"/>
                <w:u w:val="none"/>
              </w:rPr>
            </w:pPr>
          </w:p>
        </w:tc>
        <w:tc>
          <w:tcPr>
            <w:tcW w:w="923" w:type="dxa"/>
            <w:tcBorders>
              <w:left w:val="single" w:sz="6" w:space="0" w:color="auto"/>
              <w:right w:val="single" w:sz="6" w:space="0" w:color="auto"/>
            </w:tcBorders>
          </w:tcPr>
          <w:p w14:paraId="0EF73732" w14:textId="77777777" w:rsidR="00624FC6" w:rsidRPr="00EE3731" w:rsidRDefault="00624FC6" w:rsidP="00134B8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0D3196" w14:textId="77777777" w:rsidR="00624FC6" w:rsidRPr="00EE3731" w:rsidRDefault="00624FC6" w:rsidP="00134B8C">
            <w:pPr>
              <w:pStyle w:val="Subtitle"/>
              <w:jc w:val="left"/>
              <w:rPr>
                <w:b/>
                <w:bCs/>
                <w:sz w:val="18"/>
                <w:szCs w:val="18"/>
                <w:u w:val="none"/>
              </w:rPr>
            </w:pPr>
            <w:r w:rsidRPr="00EE3731">
              <w:rPr>
                <w:b/>
                <w:bCs/>
                <w:sz w:val="18"/>
                <w:szCs w:val="18"/>
                <w:u w:val="none"/>
              </w:rPr>
              <w:t>30%</w:t>
            </w:r>
          </w:p>
        </w:tc>
      </w:tr>
      <w:tr w:rsidR="00624FC6" w:rsidRPr="00EE3731" w14:paraId="4EE1BEA1" w14:textId="77777777" w:rsidTr="00134B8C">
        <w:tc>
          <w:tcPr>
            <w:tcW w:w="2305" w:type="dxa"/>
            <w:tcBorders>
              <w:top w:val="single" w:sz="6" w:space="0" w:color="auto"/>
              <w:left w:val="thinThickLargeGap" w:sz="24" w:space="0" w:color="auto"/>
              <w:bottom w:val="single" w:sz="4" w:space="0" w:color="auto"/>
            </w:tcBorders>
          </w:tcPr>
          <w:p w14:paraId="6FA4FA6C" w14:textId="77777777" w:rsidR="00624FC6" w:rsidRPr="00EE3731" w:rsidRDefault="00624FC6" w:rsidP="00134B8C">
            <w:pPr>
              <w:pStyle w:val="Subtitle"/>
              <w:ind w:left="-15"/>
              <w:jc w:val="left"/>
              <w:rPr>
                <w:sz w:val="18"/>
                <w:szCs w:val="18"/>
                <w:u w:val="none"/>
              </w:rPr>
            </w:pPr>
            <w:r>
              <w:rPr>
                <w:sz w:val="18"/>
                <w:szCs w:val="18"/>
                <w:u w:val="none"/>
              </w:rPr>
              <w:t>Provide an example page of the logbook that you will use to chart your skill development with a brief explanation/ rationale of your chosen format and content.</w:t>
            </w:r>
          </w:p>
        </w:tc>
        <w:tc>
          <w:tcPr>
            <w:tcW w:w="540" w:type="dxa"/>
            <w:gridSpan w:val="2"/>
            <w:tcBorders>
              <w:top w:val="single" w:sz="6" w:space="0" w:color="auto"/>
              <w:bottom w:val="single" w:sz="4" w:space="0" w:color="auto"/>
              <w:right w:val="single" w:sz="6" w:space="0" w:color="auto"/>
            </w:tcBorders>
          </w:tcPr>
          <w:p w14:paraId="2727E830" w14:textId="77777777" w:rsidR="00624FC6" w:rsidRDefault="00624FC6" w:rsidP="00134B8C">
            <w:pPr>
              <w:pStyle w:val="Subtitle"/>
              <w:rPr>
                <w:b/>
                <w:bCs/>
                <w:sz w:val="18"/>
                <w:szCs w:val="18"/>
                <w:u w:val="none"/>
              </w:rPr>
            </w:pPr>
            <w:r>
              <w:rPr>
                <w:b/>
                <w:bCs/>
                <w:sz w:val="18"/>
                <w:szCs w:val="18"/>
                <w:u w:val="none"/>
              </w:rPr>
              <w:t>1</w:t>
            </w:r>
          </w:p>
          <w:p w14:paraId="41034318" w14:textId="77777777" w:rsidR="00624FC6" w:rsidRPr="00EE3731" w:rsidRDefault="00624FC6" w:rsidP="00134B8C">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3531B866" w14:textId="77777777" w:rsidR="00624FC6" w:rsidRPr="00EE3731" w:rsidRDefault="00624FC6" w:rsidP="00134B8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F7C023C" w14:textId="77777777" w:rsidR="00624FC6" w:rsidRPr="00EE3731" w:rsidRDefault="00624FC6" w:rsidP="00134B8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36EA830" w14:textId="77777777" w:rsidR="00624FC6" w:rsidRPr="00EE3731" w:rsidRDefault="00624FC6" w:rsidP="00134B8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73724F6" w14:textId="77777777" w:rsidR="00624FC6" w:rsidRPr="00EE3731" w:rsidRDefault="00624FC6" w:rsidP="00134B8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991BDF3" w14:textId="77777777" w:rsidR="00624FC6" w:rsidRPr="00EE3731" w:rsidRDefault="00624FC6" w:rsidP="00134B8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30B8D1" w14:textId="77777777" w:rsidR="00624FC6" w:rsidRPr="00EE3731" w:rsidRDefault="00624FC6" w:rsidP="00134B8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632F03D7" w14:textId="77777777" w:rsidR="00624FC6" w:rsidRPr="00EE3731" w:rsidRDefault="00624FC6" w:rsidP="00134B8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DB327C0" w14:textId="77777777" w:rsidR="00624FC6" w:rsidRPr="00EE3731" w:rsidRDefault="00624FC6" w:rsidP="00134B8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D089FA7" w14:textId="77777777" w:rsidR="00624FC6" w:rsidRPr="00EE3731" w:rsidRDefault="00624FC6" w:rsidP="00134B8C">
            <w:pPr>
              <w:pStyle w:val="Subtitle"/>
              <w:jc w:val="left"/>
              <w:rPr>
                <w:b/>
                <w:bCs/>
                <w:sz w:val="18"/>
                <w:szCs w:val="18"/>
                <w:u w:val="none"/>
              </w:rPr>
            </w:pPr>
            <w:r>
              <w:rPr>
                <w:b/>
                <w:bCs/>
                <w:sz w:val="18"/>
                <w:szCs w:val="18"/>
                <w:u w:val="none"/>
              </w:rPr>
              <w:t>10%</w:t>
            </w:r>
          </w:p>
        </w:tc>
      </w:tr>
      <w:tr w:rsidR="00624FC6" w:rsidRPr="00EE3731" w14:paraId="11CBAA09" w14:textId="77777777" w:rsidTr="00134B8C">
        <w:tc>
          <w:tcPr>
            <w:tcW w:w="2305" w:type="dxa"/>
            <w:tcBorders>
              <w:top w:val="single" w:sz="6" w:space="0" w:color="auto"/>
              <w:left w:val="thinThickLargeGap" w:sz="24" w:space="0" w:color="auto"/>
              <w:bottom w:val="single" w:sz="4" w:space="0" w:color="auto"/>
            </w:tcBorders>
          </w:tcPr>
          <w:p w14:paraId="455B1528" w14:textId="77777777" w:rsidR="00624FC6" w:rsidRPr="00EE3731" w:rsidRDefault="00624FC6" w:rsidP="00134B8C">
            <w:pPr>
              <w:pStyle w:val="Subtitle"/>
              <w:ind w:left="-15"/>
              <w:jc w:val="left"/>
              <w:rPr>
                <w:sz w:val="18"/>
                <w:szCs w:val="18"/>
                <w:u w:val="none"/>
              </w:rPr>
            </w:pPr>
            <w:r w:rsidRPr="00EE3731">
              <w:rPr>
                <w:sz w:val="18"/>
                <w:szCs w:val="18"/>
                <w:u w:val="none"/>
              </w:rPr>
              <w:t>Evidence of relevant research</w:t>
            </w:r>
          </w:p>
        </w:tc>
        <w:tc>
          <w:tcPr>
            <w:tcW w:w="540" w:type="dxa"/>
            <w:gridSpan w:val="2"/>
            <w:tcBorders>
              <w:top w:val="single" w:sz="6" w:space="0" w:color="auto"/>
              <w:bottom w:val="single" w:sz="4" w:space="0" w:color="auto"/>
              <w:right w:val="single" w:sz="6" w:space="0" w:color="auto"/>
            </w:tcBorders>
          </w:tcPr>
          <w:p w14:paraId="5247843C" w14:textId="77777777" w:rsidR="00624FC6" w:rsidRPr="00EE3731" w:rsidRDefault="00624FC6" w:rsidP="00134B8C">
            <w:pPr>
              <w:pStyle w:val="Subtitle"/>
              <w:rPr>
                <w:b/>
                <w:bCs/>
                <w:sz w:val="18"/>
                <w:szCs w:val="18"/>
                <w:u w:val="none"/>
              </w:rPr>
            </w:pPr>
            <w:r w:rsidRPr="00EE3731">
              <w:rPr>
                <w:b/>
                <w:bCs/>
                <w:sz w:val="18"/>
                <w:szCs w:val="18"/>
                <w:u w:val="none"/>
              </w:rPr>
              <w:t>1</w:t>
            </w:r>
          </w:p>
          <w:p w14:paraId="1CA8D06F" w14:textId="77777777" w:rsidR="00624FC6" w:rsidRPr="00EE3731" w:rsidRDefault="00624FC6" w:rsidP="00134B8C">
            <w:pPr>
              <w:pStyle w:val="Subtitle"/>
              <w:rPr>
                <w:b/>
                <w:bCs/>
                <w:sz w:val="18"/>
                <w:szCs w:val="18"/>
                <w:u w:val="none"/>
              </w:rPr>
            </w:pPr>
            <w:r w:rsidRPr="00EE3731">
              <w:rPr>
                <w:b/>
                <w:bCs/>
                <w:sz w:val="18"/>
                <w:szCs w:val="18"/>
                <w:u w:val="none"/>
              </w:rPr>
              <w:t>2</w:t>
            </w:r>
          </w:p>
        </w:tc>
        <w:tc>
          <w:tcPr>
            <w:tcW w:w="922" w:type="dxa"/>
            <w:tcBorders>
              <w:left w:val="single" w:sz="6" w:space="0" w:color="auto"/>
              <w:bottom w:val="single" w:sz="4" w:space="0" w:color="auto"/>
              <w:right w:val="single" w:sz="6" w:space="0" w:color="auto"/>
            </w:tcBorders>
          </w:tcPr>
          <w:p w14:paraId="1350F59D" w14:textId="77777777" w:rsidR="00624FC6" w:rsidRPr="00EE3731" w:rsidRDefault="00624FC6" w:rsidP="00134B8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3EB3FDC" w14:textId="77777777" w:rsidR="00624FC6" w:rsidRPr="00EE3731" w:rsidRDefault="00624FC6" w:rsidP="00134B8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2FD9AC4" w14:textId="77777777" w:rsidR="00624FC6" w:rsidRPr="00EE3731" w:rsidRDefault="00624FC6" w:rsidP="00134B8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626FB64" w14:textId="77777777" w:rsidR="00624FC6" w:rsidRPr="00EE3731" w:rsidRDefault="00624FC6" w:rsidP="00134B8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086E8EB" w14:textId="77777777" w:rsidR="00624FC6" w:rsidRPr="00EE3731" w:rsidRDefault="00624FC6" w:rsidP="00134B8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2A2650D" w14:textId="77777777" w:rsidR="00624FC6" w:rsidRPr="00EE3731" w:rsidRDefault="00624FC6" w:rsidP="00134B8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B0B69DA" w14:textId="77777777" w:rsidR="00624FC6" w:rsidRPr="00EE3731" w:rsidRDefault="00624FC6" w:rsidP="00134B8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FE8D0FE" w14:textId="77777777" w:rsidR="00624FC6" w:rsidRPr="00EE3731" w:rsidRDefault="00624FC6" w:rsidP="00134B8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1A6A9C5" w14:textId="77777777" w:rsidR="00624FC6" w:rsidRPr="00EE3731" w:rsidRDefault="00624FC6" w:rsidP="00134B8C">
            <w:pPr>
              <w:pStyle w:val="Subtitle"/>
              <w:jc w:val="left"/>
              <w:rPr>
                <w:b/>
                <w:bCs/>
                <w:sz w:val="18"/>
                <w:szCs w:val="18"/>
                <w:u w:val="none"/>
              </w:rPr>
            </w:pPr>
            <w:r>
              <w:rPr>
                <w:b/>
                <w:bCs/>
                <w:sz w:val="18"/>
                <w:szCs w:val="18"/>
                <w:u w:val="none"/>
              </w:rPr>
              <w:t>1</w:t>
            </w:r>
            <w:r w:rsidRPr="00EE3731">
              <w:rPr>
                <w:b/>
                <w:bCs/>
                <w:sz w:val="18"/>
                <w:szCs w:val="18"/>
                <w:u w:val="none"/>
              </w:rPr>
              <w:t>0%</w:t>
            </w:r>
          </w:p>
        </w:tc>
      </w:tr>
      <w:tr w:rsidR="00624FC6" w:rsidRPr="00EE3731" w14:paraId="19630A43" w14:textId="77777777" w:rsidTr="00134B8C">
        <w:trPr>
          <w:cantSplit/>
          <w:trHeight w:val="282"/>
        </w:trPr>
        <w:tc>
          <w:tcPr>
            <w:tcW w:w="10225" w:type="dxa"/>
            <w:gridSpan w:val="13"/>
            <w:tcBorders>
              <w:left w:val="thinThickLargeGap" w:sz="24" w:space="0" w:color="auto"/>
              <w:right w:val="single" w:sz="4" w:space="0" w:color="auto"/>
            </w:tcBorders>
          </w:tcPr>
          <w:p w14:paraId="4D46C8FA" w14:textId="77777777" w:rsidR="00624FC6" w:rsidRPr="00EE3731" w:rsidRDefault="00624FC6" w:rsidP="00134B8C">
            <w:pPr>
              <w:pStyle w:val="Subtitle"/>
              <w:jc w:val="left"/>
              <w:rPr>
                <w:b/>
                <w:bCs/>
                <w:sz w:val="24"/>
                <w:szCs w:val="24"/>
                <w:u w:val="none"/>
              </w:rPr>
            </w:pPr>
            <w:r w:rsidRPr="00EE3731">
              <w:rPr>
                <w:sz w:val="18"/>
                <w:szCs w:val="18"/>
                <w:u w:val="none"/>
              </w:rPr>
              <w:t xml:space="preserve">It is expected that students will present work that is proof read, correctly referenced and adheres to the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0" w:type="dxa"/>
            <w:tcBorders>
              <w:left w:val="single" w:sz="4" w:space="0" w:color="auto"/>
              <w:right w:val="thinThickLargeGap" w:sz="24" w:space="0" w:color="auto"/>
            </w:tcBorders>
          </w:tcPr>
          <w:p w14:paraId="2F98F105" w14:textId="77777777" w:rsidR="00624FC6" w:rsidRPr="00EE3731" w:rsidRDefault="00624FC6" w:rsidP="00134B8C">
            <w:pPr>
              <w:pStyle w:val="Subtitle"/>
              <w:jc w:val="left"/>
              <w:rPr>
                <w:b/>
                <w:bCs/>
                <w:sz w:val="24"/>
                <w:szCs w:val="24"/>
                <w:u w:val="none"/>
              </w:rPr>
            </w:pPr>
          </w:p>
        </w:tc>
      </w:tr>
      <w:tr w:rsidR="00624FC6" w:rsidRPr="00EE3731" w14:paraId="5B99E2B6" w14:textId="77777777" w:rsidTr="00134B8C">
        <w:trPr>
          <w:cantSplit/>
          <w:trHeight w:val="3683"/>
        </w:trPr>
        <w:tc>
          <w:tcPr>
            <w:tcW w:w="10945" w:type="dxa"/>
            <w:gridSpan w:val="14"/>
            <w:tcBorders>
              <w:left w:val="thinThickLargeGap" w:sz="24" w:space="0" w:color="auto"/>
              <w:right w:val="thinThickLargeGap" w:sz="24" w:space="0" w:color="auto"/>
            </w:tcBorders>
          </w:tcPr>
          <w:p w14:paraId="078D5DB9" w14:textId="77777777" w:rsidR="00624FC6" w:rsidRPr="00EE3731" w:rsidRDefault="00624FC6" w:rsidP="00134B8C">
            <w:pPr>
              <w:pStyle w:val="Subtitle"/>
              <w:jc w:val="left"/>
              <w:rPr>
                <w:b/>
                <w:bCs/>
                <w:sz w:val="24"/>
                <w:szCs w:val="24"/>
                <w:u w:val="none"/>
              </w:rPr>
            </w:pPr>
            <w:r w:rsidRPr="00EE3731">
              <w:rPr>
                <w:b/>
                <w:bCs/>
                <w:sz w:val="24"/>
                <w:szCs w:val="24"/>
                <w:u w:val="none"/>
              </w:rPr>
              <w:lastRenderedPageBreak/>
              <w:t>TUTOR COMMENTS:</w:t>
            </w:r>
          </w:p>
          <w:p w14:paraId="55512A38" w14:textId="77777777" w:rsidR="00624FC6" w:rsidRPr="00EE3731" w:rsidRDefault="00624FC6" w:rsidP="00134B8C">
            <w:pPr>
              <w:pStyle w:val="Subtitle"/>
              <w:ind w:left="937" w:right="1152"/>
              <w:jc w:val="both"/>
              <w:rPr>
                <w:b/>
                <w:bCs/>
                <w:sz w:val="24"/>
                <w:szCs w:val="24"/>
                <w:u w:val="none"/>
              </w:rPr>
            </w:pPr>
          </w:p>
          <w:p w14:paraId="25CD8009" w14:textId="77777777" w:rsidR="00624FC6" w:rsidRPr="00EE3731" w:rsidRDefault="00624FC6" w:rsidP="00134B8C">
            <w:pPr>
              <w:pStyle w:val="Subtitle"/>
              <w:ind w:left="937" w:right="1152"/>
              <w:jc w:val="both"/>
              <w:rPr>
                <w:b/>
                <w:bCs/>
                <w:sz w:val="24"/>
                <w:szCs w:val="24"/>
                <w:u w:val="none"/>
              </w:rPr>
            </w:pPr>
          </w:p>
          <w:p w14:paraId="57B59D01" w14:textId="77777777" w:rsidR="00624FC6" w:rsidRPr="00EE3731" w:rsidRDefault="00624FC6" w:rsidP="00134B8C">
            <w:pPr>
              <w:pStyle w:val="Subtitle"/>
              <w:ind w:left="937" w:right="1152"/>
              <w:jc w:val="both"/>
              <w:rPr>
                <w:b/>
                <w:bCs/>
                <w:sz w:val="24"/>
                <w:szCs w:val="24"/>
                <w:u w:val="none"/>
              </w:rPr>
            </w:pPr>
          </w:p>
          <w:p w14:paraId="6D5510FE" w14:textId="77777777" w:rsidR="00624FC6" w:rsidRPr="00EE3731" w:rsidRDefault="00624FC6" w:rsidP="00134B8C">
            <w:pPr>
              <w:pStyle w:val="Subtitle"/>
              <w:ind w:left="937" w:right="1152"/>
              <w:jc w:val="both"/>
              <w:rPr>
                <w:b/>
                <w:bCs/>
                <w:sz w:val="24"/>
                <w:szCs w:val="24"/>
                <w:u w:val="none"/>
              </w:rPr>
            </w:pPr>
          </w:p>
          <w:p w14:paraId="7379D41C" w14:textId="77777777" w:rsidR="00624FC6" w:rsidRPr="00EE3731" w:rsidRDefault="00624FC6" w:rsidP="00134B8C">
            <w:pPr>
              <w:pStyle w:val="Subtitle"/>
              <w:ind w:left="937" w:right="1152"/>
              <w:jc w:val="both"/>
              <w:rPr>
                <w:b/>
                <w:bCs/>
                <w:sz w:val="24"/>
                <w:szCs w:val="24"/>
                <w:u w:val="none"/>
              </w:rPr>
            </w:pPr>
          </w:p>
          <w:p w14:paraId="23CB2F7C" w14:textId="77777777" w:rsidR="00624FC6" w:rsidRPr="00EE3731" w:rsidRDefault="00624FC6" w:rsidP="00134B8C">
            <w:pPr>
              <w:pStyle w:val="Subtitle"/>
              <w:ind w:left="937" w:right="1152"/>
              <w:jc w:val="both"/>
              <w:rPr>
                <w:b/>
                <w:bCs/>
                <w:sz w:val="24"/>
                <w:szCs w:val="24"/>
                <w:u w:val="none"/>
              </w:rPr>
            </w:pPr>
          </w:p>
          <w:p w14:paraId="44E95E85" w14:textId="77777777" w:rsidR="00624FC6" w:rsidRPr="00EE3731" w:rsidRDefault="00624FC6" w:rsidP="00134B8C">
            <w:pPr>
              <w:pStyle w:val="Subtitle"/>
              <w:ind w:left="937" w:right="1152"/>
              <w:jc w:val="both"/>
              <w:rPr>
                <w:b/>
                <w:bCs/>
                <w:sz w:val="24"/>
                <w:szCs w:val="24"/>
                <w:u w:val="none"/>
              </w:rPr>
            </w:pPr>
          </w:p>
          <w:p w14:paraId="47DBF02E" w14:textId="77777777" w:rsidR="00624FC6" w:rsidRPr="00EE3731" w:rsidRDefault="00624FC6" w:rsidP="00134B8C">
            <w:pPr>
              <w:pStyle w:val="Subtitle"/>
              <w:ind w:left="937" w:right="1152"/>
              <w:jc w:val="both"/>
              <w:rPr>
                <w:b/>
                <w:bCs/>
                <w:sz w:val="24"/>
                <w:szCs w:val="24"/>
                <w:u w:val="none"/>
              </w:rPr>
            </w:pPr>
          </w:p>
        </w:tc>
      </w:tr>
      <w:tr w:rsidR="00624FC6" w:rsidRPr="00EE3731" w14:paraId="66018832" w14:textId="77777777" w:rsidTr="00134B8C">
        <w:trPr>
          <w:cantSplit/>
          <w:trHeight w:val="365"/>
        </w:trPr>
        <w:tc>
          <w:tcPr>
            <w:tcW w:w="2661" w:type="dxa"/>
            <w:gridSpan w:val="2"/>
            <w:tcBorders>
              <w:left w:val="thinThickLargeGap" w:sz="24" w:space="0" w:color="auto"/>
              <w:bottom w:val="thickThinLargeGap" w:sz="24" w:space="0" w:color="auto"/>
            </w:tcBorders>
          </w:tcPr>
          <w:p w14:paraId="399B3D54" w14:textId="77777777" w:rsidR="00624FC6" w:rsidRPr="00EE3731" w:rsidRDefault="00624FC6" w:rsidP="00134B8C">
            <w:pPr>
              <w:pStyle w:val="Subtitle"/>
              <w:jc w:val="left"/>
              <w:rPr>
                <w:b/>
                <w:bCs/>
                <w:sz w:val="18"/>
                <w:szCs w:val="18"/>
                <w:u w:val="none"/>
              </w:rPr>
            </w:pPr>
            <w:r w:rsidRPr="00EE3731">
              <w:rPr>
                <w:b/>
                <w:bCs/>
                <w:sz w:val="18"/>
                <w:szCs w:val="18"/>
                <w:u w:val="none"/>
              </w:rPr>
              <w:t xml:space="preserve"> Submission date: </w:t>
            </w:r>
          </w:p>
          <w:p w14:paraId="138C97DC" w14:textId="77777777" w:rsidR="00624FC6" w:rsidRPr="00EE3731" w:rsidRDefault="00624FC6" w:rsidP="00134B8C">
            <w:pPr>
              <w:pStyle w:val="Subtitle"/>
              <w:jc w:val="left"/>
              <w:rPr>
                <w:b/>
                <w:bCs/>
                <w:sz w:val="18"/>
                <w:szCs w:val="18"/>
                <w:u w:val="none"/>
              </w:rPr>
            </w:pPr>
            <w:r w:rsidRPr="00EE3731">
              <w:rPr>
                <w:b/>
                <w:bCs/>
                <w:sz w:val="18"/>
                <w:szCs w:val="18"/>
                <w:u w:val="none"/>
              </w:rPr>
              <w:t>via Turnitin</w:t>
            </w:r>
          </w:p>
        </w:tc>
        <w:tc>
          <w:tcPr>
            <w:tcW w:w="2337" w:type="dxa"/>
            <w:gridSpan w:val="4"/>
            <w:tcBorders>
              <w:bottom w:val="thickThinLargeGap" w:sz="24" w:space="0" w:color="auto"/>
            </w:tcBorders>
          </w:tcPr>
          <w:p w14:paraId="13AA8C52" w14:textId="77777777" w:rsidR="00624FC6" w:rsidRPr="00EE3731" w:rsidRDefault="00624FC6" w:rsidP="00134B8C">
            <w:pPr>
              <w:pStyle w:val="Subtitle"/>
              <w:jc w:val="left"/>
              <w:rPr>
                <w:b/>
                <w:bCs/>
                <w:sz w:val="18"/>
                <w:szCs w:val="18"/>
                <w:u w:val="none"/>
              </w:rPr>
            </w:pPr>
            <w:r w:rsidRPr="00EE3731">
              <w:rPr>
                <w:b/>
                <w:bCs/>
                <w:sz w:val="18"/>
                <w:szCs w:val="18"/>
                <w:u w:val="none"/>
              </w:rPr>
              <w:t>Return date:</w:t>
            </w:r>
          </w:p>
          <w:p w14:paraId="10D5DE83" w14:textId="77777777" w:rsidR="00624FC6" w:rsidRPr="00EE3731" w:rsidRDefault="00624FC6" w:rsidP="00134B8C">
            <w:pPr>
              <w:pStyle w:val="Subtitle"/>
              <w:jc w:val="left"/>
              <w:rPr>
                <w:b/>
                <w:bCs/>
                <w:sz w:val="18"/>
                <w:szCs w:val="18"/>
                <w:u w:val="none"/>
              </w:rPr>
            </w:pPr>
            <w:r w:rsidRPr="00EE3731">
              <w:rPr>
                <w:b/>
                <w:bCs/>
                <w:sz w:val="18"/>
                <w:szCs w:val="18"/>
                <w:u w:val="none"/>
              </w:rPr>
              <w:t>(at least within 4 weeks)</w:t>
            </w:r>
          </w:p>
        </w:tc>
        <w:tc>
          <w:tcPr>
            <w:tcW w:w="3600" w:type="dxa"/>
            <w:gridSpan w:val="5"/>
            <w:tcBorders>
              <w:bottom w:val="thickThinLargeGap" w:sz="24" w:space="0" w:color="auto"/>
            </w:tcBorders>
          </w:tcPr>
          <w:p w14:paraId="77C60E52" w14:textId="77777777" w:rsidR="00624FC6" w:rsidRPr="00EE3731" w:rsidRDefault="00624FC6" w:rsidP="00134B8C">
            <w:pPr>
              <w:pStyle w:val="Subtitle"/>
              <w:jc w:val="left"/>
              <w:rPr>
                <w:b/>
                <w:bCs/>
                <w:sz w:val="18"/>
                <w:szCs w:val="18"/>
                <w:u w:val="none"/>
              </w:rPr>
            </w:pPr>
            <w:r w:rsidRPr="00EE373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4204B9D" w14:textId="77777777" w:rsidR="00624FC6" w:rsidRPr="00EE3731" w:rsidRDefault="00624FC6" w:rsidP="00134B8C">
            <w:pPr>
              <w:pStyle w:val="Subtitle"/>
              <w:jc w:val="left"/>
              <w:rPr>
                <w:b/>
                <w:bCs/>
                <w:sz w:val="18"/>
                <w:szCs w:val="18"/>
                <w:u w:val="none"/>
              </w:rPr>
            </w:pPr>
            <w:r w:rsidRPr="00EE3731">
              <w:rPr>
                <w:b/>
                <w:bCs/>
                <w:sz w:val="18"/>
                <w:szCs w:val="18"/>
                <w:u w:val="none"/>
              </w:rPr>
              <w:t xml:space="preserve">Mark: </w:t>
            </w:r>
          </w:p>
        </w:tc>
      </w:tr>
    </w:tbl>
    <w:p w14:paraId="63D2CEE9" w14:textId="77777777" w:rsidR="00624FC6" w:rsidRPr="00EE3731" w:rsidRDefault="00624FC6" w:rsidP="00624FC6"/>
    <w:p w14:paraId="2E07609F" w14:textId="3BF46724" w:rsidR="0010452B" w:rsidRPr="00624FC6" w:rsidRDefault="00624FC6" w:rsidP="00624FC6">
      <w:pPr>
        <w:jc w:val="center"/>
        <w:rPr>
          <w:b/>
          <w:bCs/>
          <w:sz w:val="28"/>
          <w:szCs w:val="28"/>
          <w:u w:val="single"/>
        </w:rPr>
      </w:pPr>
      <w:r w:rsidRPr="00EE3731">
        <w:br w:type="page"/>
      </w:r>
      <w:r>
        <w:rPr>
          <w:b/>
          <w:bCs/>
          <w:sz w:val="28"/>
          <w:szCs w:val="28"/>
          <w:u w:val="single"/>
        </w:rPr>
        <w:lastRenderedPageBreak/>
        <w:t>Skill development proposal</w:t>
      </w:r>
    </w:p>
    <w:p w14:paraId="4A3EC27C" w14:textId="77777777" w:rsidR="00624FC6" w:rsidRDefault="00624FC6" w:rsidP="0010452B">
      <w:pPr>
        <w:rPr>
          <w:b/>
          <w:bCs/>
        </w:rPr>
      </w:pPr>
    </w:p>
    <w:p w14:paraId="1E1726E5" w14:textId="68421579" w:rsidR="0010452B" w:rsidRPr="002F04DB" w:rsidRDefault="0010452B" w:rsidP="0010452B">
      <w:pPr>
        <w:rPr>
          <w:b/>
          <w:bCs/>
        </w:rPr>
      </w:pPr>
      <w:r w:rsidRPr="002F04DB">
        <w:rPr>
          <w:b/>
          <w:bCs/>
        </w:rPr>
        <w:t>Introduction</w:t>
      </w:r>
    </w:p>
    <w:p w14:paraId="098F408A" w14:textId="1ECA05FA" w:rsidR="007242BC" w:rsidRPr="002F04DB" w:rsidRDefault="00FD71BD" w:rsidP="002F04DB">
      <w:pPr>
        <w:pStyle w:val="NormalWeb"/>
        <w:shd w:val="clear" w:color="auto" w:fill="FFFFFF"/>
        <w:jc w:val="both"/>
      </w:pPr>
      <w:r w:rsidRPr="002F04DB">
        <w:t>In this essay I will examine my current ability on a selected paddle sport award against the syllabus</w:t>
      </w:r>
      <w:r w:rsidR="002F04DB" w:rsidRPr="002F04DB">
        <w:t>,</w:t>
      </w:r>
      <w:r w:rsidRPr="002F04DB">
        <w:t xml:space="preserve"> providing the information required</w:t>
      </w:r>
      <w:r w:rsidR="007242BC" w:rsidRPr="002F04DB">
        <w:t xml:space="preserve">. I will also produce a strategic plan on how I am going to develop my skills and knowledge within the chosen award. </w:t>
      </w:r>
      <w:r w:rsidRPr="002F04DB">
        <w:t xml:space="preserve">The award that I have decided to pursue is the sea kayaking award delivered by The British Canoeing Union (BCU). </w:t>
      </w:r>
      <w:r w:rsidR="008F6846" w:rsidRPr="002F04DB">
        <w:t>I will be using the BCU guidelines and extended award description to understand the different areas of assessment.</w:t>
      </w:r>
      <w:r w:rsidR="0010452B" w:rsidRPr="002F04DB">
        <w:t xml:space="preserve"> </w:t>
      </w:r>
      <w:r w:rsidRPr="002F04DB">
        <w:t>T</w:t>
      </w:r>
      <w:r w:rsidR="00FE0C85" w:rsidRPr="002F04DB">
        <w:t xml:space="preserve">he </w:t>
      </w:r>
      <w:r w:rsidR="002F04DB" w:rsidRPr="002F04DB">
        <w:t>aim</w:t>
      </w:r>
      <w:r w:rsidR="00FE0C85" w:rsidRPr="002F04DB">
        <w:t xml:space="preserve"> of this award is to “develop your skills and ability to apply appropriate decision making for an enjoyable and safe day out on the sea”.</w:t>
      </w:r>
      <w:r w:rsidR="00D77E0E" w:rsidRPr="002F04DB">
        <w:t xml:space="preserve"> This plan will take place within the format of the </w:t>
      </w:r>
      <w:r w:rsidR="002E1F39" w:rsidRPr="002F04DB">
        <w:t>acronym</w:t>
      </w:r>
      <w:r w:rsidR="00D77E0E" w:rsidRPr="002F04DB">
        <w:t xml:space="preserve"> SMART (Specific, Measurable, Achievable, Re</w:t>
      </w:r>
      <w:r w:rsidR="000C6E80" w:rsidRPr="002F04DB">
        <w:t>alistic</w:t>
      </w:r>
      <w:r w:rsidR="00D77E0E" w:rsidRPr="002F04DB">
        <w:t xml:space="preserve"> and Time).</w:t>
      </w:r>
      <w:r w:rsidR="00E86CDE" w:rsidRPr="002F04DB">
        <w:t xml:space="preserve"> </w:t>
      </w:r>
      <w:r w:rsidR="007242BC" w:rsidRPr="002F04DB">
        <w:t>This method of achieving goals dates back to the 19</w:t>
      </w:r>
      <w:r w:rsidR="007242BC" w:rsidRPr="002F04DB">
        <w:rPr>
          <w:vertAlign w:val="superscript"/>
        </w:rPr>
        <w:t>th</w:t>
      </w:r>
      <w:r w:rsidR="007242BC" w:rsidRPr="002F04DB">
        <w:t xml:space="preserve"> century thought up by Elbert </w:t>
      </w:r>
      <w:r w:rsidR="00833D29" w:rsidRPr="002F04DB">
        <w:t>H</w:t>
      </w:r>
      <w:r w:rsidR="007242BC" w:rsidRPr="002F04DB">
        <w:t>ubbard, who had realised that many of the people he kn</w:t>
      </w:r>
      <w:r w:rsidR="00696587" w:rsidRPr="002F04DB">
        <w:t>e</w:t>
      </w:r>
      <w:r w:rsidR="007242BC" w:rsidRPr="002F04DB">
        <w:t>w who had failed th</w:t>
      </w:r>
      <w:r w:rsidR="00696587" w:rsidRPr="002F04DB">
        <w:t>eir</w:t>
      </w:r>
      <w:r w:rsidR="007242BC" w:rsidRPr="002F04DB">
        <w:t xml:space="preserve"> goals had done so through being disorganised. “</w:t>
      </w:r>
      <w:r w:rsidR="00E86CDE" w:rsidRPr="002F04DB">
        <w:t>the SMART approach has changed the way we set and measure goals. It offers a clear and simple framework</w:t>
      </w:r>
      <w:r w:rsidR="007242BC" w:rsidRPr="002F04DB">
        <w:t xml:space="preserve">” </w:t>
      </w:r>
      <w:proofErr w:type="spellStart"/>
      <w:r w:rsidR="007242BC" w:rsidRPr="002F04DB">
        <w:t>Haughey</w:t>
      </w:r>
      <w:proofErr w:type="spellEnd"/>
      <w:r w:rsidR="007242BC" w:rsidRPr="002F04DB">
        <w:t xml:space="preserve"> (2014)</w:t>
      </w:r>
      <w:r w:rsidR="00E86CDE" w:rsidRPr="002F04DB">
        <w:t>.</w:t>
      </w:r>
      <w:r w:rsidR="007242BC" w:rsidRPr="002F04DB">
        <w:t xml:space="preserve"> </w:t>
      </w:r>
      <w:r w:rsidR="000C6E80" w:rsidRPr="002F04DB">
        <w:t xml:space="preserve">Before every session I will be looking at my logbook (shown in appendices) and setting a target for the day. I will be looking at specifically what it is that I am trying to achieve that day, whether it is developing skills or knowledge. I will look at how I will measure goal, this will depend on what the specific goal is but can be done with many factors varying with time, distance, consistency and more. </w:t>
      </w:r>
      <w:proofErr w:type="gramStart"/>
      <w:r w:rsidR="000C6E80" w:rsidRPr="002F04DB">
        <w:t>Next</w:t>
      </w:r>
      <w:proofErr w:type="gramEnd"/>
      <w:r w:rsidR="000C6E80" w:rsidRPr="002F04DB">
        <w:t xml:space="preserve"> I will look at if the goal set is achievable</w:t>
      </w:r>
      <w:r w:rsidR="00526147" w:rsidRPr="002F04DB">
        <w:t>,</w:t>
      </w:r>
      <w:r w:rsidR="000C6E80" w:rsidRPr="002F04DB">
        <w:t xml:space="preserve"> to do this I will need to take into account my skill level</w:t>
      </w:r>
      <w:r w:rsidR="00526147" w:rsidRPr="002F04DB">
        <w:t xml:space="preserve"> and</w:t>
      </w:r>
      <w:r w:rsidR="000C6E80" w:rsidRPr="002F04DB">
        <w:t xml:space="preserve"> what it is that I have set. Then realistic, is the goal that I have set </w:t>
      </w:r>
      <w:r w:rsidR="00526147" w:rsidRPr="002F04DB">
        <w:t xml:space="preserve">going to be completed by the time frame. Lastly time, how long have I got to complete this target. </w:t>
      </w:r>
    </w:p>
    <w:p w14:paraId="2014FF4E" w14:textId="50FF6EEF" w:rsidR="0031712E" w:rsidRPr="002F04DB" w:rsidRDefault="00D77E0E" w:rsidP="002F04DB">
      <w:pPr>
        <w:pStyle w:val="NormalWeb"/>
        <w:shd w:val="clear" w:color="auto" w:fill="FFFFFF"/>
        <w:jc w:val="both"/>
      </w:pPr>
      <w:r w:rsidRPr="002F04DB">
        <w:t>There are 6 key areas to obtaining this award that you must be confident in. These are Location, Getting ready, At the water, Sea kayak skills, After the kayak session and future development.</w:t>
      </w:r>
      <w:r w:rsidR="007242BC" w:rsidRPr="002F04DB">
        <w:t xml:space="preserve"> </w:t>
      </w:r>
      <w:r w:rsidR="00FE0C85" w:rsidRPr="002F04DB">
        <w:t xml:space="preserve">The reason I have chosen the award is because I </w:t>
      </w:r>
      <w:r w:rsidR="00B06036" w:rsidRPr="002F04DB">
        <w:t>believe that it is what is attainable with consideration of my current skill level and the time frame</w:t>
      </w:r>
      <w:r w:rsidR="00FE0C85" w:rsidRPr="002F04DB">
        <w:t xml:space="preserve">. I </w:t>
      </w:r>
      <w:r w:rsidR="00B06036" w:rsidRPr="002F04DB">
        <w:t xml:space="preserve">occasionally went </w:t>
      </w:r>
      <w:r w:rsidR="00FE0C85" w:rsidRPr="002F04DB">
        <w:t xml:space="preserve">kayaking when I was younger but have recently been going out </w:t>
      </w:r>
      <w:r w:rsidR="00B06036" w:rsidRPr="002F04DB">
        <w:t xml:space="preserve">more </w:t>
      </w:r>
      <w:r w:rsidR="00FE0C85" w:rsidRPr="002F04DB">
        <w:t xml:space="preserve">often since purchasing </w:t>
      </w:r>
      <w:r w:rsidR="00B06036" w:rsidRPr="002F04DB">
        <w:t>my own kayak</w:t>
      </w:r>
      <w:r w:rsidR="00FE0C85" w:rsidRPr="002F04DB">
        <w:t xml:space="preserve">. I have </w:t>
      </w:r>
      <w:r w:rsidR="002F04DB" w:rsidRPr="002F04DB">
        <w:t xml:space="preserve">personally </w:t>
      </w:r>
      <w:r w:rsidR="00FE0C85" w:rsidRPr="002F04DB">
        <w:t xml:space="preserve">found that it has helped my mental health. </w:t>
      </w:r>
      <w:r w:rsidRPr="002F04DB">
        <w:t xml:space="preserve">I find that when I am out on the water, it is like an escape from the real world. All my stresses and worries nearly vanish for the time I am out there. I also find kayaking a good form of physical exercise. </w:t>
      </w:r>
      <w:r w:rsidR="00FE0C85" w:rsidRPr="002F04DB">
        <w:t xml:space="preserve">Research has shown that exposure to the outdoors has profound health benefits. </w:t>
      </w:r>
      <w:r w:rsidR="002A12F1" w:rsidRPr="00F65D30">
        <w:rPr>
          <w:color w:val="000000"/>
          <w:shd w:val="clear" w:color="auto" w:fill="FFFFFF"/>
        </w:rPr>
        <w:t xml:space="preserve">Clough, P., </w:t>
      </w:r>
      <w:proofErr w:type="spellStart"/>
      <w:r w:rsidR="002A12F1" w:rsidRPr="00F65D30">
        <w:rPr>
          <w:color w:val="000000"/>
          <w:shd w:val="clear" w:color="auto" w:fill="FFFFFF"/>
        </w:rPr>
        <w:t>Houge</w:t>
      </w:r>
      <w:proofErr w:type="spellEnd"/>
      <w:r w:rsidR="002A12F1" w:rsidRPr="00F65D30">
        <w:rPr>
          <w:color w:val="000000"/>
          <w:shd w:val="clear" w:color="auto" w:fill="FFFFFF"/>
        </w:rPr>
        <w:t xml:space="preserve"> Mackenzie, S., </w:t>
      </w:r>
      <w:proofErr w:type="spellStart"/>
      <w:r w:rsidR="002A12F1" w:rsidRPr="00F65D30">
        <w:rPr>
          <w:color w:val="000000"/>
          <w:shd w:val="clear" w:color="auto" w:fill="FFFFFF"/>
        </w:rPr>
        <w:t>Mallabon</w:t>
      </w:r>
      <w:proofErr w:type="spellEnd"/>
      <w:r w:rsidR="002A12F1" w:rsidRPr="00F65D30">
        <w:rPr>
          <w:color w:val="000000"/>
          <w:shd w:val="clear" w:color="auto" w:fill="FFFFFF"/>
        </w:rPr>
        <w:t xml:space="preserve">, L. and </w:t>
      </w:r>
      <w:proofErr w:type="spellStart"/>
      <w:r w:rsidR="002A12F1" w:rsidRPr="00F65D30">
        <w:rPr>
          <w:color w:val="000000"/>
          <w:shd w:val="clear" w:color="auto" w:fill="FFFFFF"/>
        </w:rPr>
        <w:t>Brymer</w:t>
      </w:r>
      <w:proofErr w:type="spellEnd"/>
      <w:r w:rsidR="002A12F1" w:rsidRPr="00F65D30">
        <w:rPr>
          <w:color w:val="000000"/>
          <w:shd w:val="clear" w:color="auto" w:fill="FFFFFF"/>
        </w:rPr>
        <w:t>, E. (2016</w:t>
      </w:r>
      <w:r w:rsidR="002A12F1" w:rsidRPr="002F04DB">
        <w:rPr>
          <w:color w:val="000000"/>
          <w:shd w:val="clear" w:color="auto" w:fill="FFFFFF"/>
        </w:rPr>
        <w:t xml:space="preserve">) suggest </w:t>
      </w:r>
      <w:r w:rsidR="00F65D30" w:rsidRPr="002F04DB">
        <w:t>psychological benefits of adventurous activities have highlighted the importance of autonomy and personal relevance in fostering positive outcomes</w:t>
      </w:r>
      <w:r w:rsidR="002A12F1" w:rsidRPr="002F04DB">
        <w:t xml:space="preserve">. </w:t>
      </w:r>
    </w:p>
    <w:p w14:paraId="5726F9E9" w14:textId="1E9F55F0" w:rsidR="007242BC" w:rsidRPr="002F04DB" w:rsidRDefault="0031712E" w:rsidP="002F04DB">
      <w:pPr>
        <w:jc w:val="both"/>
      </w:pPr>
      <w:r w:rsidRPr="002F04DB">
        <w:t xml:space="preserve">From looking at the criteria of the chosen award, I would say that I am able to meet the standard for the most part. </w:t>
      </w:r>
      <w:r w:rsidR="00BC3CA5" w:rsidRPr="002F04DB">
        <w:t xml:space="preserve">The 6 </w:t>
      </w:r>
      <w:r w:rsidR="008F6846" w:rsidRPr="002F04DB">
        <w:t>areas of award content</w:t>
      </w:r>
      <w:r w:rsidR="00BC3CA5" w:rsidRPr="002F04DB">
        <w:t xml:space="preserve"> have many pieces of key information within them</w:t>
      </w:r>
      <w:r w:rsidR="002F04DB">
        <w:t>,</w:t>
      </w:r>
      <w:r w:rsidR="00BC3CA5" w:rsidRPr="002F04DB">
        <w:t xml:space="preserve"> the first being location</w:t>
      </w:r>
      <w:r w:rsidR="002F04DB">
        <w:t>.</w:t>
      </w:r>
      <w:r w:rsidR="00BC3CA5" w:rsidRPr="002F04DB">
        <w:t xml:space="preserve"> </w:t>
      </w:r>
      <w:r w:rsidR="000A4EF1" w:rsidRPr="002F04DB">
        <w:t xml:space="preserve">I will need detailed information on the conditions of the day in which we go out on to the water. </w:t>
      </w:r>
      <w:r w:rsidR="009303D5" w:rsidRPr="002F04DB">
        <w:t xml:space="preserve">With this I will also need to know the tidal state (what time high and low tide are) as this could </w:t>
      </w:r>
      <w:r w:rsidR="00833D29" w:rsidRPr="002F04DB">
        <w:t xml:space="preserve">determine </w:t>
      </w:r>
      <w:r w:rsidR="009303D5" w:rsidRPr="002F04DB">
        <w:t xml:space="preserve">the route </w:t>
      </w:r>
      <w:r w:rsidR="008F6846" w:rsidRPr="002F04DB">
        <w:t xml:space="preserve">and access points of the location. </w:t>
      </w:r>
      <w:r w:rsidR="009303D5" w:rsidRPr="002F04DB">
        <w:t xml:space="preserve">Knowing the environmental conditions </w:t>
      </w:r>
      <w:r w:rsidR="007242BC" w:rsidRPr="002F04DB">
        <w:t xml:space="preserve">prior to your session is paramount. Not knowing what the weather and sea are doing or are going to do makes things much more difficult and dangerous. </w:t>
      </w:r>
      <w:proofErr w:type="spellStart"/>
      <w:r w:rsidR="00D93AC3" w:rsidRPr="00D93AC3">
        <w:rPr>
          <w:color w:val="000000"/>
          <w:shd w:val="clear" w:color="auto" w:fill="FFFFFF"/>
        </w:rPr>
        <w:t>Aadland</w:t>
      </w:r>
      <w:proofErr w:type="spellEnd"/>
      <w:r w:rsidR="00D93AC3" w:rsidRPr="00D93AC3">
        <w:rPr>
          <w:color w:val="000000"/>
          <w:shd w:val="clear" w:color="auto" w:fill="FFFFFF"/>
        </w:rPr>
        <w:t xml:space="preserve">, E., </w:t>
      </w:r>
      <w:proofErr w:type="spellStart"/>
      <w:r w:rsidR="00D93AC3" w:rsidRPr="00D93AC3">
        <w:rPr>
          <w:color w:val="000000"/>
          <w:shd w:val="clear" w:color="auto" w:fill="FFFFFF"/>
        </w:rPr>
        <w:t>Noer</w:t>
      </w:r>
      <w:proofErr w:type="spellEnd"/>
      <w:r w:rsidR="00D93AC3" w:rsidRPr="00D93AC3">
        <w:rPr>
          <w:color w:val="000000"/>
          <w:shd w:val="clear" w:color="auto" w:fill="FFFFFF"/>
        </w:rPr>
        <w:t xml:space="preserve">, G. and </w:t>
      </w:r>
      <w:proofErr w:type="spellStart"/>
      <w:r w:rsidR="00D93AC3" w:rsidRPr="00D93AC3">
        <w:rPr>
          <w:color w:val="000000"/>
          <w:shd w:val="clear" w:color="auto" w:fill="FFFFFF"/>
        </w:rPr>
        <w:t>Vikene</w:t>
      </w:r>
      <w:proofErr w:type="spellEnd"/>
      <w:r w:rsidR="00D93AC3" w:rsidRPr="00D93AC3">
        <w:rPr>
          <w:color w:val="000000"/>
          <w:shd w:val="clear" w:color="auto" w:fill="FFFFFF"/>
        </w:rPr>
        <w:t>, O. (2015</w:t>
      </w:r>
      <w:r w:rsidR="00D93AC3" w:rsidRPr="002F04DB">
        <w:rPr>
          <w:color w:val="000000"/>
          <w:shd w:val="clear" w:color="auto" w:fill="FFFFFF"/>
        </w:rPr>
        <w:t>) say “</w:t>
      </w:r>
      <w:r w:rsidR="00D93AC3" w:rsidRPr="00663172">
        <w:rPr>
          <w:color w:val="000000" w:themeColor="text1"/>
        </w:rPr>
        <w:t>Although environmental hazards do pose a threat to kayakers, insufficient understanding of those hazards relative to one’s ability to handle those hazards</w:t>
      </w:r>
      <w:r w:rsidR="00D93AC3" w:rsidRPr="002F04DB">
        <w:rPr>
          <w:color w:val="000000" w:themeColor="text1"/>
        </w:rPr>
        <w:t>”. They continue to explain about how most environmental based hazards that occur could be due to lack of understanding and respect for the conditions.</w:t>
      </w:r>
      <w:r w:rsidR="00D93AC3" w:rsidRPr="00663172">
        <w:rPr>
          <w:color w:val="FF0000"/>
        </w:rPr>
        <w:t xml:space="preserve"> </w:t>
      </w:r>
      <w:r w:rsidRPr="002F04DB">
        <w:t xml:space="preserve">I feel I am confident in my ability to produce detailed information of the conditions prior to the session. </w:t>
      </w:r>
    </w:p>
    <w:p w14:paraId="7398050E" w14:textId="5E6D1451" w:rsidR="00BC3CA5" w:rsidRPr="002F04DB" w:rsidRDefault="0031712E" w:rsidP="002F04DB">
      <w:pPr>
        <w:jc w:val="both"/>
      </w:pPr>
      <w:r w:rsidRPr="002F04DB">
        <w:lastRenderedPageBreak/>
        <w:t>Throughout my time at university we have had many practical session</w:t>
      </w:r>
      <w:r w:rsidR="006D6E7A" w:rsidRPr="002F04DB">
        <w:t>s</w:t>
      </w:r>
      <w:r w:rsidRPr="002F04DB">
        <w:t xml:space="preserve"> </w:t>
      </w:r>
      <w:r w:rsidR="006D6E7A" w:rsidRPr="002F04DB">
        <w:t>where</w:t>
      </w:r>
      <w:r w:rsidRPr="002F04DB">
        <w:t xml:space="preserve"> we have had to come prepared with information on the weather conditions for the venue that we would be attending.</w:t>
      </w:r>
      <w:r w:rsidR="002E1F39" w:rsidRPr="002F04DB">
        <w:t xml:space="preserve"> If the weather has been unsuitable for the venue</w:t>
      </w:r>
      <w:r w:rsidR="006D6E7A" w:rsidRPr="002F04DB">
        <w:t>,</w:t>
      </w:r>
      <w:r w:rsidR="002E1F39" w:rsidRPr="002F04DB">
        <w:t xml:space="preserve"> then we have had contingency venues which I feel has given me </w:t>
      </w:r>
      <w:r w:rsidR="002F04DB">
        <w:t xml:space="preserve">an understanding of </w:t>
      </w:r>
      <w:r w:rsidR="002E1F39" w:rsidRPr="002F04DB">
        <w:t xml:space="preserve">the </w:t>
      </w:r>
      <w:r w:rsidR="002F04DB">
        <w:t>risk</w:t>
      </w:r>
      <w:r w:rsidR="002E1F39" w:rsidRPr="002F04DB">
        <w:t xml:space="preserve"> that environmental factors can pose.</w:t>
      </w:r>
      <w:r w:rsidRPr="002F04DB">
        <w:t xml:space="preserve"> </w:t>
      </w:r>
    </w:p>
    <w:p w14:paraId="46BFF6E8" w14:textId="4D70009E" w:rsidR="002E1F39" w:rsidRPr="002F04DB" w:rsidRDefault="002E1F39" w:rsidP="002F04DB">
      <w:pPr>
        <w:jc w:val="both"/>
      </w:pPr>
    </w:p>
    <w:p w14:paraId="7F871A6F" w14:textId="12C2D5CB" w:rsidR="00E33279" w:rsidRPr="002F04DB" w:rsidRDefault="00F80F1D" w:rsidP="002F04DB">
      <w:pPr>
        <w:jc w:val="both"/>
        <w:rPr>
          <w:color w:val="000000" w:themeColor="text1"/>
        </w:rPr>
      </w:pPr>
      <w:r w:rsidRPr="002F04DB">
        <w:rPr>
          <w:color w:val="000000" w:themeColor="text1"/>
        </w:rPr>
        <w:t xml:space="preserve">The second aspect of the award is </w:t>
      </w:r>
      <w:r w:rsidR="008F6846" w:rsidRPr="002F04DB">
        <w:rPr>
          <w:color w:val="000000" w:themeColor="text1"/>
        </w:rPr>
        <w:t>“</w:t>
      </w:r>
      <w:r w:rsidRPr="002F04DB">
        <w:rPr>
          <w:color w:val="000000" w:themeColor="text1"/>
        </w:rPr>
        <w:t>getting ready</w:t>
      </w:r>
      <w:r w:rsidR="008F6846" w:rsidRPr="002F04DB">
        <w:rPr>
          <w:color w:val="000000" w:themeColor="text1"/>
        </w:rPr>
        <w:t>”</w:t>
      </w:r>
      <w:r w:rsidRPr="002F04DB">
        <w:rPr>
          <w:color w:val="000000" w:themeColor="text1"/>
        </w:rPr>
        <w:t xml:space="preserve">, </w:t>
      </w:r>
      <w:r w:rsidR="00B90CC9" w:rsidRPr="002F04DB">
        <w:rPr>
          <w:color w:val="000000" w:themeColor="text1"/>
        </w:rPr>
        <w:t>the</w:t>
      </w:r>
      <w:r w:rsidRPr="002F04DB">
        <w:rPr>
          <w:color w:val="000000" w:themeColor="text1"/>
        </w:rPr>
        <w:t xml:space="preserve"> key areas to consider here are the clothing options, safety </w:t>
      </w:r>
      <w:r w:rsidR="00B90CC9" w:rsidRPr="002F04DB">
        <w:rPr>
          <w:color w:val="000000" w:themeColor="text1"/>
        </w:rPr>
        <w:t>equipment</w:t>
      </w:r>
      <w:r w:rsidRPr="002F04DB">
        <w:rPr>
          <w:color w:val="000000" w:themeColor="text1"/>
        </w:rPr>
        <w:t xml:space="preserve">, what boat to use and what will you take. The </w:t>
      </w:r>
      <w:r w:rsidR="00B90CC9" w:rsidRPr="002F04DB">
        <w:rPr>
          <w:color w:val="000000" w:themeColor="text1"/>
        </w:rPr>
        <w:t>British</w:t>
      </w:r>
      <w:r w:rsidRPr="002F04DB">
        <w:rPr>
          <w:color w:val="000000" w:themeColor="text1"/>
        </w:rPr>
        <w:t xml:space="preserve"> Canoeing union </w:t>
      </w:r>
      <w:r w:rsidR="004D043E" w:rsidRPr="002F04DB">
        <w:rPr>
          <w:color w:val="000000" w:themeColor="text1"/>
        </w:rPr>
        <w:t>(BCU) (2014)</w:t>
      </w:r>
      <w:r w:rsidRPr="002F04DB">
        <w:rPr>
          <w:color w:val="000000" w:themeColor="text1"/>
        </w:rPr>
        <w:t xml:space="preserve"> guidelines suggest that you should dress in accordance with your ability. </w:t>
      </w:r>
      <w:r w:rsidR="00A44165">
        <w:rPr>
          <w:color w:val="000000" w:themeColor="text1"/>
        </w:rPr>
        <w:t>Individuals who are new to kayaking</w:t>
      </w:r>
      <w:r w:rsidR="00FE5E7E" w:rsidRPr="002F04DB">
        <w:rPr>
          <w:color w:val="000000" w:themeColor="text1"/>
        </w:rPr>
        <w:t xml:space="preserve"> </w:t>
      </w:r>
      <w:r w:rsidR="00A44165">
        <w:rPr>
          <w:color w:val="000000" w:themeColor="text1"/>
        </w:rPr>
        <w:t>are more</w:t>
      </w:r>
      <w:r w:rsidR="00FE5E7E" w:rsidRPr="002F04DB">
        <w:rPr>
          <w:color w:val="000000" w:themeColor="text1"/>
        </w:rPr>
        <w:t xml:space="preserve"> likely to fall into the </w:t>
      </w:r>
      <w:r w:rsidR="00B90CC9" w:rsidRPr="002F04DB">
        <w:rPr>
          <w:color w:val="000000" w:themeColor="text1"/>
        </w:rPr>
        <w:t>water</w:t>
      </w:r>
      <w:r w:rsidR="00A44165">
        <w:rPr>
          <w:color w:val="000000" w:themeColor="text1"/>
        </w:rPr>
        <w:t xml:space="preserve"> and should</w:t>
      </w:r>
      <w:r w:rsidR="00FE5E7E" w:rsidRPr="002F04DB">
        <w:rPr>
          <w:color w:val="000000" w:themeColor="text1"/>
        </w:rPr>
        <w:t xml:space="preserve"> wear either a wetsuit or a dry suit. </w:t>
      </w:r>
      <w:r w:rsidR="008F6846" w:rsidRPr="002F04DB">
        <w:rPr>
          <w:color w:val="000000" w:themeColor="text1"/>
        </w:rPr>
        <w:t>Furthermore,</w:t>
      </w:r>
      <w:r w:rsidR="00FE5E7E" w:rsidRPr="002F04DB">
        <w:rPr>
          <w:color w:val="000000" w:themeColor="text1"/>
        </w:rPr>
        <w:t xml:space="preserve"> they say that personal flotation devices (PFD’s) should be w</w:t>
      </w:r>
      <w:r w:rsidR="00FB0389" w:rsidRPr="002F04DB">
        <w:rPr>
          <w:color w:val="000000" w:themeColor="text1"/>
        </w:rPr>
        <w:t>o</w:t>
      </w:r>
      <w:r w:rsidR="00FE5E7E" w:rsidRPr="002F04DB">
        <w:rPr>
          <w:color w:val="000000" w:themeColor="text1"/>
        </w:rPr>
        <w:t xml:space="preserve">rn at all times regardless of your ability. I have always adhered to these guidelines because I believe not wearing the appropriate </w:t>
      </w:r>
      <w:r w:rsidR="00B90CC9" w:rsidRPr="002F04DB">
        <w:rPr>
          <w:color w:val="000000" w:themeColor="text1"/>
        </w:rPr>
        <w:t>equipment</w:t>
      </w:r>
      <w:r w:rsidR="00FE5E7E" w:rsidRPr="002F04DB">
        <w:rPr>
          <w:color w:val="000000" w:themeColor="text1"/>
        </w:rPr>
        <w:t xml:space="preserve"> is an unnecessary risk to take. </w:t>
      </w:r>
      <w:r w:rsidR="0047594A" w:rsidRPr="002F04DB">
        <w:rPr>
          <w:color w:val="000000" w:themeColor="text1"/>
        </w:rPr>
        <w:t xml:space="preserve">A spray deck will also be worn, this is a skirt like item that goes around your waist and covers the cockpit to stop water being splashed into the inside of your kayak. A spray deck would only be used for a sit in kayak. </w:t>
      </w:r>
      <w:r w:rsidR="00FE5E7E" w:rsidRPr="002F04DB">
        <w:rPr>
          <w:color w:val="000000" w:themeColor="text1"/>
        </w:rPr>
        <w:t xml:space="preserve">I don’t have </w:t>
      </w:r>
      <w:r w:rsidR="00A44165">
        <w:rPr>
          <w:color w:val="000000" w:themeColor="text1"/>
        </w:rPr>
        <w:t xml:space="preserve">a </w:t>
      </w:r>
      <w:r w:rsidR="00FE5E7E" w:rsidRPr="002F04DB">
        <w:rPr>
          <w:color w:val="000000" w:themeColor="text1"/>
        </w:rPr>
        <w:t xml:space="preserve">great understanding of the different purposes of the </w:t>
      </w:r>
      <w:r w:rsidR="00B90CC9" w:rsidRPr="002F04DB">
        <w:rPr>
          <w:color w:val="000000" w:themeColor="text1"/>
        </w:rPr>
        <w:t>varieties</w:t>
      </w:r>
      <w:r w:rsidR="00FE5E7E" w:rsidRPr="002F04DB">
        <w:rPr>
          <w:color w:val="000000" w:themeColor="text1"/>
        </w:rPr>
        <w:t xml:space="preserve"> of boats used. I understand that there are many different types</w:t>
      </w:r>
      <w:r w:rsidR="00C158C1" w:rsidRPr="002F04DB">
        <w:rPr>
          <w:color w:val="000000" w:themeColor="text1"/>
        </w:rPr>
        <w:t xml:space="preserve"> varying in size, weight and purpose</w:t>
      </w:r>
      <w:r w:rsidR="00833D29" w:rsidRPr="002F04DB">
        <w:rPr>
          <w:color w:val="000000" w:themeColor="text1"/>
        </w:rPr>
        <w:t>.</w:t>
      </w:r>
      <w:r w:rsidR="00FE5E7E" w:rsidRPr="002F04DB">
        <w:rPr>
          <w:color w:val="000000" w:themeColor="text1"/>
        </w:rPr>
        <w:t xml:space="preserve"> </w:t>
      </w:r>
      <w:r w:rsidR="00C158C1" w:rsidRPr="002F04DB">
        <w:rPr>
          <w:color w:val="000000" w:themeColor="text1"/>
        </w:rPr>
        <w:t>The main difference in kayaks is whether you use a sit</w:t>
      </w:r>
      <w:r w:rsidR="008F6846" w:rsidRPr="002F04DB">
        <w:rPr>
          <w:color w:val="000000" w:themeColor="text1"/>
        </w:rPr>
        <w:t>-</w:t>
      </w:r>
      <w:r w:rsidR="00C158C1" w:rsidRPr="002F04DB">
        <w:rPr>
          <w:color w:val="000000" w:themeColor="text1"/>
        </w:rPr>
        <w:t>on or sit</w:t>
      </w:r>
      <w:r w:rsidR="008F6846" w:rsidRPr="002F04DB">
        <w:rPr>
          <w:color w:val="000000" w:themeColor="text1"/>
        </w:rPr>
        <w:t>-</w:t>
      </w:r>
      <w:r w:rsidR="00C158C1" w:rsidRPr="002F04DB">
        <w:rPr>
          <w:color w:val="000000" w:themeColor="text1"/>
        </w:rPr>
        <w:t xml:space="preserve">in kayak. </w:t>
      </w:r>
      <w:r w:rsidR="0047594A" w:rsidRPr="002F04DB">
        <w:rPr>
          <w:color w:val="000000" w:themeColor="text1"/>
        </w:rPr>
        <w:t>A sit</w:t>
      </w:r>
      <w:r w:rsidR="008F6846" w:rsidRPr="002F04DB">
        <w:rPr>
          <w:color w:val="000000" w:themeColor="text1"/>
        </w:rPr>
        <w:t>-</w:t>
      </w:r>
      <w:r w:rsidR="0047594A" w:rsidRPr="002F04DB">
        <w:rPr>
          <w:color w:val="000000" w:themeColor="text1"/>
        </w:rPr>
        <w:t>in kayak conceals your lower half meaning that you will be more shelter</w:t>
      </w:r>
      <w:r w:rsidR="00833D29" w:rsidRPr="002F04DB">
        <w:rPr>
          <w:color w:val="000000" w:themeColor="text1"/>
        </w:rPr>
        <w:t>e</w:t>
      </w:r>
      <w:r w:rsidR="0047594A" w:rsidRPr="002F04DB">
        <w:rPr>
          <w:color w:val="000000" w:themeColor="text1"/>
        </w:rPr>
        <w:t>d from your environment</w:t>
      </w:r>
      <w:r w:rsidR="0077704A" w:rsidRPr="002F04DB">
        <w:rPr>
          <w:color w:val="000000" w:themeColor="text1"/>
        </w:rPr>
        <w:t>.</w:t>
      </w:r>
      <w:r w:rsidR="00833D29" w:rsidRPr="002F04DB">
        <w:rPr>
          <w:color w:val="000000" w:themeColor="text1"/>
        </w:rPr>
        <w:t xml:space="preserve"> However, a clear disadvantage of sit-in kayaks is that</w:t>
      </w:r>
      <w:r w:rsidR="0077704A" w:rsidRPr="002F04DB">
        <w:rPr>
          <w:color w:val="000000" w:themeColor="text1"/>
        </w:rPr>
        <w:t xml:space="preserve"> </w:t>
      </w:r>
      <w:r w:rsidR="0047594A" w:rsidRPr="002F04DB">
        <w:rPr>
          <w:color w:val="000000" w:themeColor="text1"/>
        </w:rPr>
        <w:t>if you are to fall in</w:t>
      </w:r>
      <w:r w:rsidR="00A44165">
        <w:rPr>
          <w:color w:val="000000" w:themeColor="text1"/>
        </w:rPr>
        <w:t>,</w:t>
      </w:r>
      <w:r w:rsidR="0047594A" w:rsidRPr="002F04DB">
        <w:rPr>
          <w:color w:val="000000" w:themeColor="text1"/>
        </w:rPr>
        <w:t xml:space="preserve"> they are difficult to get back into. </w:t>
      </w:r>
      <w:r w:rsidR="00833D29" w:rsidRPr="002F04DB">
        <w:rPr>
          <w:color w:val="000000" w:themeColor="text1"/>
        </w:rPr>
        <w:t>S</w:t>
      </w:r>
      <w:r w:rsidR="0047594A" w:rsidRPr="002F04DB">
        <w:rPr>
          <w:color w:val="000000" w:themeColor="text1"/>
        </w:rPr>
        <w:t>it</w:t>
      </w:r>
      <w:r w:rsidR="00833D29" w:rsidRPr="002F04DB">
        <w:rPr>
          <w:color w:val="000000" w:themeColor="text1"/>
        </w:rPr>
        <w:t>-</w:t>
      </w:r>
      <w:r w:rsidR="0047594A" w:rsidRPr="002F04DB">
        <w:rPr>
          <w:color w:val="000000" w:themeColor="text1"/>
        </w:rPr>
        <w:t>on kayak</w:t>
      </w:r>
      <w:r w:rsidR="00833D29" w:rsidRPr="002F04DB">
        <w:rPr>
          <w:color w:val="000000" w:themeColor="text1"/>
        </w:rPr>
        <w:t>s</w:t>
      </w:r>
      <w:r w:rsidR="0047594A" w:rsidRPr="002F04DB">
        <w:rPr>
          <w:color w:val="000000" w:themeColor="text1"/>
        </w:rPr>
        <w:t xml:space="preserve"> </w:t>
      </w:r>
      <w:r w:rsidR="0077704A" w:rsidRPr="002F04DB">
        <w:rPr>
          <w:color w:val="000000" w:themeColor="text1"/>
        </w:rPr>
        <w:t>are exposed,</w:t>
      </w:r>
      <w:r w:rsidR="00833D29" w:rsidRPr="002F04DB">
        <w:rPr>
          <w:color w:val="000000" w:themeColor="text1"/>
        </w:rPr>
        <w:t xml:space="preserve"> meaning</w:t>
      </w:r>
      <w:r w:rsidR="0077704A" w:rsidRPr="002F04DB">
        <w:rPr>
          <w:color w:val="000000" w:themeColor="text1"/>
        </w:rPr>
        <w:t xml:space="preserve"> you are able to get into and out of the water without </w:t>
      </w:r>
      <w:r w:rsidR="00833D29" w:rsidRPr="002F04DB">
        <w:rPr>
          <w:color w:val="000000" w:themeColor="text1"/>
        </w:rPr>
        <w:t>as much difficulty</w:t>
      </w:r>
      <w:r w:rsidR="0077704A" w:rsidRPr="002F04DB">
        <w:rPr>
          <w:color w:val="000000" w:themeColor="text1"/>
        </w:rPr>
        <w:t xml:space="preserve"> (depending on your mobility).</w:t>
      </w:r>
      <w:r w:rsidR="00FE5E7E" w:rsidRPr="002F04DB">
        <w:rPr>
          <w:color w:val="000000" w:themeColor="text1"/>
        </w:rPr>
        <w:t xml:space="preserve"> </w:t>
      </w:r>
      <w:r w:rsidR="00B90CC9" w:rsidRPr="002F04DB">
        <w:rPr>
          <w:color w:val="000000" w:themeColor="text1"/>
        </w:rPr>
        <w:t xml:space="preserve">To </w:t>
      </w:r>
      <w:r w:rsidR="008F6846" w:rsidRPr="002F04DB">
        <w:rPr>
          <w:color w:val="000000" w:themeColor="text1"/>
        </w:rPr>
        <w:t>improve my knowledge in this area</w:t>
      </w:r>
      <w:r w:rsidR="00B90CC9" w:rsidRPr="002F04DB">
        <w:rPr>
          <w:color w:val="000000" w:themeColor="text1"/>
        </w:rPr>
        <w:t xml:space="preserve"> I will be asking my lecturers questions on the reasoning behind using these different boats as well as doing my own reading on the subject. As I am fairly new to kayaking</w:t>
      </w:r>
      <w:r w:rsidR="00696587" w:rsidRPr="002F04DB">
        <w:rPr>
          <w:color w:val="000000" w:themeColor="text1"/>
        </w:rPr>
        <w:t>,</w:t>
      </w:r>
      <w:r w:rsidR="00B90CC9" w:rsidRPr="002F04DB">
        <w:rPr>
          <w:color w:val="000000" w:themeColor="text1"/>
        </w:rPr>
        <w:t xml:space="preserve"> I am yet to be fully confident in knowing what you should and shouldn’t bring with you on the water. </w:t>
      </w:r>
      <w:r w:rsidR="009935DD" w:rsidRPr="002F04DB">
        <w:rPr>
          <w:color w:val="000000" w:themeColor="text1"/>
        </w:rPr>
        <w:t xml:space="preserve">The BCU guidelines say that instructors should have a form of navigation </w:t>
      </w:r>
      <w:r w:rsidR="00624FC6">
        <w:rPr>
          <w:color w:val="000000" w:themeColor="text1"/>
        </w:rPr>
        <w:t>(</w:t>
      </w:r>
      <w:r w:rsidR="009935DD" w:rsidRPr="002F04DB">
        <w:rPr>
          <w:color w:val="000000" w:themeColor="text1"/>
        </w:rPr>
        <w:t>GPS, map or compass</w:t>
      </w:r>
      <w:r w:rsidR="00624FC6">
        <w:rPr>
          <w:color w:val="000000" w:themeColor="text1"/>
        </w:rPr>
        <w:t>),</w:t>
      </w:r>
      <w:r w:rsidR="009935DD" w:rsidRPr="002F04DB">
        <w:rPr>
          <w:color w:val="000000" w:themeColor="text1"/>
        </w:rPr>
        <w:t xml:space="preserve"> appropriate rescue equipment </w:t>
      </w:r>
      <w:r w:rsidR="00624FC6">
        <w:rPr>
          <w:color w:val="000000" w:themeColor="text1"/>
        </w:rPr>
        <w:t>(</w:t>
      </w:r>
      <w:r w:rsidR="009935DD" w:rsidRPr="002F04DB">
        <w:rPr>
          <w:color w:val="000000" w:themeColor="text1"/>
        </w:rPr>
        <w:t>throw lines, tow rope and a rescue knife</w:t>
      </w:r>
      <w:r w:rsidR="00624FC6">
        <w:rPr>
          <w:color w:val="000000" w:themeColor="text1"/>
        </w:rPr>
        <w:t xml:space="preserve">) and </w:t>
      </w:r>
      <w:r w:rsidR="009935DD" w:rsidRPr="002F04DB">
        <w:rPr>
          <w:color w:val="000000" w:themeColor="text1"/>
        </w:rPr>
        <w:t xml:space="preserve">a form of communication </w:t>
      </w:r>
      <w:r w:rsidR="00624FC6">
        <w:rPr>
          <w:color w:val="000000" w:themeColor="text1"/>
        </w:rPr>
        <w:t>(</w:t>
      </w:r>
      <w:r w:rsidR="009935DD" w:rsidRPr="002F04DB">
        <w:rPr>
          <w:color w:val="000000" w:themeColor="text1"/>
        </w:rPr>
        <w:t>mobile phone, signalling mirror, flare and more</w:t>
      </w:r>
      <w:r w:rsidR="00624FC6">
        <w:rPr>
          <w:color w:val="000000" w:themeColor="text1"/>
        </w:rPr>
        <w:t>)</w:t>
      </w:r>
      <w:r w:rsidR="009935DD" w:rsidRPr="002F04DB">
        <w:rPr>
          <w:color w:val="000000" w:themeColor="text1"/>
        </w:rPr>
        <w:t>. All of this equipment must be quick and easy to access and should be taken into consideration whether or not the participants should be carrying these as</w:t>
      </w:r>
      <w:r w:rsidR="00696587" w:rsidRPr="002F04DB">
        <w:rPr>
          <w:color w:val="000000" w:themeColor="text1"/>
        </w:rPr>
        <w:t xml:space="preserve"> </w:t>
      </w:r>
      <w:r w:rsidR="009935DD" w:rsidRPr="002F04DB">
        <w:rPr>
          <w:color w:val="000000" w:themeColor="text1"/>
        </w:rPr>
        <w:t>well.</w:t>
      </w:r>
      <w:r w:rsidR="008F6846" w:rsidRPr="002F04DB">
        <w:rPr>
          <w:color w:val="000000" w:themeColor="text1"/>
        </w:rPr>
        <w:t xml:space="preserve"> With the further experience I will gather I will be tr</w:t>
      </w:r>
      <w:r w:rsidR="00A44165">
        <w:rPr>
          <w:color w:val="000000" w:themeColor="text1"/>
        </w:rPr>
        <w:t>ial</w:t>
      </w:r>
      <w:r w:rsidR="008F6846" w:rsidRPr="002F04DB">
        <w:rPr>
          <w:color w:val="000000" w:themeColor="text1"/>
        </w:rPr>
        <w:t xml:space="preserve">ling different types of cargo </w:t>
      </w:r>
      <w:r w:rsidR="009641A8" w:rsidRPr="002F04DB">
        <w:rPr>
          <w:color w:val="000000" w:themeColor="text1"/>
        </w:rPr>
        <w:t xml:space="preserve">on my kayak to see which are essential and which are weighing me down. </w:t>
      </w:r>
    </w:p>
    <w:p w14:paraId="5C33A2E8" w14:textId="3A0081D7" w:rsidR="004D043E" w:rsidRPr="002F04DB" w:rsidRDefault="00B75583" w:rsidP="002F04DB">
      <w:pPr>
        <w:pStyle w:val="NormalWeb"/>
        <w:jc w:val="both"/>
      </w:pPr>
      <w:r w:rsidRPr="002F04DB">
        <w:rPr>
          <w:color w:val="000000" w:themeColor="text1"/>
        </w:rPr>
        <w:t xml:space="preserve">The next aspect is “At the Water”, for this you must consider </w:t>
      </w:r>
      <w:r w:rsidR="004D043E" w:rsidRPr="002F04DB">
        <w:rPr>
          <w:color w:val="000000" w:themeColor="text1"/>
        </w:rPr>
        <w:t>your etiquette on the water, safety and rescue and your launching site. When you are kayaking there may not just be you or your group on the water, there may be swimmers, anglers, sailors and more. You must be aware of these potential hazards as either person on the water not paying attention could cause a potential injury</w:t>
      </w:r>
      <w:r w:rsidR="006D6E7A" w:rsidRPr="002F04DB">
        <w:rPr>
          <w:color w:val="000000" w:themeColor="text1"/>
        </w:rPr>
        <w:t xml:space="preserve">. </w:t>
      </w:r>
      <w:r w:rsidR="004D043E" w:rsidRPr="002F04DB">
        <w:rPr>
          <w:color w:val="000000" w:themeColor="text1"/>
        </w:rPr>
        <w:t>BCU guidelines (2014) “</w:t>
      </w:r>
      <w:r w:rsidR="004D043E" w:rsidRPr="002F04DB">
        <w:t xml:space="preserve">behaving responsibly and considerately is likely to mean that no injury will be occasioned in the first place”. </w:t>
      </w:r>
      <w:r w:rsidR="006D6E7A" w:rsidRPr="002F04DB">
        <w:t xml:space="preserve"> With saying this it is important to understand the balance</w:t>
      </w:r>
      <w:r w:rsidR="00A44165">
        <w:t xml:space="preserve"> of assessing risk</w:t>
      </w:r>
      <w:r w:rsidR="006D6E7A" w:rsidRPr="002F04DB">
        <w:t xml:space="preserve">. </w:t>
      </w:r>
      <w:r w:rsidR="00FB0389" w:rsidRPr="002F04DB">
        <w:t xml:space="preserve">Bob Barton (2007) explains </w:t>
      </w:r>
      <w:r w:rsidR="006D6E7A" w:rsidRPr="002F04DB">
        <w:t>“Outdoor providers must demonstrate that they have expertise in the balancing act of risk and reward to such an extent that they can provide intense developmental experiences</w:t>
      </w:r>
      <w:r w:rsidR="00FB0389" w:rsidRPr="002F04DB">
        <w:t>”.</w:t>
      </w:r>
      <w:r w:rsidR="009641A8" w:rsidRPr="002F04DB">
        <w:t xml:space="preserve"> I have never had to perform a rescue therefore during further education I will be communicating with my lecturers to practise different types of rescues with us. With this I will be questioning them when we go kayaking why they have chosen the particular launch site and the different variables that go into making the decision. </w:t>
      </w:r>
    </w:p>
    <w:p w14:paraId="7DA386EA" w14:textId="60605206" w:rsidR="00FB0985" w:rsidRPr="002F04DB" w:rsidRDefault="00FB0985" w:rsidP="002F04DB">
      <w:pPr>
        <w:pStyle w:val="NormalWeb"/>
        <w:jc w:val="both"/>
      </w:pPr>
      <w:r w:rsidRPr="002F04DB">
        <w:t>The</w:t>
      </w:r>
      <w:r w:rsidR="00696587" w:rsidRPr="002F04DB">
        <w:t xml:space="preserve"> next</w:t>
      </w:r>
      <w:r w:rsidRPr="002F04DB">
        <w:t xml:space="preserve"> </w:t>
      </w:r>
      <w:r w:rsidR="00833D29" w:rsidRPr="002F04DB">
        <w:t xml:space="preserve">section is paddle </w:t>
      </w:r>
      <w:r w:rsidRPr="002F04DB">
        <w:t>skills</w:t>
      </w:r>
      <w:r w:rsidR="00696587" w:rsidRPr="002F04DB">
        <w:t xml:space="preserve">, </w:t>
      </w:r>
      <w:r w:rsidRPr="002F04DB">
        <w:t xml:space="preserve">potentially one of the most important </w:t>
      </w:r>
      <w:r w:rsidR="00696587" w:rsidRPr="002F04DB">
        <w:t>skills</w:t>
      </w:r>
      <w:r w:rsidR="00833D29" w:rsidRPr="002F04DB">
        <w:t>.</w:t>
      </w:r>
      <w:r w:rsidRPr="002F04DB">
        <w:t xml:space="preserve"> The </w:t>
      </w:r>
      <w:r w:rsidR="00E86CDE" w:rsidRPr="002F04DB">
        <w:t>skills listed are effective forward paddling, negotiating confined spaces, maintaining direction, changing direction, moving sideways and self</w:t>
      </w:r>
      <w:r w:rsidR="00696587" w:rsidRPr="002F04DB">
        <w:t>-</w:t>
      </w:r>
      <w:r w:rsidR="00E86CDE" w:rsidRPr="002F04DB">
        <w:t xml:space="preserve">rescue. I am confident with my forward paddling, </w:t>
      </w:r>
      <w:r w:rsidR="00E86CDE" w:rsidRPr="002F04DB">
        <w:lastRenderedPageBreak/>
        <w:t>negotiating confined spaces</w:t>
      </w:r>
      <w:r w:rsidR="00696587" w:rsidRPr="002F04DB">
        <w:t>, m</w:t>
      </w:r>
      <w:r w:rsidR="00E86CDE" w:rsidRPr="002F04DB">
        <w:t>aintaining speed, changing direction and maintaining speed. There is room for improvement in these areas which I will be focusing on during my session at university however I do need to focus on being able to perform a self</w:t>
      </w:r>
      <w:r w:rsidR="00696587" w:rsidRPr="002F04DB">
        <w:t>-</w:t>
      </w:r>
      <w:r w:rsidR="00E86CDE" w:rsidRPr="002F04DB">
        <w:t>rescue. During university we have had training on self</w:t>
      </w:r>
      <w:r w:rsidR="00696587" w:rsidRPr="002F04DB">
        <w:t>-</w:t>
      </w:r>
      <w:r w:rsidR="00A44165" w:rsidRPr="002F04DB">
        <w:t>rescue</w:t>
      </w:r>
      <w:r w:rsidR="00A44165">
        <w:t>’</w:t>
      </w:r>
      <w:r w:rsidR="00A44165" w:rsidRPr="002F04DB">
        <w:t>s,</w:t>
      </w:r>
      <w:r w:rsidR="00E86CDE" w:rsidRPr="002F04DB">
        <w:t xml:space="preserve"> but I am not confident that I could perform this on my own.  </w:t>
      </w:r>
      <w:r w:rsidR="00AB7A26" w:rsidRPr="002F04DB">
        <w:t xml:space="preserve">I will be aiming to perfect these skills as the module continues and we start to practise these techniques. I will use different types of paddles to find which type I find the most effective, paddles can vary in weight, length, </w:t>
      </w:r>
      <w:r w:rsidR="00C158C1" w:rsidRPr="002F04DB">
        <w:t>and design</w:t>
      </w:r>
      <w:r w:rsidR="00AB7A26" w:rsidRPr="002F04DB">
        <w:t xml:space="preserve">. All of these factors can affect your </w:t>
      </w:r>
      <w:r w:rsidR="00C158C1" w:rsidRPr="002F04DB">
        <w:t>fluidity and speed whilst in the water. The length of your paddle should be determined of your height and the width of your boat. The different materials use will affect the weight of your paddle however this can drastically increase the cost. The choice of the shaft and blade will impact your overall efficiency in the water.</w:t>
      </w:r>
      <w:r w:rsidR="00CC4647" w:rsidRPr="002F04DB">
        <w:t xml:space="preserve"> </w:t>
      </w:r>
    </w:p>
    <w:p w14:paraId="0DCC51AA" w14:textId="4019D31D" w:rsidR="00A44165" w:rsidRDefault="00CC4647" w:rsidP="002F04DB">
      <w:pPr>
        <w:pStyle w:val="NormalWeb"/>
        <w:jc w:val="both"/>
      </w:pPr>
      <w:r w:rsidRPr="002F04DB">
        <w:t xml:space="preserve">The final two points are both reflective, being “after the session” and “future development”. I am confident in my ability to reflect on a session, I will do this by using </w:t>
      </w:r>
      <w:r w:rsidR="00833D29" w:rsidRPr="002F04DB">
        <w:t xml:space="preserve">David Kolb’s 1984 reflective model. </w:t>
      </w:r>
      <w:r w:rsidR="00AF78B1" w:rsidRPr="002F04DB">
        <w:t xml:space="preserve">This will be </w:t>
      </w:r>
      <w:r w:rsidR="00696587" w:rsidRPr="002F04DB">
        <w:t>included</w:t>
      </w:r>
      <w:r w:rsidRPr="002F04DB">
        <w:t xml:space="preserve"> </w:t>
      </w:r>
      <w:r w:rsidR="00696587" w:rsidRPr="002F04DB">
        <w:t>within the logbook.</w:t>
      </w:r>
    </w:p>
    <w:p w14:paraId="39C4DBEC" w14:textId="5750EE36" w:rsidR="00A44165" w:rsidRPr="002F04DB" w:rsidRDefault="00A44165" w:rsidP="002F04DB">
      <w:pPr>
        <w:pStyle w:val="NormalWeb"/>
        <w:jc w:val="both"/>
      </w:pPr>
      <w:r>
        <w:t xml:space="preserve">In conclusion, I feel my skills and knowledge need some fine tuning to get to where they need to be. Saying this </w:t>
      </w:r>
      <w:r w:rsidR="00C90604">
        <w:t xml:space="preserve">I am happy with the starting point I am at. </w:t>
      </w:r>
      <w:r w:rsidR="00777B35">
        <w:t>F</w:t>
      </w:r>
      <w:r w:rsidR="00C90604">
        <w:t>urthermore</w:t>
      </w:r>
      <w:r w:rsidR="00777B35">
        <w:t>,</w:t>
      </w:r>
      <w:r w:rsidR="00C90604">
        <w:t xml:space="preserve"> using the strategic acronym S.M.A.R.T I am confident in saying that </w:t>
      </w:r>
      <w:r>
        <w:t>I feel I am well on my way to achieving the goal of my sea kayak award</w:t>
      </w:r>
      <w:r w:rsidR="00777B35">
        <w:t>. W</w:t>
      </w:r>
      <w:r>
        <w:t xml:space="preserve">ith the </w:t>
      </w:r>
      <w:r w:rsidR="00777B35">
        <w:t>fore coming</w:t>
      </w:r>
      <w:r>
        <w:t xml:space="preserve"> training and lectures we will receive I feel that it is </w:t>
      </w:r>
      <w:r w:rsidR="00C90604">
        <w:t xml:space="preserve">a realistic target. </w:t>
      </w:r>
      <w:r w:rsidR="00777B35">
        <w:t xml:space="preserve">Throughout the essay I have expressed the importance of having key pieces of information such as the environmental conditions, equipment and more. </w:t>
      </w:r>
      <w:r w:rsidR="00C90604">
        <w:t xml:space="preserve">My logbook holds all of the pieces of information that I will need, it shows a clear and simple layout which is </w:t>
      </w:r>
      <w:r w:rsidR="00777B35">
        <w:t>easy</w:t>
      </w:r>
      <w:r w:rsidR="00C90604">
        <w:t xml:space="preserve"> to fill out with room for further information if desired. </w:t>
      </w:r>
    </w:p>
    <w:p w14:paraId="376DF09B" w14:textId="5D23D86D" w:rsidR="002F04DB" w:rsidRPr="002F04DB" w:rsidRDefault="00777B35" w:rsidP="00AF78B1">
      <w:pPr>
        <w:pStyle w:val="NormalWeb"/>
      </w:pPr>
      <w:r>
        <w:t>Word count - 175</w:t>
      </w:r>
      <w:r w:rsidR="00624FC6">
        <w:t>2</w:t>
      </w:r>
      <w:bookmarkStart w:id="0" w:name="_GoBack"/>
      <w:bookmarkEnd w:id="0"/>
    </w:p>
    <w:p w14:paraId="4D352218" w14:textId="6F550638" w:rsidR="00AF78B1" w:rsidRPr="00777B35" w:rsidRDefault="00777B35" w:rsidP="00AF78B1">
      <w:pPr>
        <w:pStyle w:val="NormalWeb"/>
        <w:rPr>
          <w:u w:val="single"/>
        </w:rPr>
      </w:pPr>
      <w:r w:rsidRPr="00777B35">
        <w:rPr>
          <w:u w:val="single"/>
        </w:rPr>
        <w:t>Reference list</w:t>
      </w:r>
    </w:p>
    <w:p w14:paraId="10EAAC58" w14:textId="26D3220B" w:rsidR="00D93AC3" w:rsidRPr="00777B35" w:rsidRDefault="00D93AC3" w:rsidP="00696587">
      <w:pPr>
        <w:pStyle w:val="NormalWeb"/>
      </w:pPr>
      <w:proofErr w:type="spellStart"/>
      <w:r w:rsidRPr="00D93AC3">
        <w:rPr>
          <w:color w:val="000000"/>
          <w:sz w:val="20"/>
          <w:szCs w:val="20"/>
          <w:shd w:val="clear" w:color="auto" w:fill="FFFFFF"/>
        </w:rPr>
        <w:t>Aadland</w:t>
      </w:r>
      <w:proofErr w:type="spellEnd"/>
      <w:r w:rsidRPr="00D93AC3">
        <w:rPr>
          <w:color w:val="000000"/>
          <w:sz w:val="20"/>
          <w:szCs w:val="20"/>
          <w:shd w:val="clear" w:color="auto" w:fill="FFFFFF"/>
        </w:rPr>
        <w:t xml:space="preserve">, E., </w:t>
      </w:r>
      <w:proofErr w:type="spellStart"/>
      <w:r w:rsidRPr="00D93AC3">
        <w:rPr>
          <w:color w:val="000000"/>
          <w:sz w:val="20"/>
          <w:szCs w:val="20"/>
          <w:shd w:val="clear" w:color="auto" w:fill="FFFFFF"/>
        </w:rPr>
        <w:t>Noer</w:t>
      </w:r>
      <w:proofErr w:type="spellEnd"/>
      <w:r w:rsidRPr="00D93AC3">
        <w:rPr>
          <w:color w:val="000000"/>
          <w:sz w:val="20"/>
          <w:szCs w:val="20"/>
          <w:shd w:val="clear" w:color="auto" w:fill="FFFFFF"/>
        </w:rPr>
        <w:t xml:space="preserve">, G. and </w:t>
      </w:r>
      <w:proofErr w:type="spellStart"/>
      <w:r w:rsidRPr="00D93AC3">
        <w:rPr>
          <w:color w:val="000000"/>
          <w:sz w:val="20"/>
          <w:szCs w:val="20"/>
          <w:shd w:val="clear" w:color="auto" w:fill="FFFFFF"/>
        </w:rPr>
        <w:t>Vikene</w:t>
      </w:r>
      <w:proofErr w:type="spellEnd"/>
      <w:r w:rsidRPr="00D93AC3">
        <w:rPr>
          <w:color w:val="000000"/>
          <w:sz w:val="20"/>
          <w:szCs w:val="20"/>
          <w:shd w:val="clear" w:color="auto" w:fill="FFFFFF"/>
        </w:rPr>
        <w:t xml:space="preserve">, O. (2015). Sea kayaking incidents in Norway 2000–2014: an issue of bad </w:t>
      </w:r>
      <w:r w:rsidRPr="00777B35">
        <w:rPr>
          <w:color w:val="000000"/>
          <w:shd w:val="clear" w:color="auto" w:fill="FFFFFF"/>
        </w:rPr>
        <w:t xml:space="preserve">weather or poor </w:t>
      </w:r>
      <w:proofErr w:type="gramStart"/>
      <w:r w:rsidRPr="00777B35">
        <w:rPr>
          <w:color w:val="000000"/>
          <w:shd w:val="clear" w:color="auto" w:fill="FFFFFF"/>
        </w:rPr>
        <w:t>judgement?.</w:t>
      </w:r>
      <w:proofErr w:type="gramEnd"/>
      <w:r w:rsidRPr="00777B35">
        <w:rPr>
          <w:color w:val="000000"/>
          <w:shd w:val="clear" w:color="auto" w:fill="FFFFFF"/>
        </w:rPr>
        <w:t> </w:t>
      </w:r>
      <w:r w:rsidRPr="00777B35">
        <w:rPr>
          <w:i/>
          <w:iCs/>
          <w:color w:val="000000"/>
        </w:rPr>
        <w:t>Journal of Adventure Education and Outdoor Learning</w:t>
      </w:r>
      <w:r w:rsidRPr="00777B35">
        <w:rPr>
          <w:color w:val="000000"/>
          <w:shd w:val="clear" w:color="auto" w:fill="FFFFFF"/>
        </w:rPr>
        <w:t>, [online] 16(2), pp.131-145. Available at: https://www-tandfonline-com.ezproxy.uwtsd.ac.uk/doi/pdf/10.1080/14729679.2015.1121505?needAccess=true [Accessed 17 Oct. 2019].</w:t>
      </w:r>
    </w:p>
    <w:p w14:paraId="72467218" w14:textId="5D7C1CB7" w:rsidR="00FB0985" w:rsidRPr="00777B35" w:rsidRDefault="00FB0985" w:rsidP="00F65D30">
      <w:r w:rsidRPr="00777B35">
        <w:rPr>
          <w:color w:val="000000"/>
          <w:shd w:val="clear" w:color="auto" w:fill="FFFFFF"/>
        </w:rPr>
        <w:t>Barton, B. (2007).</w:t>
      </w:r>
      <w:r w:rsidRPr="00777B35">
        <w:rPr>
          <w:rStyle w:val="apple-converted-space"/>
          <w:color w:val="000000"/>
          <w:shd w:val="clear" w:color="auto" w:fill="FFFFFF"/>
        </w:rPr>
        <w:t> </w:t>
      </w:r>
      <w:r w:rsidRPr="00777B35">
        <w:rPr>
          <w:i/>
          <w:iCs/>
          <w:color w:val="000000"/>
        </w:rPr>
        <w:t>Safety, risk and adventure in outdoor activities</w:t>
      </w:r>
      <w:r w:rsidRPr="00777B35">
        <w:rPr>
          <w:color w:val="000000"/>
          <w:shd w:val="clear" w:color="auto" w:fill="FFFFFF"/>
        </w:rPr>
        <w:t xml:space="preserve">. </w:t>
      </w:r>
      <w:proofErr w:type="spellStart"/>
      <w:r w:rsidRPr="00777B35">
        <w:rPr>
          <w:color w:val="000000"/>
          <w:shd w:val="clear" w:color="auto" w:fill="FFFFFF"/>
        </w:rPr>
        <w:t>Johanneshov</w:t>
      </w:r>
      <w:proofErr w:type="spellEnd"/>
      <w:r w:rsidRPr="00777B35">
        <w:rPr>
          <w:color w:val="000000"/>
          <w:shd w:val="clear" w:color="auto" w:fill="FFFFFF"/>
        </w:rPr>
        <w:t>: P.C.P.</w:t>
      </w:r>
    </w:p>
    <w:p w14:paraId="26DC3C74" w14:textId="48DA4FD5" w:rsidR="00D93AC3" w:rsidRPr="00777B35" w:rsidRDefault="00D93AC3" w:rsidP="00F65D30">
      <w:pPr>
        <w:rPr>
          <w:color w:val="000000"/>
          <w:shd w:val="clear" w:color="auto" w:fill="FFFFFF"/>
        </w:rPr>
      </w:pPr>
    </w:p>
    <w:p w14:paraId="7A356E79" w14:textId="2EC68293" w:rsidR="00526147" w:rsidRPr="00777B35" w:rsidRDefault="00526147" w:rsidP="00F65D30">
      <w:r w:rsidRPr="00777B35">
        <w:rPr>
          <w:color w:val="000000"/>
          <w:shd w:val="clear" w:color="auto" w:fill="FFFFFF"/>
        </w:rPr>
        <w:t>Britishcanoeing.org.uk. (2019). [online] Available at: https://www.britishcanoeing.org.uk/uploads/commonUploads/British-Canoeing-Safety-Guidance.pdf [Accessed 1 Nov. 2019].</w:t>
      </w:r>
    </w:p>
    <w:p w14:paraId="0D97830F" w14:textId="77777777" w:rsidR="00526147" w:rsidRPr="00777B35" w:rsidRDefault="00526147" w:rsidP="00F65D30">
      <w:pPr>
        <w:rPr>
          <w:color w:val="000000"/>
          <w:shd w:val="clear" w:color="auto" w:fill="FFFFFF"/>
        </w:rPr>
      </w:pPr>
    </w:p>
    <w:p w14:paraId="0B47E17C" w14:textId="15E254CF" w:rsidR="00F65D30" w:rsidRPr="00777B35" w:rsidRDefault="00F65D30" w:rsidP="00F65D30">
      <w:pPr>
        <w:rPr>
          <w:color w:val="000000"/>
          <w:shd w:val="clear" w:color="auto" w:fill="FFFFFF"/>
        </w:rPr>
      </w:pPr>
      <w:r w:rsidRPr="00777B35">
        <w:rPr>
          <w:color w:val="000000"/>
          <w:shd w:val="clear" w:color="auto" w:fill="FFFFFF"/>
        </w:rPr>
        <w:t xml:space="preserve">Clough, P., </w:t>
      </w:r>
      <w:proofErr w:type="spellStart"/>
      <w:r w:rsidRPr="00777B35">
        <w:rPr>
          <w:color w:val="000000"/>
          <w:shd w:val="clear" w:color="auto" w:fill="FFFFFF"/>
        </w:rPr>
        <w:t>Houge</w:t>
      </w:r>
      <w:proofErr w:type="spellEnd"/>
      <w:r w:rsidRPr="00777B35">
        <w:rPr>
          <w:color w:val="000000"/>
          <w:shd w:val="clear" w:color="auto" w:fill="FFFFFF"/>
        </w:rPr>
        <w:t xml:space="preserve"> Mackenzie, S., </w:t>
      </w:r>
      <w:proofErr w:type="spellStart"/>
      <w:r w:rsidRPr="00777B35">
        <w:rPr>
          <w:color w:val="000000"/>
          <w:shd w:val="clear" w:color="auto" w:fill="FFFFFF"/>
        </w:rPr>
        <w:t>Mallabon</w:t>
      </w:r>
      <w:proofErr w:type="spellEnd"/>
      <w:r w:rsidRPr="00777B35">
        <w:rPr>
          <w:color w:val="000000"/>
          <w:shd w:val="clear" w:color="auto" w:fill="FFFFFF"/>
        </w:rPr>
        <w:t xml:space="preserve">, L. and </w:t>
      </w:r>
      <w:proofErr w:type="spellStart"/>
      <w:r w:rsidRPr="00777B35">
        <w:rPr>
          <w:color w:val="000000"/>
          <w:shd w:val="clear" w:color="auto" w:fill="FFFFFF"/>
        </w:rPr>
        <w:t>Brymer</w:t>
      </w:r>
      <w:proofErr w:type="spellEnd"/>
      <w:r w:rsidRPr="00777B35">
        <w:rPr>
          <w:color w:val="000000"/>
          <w:shd w:val="clear" w:color="auto" w:fill="FFFFFF"/>
        </w:rPr>
        <w:t>, E. (2016). Adventurous Physical Activity Environments: A Mainstream Intervention for Mental Health. </w:t>
      </w:r>
      <w:r w:rsidRPr="00777B35">
        <w:rPr>
          <w:i/>
          <w:iCs/>
          <w:color w:val="000000"/>
        </w:rPr>
        <w:t>Sports Medicine</w:t>
      </w:r>
      <w:r w:rsidRPr="00777B35">
        <w:rPr>
          <w:color w:val="000000"/>
          <w:shd w:val="clear" w:color="auto" w:fill="FFFFFF"/>
        </w:rPr>
        <w:t>, [online] 46(7), pp.963-968. Available at: https://search-proquest-com.ezproxy.uwtsd.ac.uk/docview/1822336724/fulltextPDF/2E4B93284F4441D1PQ/1?accountid=130472 [Accessed 17 Oct. 2019].</w:t>
      </w:r>
    </w:p>
    <w:p w14:paraId="79EDC33E" w14:textId="77777777" w:rsidR="00F65D30" w:rsidRPr="00777B35" w:rsidRDefault="00F65D30" w:rsidP="00F65D30"/>
    <w:p w14:paraId="1A48212D" w14:textId="77777777" w:rsidR="00F65D30" w:rsidRPr="00777B35" w:rsidRDefault="00F65D30" w:rsidP="00F65D30">
      <w:proofErr w:type="spellStart"/>
      <w:r w:rsidRPr="00777B35">
        <w:rPr>
          <w:color w:val="000000"/>
          <w:shd w:val="clear" w:color="auto" w:fill="FFFFFF"/>
        </w:rPr>
        <w:t>Endsley</w:t>
      </w:r>
      <w:proofErr w:type="spellEnd"/>
      <w:r w:rsidRPr="00777B35">
        <w:rPr>
          <w:color w:val="000000"/>
          <w:shd w:val="clear" w:color="auto" w:fill="FFFFFF"/>
        </w:rPr>
        <w:t>, M. (2006). Situation Awareness. </w:t>
      </w:r>
      <w:r w:rsidRPr="00777B35">
        <w:rPr>
          <w:i/>
          <w:iCs/>
          <w:color w:val="000000"/>
        </w:rPr>
        <w:t>Handbook of Human Factors and Ergonomics</w:t>
      </w:r>
      <w:r w:rsidRPr="00777B35">
        <w:rPr>
          <w:color w:val="000000"/>
          <w:shd w:val="clear" w:color="auto" w:fill="FFFFFF"/>
        </w:rPr>
        <w:t>, pp.528-542.</w:t>
      </w:r>
    </w:p>
    <w:p w14:paraId="429AC240" w14:textId="0AF32CE4" w:rsidR="00D93AC3" w:rsidRPr="00777B35" w:rsidRDefault="00D93AC3" w:rsidP="00D93AC3">
      <w:pPr>
        <w:rPr>
          <w:color w:val="000000"/>
          <w:shd w:val="clear" w:color="auto" w:fill="FFFFFF"/>
        </w:rPr>
      </w:pPr>
      <w:proofErr w:type="spellStart"/>
      <w:r w:rsidRPr="00777B35">
        <w:rPr>
          <w:color w:val="000000"/>
          <w:shd w:val="clear" w:color="auto" w:fill="FFFFFF"/>
        </w:rPr>
        <w:lastRenderedPageBreak/>
        <w:t>Aadland</w:t>
      </w:r>
      <w:proofErr w:type="spellEnd"/>
      <w:r w:rsidRPr="00777B35">
        <w:rPr>
          <w:color w:val="000000"/>
          <w:shd w:val="clear" w:color="auto" w:fill="FFFFFF"/>
        </w:rPr>
        <w:t xml:space="preserve">, E., </w:t>
      </w:r>
      <w:proofErr w:type="spellStart"/>
      <w:r w:rsidRPr="00777B35">
        <w:rPr>
          <w:color w:val="000000"/>
          <w:shd w:val="clear" w:color="auto" w:fill="FFFFFF"/>
        </w:rPr>
        <w:t>Noer</w:t>
      </w:r>
      <w:proofErr w:type="spellEnd"/>
      <w:r w:rsidRPr="00777B35">
        <w:rPr>
          <w:color w:val="000000"/>
          <w:shd w:val="clear" w:color="auto" w:fill="FFFFFF"/>
        </w:rPr>
        <w:t xml:space="preserve">, G. and </w:t>
      </w:r>
      <w:proofErr w:type="spellStart"/>
      <w:r w:rsidRPr="00777B35">
        <w:rPr>
          <w:color w:val="000000"/>
          <w:shd w:val="clear" w:color="auto" w:fill="FFFFFF"/>
        </w:rPr>
        <w:t>Vikene</w:t>
      </w:r>
      <w:proofErr w:type="spellEnd"/>
      <w:r w:rsidRPr="00777B35">
        <w:rPr>
          <w:color w:val="000000"/>
          <w:shd w:val="clear" w:color="auto" w:fill="FFFFFF"/>
        </w:rPr>
        <w:t xml:space="preserve">, O. (2015). Sea kayaking incidents in Norway 2000–2014: an issue of bad weather or poor </w:t>
      </w:r>
      <w:proofErr w:type="gramStart"/>
      <w:r w:rsidRPr="00777B35">
        <w:rPr>
          <w:color w:val="000000"/>
          <w:shd w:val="clear" w:color="auto" w:fill="FFFFFF"/>
        </w:rPr>
        <w:t>judgement?.</w:t>
      </w:r>
      <w:proofErr w:type="gramEnd"/>
      <w:r w:rsidRPr="00777B35">
        <w:rPr>
          <w:color w:val="000000"/>
          <w:shd w:val="clear" w:color="auto" w:fill="FFFFFF"/>
        </w:rPr>
        <w:t> </w:t>
      </w:r>
      <w:r w:rsidRPr="00777B35">
        <w:rPr>
          <w:i/>
          <w:iCs/>
          <w:color w:val="000000"/>
        </w:rPr>
        <w:t>Journal of Adventure Education and Outdoor Learning</w:t>
      </w:r>
      <w:r w:rsidRPr="00777B35">
        <w:rPr>
          <w:color w:val="000000"/>
          <w:shd w:val="clear" w:color="auto" w:fill="FFFFFF"/>
        </w:rPr>
        <w:t>, [online] 16(2), pp.131-145. Available at: https://www-tandfonline-com.ezproxy.uwtsd.ac.uk/doi/pdf/10.1080/14729679.2015.1121505?needAccess=true [Accessed 17 Oct. 2019].</w:t>
      </w:r>
    </w:p>
    <w:p w14:paraId="2E0DCDCB" w14:textId="345ACECE" w:rsidR="00AF78B1" w:rsidRPr="00777B35" w:rsidRDefault="00AF78B1" w:rsidP="00D93AC3">
      <w:pPr>
        <w:rPr>
          <w:color w:val="000000"/>
          <w:shd w:val="clear" w:color="auto" w:fill="FFFFFF"/>
        </w:rPr>
      </w:pPr>
    </w:p>
    <w:p w14:paraId="0ADB6666" w14:textId="77777777" w:rsidR="00AF78B1" w:rsidRPr="00777B35" w:rsidRDefault="00AF78B1" w:rsidP="00AF78B1">
      <w:proofErr w:type="spellStart"/>
      <w:r w:rsidRPr="00777B35">
        <w:rPr>
          <w:color w:val="000000"/>
          <w:shd w:val="clear" w:color="auto" w:fill="FFFFFF"/>
        </w:rPr>
        <w:t>Haughey</w:t>
      </w:r>
      <w:proofErr w:type="spellEnd"/>
      <w:r w:rsidRPr="00777B35">
        <w:rPr>
          <w:color w:val="000000"/>
          <w:shd w:val="clear" w:color="auto" w:fill="FFFFFF"/>
        </w:rPr>
        <w:t>, D. (2014). </w:t>
      </w:r>
      <w:r w:rsidRPr="00777B35">
        <w:rPr>
          <w:i/>
          <w:iCs/>
          <w:color w:val="000000"/>
        </w:rPr>
        <w:t>UWTSD Moodle 2019/20: Log in to the site</w:t>
      </w:r>
      <w:r w:rsidRPr="00777B35">
        <w:rPr>
          <w:color w:val="000000"/>
          <w:shd w:val="clear" w:color="auto" w:fill="FFFFFF"/>
        </w:rPr>
        <w:t>. [online] Moodle.uwtsd.ac.uk. Available at: https://moodle.uwtsd.ac.uk/pluginfile.php/71206/mod_resource/content/0/brief-history-of-smart-goals.pdf [Accessed 19 Oct. 2019].</w:t>
      </w:r>
    </w:p>
    <w:p w14:paraId="1ABC7ECB" w14:textId="77777777" w:rsidR="00AF78B1" w:rsidRPr="00777B35" w:rsidRDefault="00AF78B1" w:rsidP="00D93AC3">
      <w:pPr>
        <w:rPr>
          <w:color w:val="000000"/>
          <w:shd w:val="clear" w:color="auto" w:fill="FFFFFF"/>
        </w:rPr>
      </w:pPr>
    </w:p>
    <w:p w14:paraId="2F237660" w14:textId="79F7D95D" w:rsidR="00AF78B1" w:rsidRPr="00777B35" w:rsidRDefault="00AF78B1" w:rsidP="00D93AC3">
      <w:r w:rsidRPr="00777B35">
        <w:rPr>
          <w:color w:val="000000"/>
          <w:shd w:val="clear" w:color="auto" w:fill="FFFFFF"/>
        </w:rPr>
        <w:t>Kolb, D. (1984). </w:t>
      </w:r>
      <w:r w:rsidRPr="00777B35">
        <w:rPr>
          <w:i/>
          <w:iCs/>
          <w:color w:val="000000"/>
        </w:rPr>
        <w:t>Experiential Learning: experience as the source of learning and development</w:t>
      </w:r>
      <w:r w:rsidRPr="00777B35">
        <w:rPr>
          <w:color w:val="000000"/>
          <w:shd w:val="clear" w:color="auto" w:fill="FFFFFF"/>
        </w:rPr>
        <w:t>. Englewood Cliffs, New Jersey: Prentice-Hall Inc.</w:t>
      </w:r>
    </w:p>
    <w:p w14:paraId="68CD38E7" w14:textId="240CDE25" w:rsidR="00526147" w:rsidRPr="00777B35" w:rsidRDefault="00526147" w:rsidP="00D93AC3">
      <w:pPr>
        <w:rPr>
          <w:color w:val="000000"/>
          <w:shd w:val="clear" w:color="auto" w:fill="FFFFFF"/>
        </w:rPr>
      </w:pPr>
    </w:p>
    <w:p w14:paraId="6713A7D5" w14:textId="206AA509" w:rsidR="00F65D30" w:rsidRPr="00777B35" w:rsidRDefault="00526147" w:rsidP="008F6846">
      <w:pPr>
        <w:rPr>
          <w:color w:val="000000"/>
          <w:shd w:val="clear" w:color="auto" w:fill="FFFFFF"/>
        </w:rPr>
      </w:pPr>
      <w:r w:rsidRPr="00777B35">
        <w:rPr>
          <w:color w:val="000000"/>
          <w:shd w:val="clear" w:color="auto" w:fill="FFFFFF"/>
        </w:rPr>
        <w:t>Britishcanoeing.org.uk. (2019). </w:t>
      </w:r>
      <w:r w:rsidRPr="00777B35">
        <w:rPr>
          <w:i/>
          <w:iCs/>
          <w:color w:val="000000"/>
        </w:rPr>
        <w:t>Sea Kayak Awards</w:t>
      </w:r>
      <w:r w:rsidRPr="00777B35">
        <w:rPr>
          <w:color w:val="000000"/>
          <w:shd w:val="clear" w:color="auto" w:fill="FFFFFF"/>
        </w:rPr>
        <w:t>. [online] Available at: https://www.britishcanoeing.org.uk/courses/sea-kayak-awards [Accessed 6 Oct. 2019].</w:t>
      </w:r>
    </w:p>
    <w:p w14:paraId="364A0444" w14:textId="77777777" w:rsidR="008F6846" w:rsidRPr="00777B35" w:rsidRDefault="008F6846" w:rsidP="008F6846"/>
    <w:p w14:paraId="730E22CE" w14:textId="1D8324A3" w:rsidR="008F6846" w:rsidRPr="00777B35" w:rsidRDefault="008F6846" w:rsidP="008F6846">
      <w:pPr>
        <w:rPr>
          <w:color w:val="000000"/>
          <w:shd w:val="clear" w:color="auto" w:fill="FFFFFF"/>
        </w:rPr>
      </w:pPr>
      <w:r w:rsidRPr="00777B35">
        <w:rPr>
          <w:color w:val="000000"/>
          <w:shd w:val="clear" w:color="auto" w:fill="FFFFFF"/>
        </w:rPr>
        <w:t>paddling.com. (2019). </w:t>
      </w:r>
      <w:r w:rsidRPr="00777B35">
        <w:rPr>
          <w:i/>
          <w:iCs/>
          <w:color w:val="000000"/>
        </w:rPr>
        <w:t>Sit-On-Top vs. Sit-Inside Kayaks | paddling.com</w:t>
      </w:r>
      <w:r w:rsidRPr="00777B35">
        <w:rPr>
          <w:color w:val="000000"/>
          <w:shd w:val="clear" w:color="auto" w:fill="FFFFFF"/>
        </w:rPr>
        <w:t>. [online] Available at: https://paddling.com/learn/sit-on-top-vs-sit-inside-kayaks/ [Accessed 16 Oct. 2019].</w:t>
      </w:r>
    </w:p>
    <w:p w14:paraId="4B21452D" w14:textId="2CFCEB98" w:rsidR="002F04DB" w:rsidRPr="002F04DB" w:rsidRDefault="002F04DB" w:rsidP="008F6846">
      <w:pPr>
        <w:rPr>
          <w:color w:val="000000"/>
          <w:sz w:val="20"/>
          <w:szCs w:val="20"/>
          <w:shd w:val="clear" w:color="auto" w:fill="FFFFFF"/>
        </w:rPr>
      </w:pPr>
    </w:p>
    <w:p w14:paraId="7DE6DEA3" w14:textId="1CF80ACE" w:rsidR="002F04DB" w:rsidRPr="002F04DB" w:rsidRDefault="002F04DB" w:rsidP="008F6846">
      <w:pPr>
        <w:rPr>
          <w:color w:val="000000"/>
          <w:sz w:val="20"/>
          <w:szCs w:val="20"/>
          <w:shd w:val="clear" w:color="auto" w:fill="FFFFFF"/>
        </w:rPr>
      </w:pPr>
    </w:p>
    <w:p w14:paraId="153AD5C3" w14:textId="77777777" w:rsidR="00777B35" w:rsidRDefault="00777B35" w:rsidP="008F6846">
      <w:pPr>
        <w:rPr>
          <w:color w:val="000000"/>
          <w:u w:val="single"/>
          <w:shd w:val="clear" w:color="auto" w:fill="FFFFFF"/>
        </w:rPr>
      </w:pPr>
    </w:p>
    <w:p w14:paraId="3BD01FEE" w14:textId="77777777" w:rsidR="00777B35" w:rsidRDefault="00777B35" w:rsidP="008F6846">
      <w:pPr>
        <w:rPr>
          <w:color w:val="000000"/>
          <w:u w:val="single"/>
          <w:shd w:val="clear" w:color="auto" w:fill="FFFFFF"/>
        </w:rPr>
      </w:pPr>
    </w:p>
    <w:p w14:paraId="6B87DE91" w14:textId="77777777" w:rsidR="00777B35" w:rsidRDefault="00777B35" w:rsidP="008F6846">
      <w:pPr>
        <w:rPr>
          <w:color w:val="000000"/>
          <w:u w:val="single"/>
          <w:shd w:val="clear" w:color="auto" w:fill="FFFFFF"/>
        </w:rPr>
      </w:pPr>
    </w:p>
    <w:p w14:paraId="7C2F5297" w14:textId="77777777" w:rsidR="00777B35" w:rsidRDefault="00777B35" w:rsidP="008F6846">
      <w:pPr>
        <w:rPr>
          <w:color w:val="000000"/>
          <w:u w:val="single"/>
          <w:shd w:val="clear" w:color="auto" w:fill="FFFFFF"/>
        </w:rPr>
      </w:pPr>
    </w:p>
    <w:p w14:paraId="5D61A9BF" w14:textId="77777777" w:rsidR="00777B35" w:rsidRDefault="00777B35" w:rsidP="008F6846">
      <w:pPr>
        <w:rPr>
          <w:color w:val="000000"/>
          <w:u w:val="single"/>
          <w:shd w:val="clear" w:color="auto" w:fill="FFFFFF"/>
        </w:rPr>
      </w:pPr>
    </w:p>
    <w:p w14:paraId="268326BB" w14:textId="77777777" w:rsidR="00777B35" w:rsidRDefault="00777B35" w:rsidP="008F6846">
      <w:pPr>
        <w:rPr>
          <w:color w:val="000000"/>
          <w:u w:val="single"/>
          <w:shd w:val="clear" w:color="auto" w:fill="FFFFFF"/>
        </w:rPr>
      </w:pPr>
    </w:p>
    <w:p w14:paraId="72A0480F" w14:textId="77777777" w:rsidR="00777B35" w:rsidRDefault="00777B35" w:rsidP="008F6846">
      <w:pPr>
        <w:rPr>
          <w:color w:val="000000"/>
          <w:u w:val="single"/>
          <w:shd w:val="clear" w:color="auto" w:fill="FFFFFF"/>
        </w:rPr>
      </w:pPr>
    </w:p>
    <w:p w14:paraId="3D1C053F" w14:textId="77777777" w:rsidR="00777B35" w:rsidRDefault="00777B35" w:rsidP="008F6846">
      <w:pPr>
        <w:rPr>
          <w:color w:val="000000"/>
          <w:u w:val="single"/>
          <w:shd w:val="clear" w:color="auto" w:fill="FFFFFF"/>
        </w:rPr>
      </w:pPr>
    </w:p>
    <w:p w14:paraId="236AC8B9" w14:textId="77777777" w:rsidR="00777B35" w:rsidRDefault="00777B35" w:rsidP="008F6846">
      <w:pPr>
        <w:rPr>
          <w:color w:val="000000"/>
          <w:u w:val="single"/>
          <w:shd w:val="clear" w:color="auto" w:fill="FFFFFF"/>
        </w:rPr>
      </w:pPr>
    </w:p>
    <w:p w14:paraId="58E3E6A3" w14:textId="77777777" w:rsidR="00777B35" w:rsidRDefault="00777B35" w:rsidP="008F6846">
      <w:pPr>
        <w:rPr>
          <w:color w:val="000000"/>
          <w:u w:val="single"/>
          <w:shd w:val="clear" w:color="auto" w:fill="FFFFFF"/>
        </w:rPr>
      </w:pPr>
    </w:p>
    <w:p w14:paraId="275CBAB0" w14:textId="77777777" w:rsidR="00777B35" w:rsidRDefault="00777B35" w:rsidP="008F6846">
      <w:pPr>
        <w:rPr>
          <w:color w:val="000000"/>
          <w:u w:val="single"/>
          <w:shd w:val="clear" w:color="auto" w:fill="FFFFFF"/>
        </w:rPr>
      </w:pPr>
    </w:p>
    <w:p w14:paraId="6CE6AFA3" w14:textId="77777777" w:rsidR="00777B35" w:rsidRDefault="00777B35" w:rsidP="008F6846">
      <w:pPr>
        <w:rPr>
          <w:color w:val="000000"/>
          <w:u w:val="single"/>
          <w:shd w:val="clear" w:color="auto" w:fill="FFFFFF"/>
        </w:rPr>
      </w:pPr>
    </w:p>
    <w:p w14:paraId="646CFAB0" w14:textId="77777777" w:rsidR="00777B35" w:rsidRDefault="00777B35" w:rsidP="008F6846">
      <w:pPr>
        <w:rPr>
          <w:color w:val="000000"/>
          <w:u w:val="single"/>
          <w:shd w:val="clear" w:color="auto" w:fill="FFFFFF"/>
        </w:rPr>
      </w:pPr>
    </w:p>
    <w:p w14:paraId="23AB8D4C" w14:textId="77777777" w:rsidR="00777B35" w:rsidRDefault="00777B35" w:rsidP="008F6846">
      <w:pPr>
        <w:rPr>
          <w:color w:val="000000"/>
          <w:u w:val="single"/>
          <w:shd w:val="clear" w:color="auto" w:fill="FFFFFF"/>
        </w:rPr>
      </w:pPr>
    </w:p>
    <w:p w14:paraId="645DF2A2" w14:textId="77777777" w:rsidR="00777B35" w:rsidRDefault="00777B35" w:rsidP="008F6846">
      <w:pPr>
        <w:rPr>
          <w:color w:val="000000"/>
          <w:u w:val="single"/>
          <w:shd w:val="clear" w:color="auto" w:fill="FFFFFF"/>
        </w:rPr>
      </w:pPr>
    </w:p>
    <w:p w14:paraId="34E77669" w14:textId="77777777" w:rsidR="00777B35" w:rsidRDefault="00777B35" w:rsidP="008F6846">
      <w:pPr>
        <w:rPr>
          <w:color w:val="000000"/>
          <w:u w:val="single"/>
          <w:shd w:val="clear" w:color="auto" w:fill="FFFFFF"/>
        </w:rPr>
      </w:pPr>
    </w:p>
    <w:p w14:paraId="255EF7D3" w14:textId="77777777" w:rsidR="00777B35" w:rsidRDefault="00777B35" w:rsidP="008F6846">
      <w:pPr>
        <w:rPr>
          <w:color w:val="000000"/>
          <w:u w:val="single"/>
          <w:shd w:val="clear" w:color="auto" w:fill="FFFFFF"/>
        </w:rPr>
      </w:pPr>
    </w:p>
    <w:p w14:paraId="4C22B293" w14:textId="77777777" w:rsidR="00777B35" w:rsidRDefault="00777B35" w:rsidP="008F6846">
      <w:pPr>
        <w:rPr>
          <w:color w:val="000000"/>
          <w:u w:val="single"/>
          <w:shd w:val="clear" w:color="auto" w:fill="FFFFFF"/>
        </w:rPr>
      </w:pPr>
    </w:p>
    <w:p w14:paraId="5490B50F" w14:textId="77777777" w:rsidR="00777B35" w:rsidRDefault="00777B35" w:rsidP="008F6846">
      <w:pPr>
        <w:rPr>
          <w:color w:val="000000"/>
          <w:u w:val="single"/>
          <w:shd w:val="clear" w:color="auto" w:fill="FFFFFF"/>
        </w:rPr>
      </w:pPr>
    </w:p>
    <w:p w14:paraId="7640BB41" w14:textId="77777777" w:rsidR="00777B35" w:rsidRDefault="00777B35" w:rsidP="008F6846">
      <w:pPr>
        <w:rPr>
          <w:color w:val="000000"/>
          <w:u w:val="single"/>
          <w:shd w:val="clear" w:color="auto" w:fill="FFFFFF"/>
        </w:rPr>
      </w:pPr>
    </w:p>
    <w:p w14:paraId="7A532030" w14:textId="77777777" w:rsidR="00777B35" w:rsidRDefault="00777B35" w:rsidP="008F6846">
      <w:pPr>
        <w:rPr>
          <w:color w:val="000000"/>
          <w:u w:val="single"/>
          <w:shd w:val="clear" w:color="auto" w:fill="FFFFFF"/>
        </w:rPr>
      </w:pPr>
    </w:p>
    <w:p w14:paraId="38580CEA" w14:textId="77777777" w:rsidR="00777B35" w:rsidRDefault="00777B35" w:rsidP="008F6846">
      <w:pPr>
        <w:rPr>
          <w:color w:val="000000"/>
          <w:u w:val="single"/>
          <w:shd w:val="clear" w:color="auto" w:fill="FFFFFF"/>
        </w:rPr>
      </w:pPr>
    </w:p>
    <w:p w14:paraId="46B40E04" w14:textId="77777777" w:rsidR="00777B35" w:rsidRDefault="00777B35" w:rsidP="008F6846">
      <w:pPr>
        <w:rPr>
          <w:color w:val="000000"/>
          <w:u w:val="single"/>
          <w:shd w:val="clear" w:color="auto" w:fill="FFFFFF"/>
        </w:rPr>
      </w:pPr>
    </w:p>
    <w:p w14:paraId="547694C0" w14:textId="77777777" w:rsidR="00777B35" w:rsidRDefault="00777B35" w:rsidP="008F6846">
      <w:pPr>
        <w:rPr>
          <w:color w:val="000000"/>
          <w:u w:val="single"/>
          <w:shd w:val="clear" w:color="auto" w:fill="FFFFFF"/>
        </w:rPr>
      </w:pPr>
    </w:p>
    <w:p w14:paraId="6FCD02EE" w14:textId="77777777" w:rsidR="00777B35" w:rsidRDefault="00777B35" w:rsidP="008F6846">
      <w:pPr>
        <w:rPr>
          <w:color w:val="000000"/>
          <w:u w:val="single"/>
          <w:shd w:val="clear" w:color="auto" w:fill="FFFFFF"/>
        </w:rPr>
      </w:pPr>
    </w:p>
    <w:p w14:paraId="52AF1FE4" w14:textId="77777777" w:rsidR="00777B35" w:rsidRDefault="00777B35" w:rsidP="008F6846">
      <w:pPr>
        <w:rPr>
          <w:color w:val="000000"/>
          <w:u w:val="single"/>
          <w:shd w:val="clear" w:color="auto" w:fill="FFFFFF"/>
        </w:rPr>
      </w:pPr>
    </w:p>
    <w:p w14:paraId="4BED6007" w14:textId="77777777" w:rsidR="00777B35" w:rsidRDefault="00777B35" w:rsidP="008F6846">
      <w:pPr>
        <w:rPr>
          <w:color w:val="000000"/>
          <w:u w:val="single"/>
          <w:shd w:val="clear" w:color="auto" w:fill="FFFFFF"/>
        </w:rPr>
      </w:pPr>
    </w:p>
    <w:p w14:paraId="7AAC64DE" w14:textId="77777777" w:rsidR="00777B35" w:rsidRDefault="00777B35" w:rsidP="008F6846">
      <w:pPr>
        <w:rPr>
          <w:color w:val="000000"/>
          <w:u w:val="single"/>
          <w:shd w:val="clear" w:color="auto" w:fill="FFFFFF"/>
        </w:rPr>
      </w:pPr>
    </w:p>
    <w:p w14:paraId="0BDB399A" w14:textId="77777777" w:rsidR="00777B35" w:rsidRDefault="00777B35" w:rsidP="008F6846">
      <w:pPr>
        <w:rPr>
          <w:color w:val="000000"/>
          <w:u w:val="single"/>
          <w:shd w:val="clear" w:color="auto" w:fill="FFFFFF"/>
        </w:rPr>
      </w:pPr>
    </w:p>
    <w:p w14:paraId="72C3306A" w14:textId="42A69627" w:rsidR="002F04DB" w:rsidRPr="002F04DB" w:rsidRDefault="002F04DB" w:rsidP="008F6846">
      <w:pPr>
        <w:rPr>
          <w:color w:val="000000"/>
          <w:u w:val="single"/>
          <w:shd w:val="clear" w:color="auto" w:fill="FFFFFF"/>
        </w:rPr>
      </w:pPr>
      <w:r w:rsidRPr="002F04DB">
        <w:rPr>
          <w:color w:val="000000"/>
          <w:u w:val="single"/>
          <w:shd w:val="clear" w:color="auto" w:fill="FFFFFF"/>
        </w:rPr>
        <w:lastRenderedPageBreak/>
        <w:t>Logbook</w:t>
      </w:r>
    </w:p>
    <w:p w14:paraId="605F98CA" w14:textId="4E7577AA" w:rsidR="002F04DB" w:rsidRPr="002F04DB" w:rsidRDefault="002F04DB" w:rsidP="008F6846">
      <w:pPr>
        <w:rPr>
          <w:color w:val="000000"/>
          <w:sz w:val="20"/>
          <w:szCs w:val="20"/>
          <w:shd w:val="clear" w:color="auto" w:fill="FFFFFF"/>
        </w:rPr>
      </w:pPr>
    </w:p>
    <w:tbl>
      <w:tblPr>
        <w:tblStyle w:val="TableGrid"/>
        <w:tblW w:w="0" w:type="auto"/>
        <w:tblLook w:val="04A0" w:firstRow="1" w:lastRow="0" w:firstColumn="1" w:lastColumn="0" w:noHBand="0" w:noVBand="1"/>
      </w:tblPr>
      <w:tblGrid>
        <w:gridCol w:w="4505"/>
        <w:gridCol w:w="4505"/>
      </w:tblGrid>
      <w:tr w:rsidR="002F04DB" w:rsidRPr="002F04DB" w14:paraId="75E4BA01" w14:textId="77777777" w:rsidTr="00C90604">
        <w:tc>
          <w:tcPr>
            <w:tcW w:w="4505" w:type="dxa"/>
          </w:tcPr>
          <w:p w14:paraId="46FB3849" w14:textId="77777777" w:rsidR="002F04DB" w:rsidRPr="002F04DB" w:rsidRDefault="002F04DB" w:rsidP="00C90604">
            <w:r w:rsidRPr="002F04DB">
              <w:t>Date/Session number</w:t>
            </w:r>
          </w:p>
        </w:tc>
        <w:tc>
          <w:tcPr>
            <w:tcW w:w="4505" w:type="dxa"/>
          </w:tcPr>
          <w:p w14:paraId="2EAB1F83" w14:textId="77777777" w:rsidR="002F04DB" w:rsidRPr="002F04DB" w:rsidRDefault="002F04DB" w:rsidP="00C90604"/>
        </w:tc>
      </w:tr>
      <w:tr w:rsidR="002F04DB" w:rsidRPr="002F04DB" w14:paraId="24A6CFA0" w14:textId="77777777" w:rsidTr="00C90604">
        <w:tc>
          <w:tcPr>
            <w:tcW w:w="4505" w:type="dxa"/>
          </w:tcPr>
          <w:p w14:paraId="4034FC7B" w14:textId="77777777" w:rsidR="002F04DB" w:rsidRDefault="002F04DB" w:rsidP="00C90604">
            <w:r w:rsidRPr="002F04DB">
              <w:t>Location</w:t>
            </w:r>
            <w:r w:rsidR="00C90604">
              <w:t>/Venue</w:t>
            </w:r>
          </w:p>
          <w:p w14:paraId="62C0BB43" w14:textId="2D020D3F" w:rsidR="00C90604" w:rsidRPr="002F04DB" w:rsidRDefault="00777B35" w:rsidP="00C90604">
            <w:r>
              <w:t>Why was this chosen?</w:t>
            </w:r>
          </w:p>
        </w:tc>
        <w:tc>
          <w:tcPr>
            <w:tcW w:w="4505" w:type="dxa"/>
          </w:tcPr>
          <w:p w14:paraId="16DCDFC5" w14:textId="77777777" w:rsidR="002F04DB" w:rsidRPr="002F04DB" w:rsidRDefault="002F04DB" w:rsidP="00C90604"/>
          <w:p w14:paraId="328147A8" w14:textId="42C2EFDF" w:rsidR="00777B35" w:rsidRPr="002F04DB" w:rsidRDefault="00777B35" w:rsidP="00C90604"/>
        </w:tc>
      </w:tr>
      <w:tr w:rsidR="002F04DB" w:rsidRPr="002F04DB" w14:paraId="2D63B893" w14:textId="77777777" w:rsidTr="00C90604">
        <w:tc>
          <w:tcPr>
            <w:tcW w:w="4505" w:type="dxa"/>
          </w:tcPr>
          <w:p w14:paraId="2E77ED91" w14:textId="77777777" w:rsidR="002F04DB" w:rsidRPr="002F04DB" w:rsidRDefault="002F04DB" w:rsidP="00C90604">
            <w:r w:rsidRPr="002F04DB">
              <w:t>Conditions</w:t>
            </w:r>
          </w:p>
        </w:tc>
        <w:tc>
          <w:tcPr>
            <w:tcW w:w="4505" w:type="dxa"/>
          </w:tcPr>
          <w:p w14:paraId="49E18F3E" w14:textId="77777777" w:rsidR="002F04DB" w:rsidRPr="002F04DB" w:rsidRDefault="002F04DB" w:rsidP="00C90604">
            <w:r w:rsidRPr="002F04DB">
              <w:t>Weather – Temperature…</w:t>
            </w:r>
            <w:proofErr w:type="gramStart"/>
            <w:r w:rsidRPr="002F04DB">
              <w:t>…..</w:t>
            </w:r>
            <w:proofErr w:type="gramEnd"/>
          </w:p>
          <w:p w14:paraId="6D4126DF" w14:textId="77777777" w:rsidR="002F04DB" w:rsidRPr="002F04DB" w:rsidRDefault="002F04DB" w:rsidP="00C90604">
            <w:r w:rsidRPr="002F04DB">
              <w:t>Conditions………………</w:t>
            </w:r>
          </w:p>
          <w:p w14:paraId="777D21AF" w14:textId="77777777" w:rsidR="002F04DB" w:rsidRPr="002F04DB" w:rsidRDefault="002F04DB" w:rsidP="00C90604"/>
          <w:p w14:paraId="16822D57" w14:textId="77777777" w:rsidR="002F04DB" w:rsidRPr="002F04DB" w:rsidRDefault="002F04DB" w:rsidP="00C90604">
            <w:r w:rsidRPr="002F04DB">
              <w:t>Wind – Speed - ………. Direction - ………</w:t>
            </w:r>
          </w:p>
          <w:p w14:paraId="1B121256" w14:textId="77777777" w:rsidR="002F04DB" w:rsidRPr="002F04DB" w:rsidRDefault="002F04DB" w:rsidP="00C90604"/>
          <w:p w14:paraId="1F563BC5" w14:textId="77777777" w:rsidR="002F04DB" w:rsidRPr="002F04DB" w:rsidRDefault="002F04DB" w:rsidP="00C90604">
            <w:r w:rsidRPr="002F04DB">
              <w:t>Tide – high…</w:t>
            </w:r>
            <w:proofErr w:type="gramStart"/>
            <w:r w:rsidRPr="002F04DB">
              <w:t>…..</w:t>
            </w:r>
            <w:proofErr w:type="gramEnd"/>
            <w:r w:rsidRPr="002F04DB">
              <w:t xml:space="preserve"> Low…</w:t>
            </w:r>
            <w:proofErr w:type="gramStart"/>
            <w:r w:rsidRPr="002F04DB">
              <w:t>…..</w:t>
            </w:r>
            <w:proofErr w:type="gramEnd"/>
          </w:p>
          <w:p w14:paraId="4A3FB5D4" w14:textId="77777777" w:rsidR="002F04DB" w:rsidRPr="002F04DB" w:rsidRDefault="002F04DB" w:rsidP="00C90604"/>
          <w:p w14:paraId="092F67E0" w14:textId="77777777" w:rsidR="002F04DB" w:rsidRPr="002F04DB" w:rsidRDefault="002F04DB" w:rsidP="00C90604">
            <w:r w:rsidRPr="002F04DB">
              <w:t>Further notes.</w:t>
            </w:r>
          </w:p>
          <w:p w14:paraId="7AB0B864" w14:textId="77777777" w:rsidR="002F04DB" w:rsidRPr="002F04DB" w:rsidRDefault="002F04DB" w:rsidP="00C90604"/>
          <w:p w14:paraId="689EC11F" w14:textId="77777777" w:rsidR="002F04DB" w:rsidRPr="002F04DB" w:rsidRDefault="002F04DB" w:rsidP="00C90604"/>
        </w:tc>
      </w:tr>
      <w:tr w:rsidR="002F04DB" w:rsidRPr="002F04DB" w14:paraId="34ADE186" w14:textId="77777777" w:rsidTr="00C90604">
        <w:tc>
          <w:tcPr>
            <w:tcW w:w="4505" w:type="dxa"/>
          </w:tcPr>
          <w:p w14:paraId="65ACB1F9" w14:textId="128977A8" w:rsidR="002F04DB" w:rsidRPr="002F04DB" w:rsidRDefault="00C90604" w:rsidP="00C90604">
            <w:r>
              <w:t>Equipment used</w:t>
            </w:r>
          </w:p>
        </w:tc>
        <w:tc>
          <w:tcPr>
            <w:tcW w:w="4505" w:type="dxa"/>
          </w:tcPr>
          <w:p w14:paraId="376B40C7" w14:textId="405068DE" w:rsidR="00C90604" w:rsidRDefault="00C90604" w:rsidP="00C90604">
            <w:r>
              <w:t xml:space="preserve">Boat – </w:t>
            </w:r>
          </w:p>
          <w:p w14:paraId="7196F751" w14:textId="77777777" w:rsidR="00C90604" w:rsidRDefault="00C90604" w:rsidP="00C90604"/>
          <w:p w14:paraId="092D63B5" w14:textId="0EB284A2" w:rsidR="00C90604" w:rsidRDefault="00C90604" w:rsidP="00C90604">
            <w:r>
              <w:t xml:space="preserve">Paddle – </w:t>
            </w:r>
          </w:p>
          <w:p w14:paraId="18F753DC" w14:textId="77777777" w:rsidR="00C90604" w:rsidRDefault="00C90604" w:rsidP="00C90604"/>
          <w:p w14:paraId="1D4F5807" w14:textId="479ACEAB" w:rsidR="00C90604" w:rsidRDefault="00C90604" w:rsidP="00C90604">
            <w:r>
              <w:t xml:space="preserve">Cargo – </w:t>
            </w:r>
          </w:p>
          <w:p w14:paraId="62E27556" w14:textId="77777777" w:rsidR="00C90604" w:rsidRDefault="00C90604" w:rsidP="00C90604"/>
          <w:p w14:paraId="177FA317" w14:textId="6358DB50" w:rsidR="00C90604" w:rsidRDefault="00C90604" w:rsidP="00C90604">
            <w:r>
              <w:t xml:space="preserve">Personal – </w:t>
            </w:r>
          </w:p>
          <w:p w14:paraId="65D44FB8" w14:textId="77777777" w:rsidR="00C90604" w:rsidRDefault="00C90604" w:rsidP="00C90604"/>
          <w:p w14:paraId="2D347DBE" w14:textId="24BC45F3" w:rsidR="002F04DB" w:rsidRPr="002F04DB" w:rsidRDefault="00C90604" w:rsidP="00C90604">
            <w:r>
              <w:t xml:space="preserve">Other – </w:t>
            </w:r>
            <w:r w:rsidR="002F04DB" w:rsidRPr="002F04DB">
              <w:t xml:space="preserve"> </w:t>
            </w:r>
          </w:p>
          <w:p w14:paraId="1974E625" w14:textId="77777777" w:rsidR="002F04DB" w:rsidRPr="002F04DB" w:rsidRDefault="002F04DB" w:rsidP="00C90604"/>
        </w:tc>
      </w:tr>
      <w:tr w:rsidR="002F04DB" w:rsidRPr="002F04DB" w14:paraId="146E44C4" w14:textId="77777777" w:rsidTr="00C90604">
        <w:tc>
          <w:tcPr>
            <w:tcW w:w="4505" w:type="dxa"/>
          </w:tcPr>
          <w:p w14:paraId="0DB1A17B" w14:textId="77777777" w:rsidR="002F04DB" w:rsidRPr="002F04DB" w:rsidRDefault="002F04DB" w:rsidP="00C90604">
            <w:r w:rsidRPr="002F04DB">
              <w:t>SMART Goals</w:t>
            </w:r>
          </w:p>
        </w:tc>
        <w:tc>
          <w:tcPr>
            <w:tcW w:w="4505" w:type="dxa"/>
          </w:tcPr>
          <w:p w14:paraId="728CB051" w14:textId="77777777" w:rsidR="002F04DB" w:rsidRPr="002F04DB" w:rsidRDefault="002F04DB" w:rsidP="00C90604">
            <w:r w:rsidRPr="002F04DB">
              <w:t>Specific –</w:t>
            </w:r>
          </w:p>
          <w:p w14:paraId="1A54FBF4" w14:textId="77777777" w:rsidR="002F04DB" w:rsidRPr="002F04DB" w:rsidRDefault="002F04DB" w:rsidP="00C90604"/>
          <w:p w14:paraId="4952821A" w14:textId="77777777" w:rsidR="002F04DB" w:rsidRPr="002F04DB" w:rsidRDefault="002F04DB" w:rsidP="00C90604">
            <w:r w:rsidRPr="002F04DB">
              <w:t>Measurable –</w:t>
            </w:r>
          </w:p>
          <w:p w14:paraId="7D55FDB4" w14:textId="77777777" w:rsidR="002F04DB" w:rsidRPr="002F04DB" w:rsidRDefault="002F04DB" w:rsidP="00C90604"/>
          <w:p w14:paraId="66F2CF8F" w14:textId="77777777" w:rsidR="002F04DB" w:rsidRPr="002F04DB" w:rsidRDefault="002F04DB" w:rsidP="00C90604">
            <w:r w:rsidRPr="002F04DB">
              <w:t>Achievable –</w:t>
            </w:r>
          </w:p>
          <w:p w14:paraId="0C1193D1" w14:textId="77777777" w:rsidR="002F04DB" w:rsidRPr="002F04DB" w:rsidRDefault="002F04DB" w:rsidP="00C90604"/>
          <w:p w14:paraId="19607DDD" w14:textId="77777777" w:rsidR="002F04DB" w:rsidRPr="002F04DB" w:rsidRDefault="002F04DB" w:rsidP="00C90604">
            <w:r w:rsidRPr="002F04DB">
              <w:t>Realistic –</w:t>
            </w:r>
          </w:p>
          <w:p w14:paraId="25C93EF5" w14:textId="77777777" w:rsidR="002F04DB" w:rsidRPr="002F04DB" w:rsidRDefault="002F04DB" w:rsidP="00C90604"/>
          <w:p w14:paraId="34811545" w14:textId="77777777" w:rsidR="002F04DB" w:rsidRPr="002F04DB" w:rsidRDefault="002F04DB" w:rsidP="00C90604">
            <w:r w:rsidRPr="002F04DB">
              <w:t>Time –</w:t>
            </w:r>
          </w:p>
          <w:p w14:paraId="5719D0DB" w14:textId="77777777" w:rsidR="002F04DB" w:rsidRPr="002F04DB" w:rsidRDefault="002F04DB" w:rsidP="00C90604"/>
        </w:tc>
      </w:tr>
      <w:tr w:rsidR="002F04DB" w:rsidRPr="002F04DB" w14:paraId="0A83E008" w14:textId="77777777" w:rsidTr="00C90604">
        <w:tc>
          <w:tcPr>
            <w:tcW w:w="4505" w:type="dxa"/>
          </w:tcPr>
          <w:p w14:paraId="6550D98F" w14:textId="77777777" w:rsidR="002F04DB" w:rsidRPr="002F04DB" w:rsidRDefault="002F04DB" w:rsidP="00C90604">
            <w:r w:rsidRPr="002F04DB">
              <w:t>Review of session</w:t>
            </w:r>
          </w:p>
          <w:p w14:paraId="69B7324A" w14:textId="77777777" w:rsidR="002F04DB" w:rsidRPr="002F04DB" w:rsidRDefault="002F04DB" w:rsidP="00C90604"/>
          <w:p w14:paraId="34113DF0" w14:textId="77777777" w:rsidR="002F04DB" w:rsidRPr="002F04DB" w:rsidRDefault="002F04DB" w:rsidP="00C90604">
            <w:r w:rsidRPr="002F04DB">
              <w:fldChar w:fldCharType="begin"/>
            </w:r>
            <w:r w:rsidRPr="002F04DB">
              <w:instrText xml:space="preserve"> INCLUDEPICTURE "/var/folders/tn/2ngc_hqx1jsf509stmlpy1n80000gn/T/com.microsoft.Word/WebArchiveCopyPasteTempFiles/learning-kolb.jpg" \* MERGEFORMATINET </w:instrText>
            </w:r>
            <w:r w:rsidRPr="002F04DB">
              <w:fldChar w:fldCharType="separate"/>
            </w:r>
            <w:r w:rsidRPr="002F04DB">
              <w:rPr>
                <w:noProof/>
              </w:rPr>
              <w:drawing>
                <wp:inline distT="0" distB="0" distL="0" distR="0" wp14:anchorId="52DB98BD" wp14:editId="4D7F701D">
                  <wp:extent cx="2501492" cy="1914223"/>
                  <wp:effectExtent l="0" t="0" r="635" b="3810"/>
                  <wp:docPr id="9" name="Picture 9" descr="Image result for kolb's reflective cycl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kolb's reflective cycle 19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0971" cy="1936781"/>
                          </a:xfrm>
                          <a:prstGeom prst="rect">
                            <a:avLst/>
                          </a:prstGeom>
                          <a:noFill/>
                          <a:ln>
                            <a:noFill/>
                          </a:ln>
                        </pic:spPr>
                      </pic:pic>
                    </a:graphicData>
                  </a:graphic>
                </wp:inline>
              </w:drawing>
            </w:r>
            <w:r w:rsidRPr="002F04DB">
              <w:fldChar w:fldCharType="end"/>
            </w:r>
          </w:p>
          <w:p w14:paraId="14820019" w14:textId="77777777" w:rsidR="002F04DB" w:rsidRPr="002F04DB" w:rsidRDefault="002F04DB" w:rsidP="00C90604"/>
        </w:tc>
        <w:tc>
          <w:tcPr>
            <w:tcW w:w="4505" w:type="dxa"/>
          </w:tcPr>
          <w:p w14:paraId="5A4A85BD" w14:textId="77777777" w:rsidR="002F04DB" w:rsidRPr="002F04DB" w:rsidRDefault="002F04DB" w:rsidP="00C90604">
            <w:r w:rsidRPr="002F04DB">
              <w:t xml:space="preserve">Did I achieve what I wanted to achieve – </w:t>
            </w:r>
          </w:p>
          <w:p w14:paraId="77F98883" w14:textId="77777777" w:rsidR="002F04DB" w:rsidRPr="002F04DB" w:rsidRDefault="002F04DB" w:rsidP="00C90604"/>
          <w:p w14:paraId="3AF6F629" w14:textId="77777777" w:rsidR="002F04DB" w:rsidRPr="002F04DB" w:rsidRDefault="002F04DB" w:rsidP="00C90604">
            <w:r w:rsidRPr="002F04DB">
              <w:t xml:space="preserve">Do I feel confident practising this in my own time – </w:t>
            </w:r>
          </w:p>
          <w:p w14:paraId="2F4E6461" w14:textId="77777777" w:rsidR="002F04DB" w:rsidRPr="002F04DB" w:rsidRDefault="002F04DB" w:rsidP="00C90604"/>
          <w:p w14:paraId="6D6D9CC6" w14:textId="77777777" w:rsidR="002F04DB" w:rsidRPr="002F04DB" w:rsidRDefault="002F04DB" w:rsidP="00C90604">
            <w:r w:rsidRPr="002F04DB">
              <w:t>Further notes.</w:t>
            </w:r>
          </w:p>
          <w:p w14:paraId="21245955" w14:textId="77777777" w:rsidR="002F04DB" w:rsidRPr="002F04DB" w:rsidRDefault="002F04DB" w:rsidP="00C90604"/>
        </w:tc>
      </w:tr>
      <w:tr w:rsidR="002F04DB" w:rsidRPr="002F04DB" w14:paraId="010FB691" w14:textId="77777777" w:rsidTr="00C90604">
        <w:tc>
          <w:tcPr>
            <w:tcW w:w="4505" w:type="dxa"/>
          </w:tcPr>
          <w:p w14:paraId="003657B2" w14:textId="77777777" w:rsidR="002F04DB" w:rsidRPr="002F04DB" w:rsidRDefault="002F04DB" w:rsidP="00C90604">
            <w:r w:rsidRPr="002F04DB">
              <w:t>Further notes.</w:t>
            </w:r>
          </w:p>
        </w:tc>
        <w:tc>
          <w:tcPr>
            <w:tcW w:w="4505" w:type="dxa"/>
          </w:tcPr>
          <w:p w14:paraId="3FCEF166" w14:textId="77777777" w:rsidR="002F04DB" w:rsidRPr="002F04DB" w:rsidRDefault="002F04DB" w:rsidP="00C90604"/>
        </w:tc>
      </w:tr>
    </w:tbl>
    <w:p w14:paraId="0B7C9F62" w14:textId="77777777" w:rsidR="002F04DB" w:rsidRPr="008F6846" w:rsidRDefault="002F04DB" w:rsidP="008F6846"/>
    <w:p w14:paraId="75C6D592" w14:textId="77777777" w:rsidR="008F6846" w:rsidRDefault="008F6846" w:rsidP="00FE0C85">
      <w:pPr>
        <w:pStyle w:val="NormalWeb"/>
      </w:pPr>
    </w:p>
    <w:p w14:paraId="130A111E" w14:textId="7C1270B2" w:rsidR="00D77E0E" w:rsidRDefault="00D77E0E" w:rsidP="00FE0C85">
      <w:pPr>
        <w:pStyle w:val="NormalWeb"/>
      </w:pPr>
    </w:p>
    <w:p w14:paraId="6A7A63AF" w14:textId="77777777" w:rsidR="00D77E0E" w:rsidRPr="00FE0C85" w:rsidRDefault="00D77E0E" w:rsidP="00FE0C85">
      <w:pPr>
        <w:pStyle w:val="NormalWeb"/>
      </w:pPr>
    </w:p>
    <w:p w14:paraId="150B5E23" w14:textId="4D67D4A1" w:rsidR="00FD71BD" w:rsidRPr="00FE0C85" w:rsidRDefault="00FD71BD" w:rsidP="0010452B"/>
    <w:p w14:paraId="3FDCEDAF" w14:textId="010BA44B" w:rsidR="00D77E0E" w:rsidRDefault="00D77E0E" w:rsidP="0010452B"/>
    <w:sectPr w:rsidR="00D77E0E" w:rsidSect="00777B35">
      <w:headerReference w:type="even" r:id="rId10"/>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4D997" w14:textId="77777777" w:rsidR="0033085B" w:rsidRDefault="0033085B" w:rsidP="00624FC6">
      <w:r>
        <w:separator/>
      </w:r>
    </w:p>
  </w:endnote>
  <w:endnote w:type="continuationSeparator" w:id="0">
    <w:p w14:paraId="28605280" w14:textId="77777777" w:rsidR="0033085B" w:rsidRDefault="0033085B" w:rsidP="0062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w"/>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1DD8D" w14:textId="77777777" w:rsidR="0033085B" w:rsidRDefault="0033085B" w:rsidP="00624FC6">
      <w:r>
        <w:separator/>
      </w:r>
    </w:p>
  </w:footnote>
  <w:footnote w:type="continuationSeparator" w:id="0">
    <w:p w14:paraId="5939A3ED" w14:textId="77777777" w:rsidR="0033085B" w:rsidRDefault="0033085B" w:rsidP="00624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6209"/>
      <w:docPartObj>
        <w:docPartGallery w:val="Page Numbers (Top of Page)"/>
        <w:docPartUnique/>
      </w:docPartObj>
    </w:sdtPr>
    <w:sdtContent>
      <w:p w14:paraId="4EAAC754" w14:textId="0A9213E6" w:rsidR="00624FC6" w:rsidRDefault="00624FC6" w:rsidP="003F0FA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6722B1" w14:textId="77777777" w:rsidR="00624FC6" w:rsidRDefault="00624FC6" w:rsidP="00624F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1041852"/>
      <w:docPartObj>
        <w:docPartGallery w:val="Page Numbers (Top of Page)"/>
        <w:docPartUnique/>
      </w:docPartObj>
    </w:sdtPr>
    <w:sdtContent>
      <w:p w14:paraId="7838C083" w14:textId="5FC5B21E" w:rsidR="00624FC6" w:rsidRDefault="00624FC6" w:rsidP="003F0FA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8AC1C7" w14:textId="77777777" w:rsidR="00624FC6" w:rsidRDefault="00624FC6" w:rsidP="00624FC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421D3A"/>
    <w:multiLevelType w:val="multilevel"/>
    <w:tmpl w:val="FE82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52B"/>
    <w:rsid w:val="00053C15"/>
    <w:rsid w:val="000A4EF1"/>
    <w:rsid w:val="000C6E80"/>
    <w:rsid w:val="0010452B"/>
    <w:rsid w:val="0018078A"/>
    <w:rsid w:val="002A12F1"/>
    <w:rsid w:val="002E1F39"/>
    <w:rsid w:val="002F04DB"/>
    <w:rsid w:val="0031712E"/>
    <w:rsid w:val="0033085B"/>
    <w:rsid w:val="0044173D"/>
    <w:rsid w:val="0047594A"/>
    <w:rsid w:val="004D043E"/>
    <w:rsid w:val="00526147"/>
    <w:rsid w:val="00624FC6"/>
    <w:rsid w:val="00696587"/>
    <w:rsid w:val="006D6E7A"/>
    <w:rsid w:val="007242BC"/>
    <w:rsid w:val="0077704A"/>
    <w:rsid w:val="00777B35"/>
    <w:rsid w:val="007A6A1C"/>
    <w:rsid w:val="00833D29"/>
    <w:rsid w:val="008F6846"/>
    <w:rsid w:val="009303D5"/>
    <w:rsid w:val="009641A8"/>
    <w:rsid w:val="009935DD"/>
    <w:rsid w:val="00A44165"/>
    <w:rsid w:val="00A46F14"/>
    <w:rsid w:val="00AB7A26"/>
    <w:rsid w:val="00AF78B1"/>
    <w:rsid w:val="00B06036"/>
    <w:rsid w:val="00B63768"/>
    <w:rsid w:val="00B75583"/>
    <w:rsid w:val="00B90CC9"/>
    <w:rsid w:val="00BC3CA5"/>
    <w:rsid w:val="00C158C1"/>
    <w:rsid w:val="00C90604"/>
    <w:rsid w:val="00CC4647"/>
    <w:rsid w:val="00D77E0E"/>
    <w:rsid w:val="00D93AC3"/>
    <w:rsid w:val="00E33279"/>
    <w:rsid w:val="00E86CDE"/>
    <w:rsid w:val="00F65D30"/>
    <w:rsid w:val="00F80F1D"/>
    <w:rsid w:val="00FB0389"/>
    <w:rsid w:val="00FB0985"/>
    <w:rsid w:val="00FD71BD"/>
    <w:rsid w:val="00FE0C85"/>
    <w:rsid w:val="00FE5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4DB"/>
  <w15:chartTrackingRefBased/>
  <w15:docId w15:val="{CA9C346E-AFB9-584C-8463-1013F4431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98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0C85"/>
    <w:pPr>
      <w:spacing w:before="100" w:beforeAutospacing="1" w:after="100" w:afterAutospacing="1"/>
    </w:pPr>
  </w:style>
  <w:style w:type="character" w:styleId="Hyperlink">
    <w:name w:val="Hyperlink"/>
    <w:basedOn w:val="DefaultParagraphFont"/>
    <w:uiPriority w:val="99"/>
    <w:unhideWhenUsed/>
    <w:rsid w:val="00D77E0E"/>
    <w:rPr>
      <w:color w:val="0563C1" w:themeColor="hyperlink"/>
      <w:u w:val="single"/>
    </w:rPr>
  </w:style>
  <w:style w:type="character" w:styleId="UnresolvedMention">
    <w:name w:val="Unresolved Mention"/>
    <w:basedOn w:val="DefaultParagraphFont"/>
    <w:uiPriority w:val="99"/>
    <w:semiHidden/>
    <w:unhideWhenUsed/>
    <w:rsid w:val="00D77E0E"/>
    <w:rPr>
      <w:color w:val="605E5C"/>
      <w:shd w:val="clear" w:color="auto" w:fill="E1DFDD"/>
    </w:rPr>
  </w:style>
  <w:style w:type="character" w:styleId="FollowedHyperlink">
    <w:name w:val="FollowedHyperlink"/>
    <w:basedOn w:val="DefaultParagraphFont"/>
    <w:uiPriority w:val="99"/>
    <w:semiHidden/>
    <w:unhideWhenUsed/>
    <w:rsid w:val="00D77E0E"/>
    <w:rPr>
      <w:color w:val="954F72" w:themeColor="followedHyperlink"/>
      <w:u w:val="single"/>
    </w:rPr>
  </w:style>
  <w:style w:type="character" w:customStyle="1" w:styleId="apple-converted-space">
    <w:name w:val="apple-converted-space"/>
    <w:basedOn w:val="DefaultParagraphFont"/>
    <w:rsid w:val="00F65D30"/>
  </w:style>
  <w:style w:type="table" w:styleId="TableGrid">
    <w:name w:val="Table Grid"/>
    <w:basedOn w:val="TableNormal"/>
    <w:uiPriority w:val="39"/>
    <w:rsid w:val="002F0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777B35"/>
  </w:style>
  <w:style w:type="paragraph" w:styleId="Subtitle">
    <w:name w:val="Subtitle"/>
    <w:basedOn w:val="Normal"/>
    <w:link w:val="SubtitleChar"/>
    <w:qFormat/>
    <w:rsid w:val="00777B35"/>
    <w:pPr>
      <w:jc w:val="center"/>
    </w:pPr>
    <w:rPr>
      <w:rFonts w:eastAsia="MS Minngs"/>
      <w:sz w:val="32"/>
      <w:szCs w:val="32"/>
      <w:u w:val="single"/>
      <w:lang w:eastAsia="en-GB"/>
    </w:rPr>
  </w:style>
  <w:style w:type="character" w:customStyle="1" w:styleId="SubtitleChar">
    <w:name w:val="Subtitle Char"/>
    <w:basedOn w:val="DefaultParagraphFont"/>
    <w:link w:val="Subtitle"/>
    <w:rsid w:val="00777B35"/>
    <w:rPr>
      <w:rFonts w:ascii="Times New Roman" w:eastAsia="MS Minngs" w:hAnsi="Times New Roman" w:cs="Times New Roman"/>
      <w:sz w:val="32"/>
      <w:szCs w:val="32"/>
      <w:u w:val="single"/>
      <w:lang w:eastAsia="en-GB"/>
    </w:rPr>
  </w:style>
  <w:style w:type="paragraph" w:customStyle="1" w:styleId="Time">
    <w:name w:val="Time"/>
    <w:basedOn w:val="Normal"/>
    <w:next w:val="Answer"/>
    <w:rsid w:val="00777B35"/>
    <w:pPr>
      <w:spacing w:after="240"/>
    </w:pPr>
    <w:rPr>
      <w:b/>
      <w:caps/>
      <w:sz w:val="28"/>
      <w:szCs w:val="20"/>
      <w:lang w:eastAsia="en-GB"/>
    </w:rPr>
  </w:style>
  <w:style w:type="paragraph" w:customStyle="1" w:styleId="Answer">
    <w:name w:val="Answer"/>
    <w:basedOn w:val="Normal"/>
    <w:next w:val="BodyText"/>
    <w:rsid w:val="00777B35"/>
    <w:rPr>
      <w:b/>
      <w:caps/>
      <w:sz w:val="28"/>
      <w:szCs w:val="20"/>
      <w:lang w:eastAsia="en-GB"/>
    </w:rPr>
  </w:style>
  <w:style w:type="paragraph" w:styleId="BodyText">
    <w:name w:val="Body Text"/>
    <w:basedOn w:val="Normal"/>
    <w:link w:val="BodyTextChar"/>
    <w:rsid w:val="00777B35"/>
    <w:pPr>
      <w:spacing w:after="120"/>
    </w:pPr>
    <w:rPr>
      <w:szCs w:val="20"/>
      <w:lang w:eastAsia="en-GB"/>
    </w:rPr>
  </w:style>
  <w:style w:type="character" w:customStyle="1" w:styleId="BodyTextChar">
    <w:name w:val="Body Text Char"/>
    <w:basedOn w:val="DefaultParagraphFont"/>
    <w:link w:val="BodyText"/>
    <w:rsid w:val="00777B35"/>
    <w:rPr>
      <w:rFonts w:ascii="Times New Roman" w:eastAsia="Times New Roman" w:hAnsi="Times New Roman" w:cs="Times New Roman"/>
      <w:szCs w:val="20"/>
      <w:lang w:eastAsia="en-GB"/>
    </w:rPr>
  </w:style>
  <w:style w:type="paragraph" w:customStyle="1" w:styleId="Modcode">
    <w:name w:val="Modcode"/>
    <w:basedOn w:val="Normal"/>
    <w:rsid w:val="00624FC6"/>
    <w:pPr>
      <w:jc w:val="center"/>
    </w:pPr>
    <w:rPr>
      <w:b/>
      <w:caps/>
      <w:sz w:val="28"/>
      <w:szCs w:val="20"/>
      <w:lang w:eastAsia="en-GB"/>
    </w:rPr>
  </w:style>
  <w:style w:type="paragraph" w:customStyle="1" w:styleId="Modname">
    <w:name w:val="Modname"/>
    <w:basedOn w:val="Normal"/>
    <w:next w:val="Time"/>
    <w:rsid w:val="00624FC6"/>
    <w:pPr>
      <w:spacing w:after="240"/>
      <w:jc w:val="center"/>
    </w:pPr>
    <w:rPr>
      <w:b/>
      <w:sz w:val="28"/>
      <w:szCs w:val="20"/>
      <w:lang w:eastAsia="en-GB"/>
    </w:rPr>
  </w:style>
  <w:style w:type="paragraph" w:styleId="Title">
    <w:name w:val="Title"/>
    <w:basedOn w:val="Normal"/>
    <w:link w:val="TitleChar"/>
    <w:uiPriority w:val="10"/>
    <w:qFormat/>
    <w:rsid w:val="00624FC6"/>
    <w:pPr>
      <w:jc w:val="center"/>
    </w:pPr>
    <w:rPr>
      <w:rFonts w:eastAsia="MS Minngs"/>
      <w:b/>
      <w:bCs/>
      <w:sz w:val="28"/>
      <w:szCs w:val="28"/>
      <w:lang w:eastAsia="en-GB"/>
    </w:rPr>
  </w:style>
  <w:style w:type="character" w:customStyle="1" w:styleId="TitleChar">
    <w:name w:val="Title Char"/>
    <w:basedOn w:val="DefaultParagraphFont"/>
    <w:link w:val="Title"/>
    <w:uiPriority w:val="10"/>
    <w:rsid w:val="00624FC6"/>
    <w:rPr>
      <w:rFonts w:ascii="Times New Roman" w:eastAsia="MS Minngs" w:hAnsi="Times New Roman" w:cs="Times New Roman"/>
      <w:b/>
      <w:bCs/>
      <w:sz w:val="28"/>
      <w:szCs w:val="28"/>
      <w:lang w:eastAsia="en-GB"/>
    </w:rPr>
  </w:style>
  <w:style w:type="paragraph" w:styleId="Header">
    <w:name w:val="header"/>
    <w:basedOn w:val="Normal"/>
    <w:link w:val="HeaderChar"/>
    <w:uiPriority w:val="99"/>
    <w:unhideWhenUsed/>
    <w:rsid w:val="00624FC6"/>
    <w:pPr>
      <w:tabs>
        <w:tab w:val="center" w:pos="4680"/>
        <w:tab w:val="right" w:pos="9360"/>
      </w:tabs>
    </w:pPr>
  </w:style>
  <w:style w:type="character" w:customStyle="1" w:styleId="HeaderChar">
    <w:name w:val="Header Char"/>
    <w:basedOn w:val="DefaultParagraphFont"/>
    <w:link w:val="Header"/>
    <w:uiPriority w:val="99"/>
    <w:rsid w:val="00624FC6"/>
    <w:rPr>
      <w:rFonts w:ascii="Times New Roman" w:eastAsia="Times New Roman" w:hAnsi="Times New Roman" w:cs="Times New Roman"/>
    </w:rPr>
  </w:style>
  <w:style w:type="character" w:styleId="PageNumber">
    <w:name w:val="page number"/>
    <w:basedOn w:val="DefaultParagraphFont"/>
    <w:uiPriority w:val="99"/>
    <w:semiHidden/>
    <w:unhideWhenUsed/>
    <w:rsid w:val="00624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13869">
      <w:bodyDiv w:val="1"/>
      <w:marLeft w:val="0"/>
      <w:marRight w:val="0"/>
      <w:marTop w:val="0"/>
      <w:marBottom w:val="0"/>
      <w:divBdr>
        <w:top w:val="none" w:sz="0" w:space="0" w:color="auto"/>
        <w:left w:val="none" w:sz="0" w:space="0" w:color="auto"/>
        <w:bottom w:val="none" w:sz="0" w:space="0" w:color="auto"/>
        <w:right w:val="none" w:sz="0" w:space="0" w:color="auto"/>
      </w:divBdr>
    </w:div>
    <w:div w:id="141043081">
      <w:bodyDiv w:val="1"/>
      <w:marLeft w:val="0"/>
      <w:marRight w:val="0"/>
      <w:marTop w:val="0"/>
      <w:marBottom w:val="0"/>
      <w:divBdr>
        <w:top w:val="none" w:sz="0" w:space="0" w:color="auto"/>
        <w:left w:val="none" w:sz="0" w:space="0" w:color="auto"/>
        <w:bottom w:val="none" w:sz="0" w:space="0" w:color="auto"/>
        <w:right w:val="none" w:sz="0" w:space="0" w:color="auto"/>
      </w:divBdr>
      <w:divsChild>
        <w:div w:id="597713890">
          <w:marLeft w:val="0"/>
          <w:marRight w:val="0"/>
          <w:marTop w:val="0"/>
          <w:marBottom w:val="0"/>
          <w:divBdr>
            <w:top w:val="none" w:sz="0" w:space="0" w:color="auto"/>
            <w:left w:val="none" w:sz="0" w:space="0" w:color="auto"/>
            <w:bottom w:val="none" w:sz="0" w:space="0" w:color="auto"/>
            <w:right w:val="none" w:sz="0" w:space="0" w:color="auto"/>
          </w:divBdr>
          <w:divsChild>
            <w:div w:id="1620642044">
              <w:marLeft w:val="0"/>
              <w:marRight w:val="0"/>
              <w:marTop w:val="0"/>
              <w:marBottom w:val="0"/>
              <w:divBdr>
                <w:top w:val="none" w:sz="0" w:space="0" w:color="auto"/>
                <w:left w:val="none" w:sz="0" w:space="0" w:color="auto"/>
                <w:bottom w:val="none" w:sz="0" w:space="0" w:color="auto"/>
                <w:right w:val="none" w:sz="0" w:space="0" w:color="auto"/>
              </w:divBdr>
              <w:divsChild>
                <w:div w:id="21412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532649">
      <w:bodyDiv w:val="1"/>
      <w:marLeft w:val="0"/>
      <w:marRight w:val="0"/>
      <w:marTop w:val="0"/>
      <w:marBottom w:val="0"/>
      <w:divBdr>
        <w:top w:val="none" w:sz="0" w:space="0" w:color="auto"/>
        <w:left w:val="none" w:sz="0" w:space="0" w:color="auto"/>
        <w:bottom w:val="none" w:sz="0" w:space="0" w:color="auto"/>
        <w:right w:val="none" w:sz="0" w:space="0" w:color="auto"/>
      </w:divBdr>
    </w:div>
    <w:div w:id="550384777">
      <w:bodyDiv w:val="1"/>
      <w:marLeft w:val="0"/>
      <w:marRight w:val="0"/>
      <w:marTop w:val="0"/>
      <w:marBottom w:val="0"/>
      <w:divBdr>
        <w:top w:val="none" w:sz="0" w:space="0" w:color="auto"/>
        <w:left w:val="none" w:sz="0" w:space="0" w:color="auto"/>
        <w:bottom w:val="none" w:sz="0" w:space="0" w:color="auto"/>
        <w:right w:val="none" w:sz="0" w:space="0" w:color="auto"/>
      </w:divBdr>
    </w:div>
    <w:div w:id="611523461">
      <w:bodyDiv w:val="1"/>
      <w:marLeft w:val="0"/>
      <w:marRight w:val="0"/>
      <w:marTop w:val="0"/>
      <w:marBottom w:val="0"/>
      <w:divBdr>
        <w:top w:val="none" w:sz="0" w:space="0" w:color="auto"/>
        <w:left w:val="none" w:sz="0" w:space="0" w:color="auto"/>
        <w:bottom w:val="none" w:sz="0" w:space="0" w:color="auto"/>
        <w:right w:val="none" w:sz="0" w:space="0" w:color="auto"/>
      </w:divBdr>
      <w:divsChild>
        <w:div w:id="149172408">
          <w:marLeft w:val="0"/>
          <w:marRight w:val="0"/>
          <w:marTop w:val="0"/>
          <w:marBottom w:val="0"/>
          <w:divBdr>
            <w:top w:val="none" w:sz="0" w:space="0" w:color="auto"/>
            <w:left w:val="none" w:sz="0" w:space="0" w:color="auto"/>
            <w:bottom w:val="none" w:sz="0" w:space="0" w:color="auto"/>
            <w:right w:val="none" w:sz="0" w:space="0" w:color="auto"/>
          </w:divBdr>
          <w:divsChild>
            <w:div w:id="792485001">
              <w:marLeft w:val="0"/>
              <w:marRight w:val="0"/>
              <w:marTop w:val="0"/>
              <w:marBottom w:val="0"/>
              <w:divBdr>
                <w:top w:val="none" w:sz="0" w:space="0" w:color="auto"/>
                <w:left w:val="none" w:sz="0" w:space="0" w:color="auto"/>
                <w:bottom w:val="none" w:sz="0" w:space="0" w:color="auto"/>
                <w:right w:val="none" w:sz="0" w:space="0" w:color="auto"/>
              </w:divBdr>
              <w:divsChild>
                <w:div w:id="693075798">
                  <w:marLeft w:val="0"/>
                  <w:marRight w:val="0"/>
                  <w:marTop w:val="0"/>
                  <w:marBottom w:val="0"/>
                  <w:divBdr>
                    <w:top w:val="none" w:sz="0" w:space="0" w:color="auto"/>
                    <w:left w:val="none" w:sz="0" w:space="0" w:color="auto"/>
                    <w:bottom w:val="none" w:sz="0" w:space="0" w:color="auto"/>
                    <w:right w:val="none" w:sz="0" w:space="0" w:color="auto"/>
                  </w:divBdr>
                  <w:divsChild>
                    <w:div w:id="143039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87354">
      <w:bodyDiv w:val="1"/>
      <w:marLeft w:val="0"/>
      <w:marRight w:val="0"/>
      <w:marTop w:val="0"/>
      <w:marBottom w:val="0"/>
      <w:divBdr>
        <w:top w:val="none" w:sz="0" w:space="0" w:color="auto"/>
        <w:left w:val="none" w:sz="0" w:space="0" w:color="auto"/>
        <w:bottom w:val="none" w:sz="0" w:space="0" w:color="auto"/>
        <w:right w:val="none" w:sz="0" w:space="0" w:color="auto"/>
      </w:divBdr>
    </w:div>
    <w:div w:id="837422907">
      <w:bodyDiv w:val="1"/>
      <w:marLeft w:val="0"/>
      <w:marRight w:val="0"/>
      <w:marTop w:val="0"/>
      <w:marBottom w:val="0"/>
      <w:divBdr>
        <w:top w:val="none" w:sz="0" w:space="0" w:color="auto"/>
        <w:left w:val="none" w:sz="0" w:space="0" w:color="auto"/>
        <w:bottom w:val="none" w:sz="0" w:space="0" w:color="auto"/>
        <w:right w:val="none" w:sz="0" w:space="0" w:color="auto"/>
      </w:divBdr>
    </w:div>
    <w:div w:id="943876697">
      <w:bodyDiv w:val="1"/>
      <w:marLeft w:val="0"/>
      <w:marRight w:val="0"/>
      <w:marTop w:val="0"/>
      <w:marBottom w:val="0"/>
      <w:divBdr>
        <w:top w:val="none" w:sz="0" w:space="0" w:color="auto"/>
        <w:left w:val="none" w:sz="0" w:space="0" w:color="auto"/>
        <w:bottom w:val="none" w:sz="0" w:space="0" w:color="auto"/>
        <w:right w:val="none" w:sz="0" w:space="0" w:color="auto"/>
      </w:divBdr>
    </w:div>
    <w:div w:id="1016268489">
      <w:bodyDiv w:val="1"/>
      <w:marLeft w:val="0"/>
      <w:marRight w:val="0"/>
      <w:marTop w:val="0"/>
      <w:marBottom w:val="0"/>
      <w:divBdr>
        <w:top w:val="none" w:sz="0" w:space="0" w:color="auto"/>
        <w:left w:val="none" w:sz="0" w:space="0" w:color="auto"/>
        <w:bottom w:val="none" w:sz="0" w:space="0" w:color="auto"/>
        <w:right w:val="none" w:sz="0" w:space="0" w:color="auto"/>
      </w:divBdr>
    </w:div>
    <w:div w:id="1018847180">
      <w:bodyDiv w:val="1"/>
      <w:marLeft w:val="0"/>
      <w:marRight w:val="0"/>
      <w:marTop w:val="0"/>
      <w:marBottom w:val="0"/>
      <w:divBdr>
        <w:top w:val="none" w:sz="0" w:space="0" w:color="auto"/>
        <w:left w:val="none" w:sz="0" w:space="0" w:color="auto"/>
        <w:bottom w:val="none" w:sz="0" w:space="0" w:color="auto"/>
        <w:right w:val="none" w:sz="0" w:space="0" w:color="auto"/>
      </w:divBdr>
      <w:divsChild>
        <w:div w:id="1175607077">
          <w:marLeft w:val="0"/>
          <w:marRight w:val="0"/>
          <w:marTop w:val="0"/>
          <w:marBottom w:val="0"/>
          <w:divBdr>
            <w:top w:val="none" w:sz="0" w:space="0" w:color="auto"/>
            <w:left w:val="none" w:sz="0" w:space="0" w:color="auto"/>
            <w:bottom w:val="none" w:sz="0" w:space="0" w:color="auto"/>
            <w:right w:val="none" w:sz="0" w:space="0" w:color="auto"/>
          </w:divBdr>
          <w:divsChild>
            <w:div w:id="1613777396">
              <w:marLeft w:val="0"/>
              <w:marRight w:val="0"/>
              <w:marTop w:val="0"/>
              <w:marBottom w:val="0"/>
              <w:divBdr>
                <w:top w:val="none" w:sz="0" w:space="0" w:color="auto"/>
                <w:left w:val="none" w:sz="0" w:space="0" w:color="auto"/>
                <w:bottom w:val="none" w:sz="0" w:space="0" w:color="auto"/>
                <w:right w:val="none" w:sz="0" w:space="0" w:color="auto"/>
              </w:divBdr>
              <w:divsChild>
                <w:div w:id="769932244">
                  <w:marLeft w:val="0"/>
                  <w:marRight w:val="0"/>
                  <w:marTop w:val="0"/>
                  <w:marBottom w:val="0"/>
                  <w:divBdr>
                    <w:top w:val="none" w:sz="0" w:space="0" w:color="auto"/>
                    <w:left w:val="none" w:sz="0" w:space="0" w:color="auto"/>
                    <w:bottom w:val="none" w:sz="0" w:space="0" w:color="auto"/>
                    <w:right w:val="none" w:sz="0" w:space="0" w:color="auto"/>
                  </w:divBdr>
                  <w:divsChild>
                    <w:div w:id="1377051368">
                      <w:marLeft w:val="0"/>
                      <w:marRight w:val="0"/>
                      <w:marTop w:val="0"/>
                      <w:marBottom w:val="0"/>
                      <w:divBdr>
                        <w:top w:val="none" w:sz="0" w:space="0" w:color="auto"/>
                        <w:left w:val="none" w:sz="0" w:space="0" w:color="auto"/>
                        <w:bottom w:val="none" w:sz="0" w:space="0" w:color="auto"/>
                        <w:right w:val="none" w:sz="0" w:space="0" w:color="auto"/>
                      </w:divBdr>
                    </w:div>
                  </w:divsChild>
                </w:div>
                <w:div w:id="1643389990">
                  <w:marLeft w:val="0"/>
                  <w:marRight w:val="0"/>
                  <w:marTop w:val="0"/>
                  <w:marBottom w:val="0"/>
                  <w:divBdr>
                    <w:top w:val="none" w:sz="0" w:space="0" w:color="auto"/>
                    <w:left w:val="none" w:sz="0" w:space="0" w:color="auto"/>
                    <w:bottom w:val="none" w:sz="0" w:space="0" w:color="auto"/>
                    <w:right w:val="none" w:sz="0" w:space="0" w:color="auto"/>
                  </w:divBdr>
                  <w:divsChild>
                    <w:div w:id="108561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062125">
      <w:bodyDiv w:val="1"/>
      <w:marLeft w:val="0"/>
      <w:marRight w:val="0"/>
      <w:marTop w:val="0"/>
      <w:marBottom w:val="0"/>
      <w:divBdr>
        <w:top w:val="none" w:sz="0" w:space="0" w:color="auto"/>
        <w:left w:val="none" w:sz="0" w:space="0" w:color="auto"/>
        <w:bottom w:val="none" w:sz="0" w:space="0" w:color="auto"/>
        <w:right w:val="none" w:sz="0" w:space="0" w:color="auto"/>
      </w:divBdr>
      <w:divsChild>
        <w:div w:id="321466636">
          <w:marLeft w:val="0"/>
          <w:marRight w:val="0"/>
          <w:marTop w:val="0"/>
          <w:marBottom w:val="0"/>
          <w:divBdr>
            <w:top w:val="none" w:sz="0" w:space="0" w:color="auto"/>
            <w:left w:val="none" w:sz="0" w:space="0" w:color="auto"/>
            <w:bottom w:val="none" w:sz="0" w:space="0" w:color="auto"/>
            <w:right w:val="none" w:sz="0" w:space="0" w:color="auto"/>
          </w:divBdr>
          <w:divsChild>
            <w:div w:id="1380206317">
              <w:marLeft w:val="0"/>
              <w:marRight w:val="0"/>
              <w:marTop w:val="0"/>
              <w:marBottom w:val="0"/>
              <w:divBdr>
                <w:top w:val="none" w:sz="0" w:space="0" w:color="auto"/>
                <w:left w:val="none" w:sz="0" w:space="0" w:color="auto"/>
                <w:bottom w:val="none" w:sz="0" w:space="0" w:color="auto"/>
                <w:right w:val="none" w:sz="0" w:space="0" w:color="auto"/>
              </w:divBdr>
              <w:divsChild>
                <w:div w:id="221795960">
                  <w:marLeft w:val="0"/>
                  <w:marRight w:val="0"/>
                  <w:marTop w:val="0"/>
                  <w:marBottom w:val="0"/>
                  <w:divBdr>
                    <w:top w:val="none" w:sz="0" w:space="0" w:color="auto"/>
                    <w:left w:val="none" w:sz="0" w:space="0" w:color="auto"/>
                    <w:bottom w:val="none" w:sz="0" w:space="0" w:color="auto"/>
                    <w:right w:val="none" w:sz="0" w:space="0" w:color="auto"/>
                  </w:divBdr>
                  <w:divsChild>
                    <w:div w:id="17377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45486">
      <w:bodyDiv w:val="1"/>
      <w:marLeft w:val="0"/>
      <w:marRight w:val="0"/>
      <w:marTop w:val="0"/>
      <w:marBottom w:val="0"/>
      <w:divBdr>
        <w:top w:val="none" w:sz="0" w:space="0" w:color="auto"/>
        <w:left w:val="none" w:sz="0" w:space="0" w:color="auto"/>
        <w:bottom w:val="none" w:sz="0" w:space="0" w:color="auto"/>
        <w:right w:val="none" w:sz="0" w:space="0" w:color="auto"/>
      </w:divBdr>
      <w:divsChild>
        <w:div w:id="194925956">
          <w:marLeft w:val="0"/>
          <w:marRight w:val="0"/>
          <w:marTop w:val="0"/>
          <w:marBottom w:val="0"/>
          <w:divBdr>
            <w:top w:val="none" w:sz="0" w:space="0" w:color="auto"/>
            <w:left w:val="none" w:sz="0" w:space="0" w:color="auto"/>
            <w:bottom w:val="none" w:sz="0" w:space="0" w:color="auto"/>
            <w:right w:val="none" w:sz="0" w:space="0" w:color="auto"/>
          </w:divBdr>
          <w:divsChild>
            <w:div w:id="278876596">
              <w:marLeft w:val="0"/>
              <w:marRight w:val="0"/>
              <w:marTop w:val="0"/>
              <w:marBottom w:val="0"/>
              <w:divBdr>
                <w:top w:val="none" w:sz="0" w:space="0" w:color="auto"/>
                <w:left w:val="none" w:sz="0" w:space="0" w:color="auto"/>
                <w:bottom w:val="none" w:sz="0" w:space="0" w:color="auto"/>
                <w:right w:val="none" w:sz="0" w:space="0" w:color="auto"/>
              </w:divBdr>
              <w:divsChild>
                <w:div w:id="20704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953648">
      <w:bodyDiv w:val="1"/>
      <w:marLeft w:val="0"/>
      <w:marRight w:val="0"/>
      <w:marTop w:val="0"/>
      <w:marBottom w:val="0"/>
      <w:divBdr>
        <w:top w:val="none" w:sz="0" w:space="0" w:color="auto"/>
        <w:left w:val="none" w:sz="0" w:space="0" w:color="auto"/>
        <w:bottom w:val="none" w:sz="0" w:space="0" w:color="auto"/>
        <w:right w:val="none" w:sz="0" w:space="0" w:color="auto"/>
      </w:divBdr>
    </w:div>
    <w:div w:id="1244604888">
      <w:bodyDiv w:val="1"/>
      <w:marLeft w:val="0"/>
      <w:marRight w:val="0"/>
      <w:marTop w:val="0"/>
      <w:marBottom w:val="0"/>
      <w:divBdr>
        <w:top w:val="none" w:sz="0" w:space="0" w:color="auto"/>
        <w:left w:val="none" w:sz="0" w:space="0" w:color="auto"/>
        <w:bottom w:val="none" w:sz="0" w:space="0" w:color="auto"/>
        <w:right w:val="none" w:sz="0" w:space="0" w:color="auto"/>
      </w:divBdr>
      <w:divsChild>
        <w:div w:id="156727330">
          <w:marLeft w:val="0"/>
          <w:marRight w:val="0"/>
          <w:marTop w:val="0"/>
          <w:marBottom w:val="0"/>
          <w:divBdr>
            <w:top w:val="none" w:sz="0" w:space="0" w:color="auto"/>
            <w:left w:val="none" w:sz="0" w:space="0" w:color="auto"/>
            <w:bottom w:val="none" w:sz="0" w:space="0" w:color="auto"/>
            <w:right w:val="none" w:sz="0" w:space="0" w:color="auto"/>
          </w:divBdr>
          <w:divsChild>
            <w:div w:id="1505507579">
              <w:marLeft w:val="0"/>
              <w:marRight w:val="0"/>
              <w:marTop w:val="0"/>
              <w:marBottom w:val="0"/>
              <w:divBdr>
                <w:top w:val="none" w:sz="0" w:space="0" w:color="auto"/>
                <w:left w:val="none" w:sz="0" w:space="0" w:color="auto"/>
                <w:bottom w:val="none" w:sz="0" w:space="0" w:color="auto"/>
                <w:right w:val="none" w:sz="0" w:space="0" w:color="auto"/>
              </w:divBdr>
              <w:divsChild>
                <w:div w:id="1798794894">
                  <w:marLeft w:val="0"/>
                  <w:marRight w:val="0"/>
                  <w:marTop w:val="0"/>
                  <w:marBottom w:val="0"/>
                  <w:divBdr>
                    <w:top w:val="none" w:sz="0" w:space="0" w:color="auto"/>
                    <w:left w:val="none" w:sz="0" w:space="0" w:color="auto"/>
                    <w:bottom w:val="none" w:sz="0" w:space="0" w:color="auto"/>
                    <w:right w:val="none" w:sz="0" w:space="0" w:color="auto"/>
                  </w:divBdr>
                  <w:divsChild>
                    <w:div w:id="189950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367214">
      <w:bodyDiv w:val="1"/>
      <w:marLeft w:val="0"/>
      <w:marRight w:val="0"/>
      <w:marTop w:val="0"/>
      <w:marBottom w:val="0"/>
      <w:divBdr>
        <w:top w:val="none" w:sz="0" w:space="0" w:color="auto"/>
        <w:left w:val="none" w:sz="0" w:space="0" w:color="auto"/>
        <w:bottom w:val="none" w:sz="0" w:space="0" w:color="auto"/>
        <w:right w:val="none" w:sz="0" w:space="0" w:color="auto"/>
      </w:divBdr>
    </w:div>
    <w:div w:id="1298799357">
      <w:bodyDiv w:val="1"/>
      <w:marLeft w:val="0"/>
      <w:marRight w:val="0"/>
      <w:marTop w:val="0"/>
      <w:marBottom w:val="0"/>
      <w:divBdr>
        <w:top w:val="none" w:sz="0" w:space="0" w:color="auto"/>
        <w:left w:val="none" w:sz="0" w:space="0" w:color="auto"/>
        <w:bottom w:val="none" w:sz="0" w:space="0" w:color="auto"/>
        <w:right w:val="none" w:sz="0" w:space="0" w:color="auto"/>
      </w:divBdr>
    </w:div>
    <w:div w:id="1569531028">
      <w:bodyDiv w:val="1"/>
      <w:marLeft w:val="0"/>
      <w:marRight w:val="0"/>
      <w:marTop w:val="0"/>
      <w:marBottom w:val="0"/>
      <w:divBdr>
        <w:top w:val="none" w:sz="0" w:space="0" w:color="auto"/>
        <w:left w:val="none" w:sz="0" w:space="0" w:color="auto"/>
        <w:bottom w:val="none" w:sz="0" w:space="0" w:color="auto"/>
        <w:right w:val="none" w:sz="0" w:space="0" w:color="auto"/>
      </w:divBdr>
    </w:div>
    <w:div w:id="1988783339">
      <w:bodyDiv w:val="1"/>
      <w:marLeft w:val="0"/>
      <w:marRight w:val="0"/>
      <w:marTop w:val="0"/>
      <w:marBottom w:val="0"/>
      <w:divBdr>
        <w:top w:val="none" w:sz="0" w:space="0" w:color="auto"/>
        <w:left w:val="none" w:sz="0" w:space="0" w:color="auto"/>
        <w:bottom w:val="none" w:sz="0" w:space="0" w:color="auto"/>
        <w:right w:val="none" w:sz="0" w:space="0" w:color="auto"/>
      </w:divBdr>
      <w:divsChild>
        <w:div w:id="486171655">
          <w:marLeft w:val="0"/>
          <w:marRight w:val="0"/>
          <w:marTop w:val="0"/>
          <w:marBottom w:val="0"/>
          <w:divBdr>
            <w:top w:val="none" w:sz="0" w:space="0" w:color="auto"/>
            <w:left w:val="none" w:sz="0" w:space="0" w:color="auto"/>
            <w:bottom w:val="none" w:sz="0" w:space="0" w:color="auto"/>
            <w:right w:val="none" w:sz="0" w:space="0" w:color="auto"/>
          </w:divBdr>
          <w:divsChild>
            <w:div w:id="1871408540">
              <w:marLeft w:val="0"/>
              <w:marRight w:val="0"/>
              <w:marTop w:val="0"/>
              <w:marBottom w:val="0"/>
              <w:divBdr>
                <w:top w:val="none" w:sz="0" w:space="0" w:color="auto"/>
                <w:left w:val="none" w:sz="0" w:space="0" w:color="auto"/>
                <w:bottom w:val="none" w:sz="0" w:space="0" w:color="auto"/>
                <w:right w:val="none" w:sz="0" w:space="0" w:color="auto"/>
              </w:divBdr>
              <w:divsChild>
                <w:div w:id="9273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67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B4102-90EB-1141-BCE1-D4FD915C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9</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 (1805219)</dc:creator>
  <cp:keywords/>
  <dc:description/>
  <cp:lastModifiedBy>Gareth Jones (1805219)</cp:lastModifiedBy>
  <cp:revision>6</cp:revision>
  <dcterms:created xsi:type="dcterms:W3CDTF">2019-10-25T12:58:00Z</dcterms:created>
  <dcterms:modified xsi:type="dcterms:W3CDTF">2019-11-08T12:57:00Z</dcterms:modified>
</cp:coreProperties>
</file>