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1E71D7" w14:textId="63E6EA64" w:rsidR="007E55A9" w:rsidRPr="00B8259C" w:rsidRDefault="007E55A9">
      <w:pPr>
        <w:rPr>
          <w:rFonts w:cstheme="minorHAnsi"/>
          <w:sz w:val="24"/>
          <w:szCs w:val="24"/>
        </w:rPr>
      </w:pPr>
      <w:bookmarkStart w:id="0" w:name="_Hlk130811500"/>
      <w:bookmarkEnd w:id="0"/>
    </w:p>
    <w:p w14:paraId="3CE0A737" w14:textId="78926962" w:rsidR="0070622B" w:rsidRPr="00B8259C" w:rsidRDefault="00E32E5D" w:rsidP="00CB32C1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>A</w:t>
      </w:r>
      <w:r w:rsidR="005126DA" w:rsidRPr="00B8259C">
        <w:rPr>
          <w:rFonts w:cstheme="minorHAnsi"/>
          <w:sz w:val="24"/>
          <w:szCs w:val="24"/>
        </w:rPr>
        <w:t>C</w:t>
      </w:r>
      <w:r w:rsidRPr="00B8259C">
        <w:rPr>
          <w:rFonts w:cstheme="minorHAnsi"/>
          <w:sz w:val="24"/>
          <w:szCs w:val="24"/>
        </w:rPr>
        <w:t>AA</w:t>
      </w:r>
      <w:r w:rsidR="005126DA" w:rsidRPr="00B8259C">
        <w:rPr>
          <w:rFonts w:cstheme="minorHAnsi"/>
          <w:sz w:val="24"/>
          <w:szCs w:val="24"/>
        </w:rPr>
        <w:t>5003</w:t>
      </w:r>
      <w:r w:rsidR="000E3A3E" w:rsidRPr="00B8259C">
        <w:rPr>
          <w:rFonts w:cstheme="minorHAnsi"/>
          <w:sz w:val="24"/>
          <w:szCs w:val="24"/>
        </w:rPr>
        <w:tab/>
      </w:r>
      <w:r w:rsidR="00632354" w:rsidRPr="00B8259C">
        <w:rPr>
          <w:rFonts w:cstheme="minorHAnsi"/>
          <w:sz w:val="24"/>
          <w:szCs w:val="24"/>
        </w:rPr>
        <w:tab/>
      </w:r>
      <w:r w:rsidR="00632354" w:rsidRPr="00B8259C">
        <w:rPr>
          <w:rFonts w:cstheme="minorHAnsi"/>
          <w:sz w:val="24"/>
          <w:szCs w:val="24"/>
        </w:rPr>
        <w:tab/>
      </w:r>
      <w:r w:rsidR="00632354" w:rsidRPr="00B8259C">
        <w:rPr>
          <w:rFonts w:cstheme="minorHAnsi"/>
          <w:sz w:val="24"/>
          <w:szCs w:val="24"/>
        </w:rPr>
        <w:tab/>
      </w:r>
      <w:r w:rsidR="000E3A3E" w:rsidRPr="00B8259C">
        <w:rPr>
          <w:rFonts w:cstheme="minorHAnsi"/>
          <w:sz w:val="24"/>
          <w:szCs w:val="24"/>
        </w:rPr>
        <w:t>Jacob Davies-Hannen</w:t>
      </w:r>
      <w:r w:rsidR="000E3A3E" w:rsidRPr="00B8259C">
        <w:rPr>
          <w:rFonts w:cstheme="minorHAnsi"/>
          <w:sz w:val="24"/>
          <w:szCs w:val="24"/>
        </w:rPr>
        <w:tab/>
      </w:r>
      <w:r w:rsidR="00632354" w:rsidRPr="00B8259C">
        <w:rPr>
          <w:rFonts w:cstheme="minorHAnsi"/>
          <w:sz w:val="24"/>
          <w:szCs w:val="24"/>
        </w:rPr>
        <w:tab/>
      </w:r>
      <w:r w:rsidR="00632354" w:rsidRPr="00B8259C">
        <w:rPr>
          <w:rFonts w:cstheme="minorHAnsi"/>
          <w:sz w:val="24"/>
          <w:szCs w:val="24"/>
        </w:rPr>
        <w:tab/>
      </w:r>
      <w:r w:rsidR="000E3A3E" w:rsidRPr="00B8259C">
        <w:rPr>
          <w:rFonts w:cstheme="minorHAnsi"/>
          <w:sz w:val="24"/>
          <w:szCs w:val="24"/>
        </w:rPr>
        <w:tab/>
        <w:t xml:space="preserve"> 2101179 </w:t>
      </w:r>
    </w:p>
    <w:p w14:paraId="18A20D7E" w14:textId="77777777" w:rsidR="00AA74DD" w:rsidRPr="00B8259C" w:rsidRDefault="00AA74DD" w:rsidP="00CB32C1">
      <w:pPr>
        <w:rPr>
          <w:rFonts w:cstheme="minorHAnsi"/>
          <w:sz w:val="24"/>
          <w:szCs w:val="24"/>
        </w:rPr>
      </w:pPr>
    </w:p>
    <w:p w14:paraId="3B66DE5C" w14:textId="005542C8" w:rsidR="002C62FC" w:rsidRPr="00B8259C" w:rsidRDefault="008B17D5" w:rsidP="002C62FC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>A critical analys</w:t>
      </w:r>
      <w:r w:rsidR="008377A5" w:rsidRPr="00B8259C">
        <w:rPr>
          <w:rFonts w:cstheme="minorHAnsi"/>
          <w:sz w:val="24"/>
          <w:szCs w:val="24"/>
        </w:rPr>
        <w:t>i</w:t>
      </w:r>
      <w:r w:rsidRPr="00B8259C">
        <w:rPr>
          <w:rFonts w:cstheme="minorHAnsi"/>
          <w:sz w:val="24"/>
          <w:szCs w:val="24"/>
        </w:rPr>
        <w:t xml:space="preserve">s of </w:t>
      </w:r>
      <w:r w:rsidR="000C1710" w:rsidRPr="00B8259C">
        <w:rPr>
          <w:rFonts w:cstheme="minorHAnsi"/>
          <w:sz w:val="24"/>
          <w:szCs w:val="24"/>
        </w:rPr>
        <w:t>a</w:t>
      </w:r>
      <w:r w:rsidRPr="00B8259C">
        <w:rPr>
          <w:rFonts w:cstheme="minorHAnsi"/>
          <w:sz w:val="24"/>
          <w:szCs w:val="24"/>
        </w:rPr>
        <w:t xml:space="preserve"> </w:t>
      </w:r>
      <w:r w:rsidR="000C1710" w:rsidRPr="00B8259C">
        <w:rPr>
          <w:rFonts w:cstheme="minorHAnsi"/>
          <w:sz w:val="24"/>
          <w:szCs w:val="24"/>
        </w:rPr>
        <w:t>post 1945 building</w:t>
      </w:r>
    </w:p>
    <w:p w14:paraId="1F6F8336" w14:textId="77777777" w:rsidR="002C62FC" w:rsidRPr="00B8259C" w:rsidRDefault="002C62FC" w:rsidP="002C62FC">
      <w:pPr>
        <w:rPr>
          <w:rFonts w:cstheme="minorHAnsi"/>
          <w:sz w:val="24"/>
          <w:szCs w:val="24"/>
        </w:rPr>
      </w:pPr>
    </w:p>
    <w:p w14:paraId="25F35F85" w14:textId="653765C4" w:rsidR="00632354" w:rsidRPr="00B8259C" w:rsidRDefault="00084A9F" w:rsidP="002C62FC">
      <w:pPr>
        <w:ind w:left="2160" w:firstLine="720"/>
        <w:rPr>
          <w:rFonts w:cstheme="minorHAnsi"/>
          <w:sz w:val="24"/>
          <w:szCs w:val="24"/>
          <w:u w:val="single"/>
        </w:rPr>
      </w:pPr>
      <w:r w:rsidRPr="00B8259C">
        <w:rPr>
          <w:rFonts w:cstheme="minorHAnsi"/>
          <w:sz w:val="24"/>
          <w:szCs w:val="24"/>
          <w:u w:val="single"/>
        </w:rPr>
        <w:t>U</w:t>
      </w:r>
      <w:r w:rsidR="003D50AB" w:rsidRPr="00B8259C">
        <w:rPr>
          <w:rFonts w:cstheme="minorHAnsi"/>
          <w:sz w:val="24"/>
          <w:szCs w:val="24"/>
          <w:u w:val="single"/>
        </w:rPr>
        <w:t xml:space="preserve">pper </w:t>
      </w:r>
      <w:r w:rsidRPr="00B8259C">
        <w:rPr>
          <w:rFonts w:cstheme="minorHAnsi"/>
          <w:sz w:val="24"/>
          <w:szCs w:val="24"/>
          <w:u w:val="single"/>
        </w:rPr>
        <w:t>L</w:t>
      </w:r>
      <w:r w:rsidR="003D50AB" w:rsidRPr="00B8259C">
        <w:rPr>
          <w:rFonts w:cstheme="minorHAnsi"/>
          <w:sz w:val="24"/>
          <w:szCs w:val="24"/>
          <w:u w:val="single"/>
        </w:rPr>
        <w:t xml:space="preserve">awn </w:t>
      </w:r>
      <w:r w:rsidRPr="00B8259C">
        <w:rPr>
          <w:rFonts w:cstheme="minorHAnsi"/>
          <w:sz w:val="24"/>
          <w:szCs w:val="24"/>
          <w:u w:val="single"/>
        </w:rPr>
        <w:t>P</w:t>
      </w:r>
      <w:r w:rsidR="003D50AB" w:rsidRPr="00B8259C">
        <w:rPr>
          <w:rFonts w:cstheme="minorHAnsi"/>
          <w:sz w:val="24"/>
          <w:szCs w:val="24"/>
          <w:u w:val="single"/>
        </w:rPr>
        <w:t>avilion</w:t>
      </w:r>
      <w:r w:rsidR="002C62FC" w:rsidRPr="00B8259C">
        <w:rPr>
          <w:rFonts w:cstheme="minorHAnsi"/>
          <w:sz w:val="24"/>
          <w:szCs w:val="24"/>
          <w:u w:val="single"/>
        </w:rPr>
        <w:t>-</w:t>
      </w:r>
      <w:r w:rsidR="00147C6A" w:rsidRPr="00B8259C">
        <w:rPr>
          <w:rFonts w:cstheme="minorHAnsi"/>
          <w:sz w:val="24"/>
          <w:szCs w:val="24"/>
          <w:u w:val="single"/>
        </w:rPr>
        <w:t xml:space="preserve"> </w:t>
      </w:r>
      <w:r w:rsidR="00B33A50" w:rsidRPr="00B8259C">
        <w:rPr>
          <w:rFonts w:cstheme="minorHAnsi"/>
          <w:sz w:val="24"/>
          <w:szCs w:val="24"/>
          <w:u w:val="single"/>
        </w:rPr>
        <w:t xml:space="preserve">Ahead of Their Time </w:t>
      </w:r>
    </w:p>
    <w:p w14:paraId="44D861F3" w14:textId="4077B4C4" w:rsidR="00632354" w:rsidRPr="00B8259C" w:rsidRDefault="00C7167B" w:rsidP="00CB32C1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drawing>
          <wp:inline distT="0" distB="0" distL="0" distR="0" wp14:anchorId="1E2ED1F9" wp14:editId="678F9EC1">
            <wp:extent cx="5731510" cy="2859314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5164"/>
                    <a:stretch/>
                  </pic:blipFill>
                  <pic:spPr bwMode="auto">
                    <a:xfrm>
                      <a:off x="0" y="0"/>
                      <a:ext cx="5739036" cy="28630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3162CB" w14:textId="569C6A9B" w:rsidR="007D1E90" w:rsidRPr="00B8259C" w:rsidRDefault="00DC4A66" w:rsidP="00CB32C1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1. </w:t>
      </w:r>
      <w:r w:rsidR="008210F1" w:rsidRPr="00B8259C">
        <w:rPr>
          <w:rFonts w:cstheme="minorHAnsi"/>
          <w:sz w:val="24"/>
          <w:szCs w:val="24"/>
        </w:rPr>
        <w:t xml:space="preserve">Picture of the Upper </w:t>
      </w:r>
      <w:r w:rsidR="00FE5071">
        <w:rPr>
          <w:rFonts w:cstheme="minorHAnsi"/>
          <w:sz w:val="24"/>
          <w:szCs w:val="24"/>
        </w:rPr>
        <w:t>L</w:t>
      </w:r>
      <w:r w:rsidR="008210F1" w:rsidRPr="00B8259C">
        <w:rPr>
          <w:rFonts w:cstheme="minorHAnsi"/>
          <w:sz w:val="24"/>
          <w:szCs w:val="24"/>
        </w:rPr>
        <w:t xml:space="preserve">awn Pavilion </w:t>
      </w:r>
      <w:r w:rsidR="00FC7C26" w:rsidRPr="00B8259C">
        <w:rPr>
          <w:rFonts w:cstheme="minorHAnsi"/>
          <w:sz w:val="24"/>
          <w:szCs w:val="24"/>
        </w:rPr>
        <w:t>looking south from</w:t>
      </w:r>
      <w:r w:rsidR="008210F1" w:rsidRPr="00B8259C">
        <w:rPr>
          <w:rFonts w:cstheme="minorHAnsi"/>
          <w:sz w:val="24"/>
          <w:szCs w:val="24"/>
        </w:rPr>
        <w:t xml:space="preserve"> a distance</w:t>
      </w:r>
      <w:r w:rsidR="00FC7C26" w:rsidRPr="00B8259C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688676600"/>
          <w:citation/>
        </w:sdtPr>
        <w:sdtContent>
          <w:r w:rsidR="00F5282B" w:rsidRPr="00B8259C">
            <w:rPr>
              <w:rFonts w:cstheme="minorHAnsi"/>
              <w:sz w:val="24"/>
              <w:szCs w:val="24"/>
            </w:rPr>
            <w:fldChar w:fldCharType="begin"/>
          </w:r>
          <w:r w:rsidR="00F5282B" w:rsidRPr="00B8259C">
            <w:rPr>
              <w:rFonts w:cstheme="minorHAnsi"/>
              <w:sz w:val="24"/>
              <w:szCs w:val="24"/>
            </w:rPr>
            <w:instrText xml:space="preserve"> CITATION The23 \l 2057 </w:instrText>
          </w:r>
          <w:r w:rsidR="00F5282B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(The Modern House Journal, 2021)</w:t>
          </w:r>
          <w:r w:rsidR="00F5282B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00A71B1C" w14:textId="77777777" w:rsidR="00D32467" w:rsidRPr="00B8259C" w:rsidRDefault="00D32467" w:rsidP="00CB32C1">
      <w:pPr>
        <w:rPr>
          <w:rFonts w:cstheme="minorHAnsi"/>
          <w:sz w:val="24"/>
          <w:szCs w:val="24"/>
        </w:rPr>
      </w:pPr>
    </w:p>
    <w:p w14:paraId="2FA5F649" w14:textId="41B087D6" w:rsidR="00C05BB4" w:rsidRPr="00B8259C" w:rsidRDefault="00C05BB4" w:rsidP="000E3A3E">
      <w:pPr>
        <w:rPr>
          <w:rFonts w:cstheme="minorHAnsi"/>
          <w:sz w:val="24"/>
          <w:szCs w:val="24"/>
          <w:u w:val="single"/>
        </w:rPr>
      </w:pPr>
      <w:r w:rsidRPr="00B8259C">
        <w:rPr>
          <w:rFonts w:cstheme="minorHAnsi"/>
          <w:sz w:val="24"/>
          <w:szCs w:val="24"/>
          <w:u w:val="single"/>
        </w:rPr>
        <w:t xml:space="preserve">Introduction </w:t>
      </w:r>
    </w:p>
    <w:p w14:paraId="52DCB03F" w14:textId="38F33C8E" w:rsidR="0070622B" w:rsidRPr="00B8259C" w:rsidRDefault="00796CAD" w:rsidP="00C16483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Alison and Peter Smithson </w:t>
      </w:r>
      <w:r w:rsidR="00726CBF" w:rsidRPr="00B8259C">
        <w:rPr>
          <w:rFonts w:cstheme="minorHAnsi"/>
          <w:sz w:val="24"/>
          <w:szCs w:val="24"/>
        </w:rPr>
        <w:t xml:space="preserve">were </w:t>
      </w:r>
      <w:r w:rsidR="00AA74DD" w:rsidRPr="00B8259C">
        <w:rPr>
          <w:rFonts w:cstheme="minorHAnsi"/>
          <w:sz w:val="24"/>
          <w:szCs w:val="24"/>
        </w:rPr>
        <w:t>two</w:t>
      </w:r>
      <w:r w:rsidR="00854F25" w:rsidRPr="00B8259C">
        <w:rPr>
          <w:rFonts w:cstheme="minorHAnsi"/>
          <w:sz w:val="24"/>
          <w:szCs w:val="24"/>
        </w:rPr>
        <w:t xml:space="preserve"> </w:t>
      </w:r>
      <w:r w:rsidR="00B67E3B" w:rsidRPr="00B8259C">
        <w:rPr>
          <w:rFonts w:cstheme="minorHAnsi"/>
          <w:sz w:val="24"/>
          <w:szCs w:val="24"/>
        </w:rPr>
        <w:t xml:space="preserve">notable architects that played a </w:t>
      </w:r>
      <w:r w:rsidR="00B94127" w:rsidRPr="00B8259C">
        <w:rPr>
          <w:rFonts w:cstheme="minorHAnsi"/>
          <w:sz w:val="24"/>
          <w:szCs w:val="24"/>
        </w:rPr>
        <w:t>major</w:t>
      </w:r>
      <w:r w:rsidR="00B67E3B" w:rsidRPr="00B8259C">
        <w:rPr>
          <w:rFonts w:cstheme="minorHAnsi"/>
          <w:sz w:val="24"/>
          <w:szCs w:val="24"/>
        </w:rPr>
        <w:t xml:space="preserve"> role in creating and developing the New Brutalist Mov</w:t>
      </w:r>
      <w:r w:rsidR="00221374" w:rsidRPr="00B8259C">
        <w:rPr>
          <w:rFonts w:cstheme="minorHAnsi"/>
          <w:sz w:val="24"/>
          <w:szCs w:val="24"/>
        </w:rPr>
        <w:t>e</w:t>
      </w:r>
      <w:r w:rsidR="002459AC" w:rsidRPr="00B8259C">
        <w:rPr>
          <w:rFonts w:cstheme="minorHAnsi"/>
          <w:sz w:val="24"/>
          <w:szCs w:val="24"/>
        </w:rPr>
        <w:t>ment</w:t>
      </w:r>
      <w:r w:rsidR="0078490E" w:rsidRPr="00B8259C">
        <w:rPr>
          <w:rFonts w:cstheme="minorHAnsi"/>
          <w:sz w:val="24"/>
          <w:szCs w:val="24"/>
        </w:rPr>
        <w:t xml:space="preserve">. </w:t>
      </w:r>
      <w:r w:rsidR="00E05DAE" w:rsidRPr="00B8259C">
        <w:rPr>
          <w:rFonts w:cstheme="minorHAnsi"/>
          <w:sz w:val="24"/>
          <w:szCs w:val="24"/>
        </w:rPr>
        <w:t xml:space="preserve">They married in </w:t>
      </w:r>
      <w:r w:rsidR="001E72B1" w:rsidRPr="00B8259C">
        <w:rPr>
          <w:rFonts w:cstheme="minorHAnsi"/>
          <w:sz w:val="24"/>
          <w:szCs w:val="24"/>
        </w:rPr>
        <w:t xml:space="preserve">1949 and immediately </w:t>
      </w:r>
      <w:r w:rsidR="00221374" w:rsidRPr="00B8259C">
        <w:rPr>
          <w:rFonts w:cstheme="minorHAnsi"/>
          <w:sz w:val="24"/>
          <w:szCs w:val="24"/>
        </w:rPr>
        <w:t xml:space="preserve">began </w:t>
      </w:r>
      <w:r w:rsidR="001E72B1" w:rsidRPr="00B8259C">
        <w:rPr>
          <w:rFonts w:cstheme="minorHAnsi"/>
          <w:sz w:val="24"/>
          <w:szCs w:val="24"/>
        </w:rPr>
        <w:t xml:space="preserve"> working together</w:t>
      </w:r>
      <w:r w:rsidR="00EE5878" w:rsidRPr="00B8259C">
        <w:rPr>
          <w:rFonts w:cstheme="minorHAnsi"/>
          <w:sz w:val="24"/>
          <w:szCs w:val="24"/>
        </w:rPr>
        <w:t xml:space="preserve">. Due to the war, buildings were in high demand and the </w:t>
      </w:r>
      <w:proofErr w:type="spellStart"/>
      <w:r w:rsidR="00EE5878" w:rsidRPr="00B8259C">
        <w:rPr>
          <w:rFonts w:cstheme="minorHAnsi"/>
          <w:sz w:val="24"/>
          <w:szCs w:val="24"/>
        </w:rPr>
        <w:t>Smithson</w:t>
      </w:r>
      <w:r w:rsidR="00682961" w:rsidRPr="00B8259C">
        <w:rPr>
          <w:rFonts w:cstheme="minorHAnsi"/>
          <w:sz w:val="24"/>
          <w:szCs w:val="24"/>
        </w:rPr>
        <w:t>s</w:t>
      </w:r>
      <w:proofErr w:type="spellEnd"/>
      <w:r w:rsidR="00EE5878" w:rsidRPr="00B8259C">
        <w:rPr>
          <w:rFonts w:cstheme="minorHAnsi"/>
          <w:sz w:val="24"/>
          <w:szCs w:val="24"/>
        </w:rPr>
        <w:t xml:space="preserve">’ acquired an early commission into their </w:t>
      </w:r>
      <w:r w:rsidR="00665AD9" w:rsidRPr="00B8259C">
        <w:rPr>
          <w:rFonts w:cstheme="minorHAnsi"/>
          <w:sz w:val="24"/>
          <w:szCs w:val="24"/>
        </w:rPr>
        <w:t>career</w:t>
      </w:r>
      <w:r w:rsidR="00EF7913" w:rsidRPr="00B8259C">
        <w:rPr>
          <w:rFonts w:cstheme="minorHAnsi"/>
          <w:sz w:val="24"/>
          <w:szCs w:val="24"/>
        </w:rPr>
        <w:t xml:space="preserve"> </w:t>
      </w:r>
      <w:r w:rsidR="007635A2" w:rsidRPr="00B8259C">
        <w:rPr>
          <w:rFonts w:cstheme="minorHAnsi"/>
          <w:sz w:val="24"/>
          <w:szCs w:val="24"/>
        </w:rPr>
        <w:t xml:space="preserve">to design the </w:t>
      </w:r>
      <w:r w:rsidR="007635A2" w:rsidRPr="00B8259C">
        <w:rPr>
          <w:rFonts w:cstheme="minorHAnsi"/>
          <w:color w:val="040404"/>
          <w:sz w:val="24"/>
          <w:szCs w:val="24"/>
        </w:rPr>
        <w:t>Hunstanton Secondary School in Norfolk</w:t>
      </w:r>
      <w:r w:rsidR="007635A2" w:rsidRPr="00B8259C">
        <w:rPr>
          <w:rFonts w:cstheme="minorHAnsi"/>
          <w:sz w:val="24"/>
          <w:szCs w:val="24"/>
        </w:rPr>
        <w:t>.</w:t>
      </w:r>
      <w:r w:rsidR="00EE5878" w:rsidRPr="00B8259C">
        <w:rPr>
          <w:rFonts w:cstheme="minorHAnsi"/>
          <w:sz w:val="24"/>
          <w:szCs w:val="24"/>
        </w:rPr>
        <w:t xml:space="preserve"> </w:t>
      </w:r>
      <w:r w:rsidR="00BC5CEB" w:rsidRPr="00B8259C">
        <w:rPr>
          <w:rFonts w:cstheme="minorHAnsi"/>
          <w:sz w:val="24"/>
          <w:szCs w:val="24"/>
        </w:rPr>
        <w:t>By 1954 they had completed the school,</w:t>
      </w:r>
      <w:r w:rsidR="00EE5878" w:rsidRPr="00B8259C">
        <w:rPr>
          <w:rFonts w:cstheme="minorHAnsi"/>
          <w:sz w:val="24"/>
          <w:szCs w:val="24"/>
        </w:rPr>
        <w:t xml:space="preserve"> allow</w:t>
      </w:r>
      <w:r w:rsidR="0039017A" w:rsidRPr="00B8259C">
        <w:rPr>
          <w:rFonts w:cstheme="minorHAnsi"/>
          <w:sz w:val="24"/>
          <w:szCs w:val="24"/>
        </w:rPr>
        <w:t>ing</w:t>
      </w:r>
      <w:r w:rsidR="00EE5878" w:rsidRPr="00B8259C">
        <w:rPr>
          <w:rFonts w:cstheme="minorHAnsi"/>
          <w:sz w:val="24"/>
          <w:szCs w:val="24"/>
        </w:rPr>
        <w:t xml:space="preserve"> them to set up their own practice.</w:t>
      </w:r>
      <w:r w:rsidR="00DD604D" w:rsidRPr="00B8259C">
        <w:rPr>
          <w:rFonts w:cstheme="minorHAnsi"/>
          <w:sz w:val="24"/>
          <w:szCs w:val="24"/>
        </w:rPr>
        <w:t xml:space="preserve"> </w:t>
      </w:r>
      <w:r w:rsidR="00221E74" w:rsidRPr="00B8259C">
        <w:rPr>
          <w:rFonts w:cstheme="minorHAnsi"/>
          <w:sz w:val="24"/>
          <w:szCs w:val="24"/>
        </w:rPr>
        <w:t xml:space="preserve">In </w:t>
      </w:r>
      <w:r w:rsidR="008E7CE0" w:rsidRPr="00B8259C">
        <w:rPr>
          <w:rFonts w:cstheme="minorHAnsi"/>
          <w:sz w:val="24"/>
          <w:szCs w:val="24"/>
        </w:rPr>
        <w:t xml:space="preserve">1956 </w:t>
      </w:r>
      <w:r w:rsidR="00A17BD2" w:rsidRPr="00B8259C">
        <w:rPr>
          <w:rFonts w:cstheme="minorHAnsi"/>
          <w:spacing w:val="3"/>
          <w:sz w:val="24"/>
          <w:szCs w:val="24"/>
          <w:shd w:val="clear" w:color="auto" w:fill="FFFFFF"/>
        </w:rPr>
        <w:t>Alison and Peter</w:t>
      </w:r>
      <w:r w:rsidR="00725F47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, along </w:t>
      </w:r>
      <w:r w:rsidR="00A17BD2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with </w:t>
      </w:r>
      <w:r w:rsidR="00A17BD2" w:rsidRPr="00B8259C">
        <w:rPr>
          <w:rFonts w:cstheme="minorHAnsi"/>
          <w:sz w:val="24"/>
          <w:szCs w:val="24"/>
        </w:rPr>
        <w:t xml:space="preserve">artist </w:t>
      </w:r>
      <w:r w:rsidR="00A17BD2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Eduardo </w:t>
      </w:r>
      <w:proofErr w:type="spellStart"/>
      <w:r w:rsidR="00A17BD2" w:rsidRPr="00B8259C">
        <w:rPr>
          <w:rFonts w:cstheme="minorHAnsi"/>
          <w:spacing w:val="3"/>
          <w:sz w:val="24"/>
          <w:szCs w:val="24"/>
          <w:shd w:val="clear" w:color="auto" w:fill="FFFFFF"/>
        </w:rPr>
        <w:t>Paolozzi</w:t>
      </w:r>
      <w:proofErr w:type="spellEnd"/>
      <w:r w:rsidR="00725F47" w:rsidRPr="00B8259C">
        <w:rPr>
          <w:rFonts w:cstheme="minorHAnsi"/>
          <w:spacing w:val="3"/>
          <w:sz w:val="24"/>
          <w:szCs w:val="24"/>
          <w:shd w:val="clear" w:color="auto" w:fill="FFFFFF"/>
        </w:rPr>
        <w:t>,</w:t>
      </w:r>
      <w:r w:rsidR="00A17BD2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</w:t>
      </w:r>
      <w:r w:rsidR="006B39ED" w:rsidRPr="00B8259C">
        <w:rPr>
          <w:rFonts w:cstheme="minorHAnsi"/>
          <w:spacing w:val="3"/>
          <w:sz w:val="24"/>
          <w:szCs w:val="24"/>
          <w:shd w:val="clear" w:color="auto" w:fill="FFFFFF"/>
        </w:rPr>
        <w:t>featured</w:t>
      </w:r>
      <w:r w:rsidR="00A17BD2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as part of the </w:t>
      </w:r>
      <w:r w:rsidR="00A12C06" w:rsidRPr="00B8259C">
        <w:rPr>
          <w:rFonts w:cstheme="minorHAnsi"/>
          <w:sz w:val="24"/>
          <w:szCs w:val="24"/>
        </w:rPr>
        <w:t>‘</w:t>
      </w:r>
      <w:r w:rsidR="00AA1DD9" w:rsidRPr="00B8259C">
        <w:rPr>
          <w:rFonts w:cstheme="minorHAnsi"/>
          <w:sz w:val="24"/>
          <w:szCs w:val="24"/>
        </w:rPr>
        <w:t>P</w:t>
      </w:r>
      <w:r w:rsidR="00A12C06" w:rsidRPr="00B8259C">
        <w:rPr>
          <w:rFonts w:cstheme="minorHAnsi"/>
          <w:sz w:val="24"/>
          <w:szCs w:val="24"/>
        </w:rPr>
        <w:t xml:space="preserve">atio and </w:t>
      </w:r>
      <w:r w:rsidR="00AA1DD9" w:rsidRPr="00B8259C">
        <w:rPr>
          <w:rFonts w:cstheme="minorHAnsi"/>
          <w:sz w:val="24"/>
          <w:szCs w:val="24"/>
        </w:rPr>
        <w:t>P</w:t>
      </w:r>
      <w:r w:rsidR="000D3A25" w:rsidRPr="00B8259C">
        <w:rPr>
          <w:rFonts w:cstheme="minorHAnsi"/>
          <w:sz w:val="24"/>
          <w:szCs w:val="24"/>
        </w:rPr>
        <w:t>avilion</w:t>
      </w:r>
      <w:r w:rsidR="00A12C06" w:rsidRPr="00B8259C">
        <w:rPr>
          <w:rFonts w:cstheme="minorHAnsi"/>
          <w:sz w:val="24"/>
          <w:szCs w:val="24"/>
        </w:rPr>
        <w:t xml:space="preserve">’ exhibition </w:t>
      </w:r>
      <w:r w:rsidR="005D6A5E" w:rsidRPr="00B8259C">
        <w:rPr>
          <w:rFonts w:cstheme="minorHAnsi"/>
          <w:sz w:val="24"/>
          <w:szCs w:val="24"/>
        </w:rPr>
        <w:t>‘</w:t>
      </w:r>
      <w:r w:rsidR="00AA1DD9" w:rsidRPr="00B8259C">
        <w:rPr>
          <w:rFonts w:cstheme="minorHAnsi"/>
          <w:sz w:val="24"/>
          <w:szCs w:val="24"/>
        </w:rPr>
        <w:t>H</w:t>
      </w:r>
      <w:r w:rsidR="00CC15A7" w:rsidRPr="00B8259C">
        <w:rPr>
          <w:rFonts w:cstheme="minorHAnsi"/>
          <w:sz w:val="24"/>
          <w:szCs w:val="24"/>
        </w:rPr>
        <w:t>ouse</w:t>
      </w:r>
      <w:r w:rsidR="001F739F" w:rsidRPr="00B8259C">
        <w:rPr>
          <w:rFonts w:cstheme="minorHAnsi"/>
          <w:sz w:val="24"/>
          <w:szCs w:val="24"/>
        </w:rPr>
        <w:t xml:space="preserve"> of</w:t>
      </w:r>
      <w:r w:rsidR="005D6A5E" w:rsidRPr="00B8259C">
        <w:rPr>
          <w:rFonts w:cstheme="minorHAnsi"/>
          <w:sz w:val="24"/>
          <w:szCs w:val="24"/>
        </w:rPr>
        <w:t xml:space="preserve"> </w:t>
      </w:r>
      <w:r w:rsidR="00AA1DD9" w:rsidRPr="00B8259C">
        <w:rPr>
          <w:rFonts w:cstheme="minorHAnsi"/>
          <w:sz w:val="24"/>
          <w:szCs w:val="24"/>
        </w:rPr>
        <w:t>T</w:t>
      </w:r>
      <w:r w:rsidR="005D6A5E" w:rsidRPr="00B8259C">
        <w:rPr>
          <w:rFonts w:cstheme="minorHAnsi"/>
          <w:sz w:val="24"/>
          <w:szCs w:val="24"/>
        </w:rPr>
        <w:t>omorrow’</w:t>
      </w:r>
      <w:r w:rsidR="003D2602" w:rsidRPr="00B8259C">
        <w:rPr>
          <w:rFonts w:cstheme="minorHAnsi"/>
          <w:spacing w:val="3"/>
          <w:sz w:val="24"/>
          <w:szCs w:val="24"/>
          <w:shd w:val="clear" w:color="auto" w:fill="FFFFFF"/>
        </w:rPr>
        <w:t>, explor</w:t>
      </w:r>
      <w:r w:rsidR="002E75D6" w:rsidRPr="00B8259C">
        <w:rPr>
          <w:rFonts w:cstheme="minorHAnsi"/>
          <w:spacing w:val="3"/>
          <w:sz w:val="24"/>
          <w:szCs w:val="24"/>
          <w:shd w:val="clear" w:color="auto" w:fill="FFFFFF"/>
        </w:rPr>
        <w:t>ing</w:t>
      </w:r>
      <w:r w:rsidR="003D2602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the</w:t>
      </w:r>
      <w:r w:rsidR="002E75D6" w:rsidRPr="00B8259C">
        <w:rPr>
          <w:rFonts w:cstheme="minorHAnsi"/>
          <w:spacing w:val="3"/>
          <w:sz w:val="24"/>
          <w:szCs w:val="24"/>
          <w:shd w:val="clear" w:color="auto" w:fill="FFFFFF"/>
        </w:rPr>
        <w:t>ir</w:t>
      </w:r>
      <w:r w:rsidR="003D2602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ideas of inside outside</w:t>
      </w:r>
      <w:r w:rsidR="000C6BE0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space, </w:t>
      </w:r>
      <w:r w:rsidR="00E769D9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highlighting bare </w:t>
      </w:r>
      <w:r w:rsidR="000C6BE0" w:rsidRPr="00B8259C">
        <w:rPr>
          <w:rFonts w:cstheme="minorHAnsi"/>
          <w:spacing w:val="3"/>
          <w:sz w:val="24"/>
          <w:szCs w:val="24"/>
          <w:shd w:val="clear" w:color="auto" w:fill="FFFFFF"/>
        </w:rPr>
        <w:t>materials and</w:t>
      </w:r>
      <w:r w:rsidR="00E769D9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exposed structure</w:t>
      </w:r>
      <w:r w:rsidR="00D746E8" w:rsidRPr="00B8259C">
        <w:rPr>
          <w:rFonts w:cstheme="minorHAnsi"/>
          <w:spacing w:val="3"/>
          <w:sz w:val="24"/>
          <w:szCs w:val="24"/>
          <w:shd w:val="clear" w:color="auto" w:fill="FFFFFF"/>
        </w:rPr>
        <w:t>,</w:t>
      </w:r>
      <w:r w:rsidR="00116375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</w:t>
      </w:r>
      <w:r w:rsidR="005202DA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as a </w:t>
      </w:r>
      <w:r w:rsidR="00FD4FDE" w:rsidRPr="00B8259C">
        <w:rPr>
          <w:rFonts w:cstheme="minorHAnsi"/>
          <w:spacing w:val="3"/>
          <w:sz w:val="24"/>
          <w:szCs w:val="24"/>
          <w:shd w:val="clear" w:color="auto" w:fill="FFFFFF"/>
        </w:rPr>
        <w:t>reaction</w:t>
      </w:r>
      <w:r w:rsidR="005202DA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to the </w:t>
      </w:r>
      <w:r w:rsidR="00FD4FDE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clean white spaces of the </w:t>
      </w:r>
      <w:r w:rsidR="00F7120C" w:rsidRPr="00B8259C">
        <w:rPr>
          <w:rFonts w:cstheme="minorHAnsi"/>
          <w:spacing w:val="3"/>
          <w:sz w:val="24"/>
          <w:szCs w:val="24"/>
          <w:shd w:val="clear" w:color="auto" w:fill="FFFFFF"/>
        </w:rPr>
        <w:t>M</w:t>
      </w:r>
      <w:r w:rsidR="00FD4FDE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odern </w:t>
      </w:r>
      <w:r w:rsidR="00F7120C" w:rsidRPr="00B8259C">
        <w:rPr>
          <w:rFonts w:cstheme="minorHAnsi"/>
          <w:spacing w:val="3"/>
          <w:sz w:val="24"/>
          <w:szCs w:val="24"/>
          <w:shd w:val="clear" w:color="auto" w:fill="FFFFFF"/>
        </w:rPr>
        <w:t>M</w:t>
      </w:r>
      <w:r w:rsidR="00FD4FDE" w:rsidRPr="00B8259C">
        <w:rPr>
          <w:rFonts w:cstheme="minorHAnsi"/>
          <w:spacing w:val="3"/>
          <w:sz w:val="24"/>
          <w:szCs w:val="24"/>
          <w:shd w:val="clear" w:color="auto" w:fill="FFFFFF"/>
        </w:rPr>
        <w:t>ov</w:t>
      </w:r>
      <w:r w:rsidR="00D746E8" w:rsidRPr="00B8259C">
        <w:rPr>
          <w:rFonts w:cstheme="minorHAnsi"/>
          <w:spacing w:val="3"/>
          <w:sz w:val="24"/>
          <w:szCs w:val="24"/>
          <w:shd w:val="clear" w:color="auto" w:fill="FFFFFF"/>
        </w:rPr>
        <w:t>e</w:t>
      </w:r>
      <w:r w:rsidR="00FD4FDE" w:rsidRPr="00B8259C">
        <w:rPr>
          <w:rFonts w:cstheme="minorHAnsi"/>
          <w:spacing w:val="3"/>
          <w:sz w:val="24"/>
          <w:szCs w:val="24"/>
          <w:shd w:val="clear" w:color="auto" w:fill="FFFFFF"/>
        </w:rPr>
        <w:t>ment</w:t>
      </w:r>
      <w:r w:rsidR="005C45F0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. </w:t>
      </w:r>
      <w:r w:rsidR="00FD023B" w:rsidRPr="00B8259C">
        <w:rPr>
          <w:rFonts w:cstheme="minorHAnsi"/>
          <w:spacing w:val="3"/>
          <w:sz w:val="24"/>
          <w:szCs w:val="24"/>
          <w:shd w:val="clear" w:color="auto" w:fill="FFFFFF"/>
        </w:rPr>
        <w:t>They</w:t>
      </w:r>
      <w:r w:rsidR="009F6BCC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would</w:t>
      </w:r>
      <w:r w:rsidR="00FD023B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later develop these ideas into the </w:t>
      </w:r>
      <w:r w:rsidR="00D746E8" w:rsidRPr="00B8259C">
        <w:rPr>
          <w:rFonts w:cstheme="minorHAnsi"/>
          <w:spacing w:val="3"/>
          <w:sz w:val="24"/>
          <w:szCs w:val="24"/>
          <w:shd w:val="clear" w:color="auto" w:fill="FFFFFF"/>
        </w:rPr>
        <w:t>B</w:t>
      </w:r>
      <w:r w:rsidR="00E37967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rutalist </w:t>
      </w:r>
      <w:r w:rsidR="00D746E8" w:rsidRPr="00B8259C">
        <w:rPr>
          <w:rFonts w:cstheme="minorHAnsi"/>
          <w:spacing w:val="3"/>
          <w:sz w:val="24"/>
          <w:szCs w:val="24"/>
          <w:shd w:val="clear" w:color="auto" w:fill="FFFFFF"/>
        </w:rPr>
        <w:t>M</w:t>
      </w:r>
      <w:r w:rsidR="00567B15" w:rsidRPr="00B8259C">
        <w:rPr>
          <w:rFonts w:cstheme="minorHAnsi"/>
          <w:spacing w:val="3"/>
          <w:sz w:val="24"/>
          <w:szCs w:val="24"/>
          <w:shd w:val="clear" w:color="auto" w:fill="FFFFFF"/>
        </w:rPr>
        <w:t>ov</w:t>
      </w:r>
      <w:r w:rsidR="00F7120C" w:rsidRPr="00B8259C">
        <w:rPr>
          <w:rFonts w:cstheme="minorHAnsi"/>
          <w:spacing w:val="3"/>
          <w:sz w:val="24"/>
          <w:szCs w:val="24"/>
          <w:shd w:val="clear" w:color="auto" w:fill="FFFFFF"/>
        </w:rPr>
        <w:t>e</w:t>
      </w:r>
      <w:r w:rsidR="00567B15" w:rsidRPr="00B8259C">
        <w:rPr>
          <w:rFonts w:cstheme="minorHAnsi"/>
          <w:spacing w:val="3"/>
          <w:sz w:val="24"/>
          <w:szCs w:val="24"/>
          <w:shd w:val="clear" w:color="auto" w:fill="FFFFFF"/>
        </w:rPr>
        <w:t>ment</w:t>
      </w:r>
      <w:r w:rsidR="00763D3E" w:rsidRPr="00B8259C">
        <w:rPr>
          <w:rFonts w:cstheme="minorHAnsi"/>
          <w:spacing w:val="3"/>
          <w:sz w:val="24"/>
          <w:szCs w:val="24"/>
          <w:shd w:val="clear" w:color="auto" w:fill="FFFFFF"/>
        </w:rPr>
        <w:t>,</w:t>
      </w:r>
      <w:r w:rsidR="00567B15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and the </w:t>
      </w:r>
      <w:r w:rsidR="00F7120C" w:rsidRPr="00B8259C">
        <w:rPr>
          <w:rFonts w:cstheme="minorHAnsi"/>
          <w:spacing w:val="3"/>
          <w:sz w:val="24"/>
          <w:szCs w:val="24"/>
          <w:shd w:val="clear" w:color="auto" w:fill="FFFFFF"/>
        </w:rPr>
        <w:t>U</w:t>
      </w:r>
      <w:r w:rsidR="00E37967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pper </w:t>
      </w:r>
      <w:r w:rsidR="00F7120C" w:rsidRPr="00B8259C">
        <w:rPr>
          <w:rFonts w:cstheme="minorHAnsi"/>
          <w:spacing w:val="3"/>
          <w:sz w:val="24"/>
          <w:szCs w:val="24"/>
          <w:shd w:val="clear" w:color="auto" w:fill="FFFFFF"/>
        </w:rPr>
        <w:t>L</w:t>
      </w:r>
      <w:r w:rsidR="00E37967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awn </w:t>
      </w:r>
      <w:r w:rsidR="00F7120C" w:rsidRPr="00B8259C">
        <w:rPr>
          <w:rFonts w:cstheme="minorHAnsi"/>
          <w:spacing w:val="3"/>
          <w:sz w:val="24"/>
          <w:szCs w:val="24"/>
          <w:shd w:val="clear" w:color="auto" w:fill="FFFFFF"/>
        </w:rPr>
        <w:t>P</w:t>
      </w:r>
      <w:r w:rsidR="00E37967" w:rsidRPr="00B8259C">
        <w:rPr>
          <w:rFonts w:cstheme="minorHAnsi"/>
          <w:spacing w:val="3"/>
          <w:sz w:val="24"/>
          <w:szCs w:val="24"/>
          <w:shd w:val="clear" w:color="auto" w:fill="FFFFFF"/>
        </w:rPr>
        <w:t>avilion</w:t>
      </w:r>
      <w:r w:rsidR="00B245C2" w:rsidRPr="00B8259C">
        <w:rPr>
          <w:rFonts w:cstheme="minorHAnsi"/>
          <w:spacing w:val="3"/>
          <w:sz w:val="24"/>
          <w:szCs w:val="24"/>
          <w:shd w:val="clear" w:color="auto" w:fill="FFFFFF"/>
        </w:rPr>
        <w:t>, w</w:t>
      </w:r>
      <w:r w:rsidR="00B10E49" w:rsidRPr="00B8259C">
        <w:rPr>
          <w:rFonts w:cstheme="minorHAnsi"/>
          <w:spacing w:val="3"/>
          <w:sz w:val="24"/>
          <w:szCs w:val="24"/>
          <w:shd w:val="clear" w:color="auto" w:fill="FFFFFF"/>
        </w:rPr>
        <w:t>hich</w:t>
      </w:r>
      <w:r w:rsidR="00B245C2" w:rsidRPr="00B8259C">
        <w:rPr>
          <w:rFonts w:cstheme="minorHAnsi"/>
          <w:spacing w:val="3"/>
          <w:sz w:val="24"/>
          <w:szCs w:val="24"/>
          <w:shd w:val="clear" w:color="auto" w:fill="FFFFFF"/>
        </w:rPr>
        <w:t>,</w:t>
      </w:r>
      <w:r w:rsidR="00B10E49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</w:t>
      </w:r>
      <w:r w:rsidR="001B4396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while </w:t>
      </w:r>
      <w:r w:rsidR="00395840" w:rsidRPr="00B8259C">
        <w:rPr>
          <w:rFonts w:cstheme="minorHAnsi"/>
          <w:spacing w:val="3"/>
          <w:sz w:val="24"/>
          <w:szCs w:val="24"/>
          <w:shd w:val="clear" w:color="auto" w:fill="FFFFFF"/>
        </w:rPr>
        <w:t>built in the 1960s</w:t>
      </w:r>
      <w:r w:rsidR="001A6EBA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, the theories and ideas </w:t>
      </w:r>
      <w:r w:rsidR="00D51E62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poured into </w:t>
      </w:r>
      <w:r w:rsidR="00E841DB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the building </w:t>
      </w:r>
      <w:r w:rsidR="000E5E5F" w:rsidRPr="00B8259C">
        <w:rPr>
          <w:rFonts w:cstheme="minorHAnsi"/>
          <w:spacing w:val="3"/>
          <w:sz w:val="24"/>
          <w:szCs w:val="24"/>
          <w:shd w:val="clear" w:color="auto" w:fill="FFFFFF"/>
        </w:rPr>
        <w:t>are</w:t>
      </w:r>
      <w:r w:rsidR="00B803AC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</w:t>
      </w:r>
      <w:r w:rsidR="00494B49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more </w:t>
      </w:r>
      <w:r w:rsidR="000E5E5F" w:rsidRPr="00B8259C">
        <w:rPr>
          <w:rFonts w:cstheme="minorHAnsi"/>
          <w:spacing w:val="3"/>
          <w:sz w:val="24"/>
          <w:szCs w:val="24"/>
          <w:shd w:val="clear" w:color="auto" w:fill="FFFFFF"/>
        </w:rPr>
        <w:t>relevant today</w:t>
      </w:r>
      <w:r w:rsidR="00494B49" w:rsidRPr="00B8259C">
        <w:rPr>
          <w:rFonts w:cstheme="minorHAnsi"/>
          <w:spacing w:val="3"/>
          <w:sz w:val="24"/>
          <w:szCs w:val="24"/>
          <w:shd w:val="clear" w:color="auto" w:fill="FFFFFF"/>
        </w:rPr>
        <w:t>;</w:t>
      </w:r>
      <w:r w:rsidR="000E5E5F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</w:t>
      </w:r>
      <w:r w:rsidR="00494B49" w:rsidRPr="00B8259C">
        <w:rPr>
          <w:rFonts w:cstheme="minorHAnsi"/>
          <w:spacing w:val="3"/>
          <w:sz w:val="24"/>
          <w:szCs w:val="24"/>
          <w:shd w:val="clear" w:color="auto" w:fill="FFFFFF"/>
        </w:rPr>
        <w:t>arguably they</w:t>
      </w:r>
      <w:r w:rsidR="000B1C9F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and the building</w:t>
      </w:r>
      <w:r w:rsidR="00494B49" w:rsidRPr="00B8259C">
        <w:rPr>
          <w:rFonts w:cstheme="minorHAnsi"/>
          <w:spacing w:val="3"/>
          <w:sz w:val="24"/>
          <w:szCs w:val="24"/>
          <w:shd w:val="clear" w:color="auto" w:fill="FFFFFF"/>
        </w:rPr>
        <w:t xml:space="preserve"> were ahead of their time. </w:t>
      </w:r>
    </w:p>
    <w:p w14:paraId="2B9DA388" w14:textId="77777777" w:rsidR="00562300" w:rsidRPr="00B8259C" w:rsidRDefault="00562300" w:rsidP="000E3A3E">
      <w:pPr>
        <w:rPr>
          <w:rFonts w:cstheme="minorHAnsi"/>
          <w:sz w:val="24"/>
          <w:szCs w:val="24"/>
        </w:rPr>
      </w:pPr>
    </w:p>
    <w:p w14:paraId="42B3054C" w14:textId="77777777" w:rsidR="00C05BB4" w:rsidRPr="00B8259C" w:rsidRDefault="00C05BB4" w:rsidP="000E3A3E">
      <w:pPr>
        <w:rPr>
          <w:rFonts w:cstheme="minorHAnsi"/>
          <w:sz w:val="24"/>
          <w:szCs w:val="24"/>
        </w:rPr>
      </w:pPr>
    </w:p>
    <w:p w14:paraId="4F234FFE" w14:textId="6C921852" w:rsidR="00C05BB4" w:rsidRPr="00B8259C" w:rsidRDefault="00C05BB4" w:rsidP="000E3A3E">
      <w:pPr>
        <w:rPr>
          <w:rFonts w:cstheme="minorHAnsi"/>
          <w:sz w:val="24"/>
          <w:szCs w:val="24"/>
          <w:u w:val="single"/>
        </w:rPr>
      </w:pPr>
      <w:r w:rsidRPr="00B8259C">
        <w:rPr>
          <w:rFonts w:cstheme="minorHAnsi"/>
          <w:sz w:val="24"/>
          <w:szCs w:val="24"/>
          <w:u w:val="single"/>
        </w:rPr>
        <w:t xml:space="preserve">Site </w:t>
      </w:r>
      <w:r w:rsidR="00166EAB" w:rsidRPr="00B8259C">
        <w:rPr>
          <w:rFonts w:cstheme="minorHAnsi"/>
          <w:sz w:val="24"/>
          <w:szCs w:val="24"/>
          <w:u w:val="single"/>
        </w:rPr>
        <w:t xml:space="preserve">and construction </w:t>
      </w:r>
    </w:p>
    <w:p w14:paraId="5A0A1C17" w14:textId="6B1C80A0" w:rsidR="00B97BEF" w:rsidRPr="00B8259C" w:rsidRDefault="005C33AA" w:rsidP="0066263F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As a child </w:t>
      </w:r>
      <w:r w:rsidR="004968DF" w:rsidRPr="00B8259C">
        <w:rPr>
          <w:rFonts w:cstheme="minorHAnsi"/>
          <w:sz w:val="24"/>
          <w:szCs w:val="24"/>
        </w:rPr>
        <w:t xml:space="preserve">Alison Smithson had visited </w:t>
      </w:r>
      <w:r w:rsidR="002E5FA0" w:rsidRPr="00B8259C">
        <w:rPr>
          <w:rFonts w:cstheme="minorHAnsi"/>
          <w:sz w:val="24"/>
          <w:szCs w:val="24"/>
        </w:rPr>
        <w:t xml:space="preserve">the ruins of </w:t>
      </w:r>
      <w:r w:rsidR="00521793" w:rsidRPr="00B8259C">
        <w:rPr>
          <w:rFonts w:cstheme="minorHAnsi"/>
          <w:sz w:val="24"/>
          <w:szCs w:val="24"/>
        </w:rPr>
        <w:t xml:space="preserve">Fonthill Abbey, and </w:t>
      </w:r>
      <w:r w:rsidR="009E1658" w:rsidRPr="00B8259C">
        <w:rPr>
          <w:rFonts w:cstheme="minorHAnsi"/>
          <w:sz w:val="24"/>
          <w:szCs w:val="24"/>
        </w:rPr>
        <w:t xml:space="preserve">had a </w:t>
      </w:r>
      <w:r w:rsidR="004C2D47" w:rsidRPr="00B8259C">
        <w:rPr>
          <w:rFonts w:cstheme="minorHAnsi"/>
          <w:sz w:val="24"/>
          <w:szCs w:val="24"/>
        </w:rPr>
        <w:t>fascinat</w:t>
      </w:r>
      <w:r w:rsidR="009E1658" w:rsidRPr="00B8259C">
        <w:rPr>
          <w:rFonts w:cstheme="minorHAnsi"/>
          <w:sz w:val="24"/>
          <w:szCs w:val="24"/>
        </w:rPr>
        <w:t>ion</w:t>
      </w:r>
      <w:r w:rsidR="004C2D47" w:rsidRPr="00B8259C">
        <w:rPr>
          <w:rFonts w:cstheme="minorHAnsi"/>
          <w:sz w:val="24"/>
          <w:szCs w:val="24"/>
        </w:rPr>
        <w:t xml:space="preserve"> </w:t>
      </w:r>
      <w:r w:rsidR="009E1658" w:rsidRPr="00B8259C">
        <w:rPr>
          <w:rFonts w:cstheme="minorHAnsi"/>
          <w:sz w:val="24"/>
          <w:szCs w:val="24"/>
        </w:rPr>
        <w:t>with</w:t>
      </w:r>
      <w:r w:rsidR="004C2D47" w:rsidRPr="00B8259C">
        <w:rPr>
          <w:rFonts w:cstheme="minorHAnsi"/>
          <w:sz w:val="24"/>
          <w:szCs w:val="24"/>
        </w:rPr>
        <w:t xml:space="preserve"> </w:t>
      </w:r>
      <w:r w:rsidR="004C2D47" w:rsidRPr="00B8259C">
        <w:rPr>
          <w:rFonts w:cstheme="minorHAnsi"/>
          <w:sz w:val="24"/>
          <w:szCs w:val="24"/>
          <w:shd w:val="clear" w:color="auto" w:fill="FFFFFF"/>
        </w:rPr>
        <w:t>Alderman William Beckford</w:t>
      </w:r>
      <w:r w:rsidR="00560A5C" w:rsidRPr="00B8259C">
        <w:rPr>
          <w:rFonts w:cstheme="minorHAnsi"/>
          <w:sz w:val="24"/>
          <w:szCs w:val="24"/>
          <w:shd w:val="clear" w:color="auto" w:fill="FFFFFF"/>
        </w:rPr>
        <w:t>, who redesign</w:t>
      </w:r>
      <w:r w:rsidR="000011DB" w:rsidRPr="00B8259C">
        <w:rPr>
          <w:rFonts w:cstheme="minorHAnsi"/>
          <w:sz w:val="24"/>
          <w:szCs w:val="24"/>
          <w:shd w:val="clear" w:color="auto" w:fill="FFFFFF"/>
        </w:rPr>
        <w:t>ed</w:t>
      </w:r>
      <w:r w:rsidR="00560A5C" w:rsidRPr="00B8259C">
        <w:rPr>
          <w:rFonts w:cstheme="minorHAnsi"/>
          <w:sz w:val="24"/>
          <w:szCs w:val="24"/>
          <w:shd w:val="clear" w:color="auto" w:fill="FFFFFF"/>
        </w:rPr>
        <w:t xml:space="preserve"> the</w:t>
      </w:r>
      <w:r w:rsidR="009E1658" w:rsidRPr="00B8259C">
        <w:rPr>
          <w:rFonts w:cstheme="minorHAnsi"/>
          <w:sz w:val="24"/>
          <w:szCs w:val="24"/>
          <w:shd w:val="clear" w:color="auto" w:fill="FFFFFF"/>
        </w:rPr>
        <w:t xml:space="preserve"> surrounding</w:t>
      </w:r>
      <w:r w:rsidR="00560A5C" w:rsidRPr="00B8259C">
        <w:rPr>
          <w:rFonts w:cstheme="minorHAnsi"/>
          <w:sz w:val="24"/>
          <w:szCs w:val="24"/>
          <w:shd w:val="clear" w:color="auto" w:fill="FFFFFF"/>
        </w:rPr>
        <w:t xml:space="preserve"> landscape</w:t>
      </w:r>
      <w:r w:rsidR="00BD4A52" w:rsidRPr="00B8259C">
        <w:rPr>
          <w:rFonts w:cstheme="minorHAnsi"/>
          <w:sz w:val="24"/>
          <w:szCs w:val="24"/>
          <w:shd w:val="clear" w:color="auto" w:fill="FFFFFF"/>
        </w:rPr>
        <w:t>,</w:t>
      </w:r>
      <w:r w:rsidR="00560A5C" w:rsidRPr="00B825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9E1658" w:rsidRPr="00B8259C">
        <w:rPr>
          <w:rFonts w:cstheme="minorHAnsi"/>
          <w:sz w:val="24"/>
          <w:szCs w:val="24"/>
          <w:shd w:val="clear" w:color="auto" w:fill="FFFFFF"/>
        </w:rPr>
        <w:t>buil</w:t>
      </w:r>
      <w:r w:rsidR="001D106E" w:rsidRPr="00B8259C">
        <w:rPr>
          <w:rFonts w:cstheme="minorHAnsi"/>
          <w:sz w:val="24"/>
          <w:szCs w:val="24"/>
          <w:shd w:val="clear" w:color="auto" w:fill="FFFFFF"/>
        </w:rPr>
        <w:t>ding</w:t>
      </w:r>
      <w:r w:rsidR="009E1658" w:rsidRPr="00B8259C">
        <w:rPr>
          <w:rFonts w:cstheme="minorHAnsi"/>
          <w:sz w:val="24"/>
          <w:szCs w:val="24"/>
          <w:shd w:val="clear" w:color="auto" w:fill="FFFFFF"/>
        </w:rPr>
        <w:t xml:space="preserve"> churches and houses around the Beckford </w:t>
      </w:r>
      <w:r w:rsidR="009E1658" w:rsidRPr="00B8259C">
        <w:rPr>
          <w:rFonts w:cstheme="minorHAnsi"/>
          <w:sz w:val="24"/>
          <w:szCs w:val="24"/>
        </w:rPr>
        <w:t xml:space="preserve">Fonthill estate. </w:t>
      </w:r>
      <w:r w:rsidR="004B6294" w:rsidRPr="00B8259C">
        <w:rPr>
          <w:rFonts w:cstheme="minorHAnsi"/>
          <w:sz w:val="24"/>
          <w:szCs w:val="24"/>
        </w:rPr>
        <w:t xml:space="preserve">After a return </w:t>
      </w:r>
      <w:r w:rsidR="00E8444A" w:rsidRPr="00B8259C">
        <w:rPr>
          <w:rFonts w:cstheme="minorHAnsi"/>
          <w:sz w:val="24"/>
          <w:szCs w:val="24"/>
        </w:rPr>
        <w:t>visit</w:t>
      </w:r>
      <w:r w:rsidR="004B6294" w:rsidRPr="00B8259C">
        <w:rPr>
          <w:rFonts w:cstheme="minorHAnsi"/>
          <w:sz w:val="24"/>
          <w:szCs w:val="24"/>
        </w:rPr>
        <w:t xml:space="preserve"> in the 19</w:t>
      </w:r>
      <w:r w:rsidR="006B3878" w:rsidRPr="00B8259C">
        <w:rPr>
          <w:rFonts w:cstheme="minorHAnsi"/>
          <w:sz w:val="24"/>
          <w:szCs w:val="24"/>
        </w:rPr>
        <w:t>4</w:t>
      </w:r>
      <w:r w:rsidR="004B6294" w:rsidRPr="00B8259C">
        <w:rPr>
          <w:rFonts w:cstheme="minorHAnsi"/>
          <w:sz w:val="24"/>
          <w:szCs w:val="24"/>
        </w:rPr>
        <w:t xml:space="preserve">0s the couple were </w:t>
      </w:r>
      <w:r w:rsidR="00E8444A" w:rsidRPr="00B8259C">
        <w:rPr>
          <w:rFonts w:cstheme="minorHAnsi"/>
          <w:sz w:val="24"/>
          <w:szCs w:val="24"/>
        </w:rPr>
        <w:t>inspired</w:t>
      </w:r>
      <w:r w:rsidR="009E34C3" w:rsidRPr="00B8259C">
        <w:rPr>
          <w:rFonts w:cstheme="minorHAnsi"/>
          <w:sz w:val="24"/>
          <w:szCs w:val="24"/>
        </w:rPr>
        <w:t xml:space="preserve"> by</w:t>
      </w:r>
      <w:r w:rsidR="004B6294" w:rsidRPr="00B8259C">
        <w:rPr>
          <w:rFonts w:cstheme="minorHAnsi"/>
          <w:sz w:val="24"/>
          <w:szCs w:val="24"/>
        </w:rPr>
        <w:t xml:space="preserve"> </w:t>
      </w:r>
      <w:r w:rsidR="00D512A6" w:rsidRPr="00B8259C">
        <w:rPr>
          <w:rFonts w:cstheme="minorHAnsi"/>
          <w:sz w:val="24"/>
          <w:szCs w:val="24"/>
        </w:rPr>
        <w:t xml:space="preserve">the </w:t>
      </w:r>
      <w:r w:rsidR="009E34C3" w:rsidRPr="00B8259C">
        <w:rPr>
          <w:rFonts w:cstheme="minorHAnsi"/>
          <w:sz w:val="24"/>
          <w:szCs w:val="24"/>
        </w:rPr>
        <w:t>estate that overlooked</w:t>
      </w:r>
      <w:r w:rsidR="00EB76B5" w:rsidRPr="00B8259C">
        <w:rPr>
          <w:rFonts w:cstheme="minorHAnsi"/>
          <w:sz w:val="24"/>
          <w:szCs w:val="24"/>
        </w:rPr>
        <w:t xml:space="preserve"> </w:t>
      </w:r>
      <w:r w:rsidR="00FE3756" w:rsidRPr="00B8259C">
        <w:rPr>
          <w:rFonts w:cstheme="minorHAnsi"/>
          <w:sz w:val="24"/>
          <w:szCs w:val="24"/>
        </w:rPr>
        <w:t xml:space="preserve">fields </w:t>
      </w:r>
      <w:r w:rsidR="00DA294F" w:rsidRPr="00B8259C">
        <w:rPr>
          <w:rFonts w:cstheme="minorHAnsi"/>
          <w:sz w:val="24"/>
          <w:szCs w:val="24"/>
        </w:rPr>
        <w:t>of</w:t>
      </w:r>
      <w:r w:rsidR="00FE3756" w:rsidRPr="00B8259C">
        <w:rPr>
          <w:rFonts w:cstheme="minorHAnsi"/>
          <w:sz w:val="24"/>
          <w:szCs w:val="24"/>
        </w:rPr>
        <w:t xml:space="preserve"> tall grass,</w:t>
      </w:r>
      <w:r w:rsidR="000F7E11" w:rsidRPr="00B8259C">
        <w:rPr>
          <w:rFonts w:cstheme="minorHAnsi"/>
          <w:sz w:val="24"/>
          <w:szCs w:val="24"/>
        </w:rPr>
        <w:t xml:space="preserve"> trees, </w:t>
      </w:r>
      <w:r w:rsidR="00C65740" w:rsidRPr="00B8259C">
        <w:rPr>
          <w:rFonts w:cstheme="minorHAnsi"/>
          <w:sz w:val="24"/>
          <w:szCs w:val="24"/>
        </w:rPr>
        <w:t>hills and lakes</w:t>
      </w:r>
      <w:r w:rsidR="00C82319" w:rsidRPr="00B8259C">
        <w:rPr>
          <w:rFonts w:cstheme="minorHAnsi"/>
          <w:sz w:val="24"/>
          <w:szCs w:val="24"/>
        </w:rPr>
        <w:t>.</w:t>
      </w:r>
      <w:r w:rsidR="00247ADA" w:rsidRPr="00B8259C">
        <w:rPr>
          <w:rFonts w:cstheme="minorHAnsi"/>
          <w:sz w:val="24"/>
          <w:szCs w:val="24"/>
        </w:rPr>
        <w:t xml:space="preserve"> </w:t>
      </w:r>
      <w:r w:rsidR="00547219" w:rsidRPr="00B8259C">
        <w:rPr>
          <w:rFonts w:cstheme="minorHAnsi"/>
          <w:sz w:val="24"/>
          <w:szCs w:val="24"/>
        </w:rPr>
        <w:t>In particular</w:t>
      </w:r>
      <w:r w:rsidR="00D64273" w:rsidRPr="00B8259C">
        <w:rPr>
          <w:rFonts w:cstheme="minorHAnsi"/>
          <w:sz w:val="24"/>
          <w:szCs w:val="24"/>
        </w:rPr>
        <w:t xml:space="preserve"> they </w:t>
      </w:r>
      <w:r w:rsidR="00F946D7" w:rsidRPr="00B8259C">
        <w:rPr>
          <w:rFonts w:cstheme="minorHAnsi"/>
          <w:sz w:val="24"/>
          <w:szCs w:val="24"/>
        </w:rPr>
        <w:t>took interest in</w:t>
      </w:r>
      <w:r w:rsidR="00547219" w:rsidRPr="00B8259C">
        <w:rPr>
          <w:rFonts w:cstheme="minorHAnsi"/>
          <w:sz w:val="24"/>
          <w:szCs w:val="24"/>
        </w:rPr>
        <w:t xml:space="preserve"> the d</w:t>
      </w:r>
      <w:r w:rsidR="0087156B" w:rsidRPr="00B8259C">
        <w:rPr>
          <w:rFonts w:cstheme="minorHAnsi"/>
          <w:sz w:val="24"/>
          <w:szCs w:val="24"/>
        </w:rPr>
        <w:t xml:space="preserve">amaged </w:t>
      </w:r>
      <w:r w:rsidR="00247ADA" w:rsidRPr="00B8259C">
        <w:rPr>
          <w:rFonts w:cstheme="minorHAnsi"/>
          <w:sz w:val="24"/>
          <w:szCs w:val="24"/>
        </w:rPr>
        <w:t>cottage</w:t>
      </w:r>
      <w:r w:rsidR="0087156B" w:rsidRPr="00B8259C">
        <w:rPr>
          <w:rFonts w:cstheme="minorHAnsi"/>
          <w:sz w:val="24"/>
          <w:szCs w:val="24"/>
        </w:rPr>
        <w:t>s</w:t>
      </w:r>
      <w:r w:rsidR="00B02091" w:rsidRPr="00B8259C">
        <w:rPr>
          <w:rFonts w:cstheme="minorHAnsi"/>
          <w:sz w:val="24"/>
          <w:szCs w:val="24"/>
        </w:rPr>
        <w:t xml:space="preserve"> that w</w:t>
      </w:r>
      <w:r w:rsidR="0087156B" w:rsidRPr="00B8259C">
        <w:rPr>
          <w:rFonts w:cstheme="minorHAnsi"/>
          <w:sz w:val="24"/>
          <w:szCs w:val="24"/>
        </w:rPr>
        <w:t>ere</w:t>
      </w:r>
      <w:r w:rsidR="00247ADA" w:rsidRPr="00B8259C">
        <w:rPr>
          <w:rFonts w:cstheme="minorHAnsi"/>
          <w:sz w:val="24"/>
          <w:szCs w:val="24"/>
        </w:rPr>
        <w:t xml:space="preserve"> </w:t>
      </w:r>
      <w:r w:rsidR="00B02091" w:rsidRPr="00B8259C">
        <w:rPr>
          <w:rFonts w:cstheme="minorHAnsi"/>
          <w:sz w:val="24"/>
          <w:szCs w:val="24"/>
        </w:rPr>
        <w:t>built</w:t>
      </w:r>
      <w:r w:rsidR="00247ADA" w:rsidRPr="00B8259C">
        <w:rPr>
          <w:rFonts w:cstheme="minorHAnsi"/>
          <w:sz w:val="24"/>
          <w:szCs w:val="24"/>
        </w:rPr>
        <w:t xml:space="preserve"> into </w:t>
      </w:r>
      <w:r w:rsidR="00004F26" w:rsidRPr="00B8259C">
        <w:rPr>
          <w:rFonts w:cstheme="minorHAnsi"/>
          <w:sz w:val="24"/>
          <w:szCs w:val="24"/>
        </w:rPr>
        <w:t>the large stone</w:t>
      </w:r>
      <w:r w:rsidR="00247ADA" w:rsidRPr="00B8259C">
        <w:rPr>
          <w:rFonts w:cstheme="minorHAnsi"/>
          <w:sz w:val="24"/>
          <w:szCs w:val="24"/>
        </w:rPr>
        <w:t xml:space="preserve"> wall of the </w:t>
      </w:r>
      <w:r w:rsidR="00B02091" w:rsidRPr="00B8259C">
        <w:rPr>
          <w:rFonts w:cstheme="minorHAnsi"/>
          <w:sz w:val="24"/>
          <w:szCs w:val="24"/>
          <w:shd w:val="clear" w:color="auto" w:fill="FFFFFF"/>
        </w:rPr>
        <w:t xml:space="preserve">Beckford </w:t>
      </w:r>
      <w:r w:rsidR="00B02091" w:rsidRPr="00B8259C">
        <w:rPr>
          <w:rFonts w:cstheme="minorHAnsi"/>
          <w:sz w:val="24"/>
          <w:szCs w:val="24"/>
        </w:rPr>
        <w:t>Fonthill estate</w:t>
      </w:r>
      <w:r w:rsidR="00267E00" w:rsidRPr="00B8259C">
        <w:rPr>
          <w:rFonts w:cstheme="minorHAnsi"/>
          <w:sz w:val="24"/>
          <w:szCs w:val="24"/>
        </w:rPr>
        <w:t>,</w:t>
      </w:r>
      <w:r w:rsidR="00547219" w:rsidRPr="00B8259C">
        <w:rPr>
          <w:rFonts w:cstheme="minorHAnsi"/>
          <w:sz w:val="24"/>
          <w:szCs w:val="24"/>
        </w:rPr>
        <w:t xml:space="preserve"> </w:t>
      </w:r>
      <w:r w:rsidR="00924D0E" w:rsidRPr="00B8259C">
        <w:rPr>
          <w:rFonts w:cstheme="minorHAnsi"/>
          <w:sz w:val="24"/>
          <w:szCs w:val="24"/>
        </w:rPr>
        <w:t xml:space="preserve">with </w:t>
      </w:r>
      <w:r w:rsidR="00547219" w:rsidRPr="00B8259C">
        <w:rPr>
          <w:rFonts w:cstheme="minorHAnsi"/>
          <w:sz w:val="24"/>
          <w:szCs w:val="24"/>
        </w:rPr>
        <w:t>records of buildings</w:t>
      </w:r>
      <w:r w:rsidR="0049485B" w:rsidRPr="00B8259C">
        <w:rPr>
          <w:rFonts w:cstheme="minorHAnsi"/>
          <w:sz w:val="24"/>
          <w:szCs w:val="24"/>
        </w:rPr>
        <w:t xml:space="preserve"> found</w:t>
      </w:r>
      <w:r w:rsidR="00547219" w:rsidRPr="00B8259C">
        <w:rPr>
          <w:rFonts w:cstheme="minorHAnsi"/>
          <w:sz w:val="24"/>
          <w:szCs w:val="24"/>
        </w:rPr>
        <w:t xml:space="preserve"> </w:t>
      </w:r>
      <w:r w:rsidR="0049485B" w:rsidRPr="00B8259C">
        <w:rPr>
          <w:rFonts w:cstheme="minorHAnsi"/>
          <w:sz w:val="24"/>
          <w:szCs w:val="24"/>
        </w:rPr>
        <w:t>on site</w:t>
      </w:r>
      <w:r w:rsidR="00547219" w:rsidRPr="00B8259C">
        <w:rPr>
          <w:rFonts w:cstheme="minorHAnsi"/>
          <w:sz w:val="24"/>
          <w:szCs w:val="24"/>
        </w:rPr>
        <w:t xml:space="preserve"> dat</w:t>
      </w:r>
      <w:r w:rsidR="00066D1B" w:rsidRPr="00B8259C">
        <w:rPr>
          <w:rFonts w:cstheme="minorHAnsi"/>
          <w:sz w:val="24"/>
          <w:szCs w:val="24"/>
        </w:rPr>
        <w:t>ing</w:t>
      </w:r>
      <w:r w:rsidR="00547219" w:rsidRPr="00B8259C">
        <w:rPr>
          <w:rFonts w:cstheme="minorHAnsi"/>
          <w:sz w:val="24"/>
          <w:szCs w:val="24"/>
        </w:rPr>
        <w:t xml:space="preserve"> a</w:t>
      </w:r>
      <w:r w:rsidR="00C42D5A" w:rsidRPr="00B8259C">
        <w:rPr>
          <w:rFonts w:cstheme="minorHAnsi"/>
          <w:sz w:val="24"/>
          <w:szCs w:val="24"/>
        </w:rPr>
        <w:t>s</w:t>
      </w:r>
      <w:r w:rsidR="00547219" w:rsidRPr="00B8259C">
        <w:rPr>
          <w:rFonts w:cstheme="minorHAnsi"/>
          <w:sz w:val="24"/>
          <w:szCs w:val="24"/>
        </w:rPr>
        <w:t xml:space="preserve"> far</w:t>
      </w:r>
      <w:r w:rsidR="00C42D5A" w:rsidRPr="00B8259C">
        <w:rPr>
          <w:rFonts w:cstheme="minorHAnsi"/>
          <w:sz w:val="24"/>
          <w:szCs w:val="24"/>
        </w:rPr>
        <w:t xml:space="preserve"> back</w:t>
      </w:r>
      <w:r w:rsidR="00547219" w:rsidRPr="00B8259C">
        <w:rPr>
          <w:rFonts w:cstheme="minorHAnsi"/>
          <w:sz w:val="24"/>
          <w:szCs w:val="24"/>
        </w:rPr>
        <w:t xml:space="preserve"> as the 15</w:t>
      </w:r>
      <w:r w:rsidR="00547219" w:rsidRPr="00B8259C">
        <w:rPr>
          <w:rFonts w:cstheme="minorHAnsi"/>
          <w:sz w:val="24"/>
          <w:szCs w:val="24"/>
          <w:vertAlign w:val="superscript"/>
        </w:rPr>
        <w:t>th</w:t>
      </w:r>
      <w:r w:rsidR="00547219" w:rsidRPr="00B8259C">
        <w:rPr>
          <w:rFonts w:cstheme="minorHAnsi"/>
          <w:sz w:val="24"/>
          <w:szCs w:val="24"/>
        </w:rPr>
        <w:t xml:space="preserve"> century</w:t>
      </w:r>
      <w:sdt>
        <w:sdtPr>
          <w:rPr>
            <w:rFonts w:cstheme="minorHAnsi"/>
            <w:sz w:val="24"/>
            <w:szCs w:val="24"/>
          </w:rPr>
          <w:id w:val="-1650587737"/>
          <w:citation/>
        </w:sdtPr>
        <w:sdtContent>
          <w:r w:rsidR="00986B64" w:rsidRPr="00B8259C">
            <w:rPr>
              <w:rFonts w:cstheme="minorHAnsi"/>
              <w:sz w:val="24"/>
              <w:szCs w:val="24"/>
            </w:rPr>
            <w:fldChar w:fldCharType="begin"/>
          </w:r>
          <w:r w:rsidR="00986B64" w:rsidRPr="00B8259C">
            <w:rPr>
              <w:rFonts w:cstheme="minorHAnsi"/>
              <w:sz w:val="24"/>
              <w:szCs w:val="24"/>
            </w:rPr>
            <w:instrText xml:space="preserve"> CITATION Car18 \l 2057 </w:instrText>
          </w:r>
          <w:r w:rsidR="00986B64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>
            <w:rPr>
              <w:rFonts w:cstheme="minorHAnsi"/>
              <w:noProof/>
              <w:sz w:val="24"/>
              <w:szCs w:val="24"/>
            </w:rPr>
            <w:t xml:space="preserve"> </w:t>
          </w:r>
          <w:r w:rsidR="00607DE8" w:rsidRPr="00607DE8">
            <w:rPr>
              <w:rFonts w:cstheme="minorHAnsi"/>
              <w:noProof/>
              <w:sz w:val="24"/>
              <w:szCs w:val="24"/>
            </w:rPr>
            <w:t>(Frost, 2018)</w:t>
          </w:r>
          <w:r w:rsidR="00986B64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C42D5A" w:rsidRPr="00B8259C">
        <w:rPr>
          <w:rFonts w:cstheme="minorHAnsi"/>
          <w:sz w:val="24"/>
          <w:szCs w:val="24"/>
        </w:rPr>
        <w:t>.</w:t>
      </w:r>
    </w:p>
    <w:p w14:paraId="2B51358C" w14:textId="77777777" w:rsidR="0066263F" w:rsidRPr="00B8259C" w:rsidRDefault="0066263F" w:rsidP="0066263F">
      <w:pPr>
        <w:rPr>
          <w:rFonts w:cstheme="minorHAnsi"/>
          <w:sz w:val="24"/>
          <w:szCs w:val="24"/>
        </w:rPr>
      </w:pPr>
    </w:p>
    <w:p w14:paraId="0BF211C8" w14:textId="281DCD7C" w:rsidR="004305B4" w:rsidRPr="00B8259C" w:rsidRDefault="00B97BEF" w:rsidP="00C44B69">
      <w:pPr>
        <w:rPr>
          <w:rFonts w:cstheme="minorHAnsi"/>
          <w:sz w:val="24"/>
          <w:szCs w:val="24"/>
          <w:u w:val="single"/>
        </w:rPr>
      </w:pPr>
      <w:r w:rsidRPr="00B8259C">
        <w:rPr>
          <w:rFonts w:cstheme="minorHAnsi"/>
          <w:sz w:val="24"/>
          <w:szCs w:val="24"/>
          <w:u w:val="single"/>
        </w:rPr>
        <w:t xml:space="preserve">Construction, Floor plan and elevations </w:t>
      </w:r>
    </w:p>
    <w:p w14:paraId="24E74617" w14:textId="0633C105" w:rsidR="00A846D7" w:rsidRPr="00B8259C" w:rsidRDefault="00836398" w:rsidP="003266F2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Following the </w:t>
      </w:r>
      <w:r w:rsidR="00CC3CC0" w:rsidRPr="00B8259C">
        <w:rPr>
          <w:rFonts w:cstheme="minorHAnsi"/>
          <w:sz w:val="24"/>
          <w:szCs w:val="24"/>
        </w:rPr>
        <w:t>purchase</w:t>
      </w:r>
      <w:r w:rsidRPr="00B8259C">
        <w:rPr>
          <w:rFonts w:cstheme="minorHAnsi"/>
          <w:sz w:val="24"/>
          <w:szCs w:val="24"/>
        </w:rPr>
        <w:t xml:space="preserve"> of the site </w:t>
      </w:r>
      <w:r w:rsidR="00E37E16" w:rsidRPr="00B8259C">
        <w:rPr>
          <w:rFonts w:cstheme="minorHAnsi"/>
          <w:sz w:val="24"/>
          <w:szCs w:val="24"/>
        </w:rPr>
        <w:t>in 19</w:t>
      </w:r>
      <w:r w:rsidR="00E72947" w:rsidRPr="00B8259C">
        <w:rPr>
          <w:rFonts w:cstheme="minorHAnsi"/>
          <w:sz w:val="24"/>
          <w:szCs w:val="24"/>
        </w:rPr>
        <w:t>59, the c</w:t>
      </w:r>
      <w:r w:rsidRPr="00B8259C">
        <w:rPr>
          <w:rFonts w:cstheme="minorHAnsi"/>
          <w:sz w:val="24"/>
          <w:szCs w:val="24"/>
        </w:rPr>
        <w:t xml:space="preserve">ouple </w:t>
      </w:r>
      <w:r w:rsidR="00CC3CC0" w:rsidRPr="00B8259C">
        <w:rPr>
          <w:rFonts w:cstheme="minorHAnsi"/>
          <w:sz w:val="24"/>
          <w:szCs w:val="24"/>
        </w:rPr>
        <w:t>embarked</w:t>
      </w:r>
      <w:r w:rsidRPr="00B8259C">
        <w:rPr>
          <w:rFonts w:cstheme="minorHAnsi"/>
          <w:sz w:val="24"/>
          <w:szCs w:val="24"/>
        </w:rPr>
        <w:t xml:space="preserve"> </w:t>
      </w:r>
      <w:r w:rsidR="002D3F58" w:rsidRPr="00B8259C">
        <w:rPr>
          <w:rFonts w:cstheme="minorHAnsi"/>
          <w:sz w:val="24"/>
          <w:szCs w:val="24"/>
        </w:rPr>
        <w:t>on cr</w:t>
      </w:r>
      <w:r w:rsidRPr="00B8259C">
        <w:rPr>
          <w:rFonts w:cstheme="minorHAnsi"/>
          <w:sz w:val="24"/>
          <w:szCs w:val="24"/>
        </w:rPr>
        <w:t>eat</w:t>
      </w:r>
      <w:r w:rsidR="002D3F58" w:rsidRPr="00B8259C">
        <w:rPr>
          <w:rFonts w:cstheme="minorHAnsi"/>
          <w:sz w:val="24"/>
          <w:szCs w:val="24"/>
        </w:rPr>
        <w:t>ing</w:t>
      </w:r>
      <w:r w:rsidRPr="00B8259C">
        <w:rPr>
          <w:rFonts w:cstheme="minorHAnsi"/>
          <w:sz w:val="24"/>
          <w:szCs w:val="24"/>
        </w:rPr>
        <w:t xml:space="preserve"> a simple</w:t>
      </w:r>
      <w:r w:rsidR="00CB6492" w:rsidRPr="00B8259C">
        <w:rPr>
          <w:rFonts w:cstheme="minorHAnsi"/>
          <w:sz w:val="24"/>
          <w:szCs w:val="24"/>
        </w:rPr>
        <w:t xml:space="preserve"> box</w:t>
      </w:r>
      <w:r w:rsidRPr="00B8259C">
        <w:rPr>
          <w:rFonts w:cstheme="minorHAnsi"/>
          <w:sz w:val="24"/>
          <w:szCs w:val="24"/>
        </w:rPr>
        <w:t xml:space="preserve"> </w:t>
      </w:r>
      <w:r w:rsidR="00CC3CC0" w:rsidRPr="00B8259C">
        <w:rPr>
          <w:rFonts w:cstheme="minorHAnsi"/>
          <w:sz w:val="24"/>
          <w:szCs w:val="24"/>
        </w:rPr>
        <w:t xml:space="preserve">home, </w:t>
      </w:r>
      <w:r w:rsidR="00CB6492" w:rsidRPr="00B8259C">
        <w:rPr>
          <w:rFonts w:cstheme="minorHAnsi"/>
          <w:sz w:val="24"/>
          <w:szCs w:val="24"/>
        </w:rPr>
        <w:t>that would be a</w:t>
      </w:r>
      <w:r w:rsidR="00066D1B" w:rsidRPr="00B8259C">
        <w:rPr>
          <w:rFonts w:cstheme="minorHAnsi"/>
          <w:sz w:val="24"/>
          <w:szCs w:val="24"/>
        </w:rPr>
        <w:t xml:space="preserve"> testing ground</w:t>
      </w:r>
      <w:r w:rsidR="00CB6492" w:rsidRPr="00B8259C">
        <w:rPr>
          <w:rFonts w:cstheme="minorHAnsi"/>
          <w:sz w:val="24"/>
          <w:szCs w:val="24"/>
        </w:rPr>
        <w:t xml:space="preserve"> for </w:t>
      </w:r>
      <w:r w:rsidR="000579EA" w:rsidRPr="00B8259C">
        <w:rPr>
          <w:rFonts w:cstheme="minorHAnsi"/>
          <w:sz w:val="24"/>
          <w:szCs w:val="24"/>
        </w:rPr>
        <w:t xml:space="preserve">their </w:t>
      </w:r>
      <w:r w:rsidR="00CB6492" w:rsidRPr="00B8259C">
        <w:rPr>
          <w:rFonts w:cstheme="minorHAnsi"/>
          <w:sz w:val="24"/>
          <w:szCs w:val="24"/>
        </w:rPr>
        <w:t>ideas</w:t>
      </w:r>
      <w:r w:rsidR="00A52EDA" w:rsidRPr="00B8259C">
        <w:rPr>
          <w:rFonts w:cstheme="minorHAnsi"/>
          <w:sz w:val="24"/>
          <w:szCs w:val="24"/>
        </w:rPr>
        <w:t xml:space="preserve">, completing the build in </w:t>
      </w:r>
      <w:r w:rsidR="0031535C" w:rsidRPr="00B8259C">
        <w:rPr>
          <w:rFonts w:cstheme="minorHAnsi"/>
          <w:sz w:val="24"/>
          <w:szCs w:val="24"/>
        </w:rPr>
        <w:t>1962</w:t>
      </w:r>
      <w:r w:rsidR="006F1B9E" w:rsidRPr="00B8259C">
        <w:rPr>
          <w:rFonts w:cstheme="minorHAnsi"/>
          <w:sz w:val="24"/>
          <w:szCs w:val="24"/>
        </w:rPr>
        <w:t xml:space="preserve"> </w:t>
      </w:r>
      <w:r w:rsidR="00CC23EF" w:rsidRPr="00B8259C">
        <w:rPr>
          <w:rFonts w:cstheme="minorHAnsi"/>
          <w:sz w:val="24"/>
          <w:szCs w:val="24"/>
        </w:rPr>
        <w:t>(Fig 1</w:t>
      </w:r>
      <w:r w:rsidR="00216AA2" w:rsidRPr="00B8259C">
        <w:rPr>
          <w:rFonts w:cstheme="minorHAnsi"/>
          <w:sz w:val="24"/>
          <w:szCs w:val="24"/>
        </w:rPr>
        <w:t>2</w:t>
      </w:r>
      <w:r w:rsidR="00CC23EF" w:rsidRPr="00B8259C">
        <w:rPr>
          <w:rFonts w:cstheme="minorHAnsi"/>
          <w:sz w:val="24"/>
          <w:szCs w:val="24"/>
        </w:rPr>
        <w:t>)</w:t>
      </w:r>
      <w:r w:rsidR="006065C8" w:rsidRPr="00B8259C">
        <w:rPr>
          <w:rFonts w:cstheme="minorHAnsi"/>
          <w:sz w:val="24"/>
          <w:szCs w:val="24"/>
        </w:rPr>
        <w:t xml:space="preserve">. </w:t>
      </w:r>
      <w:r w:rsidR="0094484B" w:rsidRPr="00B8259C">
        <w:rPr>
          <w:rFonts w:cstheme="minorHAnsi"/>
          <w:sz w:val="24"/>
          <w:szCs w:val="24"/>
        </w:rPr>
        <w:t>They d</w:t>
      </w:r>
      <w:r w:rsidR="00AD1D66" w:rsidRPr="00B8259C">
        <w:rPr>
          <w:rFonts w:cstheme="minorHAnsi"/>
          <w:sz w:val="24"/>
          <w:szCs w:val="24"/>
        </w:rPr>
        <w:t>emolish</w:t>
      </w:r>
      <w:r w:rsidR="008A08E2" w:rsidRPr="00B8259C">
        <w:rPr>
          <w:rFonts w:cstheme="minorHAnsi"/>
          <w:sz w:val="24"/>
          <w:szCs w:val="24"/>
        </w:rPr>
        <w:t>ed</w:t>
      </w:r>
      <w:r w:rsidR="00AD1D66" w:rsidRPr="00B8259C">
        <w:rPr>
          <w:rFonts w:cstheme="minorHAnsi"/>
          <w:sz w:val="24"/>
          <w:szCs w:val="24"/>
        </w:rPr>
        <w:t xml:space="preserve"> the damaged parts of th</w:t>
      </w:r>
      <w:r w:rsidR="00CD1881" w:rsidRPr="00B8259C">
        <w:rPr>
          <w:rFonts w:cstheme="minorHAnsi"/>
          <w:sz w:val="24"/>
          <w:szCs w:val="24"/>
        </w:rPr>
        <w:t xml:space="preserve">e cottages, </w:t>
      </w:r>
      <w:r w:rsidR="009A4A7C" w:rsidRPr="00B8259C">
        <w:rPr>
          <w:rFonts w:cstheme="minorHAnsi"/>
          <w:sz w:val="24"/>
          <w:szCs w:val="24"/>
        </w:rPr>
        <w:t xml:space="preserve">while </w:t>
      </w:r>
      <w:r w:rsidR="00392892" w:rsidRPr="00B8259C">
        <w:rPr>
          <w:rFonts w:cstheme="minorHAnsi"/>
          <w:sz w:val="24"/>
          <w:szCs w:val="24"/>
        </w:rPr>
        <w:t>retaining</w:t>
      </w:r>
      <w:r w:rsidR="009A4A7C" w:rsidRPr="00B8259C">
        <w:rPr>
          <w:rFonts w:cstheme="minorHAnsi"/>
          <w:sz w:val="24"/>
          <w:szCs w:val="24"/>
        </w:rPr>
        <w:t xml:space="preserve"> the </w:t>
      </w:r>
      <w:r w:rsidR="00392892" w:rsidRPr="00B8259C">
        <w:rPr>
          <w:rFonts w:cstheme="minorHAnsi"/>
          <w:sz w:val="24"/>
          <w:szCs w:val="24"/>
        </w:rPr>
        <w:t>better preserved</w:t>
      </w:r>
      <w:r w:rsidR="00CD1881" w:rsidRPr="00B8259C">
        <w:rPr>
          <w:rFonts w:cstheme="minorHAnsi"/>
          <w:sz w:val="24"/>
          <w:szCs w:val="24"/>
        </w:rPr>
        <w:t xml:space="preserve"> </w:t>
      </w:r>
      <w:r w:rsidR="00E1426E" w:rsidRPr="00B8259C">
        <w:rPr>
          <w:rFonts w:cstheme="minorHAnsi"/>
          <w:sz w:val="24"/>
          <w:szCs w:val="24"/>
        </w:rPr>
        <w:t>elements</w:t>
      </w:r>
      <w:r w:rsidR="0094484B" w:rsidRPr="00B8259C">
        <w:rPr>
          <w:rFonts w:cstheme="minorHAnsi"/>
          <w:sz w:val="24"/>
          <w:szCs w:val="24"/>
        </w:rPr>
        <w:t>,</w:t>
      </w:r>
      <w:r w:rsidR="00E1426E" w:rsidRPr="00B8259C">
        <w:rPr>
          <w:rFonts w:cstheme="minorHAnsi"/>
          <w:sz w:val="24"/>
          <w:szCs w:val="24"/>
        </w:rPr>
        <w:t xml:space="preserve"> such as </w:t>
      </w:r>
      <w:r w:rsidR="00CD1881" w:rsidRPr="00B8259C">
        <w:rPr>
          <w:rFonts w:cstheme="minorHAnsi"/>
          <w:sz w:val="24"/>
          <w:szCs w:val="24"/>
        </w:rPr>
        <w:t xml:space="preserve">the </w:t>
      </w:r>
      <w:r w:rsidR="00A9468D" w:rsidRPr="00B8259C">
        <w:rPr>
          <w:rFonts w:cstheme="minorHAnsi"/>
          <w:sz w:val="24"/>
          <w:szCs w:val="24"/>
        </w:rPr>
        <w:t>garden wall</w:t>
      </w:r>
      <w:r w:rsidR="00576BA7" w:rsidRPr="00B8259C">
        <w:rPr>
          <w:rFonts w:cstheme="minorHAnsi"/>
          <w:sz w:val="24"/>
          <w:szCs w:val="24"/>
        </w:rPr>
        <w:t>,</w:t>
      </w:r>
      <w:r w:rsidR="00A9468D" w:rsidRPr="00B8259C">
        <w:rPr>
          <w:rFonts w:cstheme="minorHAnsi"/>
          <w:sz w:val="24"/>
          <w:szCs w:val="24"/>
        </w:rPr>
        <w:t xml:space="preserve"> </w:t>
      </w:r>
      <w:r w:rsidR="00A00F3A" w:rsidRPr="00B8259C">
        <w:rPr>
          <w:rFonts w:cstheme="minorHAnsi"/>
          <w:sz w:val="24"/>
          <w:szCs w:val="24"/>
        </w:rPr>
        <w:t>foundation</w:t>
      </w:r>
      <w:r w:rsidR="00E1426E" w:rsidRPr="00B8259C">
        <w:rPr>
          <w:rFonts w:cstheme="minorHAnsi"/>
          <w:sz w:val="24"/>
          <w:szCs w:val="24"/>
        </w:rPr>
        <w:t>s</w:t>
      </w:r>
      <w:r w:rsidR="00EB2484" w:rsidRPr="00B8259C">
        <w:rPr>
          <w:rFonts w:cstheme="minorHAnsi"/>
          <w:sz w:val="24"/>
          <w:szCs w:val="24"/>
        </w:rPr>
        <w:t xml:space="preserve">, and </w:t>
      </w:r>
      <w:r w:rsidR="00AF2C42" w:rsidRPr="00B8259C">
        <w:rPr>
          <w:rFonts w:cstheme="minorHAnsi"/>
          <w:sz w:val="24"/>
          <w:szCs w:val="24"/>
        </w:rPr>
        <w:t>chimneys</w:t>
      </w:r>
      <w:r w:rsidR="006065C8" w:rsidRPr="00B8259C">
        <w:rPr>
          <w:rFonts w:cstheme="minorHAnsi"/>
          <w:sz w:val="24"/>
          <w:szCs w:val="24"/>
        </w:rPr>
        <w:t>;</w:t>
      </w:r>
      <w:r w:rsidR="00DF5EDA" w:rsidRPr="00B8259C">
        <w:rPr>
          <w:rFonts w:cstheme="minorHAnsi"/>
          <w:sz w:val="24"/>
          <w:szCs w:val="24"/>
        </w:rPr>
        <w:t xml:space="preserve"> i</w:t>
      </w:r>
      <w:r w:rsidR="00E1426E" w:rsidRPr="00B8259C">
        <w:rPr>
          <w:rFonts w:cstheme="minorHAnsi"/>
          <w:sz w:val="24"/>
          <w:szCs w:val="24"/>
        </w:rPr>
        <w:t>ncorporating</w:t>
      </w:r>
      <w:r w:rsidR="009A4A7C" w:rsidRPr="00B8259C">
        <w:rPr>
          <w:rFonts w:cstheme="minorHAnsi"/>
          <w:sz w:val="24"/>
          <w:szCs w:val="24"/>
        </w:rPr>
        <w:t xml:space="preserve"> them into the new design</w:t>
      </w:r>
      <w:r w:rsidR="00DF5EDA" w:rsidRPr="00B8259C">
        <w:rPr>
          <w:rFonts w:cstheme="minorHAnsi"/>
          <w:sz w:val="24"/>
          <w:szCs w:val="24"/>
        </w:rPr>
        <w:t xml:space="preserve">. </w:t>
      </w:r>
      <w:r w:rsidR="003B00DB" w:rsidRPr="00B8259C">
        <w:rPr>
          <w:rFonts w:cstheme="minorHAnsi"/>
          <w:sz w:val="24"/>
          <w:szCs w:val="24"/>
        </w:rPr>
        <w:t xml:space="preserve">While reusing the foundation </w:t>
      </w:r>
      <w:r w:rsidR="008E1B5F" w:rsidRPr="00B8259C">
        <w:rPr>
          <w:rFonts w:cstheme="minorHAnsi"/>
          <w:sz w:val="24"/>
          <w:szCs w:val="24"/>
        </w:rPr>
        <w:t>was possible</w:t>
      </w:r>
      <w:r w:rsidR="00A64FCB" w:rsidRPr="00B8259C">
        <w:rPr>
          <w:rFonts w:cstheme="minorHAnsi"/>
          <w:sz w:val="24"/>
          <w:szCs w:val="24"/>
        </w:rPr>
        <w:t>,</w:t>
      </w:r>
      <w:r w:rsidR="008E1B5F" w:rsidRPr="00B8259C">
        <w:rPr>
          <w:rFonts w:cstheme="minorHAnsi"/>
          <w:sz w:val="24"/>
          <w:szCs w:val="24"/>
        </w:rPr>
        <w:t xml:space="preserve"> a new structure was needed for </w:t>
      </w:r>
      <w:r w:rsidR="00F36CD9" w:rsidRPr="00B8259C">
        <w:rPr>
          <w:rFonts w:cstheme="minorHAnsi"/>
          <w:sz w:val="24"/>
          <w:szCs w:val="24"/>
        </w:rPr>
        <w:t xml:space="preserve">the </w:t>
      </w:r>
      <w:r w:rsidR="00AF481B" w:rsidRPr="00B8259C">
        <w:rPr>
          <w:rFonts w:cstheme="minorHAnsi"/>
          <w:sz w:val="24"/>
          <w:szCs w:val="24"/>
        </w:rPr>
        <w:t>two</w:t>
      </w:r>
      <w:r w:rsidR="00BC22B9" w:rsidRPr="00B8259C">
        <w:rPr>
          <w:rFonts w:cstheme="minorHAnsi"/>
          <w:sz w:val="24"/>
          <w:szCs w:val="24"/>
        </w:rPr>
        <w:t xml:space="preserve"> </w:t>
      </w:r>
      <w:r w:rsidR="00B641A9" w:rsidRPr="00B8259C">
        <w:rPr>
          <w:rFonts w:cstheme="minorHAnsi"/>
          <w:sz w:val="24"/>
          <w:szCs w:val="24"/>
        </w:rPr>
        <w:t>up</w:t>
      </w:r>
      <w:r w:rsidR="00700CAF" w:rsidRPr="00B8259C">
        <w:rPr>
          <w:rFonts w:cstheme="minorHAnsi"/>
          <w:sz w:val="24"/>
          <w:szCs w:val="24"/>
        </w:rPr>
        <w:t xml:space="preserve">, </w:t>
      </w:r>
      <w:r w:rsidR="00AF481B" w:rsidRPr="00B8259C">
        <w:rPr>
          <w:rFonts w:cstheme="minorHAnsi"/>
          <w:sz w:val="24"/>
          <w:szCs w:val="24"/>
        </w:rPr>
        <w:t>two</w:t>
      </w:r>
      <w:r w:rsidR="00700CAF" w:rsidRPr="00B8259C">
        <w:rPr>
          <w:rFonts w:cstheme="minorHAnsi"/>
          <w:sz w:val="24"/>
          <w:szCs w:val="24"/>
        </w:rPr>
        <w:t xml:space="preserve"> down home</w:t>
      </w:r>
      <w:r w:rsidR="008C5D55" w:rsidRPr="00B8259C">
        <w:rPr>
          <w:rFonts w:cstheme="minorHAnsi"/>
          <w:sz w:val="24"/>
          <w:szCs w:val="24"/>
        </w:rPr>
        <w:t>. T</w:t>
      </w:r>
      <w:r w:rsidR="00A64189" w:rsidRPr="00B8259C">
        <w:rPr>
          <w:rFonts w:cstheme="minorHAnsi"/>
          <w:sz w:val="24"/>
          <w:szCs w:val="24"/>
        </w:rPr>
        <w:t>he</w:t>
      </w:r>
      <w:r w:rsidR="008C6972" w:rsidRPr="00B8259C">
        <w:rPr>
          <w:rFonts w:cstheme="minorHAnsi"/>
          <w:sz w:val="24"/>
          <w:szCs w:val="24"/>
        </w:rPr>
        <w:t xml:space="preserve"> </w:t>
      </w:r>
      <w:r w:rsidR="00361B4A" w:rsidRPr="00B8259C">
        <w:rPr>
          <w:rFonts w:cstheme="minorHAnsi"/>
          <w:sz w:val="24"/>
          <w:szCs w:val="24"/>
        </w:rPr>
        <w:t>enclosed garden wall</w:t>
      </w:r>
      <w:r w:rsidR="00155CD9" w:rsidRPr="00B8259C">
        <w:rPr>
          <w:rFonts w:cstheme="minorHAnsi"/>
          <w:sz w:val="24"/>
          <w:szCs w:val="24"/>
        </w:rPr>
        <w:t>,</w:t>
      </w:r>
      <w:r w:rsidR="00361B4A" w:rsidRPr="00B8259C">
        <w:rPr>
          <w:rFonts w:cstheme="minorHAnsi"/>
          <w:sz w:val="24"/>
          <w:szCs w:val="24"/>
        </w:rPr>
        <w:t xml:space="preserve"> </w:t>
      </w:r>
      <w:r w:rsidR="00AD7018" w:rsidRPr="00B8259C">
        <w:rPr>
          <w:rFonts w:cstheme="minorHAnsi"/>
          <w:sz w:val="24"/>
          <w:szCs w:val="24"/>
        </w:rPr>
        <w:t>which</w:t>
      </w:r>
      <w:r w:rsidR="00B7060B" w:rsidRPr="00B8259C">
        <w:rPr>
          <w:rFonts w:cstheme="minorHAnsi"/>
          <w:sz w:val="24"/>
          <w:szCs w:val="24"/>
        </w:rPr>
        <w:t xml:space="preserve"> was the</w:t>
      </w:r>
      <w:r w:rsidR="007A5CE1" w:rsidRPr="00B8259C">
        <w:rPr>
          <w:rFonts w:cstheme="minorHAnsi"/>
          <w:sz w:val="24"/>
          <w:szCs w:val="24"/>
        </w:rPr>
        <w:t xml:space="preserve"> </w:t>
      </w:r>
      <w:r w:rsidR="00A50CBA" w:rsidRPr="00B8259C">
        <w:rPr>
          <w:rFonts w:cstheme="minorHAnsi"/>
          <w:sz w:val="24"/>
          <w:szCs w:val="24"/>
        </w:rPr>
        <w:t xml:space="preserve">North wall of the </w:t>
      </w:r>
      <w:r w:rsidR="00B7060B" w:rsidRPr="00B8259C">
        <w:rPr>
          <w:rFonts w:cstheme="minorHAnsi"/>
          <w:sz w:val="24"/>
          <w:szCs w:val="24"/>
        </w:rPr>
        <w:t>existing cottage</w:t>
      </w:r>
      <w:r w:rsidR="00155CD9" w:rsidRPr="00B8259C">
        <w:rPr>
          <w:rFonts w:cstheme="minorHAnsi"/>
          <w:sz w:val="24"/>
          <w:szCs w:val="24"/>
        </w:rPr>
        <w:t>,</w:t>
      </w:r>
      <w:r w:rsidR="00B7060B" w:rsidRPr="00B8259C">
        <w:rPr>
          <w:rFonts w:cstheme="minorHAnsi"/>
          <w:sz w:val="24"/>
          <w:szCs w:val="24"/>
        </w:rPr>
        <w:t xml:space="preserve"> would also be reused in the</w:t>
      </w:r>
      <w:r w:rsidR="00AD7018" w:rsidRPr="00B8259C">
        <w:rPr>
          <w:rFonts w:cstheme="minorHAnsi"/>
          <w:sz w:val="24"/>
          <w:szCs w:val="24"/>
        </w:rPr>
        <w:t xml:space="preserve"> </w:t>
      </w:r>
      <w:r w:rsidR="00946444" w:rsidRPr="00B8259C">
        <w:rPr>
          <w:rFonts w:cstheme="minorHAnsi"/>
          <w:sz w:val="24"/>
          <w:szCs w:val="24"/>
        </w:rPr>
        <w:t>pavilion</w:t>
      </w:r>
      <w:r w:rsidR="00216AA2" w:rsidRPr="00B8259C">
        <w:rPr>
          <w:rFonts w:cstheme="minorHAnsi"/>
          <w:sz w:val="24"/>
          <w:szCs w:val="24"/>
        </w:rPr>
        <w:t xml:space="preserve"> </w:t>
      </w:r>
      <w:r w:rsidR="00216AA2" w:rsidRPr="00B8259C">
        <w:rPr>
          <w:rFonts w:cstheme="minorHAnsi"/>
          <w:sz w:val="24"/>
          <w:szCs w:val="24"/>
        </w:rPr>
        <w:t>(Fig 1</w:t>
      </w:r>
      <w:r w:rsidR="00216AA2" w:rsidRPr="00B8259C">
        <w:rPr>
          <w:rFonts w:cstheme="minorHAnsi"/>
          <w:sz w:val="24"/>
          <w:szCs w:val="24"/>
        </w:rPr>
        <w:t>0</w:t>
      </w:r>
      <w:r w:rsidR="00216AA2" w:rsidRPr="00B8259C">
        <w:rPr>
          <w:rFonts w:cstheme="minorHAnsi"/>
          <w:sz w:val="24"/>
          <w:szCs w:val="24"/>
        </w:rPr>
        <w:t>, 1</w:t>
      </w:r>
      <w:r w:rsidR="00216AA2" w:rsidRPr="00B8259C">
        <w:rPr>
          <w:rFonts w:cstheme="minorHAnsi"/>
          <w:sz w:val="24"/>
          <w:szCs w:val="24"/>
        </w:rPr>
        <w:t>1</w:t>
      </w:r>
      <w:r w:rsidR="00216AA2" w:rsidRPr="00B8259C">
        <w:rPr>
          <w:rFonts w:cstheme="minorHAnsi"/>
          <w:sz w:val="24"/>
          <w:szCs w:val="24"/>
        </w:rPr>
        <w:t>)</w:t>
      </w:r>
      <w:r w:rsidR="00743270" w:rsidRPr="00B8259C">
        <w:rPr>
          <w:rFonts w:cstheme="minorHAnsi"/>
          <w:sz w:val="24"/>
          <w:szCs w:val="24"/>
        </w:rPr>
        <w:t>. The</w:t>
      </w:r>
      <w:r w:rsidR="00A64189" w:rsidRPr="00B8259C">
        <w:rPr>
          <w:rFonts w:cstheme="minorHAnsi"/>
          <w:sz w:val="24"/>
          <w:szCs w:val="24"/>
        </w:rPr>
        <w:t xml:space="preserve"> fire place was </w:t>
      </w:r>
      <w:r w:rsidR="00742056" w:rsidRPr="00B8259C">
        <w:rPr>
          <w:rFonts w:cstheme="minorHAnsi"/>
          <w:sz w:val="24"/>
          <w:szCs w:val="24"/>
        </w:rPr>
        <w:t>retained</w:t>
      </w:r>
      <w:r w:rsidR="0006728E" w:rsidRPr="00B8259C">
        <w:rPr>
          <w:rFonts w:cstheme="minorHAnsi"/>
          <w:sz w:val="24"/>
          <w:szCs w:val="24"/>
        </w:rPr>
        <w:t>,</w:t>
      </w:r>
      <w:r w:rsidR="00A64189" w:rsidRPr="00B8259C">
        <w:rPr>
          <w:rFonts w:cstheme="minorHAnsi"/>
          <w:sz w:val="24"/>
          <w:szCs w:val="24"/>
        </w:rPr>
        <w:t xml:space="preserve"> </w:t>
      </w:r>
      <w:r w:rsidR="00743270" w:rsidRPr="00B8259C">
        <w:rPr>
          <w:rFonts w:cstheme="minorHAnsi"/>
          <w:sz w:val="24"/>
          <w:szCs w:val="24"/>
        </w:rPr>
        <w:t>as it was built into the wall</w:t>
      </w:r>
      <w:r w:rsidR="00636027" w:rsidRPr="00B8259C">
        <w:rPr>
          <w:rFonts w:cstheme="minorHAnsi"/>
          <w:sz w:val="24"/>
          <w:szCs w:val="24"/>
        </w:rPr>
        <w:t>,</w:t>
      </w:r>
      <w:r w:rsidR="008C5D55" w:rsidRPr="00B8259C">
        <w:rPr>
          <w:rFonts w:cstheme="minorHAnsi"/>
          <w:sz w:val="24"/>
          <w:szCs w:val="24"/>
        </w:rPr>
        <w:t xml:space="preserve"> </w:t>
      </w:r>
      <w:r w:rsidR="00BB6E46" w:rsidRPr="00B8259C">
        <w:rPr>
          <w:rFonts w:cstheme="minorHAnsi"/>
          <w:sz w:val="24"/>
          <w:szCs w:val="24"/>
        </w:rPr>
        <w:t>becoming</w:t>
      </w:r>
      <w:r w:rsidR="008C5D55" w:rsidRPr="00B8259C">
        <w:rPr>
          <w:rFonts w:cstheme="minorHAnsi"/>
          <w:sz w:val="24"/>
          <w:szCs w:val="24"/>
        </w:rPr>
        <w:t xml:space="preserve"> </w:t>
      </w:r>
      <w:r w:rsidR="00A64189" w:rsidRPr="00B8259C">
        <w:rPr>
          <w:rFonts w:cstheme="minorHAnsi"/>
          <w:sz w:val="24"/>
          <w:szCs w:val="24"/>
        </w:rPr>
        <w:t>the centre</w:t>
      </w:r>
      <w:r w:rsidR="008C5D55" w:rsidRPr="00B8259C">
        <w:rPr>
          <w:rFonts w:cstheme="minorHAnsi"/>
          <w:sz w:val="24"/>
          <w:szCs w:val="24"/>
        </w:rPr>
        <w:t xml:space="preserve"> piece</w:t>
      </w:r>
      <w:r w:rsidR="00A64189" w:rsidRPr="00B8259C">
        <w:rPr>
          <w:rFonts w:cstheme="minorHAnsi"/>
          <w:sz w:val="24"/>
          <w:szCs w:val="24"/>
        </w:rPr>
        <w:t xml:space="preserve"> of the</w:t>
      </w:r>
      <w:r w:rsidR="00162ABD" w:rsidRPr="00B8259C">
        <w:rPr>
          <w:rFonts w:cstheme="minorHAnsi"/>
          <w:sz w:val="24"/>
          <w:szCs w:val="24"/>
        </w:rPr>
        <w:t xml:space="preserve"> new</w:t>
      </w:r>
      <w:r w:rsidR="00A64189" w:rsidRPr="00B8259C">
        <w:rPr>
          <w:rFonts w:cstheme="minorHAnsi"/>
          <w:sz w:val="24"/>
          <w:szCs w:val="24"/>
        </w:rPr>
        <w:t xml:space="preserve"> building</w:t>
      </w:r>
      <w:r w:rsidR="009E6197" w:rsidRPr="00B8259C">
        <w:rPr>
          <w:rFonts w:cstheme="minorHAnsi"/>
          <w:sz w:val="24"/>
          <w:szCs w:val="24"/>
        </w:rPr>
        <w:t>. A</w:t>
      </w:r>
      <w:r w:rsidR="00A64189" w:rsidRPr="00B8259C">
        <w:rPr>
          <w:rFonts w:cstheme="minorHAnsi"/>
          <w:sz w:val="24"/>
          <w:szCs w:val="24"/>
        </w:rPr>
        <w:t xml:space="preserve"> new concrete beam running </w:t>
      </w:r>
      <w:r w:rsidR="00521CFD" w:rsidRPr="00B8259C">
        <w:rPr>
          <w:rFonts w:cstheme="minorHAnsi"/>
          <w:sz w:val="24"/>
          <w:szCs w:val="24"/>
        </w:rPr>
        <w:t>through</w:t>
      </w:r>
      <w:r w:rsidR="00A64189" w:rsidRPr="00B8259C">
        <w:rPr>
          <w:rFonts w:cstheme="minorHAnsi"/>
          <w:sz w:val="24"/>
          <w:szCs w:val="24"/>
        </w:rPr>
        <w:t xml:space="preserve"> </w:t>
      </w:r>
      <w:r w:rsidR="009E6197" w:rsidRPr="00B8259C">
        <w:rPr>
          <w:rFonts w:cstheme="minorHAnsi"/>
          <w:sz w:val="24"/>
          <w:szCs w:val="24"/>
        </w:rPr>
        <w:t>the chimney wall</w:t>
      </w:r>
      <w:r w:rsidR="00A64189" w:rsidRPr="00B8259C">
        <w:rPr>
          <w:rFonts w:cstheme="minorHAnsi"/>
          <w:sz w:val="24"/>
          <w:szCs w:val="24"/>
        </w:rPr>
        <w:t xml:space="preserve">, supported at either end by </w:t>
      </w:r>
      <w:r w:rsidR="00C82FED" w:rsidRPr="00B8259C">
        <w:rPr>
          <w:rFonts w:cstheme="minorHAnsi"/>
          <w:sz w:val="24"/>
          <w:szCs w:val="24"/>
        </w:rPr>
        <w:t xml:space="preserve">two </w:t>
      </w:r>
      <w:r w:rsidR="00A64189" w:rsidRPr="00B8259C">
        <w:rPr>
          <w:rFonts w:cstheme="minorHAnsi"/>
          <w:sz w:val="24"/>
          <w:szCs w:val="24"/>
        </w:rPr>
        <w:t>concrete pillars</w:t>
      </w:r>
      <w:r w:rsidR="008D13BA" w:rsidRPr="00B8259C">
        <w:rPr>
          <w:rFonts w:cstheme="minorHAnsi"/>
          <w:sz w:val="24"/>
          <w:szCs w:val="24"/>
        </w:rPr>
        <w:t xml:space="preserve">, </w:t>
      </w:r>
      <w:r w:rsidR="00E101A2" w:rsidRPr="00B8259C">
        <w:rPr>
          <w:rFonts w:cstheme="minorHAnsi"/>
          <w:sz w:val="24"/>
          <w:szCs w:val="24"/>
        </w:rPr>
        <w:t xml:space="preserve">in turn </w:t>
      </w:r>
      <w:r w:rsidR="00F30AC4" w:rsidRPr="00B8259C">
        <w:rPr>
          <w:rFonts w:cstheme="minorHAnsi"/>
          <w:sz w:val="24"/>
          <w:szCs w:val="24"/>
        </w:rPr>
        <w:t>support</w:t>
      </w:r>
      <w:r w:rsidR="00946444" w:rsidRPr="00B8259C">
        <w:rPr>
          <w:rFonts w:cstheme="minorHAnsi"/>
          <w:sz w:val="24"/>
          <w:szCs w:val="24"/>
        </w:rPr>
        <w:t xml:space="preserve">s </w:t>
      </w:r>
      <w:r w:rsidR="001C379B" w:rsidRPr="00B8259C">
        <w:rPr>
          <w:rFonts w:cstheme="minorHAnsi"/>
          <w:sz w:val="24"/>
          <w:szCs w:val="24"/>
        </w:rPr>
        <w:t xml:space="preserve">the </w:t>
      </w:r>
      <w:r w:rsidR="008E1CE4" w:rsidRPr="00B8259C">
        <w:rPr>
          <w:rFonts w:cstheme="minorHAnsi"/>
          <w:sz w:val="24"/>
          <w:szCs w:val="24"/>
        </w:rPr>
        <w:t>so</w:t>
      </w:r>
      <w:r w:rsidR="00076A5A" w:rsidRPr="00B8259C">
        <w:rPr>
          <w:rFonts w:cstheme="minorHAnsi"/>
          <w:sz w:val="24"/>
          <w:szCs w:val="24"/>
        </w:rPr>
        <w:t xml:space="preserve">ftwood </w:t>
      </w:r>
      <w:r w:rsidR="00706995" w:rsidRPr="00B8259C">
        <w:rPr>
          <w:rFonts w:cstheme="minorHAnsi"/>
          <w:sz w:val="24"/>
          <w:szCs w:val="24"/>
        </w:rPr>
        <w:t xml:space="preserve">frame </w:t>
      </w:r>
      <w:r w:rsidR="00946444" w:rsidRPr="00B8259C">
        <w:rPr>
          <w:rFonts w:cstheme="minorHAnsi"/>
          <w:sz w:val="24"/>
          <w:szCs w:val="24"/>
        </w:rPr>
        <w:t xml:space="preserve">that </w:t>
      </w:r>
      <w:r w:rsidR="00706995" w:rsidRPr="00B8259C">
        <w:rPr>
          <w:rFonts w:cstheme="minorHAnsi"/>
          <w:sz w:val="24"/>
          <w:szCs w:val="24"/>
        </w:rPr>
        <w:t>the walls</w:t>
      </w:r>
      <w:r w:rsidR="0016036E" w:rsidRPr="00B8259C">
        <w:rPr>
          <w:rFonts w:cstheme="minorHAnsi"/>
          <w:sz w:val="24"/>
          <w:szCs w:val="24"/>
        </w:rPr>
        <w:t>,</w:t>
      </w:r>
      <w:r w:rsidR="00706995" w:rsidRPr="00B8259C">
        <w:rPr>
          <w:rFonts w:cstheme="minorHAnsi"/>
          <w:sz w:val="24"/>
          <w:szCs w:val="24"/>
        </w:rPr>
        <w:t xml:space="preserve"> ceiling and roof</w:t>
      </w:r>
      <w:r w:rsidR="00FC76EE" w:rsidRPr="00B8259C">
        <w:rPr>
          <w:rFonts w:cstheme="minorHAnsi"/>
          <w:sz w:val="24"/>
          <w:szCs w:val="24"/>
        </w:rPr>
        <w:t xml:space="preserve"> are </w:t>
      </w:r>
      <w:r w:rsidR="00A04BEA" w:rsidRPr="00B8259C">
        <w:rPr>
          <w:rFonts w:cstheme="minorHAnsi"/>
          <w:sz w:val="24"/>
          <w:szCs w:val="24"/>
        </w:rPr>
        <w:t>connected</w:t>
      </w:r>
      <w:r w:rsidR="00FC76EE" w:rsidRPr="00B8259C">
        <w:rPr>
          <w:rFonts w:cstheme="minorHAnsi"/>
          <w:sz w:val="24"/>
          <w:szCs w:val="24"/>
        </w:rPr>
        <w:t xml:space="preserve"> to</w:t>
      </w:r>
      <w:r w:rsidR="00F41C70" w:rsidRPr="00B8259C">
        <w:rPr>
          <w:rFonts w:cstheme="minorHAnsi"/>
          <w:sz w:val="24"/>
          <w:szCs w:val="24"/>
        </w:rPr>
        <w:t xml:space="preserve"> </w:t>
      </w:r>
      <w:r w:rsidR="00F15D42" w:rsidRPr="00B8259C">
        <w:rPr>
          <w:rFonts w:cstheme="minorHAnsi"/>
          <w:sz w:val="24"/>
          <w:szCs w:val="24"/>
        </w:rPr>
        <w:t>(F</w:t>
      </w:r>
      <w:r w:rsidR="00F41C70" w:rsidRPr="00B8259C">
        <w:rPr>
          <w:rFonts w:cstheme="minorHAnsi"/>
          <w:sz w:val="24"/>
          <w:szCs w:val="24"/>
        </w:rPr>
        <w:t>ig</w:t>
      </w:r>
      <w:r w:rsidR="00F15D42" w:rsidRPr="00B8259C">
        <w:rPr>
          <w:rFonts w:cstheme="minorHAnsi"/>
          <w:sz w:val="24"/>
          <w:szCs w:val="24"/>
        </w:rPr>
        <w:t xml:space="preserve"> 11,</w:t>
      </w:r>
      <w:r w:rsidR="00F41C70" w:rsidRPr="00B8259C">
        <w:rPr>
          <w:rFonts w:cstheme="minorHAnsi"/>
          <w:sz w:val="24"/>
          <w:szCs w:val="24"/>
        </w:rPr>
        <w:t xml:space="preserve"> </w:t>
      </w:r>
      <w:r w:rsidR="00F15D42" w:rsidRPr="00B8259C">
        <w:rPr>
          <w:rFonts w:cstheme="minorHAnsi"/>
          <w:sz w:val="24"/>
          <w:szCs w:val="24"/>
        </w:rPr>
        <w:t>12)</w:t>
      </w:r>
      <w:r w:rsidR="00524382" w:rsidRPr="00B8259C">
        <w:rPr>
          <w:rFonts w:cstheme="minorHAnsi"/>
          <w:sz w:val="24"/>
          <w:szCs w:val="24"/>
        </w:rPr>
        <w:t>. T</w:t>
      </w:r>
      <w:r w:rsidR="00602401" w:rsidRPr="00B8259C">
        <w:rPr>
          <w:rFonts w:cstheme="minorHAnsi"/>
          <w:sz w:val="24"/>
          <w:szCs w:val="24"/>
        </w:rPr>
        <w:t xml:space="preserve">he </w:t>
      </w:r>
      <w:r w:rsidR="002B7C71" w:rsidRPr="00B8259C">
        <w:rPr>
          <w:rFonts w:cstheme="minorHAnsi"/>
          <w:sz w:val="24"/>
          <w:szCs w:val="24"/>
        </w:rPr>
        <w:t>exterior walls and roof</w:t>
      </w:r>
      <w:r w:rsidR="00602401" w:rsidRPr="00B8259C">
        <w:rPr>
          <w:rFonts w:cstheme="minorHAnsi"/>
          <w:sz w:val="24"/>
          <w:szCs w:val="24"/>
        </w:rPr>
        <w:t xml:space="preserve"> </w:t>
      </w:r>
      <w:r w:rsidR="002B7C71" w:rsidRPr="00B8259C">
        <w:rPr>
          <w:rFonts w:cstheme="minorHAnsi"/>
          <w:sz w:val="24"/>
          <w:szCs w:val="24"/>
        </w:rPr>
        <w:t>were co</w:t>
      </w:r>
      <w:r w:rsidR="008A2FE6" w:rsidRPr="00B8259C">
        <w:rPr>
          <w:rFonts w:cstheme="minorHAnsi"/>
          <w:sz w:val="24"/>
          <w:szCs w:val="24"/>
        </w:rPr>
        <w:t>vered in</w:t>
      </w:r>
      <w:r w:rsidR="004934F8" w:rsidRPr="00B8259C">
        <w:rPr>
          <w:rFonts w:cstheme="minorHAnsi"/>
          <w:sz w:val="24"/>
          <w:szCs w:val="24"/>
        </w:rPr>
        <w:t xml:space="preserve"> experimental</w:t>
      </w:r>
      <w:r w:rsidR="00706995" w:rsidRPr="00B8259C">
        <w:rPr>
          <w:rFonts w:cstheme="minorHAnsi"/>
          <w:sz w:val="24"/>
          <w:szCs w:val="24"/>
        </w:rPr>
        <w:t xml:space="preserve"> </w:t>
      </w:r>
      <w:r w:rsidR="008A2FE6" w:rsidRPr="00B8259C">
        <w:rPr>
          <w:rFonts w:cstheme="minorHAnsi"/>
          <w:sz w:val="24"/>
          <w:szCs w:val="24"/>
        </w:rPr>
        <w:t>aluminium</w:t>
      </w:r>
      <w:r w:rsidR="00746379" w:rsidRPr="00B8259C">
        <w:rPr>
          <w:rFonts w:cstheme="minorHAnsi"/>
          <w:sz w:val="24"/>
          <w:szCs w:val="24"/>
        </w:rPr>
        <w:t xml:space="preserve"> </w:t>
      </w:r>
      <w:r w:rsidR="001E1A8A" w:rsidRPr="00B8259C">
        <w:rPr>
          <w:rFonts w:cstheme="minorHAnsi"/>
          <w:sz w:val="24"/>
          <w:szCs w:val="24"/>
        </w:rPr>
        <w:t xml:space="preserve">and glass. </w:t>
      </w:r>
      <w:r w:rsidR="00353291" w:rsidRPr="00B8259C">
        <w:rPr>
          <w:rFonts w:cstheme="minorHAnsi"/>
          <w:sz w:val="24"/>
          <w:szCs w:val="24"/>
        </w:rPr>
        <w:t>Th</w:t>
      </w:r>
      <w:r w:rsidR="00FA3266" w:rsidRPr="00B8259C">
        <w:rPr>
          <w:rFonts w:cstheme="minorHAnsi"/>
          <w:sz w:val="24"/>
          <w:szCs w:val="24"/>
        </w:rPr>
        <w:t>re</w:t>
      </w:r>
      <w:r w:rsidR="00353291" w:rsidRPr="00B8259C">
        <w:rPr>
          <w:rFonts w:cstheme="minorHAnsi"/>
          <w:sz w:val="24"/>
          <w:szCs w:val="24"/>
        </w:rPr>
        <w:t xml:space="preserve">e </w:t>
      </w:r>
      <w:r w:rsidR="00FA3266" w:rsidRPr="00B8259C">
        <w:rPr>
          <w:rFonts w:cstheme="minorHAnsi"/>
          <w:sz w:val="24"/>
          <w:szCs w:val="24"/>
        </w:rPr>
        <w:t xml:space="preserve">of the </w:t>
      </w:r>
      <w:r w:rsidR="00353291" w:rsidRPr="00B8259C">
        <w:rPr>
          <w:rFonts w:cstheme="minorHAnsi"/>
          <w:sz w:val="24"/>
          <w:szCs w:val="24"/>
        </w:rPr>
        <w:t>ground floor</w:t>
      </w:r>
      <w:r w:rsidR="00FA3266" w:rsidRPr="00B8259C">
        <w:rPr>
          <w:rFonts w:cstheme="minorHAnsi"/>
          <w:sz w:val="24"/>
          <w:szCs w:val="24"/>
        </w:rPr>
        <w:t xml:space="preserve"> walls</w:t>
      </w:r>
      <w:r w:rsidR="00353291" w:rsidRPr="00B8259C">
        <w:rPr>
          <w:rFonts w:cstheme="minorHAnsi"/>
          <w:sz w:val="24"/>
          <w:szCs w:val="24"/>
        </w:rPr>
        <w:t xml:space="preserve"> </w:t>
      </w:r>
      <w:r w:rsidR="0073475A" w:rsidRPr="00B8259C">
        <w:rPr>
          <w:rFonts w:cstheme="minorHAnsi"/>
          <w:sz w:val="24"/>
          <w:szCs w:val="24"/>
        </w:rPr>
        <w:t xml:space="preserve">are </w:t>
      </w:r>
      <w:r w:rsidR="00FA3266" w:rsidRPr="00B8259C">
        <w:rPr>
          <w:rFonts w:cstheme="minorHAnsi"/>
          <w:sz w:val="24"/>
          <w:szCs w:val="24"/>
        </w:rPr>
        <w:t>wooden</w:t>
      </w:r>
      <w:r w:rsidR="0073475A" w:rsidRPr="00B8259C">
        <w:rPr>
          <w:rFonts w:cstheme="minorHAnsi"/>
          <w:sz w:val="24"/>
          <w:szCs w:val="24"/>
        </w:rPr>
        <w:t xml:space="preserve"> </w:t>
      </w:r>
      <w:r w:rsidR="007C15BB" w:rsidRPr="00B8259C">
        <w:rPr>
          <w:rFonts w:cstheme="minorHAnsi"/>
          <w:sz w:val="24"/>
          <w:szCs w:val="24"/>
        </w:rPr>
        <w:t xml:space="preserve">with </w:t>
      </w:r>
      <w:r w:rsidR="0073475A" w:rsidRPr="00B8259C">
        <w:rPr>
          <w:rFonts w:cstheme="minorHAnsi"/>
          <w:sz w:val="24"/>
          <w:szCs w:val="24"/>
        </w:rPr>
        <w:t>glass</w:t>
      </w:r>
      <w:r w:rsidR="00FA3266" w:rsidRPr="00B8259C">
        <w:rPr>
          <w:rFonts w:cstheme="minorHAnsi"/>
          <w:sz w:val="24"/>
          <w:szCs w:val="24"/>
        </w:rPr>
        <w:t xml:space="preserve"> </w:t>
      </w:r>
      <w:r w:rsidR="00473D8B" w:rsidRPr="00B8259C">
        <w:rPr>
          <w:rFonts w:cstheme="minorHAnsi"/>
          <w:sz w:val="24"/>
          <w:szCs w:val="24"/>
        </w:rPr>
        <w:t>bi</w:t>
      </w:r>
      <w:r w:rsidR="00DE1158" w:rsidRPr="00B8259C">
        <w:rPr>
          <w:rFonts w:cstheme="minorHAnsi"/>
          <w:sz w:val="24"/>
          <w:szCs w:val="24"/>
        </w:rPr>
        <w:t>-</w:t>
      </w:r>
      <w:r w:rsidR="00473D8B" w:rsidRPr="00B8259C">
        <w:rPr>
          <w:rFonts w:cstheme="minorHAnsi"/>
          <w:sz w:val="24"/>
          <w:szCs w:val="24"/>
        </w:rPr>
        <w:t xml:space="preserve">fold </w:t>
      </w:r>
      <w:r w:rsidR="00FA3266" w:rsidRPr="00B8259C">
        <w:rPr>
          <w:rFonts w:cstheme="minorHAnsi"/>
          <w:sz w:val="24"/>
          <w:szCs w:val="24"/>
        </w:rPr>
        <w:t>doors</w:t>
      </w:r>
      <w:r w:rsidR="007C15BB" w:rsidRPr="00B8259C">
        <w:rPr>
          <w:rFonts w:cstheme="minorHAnsi"/>
          <w:sz w:val="24"/>
          <w:szCs w:val="24"/>
        </w:rPr>
        <w:t xml:space="preserve"> </w:t>
      </w:r>
      <w:r w:rsidR="00B35770" w:rsidRPr="00B8259C">
        <w:rPr>
          <w:rFonts w:cstheme="minorHAnsi"/>
          <w:sz w:val="24"/>
          <w:szCs w:val="24"/>
        </w:rPr>
        <w:t xml:space="preserve">capable of opening the ground floor space to the </w:t>
      </w:r>
      <w:r w:rsidR="00BE42F2" w:rsidRPr="00B8259C">
        <w:rPr>
          <w:rFonts w:cstheme="minorHAnsi"/>
          <w:sz w:val="24"/>
          <w:szCs w:val="24"/>
        </w:rPr>
        <w:t>garden.</w:t>
      </w:r>
      <w:r w:rsidR="00C40761" w:rsidRPr="00B8259C">
        <w:rPr>
          <w:rFonts w:cstheme="minorHAnsi"/>
          <w:sz w:val="24"/>
          <w:szCs w:val="24"/>
        </w:rPr>
        <w:t xml:space="preserve"> </w:t>
      </w:r>
      <w:r w:rsidR="008A7DBD" w:rsidRPr="00B8259C">
        <w:rPr>
          <w:rFonts w:cstheme="minorHAnsi"/>
          <w:sz w:val="24"/>
          <w:szCs w:val="24"/>
        </w:rPr>
        <w:t>The first floor</w:t>
      </w:r>
      <w:r w:rsidR="007F3206" w:rsidRPr="00B8259C">
        <w:rPr>
          <w:rFonts w:cstheme="minorHAnsi"/>
          <w:sz w:val="24"/>
          <w:szCs w:val="24"/>
        </w:rPr>
        <w:t xml:space="preserve"> </w:t>
      </w:r>
      <w:r w:rsidR="00484A5F" w:rsidRPr="00B8259C">
        <w:rPr>
          <w:rFonts w:cstheme="minorHAnsi"/>
          <w:sz w:val="24"/>
          <w:szCs w:val="24"/>
        </w:rPr>
        <w:t xml:space="preserve">was built </w:t>
      </w:r>
      <w:r w:rsidR="002461F1" w:rsidRPr="00B8259C">
        <w:rPr>
          <w:rFonts w:cstheme="minorHAnsi"/>
          <w:sz w:val="24"/>
          <w:szCs w:val="24"/>
        </w:rPr>
        <w:t>above the existing garden wall, and</w:t>
      </w:r>
      <w:r w:rsidR="00D933CC" w:rsidRPr="00B8259C">
        <w:rPr>
          <w:rFonts w:cstheme="minorHAnsi"/>
          <w:sz w:val="24"/>
          <w:szCs w:val="24"/>
        </w:rPr>
        <w:t xml:space="preserve"> predominantly</w:t>
      </w:r>
      <w:r w:rsidR="002461F1" w:rsidRPr="00B8259C">
        <w:rPr>
          <w:rFonts w:cstheme="minorHAnsi"/>
          <w:sz w:val="24"/>
          <w:szCs w:val="24"/>
        </w:rPr>
        <w:t xml:space="preserve"> featured</w:t>
      </w:r>
      <w:r w:rsidR="00D933CC" w:rsidRPr="00B8259C">
        <w:rPr>
          <w:rFonts w:cstheme="minorHAnsi"/>
          <w:sz w:val="24"/>
          <w:szCs w:val="24"/>
        </w:rPr>
        <w:t xml:space="preserve"> floor to ceiling glass windows</w:t>
      </w:r>
      <w:r w:rsidR="00C82ED6" w:rsidRPr="00B8259C">
        <w:rPr>
          <w:rFonts w:cstheme="minorHAnsi"/>
          <w:sz w:val="24"/>
          <w:szCs w:val="24"/>
        </w:rPr>
        <w:t xml:space="preserve"> on the east</w:t>
      </w:r>
      <w:r w:rsidR="00BD0E46" w:rsidRPr="00B8259C">
        <w:rPr>
          <w:rFonts w:cstheme="minorHAnsi"/>
          <w:sz w:val="24"/>
          <w:szCs w:val="24"/>
        </w:rPr>
        <w:t>,</w:t>
      </w:r>
      <w:r w:rsidR="00C82ED6" w:rsidRPr="00B8259C">
        <w:rPr>
          <w:rFonts w:cstheme="minorHAnsi"/>
          <w:sz w:val="24"/>
          <w:szCs w:val="24"/>
        </w:rPr>
        <w:t xml:space="preserve"> west and south walls</w:t>
      </w:r>
      <w:r w:rsidR="00D933CC" w:rsidRPr="00B8259C">
        <w:rPr>
          <w:rFonts w:cstheme="minorHAnsi"/>
          <w:sz w:val="24"/>
          <w:szCs w:val="24"/>
        </w:rPr>
        <w:t xml:space="preserve">, </w:t>
      </w:r>
      <w:r w:rsidR="00C82ED6" w:rsidRPr="00B8259C">
        <w:rPr>
          <w:rFonts w:cstheme="minorHAnsi"/>
          <w:sz w:val="24"/>
          <w:szCs w:val="24"/>
        </w:rPr>
        <w:t>maximising</w:t>
      </w:r>
      <w:r w:rsidR="00D933CC" w:rsidRPr="00B8259C">
        <w:rPr>
          <w:rFonts w:cstheme="minorHAnsi"/>
          <w:sz w:val="24"/>
          <w:szCs w:val="24"/>
        </w:rPr>
        <w:t xml:space="preserve"> v</w:t>
      </w:r>
      <w:r w:rsidR="007A0095" w:rsidRPr="00B8259C">
        <w:rPr>
          <w:rFonts w:cstheme="minorHAnsi"/>
          <w:sz w:val="24"/>
          <w:szCs w:val="24"/>
        </w:rPr>
        <w:t xml:space="preserve">iews across the garden, with a large </w:t>
      </w:r>
      <w:r w:rsidR="003B4C8F" w:rsidRPr="00B8259C">
        <w:rPr>
          <w:rFonts w:cstheme="minorHAnsi"/>
          <w:sz w:val="24"/>
          <w:szCs w:val="24"/>
        </w:rPr>
        <w:t xml:space="preserve">picturesque </w:t>
      </w:r>
      <w:r w:rsidR="007A0095" w:rsidRPr="00B8259C">
        <w:rPr>
          <w:rFonts w:cstheme="minorHAnsi"/>
          <w:sz w:val="24"/>
          <w:szCs w:val="24"/>
        </w:rPr>
        <w:t xml:space="preserve">window in the </w:t>
      </w:r>
      <w:r w:rsidR="004D78B1" w:rsidRPr="00B8259C">
        <w:rPr>
          <w:rFonts w:cstheme="minorHAnsi"/>
          <w:sz w:val="24"/>
          <w:szCs w:val="24"/>
        </w:rPr>
        <w:t>north wall overlooking the landscape</w:t>
      </w:r>
      <w:r w:rsidR="002461F1" w:rsidRPr="00B8259C">
        <w:rPr>
          <w:rFonts w:cstheme="minorHAnsi"/>
          <w:sz w:val="24"/>
          <w:szCs w:val="24"/>
        </w:rPr>
        <w:t xml:space="preserve"> and the </w:t>
      </w:r>
      <w:r w:rsidR="00C07F93" w:rsidRPr="00B8259C">
        <w:rPr>
          <w:rFonts w:cstheme="minorHAnsi"/>
          <w:sz w:val="24"/>
          <w:szCs w:val="24"/>
        </w:rPr>
        <w:t>ruin</w:t>
      </w:r>
      <w:r w:rsidR="00073089" w:rsidRPr="00B8259C">
        <w:rPr>
          <w:rFonts w:cstheme="minorHAnsi"/>
          <w:sz w:val="24"/>
          <w:szCs w:val="24"/>
        </w:rPr>
        <w:t>s</w:t>
      </w:r>
      <w:r w:rsidR="0012224D" w:rsidRPr="00B8259C">
        <w:rPr>
          <w:rFonts w:cstheme="minorHAnsi"/>
          <w:sz w:val="24"/>
          <w:szCs w:val="24"/>
        </w:rPr>
        <w:t xml:space="preserve"> of</w:t>
      </w:r>
      <w:r w:rsidR="00C07F93" w:rsidRPr="00B8259C">
        <w:rPr>
          <w:rFonts w:cstheme="minorHAnsi"/>
          <w:sz w:val="24"/>
          <w:szCs w:val="24"/>
        </w:rPr>
        <w:t xml:space="preserve"> </w:t>
      </w:r>
      <w:r w:rsidR="007F3206" w:rsidRPr="00B8259C">
        <w:rPr>
          <w:rFonts w:cstheme="minorHAnsi"/>
          <w:sz w:val="24"/>
          <w:szCs w:val="24"/>
        </w:rPr>
        <w:t>Fonthill Abby</w:t>
      </w:r>
      <w:r w:rsidR="00C07F93" w:rsidRPr="00B8259C">
        <w:rPr>
          <w:rFonts w:cstheme="minorHAnsi"/>
          <w:sz w:val="24"/>
          <w:szCs w:val="24"/>
        </w:rPr>
        <w:t xml:space="preserve"> that Alison adored</w:t>
      </w:r>
      <w:sdt>
        <w:sdtPr>
          <w:rPr>
            <w:rFonts w:cstheme="minorHAnsi"/>
            <w:sz w:val="24"/>
            <w:szCs w:val="24"/>
          </w:rPr>
          <w:id w:val="-898899076"/>
          <w:citation/>
        </w:sdtPr>
        <w:sdtContent>
          <w:r w:rsidR="00214EC7" w:rsidRPr="00B8259C">
            <w:rPr>
              <w:rFonts w:cstheme="minorHAnsi"/>
              <w:sz w:val="24"/>
              <w:szCs w:val="24"/>
            </w:rPr>
            <w:fldChar w:fldCharType="begin"/>
          </w:r>
          <w:r w:rsidR="00214EC7" w:rsidRPr="00B8259C">
            <w:rPr>
              <w:rFonts w:cstheme="minorHAnsi"/>
              <w:sz w:val="24"/>
              <w:szCs w:val="24"/>
            </w:rPr>
            <w:instrText xml:space="preserve"> CITATION The23 \l 2057 </w:instrText>
          </w:r>
          <w:r w:rsidR="00214EC7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>
            <w:rPr>
              <w:rFonts w:cstheme="minorHAnsi"/>
              <w:noProof/>
              <w:sz w:val="24"/>
              <w:szCs w:val="24"/>
            </w:rPr>
            <w:t xml:space="preserve"> </w:t>
          </w:r>
          <w:r w:rsidR="00607DE8" w:rsidRPr="00607DE8">
            <w:rPr>
              <w:rFonts w:cstheme="minorHAnsi"/>
              <w:noProof/>
              <w:sz w:val="24"/>
              <w:szCs w:val="24"/>
            </w:rPr>
            <w:t>(The Modern House Journal, 2021)</w:t>
          </w:r>
          <w:r w:rsidR="00214EC7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7F3206" w:rsidRPr="00B8259C">
        <w:rPr>
          <w:rFonts w:cstheme="minorHAnsi"/>
          <w:sz w:val="24"/>
          <w:szCs w:val="24"/>
        </w:rPr>
        <w:t>.</w:t>
      </w:r>
      <w:r w:rsidR="009454FE" w:rsidRPr="00B8259C">
        <w:rPr>
          <w:rFonts w:cstheme="minorHAnsi"/>
          <w:sz w:val="24"/>
          <w:szCs w:val="24"/>
        </w:rPr>
        <w:t xml:space="preserve"> </w:t>
      </w:r>
    </w:p>
    <w:p w14:paraId="6203F992" w14:textId="39F36E41" w:rsidR="00B15651" w:rsidRPr="00B8259C" w:rsidRDefault="00B15651" w:rsidP="003262DD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>It’s minimalist approach can be found in all aspects, space was</w:t>
      </w:r>
      <w:r w:rsidR="00D55B4C" w:rsidRPr="00B8259C">
        <w:rPr>
          <w:rFonts w:cstheme="minorHAnsi"/>
          <w:sz w:val="24"/>
          <w:szCs w:val="24"/>
        </w:rPr>
        <w:t xml:space="preserve"> </w:t>
      </w:r>
      <w:r w:rsidRPr="00B8259C">
        <w:rPr>
          <w:rFonts w:cstheme="minorHAnsi"/>
          <w:sz w:val="24"/>
          <w:szCs w:val="24"/>
        </w:rPr>
        <w:t>n</w:t>
      </w:r>
      <w:r w:rsidR="00D55B4C" w:rsidRPr="00B8259C">
        <w:rPr>
          <w:rFonts w:cstheme="minorHAnsi"/>
          <w:sz w:val="24"/>
          <w:szCs w:val="24"/>
        </w:rPr>
        <w:t>o</w:t>
      </w:r>
      <w:r w:rsidRPr="00B8259C">
        <w:rPr>
          <w:rFonts w:cstheme="minorHAnsi"/>
          <w:sz w:val="24"/>
          <w:szCs w:val="24"/>
        </w:rPr>
        <w:t xml:space="preserve">t wasted nor was it extended beyond </w:t>
      </w:r>
      <w:r w:rsidR="00522287" w:rsidRPr="00B8259C">
        <w:rPr>
          <w:rFonts w:cstheme="minorHAnsi"/>
          <w:sz w:val="24"/>
          <w:szCs w:val="24"/>
        </w:rPr>
        <w:t>its</w:t>
      </w:r>
      <w:r w:rsidRPr="00B8259C">
        <w:rPr>
          <w:rFonts w:cstheme="minorHAnsi"/>
          <w:sz w:val="24"/>
          <w:szCs w:val="24"/>
        </w:rPr>
        <w:t xml:space="preserve"> needs. The west ground floor room would house the simple kitchen and bathroom, with a small table,</w:t>
      </w:r>
      <w:r w:rsidR="001016AD" w:rsidRPr="00B8259C">
        <w:rPr>
          <w:rFonts w:cstheme="minorHAnsi"/>
          <w:sz w:val="24"/>
          <w:szCs w:val="24"/>
        </w:rPr>
        <w:t xml:space="preserve"> </w:t>
      </w:r>
      <w:r w:rsidRPr="00B8259C">
        <w:rPr>
          <w:rFonts w:cstheme="minorHAnsi"/>
          <w:sz w:val="24"/>
          <w:szCs w:val="24"/>
        </w:rPr>
        <w:t>piped water and a gas bottle stove. Pictures show candles strewed through the building for light</w:t>
      </w:r>
      <w:r w:rsidR="00A77298" w:rsidRPr="00B8259C">
        <w:rPr>
          <w:rFonts w:cstheme="minorHAnsi"/>
          <w:sz w:val="24"/>
          <w:szCs w:val="24"/>
        </w:rPr>
        <w:t>, along with bookshelves for open storage</w:t>
      </w:r>
      <w:r w:rsidRPr="00B8259C">
        <w:rPr>
          <w:rFonts w:cstheme="minorHAnsi"/>
          <w:sz w:val="24"/>
          <w:szCs w:val="24"/>
        </w:rPr>
        <w:t>. The east room is shown with a small table</w:t>
      </w:r>
      <w:r w:rsidR="00806405" w:rsidRPr="00B8259C">
        <w:rPr>
          <w:rFonts w:cstheme="minorHAnsi"/>
          <w:sz w:val="24"/>
          <w:szCs w:val="24"/>
        </w:rPr>
        <w:t>, window</w:t>
      </w:r>
      <w:r w:rsidR="009642E3" w:rsidRPr="00B8259C">
        <w:rPr>
          <w:rFonts w:cstheme="minorHAnsi"/>
          <w:sz w:val="24"/>
          <w:szCs w:val="24"/>
        </w:rPr>
        <w:t>-</w:t>
      </w:r>
      <w:r w:rsidR="00806405" w:rsidRPr="00B8259C">
        <w:rPr>
          <w:rFonts w:cstheme="minorHAnsi"/>
          <w:sz w:val="24"/>
          <w:szCs w:val="24"/>
        </w:rPr>
        <w:t>seat built into the garden wall</w:t>
      </w:r>
      <w:r w:rsidRPr="00B8259C">
        <w:rPr>
          <w:rFonts w:cstheme="minorHAnsi"/>
          <w:sz w:val="24"/>
          <w:szCs w:val="24"/>
        </w:rPr>
        <w:t xml:space="preserve"> and </w:t>
      </w:r>
      <w:r w:rsidR="009642E3" w:rsidRPr="00B8259C">
        <w:rPr>
          <w:rFonts w:cstheme="minorHAnsi"/>
          <w:sz w:val="24"/>
          <w:szCs w:val="24"/>
        </w:rPr>
        <w:t>a</w:t>
      </w:r>
      <w:r w:rsidRPr="00B8259C">
        <w:rPr>
          <w:rFonts w:cstheme="minorHAnsi"/>
          <w:sz w:val="24"/>
          <w:szCs w:val="24"/>
        </w:rPr>
        <w:t xml:space="preserve"> stair ladder, saving space and leading to the first floor living/sleeping spaces</w:t>
      </w:r>
      <w:r w:rsidR="003F3035" w:rsidRPr="00B8259C">
        <w:rPr>
          <w:rFonts w:cstheme="minorHAnsi"/>
          <w:sz w:val="24"/>
          <w:szCs w:val="24"/>
        </w:rPr>
        <w:t>;</w:t>
      </w:r>
      <w:r w:rsidRPr="00B8259C">
        <w:rPr>
          <w:rFonts w:cstheme="minorHAnsi"/>
          <w:sz w:val="24"/>
          <w:szCs w:val="24"/>
        </w:rPr>
        <w:t xml:space="preserve"> </w:t>
      </w:r>
      <w:r w:rsidR="003262DD" w:rsidRPr="00B8259C">
        <w:rPr>
          <w:rFonts w:cstheme="minorHAnsi"/>
          <w:sz w:val="24"/>
          <w:szCs w:val="24"/>
        </w:rPr>
        <w:t xml:space="preserve">the pavilion did not have beds, instead they slept on the floor. </w:t>
      </w:r>
      <w:r w:rsidR="00A7035C" w:rsidRPr="00B8259C">
        <w:rPr>
          <w:rFonts w:cstheme="minorHAnsi"/>
          <w:sz w:val="24"/>
          <w:szCs w:val="24"/>
        </w:rPr>
        <w:t>T</w:t>
      </w:r>
      <w:r w:rsidRPr="00B8259C">
        <w:rPr>
          <w:rFonts w:cstheme="minorHAnsi"/>
          <w:sz w:val="24"/>
          <w:szCs w:val="24"/>
        </w:rPr>
        <w:t>he north wall grant</w:t>
      </w:r>
      <w:r w:rsidR="00A7035C" w:rsidRPr="00B8259C">
        <w:rPr>
          <w:rFonts w:cstheme="minorHAnsi"/>
          <w:sz w:val="24"/>
          <w:szCs w:val="24"/>
        </w:rPr>
        <w:t>s</w:t>
      </w:r>
      <w:r w:rsidRPr="00B8259C">
        <w:rPr>
          <w:rFonts w:cstheme="minorHAnsi"/>
          <w:sz w:val="24"/>
          <w:szCs w:val="24"/>
        </w:rPr>
        <w:t xml:space="preserve"> privacy</w:t>
      </w:r>
      <w:r w:rsidR="00A7035C" w:rsidRPr="00B8259C">
        <w:rPr>
          <w:rFonts w:cstheme="minorHAnsi"/>
          <w:sz w:val="24"/>
          <w:szCs w:val="24"/>
        </w:rPr>
        <w:t xml:space="preserve">, </w:t>
      </w:r>
      <w:r w:rsidR="00DD4723" w:rsidRPr="00B8259C">
        <w:rPr>
          <w:rFonts w:cstheme="minorHAnsi"/>
          <w:sz w:val="24"/>
          <w:szCs w:val="24"/>
        </w:rPr>
        <w:t>lead</w:t>
      </w:r>
      <w:r w:rsidR="00A7035C" w:rsidRPr="00B8259C">
        <w:rPr>
          <w:rFonts w:cstheme="minorHAnsi"/>
          <w:sz w:val="24"/>
          <w:szCs w:val="24"/>
        </w:rPr>
        <w:t>ing</w:t>
      </w:r>
      <w:r w:rsidR="00DD4723" w:rsidRPr="00B8259C">
        <w:rPr>
          <w:rFonts w:cstheme="minorHAnsi"/>
          <w:sz w:val="24"/>
          <w:szCs w:val="24"/>
        </w:rPr>
        <w:t xml:space="preserve"> to the west room</w:t>
      </w:r>
      <w:r w:rsidR="0096375D" w:rsidRPr="00B8259C">
        <w:rPr>
          <w:rFonts w:cstheme="minorHAnsi"/>
          <w:sz w:val="24"/>
          <w:szCs w:val="24"/>
        </w:rPr>
        <w:t>,</w:t>
      </w:r>
      <w:r w:rsidR="00DD4723" w:rsidRPr="00B8259C">
        <w:rPr>
          <w:rFonts w:cstheme="minorHAnsi"/>
          <w:sz w:val="24"/>
          <w:szCs w:val="24"/>
        </w:rPr>
        <w:t xml:space="preserve"> with the large </w:t>
      </w:r>
      <w:r w:rsidR="00EE2EA2" w:rsidRPr="00B8259C">
        <w:rPr>
          <w:rFonts w:cstheme="minorHAnsi"/>
          <w:sz w:val="24"/>
          <w:szCs w:val="24"/>
        </w:rPr>
        <w:t>north facing window</w:t>
      </w:r>
      <w:r w:rsidR="000F4A2D" w:rsidRPr="00B8259C">
        <w:rPr>
          <w:rFonts w:cstheme="minorHAnsi"/>
          <w:sz w:val="24"/>
          <w:szCs w:val="24"/>
        </w:rPr>
        <w:t>.</w:t>
      </w:r>
    </w:p>
    <w:p w14:paraId="3D5769EC" w14:textId="77777777" w:rsidR="0037440C" w:rsidRPr="00B8259C" w:rsidRDefault="009454FE" w:rsidP="0037440C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The second cottage that </w:t>
      </w:r>
      <w:r w:rsidR="000933D5" w:rsidRPr="00B8259C">
        <w:rPr>
          <w:rFonts w:cstheme="minorHAnsi"/>
          <w:sz w:val="24"/>
          <w:szCs w:val="24"/>
        </w:rPr>
        <w:t xml:space="preserve">sat alongside the first </w:t>
      </w:r>
      <w:r w:rsidRPr="00B8259C">
        <w:rPr>
          <w:rFonts w:cstheme="minorHAnsi"/>
          <w:sz w:val="24"/>
          <w:szCs w:val="24"/>
        </w:rPr>
        <w:t>was</w:t>
      </w:r>
      <w:r w:rsidR="00B15651" w:rsidRPr="00B8259C">
        <w:rPr>
          <w:rFonts w:cstheme="minorHAnsi"/>
          <w:sz w:val="24"/>
          <w:szCs w:val="24"/>
        </w:rPr>
        <w:t xml:space="preserve"> also</w:t>
      </w:r>
      <w:r w:rsidRPr="00B8259C">
        <w:rPr>
          <w:rFonts w:cstheme="minorHAnsi"/>
          <w:sz w:val="24"/>
          <w:szCs w:val="24"/>
        </w:rPr>
        <w:t xml:space="preserve"> </w:t>
      </w:r>
      <w:r w:rsidR="00E17CB9" w:rsidRPr="00B8259C">
        <w:rPr>
          <w:rFonts w:cstheme="minorHAnsi"/>
          <w:sz w:val="24"/>
          <w:szCs w:val="24"/>
        </w:rPr>
        <w:t>demolished</w:t>
      </w:r>
      <w:r w:rsidR="00FE5005" w:rsidRPr="00B8259C">
        <w:rPr>
          <w:rFonts w:cstheme="minorHAnsi"/>
          <w:sz w:val="24"/>
          <w:szCs w:val="24"/>
        </w:rPr>
        <w:t>,</w:t>
      </w:r>
      <w:r w:rsidR="003266F2" w:rsidRPr="00B8259C">
        <w:rPr>
          <w:rFonts w:cstheme="minorHAnsi"/>
          <w:sz w:val="24"/>
          <w:szCs w:val="24"/>
        </w:rPr>
        <w:t xml:space="preserve"> the foundations and fireplace w</w:t>
      </w:r>
      <w:r w:rsidR="00B15651" w:rsidRPr="00B8259C">
        <w:rPr>
          <w:rFonts w:cstheme="minorHAnsi"/>
          <w:sz w:val="24"/>
          <w:szCs w:val="24"/>
        </w:rPr>
        <w:t>ere</w:t>
      </w:r>
      <w:r w:rsidR="003266F2" w:rsidRPr="00B8259C">
        <w:rPr>
          <w:rFonts w:cstheme="minorHAnsi"/>
          <w:sz w:val="24"/>
          <w:szCs w:val="24"/>
        </w:rPr>
        <w:t xml:space="preserve"> kept</w:t>
      </w:r>
      <w:r w:rsidR="009951EF" w:rsidRPr="00B8259C">
        <w:rPr>
          <w:rFonts w:cstheme="minorHAnsi"/>
          <w:sz w:val="24"/>
          <w:szCs w:val="24"/>
        </w:rPr>
        <w:t xml:space="preserve"> too</w:t>
      </w:r>
      <w:r w:rsidR="003266F2" w:rsidRPr="00B8259C">
        <w:rPr>
          <w:rFonts w:cstheme="minorHAnsi"/>
          <w:sz w:val="24"/>
          <w:szCs w:val="24"/>
        </w:rPr>
        <w:t xml:space="preserve">, </w:t>
      </w:r>
      <w:r w:rsidR="00E17CB9" w:rsidRPr="00B8259C">
        <w:rPr>
          <w:rFonts w:cstheme="minorHAnsi"/>
          <w:sz w:val="24"/>
          <w:szCs w:val="24"/>
        </w:rPr>
        <w:t>becom</w:t>
      </w:r>
      <w:r w:rsidR="003266F2" w:rsidRPr="00B8259C">
        <w:rPr>
          <w:rFonts w:cstheme="minorHAnsi"/>
          <w:sz w:val="24"/>
          <w:szCs w:val="24"/>
        </w:rPr>
        <w:t>ing</w:t>
      </w:r>
      <w:r w:rsidR="00E17CB9" w:rsidRPr="00B8259C">
        <w:rPr>
          <w:rFonts w:cstheme="minorHAnsi"/>
          <w:sz w:val="24"/>
          <w:szCs w:val="24"/>
        </w:rPr>
        <w:t xml:space="preserve"> a terrace space with the fireplace as a </w:t>
      </w:r>
      <w:r w:rsidR="00011C4C" w:rsidRPr="00B8259C">
        <w:rPr>
          <w:rFonts w:cstheme="minorHAnsi"/>
          <w:sz w:val="24"/>
          <w:szCs w:val="24"/>
        </w:rPr>
        <w:t>link to its past and a connection</w:t>
      </w:r>
      <w:r w:rsidR="000B48E3" w:rsidRPr="00B8259C">
        <w:rPr>
          <w:rFonts w:cstheme="minorHAnsi"/>
          <w:sz w:val="24"/>
          <w:szCs w:val="24"/>
        </w:rPr>
        <w:t xml:space="preserve"> </w:t>
      </w:r>
      <w:r w:rsidR="0081139F" w:rsidRPr="00B8259C">
        <w:rPr>
          <w:rFonts w:cstheme="minorHAnsi"/>
          <w:sz w:val="24"/>
          <w:szCs w:val="24"/>
        </w:rPr>
        <w:t xml:space="preserve">to </w:t>
      </w:r>
      <w:r w:rsidR="000B48E3" w:rsidRPr="00B8259C">
        <w:rPr>
          <w:rFonts w:cstheme="minorHAnsi"/>
          <w:sz w:val="24"/>
          <w:szCs w:val="24"/>
        </w:rPr>
        <w:t>the interior space of the pavilion.</w:t>
      </w:r>
      <w:r w:rsidR="007D3533" w:rsidRPr="00B8259C">
        <w:rPr>
          <w:rFonts w:cstheme="minorHAnsi"/>
          <w:sz w:val="24"/>
          <w:szCs w:val="24"/>
        </w:rPr>
        <w:t xml:space="preserve"> </w:t>
      </w:r>
      <w:r w:rsidR="00AB4339" w:rsidRPr="00B8259C">
        <w:rPr>
          <w:rFonts w:cstheme="minorHAnsi"/>
          <w:sz w:val="24"/>
          <w:szCs w:val="24"/>
        </w:rPr>
        <w:t>T</w:t>
      </w:r>
      <w:r w:rsidR="007D3533" w:rsidRPr="00B8259C">
        <w:rPr>
          <w:rFonts w:cstheme="minorHAnsi"/>
          <w:sz w:val="24"/>
          <w:szCs w:val="24"/>
        </w:rPr>
        <w:t xml:space="preserve">he continuation of the stone </w:t>
      </w:r>
      <w:r w:rsidR="001D3322" w:rsidRPr="00B8259C">
        <w:rPr>
          <w:rFonts w:cstheme="minorHAnsi"/>
          <w:sz w:val="24"/>
          <w:szCs w:val="24"/>
        </w:rPr>
        <w:t>floor from the inter</w:t>
      </w:r>
      <w:r w:rsidR="00412B9C" w:rsidRPr="00B8259C">
        <w:rPr>
          <w:rFonts w:cstheme="minorHAnsi"/>
          <w:sz w:val="24"/>
          <w:szCs w:val="24"/>
        </w:rPr>
        <w:t>ior</w:t>
      </w:r>
      <w:r w:rsidR="001D3322" w:rsidRPr="00B8259C">
        <w:rPr>
          <w:rFonts w:cstheme="minorHAnsi"/>
          <w:sz w:val="24"/>
          <w:szCs w:val="24"/>
        </w:rPr>
        <w:t xml:space="preserve"> reinforces the idea that </w:t>
      </w:r>
      <w:r w:rsidR="00894B17" w:rsidRPr="00B8259C">
        <w:rPr>
          <w:rFonts w:cstheme="minorHAnsi"/>
          <w:sz w:val="24"/>
          <w:szCs w:val="24"/>
        </w:rPr>
        <w:t xml:space="preserve">the </w:t>
      </w:r>
      <w:r w:rsidR="00A846D7" w:rsidRPr="00B8259C">
        <w:rPr>
          <w:rFonts w:cstheme="minorHAnsi"/>
          <w:sz w:val="24"/>
          <w:szCs w:val="24"/>
        </w:rPr>
        <w:t>terrace/</w:t>
      </w:r>
      <w:r w:rsidR="00894B17" w:rsidRPr="00B8259C">
        <w:rPr>
          <w:rFonts w:cstheme="minorHAnsi"/>
          <w:sz w:val="24"/>
          <w:szCs w:val="24"/>
        </w:rPr>
        <w:t>garden is a</w:t>
      </w:r>
      <w:r w:rsidR="00FE5005" w:rsidRPr="00B8259C">
        <w:rPr>
          <w:rFonts w:cstheme="minorHAnsi"/>
          <w:sz w:val="24"/>
          <w:szCs w:val="24"/>
        </w:rPr>
        <w:t>n</w:t>
      </w:r>
      <w:r w:rsidR="00894B17" w:rsidRPr="00B8259C">
        <w:rPr>
          <w:rFonts w:cstheme="minorHAnsi"/>
          <w:sz w:val="24"/>
          <w:szCs w:val="24"/>
        </w:rPr>
        <w:t xml:space="preserve"> </w:t>
      </w:r>
      <w:r w:rsidR="00FE5005" w:rsidRPr="00B8259C">
        <w:rPr>
          <w:rFonts w:cstheme="minorHAnsi"/>
          <w:sz w:val="24"/>
          <w:szCs w:val="24"/>
        </w:rPr>
        <w:t xml:space="preserve">extended </w:t>
      </w:r>
      <w:r w:rsidR="00894B17" w:rsidRPr="00B8259C">
        <w:rPr>
          <w:rFonts w:cstheme="minorHAnsi"/>
          <w:sz w:val="24"/>
          <w:szCs w:val="24"/>
        </w:rPr>
        <w:t xml:space="preserve">part of the intended </w:t>
      </w:r>
      <w:r w:rsidR="00894B17" w:rsidRPr="00B8259C">
        <w:rPr>
          <w:rFonts w:cstheme="minorHAnsi"/>
          <w:sz w:val="24"/>
          <w:szCs w:val="24"/>
        </w:rPr>
        <w:lastRenderedPageBreak/>
        <w:t xml:space="preserve">space. </w:t>
      </w:r>
      <w:r w:rsidR="00040286" w:rsidRPr="00B8259C">
        <w:rPr>
          <w:rFonts w:cstheme="minorHAnsi"/>
          <w:sz w:val="24"/>
          <w:szCs w:val="24"/>
        </w:rPr>
        <w:t xml:space="preserve">This idea was </w:t>
      </w:r>
      <w:r w:rsidR="009214E3" w:rsidRPr="00B8259C">
        <w:rPr>
          <w:rFonts w:cstheme="minorHAnsi"/>
          <w:sz w:val="24"/>
          <w:szCs w:val="24"/>
        </w:rPr>
        <w:t xml:space="preserve">originally </w:t>
      </w:r>
      <w:r w:rsidR="00040286" w:rsidRPr="00B8259C">
        <w:rPr>
          <w:rFonts w:cstheme="minorHAnsi"/>
          <w:sz w:val="24"/>
          <w:szCs w:val="24"/>
        </w:rPr>
        <w:t>explored in</w:t>
      </w:r>
      <w:r w:rsidR="005C5F19" w:rsidRPr="00B8259C">
        <w:rPr>
          <w:rFonts w:cstheme="minorHAnsi"/>
          <w:sz w:val="24"/>
          <w:szCs w:val="24"/>
        </w:rPr>
        <w:t xml:space="preserve"> the</w:t>
      </w:r>
      <w:r w:rsidR="00040286" w:rsidRPr="00B8259C">
        <w:rPr>
          <w:rFonts w:cstheme="minorHAnsi"/>
          <w:sz w:val="24"/>
          <w:szCs w:val="24"/>
        </w:rPr>
        <w:t xml:space="preserve"> patio and pavilion</w:t>
      </w:r>
      <w:r w:rsidR="00F52E96" w:rsidRPr="00B8259C">
        <w:rPr>
          <w:rFonts w:cstheme="minorHAnsi"/>
          <w:sz w:val="24"/>
          <w:szCs w:val="24"/>
        </w:rPr>
        <w:t xml:space="preserve"> exposition.</w:t>
      </w:r>
      <w:r w:rsidR="0037440C" w:rsidRPr="00B8259C">
        <w:rPr>
          <w:rFonts w:cstheme="minorHAnsi"/>
          <w:noProof/>
          <w:sz w:val="24"/>
          <w:szCs w:val="24"/>
        </w:rPr>
        <w:t xml:space="preserve"> </w:t>
      </w:r>
      <w:r w:rsidR="0037440C" w:rsidRPr="00B8259C">
        <w:rPr>
          <w:rFonts w:cstheme="minorHAnsi"/>
          <w:noProof/>
          <w:sz w:val="24"/>
          <w:szCs w:val="24"/>
        </w:rPr>
        <w:drawing>
          <wp:inline distT="0" distB="0" distL="0" distR="0" wp14:anchorId="1AAC5163" wp14:editId="5FBB01C1">
            <wp:extent cx="3925614" cy="3925614"/>
            <wp:effectExtent l="0" t="0" r="0" b="0"/>
            <wp:docPr id="14" name="Picture 14" descr="Glass Partitions - Upper Lawn Solar Pavilion Folly / Alison &amp; Peter Smiths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Glass Partitions - Upper Lawn Solar Pavilion Folly / Alison &amp; Peter Smithso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0992" cy="39309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876830" w14:textId="79A9644B" w:rsidR="0037440C" w:rsidRPr="00B8259C" w:rsidRDefault="0037440C" w:rsidP="0037440C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2: picture of the Upper </w:t>
      </w:r>
      <w:r w:rsidR="00FE5071">
        <w:rPr>
          <w:rFonts w:cstheme="minorHAnsi"/>
          <w:sz w:val="24"/>
          <w:szCs w:val="24"/>
        </w:rPr>
        <w:t>L</w:t>
      </w:r>
      <w:r w:rsidRPr="00B8259C">
        <w:rPr>
          <w:rFonts w:cstheme="minorHAnsi"/>
          <w:sz w:val="24"/>
          <w:szCs w:val="24"/>
        </w:rPr>
        <w:t xml:space="preserve">awn Pavilion and garden </w:t>
      </w:r>
      <w:sdt>
        <w:sdtPr>
          <w:rPr>
            <w:rFonts w:cstheme="minorHAnsi"/>
            <w:sz w:val="24"/>
            <w:szCs w:val="24"/>
          </w:rPr>
          <w:id w:val="-586385980"/>
          <w:citation/>
        </w:sdtPr>
        <w:sdtContent>
          <w:r w:rsidRPr="00B8259C">
            <w:rPr>
              <w:rFonts w:cstheme="minorHAnsi"/>
              <w:sz w:val="24"/>
              <w:szCs w:val="24"/>
            </w:rPr>
            <w:fldChar w:fldCharType="begin"/>
          </w:r>
          <w:r w:rsidRPr="00B8259C">
            <w:rPr>
              <w:rFonts w:cstheme="minorHAnsi"/>
              <w:sz w:val="24"/>
              <w:szCs w:val="24"/>
            </w:rPr>
            <w:instrText xml:space="preserve"> CITATION Arc21 \l 2057 </w:instrText>
          </w:r>
          <w:r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(ArchEyes Timeless Architecture, 2021)</w:t>
          </w:r>
          <w:r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222674E4" w14:textId="2EB4D108" w:rsidR="004C4CA8" w:rsidRPr="00B8259C" w:rsidRDefault="004C4CA8" w:rsidP="003266F2">
      <w:pPr>
        <w:rPr>
          <w:rFonts w:cstheme="minorHAnsi"/>
          <w:sz w:val="24"/>
          <w:szCs w:val="24"/>
        </w:rPr>
      </w:pPr>
    </w:p>
    <w:p w14:paraId="43E2762F" w14:textId="0CB09B52" w:rsidR="005C7B66" w:rsidRPr="00B8259C" w:rsidRDefault="00D537EC" w:rsidP="005F4379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They soon found a </w:t>
      </w:r>
      <w:r w:rsidR="0043266B" w:rsidRPr="00B8259C">
        <w:rPr>
          <w:rFonts w:cstheme="minorHAnsi"/>
          <w:sz w:val="24"/>
          <w:szCs w:val="24"/>
        </w:rPr>
        <w:t>fondness</w:t>
      </w:r>
      <w:r w:rsidRPr="00B8259C">
        <w:rPr>
          <w:rFonts w:cstheme="minorHAnsi"/>
          <w:sz w:val="24"/>
          <w:szCs w:val="24"/>
        </w:rPr>
        <w:t xml:space="preserve"> for the </w:t>
      </w:r>
      <w:r w:rsidR="009C5216" w:rsidRPr="00B8259C">
        <w:rPr>
          <w:rFonts w:cstheme="minorHAnsi"/>
          <w:sz w:val="24"/>
          <w:szCs w:val="24"/>
        </w:rPr>
        <w:t xml:space="preserve">modest </w:t>
      </w:r>
      <w:r w:rsidRPr="00B8259C">
        <w:rPr>
          <w:rFonts w:cstheme="minorHAnsi"/>
          <w:sz w:val="24"/>
          <w:szCs w:val="24"/>
        </w:rPr>
        <w:t>home, escaping</w:t>
      </w:r>
      <w:r w:rsidR="00254552" w:rsidRPr="00B8259C">
        <w:rPr>
          <w:rFonts w:cstheme="minorHAnsi"/>
          <w:sz w:val="24"/>
          <w:szCs w:val="24"/>
        </w:rPr>
        <w:t xml:space="preserve"> with their young family</w:t>
      </w:r>
      <w:r w:rsidR="0094708B" w:rsidRPr="00B8259C">
        <w:rPr>
          <w:rFonts w:cstheme="minorHAnsi"/>
          <w:sz w:val="24"/>
          <w:szCs w:val="24"/>
        </w:rPr>
        <w:t>,</w:t>
      </w:r>
      <w:r w:rsidRPr="00B8259C">
        <w:rPr>
          <w:rFonts w:cstheme="minorHAnsi"/>
          <w:sz w:val="24"/>
          <w:szCs w:val="24"/>
        </w:rPr>
        <w:t xml:space="preserve"> </w:t>
      </w:r>
      <w:r w:rsidR="009C5216" w:rsidRPr="00B8259C">
        <w:rPr>
          <w:rFonts w:cstheme="minorHAnsi"/>
          <w:sz w:val="24"/>
          <w:szCs w:val="24"/>
        </w:rPr>
        <w:t xml:space="preserve">from the busy life </w:t>
      </w:r>
      <w:r w:rsidR="004A4125" w:rsidRPr="00B8259C">
        <w:rPr>
          <w:rFonts w:cstheme="minorHAnsi"/>
          <w:sz w:val="24"/>
          <w:szCs w:val="24"/>
        </w:rPr>
        <w:t xml:space="preserve">in </w:t>
      </w:r>
      <w:r w:rsidR="009C5216" w:rsidRPr="00B8259C">
        <w:rPr>
          <w:rFonts w:cstheme="minorHAnsi"/>
          <w:sz w:val="24"/>
          <w:szCs w:val="24"/>
        </w:rPr>
        <w:t>London,</w:t>
      </w:r>
      <w:r w:rsidR="004A4125" w:rsidRPr="00B8259C">
        <w:rPr>
          <w:rFonts w:cstheme="minorHAnsi"/>
          <w:sz w:val="24"/>
          <w:szCs w:val="24"/>
        </w:rPr>
        <w:t xml:space="preserve"> </w:t>
      </w:r>
      <w:r w:rsidR="005C5F19" w:rsidRPr="00B8259C">
        <w:rPr>
          <w:rFonts w:cstheme="minorHAnsi"/>
          <w:sz w:val="24"/>
          <w:szCs w:val="24"/>
        </w:rPr>
        <w:t xml:space="preserve">filled with </w:t>
      </w:r>
      <w:r w:rsidRPr="00B8259C">
        <w:rPr>
          <w:rFonts w:cstheme="minorHAnsi"/>
          <w:sz w:val="24"/>
          <w:szCs w:val="24"/>
        </w:rPr>
        <w:t>work commitments</w:t>
      </w:r>
      <w:r w:rsidR="0043266B" w:rsidRPr="00B8259C">
        <w:rPr>
          <w:rFonts w:cstheme="minorHAnsi"/>
          <w:sz w:val="24"/>
          <w:szCs w:val="24"/>
        </w:rPr>
        <w:t xml:space="preserve"> and telephones to </w:t>
      </w:r>
      <w:r w:rsidR="009C5216" w:rsidRPr="00B8259C">
        <w:rPr>
          <w:rFonts w:cstheme="minorHAnsi"/>
          <w:sz w:val="24"/>
          <w:szCs w:val="24"/>
        </w:rPr>
        <w:t xml:space="preserve">enjoy the simplicity </w:t>
      </w:r>
      <w:r w:rsidR="00B12D4B" w:rsidRPr="00B8259C">
        <w:rPr>
          <w:rFonts w:cstheme="minorHAnsi"/>
          <w:sz w:val="24"/>
          <w:szCs w:val="24"/>
        </w:rPr>
        <w:t xml:space="preserve">and peace </w:t>
      </w:r>
      <w:r w:rsidR="009D236D" w:rsidRPr="00B8259C">
        <w:rPr>
          <w:rFonts w:cstheme="minorHAnsi"/>
          <w:sz w:val="24"/>
          <w:szCs w:val="24"/>
        </w:rPr>
        <w:t xml:space="preserve">of the </w:t>
      </w:r>
      <w:r w:rsidR="0043266B" w:rsidRPr="00B8259C">
        <w:rPr>
          <w:rFonts w:cstheme="minorHAnsi"/>
          <w:sz w:val="24"/>
          <w:szCs w:val="24"/>
        </w:rPr>
        <w:t xml:space="preserve">countryside. They would make the weekend journey in their iconic </w:t>
      </w:r>
      <w:r w:rsidR="00EA0865" w:rsidRPr="00B8259C">
        <w:rPr>
          <w:rFonts w:cstheme="minorHAnsi"/>
          <w:sz w:val="24"/>
          <w:szCs w:val="24"/>
        </w:rPr>
        <w:t>Citroen</w:t>
      </w:r>
      <w:r w:rsidR="0043266B" w:rsidRPr="00B8259C">
        <w:rPr>
          <w:rFonts w:cstheme="minorHAnsi"/>
          <w:sz w:val="24"/>
          <w:szCs w:val="24"/>
        </w:rPr>
        <w:t xml:space="preserve"> DS</w:t>
      </w:r>
      <w:r w:rsidR="00EA0865" w:rsidRPr="00B8259C">
        <w:rPr>
          <w:rFonts w:cstheme="minorHAnsi"/>
          <w:sz w:val="24"/>
          <w:szCs w:val="24"/>
        </w:rPr>
        <w:t xml:space="preserve">, nicknamed </w:t>
      </w:r>
      <w:r w:rsidR="003B2E05" w:rsidRPr="00B8259C">
        <w:rPr>
          <w:rFonts w:cstheme="minorHAnsi"/>
          <w:sz w:val="24"/>
          <w:szCs w:val="24"/>
        </w:rPr>
        <w:t>‘</w:t>
      </w:r>
      <w:r w:rsidR="00EA0865" w:rsidRPr="00B8259C">
        <w:rPr>
          <w:rFonts w:cstheme="minorHAnsi"/>
          <w:sz w:val="24"/>
          <w:szCs w:val="24"/>
        </w:rPr>
        <w:t xml:space="preserve">the </w:t>
      </w:r>
      <w:r w:rsidR="003B2E05" w:rsidRPr="00B8259C">
        <w:rPr>
          <w:rFonts w:cstheme="minorHAnsi"/>
          <w:sz w:val="24"/>
          <w:szCs w:val="24"/>
        </w:rPr>
        <w:t>T</w:t>
      </w:r>
      <w:r w:rsidR="00EA0865" w:rsidRPr="00B8259C">
        <w:rPr>
          <w:rFonts w:cstheme="minorHAnsi"/>
          <w:sz w:val="24"/>
          <w:szCs w:val="24"/>
        </w:rPr>
        <w:t xml:space="preserve">hink </w:t>
      </w:r>
      <w:r w:rsidR="003B2E05" w:rsidRPr="00B8259C">
        <w:rPr>
          <w:rFonts w:cstheme="minorHAnsi"/>
          <w:sz w:val="24"/>
          <w:szCs w:val="24"/>
        </w:rPr>
        <w:t>T</w:t>
      </w:r>
      <w:r w:rsidR="00EA0865" w:rsidRPr="00B8259C">
        <w:rPr>
          <w:rFonts w:cstheme="minorHAnsi"/>
          <w:sz w:val="24"/>
          <w:szCs w:val="24"/>
        </w:rPr>
        <w:t>ank</w:t>
      </w:r>
      <w:r w:rsidR="003B2E05" w:rsidRPr="00B8259C">
        <w:rPr>
          <w:rFonts w:cstheme="minorHAnsi"/>
          <w:sz w:val="24"/>
          <w:szCs w:val="24"/>
        </w:rPr>
        <w:t>’</w:t>
      </w:r>
      <w:r w:rsidR="00687192" w:rsidRPr="00B8259C">
        <w:rPr>
          <w:rFonts w:cstheme="minorHAnsi"/>
          <w:sz w:val="24"/>
          <w:szCs w:val="24"/>
        </w:rPr>
        <w:t>,</w:t>
      </w:r>
      <w:r w:rsidR="00EA0865" w:rsidRPr="00B8259C">
        <w:rPr>
          <w:rFonts w:cstheme="minorHAnsi"/>
          <w:sz w:val="24"/>
          <w:szCs w:val="24"/>
        </w:rPr>
        <w:t xml:space="preserve"> as on the journey </w:t>
      </w:r>
      <w:r w:rsidR="00D01F59" w:rsidRPr="00B8259C">
        <w:rPr>
          <w:rFonts w:cstheme="minorHAnsi"/>
          <w:sz w:val="24"/>
          <w:szCs w:val="24"/>
        </w:rPr>
        <w:t xml:space="preserve">they would discuss </w:t>
      </w:r>
      <w:r w:rsidR="00844ABA" w:rsidRPr="00B8259C">
        <w:rPr>
          <w:rFonts w:cstheme="minorHAnsi"/>
          <w:sz w:val="24"/>
          <w:szCs w:val="24"/>
        </w:rPr>
        <w:t>ideas and theories</w:t>
      </w:r>
      <w:r w:rsidR="008F0955" w:rsidRPr="00B8259C">
        <w:rPr>
          <w:rFonts w:cstheme="minorHAnsi"/>
          <w:sz w:val="24"/>
          <w:szCs w:val="24"/>
        </w:rPr>
        <w:t xml:space="preserve">. This </w:t>
      </w:r>
      <w:r w:rsidR="005C121F" w:rsidRPr="00B8259C">
        <w:rPr>
          <w:rFonts w:cstheme="minorHAnsi"/>
          <w:sz w:val="24"/>
          <w:szCs w:val="24"/>
        </w:rPr>
        <w:t>influenced</w:t>
      </w:r>
      <w:r w:rsidR="008F0955" w:rsidRPr="00B8259C">
        <w:rPr>
          <w:rFonts w:cstheme="minorHAnsi"/>
          <w:sz w:val="24"/>
          <w:szCs w:val="24"/>
        </w:rPr>
        <w:t xml:space="preserve"> a publication</w:t>
      </w:r>
      <w:r w:rsidR="009C27BC" w:rsidRPr="00B8259C">
        <w:rPr>
          <w:rFonts w:cstheme="minorHAnsi"/>
          <w:sz w:val="24"/>
          <w:szCs w:val="24"/>
        </w:rPr>
        <w:t>;</w:t>
      </w:r>
      <w:r w:rsidR="00442BB1" w:rsidRPr="00B8259C">
        <w:rPr>
          <w:rFonts w:cstheme="minorHAnsi"/>
          <w:sz w:val="24"/>
          <w:szCs w:val="24"/>
        </w:rPr>
        <w:t xml:space="preserve"> a diary of</w:t>
      </w:r>
      <w:r w:rsidR="00AA2144" w:rsidRPr="00B8259C">
        <w:rPr>
          <w:rFonts w:cstheme="minorHAnsi"/>
          <w:sz w:val="24"/>
          <w:szCs w:val="24"/>
        </w:rPr>
        <w:t xml:space="preserve"> thoughts on the</w:t>
      </w:r>
      <w:r w:rsidR="009C05B1" w:rsidRPr="00B8259C">
        <w:rPr>
          <w:rFonts w:cstheme="minorHAnsi"/>
          <w:sz w:val="24"/>
          <w:szCs w:val="24"/>
        </w:rPr>
        <w:t xml:space="preserve"> </w:t>
      </w:r>
      <w:r w:rsidR="00AA2144" w:rsidRPr="00B8259C">
        <w:rPr>
          <w:rFonts w:cstheme="minorHAnsi"/>
          <w:sz w:val="24"/>
          <w:szCs w:val="24"/>
        </w:rPr>
        <w:t>mov</w:t>
      </w:r>
      <w:r w:rsidR="009C27BC" w:rsidRPr="00B8259C">
        <w:rPr>
          <w:rFonts w:cstheme="minorHAnsi"/>
          <w:sz w:val="24"/>
          <w:szCs w:val="24"/>
        </w:rPr>
        <w:t>e</w:t>
      </w:r>
      <w:r w:rsidR="00AA2144" w:rsidRPr="00B8259C">
        <w:rPr>
          <w:rFonts w:cstheme="minorHAnsi"/>
          <w:sz w:val="24"/>
          <w:szCs w:val="24"/>
        </w:rPr>
        <w:t>ment</w:t>
      </w:r>
      <w:r w:rsidR="000F3E59" w:rsidRPr="00B8259C">
        <w:rPr>
          <w:rFonts w:cstheme="minorHAnsi"/>
          <w:sz w:val="24"/>
          <w:szCs w:val="24"/>
        </w:rPr>
        <w:t xml:space="preserve"> about</w:t>
      </w:r>
      <w:r w:rsidR="00442BB1" w:rsidRPr="00B8259C">
        <w:rPr>
          <w:rFonts w:cstheme="minorHAnsi"/>
          <w:sz w:val="24"/>
          <w:szCs w:val="24"/>
        </w:rPr>
        <w:t xml:space="preserve"> urban design and </w:t>
      </w:r>
      <w:r w:rsidR="004C0B36" w:rsidRPr="00B8259C">
        <w:rPr>
          <w:rFonts w:cstheme="minorHAnsi"/>
          <w:sz w:val="24"/>
          <w:szCs w:val="24"/>
        </w:rPr>
        <w:t xml:space="preserve">nature. The building was </w:t>
      </w:r>
      <w:r w:rsidR="009D0E30" w:rsidRPr="00B8259C">
        <w:rPr>
          <w:rFonts w:cstheme="minorHAnsi"/>
          <w:sz w:val="24"/>
          <w:szCs w:val="24"/>
        </w:rPr>
        <w:t>inspired</w:t>
      </w:r>
      <w:r w:rsidR="00AC3AD0" w:rsidRPr="00B8259C">
        <w:rPr>
          <w:rFonts w:cstheme="minorHAnsi"/>
          <w:sz w:val="24"/>
          <w:szCs w:val="24"/>
        </w:rPr>
        <w:t xml:space="preserve"> from the </w:t>
      </w:r>
      <w:r w:rsidR="00AD4510" w:rsidRPr="00B8259C">
        <w:rPr>
          <w:rFonts w:cstheme="minorHAnsi"/>
          <w:sz w:val="24"/>
          <w:szCs w:val="24"/>
        </w:rPr>
        <w:t xml:space="preserve">ideas of the </w:t>
      </w:r>
      <w:r w:rsidR="00AC3AD0" w:rsidRPr="00B8259C">
        <w:rPr>
          <w:rFonts w:cstheme="minorHAnsi"/>
          <w:sz w:val="24"/>
          <w:szCs w:val="24"/>
        </w:rPr>
        <w:t>mov</w:t>
      </w:r>
      <w:r w:rsidR="003543BD" w:rsidRPr="00B8259C">
        <w:rPr>
          <w:rFonts w:cstheme="minorHAnsi"/>
          <w:sz w:val="24"/>
          <w:szCs w:val="24"/>
        </w:rPr>
        <w:t>e</w:t>
      </w:r>
      <w:r w:rsidR="00AC3AD0" w:rsidRPr="00B8259C">
        <w:rPr>
          <w:rFonts w:cstheme="minorHAnsi"/>
          <w:sz w:val="24"/>
          <w:szCs w:val="24"/>
        </w:rPr>
        <w:t xml:space="preserve">ment, but </w:t>
      </w:r>
      <w:r w:rsidR="00AD4510" w:rsidRPr="00B8259C">
        <w:rPr>
          <w:rFonts w:cstheme="minorHAnsi"/>
          <w:sz w:val="24"/>
          <w:szCs w:val="24"/>
        </w:rPr>
        <w:t>became</w:t>
      </w:r>
      <w:r w:rsidR="00AC3AD0" w:rsidRPr="00B8259C">
        <w:rPr>
          <w:rFonts w:cstheme="minorHAnsi"/>
          <w:sz w:val="24"/>
          <w:szCs w:val="24"/>
        </w:rPr>
        <w:t xml:space="preserve"> a </w:t>
      </w:r>
      <w:r w:rsidR="004043A2" w:rsidRPr="00B8259C">
        <w:rPr>
          <w:rFonts w:cstheme="minorHAnsi"/>
          <w:sz w:val="24"/>
          <w:szCs w:val="24"/>
        </w:rPr>
        <w:t xml:space="preserve">source </w:t>
      </w:r>
      <w:r w:rsidR="00791C89" w:rsidRPr="00B8259C">
        <w:rPr>
          <w:rFonts w:cstheme="minorHAnsi"/>
          <w:sz w:val="24"/>
          <w:szCs w:val="24"/>
        </w:rPr>
        <w:t xml:space="preserve">of </w:t>
      </w:r>
      <w:r w:rsidR="004043A2" w:rsidRPr="00B8259C">
        <w:rPr>
          <w:rFonts w:cstheme="minorHAnsi"/>
          <w:sz w:val="24"/>
          <w:szCs w:val="24"/>
        </w:rPr>
        <w:t>inspiration</w:t>
      </w:r>
      <w:r w:rsidR="00AC3AD0" w:rsidRPr="00B8259C">
        <w:rPr>
          <w:rFonts w:cstheme="minorHAnsi"/>
          <w:sz w:val="24"/>
          <w:szCs w:val="24"/>
        </w:rPr>
        <w:t xml:space="preserve"> for </w:t>
      </w:r>
      <w:r w:rsidR="004043A2" w:rsidRPr="00B8259C">
        <w:rPr>
          <w:rFonts w:cstheme="minorHAnsi"/>
          <w:sz w:val="24"/>
          <w:szCs w:val="24"/>
        </w:rPr>
        <w:t xml:space="preserve">furthering </w:t>
      </w:r>
      <w:r w:rsidR="00AC3AD0" w:rsidRPr="00B8259C">
        <w:rPr>
          <w:rFonts w:cstheme="minorHAnsi"/>
          <w:sz w:val="24"/>
          <w:szCs w:val="24"/>
        </w:rPr>
        <w:t>the movement</w:t>
      </w:r>
      <w:sdt>
        <w:sdtPr>
          <w:rPr>
            <w:rFonts w:cstheme="minorHAnsi"/>
            <w:sz w:val="24"/>
            <w:szCs w:val="24"/>
          </w:rPr>
          <w:id w:val="323245032"/>
          <w:citation/>
        </w:sdtPr>
        <w:sdtContent>
          <w:r w:rsidR="009F400E" w:rsidRPr="00B8259C">
            <w:rPr>
              <w:rFonts w:cstheme="minorHAnsi"/>
              <w:sz w:val="24"/>
              <w:szCs w:val="24"/>
            </w:rPr>
            <w:fldChar w:fldCharType="begin"/>
          </w:r>
          <w:r w:rsidR="009F400E" w:rsidRPr="00B8259C">
            <w:rPr>
              <w:rFonts w:cstheme="minorHAnsi"/>
              <w:sz w:val="24"/>
              <w:szCs w:val="24"/>
            </w:rPr>
            <w:instrText xml:space="preserve"> CITATION Car18 \l 2057 </w:instrText>
          </w:r>
          <w:r w:rsidR="009F400E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>
            <w:rPr>
              <w:rFonts w:cstheme="minorHAnsi"/>
              <w:noProof/>
              <w:sz w:val="24"/>
              <w:szCs w:val="24"/>
            </w:rPr>
            <w:t xml:space="preserve"> </w:t>
          </w:r>
          <w:r w:rsidR="00607DE8" w:rsidRPr="00607DE8">
            <w:rPr>
              <w:rFonts w:cstheme="minorHAnsi"/>
              <w:noProof/>
              <w:sz w:val="24"/>
              <w:szCs w:val="24"/>
            </w:rPr>
            <w:t>(Frost, 2018)</w:t>
          </w:r>
          <w:r w:rsidR="009F400E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524398" w:rsidRPr="00B8259C">
        <w:rPr>
          <w:rFonts w:cstheme="minorHAnsi"/>
          <w:sz w:val="24"/>
          <w:szCs w:val="24"/>
        </w:rPr>
        <w:t xml:space="preserve">. </w:t>
      </w:r>
      <w:r w:rsidR="00B8259C">
        <w:rPr>
          <w:rFonts w:cstheme="minorHAnsi"/>
          <w:sz w:val="24"/>
          <w:szCs w:val="24"/>
        </w:rPr>
        <w:t>(</w:t>
      </w:r>
      <w:r w:rsidR="006D4BE9" w:rsidRPr="00B8259C">
        <w:rPr>
          <w:rFonts w:cstheme="minorHAnsi"/>
          <w:sz w:val="24"/>
          <w:szCs w:val="24"/>
        </w:rPr>
        <w:t>Fig</w:t>
      </w:r>
      <w:r w:rsidR="0037440C" w:rsidRPr="00B8259C">
        <w:rPr>
          <w:rFonts w:cstheme="minorHAnsi"/>
          <w:sz w:val="24"/>
          <w:szCs w:val="24"/>
        </w:rPr>
        <w:t xml:space="preserve"> 8</w:t>
      </w:r>
      <w:r w:rsidR="00B8259C">
        <w:rPr>
          <w:rFonts w:cstheme="minorHAnsi"/>
          <w:sz w:val="24"/>
          <w:szCs w:val="24"/>
        </w:rPr>
        <w:t>)</w:t>
      </w:r>
    </w:p>
    <w:p w14:paraId="78FC1D2D" w14:textId="77777777" w:rsidR="0066263F" w:rsidRPr="00B8259C" w:rsidRDefault="0066263F" w:rsidP="0066263F">
      <w:pPr>
        <w:rPr>
          <w:rFonts w:cstheme="minorHAnsi"/>
          <w:sz w:val="24"/>
          <w:szCs w:val="24"/>
        </w:rPr>
      </w:pPr>
    </w:p>
    <w:p w14:paraId="033B8377" w14:textId="2DFA0FD6" w:rsidR="00464828" w:rsidRPr="00B8259C" w:rsidRDefault="00D0003B" w:rsidP="005F4379">
      <w:pPr>
        <w:rPr>
          <w:rFonts w:cstheme="minorHAnsi"/>
          <w:sz w:val="24"/>
          <w:szCs w:val="24"/>
          <w:u w:val="single"/>
        </w:rPr>
      </w:pPr>
      <w:r w:rsidRPr="00B8259C">
        <w:rPr>
          <w:rFonts w:cstheme="minorHAnsi"/>
          <w:sz w:val="24"/>
          <w:szCs w:val="24"/>
          <w:u w:val="single"/>
        </w:rPr>
        <w:t xml:space="preserve">Ideas and </w:t>
      </w:r>
      <w:r w:rsidR="00E44CCD" w:rsidRPr="00B8259C">
        <w:rPr>
          <w:rFonts w:cstheme="minorHAnsi"/>
          <w:sz w:val="24"/>
          <w:szCs w:val="24"/>
          <w:u w:val="single"/>
        </w:rPr>
        <w:t>T</w:t>
      </w:r>
      <w:r w:rsidRPr="00B8259C">
        <w:rPr>
          <w:rFonts w:cstheme="minorHAnsi"/>
          <w:sz w:val="24"/>
          <w:szCs w:val="24"/>
          <w:u w:val="single"/>
        </w:rPr>
        <w:t>heory</w:t>
      </w:r>
    </w:p>
    <w:p w14:paraId="47BC3A19" w14:textId="0AD2B280" w:rsidR="00C05BB4" w:rsidRPr="00B8259C" w:rsidRDefault="00464828" w:rsidP="00374D90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Alison and </w:t>
      </w:r>
      <w:r w:rsidR="00A9196B" w:rsidRPr="00B8259C">
        <w:rPr>
          <w:rFonts w:cstheme="minorHAnsi"/>
          <w:sz w:val="24"/>
          <w:szCs w:val="24"/>
        </w:rPr>
        <w:t>P</w:t>
      </w:r>
      <w:r w:rsidRPr="00B8259C">
        <w:rPr>
          <w:rFonts w:cstheme="minorHAnsi"/>
          <w:sz w:val="24"/>
          <w:szCs w:val="24"/>
        </w:rPr>
        <w:t>eter Smithson intended to build a low cost pavilion to experiment with new ideas and materials not yet</w:t>
      </w:r>
      <w:r w:rsidR="00BF4CCC" w:rsidRPr="00B8259C">
        <w:rPr>
          <w:rFonts w:cstheme="minorHAnsi"/>
          <w:sz w:val="24"/>
          <w:szCs w:val="24"/>
        </w:rPr>
        <w:t xml:space="preserve"> </w:t>
      </w:r>
      <w:r w:rsidRPr="00B8259C">
        <w:rPr>
          <w:rFonts w:cstheme="minorHAnsi"/>
          <w:sz w:val="24"/>
          <w:szCs w:val="24"/>
        </w:rPr>
        <w:t>accepted in London</w:t>
      </w:r>
      <w:r w:rsidR="009A3A2E" w:rsidRPr="00B8259C">
        <w:rPr>
          <w:rFonts w:cstheme="minorHAnsi"/>
          <w:sz w:val="24"/>
          <w:szCs w:val="24"/>
        </w:rPr>
        <w:t>. I</w:t>
      </w:r>
      <w:r w:rsidRPr="00B8259C">
        <w:rPr>
          <w:rFonts w:cstheme="minorHAnsi"/>
          <w:sz w:val="24"/>
          <w:szCs w:val="24"/>
        </w:rPr>
        <w:t>f successful</w:t>
      </w:r>
      <w:r w:rsidR="00B77D99" w:rsidRPr="00B8259C">
        <w:rPr>
          <w:rFonts w:cstheme="minorHAnsi"/>
          <w:sz w:val="24"/>
          <w:szCs w:val="24"/>
        </w:rPr>
        <w:t>,</w:t>
      </w:r>
      <w:r w:rsidRPr="00B8259C">
        <w:rPr>
          <w:rFonts w:cstheme="minorHAnsi"/>
          <w:sz w:val="24"/>
          <w:szCs w:val="24"/>
        </w:rPr>
        <w:t xml:space="preserve"> </w:t>
      </w:r>
      <w:r w:rsidR="009A3A2E" w:rsidRPr="00B8259C">
        <w:rPr>
          <w:rFonts w:cstheme="minorHAnsi"/>
          <w:sz w:val="24"/>
          <w:szCs w:val="24"/>
        </w:rPr>
        <w:t xml:space="preserve">these ideas </w:t>
      </w:r>
      <w:r w:rsidRPr="00B8259C">
        <w:rPr>
          <w:rFonts w:cstheme="minorHAnsi"/>
          <w:sz w:val="24"/>
          <w:szCs w:val="24"/>
        </w:rPr>
        <w:t>would be used in client buildings</w:t>
      </w:r>
      <w:r w:rsidR="00B77D99" w:rsidRPr="00B8259C">
        <w:rPr>
          <w:rFonts w:cstheme="minorHAnsi"/>
          <w:sz w:val="24"/>
          <w:szCs w:val="24"/>
        </w:rPr>
        <w:t>, s</w:t>
      </w:r>
      <w:r w:rsidRPr="00B8259C">
        <w:rPr>
          <w:rFonts w:cstheme="minorHAnsi"/>
          <w:sz w:val="24"/>
          <w:szCs w:val="24"/>
        </w:rPr>
        <w:t>uch as the aluminium cladding system, pitch-fibre drains and polyester water tanks</w:t>
      </w:r>
      <w:sdt>
        <w:sdtPr>
          <w:rPr>
            <w:rFonts w:cstheme="minorHAnsi"/>
            <w:sz w:val="24"/>
            <w:szCs w:val="24"/>
          </w:rPr>
          <w:id w:val="-1703391633"/>
          <w:citation/>
        </w:sdtPr>
        <w:sdtContent>
          <w:r w:rsidR="008B703E" w:rsidRPr="00B8259C">
            <w:rPr>
              <w:rFonts w:cstheme="minorHAnsi"/>
              <w:sz w:val="24"/>
              <w:szCs w:val="24"/>
            </w:rPr>
            <w:fldChar w:fldCharType="begin"/>
          </w:r>
          <w:r w:rsidR="008B703E" w:rsidRPr="00B8259C">
            <w:rPr>
              <w:rFonts w:cstheme="minorHAnsi"/>
              <w:sz w:val="24"/>
              <w:szCs w:val="24"/>
            </w:rPr>
            <w:instrText xml:space="preserve"> CITATION Arc21 \l 2057 </w:instrText>
          </w:r>
          <w:r w:rsidR="008B703E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>
            <w:rPr>
              <w:rFonts w:cstheme="minorHAnsi"/>
              <w:noProof/>
              <w:sz w:val="24"/>
              <w:szCs w:val="24"/>
            </w:rPr>
            <w:t xml:space="preserve"> </w:t>
          </w:r>
          <w:r w:rsidR="00607DE8" w:rsidRPr="00607DE8">
            <w:rPr>
              <w:rFonts w:cstheme="minorHAnsi"/>
              <w:noProof/>
              <w:sz w:val="24"/>
              <w:szCs w:val="24"/>
            </w:rPr>
            <w:t>(ArchEyes Timeless Architecture, 2021)</w:t>
          </w:r>
          <w:r w:rsidR="008B703E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Pr="00B8259C">
        <w:rPr>
          <w:rFonts w:cstheme="minorHAnsi"/>
          <w:sz w:val="24"/>
          <w:szCs w:val="24"/>
        </w:rPr>
        <w:t>. The building was</w:t>
      </w:r>
      <w:r w:rsidR="000534B2" w:rsidRPr="00B8259C">
        <w:rPr>
          <w:rFonts w:cstheme="minorHAnsi"/>
          <w:sz w:val="24"/>
          <w:szCs w:val="24"/>
        </w:rPr>
        <w:t xml:space="preserve"> no</w:t>
      </w:r>
      <w:r w:rsidRPr="00B8259C">
        <w:rPr>
          <w:rFonts w:cstheme="minorHAnsi"/>
          <w:sz w:val="24"/>
          <w:szCs w:val="24"/>
        </w:rPr>
        <w:t>t intended to be more that a primitive hut, giving the occupants the basic needs and minimal comfort. The minimalist home, covered in glass</w:t>
      </w:r>
      <w:r w:rsidR="00716D7C" w:rsidRPr="00B8259C">
        <w:rPr>
          <w:rFonts w:cstheme="minorHAnsi"/>
          <w:sz w:val="24"/>
          <w:szCs w:val="24"/>
        </w:rPr>
        <w:t>,</w:t>
      </w:r>
      <w:r w:rsidRPr="00B8259C">
        <w:rPr>
          <w:rFonts w:cstheme="minorHAnsi"/>
          <w:sz w:val="24"/>
          <w:szCs w:val="24"/>
        </w:rPr>
        <w:t xml:space="preserve"> </w:t>
      </w:r>
      <w:r w:rsidR="00716D7C" w:rsidRPr="00B8259C">
        <w:rPr>
          <w:rFonts w:cstheme="minorHAnsi"/>
          <w:sz w:val="24"/>
          <w:szCs w:val="24"/>
        </w:rPr>
        <w:t xml:space="preserve">along with </w:t>
      </w:r>
      <w:r w:rsidRPr="00B8259C">
        <w:rPr>
          <w:rFonts w:cstheme="minorHAnsi"/>
          <w:sz w:val="24"/>
          <w:szCs w:val="24"/>
        </w:rPr>
        <w:t>the ability to open the space would encourage them to break out into the garden.</w:t>
      </w:r>
    </w:p>
    <w:p w14:paraId="7D3906D6" w14:textId="05BED6BD" w:rsidR="0070063B" w:rsidRPr="00B8259C" w:rsidRDefault="0070063B" w:rsidP="004A15B6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The </w:t>
      </w:r>
      <w:proofErr w:type="spellStart"/>
      <w:r w:rsidRPr="00B8259C">
        <w:rPr>
          <w:rFonts w:cstheme="minorHAnsi"/>
          <w:sz w:val="24"/>
          <w:szCs w:val="24"/>
        </w:rPr>
        <w:t>Smithsons</w:t>
      </w:r>
      <w:proofErr w:type="spellEnd"/>
      <w:r w:rsidRPr="00B8259C">
        <w:rPr>
          <w:rFonts w:cstheme="minorHAnsi"/>
          <w:sz w:val="24"/>
          <w:szCs w:val="24"/>
        </w:rPr>
        <w:t xml:space="preserve"> were experimenting with the idea of a climate house </w:t>
      </w:r>
      <w:r w:rsidR="002364F9" w:rsidRPr="00B8259C">
        <w:rPr>
          <w:rFonts w:cstheme="minorHAnsi"/>
          <w:sz w:val="24"/>
          <w:szCs w:val="24"/>
        </w:rPr>
        <w:t>attempting</w:t>
      </w:r>
      <w:r w:rsidRPr="00B8259C">
        <w:rPr>
          <w:rFonts w:cstheme="minorHAnsi"/>
          <w:sz w:val="24"/>
          <w:szCs w:val="24"/>
        </w:rPr>
        <w:t xml:space="preserve"> to be energy efficient</w:t>
      </w:r>
      <w:r w:rsidR="000B68A8" w:rsidRPr="00B8259C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724108606"/>
          <w:citation/>
        </w:sdtPr>
        <w:sdtContent>
          <w:r w:rsidR="000B68A8" w:rsidRPr="00B8259C">
            <w:rPr>
              <w:rFonts w:cstheme="minorHAnsi"/>
              <w:sz w:val="24"/>
              <w:szCs w:val="24"/>
            </w:rPr>
            <w:fldChar w:fldCharType="begin"/>
          </w:r>
          <w:r w:rsidR="000B68A8" w:rsidRPr="00B8259C">
            <w:rPr>
              <w:rFonts w:cstheme="minorHAnsi"/>
              <w:sz w:val="24"/>
              <w:szCs w:val="24"/>
            </w:rPr>
            <w:instrText xml:space="preserve"> CITATION Dea08 \l 2057 </w:instrText>
          </w:r>
          <w:r w:rsidR="000B68A8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(Hawkes, 2008)</w:t>
          </w:r>
          <w:r w:rsidR="000B68A8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Pr="00B8259C">
        <w:rPr>
          <w:rFonts w:cstheme="minorHAnsi"/>
          <w:sz w:val="24"/>
          <w:szCs w:val="24"/>
        </w:rPr>
        <w:t xml:space="preserve">. There are early sketches showing how the design would </w:t>
      </w:r>
      <w:r w:rsidR="00E27B97" w:rsidRPr="00B8259C">
        <w:rPr>
          <w:rFonts w:cstheme="minorHAnsi"/>
          <w:sz w:val="24"/>
          <w:szCs w:val="24"/>
        </w:rPr>
        <w:lastRenderedPageBreak/>
        <w:t>respond to</w:t>
      </w:r>
      <w:r w:rsidRPr="00B8259C">
        <w:rPr>
          <w:rFonts w:cstheme="minorHAnsi"/>
          <w:sz w:val="24"/>
          <w:szCs w:val="24"/>
        </w:rPr>
        <w:t xml:space="preserve"> the surroundings and climate</w:t>
      </w:r>
      <w:r w:rsidR="00B403E4" w:rsidRPr="00B8259C">
        <w:rPr>
          <w:rFonts w:cstheme="minorHAnsi"/>
          <w:sz w:val="24"/>
          <w:szCs w:val="24"/>
        </w:rPr>
        <w:t xml:space="preserve"> </w:t>
      </w:r>
      <w:r w:rsidR="0037440C" w:rsidRPr="00B8259C">
        <w:rPr>
          <w:rFonts w:cstheme="minorHAnsi"/>
          <w:sz w:val="24"/>
          <w:szCs w:val="24"/>
        </w:rPr>
        <w:t>(</w:t>
      </w:r>
      <w:r w:rsidR="00B403E4" w:rsidRPr="00B8259C">
        <w:rPr>
          <w:rFonts w:cstheme="minorHAnsi"/>
          <w:sz w:val="24"/>
          <w:szCs w:val="24"/>
        </w:rPr>
        <w:t>Fig</w:t>
      </w:r>
      <w:r w:rsidR="00E459C1" w:rsidRPr="00B8259C">
        <w:rPr>
          <w:rFonts w:cstheme="minorHAnsi"/>
          <w:sz w:val="24"/>
          <w:szCs w:val="24"/>
        </w:rPr>
        <w:t xml:space="preserve"> 3).</w:t>
      </w:r>
      <w:r w:rsidR="00E27B97" w:rsidRPr="00B8259C">
        <w:rPr>
          <w:rFonts w:cstheme="minorHAnsi"/>
          <w:sz w:val="24"/>
          <w:szCs w:val="24"/>
        </w:rPr>
        <w:t xml:space="preserve"> T</w:t>
      </w:r>
      <w:r w:rsidR="001215A4" w:rsidRPr="00B8259C">
        <w:rPr>
          <w:rFonts w:cstheme="minorHAnsi"/>
          <w:sz w:val="24"/>
          <w:szCs w:val="24"/>
        </w:rPr>
        <w:t xml:space="preserve">he concept was applied to the </w:t>
      </w:r>
      <w:r w:rsidR="007545C5" w:rsidRPr="00B8259C">
        <w:rPr>
          <w:rFonts w:cstheme="minorHAnsi"/>
          <w:sz w:val="24"/>
          <w:szCs w:val="24"/>
        </w:rPr>
        <w:t>pavilion</w:t>
      </w:r>
      <w:r w:rsidRPr="00B8259C">
        <w:rPr>
          <w:rFonts w:cstheme="minorHAnsi"/>
          <w:sz w:val="24"/>
          <w:szCs w:val="24"/>
        </w:rPr>
        <w:t xml:space="preserve">; the orientation of the building was dictated </w:t>
      </w:r>
      <w:r w:rsidR="002C3AF1" w:rsidRPr="00B8259C">
        <w:rPr>
          <w:rFonts w:cstheme="minorHAnsi"/>
          <w:sz w:val="24"/>
          <w:szCs w:val="24"/>
        </w:rPr>
        <w:t>by</w:t>
      </w:r>
      <w:r w:rsidRPr="00B8259C">
        <w:rPr>
          <w:rFonts w:cstheme="minorHAnsi"/>
          <w:sz w:val="24"/>
          <w:szCs w:val="24"/>
        </w:rPr>
        <w:t xml:space="preserve"> sunlight</w:t>
      </w:r>
      <w:r w:rsidR="00C217EA" w:rsidRPr="00B8259C">
        <w:rPr>
          <w:rFonts w:cstheme="minorHAnsi"/>
          <w:sz w:val="24"/>
          <w:szCs w:val="24"/>
        </w:rPr>
        <w:t>, i</w:t>
      </w:r>
      <w:r w:rsidRPr="00B8259C">
        <w:rPr>
          <w:rFonts w:cstheme="minorHAnsi"/>
          <w:sz w:val="24"/>
          <w:szCs w:val="24"/>
        </w:rPr>
        <w:t>ncreasing the amount of glass on the east, south and west facades attempting to maximise the solar gain</w:t>
      </w:r>
      <w:r w:rsidR="00104E8B" w:rsidRPr="00B8259C">
        <w:rPr>
          <w:rFonts w:cstheme="minorHAnsi"/>
          <w:sz w:val="24"/>
          <w:szCs w:val="24"/>
        </w:rPr>
        <w:t>.</w:t>
      </w:r>
      <w:r w:rsidR="007C244F" w:rsidRPr="00B8259C">
        <w:rPr>
          <w:rFonts w:cstheme="minorHAnsi"/>
          <w:sz w:val="24"/>
          <w:szCs w:val="24"/>
        </w:rPr>
        <w:t xml:space="preserve"> </w:t>
      </w:r>
      <w:r w:rsidR="00734C46" w:rsidRPr="00B8259C">
        <w:rPr>
          <w:rFonts w:cstheme="minorHAnsi"/>
          <w:sz w:val="24"/>
          <w:szCs w:val="24"/>
        </w:rPr>
        <w:t xml:space="preserve">They </w:t>
      </w:r>
      <w:r w:rsidR="00F7328D" w:rsidRPr="00B8259C">
        <w:rPr>
          <w:rFonts w:cstheme="minorHAnsi"/>
          <w:sz w:val="24"/>
          <w:szCs w:val="24"/>
        </w:rPr>
        <w:t>also consider</w:t>
      </w:r>
      <w:r w:rsidR="00734C46" w:rsidRPr="00B8259C">
        <w:rPr>
          <w:rFonts w:cstheme="minorHAnsi"/>
          <w:sz w:val="24"/>
          <w:szCs w:val="24"/>
        </w:rPr>
        <w:t>ed</w:t>
      </w:r>
      <w:r w:rsidR="00F7328D" w:rsidRPr="00B8259C">
        <w:rPr>
          <w:rFonts w:cstheme="minorHAnsi"/>
          <w:sz w:val="24"/>
          <w:szCs w:val="24"/>
        </w:rPr>
        <w:t xml:space="preserve"> the </w:t>
      </w:r>
      <w:r w:rsidR="00C834FF" w:rsidRPr="00B8259C">
        <w:rPr>
          <w:rFonts w:cstheme="minorHAnsi"/>
          <w:sz w:val="24"/>
          <w:szCs w:val="24"/>
        </w:rPr>
        <w:t>aspect</w:t>
      </w:r>
      <w:r w:rsidR="00F7328D" w:rsidRPr="00B8259C">
        <w:rPr>
          <w:rFonts w:cstheme="minorHAnsi"/>
          <w:sz w:val="24"/>
          <w:szCs w:val="24"/>
        </w:rPr>
        <w:t xml:space="preserve"> for particular rooms</w:t>
      </w:r>
      <w:r w:rsidR="00C834FF" w:rsidRPr="00B8259C">
        <w:rPr>
          <w:rFonts w:cstheme="minorHAnsi"/>
          <w:sz w:val="24"/>
          <w:szCs w:val="24"/>
        </w:rPr>
        <w:t>,</w:t>
      </w:r>
      <w:r w:rsidR="00F7328D" w:rsidRPr="00B8259C">
        <w:rPr>
          <w:rFonts w:cstheme="minorHAnsi"/>
          <w:sz w:val="24"/>
          <w:szCs w:val="24"/>
        </w:rPr>
        <w:t xml:space="preserve"> such as </w:t>
      </w:r>
      <w:r w:rsidRPr="00B8259C">
        <w:rPr>
          <w:rFonts w:cstheme="minorHAnsi"/>
          <w:sz w:val="24"/>
          <w:szCs w:val="24"/>
        </w:rPr>
        <w:t>the upstairs study room</w:t>
      </w:r>
      <w:r w:rsidR="00F7328D" w:rsidRPr="00B8259C">
        <w:rPr>
          <w:rFonts w:cstheme="minorHAnsi"/>
          <w:sz w:val="24"/>
          <w:szCs w:val="24"/>
        </w:rPr>
        <w:t>, which</w:t>
      </w:r>
      <w:r w:rsidRPr="00B8259C">
        <w:rPr>
          <w:rFonts w:cstheme="minorHAnsi"/>
          <w:sz w:val="24"/>
          <w:szCs w:val="24"/>
        </w:rPr>
        <w:t xml:space="preserve"> has a north facing window for consistent natural light</w:t>
      </w:r>
      <w:r w:rsidR="009B6976" w:rsidRPr="00B8259C">
        <w:rPr>
          <w:rFonts w:cstheme="minorHAnsi"/>
          <w:sz w:val="24"/>
          <w:szCs w:val="24"/>
        </w:rPr>
        <w:t xml:space="preserve">. </w:t>
      </w:r>
      <w:r w:rsidR="00F5678D" w:rsidRPr="00B8259C">
        <w:rPr>
          <w:rFonts w:cstheme="minorHAnsi"/>
          <w:sz w:val="24"/>
          <w:szCs w:val="24"/>
        </w:rPr>
        <w:t>They p</w:t>
      </w:r>
      <w:r w:rsidR="009B6976" w:rsidRPr="00B8259C">
        <w:rPr>
          <w:rFonts w:cstheme="minorHAnsi"/>
          <w:sz w:val="24"/>
          <w:szCs w:val="24"/>
        </w:rPr>
        <w:t>lac</w:t>
      </w:r>
      <w:r w:rsidR="00F5678D" w:rsidRPr="00B8259C">
        <w:rPr>
          <w:rFonts w:cstheme="minorHAnsi"/>
          <w:sz w:val="24"/>
          <w:szCs w:val="24"/>
        </w:rPr>
        <w:t>ed</w:t>
      </w:r>
      <w:r w:rsidR="009B6976" w:rsidRPr="00B8259C">
        <w:rPr>
          <w:rFonts w:cstheme="minorHAnsi"/>
          <w:sz w:val="24"/>
          <w:szCs w:val="24"/>
        </w:rPr>
        <w:t xml:space="preserve"> the shower room to the rear of the building as it needed privacy and less light than the rest of the building</w:t>
      </w:r>
      <w:r w:rsidRPr="00B8259C">
        <w:rPr>
          <w:rFonts w:cstheme="minorHAnsi"/>
          <w:sz w:val="24"/>
          <w:szCs w:val="24"/>
        </w:rPr>
        <w:t>. As the building’s exterior was 70% glass there</w:t>
      </w:r>
      <w:r w:rsidR="00503A52" w:rsidRPr="00B8259C">
        <w:rPr>
          <w:rFonts w:cstheme="minorHAnsi"/>
          <w:sz w:val="24"/>
          <w:szCs w:val="24"/>
        </w:rPr>
        <w:t xml:space="preserve"> i</w:t>
      </w:r>
      <w:r w:rsidRPr="00B8259C">
        <w:rPr>
          <w:rFonts w:cstheme="minorHAnsi"/>
          <w:sz w:val="24"/>
          <w:szCs w:val="24"/>
        </w:rPr>
        <w:t xml:space="preserve">s little insulation, and instead relied </w:t>
      </w:r>
      <w:r w:rsidR="00E66159" w:rsidRPr="00B8259C">
        <w:rPr>
          <w:rFonts w:cstheme="minorHAnsi"/>
          <w:sz w:val="24"/>
          <w:szCs w:val="24"/>
        </w:rPr>
        <w:t xml:space="preserve">heavily </w:t>
      </w:r>
      <w:r w:rsidRPr="00B8259C">
        <w:rPr>
          <w:rFonts w:cstheme="minorHAnsi"/>
          <w:sz w:val="24"/>
          <w:szCs w:val="24"/>
        </w:rPr>
        <w:t xml:space="preserve">on solar gain and the stove in colder months. </w:t>
      </w:r>
      <w:r w:rsidR="00C0424F" w:rsidRPr="00B8259C">
        <w:rPr>
          <w:rFonts w:cstheme="minorHAnsi"/>
          <w:sz w:val="24"/>
          <w:szCs w:val="24"/>
        </w:rPr>
        <w:t xml:space="preserve">While the </w:t>
      </w:r>
      <w:proofErr w:type="spellStart"/>
      <w:r w:rsidR="00A26CEF" w:rsidRPr="00B8259C">
        <w:rPr>
          <w:rFonts w:cstheme="minorHAnsi"/>
          <w:sz w:val="24"/>
          <w:szCs w:val="24"/>
        </w:rPr>
        <w:t>S</w:t>
      </w:r>
      <w:r w:rsidR="00C0424F" w:rsidRPr="00B8259C">
        <w:rPr>
          <w:rFonts w:cstheme="minorHAnsi"/>
          <w:sz w:val="24"/>
          <w:szCs w:val="24"/>
        </w:rPr>
        <w:t>mith</w:t>
      </w:r>
      <w:r w:rsidR="00A26CEF" w:rsidRPr="00B8259C">
        <w:rPr>
          <w:rFonts w:cstheme="minorHAnsi"/>
          <w:sz w:val="24"/>
          <w:szCs w:val="24"/>
        </w:rPr>
        <w:t>s</w:t>
      </w:r>
      <w:r w:rsidR="00C0424F" w:rsidRPr="00B8259C">
        <w:rPr>
          <w:rFonts w:cstheme="minorHAnsi"/>
          <w:sz w:val="24"/>
          <w:szCs w:val="24"/>
        </w:rPr>
        <w:t>ons</w:t>
      </w:r>
      <w:proofErr w:type="spellEnd"/>
      <w:r w:rsidR="00C0424F" w:rsidRPr="00B8259C">
        <w:rPr>
          <w:rFonts w:cstheme="minorHAnsi"/>
          <w:sz w:val="24"/>
          <w:szCs w:val="24"/>
        </w:rPr>
        <w:t xml:space="preserve"> experimented with </w:t>
      </w:r>
      <w:r w:rsidR="00B075A6" w:rsidRPr="00B8259C">
        <w:rPr>
          <w:rFonts w:cstheme="minorHAnsi"/>
          <w:sz w:val="24"/>
          <w:szCs w:val="24"/>
        </w:rPr>
        <w:t xml:space="preserve">minimal comfort </w:t>
      </w:r>
      <w:r w:rsidR="00C0424F" w:rsidRPr="00B8259C">
        <w:rPr>
          <w:rFonts w:cstheme="minorHAnsi"/>
          <w:sz w:val="24"/>
          <w:szCs w:val="24"/>
        </w:rPr>
        <w:t xml:space="preserve"> </w:t>
      </w:r>
      <w:r w:rsidR="001642F5" w:rsidRPr="00B8259C">
        <w:rPr>
          <w:rFonts w:cstheme="minorHAnsi"/>
          <w:sz w:val="24"/>
          <w:szCs w:val="24"/>
        </w:rPr>
        <w:t>in the</w:t>
      </w:r>
      <w:r w:rsidR="00B075A6" w:rsidRPr="00B8259C">
        <w:rPr>
          <w:rFonts w:cstheme="minorHAnsi"/>
          <w:sz w:val="24"/>
          <w:szCs w:val="24"/>
        </w:rPr>
        <w:t xml:space="preserve"> </w:t>
      </w:r>
      <w:r w:rsidR="007545C5" w:rsidRPr="00B8259C">
        <w:rPr>
          <w:rFonts w:cstheme="minorHAnsi"/>
          <w:sz w:val="24"/>
          <w:szCs w:val="24"/>
        </w:rPr>
        <w:t>materialistic</w:t>
      </w:r>
      <w:r w:rsidR="00B075A6" w:rsidRPr="00B8259C">
        <w:rPr>
          <w:rFonts w:cstheme="minorHAnsi"/>
          <w:sz w:val="24"/>
          <w:szCs w:val="24"/>
        </w:rPr>
        <w:t xml:space="preserve"> </w:t>
      </w:r>
      <w:r w:rsidR="001642F5" w:rsidRPr="00B8259C">
        <w:rPr>
          <w:rFonts w:cstheme="minorHAnsi"/>
          <w:sz w:val="24"/>
          <w:szCs w:val="24"/>
        </w:rPr>
        <w:t>sense</w:t>
      </w:r>
      <w:r w:rsidR="00DD4F1E" w:rsidRPr="00B8259C">
        <w:rPr>
          <w:rFonts w:cstheme="minorHAnsi"/>
          <w:sz w:val="24"/>
          <w:szCs w:val="24"/>
        </w:rPr>
        <w:t>,</w:t>
      </w:r>
      <w:r w:rsidR="001642F5" w:rsidRPr="00B8259C">
        <w:rPr>
          <w:rFonts w:cstheme="minorHAnsi"/>
          <w:sz w:val="24"/>
          <w:szCs w:val="24"/>
        </w:rPr>
        <w:t xml:space="preserve"> they instead were </w:t>
      </w:r>
      <w:r w:rsidR="00A854D4" w:rsidRPr="00B8259C">
        <w:rPr>
          <w:rFonts w:cstheme="minorHAnsi"/>
          <w:sz w:val="24"/>
          <w:szCs w:val="24"/>
        </w:rPr>
        <w:t>responding to natural comfort</w:t>
      </w:r>
      <w:r w:rsidR="007545C5" w:rsidRPr="00B8259C">
        <w:rPr>
          <w:rFonts w:cstheme="minorHAnsi"/>
          <w:sz w:val="24"/>
          <w:szCs w:val="24"/>
        </w:rPr>
        <w:t>s</w:t>
      </w:r>
      <w:r w:rsidR="00A854D4" w:rsidRPr="00B8259C">
        <w:rPr>
          <w:rFonts w:cstheme="minorHAnsi"/>
          <w:sz w:val="24"/>
          <w:szCs w:val="24"/>
        </w:rPr>
        <w:t xml:space="preserve"> </w:t>
      </w:r>
      <w:r w:rsidR="00104E8B" w:rsidRPr="00B8259C">
        <w:rPr>
          <w:rFonts w:cstheme="minorHAnsi"/>
          <w:sz w:val="24"/>
          <w:szCs w:val="24"/>
        </w:rPr>
        <w:t>such as</w:t>
      </w:r>
      <w:r w:rsidR="00A854D4" w:rsidRPr="00B8259C">
        <w:rPr>
          <w:rFonts w:cstheme="minorHAnsi"/>
          <w:sz w:val="24"/>
          <w:szCs w:val="24"/>
        </w:rPr>
        <w:t xml:space="preserve"> </w:t>
      </w:r>
      <w:r w:rsidR="000C17CF" w:rsidRPr="00B8259C">
        <w:rPr>
          <w:rFonts w:cstheme="minorHAnsi"/>
          <w:sz w:val="24"/>
          <w:szCs w:val="24"/>
        </w:rPr>
        <w:t xml:space="preserve">natural light and warmth. </w:t>
      </w:r>
      <w:r w:rsidR="00316EBD" w:rsidRPr="00B8259C">
        <w:rPr>
          <w:rFonts w:cstheme="minorHAnsi"/>
          <w:sz w:val="24"/>
          <w:szCs w:val="24"/>
        </w:rPr>
        <w:t xml:space="preserve">They later </w:t>
      </w:r>
      <w:r w:rsidR="00EF315A" w:rsidRPr="00B8259C">
        <w:rPr>
          <w:rFonts w:cstheme="minorHAnsi"/>
          <w:sz w:val="24"/>
          <w:szCs w:val="24"/>
        </w:rPr>
        <w:t>produced</w:t>
      </w:r>
      <w:r w:rsidR="00316EBD" w:rsidRPr="00B8259C">
        <w:rPr>
          <w:rFonts w:cstheme="minorHAnsi"/>
          <w:sz w:val="24"/>
          <w:szCs w:val="24"/>
        </w:rPr>
        <w:t xml:space="preserve"> an illu</w:t>
      </w:r>
      <w:r w:rsidR="0045663A" w:rsidRPr="00B8259C">
        <w:rPr>
          <w:rFonts w:cstheme="minorHAnsi"/>
          <w:sz w:val="24"/>
          <w:szCs w:val="24"/>
        </w:rPr>
        <w:t>stration</w:t>
      </w:r>
      <w:r w:rsidR="0086523F" w:rsidRPr="00B8259C">
        <w:rPr>
          <w:rFonts w:cstheme="minorHAnsi"/>
          <w:sz w:val="24"/>
          <w:szCs w:val="24"/>
        </w:rPr>
        <w:t xml:space="preserve"> </w:t>
      </w:r>
      <w:r w:rsidR="00FE46E9" w:rsidRPr="00B8259C">
        <w:rPr>
          <w:rFonts w:cstheme="minorHAnsi"/>
          <w:sz w:val="24"/>
          <w:szCs w:val="24"/>
        </w:rPr>
        <w:t xml:space="preserve">in </w:t>
      </w:r>
      <w:r w:rsidR="00E22279" w:rsidRPr="00B8259C">
        <w:rPr>
          <w:rFonts w:cstheme="minorHAnsi"/>
          <w:sz w:val="24"/>
          <w:szCs w:val="24"/>
        </w:rPr>
        <w:t xml:space="preserve">1977 </w:t>
      </w:r>
      <w:r w:rsidR="0045663A" w:rsidRPr="00B8259C">
        <w:rPr>
          <w:rFonts w:cstheme="minorHAnsi"/>
          <w:sz w:val="24"/>
          <w:szCs w:val="24"/>
        </w:rPr>
        <w:t xml:space="preserve">depicting </w:t>
      </w:r>
      <w:r w:rsidR="00E22279" w:rsidRPr="00B8259C">
        <w:rPr>
          <w:rFonts w:cstheme="minorHAnsi"/>
          <w:sz w:val="24"/>
          <w:szCs w:val="24"/>
        </w:rPr>
        <w:t>their</w:t>
      </w:r>
      <w:r w:rsidR="00FD662A" w:rsidRPr="00B8259C">
        <w:rPr>
          <w:rFonts w:cstheme="minorHAnsi"/>
          <w:sz w:val="24"/>
          <w:szCs w:val="24"/>
        </w:rPr>
        <w:t xml:space="preserve"> </w:t>
      </w:r>
      <w:r w:rsidR="00E22279" w:rsidRPr="00B8259C">
        <w:rPr>
          <w:rFonts w:cstheme="minorHAnsi"/>
          <w:sz w:val="24"/>
          <w:szCs w:val="24"/>
        </w:rPr>
        <w:t>understanding of</w:t>
      </w:r>
      <w:r w:rsidR="00D83958" w:rsidRPr="00B8259C">
        <w:rPr>
          <w:rFonts w:cstheme="minorHAnsi"/>
          <w:sz w:val="24"/>
          <w:szCs w:val="24"/>
        </w:rPr>
        <w:t xml:space="preserve"> nature’s circular system</w:t>
      </w:r>
      <w:r w:rsidR="007E5497" w:rsidRPr="00B8259C">
        <w:rPr>
          <w:rFonts w:cstheme="minorHAnsi"/>
          <w:sz w:val="24"/>
          <w:szCs w:val="24"/>
        </w:rPr>
        <w:t xml:space="preserve"> and </w:t>
      </w:r>
      <w:r w:rsidR="00060F8A" w:rsidRPr="00B8259C">
        <w:rPr>
          <w:rFonts w:cstheme="minorHAnsi"/>
          <w:sz w:val="24"/>
          <w:szCs w:val="24"/>
        </w:rPr>
        <w:t>how the building can maximise the benefits</w:t>
      </w:r>
      <w:r w:rsidR="00B8259C">
        <w:rPr>
          <w:rFonts w:cstheme="minorHAnsi"/>
          <w:sz w:val="24"/>
          <w:szCs w:val="24"/>
        </w:rPr>
        <w:t xml:space="preserve"> </w:t>
      </w:r>
      <w:r w:rsidR="00B8259C" w:rsidRPr="00B8259C">
        <w:rPr>
          <w:rFonts w:cstheme="minorHAnsi"/>
          <w:sz w:val="24"/>
          <w:szCs w:val="24"/>
        </w:rPr>
        <w:t>(Fig 4)</w:t>
      </w:r>
      <w:r w:rsidR="00FD30A9" w:rsidRPr="00B8259C">
        <w:rPr>
          <w:rFonts w:cstheme="minorHAnsi"/>
          <w:sz w:val="24"/>
          <w:szCs w:val="24"/>
        </w:rPr>
        <w:t xml:space="preserve">. </w:t>
      </w:r>
      <w:r w:rsidR="004A15B6" w:rsidRPr="00B8259C">
        <w:rPr>
          <w:rFonts w:cstheme="minorHAnsi"/>
          <w:sz w:val="24"/>
          <w:szCs w:val="24"/>
        </w:rPr>
        <w:t>T</w:t>
      </w:r>
      <w:r w:rsidR="00FF1C00" w:rsidRPr="00B8259C">
        <w:rPr>
          <w:rFonts w:cstheme="minorHAnsi"/>
          <w:sz w:val="24"/>
          <w:szCs w:val="24"/>
        </w:rPr>
        <w:t xml:space="preserve">his </w:t>
      </w:r>
      <w:r w:rsidR="0086523F" w:rsidRPr="00B8259C">
        <w:rPr>
          <w:rFonts w:cstheme="minorHAnsi"/>
          <w:sz w:val="24"/>
          <w:szCs w:val="24"/>
        </w:rPr>
        <w:t xml:space="preserve">awareness of </w:t>
      </w:r>
      <w:r w:rsidR="00B91D97" w:rsidRPr="00B8259C">
        <w:rPr>
          <w:rFonts w:cstheme="minorHAnsi"/>
          <w:sz w:val="24"/>
          <w:szCs w:val="24"/>
        </w:rPr>
        <w:t>climate</w:t>
      </w:r>
      <w:r w:rsidR="004A15B6" w:rsidRPr="00B8259C">
        <w:rPr>
          <w:rFonts w:cstheme="minorHAnsi"/>
          <w:sz w:val="24"/>
          <w:szCs w:val="24"/>
        </w:rPr>
        <w:t>,</w:t>
      </w:r>
      <w:r w:rsidR="00B91D97" w:rsidRPr="00B8259C">
        <w:rPr>
          <w:rFonts w:cstheme="minorHAnsi"/>
          <w:sz w:val="24"/>
          <w:szCs w:val="24"/>
        </w:rPr>
        <w:t xml:space="preserve"> and not just adapting to protect from it, but to harness it’s potential</w:t>
      </w:r>
      <w:r w:rsidR="00170497" w:rsidRPr="00B8259C">
        <w:rPr>
          <w:rFonts w:cstheme="minorHAnsi"/>
          <w:sz w:val="24"/>
          <w:szCs w:val="24"/>
        </w:rPr>
        <w:t>,</w:t>
      </w:r>
      <w:r w:rsidR="00B91D97" w:rsidRPr="00B8259C">
        <w:rPr>
          <w:rFonts w:cstheme="minorHAnsi"/>
          <w:sz w:val="24"/>
          <w:szCs w:val="24"/>
        </w:rPr>
        <w:t xml:space="preserve"> </w:t>
      </w:r>
      <w:r w:rsidR="00070B22" w:rsidRPr="00B8259C">
        <w:rPr>
          <w:rFonts w:cstheme="minorHAnsi"/>
          <w:sz w:val="24"/>
          <w:szCs w:val="24"/>
        </w:rPr>
        <w:t xml:space="preserve">might be </w:t>
      </w:r>
      <w:r w:rsidR="006F5564" w:rsidRPr="00B8259C">
        <w:rPr>
          <w:rFonts w:cstheme="minorHAnsi"/>
          <w:sz w:val="24"/>
          <w:szCs w:val="24"/>
        </w:rPr>
        <w:t>standard practi</w:t>
      </w:r>
      <w:r w:rsidR="008C0110" w:rsidRPr="00B8259C">
        <w:rPr>
          <w:rFonts w:cstheme="minorHAnsi"/>
          <w:sz w:val="24"/>
          <w:szCs w:val="24"/>
        </w:rPr>
        <w:t>c</w:t>
      </w:r>
      <w:r w:rsidR="006F5564" w:rsidRPr="00B8259C">
        <w:rPr>
          <w:rFonts w:cstheme="minorHAnsi"/>
          <w:sz w:val="24"/>
          <w:szCs w:val="24"/>
        </w:rPr>
        <w:t xml:space="preserve">e today, </w:t>
      </w:r>
      <w:r w:rsidR="00B31899" w:rsidRPr="00B8259C">
        <w:rPr>
          <w:rFonts w:cstheme="minorHAnsi"/>
          <w:sz w:val="24"/>
          <w:szCs w:val="24"/>
        </w:rPr>
        <w:t xml:space="preserve">but </w:t>
      </w:r>
      <w:r w:rsidR="00070B22" w:rsidRPr="00B8259C">
        <w:rPr>
          <w:rFonts w:cstheme="minorHAnsi"/>
          <w:sz w:val="24"/>
          <w:szCs w:val="24"/>
        </w:rPr>
        <w:t>was</w:t>
      </w:r>
      <w:r w:rsidR="006F5564" w:rsidRPr="00B8259C">
        <w:rPr>
          <w:rFonts w:cstheme="minorHAnsi"/>
          <w:sz w:val="24"/>
          <w:szCs w:val="24"/>
        </w:rPr>
        <w:t xml:space="preserve"> </w:t>
      </w:r>
      <w:r w:rsidR="008C0110" w:rsidRPr="00B8259C">
        <w:rPr>
          <w:rFonts w:cstheme="minorHAnsi"/>
          <w:sz w:val="24"/>
          <w:szCs w:val="24"/>
        </w:rPr>
        <w:t>arguably</w:t>
      </w:r>
      <w:r w:rsidR="00070B22" w:rsidRPr="00B8259C">
        <w:rPr>
          <w:rFonts w:cstheme="minorHAnsi"/>
          <w:sz w:val="24"/>
          <w:szCs w:val="24"/>
        </w:rPr>
        <w:t xml:space="preserve"> ahead of its time</w:t>
      </w:r>
      <w:r w:rsidR="006F5564" w:rsidRPr="00B8259C">
        <w:rPr>
          <w:rFonts w:cstheme="minorHAnsi"/>
          <w:sz w:val="24"/>
          <w:szCs w:val="24"/>
        </w:rPr>
        <w:t xml:space="preserve"> when </w:t>
      </w:r>
      <w:r w:rsidR="00B403E4" w:rsidRPr="00B8259C">
        <w:rPr>
          <w:rFonts w:cstheme="minorHAnsi"/>
          <w:sz w:val="24"/>
          <w:szCs w:val="24"/>
        </w:rPr>
        <w:t xml:space="preserve">designed into the modest pavilion. </w:t>
      </w:r>
    </w:p>
    <w:p w14:paraId="7E821614" w14:textId="77777777" w:rsidR="00FF1C00" w:rsidRPr="00B8259C" w:rsidRDefault="00FF1C00" w:rsidP="00F7328D">
      <w:pPr>
        <w:rPr>
          <w:rFonts w:cstheme="minorHAnsi"/>
          <w:sz w:val="24"/>
          <w:szCs w:val="24"/>
        </w:rPr>
      </w:pPr>
    </w:p>
    <w:p w14:paraId="5D2F2026" w14:textId="77777777" w:rsidR="00623A34" w:rsidRPr="00B8259C" w:rsidRDefault="00FF1C00" w:rsidP="00F7328D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drawing>
          <wp:inline distT="0" distB="0" distL="0" distR="0" wp14:anchorId="43B326BF" wp14:editId="18BC5CD7">
            <wp:extent cx="3324497" cy="3041001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1840" t="16156" r="48930" b="15595"/>
                    <a:stretch/>
                  </pic:blipFill>
                  <pic:spPr bwMode="auto">
                    <a:xfrm>
                      <a:off x="0" y="0"/>
                      <a:ext cx="3351074" cy="30653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830659" w14:textId="5F1427AF" w:rsidR="00623A34" w:rsidRPr="00B8259C" w:rsidRDefault="00623A34" w:rsidP="00F7328D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>Fig</w:t>
      </w:r>
      <w:r w:rsidR="00247F0B" w:rsidRPr="00B8259C">
        <w:rPr>
          <w:rFonts w:cstheme="minorHAnsi"/>
          <w:sz w:val="24"/>
          <w:szCs w:val="24"/>
        </w:rPr>
        <w:t xml:space="preserve"> </w:t>
      </w:r>
      <w:r w:rsidR="00F41C70" w:rsidRPr="00B8259C">
        <w:rPr>
          <w:rFonts w:cstheme="minorHAnsi"/>
          <w:sz w:val="24"/>
          <w:szCs w:val="24"/>
        </w:rPr>
        <w:t>3</w:t>
      </w:r>
      <w:r w:rsidR="00247F0B" w:rsidRPr="00B8259C">
        <w:rPr>
          <w:rFonts w:cstheme="minorHAnsi"/>
          <w:sz w:val="24"/>
          <w:szCs w:val="24"/>
        </w:rPr>
        <w:t xml:space="preserve">: Early sketches of a climate house </w:t>
      </w:r>
      <w:sdt>
        <w:sdtPr>
          <w:rPr>
            <w:rFonts w:cstheme="minorHAnsi"/>
            <w:sz w:val="24"/>
            <w:szCs w:val="24"/>
          </w:rPr>
          <w:id w:val="-979607289"/>
          <w:citation/>
        </w:sdtPr>
        <w:sdtContent>
          <w:r w:rsidR="00993F76" w:rsidRPr="00B8259C">
            <w:rPr>
              <w:rFonts w:cstheme="minorHAnsi"/>
              <w:sz w:val="24"/>
              <w:szCs w:val="24"/>
            </w:rPr>
            <w:fldChar w:fldCharType="begin"/>
          </w:r>
          <w:r w:rsidR="00993F76" w:rsidRPr="00B8259C">
            <w:rPr>
              <w:rFonts w:cstheme="minorHAnsi"/>
              <w:sz w:val="24"/>
              <w:szCs w:val="24"/>
            </w:rPr>
            <w:instrText xml:space="preserve"> CITATION Dea08 \l 2057 </w:instrText>
          </w:r>
          <w:r w:rsidR="00993F76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(Hawkes, 2008)</w:t>
          </w:r>
          <w:r w:rsidR="00993F76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195788B0" w14:textId="4B32212A" w:rsidR="00FF1C00" w:rsidRPr="00B8259C" w:rsidRDefault="009F251F" w:rsidP="00F7328D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drawing>
          <wp:inline distT="0" distB="0" distL="0" distR="0" wp14:anchorId="7D861C5D" wp14:editId="21A004CE">
            <wp:extent cx="2021750" cy="1922145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23395" t="28892" r="54656" b="17842"/>
                    <a:stretch/>
                  </pic:blipFill>
                  <pic:spPr bwMode="auto">
                    <a:xfrm>
                      <a:off x="0" y="0"/>
                      <a:ext cx="2034754" cy="19345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17ADA4" w14:textId="3E4384A6" w:rsidR="00993F76" w:rsidRPr="00B8259C" w:rsidRDefault="00993F76" w:rsidP="00993F76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lastRenderedPageBreak/>
        <w:t xml:space="preserve">Fig </w:t>
      </w:r>
      <w:r w:rsidR="00F41C70" w:rsidRPr="00B8259C">
        <w:rPr>
          <w:rFonts w:cstheme="minorHAnsi"/>
          <w:sz w:val="24"/>
          <w:szCs w:val="24"/>
        </w:rPr>
        <w:t>4</w:t>
      </w:r>
      <w:r w:rsidRPr="00B8259C">
        <w:rPr>
          <w:rFonts w:cstheme="minorHAnsi"/>
          <w:sz w:val="24"/>
          <w:szCs w:val="24"/>
        </w:rPr>
        <w:t xml:space="preserve">: </w:t>
      </w:r>
      <w:r w:rsidRPr="00B8259C">
        <w:rPr>
          <w:rFonts w:cstheme="minorHAnsi"/>
          <w:sz w:val="24"/>
          <w:szCs w:val="24"/>
        </w:rPr>
        <w:t xml:space="preserve">Illustration of a structure responding and harnessing the environment </w:t>
      </w:r>
      <w:sdt>
        <w:sdtPr>
          <w:rPr>
            <w:rFonts w:cstheme="minorHAnsi"/>
            <w:sz w:val="24"/>
            <w:szCs w:val="24"/>
          </w:rPr>
          <w:id w:val="-653830752"/>
          <w:citation/>
        </w:sdtPr>
        <w:sdtContent>
          <w:r w:rsidRPr="00B8259C">
            <w:rPr>
              <w:rFonts w:cstheme="minorHAnsi"/>
              <w:sz w:val="24"/>
              <w:szCs w:val="24"/>
            </w:rPr>
            <w:fldChar w:fldCharType="begin"/>
          </w:r>
          <w:r w:rsidRPr="00B8259C">
            <w:rPr>
              <w:rFonts w:cstheme="minorHAnsi"/>
              <w:sz w:val="24"/>
              <w:szCs w:val="24"/>
            </w:rPr>
            <w:instrText xml:space="preserve"> CITATION Dea08 \l 2057 </w:instrText>
          </w:r>
          <w:r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(Hawkes, 2008)</w:t>
          </w:r>
          <w:r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57622DCF" w14:textId="77777777" w:rsidR="00993F76" w:rsidRPr="00B8259C" w:rsidRDefault="00993F76" w:rsidP="00F7328D">
      <w:pPr>
        <w:rPr>
          <w:rFonts w:cstheme="minorHAnsi"/>
          <w:sz w:val="24"/>
          <w:szCs w:val="24"/>
        </w:rPr>
      </w:pPr>
    </w:p>
    <w:p w14:paraId="620BB798" w14:textId="77777777" w:rsidR="00B92E86" w:rsidRPr="00B8259C" w:rsidRDefault="00B92E86" w:rsidP="00F7328D">
      <w:pPr>
        <w:rPr>
          <w:rFonts w:cstheme="minorHAnsi"/>
          <w:sz w:val="24"/>
          <w:szCs w:val="24"/>
        </w:rPr>
      </w:pPr>
    </w:p>
    <w:p w14:paraId="6EBAD483" w14:textId="1FCB5FCD" w:rsidR="00B92E86" w:rsidRPr="00B8259C" w:rsidRDefault="00B92E86" w:rsidP="00F7328D">
      <w:pPr>
        <w:rPr>
          <w:rFonts w:cstheme="minorHAnsi"/>
          <w:sz w:val="24"/>
          <w:szCs w:val="24"/>
        </w:rPr>
      </w:pPr>
    </w:p>
    <w:p w14:paraId="14FEAFCE" w14:textId="77777777" w:rsidR="0011774B" w:rsidRPr="00B8259C" w:rsidRDefault="0011774B" w:rsidP="0075635E">
      <w:pPr>
        <w:rPr>
          <w:rFonts w:cstheme="minorHAnsi"/>
          <w:sz w:val="24"/>
          <w:szCs w:val="24"/>
        </w:rPr>
      </w:pPr>
    </w:p>
    <w:p w14:paraId="0E66ED1F" w14:textId="27E8A473" w:rsidR="0061193C" w:rsidRPr="00B8259C" w:rsidRDefault="0061193C" w:rsidP="0075635E">
      <w:pPr>
        <w:rPr>
          <w:rFonts w:cstheme="minorHAnsi"/>
          <w:sz w:val="24"/>
          <w:szCs w:val="24"/>
          <w:u w:val="single"/>
        </w:rPr>
      </w:pPr>
      <w:r w:rsidRPr="00B8259C">
        <w:rPr>
          <w:rFonts w:cstheme="minorHAnsi"/>
          <w:sz w:val="24"/>
          <w:szCs w:val="24"/>
          <w:u w:val="single"/>
        </w:rPr>
        <w:t xml:space="preserve">The </w:t>
      </w:r>
      <w:r w:rsidR="00980CAE" w:rsidRPr="00B8259C">
        <w:rPr>
          <w:rFonts w:cstheme="minorHAnsi"/>
          <w:sz w:val="24"/>
          <w:szCs w:val="24"/>
          <w:u w:val="single"/>
        </w:rPr>
        <w:t>B</w:t>
      </w:r>
      <w:r w:rsidRPr="00B8259C">
        <w:rPr>
          <w:rFonts w:cstheme="minorHAnsi"/>
          <w:sz w:val="24"/>
          <w:szCs w:val="24"/>
          <w:u w:val="single"/>
        </w:rPr>
        <w:t xml:space="preserve">rutalist </w:t>
      </w:r>
      <w:r w:rsidR="00980CAE" w:rsidRPr="00B8259C">
        <w:rPr>
          <w:rFonts w:cstheme="minorHAnsi"/>
          <w:sz w:val="24"/>
          <w:szCs w:val="24"/>
          <w:u w:val="single"/>
        </w:rPr>
        <w:t>M</w:t>
      </w:r>
      <w:r w:rsidRPr="00B8259C">
        <w:rPr>
          <w:rFonts w:cstheme="minorHAnsi"/>
          <w:sz w:val="24"/>
          <w:szCs w:val="24"/>
          <w:u w:val="single"/>
        </w:rPr>
        <w:t>ov</w:t>
      </w:r>
      <w:r w:rsidR="00C85562" w:rsidRPr="00B8259C">
        <w:rPr>
          <w:rFonts w:cstheme="minorHAnsi"/>
          <w:sz w:val="24"/>
          <w:szCs w:val="24"/>
          <w:u w:val="single"/>
        </w:rPr>
        <w:t>e</w:t>
      </w:r>
      <w:r w:rsidRPr="00B8259C">
        <w:rPr>
          <w:rFonts w:cstheme="minorHAnsi"/>
          <w:sz w:val="24"/>
          <w:szCs w:val="24"/>
          <w:u w:val="single"/>
        </w:rPr>
        <w:t xml:space="preserve">ment </w:t>
      </w:r>
    </w:p>
    <w:p w14:paraId="53161009" w14:textId="62A0B1F0" w:rsidR="00852030" w:rsidRPr="00B8259C" w:rsidRDefault="00E80CF8" w:rsidP="0075635E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Following the second world war many cities </w:t>
      </w:r>
      <w:r w:rsidR="00361B95" w:rsidRPr="00B8259C">
        <w:rPr>
          <w:rFonts w:cstheme="minorHAnsi"/>
          <w:sz w:val="24"/>
          <w:szCs w:val="24"/>
        </w:rPr>
        <w:t xml:space="preserve">had sustained </w:t>
      </w:r>
      <w:r w:rsidR="00535F31" w:rsidRPr="00B8259C">
        <w:rPr>
          <w:rFonts w:cstheme="minorHAnsi"/>
          <w:sz w:val="24"/>
          <w:szCs w:val="24"/>
        </w:rPr>
        <w:t>severe damage</w:t>
      </w:r>
      <w:r w:rsidRPr="00B8259C">
        <w:rPr>
          <w:rFonts w:cstheme="minorHAnsi"/>
          <w:sz w:val="24"/>
          <w:szCs w:val="24"/>
        </w:rPr>
        <w:t xml:space="preserve"> </w:t>
      </w:r>
      <w:r w:rsidR="005535E1" w:rsidRPr="00B8259C">
        <w:rPr>
          <w:rFonts w:cstheme="minorHAnsi"/>
          <w:sz w:val="24"/>
          <w:szCs w:val="24"/>
        </w:rPr>
        <w:t xml:space="preserve">and </w:t>
      </w:r>
      <w:r w:rsidR="00361B95" w:rsidRPr="00B8259C">
        <w:rPr>
          <w:rFonts w:cstheme="minorHAnsi"/>
          <w:sz w:val="24"/>
          <w:szCs w:val="24"/>
        </w:rPr>
        <w:t xml:space="preserve">were </w:t>
      </w:r>
      <w:r w:rsidR="005535E1" w:rsidRPr="00B8259C">
        <w:rPr>
          <w:rFonts w:cstheme="minorHAnsi"/>
          <w:sz w:val="24"/>
          <w:szCs w:val="24"/>
        </w:rPr>
        <w:t>in ruins</w:t>
      </w:r>
      <w:r w:rsidR="00E53FFB" w:rsidRPr="00B8259C">
        <w:rPr>
          <w:rFonts w:cstheme="minorHAnsi"/>
          <w:sz w:val="24"/>
          <w:szCs w:val="24"/>
        </w:rPr>
        <w:t xml:space="preserve">. </w:t>
      </w:r>
      <w:r w:rsidR="001958FB" w:rsidRPr="00B8259C">
        <w:rPr>
          <w:rFonts w:cstheme="minorHAnsi"/>
          <w:sz w:val="24"/>
          <w:szCs w:val="24"/>
        </w:rPr>
        <w:t>At</w:t>
      </w:r>
      <w:r w:rsidRPr="00B8259C">
        <w:rPr>
          <w:rFonts w:cstheme="minorHAnsi"/>
          <w:sz w:val="24"/>
          <w:szCs w:val="24"/>
        </w:rPr>
        <w:t xml:space="preserve"> a time where affordable large scale buildings were needed</w:t>
      </w:r>
      <w:r w:rsidR="001958FB" w:rsidRPr="00B8259C">
        <w:rPr>
          <w:rFonts w:cstheme="minorHAnsi"/>
          <w:sz w:val="24"/>
          <w:szCs w:val="24"/>
        </w:rPr>
        <w:t>,</w:t>
      </w:r>
      <w:r w:rsidR="005535E1" w:rsidRPr="00B8259C">
        <w:rPr>
          <w:rFonts w:cstheme="minorHAnsi"/>
          <w:sz w:val="24"/>
          <w:szCs w:val="24"/>
        </w:rPr>
        <w:t xml:space="preserve"> </w:t>
      </w:r>
      <w:r w:rsidR="001958FB" w:rsidRPr="00B8259C">
        <w:rPr>
          <w:rFonts w:cstheme="minorHAnsi"/>
          <w:sz w:val="24"/>
          <w:szCs w:val="24"/>
        </w:rPr>
        <w:t>B</w:t>
      </w:r>
      <w:r w:rsidR="005535E1" w:rsidRPr="00B8259C">
        <w:rPr>
          <w:rFonts w:cstheme="minorHAnsi"/>
          <w:sz w:val="24"/>
          <w:szCs w:val="24"/>
        </w:rPr>
        <w:t>ru</w:t>
      </w:r>
      <w:r w:rsidR="0075635E" w:rsidRPr="00B8259C">
        <w:rPr>
          <w:rFonts w:cstheme="minorHAnsi"/>
          <w:sz w:val="24"/>
          <w:szCs w:val="24"/>
        </w:rPr>
        <w:t>ta</w:t>
      </w:r>
      <w:r w:rsidR="005535E1" w:rsidRPr="00B8259C">
        <w:rPr>
          <w:rFonts w:cstheme="minorHAnsi"/>
          <w:sz w:val="24"/>
          <w:szCs w:val="24"/>
        </w:rPr>
        <w:t xml:space="preserve">lism </w:t>
      </w:r>
      <w:r w:rsidR="00E53FFB" w:rsidRPr="00B8259C">
        <w:rPr>
          <w:rFonts w:cstheme="minorHAnsi"/>
          <w:sz w:val="24"/>
          <w:szCs w:val="24"/>
        </w:rPr>
        <w:t>emerged</w:t>
      </w:r>
      <w:r w:rsidR="008E38EB" w:rsidRPr="00B8259C">
        <w:rPr>
          <w:rFonts w:cstheme="minorHAnsi"/>
          <w:sz w:val="24"/>
          <w:szCs w:val="24"/>
        </w:rPr>
        <w:t>;</w:t>
      </w:r>
      <w:r w:rsidR="00E53FFB" w:rsidRPr="00B8259C">
        <w:rPr>
          <w:rFonts w:cstheme="minorHAnsi"/>
          <w:sz w:val="24"/>
          <w:szCs w:val="24"/>
        </w:rPr>
        <w:t xml:space="preserve"> </w:t>
      </w:r>
      <w:r w:rsidR="005535E1" w:rsidRPr="00B8259C">
        <w:rPr>
          <w:rFonts w:cstheme="minorHAnsi"/>
          <w:sz w:val="24"/>
          <w:szCs w:val="24"/>
        </w:rPr>
        <w:t xml:space="preserve">adopted materials that could be built </w:t>
      </w:r>
      <w:r w:rsidR="0075635E" w:rsidRPr="00B8259C">
        <w:rPr>
          <w:rFonts w:cstheme="minorHAnsi"/>
          <w:sz w:val="24"/>
          <w:szCs w:val="24"/>
        </w:rPr>
        <w:t>efficiently</w:t>
      </w:r>
      <w:r w:rsidR="005535E1" w:rsidRPr="00B8259C">
        <w:rPr>
          <w:rFonts w:cstheme="minorHAnsi"/>
          <w:sz w:val="24"/>
          <w:szCs w:val="24"/>
        </w:rPr>
        <w:t xml:space="preserve"> and affordably</w:t>
      </w:r>
      <w:r w:rsidR="00A52974" w:rsidRPr="00B8259C">
        <w:rPr>
          <w:rFonts w:cstheme="minorHAnsi"/>
          <w:sz w:val="24"/>
          <w:szCs w:val="24"/>
        </w:rPr>
        <w:t>,</w:t>
      </w:r>
      <w:r w:rsidR="006578EA" w:rsidRPr="00B8259C">
        <w:rPr>
          <w:rFonts w:cstheme="minorHAnsi"/>
          <w:sz w:val="24"/>
          <w:szCs w:val="24"/>
        </w:rPr>
        <w:t xml:space="preserve"> with </w:t>
      </w:r>
      <w:r w:rsidR="00341771" w:rsidRPr="00B8259C">
        <w:rPr>
          <w:rFonts w:cstheme="minorHAnsi"/>
          <w:sz w:val="24"/>
          <w:szCs w:val="24"/>
        </w:rPr>
        <w:t>function leading the</w:t>
      </w:r>
      <w:r w:rsidR="00A52974" w:rsidRPr="00B8259C">
        <w:rPr>
          <w:rFonts w:cstheme="minorHAnsi"/>
          <w:sz w:val="24"/>
          <w:szCs w:val="24"/>
        </w:rPr>
        <w:t xml:space="preserve"> design</w:t>
      </w:r>
      <w:sdt>
        <w:sdtPr>
          <w:rPr>
            <w:rFonts w:cstheme="minorHAnsi"/>
            <w:sz w:val="24"/>
            <w:szCs w:val="24"/>
          </w:rPr>
          <w:id w:val="-1289819656"/>
          <w:citation/>
        </w:sdtPr>
        <w:sdtContent>
          <w:r w:rsidR="00741071" w:rsidRPr="00B8259C">
            <w:rPr>
              <w:rFonts w:cstheme="minorHAnsi"/>
              <w:sz w:val="24"/>
              <w:szCs w:val="24"/>
            </w:rPr>
            <w:fldChar w:fldCharType="begin"/>
          </w:r>
          <w:r w:rsidR="00741071" w:rsidRPr="00B8259C">
            <w:rPr>
              <w:rFonts w:cstheme="minorHAnsi"/>
              <w:sz w:val="24"/>
              <w:szCs w:val="24"/>
            </w:rPr>
            <w:instrText xml:space="preserve"> CITATION THE16 \l 2057 </w:instrText>
          </w:r>
          <w:r w:rsidR="00741071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>
            <w:rPr>
              <w:rFonts w:cstheme="minorHAnsi"/>
              <w:noProof/>
              <w:sz w:val="24"/>
              <w:szCs w:val="24"/>
            </w:rPr>
            <w:t xml:space="preserve"> </w:t>
          </w:r>
          <w:r w:rsidR="00607DE8" w:rsidRPr="00607DE8">
            <w:rPr>
              <w:rFonts w:cstheme="minorHAnsi"/>
              <w:noProof/>
              <w:sz w:val="24"/>
              <w:szCs w:val="24"/>
            </w:rPr>
            <w:t>(THE ART STORY, 2016)</w:t>
          </w:r>
          <w:r w:rsidR="00741071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341771" w:rsidRPr="00B8259C">
        <w:rPr>
          <w:rFonts w:cstheme="minorHAnsi"/>
          <w:sz w:val="24"/>
          <w:szCs w:val="24"/>
        </w:rPr>
        <w:t xml:space="preserve">. The </w:t>
      </w:r>
      <w:r w:rsidR="00C040E5" w:rsidRPr="00B8259C">
        <w:rPr>
          <w:rFonts w:cstheme="minorHAnsi"/>
          <w:sz w:val="24"/>
          <w:szCs w:val="24"/>
        </w:rPr>
        <w:t>combination</w:t>
      </w:r>
      <w:r w:rsidR="00341771" w:rsidRPr="00B8259C">
        <w:rPr>
          <w:rFonts w:cstheme="minorHAnsi"/>
          <w:sz w:val="24"/>
          <w:szCs w:val="24"/>
        </w:rPr>
        <w:t xml:space="preserve"> of </w:t>
      </w:r>
      <w:r w:rsidR="00C040E5" w:rsidRPr="00B8259C">
        <w:rPr>
          <w:rFonts w:cstheme="minorHAnsi"/>
          <w:sz w:val="24"/>
          <w:szCs w:val="24"/>
        </w:rPr>
        <w:t>adaptable</w:t>
      </w:r>
      <w:r w:rsidR="00D54E3B" w:rsidRPr="00B8259C">
        <w:rPr>
          <w:rFonts w:cstheme="minorHAnsi"/>
          <w:sz w:val="24"/>
          <w:szCs w:val="24"/>
        </w:rPr>
        <w:t>,</w:t>
      </w:r>
      <w:r w:rsidR="00C040E5" w:rsidRPr="00B8259C">
        <w:rPr>
          <w:rFonts w:cstheme="minorHAnsi"/>
          <w:sz w:val="24"/>
          <w:szCs w:val="24"/>
        </w:rPr>
        <w:t xml:space="preserve"> </w:t>
      </w:r>
      <w:r w:rsidR="00D54E3B" w:rsidRPr="00B8259C">
        <w:rPr>
          <w:rFonts w:cstheme="minorHAnsi"/>
          <w:sz w:val="24"/>
          <w:szCs w:val="24"/>
        </w:rPr>
        <w:t xml:space="preserve">durable </w:t>
      </w:r>
      <w:r w:rsidR="00C040E5" w:rsidRPr="00B8259C">
        <w:rPr>
          <w:rFonts w:cstheme="minorHAnsi"/>
          <w:sz w:val="24"/>
          <w:szCs w:val="24"/>
        </w:rPr>
        <w:t>materials and</w:t>
      </w:r>
      <w:r w:rsidR="00540D76" w:rsidRPr="00B8259C">
        <w:rPr>
          <w:rFonts w:cstheme="minorHAnsi"/>
          <w:sz w:val="24"/>
          <w:szCs w:val="24"/>
        </w:rPr>
        <w:t xml:space="preserve"> simple,</w:t>
      </w:r>
      <w:r w:rsidR="00C040E5" w:rsidRPr="00B8259C">
        <w:rPr>
          <w:rFonts w:cstheme="minorHAnsi"/>
          <w:sz w:val="24"/>
          <w:szCs w:val="24"/>
        </w:rPr>
        <w:t xml:space="preserve"> functional forms</w:t>
      </w:r>
      <w:r w:rsidR="00626167" w:rsidRPr="00B8259C">
        <w:rPr>
          <w:rFonts w:cstheme="minorHAnsi"/>
          <w:sz w:val="24"/>
          <w:szCs w:val="24"/>
        </w:rPr>
        <w:t xml:space="preserve">, </w:t>
      </w:r>
      <w:r w:rsidR="000E4CC0" w:rsidRPr="00B8259C">
        <w:rPr>
          <w:rFonts w:cstheme="minorHAnsi"/>
          <w:sz w:val="24"/>
          <w:szCs w:val="24"/>
        </w:rPr>
        <w:t>responding directly to the needs of a community,</w:t>
      </w:r>
      <w:r w:rsidR="00C040E5" w:rsidRPr="00B8259C">
        <w:rPr>
          <w:rFonts w:cstheme="minorHAnsi"/>
          <w:sz w:val="24"/>
          <w:szCs w:val="24"/>
        </w:rPr>
        <w:t xml:space="preserve"> </w:t>
      </w:r>
      <w:r w:rsidR="00B57998" w:rsidRPr="00B8259C">
        <w:rPr>
          <w:rFonts w:cstheme="minorHAnsi"/>
          <w:sz w:val="24"/>
          <w:szCs w:val="24"/>
        </w:rPr>
        <w:t xml:space="preserve">created a style that </w:t>
      </w:r>
      <w:r w:rsidR="006F36D5" w:rsidRPr="00B8259C">
        <w:rPr>
          <w:rFonts w:cstheme="minorHAnsi"/>
          <w:sz w:val="24"/>
          <w:szCs w:val="24"/>
        </w:rPr>
        <w:t xml:space="preserve">produced masterworks in </w:t>
      </w:r>
      <w:r w:rsidR="00C4021B" w:rsidRPr="00B8259C">
        <w:rPr>
          <w:rFonts w:cstheme="minorHAnsi"/>
          <w:sz w:val="24"/>
          <w:szCs w:val="24"/>
        </w:rPr>
        <w:t xml:space="preserve">building and urban design. </w:t>
      </w:r>
      <w:r w:rsidR="008924F0" w:rsidRPr="00B8259C">
        <w:rPr>
          <w:rFonts w:cstheme="minorHAnsi"/>
          <w:sz w:val="24"/>
          <w:szCs w:val="24"/>
        </w:rPr>
        <w:t xml:space="preserve">The </w:t>
      </w:r>
      <w:r w:rsidR="00A74938" w:rsidRPr="00B8259C">
        <w:rPr>
          <w:rFonts w:cstheme="minorHAnsi"/>
          <w:sz w:val="24"/>
          <w:szCs w:val="24"/>
        </w:rPr>
        <w:t xml:space="preserve">Brutalist </w:t>
      </w:r>
      <w:r w:rsidR="008924F0" w:rsidRPr="00B8259C">
        <w:rPr>
          <w:rFonts w:cstheme="minorHAnsi"/>
          <w:sz w:val="24"/>
          <w:szCs w:val="24"/>
        </w:rPr>
        <w:t xml:space="preserve">style </w:t>
      </w:r>
      <w:r w:rsidR="00DC3F25" w:rsidRPr="00B8259C">
        <w:rPr>
          <w:rFonts w:cstheme="minorHAnsi"/>
          <w:sz w:val="24"/>
          <w:szCs w:val="24"/>
        </w:rPr>
        <w:t xml:space="preserve">followed the modern </w:t>
      </w:r>
      <w:r w:rsidR="00535F31" w:rsidRPr="00B8259C">
        <w:rPr>
          <w:rFonts w:cstheme="minorHAnsi"/>
          <w:sz w:val="24"/>
          <w:szCs w:val="24"/>
        </w:rPr>
        <w:t>movement, adopting</w:t>
      </w:r>
      <w:r w:rsidR="00DC3F25" w:rsidRPr="00B8259C">
        <w:rPr>
          <w:rFonts w:cstheme="minorHAnsi"/>
          <w:sz w:val="24"/>
          <w:szCs w:val="24"/>
        </w:rPr>
        <w:t xml:space="preserve"> some of the</w:t>
      </w:r>
      <w:r w:rsidR="00C85562" w:rsidRPr="00B8259C">
        <w:rPr>
          <w:rFonts w:cstheme="minorHAnsi"/>
          <w:sz w:val="24"/>
          <w:szCs w:val="24"/>
        </w:rPr>
        <w:t>ir</w:t>
      </w:r>
      <w:r w:rsidR="00DC3F25" w:rsidRPr="00B8259C">
        <w:rPr>
          <w:rFonts w:cstheme="minorHAnsi"/>
          <w:sz w:val="24"/>
          <w:szCs w:val="24"/>
        </w:rPr>
        <w:t xml:space="preserve"> thoughts and theories, but </w:t>
      </w:r>
      <w:r w:rsidR="00BA098B" w:rsidRPr="00B8259C">
        <w:rPr>
          <w:rFonts w:cstheme="minorHAnsi"/>
          <w:sz w:val="24"/>
          <w:szCs w:val="24"/>
        </w:rPr>
        <w:t>while</w:t>
      </w:r>
      <w:r w:rsidR="00CD54B0" w:rsidRPr="00B8259C">
        <w:rPr>
          <w:rFonts w:cstheme="minorHAnsi"/>
          <w:sz w:val="24"/>
          <w:szCs w:val="24"/>
        </w:rPr>
        <w:t xml:space="preserve"> </w:t>
      </w:r>
      <w:r w:rsidR="00AF5036" w:rsidRPr="00B8259C">
        <w:rPr>
          <w:rFonts w:cstheme="minorHAnsi"/>
          <w:sz w:val="24"/>
          <w:szCs w:val="24"/>
        </w:rPr>
        <w:t xml:space="preserve">the </w:t>
      </w:r>
      <w:r w:rsidR="00BA098B" w:rsidRPr="00B8259C">
        <w:rPr>
          <w:rFonts w:cstheme="minorHAnsi"/>
          <w:sz w:val="24"/>
          <w:szCs w:val="24"/>
        </w:rPr>
        <w:t>modern mov</w:t>
      </w:r>
      <w:r w:rsidR="00C85562" w:rsidRPr="00B8259C">
        <w:rPr>
          <w:rFonts w:cstheme="minorHAnsi"/>
          <w:sz w:val="24"/>
          <w:szCs w:val="24"/>
        </w:rPr>
        <w:t>e</w:t>
      </w:r>
      <w:r w:rsidR="00BA098B" w:rsidRPr="00B8259C">
        <w:rPr>
          <w:rFonts w:cstheme="minorHAnsi"/>
          <w:sz w:val="24"/>
          <w:szCs w:val="24"/>
        </w:rPr>
        <w:t>ment embraced</w:t>
      </w:r>
      <w:r w:rsidR="00AF5036" w:rsidRPr="00B8259C">
        <w:rPr>
          <w:rFonts w:cstheme="minorHAnsi"/>
          <w:sz w:val="24"/>
          <w:szCs w:val="24"/>
        </w:rPr>
        <w:t xml:space="preserve"> the</w:t>
      </w:r>
      <w:r w:rsidR="005A7BD4" w:rsidRPr="00B8259C">
        <w:rPr>
          <w:rFonts w:cstheme="minorHAnsi"/>
          <w:sz w:val="24"/>
          <w:szCs w:val="24"/>
        </w:rPr>
        <w:t xml:space="preserve"> highly</w:t>
      </w:r>
      <w:r w:rsidR="00BA098B" w:rsidRPr="00B8259C">
        <w:rPr>
          <w:rFonts w:cstheme="minorHAnsi"/>
          <w:sz w:val="24"/>
          <w:szCs w:val="24"/>
        </w:rPr>
        <w:t xml:space="preserve"> </w:t>
      </w:r>
      <w:r w:rsidR="00BC0585" w:rsidRPr="00B8259C">
        <w:rPr>
          <w:rFonts w:cstheme="minorHAnsi"/>
          <w:sz w:val="24"/>
          <w:szCs w:val="24"/>
        </w:rPr>
        <w:t>refine</w:t>
      </w:r>
      <w:r w:rsidR="003031BE" w:rsidRPr="00B8259C">
        <w:rPr>
          <w:rFonts w:cstheme="minorHAnsi"/>
          <w:sz w:val="24"/>
          <w:szCs w:val="24"/>
        </w:rPr>
        <w:t>d</w:t>
      </w:r>
      <w:r w:rsidR="00CD54B0" w:rsidRPr="00B8259C">
        <w:rPr>
          <w:rFonts w:cstheme="minorHAnsi"/>
          <w:sz w:val="24"/>
          <w:szCs w:val="24"/>
        </w:rPr>
        <w:t xml:space="preserve"> </w:t>
      </w:r>
      <w:r w:rsidR="00535F31" w:rsidRPr="00B8259C">
        <w:rPr>
          <w:rFonts w:cstheme="minorHAnsi"/>
          <w:sz w:val="24"/>
          <w:szCs w:val="24"/>
        </w:rPr>
        <w:t>finishes, these</w:t>
      </w:r>
      <w:r w:rsidR="00BC0585" w:rsidRPr="00B8259C">
        <w:rPr>
          <w:rFonts w:cstheme="minorHAnsi"/>
          <w:sz w:val="24"/>
          <w:szCs w:val="24"/>
        </w:rPr>
        <w:t xml:space="preserve"> w</w:t>
      </w:r>
      <w:r w:rsidR="000B7212" w:rsidRPr="00B8259C">
        <w:rPr>
          <w:rFonts w:cstheme="minorHAnsi"/>
          <w:sz w:val="24"/>
          <w:szCs w:val="24"/>
        </w:rPr>
        <w:t>ere</w:t>
      </w:r>
      <w:r w:rsidR="00BC0585" w:rsidRPr="00B8259C">
        <w:rPr>
          <w:rFonts w:cstheme="minorHAnsi"/>
          <w:sz w:val="24"/>
          <w:szCs w:val="24"/>
        </w:rPr>
        <w:t xml:space="preserve"> abandoned</w:t>
      </w:r>
      <w:r w:rsidR="008508EF" w:rsidRPr="00B8259C">
        <w:rPr>
          <w:rFonts w:cstheme="minorHAnsi"/>
          <w:sz w:val="24"/>
          <w:szCs w:val="24"/>
        </w:rPr>
        <w:t xml:space="preserve"> in the </w:t>
      </w:r>
      <w:r w:rsidR="000B7212" w:rsidRPr="00B8259C">
        <w:rPr>
          <w:rFonts w:cstheme="minorHAnsi"/>
          <w:sz w:val="24"/>
          <w:szCs w:val="24"/>
        </w:rPr>
        <w:t>B</w:t>
      </w:r>
      <w:r w:rsidR="008508EF" w:rsidRPr="00B8259C">
        <w:rPr>
          <w:rFonts w:cstheme="minorHAnsi"/>
          <w:sz w:val="24"/>
          <w:szCs w:val="24"/>
        </w:rPr>
        <w:t>rutalist style</w:t>
      </w:r>
      <w:r w:rsidR="00BC0585" w:rsidRPr="00B8259C">
        <w:rPr>
          <w:rFonts w:cstheme="minorHAnsi"/>
          <w:sz w:val="24"/>
          <w:szCs w:val="24"/>
        </w:rPr>
        <w:t xml:space="preserve"> for time and cost. </w:t>
      </w:r>
      <w:r w:rsidR="00A63252" w:rsidRPr="00B8259C">
        <w:rPr>
          <w:rFonts w:cstheme="minorHAnsi"/>
          <w:sz w:val="24"/>
          <w:szCs w:val="24"/>
        </w:rPr>
        <w:t xml:space="preserve">While similarities </w:t>
      </w:r>
      <w:r w:rsidR="00832230" w:rsidRPr="00B8259C">
        <w:rPr>
          <w:rFonts w:cstheme="minorHAnsi"/>
          <w:sz w:val="24"/>
          <w:szCs w:val="24"/>
        </w:rPr>
        <w:t xml:space="preserve">such </w:t>
      </w:r>
      <w:r w:rsidR="00A10468" w:rsidRPr="00B8259C">
        <w:rPr>
          <w:rFonts w:cstheme="minorHAnsi"/>
          <w:sz w:val="24"/>
          <w:szCs w:val="24"/>
        </w:rPr>
        <w:t xml:space="preserve">as </w:t>
      </w:r>
      <w:r w:rsidR="00AF0567" w:rsidRPr="00B8259C">
        <w:rPr>
          <w:rFonts w:cstheme="minorHAnsi"/>
          <w:sz w:val="24"/>
          <w:szCs w:val="24"/>
        </w:rPr>
        <w:t xml:space="preserve">ornament was </w:t>
      </w:r>
      <w:r w:rsidR="00832230" w:rsidRPr="00B8259C">
        <w:rPr>
          <w:rFonts w:cstheme="minorHAnsi"/>
          <w:sz w:val="24"/>
          <w:szCs w:val="24"/>
        </w:rPr>
        <w:t>rejected in the modern mov</w:t>
      </w:r>
      <w:r w:rsidR="00633AC4" w:rsidRPr="00B8259C">
        <w:rPr>
          <w:rFonts w:cstheme="minorHAnsi"/>
          <w:sz w:val="24"/>
          <w:szCs w:val="24"/>
        </w:rPr>
        <w:t>e</w:t>
      </w:r>
      <w:r w:rsidR="00832230" w:rsidRPr="00B8259C">
        <w:rPr>
          <w:rFonts w:cstheme="minorHAnsi"/>
          <w:sz w:val="24"/>
          <w:szCs w:val="24"/>
        </w:rPr>
        <w:t>ment as it was</w:t>
      </w:r>
      <w:r w:rsidR="00A10468" w:rsidRPr="00B8259C">
        <w:rPr>
          <w:rFonts w:cstheme="minorHAnsi"/>
          <w:sz w:val="24"/>
          <w:szCs w:val="24"/>
        </w:rPr>
        <w:t xml:space="preserve"> no</w:t>
      </w:r>
      <w:r w:rsidR="00832230" w:rsidRPr="00B8259C">
        <w:rPr>
          <w:rFonts w:cstheme="minorHAnsi"/>
          <w:sz w:val="24"/>
          <w:szCs w:val="24"/>
        </w:rPr>
        <w:t>t</w:t>
      </w:r>
      <w:r w:rsidR="00A10468" w:rsidRPr="00B8259C">
        <w:rPr>
          <w:rFonts w:cstheme="minorHAnsi"/>
          <w:sz w:val="24"/>
          <w:szCs w:val="24"/>
        </w:rPr>
        <w:t xml:space="preserve"> considered</w:t>
      </w:r>
      <w:r w:rsidR="00832230" w:rsidRPr="00B8259C">
        <w:rPr>
          <w:rFonts w:cstheme="minorHAnsi"/>
          <w:sz w:val="24"/>
          <w:szCs w:val="24"/>
        </w:rPr>
        <w:t xml:space="preserve"> pure form,</w:t>
      </w:r>
      <w:r w:rsidR="00DB2E41" w:rsidRPr="00B8259C">
        <w:rPr>
          <w:rFonts w:cstheme="minorHAnsi"/>
          <w:sz w:val="24"/>
          <w:szCs w:val="24"/>
        </w:rPr>
        <w:t xml:space="preserve"> the Brutalist mov</w:t>
      </w:r>
      <w:r w:rsidR="00C85562" w:rsidRPr="00B8259C">
        <w:rPr>
          <w:rFonts w:cstheme="minorHAnsi"/>
          <w:sz w:val="24"/>
          <w:szCs w:val="24"/>
        </w:rPr>
        <w:t>e</w:t>
      </w:r>
      <w:r w:rsidR="00DB2E41" w:rsidRPr="00B8259C">
        <w:rPr>
          <w:rFonts w:cstheme="minorHAnsi"/>
          <w:sz w:val="24"/>
          <w:szCs w:val="24"/>
        </w:rPr>
        <w:t xml:space="preserve">ment </w:t>
      </w:r>
      <w:r w:rsidR="00BD31D6" w:rsidRPr="00B8259C">
        <w:rPr>
          <w:rFonts w:cstheme="minorHAnsi"/>
          <w:sz w:val="24"/>
          <w:szCs w:val="24"/>
        </w:rPr>
        <w:t>avoided ornament, f</w:t>
      </w:r>
      <w:r w:rsidR="00DB2E41" w:rsidRPr="00B8259C">
        <w:rPr>
          <w:rFonts w:cstheme="minorHAnsi"/>
          <w:sz w:val="24"/>
          <w:szCs w:val="24"/>
        </w:rPr>
        <w:t>ocus</w:t>
      </w:r>
      <w:r w:rsidR="00BD31D6" w:rsidRPr="00B8259C">
        <w:rPr>
          <w:rFonts w:cstheme="minorHAnsi"/>
          <w:sz w:val="24"/>
          <w:szCs w:val="24"/>
        </w:rPr>
        <w:t xml:space="preserve">ing </w:t>
      </w:r>
      <w:r w:rsidR="00DB2E41" w:rsidRPr="00B8259C">
        <w:rPr>
          <w:rFonts w:cstheme="minorHAnsi"/>
          <w:sz w:val="24"/>
          <w:szCs w:val="24"/>
        </w:rPr>
        <w:t xml:space="preserve">on </w:t>
      </w:r>
      <w:r w:rsidR="008555D4" w:rsidRPr="00B8259C">
        <w:rPr>
          <w:rFonts w:cstheme="minorHAnsi"/>
          <w:sz w:val="24"/>
          <w:szCs w:val="24"/>
        </w:rPr>
        <w:t xml:space="preserve">efficiency of </w:t>
      </w:r>
      <w:r w:rsidR="000A04B1" w:rsidRPr="00B8259C">
        <w:rPr>
          <w:rFonts w:cstheme="minorHAnsi"/>
          <w:sz w:val="24"/>
          <w:szCs w:val="24"/>
        </w:rPr>
        <w:t>construction</w:t>
      </w:r>
      <w:r w:rsidR="00BD31D6" w:rsidRPr="00B8259C">
        <w:rPr>
          <w:rFonts w:cstheme="minorHAnsi"/>
          <w:sz w:val="24"/>
          <w:szCs w:val="24"/>
        </w:rPr>
        <w:t xml:space="preserve">. </w:t>
      </w:r>
      <w:r w:rsidR="0047668D" w:rsidRPr="00B8259C">
        <w:rPr>
          <w:rFonts w:cstheme="minorHAnsi"/>
          <w:sz w:val="24"/>
          <w:szCs w:val="24"/>
        </w:rPr>
        <w:t>T</w:t>
      </w:r>
      <w:r w:rsidR="00FF3F28" w:rsidRPr="00B8259C">
        <w:rPr>
          <w:rFonts w:cstheme="minorHAnsi"/>
          <w:sz w:val="24"/>
          <w:szCs w:val="24"/>
        </w:rPr>
        <w:t xml:space="preserve">heir </w:t>
      </w:r>
      <w:r w:rsidR="00762785" w:rsidRPr="00B8259C">
        <w:rPr>
          <w:rFonts w:cstheme="minorHAnsi"/>
          <w:sz w:val="24"/>
          <w:szCs w:val="24"/>
        </w:rPr>
        <w:t xml:space="preserve">design philosophies are </w:t>
      </w:r>
      <w:r w:rsidR="00A00DDA" w:rsidRPr="00B8259C">
        <w:rPr>
          <w:rFonts w:cstheme="minorHAnsi"/>
          <w:sz w:val="24"/>
          <w:szCs w:val="24"/>
        </w:rPr>
        <w:t>similar</w:t>
      </w:r>
      <w:r w:rsidR="006D51F2" w:rsidRPr="00B8259C">
        <w:rPr>
          <w:rFonts w:cstheme="minorHAnsi"/>
          <w:sz w:val="24"/>
          <w:szCs w:val="24"/>
        </w:rPr>
        <w:t xml:space="preserve"> however</w:t>
      </w:r>
      <w:r w:rsidR="00A10468" w:rsidRPr="00B8259C">
        <w:rPr>
          <w:rFonts w:cstheme="minorHAnsi"/>
          <w:sz w:val="24"/>
          <w:szCs w:val="24"/>
        </w:rPr>
        <w:t>;</w:t>
      </w:r>
      <w:r w:rsidR="00A00DDA" w:rsidRPr="00B8259C">
        <w:rPr>
          <w:rFonts w:cstheme="minorHAnsi"/>
          <w:sz w:val="24"/>
          <w:szCs w:val="24"/>
        </w:rPr>
        <w:t xml:space="preserve"> simple </w:t>
      </w:r>
      <w:r w:rsidR="00DB6555" w:rsidRPr="00B8259C">
        <w:rPr>
          <w:rFonts w:cstheme="minorHAnsi"/>
          <w:sz w:val="24"/>
          <w:szCs w:val="24"/>
        </w:rPr>
        <w:t>spaces</w:t>
      </w:r>
      <w:r w:rsidR="00A00DDA" w:rsidRPr="00B8259C">
        <w:rPr>
          <w:rFonts w:cstheme="minorHAnsi"/>
          <w:sz w:val="24"/>
          <w:szCs w:val="24"/>
        </w:rPr>
        <w:t xml:space="preserve"> responding to the needs of the </w:t>
      </w:r>
      <w:r w:rsidR="00DB6555" w:rsidRPr="00B8259C">
        <w:rPr>
          <w:rFonts w:cstheme="minorHAnsi"/>
          <w:sz w:val="24"/>
          <w:szCs w:val="24"/>
        </w:rPr>
        <w:t>occupants</w:t>
      </w:r>
      <w:r w:rsidR="00A00DDA" w:rsidRPr="00B8259C">
        <w:rPr>
          <w:rFonts w:cstheme="minorHAnsi"/>
          <w:sz w:val="24"/>
          <w:szCs w:val="24"/>
        </w:rPr>
        <w:t xml:space="preserve"> w</w:t>
      </w:r>
      <w:r w:rsidR="00DB6555" w:rsidRPr="00B8259C">
        <w:rPr>
          <w:rFonts w:cstheme="minorHAnsi"/>
          <w:sz w:val="24"/>
          <w:szCs w:val="24"/>
        </w:rPr>
        <w:t>ith minimal comfort</w:t>
      </w:r>
      <w:r w:rsidR="007F75F2" w:rsidRPr="00B8259C">
        <w:rPr>
          <w:rFonts w:cstheme="minorHAnsi"/>
          <w:sz w:val="24"/>
          <w:szCs w:val="24"/>
        </w:rPr>
        <w:t xml:space="preserve">. </w:t>
      </w:r>
      <w:r w:rsidR="00217B0E" w:rsidRPr="00B8259C">
        <w:rPr>
          <w:rFonts w:cstheme="minorHAnsi"/>
          <w:sz w:val="24"/>
          <w:szCs w:val="24"/>
        </w:rPr>
        <w:t xml:space="preserve">The </w:t>
      </w:r>
      <w:r w:rsidR="007557AC" w:rsidRPr="00B8259C">
        <w:rPr>
          <w:rFonts w:cstheme="minorHAnsi"/>
          <w:sz w:val="24"/>
          <w:szCs w:val="24"/>
        </w:rPr>
        <w:t>M</w:t>
      </w:r>
      <w:r w:rsidR="00217B0E" w:rsidRPr="00B8259C">
        <w:rPr>
          <w:rFonts w:cstheme="minorHAnsi"/>
          <w:sz w:val="24"/>
          <w:szCs w:val="24"/>
        </w:rPr>
        <w:t xml:space="preserve">odern </w:t>
      </w:r>
      <w:r w:rsidR="007557AC" w:rsidRPr="00B8259C">
        <w:rPr>
          <w:rFonts w:cstheme="minorHAnsi"/>
          <w:sz w:val="24"/>
          <w:szCs w:val="24"/>
        </w:rPr>
        <w:t>M</w:t>
      </w:r>
      <w:r w:rsidR="00217B0E" w:rsidRPr="00B8259C">
        <w:rPr>
          <w:rFonts w:cstheme="minorHAnsi"/>
          <w:sz w:val="24"/>
          <w:szCs w:val="24"/>
        </w:rPr>
        <w:t xml:space="preserve">ovement </w:t>
      </w:r>
      <w:r w:rsidR="00DA62F7" w:rsidRPr="00B8259C">
        <w:rPr>
          <w:rFonts w:cstheme="minorHAnsi"/>
          <w:sz w:val="24"/>
          <w:szCs w:val="24"/>
        </w:rPr>
        <w:t xml:space="preserve">laid the foundations which the Brutalist Movement was built on. </w:t>
      </w:r>
      <w:r w:rsidR="005A62C9" w:rsidRPr="00B8259C">
        <w:rPr>
          <w:rFonts w:cstheme="minorHAnsi"/>
          <w:sz w:val="24"/>
          <w:szCs w:val="24"/>
        </w:rPr>
        <w:t>U</w:t>
      </w:r>
      <w:r w:rsidR="004858C8" w:rsidRPr="00B8259C">
        <w:rPr>
          <w:rFonts w:cstheme="minorHAnsi"/>
          <w:sz w:val="24"/>
          <w:szCs w:val="24"/>
        </w:rPr>
        <w:t>ndoubtably the</w:t>
      </w:r>
      <w:r w:rsidR="00AE4F5B" w:rsidRPr="00B8259C">
        <w:rPr>
          <w:rFonts w:cstheme="minorHAnsi"/>
          <w:sz w:val="24"/>
          <w:szCs w:val="24"/>
        </w:rPr>
        <w:t xml:space="preserve"> </w:t>
      </w:r>
      <w:proofErr w:type="spellStart"/>
      <w:r w:rsidR="00F9441A" w:rsidRPr="00B8259C">
        <w:rPr>
          <w:rFonts w:cstheme="minorHAnsi"/>
          <w:sz w:val="24"/>
          <w:szCs w:val="24"/>
        </w:rPr>
        <w:t>S</w:t>
      </w:r>
      <w:r w:rsidR="00AE4F5B" w:rsidRPr="00B8259C">
        <w:rPr>
          <w:rFonts w:cstheme="minorHAnsi"/>
          <w:sz w:val="24"/>
          <w:szCs w:val="24"/>
        </w:rPr>
        <w:t>mithsons</w:t>
      </w:r>
      <w:proofErr w:type="spellEnd"/>
      <w:r w:rsidR="004858C8" w:rsidRPr="00B8259C">
        <w:rPr>
          <w:rFonts w:cstheme="minorHAnsi"/>
          <w:sz w:val="24"/>
          <w:szCs w:val="24"/>
        </w:rPr>
        <w:t xml:space="preserve"> learnt from the</w:t>
      </w:r>
      <w:r w:rsidR="00AE4F5B" w:rsidRPr="00B8259C">
        <w:rPr>
          <w:rFonts w:cstheme="minorHAnsi"/>
          <w:sz w:val="24"/>
          <w:szCs w:val="24"/>
        </w:rPr>
        <w:t xml:space="preserve"> </w:t>
      </w:r>
      <w:r w:rsidR="00F9441A" w:rsidRPr="00B8259C">
        <w:rPr>
          <w:rFonts w:cstheme="minorHAnsi"/>
          <w:sz w:val="24"/>
          <w:szCs w:val="24"/>
        </w:rPr>
        <w:t>M</w:t>
      </w:r>
      <w:r w:rsidR="00AE4F5B" w:rsidRPr="00B8259C">
        <w:rPr>
          <w:rFonts w:cstheme="minorHAnsi"/>
          <w:sz w:val="24"/>
          <w:szCs w:val="24"/>
        </w:rPr>
        <w:t xml:space="preserve">odern </w:t>
      </w:r>
      <w:r w:rsidR="00F9441A" w:rsidRPr="00B8259C">
        <w:rPr>
          <w:rFonts w:cstheme="minorHAnsi"/>
          <w:sz w:val="24"/>
          <w:szCs w:val="24"/>
        </w:rPr>
        <w:t>M</w:t>
      </w:r>
      <w:r w:rsidR="00AE4F5B" w:rsidRPr="00B8259C">
        <w:rPr>
          <w:rFonts w:cstheme="minorHAnsi"/>
          <w:sz w:val="24"/>
          <w:szCs w:val="24"/>
        </w:rPr>
        <w:t>ovement</w:t>
      </w:r>
      <w:r w:rsidR="00F9441A" w:rsidRPr="00B8259C">
        <w:rPr>
          <w:rFonts w:cstheme="minorHAnsi"/>
          <w:sz w:val="24"/>
          <w:szCs w:val="24"/>
        </w:rPr>
        <w:t>’</w:t>
      </w:r>
      <w:r w:rsidR="00AE4F5B" w:rsidRPr="00B8259C">
        <w:rPr>
          <w:rFonts w:cstheme="minorHAnsi"/>
          <w:sz w:val="24"/>
          <w:szCs w:val="24"/>
        </w:rPr>
        <w:t>s</w:t>
      </w:r>
      <w:r w:rsidR="004858C8" w:rsidRPr="00B8259C">
        <w:rPr>
          <w:rFonts w:cstheme="minorHAnsi"/>
          <w:sz w:val="24"/>
          <w:szCs w:val="24"/>
        </w:rPr>
        <w:t xml:space="preserve"> </w:t>
      </w:r>
      <w:r w:rsidR="00665888" w:rsidRPr="00B8259C">
        <w:rPr>
          <w:rFonts w:cstheme="minorHAnsi"/>
          <w:sz w:val="24"/>
          <w:szCs w:val="24"/>
        </w:rPr>
        <w:t>triumphs</w:t>
      </w:r>
      <w:r w:rsidR="004858C8" w:rsidRPr="00B8259C">
        <w:rPr>
          <w:rFonts w:cstheme="minorHAnsi"/>
          <w:sz w:val="24"/>
          <w:szCs w:val="24"/>
        </w:rPr>
        <w:t xml:space="preserve"> and </w:t>
      </w:r>
      <w:r w:rsidR="00665888" w:rsidRPr="00B8259C">
        <w:rPr>
          <w:rFonts w:cstheme="minorHAnsi"/>
          <w:sz w:val="24"/>
          <w:szCs w:val="24"/>
        </w:rPr>
        <w:t>mistakes</w:t>
      </w:r>
      <w:r w:rsidR="004858C8" w:rsidRPr="00B8259C">
        <w:rPr>
          <w:rFonts w:cstheme="minorHAnsi"/>
          <w:sz w:val="24"/>
          <w:szCs w:val="24"/>
        </w:rPr>
        <w:t>,</w:t>
      </w:r>
      <w:r w:rsidR="004F7B9E" w:rsidRPr="00B8259C">
        <w:rPr>
          <w:rFonts w:cstheme="minorHAnsi"/>
          <w:sz w:val="24"/>
          <w:szCs w:val="24"/>
        </w:rPr>
        <w:t xml:space="preserve"> but</w:t>
      </w:r>
      <w:r w:rsidR="004858C8" w:rsidRPr="00B8259C">
        <w:rPr>
          <w:rFonts w:cstheme="minorHAnsi"/>
          <w:sz w:val="24"/>
          <w:szCs w:val="24"/>
        </w:rPr>
        <w:t xml:space="preserve"> </w:t>
      </w:r>
      <w:r w:rsidR="00AB6F57" w:rsidRPr="00B8259C">
        <w:rPr>
          <w:rFonts w:cstheme="minorHAnsi"/>
          <w:sz w:val="24"/>
          <w:szCs w:val="24"/>
        </w:rPr>
        <w:t xml:space="preserve">the outcomes </w:t>
      </w:r>
      <w:r w:rsidR="00AC72B5" w:rsidRPr="00B8259C">
        <w:rPr>
          <w:rFonts w:cstheme="minorHAnsi"/>
          <w:sz w:val="24"/>
          <w:szCs w:val="24"/>
        </w:rPr>
        <w:t>speak for themselves</w:t>
      </w:r>
      <w:r w:rsidR="004D1F28" w:rsidRPr="00B8259C">
        <w:rPr>
          <w:rFonts w:cstheme="minorHAnsi"/>
          <w:sz w:val="24"/>
          <w:szCs w:val="24"/>
        </w:rPr>
        <w:t>.</w:t>
      </w:r>
      <w:r w:rsidR="00F16AF4" w:rsidRPr="00B8259C">
        <w:rPr>
          <w:rFonts w:cstheme="minorHAnsi"/>
          <w:sz w:val="24"/>
          <w:szCs w:val="24"/>
        </w:rPr>
        <w:t xml:space="preserve"> </w:t>
      </w:r>
      <w:r w:rsidR="004D1F28" w:rsidRPr="00B8259C">
        <w:rPr>
          <w:rFonts w:cstheme="minorHAnsi"/>
          <w:sz w:val="24"/>
          <w:szCs w:val="24"/>
        </w:rPr>
        <w:t>T</w:t>
      </w:r>
      <w:r w:rsidR="00F16AF4" w:rsidRPr="00B8259C">
        <w:rPr>
          <w:rFonts w:cstheme="minorHAnsi"/>
          <w:sz w:val="24"/>
          <w:szCs w:val="24"/>
        </w:rPr>
        <w:t xml:space="preserve">he </w:t>
      </w:r>
      <w:r w:rsidR="00874629" w:rsidRPr="00B8259C">
        <w:rPr>
          <w:rFonts w:cstheme="minorHAnsi"/>
          <w:sz w:val="24"/>
          <w:szCs w:val="24"/>
        </w:rPr>
        <w:t>B</w:t>
      </w:r>
      <w:r w:rsidR="00F16AF4" w:rsidRPr="00B8259C">
        <w:rPr>
          <w:rFonts w:cstheme="minorHAnsi"/>
          <w:sz w:val="24"/>
          <w:szCs w:val="24"/>
        </w:rPr>
        <w:t xml:space="preserve">rutalist </w:t>
      </w:r>
      <w:r w:rsidR="00874629" w:rsidRPr="00B8259C">
        <w:rPr>
          <w:rFonts w:cstheme="minorHAnsi"/>
          <w:sz w:val="24"/>
          <w:szCs w:val="24"/>
        </w:rPr>
        <w:t>M</w:t>
      </w:r>
      <w:r w:rsidR="00B14013" w:rsidRPr="00B8259C">
        <w:rPr>
          <w:rFonts w:cstheme="minorHAnsi"/>
          <w:sz w:val="24"/>
          <w:szCs w:val="24"/>
        </w:rPr>
        <w:t>o</w:t>
      </w:r>
      <w:r w:rsidR="00F16AF4" w:rsidRPr="00B8259C">
        <w:rPr>
          <w:rFonts w:cstheme="minorHAnsi"/>
          <w:sz w:val="24"/>
          <w:szCs w:val="24"/>
        </w:rPr>
        <w:t>v</w:t>
      </w:r>
      <w:r w:rsidR="00B14013" w:rsidRPr="00B8259C">
        <w:rPr>
          <w:rFonts w:cstheme="minorHAnsi"/>
          <w:sz w:val="24"/>
          <w:szCs w:val="24"/>
        </w:rPr>
        <w:t>e</w:t>
      </w:r>
      <w:r w:rsidR="00F16AF4" w:rsidRPr="00B8259C">
        <w:rPr>
          <w:rFonts w:cstheme="minorHAnsi"/>
          <w:sz w:val="24"/>
          <w:szCs w:val="24"/>
        </w:rPr>
        <w:t xml:space="preserve">ment responded </w:t>
      </w:r>
      <w:r w:rsidR="00B14013" w:rsidRPr="00B8259C">
        <w:rPr>
          <w:rFonts w:cstheme="minorHAnsi"/>
          <w:sz w:val="24"/>
          <w:szCs w:val="24"/>
        </w:rPr>
        <w:t>directly</w:t>
      </w:r>
      <w:r w:rsidR="00F16AF4" w:rsidRPr="00B8259C">
        <w:rPr>
          <w:rFonts w:cstheme="minorHAnsi"/>
          <w:sz w:val="24"/>
          <w:szCs w:val="24"/>
        </w:rPr>
        <w:t xml:space="preserve"> to what the people needed</w:t>
      </w:r>
      <w:r w:rsidR="00BE2E94" w:rsidRPr="00B8259C">
        <w:rPr>
          <w:rFonts w:cstheme="minorHAnsi"/>
          <w:sz w:val="24"/>
          <w:szCs w:val="24"/>
        </w:rPr>
        <w:t xml:space="preserve"> at the time</w:t>
      </w:r>
      <w:r w:rsidR="00F16AF4" w:rsidRPr="00B8259C">
        <w:rPr>
          <w:rFonts w:cstheme="minorHAnsi"/>
          <w:sz w:val="24"/>
          <w:szCs w:val="24"/>
        </w:rPr>
        <w:t xml:space="preserve">, </w:t>
      </w:r>
      <w:r w:rsidR="0080775A" w:rsidRPr="00B8259C">
        <w:rPr>
          <w:rFonts w:cstheme="minorHAnsi"/>
          <w:sz w:val="24"/>
          <w:szCs w:val="24"/>
        </w:rPr>
        <w:t xml:space="preserve">and the </w:t>
      </w:r>
      <w:r w:rsidR="00B77314" w:rsidRPr="00B8259C">
        <w:rPr>
          <w:rFonts w:cstheme="minorHAnsi"/>
          <w:sz w:val="24"/>
          <w:szCs w:val="24"/>
        </w:rPr>
        <w:t>U</w:t>
      </w:r>
      <w:r w:rsidR="0080775A" w:rsidRPr="00B8259C">
        <w:rPr>
          <w:rFonts w:cstheme="minorHAnsi"/>
          <w:sz w:val="24"/>
          <w:szCs w:val="24"/>
        </w:rPr>
        <w:t xml:space="preserve">pper </w:t>
      </w:r>
      <w:r w:rsidR="00B77314" w:rsidRPr="00B8259C">
        <w:rPr>
          <w:rFonts w:cstheme="minorHAnsi"/>
          <w:sz w:val="24"/>
          <w:szCs w:val="24"/>
        </w:rPr>
        <w:t>L</w:t>
      </w:r>
      <w:r w:rsidR="0080775A" w:rsidRPr="00B8259C">
        <w:rPr>
          <w:rFonts w:cstheme="minorHAnsi"/>
          <w:sz w:val="24"/>
          <w:szCs w:val="24"/>
        </w:rPr>
        <w:t xml:space="preserve">awn </w:t>
      </w:r>
      <w:r w:rsidR="00B77314" w:rsidRPr="00B8259C">
        <w:rPr>
          <w:rFonts w:cstheme="minorHAnsi"/>
          <w:sz w:val="24"/>
          <w:szCs w:val="24"/>
        </w:rPr>
        <w:t>P</w:t>
      </w:r>
      <w:r w:rsidR="0080775A" w:rsidRPr="00B8259C">
        <w:rPr>
          <w:rFonts w:cstheme="minorHAnsi"/>
          <w:sz w:val="24"/>
          <w:szCs w:val="24"/>
        </w:rPr>
        <w:t xml:space="preserve">avilion is living evidence of this, </w:t>
      </w:r>
      <w:r w:rsidR="00B41D9F" w:rsidRPr="00B8259C">
        <w:rPr>
          <w:rFonts w:cstheme="minorHAnsi"/>
          <w:sz w:val="24"/>
          <w:szCs w:val="24"/>
        </w:rPr>
        <w:t xml:space="preserve">the perfect balance of form following </w:t>
      </w:r>
      <w:r w:rsidR="00C23CF6" w:rsidRPr="00B8259C">
        <w:rPr>
          <w:rFonts w:cstheme="minorHAnsi"/>
          <w:sz w:val="24"/>
          <w:szCs w:val="24"/>
        </w:rPr>
        <w:t>the needs of the family</w:t>
      </w:r>
      <w:r w:rsidR="00557A44" w:rsidRPr="00B8259C">
        <w:rPr>
          <w:rFonts w:cstheme="minorHAnsi"/>
          <w:sz w:val="24"/>
          <w:szCs w:val="24"/>
        </w:rPr>
        <w:t>, and is still relevant today</w:t>
      </w:r>
      <w:r w:rsidR="00C23CF6" w:rsidRPr="00B8259C">
        <w:rPr>
          <w:rFonts w:cstheme="minorHAnsi"/>
          <w:sz w:val="24"/>
          <w:szCs w:val="24"/>
        </w:rPr>
        <w:t xml:space="preserve">. </w:t>
      </w:r>
    </w:p>
    <w:p w14:paraId="1A82D5A2" w14:textId="3B25A152" w:rsidR="00374D90" w:rsidRPr="00B8259C" w:rsidRDefault="00CB29EF" w:rsidP="0016130C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A </w:t>
      </w:r>
      <w:r w:rsidR="00AC3B24" w:rsidRPr="00B8259C">
        <w:rPr>
          <w:rFonts w:cstheme="minorHAnsi"/>
          <w:sz w:val="24"/>
          <w:szCs w:val="24"/>
        </w:rPr>
        <w:t>manifesto</w:t>
      </w:r>
      <w:r w:rsidRPr="00B8259C">
        <w:rPr>
          <w:rFonts w:cstheme="minorHAnsi"/>
          <w:sz w:val="24"/>
          <w:szCs w:val="24"/>
        </w:rPr>
        <w:t xml:space="preserve"> </w:t>
      </w:r>
      <w:r w:rsidR="00484725" w:rsidRPr="00B8259C">
        <w:rPr>
          <w:rFonts w:cstheme="minorHAnsi"/>
          <w:sz w:val="24"/>
          <w:szCs w:val="24"/>
        </w:rPr>
        <w:t xml:space="preserve">was </w:t>
      </w:r>
      <w:r w:rsidRPr="00B8259C">
        <w:rPr>
          <w:rFonts w:cstheme="minorHAnsi"/>
          <w:sz w:val="24"/>
          <w:szCs w:val="24"/>
        </w:rPr>
        <w:t xml:space="preserve">written by the </w:t>
      </w:r>
      <w:proofErr w:type="spellStart"/>
      <w:r w:rsidR="00FC10E8" w:rsidRPr="00B8259C">
        <w:rPr>
          <w:rFonts w:cstheme="minorHAnsi"/>
          <w:sz w:val="24"/>
          <w:szCs w:val="24"/>
        </w:rPr>
        <w:t>Smithsons</w:t>
      </w:r>
      <w:proofErr w:type="spellEnd"/>
      <w:r w:rsidRPr="00B8259C">
        <w:rPr>
          <w:rFonts w:cstheme="minorHAnsi"/>
          <w:sz w:val="24"/>
          <w:szCs w:val="24"/>
        </w:rPr>
        <w:t xml:space="preserve"> </w:t>
      </w:r>
      <w:r w:rsidR="00382BF2" w:rsidRPr="00B8259C">
        <w:rPr>
          <w:rFonts w:cstheme="minorHAnsi"/>
          <w:sz w:val="24"/>
          <w:szCs w:val="24"/>
        </w:rPr>
        <w:t>discuss</w:t>
      </w:r>
      <w:r w:rsidR="0031671F" w:rsidRPr="00B8259C">
        <w:rPr>
          <w:rFonts w:cstheme="minorHAnsi"/>
          <w:sz w:val="24"/>
          <w:szCs w:val="24"/>
        </w:rPr>
        <w:t>ing</w:t>
      </w:r>
      <w:r w:rsidR="005404E6" w:rsidRPr="00B8259C">
        <w:rPr>
          <w:rFonts w:cstheme="minorHAnsi"/>
          <w:sz w:val="24"/>
          <w:szCs w:val="24"/>
        </w:rPr>
        <w:t xml:space="preserve"> </w:t>
      </w:r>
      <w:r w:rsidRPr="00B8259C">
        <w:rPr>
          <w:rFonts w:cstheme="minorHAnsi"/>
          <w:sz w:val="24"/>
          <w:szCs w:val="24"/>
        </w:rPr>
        <w:t>the</w:t>
      </w:r>
      <w:r w:rsidR="00374D90" w:rsidRPr="00B8259C">
        <w:rPr>
          <w:rFonts w:cstheme="minorHAnsi"/>
          <w:sz w:val="24"/>
          <w:szCs w:val="24"/>
        </w:rPr>
        <w:t xml:space="preserve"> </w:t>
      </w:r>
      <w:r w:rsidR="0077401D" w:rsidRPr="00B8259C">
        <w:rPr>
          <w:rFonts w:cstheme="minorHAnsi"/>
          <w:sz w:val="24"/>
          <w:szCs w:val="24"/>
        </w:rPr>
        <w:t xml:space="preserve">influence </w:t>
      </w:r>
      <w:r w:rsidR="00FC10E8" w:rsidRPr="00B8259C">
        <w:rPr>
          <w:rFonts w:cstheme="minorHAnsi"/>
          <w:sz w:val="24"/>
          <w:szCs w:val="24"/>
        </w:rPr>
        <w:t>Japanese</w:t>
      </w:r>
      <w:r w:rsidR="0077401D" w:rsidRPr="00B8259C">
        <w:rPr>
          <w:rFonts w:cstheme="minorHAnsi"/>
          <w:sz w:val="24"/>
          <w:szCs w:val="24"/>
        </w:rPr>
        <w:t xml:space="preserve"> architecture had on the archite</w:t>
      </w:r>
      <w:r w:rsidR="00FC10E8" w:rsidRPr="00B8259C">
        <w:rPr>
          <w:rFonts w:cstheme="minorHAnsi"/>
          <w:sz w:val="24"/>
          <w:szCs w:val="24"/>
        </w:rPr>
        <w:t xml:space="preserve">cts of the </w:t>
      </w:r>
      <w:r w:rsidR="0016527A" w:rsidRPr="00B8259C">
        <w:rPr>
          <w:rFonts w:cstheme="minorHAnsi"/>
          <w:sz w:val="24"/>
          <w:szCs w:val="24"/>
        </w:rPr>
        <w:t>M</w:t>
      </w:r>
      <w:r w:rsidR="00FC10E8" w:rsidRPr="00B8259C">
        <w:rPr>
          <w:rFonts w:cstheme="minorHAnsi"/>
          <w:sz w:val="24"/>
          <w:szCs w:val="24"/>
        </w:rPr>
        <w:t xml:space="preserve">odern </w:t>
      </w:r>
      <w:r w:rsidR="0016527A" w:rsidRPr="00B8259C">
        <w:rPr>
          <w:rFonts w:cstheme="minorHAnsi"/>
          <w:sz w:val="24"/>
          <w:szCs w:val="24"/>
        </w:rPr>
        <w:t>M</w:t>
      </w:r>
      <w:r w:rsidR="00FC10E8" w:rsidRPr="00B8259C">
        <w:rPr>
          <w:rFonts w:cstheme="minorHAnsi"/>
          <w:sz w:val="24"/>
          <w:szCs w:val="24"/>
        </w:rPr>
        <w:t>ov</w:t>
      </w:r>
      <w:r w:rsidR="00C66010" w:rsidRPr="00B8259C">
        <w:rPr>
          <w:rFonts w:cstheme="minorHAnsi"/>
          <w:sz w:val="24"/>
          <w:szCs w:val="24"/>
        </w:rPr>
        <w:t>e</w:t>
      </w:r>
      <w:r w:rsidR="00FC10E8" w:rsidRPr="00B8259C">
        <w:rPr>
          <w:rFonts w:cstheme="minorHAnsi"/>
          <w:sz w:val="24"/>
          <w:szCs w:val="24"/>
        </w:rPr>
        <w:t>ment,</w:t>
      </w:r>
      <w:r w:rsidR="00382BF2" w:rsidRPr="00B8259C">
        <w:rPr>
          <w:rFonts w:cstheme="minorHAnsi"/>
          <w:sz w:val="24"/>
          <w:szCs w:val="24"/>
        </w:rPr>
        <w:t xml:space="preserve"> such as</w:t>
      </w:r>
      <w:r w:rsidR="00FC10E8" w:rsidRPr="00B8259C">
        <w:rPr>
          <w:rFonts w:cstheme="minorHAnsi"/>
          <w:sz w:val="24"/>
          <w:szCs w:val="24"/>
        </w:rPr>
        <w:t xml:space="preserve"> </w:t>
      </w:r>
      <w:r w:rsidR="00DF1A5B" w:rsidRPr="00B8259C">
        <w:rPr>
          <w:rFonts w:cstheme="minorHAnsi"/>
          <w:sz w:val="24"/>
          <w:szCs w:val="24"/>
        </w:rPr>
        <w:t>L</w:t>
      </w:r>
      <w:r w:rsidR="00FC10E8" w:rsidRPr="00B8259C">
        <w:rPr>
          <w:rFonts w:cstheme="minorHAnsi"/>
          <w:sz w:val="24"/>
          <w:szCs w:val="24"/>
        </w:rPr>
        <w:t xml:space="preserve">e Corbusier, Frank Lloyd Wright and </w:t>
      </w:r>
      <w:proofErr w:type="spellStart"/>
      <w:r w:rsidR="00FC10E8" w:rsidRPr="00B8259C">
        <w:rPr>
          <w:rFonts w:cstheme="minorHAnsi"/>
          <w:sz w:val="24"/>
          <w:szCs w:val="24"/>
        </w:rPr>
        <w:t>Mies</w:t>
      </w:r>
      <w:proofErr w:type="spellEnd"/>
      <w:r w:rsidR="00FC10E8" w:rsidRPr="00B8259C">
        <w:rPr>
          <w:rFonts w:cstheme="minorHAnsi"/>
          <w:sz w:val="24"/>
          <w:szCs w:val="24"/>
        </w:rPr>
        <w:t xml:space="preserve"> Van Der</w:t>
      </w:r>
      <w:r w:rsidR="00B06DE3" w:rsidRPr="00B8259C">
        <w:rPr>
          <w:rFonts w:cstheme="minorHAnsi"/>
          <w:sz w:val="24"/>
          <w:szCs w:val="24"/>
        </w:rPr>
        <w:t xml:space="preserve"> </w:t>
      </w:r>
      <w:proofErr w:type="spellStart"/>
      <w:r w:rsidR="00B06DE3" w:rsidRPr="00B8259C">
        <w:rPr>
          <w:rFonts w:cstheme="minorHAnsi"/>
          <w:sz w:val="24"/>
          <w:szCs w:val="24"/>
        </w:rPr>
        <w:t>R</w:t>
      </w:r>
      <w:r w:rsidR="005404E6" w:rsidRPr="00B8259C">
        <w:rPr>
          <w:rFonts w:cstheme="minorHAnsi"/>
          <w:sz w:val="24"/>
          <w:szCs w:val="24"/>
        </w:rPr>
        <w:t>o</w:t>
      </w:r>
      <w:r w:rsidR="00FC10E8" w:rsidRPr="00B8259C">
        <w:rPr>
          <w:rFonts w:cstheme="minorHAnsi"/>
          <w:sz w:val="24"/>
          <w:szCs w:val="24"/>
        </w:rPr>
        <w:t>h</w:t>
      </w:r>
      <w:r w:rsidR="00B06DE3" w:rsidRPr="00B8259C">
        <w:rPr>
          <w:rFonts w:cstheme="minorHAnsi"/>
          <w:sz w:val="24"/>
          <w:szCs w:val="24"/>
        </w:rPr>
        <w:t>e</w:t>
      </w:r>
      <w:proofErr w:type="spellEnd"/>
      <w:r w:rsidR="00FC10E8" w:rsidRPr="00B8259C">
        <w:rPr>
          <w:rFonts w:cstheme="minorHAnsi"/>
          <w:sz w:val="24"/>
          <w:szCs w:val="24"/>
        </w:rPr>
        <w:t xml:space="preserve">. </w:t>
      </w:r>
      <w:r w:rsidR="00274A4D" w:rsidRPr="00B8259C">
        <w:rPr>
          <w:rFonts w:cstheme="minorHAnsi"/>
          <w:sz w:val="24"/>
          <w:szCs w:val="24"/>
        </w:rPr>
        <w:t xml:space="preserve">These </w:t>
      </w:r>
      <w:r w:rsidR="00374D90" w:rsidRPr="00B8259C">
        <w:rPr>
          <w:rFonts w:cstheme="minorHAnsi"/>
          <w:sz w:val="24"/>
          <w:szCs w:val="24"/>
        </w:rPr>
        <w:t xml:space="preserve">Japanese principles </w:t>
      </w:r>
      <w:r w:rsidR="00646368" w:rsidRPr="00B8259C">
        <w:rPr>
          <w:rFonts w:cstheme="minorHAnsi"/>
          <w:sz w:val="24"/>
          <w:szCs w:val="24"/>
        </w:rPr>
        <w:t xml:space="preserve">would </w:t>
      </w:r>
      <w:r w:rsidR="0035289E" w:rsidRPr="00B8259C">
        <w:rPr>
          <w:rFonts w:cstheme="minorHAnsi"/>
          <w:sz w:val="24"/>
          <w:szCs w:val="24"/>
        </w:rPr>
        <w:t xml:space="preserve">also </w:t>
      </w:r>
      <w:r w:rsidR="00274A4D" w:rsidRPr="00B8259C">
        <w:rPr>
          <w:rFonts w:cstheme="minorHAnsi"/>
          <w:sz w:val="24"/>
          <w:szCs w:val="24"/>
        </w:rPr>
        <w:t xml:space="preserve">be </w:t>
      </w:r>
      <w:r w:rsidR="0035289E" w:rsidRPr="00B8259C">
        <w:rPr>
          <w:rFonts w:cstheme="minorHAnsi"/>
          <w:sz w:val="24"/>
          <w:szCs w:val="24"/>
        </w:rPr>
        <w:t xml:space="preserve">used </w:t>
      </w:r>
      <w:r w:rsidR="00E02E7F" w:rsidRPr="00B8259C">
        <w:rPr>
          <w:rFonts w:cstheme="minorHAnsi"/>
          <w:sz w:val="24"/>
          <w:szCs w:val="24"/>
        </w:rPr>
        <w:t xml:space="preserve">in </w:t>
      </w:r>
      <w:r w:rsidR="00374D90" w:rsidRPr="00B8259C">
        <w:rPr>
          <w:rFonts w:cstheme="minorHAnsi"/>
          <w:sz w:val="24"/>
          <w:szCs w:val="24"/>
        </w:rPr>
        <w:t>their mov</w:t>
      </w:r>
      <w:r w:rsidR="00E02E7F" w:rsidRPr="00B8259C">
        <w:rPr>
          <w:rFonts w:cstheme="minorHAnsi"/>
          <w:sz w:val="24"/>
          <w:szCs w:val="24"/>
        </w:rPr>
        <w:t>e</w:t>
      </w:r>
      <w:r w:rsidR="00374D90" w:rsidRPr="00B8259C">
        <w:rPr>
          <w:rFonts w:cstheme="minorHAnsi"/>
          <w:sz w:val="24"/>
          <w:szCs w:val="24"/>
        </w:rPr>
        <w:t>ment</w:t>
      </w:r>
      <w:r w:rsidR="00E02E7F" w:rsidRPr="00B8259C">
        <w:rPr>
          <w:rFonts w:cstheme="minorHAnsi"/>
          <w:sz w:val="24"/>
          <w:szCs w:val="24"/>
        </w:rPr>
        <w:t>, N</w:t>
      </w:r>
      <w:r w:rsidR="0035289E" w:rsidRPr="00B8259C">
        <w:rPr>
          <w:rFonts w:cstheme="minorHAnsi"/>
          <w:sz w:val="24"/>
          <w:szCs w:val="24"/>
        </w:rPr>
        <w:t xml:space="preserve">ew </w:t>
      </w:r>
      <w:r w:rsidR="00E02E7F" w:rsidRPr="00B8259C">
        <w:rPr>
          <w:rFonts w:cstheme="minorHAnsi"/>
          <w:sz w:val="24"/>
          <w:szCs w:val="24"/>
        </w:rPr>
        <w:t>B</w:t>
      </w:r>
      <w:r w:rsidR="0035289E" w:rsidRPr="00B8259C">
        <w:rPr>
          <w:rFonts w:cstheme="minorHAnsi"/>
          <w:sz w:val="24"/>
          <w:szCs w:val="24"/>
        </w:rPr>
        <w:t>rutalism</w:t>
      </w:r>
      <w:sdt>
        <w:sdtPr>
          <w:rPr>
            <w:rFonts w:cstheme="minorHAnsi"/>
            <w:sz w:val="24"/>
            <w:szCs w:val="24"/>
          </w:rPr>
          <w:id w:val="1705439864"/>
          <w:citation/>
        </w:sdtPr>
        <w:sdtContent>
          <w:r w:rsidR="00FF50C0" w:rsidRPr="00B8259C">
            <w:rPr>
              <w:rFonts w:cstheme="minorHAnsi"/>
              <w:sz w:val="24"/>
              <w:szCs w:val="24"/>
            </w:rPr>
            <w:fldChar w:fldCharType="begin"/>
          </w:r>
          <w:r w:rsidR="00FF50C0" w:rsidRPr="00B8259C">
            <w:rPr>
              <w:rFonts w:cstheme="minorHAnsi"/>
              <w:sz w:val="24"/>
              <w:szCs w:val="24"/>
            </w:rPr>
            <w:instrText xml:space="preserve"> CITATION THE16 \l 2057 </w:instrText>
          </w:r>
          <w:r w:rsidR="00FF50C0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>
            <w:rPr>
              <w:rFonts w:cstheme="minorHAnsi"/>
              <w:noProof/>
              <w:sz w:val="24"/>
              <w:szCs w:val="24"/>
            </w:rPr>
            <w:t xml:space="preserve"> </w:t>
          </w:r>
          <w:r w:rsidR="00607DE8" w:rsidRPr="00607DE8">
            <w:rPr>
              <w:rFonts w:cstheme="minorHAnsi"/>
              <w:noProof/>
              <w:sz w:val="24"/>
              <w:szCs w:val="24"/>
            </w:rPr>
            <w:t>(THE ART STORY, 2016)</w:t>
          </w:r>
          <w:r w:rsidR="00FF50C0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AC5C71" w:rsidRPr="00B8259C">
        <w:rPr>
          <w:rFonts w:cstheme="minorHAnsi"/>
          <w:sz w:val="24"/>
          <w:szCs w:val="24"/>
        </w:rPr>
        <w:t xml:space="preserve">, but first </w:t>
      </w:r>
      <w:r w:rsidR="008838C7" w:rsidRPr="00B8259C">
        <w:rPr>
          <w:rFonts w:cstheme="minorHAnsi"/>
          <w:sz w:val="24"/>
          <w:szCs w:val="24"/>
        </w:rPr>
        <w:t xml:space="preserve">at </w:t>
      </w:r>
      <w:r w:rsidR="00AC5C71" w:rsidRPr="00B8259C">
        <w:rPr>
          <w:rFonts w:cstheme="minorHAnsi"/>
          <w:sz w:val="24"/>
          <w:szCs w:val="24"/>
        </w:rPr>
        <w:t xml:space="preserve">the testing ground </w:t>
      </w:r>
      <w:r w:rsidR="008838C7" w:rsidRPr="00B8259C">
        <w:rPr>
          <w:rFonts w:cstheme="minorHAnsi"/>
          <w:sz w:val="24"/>
          <w:szCs w:val="24"/>
        </w:rPr>
        <w:t>of Fonthill Folly</w:t>
      </w:r>
      <w:r w:rsidR="0035289E" w:rsidRPr="00B8259C">
        <w:rPr>
          <w:rFonts w:cstheme="minorHAnsi"/>
          <w:sz w:val="24"/>
          <w:szCs w:val="24"/>
        </w:rPr>
        <w:t>.</w:t>
      </w:r>
      <w:r w:rsidR="00374D90" w:rsidRPr="00B8259C">
        <w:rPr>
          <w:rFonts w:cstheme="minorHAnsi"/>
          <w:sz w:val="24"/>
          <w:szCs w:val="24"/>
        </w:rPr>
        <w:t xml:space="preserve"> ‘</w:t>
      </w:r>
      <w:proofErr w:type="spellStart"/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Kanso</w:t>
      </w:r>
      <w:proofErr w:type="spellEnd"/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’</w:t>
      </w:r>
      <w:r w:rsidR="00A83302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,</w:t>
      </w:r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 xml:space="preserve"> </w:t>
      </w:r>
      <w:r w:rsidR="005C37FE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 xml:space="preserve">for instance, </w:t>
      </w:r>
      <w:r w:rsidR="00FE6DEF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 xml:space="preserve">influenced the </w:t>
      </w:r>
      <w:proofErr w:type="spellStart"/>
      <w:r w:rsidR="00FE6DEF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Smithsons</w:t>
      </w:r>
      <w:proofErr w:type="spellEnd"/>
      <w:r w:rsidR="00F11871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 xml:space="preserve">, with </w:t>
      </w:r>
      <w:r w:rsidR="00C1231D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its</w:t>
      </w:r>
      <w:r w:rsidR="00F11871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 xml:space="preserve"> </w:t>
      </w:r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art of simplicity, removing clutter, to have a clean space, and not embellish with ornament</w:t>
      </w:r>
      <w:r w:rsidR="008539EA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,</w:t>
      </w:r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 xml:space="preserve"> less is more. ‘</w:t>
      </w:r>
      <w:proofErr w:type="spellStart"/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Fukinsei</w:t>
      </w:r>
      <w:proofErr w:type="spellEnd"/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’ is the idea of asymmetry, to balance within the space and design. ‘</w:t>
      </w:r>
      <w:proofErr w:type="spellStart"/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Shizen</w:t>
      </w:r>
      <w:proofErr w:type="spellEnd"/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’ to be natural, honest in material and design. ‘Wabi-</w:t>
      </w:r>
      <w:proofErr w:type="spellStart"/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Sabi</w:t>
      </w:r>
      <w:proofErr w:type="spellEnd"/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’ to find beauty in imperfection and the connection to the surrounding nature</w:t>
      </w:r>
      <w:r w:rsidR="00911DAA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 xml:space="preserve"> </w:t>
      </w:r>
      <w:sdt>
        <w:sdtPr>
          <w:rPr>
            <w:rStyle w:val="Strong"/>
            <w:rFonts w:cstheme="minorHAnsi"/>
            <w:b w:val="0"/>
            <w:bCs w:val="0"/>
            <w:spacing w:val="5"/>
            <w:sz w:val="24"/>
            <w:szCs w:val="24"/>
            <w:shd w:val="clear" w:color="auto" w:fill="FFFFFF"/>
          </w:rPr>
          <w:id w:val="1136065931"/>
          <w:citation/>
        </w:sdtPr>
        <w:sdtContent>
          <w:r w:rsidR="00911DAA" w:rsidRPr="00B8259C">
            <w:rPr>
              <w:rStyle w:val="Strong"/>
              <w:rFonts w:cstheme="minorHAnsi"/>
              <w:b w:val="0"/>
              <w:bCs w:val="0"/>
              <w:spacing w:val="5"/>
              <w:sz w:val="24"/>
              <w:szCs w:val="24"/>
              <w:shd w:val="clear" w:color="auto" w:fill="FFFFFF"/>
            </w:rPr>
            <w:fldChar w:fldCharType="begin"/>
          </w:r>
          <w:r w:rsidR="00911DAA" w:rsidRPr="00B8259C">
            <w:rPr>
              <w:rStyle w:val="Strong"/>
              <w:rFonts w:cstheme="minorHAnsi"/>
              <w:b w:val="0"/>
              <w:bCs w:val="0"/>
              <w:spacing w:val="5"/>
              <w:sz w:val="24"/>
              <w:szCs w:val="24"/>
              <w:shd w:val="clear" w:color="auto" w:fill="FFFFFF"/>
            </w:rPr>
            <w:instrText xml:space="preserve"> CITATION OSU21 \l 2057 </w:instrText>
          </w:r>
          <w:r w:rsidR="00911DAA" w:rsidRPr="00B8259C">
            <w:rPr>
              <w:rStyle w:val="Strong"/>
              <w:rFonts w:cstheme="minorHAnsi"/>
              <w:b w:val="0"/>
              <w:bCs w:val="0"/>
              <w:spacing w:val="5"/>
              <w:sz w:val="24"/>
              <w:szCs w:val="24"/>
              <w:shd w:val="clear" w:color="auto" w:fill="FFFFFF"/>
            </w:rPr>
            <w:fldChar w:fldCharType="separate"/>
          </w:r>
          <w:r w:rsidR="00607DE8" w:rsidRPr="00607DE8">
            <w:rPr>
              <w:rFonts w:cstheme="minorHAnsi"/>
              <w:noProof/>
              <w:spacing w:val="5"/>
              <w:sz w:val="24"/>
              <w:szCs w:val="24"/>
              <w:shd w:val="clear" w:color="auto" w:fill="FFFFFF"/>
            </w:rPr>
            <w:t>(OSU, 2021)</w:t>
          </w:r>
          <w:r w:rsidR="00911DAA" w:rsidRPr="00B8259C">
            <w:rPr>
              <w:rStyle w:val="Strong"/>
              <w:rFonts w:cstheme="minorHAnsi"/>
              <w:b w:val="0"/>
              <w:bCs w:val="0"/>
              <w:spacing w:val="5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 xml:space="preserve">. These principles are heavily expressed in the </w:t>
      </w:r>
      <w:r w:rsidR="005C14D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U</w:t>
      </w:r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 xml:space="preserve">pper </w:t>
      </w:r>
      <w:r w:rsidR="005C14D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L</w:t>
      </w:r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 xml:space="preserve">awn </w:t>
      </w:r>
      <w:r w:rsidR="005C14D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P</w:t>
      </w:r>
      <w:r w:rsidR="00374D90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avilion</w:t>
      </w:r>
      <w:r w:rsidR="00E57807" w:rsidRPr="00B8259C">
        <w:rPr>
          <w:rStyle w:val="Strong"/>
          <w:rFonts w:cstheme="minorHAnsi"/>
          <w:b w:val="0"/>
          <w:bCs w:val="0"/>
          <w:spacing w:val="5"/>
          <w:sz w:val="24"/>
          <w:szCs w:val="24"/>
          <w:shd w:val="clear" w:color="auto" w:fill="FFFFFF"/>
        </w:rPr>
        <w:t>, u</w:t>
      </w:r>
      <w:r w:rsidR="00374D90" w:rsidRPr="00B8259C">
        <w:rPr>
          <w:rFonts w:cstheme="minorHAnsi"/>
          <w:sz w:val="24"/>
          <w:szCs w:val="24"/>
        </w:rPr>
        <w:t>sing and expo</w:t>
      </w:r>
      <w:r w:rsidR="00154527" w:rsidRPr="00B8259C">
        <w:rPr>
          <w:rFonts w:cstheme="minorHAnsi"/>
          <w:sz w:val="24"/>
          <w:szCs w:val="24"/>
        </w:rPr>
        <w:t>sing</w:t>
      </w:r>
      <w:r w:rsidR="00374D90" w:rsidRPr="00B8259C">
        <w:rPr>
          <w:rFonts w:cstheme="minorHAnsi"/>
          <w:sz w:val="24"/>
          <w:szCs w:val="24"/>
        </w:rPr>
        <w:t xml:space="preserve"> the </w:t>
      </w:r>
      <w:r w:rsidR="00154527" w:rsidRPr="00B8259C">
        <w:rPr>
          <w:rFonts w:cstheme="minorHAnsi"/>
          <w:sz w:val="24"/>
          <w:szCs w:val="24"/>
        </w:rPr>
        <w:t>raw</w:t>
      </w:r>
      <w:r w:rsidR="00374D90" w:rsidRPr="00B8259C">
        <w:rPr>
          <w:rFonts w:cstheme="minorHAnsi"/>
          <w:sz w:val="24"/>
          <w:szCs w:val="24"/>
        </w:rPr>
        <w:t xml:space="preserve"> material, linking inside and outside, embracing imperfection and experiment</w:t>
      </w:r>
      <w:r w:rsidR="0035289E" w:rsidRPr="00B8259C">
        <w:rPr>
          <w:rFonts w:cstheme="minorHAnsi"/>
          <w:sz w:val="24"/>
          <w:szCs w:val="24"/>
        </w:rPr>
        <w:t>ation</w:t>
      </w:r>
      <w:r w:rsidR="00374D90" w:rsidRPr="00B8259C">
        <w:rPr>
          <w:rFonts w:cstheme="minorHAnsi"/>
          <w:sz w:val="24"/>
          <w:szCs w:val="24"/>
        </w:rPr>
        <w:t>.</w:t>
      </w:r>
      <w:r w:rsidR="000D44AE" w:rsidRPr="00B8259C">
        <w:rPr>
          <w:rFonts w:cstheme="minorHAnsi"/>
          <w:sz w:val="24"/>
          <w:szCs w:val="24"/>
        </w:rPr>
        <w:t xml:space="preserve"> </w:t>
      </w:r>
      <w:r w:rsidR="0009164B" w:rsidRPr="00B8259C">
        <w:rPr>
          <w:rFonts w:cstheme="minorHAnsi"/>
          <w:sz w:val="24"/>
          <w:szCs w:val="24"/>
        </w:rPr>
        <w:t>Further, t</w:t>
      </w:r>
      <w:r w:rsidR="000D44AE" w:rsidRPr="00B8259C">
        <w:rPr>
          <w:rFonts w:cstheme="minorHAnsi"/>
          <w:sz w:val="24"/>
          <w:szCs w:val="24"/>
        </w:rPr>
        <w:t xml:space="preserve">he </w:t>
      </w:r>
      <w:r w:rsidR="00F21524" w:rsidRPr="00B8259C">
        <w:rPr>
          <w:rFonts w:cstheme="minorHAnsi"/>
          <w:sz w:val="24"/>
          <w:szCs w:val="24"/>
        </w:rPr>
        <w:t>re</w:t>
      </w:r>
      <w:r w:rsidR="00E43024" w:rsidRPr="00B8259C">
        <w:rPr>
          <w:rFonts w:cstheme="minorHAnsi"/>
          <w:sz w:val="24"/>
          <w:szCs w:val="24"/>
        </w:rPr>
        <w:t>-</w:t>
      </w:r>
      <w:r w:rsidR="00F21524" w:rsidRPr="00B8259C">
        <w:rPr>
          <w:rFonts w:cstheme="minorHAnsi"/>
          <w:sz w:val="24"/>
          <w:szCs w:val="24"/>
        </w:rPr>
        <w:t xml:space="preserve">use of the </w:t>
      </w:r>
      <w:r w:rsidR="00E36D1A" w:rsidRPr="00B8259C">
        <w:rPr>
          <w:rFonts w:cstheme="minorHAnsi"/>
          <w:sz w:val="24"/>
          <w:szCs w:val="24"/>
        </w:rPr>
        <w:t>rugged</w:t>
      </w:r>
      <w:r w:rsidR="00F21524" w:rsidRPr="00B8259C">
        <w:rPr>
          <w:rFonts w:cstheme="minorHAnsi"/>
          <w:sz w:val="24"/>
          <w:szCs w:val="24"/>
        </w:rPr>
        <w:t xml:space="preserve"> cobbled wall into the design,</w:t>
      </w:r>
      <w:r w:rsidR="00374D90" w:rsidRPr="00B8259C">
        <w:rPr>
          <w:rFonts w:cstheme="minorHAnsi"/>
          <w:sz w:val="24"/>
          <w:szCs w:val="24"/>
        </w:rPr>
        <w:t xml:space="preserve"> the simplicity of the building</w:t>
      </w:r>
      <w:r w:rsidR="005800F2" w:rsidRPr="00B8259C">
        <w:rPr>
          <w:rFonts w:cstheme="minorHAnsi"/>
          <w:sz w:val="24"/>
          <w:szCs w:val="24"/>
        </w:rPr>
        <w:t>, exploring inside/outside living</w:t>
      </w:r>
      <w:r w:rsidR="0009164B" w:rsidRPr="00B8259C">
        <w:rPr>
          <w:rFonts w:cstheme="minorHAnsi"/>
          <w:sz w:val="24"/>
          <w:szCs w:val="24"/>
        </w:rPr>
        <w:t xml:space="preserve"> and</w:t>
      </w:r>
      <w:r w:rsidR="00374D90" w:rsidRPr="00B8259C">
        <w:rPr>
          <w:rFonts w:cstheme="minorHAnsi"/>
          <w:sz w:val="24"/>
          <w:szCs w:val="24"/>
        </w:rPr>
        <w:t xml:space="preserve"> having calm clutter free spaces to contemplate and think. </w:t>
      </w:r>
      <w:r w:rsidR="00154527" w:rsidRPr="00B8259C">
        <w:rPr>
          <w:rFonts w:cstheme="minorHAnsi"/>
          <w:sz w:val="24"/>
          <w:szCs w:val="24"/>
        </w:rPr>
        <w:t>They not only embraced the design features but the life style it encourages</w:t>
      </w:r>
      <w:r w:rsidR="004968D4" w:rsidRPr="00B8259C">
        <w:rPr>
          <w:rFonts w:cstheme="minorHAnsi"/>
          <w:sz w:val="24"/>
          <w:szCs w:val="24"/>
        </w:rPr>
        <w:t>.</w:t>
      </w:r>
    </w:p>
    <w:p w14:paraId="0C0157EE" w14:textId="4F614F43" w:rsidR="00C6393B" w:rsidRPr="00B8259C" w:rsidRDefault="005C33B6" w:rsidP="006F3EEB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>Despite basing a large amount of the mov</w:t>
      </w:r>
      <w:r w:rsidR="00F12A76" w:rsidRPr="00B8259C">
        <w:rPr>
          <w:rFonts w:cstheme="minorHAnsi"/>
          <w:sz w:val="24"/>
          <w:szCs w:val="24"/>
        </w:rPr>
        <w:t>e</w:t>
      </w:r>
      <w:r w:rsidRPr="00B8259C">
        <w:rPr>
          <w:rFonts w:cstheme="minorHAnsi"/>
          <w:sz w:val="24"/>
          <w:szCs w:val="24"/>
        </w:rPr>
        <w:t xml:space="preserve">ment on </w:t>
      </w:r>
      <w:r w:rsidR="00765013" w:rsidRPr="00B8259C">
        <w:rPr>
          <w:rFonts w:cstheme="minorHAnsi"/>
          <w:sz w:val="24"/>
          <w:szCs w:val="24"/>
        </w:rPr>
        <w:t>Japanese architecture, t</w:t>
      </w:r>
      <w:r w:rsidR="00C6393B" w:rsidRPr="00B8259C">
        <w:rPr>
          <w:rFonts w:cstheme="minorHAnsi"/>
          <w:sz w:val="24"/>
          <w:szCs w:val="24"/>
        </w:rPr>
        <w:t>he</w:t>
      </w:r>
      <w:r w:rsidR="00765013" w:rsidRPr="00B8259C">
        <w:rPr>
          <w:rFonts w:cstheme="minorHAnsi"/>
          <w:sz w:val="24"/>
          <w:szCs w:val="24"/>
        </w:rPr>
        <w:t>y als</w:t>
      </w:r>
      <w:r w:rsidR="00E20ADF" w:rsidRPr="00B8259C">
        <w:rPr>
          <w:rFonts w:cstheme="minorHAnsi"/>
          <w:sz w:val="24"/>
          <w:szCs w:val="24"/>
        </w:rPr>
        <w:t xml:space="preserve">o </w:t>
      </w:r>
      <w:r w:rsidR="00CD6702" w:rsidRPr="00B8259C">
        <w:rPr>
          <w:rFonts w:cstheme="minorHAnsi"/>
          <w:sz w:val="24"/>
          <w:szCs w:val="24"/>
        </w:rPr>
        <w:t>claim the mov</w:t>
      </w:r>
      <w:r w:rsidR="001849CB" w:rsidRPr="00B8259C">
        <w:rPr>
          <w:rFonts w:cstheme="minorHAnsi"/>
          <w:sz w:val="24"/>
          <w:szCs w:val="24"/>
        </w:rPr>
        <w:t>e</w:t>
      </w:r>
      <w:r w:rsidR="00CD6702" w:rsidRPr="00B8259C">
        <w:rPr>
          <w:rFonts w:cstheme="minorHAnsi"/>
          <w:sz w:val="24"/>
          <w:szCs w:val="24"/>
        </w:rPr>
        <w:t xml:space="preserve">ment </w:t>
      </w:r>
      <w:r w:rsidR="000D75C5" w:rsidRPr="00B8259C">
        <w:rPr>
          <w:rFonts w:cstheme="minorHAnsi"/>
          <w:sz w:val="24"/>
          <w:szCs w:val="24"/>
        </w:rPr>
        <w:t>is</w:t>
      </w:r>
      <w:r w:rsidR="00CD6702" w:rsidRPr="00B8259C">
        <w:rPr>
          <w:rFonts w:cstheme="minorHAnsi"/>
          <w:sz w:val="24"/>
          <w:szCs w:val="24"/>
        </w:rPr>
        <w:t xml:space="preserve"> post-war architecture</w:t>
      </w:r>
      <w:r w:rsidR="00C17F2E" w:rsidRPr="00B8259C">
        <w:rPr>
          <w:rFonts w:cstheme="minorHAnsi"/>
          <w:sz w:val="24"/>
          <w:szCs w:val="24"/>
        </w:rPr>
        <w:t>, arguabl</w:t>
      </w:r>
      <w:r w:rsidR="00E3098C" w:rsidRPr="00B8259C">
        <w:rPr>
          <w:rFonts w:cstheme="minorHAnsi"/>
          <w:sz w:val="24"/>
          <w:szCs w:val="24"/>
        </w:rPr>
        <w:t xml:space="preserve">y </w:t>
      </w:r>
      <w:r w:rsidR="00D14707" w:rsidRPr="00B8259C">
        <w:rPr>
          <w:rFonts w:cstheme="minorHAnsi"/>
          <w:sz w:val="24"/>
          <w:szCs w:val="24"/>
        </w:rPr>
        <w:t>c</w:t>
      </w:r>
      <w:r w:rsidR="000D75C5" w:rsidRPr="00B8259C">
        <w:rPr>
          <w:rFonts w:cstheme="minorHAnsi"/>
          <w:sz w:val="24"/>
          <w:szCs w:val="24"/>
        </w:rPr>
        <w:t xml:space="preserve">ontroversial </w:t>
      </w:r>
      <w:r w:rsidR="00CD6702" w:rsidRPr="00B8259C">
        <w:rPr>
          <w:rFonts w:cstheme="minorHAnsi"/>
          <w:sz w:val="24"/>
          <w:szCs w:val="24"/>
        </w:rPr>
        <w:t>due to the role Japan played in the second world war</w:t>
      </w:r>
      <w:r w:rsidR="00D63372" w:rsidRPr="00B8259C">
        <w:rPr>
          <w:rFonts w:cstheme="minorHAnsi"/>
          <w:sz w:val="24"/>
          <w:szCs w:val="24"/>
        </w:rPr>
        <w:t xml:space="preserve"> and the hostility that would have </w:t>
      </w:r>
      <w:r w:rsidR="003B2966" w:rsidRPr="00B8259C">
        <w:rPr>
          <w:rFonts w:cstheme="minorHAnsi"/>
          <w:sz w:val="24"/>
          <w:szCs w:val="24"/>
        </w:rPr>
        <w:t>been felt</w:t>
      </w:r>
      <w:r w:rsidR="000D75C5" w:rsidRPr="00B8259C">
        <w:rPr>
          <w:rFonts w:cstheme="minorHAnsi"/>
          <w:sz w:val="24"/>
          <w:szCs w:val="24"/>
        </w:rPr>
        <w:t xml:space="preserve">. </w:t>
      </w:r>
      <w:r w:rsidR="00EC7F5C" w:rsidRPr="00B8259C">
        <w:rPr>
          <w:rFonts w:cstheme="minorHAnsi"/>
          <w:sz w:val="24"/>
          <w:szCs w:val="24"/>
        </w:rPr>
        <w:t xml:space="preserve">Regardless of </w:t>
      </w:r>
      <w:r w:rsidR="00AF58FB" w:rsidRPr="00B8259C">
        <w:rPr>
          <w:rFonts w:cstheme="minorHAnsi"/>
          <w:sz w:val="24"/>
          <w:szCs w:val="24"/>
        </w:rPr>
        <w:t>this</w:t>
      </w:r>
      <w:r w:rsidR="00950B46" w:rsidRPr="00B8259C">
        <w:rPr>
          <w:rFonts w:cstheme="minorHAnsi"/>
          <w:sz w:val="24"/>
          <w:szCs w:val="24"/>
        </w:rPr>
        <w:t>,</w:t>
      </w:r>
      <w:r w:rsidR="00AF58FB" w:rsidRPr="00B8259C">
        <w:rPr>
          <w:rFonts w:cstheme="minorHAnsi"/>
          <w:sz w:val="24"/>
          <w:szCs w:val="24"/>
        </w:rPr>
        <w:t xml:space="preserve"> </w:t>
      </w:r>
      <w:r w:rsidR="00B57AC1" w:rsidRPr="00B8259C">
        <w:rPr>
          <w:rFonts w:cstheme="minorHAnsi"/>
          <w:sz w:val="24"/>
          <w:szCs w:val="24"/>
        </w:rPr>
        <w:lastRenderedPageBreak/>
        <w:t>Japanese</w:t>
      </w:r>
      <w:r w:rsidR="009343AF" w:rsidRPr="00B8259C">
        <w:rPr>
          <w:rFonts w:cstheme="minorHAnsi"/>
          <w:sz w:val="24"/>
          <w:szCs w:val="24"/>
        </w:rPr>
        <w:t xml:space="preserve"> architecture fitted </w:t>
      </w:r>
      <w:r w:rsidR="00130192" w:rsidRPr="00B8259C">
        <w:rPr>
          <w:rFonts w:cstheme="minorHAnsi"/>
          <w:sz w:val="24"/>
          <w:szCs w:val="24"/>
        </w:rPr>
        <w:t xml:space="preserve">what </w:t>
      </w:r>
      <w:r w:rsidR="009343AF" w:rsidRPr="00B8259C">
        <w:rPr>
          <w:rFonts w:cstheme="minorHAnsi"/>
          <w:sz w:val="24"/>
          <w:szCs w:val="24"/>
        </w:rPr>
        <w:t xml:space="preserve">the </w:t>
      </w:r>
      <w:r w:rsidR="005840F3" w:rsidRPr="00B8259C">
        <w:rPr>
          <w:rFonts w:cstheme="minorHAnsi"/>
          <w:sz w:val="24"/>
          <w:szCs w:val="24"/>
        </w:rPr>
        <w:t>movement</w:t>
      </w:r>
      <w:r w:rsidR="00565C85" w:rsidRPr="00B8259C">
        <w:rPr>
          <w:rFonts w:cstheme="minorHAnsi"/>
          <w:sz w:val="24"/>
          <w:szCs w:val="24"/>
        </w:rPr>
        <w:t xml:space="preserve"> </w:t>
      </w:r>
      <w:r w:rsidR="00B930FE" w:rsidRPr="00B8259C">
        <w:rPr>
          <w:rFonts w:cstheme="minorHAnsi"/>
          <w:sz w:val="24"/>
          <w:szCs w:val="24"/>
        </w:rPr>
        <w:t>w</w:t>
      </w:r>
      <w:r w:rsidR="00130192" w:rsidRPr="00B8259C">
        <w:rPr>
          <w:rFonts w:cstheme="minorHAnsi"/>
          <w:sz w:val="24"/>
          <w:szCs w:val="24"/>
        </w:rPr>
        <w:t>as</w:t>
      </w:r>
      <w:r w:rsidR="00B930FE" w:rsidRPr="00B8259C">
        <w:rPr>
          <w:rFonts w:cstheme="minorHAnsi"/>
          <w:sz w:val="24"/>
          <w:szCs w:val="24"/>
        </w:rPr>
        <w:t xml:space="preserve"> attempting to achieve</w:t>
      </w:r>
      <w:r w:rsidR="00215C97" w:rsidRPr="00B8259C">
        <w:rPr>
          <w:rFonts w:cstheme="minorHAnsi"/>
          <w:sz w:val="24"/>
          <w:szCs w:val="24"/>
        </w:rPr>
        <w:t xml:space="preserve">. </w:t>
      </w:r>
      <w:r w:rsidR="00B036CC" w:rsidRPr="00B8259C">
        <w:rPr>
          <w:rFonts w:cstheme="minorHAnsi"/>
          <w:sz w:val="24"/>
          <w:szCs w:val="24"/>
        </w:rPr>
        <w:t xml:space="preserve">The </w:t>
      </w:r>
      <w:proofErr w:type="spellStart"/>
      <w:r w:rsidR="00B036CC" w:rsidRPr="00B8259C">
        <w:rPr>
          <w:rFonts w:cstheme="minorHAnsi"/>
          <w:sz w:val="24"/>
          <w:szCs w:val="24"/>
        </w:rPr>
        <w:t>Smithsons</w:t>
      </w:r>
      <w:proofErr w:type="spellEnd"/>
      <w:r w:rsidR="00B036CC" w:rsidRPr="00B8259C">
        <w:rPr>
          <w:rFonts w:cstheme="minorHAnsi"/>
          <w:sz w:val="24"/>
          <w:szCs w:val="24"/>
        </w:rPr>
        <w:t xml:space="preserve"> had not visited Japan</w:t>
      </w:r>
      <w:r w:rsidR="00511918" w:rsidRPr="00B8259C">
        <w:rPr>
          <w:rFonts w:cstheme="minorHAnsi"/>
          <w:sz w:val="24"/>
          <w:szCs w:val="24"/>
        </w:rPr>
        <w:t>, and</w:t>
      </w:r>
      <w:r w:rsidR="005D4476" w:rsidRPr="00B8259C">
        <w:rPr>
          <w:rFonts w:cstheme="minorHAnsi"/>
          <w:sz w:val="24"/>
          <w:szCs w:val="24"/>
        </w:rPr>
        <w:t xml:space="preserve"> make a point of this in </w:t>
      </w:r>
      <w:r w:rsidR="009F4D78" w:rsidRPr="00B8259C">
        <w:rPr>
          <w:rFonts w:cstheme="minorHAnsi"/>
          <w:sz w:val="24"/>
          <w:szCs w:val="24"/>
        </w:rPr>
        <w:t>t</w:t>
      </w:r>
      <w:r w:rsidR="00CA72A9" w:rsidRPr="00B8259C">
        <w:rPr>
          <w:rFonts w:cstheme="minorHAnsi"/>
          <w:sz w:val="24"/>
          <w:szCs w:val="24"/>
        </w:rPr>
        <w:t>heir manifesto, they</w:t>
      </w:r>
      <w:r w:rsidR="00511918" w:rsidRPr="00B8259C">
        <w:rPr>
          <w:rFonts w:cstheme="minorHAnsi"/>
          <w:sz w:val="24"/>
          <w:szCs w:val="24"/>
        </w:rPr>
        <w:t xml:space="preserve"> were </w:t>
      </w:r>
      <w:r w:rsidR="0063436C" w:rsidRPr="00B8259C">
        <w:rPr>
          <w:rFonts w:cstheme="minorHAnsi"/>
          <w:sz w:val="24"/>
          <w:szCs w:val="24"/>
        </w:rPr>
        <w:t>using</w:t>
      </w:r>
      <w:r w:rsidR="00511918" w:rsidRPr="00B8259C">
        <w:rPr>
          <w:rFonts w:cstheme="minorHAnsi"/>
          <w:sz w:val="24"/>
          <w:szCs w:val="24"/>
        </w:rPr>
        <w:t xml:space="preserve"> </w:t>
      </w:r>
      <w:r w:rsidR="00FD343F" w:rsidRPr="00B8259C">
        <w:rPr>
          <w:rFonts w:cstheme="minorHAnsi"/>
          <w:sz w:val="24"/>
          <w:szCs w:val="24"/>
        </w:rPr>
        <w:t xml:space="preserve">the </w:t>
      </w:r>
      <w:r w:rsidR="00E80BEB" w:rsidRPr="00B8259C">
        <w:rPr>
          <w:rFonts w:cstheme="minorHAnsi"/>
          <w:sz w:val="24"/>
          <w:szCs w:val="24"/>
        </w:rPr>
        <w:t>M</w:t>
      </w:r>
      <w:r w:rsidR="00FD343F" w:rsidRPr="00B8259C">
        <w:rPr>
          <w:rFonts w:cstheme="minorHAnsi"/>
          <w:sz w:val="24"/>
          <w:szCs w:val="24"/>
        </w:rPr>
        <w:t xml:space="preserve">odern </w:t>
      </w:r>
      <w:r w:rsidR="00E80BEB" w:rsidRPr="00B8259C">
        <w:rPr>
          <w:rFonts w:cstheme="minorHAnsi"/>
          <w:sz w:val="24"/>
          <w:szCs w:val="24"/>
        </w:rPr>
        <w:t>M</w:t>
      </w:r>
      <w:r w:rsidR="00E10D9B" w:rsidRPr="00B8259C">
        <w:rPr>
          <w:rFonts w:cstheme="minorHAnsi"/>
          <w:sz w:val="24"/>
          <w:szCs w:val="24"/>
        </w:rPr>
        <w:t>ovement</w:t>
      </w:r>
      <w:r w:rsidR="00BF2E58" w:rsidRPr="00B8259C">
        <w:rPr>
          <w:rFonts w:cstheme="minorHAnsi"/>
          <w:sz w:val="24"/>
          <w:szCs w:val="24"/>
        </w:rPr>
        <w:t>’</w:t>
      </w:r>
      <w:r w:rsidR="0002786E" w:rsidRPr="00B8259C">
        <w:rPr>
          <w:rFonts w:cstheme="minorHAnsi"/>
          <w:sz w:val="24"/>
          <w:szCs w:val="24"/>
        </w:rPr>
        <w:t>s limited</w:t>
      </w:r>
      <w:r w:rsidR="00FD343F" w:rsidRPr="00B8259C">
        <w:rPr>
          <w:rFonts w:cstheme="minorHAnsi"/>
          <w:sz w:val="24"/>
          <w:szCs w:val="24"/>
        </w:rPr>
        <w:t xml:space="preserve"> </w:t>
      </w:r>
      <w:r w:rsidR="0063436C" w:rsidRPr="00B8259C">
        <w:rPr>
          <w:rFonts w:cstheme="minorHAnsi"/>
          <w:sz w:val="24"/>
          <w:szCs w:val="24"/>
        </w:rPr>
        <w:t xml:space="preserve">understanding </w:t>
      </w:r>
      <w:r w:rsidR="008034D8" w:rsidRPr="00B8259C">
        <w:rPr>
          <w:rFonts w:cstheme="minorHAnsi"/>
          <w:sz w:val="24"/>
          <w:szCs w:val="24"/>
        </w:rPr>
        <w:t xml:space="preserve">of Japanese culture </w:t>
      </w:r>
      <w:r w:rsidR="00FD343F" w:rsidRPr="00B8259C">
        <w:rPr>
          <w:rFonts w:cstheme="minorHAnsi"/>
          <w:sz w:val="24"/>
          <w:szCs w:val="24"/>
        </w:rPr>
        <w:t xml:space="preserve">and </w:t>
      </w:r>
      <w:r w:rsidR="008034D8" w:rsidRPr="00B8259C">
        <w:rPr>
          <w:rFonts w:cstheme="minorHAnsi"/>
          <w:sz w:val="24"/>
          <w:szCs w:val="24"/>
        </w:rPr>
        <w:t xml:space="preserve">the </w:t>
      </w:r>
      <w:r w:rsidR="00FD343F" w:rsidRPr="00B8259C">
        <w:rPr>
          <w:rFonts w:cstheme="minorHAnsi"/>
          <w:sz w:val="24"/>
          <w:szCs w:val="24"/>
        </w:rPr>
        <w:t>media</w:t>
      </w:r>
      <w:r w:rsidR="00BF2E58" w:rsidRPr="00B8259C">
        <w:rPr>
          <w:rFonts w:cstheme="minorHAnsi"/>
          <w:sz w:val="24"/>
          <w:szCs w:val="24"/>
        </w:rPr>
        <w:t>’</w:t>
      </w:r>
      <w:r w:rsidR="00E10D9B" w:rsidRPr="00B8259C">
        <w:rPr>
          <w:rFonts w:cstheme="minorHAnsi"/>
          <w:sz w:val="24"/>
          <w:szCs w:val="24"/>
        </w:rPr>
        <w:t>s</w:t>
      </w:r>
      <w:r w:rsidR="00511918" w:rsidRPr="00B8259C">
        <w:rPr>
          <w:rFonts w:cstheme="minorHAnsi"/>
          <w:sz w:val="24"/>
          <w:szCs w:val="24"/>
        </w:rPr>
        <w:t xml:space="preserve"> </w:t>
      </w:r>
      <w:r w:rsidR="003B5C82" w:rsidRPr="00B8259C">
        <w:rPr>
          <w:rFonts w:cstheme="minorHAnsi"/>
          <w:sz w:val="24"/>
          <w:szCs w:val="24"/>
        </w:rPr>
        <w:t>perception</w:t>
      </w:r>
      <w:r w:rsidR="008034D8" w:rsidRPr="00B8259C">
        <w:rPr>
          <w:rFonts w:cstheme="minorHAnsi"/>
          <w:sz w:val="24"/>
          <w:szCs w:val="24"/>
        </w:rPr>
        <w:t>,</w:t>
      </w:r>
      <w:r w:rsidR="003B5C82" w:rsidRPr="00B8259C">
        <w:rPr>
          <w:rFonts w:cstheme="minorHAnsi"/>
          <w:sz w:val="24"/>
          <w:szCs w:val="24"/>
        </w:rPr>
        <w:t xml:space="preserve"> such as </w:t>
      </w:r>
      <w:r w:rsidR="00511918" w:rsidRPr="00B8259C">
        <w:rPr>
          <w:rFonts w:cstheme="minorHAnsi"/>
          <w:sz w:val="24"/>
          <w:szCs w:val="24"/>
        </w:rPr>
        <w:t xml:space="preserve">the film </w:t>
      </w:r>
      <w:r w:rsidR="00BF2E58" w:rsidRPr="00B8259C">
        <w:rPr>
          <w:rFonts w:cstheme="minorHAnsi"/>
          <w:sz w:val="24"/>
          <w:szCs w:val="24"/>
        </w:rPr>
        <w:t>“G</w:t>
      </w:r>
      <w:r w:rsidR="000D6BA5" w:rsidRPr="00B8259C">
        <w:rPr>
          <w:rFonts w:cstheme="minorHAnsi"/>
          <w:sz w:val="24"/>
          <w:szCs w:val="24"/>
        </w:rPr>
        <w:t xml:space="preserve">ate of </w:t>
      </w:r>
      <w:r w:rsidR="00BF2E58" w:rsidRPr="00B8259C">
        <w:rPr>
          <w:rFonts w:cstheme="minorHAnsi"/>
          <w:sz w:val="24"/>
          <w:szCs w:val="24"/>
        </w:rPr>
        <w:t>H</w:t>
      </w:r>
      <w:r w:rsidR="000D6BA5" w:rsidRPr="00B8259C">
        <w:rPr>
          <w:rFonts w:cstheme="minorHAnsi"/>
          <w:sz w:val="24"/>
          <w:szCs w:val="24"/>
        </w:rPr>
        <w:t>ell</w:t>
      </w:r>
      <w:r w:rsidR="00BF2E58" w:rsidRPr="00B8259C">
        <w:rPr>
          <w:rFonts w:cstheme="minorHAnsi"/>
          <w:sz w:val="24"/>
          <w:szCs w:val="24"/>
        </w:rPr>
        <w:t>”</w:t>
      </w:r>
      <w:sdt>
        <w:sdtPr>
          <w:rPr>
            <w:rFonts w:cstheme="minorHAnsi"/>
            <w:sz w:val="24"/>
            <w:szCs w:val="24"/>
          </w:rPr>
          <w:id w:val="155275373"/>
          <w:citation/>
        </w:sdtPr>
        <w:sdtContent>
          <w:r w:rsidR="00307EA5" w:rsidRPr="00B8259C">
            <w:rPr>
              <w:rFonts w:cstheme="minorHAnsi"/>
              <w:sz w:val="24"/>
              <w:szCs w:val="24"/>
            </w:rPr>
            <w:fldChar w:fldCharType="begin"/>
          </w:r>
          <w:r w:rsidR="00307EA5" w:rsidRPr="00B8259C">
            <w:rPr>
              <w:rFonts w:cstheme="minorHAnsi"/>
              <w:sz w:val="24"/>
              <w:szCs w:val="24"/>
            </w:rPr>
            <w:instrText xml:space="preserve"> CITATION YSK20 \l 2057 </w:instrText>
          </w:r>
          <w:r w:rsidR="00307EA5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>
            <w:rPr>
              <w:rFonts w:cstheme="minorHAnsi"/>
              <w:noProof/>
              <w:sz w:val="24"/>
              <w:szCs w:val="24"/>
            </w:rPr>
            <w:t xml:space="preserve"> </w:t>
          </w:r>
          <w:r w:rsidR="00607DE8" w:rsidRPr="00607DE8">
            <w:rPr>
              <w:rFonts w:cstheme="minorHAnsi"/>
              <w:noProof/>
              <w:sz w:val="24"/>
              <w:szCs w:val="24"/>
            </w:rPr>
            <w:t>(Kei, 2020)</w:t>
          </w:r>
          <w:r w:rsidR="00307EA5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D6BA5" w:rsidRPr="00B8259C">
        <w:rPr>
          <w:rFonts w:cstheme="minorHAnsi"/>
          <w:sz w:val="24"/>
          <w:szCs w:val="24"/>
        </w:rPr>
        <w:t xml:space="preserve">. </w:t>
      </w:r>
      <w:r w:rsidR="006F3EEB" w:rsidRPr="00B8259C">
        <w:rPr>
          <w:rFonts w:cstheme="minorHAnsi"/>
          <w:sz w:val="24"/>
          <w:szCs w:val="24"/>
        </w:rPr>
        <w:t xml:space="preserve">This also served </w:t>
      </w:r>
      <w:r w:rsidR="00B558F0" w:rsidRPr="00B8259C">
        <w:rPr>
          <w:rFonts w:cstheme="minorHAnsi"/>
          <w:sz w:val="24"/>
          <w:szCs w:val="24"/>
        </w:rPr>
        <w:t xml:space="preserve">to give them and other </w:t>
      </w:r>
      <w:r w:rsidR="006F3EEB" w:rsidRPr="00B8259C">
        <w:rPr>
          <w:rFonts w:cstheme="minorHAnsi"/>
          <w:sz w:val="24"/>
          <w:szCs w:val="24"/>
        </w:rPr>
        <w:t>pioneers of emerging movements the opportunity to base their ideas on Japanese culture as they chose, possibly twisting and changing it to fit their requirements</w:t>
      </w:r>
      <w:r w:rsidR="00B558F0" w:rsidRPr="00B8259C">
        <w:rPr>
          <w:rFonts w:cstheme="minorHAnsi"/>
          <w:sz w:val="24"/>
          <w:szCs w:val="24"/>
        </w:rPr>
        <w:t>.</w:t>
      </w:r>
      <w:r w:rsidR="006F3EEB" w:rsidRPr="00B8259C">
        <w:rPr>
          <w:rFonts w:cstheme="minorHAnsi"/>
          <w:sz w:val="24"/>
          <w:szCs w:val="24"/>
        </w:rPr>
        <w:t xml:space="preserve"> </w:t>
      </w:r>
      <w:r w:rsidR="00D8313C" w:rsidRPr="00B8259C">
        <w:rPr>
          <w:rFonts w:cstheme="minorHAnsi"/>
          <w:sz w:val="24"/>
          <w:szCs w:val="24"/>
        </w:rPr>
        <w:t>Despite this</w:t>
      </w:r>
      <w:r w:rsidR="006449A3" w:rsidRPr="00B8259C">
        <w:rPr>
          <w:rFonts w:cstheme="minorHAnsi"/>
          <w:sz w:val="24"/>
          <w:szCs w:val="24"/>
        </w:rPr>
        <w:t>,</w:t>
      </w:r>
      <w:r w:rsidR="008034D8" w:rsidRPr="00B8259C">
        <w:rPr>
          <w:rFonts w:cstheme="minorHAnsi"/>
          <w:sz w:val="24"/>
          <w:szCs w:val="24"/>
        </w:rPr>
        <w:t xml:space="preserve"> the</w:t>
      </w:r>
      <w:r w:rsidR="00D8313C" w:rsidRPr="00B8259C">
        <w:rPr>
          <w:rFonts w:cstheme="minorHAnsi"/>
          <w:sz w:val="24"/>
          <w:szCs w:val="24"/>
        </w:rPr>
        <w:t xml:space="preserve"> Japanese </w:t>
      </w:r>
      <w:r w:rsidR="006449A3" w:rsidRPr="00B8259C">
        <w:rPr>
          <w:rFonts w:cstheme="minorHAnsi"/>
          <w:sz w:val="24"/>
          <w:szCs w:val="24"/>
        </w:rPr>
        <w:t>principles</w:t>
      </w:r>
      <w:r w:rsidR="00D8313C" w:rsidRPr="00B8259C">
        <w:rPr>
          <w:rFonts w:cstheme="minorHAnsi"/>
          <w:sz w:val="24"/>
          <w:szCs w:val="24"/>
        </w:rPr>
        <w:t xml:space="preserve"> are expressed in the </w:t>
      </w:r>
      <w:r w:rsidR="009F122C" w:rsidRPr="00B8259C">
        <w:rPr>
          <w:rFonts w:cstheme="minorHAnsi"/>
          <w:sz w:val="24"/>
          <w:szCs w:val="24"/>
        </w:rPr>
        <w:t>U</w:t>
      </w:r>
      <w:r w:rsidR="00D8313C" w:rsidRPr="00B8259C">
        <w:rPr>
          <w:rFonts w:cstheme="minorHAnsi"/>
          <w:sz w:val="24"/>
          <w:szCs w:val="24"/>
        </w:rPr>
        <w:t xml:space="preserve">pper </w:t>
      </w:r>
      <w:r w:rsidR="009F122C" w:rsidRPr="00B8259C">
        <w:rPr>
          <w:rFonts w:cstheme="minorHAnsi"/>
          <w:sz w:val="24"/>
          <w:szCs w:val="24"/>
        </w:rPr>
        <w:t>L</w:t>
      </w:r>
      <w:r w:rsidR="00D8313C" w:rsidRPr="00B8259C">
        <w:rPr>
          <w:rFonts w:cstheme="minorHAnsi"/>
          <w:sz w:val="24"/>
          <w:szCs w:val="24"/>
        </w:rPr>
        <w:t xml:space="preserve">awn </w:t>
      </w:r>
      <w:r w:rsidR="009F122C" w:rsidRPr="00B8259C">
        <w:rPr>
          <w:rFonts w:cstheme="minorHAnsi"/>
          <w:sz w:val="24"/>
          <w:szCs w:val="24"/>
        </w:rPr>
        <w:t>P</w:t>
      </w:r>
      <w:r w:rsidR="006449A3" w:rsidRPr="00B8259C">
        <w:rPr>
          <w:rFonts w:cstheme="minorHAnsi"/>
          <w:sz w:val="24"/>
          <w:szCs w:val="24"/>
        </w:rPr>
        <w:t>avilion</w:t>
      </w:r>
      <w:r w:rsidR="00D8313C" w:rsidRPr="00B8259C">
        <w:rPr>
          <w:rFonts w:cstheme="minorHAnsi"/>
          <w:sz w:val="24"/>
          <w:szCs w:val="24"/>
        </w:rPr>
        <w:t xml:space="preserve"> </w:t>
      </w:r>
      <w:r w:rsidR="00F156B6" w:rsidRPr="00B8259C">
        <w:rPr>
          <w:rFonts w:cstheme="minorHAnsi"/>
          <w:sz w:val="24"/>
          <w:szCs w:val="24"/>
        </w:rPr>
        <w:t xml:space="preserve">and the </w:t>
      </w:r>
      <w:r w:rsidR="003B0CE5" w:rsidRPr="00B8259C">
        <w:rPr>
          <w:rFonts w:cstheme="minorHAnsi"/>
          <w:sz w:val="24"/>
          <w:szCs w:val="24"/>
        </w:rPr>
        <w:t>e</w:t>
      </w:r>
      <w:r w:rsidR="00F156B6" w:rsidRPr="00B8259C">
        <w:rPr>
          <w:rFonts w:cstheme="minorHAnsi"/>
          <w:sz w:val="24"/>
          <w:szCs w:val="24"/>
        </w:rPr>
        <w:t xml:space="preserve">thos was carried through to their </w:t>
      </w:r>
      <w:r w:rsidR="00535F31" w:rsidRPr="00B8259C">
        <w:rPr>
          <w:rFonts w:cstheme="minorHAnsi"/>
          <w:sz w:val="24"/>
          <w:szCs w:val="24"/>
        </w:rPr>
        <w:t>lifestyle</w:t>
      </w:r>
      <w:r w:rsidR="00F156B6" w:rsidRPr="00B8259C">
        <w:rPr>
          <w:rFonts w:cstheme="minorHAnsi"/>
          <w:sz w:val="24"/>
          <w:szCs w:val="24"/>
        </w:rPr>
        <w:t xml:space="preserve">. </w:t>
      </w:r>
    </w:p>
    <w:p w14:paraId="772C3692" w14:textId="34567D1B" w:rsidR="00E374E3" w:rsidRPr="00B8259C" w:rsidRDefault="00E374E3" w:rsidP="006F3EEB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drawing>
          <wp:inline distT="0" distB="0" distL="0" distR="0" wp14:anchorId="28734CD2" wp14:editId="2C8A0594">
            <wp:extent cx="4449170" cy="2882151"/>
            <wp:effectExtent l="0" t="0" r="889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8283" cy="28880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D87B66" w14:textId="030D51D7" w:rsidR="00FD305D" w:rsidRPr="00B8259C" w:rsidRDefault="00706AC5" w:rsidP="0066263F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</w:t>
      </w:r>
      <w:r w:rsidR="00F41C70" w:rsidRPr="00B8259C">
        <w:rPr>
          <w:rFonts w:cstheme="minorHAnsi"/>
          <w:sz w:val="24"/>
          <w:szCs w:val="24"/>
        </w:rPr>
        <w:t>5</w:t>
      </w:r>
      <w:r w:rsidRPr="00B8259C">
        <w:rPr>
          <w:rFonts w:cstheme="minorHAnsi"/>
          <w:sz w:val="24"/>
          <w:szCs w:val="24"/>
        </w:rPr>
        <w:t>: picture showing the terrace spac</w:t>
      </w:r>
      <w:r w:rsidR="004F1BD8" w:rsidRPr="00B8259C">
        <w:rPr>
          <w:rFonts w:cstheme="minorHAnsi"/>
          <w:sz w:val="24"/>
          <w:szCs w:val="24"/>
        </w:rPr>
        <w:t xml:space="preserve">e </w:t>
      </w:r>
      <w:sdt>
        <w:sdtPr>
          <w:rPr>
            <w:rFonts w:cstheme="minorHAnsi"/>
            <w:sz w:val="24"/>
            <w:szCs w:val="24"/>
          </w:rPr>
          <w:id w:val="1683549944"/>
          <w:citation/>
        </w:sdtPr>
        <w:sdtContent>
          <w:r w:rsidR="004F1BD8" w:rsidRPr="00B8259C">
            <w:rPr>
              <w:rFonts w:cstheme="minorHAnsi"/>
              <w:sz w:val="24"/>
              <w:szCs w:val="24"/>
            </w:rPr>
            <w:fldChar w:fldCharType="begin"/>
          </w:r>
          <w:r w:rsidR="004F1BD8" w:rsidRPr="00B8259C">
            <w:rPr>
              <w:rFonts w:cstheme="minorHAnsi"/>
              <w:sz w:val="24"/>
              <w:szCs w:val="24"/>
            </w:rPr>
            <w:instrText xml:space="preserve"> CITATION Ser04 \l 2057 </w:instrText>
          </w:r>
          <w:r w:rsidR="004F1BD8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(Sergison Bates Architects, 2004)</w:t>
          </w:r>
          <w:r w:rsidR="004F1BD8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0E54E0C0" w14:textId="77777777" w:rsidR="0066263F" w:rsidRPr="00B8259C" w:rsidRDefault="0066263F" w:rsidP="0066263F">
      <w:pPr>
        <w:rPr>
          <w:rFonts w:cstheme="minorHAnsi"/>
          <w:sz w:val="24"/>
          <w:szCs w:val="24"/>
        </w:rPr>
      </w:pPr>
    </w:p>
    <w:p w14:paraId="3D26F2CE" w14:textId="7B80D5F3" w:rsidR="0068067E" w:rsidRPr="00B8259C" w:rsidRDefault="00D0003B" w:rsidP="0068067E">
      <w:pPr>
        <w:rPr>
          <w:rFonts w:cstheme="minorHAnsi"/>
          <w:sz w:val="24"/>
          <w:szCs w:val="24"/>
          <w:u w:val="single"/>
        </w:rPr>
      </w:pPr>
      <w:r w:rsidRPr="00B8259C">
        <w:rPr>
          <w:rFonts w:cstheme="minorHAnsi"/>
          <w:sz w:val="24"/>
          <w:szCs w:val="24"/>
          <w:u w:val="single"/>
        </w:rPr>
        <w:t>Building</w:t>
      </w:r>
      <w:r w:rsidR="00261296" w:rsidRPr="00B8259C">
        <w:rPr>
          <w:rFonts w:cstheme="minorHAnsi"/>
          <w:sz w:val="24"/>
          <w:szCs w:val="24"/>
          <w:u w:val="single"/>
        </w:rPr>
        <w:t>’</w:t>
      </w:r>
      <w:r w:rsidRPr="00B8259C">
        <w:rPr>
          <w:rFonts w:cstheme="minorHAnsi"/>
          <w:sz w:val="24"/>
          <w:szCs w:val="24"/>
          <w:u w:val="single"/>
        </w:rPr>
        <w:t xml:space="preserve">s </w:t>
      </w:r>
      <w:r w:rsidR="0007051A" w:rsidRPr="00B8259C">
        <w:rPr>
          <w:rFonts w:cstheme="minorHAnsi"/>
          <w:sz w:val="24"/>
          <w:szCs w:val="24"/>
          <w:u w:val="single"/>
        </w:rPr>
        <w:t>I</w:t>
      </w:r>
      <w:r w:rsidRPr="00B8259C">
        <w:rPr>
          <w:rFonts w:cstheme="minorHAnsi"/>
          <w:sz w:val="24"/>
          <w:szCs w:val="24"/>
          <w:u w:val="single"/>
        </w:rPr>
        <w:t>nfluenc</w:t>
      </w:r>
      <w:r w:rsidR="00F105BB" w:rsidRPr="00B8259C">
        <w:rPr>
          <w:rFonts w:cstheme="minorHAnsi"/>
          <w:sz w:val="24"/>
          <w:szCs w:val="24"/>
          <w:u w:val="single"/>
        </w:rPr>
        <w:t xml:space="preserve">es </w:t>
      </w:r>
    </w:p>
    <w:p w14:paraId="61455B34" w14:textId="3FF2DDAF" w:rsidR="004F1BD8" w:rsidRPr="00B8259C" w:rsidRDefault="00D96966" w:rsidP="004F1BD8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Alison and Peter </w:t>
      </w:r>
      <w:r w:rsidR="00637ED6" w:rsidRPr="00B8259C">
        <w:rPr>
          <w:rFonts w:cstheme="minorHAnsi"/>
          <w:sz w:val="24"/>
          <w:szCs w:val="24"/>
        </w:rPr>
        <w:t>Smithson</w:t>
      </w:r>
      <w:r w:rsidR="005F0E7A" w:rsidRPr="00B8259C">
        <w:rPr>
          <w:rFonts w:cstheme="minorHAnsi"/>
          <w:sz w:val="24"/>
          <w:szCs w:val="24"/>
        </w:rPr>
        <w:t xml:space="preserve"> </w:t>
      </w:r>
      <w:r w:rsidR="00637ED6" w:rsidRPr="00B8259C">
        <w:rPr>
          <w:rFonts w:cstheme="minorHAnsi"/>
          <w:sz w:val="24"/>
          <w:szCs w:val="24"/>
        </w:rPr>
        <w:t xml:space="preserve">credit </w:t>
      </w:r>
      <w:r w:rsidR="005F0E7A" w:rsidRPr="00B8259C">
        <w:rPr>
          <w:rFonts w:cstheme="minorHAnsi"/>
          <w:sz w:val="24"/>
          <w:szCs w:val="24"/>
        </w:rPr>
        <w:t xml:space="preserve">Le </w:t>
      </w:r>
      <w:r w:rsidR="007F6B50" w:rsidRPr="00B8259C">
        <w:rPr>
          <w:rFonts w:cstheme="minorHAnsi"/>
          <w:sz w:val="24"/>
          <w:szCs w:val="24"/>
        </w:rPr>
        <w:t>Corbusier’s</w:t>
      </w:r>
      <w:r w:rsidR="005F0E7A" w:rsidRPr="00B8259C">
        <w:rPr>
          <w:rFonts w:cstheme="minorHAnsi"/>
          <w:sz w:val="24"/>
          <w:szCs w:val="24"/>
        </w:rPr>
        <w:t xml:space="preserve"> </w:t>
      </w:r>
      <w:r w:rsidR="00F96486" w:rsidRPr="00B8259C">
        <w:rPr>
          <w:rFonts w:cstheme="minorHAnsi"/>
          <w:sz w:val="24"/>
          <w:szCs w:val="24"/>
        </w:rPr>
        <w:t xml:space="preserve">1935 </w:t>
      </w:r>
      <w:r w:rsidR="00D2312F" w:rsidRPr="00B8259C">
        <w:rPr>
          <w:rFonts w:cstheme="minorHAnsi"/>
          <w:sz w:val="24"/>
          <w:szCs w:val="24"/>
        </w:rPr>
        <w:t xml:space="preserve">Maison aux </w:t>
      </w:r>
      <w:proofErr w:type="spellStart"/>
      <w:r w:rsidR="00D2312F" w:rsidRPr="00B8259C">
        <w:rPr>
          <w:rFonts w:cstheme="minorHAnsi"/>
          <w:sz w:val="24"/>
          <w:szCs w:val="24"/>
        </w:rPr>
        <w:t>Mathes</w:t>
      </w:r>
      <w:proofErr w:type="spellEnd"/>
      <w:r w:rsidR="0039750F" w:rsidRPr="00B8259C">
        <w:rPr>
          <w:rFonts w:cstheme="minorHAnsi"/>
          <w:sz w:val="24"/>
          <w:szCs w:val="24"/>
        </w:rPr>
        <w:t xml:space="preserve">, </w:t>
      </w:r>
      <w:r w:rsidR="00921ED8" w:rsidRPr="00B8259C">
        <w:rPr>
          <w:rFonts w:cstheme="minorHAnsi"/>
          <w:sz w:val="24"/>
          <w:szCs w:val="24"/>
        </w:rPr>
        <w:t>a</w:t>
      </w:r>
      <w:r w:rsidR="0039750F" w:rsidRPr="00B8259C">
        <w:rPr>
          <w:rFonts w:cstheme="minorHAnsi"/>
          <w:sz w:val="24"/>
          <w:szCs w:val="24"/>
        </w:rPr>
        <w:t>s a</w:t>
      </w:r>
      <w:r w:rsidR="00C5288E" w:rsidRPr="00B8259C">
        <w:rPr>
          <w:rFonts w:cstheme="minorHAnsi"/>
          <w:sz w:val="24"/>
          <w:szCs w:val="24"/>
        </w:rPr>
        <w:t>n</w:t>
      </w:r>
      <w:r w:rsidR="0039750F" w:rsidRPr="00B8259C">
        <w:rPr>
          <w:rFonts w:cstheme="minorHAnsi"/>
          <w:sz w:val="24"/>
          <w:szCs w:val="24"/>
        </w:rPr>
        <w:t xml:space="preserve"> </w:t>
      </w:r>
      <w:r w:rsidR="000C6872" w:rsidRPr="00B8259C">
        <w:rPr>
          <w:rFonts w:cstheme="minorHAnsi"/>
          <w:sz w:val="24"/>
          <w:szCs w:val="24"/>
        </w:rPr>
        <w:t>influence</w:t>
      </w:r>
      <w:r w:rsidR="004F1BD8" w:rsidRPr="00B8259C">
        <w:rPr>
          <w:rFonts w:cstheme="minorHAnsi"/>
          <w:sz w:val="24"/>
          <w:szCs w:val="24"/>
        </w:rPr>
        <w:t xml:space="preserve"> (</w:t>
      </w:r>
      <w:r w:rsidR="001A55A2" w:rsidRPr="00B8259C">
        <w:rPr>
          <w:rFonts w:cstheme="minorHAnsi"/>
          <w:sz w:val="24"/>
          <w:szCs w:val="24"/>
        </w:rPr>
        <w:t>F</w:t>
      </w:r>
      <w:r w:rsidR="004F1BD8" w:rsidRPr="00B8259C">
        <w:rPr>
          <w:rFonts w:cstheme="minorHAnsi"/>
          <w:sz w:val="24"/>
          <w:szCs w:val="24"/>
        </w:rPr>
        <w:t xml:space="preserve">ig </w:t>
      </w:r>
      <w:r w:rsidR="001A55A2" w:rsidRPr="00B8259C">
        <w:rPr>
          <w:rFonts w:cstheme="minorHAnsi"/>
          <w:sz w:val="24"/>
          <w:szCs w:val="24"/>
        </w:rPr>
        <w:t>19, 20</w:t>
      </w:r>
      <w:r w:rsidR="004F1BD8" w:rsidRPr="00B8259C">
        <w:rPr>
          <w:rFonts w:cstheme="minorHAnsi"/>
          <w:sz w:val="24"/>
          <w:szCs w:val="24"/>
        </w:rPr>
        <w:t>)</w:t>
      </w:r>
      <w:r w:rsidR="000C6872" w:rsidRPr="00B8259C">
        <w:rPr>
          <w:rFonts w:cstheme="minorHAnsi"/>
          <w:sz w:val="24"/>
          <w:szCs w:val="24"/>
        </w:rPr>
        <w:t xml:space="preserve"> of the upper lawn pavilion</w:t>
      </w:r>
      <w:r w:rsidR="006D2780" w:rsidRPr="00B8259C">
        <w:rPr>
          <w:rFonts w:cstheme="minorHAnsi"/>
          <w:sz w:val="24"/>
          <w:szCs w:val="24"/>
        </w:rPr>
        <w:t xml:space="preserve">. </w:t>
      </w:r>
      <w:r w:rsidR="00121DDD" w:rsidRPr="00B8259C">
        <w:rPr>
          <w:rFonts w:cstheme="minorHAnsi"/>
          <w:sz w:val="24"/>
          <w:szCs w:val="24"/>
        </w:rPr>
        <w:t xml:space="preserve">In this </w:t>
      </w:r>
      <w:r w:rsidR="008557C3" w:rsidRPr="00B8259C">
        <w:rPr>
          <w:rFonts w:cstheme="minorHAnsi"/>
          <w:sz w:val="24"/>
          <w:szCs w:val="24"/>
        </w:rPr>
        <w:t>Corbusier</w:t>
      </w:r>
      <w:r w:rsidR="00121DDD" w:rsidRPr="00B8259C">
        <w:rPr>
          <w:rFonts w:cstheme="minorHAnsi"/>
          <w:sz w:val="24"/>
          <w:szCs w:val="24"/>
        </w:rPr>
        <w:t xml:space="preserve"> did</w:t>
      </w:r>
      <w:r w:rsidR="008557C3" w:rsidRPr="00B8259C">
        <w:rPr>
          <w:rFonts w:cstheme="minorHAnsi"/>
          <w:sz w:val="24"/>
          <w:szCs w:val="24"/>
        </w:rPr>
        <w:t xml:space="preserve"> </w:t>
      </w:r>
      <w:r w:rsidR="004E361F" w:rsidRPr="00B8259C">
        <w:rPr>
          <w:rFonts w:cstheme="minorHAnsi"/>
          <w:sz w:val="24"/>
          <w:szCs w:val="24"/>
        </w:rPr>
        <w:t>not us</w:t>
      </w:r>
      <w:r w:rsidR="00121DDD" w:rsidRPr="00B8259C">
        <w:rPr>
          <w:rFonts w:cstheme="minorHAnsi"/>
          <w:sz w:val="24"/>
          <w:szCs w:val="24"/>
        </w:rPr>
        <w:t>e</w:t>
      </w:r>
      <w:r w:rsidR="004E361F" w:rsidRPr="00B8259C">
        <w:rPr>
          <w:rFonts w:cstheme="minorHAnsi"/>
          <w:sz w:val="24"/>
          <w:szCs w:val="24"/>
        </w:rPr>
        <w:t xml:space="preserve"> his </w:t>
      </w:r>
      <w:r w:rsidR="00D0179E" w:rsidRPr="00B8259C">
        <w:rPr>
          <w:rFonts w:cstheme="minorHAnsi"/>
          <w:sz w:val="24"/>
          <w:szCs w:val="24"/>
        </w:rPr>
        <w:t>five</w:t>
      </w:r>
      <w:r w:rsidR="004E361F" w:rsidRPr="00B8259C">
        <w:rPr>
          <w:rFonts w:cstheme="minorHAnsi"/>
          <w:sz w:val="24"/>
          <w:szCs w:val="24"/>
        </w:rPr>
        <w:t xml:space="preserve"> points, instead </w:t>
      </w:r>
      <w:r w:rsidR="00121DDD" w:rsidRPr="00B8259C">
        <w:rPr>
          <w:rFonts w:cstheme="minorHAnsi"/>
          <w:sz w:val="24"/>
          <w:szCs w:val="24"/>
        </w:rPr>
        <w:t xml:space="preserve">opting to </w:t>
      </w:r>
      <w:r w:rsidR="004E361F" w:rsidRPr="00B8259C">
        <w:rPr>
          <w:rFonts w:cstheme="minorHAnsi"/>
          <w:sz w:val="24"/>
          <w:szCs w:val="24"/>
        </w:rPr>
        <w:t xml:space="preserve">focus on materials, </w:t>
      </w:r>
      <w:r w:rsidR="00535F31" w:rsidRPr="00B8259C">
        <w:rPr>
          <w:rFonts w:cstheme="minorHAnsi"/>
          <w:sz w:val="24"/>
          <w:szCs w:val="24"/>
        </w:rPr>
        <w:t>textures,</w:t>
      </w:r>
      <w:r w:rsidR="004E361F" w:rsidRPr="00B8259C">
        <w:rPr>
          <w:rFonts w:cstheme="minorHAnsi"/>
          <w:sz w:val="24"/>
          <w:szCs w:val="24"/>
        </w:rPr>
        <w:t xml:space="preserve"> and </w:t>
      </w:r>
      <w:r w:rsidR="00153BD9" w:rsidRPr="00B8259C">
        <w:rPr>
          <w:rFonts w:cstheme="minorHAnsi"/>
          <w:sz w:val="24"/>
          <w:szCs w:val="24"/>
        </w:rPr>
        <w:t xml:space="preserve">the </w:t>
      </w:r>
      <w:r w:rsidR="00396CCC" w:rsidRPr="00B8259C">
        <w:rPr>
          <w:rFonts w:cstheme="minorHAnsi"/>
          <w:sz w:val="24"/>
          <w:szCs w:val="24"/>
        </w:rPr>
        <w:t>building</w:t>
      </w:r>
      <w:r w:rsidR="005C1C57" w:rsidRPr="00B8259C">
        <w:rPr>
          <w:rFonts w:cstheme="minorHAnsi"/>
          <w:sz w:val="24"/>
          <w:szCs w:val="24"/>
        </w:rPr>
        <w:t>’</w:t>
      </w:r>
      <w:r w:rsidR="00396CCC" w:rsidRPr="00B8259C">
        <w:rPr>
          <w:rFonts w:cstheme="minorHAnsi"/>
          <w:sz w:val="24"/>
          <w:szCs w:val="24"/>
        </w:rPr>
        <w:t xml:space="preserve">s </w:t>
      </w:r>
      <w:r w:rsidR="00153BD9" w:rsidRPr="00B8259C">
        <w:rPr>
          <w:rFonts w:cstheme="minorHAnsi"/>
          <w:sz w:val="24"/>
          <w:szCs w:val="24"/>
        </w:rPr>
        <w:t xml:space="preserve">interaction with the landscape. The </w:t>
      </w:r>
      <w:r w:rsidR="00E464A6" w:rsidRPr="00B8259C">
        <w:rPr>
          <w:rFonts w:cstheme="minorHAnsi"/>
          <w:sz w:val="24"/>
          <w:szCs w:val="24"/>
        </w:rPr>
        <w:t xml:space="preserve">villa </w:t>
      </w:r>
      <w:r w:rsidR="00153BD9" w:rsidRPr="00B8259C">
        <w:rPr>
          <w:rFonts w:cstheme="minorHAnsi"/>
          <w:sz w:val="24"/>
          <w:szCs w:val="24"/>
        </w:rPr>
        <w:t>has</w:t>
      </w:r>
      <w:r w:rsidR="00E464A6" w:rsidRPr="00B8259C">
        <w:rPr>
          <w:rFonts w:cstheme="minorHAnsi"/>
          <w:sz w:val="24"/>
          <w:szCs w:val="24"/>
        </w:rPr>
        <w:t xml:space="preserve"> large natural stone walls that run </w:t>
      </w:r>
      <w:r w:rsidR="00336822" w:rsidRPr="00B8259C">
        <w:rPr>
          <w:rFonts w:cstheme="minorHAnsi"/>
          <w:sz w:val="24"/>
          <w:szCs w:val="24"/>
        </w:rPr>
        <w:t>throughout</w:t>
      </w:r>
      <w:r w:rsidR="00E464A6" w:rsidRPr="00B8259C">
        <w:rPr>
          <w:rFonts w:cstheme="minorHAnsi"/>
          <w:sz w:val="24"/>
          <w:szCs w:val="24"/>
        </w:rPr>
        <w:t xml:space="preserve"> the building, </w:t>
      </w:r>
      <w:r w:rsidR="007F6B50" w:rsidRPr="00B8259C">
        <w:rPr>
          <w:rFonts w:cstheme="minorHAnsi"/>
          <w:sz w:val="24"/>
          <w:szCs w:val="24"/>
        </w:rPr>
        <w:t>creating</w:t>
      </w:r>
      <w:r w:rsidR="00E464A6" w:rsidRPr="00B8259C">
        <w:rPr>
          <w:rFonts w:cstheme="minorHAnsi"/>
          <w:sz w:val="24"/>
          <w:szCs w:val="24"/>
        </w:rPr>
        <w:t xml:space="preserve"> </w:t>
      </w:r>
      <w:r w:rsidR="007F6B50" w:rsidRPr="00B8259C">
        <w:rPr>
          <w:rFonts w:cstheme="minorHAnsi"/>
          <w:sz w:val="24"/>
          <w:szCs w:val="24"/>
        </w:rPr>
        <w:t>continuity</w:t>
      </w:r>
      <w:r w:rsidR="001F7CA5" w:rsidRPr="00B8259C">
        <w:rPr>
          <w:rFonts w:cstheme="minorHAnsi"/>
          <w:sz w:val="24"/>
          <w:szCs w:val="24"/>
        </w:rPr>
        <w:t xml:space="preserve"> between spaces. </w:t>
      </w:r>
      <w:r w:rsidR="00FF22FA" w:rsidRPr="00B8259C">
        <w:rPr>
          <w:rFonts w:cstheme="minorHAnsi"/>
          <w:sz w:val="24"/>
          <w:szCs w:val="24"/>
        </w:rPr>
        <w:t>The w</w:t>
      </w:r>
      <w:r w:rsidR="001F7CA5" w:rsidRPr="00B8259C">
        <w:rPr>
          <w:rFonts w:cstheme="minorHAnsi"/>
          <w:sz w:val="24"/>
          <w:szCs w:val="24"/>
        </w:rPr>
        <w:t xml:space="preserve">ooden frame </w:t>
      </w:r>
      <w:r w:rsidR="007F6B50" w:rsidRPr="00B8259C">
        <w:rPr>
          <w:rFonts w:cstheme="minorHAnsi"/>
          <w:sz w:val="24"/>
          <w:szCs w:val="24"/>
        </w:rPr>
        <w:t>construction</w:t>
      </w:r>
      <w:r w:rsidR="001F7CA5" w:rsidRPr="00B8259C">
        <w:rPr>
          <w:rFonts w:cstheme="minorHAnsi"/>
          <w:sz w:val="24"/>
          <w:szCs w:val="24"/>
        </w:rPr>
        <w:t xml:space="preserve">, </w:t>
      </w:r>
      <w:r w:rsidR="00631698" w:rsidRPr="00B8259C">
        <w:rPr>
          <w:rFonts w:cstheme="minorHAnsi"/>
          <w:sz w:val="24"/>
          <w:szCs w:val="24"/>
        </w:rPr>
        <w:t xml:space="preserve">with free </w:t>
      </w:r>
      <w:r w:rsidR="008B7A98" w:rsidRPr="00B8259C">
        <w:rPr>
          <w:rFonts w:cstheme="minorHAnsi"/>
          <w:sz w:val="24"/>
          <w:szCs w:val="24"/>
        </w:rPr>
        <w:t xml:space="preserve">floor planning </w:t>
      </w:r>
      <w:r w:rsidR="002E0E31" w:rsidRPr="00B8259C">
        <w:rPr>
          <w:rFonts w:cstheme="minorHAnsi"/>
          <w:sz w:val="24"/>
          <w:szCs w:val="24"/>
        </w:rPr>
        <w:t xml:space="preserve">across </w:t>
      </w:r>
      <w:r w:rsidR="00D0179E" w:rsidRPr="00B8259C">
        <w:rPr>
          <w:rFonts w:cstheme="minorHAnsi"/>
          <w:sz w:val="24"/>
          <w:szCs w:val="24"/>
        </w:rPr>
        <w:t>two</w:t>
      </w:r>
      <w:r w:rsidR="002E0E31" w:rsidRPr="00B8259C">
        <w:rPr>
          <w:rFonts w:cstheme="minorHAnsi"/>
          <w:sz w:val="24"/>
          <w:szCs w:val="24"/>
        </w:rPr>
        <w:t xml:space="preserve"> floors </w:t>
      </w:r>
      <w:r w:rsidR="007F6B50" w:rsidRPr="00B8259C">
        <w:rPr>
          <w:rFonts w:cstheme="minorHAnsi"/>
          <w:sz w:val="24"/>
          <w:szCs w:val="24"/>
        </w:rPr>
        <w:t>maximi</w:t>
      </w:r>
      <w:r w:rsidR="00D0179E" w:rsidRPr="00B8259C">
        <w:rPr>
          <w:rFonts w:cstheme="minorHAnsi"/>
          <w:sz w:val="24"/>
          <w:szCs w:val="24"/>
        </w:rPr>
        <w:t>ses the</w:t>
      </w:r>
      <w:r w:rsidR="008B7A98" w:rsidRPr="00B8259C">
        <w:rPr>
          <w:rFonts w:cstheme="minorHAnsi"/>
          <w:sz w:val="24"/>
          <w:szCs w:val="24"/>
        </w:rPr>
        <w:t xml:space="preserve"> light that enters the </w:t>
      </w:r>
      <w:r w:rsidR="006602A7" w:rsidRPr="00B8259C">
        <w:rPr>
          <w:rFonts w:cstheme="minorHAnsi"/>
          <w:sz w:val="24"/>
          <w:szCs w:val="24"/>
        </w:rPr>
        <w:t>rooms</w:t>
      </w:r>
      <w:r w:rsidR="007D4374" w:rsidRPr="00B8259C">
        <w:rPr>
          <w:rFonts w:cstheme="minorHAnsi"/>
          <w:sz w:val="24"/>
          <w:szCs w:val="24"/>
        </w:rPr>
        <w:t>, p</w:t>
      </w:r>
      <w:r w:rsidR="00F73EC0" w:rsidRPr="00B8259C">
        <w:rPr>
          <w:rFonts w:cstheme="minorHAnsi"/>
          <w:sz w:val="24"/>
          <w:szCs w:val="24"/>
        </w:rPr>
        <w:t>articularly to the</w:t>
      </w:r>
      <w:r w:rsidR="006602A7" w:rsidRPr="00B8259C">
        <w:rPr>
          <w:rFonts w:cstheme="minorHAnsi"/>
          <w:sz w:val="24"/>
          <w:szCs w:val="24"/>
        </w:rPr>
        <w:t xml:space="preserve"> west</w:t>
      </w:r>
      <w:r w:rsidR="00B26784" w:rsidRPr="00B8259C">
        <w:rPr>
          <w:rFonts w:cstheme="minorHAnsi"/>
          <w:sz w:val="24"/>
          <w:szCs w:val="24"/>
        </w:rPr>
        <w:t>,</w:t>
      </w:r>
      <w:r w:rsidR="00F96486" w:rsidRPr="00B8259C">
        <w:rPr>
          <w:rFonts w:cstheme="minorHAnsi"/>
          <w:sz w:val="24"/>
          <w:szCs w:val="24"/>
        </w:rPr>
        <w:t xml:space="preserve"> which has</w:t>
      </w:r>
      <w:r w:rsidR="00B26784" w:rsidRPr="00B8259C">
        <w:rPr>
          <w:rFonts w:cstheme="minorHAnsi"/>
          <w:sz w:val="24"/>
          <w:szCs w:val="24"/>
        </w:rPr>
        <w:t xml:space="preserve"> large windows with </w:t>
      </w:r>
      <w:r w:rsidR="007F6B50" w:rsidRPr="00B8259C">
        <w:rPr>
          <w:rFonts w:cstheme="minorHAnsi"/>
          <w:sz w:val="24"/>
          <w:szCs w:val="24"/>
        </w:rPr>
        <w:t>minimal</w:t>
      </w:r>
      <w:r w:rsidR="00B26784" w:rsidRPr="00B8259C">
        <w:rPr>
          <w:rFonts w:cstheme="minorHAnsi"/>
          <w:sz w:val="24"/>
          <w:szCs w:val="24"/>
        </w:rPr>
        <w:t xml:space="preserve"> structure</w:t>
      </w:r>
      <w:r w:rsidR="007D4374" w:rsidRPr="00B8259C">
        <w:rPr>
          <w:rFonts w:cstheme="minorHAnsi"/>
          <w:sz w:val="24"/>
          <w:szCs w:val="24"/>
        </w:rPr>
        <w:t xml:space="preserve"> so as </w:t>
      </w:r>
      <w:r w:rsidR="007F6B50" w:rsidRPr="00B8259C">
        <w:rPr>
          <w:rFonts w:cstheme="minorHAnsi"/>
          <w:sz w:val="24"/>
          <w:szCs w:val="24"/>
        </w:rPr>
        <w:t xml:space="preserve">not </w:t>
      </w:r>
      <w:r w:rsidR="007D4374" w:rsidRPr="00B8259C">
        <w:rPr>
          <w:rFonts w:cstheme="minorHAnsi"/>
          <w:sz w:val="24"/>
          <w:szCs w:val="24"/>
        </w:rPr>
        <w:t xml:space="preserve">to </w:t>
      </w:r>
      <w:r w:rsidR="007F6B50" w:rsidRPr="00B8259C">
        <w:rPr>
          <w:rFonts w:cstheme="minorHAnsi"/>
          <w:sz w:val="24"/>
          <w:szCs w:val="24"/>
        </w:rPr>
        <w:t xml:space="preserve">hinder the views over </w:t>
      </w:r>
      <w:r w:rsidR="006602A7" w:rsidRPr="00B8259C">
        <w:rPr>
          <w:rFonts w:cstheme="minorHAnsi"/>
          <w:sz w:val="24"/>
          <w:szCs w:val="24"/>
        </w:rPr>
        <w:t>the sea</w:t>
      </w:r>
      <w:r w:rsidR="007F6B50" w:rsidRPr="00B8259C">
        <w:rPr>
          <w:rFonts w:cstheme="minorHAnsi"/>
          <w:sz w:val="24"/>
          <w:szCs w:val="24"/>
        </w:rPr>
        <w:t>.</w:t>
      </w:r>
      <w:r w:rsidR="002C31C8" w:rsidRPr="00B8259C">
        <w:rPr>
          <w:rFonts w:cstheme="minorHAnsi"/>
          <w:sz w:val="24"/>
          <w:szCs w:val="24"/>
        </w:rPr>
        <w:t xml:space="preserve"> </w:t>
      </w:r>
      <w:r w:rsidR="005A02D1" w:rsidRPr="00B8259C">
        <w:rPr>
          <w:rFonts w:cstheme="minorHAnsi"/>
          <w:sz w:val="24"/>
          <w:szCs w:val="24"/>
        </w:rPr>
        <w:t>The</w:t>
      </w:r>
      <w:r w:rsidR="00440FF1" w:rsidRPr="00B8259C">
        <w:rPr>
          <w:rFonts w:cstheme="minorHAnsi"/>
          <w:sz w:val="24"/>
          <w:szCs w:val="24"/>
        </w:rPr>
        <w:t xml:space="preserve"> building</w:t>
      </w:r>
      <w:r w:rsidR="00130C58" w:rsidRPr="00B8259C">
        <w:rPr>
          <w:rFonts w:cstheme="minorHAnsi"/>
          <w:sz w:val="24"/>
          <w:szCs w:val="24"/>
        </w:rPr>
        <w:t xml:space="preserve"> i</w:t>
      </w:r>
      <w:r w:rsidR="00440FF1" w:rsidRPr="00B8259C">
        <w:rPr>
          <w:rFonts w:cstheme="minorHAnsi"/>
          <w:sz w:val="24"/>
          <w:szCs w:val="24"/>
        </w:rPr>
        <w:t xml:space="preserve">s a series of </w:t>
      </w:r>
      <w:r w:rsidR="005A02D1" w:rsidRPr="00B8259C">
        <w:rPr>
          <w:rFonts w:cstheme="minorHAnsi"/>
          <w:sz w:val="24"/>
          <w:szCs w:val="24"/>
        </w:rPr>
        <w:t>minimal</w:t>
      </w:r>
      <w:r w:rsidR="00440FF1" w:rsidRPr="00B8259C">
        <w:rPr>
          <w:rFonts w:cstheme="minorHAnsi"/>
          <w:sz w:val="24"/>
          <w:szCs w:val="24"/>
        </w:rPr>
        <w:t xml:space="preserve"> </w:t>
      </w:r>
      <w:r w:rsidR="00A85E7F" w:rsidRPr="00B8259C">
        <w:rPr>
          <w:rFonts w:cstheme="minorHAnsi"/>
          <w:sz w:val="24"/>
          <w:szCs w:val="24"/>
        </w:rPr>
        <w:t xml:space="preserve">and simple </w:t>
      </w:r>
      <w:r w:rsidR="00440FF1" w:rsidRPr="00B8259C">
        <w:rPr>
          <w:rFonts w:cstheme="minorHAnsi"/>
          <w:sz w:val="24"/>
          <w:szCs w:val="24"/>
        </w:rPr>
        <w:t>spaces</w:t>
      </w:r>
      <w:r w:rsidR="001A09E4" w:rsidRPr="00B8259C">
        <w:rPr>
          <w:rFonts w:cstheme="minorHAnsi"/>
          <w:sz w:val="24"/>
          <w:szCs w:val="24"/>
        </w:rPr>
        <w:t xml:space="preserve">, </w:t>
      </w:r>
      <w:r w:rsidR="003F5776" w:rsidRPr="00B8259C">
        <w:rPr>
          <w:rFonts w:cstheme="minorHAnsi"/>
          <w:sz w:val="24"/>
          <w:szCs w:val="24"/>
        </w:rPr>
        <w:t>divided</w:t>
      </w:r>
      <w:r w:rsidR="004911EB" w:rsidRPr="00B8259C">
        <w:rPr>
          <w:rFonts w:cstheme="minorHAnsi"/>
          <w:sz w:val="24"/>
          <w:szCs w:val="24"/>
        </w:rPr>
        <w:t xml:space="preserve"> into private room</w:t>
      </w:r>
      <w:r w:rsidR="009B2C84" w:rsidRPr="00B8259C">
        <w:rPr>
          <w:rFonts w:cstheme="minorHAnsi"/>
          <w:sz w:val="24"/>
          <w:szCs w:val="24"/>
        </w:rPr>
        <w:t>s</w:t>
      </w:r>
      <w:r w:rsidR="004A4BB2" w:rsidRPr="00B8259C">
        <w:rPr>
          <w:rFonts w:cstheme="minorHAnsi"/>
          <w:sz w:val="24"/>
          <w:szCs w:val="24"/>
        </w:rPr>
        <w:t>,</w:t>
      </w:r>
      <w:r w:rsidR="004911EB" w:rsidRPr="00B8259C">
        <w:rPr>
          <w:rFonts w:cstheme="minorHAnsi"/>
          <w:sz w:val="24"/>
          <w:szCs w:val="24"/>
        </w:rPr>
        <w:t xml:space="preserve"> protected by the large stone walls</w:t>
      </w:r>
      <w:r w:rsidR="004A4BB2" w:rsidRPr="00B8259C">
        <w:rPr>
          <w:rFonts w:cstheme="minorHAnsi"/>
          <w:sz w:val="24"/>
          <w:szCs w:val="24"/>
        </w:rPr>
        <w:t>, w</w:t>
      </w:r>
      <w:r w:rsidR="003850C1" w:rsidRPr="00B8259C">
        <w:rPr>
          <w:rFonts w:cstheme="minorHAnsi"/>
          <w:sz w:val="24"/>
          <w:szCs w:val="24"/>
        </w:rPr>
        <w:t>hile</w:t>
      </w:r>
      <w:r w:rsidR="004911EB" w:rsidRPr="00B8259C">
        <w:rPr>
          <w:rFonts w:cstheme="minorHAnsi"/>
          <w:sz w:val="24"/>
          <w:szCs w:val="24"/>
        </w:rPr>
        <w:t xml:space="preserve"> more public rooms </w:t>
      </w:r>
      <w:r w:rsidR="003F5776" w:rsidRPr="00B8259C">
        <w:rPr>
          <w:rFonts w:cstheme="minorHAnsi"/>
          <w:sz w:val="24"/>
          <w:szCs w:val="24"/>
        </w:rPr>
        <w:t>have large windows overlooking the landscape and the sea beyond</w:t>
      </w:r>
      <w:sdt>
        <w:sdtPr>
          <w:rPr>
            <w:rFonts w:cstheme="minorHAnsi"/>
            <w:sz w:val="24"/>
            <w:szCs w:val="24"/>
          </w:rPr>
          <w:id w:val="-729311927"/>
          <w:citation/>
        </w:sdtPr>
        <w:sdtContent>
          <w:r w:rsidR="005271B6" w:rsidRPr="00B8259C">
            <w:rPr>
              <w:rFonts w:cstheme="minorHAnsi"/>
              <w:sz w:val="24"/>
              <w:szCs w:val="24"/>
            </w:rPr>
            <w:fldChar w:fldCharType="begin"/>
          </w:r>
          <w:r w:rsidR="005271B6" w:rsidRPr="00B8259C">
            <w:rPr>
              <w:rFonts w:cstheme="minorHAnsi"/>
              <w:sz w:val="24"/>
              <w:szCs w:val="24"/>
            </w:rPr>
            <w:instrText xml:space="preserve"> CITATION wik12 \l 2057 </w:instrText>
          </w:r>
          <w:r w:rsidR="005271B6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>
            <w:rPr>
              <w:rFonts w:cstheme="minorHAnsi"/>
              <w:noProof/>
              <w:sz w:val="24"/>
              <w:szCs w:val="24"/>
            </w:rPr>
            <w:t xml:space="preserve"> </w:t>
          </w:r>
          <w:r w:rsidR="00607DE8" w:rsidRPr="00607DE8">
            <w:rPr>
              <w:rFonts w:cstheme="minorHAnsi"/>
              <w:noProof/>
              <w:sz w:val="24"/>
              <w:szCs w:val="24"/>
            </w:rPr>
            <w:t>(wikiarquitectura, 2012)</w:t>
          </w:r>
          <w:r w:rsidR="005271B6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3F5776" w:rsidRPr="00B8259C">
        <w:rPr>
          <w:rFonts w:cstheme="minorHAnsi"/>
          <w:sz w:val="24"/>
          <w:szCs w:val="24"/>
        </w:rPr>
        <w:t xml:space="preserve">. </w:t>
      </w:r>
      <w:r w:rsidR="004435D3" w:rsidRPr="00B8259C">
        <w:rPr>
          <w:rFonts w:cstheme="minorHAnsi"/>
          <w:sz w:val="24"/>
          <w:szCs w:val="24"/>
        </w:rPr>
        <w:t>T</w:t>
      </w:r>
      <w:r w:rsidR="00205E1B" w:rsidRPr="00B8259C">
        <w:rPr>
          <w:rFonts w:cstheme="minorHAnsi"/>
          <w:sz w:val="24"/>
          <w:szCs w:val="24"/>
        </w:rPr>
        <w:t xml:space="preserve">he </w:t>
      </w:r>
      <w:proofErr w:type="spellStart"/>
      <w:r w:rsidR="00205E1B" w:rsidRPr="00B8259C">
        <w:rPr>
          <w:rFonts w:cstheme="minorHAnsi"/>
          <w:sz w:val="24"/>
          <w:szCs w:val="24"/>
        </w:rPr>
        <w:t>Smithsons</w:t>
      </w:r>
      <w:proofErr w:type="spellEnd"/>
      <w:r w:rsidR="00205E1B" w:rsidRPr="00B8259C">
        <w:rPr>
          <w:rFonts w:cstheme="minorHAnsi"/>
          <w:sz w:val="24"/>
          <w:szCs w:val="24"/>
        </w:rPr>
        <w:t xml:space="preserve"> take and </w:t>
      </w:r>
      <w:r w:rsidR="00F35197" w:rsidRPr="00B8259C">
        <w:rPr>
          <w:rFonts w:cstheme="minorHAnsi"/>
          <w:sz w:val="24"/>
          <w:szCs w:val="24"/>
        </w:rPr>
        <w:t>develop</w:t>
      </w:r>
      <w:r w:rsidR="00205E1B" w:rsidRPr="00B8259C">
        <w:rPr>
          <w:rFonts w:cstheme="minorHAnsi"/>
          <w:sz w:val="24"/>
          <w:szCs w:val="24"/>
        </w:rPr>
        <w:t xml:space="preserve"> the</w:t>
      </w:r>
      <w:r w:rsidR="00F35197" w:rsidRPr="00B8259C">
        <w:rPr>
          <w:rFonts w:cstheme="minorHAnsi"/>
          <w:sz w:val="24"/>
          <w:szCs w:val="24"/>
        </w:rPr>
        <w:t>se</w:t>
      </w:r>
      <w:r w:rsidR="00205E1B" w:rsidRPr="00B8259C">
        <w:rPr>
          <w:rFonts w:cstheme="minorHAnsi"/>
          <w:sz w:val="24"/>
          <w:szCs w:val="24"/>
        </w:rPr>
        <w:t xml:space="preserve"> </w:t>
      </w:r>
      <w:r w:rsidR="00F35197" w:rsidRPr="00B8259C">
        <w:rPr>
          <w:rFonts w:cstheme="minorHAnsi"/>
          <w:sz w:val="24"/>
          <w:szCs w:val="24"/>
        </w:rPr>
        <w:t>ideas</w:t>
      </w:r>
      <w:r w:rsidR="004435D3" w:rsidRPr="00B8259C">
        <w:rPr>
          <w:rFonts w:cstheme="minorHAnsi"/>
          <w:sz w:val="24"/>
          <w:szCs w:val="24"/>
        </w:rPr>
        <w:t xml:space="preserve"> creating a smaller but more refined </w:t>
      </w:r>
      <w:r w:rsidR="00FB3CC4" w:rsidRPr="00B8259C">
        <w:rPr>
          <w:rFonts w:cstheme="minorHAnsi"/>
          <w:sz w:val="24"/>
          <w:szCs w:val="24"/>
        </w:rPr>
        <w:t xml:space="preserve">essence of the </w:t>
      </w:r>
      <w:r w:rsidR="00C662EB" w:rsidRPr="00B8259C">
        <w:rPr>
          <w:rFonts w:cstheme="minorHAnsi"/>
          <w:sz w:val="24"/>
          <w:szCs w:val="24"/>
        </w:rPr>
        <w:t xml:space="preserve">Maison aux </w:t>
      </w:r>
      <w:proofErr w:type="spellStart"/>
      <w:r w:rsidR="00C662EB" w:rsidRPr="00B8259C">
        <w:rPr>
          <w:rFonts w:cstheme="minorHAnsi"/>
          <w:sz w:val="24"/>
          <w:szCs w:val="24"/>
        </w:rPr>
        <w:t>Mathes</w:t>
      </w:r>
      <w:proofErr w:type="spellEnd"/>
      <w:r w:rsidR="0091766B" w:rsidRPr="00B8259C">
        <w:rPr>
          <w:rFonts w:cstheme="minorHAnsi"/>
          <w:sz w:val="24"/>
          <w:szCs w:val="24"/>
        </w:rPr>
        <w:t>.</w:t>
      </w:r>
      <w:r w:rsidR="00FB3CC4" w:rsidRPr="00B8259C">
        <w:rPr>
          <w:rFonts w:cstheme="minorHAnsi"/>
          <w:sz w:val="24"/>
          <w:szCs w:val="24"/>
        </w:rPr>
        <w:t xml:space="preserve"> </w:t>
      </w:r>
      <w:r w:rsidR="00F06AF7" w:rsidRPr="00B8259C">
        <w:rPr>
          <w:rFonts w:cstheme="minorHAnsi"/>
          <w:sz w:val="24"/>
          <w:szCs w:val="24"/>
        </w:rPr>
        <w:t>Arguably by</w:t>
      </w:r>
      <w:r w:rsidR="00FB3CC4" w:rsidRPr="00B8259C">
        <w:rPr>
          <w:rFonts w:cstheme="minorHAnsi"/>
          <w:sz w:val="24"/>
          <w:szCs w:val="24"/>
        </w:rPr>
        <w:t xml:space="preserve"> limiting themselves to the footprint of the previous cottage</w:t>
      </w:r>
      <w:r w:rsidR="005922DE" w:rsidRPr="00B8259C">
        <w:rPr>
          <w:rFonts w:cstheme="minorHAnsi"/>
          <w:sz w:val="24"/>
          <w:szCs w:val="24"/>
        </w:rPr>
        <w:t xml:space="preserve">, </w:t>
      </w:r>
      <w:r w:rsidR="00F06AF7" w:rsidRPr="00B8259C">
        <w:rPr>
          <w:rFonts w:cstheme="minorHAnsi"/>
          <w:sz w:val="24"/>
          <w:szCs w:val="24"/>
        </w:rPr>
        <w:t>they</w:t>
      </w:r>
      <w:r w:rsidR="005922DE" w:rsidRPr="00B8259C">
        <w:rPr>
          <w:rFonts w:cstheme="minorHAnsi"/>
          <w:sz w:val="24"/>
          <w:szCs w:val="24"/>
        </w:rPr>
        <w:t xml:space="preserve"> achieve a set of intimate and elegant spaces </w:t>
      </w:r>
      <w:r w:rsidR="002254BD" w:rsidRPr="00B8259C">
        <w:rPr>
          <w:rFonts w:cstheme="minorHAnsi"/>
          <w:sz w:val="24"/>
          <w:szCs w:val="24"/>
        </w:rPr>
        <w:t xml:space="preserve">that are personal and engaged with </w:t>
      </w:r>
      <w:r w:rsidR="00811291" w:rsidRPr="00B8259C">
        <w:rPr>
          <w:rFonts w:cstheme="minorHAnsi"/>
          <w:sz w:val="24"/>
          <w:szCs w:val="24"/>
        </w:rPr>
        <w:t>its</w:t>
      </w:r>
      <w:r w:rsidR="002254BD" w:rsidRPr="00B8259C">
        <w:rPr>
          <w:rFonts w:cstheme="minorHAnsi"/>
          <w:sz w:val="24"/>
          <w:szCs w:val="24"/>
        </w:rPr>
        <w:t xml:space="preserve"> landscap</w:t>
      </w:r>
      <w:r w:rsidR="00183C3B" w:rsidRPr="00B8259C">
        <w:rPr>
          <w:rFonts w:cstheme="minorHAnsi"/>
          <w:sz w:val="24"/>
          <w:szCs w:val="24"/>
        </w:rPr>
        <w:t>e</w:t>
      </w:r>
      <w:r w:rsidR="002254BD" w:rsidRPr="00B8259C">
        <w:rPr>
          <w:rFonts w:cstheme="minorHAnsi"/>
          <w:sz w:val="24"/>
          <w:szCs w:val="24"/>
        </w:rPr>
        <w:t>.</w:t>
      </w:r>
      <w:r w:rsidR="00E21316" w:rsidRPr="00B8259C">
        <w:rPr>
          <w:rFonts w:cstheme="minorHAnsi"/>
          <w:sz w:val="24"/>
          <w:szCs w:val="24"/>
        </w:rPr>
        <w:t xml:space="preserve"> </w:t>
      </w:r>
      <w:r w:rsidR="004D539A" w:rsidRPr="00B8259C">
        <w:rPr>
          <w:rFonts w:cstheme="minorHAnsi"/>
          <w:sz w:val="24"/>
          <w:szCs w:val="24"/>
        </w:rPr>
        <w:t xml:space="preserve">The Maison aux </w:t>
      </w:r>
      <w:proofErr w:type="spellStart"/>
      <w:r w:rsidR="004D539A" w:rsidRPr="00B8259C">
        <w:rPr>
          <w:rFonts w:cstheme="minorHAnsi"/>
          <w:sz w:val="24"/>
          <w:szCs w:val="24"/>
        </w:rPr>
        <w:t>Mathes</w:t>
      </w:r>
      <w:proofErr w:type="spellEnd"/>
      <w:r w:rsidR="004D539A" w:rsidRPr="00B8259C">
        <w:rPr>
          <w:rFonts w:cstheme="minorHAnsi"/>
          <w:sz w:val="24"/>
          <w:szCs w:val="24"/>
        </w:rPr>
        <w:t xml:space="preserve"> </w:t>
      </w:r>
      <w:r w:rsidR="00A26062" w:rsidRPr="00B8259C">
        <w:rPr>
          <w:rFonts w:cstheme="minorHAnsi"/>
          <w:sz w:val="24"/>
          <w:szCs w:val="24"/>
        </w:rPr>
        <w:t xml:space="preserve">did not have pre-existing </w:t>
      </w:r>
      <w:r w:rsidR="00D6443F" w:rsidRPr="00B8259C">
        <w:rPr>
          <w:rFonts w:cstheme="minorHAnsi"/>
          <w:sz w:val="24"/>
          <w:szCs w:val="24"/>
        </w:rPr>
        <w:t xml:space="preserve">stone walls, but </w:t>
      </w:r>
      <w:r w:rsidR="00033A97" w:rsidRPr="00B8259C">
        <w:rPr>
          <w:rFonts w:cstheme="minorHAnsi"/>
          <w:sz w:val="24"/>
          <w:szCs w:val="24"/>
        </w:rPr>
        <w:t>the garden wall</w:t>
      </w:r>
      <w:r w:rsidR="00DB2E1B" w:rsidRPr="00B8259C">
        <w:rPr>
          <w:rFonts w:cstheme="minorHAnsi"/>
          <w:sz w:val="24"/>
          <w:szCs w:val="24"/>
        </w:rPr>
        <w:t>s</w:t>
      </w:r>
      <w:r w:rsidR="00033A97" w:rsidRPr="00B8259C">
        <w:rPr>
          <w:rFonts w:cstheme="minorHAnsi"/>
          <w:sz w:val="24"/>
          <w:szCs w:val="24"/>
        </w:rPr>
        <w:t xml:space="preserve"> of the </w:t>
      </w:r>
      <w:r w:rsidR="00D13AC6" w:rsidRPr="00B8259C">
        <w:rPr>
          <w:rFonts w:cstheme="minorHAnsi"/>
          <w:sz w:val="24"/>
          <w:szCs w:val="24"/>
        </w:rPr>
        <w:t xml:space="preserve">Fonthill </w:t>
      </w:r>
      <w:r w:rsidR="00FE27D1" w:rsidRPr="00B8259C">
        <w:rPr>
          <w:rFonts w:cstheme="minorHAnsi"/>
          <w:sz w:val="24"/>
          <w:szCs w:val="24"/>
        </w:rPr>
        <w:t>E</w:t>
      </w:r>
      <w:r w:rsidR="00D13AC6" w:rsidRPr="00B8259C">
        <w:rPr>
          <w:rFonts w:cstheme="minorHAnsi"/>
          <w:sz w:val="24"/>
          <w:szCs w:val="24"/>
        </w:rPr>
        <w:t>state</w:t>
      </w:r>
      <w:r w:rsidR="00D6443F" w:rsidRPr="00B8259C">
        <w:rPr>
          <w:rFonts w:cstheme="minorHAnsi"/>
          <w:sz w:val="24"/>
          <w:szCs w:val="24"/>
        </w:rPr>
        <w:t xml:space="preserve"> </w:t>
      </w:r>
      <w:r w:rsidR="00DB2E1B" w:rsidRPr="00B8259C">
        <w:rPr>
          <w:rFonts w:cstheme="minorHAnsi"/>
          <w:sz w:val="24"/>
          <w:szCs w:val="24"/>
        </w:rPr>
        <w:t>are</w:t>
      </w:r>
      <w:r w:rsidR="00D6443F" w:rsidRPr="00B8259C">
        <w:rPr>
          <w:rFonts w:cstheme="minorHAnsi"/>
          <w:sz w:val="24"/>
          <w:szCs w:val="24"/>
        </w:rPr>
        <w:t xml:space="preserve"> original</w:t>
      </w:r>
      <w:r w:rsidR="00D4225F" w:rsidRPr="00B8259C">
        <w:rPr>
          <w:rFonts w:cstheme="minorHAnsi"/>
          <w:sz w:val="24"/>
          <w:szCs w:val="24"/>
        </w:rPr>
        <w:t xml:space="preserve">, </w:t>
      </w:r>
      <w:r w:rsidR="00DB2E1B" w:rsidRPr="00B8259C">
        <w:rPr>
          <w:rFonts w:cstheme="minorHAnsi"/>
          <w:sz w:val="24"/>
          <w:szCs w:val="24"/>
        </w:rPr>
        <w:t xml:space="preserve">and are a prominent </w:t>
      </w:r>
      <w:r w:rsidR="007F14D0" w:rsidRPr="00B8259C">
        <w:rPr>
          <w:rFonts w:cstheme="minorHAnsi"/>
          <w:sz w:val="24"/>
          <w:szCs w:val="24"/>
        </w:rPr>
        <w:t xml:space="preserve">feature of the pavilion </w:t>
      </w:r>
      <w:r w:rsidR="00877BE6" w:rsidRPr="00B8259C">
        <w:rPr>
          <w:rFonts w:cstheme="minorHAnsi"/>
          <w:sz w:val="24"/>
          <w:szCs w:val="24"/>
        </w:rPr>
        <w:t>being</w:t>
      </w:r>
      <w:r w:rsidR="007F14D0" w:rsidRPr="00B8259C">
        <w:rPr>
          <w:rFonts w:cstheme="minorHAnsi"/>
          <w:sz w:val="24"/>
          <w:szCs w:val="24"/>
        </w:rPr>
        <w:t xml:space="preserve"> a source of character and </w:t>
      </w:r>
      <w:r w:rsidR="00C5288E" w:rsidRPr="00B8259C">
        <w:rPr>
          <w:rFonts w:cstheme="minorHAnsi"/>
          <w:sz w:val="24"/>
          <w:szCs w:val="24"/>
        </w:rPr>
        <w:t xml:space="preserve">inspiration </w:t>
      </w:r>
      <w:r w:rsidR="00D13AC6" w:rsidRPr="00B8259C">
        <w:rPr>
          <w:rFonts w:cstheme="minorHAnsi"/>
          <w:sz w:val="24"/>
          <w:szCs w:val="24"/>
        </w:rPr>
        <w:t>for the design</w:t>
      </w:r>
      <w:r w:rsidR="00C5288E" w:rsidRPr="00B8259C">
        <w:rPr>
          <w:rFonts w:cstheme="minorHAnsi"/>
          <w:sz w:val="24"/>
          <w:szCs w:val="24"/>
        </w:rPr>
        <w:t>.</w:t>
      </w:r>
    </w:p>
    <w:p w14:paraId="3A4DCA2F" w14:textId="60BA116D" w:rsidR="0068067E" w:rsidRPr="00B8259C" w:rsidRDefault="0068067E" w:rsidP="0068067E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lastRenderedPageBreak/>
        <w:t>The fire place and chimney emerge perpendicular to the north wall, and was once the gable end of the cottage</w:t>
      </w:r>
      <w:r w:rsidR="007B1E40" w:rsidRPr="00B8259C">
        <w:rPr>
          <w:rFonts w:cstheme="minorHAnsi"/>
          <w:sz w:val="24"/>
          <w:szCs w:val="24"/>
        </w:rPr>
        <w:t>, b</w:t>
      </w:r>
      <w:r w:rsidRPr="00B8259C">
        <w:rPr>
          <w:rFonts w:cstheme="minorHAnsi"/>
          <w:sz w:val="24"/>
          <w:szCs w:val="24"/>
        </w:rPr>
        <w:t xml:space="preserve">ut the </w:t>
      </w:r>
      <w:proofErr w:type="spellStart"/>
      <w:r w:rsidRPr="00B8259C">
        <w:rPr>
          <w:rFonts w:cstheme="minorHAnsi"/>
          <w:sz w:val="24"/>
          <w:szCs w:val="24"/>
        </w:rPr>
        <w:t>Smithsons</w:t>
      </w:r>
      <w:proofErr w:type="spellEnd"/>
      <w:r w:rsidRPr="00B8259C">
        <w:rPr>
          <w:rFonts w:cstheme="minorHAnsi"/>
          <w:sz w:val="24"/>
          <w:szCs w:val="24"/>
        </w:rPr>
        <w:t xml:space="preserve"> used it in the centre of the building to partition their space; a common design feature by Frank Lloyd Wright </w:t>
      </w:r>
      <w:r w:rsidR="00FB3060" w:rsidRPr="00B8259C">
        <w:rPr>
          <w:rFonts w:cstheme="minorHAnsi"/>
          <w:sz w:val="24"/>
          <w:szCs w:val="24"/>
        </w:rPr>
        <w:t xml:space="preserve">in </w:t>
      </w:r>
      <w:r w:rsidRPr="00B8259C">
        <w:rPr>
          <w:rFonts w:cstheme="minorHAnsi"/>
          <w:sz w:val="24"/>
          <w:szCs w:val="24"/>
        </w:rPr>
        <w:t xml:space="preserve">buildings such as the </w:t>
      </w:r>
      <w:r w:rsidR="00174AC5" w:rsidRPr="00B8259C">
        <w:rPr>
          <w:rFonts w:cstheme="minorHAnsi"/>
          <w:sz w:val="24"/>
          <w:szCs w:val="24"/>
        </w:rPr>
        <w:t>19</w:t>
      </w:r>
      <w:r w:rsidR="00CC4DAC" w:rsidRPr="00B8259C">
        <w:rPr>
          <w:rFonts w:cstheme="minorHAnsi"/>
          <w:sz w:val="24"/>
          <w:szCs w:val="24"/>
        </w:rPr>
        <w:t xml:space="preserve">10 </w:t>
      </w:r>
      <w:proofErr w:type="spellStart"/>
      <w:r w:rsidRPr="00B8259C">
        <w:rPr>
          <w:rFonts w:cstheme="minorHAnsi"/>
          <w:sz w:val="24"/>
          <w:szCs w:val="24"/>
        </w:rPr>
        <w:t>Robie</w:t>
      </w:r>
      <w:proofErr w:type="spellEnd"/>
      <w:r w:rsidRPr="00B8259C">
        <w:rPr>
          <w:rFonts w:cstheme="minorHAnsi"/>
          <w:sz w:val="24"/>
          <w:szCs w:val="24"/>
        </w:rPr>
        <w:t xml:space="preserve"> </w:t>
      </w:r>
      <w:r w:rsidR="006623DF" w:rsidRPr="00B8259C">
        <w:rPr>
          <w:rFonts w:cstheme="minorHAnsi"/>
          <w:sz w:val="24"/>
          <w:szCs w:val="24"/>
        </w:rPr>
        <w:t>H</w:t>
      </w:r>
      <w:r w:rsidRPr="00B8259C">
        <w:rPr>
          <w:rFonts w:cstheme="minorHAnsi"/>
          <w:sz w:val="24"/>
          <w:szCs w:val="24"/>
        </w:rPr>
        <w:t>ouse</w:t>
      </w:r>
      <w:sdt>
        <w:sdtPr>
          <w:rPr>
            <w:rFonts w:cstheme="minorHAnsi"/>
            <w:sz w:val="24"/>
            <w:szCs w:val="24"/>
          </w:rPr>
          <w:id w:val="874128675"/>
          <w:citation/>
        </w:sdtPr>
        <w:sdtContent>
          <w:r w:rsidR="00E14836" w:rsidRPr="00B8259C">
            <w:rPr>
              <w:rFonts w:cstheme="minorHAnsi"/>
              <w:sz w:val="24"/>
              <w:szCs w:val="24"/>
            </w:rPr>
            <w:fldChar w:fldCharType="begin"/>
          </w:r>
          <w:r w:rsidR="00E14836" w:rsidRPr="00B8259C">
            <w:rPr>
              <w:rFonts w:cstheme="minorHAnsi"/>
              <w:sz w:val="24"/>
              <w:szCs w:val="24"/>
            </w:rPr>
            <w:instrText xml:space="preserve"> CITATION Ade20 \l 2057 </w:instrText>
          </w:r>
          <w:r w:rsidR="00E14836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>
            <w:rPr>
              <w:rFonts w:cstheme="minorHAnsi"/>
              <w:noProof/>
              <w:sz w:val="24"/>
              <w:szCs w:val="24"/>
            </w:rPr>
            <w:t xml:space="preserve"> </w:t>
          </w:r>
          <w:r w:rsidR="00607DE8" w:rsidRPr="00607DE8">
            <w:rPr>
              <w:rFonts w:cstheme="minorHAnsi"/>
              <w:noProof/>
              <w:sz w:val="24"/>
              <w:szCs w:val="24"/>
            </w:rPr>
            <w:t>(Perez, 2020)</w:t>
          </w:r>
          <w:r w:rsidR="00E14836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Pr="00B8259C">
        <w:rPr>
          <w:rFonts w:cstheme="minorHAnsi"/>
          <w:sz w:val="24"/>
          <w:szCs w:val="24"/>
        </w:rPr>
        <w:t xml:space="preserve">. While </w:t>
      </w:r>
      <w:r w:rsidR="006623DF" w:rsidRPr="00B8259C">
        <w:rPr>
          <w:rFonts w:cstheme="minorHAnsi"/>
          <w:sz w:val="24"/>
          <w:szCs w:val="24"/>
        </w:rPr>
        <w:t xml:space="preserve">it serves to </w:t>
      </w:r>
      <w:r w:rsidR="009D6B47" w:rsidRPr="00B8259C">
        <w:rPr>
          <w:rFonts w:cstheme="minorHAnsi"/>
          <w:sz w:val="24"/>
          <w:szCs w:val="24"/>
        </w:rPr>
        <w:t>separate</w:t>
      </w:r>
      <w:r w:rsidRPr="00B8259C">
        <w:rPr>
          <w:rFonts w:cstheme="minorHAnsi"/>
          <w:sz w:val="24"/>
          <w:szCs w:val="24"/>
        </w:rPr>
        <w:t xml:space="preserve">, the </w:t>
      </w:r>
      <w:r w:rsidR="00353F7D" w:rsidRPr="00B8259C">
        <w:rPr>
          <w:rFonts w:cstheme="minorHAnsi"/>
          <w:sz w:val="24"/>
          <w:szCs w:val="24"/>
        </w:rPr>
        <w:t>two</w:t>
      </w:r>
      <w:r w:rsidRPr="00B8259C">
        <w:rPr>
          <w:rFonts w:cstheme="minorHAnsi"/>
          <w:sz w:val="24"/>
          <w:szCs w:val="24"/>
        </w:rPr>
        <w:t xml:space="preserve"> spaces</w:t>
      </w:r>
      <w:r w:rsidR="00C86189" w:rsidRPr="00B8259C">
        <w:rPr>
          <w:rFonts w:cstheme="minorHAnsi"/>
          <w:sz w:val="24"/>
          <w:szCs w:val="24"/>
        </w:rPr>
        <w:t xml:space="preserve"> are still connected</w:t>
      </w:r>
      <w:r w:rsidR="0072362B" w:rsidRPr="00B8259C">
        <w:rPr>
          <w:rFonts w:cstheme="minorHAnsi"/>
          <w:sz w:val="24"/>
          <w:szCs w:val="24"/>
        </w:rPr>
        <w:t xml:space="preserve">, </w:t>
      </w:r>
      <w:r w:rsidRPr="00B8259C">
        <w:rPr>
          <w:rFonts w:cstheme="minorHAnsi"/>
          <w:sz w:val="24"/>
          <w:szCs w:val="24"/>
        </w:rPr>
        <w:t xml:space="preserve">with </w:t>
      </w:r>
      <w:r w:rsidR="0072362B" w:rsidRPr="00B8259C">
        <w:rPr>
          <w:rFonts w:cstheme="minorHAnsi"/>
          <w:sz w:val="24"/>
          <w:szCs w:val="24"/>
        </w:rPr>
        <w:t xml:space="preserve">the fireplace and chimney being the core of the </w:t>
      </w:r>
      <w:r w:rsidRPr="00B8259C">
        <w:rPr>
          <w:rFonts w:cstheme="minorHAnsi"/>
          <w:sz w:val="24"/>
          <w:szCs w:val="24"/>
        </w:rPr>
        <w:t>building</w:t>
      </w:r>
      <w:r w:rsidR="00C86189" w:rsidRPr="00B8259C">
        <w:rPr>
          <w:rFonts w:cstheme="minorHAnsi"/>
          <w:sz w:val="24"/>
          <w:szCs w:val="24"/>
        </w:rPr>
        <w:t xml:space="preserve"> </w:t>
      </w:r>
      <w:r w:rsidR="00541D0A" w:rsidRPr="00B8259C">
        <w:rPr>
          <w:rFonts w:cstheme="minorHAnsi"/>
          <w:sz w:val="24"/>
          <w:szCs w:val="24"/>
        </w:rPr>
        <w:t xml:space="preserve">that the house </w:t>
      </w:r>
      <w:r w:rsidRPr="00B8259C">
        <w:rPr>
          <w:rFonts w:cstheme="minorHAnsi"/>
          <w:sz w:val="24"/>
          <w:szCs w:val="24"/>
        </w:rPr>
        <w:t xml:space="preserve">is </w:t>
      </w:r>
      <w:r w:rsidR="009D6B47" w:rsidRPr="00B8259C">
        <w:rPr>
          <w:rFonts w:cstheme="minorHAnsi"/>
          <w:sz w:val="24"/>
          <w:szCs w:val="24"/>
        </w:rPr>
        <w:t>centred</w:t>
      </w:r>
      <w:r w:rsidRPr="00B8259C">
        <w:rPr>
          <w:rFonts w:cstheme="minorHAnsi"/>
          <w:sz w:val="24"/>
          <w:szCs w:val="24"/>
        </w:rPr>
        <w:t xml:space="preserve"> around and physically connected too. </w:t>
      </w:r>
      <w:r w:rsidR="00C91905" w:rsidRPr="00B8259C">
        <w:rPr>
          <w:rFonts w:cstheme="minorHAnsi"/>
          <w:sz w:val="24"/>
          <w:szCs w:val="24"/>
        </w:rPr>
        <w:t xml:space="preserve">The first floor is also divided into </w:t>
      </w:r>
      <w:r w:rsidR="00F32350" w:rsidRPr="00B8259C">
        <w:rPr>
          <w:rFonts w:cstheme="minorHAnsi"/>
          <w:sz w:val="24"/>
          <w:szCs w:val="24"/>
        </w:rPr>
        <w:t>two</w:t>
      </w:r>
      <w:r w:rsidR="00C91905" w:rsidRPr="00B8259C">
        <w:rPr>
          <w:rFonts w:cstheme="minorHAnsi"/>
          <w:sz w:val="24"/>
          <w:szCs w:val="24"/>
        </w:rPr>
        <w:t xml:space="preserve"> spaces by the fireplace, furthering that connection</w:t>
      </w:r>
      <w:r w:rsidR="00F32350" w:rsidRPr="00B8259C">
        <w:rPr>
          <w:rFonts w:cstheme="minorHAnsi"/>
          <w:sz w:val="24"/>
          <w:szCs w:val="24"/>
        </w:rPr>
        <w:t xml:space="preserve">. </w:t>
      </w:r>
    </w:p>
    <w:p w14:paraId="38BC8CBE" w14:textId="77777777" w:rsidR="00374D90" w:rsidRPr="00B8259C" w:rsidRDefault="00374D90" w:rsidP="0068067E">
      <w:pPr>
        <w:rPr>
          <w:rFonts w:cstheme="minorHAnsi"/>
          <w:sz w:val="24"/>
          <w:szCs w:val="24"/>
        </w:rPr>
      </w:pPr>
    </w:p>
    <w:p w14:paraId="3CDBBC4A" w14:textId="440B4075" w:rsidR="00D0003B" w:rsidRPr="00B8259C" w:rsidRDefault="00D0003B" w:rsidP="000E3A3E">
      <w:pPr>
        <w:rPr>
          <w:rFonts w:cstheme="minorHAnsi"/>
          <w:sz w:val="24"/>
          <w:szCs w:val="24"/>
          <w:u w:val="single"/>
        </w:rPr>
      </w:pPr>
      <w:r w:rsidRPr="00B8259C">
        <w:rPr>
          <w:rFonts w:cstheme="minorHAnsi"/>
          <w:sz w:val="24"/>
          <w:szCs w:val="24"/>
          <w:u w:val="single"/>
        </w:rPr>
        <w:t xml:space="preserve">Restoration </w:t>
      </w:r>
    </w:p>
    <w:p w14:paraId="7071D669" w14:textId="797A8259" w:rsidR="00D0003B" w:rsidRPr="00B8259C" w:rsidRDefault="00612CE2" w:rsidP="001027B9">
      <w:pPr>
        <w:rPr>
          <w:rFonts w:cstheme="minorHAnsi"/>
          <w:sz w:val="24"/>
          <w:szCs w:val="24"/>
          <w:shd w:val="clear" w:color="auto" w:fill="FFFFFF"/>
        </w:rPr>
      </w:pPr>
      <w:r w:rsidRPr="00B8259C">
        <w:rPr>
          <w:rFonts w:cstheme="minorHAnsi"/>
          <w:sz w:val="24"/>
          <w:szCs w:val="24"/>
        </w:rPr>
        <w:t xml:space="preserve">The </w:t>
      </w:r>
      <w:proofErr w:type="spellStart"/>
      <w:r w:rsidR="00987FC9" w:rsidRPr="00B8259C">
        <w:rPr>
          <w:rFonts w:cstheme="minorHAnsi"/>
          <w:sz w:val="24"/>
          <w:szCs w:val="24"/>
        </w:rPr>
        <w:t>Smithsons</w:t>
      </w:r>
      <w:proofErr w:type="spellEnd"/>
      <w:r w:rsidR="00355E1C" w:rsidRPr="00B8259C">
        <w:rPr>
          <w:rFonts w:cstheme="minorHAnsi"/>
          <w:sz w:val="24"/>
          <w:szCs w:val="24"/>
        </w:rPr>
        <w:t xml:space="preserve"> sold the pavilion in 1982</w:t>
      </w:r>
      <w:r w:rsidR="00136C00" w:rsidRPr="00B8259C">
        <w:rPr>
          <w:rFonts w:cstheme="minorHAnsi"/>
          <w:sz w:val="24"/>
          <w:szCs w:val="24"/>
        </w:rPr>
        <w:t xml:space="preserve">. </w:t>
      </w:r>
      <w:r w:rsidR="00A47336" w:rsidRPr="00B8259C">
        <w:rPr>
          <w:rFonts w:cstheme="minorHAnsi"/>
          <w:sz w:val="24"/>
          <w:szCs w:val="24"/>
        </w:rPr>
        <w:t xml:space="preserve"> </w:t>
      </w:r>
      <w:r w:rsidR="00136C00" w:rsidRPr="00B8259C">
        <w:rPr>
          <w:rFonts w:cstheme="minorHAnsi"/>
          <w:sz w:val="24"/>
          <w:szCs w:val="24"/>
        </w:rPr>
        <w:t>S</w:t>
      </w:r>
      <w:r w:rsidR="00987FC9" w:rsidRPr="00B8259C">
        <w:rPr>
          <w:rFonts w:cstheme="minorHAnsi"/>
          <w:sz w:val="24"/>
          <w:szCs w:val="24"/>
        </w:rPr>
        <w:t>ince</w:t>
      </w:r>
      <w:r w:rsidR="00A47336" w:rsidRPr="00B8259C">
        <w:rPr>
          <w:rFonts w:cstheme="minorHAnsi"/>
          <w:sz w:val="24"/>
          <w:szCs w:val="24"/>
        </w:rPr>
        <w:t xml:space="preserve"> </w:t>
      </w:r>
      <w:r w:rsidR="00535F31" w:rsidRPr="00B8259C">
        <w:rPr>
          <w:rFonts w:cstheme="minorHAnsi"/>
          <w:sz w:val="24"/>
          <w:szCs w:val="24"/>
        </w:rPr>
        <w:t>then,</w:t>
      </w:r>
      <w:r w:rsidR="00A47336" w:rsidRPr="00B8259C">
        <w:rPr>
          <w:rFonts w:cstheme="minorHAnsi"/>
          <w:sz w:val="24"/>
          <w:szCs w:val="24"/>
        </w:rPr>
        <w:t xml:space="preserve"> the house has</w:t>
      </w:r>
      <w:r w:rsidR="003054CD" w:rsidRPr="00B8259C">
        <w:rPr>
          <w:rFonts w:cstheme="minorHAnsi"/>
          <w:sz w:val="24"/>
          <w:szCs w:val="24"/>
        </w:rPr>
        <w:t xml:space="preserve"> changed hands a number of time</w:t>
      </w:r>
      <w:r w:rsidR="00136C00" w:rsidRPr="00B8259C">
        <w:rPr>
          <w:rFonts w:cstheme="minorHAnsi"/>
          <w:sz w:val="24"/>
          <w:szCs w:val="24"/>
        </w:rPr>
        <w:t>s</w:t>
      </w:r>
      <w:r w:rsidR="00334FB5" w:rsidRPr="00B8259C">
        <w:rPr>
          <w:rFonts w:cstheme="minorHAnsi"/>
          <w:sz w:val="24"/>
          <w:szCs w:val="24"/>
        </w:rPr>
        <w:t>,</w:t>
      </w:r>
      <w:r w:rsidR="003054CD" w:rsidRPr="00B8259C">
        <w:rPr>
          <w:rFonts w:cstheme="minorHAnsi"/>
          <w:sz w:val="24"/>
          <w:szCs w:val="24"/>
        </w:rPr>
        <w:t xml:space="preserve"> </w:t>
      </w:r>
      <w:r w:rsidR="00F679AD" w:rsidRPr="00B8259C">
        <w:rPr>
          <w:rFonts w:cstheme="minorHAnsi"/>
          <w:sz w:val="24"/>
          <w:szCs w:val="24"/>
        </w:rPr>
        <w:t xml:space="preserve">with each </w:t>
      </w:r>
      <w:r w:rsidR="00334FB5" w:rsidRPr="00B8259C">
        <w:rPr>
          <w:rFonts w:cstheme="minorHAnsi"/>
          <w:sz w:val="24"/>
          <w:szCs w:val="24"/>
        </w:rPr>
        <w:t xml:space="preserve">owner </w:t>
      </w:r>
      <w:r w:rsidR="003054CD" w:rsidRPr="00B8259C">
        <w:rPr>
          <w:rFonts w:cstheme="minorHAnsi"/>
          <w:sz w:val="24"/>
          <w:szCs w:val="24"/>
        </w:rPr>
        <w:t xml:space="preserve">having a strong </w:t>
      </w:r>
      <w:r w:rsidR="00987FC9" w:rsidRPr="00B8259C">
        <w:rPr>
          <w:rFonts w:cstheme="minorHAnsi"/>
          <w:sz w:val="24"/>
          <w:szCs w:val="24"/>
        </w:rPr>
        <w:t>appreciation</w:t>
      </w:r>
      <w:r w:rsidR="003054CD" w:rsidRPr="00B8259C">
        <w:rPr>
          <w:rFonts w:cstheme="minorHAnsi"/>
          <w:sz w:val="24"/>
          <w:szCs w:val="24"/>
        </w:rPr>
        <w:t xml:space="preserve"> for the building, the </w:t>
      </w:r>
      <w:proofErr w:type="spellStart"/>
      <w:r w:rsidR="00987FC9" w:rsidRPr="00B8259C">
        <w:rPr>
          <w:rFonts w:cstheme="minorHAnsi"/>
          <w:sz w:val="24"/>
          <w:szCs w:val="24"/>
        </w:rPr>
        <w:t>Smithsons</w:t>
      </w:r>
      <w:proofErr w:type="spellEnd"/>
      <w:r w:rsidR="00F12C15" w:rsidRPr="00B8259C">
        <w:rPr>
          <w:rFonts w:cstheme="minorHAnsi"/>
          <w:sz w:val="24"/>
          <w:szCs w:val="24"/>
        </w:rPr>
        <w:t>’</w:t>
      </w:r>
      <w:r w:rsidR="003054CD" w:rsidRPr="00B8259C">
        <w:rPr>
          <w:rFonts w:cstheme="minorHAnsi"/>
          <w:sz w:val="24"/>
          <w:szCs w:val="24"/>
        </w:rPr>
        <w:t xml:space="preserve"> work and </w:t>
      </w:r>
      <w:r w:rsidR="00334FB5" w:rsidRPr="00B8259C">
        <w:rPr>
          <w:rFonts w:cstheme="minorHAnsi"/>
          <w:sz w:val="24"/>
          <w:szCs w:val="24"/>
        </w:rPr>
        <w:t>its</w:t>
      </w:r>
      <w:r w:rsidR="003054CD" w:rsidRPr="00B8259C">
        <w:rPr>
          <w:rFonts w:cstheme="minorHAnsi"/>
          <w:sz w:val="24"/>
          <w:szCs w:val="24"/>
        </w:rPr>
        <w:t xml:space="preserve"> </w:t>
      </w:r>
      <w:r w:rsidR="00987FC9" w:rsidRPr="00B8259C">
        <w:rPr>
          <w:rFonts w:cstheme="minorHAnsi"/>
          <w:sz w:val="24"/>
          <w:szCs w:val="24"/>
        </w:rPr>
        <w:t xml:space="preserve">significance. </w:t>
      </w:r>
      <w:r w:rsidR="00495AD3" w:rsidRPr="00B8259C">
        <w:rPr>
          <w:rFonts w:cstheme="minorHAnsi"/>
          <w:sz w:val="24"/>
          <w:szCs w:val="24"/>
          <w:shd w:val="clear" w:color="auto" w:fill="FFFFFF"/>
        </w:rPr>
        <w:t xml:space="preserve">Bob Clark, artist, </w:t>
      </w:r>
      <w:r w:rsidR="00535F31" w:rsidRPr="00B8259C">
        <w:rPr>
          <w:rFonts w:cstheme="minorHAnsi"/>
          <w:sz w:val="24"/>
          <w:szCs w:val="24"/>
          <w:shd w:val="clear" w:color="auto" w:fill="FFFFFF"/>
        </w:rPr>
        <w:t>photographer,</w:t>
      </w:r>
      <w:r w:rsidR="00495AD3" w:rsidRPr="00B8259C">
        <w:rPr>
          <w:rFonts w:cstheme="minorHAnsi"/>
          <w:sz w:val="24"/>
          <w:szCs w:val="24"/>
          <w:shd w:val="clear" w:color="auto" w:fill="FFFFFF"/>
        </w:rPr>
        <w:t xml:space="preserve"> and writer who had </w:t>
      </w:r>
      <w:r w:rsidR="00744F3B" w:rsidRPr="00B8259C">
        <w:rPr>
          <w:rFonts w:cstheme="minorHAnsi"/>
          <w:sz w:val="24"/>
          <w:szCs w:val="24"/>
          <w:shd w:val="clear" w:color="auto" w:fill="FFFFFF"/>
        </w:rPr>
        <w:t xml:space="preserve">been following the </w:t>
      </w:r>
      <w:proofErr w:type="spellStart"/>
      <w:r w:rsidR="00744F3B" w:rsidRPr="00B8259C">
        <w:rPr>
          <w:rFonts w:cstheme="minorHAnsi"/>
          <w:sz w:val="24"/>
          <w:szCs w:val="24"/>
          <w:shd w:val="clear" w:color="auto" w:fill="FFFFFF"/>
        </w:rPr>
        <w:t>Smithsons</w:t>
      </w:r>
      <w:proofErr w:type="spellEnd"/>
      <w:r w:rsidR="00F12C15" w:rsidRPr="00B8259C">
        <w:rPr>
          <w:rFonts w:cstheme="minorHAnsi"/>
          <w:sz w:val="24"/>
          <w:szCs w:val="24"/>
          <w:shd w:val="clear" w:color="auto" w:fill="FFFFFF"/>
        </w:rPr>
        <w:t>’</w:t>
      </w:r>
      <w:r w:rsidR="00744F3B" w:rsidRPr="00B8259C">
        <w:rPr>
          <w:rFonts w:cstheme="minorHAnsi"/>
          <w:sz w:val="24"/>
          <w:szCs w:val="24"/>
          <w:shd w:val="clear" w:color="auto" w:fill="FFFFFF"/>
        </w:rPr>
        <w:t xml:space="preserve"> work th</w:t>
      </w:r>
      <w:r w:rsidR="00334FB5" w:rsidRPr="00B8259C">
        <w:rPr>
          <w:rFonts w:cstheme="minorHAnsi"/>
          <w:sz w:val="24"/>
          <w:szCs w:val="24"/>
          <w:shd w:val="clear" w:color="auto" w:fill="FFFFFF"/>
        </w:rPr>
        <w:t>r</w:t>
      </w:r>
      <w:r w:rsidR="00744F3B" w:rsidRPr="00B8259C">
        <w:rPr>
          <w:rFonts w:cstheme="minorHAnsi"/>
          <w:sz w:val="24"/>
          <w:szCs w:val="24"/>
          <w:shd w:val="clear" w:color="auto" w:fill="FFFFFF"/>
        </w:rPr>
        <w:t xml:space="preserve">ough their exhibits and publications, bought it from them and enjoyed it as a </w:t>
      </w:r>
      <w:r w:rsidR="00AE6DDA" w:rsidRPr="00B8259C">
        <w:rPr>
          <w:rFonts w:cstheme="minorHAnsi"/>
          <w:sz w:val="24"/>
          <w:szCs w:val="24"/>
          <w:shd w:val="clear" w:color="auto" w:fill="FFFFFF"/>
        </w:rPr>
        <w:t>weekend home for 20 years</w:t>
      </w:r>
      <w:r w:rsidR="00ED1172" w:rsidRPr="00B8259C">
        <w:rPr>
          <w:rFonts w:cstheme="minorHAnsi"/>
          <w:sz w:val="24"/>
          <w:szCs w:val="24"/>
          <w:shd w:val="clear" w:color="auto" w:fill="FFFFFF"/>
        </w:rPr>
        <w:t>. When it came time to sell he wanted the building to go to som</w:t>
      </w:r>
      <w:r w:rsidR="00DC692B" w:rsidRPr="00B8259C">
        <w:rPr>
          <w:rFonts w:cstheme="minorHAnsi"/>
          <w:sz w:val="24"/>
          <w:szCs w:val="24"/>
          <w:shd w:val="clear" w:color="auto" w:fill="FFFFFF"/>
        </w:rPr>
        <w:t>ebody who would truly appreciate it</w:t>
      </w:r>
      <w:r w:rsidR="00ED1172" w:rsidRPr="00B8259C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DC692B" w:rsidRPr="00B8259C">
        <w:rPr>
          <w:rFonts w:cstheme="minorHAnsi"/>
          <w:sz w:val="24"/>
          <w:szCs w:val="24"/>
          <w:shd w:val="clear" w:color="auto" w:fill="FFFFFF"/>
        </w:rPr>
        <w:t xml:space="preserve">and </w:t>
      </w:r>
      <w:r w:rsidR="00ED1172" w:rsidRPr="00B8259C">
        <w:rPr>
          <w:rFonts w:cstheme="minorHAnsi"/>
          <w:sz w:val="24"/>
          <w:szCs w:val="24"/>
          <w:shd w:val="clear" w:color="auto" w:fill="FFFFFF"/>
        </w:rPr>
        <w:t xml:space="preserve">found interest from </w:t>
      </w:r>
      <w:r w:rsidR="00EA1AC7" w:rsidRPr="00B8259C">
        <w:rPr>
          <w:rFonts w:cstheme="minorHAnsi"/>
          <w:sz w:val="24"/>
          <w:szCs w:val="24"/>
          <w:shd w:val="clear" w:color="auto" w:fill="FFFFFF"/>
        </w:rPr>
        <w:t>Ian and Jo Cartlidge</w:t>
      </w:r>
      <w:r w:rsidR="00CC7B54" w:rsidRPr="00B8259C">
        <w:rPr>
          <w:rFonts w:cstheme="minorHAnsi"/>
          <w:sz w:val="24"/>
          <w:szCs w:val="24"/>
          <w:shd w:val="clear" w:color="auto" w:fill="FFFFFF"/>
        </w:rPr>
        <w:t xml:space="preserve">. They </w:t>
      </w:r>
      <w:r w:rsidR="00120887" w:rsidRPr="00B8259C">
        <w:rPr>
          <w:rFonts w:cstheme="minorHAnsi"/>
          <w:sz w:val="24"/>
          <w:szCs w:val="24"/>
          <w:shd w:val="clear" w:color="auto" w:fill="FFFFFF"/>
        </w:rPr>
        <w:t xml:space="preserve">subsequently </w:t>
      </w:r>
      <w:r w:rsidR="00CC7B54" w:rsidRPr="00B8259C">
        <w:rPr>
          <w:rFonts w:cstheme="minorHAnsi"/>
          <w:sz w:val="24"/>
          <w:szCs w:val="24"/>
          <w:shd w:val="clear" w:color="auto" w:fill="FFFFFF"/>
        </w:rPr>
        <w:t>bought and restor</w:t>
      </w:r>
      <w:r w:rsidR="00334FB5" w:rsidRPr="00B8259C">
        <w:rPr>
          <w:rFonts w:cstheme="minorHAnsi"/>
          <w:sz w:val="24"/>
          <w:szCs w:val="24"/>
          <w:shd w:val="clear" w:color="auto" w:fill="FFFFFF"/>
        </w:rPr>
        <w:t>ed</w:t>
      </w:r>
      <w:r w:rsidR="00CC7B54" w:rsidRPr="00B8259C">
        <w:rPr>
          <w:rFonts w:cstheme="minorHAnsi"/>
          <w:sz w:val="24"/>
          <w:szCs w:val="24"/>
          <w:shd w:val="clear" w:color="auto" w:fill="FFFFFF"/>
        </w:rPr>
        <w:t xml:space="preserve"> it, </w:t>
      </w:r>
      <w:r w:rsidR="00BB0E37" w:rsidRPr="00B8259C">
        <w:rPr>
          <w:rFonts w:cstheme="minorHAnsi"/>
          <w:sz w:val="24"/>
          <w:szCs w:val="24"/>
          <w:shd w:val="clear" w:color="auto" w:fill="FFFFFF"/>
        </w:rPr>
        <w:t xml:space="preserve">and, </w:t>
      </w:r>
      <w:r w:rsidR="00CC7B54" w:rsidRPr="00B8259C">
        <w:rPr>
          <w:rFonts w:cstheme="minorHAnsi"/>
          <w:sz w:val="24"/>
          <w:szCs w:val="24"/>
          <w:shd w:val="clear" w:color="auto" w:fill="FFFFFF"/>
        </w:rPr>
        <w:t>while they too use it as a weekend home</w:t>
      </w:r>
      <w:r w:rsidR="008B1E5F" w:rsidRPr="00B8259C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CC7B54" w:rsidRPr="00B8259C">
        <w:rPr>
          <w:rFonts w:cstheme="minorHAnsi"/>
          <w:sz w:val="24"/>
          <w:szCs w:val="24"/>
          <w:shd w:val="clear" w:color="auto" w:fill="FFFFFF"/>
        </w:rPr>
        <w:t>spend</w:t>
      </w:r>
      <w:r w:rsidR="008B1E5F" w:rsidRPr="00B8259C">
        <w:rPr>
          <w:rFonts w:cstheme="minorHAnsi"/>
          <w:sz w:val="24"/>
          <w:szCs w:val="24"/>
          <w:shd w:val="clear" w:color="auto" w:fill="FFFFFF"/>
        </w:rPr>
        <w:t>ing</w:t>
      </w:r>
      <w:r w:rsidR="00CC7B54" w:rsidRPr="00B8259C">
        <w:rPr>
          <w:rFonts w:cstheme="minorHAnsi"/>
          <w:sz w:val="24"/>
          <w:szCs w:val="24"/>
          <w:shd w:val="clear" w:color="auto" w:fill="FFFFFF"/>
        </w:rPr>
        <w:t xml:space="preserve"> the majority of their time at their home in </w:t>
      </w:r>
      <w:r w:rsidR="00356236" w:rsidRPr="00B8259C">
        <w:rPr>
          <w:rFonts w:cstheme="minorHAnsi"/>
          <w:sz w:val="24"/>
          <w:szCs w:val="24"/>
          <w:shd w:val="clear" w:color="auto" w:fill="FFFFFF"/>
        </w:rPr>
        <w:t>London</w:t>
      </w:r>
      <w:r w:rsidR="00334FB5" w:rsidRPr="00B8259C">
        <w:rPr>
          <w:rFonts w:cstheme="minorHAnsi"/>
          <w:sz w:val="24"/>
          <w:szCs w:val="24"/>
          <w:shd w:val="clear" w:color="auto" w:fill="FFFFFF"/>
        </w:rPr>
        <w:t>, at</w:t>
      </w:r>
      <w:r w:rsidR="00356236" w:rsidRPr="00B8259C">
        <w:rPr>
          <w:rFonts w:cstheme="minorHAnsi"/>
          <w:sz w:val="24"/>
          <w:szCs w:val="24"/>
          <w:shd w:val="clear" w:color="auto" w:fill="FFFFFF"/>
        </w:rPr>
        <w:t xml:space="preserve"> the </w:t>
      </w:r>
      <w:r w:rsidR="00F679AD" w:rsidRPr="00B8259C">
        <w:rPr>
          <w:rFonts w:cstheme="minorHAnsi"/>
          <w:sz w:val="24"/>
          <w:szCs w:val="24"/>
          <w:shd w:val="clear" w:color="auto" w:fill="FFFFFF"/>
        </w:rPr>
        <w:t>B</w:t>
      </w:r>
      <w:r w:rsidR="00356236" w:rsidRPr="00B8259C">
        <w:rPr>
          <w:rFonts w:cstheme="minorHAnsi"/>
          <w:sz w:val="24"/>
          <w:szCs w:val="24"/>
          <w:shd w:val="clear" w:color="auto" w:fill="FFFFFF"/>
        </w:rPr>
        <w:t>arbican</w:t>
      </w:r>
      <w:r w:rsidR="00334FB5" w:rsidRPr="00B8259C">
        <w:rPr>
          <w:rFonts w:cstheme="minorHAnsi"/>
          <w:sz w:val="24"/>
          <w:szCs w:val="24"/>
          <w:shd w:val="clear" w:color="auto" w:fill="FFFFFF"/>
        </w:rPr>
        <w:t>;</w:t>
      </w:r>
      <w:r w:rsidR="00356236" w:rsidRPr="00B8259C">
        <w:rPr>
          <w:rFonts w:cstheme="minorHAnsi"/>
          <w:sz w:val="24"/>
          <w:szCs w:val="24"/>
          <w:shd w:val="clear" w:color="auto" w:fill="FFFFFF"/>
        </w:rPr>
        <w:t xml:space="preserve"> a brilliant example of </w:t>
      </w:r>
      <w:r w:rsidR="00D94A99" w:rsidRPr="00B8259C">
        <w:rPr>
          <w:rFonts w:cstheme="minorHAnsi"/>
          <w:sz w:val="24"/>
          <w:szCs w:val="24"/>
          <w:shd w:val="clear" w:color="auto" w:fill="FFFFFF"/>
        </w:rPr>
        <w:t>B</w:t>
      </w:r>
      <w:r w:rsidR="00680752" w:rsidRPr="00B8259C">
        <w:rPr>
          <w:rFonts w:cstheme="minorHAnsi"/>
          <w:sz w:val="24"/>
          <w:szCs w:val="24"/>
          <w:shd w:val="clear" w:color="auto" w:fill="FFFFFF"/>
        </w:rPr>
        <w:t>rutalist</w:t>
      </w:r>
      <w:r w:rsidR="00356236" w:rsidRPr="00B8259C">
        <w:rPr>
          <w:rFonts w:cstheme="minorHAnsi"/>
          <w:sz w:val="24"/>
          <w:szCs w:val="24"/>
          <w:shd w:val="clear" w:color="auto" w:fill="FFFFFF"/>
        </w:rPr>
        <w:t xml:space="preserve"> architecture</w:t>
      </w:r>
      <w:r w:rsidR="00505637" w:rsidRPr="00B8259C">
        <w:rPr>
          <w:rFonts w:cstheme="minorHAnsi"/>
          <w:sz w:val="24"/>
          <w:szCs w:val="24"/>
          <w:shd w:val="clear" w:color="auto" w:fill="FFFFFF"/>
        </w:rPr>
        <w:t>, t</w:t>
      </w:r>
      <w:r w:rsidR="00AE710E" w:rsidRPr="00B8259C">
        <w:rPr>
          <w:rFonts w:cstheme="minorHAnsi"/>
          <w:sz w:val="24"/>
          <w:szCs w:val="24"/>
          <w:shd w:val="clear" w:color="auto" w:fill="FFFFFF"/>
        </w:rPr>
        <w:t>hey have a clear understanding of the architectural significance of the</w:t>
      </w:r>
      <w:r w:rsidR="00334FB5" w:rsidRPr="00B8259C">
        <w:rPr>
          <w:rFonts w:cstheme="minorHAnsi"/>
          <w:sz w:val="24"/>
          <w:szCs w:val="24"/>
          <w:shd w:val="clear" w:color="auto" w:fill="FFFFFF"/>
        </w:rPr>
        <w:t>se</w:t>
      </w:r>
      <w:r w:rsidR="00AE710E" w:rsidRPr="00B8259C">
        <w:rPr>
          <w:rFonts w:cstheme="minorHAnsi"/>
          <w:sz w:val="24"/>
          <w:szCs w:val="24"/>
          <w:shd w:val="clear" w:color="auto" w:fill="FFFFFF"/>
        </w:rPr>
        <w:t xml:space="preserve"> buildings. </w:t>
      </w:r>
      <w:r w:rsidR="00334FB5" w:rsidRPr="00B8259C">
        <w:rPr>
          <w:rFonts w:cstheme="minorHAnsi"/>
          <w:sz w:val="24"/>
          <w:szCs w:val="24"/>
          <w:shd w:val="clear" w:color="auto" w:fill="FFFFFF"/>
        </w:rPr>
        <w:t xml:space="preserve">They say that the solar gain is enough to keep the building warm throughout </w:t>
      </w:r>
      <w:r w:rsidR="00535F31" w:rsidRPr="00B8259C">
        <w:rPr>
          <w:rFonts w:cstheme="minorHAnsi"/>
          <w:sz w:val="24"/>
          <w:szCs w:val="24"/>
          <w:shd w:val="clear" w:color="auto" w:fill="FFFFFF"/>
        </w:rPr>
        <w:t>most of</w:t>
      </w:r>
      <w:r w:rsidR="00334FB5" w:rsidRPr="00B8259C">
        <w:rPr>
          <w:rFonts w:cstheme="minorHAnsi"/>
          <w:sz w:val="24"/>
          <w:szCs w:val="24"/>
          <w:shd w:val="clear" w:color="auto" w:fill="FFFFFF"/>
        </w:rPr>
        <w:t xml:space="preserve"> the year, while they use a wood burning stove as the </w:t>
      </w:r>
      <w:proofErr w:type="spellStart"/>
      <w:r w:rsidR="00334FB5" w:rsidRPr="00B8259C">
        <w:rPr>
          <w:rFonts w:cstheme="minorHAnsi"/>
          <w:sz w:val="24"/>
          <w:szCs w:val="24"/>
          <w:shd w:val="clear" w:color="auto" w:fill="FFFFFF"/>
        </w:rPr>
        <w:t>Smithsons</w:t>
      </w:r>
      <w:proofErr w:type="spellEnd"/>
      <w:r w:rsidR="00334FB5" w:rsidRPr="00B8259C">
        <w:rPr>
          <w:rFonts w:cstheme="minorHAnsi"/>
          <w:sz w:val="24"/>
          <w:szCs w:val="24"/>
          <w:shd w:val="clear" w:color="auto" w:fill="FFFFFF"/>
        </w:rPr>
        <w:t xml:space="preserve"> did</w:t>
      </w:r>
      <w:r w:rsidR="00802351" w:rsidRPr="00B825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66E3D" w:rsidRPr="00B8259C">
        <w:rPr>
          <w:rFonts w:cstheme="minorHAnsi"/>
          <w:sz w:val="24"/>
          <w:szCs w:val="24"/>
          <w:shd w:val="clear" w:color="auto" w:fill="FFFFFF"/>
        </w:rPr>
        <w:t xml:space="preserve">during the colder </w:t>
      </w:r>
      <w:r w:rsidR="008F69FF" w:rsidRPr="00B8259C">
        <w:rPr>
          <w:rFonts w:cstheme="minorHAnsi"/>
          <w:sz w:val="24"/>
          <w:szCs w:val="24"/>
          <w:shd w:val="clear" w:color="auto" w:fill="FFFFFF"/>
        </w:rPr>
        <w:t>times</w:t>
      </w:r>
      <w:r w:rsidR="00334FB5" w:rsidRPr="00B8259C">
        <w:rPr>
          <w:rFonts w:cstheme="minorHAnsi"/>
          <w:sz w:val="24"/>
          <w:szCs w:val="24"/>
          <w:shd w:val="clear" w:color="auto" w:fill="FFFFFF"/>
        </w:rPr>
        <w:t>.</w:t>
      </w:r>
      <w:r w:rsidR="00DA131F" w:rsidRPr="00B8259C">
        <w:rPr>
          <w:rFonts w:cstheme="minorHAnsi"/>
          <w:sz w:val="24"/>
          <w:szCs w:val="24"/>
          <w:shd w:val="clear" w:color="auto" w:fill="FFFFFF"/>
        </w:rPr>
        <w:t xml:space="preserve"> They also </w:t>
      </w:r>
      <w:r w:rsidR="00A17529" w:rsidRPr="00B8259C">
        <w:rPr>
          <w:rFonts w:cstheme="minorHAnsi"/>
          <w:sz w:val="24"/>
          <w:szCs w:val="24"/>
          <w:shd w:val="clear" w:color="auto" w:fill="FFFFFF"/>
        </w:rPr>
        <w:t xml:space="preserve">use the outside space as the </w:t>
      </w:r>
      <w:proofErr w:type="spellStart"/>
      <w:r w:rsidR="008B1E5F" w:rsidRPr="00B8259C">
        <w:rPr>
          <w:rFonts w:cstheme="minorHAnsi"/>
          <w:sz w:val="24"/>
          <w:szCs w:val="24"/>
          <w:shd w:val="clear" w:color="auto" w:fill="FFFFFF"/>
        </w:rPr>
        <w:t>S</w:t>
      </w:r>
      <w:r w:rsidR="00A17529" w:rsidRPr="00B8259C">
        <w:rPr>
          <w:rFonts w:cstheme="minorHAnsi"/>
          <w:sz w:val="24"/>
          <w:szCs w:val="24"/>
          <w:shd w:val="clear" w:color="auto" w:fill="FFFFFF"/>
        </w:rPr>
        <w:t>mithsons</w:t>
      </w:r>
      <w:proofErr w:type="spellEnd"/>
      <w:r w:rsidR="00A17529" w:rsidRPr="00B8259C">
        <w:rPr>
          <w:rFonts w:cstheme="minorHAnsi"/>
          <w:sz w:val="24"/>
          <w:szCs w:val="24"/>
          <w:shd w:val="clear" w:color="auto" w:fill="FFFFFF"/>
        </w:rPr>
        <w:t xml:space="preserve"> intended</w:t>
      </w:r>
      <w:sdt>
        <w:sdtPr>
          <w:rPr>
            <w:rFonts w:cstheme="minorHAnsi"/>
            <w:sz w:val="24"/>
            <w:szCs w:val="24"/>
            <w:shd w:val="clear" w:color="auto" w:fill="FFFFFF"/>
          </w:rPr>
          <w:id w:val="-284731732"/>
          <w:citation/>
        </w:sdtPr>
        <w:sdtContent>
          <w:r w:rsidR="008B703E" w:rsidRPr="00B8259C">
            <w:rPr>
              <w:rFonts w:cstheme="minorHAnsi"/>
              <w:sz w:val="24"/>
              <w:szCs w:val="24"/>
              <w:shd w:val="clear" w:color="auto" w:fill="FFFFFF"/>
            </w:rPr>
            <w:fldChar w:fldCharType="begin"/>
          </w:r>
          <w:r w:rsidR="008B703E" w:rsidRPr="00B8259C">
            <w:rPr>
              <w:rFonts w:cstheme="minorHAnsi"/>
              <w:sz w:val="24"/>
              <w:szCs w:val="24"/>
              <w:shd w:val="clear" w:color="auto" w:fill="FFFFFF"/>
            </w:rPr>
            <w:instrText xml:space="preserve"> CITATION BBC06 \l 2057 </w:instrText>
          </w:r>
          <w:r w:rsidR="008B703E" w:rsidRPr="00B8259C">
            <w:rPr>
              <w:rFonts w:cstheme="minorHAnsi"/>
              <w:sz w:val="24"/>
              <w:szCs w:val="24"/>
              <w:shd w:val="clear" w:color="auto" w:fill="FFFFFF"/>
            </w:rPr>
            <w:fldChar w:fldCharType="separate"/>
          </w:r>
          <w:r w:rsidR="00607DE8">
            <w:rPr>
              <w:rFonts w:cstheme="minorHAnsi"/>
              <w:noProof/>
              <w:sz w:val="24"/>
              <w:szCs w:val="24"/>
              <w:shd w:val="clear" w:color="auto" w:fill="FFFFFF"/>
            </w:rPr>
            <w:t xml:space="preserve"> </w:t>
          </w:r>
          <w:r w:rsidR="00607DE8" w:rsidRPr="00607DE8">
            <w:rPr>
              <w:rFonts w:cstheme="minorHAnsi"/>
              <w:noProof/>
              <w:sz w:val="24"/>
              <w:szCs w:val="24"/>
              <w:shd w:val="clear" w:color="auto" w:fill="FFFFFF"/>
            </w:rPr>
            <w:t>(BBC, 2006)</w:t>
          </w:r>
          <w:r w:rsidR="008B703E" w:rsidRPr="00B8259C">
            <w:rPr>
              <w:rFonts w:cstheme="minorHAnsi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0240B5" w:rsidRPr="00B8259C">
        <w:rPr>
          <w:rFonts w:cstheme="minorHAnsi"/>
          <w:sz w:val="24"/>
          <w:szCs w:val="24"/>
          <w:shd w:val="clear" w:color="auto" w:fill="FFFFFF"/>
        </w:rPr>
        <w:t>. M</w:t>
      </w:r>
      <w:r w:rsidR="00DE0E34" w:rsidRPr="00B8259C">
        <w:rPr>
          <w:rFonts w:cstheme="minorHAnsi"/>
          <w:sz w:val="24"/>
          <w:szCs w:val="24"/>
          <w:shd w:val="clear" w:color="auto" w:fill="FFFFFF"/>
        </w:rPr>
        <w:t>any attempts to merge the inside and outside space have been mad</w:t>
      </w:r>
      <w:r w:rsidR="00C275DC" w:rsidRPr="00B8259C">
        <w:rPr>
          <w:rFonts w:cstheme="minorHAnsi"/>
          <w:sz w:val="24"/>
          <w:szCs w:val="24"/>
          <w:shd w:val="clear" w:color="auto" w:fill="FFFFFF"/>
        </w:rPr>
        <w:t>e</w:t>
      </w:r>
      <w:r w:rsidR="000240B5" w:rsidRPr="00B825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1F7D2C" w:rsidRPr="00B8259C">
        <w:rPr>
          <w:rFonts w:cstheme="minorHAnsi"/>
          <w:sz w:val="24"/>
          <w:szCs w:val="24"/>
          <w:shd w:val="clear" w:color="auto" w:fill="FFFFFF"/>
        </w:rPr>
        <w:t>over the years, but</w:t>
      </w:r>
      <w:r w:rsidR="00DE0E34" w:rsidRPr="00B8259C">
        <w:rPr>
          <w:rFonts w:cstheme="minorHAnsi"/>
          <w:sz w:val="24"/>
          <w:szCs w:val="24"/>
          <w:shd w:val="clear" w:color="auto" w:fill="FFFFFF"/>
        </w:rPr>
        <w:t xml:space="preserve"> the </w:t>
      </w:r>
      <w:r w:rsidR="001F7D2C" w:rsidRPr="00B8259C">
        <w:rPr>
          <w:rFonts w:cstheme="minorHAnsi"/>
          <w:sz w:val="24"/>
          <w:szCs w:val="24"/>
          <w:shd w:val="clear" w:color="auto" w:fill="FFFFFF"/>
        </w:rPr>
        <w:t>U</w:t>
      </w:r>
      <w:r w:rsidR="00CE3209" w:rsidRPr="00B8259C">
        <w:rPr>
          <w:rFonts w:cstheme="minorHAnsi"/>
          <w:sz w:val="24"/>
          <w:szCs w:val="24"/>
          <w:shd w:val="clear" w:color="auto" w:fill="FFFFFF"/>
        </w:rPr>
        <w:t xml:space="preserve">pper </w:t>
      </w:r>
      <w:r w:rsidR="001F7D2C" w:rsidRPr="00B8259C">
        <w:rPr>
          <w:rFonts w:cstheme="minorHAnsi"/>
          <w:sz w:val="24"/>
          <w:szCs w:val="24"/>
          <w:shd w:val="clear" w:color="auto" w:fill="FFFFFF"/>
        </w:rPr>
        <w:t>L</w:t>
      </w:r>
      <w:r w:rsidR="00CE3209" w:rsidRPr="00B8259C">
        <w:rPr>
          <w:rFonts w:cstheme="minorHAnsi"/>
          <w:sz w:val="24"/>
          <w:szCs w:val="24"/>
          <w:shd w:val="clear" w:color="auto" w:fill="FFFFFF"/>
        </w:rPr>
        <w:t xml:space="preserve">awn </w:t>
      </w:r>
      <w:r w:rsidR="001F7D2C" w:rsidRPr="00B8259C">
        <w:rPr>
          <w:rFonts w:cstheme="minorHAnsi"/>
          <w:sz w:val="24"/>
          <w:szCs w:val="24"/>
          <w:shd w:val="clear" w:color="auto" w:fill="FFFFFF"/>
        </w:rPr>
        <w:t>P</w:t>
      </w:r>
      <w:r w:rsidR="00CE3209" w:rsidRPr="00B8259C">
        <w:rPr>
          <w:rFonts w:cstheme="minorHAnsi"/>
          <w:sz w:val="24"/>
          <w:szCs w:val="24"/>
          <w:shd w:val="clear" w:color="auto" w:fill="FFFFFF"/>
        </w:rPr>
        <w:t xml:space="preserve">avilion </w:t>
      </w:r>
      <w:r w:rsidR="001D4652" w:rsidRPr="00B8259C">
        <w:rPr>
          <w:rFonts w:cstheme="minorHAnsi"/>
          <w:sz w:val="24"/>
          <w:szCs w:val="24"/>
          <w:shd w:val="clear" w:color="auto" w:fill="FFFFFF"/>
        </w:rPr>
        <w:t>achieves this</w:t>
      </w:r>
      <w:r w:rsidR="00005F3D" w:rsidRPr="00B8259C">
        <w:rPr>
          <w:rFonts w:cstheme="minorHAnsi"/>
          <w:sz w:val="24"/>
          <w:szCs w:val="24"/>
          <w:shd w:val="clear" w:color="auto" w:fill="FFFFFF"/>
        </w:rPr>
        <w:t xml:space="preserve"> effortlessly;</w:t>
      </w:r>
      <w:r w:rsidR="00F320C4" w:rsidRPr="00B8259C">
        <w:rPr>
          <w:rFonts w:cstheme="minorHAnsi"/>
          <w:sz w:val="24"/>
          <w:szCs w:val="24"/>
          <w:shd w:val="clear" w:color="auto" w:fill="FFFFFF"/>
        </w:rPr>
        <w:t xml:space="preserve"> the building </w:t>
      </w:r>
      <w:r w:rsidR="00B478EC" w:rsidRPr="00B8259C">
        <w:rPr>
          <w:rFonts w:cstheme="minorHAnsi"/>
          <w:sz w:val="24"/>
          <w:szCs w:val="24"/>
          <w:shd w:val="clear" w:color="auto" w:fill="FFFFFF"/>
        </w:rPr>
        <w:t xml:space="preserve">encouraging </w:t>
      </w:r>
      <w:r w:rsidR="00E5204E" w:rsidRPr="00B8259C">
        <w:rPr>
          <w:rFonts w:cstheme="minorHAnsi"/>
          <w:sz w:val="24"/>
          <w:szCs w:val="24"/>
          <w:shd w:val="clear" w:color="auto" w:fill="FFFFFF"/>
        </w:rPr>
        <w:t xml:space="preserve">the residents to </w:t>
      </w:r>
      <w:r w:rsidR="00572C12" w:rsidRPr="00B8259C">
        <w:rPr>
          <w:rFonts w:cstheme="minorHAnsi"/>
          <w:sz w:val="24"/>
          <w:szCs w:val="24"/>
          <w:shd w:val="clear" w:color="auto" w:fill="FFFFFF"/>
        </w:rPr>
        <w:t>inhabit</w:t>
      </w:r>
      <w:r w:rsidR="00E5204E" w:rsidRPr="00B8259C">
        <w:rPr>
          <w:rFonts w:cstheme="minorHAnsi"/>
          <w:sz w:val="24"/>
          <w:szCs w:val="24"/>
          <w:shd w:val="clear" w:color="auto" w:fill="FFFFFF"/>
        </w:rPr>
        <w:t xml:space="preserve"> this seamless inside/outside </w:t>
      </w:r>
      <w:r w:rsidR="00572C12" w:rsidRPr="00B8259C">
        <w:rPr>
          <w:rFonts w:cstheme="minorHAnsi"/>
          <w:sz w:val="24"/>
          <w:szCs w:val="24"/>
          <w:shd w:val="clear" w:color="auto" w:fill="FFFFFF"/>
        </w:rPr>
        <w:t xml:space="preserve">living. </w:t>
      </w:r>
      <w:r w:rsidR="008524E8" w:rsidRPr="00B8259C">
        <w:rPr>
          <w:rFonts w:cstheme="minorHAnsi"/>
          <w:sz w:val="24"/>
          <w:szCs w:val="24"/>
          <w:shd w:val="clear" w:color="auto" w:fill="FFFFFF"/>
        </w:rPr>
        <w:t>L</w:t>
      </w:r>
      <w:r w:rsidR="00EB7821" w:rsidRPr="00B8259C">
        <w:rPr>
          <w:rFonts w:cstheme="minorHAnsi"/>
          <w:sz w:val="24"/>
          <w:szCs w:val="24"/>
          <w:shd w:val="clear" w:color="auto" w:fill="FFFFFF"/>
        </w:rPr>
        <w:t>ater</w:t>
      </w:r>
      <w:r w:rsidR="008524E8" w:rsidRPr="00B8259C">
        <w:rPr>
          <w:rFonts w:cstheme="minorHAnsi"/>
          <w:sz w:val="24"/>
          <w:szCs w:val="24"/>
          <w:shd w:val="clear" w:color="auto" w:fill="FFFFFF"/>
        </w:rPr>
        <w:t xml:space="preserve"> the </w:t>
      </w:r>
      <w:r w:rsidR="00670CD4" w:rsidRPr="00B8259C">
        <w:rPr>
          <w:rFonts w:cstheme="minorHAnsi"/>
          <w:sz w:val="24"/>
          <w:szCs w:val="24"/>
          <w:shd w:val="clear" w:color="auto" w:fill="FFFFFF"/>
        </w:rPr>
        <w:t>Smithson’s</w:t>
      </w:r>
      <w:r w:rsidR="008524E8" w:rsidRPr="00B8259C">
        <w:rPr>
          <w:rFonts w:cstheme="minorHAnsi"/>
          <w:sz w:val="24"/>
          <w:szCs w:val="24"/>
          <w:shd w:val="clear" w:color="auto" w:fill="FFFFFF"/>
        </w:rPr>
        <w:t xml:space="preserve"> published a </w:t>
      </w:r>
      <w:r w:rsidR="00670CD4" w:rsidRPr="00B8259C">
        <w:rPr>
          <w:rFonts w:cstheme="minorHAnsi"/>
          <w:sz w:val="24"/>
          <w:szCs w:val="24"/>
          <w:shd w:val="clear" w:color="auto" w:fill="FFFFFF"/>
        </w:rPr>
        <w:t xml:space="preserve">poetic </w:t>
      </w:r>
      <w:r w:rsidR="008524E8" w:rsidRPr="00B8259C">
        <w:rPr>
          <w:rFonts w:cstheme="minorHAnsi"/>
          <w:sz w:val="24"/>
          <w:szCs w:val="24"/>
          <w:shd w:val="clear" w:color="auto" w:fill="FFFFFF"/>
        </w:rPr>
        <w:t>reflecti</w:t>
      </w:r>
      <w:r w:rsidR="00670CD4" w:rsidRPr="00B8259C">
        <w:rPr>
          <w:rFonts w:cstheme="minorHAnsi"/>
          <w:sz w:val="24"/>
          <w:szCs w:val="24"/>
          <w:shd w:val="clear" w:color="auto" w:fill="FFFFFF"/>
        </w:rPr>
        <w:t xml:space="preserve">on on the pavilion, </w:t>
      </w:r>
      <w:r w:rsidR="00435469" w:rsidRPr="00B8259C">
        <w:rPr>
          <w:rFonts w:cstheme="minorHAnsi"/>
          <w:sz w:val="24"/>
          <w:szCs w:val="24"/>
          <w:shd w:val="clear" w:color="auto" w:fill="FFFFFF"/>
        </w:rPr>
        <w:t xml:space="preserve">it’s </w:t>
      </w:r>
      <w:r w:rsidR="00670CD4" w:rsidRPr="00B8259C">
        <w:rPr>
          <w:rFonts w:cstheme="minorHAnsi"/>
          <w:sz w:val="24"/>
          <w:szCs w:val="24"/>
          <w:shd w:val="clear" w:color="auto" w:fill="FFFFFF"/>
        </w:rPr>
        <w:t xml:space="preserve">teachings and their time spent there. </w:t>
      </w:r>
      <w:r w:rsidR="008524E8" w:rsidRPr="00B8259C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053168E5" w14:textId="1CE371C1" w:rsidR="00C153D7" w:rsidRPr="00B8259C" w:rsidRDefault="007421E0" w:rsidP="00BC506B">
      <w:pPr>
        <w:rPr>
          <w:rFonts w:cstheme="minorHAnsi"/>
          <w:sz w:val="24"/>
          <w:szCs w:val="24"/>
          <w:shd w:val="clear" w:color="auto" w:fill="FFFFFF"/>
        </w:rPr>
      </w:pPr>
      <w:r w:rsidRPr="00B8259C">
        <w:rPr>
          <w:rFonts w:cstheme="minorHAnsi"/>
          <w:sz w:val="24"/>
          <w:szCs w:val="24"/>
        </w:rPr>
        <w:t xml:space="preserve">In 2004 </w:t>
      </w:r>
      <w:r w:rsidR="003748A1" w:rsidRPr="00B8259C">
        <w:rPr>
          <w:rFonts w:cstheme="minorHAnsi"/>
          <w:sz w:val="24"/>
          <w:szCs w:val="24"/>
          <w:shd w:val="clear" w:color="auto" w:fill="FFFFFF"/>
        </w:rPr>
        <w:t xml:space="preserve">Ian and Jo Cartlidge wanted </w:t>
      </w:r>
      <w:r w:rsidR="008F69FF" w:rsidRPr="00B8259C">
        <w:rPr>
          <w:rFonts w:cstheme="minorHAnsi"/>
          <w:sz w:val="24"/>
          <w:szCs w:val="24"/>
          <w:shd w:val="clear" w:color="auto" w:fill="FFFFFF"/>
        </w:rPr>
        <w:t xml:space="preserve">to </w:t>
      </w:r>
      <w:r w:rsidR="00BD1C7B" w:rsidRPr="00B8259C">
        <w:rPr>
          <w:rFonts w:cstheme="minorHAnsi"/>
          <w:sz w:val="24"/>
          <w:szCs w:val="24"/>
          <w:shd w:val="clear" w:color="auto" w:fill="FFFFFF"/>
        </w:rPr>
        <w:t>res</w:t>
      </w:r>
      <w:r w:rsidR="00A97DC3" w:rsidRPr="00B8259C">
        <w:rPr>
          <w:rFonts w:cstheme="minorHAnsi"/>
          <w:sz w:val="24"/>
          <w:szCs w:val="24"/>
          <w:shd w:val="clear" w:color="auto" w:fill="FFFFFF"/>
        </w:rPr>
        <w:t xml:space="preserve">tore the building to the </w:t>
      </w:r>
      <w:proofErr w:type="spellStart"/>
      <w:r w:rsidR="004E4F26" w:rsidRPr="00B8259C">
        <w:rPr>
          <w:rFonts w:cstheme="minorHAnsi"/>
          <w:sz w:val="24"/>
          <w:szCs w:val="24"/>
          <w:shd w:val="clear" w:color="auto" w:fill="FFFFFF"/>
        </w:rPr>
        <w:t>S</w:t>
      </w:r>
      <w:r w:rsidR="002A7C92" w:rsidRPr="00B8259C">
        <w:rPr>
          <w:rFonts w:cstheme="minorHAnsi"/>
          <w:sz w:val="24"/>
          <w:szCs w:val="24"/>
          <w:shd w:val="clear" w:color="auto" w:fill="FFFFFF"/>
        </w:rPr>
        <w:t>mithsons</w:t>
      </w:r>
      <w:proofErr w:type="spellEnd"/>
      <w:r w:rsidR="006855E3" w:rsidRPr="00B8259C">
        <w:rPr>
          <w:rFonts w:cstheme="minorHAnsi"/>
          <w:sz w:val="24"/>
          <w:szCs w:val="24"/>
          <w:shd w:val="clear" w:color="auto" w:fill="FFFFFF"/>
        </w:rPr>
        <w:t>’</w:t>
      </w:r>
      <w:r w:rsidR="002A7C92" w:rsidRPr="00B8259C">
        <w:rPr>
          <w:rFonts w:cstheme="minorHAnsi"/>
          <w:sz w:val="24"/>
          <w:szCs w:val="24"/>
          <w:shd w:val="clear" w:color="auto" w:fill="FFFFFF"/>
        </w:rPr>
        <w:t xml:space="preserve"> original design</w:t>
      </w:r>
      <w:r w:rsidR="004E4F26" w:rsidRPr="00B8259C">
        <w:rPr>
          <w:rFonts w:cstheme="minorHAnsi"/>
          <w:sz w:val="24"/>
          <w:szCs w:val="24"/>
          <w:shd w:val="clear" w:color="auto" w:fill="FFFFFF"/>
        </w:rPr>
        <w:t xml:space="preserve">, removing </w:t>
      </w:r>
      <w:r w:rsidR="002E17E1" w:rsidRPr="00B8259C">
        <w:rPr>
          <w:rFonts w:cstheme="minorHAnsi"/>
          <w:sz w:val="24"/>
          <w:szCs w:val="24"/>
          <w:shd w:val="clear" w:color="auto" w:fill="FFFFFF"/>
        </w:rPr>
        <w:t>a</w:t>
      </w:r>
      <w:r w:rsidR="004E4F26" w:rsidRPr="00B825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127A78" w:rsidRPr="00B8259C">
        <w:rPr>
          <w:rFonts w:cstheme="minorHAnsi"/>
          <w:sz w:val="24"/>
          <w:szCs w:val="24"/>
          <w:shd w:val="clear" w:color="auto" w:fill="FFFFFF"/>
        </w:rPr>
        <w:t>non-original</w:t>
      </w:r>
      <w:r w:rsidR="00A11C74" w:rsidRPr="00B825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4E4F26" w:rsidRPr="00B8259C">
        <w:rPr>
          <w:rFonts w:cstheme="minorHAnsi"/>
          <w:sz w:val="24"/>
          <w:szCs w:val="24"/>
          <w:shd w:val="clear" w:color="auto" w:fill="FFFFFF"/>
        </w:rPr>
        <w:t>extension</w:t>
      </w:r>
      <w:r w:rsidR="002E17E1" w:rsidRPr="00B8259C">
        <w:rPr>
          <w:rFonts w:cstheme="minorHAnsi"/>
          <w:sz w:val="24"/>
          <w:szCs w:val="24"/>
          <w:shd w:val="clear" w:color="auto" w:fill="FFFFFF"/>
        </w:rPr>
        <w:t xml:space="preserve"> that was </w:t>
      </w:r>
      <w:r w:rsidR="00AD72F6" w:rsidRPr="00B8259C">
        <w:rPr>
          <w:rFonts w:cstheme="minorHAnsi"/>
          <w:sz w:val="24"/>
          <w:szCs w:val="24"/>
          <w:shd w:val="clear" w:color="auto" w:fill="FFFFFF"/>
        </w:rPr>
        <w:t>built over the terrace</w:t>
      </w:r>
      <w:r w:rsidR="008B0743" w:rsidRPr="00B8259C">
        <w:rPr>
          <w:rFonts w:cstheme="minorHAnsi"/>
          <w:sz w:val="24"/>
          <w:szCs w:val="24"/>
          <w:shd w:val="clear" w:color="auto" w:fill="FFFFFF"/>
        </w:rPr>
        <w:t>,</w:t>
      </w:r>
      <w:r w:rsidR="004E4F26" w:rsidRPr="00B8259C">
        <w:rPr>
          <w:rFonts w:cstheme="minorHAnsi"/>
          <w:sz w:val="24"/>
          <w:szCs w:val="24"/>
          <w:shd w:val="clear" w:color="auto" w:fill="FFFFFF"/>
        </w:rPr>
        <w:t xml:space="preserve"> and</w:t>
      </w:r>
      <w:r w:rsidR="0083022D" w:rsidRPr="00B825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652795" w:rsidRPr="00B8259C">
        <w:rPr>
          <w:rFonts w:cstheme="minorHAnsi"/>
          <w:sz w:val="24"/>
          <w:szCs w:val="24"/>
          <w:shd w:val="clear" w:color="auto" w:fill="FFFFFF"/>
        </w:rPr>
        <w:t>introduc</w:t>
      </w:r>
      <w:r w:rsidR="00AD72F6" w:rsidRPr="00B8259C">
        <w:rPr>
          <w:rFonts w:cstheme="minorHAnsi"/>
          <w:sz w:val="24"/>
          <w:szCs w:val="24"/>
          <w:shd w:val="clear" w:color="auto" w:fill="FFFFFF"/>
        </w:rPr>
        <w:t>e</w:t>
      </w:r>
      <w:r w:rsidR="00652795" w:rsidRPr="00B8259C">
        <w:rPr>
          <w:rFonts w:cstheme="minorHAnsi"/>
          <w:sz w:val="24"/>
          <w:szCs w:val="24"/>
          <w:shd w:val="clear" w:color="auto" w:fill="FFFFFF"/>
        </w:rPr>
        <w:t xml:space="preserve"> some modern functions to </w:t>
      </w:r>
      <w:r w:rsidR="00BA071E" w:rsidRPr="00B8259C">
        <w:rPr>
          <w:rFonts w:cstheme="minorHAnsi"/>
          <w:sz w:val="24"/>
          <w:szCs w:val="24"/>
          <w:shd w:val="clear" w:color="auto" w:fill="FFFFFF"/>
        </w:rPr>
        <w:t xml:space="preserve">make the building more </w:t>
      </w:r>
      <w:r w:rsidR="005116C0" w:rsidRPr="00B8259C">
        <w:rPr>
          <w:rFonts w:cstheme="minorHAnsi"/>
          <w:sz w:val="24"/>
          <w:szCs w:val="24"/>
          <w:shd w:val="clear" w:color="auto" w:fill="FFFFFF"/>
        </w:rPr>
        <w:t>accommodating</w:t>
      </w:r>
      <w:r w:rsidR="00BA071E" w:rsidRPr="00B8259C">
        <w:rPr>
          <w:rFonts w:cstheme="minorHAnsi"/>
          <w:sz w:val="24"/>
          <w:szCs w:val="24"/>
          <w:shd w:val="clear" w:color="auto" w:fill="FFFFFF"/>
        </w:rPr>
        <w:t xml:space="preserve"> for the </w:t>
      </w:r>
      <w:r w:rsidR="005116C0" w:rsidRPr="00B8259C">
        <w:rPr>
          <w:rFonts w:cstheme="minorHAnsi"/>
          <w:sz w:val="24"/>
          <w:szCs w:val="24"/>
          <w:shd w:val="clear" w:color="auto" w:fill="FFFFFF"/>
        </w:rPr>
        <w:t xml:space="preserve">twenty-first century. </w:t>
      </w:r>
      <w:r w:rsidR="00FF36AF" w:rsidRPr="00B8259C">
        <w:rPr>
          <w:rFonts w:cstheme="minorHAnsi"/>
          <w:sz w:val="24"/>
          <w:szCs w:val="24"/>
          <w:shd w:val="clear" w:color="auto" w:fill="FFFFFF"/>
        </w:rPr>
        <w:t xml:space="preserve">Once the extension had </w:t>
      </w:r>
      <w:r w:rsidR="00D66C9E" w:rsidRPr="00B8259C">
        <w:rPr>
          <w:rFonts w:cstheme="minorHAnsi"/>
          <w:sz w:val="24"/>
          <w:szCs w:val="24"/>
          <w:shd w:val="clear" w:color="auto" w:fill="FFFFFF"/>
        </w:rPr>
        <w:t>been removed</w:t>
      </w:r>
      <w:r w:rsidR="00F7516C" w:rsidRPr="00B8259C">
        <w:rPr>
          <w:rFonts w:cstheme="minorHAnsi"/>
          <w:sz w:val="24"/>
          <w:szCs w:val="24"/>
          <w:shd w:val="clear" w:color="auto" w:fill="FFFFFF"/>
        </w:rPr>
        <w:t>,</w:t>
      </w:r>
      <w:r w:rsidR="00D66C9E" w:rsidRPr="00B8259C">
        <w:rPr>
          <w:rFonts w:cstheme="minorHAnsi"/>
          <w:sz w:val="24"/>
          <w:szCs w:val="24"/>
          <w:shd w:val="clear" w:color="auto" w:fill="FFFFFF"/>
        </w:rPr>
        <w:t xml:space="preserve"> a new</w:t>
      </w:r>
      <w:r w:rsidR="00DF146D" w:rsidRPr="00B825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0B6477" w:rsidRPr="00B8259C">
        <w:rPr>
          <w:rFonts w:cstheme="minorHAnsi"/>
          <w:sz w:val="24"/>
          <w:szCs w:val="24"/>
          <w:shd w:val="clear" w:color="auto" w:fill="FFFFFF"/>
        </w:rPr>
        <w:t>B</w:t>
      </w:r>
      <w:r w:rsidR="00DF146D" w:rsidRPr="00B8259C">
        <w:rPr>
          <w:rFonts w:cstheme="minorHAnsi"/>
          <w:sz w:val="24"/>
          <w:szCs w:val="24"/>
          <w:shd w:val="clear" w:color="auto" w:fill="FFFFFF"/>
        </w:rPr>
        <w:t>rutalist style</w:t>
      </w:r>
      <w:r w:rsidR="00D66C9E" w:rsidRPr="00B8259C">
        <w:rPr>
          <w:rFonts w:cstheme="minorHAnsi"/>
          <w:sz w:val="24"/>
          <w:szCs w:val="24"/>
          <w:shd w:val="clear" w:color="auto" w:fill="FFFFFF"/>
        </w:rPr>
        <w:t xml:space="preserve"> concrete table was </w:t>
      </w:r>
      <w:r w:rsidR="00E31B7A" w:rsidRPr="00B8259C">
        <w:rPr>
          <w:rFonts w:cstheme="minorHAnsi"/>
          <w:sz w:val="24"/>
          <w:szCs w:val="24"/>
          <w:shd w:val="clear" w:color="auto" w:fill="FFFFFF"/>
        </w:rPr>
        <w:t>cast onto the terrace</w:t>
      </w:r>
      <w:r w:rsidR="008F2192" w:rsidRPr="00B8259C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0B6477" w:rsidRPr="00B8259C">
        <w:rPr>
          <w:rFonts w:cstheme="minorHAnsi"/>
          <w:sz w:val="24"/>
          <w:szCs w:val="24"/>
          <w:shd w:val="clear" w:color="auto" w:fill="FFFFFF"/>
        </w:rPr>
        <w:t>A</w:t>
      </w:r>
      <w:r w:rsidR="00970801" w:rsidRPr="00B8259C">
        <w:rPr>
          <w:rFonts w:cstheme="minorHAnsi"/>
          <w:sz w:val="24"/>
          <w:szCs w:val="24"/>
          <w:shd w:val="clear" w:color="auto" w:fill="FFFFFF"/>
        </w:rPr>
        <w:t xml:space="preserve"> new </w:t>
      </w:r>
      <w:r w:rsidR="00921C56" w:rsidRPr="00B8259C">
        <w:rPr>
          <w:rFonts w:cstheme="minorHAnsi"/>
          <w:sz w:val="24"/>
          <w:szCs w:val="24"/>
          <w:shd w:val="clear" w:color="auto" w:fill="FFFFFF"/>
        </w:rPr>
        <w:t>underfloor</w:t>
      </w:r>
      <w:r w:rsidR="00970801" w:rsidRPr="00B8259C">
        <w:rPr>
          <w:rFonts w:cstheme="minorHAnsi"/>
          <w:sz w:val="24"/>
          <w:szCs w:val="24"/>
          <w:shd w:val="clear" w:color="auto" w:fill="FFFFFF"/>
        </w:rPr>
        <w:t xml:space="preserve"> heating system was built into the first floor</w:t>
      </w:r>
      <w:r w:rsidR="004B0673" w:rsidRPr="00B8259C">
        <w:rPr>
          <w:rFonts w:cstheme="minorHAnsi"/>
          <w:sz w:val="24"/>
          <w:szCs w:val="24"/>
          <w:shd w:val="clear" w:color="auto" w:fill="FFFFFF"/>
        </w:rPr>
        <w:t xml:space="preserve">, while the glass was replaced with </w:t>
      </w:r>
      <w:r w:rsidR="00921C56" w:rsidRPr="00B8259C">
        <w:rPr>
          <w:rFonts w:cstheme="minorHAnsi"/>
          <w:sz w:val="24"/>
          <w:szCs w:val="24"/>
          <w:shd w:val="clear" w:color="auto" w:fill="FFFFFF"/>
        </w:rPr>
        <w:t>high pe</w:t>
      </w:r>
      <w:r w:rsidR="001605DD" w:rsidRPr="00B8259C">
        <w:rPr>
          <w:rFonts w:cstheme="minorHAnsi"/>
          <w:sz w:val="24"/>
          <w:szCs w:val="24"/>
          <w:shd w:val="clear" w:color="auto" w:fill="FFFFFF"/>
        </w:rPr>
        <w:t>r</w:t>
      </w:r>
      <w:r w:rsidR="00921C56" w:rsidRPr="00B8259C">
        <w:rPr>
          <w:rFonts w:cstheme="minorHAnsi"/>
          <w:sz w:val="24"/>
          <w:szCs w:val="24"/>
          <w:shd w:val="clear" w:color="auto" w:fill="FFFFFF"/>
        </w:rPr>
        <w:t xml:space="preserve">forming single glazing. </w:t>
      </w:r>
      <w:r w:rsidR="004773F6" w:rsidRPr="00B8259C">
        <w:rPr>
          <w:rFonts w:cstheme="minorHAnsi"/>
          <w:sz w:val="24"/>
          <w:szCs w:val="24"/>
        </w:rPr>
        <w:t>T</w:t>
      </w:r>
      <w:r w:rsidR="00BE2936" w:rsidRPr="00B8259C">
        <w:rPr>
          <w:rFonts w:cstheme="minorHAnsi"/>
          <w:sz w:val="24"/>
          <w:szCs w:val="24"/>
        </w:rPr>
        <w:t xml:space="preserve">he </w:t>
      </w:r>
      <w:r w:rsidR="00D62E6F" w:rsidRPr="00B8259C">
        <w:rPr>
          <w:rFonts w:cstheme="minorHAnsi"/>
          <w:sz w:val="24"/>
          <w:szCs w:val="24"/>
        </w:rPr>
        <w:t>building</w:t>
      </w:r>
      <w:r w:rsidR="00BE2936" w:rsidRPr="00B8259C">
        <w:rPr>
          <w:rFonts w:cstheme="minorHAnsi"/>
          <w:sz w:val="24"/>
          <w:szCs w:val="24"/>
        </w:rPr>
        <w:t xml:space="preserve"> became </w:t>
      </w:r>
      <w:r w:rsidR="005A46F6" w:rsidRPr="00B8259C">
        <w:rPr>
          <w:rFonts w:cstheme="minorHAnsi"/>
          <w:sz w:val="24"/>
          <w:szCs w:val="24"/>
        </w:rPr>
        <w:t xml:space="preserve">grade II </w:t>
      </w:r>
      <w:r w:rsidR="00BE2936" w:rsidRPr="00B8259C">
        <w:rPr>
          <w:rFonts w:cstheme="minorHAnsi"/>
          <w:sz w:val="24"/>
          <w:szCs w:val="24"/>
        </w:rPr>
        <w:t xml:space="preserve">listed </w:t>
      </w:r>
      <w:r w:rsidR="00D068C5" w:rsidRPr="00B8259C">
        <w:rPr>
          <w:rFonts w:cstheme="minorHAnsi"/>
          <w:sz w:val="24"/>
          <w:szCs w:val="24"/>
        </w:rPr>
        <w:t xml:space="preserve">in 2011 for </w:t>
      </w:r>
      <w:r w:rsidR="00052094" w:rsidRPr="00B8259C">
        <w:rPr>
          <w:rFonts w:cstheme="minorHAnsi"/>
          <w:sz w:val="24"/>
          <w:szCs w:val="24"/>
        </w:rPr>
        <w:t>its</w:t>
      </w:r>
      <w:r w:rsidR="00D068C5" w:rsidRPr="00B8259C">
        <w:rPr>
          <w:rFonts w:cstheme="minorHAnsi"/>
          <w:sz w:val="24"/>
          <w:szCs w:val="24"/>
        </w:rPr>
        <w:t xml:space="preserve"> historic value </w:t>
      </w:r>
      <w:r w:rsidR="0088787A" w:rsidRPr="00B8259C">
        <w:rPr>
          <w:rFonts w:cstheme="minorHAnsi"/>
          <w:sz w:val="24"/>
          <w:szCs w:val="24"/>
        </w:rPr>
        <w:t xml:space="preserve">to the new </w:t>
      </w:r>
      <w:r w:rsidR="001605DD" w:rsidRPr="00B8259C">
        <w:rPr>
          <w:rFonts w:cstheme="minorHAnsi"/>
          <w:sz w:val="24"/>
          <w:szCs w:val="24"/>
        </w:rPr>
        <w:t>B</w:t>
      </w:r>
      <w:r w:rsidR="0088787A" w:rsidRPr="00B8259C">
        <w:rPr>
          <w:rFonts w:cstheme="minorHAnsi"/>
          <w:sz w:val="24"/>
          <w:szCs w:val="24"/>
        </w:rPr>
        <w:t xml:space="preserve">rutalist </w:t>
      </w:r>
      <w:r w:rsidR="00F9740F" w:rsidRPr="00B8259C">
        <w:rPr>
          <w:rFonts w:cstheme="minorHAnsi"/>
          <w:sz w:val="24"/>
          <w:szCs w:val="24"/>
        </w:rPr>
        <w:t>M</w:t>
      </w:r>
      <w:r w:rsidR="0088787A" w:rsidRPr="00B8259C">
        <w:rPr>
          <w:rFonts w:cstheme="minorHAnsi"/>
          <w:sz w:val="24"/>
          <w:szCs w:val="24"/>
        </w:rPr>
        <w:t>ov</w:t>
      </w:r>
      <w:r w:rsidR="001605DD" w:rsidRPr="00B8259C">
        <w:rPr>
          <w:rFonts w:cstheme="minorHAnsi"/>
          <w:sz w:val="24"/>
          <w:szCs w:val="24"/>
        </w:rPr>
        <w:t>e</w:t>
      </w:r>
      <w:r w:rsidR="0088787A" w:rsidRPr="00B8259C">
        <w:rPr>
          <w:rFonts w:cstheme="minorHAnsi"/>
          <w:sz w:val="24"/>
          <w:szCs w:val="24"/>
        </w:rPr>
        <w:t xml:space="preserve">ment, </w:t>
      </w:r>
      <w:r w:rsidR="00EE3AB4" w:rsidRPr="00B8259C">
        <w:rPr>
          <w:rFonts w:cstheme="minorHAnsi"/>
          <w:sz w:val="24"/>
          <w:szCs w:val="24"/>
        </w:rPr>
        <w:t>retaining</w:t>
      </w:r>
      <w:r w:rsidR="0088787A" w:rsidRPr="00B8259C">
        <w:rPr>
          <w:rFonts w:cstheme="minorHAnsi"/>
          <w:sz w:val="24"/>
          <w:szCs w:val="24"/>
        </w:rPr>
        <w:t xml:space="preserve"> historic </w:t>
      </w:r>
      <w:r w:rsidR="008D02F4" w:rsidRPr="00B8259C">
        <w:rPr>
          <w:rFonts w:cstheme="minorHAnsi"/>
          <w:sz w:val="24"/>
          <w:szCs w:val="24"/>
        </w:rPr>
        <w:t>elements of previous dwellings</w:t>
      </w:r>
      <w:r w:rsidR="00FF7617" w:rsidRPr="00B8259C">
        <w:rPr>
          <w:rFonts w:cstheme="minorHAnsi"/>
          <w:sz w:val="24"/>
          <w:szCs w:val="24"/>
        </w:rPr>
        <w:t>,</w:t>
      </w:r>
      <w:r w:rsidR="008D02F4" w:rsidRPr="00B8259C">
        <w:rPr>
          <w:rFonts w:cstheme="minorHAnsi"/>
          <w:sz w:val="24"/>
          <w:szCs w:val="24"/>
        </w:rPr>
        <w:t xml:space="preserve"> </w:t>
      </w:r>
      <w:r w:rsidR="00BC506B" w:rsidRPr="00B8259C">
        <w:rPr>
          <w:rFonts w:cstheme="minorHAnsi"/>
          <w:sz w:val="24"/>
          <w:szCs w:val="24"/>
        </w:rPr>
        <w:t>c</w:t>
      </w:r>
      <w:r w:rsidR="00232630" w:rsidRPr="00B8259C">
        <w:rPr>
          <w:rFonts w:cstheme="minorHAnsi"/>
          <w:sz w:val="24"/>
          <w:szCs w:val="24"/>
        </w:rPr>
        <w:t xml:space="preserve">ombining </w:t>
      </w:r>
      <w:r w:rsidR="00FF7617" w:rsidRPr="00B8259C">
        <w:rPr>
          <w:rFonts w:cstheme="minorHAnsi"/>
          <w:sz w:val="24"/>
          <w:szCs w:val="24"/>
        </w:rPr>
        <w:t>the existing wall</w:t>
      </w:r>
      <w:r w:rsidR="00232630" w:rsidRPr="00B8259C">
        <w:rPr>
          <w:rFonts w:cstheme="minorHAnsi"/>
          <w:sz w:val="24"/>
          <w:szCs w:val="24"/>
        </w:rPr>
        <w:t xml:space="preserve"> with</w:t>
      </w:r>
      <w:r w:rsidR="00FF7617" w:rsidRPr="00B8259C">
        <w:rPr>
          <w:rFonts w:cstheme="minorHAnsi"/>
          <w:sz w:val="24"/>
          <w:szCs w:val="24"/>
        </w:rPr>
        <w:t xml:space="preserve"> a new</w:t>
      </w:r>
      <w:r w:rsidR="00232630" w:rsidRPr="00B8259C">
        <w:rPr>
          <w:rFonts w:cstheme="minorHAnsi"/>
          <w:sz w:val="24"/>
          <w:szCs w:val="24"/>
        </w:rPr>
        <w:t xml:space="preserve"> concrete and wood structure</w:t>
      </w:r>
      <w:sdt>
        <w:sdtPr>
          <w:rPr>
            <w:rFonts w:cstheme="minorHAnsi"/>
            <w:sz w:val="24"/>
            <w:szCs w:val="24"/>
          </w:rPr>
          <w:id w:val="-1803225375"/>
          <w:citation/>
        </w:sdtPr>
        <w:sdtContent>
          <w:r w:rsidR="005A46F6" w:rsidRPr="00B8259C">
            <w:rPr>
              <w:rFonts w:cstheme="minorHAnsi"/>
              <w:sz w:val="24"/>
              <w:szCs w:val="24"/>
            </w:rPr>
            <w:fldChar w:fldCharType="begin"/>
          </w:r>
          <w:r w:rsidR="005A46F6" w:rsidRPr="00B8259C">
            <w:rPr>
              <w:rFonts w:cstheme="minorHAnsi"/>
              <w:sz w:val="24"/>
              <w:szCs w:val="24"/>
            </w:rPr>
            <w:instrText xml:space="preserve">CITATION His11 \l 2057 </w:instrText>
          </w:r>
          <w:r w:rsidR="005A46F6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>
            <w:rPr>
              <w:rFonts w:cstheme="minorHAnsi"/>
              <w:noProof/>
              <w:sz w:val="24"/>
              <w:szCs w:val="24"/>
            </w:rPr>
            <w:t xml:space="preserve"> </w:t>
          </w:r>
          <w:r w:rsidR="00607DE8" w:rsidRPr="00607DE8">
            <w:rPr>
              <w:rFonts w:cstheme="minorHAnsi"/>
              <w:noProof/>
              <w:sz w:val="24"/>
              <w:szCs w:val="24"/>
            </w:rPr>
            <w:t>(Historic England, 2011)</w:t>
          </w:r>
          <w:r w:rsidR="005A46F6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54C71" w:rsidRPr="00B8259C">
        <w:rPr>
          <w:rFonts w:cstheme="minorHAnsi"/>
          <w:sz w:val="24"/>
          <w:szCs w:val="24"/>
        </w:rPr>
        <w:t>.</w:t>
      </w:r>
    </w:p>
    <w:p w14:paraId="6FB479C8" w14:textId="1C298A41" w:rsidR="00670CD4" w:rsidRPr="00B8259C" w:rsidRDefault="00DB3C17" w:rsidP="00537CA6">
      <w:pPr>
        <w:rPr>
          <w:rFonts w:cstheme="minorHAnsi"/>
          <w:sz w:val="24"/>
          <w:szCs w:val="24"/>
          <w:highlight w:val="yellow"/>
          <w:shd w:val="clear" w:color="auto" w:fill="FFFFFF"/>
        </w:rPr>
      </w:pPr>
      <w:r w:rsidRPr="00B8259C">
        <w:rPr>
          <w:rFonts w:cstheme="minorHAnsi"/>
          <w:sz w:val="24"/>
          <w:szCs w:val="24"/>
        </w:rPr>
        <w:t xml:space="preserve">Many architects </w:t>
      </w:r>
      <w:r w:rsidR="00E330E5" w:rsidRPr="00B8259C">
        <w:rPr>
          <w:rFonts w:cstheme="minorHAnsi"/>
          <w:sz w:val="24"/>
          <w:szCs w:val="24"/>
        </w:rPr>
        <w:t xml:space="preserve">have been </w:t>
      </w:r>
      <w:r w:rsidR="00D624FF" w:rsidRPr="00B8259C">
        <w:rPr>
          <w:rFonts w:cstheme="minorHAnsi"/>
          <w:sz w:val="24"/>
          <w:szCs w:val="24"/>
        </w:rPr>
        <w:t>influ</w:t>
      </w:r>
      <w:r w:rsidR="00B54C71" w:rsidRPr="00B8259C">
        <w:rPr>
          <w:rFonts w:cstheme="minorHAnsi"/>
          <w:sz w:val="24"/>
          <w:szCs w:val="24"/>
        </w:rPr>
        <w:t>e</w:t>
      </w:r>
      <w:r w:rsidR="00D624FF" w:rsidRPr="00B8259C">
        <w:rPr>
          <w:rFonts w:cstheme="minorHAnsi"/>
          <w:sz w:val="24"/>
          <w:szCs w:val="24"/>
        </w:rPr>
        <w:t>nce</w:t>
      </w:r>
      <w:r w:rsidR="00B54C71" w:rsidRPr="00B8259C">
        <w:rPr>
          <w:rFonts w:cstheme="minorHAnsi"/>
          <w:sz w:val="24"/>
          <w:szCs w:val="24"/>
        </w:rPr>
        <w:t>d</w:t>
      </w:r>
      <w:r w:rsidR="00E330E5" w:rsidRPr="00B8259C">
        <w:rPr>
          <w:rFonts w:cstheme="minorHAnsi"/>
          <w:sz w:val="24"/>
          <w:szCs w:val="24"/>
        </w:rPr>
        <w:t xml:space="preserve"> by </w:t>
      </w:r>
      <w:r w:rsidR="00B54C71" w:rsidRPr="00B8259C">
        <w:rPr>
          <w:rFonts w:cstheme="minorHAnsi"/>
          <w:sz w:val="24"/>
          <w:szCs w:val="24"/>
        </w:rPr>
        <w:t>B</w:t>
      </w:r>
      <w:r w:rsidR="00E330E5" w:rsidRPr="00B8259C">
        <w:rPr>
          <w:rFonts w:cstheme="minorHAnsi"/>
          <w:sz w:val="24"/>
          <w:szCs w:val="24"/>
        </w:rPr>
        <w:t>rutalist buildings, the works</w:t>
      </w:r>
      <w:r w:rsidR="0024106D" w:rsidRPr="00B8259C">
        <w:rPr>
          <w:rFonts w:cstheme="minorHAnsi"/>
          <w:sz w:val="24"/>
          <w:szCs w:val="24"/>
        </w:rPr>
        <w:t xml:space="preserve"> of </w:t>
      </w:r>
      <w:r w:rsidR="00863269" w:rsidRPr="00B8259C">
        <w:rPr>
          <w:rFonts w:cstheme="minorHAnsi"/>
          <w:sz w:val="24"/>
          <w:szCs w:val="24"/>
        </w:rPr>
        <w:t>Alison</w:t>
      </w:r>
      <w:r w:rsidR="0024106D" w:rsidRPr="00B8259C">
        <w:rPr>
          <w:rFonts w:cstheme="minorHAnsi"/>
          <w:sz w:val="24"/>
          <w:szCs w:val="24"/>
        </w:rPr>
        <w:t xml:space="preserve"> and </w:t>
      </w:r>
      <w:r w:rsidR="00863269" w:rsidRPr="00B8259C">
        <w:rPr>
          <w:rFonts w:cstheme="minorHAnsi"/>
          <w:sz w:val="24"/>
          <w:szCs w:val="24"/>
        </w:rPr>
        <w:t>P</w:t>
      </w:r>
      <w:r w:rsidR="0024106D" w:rsidRPr="00B8259C">
        <w:rPr>
          <w:rFonts w:cstheme="minorHAnsi"/>
          <w:sz w:val="24"/>
          <w:szCs w:val="24"/>
        </w:rPr>
        <w:t xml:space="preserve">eter </w:t>
      </w:r>
      <w:r w:rsidR="00863269" w:rsidRPr="00B8259C">
        <w:rPr>
          <w:rFonts w:cstheme="minorHAnsi"/>
          <w:sz w:val="24"/>
          <w:szCs w:val="24"/>
        </w:rPr>
        <w:t>Smithson</w:t>
      </w:r>
      <w:r w:rsidR="0024106D" w:rsidRPr="00B8259C">
        <w:rPr>
          <w:rFonts w:cstheme="minorHAnsi"/>
          <w:sz w:val="24"/>
          <w:szCs w:val="24"/>
        </w:rPr>
        <w:t xml:space="preserve"> and </w:t>
      </w:r>
      <w:r w:rsidR="00435469" w:rsidRPr="00B8259C">
        <w:rPr>
          <w:rFonts w:cstheme="minorHAnsi"/>
          <w:sz w:val="24"/>
          <w:szCs w:val="24"/>
        </w:rPr>
        <w:t>highly likely</w:t>
      </w:r>
      <w:r w:rsidR="0024106D" w:rsidRPr="00B8259C">
        <w:rPr>
          <w:rFonts w:cstheme="minorHAnsi"/>
          <w:sz w:val="24"/>
          <w:szCs w:val="24"/>
        </w:rPr>
        <w:t xml:space="preserve"> indirectly </w:t>
      </w:r>
      <w:r w:rsidR="00863269" w:rsidRPr="00B8259C">
        <w:rPr>
          <w:rFonts w:cstheme="minorHAnsi"/>
          <w:sz w:val="24"/>
          <w:szCs w:val="24"/>
        </w:rPr>
        <w:t>influ</w:t>
      </w:r>
      <w:r w:rsidR="00DF6C7F" w:rsidRPr="00B8259C">
        <w:rPr>
          <w:rFonts w:cstheme="minorHAnsi"/>
          <w:sz w:val="24"/>
          <w:szCs w:val="24"/>
        </w:rPr>
        <w:t>e</w:t>
      </w:r>
      <w:r w:rsidR="00863269" w:rsidRPr="00B8259C">
        <w:rPr>
          <w:rFonts w:cstheme="minorHAnsi"/>
          <w:sz w:val="24"/>
          <w:szCs w:val="24"/>
        </w:rPr>
        <w:t>nce</w:t>
      </w:r>
      <w:r w:rsidR="00DF6C7F" w:rsidRPr="00B8259C">
        <w:rPr>
          <w:rFonts w:cstheme="minorHAnsi"/>
          <w:sz w:val="24"/>
          <w:szCs w:val="24"/>
        </w:rPr>
        <w:t>d</w:t>
      </w:r>
      <w:r w:rsidR="00522F82" w:rsidRPr="00B8259C">
        <w:rPr>
          <w:rFonts w:cstheme="minorHAnsi"/>
          <w:sz w:val="24"/>
          <w:szCs w:val="24"/>
        </w:rPr>
        <w:t xml:space="preserve"> by the </w:t>
      </w:r>
      <w:r w:rsidR="00DF6C7F" w:rsidRPr="00B8259C">
        <w:rPr>
          <w:rFonts w:cstheme="minorHAnsi"/>
          <w:sz w:val="24"/>
          <w:szCs w:val="24"/>
        </w:rPr>
        <w:t>U</w:t>
      </w:r>
      <w:r w:rsidR="00522F82" w:rsidRPr="00B8259C">
        <w:rPr>
          <w:rFonts w:cstheme="minorHAnsi"/>
          <w:sz w:val="24"/>
          <w:szCs w:val="24"/>
        </w:rPr>
        <w:t xml:space="preserve">pper </w:t>
      </w:r>
      <w:r w:rsidR="00DF6C7F" w:rsidRPr="00B8259C">
        <w:rPr>
          <w:rFonts w:cstheme="minorHAnsi"/>
          <w:sz w:val="24"/>
          <w:szCs w:val="24"/>
        </w:rPr>
        <w:t>L</w:t>
      </w:r>
      <w:r w:rsidR="00522F82" w:rsidRPr="00B8259C">
        <w:rPr>
          <w:rFonts w:cstheme="minorHAnsi"/>
          <w:sz w:val="24"/>
          <w:szCs w:val="24"/>
        </w:rPr>
        <w:t xml:space="preserve">awn </w:t>
      </w:r>
      <w:r w:rsidR="00DF6C7F" w:rsidRPr="00B8259C">
        <w:rPr>
          <w:rFonts w:cstheme="minorHAnsi"/>
          <w:sz w:val="24"/>
          <w:szCs w:val="24"/>
        </w:rPr>
        <w:t>P</w:t>
      </w:r>
      <w:r w:rsidR="00522F82" w:rsidRPr="00B8259C">
        <w:rPr>
          <w:rFonts w:cstheme="minorHAnsi"/>
          <w:sz w:val="24"/>
          <w:szCs w:val="24"/>
        </w:rPr>
        <w:t>avilion</w:t>
      </w:r>
      <w:r w:rsidR="00863269" w:rsidRPr="00B8259C">
        <w:rPr>
          <w:rFonts w:cstheme="minorHAnsi"/>
          <w:sz w:val="24"/>
          <w:szCs w:val="24"/>
        </w:rPr>
        <w:t xml:space="preserve">. </w:t>
      </w:r>
      <w:r w:rsidR="007173EE" w:rsidRPr="00B8259C">
        <w:rPr>
          <w:rFonts w:cstheme="minorHAnsi"/>
          <w:sz w:val="24"/>
          <w:szCs w:val="24"/>
        </w:rPr>
        <w:t>Intended</w:t>
      </w:r>
      <w:r w:rsidR="00863269" w:rsidRPr="00B8259C">
        <w:rPr>
          <w:rFonts w:cstheme="minorHAnsi"/>
          <w:sz w:val="24"/>
          <w:szCs w:val="24"/>
        </w:rPr>
        <w:t xml:space="preserve"> as a small primitive h</w:t>
      </w:r>
      <w:r w:rsidR="007173EE" w:rsidRPr="00B8259C">
        <w:rPr>
          <w:rFonts w:cstheme="minorHAnsi"/>
          <w:sz w:val="24"/>
          <w:szCs w:val="24"/>
        </w:rPr>
        <w:t>u</w:t>
      </w:r>
      <w:r w:rsidR="00863269" w:rsidRPr="00B8259C">
        <w:rPr>
          <w:rFonts w:cstheme="minorHAnsi"/>
          <w:sz w:val="24"/>
          <w:szCs w:val="24"/>
        </w:rPr>
        <w:t xml:space="preserve">t of ideas and theories, </w:t>
      </w:r>
      <w:r w:rsidR="001C02EF" w:rsidRPr="00B8259C">
        <w:rPr>
          <w:rFonts w:cstheme="minorHAnsi"/>
          <w:sz w:val="24"/>
          <w:szCs w:val="24"/>
        </w:rPr>
        <w:t xml:space="preserve">it </w:t>
      </w:r>
      <w:r w:rsidR="00863269" w:rsidRPr="00B8259C">
        <w:rPr>
          <w:rFonts w:cstheme="minorHAnsi"/>
          <w:sz w:val="24"/>
          <w:szCs w:val="24"/>
        </w:rPr>
        <w:t>bec</w:t>
      </w:r>
      <w:r w:rsidR="001C02EF" w:rsidRPr="00B8259C">
        <w:rPr>
          <w:rFonts w:cstheme="minorHAnsi"/>
          <w:sz w:val="24"/>
          <w:szCs w:val="24"/>
        </w:rPr>
        <w:t>ame</w:t>
      </w:r>
      <w:r w:rsidR="00695837" w:rsidRPr="00B8259C">
        <w:rPr>
          <w:rFonts w:cstheme="minorHAnsi"/>
          <w:sz w:val="24"/>
          <w:szCs w:val="24"/>
        </w:rPr>
        <w:t xml:space="preserve"> an </w:t>
      </w:r>
      <w:r w:rsidR="00863269" w:rsidRPr="00B8259C">
        <w:rPr>
          <w:rFonts w:cstheme="minorHAnsi"/>
          <w:sz w:val="24"/>
          <w:szCs w:val="24"/>
        </w:rPr>
        <w:t>instigator of</w:t>
      </w:r>
      <w:r w:rsidR="007173EE" w:rsidRPr="00B8259C">
        <w:rPr>
          <w:rFonts w:cstheme="minorHAnsi"/>
          <w:sz w:val="24"/>
          <w:szCs w:val="24"/>
        </w:rPr>
        <w:t xml:space="preserve"> creative design, </w:t>
      </w:r>
      <w:r w:rsidR="00641898" w:rsidRPr="00B8259C">
        <w:rPr>
          <w:rFonts w:cstheme="minorHAnsi"/>
          <w:sz w:val="24"/>
          <w:szCs w:val="24"/>
        </w:rPr>
        <w:t>harnessing the sun</w:t>
      </w:r>
      <w:r w:rsidR="00695837" w:rsidRPr="00B8259C">
        <w:rPr>
          <w:rFonts w:cstheme="minorHAnsi"/>
          <w:sz w:val="24"/>
          <w:szCs w:val="24"/>
        </w:rPr>
        <w:t>’</w:t>
      </w:r>
      <w:r w:rsidR="00641898" w:rsidRPr="00B8259C">
        <w:rPr>
          <w:rFonts w:cstheme="minorHAnsi"/>
          <w:sz w:val="24"/>
          <w:szCs w:val="24"/>
        </w:rPr>
        <w:t xml:space="preserve">s potential, </w:t>
      </w:r>
      <w:r w:rsidR="0094295D" w:rsidRPr="00B8259C">
        <w:rPr>
          <w:rFonts w:cstheme="minorHAnsi"/>
          <w:sz w:val="24"/>
          <w:szCs w:val="24"/>
        </w:rPr>
        <w:t>responding to the needs of the occupants,</w:t>
      </w:r>
      <w:r w:rsidR="00AE13A4" w:rsidRPr="00B8259C">
        <w:rPr>
          <w:rFonts w:cstheme="minorHAnsi"/>
          <w:sz w:val="24"/>
          <w:szCs w:val="24"/>
        </w:rPr>
        <w:t xml:space="preserve"> </w:t>
      </w:r>
      <w:r w:rsidR="003C1FA5" w:rsidRPr="00B8259C">
        <w:rPr>
          <w:rFonts w:cstheme="minorHAnsi"/>
          <w:sz w:val="24"/>
          <w:szCs w:val="24"/>
        </w:rPr>
        <w:t xml:space="preserve">offering </w:t>
      </w:r>
      <w:r w:rsidR="00AE13A4" w:rsidRPr="00B8259C">
        <w:rPr>
          <w:rFonts w:cstheme="minorHAnsi"/>
          <w:sz w:val="24"/>
          <w:szCs w:val="24"/>
        </w:rPr>
        <w:t>affordable</w:t>
      </w:r>
      <w:r w:rsidR="00F21B38" w:rsidRPr="00B8259C">
        <w:rPr>
          <w:rFonts w:cstheme="minorHAnsi"/>
          <w:sz w:val="24"/>
          <w:szCs w:val="24"/>
        </w:rPr>
        <w:t xml:space="preserve"> value,</w:t>
      </w:r>
      <w:r w:rsidR="0094295D" w:rsidRPr="00B8259C">
        <w:rPr>
          <w:rFonts w:cstheme="minorHAnsi"/>
          <w:sz w:val="24"/>
          <w:szCs w:val="24"/>
        </w:rPr>
        <w:t xml:space="preserve"> </w:t>
      </w:r>
      <w:r w:rsidR="00367115" w:rsidRPr="00B8259C">
        <w:rPr>
          <w:rFonts w:cstheme="minorHAnsi"/>
          <w:sz w:val="24"/>
          <w:szCs w:val="24"/>
        </w:rPr>
        <w:t>reusing existing structures</w:t>
      </w:r>
      <w:r w:rsidR="00641898" w:rsidRPr="00B8259C">
        <w:rPr>
          <w:rFonts w:cstheme="minorHAnsi"/>
          <w:sz w:val="24"/>
          <w:szCs w:val="24"/>
        </w:rPr>
        <w:t xml:space="preserve">, </w:t>
      </w:r>
      <w:r w:rsidR="00C409C5" w:rsidRPr="00B8259C">
        <w:rPr>
          <w:rFonts w:cstheme="minorHAnsi"/>
          <w:sz w:val="24"/>
          <w:szCs w:val="24"/>
        </w:rPr>
        <w:t xml:space="preserve">exploring </w:t>
      </w:r>
      <w:r w:rsidR="00641898" w:rsidRPr="00B8259C">
        <w:rPr>
          <w:rFonts w:cstheme="minorHAnsi"/>
          <w:sz w:val="24"/>
          <w:szCs w:val="24"/>
        </w:rPr>
        <w:t xml:space="preserve">open plan </w:t>
      </w:r>
      <w:r w:rsidR="0075254A" w:rsidRPr="00B8259C">
        <w:rPr>
          <w:rFonts w:cstheme="minorHAnsi"/>
          <w:sz w:val="24"/>
          <w:szCs w:val="24"/>
        </w:rPr>
        <w:t>while retaining private space</w:t>
      </w:r>
      <w:r w:rsidR="00445BA2" w:rsidRPr="00B8259C">
        <w:rPr>
          <w:rFonts w:cstheme="minorHAnsi"/>
          <w:sz w:val="24"/>
          <w:szCs w:val="24"/>
        </w:rPr>
        <w:t xml:space="preserve">, reconnecting </w:t>
      </w:r>
      <w:r w:rsidR="00C409C5" w:rsidRPr="00B8259C">
        <w:rPr>
          <w:rFonts w:cstheme="minorHAnsi"/>
          <w:sz w:val="24"/>
          <w:szCs w:val="24"/>
        </w:rPr>
        <w:t xml:space="preserve">to </w:t>
      </w:r>
      <w:r w:rsidR="00445BA2" w:rsidRPr="00B8259C">
        <w:rPr>
          <w:rFonts w:cstheme="minorHAnsi"/>
          <w:sz w:val="24"/>
          <w:szCs w:val="24"/>
        </w:rPr>
        <w:t>nature</w:t>
      </w:r>
      <w:r w:rsidR="00C409C5" w:rsidRPr="00B8259C">
        <w:rPr>
          <w:rFonts w:cstheme="minorHAnsi"/>
          <w:sz w:val="24"/>
          <w:szCs w:val="24"/>
        </w:rPr>
        <w:t xml:space="preserve"> and</w:t>
      </w:r>
      <w:r w:rsidR="00BB385E" w:rsidRPr="00B8259C">
        <w:rPr>
          <w:rFonts w:cstheme="minorHAnsi"/>
          <w:sz w:val="24"/>
          <w:szCs w:val="24"/>
        </w:rPr>
        <w:t xml:space="preserve"> </w:t>
      </w:r>
      <w:r w:rsidR="000F793E" w:rsidRPr="00B8259C">
        <w:rPr>
          <w:rFonts w:cstheme="minorHAnsi"/>
          <w:sz w:val="24"/>
          <w:szCs w:val="24"/>
        </w:rPr>
        <w:t xml:space="preserve">responding to </w:t>
      </w:r>
      <w:r w:rsidR="000D19BF" w:rsidRPr="00B8259C">
        <w:rPr>
          <w:rFonts w:cstheme="minorHAnsi"/>
          <w:sz w:val="24"/>
          <w:szCs w:val="24"/>
        </w:rPr>
        <w:t>its</w:t>
      </w:r>
      <w:r w:rsidR="000F793E" w:rsidRPr="00B8259C">
        <w:rPr>
          <w:rFonts w:cstheme="minorHAnsi"/>
          <w:sz w:val="24"/>
          <w:szCs w:val="24"/>
        </w:rPr>
        <w:t xml:space="preserve"> location</w:t>
      </w:r>
      <w:r w:rsidR="004B30C6" w:rsidRPr="00B8259C">
        <w:rPr>
          <w:rFonts w:cstheme="minorHAnsi"/>
          <w:sz w:val="24"/>
          <w:szCs w:val="24"/>
        </w:rPr>
        <w:t xml:space="preserve"> and climate</w:t>
      </w:r>
      <w:r w:rsidR="00C64C4D" w:rsidRPr="00B8259C">
        <w:rPr>
          <w:rFonts w:cstheme="minorHAnsi"/>
          <w:sz w:val="24"/>
          <w:szCs w:val="24"/>
        </w:rPr>
        <w:t xml:space="preserve">. It </w:t>
      </w:r>
      <w:r w:rsidR="004B30C6" w:rsidRPr="00B8259C">
        <w:rPr>
          <w:rFonts w:cstheme="minorHAnsi"/>
          <w:sz w:val="24"/>
          <w:szCs w:val="24"/>
        </w:rPr>
        <w:t>w</w:t>
      </w:r>
      <w:r w:rsidR="00C64C4D" w:rsidRPr="00B8259C">
        <w:rPr>
          <w:rFonts w:cstheme="minorHAnsi"/>
          <w:sz w:val="24"/>
          <w:szCs w:val="24"/>
        </w:rPr>
        <w:t xml:space="preserve">ould be </w:t>
      </w:r>
      <w:r w:rsidR="00FC0AF1" w:rsidRPr="00B8259C">
        <w:rPr>
          <w:rFonts w:cstheme="minorHAnsi"/>
          <w:sz w:val="24"/>
          <w:szCs w:val="24"/>
        </w:rPr>
        <w:lastRenderedPageBreak/>
        <w:t xml:space="preserve">appropriate to call this building ahead of </w:t>
      </w:r>
      <w:r w:rsidR="00F21B38" w:rsidRPr="00B8259C">
        <w:rPr>
          <w:rFonts w:cstheme="minorHAnsi"/>
          <w:sz w:val="24"/>
          <w:szCs w:val="24"/>
        </w:rPr>
        <w:t>its</w:t>
      </w:r>
      <w:r w:rsidR="00FC0AF1" w:rsidRPr="00B8259C">
        <w:rPr>
          <w:rFonts w:cstheme="minorHAnsi"/>
          <w:sz w:val="24"/>
          <w:szCs w:val="24"/>
        </w:rPr>
        <w:t xml:space="preserve"> time, </w:t>
      </w:r>
      <w:r w:rsidR="00EE5956" w:rsidRPr="00B8259C">
        <w:rPr>
          <w:rFonts w:cstheme="minorHAnsi"/>
          <w:sz w:val="24"/>
          <w:szCs w:val="24"/>
        </w:rPr>
        <w:t xml:space="preserve">certainly </w:t>
      </w:r>
      <w:r w:rsidR="00435469" w:rsidRPr="00B8259C">
        <w:rPr>
          <w:rFonts w:cstheme="minorHAnsi"/>
          <w:sz w:val="24"/>
          <w:szCs w:val="24"/>
        </w:rPr>
        <w:t>it</w:t>
      </w:r>
      <w:r w:rsidR="00040D09" w:rsidRPr="00B8259C">
        <w:rPr>
          <w:rFonts w:cstheme="minorHAnsi"/>
          <w:sz w:val="24"/>
          <w:szCs w:val="24"/>
        </w:rPr>
        <w:t>’</w:t>
      </w:r>
      <w:r w:rsidR="00435469" w:rsidRPr="00B8259C">
        <w:rPr>
          <w:rFonts w:cstheme="minorHAnsi"/>
          <w:sz w:val="24"/>
          <w:szCs w:val="24"/>
        </w:rPr>
        <w:t>s</w:t>
      </w:r>
      <w:r w:rsidR="00EE5956" w:rsidRPr="00B8259C">
        <w:rPr>
          <w:rFonts w:cstheme="minorHAnsi"/>
          <w:sz w:val="24"/>
          <w:szCs w:val="24"/>
        </w:rPr>
        <w:t xml:space="preserve"> ideas are popular </w:t>
      </w:r>
      <w:r w:rsidR="00AE13A4" w:rsidRPr="00B8259C">
        <w:rPr>
          <w:rFonts w:cstheme="minorHAnsi"/>
          <w:sz w:val="24"/>
          <w:szCs w:val="24"/>
        </w:rPr>
        <w:t>in the current climate</w:t>
      </w:r>
      <w:r w:rsidR="00F21B38" w:rsidRPr="00B8259C">
        <w:rPr>
          <w:rFonts w:cstheme="minorHAnsi"/>
          <w:sz w:val="24"/>
          <w:szCs w:val="24"/>
        </w:rPr>
        <w:t>, with the surg</w:t>
      </w:r>
      <w:r w:rsidR="00B571D3" w:rsidRPr="00B8259C">
        <w:rPr>
          <w:rFonts w:cstheme="minorHAnsi"/>
          <w:sz w:val="24"/>
          <w:szCs w:val="24"/>
        </w:rPr>
        <w:t>e</w:t>
      </w:r>
      <w:r w:rsidR="00F21B38" w:rsidRPr="00B8259C">
        <w:rPr>
          <w:rFonts w:cstheme="minorHAnsi"/>
          <w:sz w:val="24"/>
          <w:szCs w:val="24"/>
        </w:rPr>
        <w:t xml:space="preserve"> of tiny homes</w:t>
      </w:r>
      <w:r w:rsidR="007F7168" w:rsidRPr="00B8259C">
        <w:rPr>
          <w:rFonts w:cstheme="minorHAnsi"/>
          <w:sz w:val="24"/>
          <w:szCs w:val="24"/>
        </w:rPr>
        <w:t>, maximising</w:t>
      </w:r>
      <w:r w:rsidR="00F21B38" w:rsidRPr="00B8259C">
        <w:rPr>
          <w:rFonts w:cstheme="minorHAnsi"/>
          <w:sz w:val="24"/>
          <w:szCs w:val="24"/>
        </w:rPr>
        <w:t xml:space="preserve"> </w:t>
      </w:r>
      <w:r w:rsidR="00B571D3" w:rsidRPr="00B8259C">
        <w:rPr>
          <w:rFonts w:cstheme="minorHAnsi"/>
          <w:sz w:val="24"/>
          <w:szCs w:val="24"/>
        </w:rPr>
        <w:t xml:space="preserve">energy </w:t>
      </w:r>
      <w:r w:rsidR="00002E78" w:rsidRPr="00B8259C">
        <w:rPr>
          <w:rFonts w:cstheme="minorHAnsi"/>
          <w:sz w:val="24"/>
          <w:szCs w:val="24"/>
        </w:rPr>
        <w:t>efficiency</w:t>
      </w:r>
      <w:r w:rsidR="00B571D3" w:rsidRPr="00B8259C">
        <w:rPr>
          <w:rFonts w:cstheme="minorHAnsi"/>
          <w:sz w:val="24"/>
          <w:szCs w:val="24"/>
        </w:rPr>
        <w:t xml:space="preserve"> </w:t>
      </w:r>
      <w:r w:rsidR="007F7168" w:rsidRPr="00B8259C">
        <w:rPr>
          <w:rFonts w:cstheme="minorHAnsi"/>
          <w:sz w:val="24"/>
          <w:szCs w:val="24"/>
        </w:rPr>
        <w:t xml:space="preserve">and building </w:t>
      </w:r>
      <w:r w:rsidR="00002E78" w:rsidRPr="00B8259C">
        <w:rPr>
          <w:rFonts w:cstheme="minorHAnsi"/>
          <w:sz w:val="24"/>
          <w:szCs w:val="24"/>
        </w:rPr>
        <w:t>affordability</w:t>
      </w:r>
      <w:r w:rsidR="007F7168" w:rsidRPr="00B8259C">
        <w:rPr>
          <w:rFonts w:cstheme="minorHAnsi"/>
          <w:sz w:val="24"/>
          <w:szCs w:val="24"/>
        </w:rPr>
        <w:t xml:space="preserve"> in prime location</w:t>
      </w:r>
      <w:r w:rsidR="00124A99" w:rsidRPr="00B8259C">
        <w:rPr>
          <w:rFonts w:cstheme="minorHAnsi"/>
          <w:sz w:val="24"/>
          <w:szCs w:val="24"/>
        </w:rPr>
        <w:t>s</w:t>
      </w:r>
      <w:r w:rsidR="007F7168" w:rsidRPr="00B8259C">
        <w:rPr>
          <w:rFonts w:cstheme="minorHAnsi"/>
          <w:sz w:val="24"/>
          <w:szCs w:val="24"/>
        </w:rPr>
        <w:t xml:space="preserve">. </w:t>
      </w:r>
      <w:r w:rsidR="00F352C2" w:rsidRPr="00B8259C">
        <w:rPr>
          <w:rFonts w:cstheme="minorHAnsi"/>
          <w:sz w:val="24"/>
          <w:szCs w:val="24"/>
          <w:shd w:val="clear" w:color="auto" w:fill="FFFFFF"/>
        </w:rPr>
        <w:t xml:space="preserve">The </w:t>
      </w:r>
      <w:proofErr w:type="spellStart"/>
      <w:r w:rsidR="00537CA6" w:rsidRPr="00B8259C">
        <w:rPr>
          <w:rFonts w:cstheme="minorHAnsi"/>
          <w:sz w:val="24"/>
          <w:szCs w:val="24"/>
          <w:shd w:val="clear" w:color="auto" w:fill="FFFFFF"/>
        </w:rPr>
        <w:t>S</w:t>
      </w:r>
      <w:r w:rsidR="00F352C2" w:rsidRPr="00B8259C">
        <w:rPr>
          <w:rFonts w:cstheme="minorHAnsi"/>
          <w:sz w:val="24"/>
          <w:szCs w:val="24"/>
          <w:shd w:val="clear" w:color="auto" w:fill="FFFFFF"/>
        </w:rPr>
        <w:t>mithsons</w:t>
      </w:r>
      <w:proofErr w:type="spellEnd"/>
      <w:r w:rsidR="00F352C2" w:rsidRPr="00B8259C">
        <w:rPr>
          <w:rFonts w:cstheme="minorHAnsi"/>
          <w:sz w:val="24"/>
          <w:szCs w:val="24"/>
          <w:shd w:val="clear" w:color="auto" w:fill="FFFFFF"/>
        </w:rPr>
        <w:t xml:space="preserve"> perfectly crafted the elements of this building, but what makes it exceptional is how they interact with each other and those that use these spaces. </w:t>
      </w:r>
      <w:r w:rsidR="00670CD4" w:rsidRPr="00B8259C">
        <w:rPr>
          <w:rFonts w:cstheme="minorHAnsi"/>
          <w:sz w:val="24"/>
          <w:szCs w:val="24"/>
        </w:rPr>
        <w:t xml:space="preserve">It's clear that the building has been loved by all </w:t>
      </w:r>
      <w:r w:rsidR="00002E78" w:rsidRPr="00B8259C">
        <w:rPr>
          <w:rFonts w:cstheme="minorHAnsi"/>
          <w:sz w:val="24"/>
          <w:szCs w:val="24"/>
        </w:rPr>
        <w:t>who</w:t>
      </w:r>
      <w:r w:rsidR="00670CD4" w:rsidRPr="00B8259C">
        <w:rPr>
          <w:rFonts w:cstheme="minorHAnsi"/>
          <w:sz w:val="24"/>
          <w:szCs w:val="24"/>
        </w:rPr>
        <w:t xml:space="preserve"> come into </w:t>
      </w:r>
      <w:r w:rsidR="003D042D" w:rsidRPr="00B8259C">
        <w:rPr>
          <w:rFonts w:cstheme="minorHAnsi"/>
          <w:sz w:val="24"/>
          <w:szCs w:val="24"/>
        </w:rPr>
        <w:t>contact</w:t>
      </w:r>
      <w:r w:rsidR="00670CD4" w:rsidRPr="00B8259C">
        <w:rPr>
          <w:rFonts w:cstheme="minorHAnsi"/>
          <w:sz w:val="24"/>
          <w:szCs w:val="24"/>
        </w:rPr>
        <w:t xml:space="preserve"> with</w:t>
      </w:r>
      <w:r w:rsidR="00124A99" w:rsidRPr="00B8259C">
        <w:rPr>
          <w:rFonts w:cstheme="minorHAnsi"/>
          <w:sz w:val="24"/>
          <w:szCs w:val="24"/>
        </w:rPr>
        <w:t xml:space="preserve"> it</w:t>
      </w:r>
      <w:r w:rsidR="003D042D" w:rsidRPr="00B8259C">
        <w:rPr>
          <w:rFonts w:cstheme="minorHAnsi"/>
          <w:sz w:val="24"/>
          <w:szCs w:val="24"/>
        </w:rPr>
        <w:t>, enriching their understanding of space and needs</w:t>
      </w:r>
      <w:r w:rsidR="00DF4F6B" w:rsidRPr="00B8259C">
        <w:rPr>
          <w:rFonts w:cstheme="minorHAnsi"/>
          <w:sz w:val="24"/>
          <w:szCs w:val="24"/>
        </w:rPr>
        <w:t>. Granting an escape to a simple natural place</w:t>
      </w:r>
      <w:r w:rsidR="00210801" w:rsidRPr="00B8259C">
        <w:rPr>
          <w:rFonts w:cstheme="minorHAnsi"/>
          <w:sz w:val="24"/>
          <w:szCs w:val="24"/>
        </w:rPr>
        <w:t xml:space="preserve">. </w:t>
      </w:r>
    </w:p>
    <w:p w14:paraId="6CEC0320" w14:textId="77777777" w:rsidR="00514243" w:rsidRPr="00B8259C" w:rsidRDefault="00514243" w:rsidP="00514243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drawing>
          <wp:inline distT="0" distB="0" distL="0" distR="0" wp14:anchorId="156A4F6B" wp14:editId="3916DDAB">
            <wp:extent cx="3767959" cy="3767959"/>
            <wp:effectExtent l="0" t="0" r="4445" b="4445"/>
            <wp:docPr id="13" name="Picture 13" descr="Glass Facade - Upper Lawn Solar Pavilion Folly / Alison &amp; Peter Smiths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Glass Facade - Upper Lawn Solar Pavilion Folly / Alison &amp; Peter Smithson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5439" cy="37754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D5E732" w14:textId="1F25EC46" w:rsidR="003761A4" w:rsidRPr="00B8259C" w:rsidRDefault="00514243" w:rsidP="003761A4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</w:t>
      </w:r>
      <w:r w:rsidR="00F41C70" w:rsidRPr="00B8259C">
        <w:rPr>
          <w:rFonts w:cstheme="minorHAnsi"/>
          <w:sz w:val="24"/>
          <w:szCs w:val="24"/>
        </w:rPr>
        <w:t>6</w:t>
      </w:r>
      <w:r w:rsidRPr="00B8259C">
        <w:rPr>
          <w:rFonts w:cstheme="minorHAnsi"/>
          <w:sz w:val="24"/>
          <w:szCs w:val="24"/>
        </w:rPr>
        <w:t>:</w:t>
      </w:r>
      <w:r w:rsidR="00FE5071">
        <w:rPr>
          <w:rFonts w:cstheme="minorHAnsi"/>
          <w:sz w:val="24"/>
          <w:szCs w:val="24"/>
        </w:rPr>
        <w:t xml:space="preserve"> P</w:t>
      </w:r>
      <w:r w:rsidRPr="00B8259C">
        <w:rPr>
          <w:rFonts w:cstheme="minorHAnsi"/>
          <w:sz w:val="24"/>
          <w:szCs w:val="24"/>
        </w:rPr>
        <w:t xml:space="preserve">icture of the Upper </w:t>
      </w:r>
      <w:r w:rsidR="00FE5071">
        <w:rPr>
          <w:rFonts w:cstheme="minorHAnsi"/>
          <w:sz w:val="24"/>
          <w:szCs w:val="24"/>
        </w:rPr>
        <w:t>L</w:t>
      </w:r>
      <w:r w:rsidRPr="00B8259C">
        <w:rPr>
          <w:rFonts w:cstheme="minorHAnsi"/>
          <w:sz w:val="24"/>
          <w:szCs w:val="24"/>
        </w:rPr>
        <w:t xml:space="preserve">awn Pavilion, garden and terrace </w:t>
      </w:r>
      <w:sdt>
        <w:sdtPr>
          <w:rPr>
            <w:rFonts w:cstheme="minorHAnsi"/>
            <w:sz w:val="24"/>
            <w:szCs w:val="24"/>
          </w:rPr>
          <w:id w:val="321092634"/>
          <w:citation/>
        </w:sdtPr>
        <w:sdtContent>
          <w:r w:rsidRPr="00B8259C">
            <w:rPr>
              <w:rFonts w:cstheme="minorHAnsi"/>
              <w:sz w:val="24"/>
              <w:szCs w:val="24"/>
            </w:rPr>
            <w:fldChar w:fldCharType="begin"/>
          </w:r>
          <w:r w:rsidRPr="00B8259C">
            <w:rPr>
              <w:rFonts w:cstheme="minorHAnsi"/>
              <w:sz w:val="24"/>
              <w:szCs w:val="24"/>
            </w:rPr>
            <w:instrText xml:space="preserve"> CITATION Arc21 \l 2057 </w:instrText>
          </w:r>
          <w:r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(ArchEyes Timeless Architecture, 2021)</w:t>
          </w:r>
          <w:r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2F5BA194" w14:textId="77777777" w:rsidR="00EF5571" w:rsidRPr="00B8259C" w:rsidRDefault="00EF5571" w:rsidP="00EF5571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1C6E4EBA" wp14:editId="4ECEF209">
            <wp:extent cx="5315447" cy="3186781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12478" t="24611" r="13345" b="8678"/>
                    <a:stretch/>
                  </pic:blipFill>
                  <pic:spPr bwMode="auto">
                    <a:xfrm>
                      <a:off x="0" y="0"/>
                      <a:ext cx="5321299" cy="31902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527C10" w14:textId="7664BA85" w:rsidR="00EF5571" w:rsidRPr="00B8259C" w:rsidRDefault="00EF5571" w:rsidP="00EF5571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</w:t>
      </w:r>
      <w:r w:rsidR="00F41C70" w:rsidRPr="00B8259C">
        <w:rPr>
          <w:rFonts w:cstheme="minorHAnsi"/>
          <w:sz w:val="24"/>
          <w:szCs w:val="24"/>
        </w:rPr>
        <w:t>7</w:t>
      </w:r>
      <w:r w:rsidRPr="00B8259C">
        <w:rPr>
          <w:rFonts w:cstheme="minorHAnsi"/>
          <w:sz w:val="24"/>
          <w:szCs w:val="24"/>
        </w:rPr>
        <w:t xml:space="preserve">: Recent pictures of the landing and the external elevation of the Upper Lawn Pavilion </w:t>
      </w:r>
      <w:sdt>
        <w:sdtPr>
          <w:rPr>
            <w:rFonts w:cstheme="minorHAnsi"/>
            <w:sz w:val="24"/>
            <w:szCs w:val="24"/>
          </w:rPr>
          <w:id w:val="2130515480"/>
          <w:citation/>
        </w:sdtPr>
        <w:sdtContent>
          <w:r w:rsidRPr="00B8259C">
            <w:rPr>
              <w:rFonts w:cstheme="minorHAnsi"/>
              <w:sz w:val="24"/>
              <w:szCs w:val="24"/>
            </w:rPr>
            <w:fldChar w:fldCharType="begin"/>
          </w:r>
          <w:r w:rsidRPr="00B8259C">
            <w:rPr>
              <w:rFonts w:cstheme="minorHAnsi"/>
              <w:sz w:val="24"/>
              <w:szCs w:val="24"/>
            </w:rPr>
            <w:instrText xml:space="preserve"> CITATION The23 \l 2057 </w:instrText>
          </w:r>
          <w:r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(The Modern House Journal, 2021)</w:t>
          </w:r>
          <w:r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72F4AB46" w14:textId="77777777" w:rsidR="00EF5571" w:rsidRPr="00B8259C" w:rsidRDefault="00EF5571" w:rsidP="00514243">
      <w:pPr>
        <w:rPr>
          <w:rFonts w:cstheme="minorHAnsi"/>
          <w:sz w:val="24"/>
          <w:szCs w:val="24"/>
        </w:rPr>
      </w:pPr>
    </w:p>
    <w:p w14:paraId="54326CB6" w14:textId="67F6EB4F" w:rsidR="006318AC" w:rsidRPr="00B8259C" w:rsidRDefault="006318AC" w:rsidP="00514243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drawing>
          <wp:inline distT="0" distB="0" distL="0" distR="0" wp14:anchorId="21DCD3F2" wp14:editId="479B6C50">
            <wp:extent cx="4824248" cy="3302039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7201" cy="3304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7853B7" w14:textId="3C57C1FF" w:rsidR="006318AC" w:rsidRPr="00B8259C" w:rsidRDefault="006318AC" w:rsidP="00514243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</w:t>
      </w:r>
      <w:r w:rsidR="00F41C70" w:rsidRPr="00B8259C">
        <w:rPr>
          <w:rFonts w:cstheme="minorHAnsi"/>
          <w:sz w:val="24"/>
          <w:szCs w:val="24"/>
        </w:rPr>
        <w:t>8</w:t>
      </w:r>
      <w:r w:rsidRPr="00B8259C">
        <w:rPr>
          <w:rFonts w:cstheme="minorHAnsi"/>
          <w:sz w:val="24"/>
          <w:szCs w:val="24"/>
        </w:rPr>
        <w:t xml:space="preserve">: </w:t>
      </w:r>
      <w:r w:rsidR="00FE5071">
        <w:rPr>
          <w:rFonts w:cstheme="minorHAnsi"/>
          <w:sz w:val="24"/>
          <w:szCs w:val="24"/>
        </w:rPr>
        <w:t>P</w:t>
      </w:r>
      <w:r w:rsidRPr="00B8259C">
        <w:rPr>
          <w:rFonts w:cstheme="minorHAnsi"/>
          <w:sz w:val="24"/>
          <w:szCs w:val="24"/>
        </w:rPr>
        <w:t xml:space="preserve">icture of the </w:t>
      </w:r>
      <w:r w:rsidR="00D058C7" w:rsidRPr="00B8259C">
        <w:rPr>
          <w:rFonts w:cstheme="minorHAnsi"/>
          <w:sz w:val="24"/>
          <w:szCs w:val="24"/>
        </w:rPr>
        <w:t>Citroen</w:t>
      </w:r>
      <w:r w:rsidRPr="00B8259C">
        <w:rPr>
          <w:rFonts w:cstheme="minorHAnsi"/>
          <w:sz w:val="24"/>
          <w:szCs w:val="24"/>
        </w:rPr>
        <w:t xml:space="preserve"> DS outside the </w:t>
      </w:r>
      <w:r w:rsidR="00D058C7" w:rsidRPr="00B8259C">
        <w:rPr>
          <w:rFonts w:cstheme="minorHAnsi"/>
          <w:sz w:val="24"/>
          <w:szCs w:val="24"/>
        </w:rPr>
        <w:t xml:space="preserve">Upper Lawn Pavilion </w:t>
      </w:r>
      <w:sdt>
        <w:sdtPr>
          <w:rPr>
            <w:rFonts w:cstheme="minorHAnsi"/>
            <w:sz w:val="24"/>
            <w:szCs w:val="24"/>
          </w:rPr>
          <w:id w:val="1245757345"/>
          <w:citation/>
        </w:sdtPr>
        <w:sdtContent>
          <w:r w:rsidR="00732F3B" w:rsidRPr="00B8259C">
            <w:rPr>
              <w:rFonts w:cstheme="minorHAnsi"/>
              <w:sz w:val="24"/>
              <w:szCs w:val="24"/>
            </w:rPr>
            <w:fldChar w:fldCharType="begin"/>
          </w:r>
          <w:r w:rsidR="00732F3B" w:rsidRPr="00B8259C">
            <w:rPr>
              <w:rFonts w:cstheme="minorHAnsi"/>
              <w:sz w:val="24"/>
              <w:szCs w:val="24"/>
            </w:rPr>
            <w:instrText xml:space="preserve"> CITATION Mar23 \l 2057 </w:instrText>
          </w:r>
          <w:r w:rsidR="00732F3B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(Fabrizi, 2017)</w:t>
          </w:r>
          <w:r w:rsidR="00732F3B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10131D20" w14:textId="7F7FA82A" w:rsidR="00732F3B" w:rsidRPr="00B8259C" w:rsidRDefault="00732F3B" w:rsidP="00514243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44EC8629" wp14:editId="73CB578C">
            <wp:extent cx="3831021" cy="3980850"/>
            <wp:effectExtent l="0" t="0" r="0" b="63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1468" cy="39917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193D2F" w14:textId="4A089D00" w:rsidR="00732F3B" w:rsidRPr="00B8259C" w:rsidRDefault="00732F3B" w:rsidP="00514243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</w:t>
      </w:r>
      <w:r w:rsidR="00F41C70" w:rsidRPr="00B8259C">
        <w:rPr>
          <w:rFonts w:cstheme="minorHAnsi"/>
          <w:sz w:val="24"/>
          <w:szCs w:val="24"/>
        </w:rPr>
        <w:t>9</w:t>
      </w:r>
      <w:r w:rsidRPr="00B8259C">
        <w:rPr>
          <w:rFonts w:cstheme="minorHAnsi"/>
          <w:sz w:val="24"/>
          <w:szCs w:val="24"/>
        </w:rPr>
        <w:t xml:space="preserve">: </w:t>
      </w:r>
      <w:r w:rsidR="00FE5071">
        <w:rPr>
          <w:rFonts w:cstheme="minorHAnsi"/>
          <w:sz w:val="24"/>
          <w:szCs w:val="24"/>
        </w:rPr>
        <w:t>P</w:t>
      </w:r>
      <w:r w:rsidRPr="00B8259C">
        <w:rPr>
          <w:rFonts w:cstheme="minorHAnsi"/>
          <w:sz w:val="24"/>
          <w:szCs w:val="24"/>
        </w:rPr>
        <w:t xml:space="preserve">icture taken inside the </w:t>
      </w:r>
      <w:r w:rsidR="00206F35" w:rsidRPr="00B8259C">
        <w:rPr>
          <w:rFonts w:cstheme="minorHAnsi"/>
          <w:sz w:val="24"/>
          <w:szCs w:val="24"/>
        </w:rPr>
        <w:t xml:space="preserve">east room of the </w:t>
      </w:r>
      <w:r w:rsidRPr="00B8259C">
        <w:rPr>
          <w:rFonts w:cstheme="minorHAnsi"/>
          <w:sz w:val="24"/>
          <w:szCs w:val="24"/>
        </w:rPr>
        <w:t>Pavilion</w:t>
      </w:r>
      <w:r w:rsidR="00206F35" w:rsidRPr="00B8259C">
        <w:rPr>
          <w:rFonts w:cstheme="minorHAnsi"/>
          <w:sz w:val="24"/>
          <w:szCs w:val="24"/>
        </w:rPr>
        <w:t xml:space="preserve">, showing the stair ladder and window seat </w:t>
      </w:r>
      <w:sdt>
        <w:sdtPr>
          <w:rPr>
            <w:rFonts w:cstheme="minorHAnsi"/>
            <w:sz w:val="24"/>
            <w:szCs w:val="24"/>
          </w:rPr>
          <w:id w:val="1557282926"/>
          <w:citation/>
        </w:sdtPr>
        <w:sdtContent>
          <w:r w:rsidR="00206F35" w:rsidRPr="00B8259C">
            <w:rPr>
              <w:rFonts w:cstheme="minorHAnsi"/>
              <w:sz w:val="24"/>
              <w:szCs w:val="24"/>
            </w:rPr>
            <w:fldChar w:fldCharType="begin"/>
          </w:r>
          <w:r w:rsidR="00206F35" w:rsidRPr="00B8259C">
            <w:rPr>
              <w:rFonts w:cstheme="minorHAnsi"/>
              <w:sz w:val="24"/>
              <w:szCs w:val="24"/>
            </w:rPr>
            <w:instrText xml:space="preserve"> CITATION Mar23 \l 2057 </w:instrText>
          </w:r>
          <w:r w:rsidR="00206F35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(Fabrizi, 2017)</w:t>
          </w:r>
          <w:r w:rsidR="00206F35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22620A3A" w14:textId="67E1498F" w:rsidR="006D0CCB" w:rsidRPr="00B8259C" w:rsidRDefault="00E83144" w:rsidP="00514243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drawing>
          <wp:inline distT="0" distB="0" distL="0" distR="0" wp14:anchorId="3C9758F3" wp14:editId="0BD910BF">
            <wp:extent cx="4867275" cy="3322322"/>
            <wp:effectExtent l="0" t="0" r="0" b="0"/>
            <wp:docPr id="17" name="Picture 17" descr="Interior Chimeney -  Upper Lawn Solar Pavilion Folly / Alison &amp; Peter Smiths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Interior Chimeney -  Upper Lawn Solar Pavilion Folly / Alison &amp; Peter Smithson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135" cy="3328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BAB16B" w14:textId="1D6D68D1" w:rsidR="00E83144" w:rsidRPr="00B8259C" w:rsidRDefault="00E83144" w:rsidP="00514243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: </w:t>
      </w:r>
      <w:r w:rsidR="000F5C0C" w:rsidRPr="00B8259C">
        <w:rPr>
          <w:rFonts w:cstheme="minorHAnsi"/>
          <w:sz w:val="24"/>
          <w:szCs w:val="24"/>
        </w:rPr>
        <w:t>P</w:t>
      </w:r>
      <w:r w:rsidRPr="00B8259C">
        <w:rPr>
          <w:rFonts w:cstheme="minorHAnsi"/>
          <w:sz w:val="24"/>
          <w:szCs w:val="24"/>
        </w:rPr>
        <w:t xml:space="preserve">icture of the </w:t>
      </w:r>
      <w:r w:rsidR="000F5C0C" w:rsidRPr="00B8259C">
        <w:rPr>
          <w:rFonts w:cstheme="minorHAnsi"/>
          <w:sz w:val="24"/>
          <w:szCs w:val="24"/>
        </w:rPr>
        <w:t>n</w:t>
      </w:r>
      <w:r w:rsidRPr="00B8259C">
        <w:rPr>
          <w:rFonts w:cstheme="minorHAnsi"/>
          <w:sz w:val="24"/>
          <w:szCs w:val="24"/>
        </w:rPr>
        <w:t xml:space="preserve">orth window </w:t>
      </w:r>
      <w:r w:rsidR="000F5C0C" w:rsidRPr="00B8259C">
        <w:rPr>
          <w:rFonts w:cstheme="minorHAnsi"/>
          <w:sz w:val="24"/>
          <w:szCs w:val="24"/>
        </w:rPr>
        <w:t xml:space="preserve">overlooking the landscape </w:t>
      </w:r>
      <w:sdt>
        <w:sdtPr>
          <w:rPr>
            <w:rFonts w:cstheme="minorHAnsi"/>
            <w:sz w:val="24"/>
            <w:szCs w:val="24"/>
          </w:rPr>
          <w:id w:val="1056974504"/>
          <w:citation/>
        </w:sdtPr>
        <w:sdtContent>
          <w:r w:rsidR="000F5C0C" w:rsidRPr="00B8259C">
            <w:rPr>
              <w:rFonts w:cstheme="minorHAnsi"/>
              <w:sz w:val="24"/>
              <w:szCs w:val="24"/>
            </w:rPr>
            <w:fldChar w:fldCharType="begin"/>
          </w:r>
          <w:r w:rsidR="000F5C0C" w:rsidRPr="00B8259C">
            <w:rPr>
              <w:rFonts w:cstheme="minorHAnsi"/>
              <w:sz w:val="24"/>
              <w:szCs w:val="24"/>
            </w:rPr>
            <w:instrText xml:space="preserve"> CITATION Mar23 \l 2057 </w:instrText>
          </w:r>
          <w:r w:rsidR="000F5C0C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(Fabrizi, 2017)</w:t>
          </w:r>
          <w:r w:rsidR="000F5C0C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44EA55D7" w14:textId="77777777" w:rsidR="00514243" w:rsidRPr="00B8259C" w:rsidRDefault="00514243" w:rsidP="007F7168">
      <w:pPr>
        <w:rPr>
          <w:rFonts w:cstheme="minorHAnsi"/>
          <w:sz w:val="24"/>
          <w:szCs w:val="24"/>
        </w:rPr>
      </w:pPr>
    </w:p>
    <w:p w14:paraId="5C254F7A" w14:textId="65428B64" w:rsidR="005F4379" w:rsidRPr="00B8259C" w:rsidRDefault="00174828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63D7F4C5" wp14:editId="03456958">
            <wp:extent cx="4300538" cy="3157507"/>
            <wp:effectExtent l="0" t="0" r="5080" b="5080"/>
            <wp:docPr id="7" name="Picture 7" descr="site pl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ite plan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1124" cy="3165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9C3F8B" w14:textId="3B96DBAB" w:rsidR="00132373" w:rsidRPr="00B8259C" w:rsidRDefault="00C066F7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</w:t>
      </w:r>
      <w:r w:rsidR="00F41C70" w:rsidRPr="00B8259C">
        <w:rPr>
          <w:rFonts w:cstheme="minorHAnsi"/>
          <w:sz w:val="24"/>
          <w:szCs w:val="24"/>
        </w:rPr>
        <w:t>10</w:t>
      </w:r>
      <w:r w:rsidRPr="00B8259C">
        <w:rPr>
          <w:rFonts w:cstheme="minorHAnsi"/>
          <w:sz w:val="24"/>
          <w:szCs w:val="24"/>
        </w:rPr>
        <w:t xml:space="preserve">: </w:t>
      </w:r>
      <w:r w:rsidR="001C3A47" w:rsidRPr="00B8259C">
        <w:rPr>
          <w:rFonts w:cstheme="minorHAnsi"/>
          <w:sz w:val="24"/>
          <w:szCs w:val="24"/>
        </w:rPr>
        <w:t>Drawing</w:t>
      </w:r>
      <w:r w:rsidRPr="00B8259C">
        <w:rPr>
          <w:rFonts w:cstheme="minorHAnsi"/>
          <w:sz w:val="24"/>
          <w:szCs w:val="24"/>
        </w:rPr>
        <w:t xml:space="preserve"> showing the </w:t>
      </w:r>
      <w:r w:rsidR="009B52AD" w:rsidRPr="00B8259C">
        <w:rPr>
          <w:rFonts w:cstheme="minorHAnsi"/>
          <w:sz w:val="24"/>
          <w:szCs w:val="24"/>
        </w:rPr>
        <w:t xml:space="preserve">ground floor and surroundings of the Upper Lawn Pavilion </w:t>
      </w:r>
      <w:sdt>
        <w:sdtPr>
          <w:rPr>
            <w:rFonts w:cstheme="minorHAnsi"/>
            <w:sz w:val="24"/>
            <w:szCs w:val="24"/>
          </w:rPr>
          <w:id w:val="-1099098918"/>
          <w:citation/>
        </w:sdtPr>
        <w:sdtContent>
          <w:r w:rsidR="001C3A47" w:rsidRPr="00B8259C">
            <w:rPr>
              <w:rFonts w:cstheme="minorHAnsi"/>
              <w:sz w:val="24"/>
              <w:szCs w:val="24"/>
            </w:rPr>
            <w:fldChar w:fldCharType="begin"/>
          </w:r>
          <w:r w:rsidR="001C3A47" w:rsidRPr="00B8259C">
            <w:rPr>
              <w:rFonts w:cstheme="minorHAnsi"/>
              <w:sz w:val="24"/>
              <w:szCs w:val="24"/>
            </w:rPr>
            <w:instrText xml:space="preserve"> CITATION Uni17 \l 2057 </w:instrText>
          </w:r>
          <w:r w:rsidR="001C3A47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(University of Hong Kong, 2017)</w:t>
          </w:r>
          <w:r w:rsidR="001C3A47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4C11012D" w14:textId="16E1D316" w:rsidR="003C4FA9" w:rsidRPr="00B8259C" w:rsidRDefault="003C4FA9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drawing>
          <wp:inline distT="0" distB="0" distL="0" distR="0" wp14:anchorId="0DD62869" wp14:editId="0967AF43">
            <wp:extent cx="5731510" cy="3716020"/>
            <wp:effectExtent l="0" t="0" r="2540" b="0"/>
            <wp:docPr id="19" name="Picture 19" descr="Floor Plan - Upper Lawn Solar Pavilion Folly / Alison &amp; Peter Smiths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Floor Plan - Upper Lawn Solar Pavilion Folly / Alison &amp; Peter Smithson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16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044003" w14:textId="193A1654" w:rsidR="003C4FA9" w:rsidRPr="00B8259C" w:rsidRDefault="00F61828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11: Upper Lawn Pavilion ground floor plan </w:t>
      </w:r>
      <w:sdt>
        <w:sdtPr>
          <w:rPr>
            <w:rFonts w:cstheme="minorHAnsi"/>
            <w:sz w:val="24"/>
            <w:szCs w:val="24"/>
          </w:rPr>
          <w:id w:val="1612017238"/>
          <w:citation/>
        </w:sdtPr>
        <w:sdtContent>
          <w:r w:rsidRPr="00B8259C">
            <w:rPr>
              <w:rFonts w:cstheme="minorHAnsi"/>
              <w:sz w:val="24"/>
              <w:szCs w:val="24"/>
            </w:rPr>
            <w:fldChar w:fldCharType="begin"/>
          </w:r>
          <w:r w:rsidRPr="00B8259C">
            <w:rPr>
              <w:rFonts w:cstheme="minorHAnsi"/>
              <w:sz w:val="24"/>
              <w:szCs w:val="24"/>
            </w:rPr>
            <w:instrText xml:space="preserve"> CITATION Arc21 \l 2057 </w:instrText>
          </w:r>
          <w:r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(ArchEyes Timeless Architecture, 2021)</w:t>
          </w:r>
          <w:r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0C63FB8F" w14:textId="6B549CC3" w:rsidR="00F61828" w:rsidRPr="00B8259C" w:rsidRDefault="00CA53B8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0976648C" wp14:editId="28150FF8">
            <wp:extent cx="5731510" cy="3141980"/>
            <wp:effectExtent l="0" t="0" r="2540" b="127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41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5EB5CD" w14:textId="2F3E1544" w:rsidR="00CA53B8" w:rsidRPr="00B8259C" w:rsidRDefault="00CA53B8" w:rsidP="00CA53B8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>Fig 1</w:t>
      </w:r>
      <w:r w:rsidRPr="00B8259C">
        <w:rPr>
          <w:rFonts w:cstheme="minorHAnsi"/>
          <w:sz w:val="24"/>
          <w:szCs w:val="24"/>
        </w:rPr>
        <w:t>2</w:t>
      </w:r>
      <w:r w:rsidRPr="00B8259C">
        <w:rPr>
          <w:rFonts w:cstheme="minorHAnsi"/>
          <w:sz w:val="24"/>
          <w:szCs w:val="24"/>
        </w:rPr>
        <w:t xml:space="preserve">: Upper Lawn Pavilion </w:t>
      </w:r>
      <w:r w:rsidRPr="00B8259C">
        <w:rPr>
          <w:rFonts w:cstheme="minorHAnsi"/>
          <w:sz w:val="24"/>
          <w:szCs w:val="24"/>
        </w:rPr>
        <w:t xml:space="preserve">first </w:t>
      </w:r>
      <w:r w:rsidRPr="00B8259C">
        <w:rPr>
          <w:rFonts w:cstheme="minorHAnsi"/>
          <w:sz w:val="24"/>
          <w:szCs w:val="24"/>
        </w:rPr>
        <w:t xml:space="preserve">floor plan </w:t>
      </w:r>
      <w:sdt>
        <w:sdtPr>
          <w:rPr>
            <w:rFonts w:cstheme="minorHAnsi"/>
            <w:sz w:val="24"/>
            <w:szCs w:val="24"/>
          </w:rPr>
          <w:id w:val="510498779"/>
          <w:citation/>
        </w:sdtPr>
        <w:sdtContent>
          <w:r w:rsidRPr="00B8259C">
            <w:rPr>
              <w:rFonts w:cstheme="minorHAnsi"/>
              <w:sz w:val="24"/>
              <w:szCs w:val="24"/>
            </w:rPr>
            <w:fldChar w:fldCharType="begin"/>
          </w:r>
          <w:r w:rsidRPr="00B8259C">
            <w:rPr>
              <w:rFonts w:cstheme="minorHAnsi"/>
              <w:sz w:val="24"/>
              <w:szCs w:val="24"/>
            </w:rPr>
            <w:instrText xml:space="preserve"> CITATION Arc21 \l 2057 </w:instrText>
          </w:r>
          <w:r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(ArchEyes Timeless Architecture, 2021)</w:t>
          </w:r>
          <w:r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5C85F78E" w14:textId="09B31B25" w:rsidR="00CA53B8" w:rsidRPr="00B8259C" w:rsidRDefault="00BB0DC4" w:rsidP="00CA53B8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drawing>
          <wp:inline distT="0" distB="0" distL="0" distR="0" wp14:anchorId="3788E635" wp14:editId="0E3475E7">
            <wp:extent cx="5731510" cy="2644775"/>
            <wp:effectExtent l="0" t="0" r="2540" b="317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44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9ADF11" w14:textId="72927154" w:rsidR="00BB0DC4" w:rsidRPr="00B8259C" w:rsidRDefault="00BB0DC4" w:rsidP="00CA53B8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13: section of </w:t>
      </w:r>
      <w:r w:rsidRPr="00B8259C">
        <w:rPr>
          <w:rFonts w:cstheme="minorHAnsi"/>
          <w:sz w:val="24"/>
          <w:szCs w:val="24"/>
        </w:rPr>
        <w:t xml:space="preserve">: Upper Lawn Pavilion </w:t>
      </w:r>
      <w:sdt>
        <w:sdtPr>
          <w:rPr>
            <w:rFonts w:cstheme="minorHAnsi"/>
            <w:sz w:val="24"/>
            <w:szCs w:val="24"/>
          </w:rPr>
          <w:id w:val="1773280533"/>
          <w:citation/>
        </w:sdtPr>
        <w:sdtContent>
          <w:r w:rsidRPr="00B8259C">
            <w:rPr>
              <w:rFonts w:cstheme="minorHAnsi"/>
              <w:sz w:val="24"/>
              <w:szCs w:val="24"/>
            </w:rPr>
            <w:fldChar w:fldCharType="begin"/>
          </w:r>
          <w:r w:rsidRPr="00B8259C">
            <w:rPr>
              <w:rFonts w:cstheme="minorHAnsi"/>
              <w:sz w:val="24"/>
              <w:szCs w:val="24"/>
            </w:rPr>
            <w:instrText xml:space="preserve"> CITATION Arc21 \l 2057 </w:instrText>
          </w:r>
          <w:r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(ArchEyes Timeless Architecture, 2021)</w:t>
          </w:r>
          <w:r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44B81036" w14:textId="7A3977D2" w:rsidR="006F1B9E" w:rsidRPr="00B8259C" w:rsidRDefault="006F1B9E" w:rsidP="00CA53B8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72DFFCAB" wp14:editId="49A5F297">
            <wp:extent cx="5731510" cy="2838450"/>
            <wp:effectExtent l="0" t="0" r="2540" b="0"/>
            <wp:docPr id="23" name="Picture 23" descr="Elevation - Upper Lawn Solar Pavilion Folly / Alison &amp; Peter Smiths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Elevation - Upper Lawn Solar Pavilion Folly / Alison &amp; Peter Smithson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38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CE0A52" w14:textId="7CB15BBC" w:rsidR="006F1B9E" w:rsidRPr="00B8259C" w:rsidRDefault="006F1B9E" w:rsidP="00CA53B8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14: Upper Lawn Pavilion elevation </w:t>
      </w:r>
      <w:sdt>
        <w:sdtPr>
          <w:rPr>
            <w:rFonts w:cstheme="minorHAnsi"/>
            <w:sz w:val="24"/>
            <w:szCs w:val="24"/>
          </w:rPr>
          <w:id w:val="1064140534"/>
          <w:citation/>
        </w:sdtPr>
        <w:sdtContent>
          <w:r w:rsidRPr="00B8259C">
            <w:rPr>
              <w:rFonts w:cstheme="minorHAnsi"/>
              <w:sz w:val="24"/>
              <w:szCs w:val="24"/>
            </w:rPr>
            <w:fldChar w:fldCharType="begin"/>
          </w:r>
          <w:r w:rsidRPr="00B8259C">
            <w:rPr>
              <w:rFonts w:cstheme="minorHAnsi"/>
              <w:sz w:val="24"/>
              <w:szCs w:val="24"/>
            </w:rPr>
            <w:instrText xml:space="preserve"> CITATION Arc21 \l 2057 </w:instrText>
          </w:r>
          <w:r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(ArchEyes Timeless Architecture, 2021)</w:t>
          </w:r>
          <w:r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54DBCC3C" w14:textId="77777777" w:rsidR="00CA53B8" w:rsidRPr="00B8259C" w:rsidRDefault="00CA53B8" w:rsidP="007F7168">
      <w:pPr>
        <w:rPr>
          <w:rFonts w:cstheme="minorHAnsi"/>
          <w:sz w:val="24"/>
          <w:szCs w:val="24"/>
        </w:rPr>
      </w:pPr>
    </w:p>
    <w:p w14:paraId="6BB8A44B" w14:textId="77777777" w:rsidR="005F4379" w:rsidRPr="00B8259C" w:rsidRDefault="005F4379" w:rsidP="007F7168">
      <w:pPr>
        <w:rPr>
          <w:rFonts w:cstheme="minorHAnsi"/>
          <w:sz w:val="24"/>
          <w:szCs w:val="24"/>
        </w:rPr>
      </w:pPr>
    </w:p>
    <w:p w14:paraId="6DEE33E0" w14:textId="177E1CD8" w:rsidR="00FD0FAE" w:rsidRPr="00B8259C" w:rsidRDefault="005F4379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drawing>
          <wp:inline distT="0" distB="0" distL="0" distR="0" wp14:anchorId="253C0102" wp14:editId="102F7102">
            <wp:extent cx="4724400" cy="2127754"/>
            <wp:effectExtent l="0" t="0" r="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10531" t="34558" r="11807" b="12974"/>
                    <a:stretch/>
                  </pic:blipFill>
                  <pic:spPr bwMode="auto">
                    <a:xfrm>
                      <a:off x="0" y="0"/>
                      <a:ext cx="4735862" cy="21329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6DEF31" w14:textId="2246D450" w:rsidR="005F4379" w:rsidRPr="00B8259C" w:rsidRDefault="005F4379" w:rsidP="005F4379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</w:t>
      </w:r>
      <w:r w:rsidR="00F41C70" w:rsidRPr="00B8259C">
        <w:rPr>
          <w:rFonts w:cstheme="minorHAnsi"/>
          <w:sz w:val="24"/>
          <w:szCs w:val="24"/>
        </w:rPr>
        <w:t>1</w:t>
      </w:r>
      <w:r w:rsidR="006F1B9E" w:rsidRPr="00B8259C">
        <w:rPr>
          <w:rFonts w:cstheme="minorHAnsi"/>
          <w:sz w:val="24"/>
          <w:szCs w:val="24"/>
        </w:rPr>
        <w:t>5</w:t>
      </w:r>
      <w:r w:rsidRPr="00B8259C">
        <w:rPr>
          <w:rFonts w:cstheme="minorHAnsi"/>
          <w:sz w:val="24"/>
          <w:szCs w:val="24"/>
        </w:rPr>
        <w:t xml:space="preserve">: </w:t>
      </w:r>
      <w:r w:rsidR="00132373" w:rsidRPr="00B8259C">
        <w:rPr>
          <w:rFonts w:cstheme="minorHAnsi"/>
          <w:sz w:val="24"/>
          <w:szCs w:val="24"/>
        </w:rPr>
        <w:t>Revit</w:t>
      </w:r>
      <w:r w:rsidRPr="00B8259C">
        <w:rPr>
          <w:rFonts w:cstheme="minorHAnsi"/>
          <w:sz w:val="24"/>
          <w:szCs w:val="24"/>
        </w:rPr>
        <w:t xml:space="preserve"> models of the Upper Lawn Pavilion </w:t>
      </w:r>
      <w:sdt>
        <w:sdtPr>
          <w:rPr>
            <w:rFonts w:cstheme="minorHAnsi"/>
            <w:sz w:val="24"/>
            <w:szCs w:val="24"/>
          </w:rPr>
          <w:id w:val="-1151289751"/>
          <w:citation/>
        </w:sdtPr>
        <w:sdtContent>
          <w:r w:rsidRPr="00B8259C">
            <w:rPr>
              <w:rFonts w:cstheme="minorHAnsi"/>
              <w:sz w:val="24"/>
              <w:szCs w:val="24"/>
            </w:rPr>
            <w:fldChar w:fldCharType="begin"/>
          </w:r>
          <w:r w:rsidRPr="00B8259C">
            <w:rPr>
              <w:rFonts w:cstheme="minorHAnsi"/>
              <w:sz w:val="24"/>
              <w:szCs w:val="24"/>
            </w:rPr>
            <w:instrText xml:space="preserve"> CITATION Cla20 \l 2057 </w:instrText>
          </w:r>
          <w:r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(Mensah, 2020)</w:t>
          </w:r>
          <w:r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0938B46A" w14:textId="77777777" w:rsidR="005F4379" w:rsidRPr="00B8259C" w:rsidRDefault="005F4379" w:rsidP="007F7168">
      <w:pPr>
        <w:rPr>
          <w:rFonts w:cstheme="minorHAnsi"/>
          <w:sz w:val="24"/>
          <w:szCs w:val="24"/>
        </w:rPr>
      </w:pPr>
    </w:p>
    <w:p w14:paraId="1A9A5609" w14:textId="60F98DD6" w:rsidR="00FD0FAE" w:rsidRPr="00B8259C" w:rsidRDefault="00FD0FAE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017F9A8C" wp14:editId="3293DD87">
            <wp:extent cx="4412343" cy="2373846"/>
            <wp:effectExtent l="0" t="0" r="7620" b="7620"/>
            <wp:docPr id="4" name="Picture 4" descr="smithson-pavilion-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mithson-pavilion-14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8401" cy="2377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D8DE20" w14:textId="71AB539A" w:rsidR="001C3A47" w:rsidRPr="00B8259C" w:rsidRDefault="001C3A47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</w:t>
      </w:r>
      <w:r w:rsidR="00F41C70" w:rsidRPr="00B8259C">
        <w:rPr>
          <w:rFonts w:cstheme="minorHAnsi"/>
          <w:sz w:val="24"/>
          <w:szCs w:val="24"/>
        </w:rPr>
        <w:t>1</w:t>
      </w:r>
      <w:r w:rsidR="006F1B9E" w:rsidRPr="00B8259C">
        <w:rPr>
          <w:rFonts w:cstheme="minorHAnsi"/>
          <w:sz w:val="24"/>
          <w:szCs w:val="24"/>
        </w:rPr>
        <w:t>6</w:t>
      </w:r>
      <w:r w:rsidRPr="00B8259C">
        <w:rPr>
          <w:rFonts w:cstheme="minorHAnsi"/>
          <w:sz w:val="24"/>
          <w:szCs w:val="24"/>
        </w:rPr>
        <w:t xml:space="preserve">: </w:t>
      </w:r>
      <w:r w:rsidR="003D0CE5" w:rsidRPr="00B8259C">
        <w:rPr>
          <w:rFonts w:cstheme="minorHAnsi"/>
          <w:sz w:val="24"/>
          <w:szCs w:val="24"/>
        </w:rPr>
        <w:t xml:space="preserve">Computer generated image of the Upper Lawn Pavilions Structure </w:t>
      </w:r>
      <w:sdt>
        <w:sdtPr>
          <w:rPr>
            <w:rFonts w:cstheme="minorHAnsi"/>
            <w:sz w:val="24"/>
            <w:szCs w:val="24"/>
          </w:rPr>
          <w:id w:val="753872001"/>
          <w:citation/>
        </w:sdtPr>
        <w:sdtContent>
          <w:r w:rsidR="00623A34" w:rsidRPr="00B8259C">
            <w:rPr>
              <w:rFonts w:cstheme="minorHAnsi"/>
              <w:sz w:val="24"/>
              <w:szCs w:val="24"/>
            </w:rPr>
            <w:fldChar w:fldCharType="begin"/>
          </w:r>
          <w:r w:rsidR="00623A34" w:rsidRPr="00B8259C">
            <w:rPr>
              <w:rFonts w:cstheme="minorHAnsi"/>
              <w:sz w:val="24"/>
              <w:szCs w:val="24"/>
            </w:rPr>
            <w:instrText xml:space="preserve"> CITATION Uni17 \l 2057 </w:instrText>
          </w:r>
          <w:r w:rsidR="00623A34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(University of Hong Kong, 2017)</w:t>
          </w:r>
          <w:r w:rsidR="00623A34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18E25545" w14:textId="479BFBC1" w:rsidR="00266BF5" w:rsidRPr="00B8259C" w:rsidRDefault="00266BF5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drawing>
          <wp:inline distT="0" distB="0" distL="0" distR="0" wp14:anchorId="595A987D" wp14:editId="43654822">
            <wp:extent cx="4411980" cy="2373651"/>
            <wp:effectExtent l="0" t="0" r="7620" b="7620"/>
            <wp:docPr id="5" name="Picture 5" descr="smithson-pavilion-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mithson-pavilion-15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6523" cy="238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C7E2CD" w14:textId="615FBDA7" w:rsidR="00623A34" w:rsidRPr="00B8259C" w:rsidRDefault="00623A34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</w:t>
      </w:r>
      <w:r w:rsidR="00F41C70" w:rsidRPr="00B8259C">
        <w:rPr>
          <w:rFonts w:cstheme="minorHAnsi"/>
          <w:sz w:val="24"/>
          <w:szCs w:val="24"/>
        </w:rPr>
        <w:t>1</w:t>
      </w:r>
      <w:r w:rsidR="006F1B9E" w:rsidRPr="00B8259C">
        <w:rPr>
          <w:rFonts w:cstheme="minorHAnsi"/>
          <w:sz w:val="24"/>
          <w:szCs w:val="24"/>
        </w:rPr>
        <w:t>7</w:t>
      </w:r>
      <w:r w:rsidRPr="00B8259C">
        <w:rPr>
          <w:rFonts w:cstheme="minorHAnsi"/>
          <w:sz w:val="24"/>
          <w:szCs w:val="24"/>
        </w:rPr>
        <w:t xml:space="preserve">: </w:t>
      </w:r>
      <w:r w:rsidRPr="00B8259C">
        <w:rPr>
          <w:rFonts w:cstheme="minorHAnsi"/>
          <w:sz w:val="24"/>
          <w:szCs w:val="24"/>
        </w:rPr>
        <w:t xml:space="preserve">Computer generated image of the Upper Lawn Pavilions </w:t>
      </w:r>
      <w:r w:rsidRPr="00B8259C">
        <w:rPr>
          <w:rFonts w:cstheme="minorHAnsi"/>
          <w:sz w:val="24"/>
          <w:szCs w:val="24"/>
        </w:rPr>
        <w:t>external finish and roof construction.</w:t>
      </w:r>
      <w:sdt>
        <w:sdtPr>
          <w:rPr>
            <w:rFonts w:cstheme="minorHAnsi"/>
            <w:sz w:val="24"/>
            <w:szCs w:val="24"/>
          </w:rPr>
          <w:id w:val="-660078369"/>
          <w:citation/>
        </w:sdtPr>
        <w:sdtContent>
          <w:r w:rsidRPr="00B8259C">
            <w:rPr>
              <w:rFonts w:cstheme="minorHAnsi"/>
              <w:sz w:val="24"/>
              <w:szCs w:val="24"/>
            </w:rPr>
            <w:fldChar w:fldCharType="begin"/>
          </w:r>
          <w:r w:rsidRPr="00B8259C">
            <w:rPr>
              <w:rFonts w:cstheme="minorHAnsi"/>
              <w:sz w:val="24"/>
              <w:szCs w:val="24"/>
            </w:rPr>
            <w:instrText xml:space="preserve"> CITATION Uni17 \l 2057 </w:instrText>
          </w:r>
          <w:r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>
            <w:rPr>
              <w:rFonts w:cstheme="minorHAnsi"/>
              <w:noProof/>
              <w:sz w:val="24"/>
              <w:szCs w:val="24"/>
            </w:rPr>
            <w:t xml:space="preserve"> </w:t>
          </w:r>
          <w:r w:rsidR="00607DE8" w:rsidRPr="00607DE8">
            <w:rPr>
              <w:rFonts w:cstheme="minorHAnsi"/>
              <w:noProof/>
              <w:sz w:val="24"/>
              <w:szCs w:val="24"/>
            </w:rPr>
            <w:t>(University of Hong Kong, 2017)</w:t>
          </w:r>
          <w:r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5F8AE52B" w14:textId="77777777" w:rsidR="00132373" w:rsidRPr="00B8259C" w:rsidRDefault="00132373" w:rsidP="007F7168">
      <w:pPr>
        <w:rPr>
          <w:rFonts w:cstheme="minorHAnsi"/>
          <w:sz w:val="24"/>
          <w:szCs w:val="24"/>
        </w:rPr>
      </w:pPr>
    </w:p>
    <w:p w14:paraId="7C7A65B2" w14:textId="0E5DF3D7" w:rsidR="00266BF5" w:rsidRPr="00B8259C" w:rsidRDefault="00266BF5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236F8337" wp14:editId="1D527115">
            <wp:extent cx="5731510" cy="4679950"/>
            <wp:effectExtent l="0" t="0" r="2540" b="6350"/>
            <wp:docPr id="6" name="Picture 6" descr="before renov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before renovation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79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967F14" w14:textId="2D883588" w:rsidR="00C1382F" w:rsidRPr="00B8259C" w:rsidRDefault="00C1382F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</w:t>
      </w:r>
      <w:r w:rsidR="00F41C70" w:rsidRPr="00B8259C">
        <w:rPr>
          <w:rFonts w:cstheme="minorHAnsi"/>
          <w:sz w:val="24"/>
          <w:szCs w:val="24"/>
        </w:rPr>
        <w:t>1</w:t>
      </w:r>
      <w:r w:rsidR="006F1B9E" w:rsidRPr="00B8259C">
        <w:rPr>
          <w:rFonts w:cstheme="minorHAnsi"/>
          <w:sz w:val="24"/>
          <w:szCs w:val="24"/>
        </w:rPr>
        <w:t>8</w:t>
      </w:r>
      <w:r w:rsidRPr="00B8259C">
        <w:rPr>
          <w:rFonts w:cstheme="minorHAnsi"/>
          <w:sz w:val="24"/>
          <w:szCs w:val="24"/>
        </w:rPr>
        <w:t>: pictures taken of the</w:t>
      </w:r>
      <w:r w:rsidR="00324C9B" w:rsidRPr="00B8259C">
        <w:rPr>
          <w:rFonts w:cstheme="minorHAnsi"/>
          <w:sz w:val="24"/>
          <w:szCs w:val="24"/>
        </w:rPr>
        <w:t xml:space="preserve"> Upper Lawn Pavilions</w:t>
      </w:r>
      <w:r w:rsidRPr="00B8259C">
        <w:rPr>
          <w:rFonts w:cstheme="minorHAnsi"/>
          <w:sz w:val="24"/>
          <w:szCs w:val="24"/>
        </w:rPr>
        <w:t xml:space="preserve"> construction </w:t>
      </w:r>
      <w:sdt>
        <w:sdtPr>
          <w:rPr>
            <w:rFonts w:cstheme="minorHAnsi"/>
            <w:sz w:val="24"/>
            <w:szCs w:val="24"/>
          </w:rPr>
          <w:id w:val="1076935999"/>
          <w:citation/>
        </w:sdtPr>
        <w:sdtContent>
          <w:r w:rsidR="00045462" w:rsidRPr="00B8259C">
            <w:rPr>
              <w:rFonts w:cstheme="minorHAnsi"/>
              <w:sz w:val="24"/>
              <w:szCs w:val="24"/>
            </w:rPr>
            <w:fldChar w:fldCharType="begin"/>
          </w:r>
          <w:r w:rsidR="00045462" w:rsidRPr="00B8259C">
            <w:rPr>
              <w:rFonts w:cstheme="minorHAnsi"/>
              <w:sz w:val="24"/>
              <w:szCs w:val="24"/>
            </w:rPr>
            <w:instrText xml:space="preserve"> CITATION Mar23 \l 2057 </w:instrText>
          </w:r>
          <w:r w:rsidR="00045462"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(Fabrizi, 2017)</w:t>
          </w:r>
          <w:r w:rsidR="00045462"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1AE70A7F" w14:textId="77777777" w:rsidR="004F1BD8" w:rsidRPr="00B8259C" w:rsidRDefault="004F1BD8" w:rsidP="007F7168">
      <w:pPr>
        <w:rPr>
          <w:rFonts w:cstheme="minorHAnsi"/>
          <w:sz w:val="24"/>
          <w:szCs w:val="24"/>
        </w:rPr>
      </w:pPr>
    </w:p>
    <w:p w14:paraId="5AEF6109" w14:textId="77777777" w:rsidR="002E56EA" w:rsidRPr="00B8259C" w:rsidRDefault="002E56EA" w:rsidP="007F7168">
      <w:pPr>
        <w:rPr>
          <w:rFonts w:cstheme="minorHAnsi"/>
          <w:noProof/>
          <w:sz w:val="24"/>
          <w:szCs w:val="24"/>
        </w:rPr>
      </w:pPr>
    </w:p>
    <w:p w14:paraId="52B1E7A8" w14:textId="16D74143" w:rsidR="004F1BD8" w:rsidRPr="00B8259C" w:rsidRDefault="002E56EA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62F4D223" wp14:editId="4CD9448A">
            <wp:extent cx="3176144" cy="3767959"/>
            <wp:effectExtent l="0" t="0" r="5715" b="444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/>
                    <a:srcRect l="23463" t="16684" r="34506" b="8518"/>
                    <a:stretch/>
                  </pic:blipFill>
                  <pic:spPr bwMode="auto">
                    <a:xfrm>
                      <a:off x="0" y="0"/>
                      <a:ext cx="3184079" cy="37773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D8351D" w14:textId="3E111390" w:rsidR="002E56EA" w:rsidRPr="00B8259C" w:rsidRDefault="007D1295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</w:t>
      </w:r>
      <w:r w:rsidR="00F41C70" w:rsidRPr="00B8259C">
        <w:rPr>
          <w:rFonts w:cstheme="minorHAnsi"/>
          <w:sz w:val="24"/>
          <w:szCs w:val="24"/>
        </w:rPr>
        <w:t>1</w:t>
      </w:r>
      <w:r w:rsidR="006F1B9E" w:rsidRPr="00B8259C">
        <w:rPr>
          <w:rFonts w:cstheme="minorHAnsi"/>
          <w:sz w:val="24"/>
          <w:szCs w:val="24"/>
        </w:rPr>
        <w:t>9</w:t>
      </w:r>
      <w:r w:rsidRPr="00B8259C">
        <w:rPr>
          <w:rFonts w:cstheme="minorHAnsi"/>
          <w:sz w:val="24"/>
          <w:szCs w:val="24"/>
        </w:rPr>
        <w:t xml:space="preserve">: elevations and floor plans of the </w:t>
      </w:r>
      <w:r w:rsidRPr="00B8259C">
        <w:rPr>
          <w:rFonts w:cstheme="minorHAnsi"/>
          <w:sz w:val="24"/>
          <w:szCs w:val="24"/>
        </w:rPr>
        <w:t xml:space="preserve">Le Corbusier’s 1935 Maison aux </w:t>
      </w:r>
      <w:proofErr w:type="spellStart"/>
      <w:r w:rsidRPr="00B8259C">
        <w:rPr>
          <w:rFonts w:cstheme="minorHAnsi"/>
          <w:sz w:val="24"/>
          <w:szCs w:val="24"/>
        </w:rPr>
        <w:t>Mathes</w:t>
      </w:r>
      <w:proofErr w:type="spellEnd"/>
      <w:r w:rsidRPr="00B8259C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674686244"/>
          <w:citation/>
        </w:sdtPr>
        <w:sdtContent>
          <w:r w:rsidRPr="00B8259C">
            <w:rPr>
              <w:rFonts w:cstheme="minorHAnsi"/>
              <w:sz w:val="24"/>
              <w:szCs w:val="24"/>
            </w:rPr>
            <w:fldChar w:fldCharType="begin"/>
          </w:r>
          <w:r w:rsidRPr="00B8259C">
            <w:rPr>
              <w:rFonts w:cstheme="minorHAnsi"/>
              <w:sz w:val="24"/>
              <w:szCs w:val="24"/>
            </w:rPr>
            <w:instrText xml:space="preserve"> CITATION wik12 \l 2057 </w:instrText>
          </w:r>
          <w:r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(wikiarquitectura, 2012)</w:t>
          </w:r>
          <w:r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5A70E9B6" w14:textId="05EFFCCF" w:rsidR="00501DB7" w:rsidRPr="00B8259C" w:rsidRDefault="00C1382F" w:rsidP="007F7168">
      <w:pPr>
        <w:rPr>
          <w:rFonts w:cstheme="minorHAnsi"/>
          <w:sz w:val="24"/>
          <w:szCs w:val="24"/>
        </w:rPr>
      </w:pPr>
      <w:r w:rsidRPr="00B8259C">
        <w:rPr>
          <w:rFonts w:cstheme="minorHAnsi"/>
          <w:noProof/>
          <w:sz w:val="24"/>
          <w:szCs w:val="24"/>
        </w:rPr>
        <w:drawing>
          <wp:inline distT="0" distB="0" distL="0" distR="0" wp14:anchorId="3A9AF402" wp14:editId="02917403">
            <wp:extent cx="5731510" cy="3808095"/>
            <wp:effectExtent l="0" t="0" r="2540" b="1905"/>
            <wp:docPr id="11" name="Picture 11" descr="María Fernanda Jaua on Twitter: &quot;Le Corbusier, Villa &quot;Le Sextant&quot;, Les  Mathes, France, 1935 And thus this house was created, without a fault,  without supervision-by a small village contractor, honest and  conscientious-a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ría Fernanda Jaua on Twitter: &quot;Le Corbusier, Villa &quot;Le Sextant&quot;, Les  Mathes, France, 1935 And thus this house was created, without a fault,  without supervision-by a small village contractor, honest and  conscientious-and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08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3C3383" w14:textId="6C79DF65" w:rsidR="00C1382F" w:rsidRPr="00B8259C" w:rsidRDefault="00C1382F" w:rsidP="00C1382F">
      <w:pPr>
        <w:rPr>
          <w:rFonts w:cstheme="minorHAnsi"/>
          <w:sz w:val="24"/>
          <w:szCs w:val="24"/>
        </w:rPr>
      </w:pPr>
      <w:r w:rsidRPr="00B8259C">
        <w:rPr>
          <w:rFonts w:cstheme="minorHAnsi"/>
          <w:sz w:val="24"/>
          <w:szCs w:val="24"/>
        </w:rPr>
        <w:t xml:space="preserve">Fig </w:t>
      </w:r>
      <w:r w:rsidR="006F1B9E" w:rsidRPr="00B8259C">
        <w:rPr>
          <w:rFonts w:cstheme="minorHAnsi"/>
          <w:sz w:val="24"/>
          <w:szCs w:val="24"/>
        </w:rPr>
        <w:t>20</w:t>
      </w:r>
      <w:r w:rsidRPr="00B8259C">
        <w:rPr>
          <w:rFonts w:cstheme="minorHAnsi"/>
          <w:sz w:val="24"/>
          <w:szCs w:val="24"/>
        </w:rPr>
        <w:t xml:space="preserve">: picture of the </w:t>
      </w:r>
      <w:r w:rsidRPr="00B8259C">
        <w:rPr>
          <w:rFonts w:cstheme="minorHAnsi"/>
          <w:sz w:val="24"/>
          <w:szCs w:val="24"/>
        </w:rPr>
        <w:t xml:space="preserve">Le Corbusier’s 1935 Maison aux </w:t>
      </w:r>
      <w:proofErr w:type="spellStart"/>
      <w:r w:rsidRPr="00B8259C">
        <w:rPr>
          <w:rFonts w:cstheme="minorHAnsi"/>
          <w:sz w:val="24"/>
          <w:szCs w:val="24"/>
        </w:rPr>
        <w:t>Mathes</w:t>
      </w:r>
      <w:proofErr w:type="spellEnd"/>
      <w:r w:rsidRPr="00B8259C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57183765"/>
          <w:citation/>
        </w:sdtPr>
        <w:sdtContent>
          <w:r w:rsidRPr="00B8259C">
            <w:rPr>
              <w:rFonts w:cstheme="minorHAnsi"/>
              <w:sz w:val="24"/>
              <w:szCs w:val="24"/>
            </w:rPr>
            <w:fldChar w:fldCharType="begin"/>
          </w:r>
          <w:r w:rsidRPr="00B8259C">
            <w:rPr>
              <w:rFonts w:cstheme="minorHAnsi"/>
              <w:sz w:val="24"/>
              <w:szCs w:val="24"/>
            </w:rPr>
            <w:instrText xml:space="preserve"> CITATION wik12 \l 2057 </w:instrText>
          </w:r>
          <w:r w:rsidRPr="00B8259C">
            <w:rPr>
              <w:rFonts w:cstheme="minorHAnsi"/>
              <w:sz w:val="24"/>
              <w:szCs w:val="24"/>
            </w:rPr>
            <w:fldChar w:fldCharType="separate"/>
          </w:r>
          <w:r w:rsidR="00607DE8" w:rsidRPr="00607DE8">
            <w:rPr>
              <w:rFonts w:cstheme="minorHAnsi"/>
              <w:noProof/>
              <w:sz w:val="24"/>
              <w:szCs w:val="24"/>
            </w:rPr>
            <w:t>(wikiarquitectura, 2012)</w:t>
          </w:r>
          <w:r w:rsidRPr="00B8259C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53E9FF6C" w14:textId="2690F219" w:rsidR="00C1382F" w:rsidRPr="00B8259C" w:rsidRDefault="00C1382F" w:rsidP="007F7168">
      <w:pPr>
        <w:rPr>
          <w:rFonts w:cstheme="minorHAnsi"/>
          <w:sz w:val="24"/>
          <w:szCs w:val="24"/>
        </w:rPr>
      </w:pPr>
    </w:p>
    <w:sdt>
      <w:sdtPr>
        <w:rPr>
          <w:rFonts w:asciiTheme="minorHAnsi" w:hAnsiTheme="minorHAnsi" w:cstheme="minorHAnsi"/>
          <w:sz w:val="24"/>
          <w:szCs w:val="24"/>
          <w:lang w:val="en-GB"/>
        </w:rPr>
        <w:id w:val="-1785257990"/>
        <w:docPartObj>
          <w:docPartGallery w:val="Bibliographies"/>
          <w:docPartUnique/>
        </w:docPartObj>
      </w:sdtPr>
      <w:sdtEndPr>
        <w:rPr>
          <w:rFonts w:eastAsiaTheme="minorHAnsi"/>
          <w:color w:val="auto"/>
        </w:rPr>
      </w:sdtEndPr>
      <w:sdtContent>
        <w:p w14:paraId="37B3C6EB" w14:textId="250BA52A" w:rsidR="002E4040" w:rsidRPr="00B8259C" w:rsidRDefault="002E4040">
          <w:pPr>
            <w:pStyle w:val="Heading1"/>
            <w:rPr>
              <w:rFonts w:asciiTheme="minorHAnsi" w:hAnsiTheme="minorHAnsi" w:cstheme="minorHAnsi"/>
              <w:sz w:val="24"/>
              <w:szCs w:val="24"/>
              <w:lang w:val="en-GB"/>
            </w:rPr>
          </w:pPr>
          <w:r w:rsidRPr="00B8259C">
            <w:rPr>
              <w:rFonts w:asciiTheme="minorHAnsi" w:hAnsiTheme="minorHAnsi" w:cstheme="minorHAnsi"/>
              <w:sz w:val="24"/>
              <w:szCs w:val="24"/>
              <w:lang w:val="en-GB"/>
            </w:rPr>
            <w:t>References</w:t>
          </w:r>
        </w:p>
        <w:sdt>
          <w:sdtPr>
            <w:rPr>
              <w:rFonts w:cstheme="minorHAnsi"/>
              <w:sz w:val="24"/>
              <w:szCs w:val="24"/>
            </w:rPr>
            <w:id w:val="-573587230"/>
            <w:bibliography/>
          </w:sdtPr>
          <w:sdtContent>
            <w:p w14:paraId="4F05B71E" w14:textId="77777777" w:rsidR="00607DE8" w:rsidRDefault="002E4040" w:rsidP="00607DE8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B8259C">
                <w:rPr>
                  <w:rFonts w:cstheme="minorHAnsi"/>
                  <w:sz w:val="24"/>
                  <w:szCs w:val="24"/>
                </w:rPr>
                <w:fldChar w:fldCharType="begin"/>
              </w:r>
              <w:r w:rsidRPr="00B8259C">
                <w:rPr>
                  <w:rFonts w:cstheme="minorHAnsi"/>
                  <w:sz w:val="24"/>
                  <w:szCs w:val="24"/>
                </w:rPr>
                <w:instrText xml:space="preserve"> BIBLIOGRAPHY </w:instrText>
              </w:r>
              <w:r w:rsidRPr="00B8259C">
                <w:rPr>
                  <w:rFonts w:cstheme="minorHAnsi"/>
                  <w:sz w:val="24"/>
                  <w:szCs w:val="24"/>
                </w:rPr>
                <w:fldChar w:fldCharType="separate"/>
              </w:r>
              <w:r w:rsidR="00607DE8">
                <w:rPr>
                  <w:noProof/>
                </w:rPr>
                <w:t xml:space="preserve">ArchEyes Timeless Architecture, 2021. </w:t>
              </w:r>
              <w:r w:rsidR="00607DE8">
                <w:rPr>
                  <w:i/>
                  <w:iCs/>
                  <w:noProof/>
                </w:rPr>
                <w:t xml:space="preserve">Upper Lawn Solar Pavilion Folly / Alison &amp; Peter Smithson. </w:t>
              </w:r>
              <w:r w:rsidR="00607DE8">
                <w:rPr>
                  <w:noProof/>
                </w:rPr>
                <w:t xml:space="preserve">[Online] </w:t>
              </w:r>
              <w:r w:rsidR="00607DE8">
                <w:rPr>
                  <w:noProof/>
                </w:rPr>
                <w:br/>
                <w:t xml:space="preserve">Available at: </w:t>
              </w:r>
              <w:r w:rsidR="00607DE8">
                <w:rPr>
                  <w:noProof/>
                  <w:u w:val="single"/>
                </w:rPr>
                <w:t>https://archeyes.com/upper-lawn-solar-pavilion-folly-alison-peter-smithson/</w:t>
              </w:r>
              <w:r w:rsidR="00607DE8">
                <w:rPr>
                  <w:noProof/>
                </w:rPr>
                <w:br/>
                <w:t>[Accessed 17 March 2023].</w:t>
              </w:r>
            </w:p>
            <w:p w14:paraId="294EE5A6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BBC, 2006. </w:t>
              </w:r>
              <w:r>
                <w:rPr>
                  <w:i/>
                  <w:iCs/>
                  <w:noProof/>
                </w:rPr>
                <w:t xml:space="preserve">Architectural heritage.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https://www.bbc.co.uk/legacies/heritage/england/wiltshire/article_1.shtml</w:t>
              </w:r>
              <w:r>
                <w:rPr>
                  <w:noProof/>
                </w:rPr>
                <w:br/>
                <w:t>[Accessed 22 March 2023].</w:t>
              </w:r>
            </w:p>
            <w:p w14:paraId="52CCCC6C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Fabrizi, M., 2017. </w:t>
              </w:r>
              <w:r>
                <w:rPr>
                  <w:i/>
                  <w:iCs/>
                  <w:noProof/>
                </w:rPr>
                <w:t xml:space="preserve">Socks.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https://socks-studio.com/2017/01/21/alison-and-peter-smithsons-upper-lawn-pavilion-also-known-as-the-solar-pavilion-1959-1962/</w:t>
              </w:r>
              <w:r>
                <w:rPr>
                  <w:noProof/>
                </w:rPr>
                <w:br/>
                <w:t>[Accessed 16 March 2023].</w:t>
              </w:r>
            </w:p>
            <w:p w14:paraId="15CB3124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Frost, A., 2018. The Smithsons at Upper Lawn Pavilion. In: C. Dakers, ed. </w:t>
              </w:r>
              <w:r>
                <w:rPr>
                  <w:i/>
                  <w:iCs/>
                  <w:noProof/>
                </w:rPr>
                <w:t xml:space="preserve">Fonthill Recovered, A Cultural History . </w:t>
              </w:r>
              <w:r>
                <w:rPr>
                  <w:noProof/>
                </w:rPr>
                <w:t>London: UCLPRESS, pp. 1-5.</w:t>
              </w:r>
            </w:p>
            <w:p w14:paraId="2F28E6C1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Hawkes, D., 2008. The Architecture of Climate: Studies in. 151(91), pp. 4-5.</w:t>
              </w:r>
            </w:p>
            <w:p w14:paraId="4F294830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Historic England, 2011. </w:t>
              </w:r>
              <w:r>
                <w:rPr>
                  <w:i/>
                  <w:iCs/>
                  <w:noProof/>
                </w:rPr>
                <w:t xml:space="preserve">Upper Lawn Cottage (Solar Pavilion), with associated garden walls and raised patio.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https://historicengland.org.uk/listing/the-list/list-entry/1396457</w:t>
              </w:r>
              <w:r>
                <w:rPr>
                  <w:noProof/>
                </w:rPr>
                <w:br/>
                <w:t>[Accessed 20 March 2023].</w:t>
              </w:r>
            </w:p>
            <w:p w14:paraId="7DC33D9D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Kei, Y., 2020. </w:t>
              </w:r>
              <w:r>
                <w:rPr>
                  <w:i/>
                  <w:iCs/>
                  <w:noProof/>
                </w:rPr>
                <w:t xml:space="preserve">Gate of Hell: The Smithsons and The Myth of Japan. </w:t>
              </w:r>
              <w:r>
                <w:rPr>
                  <w:noProof/>
                </w:rPr>
                <w:t>0 ed. Liverpool: University of Liverpool .</w:t>
              </w:r>
            </w:p>
            <w:p w14:paraId="461FAA9E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Mensah, C., 2020. </w:t>
              </w:r>
              <w:r>
                <w:rPr>
                  <w:i/>
                  <w:iCs/>
                  <w:noProof/>
                </w:rPr>
                <w:t xml:space="preserve">Behance.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https://www.behance.net/gallery/94992515/Analysis-Upper-Yard-Pavilion</w:t>
              </w:r>
              <w:r>
                <w:rPr>
                  <w:noProof/>
                </w:rPr>
                <w:br/>
                <w:t>[Accessed 21 March 2023].</w:t>
              </w:r>
            </w:p>
            <w:p w14:paraId="47E14F88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Oslington, N., 2013. Upper Lawn Pavilion. </w:t>
              </w:r>
              <w:r>
                <w:rPr>
                  <w:i/>
                  <w:iCs/>
                  <w:noProof/>
                </w:rPr>
                <w:t xml:space="preserve">ISSSUU, </w:t>
              </w:r>
              <w:r>
                <w:rPr>
                  <w:noProof/>
                </w:rPr>
                <w:t>0(0), pp. 1-29.</w:t>
              </w:r>
            </w:p>
            <w:p w14:paraId="29B4EFF8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OSU, 2021. </w:t>
              </w:r>
              <w:r>
                <w:rPr>
                  <w:i/>
                  <w:iCs/>
                  <w:noProof/>
                </w:rPr>
                <w:t xml:space="preserve">OSU.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https://www.osuvinegar.co.uk/blogs/daily-rituals/5-japanese-design-principles-for-your-home</w:t>
              </w:r>
              <w:r>
                <w:rPr>
                  <w:noProof/>
                </w:rPr>
                <w:br/>
                <w:t>[Accessed 22 March 2023].</w:t>
              </w:r>
            </w:p>
            <w:p w14:paraId="1D66D596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Perez, A., 2020. </w:t>
              </w:r>
              <w:r>
                <w:rPr>
                  <w:i/>
                  <w:iCs/>
                  <w:noProof/>
                </w:rPr>
                <w:t xml:space="preserve">Archdaily.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https://www.archdaily.com/60246/ad-classics-frederick-c-robie-house-frank-lloyd-wright</w:t>
              </w:r>
              <w:r>
                <w:rPr>
                  <w:noProof/>
                </w:rPr>
                <w:br/>
                <w:t>[Accessed 23 March 2023].</w:t>
              </w:r>
            </w:p>
            <w:p w14:paraId="0D1CA2D4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Sergison Bates Architects, 2004. </w:t>
              </w:r>
              <w:r>
                <w:rPr>
                  <w:i/>
                  <w:iCs/>
                  <w:noProof/>
                </w:rPr>
                <w:t xml:space="preserve">Upper Lawn Pavilion restoration, Tisbury,.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https://sergisonbates.com/en/projects/holiday-house-tisbury</w:t>
              </w:r>
              <w:r>
                <w:rPr>
                  <w:noProof/>
                </w:rPr>
                <w:br/>
                <w:t>[Accessed 20 March 2023].</w:t>
              </w:r>
            </w:p>
            <w:p w14:paraId="1E9F4F7F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ART STORY, 2016. </w:t>
              </w:r>
              <w:r>
                <w:rPr>
                  <w:i/>
                  <w:iCs/>
                  <w:noProof/>
                </w:rPr>
                <w:t xml:space="preserve">THE ART STORY.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https://www.theartstory.org/movement/brutalism/#:~:text=Placing%20the%20Brutalist%20movement%20within,of%20the%20built%20world%22%20%2D%20as</w:t>
              </w:r>
              <w:r>
                <w:rPr>
                  <w:noProof/>
                </w:rPr>
                <w:br/>
                <w:t>[Accessed 17 March 2023].</w:t>
              </w:r>
            </w:p>
            <w:p w14:paraId="60B9829E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The Modern House Journal, 2021. </w:t>
              </w:r>
              <w:r>
                <w:rPr>
                  <w:i/>
                  <w:iCs/>
                  <w:noProof/>
                </w:rPr>
                <w:t xml:space="preserve">The gentle brutalism of Upper Lawn.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https://www.themodernhouse.com/journal/my-modern-house-upper-lawn/</w:t>
              </w:r>
              <w:r>
                <w:rPr>
                  <w:noProof/>
                </w:rPr>
                <w:br/>
                <w:t>[Accessed 16 March 2023].</w:t>
              </w:r>
            </w:p>
            <w:p w14:paraId="47D4CC2D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Thinking in Curves, 2012. </w:t>
              </w:r>
              <w:r>
                <w:rPr>
                  <w:i/>
                  <w:iCs/>
                  <w:noProof/>
                </w:rPr>
                <w:t xml:space="preserve">Thinking in Curves.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https://miriamsarch.wordpress.com/2012/05/25/upper-lawn-solar-pavilion-by-alison-and-peter-smithson/</w:t>
              </w:r>
              <w:r>
                <w:rPr>
                  <w:noProof/>
                </w:rPr>
                <w:br/>
                <w:t>[Accessed 21 March 2023].</w:t>
              </w:r>
            </w:p>
            <w:p w14:paraId="49A9BFF3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University of Hong Kong, 2017. </w:t>
              </w:r>
              <w:r>
                <w:rPr>
                  <w:i/>
                  <w:iCs/>
                  <w:noProof/>
                </w:rPr>
                <w:t xml:space="preserve">Modern Architecture: A Visual Lexicon.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https://visuallexicon.wordpress.com/2017/10/11/upper-lawn-pavillion-wiltshire-england/</w:t>
              </w:r>
              <w:r>
                <w:rPr>
                  <w:noProof/>
                </w:rPr>
                <w:br/>
                <w:t>[Accessed 20 March 2023].</w:t>
              </w:r>
            </w:p>
            <w:p w14:paraId="1035B2CF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wikiarquitectura, 2012. </w:t>
              </w:r>
              <w:r>
                <w:rPr>
                  <w:i/>
                  <w:iCs/>
                  <w:noProof/>
                </w:rPr>
                <w:t xml:space="preserve">wikiarquitectura.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https://en.wikiarquitectura.com/building/house-in-les-mathes-le-sextant/</w:t>
              </w:r>
              <w:r>
                <w:rPr>
                  <w:noProof/>
                </w:rPr>
                <w:br/>
                <w:t>[Accessed 23 March 2023].</w:t>
              </w:r>
            </w:p>
            <w:p w14:paraId="77196764" w14:textId="77777777" w:rsidR="00607DE8" w:rsidRDefault="00607DE8" w:rsidP="00607DE8">
              <w:pPr>
                <w:pStyle w:val="Bibliography"/>
                <w:rPr>
                  <w:noProof/>
                </w:rPr>
              </w:pPr>
              <w:r w:rsidRPr="00607DE8">
                <w:rPr>
                  <w:noProof/>
                  <w:lang w:val="it-IT"/>
                </w:rPr>
                <w:t xml:space="preserve">wikiarquitectura, 2019. </w:t>
              </w:r>
              <w:r w:rsidRPr="00607DE8">
                <w:rPr>
                  <w:i/>
                  <w:iCs/>
                  <w:noProof/>
                  <w:lang w:val="it-IT"/>
                </w:rPr>
                <w:t xml:space="preserve">Upper Lawn Pavilion – “Solar pavilion”.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https://en.wikiarquitectura.com/building/upper-lawn-pavilion/</w:t>
              </w:r>
              <w:r>
                <w:rPr>
                  <w:noProof/>
                </w:rPr>
                <w:br/>
                <w:t>[Accessed 17 March 2023].</w:t>
              </w:r>
            </w:p>
            <w:p w14:paraId="06E2FAB8" w14:textId="40F8D4E1" w:rsidR="002E4040" w:rsidRPr="00B8259C" w:rsidRDefault="002E4040" w:rsidP="00607DE8">
              <w:pPr>
                <w:rPr>
                  <w:rFonts w:cstheme="minorHAnsi"/>
                  <w:sz w:val="24"/>
                  <w:szCs w:val="24"/>
                </w:rPr>
              </w:pPr>
              <w:r w:rsidRPr="00B8259C">
                <w:rPr>
                  <w:rFonts w:cstheme="minorHAnsi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7B58DFE9" w14:textId="3E160053" w:rsidR="00E76B87" w:rsidRPr="00B8259C" w:rsidRDefault="00E76B87" w:rsidP="002E4040">
      <w:pPr>
        <w:rPr>
          <w:rFonts w:cstheme="minorHAnsi"/>
          <w:sz w:val="24"/>
          <w:szCs w:val="24"/>
        </w:rPr>
      </w:pPr>
    </w:p>
    <w:p w14:paraId="148DAD34" w14:textId="1F85D0FD" w:rsidR="00B61BA1" w:rsidRPr="00B8259C" w:rsidRDefault="00B61BA1" w:rsidP="007F7168">
      <w:pPr>
        <w:rPr>
          <w:rFonts w:cstheme="minorHAnsi"/>
          <w:sz w:val="24"/>
          <w:szCs w:val="24"/>
        </w:rPr>
      </w:pPr>
    </w:p>
    <w:sectPr w:rsidR="00B61BA1" w:rsidRPr="00B825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35D742" w14:textId="77777777" w:rsidR="008547FA" w:rsidRDefault="008547FA" w:rsidP="00870652">
      <w:pPr>
        <w:spacing w:after="0" w:line="240" w:lineRule="auto"/>
      </w:pPr>
      <w:r>
        <w:separator/>
      </w:r>
    </w:p>
  </w:endnote>
  <w:endnote w:type="continuationSeparator" w:id="0">
    <w:p w14:paraId="3FC16813" w14:textId="77777777" w:rsidR="008547FA" w:rsidRDefault="008547FA" w:rsidP="00870652">
      <w:pPr>
        <w:spacing w:after="0" w:line="240" w:lineRule="auto"/>
      </w:pPr>
      <w:r>
        <w:continuationSeparator/>
      </w:r>
    </w:p>
  </w:endnote>
  <w:endnote w:type="continuationNotice" w:id="1">
    <w:p w14:paraId="340E46A8" w14:textId="77777777" w:rsidR="008547FA" w:rsidRDefault="008547F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7ACC09" w14:textId="77777777" w:rsidR="008547FA" w:rsidRDefault="008547FA" w:rsidP="00870652">
      <w:pPr>
        <w:spacing w:after="0" w:line="240" w:lineRule="auto"/>
      </w:pPr>
      <w:r>
        <w:separator/>
      </w:r>
    </w:p>
  </w:footnote>
  <w:footnote w:type="continuationSeparator" w:id="0">
    <w:p w14:paraId="0BB2C64F" w14:textId="77777777" w:rsidR="008547FA" w:rsidRDefault="008547FA" w:rsidP="00870652">
      <w:pPr>
        <w:spacing w:after="0" w:line="240" w:lineRule="auto"/>
      </w:pPr>
      <w:r>
        <w:continuationSeparator/>
      </w:r>
    </w:p>
  </w:footnote>
  <w:footnote w:type="continuationNotice" w:id="1">
    <w:p w14:paraId="7F63ACBA" w14:textId="77777777" w:rsidR="008547FA" w:rsidRDefault="008547FA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20D9"/>
    <w:rsid w:val="000011DB"/>
    <w:rsid w:val="00002E78"/>
    <w:rsid w:val="00004F26"/>
    <w:rsid w:val="00005F3D"/>
    <w:rsid w:val="00010384"/>
    <w:rsid w:val="00011C4C"/>
    <w:rsid w:val="00020BFB"/>
    <w:rsid w:val="000233D9"/>
    <w:rsid w:val="000240B5"/>
    <w:rsid w:val="0002673E"/>
    <w:rsid w:val="0002786E"/>
    <w:rsid w:val="00033A97"/>
    <w:rsid w:val="0003509D"/>
    <w:rsid w:val="00037F4D"/>
    <w:rsid w:val="00040286"/>
    <w:rsid w:val="00040D09"/>
    <w:rsid w:val="00045462"/>
    <w:rsid w:val="00045A14"/>
    <w:rsid w:val="00052094"/>
    <w:rsid w:val="000534B2"/>
    <w:rsid w:val="00055717"/>
    <w:rsid w:val="000574CB"/>
    <w:rsid w:val="000579EA"/>
    <w:rsid w:val="00057FEA"/>
    <w:rsid w:val="00060A47"/>
    <w:rsid w:val="00060F8A"/>
    <w:rsid w:val="000616E0"/>
    <w:rsid w:val="00062D71"/>
    <w:rsid w:val="00065438"/>
    <w:rsid w:val="00066D1B"/>
    <w:rsid w:val="0006728E"/>
    <w:rsid w:val="000675A4"/>
    <w:rsid w:val="0007051A"/>
    <w:rsid w:val="00070B22"/>
    <w:rsid w:val="000716B1"/>
    <w:rsid w:val="00073089"/>
    <w:rsid w:val="00074C72"/>
    <w:rsid w:val="00076A5A"/>
    <w:rsid w:val="00077D9F"/>
    <w:rsid w:val="00084A9F"/>
    <w:rsid w:val="00086534"/>
    <w:rsid w:val="0009164B"/>
    <w:rsid w:val="000933D5"/>
    <w:rsid w:val="000A04B1"/>
    <w:rsid w:val="000A1BBF"/>
    <w:rsid w:val="000A2D62"/>
    <w:rsid w:val="000A3379"/>
    <w:rsid w:val="000A6110"/>
    <w:rsid w:val="000A6233"/>
    <w:rsid w:val="000B1221"/>
    <w:rsid w:val="000B1C9F"/>
    <w:rsid w:val="000B48E3"/>
    <w:rsid w:val="000B6477"/>
    <w:rsid w:val="000B68A8"/>
    <w:rsid w:val="000B7212"/>
    <w:rsid w:val="000C1710"/>
    <w:rsid w:val="000C17CF"/>
    <w:rsid w:val="000C6872"/>
    <w:rsid w:val="000C6BE0"/>
    <w:rsid w:val="000D050D"/>
    <w:rsid w:val="000D19BF"/>
    <w:rsid w:val="000D3A25"/>
    <w:rsid w:val="000D44AE"/>
    <w:rsid w:val="000D522E"/>
    <w:rsid w:val="000D65D4"/>
    <w:rsid w:val="000D6BA5"/>
    <w:rsid w:val="000D7149"/>
    <w:rsid w:val="000D75C5"/>
    <w:rsid w:val="000E0910"/>
    <w:rsid w:val="000E1CBB"/>
    <w:rsid w:val="000E3A3E"/>
    <w:rsid w:val="000E4A37"/>
    <w:rsid w:val="000E4CC0"/>
    <w:rsid w:val="000E5E5F"/>
    <w:rsid w:val="000F2113"/>
    <w:rsid w:val="000F3E59"/>
    <w:rsid w:val="000F4A2D"/>
    <w:rsid w:val="000F5C0C"/>
    <w:rsid w:val="000F6A99"/>
    <w:rsid w:val="000F78C8"/>
    <w:rsid w:val="000F793E"/>
    <w:rsid w:val="000F7E11"/>
    <w:rsid w:val="001016AD"/>
    <w:rsid w:val="001027B9"/>
    <w:rsid w:val="001036B7"/>
    <w:rsid w:val="00104E8B"/>
    <w:rsid w:val="00114552"/>
    <w:rsid w:val="0011527C"/>
    <w:rsid w:val="00115D12"/>
    <w:rsid w:val="00116375"/>
    <w:rsid w:val="001171B0"/>
    <w:rsid w:val="0011774B"/>
    <w:rsid w:val="00120887"/>
    <w:rsid w:val="001215A4"/>
    <w:rsid w:val="00121CF4"/>
    <w:rsid w:val="00121D4B"/>
    <w:rsid w:val="00121DDD"/>
    <w:rsid w:val="0012224D"/>
    <w:rsid w:val="00122991"/>
    <w:rsid w:val="00124A99"/>
    <w:rsid w:val="00124DAF"/>
    <w:rsid w:val="001250CA"/>
    <w:rsid w:val="00127A78"/>
    <w:rsid w:val="00130192"/>
    <w:rsid w:val="00130C58"/>
    <w:rsid w:val="00132373"/>
    <w:rsid w:val="00134211"/>
    <w:rsid w:val="00135AA2"/>
    <w:rsid w:val="00136C00"/>
    <w:rsid w:val="00137BFD"/>
    <w:rsid w:val="00141203"/>
    <w:rsid w:val="00147C6A"/>
    <w:rsid w:val="00150BD6"/>
    <w:rsid w:val="00150DC3"/>
    <w:rsid w:val="00153BD9"/>
    <w:rsid w:val="00154527"/>
    <w:rsid w:val="00155CD9"/>
    <w:rsid w:val="00156AD0"/>
    <w:rsid w:val="00157902"/>
    <w:rsid w:val="0016036E"/>
    <w:rsid w:val="001605DD"/>
    <w:rsid w:val="0016130C"/>
    <w:rsid w:val="00162ABD"/>
    <w:rsid w:val="001642F5"/>
    <w:rsid w:val="0016527A"/>
    <w:rsid w:val="00166EAB"/>
    <w:rsid w:val="00170497"/>
    <w:rsid w:val="00174828"/>
    <w:rsid w:val="00174AC5"/>
    <w:rsid w:val="0017684B"/>
    <w:rsid w:val="0018368E"/>
    <w:rsid w:val="00183C3B"/>
    <w:rsid w:val="001849CB"/>
    <w:rsid w:val="001920CE"/>
    <w:rsid w:val="00194FBA"/>
    <w:rsid w:val="001958FB"/>
    <w:rsid w:val="00197112"/>
    <w:rsid w:val="001A09E4"/>
    <w:rsid w:val="001A1F8D"/>
    <w:rsid w:val="001A4762"/>
    <w:rsid w:val="001A55A2"/>
    <w:rsid w:val="001A6ABB"/>
    <w:rsid w:val="001A6EBA"/>
    <w:rsid w:val="001B0323"/>
    <w:rsid w:val="001B0C29"/>
    <w:rsid w:val="001B21C7"/>
    <w:rsid w:val="001B4396"/>
    <w:rsid w:val="001B5841"/>
    <w:rsid w:val="001B710A"/>
    <w:rsid w:val="001C02EF"/>
    <w:rsid w:val="001C379B"/>
    <w:rsid w:val="001C3A47"/>
    <w:rsid w:val="001D106E"/>
    <w:rsid w:val="001D3322"/>
    <w:rsid w:val="001D3CDA"/>
    <w:rsid w:val="001D4652"/>
    <w:rsid w:val="001D5545"/>
    <w:rsid w:val="001E00F4"/>
    <w:rsid w:val="001E1A8A"/>
    <w:rsid w:val="001E72B1"/>
    <w:rsid w:val="001E75A8"/>
    <w:rsid w:val="001F6C9E"/>
    <w:rsid w:val="001F739F"/>
    <w:rsid w:val="001F7CA5"/>
    <w:rsid w:val="001F7D2C"/>
    <w:rsid w:val="00202317"/>
    <w:rsid w:val="0020386B"/>
    <w:rsid w:val="0020395C"/>
    <w:rsid w:val="00205E1B"/>
    <w:rsid w:val="00206F35"/>
    <w:rsid w:val="00210801"/>
    <w:rsid w:val="00214EC7"/>
    <w:rsid w:val="00215C97"/>
    <w:rsid w:val="00216AA2"/>
    <w:rsid w:val="00217B0E"/>
    <w:rsid w:val="00221374"/>
    <w:rsid w:val="00221E74"/>
    <w:rsid w:val="00222237"/>
    <w:rsid w:val="002254BD"/>
    <w:rsid w:val="00232630"/>
    <w:rsid w:val="002339B3"/>
    <w:rsid w:val="00235CD8"/>
    <w:rsid w:val="002364F9"/>
    <w:rsid w:val="0024106D"/>
    <w:rsid w:val="00243552"/>
    <w:rsid w:val="002459AC"/>
    <w:rsid w:val="002461F1"/>
    <w:rsid w:val="00247ADA"/>
    <w:rsid w:val="00247F0B"/>
    <w:rsid w:val="00254552"/>
    <w:rsid w:val="00257A45"/>
    <w:rsid w:val="00261296"/>
    <w:rsid w:val="00261C97"/>
    <w:rsid w:val="002623E0"/>
    <w:rsid w:val="00263D2A"/>
    <w:rsid w:val="00266BF5"/>
    <w:rsid w:val="00267E00"/>
    <w:rsid w:val="002714A9"/>
    <w:rsid w:val="00273DC8"/>
    <w:rsid w:val="002744E8"/>
    <w:rsid w:val="00274A4D"/>
    <w:rsid w:val="002763FF"/>
    <w:rsid w:val="0028444D"/>
    <w:rsid w:val="00286A51"/>
    <w:rsid w:val="00286A53"/>
    <w:rsid w:val="002949D1"/>
    <w:rsid w:val="002953E6"/>
    <w:rsid w:val="002A0BFB"/>
    <w:rsid w:val="002A7C92"/>
    <w:rsid w:val="002B008B"/>
    <w:rsid w:val="002B1516"/>
    <w:rsid w:val="002B3C2A"/>
    <w:rsid w:val="002B50CE"/>
    <w:rsid w:val="002B6385"/>
    <w:rsid w:val="002B691C"/>
    <w:rsid w:val="002B7C71"/>
    <w:rsid w:val="002C22A0"/>
    <w:rsid w:val="002C31C8"/>
    <w:rsid w:val="002C3AF1"/>
    <w:rsid w:val="002C5446"/>
    <w:rsid w:val="002C61B1"/>
    <w:rsid w:val="002C62FC"/>
    <w:rsid w:val="002C6BFB"/>
    <w:rsid w:val="002D0C87"/>
    <w:rsid w:val="002D0FEB"/>
    <w:rsid w:val="002D157C"/>
    <w:rsid w:val="002D3F58"/>
    <w:rsid w:val="002E0E31"/>
    <w:rsid w:val="002E17E1"/>
    <w:rsid w:val="002E286A"/>
    <w:rsid w:val="002E4040"/>
    <w:rsid w:val="002E56EA"/>
    <w:rsid w:val="002E5CC9"/>
    <w:rsid w:val="002E5FA0"/>
    <w:rsid w:val="002E75D6"/>
    <w:rsid w:val="002F1BF3"/>
    <w:rsid w:val="00302734"/>
    <w:rsid w:val="00302E41"/>
    <w:rsid w:val="003031BE"/>
    <w:rsid w:val="003054CD"/>
    <w:rsid w:val="00307CEF"/>
    <w:rsid w:val="00307EA5"/>
    <w:rsid w:val="0031535C"/>
    <w:rsid w:val="0031671F"/>
    <w:rsid w:val="00316EBD"/>
    <w:rsid w:val="003218B6"/>
    <w:rsid w:val="00324C9B"/>
    <w:rsid w:val="003262DD"/>
    <w:rsid w:val="003266F2"/>
    <w:rsid w:val="00326F60"/>
    <w:rsid w:val="0032750B"/>
    <w:rsid w:val="00334FB5"/>
    <w:rsid w:val="00336822"/>
    <w:rsid w:val="00341771"/>
    <w:rsid w:val="00347484"/>
    <w:rsid w:val="00347AE4"/>
    <w:rsid w:val="00347E4A"/>
    <w:rsid w:val="00351539"/>
    <w:rsid w:val="0035289E"/>
    <w:rsid w:val="00353291"/>
    <w:rsid w:val="00353F7D"/>
    <w:rsid w:val="003543BD"/>
    <w:rsid w:val="00355E1C"/>
    <w:rsid w:val="00356236"/>
    <w:rsid w:val="00361B4A"/>
    <w:rsid w:val="00361B95"/>
    <w:rsid w:val="00365825"/>
    <w:rsid w:val="00367115"/>
    <w:rsid w:val="0037170A"/>
    <w:rsid w:val="0037440C"/>
    <w:rsid w:val="003748A1"/>
    <w:rsid w:val="00374D90"/>
    <w:rsid w:val="003761A4"/>
    <w:rsid w:val="0037707A"/>
    <w:rsid w:val="00382870"/>
    <w:rsid w:val="00382BF2"/>
    <w:rsid w:val="0038408B"/>
    <w:rsid w:val="003850C1"/>
    <w:rsid w:val="00385441"/>
    <w:rsid w:val="0039017A"/>
    <w:rsid w:val="00392892"/>
    <w:rsid w:val="00395840"/>
    <w:rsid w:val="00396CCC"/>
    <w:rsid w:val="0039750F"/>
    <w:rsid w:val="003A5BF6"/>
    <w:rsid w:val="003A7A29"/>
    <w:rsid w:val="003B00DB"/>
    <w:rsid w:val="003B0CE5"/>
    <w:rsid w:val="003B2966"/>
    <w:rsid w:val="003B2E05"/>
    <w:rsid w:val="003B492B"/>
    <w:rsid w:val="003B4C8F"/>
    <w:rsid w:val="003B5C82"/>
    <w:rsid w:val="003B6B97"/>
    <w:rsid w:val="003C1FA5"/>
    <w:rsid w:val="003C4A9A"/>
    <w:rsid w:val="003C4B46"/>
    <w:rsid w:val="003C4FA9"/>
    <w:rsid w:val="003C5FC9"/>
    <w:rsid w:val="003D042D"/>
    <w:rsid w:val="003D0CE5"/>
    <w:rsid w:val="003D1930"/>
    <w:rsid w:val="003D2602"/>
    <w:rsid w:val="003D50AB"/>
    <w:rsid w:val="003E2A57"/>
    <w:rsid w:val="003F3035"/>
    <w:rsid w:val="003F5776"/>
    <w:rsid w:val="003F7023"/>
    <w:rsid w:val="004043A2"/>
    <w:rsid w:val="00412B9C"/>
    <w:rsid w:val="00412F48"/>
    <w:rsid w:val="00413632"/>
    <w:rsid w:val="004202BE"/>
    <w:rsid w:val="00422359"/>
    <w:rsid w:val="00425589"/>
    <w:rsid w:val="00430048"/>
    <w:rsid w:val="004305B4"/>
    <w:rsid w:val="004325EA"/>
    <w:rsid w:val="0043266B"/>
    <w:rsid w:val="004344EF"/>
    <w:rsid w:val="00435469"/>
    <w:rsid w:val="004357A4"/>
    <w:rsid w:val="00436A3C"/>
    <w:rsid w:val="00440FF1"/>
    <w:rsid w:val="00441273"/>
    <w:rsid w:val="00442BB1"/>
    <w:rsid w:val="00443403"/>
    <w:rsid w:val="004435D3"/>
    <w:rsid w:val="00445BA2"/>
    <w:rsid w:val="00447D28"/>
    <w:rsid w:val="0045197B"/>
    <w:rsid w:val="00451A13"/>
    <w:rsid w:val="00456210"/>
    <w:rsid w:val="0045663A"/>
    <w:rsid w:val="00456F6D"/>
    <w:rsid w:val="0046059E"/>
    <w:rsid w:val="00464828"/>
    <w:rsid w:val="00465EE7"/>
    <w:rsid w:val="00466DB1"/>
    <w:rsid w:val="00473D8B"/>
    <w:rsid w:val="0047668D"/>
    <w:rsid w:val="004773F6"/>
    <w:rsid w:val="00477D5D"/>
    <w:rsid w:val="00480407"/>
    <w:rsid w:val="00482DD1"/>
    <w:rsid w:val="00484725"/>
    <w:rsid w:val="00484A5F"/>
    <w:rsid w:val="004858C8"/>
    <w:rsid w:val="004911EB"/>
    <w:rsid w:val="00491637"/>
    <w:rsid w:val="004927A0"/>
    <w:rsid w:val="004934F8"/>
    <w:rsid w:val="0049485B"/>
    <w:rsid w:val="00494B49"/>
    <w:rsid w:val="00495AD3"/>
    <w:rsid w:val="004968D4"/>
    <w:rsid w:val="004968DF"/>
    <w:rsid w:val="004A0074"/>
    <w:rsid w:val="004A15B6"/>
    <w:rsid w:val="004A4125"/>
    <w:rsid w:val="004A4BB2"/>
    <w:rsid w:val="004B0673"/>
    <w:rsid w:val="004B30C6"/>
    <w:rsid w:val="004B49DD"/>
    <w:rsid w:val="004B6294"/>
    <w:rsid w:val="004C0B36"/>
    <w:rsid w:val="004C2D47"/>
    <w:rsid w:val="004C4CA8"/>
    <w:rsid w:val="004C5543"/>
    <w:rsid w:val="004C5FA0"/>
    <w:rsid w:val="004D1F28"/>
    <w:rsid w:val="004D539A"/>
    <w:rsid w:val="004D59AA"/>
    <w:rsid w:val="004D614D"/>
    <w:rsid w:val="004D78B1"/>
    <w:rsid w:val="004E361F"/>
    <w:rsid w:val="004E4F26"/>
    <w:rsid w:val="004E6C7B"/>
    <w:rsid w:val="004E6D77"/>
    <w:rsid w:val="004F11E8"/>
    <w:rsid w:val="004F1BD8"/>
    <w:rsid w:val="004F7B9E"/>
    <w:rsid w:val="004F7D9C"/>
    <w:rsid w:val="0050191F"/>
    <w:rsid w:val="00501DB7"/>
    <w:rsid w:val="00503A52"/>
    <w:rsid w:val="00505637"/>
    <w:rsid w:val="00505EF0"/>
    <w:rsid w:val="00506D67"/>
    <w:rsid w:val="005116C0"/>
    <w:rsid w:val="00511918"/>
    <w:rsid w:val="005126DA"/>
    <w:rsid w:val="00514243"/>
    <w:rsid w:val="005202DA"/>
    <w:rsid w:val="0052139C"/>
    <w:rsid w:val="00521793"/>
    <w:rsid w:val="00521CFD"/>
    <w:rsid w:val="00522287"/>
    <w:rsid w:val="00522F82"/>
    <w:rsid w:val="0052322A"/>
    <w:rsid w:val="00524382"/>
    <w:rsid w:val="00524398"/>
    <w:rsid w:val="00525A7D"/>
    <w:rsid w:val="005271B6"/>
    <w:rsid w:val="005302DD"/>
    <w:rsid w:val="005336EB"/>
    <w:rsid w:val="00535F31"/>
    <w:rsid w:val="005372EB"/>
    <w:rsid w:val="00537CA6"/>
    <w:rsid w:val="005404E6"/>
    <w:rsid w:val="00540D76"/>
    <w:rsid w:val="005416C3"/>
    <w:rsid w:val="00541D0A"/>
    <w:rsid w:val="00542958"/>
    <w:rsid w:val="00542B25"/>
    <w:rsid w:val="005469EE"/>
    <w:rsid w:val="00547219"/>
    <w:rsid w:val="005535E1"/>
    <w:rsid w:val="00553A4C"/>
    <w:rsid w:val="00555282"/>
    <w:rsid w:val="00557A44"/>
    <w:rsid w:val="005608C0"/>
    <w:rsid w:val="00560A5C"/>
    <w:rsid w:val="00562300"/>
    <w:rsid w:val="00562E85"/>
    <w:rsid w:val="005636AE"/>
    <w:rsid w:val="00564FE6"/>
    <w:rsid w:val="005658D6"/>
    <w:rsid w:val="00565C85"/>
    <w:rsid w:val="00567B15"/>
    <w:rsid w:val="00567C53"/>
    <w:rsid w:val="00571E2D"/>
    <w:rsid w:val="00572C12"/>
    <w:rsid w:val="0057396C"/>
    <w:rsid w:val="00576BA7"/>
    <w:rsid w:val="005800F2"/>
    <w:rsid w:val="00580FD6"/>
    <w:rsid w:val="005840F3"/>
    <w:rsid w:val="00590AB3"/>
    <w:rsid w:val="00591571"/>
    <w:rsid w:val="005922DE"/>
    <w:rsid w:val="005A02D1"/>
    <w:rsid w:val="005A338D"/>
    <w:rsid w:val="005A46F6"/>
    <w:rsid w:val="005A62C9"/>
    <w:rsid w:val="005A7BD4"/>
    <w:rsid w:val="005B7974"/>
    <w:rsid w:val="005C0CF6"/>
    <w:rsid w:val="005C11EC"/>
    <w:rsid w:val="005C121F"/>
    <w:rsid w:val="005C14D0"/>
    <w:rsid w:val="005C1C57"/>
    <w:rsid w:val="005C33AA"/>
    <w:rsid w:val="005C33B6"/>
    <w:rsid w:val="005C37FE"/>
    <w:rsid w:val="005C45F0"/>
    <w:rsid w:val="005C5F19"/>
    <w:rsid w:val="005C7B66"/>
    <w:rsid w:val="005D4004"/>
    <w:rsid w:val="005D4476"/>
    <w:rsid w:val="005D6A5E"/>
    <w:rsid w:val="005E3773"/>
    <w:rsid w:val="005E37BC"/>
    <w:rsid w:val="005E5F35"/>
    <w:rsid w:val="005E60A5"/>
    <w:rsid w:val="005F0E7A"/>
    <w:rsid w:val="005F22C9"/>
    <w:rsid w:val="005F2D6B"/>
    <w:rsid w:val="005F4379"/>
    <w:rsid w:val="005F4AC3"/>
    <w:rsid w:val="005F7D64"/>
    <w:rsid w:val="00601CB8"/>
    <w:rsid w:val="00602105"/>
    <w:rsid w:val="00602401"/>
    <w:rsid w:val="006065C8"/>
    <w:rsid w:val="00607DE8"/>
    <w:rsid w:val="0061193C"/>
    <w:rsid w:val="00612CE2"/>
    <w:rsid w:val="00613977"/>
    <w:rsid w:val="00623A34"/>
    <w:rsid w:val="00626167"/>
    <w:rsid w:val="00631698"/>
    <w:rsid w:val="006318AC"/>
    <w:rsid w:val="00632354"/>
    <w:rsid w:val="00633AC4"/>
    <w:rsid w:val="0063436C"/>
    <w:rsid w:val="00636027"/>
    <w:rsid w:val="00637ED6"/>
    <w:rsid w:val="00641898"/>
    <w:rsid w:val="006449A3"/>
    <w:rsid w:val="00646368"/>
    <w:rsid w:val="0064767D"/>
    <w:rsid w:val="00652795"/>
    <w:rsid w:val="006577C4"/>
    <w:rsid w:val="006578EA"/>
    <w:rsid w:val="006602A7"/>
    <w:rsid w:val="006623DF"/>
    <w:rsid w:val="0066263F"/>
    <w:rsid w:val="00665888"/>
    <w:rsid w:val="00665AD9"/>
    <w:rsid w:val="00670CD4"/>
    <w:rsid w:val="00670EEF"/>
    <w:rsid w:val="00672FAE"/>
    <w:rsid w:val="0068067E"/>
    <w:rsid w:val="00680752"/>
    <w:rsid w:val="00682961"/>
    <w:rsid w:val="006855E3"/>
    <w:rsid w:val="0068574C"/>
    <w:rsid w:val="00687192"/>
    <w:rsid w:val="006921A0"/>
    <w:rsid w:val="00693A3C"/>
    <w:rsid w:val="00695837"/>
    <w:rsid w:val="006A59A6"/>
    <w:rsid w:val="006A6EC4"/>
    <w:rsid w:val="006B1F5C"/>
    <w:rsid w:val="006B2959"/>
    <w:rsid w:val="006B3878"/>
    <w:rsid w:val="006B39ED"/>
    <w:rsid w:val="006C3BEC"/>
    <w:rsid w:val="006C5843"/>
    <w:rsid w:val="006D0CCB"/>
    <w:rsid w:val="006D2780"/>
    <w:rsid w:val="006D4BE9"/>
    <w:rsid w:val="006D51F2"/>
    <w:rsid w:val="006D5F29"/>
    <w:rsid w:val="006E1D53"/>
    <w:rsid w:val="006E660C"/>
    <w:rsid w:val="006F1B9E"/>
    <w:rsid w:val="006F1C7B"/>
    <w:rsid w:val="006F36D5"/>
    <w:rsid w:val="006F3EEB"/>
    <w:rsid w:val="006F5564"/>
    <w:rsid w:val="006F6859"/>
    <w:rsid w:val="006F7BE7"/>
    <w:rsid w:val="0070063B"/>
    <w:rsid w:val="00700CAF"/>
    <w:rsid w:val="0070362A"/>
    <w:rsid w:val="00705B77"/>
    <w:rsid w:val="0070622B"/>
    <w:rsid w:val="00706995"/>
    <w:rsid w:val="00706AC5"/>
    <w:rsid w:val="007078D0"/>
    <w:rsid w:val="0071167D"/>
    <w:rsid w:val="00713358"/>
    <w:rsid w:val="007135B8"/>
    <w:rsid w:val="00716749"/>
    <w:rsid w:val="00716D7C"/>
    <w:rsid w:val="007173EE"/>
    <w:rsid w:val="0072362B"/>
    <w:rsid w:val="00723DC7"/>
    <w:rsid w:val="00725F47"/>
    <w:rsid w:val="00726CBF"/>
    <w:rsid w:val="00732F3B"/>
    <w:rsid w:val="00733406"/>
    <w:rsid w:val="0073475A"/>
    <w:rsid w:val="00734C46"/>
    <w:rsid w:val="0073579E"/>
    <w:rsid w:val="00735BC6"/>
    <w:rsid w:val="00740DB3"/>
    <w:rsid w:val="00741071"/>
    <w:rsid w:val="00742056"/>
    <w:rsid w:val="007421E0"/>
    <w:rsid w:val="00742767"/>
    <w:rsid w:val="00743270"/>
    <w:rsid w:val="00744F3B"/>
    <w:rsid w:val="00745ABA"/>
    <w:rsid w:val="00746379"/>
    <w:rsid w:val="0075254A"/>
    <w:rsid w:val="00752B72"/>
    <w:rsid w:val="007545C5"/>
    <w:rsid w:val="007557AC"/>
    <w:rsid w:val="0075635E"/>
    <w:rsid w:val="00757370"/>
    <w:rsid w:val="00760F43"/>
    <w:rsid w:val="00762785"/>
    <w:rsid w:val="00762D96"/>
    <w:rsid w:val="007635A2"/>
    <w:rsid w:val="00763D3E"/>
    <w:rsid w:val="00764412"/>
    <w:rsid w:val="00765013"/>
    <w:rsid w:val="0077401D"/>
    <w:rsid w:val="00775A20"/>
    <w:rsid w:val="0078490E"/>
    <w:rsid w:val="00786F0A"/>
    <w:rsid w:val="007871DF"/>
    <w:rsid w:val="00791C89"/>
    <w:rsid w:val="00796CAD"/>
    <w:rsid w:val="007A0095"/>
    <w:rsid w:val="007A5CE1"/>
    <w:rsid w:val="007A661C"/>
    <w:rsid w:val="007A668D"/>
    <w:rsid w:val="007A7F3F"/>
    <w:rsid w:val="007B05E9"/>
    <w:rsid w:val="007B1E40"/>
    <w:rsid w:val="007B392B"/>
    <w:rsid w:val="007B4009"/>
    <w:rsid w:val="007C00B1"/>
    <w:rsid w:val="007C15BB"/>
    <w:rsid w:val="007C244F"/>
    <w:rsid w:val="007C2740"/>
    <w:rsid w:val="007C5259"/>
    <w:rsid w:val="007D1295"/>
    <w:rsid w:val="007D1E90"/>
    <w:rsid w:val="007D2DF9"/>
    <w:rsid w:val="007D3533"/>
    <w:rsid w:val="007D4374"/>
    <w:rsid w:val="007E5497"/>
    <w:rsid w:val="007E55A9"/>
    <w:rsid w:val="007F0014"/>
    <w:rsid w:val="007F14D0"/>
    <w:rsid w:val="007F3206"/>
    <w:rsid w:val="007F549A"/>
    <w:rsid w:val="007F6B50"/>
    <w:rsid w:val="007F7168"/>
    <w:rsid w:val="007F75F2"/>
    <w:rsid w:val="007F7A94"/>
    <w:rsid w:val="00802351"/>
    <w:rsid w:val="008034D8"/>
    <w:rsid w:val="00806405"/>
    <w:rsid w:val="0080775A"/>
    <w:rsid w:val="00811291"/>
    <w:rsid w:val="0081139F"/>
    <w:rsid w:val="008210F1"/>
    <w:rsid w:val="008212E0"/>
    <w:rsid w:val="0083022D"/>
    <w:rsid w:val="00830A4A"/>
    <w:rsid w:val="00831D68"/>
    <w:rsid w:val="00832230"/>
    <w:rsid w:val="00832C48"/>
    <w:rsid w:val="0083410F"/>
    <w:rsid w:val="00836398"/>
    <w:rsid w:val="00836C2A"/>
    <w:rsid w:val="008377A5"/>
    <w:rsid w:val="008436FC"/>
    <w:rsid w:val="00844ABA"/>
    <w:rsid w:val="008508EF"/>
    <w:rsid w:val="00852030"/>
    <w:rsid w:val="008524E8"/>
    <w:rsid w:val="008539EA"/>
    <w:rsid w:val="008547FA"/>
    <w:rsid w:val="00854F25"/>
    <w:rsid w:val="00855065"/>
    <w:rsid w:val="008555D4"/>
    <w:rsid w:val="008557C3"/>
    <w:rsid w:val="008573FC"/>
    <w:rsid w:val="008608BB"/>
    <w:rsid w:val="00863269"/>
    <w:rsid w:val="00864D23"/>
    <w:rsid w:val="0086523F"/>
    <w:rsid w:val="00870652"/>
    <w:rsid w:val="0087156B"/>
    <w:rsid w:val="008742D2"/>
    <w:rsid w:val="00874629"/>
    <w:rsid w:val="00876A35"/>
    <w:rsid w:val="00877BE6"/>
    <w:rsid w:val="0088036E"/>
    <w:rsid w:val="00881460"/>
    <w:rsid w:val="0088185A"/>
    <w:rsid w:val="00882C54"/>
    <w:rsid w:val="0088318C"/>
    <w:rsid w:val="008838C7"/>
    <w:rsid w:val="0088787A"/>
    <w:rsid w:val="008924F0"/>
    <w:rsid w:val="00894B17"/>
    <w:rsid w:val="008A08E2"/>
    <w:rsid w:val="008A2FE6"/>
    <w:rsid w:val="008A5883"/>
    <w:rsid w:val="008A7DBD"/>
    <w:rsid w:val="008B0743"/>
    <w:rsid w:val="008B17D5"/>
    <w:rsid w:val="008B1E5F"/>
    <w:rsid w:val="008B703E"/>
    <w:rsid w:val="008B7A98"/>
    <w:rsid w:val="008C0110"/>
    <w:rsid w:val="008C09B2"/>
    <w:rsid w:val="008C262B"/>
    <w:rsid w:val="008C5D55"/>
    <w:rsid w:val="008C6972"/>
    <w:rsid w:val="008C7C99"/>
    <w:rsid w:val="008D02F4"/>
    <w:rsid w:val="008D13BA"/>
    <w:rsid w:val="008E1B5F"/>
    <w:rsid w:val="008E1CE4"/>
    <w:rsid w:val="008E20D9"/>
    <w:rsid w:val="008E38EB"/>
    <w:rsid w:val="008E4D43"/>
    <w:rsid w:val="008E74EA"/>
    <w:rsid w:val="008E7CE0"/>
    <w:rsid w:val="008F0955"/>
    <w:rsid w:val="008F2192"/>
    <w:rsid w:val="008F69FF"/>
    <w:rsid w:val="008F6D54"/>
    <w:rsid w:val="00911DAA"/>
    <w:rsid w:val="0091578D"/>
    <w:rsid w:val="0091766B"/>
    <w:rsid w:val="0091787D"/>
    <w:rsid w:val="009206D1"/>
    <w:rsid w:val="009214E3"/>
    <w:rsid w:val="00921C56"/>
    <w:rsid w:val="00921ED8"/>
    <w:rsid w:val="00922F0A"/>
    <w:rsid w:val="0092365E"/>
    <w:rsid w:val="00923B0E"/>
    <w:rsid w:val="00924D0E"/>
    <w:rsid w:val="00932AC4"/>
    <w:rsid w:val="00933560"/>
    <w:rsid w:val="009343AF"/>
    <w:rsid w:val="009363FF"/>
    <w:rsid w:val="00936B92"/>
    <w:rsid w:val="0094295D"/>
    <w:rsid w:val="0094484B"/>
    <w:rsid w:val="009454FE"/>
    <w:rsid w:val="00946444"/>
    <w:rsid w:val="00946F22"/>
    <w:rsid w:val="0094708B"/>
    <w:rsid w:val="00950B46"/>
    <w:rsid w:val="00955F0E"/>
    <w:rsid w:val="0096375D"/>
    <w:rsid w:val="00963A14"/>
    <w:rsid w:val="009642E3"/>
    <w:rsid w:val="00966D92"/>
    <w:rsid w:val="00967588"/>
    <w:rsid w:val="00970801"/>
    <w:rsid w:val="009750EC"/>
    <w:rsid w:val="00975EC7"/>
    <w:rsid w:val="00980CAE"/>
    <w:rsid w:val="00982CC3"/>
    <w:rsid w:val="00983EBC"/>
    <w:rsid w:val="00986B64"/>
    <w:rsid w:val="00987318"/>
    <w:rsid w:val="00987FC9"/>
    <w:rsid w:val="00993F76"/>
    <w:rsid w:val="009951EF"/>
    <w:rsid w:val="00996962"/>
    <w:rsid w:val="009A3A2E"/>
    <w:rsid w:val="009A4A7C"/>
    <w:rsid w:val="009A580D"/>
    <w:rsid w:val="009B1F15"/>
    <w:rsid w:val="009B2C84"/>
    <w:rsid w:val="009B30FC"/>
    <w:rsid w:val="009B52AD"/>
    <w:rsid w:val="009B5B9F"/>
    <w:rsid w:val="009B6976"/>
    <w:rsid w:val="009C05B1"/>
    <w:rsid w:val="009C27BC"/>
    <w:rsid w:val="009C5216"/>
    <w:rsid w:val="009C6A46"/>
    <w:rsid w:val="009C70E3"/>
    <w:rsid w:val="009D0E30"/>
    <w:rsid w:val="009D236D"/>
    <w:rsid w:val="009D3288"/>
    <w:rsid w:val="009D6B47"/>
    <w:rsid w:val="009E0B0C"/>
    <w:rsid w:val="009E1658"/>
    <w:rsid w:val="009E34C3"/>
    <w:rsid w:val="009E6197"/>
    <w:rsid w:val="009F01C8"/>
    <w:rsid w:val="009F122C"/>
    <w:rsid w:val="009F251F"/>
    <w:rsid w:val="009F400E"/>
    <w:rsid w:val="009F4D78"/>
    <w:rsid w:val="009F6BCC"/>
    <w:rsid w:val="00A00DDA"/>
    <w:rsid w:val="00A00F3A"/>
    <w:rsid w:val="00A022A8"/>
    <w:rsid w:val="00A02591"/>
    <w:rsid w:val="00A04BEA"/>
    <w:rsid w:val="00A066B5"/>
    <w:rsid w:val="00A073C0"/>
    <w:rsid w:val="00A10468"/>
    <w:rsid w:val="00A11C74"/>
    <w:rsid w:val="00A12C06"/>
    <w:rsid w:val="00A13B30"/>
    <w:rsid w:val="00A17529"/>
    <w:rsid w:val="00A17BD2"/>
    <w:rsid w:val="00A25870"/>
    <w:rsid w:val="00A26062"/>
    <w:rsid w:val="00A26CEF"/>
    <w:rsid w:val="00A33D66"/>
    <w:rsid w:val="00A458E4"/>
    <w:rsid w:val="00A47336"/>
    <w:rsid w:val="00A50CBA"/>
    <w:rsid w:val="00A52974"/>
    <w:rsid w:val="00A52EDA"/>
    <w:rsid w:val="00A544FA"/>
    <w:rsid w:val="00A610F2"/>
    <w:rsid w:val="00A6149F"/>
    <w:rsid w:val="00A61D08"/>
    <w:rsid w:val="00A63252"/>
    <w:rsid w:val="00A64189"/>
    <w:rsid w:val="00A6480B"/>
    <w:rsid w:val="00A64FCB"/>
    <w:rsid w:val="00A7035C"/>
    <w:rsid w:val="00A74938"/>
    <w:rsid w:val="00A77298"/>
    <w:rsid w:val="00A80003"/>
    <w:rsid w:val="00A8189F"/>
    <w:rsid w:val="00A83302"/>
    <w:rsid w:val="00A846D7"/>
    <w:rsid w:val="00A84888"/>
    <w:rsid w:val="00A854D4"/>
    <w:rsid w:val="00A85E7F"/>
    <w:rsid w:val="00A9196B"/>
    <w:rsid w:val="00A9468D"/>
    <w:rsid w:val="00A97DC3"/>
    <w:rsid w:val="00AA1DD9"/>
    <w:rsid w:val="00AA2144"/>
    <w:rsid w:val="00AA46FA"/>
    <w:rsid w:val="00AA74DD"/>
    <w:rsid w:val="00AB1AE2"/>
    <w:rsid w:val="00AB4339"/>
    <w:rsid w:val="00AB6F57"/>
    <w:rsid w:val="00AC01D7"/>
    <w:rsid w:val="00AC3AD0"/>
    <w:rsid w:val="00AC3B24"/>
    <w:rsid w:val="00AC5C71"/>
    <w:rsid w:val="00AC629C"/>
    <w:rsid w:val="00AC6905"/>
    <w:rsid w:val="00AC72B5"/>
    <w:rsid w:val="00AD1D66"/>
    <w:rsid w:val="00AD4510"/>
    <w:rsid w:val="00AD7018"/>
    <w:rsid w:val="00AD72F6"/>
    <w:rsid w:val="00AE0868"/>
    <w:rsid w:val="00AE13A4"/>
    <w:rsid w:val="00AE1466"/>
    <w:rsid w:val="00AE4F5B"/>
    <w:rsid w:val="00AE6DDA"/>
    <w:rsid w:val="00AE710E"/>
    <w:rsid w:val="00AF0567"/>
    <w:rsid w:val="00AF14E2"/>
    <w:rsid w:val="00AF2C42"/>
    <w:rsid w:val="00AF481B"/>
    <w:rsid w:val="00AF5036"/>
    <w:rsid w:val="00AF58FB"/>
    <w:rsid w:val="00B02091"/>
    <w:rsid w:val="00B036CC"/>
    <w:rsid w:val="00B05310"/>
    <w:rsid w:val="00B06DE3"/>
    <w:rsid w:val="00B07107"/>
    <w:rsid w:val="00B075A6"/>
    <w:rsid w:val="00B10391"/>
    <w:rsid w:val="00B10E49"/>
    <w:rsid w:val="00B12D4B"/>
    <w:rsid w:val="00B14013"/>
    <w:rsid w:val="00B15651"/>
    <w:rsid w:val="00B159EA"/>
    <w:rsid w:val="00B15E04"/>
    <w:rsid w:val="00B20139"/>
    <w:rsid w:val="00B20422"/>
    <w:rsid w:val="00B245C2"/>
    <w:rsid w:val="00B26784"/>
    <w:rsid w:val="00B303AE"/>
    <w:rsid w:val="00B30CBC"/>
    <w:rsid w:val="00B31899"/>
    <w:rsid w:val="00B33A50"/>
    <w:rsid w:val="00B35770"/>
    <w:rsid w:val="00B403E4"/>
    <w:rsid w:val="00B41D9F"/>
    <w:rsid w:val="00B45FF2"/>
    <w:rsid w:val="00B4608C"/>
    <w:rsid w:val="00B478EC"/>
    <w:rsid w:val="00B54C71"/>
    <w:rsid w:val="00B558F0"/>
    <w:rsid w:val="00B571D3"/>
    <w:rsid w:val="00B57998"/>
    <w:rsid w:val="00B57AC1"/>
    <w:rsid w:val="00B61BA1"/>
    <w:rsid w:val="00B62840"/>
    <w:rsid w:val="00B641A9"/>
    <w:rsid w:val="00B67E3B"/>
    <w:rsid w:val="00B7060B"/>
    <w:rsid w:val="00B72358"/>
    <w:rsid w:val="00B72D88"/>
    <w:rsid w:val="00B76E1D"/>
    <w:rsid w:val="00B77314"/>
    <w:rsid w:val="00B77D99"/>
    <w:rsid w:val="00B803AC"/>
    <w:rsid w:val="00B81435"/>
    <w:rsid w:val="00B8259C"/>
    <w:rsid w:val="00B825D7"/>
    <w:rsid w:val="00B90553"/>
    <w:rsid w:val="00B91D97"/>
    <w:rsid w:val="00B92E86"/>
    <w:rsid w:val="00B930FE"/>
    <w:rsid w:val="00B94127"/>
    <w:rsid w:val="00B95093"/>
    <w:rsid w:val="00B97BEF"/>
    <w:rsid w:val="00BA071E"/>
    <w:rsid w:val="00BA098B"/>
    <w:rsid w:val="00BA0A1F"/>
    <w:rsid w:val="00BA775C"/>
    <w:rsid w:val="00BB0DC4"/>
    <w:rsid w:val="00BB0E37"/>
    <w:rsid w:val="00BB385E"/>
    <w:rsid w:val="00BB6E46"/>
    <w:rsid w:val="00BC0585"/>
    <w:rsid w:val="00BC22B9"/>
    <w:rsid w:val="00BC506B"/>
    <w:rsid w:val="00BC5CEB"/>
    <w:rsid w:val="00BD0E46"/>
    <w:rsid w:val="00BD1C7B"/>
    <w:rsid w:val="00BD31D6"/>
    <w:rsid w:val="00BD3327"/>
    <w:rsid w:val="00BD4A52"/>
    <w:rsid w:val="00BE2936"/>
    <w:rsid w:val="00BE2E94"/>
    <w:rsid w:val="00BE42F2"/>
    <w:rsid w:val="00BF2D1A"/>
    <w:rsid w:val="00BF2E58"/>
    <w:rsid w:val="00BF4CCC"/>
    <w:rsid w:val="00C040E5"/>
    <w:rsid w:val="00C0424F"/>
    <w:rsid w:val="00C05666"/>
    <w:rsid w:val="00C05BB4"/>
    <w:rsid w:val="00C066F7"/>
    <w:rsid w:val="00C07F93"/>
    <w:rsid w:val="00C1231D"/>
    <w:rsid w:val="00C1382F"/>
    <w:rsid w:val="00C14206"/>
    <w:rsid w:val="00C153D7"/>
    <w:rsid w:val="00C15DD2"/>
    <w:rsid w:val="00C16483"/>
    <w:rsid w:val="00C17F2E"/>
    <w:rsid w:val="00C217EA"/>
    <w:rsid w:val="00C23685"/>
    <w:rsid w:val="00C23CF6"/>
    <w:rsid w:val="00C275DC"/>
    <w:rsid w:val="00C35501"/>
    <w:rsid w:val="00C36F75"/>
    <w:rsid w:val="00C37949"/>
    <w:rsid w:val="00C4021B"/>
    <w:rsid w:val="00C40427"/>
    <w:rsid w:val="00C40761"/>
    <w:rsid w:val="00C409C5"/>
    <w:rsid w:val="00C40B2C"/>
    <w:rsid w:val="00C41061"/>
    <w:rsid w:val="00C42D5A"/>
    <w:rsid w:val="00C44B69"/>
    <w:rsid w:val="00C44D57"/>
    <w:rsid w:val="00C455FC"/>
    <w:rsid w:val="00C4676C"/>
    <w:rsid w:val="00C50090"/>
    <w:rsid w:val="00C5288E"/>
    <w:rsid w:val="00C545E9"/>
    <w:rsid w:val="00C55DF2"/>
    <w:rsid w:val="00C6393B"/>
    <w:rsid w:val="00C64C4D"/>
    <w:rsid w:val="00C65740"/>
    <w:rsid w:val="00C66010"/>
    <w:rsid w:val="00C662EB"/>
    <w:rsid w:val="00C67CA4"/>
    <w:rsid w:val="00C70702"/>
    <w:rsid w:val="00C7167B"/>
    <w:rsid w:val="00C723C2"/>
    <w:rsid w:val="00C74CD8"/>
    <w:rsid w:val="00C82319"/>
    <w:rsid w:val="00C82ED6"/>
    <w:rsid w:val="00C82FED"/>
    <w:rsid w:val="00C83264"/>
    <w:rsid w:val="00C834FF"/>
    <w:rsid w:val="00C84797"/>
    <w:rsid w:val="00C85562"/>
    <w:rsid w:val="00C86189"/>
    <w:rsid w:val="00C8652E"/>
    <w:rsid w:val="00C87F0E"/>
    <w:rsid w:val="00C903F3"/>
    <w:rsid w:val="00C91905"/>
    <w:rsid w:val="00C924D0"/>
    <w:rsid w:val="00CA3F4A"/>
    <w:rsid w:val="00CA53B8"/>
    <w:rsid w:val="00CA72A9"/>
    <w:rsid w:val="00CB29EF"/>
    <w:rsid w:val="00CB32C1"/>
    <w:rsid w:val="00CB34A6"/>
    <w:rsid w:val="00CB4B30"/>
    <w:rsid w:val="00CB60A2"/>
    <w:rsid w:val="00CB6492"/>
    <w:rsid w:val="00CC062E"/>
    <w:rsid w:val="00CC15A7"/>
    <w:rsid w:val="00CC23EF"/>
    <w:rsid w:val="00CC3CC0"/>
    <w:rsid w:val="00CC4DAC"/>
    <w:rsid w:val="00CC69D4"/>
    <w:rsid w:val="00CC7B54"/>
    <w:rsid w:val="00CD1881"/>
    <w:rsid w:val="00CD54B0"/>
    <w:rsid w:val="00CD6427"/>
    <w:rsid w:val="00CD6702"/>
    <w:rsid w:val="00CE1623"/>
    <w:rsid w:val="00CE239E"/>
    <w:rsid w:val="00CE3209"/>
    <w:rsid w:val="00CE3749"/>
    <w:rsid w:val="00CE513E"/>
    <w:rsid w:val="00CF30F0"/>
    <w:rsid w:val="00CF5059"/>
    <w:rsid w:val="00CF6BC9"/>
    <w:rsid w:val="00D0003B"/>
    <w:rsid w:val="00D008E2"/>
    <w:rsid w:val="00D0120B"/>
    <w:rsid w:val="00D0179E"/>
    <w:rsid w:val="00D01F59"/>
    <w:rsid w:val="00D058C7"/>
    <w:rsid w:val="00D068C5"/>
    <w:rsid w:val="00D13AC6"/>
    <w:rsid w:val="00D14707"/>
    <w:rsid w:val="00D14BA6"/>
    <w:rsid w:val="00D16FDD"/>
    <w:rsid w:val="00D17B73"/>
    <w:rsid w:val="00D17E84"/>
    <w:rsid w:val="00D2312F"/>
    <w:rsid w:val="00D233A5"/>
    <w:rsid w:val="00D27525"/>
    <w:rsid w:val="00D32467"/>
    <w:rsid w:val="00D3336C"/>
    <w:rsid w:val="00D4225F"/>
    <w:rsid w:val="00D44588"/>
    <w:rsid w:val="00D512A6"/>
    <w:rsid w:val="00D51E62"/>
    <w:rsid w:val="00D537EC"/>
    <w:rsid w:val="00D54E3B"/>
    <w:rsid w:val="00D55B4C"/>
    <w:rsid w:val="00D624FF"/>
    <w:rsid w:val="00D62E6F"/>
    <w:rsid w:val="00D63372"/>
    <w:rsid w:val="00D64273"/>
    <w:rsid w:val="00D6443F"/>
    <w:rsid w:val="00D66C9E"/>
    <w:rsid w:val="00D746E8"/>
    <w:rsid w:val="00D75DFD"/>
    <w:rsid w:val="00D8313C"/>
    <w:rsid w:val="00D83142"/>
    <w:rsid w:val="00D83958"/>
    <w:rsid w:val="00D85B36"/>
    <w:rsid w:val="00D87682"/>
    <w:rsid w:val="00D91B1A"/>
    <w:rsid w:val="00D93364"/>
    <w:rsid w:val="00D933CC"/>
    <w:rsid w:val="00D94A99"/>
    <w:rsid w:val="00D96966"/>
    <w:rsid w:val="00DA131F"/>
    <w:rsid w:val="00DA294F"/>
    <w:rsid w:val="00DA317E"/>
    <w:rsid w:val="00DA3E4B"/>
    <w:rsid w:val="00DA62F7"/>
    <w:rsid w:val="00DB2E1B"/>
    <w:rsid w:val="00DB2E41"/>
    <w:rsid w:val="00DB3C17"/>
    <w:rsid w:val="00DB4B2F"/>
    <w:rsid w:val="00DB6555"/>
    <w:rsid w:val="00DC3F25"/>
    <w:rsid w:val="00DC4A66"/>
    <w:rsid w:val="00DC5673"/>
    <w:rsid w:val="00DC6590"/>
    <w:rsid w:val="00DC692B"/>
    <w:rsid w:val="00DD1CDD"/>
    <w:rsid w:val="00DD37C8"/>
    <w:rsid w:val="00DD4723"/>
    <w:rsid w:val="00DD4B29"/>
    <w:rsid w:val="00DD4F1E"/>
    <w:rsid w:val="00DD604D"/>
    <w:rsid w:val="00DE00FE"/>
    <w:rsid w:val="00DE0E34"/>
    <w:rsid w:val="00DE1158"/>
    <w:rsid w:val="00DE63E8"/>
    <w:rsid w:val="00DE678D"/>
    <w:rsid w:val="00DF146D"/>
    <w:rsid w:val="00DF1940"/>
    <w:rsid w:val="00DF1A5B"/>
    <w:rsid w:val="00DF4F6B"/>
    <w:rsid w:val="00DF5EDA"/>
    <w:rsid w:val="00DF6C7F"/>
    <w:rsid w:val="00E02E7F"/>
    <w:rsid w:val="00E05DAE"/>
    <w:rsid w:val="00E101A2"/>
    <w:rsid w:val="00E10D9B"/>
    <w:rsid w:val="00E121DD"/>
    <w:rsid w:val="00E1426E"/>
    <w:rsid w:val="00E14836"/>
    <w:rsid w:val="00E15670"/>
    <w:rsid w:val="00E15BD7"/>
    <w:rsid w:val="00E1629E"/>
    <w:rsid w:val="00E17709"/>
    <w:rsid w:val="00E17CB9"/>
    <w:rsid w:val="00E20ADF"/>
    <w:rsid w:val="00E21316"/>
    <w:rsid w:val="00E22279"/>
    <w:rsid w:val="00E25D75"/>
    <w:rsid w:val="00E27B97"/>
    <w:rsid w:val="00E3098C"/>
    <w:rsid w:val="00E3163E"/>
    <w:rsid w:val="00E31B7A"/>
    <w:rsid w:val="00E32E5D"/>
    <w:rsid w:val="00E330E5"/>
    <w:rsid w:val="00E36D1A"/>
    <w:rsid w:val="00E374E3"/>
    <w:rsid w:val="00E37967"/>
    <w:rsid w:val="00E37E16"/>
    <w:rsid w:val="00E43024"/>
    <w:rsid w:val="00E44CCD"/>
    <w:rsid w:val="00E459C1"/>
    <w:rsid w:val="00E464A6"/>
    <w:rsid w:val="00E5204E"/>
    <w:rsid w:val="00E53343"/>
    <w:rsid w:val="00E53FFB"/>
    <w:rsid w:val="00E57807"/>
    <w:rsid w:val="00E62C18"/>
    <w:rsid w:val="00E66159"/>
    <w:rsid w:val="00E72947"/>
    <w:rsid w:val="00E769D9"/>
    <w:rsid w:val="00E76B87"/>
    <w:rsid w:val="00E7712D"/>
    <w:rsid w:val="00E80BEB"/>
    <w:rsid w:val="00E80CF8"/>
    <w:rsid w:val="00E82695"/>
    <w:rsid w:val="00E83144"/>
    <w:rsid w:val="00E83EC8"/>
    <w:rsid w:val="00E83FD3"/>
    <w:rsid w:val="00E841DB"/>
    <w:rsid w:val="00E8444A"/>
    <w:rsid w:val="00E91346"/>
    <w:rsid w:val="00E914EF"/>
    <w:rsid w:val="00EA00A4"/>
    <w:rsid w:val="00EA0865"/>
    <w:rsid w:val="00EA1AC7"/>
    <w:rsid w:val="00EA3757"/>
    <w:rsid w:val="00EA5A0D"/>
    <w:rsid w:val="00EA60A4"/>
    <w:rsid w:val="00EB2484"/>
    <w:rsid w:val="00EB481D"/>
    <w:rsid w:val="00EB5933"/>
    <w:rsid w:val="00EB76B5"/>
    <w:rsid w:val="00EB7821"/>
    <w:rsid w:val="00EC7F5C"/>
    <w:rsid w:val="00ED1172"/>
    <w:rsid w:val="00ED127F"/>
    <w:rsid w:val="00ED5BB4"/>
    <w:rsid w:val="00ED682D"/>
    <w:rsid w:val="00EE2EA2"/>
    <w:rsid w:val="00EE3AB4"/>
    <w:rsid w:val="00EE5878"/>
    <w:rsid w:val="00EE5956"/>
    <w:rsid w:val="00EE5EDF"/>
    <w:rsid w:val="00EE62B3"/>
    <w:rsid w:val="00EE77C3"/>
    <w:rsid w:val="00EF315A"/>
    <w:rsid w:val="00EF39B7"/>
    <w:rsid w:val="00EF5571"/>
    <w:rsid w:val="00EF5B94"/>
    <w:rsid w:val="00EF5C6A"/>
    <w:rsid w:val="00EF7913"/>
    <w:rsid w:val="00F014C1"/>
    <w:rsid w:val="00F0321D"/>
    <w:rsid w:val="00F050E9"/>
    <w:rsid w:val="00F06AF7"/>
    <w:rsid w:val="00F105BB"/>
    <w:rsid w:val="00F11871"/>
    <w:rsid w:val="00F12A76"/>
    <w:rsid w:val="00F12C15"/>
    <w:rsid w:val="00F13D05"/>
    <w:rsid w:val="00F14DC1"/>
    <w:rsid w:val="00F156B6"/>
    <w:rsid w:val="00F15D42"/>
    <w:rsid w:val="00F16AF4"/>
    <w:rsid w:val="00F17B4B"/>
    <w:rsid w:val="00F21524"/>
    <w:rsid w:val="00F21B38"/>
    <w:rsid w:val="00F22975"/>
    <w:rsid w:val="00F23414"/>
    <w:rsid w:val="00F30AC4"/>
    <w:rsid w:val="00F30E3D"/>
    <w:rsid w:val="00F320C4"/>
    <w:rsid w:val="00F32350"/>
    <w:rsid w:val="00F35197"/>
    <w:rsid w:val="00F352C2"/>
    <w:rsid w:val="00F3693E"/>
    <w:rsid w:val="00F36CD9"/>
    <w:rsid w:val="00F41C70"/>
    <w:rsid w:val="00F450F1"/>
    <w:rsid w:val="00F512F1"/>
    <w:rsid w:val="00F5282B"/>
    <w:rsid w:val="00F52E96"/>
    <w:rsid w:val="00F5397A"/>
    <w:rsid w:val="00F5678D"/>
    <w:rsid w:val="00F60B29"/>
    <w:rsid w:val="00F61828"/>
    <w:rsid w:val="00F66E3D"/>
    <w:rsid w:val="00F679AD"/>
    <w:rsid w:val="00F70C67"/>
    <w:rsid w:val="00F7120C"/>
    <w:rsid w:val="00F7328D"/>
    <w:rsid w:val="00F73EC0"/>
    <w:rsid w:val="00F7516C"/>
    <w:rsid w:val="00F75716"/>
    <w:rsid w:val="00F84D52"/>
    <w:rsid w:val="00F91D15"/>
    <w:rsid w:val="00F941E6"/>
    <w:rsid w:val="00F9441A"/>
    <w:rsid w:val="00F946D7"/>
    <w:rsid w:val="00F96486"/>
    <w:rsid w:val="00F9740F"/>
    <w:rsid w:val="00F97C34"/>
    <w:rsid w:val="00FA136E"/>
    <w:rsid w:val="00FA3266"/>
    <w:rsid w:val="00FA3984"/>
    <w:rsid w:val="00FA628C"/>
    <w:rsid w:val="00FB1748"/>
    <w:rsid w:val="00FB3060"/>
    <w:rsid w:val="00FB376E"/>
    <w:rsid w:val="00FB37D2"/>
    <w:rsid w:val="00FB3CC4"/>
    <w:rsid w:val="00FC0AF1"/>
    <w:rsid w:val="00FC10E8"/>
    <w:rsid w:val="00FC3FF0"/>
    <w:rsid w:val="00FC6783"/>
    <w:rsid w:val="00FC76EE"/>
    <w:rsid w:val="00FC7C26"/>
    <w:rsid w:val="00FD023B"/>
    <w:rsid w:val="00FD0FAE"/>
    <w:rsid w:val="00FD2AFC"/>
    <w:rsid w:val="00FD305D"/>
    <w:rsid w:val="00FD306C"/>
    <w:rsid w:val="00FD30A9"/>
    <w:rsid w:val="00FD343F"/>
    <w:rsid w:val="00FD4FDE"/>
    <w:rsid w:val="00FD662A"/>
    <w:rsid w:val="00FE1B36"/>
    <w:rsid w:val="00FE27D1"/>
    <w:rsid w:val="00FE3756"/>
    <w:rsid w:val="00FE46E9"/>
    <w:rsid w:val="00FE5005"/>
    <w:rsid w:val="00FE5071"/>
    <w:rsid w:val="00FE6DEF"/>
    <w:rsid w:val="00FF1C00"/>
    <w:rsid w:val="00FF22FA"/>
    <w:rsid w:val="00FF36AF"/>
    <w:rsid w:val="00FF3F28"/>
    <w:rsid w:val="00FF50C0"/>
    <w:rsid w:val="00FF675C"/>
    <w:rsid w:val="00FF76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24A7AB"/>
  <w15:chartTrackingRefBased/>
  <w15:docId w15:val="{85355495-2437-4A83-BA70-88B07B54E0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404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706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0652"/>
  </w:style>
  <w:style w:type="paragraph" w:styleId="Footer">
    <w:name w:val="footer"/>
    <w:basedOn w:val="Normal"/>
    <w:link w:val="FooterChar"/>
    <w:uiPriority w:val="99"/>
    <w:unhideWhenUsed/>
    <w:rsid w:val="008706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0652"/>
  </w:style>
  <w:style w:type="character" w:styleId="Strong">
    <w:name w:val="Strong"/>
    <w:basedOn w:val="DefaultParagraphFont"/>
    <w:uiPriority w:val="22"/>
    <w:qFormat/>
    <w:rsid w:val="00202317"/>
    <w:rPr>
      <w:b/>
      <w:bCs/>
    </w:rPr>
  </w:style>
  <w:style w:type="paragraph" w:styleId="Revision">
    <w:name w:val="Revision"/>
    <w:hidden/>
    <w:uiPriority w:val="99"/>
    <w:semiHidden/>
    <w:rsid w:val="00C67CA4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2E404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E40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19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1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2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1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1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1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13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7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2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87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3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810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8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4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38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0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4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1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74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65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42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52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81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97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56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7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95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05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43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69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86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00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50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45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73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2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1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02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1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9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56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24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0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53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9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13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03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69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44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4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66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5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45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6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75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57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71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9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54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6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21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5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1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5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0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4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04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76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24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9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72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37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7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02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34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96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07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8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03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6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3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8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85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07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8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6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8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81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25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0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80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9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1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51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31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37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4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2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08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4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6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468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2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39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8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32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82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09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7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95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5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77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1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image" Target="media/image12.jpe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jpeg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1.png"/><Relationship Id="rId25" Type="http://schemas.openxmlformats.org/officeDocument/2006/relationships/image" Target="media/image19.jpeg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image" Target="media/image14.jpe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8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image" Target="media/image17.jpeg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eg"/><Relationship Id="rId22" Type="http://schemas.openxmlformats.org/officeDocument/2006/relationships/image" Target="media/image16.png"/><Relationship Id="rId27" Type="http://schemas.openxmlformats.org/officeDocument/2006/relationships/image" Target="media/image2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The23</b:Tag>
    <b:SourceType>InternetSite</b:SourceType>
    <b:Guid>{378A4560-3095-49C2-970E-484D172DDDC1}</b:Guid>
    <b:Title>The gentle brutalism of Upper Lawn</b:Title>
    <b:Year>2021</b:Year>
    <b:Author>
      <b:Author>
        <b:Corporate>The Modern House Journal</b:Corporate>
      </b:Author>
    </b:Author>
    <b:InternetSiteTitle>The Modern House Journal </b:InternetSiteTitle>
    <b:Month>March </b:Month>
    <b:Day>16</b:Day>
    <b:URL>https://www.themodernhouse.com/journal/my-modern-house-upper-lawn/</b:URL>
    <b:YearAccessed>2023</b:YearAccessed>
    <b:MonthAccessed>March</b:MonthAccessed>
    <b:DayAccessed>16</b:DayAccessed>
    <b:RefOrder>1</b:RefOrder>
  </b:Source>
  <b:Source>
    <b:Tag>Mar23</b:Tag>
    <b:SourceType>InternetSite</b:SourceType>
    <b:Guid>{E0F9E362-EC40-4F07-9390-8F5039508647}</b:Guid>
    <b:Title>Socks</b:Title>
    <b:InternetSiteTitle>Alison and Peter Smithsons’ Upper Lawn Pavilion (also known as the “Solar pavilion”), 1959-1962</b:InternetSiteTitle>
    <b:Year>2017</b:Year>
    <b:Month>March</b:Month>
    <b:Day>16</b:Day>
    <b:URL>https://socks-studio.com/2017/01/21/alison-and-peter-smithsons-upper-lawn-pavilion-also-known-as-the-solar-pavilion-1959-1962/</b:URL>
    <b:Author>
      <b:Author>
        <b:NameList>
          <b:Person>
            <b:Last>Fabrizi</b:Last>
            <b:First>Mariabruna</b:First>
          </b:Person>
        </b:NameList>
      </b:Author>
    </b:Author>
    <b:YearAccessed>2023</b:YearAccessed>
    <b:MonthAccessed>March </b:MonthAccessed>
    <b:DayAccessed>16</b:DayAccessed>
    <b:RefOrder>13</b:RefOrder>
  </b:Source>
  <b:Source>
    <b:Tag>Arc21</b:Tag>
    <b:SourceType>InternetSite</b:SourceType>
    <b:Guid>{0A069CB4-6272-47ED-A748-5E7EB8F00B73}</b:Guid>
    <b:Author>
      <b:Author>
        <b:Corporate>ArchEyes Timeless Architecture</b:Corporate>
      </b:Author>
    </b:Author>
    <b:Title>Upper Lawn Solar Pavilion Folly / Alison &amp; Peter Smithson</b:Title>
    <b:Year>2021</b:Year>
    <b:YearAccessed>2023</b:YearAccessed>
    <b:MonthAccessed>March</b:MonthAccessed>
    <b:DayAccessed>17</b:DayAccessed>
    <b:URL>https://archeyes.com/upper-lawn-solar-pavilion-folly-alison-peter-smithson/</b:URL>
    <b:RefOrder>3</b:RefOrder>
  </b:Source>
  <b:Source>
    <b:Tag>Ser04</b:Tag>
    <b:SourceType>InternetSite</b:SourceType>
    <b:Guid>{3D3C6D27-7AEF-4DF4-9B21-01DDC5D7150A}</b:Guid>
    <b:Author>
      <b:Author>
        <b:Corporate>Sergison Bates Architects</b:Corporate>
      </b:Author>
    </b:Author>
    <b:Title>Upper Lawn Pavilion restoration, Tisbury,</b:Title>
    <b:Year>2004</b:Year>
    <b:YearAccessed>2023</b:YearAccessed>
    <b:MonthAccessed>March</b:MonthAccessed>
    <b:DayAccessed>20</b:DayAccessed>
    <b:URL>https://sergisonbates.com/en/projects/holiday-house-tisbury</b:URL>
    <b:RefOrder>8</b:RefOrder>
  </b:Source>
  <b:Source>
    <b:Tag>wik19</b:Tag>
    <b:SourceType>InternetSite</b:SourceType>
    <b:Guid>{67EBBB39-7AA8-4720-B862-4DDA7534CA5A}</b:Guid>
    <b:Author>
      <b:Author>
        <b:Corporate>wikiarquitectura</b:Corporate>
      </b:Author>
    </b:Author>
    <b:Title>Upper Lawn Pavilion – “Solar pavilion”</b:Title>
    <b:Year>2019</b:Year>
    <b:YearAccessed>2023</b:YearAccessed>
    <b:MonthAccessed>March</b:MonthAccessed>
    <b:DayAccessed>17</b:DayAccessed>
    <b:URL>https://en.wikiarquitectura.com/building/upper-lawn-pavilion/</b:URL>
    <b:RefOrder>16</b:RefOrder>
  </b:Source>
  <b:Source>
    <b:Tag>Car18</b:Tag>
    <b:SourceType>BookSection</b:SourceType>
    <b:Guid>{FDCB8F27-BF12-4AAA-B777-B2D21E968563}</b:Guid>
    <b:Title>The Smithsons at Upper Lawn Pavilion</b:Title>
    <b:Year>2018</b:Year>
    <b:Author>
      <b:Author>
        <b:NameList>
          <b:Person>
            <b:Last>Frost</b:Last>
            <b:First>Amy</b:First>
          </b:Person>
        </b:NameList>
      </b:Author>
      <b:Editor>
        <b:NameList>
          <b:Person>
            <b:Last>Dakers</b:Last>
            <b:First>Caroline</b:First>
          </b:Person>
        </b:NameList>
      </b:Editor>
    </b:Author>
    <b:JournalName>UCLPRESS</b:JournalName>
    <b:Pages>1-5</b:Pages>
    <b:BookTitle>Fonthill Recovered, A Cultural History </b:BookTitle>
    <b:City>London</b:City>
    <b:Publisher>UCLPRESS</b:Publisher>
    <b:RefOrder>2</b:RefOrder>
  </b:Source>
  <b:Source>
    <b:Tag>Dea08</b:Tag>
    <b:SourceType>JournalArticle</b:SourceType>
    <b:Guid>{7D51E65B-0620-4E54-9D4D-58CFDEE94E2A}</b:Guid>
    <b:Title>The Architecture of Climate: Studies in </b:Title>
    <b:Year>2008</b:Year>
    <b:Pages>4-5</b:Pages>
    <b:Author>
      <b:Author>
        <b:NameList>
          <b:Person>
            <b:Last>Hawkes</b:Last>
            <b:First>Dean</b:First>
          </b:Person>
        </b:NameList>
      </b:Author>
    </b:Author>
    <b:Volume>151</b:Volume>
    <b:Issue>91</b:Issue>
    <b:RefOrder>4</b:RefOrder>
  </b:Source>
  <b:Source>
    <b:Tag>Osl13</b:Tag>
    <b:SourceType>JournalArticle</b:SourceType>
    <b:Guid>{739322DF-ACD8-43A6-B02F-7AB4D08738BA}</b:Guid>
    <b:Title>Upper Lawn Pavilion</b:Title>
    <b:JournalName>ISSSUU</b:JournalName>
    <b:Year>2013</b:Year>
    <b:Pages>1-29</b:Pages>
    <b:Volume>0</b:Volume>
    <b:Issue>0</b:Issue>
    <b:Author>
      <b:Author>
        <b:NameList>
          <b:Person>
            <b:Last>Oslington</b:Last>
            <b:First>Nicholas</b:First>
          </b:Person>
        </b:NameList>
      </b:Author>
    </b:Author>
    <b:City>london </b:City>
    <b:RefOrder>17</b:RefOrder>
  </b:Source>
  <b:Source>
    <b:Tag>YSK20</b:Tag>
    <b:SourceType>Book</b:SourceType>
    <b:Guid>{28E26A3B-6A0C-4A40-85F0-8A0B493504A2}</b:Guid>
    <b:Title>Gate of Hell: The Smithsons and The Myth of Japan </b:Title>
    <b:Year>2020</b:Year>
    <b:City>Liverpool</b:City>
    <b:Publisher>University of Liverpool </b:Publisher>
    <b:Author>
      <b:Author>
        <b:NameList>
          <b:Person>
            <b:Last>Kei</b:Last>
            <b:First>YS</b:First>
          </b:Person>
        </b:NameList>
      </b:Author>
    </b:Author>
    <b:Edition>0</b:Edition>
    <b:RefOrder>7</b:RefOrder>
  </b:Source>
  <b:Source>
    <b:Tag>Cla20</b:Tag>
    <b:SourceType>InternetSite</b:SourceType>
    <b:Guid>{7F8D3225-5455-46C8-962D-B27CBFED99CE}</b:Guid>
    <b:Title>Behance</b:Title>
    <b:Year>2020</b:Year>
    <b:Author>
      <b:Author>
        <b:NameList>
          <b:Person>
            <b:Last>Mensah</b:Last>
            <b:First>Clarence</b:First>
          </b:Person>
        </b:NameList>
      </b:Author>
    </b:Author>
    <b:YearAccessed>2023</b:YearAccessed>
    <b:MonthAccessed>March </b:MonthAccessed>
    <b:DayAccessed>21</b:DayAccessed>
    <b:URL>https://www.behance.net/gallery/94992515/Analysis-Upper-Yard-Pavilion</b:URL>
    <b:RefOrder>15</b:RefOrder>
  </b:Source>
  <b:Source>
    <b:Tag>Thi12</b:Tag>
    <b:SourceType>InternetSite</b:SourceType>
    <b:Guid>{04C2C15A-3CA0-4DAE-B6F0-7A679181AD7A}</b:Guid>
    <b:Author>
      <b:Author>
        <b:Corporate>Thinking in Curves</b:Corporate>
      </b:Author>
    </b:Author>
    <b:Title>Thinking in Curves</b:Title>
    <b:Year>2012</b:Year>
    <b:YearAccessed>2023</b:YearAccessed>
    <b:MonthAccessed>March</b:MonthAccessed>
    <b:DayAccessed>21</b:DayAccessed>
    <b:URL>https://miriamsarch.wordpress.com/2012/05/25/upper-lawn-solar-pavilion-by-alison-and-peter-smithson/</b:URL>
    <b:RefOrder>18</b:RefOrder>
  </b:Source>
  <b:Source>
    <b:Tag>THE16</b:Tag>
    <b:SourceType>InternetSite</b:SourceType>
    <b:Guid>{C124FB12-A31B-40A5-951C-E610E638FA45}</b:Guid>
    <b:Author>
      <b:Author>
        <b:Corporate>THE ART STORY</b:Corporate>
      </b:Author>
    </b:Author>
    <b:Title>THE ART STORY</b:Title>
    <b:Year>2016</b:Year>
    <b:YearAccessed>2023</b:YearAccessed>
    <b:MonthAccessed>March</b:MonthAccessed>
    <b:DayAccessed>17</b:DayAccessed>
    <b:URL>https://www.theartstory.org/movement/brutalism/#:~:text=Placing%20the%20Brutalist%20movement%20within,of%20the%20built%20world%22%20%2D%20as</b:URL>
    <b:RefOrder>5</b:RefOrder>
  </b:Source>
  <b:Source>
    <b:Tag>wik12</b:Tag>
    <b:SourceType>InternetSite</b:SourceType>
    <b:Guid>{9C4670DD-F339-483E-94B4-A7B7CDBB3C22}</b:Guid>
    <b:Author>
      <b:Author>
        <b:Corporate>wikiarquitectura</b:Corporate>
      </b:Author>
    </b:Author>
    <b:Title>wikiarquitectura</b:Title>
    <b:Year>2012</b:Year>
    <b:YearAccessed>2023</b:YearAccessed>
    <b:MonthAccessed>March</b:MonthAccessed>
    <b:DayAccessed>23</b:DayAccessed>
    <b:URL>https://en.wikiarquitectura.com/building/house-in-les-mathes-le-sextant/</b:URL>
    <b:RefOrder>9</b:RefOrder>
  </b:Source>
  <b:Source>
    <b:Tag>Ade20</b:Tag>
    <b:SourceType>InternetSite</b:SourceType>
    <b:Guid>{C59059C9-E0B4-4808-83AE-5B94A8367053}</b:Guid>
    <b:Author>
      <b:Author>
        <b:NameList>
          <b:Person>
            <b:Last>Perez</b:Last>
            <b:First>Adelyn</b:First>
          </b:Person>
        </b:NameList>
      </b:Author>
    </b:Author>
    <b:Title>Archdaily</b:Title>
    <b:Year>2020</b:Year>
    <b:YearAccessed>2023</b:YearAccessed>
    <b:MonthAccessed>March</b:MonthAccessed>
    <b:DayAccessed>23</b:DayAccessed>
    <b:URL>https://www.archdaily.com/60246/ad-classics-frederick-c-robie-house-frank-lloyd-wright</b:URL>
    <b:RefOrder>10</b:RefOrder>
  </b:Source>
  <b:Source>
    <b:Tag>BBC06</b:Tag>
    <b:SourceType>InternetSite</b:SourceType>
    <b:Guid>{4A24DB8C-CE0E-4714-8F32-4EBF19CEB6EF}</b:Guid>
    <b:Author>
      <b:Author>
        <b:Corporate>BBC</b:Corporate>
      </b:Author>
    </b:Author>
    <b:Title>Architectural heritage</b:Title>
    <b:Year>2006</b:Year>
    <b:YearAccessed>2023</b:YearAccessed>
    <b:MonthAccessed>March </b:MonthAccessed>
    <b:DayAccessed>22</b:DayAccessed>
    <b:URL>https://www.bbc.co.uk/legacies/heritage/england/wiltshire/article_1.shtml</b:URL>
    <b:RefOrder>11</b:RefOrder>
  </b:Source>
  <b:Source>
    <b:Tag>His11</b:Tag>
    <b:SourceType>InternetSite</b:SourceType>
    <b:Guid>{E9C4D13A-62F7-47CD-B17F-9FC1F9FDDA3D}</b:Guid>
    <b:Author>
      <b:Author>
        <b:Corporate>Historic England</b:Corporate>
      </b:Author>
    </b:Author>
    <b:Title>Upper Lawn Cottage (Solar Pavilion), with associated garden walls and raised patio</b:Title>
    <b:Year>2011</b:Year>
    <b:YearAccessed>2023</b:YearAccessed>
    <b:MonthAccessed>March</b:MonthAccessed>
    <b:DayAccessed>20</b:DayAccessed>
    <b:URL>https://historicengland.org.uk/listing/the-list/list-entry/1396457</b:URL>
    <b:RefOrder>12</b:RefOrder>
  </b:Source>
  <b:Source>
    <b:Tag>OSU21</b:Tag>
    <b:SourceType>InternetSite</b:SourceType>
    <b:Guid>{6813116F-37FD-49CF-8D13-9F65FAD04E27}</b:Guid>
    <b:Author>
      <b:Author>
        <b:Corporate>OSU</b:Corporate>
      </b:Author>
    </b:Author>
    <b:Title>OSU</b:Title>
    <b:Year>2021</b:Year>
    <b:YearAccessed>2023</b:YearAccessed>
    <b:MonthAccessed>March</b:MonthAccessed>
    <b:DayAccessed>22</b:DayAccessed>
    <b:URL>https://www.osuvinegar.co.uk/blogs/daily-rituals/5-japanese-design-principles-for-your-home</b:URL>
    <b:RefOrder>6</b:RefOrder>
  </b:Source>
  <b:Source>
    <b:Tag>Uni17</b:Tag>
    <b:SourceType>InternetSite</b:SourceType>
    <b:Guid>{D4D6FC96-8172-4949-BBE6-EEA39CE5F2F7}</b:Guid>
    <b:Title>Modern Architecture: A Visual Lexicon</b:Title>
    <b:Year>2017</b:Year>
    <b:Author>
      <b:Author>
        <b:Corporate>University of Hong Kong</b:Corporate>
      </b:Author>
    </b:Author>
    <b:YearAccessed>2023</b:YearAccessed>
    <b:MonthAccessed>March</b:MonthAccessed>
    <b:DayAccessed>20</b:DayAccessed>
    <b:URL>https://visuallexicon.wordpress.com/2017/10/11/upper-lawn-pavillion-wiltshire-england/</b:URL>
    <b:RefOrder>14</b:RefOrder>
  </b:Source>
</b:Sources>
</file>

<file path=customXml/itemProps1.xml><?xml version="1.0" encoding="utf-8"?>
<ds:datastoreItem xmlns:ds="http://schemas.openxmlformats.org/officeDocument/2006/customXml" ds:itemID="{24F0B3C3-D948-47D8-8924-A7F032B399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3256</Words>
  <Characters>18562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Davies-Hannen</dc:creator>
  <cp:keywords/>
  <dc:description/>
  <cp:lastModifiedBy>Jacob Davies-Hannen</cp:lastModifiedBy>
  <cp:revision>1213</cp:revision>
  <dcterms:created xsi:type="dcterms:W3CDTF">2023-03-16T18:46:00Z</dcterms:created>
  <dcterms:modified xsi:type="dcterms:W3CDTF">2023-03-28T18:44:00Z</dcterms:modified>
</cp:coreProperties>
</file>