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3A1DD0" w14:textId="5009DB72" w:rsidR="00CA09F8" w:rsidRPr="005E30FE" w:rsidRDefault="0046671E" w:rsidP="00212334">
      <w:pPr>
        <w:spacing w:line="480" w:lineRule="auto"/>
        <w:rPr>
          <w:rFonts w:ascii="Arial" w:hAnsi="Arial" w:cs="Arial"/>
          <w:b/>
        </w:rPr>
      </w:pPr>
      <w:r w:rsidRPr="005E30FE">
        <w:rPr>
          <w:rFonts w:ascii="Arial" w:hAnsi="Arial" w:cs="Arial"/>
          <w:b/>
        </w:rPr>
        <w:t xml:space="preserve">An </w:t>
      </w:r>
      <w:r w:rsidR="00DB2698" w:rsidRPr="005E30FE">
        <w:rPr>
          <w:rFonts w:ascii="Arial" w:hAnsi="Arial" w:cs="Arial"/>
          <w:b/>
        </w:rPr>
        <w:t xml:space="preserve">Investigation Into Album Artwork, It’s Significance Over The Last </w:t>
      </w:r>
      <w:r w:rsidR="00DB2698">
        <w:rPr>
          <w:rFonts w:ascii="Arial" w:hAnsi="Arial" w:cs="Arial"/>
          <w:b/>
        </w:rPr>
        <w:t>70</w:t>
      </w:r>
      <w:r w:rsidR="00DB2698" w:rsidRPr="005E30FE">
        <w:rPr>
          <w:rFonts w:ascii="Arial" w:hAnsi="Arial" w:cs="Arial"/>
          <w:b/>
        </w:rPr>
        <w:t xml:space="preserve"> Years And H</w:t>
      </w:r>
      <w:r w:rsidR="00DB2698">
        <w:rPr>
          <w:rFonts w:ascii="Arial" w:hAnsi="Arial" w:cs="Arial"/>
          <w:b/>
        </w:rPr>
        <w:t>ow It May Change Moving Forward</w:t>
      </w:r>
    </w:p>
    <w:p w14:paraId="38398216" w14:textId="77777777" w:rsidR="00520D57" w:rsidRPr="005E30FE" w:rsidRDefault="00520D57" w:rsidP="00212334">
      <w:pPr>
        <w:spacing w:line="480" w:lineRule="auto"/>
        <w:rPr>
          <w:rFonts w:ascii="Arial" w:hAnsi="Arial" w:cs="Arial"/>
        </w:rPr>
      </w:pPr>
    </w:p>
    <w:p w14:paraId="11404516" w14:textId="5D7FCB98" w:rsidR="00520D57" w:rsidRPr="008610F0" w:rsidRDefault="00520D57" w:rsidP="00212334">
      <w:pPr>
        <w:spacing w:line="480" w:lineRule="auto"/>
        <w:rPr>
          <w:rFonts w:ascii="Arial" w:hAnsi="Arial" w:cs="Arial"/>
          <w:b/>
        </w:rPr>
      </w:pPr>
      <w:r w:rsidRPr="008610F0">
        <w:rPr>
          <w:rFonts w:ascii="Arial" w:hAnsi="Arial" w:cs="Arial"/>
          <w:b/>
        </w:rPr>
        <w:t>Benjamin East</w:t>
      </w:r>
    </w:p>
    <w:p w14:paraId="49E62F31" w14:textId="77777777" w:rsidR="00DB2698" w:rsidRDefault="00DB2698" w:rsidP="00212334">
      <w:pPr>
        <w:spacing w:line="480" w:lineRule="auto"/>
        <w:rPr>
          <w:rFonts w:ascii="Arial" w:hAnsi="Arial" w:cs="Arial"/>
          <w:b/>
        </w:rPr>
      </w:pPr>
    </w:p>
    <w:p w14:paraId="0AB27CE9" w14:textId="77777777" w:rsidR="00520D57" w:rsidRDefault="00520D57" w:rsidP="00212334">
      <w:pPr>
        <w:spacing w:line="480" w:lineRule="auto"/>
        <w:rPr>
          <w:rFonts w:ascii="Arial" w:hAnsi="Arial" w:cs="Arial"/>
          <w:b/>
        </w:rPr>
      </w:pPr>
      <w:r w:rsidRPr="008610F0">
        <w:rPr>
          <w:rFonts w:ascii="Arial" w:hAnsi="Arial" w:cs="Arial"/>
          <w:b/>
        </w:rPr>
        <w:t>P149350</w:t>
      </w:r>
    </w:p>
    <w:p w14:paraId="50945E9D" w14:textId="77777777" w:rsidR="008E457B" w:rsidRDefault="008E457B" w:rsidP="00212334">
      <w:pPr>
        <w:spacing w:line="480" w:lineRule="auto"/>
        <w:rPr>
          <w:rFonts w:ascii="Arial" w:hAnsi="Arial" w:cs="Arial"/>
          <w:b/>
        </w:rPr>
      </w:pPr>
    </w:p>
    <w:p w14:paraId="66FE9303" w14:textId="4F5ABC18" w:rsidR="008E457B" w:rsidRPr="008610F0" w:rsidRDefault="008E457B" w:rsidP="00212334">
      <w:pPr>
        <w:spacing w:line="480" w:lineRule="auto"/>
        <w:rPr>
          <w:rFonts w:ascii="Arial" w:hAnsi="Arial" w:cs="Arial"/>
          <w:b/>
        </w:rPr>
      </w:pPr>
      <w:r>
        <w:rPr>
          <w:rFonts w:ascii="Arial" w:hAnsi="Arial" w:cs="Arial"/>
          <w:b/>
        </w:rPr>
        <w:t>BA Graphic Design</w:t>
      </w:r>
    </w:p>
    <w:p w14:paraId="3AE34B8F" w14:textId="77777777" w:rsidR="00520D57" w:rsidRPr="008610F0" w:rsidRDefault="00520D57" w:rsidP="00212334">
      <w:pPr>
        <w:spacing w:line="480" w:lineRule="auto"/>
        <w:rPr>
          <w:rFonts w:ascii="Arial" w:hAnsi="Arial" w:cs="Arial"/>
          <w:b/>
        </w:rPr>
      </w:pPr>
    </w:p>
    <w:p w14:paraId="59D608D6" w14:textId="46B932BD" w:rsidR="00395ACA" w:rsidRPr="008610F0" w:rsidRDefault="00B92640" w:rsidP="00212334">
      <w:pPr>
        <w:spacing w:line="480" w:lineRule="auto"/>
        <w:rPr>
          <w:rFonts w:ascii="Arial" w:hAnsi="Arial" w:cs="Arial"/>
          <w:b/>
        </w:rPr>
      </w:pPr>
      <w:r>
        <w:rPr>
          <w:rFonts w:ascii="Arial" w:hAnsi="Arial" w:cs="Arial"/>
          <w:b/>
        </w:rPr>
        <w:t xml:space="preserve">Supervisor - </w:t>
      </w:r>
      <w:r w:rsidR="00520D57" w:rsidRPr="008610F0">
        <w:rPr>
          <w:rFonts w:ascii="Arial" w:hAnsi="Arial" w:cs="Arial"/>
          <w:b/>
        </w:rPr>
        <w:t>Phil Thomas</w:t>
      </w:r>
    </w:p>
    <w:p w14:paraId="29917BBD" w14:textId="77777777" w:rsidR="00395ACA" w:rsidRDefault="00395ACA" w:rsidP="00212334">
      <w:pPr>
        <w:spacing w:line="480" w:lineRule="auto"/>
        <w:rPr>
          <w:rFonts w:ascii="Arial" w:hAnsi="Arial" w:cs="Arial"/>
        </w:rPr>
      </w:pPr>
    </w:p>
    <w:p w14:paraId="64F6370F" w14:textId="17B4C5D2" w:rsidR="00395ACA" w:rsidRPr="00B92640" w:rsidRDefault="00B92640" w:rsidP="00212334">
      <w:pPr>
        <w:spacing w:line="480" w:lineRule="auto"/>
        <w:rPr>
          <w:rFonts w:ascii="Arial" w:hAnsi="Arial" w:cs="Arial"/>
          <w:b/>
        </w:rPr>
      </w:pPr>
      <w:r w:rsidRPr="00B92640">
        <w:rPr>
          <w:rFonts w:ascii="Arial" w:hAnsi="Arial" w:cs="Arial"/>
          <w:b/>
        </w:rPr>
        <w:t>Word Count - 5</w:t>
      </w:r>
      <w:r w:rsidR="00DB2698">
        <w:rPr>
          <w:rFonts w:ascii="Arial" w:hAnsi="Arial" w:cs="Arial"/>
          <w:b/>
        </w:rPr>
        <w:t>153</w:t>
      </w:r>
      <w:r w:rsidR="00395ACA" w:rsidRPr="00B92640">
        <w:rPr>
          <w:rFonts w:ascii="Arial" w:hAnsi="Arial" w:cs="Arial"/>
          <w:b/>
        </w:rPr>
        <w:br w:type="page"/>
      </w:r>
      <w:bookmarkStart w:id="0" w:name="_GoBack"/>
      <w:bookmarkEnd w:id="0"/>
    </w:p>
    <w:p w14:paraId="74F26BAC" w14:textId="77777777" w:rsidR="009B3016" w:rsidRDefault="00395ACA" w:rsidP="00212334">
      <w:pPr>
        <w:spacing w:line="480" w:lineRule="auto"/>
        <w:rPr>
          <w:rFonts w:ascii="Arial" w:hAnsi="Arial" w:cs="Arial"/>
          <w:b/>
        </w:rPr>
      </w:pPr>
      <w:r w:rsidRPr="00AE411D">
        <w:rPr>
          <w:rFonts w:ascii="Arial" w:hAnsi="Arial" w:cs="Arial"/>
          <w:b/>
        </w:rPr>
        <w:lastRenderedPageBreak/>
        <w:t>Contents</w:t>
      </w:r>
    </w:p>
    <w:p w14:paraId="59CB048C" w14:textId="77777777" w:rsidR="009B3016" w:rsidRDefault="009B3016" w:rsidP="00212334">
      <w:pPr>
        <w:spacing w:line="480" w:lineRule="auto"/>
        <w:rPr>
          <w:rFonts w:ascii="Arial" w:hAnsi="Arial" w:cs="Arial"/>
          <w:b/>
        </w:rPr>
      </w:pPr>
    </w:p>
    <w:tbl>
      <w:tblPr>
        <w:tblStyle w:val="TableGrid"/>
        <w:tblW w:w="0" w:type="auto"/>
        <w:tblLook w:val="04A0" w:firstRow="1" w:lastRow="0" w:firstColumn="1" w:lastColumn="0" w:noHBand="0" w:noVBand="1"/>
      </w:tblPr>
      <w:tblGrid>
        <w:gridCol w:w="675"/>
        <w:gridCol w:w="7655"/>
        <w:gridCol w:w="950"/>
      </w:tblGrid>
      <w:tr w:rsidR="009B3016" w14:paraId="11BCC0F7" w14:textId="77777777" w:rsidTr="009B3016">
        <w:trPr>
          <w:trHeight w:val="440"/>
        </w:trPr>
        <w:tc>
          <w:tcPr>
            <w:tcW w:w="675" w:type="dxa"/>
          </w:tcPr>
          <w:p w14:paraId="7169AD58" w14:textId="34748D0F" w:rsidR="009B3016" w:rsidRDefault="009B3016" w:rsidP="00212334">
            <w:pPr>
              <w:spacing w:line="480" w:lineRule="auto"/>
              <w:rPr>
                <w:rFonts w:ascii="Arial" w:hAnsi="Arial" w:cs="Arial"/>
                <w:b/>
              </w:rPr>
            </w:pPr>
          </w:p>
        </w:tc>
        <w:tc>
          <w:tcPr>
            <w:tcW w:w="7655" w:type="dxa"/>
          </w:tcPr>
          <w:p w14:paraId="7E2BF41D" w14:textId="6AD3F5E7" w:rsidR="009B3016" w:rsidRDefault="009B3016" w:rsidP="00212334">
            <w:pPr>
              <w:spacing w:line="480" w:lineRule="auto"/>
              <w:rPr>
                <w:rFonts w:ascii="Arial" w:hAnsi="Arial" w:cs="Arial"/>
                <w:b/>
              </w:rPr>
            </w:pPr>
            <w:r>
              <w:rPr>
                <w:rFonts w:ascii="Arial" w:hAnsi="Arial" w:cs="Arial"/>
                <w:b/>
              </w:rPr>
              <w:t>Chapter Title</w:t>
            </w:r>
          </w:p>
        </w:tc>
        <w:tc>
          <w:tcPr>
            <w:tcW w:w="950" w:type="dxa"/>
          </w:tcPr>
          <w:p w14:paraId="7740F325" w14:textId="608DA15E" w:rsidR="009B3016" w:rsidRDefault="009B3016" w:rsidP="00212334">
            <w:pPr>
              <w:spacing w:line="480" w:lineRule="auto"/>
              <w:rPr>
                <w:rFonts w:ascii="Arial" w:hAnsi="Arial" w:cs="Arial"/>
                <w:b/>
              </w:rPr>
            </w:pPr>
            <w:r>
              <w:rPr>
                <w:rFonts w:ascii="Arial" w:hAnsi="Arial" w:cs="Arial"/>
                <w:b/>
              </w:rPr>
              <w:t>Page</w:t>
            </w:r>
          </w:p>
        </w:tc>
      </w:tr>
      <w:tr w:rsidR="009B3016" w14:paraId="1A626F87" w14:textId="77777777" w:rsidTr="009B3016">
        <w:tc>
          <w:tcPr>
            <w:tcW w:w="675" w:type="dxa"/>
          </w:tcPr>
          <w:p w14:paraId="11437436" w14:textId="7654403A" w:rsidR="009B3016" w:rsidRPr="008610F0" w:rsidRDefault="009B3016" w:rsidP="00212334">
            <w:pPr>
              <w:spacing w:line="480" w:lineRule="auto"/>
              <w:rPr>
                <w:rFonts w:ascii="Arial" w:hAnsi="Arial" w:cs="Arial"/>
              </w:rPr>
            </w:pPr>
            <w:r w:rsidRPr="008610F0">
              <w:rPr>
                <w:rFonts w:ascii="Arial" w:hAnsi="Arial" w:cs="Arial"/>
              </w:rPr>
              <w:t>1</w:t>
            </w:r>
          </w:p>
        </w:tc>
        <w:tc>
          <w:tcPr>
            <w:tcW w:w="7655" w:type="dxa"/>
          </w:tcPr>
          <w:p w14:paraId="63CE0319" w14:textId="1D75239F" w:rsidR="009B3016" w:rsidRPr="008610F0" w:rsidRDefault="009B3016" w:rsidP="008610F0">
            <w:pPr>
              <w:spacing w:line="480" w:lineRule="auto"/>
              <w:rPr>
                <w:rFonts w:ascii="Arial" w:hAnsi="Arial" w:cs="Arial"/>
              </w:rPr>
            </w:pPr>
            <w:r w:rsidRPr="008610F0">
              <w:rPr>
                <w:rFonts w:ascii="Arial" w:hAnsi="Arial" w:cs="Arial"/>
              </w:rPr>
              <w:t>Introduction</w:t>
            </w:r>
          </w:p>
        </w:tc>
        <w:tc>
          <w:tcPr>
            <w:tcW w:w="950" w:type="dxa"/>
          </w:tcPr>
          <w:p w14:paraId="7159BADC" w14:textId="1BDB5FD8" w:rsidR="009B3016" w:rsidRPr="008610F0" w:rsidRDefault="009B3016" w:rsidP="00212334">
            <w:pPr>
              <w:spacing w:line="480" w:lineRule="auto"/>
              <w:rPr>
                <w:rFonts w:ascii="Arial" w:hAnsi="Arial" w:cs="Arial"/>
              </w:rPr>
            </w:pPr>
            <w:r w:rsidRPr="008610F0">
              <w:rPr>
                <w:rFonts w:ascii="Arial" w:hAnsi="Arial" w:cs="Arial"/>
              </w:rPr>
              <w:t>3</w:t>
            </w:r>
          </w:p>
        </w:tc>
      </w:tr>
      <w:tr w:rsidR="009B3016" w14:paraId="734F4AD4" w14:textId="77777777" w:rsidTr="008610F0">
        <w:trPr>
          <w:trHeight w:val="469"/>
        </w:trPr>
        <w:tc>
          <w:tcPr>
            <w:tcW w:w="675" w:type="dxa"/>
          </w:tcPr>
          <w:p w14:paraId="4D5D4D35" w14:textId="1930F1BA" w:rsidR="009B3016" w:rsidRPr="008610F0" w:rsidRDefault="009B3016" w:rsidP="00212334">
            <w:pPr>
              <w:spacing w:line="480" w:lineRule="auto"/>
              <w:rPr>
                <w:rFonts w:ascii="Arial" w:hAnsi="Arial" w:cs="Arial"/>
              </w:rPr>
            </w:pPr>
            <w:r w:rsidRPr="008610F0">
              <w:rPr>
                <w:rFonts w:ascii="Arial" w:hAnsi="Arial" w:cs="Arial"/>
              </w:rPr>
              <w:t>2</w:t>
            </w:r>
          </w:p>
        </w:tc>
        <w:tc>
          <w:tcPr>
            <w:tcW w:w="7655" w:type="dxa"/>
          </w:tcPr>
          <w:p w14:paraId="0F67C8D1" w14:textId="3B1598E0" w:rsidR="009B3016" w:rsidRPr="008610F0" w:rsidRDefault="009B3016" w:rsidP="00212334">
            <w:pPr>
              <w:spacing w:line="480" w:lineRule="auto"/>
              <w:rPr>
                <w:rFonts w:ascii="Arial" w:hAnsi="Arial" w:cs="Arial"/>
              </w:rPr>
            </w:pPr>
            <w:r w:rsidRPr="008610F0">
              <w:rPr>
                <w:rFonts w:ascii="Arial" w:hAnsi="Arial" w:cs="Arial"/>
              </w:rPr>
              <w:t>Jazz &amp; the ‘golden age’ of album artwork</w:t>
            </w:r>
          </w:p>
        </w:tc>
        <w:tc>
          <w:tcPr>
            <w:tcW w:w="950" w:type="dxa"/>
          </w:tcPr>
          <w:p w14:paraId="1B8FB63F" w14:textId="31E43BEA" w:rsidR="009B3016" w:rsidRPr="008610F0" w:rsidRDefault="009B3016" w:rsidP="00212334">
            <w:pPr>
              <w:spacing w:line="480" w:lineRule="auto"/>
              <w:rPr>
                <w:rFonts w:ascii="Arial" w:hAnsi="Arial" w:cs="Arial"/>
              </w:rPr>
            </w:pPr>
            <w:r w:rsidRPr="008610F0">
              <w:rPr>
                <w:rFonts w:ascii="Arial" w:hAnsi="Arial" w:cs="Arial"/>
              </w:rPr>
              <w:t>5</w:t>
            </w:r>
          </w:p>
        </w:tc>
      </w:tr>
      <w:tr w:rsidR="009B3016" w14:paraId="35226236" w14:textId="77777777" w:rsidTr="009B3016">
        <w:tc>
          <w:tcPr>
            <w:tcW w:w="675" w:type="dxa"/>
          </w:tcPr>
          <w:p w14:paraId="43F68CD8" w14:textId="05B61B68" w:rsidR="009B3016" w:rsidRPr="008610F0" w:rsidRDefault="009B3016" w:rsidP="00212334">
            <w:pPr>
              <w:spacing w:line="480" w:lineRule="auto"/>
              <w:rPr>
                <w:rFonts w:ascii="Arial" w:hAnsi="Arial" w:cs="Arial"/>
              </w:rPr>
            </w:pPr>
            <w:r w:rsidRPr="008610F0">
              <w:rPr>
                <w:rFonts w:ascii="Arial" w:hAnsi="Arial" w:cs="Arial"/>
              </w:rPr>
              <w:t>3</w:t>
            </w:r>
          </w:p>
        </w:tc>
        <w:tc>
          <w:tcPr>
            <w:tcW w:w="7655" w:type="dxa"/>
          </w:tcPr>
          <w:p w14:paraId="64860E9C" w14:textId="4D867A7B" w:rsidR="009B3016" w:rsidRPr="008610F0" w:rsidRDefault="009B3016" w:rsidP="00212334">
            <w:pPr>
              <w:spacing w:line="480" w:lineRule="auto"/>
              <w:rPr>
                <w:rFonts w:ascii="Arial" w:hAnsi="Arial" w:cs="Arial"/>
              </w:rPr>
            </w:pPr>
            <w:r w:rsidRPr="008610F0">
              <w:rPr>
                <w:rFonts w:ascii="Arial" w:hAnsi="Arial" w:cs="Arial"/>
              </w:rPr>
              <w:t>Hipgnosis &amp; The Influence of Storm Thorgerson</w:t>
            </w:r>
          </w:p>
        </w:tc>
        <w:tc>
          <w:tcPr>
            <w:tcW w:w="950" w:type="dxa"/>
          </w:tcPr>
          <w:p w14:paraId="05EB7634" w14:textId="015B9510" w:rsidR="009B3016" w:rsidRPr="008610F0" w:rsidRDefault="009B3016" w:rsidP="00212334">
            <w:pPr>
              <w:spacing w:line="480" w:lineRule="auto"/>
              <w:rPr>
                <w:rFonts w:ascii="Arial" w:hAnsi="Arial" w:cs="Arial"/>
              </w:rPr>
            </w:pPr>
            <w:r w:rsidRPr="008610F0">
              <w:rPr>
                <w:rFonts w:ascii="Arial" w:hAnsi="Arial" w:cs="Arial"/>
              </w:rPr>
              <w:t>10</w:t>
            </w:r>
          </w:p>
        </w:tc>
      </w:tr>
      <w:tr w:rsidR="009B3016" w14:paraId="644D3F39" w14:textId="77777777" w:rsidTr="009B3016">
        <w:tc>
          <w:tcPr>
            <w:tcW w:w="675" w:type="dxa"/>
          </w:tcPr>
          <w:p w14:paraId="031E89BD" w14:textId="3646060D" w:rsidR="009B3016" w:rsidRPr="008610F0" w:rsidRDefault="009B3016" w:rsidP="00212334">
            <w:pPr>
              <w:spacing w:line="480" w:lineRule="auto"/>
              <w:rPr>
                <w:rFonts w:ascii="Arial" w:hAnsi="Arial" w:cs="Arial"/>
              </w:rPr>
            </w:pPr>
            <w:r w:rsidRPr="008610F0">
              <w:rPr>
                <w:rFonts w:ascii="Arial" w:hAnsi="Arial" w:cs="Arial"/>
              </w:rPr>
              <w:t>4</w:t>
            </w:r>
          </w:p>
        </w:tc>
        <w:tc>
          <w:tcPr>
            <w:tcW w:w="7655" w:type="dxa"/>
          </w:tcPr>
          <w:p w14:paraId="4596BC26" w14:textId="3D93F13A" w:rsidR="009B3016" w:rsidRPr="008610F0" w:rsidRDefault="009B3016" w:rsidP="00212334">
            <w:pPr>
              <w:spacing w:line="480" w:lineRule="auto"/>
              <w:rPr>
                <w:rFonts w:ascii="Arial" w:hAnsi="Arial" w:cs="Arial"/>
              </w:rPr>
            </w:pPr>
            <w:r w:rsidRPr="008610F0">
              <w:rPr>
                <w:rFonts w:ascii="Arial" w:hAnsi="Arial" w:cs="Arial"/>
              </w:rPr>
              <w:t>Mellon Collie and the Infinite Sadness by John Craig for The Smashing Pumpkins – a critical analysis</w:t>
            </w:r>
          </w:p>
        </w:tc>
        <w:tc>
          <w:tcPr>
            <w:tcW w:w="950" w:type="dxa"/>
          </w:tcPr>
          <w:p w14:paraId="42BCE941" w14:textId="46969B32" w:rsidR="009B3016" w:rsidRPr="008610F0" w:rsidRDefault="008610F0" w:rsidP="00212334">
            <w:pPr>
              <w:spacing w:line="480" w:lineRule="auto"/>
              <w:rPr>
                <w:rFonts w:ascii="Arial" w:hAnsi="Arial" w:cs="Arial"/>
              </w:rPr>
            </w:pPr>
            <w:r>
              <w:rPr>
                <w:rFonts w:ascii="Arial" w:hAnsi="Arial" w:cs="Arial"/>
              </w:rPr>
              <w:t>14</w:t>
            </w:r>
          </w:p>
        </w:tc>
      </w:tr>
      <w:tr w:rsidR="009B3016" w14:paraId="5F1863EB" w14:textId="77777777" w:rsidTr="009B3016">
        <w:tc>
          <w:tcPr>
            <w:tcW w:w="675" w:type="dxa"/>
          </w:tcPr>
          <w:p w14:paraId="313D6348" w14:textId="3C03ADB3" w:rsidR="009B3016" w:rsidRPr="008610F0" w:rsidRDefault="009B3016" w:rsidP="00212334">
            <w:pPr>
              <w:spacing w:line="480" w:lineRule="auto"/>
              <w:rPr>
                <w:rFonts w:ascii="Arial" w:hAnsi="Arial" w:cs="Arial"/>
              </w:rPr>
            </w:pPr>
            <w:r w:rsidRPr="008610F0">
              <w:rPr>
                <w:rFonts w:ascii="Arial" w:hAnsi="Arial" w:cs="Arial"/>
              </w:rPr>
              <w:t>5</w:t>
            </w:r>
          </w:p>
        </w:tc>
        <w:tc>
          <w:tcPr>
            <w:tcW w:w="7655" w:type="dxa"/>
          </w:tcPr>
          <w:p w14:paraId="1B168113" w14:textId="1D79322C" w:rsidR="009B3016" w:rsidRPr="008610F0" w:rsidRDefault="009B3016" w:rsidP="00212334">
            <w:pPr>
              <w:spacing w:line="480" w:lineRule="auto"/>
              <w:rPr>
                <w:rFonts w:ascii="Arial" w:hAnsi="Arial" w:cs="Arial"/>
              </w:rPr>
            </w:pPr>
            <w:r w:rsidRPr="008610F0">
              <w:rPr>
                <w:rFonts w:ascii="Arial" w:hAnsi="Arial" w:cs="Arial"/>
              </w:rPr>
              <w:t>Popular Artists’ Changing Attitudes Towards Album Artwork – A Look Into Kanye West’s Discography</w:t>
            </w:r>
          </w:p>
        </w:tc>
        <w:tc>
          <w:tcPr>
            <w:tcW w:w="950" w:type="dxa"/>
          </w:tcPr>
          <w:p w14:paraId="4962670E" w14:textId="6427A4F2" w:rsidR="009B3016" w:rsidRPr="008610F0" w:rsidRDefault="009B3016" w:rsidP="00EF4F08">
            <w:pPr>
              <w:spacing w:line="480" w:lineRule="auto"/>
              <w:rPr>
                <w:rFonts w:ascii="Arial" w:hAnsi="Arial" w:cs="Arial"/>
              </w:rPr>
            </w:pPr>
            <w:r w:rsidRPr="008610F0">
              <w:rPr>
                <w:rFonts w:ascii="Arial" w:hAnsi="Arial" w:cs="Arial"/>
              </w:rPr>
              <w:t>1</w:t>
            </w:r>
            <w:r w:rsidR="00EF4F08">
              <w:rPr>
                <w:rFonts w:ascii="Arial" w:hAnsi="Arial" w:cs="Arial"/>
              </w:rPr>
              <w:t>8</w:t>
            </w:r>
          </w:p>
        </w:tc>
      </w:tr>
      <w:tr w:rsidR="009B3016" w14:paraId="0C520EC6" w14:textId="77777777" w:rsidTr="009B3016">
        <w:tc>
          <w:tcPr>
            <w:tcW w:w="675" w:type="dxa"/>
          </w:tcPr>
          <w:p w14:paraId="0F66A5B6" w14:textId="3B415CDC" w:rsidR="009B3016" w:rsidRPr="008610F0" w:rsidRDefault="009B3016" w:rsidP="00212334">
            <w:pPr>
              <w:spacing w:line="480" w:lineRule="auto"/>
              <w:rPr>
                <w:rFonts w:ascii="Arial" w:hAnsi="Arial" w:cs="Arial"/>
              </w:rPr>
            </w:pPr>
            <w:r w:rsidRPr="008610F0">
              <w:rPr>
                <w:rFonts w:ascii="Arial" w:hAnsi="Arial" w:cs="Arial"/>
              </w:rPr>
              <w:t>6</w:t>
            </w:r>
          </w:p>
        </w:tc>
        <w:tc>
          <w:tcPr>
            <w:tcW w:w="7655" w:type="dxa"/>
          </w:tcPr>
          <w:p w14:paraId="6FEFDDED" w14:textId="55943631" w:rsidR="009B3016" w:rsidRPr="008610F0" w:rsidRDefault="009B3016" w:rsidP="00212334">
            <w:pPr>
              <w:spacing w:line="480" w:lineRule="auto"/>
              <w:rPr>
                <w:rFonts w:ascii="Arial" w:hAnsi="Arial" w:cs="Arial"/>
              </w:rPr>
            </w:pPr>
            <w:r w:rsidRPr="008610F0">
              <w:rPr>
                <w:rFonts w:ascii="Arial" w:hAnsi="Arial" w:cs="Arial"/>
              </w:rPr>
              <w:t>Conclusion</w:t>
            </w:r>
          </w:p>
        </w:tc>
        <w:tc>
          <w:tcPr>
            <w:tcW w:w="950" w:type="dxa"/>
          </w:tcPr>
          <w:p w14:paraId="6021D0BF" w14:textId="07720E22" w:rsidR="009B3016" w:rsidRPr="008610F0" w:rsidRDefault="00EF4F08" w:rsidP="00212334">
            <w:pPr>
              <w:spacing w:line="480" w:lineRule="auto"/>
              <w:rPr>
                <w:rFonts w:ascii="Arial" w:hAnsi="Arial" w:cs="Arial"/>
              </w:rPr>
            </w:pPr>
            <w:r>
              <w:rPr>
                <w:rFonts w:ascii="Arial" w:hAnsi="Arial" w:cs="Arial"/>
              </w:rPr>
              <w:t>25</w:t>
            </w:r>
          </w:p>
        </w:tc>
      </w:tr>
      <w:tr w:rsidR="009B3016" w14:paraId="3BEADBEC" w14:textId="77777777" w:rsidTr="009B3016">
        <w:tc>
          <w:tcPr>
            <w:tcW w:w="675" w:type="dxa"/>
          </w:tcPr>
          <w:p w14:paraId="4FC26E81" w14:textId="679F37A0" w:rsidR="009B3016" w:rsidRPr="008610F0" w:rsidRDefault="008610F0" w:rsidP="00212334">
            <w:pPr>
              <w:spacing w:line="480" w:lineRule="auto"/>
              <w:rPr>
                <w:rFonts w:ascii="Arial" w:hAnsi="Arial" w:cs="Arial"/>
              </w:rPr>
            </w:pPr>
            <w:r w:rsidRPr="008610F0">
              <w:rPr>
                <w:rFonts w:ascii="Arial" w:hAnsi="Arial" w:cs="Arial"/>
              </w:rPr>
              <w:t>7</w:t>
            </w:r>
          </w:p>
        </w:tc>
        <w:tc>
          <w:tcPr>
            <w:tcW w:w="7655" w:type="dxa"/>
          </w:tcPr>
          <w:p w14:paraId="71162E97" w14:textId="31EFE093" w:rsidR="009B3016" w:rsidRPr="008610F0" w:rsidRDefault="009B3016" w:rsidP="00212334">
            <w:pPr>
              <w:spacing w:line="480" w:lineRule="auto"/>
              <w:rPr>
                <w:rFonts w:ascii="Arial" w:hAnsi="Arial" w:cs="Arial"/>
              </w:rPr>
            </w:pPr>
            <w:r w:rsidRPr="008610F0">
              <w:rPr>
                <w:rFonts w:ascii="Arial" w:hAnsi="Arial" w:cs="Arial"/>
              </w:rPr>
              <w:t>Bibliography</w:t>
            </w:r>
          </w:p>
        </w:tc>
        <w:tc>
          <w:tcPr>
            <w:tcW w:w="950" w:type="dxa"/>
          </w:tcPr>
          <w:p w14:paraId="7B064DFD" w14:textId="13189A28" w:rsidR="009B3016" w:rsidRPr="008610F0" w:rsidRDefault="00EF4F08" w:rsidP="00212334">
            <w:pPr>
              <w:spacing w:line="480" w:lineRule="auto"/>
              <w:rPr>
                <w:rFonts w:ascii="Arial" w:hAnsi="Arial" w:cs="Arial"/>
              </w:rPr>
            </w:pPr>
            <w:r>
              <w:rPr>
                <w:rFonts w:ascii="Arial" w:hAnsi="Arial" w:cs="Arial"/>
              </w:rPr>
              <w:t>28</w:t>
            </w:r>
          </w:p>
        </w:tc>
      </w:tr>
      <w:tr w:rsidR="00A45AC3" w14:paraId="0BE9B854" w14:textId="77777777" w:rsidTr="009B3016">
        <w:tc>
          <w:tcPr>
            <w:tcW w:w="675" w:type="dxa"/>
          </w:tcPr>
          <w:p w14:paraId="1B7A5FDE" w14:textId="20512EA8" w:rsidR="00A45AC3" w:rsidRPr="008610F0" w:rsidRDefault="00A45AC3" w:rsidP="00212334">
            <w:pPr>
              <w:spacing w:line="480" w:lineRule="auto"/>
              <w:rPr>
                <w:rFonts w:ascii="Arial" w:hAnsi="Arial" w:cs="Arial"/>
              </w:rPr>
            </w:pPr>
            <w:r>
              <w:rPr>
                <w:rFonts w:ascii="Arial" w:hAnsi="Arial" w:cs="Arial"/>
              </w:rPr>
              <w:t>8</w:t>
            </w:r>
          </w:p>
        </w:tc>
        <w:tc>
          <w:tcPr>
            <w:tcW w:w="7655" w:type="dxa"/>
          </w:tcPr>
          <w:p w14:paraId="40BC96FF" w14:textId="740C47D3" w:rsidR="00A45AC3" w:rsidRPr="008610F0" w:rsidRDefault="00A45AC3" w:rsidP="00A45AC3">
            <w:pPr>
              <w:spacing w:line="480" w:lineRule="auto"/>
              <w:rPr>
                <w:rFonts w:ascii="Arial" w:hAnsi="Arial" w:cs="Arial"/>
              </w:rPr>
            </w:pPr>
            <w:r>
              <w:rPr>
                <w:rFonts w:ascii="Arial" w:hAnsi="Arial" w:cs="Arial"/>
              </w:rPr>
              <w:t>List of Illustrations</w:t>
            </w:r>
          </w:p>
        </w:tc>
        <w:tc>
          <w:tcPr>
            <w:tcW w:w="950" w:type="dxa"/>
          </w:tcPr>
          <w:p w14:paraId="1DF99C31" w14:textId="47579A9A" w:rsidR="00A45AC3" w:rsidRPr="008610F0" w:rsidRDefault="00EF4F08" w:rsidP="00212334">
            <w:pPr>
              <w:spacing w:line="480" w:lineRule="auto"/>
              <w:rPr>
                <w:rFonts w:ascii="Arial" w:hAnsi="Arial" w:cs="Arial"/>
              </w:rPr>
            </w:pPr>
            <w:r>
              <w:rPr>
                <w:rFonts w:ascii="Arial" w:hAnsi="Arial" w:cs="Arial"/>
              </w:rPr>
              <w:t>29</w:t>
            </w:r>
          </w:p>
        </w:tc>
      </w:tr>
    </w:tbl>
    <w:p w14:paraId="29BB6860" w14:textId="66EED509" w:rsidR="00B23683" w:rsidRPr="005E30FE" w:rsidRDefault="00B23683" w:rsidP="00212334">
      <w:pPr>
        <w:spacing w:line="480" w:lineRule="auto"/>
        <w:rPr>
          <w:rFonts w:ascii="Arial" w:hAnsi="Arial" w:cs="Arial"/>
          <w:b/>
        </w:rPr>
      </w:pPr>
      <w:r w:rsidRPr="00AE411D">
        <w:rPr>
          <w:rFonts w:ascii="Arial" w:hAnsi="Arial" w:cs="Arial"/>
          <w:b/>
        </w:rPr>
        <w:br w:type="page"/>
      </w:r>
      <w:r w:rsidR="00520D57" w:rsidRPr="005E30FE">
        <w:rPr>
          <w:rFonts w:ascii="Arial" w:hAnsi="Arial" w:cs="Arial"/>
          <w:b/>
        </w:rPr>
        <w:t>Introduction</w:t>
      </w:r>
    </w:p>
    <w:p w14:paraId="52758620" w14:textId="77777777" w:rsidR="00520D57" w:rsidRPr="005E30FE" w:rsidRDefault="00520D57" w:rsidP="00212334">
      <w:pPr>
        <w:spacing w:line="480" w:lineRule="auto"/>
        <w:rPr>
          <w:rFonts w:ascii="Arial" w:hAnsi="Arial" w:cs="Arial"/>
        </w:rPr>
      </w:pPr>
    </w:p>
    <w:p w14:paraId="3D13ABD6" w14:textId="77777777" w:rsidR="00520D57" w:rsidRPr="005E30FE" w:rsidRDefault="00520D57" w:rsidP="00212334">
      <w:pPr>
        <w:spacing w:line="480" w:lineRule="auto"/>
        <w:rPr>
          <w:rFonts w:ascii="Arial" w:hAnsi="Arial" w:cs="Arial"/>
        </w:rPr>
      </w:pPr>
    </w:p>
    <w:p w14:paraId="15A00517" w14:textId="77777777" w:rsidR="00FE0950" w:rsidRPr="005E30FE" w:rsidRDefault="00B23683" w:rsidP="00212334">
      <w:pPr>
        <w:spacing w:line="480" w:lineRule="auto"/>
        <w:rPr>
          <w:rFonts w:ascii="Arial" w:hAnsi="Arial" w:cs="Arial"/>
        </w:rPr>
      </w:pPr>
      <w:r w:rsidRPr="005E30FE">
        <w:rPr>
          <w:rFonts w:ascii="Arial" w:hAnsi="Arial" w:cs="Arial"/>
        </w:rPr>
        <w:t xml:space="preserve">For my dissertation I have decided to study a topic that holds great meaning to me personally and has been a hugely impactful part of my choosing to become a designer by profession and my career to come. Album covers have been a prevalent and pivotal part of bridging the gap between the art/design and music industries. I based my proposal around the importance of album art and how it has developed and changed along with industries, trends and different eras of both music and design. I also looked into the relationship between the sound and the design of the cover and packaging, as it has been something that has intrigued me, with regards to whether it is important for an albums artwork to convey the sound, as an advertisement of the product almost, or whether it has become irrelevant or obsolete, in regards to albums having little or no artwork, or something that has no correlation to the sonic contents. </w:t>
      </w:r>
    </w:p>
    <w:p w14:paraId="36F01182" w14:textId="77777777" w:rsidR="00FE0950" w:rsidRPr="005E30FE" w:rsidRDefault="00FE0950" w:rsidP="00212334">
      <w:pPr>
        <w:spacing w:line="480" w:lineRule="auto"/>
        <w:rPr>
          <w:rFonts w:ascii="Arial" w:hAnsi="Arial" w:cs="Arial"/>
        </w:rPr>
      </w:pPr>
    </w:p>
    <w:p w14:paraId="4D4EDC30" w14:textId="5481AE72" w:rsidR="00B23683" w:rsidRPr="00AE5834" w:rsidRDefault="00520D57" w:rsidP="00212334">
      <w:pPr>
        <w:spacing w:line="480" w:lineRule="auto"/>
        <w:rPr>
          <w:rFonts w:ascii="Arial" w:hAnsi="Arial" w:cs="Arial"/>
        </w:rPr>
      </w:pPr>
      <w:r w:rsidRPr="005E30FE">
        <w:rPr>
          <w:rFonts w:ascii="Arial" w:hAnsi="Arial" w:cs="Arial"/>
        </w:rPr>
        <w:t>I will explore this by researching the works of a particular genre or era of music and the designs that made it, the works of a music-graphics dedicated firm, an individual artists’ discography</w:t>
      </w:r>
      <w:r w:rsidR="00991943">
        <w:rPr>
          <w:rFonts w:ascii="Arial" w:hAnsi="Arial" w:cs="Arial"/>
        </w:rPr>
        <w:t xml:space="preserve"> to compare and contrast with each other</w:t>
      </w:r>
      <w:r w:rsidR="00AE5834">
        <w:rPr>
          <w:rFonts w:ascii="Arial" w:hAnsi="Arial" w:cs="Arial"/>
        </w:rPr>
        <w:t xml:space="preserve"> </w:t>
      </w:r>
      <w:r w:rsidR="00AE5834" w:rsidRPr="00AE5834">
        <w:rPr>
          <w:rFonts w:ascii="Arial" w:hAnsi="Arial" w:cs="Arial"/>
        </w:rPr>
        <w:t xml:space="preserve">and how the significance of their </w:t>
      </w:r>
      <w:r w:rsidR="00AE5834">
        <w:rPr>
          <w:rFonts w:ascii="Arial" w:hAnsi="Arial" w:cs="Arial"/>
        </w:rPr>
        <w:t xml:space="preserve">work has diminished or remained up to 60 years later. My timeline is as follows, for the 1950s and 60s I wish to explore the ‘golden era’ of jazz music and the art that made it famous and timeless, namely the sleeves designed for Blue Note studios and to also look into the process of creating LPs with art, drawing comparison to the throwaway nature of digital and online album covers nowadays. I think it should be interesting to see how this has changed both artists’ and designers’ attitudes and appreciation for album artwork itself. I will then look into perhaps the most famous album artwork collective, Hipgnosis, whose art and design truly shaped the ‘70s and ‘80s in regards to music based artwork. Moving on I intend to look deeply into a piece that I feel exemplifies great album artwork and design in The Smashing Pumpkins’ 1994 album, </w:t>
      </w:r>
      <w:r w:rsidR="00AE5834">
        <w:rPr>
          <w:rFonts w:ascii="Arial" w:hAnsi="Arial" w:cs="Arial"/>
          <w:i/>
        </w:rPr>
        <w:t>Mellon Collie and the Infinite Sadness.</w:t>
      </w:r>
      <w:r w:rsidR="00AE5834">
        <w:rPr>
          <w:rFonts w:ascii="Arial" w:hAnsi="Arial" w:cs="Arial"/>
        </w:rPr>
        <w:t xml:space="preserve"> This will bring me up to modern day, where I will investigate the entire discography of one of the world’s most popular artists, Kanye Omari West. I have chosen to look at West in particular as I have found his changing mindset towards album artwork and the way in which his covers have been created to be significant- as well as hi, having so much power and influence that I feel his attitudes and actions regarding </w:t>
      </w:r>
      <w:r w:rsidR="00D26F6F">
        <w:rPr>
          <w:rFonts w:ascii="Arial" w:hAnsi="Arial" w:cs="Arial"/>
        </w:rPr>
        <w:t>album</w:t>
      </w:r>
      <w:r w:rsidR="00AE5834">
        <w:rPr>
          <w:rFonts w:ascii="Arial" w:hAnsi="Arial" w:cs="Arial"/>
        </w:rPr>
        <w:t xml:space="preserve"> artwork could influence the next generation of artists and therefore shape the future of this </w:t>
      </w:r>
      <w:r w:rsidR="00D26F6F">
        <w:rPr>
          <w:rFonts w:ascii="Arial" w:hAnsi="Arial" w:cs="Arial"/>
        </w:rPr>
        <w:t xml:space="preserve">much loved </w:t>
      </w:r>
      <w:r w:rsidR="00AE5834">
        <w:rPr>
          <w:rFonts w:ascii="Arial" w:hAnsi="Arial" w:cs="Arial"/>
        </w:rPr>
        <w:t>medium</w:t>
      </w:r>
      <w:r w:rsidR="00D26F6F">
        <w:rPr>
          <w:rFonts w:ascii="Arial" w:hAnsi="Arial" w:cs="Arial"/>
        </w:rPr>
        <w:t>. I will also consider the effects this may or may not have on me as an aspiring designer looking to work within the music industry in some capacity, as such actions could influence my own career path.</w:t>
      </w:r>
    </w:p>
    <w:p w14:paraId="6561FDF1" w14:textId="77777777" w:rsidR="00B23683" w:rsidRPr="005E30FE" w:rsidRDefault="00B23683" w:rsidP="00212334">
      <w:pPr>
        <w:spacing w:line="480" w:lineRule="auto"/>
        <w:rPr>
          <w:rFonts w:ascii="Arial" w:hAnsi="Arial" w:cs="Arial"/>
        </w:rPr>
      </w:pPr>
      <w:r w:rsidRPr="005E30FE">
        <w:rPr>
          <w:rFonts w:ascii="Arial" w:hAnsi="Arial" w:cs="Arial"/>
        </w:rPr>
        <w:br w:type="page"/>
      </w:r>
    </w:p>
    <w:p w14:paraId="7AC2EEE3" w14:textId="24995311" w:rsidR="00E22BAA" w:rsidRPr="005E30FE" w:rsidRDefault="00F52753" w:rsidP="00212334">
      <w:pPr>
        <w:spacing w:line="480" w:lineRule="auto"/>
        <w:rPr>
          <w:rFonts w:ascii="Arial" w:hAnsi="Arial" w:cs="Arial"/>
          <w:b/>
        </w:rPr>
      </w:pPr>
      <w:r w:rsidRPr="005E30FE">
        <w:rPr>
          <w:rFonts w:ascii="Arial" w:hAnsi="Arial" w:cs="Arial"/>
          <w:b/>
        </w:rPr>
        <w:t>Jazz &amp; t</w:t>
      </w:r>
      <w:r w:rsidR="00E22BAA" w:rsidRPr="005E30FE">
        <w:rPr>
          <w:rFonts w:ascii="Arial" w:hAnsi="Arial" w:cs="Arial"/>
          <w:b/>
        </w:rPr>
        <w:t xml:space="preserve">he </w:t>
      </w:r>
      <w:r w:rsidR="009268E6" w:rsidRPr="005E30FE">
        <w:rPr>
          <w:rFonts w:ascii="Arial" w:hAnsi="Arial" w:cs="Arial"/>
          <w:b/>
        </w:rPr>
        <w:t>‘</w:t>
      </w:r>
      <w:r w:rsidR="00E22BAA" w:rsidRPr="005E30FE">
        <w:rPr>
          <w:rFonts w:ascii="Arial" w:hAnsi="Arial" w:cs="Arial"/>
          <w:b/>
        </w:rPr>
        <w:t>golden age</w:t>
      </w:r>
      <w:r w:rsidR="009268E6" w:rsidRPr="005E30FE">
        <w:rPr>
          <w:rFonts w:ascii="Arial" w:hAnsi="Arial" w:cs="Arial"/>
          <w:b/>
        </w:rPr>
        <w:t>’</w:t>
      </w:r>
      <w:r w:rsidR="00E22BAA" w:rsidRPr="005E30FE">
        <w:rPr>
          <w:rFonts w:ascii="Arial" w:hAnsi="Arial" w:cs="Arial"/>
          <w:b/>
        </w:rPr>
        <w:t xml:space="preserve"> of album artwork</w:t>
      </w:r>
    </w:p>
    <w:p w14:paraId="23536A2F" w14:textId="77777777" w:rsidR="00E22BAA" w:rsidRPr="005E30FE" w:rsidRDefault="00E22BAA" w:rsidP="00212334">
      <w:pPr>
        <w:spacing w:line="480" w:lineRule="auto"/>
        <w:rPr>
          <w:rFonts w:ascii="Arial" w:hAnsi="Arial" w:cs="Arial"/>
        </w:rPr>
      </w:pPr>
    </w:p>
    <w:p w14:paraId="521D6052" w14:textId="77777777" w:rsidR="00E22BAA" w:rsidRPr="005E30FE" w:rsidRDefault="00E22BAA" w:rsidP="00212334">
      <w:pPr>
        <w:spacing w:line="480" w:lineRule="auto"/>
        <w:rPr>
          <w:rFonts w:ascii="Arial" w:hAnsi="Arial" w:cs="Arial"/>
        </w:rPr>
      </w:pPr>
    </w:p>
    <w:p w14:paraId="4C04FC0F" w14:textId="77777777" w:rsidR="00B23683" w:rsidRPr="005E30FE" w:rsidRDefault="00E22BAA" w:rsidP="00212334">
      <w:pPr>
        <w:spacing w:line="480" w:lineRule="auto"/>
        <w:rPr>
          <w:rFonts w:ascii="Arial" w:hAnsi="Arial" w:cs="Arial"/>
        </w:rPr>
      </w:pPr>
      <w:r w:rsidRPr="005E30FE">
        <w:rPr>
          <w:rFonts w:ascii="Arial" w:hAnsi="Arial" w:cs="Arial"/>
        </w:rPr>
        <w:t>Many of the greatest and most iconic album covers of all time are contained within the post-WWII mainstream and experimental jazz scenes that grew and thrived throughout North America for many years.</w:t>
      </w:r>
      <w:r w:rsidR="00961B33" w:rsidRPr="005E30FE">
        <w:rPr>
          <w:rFonts w:ascii="Arial" w:hAnsi="Arial" w:cs="Arial"/>
        </w:rPr>
        <w:t xml:space="preserve"> The success of this music and the artwork that accompanied it fuelled an undeniable cultural change worldwide in the way that music was experienced. James (Jim) Flora was one of the most highly regarded designers of the time due to his contributions to the album artwork of jazz and classical albums in the late ‘40s and throughout </w:t>
      </w:r>
      <w:r w:rsidR="00F52753" w:rsidRPr="005E30FE">
        <w:rPr>
          <w:rFonts w:ascii="Arial" w:hAnsi="Arial" w:cs="Arial"/>
        </w:rPr>
        <w:t>the 1950s</w:t>
      </w:r>
      <w:r w:rsidR="00961B33" w:rsidRPr="005E30FE">
        <w:rPr>
          <w:rFonts w:ascii="Arial" w:hAnsi="Arial" w:cs="Arial"/>
        </w:rPr>
        <w:t>.</w:t>
      </w:r>
    </w:p>
    <w:p w14:paraId="7646B638" w14:textId="77777777" w:rsidR="00961B33" w:rsidRPr="005E30FE" w:rsidRDefault="00961B33" w:rsidP="00212334">
      <w:pPr>
        <w:spacing w:line="480" w:lineRule="auto"/>
        <w:rPr>
          <w:rFonts w:ascii="Arial" w:hAnsi="Arial" w:cs="Arial"/>
        </w:rPr>
      </w:pPr>
    </w:p>
    <w:p w14:paraId="11C97C55" w14:textId="77777777" w:rsidR="00961B33" w:rsidRPr="005E30FE" w:rsidRDefault="00961B33" w:rsidP="00212334">
      <w:pPr>
        <w:spacing w:line="480" w:lineRule="auto"/>
        <w:rPr>
          <w:rFonts w:ascii="Arial" w:hAnsi="Arial" w:cs="Arial"/>
        </w:rPr>
      </w:pPr>
    </w:p>
    <w:p w14:paraId="79B37143" w14:textId="77777777" w:rsidR="00961B33" w:rsidRPr="005E30FE" w:rsidRDefault="00367548" w:rsidP="00212334">
      <w:pPr>
        <w:spacing w:line="480" w:lineRule="auto"/>
        <w:rPr>
          <w:rFonts w:ascii="Arial" w:hAnsi="Arial" w:cs="Arial"/>
        </w:rPr>
      </w:pPr>
      <w:r w:rsidRPr="005E30FE">
        <w:rPr>
          <w:rFonts w:ascii="Arial" w:hAnsi="Arial" w:cs="Arial"/>
          <w:noProof/>
        </w:rPr>
        <w:drawing>
          <wp:anchor distT="0" distB="0" distL="114300" distR="114300" simplePos="0" relativeHeight="251662336" behindDoc="0" locked="0" layoutInCell="1" allowOverlap="1" wp14:anchorId="7E86950F" wp14:editId="0C116287">
            <wp:simplePos x="0" y="0"/>
            <wp:positionH relativeFrom="column">
              <wp:posOffset>2171700</wp:posOffset>
            </wp:positionH>
            <wp:positionV relativeFrom="paragraph">
              <wp:posOffset>133350</wp:posOffset>
            </wp:positionV>
            <wp:extent cx="1714500" cy="1703070"/>
            <wp:effectExtent l="0" t="0" r="1270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mbo-giclee-1.jpg"/>
                    <pic:cNvPicPr/>
                  </pic:nvPicPr>
                  <pic:blipFill>
                    <a:blip r:embed="rId8">
                      <a:extLst>
                        <a:ext uri="{28A0092B-C50C-407E-A947-70E740481C1C}">
                          <a14:useLocalDpi xmlns:a14="http://schemas.microsoft.com/office/drawing/2010/main" val="0"/>
                        </a:ext>
                      </a:extLst>
                    </a:blip>
                    <a:stretch>
                      <a:fillRect/>
                    </a:stretch>
                  </pic:blipFill>
                  <pic:spPr>
                    <a:xfrm>
                      <a:off x="0" y="0"/>
                      <a:ext cx="1714500" cy="1703070"/>
                    </a:xfrm>
                    <a:prstGeom prst="rect">
                      <a:avLst/>
                    </a:prstGeom>
                  </pic:spPr>
                </pic:pic>
              </a:graphicData>
            </a:graphic>
            <wp14:sizeRelH relativeFrom="page">
              <wp14:pctWidth>0</wp14:pctWidth>
            </wp14:sizeRelH>
            <wp14:sizeRelV relativeFrom="page">
              <wp14:pctHeight>0</wp14:pctHeight>
            </wp14:sizeRelV>
          </wp:anchor>
        </w:drawing>
      </w:r>
      <w:r w:rsidRPr="005E30FE">
        <w:rPr>
          <w:rFonts w:ascii="Arial" w:hAnsi="Arial" w:cs="Arial"/>
          <w:noProof/>
        </w:rPr>
        <w:drawing>
          <wp:anchor distT="0" distB="0" distL="114300" distR="114300" simplePos="0" relativeHeight="251661312" behindDoc="0" locked="0" layoutInCell="1" allowOverlap="1" wp14:anchorId="11FD951C" wp14:editId="484E1243">
            <wp:simplePos x="0" y="0"/>
            <wp:positionH relativeFrom="column">
              <wp:posOffset>4229100</wp:posOffset>
            </wp:positionH>
            <wp:positionV relativeFrom="paragraph">
              <wp:posOffset>133350</wp:posOffset>
            </wp:positionV>
            <wp:extent cx="1701800" cy="17018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orty-rogers.jpg"/>
                    <pic:cNvPicPr/>
                  </pic:nvPicPr>
                  <pic:blipFill>
                    <a:blip r:embed="rId9">
                      <a:extLst>
                        <a:ext uri="{28A0092B-C50C-407E-A947-70E740481C1C}">
                          <a14:useLocalDpi xmlns:a14="http://schemas.microsoft.com/office/drawing/2010/main" val="0"/>
                        </a:ext>
                      </a:extLst>
                    </a:blip>
                    <a:stretch>
                      <a:fillRect/>
                    </a:stretch>
                  </pic:blipFill>
                  <pic:spPr>
                    <a:xfrm>
                      <a:off x="0" y="0"/>
                      <a:ext cx="1701800" cy="1701800"/>
                    </a:xfrm>
                    <a:prstGeom prst="rect">
                      <a:avLst/>
                    </a:prstGeom>
                  </pic:spPr>
                </pic:pic>
              </a:graphicData>
            </a:graphic>
            <wp14:sizeRelH relativeFrom="page">
              <wp14:pctWidth>0</wp14:pctWidth>
            </wp14:sizeRelH>
            <wp14:sizeRelV relativeFrom="page">
              <wp14:pctHeight>0</wp14:pctHeight>
            </wp14:sizeRelV>
          </wp:anchor>
        </w:drawing>
      </w:r>
    </w:p>
    <w:p w14:paraId="740D13DE" w14:textId="77777777" w:rsidR="00961B33" w:rsidRPr="005E30FE" w:rsidRDefault="00961B33" w:rsidP="00212334">
      <w:pPr>
        <w:spacing w:line="480" w:lineRule="auto"/>
        <w:rPr>
          <w:rFonts w:ascii="Arial" w:hAnsi="Arial" w:cs="Arial"/>
        </w:rPr>
      </w:pPr>
      <w:r w:rsidRPr="005E30FE">
        <w:rPr>
          <w:rFonts w:ascii="Arial" w:hAnsi="Arial" w:cs="Arial"/>
          <w:noProof/>
        </w:rPr>
        <w:drawing>
          <wp:inline distT="0" distB="0" distL="0" distR="0" wp14:anchorId="761F6BEE" wp14:editId="2E7C7044">
            <wp:extent cx="1708638" cy="17086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nic-is-on.jpg"/>
                    <pic:cNvPicPr/>
                  </pic:nvPicPr>
                  <pic:blipFill>
                    <a:blip r:embed="rId10">
                      <a:extLst>
                        <a:ext uri="{28A0092B-C50C-407E-A947-70E740481C1C}">
                          <a14:useLocalDpi xmlns:a14="http://schemas.microsoft.com/office/drawing/2010/main" val="0"/>
                        </a:ext>
                      </a:extLst>
                    </a:blip>
                    <a:stretch>
                      <a:fillRect/>
                    </a:stretch>
                  </pic:blipFill>
                  <pic:spPr>
                    <a:xfrm>
                      <a:off x="0" y="0"/>
                      <a:ext cx="1708791" cy="1708791"/>
                    </a:xfrm>
                    <a:prstGeom prst="rect">
                      <a:avLst/>
                    </a:prstGeom>
                  </pic:spPr>
                </pic:pic>
              </a:graphicData>
            </a:graphic>
          </wp:inline>
        </w:drawing>
      </w:r>
    </w:p>
    <w:p w14:paraId="34C027A8" w14:textId="219B9E87" w:rsidR="00961B33" w:rsidRPr="005E30FE" w:rsidRDefault="006E42E3" w:rsidP="00212334">
      <w:pPr>
        <w:spacing w:line="480" w:lineRule="auto"/>
        <w:rPr>
          <w:rFonts w:ascii="Arial" w:hAnsi="Arial" w:cs="Arial"/>
        </w:rPr>
      </w:pPr>
      <w:r>
        <w:rPr>
          <w:rFonts w:ascii="Arial" w:hAnsi="Arial" w:cs="Arial"/>
        </w:rPr>
        <w:t xml:space="preserve">            Fig.1a</w:t>
      </w:r>
      <w:r>
        <w:rPr>
          <w:rFonts w:ascii="Arial" w:hAnsi="Arial" w:cs="Arial"/>
        </w:rPr>
        <w:tab/>
      </w:r>
      <w:r>
        <w:rPr>
          <w:rFonts w:ascii="Arial" w:hAnsi="Arial" w:cs="Arial"/>
        </w:rPr>
        <w:tab/>
        <w:t xml:space="preserve">                      Fig. 1b</w:t>
      </w:r>
      <w:r>
        <w:rPr>
          <w:rFonts w:ascii="Arial" w:hAnsi="Arial" w:cs="Arial"/>
        </w:rPr>
        <w:tab/>
        <w:t xml:space="preserve">                           Fig. 1c</w:t>
      </w:r>
    </w:p>
    <w:p w14:paraId="4ABE232F" w14:textId="77777777" w:rsidR="008353B8" w:rsidRPr="005E30FE" w:rsidRDefault="008353B8" w:rsidP="00212334">
      <w:pPr>
        <w:spacing w:line="480" w:lineRule="auto"/>
        <w:rPr>
          <w:rFonts w:ascii="Arial" w:hAnsi="Arial" w:cs="Arial"/>
        </w:rPr>
      </w:pPr>
    </w:p>
    <w:p w14:paraId="7B58A307" w14:textId="77777777" w:rsidR="00367548" w:rsidRPr="005E30FE" w:rsidRDefault="00367548" w:rsidP="00212334">
      <w:pPr>
        <w:spacing w:line="480" w:lineRule="auto"/>
        <w:rPr>
          <w:rFonts w:ascii="Arial" w:hAnsi="Arial" w:cs="Arial"/>
        </w:rPr>
      </w:pPr>
      <w:r w:rsidRPr="005E30FE">
        <w:rPr>
          <w:rFonts w:ascii="Arial" w:hAnsi="Arial" w:cs="Arial"/>
        </w:rPr>
        <w:t>Examples of Flora’s artwork and distinct style</w:t>
      </w:r>
    </w:p>
    <w:p w14:paraId="12734566" w14:textId="77777777" w:rsidR="00367548" w:rsidRPr="005E30FE" w:rsidRDefault="00367548" w:rsidP="00212334">
      <w:pPr>
        <w:spacing w:line="480" w:lineRule="auto"/>
        <w:rPr>
          <w:rFonts w:ascii="Arial" w:hAnsi="Arial" w:cs="Arial"/>
        </w:rPr>
      </w:pPr>
    </w:p>
    <w:p w14:paraId="6B3A0549" w14:textId="77777777" w:rsidR="004A0F90" w:rsidRPr="005E30FE" w:rsidRDefault="00367548" w:rsidP="00212334">
      <w:pPr>
        <w:spacing w:line="480" w:lineRule="auto"/>
        <w:rPr>
          <w:rFonts w:ascii="Arial" w:hAnsi="Arial" w:cs="Arial"/>
        </w:rPr>
      </w:pPr>
      <w:r w:rsidRPr="005E30FE">
        <w:rPr>
          <w:rFonts w:ascii="Arial" w:hAnsi="Arial" w:cs="Arial"/>
        </w:rPr>
        <w:t xml:space="preserve">Flora made the transition from working in advertising to becoming one of the most sought after artists in an increasingly popular medium and I feel that his work within advertising only strengthened his ability to sell an album, as his typographic elements were never overshadowed by his stylish and impactful illustration. He understood the importance of displaying the names of artist and album and how they worked with artwork to create something that was equal parts advertisement and standalone art. </w:t>
      </w:r>
      <w:r w:rsidR="004A0F90" w:rsidRPr="005E30FE">
        <w:rPr>
          <w:rFonts w:ascii="Arial" w:hAnsi="Arial" w:cs="Arial"/>
        </w:rPr>
        <w:t>Flora was hired by Columbia Records as an in house designer citing his passion for the music- he was often referred to as the ‘jazz guy’ within the design community. He worked for Columbia for a few years befor</w:t>
      </w:r>
      <w:r w:rsidR="00F52753" w:rsidRPr="005E30FE">
        <w:rPr>
          <w:rFonts w:ascii="Arial" w:hAnsi="Arial" w:cs="Arial"/>
        </w:rPr>
        <w:t>e</w:t>
      </w:r>
      <w:r w:rsidR="004A0F90" w:rsidRPr="005E30FE">
        <w:rPr>
          <w:rFonts w:ascii="Arial" w:hAnsi="Arial" w:cs="Arial"/>
        </w:rPr>
        <w:t xml:space="preserve"> moving to </w:t>
      </w:r>
      <w:r w:rsidR="00F52753" w:rsidRPr="005E30FE">
        <w:rPr>
          <w:rFonts w:ascii="Arial" w:hAnsi="Arial" w:cs="Arial"/>
        </w:rPr>
        <w:t xml:space="preserve">the </w:t>
      </w:r>
      <w:r w:rsidR="004A0F90" w:rsidRPr="005E30FE">
        <w:rPr>
          <w:rFonts w:ascii="Arial" w:hAnsi="Arial" w:cs="Arial"/>
        </w:rPr>
        <w:t>RCA Victor</w:t>
      </w:r>
      <w:r w:rsidR="00F52753" w:rsidRPr="005E30FE">
        <w:rPr>
          <w:rFonts w:ascii="Arial" w:hAnsi="Arial" w:cs="Arial"/>
        </w:rPr>
        <w:t xml:space="preserve"> label</w:t>
      </w:r>
      <w:r w:rsidR="004A0F90" w:rsidRPr="005E30FE">
        <w:rPr>
          <w:rFonts w:ascii="Arial" w:hAnsi="Arial" w:cs="Arial"/>
        </w:rPr>
        <w:t xml:space="preserve">, where his style came into its own and </w:t>
      </w:r>
      <w:r w:rsidR="00F52753" w:rsidRPr="005E30FE">
        <w:rPr>
          <w:rFonts w:ascii="Arial" w:hAnsi="Arial" w:cs="Arial"/>
        </w:rPr>
        <w:t>he was able to create his most notable and successful works.</w:t>
      </w:r>
    </w:p>
    <w:p w14:paraId="2BE9BA4E" w14:textId="77777777" w:rsidR="004A0F90" w:rsidRPr="005E30FE" w:rsidRDefault="004A0F90" w:rsidP="00212334">
      <w:pPr>
        <w:spacing w:line="480" w:lineRule="auto"/>
        <w:rPr>
          <w:rFonts w:ascii="Arial" w:hAnsi="Arial" w:cs="Arial"/>
        </w:rPr>
      </w:pPr>
    </w:p>
    <w:p w14:paraId="409D14AF" w14:textId="77777777" w:rsidR="004A0F90" w:rsidRPr="005E30FE" w:rsidRDefault="004A0F90" w:rsidP="00212334">
      <w:pPr>
        <w:spacing w:line="480" w:lineRule="auto"/>
        <w:rPr>
          <w:rFonts w:ascii="Arial" w:hAnsi="Arial" w:cs="Arial"/>
        </w:rPr>
      </w:pPr>
    </w:p>
    <w:p w14:paraId="652F48F3" w14:textId="77777777" w:rsidR="008353B8" w:rsidRPr="005E30FE" w:rsidRDefault="00367548" w:rsidP="00212334">
      <w:pPr>
        <w:spacing w:line="480" w:lineRule="auto"/>
        <w:rPr>
          <w:rFonts w:ascii="Arial" w:hAnsi="Arial" w:cs="Arial"/>
        </w:rPr>
      </w:pPr>
      <w:r w:rsidRPr="005E30FE">
        <w:rPr>
          <w:rFonts w:ascii="Arial" w:hAnsi="Arial" w:cs="Arial"/>
        </w:rPr>
        <w:t>It is no surprise when viewing his humorous and playful images to learn that he also became a prevalent children’s book illustrator</w:t>
      </w:r>
      <w:r w:rsidR="00C12875" w:rsidRPr="005E30FE">
        <w:rPr>
          <w:rFonts w:ascii="Arial" w:hAnsi="Arial" w:cs="Arial"/>
        </w:rPr>
        <w:t xml:space="preserve"> and was equally successful and respected in this venture, authoring and illustrating 17 children’s books</w:t>
      </w:r>
      <w:r w:rsidR="008353B8" w:rsidRPr="005E30FE">
        <w:rPr>
          <w:rFonts w:ascii="Arial" w:hAnsi="Arial" w:cs="Arial"/>
        </w:rPr>
        <w:t>. His album artwork remains synonymous with the post war jazz era as he worked alongside greats such as Louis Armstrong and Duke Ellington. His passion for the music itself was a great asset to understanding how to convey the sound of an album through a single piece of artwork, which is something that I find fascinating and something I will refer to throughout my dissertation.</w:t>
      </w:r>
    </w:p>
    <w:p w14:paraId="620E8823" w14:textId="77777777" w:rsidR="008353B8" w:rsidRPr="005E30FE" w:rsidRDefault="008353B8" w:rsidP="00212334">
      <w:pPr>
        <w:spacing w:line="480" w:lineRule="auto"/>
        <w:rPr>
          <w:rFonts w:ascii="Arial" w:hAnsi="Arial" w:cs="Arial"/>
        </w:rPr>
      </w:pPr>
    </w:p>
    <w:p w14:paraId="62899C33" w14:textId="77777777" w:rsidR="00B252EB" w:rsidRPr="005E30FE" w:rsidRDefault="008353B8" w:rsidP="00212334">
      <w:pPr>
        <w:spacing w:line="480" w:lineRule="auto"/>
        <w:rPr>
          <w:rFonts w:ascii="Arial" w:hAnsi="Arial" w:cs="Arial"/>
        </w:rPr>
      </w:pPr>
      <w:r w:rsidRPr="005E30FE">
        <w:rPr>
          <w:rFonts w:ascii="Arial" w:hAnsi="Arial" w:cs="Arial"/>
        </w:rPr>
        <w:t>Other notable designers and artists of this period include S. Neil Fujita</w:t>
      </w:r>
      <w:r w:rsidR="00F52753" w:rsidRPr="005E30FE">
        <w:rPr>
          <w:rFonts w:ascii="Arial" w:hAnsi="Arial" w:cs="Arial"/>
        </w:rPr>
        <w:t>,</w:t>
      </w:r>
      <w:r w:rsidRPr="005E30FE">
        <w:rPr>
          <w:rFonts w:ascii="Arial" w:hAnsi="Arial" w:cs="Arial"/>
        </w:rPr>
        <w:t xml:space="preserve"> who worked for Columbia records</w:t>
      </w:r>
      <w:r w:rsidR="00F52753" w:rsidRPr="005E30FE">
        <w:rPr>
          <w:rFonts w:ascii="Arial" w:hAnsi="Arial" w:cs="Arial"/>
        </w:rPr>
        <w:t xml:space="preserve"> when Jim Flora departed</w:t>
      </w:r>
      <w:r w:rsidRPr="005E30FE">
        <w:rPr>
          <w:rFonts w:ascii="Arial" w:hAnsi="Arial" w:cs="Arial"/>
        </w:rPr>
        <w:t xml:space="preserve"> from the mid 1950s</w:t>
      </w:r>
      <w:r w:rsidR="00F52753" w:rsidRPr="005E30FE">
        <w:rPr>
          <w:rFonts w:ascii="Arial" w:hAnsi="Arial" w:cs="Arial"/>
        </w:rPr>
        <w:t>. Fujita’s work made it into the catalogues of jazz’s most respected and loved figures, namely Charles Mingus and Miles Davis.</w:t>
      </w:r>
      <w:r w:rsidR="00B252EB" w:rsidRPr="005E30FE">
        <w:rPr>
          <w:rFonts w:ascii="Arial" w:hAnsi="Arial" w:cs="Arial"/>
        </w:rPr>
        <w:t xml:space="preserve"> Fujita’s works show more reference to specific popular artists of the time such as Pablo Picasso, which is evident in perhaps his most famous piece for the Dave Brubeck Quartet’s Time Out album, which features one of the most well known jazz pieces- Take Five.</w:t>
      </w:r>
    </w:p>
    <w:p w14:paraId="543A4989" w14:textId="2B9C434C" w:rsidR="00B252EB" w:rsidRPr="005E30FE" w:rsidRDefault="008610F0" w:rsidP="00212334">
      <w:pPr>
        <w:spacing w:line="480" w:lineRule="auto"/>
        <w:rPr>
          <w:rFonts w:ascii="Arial" w:hAnsi="Arial" w:cs="Arial"/>
        </w:rPr>
      </w:pPr>
      <w:r w:rsidRPr="005E30FE">
        <w:rPr>
          <w:rFonts w:ascii="Arial" w:hAnsi="Arial" w:cs="Arial"/>
          <w:noProof/>
        </w:rPr>
        <w:drawing>
          <wp:anchor distT="0" distB="0" distL="114300" distR="114300" simplePos="0" relativeHeight="251663360" behindDoc="0" locked="0" layoutInCell="1" allowOverlap="1" wp14:anchorId="76EB9C45" wp14:editId="24CE8564">
            <wp:simplePos x="0" y="0"/>
            <wp:positionH relativeFrom="column">
              <wp:posOffset>1714500</wp:posOffset>
            </wp:positionH>
            <wp:positionV relativeFrom="paragraph">
              <wp:posOffset>99060</wp:posOffset>
            </wp:positionV>
            <wp:extent cx="1943100" cy="1943100"/>
            <wp:effectExtent l="0" t="0" r="12700" b="127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ve-Brubeck-Time-Out-Album-Cover-web-350.jpg"/>
                    <pic:cNvPicPr/>
                  </pic:nvPicPr>
                  <pic:blipFill>
                    <a:blip r:embed="rId11">
                      <a:extLst>
                        <a:ext uri="{28A0092B-C50C-407E-A947-70E740481C1C}">
                          <a14:useLocalDpi xmlns:a14="http://schemas.microsoft.com/office/drawing/2010/main" val="0"/>
                        </a:ext>
                      </a:extLst>
                    </a:blip>
                    <a:stretch>
                      <a:fillRect/>
                    </a:stretch>
                  </pic:blipFill>
                  <pic:spPr>
                    <a:xfrm>
                      <a:off x="0" y="0"/>
                      <a:ext cx="1943100" cy="1943100"/>
                    </a:xfrm>
                    <a:prstGeom prst="rect">
                      <a:avLst/>
                    </a:prstGeom>
                  </pic:spPr>
                </pic:pic>
              </a:graphicData>
            </a:graphic>
            <wp14:sizeRelH relativeFrom="page">
              <wp14:pctWidth>0</wp14:pctWidth>
            </wp14:sizeRelH>
            <wp14:sizeRelV relativeFrom="page">
              <wp14:pctHeight>0</wp14:pctHeight>
            </wp14:sizeRelV>
          </wp:anchor>
        </w:drawing>
      </w:r>
    </w:p>
    <w:p w14:paraId="5B23F405" w14:textId="230C5818" w:rsidR="00EC4E31" w:rsidRPr="005E30FE" w:rsidRDefault="00B252EB" w:rsidP="00212334">
      <w:pPr>
        <w:spacing w:line="480" w:lineRule="auto"/>
        <w:rPr>
          <w:rFonts w:ascii="Arial" w:hAnsi="Arial" w:cs="Arial"/>
        </w:rPr>
      </w:pPr>
      <w:r w:rsidRPr="005E30FE">
        <w:rPr>
          <w:rFonts w:ascii="Arial" w:hAnsi="Arial" w:cs="Arial"/>
        </w:rPr>
        <w:t xml:space="preserve"> </w:t>
      </w:r>
    </w:p>
    <w:p w14:paraId="0D554933" w14:textId="77777777" w:rsidR="00EC4E31" w:rsidRPr="005E30FE" w:rsidRDefault="00EC4E31" w:rsidP="00212334">
      <w:pPr>
        <w:spacing w:line="480" w:lineRule="auto"/>
        <w:rPr>
          <w:rFonts w:ascii="Arial" w:hAnsi="Arial" w:cs="Arial"/>
        </w:rPr>
      </w:pPr>
    </w:p>
    <w:p w14:paraId="1BE5D3CA" w14:textId="66FF60ED" w:rsidR="00EC4E31" w:rsidRPr="005E30FE" w:rsidRDefault="006E42E3" w:rsidP="00212334">
      <w:pPr>
        <w:spacing w:line="480" w:lineRule="auto"/>
        <w:rPr>
          <w:rFonts w:ascii="Arial" w:hAnsi="Arial" w:cs="Arial"/>
        </w:rPr>
      </w:pPr>
      <w:r>
        <w:rPr>
          <w:rFonts w:ascii="Arial" w:hAnsi="Arial" w:cs="Arial"/>
        </w:rPr>
        <w:t>Fig.2</w:t>
      </w:r>
    </w:p>
    <w:p w14:paraId="5AFAB0F1" w14:textId="77777777" w:rsidR="00EC4E31" w:rsidRPr="005E30FE" w:rsidRDefault="00EC4E31" w:rsidP="00212334">
      <w:pPr>
        <w:spacing w:line="480" w:lineRule="auto"/>
        <w:rPr>
          <w:rFonts w:ascii="Arial" w:hAnsi="Arial" w:cs="Arial"/>
        </w:rPr>
      </w:pPr>
    </w:p>
    <w:p w14:paraId="5E62EF1B" w14:textId="77777777" w:rsidR="00EC4E31" w:rsidRPr="005E30FE" w:rsidRDefault="00EC4E31" w:rsidP="00212334">
      <w:pPr>
        <w:spacing w:line="480" w:lineRule="auto"/>
        <w:rPr>
          <w:rFonts w:ascii="Arial" w:hAnsi="Arial" w:cs="Arial"/>
        </w:rPr>
      </w:pPr>
    </w:p>
    <w:p w14:paraId="147BCBAF" w14:textId="77777777" w:rsidR="00EC4E31" w:rsidRPr="005E30FE" w:rsidRDefault="00EC4E31" w:rsidP="00212334">
      <w:pPr>
        <w:spacing w:line="480" w:lineRule="auto"/>
        <w:rPr>
          <w:rFonts w:ascii="Arial" w:hAnsi="Arial" w:cs="Arial"/>
        </w:rPr>
      </w:pPr>
    </w:p>
    <w:p w14:paraId="14F5AEA4" w14:textId="53357DA0" w:rsidR="00EC4E31" w:rsidRPr="005E30FE" w:rsidRDefault="00EC4E31" w:rsidP="00212334">
      <w:pPr>
        <w:spacing w:line="480" w:lineRule="auto"/>
        <w:rPr>
          <w:rFonts w:ascii="Arial" w:hAnsi="Arial" w:cs="Arial"/>
        </w:rPr>
      </w:pPr>
      <w:r w:rsidRPr="005E30FE">
        <w:rPr>
          <w:rFonts w:ascii="Arial" w:hAnsi="Arial" w:cs="Arial"/>
        </w:rPr>
        <w:t xml:space="preserve">When considering this post-WWII jazz boom further, the influence and success of the label Blue Note is undeniable. It is </w:t>
      </w:r>
      <w:r w:rsidR="00CA09F8" w:rsidRPr="005E30FE">
        <w:rPr>
          <w:rFonts w:ascii="Arial" w:hAnsi="Arial" w:cs="Arial"/>
        </w:rPr>
        <w:t>t</w:t>
      </w:r>
      <w:r w:rsidRPr="005E30FE">
        <w:rPr>
          <w:rFonts w:ascii="Arial" w:hAnsi="Arial" w:cs="Arial"/>
        </w:rPr>
        <w:t>heir incorporation of Photographic elements in their releases that offered an interesting contrast to the works of Flora and Fujita for RCA Victor and Columbia respectively. The somber, moody and passionate hued imagery utilized by Blue Note revolutionised the industry standard and continues to influence design trends to this day. Perhaps the most iconic instance of their work would probably be Coltrane’s Blue Train (catalogue blue note 1577), as shown below.</w:t>
      </w:r>
    </w:p>
    <w:p w14:paraId="3039957B" w14:textId="7DDC4F5C" w:rsidR="00EC4E31" w:rsidRPr="005E30FE" w:rsidRDefault="00EC4E31" w:rsidP="00212334">
      <w:pPr>
        <w:spacing w:line="480" w:lineRule="auto"/>
        <w:rPr>
          <w:rFonts w:ascii="Arial" w:hAnsi="Arial" w:cs="Arial"/>
        </w:rPr>
      </w:pPr>
    </w:p>
    <w:p w14:paraId="2C286999" w14:textId="07DD71FD" w:rsidR="00A94C82" w:rsidRPr="005E30FE" w:rsidRDefault="00FD54D1" w:rsidP="00212334">
      <w:pPr>
        <w:spacing w:line="480" w:lineRule="auto"/>
        <w:rPr>
          <w:rFonts w:ascii="Arial" w:hAnsi="Arial" w:cs="Arial"/>
        </w:rPr>
      </w:pPr>
      <w:r w:rsidRPr="005E30FE">
        <w:rPr>
          <w:rFonts w:ascii="Arial" w:hAnsi="Arial" w:cs="Arial"/>
          <w:noProof/>
        </w:rPr>
        <w:drawing>
          <wp:anchor distT="0" distB="0" distL="114300" distR="114300" simplePos="0" relativeHeight="251664384" behindDoc="0" locked="0" layoutInCell="1" allowOverlap="1" wp14:anchorId="1B388756" wp14:editId="74481369">
            <wp:simplePos x="0" y="0"/>
            <wp:positionH relativeFrom="column">
              <wp:posOffset>1714500</wp:posOffset>
            </wp:positionH>
            <wp:positionV relativeFrom="paragraph">
              <wp:posOffset>53975</wp:posOffset>
            </wp:positionV>
            <wp:extent cx="1714500" cy="1714500"/>
            <wp:effectExtent l="0" t="0" r="12700" b="127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9c19955-a13e-4d83-bff9-5107eb150712-2060x2060.jpeg"/>
                    <pic:cNvPicPr/>
                  </pic:nvPicPr>
                  <pic:blipFill>
                    <a:blip r:embed="rId12">
                      <a:extLst>
                        <a:ext uri="{28A0092B-C50C-407E-A947-70E740481C1C}">
                          <a14:useLocalDpi xmlns:a14="http://schemas.microsoft.com/office/drawing/2010/main" val="0"/>
                        </a:ext>
                      </a:extLst>
                    </a:blip>
                    <a:stretch>
                      <a:fillRect/>
                    </a:stretch>
                  </pic:blipFill>
                  <pic:spPr>
                    <a:xfrm>
                      <a:off x="0" y="0"/>
                      <a:ext cx="1714500" cy="1714500"/>
                    </a:xfrm>
                    <a:prstGeom prst="rect">
                      <a:avLst/>
                    </a:prstGeom>
                  </pic:spPr>
                </pic:pic>
              </a:graphicData>
            </a:graphic>
            <wp14:sizeRelH relativeFrom="page">
              <wp14:pctWidth>0</wp14:pctWidth>
            </wp14:sizeRelH>
            <wp14:sizeRelV relativeFrom="page">
              <wp14:pctHeight>0</wp14:pctHeight>
            </wp14:sizeRelV>
          </wp:anchor>
        </w:drawing>
      </w:r>
    </w:p>
    <w:p w14:paraId="2567EB39" w14:textId="77777777" w:rsidR="00A94C82" w:rsidRPr="005E30FE" w:rsidRDefault="00A94C82" w:rsidP="00212334">
      <w:pPr>
        <w:spacing w:line="480" w:lineRule="auto"/>
        <w:rPr>
          <w:rFonts w:ascii="Arial" w:hAnsi="Arial" w:cs="Arial"/>
        </w:rPr>
      </w:pPr>
    </w:p>
    <w:p w14:paraId="1EB7BEFA" w14:textId="6E364294" w:rsidR="00A94C82" w:rsidRPr="005E30FE" w:rsidRDefault="006E42E3" w:rsidP="00212334">
      <w:pPr>
        <w:spacing w:line="480" w:lineRule="auto"/>
        <w:rPr>
          <w:rFonts w:ascii="Arial" w:hAnsi="Arial" w:cs="Arial"/>
        </w:rPr>
      </w:pPr>
      <w:r>
        <w:rPr>
          <w:rFonts w:ascii="Arial" w:hAnsi="Arial" w:cs="Arial"/>
        </w:rPr>
        <w:t>Fig.3</w:t>
      </w:r>
    </w:p>
    <w:p w14:paraId="0A264B6C" w14:textId="77777777" w:rsidR="00A94C82" w:rsidRPr="005E30FE" w:rsidRDefault="00A94C82" w:rsidP="00212334">
      <w:pPr>
        <w:spacing w:line="480" w:lineRule="auto"/>
        <w:rPr>
          <w:rFonts w:ascii="Arial" w:hAnsi="Arial" w:cs="Arial"/>
        </w:rPr>
      </w:pPr>
    </w:p>
    <w:p w14:paraId="7A283676" w14:textId="77777777" w:rsidR="00A94C82" w:rsidRPr="005E30FE" w:rsidRDefault="00A94C82" w:rsidP="00212334">
      <w:pPr>
        <w:spacing w:line="480" w:lineRule="auto"/>
        <w:rPr>
          <w:rFonts w:ascii="Arial" w:hAnsi="Arial" w:cs="Arial"/>
        </w:rPr>
      </w:pPr>
    </w:p>
    <w:p w14:paraId="73BE50F7" w14:textId="77777777" w:rsidR="00A94C82" w:rsidRPr="005E30FE" w:rsidRDefault="00A94C82" w:rsidP="00212334">
      <w:pPr>
        <w:spacing w:line="480" w:lineRule="auto"/>
        <w:rPr>
          <w:rFonts w:ascii="Arial" w:hAnsi="Arial" w:cs="Arial"/>
        </w:rPr>
      </w:pPr>
    </w:p>
    <w:p w14:paraId="0697D16E" w14:textId="637FACA0" w:rsidR="00A94C82" w:rsidRPr="005E30FE" w:rsidRDefault="005E30FE" w:rsidP="00212334">
      <w:pPr>
        <w:spacing w:line="480" w:lineRule="auto"/>
        <w:rPr>
          <w:rFonts w:ascii="Arial" w:hAnsi="Arial" w:cs="Arial"/>
        </w:rPr>
      </w:pPr>
      <w:r>
        <w:rPr>
          <w:rFonts w:ascii="Arial" w:hAnsi="Arial" w:cs="Arial"/>
        </w:rPr>
        <w:t xml:space="preserve">John Coltrane- </w:t>
      </w:r>
      <w:r w:rsidRPr="005E30FE">
        <w:rPr>
          <w:rFonts w:ascii="Arial" w:hAnsi="Arial" w:cs="Arial"/>
          <w:i/>
        </w:rPr>
        <w:t>Blue Train</w:t>
      </w:r>
      <w:r>
        <w:rPr>
          <w:rFonts w:ascii="Arial" w:hAnsi="Arial" w:cs="Arial"/>
        </w:rPr>
        <w:t xml:space="preserve"> album cover</w:t>
      </w:r>
    </w:p>
    <w:p w14:paraId="0BA107D6" w14:textId="77777777" w:rsidR="00FD54D1" w:rsidRPr="005E30FE" w:rsidRDefault="00FD54D1" w:rsidP="00212334">
      <w:pPr>
        <w:spacing w:line="480" w:lineRule="auto"/>
        <w:rPr>
          <w:rFonts w:ascii="Arial" w:hAnsi="Arial" w:cs="Arial"/>
        </w:rPr>
      </w:pPr>
    </w:p>
    <w:p w14:paraId="3BB65816" w14:textId="77777777" w:rsidR="00FD54D1" w:rsidRPr="005E30FE" w:rsidRDefault="00FD54D1" w:rsidP="00212334">
      <w:pPr>
        <w:spacing w:line="480" w:lineRule="auto"/>
        <w:rPr>
          <w:rFonts w:ascii="Arial" w:hAnsi="Arial" w:cs="Arial"/>
        </w:rPr>
      </w:pPr>
    </w:p>
    <w:p w14:paraId="7811A9E4" w14:textId="77777777" w:rsidR="00FD54D1" w:rsidRPr="005E30FE" w:rsidRDefault="00A94C82" w:rsidP="00212334">
      <w:pPr>
        <w:spacing w:line="480" w:lineRule="auto"/>
        <w:rPr>
          <w:rFonts w:ascii="Arial" w:hAnsi="Arial" w:cs="Arial"/>
        </w:rPr>
      </w:pPr>
      <w:r w:rsidRPr="005E30FE">
        <w:rPr>
          <w:rFonts w:ascii="Arial" w:hAnsi="Arial" w:cs="Arial"/>
        </w:rPr>
        <w:t>That Francis Wolff shot of John Coltrane – pensive, self-absorbed, maybe imagining an elusive sound yet to be made on a saxophone – showed how Blue Note artwork could bring a musician’s interior journey into view. - (Fordham, 2014)</w:t>
      </w:r>
    </w:p>
    <w:p w14:paraId="63604734" w14:textId="77777777" w:rsidR="00FD54D1" w:rsidRPr="005E30FE" w:rsidRDefault="00FD54D1" w:rsidP="00212334">
      <w:pPr>
        <w:spacing w:line="480" w:lineRule="auto"/>
        <w:rPr>
          <w:rFonts w:ascii="Arial" w:hAnsi="Arial" w:cs="Arial"/>
        </w:rPr>
      </w:pPr>
    </w:p>
    <w:p w14:paraId="2AE9AB63" w14:textId="4F675ADF" w:rsidR="00FD54D1" w:rsidRPr="005E30FE" w:rsidRDefault="00FD54D1" w:rsidP="00212334">
      <w:pPr>
        <w:spacing w:line="480" w:lineRule="auto"/>
        <w:rPr>
          <w:rFonts w:ascii="Arial" w:hAnsi="Arial" w:cs="Arial"/>
        </w:rPr>
      </w:pPr>
    </w:p>
    <w:p w14:paraId="6160CB6E" w14:textId="49407766" w:rsidR="00FD54D1" w:rsidRPr="005E30FE" w:rsidRDefault="004276EA" w:rsidP="00212334">
      <w:pPr>
        <w:spacing w:line="480" w:lineRule="auto"/>
        <w:rPr>
          <w:rFonts w:ascii="Arial" w:hAnsi="Arial" w:cs="Arial"/>
        </w:rPr>
      </w:pPr>
      <w:r w:rsidRPr="005E30FE">
        <w:rPr>
          <w:rFonts w:ascii="Arial" w:hAnsi="Arial" w:cs="Arial"/>
          <w:noProof/>
        </w:rPr>
        <w:drawing>
          <wp:anchor distT="0" distB="0" distL="114300" distR="114300" simplePos="0" relativeHeight="251665408" behindDoc="0" locked="0" layoutInCell="1" allowOverlap="1" wp14:anchorId="5DA827C6" wp14:editId="064227FD">
            <wp:simplePos x="0" y="0"/>
            <wp:positionH relativeFrom="column">
              <wp:posOffset>1143000</wp:posOffset>
            </wp:positionH>
            <wp:positionV relativeFrom="paragraph">
              <wp:posOffset>289560</wp:posOffset>
            </wp:positionV>
            <wp:extent cx="2057400" cy="20574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1adb6f3-6c14-4ecb-8334-a5f59db74ec9-2060x2060.jpeg"/>
                    <pic:cNvPicPr/>
                  </pic:nvPicPr>
                  <pic:blipFill>
                    <a:blip r:embed="rId13">
                      <a:extLst>
                        <a:ext uri="{28A0092B-C50C-407E-A947-70E740481C1C}">
                          <a14:useLocalDpi xmlns:a14="http://schemas.microsoft.com/office/drawing/2010/main" val="0"/>
                        </a:ext>
                      </a:extLst>
                    </a:blip>
                    <a:stretch>
                      <a:fillRect/>
                    </a:stretch>
                  </pic:blipFill>
                  <pic:spPr>
                    <a:xfrm>
                      <a:off x="0" y="0"/>
                      <a:ext cx="2057400" cy="2057400"/>
                    </a:xfrm>
                    <a:prstGeom prst="rect">
                      <a:avLst/>
                    </a:prstGeom>
                  </pic:spPr>
                </pic:pic>
              </a:graphicData>
            </a:graphic>
            <wp14:sizeRelH relativeFrom="page">
              <wp14:pctWidth>0</wp14:pctWidth>
            </wp14:sizeRelH>
            <wp14:sizeRelV relativeFrom="page">
              <wp14:pctHeight>0</wp14:pctHeight>
            </wp14:sizeRelV>
          </wp:anchor>
        </w:drawing>
      </w:r>
      <w:r w:rsidRPr="005E30FE">
        <w:rPr>
          <w:rFonts w:ascii="Arial" w:hAnsi="Arial" w:cs="Arial"/>
          <w:noProof/>
        </w:rPr>
        <w:drawing>
          <wp:anchor distT="0" distB="0" distL="114300" distR="114300" simplePos="0" relativeHeight="251666432" behindDoc="0" locked="0" layoutInCell="1" allowOverlap="1" wp14:anchorId="3A89FE1B" wp14:editId="49316024">
            <wp:simplePos x="0" y="0"/>
            <wp:positionH relativeFrom="column">
              <wp:posOffset>3543300</wp:posOffset>
            </wp:positionH>
            <wp:positionV relativeFrom="paragraph">
              <wp:posOffset>289560</wp:posOffset>
            </wp:positionV>
            <wp:extent cx="2057400" cy="210947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693370-9877-42d4-8bda-c31d1b32767e-1991x2040.jpeg"/>
                    <pic:cNvPicPr/>
                  </pic:nvPicPr>
                  <pic:blipFill>
                    <a:blip r:embed="rId14">
                      <a:extLst>
                        <a:ext uri="{28A0092B-C50C-407E-A947-70E740481C1C}">
                          <a14:useLocalDpi xmlns:a14="http://schemas.microsoft.com/office/drawing/2010/main" val="0"/>
                        </a:ext>
                      </a:extLst>
                    </a:blip>
                    <a:stretch>
                      <a:fillRect/>
                    </a:stretch>
                  </pic:blipFill>
                  <pic:spPr>
                    <a:xfrm>
                      <a:off x="0" y="0"/>
                      <a:ext cx="2057400" cy="2109470"/>
                    </a:xfrm>
                    <a:prstGeom prst="rect">
                      <a:avLst/>
                    </a:prstGeom>
                  </pic:spPr>
                </pic:pic>
              </a:graphicData>
            </a:graphic>
            <wp14:sizeRelH relativeFrom="page">
              <wp14:pctWidth>0</wp14:pctWidth>
            </wp14:sizeRelH>
            <wp14:sizeRelV relativeFrom="page">
              <wp14:pctHeight>0</wp14:pctHeight>
            </wp14:sizeRelV>
          </wp:anchor>
        </w:drawing>
      </w:r>
    </w:p>
    <w:p w14:paraId="59692C54" w14:textId="7A4DA954" w:rsidR="00FD54D1" w:rsidRPr="005E30FE" w:rsidRDefault="00FD54D1" w:rsidP="00212334">
      <w:pPr>
        <w:spacing w:line="480" w:lineRule="auto"/>
        <w:rPr>
          <w:rFonts w:ascii="Arial" w:hAnsi="Arial" w:cs="Arial"/>
        </w:rPr>
      </w:pPr>
    </w:p>
    <w:p w14:paraId="32D6658A" w14:textId="582F5F28" w:rsidR="00FD54D1" w:rsidRDefault="004276EA" w:rsidP="00212334">
      <w:pPr>
        <w:spacing w:line="480" w:lineRule="auto"/>
        <w:rPr>
          <w:rFonts w:ascii="Arial" w:hAnsi="Arial" w:cs="Arial"/>
        </w:rPr>
      </w:pPr>
      <w:r>
        <w:rPr>
          <w:rFonts w:ascii="Arial" w:hAnsi="Arial" w:cs="Arial"/>
        </w:rPr>
        <w:t>Fig.4a</w:t>
      </w:r>
    </w:p>
    <w:p w14:paraId="57CFF761" w14:textId="77777777" w:rsidR="004276EA" w:rsidRDefault="004276EA" w:rsidP="00212334">
      <w:pPr>
        <w:spacing w:line="480" w:lineRule="auto"/>
        <w:rPr>
          <w:rFonts w:ascii="Arial" w:hAnsi="Arial" w:cs="Arial"/>
        </w:rPr>
      </w:pPr>
    </w:p>
    <w:p w14:paraId="60521BC1" w14:textId="77777777" w:rsidR="004276EA" w:rsidRDefault="004276EA" w:rsidP="00212334">
      <w:pPr>
        <w:spacing w:line="480" w:lineRule="auto"/>
        <w:rPr>
          <w:rFonts w:ascii="Arial" w:hAnsi="Arial" w:cs="Arial"/>
        </w:rPr>
      </w:pPr>
    </w:p>
    <w:p w14:paraId="3304BF65" w14:textId="2C6256BA" w:rsidR="004276EA" w:rsidRPr="005E30FE" w:rsidRDefault="004276EA" w:rsidP="00212334">
      <w:pPr>
        <w:spacing w:line="480" w:lineRule="auto"/>
        <w:rPr>
          <w:rFonts w:ascii="Arial" w:hAnsi="Arial" w:cs="Arial"/>
        </w:rPr>
      </w:pPr>
      <w:r>
        <w:rPr>
          <w:rFonts w:ascii="Arial" w:hAnsi="Arial" w:cs="Arial"/>
        </w:rPr>
        <w:t>Fig.4b</w:t>
      </w:r>
    </w:p>
    <w:p w14:paraId="66021C7F" w14:textId="77777777" w:rsidR="00FD54D1" w:rsidRPr="005E30FE" w:rsidRDefault="00FD54D1" w:rsidP="00212334">
      <w:pPr>
        <w:spacing w:line="480" w:lineRule="auto"/>
        <w:rPr>
          <w:rFonts w:ascii="Arial" w:hAnsi="Arial" w:cs="Arial"/>
        </w:rPr>
      </w:pPr>
    </w:p>
    <w:p w14:paraId="7A0C2B45" w14:textId="0BE5798B" w:rsidR="00FD54D1" w:rsidRPr="005E30FE" w:rsidRDefault="00FD54D1" w:rsidP="00212334">
      <w:pPr>
        <w:spacing w:line="480" w:lineRule="auto"/>
        <w:rPr>
          <w:rFonts w:ascii="Arial" w:hAnsi="Arial" w:cs="Arial"/>
        </w:rPr>
      </w:pPr>
    </w:p>
    <w:p w14:paraId="48FFB1F3" w14:textId="77777777" w:rsidR="004276EA" w:rsidRDefault="004276EA" w:rsidP="00212334">
      <w:pPr>
        <w:spacing w:line="480" w:lineRule="auto"/>
        <w:rPr>
          <w:rFonts w:ascii="Arial" w:hAnsi="Arial" w:cs="Arial"/>
        </w:rPr>
      </w:pPr>
    </w:p>
    <w:p w14:paraId="57132B93" w14:textId="5C44C15B" w:rsidR="00FD54D1" w:rsidRPr="005E30FE" w:rsidRDefault="00E71148" w:rsidP="00212334">
      <w:pPr>
        <w:spacing w:line="480" w:lineRule="auto"/>
        <w:rPr>
          <w:rFonts w:ascii="Arial" w:hAnsi="Arial" w:cs="Arial"/>
        </w:rPr>
      </w:pPr>
      <w:r w:rsidRPr="005E30FE">
        <w:rPr>
          <w:rFonts w:ascii="Arial" w:hAnsi="Arial" w:cs="Arial"/>
        </w:rPr>
        <w:t xml:space="preserve">Above- Kenny Burrell’s </w:t>
      </w:r>
      <w:r w:rsidRPr="005E30FE">
        <w:rPr>
          <w:rFonts w:ascii="Arial" w:hAnsi="Arial" w:cs="Arial"/>
          <w:i/>
        </w:rPr>
        <w:t xml:space="preserve">Midnight Blue </w:t>
      </w:r>
      <w:r w:rsidRPr="005E30FE">
        <w:rPr>
          <w:rFonts w:ascii="Arial" w:hAnsi="Arial" w:cs="Arial"/>
        </w:rPr>
        <w:t xml:space="preserve">designed by Reid Miles, alongside Thelonious Monk’s </w:t>
      </w:r>
      <w:r w:rsidRPr="005E30FE">
        <w:rPr>
          <w:rFonts w:ascii="Arial" w:hAnsi="Arial" w:cs="Arial"/>
          <w:i/>
        </w:rPr>
        <w:t>Genius of Modern Music</w:t>
      </w:r>
      <w:r w:rsidRPr="005E30FE">
        <w:rPr>
          <w:rFonts w:ascii="Arial" w:hAnsi="Arial" w:cs="Arial"/>
        </w:rPr>
        <w:t xml:space="preserve"> : Vol. 1 as imagined by Paul Bacon</w:t>
      </w:r>
    </w:p>
    <w:p w14:paraId="5F622B5C" w14:textId="77777777" w:rsidR="00E71148" w:rsidRPr="005E30FE" w:rsidRDefault="00E71148" w:rsidP="00212334">
      <w:pPr>
        <w:spacing w:line="480" w:lineRule="auto"/>
        <w:rPr>
          <w:rFonts w:ascii="Arial" w:hAnsi="Arial" w:cs="Arial"/>
        </w:rPr>
      </w:pPr>
    </w:p>
    <w:p w14:paraId="5EC16F12" w14:textId="5E78DB89" w:rsidR="00A842F4" w:rsidRPr="005E30FE" w:rsidRDefault="00FD54D1" w:rsidP="00212334">
      <w:pPr>
        <w:spacing w:line="480" w:lineRule="auto"/>
        <w:rPr>
          <w:rFonts w:ascii="Arial" w:hAnsi="Arial" w:cs="Arial"/>
        </w:rPr>
      </w:pPr>
      <w:r w:rsidRPr="005E30FE">
        <w:rPr>
          <w:rFonts w:ascii="Arial" w:hAnsi="Arial" w:cs="Arial"/>
        </w:rPr>
        <w:t>Blue Note’s typical marriage of photography, spacing and type remains a benchmark for designers both in and outside of the music industry</w:t>
      </w:r>
      <w:r w:rsidR="00E71148" w:rsidRPr="005E30FE">
        <w:rPr>
          <w:rFonts w:ascii="Arial" w:hAnsi="Arial" w:cs="Arial"/>
        </w:rPr>
        <w:t>. It is quite</w:t>
      </w:r>
      <w:r w:rsidR="00AE411D">
        <w:rPr>
          <w:rFonts w:ascii="Arial" w:hAnsi="Arial" w:cs="Arial"/>
        </w:rPr>
        <w:t xml:space="preserve"> astonishing</w:t>
      </w:r>
      <w:r w:rsidR="00E71148" w:rsidRPr="005E30FE">
        <w:rPr>
          <w:rFonts w:ascii="Arial" w:hAnsi="Arial" w:cs="Arial"/>
        </w:rPr>
        <w:t xml:space="preserve"> that these album covers from the 1950s still hold up as sound designs and continue to influence current design trends. </w:t>
      </w:r>
    </w:p>
    <w:p w14:paraId="478CB92E" w14:textId="77777777" w:rsidR="00A842F4" w:rsidRPr="005E30FE" w:rsidRDefault="00A842F4" w:rsidP="00212334">
      <w:pPr>
        <w:spacing w:line="480" w:lineRule="auto"/>
        <w:rPr>
          <w:rFonts w:ascii="Arial" w:hAnsi="Arial" w:cs="Arial"/>
        </w:rPr>
      </w:pPr>
    </w:p>
    <w:p w14:paraId="36997588" w14:textId="596119CC" w:rsidR="005E30FE" w:rsidRPr="005E30FE" w:rsidRDefault="00A842F4" w:rsidP="00212334">
      <w:pPr>
        <w:spacing w:line="480" w:lineRule="auto"/>
        <w:rPr>
          <w:rFonts w:ascii="Arial" w:hAnsi="Arial" w:cs="Arial"/>
        </w:rPr>
      </w:pPr>
      <w:r w:rsidRPr="005E30FE">
        <w:rPr>
          <w:rFonts w:ascii="Arial" w:hAnsi="Arial" w:cs="Arial"/>
        </w:rPr>
        <w:t>The physical production of albums has changed greatly from this time as well, with nothing being designed for screen, rather strictly Vinyl LPs that allowed 12”, 10”, or 7” surfaces to display a piece of art</w:t>
      </w:r>
      <w:r w:rsidR="005E30FE" w:rsidRPr="005E30FE">
        <w:rPr>
          <w:rFonts w:ascii="Arial" w:hAnsi="Arial" w:cs="Arial"/>
        </w:rPr>
        <w:t>. This perhaps allowed for greater creativity, as designers would not have had to consider colour profiles, working for web and screen etc. However the pressure of designing something physical for a widespread print run must have been an even more daunting task. Later on in my dissertation I will look at how this has changed so that people can adjust their album art almost at will with few consequences, such as by simply uploading an image to Spotify or Soundcloud, whereas making changes to any semi popular album in a print rotation would have been an expensive and time draining exercise.</w:t>
      </w:r>
    </w:p>
    <w:p w14:paraId="383EA3F8" w14:textId="61CF9F22" w:rsidR="005E30FE" w:rsidRPr="005E30FE" w:rsidRDefault="005E30FE" w:rsidP="00212334">
      <w:pPr>
        <w:spacing w:line="480" w:lineRule="auto"/>
        <w:rPr>
          <w:rFonts w:ascii="Arial" w:hAnsi="Arial" w:cs="Arial"/>
        </w:rPr>
      </w:pPr>
    </w:p>
    <w:p w14:paraId="56354D54" w14:textId="67EF3936" w:rsidR="005E30FE" w:rsidRDefault="005E30FE" w:rsidP="00212334">
      <w:pPr>
        <w:spacing w:line="480" w:lineRule="auto"/>
        <w:rPr>
          <w:rFonts w:ascii="Arial" w:hAnsi="Arial" w:cs="Arial"/>
        </w:rPr>
      </w:pPr>
    </w:p>
    <w:p w14:paraId="5F72AE52" w14:textId="77777777" w:rsidR="00395ACA" w:rsidRDefault="00395ACA" w:rsidP="00212334">
      <w:pPr>
        <w:spacing w:line="480" w:lineRule="auto"/>
        <w:rPr>
          <w:rFonts w:ascii="Arial" w:hAnsi="Arial" w:cs="Arial"/>
        </w:rPr>
      </w:pPr>
    </w:p>
    <w:p w14:paraId="4D967A99" w14:textId="77777777" w:rsidR="00395ACA" w:rsidRDefault="00395ACA" w:rsidP="00212334">
      <w:pPr>
        <w:spacing w:line="480" w:lineRule="auto"/>
        <w:rPr>
          <w:rFonts w:ascii="Arial" w:hAnsi="Arial" w:cs="Arial"/>
        </w:rPr>
      </w:pPr>
    </w:p>
    <w:p w14:paraId="20EA0E42" w14:textId="77777777" w:rsidR="00395ACA" w:rsidRDefault="00395ACA" w:rsidP="00212334">
      <w:pPr>
        <w:spacing w:line="480" w:lineRule="auto"/>
        <w:rPr>
          <w:rFonts w:ascii="Arial" w:hAnsi="Arial" w:cs="Arial"/>
        </w:rPr>
      </w:pPr>
    </w:p>
    <w:p w14:paraId="4E31C92D" w14:textId="77777777" w:rsidR="00395ACA" w:rsidRDefault="00395ACA" w:rsidP="00212334">
      <w:pPr>
        <w:spacing w:line="480" w:lineRule="auto"/>
        <w:rPr>
          <w:rFonts w:ascii="Arial" w:hAnsi="Arial" w:cs="Arial"/>
        </w:rPr>
      </w:pPr>
    </w:p>
    <w:p w14:paraId="66FF9CF6" w14:textId="77777777" w:rsidR="00395ACA" w:rsidRDefault="00395ACA" w:rsidP="00212334">
      <w:pPr>
        <w:spacing w:line="480" w:lineRule="auto"/>
        <w:rPr>
          <w:rFonts w:ascii="Arial" w:hAnsi="Arial" w:cs="Arial"/>
        </w:rPr>
      </w:pPr>
    </w:p>
    <w:p w14:paraId="77356C7F" w14:textId="77777777" w:rsidR="00395ACA" w:rsidRDefault="00395ACA" w:rsidP="00212334">
      <w:pPr>
        <w:spacing w:line="480" w:lineRule="auto"/>
        <w:rPr>
          <w:rFonts w:ascii="Arial" w:hAnsi="Arial" w:cs="Arial"/>
        </w:rPr>
      </w:pPr>
    </w:p>
    <w:p w14:paraId="579029E3" w14:textId="77777777" w:rsidR="00395ACA" w:rsidRDefault="00395ACA" w:rsidP="00212334">
      <w:pPr>
        <w:spacing w:line="480" w:lineRule="auto"/>
        <w:rPr>
          <w:rFonts w:ascii="Arial" w:hAnsi="Arial" w:cs="Arial"/>
        </w:rPr>
      </w:pPr>
    </w:p>
    <w:p w14:paraId="50A3DD14" w14:textId="77777777" w:rsidR="00395ACA" w:rsidRDefault="00395ACA" w:rsidP="00212334">
      <w:pPr>
        <w:spacing w:line="480" w:lineRule="auto"/>
        <w:rPr>
          <w:rFonts w:ascii="Arial" w:hAnsi="Arial" w:cs="Arial"/>
        </w:rPr>
      </w:pPr>
    </w:p>
    <w:p w14:paraId="39652C85" w14:textId="77777777" w:rsidR="00395ACA" w:rsidRDefault="00395ACA" w:rsidP="00212334">
      <w:pPr>
        <w:spacing w:line="480" w:lineRule="auto"/>
        <w:rPr>
          <w:rFonts w:ascii="Arial" w:hAnsi="Arial" w:cs="Arial"/>
        </w:rPr>
      </w:pPr>
    </w:p>
    <w:p w14:paraId="7969C580" w14:textId="77777777" w:rsidR="00395ACA" w:rsidRDefault="00395ACA" w:rsidP="00212334">
      <w:pPr>
        <w:spacing w:line="480" w:lineRule="auto"/>
        <w:rPr>
          <w:rFonts w:ascii="Arial" w:hAnsi="Arial" w:cs="Arial"/>
        </w:rPr>
      </w:pPr>
    </w:p>
    <w:p w14:paraId="69CAC1DF" w14:textId="77777777" w:rsidR="00395ACA" w:rsidRDefault="00395ACA" w:rsidP="00212334">
      <w:pPr>
        <w:spacing w:line="480" w:lineRule="auto"/>
        <w:rPr>
          <w:rFonts w:ascii="Arial" w:hAnsi="Arial" w:cs="Arial"/>
        </w:rPr>
      </w:pPr>
    </w:p>
    <w:p w14:paraId="227C8A50" w14:textId="77777777" w:rsidR="00395ACA" w:rsidRPr="005E30FE" w:rsidRDefault="00395ACA" w:rsidP="00212334">
      <w:pPr>
        <w:spacing w:line="480" w:lineRule="auto"/>
        <w:rPr>
          <w:rFonts w:ascii="Arial" w:hAnsi="Arial" w:cs="Arial"/>
        </w:rPr>
      </w:pPr>
    </w:p>
    <w:p w14:paraId="5D5E6881" w14:textId="77777777" w:rsidR="005E30FE" w:rsidRPr="005E30FE" w:rsidRDefault="005E30FE" w:rsidP="00212334">
      <w:pPr>
        <w:spacing w:line="480" w:lineRule="auto"/>
        <w:rPr>
          <w:rFonts w:ascii="Arial" w:hAnsi="Arial" w:cs="Arial"/>
        </w:rPr>
      </w:pPr>
    </w:p>
    <w:p w14:paraId="6E79D608" w14:textId="77777777" w:rsidR="009F7D63" w:rsidRPr="000609E7" w:rsidRDefault="009F7D63" w:rsidP="009F7D63">
      <w:pPr>
        <w:spacing w:line="480" w:lineRule="auto"/>
        <w:rPr>
          <w:rFonts w:ascii="Arial" w:hAnsi="Arial" w:cs="Arial"/>
          <w:b/>
        </w:rPr>
      </w:pPr>
      <w:r w:rsidRPr="000609E7">
        <w:rPr>
          <w:rFonts w:ascii="Arial" w:hAnsi="Arial" w:cs="Arial"/>
          <w:b/>
        </w:rPr>
        <w:t>Hipgnosis and the Influence of Storm Thorgerson</w:t>
      </w:r>
    </w:p>
    <w:p w14:paraId="5314D2D6" w14:textId="77777777" w:rsidR="009F7D63" w:rsidRDefault="009F7D63" w:rsidP="009F7D63">
      <w:pPr>
        <w:spacing w:line="480" w:lineRule="auto"/>
        <w:rPr>
          <w:rFonts w:ascii="Arial" w:hAnsi="Arial" w:cs="Arial"/>
        </w:rPr>
      </w:pPr>
    </w:p>
    <w:p w14:paraId="60E9452A" w14:textId="77777777" w:rsidR="009F7D63" w:rsidRDefault="009F7D63" w:rsidP="009F7D63">
      <w:pPr>
        <w:spacing w:line="480" w:lineRule="auto"/>
        <w:rPr>
          <w:rFonts w:ascii="Arial" w:hAnsi="Arial" w:cs="Arial"/>
        </w:rPr>
      </w:pPr>
    </w:p>
    <w:p w14:paraId="700F4BE6" w14:textId="77777777" w:rsidR="009F7D63" w:rsidRDefault="009F7D63" w:rsidP="009F7D63">
      <w:pPr>
        <w:spacing w:line="480" w:lineRule="auto"/>
        <w:rPr>
          <w:rFonts w:ascii="Arial" w:hAnsi="Arial" w:cs="Arial"/>
        </w:rPr>
      </w:pPr>
      <w:r>
        <w:rPr>
          <w:rFonts w:ascii="Arial" w:hAnsi="Arial" w:cs="Arial"/>
        </w:rPr>
        <w:t>Moving into the 1960s and ‘70s, album artwork became even more of a widespread cultural phenomenon, not only fuelling musical genres and movements but transcending fashion, popular culture and beyond. One of the main driving forces behind this shift into then mainstream is undeniably the England-based graphic design, typography and art direction collective, Hipgnosis. They are directly responsible for some of the most easily recognisable and loved pieces of art in the world and truly dominated the world’s alternative popular music artwork scene for almost two decades.</w:t>
      </w:r>
    </w:p>
    <w:p w14:paraId="15DFA91F" w14:textId="77777777" w:rsidR="009F7D63" w:rsidRDefault="009F7D63" w:rsidP="009F7D63">
      <w:pPr>
        <w:spacing w:line="480" w:lineRule="auto"/>
        <w:rPr>
          <w:rFonts w:ascii="Arial" w:hAnsi="Arial" w:cs="Arial"/>
        </w:rPr>
      </w:pPr>
    </w:p>
    <w:p w14:paraId="4067D9C3" w14:textId="77777777" w:rsidR="009F7D63" w:rsidRDefault="009F7D63" w:rsidP="009F7D63">
      <w:pPr>
        <w:spacing w:line="480" w:lineRule="auto"/>
        <w:rPr>
          <w:rFonts w:ascii="Arial" w:hAnsi="Arial" w:cs="Arial"/>
          <w:i/>
        </w:rPr>
      </w:pPr>
      <w:r>
        <w:rPr>
          <w:rFonts w:ascii="Arial" w:hAnsi="Arial" w:cs="Arial"/>
        </w:rPr>
        <w:t xml:space="preserve">Comprised initially of Aubrey Powell and Storm Thorgerson in 1968, they were immediately able to hold considerable influence in the mainstream of popular music, with their first credited piece being for Pink Floyd’s </w:t>
      </w:r>
      <w:r w:rsidRPr="00374F6C">
        <w:rPr>
          <w:rFonts w:ascii="Arial" w:hAnsi="Arial" w:cs="Arial"/>
          <w:i/>
        </w:rPr>
        <w:t>More</w:t>
      </w:r>
      <w:r>
        <w:rPr>
          <w:rFonts w:ascii="Arial" w:hAnsi="Arial" w:cs="Arial"/>
          <w:i/>
        </w:rPr>
        <w:t xml:space="preserve">. </w:t>
      </w:r>
    </w:p>
    <w:p w14:paraId="6B19DCF6" w14:textId="77777777" w:rsidR="009F7D63" w:rsidRDefault="009F7D63" w:rsidP="009F7D63">
      <w:pPr>
        <w:spacing w:line="480" w:lineRule="auto"/>
        <w:rPr>
          <w:rFonts w:ascii="Arial" w:hAnsi="Arial" w:cs="Arial"/>
          <w:i/>
        </w:rPr>
      </w:pPr>
    </w:p>
    <w:p w14:paraId="5A3EC260" w14:textId="77777777" w:rsidR="009F7D63" w:rsidRDefault="009F7D63" w:rsidP="009F7D63">
      <w:pPr>
        <w:spacing w:line="480" w:lineRule="auto"/>
        <w:rPr>
          <w:rFonts w:ascii="Arial" w:hAnsi="Arial" w:cs="Arial"/>
        </w:rPr>
      </w:pPr>
      <w:r w:rsidRPr="00374F6C">
        <w:rPr>
          <w:rFonts w:ascii="Arial" w:hAnsi="Arial" w:cs="Arial"/>
        </w:rPr>
        <w:t>Their use of surrealist imagery with photography was truly groundbreaking at the time and is still held in high regard with artists, photographers and music fans alike. The lengths that they went to work with artists to create almost unimaginable masterpieces influenced by dreams and psychadelia are truly memorable</w:t>
      </w:r>
      <w:r>
        <w:rPr>
          <w:rFonts w:ascii="Arial" w:hAnsi="Arial" w:cs="Arial"/>
        </w:rPr>
        <w:t xml:space="preserve">. When compared to their popular album artwork predecessors in the Jazz era, which was a mere 10 years prior, it is truly fascinating to see the difference in how photography was first utilized in widespread album artworks in comparison to the works of Hipgnosis- with albums from the Blue Note catalogue typically featuring more straightforward portraiture and the work made by Thorgerson and Powell being far more surreal and dreamlike. There is an underlying theme of satire or humour that can be seen in both eras, however, as Hipgnosis’ work can be compared to that of Jim Flora in its playful nature and truly comedic value- although Hipgnosis’ work was usually more of a social/political commentary rather than Flora’s comic style. </w:t>
      </w:r>
    </w:p>
    <w:p w14:paraId="34B3C434" w14:textId="77777777" w:rsidR="009F7D63" w:rsidRDefault="009F7D63" w:rsidP="009F7D63">
      <w:pPr>
        <w:spacing w:line="480" w:lineRule="auto"/>
        <w:rPr>
          <w:rFonts w:ascii="Arial" w:hAnsi="Arial" w:cs="Arial"/>
        </w:rPr>
      </w:pPr>
    </w:p>
    <w:p w14:paraId="6F7AC4DF" w14:textId="77777777" w:rsidR="009F7D63" w:rsidRDefault="009F7D63" w:rsidP="009F7D63">
      <w:pPr>
        <w:spacing w:line="480" w:lineRule="auto"/>
        <w:rPr>
          <w:rFonts w:ascii="Arial" w:hAnsi="Arial" w:cs="Arial"/>
        </w:rPr>
      </w:pPr>
      <w:r>
        <w:rPr>
          <w:rFonts w:ascii="Arial" w:hAnsi="Arial" w:cs="Arial"/>
        </w:rPr>
        <w:t>“As much information as possible had to be gleaned from the band and their viewpoints discussed. Likes and dislikes, loves and hates, current trends and fads” (Powell, 2017)</w:t>
      </w:r>
    </w:p>
    <w:p w14:paraId="53DF91E0" w14:textId="77777777" w:rsidR="009F7D63" w:rsidRDefault="009F7D63" w:rsidP="009F7D63">
      <w:pPr>
        <w:spacing w:line="480" w:lineRule="auto"/>
        <w:rPr>
          <w:rFonts w:ascii="Arial" w:hAnsi="Arial" w:cs="Arial"/>
        </w:rPr>
      </w:pPr>
    </w:p>
    <w:p w14:paraId="42EC29BF" w14:textId="77777777" w:rsidR="009F7D63" w:rsidRDefault="009F7D63" w:rsidP="009F7D63">
      <w:pPr>
        <w:spacing w:line="480" w:lineRule="auto"/>
        <w:rPr>
          <w:rFonts w:ascii="Arial" w:hAnsi="Arial" w:cs="Arial"/>
        </w:rPr>
      </w:pPr>
      <w:r>
        <w:rPr>
          <w:rFonts w:ascii="Arial" w:hAnsi="Arial" w:cs="Arial"/>
        </w:rPr>
        <w:t>The relationships formed between Hipgnosis and the bands and artists they worked alongside were imperative in their success. The meticulous way that they approached each project was truly a reflection of their passion for the music and how they strived to be successful in an ever-changing industry. Working closely with artists and friends such as Pink Floyd, Black Sabbath, Paul McCartney and Yes to name but a few allowed them to build a reputation and a dynasty within the album artwork and creative field.</w:t>
      </w:r>
    </w:p>
    <w:p w14:paraId="790A6963" w14:textId="77777777" w:rsidR="009F7D63" w:rsidRDefault="009F7D63" w:rsidP="009F7D63">
      <w:pPr>
        <w:spacing w:line="480" w:lineRule="auto"/>
        <w:rPr>
          <w:rFonts w:ascii="Arial" w:hAnsi="Arial" w:cs="Arial"/>
        </w:rPr>
      </w:pPr>
    </w:p>
    <w:p w14:paraId="1F79F57A" w14:textId="77777777" w:rsidR="009F7D63" w:rsidRDefault="009F7D63" w:rsidP="009F7D63">
      <w:pPr>
        <w:spacing w:line="480" w:lineRule="auto"/>
        <w:rPr>
          <w:rFonts w:ascii="Arial" w:hAnsi="Arial" w:cs="Arial"/>
        </w:rPr>
      </w:pPr>
      <w:r>
        <w:rPr>
          <w:rFonts w:ascii="Arial" w:hAnsi="Arial" w:cs="Arial"/>
        </w:rPr>
        <w:t>This was during the height of the so-called ‘millionaire rock’ movement, in which expensive and complicated record sleeves were all the rage- allowing for bigger budget pieces that would see worldwide releases, which suited the colossal ideas and visions of Hipgnosis so perfectly. They were able to continuously push the envelope with an essentially unlimited budget, which certainly played a part in their incredibly successful 15-year tenure. However, by the early 1980s the Punk movement had arrived with an emphasis on a more rebellious and do-it-yourself attitude that was very much against the lavish style of Hipgnosis, although they were never the most corporate firm in terms of ethos and values, they were tied to larger corporate rock bands and popular releases, which did not fit in with this new era. Hipgnosis continued to create advertising work for a couple of years but frustrations arose when they became less able to create work for themselves- out of passion for music and friendships. They decided to close in 1982 to concentrate on motion picture and animation, leaving behind the record sleeve business as a collective.</w:t>
      </w:r>
    </w:p>
    <w:p w14:paraId="24CAFC33" w14:textId="77777777" w:rsidR="009F7D63" w:rsidRDefault="009F7D63" w:rsidP="009F7D63">
      <w:pPr>
        <w:spacing w:line="480" w:lineRule="auto"/>
        <w:rPr>
          <w:rFonts w:ascii="Arial" w:hAnsi="Arial" w:cs="Arial"/>
        </w:rPr>
      </w:pPr>
    </w:p>
    <w:p w14:paraId="1A39F0D2" w14:textId="77777777" w:rsidR="009F7D63" w:rsidRDefault="009F7D63" w:rsidP="009F7D63">
      <w:pPr>
        <w:spacing w:line="480" w:lineRule="auto"/>
        <w:rPr>
          <w:rFonts w:ascii="Arial" w:hAnsi="Arial" w:cs="Arial"/>
        </w:rPr>
      </w:pPr>
      <w:r>
        <w:rPr>
          <w:rFonts w:ascii="Arial" w:hAnsi="Arial" w:cs="Arial"/>
        </w:rPr>
        <w:t>Despite their liquidation, Storm Thorgerson continued to create album artwork sporadically and remained a respected and loved designer in the field until his death in 2013.</w:t>
      </w:r>
    </w:p>
    <w:p w14:paraId="3BD855EC" w14:textId="77777777" w:rsidR="009F7D63" w:rsidRDefault="009F7D63" w:rsidP="009F7D63">
      <w:pPr>
        <w:spacing w:line="480" w:lineRule="auto"/>
        <w:rPr>
          <w:rFonts w:ascii="Arial" w:hAnsi="Arial" w:cs="Arial"/>
        </w:rPr>
      </w:pPr>
      <w:r>
        <w:rPr>
          <w:rFonts w:ascii="Times" w:eastAsia="Times New Roman" w:hAnsi="Times" w:cs="Times New Roman"/>
          <w:noProof/>
          <w:sz w:val="20"/>
          <w:szCs w:val="20"/>
        </w:rPr>
        <w:drawing>
          <wp:anchor distT="0" distB="0" distL="114300" distR="114300" simplePos="0" relativeHeight="251679744" behindDoc="0" locked="0" layoutInCell="1" allowOverlap="1" wp14:anchorId="5E20A566" wp14:editId="25763131">
            <wp:simplePos x="0" y="0"/>
            <wp:positionH relativeFrom="column">
              <wp:posOffset>1828800</wp:posOffset>
            </wp:positionH>
            <wp:positionV relativeFrom="paragraph">
              <wp:posOffset>266700</wp:posOffset>
            </wp:positionV>
            <wp:extent cx="1828800" cy="1828800"/>
            <wp:effectExtent l="0" t="0" r="0" b="0"/>
            <wp:wrapSquare wrapText="bothSides"/>
            <wp:docPr id="19" name="Picture 5" descr="mage result for only rev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ge result for only revolu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6509F6" w14:textId="77777777" w:rsidR="009F7D63" w:rsidRDefault="009F7D63" w:rsidP="009F7D63">
      <w:pPr>
        <w:spacing w:line="480" w:lineRule="auto"/>
        <w:rPr>
          <w:rFonts w:ascii="Arial" w:hAnsi="Arial" w:cs="Arial"/>
        </w:rPr>
      </w:pPr>
    </w:p>
    <w:p w14:paraId="403C0A4B" w14:textId="77777777" w:rsidR="009F7D63" w:rsidRDefault="009F7D63" w:rsidP="009F7D63">
      <w:pPr>
        <w:spacing w:line="480" w:lineRule="auto"/>
        <w:rPr>
          <w:rFonts w:ascii="Arial" w:hAnsi="Arial" w:cs="Arial"/>
        </w:rPr>
      </w:pPr>
    </w:p>
    <w:p w14:paraId="5A63B6B0" w14:textId="77777777" w:rsidR="009F7D63" w:rsidRDefault="009F7D63" w:rsidP="009F7D63">
      <w:pPr>
        <w:spacing w:line="480" w:lineRule="auto"/>
        <w:rPr>
          <w:rFonts w:ascii="Arial" w:hAnsi="Arial" w:cs="Arial"/>
        </w:rPr>
      </w:pPr>
      <w:r>
        <w:rPr>
          <w:rFonts w:ascii="Arial" w:hAnsi="Arial" w:cs="Arial"/>
        </w:rPr>
        <w:t>Fig. 5</w:t>
      </w:r>
    </w:p>
    <w:p w14:paraId="3E6456CE" w14:textId="77777777" w:rsidR="009F7D63" w:rsidRDefault="009F7D63" w:rsidP="009F7D63">
      <w:pPr>
        <w:spacing w:line="480" w:lineRule="auto"/>
        <w:rPr>
          <w:rFonts w:ascii="Arial" w:hAnsi="Arial" w:cs="Arial"/>
        </w:rPr>
      </w:pPr>
    </w:p>
    <w:p w14:paraId="2A62E0A6" w14:textId="77777777" w:rsidR="009F7D63" w:rsidRDefault="009F7D63" w:rsidP="009F7D63">
      <w:pPr>
        <w:spacing w:line="480" w:lineRule="auto"/>
        <w:rPr>
          <w:rFonts w:ascii="Arial" w:hAnsi="Arial" w:cs="Arial"/>
        </w:rPr>
      </w:pPr>
    </w:p>
    <w:p w14:paraId="2E51028B" w14:textId="77777777" w:rsidR="009F7D63" w:rsidRDefault="009F7D63" w:rsidP="009F7D63">
      <w:pPr>
        <w:spacing w:line="480" w:lineRule="auto"/>
        <w:rPr>
          <w:rFonts w:ascii="Arial" w:hAnsi="Arial" w:cs="Arial"/>
        </w:rPr>
      </w:pPr>
    </w:p>
    <w:p w14:paraId="74DB57D9" w14:textId="77777777" w:rsidR="009F7D63" w:rsidRDefault="009F7D63" w:rsidP="009F7D63">
      <w:pPr>
        <w:spacing w:line="480" w:lineRule="auto"/>
        <w:rPr>
          <w:rFonts w:ascii="Arial" w:hAnsi="Arial" w:cs="Arial"/>
        </w:rPr>
      </w:pPr>
    </w:p>
    <w:p w14:paraId="1DC6195E" w14:textId="615F3821" w:rsidR="009F7D63" w:rsidRPr="005E30FE" w:rsidRDefault="009F7D63" w:rsidP="009F7D63">
      <w:pPr>
        <w:spacing w:line="480" w:lineRule="auto"/>
        <w:rPr>
          <w:rFonts w:ascii="Arial" w:hAnsi="Arial" w:cs="Arial"/>
          <w:lang w:val="en-GB"/>
        </w:rPr>
      </w:pPr>
      <w:r w:rsidRPr="005E30FE">
        <w:rPr>
          <w:rFonts w:ascii="Arial" w:hAnsi="Arial" w:cs="Arial"/>
          <w:lang w:val="en-GB"/>
        </w:rPr>
        <w:t xml:space="preserve">One of </w:t>
      </w:r>
      <w:r>
        <w:rPr>
          <w:rFonts w:ascii="Arial" w:hAnsi="Arial" w:cs="Arial"/>
          <w:lang w:val="en-GB"/>
        </w:rPr>
        <w:t>his</w:t>
      </w:r>
      <w:r w:rsidRPr="005E30FE">
        <w:rPr>
          <w:rFonts w:ascii="Arial" w:hAnsi="Arial" w:cs="Arial"/>
          <w:lang w:val="en-GB"/>
        </w:rPr>
        <w:t xml:space="preserve"> most famous and loved recent pieces would actually be one of the last album sleeves Thorgerson designed before his passing. This being Biffy Clyro’s </w:t>
      </w:r>
      <w:r w:rsidRPr="005E30FE">
        <w:rPr>
          <w:rFonts w:ascii="Arial" w:hAnsi="Arial" w:cs="Arial"/>
          <w:i/>
          <w:lang w:val="en-GB"/>
        </w:rPr>
        <w:t>Only Revolutions</w:t>
      </w:r>
      <w:r w:rsidRPr="005E30FE">
        <w:rPr>
          <w:rFonts w:ascii="Arial" w:hAnsi="Arial" w:cs="Arial"/>
          <w:lang w:val="en-GB"/>
        </w:rPr>
        <w:t xml:space="preserve"> (2008). This piece of photography is somewhat simple at first glance but unfolds as you delve deeper into it, which is not unlike Biffy Clyro’s music itself</w:t>
      </w:r>
      <w:r>
        <w:rPr>
          <w:rFonts w:ascii="Arial" w:hAnsi="Arial" w:cs="Arial"/>
          <w:lang w:val="en-GB"/>
        </w:rPr>
        <w:t>.</w:t>
      </w:r>
      <w:r w:rsidRPr="005E30FE">
        <w:rPr>
          <w:rFonts w:ascii="Arial" w:hAnsi="Arial" w:cs="Arial"/>
          <w:lang w:val="en-GB"/>
        </w:rPr>
        <w:t xml:space="preserve"> </w:t>
      </w:r>
      <w:r>
        <w:rPr>
          <w:rFonts w:ascii="Arial" w:hAnsi="Arial" w:cs="Arial"/>
          <w:lang w:val="en-GB"/>
        </w:rPr>
        <w:t>The piece shows a couple wielding</w:t>
      </w:r>
      <w:r w:rsidRPr="005E30FE">
        <w:rPr>
          <w:rFonts w:ascii="Arial" w:hAnsi="Arial" w:cs="Arial"/>
          <w:lang w:val="en-GB"/>
        </w:rPr>
        <w:t xml:space="preserve"> two</w:t>
      </w:r>
      <w:r>
        <w:rPr>
          <w:rFonts w:ascii="Arial" w:hAnsi="Arial" w:cs="Arial"/>
          <w:lang w:val="en-GB"/>
        </w:rPr>
        <w:t xml:space="preserve"> enormous</w:t>
      </w:r>
      <w:r w:rsidRPr="005E30FE">
        <w:rPr>
          <w:rFonts w:ascii="Arial" w:hAnsi="Arial" w:cs="Arial"/>
          <w:lang w:val="en-GB"/>
        </w:rPr>
        <w:t xml:space="preserve"> flags, one red and one being blue. </w:t>
      </w:r>
      <w:r>
        <w:rPr>
          <w:rFonts w:ascii="Arial" w:hAnsi="Arial" w:cs="Arial"/>
          <w:lang w:val="en-GB"/>
        </w:rPr>
        <w:t xml:space="preserve">This is interesting as it shows opposite colours, suggesting a conflict between the two. </w:t>
      </w:r>
      <w:r w:rsidRPr="005E30FE">
        <w:rPr>
          <w:rFonts w:ascii="Arial" w:hAnsi="Arial" w:cs="Arial"/>
          <w:lang w:val="en-GB"/>
        </w:rPr>
        <w:t xml:space="preserve"> </w:t>
      </w:r>
      <w:r>
        <w:rPr>
          <w:rFonts w:ascii="Arial" w:hAnsi="Arial" w:cs="Arial"/>
          <w:lang w:val="en-GB"/>
        </w:rPr>
        <w:t>This is further confirmed as you as the viewer looks deeper into the image, as the seemingly male and female characters are concealing a kitchen knife and rolling behind their backs, respectively. It is suggested that this is in reference to a more domestic dispute, which is reflected in the music of heartbreak and conflict, despite the album’s typical upbeat nature.</w:t>
      </w:r>
    </w:p>
    <w:p w14:paraId="53C7F69A" w14:textId="77777777" w:rsidR="009F7D63" w:rsidRPr="005E30FE" w:rsidRDefault="009F7D63" w:rsidP="009F7D63">
      <w:pPr>
        <w:spacing w:line="480" w:lineRule="auto"/>
        <w:rPr>
          <w:rFonts w:ascii="Arial" w:eastAsia="Times New Roman" w:hAnsi="Arial" w:cs="Arial"/>
          <w:lang w:val="en-GB"/>
        </w:rPr>
      </w:pPr>
    </w:p>
    <w:p w14:paraId="394C486A" w14:textId="77777777" w:rsidR="009F7D63" w:rsidRPr="005E30FE" w:rsidRDefault="009F7D63" w:rsidP="009F7D63">
      <w:pPr>
        <w:spacing w:line="480" w:lineRule="auto"/>
        <w:rPr>
          <w:rFonts w:ascii="Arial" w:hAnsi="Arial" w:cs="Arial"/>
          <w:lang w:val="en-GB"/>
        </w:rPr>
      </w:pPr>
      <w:r w:rsidRPr="005E30FE">
        <w:rPr>
          <w:rFonts w:ascii="Arial" w:hAnsi="Arial" w:cs="Arial"/>
          <w:lang w:val="en-GB"/>
        </w:rPr>
        <w:t>“…perhaps Biffy thought that real change could only be effected by drastic means, namely revolution, and flags play a strong revolutionary role, enormous flags even more so…” (Thorgerson, 2008)</w:t>
      </w:r>
    </w:p>
    <w:p w14:paraId="3E82D583" w14:textId="77777777" w:rsidR="009F7D63" w:rsidRDefault="009F7D63" w:rsidP="009F7D63">
      <w:pPr>
        <w:spacing w:line="480" w:lineRule="auto"/>
        <w:rPr>
          <w:rFonts w:ascii="Arial" w:hAnsi="Arial" w:cs="Arial"/>
        </w:rPr>
      </w:pPr>
    </w:p>
    <w:p w14:paraId="3C45D59C" w14:textId="77777777" w:rsidR="009F7D63" w:rsidRPr="005E30FE" w:rsidRDefault="009F7D63" w:rsidP="009F7D63">
      <w:pPr>
        <w:spacing w:line="480" w:lineRule="auto"/>
        <w:rPr>
          <w:rFonts w:ascii="Arial" w:hAnsi="Arial" w:cs="Arial"/>
          <w:lang w:val="en-GB"/>
        </w:rPr>
      </w:pPr>
      <w:r>
        <w:rPr>
          <w:rFonts w:ascii="Arial" w:hAnsi="Arial" w:cs="Arial"/>
        </w:rPr>
        <w:t>It is pleasing to see that he was able to maintain his passion for working closely with artists, considering each piece carefully and meticulously to make something that both he and the artist was proud of.</w:t>
      </w:r>
      <w:r w:rsidRPr="00C270EB">
        <w:rPr>
          <w:rFonts w:ascii="Arial" w:hAnsi="Arial" w:cs="Arial"/>
          <w:lang w:val="en-GB"/>
        </w:rPr>
        <w:t xml:space="preserve"> </w:t>
      </w:r>
      <w:r w:rsidRPr="005E30FE">
        <w:rPr>
          <w:rFonts w:ascii="Arial" w:hAnsi="Arial" w:cs="Arial"/>
          <w:lang w:val="en-GB"/>
        </w:rPr>
        <w:t>Storm Thorgerson remains a benchmark for creativity and design, with his influence on album artwork in the ‘60s right up until 2013 when he passed being truly incredible and undeniable. He was truly as big of a ‘star’ as those he created art for and I feel that the fact he cared so much about the finest details and the artist’s vision themselves that makes him a true legendary figure in graphic design and the music industry.</w:t>
      </w:r>
    </w:p>
    <w:p w14:paraId="1116D7E1" w14:textId="77777777" w:rsidR="007C608B" w:rsidRPr="005E30FE" w:rsidRDefault="007C608B" w:rsidP="00212334">
      <w:pPr>
        <w:spacing w:line="480" w:lineRule="auto"/>
        <w:rPr>
          <w:rFonts w:ascii="Arial" w:eastAsia="Times New Roman" w:hAnsi="Arial" w:cs="Arial"/>
          <w:lang w:val="en-GB"/>
        </w:rPr>
      </w:pPr>
    </w:p>
    <w:p w14:paraId="3DD9180A" w14:textId="77777777" w:rsidR="00212334" w:rsidRDefault="00961B33" w:rsidP="00212334">
      <w:pPr>
        <w:spacing w:line="480" w:lineRule="auto"/>
        <w:rPr>
          <w:rFonts w:ascii="Arial" w:hAnsi="Arial" w:cs="Arial"/>
        </w:rPr>
      </w:pPr>
      <w:r w:rsidRPr="005E30FE">
        <w:rPr>
          <w:rFonts w:ascii="Arial" w:hAnsi="Arial" w:cs="Arial"/>
        </w:rPr>
        <w:br w:type="page"/>
      </w:r>
    </w:p>
    <w:p w14:paraId="03EBE1E5" w14:textId="4C7C0A94" w:rsidR="00C12875" w:rsidRPr="00212334" w:rsidRDefault="00C12875" w:rsidP="00212334">
      <w:pPr>
        <w:spacing w:line="480" w:lineRule="auto"/>
        <w:rPr>
          <w:rFonts w:ascii="Arial" w:hAnsi="Arial" w:cs="Arial"/>
        </w:rPr>
      </w:pPr>
      <w:r w:rsidRPr="005E30FE">
        <w:rPr>
          <w:rFonts w:ascii="Arial" w:hAnsi="Arial" w:cs="Arial"/>
          <w:b/>
        </w:rPr>
        <w:t>Mellon Collie and the Infinite Sadness by John Craig for The Smashing Pumpkins – a critical analysis (in regards to the relationships between album artwork and album contents)</w:t>
      </w:r>
    </w:p>
    <w:p w14:paraId="0B45D0CE" w14:textId="6423CD0D" w:rsidR="00C12875" w:rsidRPr="005E30FE" w:rsidRDefault="006B6C1D" w:rsidP="00212334">
      <w:pPr>
        <w:spacing w:line="480" w:lineRule="auto"/>
        <w:rPr>
          <w:rFonts w:ascii="Arial" w:hAnsi="Arial" w:cs="Arial"/>
        </w:rPr>
      </w:pPr>
      <w:r>
        <w:rPr>
          <w:rFonts w:ascii="Times" w:eastAsia="Times New Roman" w:hAnsi="Times" w:cs="Times New Roman"/>
          <w:noProof/>
          <w:sz w:val="20"/>
          <w:szCs w:val="20"/>
        </w:rPr>
        <w:drawing>
          <wp:anchor distT="0" distB="0" distL="114300" distR="114300" simplePos="0" relativeHeight="251677696" behindDoc="0" locked="0" layoutInCell="1" allowOverlap="1" wp14:anchorId="2702D4DA" wp14:editId="2AB8EFE5">
            <wp:simplePos x="0" y="0"/>
            <wp:positionH relativeFrom="column">
              <wp:posOffset>1714500</wp:posOffset>
            </wp:positionH>
            <wp:positionV relativeFrom="paragraph">
              <wp:posOffset>320040</wp:posOffset>
            </wp:positionV>
            <wp:extent cx="4114800" cy="3270885"/>
            <wp:effectExtent l="0" t="0" r="0" b="571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_deluxe_cdbookcover_custom-0dc9bf7e1b65ea41b92fa5e6a8122618263182c3-s800-c85.jpg"/>
                    <pic:cNvPicPr/>
                  </pic:nvPicPr>
                  <pic:blipFill>
                    <a:blip r:embed="rId16">
                      <a:extLst>
                        <a:ext uri="{28A0092B-C50C-407E-A947-70E740481C1C}">
                          <a14:useLocalDpi xmlns:a14="http://schemas.microsoft.com/office/drawing/2010/main" val="0"/>
                        </a:ext>
                      </a:extLst>
                    </a:blip>
                    <a:stretch>
                      <a:fillRect/>
                    </a:stretch>
                  </pic:blipFill>
                  <pic:spPr>
                    <a:xfrm>
                      <a:off x="0" y="0"/>
                      <a:ext cx="4114800" cy="3270885"/>
                    </a:xfrm>
                    <a:prstGeom prst="rect">
                      <a:avLst/>
                    </a:prstGeom>
                  </pic:spPr>
                </pic:pic>
              </a:graphicData>
            </a:graphic>
            <wp14:sizeRelH relativeFrom="page">
              <wp14:pctWidth>0</wp14:pctWidth>
            </wp14:sizeRelH>
            <wp14:sizeRelV relativeFrom="page">
              <wp14:pctHeight>0</wp14:pctHeight>
            </wp14:sizeRelV>
          </wp:anchor>
        </w:drawing>
      </w:r>
    </w:p>
    <w:p w14:paraId="05D1675B" w14:textId="05C14FEC" w:rsidR="006B6C1D" w:rsidRPr="006B6C1D" w:rsidRDefault="006B6C1D" w:rsidP="006B6C1D">
      <w:pPr>
        <w:rPr>
          <w:rFonts w:ascii="Times" w:eastAsia="Times New Roman" w:hAnsi="Times" w:cs="Times New Roman"/>
          <w:sz w:val="20"/>
          <w:szCs w:val="20"/>
          <w:lang w:val="en-GB"/>
        </w:rPr>
      </w:pPr>
    </w:p>
    <w:p w14:paraId="4D76C295" w14:textId="77777777" w:rsidR="006B6C1D" w:rsidRDefault="006B6C1D" w:rsidP="00212334">
      <w:pPr>
        <w:spacing w:line="480" w:lineRule="auto"/>
        <w:rPr>
          <w:rFonts w:ascii="Arial" w:hAnsi="Arial" w:cs="Arial"/>
        </w:rPr>
      </w:pPr>
    </w:p>
    <w:p w14:paraId="6013B4A1" w14:textId="77777777" w:rsidR="006B6C1D" w:rsidRDefault="006B6C1D" w:rsidP="00212334">
      <w:pPr>
        <w:spacing w:line="480" w:lineRule="auto"/>
        <w:rPr>
          <w:rFonts w:ascii="Arial" w:hAnsi="Arial" w:cs="Arial"/>
        </w:rPr>
      </w:pPr>
    </w:p>
    <w:p w14:paraId="6F0570E8" w14:textId="77777777" w:rsidR="006B6C1D" w:rsidRDefault="006B6C1D" w:rsidP="00212334">
      <w:pPr>
        <w:spacing w:line="480" w:lineRule="auto"/>
        <w:rPr>
          <w:rFonts w:ascii="Arial" w:hAnsi="Arial" w:cs="Arial"/>
        </w:rPr>
      </w:pPr>
    </w:p>
    <w:p w14:paraId="3EC96E1D" w14:textId="77777777" w:rsidR="006B6C1D" w:rsidRDefault="006B6C1D" w:rsidP="00212334">
      <w:pPr>
        <w:spacing w:line="480" w:lineRule="auto"/>
        <w:rPr>
          <w:rFonts w:ascii="Arial" w:hAnsi="Arial" w:cs="Arial"/>
        </w:rPr>
      </w:pPr>
    </w:p>
    <w:p w14:paraId="36B8BC69" w14:textId="5EBAFBC7" w:rsidR="006B6C1D" w:rsidRDefault="006B6C1D" w:rsidP="00212334">
      <w:pPr>
        <w:spacing w:line="480" w:lineRule="auto"/>
        <w:rPr>
          <w:rFonts w:ascii="Arial" w:hAnsi="Arial" w:cs="Arial"/>
        </w:rPr>
      </w:pPr>
      <w:r>
        <w:rPr>
          <w:rFonts w:ascii="Arial" w:hAnsi="Arial" w:cs="Arial"/>
        </w:rPr>
        <w:t>Fig. 6</w:t>
      </w:r>
    </w:p>
    <w:p w14:paraId="6820D11F" w14:textId="77777777" w:rsidR="006B6C1D" w:rsidRDefault="006B6C1D" w:rsidP="00212334">
      <w:pPr>
        <w:spacing w:line="480" w:lineRule="auto"/>
        <w:rPr>
          <w:rFonts w:ascii="Arial" w:hAnsi="Arial" w:cs="Arial"/>
        </w:rPr>
      </w:pPr>
    </w:p>
    <w:p w14:paraId="4E038F51" w14:textId="77777777" w:rsidR="006B6C1D" w:rsidRDefault="006B6C1D" w:rsidP="00212334">
      <w:pPr>
        <w:spacing w:line="480" w:lineRule="auto"/>
        <w:rPr>
          <w:rFonts w:ascii="Arial" w:hAnsi="Arial" w:cs="Arial"/>
        </w:rPr>
      </w:pPr>
    </w:p>
    <w:p w14:paraId="7817C10B" w14:textId="77777777" w:rsidR="006B6C1D" w:rsidRDefault="006B6C1D" w:rsidP="00212334">
      <w:pPr>
        <w:spacing w:line="480" w:lineRule="auto"/>
        <w:rPr>
          <w:rFonts w:ascii="Arial" w:hAnsi="Arial" w:cs="Arial"/>
        </w:rPr>
      </w:pPr>
    </w:p>
    <w:p w14:paraId="4255C1C6" w14:textId="77777777" w:rsidR="006B6C1D" w:rsidRDefault="006B6C1D" w:rsidP="00212334">
      <w:pPr>
        <w:spacing w:line="480" w:lineRule="auto"/>
        <w:rPr>
          <w:rFonts w:ascii="Arial" w:hAnsi="Arial" w:cs="Arial"/>
        </w:rPr>
      </w:pPr>
    </w:p>
    <w:p w14:paraId="6EF7AFA7" w14:textId="77777777" w:rsidR="006B6C1D" w:rsidRDefault="006B6C1D" w:rsidP="00212334">
      <w:pPr>
        <w:spacing w:line="480" w:lineRule="auto"/>
        <w:rPr>
          <w:rFonts w:ascii="Arial" w:hAnsi="Arial" w:cs="Arial"/>
        </w:rPr>
      </w:pPr>
    </w:p>
    <w:p w14:paraId="106834AC" w14:textId="77777777" w:rsidR="00C12875" w:rsidRPr="005E30FE" w:rsidRDefault="00C12875" w:rsidP="00212334">
      <w:pPr>
        <w:spacing w:line="480" w:lineRule="auto"/>
        <w:rPr>
          <w:rFonts w:ascii="Arial" w:hAnsi="Arial" w:cs="Arial"/>
        </w:rPr>
      </w:pPr>
      <w:r w:rsidRPr="005E30FE">
        <w:rPr>
          <w:rFonts w:ascii="Arial" w:hAnsi="Arial" w:cs="Arial"/>
        </w:rPr>
        <w:t xml:space="preserve">Regardless that this is probably my single favourite piece of album artwork ever created, I found that when researching the relationship between the artwork and the sound of individual records, </w:t>
      </w:r>
      <w:r w:rsidRPr="005E30FE">
        <w:rPr>
          <w:rFonts w:ascii="Arial" w:hAnsi="Arial" w:cs="Arial"/>
          <w:i/>
        </w:rPr>
        <w:t xml:space="preserve">The Smashing Pumpkins’ </w:t>
      </w:r>
      <w:r w:rsidRPr="005E30FE">
        <w:rPr>
          <w:rFonts w:ascii="Arial" w:hAnsi="Arial" w:cs="Arial"/>
        </w:rPr>
        <w:t xml:space="preserve">1995 double-disc opus </w:t>
      </w:r>
      <w:r w:rsidRPr="005E30FE">
        <w:rPr>
          <w:rFonts w:ascii="Arial" w:hAnsi="Arial" w:cs="Arial"/>
          <w:i/>
        </w:rPr>
        <w:t>Mellon Collie and the Infinite Sadness</w:t>
      </w:r>
      <w:r w:rsidRPr="005E30FE">
        <w:rPr>
          <w:rFonts w:ascii="Arial" w:hAnsi="Arial" w:cs="Arial"/>
        </w:rPr>
        <w:t xml:space="preserve"> is an undeniably strong example of a close relationship between album artwork and music. It is used as almost another limb of the mythical being that is the massive album, an extension of its sonic grandeur that paints a visual story that is used so beautifully in conjecture to the record and has only contributed positively to its continuous legacy. Although it has been re-released with alternative covers, the initial artwork remains a clear reflection of the Pumpkins’ intentions and a visual aid for the listener and therefore I have decided to analyse it here.</w:t>
      </w:r>
    </w:p>
    <w:p w14:paraId="08B9690E" w14:textId="77777777" w:rsidR="00C12875" w:rsidRPr="005E30FE" w:rsidRDefault="00C12875" w:rsidP="00212334">
      <w:pPr>
        <w:spacing w:line="480" w:lineRule="auto"/>
        <w:rPr>
          <w:rFonts w:ascii="Arial" w:hAnsi="Arial" w:cs="Arial"/>
        </w:rPr>
      </w:pPr>
    </w:p>
    <w:p w14:paraId="4BFFE4E6" w14:textId="518DBA02" w:rsidR="00C12875" w:rsidRPr="005E30FE" w:rsidRDefault="00C12875" w:rsidP="00212334">
      <w:pPr>
        <w:spacing w:line="480" w:lineRule="auto"/>
        <w:rPr>
          <w:rFonts w:ascii="Arial" w:hAnsi="Arial" w:cs="Arial"/>
          <w:lang w:val="en-GB"/>
        </w:rPr>
      </w:pPr>
      <w:r w:rsidRPr="005E30FE">
        <w:rPr>
          <w:rFonts w:ascii="Arial" w:hAnsi="Arial" w:cs="Arial"/>
        </w:rPr>
        <w:t xml:space="preserve">This piece, created by Pittsburgh illustrator John Craig, is a collage, much like most of his works and is assembled imagery from children’s books, advertisements and, of course, Pre-Raphaelite era oil painting. The main subject of the piece is actually a collage of two paintings of very different eras, the head belonging to </w:t>
      </w:r>
      <w:r w:rsidRPr="005E30FE">
        <w:rPr>
          <w:rFonts w:ascii="Arial" w:hAnsi="Arial" w:cs="Arial"/>
          <w:lang w:val="en-GB"/>
        </w:rPr>
        <w:t>Jean-Baptiste Greuze's </w:t>
      </w:r>
      <w:r w:rsidRPr="005E30FE">
        <w:rPr>
          <w:rFonts w:ascii="Arial" w:hAnsi="Arial" w:cs="Arial"/>
          <w:bdr w:val="none" w:sz="0" w:space="0" w:color="auto" w:frame="1"/>
          <w:lang w:val="en-GB"/>
        </w:rPr>
        <w:t>The Souvenir (Fidelity)</w:t>
      </w:r>
      <w:r w:rsidR="00FE0950" w:rsidRPr="005E30FE">
        <w:rPr>
          <w:rFonts w:ascii="Arial" w:hAnsi="Arial" w:cs="Arial"/>
          <w:lang w:val="en-GB"/>
        </w:rPr>
        <w:t>, 1787-1789. With the body of</w:t>
      </w:r>
      <w:r w:rsidRPr="005E30FE">
        <w:rPr>
          <w:rFonts w:ascii="Arial" w:hAnsi="Arial" w:cs="Arial"/>
          <w:lang w:val="en-GB"/>
        </w:rPr>
        <w:t xml:space="preserve"> Raphael's </w:t>
      </w:r>
      <w:r w:rsidRPr="005E30FE">
        <w:rPr>
          <w:rFonts w:ascii="Arial" w:hAnsi="Arial" w:cs="Arial"/>
          <w:bdr w:val="none" w:sz="0" w:space="0" w:color="auto" w:frame="1"/>
          <w:lang w:val="en-GB"/>
        </w:rPr>
        <w:t>St. Catherine of Alexandria</w:t>
      </w:r>
      <w:r w:rsidRPr="005E30FE">
        <w:rPr>
          <w:rFonts w:ascii="Arial" w:hAnsi="Arial" w:cs="Arial"/>
          <w:lang w:val="en-GB"/>
        </w:rPr>
        <w:t>, circa 1507.</w:t>
      </w:r>
    </w:p>
    <w:p w14:paraId="32FD28D7" w14:textId="75D433FD" w:rsidR="00C12875" w:rsidRPr="005E30FE" w:rsidRDefault="00282F97" w:rsidP="00212334">
      <w:pPr>
        <w:spacing w:line="480" w:lineRule="auto"/>
        <w:rPr>
          <w:rFonts w:ascii="Arial" w:hAnsi="Arial" w:cs="Arial"/>
          <w:lang w:val="en-GB"/>
        </w:rPr>
      </w:pPr>
      <w:r w:rsidRPr="005E30FE">
        <w:rPr>
          <w:rFonts w:ascii="Arial" w:hAnsi="Arial" w:cs="Arial"/>
          <w:noProof/>
        </w:rPr>
        <w:drawing>
          <wp:anchor distT="0" distB="0" distL="114300" distR="114300" simplePos="0" relativeHeight="251668480" behindDoc="0" locked="0" layoutInCell="1" allowOverlap="1" wp14:anchorId="1351685F" wp14:editId="461EF0D1">
            <wp:simplePos x="0" y="0"/>
            <wp:positionH relativeFrom="column">
              <wp:posOffset>1143000</wp:posOffset>
            </wp:positionH>
            <wp:positionV relativeFrom="paragraph">
              <wp:posOffset>175260</wp:posOffset>
            </wp:positionV>
            <wp:extent cx="2280285" cy="1520190"/>
            <wp:effectExtent l="0" t="0" r="5715"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ean_baptiste_greuze_souvenir.jpg"/>
                    <pic:cNvPicPr/>
                  </pic:nvPicPr>
                  <pic:blipFill>
                    <a:blip r:embed="rId17">
                      <a:extLst>
                        <a:ext uri="{28A0092B-C50C-407E-A947-70E740481C1C}">
                          <a14:useLocalDpi xmlns:a14="http://schemas.microsoft.com/office/drawing/2010/main" val="0"/>
                        </a:ext>
                      </a:extLst>
                    </a:blip>
                    <a:stretch>
                      <a:fillRect/>
                    </a:stretch>
                  </pic:blipFill>
                  <pic:spPr>
                    <a:xfrm>
                      <a:off x="0" y="0"/>
                      <a:ext cx="2280285" cy="1520190"/>
                    </a:xfrm>
                    <a:prstGeom prst="rect">
                      <a:avLst/>
                    </a:prstGeom>
                  </pic:spPr>
                </pic:pic>
              </a:graphicData>
            </a:graphic>
            <wp14:sizeRelH relativeFrom="page">
              <wp14:pctWidth>0</wp14:pctWidth>
            </wp14:sizeRelH>
            <wp14:sizeRelV relativeFrom="page">
              <wp14:pctHeight>0</wp14:pctHeight>
            </wp14:sizeRelV>
          </wp:anchor>
        </w:drawing>
      </w:r>
      <w:r w:rsidRPr="005E30FE">
        <w:rPr>
          <w:rFonts w:ascii="Arial" w:hAnsi="Arial" w:cs="Arial"/>
          <w:noProof/>
        </w:rPr>
        <w:drawing>
          <wp:anchor distT="0" distB="0" distL="114300" distR="114300" simplePos="0" relativeHeight="251667456" behindDoc="0" locked="0" layoutInCell="1" allowOverlap="1" wp14:anchorId="298B974C" wp14:editId="68DB74DB">
            <wp:simplePos x="0" y="0"/>
            <wp:positionH relativeFrom="column">
              <wp:posOffset>4114800</wp:posOffset>
            </wp:positionH>
            <wp:positionV relativeFrom="paragraph">
              <wp:posOffset>175260</wp:posOffset>
            </wp:positionV>
            <wp:extent cx="1371600" cy="14808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phael.jpg"/>
                    <pic:cNvPicPr/>
                  </pic:nvPicPr>
                  <pic:blipFill>
                    <a:blip r:embed="rId18">
                      <a:extLst>
                        <a:ext uri="{28A0092B-C50C-407E-A947-70E740481C1C}">
                          <a14:useLocalDpi xmlns:a14="http://schemas.microsoft.com/office/drawing/2010/main" val="0"/>
                        </a:ext>
                      </a:extLst>
                    </a:blip>
                    <a:stretch>
                      <a:fillRect/>
                    </a:stretch>
                  </pic:blipFill>
                  <pic:spPr>
                    <a:xfrm>
                      <a:off x="0" y="0"/>
                      <a:ext cx="1371600" cy="1480820"/>
                    </a:xfrm>
                    <a:prstGeom prst="rect">
                      <a:avLst/>
                    </a:prstGeom>
                  </pic:spPr>
                </pic:pic>
              </a:graphicData>
            </a:graphic>
            <wp14:sizeRelH relativeFrom="page">
              <wp14:pctWidth>0</wp14:pctWidth>
            </wp14:sizeRelH>
            <wp14:sizeRelV relativeFrom="page">
              <wp14:pctHeight>0</wp14:pctHeight>
            </wp14:sizeRelV>
          </wp:anchor>
        </w:drawing>
      </w:r>
    </w:p>
    <w:p w14:paraId="7958EFEB" w14:textId="0BA48C61" w:rsidR="00EE7F75" w:rsidRDefault="001C1660" w:rsidP="00212334">
      <w:pPr>
        <w:spacing w:line="480" w:lineRule="auto"/>
        <w:rPr>
          <w:rFonts w:ascii="Arial" w:hAnsi="Arial" w:cs="Arial"/>
        </w:rPr>
      </w:pPr>
      <w:r>
        <w:rPr>
          <w:rFonts w:ascii="Arial" w:hAnsi="Arial" w:cs="Arial"/>
        </w:rPr>
        <w:t>Fig. 7</w:t>
      </w:r>
      <w:r w:rsidR="00282F97">
        <w:rPr>
          <w:rFonts w:ascii="Arial" w:hAnsi="Arial" w:cs="Arial"/>
        </w:rPr>
        <w:t>a</w:t>
      </w:r>
    </w:p>
    <w:p w14:paraId="3ED4B307" w14:textId="77777777" w:rsidR="00282F97" w:rsidRDefault="00282F97" w:rsidP="00212334">
      <w:pPr>
        <w:spacing w:line="480" w:lineRule="auto"/>
        <w:rPr>
          <w:rFonts w:ascii="Arial" w:hAnsi="Arial" w:cs="Arial"/>
        </w:rPr>
      </w:pPr>
    </w:p>
    <w:p w14:paraId="00E4E1B3" w14:textId="77777777" w:rsidR="00282F97" w:rsidRDefault="00282F97" w:rsidP="00212334">
      <w:pPr>
        <w:spacing w:line="480" w:lineRule="auto"/>
        <w:rPr>
          <w:rFonts w:ascii="Arial" w:hAnsi="Arial" w:cs="Arial"/>
        </w:rPr>
      </w:pPr>
    </w:p>
    <w:p w14:paraId="67B32E72" w14:textId="15AD91AF" w:rsidR="00282F97" w:rsidRPr="005E30FE" w:rsidRDefault="001C1660" w:rsidP="00212334">
      <w:pPr>
        <w:spacing w:line="480" w:lineRule="auto"/>
        <w:rPr>
          <w:rFonts w:ascii="Arial" w:hAnsi="Arial" w:cs="Arial"/>
        </w:rPr>
      </w:pPr>
      <w:r>
        <w:rPr>
          <w:rFonts w:ascii="Arial" w:hAnsi="Arial" w:cs="Arial"/>
        </w:rPr>
        <w:t>Fig. 7</w:t>
      </w:r>
      <w:r w:rsidR="00282F97">
        <w:rPr>
          <w:rFonts w:ascii="Arial" w:hAnsi="Arial" w:cs="Arial"/>
        </w:rPr>
        <w:t>b</w:t>
      </w:r>
    </w:p>
    <w:p w14:paraId="63F8FAB0" w14:textId="0952602B" w:rsidR="00EE7F75" w:rsidRPr="005E30FE" w:rsidRDefault="00EE7F75" w:rsidP="00212334">
      <w:pPr>
        <w:spacing w:line="480" w:lineRule="auto"/>
        <w:rPr>
          <w:rFonts w:ascii="Arial" w:hAnsi="Arial" w:cs="Arial"/>
        </w:rPr>
      </w:pPr>
    </w:p>
    <w:p w14:paraId="509235DC" w14:textId="77777777" w:rsidR="006B6C1D" w:rsidRDefault="006B6C1D" w:rsidP="00212334">
      <w:pPr>
        <w:spacing w:line="480" w:lineRule="auto"/>
        <w:rPr>
          <w:rFonts w:ascii="Arial" w:hAnsi="Arial" w:cs="Arial"/>
        </w:rPr>
      </w:pPr>
    </w:p>
    <w:p w14:paraId="35149F6A" w14:textId="73F37BC2" w:rsidR="00C12875" w:rsidRPr="005E30FE" w:rsidRDefault="00AB14F4" w:rsidP="00212334">
      <w:pPr>
        <w:spacing w:line="480" w:lineRule="auto"/>
        <w:rPr>
          <w:rFonts w:ascii="Arial" w:eastAsia="Times New Roman" w:hAnsi="Arial" w:cs="Arial"/>
          <w:lang w:val="en-GB"/>
        </w:rPr>
      </w:pPr>
      <w:r w:rsidRPr="005E30FE">
        <w:rPr>
          <w:rFonts w:ascii="Arial" w:hAnsi="Arial" w:cs="Arial"/>
        </w:rPr>
        <w:t>It is not widely known</w:t>
      </w:r>
      <w:r w:rsidR="00C12875" w:rsidRPr="005E30FE">
        <w:rPr>
          <w:rFonts w:ascii="Arial" w:hAnsi="Arial" w:cs="Arial"/>
        </w:rPr>
        <w:t xml:space="preserve"> that this image wa</w:t>
      </w:r>
      <w:r w:rsidRPr="005E30FE">
        <w:rPr>
          <w:rFonts w:ascii="Arial" w:hAnsi="Arial" w:cs="Arial"/>
        </w:rPr>
        <w:t>s created through collage, but fans and designers</w:t>
      </w:r>
      <w:r w:rsidR="00C12875" w:rsidRPr="005E30FE">
        <w:rPr>
          <w:rFonts w:ascii="Arial" w:hAnsi="Arial" w:cs="Arial"/>
        </w:rPr>
        <w:t xml:space="preserve"> have gained huge appreciation for it, as</w:t>
      </w:r>
      <w:r w:rsidRPr="005E30FE">
        <w:rPr>
          <w:rFonts w:ascii="Arial" w:hAnsi="Arial" w:cs="Arial"/>
        </w:rPr>
        <w:t xml:space="preserve"> the meticulous creative process produced a rewarding outcome that </w:t>
      </w:r>
      <w:r w:rsidR="00C12875" w:rsidRPr="005E30FE">
        <w:rPr>
          <w:rFonts w:ascii="Arial" w:hAnsi="Arial" w:cs="Arial"/>
        </w:rPr>
        <w:t xml:space="preserve">serves as a most appropriate accompaniment to the album’s </w:t>
      </w:r>
      <w:r w:rsidR="00FE1886">
        <w:rPr>
          <w:rFonts w:ascii="Arial" w:hAnsi="Arial" w:cs="Arial"/>
        </w:rPr>
        <w:t xml:space="preserve">running time as well as its </w:t>
      </w:r>
      <w:r w:rsidR="00C12875" w:rsidRPr="005E30FE">
        <w:rPr>
          <w:rFonts w:ascii="Arial" w:hAnsi="Arial" w:cs="Arial"/>
        </w:rPr>
        <w:t xml:space="preserve">blending of various musical genres and styles. For example, the classic Pre-Raphaelite figure painting, who is dressed in a lavish gown and pearls is certainly resonant of grand orchestral flourishes of piano and strings, which are particularly prominent through the first disc and in tracks such as the critically acclaimed </w:t>
      </w:r>
      <w:r w:rsidR="00C12875" w:rsidRPr="005E30FE">
        <w:rPr>
          <w:rFonts w:ascii="Arial" w:hAnsi="Arial" w:cs="Arial"/>
          <w:i/>
        </w:rPr>
        <w:t>Tonight, Tonight.</w:t>
      </w:r>
      <w:r w:rsidR="00C12875" w:rsidRPr="005E30FE">
        <w:rPr>
          <w:rFonts w:ascii="Arial" w:hAnsi="Arial" w:cs="Arial"/>
        </w:rPr>
        <w:t xml:space="preserve"> Whereas the grainy, almost indistinct celestial image from a children’s encyclopedia in the background is very much a nod to the noisy shoegaze elements that </w:t>
      </w:r>
      <w:r w:rsidR="00C12875" w:rsidRPr="005E30FE">
        <w:rPr>
          <w:rFonts w:ascii="Arial" w:hAnsi="Arial" w:cs="Arial"/>
          <w:i/>
        </w:rPr>
        <w:t>The Smashing Pumpkins</w:t>
      </w:r>
      <w:r w:rsidR="00C12875" w:rsidRPr="005E30FE">
        <w:rPr>
          <w:rFonts w:ascii="Arial" w:hAnsi="Arial" w:cs="Arial"/>
        </w:rPr>
        <w:t xml:space="preserve"> have been famed for utilising. The model’s expression is also somewhat spaced out ecstatic, which also supports the dreamier side of their shoegaze style. Looking further into the image you notice the harshly pointed, golden metallic star that the subject is almost emerging from. This creates a heavy juxtaposition between the calming serenity of the unnamed woman and this sharp, industrial structure. I feel that this again resonated in the music, as this album switches very quickly between orchestral ballads and grunge or metal inspired anthems with relentless guitar work and distortion. This metal star was actually an element of an advertising campaign, as stated by Craig himself. “</w:t>
      </w:r>
      <w:r w:rsidR="00C12875" w:rsidRPr="005E30FE">
        <w:rPr>
          <w:rFonts w:ascii="Arial" w:eastAsia="Times New Roman" w:hAnsi="Arial" w:cs="Arial"/>
          <w:color w:val="333333"/>
          <w:shd w:val="clear" w:color="auto" w:fill="FFFFFF"/>
          <w:lang w:val="en-GB"/>
        </w:rPr>
        <w:t>I had this whiskey ad, which happened to have these drinks floating on stars. If you look closely, you can see that where the body is inserted into the star, there's a little lip — that was the stem of a cocktail.” (J. Craig for NPR website, 2012). I find this interesting as the figure almost looks to be in a state of drunkenness or euphoria whilst floating through space, although this is likely a more coincidental reference.</w:t>
      </w:r>
    </w:p>
    <w:p w14:paraId="73348124" w14:textId="77777777" w:rsidR="00C12875" w:rsidRPr="005E30FE" w:rsidRDefault="00C12875" w:rsidP="00212334">
      <w:pPr>
        <w:spacing w:line="480" w:lineRule="auto"/>
        <w:rPr>
          <w:rFonts w:ascii="Arial" w:hAnsi="Arial" w:cs="Arial"/>
        </w:rPr>
      </w:pPr>
    </w:p>
    <w:p w14:paraId="404B47E6" w14:textId="77777777" w:rsidR="00C12875" w:rsidRPr="005E30FE" w:rsidRDefault="00C12875" w:rsidP="00212334">
      <w:pPr>
        <w:spacing w:line="480" w:lineRule="auto"/>
        <w:rPr>
          <w:rFonts w:ascii="Arial" w:hAnsi="Arial" w:cs="Arial"/>
        </w:rPr>
      </w:pPr>
      <w:r w:rsidRPr="005E30FE">
        <w:rPr>
          <w:rFonts w:ascii="Arial" w:hAnsi="Arial" w:cs="Arial"/>
        </w:rPr>
        <w:t>Another direct comparison of the sound and the art would be the themes of night and day, which are both conveyed by the album’s two discs respectively. This is again referenced in this album cover, with the right side showing a brighter star or sun that illuminates its surroundings, whereas the left hand side of the cover is darker and more congested by planets and asteroids. Despite the loneliness and solitude that the cover suggests, I feel that there is something to be said about the model facing the lighter side and turning her back to the darkness of her surroundings, with the glint in her eyes and illuminated face, pearls and body, the piece shows a hint of optimism and hope, a rare yet undeniably present theme in this record.</w:t>
      </w:r>
    </w:p>
    <w:p w14:paraId="23122C48" w14:textId="77777777" w:rsidR="00C12875" w:rsidRPr="005E30FE" w:rsidRDefault="00C12875" w:rsidP="00212334">
      <w:pPr>
        <w:spacing w:line="480" w:lineRule="auto"/>
        <w:rPr>
          <w:rFonts w:ascii="Arial" w:hAnsi="Arial" w:cs="Arial"/>
        </w:rPr>
      </w:pPr>
    </w:p>
    <w:p w14:paraId="0B3984F3" w14:textId="77777777" w:rsidR="00C12875" w:rsidRDefault="00C12875" w:rsidP="00212334">
      <w:pPr>
        <w:spacing w:line="480" w:lineRule="auto"/>
        <w:rPr>
          <w:rFonts w:ascii="Arial" w:hAnsi="Arial" w:cs="Arial"/>
        </w:rPr>
      </w:pPr>
      <w:r w:rsidRPr="005E30FE">
        <w:rPr>
          <w:rFonts w:ascii="Arial" w:hAnsi="Arial" w:cs="Arial"/>
        </w:rPr>
        <w:t>Although not all albums need to convey what the music sounds like so closely, Mellon Collie and the Infinite Sadness truly has one of the greatest album covers from both a visual and contextual standpoint. The way that John Craig’s piece depicts a 2 hour-long journey of self-exploration through space and time is truly unprecedented and will remain with me for as long as I can appreciate both art and music.</w:t>
      </w:r>
    </w:p>
    <w:p w14:paraId="25348633" w14:textId="77777777" w:rsidR="00DB2698" w:rsidRDefault="00DB2698" w:rsidP="00212334">
      <w:pPr>
        <w:spacing w:line="480" w:lineRule="auto"/>
        <w:rPr>
          <w:rFonts w:ascii="Arial" w:hAnsi="Arial" w:cs="Arial"/>
        </w:rPr>
      </w:pPr>
    </w:p>
    <w:p w14:paraId="6B0D0793" w14:textId="7CF357B5" w:rsidR="00DB2698" w:rsidRPr="005E30FE" w:rsidRDefault="00DB2698" w:rsidP="00212334">
      <w:pPr>
        <w:spacing w:line="480" w:lineRule="auto"/>
        <w:rPr>
          <w:rFonts w:ascii="Arial" w:hAnsi="Arial" w:cs="Arial"/>
        </w:rPr>
      </w:pPr>
      <w:r>
        <w:rPr>
          <w:rFonts w:ascii="Arial" w:hAnsi="Arial" w:cs="Arial"/>
        </w:rPr>
        <w:t>It is interesting to me to see that albums that have a more grand and luxurious feel were able to be successful once again in the 1990s after the punk movement had died off somewhat- in regards to how Hipgnosis were forced to liquidate due to lack of interest and changing tastes. It further proves that album artwork, along with graphic design as a whole, is so dynamic and must be versatile enough to change with trends, movements and rising cultures., whilst still being able to revert back to what made it successful 10 or 20 years prior and take inspiration from what has always made it successful. Although Craig’s approach was quite different to that of someone like Storm Thorgerson, I feel that this is an equally impressive and carefully considered outcome.</w:t>
      </w:r>
    </w:p>
    <w:p w14:paraId="38AE19FF" w14:textId="77777777" w:rsidR="00C12875" w:rsidRPr="005E30FE" w:rsidRDefault="00C12875" w:rsidP="00212334">
      <w:pPr>
        <w:spacing w:line="480" w:lineRule="auto"/>
        <w:rPr>
          <w:rFonts w:ascii="Arial" w:hAnsi="Arial" w:cs="Arial"/>
          <w:i/>
        </w:rPr>
      </w:pPr>
    </w:p>
    <w:p w14:paraId="7951FEDA" w14:textId="4C4AF999" w:rsidR="00B23683" w:rsidRPr="009B3016" w:rsidRDefault="00961B33" w:rsidP="00212334">
      <w:pPr>
        <w:spacing w:line="480" w:lineRule="auto"/>
        <w:rPr>
          <w:rFonts w:ascii="Arial" w:hAnsi="Arial" w:cs="Arial"/>
        </w:rPr>
      </w:pPr>
      <w:r w:rsidRPr="005E30FE">
        <w:rPr>
          <w:rFonts w:ascii="Arial" w:hAnsi="Arial" w:cs="Arial"/>
        </w:rPr>
        <w:br w:type="page"/>
      </w:r>
      <w:r w:rsidR="00B23683" w:rsidRPr="005E30FE">
        <w:rPr>
          <w:rFonts w:ascii="Arial" w:hAnsi="Arial" w:cs="Arial"/>
          <w:b/>
        </w:rPr>
        <w:t>Popular Artists’ Changing Attitudes Towards Album Artwork</w:t>
      </w:r>
      <w:r w:rsidR="00F62077">
        <w:rPr>
          <w:rFonts w:ascii="Arial" w:hAnsi="Arial" w:cs="Arial"/>
          <w:b/>
        </w:rPr>
        <w:t xml:space="preserve"> – A Look Into Kanye West’s Discography</w:t>
      </w:r>
    </w:p>
    <w:p w14:paraId="59AAE063" w14:textId="77777777" w:rsidR="00B23683" w:rsidRPr="005E30FE" w:rsidRDefault="00B23683" w:rsidP="00212334">
      <w:pPr>
        <w:spacing w:line="480" w:lineRule="auto"/>
        <w:rPr>
          <w:rFonts w:ascii="Arial" w:hAnsi="Arial" w:cs="Arial"/>
        </w:rPr>
      </w:pPr>
    </w:p>
    <w:p w14:paraId="75828490" w14:textId="77777777" w:rsidR="00B23683" w:rsidRPr="005E30FE" w:rsidRDefault="00B23683" w:rsidP="00212334">
      <w:pPr>
        <w:spacing w:line="480" w:lineRule="auto"/>
        <w:rPr>
          <w:rFonts w:ascii="Arial" w:hAnsi="Arial" w:cs="Arial"/>
        </w:rPr>
      </w:pPr>
      <w:r w:rsidRPr="005E30FE">
        <w:rPr>
          <w:rFonts w:ascii="Arial" w:hAnsi="Arial" w:cs="Arial"/>
        </w:rPr>
        <w:t>Kanye West’s impact and continued influence on the music industry is undeniable. His music has been seen as groundbreaking for almost 20 years and he remains one of the most recognisable and sought after artists in the world, transgressing genre. West’s approach to art, music and fashion is always considered to be influential and therefore I find that his attitudes towards album artwork are some of the most important within music and the culture that surrounds it. That being said, I have found a possible correlation that I found interesting in regards to Kanye’s discography and his relationships with the artworks he has used to represent his music.</w:t>
      </w:r>
    </w:p>
    <w:p w14:paraId="2B247436" w14:textId="77777777" w:rsidR="00B23683" w:rsidRPr="005E30FE" w:rsidRDefault="00B23683" w:rsidP="00212334">
      <w:pPr>
        <w:spacing w:line="480" w:lineRule="auto"/>
        <w:rPr>
          <w:rFonts w:ascii="Arial" w:hAnsi="Arial" w:cs="Arial"/>
        </w:rPr>
      </w:pPr>
    </w:p>
    <w:p w14:paraId="308B04AC" w14:textId="5A55D4B9" w:rsidR="00B23683" w:rsidRPr="005E30FE" w:rsidRDefault="00B23683" w:rsidP="00212334">
      <w:pPr>
        <w:spacing w:line="480" w:lineRule="auto"/>
        <w:rPr>
          <w:rFonts w:ascii="Arial" w:hAnsi="Arial" w:cs="Arial"/>
        </w:rPr>
      </w:pPr>
      <w:r w:rsidRPr="005E30FE">
        <w:rPr>
          <w:rFonts w:ascii="Arial" w:hAnsi="Arial" w:cs="Arial"/>
        </w:rPr>
        <w:t xml:space="preserve">Kanye’s studio LP career begins with a pivotal trio of albums that each shaped the landscape of hip-hop at the time and continue to serve as benchmarks for innovative rap music, these being the “bear trilogy” of </w:t>
      </w:r>
      <w:r w:rsidRPr="005E30FE">
        <w:rPr>
          <w:rFonts w:ascii="Arial" w:hAnsi="Arial" w:cs="Arial"/>
          <w:i/>
        </w:rPr>
        <w:t>The College Dropout</w:t>
      </w:r>
      <w:r w:rsidRPr="005E30FE">
        <w:rPr>
          <w:rFonts w:ascii="Arial" w:hAnsi="Arial" w:cs="Arial"/>
        </w:rPr>
        <w:t xml:space="preserve">, </w:t>
      </w:r>
      <w:r w:rsidRPr="005E30FE">
        <w:rPr>
          <w:rFonts w:ascii="Arial" w:hAnsi="Arial" w:cs="Arial"/>
          <w:i/>
        </w:rPr>
        <w:t>Late Registration</w:t>
      </w:r>
      <w:r w:rsidRPr="005E30FE">
        <w:rPr>
          <w:rFonts w:ascii="Arial" w:hAnsi="Arial" w:cs="Arial"/>
        </w:rPr>
        <w:t xml:space="preserve"> and </w:t>
      </w:r>
      <w:r w:rsidR="00520D57" w:rsidRPr="005E30FE">
        <w:rPr>
          <w:rFonts w:ascii="Arial" w:hAnsi="Arial" w:cs="Arial"/>
          <w:i/>
        </w:rPr>
        <w:t>Graduation</w:t>
      </w:r>
      <w:r w:rsidRPr="005E30FE">
        <w:rPr>
          <w:rFonts w:ascii="Arial" w:hAnsi="Arial" w:cs="Arial"/>
          <w:i/>
        </w:rPr>
        <w:t>.</w:t>
      </w:r>
      <w:r w:rsidRPr="005E30FE">
        <w:rPr>
          <w:rFonts w:ascii="Arial" w:hAnsi="Arial" w:cs="Arial"/>
        </w:rPr>
        <w:t xml:space="preserve"> They each feature a now iconic bear costume, meant to represent Kanye himself that was found by chance in the high school that </w:t>
      </w:r>
      <w:r w:rsidR="00520D57" w:rsidRPr="005E30FE">
        <w:rPr>
          <w:rFonts w:ascii="Arial" w:hAnsi="Arial" w:cs="Arial"/>
          <w:i/>
        </w:rPr>
        <w:t>The College Dropout’s</w:t>
      </w:r>
      <w:r w:rsidRPr="005E30FE">
        <w:rPr>
          <w:rFonts w:ascii="Arial" w:hAnsi="Arial" w:cs="Arial"/>
          <w:i/>
        </w:rPr>
        <w:t xml:space="preserve"> </w:t>
      </w:r>
      <w:r w:rsidRPr="005E30FE">
        <w:rPr>
          <w:rFonts w:ascii="Arial" w:hAnsi="Arial" w:cs="Arial"/>
        </w:rPr>
        <w:t>album cover was shot in. It has become a mascot and trademark for Kanye and was once an integral part of his brand and image. Its inclusion in this series reflects West’s career changes, feelings and evolution as an artist.</w:t>
      </w:r>
    </w:p>
    <w:p w14:paraId="603F1825" w14:textId="77777777" w:rsidR="00B23683" w:rsidRPr="005E30FE" w:rsidRDefault="00B23683" w:rsidP="00212334">
      <w:pPr>
        <w:spacing w:line="480" w:lineRule="auto"/>
        <w:rPr>
          <w:rFonts w:ascii="Arial" w:hAnsi="Arial" w:cs="Arial"/>
        </w:rPr>
      </w:pPr>
    </w:p>
    <w:p w14:paraId="6F8E1F3A" w14:textId="60B0FB87" w:rsidR="00B23683" w:rsidRPr="005E30FE" w:rsidRDefault="00B23683" w:rsidP="00212334">
      <w:pPr>
        <w:spacing w:line="480" w:lineRule="auto"/>
        <w:rPr>
          <w:rFonts w:ascii="Arial" w:hAnsi="Arial" w:cs="Arial"/>
        </w:rPr>
      </w:pPr>
    </w:p>
    <w:p w14:paraId="3A50E177" w14:textId="77777777" w:rsidR="00B23683" w:rsidRPr="005E30FE" w:rsidRDefault="00B23683" w:rsidP="00212334">
      <w:pPr>
        <w:spacing w:line="480" w:lineRule="auto"/>
        <w:rPr>
          <w:rFonts w:ascii="Arial" w:hAnsi="Arial" w:cs="Arial"/>
        </w:rPr>
      </w:pPr>
    </w:p>
    <w:p w14:paraId="4BE67390" w14:textId="77777777" w:rsidR="00B23683" w:rsidRPr="005E30FE" w:rsidRDefault="00B23683" w:rsidP="00212334">
      <w:pPr>
        <w:spacing w:line="480" w:lineRule="auto"/>
        <w:rPr>
          <w:rFonts w:ascii="Arial" w:hAnsi="Arial" w:cs="Arial"/>
        </w:rPr>
      </w:pPr>
    </w:p>
    <w:p w14:paraId="62EC3347" w14:textId="667F4F46" w:rsidR="00B23683" w:rsidRPr="005E30FE" w:rsidRDefault="00B23683" w:rsidP="00212334">
      <w:pPr>
        <w:spacing w:line="480" w:lineRule="auto"/>
        <w:rPr>
          <w:rFonts w:ascii="Arial" w:hAnsi="Arial" w:cs="Arial"/>
        </w:rPr>
      </w:pPr>
    </w:p>
    <w:p w14:paraId="1A780E13" w14:textId="3D11186E" w:rsidR="00B23683" w:rsidRPr="005E30FE" w:rsidRDefault="008610F0" w:rsidP="00212334">
      <w:pPr>
        <w:spacing w:line="480" w:lineRule="auto"/>
        <w:rPr>
          <w:rFonts w:ascii="Arial" w:hAnsi="Arial" w:cs="Arial"/>
        </w:rPr>
      </w:pPr>
      <w:r w:rsidRPr="005E30FE">
        <w:rPr>
          <w:rFonts w:ascii="Arial" w:hAnsi="Arial" w:cs="Arial"/>
          <w:noProof/>
        </w:rPr>
        <w:drawing>
          <wp:anchor distT="0" distB="0" distL="114300" distR="114300" simplePos="0" relativeHeight="251659264" behindDoc="0" locked="0" layoutInCell="1" allowOverlap="1" wp14:anchorId="146E79E3" wp14:editId="53E3124B">
            <wp:simplePos x="0" y="0"/>
            <wp:positionH relativeFrom="column">
              <wp:posOffset>1600200</wp:posOffset>
            </wp:positionH>
            <wp:positionV relativeFrom="paragraph">
              <wp:posOffset>-571500</wp:posOffset>
            </wp:positionV>
            <wp:extent cx="2171700" cy="2171700"/>
            <wp:effectExtent l="0" t="0" r="12700" b="12700"/>
            <wp:wrapSquare wrapText="bothSides"/>
            <wp:docPr id="1" name="Picture 1" descr="Macintosh HD:Users:East:Downloads:Kanyewest_collegedrop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East:Downloads:Kanyewest_collegedropout.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7170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C0BC3B" w14:textId="548A0766" w:rsidR="00B23683" w:rsidRPr="005E30FE" w:rsidRDefault="008E457B" w:rsidP="00212334">
      <w:pPr>
        <w:spacing w:line="480" w:lineRule="auto"/>
        <w:rPr>
          <w:rFonts w:ascii="Arial" w:hAnsi="Arial" w:cs="Arial"/>
        </w:rPr>
      </w:pPr>
      <w:r>
        <w:rPr>
          <w:rFonts w:ascii="Arial" w:hAnsi="Arial" w:cs="Arial"/>
        </w:rPr>
        <w:t>Fig. 8</w:t>
      </w:r>
    </w:p>
    <w:p w14:paraId="1F01E84C" w14:textId="77777777" w:rsidR="00B23683" w:rsidRPr="005E30FE" w:rsidRDefault="00B23683" w:rsidP="00212334">
      <w:pPr>
        <w:spacing w:line="480" w:lineRule="auto"/>
        <w:rPr>
          <w:rFonts w:ascii="Arial" w:hAnsi="Arial" w:cs="Arial"/>
        </w:rPr>
      </w:pPr>
    </w:p>
    <w:p w14:paraId="27395C51" w14:textId="77777777" w:rsidR="00B23683" w:rsidRPr="005E30FE" w:rsidRDefault="00B23683" w:rsidP="00212334">
      <w:pPr>
        <w:spacing w:line="480" w:lineRule="auto"/>
        <w:rPr>
          <w:rFonts w:ascii="Arial" w:hAnsi="Arial" w:cs="Arial"/>
        </w:rPr>
      </w:pPr>
    </w:p>
    <w:p w14:paraId="5E974573" w14:textId="77777777" w:rsidR="00B23683" w:rsidRPr="005E30FE" w:rsidRDefault="00B23683" w:rsidP="00212334">
      <w:pPr>
        <w:spacing w:line="480" w:lineRule="auto"/>
        <w:rPr>
          <w:rFonts w:ascii="Arial" w:hAnsi="Arial" w:cs="Arial"/>
        </w:rPr>
      </w:pPr>
    </w:p>
    <w:p w14:paraId="6C502531" w14:textId="77777777" w:rsidR="00B23683" w:rsidRPr="005E30FE" w:rsidRDefault="00B23683" w:rsidP="00212334">
      <w:pPr>
        <w:spacing w:line="480" w:lineRule="auto"/>
        <w:rPr>
          <w:rFonts w:ascii="Arial" w:hAnsi="Arial" w:cs="Arial"/>
        </w:rPr>
      </w:pPr>
    </w:p>
    <w:p w14:paraId="3063D592" w14:textId="7479D8D3" w:rsidR="00B23683" w:rsidRPr="005E30FE" w:rsidRDefault="00520D57" w:rsidP="00212334">
      <w:pPr>
        <w:spacing w:line="480" w:lineRule="auto"/>
        <w:rPr>
          <w:rFonts w:ascii="Arial" w:hAnsi="Arial" w:cs="Arial"/>
        </w:rPr>
      </w:pPr>
      <w:r w:rsidRPr="005E30FE">
        <w:rPr>
          <w:rFonts w:ascii="Arial" w:hAnsi="Arial" w:cs="Arial"/>
          <w:i/>
        </w:rPr>
        <w:t>The College Dropout</w:t>
      </w:r>
      <w:r w:rsidRPr="005E30FE">
        <w:rPr>
          <w:rFonts w:ascii="Arial" w:hAnsi="Arial" w:cs="Arial"/>
        </w:rPr>
        <w:t xml:space="preserve"> Album Cover</w:t>
      </w:r>
    </w:p>
    <w:p w14:paraId="01051643" w14:textId="77777777" w:rsidR="00B23683" w:rsidRPr="005E30FE" w:rsidRDefault="00B23683" w:rsidP="00212334">
      <w:pPr>
        <w:spacing w:line="480" w:lineRule="auto"/>
        <w:rPr>
          <w:rFonts w:ascii="Arial" w:hAnsi="Arial" w:cs="Arial"/>
        </w:rPr>
      </w:pPr>
    </w:p>
    <w:p w14:paraId="3B33C21C" w14:textId="77777777" w:rsidR="00B23683" w:rsidRPr="005E30FE" w:rsidRDefault="00B23683" w:rsidP="00212334">
      <w:pPr>
        <w:spacing w:line="480" w:lineRule="auto"/>
        <w:rPr>
          <w:rFonts w:ascii="Arial" w:hAnsi="Arial" w:cs="Arial"/>
        </w:rPr>
      </w:pPr>
      <w:r w:rsidRPr="005E30FE">
        <w:rPr>
          <w:rFonts w:ascii="Arial" w:hAnsi="Arial" w:cs="Arial"/>
        </w:rPr>
        <w:t>The artwork for 'The College Dropout' was designed by Eric Duvauchelle, who was part of Roc-A-Fella's in-house brand design team, and is now a lead designer at Nike, which in some ways parallels Kanye’s early move into fashion as he joined Nike before eventually moving to and expanding his own brand with Adidas. The piece shows an anthropomorphic bear wearing street clothes sat on the bleachers at a college with a somber expression. I feel that this image shows that Kanye was always unlike his contemporaries, feeling that he never fit in with the crowd, which was certainly true in regards to his early rap career, where he was seen solely as a producer and not taken seriously as a songwriter and performer. The contrast of the digital photography and classical frame ornaments is somewhat complimentary to the way that Kanye would chop up and sample older soul songs and gospel tracks to create groundbreaking instrumentals that would set him apart from most rappers and producers.</w:t>
      </w:r>
    </w:p>
    <w:p w14:paraId="4BAA87BC" w14:textId="77777777" w:rsidR="00B23683" w:rsidRPr="005E30FE" w:rsidRDefault="00B23683" w:rsidP="00212334">
      <w:pPr>
        <w:spacing w:line="480" w:lineRule="auto"/>
        <w:rPr>
          <w:rFonts w:ascii="Arial" w:hAnsi="Arial" w:cs="Arial"/>
        </w:rPr>
      </w:pPr>
    </w:p>
    <w:p w14:paraId="68261B40" w14:textId="24E9CE28" w:rsidR="00B23683" w:rsidRPr="005E30FE" w:rsidRDefault="00B23683" w:rsidP="00212334">
      <w:pPr>
        <w:spacing w:line="480" w:lineRule="auto"/>
        <w:rPr>
          <w:rFonts w:ascii="Arial" w:hAnsi="Arial" w:cs="Arial"/>
        </w:rPr>
      </w:pPr>
    </w:p>
    <w:p w14:paraId="18F04BEE" w14:textId="77777777" w:rsidR="00B23683" w:rsidRPr="005E30FE" w:rsidRDefault="00B23683" w:rsidP="00212334">
      <w:pPr>
        <w:spacing w:line="480" w:lineRule="auto"/>
        <w:rPr>
          <w:rFonts w:ascii="Arial" w:hAnsi="Arial" w:cs="Arial"/>
        </w:rPr>
      </w:pPr>
    </w:p>
    <w:p w14:paraId="559DAF98" w14:textId="1E3E74C6" w:rsidR="00B23683" w:rsidRPr="005E30FE" w:rsidRDefault="00B23683" w:rsidP="00212334">
      <w:pPr>
        <w:spacing w:line="480" w:lineRule="auto"/>
        <w:rPr>
          <w:rFonts w:ascii="Arial" w:hAnsi="Arial" w:cs="Arial"/>
        </w:rPr>
      </w:pPr>
    </w:p>
    <w:p w14:paraId="1D6634A9" w14:textId="5D128833" w:rsidR="00B23683" w:rsidRPr="005E30FE" w:rsidRDefault="008610F0" w:rsidP="00212334">
      <w:pPr>
        <w:spacing w:line="480" w:lineRule="auto"/>
        <w:rPr>
          <w:rFonts w:ascii="Arial" w:hAnsi="Arial" w:cs="Arial"/>
        </w:rPr>
      </w:pPr>
      <w:r w:rsidRPr="005E30FE">
        <w:rPr>
          <w:rFonts w:ascii="Arial" w:hAnsi="Arial" w:cs="Arial"/>
          <w:noProof/>
        </w:rPr>
        <w:drawing>
          <wp:anchor distT="0" distB="0" distL="114300" distR="114300" simplePos="0" relativeHeight="251660288" behindDoc="0" locked="0" layoutInCell="1" allowOverlap="1" wp14:anchorId="4F22A028" wp14:editId="2AFFF62E">
            <wp:simplePos x="0" y="0"/>
            <wp:positionH relativeFrom="column">
              <wp:posOffset>1714500</wp:posOffset>
            </wp:positionH>
            <wp:positionV relativeFrom="paragraph">
              <wp:posOffset>-571500</wp:posOffset>
            </wp:positionV>
            <wp:extent cx="2286000" cy="2286000"/>
            <wp:effectExtent l="0" t="0" r="0" b="0"/>
            <wp:wrapSquare wrapText="bothSides"/>
            <wp:docPr id="2" name="Picture 2" descr="Macintosh HD:Users:East:Documents:Late_registration_cd_co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East:Documents:Late_registration_cd_cover.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FEF415" w14:textId="4E4AC2B9" w:rsidR="00B23683" w:rsidRPr="005E30FE" w:rsidRDefault="008E457B" w:rsidP="00212334">
      <w:pPr>
        <w:spacing w:line="480" w:lineRule="auto"/>
        <w:rPr>
          <w:rFonts w:ascii="Arial" w:hAnsi="Arial" w:cs="Arial"/>
        </w:rPr>
      </w:pPr>
      <w:r>
        <w:rPr>
          <w:rFonts w:ascii="Arial" w:hAnsi="Arial" w:cs="Arial"/>
        </w:rPr>
        <w:t>Fig. 9</w:t>
      </w:r>
    </w:p>
    <w:p w14:paraId="73E6CEC6" w14:textId="77777777" w:rsidR="00B23683" w:rsidRPr="005E30FE" w:rsidRDefault="00B23683" w:rsidP="00212334">
      <w:pPr>
        <w:spacing w:line="480" w:lineRule="auto"/>
        <w:rPr>
          <w:rFonts w:ascii="Arial" w:hAnsi="Arial" w:cs="Arial"/>
        </w:rPr>
      </w:pPr>
    </w:p>
    <w:p w14:paraId="78977996" w14:textId="77777777" w:rsidR="00B23683" w:rsidRPr="005E30FE" w:rsidRDefault="00B23683" w:rsidP="00212334">
      <w:pPr>
        <w:spacing w:line="480" w:lineRule="auto"/>
        <w:rPr>
          <w:rFonts w:ascii="Arial" w:hAnsi="Arial" w:cs="Arial"/>
        </w:rPr>
      </w:pPr>
    </w:p>
    <w:p w14:paraId="662072D7" w14:textId="77777777" w:rsidR="00B23683" w:rsidRPr="005E30FE" w:rsidRDefault="00B23683" w:rsidP="00212334">
      <w:pPr>
        <w:spacing w:line="480" w:lineRule="auto"/>
        <w:rPr>
          <w:rFonts w:ascii="Arial" w:hAnsi="Arial" w:cs="Arial"/>
        </w:rPr>
      </w:pPr>
    </w:p>
    <w:p w14:paraId="05E28BFC" w14:textId="77777777" w:rsidR="00B23683" w:rsidRPr="005E30FE" w:rsidRDefault="00B23683" w:rsidP="00212334">
      <w:pPr>
        <w:spacing w:line="480" w:lineRule="auto"/>
        <w:rPr>
          <w:rFonts w:ascii="Arial" w:hAnsi="Arial" w:cs="Arial"/>
        </w:rPr>
      </w:pPr>
    </w:p>
    <w:p w14:paraId="63B863EE" w14:textId="76022981" w:rsidR="00B23683" w:rsidRPr="005E30FE" w:rsidRDefault="00520D57" w:rsidP="00212334">
      <w:pPr>
        <w:spacing w:line="480" w:lineRule="auto"/>
        <w:rPr>
          <w:rFonts w:ascii="Arial" w:hAnsi="Arial" w:cs="Arial"/>
        </w:rPr>
      </w:pPr>
      <w:r w:rsidRPr="005E30FE">
        <w:rPr>
          <w:rFonts w:ascii="Arial" w:hAnsi="Arial" w:cs="Arial"/>
          <w:i/>
        </w:rPr>
        <w:t>Late Registration</w:t>
      </w:r>
      <w:r w:rsidRPr="005E30FE">
        <w:rPr>
          <w:rFonts w:ascii="Arial" w:hAnsi="Arial" w:cs="Arial"/>
        </w:rPr>
        <w:t xml:space="preserve"> Album Cover</w:t>
      </w:r>
    </w:p>
    <w:p w14:paraId="6131383C" w14:textId="77777777" w:rsidR="00520D57" w:rsidRPr="005E30FE" w:rsidRDefault="00520D57" w:rsidP="00212334">
      <w:pPr>
        <w:spacing w:line="480" w:lineRule="auto"/>
        <w:rPr>
          <w:rFonts w:ascii="Arial" w:hAnsi="Arial" w:cs="Arial"/>
        </w:rPr>
      </w:pPr>
    </w:p>
    <w:p w14:paraId="38473867" w14:textId="77777777" w:rsidR="00520D57" w:rsidRPr="005E30FE" w:rsidRDefault="00520D57" w:rsidP="00212334">
      <w:pPr>
        <w:spacing w:line="480" w:lineRule="auto"/>
        <w:rPr>
          <w:rFonts w:ascii="Arial" w:hAnsi="Arial" w:cs="Arial"/>
        </w:rPr>
      </w:pPr>
    </w:p>
    <w:p w14:paraId="33DE93CD" w14:textId="46AD96E9" w:rsidR="00B23683" w:rsidRPr="005E30FE" w:rsidRDefault="00B23683" w:rsidP="00212334">
      <w:pPr>
        <w:spacing w:line="480" w:lineRule="auto"/>
        <w:rPr>
          <w:rFonts w:ascii="Arial" w:hAnsi="Arial" w:cs="Arial"/>
          <w:i/>
        </w:rPr>
      </w:pPr>
      <w:r w:rsidRPr="005E30FE">
        <w:rPr>
          <w:rFonts w:ascii="Arial" w:hAnsi="Arial" w:cs="Arial"/>
        </w:rPr>
        <w:t>The project in Kanye’s education-themed trilogy</w:t>
      </w:r>
      <w:r w:rsidR="005E30FE">
        <w:rPr>
          <w:rFonts w:ascii="Arial" w:hAnsi="Arial" w:cs="Arial"/>
        </w:rPr>
        <w:t>,</w:t>
      </w:r>
      <w:r w:rsidRPr="005E30FE">
        <w:rPr>
          <w:rFonts w:ascii="Arial" w:hAnsi="Arial" w:cs="Arial"/>
        </w:rPr>
        <w:t xml:space="preserve"> </w:t>
      </w:r>
      <w:r w:rsidRPr="005E30FE">
        <w:rPr>
          <w:rFonts w:ascii="Arial" w:hAnsi="Arial" w:cs="Arial"/>
          <w:i/>
        </w:rPr>
        <w:t>Late Registration</w:t>
      </w:r>
      <w:r w:rsidRPr="005E30FE">
        <w:rPr>
          <w:rFonts w:ascii="Arial" w:hAnsi="Arial" w:cs="Arial"/>
        </w:rPr>
        <w:t xml:space="preserve">, once again depicts the ‘Dropout Bear’ – this time showing him arriving to university. The bear's journey continues through the sleeve notes before finishing on the back cover with Dropout emerging from university. It was designed alongside graphic design studio Morning Breath, Inc. Kanye’s second LP was a hugely important point in his career in regards to his success in breaking through into the mainstream. The depiction of an arrival is highly appropriate in this respect as this was his first massive release and his arrival to stardom. The cover and contents are again related to education but is displayed with the bear as a cartoon character illustration and a photographed background, in comparison to the photographed bear and illustrated foreground of </w:t>
      </w:r>
      <w:r w:rsidRPr="005E30FE">
        <w:rPr>
          <w:rFonts w:ascii="Arial" w:hAnsi="Arial" w:cs="Arial"/>
          <w:i/>
        </w:rPr>
        <w:t>The College Dropout.</w:t>
      </w:r>
    </w:p>
    <w:p w14:paraId="7CD9005A" w14:textId="77777777" w:rsidR="00B23683" w:rsidRPr="005E30FE" w:rsidRDefault="00B23683" w:rsidP="00212334">
      <w:pPr>
        <w:spacing w:line="480" w:lineRule="auto"/>
        <w:rPr>
          <w:rFonts w:ascii="Arial" w:hAnsi="Arial" w:cs="Arial"/>
          <w:i/>
        </w:rPr>
      </w:pPr>
    </w:p>
    <w:p w14:paraId="1CCB3E69" w14:textId="77777777" w:rsidR="00B23683" w:rsidRPr="005E30FE" w:rsidRDefault="00B23683" w:rsidP="00212334">
      <w:pPr>
        <w:spacing w:line="480" w:lineRule="auto"/>
        <w:rPr>
          <w:rFonts w:ascii="Arial" w:hAnsi="Arial" w:cs="Arial"/>
        </w:rPr>
      </w:pPr>
      <w:r w:rsidRPr="005E30FE">
        <w:rPr>
          <w:rFonts w:ascii="Arial" w:hAnsi="Arial" w:cs="Arial"/>
        </w:rPr>
        <w:t xml:space="preserve">The final part of this trilogy, </w:t>
      </w:r>
      <w:r w:rsidRPr="005E30FE">
        <w:rPr>
          <w:rFonts w:ascii="Arial" w:hAnsi="Arial" w:cs="Arial"/>
          <w:i/>
        </w:rPr>
        <w:t>Graduation</w:t>
      </w:r>
      <w:r w:rsidRPr="005E30FE">
        <w:rPr>
          <w:rFonts w:ascii="Arial" w:hAnsi="Arial" w:cs="Arial"/>
        </w:rPr>
        <w:t>, sees a change in artistic direction once again, this time featuring the flat illustrative style of Takashi Murakami. This shows the conclusion of the education trilogy by implementing bright colours and more playful cartoon style, which reflects a more positive and happier feel. Having a trilogy follow a theme with shared elements yet to have them presented in such ways that reflect the content is an example of great album artwork in my opinion.</w:t>
      </w:r>
    </w:p>
    <w:p w14:paraId="3C260D39" w14:textId="703A970C" w:rsidR="00B23683" w:rsidRPr="005E30FE" w:rsidRDefault="00B23683" w:rsidP="00212334">
      <w:pPr>
        <w:spacing w:line="480" w:lineRule="auto"/>
        <w:rPr>
          <w:rFonts w:ascii="Arial" w:hAnsi="Arial" w:cs="Arial"/>
        </w:rPr>
      </w:pPr>
    </w:p>
    <w:p w14:paraId="1AD61DB3" w14:textId="4B1A88FD" w:rsidR="00B23683" w:rsidRPr="005E30FE" w:rsidRDefault="00DF49D8" w:rsidP="00212334">
      <w:pPr>
        <w:spacing w:line="480" w:lineRule="auto"/>
        <w:rPr>
          <w:rFonts w:ascii="Arial" w:hAnsi="Arial" w:cs="Arial"/>
        </w:rPr>
      </w:pPr>
      <w:r>
        <w:rPr>
          <w:rFonts w:ascii="Arial" w:hAnsi="Arial" w:cs="Arial"/>
          <w:noProof/>
        </w:rPr>
        <w:drawing>
          <wp:anchor distT="0" distB="0" distL="114300" distR="114300" simplePos="0" relativeHeight="251669504" behindDoc="0" locked="0" layoutInCell="1" allowOverlap="1" wp14:anchorId="7E599FA5" wp14:editId="5406253B">
            <wp:simplePos x="0" y="0"/>
            <wp:positionH relativeFrom="column">
              <wp:posOffset>1600200</wp:posOffset>
            </wp:positionH>
            <wp:positionV relativeFrom="paragraph">
              <wp:posOffset>91440</wp:posOffset>
            </wp:positionV>
            <wp:extent cx="1993900" cy="1993900"/>
            <wp:effectExtent l="0" t="0" r="12700" b="1270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duation_(album).jpg"/>
                    <pic:cNvPicPr/>
                  </pic:nvPicPr>
                  <pic:blipFill>
                    <a:blip r:embed="rId21">
                      <a:extLst>
                        <a:ext uri="{28A0092B-C50C-407E-A947-70E740481C1C}">
                          <a14:useLocalDpi xmlns:a14="http://schemas.microsoft.com/office/drawing/2010/main" val="0"/>
                        </a:ext>
                      </a:extLst>
                    </a:blip>
                    <a:stretch>
                      <a:fillRect/>
                    </a:stretch>
                  </pic:blipFill>
                  <pic:spPr>
                    <a:xfrm>
                      <a:off x="0" y="0"/>
                      <a:ext cx="1993900" cy="1993900"/>
                    </a:xfrm>
                    <a:prstGeom prst="rect">
                      <a:avLst/>
                    </a:prstGeom>
                  </pic:spPr>
                </pic:pic>
              </a:graphicData>
            </a:graphic>
            <wp14:sizeRelH relativeFrom="page">
              <wp14:pctWidth>0</wp14:pctWidth>
            </wp14:sizeRelH>
            <wp14:sizeRelV relativeFrom="page">
              <wp14:pctHeight>0</wp14:pctHeight>
            </wp14:sizeRelV>
          </wp:anchor>
        </w:drawing>
      </w:r>
    </w:p>
    <w:p w14:paraId="132426E0" w14:textId="154D21E8" w:rsidR="003342A1" w:rsidRPr="005E30FE" w:rsidRDefault="003342A1" w:rsidP="00212334">
      <w:pPr>
        <w:spacing w:line="480" w:lineRule="auto"/>
        <w:rPr>
          <w:rFonts w:ascii="Arial" w:hAnsi="Arial" w:cs="Arial"/>
        </w:rPr>
      </w:pPr>
    </w:p>
    <w:p w14:paraId="201F1D4D" w14:textId="77777777" w:rsidR="005E30FE" w:rsidRDefault="005E30FE" w:rsidP="00212334">
      <w:pPr>
        <w:spacing w:line="480" w:lineRule="auto"/>
        <w:rPr>
          <w:rFonts w:ascii="Arial" w:hAnsi="Arial" w:cs="Arial"/>
          <w:i/>
        </w:rPr>
      </w:pPr>
    </w:p>
    <w:p w14:paraId="64B3E265" w14:textId="251D17EA" w:rsidR="005E30FE" w:rsidRPr="008E457B" w:rsidRDefault="008E457B" w:rsidP="00212334">
      <w:pPr>
        <w:spacing w:line="480" w:lineRule="auto"/>
        <w:rPr>
          <w:rFonts w:ascii="Arial" w:hAnsi="Arial" w:cs="Arial"/>
        </w:rPr>
      </w:pPr>
      <w:r>
        <w:rPr>
          <w:rFonts w:ascii="Arial" w:hAnsi="Arial" w:cs="Arial"/>
        </w:rPr>
        <w:t>Fig. 10</w:t>
      </w:r>
    </w:p>
    <w:p w14:paraId="64012B35" w14:textId="77777777" w:rsidR="005E30FE" w:rsidRDefault="005E30FE" w:rsidP="00212334">
      <w:pPr>
        <w:spacing w:line="480" w:lineRule="auto"/>
        <w:rPr>
          <w:rFonts w:ascii="Arial" w:hAnsi="Arial" w:cs="Arial"/>
          <w:i/>
        </w:rPr>
      </w:pPr>
    </w:p>
    <w:p w14:paraId="1BE38D63" w14:textId="77777777" w:rsidR="005E30FE" w:rsidRDefault="005E30FE" w:rsidP="00212334">
      <w:pPr>
        <w:spacing w:line="480" w:lineRule="auto"/>
        <w:rPr>
          <w:rFonts w:ascii="Arial" w:hAnsi="Arial" w:cs="Arial"/>
          <w:i/>
        </w:rPr>
      </w:pPr>
    </w:p>
    <w:p w14:paraId="03B3CF7B" w14:textId="77777777" w:rsidR="005E30FE" w:rsidRDefault="005E30FE" w:rsidP="00212334">
      <w:pPr>
        <w:spacing w:line="480" w:lineRule="auto"/>
        <w:rPr>
          <w:rFonts w:ascii="Arial" w:hAnsi="Arial" w:cs="Arial"/>
          <w:i/>
        </w:rPr>
      </w:pPr>
    </w:p>
    <w:p w14:paraId="6CF42B20" w14:textId="7200009B" w:rsidR="003342A1" w:rsidRPr="005E30FE" w:rsidRDefault="00520D57" w:rsidP="00212334">
      <w:pPr>
        <w:spacing w:line="480" w:lineRule="auto"/>
        <w:rPr>
          <w:rFonts w:ascii="Arial" w:hAnsi="Arial" w:cs="Arial"/>
        </w:rPr>
      </w:pPr>
      <w:r w:rsidRPr="005E30FE">
        <w:rPr>
          <w:rFonts w:ascii="Arial" w:hAnsi="Arial" w:cs="Arial"/>
          <w:i/>
        </w:rPr>
        <w:t>Graduation</w:t>
      </w:r>
      <w:r w:rsidRPr="005E30FE">
        <w:rPr>
          <w:rFonts w:ascii="Arial" w:hAnsi="Arial" w:cs="Arial"/>
        </w:rPr>
        <w:t xml:space="preserve"> Album Cover</w:t>
      </w:r>
    </w:p>
    <w:p w14:paraId="6E275CF7" w14:textId="77777777" w:rsidR="003342A1" w:rsidRPr="005E30FE" w:rsidRDefault="003342A1" w:rsidP="00212334">
      <w:pPr>
        <w:spacing w:line="480" w:lineRule="auto"/>
        <w:rPr>
          <w:rFonts w:ascii="Arial" w:hAnsi="Arial" w:cs="Arial"/>
        </w:rPr>
      </w:pPr>
    </w:p>
    <w:p w14:paraId="1FC2EF94" w14:textId="77777777" w:rsidR="00B23683" w:rsidRPr="005E30FE" w:rsidRDefault="00B23683" w:rsidP="00212334">
      <w:pPr>
        <w:spacing w:line="480" w:lineRule="auto"/>
        <w:rPr>
          <w:rFonts w:ascii="Arial" w:hAnsi="Arial" w:cs="Arial"/>
        </w:rPr>
      </w:pPr>
      <w:r w:rsidRPr="005E30FE">
        <w:rPr>
          <w:rFonts w:ascii="Arial" w:hAnsi="Arial" w:cs="Arial"/>
        </w:rPr>
        <w:t>Next in Kanye’s discography is another powerful piece used for his 2008 LP, 808s and Heartbreaks. This shows a far more minimal design, with clean, lightly weighted sans serif text against a grey background and a deflated balloon in the shape of a heart in the centre. This is very much true to the theme of the album, as it conveys West’s emotions following the loss of his mother in the previous year.</w:t>
      </w:r>
    </w:p>
    <w:p w14:paraId="05242011" w14:textId="633E6169" w:rsidR="00520D57" w:rsidRPr="005E30FE" w:rsidRDefault="00DF49D8" w:rsidP="00212334">
      <w:pPr>
        <w:spacing w:line="480" w:lineRule="auto"/>
        <w:rPr>
          <w:rFonts w:ascii="Arial" w:hAnsi="Arial" w:cs="Arial"/>
        </w:rPr>
      </w:pPr>
      <w:r>
        <w:rPr>
          <w:rFonts w:ascii="Arial" w:hAnsi="Arial" w:cs="Arial"/>
          <w:noProof/>
        </w:rPr>
        <w:drawing>
          <wp:anchor distT="0" distB="0" distL="114300" distR="114300" simplePos="0" relativeHeight="251670528" behindDoc="0" locked="0" layoutInCell="1" allowOverlap="1" wp14:anchorId="2DF69A9A" wp14:editId="0872F77C">
            <wp:simplePos x="0" y="0"/>
            <wp:positionH relativeFrom="column">
              <wp:posOffset>1600200</wp:posOffset>
            </wp:positionH>
            <wp:positionV relativeFrom="paragraph">
              <wp:posOffset>99695</wp:posOffset>
            </wp:positionV>
            <wp:extent cx="1944370" cy="1940560"/>
            <wp:effectExtent l="0" t="0" r="1143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08s.jpg"/>
                    <pic:cNvPicPr/>
                  </pic:nvPicPr>
                  <pic:blipFill>
                    <a:blip r:embed="rId22">
                      <a:extLst>
                        <a:ext uri="{28A0092B-C50C-407E-A947-70E740481C1C}">
                          <a14:useLocalDpi xmlns:a14="http://schemas.microsoft.com/office/drawing/2010/main" val="0"/>
                        </a:ext>
                      </a:extLst>
                    </a:blip>
                    <a:stretch>
                      <a:fillRect/>
                    </a:stretch>
                  </pic:blipFill>
                  <pic:spPr>
                    <a:xfrm>
                      <a:off x="0" y="0"/>
                      <a:ext cx="1944370" cy="1940560"/>
                    </a:xfrm>
                    <a:prstGeom prst="rect">
                      <a:avLst/>
                    </a:prstGeom>
                  </pic:spPr>
                </pic:pic>
              </a:graphicData>
            </a:graphic>
            <wp14:sizeRelH relativeFrom="page">
              <wp14:pctWidth>0</wp14:pctWidth>
            </wp14:sizeRelH>
            <wp14:sizeRelV relativeFrom="page">
              <wp14:pctHeight>0</wp14:pctHeight>
            </wp14:sizeRelV>
          </wp:anchor>
        </w:drawing>
      </w:r>
    </w:p>
    <w:p w14:paraId="55EED310" w14:textId="03976D07" w:rsidR="00520D57" w:rsidRPr="005E30FE" w:rsidRDefault="00520D57" w:rsidP="00212334">
      <w:pPr>
        <w:spacing w:line="480" w:lineRule="auto"/>
        <w:rPr>
          <w:rFonts w:ascii="Arial" w:hAnsi="Arial" w:cs="Arial"/>
        </w:rPr>
      </w:pPr>
    </w:p>
    <w:p w14:paraId="28284F36" w14:textId="77777777" w:rsidR="00AE411D" w:rsidRDefault="00AE411D" w:rsidP="00212334">
      <w:pPr>
        <w:spacing w:line="480" w:lineRule="auto"/>
        <w:rPr>
          <w:rFonts w:ascii="Arial" w:hAnsi="Arial" w:cs="Arial"/>
          <w:i/>
        </w:rPr>
      </w:pPr>
    </w:p>
    <w:p w14:paraId="2D73A103" w14:textId="682B2447" w:rsidR="00AE411D" w:rsidRPr="008E457B" w:rsidRDefault="008E457B" w:rsidP="00212334">
      <w:pPr>
        <w:spacing w:line="480" w:lineRule="auto"/>
        <w:rPr>
          <w:rFonts w:ascii="Arial" w:hAnsi="Arial" w:cs="Arial"/>
        </w:rPr>
      </w:pPr>
      <w:r>
        <w:rPr>
          <w:rFonts w:ascii="Arial" w:hAnsi="Arial" w:cs="Arial"/>
        </w:rPr>
        <w:t>Fig. 11</w:t>
      </w:r>
    </w:p>
    <w:p w14:paraId="47F4B420" w14:textId="77777777" w:rsidR="00AE411D" w:rsidRDefault="00AE411D" w:rsidP="00212334">
      <w:pPr>
        <w:spacing w:line="480" w:lineRule="auto"/>
        <w:rPr>
          <w:rFonts w:ascii="Arial" w:hAnsi="Arial" w:cs="Arial"/>
          <w:i/>
        </w:rPr>
      </w:pPr>
    </w:p>
    <w:p w14:paraId="474BAA23" w14:textId="77777777" w:rsidR="00DF49D8" w:rsidRDefault="00DF49D8" w:rsidP="00212334">
      <w:pPr>
        <w:spacing w:line="480" w:lineRule="auto"/>
        <w:rPr>
          <w:rFonts w:ascii="Arial" w:hAnsi="Arial" w:cs="Arial"/>
          <w:i/>
        </w:rPr>
      </w:pPr>
    </w:p>
    <w:p w14:paraId="3CCAD4B6" w14:textId="77777777" w:rsidR="00DF49D8" w:rsidRDefault="00DF49D8" w:rsidP="00212334">
      <w:pPr>
        <w:spacing w:line="480" w:lineRule="auto"/>
        <w:rPr>
          <w:rFonts w:ascii="Arial" w:hAnsi="Arial" w:cs="Arial"/>
          <w:i/>
        </w:rPr>
      </w:pPr>
    </w:p>
    <w:p w14:paraId="10F2B8E6" w14:textId="77777777" w:rsidR="00DF49D8" w:rsidRDefault="00520D57" w:rsidP="00212334">
      <w:pPr>
        <w:spacing w:line="480" w:lineRule="auto"/>
        <w:rPr>
          <w:rFonts w:ascii="Arial" w:hAnsi="Arial" w:cs="Arial"/>
        </w:rPr>
      </w:pPr>
      <w:r w:rsidRPr="005E30FE">
        <w:rPr>
          <w:rFonts w:ascii="Arial" w:hAnsi="Arial" w:cs="Arial"/>
          <w:i/>
        </w:rPr>
        <w:t>808s and Heartbreaks</w:t>
      </w:r>
      <w:r w:rsidRPr="005E30FE">
        <w:rPr>
          <w:rFonts w:ascii="Arial" w:hAnsi="Arial" w:cs="Arial"/>
        </w:rPr>
        <w:t xml:space="preserve"> Album Cover</w:t>
      </w:r>
    </w:p>
    <w:p w14:paraId="53C770BB" w14:textId="4AAC008F" w:rsidR="00B23683" w:rsidRPr="005E30FE" w:rsidRDefault="00B23683" w:rsidP="00212334">
      <w:pPr>
        <w:spacing w:line="480" w:lineRule="auto"/>
        <w:rPr>
          <w:rFonts w:ascii="Arial" w:hAnsi="Arial" w:cs="Arial"/>
        </w:rPr>
      </w:pPr>
      <w:r w:rsidRPr="005E30FE">
        <w:rPr>
          <w:rFonts w:ascii="Arial" w:hAnsi="Arial" w:cs="Arial"/>
        </w:rPr>
        <w:t>The next installment of Kanye’s discography is his most grand and decadent yet. My Beautiful Dark Twisted Fantasy sees what I feel is the beginning of West’s change in attitude towards album artwork. Upon release MBDTF featured artwork of an explicit nature, causing visible censorship and pixilation to be implemented in digital and some print versions of the album. It is hard to tell whether this is some kind of publicity stunt going for shock value or whether this was Kanye’s true vision. This album’s artwork, however, did see a triple gatefold vinyl pressing with interchangeable front cover art and several accompanying pieces printed on 12” card. In a sense this deluxe package with carefully designed type and professionally painted artwork would be the rapper’s last hurrah in the world of carefully packaged music and in true album artwork in general.</w:t>
      </w:r>
    </w:p>
    <w:p w14:paraId="253CA56E" w14:textId="64B2A2B2" w:rsidR="00B23683" w:rsidRPr="005E30FE" w:rsidRDefault="00DF49D8" w:rsidP="00212334">
      <w:pPr>
        <w:spacing w:line="480" w:lineRule="auto"/>
        <w:rPr>
          <w:rFonts w:ascii="Arial" w:hAnsi="Arial" w:cs="Arial"/>
        </w:rPr>
      </w:pPr>
      <w:r>
        <w:rPr>
          <w:rFonts w:ascii="Arial" w:hAnsi="Arial" w:cs="Arial"/>
          <w:noProof/>
        </w:rPr>
        <w:drawing>
          <wp:anchor distT="0" distB="0" distL="114300" distR="114300" simplePos="0" relativeHeight="251671552" behindDoc="0" locked="0" layoutInCell="1" allowOverlap="1" wp14:anchorId="2F521947" wp14:editId="3418758D">
            <wp:simplePos x="0" y="0"/>
            <wp:positionH relativeFrom="column">
              <wp:posOffset>1943100</wp:posOffset>
            </wp:positionH>
            <wp:positionV relativeFrom="paragraph">
              <wp:posOffset>259715</wp:posOffset>
            </wp:positionV>
            <wp:extent cx="1828800" cy="1828800"/>
            <wp:effectExtent l="0" t="0" r="0" b="0"/>
            <wp:wrapThrough wrapText="bothSides">
              <wp:wrapPolygon edited="0">
                <wp:start x="0" y="0"/>
                <wp:lineTo x="0" y="21300"/>
                <wp:lineTo x="21300" y="21300"/>
                <wp:lineTo x="2130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BDTF.png"/>
                    <pic:cNvPicPr/>
                  </pic:nvPicPr>
                  <pic:blipFill>
                    <a:blip r:embed="rId23">
                      <a:extLst>
                        <a:ext uri="{28A0092B-C50C-407E-A947-70E740481C1C}">
                          <a14:useLocalDpi xmlns:a14="http://schemas.microsoft.com/office/drawing/2010/main" val="0"/>
                        </a:ext>
                      </a:extLst>
                    </a:blip>
                    <a:stretch>
                      <a:fillRect/>
                    </a:stretch>
                  </pic:blipFill>
                  <pic:spPr>
                    <a:xfrm>
                      <a:off x="0" y="0"/>
                      <a:ext cx="1828800" cy="1828800"/>
                    </a:xfrm>
                    <a:prstGeom prst="rect">
                      <a:avLst/>
                    </a:prstGeom>
                  </pic:spPr>
                </pic:pic>
              </a:graphicData>
            </a:graphic>
            <wp14:sizeRelH relativeFrom="page">
              <wp14:pctWidth>0</wp14:pctWidth>
            </wp14:sizeRelH>
            <wp14:sizeRelV relativeFrom="page">
              <wp14:pctHeight>0</wp14:pctHeight>
            </wp14:sizeRelV>
          </wp:anchor>
        </w:drawing>
      </w:r>
    </w:p>
    <w:p w14:paraId="22A32B3A" w14:textId="0A226613" w:rsidR="00B23683" w:rsidRPr="005E30FE" w:rsidRDefault="00B23683" w:rsidP="00212334">
      <w:pPr>
        <w:spacing w:line="480" w:lineRule="auto"/>
        <w:rPr>
          <w:rFonts w:ascii="Arial" w:hAnsi="Arial" w:cs="Arial"/>
        </w:rPr>
      </w:pPr>
    </w:p>
    <w:p w14:paraId="3F25BE54" w14:textId="77777777" w:rsidR="00520D57" w:rsidRPr="005E30FE" w:rsidRDefault="00520D57" w:rsidP="00212334">
      <w:pPr>
        <w:spacing w:line="480" w:lineRule="auto"/>
        <w:rPr>
          <w:rFonts w:ascii="Arial" w:hAnsi="Arial" w:cs="Arial"/>
        </w:rPr>
      </w:pPr>
    </w:p>
    <w:p w14:paraId="02A37090" w14:textId="5A1BA171" w:rsidR="00AE411D" w:rsidRPr="008E457B" w:rsidRDefault="008E457B" w:rsidP="00212334">
      <w:pPr>
        <w:spacing w:line="480" w:lineRule="auto"/>
        <w:rPr>
          <w:rFonts w:ascii="Arial" w:hAnsi="Arial" w:cs="Arial"/>
        </w:rPr>
      </w:pPr>
      <w:r w:rsidRPr="008E457B">
        <w:rPr>
          <w:rFonts w:ascii="Arial" w:hAnsi="Arial" w:cs="Arial"/>
        </w:rPr>
        <w:t>Fig. 12</w:t>
      </w:r>
    </w:p>
    <w:p w14:paraId="5321F23E" w14:textId="77777777" w:rsidR="00AE411D" w:rsidRDefault="00AE411D" w:rsidP="00212334">
      <w:pPr>
        <w:spacing w:line="480" w:lineRule="auto"/>
        <w:rPr>
          <w:rFonts w:ascii="Arial" w:hAnsi="Arial" w:cs="Arial"/>
          <w:i/>
        </w:rPr>
      </w:pPr>
    </w:p>
    <w:p w14:paraId="58571BA0" w14:textId="77777777" w:rsidR="00AE411D" w:rsidRDefault="00AE411D" w:rsidP="00212334">
      <w:pPr>
        <w:spacing w:line="480" w:lineRule="auto"/>
        <w:rPr>
          <w:rFonts w:ascii="Arial" w:hAnsi="Arial" w:cs="Arial"/>
          <w:i/>
        </w:rPr>
      </w:pPr>
    </w:p>
    <w:p w14:paraId="3D8D17FA" w14:textId="77777777" w:rsidR="00DF49D8" w:rsidRDefault="00DF49D8" w:rsidP="00212334">
      <w:pPr>
        <w:spacing w:line="480" w:lineRule="auto"/>
        <w:rPr>
          <w:rFonts w:ascii="Arial" w:hAnsi="Arial" w:cs="Arial"/>
          <w:i/>
        </w:rPr>
      </w:pPr>
    </w:p>
    <w:p w14:paraId="260375C2" w14:textId="59A2B0E9" w:rsidR="00520D57" w:rsidRPr="005E30FE" w:rsidRDefault="00520D57" w:rsidP="00212334">
      <w:pPr>
        <w:spacing w:line="480" w:lineRule="auto"/>
        <w:rPr>
          <w:rFonts w:ascii="Arial" w:hAnsi="Arial" w:cs="Arial"/>
        </w:rPr>
      </w:pPr>
      <w:r w:rsidRPr="005E30FE">
        <w:rPr>
          <w:rFonts w:ascii="Arial" w:hAnsi="Arial" w:cs="Arial"/>
          <w:i/>
        </w:rPr>
        <w:t>My Beautiful Dark Twisted Fantasy</w:t>
      </w:r>
      <w:r w:rsidRPr="005E30FE">
        <w:rPr>
          <w:rFonts w:ascii="Arial" w:hAnsi="Arial" w:cs="Arial"/>
        </w:rPr>
        <w:t xml:space="preserve"> Album Cover</w:t>
      </w:r>
    </w:p>
    <w:p w14:paraId="6DC953C3" w14:textId="77777777" w:rsidR="00520D57" w:rsidRPr="005E30FE" w:rsidRDefault="00520D57" w:rsidP="00212334">
      <w:pPr>
        <w:spacing w:line="480" w:lineRule="auto"/>
        <w:rPr>
          <w:rFonts w:ascii="Arial" w:hAnsi="Arial" w:cs="Arial"/>
        </w:rPr>
      </w:pPr>
    </w:p>
    <w:p w14:paraId="68BE27BC" w14:textId="31A2E16E" w:rsidR="00B23683" w:rsidRPr="005E30FE" w:rsidRDefault="00B23683" w:rsidP="00212334">
      <w:pPr>
        <w:spacing w:line="480" w:lineRule="auto"/>
        <w:rPr>
          <w:rFonts w:ascii="Arial" w:hAnsi="Arial" w:cs="Arial"/>
        </w:rPr>
      </w:pPr>
      <w:r w:rsidRPr="005E30FE">
        <w:rPr>
          <w:rFonts w:ascii="Arial" w:hAnsi="Arial" w:cs="Arial"/>
          <w:i/>
        </w:rPr>
        <w:t>Yeezus</w:t>
      </w:r>
      <w:r w:rsidRPr="005E30FE">
        <w:rPr>
          <w:rFonts w:ascii="Arial" w:hAnsi="Arial" w:cs="Arial"/>
        </w:rPr>
        <w:t xml:space="preserve"> features no album artwork besides a red sticker on an empty CD case. This is one of the most controversial pieces of modern mainstream album artwork to have been created, or not created. Kanye’s fans have drawn comparisons to the minimalistic and barebones nature of the album and the lack of accompanying artwork, however I have always considered this to be somewhat in retaliation to the censoring of </w:t>
      </w:r>
      <w:r w:rsidRPr="005E30FE">
        <w:rPr>
          <w:rFonts w:ascii="Arial" w:hAnsi="Arial" w:cs="Arial"/>
          <w:i/>
        </w:rPr>
        <w:t>My Beautiful dark Twisted Fantasy</w:t>
      </w:r>
      <w:r w:rsidRPr="005E30FE">
        <w:rPr>
          <w:rFonts w:ascii="Arial" w:hAnsi="Arial" w:cs="Arial"/>
        </w:rPr>
        <w:t>. Although petty, it does seem like something Mr. West would pull off. In a time where digital streaming and downloads were starting to take over, this was seen as almost the ‘death of the CD’, so to speak. Perhaps foreshadowing of West’s future release</w:t>
      </w:r>
      <w:r w:rsidR="00520D57" w:rsidRPr="005E30FE">
        <w:rPr>
          <w:rFonts w:ascii="Arial" w:hAnsi="Arial" w:cs="Arial"/>
        </w:rPr>
        <w:t>,</w:t>
      </w:r>
      <w:r w:rsidRPr="005E30FE">
        <w:rPr>
          <w:rFonts w:ascii="Arial" w:hAnsi="Arial" w:cs="Arial"/>
        </w:rPr>
        <w:t xml:space="preserve"> </w:t>
      </w:r>
      <w:r w:rsidR="00520D57" w:rsidRPr="005E30FE">
        <w:rPr>
          <w:rFonts w:ascii="Arial" w:hAnsi="Arial" w:cs="Arial"/>
          <w:i/>
        </w:rPr>
        <w:t>The Life Of Pablo</w:t>
      </w:r>
      <w:r w:rsidRPr="005E30FE">
        <w:rPr>
          <w:rFonts w:ascii="Arial" w:hAnsi="Arial" w:cs="Arial"/>
          <w:i/>
        </w:rPr>
        <w:t>,</w:t>
      </w:r>
      <w:r w:rsidRPr="005E30FE">
        <w:rPr>
          <w:rFonts w:ascii="Arial" w:hAnsi="Arial" w:cs="Arial"/>
        </w:rPr>
        <w:t xml:space="preserve"> which saw no physical release whatsoever.</w:t>
      </w:r>
    </w:p>
    <w:p w14:paraId="62074511" w14:textId="3EF6E93F" w:rsidR="00B23683" w:rsidRPr="005E30FE" w:rsidRDefault="00DF49D8" w:rsidP="00212334">
      <w:pPr>
        <w:spacing w:line="480" w:lineRule="auto"/>
        <w:rPr>
          <w:rFonts w:ascii="Arial" w:hAnsi="Arial" w:cs="Arial"/>
        </w:rPr>
      </w:pPr>
      <w:r>
        <w:rPr>
          <w:rFonts w:ascii="Arial" w:hAnsi="Arial" w:cs="Arial"/>
          <w:noProof/>
        </w:rPr>
        <w:drawing>
          <wp:anchor distT="0" distB="0" distL="114300" distR="114300" simplePos="0" relativeHeight="251672576" behindDoc="0" locked="0" layoutInCell="1" allowOverlap="1" wp14:anchorId="4EE03F23" wp14:editId="3E350BD9">
            <wp:simplePos x="0" y="0"/>
            <wp:positionH relativeFrom="column">
              <wp:posOffset>1714500</wp:posOffset>
            </wp:positionH>
            <wp:positionV relativeFrom="paragraph">
              <wp:posOffset>190500</wp:posOffset>
            </wp:positionV>
            <wp:extent cx="2095500" cy="1838325"/>
            <wp:effectExtent l="0" t="0" r="1270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eezus_album_cover (1).png"/>
                    <pic:cNvPicPr/>
                  </pic:nvPicPr>
                  <pic:blipFill>
                    <a:blip r:embed="rId24">
                      <a:extLst>
                        <a:ext uri="{28A0092B-C50C-407E-A947-70E740481C1C}">
                          <a14:useLocalDpi xmlns:a14="http://schemas.microsoft.com/office/drawing/2010/main" val="0"/>
                        </a:ext>
                      </a:extLst>
                    </a:blip>
                    <a:stretch>
                      <a:fillRect/>
                    </a:stretch>
                  </pic:blipFill>
                  <pic:spPr>
                    <a:xfrm>
                      <a:off x="0" y="0"/>
                      <a:ext cx="2095500" cy="1838325"/>
                    </a:xfrm>
                    <a:prstGeom prst="rect">
                      <a:avLst/>
                    </a:prstGeom>
                  </pic:spPr>
                </pic:pic>
              </a:graphicData>
            </a:graphic>
            <wp14:sizeRelH relativeFrom="page">
              <wp14:pctWidth>0</wp14:pctWidth>
            </wp14:sizeRelH>
            <wp14:sizeRelV relativeFrom="page">
              <wp14:pctHeight>0</wp14:pctHeight>
            </wp14:sizeRelV>
          </wp:anchor>
        </w:drawing>
      </w:r>
    </w:p>
    <w:p w14:paraId="5169ADE4" w14:textId="77777777" w:rsidR="00520D57" w:rsidRPr="005E30FE" w:rsidRDefault="00520D57" w:rsidP="00212334">
      <w:pPr>
        <w:spacing w:line="480" w:lineRule="auto"/>
        <w:rPr>
          <w:rFonts w:ascii="Arial" w:hAnsi="Arial" w:cs="Arial"/>
        </w:rPr>
      </w:pPr>
    </w:p>
    <w:p w14:paraId="5E40D619" w14:textId="77777777" w:rsidR="00520D57" w:rsidRPr="005E30FE" w:rsidRDefault="00520D57" w:rsidP="00212334">
      <w:pPr>
        <w:spacing w:line="480" w:lineRule="auto"/>
        <w:rPr>
          <w:rFonts w:ascii="Arial" w:hAnsi="Arial" w:cs="Arial"/>
        </w:rPr>
      </w:pPr>
    </w:p>
    <w:p w14:paraId="20CBB792" w14:textId="710D4A3C" w:rsidR="00AE411D" w:rsidRPr="008E457B" w:rsidRDefault="008E457B" w:rsidP="00212334">
      <w:pPr>
        <w:spacing w:line="480" w:lineRule="auto"/>
        <w:rPr>
          <w:rFonts w:ascii="Arial" w:hAnsi="Arial" w:cs="Arial"/>
        </w:rPr>
      </w:pPr>
      <w:r w:rsidRPr="008E457B">
        <w:rPr>
          <w:rFonts w:ascii="Arial" w:hAnsi="Arial" w:cs="Arial"/>
        </w:rPr>
        <w:t>Fig. 13</w:t>
      </w:r>
    </w:p>
    <w:p w14:paraId="424E2BD6" w14:textId="77777777" w:rsidR="00AE411D" w:rsidRDefault="00AE411D" w:rsidP="00212334">
      <w:pPr>
        <w:spacing w:line="480" w:lineRule="auto"/>
        <w:rPr>
          <w:rFonts w:ascii="Arial" w:hAnsi="Arial" w:cs="Arial"/>
          <w:i/>
        </w:rPr>
      </w:pPr>
    </w:p>
    <w:p w14:paraId="4BF49BBD" w14:textId="77777777" w:rsidR="00AE411D" w:rsidRDefault="00AE411D" w:rsidP="00212334">
      <w:pPr>
        <w:spacing w:line="480" w:lineRule="auto"/>
        <w:rPr>
          <w:rFonts w:ascii="Arial" w:hAnsi="Arial" w:cs="Arial"/>
          <w:i/>
        </w:rPr>
      </w:pPr>
    </w:p>
    <w:p w14:paraId="02078A30" w14:textId="77777777" w:rsidR="00AE411D" w:rsidRDefault="00AE411D" w:rsidP="00212334">
      <w:pPr>
        <w:spacing w:line="480" w:lineRule="auto"/>
        <w:rPr>
          <w:rFonts w:ascii="Arial" w:hAnsi="Arial" w:cs="Arial"/>
          <w:i/>
        </w:rPr>
      </w:pPr>
    </w:p>
    <w:p w14:paraId="786267DA" w14:textId="47173AA2" w:rsidR="00520D57" w:rsidRPr="005E30FE" w:rsidRDefault="00520D57" w:rsidP="00212334">
      <w:pPr>
        <w:spacing w:line="480" w:lineRule="auto"/>
        <w:rPr>
          <w:rFonts w:ascii="Arial" w:hAnsi="Arial" w:cs="Arial"/>
        </w:rPr>
      </w:pPr>
      <w:r w:rsidRPr="005E30FE">
        <w:rPr>
          <w:rFonts w:ascii="Arial" w:hAnsi="Arial" w:cs="Arial"/>
          <w:i/>
        </w:rPr>
        <w:t>Yeezus</w:t>
      </w:r>
      <w:r w:rsidRPr="005E30FE">
        <w:rPr>
          <w:rFonts w:ascii="Arial" w:hAnsi="Arial" w:cs="Arial"/>
        </w:rPr>
        <w:t xml:space="preserve"> Album Cover</w:t>
      </w:r>
    </w:p>
    <w:p w14:paraId="7237102D" w14:textId="77777777" w:rsidR="00520D57" w:rsidRPr="005E30FE" w:rsidRDefault="00520D57" w:rsidP="00212334">
      <w:pPr>
        <w:spacing w:line="480" w:lineRule="auto"/>
        <w:rPr>
          <w:rFonts w:ascii="Arial" w:hAnsi="Arial" w:cs="Arial"/>
        </w:rPr>
      </w:pPr>
    </w:p>
    <w:p w14:paraId="764D15D2" w14:textId="77777777" w:rsidR="00AE411D" w:rsidRDefault="00AE411D" w:rsidP="00212334">
      <w:pPr>
        <w:spacing w:line="480" w:lineRule="auto"/>
        <w:rPr>
          <w:rFonts w:ascii="Arial" w:hAnsi="Arial" w:cs="Arial"/>
        </w:rPr>
      </w:pPr>
    </w:p>
    <w:p w14:paraId="0A07FF46" w14:textId="71696027" w:rsidR="00B23683" w:rsidRPr="005E30FE" w:rsidRDefault="00B23683" w:rsidP="00212334">
      <w:pPr>
        <w:spacing w:line="480" w:lineRule="auto"/>
        <w:rPr>
          <w:rFonts w:ascii="Arial" w:hAnsi="Arial" w:cs="Arial"/>
        </w:rPr>
      </w:pPr>
      <w:r w:rsidRPr="005E30FE">
        <w:rPr>
          <w:rFonts w:ascii="Arial" w:hAnsi="Arial" w:cs="Arial"/>
        </w:rPr>
        <w:t>I feel that the artwork for The Life of Pablo</w:t>
      </w:r>
      <w:r w:rsidR="00AE411D">
        <w:rPr>
          <w:rFonts w:ascii="Arial" w:hAnsi="Arial" w:cs="Arial"/>
        </w:rPr>
        <w:t>, West’s next project,</w:t>
      </w:r>
      <w:r w:rsidRPr="005E30FE">
        <w:rPr>
          <w:rFonts w:ascii="Arial" w:hAnsi="Arial" w:cs="Arial"/>
        </w:rPr>
        <w:t xml:space="preserve"> was seen as almost disposable. It was changed several times up to and after the initial digital release, which is interesting to me as there would be no financial repercussions in regards to new pressings or printing physical sleeves. Rather the artwork was pulled from streaming sites such as Spotify and Apple Music and another cover would take its place. This concept was almost mirrored in the music itself as there were numerous changes made to the songs themselves after the initial release, something that would have been unheard of even in recent times. There is an argument to be made that Kanye could be disrespecting the art form that is the album cover. Treating it as an afterthought rather than an essential piece to compliment the hard work that goes into music production. Kanye has made some truly memorable and widely loved artwork in the past as shown previously and once treated it with a much higher level of consideration and respect.</w:t>
      </w:r>
    </w:p>
    <w:p w14:paraId="6FD8DF38" w14:textId="0A269FB6" w:rsidR="00B23683" w:rsidRPr="005E30FE" w:rsidRDefault="008E457B" w:rsidP="00212334">
      <w:pPr>
        <w:spacing w:line="480" w:lineRule="auto"/>
        <w:rPr>
          <w:rFonts w:ascii="Arial" w:hAnsi="Arial" w:cs="Arial"/>
        </w:rPr>
      </w:pPr>
      <w:r>
        <w:rPr>
          <w:rFonts w:ascii="Arial" w:hAnsi="Arial" w:cs="Arial"/>
          <w:noProof/>
        </w:rPr>
        <w:drawing>
          <wp:anchor distT="0" distB="0" distL="114300" distR="114300" simplePos="0" relativeHeight="251673600" behindDoc="0" locked="0" layoutInCell="1" allowOverlap="1" wp14:anchorId="4254635F" wp14:editId="77FBF035">
            <wp:simplePos x="0" y="0"/>
            <wp:positionH relativeFrom="column">
              <wp:posOffset>1257300</wp:posOffset>
            </wp:positionH>
            <wp:positionV relativeFrom="paragraph">
              <wp:posOffset>320040</wp:posOffset>
            </wp:positionV>
            <wp:extent cx="1938020" cy="1282700"/>
            <wp:effectExtent l="0" t="0" r="0" b="1270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lop.jpg"/>
                    <pic:cNvPicPr/>
                  </pic:nvPicPr>
                  <pic:blipFill>
                    <a:blip r:embed="rId25">
                      <a:extLst>
                        <a:ext uri="{28A0092B-C50C-407E-A947-70E740481C1C}">
                          <a14:useLocalDpi xmlns:a14="http://schemas.microsoft.com/office/drawing/2010/main" val="0"/>
                        </a:ext>
                      </a:extLst>
                    </a:blip>
                    <a:stretch>
                      <a:fillRect/>
                    </a:stretch>
                  </pic:blipFill>
                  <pic:spPr>
                    <a:xfrm>
                      <a:off x="0" y="0"/>
                      <a:ext cx="1938020" cy="1282700"/>
                    </a:xfrm>
                    <a:prstGeom prst="rect">
                      <a:avLst/>
                    </a:prstGeom>
                  </pic:spPr>
                </pic:pic>
              </a:graphicData>
            </a:graphic>
            <wp14:sizeRelH relativeFrom="page">
              <wp14:pctWidth>0</wp14:pctWidth>
            </wp14:sizeRelH>
            <wp14:sizeRelV relativeFrom="page">
              <wp14:pctHeight>0</wp14:pctHeight>
            </wp14:sizeRelV>
          </wp:anchor>
        </w:drawing>
      </w:r>
      <w:r w:rsidR="00DF49D8">
        <w:rPr>
          <w:rFonts w:ascii="Times" w:eastAsia="Times New Roman" w:hAnsi="Times" w:cs="Times New Roman"/>
          <w:noProof/>
          <w:sz w:val="20"/>
          <w:szCs w:val="20"/>
        </w:rPr>
        <w:drawing>
          <wp:anchor distT="0" distB="0" distL="114300" distR="114300" simplePos="0" relativeHeight="251674624" behindDoc="0" locked="0" layoutInCell="1" allowOverlap="1" wp14:anchorId="183A3A45" wp14:editId="06C9B2DB">
            <wp:simplePos x="0" y="0"/>
            <wp:positionH relativeFrom="column">
              <wp:posOffset>3543300</wp:posOffset>
            </wp:positionH>
            <wp:positionV relativeFrom="paragraph">
              <wp:posOffset>91440</wp:posOffset>
            </wp:positionV>
            <wp:extent cx="2223770" cy="2171700"/>
            <wp:effectExtent l="0" t="0" r="11430" b="12700"/>
            <wp:wrapSquare wrapText="bothSides"/>
            <wp:docPr id="17" name="Picture 1" desc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ated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2377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FCF0BD" w14:textId="77F3B72A" w:rsidR="00DF49D8" w:rsidRPr="00DF49D8" w:rsidRDefault="00DF49D8" w:rsidP="00DF49D8">
      <w:pPr>
        <w:rPr>
          <w:rFonts w:ascii="Times" w:eastAsia="Times New Roman" w:hAnsi="Times" w:cs="Times New Roman"/>
          <w:sz w:val="20"/>
          <w:szCs w:val="20"/>
          <w:lang w:val="en-GB"/>
        </w:rPr>
      </w:pPr>
    </w:p>
    <w:p w14:paraId="6DF8496C" w14:textId="5373AC2F" w:rsidR="00B23683" w:rsidRDefault="008E457B" w:rsidP="00212334">
      <w:pPr>
        <w:spacing w:line="480" w:lineRule="auto"/>
        <w:rPr>
          <w:rFonts w:ascii="Arial" w:hAnsi="Arial" w:cs="Arial"/>
        </w:rPr>
      </w:pPr>
      <w:r>
        <w:rPr>
          <w:rFonts w:ascii="Arial" w:hAnsi="Arial" w:cs="Arial"/>
        </w:rPr>
        <w:t>Fig. 14a</w:t>
      </w:r>
    </w:p>
    <w:p w14:paraId="173B27D4" w14:textId="77777777" w:rsidR="008E457B" w:rsidRDefault="008E457B" w:rsidP="00212334">
      <w:pPr>
        <w:spacing w:line="480" w:lineRule="auto"/>
        <w:rPr>
          <w:rFonts w:ascii="Arial" w:hAnsi="Arial" w:cs="Arial"/>
        </w:rPr>
      </w:pPr>
    </w:p>
    <w:p w14:paraId="17A15B72" w14:textId="243DEC1F" w:rsidR="008E457B" w:rsidRPr="005E30FE" w:rsidRDefault="008E457B" w:rsidP="00212334">
      <w:pPr>
        <w:spacing w:line="480" w:lineRule="auto"/>
        <w:rPr>
          <w:rFonts w:ascii="Arial" w:hAnsi="Arial" w:cs="Arial"/>
        </w:rPr>
      </w:pPr>
      <w:r>
        <w:rPr>
          <w:rFonts w:ascii="Arial" w:hAnsi="Arial" w:cs="Arial"/>
        </w:rPr>
        <w:t>Fig. 14b</w:t>
      </w:r>
    </w:p>
    <w:p w14:paraId="141446D2" w14:textId="77777777" w:rsidR="00DF49D8" w:rsidRDefault="00DF49D8" w:rsidP="00212334">
      <w:pPr>
        <w:spacing w:line="480" w:lineRule="auto"/>
        <w:rPr>
          <w:rFonts w:ascii="Arial" w:hAnsi="Arial" w:cs="Arial"/>
        </w:rPr>
      </w:pPr>
    </w:p>
    <w:p w14:paraId="68EDA899" w14:textId="77777777" w:rsidR="00DF49D8" w:rsidRDefault="00DF49D8" w:rsidP="00212334">
      <w:pPr>
        <w:spacing w:line="480" w:lineRule="auto"/>
        <w:rPr>
          <w:rFonts w:ascii="Arial" w:hAnsi="Arial" w:cs="Arial"/>
        </w:rPr>
      </w:pPr>
    </w:p>
    <w:p w14:paraId="0069EC46" w14:textId="1AA913C6" w:rsidR="00DF49D8" w:rsidRDefault="00DF49D8" w:rsidP="00212334">
      <w:pPr>
        <w:spacing w:line="480" w:lineRule="auto"/>
        <w:rPr>
          <w:rFonts w:ascii="Arial" w:hAnsi="Arial" w:cs="Arial"/>
        </w:rPr>
      </w:pPr>
      <w:r w:rsidRPr="00DF49D8">
        <w:rPr>
          <w:rFonts w:ascii="Arial" w:hAnsi="Arial" w:cs="Arial"/>
          <w:i/>
        </w:rPr>
        <w:t>The Life Of Pablo</w:t>
      </w:r>
      <w:r>
        <w:rPr>
          <w:rFonts w:ascii="Arial" w:hAnsi="Arial" w:cs="Arial"/>
        </w:rPr>
        <w:t xml:space="preserve"> Album Covers</w:t>
      </w:r>
    </w:p>
    <w:p w14:paraId="7A99E21D" w14:textId="77777777" w:rsidR="00DF49D8" w:rsidRDefault="00DF49D8" w:rsidP="00212334">
      <w:pPr>
        <w:spacing w:line="480" w:lineRule="auto"/>
        <w:rPr>
          <w:rFonts w:ascii="Arial" w:hAnsi="Arial" w:cs="Arial"/>
        </w:rPr>
      </w:pPr>
    </w:p>
    <w:p w14:paraId="6925AB98" w14:textId="62D4C08A" w:rsidR="00B23683" w:rsidRPr="005E30FE" w:rsidRDefault="00B23683" w:rsidP="00212334">
      <w:pPr>
        <w:spacing w:line="480" w:lineRule="auto"/>
        <w:rPr>
          <w:rFonts w:ascii="Arial" w:hAnsi="Arial" w:cs="Arial"/>
        </w:rPr>
      </w:pPr>
      <w:r w:rsidRPr="005E30FE">
        <w:rPr>
          <w:rFonts w:ascii="Arial" w:hAnsi="Arial" w:cs="Arial"/>
        </w:rPr>
        <w:t xml:space="preserve">His most recent solo effort, simply entitled </w:t>
      </w:r>
      <w:r w:rsidRPr="00AE411D">
        <w:rPr>
          <w:rFonts w:ascii="Arial" w:hAnsi="Arial" w:cs="Arial"/>
          <w:i/>
        </w:rPr>
        <w:t>ye</w:t>
      </w:r>
      <w:r w:rsidR="00D643DA">
        <w:rPr>
          <w:rFonts w:ascii="Arial" w:hAnsi="Arial" w:cs="Arial"/>
          <w:i/>
        </w:rPr>
        <w:t>,</w:t>
      </w:r>
      <w:r w:rsidR="00AE411D">
        <w:rPr>
          <w:rFonts w:ascii="Arial" w:hAnsi="Arial" w:cs="Arial"/>
          <w:i/>
        </w:rPr>
        <w:t xml:space="preserve"> </w:t>
      </w:r>
      <w:r w:rsidRPr="005E30FE">
        <w:rPr>
          <w:rFonts w:ascii="Arial" w:hAnsi="Arial" w:cs="Arial"/>
        </w:rPr>
        <w:t>is another prime example of Kanye’s deteriorating relationship with the album cover. This cover was shot using his own iPhone and text placed over in a basic editing app- just half an hour before the album was released at its listening party. It is evident that this would take far less effort and care than each of his pre-Yeezus works and is somewhat disheartening to me, as a designer with a passion for the music industry that such a high profile artist can set an example that design simply does not matter as greatly as it once did.</w:t>
      </w:r>
    </w:p>
    <w:p w14:paraId="26D9B437" w14:textId="41561A2B" w:rsidR="00D643DA" w:rsidRPr="00D643DA" w:rsidRDefault="00D643DA" w:rsidP="00D643DA">
      <w:pPr>
        <w:rPr>
          <w:rFonts w:ascii="Times" w:eastAsia="Times New Roman" w:hAnsi="Times" w:cs="Times New Roman"/>
          <w:sz w:val="20"/>
          <w:szCs w:val="20"/>
          <w:lang w:val="en-GB"/>
        </w:rPr>
      </w:pPr>
    </w:p>
    <w:p w14:paraId="6534CDB1" w14:textId="7229AE7D" w:rsidR="00B23683" w:rsidRPr="005E30FE" w:rsidRDefault="00D643DA" w:rsidP="00212334">
      <w:pPr>
        <w:spacing w:line="480" w:lineRule="auto"/>
        <w:rPr>
          <w:rFonts w:ascii="Arial" w:hAnsi="Arial" w:cs="Arial"/>
        </w:rPr>
      </w:pPr>
      <w:r>
        <w:rPr>
          <w:rFonts w:ascii="Times" w:eastAsia="Times New Roman" w:hAnsi="Times" w:cs="Times New Roman"/>
          <w:noProof/>
          <w:sz w:val="20"/>
          <w:szCs w:val="20"/>
        </w:rPr>
        <w:drawing>
          <wp:anchor distT="0" distB="0" distL="114300" distR="114300" simplePos="0" relativeHeight="251675648" behindDoc="0" locked="0" layoutInCell="1" allowOverlap="1" wp14:anchorId="720E62F0" wp14:editId="1E70A774">
            <wp:simplePos x="0" y="0"/>
            <wp:positionH relativeFrom="column">
              <wp:posOffset>1943100</wp:posOffset>
            </wp:positionH>
            <wp:positionV relativeFrom="paragraph">
              <wp:posOffset>141605</wp:posOffset>
            </wp:positionV>
            <wp:extent cx="2171700" cy="2171700"/>
            <wp:effectExtent l="0" t="0" r="12700" b="12700"/>
            <wp:wrapSquare wrapText="bothSides"/>
            <wp:docPr id="18" name="Picture 3" descr="mage result for ye album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ge result for ye album cove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71700" cy="2171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C3F996" w14:textId="77777777" w:rsidR="00B23683" w:rsidRPr="005E30FE" w:rsidRDefault="00B23683" w:rsidP="00212334">
      <w:pPr>
        <w:spacing w:line="480" w:lineRule="auto"/>
        <w:rPr>
          <w:rFonts w:ascii="Arial" w:hAnsi="Arial" w:cs="Arial"/>
        </w:rPr>
      </w:pPr>
    </w:p>
    <w:p w14:paraId="61F1F252" w14:textId="76983494" w:rsidR="00DF49D8" w:rsidRDefault="008E457B" w:rsidP="00212334">
      <w:pPr>
        <w:spacing w:line="480" w:lineRule="auto"/>
        <w:rPr>
          <w:rFonts w:ascii="Arial" w:hAnsi="Arial" w:cs="Arial"/>
        </w:rPr>
      </w:pPr>
      <w:r>
        <w:rPr>
          <w:rFonts w:ascii="Arial" w:hAnsi="Arial" w:cs="Arial"/>
        </w:rPr>
        <w:t>Fig.15</w:t>
      </w:r>
    </w:p>
    <w:p w14:paraId="19EA0FA7" w14:textId="77777777" w:rsidR="00DF49D8" w:rsidRDefault="00DF49D8" w:rsidP="00212334">
      <w:pPr>
        <w:spacing w:line="480" w:lineRule="auto"/>
        <w:rPr>
          <w:rFonts w:ascii="Arial" w:hAnsi="Arial" w:cs="Arial"/>
        </w:rPr>
      </w:pPr>
    </w:p>
    <w:p w14:paraId="436747AB" w14:textId="77777777" w:rsidR="00DF49D8" w:rsidRDefault="00DF49D8" w:rsidP="00212334">
      <w:pPr>
        <w:spacing w:line="480" w:lineRule="auto"/>
        <w:rPr>
          <w:rFonts w:ascii="Arial" w:hAnsi="Arial" w:cs="Arial"/>
        </w:rPr>
      </w:pPr>
    </w:p>
    <w:p w14:paraId="657EBE84" w14:textId="32D7AF1C" w:rsidR="0046671E" w:rsidRPr="005E30FE" w:rsidRDefault="00DF49D8" w:rsidP="00212334">
      <w:pPr>
        <w:spacing w:line="480" w:lineRule="auto"/>
        <w:rPr>
          <w:rFonts w:ascii="Arial" w:hAnsi="Arial" w:cs="Arial"/>
        </w:rPr>
      </w:pPr>
      <w:r w:rsidRPr="00D643DA">
        <w:rPr>
          <w:rFonts w:ascii="Arial" w:hAnsi="Arial" w:cs="Arial"/>
          <w:i/>
        </w:rPr>
        <w:t>ye</w:t>
      </w:r>
      <w:r>
        <w:rPr>
          <w:rFonts w:ascii="Arial" w:hAnsi="Arial" w:cs="Arial"/>
        </w:rPr>
        <w:t xml:space="preserve"> Album Cover</w:t>
      </w:r>
      <w:r w:rsidR="0046671E" w:rsidRPr="005E30FE">
        <w:rPr>
          <w:rFonts w:ascii="Arial" w:hAnsi="Arial" w:cs="Arial"/>
        </w:rPr>
        <w:br w:type="page"/>
      </w:r>
    </w:p>
    <w:p w14:paraId="1A3CF94F" w14:textId="77777777" w:rsidR="005F567F" w:rsidRPr="005E30FE" w:rsidRDefault="005F567F" w:rsidP="00212334">
      <w:pPr>
        <w:spacing w:line="480" w:lineRule="auto"/>
        <w:rPr>
          <w:rFonts w:ascii="Arial" w:hAnsi="Arial" w:cs="Arial"/>
          <w:b/>
        </w:rPr>
      </w:pPr>
      <w:r w:rsidRPr="005E30FE">
        <w:rPr>
          <w:rFonts w:ascii="Arial" w:hAnsi="Arial" w:cs="Arial"/>
          <w:b/>
        </w:rPr>
        <w:t>Conclusion</w:t>
      </w:r>
    </w:p>
    <w:p w14:paraId="7C2B5325" w14:textId="77777777" w:rsidR="005F567F" w:rsidRPr="005E30FE" w:rsidRDefault="005F567F" w:rsidP="00212334">
      <w:pPr>
        <w:spacing w:line="480" w:lineRule="auto"/>
        <w:rPr>
          <w:rFonts w:ascii="Arial" w:hAnsi="Arial" w:cs="Arial"/>
        </w:rPr>
      </w:pPr>
    </w:p>
    <w:p w14:paraId="2521B651" w14:textId="08F8AA72" w:rsidR="005F567F" w:rsidRDefault="005F567F" w:rsidP="00212334">
      <w:pPr>
        <w:spacing w:line="480" w:lineRule="auto"/>
        <w:rPr>
          <w:rFonts w:ascii="Arial" w:hAnsi="Arial" w:cs="Arial"/>
          <w:i/>
        </w:rPr>
      </w:pPr>
      <w:r w:rsidRPr="005E30FE">
        <w:rPr>
          <w:rFonts w:ascii="Arial" w:hAnsi="Arial" w:cs="Arial"/>
        </w:rPr>
        <w:t>Ever since its initial boom in the post-world war 2 Jazz era, album artwork has been a constantly evolving means of advertisement and</w:t>
      </w:r>
      <w:r w:rsidR="00A1098D" w:rsidRPr="005E30FE">
        <w:rPr>
          <w:rFonts w:ascii="Arial" w:hAnsi="Arial" w:cs="Arial"/>
        </w:rPr>
        <w:t xml:space="preserve"> a prominent way of</w:t>
      </w:r>
      <w:r w:rsidRPr="005E30FE">
        <w:rPr>
          <w:rFonts w:ascii="Arial" w:hAnsi="Arial" w:cs="Arial"/>
        </w:rPr>
        <w:t xml:space="preserve"> showcasing fantastic works of art. I was firstly intrigued by the relationship between artwork and sound</w:t>
      </w:r>
      <w:r w:rsidR="007A763D" w:rsidRPr="005E30FE">
        <w:rPr>
          <w:rFonts w:ascii="Arial" w:hAnsi="Arial" w:cs="Arial"/>
        </w:rPr>
        <w:t>, which I touched on throughout my dissertation and found that</w:t>
      </w:r>
      <w:r w:rsidR="00096396" w:rsidRPr="005E30FE">
        <w:rPr>
          <w:rFonts w:ascii="Arial" w:hAnsi="Arial" w:cs="Arial"/>
        </w:rPr>
        <w:t xml:space="preserve"> album artwork can be used as either a purposeful accompanying piece that holds emotional weight and links to the sonic contents of an album, such as in John Craig’s </w:t>
      </w:r>
      <w:r w:rsidR="00096396" w:rsidRPr="005E30FE">
        <w:rPr>
          <w:rFonts w:ascii="Arial" w:hAnsi="Arial" w:cs="Arial"/>
          <w:i/>
        </w:rPr>
        <w:t>Mellon Collie and The Infinite Sadness</w:t>
      </w:r>
      <w:r w:rsidR="00096396" w:rsidRPr="005E30FE">
        <w:rPr>
          <w:rFonts w:ascii="Arial" w:hAnsi="Arial" w:cs="Arial"/>
        </w:rPr>
        <w:t xml:space="preserve"> piece for The Smashing Pumpkins, where each element and technique used was intentionally linked to the album or music in some way, making for a timeless piece that is forever linked to the music itself. I have found through looking at the works of Blue note Records that great </w:t>
      </w:r>
      <w:r w:rsidR="00A1098D" w:rsidRPr="005E30FE">
        <w:rPr>
          <w:rFonts w:ascii="Arial" w:hAnsi="Arial" w:cs="Arial"/>
        </w:rPr>
        <w:t xml:space="preserve">fundamental </w:t>
      </w:r>
      <w:r w:rsidR="00096396" w:rsidRPr="005E30FE">
        <w:rPr>
          <w:rFonts w:ascii="Arial" w:hAnsi="Arial" w:cs="Arial"/>
        </w:rPr>
        <w:t xml:space="preserve">design is also </w:t>
      </w:r>
      <w:r w:rsidR="00A1098D" w:rsidRPr="005E30FE">
        <w:rPr>
          <w:rFonts w:ascii="Arial" w:hAnsi="Arial" w:cs="Arial"/>
        </w:rPr>
        <w:t>imperative when creating a timeless piece of album artwork</w:t>
      </w:r>
      <w:r w:rsidR="00096396" w:rsidRPr="005E30FE">
        <w:rPr>
          <w:rFonts w:ascii="Arial" w:hAnsi="Arial" w:cs="Arial"/>
        </w:rPr>
        <w:t xml:space="preserve">, organization of type and clever use of imagery such as </w:t>
      </w:r>
      <w:r w:rsidR="00A1098D" w:rsidRPr="005E30FE">
        <w:rPr>
          <w:rFonts w:ascii="Arial" w:hAnsi="Arial" w:cs="Arial"/>
        </w:rPr>
        <w:t>those</w:t>
      </w:r>
      <w:r w:rsidR="00096396" w:rsidRPr="005E30FE">
        <w:rPr>
          <w:rFonts w:ascii="Arial" w:hAnsi="Arial" w:cs="Arial"/>
        </w:rPr>
        <w:t xml:space="preserve"> found in John </w:t>
      </w:r>
      <w:r w:rsidR="00216E20" w:rsidRPr="005E30FE">
        <w:rPr>
          <w:rFonts w:ascii="Arial" w:hAnsi="Arial" w:cs="Arial"/>
        </w:rPr>
        <w:t>Coltrane’s</w:t>
      </w:r>
      <w:r w:rsidR="00A1098D" w:rsidRPr="005E30FE">
        <w:rPr>
          <w:rFonts w:ascii="Arial" w:hAnsi="Arial" w:cs="Arial"/>
        </w:rPr>
        <w:t xml:space="preserve"> </w:t>
      </w:r>
      <w:r w:rsidR="00A1098D" w:rsidRPr="005E30FE">
        <w:rPr>
          <w:rFonts w:ascii="Arial" w:hAnsi="Arial" w:cs="Arial"/>
          <w:i/>
        </w:rPr>
        <w:t xml:space="preserve">Blue Train, </w:t>
      </w:r>
      <w:r w:rsidR="00A1098D" w:rsidRPr="005E30FE">
        <w:rPr>
          <w:rFonts w:ascii="Arial" w:hAnsi="Arial" w:cs="Arial"/>
        </w:rPr>
        <w:t xml:space="preserve">for example, can hold just as much weight as a work of art, so to speak. Album artwork can also be used to contrast with the music itself, and although can sometimes come off as lazy or disappointing, can make for some particularly striking and poignant pieces, namely seen through Kanye West’s more recent pieces, see </w:t>
      </w:r>
      <w:r w:rsidR="00A1098D" w:rsidRPr="005E30FE">
        <w:rPr>
          <w:rFonts w:ascii="Arial" w:hAnsi="Arial" w:cs="Arial"/>
          <w:i/>
        </w:rPr>
        <w:t>Yeezus</w:t>
      </w:r>
      <w:r w:rsidR="00A1098D" w:rsidRPr="005E30FE">
        <w:rPr>
          <w:rFonts w:ascii="Arial" w:hAnsi="Arial" w:cs="Arial"/>
        </w:rPr>
        <w:t xml:space="preserve"> or </w:t>
      </w:r>
      <w:r w:rsidR="00A1098D" w:rsidRPr="005E30FE">
        <w:rPr>
          <w:rFonts w:ascii="Arial" w:hAnsi="Arial" w:cs="Arial"/>
          <w:i/>
        </w:rPr>
        <w:t>The Life of Pablo</w:t>
      </w:r>
      <w:r w:rsidR="00B8089D" w:rsidRPr="005E30FE">
        <w:rPr>
          <w:rFonts w:ascii="Arial" w:hAnsi="Arial" w:cs="Arial"/>
          <w:i/>
        </w:rPr>
        <w:t>.</w:t>
      </w:r>
    </w:p>
    <w:p w14:paraId="1CA54FE9" w14:textId="77777777" w:rsidR="00B8089D" w:rsidRPr="005E30FE" w:rsidRDefault="00B8089D" w:rsidP="00212334">
      <w:pPr>
        <w:spacing w:line="480" w:lineRule="auto"/>
        <w:rPr>
          <w:rFonts w:ascii="Arial" w:hAnsi="Arial" w:cs="Arial"/>
          <w:i/>
        </w:rPr>
      </w:pPr>
    </w:p>
    <w:p w14:paraId="14FF9BF0" w14:textId="77777777" w:rsidR="002A2CF0" w:rsidRDefault="00B8089D" w:rsidP="00212334">
      <w:pPr>
        <w:spacing w:line="480" w:lineRule="auto"/>
        <w:rPr>
          <w:rFonts w:ascii="Arial" w:hAnsi="Arial" w:cs="Arial"/>
        </w:rPr>
      </w:pPr>
      <w:r w:rsidRPr="005E30FE">
        <w:rPr>
          <w:rFonts w:ascii="Arial" w:hAnsi="Arial" w:cs="Arial"/>
        </w:rPr>
        <w:t xml:space="preserve">Album artwork, along with any form of art and design, is absolutely changing with the times in terms of technologies and industries. This is again best illustrated by Kanye West and the way that he was able to change the album cover for The Life Of Pablo multiple times after its initial release due to the album’s strictly online nature and lack of physical release. It is interesting to me to compare such an approach to older albums such as </w:t>
      </w:r>
      <w:r w:rsidRPr="005E30FE">
        <w:rPr>
          <w:rFonts w:ascii="Arial" w:hAnsi="Arial" w:cs="Arial"/>
          <w:i/>
        </w:rPr>
        <w:t>Mellon Collie</w:t>
      </w:r>
      <w:r w:rsidRPr="005E30FE">
        <w:rPr>
          <w:rFonts w:ascii="Arial" w:hAnsi="Arial" w:cs="Arial"/>
        </w:rPr>
        <w:t xml:space="preserve">, which has only ever received a change in cover for a </w:t>
      </w:r>
      <w:r w:rsidR="004449DA" w:rsidRPr="005E30FE">
        <w:rPr>
          <w:rFonts w:ascii="Arial" w:hAnsi="Arial" w:cs="Arial"/>
        </w:rPr>
        <w:t xml:space="preserve">special </w:t>
      </w:r>
      <w:r w:rsidRPr="005E30FE">
        <w:rPr>
          <w:rFonts w:ascii="Arial" w:hAnsi="Arial" w:cs="Arial"/>
        </w:rPr>
        <w:t>20</w:t>
      </w:r>
      <w:r w:rsidRPr="005E30FE">
        <w:rPr>
          <w:rFonts w:ascii="Arial" w:hAnsi="Arial" w:cs="Arial"/>
          <w:vertAlign w:val="superscript"/>
        </w:rPr>
        <w:t>th</w:t>
      </w:r>
      <w:r w:rsidRPr="005E30FE">
        <w:rPr>
          <w:rFonts w:ascii="Arial" w:hAnsi="Arial" w:cs="Arial"/>
        </w:rPr>
        <w:t xml:space="preserve"> anniversary</w:t>
      </w:r>
      <w:r w:rsidR="004449DA" w:rsidRPr="005E30FE">
        <w:rPr>
          <w:rFonts w:ascii="Arial" w:hAnsi="Arial" w:cs="Arial"/>
        </w:rPr>
        <w:t xml:space="preserve"> release</w:t>
      </w:r>
      <w:r w:rsidRPr="005E30FE">
        <w:rPr>
          <w:rFonts w:ascii="Arial" w:hAnsi="Arial" w:cs="Arial"/>
        </w:rPr>
        <w:t>, which was solely to include other concepts and accompanying artwork by John Craig.</w:t>
      </w:r>
      <w:r w:rsidR="00FE36DC" w:rsidRPr="005E30FE">
        <w:rPr>
          <w:rFonts w:ascii="Arial" w:hAnsi="Arial" w:cs="Arial"/>
        </w:rPr>
        <w:t xml:space="preserve"> </w:t>
      </w:r>
    </w:p>
    <w:p w14:paraId="0FDBB625" w14:textId="77777777" w:rsidR="002A2CF0" w:rsidRDefault="002A2CF0" w:rsidP="00212334">
      <w:pPr>
        <w:spacing w:line="480" w:lineRule="auto"/>
        <w:rPr>
          <w:rFonts w:ascii="Arial" w:hAnsi="Arial" w:cs="Arial"/>
        </w:rPr>
      </w:pPr>
    </w:p>
    <w:p w14:paraId="286DB133" w14:textId="2D0E122B" w:rsidR="00AB14F4" w:rsidRPr="005E30FE" w:rsidRDefault="00FE36DC" w:rsidP="00212334">
      <w:pPr>
        <w:spacing w:line="480" w:lineRule="auto"/>
        <w:rPr>
          <w:rFonts w:ascii="Arial" w:hAnsi="Arial" w:cs="Arial"/>
        </w:rPr>
      </w:pPr>
      <w:r w:rsidRPr="005E30FE">
        <w:rPr>
          <w:rFonts w:ascii="Arial" w:hAnsi="Arial" w:cs="Arial"/>
        </w:rPr>
        <w:t xml:space="preserve">Despite the resurgence of Vinyl, </w:t>
      </w:r>
      <w:r w:rsidR="00AB14F4" w:rsidRPr="005E30FE">
        <w:rPr>
          <w:rFonts w:ascii="Arial" w:hAnsi="Arial" w:cs="Arial"/>
        </w:rPr>
        <w:t xml:space="preserve">online streaming and digital downloads are the most convenient and popular way for anyone to make and release music- without the need for a label or widespread physical release. It is because of this that I truly feel that album artwork is more important than ever and will continue to thrive on screen as it has on the cover of a CD or Vinyl record. </w:t>
      </w:r>
      <w:r w:rsidR="002A2CF0">
        <w:rPr>
          <w:rFonts w:ascii="Arial" w:hAnsi="Arial" w:cs="Arial"/>
        </w:rPr>
        <w:t>If anything the ability to change album covers at will is a good thing for designers such as myself, as we are able to showcase more ideas and take on more jobs, despite the fears of our work being taken away and not being able to have the legacy lasting effect that people such as Jim Flora or Storm Thorgerson.</w:t>
      </w:r>
    </w:p>
    <w:p w14:paraId="43A0973F" w14:textId="77777777" w:rsidR="00AB14F4" w:rsidRPr="005E30FE" w:rsidRDefault="00AB14F4" w:rsidP="00212334">
      <w:pPr>
        <w:spacing w:line="480" w:lineRule="auto"/>
        <w:rPr>
          <w:rFonts w:ascii="Arial" w:hAnsi="Arial" w:cs="Arial"/>
        </w:rPr>
      </w:pPr>
    </w:p>
    <w:p w14:paraId="5D224704" w14:textId="1B16D242" w:rsidR="002A2CF0" w:rsidRPr="005E30FE" w:rsidRDefault="002A2CF0" w:rsidP="00212334">
      <w:pPr>
        <w:spacing w:line="480" w:lineRule="auto"/>
        <w:rPr>
          <w:rFonts w:ascii="Arial" w:hAnsi="Arial" w:cs="Arial"/>
          <w:lang w:val="en-GB"/>
        </w:rPr>
      </w:pPr>
      <w:r>
        <w:rPr>
          <w:rFonts w:ascii="Arial" w:hAnsi="Arial" w:cs="Arial"/>
        </w:rPr>
        <w:t xml:space="preserve">Through my research into Storm Thorgerson I have taken that, </w:t>
      </w:r>
      <w:r>
        <w:rPr>
          <w:rFonts w:ascii="Arial" w:hAnsi="Arial" w:cs="Arial"/>
          <w:lang w:val="en-GB"/>
        </w:rPr>
        <w:t>m</w:t>
      </w:r>
      <w:r w:rsidRPr="005E30FE">
        <w:rPr>
          <w:rFonts w:ascii="Arial" w:hAnsi="Arial" w:cs="Arial"/>
          <w:lang w:val="en-GB"/>
        </w:rPr>
        <w:t xml:space="preserve">uch like the icons behind the albums he produced artwork for, Storm Thorgerson always looked to put his own </w:t>
      </w:r>
      <w:r>
        <w:rPr>
          <w:rFonts w:ascii="Arial" w:hAnsi="Arial" w:cs="Arial"/>
          <w:lang w:val="en-GB"/>
        </w:rPr>
        <w:t>flair</w:t>
      </w:r>
      <w:r w:rsidRPr="005E30FE">
        <w:rPr>
          <w:rFonts w:ascii="Arial" w:hAnsi="Arial" w:cs="Arial"/>
          <w:lang w:val="en-GB"/>
        </w:rPr>
        <w:t xml:space="preserve"> on everything he did. His work is just as full of his own personal expression as it is of precise representation of the music it is made for</w:t>
      </w:r>
      <w:r>
        <w:rPr>
          <w:rFonts w:ascii="Arial" w:hAnsi="Arial" w:cs="Arial"/>
          <w:lang w:val="en-GB"/>
        </w:rPr>
        <w:t>, which I feel is a desirable standard to aim for when considering a job such as this</w:t>
      </w:r>
      <w:r w:rsidRPr="005E30FE">
        <w:rPr>
          <w:rFonts w:ascii="Arial" w:hAnsi="Arial" w:cs="Arial"/>
          <w:lang w:val="en-GB"/>
        </w:rPr>
        <w:t xml:space="preserve">. Storm was able to use the briefs bestowed upon him as a release for his own emotions and angst. This is something that I personally admire and hope to be able to leave my mark in everything I do, rather than just following a straight brief every time. To have people want you specifically for a project </w:t>
      </w:r>
      <w:r>
        <w:rPr>
          <w:rFonts w:ascii="Arial" w:hAnsi="Arial" w:cs="Arial"/>
          <w:lang w:val="en-GB"/>
        </w:rPr>
        <w:t>is enough but to become absolutely renowned for doing something that you love is the pinnacle of any passion or practice. I think that despite its changing nature, album artwork will always</w:t>
      </w:r>
      <w:r w:rsidR="00F62077">
        <w:rPr>
          <w:rFonts w:ascii="Arial" w:hAnsi="Arial" w:cs="Arial"/>
          <w:lang w:val="en-GB"/>
        </w:rPr>
        <w:t xml:space="preserve"> b</w:t>
      </w:r>
      <w:r>
        <w:rPr>
          <w:rFonts w:ascii="Arial" w:hAnsi="Arial" w:cs="Arial"/>
          <w:lang w:val="en-GB"/>
        </w:rPr>
        <w:t>e something that I love and hold close</w:t>
      </w:r>
      <w:r w:rsidR="00F62077">
        <w:rPr>
          <w:rFonts w:ascii="Arial" w:hAnsi="Arial" w:cs="Arial"/>
          <w:lang w:val="en-GB"/>
        </w:rPr>
        <w:t xml:space="preserve"> and is a constant reminder as to why I</w:t>
      </w:r>
      <w:r w:rsidR="00395ACA">
        <w:rPr>
          <w:rFonts w:ascii="Arial" w:hAnsi="Arial" w:cs="Arial"/>
          <w:lang w:val="en-GB"/>
        </w:rPr>
        <w:t xml:space="preserve"> chose</w:t>
      </w:r>
      <w:r w:rsidR="00F62077">
        <w:rPr>
          <w:rFonts w:ascii="Arial" w:hAnsi="Arial" w:cs="Arial"/>
          <w:lang w:val="en-GB"/>
        </w:rPr>
        <w:t xml:space="preserve"> became a designer in the first place</w:t>
      </w:r>
      <w:r w:rsidR="00395ACA">
        <w:rPr>
          <w:rFonts w:ascii="Arial" w:hAnsi="Arial" w:cs="Arial"/>
          <w:lang w:val="en-GB"/>
        </w:rPr>
        <w:t xml:space="preserve">. The ability to adapt to new technologies and trends is something that, quite frankly, every designer must possess in order to be successful in today’s climate and therefore, the changing nature of album artwork from print to digital and online streaming must be embraced and seen as only a challenge, not a </w:t>
      </w:r>
      <w:r w:rsidR="00216E20">
        <w:rPr>
          <w:rFonts w:ascii="Arial" w:hAnsi="Arial" w:cs="Arial"/>
          <w:lang w:val="en-GB"/>
        </w:rPr>
        <w:t>disappointment</w:t>
      </w:r>
      <w:r w:rsidR="00395ACA">
        <w:rPr>
          <w:rFonts w:ascii="Arial" w:hAnsi="Arial" w:cs="Arial"/>
          <w:lang w:val="en-GB"/>
        </w:rPr>
        <w:t>.</w:t>
      </w:r>
    </w:p>
    <w:p w14:paraId="070B4FD4" w14:textId="77777777" w:rsidR="002A2CF0" w:rsidRPr="002A2CF0" w:rsidRDefault="002A2CF0" w:rsidP="00212334">
      <w:pPr>
        <w:spacing w:line="480" w:lineRule="auto"/>
        <w:rPr>
          <w:rFonts w:ascii="Arial" w:hAnsi="Arial" w:cs="Arial"/>
        </w:rPr>
      </w:pPr>
    </w:p>
    <w:p w14:paraId="02D71791" w14:textId="77777777" w:rsidR="00AB14F4" w:rsidRPr="005E30FE" w:rsidRDefault="00AB14F4" w:rsidP="00212334">
      <w:pPr>
        <w:spacing w:line="480" w:lineRule="auto"/>
        <w:rPr>
          <w:rFonts w:ascii="Arial" w:hAnsi="Arial" w:cs="Arial"/>
        </w:rPr>
      </w:pPr>
    </w:p>
    <w:p w14:paraId="10AFDAB0" w14:textId="77777777" w:rsidR="00AB14F4" w:rsidRPr="005E30FE" w:rsidRDefault="00AB14F4" w:rsidP="00B23683">
      <w:pPr>
        <w:rPr>
          <w:rFonts w:ascii="Arial" w:hAnsi="Arial" w:cs="Arial"/>
        </w:rPr>
      </w:pPr>
    </w:p>
    <w:p w14:paraId="21E33596" w14:textId="77777777" w:rsidR="00E41A93" w:rsidRPr="005E30FE" w:rsidRDefault="00E41A93" w:rsidP="00B23683">
      <w:pPr>
        <w:rPr>
          <w:rFonts w:ascii="Arial" w:hAnsi="Arial" w:cs="Arial"/>
        </w:rPr>
      </w:pPr>
    </w:p>
    <w:p w14:paraId="248B6DC5" w14:textId="77777777" w:rsidR="00E41A93" w:rsidRPr="005E30FE" w:rsidRDefault="00E41A93" w:rsidP="00B23683">
      <w:pPr>
        <w:rPr>
          <w:rFonts w:ascii="Arial" w:hAnsi="Arial" w:cs="Arial"/>
        </w:rPr>
      </w:pPr>
    </w:p>
    <w:p w14:paraId="1A7DF724" w14:textId="77777777" w:rsidR="00AB14F4" w:rsidRPr="005E30FE" w:rsidRDefault="00AB14F4" w:rsidP="00B23683">
      <w:pPr>
        <w:rPr>
          <w:rFonts w:ascii="Arial" w:hAnsi="Arial" w:cs="Arial"/>
        </w:rPr>
      </w:pPr>
    </w:p>
    <w:p w14:paraId="6D7ED127" w14:textId="77777777" w:rsidR="00AB14F4" w:rsidRPr="005E30FE" w:rsidRDefault="00AB14F4" w:rsidP="00B23683">
      <w:pPr>
        <w:rPr>
          <w:rFonts w:ascii="Arial" w:hAnsi="Arial" w:cs="Arial"/>
        </w:rPr>
      </w:pPr>
    </w:p>
    <w:p w14:paraId="352AC466" w14:textId="77777777" w:rsidR="00AB14F4" w:rsidRPr="005E30FE" w:rsidRDefault="00AB14F4" w:rsidP="00B23683">
      <w:pPr>
        <w:rPr>
          <w:rFonts w:ascii="Arial" w:hAnsi="Arial" w:cs="Arial"/>
        </w:rPr>
      </w:pPr>
    </w:p>
    <w:p w14:paraId="44BD4104" w14:textId="77777777" w:rsidR="00AB14F4" w:rsidRPr="005E30FE" w:rsidRDefault="00AB14F4" w:rsidP="00B23683">
      <w:pPr>
        <w:rPr>
          <w:rFonts w:ascii="Arial" w:hAnsi="Arial" w:cs="Arial"/>
        </w:rPr>
      </w:pPr>
    </w:p>
    <w:p w14:paraId="2B7406A1" w14:textId="77777777" w:rsidR="00AB14F4" w:rsidRPr="005E30FE" w:rsidRDefault="00AB14F4" w:rsidP="00B23683">
      <w:pPr>
        <w:rPr>
          <w:rFonts w:ascii="Arial" w:hAnsi="Arial" w:cs="Arial"/>
        </w:rPr>
      </w:pPr>
    </w:p>
    <w:p w14:paraId="1D2F0F9A" w14:textId="77777777" w:rsidR="00AB14F4" w:rsidRPr="005E30FE" w:rsidRDefault="00AB14F4" w:rsidP="00B23683">
      <w:pPr>
        <w:rPr>
          <w:rFonts w:ascii="Arial" w:hAnsi="Arial" w:cs="Arial"/>
        </w:rPr>
      </w:pPr>
    </w:p>
    <w:p w14:paraId="5CE16D56" w14:textId="77777777" w:rsidR="00991943" w:rsidRDefault="00991943" w:rsidP="00FE36DC">
      <w:pPr>
        <w:rPr>
          <w:rFonts w:ascii="Arial" w:hAnsi="Arial" w:cs="Arial"/>
          <w:lang w:val="en-GB"/>
        </w:rPr>
      </w:pPr>
    </w:p>
    <w:p w14:paraId="4F2C7028" w14:textId="77777777" w:rsidR="00991943" w:rsidRDefault="00991943" w:rsidP="00FE36DC">
      <w:pPr>
        <w:rPr>
          <w:rFonts w:ascii="Arial" w:hAnsi="Arial" w:cs="Arial"/>
          <w:lang w:val="en-GB"/>
        </w:rPr>
      </w:pPr>
    </w:p>
    <w:p w14:paraId="76D7884B" w14:textId="77777777" w:rsidR="00991943" w:rsidRDefault="00991943" w:rsidP="00FE36DC">
      <w:pPr>
        <w:rPr>
          <w:rFonts w:ascii="Arial" w:hAnsi="Arial" w:cs="Arial"/>
          <w:lang w:val="en-GB"/>
        </w:rPr>
      </w:pPr>
    </w:p>
    <w:p w14:paraId="45949650" w14:textId="77777777" w:rsidR="00991943" w:rsidRDefault="00991943" w:rsidP="00FE36DC">
      <w:pPr>
        <w:rPr>
          <w:rFonts w:ascii="Arial" w:hAnsi="Arial" w:cs="Arial"/>
          <w:lang w:val="en-GB"/>
        </w:rPr>
      </w:pPr>
    </w:p>
    <w:p w14:paraId="2164411A" w14:textId="3034FF1A" w:rsidR="00B23683" w:rsidRPr="005E30FE" w:rsidRDefault="00B23683" w:rsidP="00B23683">
      <w:pPr>
        <w:rPr>
          <w:rFonts w:ascii="Arial" w:hAnsi="Arial" w:cs="Arial"/>
        </w:rPr>
      </w:pPr>
      <w:r w:rsidRPr="005E30FE">
        <w:rPr>
          <w:rFonts w:ascii="Arial" w:hAnsi="Arial" w:cs="Arial"/>
        </w:rPr>
        <w:br w:type="page"/>
      </w:r>
    </w:p>
    <w:p w14:paraId="1E2257DE" w14:textId="77777777" w:rsidR="00B23683" w:rsidRPr="00B23683" w:rsidRDefault="00B23683" w:rsidP="00B23683">
      <w:pPr>
        <w:rPr>
          <w:rFonts w:ascii="Arial" w:hAnsi="Arial"/>
          <w:sz w:val="28"/>
          <w:szCs w:val="28"/>
        </w:rPr>
      </w:pPr>
    </w:p>
    <w:p w14:paraId="3A2D7FA4" w14:textId="418ADB49" w:rsidR="00B23683" w:rsidRPr="006E42E3" w:rsidRDefault="00703B16">
      <w:pPr>
        <w:rPr>
          <w:rFonts w:ascii="Arial" w:hAnsi="Arial"/>
          <w:b/>
          <w:sz w:val="28"/>
          <w:szCs w:val="28"/>
        </w:rPr>
      </w:pPr>
      <w:r w:rsidRPr="006E42E3">
        <w:rPr>
          <w:rFonts w:ascii="Arial" w:hAnsi="Arial"/>
          <w:b/>
          <w:sz w:val="28"/>
          <w:szCs w:val="28"/>
        </w:rPr>
        <w:t>Bibliography</w:t>
      </w:r>
    </w:p>
    <w:p w14:paraId="2C0471B4" w14:textId="77777777" w:rsidR="00703B16" w:rsidRDefault="00703B16">
      <w:pPr>
        <w:rPr>
          <w:rFonts w:ascii="Arial" w:hAnsi="Arial"/>
          <w:sz w:val="28"/>
          <w:szCs w:val="28"/>
        </w:rPr>
      </w:pPr>
    </w:p>
    <w:p w14:paraId="6CD17191" w14:textId="7DABB265" w:rsidR="00AB14F4" w:rsidRPr="00822844" w:rsidRDefault="00AB14F4" w:rsidP="00AB14F4">
      <w:pPr>
        <w:rPr>
          <w:rFonts w:ascii="Arial" w:hAnsi="Arial" w:cs="Arial"/>
          <w:lang w:val="en-GB"/>
        </w:rPr>
      </w:pPr>
      <w:r w:rsidRPr="00822844">
        <w:rPr>
          <w:rFonts w:ascii="Arial" w:hAnsi="Arial" w:cs="Arial"/>
          <w:shd w:val="clear" w:color="auto" w:fill="FFFFFF"/>
          <w:lang w:val="en-GB"/>
        </w:rPr>
        <w:t>Chilton, M. (2018). </w:t>
      </w:r>
      <w:r w:rsidRPr="00822844">
        <w:rPr>
          <w:rFonts w:ascii="Arial" w:hAnsi="Arial" w:cs="Arial"/>
          <w:i/>
          <w:iCs/>
          <w:shd w:val="clear" w:color="auto" w:fill="FFFFFF"/>
          <w:lang w:val="en-GB"/>
        </w:rPr>
        <w:t>Cover Story: A History Of Album Artwork</w:t>
      </w:r>
      <w:r w:rsidRPr="00822844">
        <w:rPr>
          <w:rFonts w:ascii="Arial" w:hAnsi="Arial" w:cs="Arial"/>
          <w:shd w:val="clear" w:color="auto" w:fill="FFFFFF"/>
          <w:lang w:val="en-GB"/>
        </w:rPr>
        <w:t>. [online]</w:t>
      </w:r>
    </w:p>
    <w:p w14:paraId="39FEC3D6" w14:textId="77777777" w:rsidR="00AB14F4" w:rsidRPr="00822844" w:rsidRDefault="00AB14F4" w:rsidP="00AB14F4">
      <w:pPr>
        <w:rPr>
          <w:rFonts w:ascii="Arial" w:hAnsi="Arial" w:cs="Arial"/>
          <w:lang w:val="en-GB"/>
        </w:rPr>
      </w:pPr>
    </w:p>
    <w:p w14:paraId="558F2C81" w14:textId="77777777" w:rsidR="00A842F4" w:rsidRPr="00822844" w:rsidRDefault="00A842F4" w:rsidP="00AB14F4">
      <w:pPr>
        <w:rPr>
          <w:rFonts w:ascii="Arial" w:hAnsi="Arial" w:cs="Arial"/>
          <w:lang w:val="en-GB"/>
        </w:rPr>
      </w:pPr>
    </w:p>
    <w:p w14:paraId="5CC748EE" w14:textId="77777777" w:rsidR="00A842F4" w:rsidRPr="00822844" w:rsidRDefault="00A842F4" w:rsidP="00A842F4">
      <w:pPr>
        <w:rPr>
          <w:rFonts w:ascii="Arial" w:hAnsi="Arial" w:cs="Arial"/>
          <w:shd w:val="clear" w:color="auto" w:fill="FFFFFF"/>
          <w:lang w:val="en-GB"/>
        </w:rPr>
      </w:pPr>
      <w:r w:rsidRPr="00822844">
        <w:rPr>
          <w:rFonts w:ascii="Arial" w:hAnsi="Arial" w:cs="Arial"/>
          <w:shd w:val="clear" w:color="auto" w:fill="FFFFFF"/>
          <w:lang w:val="en-GB"/>
        </w:rPr>
        <w:t>Flora, J. (n.d.). </w:t>
      </w:r>
      <w:r w:rsidRPr="00822844">
        <w:rPr>
          <w:rFonts w:ascii="Arial" w:hAnsi="Arial" w:cs="Arial"/>
          <w:i/>
          <w:iCs/>
          <w:shd w:val="clear" w:color="auto" w:fill="FFFFFF"/>
          <w:lang w:val="en-GB"/>
        </w:rPr>
        <w:t>Vintage album covers | Jim Flora</w:t>
      </w:r>
      <w:r w:rsidRPr="00822844">
        <w:rPr>
          <w:rFonts w:ascii="Arial" w:hAnsi="Arial" w:cs="Arial"/>
          <w:shd w:val="clear" w:color="auto" w:fill="FFFFFF"/>
          <w:lang w:val="en-GB"/>
        </w:rPr>
        <w:t xml:space="preserve">. [online] Jim Flora. Available at: https://www.jimflora.com/galleries/flora-classic-album-covers/ </w:t>
      </w:r>
    </w:p>
    <w:p w14:paraId="70AB21C8" w14:textId="77777777" w:rsidR="00A842F4" w:rsidRPr="00822844" w:rsidRDefault="00A842F4" w:rsidP="00AB14F4">
      <w:pPr>
        <w:rPr>
          <w:rFonts w:ascii="Arial" w:hAnsi="Arial" w:cs="Arial"/>
          <w:lang w:val="en-GB"/>
        </w:rPr>
      </w:pPr>
    </w:p>
    <w:p w14:paraId="703BFC73" w14:textId="77777777" w:rsidR="00A842F4" w:rsidRPr="00822844" w:rsidRDefault="00A842F4" w:rsidP="00AB14F4">
      <w:pPr>
        <w:rPr>
          <w:rFonts w:ascii="Arial" w:hAnsi="Arial" w:cs="Arial"/>
          <w:lang w:val="en-GB"/>
        </w:rPr>
      </w:pPr>
    </w:p>
    <w:p w14:paraId="37B6FFC8" w14:textId="77777777" w:rsidR="00AB14F4" w:rsidRPr="00822844" w:rsidRDefault="00AB14F4" w:rsidP="00AB14F4">
      <w:pPr>
        <w:rPr>
          <w:rFonts w:ascii="Arial" w:hAnsi="Arial" w:cs="Arial"/>
          <w:lang w:val="en-GB"/>
        </w:rPr>
      </w:pPr>
      <w:r w:rsidRPr="00822844">
        <w:rPr>
          <w:rFonts w:ascii="Arial" w:hAnsi="Arial" w:cs="Arial"/>
          <w:lang w:val="en-GB"/>
        </w:rPr>
        <w:t xml:space="preserve">Maine, S. (2015). Why does album artwork exist in the digital age? [Online] Creative Bloq. </w:t>
      </w:r>
    </w:p>
    <w:p w14:paraId="095B94F6" w14:textId="77777777" w:rsidR="00AB14F4" w:rsidRPr="00822844" w:rsidRDefault="00AB14F4" w:rsidP="00AB14F4">
      <w:pPr>
        <w:rPr>
          <w:rFonts w:ascii="Arial" w:hAnsi="Arial" w:cs="Arial"/>
          <w:shd w:val="clear" w:color="auto" w:fill="FFFFFF"/>
          <w:lang w:val="en-GB"/>
        </w:rPr>
      </w:pPr>
    </w:p>
    <w:p w14:paraId="755F4A46" w14:textId="77777777" w:rsidR="00A842F4" w:rsidRPr="00822844" w:rsidRDefault="00A842F4" w:rsidP="00A842F4">
      <w:pPr>
        <w:rPr>
          <w:rFonts w:ascii="Arial" w:eastAsia="Times New Roman" w:hAnsi="Arial" w:cs="Arial"/>
          <w:lang w:val="en-GB"/>
        </w:rPr>
      </w:pPr>
      <w:r w:rsidRPr="00822844">
        <w:rPr>
          <w:rFonts w:ascii="Arial" w:eastAsia="Times New Roman" w:hAnsi="Arial" w:cs="Arial"/>
          <w:color w:val="000000"/>
          <w:shd w:val="clear" w:color="auto" w:fill="FFFFFF"/>
          <w:lang w:val="en-GB"/>
        </w:rPr>
        <w:t>Powell, A. and Gabriel, P. (2017). </w:t>
      </w:r>
      <w:r w:rsidRPr="00822844">
        <w:rPr>
          <w:rFonts w:ascii="Arial" w:eastAsia="Times New Roman" w:hAnsi="Arial" w:cs="Arial"/>
          <w:i/>
          <w:iCs/>
          <w:color w:val="000000"/>
          <w:shd w:val="clear" w:color="auto" w:fill="FFFFFF"/>
          <w:lang w:val="en-GB"/>
        </w:rPr>
        <w:t>Vinyl, album, cover, art</w:t>
      </w:r>
      <w:r w:rsidRPr="00822844">
        <w:rPr>
          <w:rFonts w:ascii="Arial" w:eastAsia="Times New Roman" w:hAnsi="Arial" w:cs="Arial"/>
          <w:color w:val="000000"/>
          <w:shd w:val="clear" w:color="auto" w:fill="FFFFFF"/>
          <w:lang w:val="en-GB"/>
        </w:rPr>
        <w:t>. London: Thames &amp; Hudson.</w:t>
      </w:r>
    </w:p>
    <w:p w14:paraId="3EE7BBBC" w14:textId="77777777" w:rsidR="00AB14F4" w:rsidRPr="00822844" w:rsidRDefault="00AB14F4" w:rsidP="00AB14F4">
      <w:pPr>
        <w:rPr>
          <w:rFonts w:ascii="Arial" w:hAnsi="Arial" w:cs="Arial"/>
          <w:shd w:val="clear" w:color="auto" w:fill="FFFFFF"/>
          <w:lang w:val="en-GB"/>
        </w:rPr>
      </w:pPr>
    </w:p>
    <w:p w14:paraId="1DB4A201" w14:textId="77777777" w:rsidR="00A842F4" w:rsidRDefault="00A842F4" w:rsidP="00A842F4">
      <w:pPr>
        <w:rPr>
          <w:rFonts w:ascii="Arial" w:eastAsia="Times New Roman" w:hAnsi="Arial" w:cs="Arial"/>
          <w:color w:val="000000"/>
          <w:shd w:val="clear" w:color="auto" w:fill="FFFFFF"/>
          <w:lang w:val="en-GB"/>
        </w:rPr>
      </w:pPr>
      <w:r w:rsidRPr="00822844">
        <w:rPr>
          <w:rFonts w:ascii="Arial" w:eastAsia="Times New Roman" w:hAnsi="Arial" w:cs="Arial"/>
          <w:color w:val="000000"/>
          <w:shd w:val="clear" w:color="auto" w:fill="FFFFFF"/>
          <w:lang w:val="en-GB"/>
        </w:rPr>
        <w:t>Sweeting, A. (2013). </w:t>
      </w:r>
      <w:r w:rsidRPr="00822844">
        <w:rPr>
          <w:rFonts w:ascii="Arial" w:eastAsia="Times New Roman" w:hAnsi="Arial" w:cs="Arial"/>
          <w:i/>
          <w:iCs/>
          <w:color w:val="000000"/>
          <w:shd w:val="clear" w:color="auto" w:fill="FFFFFF"/>
          <w:lang w:val="en-GB"/>
        </w:rPr>
        <w:t>Storm Thorgerson obituary</w:t>
      </w:r>
      <w:r w:rsidRPr="00822844">
        <w:rPr>
          <w:rFonts w:ascii="Arial" w:eastAsia="Times New Roman" w:hAnsi="Arial" w:cs="Arial"/>
          <w:color w:val="000000"/>
          <w:shd w:val="clear" w:color="auto" w:fill="FFFFFF"/>
          <w:lang w:val="en-GB"/>
        </w:rPr>
        <w:t>. [online] the Guardian. Available at: https://www.theguardian.com/artanddesign/2013/apr/18/storm-thorgerson-dies-69-designer-of-album-covers-for-pink-floyd [Accessed 11 Dec. 2018].</w:t>
      </w:r>
    </w:p>
    <w:p w14:paraId="4249F74C" w14:textId="77777777" w:rsidR="009F7D63" w:rsidRPr="009F7D63" w:rsidRDefault="009F7D63" w:rsidP="00A842F4">
      <w:pPr>
        <w:rPr>
          <w:rFonts w:ascii="Arial" w:eastAsia="Times New Roman" w:hAnsi="Arial" w:cs="Arial"/>
          <w:color w:val="000000"/>
          <w:shd w:val="clear" w:color="auto" w:fill="FFFFFF"/>
          <w:lang w:val="en-GB"/>
        </w:rPr>
      </w:pPr>
    </w:p>
    <w:p w14:paraId="002F264E" w14:textId="77777777" w:rsidR="009F7D63" w:rsidRPr="009F7D63" w:rsidRDefault="009F7D63" w:rsidP="009F7D63">
      <w:pPr>
        <w:rPr>
          <w:rFonts w:ascii="Times" w:eastAsia="Times New Roman" w:hAnsi="Times" w:cs="Times New Roman"/>
          <w:lang w:val="en-GB"/>
        </w:rPr>
      </w:pPr>
      <w:r w:rsidRPr="009F7D63">
        <w:rPr>
          <w:rFonts w:ascii="Arial" w:eastAsia="Times New Roman" w:hAnsi="Arial" w:cs="Arial"/>
          <w:color w:val="000000"/>
          <w:shd w:val="clear" w:color="auto" w:fill="FFFFFF"/>
          <w:lang w:val="en-GB"/>
        </w:rPr>
        <w:t>Aubreypowell.com. (2018). </w:t>
      </w:r>
      <w:r w:rsidRPr="009F7D63">
        <w:rPr>
          <w:rFonts w:ascii="Arial" w:eastAsia="Times New Roman" w:hAnsi="Arial" w:cs="Arial"/>
          <w:i/>
          <w:iCs/>
          <w:color w:val="000000"/>
          <w:shd w:val="clear" w:color="auto" w:fill="FFFFFF"/>
          <w:lang w:val="en-GB"/>
        </w:rPr>
        <w:t>HIPGNOSIS</w:t>
      </w:r>
      <w:r w:rsidRPr="009F7D63">
        <w:rPr>
          <w:rFonts w:ascii="Arial" w:eastAsia="Times New Roman" w:hAnsi="Arial" w:cs="Arial"/>
          <w:color w:val="000000"/>
          <w:shd w:val="clear" w:color="auto" w:fill="FFFFFF"/>
          <w:lang w:val="en-GB"/>
        </w:rPr>
        <w:t>. [online] Available at: http://www.aubreypowell.com/HIPGNOSIS.html [Accessed 12 Dec. 2018].</w:t>
      </w:r>
    </w:p>
    <w:p w14:paraId="2AA0F7ED" w14:textId="77777777" w:rsidR="009F7D63" w:rsidRPr="00822844" w:rsidRDefault="009F7D63" w:rsidP="00A842F4">
      <w:pPr>
        <w:rPr>
          <w:rFonts w:ascii="Arial" w:eastAsia="Times New Roman" w:hAnsi="Arial" w:cs="Arial"/>
          <w:lang w:val="en-GB"/>
        </w:rPr>
      </w:pPr>
    </w:p>
    <w:p w14:paraId="0E1FFD25" w14:textId="77777777" w:rsidR="00A842F4" w:rsidRPr="00822844" w:rsidRDefault="00A842F4" w:rsidP="00AB14F4">
      <w:pPr>
        <w:rPr>
          <w:rFonts w:ascii="Arial" w:hAnsi="Arial" w:cs="Arial"/>
          <w:shd w:val="clear" w:color="auto" w:fill="FFFFFF"/>
          <w:lang w:val="en-GB"/>
        </w:rPr>
      </w:pPr>
    </w:p>
    <w:p w14:paraId="3FCFD3CE" w14:textId="77777777" w:rsidR="00A842F4" w:rsidRPr="00822844" w:rsidRDefault="00A842F4" w:rsidP="00A842F4">
      <w:pPr>
        <w:rPr>
          <w:rFonts w:ascii="Arial" w:eastAsia="Times New Roman" w:hAnsi="Arial" w:cs="Arial"/>
          <w:lang w:val="en-GB"/>
        </w:rPr>
      </w:pPr>
      <w:r w:rsidRPr="00822844">
        <w:rPr>
          <w:rFonts w:ascii="Arial" w:eastAsia="Times New Roman" w:hAnsi="Arial" w:cs="Arial"/>
          <w:color w:val="000000"/>
          <w:shd w:val="clear" w:color="auto" w:fill="FFFFFF"/>
          <w:lang w:val="en-GB"/>
        </w:rPr>
        <w:t>Capital XTRA. (2017). </w:t>
      </w:r>
      <w:r w:rsidRPr="00822844">
        <w:rPr>
          <w:rFonts w:ascii="Arial" w:eastAsia="Times New Roman" w:hAnsi="Arial" w:cs="Arial"/>
          <w:i/>
          <w:iCs/>
          <w:color w:val="000000"/>
          <w:shd w:val="clear" w:color="auto" w:fill="FFFFFF"/>
          <w:lang w:val="en-GB"/>
        </w:rPr>
        <w:t>Kanye West’s Artistic Transformation In 15 Album &amp; Single Covers (2004-2016)</w:t>
      </w:r>
      <w:r w:rsidRPr="00822844">
        <w:rPr>
          <w:rFonts w:ascii="Arial" w:eastAsia="Times New Roman" w:hAnsi="Arial" w:cs="Arial"/>
          <w:color w:val="000000"/>
          <w:shd w:val="clear" w:color="auto" w:fill="FFFFFF"/>
          <w:lang w:val="en-GB"/>
        </w:rPr>
        <w:t>. [online] Available at: https://www.capitalxtra.com/artists/kanye-west/lists/artwork-album-covers/ [Accessed 11 Dec. 2018].</w:t>
      </w:r>
    </w:p>
    <w:p w14:paraId="27B1E4BD" w14:textId="77777777" w:rsidR="00AB14F4" w:rsidRPr="00822844" w:rsidRDefault="00AB14F4">
      <w:pPr>
        <w:rPr>
          <w:rFonts w:ascii="Arial" w:hAnsi="Arial" w:cs="Arial"/>
        </w:rPr>
      </w:pPr>
    </w:p>
    <w:p w14:paraId="22FD6E23" w14:textId="77777777" w:rsidR="00A842F4" w:rsidRPr="004021EE" w:rsidRDefault="00A842F4">
      <w:pPr>
        <w:rPr>
          <w:rFonts w:ascii="Arial" w:hAnsi="Arial"/>
        </w:rPr>
      </w:pPr>
    </w:p>
    <w:p w14:paraId="0AEF6FD5" w14:textId="77777777" w:rsidR="004021EE" w:rsidRPr="004021EE" w:rsidRDefault="004021EE" w:rsidP="004021EE">
      <w:pPr>
        <w:rPr>
          <w:rFonts w:ascii="Times" w:eastAsia="Times New Roman" w:hAnsi="Times" w:cs="Times New Roman"/>
          <w:lang w:val="en-GB"/>
        </w:rPr>
      </w:pPr>
      <w:r w:rsidRPr="004021EE">
        <w:rPr>
          <w:rFonts w:ascii="Arial" w:eastAsia="Times New Roman" w:hAnsi="Arial" w:cs="Arial"/>
          <w:color w:val="000000"/>
          <w:shd w:val="clear" w:color="auto" w:fill="FFFFFF"/>
          <w:lang w:val="en-GB"/>
        </w:rPr>
        <w:t>Tyner, A. (2018). </w:t>
      </w:r>
      <w:r w:rsidRPr="004021EE">
        <w:rPr>
          <w:rFonts w:ascii="Arial" w:eastAsia="Times New Roman" w:hAnsi="Arial" w:cs="Arial"/>
          <w:i/>
          <w:iCs/>
          <w:color w:val="000000"/>
          <w:shd w:val="clear" w:color="auto" w:fill="FFFFFF"/>
          <w:lang w:val="en-GB"/>
        </w:rPr>
        <w:t>A Brief History of Kanye West's Album Artwork</w:t>
      </w:r>
      <w:r w:rsidRPr="004021EE">
        <w:rPr>
          <w:rFonts w:ascii="Arial" w:eastAsia="Times New Roman" w:hAnsi="Arial" w:cs="Arial"/>
          <w:color w:val="000000"/>
          <w:shd w:val="clear" w:color="auto" w:fill="FFFFFF"/>
          <w:lang w:val="en-GB"/>
        </w:rPr>
        <w:t>. [online] Garage. Available at: https://garage.vice.com/en_us/article/d3kxxz/a-brief-history-of-kanye-west-album-artwork [Accessed 12 Dec. 2018].</w:t>
      </w:r>
    </w:p>
    <w:p w14:paraId="6EA0DF9A" w14:textId="446E813F" w:rsidR="00A45AC3" w:rsidRDefault="00A45AC3">
      <w:pPr>
        <w:rPr>
          <w:rFonts w:ascii="Arial" w:hAnsi="Arial"/>
          <w:sz w:val="28"/>
          <w:szCs w:val="28"/>
        </w:rPr>
      </w:pPr>
    </w:p>
    <w:p w14:paraId="5E6128FF" w14:textId="77777777" w:rsidR="00A45AC3" w:rsidRDefault="00A45AC3">
      <w:pPr>
        <w:rPr>
          <w:rFonts w:ascii="Arial" w:hAnsi="Arial"/>
          <w:sz w:val="28"/>
          <w:szCs w:val="28"/>
        </w:rPr>
      </w:pPr>
      <w:r>
        <w:rPr>
          <w:rFonts w:ascii="Arial" w:hAnsi="Arial"/>
          <w:sz w:val="28"/>
          <w:szCs w:val="28"/>
        </w:rPr>
        <w:br w:type="page"/>
      </w:r>
    </w:p>
    <w:p w14:paraId="11069428" w14:textId="1FB0C59D" w:rsidR="00AB14F4" w:rsidRDefault="006E42E3">
      <w:pPr>
        <w:rPr>
          <w:rFonts w:ascii="Arial" w:hAnsi="Arial"/>
          <w:b/>
          <w:sz w:val="28"/>
          <w:szCs w:val="28"/>
        </w:rPr>
      </w:pPr>
      <w:r w:rsidRPr="006E42E3">
        <w:rPr>
          <w:rFonts w:ascii="Arial" w:hAnsi="Arial"/>
          <w:b/>
          <w:sz w:val="28"/>
          <w:szCs w:val="28"/>
        </w:rPr>
        <w:t>List of Illustrations</w:t>
      </w:r>
    </w:p>
    <w:p w14:paraId="5B99CC1C" w14:textId="77777777" w:rsidR="006E42E3" w:rsidRDefault="006E42E3">
      <w:pPr>
        <w:rPr>
          <w:rFonts w:ascii="Arial" w:hAnsi="Arial"/>
          <w:b/>
          <w:sz w:val="28"/>
          <w:szCs w:val="28"/>
        </w:rPr>
      </w:pPr>
    </w:p>
    <w:p w14:paraId="3638313A" w14:textId="77777777" w:rsidR="006E42E3" w:rsidRDefault="006E42E3">
      <w:pPr>
        <w:rPr>
          <w:rFonts w:ascii="Arial" w:hAnsi="Arial"/>
          <w:b/>
          <w:sz w:val="28"/>
          <w:szCs w:val="28"/>
        </w:rPr>
      </w:pPr>
    </w:p>
    <w:tbl>
      <w:tblPr>
        <w:tblStyle w:val="TableGrid"/>
        <w:tblW w:w="0" w:type="auto"/>
        <w:tblLook w:val="04A0" w:firstRow="1" w:lastRow="0" w:firstColumn="1" w:lastColumn="0" w:noHBand="0" w:noVBand="1"/>
      </w:tblPr>
      <w:tblGrid>
        <w:gridCol w:w="1526"/>
        <w:gridCol w:w="6662"/>
        <w:gridCol w:w="1092"/>
      </w:tblGrid>
      <w:tr w:rsidR="006E42E3" w14:paraId="58AAE9BD" w14:textId="77777777" w:rsidTr="006E42E3">
        <w:tc>
          <w:tcPr>
            <w:tcW w:w="1526" w:type="dxa"/>
          </w:tcPr>
          <w:p w14:paraId="0AE7596D" w14:textId="005D9591" w:rsidR="006E42E3" w:rsidRDefault="006E42E3">
            <w:pPr>
              <w:rPr>
                <w:rFonts w:ascii="Arial" w:hAnsi="Arial"/>
                <w:b/>
                <w:sz w:val="28"/>
                <w:szCs w:val="28"/>
              </w:rPr>
            </w:pPr>
            <w:r>
              <w:rPr>
                <w:rFonts w:ascii="Arial" w:hAnsi="Arial"/>
                <w:b/>
                <w:sz w:val="28"/>
                <w:szCs w:val="28"/>
              </w:rPr>
              <w:t>Figure</w:t>
            </w:r>
          </w:p>
        </w:tc>
        <w:tc>
          <w:tcPr>
            <w:tcW w:w="6662" w:type="dxa"/>
          </w:tcPr>
          <w:p w14:paraId="685E735A" w14:textId="213F9C44" w:rsidR="006E42E3" w:rsidRDefault="006E42E3">
            <w:pPr>
              <w:rPr>
                <w:rFonts w:ascii="Arial" w:hAnsi="Arial"/>
                <w:b/>
                <w:sz w:val="28"/>
                <w:szCs w:val="28"/>
              </w:rPr>
            </w:pPr>
            <w:r>
              <w:rPr>
                <w:rFonts w:ascii="Arial" w:hAnsi="Arial"/>
                <w:b/>
                <w:sz w:val="28"/>
                <w:szCs w:val="28"/>
              </w:rPr>
              <w:t>Description</w:t>
            </w:r>
          </w:p>
        </w:tc>
        <w:tc>
          <w:tcPr>
            <w:tcW w:w="1092" w:type="dxa"/>
          </w:tcPr>
          <w:p w14:paraId="0A7C2BD9" w14:textId="2372A62B" w:rsidR="006E42E3" w:rsidRDefault="006E42E3">
            <w:pPr>
              <w:rPr>
                <w:rFonts w:ascii="Arial" w:hAnsi="Arial"/>
                <w:b/>
                <w:sz w:val="28"/>
                <w:szCs w:val="28"/>
              </w:rPr>
            </w:pPr>
            <w:r>
              <w:rPr>
                <w:rFonts w:ascii="Arial" w:hAnsi="Arial"/>
                <w:b/>
                <w:sz w:val="28"/>
                <w:szCs w:val="28"/>
              </w:rPr>
              <w:t>Page</w:t>
            </w:r>
          </w:p>
        </w:tc>
      </w:tr>
      <w:tr w:rsidR="006E42E3" w14:paraId="185DD3F8" w14:textId="77777777" w:rsidTr="006E42E3">
        <w:tc>
          <w:tcPr>
            <w:tcW w:w="1526" w:type="dxa"/>
          </w:tcPr>
          <w:p w14:paraId="2FD5E38F" w14:textId="6A1D6035" w:rsidR="006E42E3" w:rsidRDefault="006E42E3">
            <w:pPr>
              <w:rPr>
                <w:rFonts w:ascii="Arial" w:hAnsi="Arial"/>
                <w:b/>
                <w:sz w:val="28"/>
                <w:szCs w:val="28"/>
              </w:rPr>
            </w:pPr>
            <w:r>
              <w:rPr>
                <w:rFonts w:ascii="Arial" w:hAnsi="Arial"/>
                <w:b/>
                <w:sz w:val="28"/>
                <w:szCs w:val="28"/>
              </w:rPr>
              <w:t>1a</w:t>
            </w:r>
          </w:p>
        </w:tc>
        <w:tc>
          <w:tcPr>
            <w:tcW w:w="6662" w:type="dxa"/>
          </w:tcPr>
          <w:p w14:paraId="3B87AE01" w14:textId="1A93A324" w:rsidR="006E42E3" w:rsidRPr="004276EA" w:rsidRDefault="006E42E3" w:rsidP="004021EE">
            <w:pPr>
              <w:rPr>
                <w:rFonts w:ascii="Arial" w:hAnsi="Arial"/>
              </w:rPr>
            </w:pPr>
            <w:r w:rsidRPr="004276EA">
              <w:rPr>
                <w:rFonts w:ascii="Arial" w:hAnsi="Arial"/>
                <w:i/>
              </w:rPr>
              <w:t>The Panic Is On</w:t>
            </w:r>
            <w:r w:rsidRPr="004276EA">
              <w:rPr>
                <w:rFonts w:ascii="Arial" w:hAnsi="Arial"/>
              </w:rPr>
              <w:t xml:space="preserve"> –</w:t>
            </w:r>
            <w:r w:rsidR="004021EE">
              <w:rPr>
                <w:rFonts w:ascii="Arial" w:hAnsi="Arial"/>
              </w:rPr>
              <w:t xml:space="preserve"> (</w:t>
            </w:r>
            <w:r w:rsidRPr="004276EA">
              <w:rPr>
                <w:rFonts w:ascii="Arial" w:hAnsi="Arial"/>
              </w:rPr>
              <w:t>Flora)</w:t>
            </w:r>
          </w:p>
        </w:tc>
        <w:tc>
          <w:tcPr>
            <w:tcW w:w="1092" w:type="dxa"/>
          </w:tcPr>
          <w:p w14:paraId="5F2B3A06" w14:textId="01836D15" w:rsidR="006E42E3" w:rsidRDefault="006E42E3">
            <w:pPr>
              <w:rPr>
                <w:rFonts w:ascii="Arial" w:hAnsi="Arial"/>
                <w:b/>
                <w:sz w:val="28"/>
                <w:szCs w:val="28"/>
              </w:rPr>
            </w:pPr>
            <w:r>
              <w:rPr>
                <w:rFonts w:ascii="Arial" w:hAnsi="Arial"/>
                <w:b/>
                <w:sz w:val="28"/>
                <w:szCs w:val="28"/>
              </w:rPr>
              <w:t>5</w:t>
            </w:r>
          </w:p>
        </w:tc>
      </w:tr>
      <w:tr w:rsidR="006E42E3" w14:paraId="687A8765" w14:textId="77777777" w:rsidTr="006E42E3">
        <w:tc>
          <w:tcPr>
            <w:tcW w:w="1526" w:type="dxa"/>
          </w:tcPr>
          <w:p w14:paraId="646B0FD7" w14:textId="571BABB6" w:rsidR="006E42E3" w:rsidRDefault="006E42E3">
            <w:pPr>
              <w:rPr>
                <w:rFonts w:ascii="Arial" w:hAnsi="Arial"/>
                <w:b/>
                <w:sz w:val="28"/>
                <w:szCs w:val="28"/>
              </w:rPr>
            </w:pPr>
            <w:r>
              <w:rPr>
                <w:rFonts w:ascii="Arial" w:hAnsi="Arial"/>
                <w:b/>
                <w:sz w:val="28"/>
                <w:szCs w:val="28"/>
              </w:rPr>
              <w:t>1b</w:t>
            </w:r>
          </w:p>
        </w:tc>
        <w:tc>
          <w:tcPr>
            <w:tcW w:w="6662" w:type="dxa"/>
          </w:tcPr>
          <w:p w14:paraId="7A4BA589" w14:textId="2CE65CF8" w:rsidR="006E42E3" w:rsidRPr="004276EA" w:rsidRDefault="006E42E3" w:rsidP="004021EE">
            <w:pPr>
              <w:rPr>
                <w:rFonts w:ascii="Arial" w:hAnsi="Arial"/>
              </w:rPr>
            </w:pPr>
            <w:r w:rsidRPr="004276EA">
              <w:rPr>
                <w:rFonts w:ascii="Arial" w:hAnsi="Arial"/>
                <w:i/>
              </w:rPr>
              <w:t>Mambo For Cats</w:t>
            </w:r>
            <w:r w:rsidRPr="004276EA">
              <w:rPr>
                <w:rFonts w:ascii="Arial" w:hAnsi="Arial"/>
              </w:rPr>
              <w:t xml:space="preserve"> – (Flora)</w:t>
            </w:r>
          </w:p>
        </w:tc>
        <w:tc>
          <w:tcPr>
            <w:tcW w:w="1092" w:type="dxa"/>
          </w:tcPr>
          <w:p w14:paraId="431A7154" w14:textId="29FC703C" w:rsidR="006E42E3" w:rsidRDefault="006E42E3">
            <w:pPr>
              <w:rPr>
                <w:rFonts w:ascii="Arial" w:hAnsi="Arial"/>
                <w:b/>
                <w:sz w:val="28"/>
                <w:szCs w:val="28"/>
              </w:rPr>
            </w:pPr>
            <w:r>
              <w:rPr>
                <w:rFonts w:ascii="Arial" w:hAnsi="Arial"/>
                <w:b/>
                <w:sz w:val="28"/>
                <w:szCs w:val="28"/>
              </w:rPr>
              <w:t>5</w:t>
            </w:r>
          </w:p>
        </w:tc>
      </w:tr>
      <w:tr w:rsidR="006E42E3" w14:paraId="43600E91" w14:textId="77777777" w:rsidTr="006E42E3">
        <w:tc>
          <w:tcPr>
            <w:tcW w:w="1526" w:type="dxa"/>
          </w:tcPr>
          <w:p w14:paraId="0DD4FE71" w14:textId="5B97598E" w:rsidR="006E42E3" w:rsidRDefault="006E42E3">
            <w:pPr>
              <w:rPr>
                <w:rFonts w:ascii="Arial" w:hAnsi="Arial"/>
                <w:b/>
                <w:sz w:val="28"/>
                <w:szCs w:val="28"/>
              </w:rPr>
            </w:pPr>
            <w:r>
              <w:rPr>
                <w:rFonts w:ascii="Arial" w:hAnsi="Arial"/>
                <w:b/>
                <w:sz w:val="28"/>
                <w:szCs w:val="28"/>
              </w:rPr>
              <w:t>1c</w:t>
            </w:r>
          </w:p>
        </w:tc>
        <w:tc>
          <w:tcPr>
            <w:tcW w:w="6662" w:type="dxa"/>
          </w:tcPr>
          <w:p w14:paraId="3F31DBB7" w14:textId="1C89551C" w:rsidR="006E42E3" w:rsidRPr="004276EA" w:rsidRDefault="001C1660" w:rsidP="004021EE">
            <w:pPr>
              <w:rPr>
                <w:rFonts w:ascii="Arial" w:hAnsi="Arial"/>
              </w:rPr>
            </w:pPr>
            <w:r>
              <w:rPr>
                <w:rFonts w:ascii="Arial" w:hAnsi="Arial"/>
              </w:rPr>
              <w:t>Shorty Rogers - C</w:t>
            </w:r>
            <w:r w:rsidR="006E42E3" w:rsidRPr="004276EA">
              <w:rPr>
                <w:rFonts w:ascii="Arial" w:hAnsi="Arial"/>
                <w:i/>
              </w:rPr>
              <w:t>ourts The Count</w:t>
            </w:r>
            <w:r w:rsidR="006E42E3" w:rsidRPr="004276EA">
              <w:rPr>
                <w:rFonts w:ascii="Arial" w:hAnsi="Arial"/>
              </w:rPr>
              <w:t xml:space="preserve"> (Flora)</w:t>
            </w:r>
          </w:p>
        </w:tc>
        <w:tc>
          <w:tcPr>
            <w:tcW w:w="1092" w:type="dxa"/>
          </w:tcPr>
          <w:p w14:paraId="76C6CAD4" w14:textId="546A6AB7" w:rsidR="006E42E3" w:rsidRDefault="006E42E3">
            <w:pPr>
              <w:rPr>
                <w:rFonts w:ascii="Arial" w:hAnsi="Arial"/>
                <w:b/>
                <w:sz w:val="28"/>
                <w:szCs w:val="28"/>
              </w:rPr>
            </w:pPr>
            <w:r>
              <w:rPr>
                <w:rFonts w:ascii="Arial" w:hAnsi="Arial"/>
                <w:b/>
                <w:sz w:val="28"/>
                <w:szCs w:val="28"/>
              </w:rPr>
              <w:t>5</w:t>
            </w:r>
          </w:p>
        </w:tc>
      </w:tr>
      <w:tr w:rsidR="006E42E3" w14:paraId="2BE2A760" w14:textId="77777777" w:rsidTr="006E42E3">
        <w:tc>
          <w:tcPr>
            <w:tcW w:w="1526" w:type="dxa"/>
          </w:tcPr>
          <w:p w14:paraId="62999820" w14:textId="50A72EBF" w:rsidR="006E42E3" w:rsidRDefault="006E42E3">
            <w:pPr>
              <w:rPr>
                <w:rFonts w:ascii="Arial" w:hAnsi="Arial"/>
                <w:b/>
                <w:sz w:val="28"/>
                <w:szCs w:val="28"/>
              </w:rPr>
            </w:pPr>
            <w:r>
              <w:rPr>
                <w:rFonts w:ascii="Arial" w:hAnsi="Arial"/>
                <w:b/>
                <w:sz w:val="28"/>
                <w:szCs w:val="28"/>
              </w:rPr>
              <w:t>2</w:t>
            </w:r>
          </w:p>
        </w:tc>
        <w:tc>
          <w:tcPr>
            <w:tcW w:w="6662" w:type="dxa"/>
          </w:tcPr>
          <w:p w14:paraId="396DE4F5" w14:textId="5B92E3CB" w:rsidR="006E42E3" w:rsidRPr="004276EA" w:rsidRDefault="006E42E3" w:rsidP="004021EE">
            <w:pPr>
              <w:rPr>
                <w:rFonts w:ascii="Arial" w:hAnsi="Arial"/>
              </w:rPr>
            </w:pPr>
            <w:r w:rsidRPr="004276EA">
              <w:rPr>
                <w:rFonts w:ascii="Arial" w:hAnsi="Arial"/>
              </w:rPr>
              <w:t>Dave Brubeck Quartet</w:t>
            </w:r>
            <w:r w:rsidR="004276EA" w:rsidRPr="004276EA">
              <w:rPr>
                <w:rFonts w:ascii="Arial" w:hAnsi="Arial"/>
              </w:rPr>
              <w:t xml:space="preserve"> – </w:t>
            </w:r>
            <w:r w:rsidR="004276EA" w:rsidRPr="004276EA">
              <w:rPr>
                <w:rFonts w:ascii="Arial" w:hAnsi="Arial"/>
                <w:i/>
              </w:rPr>
              <w:t>Time Out</w:t>
            </w:r>
            <w:r w:rsidRPr="004276EA">
              <w:rPr>
                <w:rFonts w:ascii="Arial" w:hAnsi="Arial"/>
              </w:rPr>
              <w:t xml:space="preserve"> (Fujita</w:t>
            </w:r>
            <w:r w:rsidR="004276EA" w:rsidRPr="004276EA">
              <w:rPr>
                <w:rFonts w:ascii="Arial" w:hAnsi="Arial"/>
              </w:rPr>
              <w:t>)</w:t>
            </w:r>
          </w:p>
        </w:tc>
        <w:tc>
          <w:tcPr>
            <w:tcW w:w="1092" w:type="dxa"/>
          </w:tcPr>
          <w:p w14:paraId="47F562F8" w14:textId="118CC750" w:rsidR="006E42E3" w:rsidRDefault="006E42E3">
            <w:pPr>
              <w:rPr>
                <w:rFonts w:ascii="Arial" w:hAnsi="Arial"/>
                <w:b/>
                <w:sz w:val="28"/>
                <w:szCs w:val="28"/>
              </w:rPr>
            </w:pPr>
            <w:r>
              <w:rPr>
                <w:rFonts w:ascii="Arial" w:hAnsi="Arial"/>
                <w:b/>
                <w:sz w:val="28"/>
                <w:szCs w:val="28"/>
              </w:rPr>
              <w:t>7</w:t>
            </w:r>
          </w:p>
        </w:tc>
      </w:tr>
      <w:tr w:rsidR="006E42E3" w14:paraId="026C6851" w14:textId="77777777" w:rsidTr="006E42E3">
        <w:tc>
          <w:tcPr>
            <w:tcW w:w="1526" w:type="dxa"/>
          </w:tcPr>
          <w:p w14:paraId="313BDB34" w14:textId="38B93A04" w:rsidR="006E42E3" w:rsidRDefault="006E42E3">
            <w:pPr>
              <w:rPr>
                <w:rFonts w:ascii="Arial" w:hAnsi="Arial"/>
                <w:b/>
                <w:sz w:val="28"/>
                <w:szCs w:val="28"/>
              </w:rPr>
            </w:pPr>
            <w:r>
              <w:rPr>
                <w:rFonts w:ascii="Arial" w:hAnsi="Arial"/>
                <w:b/>
                <w:sz w:val="28"/>
                <w:szCs w:val="28"/>
              </w:rPr>
              <w:t>3</w:t>
            </w:r>
          </w:p>
        </w:tc>
        <w:tc>
          <w:tcPr>
            <w:tcW w:w="6662" w:type="dxa"/>
          </w:tcPr>
          <w:p w14:paraId="60551EC0" w14:textId="035B98AB" w:rsidR="006E42E3" w:rsidRPr="004276EA" w:rsidRDefault="006E42E3">
            <w:pPr>
              <w:rPr>
                <w:rFonts w:ascii="Arial" w:hAnsi="Arial"/>
              </w:rPr>
            </w:pPr>
            <w:r w:rsidRPr="004276EA">
              <w:rPr>
                <w:rFonts w:ascii="Arial" w:hAnsi="Arial"/>
              </w:rPr>
              <w:t xml:space="preserve">John Coltrane </w:t>
            </w:r>
            <w:r w:rsidRPr="004276EA">
              <w:rPr>
                <w:rFonts w:ascii="Arial" w:hAnsi="Arial"/>
                <w:i/>
              </w:rPr>
              <w:t>– Blue Train</w:t>
            </w:r>
            <w:r w:rsidRPr="004276EA">
              <w:rPr>
                <w:rFonts w:ascii="Arial" w:hAnsi="Arial"/>
              </w:rPr>
              <w:t xml:space="preserve"> </w:t>
            </w:r>
            <w:r w:rsidR="004021EE">
              <w:rPr>
                <w:rFonts w:ascii="Arial" w:hAnsi="Arial"/>
              </w:rPr>
              <w:t xml:space="preserve"> (Wolff)</w:t>
            </w:r>
          </w:p>
        </w:tc>
        <w:tc>
          <w:tcPr>
            <w:tcW w:w="1092" w:type="dxa"/>
          </w:tcPr>
          <w:p w14:paraId="3C8982D1" w14:textId="60C6F52B" w:rsidR="006E42E3" w:rsidRDefault="006E42E3">
            <w:pPr>
              <w:rPr>
                <w:rFonts w:ascii="Arial" w:hAnsi="Arial"/>
                <w:b/>
                <w:sz w:val="28"/>
                <w:szCs w:val="28"/>
              </w:rPr>
            </w:pPr>
            <w:r>
              <w:rPr>
                <w:rFonts w:ascii="Arial" w:hAnsi="Arial"/>
                <w:b/>
                <w:sz w:val="28"/>
                <w:szCs w:val="28"/>
              </w:rPr>
              <w:t>7</w:t>
            </w:r>
          </w:p>
        </w:tc>
      </w:tr>
      <w:tr w:rsidR="006E42E3" w14:paraId="1714528F" w14:textId="77777777" w:rsidTr="006E42E3">
        <w:tc>
          <w:tcPr>
            <w:tcW w:w="1526" w:type="dxa"/>
          </w:tcPr>
          <w:p w14:paraId="13EA9D7B" w14:textId="71F6B823" w:rsidR="006E42E3" w:rsidRDefault="006E42E3">
            <w:pPr>
              <w:rPr>
                <w:rFonts w:ascii="Arial" w:hAnsi="Arial"/>
                <w:b/>
                <w:sz w:val="28"/>
                <w:szCs w:val="28"/>
              </w:rPr>
            </w:pPr>
            <w:r>
              <w:rPr>
                <w:rFonts w:ascii="Arial" w:hAnsi="Arial"/>
                <w:b/>
                <w:sz w:val="28"/>
                <w:szCs w:val="28"/>
              </w:rPr>
              <w:t>4</w:t>
            </w:r>
            <w:r w:rsidR="004276EA">
              <w:rPr>
                <w:rFonts w:ascii="Arial" w:hAnsi="Arial"/>
                <w:b/>
                <w:sz w:val="28"/>
                <w:szCs w:val="28"/>
              </w:rPr>
              <w:t>a</w:t>
            </w:r>
          </w:p>
        </w:tc>
        <w:tc>
          <w:tcPr>
            <w:tcW w:w="6662" w:type="dxa"/>
          </w:tcPr>
          <w:p w14:paraId="2AA8380D" w14:textId="2D39CDAC" w:rsidR="006E42E3" w:rsidRPr="004276EA" w:rsidRDefault="001D5921" w:rsidP="004021EE">
            <w:pPr>
              <w:rPr>
                <w:rFonts w:ascii="Arial" w:hAnsi="Arial"/>
              </w:rPr>
            </w:pPr>
            <w:r>
              <w:rPr>
                <w:rFonts w:ascii="Arial" w:hAnsi="Arial" w:cs="Arial"/>
              </w:rPr>
              <w:t xml:space="preserve">Kenny Burrell - </w:t>
            </w:r>
            <w:r w:rsidRPr="005E30FE">
              <w:rPr>
                <w:rFonts w:ascii="Arial" w:hAnsi="Arial" w:cs="Arial"/>
                <w:i/>
              </w:rPr>
              <w:t xml:space="preserve">Midnight Blue </w:t>
            </w:r>
            <w:r>
              <w:rPr>
                <w:rFonts w:ascii="Arial" w:hAnsi="Arial" w:cs="Arial"/>
              </w:rPr>
              <w:t>(</w:t>
            </w:r>
            <w:r w:rsidRPr="005E30FE">
              <w:rPr>
                <w:rFonts w:ascii="Arial" w:hAnsi="Arial" w:cs="Arial"/>
              </w:rPr>
              <w:t>Miles</w:t>
            </w:r>
            <w:r>
              <w:rPr>
                <w:rFonts w:ascii="Arial" w:hAnsi="Arial" w:cs="Arial"/>
              </w:rPr>
              <w:t>)</w:t>
            </w:r>
          </w:p>
        </w:tc>
        <w:tc>
          <w:tcPr>
            <w:tcW w:w="1092" w:type="dxa"/>
          </w:tcPr>
          <w:p w14:paraId="127B1654" w14:textId="14E40981" w:rsidR="006E42E3" w:rsidRDefault="004276EA">
            <w:pPr>
              <w:rPr>
                <w:rFonts w:ascii="Arial" w:hAnsi="Arial"/>
                <w:b/>
                <w:sz w:val="28"/>
                <w:szCs w:val="28"/>
              </w:rPr>
            </w:pPr>
            <w:r>
              <w:rPr>
                <w:rFonts w:ascii="Arial" w:hAnsi="Arial"/>
                <w:b/>
                <w:sz w:val="28"/>
                <w:szCs w:val="28"/>
              </w:rPr>
              <w:t>8</w:t>
            </w:r>
          </w:p>
        </w:tc>
      </w:tr>
      <w:tr w:rsidR="004276EA" w14:paraId="02834EB6" w14:textId="77777777" w:rsidTr="004276EA">
        <w:trPr>
          <w:trHeight w:val="385"/>
        </w:trPr>
        <w:tc>
          <w:tcPr>
            <w:tcW w:w="1526" w:type="dxa"/>
          </w:tcPr>
          <w:p w14:paraId="4737B9BD" w14:textId="026F4C73" w:rsidR="004276EA" w:rsidRDefault="004276EA">
            <w:pPr>
              <w:rPr>
                <w:rFonts w:ascii="Arial" w:hAnsi="Arial"/>
                <w:b/>
                <w:sz w:val="28"/>
                <w:szCs w:val="28"/>
              </w:rPr>
            </w:pPr>
            <w:r>
              <w:rPr>
                <w:rFonts w:ascii="Arial" w:hAnsi="Arial"/>
                <w:b/>
                <w:sz w:val="28"/>
                <w:szCs w:val="28"/>
              </w:rPr>
              <w:t>4b</w:t>
            </w:r>
          </w:p>
        </w:tc>
        <w:tc>
          <w:tcPr>
            <w:tcW w:w="6662" w:type="dxa"/>
          </w:tcPr>
          <w:p w14:paraId="3FDD6ADE" w14:textId="69C74705" w:rsidR="004276EA" w:rsidRPr="004276EA" w:rsidRDefault="004276EA" w:rsidP="004276EA">
            <w:pPr>
              <w:spacing w:line="480" w:lineRule="auto"/>
              <w:rPr>
                <w:rFonts w:ascii="Arial" w:hAnsi="Arial" w:cs="Arial"/>
              </w:rPr>
            </w:pPr>
            <w:r>
              <w:rPr>
                <w:rFonts w:ascii="Arial" w:hAnsi="Arial" w:cs="Arial"/>
              </w:rPr>
              <w:t>Thelonious Monk -</w:t>
            </w:r>
            <w:r w:rsidRPr="004276EA">
              <w:rPr>
                <w:rFonts w:ascii="Arial" w:hAnsi="Arial" w:cs="Arial"/>
              </w:rPr>
              <w:t xml:space="preserve"> </w:t>
            </w:r>
            <w:r w:rsidRPr="004276EA">
              <w:rPr>
                <w:rFonts w:ascii="Arial" w:hAnsi="Arial" w:cs="Arial"/>
                <w:i/>
              </w:rPr>
              <w:t>Genius of Modern Music</w:t>
            </w:r>
            <w:r w:rsidRPr="004276EA">
              <w:rPr>
                <w:rFonts w:ascii="Arial" w:hAnsi="Arial" w:cs="Arial"/>
              </w:rPr>
              <w:t xml:space="preserve"> : Vol.</w:t>
            </w:r>
            <w:r>
              <w:rPr>
                <w:rFonts w:ascii="Arial" w:hAnsi="Arial" w:cs="Arial"/>
              </w:rPr>
              <w:t xml:space="preserve"> 1</w:t>
            </w:r>
            <w:r w:rsidRPr="004276EA">
              <w:rPr>
                <w:rFonts w:ascii="Arial" w:hAnsi="Arial" w:cs="Arial"/>
              </w:rPr>
              <w:t xml:space="preserve"> (Bacon)</w:t>
            </w:r>
          </w:p>
        </w:tc>
        <w:tc>
          <w:tcPr>
            <w:tcW w:w="1092" w:type="dxa"/>
          </w:tcPr>
          <w:p w14:paraId="2C598D02" w14:textId="29BB637A" w:rsidR="004276EA" w:rsidRDefault="004276EA">
            <w:pPr>
              <w:rPr>
                <w:rFonts w:ascii="Arial" w:hAnsi="Arial"/>
                <w:b/>
                <w:sz w:val="28"/>
                <w:szCs w:val="28"/>
              </w:rPr>
            </w:pPr>
            <w:r>
              <w:rPr>
                <w:rFonts w:ascii="Arial" w:hAnsi="Arial"/>
                <w:b/>
                <w:sz w:val="28"/>
                <w:szCs w:val="28"/>
              </w:rPr>
              <w:t>8</w:t>
            </w:r>
          </w:p>
        </w:tc>
      </w:tr>
      <w:tr w:rsidR="006E42E3" w14:paraId="1630FD19" w14:textId="77777777" w:rsidTr="006E42E3">
        <w:tc>
          <w:tcPr>
            <w:tcW w:w="1526" w:type="dxa"/>
          </w:tcPr>
          <w:p w14:paraId="01AFFAB7" w14:textId="7CFA03AA" w:rsidR="006E42E3" w:rsidRDefault="006E42E3">
            <w:pPr>
              <w:rPr>
                <w:rFonts w:ascii="Arial" w:hAnsi="Arial"/>
                <w:b/>
                <w:sz w:val="28"/>
                <w:szCs w:val="28"/>
              </w:rPr>
            </w:pPr>
            <w:r>
              <w:rPr>
                <w:rFonts w:ascii="Arial" w:hAnsi="Arial"/>
                <w:b/>
                <w:sz w:val="28"/>
                <w:szCs w:val="28"/>
              </w:rPr>
              <w:t>5</w:t>
            </w:r>
          </w:p>
        </w:tc>
        <w:tc>
          <w:tcPr>
            <w:tcW w:w="6662" w:type="dxa"/>
          </w:tcPr>
          <w:p w14:paraId="5731EBE3" w14:textId="725A1DA9" w:rsidR="006E42E3" w:rsidRPr="001C1660" w:rsidRDefault="006B6C1D">
            <w:pPr>
              <w:rPr>
                <w:rFonts w:ascii="Arial" w:hAnsi="Arial"/>
              </w:rPr>
            </w:pPr>
            <w:r w:rsidRPr="001C1660">
              <w:rPr>
                <w:rFonts w:ascii="Arial" w:hAnsi="Arial"/>
              </w:rPr>
              <w:t xml:space="preserve">Biffy Clyro – </w:t>
            </w:r>
            <w:r w:rsidRPr="001C1660">
              <w:rPr>
                <w:rFonts w:ascii="Arial" w:hAnsi="Arial"/>
                <w:i/>
              </w:rPr>
              <w:t>Only Revolutions (Thorgerson)</w:t>
            </w:r>
          </w:p>
        </w:tc>
        <w:tc>
          <w:tcPr>
            <w:tcW w:w="1092" w:type="dxa"/>
          </w:tcPr>
          <w:p w14:paraId="31334028" w14:textId="6BFC964F" w:rsidR="006E42E3" w:rsidRDefault="004021EE">
            <w:pPr>
              <w:rPr>
                <w:rFonts w:ascii="Arial" w:hAnsi="Arial"/>
                <w:b/>
                <w:sz w:val="28"/>
                <w:szCs w:val="28"/>
              </w:rPr>
            </w:pPr>
            <w:r>
              <w:rPr>
                <w:rFonts w:ascii="Arial" w:hAnsi="Arial"/>
                <w:b/>
                <w:sz w:val="28"/>
                <w:szCs w:val="28"/>
              </w:rPr>
              <w:t>12</w:t>
            </w:r>
          </w:p>
        </w:tc>
      </w:tr>
      <w:tr w:rsidR="006E42E3" w14:paraId="35E812D0" w14:textId="77777777" w:rsidTr="006E42E3">
        <w:tc>
          <w:tcPr>
            <w:tcW w:w="1526" w:type="dxa"/>
          </w:tcPr>
          <w:p w14:paraId="706A7541" w14:textId="1E6B94EF" w:rsidR="006E42E3" w:rsidRDefault="006E42E3">
            <w:pPr>
              <w:rPr>
                <w:rFonts w:ascii="Arial" w:hAnsi="Arial"/>
                <w:b/>
                <w:sz w:val="28"/>
                <w:szCs w:val="28"/>
              </w:rPr>
            </w:pPr>
            <w:r>
              <w:rPr>
                <w:rFonts w:ascii="Arial" w:hAnsi="Arial"/>
                <w:b/>
                <w:sz w:val="28"/>
                <w:szCs w:val="28"/>
              </w:rPr>
              <w:t>6</w:t>
            </w:r>
          </w:p>
        </w:tc>
        <w:tc>
          <w:tcPr>
            <w:tcW w:w="6662" w:type="dxa"/>
          </w:tcPr>
          <w:p w14:paraId="3F214243" w14:textId="02F06CE1" w:rsidR="006E42E3" w:rsidRPr="001C1660" w:rsidRDefault="006B6C1D">
            <w:pPr>
              <w:rPr>
                <w:rFonts w:ascii="Arial" w:hAnsi="Arial"/>
              </w:rPr>
            </w:pPr>
            <w:r w:rsidRPr="001C1660">
              <w:rPr>
                <w:rFonts w:ascii="Arial" w:hAnsi="Arial"/>
              </w:rPr>
              <w:t xml:space="preserve">The Smashing Pumpkins - </w:t>
            </w:r>
            <w:r w:rsidRPr="001C1660">
              <w:rPr>
                <w:rFonts w:ascii="Arial" w:hAnsi="Arial"/>
                <w:i/>
              </w:rPr>
              <w:t>Mellon Collie and The Infinite Sadness</w:t>
            </w:r>
            <w:r w:rsidRPr="001C1660">
              <w:rPr>
                <w:rFonts w:ascii="Arial" w:hAnsi="Arial"/>
              </w:rPr>
              <w:t xml:space="preserve"> (</w:t>
            </w:r>
            <w:r w:rsidR="001C1660" w:rsidRPr="001C1660">
              <w:rPr>
                <w:rFonts w:ascii="Arial" w:hAnsi="Arial"/>
              </w:rPr>
              <w:t>John Craig)</w:t>
            </w:r>
          </w:p>
        </w:tc>
        <w:tc>
          <w:tcPr>
            <w:tcW w:w="1092" w:type="dxa"/>
          </w:tcPr>
          <w:p w14:paraId="79F7E3B8" w14:textId="541F4BC2" w:rsidR="006E42E3" w:rsidRDefault="004021EE">
            <w:pPr>
              <w:rPr>
                <w:rFonts w:ascii="Arial" w:hAnsi="Arial"/>
                <w:b/>
                <w:sz w:val="28"/>
                <w:szCs w:val="28"/>
              </w:rPr>
            </w:pPr>
            <w:r>
              <w:rPr>
                <w:rFonts w:ascii="Arial" w:hAnsi="Arial"/>
                <w:b/>
                <w:sz w:val="28"/>
                <w:szCs w:val="28"/>
              </w:rPr>
              <w:t>14</w:t>
            </w:r>
          </w:p>
        </w:tc>
      </w:tr>
      <w:tr w:rsidR="006E42E3" w14:paraId="6DD1C4AA" w14:textId="77777777" w:rsidTr="006E42E3">
        <w:tc>
          <w:tcPr>
            <w:tcW w:w="1526" w:type="dxa"/>
          </w:tcPr>
          <w:p w14:paraId="232690E7" w14:textId="5C8DB79F" w:rsidR="006E42E3" w:rsidRDefault="006B6C1D">
            <w:pPr>
              <w:rPr>
                <w:rFonts w:ascii="Arial" w:hAnsi="Arial"/>
                <w:b/>
                <w:sz w:val="28"/>
                <w:szCs w:val="28"/>
              </w:rPr>
            </w:pPr>
            <w:r>
              <w:rPr>
                <w:rFonts w:ascii="Arial" w:hAnsi="Arial"/>
                <w:b/>
                <w:sz w:val="28"/>
                <w:szCs w:val="28"/>
              </w:rPr>
              <w:t>7</w:t>
            </w:r>
            <w:r w:rsidR="001C1660">
              <w:rPr>
                <w:rFonts w:ascii="Arial" w:hAnsi="Arial"/>
                <w:b/>
                <w:sz w:val="28"/>
                <w:szCs w:val="28"/>
              </w:rPr>
              <w:t>a</w:t>
            </w:r>
          </w:p>
        </w:tc>
        <w:tc>
          <w:tcPr>
            <w:tcW w:w="6662" w:type="dxa"/>
          </w:tcPr>
          <w:p w14:paraId="1991B182" w14:textId="1D93FAAE" w:rsidR="006E42E3" w:rsidRDefault="001C1660" w:rsidP="004021EE">
            <w:pPr>
              <w:rPr>
                <w:rFonts w:ascii="Arial" w:hAnsi="Arial"/>
                <w:b/>
                <w:sz w:val="28"/>
                <w:szCs w:val="28"/>
              </w:rPr>
            </w:pPr>
            <w:r w:rsidRPr="005E30FE">
              <w:rPr>
                <w:rFonts w:ascii="Arial" w:hAnsi="Arial" w:cs="Arial"/>
                <w:bdr w:val="none" w:sz="0" w:space="0" w:color="auto" w:frame="1"/>
                <w:lang w:val="en-GB"/>
              </w:rPr>
              <w:t>The Souvenir</w:t>
            </w:r>
            <w:r w:rsidRPr="005E30FE">
              <w:rPr>
                <w:rFonts w:ascii="Arial" w:hAnsi="Arial" w:cs="Arial"/>
                <w:lang w:val="en-GB"/>
              </w:rPr>
              <w:t xml:space="preserve"> </w:t>
            </w:r>
            <w:r>
              <w:rPr>
                <w:rFonts w:ascii="Arial" w:hAnsi="Arial" w:cs="Arial"/>
                <w:lang w:val="en-GB"/>
              </w:rPr>
              <w:t>(</w:t>
            </w:r>
            <w:r w:rsidRPr="005E30FE">
              <w:rPr>
                <w:rFonts w:ascii="Arial" w:hAnsi="Arial" w:cs="Arial"/>
                <w:lang w:val="en-GB"/>
              </w:rPr>
              <w:t>Greuze</w:t>
            </w:r>
            <w:r>
              <w:rPr>
                <w:rFonts w:ascii="Arial" w:hAnsi="Arial" w:cs="Arial"/>
                <w:lang w:val="en-GB"/>
              </w:rPr>
              <w:t>)</w:t>
            </w:r>
          </w:p>
        </w:tc>
        <w:tc>
          <w:tcPr>
            <w:tcW w:w="1092" w:type="dxa"/>
          </w:tcPr>
          <w:p w14:paraId="05537590" w14:textId="4FAA4371" w:rsidR="006E42E3" w:rsidRDefault="004021EE">
            <w:pPr>
              <w:rPr>
                <w:rFonts w:ascii="Arial" w:hAnsi="Arial"/>
                <w:b/>
                <w:sz w:val="28"/>
                <w:szCs w:val="28"/>
              </w:rPr>
            </w:pPr>
            <w:r>
              <w:rPr>
                <w:rFonts w:ascii="Arial" w:hAnsi="Arial"/>
                <w:b/>
                <w:sz w:val="28"/>
                <w:szCs w:val="28"/>
              </w:rPr>
              <w:t>15</w:t>
            </w:r>
          </w:p>
        </w:tc>
      </w:tr>
      <w:tr w:rsidR="004276EA" w14:paraId="101FCC07" w14:textId="77777777" w:rsidTr="006E42E3">
        <w:tc>
          <w:tcPr>
            <w:tcW w:w="1526" w:type="dxa"/>
          </w:tcPr>
          <w:p w14:paraId="37F4600D" w14:textId="43CA3E55" w:rsidR="004276EA" w:rsidRDefault="001C1660">
            <w:pPr>
              <w:rPr>
                <w:rFonts w:ascii="Arial" w:hAnsi="Arial"/>
                <w:b/>
                <w:sz w:val="28"/>
                <w:szCs w:val="28"/>
              </w:rPr>
            </w:pPr>
            <w:r>
              <w:rPr>
                <w:rFonts w:ascii="Arial" w:hAnsi="Arial"/>
                <w:b/>
                <w:sz w:val="28"/>
                <w:szCs w:val="28"/>
              </w:rPr>
              <w:t>7b</w:t>
            </w:r>
          </w:p>
        </w:tc>
        <w:tc>
          <w:tcPr>
            <w:tcW w:w="6662" w:type="dxa"/>
          </w:tcPr>
          <w:p w14:paraId="35159D6D" w14:textId="307A8A9C" w:rsidR="004276EA" w:rsidRDefault="001C1660">
            <w:pPr>
              <w:rPr>
                <w:rFonts w:ascii="Arial" w:hAnsi="Arial"/>
                <w:b/>
                <w:sz w:val="28"/>
                <w:szCs w:val="28"/>
              </w:rPr>
            </w:pPr>
            <w:r w:rsidRPr="005E30FE">
              <w:rPr>
                <w:rFonts w:ascii="Arial" w:hAnsi="Arial" w:cs="Arial"/>
                <w:bdr w:val="none" w:sz="0" w:space="0" w:color="auto" w:frame="1"/>
                <w:lang w:val="en-GB"/>
              </w:rPr>
              <w:t>St. Catherine of Alexandria</w:t>
            </w:r>
            <w:r>
              <w:rPr>
                <w:rFonts w:ascii="Arial" w:hAnsi="Arial" w:cs="Arial"/>
                <w:bdr w:val="none" w:sz="0" w:space="0" w:color="auto" w:frame="1"/>
                <w:lang w:val="en-GB"/>
              </w:rPr>
              <w:t xml:space="preserve"> (Raphael)</w:t>
            </w:r>
          </w:p>
        </w:tc>
        <w:tc>
          <w:tcPr>
            <w:tcW w:w="1092" w:type="dxa"/>
          </w:tcPr>
          <w:p w14:paraId="19453C1C" w14:textId="51EA2A74" w:rsidR="004276EA" w:rsidRDefault="004021EE">
            <w:pPr>
              <w:rPr>
                <w:rFonts w:ascii="Arial" w:hAnsi="Arial"/>
                <w:b/>
                <w:sz w:val="28"/>
                <w:szCs w:val="28"/>
              </w:rPr>
            </w:pPr>
            <w:r>
              <w:rPr>
                <w:rFonts w:ascii="Arial" w:hAnsi="Arial"/>
                <w:b/>
                <w:sz w:val="28"/>
                <w:szCs w:val="28"/>
              </w:rPr>
              <w:t>15</w:t>
            </w:r>
          </w:p>
        </w:tc>
      </w:tr>
      <w:tr w:rsidR="004276EA" w14:paraId="12E9BEF6" w14:textId="77777777" w:rsidTr="006E42E3">
        <w:tc>
          <w:tcPr>
            <w:tcW w:w="1526" w:type="dxa"/>
          </w:tcPr>
          <w:p w14:paraId="3F96431C" w14:textId="6824559E" w:rsidR="004276EA" w:rsidRDefault="001C1660">
            <w:pPr>
              <w:rPr>
                <w:rFonts w:ascii="Arial" w:hAnsi="Arial"/>
                <w:b/>
                <w:sz w:val="28"/>
                <w:szCs w:val="28"/>
              </w:rPr>
            </w:pPr>
            <w:r>
              <w:rPr>
                <w:rFonts w:ascii="Arial" w:hAnsi="Arial"/>
                <w:b/>
                <w:sz w:val="28"/>
                <w:szCs w:val="28"/>
              </w:rPr>
              <w:t>8</w:t>
            </w:r>
          </w:p>
        </w:tc>
        <w:tc>
          <w:tcPr>
            <w:tcW w:w="6662" w:type="dxa"/>
          </w:tcPr>
          <w:p w14:paraId="029952C1" w14:textId="61554A8A" w:rsidR="004276EA" w:rsidRPr="004021EE" w:rsidRDefault="001C1660">
            <w:pPr>
              <w:rPr>
                <w:rFonts w:ascii="Times" w:eastAsia="Times New Roman" w:hAnsi="Times" w:cs="Times New Roman"/>
                <w:sz w:val="20"/>
                <w:szCs w:val="20"/>
                <w:lang w:val="en-GB"/>
              </w:rPr>
            </w:pPr>
            <w:r w:rsidRPr="001C1660">
              <w:rPr>
                <w:rFonts w:ascii="Arial" w:hAnsi="Arial"/>
              </w:rPr>
              <w:t>Kanye West – The College Dropout</w:t>
            </w:r>
            <w:r w:rsidR="008E457B">
              <w:rPr>
                <w:rFonts w:ascii="Arial" w:hAnsi="Arial"/>
              </w:rPr>
              <w:t xml:space="preserve"> </w:t>
            </w:r>
            <w:r w:rsidR="004021EE">
              <w:rPr>
                <w:rFonts w:ascii="Arial" w:hAnsi="Arial"/>
              </w:rPr>
              <w:t>(Duvauchelle)</w:t>
            </w:r>
          </w:p>
        </w:tc>
        <w:tc>
          <w:tcPr>
            <w:tcW w:w="1092" w:type="dxa"/>
          </w:tcPr>
          <w:p w14:paraId="4F0877D3" w14:textId="1F6B8D44" w:rsidR="004276EA" w:rsidRDefault="004021EE">
            <w:pPr>
              <w:rPr>
                <w:rFonts w:ascii="Arial" w:hAnsi="Arial"/>
                <w:b/>
                <w:sz w:val="28"/>
                <w:szCs w:val="28"/>
              </w:rPr>
            </w:pPr>
            <w:r>
              <w:rPr>
                <w:rFonts w:ascii="Arial" w:hAnsi="Arial"/>
                <w:b/>
                <w:sz w:val="28"/>
                <w:szCs w:val="28"/>
              </w:rPr>
              <w:t>19</w:t>
            </w:r>
          </w:p>
        </w:tc>
      </w:tr>
      <w:tr w:rsidR="004276EA" w14:paraId="68C0A865" w14:textId="77777777" w:rsidTr="006E42E3">
        <w:tc>
          <w:tcPr>
            <w:tcW w:w="1526" w:type="dxa"/>
          </w:tcPr>
          <w:p w14:paraId="01BC7046" w14:textId="54F56B29" w:rsidR="004276EA" w:rsidRDefault="001C1660">
            <w:pPr>
              <w:rPr>
                <w:rFonts w:ascii="Arial" w:hAnsi="Arial"/>
                <w:b/>
                <w:sz w:val="28"/>
                <w:szCs w:val="28"/>
              </w:rPr>
            </w:pPr>
            <w:r>
              <w:rPr>
                <w:rFonts w:ascii="Arial" w:hAnsi="Arial"/>
                <w:b/>
                <w:sz w:val="28"/>
                <w:szCs w:val="28"/>
              </w:rPr>
              <w:t>9</w:t>
            </w:r>
          </w:p>
        </w:tc>
        <w:tc>
          <w:tcPr>
            <w:tcW w:w="6662" w:type="dxa"/>
          </w:tcPr>
          <w:p w14:paraId="352BEB9F" w14:textId="0BD4F22E" w:rsidR="004276EA" w:rsidRPr="001C1660" w:rsidRDefault="001C1660">
            <w:pPr>
              <w:rPr>
                <w:rFonts w:ascii="Arial" w:hAnsi="Arial"/>
              </w:rPr>
            </w:pPr>
            <w:r w:rsidRPr="001C1660">
              <w:rPr>
                <w:rFonts w:ascii="Arial" w:hAnsi="Arial"/>
              </w:rPr>
              <w:t>Kanye West – Late Registration</w:t>
            </w:r>
            <w:r w:rsidR="004021EE">
              <w:rPr>
                <w:rFonts w:ascii="Arial" w:hAnsi="Arial"/>
              </w:rPr>
              <w:t xml:space="preserve"> (Morning Breath)</w:t>
            </w:r>
          </w:p>
        </w:tc>
        <w:tc>
          <w:tcPr>
            <w:tcW w:w="1092" w:type="dxa"/>
          </w:tcPr>
          <w:p w14:paraId="70FB0376" w14:textId="7C173D78" w:rsidR="004276EA" w:rsidRDefault="004021EE">
            <w:pPr>
              <w:rPr>
                <w:rFonts w:ascii="Arial" w:hAnsi="Arial"/>
                <w:b/>
                <w:sz w:val="28"/>
                <w:szCs w:val="28"/>
              </w:rPr>
            </w:pPr>
            <w:r>
              <w:rPr>
                <w:rFonts w:ascii="Arial" w:hAnsi="Arial"/>
                <w:b/>
                <w:sz w:val="28"/>
                <w:szCs w:val="28"/>
              </w:rPr>
              <w:t>20</w:t>
            </w:r>
          </w:p>
        </w:tc>
      </w:tr>
      <w:tr w:rsidR="004276EA" w14:paraId="3C018DB1" w14:textId="77777777" w:rsidTr="006E42E3">
        <w:tc>
          <w:tcPr>
            <w:tcW w:w="1526" w:type="dxa"/>
          </w:tcPr>
          <w:p w14:paraId="73266B8C" w14:textId="661CD8C9" w:rsidR="004276EA" w:rsidRDefault="001C1660">
            <w:pPr>
              <w:rPr>
                <w:rFonts w:ascii="Arial" w:hAnsi="Arial"/>
                <w:b/>
                <w:sz w:val="28"/>
                <w:szCs w:val="28"/>
              </w:rPr>
            </w:pPr>
            <w:r>
              <w:rPr>
                <w:rFonts w:ascii="Arial" w:hAnsi="Arial"/>
                <w:b/>
                <w:sz w:val="28"/>
                <w:szCs w:val="28"/>
              </w:rPr>
              <w:t>10</w:t>
            </w:r>
          </w:p>
        </w:tc>
        <w:tc>
          <w:tcPr>
            <w:tcW w:w="6662" w:type="dxa"/>
          </w:tcPr>
          <w:p w14:paraId="23F8C3F6" w14:textId="23DEF529" w:rsidR="004276EA" w:rsidRPr="001C1660" w:rsidRDefault="001C1660">
            <w:pPr>
              <w:rPr>
                <w:rFonts w:ascii="Arial" w:hAnsi="Arial"/>
              </w:rPr>
            </w:pPr>
            <w:r w:rsidRPr="001C1660">
              <w:rPr>
                <w:rFonts w:ascii="Arial" w:hAnsi="Arial"/>
              </w:rPr>
              <w:t>Kanye West – Graduation</w:t>
            </w:r>
            <w:r w:rsidR="004021EE">
              <w:rPr>
                <w:rFonts w:ascii="Arial" w:hAnsi="Arial"/>
              </w:rPr>
              <w:t xml:space="preserve"> (Murakami)</w:t>
            </w:r>
          </w:p>
        </w:tc>
        <w:tc>
          <w:tcPr>
            <w:tcW w:w="1092" w:type="dxa"/>
          </w:tcPr>
          <w:p w14:paraId="19826FA3" w14:textId="229E27A5" w:rsidR="004276EA" w:rsidRDefault="004021EE">
            <w:pPr>
              <w:rPr>
                <w:rFonts w:ascii="Arial" w:hAnsi="Arial"/>
                <w:b/>
                <w:sz w:val="28"/>
                <w:szCs w:val="28"/>
              </w:rPr>
            </w:pPr>
            <w:r>
              <w:rPr>
                <w:rFonts w:ascii="Arial" w:hAnsi="Arial"/>
                <w:b/>
                <w:sz w:val="28"/>
                <w:szCs w:val="28"/>
              </w:rPr>
              <w:t>21</w:t>
            </w:r>
          </w:p>
        </w:tc>
      </w:tr>
      <w:tr w:rsidR="001C1660" w14:paraId="4C9DF479" w14:textId="77777777" w:rsidTr="006E42E3">
        <w:tc>
          <w:tcPr>
            <w:tcW w:w="1526" w:type="dxa"/>
          </w:tcPr>
          <w:p w14:paraId="1B2752C7" w14:textId="1D0FC08F" w:rsidR="001C1660" w:rsidRDefault="001C1660">
            <w:pPr>
              <w:rPr>
                <w:rFonts w:ascii="Arial" w:hAnsi="Arial"/>
                <w:b/>
                <w:sz w:val="28"/>
                <w:szCs w:val="28"/>
              </w:rPr>
            </w:pPr>
            <w:r>
              <w:rPr>
                <w:rFonts w:ascii="Arial" w:hAnsi="Arial"/>
                <w:b/>
                <w:sz w:val="28"/>
                <w:szCs w:val="28"/>
              </w:rPr>
              <w:t>11</w:t>
            </w:r>
          </w:p>
        </w:tc>
        <w:tc>
          <w:tcPr>
            <w:tcW w:w="6662" w:type="dxa"/>
          </w:tcPr>
          <w:p w14:paraId="4E9F55FD" w14:textId="3B6FF146" w:rsidR="001C1660" w:rsidRPr="001C1660" w:rsidRDefault="001C1660">
            <w:pPr>
              <w:rPr>
                <w:rFonts w:ascii="Arial" w:hAnsi="Arial"/>
              </w:rPr>
            </w:pPr>
            <w:r w:rsidRPr="001C1660">
              <w:rPr>
                <w:rFonts w:ascii="Arial" w:hAnsi="Arial"/>
              </w:rPr>
              <w:t>Kanye West – 808s &amp; Heartbreak</w:t>
            </w:r>
            <w:r w:rsidR="004021EE">
              <w:rPr>
                <w:rFonts w:ascii="Arial" w:hAnsi="Arial"/>
              </w:rPr>
              <w:t xml:space="preserve"> (Abloh)</w:t>
            </w:r>
          </w:p>
        </w:tc>
        <w:tc>
          <w:tcPr>
            <w:tcW w:w="1092" w:type="dxa"/>
          </w:tcPr>
          <w:p w14:paraId="51B29F81" w14:textId="2863B2F2" w:rsidR="001C1660" w:rsidRDefault="004021EE">
            <w:pPr>
              <w:rPr>
                <w:rFonts w:ascii="Arial" w:hAnsi="Arial"/>
                <w:b/>
                <w:sz w:val="28"/>
                <w:szCs w:val="28"/>
              </w:rPr>
            </w:pPr>
            <w:r>
              <w:rPr>
                <w:rFonts w:ascii="Arial" w:hAnsi="Arial"/>
                <w:b/>
                <w:sz w:val="28"/>
                <w:szCs w:val="28"/>
              </w:rPr>
              <w:t>21</w:t>
            </w:r>
          </w:p>
        </w:tc>
      </w:tr>
      <w:tr w:rsidR="001C1660" w14:paraId="67BF8B53" w14:textId="77777777" w:rsidTr="006E42E3">
        <w:tc>
          <w:tcPr>
            <w:tcW w:w="1526" w:type="dxa"/>
          </w:tcPr>
          <w:p w14:paraId="1F452F4E" w14:textId="005AF3C9" w:rsidR="001C1660" w:rsidRDefault="001C1660">
            <w:pPr>
              <w:rPr>
                <w:rFonts w:ascii="Arial" w:hAnsi="Arial"/>
                <w:b/>
                <w:sz w:val="28"/>
                <w:szCs w:val="28"/>
              </w:rPr>
            </w:pPr>
            <w:r>
              <w:rPr>
                <w:rFonts w:ascii="Arial" w:hAnsi="Arial"/>
                <w:b/>
                <w:sz w:val="28"/>
                <w:szCs w:val="28"/>
              </w:rPr>
              <w:t>12</w:t>
            </w:r>
          </w:p>
        </w:tc>
        <w:tc>
          <w:tcPr>
            <w:tcW w:w="6662" w:type="dxa"/>
          </w:tcPr>
          <w:p w14:paraId="3C34942F" w14:textId="5104ABB8" w:rsidR="001C1660" w:rsidRPr="001C1660" w:rsidRDefault="001C1660">
            <w:pPr>
              <w:rPr>
                <w:rFonts w:ascii="Arial" w:hAnsi="Arial"/>
              </w:rPr>
            </w:pPr>
            <w:r w:rsidRPr="001C1660">
              <w:rPr>
                <w:rFonts w:ascii="Arial" w:hAnsi="Arial"/>
              </w:rPr>
              <w:t>Kanye West – My Beautiful Dark Twisted Fantasy</w:t>
            </w:r>
            <w:r w:rsidR="004021EE">
              <w:rPr>
                <w:rFonts w:ascii="Arial" w:hAnsi="Arial"/>
              </w:rPr>
              <w:t xml:space="preserve"> (Condo)</w:t>
            </w:r>
          </w:p>
        </w:tc>
        <w:tc>
          <w:tcPr>
            <w:tcW w:w="1092" w:type="dxa"/>
          </w:tcPr>
          <w:p w14:paraId="4825A88A" w14:textId="13D4A4C4" w:rsidR="001C1660" w:rsidRDefault="004021EE">
            <w:pPr>
              <w:rPr>
                <w:rFonts w:ascii="Arial" w:hAnsi="Arial"/>
                <w:b/>
                <w:sz w:val="28"/>
                <w:szCs w:val="28"/>
              </w:rPr>
            </w:pPr>
            <w:r>
              <w:rPr>
                <w:rFonts w:ascii="Arial" w:hAnsi="Arial"/>
                <w:b/>
                <w:sz w:val="28"/>
                <w:szCs w:val="28"/>
              </w:rPr>
              <w:t>22</w:t>
            </w:r>
          </w:p>
        </w:tc>
      </w:tr>
      <w:tr w:rsidR="001C1660" w14:paraId="29C8F29A" w14:textId="77777777" w:rsidTr="006E42E3">
        <w:tc>
          <w:tcPr>
            <w:tcW w:w="1526" w:type="dxa"/>
          </w:tcPr>
          <w:p w14:paraId="1F51DF1C" w14:textId="3C472496" w:rsidR="001C1660" w:rsidRDefault="001C1660">
            <w:pPr>
              <w:rPr>
                <w:rFonts w:ascii="Arial" w:hAnsi="Arial"/>
                <w:b/>
                <w:sz w:val="28"/>
                <w:szCs w:val="28"/>
              </w:rPr>
            </w:pPr>
            <w:r>
              <w:rPr>
                <w:rFonts w:ascii="Arial" w:hAnsi="Arial"/>
                <w:b/>
                <w:sz w:val="28"/>
                <w:szCs w:val="28"/>
              </w:rPr>
              <w:t>13</w:t>
            </w:r>
          </w:p>
        </w:tc>
        <w:tc>
          <w:tcPr>
            <w:tcW w:w="6662" w:type="dxa"/>
          </w:tcPr>
          <w:p w14:paraId="22E8E654" w14:textId="2019761D" w:rsidR="001C1660" w:rsidRPr="00A371AB" w:rsidRDefault="001C1660">
            <w:pPr>
              <w:rPr>
                <w:rFonts w:ascii="Arial" w:hAnsi="Arial"/>
              </w:rPr>
            </w:pPr>
            <w:r w:rsidRPr="00A371AB">
              <w:rPr>
                <w:rFonts w:ascii="Arial" w:hAnsi="Arial"/>
              </w:rPr>
              <w:t>Kanye West – Yeezus</w:t>
            </w:r>
            <w:r w:rsidR="004021EE">
              <w:rPr>
                <w:rFonts w:ascii="Arial" w:hAnsi="Arial"/>
              </w:rPr>
              <w:t xml:space="preserve"> (Perez)</w:t>
            </w:r>
          </w:p>
        </w:tc>
        <w:tc>
          <w:tcPr>
            <w:tcW w:w="1092" w:type="dxa"/>
          </w:tcPr>
          <w:p w14:paraId="5BD8DDFC" w14:textId="5FC1A52E" w:rsidR="001C1660" w:rsidRDefault="004021EE">
            <w:pPr>
              <w:rPr>
                <w:rFonts w:ascii="Arial" w:hAnsi="Arial"/>
                <w:b/>
                <w:sz w:val="28"/>
                <w:szCs w:val="28"/>
              </w:rPr>
            </w:pPr>
            <w:r>
              <w:rPr>
                <w:rFonts w:ascii="Arial" w:hAnsi="Arial"/>
                <w:b/>
                <w:sz w:val="28"/>
                <w:szCs w:val="28"/>
              </w:rPr>
              <w:t>23</w:t>
            </w:r>
          </w:p>
        </w:tc>
      </w:tr>
      <w:tr w:rsidR="001C1660" w14:paraId="2823384E" w14:textId="77777777" w:rsidTr="006E42E3">
        <w:tc>
          <w:tcPr>
            <w:tcW w:w="1526" w:type="dxa"/>
          </w:tcPr>
          <w:p w14:paraId="09D2A55C" w14:textId="74E9070C" w:rsidR="001C1660" w:rsidRDefault="001C1660">
            <w:pPr>
              <w:rPr>
                <w:rFonts w:ascii="Arial" w:hAnsi="Arial"/>
                <w:b/>
                <w:sz w:val="28"/>
                <w:szCs w:val="28"/>
              </w:rPr>
            </w:pPr>
            <w:r>
              <w:rPr>
                <w:rFonts w:ascii="Arial" w:hAnsi="Arial"/>
                <w:b/>
                <w:sz w:val="28"/>
                <w:szCs w:val="28"/>
              </w:rPr>
              <w:t>14a</w:t>
            </w:r>
          </w:p>
        </w:tc>
        <w:tc>
          <w:tcPr>
            <w:tcW w:w="6662" w:type="dxa"/>
          </w:tcPr>
          <w:p w14:paraId="711E722A" w14:textId="3B3C88C3" w:rsidR="001C1660" w:rsidRPr="00A371AB" w:rsidRDefault="001C1660">
            <w:pPr>
              <w:rPr>
                <w:rFonts w:ascii="Arial" w:hAnsi="Arial"/>
              </w:rPr>
            </w:pPr>
            <w:r w:rsidRPr="00A371AB">
              <w:rPr>
                <w:rFonts w:ascii="Arial" w:hAnsi="Arial"/>
              </w:rPr>
              <w:t>Kanye West – The Life of Pablo</w:t>
            </w:r>
            <w:r w:rsidR="004021EE">
              <w:rPr>
                <w:rFonts w:ascii="Arial" w:hAnsi="Arial"/>
              </w:rPr>
              <w:t xml:space="preserve"> (De Potter)</w:t>
            </w:r>
          </w:p>
        </w:tc>
        <w:tc>
          <w:tcPr>
            <w:tcW w:w="1092" w:type="dxa"/>
          </w:tcPr>
          <w:p w14:paraId="380EBADB" w14:textId="22EAB579" w:rsidR="001C1660" w:rsidRDefault="004021EE">
            <w:pPr>
              <w:rPr>
                <w:rFonts w:ascii="Arial" w:hAnsi="Arial"/>
                <w:b/>
                <w:sz w:val="28"/>
                <w:szCs w:val="28"/>
              </w:rPr>
            </w:pPr>
            <w:r>
              <w:rPr>
                <w:rFonts w:ascii="Arial" w:hAnsi="Arial"/>
                <w:b/>
                <w:sz w:val="28"/>
                <w:szCs w:val="28"/>
              </w:rPr>
              <w:t>24</w:t>
            </w:r>
          </w:p>
        </w:tc>
      </w:tr>
      <w:tr w:rsidR="001C1660" w14:paraId="1D9CC201" w14:textId="77777777" w:rsidTr="006E42E3">
        <w:tc>
          <w:tcPr>
            <w:tcW w:w="1526" w:type="dxa"/>
          </w:tcPr>
          <w:p w14:paraId="3FD443E1" w14:textId="2AC04A14" w:rsidR="001C1660" w:rsidRDefault="001C1660">
            <w:pPr>
              <w:rPr>
                <w:rFonts w:ascii="Arial" w:hAnsi="Arial"/>
                <w:b/>
                <w:sz w:val="28"/>
                <w:szCs w:val="28"/>
              </w:rPr>
            </w:pPr>
            <w:r>
              <w:rPr>
                <w:rFonts w:ascii="Arial" w:hAnsi="Arial"/>
                <w:b/>
                <w:sz w:val="28"/>
                <w:szCs w:val="28"/>
              </w:rPr>
              <w:t>14b</w:t>
            </w:r>
          </w:p>
        </w:tc>
        <w:tc>
          <w:tcPr>
            <w:tcW w:w="6662" w:type="dxa"/>
          </w:tcPr>
          <w:p w14:paraId="4D3CEECC" w14:textId="1C576F4B" w:rsidR="001C1660" w:rsidRPr="00A371AB" w:rsidRDefault="001C1660">
            <w:pPr>
              <w:rPr>
                <w:rFonts w:ascii="Arial" w:hAnsi="Arial"/>
              </w:rPr>
            </w:pPr>
            <w:r w:rsidRPr="00A371AB">
              <w:rPr>
                <w:rFonts w:ascii="Arial" w:hAnsi="Arial"/>
              </w:rPr>
              <w:t>Kanye West – The Life of Pablo (Version 2.)</w:t>
            </w:r>
            <w:r w:rsidR="004021EE">
              <w:rPr>
                <w:rFonts w:ascii="Arial" w:hAnsi="Arial"/>
              </w:rPr>
              <w:t xml:space="preserve"> (De Potter)</w:t>
            </w:r>
          </w:p>
        </w:tc>
        <w:tc>
          <w:tcPr>
            <w:tcW w:w="1092" w:type="dxa"/>
          </w:tcPr>
          <w:p w14:paraId="35A1DCB4" w14:textId="21409BAE" w:rsidR="001C1660" w:rsidRDefault="004021EE">
            <w:pPr>
              <w:rPr>
                <w:rFonts w:ascii="Arial" w:hAnsi="Arial"/>
                <w:b/>
                <w:sz w:val="28"/>
                <w:szCs w:val="28"/>
              </w:rPr>
            </w:pPr>
            <w:r>
              <w:rPr>
                <w:rFonts w:ascii="Arial" w:hAnsi="Arial"/>
                <w:b/>
                <w:sz w:val="28"/>
                <w:szCs w:val="28"/>
              </w:rPr>
              <w:t>24</w:t>
            </w:r>
          </w:p>
        </w:tc>
      </w:tr>
      <w:tr w:rsidR="001C1660" w14:paraId="10931067" w14:textId="77777777" w:rsidTr="006E42E3">
        <w:tc>
          <w:tcPr>
            <w:tcW w:w="1526" w:type="dxa"/>
          </w:tcPr>
          <w:p w14:paraId="605C4B84" w14:textId="2DE69857" w:rsidR="001C1660" w:rsidRDefault="001C1660">
            <w:pPr>
              <w:rPr>
                <w:rFonts w:ascii="Arial" w:hAnsi="Arial"/>
                <w:b/>
                <w:sz w:val="28"/>
                <w:szCs w:val="28"/>
              </w:rPr>
            </w:pPr>
            <w:r>
              <w:rPr>
                <w:rFonts w:ascii="Arial" w:hAnsi="Arial"/>
                <w:b/>
                <w:sz w:val="28"/>
                <w:szCs w:val="28"/>
              </w:rPr>
              <w:t>15</w:t>
            </w:r>
          </w:p>
        </w:tc>
        <w:tc>
          <w:tcPr>
            <w:tcW w:w="6662" w:type="dxa"/>
          </w:tcPr>
          <w:p w14:paraId="4FC9FE2A" w14:textId="4826115E" w:rsidR="001C1660" w:rsidRPr="00A371AB" w:rsidRDefault="001C1660">
            <w:pPr>
              <w:rPr>
                <w:rFonts w:ascii="Arial" w:hAnsi="Arial"/>
              </w:rPr>
            </w:pPr>
            <w:r w:rsidRPr="00A371AB">
              <w:rPr>
                <w:rFonts w:ascii="Arial" w:hAnsi="Arial"/>
              </w:rPr>
              <w:t>Kanye West – Ye</w:t>
            </w:r>
            <w:r w:rsidR="008E457B">
              <w:rPr>
                <w:rFonts w:ascii="Arial" w:hAnsi="Arial"/>
              </w:rPr>
              <w:t xml:space="preserve"> (K. West)</w:t>
            </w:r>
          </w:p>
        </w:tc>
        <w:tc>
          <w:tcPr>
            <w:tcW w:w="1092" w:type="dxa"/>
          </w:tcPr>
          <w:p w14:paraId="13286ABA" w14:textId="46A128F1" w:rsidR="001C1660" w:rsidRDefault="004021EE">
            <w:pPr>
              <w:rPr>
                <w:rFonts w:ascii="Arial" w:hAnsi="Arial"/>
                <w:b/>
                <w:sz w:val="28"/>
                <w:szCs w:val="28"/>
              </w:rPr>
            </w:pPr>
            <w:r>
              <w:rPr>
                <w:rFonts w:ascii="Arial" w:hAnsi="Arial"/>
                <w:b/>
                <w:sz w:val="28"/>
                <w:szCs w:val="28"/>
              </w:rPr>
              <w:t>24</w:t>
            </w:r>
          </w:p>
        </w:tc>
      </w:tr>
    </w:tbl>
    <w:p w14:paraId="24C55CDB" w14:textId="77777777" w:rsidR="006E42E3" w:rsidRPr="006E42E3" w:rsidRDefault="006E42E3">
      <w:pPr>
        <w:rPr>
          <w:rFonts w:ascii="Arial" w:hAnsi="Arial"/>
          <w:b/>
          <w:sz w:val="28"/>
          <w:szCs w:val="28"/>
        </w:rPr>
      </w:pPr>
    </w:p>
    <w:sectPr w:rsidR="006E42E3" w:rsidRPr="006E42E3" w:rsidSect="00F62077">
      <w:footerReference w:type="even" r:id="rId28"/>
      <w:footerReference w:type="default" r:id="rId29"/>
      <w:pgSz w:w="11900" w:h="16840"/>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DFB1B5" w14:textId="77777777" w:rsidR="00B92640" w:rsidRDefault="00B92640" w:rsidP="005E30FE">
      <w:r>
        <w:separator/>
      </w:r>
    </w:p>
  </w:endnote>
  <w:endnote w:type="continuationSeparator" w:id="0">
    <w:p w14:paraId="6D96EFFF" w14:textId="77777777" w:rsidR="00B92640" w:rsidRDefault="00B92640" w:rsidP="005E30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3BE6889" w14:textId="77777777" w:rsidR="00B92640" w:rsidRDefault="00B92640" w:rsidP="005E30F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72C363" w14:textId="77777777" w:rsidR="00B92640" w:rsidRDefault="00B92640" w:rsidP="005E30F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923BB5" w14:textId="77777777" w:rsidR="00B92640" w:rsidRDefault="00B92640" w:rsidP="005E30F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B2698">
      <w:rPr>
        <w:rStyle w:val="PageNumber"/>
        <w:noProof/>
      </w:rPr>
      <w:t>1</w:t>
    </w:r>
    <w:r>
      <w:rPr>
        <w:rStyle w:val="PageNumber"/>
      </w:rPr>
      <w:fldChar w:fldCharType="end"/>
    </w:r>
  </w:p>
  <w:p w14:paraId="32855ECA" w14:textId="77777777" w:rsidR="00B92640" w:rsidRDefault="00B92640" w:rsidP="005E30F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5C8D5B" w14:textId="77777777" w:rsidR="00B92640" w:rsidRDefault="00B92640" w:rsidP="005E30FE">
      <w:r>
        <w:separator/>
      </w:r>
    </w:p>
  </w:footnote>
  <w:footnote w:type="continuationSeparator" w:id="0">
    <w:p w14:paraId="13C5E164" w14:textId="77777777" w:rsidR="00B92640" w:rsidRDefault="00B92640" w:rsidP="005E30F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3683"/>
    <w:rsid w:val="000271EF"/>
    <w:rsid w:val="00096396"/>
    <w:rsid w:val="00141253"/>
    <w:rsid w:val="001C1660"/>
    <w:rsid w:val="001D5921"/>
    <w:rsid w:val="00212334"/>
    <w:rsid w:val="00216E20"/>
    <w:rsid w:val="00282F97"/>
    <w:rsid w:val="00285250"/>
    <w:rsid w:val="002A2CF0"/>
    <w:rsid w:val="003342A1"/>
    <w:rsid w:val="00360170"/>
    <w:rsid w:val="00367548"/>
    <w:rsid w:val="00395ACA"/>
    <w:rsid w:val="004021EE"/>
    <w:rsid w:val="004276EA"/>
    <w:rsid w:val="004449DA"/>
    <w:rsid w:val="0046671E"/>
    <w:rsid w:val="00475805"/>
    <w:rsid w:val="004A0F90"/>
    <w:rsid w:val="004A13ED"/>
    <w:rsid w:val="004F103B"/>
    <w:rsid w:val="00520D57"/>
    <w:rsid w:val="005E30FE"/>
    <w:rsid w:val="005F567F"/>
    <w:rsid w:val="0066159B"/>
    <w:rsid w:val="006B6C1D"/>
    <w:rsid w:val="006E42E3"/>
    <w:rsid w:val="00703B16"/>
    <w:rsid w:val="007A763D"/>
    <w:rsid w:val="007C608B"/>
    <w:rsid w:val="007E66BF"/>
    <w:rsid w:val="00822844"/>
    <w:rsid w:val="008353B8"/>
    <w:rsid w:val="008610F0"/>
    <w:rsid w:val="008E457B"/>
    <w:rsid w:val="009136C0"/>
    <w:rsid w:val="009268E6"/>
    <w:rsid w:val="00961B33"/>
    <w:rsid w:val="00991943"/>
    <w:rsid w:val="009B3016"/>
    <w:rsid w:val="009B538E"/>
    <w:rsid w:val="009F7D63"/>
    <w:rsid w:val="00A1098D"/>
    <w:rsid w:val="00A371AB"/>
    <w:rsid w:val="00A45AC3"/>
    <w:rsid w:val="00A842F4"/>
    <w:rsid w:val="00A94C82"/>
    <w:rsid w:val="00AB14F4"/>
    <w:rsid w:val="00AE411D"/>
    <w:rsid w:val="00AE5834"/>
    <w:rsid w:val="00B053FF"/>
    <w:rsid w:val="00B23683"/>
    <w:rsid w:val="00B252EB"/>
    <w:rsid w:val="00B8089D"/>
    <w:rsid w:val="00B92640"/>
    <w:rsid w:val="00C12875"/>
    <w:rsid w:val="00C66C13"/>
    <w:rsid w:val="00CA09F8"/>
    <w:rsid w:val="00D04D65"/>
    <w:rsid w:val="00D26F6F"/>
    <w:rsid w:val="00D643DA"/>
    <w:rsid w:val="00DB2698"/>
    <w:rsid w:val="00DE59F0"/>
    <w:rsid w:val="00DE68A3"/>
    <w:rsid w:val="00DF49D8"/>
    <w:rsid w:val="00E22BAA"/>
    <w:rsid w:val="00E41A93"/>
    <w:rsid w:val="00E71148"/>
    <w:rsid w:val="00EC4E31"/>
    <w:rsid w:val="00EE7F75"/>
    <w:rsid w:val="00EF4F08"/>
    <w:rsid w:val="00F52753"/>
    <w:rsid w:val="00F62077"/>
    <w:rsid w:val="00FB2523"/>
    <w:rsid w:val="00FD54D1"/>
    <w:rsid w:val="00FE0950"/>
    <w:rsid w:val="00FE1886"/>
    <w:rsid w:val="00FE36D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2BB06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1B3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1B33"/>
    <w:rPr>
      <w:rFonts w:ascii="Lucida Grande" w:hAnsi="Lucida Grande" w:cs="Lucida Grande"/>
      <w:sz w:val="18"/>
      <w:szCs w:val="18"/>
    </w:rPr>
  </w:style>
  <w:style w:type="paragraph" w:styleId="NormalWeb">
    <w:name w:val="Normal (Web)"/>
    <w:basedOn w:val="Normal"/>
    <w:uiPriority w:val="99"/>
    <w:semiHidden/>
    <w:unhideWhenUsed/>
    <w:rsid w:val="007C608B"/>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5E30FE"/>
    <w:pPr>
      <w:tabs>
        <w:tab w:val="center" w:pos="4320"/>
        <w:tab w:val="right" w:pos="8640"/>
      </w:tabs>
    </w:pPr>
  </w:style>
  <w:style w:type="character" w:customStyle="1" w:styleId="FooterChar">
    <w:name w:val="Footer Char"/>
    <w:basedOn w:val="DefaultParagraphFont"/>
    <w:link w:val="Footer"/>
    <w:uiPriority w:val="99"/>
    <w:rsid w:val="005E30FE"/>
  </w:style>
  <w:style w:type="character" w:styleId="PageNumber">
    <w:name w:val="page number"/>
    <w:basedOn w:val="DefaultParagraphFont"/>
    <w:uiPriority w:val="99"/>
    <w:semiHidden/>
    <w:unhideWhenUsed/>
    <w:rsid w:val="005E30FE"/>
  </w:style>
  <w:style w:type="character" w:styleId="Hyperlink">
    <w:name w:val="Hyperlink"/>
    <w:basedOn w:val="DefaultParagraphFont"/>
    <w:uiPriority w:val="99"/>
    <w:semiHidden/>
    <w:unhideWhenUsed/>
    <w:rsid w:val="00DE59F0"/>
    <w:rPr>
      <w:color w:val="0000FF"/>
      <w:u w:val="single"/>
    </w:rPr>
  </w:style>
  <w:style w:type="table" w:styleId="TableGrid">
    <w:name w:val="Table Grid"/>
    <w:basedOn w:val="TableNormal"/>
    <w:uiPriority w:val="59"/>
    <w:rsid w:val="009B301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1B3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1B33"/>
    <w:rPr>
      <w:rFonts w:ascii="Lucida Grande" w:hAnsi="Lucida Grande" w:cs="Lucida Grande"/>
      <w:sz w:val="18"/>
      <w:szCs w:val="18"/>
    </w:rPr>
  </w:style>
  <w:style w:type="paragraph" w:styleId="NormalWeb">
    <w:name w:val="Normal (Web)"/>
    <w:basedOn w:val="Normal"/>
    <w:uiPriority w:val="99"/>
    <w:semiHidden/>
    <w:unhideWhenUsed/>
    <w:rsid w:val="007C608B"/>
    <w:pPr>
      <w:spacing w:before="100" w:beforeAutospacing="1" w:after="100" w:afterAutospacing="1"/>
    </w:pPr>
    <w:rPr>
      <w:rFonts w:ascii="Times" w:hAnsi="Times" w:cs="Times New Roman"/>
      <w:sz w:val="20"/>
      <w:szCs w:val="20"/>
      <w:lang w:val="en-GB"/>
    </w:rPr>
  </w:style>
  <w:style w:type="paragraph" w:styleId="Footer">
    <w:name w:val="footer"/>
    <w:basedOn w:val="Normal"/>
    <w:link w:val="FooterChar"/>
    <w:uiPriority w:val="99"/>
    <w:unhideWhenUsed/>
    <w:rsid w:val="005E30FE"/>
    <w:pPr>
      <w:tabs>
        <w:tab w:val="center" w:pos="4320"/>
        <w:tab w:val="right" w:pos="8640"/>
      </w:tabs>
    </w:pPr>
  </w:style>
  <w:style w:type="character" w:customStyle="1" w:styleId="FooterChar">
    <w:name w:val="Footer Char"/>
    <w:basedOn w:val="DefaultParagraphFont"/>
    <w:link w:val="Footer"/>
    <w:uiPriority w:val="99"/>
    <w:rsid w:val="005E30FE"/>
  </w:style>
  <w:style w:type="character" w:styleId="PageNumber">
    <w:name w:val="page number"/>
    <w:basedOn w:val="DefaultParagraphFont"/>
    <w:uiPriority w:val="99"/>
    <w:semiHidden/>
    <w:unhideWhenUsed/>
    <w:rsid w:val="005E30FE"/>
  </w:style>
  <w:style w:type="character" w:styleId="Hyperlink">
    <w:name w:val="Hyperlink"/>
    <w:basedOn w:val="DefaultParagraphFont"/>
    <w:uiPriority w:val="99"/>
    <w:semiHidden/>
    <w:unhideWhenUsed/>
    <w:rsid w:val="00DE59F0"/>
    <w:rPr>
      <w:color w:val="0000FF"/>
      <w:u w:val="single"/>
    </w:rPr>
  </w:style>
  <w:style w:type="table" w:styleId="TableGrid">
    <w:name w:val="Table Grid"/>
    <w:basedOn w:val="TableNormal"/>
    <w:uiPriority w:val="59"/>
    <w:rsid w:val="009B301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48214">
      <w:bodyDiv w:val="1"/>
      <w:marLeft w:val="0"/>
      <w:marRight w:val="0"/>
      <w:marTop w:val="0"/>
      <w:marBottom w:val="0"/>
      <w:divBdr>
        <w:top w:val="none" w:sz="0" w:space="0" w:color="auto"/>
        <w:left w:val="none" w:sz="0" w:space="0" w:color="auto"/>
        <w:bottom w:val="none" w:sz="0" w:space="0" w:color="auto"/>
        <w:right w:val="none" w:sz="0" w:space="0" w:color="auto"/>
      </w:divBdr>
    </w:div>
    <w:div w:id="27688679">
      <w:bodyDiv w:val="1"/>
      <w:marLeft w:val="0"/>
      <w:marRight w:val="0"/>
      <w:marTop w:val="0"/>
      <w:marBottom w:val="0"/>
      <w:divBdr>
        <w:top w:val="none" w:sz="0" w:space="0" w:color="auto"/>
        <w:left w:val="none" w:sz="0" w:space="0" w:color="auto"/>
        <w:bottom w:val="none" w:sz="0" w:space="0" w:color="auto"/>
        <w:right w:val="none" w:sz="0" w:space="0" w:color="auto"/>
      </w:divBdr>
    </w:div>
    <w:div w:id="107743832">
      <w:bodyDiv w:val="1"/>
      <w:marLeft w:val="0"/>
      <w:marRight w:val="0"/>
      <w:marTop w:val="0"/>
      <w:marBottom w:val="0"/>
      <w:divBdr>
        <w:top w:val="none" w:sz="0" w:space="0" w:color="auto"/>
        <w:left w:val="none" w:sz="0" w:space="0" w:color="auto"/>
        <w:bottom w:val="none" w:sz="0" w:space="0" w:color="auto"/>
        <w:right w:val="none" w:sz="0" w:space="0" w:color="auto"/>
      </w:divBdr>
    </w:div>
    <w:div w:id="164056836">
      <w:bodyDiv w:val="1"/>
      <w:marLeft w:val="0"/>
      <w:marRight w:val="0"/>
      <w:marTop w:val="0"/>
      <w:marBottom w:val="0"/>
      <w:divBdr>
        <w:top w:val="none" w:sz="0" w:space="0" w:color="auto"/>
        <w:left w:val="none" w:sz="0" w:space="0" w:color="auto"/>
        <w:bottom w:val="none" w:sz="0" w:space="0" w:color="auto"/>
        <w:right w:val="none" w:sz="0" w:space="0" w:color="auto"/>
      </w:divBdr>
    </w:div>
    <w:div w:id="220560338">
      <w:bodyDiv w:val="1"/>
      <w:marLeft w:val="0"/>
      <w:marRight w:val="0"/>
      <w:marTop w:val="0"/>
      <w:marBottom w:val="0"/>
      <w:divBdr>
        <w:top w:val="none" w:sz="0" w:space="0" w:color="auto"/>
        <w:left w:val="none" w:sz="0" w:space="0" w:color="auto"/>
        <w:bottom w:val="none" w:sz="0" w:space="0" w:color="auto"/>
        <w:right w:val="none" w:sz="0" w:space="0" w:color="auto"/>
      </w:divBdr>
    </w:div>
    <w:div w:id="485635222">
      <w:bodyDiv w:val="1"/>
      <w:marLeft w:val="0"/>
      <w:marRight w:val="0"/>
      <w:marTop w:val="0"/>
      <w:marBottom w:val="0"/>
      <w:divBdr>
        <w:top w:val="none" w:sz="0" w:space="0" w:color="auto"/>
        <w:left w:val="none" w:sz="0" w:space="0" w:color="auto"/>
        <w:bottom w:val="none" w:sz="0" w:space="0" w:color="auto"/>
        <w:right w:val="none" w:sz="0" w:space="0" w:color="auto"/>
      </w:divBdr>
    </w:div>
    <w:div w:id="638925420">
      <w:bodyDiv w:val="1"/>
      <w:marLeft w:val="0"/>
      <w:marRight w:val="0"/>
      <w:marTop w:val="0"/>
      <w:marBottom w:val="0"/>
      <w:divBdr>
        <w:top w:val="none" w:sz="0" w:space="0" w:color="auto"/>
        <w:left w:val="none" w:sz="0" w:space="0" w:color="auto"/>
        <w:bottom w:val="none" w:sz="0" w:space="0" w:color="auto"/>
        <w:right w:val="none" w:sz="0" w:space="0" w:color="auto"/>
      </w:divBdr>
    </w:div>
    <w:div w:id="972901845">
      <w:bodyDiv w:val="1"/>
      <w:marLeft w:val="0"/>
      <w:marRight w:val="0"/>
      <w:marTop w:val="0"/>
      <w:marBottom w:val="0"/>
      <w:divBdr>
        <w:top w:val="none" w:sz="0" w:space="0" w:color="auto"/>
        <w:left w:val="none" w:sz="0" w:space="0" w:color="auto"/>
        <w:bottom w:val="none" w:sz="0" w:space="0" w:color="auto"/>
        <w:right w:val="none" w:sz="0" w:space="0" w:color="auto"/>
      </w:divBdr>
    </w:div>
    <w:div w:id="1138495791">
      <w:bodyDiv w:val="1"/>
      <w:marLeft w:val="0"/>
      <w:marRight w:val="0"/>
      <w:marTop w:val="0"/>
      <w:marBottom w:val="0"/>
      <w:divBdr>
        <w:top w:val="none" w:sz="0" w:space="0" w:color="auto"/>
        <w:left w:val="none" w:sz="0" w:space="0" w:color="auto"/>
        <w:bottom w:val="none" w:sz="0" w:space="0" w:color="auto"/>
        <w:right w:val="none" w:sz="0" w:space="0" w:color="auto"/>
      </w:divBdr>
    </w:div>
    <w:div w:id="1205211251">
      <w:bodyDiv w:val="1"/>
      <w:marLeft w:val="0"/>
      <w:marRight w:val="0"/>
      <w:marTop w:val="0"/>
      <w:marBottom w:val="0"/>
      <w:divBdr>
        <w:top w:val="none" w:sz="0" w:space="0" w:color="auto"/>
        <w:left w:val="none" w:sz="0" w:space="0" w:color="auto"/>
        <w:bottom w:val="none" w:sz="0" w:space="0" w:color="auto"/>
        <w:right w:val="none" w:sz="0" w:space="0" w:color="auto"/>
      </w:divBdr>
    </w:div>
    <w:div w:id="1393310041">
      <w:bodyDiv w:val="1"/>
      <w:marLeft w:val="0"/>
      <w:marRight w:val="0"/>
      <w:marTop w:val="0"/>
      <w:marBottom w:val="0"/>
      <w:divBdr>
        <w:top w:val="none" w:sz="0" w:space="0" w:color="auto"/>
        <w:left w:val="none" w:sz="0" w:space="0" w:color="auto"/>
        <w:bottom w:val="none" w:sz="0" w:space="0" w:color="auto"/>
        <w:right w:val="none" w:sz="0" w:space="0" w:color="auto"/>
      </w:divBdr>
    </w:div>
    <w:div w:id="1695231281">
      <w:bodyDiv w:val="1"/>
      <w:marLeft w:val="0"/>
      <w:marRight w:val="0"/>
      <w:marTop w:val="0"/>
      <w:marBottom w:val="0"/>
      <w:divBdr>
        <w:top w:val="none" w:sz="0" w:space="0" w:color="auto"/>
        <w:left w:val="none" w:sz="0" w:space="0" w:color="auto"/>
        <w:bottom w:val="none" w:sz="0" w:space="0" w:color="auto"/>
        <w:right w:val="none" w:sz="0" w:space="0" w:color="auto"/>
      </w:divBdr>
    </w:div>
    <w:div w:id="1716810868">
      <w:bodyDiv w:val="1"/>
      <w:marLeft w:val="0"/>
      <w:marRight w:val="0"/>
      <w:marTop w:val="0"/>
      <w:marBottom w:val="0"/>
      <w:divBdr>
        <w:top w:val="none" w:sz="0" w:space="0" w:color="auto"/>
        <w:left w:val="none" w:sz="0" w:space="0" w:color="auto"/>
        <w:bottom w:val="none" w:sz="0" w:space="0" w:color="auto"/>
        <w:right w:val="none" w:sz="0" w:space="0" w:color="auto"/>
      </w:divBdr>
    </w:div>
    <w:div w:id="1723409521">
      <w:bodyDiv w:val="1"/>
      <w:marLeft w:val="0"/>
      <w:marRight w:val="0"/>
      <w:marTop w:val="0"/>
      <w:marBottom w:val="0"/>
      <w:divBdr>
        <w:top w:val="none" w:sz="0" w:space="0" w:color="auto"/>
        <w:left w:val="none" w:sz="0" w:space="0" w:color="auto"/>
        <w:bottom w:val="none" w:sz="0" w:space="0" w:color="auto"/>
        <w:right w:val="none" w:sz="0" w:space="0" w:color="auto"/>
      </w:divBdr>
    </w:div>
    <w:div w:id="1738044609">
      <w:bodyDiv w:val="1"/>
      <w:marLeft w:val="0"/>
      <w:marRight w:val="0"/>
      <w:marTop w:val="0"/>
      <w:marBottom w:val="0"/>
      <w:divBdr>
        <w:top w:val="none" w:sz="0" w:space="0" w:color="auto"/>
        <w:left w:val="none" w:sz="0" w:space="0" w:color="auto"/>
        <w:bottom w:val="none" w:sz="0" w:space="0" w:color="auto"/>
        <w:right w:val="none" w:sz="0" w:space="0" w:color="auto"/>
      </w:divBdr>
    </w:div>
    <w:div w:id="1748720940">
      <w:bodyDiv w:val="1"/>
      <w:marLeft w:val="0"/>
      <w:marRight w:val="0"/>
      <w:marTop w:val="0"/>
      <w:marBottom w:val="0"/>
      <w:divBdr>
        <w:top w:val="none" w:sz="0" w:space="0" w:color="auto"/>
        <w:left w:val="none" w:sz="0" w:space="0" w:color="auto"/>
        <w:bottom w:val="none" w:sz="0" w:space="0" w:color="auto"/>
        <w:right w:val="none" w:sz="0" w:space="0" w:color="auto"/>
      </w:divBdr>
    </w:div>
    <w:div w:id="1752386898">
      <w:bodyDiv w:val="1"/>
      <w:marLeft w:val="0"/>
      <w:marRight w:val="0"/>
      <w:marTop w:val="0"/>
      <w:marBottom w:val="0"/>
      <w:divBdr>
        <w:top w:val="none" w:sz="0" w:space="0" w:color="auto"/>
        <w:left w:val="none" w:sz="0" w:space="0" w:color="auto"/>
        <w:bottom w:val="none" w:sz="0" w:space="0" w:color="auto"/>
        <w:right w:val="none" w:sz="0" w:space="0" w:color="auto"/>
      </w:divBdr>
    </w:div>
    <w:div w:id="1931234871">
      <w:bodyDiv w:val="1"/>
      <w:marLeft w:val="0"/>
      <w:marRight w:val="0"/>
      <w:marTop w:val="0"/>
      <w:marBottom w:val="0"/>
      <w:divBdr>
        <w:top w:val="none" w:sz="0" w:space="0" w:color="auto"/>
        <w:left w:val="none" w:sz="0" w:space="0" w:color="auto"/>
        <w:bottom w:val="none" w:sz="0" w:space="0" w:color="auto"/>
        <w:right w:val="none" w:sz="0" w:space="0" w:color="auto"/>
      </w:divBdr>
    </w:div>
    <w:div w:id="2126147964">
      <w:bodyDiv w:val="1"/>
      <w:marLeft w:val="0"/>
      <w:marRight w:val="0"/>
      <w:marTop w:val="0"/>
      <w:marBottom w:val="0"/>
      <w:divBdr>
        <w:top w:val="none" w:sz="0" w:space="0" w:color="auto"/>
        <w:left w:val="none" w:sz="0" w:space="0" w:color="auto"/>
        <w:bottom w:val="none" w:sz="0" w:space="0" w:color="auto"/>
        <w:right w:val="none" w:sz="0" w:space="0" w:color="auto"/>
      </w:divBdr>
    </w:div>
    <w:div w:id="21307386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g"/><Relationship Id="rId20" Type="http://schemas.openxmlformats.org/officeDocument/2006/relationships/image" Target="media/image13.jpeg"/><Relationship Id="rId21" Type="http://schemas.openxmlformats.org/officeDocument/2006/relationships/image" Target="media/image14.jpg"/><Relationship Id="rId22" Type="http://schemas.openxmlformats.org/officeDocument/2006/relationships/image" Target="media/image15.jp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jpg"/><Relationship Id="rId26" Type="http://schemas.openxmlformats.org/officeDocument/2006/relationships/image" Target="media/image19.jpeg"/><Relationship Id="rId27" Type="http://schemas.openxmlformats.org/officeDocument/2006/relationships/image" Target="media/image20.jpeg"/><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image" Target="media/image3.jpg"/><Relationship Id="rId11" Type="http://schemas.openxmlformats.org/officeDocument/2006/relationships/image" Target="media/image4.jp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g"/><Relationship Id="rId17" Type="http://schemas.openxmlformats.org/officeDocument/2006/relationships/image" Target="media/image10.jpg"/><Relationship Id="rId18" Type="http://schemas.openxmlformats.org/officeDocument/2006/relationships/image" Target="media/image11.jpg"/><Relationship Id="rId19" Type="http://schemas.openxmlformats.org/officeDocument/2006/relationships/image" Target="media/image12.jpe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02F9A2-88B6-954F-8AE9-7F93B41EDE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995</TotalTime>
  <Pages>29</Pages>
  <Words>5559</Words>
  <Characters>27800</Characters>
  <Application>Microsoft Macintosh Word</Application>
  <DocSecurity>0</DocSecurity>
  <Lines>751</Lines>
  <Paragraphs>71</Paragraphs>
  <ScaleCrop>false</ScaleCrop>
  <Company/>
  <LinksUpToDate>false</LinksUpToDate>
  <CharactersWithSpaces>33288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East</dc:creator>
  <cp:keywords/>
  <dc:description/>
  <cp:lastModifiedBy>Jeremy East</cp:lastModifiedBy>
  <cp:revision>26</cp:revision>
  <dcterms:created xsi:type="dcterms:W3CDTF">2018-11-27T21:55:00Z</dcterms:created>
  <dcterms:modified xsi:type="dcterms:W3CDTF">2018-12-12T13:22:00Z</dcterms:modified>
</cp:coreProperties>
</file>