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F9CD8" w14:textId="36A39B5D" w:rsidR="008B1A0E" w:rsidRPr="008E004A" w:rsidRDefault="008E004A" w:rsidP="008E004A">
      <w:pPr>
        <w:jc w:val="center"/>
        <w:rPr>
          <w:rFonts w:cs="Times New Roman"/>
          <w:sz w:val="36"/>
          <w:szCs w:val="36"/>
        </w:rPr>
      </w:pPr>
      <w:r w:rsidRPr="008E004A">
        <w:rPr>
          <w:rFonts w:cs="Times New Roman"/>
          <w:sz w:val="36"/>
          <w:szCs w:val="36"/>
        </w:rPr>
        <w:t>Name of the report: BMIH6005 Organisational Consultancy</w:t>
      </w:r>
    </w:p>
    <w:p w14:paraId="358988AA" w14:textId="4AB2A7E7" w:rsidR="008E004A" w:rsidRPr="008E004A" w:rsidRDefault="008E004A" w:rsidP="008E004A">
      <w:pPr>
        <w:jc w:val="center"/>
        <w:rPr>
          <w:rFonts w:cs="Times New Roman"/>
          <w:sz w:val="36"/>
          <w:szCs w:val="36"/>
        </w:rPr>
      </w:pPr>
      <w:r w:rsidRPr="008E004A">
        <w:rPr>
          <w:rFonts w:cs="Times New Roman"/>
          <w:sz w:val="36"/>
          <w:szCs w:val="36"/>
        </w:rPr>
        <w:t>My name:</w:t>
      </w:r>
      <w:r w:rsidR="00D33DB0">
        <w:rPr>
          <w:rFonts w:cs="Times New Roman"/>
          <w:sz w:val="36"/>
          <w:szCs w:val="36"/>
        </w:rPr>
        <w:t xml:space="preserve"> Shakera </w:t>
      </w:r>
      <w:r w:rsidR="00737C9F">
        <w:rPr>
          <w:rFonts w:cs="Times New Roman"/>
          <w:sz w:val="36"/>
          <w:szCs w:val="36"/>
        </w:rPr>
        <w:t>Begum (201</w:t>
      </w:r>
      <w:r w:rsidR="00C708AA">
        <w:rPr>
          <w:rFonts w:cs="Times New Roman"/>
          <w:sz w:val="36"/>
          <w:szCs w:val="36"/>
        </w:rPr>
        <w:t>2517)</w:t>
      </w:r>
      <w:r w:rsidR="000C1C56">
        <w:rPr>
          <w:rFonts w:cs="Times New Roman"/>
          <w:sz w:val="36"/>
          <w:szCs w:val="36"/>
        </w:rPr>
        <w:t>|</w:t>
      </w:r>
    </w:p>
    <w:p w14:paraId="4FF02C7C" w14:textId="5D3861C5" w:rsidR="008E004A" w:rsidRPr="008E004A" w:rsidRDefault="008E004A" w:rsidP="00E133DC">
      <w:pPr>
        <w:jc w:val="center"/>
        <w:rPr>
          <w:rFonts w:cs="Times New Roman"/>
          <w:sz w:val="36"/>
          <w:szCs w:val="36"/>
        </w:rPr>
      </w:pPr>
      <w:r w:rsidRPr="008E004A">
        <w:rPr>
          <w:rFonts w:cs="Times New Roman"/>
          <w:sz w:val="36"/>
          <w:szCs w:val="36"/>
        </w:rPr>
        <w:t>Name of the company: Premier Inn</w:t>
      </w:r>
    </w:p>
    <w:p w14:paraId="36954A29" w14:textId="19A98424" w:rsidR="008E004A" w:rsidRPr="008E004A" w:rsidRDefault="008E004A" w:rsidP="008E004A">
      <w:pPr>
        <w:jc w:val="center"/>
        <w:rPr>
          <w:rFonts w:cs="Times New Roman"/>
          <w:sz w:val="36"/>
          <w:szCs w:val="36"/>
        </w:rPr>
      </w:pPr>
      <w:r w:rsidRPr="008E004A">
        <w:rPr>
          <w:rFonts w:cs="Times New Roman"/>
          <w:sz w:val="36"/>
          <w:szCs w:val="36"/>
        </w:rPr>
        <w:t>Report delivery date:</w:t>
      </w:r>
      <w:r w:rsidR="00AA5701">
        <w:rPr>
          <w:rFonts w:cs="Times New Roman"/>
          <w:sz w:val="36"/>
          <w:szCs w:val="36"/>
        </w:rPr>
        <w:t xml:space="preserve"> 21/</w:t>
      </w:r>
      <w:r w:rsidR="00E133DC">
        <w:rPr>
          <w:rFonts w:cs="Times New Roman"/>
          <w:sz w:val="36"/>
          <w:szCs w:val="36"/>
        </w:rPr>
        <w:t>11/2021</w:t>
      </w:r>
    </w:p>
    <w:p w14:paraId="14BF7941" w14:textId="67E0CEF3" w:rsidR="008E004A" w:rsidRPr="008E004A" w:rsidRDefault="008E004A" w:rsidP="008E004A">
      <w:pPr>
        <w:tabs>
          <w:tab w:val="left" w:pos="1377"/>
        </w:tabs>
        <w:jc w:val="both"/>
        <w:rPr>
          <w:rFonts w:cs="Times New Roman"/>
          <w:szCs w:val="24"/>
        </w:rPr>
        <w:sectPr w:rsidR="008E004A" w:rsidRPr="008E004A" w:rsidSect="00AB4D7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r w:rsidRPr="008E004A">
        <w:rPr>
          <w:rFonts w:cs="Times New Roman"/>
          <w:szCs w:val="24"/>
        </w:rPr>
        <w:tab/>
      </w:r>
    </w:p>
    <w:p w14:paraId="14876241" w14:textId="24B84343" w:rsidR="008B1A0E" w:rsidRPr="008E004A" w:rsidRDefault="008B1A0E" w:rsidP="008E004A">
      <w:pPr>
        <w:jc w:val="both"/>
        <w:rPr>
          <w:rFonts w:cs="Times New Roman"/>
          <w:b/>
          <w:bCs/>
          <w:szCs w:val="24"/>
          <w:u w:val="single"/>
        </w:rPr>
      </w:pPr>
      <w:r w:rsidRPr="008E004A">
        <w:rPr>
          <w:rFonts w:cs="Times New Roman"/>
          <w:b/>
          <w:bCs/>
          <w:szCs w:val="24"/>
          <w:u w:val="single"/>
        </w:rPr>
        <w:lastRenderedPageBreak/>
        <w:t>Executive Summary</w:t>
      </w:r>
    </w:p>
    <w:p w14:paraId="1A7A02A4" w14:textId="77777777" w:rsidR="008B1A0E" w:rsidRPr="008E004A" w:rsidRDefault="008B1A0E" w:rsidP="008E004A">
      <w:pPr>
        <w:jc w:val="both"/>
        <w:rPr>
          <w:rFonts w:cs="Times New Roman"/>
          <w:b/>
          <w:bCs/>
          <w:szCs w:val="24"/>
        </w:rPr>
      </w:pPr>
      <w:r w:rsidRPr="008E004A">
        <w:rPr>
          <w:rFonts w:cs="Times New Roman"/>
          <w:b/>
          <w:bCs/>
          <w:szCs w:val="24"/>
        </w:rPr>
        <w:t>The problem or issue at stake</w:t>
      </w:r>
    </w:p>
    <w:p w14:paraId="55C3FCA2" w14:textId="77777777" w:rsidR="008B1A0E" w:rsidRPr="008E004A" w:rsidRDefault="008B1A0E" w:rsidP="008E004A">
      <w:pPr>
        <w:jc w:val="both"/>
        <w:rPr>
          <w:rFonts w:cs="Times New Roman"/>
          <w:szCs w:val="24"/>
        </w:rPr>
      </w:pPr>
      <w:r w:rsidRPr="008E004A">
        <w:rPr>
          <w:rFonts w:cs="Times New Roman"/>
          <w:szCs w:val="24"/>
        </w:rPr>
        <w:t>The Premier Inn is a venerable name in the hospitality industry considering its enormous market share and number of hotels. the internal organizational challenges regarding management and innovation will be found while delineating the organization’s attempts to deal with the situation. The Premier has different management problems like skill-shortage of employees, market growth problems, supply chain problems, and service variety inadequacy. How the company has dealt with the issue and what steps have been taken are discussed in this consulting report.</w:t>
      </w:r>
    </w:p>
    <w:p w14:paraId="5ABFAF63" w14:textId="77777777" w:rsidR="008B1A0E" w:rsidRPr="008E004A" w:rsidRDefault="008B1A0E" w:rsidP="008E004A">
      <w:pPr>
        <w:jc w:val="both"/>
        <w:rPr>
          <w:rFonts w:cs="Times New Roman"/>
          <w:b/>
          <w:bCs/>
          <w:szCs w:val="24"/>
        </w:rPr>
      </w:pPr>
      <w:r w:rsidRPr="008E004A">
        <w:rPr>
          <w:rFonts w:cs="Times New Roman"/>
          <w:b/>
          <w:bCs/>
          <w:szCs w:val="24"/>
        </w:rPr>
        <w:t>Findings of the report</w:t>
      </w:r>
    </w:p>
    <w:p w14:paraId="06B84F52" w14:textId="1626A0C6" w:rsidR="008B1A0E" w:rsidRPr="008E004A" w:rsidRDefault="008B1A0E" w:rsidP="008E004A">
      <w:pPr>
        <w:jc w:val="both"/>
        <w:rPr>
          <w:rFonts w:eastAsia="Times New Roman" w:cs="Times New Roman"/>
          <w:szCs w:val="24"/>
          <w:lang w:eastAsia="en-GB"/>
        </w:rPr>
      </w:pPr>
      <w:r w:rsidRPr="008E004A">
        <w:rPr>
          <w:rFonts w:cs="Times New Roman"/>
          <w:szCs w:val="24"/>
        </w:rPr>
        <w:t xml:space="preserve">Many employees of the Premier Inn are not as adept as expected which made the service of the hotel slow and low-quality. </w:t>
      </w:r>
      <w:r w:rsidRPr="008E004A">
        <w:rPr>
          <w:rFonts w:cs="Times New Roman"/>
          <w:szCs w:val="24"/>
          <w:lang w:val="en-US"/>
        </w:rPr>
        <w:t xml:space="preserve">In a survey of 6373 customers of the Premier Inn, it was noticed that 62% of them were dissatisfied due to the slow service in the hotel </w:t>
      </w:r>
      <w:r w:rsidRPr="008E004A">
        <w:rPr>
          <w:rFonts w:cs="Times New Roman"/>
          <w:szCs w:val="24"/>
        </w:rPr>
        <w:t>(Hicks, 2022)</w:t>
      </w:r>
      <w:r w:rsidRPr="008E004A">
        <w:rPr>
          <w:rFonts w:cs="Times New Roman"/>
          <w:szCs w:val="24"/>
          <w:lang w:val="en-US"/>
        </w:rPr>
        <w:t>. Again, Premier Inn noticed a high customer turnover and the key cause behind this problem was the lack of miscellaneous services. Premier Inn noticed a high customer turnover in 2020 and the reason behind this issue was the lack of diverse services. The Premier Inn found from its research that 34% of the customer turnover happened due to a lack of diverse services in the hotel</w:t>
      </w:r>
      <w:r w:rsidR="000B42A8" w:rsidRPr="008E004A">
        <w:rPr>
          <w:rFonts w:cs="Times New Roman"/>
          <w:szCs w:val="24"/>
        </w:rPr>
        <w:t xml:space="preserve"> (</w:t>
      </w:r>
      <w:proofErr w:type="spellStart"/>
      <w:r w:rsidR="000B42A8" w:rsidRPr="008E004A">
        <w:rPr>
          <w:rFonts w:cs="Times New Roman"/>
          <w:szCs w:val="24"/>
        </w:rPr>
        <w:t>Noordzy</w:t>
      </w:r>
      <w:proofErr w:type="spellEnd"/>
      <w:r w:rsidR="000B42A8" w:rsidRPr="008E004A">
        <w:rPr>
          <w:rFonts w:cs="Times New Roman"/>
          <w:szCs w:val="24"/>
        </w:rPr>
        <w:t xml:space="preserve"> &amp; Whitfield, 2014)</w:t>
      </w:r>
      <w:r w:rsidRPr="008E004A">
        <w:rPr>
          <w:rFonts w:cs="Times New Roman"/>
          <w:szCs w:val="24"/>
          <w:lang w:val="en-US"/>
        </w:rPr>
        <w:t xml:space="preserve">. Another problem was regarding the supply chain management of the hotel. Given that Brexit has made importing and exporting difficult, Premier Inn cannot import its raw materials sufficiently. Also, </w:t>
      </w:r>
      <w:r w:rsidRPr="008E004A">
        <w:rPr>
          <w:rFonts w:eastAsia="Times New Roman" w:cs="Times New Roman"/>
          <w:szCs w:val="24"/>
          <w:lang w:eastAsia="en-GB"/>
        </w:rPr>
        <w:t>Also, poor communication between logistics and information systems has increased waste and deteriorated the problem further. 73% of the customer of the Premier Inn were displeased due to the supply chain management issue</w:t>
      </w:r>
      <w:r w:rsidR="000B42A8" w:rsidRPr="008E004A">
        <w:rPr>
          <w:rFonts w:cs="Times New Roman"/>
          <w:szCs w:val="24"/>
        </w:rPr>
        <w:t xml:space="preserve"> (Withvector.com, 2022)</w:t>
      </w:r>
      <w:r w:rsidRPr="008E004A">
        <w:rPr>
          <w:rFonts w:eastAsia="Times New Roman" w:cs="Times New Roman"/>
          <w:szCs w:val="24"/>
          <w:lang w:eastAsia="en-GB"/>
        </w:rPr>
        <w:t xml:space="preserve">. Lastly, the Premier Inn has faced a market growth problem since </w:t>
      </w:r>
      <w:r w:rsidRPr="00D133B4">
        <w:rPr>
          <w:rFonts w:eastAsia="Times New Roman" w:cs="Times New Roman"/>
          <w:szCs w:val="24"/>
          <w:lang w:eastAsia="en-GB"/>
        </w:rPr>
        <w:t>4</w:t>
      </w:r>
      <w:r w:rsidRPr="008E004A">
        <w:rPr>
          <w:rFonts w:eastAsia="Times New Roman" w:cs="Times New Roman"/>
          <w:szCs w:val="24"/>
          <w:lang w:eastAsia="en-GB"/>
        </w:rPr>
        <w:t>2</w:t>
      </w:r>
      <w:r w:rsidRPr="00D133B4">
        <w:rPr>
          <w:rFonts w:eastAsia="Times New Roman" w:cs="Times New Roman"/>
          <w:szCs w:val="24"/>
          <w:lang w:eastAsia="en-GB"/>
        </w:rPr>
        <w:t xml:space="preserve">% of the hotel and tourism industries in the UK are experiencing a growth </w:t>
      </w:r>
      <w:r w:rsidRPr="008E004A">
        <w:rPr>
          <w:rFonts w:eastAsia="Times New Roman" w:cs="Times New Roman"/>
          <w:szCs w:val="24"/>
          <w:lang w:eastAsia="en-GB"/>
        </w:rPr>
        <w:t xml:space="preserve">hold-up </w:t>
      </w:r>
      <w:proofErr w:type="gramStart"/>
      <w:r w:rsidRPr="00D133B4">
        <w:rPr>
          <w:rFonts w:eastAsia="Times New Roman" w:cs="Times New Roman"/>
          <w:szCs w:val="24"/>
          <w:lang w:eastAsia="en-GB"/>
        </w:rPr>
        <w:t>as a result of</w:t>
      </w:r>
      <w:proofErr w:type="gramEnd"/>
      <w:r w:rsidRPr="00D133B4">
        <w:rPr>
          <w:rFonts w:eastAsia="Times New Roman" w:cs="Times New Roman"/>
          <w:szCs w:val="24"/>
          <w:lang w:eastAsia="en-GB"/>
        </w:rPr>
        <w:t xml:space="preserve"> Brexit</w:t>
      </w:r>
      <w:r w:rsidRPr="008E004A">
        <w:rPr>
          <w:rFonts w:eastAsia="Times New Roman" w:cs="Times New Roman"/>
          <w:szCs w:val="24"/>
          <w:lang w:eastAsia="en-GB"/>
        </w:rPr>
        <w:t xml:space="preserve">. </w:t>
      </w:r>
    </w:p>
    <w:p w14:paraId="08E59E4F" w14:textId="77777777" w:rsidR="00866F21" w:rsidRPr="008E004A" w:rsidRDefault="00866F21" w:rsidP="008E004A">
      <w:pPr>
        <w:jc w:val="both"/>
        <w:rPr>
          <w:rFonts w:cs="Times New Roman"/>
          <w:b/>
          <w:bCs/>
          <w:szCs w:val="24"/>
        </w:rPr>
      </w:pPr>
      <w:r w:rsidRPr="008E004A">
        <w:rPr>
          <w:rFonts w:cs="Times New Roman"/>
          <w:b/>
          <w:bCs/>
          <w:szCs w:val="24"/>
        </w:rPr>
        <w:t>Analysis of the findings</w:t>
      </w:r>
    </w:p>
    <w:p w14:paraId="6BF6EE4D" w14:textId="4F62C4A8" w:rsidR="00866F21" w:rsidRPr="008E004A" w:rsidRDefault="00866F21" w:rsidP="008E004A">
      <w:pPr>
        <w:jc w:val="both"/>
        <w:rPr>
          <w:rFonts w:cs="Times New Roman"/>
          <w:szCs w:val="24"/>
          <w:lang w:val="en-US"/>
        </w:rPr>
      </w:pPr>
      <w:proofErr w:type="gramStart"/>
      <w:r w:rsidRPr="008E004A">
        <w:rPr>
          <w:rFonts w:cs="Times New Roman"/>
          <w:szCs w:val="24"/>
        </w:rPr>
        <w:t>All of</w:t>
      </w:r>
      <w:proofErr w:type="gramEnd"/>
      <w:r w:rsidRPr="008E004A">
        <w:rPr>
          <w:rFonts w:cs="Times New Roman"/>
          <w:szCs w:val="24"/>
        </w:rPr>
        <w:t xml:space="preserve"> the management issues in the Premier Inn have been deteriorating for the company. They have made the company suffer in its employee pool, revenue, market share, costs, and so on. The hotel has taken some effective steps to solve the problems</w:t>
      </w:r>
      <w:r w:rsidR="000B42A8" w:rsidRPr="008E004A">
        <w:rPr>
          <w:rFonts w:cs="Times New Roman"/>
          <w:szCs w:val="24"/>
        </w:rPr>
        <w:t xml:space="preserve"> (Peterson, 2022)</w:t>
      </w:r>
      <w:r w:rsidRPr="008E004A">
        <w:rPr>
          <w:rFonts w:cs="Times New Roman"/>
          <w:szCs w:val="24"/>
        </w:rPr>
        <w:t xml:space="preserve">. To illustrate, </w:t>
      </w:r>
      <w:r w:rsidRPr="008E004A">
        <w:rPr>
          <w:rFonts w:cs="Times New Roman"/>
          <w:szCs w:val="24"/>
          <w:lang w:val="en-US"/>
        </w:rPr>
        <w:t>the Premier Inn Hotel installed robotics technology in the workplace and trained employees through on-the-job training methods to accelerate service delivery to its customers and improve the skill shortage problem. These management techniques were effective since customer service at the Premier Inn by 25% within 6 months of the change</w:t>
      </w:r>
      <w:r w:rsidR="000B42A8" w:rsidRPr="008E004A">
        <w:rPr>
          <w:rFonts w:cs="Times New Roman"/>
          <w:szCs w:val="24"/>
        </w:rPr>
        <w:t xml:space="preserve"> (Johnson &amp; Whittington, 2020)</w:t>
      </w:r>
      <w:r w:rsidRPr="008E004A">
        <w:rPr>
          <w:rFonts w:cs="Times New Roman"/>
          <w:szCs w:val="24"/>
          <w:lang w:val="en-US"/>
        </w:rPr>
        <w:t xml:space="preserve">. On the other </w:t>
      </w:r>
      <w:r w:rsidRPr="008E004A">
        <w:rPr>
          <w:rFonts w:cs="Times New Roman"/>
          <w:szCs w:val="24"/>
          <w:lang w:val="en-US"/>
        </w:rPr>
        <w:lastRenderedPageBreak/>
        <w:t>hand, the Premier Inn started two new services: spa services and gymnasium to increase the service variety and solve the issue related to the fact. The Premier Inn was able to boost its customer pool by 25% in 2021 while getting a 2% larger market share that year due to the boon of service variety</w:t>
      </w:r>
      <w:r w:rsidR="000B42A8" w:rsidRPr="008E004A">
        <w:rPr>
          <w:rFonts w:cs="Times New Roman"/>
          <w:szCs w:val="24"/>
        </w:rPr>
        <w:t xml:space="preserve"> (</w:t>
      </w:r>
      <w:proofErr w:type="spellStart"/>
      <w:r w:rsidR="000B42A8" w:rsidRPr="008E004A">
        <w:rPr>
          <w:rFonts w:cs="Times New Roman"/>
          <w:szCs w:val="24"/>
        </w:rPr>
        <w:t>Hoerl</w:t>
      </w:r>
      <w:proofErr w:type="spellEnd"/>
      <w:r w:rsidR="000B42A8" w:rsidRPr="008E004A">
        <w:rPr>
          <w:rFonts w:cs="Times New Roman"/>
          <w:szCs w:val="24"/>
        </w:rPr>
        <w:t xml:space="preserve"> &amp; </w:t>
      </w:r>
      <w:proofErr w:type="spellStart"/>
      <w:r w:rsidR="000B42A8" w:rsidRPr="008E004A">
        <w:rPr>
          <w:rFonts w:cs="Times New Roman"/>
          <w:szCs w:val="24"/>
        </w:rPr>
        <w:t>Snee</w:t>
      </w:r>
      <w:proofErr w:type="spellEnd"/>
      <w:r w:rsidR="000B42A8" w:rsidRPr="008E004A">
        <w:rPr>
          <w:rFonts w:cs="Times New Roman"/>
          <w:szCs w:val="24"/>
        </w:rPr>
        <w:t>, 2022)</w:t>
      </w:r>
      <w:r w:rsidRPr="008E004A">
        <w:rPr>
          <w:rFonts w:cs="Times New Roman"/>
          <w:szCs w:val="24"/>
          <w:lang w:val="en-US"/>
        </w:rPr>
        <w:t xml:space="preserve">. </w:t>
      </w:r>
    </w:p>
    <w:p w14:paraId="36463F68" w14:textId="28D124DE" w:rsidR="008B1A0E" w:rsidRPr="008E004A" w:rsidRDefault="008B1A0E" w:rsidP="008E004A">
      <w:pPr>
        <w:tabs>
          <w:tab w:val="left" w:pos="1177"/>
        </w:tabs>
        <w:jc w:val="both"/>
        <w:rPr>
          <w:rFonts w:cs="Times New Roman"/>
          <w:szCs w:val="24"/>
        </w:rPr>
        <w:sectPr w:rsidR="008B1A0E" w:rsidRPr="008E004A" w:rsidSect="00AB4D72">
          <w:pgSz w:w="12240" w:h="15840"/>
          <w:pgMar w:top="1440" w:right="1440" w:bottom="1440" w:left="1440" w:header="720" w:footer="720" w:gutter="0"/>
          <w:cols w:space="720"/>
          <w:docGrid w:linePitch="360"/>
        </w:sectPr>
      </w:pPr>
      <w:r w:rsidRPr="008E004A">
        <w:rPr>
          <w:rFonts w:cs="Times New Roman"/>
          <w:szCs w:val="24"/>
        </w:rPr>
        <w:tab/>
      </w:r>
    </w:p>
    <w:sdt>
      <w:sdtPr>
        <w:rPr>
          <w:rFonts w:ascii="Times New Roman" w:eastAsiaTheme="minorHAnsi" w:hAnsi="Times New Roman" w:cs="Times New Roman"/>
          <w:color w:val="auto"/>
          <w:sz w:val="24"/>
          <w:szCs w:val="24"/>
          <w:lang w:val="en-GB"/>
        </w:rPr>
        <w:id w:val="1033153039"/>
        <w:docPartObj>
          <w:docPartGallery w:val="Table of Contents"/>
          <w:docPartUnique/>
        </w:docPartObj>
      </w:sdtPr>
      <w:sdtEndPr>
        <w:rPr>
          <w:b/>
          <w:bCs/>
          <w:noProof/>
        </w:rPr>
      </w:sdtEndPr>
      <w:sdtContent>
        <w:p w14:paraId="6B731AB8" w14:textId="04C4C82A" w:rsidR="008B1A0E" w:rsidRPr="008E004A" w:rsidRDefault="008B1A0E" w:rsidP="008E004A">
          <w:pPr>
            <w:pStyle w:val="TOCHeading"/>
            <w:spacing w:line="360" w:lineRule="auto"/>
            <w:jc w:val="both"/>
            <w:rPr>
              <w:rFonts w:ascii="Times New Roman" w:hAnsi="Times New Roman" w:cs="Times New Roman"/>
              <w:sz w:val="24"/>
              <w:szCs w:val="24"/>
            </w:rPr>
          </w:pPr>
          <w:r w:rsidRPr="008E004A">
            <w:rPr>
              <w:rFonts w:ascii="Times New Roman" w:hAnsi="Times New Roman" w:cs="Times New Roman"/>
              <w:sz w:val="24"/>
              <w:szCs w:val="24"/>
            </w:rPr>
            <w:t>Table of Contents</w:t>
          </w:r>
        </w:p>
        <w:p w14:paraId="3D8EBE90" w14:textId="388EF58E" w:rsidR="008E004A" w:rsidRDefault="008B1A0E">
          <w:pPr>
            <w:pStyle w:val="TOC1"/>
            <w:tabs>
              <w:tab w:val="right" w:leader="dot" w:pos="9350"/>
            </w:tabs>
            <w:rPr>
              <w:rFonts w:asciiTheme="minorHAnsi" w:eastAsiaTheme="minorEastAsia" w:hAnsiTheme="minorHAnsi"/>
              <w:noProof/>
              <w:sz w:val="22"/>
              <w:lang w:eastAsia="en-GB"/>
            </w:rPr>
          </w:pPr>
          <w:r w:rsidRPr="008E004A">
            <w:rPr>
              <w:rFonts w:cs="Times New Roman"/>
              <w:szCs w:val="24"/>
            </w:rPr>
            <w:fldChar w:fldCharType="begin"/>
          </w:r>
          <w:r w:rsidRPr="008E004A">
            <w:rPr>
              <w:rFonts w:cs="Times New Roman"/>
              <w:szCs w:val="24"/>
            </w:rPr>
            <w:instrText xml:space="preserve"> TOC \o "1-3" \h \z \u </w:instrText>
          </w:r>
          <w:r w:rsidRPr="008E004A">
            <w:rPr>
              <w:rFonts w:cs="Times New Roman"/>
              <w:szCs w:val="24"/>
            </w:rPr>
            <w:fldChar w:fldCharType="separate"/>
          </w:r>
          <w:hyperlink w:anchor="_Toc118657866" w:history="1">
            <w:r w:rsidR="008E004A" w:rsidRPr="005C5940">
              <w:rPr>
                <w:rStyle w:val="Hyperlink"/>
                <w:rFonts w:cs="Times New Roman"/>
                <w:noProof/>
              </w:rPr>
              <w:t>Introduction</w:t>
            </w:r>
            <w:r w:rsidR="008E004A">
              <w:rPr>
                <w:noProof/>
                <w:webHidden/>
              </w:rPr>
              <w:tab/>
            </w:r>
            <w:r w:rsidR="008E004A">
              <w:rPr>
                <w:noProof/>
                <w:webHidden/>
              </w:rPr>
              <w:fldChar w:fldCharType="begin"/>
            </w:r>
            <w:r w:rsidR="008E004A">
              <w:rPr>
                <w:noProof/>
                <w:webHidden/>
              </w:rPr>
              <w:instrText xml:space="preserve"> PAGEREF _Toc118657866 \h </w:instrText>
            </w:r>
            <w:r w:rsidR="008E004A">
              <w:rPr>
                <w:noProof/>
                <w:webHidden/>
              </w:rPr>
            </w:r>
            <w:r w:rsidR="008E004A">
              <w:rPr>
                <w:noProof/>
                <w:webHidden/>
              </w:rPr>
              <w:fldChar w:fldCharType="separate"/>
            </w:r>
            <w:r w:rsidR="008E004A">
              <w:rPr>
                <w:noProof/>
                <w:webHidden/>
              </w:rPr>
              <w:t>1</w:t>
            </w:r>
            <w:r w:rsidR="008E004A">
              <w:rPr>
                <w:noProof/>
                <w:webHidden/>
              </w:rPr>
              <w:fldChar w:fldCharType="end"/>
            </w:r>
          </w:hyperlink>
        </w:p>
        <w:p w14:paraId="28315FA0" w14:textId="45F285BF" w:rsidR="008E004A" w:rsidRDefault="00000000">
          <w:pPr>
            <w:pStyle w:val="TOC1"/>
            <w:tabs>
              <w:tab w:val="right" w:leader="dot" w:pos="9350"/>
            </w:tabs>
            <w:rPr>
              <w:rFonts w:asciiTheme="minorHAnsi" w:eastAsiaTheme="minorEastAsia" w:hAnsiTheme="minorHAnsi"/>
              <w:noProof/>
              <w:sz w:val="22"/>
              <w:lang w:eastAsia="en-GB"/>
            </w:rPr>
          </w:pPr>
          <w:hyperlink w:anchor="_Toc118657867" w:history="1">
            <w:r w:rsidR="008E004A" w:rsidRPr="005C5940">
              <w:rPr>
                <w:rStyle w:val="Hyperlink"/>
                <w:rFonts w:cs="Times New Roman"/>
                <w:noProof/>
              </w:rPr>
              <w:t>Scope and analysis</w:t>
            </w:r>
            <w:r w:rsidR="008E004A">
              <w:rPr>
                <w:noProof/>
                <w:webHidden/>
              </w:rPr>
              <w:tab/>
            </w:r>
            <w:r w:rsidR="008E004A">
              <w:rPr>
                <w:noProof/>
                <w:webHidden/>
              </w:rPr>
              <w:fldChar w:fldCharType="begin"/>
            </w:r>
            <w:r w:rsidR="008E004A">
              <w:rPr>
                <w:noProof/>
                <w:webHidden/>
              </w:rPr>
              <w:instrText xml:space="preserve"> PAGEREF _Toc118657867 \h </w:instrText>
            </w:r>
            <w:r w:rsidR="008E004A">
              <w:rPr>
                <w:noProof/>
                <w:webHidden/>
              </w:rPr>
            </w:r>
            <w:r w:rsidR="008E004A">
              <w:rPr>
                <w:noProof/>
                <w:webHidden/>
              </w:rPr>
              <w:fldChar w:fldCharType="separate"/>
            </w:r>
            <w:r w:rsidR="008E004A">
              <w:rPr>
                <w:noProof/>
                <w:webHidden/>
              </w:rPr>
              <w:t>2</w:t>
            </w:r>
            <w:r w:rsidR="008E004A">
              <w:rPr>
                <w:noProof/>
                <w:webHidden/>
              </w:rPr>
              <w:fldChar w:fldCharType="end"/>
            </w:r>
          </w:hyperlink>
        </w:p>
        <w:p w14:paraId="092E3FAA" w14:textId="5FB3A520" w:rsidR="008E004A" w:rsidRDefault="00000000">
          <w:pPr>
            <w:pStyle w:val="TOC2"/>
            <w:tabs>
              <w:tab w:val="right" w:leader="dot" w:pos="9350"/>
            </w:tabs>
            <w:rPr>
              <w:rFonts w:asciiTheme="minorHAnsi" w:eastAsiaTheme="minorEastAsia" w:hAnsiTheme="minorHAnsi"/>
              <w:noProof/>
              <w:sz w:val="22"/>
              <w:lang w:eastAsia="en-GB"/>
            </w:rPr>
          </w:pPr>
          <w:hyperlink w:anchor="_Toc118657868" w:history="1">
            <w:r w:rsidR="008E004A" w:rsidRPr="005C5940">
              <w:rPr>
                <w:rStyle w:val="Hyperlink"/>
                <w:rFonts w:cs="Times New Roman"/>
                <w:noProof/>
              </w:rPr>
              <w:t>Overview of the Premier Inn</w:t>
            </w:r>
            <w:r w:rsidR="008E004A">
              <w:rPr>
                <w:noProof/>
                <w:webHidden/>
              </w:rPr>
              <w:tab/>
            </w:r>
            <w:r w:rsidR="008E004A">
              <w:rPr>
                <w:noProof/>
                <w:webHidden/>
              </w:rPr>
              <w:fldChar w:fldCharType="begin"/>
            </w:r>
            <w:r w:rsidR="008E004A">
              <w:rPr>
                <w:noProof/>
                <w:webHidden/>
              </w:rPr>
              <w:instrText xml:space="preserve"> PAGEREF _Toc118657868 \h </w:instrText>
            </w:r>
            <w:r w:rsidR="008E004A">
              <w:rPr>
                <w:noProof/>
                <w:webHidden/>
              </w:rPr>
            </w:r>
            <w:r w:rsidR="008E004A">
              <w:rPr>
                <w:noProof/>
                <w:webHidden/>
              </w:rPr>
              <w:fldChar w:fldCharType="separate"/>
            </w:r>
            <w:r w:rsidR="008E004A">
              <w:rPr>
                <w:noProof/>
                <w:webHidden/>
              </w:rPr>
              <w:t>2</w:t>
            </w:r>
            <w:r w:rsidR="008E004A">
              <w:rPr>
                <w:noProof/>
                <w:webHidden/>
              </w:rPr>
              <w:fldChar w:fldCharType="end"/>
            </w:r>
          </w:hyperlink>
        </w:p>
        <w:p w14:paraId="4E4D1B9F" w14:textId="2B3600A1" w:rsidR="008E004A" w:rsidRDefault="00000000">
          <w:pPr>
            <w:pStyle w:val="TOC2"/>
            <w:tabs>
              <w:tab w:val="right" w:leader="dot" w:pos="9350"/>
            </w:tabs>
            <w:rPr>
              <w:rFonts w:asciiTheme="minorHAnsi" w:eastAsiaTheme="minorEastAsia" w:hAnsiTheme="minorHAnsi"/>
              <w:noProof/>
              <w:sz w:val="22"/>
              <w:lang w:eastAsia="en-GB"/>
            </w:rPr>
          </w:pPr>
          <w:hyperlink w:anchor="_Toc118657869" w:history="1">
            <w:r w:rsidR="008E004A" w:rsidRPr="005C5940">
              <w:rPr>
                <w:rStyle w:val="Hyperlink"/>
                <w:rFonts w:cs="Times New Roman"/>
                <w:noProof/>
                <w:lang w:val="en-US"/>
              </w:rPr>
              <w:t>External environmental analysis</w:t>
            </w:r>
            <w:r w:rsidR="008E004A">
              <w:rPr>
                <w:noProof/>
                <w:webHidden/>
              </w:rPr>
              <w:tab/>
            </w:r>
            <w:r w:rsidR="008E004A">
              <w:rPr>
                <w:noProof/>
                <w:webHidden/>
              </w:rPr>
              <w:fldChar w:fldCharType="begin"/>
            </w:r>
            <w:r w:rsidR="008E004A">
              <w:rPr>
                <w:noProof/>
                <w:webHidden/>
              </w:rPr>
              <w:instrText xml:space="preserve"> PAGEREF _Toc118657869 \h </w:instrText>
            </w:r>
            <w:r w:rsidR="008E004A">
              <w:rPr>
                <w:noProof/>
                <w:webHidden/>
              </w:rPr>
            </w:r>
            <w:r w:rsidR="008E004A">
              <w:rPr>
                <w:noProof/>
                <w:webHidden/>
              </w:rPr>
              <w:fldChar w:fldCharType="separate"/>
            </w:r>
            <w:r w:rsidR="008E004A">
              <w:rPr>
                <w:noProof/>
                <w:webHidden/>
              </w:rPr>
              <w:t>3</w:t>
            </w:r>
            <w:r w:rsidR="008E004A">
              <w:rPr>
                <w:noProof/>
                <w:webHidden/>
              </w:rPr>
              <w:fldChar w:fldCharType="end"/>
            </w:r>
          </w:hyperlink>
        </w:p>
        <w:p w14:paraId="7F298BCF" w14:textId="6E93B658" w:rsidR="008E004A" w:rsidRDefault="00000000">
          <w:pPr>
            <w:pStyle w:val="TOC2"/>
            <w:tabs>
              <w:tab w:val="right" w:leader="dot" w:pos="9350"/>
            </w:tabs>
            <w:rPr>
              <w:rFonts w:asciiTheme="minorHAnsi" w:eastAsiaTheme="minorEastAsia" w:hAnsiTheme="minorHAnsi"/>
              <w:noProof/>
              <w:sz w:val="22"/>
              <w:lang w:eastAsia="en-GB"/>
            </w:rPr>
          </w:pPr>
          <w:hyperlink w:anchor="_Toc118657870" w:history="1">
            <w:r w:rsidR="008E004A" w:rsidRPr="005C5940">
              <w:rPr>
                <w:rStyle w:val="Hyperlink"/>
                <w:rFonts w:cs="Times New Roman"/>
                <w:noProof/>
                <w:lang w:val="en-US"/>
              </w:rPr>
              <w:t>Internal environmental analysis</w:t>
            </w:r>
            <w:r w:rsidR="008E004A">
              <w:rPr>
                <w:noProof/>
                <w:webHidden/>
              </w:rPr>
              <w:tab/>
            </w:r>
            <w:r w:rsidR="008E004A">
              <w:rPr>
                <w:noProof/>
                <w:webHidden/>
              </w:rPr>
              <w:fldChar w:fldCharType="begin"/>
            </w:r>
            <w:r w:rsidR="008E004A">
              <w:rPr>
                <w:noProof/>
                <w:webHidden/>
              </w:rPr>
              <w:instrText xml:space="preserve"> PAGEREF _Toc118657870 \h </w:instrText>
            </w:r>
            <w:r w:rsidR="008E004A">
              <w:rPr>
                <w:noProof/>
                <w:webHidden/>
              </w:rPr>
            </w:r>
            <w:r w:rsidR="008E004A">
              <w:rPr>
                <w:noProof/>
                <w:webHidden/>
              </w:rPr>
              <w:fldChar w:fldCharType="separate"/>
            </w:r>
            <w:r w:rsidR="008E004A">
              <w:rPr>
                <w:noProof/>
                <w:webHidden/>
              </w:rPr>
              <w:t>5</w:t>
            </w:r>
            <w:r w:rsidR="008E004A">
              <w:rPr>
                <w:noProof/>
                <w:webHidden/>
              </w:rPr>
              <w:fldChar w:fldCharType="end"/>
            </w:r>
          </w:hyperlink>
        </w:p>
        <w:p w14:paraId="77E5775C" w14:textId="475825B2" w:rsidR="008E004A" w:rsidRDefault="00000000">
          <w:pPr>
            <w:pStyle w:val="TOC1"/>
            <w:tabs>
              <w:tab w:val="right" w:leader="dot" w:pos="9350"/>
            </w:tabs>
            <w:rPr>
              <w:rFonts w:asciiTheme="minorHAnsi" w:eastAsiaTheme="minorEastAsia" w:hAnsiTheme="minorHAnsi"/>
              <w:noProof/>
              <w:sz w:val="22"/>
              <w:lang w:eastAsia="en-GB"/>
            </w:rPr>
          </w:pPr>
          <w:hyperlink w:anchor="_Toc118657871" w:history="1">
            <w:r w:rsidR="008E004A" w:rsidRPr="005C5940">
              <w:rPr>
                <w:rStyle w:val="Hyperlink"/>
                <w:rFonts w:cs="Times New Roman"/>
                <w:noProof/>
                <w:lang w:val="en-US"/>
              </w:rPr>
              <w:t>Main body</w:t>
            </w:r>
            <w:r w:rsidR="008E004A">
              <w:rPr>
                <w:noProof/>
                <w:webHidden/>
              </w:rPr>
              <w:tab/>
            </w:r>
            <w:r w:rsidR="008E004A">
              <w:rPr>
                <w:noProof/>
                <w:webHidden/>
              </w:rPr>
              <w:fldChar w:fldCharType="begin"/>
            </w:r>
            <w:r w:rsidR="008E004A">
              <w:rPr>
                <w:noProof/>
                <w:webHidden/>
              </w:rPr>
              <w:instrText xml:space="preserve"> PAGEREF _Toc118657871 \h </w:instrText>
            </w:r>
            <w:r w:rsidR="008E004A">
              <w:rPr>
                <w:noProof/>
                <w:webHidden/>
              </w:rPr>
            </w:r>
            <w:r w:rsidR="008E004A">
              <w:rPr>
                <w:noProof/>
                <w:webHidden/>
              </w:rPr>
              <w:fldChar w:fldCharType="separate"/>
            </w:r>
            <w:r w:rsidR="008E004A">
              <w:rPr>
                <w:noProof/>
                <w:webHidden/>
              </w:rPr>
              <w:t>6</w:t>
            </w:r>
            <w:r w:rsidR="008E004A">
              <w:rPr>
                <w:noProof/>
                <w:webHidden/>
              </w:rPr>
              <w:fldChar w:fldCharType="end"/>
            </w:r>
          </w:hyperlink>
        </w:p>
        <w:p w14:paraId="39210BAB" w14:textId="0F85B7B0" w:rsidR="008E004A" w:rsidRDefault="00000000">
          <w:pPr>
            <w:pStyle w:val="TOC2"/>
            <w:tabs>
              <w:tab w:val="right" w:leader="dot" w:pos="9350"/>
            </w:tabs>
            <w:rPr>
              <w:rFonts w:asciiTheme="minorHAnsi" w:eastAsiaTheme="minorEastAsia" w:hAnsiTheme="minorHAnsi"/>
              <w:noProof/>
              <w:sz w:val="22"/>
              <w:lang w:eastAsia="en-GB"/>
            </w:rPr>
          </w:pPr>
          <w:hyperlink w:anchor="_Toc118657872" w:history="1">
            <w:r w:rsidR="008E004A" w:rsidRPr="005C5940">
              <w:rPr>
                <w:rStyle w:val="Hyperlink"/>
                <w:rFonts w:cs="Times New Roman"/>
                <w:noProof/>
                <w:lang w:val="en-US"/>
              </w:rPr>
              <w:t>Findings and results</w:t>
            </w:r>
            <w:r w:rsidR="008E004A">
              <w:rPr>
                <w:noProof/>
                <w:webHidden/>
              </w:rPr>
              <w:tab/>
            </w:r>
            <w:r w:rsidR="008E004A">
              <w:rPr>
                <w:noProof/>
                <w:webHidden/>
              </w:rPr>
              <w:fldChar w:fldCharType="begin"/>
            </w:r>
            <w:r w:rsidR="008E004A">
              <w:rPr>
                <w:noProof/>
                <w:webHidden/>
              </w:rPr>
              <w:instrText xml:space="preserve"> PAGEREF _Toc118657872 \h </w:instrText>
            </w:r>
            <w:r w:rsidR="008E004A">
              <w:rPr>
                <w:noProof/>
                <w:webHidden/>
              </w:rPr>
            </w:r>
            <w:r w:rsidR="008E004A">
              <w:rPr>
                <w:noProof/>
                <w:webHidden/>
              </w:rPr>
              <w:fldChar w:fldCharType="separate"/>
            </w:r>
            <w:r w:rsidR="008E004A">
              <w:rPr>
                <w:noProof/>
                <w:webHidden/>
              </w:rPr>
              <w:t>13</w:t>
            </w:r>
            <w:r w:rsidR="008E004A">
              <w:rPr>
                <w:noProof/>
                <w:webHidden/>
              </w:rPr>
              <w:fldChar w:fldCharType="end"/>
            </w:r>
          </w:hyperlink>
        </w:p>
        <w:p w14:paraId="43C973B7" w14:textId="43CE695A" w:rsidR="008E004A" w:rsidRDefault="00000000">
          <w:pPr>
            <w:pStyle w:val="TOC1"/>
            <w:tabs>
              <w:tab w:val="right" w:leader="dot" w:pos="9350"/>
            </w:tabs>
            <w:rPr>
              <w:rFonts w:asciiTheme="minorHAnsi" w:eastAsiaTheme="minorEastAsia" w:hAnsiTheme="minorHAnsi"/>
              <w:noProof/>
              <w:sz w:val="22"/>
              <w:lang w:eastAsia="en-GB"/>
            </w:rPr>
          </w:pPr>
          <w:hyperlink w:anchor="_Toc118657873" w:history="1">
            <w:r w:rsidR="008E004A" w:rsidRPr="005C5940">
              <w:rPr>
                <w:rStyle w:val="Hyperlink"/>
                <w:rFonts w:cs="Times New Roman"/>
                <w:noProof/>
              </w:rPr>
              <w:t>Action Plan</w:t>
            </w:r>
            <w:r w:rsidR="008E004A">
              <w:rPr>
                <w:noProof/>
                <w:webHidden/>
              </w:rPr>
              <w:tab/>
            </w:r>
            <w:r w:rsidR="008E004A">
              <w:rPr>
                <w:noProof/>
                <w:webHidden/>
              </w:rPr>
              <w:fldChar w:fldCharType="begin"/>
            </w:r>
            <w:r w:rsidR="008E004A">
              <w:rPr>
                <w:noProof/>
                <w:webHidden/>
              </w:rPr>
              <w:instrText xml:space="preserve"> PAGEREF _Toc118657873 \h </w:instrText>
            </w:r>
            <w:r w:rsidR="008E004A">
              <w:rPr>
                <w:noProof/>
                <w:webHidden/>
              </w:rPr>
            </w:r>
            <w:r w:rsidR="008E004A">
              <w:rPr>
                <w:noProof/>
                <w:webHidden/>
              </w:rPr>
              <w:fldChar w:fldCharType="separate"/>
            </w:r>
            <w:r w:rsidR="008E004A">
              <w:rPr>
                <w:noProof/>
                <w:webHidden/>
              </w:rPr>
              <w:t>16</w:t>
            </w:r>
            <w:r w:rsidR="008E004A">
              <w:rPr>
                <w:noProof/>
                <w:webHidden/>
              </w:rPr>
              <w:fldChar w:fldCharType="end"/>
            </w:r>
          </w:hyperlink>
        </w:p>
        <w:p w14:paraId="22691018" w14:textId="78AA03FD" w:rsidR="008E004A" w:rsidRDefault="00000000">
          <w:pPr>
            <w:pStyle w:val="TOC1"/>
            <w:tabs>
              <w:tab w:val="right" w:leader="dot" w:pos="9350"/>
            </w:tabs>
            <w:rPr>
              <w:rFonts w:asciiTheme="minorHAnsi" w:eastAsiaTheme="minorEastAsia" w:hAnsiTheme="minorHAnsi"/>
              <w:noProof/>
              <w:sz w:val="22"/>
              <w:lang w:eastAsia="en-GB"/>
            </w:rPr>
          </w:pPr>
          <w:hyperlink w:anchor="_Toc118657874" w:history="1">
            <w:r w:rsidR="008E004A" w:rsidRPr="005C5940">
              <w:rPr>
                <w:rStyle w:val="Hyperlink"/>
                <w:rFonts w:cs="Times New Roman"/>
                <w:noProof/>
              </w:rPr>
              <w:t>Recommendations</w:t>
            </w:r>
            <w:r w:rsidR="008E004A">
              <w:rPr>
                <w:noProof/>
                <w:webHidden/>
              </w:rPr>
              <w:tab/>
            </w:r>
            <w:r w:rsidR="008E004A">
              <w:rPr>
                <w:noProof/>
                <w:webHidden/>
              </w:rPr>
              <w:fldChar w:fldCharType="begin"/>
            </w:r>
            <w:r w:rsidR="008E004A">
              <w:rPr>
                <w:noProof/>
                <w:webHidden/>
              </w:rPr>
              <w:instrText xml:space="preserve"> PAGEREF _Toc118657874 \h </w:instrText>
            </w:r>
            <w:r w:rsidR="008E004A">
              <w:rPr>
                <w:noProof/>
                <w:webHidden/>
              </w:rPr>
            </w:r>
            <w:r w:rsidR="008E004A">
              <w:rPr>
                <w:noProof/>
                <w:webHidden/>
              </w:rPr>
              <w:fldChar w:fldCharType="separate"/>
            </w:r>
            <w:r w:rsidR="008E004A">
              <w:rPr>
                <w:noProof/>
                <w:webHidden/>
              </w:rPr>
              <w:t>18</w:t>
            </w:r>
            <w:r w:rsidR="008E004A">
              <w:rPr>
                <w:noProof/>
                <w:webHidden/>
              </w:rPr>
              <w:fldChar w:fldCharType="end"/>
            </w:r>
          </w:hyperlink>
        </w:p>
        <w:p w14:paraId="339B2FAD" w14:textId="114D2DED" w:rsidR="008E004A" w:rsidRDefault="00000000">
          <w:pPr>
            <w:pStyle w:val="TOC1"/>
            <w:tabs>
              <w:tab w:val="right" w:leader="dot" w:pos="9350"/>
            </w:tabs>
            <w:rPr>
              <w:rFonts w:asciiTheme="minorHAnsi" w:eastAsiaTheme="minorEastAsia" w:hAnsiTheme="minorHAnsi"/>
              <w:noProof/>
              <w:sz w:val="22"/>
              <w:lang w:eastAsia="en-GB"/>
            </w:rPr>
          </w:pPr>
          <w:hyperlink w:anchor="_Toc118657875" w:history="1">
            <w:r w:rsidR="008E004A" w:rsidRPr="005C5940">
              <w:rPr>
                <w:rStyle w:val="Hyperlink"/>
                <w:rFonts w:cs="Times New Roman"/>
                <w:noProof/>
              </w:rPr>
              <w:t>Conclusion</w:t>
            </w:r>
            <w:r w:rsidR="008E004A">
              <w:rPr>
                <w:noProof/>
                <w:webHidden/>
              </w:rPr>
              <w:tab/>
            </w:r>
            <w:r w:rsidR="008E004A">
              <w:rPr>
                <w:noProof/>
                <w:webHidden/>
              </w:rPr>
              <w:fldChar w:fldCharType="begin"/>
            </w:r>
            <w:r w:rsidR="008E004A">
              <w:rPr>
                <w:noProof/>
                <w:webHidden/>
              </w:rPr>
              <w:instrText xml:space="preserve"> PAGEREF _Toc118657875 \h </w:instrText>
            </w:r>
            <w:r w:rsidR="008E004A">
              <w:rPr>
                <w:noProof/>
                <w:webHidden/>
              </w:rPr>
            </w:r>
            <w:r w:rsidR="008E004A">
              <w:rPr>
                <w:noProof/>
                <w:webHidden/>
              </w:rPr>
              <w:fldChar w:fldCharType="separate"/>
            </w:r>
            <w:r w:rsidR="008E004A">
              <w:rPr>
                <w:noProof/>
                <w:webHidden/>
              </w:rPr>
              <w:t>19</w:t>
            </w:r>
            <w:r w:rsidR="008E004A">
              <w:rPr>
                <w:noProof/>
                <w:webHidden/>
              </w:rPr>
              <w:fldChar w:fldCharType="end"/>
            </w:r>
          </w:hyperlink>
        </w:p>
        <w:p w14:paraId="6380DA36" w14:textId="08FD4F18" w:rsidR="008E004A" w:rsidRDefault="00000000">
          <w:pPr>
            <w:pStyle w:val="TOC1"/>
            <w:tabs>
              <w:tab w:val="right" w:leader="dot" w:pos="9350"/>
            </w:tabs>
            <w:rPr>
              <w:rFonts w:asciiTheme="minorHAnsi" w:eastAsiaTheme="minorEastAsia" w:hAnsiTheme="minorHAnsi"/>
              <w:noProof/>
              <w:sz w:val="22"/>
              <w:lang w:eastAsia="en-GB"/>
            </w:rPr>
          </w:pPr>
          <w:hyperlink w:anchor="_Toc118657876" w:history="1">
            <w:r w:rsidR="008E004A" w:rsidRPr="005C5940">
              <w:rPr>
                <w:rStyle w:val="Hyperlink"/>
                <w:rFonts w:cs="Times New Roman"/>
                <w:noProof/>
              </w:rPr>
              <w:t>References</w:t>
            </w:r>
            <w:r w:rsidR="008E004A">
              <w:rPr>
                <w:noProof/>
                <w:webHidden/>
              </w:rPr>
              <w:tab/>
            </w:r>
            <w:r w:rsidR="008E004A">
              <w:rPr>
                <w:noProof/>
                <w:webHidden/>
              </w:rPr>
              <w:fldChar w:fldCharType="begin"/>
            </w:r>
            <w:r w:rsidR="008E004A">
              <w:rPr>
                <w:noProof/>
                <w:webHidden/>
              </w:rPr>
              <w:instrText xml:space="preserve"> PAGEREF _Toc118657876 \h </w:instrText>
            </w:r>
            <w:r w:rsidR="008E004A">
              <w:rPr>
                <w:noProof/>
                <w:webHidden/>
              </w:rPr>
            </w:r>
            <w:r w:rsidR="008E004A">
              <w:rPr>
                <w:noProof/>
                <w:webHidden/>
              </w:rPr>
              <w:fldChar w:fldCharType="separate"/>
            </w:r>
            <w:r w:rsidR="008E004A">
              <w:rPr>
                <w:noProof/>
                <w:webHidden/>
              </w:rPr>
              <w:t>21</w:t>
            </w:r>
            <w:r w:rsidR="008E004A">
              <w:rPr>
                <w:noProof/>
                <w:webHidden/>
              </w:rPr>
              <w:fldChar w:fldCharType="end"/>
            </w:r>
          </w:hyperlink>
        </w:p>
        <w:p w14:paraId="39D4EEA5" w14:textId="614025B4" w:rsidR="008B1A0E" w:rsidRPr="008E004A" w:rsidRDefault="008B1A0E" w:rsidP="008E004A">
          <w:pPr>
            <w:jc w:val="both"/>
            <w:rPr>
              <w:rFonts w:cs="Times New Roman"/>
              <w:szCs w:val="24"/>
            </w:rPr>
          </w:pPr>
          <w:r w:rsidRPr="008E004A">
            <w:rPr>
              <w:rFonts w:cs="Times New Roman"/>
              <w:b/>
              <w:bCs/>
              <w:noProof/>
              <w:szCs w:val="24"/>
            </w:rPr>
            <w:fldChar w:fldCharType="end"/>
          </w:r>
        </w:p>
      </w:sdtContent>
    </w:sdt>
    <w:p w14:paraId="24DA4F40" w14:textId="77777777" w:rsidR="008B1A0E" w:rsidRPr="008E004A" w:rsidRDefault="008B1A0E" w:rsidP="008E004A">
      <w:pPr>
        <w:pStyle w:val="Heading1"/>
        <w:jc w:val="both"/>
        <w:rPr>
          <w:rFonts w:ascii="Times New Roman" w:hAnsi="Times New Roman" w:cs="Times New Roman"/>
          <w:sz w:val="24"/>
          <w:szCs w:val="24"/>
        </w:rPr>
        <w:sectPr w:rsidR="008B1A0E" w:rsidRPr="008E004A" w:rsidSect="00AB4D72">
          <w:pgSz w:w="12240" w:h="15840"/>
          <w:pgMar w:top="1440" w:right="1440" w:bottom="1440" w:left="1440" w:header="720" w:footer="720" w:gutter="0"/>
          <w:cols w:space="720"/>
          <w:docGrid w:linePitch="360"/>
        </w:sectPr>
      </w:pPr>
    </w:p>
    <w:p w14:paraId="5A990BE1" w14:textId="3FFB4030" w:rsidR="009570D8" w:rsidRPr="008E004A" w:rsidRDefault="00002242" w:rsidP="008E004A">
      <w:pPr>
        <w:pStyle w:val="Heading1"/>
        <w:jc w:val="both"/>
        <w:rPr>
          <w:rFonts w:ascii="Times New Roman" w:hAnsi="Times New Roman" w:cs="Times New Roman"/>
          <w:sz w:val="24"/>
          <w:szCs w:val="24"/>
        </w:rPr>
      </w:pPr>
      <w:bookmarkStart w:id="0" w:name="_Toc118657866"/>
      <w:r w:rsidRPr="008E004A">
        <w:rPr>
          <w:rFonts w:ascii="Times New Roman" w:hAnsi="Times New Roman" w:cs="Times New Roman"/>
          <w:sz w:val="24"/>
          <w:szCs w:val="24"/>
        </w:rPr>
        <w:lastRenderedPageBreak/>
        <w:t>Introduction</w:t>
      </w:r>
      <w:bookmarkEnd w:id="0"/>
    </w:p>
    <w:p w14:paraId="711518F7" w14:textId="1420C64A" w:rsidR="00002242" w:rsidRPr="008E004A" w:rsidRDefault="00002242" w:rsidP="008E004A">
      <w:pPr>
        <w:jc w:val="both"/>
        <w:rPr>
          <w:rFonts w:cs="Times New Roman"/>
          <w:szCs w:val="24"/>
        </w:rPr>
      </w:pPr>
      <w:r w:rsidRPr="008E004A">
        <w:rPr>
          <w:rFonts w:cs="Times New Roman"/>
          <w:szCs w:val="24"/>
        </w:rPr>
        <w:t>Organizational consultancy refers to the identification of developmental solutions and performance gaps in a company by a professional consultant through the eval</w:t>
      </w:r>
      <w:r w:rsidR="00BF3F80" w:rsidRPr="008E004A">
        <w:rPr>
          <w:rFonts w:cs="Times New Roman"/>
          <w:szCs w:val="24"/>
        </w:rPr>
        <w:t>ua</w:t>
      </w:r>
      <w:r w:rsidRPr="008E004A">
        <w:rPr>
          <w:rFonts w:cs="Times New Roman"/>
          <w:szCs w:val="24"/>
        </w:rPr>
        <w:t xml:space="preserve">tion of </w:t>
      </w:r>
      <w:r w:rsidR="00BF3F80" w:rsidRPr="008E004A">
        <w:rPr>
          <w:rFonts w:cs="Times New Roman"/>
          <w:szCs w:val="24"/>
        </w:rPr>
        <w:t>organizational data</w:t>
      </w:r>
      <w:r w:rsidR="00440E70" w:rsidRPr="008E004A">
        <w:rPr>
          <w:rFonts w:cs="Times New Roman"/>
          <w:szCs w:val="24"/>
        </w:rPr>
        <w:t xml:space="preserve"> (Johnson, 2021)</w:t>
      </w:r>
      <w:r w:rsidR="00BF3F80" w:rsidRPr="008E004A">
        <w:rPr>
          <w:rFonts w:cs="Times New Roman"/>
          <w:szCs w:val="24"/>
        </w:rPr>
        <w:t xml:space="preserve">. </w:t>
      </w:r>
      <w:r w:rsidR="00EF0202" w:rsidRPr="008E004A">
        <w:rPr>
          <w:rFonts w:cs="Times New Roman"/>
          <w:szCs w:val="24"/>
        </w:rPr>
        <w:t>Consultancy is integral to discerning some basic business factors such as leadership and management</w:t>
      </w:r>
      <w:r w:rsidR="00684DA3" w:rsidRPr="008E004A">
        <w:rPr>
          <w:rFonts w:cs="Times New Roman"/>
          <w:szCs w:val="24"/>
        </w:rPr>
        <w:t xml:space="preserve"> given that what kind of leadership and management will suit a company is decided through the consultancy report. </w:t>
      </w:r>
      <w:r w:rsidR="00871929" w:rsidRPr="008E004A">
        <w:rPr>
          <w:rFonts w:cs="Times New Roman"/>
          <w:szCs w:val="24"/>
        </w:rPr>
        <w:t xml:space="preserve">The purpose of this report is to </w:t>
      </w:r>
      <w:r w:rsidR="003E0C92" w:rsidRPr="008E004A">
        <w:rPr>
          <w:rFonts w:cs="Times New Roman"/>
          <w:szCs w:val="24"/>
        </w:rPr>
        <w:t>develop an organizational consultancy report for the Premier Inn, a multinational hotel chain business</w:t>
      </w:r>
      <w:r w:rsidR="000F7929" w:rsidRPr="008E004A">
        <w:rPr>
          <w:rFonts w:cs="Times New Roman"/>
          <w:szCs w:val="24"/>
        </w:rPr>
        <w:t xml:space="preserve"> (Burnett, 2022)</w:t>
      </w:r>
      <w:r w:rsidR="003F119F" w:rsidRPr="008E004A">
        <w:rPr>
          <w:rFonts w:cs="Times New Roman"/>
          <w:szCs w:val="24"/>
        </w:rPr>
        <w:t xml:space="preserve">. </w:t>
      </w:r>
      <w:r w:rsidR="005F5215" w:rsidRPr="008E004A">
        <w:rPr>
          <w:rFonts w:cs="Times New Roman"/>
          <w:szCs w:val="24"/>
        </w:rPr>
        <w:t xml:space="preserve">Through the consultancy report, </w:t>
      </w:r>
      <w:bookmarkStart w:id="1" w:name="_Hlk118652776"/>
      <w:r w:rsidR="005F5215" w:rsidRPr="008E004A">
        <w:rPr>
          <w:rFonts w:cs="Times New Roman"/>
          <w:szCs w:val="24"/>
        </w:rPr>
        <w:t xml:space="preserve">the internal organizational </w:t>
      </w:r>
      <w:r w:rsidR="00C8546D" w:rsidRPr="008E004A">
        <w:rPr>
          <w:rFonts w:cs="Times New Roman"/>
          <w:szCs w:val="24"/>
        </w:rPr>
        <w:t>challenges</w:t>
      </w:r>
      <w:r w:rsidR="005F5215" w:rsidRPr="008E004A">
        <w:rPr>
          <w:rFonts w:cs="Times New Roman"/>
          <w:szCs w:val="24"/>
        </w:rPr>
        <w:t xml:space="preserve"> regarding management and innovation will be </w:t>
      </w:r>
      <w:r w:rsidR="00BC3C20" w:rsidRPr="008E004A">
        <w:rPr>
          <w:rFonts w:cs="Times New Roman"/>
          <w:szCs w:val="24"/>
        </w:rPr>
        <w:t>found while delineating the organization’s attempts to deal with the situation</w:t>
      </w:r>
      <w:r w:rsidR="005F5215" w:rsidRPr="008E004A">
        <w:rPr>
          <w:rFonts w:cs="Times New Roman"/>
          <w:szCs w:val="24"/>
        </w:rPr>
        <w:t>.</w:t>
      </w:r>
      <w:bookmarkEnd w:id="1"/>
      <w:r w:rsidR="005D1C9A" w:rsidRPr="008E004A">
        <w:rPr>
          <w:rFonts w:cs="Times New Roman"/>
          <w:szCs w:val="24"/>
        </w:rPr>
        <w:t xml:space="preserve"> </w:t>
      </w:r>
      <w:r w:rsidR="00D8079E" w:rsidRPr="008E004A">
        <w:rPr>
          <w:rFonts w:cs="Times New Roman"/>
          <w:szCs w:val="24"/>
        </w:rPr>
        <w:t xml:space="preserve">Problems such as organizational </w:t>
      </w:r>
      <w:r w:rsidR="00E473A6" w:rsidRPr="008E004A">
        <w:rPr>
          <w:rFonts w:cs="Times New Roman"/>
          <w:szCs w:val="24"/>
        </w:rPr>
        <w:t xml:space="preserve">technological transformation, employee training, </w:t>
      </w:r>
      <w:r w:rsidR="00C331D2" w:rsidRPr="008E004A">
        <w:rPr>
          <w:rFonts w:cs="Times New Roman"/>
          <w:szCs w:val="24"/>
        </w:rPr>
        <w:t>employee conflicts, customer service, social distance maint</w:t>
      </w:r>
      <w:r w:rsidR="006C7417" w:rsidRPr="008E004A">
        <w:rPr>
          <w:rFonts w:cs="Times New Roman"/>
          <w:szCs w:val="24"/>
        </w:rPr>
        <w:t>enance</w:t>
      </w:r>
      <w:r w:rsidR="00C331D2" w:rsidRPr="008E004A">
        <w:rPr>
          <w:rFonts w:cs="Times New Roman"/>
          <w:szCs w:val="24"/>
        </w:rPr>
        <w:t xml:space="preserve">, </w:t>
      </w:r>
      <w:r w:rsidR="001D6574" w:rsidRPr="008E004A">
        <w:rPr>
          <w:rFonts w:cs="Times New Roman"/>
          <w:szCs w:val="24"/>
        </w:rPr>
        <w:t xml:space="preserve">service variety inadequacy, supply chain problem, </w:t>
      </w:r>
      <w:r w:rsidR="00C331D2" w:rsidRPr="008E004A">
        <w:rPr>
          <w:rFonts w:cs="Times New Roman"/>
          <w:szCs w:val="24"/>
        </w:rPr>
        <w:t xml:space="preserve">and so on will be addressed in this </w:t>
      </w:r>
      <w:r w:rsidR="006C7417" w:rsidRPr="008E004A">
        <w:rPr>
          <w:rFonts w:cs="Times New Roman"/>
          <w:szCs w:val="24"/>
        </w:rPr>
        <w:t>consultancy rep</w:t>
      </w:r>
      <w:r w:rsidR="003636FF" w:rsidRPr="008E004A">
        <w:rPr>
          <w:rFonts w:cs="Times New Roman"/>
          <w:szCs w:val="24"/>
        </w:rPr>
        <w:t>o</w:t>
      </w:r>
      <w:r w:rsidR="006C7417" w:rsidRPr="008E004A">
        <w:rPr>
          <w:rFonts w:cs="Times New Roman"/>
          <w:szCs w:val="24"/>
        </w:rPr>
        <w:t>rt</w:t>
      </w:r>
      <w:r w:rsidR="000F7929" w:rsidRPr="008E004A">
        <w:rPr>
          <w:rFonts w:cs="Times New Roman"/>
          <w:szCs w:val="24"/>
        </w:rPr>
        <w:t xml:space="preserve"> (Traynor, 2022)</w:t>
      </w:r>
      <w:r w:rsidR="006C7417" w:rsidRPr="008E004A">
        <w:rPr>
          <w:rFonts w:cs="Times New Roman"/>
          <w:szCs w:val="24"/>
        </w:rPr>
        <w:t xml:space="preserve">. </w:t>
      </w:r>
      <w:r w:rsidR="00535C53" w:rsidRPr="008E004A">
        <w:rPr>
          <w:rFonts w:cs="Times New Roman"/>
          <w:szCs w:val="24"/>
        </w:rPr>
        <w:t xml:space="preserve">For this identification, the internal and external environments of the Premier Inn </w:t>
      </w:r>
      <w:r w:rsidR="00BB3140" w:rsidRPr="008E004A">
        <w:rPr>
          <w:rFonts w:cs="Times New Roman"/>
          <w:szCs w:val="24"/>
        </w:rPr>
        <w:t xml:space="preserve">will be </w:t>
      </w:r>
      <w:r w:rsidR="00864CEE" w:rsidRPr="008E004A">
        <w:rPr>
          <w:rFonts w:cs="Times New Roman"/>
          <w:szCs w:val="24"/>
        </w:rPr>
        <w:t>analysed</w:t>
      </w:r>
      <w:r w:rsidR="00BB3140" w:rsidRPr="008E004A">
        <w:rPr>
          <w:rFonts w:cs="Times New Roman"/>
          <w:szCs w:val="24"/>
        </w:rPr>
        <w:t xml:space="preserve"> at the beginning. Given that analysis of SWOT and PESTEL models of the business environment will be effective to </w:t>
      </w:r>
      <w:r w:rsidR="00CE1F56" w:rsidRPr="008E004A">
        <w:rPr>
          <w:rFonts w:cs="Times New Roman"/>
          <w:szCs w:val="24"/>
        </w:rPr>
        <w:t>find out the external and internal business environment’s impact on the hotel, these models will be used here</w:t>
      </w:r>
      <w:r w:rsidR="000F7929" w:rsidRPr="008E004A">
        <w:rPr>
          <w:rFonts w:cs="Times New Roman"/>
          <w:szCs w:val="24"/>
        </w:rPr>
        <w:t xml:space="preserve"> (Matthias &amp; Campbell, 2019)</w:t>
      </w:r>
      <w:r w:rsidR="00CE1F56" w:rsidRPr="008E004A">
        <w:rPr>
          <w:rFonts w:cs="Times New Roman"/>
          <w:szCs w:val="24"/>
        </w:rPr>
        <w:t xml:space="preserve">. </w:t>
      </w:r>
      <w:r w:rsidR="00F621F3" w:rsidRPr="008E004A">
        <w:rPr>
          <w:rFonts w:cs="Times New Roman"/>
          <w:szCs w:val="24"/>
        </w:rPr>
        <w:t xml:space="preserve">After </w:t>
      </w:r>
      <w:r w:rsidR="00864CEE" w:rsidRPr="008E004A">
        <w:rPr>
          <w:rFonts w:cs="Times New Roman"/>
          <w:szCs w:val="24"/>
        </w:rPr>
        <w:t>analysing</w:t>
      </w:r>
      <w:r w:rsidR="00F621F3" w:rsidRPr="008E004A">
        <w:rPr>
          <w:rFonts w:cs="Times New Roman"/>
          <w:szCs w:val="24"/>
        </w:rPr>
        <w:t xml:space="preserve"> the business environment, </w:t>
      </w:r>
      <w:r w:rsidR="00605279" w:rsidRPr="008E004A">
        <w:rPr>
          <w:rFonts w:cs="Times New Roman"/>
          <w:szCs w:val="24"/>
        </w:rPr>
        <w:t xml:space="preserve">the areas of improvement </w:t>
      </w:r>
      <w:r w:rsidR="004F0D47" w:rsidRPr="008E004A">
        <w:rPr>
          <w:rFonts w:cs="Times New Roman"/>
          <w:szCs w:val="24"/>
        </w:rPr>
        <w:t xml:space="preserve">for the Premier Inn will be depicted. How the company is embracing change, what problems they are facing, and how they are dealing with that will be </w:t>
      </w:r>
      <w:r w:rsidR="001106BB" w:rsidRPr="008E004A">
        <w:rPr>
          <w:rFonts w:cs="Times New Roman"/>
          <w:szCs w:val="24"/>
        </w:rPr>
        <w:t xml:space="preserve">addressed by using different change management theories and models like </w:t>
      </w:r>
      <w:r w:rsidR="008B080C" w:rsidRPr="008E004A">
        <w:rPr>
          <w:rFonts w:cs="Times New Roman"/>
          <w:szCs w:val="24"/>
        </w:rPr>
        <w:t>Kurt</w:t>
      </w:r>
      <w:r w:rsidR="009451D1" w:rsidRPr="008E004A">
        <w:rPr>
          <w:rFonts w:cs="Times New Roman"/>
          <w:szCs w:val="24"/>
        </w:rPr>
        <w:t xml:space="preserve"> Lewin’s change management model. </w:t>
      </w:r>
      <w:r w:rsidR="00B34507" w:rsidRPr="008E004A">
        <w:rPr>
          <w:rFonts w:cs="Times New Roman"/>
          <w:szCs w:val="24"/>
        </w:rPr>
        <w:t xml:space="preserve">The findings of the analysis will be presented afterwards and will be linked to the environmental analysis of the Premier Inn. </w:t>
      </w:r>
      <w:r w:rsidR="00801D9A" w:rsidRPr="008E004A">
        <w:rPr>
          <w:rFonts w:cs="Times New Roman"/>
          <w:szCs w:val="24"/>
        </w:rPr>
        <w:t xml:space="preserve">Finally, some recommendations will be presented for the business on the </w:t>
      </w:r>
      <w:r w:rsidR="00BC0D82" w:rsidRPr="008E004A">
        <w:rPr>
          <w:rFonts w:cs="Times New Roman"/>
          <w:szCs w:val="24"/>
        </w:rPr>
        <w:t xml:space="preserve">shortcomings that will have been identified in the previous discussions. </w:t>
      </w:r>
    </w:p>
    <w:p w14:paraId="54A4A245" w14:textId="7AE46C0A" w:rsidR="00914C45" w:rsidRPr="008E004A" w:rsidRDefault="00914C45" w:rsidP="008E004A">
      <w:pPr>
        <w:pStyle w:val="Heading1"/>
        <w:jc w:val="both"/>
        <w:rPr>
          <w:rFonts w:ascii="Times New Roman" w:hAnsi="Times New Roman" w:cs="Times New Roman"/>
          <w:sz w:val="24"/>
          <w:szCs w:val="24"/>
        </w:rPr>
      </w:pPr>
      <w:bookmarkStart w:id="2" w:name="_Toc118657867"/>
      <w:r w:rsidRPr="008E004A">
        <w:rPr>
          <w:rFonts w:ascii="Times New Roman" w:hAnsi="Times New Roman" w:cs="Times New Roman"/>
          <w:sz w:val="24"/>
          <w:szCs w:val="24"/>
        </w:rPr>
        <w:lastRenderedPageBreak/>
        <w:t>Scope and analysis</w:t>
      </w:r>
      <w:bookmarkEnd w:id="2"/>
    </w:p>
    <w:p w14:paraId="2811BAB7" w14:textId="628ADFC7" w:rsidR="00914C45" w:rsidRPr="008E004A" w:rsidRDefault="002E0BB5" w:rsidP="008E004A">
      <w:pPr>
        <w:pStyle w:val="Heading2"/>
        <w:jc w:val="both"/>
        <w:rPr>
          <w:rFonts w:ascii="Times New Roman" w:hAnsi="Times New Roman" w:cs="Times New Roman"/>
          <w:sz w:val="24"/>
          <w:szCs w:val="24"/>
        </w:rPr>
      </w:pPr>
      <w:bookmarkStart w:id="3" w:name="_Toc118657868"/>
      <w:r w:rsidRPr="008E004A">
        <w:rPr>
          <w:rFonts w:ascii="Times New Roman" w:hAnsi="Times New Roman" w:cs="Times New Roman"/>
          <w:sz w:val="24"/>
          <w:szCs w:val="24"/>
        </w:rPr>
        <w:t>Overview of the Premier Inn</w:t>
      </w:r>
      <w:bookmarkEnd w:id="3"/>
    </w:p>
    <w:p w14:paraId="04B7AF10" w14:textId="04692854" w:rsidR="009E145D" w:rsidRPr="008E004A" w:rsidRDefault="009E145D" w:rsidP="008E004A">
      <w:pPr>
        <w:jc w:val="center"/>
        <w:rPr>
          <w:rFonts w:cs="Times New Roman"/>
          <w:szCs w:val="24"/>
        </w:rPr>
      </w:pPr>
      <w:r w:rsidRPr="008E004A">
        <w:rPr>
          <w:rFonts w:cs="Times New Roman"/>
          <w:noProof/>
          <w:szCs w:val="24"/>
        </w:rPr>
        <w:drawing>
          <wp:inline distT="0" distB="0" distL="0" distR="0" wp14:anchorId="23FD6AA6" wp14:editId="380DCC73">
            <wp:extent cx="5192423" cy="2998033"/>
            <wp:effectExtent l="0" t="0" r="8255" b="0"/>
            <wp:docPr id="1" name="Picture 1" descr="Ealing Hotels | Book Cheap Hotels In London Ealing | Premier I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ling Hotels | Book Cheap Hotels In London Ealing | Premier In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1102" cy="3026140"/>
                    </a:xfrm>
                    <a:prstGeom prst="rect">
                      <a:avLst/>
                    </a:prstGeom>
                    <a:noFill/>
                    <a:ln>
                      <a:noFill/>
                    </a:ln>
                  </pic:spPr>
                </pic:pic>
              </a:graphicData>
            </a:graphic>
          </wp:inline>
        </w:drawing>
      </w:r>
    </w:p>
    <w:p w14:paraId="513CDC1B" w14:textId="282F5B1E" w:rsidR="009E145D" w:rsidRPr="008E004A" w:rsidRDefault="009E145D" w:rsidP="008E004A">
      <w:pPr>
        <w:jc w:val="center"/>
        <w:rPr>
          <w:rFonts w:cs="Times New Roman"/>
          <w:szCs w:val="24"/>
        </w:rPr>
      </w:pPr>
      <w:r w:rsidRPr="008E004A">
        <w:rPr>
          <w:rFonts w:cs="Times New Roman"/>
          <w:szCs w:val="24"/>
        </w:rPr>
        <w:t>Figure 1: The Premier Inn.</w:t>
      </w:r>
    </w:p>
    <w:p w14:paraId="3BC759F4" w14:textId="48CB66D9" w:rsidR="009E145D" w:rsidRPr="008E004A" w:rsidRDefault="009E145D" w:rsidP="008E004A">
      <w:pPr>
        <w:jc w:val="center"/>
        <w:rPr>
          <w:rFonts w:cs="Times New Roman"/>
          <w:szCs w:val="24"/>
        </w:rPr>
      </w:pPr>
      <w:r w:rsidRPr="008E004A">
        <w:rPr>
          <w:rFonts w:cs="Times New Roman"/>
          <w:szCs w:val="24"/>
        </w:rPr>
        <w:t xml:space="preserve">Source: </w:t>
      </w:r>
      <w:r w:rsidR="000F7929" w:rsidRPr="008E004A">
        <w:rPr>
          <w:rFonts w:cs="Times New Roman"/>
          <w:szCs w:val="24"/>
        </w:rPr>
        <w:t>(O’Meara, 2021).</w:t>
      </w:r>
    </w:p>
    <w:p w14:paraId="2FCCB122" w14:textId="160C62F5" w:rsidR="002E0BB5" w:rsidRPr="008E004A" w:rsidRDefault="005D37FD" w:rsidP="008E004A">
      <w:pPr>
        <w:jc w:val="both"/>
        <w:rPr>
          <w:rFonts w:cs="Times New Roman"/>
          <w:szCs w:val="24"/>
        </w:rPr>
      </w:pPr>
      <w:r w:rsidRPr="008E004A">
        <w:rPr>
          <w:rFonts w:cs="Times New Roman"/>
          <w:szCs w:val="24"/>
        </w:rPr>
        <w:t>British people have always</w:t>
      </w:r>
      <w:r w:rsidR="006B1226" w:rsidRPr="008E004A">
        <w:rPr>
          <w:rFonts w:cs="Times New Roman"/>
          <w:szCs w:val="24"/>
        </w:rPr>
        <w:t xml:space="preserve"> preferred travelling </w:t>
      </w:r>
      <w:r w:rsidR="00F850CA" w:rsidRPr="008E004A">
        <w:rPr>
          <w:rFonts w:cs="Times New Roman"/>
          <w:szCs w:val="24"/>
        </w:rPr>
        <w:t>as their recreational activit</w:t>
      </w:r>
      <w:r w:rsidR="0094155E" w:rsidRPr="008E004A">
        <w:rPr>
          <w:rFonts w:cs="Times New Roman"/>
          <w:szCs w:val="24"/>
        </w:rPr>
        <w:t>y</w:t>
      </w:r>
      <w:r w:rsidR="00F850CA" w:rsidRPr="008E004A">
        <w:rPr>
          <w:rFonts w:cs="Times New Roman"/>
          <w:szCs w:val="24"/>
        </w:rPr>
        <w:t xml:space="preserve"> </w:t>
      </w:r>
      <w:r w:rsidR="0094155E" w:rsidRPr="008E004A">
        <w:rPr>
          <w:rFonts w:cs="Times New Roman"/>
          <w:szCs w:val="24"/>
        </w:rPr>
        <w:t>as travelling is connected to their culture. For fulfilling their travel</w:t>
      </w:r>
      <w:r w:rsidR="0027604D" w:rsidRPr="008E004A">
        <w:rPr>
          <w:rFonts w:cs="Times New Roman"/>
          <w:szCs w:val="24"/>
        </w:rPr>
        <w:t xml:space="preserve"> </w:t>
      </w:r>
      <w:r w:rsidR="0094155E" w:rsidRPr="008E004A">
        <w:rPr>
          <w:rFonts w:cs="Times New Roman"/>
          <w:szCs w:val="24"/>
        </w:rPr>
        <w:t xml:space="preserve">thirst, many </w:t>
      </w:r>
      <w:r w:rsidR="0027604D" w:rsidRPr="008E004A">
        <w:rPr>
          <w:rFonts w:cs="Times New Roman"/>
          <w:szCs w:val="24"/>
        </w:rPr>
        <w:t xml:space="preserve">hotel chain businesses have been developed </w:t>
      </w:r>
      <w:r w:rsidR="000E27F4" w:rsidRPr="008E004A">
        <w:rPr>
          <w:rFonts w:cs="Times New Roman"/>
          <w:szCs w:val="24"/>
        </w:rPr>
        <w:t>for</w:t>
      </w:r>
      <w:r w:rsidR="0027604D" w:rsidRPr="008E004A">
        <w:rPr>
          <w:rFonts w:cs="Times New Roman"/>
          <w:szCs w:val="24"/>
        </w:rPr>
        <w:t xml:space="preserve"> this purpose and the Premier Inn is one of them</w:t>
      </w:r>
      <w:r w:rsidR="000F7929" w:rsidRPr="008E004A">
        <w:rPr>
          <w:rFonts w:cs="Times New Roman"/>
          <w:szCs w:val="24"/>
        </w:rPr>
        <w:t xml:space="preserve"> (Fernando, 2019)</w:t>
      </w:r>
      <w:r w:rsidR="0027604D" w:rsidRPr="008E004A">
        <w:rPr>
          <w:rFonts w:cs="Times New Roman"/>
          <w:szCs w:val="24"/>
        </w:rPr>
        <w:t xml:space="preserve">. </w:t>
      </w:r>
      <w:r w:rsidR="000E27F4" w:rsidRPr="008E004A">
        <w:rPr>
          <w:rFonts w:cs="Times New Roman"/>
          <w:szCs w:val="24"/>
        </w:rPr>
        <w:t>The Premier Inn, which is currently the largest hotel chain in the UK, was established first by</w:t>
      </w:r>
      <w:r w:rsidR="00E412FF" w:rsidRPr="008E004A">
        <w:rPr>
          <w:rFonts w:cs="Times New Roman"/>
          <w:szCs w:val="24"/>
        </w:rPr>
        <w:t xml:space="preserve"> Whitbread Plc</w:t>
      </w:r>
      <w:r w:rsidR="000E27F4" w:rsidRPr="008E004A">
        <w:rPr>
          <w:rFonts w:cs="Times New Roman"/>
          <w:szCs w:val="24"/>
        </w:rPr>
        <w:t xml:space="preserve">, the mother company of the hotel. </w:t>
      </w:r>
      <w:r w:rsidR="00E412FF" w:rsidRPr="008E004A">
        <w:rPr>
          <w:rFonts w:cs="Times New Roman"/>
          <w:szCs w:val="24"/>
        </w:rPr>
        <w:t>The hotel was named Travel Inn when it was first established in 1987</w:t>
      </w:r>
      <w:r w:rsidR="00567ECD" w:rsidRPr="008E004A">
        <w:rPr>
          <w:rFonts w:cs="Times New Roman"/>
          <w:szCs w:val="24"/>
        </w:rPr>
        <w:t>, denoting that the age of the hotel is 35 years now</w:t>
      </w:r>
      <w:r w:rsidR="00E412FF" w:rsidRPr="008E004A">
        <w:rPr>
          <w:rFonts w:cs="Times New Roman"/>
          <w:szCs w:val="24"/>
        </w:rPr>
        <w:t xml:space="preserve">. </w:t>
      </w:r>
      <w:r w:rsidR="00162C66" w:rsidRPr="008E004A">
        <w:rPr>
          <w:rFonts w:cs="Times New Roman"/>
          <w:szCs w:val="24"/>
        </w:rPr>
        <w:t>The hotel was one of the most modern hotels at that time and it was founded by its owner to compete with Travelodge, the leading hotel chain at that time</w:t>
      </w:r>
      <w:r w:rsidR="000F7929" w:rsidRPr="008E004A">
        <w:rPr>
          <w:rFonts w:cs="Times New Roman"/>
          <w:szCs w:val="24"/>
        </w:rPr>
        <w:t xml:space="preserve"> (Wood, 2022)</w:t>
      </w:r>
      <w:r w:rsidR="00162C66" w:rsidRPr="008E004A">
        <w:rPr>
          <w:rFonts w:cs="Times New Roman"/>
          <w:szCs w:val="24"/>
        </w:rPr>
        <w:t xml:space="preserve">. </w:t>
      </w:r>
      <w:r w:rsidR="00E412FF" w:rsidRPr="008E004A">
        <w:rPr>
          <w:rFonts w:cs="Times New Roman"/>
          <w:szCs w:val="24"/>
        </w:rPr>
        <w:t xml:space="preserve">Later, in 2004, </w:t>
      </w:r>
      <w:r w:rsidR="009D1EF5" w:rsidRPr="008E004A">
        <w:rPr>
          <w:rFonts w:cs="Times New Roman"/>
          <w:szCs w:val="24"/>
        </w:rPr>
        <w:t>Whitbread Plc purchased the full share of Premier Lodge and merge</w:t>
      </w:r>
      <w:r w:rsidR="008875B4" w:rsidRPr="008E004A">
        <w:rPr>
          <w:rFonts w:cs="Times New Roman"/>
          <w:szCs w:val="24"/>
        </w:rPr>
        <w:t>d</w:t>
      </w:r>
      <w:r w:rsidR="009D1EF5" w:rsidRPr="008E004A">
        <w:rPr>
          <w:rFonts w:cs="Times New Roman"/>
          <w:szCs w:val="24"/>
        </w:rPr>
        <w:t xml:space="preserve"> the hotel with Travel Inn to strengthen its overall business activities and customer service</w:t>
      </w:r>
      <w:r w:rsidR="008875B4" w:rsidRPr="008E004A">
        <w:rPr>
          <w:rFonts w:cs="Times New Roman"/>
          <w:szCs w:val="24"/>
        </w:rPr>
        <w:t xml:space="preserve"> while naming the venture the Premier Travel Inn.</w:t>
      </w:r>
      <w:r w:rsidR="009D1EF5" w:rsidRPr="008E004A">
        <w:rPr>
          <w:rFonts w:cs="Times New Roman"/>
          <w:szCs w:val="24"/>
        </w:rPr>
        <w:t xml:space="preserve"> </w:t>
      </w:r>
      <w:r w:rsidR="008875B4" w:rsidRPr="008E004A">
        <w:rPr>
          <w:rFonts w:cs="Times New Roman"/>
          <w:szCs w:val="24"/>
        </w:rPr>
        <w:t xml:space="preserve">However, the name was shortened to the Premier Inn </w:t>
      </w:r>
      <w:r w:rsidR="00122F98" w:rsidRPr="008E004A">
        <w:rPr>
          <w:rFonts w:cs="Times New Roman"/>
          <w:szCs w:val="24"/>
        </w:rPr>
        <w:t>in 2007</w:t>
      </w:r>
      <w:r w:rsidR="000F7929" w:rsidRPr="008E004A">
        <w:rPr>
          <w:rFonts w:cs="Times New Roman"/>
          <w:szCs w:val="24"/>
        </w:rPr>
        <w:t xml:space="preserve"> (Jones, 2021)</w:t>
      </w:r>
      <w:r w:rsidR="00122F98" w:rsidRPr="008E004A">
        <w:rPr>
          <w:rFonts w:cs="Times New Roman"/>
          <w:szCs w:val="24"/>
        </w:rPr>
        <w:t xml:space="preserve">. </w:t>
      </w:r>
      <w:r w:rsidR="00A4732E" w:rsidRPr="008E004A">
        <w:rPr>
          <w:rFonts w:cs="Times New Roman"/>
          <w:szCs w:val="24"/>
        </w:rPr>
        <w:t xml:space="preserve">The Premier Inn is a gigantic hotel chain business with approximately 800 hotels comprising 72,000 rooms. </w:t>
      </w:r>
      <w:r w:rsidR="0067458E" w:rsidRPr="008E004A">
        <w:rPr>
          <w:rFonts w:cs="Times New Roman"/>
          <w:szCs w:val="24"/>
        </w:rPr>
        <w:t xml:space="preserve">Headquartered in Dunstable, the UK, </w:t>
      </w:r>
      <w:r w:rsidR="00072585" w:rsidRPr="008E004A">
        <w:rPr>
          <w:rFonts w:cs="Times New Roman"/>
          <w:szCs w:val="24"/>
        </w:rPr>
        <w:t xml:space="preserve">the Premier Inn operates in 4 countries now in more than 800 locations. </w:t>
      </w:r>
      <w:r w:rsidR="0042277C" w:rsidRPr="008E004A">
        <w:rPr>
          <w:rFonts w:cs="Times New Roman"/>
          <w:szCs w:val="24"/>
        </w:rPr>
        <w:t xml:space="preserve">The Premier Inn made a total of £520 million as of 2021 </w:t>
      </w:r>
      <w:r w:rsidR="00D3507D" w:rsidRPr="008E004A">
        <w:rPr>
          <w:rFonts w:cs="Times New Roman"/>
          <w:szCs w:val="24"/>
        </w:rPr>
        <w:t xml:space="preserve">as revenue while its profit stood </w:t>
      </w:r>
      <w:r w:rsidR="0017752B" w:rsidRPr="008E004A">
        <w:rPr>
          <w:rFonts w:cs="Times New Roman"/>
          <w:szCs w:val="24"/>
        </w:rPr>
        <w:t>at</w:t>
      </w:r>
      <w:r w:rsidR="00D3507D" w:rsidRPr="008E004A">
        <w:rPr>
          <w:rFonts w:cs="Times New Roman"/>
          <w:szCs w:val="24"/>
        </w:rPr>
        <w:t xml:space="preserve"> </w:t>
      </w:r>
      <w:r w:rsidR="0017752B" w:rsidRPr="008E004A">
        <w:rPr>
          <w:rFonts w:cs="Times New Roman"/>
          <w:szCs w:val="24"/>
        </w:rPr>
        <w:t xml:space="preserve">£197 million. </w:t>
      </w:r>
      <w:r w:rsidR="0093784C" w:rsidRPr="008E004A">
        <w:rPr>
          <w:rFonts w:cs="Times New Roman"/>
          <w:szCs w:val="24"/>
        </w:rPr>
        <w:t xml:space="preserve">The hotel chain accounts for 70% of the total earnings of Whitbread Plc. </w:t>
      </w:r>
      <w:r w:rsidR="00C631B2" w:rsidRPr="008E004A">
        <w:rPr>
          <w:rFonts w:cs="Times New Roman"/>
          <w:szCs w:val="24"/>
        </w:rPr>
        <w:t xml:space="preserve">The Premier Inn hotel has 112,822 </w:t>
      </w:r>
      <w:r w:rsidR="00C631B2" w:rsidRPr="008E004A">
        <w:rPr>
          <w:rFonts w:cs="Times New Roman"/>
          <w:szCs w:val="24"/>
        </w:rPr>
        <w:lastRenderedPageBreak/>
        <w:t xml:space="preserve">employees currently who try their best to serve the customers splendidly. </w:t>
      </w:r>
      <w:r w:rsidR="005E64FC" w:rsidRPr="008E004A">
        <w:rPr>
          <w:rFonts w:cs="Times New Roman"/>
          <w:szCs w:val="24"/>
        </w:rPr>
        <w:t>In 2022, a survey of 3738 customers of the Premier showed that 72% of the customers are satisfied with the service of the hotel</w:t>
      </w:r>
      <w:r w:rsidR="000F7929" w:rsidRPr="008E004A">
        <w:rPr>
          <w:rFonts w:cs="Times New Roman"/>
          <w:szCs w:val="24"/>
        </w:rPr>
        <w:t xml:space="preserve"> (Gorman, 2020)</w:t>
      </w:r>
      <w:r w:rsidR="005E64FC" w:rsidRPr="008E004A">
        <w:rPr>
          <w:rFonts w:cs="Times New Roman"/>
          <w:szCs w:val="24"/>
        </w:rPr>
        <w:t xml:space="preserve">. </w:t>
      </w:r>
      <w:r w:rsidR="00384E53" w:rsidRPr="008E004A">
        <w:rPr>
          <w:rFonts w:cs="Times New Roman"/>
          <w:szCs w:val="24"/>
        </w:rPr>
        <w:t xml:space="preserve">This also justifies the gigantic market share of the company since the Premier Inn has a 34% market share in the hospitality industry. </w:t>
      </w:r>
      <w:r w:rsidR="00AC58DD" w:rsidRPr="008E004A">
        <w:rPr>
          <w:rFonts w:cs="Times New Roman"/>
          <w:szCs w:val="24"/>
        </w:rPr>
        <w:t xml:space="preserve">The goal of the company is to gain </w:t>
      </w:r>
      <w:r w:rsidR="000F7929" w:rsidRPr="008E004A">
        <w:rPr>
          <w:rFonts w:cs="Times New Roman"/>
          <w:szCs w:val="24"/>
        </w:rPr>
        <w:t xml:space="preserve">a </w:t>
      </w:r>
      <w:r w:rsidR="00AC58DD" w:rsidRPr="008E004A">
        <w:rPr>
          <w:rFonts w:cs="Times New Roman"/>
          <w:szCs w:val="24"/>
        </w:rPr>
        <w:t>50% market share within the next 5 years and that is why it has incorporated some technological transformations to improve its service further</w:t>
      </w:r>
      <w:r w:rsidR="000F7929" w:rsidRPr="008E004A">
        <w:rPr>
          <w:rFonts w:cs="Times New Roman"/>
          <w:szCs w:val="24"/>
        </w:rPr>
        <w:t xml:space="preserve"> (Proctor, 2020)</w:t>
      </w:r>
      <w:r w:rsidR="00AC58DD" w:rsidRPr="008E004A">
        <w:rPr>
          <w:rFonts w:cs="Times New Roman"/>
          <w:szCs w:val="24"/>
        </w:rPr>
        <w:t xml:space="preserve">. </w:t>
      </w:r>
      <w:r w:rsidR="004333E4" w:rsidRPr="008E004A">
        <w:rPr>
          <w:rFonts w:cs="Times New Roman"/>
          <w:szCs w:val="24"/>
        </w:rPr>
        <w:t xml:space="preserve">Moreover, the company has a scintillating brand image as </w:t>
      </w:r>
      <w:r w:rsidR="003958E9" w:rsidRPr="008E004A">
        <w:rPr>
          <w:rFonts w:cs="Times New Roman"/>
          <w:szCs w:val="24"/>
        </w:rPr>
        <w:t xml:space="preserve">it is well-known as an aristocratic wedding destination since it has some mega wedding venues in the hotels. </w:t>
      </w:r>
      <w:r w:rsidR="008C6853" w:rsidRPr="008E004A">
        <w:rPr>
          <w:rFonts w:cs="Times New Roman"/>
          <w:szCs w:val="24"/>
        </w:rPr>
        <w:t xml:space="preserve">Its diverse services are a boon to its positive reputation as well. </w:t>
      </w:r>
      <w:r w:rsidR="00CE6E9B" w:rsidRPr="008E004A">
        <w:rPr>
          <w:rFonts w:cs="Times New Roman"/>
          <w:szCs w:val="24"/>
        </w:rPr>
        <w:t>However, its failure to maintain social distancing during the COVID-19 pandemic has also been criticised</w:t>
      </w:r>
      <w:r w:rsidR="00A317B0" w:rsidRPr="008E004A">
        <w:rPr>
          <w:rFonts w:cs="Times New Roman"/>
          <w:szCs w:val="24"/>
        </w:rPr>
        <w:t xml:space="preserve"> and put some negative impacts on the hotel’s brand image</w:t>
      </w:r>
      <w:r w:rsidR="000F7929" w:rsidRPr="008E004A">
        <w:rPr>
          <w:rFonts w:cs="Times New Roman"/>
          <w:szCs w:val="24"/>
        </w:rPr>
        <w:t xml:space="preserve"> (Vidal, 2022)</w:t>
      </w:r>
      <w:r w:rsidR="00A317B0" w:rsidRPr="008E004A">
        <w:rPr>
          <w:rFonts w:cs="Times New Roman"/>
          <w:szCs w:val="24"/>
        </w:rPr>
        <w:t xml:space="preserve">. </w:t>
      </w:r>
    </w:p>
    <w:p w14:paraId="52717400" w14:textId="77777777" w:rsidR="0003184A" w:rsidRPr="008E004A" w:rsidRDefault="0003184A" w:rsidP="008E004A">
      <w:pPr>
        <w:pStyle w:val="Heading2"/>
        <w:jc w:val="both"/>
        <w:rPr>
          <w:rFonts w:ascii="Times New Roman" w:hAnsi="Times New Roman" w:cs="Times New Roman"/>
          <w:sz w:val="24"/>
          <w:szCs w:val="24"/>
          <w:lang w:val="en-US"/>
        </w:rPr>
      </w:pPr>
      <w:bookmarkStart w:id="4" w:name="_Toc118657869"/>
      <w:r w:rsidRPr="008E004A">
        <w:rPr>
          <w:rFonts w:ascii="Times New Roman" w:hAnsi="Times New Roman" w:cs="Times New Roman"/>
          <w:sz w:val="24"/>
          <w:szCs w:val="24"/>
          <w:lang w:val="en-US"/>
        </w:rPr>
        <w:t>External environmental analysis</w:t>
      </w:r>
      <w:bookmarkEnd w:id="4"/>
    </w:p>
    <w:p w14:paraId="657C028F" w14:textId="51CC30F8" w:rsidR="0003184A" w:rsidRPr="008E004A" w:rsidRDefault="0003184A" w:rsidP="008E004A">
      <w:pPr>
        <w:jc w:val="both"/>
        <w:rPr>
          <w:rFonts w:cs="Times New Roman"/>
          <w:szCs w:val="24"/>
          <w:lang w:val="en-US"/>
        </w:rPr>
      </w:pPr>
      <w:r w:rsidRPr="0003184A">
        <w:rPr>
          <w:rFonts w:cs="Times New Roman"/>
          <w:szCs w:val="24"/>
          <w:lang w:val="en-US"/>
        </w:rPr>
        <w:t xml:space="preserve">The outside influences and factors that have </w:t>
      </w:r>
      <w:r w:rsidR="005C659E" w:rsidRPr="008E004A">
        <w:rPr>
          <w:rFonts w:cs="Times New Roman"/>
          <w:szCs w:val="24"/>
          <w:lang w:val="en-US"/>
        </w:rPr>
        <w:t xml:space="preserve">a </w:t>
      </w:r>
      <w:r w:rsidRPr="0003184A">
        <w:rPr>
          <w:rFonts w:cs="Times New Roman"/>
          <w:szCs w:val="24"/>
          <w:lang w:val="en-US"/>
        </w:rPr>
        <w:t>significant impact on the business performance and growth are called collectively the external environment of a business</w:t>
      </w:r>
      <w:r w:rsidR="000F7929" w:rsidRPr="008E004A">
        <w:rPr>
          <w:rFonts w:cs="Times New Roman"/>
          <w:szCs w:val="24"/>
        </w:rPr>
        <w:t xml:space="preserve"> (Matthias &amp; Campbell, 2019)</w:t>
      </w:r>
      <w:r w:rsidRPr="0003184A">
        <w:rPr>
          <w:rFonts w:cs="Times New Roman"/>
          <w:szCs w:val="24"/>
          <w:lang w:val="en-US"/>
        </w:rPr>
        <w:t>. Here, the external environment of the Premier Inn is dissected through the delineation of the PESTEL analysis.</w:t>
      </w:r>
    </w:p>
    <w:p w14:paraId="217F865E" w14:textId="6EA93A27" w:rsidR="00CB23D4" w:rsidRPr="008E004A" w:rsidRDefault="00CB23D4" w:rsidP="008E004A">
      <w:pPr>
        <w:jc w:val="center"/>
        <w:rPr>
          <w:rFonts w:cs="Times New Roman"/>
          <w:szCs w:val="24"/>
          <w:lang w:val="en-US"/>
        </w:rPr>
      </w:pPr>
      <w:r w:rsidRPr="008E004A">
        <w:rPr>
          <w:rFonts w:cs="Times New Roman"/>
          <w:noProof/>
          <w:szCs w:val="24"/>
        </w:rPr>
        <w:drawing>
          <wp:inline distT="0" distB="0" distL="0" distR="0" wp14:anchorId="3C04E5DB" wp14:editId="5D5DB302">
            <wp:extent cx="4822466" cy="2931091"/>
            <wp:effectExtent l="0" t="0" r="0" b="3175"/>
            <wp:docPr id="2" name="Picture 2" descr="Marketing Theorie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Theories – PESTEL Analysi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45838" cy="2945297"/>
                    </a:xfrm>
                    <a:prstGeom prst="rect">
                      <a:avLst/>
                    </a:prstGeom>
                    <a:noFill/>
                    <a:ln>
                      <a:noFill/>
                    </a:ln>
                  </pic:spPr>
                </pic:pic>
              </a:graphicData>
            </a:graphic>
          </wp:inline>
        </w:drawing>
      </w:r>
    </w:p>
    <w:p w14:paraId="6D28CF9E" w14:textId="11386D75" w:rsidR="00CB23D4" w:rsidRPr="008E004A" w:rsidRDefault="00CB23D4" w:rsidP="008E004A">
      <w:pPr>
        <w:jc w:val="center"/>
        <w:rPr>
          <w:rFonts w:cs="Times New Roman"/>
          <w:szCs w:val="24"/>
          <w:lang w:val="en-US"/>
        </w:rPr>
      </w:pPr>
      <w:r w:rsidRPr="008E004A">
        <w:rPr>
          <w:rFonts w:cs="Times New Roman"/>
          <w:szCs w:val="24"/>
          <w:lang w:val="en-US"/>
        </w:rPr>
        <w:t>Figure 2: PESTEL analysis.</w:t>
      </w:r>
    </w:p>
    <w:p w14:paraId="3CCBDC53" w14:textId="368A07B3" w:rsidR="00CB23D4" w:rsidRPr="0003184A" w:rsidRDefault="00CB23D4" w:rsidP="008E004A">
      <w:pPr>
        <w:jc w:val="center"/>
        <w:rPr>
          <w:rFonts w:cs="Times New Roman"/>
          <w:szCs w:val="24"/>
          <w:lang w:val="en-US"/>
        </w:rPr>
      </w:pPr>
      <w:r w:rsidRPr="008E004A">
        <w:rPr>
          <w:rFonts w:cs="Times New Roman"/>
          <w:szCs w:val="24"/>
          <w:lang w:val="en-US"/>
        </w:rPr>
        <w:t xml:space="preserve">Source: </w:t>
      </w:r>
      <w:r w:rsidR="008E004A" w:rsidRPr="008E004A">
        <w:rPr>
          <w:rFonts w:cs="Times New Roman"/>
          <w:szCs w:val="24"/>
        </w:rPr>
        <w:t>(Mehmood, 2020).</w:t>
      </w:r>
    </w:p>
    <w:p w14:paraId="617B0AA1" w14:textId="47BF96A9" w:rsidR="0003184A" w:rsidRPr="0003184A" w:rsidRDefault="0003184A" w:rsidP="008E004A">
      <w:pPr>
        <w:jc w:val="both"/>
        <w:rPr>
          <w:rFonts w:cs="Times New Roman"/>
          <w:szCs w:val="24"/>
          <w:lang w:val="en-US"/>
        </w:rPr>
      </w:pPr>
      <w:r w:rsidRPr="0003184A">
        <w:rPr>
          <w:rFonts w:cs="Times New Roman"/>
          <w:b/>
          <w:szCs w:val="24"/>
          <w:lang w:val="en-US"/>
        </w:rPr>
        <w:t xml:space="preserve">Political: </w:t>
      </w:r>
      <w:r w:rsidRPr="0003184A">
        <w:rPr>
          <w:rFonts w:cs="Times New Roman"/>
          <w:szCs w:val="24"/>
          <w:lang w:val="en-US"/>
        </w:rPr>
        <w:t xml:space="preserve">The UK government conducts an open market policy for the businesses that operate in the country, denoting that the Premier Inn gets some benefits in opening new hotels as well as in exporting and importing. Moreover, the UK is a partner of the EU trade bloc, which shows that </w:t>
      </w:r>
      <w:r w:rsidRPr="0003184A">
        <w:rPr>
          <w:rFonts w:cs="Times New Roman"/>
          <w:szCs w:val="24"/>
          <w:lang w:val="en-US"/>
        </w:rPr>
        <w:lastRenderedPageBreak/>
        <w:t>the Premier Inn can attract human resources and purchase raw materials from the partner nations of the trade bloc</w:t>
      </w:r>
      <w:r w:rsidR="000F7929" w:rsidRPr="008E004A">
        <w:rPr>
          <w:rFonts w:cs="Times New Roman"/>
          <w:szCs w:val="24"/>
        </w:rPr>
        <w:t xml:space="preserve"> (O'Neill, 2022)</w:t>
      </w:r>
      <w:r w:rsidRPr="0003184A">
        <w:rPr>
          <w:rFonts w:cs="Times New Roman"/>
          <w:szCs w:val="24"/>
          <w:lang w:val="en-US"/>
        </w:rPr>
        <w:t>. This is exquisitely effective for the sustainable business growth of the hotel since both its service quality and customer pool increase in this way. However, the tax rate of the country is quite high thanks to the high</w:t>
      </w:r>
      <w:r w:rsidR="005C659E" w:rsidRPr="008E004A">
        <w:rPr>
          <w:rFonts w:cs="Times New Roman"/>
          <w:szCs w:val="24"/>
          <w:lang w:val="en-US"/>
        </w:rPr>
        <w:t>-</w:t>
      </w:r>
      <w:r w:rsidRPr="0003184A">
        <w:rPr>
          <w:rFonts w:cs="Times New Roman"/>
          <w:szCs w:val="24"/>
          <w:lang w:val="en-US"/>
        </w:rPr>
        <w:t>profit margin, therefore, it puts a negative impact on the operating cost of the Premier Inn as well as its business growth</w:t>
      </w:r>
      <w:r w:rsidR="000F7929" w:rsidRPr="008E004A">
        <w:rPr>
          <w:rFonts w:cs="Times New Roman"/>
          <w:szCs w:val="24"/>
        </w:rPr>
        <w:t xml:space="preserve"> (Smith, 2019)</w:t>
      </w:r>
      <w:r w:rsidRPr="0003184A">
        <w:rPr>
          <w:rFonts w:cs="Times New Roman"/>
          <w:szCs w:val="24"/>
          <w:lang w:val="en-US"/>
        </w:rPr>
        <w:t xml:space="preserve">. </w:t>
      </w:r>
    </w:p>
    <w:p w14:paraId="4853A4CB" w14:textId="74927068" w:rsidR="0003184A" w:rsidRPr="0003184A" w:rsidRDefault="0003184A" w:rsidP="008E004A">
      <w:pPr>
        <w:jc w:val="both"/>
        <w:rPr>
          <w:rFonts w:cs="Times New Roman"/>
          <w:szCs w:val="24"/>
          <w:lang w:val="en-US"/>
        </w:rPr>
      </w:pPr>
      <w:r w:rsidRPr="0003184A">
        <w:rPr>
          <w:rFonts w:cs="Times New Roman"/>
          <w:b/>
          <w:szCs w:val="24"/>
          <w:lang w:val="en-US"/>
        </w:rPr>
        <w:t xml:space="preserve">Economic: </w:t>
      </w:r>
      <w:r w:rsidRPr="0003184A">
        <w:rPr>
          <w:rFonts w:cs="Times New Roman"/>
          <w:szCs w:val="24"/>
          <w:lang w:val="en-US"/>
        </w:rPr>
        <w:t xml:space="preserve">As of 2021, GDP per capita in the UK is $31,708- a sign of </w:t>
      </w:r>
      <w:r w:rsidR="005C659E" w:rsidRPr="008E004A">
        <w:rPr>
          <w:rFonts w:cs="Times New Roman"/>
          <w:szCs w:val="24"/>
          <w:lang w:val="en-US"/>
        </w:rPr>
        <w:t xml:space="preserve">the </w:t>
      </w:r>
      <w:r w:rsidRPr="0003184A">
        <w:rPr>
          <w:rFonts w:cs="Times New Roman"/>
          <w:szCs w:val="24"/>
          <w:lang w:val="en-US"/>
        </w:rPr>
        <w:t>high purchasing power of the denizens there. This is beneficial for the sales of the Premier Inn given that people tend to travel and spend on recreation when they have enough money in hand. Again, the corporate interest rate is also quite affordable in the UK: 2.25% only as of 2022, indicating that it impacts the fund collection of the Premier Inn positively and ensures sustainable business growth for the company</w:t>
      </w:r>
      <w:r w:rsidR="000F7929" w:rsidRPr="008E004A">
        <w:rPr>
          <w:rFonts w:cs="Times New Roman"/>
          <w:szCs w:val="24"/>
        </w:rPr>
        <w:t xml:space="preserve"> (Proctor, 2020)</w:t>
      </w:r>
      <w:r w:rsidRPr="0003184A">
        <w:rPr>
          <w:rFonts w:cs="Times New Roman"/>
          <w:szCs w:val="24"/>
          <w:lang w:val="en-US"/>
        </w:rPr>
        <w:t xml:space="preserve">. However, the latest economic report has stated that the inflation rate in the UK has soared up to 10.1% as of September 2022, which affects both the sales and operating costs of the Premier Inn negatively.  </w:t>
      </w:r>
    </w:p>
    <w:p w14:paraId="4BE5E593" w14:textId="3C6DD3E0" w:rsidR="0003184A" w:rsidRPr="0003184A" w:rsidRDefault="0003184A" w:rsidP="008E004A">
      <w:pPr>
        <w:jc w:val="both"/>
        <w:rPr>
          <w:rFonts w:cs="Times New Roman"/>
          <w:szCs w:val="24"/>
          <w:lang w:val="en-US"/>
        </w:rPr>
      </w:pPr>
      <w:r w:rsidRPr="0003184A">
        <w:rPr>
          <w:rFonts w:cs="Times New Roman"/>
          <w:b/>
          <w:szCs w:val="24"/>
          <w:lang w:val="en-US"/>
        </w:rPr>
        <w:t xml:space="preserve">Social: </w:t>
      </w:r>
      <w:r w:rsidRPr="0003184A">
        <w:rPr>
          <w:rFonts w:cs="Times New Roman"/>
          <w:szCs w:val="24"/>
          <w:lang w:val="en-US"/>
        </w:rPr>
        <w:t xml:space="preserve">The UK inhabitants have a propensity towards travelling, meaning their purchasing habit impacts the sales of the Premier Inn splendidly. Furthermore, employee commitment is top-notch in the country, which also affects the employee turnover rate auspiciously, denoting that the Premier Inn can develop a dedicated and large workforce easily. However, the population of the UK is quite small: 68.7 million only, therefore, this impacts customer attraction </w:t>
      </w:r>
      <w:r w:rsidR="000F7929" w:rsidRPr="008E004A">
        <w:rPr>
          <w:rFonts w:cs="Times New Roman"/>
          <w:szCs w:val="24"/>
          <w:lang w:val="en-US"/>
        </w:rPr>
        <w:t>to</w:t>
      </w:r>
      <w:r w:rsidRPr="0003184A">
        <w:rPr>
          <w:rFonts w:cs="Times New Roman"/>
          <w:szCs w:val="24"/>
          <w:lang w:val="en-US"/>
        </w:rPr>
        <w:t xml:space="preserve"> the hotel negatively</w:t>
      </w:r>
      <w:r w:rsidR="000F7929" w:rsidRPr="008E004A">
        <w:rPr>
          <w:rFonts w:cs="Times New Roman"/>
          <w:szCs w:val="24"/>
        </w:rPr>
        <w:t xml:space="preserve"> (Traynor, 2022)</w:t>
      </w:r>
      <w:r w:rsidRPr="0003184A">
        <w:rPr>
          <w:rFonts w:cs="Times New Roman"/>
          <w:szCs w:val="24"/>
          <w:lang w:val="en-US"/>
        </w:rPr>
        <w:t xml:space="preserve">. </w:t>
      </w:r>
    </w:p>
    <w:p w14:paraId="4DA50C79" w14:textId="75DC0F45" w:rsidR="0003184A" w:rsidRPr="0003184A" w:rsidRDefault="0003184A" w:rsidP="008E004A">
      <w:pPr>
        <w:jc w:val="both"/>
        <w:rPr>
          <w:rFonts w:cs="Times New Roman"/>
          <w:szCs w:val="24"/>
          <w:lang w:val="en-US"/>
        </w:rPr>
      </w:pPr>
      <w:r w:rsidRPr="0003184A">
        <w:rPr>
          <w:rFonts w:cs="Times New Roman"/>
          <w:b/>
          <w:szCs w:val="24"/>
          <w:lang w:val="en-US"/>
        </w:rPr>
        <w:t xml:space="preserve">Technological: </w:t>
      </w:r>
      <w:r w:rsidRPr="0003184A">
        <w:rPr>
          <w:rFonts w:cs="Times New Roman"/>
          <w:szCs w:val="24"/>
          <w:lang w:val="en-US"/>
        </w:rPr>
        <w:t>The Premier Inn is quite enriched technologically since it uses the latest technologies such as robotics, Artificial Intelligence, 5G, and so on, having a great impact on customer service and sustainable business growth</w:t>
      </w:r>
      <w:r w:rsidR="000F7929" w:rsidRPr="008E004A">
        <w:rPr>
          <w:rFonts w:cs="Times New Roman"/>
          <w:szCs w:val="24"/>
        </w:rPr>
        <w:t xml:space="preserve"> (Burnett, 2022)</w:t>
      </w:r>
      <w:r w:rsidRPr="0003184A">
        <w:rPr>
          <w:rFonts w:cs="Times New Roman"/>
          <w:szCs w:val="24"/>
          <w:lang w:val="en-US"/>
        </w:rPr>
        <w:t xml:space="preserve">. However, the cyber security of the hotel is not robust, therefore, it sometimes faces </w:t>
      </w:r>
      <w:r w:rsidR="005C659E" w:rsidRPr="008E004A">
        <w:rPr>
          <w:rFonts w:cs="Times New Roman"/>
          <w:szCs w:val="24"/>
          <w:lang w:val="en-US"/>
        </w:rPr>
        <w:t xml:space="preserve">a </w:t>
      </w:r>
      <w:r w:rsidRPr="0003184A">
        <w:rPr>
          <w:rFonts w:cs="Times New Roman"/>
          <w:szCs w:val="24"/>
          <w:lang w:val="en-US"/>
        </w:rPr>
        <w:t xml:space="preserve">low customer satisfaction rate. </w:t>
      </w:r>
    </w:p>
    <w:p w14:paraId="4FDC5027" w14:textId="459DF041" w:rsidR="0003184A" w:rsidRPr="0003184A" w:rsidRDefault="0003184A" w:rsidP="008E004A">
      <w:pPr>
        <w:jc w:val="both"/>
        <w:rPr>
          <w:rFonts w:cs="Times New Roman"/>
          <w:szCs w:val="24"/>
          <w:lang w:val="en-US"/>
        </w:rPr>
      </w:pPr>
      <w:r w:rsidRPr="0003184A">
        <w:rPr>
          <w:rFonts w:cs="Times New Roman"/>
          <w:b/>
          <w:szCs w:val="24"/>
          <w:lang w:val="en-US"/>
        </w:rPr>
        <w:t xml:space="preserve">Environmental: </w:t>
      </w:r>
      <w:r w:rsidRPr="0003184A">
        <w:rPr>
          <w:rFonts w:cs="Times New Roman"/>
          <w:szCs w:val="24"/>
          <w:lang w:val="en-US"/>
        </w:rPr>
        <w:t>Given that Premier Inn is a service-based company, it does not emit carbon or other toxic gases, therefore, it is known as an environment-friendly company and its brand image is increased as a repercussion</w:t>
      </w:r>
      <w:r w:rsidR="000F7929" w:rsidRPr="008E004A">
        <w:rPr>
          <w:rFonts w:cs="Times New Roman"/>
          <w:szCs w:val="24"/>
        </w:rPr>
        <w:t xml:space="preserve"> (Wood, 2022)</w:t>
      </w:r>
      <w:r w:rsidRPr="0003184A">
        <w:rPr>
          <w:rFonts w:cs="Times New Roman"/>
          <w:szCs w:val="24"/>
          <w:lang w:val="en-US"/>
        </w:rPr>
        <w:t>. However, the hotel neither practice</w:t>
      </w:r>
      <w:r w:rsidR="005C659E" w:rsidRPr="008E004A">
        <w:rPr>
          <w:rFonts w:cs="Times New Roman"/>
          <w:szCs w:val="24"/>
          <w:lang w:val="en-US"/>
        </w:rPr>
        <w:t>s</w:t>
      </w:r>
      <w:r w:rsidRPr="0003184A">
        <w:rPr>
          <w:rFonts w:cs="Times New Roman"/>
          <w:szCs w:val="24"/>
          <w:lang w:val="en-US"/>
        </w:rPr>
        <w:t xml:space="preserve"> waste management no</w:t>
      </w:r>
      <w:r w:rsidR="005C659E" w:rsidRPr="008E004A">
        <w:rPr>
          <w:rFonts w:cs="Times New Roman"/>
          <w:szCs w:val="24"/>
          <w:lang w:val="en-US"/>
        </w:rPr>
        <w:t>r</w:t>
      </w:r>
      <w:r w:rsidRPr="0003184A">
        <w:rPr>
          <w:rFonts w:cs="Times New Roman"/>
          <w:szCs w:val="24"/>
          <w:lang w:val="en-US"/>
        </w:rPr>
        <w:t xml:space="preserve"> use</w:t>
      </w:r>
      <w:r w:rsidR="005C659E" w:rsidRPr="008E004A">
        <w:rPr>
          <w:rFonts w:cs="Times New Roman"/>
          <w:szCs w:val="24"/>
          <w:lang w:val="en-US"/>
        </w:rPr>
        <w:t>s</w:t>
      </w:r>
      <w:r w:rsidRPr="0003184A">
        <w:rPr>
          <w:rFonts w:cs="Times New Roman"/>
          <w:szCs w:val="24"/>
          <w:lang w:val="en-US"/>
        </w:rPr>
        <w:t xml:space="preserve"> renewable energy, denoting a high operating cost. </w:t>
      </w:r>
    </w:p>
    <w:p w14:paraId="51FBCBF9" w14:textId="4EED3688" w:rsidR="0003184A" w:rsidRPr="0003184A" w:rsidRDefault="0003184A" w:rsidP="008E004A">
      <w:pPr>
        <w:jc w:val="both"/>
        <w:rPr>
          <w:rFonts w:cs="Times New Roman"/>
          <w:szCs w:val="24"/>
          <w:lang w:val="en-US"/>
        </w:rPr>
      </w:pPr>
      <w:r w:rsidRPr="0003184A">
        <w:rPr>
          <w:rFonts w:cs="Times New Roman"/>
          <w:b/>
          <w:szCs w:val="24"/>
          <w:lang w:val="en-US"/>
        </w:rPr>
        <w:t xml:space="preserve">Legal: </w:t>
      </w:r>
      <w:r w:rsidRPr="0003184A">
        <w:rPr>
          <w:rFonts w:cs="Times New Roman"/>
          <w:szCs w:val="24"/>
          <w:lang w:val="en-US"/>
        </w:rPr>
        <w:t>The Premier Inn is a company that cares for its employees because it practices the Employment Act 1996, the Health and Safety Act 2010, and the Equal Remuneration Act 1976 in the workplace. This practice helps the company run the business legally and get a competitive advantage</w:t>
      </w:r>
      <w:r w:rsidR="000F7929" w:rsidRPr="008E004A">
        <w:rPr>
          <w:rFonts w:cs="Times New Roman"/>
          <w:szCs w:val="24"/>
        </w:rPr>
        <w:t xml:space="preserve"> (Matthias &amp; Campbell, 2019)</w:t>
      </w:r>
      <w:r w:rsidRPr="0003184A">
        <w:rPr>
          <w:rFonts w:cs="Times New Roman"/>
          <w:szCs w:val="24"/>
          <w:lang w:val="en-US"/>
        </w:rPr>
        <w:t xml:space="preserve">. However, the hotel has not been very successful in </w:t>
      </w:r>
      <w:r w:rsidRPr="0003184A">
        <w:rPr>
          <w:rFonts w:cs="Times New Roman"/>
          <w:szCs w:val="24"/>
          <w:lang w:val="en-US"/>
        </w:rPr>
        <w:lastRenderedPageBreak/>
        <w:t>maintaining social distancing during the pandemic time, which makes it face customer lawsuit</w:t>
      </w:r>
      <w:r w:rsidR="005C659E" w:rsidRPr="008E004A">
        <w:rPr>
          <w:rFonts w:cs="Times New Roman"/>
          <w:szCs w:val="24"/>
          <w:lang w:val="en-US"/>
        </w:rPr>
        <w:t>s</w:t>
      </w:r>
      <w:r w:rsidRPr="0003184A">
        <w:rPr>
          <w:rFonts w:cs="Times New Roman"/>
          <w:szCs w:val="24"/>
          <w:lang w:val="en-US"/>
        </w:rPr>
        <w:t xml:space="preserve">, and other legal issues and impedes its sustainable business growth as well. </w:t>
      </w:r>
    </w:p>
    <w:p w14:paraId="43CCE733" w14:textId="77777777" w:rsidR="0003184A" w:rsidRPr="008E004A" w:rsidRDefault="0003184A" w:rsidP="008E004A">
      <w:pPr>
        <w:pStyle w:val="Heading2"/>
        <w:jc w:val="both"/>
        <w:rPr>
          <w:rFonts w:ascii="Times New Roman" w:hAnsi="Times New Roman" w:cs="Times New Roman"/>
          <w:sz w:val="24"/>
          <w:szCs w:val="24"/>
          <w:lang w:val="en-US"/>
        </w:rPr>
      </w:pPr>
      <w:bookmarkStart w:id="5" w:name="_Toc118657870"/>
      <w:r w:rsidRPr="008E004A">
        <w:rPr>
          <w:rFonts w:ascii="Times New Roman" w:hAnsi="Times New Roman" w:cs="Times New Roman"/>
          <w:sz w:val="24"/>
          <w:szCs w:val="24"/>
          <w:lang w:val="en-US"/>
        </w:rPr>
        <w:t>Internal environmental analysis</w:t>
      </w:r>
      <w:bookmarkEnd w:id="5"/>
    </w:p>
    <w:p w14:paraId="26CE5DE7" w14:textId="50EF1C12" w:rsidR="0003184A" w:rsidRPr="008E004A" w:rsidRDefault="0003184A" w:rsidP="008E004A">
      <w:pPr>
        <w:jc w:val="both"/>
        <w:rPr>
          <w:rFonts w:cs="Times New Roman"/>
          <w:szCs w:val="24"/>
          <w:lang w:val="en-US"/>
        </w:rPr>
      </w:pPr>
      <w:r w:rsidRPr="0003184A">
        <w:rPr>
          <w:rFonts w:cs="Times New Roman"/>
          <w:szCs w:val="24"/>
          <w:lang w:val="en-US"/>
        </w:rPr>
        <w:t xml:space="preserve">The factors that are directly connected with a business and impact that significantly are called collectively the internal business environment. The internal business environment of Premier Inn is analyzed here through a SWOT analysis. </w:t>
      </w:r>
    </w:p>
    <w:p w14:paraId="0014CDE3" w14:textId="0B27450C" w:rsidR="00CB23D4" w:rsidRPr="008E004A" w:rsidRDefault="00CB23D4" w:rsidP="008E004A">
      <w:pPr>
        <w:jc w:val="center"/>
        <w:rPr>
          <w:rFonts w:cs="Times New Roman"/>
          <w:szCs w:val="24"/>
          <w:lang w:val="en-US"/>
        </w:rPr>
      </w:pPr>
      <w:r w:rsidRPr="008E004A">
        <w:rPr>
          <w:rFonts w:cs="Times New Roman"/>
          <w:noProof/>
          <w:szCs w:val="24"/>
        </w:rPr>
        <w:drawing>
          <wp:inline distT="0" distB="0" distL="0" distR="0" wp14:anchorId="1836C274" wp14:editId="50DEB735">
            <wp:extent cx="4190089" cy="4190089"/>
            <wp:effectExtent l="0" t="0" r="1270" b="1270"/>
            <wp:docPr id="3" name="Picture 3" descr="COVID 19 SWOT Analysis: SWOT Analysis in a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VID 19 SWOT Analysis: SWOT Analysis in a Pandemi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00892" cy="4200892"/>
                    </a:xfrm>
                    <a:prstGeom prst="rect">
                      <a:avLst/>
                    </a:prstGeom>
                    <a:noFill/>
                    <a:ln>
                      <a:noFill/>
                    </a:ln>
                  </pic:spPr>
                </pic:pic>
              </a:graphicData>
            </a:graphic>
          </wp:inline>
        </w:drawing>
      </w:r>
    </w:p>
    <w:p w14:paraId="7C909A33" w14:textId="29AEB69F" w:rsidR="00CB23D4" w:rsidRPr="008E004A" w:rsidRDefault="00CB23D4" w:rsidP="008E004A">
      <w:pPr>
        <w:jc w:val="center"/>
        <w:rPr>
          <w:rFonts w:cs="Times New Roman"/>
          <w:szCs w:val="24"/>
          <w:lang w:val="en-US"/>
        </w:rPr>
      </w:pPr>
      <w:r w:rsidRPr="008E004A">
        <w:rPr>
          <w:rFonts w:cs="Times New Roman"/>
          <w:szCs w:val="24"/>
          <w:lang w:val="en-US"/>
        </w:rPr>
        <w:t>Figure 3: SWOT analysis.</w:t>
      </w:r>
    </w:p>
    <w:p w14:paraId="2EA0A90F" w14:textId="203170E3" w:rsidR="00CB23D4" w:rsidRPr="0003184A" w:rsidRDefault="00CB23D4" w:rsidP="008E004A">
      <w:pPr>
        <w:jc w:val="center"/>
        <w:rPr>
          <w:rFonts w:cs="Times New Roman"/>
          <w:szCs w:val="24"/>
          <w:lang w:val="en-US"/>
        </w:rPr>
      </w:pPr>
      <w:r w:rsidRPr="008E004A">
        <w:rPr>
          <w:rFonts w:cs="Times New Roman"/>
          <w:szCs w:val="24"/>
          <w:lang w:val="en-US"/>
        </w:rPr>
        <w:t xml:space="preserve">Source: </w:t>
      </w:r>
      <w:r w:rsidR="008E004A" w:rsidRPr="008E004A">
        <w:rPr>
          <w:rFonts w:cs="Times New Roman"/>
          <w:szCs w:val="24"/>
        </w:rPr>
        <w:t>(</w:t>
      </w:r>
      <w:proofErr w:type="spellStart"/>
      <w:r w:rsidR="008E004A" w:rsidRPr="008E004A">
        <w:rPr>
          <w:rFonts w:cs="Times New Roman"/>
          <w:szCs w:val="24"/>
        </w:rPr>
        <w:t>Szende</w:t>
      </w:r>
      <w:proofErr w:type="spellEnd"/>
      <w:r w:rsidR="008E004A" w:rsidRPr="008E004A">
        <w:rPr>
          <w:rFonts w:cs="Times New Roman"/>
          <w:szCs w:val="24"/>
        </w:rPr>
        <w:t>, 2021).</w:t>
      </w:r>
    </w:p>
    <w:tbl>
      <w:tblPr>
        <w:tblStyle w:val="TableGrid"/>
        <w:tblW w:w="0" w:type="auto"/>
        <w:tblLook w:val="04A0" w:firstRow="1" w:lastRow="0" w:firstColumn="1" w:lastColumn="0" w:noHBand="0" w:noVBand="1"/>
      </w:tblPr>
      <w:tblGrid>
        <w:gridCol w:w="4675"/>
        <w:gridCol w:w="4675"/>
      </w:tblGrid>
      <w:tr w:rsidR="0003184A" w:rsidRPr="0003184A" w14:paraId="2264CB6A" w14:textId="77777777" w:rsidTr="00345FB7">
        <w:tc>
          <w:tcPr>
            <w:tcW w:w="4675" w:type="dxa"/>
          </w:tcPr>
          <w:p w14:paraId="55F5409B" w14:textId="77777777" w:rsidR="0003184A" w:rsidRPr="0003184A" w:rsidRDefault="0003184A" w:rsidP="008E004A">
            <w:pPr>
              <w:jc w:val="both"/>
              <w:rPr>
                <w:rFonts w:cs="Times New Roman"/>
                <w:b/>
                <w:szCs w:val="24"/>
                <w:lang w:val="en-US"/>
              </w:rPr>
            </w:pPr>
            <w:r w:rsidRPr="0003184A">
              <w:rPr>
                <w:rFonts w:cs="Times New Roman"/>
                <w:b/>
                <w:szCs w:val="24"/>
                <w:lang w:val="en-US"/>
              </w:rPr>
              <w:t>Strengths</w:t>
            </w:r>
          </w:p>
        </w:tc>
        <w:tc>
          <w:tcPr>
            <w:tcW w:w="4675" w:type="dxa"/>
          </w:tcPr>
          <w:p w14:paraId="3CBC6468" w14:textId="77777777" w:rsidR="0003184A" w:rsidRPr="0003184A" w:rsidRDefault="0003184A" w:rsidP="008E004A">
            <w:pPr>
              <w:jc w:val="both"/>
              <w:rPr>
                <w:rFonts w:cs="Times New Roman"/>
                <w:b/>
                <w:szCs w:val="24"/>
                <w:lang w:val="en-US"/>
              </w:rPr>
            </w:pPr>
            <w:r w:rsidRPr="0003184A">
              <w:rPr>
                <w:rFonts w:cs="Times New Roman"/>
                <w:b/>
                <w:szCs w:val="24"/>
                <w:lang w:val="en-US"/>
              </w:rPr>
              <w:t>Weaknesses</w:t>
            </w:r>
          </w:p>
        </w:tc>
      </w:tr>
      <w:tr w:rsidR="0003184A" w:rsidRPr="0003184A" w14:paraId="09708A88" w14:textId="77777777" w:rsidTr="00345FB7">
        <w:tc>
          <w:tcPr>
            <w:tcW w:w="4675" w:type="dxa"/>
          </w:tcPr>
          <w:p w14:paraId="0FDC6EFD" w14:textId="4ECAB98E" w:rsidR="0003184A" w:rsidRPr="0003184A" w:rsidRDefault="0003184A" w:rsidP="008E004A">
            <w:pPr>
              <w:numPr>
                <w:ilvl w:val="0"/>
                <w:numId w:val="1"/>
              </w:numPr>
              <w:jc w:val="both"/>
              <w:rPr>
                <w:rFonts w:cs="Times New Roman"/>
                <w:szCs w:val="24"/>
                <w:lang w:val="en-US"/>
              </w:rPr>
            </w:pPr>
            <w:r w:rsidRPr="0003184A">
              <w:rPr>
                <w:rFonts w:cs="Times New Roman"/>
                <w:szCs w:val="24"/>
                <w:lang w:val="en-US"/>
              </w:rPr>
              <w:t>The Premier Inn has a gigantic brand value since it is the largest hotel chain in the UK</w:t>
            </w:r>
            <w:r w:rsidR="00DE7ABE" w:rsidRPr="008E004A">
              <w:rPr>
                <w:rFonts w:cs="Times New Roman"/>
                <w:szCs w:val="24"/>
                <w:lang w:val="en-US"/>
              </w:rPr>
              <w:t xml:space="preserve"> </w:t>
            </w:r>
            <w:r w:rsidR="00DE7ABE" w:rsidRPr="008E004A">
              <w:rPr>
                <w:rFonts w:cs="Times New Roman"/>
                <w:szCs w:val="24"/>
              </w:rPr>
              <w:t>(Saunders, 2020)</w:t>
            </w:r>
            <w:r w:rsidRPr="0003184A">
              <w:rPr>
                <w:rFonts w:cs="Times New Roman"/>
                <w:szCs w:val="24"/>
                <w:lang w:val="en-US"/>
              </w:rPr>
              <w:t>.</w:t>
            </w:r>
          </w:p>
          <w:p w14:paraId="169A8C58" w14:textId="39034823" w:rsidR="0003184A" w:rsidRPr="0003184A" w:rsidRDefault="0003184A" w:rsidP="008E004A">
            <w:pPr>
              <w:numPr>
                <w:ilvl w:val="0"/>
                <w:numId w:val="1"/>
              </w:numPr>
              <w:jc w:val="both"/>
              <w:rPr>
                <w:rFonts w:cs="Times New Roman"/>
                <w:szCs w:val="24"/>
                <w:lang w:val="en-US"/>
              </w:rPr>
            </w:pPr>
            <w:r w:rsidRPr="0003184A">
              <w:rPr>
                <w:rFonts w:cs="Times New Roman"/>
                <w:szCs w:val="24"/>
                <w:lang w:val="en-US"/>
              </w:rPr>
              <w:t xml:space="preserve">The hotel has a huge workforce with </w:t>
            </w:r>
            <w:r w:rsidR="00DE7ABE" w:rsidRPr="008E004A">
              <w:rPr>
                <w:rFonts w:cs="Times New Roman"/>
                <w:szCs w:val="24"/>
              </w:rPr>
              <w:t>112,822</w:t>
            </w:r>
            <w:r w:rsidRPr="0003184A">
              <w:rPr>
                <w:rFonts w:cs="Times New Roman"/>
                <w:szCs w:val="24"/>
                <w:lang w:val="en-US"/>
              </w:rPr>
              <w:t xml:space="preserve"> employees</w:t>
            </w:r>
            <w:r w:rsidR="006D1DC2" w:rsidRPr="008E004A">
              <w:rPr>
                <w:rFonts w:cs="Times New Roman"/>
                <w:szCs w:val="24"/>
                <w:lang w:val="en-US"/>
              </w:rPr>
              <w:t xml:space="preserve"> </w:t>
            </w:r>
            <w:r w:rsidR="006D1DC2" w:rsidRPr="008E004A">
              <w:rPr>
                <w:rFonts w:cs="Times New Roman"/>
                <w:szCs w:val="24"/>
              </w:rPr>
              <w:t>(</w:t>
            </w:r>
            <w:proofErr w:type="spellStart"/>
            <w:r w:rsidR="006D1DC2" w:rsidRPr="008E004A">
              <w:rPr>
                <w:rFonts w:cs="Times New Roman"/>
                <w:szCs w:val="24"/>
              </w:rPr>
              <w:t>Capocchi</w:t>
            </w:r>
            <w:proofErr w:type="spellEnd"/>
            <w:r w:rsidR="006D1DC2" w:rsidRPr="008E004A">
              <w:rPr>
                <w:rFonts w:cs="Times New Roman"/>
                <w:szCs w:val="24"/>
              </w:rPr>
              <w:t>, 2019)</w:t>
            </w:r>
            <w:r w:rsidRPr="0003184A">
              <w:rPr>
                <w:rFonts w:cs="Times New Roman"/>
                <w:szCs w:val="24"/>
                <w:lang w:val="en-US"/>
              </w:rPr>
              <w:t xml:space="preserve">. </w:t>
            </w:r>
          </w:p>
          <w:p w14:paraId="4206DACB" w14:textId="77777777" w:rsidR="0003184A" w:rsidRPr="0003184A" w:rsidRDefault="0003184A" w:rsidP="008E004A">
            <w:pPr>
              <w:numPr>
                <w:ilvl w:val="0"/>
                <w:numId w:val="1"/>
              </w:numPr>
              <w:jc w:val="both"/>
              <w:rPr>
                <w:rFonts w:cs="Times New Roman"/>
                <w:szCs w:val="24"/>
                <w:lang w:val="en-US"/>
              </w:rPr>
            </w:pPr>
            <w:r w:rsidRPr="0003184A">
              <w:rPr>
                <w:rFonts w:cs="Times New Roman"/>
                <w:szCs w:val="24"/>
                <w:lang w:val="en-US"/>
              </w:rPr>
              <w:lastRenderedPageBreak/>
              <w:t xml:space="preserve">It has a substantial number of investors which means its funds are enough to operate the business well. </w:t>
            </w:r>
          </w:p>
        </w:tc>
        <w:tc>
          <w:tcPr>
            <w:tcW w:w="4675" w:type="dxa"/>
          </w:tcPr>
          <w:p w14:paraId="1C047AE2" w14:textId="0ECE87E8" w:rsidR="0003184A" w:rsidRPr="0003184A" w:rsidRDefault="0003184A" w:rsidP="008E004A">
            <w:pPr>
              <w:numPr>
                <w:ilvl w:val="0"/>
                <w:numId w:val="1"/>
              </w:numPr>
              <w:jc w:val="both"/>
              <w:rPr>
                <w:rFonts w:cs="Times New Roman"/>
                <w:szCs w:val="24"/>
                <w:lang w:val="en-US"/>
              </w:rPr>
            </w:pPr>
            <w:r w:rsidRPr="0003184A">
              <w:rPr>
                <w:rFonts w:cs="Times New Roman"/>
                <w:szCs w:val="24"/>
                <w:lang w:val="en-US"/>
              </w:rPr>
              <w:lastRenderedPageBreak/>
              <w:t>The services of the Premier Inn are quite expensive, owing to the high quality of the services</w:t>
            </w:r>
            <w:r w:rsidR="00DE7ABE" w:rsidRPr="008E004A">
              <w:rPr>
                <w:rFonts w:cs="Times New Roman"/>
                <w:szCs w:val="24"/>
              </w:rPr>
              <w:t xml:space="preserve"> (Warner, 2020)</w:t>
            </w:r>
            <w:r w:rsidRPr="0003184A">
              <w:rPr>
                <w:rFonts w:cs="Times New Roman"/>
                <w:szCs w:val="24"/>
                <w:lang w:val="en-US"/>
              </w:rPr>
              <w:t xml:space="preserve">. </w:t>
            </w:r>
          </w:p>
          <w:p w14:paraId="72EB0179" w14:textId="77777777" w:rsidR="0003184A" w:rsidRPr="0003184A" w:rsidRDefault="0003184A" w:rsidP="008E004A">
            <w:pPr>
              <w:numPr>
                <w:ilvl w:val="0"/>
                <w:numId w:val="1"/>
              </w:numPr>
              <w:jc w:val="both"/>
              <w:rPr>
                <w:rFonts w:cs="Times New Roman"/>
                <w:szCs w:val="24"/>
                <w:lang w:val="en-US"/>
              </w:rPr>
            </w:pPr>
            <w:r w:rsidRPr="0003184A">
              <w:rPr>
                <w:rFonts w:cs="Times New Roman"/>
                <w:szCs w:val="24"/>
                <w:lang w:val="en-US"/>
              </w:rPr>
              <w:t>The food variety in the restaurant section of the hotel is not satisfactory.</w:t>
            </w:r>
          </w:p>
          <w:p w14:paraId="3CA462D6" w14:textId="77777777" w:rsidR="0003184A" w:rsidRPr="0003184A" w:rsidRDefault="0003184A" w:rsidP="008E004A">
            <w:pPr>
              <w:numPr>
                <w:ilvl w:val="0"/>
                <w:numId w:val="1"/>
              </w:numPr>
              <w:jc w:val="both"/>
              <w:rPr>
                <w:rFonts w:cs="Times New Roman"/>
                <w:szCs w:val="24"/>
                <w:lang w:val="en-US"/>
              </w:rPr>
            </w:pPr>
            <w:r w:rsidRPr="0003184A">
              <w:rPr>
                <w:rFonts w:cs="Times New Roman"/>
                <w:szCs w:val="24"/>
                <w:lang w:val="en-US"/>
              </w:rPr>
              <w:lastRenderedPageBreak/>
              <w:t xml:space="preserve">The hotel’s marketing policies are not top-notch, which makes them lose customers sometimes. </w:t>
            </w:r>
          </w:p>
        </w:tc>
      </w:tr>
      <w:tr w:rsidR="0003184A" w:rsidRPr="0003184A" w14:paraId="5D37ECE4" w14:textId="77777777" w:rsidTr="00345FB7">
        <w:tc>
          <w:tcPr>
            <w:tcW w:w="4675" w:type="dxa"/>
          </w:tcPr>
          <w:p w14:paraId="3D7F2E44" w14:textId="77777777" w:rsidR="0003184A" w:rsidRPr="0003184A" w:rsidRDefault="0003184A" w:rsidP="008E004A">
            <w:pPr>
              <w:jc w:val="both"/>
              <w:rPr>
                <w:rFonts w:cs="Times New Roman"/>
                <w:b/>
                <w:szCs w:val="24"/>
                <w:lang w:val="en-US"/>
              </w:rPr>
            </w:pPr>
            <w:r w:rsidRPr="0003184A">
              <w:rPr>
                <w:rFonts w:cs="Times New Roman"/>
                <w:b/>
                <w:szCs w:val="24"/>
                <w:lang w:val="en-US"/>
              </w:rPr>
              <w:lastRenderedPageBreak/>
              <w:t>Opportunities</w:t>
            </w:r>
          </w:p>
        </w:tc>
        <w:tc>
          <w:tcPr>
            <w:tcW w:w="4675" w:type="dxa"/>
          </w:tcPr>
          <w:p w14:paraId="531EBCA5" w14:textId="77777777" w:rsidR="0003184A" w:rsidRPr="0003184A" w:rsidRDefault="0003184A" w:rsidP="008E004A">
            <w:pPr>
              <w:jc w:val="both"/>
              <w:rPr>
                <w:rFonts w:cs="Times New Roman"/>
                <w:b/>
                <w:szCs w:val="24"/>
                <w:lang w:val="en-US"/>
              </w:rPr>
            </w:pPr>
            <w:r w:rsidRPr="0003184A">
              <w:rPr>
                <w:rFonts w:cs="Times New Roman"/>
                <w:b/>
                <w:szCs w:val="24"/>
                <w:lang w:val="en-US"/>
              </w:rPr>
              <w:t>Threats</w:t>
            </w:r>
          </w:p>
        </w:tc>
      </w:tr>
      <w:tr w:rsidR="0003184A" w:rsidRPr="0003184A" w14:paraId="1244BDCB" w14:textId="77777777" w:rsidTr="00345FB7">
        <w:tc>
          <w:tcPr>
            <w:tcW w:w="4675" w:type="dxa"/>
          </w:tcPr>
          <w:p w14:paraId="4587D6B2" w14:textId="77777777" w:rsidR="0003184A" w:rsidRPr="0003184A" w:rsidRDefault="0003184A" w:rsidP="008E004A">
            <w:pPr>
              <w:numPr>
                <w:ilvl w:val="0"/>
                <w:numId w:val="2"/>
              </w:numPr>
              <w:jc w:val="both"/>
              <w:rPr>
                <w:rFonts w:cs="Times New Roman"/>
                <w:szCs w:val="24"/>
                <w:lang w:val="en-US"/>
              </w:rPr>
            </w:pPr>
            <w:r w:rsidRPr="0003184A">
              <w:rPr>
                <w:rFonts w:cs="Times New Roman"/>
                <w:szCs w:val="24"/>
                <w:lang w:val="en-US"/>
              </w:rPr>
              <w:t>The corporate interest rate in the UK has been reduced during the pandemic to bolster the businesses there, which is an opportunity for the company to raise funds easily.</w:t>
            </w:r>
          </w:p>
          <w:p w14:paraId="07444BC6" w14:textId="57DF50CE" w:rsidR="0003184A" w:rsidRPr="0003184A" w:rsidRDefault="0003184A" w:rsidP="008E004A">
            <w:pPr>
              <w:numPr>
                <w:ilvl w:val="0"/>
                <w:numId w:val="2"/>
              </w:numPr>
              <w:jc w:val="both"/>
              <w:rPr>
                <w:rFonts w:cs="Times New Roman"/>
                <w:szCs w:val="24"/>
                <w:lang w:val="en-US"/>
              </w:rPr>
            </w:pPr>
            <w:r w:rsidRPr="0003184A">
              <w:rPr>
                <w:rFonts w:cs="Times New Roman"/>
                <w:szCs w:val="24"/>
                <w:lang w:val="en-US"/>
              </w:rPr>
              <w:t>The UK has joined the EU trade bloc recently, an opportunity for the hotel to export, import, and attract human resources from partner countries</w:t>
            </w:r>
            <w:r w:rsidR="00DE7ABE" w:rsidRPr="008E004A">
              <w:rPr>
                <w:rFonts w:cs="Times New Roman"/>
                <w:szCs w:val="24"/>
              </w:rPr>
              <w:t xml:space="preserve"> (Warner, 2020)</w:t>
            </w:r>
            <w:r w:rsidRPr="0003184A">
              <w:rPr>
                <w:rFonts w:cs="Times New Roman"/>
                <w:szCs w:val="24"/>
                <w:lang w:val="en-US"/>
              </w:rPr>
              <w:t xml:space="preserve">. </w:t>
            </w:r>
          </w:p>
        </w:tc>
        <w:tc>
          <w:tcPr>
            <w:tcW w:w="4675" w:type="dxa"/>
          </w:tcPr>
          <w:p w14:paraId="621BADFD" w14:textId="10395074" w:rsidR="0003184A" w:rsidRPr="0003184A" w:rsidRDefault="0003184A" w:rsidP="008E004A">
            <w:pPr>
              <w:numPr>
                <w:ilvl w:val="0"/>
                <w:numId w:val="2"/>
              </w:numPr>
              <w:jc w:val="both"/>
              <w:rPr>
                <w:rFonts w:cs="Times New Roman"/>
                <w:szCs w:val="24"/>
                <w:lang w:val="en-US"/>
              </w:rPr>
            </w:pPr>
            <w:r w:rsidRPr="0003184A">
              <w:rPr>
                <w:rFonts w:cs="Times New Roman"/>
                <w:szCs w:val="24"/>
                <w:lang w:val="en-US"/>
              </w:rPr>
              <w:t xml:space="preserve">The high inflation rate in the UK has made the price of raw materials in the hospitality industry skyrocket, a threat </w:t>
            </w:r>
            <w:r w:rsidR="005C659E" w:rsidRPr="008E004A">
              <w:rPr>
                <w:rFonts w:cs="Times New Roman"/>
                <w:szCs w:val="24"/>
                <w:lang w:val="en-US"/>
              </w:rPr>
              <w:t>to</w:t>
            </w:r>
            <w:r w:rsidRPr="0003184A">
              <w:rPr>
                <w:rFonts w:cs="Times New Roman"/>
                <w:szCs w:val="24"/>
                <w:lang w:val="en-US"/>
              </w:rPr>
              <w:t xml:space="preserve"> the operating cost of the Premier Inn</w:t>
            </w:r>
            <w:r w:rsidR="00DE7ABE" w:rsidRPr="008E004A">
              <w:rPr>
                <w:rFonts w:cs="Times New Roman"/>
                <w:szCs w:val="24"/>
              </w:rPr>
              <w:t xml:space="preserve"> (</w:t>
            </w:r>
            <w:proofErr w:type="spellStart"/>
            <w:r w:rsidR="00DE7ABE" w:rsidRPr="008E004A">
              <w:rPr>
                <w:rFonts w:cs="Times New Roman"/>
                <w:szCs w:val="24"/>
              </w:rPr>
              <w:t>Athiyaman</w:t>
            </w:r>
            <w:proofErr w:type="spellEnd"/>
            <w:r w:rsidR="00DE7ABE" w:rsidRPr="008E004A">
              <w:rPr>
                <w:rFonts w:cs="Times New Roman"/>
                <w:szCs w:val="24"/>
              </w:rPr>
              <w:t>, 2022)</w:t>
            </w:r>
            <w:r w:rsidRPr="0003184A">
              <w:rPr>
                <w:rFonts w:cs="Times New Roman"/>
                <w:szCs w:val="24"/>
                <w:lang w:val="en-US"/>
              </w:rPr>
              <w:t>.</w:t>
            </w:r>
          </w:p>
          <w:p w14:paraId="5AEEB28D" w14:textId="5F9F4261" w:rsidR="0003184A" w:rsidRPr="0003184A" w:rsidRDefault="0003184A" w:rsidP="008E004A">
            <w:pPr>
              <w:numPr>
                <w:ilvl w:val="0"/>
                <w:numId w:val="2"/>
              </w:numPr>
              <w:jc w:val="both"/>
              <w:rPr>
                <w:rFonts w:cs="Times New Roman"/>
                <w:szCs w:val="24"/>
                <w:lang w:val="en-US"/>
              </w:rPr>
            </w:pPr>
            <w:r w:rsidRPr="0003184A">
              <w:rPr>
                <w:rFonts w:cs="Times New Roman"/>
                <w:szCs w:val="24"/>
                <w:lang w:val="en-US"/>
              </w:rPr>
              <w:t xml:space="preserve">The population of the UK is quite small, which is a threat </w:t>
            </w:r>
            <w:r w:rsidR="005C659E" w:rsidRPr="008E004A">
              <w:rPr>
                <w:rFonts w:cs="Times New Roman"/>
                <w:szCs w:val="24"/>
                <w:lang w:val="en-US"/>
              </w:rPr>
              <w:t>to</w:t>
            </w:r>
            <w:r w:rsidRPr="0003184A">
              <w:rPr>
                <w:rFonts w:cs="Times New Roman"/>
                <w:szCs w:val="24"/>
                <w:lang w:val="en-US"/>
              </w:rPr>
              <w:t xml:space="preserve"> the sales and customer attraction of the hotel. </w:t>
            </w:r>
          </w:p>
        </w:tc>
      </w:tr>
    </w:tbl>
    <w:p w14:paraId="692B4D5E" w14:textId="08258116" w:rsidR="008E004A" w:rsidRDefault="008E004A" w:rsidP="008E004A">
      <w:pPr>
        <w:jc w:val="center"/>
        <w:rPr>
          <w:rFonts w:cs="Times New Roman"/>
          <w:szCs w:val="24"/>
          <w:lang w:val="en-US"/>
        </w:rPr>
      </w:pPr>
      <w:r>
        <w:rPr>
          <w:rFonts w:cs="Times New Roman"/>
          <w:szCs w:val="24"/>
          <w:lang w:val="en-US"/>
        </w:rPr>
        <w:t>Table 1: SWOT analysis.</w:t>
      </w:r>
    </w:p>
    <w:p w14:paraId="21D5EDEE" w14:textId="78287847" w:rsidR="008E004A" w:rsidRDefault="008E004A" w:rsidP="008E004A">
      <w:pPr>
        <w:jc w:val="center"/>
        <w:rPr>
          <w:rFonts w:cs="Times New Roman"/>
          <w:szCs w:val="24"/>
          <w:lang w:val="en-US"/>
        </w:rPr>
      </w:pPr>
      <w:r>
        <w:rPr>
          <w:rFonts w:cs="Times New Roman"/>
          <w:szCs w:val="24"/>
          <w:lang w:val="en-US"/>
        </w:rPr>
        <w:t>Source: Own.</w:t>
      </w:r>
    </w:p>
    <w:p w14:paraId="0AA88475" w14:textId="3C10BCE4" w:rsidR="006D1DC2" w:rsidRPr="0003184A" w:rsidRDefault="0003184A" w:rsidP="008E004A">
      <w:pPr>
        <w:jc w:val="both"/>
        <w:rPr>
          <w:rFonts w:cs="Times New Roman"/>
          <w:szCs w:val="24"/>
          <w:lang w:val="en-US"/>
        </w:rPr>
      </w:pPr>
      <w:r w:rsidRPr="0003184A">
        <w:rPr>
          <w:rFonts w:cs="Times New Roman"/>
          <w:szCs w:val="24"/>
          <w:lang w:val="en-US"/>
        </w:rPr>
        <w:t xml:space="preserve">Being the largest hotel chain in the UK, the Premier Inn has a massive brand value. The huge customer pool and </w:t>
      </w:r>
      <w:r w:rsidR="005C659E" w:rsidRPr="008E004A">
        <w:rPr>
          <w:rFonts w:cs="Times New Roman"/>
          <w:szCs w:val="24"/>
          <w:lang w:val="en-US"/>
        </w:rPr>
        <w:t xml:space="preserve">the </w:t>
      </w:r>
      <w:r w:rsidRPr="0003184A">
        <w:rPr>
          <w:rFonts w:cs="Times New Roman"/>
          <w:szCs w:val="24"/>
          <w:lang w:val="en-US"/>
        </w:rPr>
        <w:t>diverse number of locations justif</w:t>
      </w:r>
      <w:r w:rsidR="005C659E" w:rsidRPr="008E004A">
        <w:rPr>
          <w:rFonts w:cs="Times New Roman"/>
          <w:szCs w:val="24"/>
          <w:lang w:val="en-US"/>
        </w:rPr>
        <w:t>y</w:t>
      </w:r>
      <w:r w:rsidRPr="0003184A">
        <w:rPr>
          <w:rFonts w:cs="Times New Roman"/>
          <w:szCs w:val="24"/>
          <w:lang w:val="en-US"/>
        </w:rPr>
        <w:t xml:space="preserve"> the strength. Also, to serve the customers well and to operate the enormous business, Premier has sufficient employees and investors who work diligently for the sustainable business growth of the company</w:t>
      </w:r>
      <w:r w:rsidR="006D1DC2" w:rsidRPr="008E004A">
        <w:rPr>
          <w:rFonts w:cs="Times New Roman"/>
          <w:szCs w:val="24"/>
          <w:lang w:val="en-US"/>
        </w:rPr>
        <w:t xml:space="preserve"> </w:t>
      </w:r>
      <w:r w:rsidR="006D1DC2" w:rsidRPr="008E004A">
        <w:rPr>
          <w:rFonts w:cs="Times New Roman"/>
          <w:szCs w:val="24"/>
        </w:rPr>
        <w:t>(Kefalas, 2021)</w:t>
      </w:r>
      <w:r w:rsidRPr="0003184A">
        <w:rPr>
          <w:rFonts w:cs="Times New Roman"/>
          <w:szCs w:val="24"/>
          <w:lang w:val="en-US"/>
        </w:rPr>
        <w:t xml:space="preserve">. Although the quality is top-notch, the services of the Premier Inn are quite expensive. The use of premium materials and skilled employees in the service justifies the price though. Moreover, </w:t>
      </w:r>
      <w:r w:rsidR="005C659E" w:rsidRPr="008E004A">
        <w:rPr>
          <w:rFonts w:cs="Times New Roman"/>
          <w:szCs w:val="24"/>
          <w:lang w:val="en-US"/>
        </w:rPr>
        <w:t xml:space="preserve">the </w:t>
      </w:r>
      <w:r w:rsidRPr="0003184A">
        <w:rPr>
          <w:rFonts w:cs="Times New Roman"/>
          <w:szCs w:val="24"/>
          <w:lang w:val="en-US"/>
        </w:rPr>
        <w:t>food variety of the hotel is also low since it prepares only American, British, Spanish, and Italian dishes, missing Asian items entirely</w:t>
      </w:r>
      <w:r w:rsidR="006D1DC2" w:rsidRPr="008E004A">
        <w:rPr>
          <w:rFonts w:cs="Times New Roman"/>
          <w:szCs w:val="24"/>
          <w:lang w:val="en-US"/>
        </w:rPr>
        <w:t xml:space="preserve"> </w:t>
      </w:r>
      <w:r w:rsidR="006D1DC2" w:rsidRPr="008E004A">
        <w:rPr>
          <w:rFonts w:cs="Times New Roman"/>
          <w:szCs w:val="24"/>
        </w:rPr>
        <w:t>(Warner, 2020)</w:t>
      </w:r>
      <w:r w:rsidRPr="0003184A">
        <w:rPr>
          <w:rFonts w:cs="Times New Roman"/>
          <w:szCs w:val="24"/>
          <w:lang w:val="en-US"/>
        </w:rPr>
        <w:t>. Also, its marketing strategies can also be said to be quite outdated due to the less use of technology. To depict the opportunities, the low</w:t>
      </w:r>
      <w:r w:rsidR="005C659E" w:rsidRPr="008E004A">
        <w:rPr>
          <w:rFonts w:cs="Times New Roman"/>
          <w:szCs w:val="24"/>
          <w:lang w:val="en-US"/>
        </w:rPr>
        <w:t>-</w:t>
      </w:r>
      <w:r w:rsidRPr="0003184A">
        <w:rPr>
          <w:rFonts w:cs="Times New Roman"/>
          <w:szCs w:val="24"/>
          <w:lang w:val="en-US"/>
        </w:rPr>
        <w:t xml:space="preserve">interest rate and the UK’s inclusion in the EU trade bloc </w:t>
      </w:r>
      <w:r w:rsidR="005C659E" w:rsidRPr="008E004A">
        <w:rPr>
          <w:rFonts w:cs="Times New Roman"/>
          <w:szCs w:val="24"/>
          <w:lang w:val="en-US"/>
        </w:rPr>
        <w:t>are</w:t>
      </w:r>
      <w:r w:rsidRPr="0003184A">
        <w:rPr>
          <w:rFonts w:cs="Times New Roman"/>
          <w:szCs w:val="24"/>
          <w:lang w:val="en-US"/>
        </w:rPr>
        <w:t xml:space="preserve"> auspicious for the company since it can raise funds sufficiently, purchase raw materials easily, and attract human resources adequately. However, there are threats for the Premier Inn regarding high inflation and </w:t>
      </w:r>
      <w:r w:rsidR="00CB23D4" w:rsidRPr="008E004A">
        <w:rPr>
          <w:rFonts w:cs="Times New Roman"/>
          <w:szCs w:val="24"/>
          <w:lang w:val="en-US"/>
        </w:rPr>
        <w:t xml:space="preserve">a </w:t>
      </w:r>
      <w:r w:rsidRPr="0003184A">
        <w:rPr>
          <w:rFonts w:cs="Times New Roman"/>
          <w:szCs w:val="24"/>
          <w:lang w:val="en-US"/>
        </w:rPr>
        <w:t>small population as they increase the cost and reduce the sales of the hotel significantly</w:t>
      </w:r>
      <w:r w:rsidR="006D1DC2" w:rsidRPr="008E004A">
        <w:rPr>
          <w:rFonts w:cs="Times New Roman"/>
          <w:szCs w:val="24"/>
          <w:lang w:val="en-US"/>
        </w:rPr>
        <w:t xml:space="preserve"> </w:t>
      </w:r>
      <w:r w:rsidR="006D1DC2" w:rsidRPr="008E004A">
        <w:rPr>
          <w:rFonts w:cs="Times New Roman"/>
          <w:szCs w:val="24"/>
        </w:rPr>
        <w:t>(</w:t>
      </w:r>
      <w:proofErr w:type="spellStart"/>
      <w:r w:rsidR="006D1DC2" w:rsidRPr="008E004A">
        <w:rPr>
          <w:rFonts w:cs="Times New Roman"/>
          <w:szCs w:val="24"/>
        </w:rPr>
        <w:t>Athiyaman</w:t>
      </w:r>
      <w:proofErr w:type="spellEnd"/>
      <w:r w:rsidR="006D1DC2" w:rsidRPr="008E004A">
        <w:rPr>
          <w:rFonts w:cs="Times New Roman"/>
          <w:szCs w:val="24"/>
        </w:rPr>
        <w:t>, 2022)</w:t>
      </w:r>
      <w:r w:rsidRPr="0003184A">
        <w:rPr>
          <w:rFonts w:cs="Times New Roman"/>
          <w:szCs w:val="24"/>
          <w:lang w:val="en-US"/>
        </w:rPr>
        <w:t xml:space="preserve">. </w:t>
      </w:r>
    </w:p>
    <w:p w14:paraId="794B765A" w14:textId="2E221043" w:rsidR="0003184A" w:rsidRPr="008E004A" w:rsidRDefault="005C659E" w:rsidP="008E004A">
      <w:pPr>
        <w:pStyle w:val="Heading1"/>
        <w:jc w:val="both"/>
        <w:rPr>
          <w:rFonts w:ascii="Times New Roman" w:hAnsi="Times New Roman" w:cs="Times New Roman"/>
          <w:sz w:val="24"/>
          <w:szCs w:val="24"/>
          <w:lang w:val="en-US"/>
        </w:rPr>
      </w:pPr>
      <w:bookmarkStart w:id="6" w:name="_Toc118657871"/>
      <w:r w:rsidRPr="008E004A">
        <w:rPr>
          <w:rFonts w:ascii="Times New Roman" w:hAnsi="Times New Roman" w:cs="Times New Roman"/>
          <w:sz w:val="24"/>
          <w:szCs w:val="24"/>
          <w:lang w:val="en-US"/>
        </w:rPr>
        <w:lastRenderedPageBreak/>
        <w:t>Main body</w:t>
      </w:r>
      <w:bookmarkEnd w:id="6"/>
    </w:p>
    <w:p w14:paraId="6BD6B8D2" w14:textId="22F449F9" w:rsidR="00542B32" w:rsidRPr="008E004A" w:rsidRDefault="008714CF" w:rsidP="008E004A">
      <w:pPr>
        <w:jc w:val="both"/>
        <w:rPr>
          <w:rFonts w:cs="Times New Roman"/>
          <w:szCs w:val="24"/>
          <w:lang w:val="en-US"/>
        </w:rPr>
      </w:pPr>
      <w:r w:rsidRPr="008E004A">
        <w:rPr>
          <w:rFonts w:cs="Times New Roman"/>
          <w:szCs w:val="24"/>
          <w:lang w:val="en-US"/>
        </w:rPr>
        <w:t>Premier Inn</w:t>
      </w:r>
      <w:r w:rsidR="002A0C3E" w:rsidRPr="008E004A">
        <w:rPr>
          <w:rFonts w:cs="Times New Roman"/>
          <w:szCs w:val="24"/>
          <w:lang w:val="en-US"/>
        </w:rPr>
        <w:t xml:space="preserve"> Hotel</w:t>
      </w:r>
      <w:r w:rsidRPr="008E004A">
        <w:rPr>
          <w:rFonts w:cs="Times New Roman"/>
          <w:szCs w:val="24"/>
          <w:lang w:val="en-US"/>
        </w:rPr>
        <w:t xml:space="preserve">, as the leading name in the hospitality industry, </w:t>
      </w:r>
      <w:r w:rsidR="002A0C3E" w:rsidRPr="008E004A">
        <w:rPr>
          <w:rFonts w:cs="Times New Roman"/>
          <w:szCs w:val="24"/>
          <w:lang w:val="en-US"/>
        </w:rPr>
        <w:t>has many shortcomings in its operations and management</w:t>
      </w:r>
      <w:r w:rsidR="00FB176C" w:rsidRPr="008E004A">
        <w:rPr>
          <w:rFonts w:cs="Times New Roman"/>
          <w:szCs w:val="24"/>
        </w:rPr>
        <w:t xml:space="preserve"> (Burnes, 2014)</w:t>
      </w:r>
      <w:r w:rsidR="002A0C3E" w:rsidRPr="008E004A">
        <w:rPr>
          <w:rFonts w:cs="Times New Roman"/>
          <w:szCs w:val="24"/>
          <w:lang w:val="en-US"/>
        </w:rPr>
        <w:t xml:space="preserve">. The company has resolved some of them recently with adept management techniques while some of the inadequacies are yet to be dealt with. </w:t>
      </w:r>
      <w:r w:rsidR="00DD67F6" w:rsidRPr="008E004A">
        <w:rPr>
          <w:rFonts w:cs="Times New Roman"/>
          <w:szCs w:val="24"/>
          <w:lang w:val="en-US"/>
        </w:rPr>
        <w:t>The following is the delineation of those areas of improvement</w:t>
      </w:r>
      <w:r w:rsidR="00C20DE3" w:rsidRPr="008E004A">
        <w:rPr>
          <w:rFonts w:cs="Times New Roman"/>
          <w:szCs w:val="24"/>
          <w:lang w:val="en-US"/>
        </w:rPr>
        <w:t xml:space="preserve"> through the application of different models and theories. </w:t>
      </w:r>
    </w:p>
    <w:p w14:paraId="11E239F2" w14:textId="66E140D7" w:rsidR="00C20DE3" w:rsidRPr="008E004A" w:rsidRDefault="00745904" w:rsidP="008E004A">
      <w:pPr>
        <w:jc w:val="both"/>
        <w:rPr>
          <w:rFonts w:cs="Times New Roman"/>
          <w:b/>
          <w:bCs/>
          <w:szCs w:val="24"/>
          <w:u w:val="single"/>
          <w:lang w:val="en-US"/>
        </w:rPr>
      </w:pPr>
      <w:r w:rsidRPr="008E004A">
        <w:rPr>
          <w:rFonts w:cs="Times New Roman"/>
          <w:b/>
          <w:bCs/>
          <w:szCs w:val="24"/>
          <w:u w:val="single"/>
          <w:lang w:val="en-US"/>
        </w:rPr>
        <w:t>Employees’ skill shortage</w:t>
      </w:r>
    </w:p>
    <w:p w14:paraId="6A815A8F" w14:textId="2AA3600A" w:rsidR="00745904" w:rsidRPr="008E004A" w:rsidRDefault="00767D60" w:rsidP="008E004A">
      <w:pPr>
        <w:jc w:val="both"/>
        <w:rPr>
          <w:rFonts w:cs="Times New Roman"/>
          <w:szCs w:val="24"/>
          <w:lang w:val="en-US"/>
        </w:rPr>
      </w:pPr>
      <w:r w:rsidRPr="008E004A">
        <w:rPr>
          <w:rFonts w:cs="Times New Roman"/>
          <w:szCs w:val="24"/>
          <w:lang w:val="en-US"/>
        </w:rPr>
        <w:t xml:space="preserve">Although Premier Inn has a huge workforce, many of its employees are not skilled enough. This skill shortage </w:t>
      </w:r>
      <w:r w:rsidR="00C85B79" w:rsidRPr="008E004A">
        <w:rPr>
          <w:rFonts w:cs="Times New Roman"/>
          <w:szCs w:val="24"/>
          <w:lang w:val="en-US"/>
        </w:rPr>
        <w:t xml:space="preserve">impeded customer service significantly. Therefore, the Premier Inn used an innovation management technique to resolve the problem. The </w:t>
      </w:r>
      <w:r w:rsidR="004029D2" w:rsidRPr="008E004A">
        <w:rPr>
          <w:rFonts w:cs="Times New Roman"/>
          <w:szCs w:val="24"/>
          <w:lang w:val="en-US"/>
        </w:rPr>
        <w:t xml:space="preserve">following is the delineation of the management technique </w:t>
      </w:r>
      <w:r w:rsidR="00986FA1" w:rsidRPr="008E004A">
        <w:rPr>
          <w:rFonts w:cs="Times New Roman"/>
          <w:szCs w:val="24"/>
          <w:lang w:val="en-US"/>
        </w:rPr>
        <w:t>through the application of Kurt Lewin's change management model.</w:t>
      </w:r>
    </w:p>
    <w:p w14:paraId="58A81D86" w14:textId="6798CDE5" w:rsidR="00986FA1" w:rsidRPr="008E004A" w:rsidRDefault="00E64C10" w:rsidP="008E004A">
      <w:pPr>
        <w:jc w:val="center"/>
        <w:rPr>
          <w:rFonts w:cs="Times New Roman"/>
          <w:szCs w:val="24"/>
          <w:lang w:val="en-US"/>
        </w:rPr>
      </w:pPr>
      <w:r w:rsidRPr="008E004A">
        <w:rPr>
          <w:rFonts w:cs="Times New Roman"/>
          <w:noProof/>
          <w:szCs w:val="24"/>
        </w:rPr>
        <w:drawing>
          <wp:inline distT="0" distB="0" distL="0" distR="0" wp14:anchorId="66F6EE0F" wp14:editId="43712B59">
            <wp:extent cx="4838369" cy="2500341"/>
            <wp:effectExtent l="0" t="0" r="635" b="0"/>
            <wp:docPr id="4" name="Picture 4" descr="Lewin's Change Theory (Definition + Examples) - Practical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win's Change Theory (Definition + Examples) - Practical Psycholog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62826" cy="2512980"/>
                    </a:xfrm>
                    <a:prstGeom prst="rect">
                      <a:avLst/>
                    </a:prstGeom>
                    <a:noFill/>
                    <a:ln>
                      <a:noFill/>
                    </a:ln>
                  </pic:spPr>
                </pic:pic>
              </a:graphicData>
            </a:graphic>
          </wp:inline>
        </w:drawing>
      </w:r>
    </w:p>
    <w:p w14:paraId="6C1FBEDA" w14:textId="2A873EDC" w:rsidR="00E64C10" w:rsidRPr="008E004A" w:rsidRDefault="00E64C10" w:rsidP="008E004A">
      <w:pPr>
        <w:jc w:val="center"/>
        <w:rPr>
          <w:rFonts w:cs="Times New Roman"/>
          <w:szCs w:val="24"/>
          <w:lang w:val="en-US"/>
        </w:rPr>
      </w:pPr>
      <w:r w:rsidRPr="008E004A">
        <w:rPr>
          <w:rFonts w:cs="Times New Roman"/>
          <w:szCs w:val="24"/>
          <w:lang w:val="en-US"/>
        </w:rPr>
        <w:t>Figure 4: Kurt Lewin's change management model.</w:t>
      </w:r>
    </w:p>
    <w:p w14:paraId="21835118" w14:textId="51643167" w:rsidR="00E64C10" w:rsidRPr="008E004A" w:rsidRDefault="00E64C10" w:rsidP="008E004A">
      <w:pPr>
        <w:jc w:val="center"/>
        <w:rPr>
          <w:rFonts w:cs="Times New Roman"/>
          <w:szCs w:val="24"/>
          <w:lang w:val="en-US"/>
        </w:rPr>
      </w:pPr>
      <w:r w:rsidRPr="008E004A">
        <w:rPr>
          <w:rFonts w:cs="Times New Roman"/>
          <w:szCs w:val="24"/>
          <w:lang w:val="en-US"/>
        </w:rPr>
        <w:t xml:space="preserve">Source: </w:t>
      </w:r>
      <w:r w:rsidR="00FB176C" w:rsidRPr="008E004A">
        <w:rPr>
          <w:rFonts w:cs="Times New Roman"/>
          <w:szCs w:val="24"/>
        </w:rPr>
        <w:t>(Muldoon, 2020).</w:t>
      </w:r>
    </w:p>
    <w:p w14:paraId="2804A779" w14:textId="645D1C5C" w:rsidR="0014549F" w:rsidRPr="008E004A" w:rsidRDefault="000F71B8" w:rsidP="008E004A">
      <w:pPr>
        <w:jc w:val="both"/>
        <w:rPr>
          <w:rFonts w:cs="Times New Roman"/>
          <w:szCs w:val="24"/>
          <w:lang w:val="en-US"/>
        </w:rPr>
      </w:pPr>
      <w:r w:rsidRPr="008E004A">
        <w:rPr>
          <w:rFonts w:cs="Times New Roman"/>
          <w:b/>
          <w:bCs/>
          <w:szCs w:val="24"/>
          <w:lang w:val="en-US"/>
        </w:rPr>
        <w:t xml:space="preserve">Unfreeze: </w:t>
      </w:r>
      <w:r w:rsidRPr="008E004A">
        <w:rPr>
          <w:rFonts w:cs="Times New Roman"/>
          <w:szCs w:val="24"/>
          <w:lang w:val="en-US"/>
        </w:rPr>
        <w:t>Due to the ineptness of some employees</w:t>
      </w:r>
      <w:r w:rsidR="00675064" w:rsidRPr="008E004A">
        <w:rPr>
          <w:rFonts w:cs="Times New Roman"/>
          <w:szCs w:val="24"/>
          <w:lang w:val="en-US"/>
        </w:rPr>
        <w:t xml:space="preserve">, the Premier Inn was </w:t>
      </w:r>
      <w:r w:rsidR="00CE5F76" w:rsidRPr="008E004A">
        <w:rPr>
          <w:rFonts w:cs="Times New Roman"/>
          <w:szCs w:val="24"/>
          <w:lang w:val="en-US"/>
        </w:rPr>
        <w:t xml:space="preserve">facing some extreme setbacks regarding customer service since service became slow and </w:t>
      </w:r>
      <w:r w:rsidR="00CE3249" w:rsidRPr="008E004A">
        <w:rPr>
          <w:rFonts w:cs="Times New Roman"/>
          <w:szCs w:val="24"/>
          <w:lang w:val="en-US"/>
        </w:rPr>
        <w:t xml:space="preserve">customer dissatisfaction was noticed. To illustrate, </w:t>
      </w:r>
      <w:r w:rsidR="00794D28" w:rsidRPr="008E004A">
        <w:rPr>
          <w:rFonts w:cs="Times New Roman"/>
          <w:szCs w:val="24"/>
        </w:rPr>
        <w:t>Hicks (2022)</w:t>
      </w:r>
      <w:r w:rsidR="00222E41" w:rsidRPr="008E004A">
        <w:rPr>
          <w:rFonts w:cs="Times New Roman"/>
          <w:szCs w:val="24"/>
          <w:lang w:val="en-US"/>
        </w:rPr>
        <w:t xml:space="preserve"> conducted a survey of 6373 customers of the Premier Inn and noticed that 62% of them were displeased due to the slow service in the hotel. </w:t>
      </w:r>
      <w:r w:rsidR="00832BB7" w:rsidRPr="008E004A">
        <w:rPr>
          <w:rFonts w:cs="Times New Roman"/>
          <w:szCs w:val="24"/>
          <w:lang w:val="en-US"/>
        </w:rPr>
        <w:t xml:space="preserve">Therefore, the management of the hotel planned to change its management technique to </w:t>
      </w:r>
      <w:r w:rsidR="00AF4DF1" w:rsidRPr="008E004A">
        <w:rPr>
          <w:rFonts w:cs="Times New Roman"/>
          <w:szCs w:val="24"/>
          <w:lang w:val="en-US"/>
        </w:rPr>
        <w:t xml:space="preserve">resolve the problem. </w:t>
      </w:r>
      <w:r w:rsidR="0073631F" w:rsidRPr="008E004A">
        <w:rPr>
          <w:rFonts w:cs="Times New Roman"/>
          <w:szCs w:val="24"/>
          <w:lang w:val="en-US"/>
        </w:rPr>
        <w:t>It also arranged a meeting with employees and suppliers for preparing them for the change</w:t>
      </w:r>
      <w:r w:rsidR="00FB176C" w:rsidRPr="008E004A">
        <w:rPr>
          <w:rFonts w:cs="Times New Roman"/>
          <w:szCs w:val="24"/>
        </w:rPr>
        <w:t xml:space="preserve"> (Slack, 2019)</w:t>
      </w:r>
      <w:r w:rsidR="0073631F" w:rsidRPr="008E004A">
        <w:rPr>
          <w:rFonts w:cs="Times New Roman"/>
          <w:szCs w:val="24"/>
          <w:lang w:val="en-US"/>
        </w:rPr>
        <w:t xml:space="preserve">. </w:t>
      </w:r>
    </w:p>
    <w:p w14:paraId="19ED73EA" w14:textId="7EA4B0FD" w:rsidR="000F71B8" w:rsidRPr="008E004A" w:rsidRDefault="000F71B8" w:rsidP="008E004A">
      <w:pPr>
        <w:jc w:val="both"/>
        <w:rPr>
          <w:rFonts w:cs="Times New Roman"/>
          <w:szCs w:val="24"/>
          <w:lang w:val="en-US"/>
        </w:rPr>
      </w:pPr>
      <w:r w:rsidRPr="008E004A">
        <w:rPr>
          <w:rFonts w:cs="Times New Roman"/>
          <w:b/>
          <w:bCs/>
          <w:szCs w:val="24"/>
          <w:lang w:val="en-US"/>
        </w:rPr>
        <w:lastRenderedPageBreak/>
        <w:t xml:space="preserve">Change: </w:t>
      </w:r>
      <w:proofErr w:type="gramStart"/>
      <w:r w:rsidR="003B6A67" w:rsidRPr="008E004A">
        <w:rPr>
          <w:rFonts w:cs="Times New Roman"/>
          <w:szCs w:val="24"/>
          <w:lang w:val="en-US"/>
        </w:rPr>
        <w:t>In order to</w:t>
      </w:r>
      <w:proofErr w:type="gramEnd"/>
      <w:r w:rsidR="003B6A67" w:rsidRPr="008E004A">
        <w:rPr>
          <w:rFonts w:cs="Times New Roman"/>
          <w:szCs w:val="24"/>
          <w:lang w:val="en-US"/>
        </w:rPr>
        <w:t xml:space="preserve"> change the process, the Premier Inn adopted the transformation management technique</w:t>
      </w:r>
      <w:r w:rsidR="00B7202D" w:rsidRPr="008E004A">
        <w:rPr>
          <w:rFonts w:cs="Times New Roman"/>
          <w:szCs w:val="24"/>
          <w:lang w:val="en-US"/>
        </w:rPr>
        <w:t xml:space="preserve">. To accelerate </w:t>
      </w:r>
      <w:r w:rsidR="00CF5489" w:rsidRPr="008E004A">
        <w:rPr>
          <w:rFonts w:cs="Times New Roman"/>
          <w:szCs w:val="24"/>
          <w:lang w:val="en-US"/>
        </w:rPr>
        <w:t xml:space="preserve">customer service, the Premier Inn planned to install some technologies in the workplace given that technologies can serve faster than their human counterparts. The hotel management installed the robotics technology in the workplace in 2020 and </w:t>
      </w:r>
      <w:r w:rsidR="00AA3BF5" w:rsidRPr="008E004A">
        <w:rPr>
          <w:rFonts w:cs="Times New Roman"/>
          <w:szCs w:val="24"/>
          <w:lang w:val="en-US"/>
        </w:rPr>
        <w:t>recorded a 20% faster service delivery to it</w:t>
      </w:r>
      <w:r w:rsidR="000E587B" w:rsidRPr="008E004A">
        <w:rPr>
          <w:rFonts w:cs="Times New Roman"/>
          <w:szCs w:val="24"/>
          <w:lang w:val="en-US"/>
        </w:rPr>
        <w:t>s</w:t>
      </w:r>
      <w:r w:rsidR="00AA3BF5" w:rsidRPr="008E004A">
        <w:rPr>
          <w:rFonts w:cs="Times New Roman"/>
          <w:szCs w:val="24"/>
          <w:lang w:val="en-US"/>
        </w:rPr>
        <w:t xml:space="preserve"> customers</w:t>
      </w:r>
      <w:r w:rsidR="00FB176C" w:rsidRPr="008E004A">
        <w:rPr>
          <w:rFonts w:cs="Times New Roman"/>
          <w:szCs w:val="24"/>
        </w:rPr>
        <w:t xml:space="preserve"> (</w:t>
      </w:r>
      <w:proofErr w:type="spellStart"/>
      <w:r w:rsidR="00FB176C" w:rsidRPr="008E004A">
        <w:rPr>
          <w:rFonts w:cs="Times New Roman"/>
          <w:szCs w:val="24"/>
        </w:rPr>
        <w:t>Willamson</w:t>
      </w:r>
      <w:proofErr w:type="spellEnd"/>
      <w:r w:rsidR="00FB176C" w:rsidRPr="008E004A">
        <w:rPr>
          <w:rFonts w:cs="Times New Roman"/>
          <w:szCs w:val="24"/>
        </w:rPr>
        <w:t>, 2022)</w:t>
      </w:r>
      <w:r w:rsidR="00AA3BF5" w:rsidRPr="008E004A">
        <w:rPr>
          <w:rFonts w:cs="Times New Roman"/>
          <w:szCs w:val="24"/>
          <w:lang w:val="en-US"/>
        </w:rPr>
        <w:t>.</w:t>
      </w:r>
      <w:r w:rsidR="000E587B" w:rsidRPr="008E004A">
        <w:rPr>
          <w:rFonts w:cs="Times New Roman"/>
          <w:szCs w:val="24"/>
          <w:lang w:val="en-US"/>
        </w:rPr>
        <w:t xml:space="preserve"> </w:t>
      </w:r>
      <w:r w:rsidR="00F52C65" w:rsidRPr="008E004A">
        <w:rPr>
          <w:rFonts w:cs="Times New Roman"/>
          <w:szCs w:val="24"/>
          <w:lang w:val="en-US"/>
        </w:rPr>
        <w:t xml:space="preserve">On the other hand, to develop employee skills, the hotel management changed the training technique. From the traditional training, the Premier Inn resorted to on-the-job training to </w:t>
      </w:r>
      <w:r w:rsidR="0082017A" w:rsidRPr="008E004A">
        <w:rPr>
          <w:rFonts w:cs="Times New Roman"/>
          <w:szCs w:val="24"/>
          <w:lang w:val="en-US"/>
        </w:rPr>
        <w:t xml:space="preserve">improve employees effectively. </w:t>
      </w:r>
      <w:r w:rsidR="00D247D0" w:rsidRPr="008E004A">
        <w:rPr>
          <w:rFonts w:cs="Times New Roman"/>
          <w:szCs w:val="24"/>
          <w:lang w:val="en-US"/>
        </w:rPr>
        <w:t xml:space="preserve">Given that no time was wasted during the training process and employees could learn practically, this method was highly effective. </w:t>
      </w:r>
      <w:r w:rsidR="003D7D22" w:rsidRPr="008E004A">
        <w:rPr>
          <w:rFonts w:cs="Times New Roman"/>
          <w:szCs w:val="24"/>
          <w:lang w:val="en-US"/>
        </w:rPr>
        <w:t>An interview with 60 employees of the Premier Inn showed that 5/6</w:t>
      </w:r>
      <w:r w:rsidR="003D7D22" w:rsidRPr="008E004A">
        <w:rPr>
          <w:rFonts w:cs="Times New Roman"/>
          <w:szCs w:val="24"/>
          <w:vertAlign w:val="superscript"/>
          <w:lang w:val="en-US"/>
        </w:rPr>
        <w:t>th</w:t>
      </w:r>
      <w:r w:rsidR="003D7D22" w:rsidRPr="008E004A">
        <w:rPr>
          <w:rFonts w:cs="Times New Roman"/>
          <w:szCs w:val="24"/>
          <w:lang w:val="en-US"/>
        </w:rPr>
        <w:t xml:space="preserve"> of the participants thought that on-the-job training helped them to grow their skills significantly</w:t>
      </w:r>
      <w:r w:rsidR="00FB176C" w:rsidRPr="008E004A">
        <w:rPr>
          <w:rFonts w:cs="Times New Roman"/>
          <w:szCs w:val="24"/>
        </w:rPr>
        <w:t xml:space="preserve"> (</w:t>
      </w:r>
      <w:proofErr w:type="spellStart"/>
      <w:r w:rsidR="00FB176C" w:rsidRPr="008E004A">
        <w:rPr>
          <w:rFonts w:cs="Times New Roman"/>
          <w:szCs w:val="24"/>
        </w:rPr>
        <w:t>Godsiff</w:t>
      </w:r>
      <w:proofErr w:type="spellEnd"/>
      <w:r w:rsidR="00FB176C" w:rsidRPr="008E004A">
        <w:rPr>
          <w:rFonts w:cs="Times New Roman"/>
          <w:szCs w:val="24"/>
        </w:rPr>
        <w:t>, 2021)</w:t>
      </w:r>
      <w:r w:rsidR="003D7D22" w:rsidRPr="008E004A">
        <w:rPr>
          <w:rFonts w:cs="Times New Roman"/>
          <w:szCs w:val="24"/>
          <w:lang w:val="en-US"/>
        </w:rPr>
        <w:t xml:space="preserve">. </w:t>
      </w:r>
    </w:p>
    <w:p w14:paraId="11840265" w14:textId="6DD8D35A" w:rsidR="000F71B8" w:rsidRPr="008E004A" w:rsidRDefault="000F71B8" w:rsidP="008E004A">
      <w:pPr>
        <w:jc w:val="both"/>
        <w:rPr>
          <w:rFonts w:cs="Times New Roman"/>
          <w:szCs w:val="24"/>
          <w:lang w:val="en-US"/>
        </w:rPr>
      </w:pPr>
      <w:r w:rsidRPr="008E004A">
        <w:rPr>
          <w:rFonts w:cs="Times New Roman"/>
          <w:b/>
          <w:bCs/>
          <w:szCs w:val="24"/>
          <w:lang w:val="en-US"/>
        </w:rPr>
        <w:t xml:space="preserve">Refreeze: </w:t>
      </w:r>
      <w:r w:rsidR="004E12A8" w:rsidRPr="008E004A">
        <w:rPr>
          <w:rFonts w:cs="Times New Roman"/>
          <w:szCs w:val="24"/>
          <w:lang w:val="en-US"/>
        </w:rPr>
        <w:t xml:space="preserve">However, it is always difficult to implement a change perfectly, and that is why the hotel management needed to adjust some management techniques. </w:t>
      </w:r>
      <w:r w:rsidR="00147DD4" w:rsidRPr="008E004A">
        <w:rPr>
          <w:rFonts w:cs="Times New Roman"/>
          <w:szCs w:val="24"/>
          <w:lang w:val="en-US"/>
        </w:rPr>
        <w:t xml:space="preserve">The Premier Inn </w:t>
      </w:r>
      <w:r w:rsidR="0073631F" w:rsidRPr="008E004A">
        <w:rPr>
          <w:rFonts w:cs="Times New Roman"/>
          <w:szCs w:val="24"/>
          <w:lang w:val="en-US"/>
        </w:rPr>
        <w:t xml:space="preserve">trained its employees on the use of the new technology. The hotel management also </w:t>
      </w:r>
      <w:r w:rsidR="000E0A1C" w:rsidRPr="008E004A">
        <w:rPr>
          <w:rFonts w:cs="Times New Roman"/>
          <w:szCs w:val="24"/>
          <w:lang w:val="en-US"/>
        </w:rPr>
        <w:t xml:space="preserve">motivated its employees to learn from on-the-job training well </w:t>
      </w:r>
      <w:r w:rsidR="00B309F3" w:rsidRPr="008E004A">
        <w:rPr>
          <w:rFonts w:cs="Times New Roman"/>
          <w:szCs w:val="24"/>
          <w:lang w:val="en-US"/>
        </w:rPr>
        <w:t xml:space="preserve">while delineating its future impact for sustaining the change. </w:t>
      </w:r>
      <w:r w:rsidR="00FB176C" w:rsidRPr="008E004A">
        <w:rPr>
          <w:rFonts w:cs="Times New Roman"/>
          <w:szCs w:val="24"/>
        </w:rPr>
        <w:t>Slack (2019)</w:t>
      </w:r>
      <w:r w:rsidR="001725BB" w:rsidRPr="008E004A">
        <w:rPr>
          <w:rFonts w:cs="Times New Roman"/>
          <w:szCs w:val="24"/>
          <w:lang w:val="en-US"/>
        </w:rPr>
        <w:t xml:space="preserve"> found from his research that these management changes improved the customer service of the Premier Inn by 25% within 6 months of the change. </w:t>
      </w:r>
      <w:r w:rsidR="001A7425" w:rsidRPr="008E004A">
        <w:rPr>
          <w:rFonts w:cs="Times New Roman"/>
          <w:szCs w:val="24"/>
          <w:lang w:val="en-US"/>
        </w:rPr>
        <w:t>The more satisfied customer base visited the hotel more often, denoting that the sales of the hotel took a jump by 10% and that is why the Premier Inn got a competitive advantage over its competitors</w:t>
      </w:r>
      <w:r w:rsidR="00FB176C" w:rsidRPr="008E004A">
        <w:rPr>
          <w:rFonts w:cs="Times New Roman"/>
          <w:szCs w:val="24"/>
        </w:rPr>
        <w:t xml:space="preserve"> (</w:t>
      </w:r>
      <w:proofErr w:type="spellStart"/>
      <w:r w:rsidR="00FB176C" w:rsidRPr="008E004A">
        <w:rPr>
          <w:rFonts w:cs="Times New Roman"/>
          <w:szCs w:val="24"/>
        </w:rPr>
        <w:t>Noordzy</w:t>
      </w:r>
      <w:proofErr w:type="spellEnd"/>
      <w:r w:rsidR="00FB176C" w:rsidRPr="008E004A">
        <w:rPr>
          <w:rFonts w:cs="Times New Roman"/>
          <w:szCs w:val="24"/>
        </w:rPr>
        <w:t xml:space="preserve"> &amp; Whitfield, 2014)</w:t>
      </w:r>
      <w:r w:rsidR="001A7425" w:rsidRPr="008E004A">
        <w:rPr>
          <w:rFonts w:cs="Times New Roman"/>
          <w:szCs w:val="24"/>
          <w:lang w:val="en-US"/>
        </w:rPr>
        <w:t xml:space="preserve">. </w:t>
      </w:r>
    </w:p>
    <w:p w14:paraId="5DE4BE57" w14:textId="77777777" w:rsidR="001110FD" w:rsidRPr="008E004A" w:rsidRDefault="001110FD" w:rsidP="008E004A">
      <w:pPr>
        <w:jc w:val="both"/>
        <w:rPr>
          <w:rFonts w:cs="Times New Roman"/>
          <w:b/>
          <w:bCs/>
          <w:szCs w:val="24"/>
          <w:u w:val="single"/>
          <w:lang w:val="en-US"/>
        </w:rPr>
      </w:pPr>
      <w:r w:rsidRPr="008E004A">
        <w:rPr>
          <w:rFonts w:cs="Times New Roman"/>
          <w:b/>
          <w:bCs/>
          <w:szCs w:val="24"/>
          <w:u w:val="single"/>
          <w:lang w:val="en-US"/>
        </w:rPr>
        <w:t>Supply chain management problem</w:t>
      </w:r>
    </w:p>
    <w:p w14:paraId="2B66EBE2" w14:textId="72E9C18D" w:rsidR="001110FD" w:rsidRPr="00D133B4" w:rsidRDefault="001110FD" w:rsidP="008E004A">
      <w:pPr>
        <w:jc w:val="both"/>
        <w:rPr>
          <w:rFonts w:eastAsia="Times New Roman" w:cs="Times New Roman"/>
          <w:szCs w:val="24"/>
          <w:lang w:eastAsia="en-GB"/>
        </w:rPr>
      </w:pPr>
      <w:r w:rsidRPr="00D133B4">
        <w:rPr>
          <w:rFonts w:eastAsia="Times New Roman" w:cs="Times New Roman"/>
          <w:szCs w:val="24"/>
          <w:lang w:eastAsia="en-GB"/>
        </w:rPr>
        <w:t xml:space="preserve">The term "supply chain" describes the organized network of businesses that provides the corporation with the products and resources it needs. Supply chain management is the process of overseeing this system of the supply chain. In essence, it is a centralized system that controls the movement of goods and resources. According to </w:t>
      </w:r>
      <w:r w:rsidR="00FB176C" w:rsidRPr="008E004A">
        <w:rPr>
          <w:rFonts w:cs="Times New Roman"/>
          <w:szCs w:val="24"/>
        </w:rPr>
        <w:t>Burnes (2021)</w:t>
      </w:r>
      <w:r w:rsidRPr="00D133B4">
        <w:rPr>
          <w:rFonts w:eastAsia="Times New Roman" w:cs="Times New Roman"/>
          <w:szCs w:val="24"/>
          <w:lang w:eastAsia="en-GB"/>
        </w:rPr>
        <w:t>, efficient supply chain management may cut the extra cost of supplies by 2</w:t>
      </w:r>
      <w:r w:rsidR="00B93B99" w:rsidRPr="008E004A">
        <w:rPr>
          <w:rFonts w:eastAsia="Times New Roman" w:cs="Times New Roman"/>
          <w:szCs w:val="24"/>
          <w:lang w:eastAsia="en-GB"/>
        </w:rPr>
        <w:t>6</w:t>
      </w:r>
      <w:r w:rsidRPr="00D133B4">
        <w:rPr>
          <w:rFonts w:eastAsia="Times New Roman" w:cs="Times New Roman"/>
          <w:szCs w:val="24"/>
          <w:lang w:eastAsia="en-GB"/>
        </w:rPr>
        <w:t xml:space="preserve">%. The major goal of the supply chain is to prevent any product or resource shortages that could hurt the operations of the business. Premier Inn, however, is currently having issues with its supply chain. Premier Inn, one of the biggest hotel brands in the UK, uses a lot of supplies </w:t>
      </w:r>
      <w:proofErr w:type="gramStart"/>
      <w:r w:rsidRPr="00D133B4">
        <w:rPr>
          <w:rFonts w:eastAsia="Times New Roman" w:cs="Times New Roman"/>
          <w:szCs w:val="24"/>
          <w:lang w:eastAsia="en-GB"/>
        </w:rPr>
        <w:t>on a daily basis</w:t>
      </w:r>
      <w:proofErr w:type="gramEnd"/>
      <w:r w:rsidR="00FB176C" w:rsidRPr="008E004A">
        <w:rPr>
          <w:rFonts w:cs="Times New Roman"/>
          <w:szCs w:val="24"/>
        </w:rPr>
        <w:t xml:space="preserve"> (Johnson &amp; Whittington, 2020)</w:t>
      </w:r>
      <w:r w:rsidRPr="00D133B4">
        <w:rPr>
          <w:rFonts w:eastAsia="Times New Roman" w:cs="Times New Roman"/>
          <w:szCs w:val="24"/>
          <w:lang w:eastAsia="en-GB"/>
        </w:rPr>
        <w:t>.</w:t>
      </w:r>
      <w:r w:rsidRPr="008E004A">
        <w:rPr>
          <w:rFonts w:eastAsia="Times New Roman" w:cs="Times New Roman"/>
          <w:szCs w:val="24"/>
          <w:lang w:eastAsia="en-GB"/>
        </w:rPr>
        <w:t xml:space="preserve"> </w:t>
      </w:r>
      <w:r w:rsidRPr="00D133B4">
        <w:rPr>
          <w:rFonts w:eastAsia="Times New Roman" w:cs="Times New Roman"/>
          <w:szCs w:val="24"/>
          <w:lang w:eastAsia="en-GB"/>
        </w:rPr>
        <w:t>Mineral water and water for mattresses,</w:t>
      </w:r>
      <w:r w:rsidRPr="008E004A">
        <w:rPr>
          <w:rFonts w:eastAsia="Times New Roman" w:cs="Times New Roman"/>
          <w:szCs w:val="24"/>
          <w:lang w:eastAsia="en-GB"/>
        </w:rPr>
        <w:t xml:space="preserve"> </w:t>
      </w:r>
      <w:r w:rsidRPr="00D133B4">
        <w:rPr>
          <w:rFonts w:eastAsia="Times New Roman" w:cs="Times New Roman"/>
          <w:szCs w:val="24"/>
          <w:lang w:eastAsia="en-GB"/>
        </w:rPr>
        <w:t>showers, bed linens,</w:t>
      </w:r>
      <w:r w:rsidRPr="008E004A">
        <w:rPr>
          <w:rFonts w:eastAsia="Times New Roman" w:cs="Times New Roman"/>
          <w:szCs w:val="24"/>
          <w:lang w:eastAsia="en-GB"/>
        </w:rPr>
        <w:t xml:space="preserve"> </w:t>
      </w:r>
      <w:r w:rsidRPr="00D133B4">
        <w:rPr>
          <w:rFonts w:eastAsia="Times New Roman" w:cs="Times New Roman"/>
          <w:szCs w:val="24"/>
          <w:lang w:eastAsia="en-GB"/>
        </w:rPr>
        <w:t>food and drinks, and pillows, as well as transportation,</w:t>
      </w:r>
      <w:r w:rsidR="00DD4959" w:rsidRPr="008E004A">
        <w:rPr>
          <w:rFonts w:eastAsia="Times New Roman" w:cs="Times New Roman"/>
          <w:szCs w:val="24"/>
          <w:lang w:eastAsia="en-GB"/>
        </w:rPr>
        <w:t xml:space="preserve"> </w:t>
      </w:r>
      <w:r w:rsidR="00DD4959" w:rsidRPr="00D133B4">
        <w:rPr>
          <w:rFonts w:eastAsia="Times New Roman" w:cs="Times New Roman"/>
          <w:szCs w:val="24"/>
          <w:lang w:eastAsia="en-GB"/>
        </w:rPr>
        <w:t>tissues,</w:t>
      </w:r>
      <w:r w:rsidRPr="00D133B4">
        <w:rPr>
          <w:rFonts w:eastAsia="Times New Roman" w:cs="Times New Roman"/>
          <w:szCs w:val="24"/>
          <w:lang w:eastAsia="en-GB"/>
        </w:rPr>
        <w:t xml:space="preserve"> furniture, and other items, are the key supplies needed by Premier Inn. However, a lot of customers seem to believe that the company's supply chain is having issues. The </w:t>
      </w:r>
      <w:r w:rsidRPr="00D133B4">
        <w:rPr>
          <w:rFonts w:eastAsia="Times New Roman" w:cs="Times New Roman"/>
          <w:szCs w:val="24"/>
          <w:lang w:eastAsia="en-GB"/>
        </w:rPr>
        <w:lastRenderedPageBreak/>
        <w:t xml:space="preserve">government's policy </w:t>
      </w:r>
      <w:r w:rsidRPr="008E004A">
        <w:rPr>
          <w:rFonts w:eastAsia="Times New Roman" w:cs="Times New Roman"/>
          <w:szCs w:val="24"/>
          <w:lang w:eastAsia="en-GB"/>
        </w:rPr>
        <w:t>on</w:t>
      </w:r>
      <w:r w:rsidRPr="00D133B4">
        <w:rPr>
          <w:rFonts w:eastAsia="Times New Roman" w:cs="Times New Roman"/>
          <w:szCs w:val="24"/>
          <w:lang w:eastAsia="en-GB"/>
        </w:rPr>
        <w:t xml:space="preserve"> Brexit was the primary cause of the supply chain issue for Premier Inn. </w:t>
      </w:r>
      <w:bookmarkStart w:id="7" w:name="_Hlk118646074"/>
      <w:r w:rsidRPr="008E004A">
        <w:rPr>
          <w:rFonts w:eastAsia="Times New Roman" w:cs="Times New Roman"/>
          <w:szCs w:val="24"/>
          <w:lang w:eastAsia="en-GB"/>
        </w:rPr>
        <w:t>55</w:t>
      </w:r>
      <w:r w:rsidRPr="00D133B4">
        <w:rPr>
          <w:rFonts w:eastAsia="Times New Roman" w:cs="Times New Roman"/>
          <w:szCs w:val="24"/>
          <w:lang w:eastAsia="en-GB"/>
        </w:rPr>
        <w:t>% of the hotel</w:t>
      </w:r>
      <w:r w:rsidR="00DD4959" w:rsidRPr="008E004A">
        <w:rPr>
          <w:rFonts w:eastAsia="Times New Roman" w:cs="Times New Roman"/>
          <w:szCs w:val="24"/>
          <w:lang w:eastAsia="en-GB"/>
        </w:rPr>
        <w:t>’s</w:t>
      </w:r>
      <w:r w:rsidRPr="00D133B4">
        <w:rPr>
          <w:rFonts w:eastAsia="Times New Roman" w:cs="Times New Roman"/>
          <w:szCs w:val="24"/>
          <w:lang w:eastAsia="en-GB"/>
        </w:rPr>
        <w:t xml:space="preserve"> supply chain has been impacted by Brexit</w:t>
      </w:r>
      <w:bookmarkEnd w:id="7"/>
      <w:r w:rsidRPr="00D133B4">
        <w:rPr>
          <w:rFonts w:eastAsia="Times New Roman" w:cs="Times New Roman"/>
          <w:szCs w:val="24"/>
          <w:lang w:eastAsia="en-GB"/>
        </w:rPr>
        <w:t xml:space="preserve">, claims </w:t>
      </w:r>
      <w:proofErr w:type="spellStart"/>
      <w:r w:rsidR="00FB176C" w:rsidRPr="008E004A">
        <w:rPr>
          <w:rFonts w:cs="Times New Roman"/>
          <w:szCs w:val="24"/>
        </w:rPr>
        <w:t>Buttrick</w:t>
      </w:r>
      <w:proofErr w:type="spellEnd"/>
      <w:r w:rsidR="00FB176C" w:rsidRPr="008E004A">
        <w:rPr>
          <w:rFonts w:cs="Times New Roman"/>
          <w:szCs w:val="24"/>
        </w:rPr>
        <w:t xml:space="preserve"> (2009)</w:t>
      </w:r>
      <w:r w:rsidRPr="00D133B4">
        <w:rPr>
          <w:rFonts w:eastAsia="Times New Roman" w:cs="Times New Roman"/>
          <w:szCs w:val="24"/>
          <w:lang w:eastAsia="en-GB"/>
        </w:rPr>
        <w:t>. Previously, the business could efficiently get the goods and supplies it needed from other European Union countries. However, sourcing materials from outside the UK is particularly difficult and time-consuming now that the UK has left the EU.</w:t>
      </w:r>
      <w:r w:rsidRPr="008E004A">
        <w:rPr>
          <w:rFonts w:eastAsia="Times New Roman" w:cs="Times New Roman"/>
          <w:szCs w:val="24"/>
          <w:lang w:eastAsia="en-GB"/>
        </w:rPr>
        <w:t xml:space="preserve"> </w:t>
      </w:r>
      <w:r w:rsidRPr="00D133B4">
        <w:rPr>
          <w:rFonts w:eastAsia="Times New Roman" w:cs="Times New Roman"/>
          <w:szCs w:val="24"/>
          <w:lang w:eastAsia="en-GB"/>
        </w:rPr>
        <w:t xml:space="preserve">Furthermore, it becomes challenging to sustain supply flow when </w:t>
      </w:r>
      <w:proofErr w:type="gramStart"/>
      <w:r w:rsidRPr="00D133B4">
        <w:rPr>
          <w:rFonts w:eastAsia="Times New Roman" w:cs="Times New Roman"/>
          <w:szCs w:val="24"/>
          <w:lang w:eastAsia="en-GB"/>
        </w:rPr>
        <w:t>the majority of</w:t>
      </w:r>
      <w:proofErr w:type="gramEnd"/>
      <w:r w:rsidRPr="00D133B4">
        <w:rPr>
          <w:rFonts w:eastAsia="Times New Roman" w:cs="Times New Roman"/>
          <w:szCs w:val="24"/>
          <w:lang w:eastAsia="en-GB"/>
        </w:rPr>
        <w:t xml:space="preserve"> Premier Inn's suppliers are located outside of the UK. Customer unhappiness is the result of this interruption in the supply chain, which has a negative impact on the company's reputation.</w:t>
      </w:r>
      <w:r w:rsidR="00DD4959" w:rsidRPr="008E004A">
        <w:rPr>
          <w:rFonts w:eastAsia="Times New Roman" w:cs="Times New Roman"/>
          <w:szCs w:val="24"/>
          <w:lang w:eastAsia="en-GB"/>
        </w:rPr>
        <w:t xml:space="preserve"> A survey of </w:t>
      </w:r>
      <w:r w:rsidR="007C265F" w:rsidRPr="008E004A">
        <w:rPr>
          <w:rFonts w:eastAsia="Times New Roman" w:cs="Times New Roman"/>
          <w:szCs w:val="24"/>
          <w:lang w:eastAsia="en-GB"/>
        </w:rPr>
        <w:t>9483 customers of the hotel showed that 73% of them were dissatisfied due to the delayed and low-quality service of the company, thanks to the supply chain problem</w:t>
      </w:r>
      <w:r w:rsidR="00FB176C" w:rsidRPr="008E004A">
        <w:rPr>
          <w:rFonts w:cs="Times New Roman"/>
          <w:szCs w:val="24"/>
        </w:rPr>
        <w:t xml:space="preserve"> (</w:t>
      </w:r>
      <w:proofErr w:type="spellStart"/>
      <w:r w:rsidR="00FB176C" w:rsidRPr="008E004A">
        <w:rPr>
          <w:rFonts w:cs="Times New Roman"/>
          <w:szCs w:val="24"/>
        </w:rPr>
        <w:t>Noordzy</w:t>
      </w:r>
      <w:proofErr w:type="spellEnd"/>
      <w:r w:rsidR="00FB176C" w:rsidRPr="008E004A">
        <w:rPr>
          <w:rFonts w:cs="Times New Roman"/>
          <w:szCs w:val="24"/>
        </w:rPr>
        <w:t xml:space="preserve"> &amp; Whitfield, 2014)</w:t>
      </w:r>
      <w:r w:rsidR="007C265F" w:rsidRPr="008E004A">
        <w:rPr>
          <w:rFonts w:eastAsia="Times New Roman" w:cs="Times New Roman"/>
          <w:szCs w:val="24"/>
          <w:lang w:eastAsia="en-GB"/>
        </w:rPr>
        <w:t xml:space="preserve">. </w:t>
      </w:r>
    </w:p>
    <w:p w14:paraId="2673F7D9" w14:textId="77777777" w:rsidR="001110FD" w:rsidRPr="00D133B4" w:rsidRDefault="001110FD" w:rsidP="008E004A">
      <w:pPr>
        <w:jc w:val="both"/>
        <w:rPr>
          <w:rFonts w:eastAsia="Times New Roman" w:cs="Times New Roman"/>
          <w:szCs w:val="24"/>
          <w:lang w:eastAsia="en-GB"/>
        </w:rPr>
      </w:pPr>
      <w:r w:rsidRPr="00D133B4">
        <w:rPr>
          <w:rFonts w:eastAsia="Times New Roman" w:cs="Times New Roman"/>
          <w:szCs w:val="24"/>
          <w:lang w:eastAsia="en-GB"/>
        </w:rPr>
        <w:t xml:space="preserve">Although this has a detrimental effect on Premier Inn, it also gives the business the chance to choose </w:t>
      </w:r>
      <w:r w:rsidRPr="008E004A">
        <w:rPr>
          <w:rFonts w:eastAsia="Times New Roman" w:cs="Times New Roman"/>
          <w:szCs w:val="24"/>
          <w:lang w:eastAsia="en-GB"/>
        </w:rPr>
        <w:t>a</w:t>
      </w:r>
      <w:r w:rsidRPr="00D133B4">
        <w:rPr>
          <w:rFonts w:eastAsia="Times New Roman" w:cs="Times New Roman"/>
          <w:szCs w:val="24"/>
          <w:lang w:eastAsia="en-GB"/>
        </w:rPr>
        <w:t xml:space="preserve"> UK-based supplier for its products. By doing this, the business will increase productivity and shorten the wait time for obtaining goods. The chance to develop a solid and sustainable supply chain will be supported as Premier Inn </w:t>
      </w:r>
      <w:proofErr w:type="gramStart"/>
      <w:r w:rsidRPr="00D133B4">
        <w:rPr>
          <w:rFonts w:eastAsia="Times New Roman" w:cs="Times New Roman"/>
          <w:szCs w:val="24"/>
          <w:lang w:eastAsia="en-GB"/>
        </w:rPr>
        <w:t>enters into</w:t>
      </w:r>
      <w:proofErr w:type="gramEnd"/>
      <w:r w:rsidRPr="00D133B4">
        <w:rPr>
          <w:rFonts w:eastAsia="Times New Roman" w:cs="Times New Roman"/>
          <w:szCs w:val="24"/>
          <w:lang w:eastAsia="en-GB"/>
        </w:rPr>
        <w:t xml:space="preserve"> contracts with domestic suppliers.</w:t>
      </w:r>
    </w:p>
    <w:p w14:paraId="49F802E4" w14:textId="77777777" w:rsidR="001110FD" w:rsidRPr="008E004A" w:rsidRDefault="001110FD" w:rsidP="008E004A">
      <w:pPr>
        <w:jc w:val="center"/>
        <w:rPr>
          <w:rFonts w:eastAsia="Times New Roman" w:cs="Times New Roman"/>
          <w:szCs w:val="24"/>
          <w:lang w:eastAsia="en-GB"/>
        </w:rPr>
      </w:pPr>
      <w:r w:rsidRPr="008E004A">
        <w:rPr>
          <w:rFonts w:eastAsia="Times New Roman" w:cs="Times New Roman"/>
          <w:noProof/>
          <w:szCs w:val="24"/>
          <w:lang w:eastAsia="en-GB"/>
        </w:rPr>
        <w:drawing>
          <wp:inline distT="0" distB="0" distL="0" distR="0" wp14:anchorId="22B5B7F2" wp14:editId="305E95AF">
            <wp:extent cx="4930551" cy="2726304"/>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72691" cy="2749605"/>
                    </a:xfrm>
                    <a:prstGeom prst="rect">
                      <a:avLst/>
                    </a:prstGeom>
                    <a:noFill/>
                  </pic:spPr>
                </pic:pic>
              </a:graphicData>
            </a:graphic>
          </wp:inline>
        </w:drawing>
      </w:r>
    </w:p>
    <w:p w14:paraId="4A93D479" w14:textId="77777777" w:rsidR="001110FD" w:rsidRPr="008E004A" w:rsidRDefault="001110FD" w:rsidP="008E004A">
      <w:pPr>
        <w:jc w:val="center"/>
        <w:rPr>
          <w:rFonts w:eastAsia="Times New Roman" w:cs="Times New Roman"/>
          <w:szCs w:val="24"/>
          <w:lang w:eastAsia="en-GB"/>
        </w:rPr>
      </w:pPr>
      <w:r w:rsidRPr="008E004A">
        <w:rPr>
          <w:rFonts w:eastAsia="Times New Roman" w:cs="Times New Roman"/>
          <w:szCs w:val="24"/>
          <w:lang w:eastAsia="en-GB"/>
        </w:rPr>
        <w:t>Figure 5: A model of Supply Chain Management.</w:t>
      </w:r>
    </w:p>
    <w:p w14:paraId="244AF229" w14:textId="26CDB11F" w:rsidR="001110FD" w:rsidRPr="00D133B4" w:rsidRDefault="001110FD" w:rsidP="008E004A">
      <w:pPr>
        <w:jc w:val="center"/>
        <w:rPr>
          <w:rFonts w:cs="Times New Roman"/>
          <w:szCs w:val="24"/>
        </w:rPr>
      </w:pPr>
      <w:r w:rsidRPr="008E004A">
        <w:rPr>
          <w:rFonts w:eastAsia="Times New Roman" w:cs="Times New Roman"/>
          <w:szCs w:val="24"/>
          <w:lang w:eastAsia="en-GB"/>
        </w:rPr>
        <w:t xml:space="preserve">Source: </w:t>
      </w:r>
      <w:r w:rsidR="00E11E27" w:rsidRPr="008E004A">
        <w:rPr>
          <w:rFonts w:cs="Times New Roman"/>
          <w:szCs w:val="24"/>
        </w:rPr>
        <w:t xml:space="preserve">(Sari and </w:t>
      </w:r>
      <w:proofErr w:type="spellStart"/>
      <w:r w:rsidR="00E11E27" w:rsidRPr="008E004A">
        <w:rPr>
          <w:rFonts w:cs="Times New Roman"/>
          <w:szCs w:val="24"/>
        </w:rPr>
        <w:t>Suslu</w:t>
      </w:r>
      <w:proofErr w:type="spellEnd"/>
      <w:r w:rsidR="00E11E27" w:rsidRPr="008E004A">
        <w:rPr>
          <w:rFonts w:cs="Times New Roman"/>
          <w:szCs w:val="24"/>
        </w:rPr>
        <w:t>, 2020).</w:t>
      </w:r>
    </w:p>
    <w:p w14:paraId="0768E34D" w14:textId="455947D2" w:rsidR="001110FD" w:rsidRPr="008E004A" w:rsidRDefault="001110FD" w:rsidP="008E004A">
      <w:pPr>
        <w:jc w:val="both"/>
        <w:rPr>
          <w:rFonts w:cs="Times New Roman"/>
          <w:szCs w:val="24"/>
        </w:rPr>
      </w:pPr>
      <w:r w:rsidRPr="00D133B4">
        <w:rPr>
          <w:rFonts w:eastAsia="Times New Roman" w:cs="Times New Roman"/>
          <w:szCs w:val="24"/>
          <w:lang w:eastAsia="en-GB"/>
        </w:rPr>
        <w:t xml:space="preserve">The issue with Premier Inn's supply chain management can be found using the supply chain management model. The model concentrates on both internal and external elements. According to the model, there should be </w:t>
      </w:r>
      <w:r w:rsidRPr="008E004A">
        <w:rPr>
          <w:rFonts w:eastAsia="Times New Roman" w:cs="Times New Roman"/>
          <w:szCs w:val="24"/>
          <w:lang w:eastAsia="en-GB"/>
        </w:rPr>
        <w:t xml:space="preserve">a </w:t>
      </w:r>
      <w:r w:rsidRPr="00D133B4">
        <w:rPr>
          <w:rFonts w:eastAsia="Times New Roman" w:cs="Times New Roman"/>
          <w:szCs w:val="24"/>
          <w:lang w:eastAsia="en-GB"/>
        </w:rPr>
        <w:t>cross-functional collaboration between Premier Inn's many departments. In this, there should be great coordination between the sales, marketing, logistics,</w:t>
      </w:r>
      <w:r w:rsidRPr="008E004A">
        <w:rPr>
          <w:rFonts w:eastAsia="Times New Roman" w:cs="Times New Roman"/>
          <w:szCs w:val="24"/>
          <w:lang w:eastAsia="en-GB"/>
        </w:rPr>
        <w:t xml:space="preserve"> </w:t>
      </w:r>
      <w:r w:rsidRPr="00D133B4">
        <w:rPr>
          <w:rFonts w:eastAsia="Times New Roman" w:cs="Times New Roman"/>
          <w:szCs w:val="24"/>
          <w:lang w:eastAsia="en-GB"/>
        </w:rPr>
        <w:lastRenderedPageBreak/>
        <w:t>forecasting, finance,</w:t>
      </w:r>
      <w:r w:rsidRPr="008E004A">
        <w:rPr>
          <w:rFonts w:eastAsia="Times New Roman" w:cs="Times New Roman"/>
          <w:szCs w:val="24"/>
          <w:lang w:eastAsia="en-GB"/>
        </w:rPr>
        <w:t xml:space="preserve"> </w:t>
      </w:r>
      <w:r w:rsidRPr="00D133B4">
        <w:rPr>
          <w:rFonts w:eastAsia="Times New Roman" w:cs="Times New Roman"/>
          <w:szCs w:val="24"/>
          <w:lang w:eastAsia="en-GB"/>
        </w:rPr>
        <w:t xml:space="preserve">production, purchasing, information system, and </w:t>
      </w:r>
      <w:r w:rsidRPr="008E004A">
        <w:rPr>
          <w:rFonts w:eastAsia="Times New Roman" w:cs="Times New Roman"/>
          <w:szCs w:val="24"/>
          <w:lang w:eastAsia="en-GB"/>
        </w:rPr>
        <w:t xml:space="preserve">client </w:t>
      </w:r>
      <w:r w:rsidRPr="00D133B4">
        <w:rPr>
          <w:rFonts w:eastAsia="Times New Roman" w:cs="Times New Roman"/>
          <w:szCs w:val="24"/>
          <w:lang w:eastAsia="en-GB"/>
        </w:rPr>
        <w:t>service functions</w:t>
      </w:r>
      <w:r w:rsidR="00E11E27" w:rsidRPr="008E004A">
        <w:rPr>
          <w:rFonts w:eastAsia="Times New Roman" w:cs="Times New Roman"/>
          <w:szCs w:val="24"/>
          <w:lang w:eastAsia="en-GB"/>
        </w:rPr>
        <w:t xml:space="preserve"> </w:t>
      </w:r>
      <w:r w:rsidR="00E11E27" w:rsidRPr="008E004A">
        <w:rPr>
          <w:rFonts w:cs="Times New Roman"/>
          <w:szCs w:val="24"/>
        </w:rPr>
        <w:t>(</w:t>
      </w:r>
      <w:proofErr w:type="spellStart"/>
      <w:r w:rsidR="00E11E27" w:rsidRPr="008E004A">
        <w:rPr>
          <w:rFonts w:cs="Times New Roman"/>
          <w:szCs w:val="24"/>
        </w:rPr>
        <w:t>Karatepe</w:t>
      </w:r>
      <w:proofErr w:type="spellEnd"/>
      <w:r w:rsidR="00E11E27" w:rsidRPr="008E004A">
        <w:rPr>
          <w:rFonts w:cs="Times New Roman"/>
          <w:szCs w:val="24"/>
        </w:rPr>
        <w:t>, 2019)</w:t>
      </w:r>
      <w:r w:rsidRPr="00D133B4">
        <w:rPr>
          <w:rFonts w:eastAsia="Times New Roman" w:cs="Times New Roman"/>
          <w:szCs w:val="24"/>
          <w:lang w:eastAsia="en-GB"/>
        </w:rPr>
        <w:t>. However, there is a lack of cooperation between Premier Inn's information system and its logistical department. It has been discovered that the information management in some Premier Inn locations does not maintain an accurate record of the necessary supplies.</w:t>
      </w:r>
      <w:r w:rsidRPr="008E004A">
        <w:rPr>
          <w:rFonts w:eastAsia="Times New Roman" w:cs="Times New Roman"/>
          <w:szCs w:val="24"/>
          <w:lang w:eastAsia="en-GB"/>
        </w:rPr>
        <w:t xml:space="preserve"> </w:t>
      </w:r>
      <w:r w:rsidRPr="00D133B4">
        <w:rPr>
          <w:rFonts w:eastAsia="Times New Roman" w:cs="Times New Roman"/>
          <w:szCs w:val="24"/>
          <w:lang w:eastAsia="en-GB"/>
        </w:rPr>
        <w:t>Because of this, the logics department is unaware of which sections need supplies and how much is needed. Additionally, because the branches improperly disclose information regarding consumer demand and needed resources in the information system, demand forecasting is also harmed. The Premier Inn supply chain was impeded by the worldwide environment in addition to these internally uncoordinated functions. The Premier Inn's supply chain has been disrupted by the UK government's Brexit policies</w:t>
      </w:r>
      <w:r w:rsidR="00E11E27" w:rsidRPr="008E004A">
        <w:rPr>
          <w:rFonts w:eastAsia="Times New Roman" w:cs="Times New Roman"/>
          <w:szCs w:val="24"/>
          <w:lang w:eastAsia="en-GB"/>
        </w:rPr>
        <w:t xml:space="preserve"> </w:t>
      </w:r>
      <w:r w:rsidR="00E11E27" w:rsidRPr="008E004A">
        <w:rPr>
          <w:rFonts w:cs="Times New Roman"/>
          <w:szCs w:val="24"/>
        </w:rPr>
        <w:t>(Chen, 2019)</w:t>
      </w:r>
      <w:r w:rsidRPr="00D133B4">
        <w:rPr>
          <w:rFonts w:eastAsia="Times New Roman" w:cs="Times New Roman"/>
          <w:szCs w:val="24"/>
          <w:lang w:eastAsia="en-GB"/>
        </w:rPr>
        <w:t>. Other country suppliers are now requiring a longer lead time before delivering the supplies. The Premier Inn supply chain is also hampered by this.</w:t>
      </w:r>
    </w:p>
    <w:p w14:paraId="646996E3" w14:textId="0B93A7DC" w:rsidR="00692C07" w:rsidRPr="008E004A" w:rsidRDefault="0049302A" w:rsidP="008E004A">
      <w:pPr>
        <w:jc w:val="both"/>
        <w:rPr>
          <w:rFonts w:cs="Times New Roman"/>
          <w:b/>
          <w:bCs/>
          <w:szCs w:val="24"/>
          <w:u w:val="single"/>
          <w:lang w:val="en-US"/>
        </w:rPr>
      </w:pPr>
      <w:r w:rsidRPr="008E004A">
        <w:rPr>
          <w:rFonts w:cs="Times New Roman"/>
          <w:b/>
          <w:bCs/>
          <w:szCs w:val="24"/>
          <w:u w:val="single"/>
          <w:lang w:val="en-US"/>
        </w:rPr>
        <w:t>Service variety shortage</w:t>
      </w:r>
    </w:p>
    <w:p w14:paraId="3A9B659C" w14:textId="54EF24A9" w:rsidR="0049302A" w:rsidRPr="008E004A" w:rsidRDefault="000B4DEC" w:rsidP="008E004A">
      <w:pPr>
        <w:jc w:val="both"/>
        <w:rPr>
          <w:rFonts w:cs="Times New Roman"/>
          <w:szCs w:val="24"/>
        </w:rPr>
      </w:pPr>
      <w:r w:rsidRPr="008E004A">
        <w:rPr>
          <w:rFonts w:cs="Times New Roman"/>
          <w:szCs w:val="24"/>
          <w:lang w:val="en-US"/>
        </w:rPr>
        <w:t>In 2020, the Premier Inn noticed a customer turnover and the reason for the issue was found that</w:t>
      </w:r>
      <w:r w:rsidR="00763D0C" w:rsidRPr="008E004A">
        <w:rPr>
          <w:rFonts w:cs="Times New Roman"/>
          <w:szCs w:val="24"/>
          <w:lang w:val="en-US"/>
        </w:rPr>
        <w:t xml:space="preserve"> customers were looking for diverse services, which the hotel lacked</w:t>
      </w:r>
      <w:r w:rsidR="00E11E27" w:rsidRPr="008E004A">
        <w:rPr>
          <w:rFonts w:cs="Times New Roman"/>
          <w:szCs w:val="24"/>
          <w:lang w:val="en-US"/>
        </w:rPr>
        <w:t xml:space="preserve"> </w:t>
      </w:r>
      <w:r w:rsidR="00E11E27" w:rsidRPr="008E004A">
        <w:rPr>
          <w:rFonts w:cs="Times New Roman"/>
          <w:szCs w:val="24"/>
        </w:rPr>
        <w:t xml:space="preserve">(Sari and </w:t>
      </w:r>
      <w:proofErr w:type="spellStart"/>
      <w:r w:rsidR="00E11E27" w:rsidRPr="008E004A">
        <w:rPr>
          <w:rFonts w:cs="Times New Roman"/>
          <w:szCs w:val="24"/>
        </w:rPr>
        <w:t>Suslu</w:t>
      </w:r>
      <w:proofErr w:type="spellEnd"/>
      <w:r w:rsidR="00E11E27" w:rsidRPr="008E004A">
        <w:rPr>
          <w:rFonts w:cs="Times New Roman"/>
          <w:szCs w:val="24"/>
        </w:rPr>
        <w:t>, 2020)</w:t>
      </w:r>
      <w:r w:rsidR="00763D0C" w:rsidRPr="008E004A">
        <w:rPr>
          <w:rFonts w:cs="Times New Roman"/>
          <w:szCs w:val="24"/>
          <w:lang w:val="en-US"/>
        </w:rPr>
        <w:t xml:space="preserve">. </w:t>
      </w:r>
      <w:r w:rsidR="00420B93" w:rsidRPr="008E004A">
        <w:rPr>
          <w:rFonts w:cs="Times New Roman"/>
          <w:szCs w:val="24"/>
          <w:lang w:val="en-US"/>
        </w:rPr>
        <w:t xml:space="preserve">In response to this issue, the Premier Inn brought some management changes which impacted the company positively. The change in management is delineated below </w:t>
      </w:r>
      <w:proofErr w:type="gramStart"/>
      <w:r w:rsidR="00420B93" w:rsidRPr="008E004A">
        <w:rPr>
          <w:rFonts w:cs="Times New Roman"/>
          <w:szCs w:val="24"/>
          <w:lang w:val="en-US"/>
        </w:rPr>
        <w:t>through the use of</w:t>
      </w:r>
      <w:proofErr w:type="gramEnd"/>
      <w:r w:rsidR="00420B93" w:rsidRPr="008E004A">
        <w:rPr>
          <w:rFonts w:cs="Times New Roman"/>
          <w:szCs w:val="24"/>
          <w:lang w:val="en-US"/>
        </w:rPr>
        <w:t xml:space="preserve"> </w:t>
      </w:r>
      <w:r w:rsidR="00A66BE4" w:rsidRPr="008E004A">
        <w:rPr>
          <w:rFonts w:cs="Times New Roman"/>
          <w:szCs w:val="24"/>
          <w:lang w:val="en-US"/>
        </w:rPr>
        <w:t xml:space="preserve">the </w:t>
      </w:r>
      <w:r w:rsidR="00CC0B96" w:rsidRPr="008E004A">
        <w:rPr>
          <w:rFonts w:cs="Times New Roman"/>
          <w:szCs w:val="24"/>
          <w:lang w:val="en-US"/>
        </w:rPr>
        <w:t xml:space="preserve">PDCA model. </w:t>
      </w:r>
    </w:p>
    <w:p w14:paraId="489D3DBE" w14:textId="0C20D211" w:rsidR="00A66BE4" w:rsidRPr="008E004A" w:rsidRDefault="00A66BE4" w:rsidP="008E004A">
      <w:pPr>
        <w:jc w:val="center"/>
        <w:rPr>
          <w:rFonts w:cs="Times New Roman"/>
          <w:szCs w:val="24"/>
          <w:lang w:val="en-US"/>
        </w:rPr>
      </w:pPr>
      <w:r w:rsidRPr="008E004A">
        <w:rPr>
          <w:rFonts w:cs="Times New Roman"/>
          <w:noProof/>
          <w:szCs w:val="24"/>
          <w:lang w:val="en-US"/>
        </w:rPr>
        <w:drawing>
          <wp:inline distT="0" distB="0" distL="0" distR="0" wp14:anchorId="2C0CEBBB" wp14:editId="6342937B">
            <wp:extent cx="3883416" cy="323618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94924" cy="3245771"/>
                    </a:xfrm>
                    <a:prstGeom prst="rect">
                      <a:avLst/>
                    </a:prstGeom>
                    <a:noFill/>
                  </pic:spPr>
                </pic:pic>
              </a:graphicData>
            </a:graphic>
          </wp:inline>
        </w:drawing>
      </w:r>
    </w:p>
    <w:p w14:paraId="62279DBB" w14:textId="21EF01B9" w:rsidR="00A66BE4" w:rsidRPr="008E004A" w:rsidRDefault="00A66BE4" w:rsidP="008E004A">
      <w:pPr>
        <w:jc w:val="center"/>
        <w:rPr>
          <w:rFonts w:cs="Times New Roman"/>
          <w:szCs w:val="24"/>
          <w:lang w:val="en-US"/>
        </w:rPr>
      </w:pPr>
      <w:r w:rsidRPr="008E004A">
        <w:rPr>
          <w:rFonts w:cs="Times New Roman"/>
          <w:szCs w:val="24"/>
          <w:lang w:val="en-US"/>
        </w:rPr>
        <w:t xml:space="preserve">Figure </w:t>
      </w:r>
      <w:r w:rsidR="00A47042" w:rsidRPr="008E004A">
        <w:rPr>
          <w:rFonts w:cs="Times New Roman"/>
          <w:szCs w:val="24"/>
          <w:lang w:val="en-US"/>
        </w:rPr>
        <w:t>6</w:t>
      </w:r>
      <w:r w:rsidRPr="008E004A">
        <w:rPr>
          <w:rFonts w:cs="Times New Roman"/>
          <w:szCs w:val="24"/>
          <w:lang w:val="en-US"/>
        </w:rPr>
        <w:t>: PDCA model.</w:t>
      </w:r>
    </w:p>
    <w:p w14:paraId="5D9ED015" w14:textId="05CF5B3C" w:rsidR="00A66BE4" w:rsidRPr="008E004A" w:rsidRDefault="00A66BE4" w:rsidP="008E004A">
      <w:pPr>
        <w:jc w:val="center"/>
        <w:rPr>
          <w:rFonts w:cs="Times New Roman"/>
          <w:szCs w:val="24"/>
          <w:lang w:val="en-US"/>
        </w:rPr>
      </w:pPr>
      <w:r w:rsidRPr="008E004A">
        <w:rPr>
          <w:rFonts w:cs="Times New Roman"/>
          <w:szCs w:val="24"/>
          <w:lang w:val="en-US"/>
        </w:rPr>
        <w:lastRenderedPageBreak/>
        <w:t xml:space="preserve">Source: </w:t>
      </w:r>
      <w:r w:rsidR="008E004A" w:rsidRPr="008E004A">
        <w:rPr>
          <w:rFonts w:cs="Times New Roman"/>
          <w:szCs w:val="24"/>
        </w:rPr>
        <w:t>(</w:t>
      </w:r>
      <w:proofErr w:type="spellStart"/>
      <w:r w:rsidR="008E004A" w:rsidRPr="008E004A">
        <w:rPr>
          <w:rFonts w:cs="Times New Roman"/>
          <w:szCs w:val="24"/>
        </w:rPr>
        <w:t>Quartapelle</w:t>
      </w:r>
      <w:proofErr w:type="spellEnd"/>
      <w:r w:rsidR="008E004A" w:rsidRPr="008E004A">
        <w:rPr>
          <w:rFonts w:cs="Times New Roman"/>
          <w:szCs w:val="24"/>
        </w:rPr>
        <w:t>, 2020).</w:t>
      </w:r>
    </w:p>
    <w:p w14:paraId="0CE84E67" w14:textId="46EA2B90" w:rsidR="00AE5A83" w:rsidRPr="008E004A" w:rsidRDefault="00DC4304" w:rsidP="008E004A">
      <w:pPr>
        <w:jc w:val="both"/>
        <w:rPr>
          <w:rFonts w:cs="Times New Roman"/>
          <w:szCs w:val="24"/>
        </w:rPr>
      </w:pPr>
      <w:r w:rsidRPr="008E004A">
        <w:rPr>
          <w:rFonts w:cs="Times New Roman"/>
          <w:b/>
          <w:bCs/>
          <w:szCs w:val="24"/>
          <w:lang w:val="en-US"/>
        </w:rPr>
        <w:t xml:space="preserve">Plan: </w:t>
      </w:r>
      <w:r w:rsidR="00706AF3" w:rsidRPr="008E004A">
        <w:rPr>
          <w:rFonts w:cs="Times New Roman"/>
          <w:szCs w:val="24"/>
          <w:lang w:val="en-US"/>
        </w:rPr>
        <w:t xml:space="preserve">Given that Premier Inn noticed the need for luxurious service in the </w:t>
      </w:r>
      <w:r w:rsidR="00CD2D85" w:rsidRPr="008E004A">
        <w:rPr>
          <w:rFonts w:cs="Times New Roman"/>
          <w:szCs w:val="24"/>
          <w:lang w:val="en-US"/>
        </w:rPr>
        <w:t>hotel, it planned the inclusion of two new services: gymn</w:t>
      </w:r>
      <w:r w:rsidR="007D7E69" w:rsidRPr="008E004A">
        <w:rPr>
          <w:rFonts w:cs="Times New Roman"/>
          <w:szCs w:val="24"/>
          <w:lang w:val="en-US"/>
        </w:rPr>
        <w:t>asiu</w:t>
      </w:r>
      <w:r w:rsidR="00CD2D85" w:rsidRPr="008E004A">
        <w:rPr>
          <w:rFonts w:cs="Times New Roman"/>
          <w:szCs w:val="24"/>
          <w:lang w:val="en-US"/>
        </w:rPr>
        <w:t xml:space="preserve">m and </w:t>
      </w:r>
      <w:r w:rsidR="007D7E69" w:rsidRPr="008E004A">
        <w:rPr>
          <w:rFonts w:cs="Times New Roman"/>
          <w:szCs w:val="24"/>
          <w:lang w:val="en-US"/>
        </w:rPr>
        <w:t xml:space="preserve">spa service. </w:t>
      </w:r>
      <w:r w:rsidR="00E30C6C" w:rsidRPr="008E004A">
        <w:rPr>
          <w:rFonts w:cs="Times New Roman"/>
          <w:szCs w:val="24"/>
          <w:lang w:val="en-US"/>
        </w:rPr>
        <w:t xml:space="preserve">The Premier Inn found from its research that 34% of the customer turnover happened due to </w:t>
      </w:r>
      <w:r w:rsidR="004C1A5A" w:rsidRPr="008E004A">
        <w:rPr>
          <w:rFonts w:cs="Times New Roman"/>
          <w:szCs w:val="24"/>
          <w:lang w:val="en-US"/>
        </w:rPr>
        <w:t xml:space="preserve">a </w:t>
      </w:r>
      <w:r w:rsidR="00E30C6C" w:rsidRPr="008E004A">
        <w:rPr>
          <w:rFonts w:cs="Times New Roman"/>
          <w:szCs w:val="24"/>
          <w:lang w:val="en-US"/>
        </w:rPr>
        <w:t>lack of these services in the hotel</w:t>
      </w:r>
      <w:r w:rsidR="00E11E27" w:rsidRPr="008E004A">
        <w:rPr>
          <w:rFonts w:cs="Times New Roman"/>
          <w:szCs w:val="24"/>
          <w:lang w:val="en-US"/>
        </w:rPr>
        <w:t xml:space="preserve"> </w:t>
      </w:r>
      <w:r w:rsidR="00E11E27" w:rsidRPr="008E004A">
        <w:rPr>
          <w:rFonts w:cs="Times New Roman"/>
          <w:szCs w:val="24"/>
        </w:rPr>
        <w:t xml:space="preserve">(Sibanda and </w:t>
      </w:r>
      <w:proofErr w:type="spellStart"/>
      <w:r w:rsidR="00E11E27" w:rsidRPr="008E004A">
        <w:rPr>
          <w:rFonts w:cs="Times New Roman"/>
          <w:szCs w:val="24"/>
        </w:rPr>
        <w:t>Pooe</w:t>
      </w:r>
      <w:proofErr w:type="spellEnd"/>
      <w:r w:rsidR="00E11E27" w:rsidRPr="008E004A">
        <w:rPr>
          <w:rFonts w:cs="Times New Roman"/>
          <w:szCs w:val="24"/>
        </w:rPr>
        <w:t>, 2022)</w:t>
      </w:r>
      <w:r w:rsidR="00E30C6C" w:rsidRPr="008E004A">
        <w:rPr>
          <w:rFonts w:cs="Times New Roman"/>
          <w:szCs w:val="24"/>
          <w:lang w:val="en-US"/>
        </w:rPr>
        <w:t xml:space="preserve">. </w:t>
      </w:r>
      <w:r w:rsidR="00396C1D" w:rsidRPr="008E004A">
        <w:rPr>
          <w:rFonts w:cs="Times New Roman"/>
          <w:szCs w:val="24"/>
          <w:lang w:val="en-US"/>
        </w:rPr>
        <w:t xml:space="preserve">Therefore, the installation of these services was planned. </w:t>
      </w:r>
    </w:p>
    <w:p w14:paraId="79F3FEDD" w14:textId="2F909BA1" w:rsidR="00DC4304" w:rsidRPr="008E004A" w:rsidRDefault="00DC4304" w:rsidP="008E004A">
      <w:pPr>
        <w:jc w:val="both"/>
        <w:rPr>
          <w:rFonts w:cs="Times New Roman"/>
          <w:szCs w:val="24"/>
          <w:lang w:val="en-US"/>
        </w:rPr>
      </w:pPr>
      <w:r w:rsidRPr="008E004A">
        <w:rPr>
          <w:rFonts w:cs="Times New Roman"/>
          <w:b/>
          <w:bCs/>
          <w:szCs w:val="24"/>
          <w:lang w:val="en-US"/>
        </w:rPr>
        <w:t xml:space="preserve">Do: </w:t>
      </w:r>
      <w:r w:rsidR="00396C1D" w:rsidRPr="008E004A">
        <w:rPr>
          <w:rFonts w:cs="Times New Roman"/>
          <w:szCs w:val="24"/>
          <w:lang w:val="en-US"/>
        </w:rPr>
        <w:t xml:space="preserve">In this stage, the hotel management examined the change with some loyal customers to identify the accurate management technique. For instance, </w:t>
      </w:r>
      <w:r w:rsidR="00BD2B84" w:rsidRPr="008E004A">
        <w:rPr>
          <w:rFonts w:cs="Times New Roman"/>
          <w:szCs w:val="24"/>
          <w:lang w:val="en-US"/>
        </w:rPr>
        <w:t xml:space="preserve">the Premier Inn arranged a small outdoor and indoor gym to check customer preferences. Moreover, it examined the spa categories as well with its customers to initiate that service effectively. </w:t>
      </w:r>
    </w:p>
    <w:p w14:paraId="00487F43" w14:textId="6CEC7B58" w:rsidR="00DC4304" w:rsidRPr="008E004A" w:rsidRDefault="00DC4304" w:rsidP="008E004A">
      <w:pPr>
        <w:jc w:val="both"/>
        <w:rPr>
          <w:rFonts w:cs="Times New Roman"/>
          <w:szCs w:val="24"/>
          <w:lang w:val="en-US"/>
        </w:rPr>
      </w:pPr>
      <w:r w:rsidRPr="008E004A">
        <w:rPr>
          <w:rFonts w:cs="Times New Roman"/>
          <w:b/>
          <w:bCs/>
          <w:szCs w:val="24"/>
          <w:lang w:val="en-US"/>
        </w:rPr>
        <w:t xml:space="preserve">Check: </w:t>
      </w:r>
      <w:r w:rsidR="00286186" w:rsidRPr="008E004A">
        <w:rPr>
          <w:rFonts w:cs="Times New Roman"/>
          <w:szCs w:val="24"/>
          <w:lang w:val="en-US"/>
        </w:rPr>
        <w:t xml:space="preserve">The Premier Inn reviewed the effectiveness of its small examination in this stage. To illustrate, the hotel checks if the </w:t>
      </w:r>
      <w:r w:rsidR="003C5262" w:rsidRPr="008E004A">
        <w:rPr>
          <w:rFonts w:cs="Times New Roman"/>
          <w:szCs w:val="24"/>
          <w:lang w:val="en-US"/>
        </w:rPr>
        <w:t xml:space="preserve">management technique was effective or </w:t>
      </w:r>
      <w:r w:rsidR="00B43924" w:rsidRPr="008E004A">
        <w:rPr>
          <w:rFonts w:cs="Times New Roman"/>
          <w:szCs w:val="24"/>
          <w:lang w:val="en-US"/>
        </w:rPr>
        <w:t xml:space="preserve">if </w:t>
      </w:r>
      <w:r w:rsidR="003C5262" w:rsidRPr="008E004A">
        <w:rPr>
          <w:rFonts w:cs="Times New Roman"/>
          <w:szCs w:val="24"/>
          <w:lang w:val="en-US"/>
        </w:rPr>
        <w:t>it is needed to be changed. Moreover, the company records customer opinions for better result</w:t>
      </w:r>
      <w:r w:rsidR="00B43924" w:rsidRPr="008E004A">
        <w:rPr>
          <w:rFonts w:cs="Times New Roman"/>
          <w:szCs w:val="24"/>
          <w:lang w:val="en-US"/>
        </w:rPr>
        <w:t>s</w:t>
      </w:r>
      <w:r w:rsidR="003C5262" w:rsidRPr="008E004A">
        <w:rPr>
          <w:rFonts w:cs="Times New Roman"/>
          <w:szCs w:val="24"/>
          <w:lang w:val="en-US"/>
        </w:rPr>
        <w:t xml:space="preserve">. </w:t>
      </w:r>
      <w:r w:rsidR="00B43924" w:rsidRPr="008E004A">
        <w:rPr>
          <w:rFonts w:cs="Times New Roman"/>
          <w:szCs w:val="24"/>
          <w:lang w:val="en-US"/>
        </w:rPr>
        <w:t xml:space="preserve">From the review, </w:t>
      </w:r>
      <w:r w:rsidR="00E7540F" w:rsidRPr="008E004A">
        <w:rPr>
          <w:rFonts w:cs="Times New Roman"/>
          <w:szCs w:val="24"/>
          <w:lang w:val="en-US"/>
        </w:rPr>
        <w:t xml:space="preserve">the Premier Inn found that </w:t>
      </w:r>
      <w:r w:rsidR="00F852E1" w:rsidRPr="008E004A">
        <w:rPr>
          <w:rFonts w:cs="Times New Roman"/>
          <w:szCs w:val="24"/>
          <w:lang w:val="en-US"/>
        </w:rPr>
        <w:t xml:space="preserve">84% of the participants </w:t>
      </w:r>
      <w:r w:rsidR="00233B72" w:rsidRPr="008E004A">
        <w:rPr>
          <w:rFonts w:cs="Times New Roman"/>
          <w:szCs w:val="24"/>
          <w:lang w:val="en-US"/>
        </w:rPr>
        <w:t>favored</w:t>
      </w:r>
      <w:r w:rsidR="00F852E1" w:rsidRPr="008E004A">
        <w:rPr>
          <w:rFonts w:cs="Times New Roman"/>
          <w:szCs w:val="24"/>
          <w:lang w:val="en-US"/>
        </w:rPr>
        <w:t xml:space="preserve"> an outdoor gym while 3/4</w:t>
      </w:r>
      <w:r w:rsidR="00F852E1" w:rsidRPr="008E004A">
        <w:rPr>
          <w:rFonts w:cs="Times New Roman"/>
          <w:szCs w:val="24"/>
          <w:vertAlign w:val="superscript"/>
          <w:lang w:val="en-US"/>
        </w:rPr>
        <w:t>th</w:t>
      </w:r>
      <w:r w:rsidR="00F852E1" w:rsidRPr="008E004A">
        <w:rPr>
          <w:rFonts w:cs="Times New Roman"/>
          <w:szCs w:val="24"/>
          <w:lang w:val="en-US"/>
        </w:rPr>
        <w:t xml:space="preserve"> of them suggested for professional spa service provider for a decent service</w:t>
      </w:r>
      <w:r w:rsidR="00E11E27" w:rsidRPr="008E004A">
        <w:rPr>
          <w:rFonts w:cs="Times New Roman"/>
          <w:szCs w:val="24"/>
          <w:lang w:val="en-US"/>
        </w:rPr>
        <w:t xml:space="preserve"> </w:t>
      </w:r>
      <w:r w:rsidR="00E11E27" w:rsidRPr="008E004A">
        <w:rPr>
          <w:rFonts w:cs="Times New Roman"/>
          <w:szCs w:val="24"/>
        </w:rPr>
        <w:t>(</w:t>
      </w:r>
      <w:proofErr w:type="spellStart"/>
      <w:r w:rsidR="00E11E27" w:rsidRPr="008E004A">
        <w:rPr>
          <w:rFonts w:cs="Times New Roman"/>
          <w:szCs w:val="24"/>
        </w:rPr>
        <w:t>Karatepe</w:t>
      </w:r>
      <w:proofErr w:type="spellEnd"/>
      <w:r w:rsidR="00E11E27" w:rsidRPr="008E004A">
        <w:rPr>
          <w:rFonts w:cs="Times New Roman"/>
          <w:szCs w:val="24"/>
        </w:rPr>
        <w:t>, 2019)</w:t>
      </w:r>
      <w:r w:rsidR="00F852E1" w:rsidRPr="008E004A">
        <w:rPr>
          <w:rFonts w:cs="Times New Roman"/>
          <w:szCs w:val="24"/>
          <w:lang w:val="en-US"/>
        </w:rPr>
        <w:t xml:space="preserve">. </w:t>
      </w:r>
    </w:p>
    <w:p w14:paraId="62639FDC" w14:textId="071E2E1B" w:rsidR="00DC4304" w:rsidRPr="008E004A" w:rsidRDefault="00DC4304" w:rsidP="008E004A">
      <w:pPr>
        <w:jc w:val="both"/>
        <w:rPr>
          <w:rFonts w:cs="Times New Roman"/>
          <w:szCs w:val="24"/>
        </w:rPr>
      </w:pPr>
      <w:r w:rsidRPr="008E004A">
        <w:rPr>
          <w:rFonts w:cs="Times New Roman"/>
          <w:b/>
          <w:bCs/>
          <w:szCs w:val="24"/>
          <w:lang w:val="en-US"/>
        </w:rPr>
        <w:t xml:space="preserve">Act: </w:t>
      </w:r>
      <w:r w:rsidR="00C977BD" w:rsidRPr="008E004A">
        <w:rPr>
          <w:rFonts w:cs="Times New Roman"/>
          <w:szCs w:val="24"/>
          <w:lang w:val="en-US"/>
        </w:rPr>
        <w:t xml:space="preserve">Suggestions are taken from the previous stage and the plan is implemented after amending accordingly in this stage. </w:t>
      </w:r>
      <w:r w:rsidR="00942785" w:rsidRPr="008E004A">
        <w:rPr>
          <w:rFonts w:cs="Times New Roman"/>
          <w:szCs w:val="24"/>
          <w:lang w:val="en-US"/>
        </w:rPr>
        <w:t xml:space="preserve">As per the recommendations got from customers, the Premier Inn developed a gym on the ground floor of each hotel in 2021. </w:t>
      </w:r>
      <w:r w:rsidR="00C250A4" w:rsidRPr="008E004A">
        <w:rPr>
          <w:rFonts w:cs="Times New Roman"/>
          <w:szCs w:val="24"/>
          <w:lang w:val="en-US"/>
        </w:rPr>
        <w:t xml:space="preserve">It kept easy access for the customers of the hotel. Moreover, it initiated the spa service in the second half of the same year and recruited some professional and experienced personnel for this service. </w:t>
      </w:r>
      <w:r w:rsidR="00B82DE5" w:rsidRPr="008E004A">
        <w:rPr>
          <w:rFonts w:cs="Times New Roman"/>
          <w:szCs w:val="24"/>
          <w:lang w:val="en-US"/>
        </w:rPr>
        <w:t>Given the increase in service variety, Premier Inn was able to boost its customer pool by 25% in 2021, which was a huge advancement in the context of competitive advancement</w:t>
      </w:r>
      <w:r w:rsidR="00E11E27" w:rsidRPr="008E004A">
        <w:rPr>
          <w:rFonts w:cs="Times New Roman"/>
          <w:szCs w:val="24"/>
          <w:lang w:val="en-US"/>
        </w:rPr>
        <w:t xml:space="preserve"> </w:t>
      </w:r>
      <w:r w:rsidR="00E11E27" w:rsidRPr="008E004A">
        <w:rPr>
          <w:rFonts w:cs="Times New Roman"/>
          <w:szCs w:val="24"/>
        </w:rPr>
        <w:t>(Chen, 2019)</w:t>
      </w:r>
      <w:r w:rsidR="00B82DE5" w:rsidRPr="008E004A">
        <w:rPr>
          <w:rFonts w:cs="Times New Roman"/>
          <w:szCs w:val="24"/>
          <w:lang w:val="en-US"/>
        </w:rPr>
        <w:t xml:space="preserve">. </w:t>
      </w:r>
      <w:r w:rsidR="0023413C" w:rsidRPr="008E004A">
        <w:rPr>
          <w:rFonts w:cs="Times New Roman"/>
          <w:szCs w:val="24"/>
          <w:lang w:val="en-US"/>
        </w:rPr>
        <w:t xml:space="preserve">Increased services were also effective to attract new customers from the rivals of the hotel which increased its market share by 2% and gave a competitive advantage. </w:t>
      </w:r>
    </w:p>
    <w:p w14:paraId="70ECE2A1" w14:textId="14C6BF99" w:rsidR="00D133B4" w:rsidRPr="008E004A" w:rsidRDefault="001110FD" w:rsidP="008E004A">
      <w:pPr>
        <w:jc w:val="both"/>
        <w:rPr>
          <w:rFonts w:cs="Times New Roman"/>
          <w:b/>
          <w:bCs/>
          <w:szCs w:val="24"/>
          <w:u w:val="single"/>
          <w:lang w:eastAsia="en-GB"/>
        </w:rPr>
      </w:pPr>
      <w:r w:rsidRPr="008E004A">
        <w:rPr>
          <w:rFonts w:cs="Times New Roman"/>
          <w:b/>
          <w:bCs/>
          <w:szCs w:val="24"/>
          <w:u w:val="single"/>
          <w:lang w:eastAsia="en-GB"/>
        </w:rPr>
        <w:t>Market growth problem</w:t>
      </w:r>
    </w:p>
    <w:p w14:paraId="3DA3E018" w14:textId="78BA7014" w:rsidR="00E158E9" w:rsidRPr="008E004A" w:rsidRDefault="00E158E9" w:rsidP="008E004A">
      <w:pPr>
        <w:jc w:val="both"/>
        <w:rPr>
          <w:rFonts w:eastAsia="Times New Roman" w:cs="Times New Roman"/>
          <w:szCs w:val="24"/>
          <w:lang w:eastAsia="en-GB"/>
        </w:rPr>
      </w:pPr>
      <w:r w:rsidRPr="008E004A">
        <w:rPr>
          <w:rFonts w:eastAsia="Times New Roman" w:cs="Times New Roman"/>
          <w:szCs w:val="24"/>
          <w:lang w:eastAsia="en-GB"/>
        </w:rPr>
        <w:t xml:space="preserve">Since the Brexit happened, Premier Inn has faced some problems regarding market growth. The BCG matrix is applied here to identify the hotel’s problems in market share and growth. </w:t>
      </w:r>
    </w:p>
    <w:p w14:paraId="0646F187" w14:textId="747789C2" w:rsidR="00E158E9" w:rsidRPr="008E004A" w:rsidRDefault="00E158E9" w:rsidP="008E004A">
      <w:pPr>
        <w:jc w:val="center"/>
        <w:rPr>
          <w:rFonts w:eastAsia="Times New Roman" w:cs="Times New Roman"/>
          <w:szCs w:val="24"/>
          <w:lang w:eastAsia="en-GB"/>
        </w:rPr>
      </w:pPr>
      <w:r w:rsidRPr="008E004A">
        <w:rPr>
          <w:rFonts w:eastAsia="Times New Roman" w:cs="Times New Roman"/>
          <w:noProof/>
          <w:szCs w:val="24"/>
          <w:lang w:eastAsia="en-GB"/>
        </w:rPr>
        <w:lastRenderedPageBreak/>
        <w:drawing>
          <wp:inline distT="0" distB="0" distL="0" distR="0" wp14:anchorId="39DC9433" wp14:editId="093FED19">
            <wp:extent cx="4500190" cy="3726366"/>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48567" cy="3766425"/>
                    </a:xfrm>
                    <a:prstGeom prst="rect">
                      <a:avLst/>
                    </a:prstGeom>
                    <a:noFill/>
                  </pic:spPr>
                </pic:pic>
              </a:graphicData>
            </a:graphic>
          </wp:inline>
        </w:drawing>
      </w:r>
    </w:p>
    <w:p w14:paraId="28ECC1BA" w14:textId="7422FA05" w:rsidR="00E158E9" w:rsidRPr="008E004A" w:rsidRDefault="00E158E9" w:rsidP="008E004A">
      <w:pPr>
        <w:jc w:val="center"/>
        <w:rPr>
          <w:rFonts w:eastAsia="Times New Roman" w:cs="Times New Roman"/>
          <w:szCs w:val="24"/>
          <w:lang w:eastAsia="en-GB"/>
        </w:rPr>
      </w:pPr>
      <w:r w:rsidRPr="008E004A">
        <w:rPr>
          <w:rFonts w:eastAsia="Times New Roman" w:cs="Times New Roman"/>
          <w:szCs w:val="24"/>
          <w:lang w:eastAsia="en-GB"/>
        </w:rPr>
        <w:t>Figure 7: BCG matrix.</w:t>
      </w:r>
    </w:p>
    <w:p w14:paraId="005D2801" w14:textId="01551A05" w:rsidR="00E158E9" w:rsidRPr="008E004A" w:rsidRDefault="00E158E9" w:rsidP="008E004A">
      <w:pPr>
        <w:jc w:val="center"/>
        <w:rPr>
          <w:rFonts w:eastAsia="Times New Roman" w:cs="Times New Roman"/>
          <w:szCs w:val="24"/>
          <w:lang w:eastAsia="en-GB"/>
        </w:rPr>
      </w:pPr>
      <w:r w:rsidRPr="008E004A">
        <w:rPr>
          <w:rFonts w:eastAsia="Times New Roman" w:cs="Times New Roman"/>
          <w:szCs w:val="24"/>
          <w:lang w:eastAsia="en-GB"/>
        </w:rPr>
        <w:t xml:space="preserve">Source: </w:t>
      </w:r>
      <w:r w:rsidR="00E11E27" w:rsidRPr="008E004A">
        <w:rPr>
          <w:rFonts w:cs="Times New Roman"/>
          <w:szCs w:val="24"/>
        </w:rPr>
        <w:t xml:space="preserve">(Jaya, Silva and </w:t>
      </w:r>
      <w:proofErr w:type="spellStart"/>
      <w:r w:rsidR="00E11E27" w:rsidRPr="008E004A">
        <w:rPr>
          <w:rFonts w:cs="Times New Roman"/>
          <w:szCs w:val="24"/>
        </w:rPr>
        <w:t>Athauda</w:t>
      </w:r>
      <w:proofErr w:type="spellEnd"/>
      <w:r w:rsidR="00E11E27" w:rsidRPr="008E004A">
        <w:rPr>
          <w:rFonts w:cs="Times New Roman"/>
          <w:szCs w:val="24"/>
        </w:rPr>
        <w:t>, 2018).</w:t>
      </w:r>
    </w:p>
    <w:p w14:paraId="4ABF2BB4" w14:textId="5FF27704" w:rsidR="00D133B4" w:rsidRPr="00D133B4" w:rsidRDefault="00D133B4" w:rsidP="008E004A">
      <w:pPr>
        <w:jc w:val="both"/>
        <w:rPr>
          <w:rFonts w:eastAsia="Times New Roman" w:cs="Times New Roman"/>
          <w:szCs w:val="24"/>
          <w:lang w:eastAsia="en-GB"/>
        </w:rPr>
      </w:pPr>
      <w:r w:rsidRPr="00D133B4">
        <w:rPr>
          <w:rFonts w:eastAsia="Times New Roman" w:cs="Times New Roman"/>
          <w:szCs w:val="24"/>
          <w:lang w:eastAsia="en-GB"/>
        </w:rPr>
        <w:t xml:space="preserve">Based on market share and opportunities for market expansion, </w:t>
      </w:r>
      <w:r w:rsidR="00A47042" w:rsidRPr="008E004A">
        <w:rPr>
          <w:rFonts w:eastAsia="Times New Roman" w:cs="Times New Roman"/>
          <w:szCs w:val="24"/>
          <w:lang w:eastAsia="en-GB"/>
        </w:rPr>
        <w:t>the BCG matrix comprises</w:t>
      </w:r>
      <w:r w:rsidRPr="00D133B4">
        <w:rPr>
          <w:rFonts w:eastAsia="Times New Roman" w:cs="Times New Roman"/>
          <w:szCs w:val="24"/>
          <w:lang w:eastAsia="en-GB"/>
        </w:rPr>
        <w:t xml:space="preserve"> four stages. Dogs, </w:t>
      </w:r>
      <w:r w:rsidR="00E74E08" w:rsidRPr="00D133B4">
        <w:rPr>
          <w:rFonts w:eastAsia="Times New Roman" w:cs="Times New Roman"/>
          <w:szCs w:val="24"/>
          <w:lang w:eastAsia="en-GB"/>
        </w:rPr>
        <w:t>stars,</w:t>
      </w:r>
      <w:r w:rsidR="00E74E08" w:rsidRPr="008E004A">
        <w:rPr>
          <w:rFonts w:eastAsia="Times New Roman" w:cs="Times New Roman"/>
          <w:szCs w:val="24"/>
          <w:lang w:eastAsia="en-GB"/>
        </w:rPr>
        <w:t xml:space="preserve"> </w:t>
      </w:r>
      <w:r w:rsidR="00E74E08" w:rsidRPr="00D133B4">
        <w:rPr>
          <w:rFonts w:eastAsia="Times New Roman" w:cs="Times New Roman"/>
          <w:szCs w:val="24"/>
          <w:lang w:eastAsia="en-GB"/>
        </w:rPr>
        <w:t>question marks</w:t>
      </w:r>
      <w:r w:rsidR="00E74E08" w:rsidRPr="008E004A">
        <w:rPr>
          <w:rFonts w:eastAsia="Times New Roman" w:cs="Times New Roman"/>
          <w:szCs w:val="24"/>
          <w:lang w:eastAsia="en-GB"/>
        </w:rPr>
        <w:t>, and</w:t>
      </w:r>
      <w:r w:rsidR="00E74E08" w:rsidRPr="00D133B4">
        <w:rPr>
          <w:rFonts w:eastAsia="Times New Roman" w:cs="Times New Roman"/>
          <w:szCs w:val="24"/>
          <w:lang w:eastAsia="en-GB"/>
        </w:rPr>
        <w:t xml:space="preserve"> </w:t>
      </w:r>
      <w:r w:rsidRPr="00D133B4">
        <w:rPr>
          <w:rFonts w:eastAsia="Times New Roman" w:cs="Times New Roman"/>
          <w:szCs w:val="24"/>
          <w:lang w:eastAsia="en-GB"/>
        </w:rPr>
        <w:t>cash cow</w:t>
      </w:r>
      <w:r w:rsidR="00CE2046" w:rsidRPr="008E004A">
        <w:rPr>
          <w:rFonts w:eastAsia="Times New Roman" w:cs="Times New Roman"/>
          <w:szCs w:val="24"/>
          <w:lang w:eastAsia="en-GB"/>
        </w:rPr>
        <w:t>s</w:t>
      </w:r>
      <w:r w:rsidRPr="00D133B4">
        <w:rPr>
          <w:rFonts w:eastAsia="Times New Roman" w:cs="Times New Roman"/>
          <w:szCs w:val="24"/>
          <w:lang w:eastAsia="en-GB"/>
        </w:rPr>
        <w:t xml:space="preserve"> are </w:t>
      </w:r>
      <w:r w:rsidR="00A47042" w:rsidRPr="008E004A">
        <w:rPr>
          <w:rFonts w:eastAsia="Times New Roman" w:cs="Times New Roman"/>
          <w:szCs w:val="24"/>
          <w:lang w:eastAsia="en-GB"/>
        </w:rPr>
        <w:t xml:space="preserve">in </w:t>
      </w:r>
      <w:r w:rsidRPr="00D133B4">
        <w:rPr>
          <w:rFonts w:eastAsia="Times New Roman" w:cs="Times New Roman"/>
          <w:szCs w:val="24"/>
          <w:lang w:eastAsia="en-GB"/>
        </w:rPr>
        <w:t>these stages.</w:t>
      </w:r>
    </w:p>
    <w:p w14:paraId="22FC83EA" w14:textId="06E03389" w:rsidR="00D133B4" w:rsidRPr="008E004A" w:rsidRDefault="00D133B4" w:rsidP="008E004A">
      <w:pPr>
        <w:jc w:val="both"/>
        <w:rPr>
          <w:rFonts w:eastAsia="Times New Roman" w:cs="Times New Roman"/>
          <w:szCs w:val="24"/>
          <w:lang w:eastAsia="en-GB"/>
        </w:rPr>
      </w:pPr>
      <w:r w:rsidRPr="00D133B4">
        <w:rPr>
          <w:rFonts w:eastAsia="Times New Roman" w:cs="Times New Roman"/>
          <w:b/>
          <w:bCs/>
          <w:szCs w:val="24"/>
          <w:lang w:eastAsia="en-GB"/>
        </w:rPr>
        <w:t>Dogs:</w:t>
      </w:r>
      <w:r w:rsidRPr="00D133B4">
        <w:rPr>
          <w:rFonts w:eastAsia="Times New Roman" w:cs="Times New Roman"/>
          <w:szCs w:val="24"/>
          <w:lang w:eastAsia="en-GB"/>
        </w:rPr>
        <w:t xml:space="preserve"> The term "dog" describes a company with a relatively small market share and no potential for future growth. These firms don't have promising prospects for the now or the future.</w:t>
      </w:r>
    </w:p>
    <w:p w14:paraId="6225C3E4" w14:textId="49C721BF" w:rsidR="00E74E08" w:rsidRPr="008E004A" w:rsidRDefault="00E74E08" w:rsidP="008E004A">
      <w:pPr>
        <w:jc w:val="both"/>
        <w:rPr>
          <w:rFonts w:cs="Times New Roman"/>
          <w:szCs w:val="24"/>
        </w:rPr>
      </w:pPr>
      <w:r w:rsidRPr="00D133B4">
        <w:rPr>
          <w:rFonts w:eastAsia="Times New Roman" w:cs="Times New Roman"/>
          <w:b/>
          <w:bCs/>
          <w:szCs w:val="24"/>
          <w:lang w:eastAsia="en-GB"/>
        </w:rPr>
        <w:t>Stars:</w:t>
      </w:r>
      <w:r w:rsidRPr="00D133B4">
        <w:rPr>
          <w:rFonts w:eastAsia="Times New Roman" w:cs="Times New Roman"/>
          <w:szCs w:val="24"/>
          <w:lang w:eastAsia="en-GB"/>
        </w:rPr>
        <w:t xml:space="preserve"> Firms with a substantial market share and promising futures are referred to as stars</w:t>
      </w:r>
      <w:r w:rsidR="00E11E27" w:rsidRPr="008E004A">
        <w:rPr>
          <w:rFonts w:eastAsia="Times New Roman" w:cs="Times New Roman"/>
          <w:szCs w:val="24"/>
          <w:lang w:eastAsia="en-GB"/>
        </w:rPr>
        <w:t xml:space="preserve"> </w:t>
      </w:r>
      <w:r w:rsidR="00E11E27" w:rsidRPr="008E004A">
        <w:rPr>
          <w:rFonts w:cs="Times New Roman"/>
          <w:szCs w:val="24"/>
        </w:rPr>
        <w:t>(</w:t>
      </w:r>
      <w:proofErr w:type="spellStart"/>
      <w:r w:rsidR="00E11E27" w:rsidRPr="008E004A">
        <w:rPr>
          <w:rFonts w:cs="Times New Roman"/>
          <w:szCs w:val="24"/>
        </w:rPr>
        <w:t>Atanga</w:t>
      </w:r>
      <w:proofErr w:type="spellEnd"/>
      <w:r w:rsidR="00E11E27" w:rsidRPr="008E004A">
        <w:rPr>
          <w:rFonts w:cs="Times New Roman"/>
          <w:szCs w:val="24"/>
        </w:rPr>
        <w:t>, 2021)</w:t>
      </w:r>
      <w:r w:rsidRPr="00D133B4">
        <w:rPr>
          <w:rFonts w:eastAsia="Times New Roman" w:cs="Times New Roman"/>
          <w:szCs w:val="24"/>
          <w:lang w:eastAsia="en-GB"/>
        </w:rPr>
        <w:t>. Companies in this region make high profits and have room for growth.</w:t>
      </w:r>
    </w:p>
    <w:p w14:paraId="21D9B3CC" w14:textId="4491D599" w:rsidR="00E74E08" w:rsidRPr="00D133B4" w:rsidRDefault="00E74E08" w:rsidP="008E004A">
      <w:pPr>
        <w:jc w:val="both"/>
        <w:rPr>
          <w:rFonts w:eastAsia="Times New Roman" w:cs="Times New Roman"/>
          <w:szCs w:val="24"/>
          <w:lang w:eastAsia="en-GB"/>
        </w:rPr>
      </w:pPr>
      <w:r w:rsidRPr="008E004A">
        <w:rPr>
          <w:rFonts w:eastAsia="Times New Roman" w:cs="Times New Roman"/>
          <w:b/>
          <w:bCs/>
          <w:szCs w:val="24"/>
          <w:lang w:eastAsia="en-GB"/>
        </w:rPr>
        <w:t>Q</w:t>
      </w:r>
      <w:r w:rsidRPr="00D133B4">
        <w:rPr>
          <w:rFonts w:eastAsia="Times New Roman" w:cs="Times New Roman"/>
          <w:b/>
          <w:bCs/>
          <w:szCs w:val="24"/>
          <w:lang w:eastAsia="en-GB"/>
        </w:rPr>
        <w:t>uestion mark</w:t>
      </w:r>
      <w:r w:rsidRPr="008E004A">
        <w:rPr>
          <w:rFonts w:eastAsia="Times New Roman" w:cs="Times New Roman"/>
          <w:b/>
          <w:bCs/>
          <w:szCs w:val="24"/>
          <w:lang w:eastAsia="en-GB"/>
        </w:rPr>
        <w:t>:</w:t>
      </w:r>
      <w:r w:rsidRPr="008E004A">
        <w:rPr>
          <w:rFonts w:eastAsia="Times New Roman" w:cs="Times New Roman"/>
          <w:szCs w:val="24"/>
          <w:lang w:eastAsia="en-GB"/>
        </w:rPr>
        <w:t xml:space="preserve"> This</w:t>
      </w:r>
      <w:r w:rsidRPr="00D133B4">
        <w:rPr>
          <w:rFonts w:eastAsia="Times New Roman" w:cs="Times New Roman"/>
          <w:szCs w:val="24"/>
          <w:lang w:eastAsia="en-GB"/>
        </w:rPr>
        <w:t xml:space="preserve"> stage is used to symbolize businesses with significant room for market expansion but little market share </w:t>
      </w:r>
      <w:proofErr w:type="gramStart"/>
      <w:r w:rsidRPr="00D133B4">
        <w:rPr>
          <w:rFonts w:eastAsia="Times New Roman" w:cs="Times New Roman"/>
          <w:szCs w:val="24"/>
          <w:lang w:eastAsia="en-GB"/>
        </w:rPr>
        <w:t>at the moment</w:t>
      </w:r>
      <w:proofErr w:type="gramEnd"/>
      <w:r w:rsidRPr="00D133B4">
        <w:rPr>
          <w:rFonts w:eastAsia="Times New Roman" w:cs="Times New Roman"/>
          <w:szCs w:val="24"/>
          <w:lang w:eastAsia="en-GB"/>
        </w:rPr>
        <w:t>. Companies should concentrate on current development at this point.</w:t>
      </w:r>
    </w:p>
    <w:p w14:paraId="3B17E2B4" w14:textId="79F9F4BC" w:rsidR="00E158E9" w:rsidRPr="00D133B4" w:rsidRDefault="00D133B4" w:rsidP="008E004A">
      <w:pPr>
        <w:jc w:val="both"/>
        <w:rPr>
          <w:rFonts w:cs="Times New Roman"/>
          <w:szCs w:val="24"/>
        </w:rPr>
      </w:pPr>
      <w:r w:rsidRPr="00D133B4">
        <w:rPr>
          <w:rFonts w:eastAsia="Times New Roman" w:cs="Times New Roman"/>
          <w:b/>
          <w:bCs/>
          <w:szCs w:val="24"/>
          <w:lang w:eastAsia="en-GB"/>
        </w:rPr>
        <w:t>Cash cow:</w:t>
      </w:r>
      <w:r w:rsidRPr="00D133B4">
        <w:rPr>
          <w:rFonts w:eastAsia="Times New Roman" w:cs="Times New Roman"/>
          <w:szCs w:val="24"/>
          <w:lang w:eastAsia="en-GB"/>
        </w:rPr>
        <w:t xml:space="preserve"> </w:t>
      </w:r>
      <w:r w:rsidR="00E158E9" w:rsidRPr="008E004A">
        <w:rPr>
          <w:rFonts w:eastAsia="Times New Roman" w:cs="Times New Roman"/>
          <w:szCs w:val="24"/>
          <w:lang w:eastAsia="en-GB"/>
        </w:rPr>
        <w:t>This</w:t>
      </w:r>
      <w:r w:rsidRPr="00D133B4">
        <w:rPr>
          <w:rFonts w:eastAsia="Times New Roman" w:cs="Times New Roman"/>
          <w:szCs w:val="24"/>
          <w:lang w:eastAsia="en-GB"/>
        </w:rPr>
        <w:t xml:space="preserve"> is a situation in which a business has a substantial market share but experiences a decline in sales revenue</w:t>
      </w:r>
      <w:r w:rsidR="00CF0B9A" w:rsidRPr="008E004A">
        <w:rPr>
          <w:rFonts w:eastAsia="Times New Roman" w:cs="Times New Roman"/>
          <w:szCs w:val="24"/>
          <w:lang w:eastAsia="en-GB"/>
        </w:rPr>
        <w:t xml:space="preserve"> </w:t>
      </w:r>
      <w:r w:rsidR="00CF0B9A" w:rsidRPr="008E004A">
        <w:rPr>
          <w:rFonts w:cs="Times New Roman"/>
          <w:szCs w:val="24"/>
        </w:rPr>
        <w:t>(</w:t>
      </w:r>
      <w:proofErr w:type="spellStart"/>
      <w:r w:rsidR="00CF0B9A" w:rsidRPr="008E004A">
        <w:rPr>
          <w:rFonts w:cs="Times New Roman"/>
          <w:szCs w:val="24"/>
        </w:rPr>
        <w:t>Tiawon</w:t>
      </w:r>
      <w:proofErr w:type="spellEnd"/>
      <w:r w:rsidR="00CF0B9A" w:rsidRPr="008E004A">
        <w:rPr>
          <w:rFonts w:cs="Times New Roman"/>
          <w:szCs w:val="24"/>
        </w:rPr>
        <w:t xml:space="preserve"> and </w:t>
      </w:r>
      <w:proofErr w:type="spellStart"/>
      <w:r w:rsidR="00CF0B9A" w:rsidRPr="008E004A">
        <w:rPr>
          <w:rFonts w:cs="Times New Roman"/>
          <w:szCs w:val="24"/>
        </w:rPr>
        <w:t>Supartha</w:t>
      </w:r>
      <w:proofErr w:type="spellEnd"/>
      <w:r w:rsidR="00CF0B9A" w:rsidRPr="008E004A">
        <w:rPr>
          <w:rFonts w:cs="Times New Roman"/>
          <w:szCs w:val="24"/>
        </w:rPr>
        <w:t>, 2021)</w:t>
      </w:r>
      <w:r w:rsidRPr="00D133B4">
        <w:rPr>
          <w:rFonts w:eastAsia="Times New Roman" w:cs="Times New Roman"/>
          <w:szCs w:val="24"/>
          <w:lang w:eastAsia="en-GB"/>
        </w:rPr>
        <w:t>. The does not, however, have promising futures in terms of market expansion opportunities.</w:t>
      </w:r>
    </w:p>
    <w:p w14:paraId="6EC5C5DF" w14:textId="6579B174" w:rsidR="00D133B4" w:rsidRPr="008E004A" w:rsidRDefault="00D133B4" w:rsidP="008E004A">
      <w:pPr>
        <w:jc w:val="both"/>
        <w:rPr>
          <w:rFonts w:cs="Times New Roman"/>
          <w:szCs w:val="24"/>
        </w:rPr>
      </w:pPr>
      <w:r w:rsidRPr="00D133B4">
        <w:rPr>
          <w:rFonts w:eastAsia="Times New Roman" w:cs="Times New Roman"/>
          <w:szCs w:val="24"/>
          <w:lang w:eastAsia="en-GB"/>
        </w:rPr>
        <w:t xml:space="preserve">There are currently few prospects for Premier Inn to grow its market share in the UK. However, Premier Inn is experiencing strong domestic market sales. The business engages in </w:t>
      </w:r>
      <w:proofErr w:type="gramStart"/>
      <w:r w:rsidRPr="00D133B4">
        <w:rPr>
          <w:rFonts w:eastAsia="Times New Roman" w:cs="Times New Roman"/>
          <w:szCs w:val="24"/>
          <w:lang w:eastAsia="en-GB"/>
        </w:rPr>
        <w:t>a number of</w:t>
      </w:r>
      <w:proofErr w:type="gramEnd"/>
      <w:r w:rsidRPr="00D133B4">
        <w:rPr>
          <w:rFonts w:eastAsia="Times New Roman" w:cs="Times New Roman"/>
          <w:szCs w:val="24"/>
          <w:lang w:eastAsia="en-GB"/>
        </w:rPr>
        <w:t xml:space="preserve"> promotional activities, including </w:t>
      </w:r>
      <w:r w:rsidR="00E74E08" w:rsidRPr="00D133B4">
        <w:rPr>
          <w:rFonts w:eastAsia="Times New Roman" w:cs="Times New Roman"/>
          <w:szCs w:val="24"/>
          <w:lang w:eastAsia="en-GB"/>
        </w:rPr>
        <w:t xml:space="preserve">promotional codes, off-season specials, </w:t>
      </w:r>
      <w:r w:rsidRPr="00D133B4">
        <w:rPr>
          <w:rFonts w:eastAsia="Times New Roman" w:cs="Times New Roman"/>
          <w:szCs w:val="24"/>
          <w:lang w:eastAsia="en-GB"/>
        </w:rPr>
        <w:t xml:space="preserve">price reductions, and </w:t>
      </w:r>
      <w:r w:rsidRPr="00D133B4">
        <w:rPr>
          <w:rFonts w:eastAsia="Times New Roman" w:cs="Times New Roman"/>
          <w:szCs w:val="24"/>
          <w:lang w:eastAsia="en-GB"/>
        </w:rPr>
        <w:lastRenderedPageBreak/>
        <w:t>more. According to</w:t>
      </w:r>
      <w:r w:rsidR="00E11E27" w:rsidRPr="008E004A">
        <w:rPr>
          <w:rFonts w:eastAsia="Times New Roman" w:cs="Times New Roman"/>
          <w:szCs w:val="24"/>
          <w:lang w:eastAsia="en-GB"/>
        </w:rPr>
        <w:t xml:space="preserve"> </w:t>
      </w:r>
      <w:proofErr w:type="spellStart"/>
      <w:r w:rsidR="00E11E27" w:rsidRPr="008E004A">
        <w:rPr>
          <w:rFonts w:cs="Times New Roman"/>
          <w:szCs w:val="24"/>
        </w:rPr>
        <w:t>Chakravarti</w:t>
      </w:r>
      <w:proofErr w:type="spellEnd"/>
      <w:r w:rsidR="00E11E27" w:rsidRPr="008E004A">
        <w:rPr>
          <w:rFonts w:cs="Times New Roman"/>
          <w:szCs w:val="24"/>
        </w:rPr>
        <w:t xml:space="preserve"> (2017)</w:t>
      </w:r>
      <w:r w:rsidRPr="00D133B4">
        <w:rPr>
          <w:rFonts w:eastAsia="Times New Roman" w:cs="Times New Roman"/>
          <w:szCs w:val="24"/>
          <w:lang w:eastAsia="en-GB"/>
        </w:rPr>
        <w:t>'s survey, domestic hotels have expanded their use of sales marketing by 1</w:t>
      </w:r>
      <w:r w:rsidR="00E74E08" w:rsidRPr="008E004A">
        <w:rPr>
          <w:rFonts w:eastAsia="Times New Roman" w:cs="Times New Roman"/>
          <w:szCs w:val="24"/>
          <w:lang w:eastAsia="en-GB"/>
        </w:rPr>
        <w:t>6</w:t>
      </w:r>
      <w:r w:rsidRPr="00D133B4">
        <w:rPr>
          <w:rFonts w:eastAsia="Times New Roman" w:cs="Times New Roman"/>
          <w:szCs w:val="24"/>
          <w:lang w:eastAsia="en-GB"/>
        </w:rPr>
        <w:t xml:space="preserve">% </w:t>
      </w:r>
      <w:proofErr w:type="gramStart"/>
      <w:r w:rsidRPr="00D133B4">
        <w:rPr>
          <w:rFonts w:eastAsia="Times New Roman" w:cs="Times New Roman"/>
          <w:szCs w:val="24"/>
          <w:lang w:eastAsia="en-GB"/>
        </w:rPr>
        <w:t>in order to</w:t>
      </w:r>
      <w:proofErr w:type="gramEnd"/>
      <w:r w:rsidRPr="00D133B4">
        <w:rPr>
          <w:rFonts w:eastAsia="Times New Roman" w:cs="Times New Roman"/>
          <w:szCs w:val="24"/>
          <w:lang w:eastAsia="en-GB"/>
        </w:rPr>
        <w:t xml:space="preserve"> enhance their market share. </w:t>
      </w:r>
      <w:proofErr w:type="gramStart"/>
      <w:r w:rsidRPr="00D133B4">
        <w:rPr>
          <w:rFonts w:eastAsia="Times New Roman" w:cs="Times New Roman"/>
          <w:szCs w:val="24"/>
          <w:lang w:eastAsia="en-GB"/>
        </w:rPr>
        <w:t>Despite the fact that</w:t>
      </w:r>
      <w:proofErr w:type="gramEnd"/>
      <w:r w:rsidRPr="00D133B4">
        <w:rPr>
          <w:rFonts w:eastAsia="Times New Roman" w:cs="Times New Roman"/>
          <w:szCs w:val="24"/>
          <w:lang w:eastAsia="en-GB"/>
        </w:rPr>
        <w:t xml:space="preserve"> these promotional operations are costing the company money, the company does not see any room for additional market expansion.</w:t>
      </w:r>
      <w:r w:rsidR="00E74E08" w:rsidRPr="008E004A">
        <w:rPr>
          <w:rFonts w:eastAsia="Times New Roman" w:cs="Times New Roman"/>
          <w:szCs w:val="24"/>
          <w:lang w:eastAsia="en-GB"/>
        </w:rPr>
        <w:t xml:space="preserve"> </w:t>
      </w:r>
      <w:r w:rsidRPr="00D133B4">
        <w:rPr>
          <w:rFonts w:eastAsia="Times New Roman" w:cs="Times New Roman"/>
          <w:szCs w:val="24"/>
          <w:lang w:eastAsia="en-GB"/>
        </w:rPr>
        <w:t>Due to the government's Brexit decision, Premier Inn is also restricted from opening its outlets in other European nations. In his analysis,</w:t>
      </w:r>
      <w:r w:rsidR="00CF0B9A" w:rsidRPr="008E004A">
        <w:rPr>
          <w:rFonts w:eastAsia="Times New Roman" w:cs="Times New Roman"/>
          <w:szCs w:val="24"/>
          <w:lang w:eastAsia="en-GB"/>
        </w:rPr>
        <w:t xml:space="preserve"> </w:t>
      </w:r>
      <w:proofErr w:type="spellStart"/>
      <w:proofErr w:type="gramStart"/>
      <w:r w:rsidR="00CF0B9A" w:rsidRPr="008E004A">
        <w:rPr>
          <w:rFonts w:cs="Times New Roman"/>
          <w:szCs w:val="24"/>
        </w:rPr>
        <w:t>Hadi</w:t>
      </w:r>
      <w:proofErr w:type="spellEnd"/>
      <w:proofErr w:type="gramEnd"/>
      <w:r w:rsidR="00CF0B9A" w:rsidRPr="008E004A">
        <w:rPr>
          <w:rFonts w:cs="Times New Roman"/>
          <w:szCs w:val="24"/>
        </w:rPr>
        <w:t xml:space="preserve"> and Wood) (2019)</w:t>
      </w:r>
      <w:r w:rsidRPr="00D133B4">
        <w:rPr>
          <w:rFonts w:eastAsia="Times New Roman" w:cs="Times New Roman"/>
          <w:szCs w:val="24"/>
          <w:lang w:eastAsia="en-GB"/>
        </w:rPr>
        <w:t xml:space="preserve"> stated that </w:t>
      </w:r>
      <w:bookmarkStart w:id="8" w:name="_Hlk118647321"/>
      <w:r w:rsidRPr="00D133B4">
        <w:rPr>
          <w:rFonts w:eastAsia="Times New Roman" w:cs="Times New Roman"/>
          <w:szCs w:val="24"/>
          <w:lang w:eastAsia="en-GB"/>
        </w:rPr>
        <w:t>4</w:t>
      </w:r>
      <w:r w:rsidR="00E74E08" w:rsidRPr="008E004A">
        <w:rPr>
          <w:rFonts w:eastAsia="Times New Roman" w:cs="Times New Roman"/>
          <w:szCs w:val="24"/>
          <w:lang w:eastAsia="en-GB"/>
        </w:rPr>
        <w:t>2</w:t>
      </w:r>
      <w:r w:rsidRPr="00D133B4">
        <w:rPr>
          <w:rFonts w:eastAsia="Times New Roman" w:cs="Times New Roman"/>
          <w:szCs w:val="24"/>
          <w:lang w:eastAsia="en-GB"/>
        </w:rPr>
        <w:t xml:space="preserve">% of the hotel and tourism industries in the UK are experiencing a growth </w:t>
      </w:r>
      <w:r w:rsidR="000C582A" w:rsidRPr="008E004A">
        <w:rPr>
          <w:rFonts w:eastAsia="Times New Roman" w:cs="Times New Roman"/>
          <w:szCs w:val="24"/>
          <w:lang w:eastAsia="en-GB"/>
        </w:rPr>
        <w:t xml:space="preserve">hold-up </w:t>
      </w:r>
      <w:r w:rsidRPr="00D133B4">
        <w:rPr>
          <w:rFonts w:eastAsia="Times New Roman" w:cs="Times New Roman"/>
          <w:szCs w:val="24"/>
          <w:lang w:eastAsia="en-GB"/>
        </w:rPr>
        <w:t>as a result of Brexit</w:t>
      </w:r>
      <w:bookmarkEnd w:id="8"/>
      <w:r w:rsidRPr="00D133B4">
        <w:rPr>
          <w:rFonts w:eastAsia="Times New Roman" w:cs="Times New Roman"/>
          <w:szCs w:val="24"/>
          <w:lang w:eastAsia="en-GB"/>
        </w:rPr>
        <w:t>. Therefore, Premier Inn is in the Cash cow phase of the BCG matrix due to its substantial revenue, significant market share, and minimal prospects for market expansion in the UK.</w:t>
      </w:r>
    </w:p>
    <w:p w14:paraId="0C840946" w14:textId="7CD0667A" w:rsidR="00A64E6D" w:rsidRPr="008E004A" w:rsidRDefault="00460108" w:rsidP="008E004A">
      <w:pPr>
        <w:pStyle w:val="Heading2"/>
        <w:jc w:val="both"/>
        <w:rPr>
          <w:rFonts w:ascii="Times New Roman" w:hAnsi="Times New Roman" w:cs="Times New Roman"/>
          <w:sz w:val="24"/>
          <w:szCs w:val="24"/>
          <w:lang w:val="en-US"/>
        </w:rPr>
      </w:pPr>
      <w:bookmarkStart w:id="9" w:name="_Toc118657872"/>
      <w:r w:rsidRPr="008E004A">
        <w:rPr>
          <w:rFonts w:ascii="Times New Roman" w:hAnsi="Times New Roman" w:cs="Times New Roman"/>
          <w:sz w:val="24"/>
          <w:szCs w:val="24"/>
          <w:lang w:val="en-US"/>
        </w:rPr>
        <w:t>Findings and results</w:t>
      </w:r>
      <w:bookmarkEnd w:id="9"/>
    </w:p>
    <w:p w14:paraId="61F842F7" w14:textId="4B08B37D" w:rsidR="00BF35DC" w:rsidRPr="008E004A" w:rsidRDefault="00D45B2C" w:rsidP="008E004A">
      <w:pPr>
        <w:jc w:val="both"/>
        <w:rPr>
          <w:rFonts w:cs="Times New Roman"/>
          <w:szCs w:val="24"/>
          <w:lang w:val="en-US"/>
        </w:rPr>
      </w:pPr>
      <w:r w:rsidRPr="008E004A">
        <w:rPr>
          <w:rFonts w:cs="Times New Roman"/>
          <w:szCs w:val="24"/>
          <w:lang w:val="en-US"/>
        </w:rPr>
        <w:t xml:space="preserve">The following is the </w:t>
      </w:r>
      <w:r w:rsidR="00C8352F" w:rsidRPr="008E004A">
        <w:rPr>
          <w:rFonts w:cs="Times New Roman"/>
          <w:szCs w:val="24"/>
          <w:lang w:val="en-US"/>
        </w:rPr>
        <w:t xml:space="preserve">delineation of </w:t>
      </w:r>
      <w:r w:rsidR="003E43E3" w:rsidRPr="008E004A">
        <w:rPr>
          <w:rFonts w:cs="Times New Roman"/>
          <w:szCs w:val="24"/>
          <w:lang w:val="en-US"/>
        </w:rPr>
        <w:t xml:space="preserve">the findings and results got from the </w:t>
      </w:r>
      <w:r w:rsidR="00A10771" w:rsidRPr="008E004A">
        <w:rPr>
          <w:rFonts w:cs="Times New Roman"/>
          <w:szCs w:val="24"/>
          <w:lang w:val="en-US"/>
        </w:rPr>
        <w:t xml:space="preserve">discussion above. </w:t>
      </w:r>
    </w:p>
    <w:tbl>
      <w:tblPr>
        <w:tblStyle w:val="TableGrid"/>
        <w:tblW w:w="0" w:type="auto"/>
        <w:tblLook w:val="04A0" w:firstRow="1" w:lastRow="0" w:firstColumn="1" w:lastColumn="0" w:noHBand="0" w:noVBand="1"/>
      </w:tblPr>
      <w:tblGrid>
        <w:gridCol w:w="2337"/>
        <w:gridCol w:w="2337"/>
        <w:gridCol w:w="2338"/>
        <w:gridCol w:w="2338"/>
      </w:tblGrid>
      <w:tr w:rsidR="00AF7C09" w:rsidRPr="008E004A" w14:paraId="57CF2FD3" w14:textId="77777777" w:rsidTr="0018433D">
        <w:tc>
          <w:tcPr>
            <w:tcW w:w="2337" w:type="dxa"/>
            <w:shd w:val="clear" w:color="auto" w:fill="F7CAAC" w:themeFill="accent2" w:themeFillTint="66"/>
          </w:tcPr>
          <w:p w14:paraId="23817593" w14:textId="72CEFD0A" w:rsidR="00AF7C09" w:rsidRPr="008E004A" w:rsidRDefault="00AF7C09" w:rsidP="008E004A">
            <w:pPr>
              <w:jc w:val="both"/>
              <w:rPr>
                <w:rFonts w:cs="Times New Roman"/>
                <w:szCs w:val="24"/>
                <w:lang w:val="en-US"/>
              </w:rPr>
            </w:pPr>
            <w:r w:rsidRPr="008E004A">
              <w:rPr>
                <w:rFonts w:cs="Times New Roman"/>
                <w:szCs w:val="24"/>
                <w:lang w:val="en-US"/>
              </w:rPr>
              <w:t>Issues identified</w:t>
            </w:r>
            <w:r w:rsidR="00635045" w:rsidRPr="008E004A">
              <w:rPr>
                <w:rFonts w:cs="Times New Roman"/>
                <w:szCs w:val="24"/>
                <w:lang w:val="en-US"/>
              </w:rPr>
              <w:t xml:space="preserve"> (Developmental areas)</w:t>
            </w:r>
          </w:p>
        </w:tc>
        <w:tc>
          <w:tcPr>
            <w:tcW w:w="2337" w:type="dxa"/>
            <w:shd w:val="clear" w:color="auto" w:fill="F7CAAC" w:themeFill="accent2" w:themeFillTint="66"/>
          </w:tcPr>
          <w:p w14:paraId="38884219" w14:textId="0E17D4B2" w:rsidR="00AF7C09" w:rsidRPr="008E004A" w:rsidRDefault="0039619E" w:rsidP="008E004A">
            <w:pPr>
              <w:jc w:val="both"/>
              <w:rPr>
                <w:rFonts w:cs="Times New Roman"/>
                <w:szCs w:val="24"/>
                <w:lang w:val="en-US"/>
              </w:rPr>
            </w:pPr>
            <w:r w:rsidRPr="008E004A">
              <w:rPr>
                <w:rFonts w:cs="Times New Roman"/>
                <w:szCs w:val="24"/>
                <w:lang w:val="en-US"/>
              </w:rPr>
              <w:t>Results</w:t>
            </w:r>
          </w:p>
        </w:tc>
        <w:tc>
          <w:tcPr>
            <w:tcW w:w="2338" w:type="dxa"/>
            <w:shd w:val="clear" w:color="auto" w:fill="F7CAAC" w:themeFill="accent2" w:themeFillTint="66"/>
          </w:tcPr>
          <w:p w14:paraId="5E5C8DAD" w14:textId="28E7CFED" w:rsidR="00AF7C09" w:rsidRPr="008E004A" w:rsidRDefault="0039619E" w:rsidP="008E004A">
            <w:pPr>
              <w:jc w:val="both"/>
              <w:rPr>
                <w:rFonts w:cs="Times New Roman"/>
                <w:szCs w:val="24"/>
                <w:lang w:val="en-US"/>
              </w:rPr>
            </w:pPr>
            <w:r w:rsidRPr="008E004A">
              <w:rPr>
                <w:rFonts w:cs="Times New Roman"/>
                <w:szCs w:val="24"/>
                <w:lang w:val="en-US"/>
              </w:rPr>
              <w:t>The model used in the finding</w:t>
            </w:r>
          </w:p>
        </w:tc>
        <w:tc>
          <w:tcPr>
            <w:tcW w:w="2338" w:type="dxa"/>
            <w:shd w:val="clear" w:color="auto" w:fill="F7CAAC" w:themeFill="accent2" w:themeFillTint="66"/>
          </w:tcPr>
          <w:p w14:paraId="1FB40276" w14:textId="2902B249" w:rsidR="00AF7C09" w:rsidRPr="008E004A" w:rsidRDefault="00AD010D" w:rsidP="008E004A">
            <w:pPr>
              <w:jc w:val="both"/>
              <w:rPr>
                <w:rFonts w:cs="Times New Roman"/>
                <w:szCs w:val="24"/>
                <w:lang w:val="en-US"/>
              </w:rPr>
            </w:pPr>
            <w:r w:rsidRPr="008E004A">
              <w:rPr>
                <w:rFonts w:cs="Times New Roman"/>
                <w:szCs w:val="24"/>
                <w:lang w:val="en-US"/>
              </w:rPr>
              <w:t>Resources used in the identification</w:t>
            </w:r>
          </w:p>
        </w:tc>
      </w:tr>
      <w:tr w:rsidR="00AF7C09" w:rsidRPr="008E004A" w14:paraId="6495C625" w14:textId="77777777" w:rsidTr="0018433D">
        <w:tc>
          <w:tcPr>
            <w:tcW w:w="2337" w:type="dxa"/>
            <w:shd w:val="clear" w:color="auto" w:fill="B4C6E7" w:themeFill="accent1" w:themeFillTint="66"/>
          </w:tcPr>
          <w:p w14:paraId="426A8C04" w14:textId="225DC210" w:rsidR="00AF7C09" w:rsidRPr="008E004A" w:rsidRDefault="00B53CF9" w:rsidP="008E004A">
            <w:pPr>
              <w:jc w:val="both"/>
              <w:rPr>
                <w:rFonts w:cs="Times New Roman"/>
                <w:szCs w:val="24"/>
                <w:lang w:val="en-US"/>
              </w:rPr>
            </w:pPr>
            <w:r w:rsidRPr="008E004A">
              <w:rPr>
                <w:rFonts w:cs="Times New Roman"/>
                <w:szCs w:val="24"/>
                <w:lang w:val="en-US"/>
              </w:rPr>
              <w:t>Skill shortage</w:t>
            </w:r>
          </w:p>
        </w:tc>
        <w:tc>
          <w:tcPr>
            <w:tcW w:w="2337" w:type="dxa"/>
          </w:tcPr>
          <w:p w14:paraId="0C8A518B" w14:textId="065DD5E5" w:rsidR="00AF7C09" w:rsidRPr="008E004A" w:rsidRDefault="00EC3EC9" w:rsidP="008E004A">
            <w:pPr>
              <w:jc w:val="both"/>
              <w:rPr>
                <w:rFonts w:cs="Times New Roman"/>
                <w:szCs w:val="24"/>
                <w:lang w:val="en-US"/>
              </w:rPr>
            </w:pPr>
            <w:r w:rsidRPr="008E004A">
              <w:rPr>
                <w:rFonts w:cs="Times New Roman"/>
                <w:szCs w:val="24"/>
                <w:lang w:val="en-US"/>
              </w:rPr>
              <w:t xml:space="preserve">Some skill shortage was identified for the employees </w:t>
            </w:r>
            <w:r w:rsidR="00DE5AC5" w:rsidRPr="008E004A">
              <w:rPr>
                <w:rFonts w:cs="Times New Roman"/>
                <w:szCs w:val="24"/>
                <w:lang w:val="en-US"/>
              </w:rPr>
              <w:t xml:space="preserve">of the Premier Inn. 62% of customers in the hotel were displeased </w:t>
            </w:r>
            <w:r w:rsidR="0076224C" w:rsidRPr="008E004A">
              <w:rPr>
                <w:rFonts w:cs="Times New Roman"/>
                <w:szCs w:val="24"/>
                <w:lang w:val="en-US"/>
              </w:rPr>
              <w:t>by the slow service of the company</w:t>
            </w:r>
            <w:r w:rsidR="00E11E27" w:rsidRPr="008E004A">
              <w:rPr>
                <w:rFonts w:cs="Times New Roman"/>
                <w:szCs w:val="24"/>
                <w:lang w:val="en-US"/>
              </w:rPr>
              <w:t xml:space="preserve"> </w:t>
            </w:r>
            <w:r w:rsidR="00E11E27" w:rsidRPr="008E004A">
              <w:rPr>
                <w:rFonts w:cs="Times New Roman"/>
                <w:szCs w:val="24"/>
              </w:rPr>
              <w:t>(</w:t>
            </w:r>
            <w:proofErr w:type="spellStart"/>
            <w:r w:rsidR="00E11E27" w:rsidRPr="008E004A">
              <w:rPr>
                <w:rFonts w:cs="Times New Roman"/>
                <w:szCs w:val="24"/>
              </w:rPr>
              <w:t>Chakravarti</w:t>
            </w:r>
            <w:proofErr w:type="spellEnd"/>
            <w:r w:rsidR="00E11E27" w:rsidRPr="008E004A">
              <w:rPr>
                <w:rFonts w:cs="Times New Roman"/>
                <w:szCs w:val="24"/>
              </w:rPr>
              <w:t>, 2017)</w:t>
            </w:r>
            <w:r w:rsidR="0076224C" w:rsidRPr="008E004A">
              <w:rPr>
                <w:rFonts w:cs="Times New Roman"/>
                <w:szCs w:val="24"/>
                <w:lang w:val="en-US"/>
              </w:rPr>
              <w:t xml:space="preserve">. </w:t>
            </w:r>
            <w:r w:rsidR="00C973B0" w:rsidRPr="008E004A">
              <w:rPr>
                <w:rFonts w:cs="Times New Roman"/>
                <w:szCs w:val="24"/>
                <w:lang w:val="en-US"/>
              </w:rPr>
              <w:t xml:space="preserve">Installation of robotics technology and providing on-the-job training to the employees facilitated the hotel </w:t>
            </w:r>
            <w:r w:rsidR="00290CBB" w:rsidRPr="008E004A">
              <w:rPr>
                <w:rFonts w:cs="Times New Roman"/>
                <w:szCs w:val="24"/>
                <w:lang w:val="en-US"/>
              </w:rPr>
              <w:t xml:space="preserve">to recover the problem. </w:t>
            </w:r>
          </w:p>
        </w:tc>
        <w:tc>
          <w:tcPr>
            <w:tcW w:w="2338" w:type="dxa"/>
          </w:tcPr>
          <w:p w14:paraId="3166FE0A" w14:textId="412FC4C3" w:rsidR="00AF7C09" w:rsidRPr="008E004A" w:rsidRDefault="0018433D" w:rsidP="008E004A">
            <w:pPr>
              <w:jc w:val="both"/>
              <w:rPr>
                <w:rFonts w:cs="Times New Roman"/>
                <w:szCs w:val="24"/>
                <w:lang w:val="en-US"/>
              </w:rPr>
            </w:pPr>
            <w:r w:rsidRPr="008E004A">
              <w:rPr>
                <w:rFonts w:cs="Times New Roman"/>
                <w:szCs w:val="24"/>
                <w:lang w:val="en-US"/>
              </w:rPr>
              <w:t xml:space="preserve">To identify the </w:t>
            </w:r>
            <w:r w:rsidR="00805ABB" w:rsidRPr="008E004A">
              <w:rPr>
                <w:rFonts w:cs="Times New Roman"/>
                <w:szCs w:val="24"/>
                <w:lang w:val="en-US"/>
              </w:rPr>
              <w:t xml:space="preserve">skill shortage and analyze the change process, Kurt Lewin’s change management model has been used. </w:t>
            </w:r>
          </w:p>
        </w:tc>
        <w:tc>
          <w:tcPr>
            <w:tcW w:w="2338" w:type="dxa"/>
          </w:tcPr>
          <w:p w14:paraId="572C967B" w14:textId="5A0BB568" w:rsidR="00AF7C09" w:rsidRPr="008E004A" w:rsidRDefault="00805ABB" w:rsidP="008E004A">
            <w:pPr>
              <w:jc w:val="both"/>
              <w:rPr>
                <w:rFonts w:cs="Times New Roman"/>
                <w:szCs w:val="24"/>
                <w:lang w:val="en-US"/>
              </w:rPr>
            </w:pPr>
            <w:r w:rsidRPr="008E004A">
              <w:rPr>
                <w:rFonts w:cs="Times New Roman"/>
                <w:szCs w:val="24"/>
                <w:lang w:val="en-US"/>
              </w:rPr>
              <w:t xml:space="preserve">Some technological resources such as </w:t>
            </w:r>
            <w:r w:rsidR="00CD3160" w:rsidRPr="008E004A">
              <w:rPr>
                <w:rFonts w:cs="Times New Roman"/>
                <w:szCs w:val="24"/>
                <w:lang w:val="en-US"/>
              </w:rPr>
              <w:t xml:space="preserve">computers, </w:t>
            </w:r>
            <w:proofErr w:type="gramStart"/>
            <w:r w:rsidR="00CD3160" w:rsidRPr="008E004A">
              <w:rPr>
                <w:rFonts w:cs="Times New Roman"/>
                <w:szCs w:val="24"/>
                <w:lang w:val="en-US"/>
              </w:rPr>
              <w:t>smartphones</w:t>
            </w:r>
            <w:proofErr w:type="gramEnd"/>
            <w:r w:rsidR="00CD3160" w:rsidRPr="008E004A">
              <w:rPr>
                <w:rFonts w:cs="Times New Roman"/>
                <w:szCs w:val="24"/>
                <w:lang w:val="en-US"/>
              </w:rPr>
              <w:t xml:space="preserve"> and data analysis tools such as Sisense, Tableau, MS Excel, and so on have been used. </w:t>
            </w:r>
          </w:p>
        </w:tc>
      </w:tr>
      <w:tr w:rsidR="00AF7C09" w:rsidRPr="008E004A" w14:paraId="04E6B867" w14:textId="77777777" w:rsidTr="0018433D">
        <w:tc>
          <w:tcPr>
            <w:tcW w:w="2337" w:type="dxa"/>
            <w:shd w:val="clear" w:color="auto" w:fill="B4C6E7" w:themeFill="accent1" w:themeFillTint="66"/>
          </w:tcPr>
          <w:p w14:paraId="60DF74FF" w14:textId="5F72771B" w:rsidR="00AF7C09" w:rsidRPr="008E004A" w:rsidRDefault="00C72FA9" w:rsidP="008E004A">
            <w:pPr>
              <w:jc w:val="both"/>
              <w:rPr>
                <w:rFonts w:cs="Times New Roman"/>
                <w:szCs w:val="24"/>
                <w:lang w:val="en-US"/>
              </w:rPr>
            </w:pPr>
            <w:r w:rsidRPr="008E004A">
              <w:rPr>
                <w:rFonts w:cs="Times New Roman"/>
                <w:szCs w:val="24"/>
                <w:lang w:val="en-US"/>
              </w:rPr>
              <w:t>Supply chain problem</w:t>
            </w:r>
          </w:p>
        </w:tc>
        <w:tc>
          <w:tcPr>
            <w:tcW w:w="2337" w:type="dxa"/>
          </w:tcPr>
          <w:p w14:paraId="779848A1" w14:textId="1A6D419A" w:rsidR="00AF7C09" w:rsidRPr="008E004A" w:rsidRDefault="00B17657" w:rsidP="008E004A">
            <w:pPr>
              <w:jc w:val="both"/>
              <w:rPr>
                <w:rFonts w:cs="Times New Roman"/>
                <w:szCs w:val="24"/>
              </w:rPr>
            </w:pPr>
            <w:r w:rsidRPr="00D133B4">
              <w:rPr>
                <w:rFonts w:eastAsia="Times New Roman" w:cs="Times New Roman"/>
                <w:szCs w:val="24"/>
                <w:lang w:eastAsia="en-GB"/>
              </w:rPr>
              <w:t xml:space="preserve">Premier </w:t>
            </w:r>
            <w:r w:rsidRPr="008E004A">
              <w:rPr>
                <w:rFonts w:eastAsia="Times New Roman" w:cs="Times New Roman"/>
                <w:szCs w:val="24"/>
                <w:lang w:eastAsia="en-GB"/>
              </w:rPr>
              <w:t>Inn has faced some</w:t>
            </w:r>
            <w:r w:rsidRPr="00D133B4">
              <w:rPr>
                <w:rFonts w:eastAsia="Times New Roman" w:cs="Times New Roman"/>
                <w:szCs w:val="24"/>
                <w:lang w:eastAsia="en-GB"/>
              </w:rPr>
              <w:t xml:space="preserve"> issues with its </w:t>
            </w:r>
            <w:r w:rsidRPr="00D133B4">
              <w:rPr>
                <w:rFonts w:eastAsia="Times New Roman" w:cs="Times New Roman"/>
                <w:szCs w:val="24"/>
                <w:lang w:eastAsia="en-GB"/>
              </w:rPr>
              <w:lastRenderedPageBreak/>
              <w:t>supply chain</w:t>
            </w:r>
            <w:r w:rsidRPr="008E004A">
              <w:rPr>
                <w:rFonts w:eastAsia="Times New Roman" w:cs="Times New Roman"/>
                <w:szCs w:val="24"/>
                <w:lang w:eastAsia="en-GB"/>
              </w:rPr>
              <w:t xml:space="preserve"> recently. 55</w:t>
            </w:r>
            <w:r w:rsidRPr="00D133B4">
              <w:rPr>
                <w:rFonts w:eastAsia="Times New Roman" w:cs="Times New Roman"/>
                <w:szCs w:val="24"/>
                <w:lang w:eastAsia="en-GB"/>
              </w:rPr>
              <w:t>% of the hotel</w:t>
            </w:r>
            <w:r w:rsidRPr="008E004A">
              <w:rPr>
                <w:rFonts w:eastAsia="Times New Roman" w:cs="Times New Roman"/>
                <w:szCs w:val="24"/>
                <w:lang w:eastAsia="en-GB"/>
              </w:rPr>
              <w:t>’s</w:t>
            </w:r>
            <w:r w:rsidRPr="00D133B4">
              <w:rPr>
                <w:rFonts w:eastAsia="Times New Roman" w:cs="Times New Roman"/>
                <w:szCs w:val="24"/>
                <w:lang w:eastAsia="en-GB"/>
              </w:rPr>
              <w:t xml:space="preserve"> supply chain has been impacted by Brexit</w:t>
            </w:r>
            <w:r w:rsidRPr="008E004A">
              <w:rPr>
                <w:rFonts w:eastAsia="Times New Roman" w:cs="Times New Roman"/>
                <w:szCs w:val="24"/>
                <w:lang w:eastAsia="en-GB"/>
              </w:rPr>
              <w:t xml:space="preserve"> as export-import has become a little tougher due to this policy</w:t>
            </w:r>
            <w:r w:rsidR="00CF0B9A" w:rsidRPr="008E004A">
              <w:rPr>
                <w:rFonts w:eastAsia="Times New Roman" w:cs="Times New Roman"/>
                <w:szCs w:val="24"/>
                <w:lang w:eastAsia="en-GB"/>
              </w:rPr>
              <w:t xml:space="preserve"> </w:t>
            </w:r>
            <w:r w:rsidR="00CF0B9A" w:rsidRPr="008E004A">
              <w:rPr>
                <w:rFonts w:cs="Times New Roman"/>
                <w:szCs w:val="24"/>
              </w:rPr>
              <w:t>(</w:t>
            </w:r>
            <w:proofErr w:type="spellStart"/>
            <w:r w:rsidR="00CF0B9A" w:rsidRPr="008E004A">
              <w:rPr>
                <w:rFonts w:cs="Times New Roman"/>
                <w:szCs w:val="24"/>
              </w:rPr>
              <w:t>Basana</w:t>
            </w:r>
            <w:proofErr w:type="spellEnd"/>
            <w:r w:rsidR="00CF0B9A" w:rsidRPr="008E004A">
              <w:rPr>
                <w:rFonts w:cs="Times New Roman"/>
                <w:szCs w:val="24"/>
              </w:rPr>
              <w:t xml:space="preserve"> et al., 2022)</w:t>
            </w:r>
            <w:r w:rsidRPr="008E004A">
              <w:rPr>
                <w:rFonts w:eastAsia="Times New Roman" w:cs="Times New Roman"/>
                <w:szCs w:val="24"/>
                <w:lang w:eastAsia="en-GB"/>
              </w:rPr>
              <w:t>. S</w:t>
            </w:r>
            <w:r w:rsidRPr="00D133B4">
              <w:rPr>
                <w:rFonts w:eastAsia="Times New Roman" w:cs="Times New Roman"/>
                <w:szCs w:val="24"/>
                <w:lang w:eastAsia="en-GB"/>
              </w:rPr>
              <w:t xml:space="preserve">ourcing materials from outside the UK is particularly difficult and time-consuming </w:t>
            </w:r>
            <w:r w:rsidRPr="008E004A">
              <w:rPr>
                <w:rFonts w:eastAsia="Times New Roman" w:cs="Times New Roman"/>
                <w:szCs w:val="24"/>
                <w:lang w:eastAsia="en-GB"/>
              </w:rPr>
              <w:t xml:space="preserve">which delays the service delivery as well as its quality. </w:t>
            </w:r>
            <w:r w:rsidR="00C9030A" w:rsidRPr="008E004A">
              <w:rPr>
                <w:rFonts w:eastAsia="Times New Roman" w:cs="Times New Roman"/>
                <w:szCs w:val="24"/>
                <w:lang w:eastAsia="en-GB"/>
              </w:rPr>
              <w:t xml:space="preserve">Moreover, the lack of communication between the information system and logistics department has exacerbated the issue. </w:t>
            </w:r>
            <w:r w:rsidRPr="008E004A">
              <w:rPr>
                <w:rFonts w:eastAsia="Times New Roman" w:cs="Times New Roman"/>
                <w:szCs w:val="24"/>
                <w:lang w:eastAsia="en-GB"/>
              </w:rPr>
              <w:t xml:space="preserve">73% of the customer the Premier Inn have been found to be dissatisfied due to the delayed and low-quality service of the company, thanks to </w:t>
            </w:r>
            <w:r w:rsidRPr="008E004A">
              <w:rPr>
                <w:rFonts w:eastAsia="Times New Roman" w:cs="Times New Roman"/>
                <w:szCs w:val="24"/>
                <w:lang w:eastAsia="en-GB"/>
              </w:rPr>
              <w:lastRenderedPageBreak/>
              <w:t xml:space="preserve">the supply chain problem. </w:t>
            </w:r>
          </w:p>
        </w:tc>
        <w:tc>
          <w:tcPr>
            <w:tcW w:w="2338" w:type="dxa"/>
          </w:tcPr>
          <w:p w14:paraId="28273B35" w14:textId="6A9CCA06" w:rsidR="00AF7C09" w:rsidRPr="008E004A" w:rsidRDefault="0086198B" w:rsidP="008E004A">
            <w:pPr>
              <w:jc w:val="both"/>
              <w:rPr>
                <w:rFonts w:cs="Times New Roman"/>
                <w:szCs w:val="24"/>
                <w:lang w:val="en-US"/>
              </w:rPr>
            </w:pPr>
            <w:r w:rsidRPr="008E004A">
              <w:rPr>
                <w:rFonts w:cs="Times New Roman"/>
                <w:szCs w:val="24"/>
                <w:lang w:val="en-US"/>
              </w:rPr>
              <w:lastRenderedPageBreak/>
              <w:t xml:space="preserve">The Supply Chain management model </w:t>
            </w:r>
            <w:r w:rsidRPr="008E004A">
              <w:rPr>
                <w:rFonts w:cs="Times New Roman"/>
                <w:szCs w:val="24"/>
                <w:lang w:val="en-US"/>
              </w:rPr>
              <w:lastRenderedPageBreak/>
              <w:t xml:space="preserve">has been used to identify the issue properly. </w:t>
            </w:r>
          </w:p>
        </w:tc>
        <w:tc>
          <w:tcPr>
            <w:tcW w:w="2338" w:type="dxa"/>
          </w:tcPr>
          <w:p w14:paraId="04171755" w14:textId="3ECE2FD8" w:rsidR="00AF7C09" w:rsidRPr="008E004A" w:rsidRDefault="00F747AA" w:rsidP="008E004A">
            <w:pPr>
              <w:jc w:val="both"/>
              <w:rPr>
                <w:rFonts w:cs="Times New Roman"/>
                <w:szCs w:val="24"/>
                <w:lang w:val="en-US"/>
              </w:rPr>
            </w:pPr>
            <w:r w:rsidRPr="008E004A">
              <w:rPr>
                <w:rFonts w:cs="Times New Roman"/>
                <w:szCs w:val="24"/>
                <w:lang w:val="en-US"/>
              </w:rPr>
              <w:lastRenderedPageBreak/>
              <w:t xml:space="preserve">Different data analysis tools such as </w:t>
            </w:r>
            <w:r w:rsidRPr="008E004A">
              <w:rPr>
                <w:rFonts w:cs="Times New Roman"/>
                <w:szCs w:val="24"/>
                <w:lang w:val="en-US"/>
              </w:rPr>
              <w:lastRenderedPageBreak/>
              <w:t>RapidMiner and KNIME have been used while collecting data from business journal</w:t>
            </w:r>
            <w:r w:rsidR="003F645B" w:rsidRPr="008E004A">
              <w:rPr>
                <w:rFonts w:cs="Times New Roman"/>
                <w:szCs w:val="24"/>
                <w:lang w:val="en-US"/>
              </w:rPr>
              <w:t>s</w:t>
            </w:r>
            <w:r w:rsidRPr="008E004A">
              <w:rPr>
                <w:rFonts w:cs="Times New Roman"/>
                <w:szCs w:val="24"/>
                <w:lang w:val="en-US"/>
              </w:rPr>
              <w:t xml:space="preserve"> and relevant websites. </w:t>
            </w:r>
          </w:p>
        </w:tc>
      </w:tr>
      <w:tr w:rsidR="00AF7C09" w:rsidRPr="008E004A" w14:paraId="2A26ECEC" w14:textId="77777777" w:rsidTr="0018433D">
        <w:tc>
          <w:tcPr>
            <w:tcW w:w="2337" w:type="dxa"/>
            <w:shd w:val="clear" w:color="auto" w:fill="B4C6E7" w:themeFill="accent1" w:themeFillTint="66"/>
          </w:tcPr>
          <w:p w14:paraId="223CF474" w14:textId="7EC14C93" w:rsidR="00AF7C09" w:rsidRPr="008E004A" w:rsidRDefault="00B53CF9" w:rsidP="008E004A">
            <w:pPr>
              <w:jc w:val="both"/>
              <w:rPr>
                <w:rFonts w:cs="Times New Roman"/>
                <w:szCs w:val="24"/>
                <w:lang w:val="en-US"/>
              </w:rPr>
            </w:pPr>
            <w:r w:rsidRPr="008E004A">
              <w:rPr>
                <w:rFonts w:cs="Times New Roman"/>
                <w:szCs w:val="24"/>
                <w:lang w:val="en-US"/>
              </w:rPr>
              <w:lastRenderedPageBreak/>
              <w:t>Service variety shortage</w:t>
            </w:r>
          </w:p>
        </w:tc>
        <w:tc>
          <w:tcPr>
            <w:tcW w:w="2337" w:type="dxa"/>
          </w:tcPr>
          <w:p w14:paraId="177ABFFD" w14:textId="505A3A3E" w:rsidR="00AF7C09" w:rsidRPr="008E004A" w:rsidRDefault="00351F87" w:rsidP="008E004A">
            <w:pPr>
              <w:jc w:val="both"/>
              <w:rPr>
                <w:rFonts w:cs="Times New Roman"/>
                <w:szCs w:val="24"/>
              </w:rPr>
            </w:pPr>
            <w:r w:rsidRPr="008E004A">
              <w:rPr>
                <w:rFonts w:cs="Times New Roman"/>
                <w:szCs w:val="24"/>
                <w:lang w:val="en-US"/>
              </w:rPr>
              <w:t>The l</w:t>
            </w:r>
            <w:r w:rsidR="00FA0879" w:rsidRPr="008E004A">
              <w:rPr>
                <w:rFonts w:cs="Times New Roman"/>
                <w:szCs w:val="24"/>
                <w:lang w:val="en-US"/>
              </w:rPr>
              <w:t xml:space="preserve">ack of services like </w:t>
            </w:r>
            <w:r w:rsidR="00B2663C" w:rsidRPr="008E004A">
              <w:rPr>
                <w:rFonts w:cs="Times New Roman"/>
                <w:szCs w:val="24"/>
                <w:lang w:val="en-US"/>
              </w:rPr>
              <w:t xml:space="preserve">a </w:t>
            </w:r>
            <w:r w:rsidR="00FA0879" w:rsidRPr="008E004A">
              <w:rPr>
                <w:rFonts w:cs="Times New Roman"/>
                <w:szCs w:val="24"/>
                <w:lang w:val="en-US"/>
              </w:rPr>
              <w:t>gymnasium and spa was responsible for 34% of customer turnover in the Premier Inn</w:t>
            </w:r>
            <w:r w:rsidR="00CF0B9A" w:rsidRPr="008E004A">
              <w:rPr>
                <w:rFonts w:cs="Times New Roman"/>
                <w:szCs w:val="24"/>
                <w:lang w:val="en-US"/>
              </w:rPr>
              <w:t xml:space="preserve"> </w:t>
            </w:r>
            <w:r w:rsidR="00CF0B9A" w:rsidRPr="008E004A">
              <w:rPr>
                <w:rFonts w:cs="Times New Roman"/>
                <w:szCs w:val="24"/>
              </w:rPr>
              <w:t>(</w:t>
            </w:r>
            <w:proofErr w:type="spellStart"/>
            <w:r w:rsidR="00CF0B9A" w:rsidRPr="008E004A">
              <w:rPr>
                <w:rFonts w:cs="Times New Roman"/>
                <w:szCs w:val="24"/>
              </w:rPr>
              <w:t>Hadi</w:t>
            </w:r>
            <w:proofErr w:type="spellEnd"/>
            <w:r w:rsidR="00CF0B9A" w:rsidRPr="008E004A">
              <w:rPr>
                <w:rFonts w:cs="Times New Roman"/>
                <w:szCs w:val="24"/>
              </w:rPr>
              <w:t xml:space="preserve"> and Wood, 2019)</w:t>
            </w:r>
            <w:r w:rsidR="00FA0879" w:rsidRPr="008E004A">
              <w:rPr>
                <w:rFonts w:cs="Times New Roman"/>
                <w:szCs w:val="24"/>
                <w:lang w:val="en-US"/>
              </w:rPr>
              <w:t xml:space="preserve">. </w:t>
            </w:r>
            <w:r w:rsidR="00B2663C" w:rsidRPr="008E004A">
              <w:rPr>
                <w:rFonts w:cs="Times New Roman"/>
                <w:szCs w:val="24"/>
                <w:lang w:val="en-US"/>
              </w:rPr>
              <w:t xml:space="preserve">The hotel incorporated these in 2021 and </w:t>
            </w:r>
            <w:r w:rsidR="002821A0" w:rsidRPr="008E004A">
              <w:rPr>
                <w:rFonts w:cs="Times New Roman"/>
                <w:szCs w:val="24"/>
                <w:lang w:val="en-US"/>
              </w:rPr>
              <w:t>was able to increase its customer base by 25% in the same year</w:t>
            </w:r>
            <w:r w:rsidR="00E11E27" w:rsidRPr="008E004A">
              <w:rPr>
                <w:rFonts w:cs="Times New Roman"/>
                <w:szCs w:val="24"/>
                <w:lang w:val="en-US"/>
              </w:rPr>
              <w:t xml:space="preserve"> </w:t>
            </w:r>
            <w:r w:rsidR="00E11E27" w:rsidRPr="008E004A">
              <w:rPr>
                <w:rFonts w:cs="Times New Roman"/>
                <w:szCs w:val="24"/>
              </w:rPr>
              <w:t>(Kumar, 2020)</w:t>
            </w:r>
            <w:r w:rsidR="002821A0" w:rsidRPr="008E004A">
              <w:rPr>
                <w:rFonts w:cs="Times New Roman"/>
                <w:szCs w:val="24"/>
                <w:lang w:val="en-US"/>
              </w:rPr>
              <w:t xml:space="preserve">. </w:t>
            </w:r>
          </w:p>
        </w:tc>
        <w:tc>
          <w:tcPr>
            <w:tcW w:w="2338" w:type="dxa"/>
          </w:tcPr>
          <w:p w14:paraId="5B240914" w14:textId="61C04CF7" w:rsidR="00AF7C09" w:rsidRPr="008E004A" w:rsidRDefault="00351F87" w:rsidP="008E004A">
            <w:pPr>
              <w:jc w:val="both"/>
              <w:rPr>
                <w:rFonts w:cs="Times New Roman"/>
                <w:szCs w:val="24"/>
                <w:lang w:val="en-US"/>
              </w:rPr>
            </w:pPr>
            <w:r w:rsidRPr="008E004A">
              <w:rPr>
                <w:rFonts w:cs="Times New Roman"/>
                <w:szCs w:val="24"/>
                <w:lang w:val="en-US"/>
              </w:rPr>
              <w:t xml:space="preserve">The PDCA model was used in this identification to find out Premier Inn’s process of applying innovation and change. </w:t>
            </w:r>
          </w:p>
        </w:tc>
        <w:tc>
          <w:tcPr>
            <w:tcW w:w="2338" w:type="dxa"/>
          </w:tcPr>
          <w:p w14:paraId="107D18A3" w14:textId="39B2B17F" w:rsidR="00AF7C09" w:rsidRPr="008E004A" w:rsidRDefault="002F5ED6" w:rsidP="008E004A">
            <w:pPr>
              <w:jc w:val="both"/>
              <w:rPr>
                <w:rFonts w:cs="Times New Roman"/>
                <w:szCs w:val="24"/>
                <w:lang w:val="en-US"/>
              </w:rPr>
            </w:pPr>
            <w:r w:rsidRPr="008E004A">
              <w:rPr>
                <w:rFonts w:cs="Times New Roman"/>
                <w:szCs w:val="24"/>
                <w:lang w:val="en-US"/>
              </w:rPr>
              <w:t xml:space="preserve">Collaboration tools like Wrike and Zoom have been used to gather data and reach a conclusion about the identification. </w:t>
            </w:r>
          </w:p>
        </w:tc>
      </w:tr>
      <w:tr w:rsidR="00AF7C09" w:rsidRPr="008E004A" w14:paraId="7F9D1D9A" w14:textId="77777777" w:rsidTr="0018433D">
        <w:tc>
          <w:tcPr>
            <w:tcW w:w="2337" w:type="dxa"/>
            <w:shd w:val="clear" w:color="auto" w:fill="B4C6E7" w:themeFill="accent1" w:themeFillTint="66"/>
          </w:tcPr>
          <w:p w14:paraId="325BED0E" w14:textId="40A6F924" w:rsidR="00AF7C09" w:rsidRPr="008E004A" w:rsidRDefault="00634927" w:rsidP="008E004A">
            <w:pPr>
              <w:jc w:val="both"/>
              <w:rPr>
                <w:rFonts w:cs="Times New Roman"/>
                <w:szCs w:val="24"/>
                <w:lang w:val="en-US"/>
              </w:rPr>
            </w:pPr>
            <w:r w:rsidRPr="008E004A">
              <w:rPr>
                <w:rFonts w:cs="Times New Roman"/>
                <w:szCs w:val="24"/>
                <w:lang w:val="en-US"/>
              </w:rPr>
              <w:t xml:space="preserve">Market growth </w:t>
            </w:r>
            <w:r w:rsidR="001110FD" w:rsidRPr="008E004A">
              <w:rPr>
                <w:rFonts w:cs="Times New Roman"/>
                <w:szCs w:val="24"/>
                <w:lang w:val="en-US"/>
              </w:rPr>
              <w:t>problem</w:t>
            </w:r>
          </w:p>
        </w:tc>
        <w:tc>
          <w:tcPr>
            <w:tcW w:w="2337" w:type="dxa"/>
          </w:tcPr>
          <w:p w14:paraId="0BA20B54" w14:textId="23BC56B4" w:rsidR="00AF7C09" w:rsidRPr="008E004A" w:rsidRDefault="000C582A" w:rsidP="008E004A">
            <w:pPr>
              <w:jc w:val="both"/>
              <w:rPr>
                <w:rFonts w:cs="Times New Roman"/>
                <w:szCs w:val="24"/>
                <w:lang w:val="en-US"/>
              </w:rPr>
            </w:pPr>
            <w:r w:rsidRPr="008E004A">
              <w:rPr>
                <w:rFonts w:cs="Times New Roman"/>
                <w:szCs w:val="24"/>
                <w:lang w:val="en-US"/>
              </w:rPr>
              <w:t>42% of British companies are facing market growth barriers due to Brexit and the Premier Inn is no different</w:t>
            </w:r>
            <w:r w:rsidR="00E11E27" w:rsidRPr="008E004A">
              <w:rPr>
                <w:rFonts w:cs="Times New Roman"/>
                <w:szCs w:val="24"/>
                <w:lang w:val="en-US"/>
              </w:rPr>
              <w:t xml:space="preserve"> </w:t>
            </w:r>
            <w:r w:rsidR="00E11E27" w:rsidRPr="008E004A">
              <w:rPr>
                <w:rFonts w:cs="Times New Roman"/>
                <w:szCs w:val="24"/>
              </w:rPr>
              <w:t>(</w:t>
            </w:r>
            <w:proofErr w:type="spellStart"/>
            <w:r w:rsidR="00E11E27" w:rsidRPr="008E004A">
              <w:rPr>
                <w:rFonts w:cs="Times New Roman"/>
                <w:szCs w:val="24"/>
              </w:rPr>
              <w:t>Chakravarti</w:t>
            </w:r>
            <w:proofErr w:type="spellEnd"/>
            <w:r w:rsidR="00E11E27" w:rsidRPr="008E004A">
              <w:rPr>
                <w:rFonts w:cs="Times New Roman"/>
                <w:szCs w:val="24"/>
              </w:rPr>
              <w:t>, 2017)</w:t>
            </w:r>
            <w:r w:rsidRPr="008E004A">
              <w:rPr>
                <w:rFonts w:cs="Times New Roman"/>
                <w:szCs w:val="24"/>
                <w:lang w:val="en-US"/>
              </w:rPr>
              <w:t xml:space="preserve">. </w:t>
            </w:r>
            <w:r w:rsidR="00655955" w:rsidRPr="008E004A">
              <w:rPr>
                <w:rFonts w:cs="Times New Roman"/>
                <w:szCs w:val="24"/>
                <w:lang w:val="en-US"/>
              </w:rPr>
              <w:t xml:space="preserve">The company cannot open outlets in European countries anymore which creates the issue of market growth. </w:t>
            </w:r>
          </w:p>
        </w:tc>
        <w:tc>
          <w:tcPr>
            <w:tcW w:w="2338" w:type="dxa"/>
          </w:tcPr>
          <w:p w14:paraId="629955CD" w14:textId="013DDC57" w:rsidR="00AF7C09" w:rsidRPr="008E004A" w:rsidRDefault="00253A35" w:rsidP="008E004A">
            <w:pPr>
              <w:jc w:val="both"/>
              <w:rPr>
                <w:rFonts w:cs="Times New Roman"/>
                <w:szCs w:val="24"/>
                <w:lang w:val="en-US"/>
              </w:rPr>
            </w:pPr>
            <w:r w:rsidRPr="008E004A">
              <w:rPr>
                <w:rFonts w:cs="Times New Roman"/>
                <w:szCs w:val="24"/>
                <w:lang w:val="en-US"/>
              </w:rPr>
              <w:t xml:space="preserve">The BCG model has been used for identifying the market growth problem. </w:t>
            </w:r>
          </w:p>
        </w:tc>
        <w:tc>
          <w:tcPr>
            <w:tcW w:w="2338" w:type="dxa"/>
          </w:tcPr>
          <w:p w14:paraId="2F7D93D5" w14:textId="6D27B6F7" w:rsidR="00AF7C09" w:rsidRPr="008E004A" w:rsidRDefault="009859A3" w:rsidP="008E004A">
            <w:pPr>
              <w:jc w:val="both"/>
              <w:rPr>
                <w:rFonts w:cs="Times New Roman"/>
                <w:szCs w:val="24"/>
                <w:lang w:val="en-US"/>
              </w:rPr>
            </w:pPr>
            <w:r w:rsidRPr="008E004A">
              <w:rPr>
                <w:rFonts w:cs="Times New Roman"/>
                <w:szCs w:val="24"/>
                <w:lang w:val="en-US"/>
              </w:rPr>
              <w:t xml:space="preserve">Business journals, books, websites, and data analysis tools like Talend have been used in this section. </w:t>
            </w:r>
          </w:p>
        </w:tc>
      </w:tr>
    </w:tbl>
    <w:p w14:paraId="0B2819B7" w14:textId="6065B9DA" w:rsidR="008E004A" w:rsidRDefault="008E004A" w:rsidP="001D12C4">
      <w:pPr>
        <w:jc w:val="center"/>
        <w:rPr>
          <w:rFonts w:cs="Times New Roman"/>
          <w:szCs w:val="24"/>
          <w:lang w:val="en-US"/>
        </w:rPr>
      </w:pPr>
      <w:r>
        <w:rPr>
          <w:rFonts w:cs="Times New Roman"/>
          <w:szCs w:val="24"/>
          <w:lang w:val="en-US"/>
        </w:rPr>
        <w:t>Table 2: F</w:t>
      </w:r>
      <w:r w:rsidRPr="008E004A">
        <w:rPr>
          <w:rFonts w:cs="Times New Roman"/>
          <w:szCs w:val="24"/>
          <w:lang w:val="en-US"/>
        </w:rPr>
        <w:t>indings and results</w:t>
      </w:r>
      <w:r>
        <w:rPr>
          <w:rFonts w:cs="Times New Roman"/>
          <w:szCs w:val="24"/>
          <w:lang w:val="en-US"/>
        </w:rPr>
        <w:t>.</w:t>
      </w:r>
    </w:p>
    <w:p w14:paraId="3997D4B6" w14:textId="7D96B3E8" w:rsidR="008E004A" w:rsidRDefault="008E004A" w:rsidP="001D12C4">
      <w:pPr>
        <w:jc w:val="center"/>
        <w:rPr>
          <w:rFonts w:cs="Times New Roman"/>
          <w:szCs w:val="24"/>
          <w:lang w:val="en-US"/>
        </w:rPr>
      </w:pPr>
      <w:r>
        <w:rPr>
          <w:rFonts w:cs="Times New Roman"/>
          <w:szCs w:val="24"/>
          <w:lang w:val="en-US"/>
        </w:rPr>
        <w:t xml:space="preserve">Source: </w:t>
      </w:r>
      <w:r w:rsidR="001D12C4">
        <w:rPr>
          <w:rFonts w:cs="Times New Roman"/>
          <w:szCs w:val="24"/>
          <w:lang w:val="en-US"/>
        </w:rPr>
        <w:t>Own.</w:t>
      </w:r>
    </w:p>
    <w:p w14:paraId="0AC5FC77" w14:textId="5F20DF6C" w:rsidR="000C582A" w:rsidRPr="008E004A" w:rsidRDefault="0009105F" w:rsidP="008E004A">
      <w:pPr>
        <w:jc w:val="both"/>
        <w:rPr>
          <w:rFonts w:cs="Times New Roman"/>
          <w:szCs w:val="24"/>
        </w:rPr>
      </w:pPr>
      <w:r w:rsidRPr="008E004A">
        <w:rPr>
          <w:rFonts w:cs="Times New Roman"/>
          <w:szCs w:val="24"/>
          <w:lang w:val="en-US"/>
        </w:rPr>
        <w:lastRenderedPageBreak/>
        <w:t xml:space="preserve">Despite having a huge workforce, many of the employees of the Premier Inn are not skilled enough.  This ineptness caused customer service to get slow and raised customer resentment to some extent. In a survey of 6373 customers of the Premier Inn, it was noticed that 62% of them were dissatisfied due to the slow service in the hotel </w:t>
      </w:r>
      <w:r w:rsidRPr="008E004A">
        <w:rPr>
          <w:rFonts w:cs="Times New Roman"/>
          <w:szCs w:val="24"/>
        </w:rPr>
        <w:t>(Hicks, 2022)</w:t>
      </w:r>
      <w:r w:rsidRPr="008E004A">
        <w:rPr>
          <w:rFonts w:cs="Times New Roman"/>
          <w:szCs w:val="24"/>
          <w:lang w:val="en-US"/>
        </w:rPr>
        <w:t>. Premier Inn planned to install some technologies in the workplace and enhance employee training to resolve the issue. The hotel management installed the robotics technology in the workplace in 2020 and recorded a 20% faster service delivery to its customers. Moreover, the hotel management changed the training technique from traditional training to on-the-job training to fill up the skill shortage effectively</w:t>
      </w:r>
      <w:r w:rsidR="00E11E27" w:rsidRPr="008E004A">
        <w:rPr>
          <w:rFonts w:cs="Times New Roman"/>
          <w:szCs w:val="24"/>
          <w:lang w:val="en-US"/>
        </w:rPr>
        <w:t xml:space="preserve"> </w:t>
      </w:r>
      <w:r w:rsidR="00E11E27" w:rsidRPr="008E004A">
        <w:rPr>
          <w:rFonts w:cs="Times New Roman"/>
          <w:szCs w:val="24"/>
        </w:rPr>
        <w:t>(Kumar, 2020)</w:t>
      </w:r>
      <w:r w:rsidRPr="008E004A">
        <w:rPr>
          <w:rFonts w:cs="Times New Roman"/>
          <w:szCs w:val="24"/>
          <w:lang w:val="en-US"/>
        </w:rPr>
        <w:t xml:space="preserve">. </w:t>
      </w:r>
      <w:bookmarkStart w:id="10" w:name="_Hlk118654334"/>
      <w:r w:rsidRPr="008E004A">
        <w:rPr>
          <w:rFonts w:cs="Times New Roman"/>
          <w:szCs w:val="24"/>
          <w:lang w:val="en-US"/>
        </w:rPr>
        <w:t>These management techniques were effective since customer service at the Premier Inn by 25% within 6 months of the change.</w:t>
      </w:r>
      <w:r w:rsidR="00FE0CA5" w:rsidRPr="008E004A">
        <w:rPr>
          <w:rFonts w:cs="Times New Roman"/>
          <w:szCs w:val="24"/>
          <w:lang w:val="en-US"/>
        </w:rPr>
        <w:t xml:space="preserve"> </w:t>
      </w:r>
      <w:bookmarkEnd w:id="10"/>
      <w:r w:rsidR="00606607" w:rsidRPr="008E004A">
        <w:rPr>
          <w:rFonts w:cs="Times New Roman"/>
          <w:szCs w:val="24"/>
          <w:lang w:val="en-US"/>
        </w:rPr>
        <w:t>Premier Inn noticed a high customer turnover in 2020 and the reason behind this issue was the lack of diverse services. Premier Inn noticed the need for luxurious service in the hotel and that is why planned the inclusion of gymnasium and spa services. Given that 34% of the customer turnover happened due to a lack of these services, the installation was effective</w:t>
      </w:r>
      <w:r w:rsidR="00E11E27" w:rsidRPr="008E004A">
        <w:rPr>
          <w:rFonts w:cs="Times New Roman"/>
          <w:szCs w:val="24"/>
          <w:lang w:val="en-US"/>
        </w:rPr>
        <w:t xml:space="preserve"> </w:t>
      </w:r>
      <w:r w:rsidR="00E11E27" w:rsidRPr="008E004A">
        <w:rPr>
          <w:rFonts w:cs="Times New Roman"/>
          <w:szCs w:val="24"/>
        </w:rPr>
        <w:t>(</w:t>
      </w:r>
      <w:proofErr w:type="spellStart"/>
      <w:r w:rsidR="00E11E27" w:rsidRPr="008E004A">
        <w:rPr>
          <w:rFonts w:cs="Times New Roman"/>
          <w:szCs w:val="24"/>
        </w:rPr>
        <w:t>Cunill</w:t>
      </w:r>
      <w:proofErr w:type="spellEnd"/>
      <w:r w:rsidR="00E11E27" w:rsidRPr="008E004A">
        <w:rPr>
          <w:rFonts w:cs="Times New Roman"/>
          <w:szCs w:val="24"/>
        </w:rPr>
        <w:t xml:space="preserve"> and </w:t>
      </w:r>
      <w:proofErr w:type="spellStart"/>
      <w:r w:rsidR="00E11E27" w:rsidRPr="008E004A">
        <w:rPr>
          <w:rFonts w:cs="Times New Roman"/>
          <w:szCs w:val="24"/>
        </w:rPr>
        <w:t>Forteza</w:t>
      </w:r>
      <w:proofErr w:type="spellEnd"/>
      <w:r w:rsidR="00E11E27" w:rsidRPr="008E004A">
        <w:rPr>
          <w:rFonts w:cs="Times New Roman"/>
          <w:szCs w:val="24"/>
        </w:rPr>
        <w:t>, 2021)</w:t>
      </w:r>
      <w:r w:rsidR="00606607" w:rsidRPr="008E004A">
        <w:rPr>
          <w:rFonts w:cs="Times New Roman"/>
          <w:szCs w:val="24"/>
          <w:lang w:val="en-US"/>
        </w:rPr>
        <w:t xml:space="preserve">. After rigorous examination, the Premier Inn installed the services in 2021. </w:t>
      </w:r>
      <w:bookmarkStart w:id="11" w:name="_Hlk118654458"/>
      <w:r w:rsidR="00CB11AE" w:rsidRPr="008E004A">
        <w:rPr>
          <w:rFonts w:cs="Times New Roman"/>
          <w:szCs w:val="24"/>
          <w:lang w:val="en-US"/>
        </w:rPr>
        <w:t>T</w:t>
      </w:r>
      <w:r w:rsidR="00606607" w:rsidRPr="008E004A">
        <w:rPr>
          <w:rFonts w:cs="Times New Roman"/>
          <w:szCs w:val="24"/>
          <w:lang w:val="en-US"/>
        </w:rPr>
        <w:t xml:space="preserve">he Premier Inn was able to boost its customer pool by 25% in 2021 while getting a 2% larger market share that year due to the boon of service variety. </w:t>
      </w:r>
      <w:bookmarkEnd w:id="11"/>
      <w:r w:rsidR="00FC067B" w:rsidRPr="008E004A">
        <w:rPr>
          <w:rFonts w:cs="Times New Roman"/>
          <w:szCs w:val="24"/>
          <w:lang w:val="en-US"/>
        </w:rPr>
        <w:t xml:space="preserve">Given that </w:t>
      </w:r>
      <w:r w:rsidR="009B4031" w:rsidRPr="008E004A">
        <w:rPr>
          <w:rFonts w:cs="Times New Roman"/>
          <w:szCs w:val="24"/>
          <w:lang w:val="en-US"/>
        </w:rPr>
        <w:t xml:space="preserve">Brexit has made importing and exporting difficult, Premier Inn cannot import its raw materials such as </w:t>
      </w:r>
      <w:r w:rsidR="009B4031" w:rsidRPr="00D133B4">
        <w:rPr>
          <w:rFonts w:eastAsia="Times New Roman" w:cs="Times New Roman"/>
          <w:szCs w:val="24"/>
          <w:lang w:eastAsia="en-GB"/>
        </w:rPr>
        <w:t>Mineral water and water for mattresses,</w:t>
      </w:r>
      <w:r w:rsidR="009B4031" w:rsidRPr="008E004A">
        <w:rPr>
          <w:rFonts w:eastAsia="Times New Roman" w:cs="Times New Roman"/>
          <w:szCs w:val="24"/>
          <w:lang w:eastAsia="en-GB"/>
        </w:rPr>
        <w:t xml:space="preserve"> </w:t>
      </w:r>
      <w:r w:rsidR="009B4031" w:rsidRPr="00D133B4">
        <w:rPr>
          <w:rFonts w:eastAsia="Times New Roman" w:cs="Times New Roman"/>
          <w:szCs w:val="24"/>
          <w:lang w:eastAsia="en-GB"/>
        </w:rPr>
        <w:t>showers, bed linens,</w:t>
      </w:r>
      <w:r w:rsidR="009B4031" w:rsidRPr="008E004A">
        <w:rPr>
          <w:rFonts w:eastAsia="Times New Roman" w:cs="Times New Roman"/>
          <w:szCs w:val="24"/>
          <w:lang w:eastAsia="en-GB"/>
        </w:rPr>
        <w:t xml:space="preserve"> </w:t>
      </w:r>
      <w:r w:rsidR="009B4031" w:rsidRPr="00D133B4">
        <w:rPr>
          <w:rFonts w:eastAsia="Times New Roman" w:cs="Times New Roman"/>
          <w:szCs w:val="24"/>
          <w:lang w:eastAsia="en-GB"/>
        </w:rPr>
        <w:t>food and drinks, and pillows, as well as transportation,</w:t>
      </w:r>
      <w:r w:rsidR="009B4031" w:rsidRPr="008E004A">
        <w:rPr>
          <w:rFonts w:eastAsia="Times New Roman" w:cs="Times New Roman"/>
          <w:szCs w:val="24"/>
          <w:lang w:eastAsia="en-GB"/>
        </w:rPr>
        <w:t xml:space="preserve"> </w:t>
      </w:r>
      <w:r w:rsidR="009B4031" w:rsidRPr="00D133B4">
        <w:rPr>
          <w:rFonts w:eastAsia="Times New Roman" w:cs="Times New Roman"/>
          <w:szCs w:val="24"/>
          <w:lang w:eastAsia="en-GB"/>
        </w:rPr>
        <w:t>tissues, furniture, and other items</w:t>
      </w:r>
      <w:r w:rsidR="009B4031" w:rsidRPr="008E004A">
        <w:rPr>
          <w:rFonts w:eastAsia="Times New Roman" w:cs="Times New Roman"/>
          <w:szCs w:val="24"/>
          <w:lang w:eastAsia="en-GB"/>
        </w:rPr>
        <w:t xml:space="preserve"> easily. The hotel was dependent on 55% of its materials</w:t>
      </w:r>
      <w:r w:rsidR="00CF0B9A" w:rsidRPr="008E004A">
        <w:rPr>
          <w:rFonts w:eastAsia="Times New Roman" w:cs="Times New Roman"/>
          <w:szCs w:val="24"/>
          <w:lang w:eastAsia="en-GB"/>
        </w:rPr>
        <w:t xml:space="preserve"> </w:t>
      </w:r>
      <w:r w:rsidR="00CF0B9A" w:rsidRPr="008E004A">
        <w:rPr>
          <w:rFonts w:cs="Times New Roman"/>
          <w:szCs w:val="24"/>
        </w:rPr>
        <w:t>(Baron &amp; Armstrong, 2007)</w:t>
      </w:r>
      <w:r w:rsidR="009B4031" w:rsidRPr="008E004A">
        <w:rPr>
          <w:rFonts w:eastAsia="Times New Roman" w:cs="Times New Roman"/>
          <w:szCs w:val="24"/>
          <w:lang w:eastAsia="en-GB"/>
        </w:rPr>
        <w:t xml:space="preserve">. Purchasing these from outside the United </w:t>
      </w:r>
      <w:proofErr w:type="spellStart"/>
      <w:r w:rsidR="009B4031" w:rsidRPr="008E004A">
        <w:rPr>
          <w:rFonts w:eastAsia="Times New Roman" w:cs="Times New Roman"/>
          <w:szCs w:val="24"/>
          <w:lang w:eastAsia="en-GB"/>
        </w:rPr>
        <w:t>Kindom</w:t>
      </w:r>
      <w:proofErr w:type="spellEnd"/>
      <w:r w:rsidR="009B4031" w:rsidRPr="008E004A">
        <w:rPr>
          <w:rFonts w:eastAsia="Times New Roman" w:cs="Times New Roman"/>
          <w:szCs w:val="24"/>
          <w:lang w:eastAsia="en-GB"/>
        </w:rPr>
        <w:t xml:space="preserve"> is time-consuming and hazardous. Often the quality cannot be scrutinized properly. </w:t>
      </w:r>
      <w:r w:rsidR="0095021D" w:rsidRPr="008E004A">
        <w:rPr>
          <w:rFonts w:eastAsia="Times New Roman" w:cs="Times New Roman"/>
          <w:szCs w:val="24"/>
          <w:lang w:eastAsia="en-GB"/>
        </w:rPr>
        <w:t xml:space="preserve">Also, poor communication between internal departments like logistics and information systems has deteriorated the issue further. </w:t>
      </w:r>
      <w:r w:rsidR="009B4031" w:rsidRPr="008E004A">
        <w:rPr>
          <w:rFonts w:eastAsia="Times New Roman" w:cs="Times New Roman"/>
          <w:szCs w:val="24"/>
          <w:lang w:eastAsia="en-GB"/>
        </w:rPr>
        <w:t xml:space="preserve">Therefore, </w:t>
      </w:r>
      <w:r w:rsidR="007542CB" w:rsidRPr="008E004A">
        <w:rPr>
          <w:rFonts w:eastAsia="Times New Roman" w:cs="Times New Roman"/>
          <w:szCs w:val="24"/>
          <w:lang w:eastAsia="en-GB"/>
        </w:rPr>
        <w:t xml:space="preserve">the </w:t>
      </w:r>
      <w:r w:rsidR="009B4031" w:rsidRPr="008E004A">
        <w:rPr>
          <w:rFonts w:eastAsia="Times New Roman" w:cs="Times New Roman"/>
          <w:szCs w:val="24"/>
          <w:lang w:eastAsia="en-GB"/>
        </w:rPr>
        <w:t>supply chain management issue has engendered dissatisfaction in 73% of the customer of the Premier Inn</w:t>
      </w:r>
      <w:r w:rsidR="00CF0B9A" w:rsidRPr="008E004A">
        <w:rPr>
          <w:rFonts w:eastAsia="Times New Roman" w:cs="Times New Roman"/>
          <w:szCs w:val="24"/>
          <w:lang w:eastAsia="en-GB"/>
        </w:rPr>
        <w:t xml:space="preserve"> </w:t>
      </w:r>
      <w:r w:rsidR="00CF0B9A" w:rsidRPr="008E004A">
        <w:rPr>
          <w:rFonts w:cs="Times New Roman"/>
          <w:szCs w:val="24"/>
        </w:rPr>
        <w:t>(Brierley, 2006)</w:t>
      </w:r>
      <w:r w:rsidR="009B4031" w:rsidRPr="008E004A">
        <w:rPr>
          <w:rFonts w:eastAsia="Times New Roman" w:cs="Times New Roman"/>
          <w:szCs w:val="24"/>
          <w:lang w:eastAsia="en-GB"/>
        </w:rPr>
        <w:t xml:space="preserve">. </w:t>
      </w:r>
      <w:r w:rsidR="000C582A" w:rsidRPr="00D133B4">
        <w:rPr>
          <w:rFonts w:eastAsia="Times New Roman" w:cs="Times New Roman"/>
          <w:szCs w:val="24"/>
          <w:lang w:eastAsia="en-GB"/>
        </w:rPr>
        <w:t>Due to the government's Brexit decision, Premier Inn is restricted from opening its outlets in other European nations.</w:t>
      </w:r>
      <w:r w:rsidR="000C582A" w:rsidRPr="008E004A">
        <w:rPr>
          <w:rFonts w:eastAsia="Times New Roman" w:cs="Times New Roman"/>
          <w:szCs w:val="24"/>
          <w:lang w:eastAsia="en-GB"/>
        </w:rPr>
        <w:t xml:space="preserve"> Research showed that </w:t>
      </w:r>
      <w:r w:rsidR="000C582A" w:rsidRPr="00D133B4">
        <w:rPr>
          <w:rFonts w:eastAsia="Times New Roman" w:cs="Times New Roman"/>
          <w:szCs w:val="24"/>
          <w:lang w:eastAsia="en-GB"/>
        </w:rPr>
        <w:t>4</w:t>
      </w:r>
      <w:r w:rsidR="000C582A" w:rsidRPr="008E004A">
        <w:rPr>
          <w:rFonts w:eastAsia="Times New Roman" w:cs="Times New Roman"/>
          <w:szCs w:val="24"/>
          <w:lang w:eastAsia="en-GB"/>
        </w:rPr>
        <w:t>2</w:t>
      </w:r>
      <w:r w:rsidR="000C582A" w:rsidRPr="00D133B4">
        <w:rPr>
          <w:rFonts w:eastAsia="Times New Roman" w:cs="Times New Roman"/>
          <w:szCs w:val="24"/>
          <w:lang w:eastAsia="en-GB"/>
        </w:rPr>
        <w:t xml:space="preserve">% of the hotel and tourism industries in the UK are experiencing a growth </w:t>
      </w:r>
      <w:r w:rsidR="000C582A" w:rsidRPr="008E004A">
        <w:rPr>
          <w:rFonts w:eastAsia="Times New Roman" w:cs="Times New Roman"/>
          <w:szCs w:val="24"/>
          <w:lang w:eastAsia="en-GB"/>
        </w:rPr>
        <w:t xml:space="preserve">hold-up </w:t>
      </w:r>
      <w:proofErr w:type="gramStart"/>
      <w:r w:rsidR="000C582A" w:rsidRPr="00D133B4">
        <w:rPr>
          <w:rFonts w:eastAsia="Times New Roman" w:cs="Times New Roman"/>
          <w:szCs w:val="24"/>
          <w:lang w:eastAsia="en-GB"/>
        </w:rPr>
        <w:t>as a result of</w:t>
      </w:r>
      <w:proofErr w:type="gramEnd"/>
      <w:r w:rsidR="000C582A" w:rsidRPr="00D133B4">
        <w:rPr>
          <w:rFonts w:eastAsia="Times New Roman" w:cs="Times New Roman"/>
          <w:szCs w:val="24"/>
          <w:lang w:eastAsia="en-GB"/>
        </w:rPr>
        <w:t xml:space="preserve"> Brexit</w:t>
      </w:r>
      <w:r w:rsidR="00CF0B9A" w:rsidRPr="008E004A">
        <w:rPr>
          <w:rFonts w:eastAsia="Times New Roman" w:cs="Times New Roman"/>
          <w:szCs w:val="24"/>
          <w:lang w:eastAsia="en-GB"/>
        </w:rPr>
        <w:t xml:space="preserve"> </w:t>
      </w:r>
      <w:r w:rsidR="00CF0B9A" w:rsidRPr="008E004A">
        <w:rPr>
          <w:rFonts w:cs="Times New Roman"/>
          <w:szCs w:val="24"/>
        </w:rPr>
        <w:t>(</w:t>
      </w:r>
      <w:proofErr w:type="spellStart"/>
      <w:r w:rsidR="00CF0B9A" w:rsidRPr="008E004A">
        <w:rPr>
          <w:rFonts w:cs="Times New Roman"/>
          <w:szCs w:val="24"/>
        </w:rPr>
        <w:t>Fisman</w:t>
      </w:r>
      <w:proofErr w:type="spellEnd"/>
      <w:r w:rsidR="00CF0B9A" w:rsidRPr="008E004A">
        <w:rPr>
          <w:rFonts w:cs="Times New Roman"/>
          <w:szCs w:val="24"/>
        </w:rPr>
        <w:t xml:space="preserve"> &amp; Sullivan, 2014)</w:t>
      </w:r>
      <w:r w:rsidR="00CF0B9A" w:rsidRPr="008E004A">
        <w:rPr>
          <w:rFonts w:eastAsia="Times New Roman" w:cs="Times New Roman"/>
          <w:szCs w:val="24"/>
          <w:lang w:eastAsia="en-GB"/>
        </w:rPr>
        <w:t>.</w:t>
      </w:r>
      <w:r w:rsidR="000C582A" w:rsidRPr="008E004A">
        <w:rPr>
          <w:rFonts w:eastAsia="Times New Roman" w:cs="Times New Roman"/>
          <w:szCs w:val="24"/>
          <w:lang w:eastAsia="en-GB"/>
        </w:rPr>
        <w:t xml:space="preserve"> Moreover, it has little space in the UK to open a new hotel and grow its market share. This creates a market growth barrier for the Premier Inn and puts it in the cash cow stage. </w:t>
      </w:r>
    </w:p>
    <w:p w14:paraId="21A2077D" w14:textId="76F359E1" w:rsidR="00253A35" w:rsidRPr="008E004A" w:rsidRDefault="00047C90" w:rsidP="008E004A">
      <w:pPr>
        <w:pStyle w:val="Heading1"/>
        <w:jc w:val="both"/>
        <w:rPr>
          <w:rFonts w:ascii="Times New Roman" w:hAnsi="Times New Roman" w:cs="Times New Roman"/>
          <w:sz w:val="24"/>
          <w:szCs w:val="24"/>
        </w:rPr>
      </w:pPr>
      <w:bookmarkStart w:id="12" w:name="_Toc118657873"/>
      <w:r w:rsidRPr="008E004A">
        <w:rPr>
          <w:rFonts w:ascii="Times New Roman" w:hAnsi="Times New Roman" w:cs="Times New Roman"/>
          <w:sz w:val="24"/>
          <w:szCs w:val="24"/>
        </w:rPr>
        <w:t>Action Plan</w:t>
      </w:r>
      <w:bookmarkEnd w:id="12"/>
    </w:p>
    <w:p w14:paraId="70CBFC74" w14:textId="5A536BC3" w:rsidR="00047C90" w:rsidRPr="008E004A" w:rsidRDefault="002D0E64" w:rsidP="008E004A">
      <w:pPr>
        <w:jc w:val="both"/>
        <w:rPr>
          <w:rFonts w:cs="Times New Roman"/>
          <w:szCs w:val="24"/>
        </w:rPr>
      </w:pPr>
      <w:r w:rsidRPr="008E004A">
        <w:rPr>
          <w:rFonts w:cs="Times New Roman"/>
          <w:szCs w:val="24"/>
        </w:rPr>
        <w:t xml:space="preserve">The following is an action plan for the </w:t>
      </w:r>
      <w:proofErr w:type="gramStart"/>
      <w:r w:rsidRPr="008E004A">
        <w:rPr>
          <w:rFonts w:cs="Times New Roman"/>
          <w:szCs w:val="24"/>
        </w:rPr>
        <w:t>aforementioned problems</w:t>
      </w:r>
      <w:proofErr w:type="gramEnd"/>
      <w:r w:rsidRPr="008E004A">
        <w:rPr>
          <w:rFonts w:cs="Times New Roman"/>
          <w:szCs w:val="24"/>
        </w:rPr>
        <w:t>.</w:t>
      </w:r>
    </w:p>
    <w:tbl>
      <w:tblPr>
        <w:tblStyle w:val="TableGrid"/>
        <w:tblW w:w="0" w:type="auto"/>
        <w:tblLook w:val="04A0" w:firstRow="1" w:lastRow="0" w:firstColumn="1" w:lastColumn="0" w:noHBand="0" w:noVBand="1"/>
      </w:tblPr>
      <w:tblGrid>
        <w:gridCol w:w="1235"/>
        <w:gridCol w:w="1243"/>
        <w:gridCol w:w="1709"/>
        <w:gridCol w:w="1370"/>
        <w:gridCol w:w="1210"/>
        <w:gridCol w:w="1350"/>
        <w:gridCol w:w="1233"/>
      </w:tblGrid>
      <w:tr w:rsidR="00D85C94" w:rsidRPr="008E004A" w14:paraId="4561CAE3" w14:textId="77777777" w:rsidTr="00C154A9">
        <w:tc>
          <w:tcPr>
            <w:tcW w:w="1333" w:type="dxa"/>
            <w:shd w:val="clear" w:color="auto" w:fill="F7CAAC" w:themeFill="accent2" w:themeFillTint="66"/>
          </w:tcPr>
          <w:p w14:paraId="3B94BF53" w14:textId="3F10E867" w:rsidR="002D0E64" w:rsidRPr="008E004A" w:rsidRDefault="002D0E64" w:rsidP="008E004A">
            <w:pPr>
              <w:jc w:val="both"/>
              <w:rPr>
                <w:rFonts w:cs="Times New Roman"/>
                <w:szCs w:val="24"/>
              </w:rPr>
            </w:pPr>
            <w:bookmarkStart w:id="13" w:name="_Hlk118649821"/>
            <w:r w:rsidRPr="008E004A">
              <w:rPr>
                <w:rFonts w:cs="Times New Roman"/>
                <w:szCs w:val="24"/>
              </w:rPr>
              <w:lastRenderedPageBreak/>
              <w:t>Number</w:t>
            </w:r>
          </w:p>
        </w:tc>
        <w:tc>
          <w:tcPr>
            <w:tcW w:w="1333" w:type="dxa"/>
            <w:shd w:val="clear" w:color="auto" w:fill="F7CAAC" w:themeFill="accent2" w:themeFillTint="66"/>
          </w:tcPr>
          <w:p w14:paraId="547CABF1" w14:textId="1B342730" w:rsidR="002D0E64" w:rsidRPr="008E004A" w:rsidRDefault="002D0E64" w:rsidP="008E004A">
            <w:pPr>
              <w:jc w:val="both"/>
              <w:rPr>
                <w:rFonts w:cs="Times New Roman"/>
                <w:szCs w:val="24"/>
              </w:rPr>
            </w:pPr>
            <w:r w:rsidRPr="008E004A">
              <w:rPr>
                <w:rFonts w:cs="Times New Roman"/>
                <w:szCs w:val="24"/>
              </w:rPr>
              <w:t>Problem</w:t>
            </w:r>
          </w:p>
        </w:tc>
        <w:tc>
          <w:tcPr>
            <w:tcW w:w="1334" w:type="dxa"/>
            <w:shd w:val="clear" w:color="auto" w:fill="F7CAAC" w:themeFill="accent2" w:themeFillTint="66"/>
          </w:tcPr>
          <w:p w14:paraId="4DDD1FC1" w14:textId="7DC9B704" w:rsidR="002D0E64" w:rsidRPr="008E004A" w:rsidRDefault="002D0E64" w:rsidP="008E004A">
            <w:pPr>
              <w:jc w:val="both"/>
              <w:rPr>
                <w:rFonts w:cs="Times New Roman"/>
                <w:szCs w:val="24"/>
              </w:rPr>
            </w:pPr>
            <w:r w:rsidRPr="008E004A">
              <w:rPr>
                <w:rFonts w:cs="Times New Roman"/>
                <w:szCs w:val="24"/>
              </w:rPr>
              <w:t>Solution</w:t>
            </w:r>
          </w:p>
        </w:tc>
        <w:tc>
          <w:tcPr>
            <w:tcW w:w="1334" w:type="dxa"/>
            <w:shd w:val="clear" w:color="auto" w:fill="F7CAAC" w:themeFill="accent2" w:themeFillTint="66"/>
          </w:tcPr>
          <w:p w14:paraId="37181BD6" w14:textId="35EF9BC2" w:rsidR="002D0E64" w:rsidRPr="008E004A" w:rsidRDefault="002D0E64" w:rsidP="008E004A">
            <w:pPr>
              <w:jc w:val="both"/>
              <w:rPr>
                <w:rFonts w:cs="Times New Roman"/>
                <w:szCs w:val="24"/>
              </w:rPr>
            </w:pPr>
            <w:r w:rsidRPr="008E004A">
              <w:rPr>
                <w:rFonts w:cs="Times New Roman"/>
                <w:szCs w:val="24"/>
              </w:rPr>
              <w:t>Desired outcome</w:t>
            </w:r>
          </w:p>
        </w:tc>
        <w:tc>
          <w:tcPr>
            <w:tcW w:w="1332" w:type="dxa"/>
            <w:shd w:val="clear" w:color="auto" w:fill="F7CAAC" w:themeFill="accent2" w:themeFillTint="66"/>
          </w:tcPr>
          <w:p w14:paraId="32F0A9B9" w14:textId="06CE318E" w:rsidR="002D0E64" w:rsidRPr="008E004A" w:rsidRDefault="002D0E64" w:rsidP="008E004A">
            <w:pPr>
              <w:jc w:val="both"/>
              <w:rPr>
                <w:rFonts w:cs="Times New Roman"/>
                <w:szCs w:val="24"/>
              </w:rPr>
            </w:pPr>
            <w:r w:rsidRPr="008E004A">
              <w:rPr>
                <w:rFonts w:cs="Times New Roman"/>
                <w:szCs w:val="24"/>
              </w:rPr>
              <w:t>Time scale</w:t>
            </w:r>
          </w:p>
        </w:tc>
        <w:tc>
          <w:tcPr>
            <w:tcW w:w="1350" w:type="dxa"/>
            <w:shd w:val="clear" w:color="auto" w:fill="F7CAAC" w:themeFill="accent2" w:themeFillTint="66"/>
          </w:tcPr>
          <w:p w14:paraId="55ABF4E6" w14:textId="05675994" w:rsidR="002D0E64" w:rsidRPr="008E004A" w:rsidRDefault="002D0E64" w:rsidP="008E004A">
            <w:pPr>
              <w:jc w:val="both"/>
              <w:rPr>
                <w:rFonts w:cs="Times New Roman"/>
                <w:szCs w:val="24"/>
              </w:rPr>
            </w:pPr>
            <w:r w:rsidRPr="008E004A">
              <w:rPr>
                <w:rFonts w:cs="Times New Roman"/>
                <w:szCs w:val="24"/>
              </w:rPr>
              <w:t>Completion Date</w:t>
            </w:r>
          </w:p>
        </w:tc>
        <w:tc>
          <w:tcPr>
            <w:tcW w:w="1334" w:type="dxa"/>
            <w:shd w:val="clear" w:color="auto" w:fill="F7CAAC" w:themeFill="accent2" w:themeFillTint="66"/>
          </w:tcPr>
          <w:p w14:paraId="40DEFB77" w14:textId="11F1216E" w:rsidR="002D0E64" w:rsidRPr="008E004A" w:rsidRDefault="002D0E64" w:rsidP="008E004A">
            <w:pPr>
              <w:jc w:val="both"/>
              <w:rPr>
                <w:rFonts w:cs="Times New Roman"/>
                <w:szCs w:val="24"/>
              </w:rPr>
            </w:pPr>
            <w:r w:rsidRPr="008E004A">
              <w:rPr>
                <w:rFonts w:cs="Times New Roman"/>
                <w:szCs w:val="24"/>
              </w:rPr>
              <w:t>Planned Budget</w:t>
            </w:r>
          </w:p>
        </w:tc>
      </w:tr>
      <w:tr w:rsidR="00D85C94" w:rsidRPr="008E004A" w14:paraId="01139656" w14:textId="77777777" w:rsidTr="0088531B">
        <w:tc>
          <w:tcPr>
            <w:tcW w:w="1333" w:type="dxa"/>
          </w:tcPr>
          <w:p w14:paraId="6FD49A2A" w14:textId="6A35DCAE" w:rsidR="0088531B" w:rsidRPr="008E004A" w:rsidRDefault="009136C1" w:rsidP="008E004A">
            <w:pPr>
              <w:jc w:val="both"/>
              <w:rPr>
                <w:rFonts w:cs="Times New Roman"/>
                <w:szCs w:val="24"/>
              </w:rPr>
            </w:pPr>
            <w:r w:rsidRPr="008E004A">
              <w:rPr>
                <w:rFonts w:cs="Times New Roman"/>
                <w:szCs w:val="24"/>
              </w:rPr>
              <w:t>1</w:t>
            </w:r>
          </w:p>
        </w:tc>
        <w:tc>
          <w:tcPr>
            <w:tcW w:w="1333" w:type="dxa"/>
          </w:tcPr>
          <w:p w14:paraId="4A2B2363" w14:textId="52E81235" w:rsidR="0088531B" w:rsidRPr="008E004A" w:rsidRDefault="0088531B" w:rsidP="008E004A">
            <w:pPr>
              <w:jc w:val="both"/>
              <w:rPr>
                <w:rFonts w:cs="Times New Roman"/>
                <w:szCs w:val="24"/>
              </w:rPr>
            </w:pPr>
            <w:r w:rsidRPr="008E004A">
              <w:rPr>
                <w:rFonts w:cs="Times New Roman"/>
                <w:szCs w:val="24"/>
                <w:lang w:val="en-US"/>
              </w:rPr>
              <w:t>Supply chain problem</w:t>
            </w:r>
          </w:p>
        </w:tc>
        <w:tc>
          <w:tcPr>
            <w:tcW w:w="1334" w:type="dxa"/>
          </w:tcPr>
          <w:p w14:paraId="73F9569E" w14:textId="1AE44FC9" w:rsidR="0088531B" w:rsidRPr="008E004A" w:rsidRDefault="009911BF" w:rsidP="008E004A">
            <w:pPr>
              <w:jc w:val="both"/>
              <w:rPr>
                <w:rFonts w:cs="Times New Roman"/>
                <w:szCs w:val="24"/>
              </w:rPr>
            </w:pPr>
            <w:r w:rsidRPr="008E004A">
              <w:rPr>
                <w:rFonts w:cs="Times New Roman"/>
                <w:szCs w:val="24"/>
              </w:rPr>
              <w:t>The solution to this issue is creating alternative channels for procuring raw materials</w:t>
            </w:r>
            <w:r w:rsidR="00AF2744" w:rsidRPr="008E004A">
              <w:rPr>
                <w:rFonts w:cs="Times New Roman"/>
                <w:szCs w:val="24"/>
              </w:rPr>
              <w:t>. The Premier Inn can procure tangible resources from the partner countries in the EU trade bloc since the UK is a member of the trade bloc</w:t>
            </w:r>
            <w:r w:rsidR="00E11E27" w:rsidRPr="008E004A">
              <w:rPr>
                <w:rFonts w:cs="Times New Roman"/>
                <w:szCs w:val="24"/>
              </w:rPr>
              <w:t xml:space="preserve"> (</w:t>
            </w:r>
            <w:proofErr w:type="spellStart"/>
            <w:r w:rsidR="00E11E27" w:rsidRPr="008E004A">
              <w:rPr>
                <w:rFonts w:cs="Times New Roman"/>
                <w:szCs w:val="24"/>
              </w:rPr>
              <w:t>Cunill</w:t>
            </w:r>
            <w:proofErr w:type="spellEnd"/>
            <w:r w:rsidR="00E11E27" w:rsidRPr="008E004A">
              <w:rPr>
                <w:rFonts w:cs="Times New Roman"/>
                <w:szCs w:val="24"/>
              </w:rPr>
              <w:t xml:space="preserve"> and </w:t>
            </w:r>
            <w:proofErr w:type="spellStart"/>
            <w:r w:rsidR="00E11E27" w:rsidRPr="008E004A">
              <w:rPr>
                <w:rFonts w:cs="Times New Roman"/>
                <w:szCs w:val="24"/>
              </w:rPr>
              <w:t>Forteza</w:t>
            </w:r>
            <w:proofErr w:type="spellEnd"/>
            <w:r w:rsidR="00E11E27" w:rsidRPr="008E004A">
              <w:rPr>
                <w:rFonts w:cs="Times New Roman"/>
                <w:szCs w:val="24"/>
              </w:rPr>
              <w:t>, 2021)</w:t>
            </w:r>
            <w:r w:rsidR="00AF2744" w:rsidRPr="008E004A">
              <w:rPr>
                <w:rFonts w:cs="Times New Roman"/>
                <w:szCs w:val="24"/>
              </w:rPr>
              <w:t xml:space="preserve">. </w:t>
            </w:r>
            <w:r w:rsidR="002F29E0" w:rsidRPr="008E004A">
              <w:rPr>
                <w:rFonts w:cs="Times New Roman"/>
                <w:szCs w:val="24"/>
              </w:rPr>
              <w:t xml:space="preserve">The Premier Inn can </w:t>
            </w:r>
            <w:r w:rsidR="00540889" w:rsidRPr="008E004A">
              <w:rPr>
                <w:rFonts w:cs="Times New Roman"/>
                <w:szCs w:val="24"/>
              </w:rPr>
              <w:t xml:space="preserve">also </w:t>
            </w:r>
            <w:r w:rsidR="00CB3C32" w:rsidRPr="008E004A">
              <w:rPr>
                <w:rFonts w:cs="Times New Roman"/>
                <w:szCs w:val="24"/>
              </w:rPr>
              <w:t xml:space="preserve">work on solving employee conflicts to increase the communication between its internal </w:t>
            </w:r>
            <w:r w:rsidR="00CB3C32" w:rsidRPr="008E004A">
              <w:rPr>
                <w:rFonts w:cs="Times New Roman"/>
                <w:szCs w:val="24"/>
              </w:rPr>
              <w:lastRenderedPageBreak/>
              <w:t xml:space="preserve">departments for solving the issue. </w:t>
            </w:r>
          </w:p>
        </w:tc>
        <w:tc>
          <w:tcPr>
            <w:tcW w:w="1334" w:type="dxa"/>
          </w:tcPr>
          <w:p w14:paraId="3F7CDA71" w14:textId="18622CC9" w:rsidR="0088531B" w:rsidRPr="008E004A" w:rsidRDefault="0095551F" w:rsidP="008E004A">
            <w:pPr>
              <w:jc w:val="both"/>
              <w:rPr>
                <w:rFonts w:cs="Times New Roman"/>
                <w:szCs w:val="24"/>
              </w:rPr>
            </w:pPr>
            <w:r w:rsidRPr="008E004A">
              <w:rPr>
                <w:rFonts w:cs="Times New Roman"/>
                <w:szCs w:val="24"/>
              </w:rPr>
              <w:lastRenderedPageBreak/>
              <w:t xml:space="preserve">The Premier will be able to collect raw materials easily and fast, which will result in fast service delivery and increased customer satisfaction. </w:t>
            </w:r>
          </w:p>
        </w:tc>
        <w:tc>
          <w:tcPr>
            <w:tcW w:w="1332" w:type="dxa"/>
          </w:tcPr>
          <w:p w14:paraId="33D50262" w14:textId="1689D3CF" w:rsidR="0088531B" w:rsidRPr="008E004A" w:rsidRDefault="00D85C94" w:rsidP="008E004A">
            <w:pPr>
              <w:jc w:val="both"/>
              <w:rPr>
                <w:rFonts w:cs="Times New Roman"/>
                <w:szCs w:val="24"/>
              </w:rPr>
            </w:pPr>
            <w:r w:rsidRPr="008E004A">
              <w:rPr>
                <w:rFonts w:cs="Times New Roman"/>
                <w:szCs w:val="24"/>
              </w:rPr>
              <w:t>4 months</w:t>
            </w:r>
          </w:p>
        </w:tc>
        <w:tc>
          <w:tcPr>
            <w:tcW w:w="1350" w:type="dxa"/>
          </w:tcPr>
          <w:p w14:paraId="0DC94192" w14:textId="48023AD9" w:rsidR="0088531B" w:rsidRPr="008E004A" w:rsidRDefault="00D85C94" w:rsidP="008E004A">
            <w:pPr>
              <w:jc w:val="both"/>
              <w:rPr>
                <w:rFonts w:cs="Times New Roman"/>
                <w:szCs w:val="24"/>
              </w:rPr>
            </w:pPr>
            <w:r w:rsidRPr="008E004A">
              <w:rPr>
                <w:rFonts w:cs="Times New Roman"/>
                <w:szCs w:val="24"/>
              </w:rPr>
              <w:t>15.</w:t>
            </w:r>
            <w:r w:rsidR="00C154A9" w:rsidRPr="008E004A">
              <w:rPr>
                <w:rFonts w:cs="Times New Roman"/>
                <w:szCs w:val="24"/>
              </w:rPr>
              <w:t>01</w:t>
            </w:r>
            <w:r w:rsidRPr="008E004A">
              <w:rPr>
                <w:rFonts w:cs="Times New Roman"/>
                <w:szCs w:val="24"/>
              </w:rPr>
              <w:t>.202</w:t>
            </w:r>
            <w:r w:rsidR="00C154A9" w:rsidRPr="008E004A">
              <w:rPr>
                <w:rFonts w:cs="Times New Roman"/>
                <w:szCs w:val="24"/>
              </w:rPr>
              <w:t>3</w:t>
            </w:r>
          </w:p>
        </w:tc>
        <w:tc>
          <w:tcPr>
            <w:tcW w:w="1334" w:type="dxa"/>
          </w:tcPr>
          <w:p w14:paraId="7CE53AF4" w14:textId="36FA5C74" w:rsidR="0088531B" w:rsidRPr="008E004A" w:rsidRDefault="00D85C94" w:rsidP="008E004A">
            <w:pPr>
              <w:jc w:val="both"/>
              <w:rPr>
                <w:rFonts w:cs="Times New Roman"/>
                <w:szCs w:val="24"/>
              </w:rPr>
            </w:pPr>
            <w:r w:rsidRPr="008E004A">
              <w:rPr>
                <w:rFonts w:cs="Times New Roman"/>
                <w:szCs w:val="24"/>
              </w:rPr>
              <w:t>£30,000</w:t>
            </w:r>
          </w:p>
        </w:tc>
      </w:tr>
      <w:tr w:rsidR="00D85C94" w:rsidRPr="008E004A" w14:paraId="004D26D1" w14:textId="77777777" w:rsidTr="0088531B">
        <w:tc>
          <w:tcPr>
            <w:tcW w:w="1333" w:type="dxa"/>
          </w:tcPr>
          <w:p w14:paraId="40C75BF5" w14:textId="0EB9EF7F" w:rsidR="0088531B" w:rsidRPr="008E004A" w:rsidRDefault="009136C1" w:rsidP="008E004A">
            <w:pPr>
              <w:jc w:val="both"/>
              <w:rPr>
                <w:rFonts w:cs="Times New Roman"/>
                <w:szCs w:val="24"/>
              </w:rPr>
            </w:pPr>
            <w:r w:rsidRPr="008E004A">
              <w:rPr>
                <w:rFonts w:cs="Times New Roman"/>
                <w:szCs w:val="24"/>
              </w:rPr>
              <w:t>2</w:t>
            </w:r>
          </w:p>
        </w:tc>
        <w:tc>
          <w:tcPr>
            <w:tcW w:w="1333" w:type="dxa"/>
          </w:tcPr>
          <w:p w14:paraId="3B1FA10B" w14:textId="6334CBE8" w:rsidR="0088531B" w:rsidRPr="008E004A" w:rsidRDefault="0088531B" w:rsidP="008E004A">
            <w:pPr>
              <w:jc w:val="both"/>
              <w:rPr>
                <w:rFonts w:cs="Times New Roman"/>
                <w:szCs w:val="24"/>
              </w:rPr>
            </w:pPr>
            <w:r w:rsidRPr="008E004A">
              <w:rPr>
                <w:rFonts w:cs="Times New Roman"/>
                <w:szCs w:val="24"/>
                <w:lang w:val="en-US"/>
              </w:rPr>
              <w:t>Market growth problem</w:t>
            </w:r>
          </w:p>
        </w:tc>
        <w:tc>
          <w:tcPr>
            <w:tcW w:w="1334" w:type="dxa"/>
          </w:tcPr>
          <w:p w14:paraId="4771F112" w14:textId="3DC0516C" w:rsidR="0088531B" w:rsidRPr="008E004A" w:rsidRDefault="004B15ED" w:rsidP="008E004A">
            <w:pPr>
              <w:jc w:val="both"/>
              <w:rPr>
                <w:rFonts w:cs="Times New Roman"/>
                <w:szCs w:val="24"/>
              </w:rPr>
            </w:pPr>
            <w:r w:rsidRPr="008E004A">
              <w:rPr>
                <w:rFonts w:cs="Times New Roman"/>
                <w:szCs w:val="24"/>
              </w:rPr>
              <w:t xml:space="preserve">Premier Inn should look for Asian countries with rich economies. Given that not many Asian countries have luxurious hotels, although demand is high, Premier Inn can choose those places for growing </w:t>
            </w:r>
            <w:r w:rsidR="00F50083" w:rsidRPr="008E004A">
              <w:rPr>
                <w:rFonts w:cs="Times New Roman"/>
                <w:szCs w:val="24"/>
              </w:rPr>
              <w:t>its</w:t>
            </w:r>
            <w:r w:rsidRPr="008E004A">
              <w:rPr>
                <w:rFonts w:cs="Times New Roman"/>
                <w:szCs w:val="24"/>
              </w:rPr>
              <w:t xml:space="preserve"> market share</w:t>
            </w:r>
            <w:r w:rsidR="00E11E27" w:rsidRPr="008E004A">
              <w:rPr>
                <w:rFonts w:cs="Times New Roman"/>
                <w:szCs w:val="24"/>
              </w:rPr>
              <w:t xml:space="preserve"> (</w:t>
            </w:r>
            <w:proofErr w:type="spellStart"/>
            <w:r w:rsidR="00E11E27" w:rsidRPr="008E004A">
              <w:rPr>
                <w:rFonts w:cs="Times New Roman"/>
                <w:szCs w:val="24"/>
              </w:rPr>
              <w:t>Puspita</w:t>
            </w:r>
            <w:proofErr w:type="spellEnd"/>
            <w:r w:rsidR="00E11E27" w:rsidRPr="008E004A">
              <w:rPr>
                <w:rFonts w:cs="Times New Roman"/>
                <w:szCs w:val="24"/>
              </w:rPr>
              <w:t xml:space="preserve"> and </w:t>
            </w:r>
            <w:proofErr w:type="spellStart"/>
            <w:r w:rsidR="00E11E27" w:rsidRPr="008E004A">
              <w:rPr>
                <w:rFonts w:cs="Times New Roman"/>
                <w:szCs w:val="24"/>
              </w:rPr>
              <w:t>Yuliawan</w:t>
            </w:r>
            <w:proofErr w:type="spellEnd"/>
            <w:r w:rsidR="00E11E27" w:rsidRPr="008E004A">
              <w:rPr>
                <w:rFonts w:cs="Times New Roman"/>
                <w:szCs w:val="24"/>
              </w:rPr>
              <w:t>, 2019)</w:t>
            </w:r>
            <w:r w:rsidRPr="008E004A">
              <w:rPr>
                <w:rFonts w:cs="Times New Roman"/>
                <w:szCs w:val="24"/>
              </w:rPr>
              <w:t xml:space="preserve">. </w:t>
            </w:r>
          </w:p>
        </w:tc>
        <w:tc>
          <w:tcPr>
            <w:tcW w:w="1334" w:type="dxa"/>
          </w:tcPr>
          <w:p w14:paraId="793A23B7" w14:textId="2078AC19" w:rsidR="0088531B" w:rsidRPr="008E004A" w:rsidRDefault="001B4C6C" w:rsidP="008E004A">
            <w:pPr>
              <w:jc w:val="both"/>
              <w:rPr>
                <w:rFonts w:cs="Times New Roman"/>
                <w:szCs w:val="24"/>
              </w:rPr>
            </w:pPr>
            <w:r w:rsidRPr="008E004A">
              <w:rPr>
                <w:rFonts w:cs="Times New Roman"/>
                <w:szCs w:val="24"/>
              </w:rPr>
              <w:t xml:space="preserve">The market share of the Premier Inn Hotel will increase obviously. Also, the hotel will face low competition in the new market considering the low competition there. </w:t>
            </w:r>
            <w:r w:rsidR="003406E8" w:rsidRPr="008E004A">
              <w:rPr>
                <w:rFonts w:cs="Times New Roman"/>
                <w:szCs w:val="24"/>
              </w:rPr>
              <w:t xml:space="preserve">Therefore, </w:t>
            </w:r>
            <w:r w:rsidR="00971062" w:rsidRPr="008E004A">
              <w:rPr>
                <w:rFonts w:cs="Times New Roman"/>
                <w:szCs w:val="24"/>
              </w:rPr>
              <w:t xml:space="preserve">the </w:t>
            </w:r>
            <w:r w:rsidR="003406E8" w:rsidRPr="008E004A">
              <w:rPr>
                <w:rFonts w:cs="Times New Roman"/>
                <w:szCs w:val="24"/>
              </w:rPr>
              <w:t xml:space="preserve">revenue and sales of the company will be top-notch. </w:t>
            </w:r>
          </w:p>
        </w:tc>
        <w:tc>
          <w:tcPr>
            <w:tcW w:w="1332" w:type="dxa"/>
          </w:tcPr>
          <w:p w14:paraId="46791E10" w14:textId="04C5BD7A" w:rsidR="0088531B" w:rsidRPr="008E004A" w:rsidRDefault="00C154A9" w:rsidP="008E004A">
            <w:pPr>
              <w:jc w:val="both"/>
              <w:rPr>
                <w:rFonts w:cs="Times New Roman"/>
                <w:szCs w:val="24"/>
              </w:rPr>
            </w:pPr>
            <w:r w:rsidRPr="008E004A">
              <w:rPr>
                <w:rFonts w:cs="Times New Roman"/>
                <w:szCs w:val="24"/>
              </w:rPr>
              <w:t>6 months</w:t>
            </w:r>
          </w:p>
        </w:tc>
        <w:tc>
          <w:tcPr>
            <w:tcW w:w="1350" w:type="dxa"/>
          </w:tcPr>
          <w:p w14:paraId="2F832BF2" w14:textId="30588A84" w:rsidR="0088531B" w:rsidRPr="008E004A" w:rsidRDefault="00C154A9" w:rsidP="008E004A">
            <w:pPr>
              <w:jc w:val="both"/>
              <w:rPr>
                <w:rFonts w:cs="Times New Roman"/>
                <w:szCs w:val="24"/>
              </w:rPr>
            </w:pPr>
            <w:r w:rsidRPr="008E004A">
              <w:rPr>
                <w:rFonts w:cs="Times New Roman"/>
                <w:szCs w:val="24"/>
              </w:rPr>
              <w:t>15.04.2023</w:t>
            </w:r>
          </w:p>
        </w:tc>
        <w:tc>
          <w:tcPr>
            <w:tcW w:w="1334" w:type="dxa"/>
          </w:tcPr>
          <w:p w14:paraId="5639BE7A" w14:textId="14103E49" w:rsidR="0088531B" w:rsidRPr="008E004A" w:rsidRDefault="00C154A9" w:rsidP="008E004A">
            <w:pPr>
              <w:jc w:val="both"/>
              <w:rPr>
                <w:rFonts w:cs="Times New Roman"/>
                <w:szCs w:val="24"/>
              </w:rPr>
            </w:pPr>
            <w:r w:rsidRPr="008E004A">
              <w:rPr>
                <w:rFonts w:cs="Times New Roman"/>
                <w:szCs w:val="24"/>
              </w:rPr>
              <w:t>£70,000</w:t>
            </w:r>
          </w:p>
        </w:tc>
      </w:tr>
    </w:tbl>
    <w:p w14:paraId="6934E9B6" w14:textId="46697D5B" w:rsidR="008E004A" w:rsidRDefault="008E004A" w:rsidP="001D12C4">
      <w:pPr>
        <w:jc w:val="center"/>
      </w:pPr>
      <w:bookmarkStart w:id="14" w:name="_Toc118657874"/>
      <w:r>
        <w:t>Table 3: Action Plan.</w:t>
      </w:r>
    </w:p>
    <w:p w14:paraId="57FAEF90" w14:textId="0B427F7E" w:rsidR="008E004A" w:rsidRDefault="008E004A" w:rsidP="001D12C4">
      <w:pPr>
        <w:jc w:val="center"/>
      </w:pPr>
      <w:r>
        <w:t xml:space="preserve">Source: </w:t>
      </w:r>
      <w:r w:rsidR="001D12C4">
        <w:t>Own.</w:t>
      </w:r>
    </w:p>
    <w:p w14:paraId="4D59F8DF" w14:textId="4774DC51" w:rsidR="002D0E64" w:rsidRPr="008E004A" w:rsidRDefault="00C154A9" w:rsidP="008E004A">
      <w:pPr>
        <w:pStyle w:val="Heading1"/>
        <w:jc w:val="both"/>
        <w:rPr>
          <w:rFonts w:ascii="Times New Roman" w:hAnsi="Times New Roman" w:cs="Times New Roman"/>
          <w:sz w:val="24"/>
          <w:szCs w:val="24"/>
        </w:rPr>
      </w:pPr>
      <w:r w:rsidRPr="008E004A">
        <w:rPr>
          <w:rFonts w:ascii="Times New Roman" w:hAnsi="Times New Roman" w:cs="Times New Roman"/>
          <w:sz w:val="24"/>
          <w:szCs w:val="24"/>
        </w:rPr>
        <w:lastRenderedPageBreak/>
        <w:t>Recommendations</w:t>
      </w:r>
      <w:bookmarkEnd w:id="14"/>
    </w:p>
    <w:p w14:paraId="4403B4BD" w14:textId="638C9184" w:rsidR="00C154A9" w:rsidRPr="008E004A" w:rsidRDefault="004C7AA1" w:rsidP="008E004A">
      <w:pPr>
        <w:pStyle w:val="ListParagraph"/>
        <w:numPr>
          <w:ilvl w:val="0"/>
          <w:numId w:val="3"/>
        </w:numPr>
        <w:jc w:val="both"/>
        <w:rPr>
          <w:rFonts w:cs="Times New Roman"/>
          <w:szCs w:val="24"/>
        </w:rPr>
      </w:pPr>
      <w:r w:rsidRPr="008E004A">
        <w:rPr>
          <w:rFonts w:cs="Times New Roman"/>
          <w:szCs w:val="24"/>
        </w:rPr>
        <w:t xml:space="preserve">The Premier Inn </w:t>
      </w:r>
      <w:bookmarkStart w:id="15" w:name="_Hlk118654580"/>
      <w:r w:rsidRPr="008E004A">
        <w:rPr>
          <w:rFonts w:cs="Times New Roman"/>
          <w:szCs w:val="24"/>
        </w:rPr>
        <w:t xml:space="preserve">should contact the partner countries in the EU trade bloc for procuring tangible resources since the UK is a member of the trade bloc. </w:t>
      </w:r>
      <w:bookmarkEnd w:id="15"/>
      <w:r w:rsidR="00E03A18" w:rsidRPr="008E004A">
        <w:rPr>
          <w:rFonts w:cs="Times New Roman"/>
          <w:szCs w:val="24"/>
        </w:rPr>
        <w:t>This will open the hotel to a fast and easy process of collecting raw materials</w:t>
      </w:r>
      <w:r w:rsidR="006A40C9" w:rsidRPr="008E004A">
        <w:rPr>
          <w:rFonts w:cs="Times New Roman"/>
          <w:szCs w:val="24"/>
        </w:rPr>
        <w:t>, and</w:t>
      </w:r>
      <w:r w:rsidR="00E03A18" w:rsidRPr="008E004A">
        <w:rPr>
          <w:rFonts w:cs="Times New Roman"/>
          <w:szCs w:val="24"/>
        </w:rPr>
        <w:t xml:space="preserve"> </w:t>
      </w:r>
      <w:r w:rsidR="006A40C9" w:rsidRPr="008E004A">
        <w:rPr>
          <w:rFonts w:cs="Times New Roman"/>
          <w:szCs w:val="24"/>
        </w:rPr>
        <w:t>at</w:t>
      </w:r>
      <w:r w:rsidR="00E03A18" w:rsidRPr="008E004A">
        <w:rPr>
          <w:rFonts w:cs="Times New Roman"/>
          <w:szCs w:val="24"/>
        </w:rPr>
        <w:t xml:space="preserve"> a cheap price as well</w:t>
      </w:r>
      <w:r w:rsidR="00E11E27" w:rsidRPr="008E004A">
        <w:rPr>
          <w:rFonts w:cs="Times New Roman"/>
          <w:szCs w:val="24"/>
        </w:rPr>
        <w:t xml:space="preserve"> (Brierley, 2006)</w:t>
      </w:r>
      <w:r w:rsidR="00E03A18" w:rsidRPr="008E004A">
        <w:rPr>
          <w:rFonts w:cs="Times New Roman"/>
          <w:szCs w:val="24"/>
        </w:rPr>
        <w:t>.</w:t>
      </w:r>
      <w:r w:rsidR="00E11E27" w:rsidRPr="008E004A">
        <w:rPr>
          <w:rFonts w:cs="Times New Roman"/>
          <w:szCs w:val="24"/>
        </w:rPr>
        <w:t xml:space="preserve"> </w:t>
      </w:r>
      <w:r w:rsidR="006A40C9" w:rsidRPr="008E004A">
        <w:rPr>
          <w:rFonts w:cs="Times New Roman"/>
          <w:szCs w:val="24"/>
        </w:rPr>
        <w:t>Moreover, procuring materials from those cou</w:t>
      </w:r>
      <w:r w:rsidR="00D90E70" w:rsidRPr="008E004A">
        <w:rPr>
          <w:rFonts w:cs="Times New Roman"/>
          <w:szCs w:val="24"/>
        </w:rPr>
        <w:t>n</w:t>
      </w:r>
      <w:r w:rsidR="006A40C9" w:rsidRPr="008E004A">
        <w:rPr>
          <w:rFonts w:cs="Times New Roman"/>
          <w:szCs w:val="24"/>
        </w:rPr>
        <w:t>tries will not create any legal issue</w:t>
      </w:r>
      <w:r w:rsidR="00D90E70" w:rsidRPr="008E004A">
        <w:rPr>
          <w:rFonts w:cs="Times New Roman"/>
          <w:szCs w:val="24"/>
        </w:rPr>
        <w:t>s</w:t>
      </w:r>
      <w:r w:rsidR="006A40C9" w:rsidRPr="008E004A">
        <w:rPr>
          <w:rFonts w:cs="Times New Roman"/>
          <w:szCs w:val="24"/>
        </w:rPr>
        <w:t xml:space="preserve"> as well. </w:t>
      </w:r>
    </w:p>
    <w:p w14:paraId="43FAFEDE" w14:textId="7E1DE572" w:rsidR="00D90E70" w:rsidRPr="008E004A" w:rsidRDefault="00D90E70" w:rsidP="008E004A">
      <w:pPr>
        <w:pStyle w:val="ListParagraph"/>
        <w:numPr>
          <w:ilvl w:val="0"/>
          <w:numId w:val="3"/>
        </w:numPr>
        <w:jc w:val="both"/>
        <w:rPr>
          <w:rFonts w:cs="Times New Roman"/>
          <w:szCs w:val="24"/>
        </w:rPr>
      </w:pPr>
      <w:bookmarkStart w:id="16" w:name="_Hlk118654740"/>
      <w:r w:rsidRPr="008E004A">
        <w:rPr>
          <w:rFonts w:cs="Times New Roman"/>
          <w:szCs w:val="24"/>
        </w:rPr>
        <w:t xml:space="preserve">The Premier Inn needs to work on solving employee conflicts to increase the communication between its internal departments like Logistics and Information systems for solving the issue of </w:t>
      </w:r>
      <w:r w:rsidR="000B4447" w:rsidRPr="008E004A">
        <w:rPr>
          <w:rFonts w:cs="Times New Roman"/>
          <w:szCs w:val="24"/>
        </w:rPr>
        <w:t xml:space="preserve">the </w:t>
      </w:r>
      <w:r w:rsidRPr="008E004A">
        <w:rPr>
          <w:rFonts w:cs="Times New Roman"/>
          <w:szCs w:val="24"/>
        </w:rPr>
        <w:t>supply chain.</w:t>
      </w:r>
      <w:bookmarkEnd w:id="16"/>
      <w:r w:rsidRPr="008E004A">
        <w:rPr>
          <w:rFonts w:cs="Times New Roman"/>
          <w:szCs w:val="24"/>
        </w:rPr>
        <w:t xml:space="preserve"> </w:t>
      </w:r>
      <w:r w:rsidR="00D513D6" w:rsidRPr="008E004A">
        <w:rPr>
          <w:rFonts w:cs="Times New Roman"/>
          <w:szCs w:val="24"/>
        </w:rPr>
        <w:t xml:space="preserve">The increased interaction will help </w:t>
      </w:r>
      <w:r w:rsidR="00552BF1" w:rsidRPr="008E004A">
        <w:rPr>
          <w:rFonts w:cs="Times New Roman"/>
          <w:szCs w:val="24"/>
        </w:rPr>
        <w:t xml:space="preserve">any kind of waste in the Supply Chain department and thus the issue regarding it will be solved effectively. </w:t>
      </w:r>
    </w:p>
    <w:p w14:paraId="5BF83B3A" w14:textId="23089FF3" w:rsidR="00552BF1" w:rsidRPr="008E004A" w:rsidRDefault="006220FB" w:rsidP="008E004A">
      <w:pPr>
        <w:pStyle w:val="ListParagraph"/>
        <w:numPr>
          <w:ilvl w:val="0"/>
          <w:numId w:val="3"/>
        </w:numPr>
        <w:jc w:val="both"/>
        <w:rPr>
          <w:rFonts w:cs="Times New Roman"/>
          <w:szCs w:val="24"/>
        </w:rPr>
      </w:pPr>
      <w:r w:rsidRPr="008E004A">
        <w:rPr>
          <w:rFonts w:cs="Times New Roman"/>
          <w:szCs w:val="24"/>
        </w:rPr>
        <w:t xml:space="preserve">The hotel ought to look beyond the European countries for increasing its market share. </w:t>
      </w:r>
      <w:r w:rsidR="004374D9" w:rsidRPr="008E004A">
        <w:rPr>
          <w:rFonts w:cs="Times New Roman"/>
          <w:szCs w:val="24"/>
        </w:rPr>
        <w:t xml:space="preserve">Many countries in Asia have a high demand for lavish hotels and </w:t>
      </w:r>
      <w:r w:rsidR="00A71FE0" w:rsidRPr="008E004A">
        <w:rPr>
          <w:rFonts w:cs="Times New Roman"/>
          <w:szCs w:val="24"/>
        </w:rPr>
        <w:t>the Premier Inn should grab that opportunity for enhancing its market share</w:t>
      </w:r>
      <w:r w:rsidR="00CF0B9A" w:rsidRPr="008E004A">
        <w:rPr>
          <w:rFonts w:cs="Times New Roman"/>
          <w:szCs w:val="24"/>
        </w:rPr>
        <w:t xml:space="preserve"> (Baron &amp; Armstrong, 2007)</w:t>
      </w:r>
      <w:r w:rsidR="00A71FE0" w:rsidRPr="008E004A">
        <w:rPr>
          <w:rFonts w:cs="Times New Roman"/>
          <w:szCs w:val="24"/>
        </w:rPr>
        <w:t xml:space="preserve">. </w:t>
      </w:r>
      <w:r w:rsidR="00F12C90" w:rsidRPr="008E004A">
        <w:rPr>
          <w:rFonts w:cs="Times New Roman"/>
          <w:szCs w:val="24"/>
        </w:rPr>
        <w:t xml:space="preserve">It can venture to Japan, Korea, Singapore, and other economically strong countries to fulfil its goal. </w:t>
      </w:r>
    </w:p>
    <w:p w14:paraId="21EA6A57" w14:textId="46B7F08A" w:rsidR="00861902" w:rsidRPr="008E004A" w:rsidRDefault="00642541" w:rsidP="00861902">
      <w:pPr>
        <w:jc w:val="both"/>
        <w:rPr>
          <w:rFonts w:cs="Times New Roman"/>
          <w:b/>
          <w:bCs/>
          <w:szCs w:val="24"/>
          <w:lang w:val="en-US"/>
        </w:rPr>
      </w:pPr>
      <w:r w:rsidRPr="008E004A">
        <w:rPr>
          <w:rFonts w:cs="Times New Roman"/>
          <w:szCs w:val="24"/>
        </w:rPr>
        <w:t xml:space="preserve">Premier Inn needs to increase </w:t>
      </w:r>
      <w:r w:rsidR="005B1B47" w:rsidRPr="008E004A">
        <w:rPr>
          <w:rFonts w:cs="Times New Roman"/>
          <w:szCs w:val="24"/>
        </w:rPr>
        <w:t xml:space="preserve">promotion </w:t>
      </w:r>
      <w:proofErr w:type="gramStart"/>
      <w:r w:rsidR="005B1B47" w:rsidRPr="008E004A">
        <w:rPr>
          <w:rFonts w:cs="Times New Roman"/>
          <w:szCs w:val="24"/>
        </w:rPr>
        <w:t>through the use of</w:t>
      </w:r>
      <w:proofErr w:type="gramEnd"/>
      <w:r w:rsidR="005B1B47" w:rsidRPr="008E004A">
        <w:rPr>
          <w:rFonts w:cs="Times New Roman"/>
          <w:szCs w:val="24"/>
        </w:rPr>
        <w:t xml:space="preserve"> digital media like social media platforms to advertise its services all over the world. This will create new opportunities for increasing the market share of the company. </w:t>
      </w:r>
    </w:p>
    <w:p w14:paraId="38FE5BC8" w14:textId="77777777" w:rsidR="00861902" w:rsidRPr="008E004A" w:rsidRDefault="00861902" w:rsidP="00861902">
      <w:pPr>
        <w:jc w:val="both"/>
        <w:rPr>
          <w:rFonts w:cs="Times New Roman"/>
          <w:szCs w:val="24"/>
        </w:rPr>
      </w:pPr>
      <w:r w:rsidRPr="008E004A">
        <w:rPr>
          <w:rFonts w:cs="Times New Roman"/>
          <w:szCs w:val="24"/>
        </w:rPr>
        <w:t xml:space="preserve">For the problems regarding supply chain and market growth, Premier Inn needs to take some effective actions. The company needs to contact the partner nations in the EU trade bloc for acquiring resources and materials because the UK is an associate member of this trade bloc. Also, the Premier Inn should solve employee conflicts and enhance the communication between Logistics and Information systems for solving the issue of the supply chain. Moreover, the hotel should penetrate Asian countries for increasing its market share and solve the growth-related issue. </w:t>
      </w:r>
    </w:p>
    <w:p w14:paraId="23B0FE2F" w14:textId="1113C8C6" w:rsidR="008370D7" w:rsidRPr="008E004A" w:rsidRDefault="008370D7" w:rsidP="00861902">
      <w:pPr>
        <w:pStyle w:val="ListParagraph"/>
        <w:jc w:val="both"/>
        <w:rPr>
          <w:rFonts w:cs="Times New Roman"/>
          <w:szCs w:val="24"/>
        </w:rPr>
      </w:pPr>
    </w:p>
    <w:p w14:paraId="4A80722C" w14:textId="43AA7949" w:rsidR="00E04974" w:rsidRPr="008E004A" w:rsidRDefault="00E04974" w:rsidP="008E004A">
      <w:pPr>
        <w:pStyle w:val="Heading1"/>
        <w:jc w:val="both"/>
        <w:rPr>
          <w:rFonts w:ascii="Times New Roman" w:hAnsi="Times New Roman" w:cs="Times New Roman"/>
          <w:sz w:val="24"/>
          <w:szCs w:val="24"/>
        </w:rPr>
      </w:pPr>
      <w:bookmarkStart w:id="17" w:name="_Toc118657875"/>
      <w:r w:rsidRPr="008E004A">
        <w:rPr>
          <w:rFonts w:ascii="Times New Roman" w:hAnsi="Times New Roman" w:cs="Times New Roman"/>
          <w:sz w:val="24"/>
          <w:szCs w:val="24"/>
        </w:rPr>
        <w:t>Conclusion</w:t>
      </w:r>
      <w:bookmarkEnd w:id="17"/>
    </w:p>
    <w:p w14:paraId="6350FE0A" w14:textId="435F9E0A" w:rsidR="00B9460D" w:rsidRPr="008E004A" w:rsidRDefault="006E41DF" w:rsidP="00B9460D">
      <w:pPr>
        <w:jc w:val="both"/>
        <w:rPr>
          <w:rFonts w:cs="Times New Roman"/>
          <w:b/>
          <w:bCs/>
          <w:szCs w:val="24"/>
        </w:rPr>
      </w:pPr>
      <w:r w:rsidRPr="008E004A">
        <w:rPr>
          <w:rFonts w:cs="Times New Roman"/>
          <w:szCs w:val="24"/>
        </w:rPr>
        <w:t xml:space="preserve">Premier Inn, a multinational hotel chain business, has faced some management issues recently, mostly regarding changes and innovation. The issues have been regarding </w:t>
      </w:r>
      <w:bookmarkStart w:id="18" w:name="_Hlk118652814"/>
      <w:r w:rsidRPr="008E004A">
        <w:rPr>
          <w:rFonts w:cs="Times New Roman"/>
          <w:szCs w:val="24"/>
        </w:rPr>
        <w:t xml:space="preserve">skill-shortage of employees, market growth problems, supply chain problems, and service variety inadequacy. </w:t>
      </w:r>
      <w:bookmarkEnd w:id="18"/>
      <w:r w:rsidRPr="008E004A">
        <w:rPr>
          <w:rFonts w:cs="Times New Roman"/>
          <w:szCs w:val="24"/>
        </w:rPr>
        <w:t xml:space="preserve">From </w:t>
      </w:r>
      <w:r w:rsidRPr="008E004A">
        <w:rPr>
          <w:rFonts w:cs="Times New Roman"/>
          <w:szCs w:val="24"/>
        </w:rPr>
        <w:lastRenderedPageBreak/>
        <w:t xml:space="preserve">the external environmental analysis of the Premier Inn, it has been noticed that the hotel has both positive and negative impacts from the factors of the PESTEL model. To illustrate, the </w:t>
      </w:r>
      <w:r w:rsidRPr="0003184A">
        <w:rPr>
          <w:rFonts w:cs="Times New Roman"/>
          <w:szCs w:val="24"/>
          <w:lang w:val="en-US"/>
        </w:rPr>
        <w:t>open market policy</w:t>
      </w:r>
      <w:r w:rsidRPr="008E004A">
        <w:rPr>
          <w:rFonts w:cs="Times New Roman"/>
          <w:szCs w:val="24"/>
          <w:lang w:val="en-US"/>
        </w:rPr>
        <w:t xml:space="preserve"> and the low-interest rate are beneficial for sales and fundraising. However, the tax rate and the high inflation rate are </w:t>
      </w:r>
      <w:r w:rsidRPr="008E004A">
        <w:rPr>
          <w:rFonts w:cs="Times New Roman"/>
          <w:szCs w:val="24"/>
        </w:rPr>
        <w:t xml:space="preserve">portentous for the operating cost of the company. Again, </w:t>
      </w:r>
      <w:r w:rsidRPr="0003184A">
        <w:rPr>
          <w:rFonts w:cs="Times New Roman"/>
          <w:szCs w:val="24"/>
          <w:lang w:val="en-US"/>
        </w:rPr>
        <w:t>The Premier Inn has a gigantic brand value since it is the largest hotel chain in the UK</w:t>
      </w:r>
      <w:r w:rsidRPr="008E004A">
        <w:rPr>
          <w:rFonts w:cs="Times New Roman"/>
          <w:szCs w:val="24"/>
          <w:lang w:val="en-US"/>
        </w:rPr>
        <w:t xml:space="preserve"> while </w:t>
      </w:r>
      <w:r w:rsidRPr="0003184A">
        <w:rPr>
          <w:rFonts w:cs="Times New Roman"/>
          <w:szCs w:val="24"/>
          <w:lang w:val="en-US"/>
        </w:rPr>
        <w:t>It has a substantial number of</w:t>
      </w:r>
      <w:r w:rsidRPr="008E004A">
        <w:rPr>
          <w:rFonts w:cs="Times New Roman"/>
          <w:szCs w:val="24"/>
          <w:lang w:val="en-US"/>
        </w:rPr>
        <w:t xml:space="preserve"> employees and</w:t>
      </w:r>
      <w:r w:rsidRPr="0003184A">
        <w:rPr>
          <w:rFonts w:cs="Times New Roman"/>
          <w:szCs w:val="24"/>
          <w:lang w:val="en-US"/>
        </w:rPr>
        <w:t xml:space="preserve"> investors</w:t>
      </w:r>
      <w:r w:rsidRPr="008E004A">
        <w:rPr>
          <w:rFonts w:cs="Times New Roman"/>
          <w:szCs w:val="24"/>
          <w:lang w:val="en-US"/>
        </w:rPr>
        <w:t>. On the other hand, t</w:t>
      </w:r>
      <w:r w:rsidRPr="0003184A">
        <w:rPr>
          <w:rFonts w:cs="Times New Roman"/>
          <w:szCs w:val="24"/>
          <w:lang w:val="en-US"/>
        </w:rPr>
        <w:t>he services of the Premier Inn are quite expensive</w:t>
      </w:r>
      <w:r w:rsidRPr="008E004A">
        <w:rPr>
          <w:rFonts w:cs="Times New Roman"/>
          <w:szCs w:val="24"/>
          <w:lang w:val="en-US"/>
        </w:rPr>
        <w:t xml:space="preserve"> and t</w:t>
      </w:r>
      <w:r w:rsidRPr="0003184A">
        <w:rPr>
          <w:rFonts w:cs="Times New Roman"/>
          <w:szCs w:val="24"/>
          <w:lang w:val="en-US"/>
        </w:rPr>
        <w:t>he food variety in the restaurant section of the hotel is not satisfactory</w:t>
      </w:r>
      <w:r w:rsidRPr="008E004A">
        <w:rPr>
          <w:rFonts w:cs="Times New Roman"/>
          <w:szCs w:val="24"/>
          <w:lang w:val="en-US"/>
        </w:rPr>
        <w:t xml:space="preserve"> either. To state the management issues, due to the ineptness of some employees, the Premier Inn was facing some extreme setbacks regarding customer service since service became slow and customer dissatisfaction was noticed. The hotel planned to install robotics technology in the workplace and train employees to fasten service delivery to its customers and improve the skill shortage problem. The company also faced a service variety problem, which it solved by including a gymnasium and spa services in its service list. However, there are two problems that the company has yet to solve. These are market growth and supply chain-related problems. The Premier Inn should contact countries in the EU trade bloc and venture to Asian countries for solving these problems. To conclude, I thank the management of Premier Inn hotel for choosing me as a consultant. I have tried my best to deliver top-notch service to the client. I have collected all the crucial data and analyzed them critically to reach the final decision. Moreover, I have consulted the best possible solutions for the company to help it overcome the existing issues. Therefore, I hope and suggest that the hotel will employ me as a consultant in the future if it requires such services. </w:t>
      </w:r>
    </w:p>
    <w:p w14:paraId="352EA5EB" w14:textId="77777777" w:rsidR="00B9460D" w:rsidRPr="008E004A" w:rsidRDefault="00B9460D" w:rsidP="00B9460D">
      <w:pPr>
        <w:jc w:val="both"/>
        <w:rPr>
          <w:rFonts w:cs="Times New Roman"/>
          <w:szCs w:val="24"/>
        </w:rPr>
      </w:pPr>
      <w:r w:rsidRPr="008E004A">
        <w:rPr>
          <w:rFonts w:cs="Times New Roman"/>
          <w:szCs w:val="24"/>
        </w:rPr>
        <w:t xml:space="preserve">Being a large and multinational hotel chain, the Premier Inn faces various management problems. Let it be product variety, employee skills, supply chain, or market growth, the company has some shortcomings or opportunities for further development. The company has installed technologies and increased training to solve the issue while starting new services as well. However, there are chances like Asian market penetration and purchasing resources from partner countries which can aid the goal of the company more effectively. </w:t>
      </w:r>
    </w:p>
    <w:p w14:paraId="772DA232" w14:textId="599FEB81" w:rsidR="006E41DF" w:rsidRPr="008E004A" w:rsidRDefault="006E41DF" w:rsidP="008E004A">
      <w:pPr>
        <w:jc w:val="both"/>
        <w:rPr>
          <w:rFonts w:cs="Times New Roman"/>
          <w:szCs w:val="24"/>
        </w:rPr>
      </w:pPr>
    </w:p>
    <w:p w14:paraId="7DFBBD8F" w14:textId="77777777" w:rsidR="00E04974" w:rsidRPr="008E004A" w:rsidRDefault="00E04974" w:rsidP="008E004A">
      <w:pPr>
        <w:jc w:val="both"/>
        <w:rPr>
          <w:rFonts w:cs="Times New Roman"/>
          <w:szCs w:val="24"/>
        </w:rPr>
      </w:pPr>
    </w:p>
    <w:p w14:paraId="1AFEBC6A" w14:textId="77777777" w:rsidR="00CF0B9A" w:rsidRPr="008E004A" w:rsidRDefault="00CF0B9A" w:rsidP="008E004A">
      <w:pPr>
        <w:jc w:val="both"/>
        <w:rPr>
          <w:rFonts w:cs="Times New Roman"/>
          <w:szCs w:val="24"/>
        </w:rPr>
        <w:sectPr w:rsidR="00CF0B9A" w:rsidRPr="008E004A" w:rsidSect="008E004A">
          <w:footerReference w:type="default" r:id="rId21"/>
          <w:pgSz w:w="12240" w:h="15840"/>
          <w:pgMar w:top="1440" w:right="1440" w:bottom="1440" w:left="1440" w:header="720" w:footer="720" w:gutter="0"/>
          <w:pgNumType w:start="1"/>
          <w:cols w:space="720"/>
          <w:docGrid w:linePitch="360"/>
        </w:sectPr>
      </w:pPr>
    </w:p>
    <w:p w14:paraId="44F566A2" w14:textId="6E8B379E" w:rsidR="00606607" w:rsidRPr="008E004A" w:rsidRDefault="00CF0B9A" w:rsidP="008E004A">
      <w:pPr>
        <w:pStyle w:val="Heading1"/>
        <w:jc w:val="both"/>
        <w:rPr>
          <w:rFonts w:ascii="Times New Roman" w:hAnsi="Times New Roman" w:cs="Times New Roman"/>
          <w:sz w:val="24"/>
          <w:szCs w:val="24"/>
        </w:rPr>
      </w:pPr>
      <w:bookmarkStart w:id="19" w:name="_Toc118657876"/>
      <w:r w:rsidRPr="008E004A">
        <w:rPr>
          <w:rFonts w:ascii="Times New Roman" w:hAnsi="Times New Roman" w:cs="Times New Roman"/>
          <w:sz w:val="24"/>
          <w:szCs w:val="24"/>
        </w:rPr>
        <w:lastRenderedPageBreak/>
        <w:t>References</w:t>
      </w:r>
      <w:bookmarkEnd w:id="19"/>
    </w:p>
    <w:p w14:paraId="48E148E9" w14:textId="77777777" w:rsidR="008E004A" w:rsidRPr="008E004A" w:rsidRDefault="008E004A" w:rsidP="008E004A">
      <w:pPr>
        <w:pStyle w:val="NormalWeb"/>
        <w:spacing w:before="0" w:beforeAutospacing="0" w:after="240" w:afterAutospacing="0" w:line="360" w:lineRule="auto"/>
        <w:ind w:left="720" w:hanging="720"/>
        <w:jc w:val="both"/>
      </w:pPr>
      <w:bookmarkStart w:id="20" w:name="_Hlk118657106"/>
      <w:r w:rsidRPr="008E004A">
        <w:t xml:space="preserve">Arifin, M., Ibrahim, A. and Nur, M. (2019). Integration of supply chain management and tourism: An empirical study from the hotel industry of Indonesia. </w:t>
      </w:r>
      <w:r w:rsidRPr="008E004A">
        <w:rPr>
          <w:i/>
          <w:iCs/>
        </w:rPr>
        <w:t>Management Science Letters</w:t>
      </w:r>
      <w:r w:rsidRPr="008E004A">
        <w:t>, 1(1), pp.261–270. doi:10.5267/j.msl.2018.11.013.</w:t>
      </w:r>
    </w:p>
    <w:p w14:paraId="05B6F960" w14:textId="77777777" w:rsidR="008E004A" w:rsidRPr="008E004A" w:rsidRDefault="008E004A" w:rsidP="008E004A">
      <w:pPr>
        <w:pStyle w:val="NormalWeb"/>
        <w:spacing w:before="0" w:beforeAutospacing="0" w:after="240" w:afterAutospacing="0" w:line="360" w:lineRule="auto"/>
        <w:ind w:left="720" w:hanging="720"/>
        <w:jc w:val="both"/>
      </w:pPr>
      <w:proofErr w:type="spellStart"/>
      <w:r w:rsidRPr="008E004A">
        <w:t>Atanga</w:t>
      </w:r>
      <w:proofErr w:type="spellEnd"/>
      <w:r w:rsidRPr="008E004A">
        <w:t xml:space="preserve">, R.A. (2021). THE EFFECT OF SUPPLY CHAIN MANAGEMENT SYSTEMS (SCMS) ON CUSTOMER SATISFACTION IN THE HOTEL INDUSTRY IN GHANA: THE CASE OF SELECTED HOTELS IN THE UK. </w:t>
      </w:r>
      <w:r w:rsidRPr="008E004A">
        <w:rPr>
          <w:i/>
          <w:iCs/>
        </w:rPr>
        <w:t xml:space="preserve">RA Journal </w:t>
      </w:r>
      <w:proofErr w:type="gramStart"/>
      <w:r w:rsidRPr="008E004A">
        <w:rPr>
          <w:i/>
          <w:iCs/>
        </w:rPr>
        <w:t>Of</w:t>
      </w:r>
      <w:proofErr w:type="gramEnd"/>
      <w:r w:rsidRPr="008E004A">
        <w:rPr>
          <w:i/>
          <w:iCs/>
        </w:rPr>
        <w:t xml:space="preserve"> Applied Research</w:t>
      </w:r>
      <w:r w:rsidRPr="008E004A">
        <w:t>, 04(11). doi:10.31142/</w:t>
      </w:r>
      <w:proofErr w:type="spellStart"/>
      <w:r w:rsidRPr="008E004A">
        <w:t>rajar</w:t>
      </w:r>
      <w:proofErr w:type="spellEnd"/>
      <w:r w:rsidRPr="008E004A">
        <w:t>/v4i11.01.</w:t>
      </w:r>
    </w:p>
    <w:p w14:paraId="57898C79" w14:textId="77777777" w:rsidR="008E004A" w:rsidRPr="008E004A" w:rsidRDefault="008E004A" w:rsidP="008E004A">
      <w:pPr>
        <w:pStyle w:val="NormalWeb"/>
        <w:spacing w:line="360" w:lineRule="auto"/>
        <w:ind w:left="567" w:hanging="567"/>
        <w:jc w:val="both"/>
      </w:pPr>
      <w:proofErr w:type="spellStart"/>
      <w:r w:rsidRPr="008E004A">
        <w:t>Athiyaman</w:t>
      </w:r>
      <w:proofErr w:type="spellEnd"/>
      <w:r w:rsidRPr="008E004A">
        <w:t xml:space="preserve">, A. (2022) “Strategic choices in the International Hospitality Industry,” </w:t>
      </w:r>
      <w:r w:rsidRPr="008E004A">
        <w:rPr>
          <w:i/>
          <w:iCs/>
        </w:rPr>
        <w:t>International Hospitality Industry</w:t>
      </w:r>
      <w:r w:rsidRPr="008E004A">
        <w:t xml:space="preserve">, pp. 142–160. Available at: https://doi.org/10.1016/b978-0-7506-5295-7.50012-4. </w:t>
      </w:r>
    </w:p>
    <w:p w14:paraId="52DEEB6D"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r w:rsidRPr="007430CA">
        <w:rPr>
          <w:rFonts w:eastAsia="Times New Roman" w:cs="Times New Roman"/>
          <w:szCs w:val="24"/>
          <w:lang w:eastAsia="en-GB"/>
        </w:rPr>
        <w:t xml:space="preserve">Baron, A. and Armstrong, M. (2007) </w:t>
      </w:r>
      <w:r w:rsidRPr="007430CA">
        <w:rPr>
          <w:rFonts w:eastAsia="Times New Roman" w:cs="Times New Roman"/>
          <w:i/>
          <w:iCs/>
          <w:szCs w:val="24"/>
          <w:lang w:eastAsia="en-GB"/>
        </w:rPr>
        <w:t>Human Capital Management</w:t>
      </w:r>
      <w:r w:rsidRPr="007430CA">
        <w:rPr>
          <w:rFonts w:eastAsia="Times New Roman" w:cs="Times New Roman"/>
          <w:szCs w:val="24"/>
          <w:lang w:eastAsia="en-GB"/>
        </w:rPr>
        <w:t xml:space="preserve">. Tokyo. </w:t>
      </w:r>
    </w:p>
    <w:p w14:paraId="4CFA9CE6" w14:textId="77777777" w:rsidR="008E004A" w:rsidRPr="008E004A" w:rsidRDefault="008E004A" w:rsidP="008E004A">
      <w:pPr>
        <w:pStyle w:val="NormalWeb"/>
        <w:spacing w:before="0" w:beforeAutospacing="0" w:after="240" w:afterAutospacing="0" w:line="360" w:lineRule="auto"/>
        <w:ind w:left="720" w:hanging="720"/>
        <w:jc w:val="both"/>
      </w:pPr>
      <w:proofErr w:type="spellStart"/>
      <w:r w:rsidRPr="008E004A">
        <w:t>Basana</w:t>
      </w:r>
      <w:proofErr w:type="spellEnd"/>
      <w:r w:rsidRPr="008E004A">
        <w:t xml:space="preserve">, S.R., </w:t>
      </w:r>
      <w:proofErr w:type="spellStart"/>
      <w:r w:rsidRPr="008E004A">
        <w:t>Suprapto</w:t>
      </w:r>
      <w:proofErr w:type="spellEnd"/>
      <w:r w:rsidRPr="008E004A">
        <w:t xml:space="preserve">, W., </w:t>
      </w:r>
      <w:proofErr w:type="spellStart"/>
      <w:r w:rsidRPr="008E004A">
        <w:t>Andreani</w:t>
      </w:r>
      <w:proofErr w:type="spellEnd"/>
      <w:r w:rsidRPr="008E004A">
        <w:t xml:space="preserve">, F. and </w:t>
      </w:r>
      <w:proofErr w:type="spellStart"/>
      <w:r w:rsidRPr="008E004A">
        <w:t>Tarigan</w:t>
      </w:r>
      <w:proofErr w:type="spellEnd"/>
      <w:r w:rsidRPr="008E004A">
        <w:t xml:space="preserve">, Z.J.H. (2022). The impact of supply chain practice on green hotel performance through internal, upstream, and downstream integration. </w:t>
      </w:r>
      <w:r w:rsidRPr="008E004A">
        <w:rPr>
          <w:i/>
          <w:iCs/>
        </w:rPr>
        <w:t>Uncertain Supply Chain Management</w:t>
      </w:r>
      <w:r w:rsidRPr="008E004A">
        <w:t>, 10(1), pp.169–180. doi:10.5267/j.uscm.2021.9.010.</w:t>
      </w:r>
    </w:p>
    <w:p w14:paraId="4561F766"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r w:rsidRPr="007430CA">
        <w:rPr>
          <w:rFonts w:eastAsia="Times New Roman" w:cs="Times New Roman"/>
          <w:szCs w:val="24"/>
          <w:lang w:eastAsia="en-GB"/>
        </w:rPr>
        <w:t xml:space="preserve">Brierley, E. (2006) </w:t>
      </w:r>
      <w:r w:rsidRPr="007430CA">
        <w:rPr>
          <w:rFonts w:eastAsia="Times New Roman" w:cs="Times New Roman"/>
          <w:i/>
          <w:iCs/>
          <w:szCs w:val="24"/>
          <w:lang w:eastAsia="en-GB"/>
        </w:rPr>
        <w:t xml:space="preserve">Talent on tap getting the best from freelancers, </w:t>
      </w:r>
      <w:proofErr w:type="gramStart"/>
      <w:r w:rsidRPr="007430CA">
        <w:rPr>
          <w:rFonts w:eastAsia="Times New Roman" w:cs="Times New Roman"/>
          <w:i/>
          <w:iCs/>
          <w:szCs w:val="24"/>
          <w:lang w:eastAsia="en-GB"/>
        </w:rPr>
        <w:t>interims</w:t>
      </w:r>
      <w:proofErr w:type="gramEnd"/>
      <w:r w:rsidRPr="007430CA">
        <w:rPr>
          <w:rFonts w:eastAsia="Times New Roman" w:cs="Times New Roman"/>
          <w:i/>
          <w:iCs/>
          <w:szCs w:val="24"/>
          <w:lang w:eastAsia="en-GB"/>
        </w:rPr>
        <w:t xml:space="preserve"> and consultants</w:t>
      </w:r>
      <w:r w:rsidRPr="007430CA">
        <w:rPr>
          <w:rFonts w:eastAsia="Times New Roman" w:cs="Times New Roman"/>
          <w:szCs w:val="24"/>
          <w:lang w:eastAsia="en-GB"/>
        </w:rPr>
        <w:t xml:space="preserve">. London: Chartered Institute of Personnel and Development. </w:t>
      </w:r>
    </w:p>
    <w:p w14:paraId="5A5CE7B5"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r w:rsidRPr="007430CA">
        <w:rPr>
          <w:rFonts w:eastAsia="Times New Roman" w:cs="Times New Roman"/>
          <w:szCs w:val="24"/>
          <w:lang w:eastAsia="en-GB"/>
        </w:rPr>
        <w:t xml:space="preserve">Burnes, B. (2014) </w:t>
      </w:r>
      <w:r w:rsidRPr="007430CA">
        <w:rPr>
          <w:rFonts w:eastAsia="Times New Roman" w:cs="Times New Roman"/>
          <w:i/>
          <w:iCs/>
          <w:szCs w:val="24"/>
          <w:lang w:eastAsia="en-GB"/>
        </w:rPr>
        <w:t>Managing change</w:t>
      </w:r>
      <w:r w:rsidRPr="007430CA">
        <w:rPr>
          <w:rFonts w:eastAsia="Times New Roman" w:cs="Times New Roman"/>
          <w:szCs w:val="24"/>
          <w:lang w:eastAsia="en-GB"/>
        </w:rPr>
        <w:t xml:space="preserve">. Harlow, England: Pearson. </w:t>
      </w:r>
    </w:p>
    <w:p w14:paraId="3931FAEC"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r w:rsidRPr="007430CA">
        <w:rPr>
          <w:rFonts w:eastAsia="Times New Roman" w:cs="Times New Roman"/>
          <w:szCs w:val="24"/>
          <w:lang w:eastAsia="en-GB"/>
        </w:rPr>
        <w:t xml:space="preserve">Burnes, B. (2021) “Kurt Lewin and the planned approach to change: A re-appraisal,” </w:t>
      </w:r>
      <w:r w:rsidRPr="007430CA">
        <w:rPr>
          <w:rFonts w:eastAsia="Times New Roman" w:cs="Times New Roman"/>
          <w:i/>
          <w:iCs/>
          <w:szCs w:val="24"/>
          <w:lang w:eastAsia="en-GB"/>
        </w:rPr>
        <w:t>Journal of Management Studies</w:t>
      </w:r>
      <w:r w:rsidRPr="007430CA">
        <w:rPr>
          <w:rFonts w:eastAsia="Times New Roman" w:cs="Times New Roman"/>
          <w:szCs w:val="24"/>
          <w:lang w:eastAsia="en-GB"/>
        </w:rPr>
        <w:t xml:space="preserve">, 41(6), pp. 977–1002. Available at: https://doi.org/10.1111/j.1467-6486.2004.00463.x. </w:t>
      </w:r>
    </w:p>
    <w:p w14:paraId="4D74065A" w14:textId="77777777" w:rsidR="008E004A" w:rsidRPr="008E004A" w:rsidRDefault="008E004A" w:rsidP="008E004A">
      <w:pPr>
        <w:pStyle w:val="NormalWeb"/>
        <w:spacing w:line="360" w:lineRule="auto"/>
        <w:ind w:left="567" w:hanging="567"/>
        <w:jc w:val="both"/>
      </w:pPr>
      <w:r w:rsidRPr="008E004A">
        <w:t xml:space="preserve">Burnett, L. (2022) </w:t>
      </w:r>
      <w:r w:rsidRPr="008E004A">
        <w:rPr>
          <w:i/>
          <w:iCs/>
        </w:rPr>
        <w:t>Premier Inn has a room for everyone in latest 'Rest easy' spot</w:t>
      </w:r>
      <w:r w:rsidRPr="008E004A">
        <w:t xml:space="preserve">, </w:t>
      </w:r>
      <w:proofErr w:type="spellStart"/>
      <w:r w:rsidRPr="008E004A">
        <w:rPr>
          <w:i/>
          <w:iCs/>
        </w:rPr>
        <w:t>LBBOnline</w:t>
      </w:r>
      <w:proofErr w:type="spellEnd"/>
      <w:r w:rsidRPr="008E004A">
        <w:t xml:space="preserve">. Little Black Book. Available at: https://www.lbbonline.com/news/premier-inn-has-a-room-for-everyone-in-latest-rest-easy-spot (Accessed: November 6, 2022). </w:t>
      </w:r>
    </w:p>
    <w:p w14:paraId="772483A2"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proofErr w:type="spellStart"/>
      <w:r w:rsidRPr="007430CA">
        <w:rPr>
          <w:rFonts w:eastAsia="Times New Roman" w:cs="Times New Roman"/>
          <w:szCs w:val="24"/>
          <w:lang w:eastAsia="en-GB"/>
        </w:rPr>
        <w:lastRenderedPageBreak/>
        <w:t>Buttrick</w:t>
      </w:r>
      <w:proofErr w:type="spellEnd"/>
      <w:r w:rsidRPr="007430CA">
        <w:rPr>
          <w:rFonts w:eastAsia="Times New Roman" w:cs="Times New Roman"/>
          <w:szCs w:val="24"/>
          <w:lang w:eastAsia="en-GB"/>
        </w:rPr>
        <w:t xml:space="preserve">, R. (2009) </w:t>
      </w:r>
      <w:r w:rsidRPr="007430CA">
        <w:rPr>
          <w:rFonts w:eastAsia="Times New Roman" w:cs="Times New Roman"/>
          <w:i/>
          <w:iCs/>
          <w:szCs w:val="24"/>
          <w:lang w:eastAsia="en-GB"/>
        </w:rPr>
        <w:t>The project workout</w:t>
      </w:r>
      <w:r w:rsidRPr="007430CA">
        <w:rPr>
          <w:rFonts w:eastAsia="Times New Roman" w:cs="Times New Roman"/>
          <w:szCs w:val="24"/>
          <w:lang w:eastAsia="en-GB"/>
        </w:rPr>
        <w:t xml:space="preserve">. Harlow: Financial Times Prentice Hall. </w:t>
      </w:r>
    </w:p>
    <w:p w14:paraId="4EDACEFE" w14:textId="77777777" w:rsidR="008E004A" w:rsidRPr="008E004A" w:rsidRDefault="008E004A" w:rsidP="008E004A">
      <w:pPr>
        <w:pStyle w:val="NormalWeb"/>
        <w:spacing w:before="0" w:beforeAutospacing="0" w:after="240" w:afterAutospacing="0" w:line="360" w:lineRule="auto"/>
        <w:ind w:left="720" w:hanging="720"/>
        <w:jc w:val="both"/>
      </w:pPr>
      <w:r w:rsidRPr="008E004A">
        <w:t xml:space="preserve">Campos, D.F. and </w:t>
      </w:r>
      <w:proofErr w:type="spellStart"/>
      <w:r w:rsidRPr="008E004A">
        <w:t>Marodin</w:t>
      </w:r>
      <w:proofErr w:type="spellEnd"/>
      <w:r w:rsidRPr="008E004A">
        <w:t xml:space="preserve">, T.G. (2019). PERCEPTIONS OF QUALITY AND EXPECTATIONS OF HOTEL SERVICES. </w:t>
      </w:r>
      <w:r w:rsidRPr="008E004A">
        <w:rPr>
          <w:i/>
          <w:iCs/>
        </w:rPr>
        <w:t>Journal of Operations and Supply Chain Management</w:t>
      </w:r>
      <w:r w:rsidRPr="008E004A">
        <w:t>, 5(1), p.82. doi:10.12660/joscmv5n1p82-99.</w:t>
      </w:r>
    </w:p>
    <w:p w14:paraId="3B43CAE7" w14:textId="77777777" w:rsidR="008E004A" w:rsidRPr="008E004A" w:rsidRDefault="008E004A" w:rsidP="008E004A">
      <w:pPr>
        <w:pStyle w:val="NormalWeb"/>
        <w:spacing w:line="360" w:lineRule="auto"/>
        <w:ind w:left="567" w:hanging="567"/>
        <w:jc w:val="both"/>
      </w:pPr>
      <w:proofErr w:type="spellStart"/>
      <w:r w:rsidRPr="008E004A">
        <w:t>Capocchi</w:t>
      </w:r>
      <w:proofErr w:type="spellEnd"/>
      <w:r w:rsidRPr="008E004A">
        <w:t xml:space="preserve">, A. (2019) “Revenue management from a business-economics perspective,” </w:t>
      </w:r>
      <w:r w:rsidRPr="008E004A">
        <w:rPr>
          <w:i/>
          <w:iCs/>
        </w:rPr>
        <w:t>Economic Value and Revenue Management Systems</w:t>
      </w:r>
      <w:r w:rsidRPr="008E004A">
        <w:t xml:space="preserve">, pp. 101–119. Available at: https://doi.org/10.1007/978-3-030-02417-8_6. </w:t>
      </w:r>
    </w:p>
    <w:p w14:paraId="32CBD796" w14:textId="77777777" w:rsidR="008E004A" w:rsidRPr="008E004A" w:rsidRDefault="008E004A" w:rsidP="008E004A">
      <w:pPr>
        <w:pStyle w:val="NormalWeb"/>
        <w:spacing w:before="0" w:beforeAutospacing="0" w:after="240" w:afterAutospacing="0" w:line="360" w:lineRule="auto"/>
        <w:ind w:left="720" w:hanging="720"/>
        <w:jc w:val="both"/>
      </w:pPr>
      <w:proofErr w:type="spellStart"/>
      <w:r w:rsidRPr="008E004A">
        <w:t>Chakravarti</w:t>
      </w:r>
      <w:proofErr w:type="spellEnd"/>
      <w:r w:rsidRPr="008E004A">
        <w:t xml:space="preserve">, B.K. (2017). </w:t>
      </w:r>
      <w:r w:rsidRPr="008E004A">
        <w:rPr>
          <w:i/>
          <w:iCs/>
        </w:rPr>
        <w:t>Hotel management</w:t>
      </w:r>
      <w:r w:rsidRPr="008E004A">
        <w:t>. New Delhi: A.P.H. Pub. Corp.</w:t>
      </w:r>
    </w:p>
    <w:p w14:paraId="511A5CE6" w14:textId="77777777" w:rsidR="008E004A" w:rsidRPr="008E004A" w:rsidRDefault="008E004A" w:rsidP="008E004A">
      <w:pPr>
        <w:pStyle w:val="NormalWeb"/>
        <w:spacing w:before="0" w:beforeAutospacing="0" w:after="240" w:afterAutospacing="0" w:line="360" w:lineRule="auto"/>
        <w:ind w:left="720" w:hanging="720"/>
        <w:jc w:val="both"/>
      </w:pPr>
      <w:r w:rsidRPr="008E004A">
        <w:t xml:space="preserve">Chen, M.-H. (2019). A quantile regression analysis of tourism market growth effect on the hotel industry. </w:t>
      </w:r>
      <w:r w:rsidRPr="008E004A">
        <w:rPr>
          <w:i/>
          <w:iCs/>
        </w:rPr>
        <w:t>International Journal of Hospitality Management</w:t>
      </w:r>
      <w:r w:rsidRPr="008E004A">
        <w:t>, [online] 52(1), pp.117–120. doi:10.1016/j.ijhm.2015.10.001.</w:t>
      </w:r>
    </w:p>
    <w:p w14:paraId="7B6AC15D" w14:textId="77777777" w:rsidR="008E004A" w:rsidRPr="008E004A" w:rsidRDefault="008E004A" w:rsidP="008E004A">
      <w:pPr>
        <w:pStyle w:val="NormalWeb"/>
        <w:spacing w:before="0" w:beforeAutospacing="0" w:after="240" w:afterAutospacing="0" w:line="360" w:lineRule="auto"/>
        <w:ind w:left="720" w:hanging="720"/>
        <w:jc w:val="both"/>
      </w:pPr>
      <w:proofErr w:type="spellStart"/>
      <w:r w:rsidRPr="008E004A">
        <w:t>Cunill</w:t>
      </w:r>
      <w:proofErr w:type="spellEnd"/>
      <w:r w:rsidRPr="008E004A">
        <w:t xml:space="preserve">, O.M. and </w:t>
      </w:r>
      <w:proofErr w:type="spellStart"/>
      <w:r w:rsidRPr="008E004A">
        <w:t>Forteza</w:t>
      </w:r>
      <w:proofErr w:type="spellEnd"/>
      <w:r w:rsidRPr="008E004A">
        <w:t xml:space="preserve">, C.M. (2021). The Franchise Contract in Hotel Chains: A Study of Hotel Chain Growth and Market Concentrations. </w:t>
      </w:r>
      <w:r w:rsidRPr="008E004A">
        <w:rPr>
          <w:i/>
          <w:iCs/>
        </w:rPr>
        <w:t>Tourism Economics</w:t>
      </w:r>
      <w:r w:rsidRPr="008E004A">
        <w:t>, 16(3), pp.493–515. doi:10.5367/000000010792278446.</w:t>
      </w:r>
    </w:p>
    <w:p w14:paraId="4988F682" w14:textId="77777777" w:rsidR="008E004A" w:rsidRPr="008E004A" w:rsidRDefault="008E004A" w:rsidP="008E004A">
      <w:pPr>
        <w:pStyle w:val="NormalWeb"/>
        <w:spacing w:before="0" w:beforeAutospacing="0" w:after="240" w:afterAutospacing="0" w:line="360" w:lineRule="auto"/>
        <w:ind w:left="720" w:hanging="720"/>
        <w:jc w:val="both"/>
      </w:pPr>
      <w:r w:rsidRPr="008E004A">
        <w:t xml:space="preserve">Fallon, M.J. and Rutherford, D.G. (2017). </w:t>
      </w:r>
      <w:r w:rsidRPr="008E004A">
        <w:rPr>
          <w:i/>
          <w:iCs/>
        </w:rPr>
        <w:t>Hotel management and operations</w:t>
      </w:r>
      <w:r w:rsidRPr="008E004A">
        <w:t>. Hoboken, N.J.: Wiley.</w:t>
      </w:r>
    </w:p>
    <w:p w14:paraId="2665BE75" w14:textId="77777777" w:rsidR="008E004A" w:rsidRPr="008E004A" w:rsidRDefault="008E004A" w:rsidP="008E004A">
      <w:pPr>
        <w:pStyle w:val="NormalWeb"/>
        <w:spacing w:line="360" w:lineRule="auto"/>
        <w:ind w:left="567" w:hanging="567"/>
        <w:jc w:val="both"/>
      </w:pPr>
      <w:r w:rsidRPr="008E004A">
        <w:t xml:space="preserve">Fernando, A.C. (2019) </w:t>
      </w:r>
      <w:r w:rsidRPr="008E004A">
        <w:rPr>
          <w:i/>
          <w:iCs/>
        </w:rPr>
        <w:t>Business environment</w:t>
      </w:r>
      <w:r w:rsidRPr="008E004A">
        <w:t xml:space="preserve">. Chennai, India: Pearson. </w:t>
      </w:r>
    </w:p>
    <w:p w14:paraId="28485131"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proofErr w:type="spellStart"/>
      <w:r w:rsidRPr="007430CA">
        <w:rPr>
          <w:rFonts w:eastAsia="Times New Roman" w:cs="Times New Roman"/>
          <w:szCs w:val="24"/>
          <w:lang w:eastAsia="en-GB"/>
        </w:rPr>
        <w:t>Fisman</w:t>
      </w:r>
      <w:proofErr w:type="spellEnd"/>
      <w:r w:rsidRPr="007430CA">
        <w:rPr>
          <w:rFonts w:eastAsia="Times New Roman" w:cs="Times New Roman"/>
          <w:szCs w:val="24"/>
          <w:lang w:eastAsia="en-GB"/>
        </w:rPr>
        <w:t xml:space="preserve">, R. and Sullivan, T. (2014) </w:t>
      </w:r>
      <w:r w:rsidRPr="007430CA">
        <w:rPr>
          <w:rFonts w:eastAsia="Times New Roman" w:cs="Times New Roman"/>
          <w:i/>
          <w:iCs/>
          <w:szCs w:val="24"/>
          <w:lang w:eastAsia="en-GB"/>
        </w:rPr>
        <w:t>The org: How the office really works</w:t>
      </w:r>
      <w:r w:rsidRPr="007430CA">
        <w:rPr>
          <w:rFonts w:eastAsia="Times New Roman" w:cs="Times New Roman"/>
          <w:szCs w:val="24"/>
          <w:lang w:eastAsia="en-GB"/>
        </w:rPr>
        <w:t xml:space="preserve">. London: John Murray. </w:t>
      </w:r>
    </w:p>
    <w:p w14:paraId="795F9199"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proofErr w:type="spellStart"/>
      <w:r w:rsidRPr="007430CA">
        <w:rPr>
          <w:rFonts w:eastAsia="Times New Roman" w:cs="Times New Roman"/>
          <w:szCs w:val="24"/>
          <w:lang w:eastAsia="en-GB"/>
        </w:rPr>
        <w:t>Godsiff</w:t>
      </w:r>
      <w:proofErr w:type="spellEnd"/>
      <w:r w:rsidRPr="007430CA">
        <w:rPr>
          <w:rFonts w:eastAsia="Times New Roman" w:cs="Times New Roman"/>
          <w:szCs w:val="24"/>
          <w:lang w:eastAsia="en-GB"/>
        </w:rPr>
        <w:t xml:space="preserve">, P. (2021) “Service systems and requisite variety,” </w:t>
      </w:r>
      <w:r w:rsidRPr="007430CA">
        <w:rPr>
          <w:rFonts w:eastAsia="Times New Roman" w:cs="Times New Roman"/>
          <w:i/>
          <w:iCs/>
          <w:szCs w:val="24"/>
          <w:lang w:eastAsia="en-GB"/>
        </w:rPr>
        <w:t>Service Science</w:t>
      </w:r>
      <w:r w:rsidRPr="007430CA">
        <w:rPr>
          <w:rFonts w:eastAsia="Times New Roman" w:cs="Times New Roman"/>
          <w:szCs w:val="24"/>
          <w:lang w:eastAsia="en-GB"/>
        </w:rPr>
        <w:t xml:space="preserve">, 2(1-2), pp. 92–101. Available at: https://doi.org/10.1287/serv.2.1_2.92. </w:t>
      </w:r>
    </w:p>
    <w:p w14:paraId="6261A1C0" w14:textId="77777777" w:rsidR="008E004A" w:rsidRPr="008E004A" w:rsidRDefault="008E004A" w:rsidP="008E004A">
      <w:pPr>
        <w:pStyle w:val="NormalWeb"/>
        <w:spacing w:line="360" w:lineRule="auto"/>
        <w:ind w:left="567" w:hanging="567"/>
        <w:jc w:val="both"/>
      </w:pPr>
      <w:r w:rsidRPr="008E004A">
        <w:t xml:space="preserve">Gorman, G. (2020) “The external environment of business,” </w:t>
      </w:r>
      <w:r w:rsidRPr="008E004A">
        <w:rPr>
          <w:i/>
          <w:iCs/>
        </w:rPr>
        <w:t>Business Studies A Level</w:t>
      </w:r>
      <w:r w:rsidRPr="008E004A">
        <w:t xml:space="preserve">, pp. 208–224. Available at: https://doi.org/10.1007/978-1-349-13846-3_13. </w:t>
      </w:r>
    </w:p>
    <w:bookmarkEnd w:id="20"/>
    <w:p w14:paraId="568736AA" w14:textId="77777777" w:rsidR="008E004A" w:rsidRPr="008E004A" w:rsidRDefault="008E004A" w:rsidP="008E004A">
      <w:pPr>
        <w:pStyle w:val="NormalWeb"/>
        <w:spacing w:before="0" w:beforeAutospacing="0" w:after="240" w:afterAutospacing="0" w:line="360" w:lineRule="auto"/>
        <w:ind w:left="720" w:hanging="720"/>
        <w:jc w:val="both"/>
      </w:pPr>
      <w:proofErr w:type="spellStart"/>
      <w:r w:rsidRPr="008E004A">
        <w:lastRenderedPageBreak/>
        <w:t>Hadi</w:t>
      </w:r>
      <w:proofErr w:type="spellEnd"/>
      <w:r w:rsidRPr="008E004A">
        <w:t xml:space="preserve">, S. and Wood, L.C. (2019). Improving Hotel Performance Through Active Supply Chain Risk Management: A Preliminary Model. </w:t>
      </w:r>
      <w:r w:rsidRPr="008E004A">
        <w:rPr>
          <w:i/>
          <w:iCs/>
        </w:rPr>
        <w:t>SSRN Electronic Journal</w:t>
      </w:r>
      <w:r w:rsidRPr="008E004A">
        <w:t>, 1(1). doi:10.2139/ssrn.2544537.</w:t>
      </w:r>
    </w:p>
    <w:p w14:paraId="1C48F186"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r w:rsidRPr="007430CA">
        <w:rPr>
          <w:rFonts w:eastAsia="Times New Roman" w:cs="Times New Roman"/>
          <w:szCs w:val="24"/>
          <w:lang w:eastAsia="en-GB"/>
        </w:rPr>
        <w:t xml:space="preserve">Hicks, K. (2022) </w:t>
      </w:r>
      <w:r w:rsidRPr="007430CA">
        <w:rPr>
          <w:rFonts w:eastAsia="Times New Roman" w:cs="Times New Roman"/>
          <w:i/>
          <w:iCs/>
          <w:szCs w:val="24"/>
          <w:lang w:eastAsia="en-GB"/>
        </w:rPr>
        <w:t>Top 8 change management models: A comparison guide</w:t>
      </w:r>
      <w:r w:rsidRPr="007430CA">
        <w:rPr>
          <w:rFonts w:eastAsia="Times New Roman" w:cs="Times New Roman"/>
          <w:szCs w:val="24"/>
          <w:lang w:eastAsia="en-GB"/>
        </w:rPr>
        <w:t xml:space="preserve">, </w:t>
      </w:r>
      <w:r w:rsidRPr="007430CA">
        <w:rPr>
          <w:rFonts w:eastAsia="Times New Roman" w:cs="Times New Roman"/>
          <w:i/>
          <w:iCs/>
          <w:szCs w:val="24"/>
          <w:lang w:eastAsia="en-GB"/>
        </w:rPr>
        <w:t>Zendesk</w:t>
      </w:r>
      <w:r w:rsidRPr="007430CA">
        <w:rPr>
          <w:rFonts w:eastAsia="Times New Roman" w:cs="Times New Roman"/>
          <w:szCs w:val="24"/>
          <w:lang w:eastAsia="en-GB"/>
        </w:rPr>
        <w:t xml:space="preserve">. Available at: https://www.zendesk.com/blog/change-management-models/ (Accessed: November 6, 2022). </w:t>
      </w:r>
    </w:p>
    <w:p w14:paraId="35666C62"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proofErr w:type="spellStart"/>
      <w:r w:rsidRPr="007430CA">
        <w:rPr>
          <w:rFonts w:eastAsia="Times New Roman" w:cs="Times New Roman"/>
          <w:szCs w:val="24"/>
          <w:lang w:eastAsia="en-GB"/>
        </w:rPr>
        <w:t>Hoerl</w:t>
      </w:r>
      <w:proofErr w:type="spellEnd"/>
      <w:r w:rsidRPr="007430CA">
        <w:rPr>
          <w:rFonts w:eastAsia="Times New Roman" w:cs="Times New Roman"/>
          <w:szCs w:val="24"/>
          <w:lang w:eastAsia="en-GB"/>
        </w:rPr>
        <w:t xml:space="preserve">, R.W. and </w:t>
      </w:r>
      <w:proofErr w:type="spellStart"/>
      <w:r w:rsidRPr="007430CA">
        <w:rPr>
          <w:rFonts w:eastAsia="Times New Roman" w:cs="Times New Roman"/>
          <w:szCs w:val="24"/>
          <w:lang w:eastAsia="en-GB"/>
        </w:rPr>
        <w:t>Snee</w:t>
      </w:r>
      <w:proofErr w:type="spellEnd"/>
      <w:r w:rsidRPr="007430CA">
        <w:rPr>
          <w:rFonts w:eastAsia="Times New Roman" w:cs="Times New Roman"/>
          <w:szCs w:val="24"/>
          <w:lang w:eastAsia="en-GB"/>
        </w:rPr>
        <w:t xml:space="preserve">, R.D. (2022) </w:t>
      </w:r>
      <w:r w:rsidRPr="007430CA">
        <w:rPr>
          <w:rFonts w:eastAsia="Times New Roman" w:cs="Times New Roman"/>
          <w:i/>
          <w:iCs/>
          <w:szCs w:val="24"/>
          <w:lang w:eastAsia="en-GB"/>
        </w:rPr>
        <w:t>Statistical thinking: Improving business performance</w:t>
      </w:r>
      <w:r w:rsidRPr="007430CA">
        <w:rPr>
          <w:rFonts w:eastAsia="Times New Roman" w:cs="Times New Roman"/>
          <w:szCs w:val="24"/>
          <w:lang w:eastAsia="en-GB"/>
        </w:rPr>
        <w:t xml:space="preserve">. Pacific Grove, CA: Duxbury-Thomson Learning. </w:t>
      </w:r>
    </w:p>
    <w:p w14:paraId="3558C91D" w14:textId="77777777" w:rsidR="008E004A" w:rsidRPr="008E004A" w:rsidRDefault="008E004A" w:rsidP="008E004A">
      <w:pPr>
        <w:pStyle w:val="NormalWeb"/>
        <w:spacing w:line="360" w:lineRule="auto"/>
        <w:ind w:left="567" w:hanging="567"/>
        <w:jc w:val="both"/>
      </w:pPr>
      <w:r w:rsidRPr="008E004A">
        <w:t xml:space="preserve">Hood, A. (2018) “The role of Pestel analysis,” </w:t>
      </w:r>
      <w:r w:rsidRPr="008E004A">
        <w:rPr>
          <w:i/>
          <w:iCs/>
        </w:rPr>
        <w:t>Sustainable Management of Coal Preparation</w:t>
      </w:r>
      <w:r w:rsidRPr="008E004A">
        <w:t xml:space="preserve">, pp. 415–419. Available at: https://doi.org/10.1016/b978-0-12-812632-5.00034-3. </w:t>
      </w:r>
    </w:p>
    <w:p w14:paraId="2A282B63" w14:textId="77777777" w:rsidR="008E004A" w:rsidRPr="008E004A" w:rsidRDefault="008E004A" w:rsidP="008E004A">
      <w:pPr>
        <w:pStyle w:val="NormalWeb"/>
        <w:spacing w:before="0" w:beforeAutospacing="0" w:after="240" w:afterAutospacing="0" w:line="360" w:lineRule="auto"/>
        <w:ind w:left="720" w:hanging="720"/>
        <w:jc w:val="both"/>
      </w:pPr>
      <w:r w:rsidRPr="008E004A">
        <w:t xml:space="preserve">Ivanova, M.G. (2021). Issues and challenges within Hotel Supply Chain. </w:t>
      </w:r>
      <w:r w:rsidRPr="008E004A">
        <w:rPr>
          <w:i/>
          <w:iCs/>
        </w:rPr>
        <w:t>SSRN Electronic Journal</w:t>
      </w:r>
      <w:r w:rsidRPr="008E004A">
        <w:t>, 1(1). doi:10.2139/ssrn.2931128.</w:t>
      </w:r>
    </w:p>
    <w:p w14:paraId="6215443D" w14:textId="77777777" w:rsidR="008E004A" w:rsidRPr="008E004A" w:rsidRDefault="008E004A" w:rsidP="008E004A">
      <w:pPr>
        <w:pStyle w:val="NormalWeb"/>
        <w:spacing w:before="0" w:beforeAutospacing="0" w:after="240" w:afterAutospacing="0" w:line="360" w:lineRule="auto"/>
        <w:ind w:left="720" w:hanging="720"/>
        <w:jc w:val="both"/>
      </w:pPr>
      <w:r w:rsidRPr="008E004A">
        <w:t xml:space="preserve">Jaya, A.A.K.K., Silva, S.D. and </w:t>
      </w:r>
      <w:proofErr w:type="spellStart"/>
      <w:r w:rsidRPr="008E004A">
        <w:t>Athauda</w:t>
      </w:r>
      <w:proofErr w:type="spellEnd"/>
      <w:r w:rsidRPr="008E004A">
        <w:t xml:space="preserve">, A.M.T.P. (2018). Business strategy, market orientation and sales growth in hotel industry. </w:t>
      </w:r>
      <w:r w:rsidRPr="008E004A">
        <w:rPr>
          <w:i/>
          <w:iCs/>
        </w:rPr>
        <w:t>Tropical Agricultural Research</w:t>
      </w:r>
      <w:r w:rsidRPr="008E004A">
        <w:t>, 24(3), p.228. doi:10.4038/tar.v24i3.8008.</w:t>
      </w:r>
    </w:p>
    <w:p w14:paraId="64E7B8BE" w14:textId="77777777" w:rsidR="008E004A" w:rsidRPr="008E004A" w:rsidRDefault="008E004A" w:rsidP="008E004A">
      <w:pPr>
        <w:pStyle w:val="NormalWeb"/>
        <w:spacing w:line="360" w:lineRule="auto"/>
        <w:ind w:left="567" w:hanging="567"/>
        <w:jc w:val="both"/>
      </w:pPr>
      <w:r w:rsidRPr="008E004A">
        <w:t xml:space="preserve">Johnson, A. (2021) “Alternative consultancy processes,” </w:t>
      </w:r>
      <w:r w:rsidRPr="008E004A">
        <w:rPr>
          <w:i/>
          <w:iCs/>
        </w:rPr>
        <w:t>Business Research Projects</w:t>
      </w:r>
      <w:r w:rsidRPr="008E004A">
        <w:t xml:space="preserve">, pp. 239–248. Available at: https://doi.org/10.4324/9780080459691-22. </w:t>
      </w:r>
    </w:p>
    <w:p w14:paraId="28A73009"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r w:rsidRPr="007430CA">
        <w:rPr>
          <w:rFonts w:eastAsia="Times New Roman" w:cs="Times New Roman"/>
          <w:szCs w:val="24"/>
          <w:lang w:eastAsia="en-GB"/>
        </w:rPr>
        <w:t xml:space="preserve">Johnson, G. and Whittington, R. (2020) </w:t>
      </w:r>
      <w:r w:rsidRPr="007430CA">
        <w:rPr>
          <w:rFonts w:eastAsia="Times New Roman" w:cs="Times New Roman"/>
          <w:i/>
          <w:iCs/>
          <w:szCs w:val="24"/>
          <w:lang w:eastAsia="en-GB"/>
        </w:rPr>
        <w:t>Exploring strategy: Text and cases</w:t>
      </w:r>
      <w:r w:rsidRPr="007430CA">
        <w:rPr>
          <w:rFonts w:eastAsia="Times New Roman" w:cs="Times New Roman"/>
          <w:szCs w:val="24"/>
          <w:lang w:eastAsia="en-GB"/>
        </w:rPr>
        <w:t xml:space="preserve">. Harlow, England: Pearson. </w:t>
      </w:r>
    </w:p>
    <w:p w14:paraId="30EA8909" w14:textId="77777777" w:rsidR="008E004A" w:rsidRPr="008E004A" w:rsidRDefault="008E004A" w:rsidP="008E004A">
      <w:pPr>
        <w:pStyle w:val="NormalWeb"/>
        <w:spacing w:line="360" w:lineRule="auto"/>
        <w:ind w:left="567" w:hanging="567"/>
        <w:jc w:val="both"/>
      </w:pPr>
      <w:r w:rsidRPr="008E004A">
        <w:t xml:space="preserve">Jones, S. (2021) “SWOT analysis,” </w:t>
      </w:r>
      <w:r w:rsidRPr="008E004A">
        <w:rPr>
          <w:i/>
          <w:iCs/>
        </w:rPr>
        <w:t>Dictionary of Marketing Communications</w:t>
      </w:r>
      <w:r w:rsidRPr="008E004A">
        <w:t xml:space="preserve"> [Preprint]. Available at: https://doi.org/10.4135/9781452229669.n3585. </w:t>
      </w:r>
    </w:p>
    <w:p w14:paraId="3097E7DA" w14:textId="77777777" w:rsidR="008E004A" w:rsidRPr="008E004A" w:rsidRDefault="008E004A" w:rsidP="008E004A">
      <w:pPr>
        <w:pStyle w:val="NormalWeb"/>
        <w:spacing w:before="0" w:beforeAutospacing="0" w:after="240" w:afterAutospacing="0" w:line="360" w:lineRule="auto"/>
        <w:ind w:left="720" w:hanging="720"/>
        <w:jc w:val="both"/>
      </w:pPr>
      <w:proofErr w:type="spellStart"/>
      <w:r w:rsidRPr="008E004A">
        <w:t>Karatepe</w:t>
      </w:r>
      <w:proofErr w:type="spellEnd"/>
      <w:r w:rsidRPr="008E004A">
        <w:t xml:space="preserve">, O.M. (2019). Perceptions of organizational politics and hotel employee outcomes. </w:t>
      </w:r>
      <w:r w:rsidRPr="008E004A">
        <w:rPr>
          <w:i/>
          <w:iCs/>
        </w:rPr>
        <w:t>International Journal of Contemporary Hospitality Management</w:t>
      </w:r>
      <w:r w:rsidRPr="008E004A">
        <w:t>, 25(1), pp.82–104. doi:10.1108/09596111311290237.</w:t>
      </w:r>
    </w:p>
    <w:p w14:paraId="4EA657E8" w14:textId="77777777" w:rsidR="008E004A" w:rsidRPr="008E004A" w:rsidRDefault="008E004A" w:rsidP="008E004A">
      <w:pPr>
        <w:pStyle w:val="NormalWeb"/>
        <w:spacing w:before="0" w:beforeAutospacing="0" w:after="240" w:afterAutospacing="0" w:line="360" w:lineRule="auto"/>
        <w:ind w:left="720" w:hanging="720"/>
        <w:jc w:val="both"/>
      </w:pPr>
      <w:proofErr w:type="spellStart"/>
      <w:r w:rsidRPr="008E004A">
        <w:lastRenderedPageBreak/>
        <w:t>Karatepe</w:t>
      </w:r>
      <w:proofErr w:type="spellEnd"/>
      <w:r w:rsidRPr="008E004A">
        <w:t xml:space="preserve">, O.M. (2020). High-performance work practices and hotel employee performance: The mediation of work engagement. </w:t>
      </w:r>
      <w:r w:rsidRPr="008E004A">
        <w:rPr>
          <w:i/>
          <w:iCs/>
        </w:rPr>
        <w:t>International Journal of Hospitality Management</w:t>
      </w:r>
      <w:r w:rsidRPr="008E004A">
        <w:t>, 32(1), pp.132–140. doi:10.1016/j.ijhm.2012.05.003.</w:t>
      </w:r>
    </w:p>
    <w:p w14:paraId="5E874495" w14:textId="77777777" w:rsidR="008E004A" w:rsidRPr="008E004A" w:rsidRDefault="008E004A" w:rsidP="008E004A">
      <w:pPr>
        <w:pStyle w:val="NormalWeb"/>
        <w:spacing w:line="360" w:lineRule="auto"/>
        <w:ind w:left="567" w:hanging="567"/>
        <w:jc w:val="both"/>
      </w:pPr>
      <w:r w:rsidRPr="008E004A">
        <w:t xml:space="preserve">Kefalas, A.G. (2021) “Toward a sustainable growth strategy,” </w:t>
      </w:r>
      <w:r w:rsidRPr="008E004A">
        <w:rPr>
          <w:i/>
          <w:iCs/>
        </w:rPr>
        <w:t>Business Horizons</w:t>
      </w:r>
      <w:r w:rsidRPr="008E004A">
        <w:t xml:space="preserve">, 22(2), pp. 34–40. Available at: https://doi.org/10.1016/0007-6813(79)90049-1. </w:t>
      </w:r>
    </w:p>
    <w:p w14:paraId="065EF827" w14:textId="77777777" w:rsidR="008E004A" w:rsidRPr="008E004A" w:rsidRDefault="008E004A" w:rsidP="008E004A">
      <w:pPr>
        <w:pStyle w:val="NormalWeb"/>
        <w:spacing w:before="0" w:beforeAutospacing="0" w:after="240" w:afterAutospacing="0" w:line="360" w:lineRule="auto"/>
        <w:ind w:left="720" w:hanging="720"/>
        <w:jc w:val="both"/>
      </w:pPr>
      <w:proofErr w:type="spellStart"/>
      <w:r w:rsidRPr="008E004A">
        <w:t>Kerdpitak</w:t>
      </w:r>
      <w:proofErr w:type="spellEnd"/>
      <w:r w:rsidRPr="008E004A">
        <w:t xml:space="preserve">, C. (2020). EFFECT OF DRIVERS PRESSURES ON SUPPLY CHAIN MANAGEMENT PERFORMANCE WITHIN THE HOTEL INDUSTRY. </w:t>
      </w:r>
      <w:r w:rsidRPr="008E004A">
        <w:rPr>
          <w:i/>
          <w:iCs/>
        </w:rPr>
        <w:t>Polish Journal of Management Studies</w:t>
      </w:r>
      <w:r w:rsidRPr="008E004A">
        <w:t>, 20(2), pp.290–299. doi:10.17512/pjms.2019.20.2.24.</w:t>
      </w:r>
    </w:p>
    <w:p w14:paraId="0462927D" w14:textId="77777777" w:rsidR="008E004A" w:rsidRPr="008E004A" w:rsidRDefault="008E004A" w:rsidP="008E004A">
      <w:pPr>
        <w:pStyle w:val="NormalWeb"/>
        <w:spacing w:before="0" w:beforeAutospacing="0" w:after="240" w:afterAutospacing="0" w:line="360" w:lineRule="auto"/>
        <w:ind w:left="720" w:hanging="720"/>
        <w:jc w:val="both"/>
      </w:pPr>
      <w:r w:rsidRPr="008E004A">
        <w:t xml:space="preserve">Kumar, T. (2020). Every Moment Matters: Study of Employee Engagement at Radisson Hotel Group, Nagpur. </w:t>
      </w:r>
      <w:r w:rsidRPr="008E004A">
        <w:rPr>
          <w:i/>
          <w:iCs/>
        </w:rPr>
        <w:t>HELIX</w:t>
      </w:r>
      <w:r w:rsidRPr="008E004A">
        <w:t>, 8(6), pp.4206–4209. doi:10.29042/2018-4206-4209.</w:t>
      </w:r>
    </w:p>
    <w:p w14:paraId="549A803A" w14:textId="77777777" w:rsidR="008E004A" w:rsidRPr="008E004A" w:rsidRDefault="008E004A" w:rsidP="008E004A">
      <w:pPr>
        <w:pStyle w:val="NormalWeb"/>
        <w:spacing w:before="0" w:beforeAutospacing="0" w:after="240" w:afterAutospacing="0" w:line="360" w:lineRule="auto"/>
        <w:ind w:left="720" w:hanging="720"/>
        <w:jc w:val="both"/>
      </w:pPr>
      <w:r w:rsidRPr="008E004A">
        <w:t xml:space="preserve">Le, S., Wu, J. and Zhong, J. (2020). Supply chain quality performance: The effect of supply chain integration in hotel industry. </w:t>
      </w:r>
      <w:r w:rsidRPr="008E004A">
        <w:rPr>
          <w:i/>
          <w:iCs/>
        </w:rPr>
        <w:t>Computational Intelligence</w:t>
      </w:r>
      <w:r w:rsidRPr="008E004A">
        <w:t>, 1(1). doi:10.1111/coin.12379.</w:t>
      </w:r>
    </w:p>
    <w:p w14:paraId="46362176" w14:textId="77777777" w:rsidR="008E004A" w:rsidRPr="008E004A" w:rsidRDefault="008E004A" w:rsidP="008E004A">
      <w:pPr>
        <w:pStyle w:val="NormalWeb"/>
        <w:spacing w:line="360" w:lineRule="auto"/>
        <w:ind w:left="567" w:hanging="567"/>
        <w:jc w:val="both"/>
      </w:pPr>
      <w:r w:rsidRPr="008E004A">
        <w:t xml:space="preserve">Matthias, O. and Campbell, J. (2019) “Consultancy in management education,” </w:t>
      </w:r>
      <w:r w:rsidRPr="008E004A">
        <w:rPr>
          <w:i/>
          <w:iCs/>
        </w:rPr>
        <w:t>Management Consultancy Insights and Real Consultancy Projects</w:t>
      </w:r>
      <w:r w:rsidRPr="008E004A">
        <w:t xml:space="preserve">, pp. 108–116. Available at: https://doi.org/10.4324/9781315593425-10. </w:t>
      </w:r>
    </w:p>
    <w:p w14:paraId="25AE9764" w14:textId="77777777" w:rsidR="008E004A" w:rsidRPr="008E004A" w:rsidRDefault="008E004A" w:rsidP="008E004A">
      <w:pPr>
        <w:pStyle w:val="NormalWeb"/>
        <w:spacing w:line="360" w:lineRule="auto"/>
        <w:ind w:left="567" w:hanging="567"/>
        <w:jc w:val="both"/>
      </w:pPr>
      <w:r w:rsidRPr="008E004A">
        <w:t xml:space="preserve">McFarlane, J. and Curran, R. (2021) “Business organizations the internal environment,” </w:t>
      </w:r>
      <w:r w:rsidRPr="008E004A">
        <w:rPr>
          <w:i/>
          <w:iCs/>
        </w:rPr>
        <w:t>Enterprise and its Business Environment</w:t>
      </w:r>
      <w:r w:rsidRPr="008E004A">
        <w:t xml:space="preserve"> [Preprint]. Available at: https://doi.org/10.23912/978-1-910158-78-4-2923. </w:t>
      </w:r>
    </w:p>
    <w:p w14:paraId="35F2A3E8" w14:textId="77777777" w:rsidR="008E004A" w:rsidRPr="008E004A" w:rsidRDefault="008E004A" w:rsidP="008E004A">
      <w:pPr>
        <w:spacing w:before="100" w:beforeAutospacing="1" w:after="100" w:afterAutospacing="1"/>
        <w:ind w:left="567" w:hanging="567"/>
        <w:jc w:val="both"/>
        <w:rPr>
          <w:rFonts w:eastAsia="Times New Roman" w:cs="Times New Roman"/>
          <w:szCs w:val="24"/>
          <w:lang w:eastAsia="en-GB"/>
        </w:rPr>
      </w:pPr>
      <w:r w:rsidRPr="008E004A">
        <w:rPr>
          <w:rFonts w:eastAsia="Times New Roman" w:cs="Times New Roman"/>
          <w:szCs w:val="24"/>
          <w:lang w:eastAsia="en-GB"/>
        </w:rPr>
        <w:t xml:space="preserve">Mehmood, M. (2020) “Finance in the hospitality industry,” </w:t>
      </w:r>
      <w:r w:rsidRPr="008E004A">
        <w:rPr>
          <w:rFonts w:eastAsia="Times New Roman" w:cs="Times New Roman"/>
          <w:i/>
          <w:iCs/>
          <w:szCs w:val="24"/>
          <w:lang w:eastAsia="en-GB"/>
        </w:rPr>
        <w:t>Contemporary Management Approaches to the Global Hospitality and Tourism Industry</w:t>
      </w:r>
      <w:r w:rsidRPr="008E004A">
        <w:rPr>
          <w:rFonts w:eastAsia="Times New Roman" w:cs="Times New Roman"/>
          <w:szCs w:val="24"/>
          <w:lang w:eastAsia="en-GB"/>
        </w:rPr>
        <w:t xml:space="preserve">, pp. 185–212. Available at: https://doi.org/10.4018/978-1-7998-2204-2.ch011. </w:t>
      </w:r>
    </w:p>
    <w:p w14:paraId="3886C72F"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proofErr w:type="spellStart"/>
      <w:r w:rsidRPr="007430CA">
        <w:rPr>
          <w:rFonts w:eastAsia="Times New Roman" w:cs="Times New Roman"/>
          <w:szCs w:val="24"/>
          <w:lang w:eastAsia="en-GB"/>
        </w:rPr>
        <w:t>Morana</w:t>
      </w:r>
      <w:proofErr w:type="spellEnd"/>
      <w:r w:rsidRPr="007430CA">
        <w:rPr>
          <w:rFonts w:eastAsia="Times New Roman" w:cs="Times New Roman"/>
          <w:szCs w:val="24"/>
          <w:lang w:eastAsia="en-GB"/>
        </w:rPr>
        <w:t xml:space="preserve">, J. (2021) “Sustainable Supply Chain Management Balanced Scorecard,” </w:t>
      </w:r>
      <w:r w:rsidRPr="007430CA">
        <w:rPr>
          <w:rFonts w:eastAsia="Times New Roman" w:cs="Times New Roman"/>
          <w:i/>
          <w:iCs/>
          <w:szCs w:val="24"/>
          <w:lang w:eastAsia="en-GB"/>
        </w:rPr>
        <w:t>Sustainable Supply Chain Management</w:t>
      </w:r>
      <w:r w:rsidRPr="007430CA">
        <w:rPr>
          <w:rFonts w:eastAsia="Times New Roman" w:cs="Times New Roman"/>
          <w:szCs w:val="24"/>
          <w:lang w:eastAsia="en-GB"/>
        </w:rPr>
        <w:t xml:space="preserve">, pp. 139–165. Available at: https://doi.org/10.1002/9781118604069.ch4. </w:t>
      </w:r>
    </w:p>
    <w:p w14:paraId="25942FFD"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r w:rsidRPr="007430CA">
        <w:rPr>
          <w:rFonts w:eastAsia="Times New Roman" w:cs="Times New Roman"/>
          <w:szCs w:val="24"/>
          <w:lang w:eastAsia="en-GB"/>
        </w:rPr>
        <w:lastRenderedPageBreak/>
        <w:t xml:space="preserve">Muldoon, J. (2020) “Kurt Lewin: Organizational change,” </w:t>
      </w:r>
      <w:r w:rsidRPr="007430CA">
        <w:rPr>
          <w:rFonts w:eastAsia="Times New Roman" w:cs="Times New Roman"/>
          <w:i/>
          <w:iCs/>
          <w:szCs w:val="24"/>
          <w:lang w:eastAsia="en-GB"/>
        </w:rPr>
        <w:t>The Palgrave Handbook of Management History</w:t>
      </w:r>
      <w:r w:rsidRPr="007430CA">
        <w:rPr>
          <w:rFonts w:eastAsia="Times New Roman" w:cs="Times New Roman"/>
          <w:szCs w:val="24"/>
          <w:lang w:eastAsia="en-GB"/>
        </w:rPr>
        <w:t xml:space="preserve">, pp. 615–632. Available at: https://doi.org/10.1007/978-3-319-62114-2_32. </w:t>
      </w:r>
    </w:p>
    <w:p w14:paraId="4101D58D"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proofErr w:type="spellStart"/>
      <w:r w:rsidRPr="007430CA">
        <w:rPr>
          <w:rFonts w:eastAsia="Times New Roman" w:cs="Times New Roman"/>
          <w:szCs w:val="24"/>
          <w:lang w:eastAsia="en-GB"/>
        </w:rPr>
        <w:t>Noordzy</w:t>
      </w:r>
      <w:proofErr w:type="spellEnd"/>
      <w:r w:rsidRPr="007430CA">
        <w:rPr>
          <w:rFonts w:eastAsia="Times New Roman" w:cs="Times New Roman"/>
          <w:szCs w:val="24"/>
          <w:lang w:eastAsia="en-GB"/>
        </w:rPr>
        <w:t xml:space="preserve">, G. and Whitfield, R. (2014) “Project Management of New Hotel openings,” </w:t>
      </w:r>
      <w:r w:rsidRPr="007430CA">
        <w:rPr>
          <w:rFonts w:eastAsia="Times New Roman" w:cs="Times New Roman"/>
          <w:i/>
          <w:iCs/>
          <w:szCs w:val="24"/>
          <w:lang w:eastAsia="en-GB"/>
        </w:rPr>
        <w:t>Educational Strategies for the Next Generation Leaders in Hotel Management</w:t>
      </w:r>
      <w:r w:rsidRPr="007430CA">
        <w:rPr>
          <w:rFonts w:eastAsia="Times New Roman" w:cs="Times New Roman"/>
          <w:szCs w:val="24"/>
          <w:lang w:eastAsia="en-GB"/>
        </w:rPr>
        <w:t xml:space="preserve">, pp. 140–163. Available at: https://doi.org/10.4018/978-1-4666-8565-9.ch006. </w:t>
      </w:r>
    </w:p>
    <w:p w14:paraId="7E6A577D" w14:textId="77777777" w:rsidR="008E004A" w:rsidRPr="008E004A" w:rsidRDefault="008E004A" w:rsidP="008E004A">
      <w:pPr>
        <w:pStyle w:val="NormalWeb"/>
        <w:spacing w:line="360" w:lineRule="auto"/>
        <w:ind w:left="567" w:hanging="567"/>
        <w:jc w:val="both"/>
      </w:pPr>
      <w:r w:rsidRPr="008E004A">
        <w:t xml:space="preserve">O’Meara, P. (2021) “Pestel and the Northern Society,” </w:t>
      </w:r>
      <w:r w:rsidRPr="008E004A">
        <w:rPr>
          <w:i/>
          <w:iCs/>
        </w:rPr>
        <w:t>The Decembrist Pavel Pestel</w:t>
      </w:r>
      <w:r w:rsidRPr="008E004A">
        <w:t xml:space="preserve">, pp. 114–123. Available at: https://doi.org/10.1057/9780230504608_8. </w:t>
      </w:r>
    </w:p>
    <w:p w14:paraId="50AB4B5F" w14:textId="77777777" w:rsidR="008E004A" w:rsidRPr="008E004A" w:rsidRDefault="008E004A" w:rsidP="008E004A">
      <w:pPr>
        <w:pStyle w:val="NormalWeb"/>
        <w:spacing w:line="360" w:lineRule="auto"/>
        <w:ind w:left="567" w:hanging="567"/>
        <w:jc w:val="both"/>
      </w:pPr>
      <w:r w:rsidRPr="008E004A">
        <w:t xml:space="preserve">O'Neill, S. (2022) </w:t>
      </w:r>
      <w:r w:rsidRPr="008E004A">
        <w:rPr>
          <w:i/>
          <w:iCs/>
        </w:rPr>
        <w:t>Premier inn sees upsides for itself with economic headwinds</w:t>
      </w:r>
      <w:r w:rsidRPr="008E004A">
        <w:t xml:space="preserve">, </w:t>
      </w:r>
      <w:r w:rsidRPr="008E004A">
        <w:rPr>
          <w:i/>
          <w:iCs/>
        </w:rPr>
        <w:t>Skift</w:t>
      </w:r>
      <w:r w:rsidRPr="008E004A">
        <w:t xml:space="preserve">. Available at: https://skift.com/2022/10/25/premier-inn-sees-upsides-for-itself-with-economic-headwinds/ (Accessed: November 6, 2022). </w:t>
      </w:r>
    </w:p>
    <w:p w14:paraId="56776A2E"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r w:rsidRPr="007430CA">
        <w:rPr>
          <w:rFonts w:eastAsia="Times New Roman" w:cs="Times New Roman"/>
          <w:szCs w:val="24"/>
          <w:lang w:eastAsia="en-GB"/>
        </w:rPr>
        <w:t xml:space="preserve">Peterson, D. (2022) “Skills shortage ‘will worsen,’” </w:t>
      </w:r>
      <w:r w:rsidRPr="007430CA">
        <w:rPr>
          <w:rFonts w:eastAsia="Times New Roman" w:cs="Times New Roman"/>
          <w:i/>
          <w:iCs/>
          <w:szCs w:val="24"/>
          <w:lang w:eastAsia="en-GB"/>
        </w:rPr>
        <w:t>Education + Training</w:t>
      </w:r>
      <w:r w:rsidRPr="007430CA">
        <w:rPr>
          <w:rFonts w:eastAsia="Times New Roman" w:cs="Times New Roman"/>
          <w:szCs w:val="24"/>
          <w:lang w:eastAsia="en-GB"/>
        </w:rPr>
        <w:t xml:space="preserve">, 43(2). Available at: https://doi.org/10.1108/et.2001.00443bab.003. </w:t>
      </w:r>
    </w:p>
    <w:p w14:paraId="3E314B6A" w14:textId="77777777" w:rsidR="008E004A" w:rsidRPr="008E004A" w:rsidRDefault="008E004A" w:rsidP="008E004A">
      <w:pPr>
        <w:pStyle w:val="NormalWeb"/>
        <w:spacing w:line="360" w:lineRule="auto"/>
        <w:ind w:left="567" w:hanging="567"/>
        <w:jc w:val="both"/>
      </w:pPr>
      <w:r w:rsidRPr="008E004A">
        <w:t xml:space="preserve">Proctor, A. (2020) “Internal Business Environment,” </w:t>
      </w:r>
      <w:proofErr w:type="spellStart"/>
      <w:r w:rsidRPr="008E004A">
        <w:rPr>
          <w:i/>
          <w:iCs/>
        </w:rPr>
        <w:t>Encyclopedia</w:t>
      </w:r>
      <w:proofErr w:type="spellEnd"/>
      <w:r w:rsidRPr="008E004A">
        <w:rPr>
          <w:i/>
          <w:iCs/>
        </w:rPr>
        <w:t xml:space="preserve"> of the UN Sustainable Development Goals</w:t>
      </w:r>
      <w:r w:rsidRPr="008E004A">
        <w:t xml:space="preserve">, pp. 408–408. Available at: https://doi.org/10.1007/978-3-319-95726-5_300081. </w:t>
      </w:r>
    </w:p>
    <w:p w14:paraId="04270025"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r w:rsidRPr="007430CA">
        <w:rPr>
          <w:rFonts w:eastAsia="Times New Roman" w:cs="Times New Roman"/>
          <w:szCs w:val="24"/>
          <w:lang w:eastAsia="en-GB"/>
        </w:rPr>
        <w:t xml:space="preserve">Pugh, D.S. and </w:t>
      </w:r>
      <w:proofErr w:type="spellStart"/>
      <w:r w:rsidRPr="007430CA">
        <w:rPr>
          <w:rFonts w:eastAsia="Times New Roman" w:cs="Times New Roman"/>
          <w:szCs w:val="24"/>
          <w:lang w:eastAsia="en-GB"/>
        </w:rPr>
        <w:t>Mayle</w:t>
      </w:r>
      <w:proofErr w:type="spellEnd"/>
      <w:r w:rsidRPr="007430CA">
        <w:rPr>
          <w:rFonts w:eastAsia="Times New Roman" w:cs="Times New Roman"/>
          <w:szCs w:val="24"/>
          <w:lang w:eastAsia="en-GB"/>
        </w:rPr>
        <w:t xml:space="preserve">, D. (2019) </w:t>
      </w:r>
      <w:r w:rsidRPr="007430CA">
        <w:rPr>
          <w:rFonts w:eastAsia="Times New Roman" w:cs="Times New Roman"/>
          <w:i/>
          <w:iCs/>
          <w:szCs w:val="24"/>
          <w:lang w:eastAsia="en-GB"/>
        </w:rPr>
        <w:t>Change management</w:t>
      </w:r>
      <w:r w:rsidRPr="007430CA">
        <w:rPr>
          <w:rFonts w:eastAsia="Times New Roman" w:cs="Times New Roman"/>
          <w:szCs w:val="24"/>
          <w:lang w:eastAsia="en-GB"/>
        </w:rPr>
        <w:t xml:space="preserve">. Los Angeles: SAGE. </w:t>
      </w:r>
    </w:p>
    <w:p w14:paraId="673D4EBA" w14:textId="77777777" w:rsidR="008E004A" w:rsidRPr="008E004A" w:rsidRDefault="008E004A" w:rsidP="008E004A">
      <w:pPr>
        <w:pStyle w:val="NormalWeb"/>
        <w:spacing w:before="0" w:beforeAutospacing="0" w:after="240" w:afterAutospacing="0" w:line="360" w:lineRule="auto"/>
        <w:ind w:left="720" w:hanging="720"/>
        <w:jc w:val="both"/>
      </w:pPr>
      <w:proofErr w:type="spellStart"/>
      <w:r w:rsidRPr="008E004A">
        <w:t>Puspita</w:t>
      </w:r>
      <w:proofErr w:type="spellEnd"/>
      <w:r w:rsidRPr="008E004A">
        <w:t xml:space="preserve">, N.M.D. and </w:t>
      </w:r>
      <w:proofErr w:type="spellStart"/>
      <w:r w:rsidRPr="008E004A">
        <w:t>Yuliawan</w:t>
      </w:r>
      <w:proofErr w:type="spellEnd"/>
      <w:r w:rsidRPr="008E004A">
        <w:t xml:space="preserve">, A.K. (2019). ROLE OF EMPLOYEE ENGAGEMENT ON WORK SATISFACTION REGARDING EMPLOYEE SERVICES QUALITY AT THE GRAND SANTHI HOTEL DENPASAR. </w:t>
      </w:r>
      <w:r w:rsidRPr="008E004A">
        <w:rPr>
          <w:i/>
          <w:iCs/>
        </w:rPr>
        <w:t>Review of Management and Entrepreneurship</w:t>
      </w:r>
      <w:r w:rsidRPr="008E004A">
        <w:t>, 2(1), pp.1–16. doi:10.37715/rme.v2i1.954.</w:t>
      </w:r>
    </w:p>
    <w:p w14:paraId="360213C2" w14:textId="77777777" w:rsidR="008E004A" w:rsidRPr="008E004A" w:rsidRDefault="008E004A" w:rsidP="008E004A">
      <w:pPr>
        <w:spacing w:before="100" w:beforeAutospacing="1" w:after="100" w:afterAutospacing="1"/>
        <w:ind w:left="567" w:hanging="567"/>
        <w:jc w:val="both"/>
        <w:rPr>
          <w:rFonts w:eastAsia="Times New Roman" w:cs="Times New Roman"/>
          <w:szCs w:val="24"/>
          <w:lang w:eastAsia="en-GB"/>
        </w:rPr>
      </w:pPr>
      <w:proofErr w:type="spellStart"/>
      <w:r w:rsidRPr="008E004A">
        <w:rPr>
          <w:rFonts w:eastAsia="Times New Roman" w:cs="Times New Roman"/>
          <w:szCs w:val="24"/>
          <w:lang w:eastAsia="en-GB"/>
        </w:rPr>
        <w:t>Quartapelle</w:t>
      </w:r>
      <w:proofErr w:type="spellEnd"/>
      <w:r w:rsidRPr="008E004A">
        <w:rPr>
          <w:rFonts w:eastAsia="Times New Roman" w:cs="Times New Roman"/>
          <w:szCs w:val="24"/>
          <w:lang w:eastAsia="en-GB"/>
        </w:rPr>
        <w:t xml:space="preserve">, A. (2020) </w:t>
      </w:r>
      <w:r w:rsidRPr="008E004A">
        <w:rPr>
          <w:rFonts w:eastAsia="Times New Roman" w:cs="Times New Roman"/>
          <w:i/>
          <w:iCs/>
          <w:szCs w:val="24"/>
          <w:lang w:eastAsia="en-GB"/>
        </w:rPr>
        <w:t>Customer satisfaction</w:t>
      </w:r>
      <w:r w:rsidRPr="008E004A">
        <w:rPr>
          <w:rFonts w:eastAsia="Times New Roman" w:cs="Times New Roman"/>
          <w:szCs w:val="24"/>
          <w:lang w:eastAsia="en-GB"/>
        </w:rPr>
        <w:t xml:space="preserve">. Milano: McGraw-Hill. </w:t>
      </w:r>
    </w:p>
    <w:p w14:paraId="08BCB952" w14:textId="77777777" w:rsidR="008E004A" w:rsidRPr="008E004A" w:rsidRDefault="008E004A" w:rsidP="008E004A">
      <w:pPr>
        <w:pStyle w:val="NormalWeb"/>
        <w:spacing w:before="0" w:beforeAutospacing="0" w:after="240" w:afterAutospacing="0" w:line="360" w:lineRule="auto"/>
        <w:ind w:left="720" w:hanging="720"/>
        <w:jc w:val="both"/>
      </w:pPr>
      <w:r w:rsidRPr="008E004A">
        <w:t xml:space="preserve">Sari, K. and </w:t>
      </w:r>
      <w:proofErr w:type="spellStart"/>
      <w:r w:rsidRPr="008E004A">
        <w:t>Suslu</w:t>
      </w:r>
      <w:proofErr w:type="spellEnd"/>
      <w:r w:rsidRPr="008E004A">
        <w:t xml:space="preserve">, M. (2020). A </w:t>
      </w:r>
      <w:proofErr w:type="spellStart"/>
      <w:r w:rsidRPr="008E004A">
        <w:t>modeling</w:t>
      </w:r>
      <w:proofErr w:type="spellEnd"/>
      <w:r w:rsidRPr="008E004A">
        <w:t xml:space="preserve"> approach for evaluating green performance of a hotel supply chain. </w:t>
      </w:r>
      <w:r w:rsidRPr="008E004A">
        <w:rPr>
          <w:i/>
          <w:iCs/>
        </w:rPr>
        <w:t>Technological Forecasting and Social Change</w:t>
      </w:r>
      <w:r w:rsidRPr="008E004A">
        <w:t>, 137(1), pp.53–60. doi:10.1016/j.techfore.2018.06.041.</w:t>
      </w:r>
    </w:p>
    <w:p w14:paraId="4B1E28F9" w14:textId="77777777" w:rsidR="008E004A" w:rsidRPr="008E004A" w:rsidRDefault="008E004A" w:rsidP="008E004A">
      <w:pPr>
        <w:pStyle w:val="NormalWeb"/>
        <w:spacing w:line="360" w:lineRule="auto"/>
        <w:ind w:left="567" w:hanging="567"/>
        <w:jc w:val="both"/>
      </w:pPr>
      <w:r w:rsidRPr="008E004A">
        <w:lastRenderedPageBreak/>
        <w:t xml:space="preserve">Saunders, K.T. (2020) “The interest rate swap: Theory and evidence,” </w:t>
      </w:r>
      <w:r w:rsidRPr="008E004A">
        <w:rPr>
          <w:i/>
          <w:iCs/>
        </w:rPr>
        <w:t>Journal of Corporate Finance</w:t>
      </w:r>
      <w:r w:rsidRPr="008E004A">
        <w:t xml:space="preserve">, 5(1), pp. 55–78. Available at: https://doi.org/10.1016/s0929-1199(98)00017-0. </w:t>
      </w:r>
    </w:p>
    <w:p w14:paraId="5F16BC69" w14:textId="77777777" w:rsidR="008E004A" w:rsidRPr="008E004A" w:rsidRDefault="008E004A" w:rsidP="008E004A">
      <w:pPr>
        <w:pStyle w:val="NormalWeb"/>
        <w:spacing w:before="0" w:beforeAutospacing="0" w:after="240" w:afterAutospacing="0" w:line="360" w:lineRule="auto"/>
        <w:ind w:left="720" w:hanging="720"/>
        <w:jc w:val="both"/>
      </w:pPr>
      <w:r w:rsidRPr="008E004A">
        <w:t xml:space="preserve">Sibanda, P. and </w:t>
      </w:r>
      <w:proofErr w:type="spellStart"/>
      <w:r w:rsidRPr="008E004A">
        <w:t>Pooe</w:t>
      </w:r>
      <w:proofErr w:type="spellEnd"/>
      <w:r w:rsidRPr="008E004A">
        <w:t xml:space="preserve">, R.I.D. (2022). Enhancing supply chain performance through supply chain practices. </w:t>
      </w:r>
      <w:r w:rsidRPr="008E004A">
        <w:rPr>
          <w:i/>
          <w:iCs/>
        </w:rPr>
        <w:t>Journal of Transport and Supply Chain Management</w:t>
      </w:r>
      <w:r w:rsidRPr="008E004A">
        <w:t>, 12(1). doi:10.4102/jtscm.v12i0.400.</w:t>
      </w:r>
    </w:p>
    <w:p w14:paraId="0646EDD3"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r w:rsidRPr="007430CA">
        <w:rPr>
          <w:rFonts w:eastAsia="Times New Roman" w:cs="Times New Roman"/>
          <w:szCs w:val="24"/>
          <w:lang w:eastAsia="en-GB"/>
        </w:rPr>
        <w:t xml:space="preserve">Slack, N. (2019) “PDCA cycle,” </w:t>
      </w:r>
      <w:r w:rsidRPr="007430CA">
        <w:rPr>
          <w:rFonts w:eastAsia="Times New Roman" w:cs="Times New Roman"/>
          <w:i/>
          <w:iCs/>
          <w:szCs w:val="24"/>
          <w:lang w:eastAsia="en-GB"/>
        </w:rPr>
        <w:t xml:space="preserve">Wiley </w:t>
      </w:r>
      <w:proofErr w:type="spellStart"/>
      <w:r w:rsidRPr="007430CA">
        <w:rPr>
          <w:rFonts w:eastAsia="Times New Roman" w:cs="Times New Roman"/>
          <w:i/>
          <w:iCs/>
          <w:szCs w:val="24"/>
          <w:lang w:eastAsia="en-GB"/>
        </w:rPr>
        <w:t>Encyclopedia</w:t>
      </w:r>
      <w:proofErr w:type="spellEnd"/>
      <w:r w:rsidRPr="007430CA">
        <w:rPr>
          <w:rFonts w:eastAsia="Times New Roman" w:cs="Times New Roman"/>
          <w:i/>
          <w:iCs/>
          <w:szCs w:val="24"/>
          <w:lang w:eastAsia="en-GB"/>
        </w:rPr>
        <w:t xml:space="preserve"> of Management</w:t>
      </w:r>
      <w:r w:rsidRPr="007430CA">
        <w:rPr>
          <w:rFonts w:eastAsia="Times New Roman" w:cs="Times New Roman"/>
          <w:szCs w:val="24"/>
          <w:lang w:eastAsia="en-GB"/>
        </w:rPr>
        <w:t xml:space="preserve">, pp. 1–1. Available at: https://doi.org/10.1002/9781118785317.weom100162. </w:t>
      </w:r>
    </w:p>
    <w:p w14:paraId="6A1E7DC8" w14:textId="77777777" w:rsidR="008E004A" w:rsidRPr="008E004A" w:rsidRDefault="008E004A" w:rsidP="008E004A">
      <w:pPr>
        <w:pStyle w:val="NormalWeb"/>
        <w:spacing w:line="360" w:lineRule="auto"/>
        <w:ind w:left="567" w:hanging="567"/>
        <w:jc w:val="both"/>
      </w:pPr>
      <w:r w:rsidRPr="008E004A">
        <w:t xml:space="preserve">Smith, W. (2019) “Business and the external environment,” </w:t>
      </w:r>
      <w:r w:rsidRPr="008E004A">
        <w:rPr>
          <w:i/>
          <w:iCs/>
        </w:rPr>
        <w:t>Financial Services Management</w:t>
      </w:r>
      <w:r w:rsidRPr="008E004A">
        <w:t xml:space="preserve">, pp. 130–145. Available at: https://doi.org/10.4324/9780203515532-10. </w:t>
      </w:r>
    </w:p>
    <w:p w14:paraId="2ECC6276" w14:textId="77777777" w:rsidR="008E004A" w:rsidRPr="008E004A" w:rsidRDefault="008E004A" w:rsidP="008E004A">
      <w:pPr>
        <w:spacing w:before="100" w:beforeAutospacing="1" w:after="100" w:afterAutospacing="1"/>
        <w:ind w:left="567" w:hanging="567"/>
        <w:jc w:val="both"/>
        <w:rPr>
          <w:rFonts w:eastAsia="Times New Roman" w:cs="Times New Roman"/>
          <w:szCs w:val="24"/>
          <w:lang w:eastAsia="en-GB"/>
        </w:rPr>
      </w:pPr>
      <w:proofErr w:type="spellStart"/>
      <w:r w:rsidRPr="008E004A">
        <w:rPr>
          <w:rFonts w:eastAsia="Times New Roman" w:cs="Times New Roman"/>
          <w:szCs w:val="24"/>
          <w:lang w:eastAsia="en-GB"/>
        </w:rPr>
        <w:t>Szende</w:t>
      </w:r>
      <w:proofErr w:type="spellEnd"/>
      <w:r w:rsidRPr="008E004A">
        <w:rPr>
          <w:rFonts w:eastAsia="Times New Roman" w:cs="Times New Roman"/>
          <w:szCs w:val="24"/>
          <w:lang w:eastAsia="en-GB"/>
        </w:rPr>
        <w:t xml:space="preserve">, P. (2021) </w:t>
      </w:r>
      <w:r w:rsidRPr="008E004A">
        <w:rPr>
          <w:rFonts w:eastAsia="Times New Roman" w:cs="Times New Roman"/>
          <w:i/>
          <w:iCs/>
          <w:szCs w:val="24"/>
          <w:lang w:eastAsia="en-GB"/>
        </w:rPr>
        <w:t>Hospitality Revenue Management: Concepts and Practices</w:t>
      </w:r>
      <w:r w:rsidRPr="008E004A">
        <w:rPr>
          <w:rFonts w:eastAsia="Times New Roman" w:cs="Times New Roman"/>
          <w:szCs w:val="24"/>
          <w:lang w:eastAsia="en-GB"/>
        </w:rPr>
        <w:t xml:space="preserve">. Palm Bay, FL, USA ;: Apple Academic Press. </w:t>
      </w:r>
    </w:p>
    <w:p w14:paraId="71EA058E" w14:textId="77777777" w:rsidR="008E004A" w:rsidRPr="008E004A" w:rsidRDefault="008E004A" w:rsidP="008E004A">
      <w:pPr>
        <w:pStyle w:val="NormalWeb"/>
        <w:spacing w:before="0" w:beforeAutospacing="0" w:after="240" w:afterAutospacing="0" w:line="360" w:lineRule="auto"/>
        <w:ind w:left="720" w:hanging="720"/>
        <w:jc w:val="both"/>
      </w:pPr>
      <w:proofErr w:type="spellStart"/>
      <w:r w:rsidRPr="008E004A">
        <w:t>Tiawon</w:t>
      </w:r>
      <w:proofErr w:type="spellEnd"/>
      <w:r w:rsidRPr="008E004A">
        <w:t xml:space="preserve">, H. and </w:t>
      </w:r>
      <w:proofErr w:type="spellStart"/>
      <w:r w:rsidRPr="008E004A">
        <w:t>Supartha</w:t>
      </w:r>
      <w:proofErr w:type="spellEnd"/>
      <w:r w:rsidRPr="008E004A">
        <w:t xml:space="preserve">, I.W.G. (2021). Implementing a business strategy with supply chain management in a management system and management control to improve the performance of the hotel business. </w:t>
      </w:r>
      <w:r w:rsidRPr="008E004A">
        <w:rPr>
          <w:i/>
          <w:iCs/>
        </w:rPr>
        <w:t>Uncertain Supply Chain Management</w:t>
      </w:r>
      <w:r w:rsidRPr="008E004A">
        <w:t>, 9(3), pp.687–695. doi:10.5267/j.uscm.2021.4.010.</w:t>
      </w:r>
    </w:p>
    <w:p w14:paraId="39E41DBC" w14:textId="77777777" w:rsidR="008E004A" w:rsidRPr="008E004A" w:rsidRDefault="008E004A" w:rsidP="008E004A">
      <w:pPr>
        <w:pStyle w:val="NormalWeb"/>
        <w:spacing w:line="360" w:lineRule="auto"/>
        <w:ind w:left="567" w:hanging="567"/>
        <w:jc w:val="both"/>
      </w:pPr>
      <w:r w:rsidRPr="008E004A">
        <w:t xml:space="preserve">Traynor, S. (2022) </w:t>
      </w:r>
      <w:r w:rsidRPr="008E004A">
        <w:rPr>
          <w:i/>
          <w:iCs/>
        </w:rPr>
        <w:t>Edinburgh Premier Inn evacuated as fire crews race to City Centre Hotel</w:t>
      </w:r>
      <w:r w:rsidRPr="008E004A">
        <w:t xml:space="preserve">, </w:t>
      </w:r>
      <w:proofErr w:type="spellStart"/>
      <w:r w:rsidRPr="008E004A">
        <w:rPr>
          <w:i/>
          <w:iCs/>
        </w:rPr>
        <w:t>edinburghlive</w:t>
      </w:r>
      <w:proofErr w:type="spellEnd"/>
      <w:r w:rsidRPr="008E004A">
        <w:t xml:space="preserve">. Available at: https://www.edinburghlive.co.uk/news/edinburgh-news/edinburgh-premier-inn-evacuated-fire-25372547 (Accessed: November 6, 2022). </w:t>
      </w:r>
    </w:p>
    <w:p w14:paraId="7F558697" w14:textId="77777777" w:rsidR="008E004A" w:rsidRPr="008E004A" w:rsidRDefault="008E004A" w:rsidP="008E004A">
      <w:pPr>
        <w:pStyle w:val="NormalWeb"/>
        <w:spacing w:line="360" w:lineRule="auto"/>
        <w:ind w:left="567" w:hanging="567"/>
        <w:jc w:val="both"/>
      </w:pPr>
      <w:r w:rsidRPr="008E004A">
        <w:t xml:space="preserve">Vidal, M. (2022) “The management contradiction,” </w:t>
      </w:r>
      <w:r w:rsidRPr="008E004A">
        <w:rPr>
          <w:i/>
          <w:iCs/>
        </w:rPr>
        <w:t>Management Divided</w:t>
      </w:r>
      <w:r w:rsidRPr="008E004A">
        <w:t xml:space="preserve">, pp. 235–272. Available at: https://doi.org/10.1093/oso/9780198795278.003.0008. </w:t>
      </w:r>
    </w:p>
    <w:p w14:paraId="0F195222" w14:textId="77777777" w:rsidR="008E004A" w:rsidRPr="008E004A" w:rsidRDefault="008E004A" w:rsidP="008E004A">
      <w:pPr>
        <w:pStyle w:val="NormalWeb"/>
        <w:spacing w:line="360" w:lineRule="auto"/>
        <w:ind w:left="567" w:hanging="567"/>
        <w:jc w:val="both"/>
      </w:pPr>
      <w:r w:rsidRPr="008E004A">
        <w:t xml:space="preserve">Warner, S. (2020) “EU trade policy in practice,” </w:t>
      </w:r>
      <w:r w:rsidRPr="008E004A">
        <w:rPr>
          <w:i/>
          <w:iCs/>
        </w:rPr>
        <w:t>Handbook on the EU and International Trade</w:t>
      </w:r>
      <w:r w:rsidRPr="008E004A">
        <w:t xml:space="preserve">, pp. 169–170. Available at: https://doi.org/10.4337/9781785367472.00017. </w:t>
      </w:r>
    </w:p>
    <w:p w14:paraId="59709ED1" w14:textId="77777777" w:rsidR="008E004A" w:rsidRPr="008E004A" w:rsidRDefault="008E004A" w:rsidP="008E004A">
      <w:pPr>
        <w:ind w:left="720" w:hanging="720"/>
        <w:jc w:val="both"/>
        <w:rPr>
          <w:rFonts w:cs="Times New Roman"/>
          <w:szCs w:val="24"/>
        </w:rPr>
      </w:pPr>
      <w:r w:rsidRPr="008E004A">
        <w:rPr>
          <w:rFonts w:cs="Times New Roman"/>
          <w:szCs w:val="24"/>
        </w:rPr>
        <w:t xml:space="preserve">Whittington, </w:t>
      </w:r>
      <w:proofErr w:type="gramStart"/>
      <w:r w:rsidRPr="008E004A">
        <w:rPr>
          <w:rFonts w:cs="Times New Roman"/>
          <w:szCs w:val="24"/>
        </w:rPr>
        <w:t>R.</w:t>
      </w:r>
      <w:proofErr w:type="gramEnd"/>
      <w:r w:rsidRPr="008E004A">
        <w:rPr>
          <w:rFonts w:cs="Times New Roman"/>
          <w:szCs w:val="24"/>
        </w:rPr>
        <w:t xml:space="preserve"> and Molloy E. (2005) HR’s role in organisation: shaping change. Research report. London: Chartered Institute of Personnel and Development.</w:t>
      </w:r>
    </w:p>
    <w:p w14:paraId="5089A82B"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proofErr w:type="spellStart"/>
      <w:r w:rsidRPr="007430CA">
        <w:rPr>
          <w:rFonts w:eastAsia="Times New Roman" w:cs="Times New Roman"/>
          <w:szCs w:val="24"/>
          <w:lang w:eastAsia="en-GB"/>
        </w:rPr>
        <w:lastRenderedPageBreak/>
        <w:t>Willamson</w:t>
      </w:r>
      <w:proofErr w:type="spellEnd"/>
      <w:r w:rsidRPr="007430CA">
        <w:rPr>
          <w:rFonts w:eastAsia="Times New Roman" w:cs="Times New Roman"/>
          <w:szCs w:val="24"/>
          <w:lang w:eastAsia="en-GB"/>
        </w:rPr>
        <w:t xml:space="preserve">, D. (2022) “Cytokine production in primary BCG lesions,” </w:t>
      </w:r>
      <w:r w:rsidRPr="007430CA">
        <w:rPr>
          <w:rFonts w:eastAsia="Times New Roman" w:cs="Times New Roman"/>
          <w:i/>
          <w:iCs/>
          <w:szCs w:val="24"/>
          <w:lang w:eastAsia="en-GB"/>
        </w:rPr>
        <w:t>Pathogenesis of Human Pulmonary Tuberculosis</w:t>
      </w:r>
      <w:r w:rsidRPr="007430CA">
        <w:rPr>
          <w:rFonts w:eastAsia="Times New Roman" w:cs="Times New Roman"/>
          <w:szCs w:val="24"/>
          <w:lang w:eastAsia="en-GB"/>
        </w:rPr>
        <w:t xml:space="preserve">, pp. 299–311. Available at: https://doi.org/10.1128/9781555815684.ch19. </w:t>
      </w:r>
    </w:p>
    <w:p w14:paraId="4C055735" w14:textId="77777777" w:rsidR="008E004A" w:rsidRPr="007430CA" w:rsidRDefault="008E004A" w:rsidP="008E004A">
      <w:pPr>
        <w:spacing w:before="100" w:beforeAutospacing="1" w:after="100" w:afterAutospacing="1"/>
        <w:ind w:left="567" w:hanging="567"/>
        <w:jc w:val="both"/>
        <w:rPr>
          <w:rFonts w:eastAsia="Times New Roman" w:cs="Times New Roman"/>
          <w:szCs w:val="24"/>
          <w:lang w:eastAsia="en-GB"/>
        </w:rPr>
      </w:pPr>
      <w:r w:rsidRPr="007430CA">
        <w:rPr>
          <w:rFonts w:eastAsia="Times New Roman" w:cs="Times New Roman"/>
          <w:szCs w:val="24"/>
          <w:lang w:eastAsia="en-GB"/>
        </w:rPr>
        <w:t xml:space="preserve">Withvector.com (2022) </w:t>
      </w:r>
      <w:r w:rsidRPr="007430CA">
        <w:rPr>
          <w:rFonts w:eastAsia="Times New Roman" w:cs="Times New Roman"/>
          <w:i/>
          <w:iCs/>
          <w:szCs w:val="24"/>
          <w:lang w:eastAsia="en-GB"/>
        </w:rPr>
        <w:t>Types of supply chain management: 6 models to know</w:t>
      </w:r>
      <w:r w:rsidRPr="007430CA">
        <w:rPr>
          <w:rFonts w:eastAsia="Times New Roman" w:cs="Times New Roman"/>
          <w:szCs w:val="24"/>
          <w:lang w:eastAsia="en-GB"/>
        </w:rPr>
        <w:t xml:space="preserve">, </w:t>
      </w:r>
      <w:r w:rsidRPr="007430CA">
        <w:rPr>
          <w:rFonts w:eastAsia="Times New Roman" w:cs="Times New Roman"/>
          <w:i/>
          <w:iCs/>
          <w:szCs w:val="24"/>
          <w:lang w:eastAsia="en-GB"/>
        </w:rPr>
        <w:t>With Vector</w:t>
      </w:r>
      <w:r w:rsidRPr="007430CA">
        <w:rPr>
          <w:rFonts w:eastAsia="Times New Roman" w:cs="Times New Roman"/>
          <w:szCs w:val="24"/>
          <w:lang w:eastAsia="en-GB"/>
        </w:rPr>
        <w:t xml:space="preserve">. Available at: https://www.withvector.com/types-of-supply-chain-management-6-models-to-know/ (Accessed: November 6, 2022). </w:t>
      </w:r>
    </w:p>
    <w:p w14:paraId="03EF6114" w14:textId="77777777" w:rsidR="008E004A" w:rsidRPr="008E004A" w:rsidRDefault="008E004A" w:rsidP="008E004A">
      <w:pPr>
        <w:pStyle w:val="NormalWeb"/>
        <w:spacing w:line="360" w:lineRule="auto"/>
        <w:ind w:left="567" w:hanging="567"/>
        <w:jc w:val="both"/>
      </w:pPr>
      <w:r w:rsidRPr="008E004A">
        <w:t xml:space="preserve">Wood, Z. (2022) </w:t>
      </w:r>
      <w:r w:rsidRPr="008E004A">
        <w:rPr>
          <w:i/>
          <w:iCs/>
        </w:rPr>
        <w:t>Premier Inn took £226 from me even though there was no booking</w:t>
      </w:r>
      <w:r w:rsidRPr="008E004A">
        <w:t xml:space="preserve">, </w:t>
      </w:r>
      <w:r w:rsidRPr="008E004A">
        <w:rPr>
          <w:i/>
          <w:iCs/>
        </w:rPr>
        <w:t>The Guardian</w:t>
      </w:r>
      <w:r w:rsidRPr="008E004A">
        <w:t xml:space="preserve">. Guardian News and Media. Available at: https://www.theguardian.com/money/2022/oct/25/premier-inn-took-226-from-me-even-though-there-was-no-booking (Accessed: November 6, 2022). </w:t>
      </w:r>
    </w:p>
    <w:p w14:paraId="6DE190C5" w14:textId="77777777" w:rsidR="00CF0B9A" w:rsidRPr="008E004A" w:rsidRDefault="00CF0B9A" w:rsidP="008E004A">
      <w:pPr>
        <w:jc w:val="both"/>
        <w:rPr>
          <w:rFonts w:cs="Times New Roman"/>
          <w:szCs w:val="24"/>
        </w:rPr>
      </w:pPr>
    </w:p>
    <w:p w14:paraId="27DAA458" w14:textId="156F26C0" w:rsidR="00AF7C09" w:rsidRPr="008E004A" w:rsidRDefault="00AF7C09" w:rsidP="008E004A">
      <w:pPr>
        <w:jc w:val="both"/>
        <w:rPr>
          <w:rFonts w:cs="Times New Roman"/>
          <w:szCs w:val="24"/>
          <w:lang w:val="en-US"/>
        </w:rPr>
      </w:pPr>
    </w:p>
    <w:bookmarkEnd w:id="13"/>
    <w:p w14:paraId="5F7AB7F7" w14:textId="77777777" w:rsidR="00DC4304" w:rsidRPr="008E004A" w:rsidRDefault="00DC4304" w:rsidP="008E004A">
      <w:pPr>
        <w:jc w:val="both"/>
        <w:rPr>
          <w:rFonts w:cs="Times New Roman"/>
          <w:szCs w:val="24"/>
          <w:lang w:val="en-US"/>
        </w:rPr>
      </w:pPr>
    </w:p>
    <w:p w14:paraId="2536B4F1" w14:textId="77777777" w:rsidR="00F13255" w:rsidRPr="008E004A" w:rsidRDefault="00F13255" w:rsidP="008E004A">
      <w:pPr>
        <w:jc w:val="both"/>
        <w:rPr>
          <w:rFonts w:cs="Times New Roman"/>
          <w:szCs w:val="24"/>
          <w:lang w:val="en-US"/>
        </w:rPr>
      </w:pPr>
    </w:p>
    <w:p w14:paraId="2D2BD5E8" w14:textId="77777777" w:rsidR="005C659E" w:rsidRPr="008E004A" w:rsidRDefault="005C659E" w:rsidP="008E004A">
      <w:pPr>
        <w:jc w:val="both"/>
        <w:rPr>
          <w:rFonts w:cs="Times New Roman"/>
          <w:szCs w:val="24"/>
          <w:lang w:val="en-US"/>
        </w:rPr>
      </w:pPr>
    </w:p>
    <w:p w14:paraId="5F0857E6" w14:textId="77777777" w:rsidR="0003184A" w:rsidRPr="0003184A" w:rsidRDefault="0003184A" w:rsidP="008E004A">
      <w:pPr>
        <w:jc w:val="both"/>
        <w:rPr>
          <w:rFonts w:cs="Times New Roman"/>
          <w:szCs w:val="24"/>
          <w:lang w:val="en-US"/>
        </w:rPr>
      </w:pPr>
    </w:p>
    <w:p w14:paraId="5E210079" w14:textId="77777777" w:rsidR="0003184A" w:rsidRPr="0003184A" w:rsidRDefault="0003184A" w:rsidP="008E004A">
      <w:pPr>
        <w:jc w:val="both"/>
        <w:rPr>
          <w:rFonts w:cs="Times New Roman"/>
          <w:szCs w:val="24"/>
          <w:lang w:val="en-US"/>
        </w:rPr>
      </w:pPr>
    </w:p>
    <w:p w14:paraId="331C0DB4" w14:textId="77777777" w:rsidR="0003184A" w:rsidRPr="0003184A" w:rsidRDefault="0003184A" w:rsidP="008E004A">
      <w:pPr>
        <w:jc w:val="both"/>
        <w:rPr>
          <w:rFonts w:cs="Times New Roman"/>
          <w:szCs w:val="24"/>
          <w:lang w:val="en-US"/>
        </w:rPr>
      </w:pPr>
    </w:p>
    <w:p w14:paraId="1A6F3A23" w14:textId="77777777" w:rsidR="000754CE" w:rsidRPr="008E004A" w:rsidRDefault="000754CE" w:rsidP="008E004A">
      <w:pPr>
        <w:jc w:val="both"/>
        <w:rPr>
          <w:rFonts w:cs="Times New Roman"/>
          <w:szCs w:val="24"/>
        </w:rPr>
      </w:pPr>
    </w:p>
    <w:sectPr w:rsidR="000754CE" w:rsidRPr="008E004A" w:rsidSect="00AB4D7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89CDD" w14:textId="77777777" w:rsidR="00F01C6E" w:rsidRDefault="00F01C6E" w:rsidP="008E004A">
      <w:pPr>
        <w:spacing w:line="240" w:lineRule="auto"/>
      </w:pPr>
      <w:r>
        <w:separator/>
      </w:r>
    </w:p>
  </w:endnote>
  <w:endnote w:type="continuationSeparator" w:id="0">
    <w:p w14:paraId="623FE9DA" w14:textId="77777777" w:rsidR="00F01C6E" w:rsidRDefault="00F01C6E" w:rsidP="008E00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90EEC" w14:textId="77777777" w:rsidR="008E004A" w:rsidRDefault="008E00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01EEF" w14:textId="7DDF7DD7" w:rsidR="008E004A" w:rsidRDefault="008E004A">
    <w:pPr>
      <w:pStyle w:val="Footer"/>
      <w:jc w:val="right"/>
    </w:pPr>
  </w:p>
  <w:p w14:paraId="7E6E4100" w14:textId="77777777" w:rsidR="008E004A" w:rsidRDefault="008E00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5440B" w14:textId="77777777" w:rsidR="008E004A" w:rsidRDefault="008E004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5499101"/>
      <w:docPartObj>
        <w:docPartGallery w:val="Page Numbers (Bottom of Page)"/>
        <w:docPartUnique/>
      </w:docPartObj>
    </w:sdtPr>
    <w:sdtEndPr>
      <w:rPr>
        <w:noProof/>
      </w:rPr>
    </w:sdtEndPr>
    <w:sdtContent>
      <w:p w14:paraId="6D24E0D6" w14:textId="77777777" w:rsidR="008E004A" w:rsidRDefault="008E00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D273F8" w14:textId="77777777" w:rsidR="008E004A" w:rsidRDefault="008E0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46CBD" w14:textId="77777777" w:rsidR="00F01C6E" w:rsidRDefault="00F01C6E" w:rsidP="008E004A">
      <w:pPr>
        <w:spacing w:line="240" w:lineRule="auto"/>
      </w:pPr>
      <w:r>
        <w:separator/>
      </w:r>
    </w:p>
  </w:footnote>
  <w:footnote w:type="continuationSeparator" w:id="0">
    <w:p w14:paraId="493CFB09" w14:textId="77777777" w:rsidR="00F01C6E" w:rsidRDefault="00F01C6E" w:rsidP="008E00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661AD" w14:textId="77777777" w:rsidR="008E004A" w:rsidRDefault="008E00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81F3A" w14:textId="77777777" w:rsidR="008E004A" w:rsidRDefault="008E00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7B20E" w14:textId="77777777" w:rsidR="008E004A" w:rsidRDefault="008E00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A1472"/>
    <w:multiLevelType w:val="hybridMultilevel"/>
    <w:tmpl w:val="67523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5D709C"/>
    <w:multiLevelType w:val="hybridMultilevel"/>
    <w:tmpl w:val="D5BAF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4A334C"/>
    <w:multiLevelType w:val="hybridMultilevel"/>
    <w:tmpl w:val="572ED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0498693">
    <w:abstractNumId w:val="0"/>
  </w:num>
  <w:num w:numId="2" w16cid:durableId="865170906">
    <w:abstractNumId w:val="1"/>
  </w:num>
  <w:num w:numId="3" w16cid:durableId="1306660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KwNDcyNzE3NzU3NjFW0lEKTi0uzszPAykwqgUATrYijywAAAA="/>
  </w:docVars>
  <w:rsids>
    <w:rsidRoot w:val="0010607C"/>
    <w:rsid w:val="00002242"/>
    <w:rsid w:val="0003184A"/>
    <w:rsid w:val="00047C90"/>
    <w:rsid w:val="000618EF"/>
    <w:rsid w:val="00072585"/>
    <w:rsid w:val="000754CE"/>
    <w:rsid w:val="0009105F"/>
    <w:rsid w:val="0009580D"/>
    <w:rsid w:val="000B42A8"/>
    <w:rsid w:val="000B4447"/>
    <w:rsid w:val="000B4DEC"/>
    <w:rsid w:val="000C1C56"/>
    <w:rsid w:val="000C582A"/>
    <w:rsid w:val="000E0A1C"/>
    <w:rsid w:val="000E27F4"/>
    <w:rsid w:val="000E587B"/>
    <w:rsid w:val="000F71B8"/>
    <w:rsid w:val="000F7929"/>
    <w:rsid w:val="0010607C"/>
    <w:rsid w:val="001106BB"/>
    <w:rsid w:val="001110FD"/>
    <w:rsid w:val="00113BE1"/>
    <w:rsid w:val="00122F98"/>
    <w:rsid w:val="00131759"/>
    <w:rsid w:val="0014549F"/>
    <w:rsid w:val="00147DD4"/>
    <w:rsid w:val="00162C66"/>
    <w:rsid w:val="001725BB"/>
    <w:rsid w:val="0017752B"/>
    <w:rsid w:val="0018433D"/>
    <w:rsid w:val="00197AD2"/>
    <w:rsid w:val="001A7425"/>
    <w:rsid w:val="001B4C6C"/>
    <w:rsid w:val="001D12C4"/>
    <w:rsid w:val="001D6574"/>
    <w:rsid w:val="00222E41"/>
    <w:rsid w:val="00233B72"/>
    <w:rsid w:val="0023413C"/>
    <w:rsid w:val="00253A35"/>
    <w:rsid w:val="0027604D"/>
    <w:rsid w:val="002821A0"/>
    <w:rsid w:val="00286186"/>
    <w:rsid w:val="00286297"/>
    <w:rsid w:val="00290CBB"/>
    <w:rsid w:val="00295514"/>
    <w:rsid w:val="002A0C3E"/>
    <w:rsid w:val="002A3ECB"/>
    <w:rsid w:val="002D0E64"/>
    <w:rsid w:val="002E0BB5"/>
    <w:rsid w:val="002E4E5C"/>
    <w:rsid w:val="002F29E0"/>
    <w:rsid w:val="002F5ED6"/>
    <w:rsid w:val="002F7208"/>
    <w:rsid w:val="00300143"/>
    <w:rsid w:val="003223C9"/>
    <w:rsid w:val="003304B3"/>
    <w:rsid w:val="0033146B"/>
    <w:rsid w:val="003406E8"/>
    <w:rsid w:val="00351F87"/>
    <w:rsid w:val="003636FF"/>
    <w:rsid w:val="003773AE"/>
    <w:rsid w:val="00384E53"/>
    <w:rsid w:val="003958E9"/>
    <w:rsid w:val="0039619E"/>
    <w:rsid w:val="00396C1D"/>
    <w:rsid w:val="003B3645"/>
    <w:rsid w:val="003B6A67"/>
    <w:rsid w:val="003B6D2C"/>
    <w:rsid w:val="003C5262"/>
    <w:rsid w:val="003D07AD"/>
    <w:rsid w:val="003D7D22"/>
    <w:rsid w:val="003E0C92"/>
    <w:rsid w:val="003E43E3"/>
    <w:rsid w:val="003F119F"/>
    <w:rsid w:val="003F645B"/>
    <w:rsid w:val="004029D2"/>
    <w:rsid w:val="00420B93"/>
    <w:rsid w:val="0042277C"/>
    <w:rsid w:val="004333E4"/>
    <w:rsid w:val="004374D9"/>
    <w:rsid w:val="00440E70"/>
    <w:rsid w:val="004436BB"/>
    <w:rsid w:val="00460108"/>
    <w:rsid w:val="00465618"/>
    <w:rsid w:val="0046787B"/>
    <w:rsid w:val="0049302A"/>
    <w:rsid w:val="004B15ED"/>
    <w:rsid w:val="004C1A5A"/>
    <w:rsid w:val="004C7AA1"/>
    <w:rsid w:val="004E12A8"/>
    <w:rsid w:val="004F0D47"/>
    <w:rsid w:val="00527BD3"/>
    <w:rsid w:val="00535C53"/>
    <w:rsid w:val="00540889"/>
    <w:rsid w:val="00542B32"/>
    <w:rsid w:val="00552BF1"/>
    <w:rsid w:val="00567ECD"/>
    <w:rsid w:val="005B1B47"/>
    <w:rsid w:val="005C659E"/>
    <w:rsid w:val="005D1C9A"/>
    <w:rsid w:val="005D37FD"/>
    <w:rsid w:val="005E64FC"/>
    <w:rsid w:val="005F5215"/>
    <w:rsid w:val="00605279"/>
    <w:rsid w:val="00606607"/>
    <w:rsid w:val="006220FB"/>
    <w:rsid w:val="00634927"/>
    <w:rsid w:val="00635045"/>
    <w:rsid w:val="00640074"/>
    <w:rsid w:val="00640E19"/>
    <w:rsid w:val="00642541"/>
    <w:rsid w:val="00655955"/>
    <w:rsid w:val="0067458E"/>
    <w:rsid w:val="00675064"/>
    <w:rsid w:val="00684DA3"/>
    <w:rsid w:val="00692C07"/>
    <w:rsid w:val="006A40C9"/>
    <w:rsid w:val="006B1226"/>
    <w:rsid w:val="006C7417"/>
    <w:rsid w:val="006D1DC2"/>
    <w:rsid w:val="006E41DF"/>
    <w:rsid w:val="007052DA"/>
    <w:rsid w:val="00706AF3"/>
    <w:rsid w:val="00714833"/>
    <w:rsid w:val="00730C84"/>
    <w:rsid w:val="0073631F"/>
    <w:rsid w:val="00737C9F"/>
    <w:rsid w:val="00745904"/>
    <w:rsid w:val="00746562"/>
    <w:rsid w:val="00751D14"/>
    <w:rsid w:val="007542CB"/>
    <w:rsid w:val="0076224C"/>
    <w:rsid w:val="00763D0C"/>
    <w:rsid w:val="00767D60"/>
    <w:rsid w:val="00794D28"/>
    <w:rsid w:val="007C265F"/>
    <w:rsid w:val="007D7E69"/>
    <w:rsid w:val="007F07D2"/>
    <w:rsid w:val="00801D9A"/>
    <w:rsid w:val="00805ABB"/>
    <w:rsid w:val="0082017A"/>
    <w:rsid w:val="00821956"/>
    <w:rsid w:val="00832BB7"/>
    <w:rsid w:val="008370D7"/>
    <w:rsid w:val="00861902"/>
    <w:rsid w:val="0086198B"/>
    <w:rsid w:val="00864CEE"/>
    <w:rsid w:val="00866F21"/>
    <w:rsid w:val="008714CF"/>
    <w:rsid w:val="00871929"/>
    <w:rsid w:val="0088531B"/>
    <w:rsid w:val="008875B4"/>
    <w:rsid w:val="0089368F"/>
    <w:rsid w:val="008B080C"/>
    <w:rsid w:val="008B1A0E"/>
    <w:rsid w:val="008C4E92"/>
    <w:rsid w:val="008C6853"/>
    <w:rsid w:val="008E004A"/>
    <w:rsid w:val="009136C1"/>
    <w:rsid w:val="00914C45"/>
    <w:rsid w:val="00925AC2"/>
    <w:rsid w:val="0093784C"/>
    <w:rsid w:val="0094155E"/>
    <w:rsid w:val="00942785"/>
    <w:rsid w:val="009451D1"/>
    <w:rsid w:val="00945929"/>
    <w:rsid w:val="0095021D"/>
    <w:rsid w:val="0095551F"/>
    <w:rsid w:val="009570D8"/>
    <w:rsid w:val="00971062"/>
    <w:rsid w:val="00976CE8"/>
    <w:rsid w:val="009859A3"/>
    <w:rsid w:val="00986FA1"/>
    <w:rsid w:val="009911BF"/>
    <w:rsid w:val="009B4031"/>
    <w:rsid w:val="009D1EF5"/>
    <w:rsid w:val="009E145D"/>
    <w:rsid w:val="00A10771"/>
    <w:rsid w:val="00A251C2"/>
    <w:rsid w:val="00A317B0"/>
    <w:rsid w:val="00A47042"/>
    <w:rsid w:val="00A4732E"/>
    <w:rsid w:val="00A63562"/>
    <w:rsid w:val="00A64E6D"/>
    <w:rsid w:val="00A66BE4"/>
    <w:rsid w:val="00A71FE0"/>
    <w:rsid w:val="00A7256C"/>
    <w:rsid w:val="00A80710"/>
    <w:rsid w:val="00AA3BF5"/>
    <w:rsid w:val="00AA5701"/>
    <w:rsid w:val="00AB0197"/>
    <w:rsid w:val="00AB4D72"/>
    <w:rsid w:val="00AC390B"/>
    <w:rsid w:val="00AC58DD"/>
    <w:rsid w:val="00AD010D"/>
    <w:rsid w:val="00AE5A83"/>
    <w:rsid w:val="00AF2744"/>
    <w:rsid w:val="00AF4DF1"/>
    <w:rsid w:val="00AF7C09"/>
    <w:rsid w:val="00B17657"/>
    <w:rsid w:val="00B2663C"/>
    <w:rsid w:val="00B309F3"/>
    <w:rsid w:val="00B34507"/>
    <w:rsid w:val="00B43924"/>
    <w:rsid w:val="00B53CF9"/>
    <w:rsid w:val="00B7202D"/>
    <w:rsid w:val="00B82DE5"/>
    <w:rsid w:val="00B93B99"/>
    <w:rsid w:val="00B9460D"/>
    <w:rsid w:val="00BB3140"/>
    <w:rsid w:val="00BC0D82"/>
    <w:rsid w:val="00BC3C20"/>
    <w:rsid w:val="00BD2B84"/>
    <w:rsid w:val="00BE4595"/>
    <w:rsid w:val="00BF29B5"/>
    <w:rsid w:val="00BF35DC"/>
    <w:rsid w:val="00BF3F80"/>
    <w:rsid w:val="00C05F9E"/>
    <w:rsid w:val="00C154A9"/>
    <w:rsid w:val="00C20DE3"/>
    <w:rsid w:val="00C21892"/>
    <w:rsid w:val="00C250A4"/>
    <w:rsid w:val="00C331D2"/>
    <w:rsid w:val="00C631B2"/>
    <w:rsid w:val="00C708AA"/>
    <w:rsid w:val="00C72FA9"/>
    <w:rsid w:val="00C8352F"/>
    <w:rsid w:val="00C8546D"/>
    <w:rsid w:val="00C85B79"/>
    <w:rsid w:val="00C9030A"/>
    <w:rsid w:val="00C92109"/>
    <w:rsid w:val="00C973B0"/>
    <w:rsid w:val="00C977BD"/>
    <w:rsid w:val="00CB11AE"/>
    <w:rsid w:val="00CB23D4"/>
    <w:rsid w:val="00CB3C32"/>
    <w:rsid w:val="00CC0B96"/>
    <w:rsid w:val="00CD2D85"/>
    <w:rsid w:val="00CD3160"/>
    <w:rsid w:val="00CE1F56"/>
    <w:rsid w:val="00CE2046"/>
    <w:rsid w:val="00CE3249"/>
    <w:rsid w:val="00CE5F76"/>
    <w:rsid w:val="00CE6E9B"/>
    <w:rsid w:val="00CF0B9A"/>
    <w:rsid w:val="00CF5489"/>
    <w:rsid w:val="00CF6F3F"/>
    <w:rsid w:val="00D10F8F"/>
    <w:rsid w:val="00D133B4"/>
    <w:rsid w:val="00D247D0"/>
    <w:rsid w:val="00D24DAF"/>
    <w:rsid w:val="00D33DB0"/>
    <w:rsid w:val="00D3507D"/>
    <w:rsid w:val="00D442B7"/>
    <w:rsid w:val="00D45B2C"/>
    <w:rsid w:val="00D513D6"/>
    <w:rsid w:val="00D67799"/>
    <w:rsid w:val="00D8079E"/>
    <w:rsid w:val="00D85C94"/>
    <w:rsid w:val="00D90E70"/>
    <w:rsid w:val="00DC4304"/>
    <w:rsid w:val="00DD4959"/>
    <w:rsid w:val="00DD67F6"/>
    <w:rsid w:val="00DE5AC5"/>
    <w:rsid w:val="00DE7ABE"/>
    <w:rsid w:val="00E03A18"/>
    <w:rsid w:val="00E04974"/>
    <w:rsid w:val="00E11E27"/>
    <w:rsid w:val="00E133DC"/>
    <w:rsid w:val="00E158E9"/>
    <w:rsid w:val="00E30C6C"/>
    <w:rsid w:val="00E342D5"/>
    <w:rsid w:val="00E412FF"/>
    <w:rsid w:val="00E473A6"/>
    <w:rsid w:val="00E61119"/>
    <w:rsid w:val="00E64C10"/>
    <w:rsid w:val="00E74E08"/>
    <w:rsid w:val="00E7540F"/>
    <w:rsid w:val="00EC3EC9"/>
    <w:rsid w:val="00ED554F"/>
    <w:rsid w:val="00EF0202"/>
    <w:rsid w:val="00F01C6E"/>
    <w:rsid w:val="00F07BFE"/>
    <w:rsid w:val="00F12C90"/>
    <w:rsid w:val="00F13255"/>
    <w:rsid w:val="00F452A7"/>
    <w:rsid w:val="00F50083"/>
    <w:rsid w:val="00F52C65"/>
    <w:rsid w:val="00F621F3"/>
    <w:rsid w:val="00F6524E"/>
    <w:rsid w:val="00F747AA"/>
    <w:rsid w:val="00F8270D"/>
    <w:rsid w:val="00F850CA"/>
    <w:rsid w:val="00F852E1"/>
    <w:rsid w:val="00F925E2"/>
    <w:rsid w:val="00FA0879"/>
    <w:rsid w:val="00FB176C"/>
    <w:rsid w:val="00FC067B"/>
    <w:rsid w:val="00FE0C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BC281"/>
  <w15:chartTrackingRefBased/>
  <w15:docId w15:val="{A87BF13B-0805-4EF9-A0F9-4A9206A87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60D"/>
    <w:pPr>
      <w:spacing w:after="0" w:line="360" w:lineRule="auto"/>
    </w:pPr>
    <w:rPr>
      <w:rFonts w:ascii="Times New Roman" w:hAnsi="Times New Roman"/>
      <w:sz w:val="24"/>
    </w:rPr>
  </w:style>
  <w:style w:type="paragraph" w:styleId="Heading1">
    <w:name w:val="heading 1"/>
    <w:basedOn w:val="Normal"/>
    <w:next w:val="Normal"/>
    <w:link w:val="Heading1Char"/>
    <w:uiPriority w:val="9"/>
    <w:qFormat/>
    <w:rsid w:val="0000224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0BB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54A9"/>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24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E0BB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3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154A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C05F9E"/>
    <w:pPr>
      <w:ind w:left="720"/>
      <w:contextualSpacing/>
    </w:pPr>
  </w:style>
  <w:style w:type="paragraph" w:styleId="TOCHeading">
    <w:name w:val="TOC Heading"/>
    <w:basedOn w:val="Heading1"/>
    <w:next w:val="Normal"/>
    <w:uiPriority w:val="39"/>
    <w:unhideWhenUsed/>
    <w:qFormat/>
    <w:rsid w:val="008B1A0E"/>
    <w:pPr>
      <w:spacing w:line="259" w:lineRule="auto"/>
      <w:outlineLvl w:val="9"/>
    </w:pPr>
    <w:rPr>
      <w:lang w:val="en-US"/>
    </w:rPr>
  </w:style>
  <w:style w:type="paragraph" w:styleId="TOC1">
    <w:name w:val="toc 1"/>
    <w:basedOn w:val="Normal"/>
    <w:next w:val="Normal"/>
    <w:autoRedefine/>
    <w:uiPriority w:val="39"/>
    <w:unhideWhenUsed/>
    <w:rsid w:val="008B1A0E"/>
    <w:pPr>
      <w:spacing w:after="100"/>
    </w:pPr>
  </w:style>
  <w:style w:type="paragraph" w:styleId="TOC2">
    <w:name w:val="toc 2"/>
    <w:basedOn w:val="Normal"/>
    <w:next w:val="Normal"/>
    <w:autoRedefine/>
    <w:uiPriority w:val="39"/>
    <w:unhideWhenUsed/>
    <w:rsid w:val="008B1A0E"/>
    <w:pPr>
      <w:spacing w:after="100"/>
      <w:ind w:left="240"/>
    </w:pPr>
  </w:style>
  <w:style w:type="character" w:styleId="Hyperlink">
    <w:name w:val="Hyperlink"/>
    <w:basedOn w:val="DefaultParagraphFont"/>
    <w:uiPriority w:val="99"/>
    <w:unhideWhenUsed/>
    <w:rsid w:val="008B1A0E"/>
    <w:rPr>
      <w:color w:val="0563C1" w:themeColor="hyperlink"/>
      <w:u w:val="single"/>
    </w:rPr>
  </w:style>
  <w:style w:type="paragraph" w:styleId="NormalWeb">
    <w:name w:val="Normal (Web)"/>
    <w:basedOn w:val="Normal"/>
    <w:uiPriority w:val="99"/>
    <w:semiHidden/>
    <w:unhideWhenUsed/>
    <w:rsid w:val="00CF0B9A"/>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unhideWhenUsed/>
    <w:rsid w:val="008E004A"/>
    <w:pPr>
      <w:tabs>
        <w:tab w:val="center" w:pos="4513"/>
        <w:tab w:val="right" w:pos="9026"/>
      </w:tabs>
      <w:spacing w:line="240" w:lineRule="auto"/>
    </w:pPr>
  </w:style>
  <w:style w:type="character" w:customStyle="1" w:styleId="HeaderChar">
    <w:name w:val="Header Char"/>
    <w:basedOn w:val="DefaultParagraphFont"/>
    <w:link w:val="Header"/>
    <w:uiPriority w:val="99"/>
    <w:rsid w:val="008E004A"/>
    <w:rPr>
      <w:rFonts w:ascii="Times New Roman" w:hAnsi="Times New Roman"/>
      <w:sz w:val="24"/>
    </w:rPr>
  </w:style>
  <w:style w:type="paragraph" w:styleId="Footer">
    <w:name w:val="footer"/>
    <w:basedOn w:val="Normal"/>
    <w:link w:val="FooterChar"/>
    <w:uiPriority w:val="99"/>
    <w:unhideWhenUsed/>
    <w:rsid w:val="008E004A"/>
    <w:pPr>
      <w:tabs>
        <w:tab w:val="center" w:pos="4513"/>
        <w:tab w:val="right" w:pos="9026"/>
      </w:tabs>
      <w:spacing w:line="240" w:lineRule="auto"/>
    </w:pPr>
  </w:style>
  <w:style w:type="character" w:customStyle="1" w:styleId="FooterChar">
    <w:name w:val="Footer Char"/>
    <w:basedOn w:val="DefaultParagraphFont"/>
    <w:link w:val="Footer"/>
    <w:uiPriority w:val="99"/>
    <w:rsid w:val="008E004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956446">
      <w:bodyDiv w:val="1"/>
      <w:marLeft w:val="0"/>
      <w:marRight w:val="0"/>
      <w:marTop w:val="0"/>
      <w:marBottom w:val="0"/>
      <w:divBdr>
        <w:top w:val="none" w:sz="0" w:space="0" w:color="auto"/>
        <w:left w:val="none" w:sz="0" w:space="0" w:color="auto"/>
        <w:bottom w:val="none" w:sz="0" w:space="0" w:color="auto"/>
        <w:right w:val="none" w:sz="0" w:space="0" w:color="auto"/>
      </w:divBdr>
      <w:divsChild>
        <w:div w:id="236719175">
          <w:marLeft w:val="0"/>
          <w:marRight w:val="0"/>
          <w:marTop w:val="0"/>
          <w:marBottom w:val="0"/>
          <w:divBdr>
            <w:top w:val="none" w:sz="0" w:space="0" w:color="auto"/>
            <w:left w:val="none" w:sz="0" w:space="0" w:color="auto"/>
            <w:bottom w:val="none" w:sz="0" w:space="0" w:color="auto"/>
            <w:right w:val="none" w:sz="0" w:space="0" w:color="auto"/>
          </w:divBdr>
        </w:div>
        <w:div w:id="123089099">
          <w:marLeft w:val="0"/>
          <w:marRight w:val="0"/>
          <w:marTop w:val="0"/>
          <w:marBottom w:val="0"/>
          <w:divBdr>
            <w:top w:val="none" w:sz="0" w:space="0" w:color="auto"/>
            <w:left w:val="none" w:sz="0" w:space="0" w:color="auto"/>
            <w:bottom w:val="none" w:sz="0" w:space="0" w:color="auto"/>
            <w:right w:val="none" w:sz="0" w:space="0" w:color="auto"/>
          </w:divBdr>
        </w:div>
        <w:div w:id="1884514024">
          <w:marLeft w:val="0"/>
          <w:marRight w:val="0"/>
          <w:marTop w:val="0"/>
          <w:marBottom w:val="0"/>
          <w:divBdr>
            <w:top w:val="none" w:sz="0" w:space="0" w:color="auto"/>
            <w:left w:val="none" w:sz="0" w:space="0" w:color="auto"/>
            <w:bottom w:val="none" w:sz="0" w:space="0" w:color="auto"/>
            <w:right w:val="none" w:sz="0" w:space="0" w:color="auto"/>
          </w:divBdr>
        </w:div>
        <w:div w:id="1697730803">
          <w:marLeft w:val="0"/>
          <w:marRight w:val="0"/>
          <w:marTop w:val="0"/>
          <w:marBottom w:val="0"/>
          <w:divBdr>
            <w:top w:val="none" w:sz="0" w:space="0" w:color="auto"/>
            <w:left w:val="none" w:sz="0" w:space="0" w:color="auto"/>
            <w:bottom w:val="none" w:sz="0" w:space="0" w:color="auto"/>
            <w:right w:val="none" w:sz="0" w:space="0" w:color="auto"/>
          </w:divBdr>
          <w:divsChild>
            <w:div w:id="166789885">
              <w:marLeft w:val="0"/>
              <w:marRight w:val="0"/>
              <w:marTop w:val="0"/>
              <w:marBottom w:val="0"/>
              <w:divBdr>
                <w:top w:val="none" w:sz="0" w:space="0" w:color="auto"/>
                <w:left w:val="none" w:sz="0" w:space="0" w:color="auto"/>
                <w:bottom w:val="none" w:sz="0" w:space="0" w:color="auto"/>
                <w:right w:val="none" w:sz="0" w:space="0" w:color="auto"/>
              </w:divBdr>
            </w:div>
            <w:div w:id="1011760180">
              <w:marLeft w:val="0"/>
              <w:marRight w:val="0"/>
              <w:marTop w:val="0"/>
              <w:marBottom w:val="0"/>
              <w:divBdr>
                <w:top w:val="none" w:sz="0" w:space="0" w:color="auto"/>
                <w:left w:val="none" w:sz="0" w:space="0" w:color="auto"/>
                <w:bottom w:val="none" w:sz="0" w:space="0" w:color="auto"/>
                <w:right w:val="none" w:sz="0" w:space="0" w:color="auto"/>
              </w:divBdr>
            </w:div>
            <w:div w:id="923611817">
              <w:marLeft w:val="0"/>
              <w:marRight w:val="0"/>
              <w:marTop w:val="0"/>
              <w:marBottom w:val="0"/>
              <w:divBdr>
                <w:top w:val="none" w:sz="0" w:space="0" w:color="auto"/>
                <w:left w:val="none" w:sz="0" w:space="0" w:color="auto"/>
                <w:bottom w:val="none" w:sz="0" w:space="0" w:color="auto"/>
                <w:right w:val="none" w:sz="0" w:space="0" w:color="auto"/>
              </w:divBdr>
            </w:div>
            <w:div w:id="411049678">
              <w:marLeft w:val="0"/>
              <w:marRight w:val="0"/>
              <w:marTop w:val="0"/>
              <w:marBottom w:val="0"/>
              <w:divBdr>
                <w:top w:val="none" w:sz="0" w:space="0" w:color="auto"/>
                <w:left w:val="none" w:sz="0" w:space="0" w:color="auto"/>
                <w:bottom w:val="none" w:sz="0" w:space="0" w:color="auto"/>
                <w:right w:val="none" w:sz="0" w:space="0" w:color="auto"/>
              </w:divBdr>
            </w:div>
            <w:div w:id="1452818185">
              <w:marLeft w:val="0"/>
              <w:marRight w:val="0"/>
              <w:marTop w:val="0"/>
              <w:marBottom w:val="0"/>
              <w:divBdr>
                <w:top w:val="none" w:sz="0" w:space="0" w:color="auto"/>
                <w:left w:val="none" w:sz="0" w:space="0" w:color="auto"/>
                <w:bottom w:val="none" w:sz="0" w:space="0" w:color="auto"/>
                <w:right w:val="none" w:sz="0" w:space="0" w:color="auto"/>
              </w:divBdr>
            </w:div>
            <w:div w:id="1301879060">
              <w:marLeft w:val="0"/>
              <w:marRight w:val="0"/>
              <w:marTop w:val="0"/>
              <w:marBottom w:val="0"/>
              <w:divBdr>
                <w:top w:val="none" w:sz="0" w:space="0" w:color="auto"/>
                <w:left w:val="none" w:sz="0" w:space="0" w:color="auto"/>
                <w:bottom w:val="none" w:sz="0" w:space="0" w:color="auto"/>
                <w:right w:val="none" w:sz="0" w:space="0" w:color="auto"/>
              </w:divBdr>
            </w:div>
            <w:div w:id="591358107">
              <w:marLeft w:val="0"/>
              <w:marRight w:val="0"/>
              <w:marTop w:val="0"/>
              <w:marBottom w:val="0"/>
              <w:divBdr>
                <w:top w:val="none" w:sz="0" w:space="0" w:color="auto"/>
                <w:left w:val="none" w:sz="0" w:space="0" w:color="auto"/>
                <w:bottom w:val="none" w:sz="0" w:space="0" w:color="auto"/>
                <w:right w:val="none" w:sz="0" w:space="0" w:color="auto"/>
              </w:divBdr>
            </w:div>
            <w:div w:id="1789005471">
              <w:marLeft w:val="0"/>
              <w:marRight w:val="0"/>
              <w:marTop w:val="0"/>
              <w:marBottom w:val="0"/>
              <w:divBdr>
                <w:top w:val="none" w:sz="0" w:space="0" w:color="auto"/>
                <w:left w:val="none" w:sz="0" w:space="0" w:color="auto"/>
                <w:bottom w:val="none" w:sz="0" w:space="0" w:color="auto"/>
                <w:right w:val="none" w:sz="0" w:space="0" w:color="auto"/>
              </w:divBdr>
              <w:divsChild>
                <w:div w:id="568924945">
                  <w:marLeft w:val="0"/>
                  <w:marRight w:val="0"/>
                  <w:marTop w:val="0"/>
                  <w:marBottom w:val="0"/>
                  <w:divBdr>
                    <w:top w:val="none" w:sz="0" w:space="0" w:color="auto"/>
                    <w:left w:val="none" w:sz="0" w:space="0" w:color="auto"/>
                    <w:bottom w:val="none" w:sz="0" w:space="0" w:color="auto"/>
                    <w:right w:val="none" w:sz="0" w:space="0" w:color="auto"/>
                  </w:divBdr>
                </w:div>
                <w:div w:id="1569608074">
                  <w:marLeft w:val="0"/>
                  <w:marRight w:val="0"/>
                  <w:marTop w:val="0"/>
                  <w:marBottom w:val="0"/>
                  <w:divBdr>
                    <w:top w:val="none" w:sz="0" w:space="0" w:color="auto"/>
                    <w:left w:val="none" w:sz="0" w:space="0" w:color="auto"/>
                    <w:bottom w:val="none" w:sz="0" w:space="0" w:color="auto"/>
                    <w:right w:val="none" w:sz="0" w:space="0" w:color="auto"/>
                  </w:divBdr>
                </w:div>
                <w:div w:id="696076530">
                  <w:marLeft w:val="0"/>
                  <w:marRight w:val="0"/>
                  <w:marTop w:val="0"/>
                  <w:marBottom w:val="0"/>
                  <w:divBdr>
                    <w:top w:val="none" w:sz="0" w:space="0" w:color="auto"/>
                    <w:left w:val="none" w:sz="0" w:space="0" w:color="auto"/>
                    <w:bottom w:val="none" w:sz="0" w:space="0" w:color="auto"/>
                    <w:right w:val="none" w:sz="0" w:space="0" w:color="auto"/>
                  </w:divBdr>
                </w:div>
                <w:div w:id="2017148877">
                  <w:marLeft w:val="0"/>
                  <w:marRight w:val="0"/>
                  <w:marTop w:val="0"/>
                  <w:marBottom w:val="0"/>
                  <w:divBdr>
                    <w:top w:val="none" w:sz="0" w:space="0" w:color="auto"/>
                    <w:left w:val="none" w:sz="0" w:space="0" w:color="auto"/>
                    <w:bottom w:val="none" w:sz="0" w:space="0" w:color="auto"/>
                    <w:right w:val="none" w:sz="0" w:space="0" w:color="auto"/>
                  </w:divBdr>
                </w:div>
                <w:div w:id="620956238">
                  <w:marLeft w:val="0"/>
                  <w:marRight w:val="0"/>
                  <w:marTop w:val="0"/>
                  <w:marBottom w:val="0"/>
                  <w:divBdr>
                    <w:top w:val="none" w:sz="0" w:space="0" w:color="auto"/>
                    <w:left w:val="none" w:sz="0" w:space="0" w:color="auto"/>
                    <w:bottom w:val="none" w:sz="0" w:space="0" w:color="auto"/>
                    <w:right w:val="none" w:sz="0" w:space="0" w:color="auto"/>
                  </w:divBdr>
                </w:div>
                <w:div w:id="2027364484">
                  <w:marLeft w:val="0"/>
                  <w:marRight w:val="0"/>
                  <w:marTop w:val="0"/>
                  <w:marBottom w:val="0"/>
                  <w:divBdr>
                    <w:top w:val="none" w:sz="0" w:space="0" w:color="auto"/>
                    <w:left w:val="none" w:sz="0" w:space="0" w:color="auto"/>
                    <w:bottom w:val="none" w:sz="0" w:space="0" w:color="auto"/>
                    <w:right w:val="none" w:sz="0" w:space="0" w:color="auto"/>
                  </w:divBdr>
                  <w:divsChild>
                    <w:div w:id="1350986631">
                      <w:marLeft w:val="0"/>
                      <w:marRight w:val="0"/>
                      <w:marTop w:val="0"/>
                      <w:marBottom w:val="0"/>
                      <w:divBdr>
                        <w:top w:val="none" w:sz="0" w:space="0" w:color="auto"/>
                        <w:left w:val="none" w:sz="0" w:space="0" w:color="auto"/>
                        <w:bottom w:val="none" w:sz="0" w:space="0" w:color="auto"/>
                        <w:right w:val="none" w:sz="0" w:space="0" w:color="auto"/>
                      </w:divBdr>
                    </w:div>
                    <w:div w:id="1065644666">
                      <w:marLeft w:val="0"/>
                      <w:marRight w:val="0"/>
                      <w:marTop w:val="0"/>
                      <w:marBottom w:val="0"/>
                      <w:divBdr>
                        <w:top w:val="none" w:sz="0" w:space="0" w:color="auto"/>
                        <w:left w:val="none" w:sz="0" w:space="0" w:color="auto"/>
                        <w:bottom w:val="none" w:sz="0" w:space="0" w:color="auto"/>
                        <w:right w:val="none" w:sz="0" w:space="0" w:color="auto"/>
                      </w:divBdr>
                    </w:div>
                    <w:div w:id="1720668523">
                      <w:marLeft w:val="0"/>
                      <w:marRight w:val="0"/>
                      <w:marTop w:val="0"/>
                      <w:marBottom w:val="0"/>
                      <w:divBdr>
                        <w:top w:val="none" w:sz="0" w:space="0" w:color="auto"/>
                        <w:left w:val="none" w:sz="0" w:space="0" w:color="auto"/>
                        <w:bottom w:val="none" w:sz="0" w:space="0" w:color="auto"/>
                        <w:right w:val="none" w:sz="0" w:space="0" w:color="auto"/>
                      </w:divBdr>
                    </w:div>
                    <w:div w:id="21466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90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F92CD-B71B-4F20-9464-2BFC192BE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31</Pages>
  <Words>7308</Words>
  <Characters>41656</Characters>
  <Application>Microsoft Office Word</Application>
  <DocSecurity>0</DocSecurity>
  <Lines>347</Lines>
  <Paragraphs>97</Paragraphs>
  <ScaleCrop>false</ScaleCrop>
  <Company/>
  <LinksUpToDate>false</LinksUpToDate>
  <CharactersWithSpaces>48867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Shakera Begum (2012517)</dc:creator>
  <cp:keywords/>
  <dc:description/>
  <cp:lastModifiedBy>shakera begum</cp:lastModifiedBy>
  <cp:revision>17</cp:revision>
  <dcterms:created xsi:type="dcterms:W3CDTF">2022-12-07T17:03:00Z</dcterms:created>
  <dcterms:modified xsi:type="dcterms:W3CDTF">2022-12-07T20:29:00Z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b52b1752-abe8-42be-84f9-514c93ee7a0b</vt:lpwstr>
  </property>
</Properties>
</file>