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230935" w:rsidR="0005771F" w:rsidP="2B866F38" w:rsidRDefault="0005771F" w14:paraId="21E6908B" w14:noSpellErr="1" w14:textId="2B706CB0">
      <w:pPr>
        <w:pStyle w:val="Normal"/>
        <w:spacing w:after="0"/>
        <w:rPr>
          <w:rFonts w:ascii="Arial" w:hAnsi="Arial" w:cs="Arial"/>
          <w:sz w:val="40"/>
          <w:szCs w:val="40"/>
          <w:lang w:val="en-US"/>
        </w:rPr>
      </w:pPr>
      <w:r w:rsidRPr="2B866F38" w:rsidR="2EE81A30">
        <w:rPr>
          <w:rFonts w:ascii="Arial" w:hAnsi="Arial" w:cs="Arial"/>
          <w:sz w:val="40"/>
          <w:szCs w:val="40"/>
          <w:lang w:val="en-US"/>
        </w:rPr>
        <w:t>Module Title:</w:t>
      </w:r>
      <w:r w:rsidRPr="2B866F38" w:rsidR="34AC5FD6">
        <w:rPr>
          <w:rFonts w:ascii="Arial" w:hAnsi="Arial" w:cs="Arial"/>
          <w:sz w:val="40"/>
          <w:szCs w:val="40"/>
          <w:lang w:val="en-US"/>
        </w:rPr>
        <w:t xml:space="preserve"> </w:t>
      </w:r>
      <w:r w:rsidRPr="2B866F38" w:rsidR="2EE81A30">
        <w:rPr>
          <w:rFonts w:ascii="Arial" w:hAnsi="Arial" w:cs="Arial"/>
          <w:sz w:val="40"/>
          <w:szCs w:val="40"/>
          <w:lang w:val="en-US"/>
        </w:rPr>
        <w:t>Problem Solving and Decision Making</w:t>
      </w:r>
    </w:p>
    <w:p w:rsidRPr="0035328C" w:rsidR="0005771F" w:rsidP="0005771F" w:rsidRDefault="0005771F" w14:paraId="2543E3AA" w14:textId="77777777">
      <w:pPr>
        <w:spacing w:line="276" w:lineRule="auto"/>
        <w:jc w:val="both"/>
        <w:rPr>
          <w:rFonts w:ascii="Arial" w:hAnsi="Arial" w:cs="Arial"/>
          <w:sz w:val="48"/>
          <w:szCs w:val="48"/>
          <w:lang w:val="en-US"/>
        </w:rPr>
      </w:pPr>
    </w:p>
    <w:p w:rsidR="00230935" w:rsidP="00230935" w:rsidRDefault="0005771F" w14:paraId="09BB4C30" w14:textId="77777777">
      <w:pPr>
        <w:spacing w:after="0" w:line="276" w:lineRule="auto"/>
        <w:jc w:val="both"/>
        <w:rPr>
          <w:rFonts w:ascii="Arial" w:hAnsi="Arial" w:cs="Arial"/>
          <w:sz w:val="40"/>
          <w:szCs w:val="40"/>
          <w:lang w:val="en-US"/>
        </w:rPr>
      </w:pPr>
      <w:r w:rsidRPr="00230935">
        <w:rPr>
          <w:rFonts w:ascii="Arial" w:hAnsi="Arial" w:cs="Arial"/>
          <w:sz w:val="40"/>
          <w:szCs w:val="40"/>
          <w:lang w:val="en-US"/>
        </w:rPr>
        <w:t>Module Code:</w:t>
      </w:r>
      <w:r w:rsidRPr="00230935" w:rsidR="0035328C">
        <w:rPr>
          <w:rFonts w:ascii="Arial" w:hAnsi="Arial" w:cs="Arial"/>
          <w:sz w:val="40"/>
          <w:szCs w:val="40"/>
          <w:lang w:val="en-US"/>
        </w:rPr>
        <w:t xml:space="preserve"> </w:t>
      </w:r>
      <w:r w:rsidRPr="00230935">
        <w:rPr>
          <w:rFonts w:ascii="Arial" w:hAnsi="Arial" w:cs="Arial"/>
          <w:sz w:val="40"/>
          <w:szCs w:val="40"/>
          <w:lang w:val="en-US"/>
        </w:rPr>
        <w:t xml:space="preserve">LCLM 4004 </w:t>
      </w:r>
    </w:p>
    <w:p w:rsidRPr="00230935" w:rsidR="00230935" w:rsidP="00230935" w:rsidRDefault="00230935" w14:paraId="06214F07" w14:textId="77777777">
      <w:pPr>
        <w:spacing w:after="0" w:line="276" w:lineRule="auto"/>
        <w:jc w:val="both"/>
        <w:rPr>
          <w:rFonts w:ascii="Arial" w:hAnsi="Arial" w:cs="Arial"/>
          <w:sz w:val="48"/>
          <w:szCs w:val="48"/>
          <w:lang w:val="en-US"/>
        </w:rPr>
      </w:pPr>
    </w:p>
    <w:p w:rsidRPr="00230935" w:rsidR="0005771F" w:rsidP="00230935" w:rsidRDefault="00230935" w14:paraId="613B7B52" w14:textId="4E6F6D3C">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Pr="00230935" w:rsidR="0005771F">
        <w:rPr>
          <w:rFonts w:ascii="Arial" w:hAnsi="Arial" w:cs="Arial"/>
          <w:sz w:val="40"/>
          <w:szCs w:val="40"/>
          <w:lang w:val="en-US"/>
        </w:rPr>
        <w:t>C</w:t>
      </w:r>
      <w:r w:rsidRPr="00230935" w:rsidR="0035328C">
        <w:rPr>
          <w:rFonts w:ascii="Arial" w:hAnsi="Arial" w:cs="Arial"/>
          <w:sz w:val="40"/>
          <w:szCs w:val="40"/>
          <w:lang w:val="en-US"/>
        </w:rPr>
        <w:t xml:space="preserve">omponent </w:t>
      </w:r>
      <w:r w:rsidRPr="00230935" w:rsidR="0005771F">
        <w:rPr>
          <w:rFonts w:ascii="Arial" w:hAnsi="Arial" w:cs="Arial"/>
          <w:sz w:val="40"/>
          <w:szCs w:val="40"/>
          <w:lang w:val="en-US"/>
        </w:rPr>
        <w:t>2</w:t>
      </w:r>
      <w:r w:rsidRPr="00230935" w:rsidR="0035328C">
        <w:rPr>
          <w:rFonts w:ascii="Arial" w:hAnsi="Arial" w:cs="Arial"/>
          <w:sz w:val="40"/>
          <w:szCs w:val="40"/>
          <w:lang w:val="en-US"/>
        </w:rPr>
        <w:t xml:space="preserve"> </w:t>
      </w:r>
      <w:r w:rsidR="000B4057">
        <w:rPr>
          <w:rFonts w:ascii="Arial" w:hAnsi="Arial" w:cs="Arial"/>
          <w:sz w:val="40"/>
          <w:szCs w:val="40"/>
          <w:lang w:val="en-US"/>
        </w:rPr>
        <w:t>Report</w:t>
      </w:r>
    </w:p>
    <w:p w:rsidRPr="0035328C" w:rsidR="0005771F" w:rsidP="0005771F" w:rsidRDefault="0005771F" w14:paraId="41F6DB18" w14:textId="77777777">
      <w:pPr>
        <w:spacing w:line="276" w:lineRule="auto"/>
        <w:jc w:val="both"/>
        <w:rPr>
          <w:rFonts w:ascii="Arial" w:hAnsi="Arial" w:cs="Arial"/>
          <w:sz w:val="48"/>
          <w:szCs w:val="48"/>
          <w:lang w:val="en-US"/>
        </w:rPr>
      </w:pPr>
    </w:p>
    <w:p w:rsidRPr="00230935" w:rsidR="0005771F" w:rsidP="0005771F" w:rsidRDefault="0005771F" w14:paraId="36400D8C" w14:textId="0BF66045">
      <w:pPr>
        <w:spacing w:line="276" w:lineRule="auto"/>
        <w:jc w:val="both"/>
        <w:rPr>
          <w:rFonts w:ascii="Arial" w:hAnsi="Arial" w:cs="Arial"/>
          <w:sz w:val="40"/>
          <w:szCs w:val="40"/>
          <w:lang w:val="en-US"/>
        </w:rPr>
      </w:pPr>
      <w:r w:rsidRPr="00230935">
        <w:rPr>
          <w:rFonts w:ascii="Arial" w:hAnsi="Arial" w:cs="Arial"/>
          <w:sz w:val="40"/>
          <w:szCs w:val="40"/>
          <w:lang w:val="en-US"/>
        </w:rPr>
        <w:t xml:space="preserve">Student Name: </w:t>
      </w:r>
      <w:r w:rsidR="00430800">
        <w:rPr>
          <w:rFonts w:ascii="Arial" w:hAnsi="Arial" w:cs="Arial"/>
          <w:sz w:val="40"/>
          <w:szCs w:val="40"/>
          <w:lang w:val="en-US"/>
        </w:rPr>
        <w:t>Salaha Begum</w:t>
      </w:r>
    </w:p>
    <w:p w:rsidRPr="0035328C" w:rsidR="0005771F" w:rsidP="0005771F" w:rsidRDefault="0005771F" w14:paraId="525487EE" w14:textId="77777777">
      <w:pPr>
        <w:spacing w:line="276" w:lineRule="auto"/>
        <w:jc w:val="both"/>
        <w:rPr>
          <w:rFonts w:ascii="Arial" w:hAnsi="Arial" w:cs="Arial"/>
          <w:sz w:val="48"/>
          <w:szCs w:val="48"/>
          <w:lang w:val="en-US"/>
        </w:rPr>
      </w:pPr>
    </w:p>
    <w:p w:rsidRPr="00230935" w:rsidR="0005771F" w:rsidP="0005771F" w:rsidRDefault="0005771F" w14:paraId="0FEF87A9" w14:textId="55E43FB3">
      <w:pPr>
        <w:spacing w:line="276" w:lineRule="auto"/>
        <w:jc w:val="both"/>
        <w:rPr>
          <w:rFonts w:ascii="Arial" w:hAnsi="Arial" w:cs="Arial"/>
          <w:sz w:val="40"/>
          <w:szCs w:val="40"/>
          <w:lang w:val="en-US"/>
        </w:rPr>
      </w:pPr>
      <w:r w:rsidRPr="00230935">
        <w:rPr>
          <w:rFonts w:ascii="Arial" w:hAnsi="Arial" w:cs="Arial"/>
          <w:sz w:val="40"/>
          <w:szCs w:val="40"/>
          <w:lang w:val="en-US"/>
        </w:rPr>
        <w:t>Student Number:</w:t>
      </w:r>
      <w:r w:rsidRPr="00230935" w:rsidR="0035328C">
        <w:rPr>
          <w:rFonts w:ascii="Arial" w:hAnsi="Arial" w:cs="Arial"/>
          <w:sz w:val="40"/>
          <w:szCs w:val="40"/>
          <w:lang w:val="en-US"/>
        </w:rPr>
        <w:t xml:space="preserve"> </w:t>
      </w:r>
      <w:r w:rsidR="00430800">
        <w:rPr>
          <w:rFonts w:ascii="Arial" w:hAnsi="Arial" w:cs="Arial"/>
          <w:sz w:val="40"/>
          <w:szCs w:val="40"/>
          <w:lang w:val="en-US"/>
        </w:rPr>
        <w:t>2433612</w:t>
      </w:r>
    </w:p>
    <w:p w:rsidRPr="0035328C" w:rsidR="0005771F" w:rsidP="0005771F" w:rsidRDefault="0005771F" w14:paraId="73341BD5" w14:textId="77777777">
      <w:pPr>
        <w:spacing w:line="276" w:lineRule="auto"/>
        <w:jc w:val="both"/>
        <w:rPr>
          <w:rFonts w:ascii="Arial" w:hAnsi="Arial" w:cs="Arial"/>
          <w:sz w:val="48"/>
          <w:szCs w:val="48"/>
          <w:lang w:val="en-US"/>
        </w:rPr>
      </w:pPr>
    </w:p>
    <w:p w:rsidRPr="00230935" w:rsidR="0005771F" w:rsidP="38862AE3" w:rsidRDefault="0005771F" w14:paraId="36D8DA2F" w14:textId="47818198">
      <w:pPr>
        <w:spacing w:line="276" w:lineRule="auto"/>
        <w:jc w:val="both"/>
        <w:rPr>
          <w:rFonts w:ascii="Arial" w:hAnsi="Arial" w:cs="Arial"/>
          <w:color w:val="1D2125"/>
          <w:sz w:val="40"/>
          <w:szCs w:val="40"/>
        </w:rPr>
      </w:pPr>
      <w:r w:rsidRPr="00230935" w:rsidR="0005771F">
        <w:rPr>
          <w:rFonts w:ascii="Arial" w:hAnsi="Arial" w:cs="Arial"/>
          <w:sz w:val="40"/>
          <w:szCs w:val="40"/>
          <w:lang w:val="en-US"/>
        </w:rPr>
        <w:t>Lecturer’s Name:</w:t>
      </w:r>
      <w:r w:rsidRPr="00230935" w:rsidR="0035328C">
        <w:rPr>
          <w:rFonts w:ascii="Arial" w:hAnsi="Arial" w:cs="Arial"/>
          <w:sz w:val="40"/>
          <w:szCs w:val="40"/>
          <w:lang w:val="en-US"/>
        </w:rPr>
        <w:t xml:space="preserve"> </w:t>
      </w:r>
      <w:r w:rsidR="00430800">
        <w:rPr>
          <w:rFonts w:ascii="Arial" w:hAnsi="Arial" w:cs="Arial"/>
          <w:color w:val="1D2125"/>
          <w:sz w:val="40"/>
          <w:szCs w:val="40"/>
          <w:shd w:val="clear" w:color="auto" w:fill="FFFFFF"/>
        </w:rPr>
        <w:t xml:space="preserve">Annamarie Dufficy</w:t>
      </w:r>
    </w:p>
    <w:p w:rsidRPr="00230935" w:rsidR="0005771F" w:rsidP="38862AE3" w:rsidRDefault="0005771F" w14:paraId="311CB87C" w14:textId="4AE6A5A4">
      <w:pPr>
        <w:spacing w:line="276" w:lineRule="auto"/>
        <w:ind w:left="0"/>
        <w:rPr>
          <w:rFonts w:ascii="Arial" w:hAnsi="Arial" w:cs="Arial"/>
          <w:b w:val="0"/>
          <w:bCs w:val="0"/>
          <w:sz w:val="18"/>
          <w:szCs w:val="18"/>
          <w:u w:val="none"/>
          <w:shd w:val="clear" w:color="auto" w:fill="FFFFFF"/>
        </w:rPr>
      </w:pPr>
      <w:r w:rsidR="00430800">
        <w:rPr>
          <w:rFonts w:ascii="Arial" w:hAnsi="Arial" w:cs="Arial"/>
          <w:color w:val="1D2125"/>
          <w:sz w:val="40"/>
          <w:szCs w:val="40"/>
          <w:shd w:val="clear" w:color="auto" w:fill="FFFFFF"/>
        </w:rPr>
        <w:t xml:space="preserve"> </w:t>
      </w:r>
      <w:r w:rsidRPr="38862AE3" w:rsidR="6C6B70A2">
        <w:rPr>
          <w:rFonts w:ascii="Arial" w:hAnsi="Arial" w:cs="Arial"/>
          <w:b w:val="0"/>
          <w:bCs w:val="0"/>
          <w:sz w:val="18"/>
          <w:szCs w:val="18"/>
          <w:u w:val="none"/>
        </w:rPr>
        <w:t>Information sourced from module week 9</w:t>
      </w:r>
    </w:p>
    <w:p w:rsidR="00394A9D" w:rsidP="0005771F" w:rsidRDefault="00394A9D" w14:paraId="06919ADC" w14:textId="77777777">
      <w:pPr>
        <w:spacing w:line="276" w:lineRule="auto"/>
        <w:jc w:val="both"/>
        <w:rPr>
          <w:rFonts w:ascii="Arial" w:hAnsi="Arial" w:cs="Arial"/>
          <w:color w:val="1D2125"/>
          <w:sz w:val="48"/>
          <w:szCs w:val="48"/>
          <w:shd w:val="clear" w:color="auto" w:fill="FFFFFF"/>
        </w:rPr>
      </w:pPr>
      <w:r w:rsidR="38862AE3">
        <w:drawing>
          <wp:anchor distT="0" distB="0" distL="114300" distR="114300" simplePos="0" relativeHeight="251658240" behindDoc="0" locked="0" layoutInCell="1" allowOverlap="1" wp14:editId="0BDBF9A7" wp14:anchorId="7CB67A0A">
            <wp:simplePos x="0" y="0"/>
            <wp:positionH relativeFrom="column">
              <wp:posOffset>-542925</wp:posOffset>
            </wp:positionH>
            <wp:positionV relativeFrom="paragraph">
              <wp:posOffset>-38100</wp:posOffset>
            </wp:positionV>
            <wp:extent cx="6838950" cy="3016827"/>
            <wp:effectExtent l="0" t="0" r="0" b="0"/>
            <wp:wrapNone/>
            <wp:docPr id="107966131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79661315" name=""/>
                    <pic:cNvPicPr/>
                  </pic:nvPicPr>
                  <pic:blipFill>
                    <a:blip xmlns:r="http://schemas.openxmlformats.org/officeDocument/2006/relationships" r:embed="rId1635201366">
                      <a:extLst>
                        <a:ext uri="{28A0092B-C50C-407E-A947-70E740481C1C}">
                          <a14:useLocalDpi xmlns:a14="http://schemas.microsoft.com/office/drawing/2010/main"/>
                        </a:ext>
                      </a:extLst>
                    </a:blip>
                    <a:stretch>
                      <a:fillRect/>
                    </a:stretch>
                  </pic:blipFill>
                  <pic:spPr>
                    <a:xfrm rot="0">
                      <a:off x="0" y="0"/>
                      <a:ext cx="6838950" cy="3016827"/>
                    </a:xfrm>
                    <a:prstGeom prst="rect">
                      <a:avLst/>
                    </a:prstGeom>
                  </pic:spPr>
                </pic:pic>
              </a:graphicData>
            </a:graphic>
            <wp14:sizeRelH relativeFrom="page">
              <wp14:pctWidth>0</wp14:pctWidth>
            </wp14:sizeRelH>
            <wp14:sizeRelV relativeFrom="page">
              <wp14:pctHeight>0</wp14:pctHeight>
            </wp14:sizeRelV>
          </wp:anchor>
        </w:drawing>
      </w:r>
    </w:p>
    <w:p w:rsidR="00394A9D" w:rsidP="0005771F" w:rsidRDefault="00394A9D" w14:paraId="5149AA82" w14:textId="77777777">
      <w:pPr>
        <w:spacing w:line="276" w:lineRule="auto"/>
        <w:jc w:val="both"/>
        <w:rPr>
          <w:rFonts w:ascii="Arial" w:hAnsi="Arial" w:cs="Arial"/>
          <w:color w:val="1D2125"/>
          <w:sz w:val="48"/>
          <w:szCs w:val="48"/>
          <w:shd w:val="clear" w:color="auto" w:fill="FFFFFF"/>
        </w:rPr>
      </w:pPr>
    </w:p>
    <w:p w:rsidR="00394A9D" w:rsidP="0005771F" w:rsidRDefault="00394A9D" w14:paraId="4E011622" w14:textId="77777777">
      <w:pPr>
        <w:spacing w:line="276" w:lineRule="auto"/>
        <w:jc w:val="both"/>
        <w:rPr>
          <w:rFonts w:ascii="Arial" w:hAnsi="Arial" w:cs="Arial"/>
          <w:color w:val="1D2125"/>
          <w:sz w:val="48"/>
          <w:szCs w:val="48"/>
          <w:shd w:val="clear" w:color="auto" w:fill="FFFFFF"/>
        </w:rPr>
      </w:pPr>
    </w:p>
    <w:p w:rsidR="00394A9D" w:rsidP="13AEBD23" w:rsidRDefault="00394A9D" w14:paraId="0F138B32" w14:textId="4ED31F6C">
      <w:pPr>
        <w:pStyle w:val="Normal"/>
        <w:spacing w:line="276" w:lineRule="auto"/>
        <w:jc w:val="both"/>
      </w:pPr>
    </w:p>
    <w:p w:rsidRPr="0035328C" w:rsidR="00394A9D" w:rsidP="0005771F" w:rsidRDefault="00394A9D" w14:paraId="680648C7" w14:textId="77777777">
      <w:pPr>
        <w:spacing w:line="276" w:lineRule="auto"/>
        <w:jc w:val="both"/>
        <w:rPr>
          <w:rFonts w:ascii="Arial" w:hAnsi="Arial" w:cs="Arial"/>
          <w:color w:val="1D2125"/>
          <w:sz w:val="48"/>
          <w:szCs w:val="48"/>
          <w:shd w:val="clear" w:color="auto" w:fill="FFFFFF"/>
        </w:rPr>
      </w:pPr>
    </w:p>
    <w:p w:rsidRPr="00394A9D" w:rsidR="004C698C" w:rsidP="00394A9D" w:rsidRDefault="00394A9D" w14:paraId="11FD1E77" w14:textId="32D8674A">
      <w:pPr>
        <w:jc w:val="center"/>
        <w:rPr>
          <w:rFonts w:ascii="Arial" w:hAnsi="Arial" w:cs="Arial"/>
          <w:color w:val="1D2125"/>
          <w:sz w:val="48"/>
          <w:szCs w:val="48"/>
          <w:shd w:val="clear" w:color="auto" w:fill="FFFFFF"/>
        </w:rPr>
      </w:pPr>
      <w:r>
        <w:rPr>
          <w:rFonts w:ascii="Arial" w:hAnsi="Arial" w:cs="Arial"/>
          <w:color w:val="1D2125"/>
          <w:sz w:val="48"/>
          <w:szCs w:val="48"/>
          <w:shd w:val="clear" w:color="auto" w:fill="FFFFFF"/>
        </w:rPr>
        <w:br w:type="page"/>
      </w:r>
      <w:r w:rsidRPr="004C698C" w:rsidR="0005771F">
        <w:rPr>
          <w:rFonts w:ascii="Arial" w:hAnsi="Arial" w:cs="Arial"/>
          <w:b/>
          <w:bCs/>
          <w:sz w:val="40"/>
          <w:szCs w:val="40"/>
          <w:u w:val="single"/>
          <w:lang w:val="en-US"/>
        </w:rPr>
        <w:t>Table of Contents</w:t>
      </w:r>
    </w:p>
    <w:p w:rsidR="004C698C" w:rsidP="0005771F" w:rsidRDefault="004C698C" w14:paraId="0DA87082" w14:textId="77777777">
      <w:pPr>
        <w:spacing w:line="276" w:lineRule="auto"/>
        <w:jc w:val="both"/>
        <w:rPr>
          <w:rFonts w:ascii="Arial" w:hAnsi="Arial" w:cs="Arial"/>
          <w:sz w:val="32"/>
          <w:szCs w:val="32"/>
          <w:lang w:val="en-US"/>
        </w:rPr>
      </w:pPr>
    </w:p>
    <w:p w:rsidRPr="00B244A8" w:rsidR="00E34CFB" w:rsidP="0005771F" w:rsidRDefault="004C698C" w14:paraId="7276BCBC" w14:noSpellErr="1" w14:textId="483B01E9">
      <w:pPr>
        <w:spacing w:line="276" w:lineRule="auto"/>
        <w:jc w:val="both"/>
        <w:rPr>
          <w:rFonts w:ascii="Arial" w:hAnsi="Arial" w:cs="Arial"/>
          <w:sz w:val="40"/>
          <w:szCs w:val="40"/>
          <w:lang w:val="en-US"/>
        </w:rPr>
      </w:pPr>
      <w:r w:rsidRPr="2B866F38" w:rsidR="2D323C01">
        <w:rPr>
          <w:rFonts w:ascii="Arial" w:hAnsi="Arial" w:cs="Arial"/>
          <w:sz w:val="32"/>
          <w:szCs w:val="32"/>
          <w:lang w:val="en-US"/>
        </w:rPr>
        <w:t>Contents</w:t>
      </w:r>
      <w:r w:rsidRPr="2B866F38" w:rsidR="67BDC570">
        <w:rPr>
          <w:rFonts w:ascii="Arial" w:hAnsi="Arial" w:cs="Arial"/>
          <w:sz w:val="40"/>
          <w:szCs w:val="40"/>
          <w:lang w:val="en-US"/>
        </w:rPr>
        <w:t xml:space="preserve">                             </w:t>
      </w:r>
      <w:r w:rsidRPr="2B866F38" w:rsidR="2D323C01">
        <w:rPr>
          <w:rFonts w:ascii="Arial" w:hAnsi="Arial" w:cs="Arial"/>
          <w:sz w:val="40"/>
          <w:szCs w:val="40"/>
          <w:lang w:val="en-US"/>
        </w:rPr>
        <w:t xml:space="preserve"> </w:t>
      </w:r>
      <w:r>
        <w:tab/>
      </w:r>
      <w:r>
        <w:tab/>
      </w:r>
      <w:r>
        <w:tab/>
      </w:r>
      <w:r w:rsidRPr="2B866F38" w:rsidR="2D323C01">
        <w:rPr>
          <w:rFonts w:ascii="Arial" w:hAnsi="Arial" w:cs="Arial"/>
          <w:sz w:val="40"/>
          <w:szCs w:val="40"/>
          <w:lang w:val="en-US"/>
        </w:rPr>
        <w:t xml:space="preserve">    </w:t>
      </w:r>
      <w:r w:rsidRPr="2B866F38" w:rsidR="67BDC570">
        <w:rPr>
          <w:rFonts w:ascii="Arial" w:hAnsi="Arial" w:cs="Arial"/>
          <w:sz w:val="32"/>
          <w:szCs w:val="32"/>
          <w:lang w:val="en-US"/>
        </w:rPr>
        <w:t>Page Numbe</w:t>
      </w:r>
      <w:r w:rsidRPr="2B866F38" w:rsidR="51B66094">
        <w:rPr>
          <w:rFonts w:ascii="Arial" w:hAnsi="Arial" w:cs="Arial"/>
          <w:sz w:val="32"/>
          <w:szCs w:val="32"/>
          <w:lang w:val="en-US"/>
        </w:rPr>
        <w:t>r</w:t>
      </w:r>
    </w:p>
    <w:p w:rsidR="004C698C" w:rsidP="2B866F38" w:rsidRDefault="004C698C" w14:noSpellErr="1" w14:paraId="23158D5D" w14:textId="561E893F">
      <w:pPr>
        <w:pStyle w:val="ListParagraph"/>
        <w:numPr>
          <w:ilvl w:val="0"/>
          <w:numId w:val="12"/>
        </w:numPr>
        <w:rPr>
          <w:rFonts w:ascii="Arial" w:hAnsi="Arial" w:cs="Arial"/>
          <w:b w:val="1"/>
          <w:bCs w:val="1"/>
          <w:sz w:val="28"/>
          <w:szCs w:val="28"/>
          <w:u w:val="single"/>
        </w:rPr>
      </w:pPr>
      <w:r w:rsidRPr="2B866F38" w:rsidR="5C229374">
        <w:rPr>
          <w:rFonts w:ascii="Arial" w:hAnsi="Arial" w:cs="Arial"/>
          <w:b w:val="1"/>
          <w:bCs w:val="1"/>
          <w:sz w:val="28"/>
          <w:szCs w:val="28"/>
          <w:u w:val="single"/>
        </w:rPr>
        <w:t>Brief Explanation of the Specific Business Problem</w:t>
      </w:r>
      <w:r>
        <w:tab/>
      </w:r>
      <w:r w:rsidRPr="2B866F38" w:rsidR="5C229374">
        <w:rPr>
          <w:rFonts w:ascii="Arial" w:hAnsi="Arial" w:cs="Arial"/>
          <w:b w:val="1"/>
          <w:bCs w:val="1"/>
          <w:sz w:val="28"/>
          <w:szCs w:val="28"/>
          <w:u w:val="single"/>
        </w:rPr>
        <w:t>3</w:t>
      </w:r>
    </w:p>
    <w:p w:rsidR="004C698C" w:rsidP="2B866F38" w:rsidRDefault="004C698C" w14:paraId="4F4E71F5" w14:textId="53534F70">
      <w:pPr>
        <w:pStyle w:val="ListParagraph"/>
        <w:numPr>
          <w:ilvl w:val="0"/>
          <w:numId w:val="12"/>
        </w:numPr>
        <w:rPr>
          <w:rFonts w:ascii="Arial" w:hAnsi="Arial" w:cs="Arial"/>
          <w:b w:val="1"/>
          <w:bCs w:val="1"/>
          <w:color w:val="auto"/>
          <w:sz w:val="28"/>
          <w:szCs w:val="28"/>
          <w:u w:val="single"/>
          <w:lang w:val="en-US"/>
        </w:rPr>
      </w:pPr>
      <w:r w:rsidRPr="2B866F38" w:rsidR="5C229374">
        <w:rPr>
          <w:rFonts w:ascii="Arial" w:hAnsi="Arial" w:cs="Arial"/>
          <w:b w:val="1"/>
          <w:bCs w:val="1"/>
          <w:color w:val="auto"/>
          <w:sz w:val="28"/>
          <w:szCs w:val="28"/>
          <w:u w:val="single"/>
          <w:lang w:val="en-US"/>
        </w:rPr>
        <w:t>Suggested Two Alternative Solutions</w:t>
      </w:r>
      <w:r>
        <w:tab/>
      </w:r>
      <w:r>
        <w:tab/>
      </w:r>
      <w:r>
        <w:tab/>
      </w:r>
      <w:r>
        <w:tab/>
      </w:r>
      <w:r w:rsidRPr="2B866F38" w:rsidR="5C229374">
        <w:rPr>
          <w:rFonts w:ascii="Arial" w:hAnsi="Arial" w:cs="Arial"/>
          <w:b w:val="1"/>
          <w:bCs w:val="1"/>
          <w:color w:val="auto"/>
          <w:sz w:val="28"/>
          <w:szCs w:val="28"/>
          <w:u w:val="single"/>
          <w:lang w:val="en-US"/>
        </w:rPr>
        <w:t>4</w:t>
      </w:r>
    </w:p>
    <w:p w:rsidR="004C698C" w:rsidP="2B866F38" w:rsidRDefault="004C698C" w14:paraId="27870298" w14:textId="60FF3E4B">
      <w:pPr>
        <w:pStyle w:val="ListParagraph"/>
        <w:numPr>
          <w:ilvl w:val="0"/>
          <w:numId w:val="12"/>
        </w:numPr>
        <w:rPr>
          <w:rFonts w:ascii="Arial" w:hAnsi="Arial" w:cs="Arial"/>
          <w:b w:val="1"/>
          <w:bCs w:val="1"/>
          <w:color w:val="auto"/>
          <w:sz w:val="28"/>
          <w:szCs w:val="28"/>
          <w:u w:val="single"/>
          <w:lang w:val="en-US"/>
        </w:rPr>
      </w:pPr>
      <w:r w:rsidRPr="2B866F38" w:rsidR="5C229374">
        <w:rPr>
          <w:rFonts w:ascii="Arial" w:hAnsi="Arial" w:cs="Arial"/>
          <w:b w:val="1"/>
          <w:bCs w:val="1"/>
          <w:color w:val="auto"/>
          <w:sz w:val="28"/>
          <w:szCs w:val="28"/>
          <w:u w:val="single"/>
          <w:lang w:val="en-US"/>
        </w:rPr>
        <w:t>Justification for Selected Solution</w:t>
      </w:r>
      <w:r>
        <w:tab/>
      </w:r>
      <w:r>
        <w:tab/>
      </w:r>
      <w:r>
        <w:tab/>
      </w:r>
      <w:r>
        <w:tab/>
      </w:r>
      <w:r w:rsidRPr="2B866F38" w:rsidR="5C229374">
        <w:rPr>
          <w:rFonts w:ascii="Arial" w:hAnsi="Arial" w:cs="Arial"/>
          <w:b w:val="1"/>
          <w:bCs w:val="1"/>
          <w:color w:val="auto"/>
          <w:sz w:val="28"/>
          <w:szCs w:val="28"/>
          <w:u w:val="single"/>
          <w:lang w:val="en-US"/>
        </w:rPr>
        <w:t>5</w:t>
      </w:r>
    </w:p>
    <w:p w:rsidR="004C698C" w:rsidP="2B866F38" w:rsidRDefault="004C698C" w14:paraId="774CFCE2" w14:textId="02A999D9">
      <w:pPr>
        <w:pStyle w:val="ListParagraph"/>
        <w:numPr>
          <w:ilvl w:val="0"/>
          <w:numId w:val="12"/>
        </w:numPr>
        <w:rPr>
          <w:rFonts w:ascii="Arial" w:hAnsi="Arial" w:cs="Arial"/>
          <w:b w:val="1"/>
          <w:bCs w:val="1"/>
          <w:color w:val="auto"/>
          <w:sz w:val="28"/>
          <w:szCs w:val="28"/>
          <w:u w:val="single"/>
        </w:rPr>
      </w:pPr>
      <w:r w:rsidRPr="2B866F38" w:rsidR="5C229374">
        <w:rPr>
          <w:rFonts w:ascii="Arial" w:hAnsi="Arial" w:cs="Arial"/>
          <w:b w:val="1"/>
          <w:bCs w:val="1"/>
          <w:color w:val="auto"/>
          <w:sz w:val="28"/>
          <w:szCs w:val="28"/>
          <w:u w:val="single"/>
          <w:lang w:val="en-US"/>
        </w:rPr>
        <w:t>R</w:t>
      </w:r>
      <w:r w:rsidRPr="2B866F38" w:rsidR="5C229374">
        <w:rPr>
          <w:rFonts w:ascii="Arial" w:hAnsi="Arial" w:cs="Arial"/>
          <w:b w:val="1"/>
          <w:bCs w:val="1"/>
          <w:color w:val="auto"/>
          <w:sz w:val="28"/>
          <w:szCs w:val="28"/>
          <w:u w:val="single"/>
        </w:rPr>
        <w:t>isk</w:t>
      </w:r>
      <w:r w:rsidRPr="2B866F38" w:rsidR="5C229374">
        <w:rPr>
          <w:rFonts w:ascii="Arial" w:hAnsi="Arial" w:cs="Arial"/>
          <w:b w:val="1"/>
          <w:bCs w:val="1"/>
          <w:color w:val="auto"/>
          <w:sz w:val="28"/>
          <w:szCs w:val="28"/>
          <w:u w:val="single"/>
        </w:rPr>
        <w:t xml:space="preserve"> Analysis of the Selected Solution</w:t>
      </w:r>
      <w:r>
        <w:tab/>
      </w:r>
      <w:r>
        <w:tab/>
      </w:r>
      <w:r>
        <w:tab/>
      </w:r>
      <w:r w:rsidRPr="2B866F38" w:rsidR="5C229374">
        <w:rPr>
          <w:rFonts w:ascii="Arial" w:hAnsi="Arial" w:cs="Arial"/>
          <w:b w:val="1"/>
          <w:bCs w:val="1"/>
          <w:color w:val="auto"/>
          <w:sz w:val="28"/>
          <w:szCs w:val="28"/>
          <w:u w:val="single"/>
        </w:rPr>
        <w:t>6</w:t>
      </w:r>
    </w:p>
    <w:p w:rsidR="004C698C" w:rsidP="2B866F38" w:rsidRDefault="004C698C" w14:paraId="191DF8C9" w14:textId="6583D191">
      <w:pPr>
        <w:pStyle w:val="ListParagraph"/>
        <w:numPr>
          <w:ilvl w:val="0"/>
          <w:numId w:val="12"/>
        </w:numPr>
        <w:rPr>
          <w:rFonts w:ascii="Arial" w:hAnsi="Arial" w:cs="Arial"/>
          <w:b w:val="1"/>
          <w:bCs w:val="1"/>
          <w:color w:val="auto"/>
          <w:sz w:val="28"/>
          <w:szCs w:val="28"/>
          <w:u w:val="single"/>
        </w:rPr>
      </w:pPr>
      <w:r w:rsidRPr="2B866F38" w:rsidR="5C229374">
        <w:rPr>
          <w:rFonts w:ascii="Arial" w:hAnsi="Arial" w:cs="Arial"/>
          <w:b w:val="1"/>
          <w:bCs w:val="1"/>
          <w:color w:val="auto"/>
          <w:sz w:val="28"/>
          <w:szCs w:val="28"/>
          <w:u w:val="single"/>
        </w:rPr>
        <w:t>Plan to Implement the Selected Solution</w:t>
      </w:r>
      <w:r>
        <w:tab/>
      </w:r>
      <w:r>
        <w:tab/>
      </w:r>
      <w:r>
        <w:tab/>
      </w:r>
      <w:r w:rsidRPr="2B866F38" w:rsidR="5C229374">
        <w:rPr>
          <w:rFonts w:ascii="Arial" w:hAnsi="Arial" w:cs="Arial"/>
          <w:b w:val="1"/>
          <w:bCs w:val="1"/>
          <w:color w:val="auto"/>
          <w:sz w:val="28"/>
          <w:szCs w:val="28"/>
          <w:u w:val="single"/>
        </w:rPr>
        <w:t>7</w:t>
      </w:r>
    </w:p>
    <w:p w:rsidR="004C698C" w:rsidP="2B866F38" w:rsidRDefault="004C698C" w14:paraId="43798707" w14:textId="299E0F4E">
      <w:pPr>
        <w:pStyle w:val="ListParagraph"/>
        <w:numPr>
          <w:ilvl w:val="0"/>
          <w:numId w:val="12"/>
        </w:numPr>
        <w:rPr>
          <w:rFonts w:ascii="Arial" w:hAnsi="Arial" w:cs="Arial"/>
          <w:b w:val="1"/>
          <w:bCs w:val="1"/>
          <w:color w:val="auto"/>
          <w:sz w:val="28"/>
          <w:szCs w:val="28"/>
          <w:u w:val="single"/>
        </w:rPr>
      </w:pPr>
      <w:r w:rsidRPr="2B866F38" w:rsidR="469D3472">
        <w:rPr>
          <w:rFonts w:ascii="Arial" w:hAnsi="Arial" w:cs="Arial"/>
          <w:b w:val="1"/>
          <w:bCs w:val="1"/>
          <w:color w:val="auto"/>
          <w:sz w:val="28"/>
          <w:szCs w:val="28"/>
          <w:u w:val="single"/>
        </w:rPr>
        <w:t>Means of Measuring Effectiveness of Implementation of Selected Solution</w:t>
      </w:r>
      <w:r>
        <w:tab/>
      </w:r>
      <w:r>
        <w:tab/>
      </w:r>
      <w:r>
        <w:tab/>
      </w:r>
      <w:r>
        <w:tab/>
      </w:r>
      <w:r>
        <w:tab/>
      </w:r>
      <w:r>
        <w:tab/>
      </w:r>
      <w:r>
        <w:tab/>
      </w:r>
      <w:r w:rsidRPr="2B866F38" w:rsidR="469D3472">
        <w:rPr>
          <w:rFonts w:ascii="Arial" w:hAnsi="Arial" w:cs="Arial"/>
          <w:b w:val="1"/>
          <w:bCs w:val="1"/>
          <w:color w:val="auto"/>
          <w:sz w:val="28"/>
          <w:szCs w:val="28"/>
          <w:u w:val="single"/>
        </w:rPr>
        <w:t>8</w:t>
      </w:r>
      <w:r>
        <w:tab/>
      </w:r>
      <w:r>
        <w:tab/>
      </w:r>
      <w:r>
        <w:tab/>
      </w:r>
      <w:r>
        <w:tab/>
      </w:r>
    </w:p>
    <w:p w:rsidR="004C698C" w:rsidP="2B866F38" w:rsidRDefault="004C698C" w14:paraId="6F722F78" w14:textId="69AB8D43">
      <w:pPr>
        <w:pStyle w:val="ListParagraph"/>
        <w:numPr>
          <w:ilvl w:val="0"/>
          <w:numId w:val="12"/>
        </w:numPr>
        <w:rPr>
          <w:rFonts w:ascii="Arial" w:hAnsi="Arial" w:cs="Arial"/>
          <w:b w:val="1"/>
          <w:bCs w:val="1"/>
          <w:color w:val="auto"/>
          <w:sz w:val="28"/>
          <w:szCs w:val="28"/>
          <w:u w:val="single"/>
        </w:rPr>
      </w:pPr>
      <w:r w:rsidRPr="2B866F38" w:rsidR="469D3472">
        <w:rPr>
          <w:rFonts w:ascii="Arial" w:hAnsi="Arial" w:cs="Arial"/>
          <w:b w:val="1"/>
          <w:bCs w:val="1"/>
          <w:color w:val="auto"/>
          <w:sz w:val="28"/>
          <w:szCs w:val="28"/>
          <w:u w:val="single"/>
        </w:rPr>
        <w:t>Key Findings</w:t>
      </w:r>
      <w:r>
        <w:tab/>
      </w:r>
      <w:r>
        <w:tab/>
      </w:r>
      <w:r>
        <w:tab/>
      </w:r>
      <w:r>
        <w:tab/>
      </w:r>
      <w:r>
        <w:tab/>
      </w:r>
      <w:r>
        <w:tab/>
      </w:r>
      <w:r>
        <w:tab/>
      </w:r>
      <w:r>
        <w:tab/>
      </w:r>
      <w:r w:rsidRPr="2B866F38" w:rsidR="469D3472">
        <w:rPr>
          <w:rFonts w:ascii="Arial" w:hAnsi="Arial" w:cs="Arial"/>
          <w:b w:val="1"/>
          <w:bCs w:val="1"/>
          <w:color w:val="auto"/>
          <w:sz w:val="28"/>
          <w:szCs w:val="28"/>
          <w:u w:val="single"/>
        </w:rPr>
        <w:t>9</w:t>
      </w:r>
    </w:p>
    <w:p w:rsidR="004C698C" w:rsidP="2B866F38" w:rsidRDefault="004C698C" w14:paraId="412C388B" w14:textId="7F2CC6CC">
      <w:pPr>
        <w:pStyle w:val="ListParagraph"/>
        <w:numPr>
          <w:ilvl w:val="0"/>
          <w:numId w:val="12"/>
        </w:numPr>
        <w:rPr>
          <w:rFonts w:ascii="Arial" w:hAnsi="Arial" w:cs="Arial"/>
          <w:b w:val="1"/>
          <w:bCs w:val="1"/>
          <w:sz w:val="28"/>
          <w:szCs w:val="28"/>
          <w:u w:val="single"/>
        </w:rPr>
      </w:pPr>
      <w:r w:rsidRPr="2B866F38" w:rsidR="469D3472">
        <w:rPr>
          <w:rFonts w:ascii="Arial" w:hAnsi="Arial" w:cs="Arial"/>
          <w:b w:val="1"/>
          <w:bCs w:val="1"/>
          <w:sz w:val="28"/>
          <w:szCs w:val="28"/>
          <w:u w:val="single"/>
        </w:rPr>
        <w:t>Reference List</w:t>
      </w:r>
      <w:r>
        <w:tab/>
      </w:r>
      <w:r>
        <w:tab/>
      </w:r>
      <w:r>
        <w:tab/>
      </w:r>
      <w:r>
        <w:tab/>
      </w:r>
      <w:r>
        <w:tab/>
      </w:r>
      <w:r>
        <w:tab/>
      </w:r>
      <w:r>
        <w:tab/>
      </w:r>
      <w:r>
        <w:tab/>
      </w:r>
      <w:r w:rsidRPr="2B866F38" w:rsidR="469D3472">
        <w:rPr>
          <w:rFonts w:ascii="Arial" w:hAnsi="Arial" w:cs="Arial"/>
          <w:b w:val="1"/>
          <w:bCs w:val="1"/>
          <w:sz w:val="24"/>
          <w:szCs w:val="24"/>
          <w:u w:val="single"/>
        </w:rPr>
        <w:t>10</w:t>
      </w:r>
    </w:p>
    <w:p w:rsidR="004C698C" w:rsidP="2B866F38" w:rsidRDefault="004C698C" w14:paraId="6034F5B7" w14:textId="1FF6E272">
      <w:pPr>
        <w:pStyle w:val="ListParagraph"/>
        <w:numPr>
          <w:ilvl w:val="0"/>
          <w:numId w:val="12"/>
        </w:numPr>
        <w:rPr>
          <w:rFonts w:ascii="Arial" w:hAnsi="Arial" w:cs="Arial"/>
          <w:b w:val="1"/>
          <w:bCs w:val="1"/>
          <w:color w:val="FF0000"/>
          <w:sz w:val="28"/>
          <w:szCs w:val="28"/>
          <w:u w:val="single"/>
        </w:rPr>
      </w:pPr>
      <w:r w:rsidRPr="02582692" w:rsidR="4A6A5D92">
        <w:rPr>
          <w:rFonts w:ascii="Arial" w:hAnsi="Arial" w:cs="Arial"/>
          <w:b w:val="1"/>
          <w:bCs w:val="1"/>
          <w:sz w:val="28"/>
          <w:szCs w:val="28"/>
          <w:u w:val="single"/>
        </w:rPr>
        <w:t>Appendices</w:t>
      </w:r>
      <w:r>
        <w:tab/>
      </w:r>
      <w:r>
        <w:tab/>
      </w:r>
      <w:r>
        <w:tab/>
      </w:r>
      <w:r>
        <w:tab/>
      </w:r>
      <w:r>
        <w:tab/>
      </w:r>
      <w:r>
        <w:tab/>
      </w:r>
      <w:r>
        <w:tab/>
      </w:r>
      <w:r>
        <w:tab/>
      </w:r>
      <w:r w:rsidRPr="02582692" w:rsidR="4A6A5D92">
        <w:rPr>
          <w:rFonts w:ascii="Arial" w:hAnsi="Arial" w:cs="Arial"/>
          <w:b w:val="1"/>
          <w:bCs w:val="1"/>
          <w:sz w:val="24"/>
          <w:szCs w:val="24"/>
          <w:u w:val="single"/>
        </w:rPr>
        <w:t>11</w:t>
      </w:r>
    </w:p>
    <w:p w:rsidR="4EF51F33" w:rsidP="2B866F38" w:rsidRDefault="4EF51F33" w14:paraId="0C988936" w14:textId="5608F1A5">
      <w:pPr>
        <w:pStyle w:val="ListParagraph"/>
        <w:numPr>
          <w:ilvl w:val="0"/>
          <w:numId w:val="12"/>
        </w:numPr>
        <w:rPr>
          <w:rFonts w:ascii="Arial" w:hAnsi="Arial" w:cs="Arial"/>
          <w:b w:val="1"/>
          <w:bCs w:val="1"/>
          <w:sz w:val="24"/>
          <w:szCs w:val="24"/>
          <w:u w:val="single"/>
        </w:rPr>
      </w:pPr>
      <w:r w:rsidRPr="2B866F38" w:rsidR="4EF51F33">
        <w:rPr>
          <w:rFonts w:ascii="Arial" w:hAnsi="Arial" w:cs="Arial"/>
          <w:b w:val="1"/>
          <w:bCs w:val="1"/>
          <w:sz w:val="28"/>
          <w:szCs w:val="28"/>
          <w:u w:val="single"/>
        </w:rPr>
        <w:t xml:space="preserve">PMI Analysis Table </w:t>
      </w:r>
      <w:r>
        <w:tab/>
      </w:r>
      <w:r>
        <w:tab/>
      </w:r>
      <w:r>
        <w:tab/>
      </w:r>
      <w:r>
        <w:tab/>
      </w:r>
      <w:r>
        <w:tab/>
      </w:r>
      <w:r>
        <w:tab/>
      </w:r>
      <w:r>
        <w:tab/>
      </w:r>
      <w:r w:rsidRPr="2B866F38" w:rsidR="4EF51F33">
        <w:rPr>
          <w:rFonts w:ascii="Arial" w:hAnsi="Arial" w:cs="Arial"/>
          <w:b w:val="1"/>
          <w:bCs w:val="1"/>
          <w:sz w:val="24"/>
          <w:szCs w:val="24"/>
          <w:u w:val="single"/>
        </w:rPr>
        <w:t>12/13</w:t>
      </w:r>
    </w:p>
    <w:p w:rsidR="5F4ECC36" w:rsidP="2B866F38" w:rsidRDefault="5F4ECC36" w14:paraId="41E2C173" w14:textId="47C7264E">
      <w:pPr>
        <w:pStyle w:val="ListParagraph"/>
        <w:numPr>
          <w:ilvl w:val="0"/>
          <w:numId w:val="12"/>
        </w:numPr>
        <w:rPr>
          <w:rFonts w:ascii="Arial" w:hAnsi="Arial" w:cs="Arial"/>
          <w:b w:val="1"/>
          <w:bCs w:val="1"/>
          <w:sz w:val="24"/>
          <w:szCs w:val="24"/>
          <w:u w:val="single"/>
        </w:rPr>
      </w:pPr>
      <w:r w:rsidRPr="2B866F38" w:rsidR="5F4ECC36">
        <w:rPr>
          <w:rFonts w:ascii="Arial" w:hAnsi="Arial" w:cs="Arial"/>
          <w:b w:val="1"/>
          <w:bCs w:val="1"/>
          <w:sz w:val="28"/>
          <w:szCs w:val="28"/>
          <w:u w:val="single"/>
        </w:rPr>
        <w:t xml:space="preserve">Risk Analysis Table </w:t>
      </w:r>
      <w:r>
        <w:tab/>
      </w:r>
      <w:r>
        <w:tab/>
      </w:r>
      <w:r>
        <w:tab/>
      </w:r>
      <w:r>
        <w:tab/>
      </w:r>
      <w:r>
        <w:tab/>
      </w:r>
      <w:r>
        <w:tab/>
      </w:r>
      <w:r>
        <w:tab/>
      </w:r>
      <w:r w:rsidRPr="2B866F38" w:rsidR="5F4ECC36">
        <w:rPr>
          <w:rFonts w:ascii="Arial" w:hAnsi="Arial" w:cs="Arial"/>
          <w:b w:val="1"/>
          <w:bCs w:val="1"/>
          <w:sz w:val="24"/>
          <w:szCs w:val="24"/>
          <w:u w:val="single"/>
        </w:rPr>
        <w:t>14/15</w:t>
      </w:r>
    </w:p>
    <w:p w:rsidR="578AE324" w:rsidP="2B866F38" w:rsidRDefault="578AE324" w14:paraId="2A6E2294" w14:textId="55827017">
      <w:pPr>
        <w:pStyle w:val="ListParagraph"/>
        <w:numPr>
          <w:ilvl w:val="0"/>
          <w:numId w:val="12"/>
        </w:numPr>
        <w:rPr>
          <w:rFonts w:ascii="Arial" w:hAnsi="Arial" w:cs="Arial"/>
          <w:sz w:val="24"/>
          <w:szCs w:val="24"/>
        </w:rPr>
      </w:pPr>
      <w:r w:rsidRPr="2B866F38" w:rsidR="578AE324">
        <w:rPr>
          <w:rFonts w:ascii="Arial" w:hAnsi="Arial" w:cs="Arial"/>
          <w:b w:val="1"/>
          <w:bCs w:val="1"/>
          <w:sz w:val="28"/>
          <w:szCs w:val="28"/>
          <w:u w:val="single"/>
        </w:rPr>
        <w:t xml:space="preserve">Implementation Plan </w:t>
      </w:r>
      <w:r>
        <w:tab/>
      </w:r>
      <w:r>
        <w:tab/>
      </w:r>
      <w:r>
        <w:tab/>
      </w:r>
      <w:r>
        <w:tab/>
      </w:r>
      <w:r>
        <w:tab/>
      </w:r>
      <w:r>
        <w:tab/>
      </w:r>
      <w:r>
        <w:tab/>
      </w:r>
      <w:r w:rsidRPr="2B866F38" w:rsidR="578AE324">
        <w:rPr>
          <w:rFonts w:ascii="Arial" w:hAnsi="Arial" w:cs="Arial"/>
          <w:b w:val="1"/>
          <w:bCs w:val="1"/>
          <w:sz w:val="24"/>
          <w:szCs w:val="24"/>
          <w:u w:val="single"/>
        </w:rPr>
        <w:t>16/17</w:t>
      </w:r>
    </w:p>
    <w:p w:rsidR="08E4D2B8" w:rsidP="2B866F38" w:rsidRDefault="08E4D2B8" w14:paraId="189A5E4F" w14:textId="4303E2D9">
      <w:pPr>
        <w:pStyle w:val="ListParagraph"/>
        <w:numPr>
          <w:ilvl w:val="0"/>
          <w:numId w:val="12"/>
        </w:numPr>
        <w:rPr>
          <w:rFonts w:ascii="Arial" w:hAnsi="Arial" w:cs="Arial"/>
          <w:b w:val="1"/>
          <w:bCs w:val="1"/>
          <w:sz w:val="28"/>
          <w:szCs w:val="28"/>
          <w:u w:val="single"/>
        </w:rPr>
      </w:pPr>
      <w:r w:rsidRPr="16F3D3C3" w:rsidR="08E4D2B8">
        <w:rPr>
          <w:rFonts w:ascii="Arial" w:hAnsi="Arial" w:cs="Arial"/>
          <w:b w:val="1"/>
          <w:bCs w:val="1"/>
          <w:sz w:val="28"/>
          <w:szCs w:val="28"/>
          <w:u w:val="single"/>
        </w:rPr>
        <w:t>The Key Performance Indicator</w:t>
      </w:r>
      <w:r>
        <w:tab/>
      </w:r>
      <w:r>
        <w:tab/>
      </w:r>
      <w:r>
        <w:tab/>
      </w:r>
      <w:r>
        <w:tab/>
      </w:r>
      <w:r>
        <w:tab/>
      </w:r>
      <w:r w:rsidRPr="16F3D3C3" w:rsidR="08E4D2B8">
        <w:rPr>
          <w:rFonts w:ascii="Arial" w:hAnsi="Arial" w:cs="Arial"/>
          <w:b w:val="1"/>
          <w:bCs w:val="1"/>
          <w:sz w:val="24"/>
          <w:szCs w:val="24"/>
          <w:u w:val="single"/>
        </w:rPr>
        <w:t>18</w:t>
      </w:r>
    </w:p>
    <w:p w:rsidR="16F3D3C3" w:rsidP="16F3D3C3" w:rsidRDefault="16F3D3C3" w14:paraId="60DD4EC2" w14:textId="4A1ECCA3">
      <w:pPr>
        <w:pStyle w:val="Normal"/>
        <w:rPr>
          <w:rFonts w:ascii="Arial" w:hAnsi="Arial" w:cs="Arial"/>
          <w:b w:val="1"/>
          <w:bCs w:val="1"/>
          <w:sz w:val="28"/>
          <w:szCs w:val="28"/>
          <w:u w:val="single"/>
        </w:rPr>
      </w:pPr>
    </w:p>
    <w:p w:rsidR="2B866F38" w:rsidP="2BAB1911" w:rsidRDefault="2B866F38" w14:paraId="2C08CF25" w14:textId="441F42EF">
      <w:pPr>
        <w:pStyle w:val="ListParagraph"/>
        <w:ind w:left="0"/>
        <w:rPr>
          <w:rFonts w:ascii="Arial" w:hAnsi="Arial" w:cs="Arial"/>
          <w:b w:val="0"/>
          <w:bCs w:val="0"/>
          <w:sz w:val="18"/>
          <w:szCs w:val="18"/>
          <w:u w:val="none"/>
        </w:rPr>
      </w:pPr>
      <w:r w:rsidRPr="38862AE3" w:rsidR="73662E3B">
        <w:rPr>
          <w:rFonts w:ascii="Arial" w:hAnsi="Arial" w:cs="Arial"/>
          <w:b w:val="0"/>
          <w:bCs w:val="0"/>
          <w:sz w:val="18"/>
          <w:szCs w:val="18"/>
          <w:u w:val="none"/>
        </w:rPr>
        <w:t xml:space="preserve">Information sourced from </w:t>
      </w:r>
      <w:r w:rsidRPr="38862AE3" w:rsidR="73662E3B">
        <w:rPr>
          <w:rFonts w:ascii="Arial" w:hAnsi="Arial" w:cs="Arial"/>
          <w:b w:val="0"/>
          <w:bCs w:val="0"/>
          <w:sz w:val="18"/>
          <w:szCs w:val="18"/>
          <w:u w:val="none"/>
        </w:rPr>
        <w:t>module</w:t>
      </w:r>
      <w:r w:rsidRPr="38862AE3" w:rsidR="73662E3B">
        <w:rPr>
          <w:rFonts w:ascii="Arial" w:hAnsi="Arial" w:cs="Arial"/>
          <w:b w:val="0"/>
          <w:bCs w:val="0"/>
          <w:sz w:val="18"/>
          <w:szCs w:val="18"/>
          <w:u w:val="none"/>
        </w:rPr>
        <w:t xml:space="preserve"> </w:t>
      </w:r>
      <w:r w:rsidRPr="38862AE3" w:rsidR="54CBABAD">
        <w:rPr>
          <w:rFonts w:ascii="Arial" w:hAnsi="Arial" w:cs="Arial"/>
          <w:b w:val="0"/>
          <w:bCs w:val="0"/>
          <w:sz w:val="18"/>
          <w:szCs w:val="18"/>
          <w:u w:val="none"/>
        </w:rPr>
        <w:t>week 9</w:t>
      </w:r>
    </w:p>
    <w:p w:rsidRPr="00394A9D" w:rsidR="0005771F" w:rsidP="2B866F38" w:rsidRDefault="00394A9D" w14:paraId="74D32278" w14:textId="6F09DBBA">
      <w:pPr>
        <w:pStyle w:val="Normal"/>
        <w:rPr>
          <w:rFonts w:ascii="Arial" w:hAnsi="Arial" w:cs="Arial"/>
          <w:b w:val="1"/>
          <w:bCs w:val="1"/>
          <w:sz w:val="28"/>
          <w:szCs w:val="28"/>
          <w:u w:val="single"/>
        </w:rPr>
      </w:pPr>
      <w:bookmarkStart w:name="_Hlk205982702" w:id="0"/>
      <w:r>
        <w:br w:type="page"/>
      </w:r>
      <w:bookmarkStart w:name="_Hlk205982484" w:id="1"/>
      <w:bookmarkEnd w:id="0"/>
      <w:r w:rsidRPr="16F3D3C3" w:rsidR="2EE81A30">
        <w:rPr>
          <w:rFonts w:ascii="Arial" w:hAnsi="Arial" w:cs="Arial"/>
          <w:b w:val="1"/>
          <w:bCs w:val="1"/>
          <w:sz w:val="28"/>
          <w:szCs w:val="28"/>
          <w:u w:val="single"/>
        </w:rPr>
        <w:t xml:space="preserve">Brief Explanation of the </w:t>
      </w:r>
      <w:r w:rsidRPr="16F3D3C3" w:rsidR="5A93FDF1">
        <w:rPr>
          <w:rFonts w:ascii="Arial" w:hAnsi="Arial" w:cs="Arial"/>
          <w:b w:val="1"/>
          <w:bCs w:val="1"/>
          <w:sz w:val="28"/>
          <w:szCs w:val="28"/>
          <w:u w:val="single"/>
        </w:rPr>
        <w:t>Specific</w:t>
      </w:r>
      <w:r w:rsidRPr="16F3D3C3" w:rsidR="2EE81A30">
        <w:rPr>
          <w:rFonts w:ascii="Arial" w:hAnsi="Arial" w:cs="Arial"/>
          <w:b w:val="1"/>
          <w:bCs w:val="1"/>
          <w:sz w:val="28"/>
          <w:szCs w:val="28"/>
          <w:u w:val="single"/>
        </w:rPr>
        <w:t xml:space="preserve"> Business Problem</w:t>
      </w:r>
      <w:r w:rsidR="16F3D3C3">
        <w:drawing>
          <wp:anchor distT="0" distB="0" distL="114300" distR="114300" simplePos="0" relativeHeight="251658240" behindDoc="0" locked="0" layoutInCell="1" allowOverlap="1" wp14:anchorId="5BE2274F" wp14:editId="032D4205">
            <wp:simplePos x="0" y="0"/>
            <wp:positionH relativeFrom="column">
              <wp:posOffset>-514350</wp:posOffset>
            </wp:positionH>
            <wp:positionV relativeFrom="paragraph">
              <wp:posOffset>123825</wp:posOffset>
            </wp:positionV>
            <wp:extent cx="6657975" cy="2543175"/>
            <wp:effectExtent l="0" t="0" r="0" b="0"/>
            <wp:wrapNone/>
            <wp:docPr id="205450941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54509411" name=""/>
                    <pic:cNvPicPr/>
                  </pic:nvPicPr>
                  <pic:blipFill>
                    <a:blip xmlns:r="http://schemas.openxmlformats.org/officeDocument/2006/relationships" r:embed="rId831178481">
                      <a:extLst>
                        <a:ext uri="{28A0092B-C50C-407E-A947-70E740481C1C}">
                          <a14:useLocalDpi xmlns:a14="http://schemas.microsoft.com/office/drawing/2010/main"/>
                        </a:ext>
                      </a:extLst>
                    </a:blip>
                    <a:stretch>
                      <a:fillRect/>
                    </a:stretch>
                  </pic:blipFill>
                  <pic:spPr>
                    <a:xfrm rot="0">
                      <a:off x="0" y="0"/>
                      <a:ext cx="6657975" cy="2543175"/>
                    </a:xfrm>
                    <a:prstGeom prst="rect">
                      <a:avLst/>
                    </a:prstGeom>
                  </pic:spPr>
                </pic:pic>
              </a:graphicData>
            </a:graphic>
            <wp14:sizeRelH relativeFrom="page">
              <wp14:pctWidth>0</wp14:pctWidth>
            </wp14:sizeRelH>
            <wp14:sizeRelV relativeFrom="page">
              <wp14:pctHeight>0</wp14:pctHeight>
            </wp14:sizeRelV>
          </wp:anchor>
        </w:drawing>
      </w:r>
    </w:p>
    <w:p w:rsidR="00430800" w:rsidP="2B866F38" w:rsidRDefault="00430800" w14:paraId="775F3F86" w14:textId="77777777" w14:noSpellErr="1">
      <w:pPr>
        <w:spacing w:line="360" w:lineRule="auto"/>
        <w:jc w:val="both"/>
        <w:rPr>
          <w:rFonts w:ascii="Arial" w:hAnsi="Arial" w:eastAsia="Arial" w:cs="Arial"/>
          <w:color w:val="000000" w:themeColor="text1"/>
          <w:sz w:val="32"/>
          <w:szCs w:val="32"/>
        </w:rPr>
      </w:pPr>
      <w:bookmarkStart w:name="_Hlk205979492" w:id="2"/>
      <w:bookmarkEnd w:id="1"/>
      <w:r w:rsidRPr="6D17A0D8" w:rsidR="4DE6B1D5">
        <w:rPr>
          <w:rFonts w:ascii="Arial" w:hAnsi="Arial" w:eastAsia="Arial" w:cs="Arial"/>
          <w:b w:val="1"/>
          <w:bCs w:val="1"/>
          <w:color w:val="4DA62E"/>
          <w:sz w:val="32"/>
          <w:szCs w:val="32"/>
        </w:rPr>
        <w:t>Green Haven Florists</w:t>
      </w:r>
      <w:r w:rsidRPr="6D17A0D8" w:rsidR="4DE6B1D5">
        <w:rPr>
          <w:rFonts w:ascii="Arial" w:hAnsi="Arial" w:eastAsia="Arial" w:cs="Arial"/>
          <w:b w:val="1"/>
          <w:bCs w:val="1"/>
          <w:color w:val="000000" w:themeColor="text1" w:themeTint="FF" w:themeShade="FF"/>
          <w:sz w:val="32"/>
          <w:szCs w:val="32"/>
        </w:rPr>
        <w:t xml:space="preserve"> </w:t>
      </w:r>
      <w:r w:rsidRPr="6D17A0D8" w:rsidR="4DE6B1D5">
        <w:rPr>
          <w:rFonts w:ascii="Arial" w:hAnsi="Arial" w:eastAsia="Arial" w:cs="Arial"/>
          <w:color w:val="000000" w:themeColor="text1" w:themeTint="FF" w:themeShade="FF"/>
          <w:sz w:val="32"/>
          <w:szCs w:val="32"/>
        </w:rPr>
        <w:t xml:space="preserve">is a small, independent flower shop </w:t>
      </w:r>
      <w:r w:rsidRPr="6D17A0D8" w:rsidR="4DE6B1D5">
        <w:rPr>
          <w:rFonts w:ascii="Arial" w:hAnsi="Arial" w:eastAsia="Arial" w:cs="Arial"/>
          <w:color w:val="000000" w:themeColor="text1" w:themeTint="FF" w:themeShade="FF"/>
          <w:sz w:val="32"/>
          <w:szCs w:val="32"/>
        </w:rPr>
        <w:t>located</w:t>
      </w:r>
      <w:r w:rsidRPr="6D17A0D8" w:rsidR="4DE6B1D5">
        <w:rPr>
          <w:rFonts w:ascii="Arial" w:hAnsi="Arial" w:eastAsia="Arial" w:cs="Arial"/>
          <w:color w:val="000000" w:themeColor="text1" w:themeTint="FF" w:themeShade="FF"/>
          <w:sz w:val="32"/>
          <w:szCs w:val="32"/>
        </w:rPr>
        <w:t xml:space="preserve"> in Norwich, UK. Founded in 2016 by partners Liam and Priya Patel, the shop quickly gained a reputation for its bespoke floral arrangements, eco-friendly packaging, and strong community ties. Green Haven catered to a wide range of customers—from walk-in clients buying bouquets to corporate clients and weddings. The business thrived on its </w:t>
      </w:r>
      <w:r w:rsidRPr="6D17A0D8" w:rsidR="4DE6B1D5">
        <w:rPr>
          <w:rFonts w:ascii="Arial" w:hAnsi="Arial" w:eastAsia="Arial" w:cs="Arial"/>
          <w:color w:val="000000" w:themeColor="text1" w:themeTint="FF" w:themeShade="FF"/>
          <w:sz w:val="32"/>
          <w:szCs w:val="32"/>
        </w:rPr>
        <w:t>personal touch</w:t>
      </w:r>
      <w:r w:rsidRPr="6D17A0D8" w:rsidR="4DE6B1D5">
        <w:rPr>
          <w:rFonts w:ascii="Arial" w:hAnsi="Arial" w:eastAsia="Arial" w:cs="Arial"/>
          <w:color w:val="000000" w:themeColor="text1" w:themeTint="FF" w:themeShade="FF"/>
          <w:sz w:val="32"/>
          <w:szCs w:val="32"/>
        </w:rPr>
        <w:t xml:space="preserve"> and sustainable ethos, which resonated with environmentally conscious consumers.</w:t>
      </w:r>
    </w:p>
    <w:p w:rsidRPr="0011107E" w:rsidR="0005771F" w:rsidP="260A0151" w:rsidRDefault="0005771F" w14:paraId="0A88823C" w14:textId="3428E773">
      <w:pPr>
        <w:spacing w:line="360" w:lineRule="auto"/>
        <w:jc w:val="both"/>
        <w:rPr>
          <w:rFonts w:ascii="Arial" w:hAnsi="Arial" w:eastAsia="Arial" w:cs="Arial"/>
          <w:color w:val="000000" w:themeColor="text1" w:themeTint="FF" w:themeShade="FF"/>
          <w:sz w:val="32"/>
          <w:szCs w:val="32"/>
        </w:rPr>
      </w:pPr>
      <w:r w:rsidRPr="260A0151" w:rsidR="4DE6B1D5">
        <w:rPr>
          <w:rFonts w:ascii="Arial" w:hAnsi="Arial" w:eastAsia="Arial" w:cs="Arial"/>
          <w:color w:val="000000" w:themeColor="text1" w:themeTint="FF" w:themeShade="FF"/>
          <w:sz w:val="32"/>
          <w:szCs w:val="32"/>
        </w:rPr>
        <w:t xml:space="preserve">However, </w:t>
      </w:r>
      <w:r w:rsidRPr="260A0151" w:rsidR="2CB9C062">
        <w:rPr>
          <w:rFonts w:ascii="Arial" w:hAnsi="Arial" w:eastAsia="Arial" w:cs="Arial"/>
          <w:color w:val="000000" w:themeColor="text1" w:themeTint="FF" w:themeShade="FF"/>
          <w:sz w:val="32"/>
          <w:szCs w:val="32"/>
        </w:rPr>
        <w:t>recent c</w:t>
      </w:r>
      <w:bookmarkEnd w:id="2"/>
      <w:r w:rsidRPr="260A0151" w:rsidR="2CB9C062">
        <w:rPr>
          <w:rFonts w:ascii="Arial" w:hAnsi="Arial" w:eastAsia="Arial" w:cs="Arial"/>
          <w:color w:val="000000" w:themeColor="text1" w:themeTint="FF" w:themeShade="FF"/>
          <w:sz w:val="32"/>
          <w:szCs w:val="32"/>
        </w:rPr>
        <w:t xml:space="preserve">hanges in </w:t>
      </w:r>
      <w:r w:rsidRPr="260A0151" w:rsidR="243BDE6D">
        <w:rPr>
          <w:rFonts w:ascii="Arial" w:hAnsi="Arial" w:eastAsia="Arial" w:cs="Arial"/>
          <w:color w:val="000000" w:themeColor="text1" w:themeTint="FF" w:themeShade="FF"/>
          <w:sz w:val="32"/>
          <w:szCs w:val="32"/>
        </w:rPr>
        <w:t>consumer</w:t>
      </w:r>
      <w:r w:rsidRPr="260A0151" w:rsidR="2CB9C062">
        <w:rPr>
          <w:rFonts w:ascii="Arial" w:hAnsi="Arial" w:eastAsia="Arial" w:cs="Arial"/>
          <w:color w:val="000000" w:themeColor="text1" w:themeTint="FF" w:themeShade="FF"/>
          <w:sz w:val="32"/>
          <w:szCs w:val="32"/>
        </w:rPr>
        <w:t xml:space="preserve"> behaviour, local retai</w:t>
      </w:r>
      <w:r w:rsidRPr="260A0151" w:rsidR="306096CA">
        <w:rPr>
          <w:rFonts w:ascii="Arial" w:hAnsi="Arial" w:eastAsia="Arial" w:cs="Arial"/>
          <w:color w:val="000000" w:themeColor="text1" w:themeTint="FF" w:themeShade="FF"/>
          <w:sz w:val="32"/>
          <w:szCs w:val="32"/>
        </w:rPr>
        <w:t>l decline, and heightened competition fro</w:t>
      </w:r>
      <w:r w:rsidRPr="260A0151" w:rsidR="2E1746BD">
        <w:rPr>
          <w:rFonts w:ascii="Arial" w:hAnsi="Arial" w:eastAsia="Arial" w:cs="Arial"/>
          <w:color w:val="000000" w:themeColor="text1" w:themeTint="FF" w:themeShade="FF"/>
          <w:sz w:val="32"/>
          <w:szCs w:val="32"/>
        </w:rPr>
        <w:t xml:space="preserve">m national online florists have led to a 30% drop in sales and a worrying decline in </w:t>
      </w:r>
      <w:r w:rsidRPr="260A0151" w:rsidR="2E1746BD">
        <w:rPr>
          <w:rFonts w:ascii="Arial" w:hAnsi="Arial" w:eastAsia="Arial" w:cs="Arial"/>
          <w:color w:val="000000" w:themeColor="text1" w:themeTint="FF" w:themeShade="FF"/>
          <w:sz w:val="32"/>
          <w:szCs w:val="32"/>
        </w:rPr>
        <w:t>overall</w:t>
      </w:r>
      <w:r w:rsidRPr="260A0151" w:rsidR="2E1746BD">
        <w:rPr>
          <w:rFonts w:ascii="Arial" w:hAnsi="Arial" w:eastAsia="Arial" w:cs="Arial"/>
          <w:color w:val="000000" w:themeColor="text1" w:themeTint="FF" w:themeShade="FF"/>
          <w:sz w:val="32"/>
          <w:szCs w:val="32"/>
        </w:rPr>
        <w:t xml:space="preserve"> profitability</w:t>
      </w:r>
      <w:r w:rsidRPr="260A0151" w:rsidR="48E03833">
        <w:rPr>
          <w:rFonts w:ascii="Arial" w:hAnsi="Arial" w:eastAsia="Arial" w:cs="Arial"/>
          <w:color w:val="000000" w:themeColor="text1" w:themeTint="FF" w:themeShade="FF"/>
          <w:sz w:val="32"/>
          <w:szCs w:val="32"/>
        </w:rPr>
        <w:t>.</w:t>
      </w:r>
    </w:p>
    <w:p w:rsidRPr="0011107E" w:rsidR="0005771F" w:rsidP="2B866F38" w:rsidRDefault="0005771F" w14:paraId="72CA18D2" w14:textId="50B37AF6">
      <w:pPr>
        <w:spacing w:line="360" w:lineRule="auto"/>
        <w:jc w:val="both"/>
        <w:rPr>
          <w:rFonts w:ascii="Arial" w:hAnsi="Arial" w:eastAsia="Arial" w:cs="Arial"/>
          <w:color w:val="000000" w:themeColor="text1" w:themeTint="FF" w:themeShade="FF"/>
          <w:sz w:val="32"/>
          <w:szCs w:val="32"/>
        </w:rPr>
      </w:pPr>
      <w:r w:rsidRPr="3C601A91" w:rsidR="48E03833">
        <w:rPr>
          <w:rFonts w:ascii="Arial" w:hAnsi="Arial" w:eastAsia="Arial" w:cs="Arial"/>
          <w:color w:val="000000" w:themeColor="text1" w:themeTint="FF" w:themeShade="FF"/>
          <w:sz w:val="32"/>
          <w:szCs w:val="32"/>
        </w:rPr>
        <w:t xml:space="preserve">This </w:t>
      </w:r>
      <w:r w:rsidRPr="3C601A91" w:rsidR="2F0844D3">
        <w:rPr>
          <w:rFonts w:ascii="Arial" w:hAnsi="Arial" w:eastAsia="Arial" w:cs="Arial"/>
          <w:color w:val="000000" w:themeColor="text1" w:themeTint="FF" w:themeShade="FF"/>
          <w:sz w:val="32"/>
          <w:szCs w:val="32"/>
        </w:rPr>
        <w:t xml:space="preserve">report will analyse the root cause of why Green </w:t>
      </w:r>
      <w:r w:rsidRPr="3C601A91" w:rsidR="74CB58D9">
        <w:rPr>
          <w:rFonts w:ascii="Arial" w:hAnsi="Arial" w:eastAsia="Arial" w:cs="Arial"/>
          <w:color w:val="000000" w:themeColor="text1" w:themeTint="FF" w:themeShade="FF"/>
          <w:sz w:val="32"/>
          <w:szCs w:val="32"/>
        </w:rPr>
        <w:t>H</w:t>
      </w:r>
      <w:r w:rsidRPr="3C601A91" w:rsidR="2F0844D3">
        <w:rPr>
          <w:rFonts w:ascii="Arial" w:hAnsi="Arial" w:eastAsia="Arial" w:cs="Arial"/>
          <w:color w:val="000000" w:themeColor="text1" w:themeTint="FF" w:themeShade="FF"/>
          <w:sz w:val="32"/>
          <w:szCs w:val="32"/>
        </w:rPr>
        <w:t xml:space="preserve">aven </w:t>
      </w:r>
      <w:r w:rsidRPr="3C601A91" w:rsidR="06D07D1D">
        <w:rPr>
          <w:rFonts w:ascii="Arial" w:hAnsi="Arial" w:eastAsia="Arial" w:cs="Arial"/>
          <w:color w:val="000000" w:themeColor="text1" w:themeTint="FF" w:themeShade="FF"/>
          <w:sz w:val="32"/>
          <w:szCs w:val="32"/>
        </w:rPr>
        <w:t>F</w:t>
      </w:r>
      <w:r w:rsidRPr="3C601A91" w:rsidR="2F0844D3">
        <w:rPr>
          <w:rFonts w:ascii="Arial" w:hAnsi="Arial" w:eastAsia="Arial" w:cs="Arial"/>
          <w:color w:val="000000" w:themeColor="text1" w:themeTint="FF" w:themeShade="FF"/>
          <w:sz w:val="32"/>
          <w:szCs w:val="32"/>
        </w:rPr>
        <w:t xml:space="preserve">lorist is underperforming </w:t>
      </w:r>
      <w:r w:rsidRPr="3C601A91" w:rsidR="1263A780">
        <w:rPr>
          <w:rFonts w:ascii="Arial" w:hAnsi="Arial" w:eastAsia="Arial" w:cs="Arial"/>
          <w:color w:val="000000" w:themeColor="text1" w:themeTint="FF" w:themeShade="FF"/>
          <w:sz w:val="32"/>
          <w:szCs w:val="32"/>
        </w:rPr>
        <w:t xml:space="preserve">by presenting two alternative </w:t>
      </w:r>
      <w:r w:rsidRPr="3C601A91" w:rsidR="61F62CA4">
        <w:rPr>
          <w:rFonts w:ascii="Arial" w:hAnsi="Arial" w:eastAsia="Arial" w:cs="Arial"/>
          <w:color w:val="000000" w:themeColor="text1" w:themeTint="FF" w:themeShade="FF"/>
          <w:sz w:val="32"/>
          <w:szCs w:val="32"/>
        </w:rPr>
        <w:t>strategies</w:t>
      </w:r>
      <w:r w:rsidRPr="3C601A91" w:rsidR="1263A780">
        <w:rPr>
          <w:rFonts w:ascii="Arial" w:hAnsi="Arial" w:eastAsia="Arial" w:cs="Arial"/>
          <w:color w:val="000000" w:themeColor="text1" w:themeTint="FF" w:themeShade="FF"/>
          <w:sz w:val="32"/>
          <w:szCs w:val="32"/>
        </w:rPr>
        <w:t xml:space="preserve"> to address the problems, </w:t>
      </w:r>
      <w:r w:rsidRPr="3C601A91" w:rsidR="7AA5D460">
        <w:rPr>
          <w:rFonts w:ascii="Arial" w:hAnsi="Arial" w:eastAsia="Arial" w:cs="Arial"/>
          <w:color w:val="000000" w:themeColor="text1" w:themeTint="FF" w:themeShade="FF"/>
          <w:sz w:val="32"/>
          <w:szCs w:val="32"/>
        </w:rPr>
        <w:t xml:space="preserve">evaluates </w:t>
      </w:r>
      <w:r w:rsidRPr="3C601A91" w:rsidR="1263A780">
        <w:rPr>
          <w:rFonts w:ascii="Arial" w:hAnsi="Arial" w:eastAsia="Arial" w:cs="Arial"/>
          <w:color w:val="000000" w:themeColor="text1" w:themeTint="FF" w:themeShade="FF"/>
          <w:sz w:val="32"/>
          <w:szCs w:val="32"/>
        </w:rPr>
        <w:t xml:space="preserve">them from </w:t>
      </w:r>
      <w:r w:rsidRPr="3C601A91" w:rsidR="110A700A">
        <w:rPr>
          <w:rFonts w:ascii="Arial" w:hAnsi="Arial" w:eastAsia="Arial" w:cs="Arial"/>
          <w:color w:val="000000" w:themeColor="text1" w:themeTint="FF" w:themeShade="FF"/>
          <w:sz w:val="32"/>
          <w:szCs w:val="32"/>
        </w:rPr>
        <w:t>using the PMI (Plus, Munis, interesting) tool, and proce</w:t>
      </w:r>
      <w:r w:rsidRPr="3C601A91" w:rsidR="54DD5382">
        <w:rPr>
          <w:rFonts w:ascii="Arial" w:hAnsi="Arial" w:eastAsia="Arial" w:cs="Arial"/>
          <w:color w:val="000000" w:themeColor="text1" w:themeTint="FF" w:themeShade="FF"/>
          <w:sz w:val="32"/>
          <w:szCs w:val="32"/>
        </w:rPr>
        <w:t>ss a detailed implementation and monitoring plan for the most suitable solution.</w:t>
      </w:r>
    </w:p>
    <w:p w:rsidR="1FE4F342" w:rsidP="3C601A91" w:rsidRDefault="1FE4F342" w14:paraId="5A2D60D4" w14:textId="4DBDCF83">
      <w:pPr>
        <w:pStyle w:val="ListParagraph"/>
        <w:ind w:left="0"/>
        <w:rPr>
          <w:rFonts w:ascii="Arial" w:hAnsi="Arial" w:cs="Arial"/>
          <w:b w:val="0"/>
          <w:bCs w:val="0"/>
          <w:sz w:val="18"/>
          <w:szCs w:val="18"/>
          <w:u w:val="none"/>
        </w:rPr>
      </w:pPr>
      <w:r w:rsidRPr="3C601A91" w:rsidR="1FE4F342">
        <w:rPr>
          <w:rFonts w:ascii="Arial" w:hAnsi="Arial" w:cs="Arial"/>
          <w:b w:val="0"/>
          <w:bCs w:val="0"/>
          <w:sz w:val="18"/>
          <w:szCs w:val="18"/>
          <w:u w:val="none"/>
        </w:rPr>
        <w:t xml:space="preserve">Information sourced from </w:t>
      </w:r>
      <w:r w:rsidRPr="3C601A91" w:rsidR="751C90F3">
        <w:rPr>
          <w:rFonts w:ascii="Arial" w:hAnsi="Arial" w:cs="Arial"/>
          <w:b w:val="0"/>
          <w:bCs w:val="0"/>
          <w:sz w:val="18"/>
          <w:szCs w:val="18"/>
          <w:u w:val="none"/>
        </w:rPr>
        <w:t>case studies</w:t>
      </w:r>
      <w:r w:rsidR="3C601A91">
        <w:drawing>
          <wp:anchor distT="0" distB="0" distL="114300" distR="114300" simplePos="0" relativeHeight="251658240" behindDoc="0" locked="0" layoutInCell="1" allowOverlap="1" wp14:editId="3ACA99A0" wp14:anchorId="0D257B36">
            <wp:simplePos x="0" y="0"/>
            <wp:positionH relativeFrom="column">
              <wp:posOffset>-381000</wp:posOffset>
            </wp:positionH>
            <wp:positionV relativeFrom="paragraph">
              <wp:posOffset>180975</wp:posOffset>
            </wp:positionV>
            <wp:extent cx="6648450" cy="1373315"/>
            <wp:effectExtent l="0" t="0" r="0" b="0"/>
            <wp:wrapNone/>
            <wp:docPr id="170408804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04088042" name=""/>
                    <pic:cNvPicPr/>
                  </pic:nvPicPr>
                  <pic:blipFill>
                    <a:blip xmlns:r="http://schemas.openxmlformats.org/officeDocument/2006/relationships" r:embed="rId551735187">
                      <a:extLst>
                        <a:ext uri="{28A0092B-C50C-407E-A947-70E740481C1C}">
                          <a14:useLocalDpi xmlns:a14="http://schemas.microsoft.com/office/drawing/2010/main"/>
                        </a:ext>
                      </a:extLst>
                    </a:blip>
                    <a:stretch>
                      <a:fillRect/>
                    </a:stretch>
                  </pic:blipFill>
                  <pic:spPr>
                    <a:xfrm rot="0">
                      <a:off x="0" y="0"/>
                      <a:ext cx="6648450" cy="1373315"/>
                    </a:xfrm>
                    <a:prstGeom prst="rect">
                      <a:avLst/>
                    </a:prstGeom>
                  </pic:spPr>
                </pic:pic>
              </a:graphicData>
            </a:graphic>
            <wp14:sizeRelH relativeFrom="page">
              <wp14:pctWidth>0</wp14:pctWidth>
            </wp14:sizeRelH>
            <wp14:sizeRelV relativeFrom="page">
              <wp14:pctHeight>0</wp14:pctHeight>
            </wp14:sizeRelV>
          </wp:anchor>
        </w:drawing>
      </w:r>
    </w:p>
    <w:p w:rsidR="3C601A91" w:rsidP="3C601A91" w:rsidRDefault="3C601A91" w14:paraId="2CEFA8F3" w14:textId="0936E997">
      <w:pPr>
        <w:spacing w:line="360" w:lineRule="auto"/>
        <w:jc w:val="both"/>
        <w:rPr>
          <w:rFonts w:ascii="Arial" w:hAnsi="Arial" w:eastAsia="Arial" w:cs="Arial"/>
          <w:color w:val="000000" w:themeColor="text1" w:themeTint="FF" w:themeShade="FF"/>
          <w:sz w:val="32"/>
          <w:szCs w:val="32"/>
        </w:rPr>
      </w:pPr>
    </w:p>
    <w:p w:rsidRPr="0011107E" w:rsidR="0005771F" w:rsidP="0652EB6F" w:rsidRDefault="0005771F" w14:paraId="11205835" w14:textId="061CB19F">
      <w:pPr>
        <w:spacing w:line="360" w:lineRule="auto"/>
        <w:rPr>
          <w:rFonts w:ascii="Arial" w:hAnsi="Arial" w:cs="Arial"/>
          <w:b w:val="1"/>
          <w:bCs w:val="1"/>
          <w:color w:val="auto"/>
          <w:sz w:val="28"/>
          <w:szCs w:val="28"/>
          <w:u w:val="single"/>
          <w:lang w:val="en-US"/>
        </w:rPr>
      </w:pPr>
    </w:p>
    <w:p w:rsidRPr="0011107E" w:rsidR="0005771F" w:rsidP="6D17A0D8" w:rsidRDefault="0005771F" w14:paraId="0BBE21D5" w14:textId="08F9D30C">
      <w:pPr>
        <w:pStyle w:val="Normal"/>
        <w:spacing w:line="360" w:lineRule="auto"/>
      </w:pPr>
    </w:p>
    <w:p w:rsidRPr="0011107E" w:rsidR="0005771F" w:rsidP="0652EB6F" w:rsidRDefault="0005771F" w14:paraId="177FA72F" w14:textId="5117F6C2">
      <w:pPr>
        <w:spacing w:line="360" w:lineRule="auto"/>
        <w:rPr>
          <w:rFonts w:ascii="Arial" w:hAnsi="Arial" w:cs="Arial"/>
          <w:b w:val="1"/>
          <w:bCs w:val="1"/>
          <w:color w:val="auto"/>
          <w:sz w:val="28"/>
          <w:szCs w:val="28"/>
          <w:u w:val="single"/>
          <w:lang w:val="en-US"/>
        </w:rPr>
      </w:pPr>
    </w:p>
    <w:p w:rsidRPr="0011107E" w:rsidR="0005771F" w:rsidP="0652EB6F" w:rsidRDefault="0005771F" w14:paraId="1FC3AD54" w14:textId="3D833BA6">
      <w:pPr>
        <w:spacing w:line="360" w:lineRule="auto"/>
        <w:rPr>
          <w:rFonts w:ascii="Arial" w:hAnsi="Arial" w:cs="Arial"/>
          <w:b w:val="1"/>
          <w:bCs w:val="1"/>
          <w:color w:val="auto"/>
          <w:sz w:val="28"/>
          <w:szCs w:val="28"/>
          <w:u w:val="single"/>
          <w:lang w:val="en-US"/>
        </w:rPr>
      </w:pPr>
      <w:bookmarkStart w:name="_Hlk205982497" w:id="3"/>
      <w:r w:rsidRPr="0652EB6F" w:rsidR="0005771F">
        <w:rPr>
          <w:rFonts w:ascii="Arial" w:hAnsi="Arial" w:cs="Arial"/>
          <w:b w:val="1"/>
          <w:bCs w:val="1"/>
          <w:color w:val="auto"/>
          <w:sz w:val="28"/>
          <w:szCs w:val="28"/>
          <w:u w:val="single"/>
          <w:lang w:val="en-US"/>
        </w:rPr>
        <w:t>Suggested Two Alternative Solutions</w:t>
      </w:r>
    </w:p>
    <w:bookmarkEnd w:id="3"/>
    <w:p w:rsidRPr="00225B06" w:rsidR="0005771F" w:rsidP="00F0190C" w:rsidRDefault="0005771F" w14:paraId="43D6E081" w14:textId="78F9814B" w14:noSpellErr="1">
      <w:pPr>
        <w:pStyle w:val="Heading2"/>
        <w:rPr>
          <w:rFonts w:ascii="Arial" w:hAnsi="Arial" w:cs="Arial"/>
          <w:color w:val="auto"/>
          <w:sz w:val="28"/>
          <w:szCs w:val="28"/>
          <w:u w:val="single"/>
          <w:lang w:val="en-US"/>
        </w:rPr>
      </w:pPr>
      <w:bookmarkStart w:name="_Toc1277416043" w:id="1478224308"/>
      <w:r w:rsidRPr="2B866F38" w:rsidR="2EE81A30">
        <w:rPr>
          <w:rFonts w:ascii="Arial" w:hAnsi="Arial" w:cs="Arial"/>
          <w:color w:val="auto"/>
          <w:sz w:val="28"/>
          <w:szCs w:val="28"/>
          <w:u w:val="single"/>
          <w:lang w:val="en-US"/>
        </w:rPr>
        <w:t>Solution A</w:t>
      </w:r>
      <w:r w:rsidRPr="2B866F38" w:rsidR="0D4616C6">
        <w:rPr>
          <w:rFonts w:ascii="Arial" w:hAnsi="Arial" w:cs="Arial"/>
          <w:color w:val="auto"/>
          <w:sz w:val="28"/>
          <w:szCs w:val="28"/>
          <w:u w:val="single"/>
          <w:lang w:val="en-US"/>
        </w:rPr>
        <w:t xml:space="preserve"> Proposal</w:t>
      </w:r>
      <w:bookmarkEnd w:id="1478224308"/>
    </w:p>
    <w:p w:rsidRPr="0011107E" w:rsidR="0011107E" w:rsidP="0652EB6F" w:rsidRDefault="00F0190C" w14:paraId="267DC3E1" w14:textId="68985274">
      <w:pPr>
        <w:pStyle w:val="Normal"/>
        <w:spacing w:after="0" w:line="360" w:lineRule="auto"/>
        <w:ind w:left="0"/>
        <w:jc w:val="both"/>
        <w:rPr>
          <w:rFonts w:ascii="Arial" w:hAnsi="Arial" w:cs="Arial"/>
          <w:b w:val="1"/>
          <w:bCs w:val="1"/>
          <w:sz w:val="32"/>
          <w:szCs w:val="32"/>
          <w:u w:val="single"/>
          <w:lang w:val="en-US"/>
        </w:rPr>
      </w:pPr>
      <w:r w:rsidRPr="260A0151" w:rsidR="4AC5B2AF">
        <w:rPr>
          <w:rFonts w:ascii="Arial" w:hAnsi="Arial" w:cs="Arial"/>
          <w:b w:val="1"/>
          <w:bCs w:val="1"/>
          <w:sz w:val="32"/>
          <w:szCs w:val="32"/>
          <w:u w:val="single"/>
        </w:rPr>
        <w:t>Website update</w:t>
      </w:r>
      <w:r w:rsidRPr="260A0151" w:rsidR="655C5540">
        <w:rPr>
          <w:rFonts w:ascii="Arial" w:hAnsi="Arial" w:cs="Arial"/>
          <w:b w:val="1"/>
          <w:bCs w:val="1"/>
          <w:sz w:val="32"/>
          <w:szCs w:val="32"/>
          <w:u w:val="single"/>
        </w:rPr>
        <w:t xml:space="preserve"> for</w:t>
      </w:r>
      <w:r w:rsidRPr="260A0151" w:rsidR="5DB5A083">
        <w:rPr>
          <w:rFonts w:ascii="Arial" w:hAnsi="Arial" w:cs="Arial"/>
          <w:b w:val="1"/>
          <w:bCs w:val="1"/>
          <w:sz w:val="32"/>
          <w:szCs w:val="32"/>
          <w:u w:val="single"/>
        </w:rPr>
        <w:t xml:space="preserve"> enhanced</w:t>
      </w:r>
      <w:r w:rsidRPr="260A0151" w:rsidR="655C5540">
        <w:rPr>
          <w:rFonts w:ascii="Arial" w:hAnsi="Arial" w:cs="Arial"/>
          <w:b w:val="1"/>
          <w:bCs w:val="1"/>
          <w:sz w:val="32"/>
          <w:szCs w:val="32"/>
          <w:u w:val="single"/>
        </w:rPr>
        <w:t xml:space="preserve"> </w:t>
      </w:r>
      <w:r w:rsidRPr="260A0151" w:rsidR="3164F9CB">
        <w:rPr>
          <w:rFonts w:ascii="Arial" w:hAnsi="Arial" w:cs="Arial"/>
          <w:b w:val="1"/>
          <w:bCs w:val="1"/>
          <w:sz w:val="32"/>
          <w:szCs w:val="32"/>
          <w:u w:val="single"/>
        </w:rPr>
        <w:t>Online Sales</w:t>
      </w:r>
    </w:p>
    <w:p w:rsidRPr="0011107E" w:rsidR="0011107E" w:rsidP="0652EB6F" w:rsidRDefault="00F0190C" w14:paraId="66520138" w14:textId="371CC07F">
      <w:pPr>
        <w:pStyle w:val="ListParagraph"/>
        <w:numPr>
          <w:ilvl w:val="0"/>
          <w:numId w:val="4"/>
        </w:numPr>
        <w:spacing w:after="0" w:line="360" w:lineRule="auto"/>
        <w:jc w:val="both"/>
        <w:rPr>
          <w:rFonts w:ascii="Arial" w:hAnsi="Arial" w:cs="Arial"/>
          <w:sz w:val="32"/>
          <w:szCs w:val="32"/>
          <w:lang w:val="en-US"/>
        </w:rPr>
      </w:pPr>
      <w:r w:rsidRPr="0652EB6F" w:rsidR="258FE324">
        <w:rPr>
          <w:rFonts w:ascii="Arial" w:hAnsi="Arial" w:cs="Arial"/>
          <w:sz w:val="32"/>
          <w:szCs w:val="32"/>
        </w:rPr>
        <w:t>Convenience</w:t>
      </w:r>
    </w:p>
    <w:p w:rsidRPr="0011107E" w:rsidR="0005771F" w:rsidP="0652EB6F" w:rsidRDefault="0005771F" w14:paraId="11FAB19C" w14:textId="2272E5A5">
      <w:pPr>
        <w:pStyle w:val="ListParagraph"/>
        <w:numPr>
          <w:ilvl w:val="0"/>
          <w:numId w:val="4"/>
        </w:numPr>
        <w:spacing w:after="0" w:line="360" w:lineRule="auto"/>
        <w:jc w:val="both"/>
        <w:rPr>
          <w:rFonts w:ascii="Arial" w:hAnsi="Arial" w:cs="Arial"/>
          <w:sz w:val="32"/>
          <w:szCs w:val="32"/>
        </w:rPr>
      </w:pPr>
      <w:r w:rsidRPr="0652EB6F" w:rsidR="258FE324">
        <w:rPr>
          <w:rFonts w:ascii="Arial" w:hAnsi="Arial" w:cs="Arial"/>
          <w:sz w:val="32"/>
          <w:szCs w:val="32"/>
        </w:rPr>
        <w:t>Wider reach</w:t>
      </w:r>
    </w:p>
    <w:p w:rsidRPr="0011107E" w:rsidR="0005771F" w:rsidP="0652EB6F" w:rsidRDefault="0005771F" w14:paraId="7ECFFC99" w14:noSpellErr="1" w14:textId="16B08EFD">
      <w:pPr>
        <w:pStyle w:val="ListParagraph"/>
        <w:numPr>
          <w:ilvl w:val="0"/>
          <w:numId w:val="4"/>
        </w:numPr>
        <w:spacing w:after="0" w:line="360" w:lineRule="auto"/>
        <w:jc w:val="both"/>
        <w:rPr>
          <w:rFonts w:ascii="Arial" w:hAnsi="Arial" w:cs="Arial"/>
          <w:sz w:val="32"/>
          <w:szCs w:val="32"/>
        </w:rPr>
      </w:pPr>
      <w:r w:rsidRPr="3372D382" w:rsidR="258FE324">
        <w:rPr>
          <w:rFonts w:ascii="Arial" w:hAnsi="Arial" w:cs="Arial"/>
          <w:sz w:val="32"/>
          <w:szCs w:val="32"/>
        </w:rPr>
        <w:t xml:space="preserve">Opportunities for </w:t>
      </w:r>
      <w:r w:rsidRPr="3372D382" w:rsidR="6498943D">
        <w:rPr>
          <w:rFonts w:ascii="Arial" w:hAnsi="Arial" w:cs="Arial"/>
          <w:sz w:val="32"/>
          <w:szCs w:val="32"/>
        </w:rPr>
        <w:t xml:space="preserve">more sales </w:t>
      </w:r>
    </w:p>
    <w:p w:rsidR="3372D382" w:rsidP="3372D382" w:rsidRDefault="3372D382" w14:paraId="5EDE21F9" w14:textId="2172526A">
      <w:pPr>
        <w:pStyle w:val="ListParagraph"/>
        <w:spacing w:after="0" w:line="360" w:lineRule="auto"/>
        <w:ind w:left="720"/>
        <w:jc w:val="both"/>
        <w:rPr>
          <w:rFonts w:ascii="Arial" w:hAnsi="Arial" w:cs="Arial"/>
          <w:sz w:val="32"/>
          <w:szCs w:val="32"/>
        </w:rPr>
      </w:pPr>
    </w:p>
    <w:p w:rsidRPr="0011107E" w:rsidR="0005771F" w:rsidP="0652EB6F" w:rsidRDefault="0005771F" w14:paraId="3158A215" w14:textId="7E7CFAF5">
      <w:pPr>
        <w:pStyle w:val="Normal"/>
        <w:spacing w:after="0" w:line="360" w:lineRule="auto"/>
        <w:jc w:val="both"/>
        <w:rPr>
          <w:rFonts w:ascii="Arial" w:hAnsi="Arial" w:cs="Arial"/>
          <w:sz w:val="32"/>
          <w:szCs w:val="32"/>
        </w:rPr>
      </w:pPr>
      <w:r w:rsidRPr="260A0151" w:rsidR="25E8A340">
        <w:rPr>
          <w:rFonts w:ascii="Arial" w:hAnsi="Arial" w:cs="Arial"/>
          <w:sz w:val="32"/>
          <w:szCs w:val="32"/>
        </w:rPr>
        <w:t>Updating Green Haven Florist website</w:t>
      </w:r>
      <w:r w:rsidRPr="260A0151" w:rsidR="447F6B2F">
        <w:rPr>
          <w:rFonts w:ascii="Arial" w:hAnsi="Arial" w:cs="Arial"/>
          <w:sz w:val="32"/>
          <w:szCs w:val="32"/>
        </w:rPr>
        <w:t xml:space="preserve"> will </w:t>
      </w:r>
      <w:r w:rsidRPr="260A0151" w:rsidR="447F6B2F">
        <w:rPr>
          <w:rFonts w:ascii="Arial" w:hAnsi="Arial" w:cs="Arial"/>
          <w:sz w:val="32"/>
          <w:szCs w:val="32"/>
        </w:rPr>
        <w:t>benefit</w:t>
      </w:r>
      <w:r w:rsidRPr="260A0151" w:rsidR="447F6B2F">
        <w:rPr>
          <w:rFonts w:ascii="Arial" w:hAnsi="Arial" w:cs="Arial"/>
          <w:sz w:val="32"/>
          <w:szCs w:val="32"/>
        </w:rPr>
        <w:t xml:space="preserve"> </w:t>
      </w:r>
      <w:r w:rsidRPr="260A0151" w:rsidR="447F6B2F">
        <w:rPr>
          <w:rFonts w:ascii="Arial" w:hAnsi="Arial" w:cs="Arial"/>
          <w:sz w:val="32"/>
          <w:szCs w:val="32"/>
        </w:rPr>
        <w:t>by expanding their customer</w:t>
      </w:r>
      <w:r w:rsidRPr="260A0151" w:rsidR="398217FB">
        <w:rPr>
          <w:rFonts w:ascii="Arial" w:hAnsi="Arial" w:cs="Arial"/>
          <w:sz w:val="32"/>
          <w:szCs w:val="32"/>
        </w:rPr>
        <w:t xml:space="preserve"> base beyond local walk-ins, enabling 24/7 sales, and </w:t>
      </w:r>
      <w:r w:rsidRPr="260A0151" w:rsidR="36A80A2D">
        <w:rPr>
          <w:rFonts w:ascii="Arial" w:hAnsi="Arial" w:cs="Arial"/>
          <w:sz w:val="32"/>
          <w:szCs w:val="32"/>
        </w:rPr>
        <w:t>potentially</w:t>
      </w:r>
      <w:r w:rsidRPr="260A0151" w:rsidR="398217FB">
        <w:rPr>
          <w:rFonts w:ascii="Arial" w:hAnsi="Arial" w:cs="Arial"/>
          <w:sz w:val="32"/>
          <w:szCs w:val="32"/>
        </w:rPr>
        <w:t xml:space="preserve"> increase </w:t>
      </w:r>
      <w:r w:rsidRPr="260A0151" w:rsidR="2A4CAA0F">
        <w:rPr>
          <w:rFonts w:ascii="Arial" w:hAnsi="Arial" w:cs="Arial"/>
          <w:sz w:val="32"/>
          <w:szCs w:val="32"/>
        </w:rPr>
        <w:t xml:space="preserve">profitability through lower </w:t>
      </w:r>
      <w:r w:rsidRPr="260A0151" w:rsidR="0E457C94">
        <w:rPr>
          <w:rFonts w:ascii="Arial" w:hAnsi="Arial" w:cs="Arial"/>
          <w:sz w:val="32"/>
          <w:szCs w:val="32"/>
        </w:rPr>
        <w:t>operational</w:t>
      </w:r>
      <w:r w:rsidRPr="260A0151" w:rsidR="2A4CAA0F">
        <w:rPr>
          <w:rFonts w:ascii="Arial" w:hAnsi="Arial" w:cs="Arial"/>
          <w:sz w:val="32"/>
          <w:szCs w:val="32"/>
        </w:rPr>
        <w:t xml:space="preserve"> </w:t>
      </w:r>
      <w:r w:rsidRPr="260A0151" w:rsidR="7ED9B44F">
        <w:rPr>
          <w:rFonts w:ascii="Arial" w:hAnsi="Arial" w:cs="Arial"/>
          <w:sz w:val="32"/>
          <w:szCs w:val="32"/>
        </w:rPr>
        <w:t>and higher average order values. A</w:t>
      </w:r>
      <w:r w:rsidRPr="260A0151" w:rsidR="4B77DA83">
        <w:rPr>
          <w:rFonts w:ascii="Arial" w:hAnsi="Arial" w:cs="Arial"/>
          <w:sz w:val="32"/>
          <w:szCs w:val="32"/>
        </w:rPr>
        <w:t xml:space="preserve"> </w:t>
      </w:r>
      <w:r w:rsidRPr="260A0151" w:rsidR="7ED9B44F">
        <w:rPr>
          <w:rFonts w:ascii="Arial" w:hAnsi="Arial" w:cs="Arial"/>
          <w:sz w:val="32"/>
          <w:szCs w:val="32"/>
        </w:rPr>
        <w:t xml:space="preserve">strong online </w:t>
      </w:r>
      <w:r w:rsidRPr="260A0151" w:rsidR="52ED2C9D">
        <w:rPr>
          <w:rFonts w:ascii="Arial" w:hAnsi="Arial" w:cs="Arial"/>
          <w:sz w:val="32"/>
          <w:szCs w:val="32"/>
        </w:rPr>
        <w:t>presence</w:t>
      </w:r>
      <w:r w:rsidRPr="260A0151" w:rsidR="7ED9B44F">
        <w:rPr>
          <w:rFonts w:ascii="Arial" w:hAnsi="Arial" w:cs="Arial"/>
          <w:sz w:val="32"/>
          <w:szCs w:val="32"/>
        </w:rPr>
        <w:t xml:space="preserve"> allows 24/7 </w:t>
      </w:r>
      <w:r w:rsidRPr="260A0151" w:rsidR="7ED9B44F">
        <w:rPr>
          <w:rFonts w:ascii="Arial" w:hAnsi="Arial" w:cs="Arial"/>
          <w:sz w:val="32"/>
          <w:szCs w:val="32"/>
        </w:rPr>
        <w:t>showcasing</w:t>
      </w:r>
      <w:r w:rsidRPr="260A0151" w:rsidR="7ED9B44F">
        <w:rPr>
          <w:rFonts w:ascii="Arial" w:hAnsi="Arial" w:cs="Arial"/>
          <w:sz w:val="32"/>
          <w:szCs w:val="32"/>
        </w:rPr>
        <w:t xml:space="preserve"> of products, cap</w:t>
      </w:r>
      <w:r w:rsidRPr="260A0151" w:rsidR="40C296F9">
        <w:rPr>
          <w:rFonts w:ascii="Arial" w:hAnsi="Arial" w:cs="Arial"/>
          <w:sz w:val="32"/>
          <w:szCs w:val="32"/>
        </w:rPr>
        <w:t xml:space="preserve">turing </w:t>
      </w:r>
      <w:r w:rsidRPr="260A0151" w:rsidR="71848132">
        <w:rPr>
          <w:rFonts w:ascii="Arial" w:hAnsi="Arial" w:cs="Arial"/>
          <w:sz w:val="32"/>
          <w:szCs w:val="32"/>
        </w:rPr>
        <w:t>orders</w:t>
      </w:r>
      <w:r w:rsidRPr="260A0151" w:rsidR="40C296F9">
        <w:rPr>
          <w:rFonts w:ascii="Arial" w:hAnsi="Arial" w:cs="Arial"/>
          <w:sz w:val="32"/>
          <w:szCs w:val="32"/>
        </w:rPr>
        <w:t xml:space="preserve"> from customers outside the </w:t>
      </w:r>
      <w:r w:rsidRPr="260A0151" w:rsidR="4469F67A">
        <w:rPr>
          <w:rFonts w:ascii="Arial" w:hAnsi="Arial" w:cs="Arial"/>
          <w:sz w:val="32"/>
          <w:szCs w:val="32"/>
        </w:rPr>
        <w:t>immediate</w:t>
      </w:r>
      <w:r w:rsidRPr="260A0151" w:rsidR="40C296F9">
        <w:rPr>
          <w:rFonts w:ascii="Arial" w:hAnsi="Arial" w:cs="Arial"/>
          <w:sz w:val="32"/>
          <w:szCs w:val="32"/>
        </w:rPr>
        <w:t xml:space="preserve"> area and using </w:t>
      </w:r>
      <w:r w:rsidRPr="260A0151" w:rsidR="3B0599B3">
        <w:rPr>
          <w:rFonts w:ascii="Arial" w:hAnsi="Arial" w:cs="Arial"/>
          <w:sz w:val="32"/>
          <w:szCs w:val="32"/>
        </w:rPr>
        <w:t>digital</w:t>
      </w:r>
      <w:r w:rsidRPr="260A0151" w:rsidR="40C296F9">
        <w:rPr>
          <w:rFonts w:ascii="Arial" w:hAnsi="Arial" w:cs="Arial"/>
          <w:sz w:val="32"/>
          <w:szCs w:val="32"/>
        </w:rPr>
        <w:t xml:space="preserve"> marketing to build customers loyalty and </w:t>
      </w:r>
      <w:r w:rsidRPr="260A0151" w:rsidR="3E85E60A">
        <w:rPr>
          <w:rFonts w:ascii="Arial" w:hAnsi="Arial" w:cs="Arial"/>
          <w:sz w:val="32"/>
          <w:szCs w:val="32"/>
        </w:rPr>
        <w:t>promote sales through direct communication</w:t>
      </w:r>
      <w:r w:rsidRPr="260A0151" w:rsidR="718CC7EC">
        <w:rPr>
          <w:rFonts w:ascii="Arial" w:hAnsi="Arial" w:cs="Arial"/>
          <w:sz w:val="32"/>
          <w:szCs w:val="32"/>
        </w:rPr>
        <w:t>.</w:t>
      </w:r>
    </w:p>
    <w:p w:rsidRPr="0011107E" w:rsidR="0005771F" w:rsidP="0652EB6F" w:rsidRDefault="0005771F" w14:paraId="2054C374" w14:textId="203749C2" w14:noSpellErr="1">
      <w:pPr>
        <w:pStyle w:val="Heading2"/>
        <w:spacing w:after="0" w:line="360" w:lineRule="auto"/>
        <w:rPr>
          <w:rFonts w:ascii="Arial" w:hAnsi="Arial" w:cs="Arial"/>
          <w:color w:val="auto"/>
          <w:sz w:val="28"/>
          <w:szCs w:val="28"/>
          <w:u w:val="single"/>
          <w:lang w:val="en-US"/>
        </w:rPr>
      </w:pPr>
      <w:bookmarkStart w:name="_Toc1604548759" w:id="822334574"/>
      <w:r w:rsidRPr="2B866F38" w:rsidR="318C8CA8">
        <w:rPr>
          <w:rFonts w:ascii="Arial" w:hAnsi="Arial" w:cs="Arial"/>
          <w:color w:val="auto"/>
          <w:sz w:val="28"/>
          <w:szCs w:val="28"/>
          <w:u w:val="single"/>
          <w:lang w:val="en-US"/>
        </w:rPr>
        <w:t>Solution B Proposal</w:t>
      </w:r>
      <w:bookmarkEnd w:id="822334574"/>
    </w:p>
    <w:p w:rsidRPr="00225B06" w:rsidR="0005771F" w:rsidP="0652EB6F" w:rsidRDefault="0005771F" w14:paraId="258332D8" w14:textId="1D4BDE65" w14:noSpellErr="1">
      <w:pPr>
        <w:pStyle w:val="Heading2"/>
        <w:rPr>
          <w:rFonts w:ascii="Arial" w:hAnsi="Arial" w:cs="Arial"/>
          <w:b w:val="1"/>
          <w:bCs w:val="1"/>
          <w:color w:val="auto"/>
          <w:sz w:val="32"/>
          <w:szCs w:val="32"/>
          <w:u w:val="single"/>
          <w:lang w:val="en-US"/>
        </w:rPr>
      </w:pPr>
      <w:bookmarkStart w:name="_Toc1362364287" w:id="185425623"/>
      <w:r w:rsidRPr="2B866F38" w:rsidR="2F0AC36D">
        <w:rPr>
          <w:rFonts w:ascii="Arial" w:hAnsi="Arial" w:cs="Arial"/>
          <w:b w:val="1"/>
          <w:bCs w:val="1"/>
          <w:color w:val="auto"/>
          <w:sz w:val="32"/>
          <w:szCs w:val="32"/>
          <w:u w:val="single"/>
          <w:lang w:val="en-US"/>
        </w:rPr>
        <w:t xml:space="preserve">Instore </w:t>
      </w:r>
      <w:r w:rsidRPr="2B866F38" w:rsidR="6008177C">
        <w:rPr>
          <w:rFonts w:ascii="Arial" w:hAnsi="Arial" w:cs="Arial"/>
          <w:b w:val="1"/>
          <w:bCs w:val="1"/>
          <w:color w:val="auto"/>
          <w:sz w:val="32"/>
          <w:szCs w:val="32"/>
          <w:u w:val="single"/>
          <w:lang w:val="en-US"/>
        </w:rPr>
        <w:t>revamp</w:t>
      </w:r>
      <w:bookmarkEnd w:id="185425623"/>
    </w:p>
    <w:p w:rsidR="0652EB6F" w:rsidP="0652EB6F" w:rsidRDefault="0652EB6F" w14:paraId="55F4912C" w14:textId="219CE222">
      <w:pPr>
        <w:pStyle w:val="Normal"/>
        <w:rPr>
          <w:lang w:val="en-US"/>
        </w:rPr>
      </w:pPr>
    </w:p>
    <w:p w:rsidRPr="0011107E" w:rsidR="0011107E" w:rsidP="0652EB6F" w:rsidRDefault="0011107E" w14:paraId="225B424C" w14:noSpellErr="1" w14:textId="7B376A9F">
      <w:pPr>
        <w:pStyle w:val="ListParagraph"/>
        <w:numPr>
          <w:ilvl w:val="0"/>
          <w:numId w:val="4"/>
        </w:numPr>
        <w:spacing w:after="0" w:line="360" w:lineRule="auto"/>
        <w:jc w:val="both"/>
        <w:rPr>
          <w:rFonts w:ascii="Arial" w:hAnsi="Arial" w:cs="Arial"/>
          <w:sz w:val="32"/>
          <w:szCs w:val="32"/>
          <w:lang w:val="en-US"/>
        </w:rPr>
      </w:pPr>
      <w:r w:rsidRPr="0652EB6F" w:rsidR="6784C01D">
        <w:rPr>
          <w:rFonts w:ascii="Arial" w:hAnsi="Arial" w:cs="Arial"/>
          <w:sz w:val="32"/>
          <w:szCs w:val="32"/>
          <w:lang w:val="en-US"/>
        </w:rPr>
        <w:t>Build community connection</w:t>
      </w:r>
    </w:p>
    <w:p w:rsidRPr="0011107E" w:rsidR="0011107E" w:rsidP="0652EB6F" w:rsidRDefault="0011107E" w14:paraId="470BA9D4" w14:textId="4C8C0CA1">
      <w:pPr>
        <w:pStyle w:val="ListParagraph"/>
        <w:numPr>
          <w:ilvl w:val="0"/>
          <w:numId w:val="4"/>
        </w:numPr>
        <w:spacing w:after="0" w:line="360" w:lineRule="auto"/>
        <w:jc w:val="both"/>
        <w:rPr>
          <w:rFonts w:ascii="Arial" w:hAnsi="Arial" w:cs="Arial"/>
          <w:sz w:val="32"/>
          <w:szCs w:val="32"/>
          <w:lang w:val="en-US"/>
        </w:rPr>
      </w:pPr>
      <w:r w:rsidRPr="0652EB6F" w:rsidR="6784C01D">
        <w:rPr>
          <w:rFonts w:ascii="Arial" w:hAnsi="Arial" w:cs="Arial"/>
          <w:sz w:val="32"/>
          <w:szCs w:val="32"/>
          <w:lang w:val="en-US"/>
        </w:rPr>
        <w:t xml:space="preserve">Workshops and events </w:t>
      </w:r>
    </w:p>
    <w:p w:rsidRPr="0011107E" w:rsidR="0011107E" w:rsidP="0652EB6F" w:rsidRDefault="0011107E" w14:paraId="251A58D6" w14:textId="2D6252E2">
      <w:pPr>
        <w:pStyle w:val="ListParagraph"/>
        <w:numPr>
          <w:ilvl w:val="0"/>
          <w:numId w:val="4"/>
        </w:numPr>
        <w:spacing w:after="0" w:line="360" w:lineRule="auto"/>
        <w:jc w:val="both"/>
        <w:rPr>
          <w:rFonts w:ascii="Arial" w:hAnsi="Arial" w:cs="Arial"/>
          <w:sz w:val="32"/>
          <w:szCs w:val="32"/>
          <w:lang w:val="en-US"/>
        </w:rPr>
      </w:pPr>
      <w:r w:rsidRPr="0652EB6F" w:rsidR="74468017">
        <w:rPr>
          <w:rFonts w:ascii="Arial" w:hAnsi="Arial" w:cs="Arial"/>
          <w:sz w:val="32"/>
          <w:szCs w:val="32"/>
          <w:lang w:val="en-US"/>
        </w:rPr>
        <w:t xml:space="preserve">Store redesign </w:t>
      </w:r>
    </w:p>
    <w:p w:rsidRPr="0011107E" w:rsidR="0011107E" w:rsidP="0652EB6F" w:rsidRDefault="0011107E" w14:paraId="220B112A" w14:textId="6213EB18">
      <w:pPr>
        <w:pStyle w:val="ListParagraph"/>
        <w:numPr>
          <w:ilvl w:val="0"/>
          <w:numId w:val="4"/>
        </w:numPr>
        <w:spacing w:after="0" w:line="360" w:lineRule="auto"/>
        <w:jc w:val="both"/>
        <w:rPr>
          <w:rFonts w:ascii="Arial" w:hAnsi="Arial" w:cs="Arial"/>
          <w:sz w:val="32"/>
          <w:szCs w:val="32"/>
          <w:lang w:val="en-US"/>
        </w:rPr>
      </w:pPr>
      <w:r w:rsidRPr="0652EB6F" w:rsidR="475EAB04">
        <w:rPr>
          <w:rFonts w:ascii="Arial" w:hAnsi="Arial" w:cs="Arial"/>
          <w:sz w:val="32"/>
          <w:szCs w:val="32"/>
          <w:lang w:val="en-US"/>
        </w:rPr>
        <w:t>Local partnership</w:t>
      </w:r>
    </w:p>
    <w:p w:rsidRPr="0011107E" w:rsidR="0011107E" w:rsidP="0652EB6F" w:rsidRDefault="0011107E" w14:paraId="1D9E2A8A" w14:noSpellErr="1" w14:textId="59495684">
      <w:pPr>
        <w:pStyle w:val="Normal"/>
        <w:spacing w:after="0" w:line="360" w:lineRule="auto"/>
        <w:ind w:left="0"/>
        <w:jc w:val="both"/>
        <w:rPr>
          <w:rFonts w:ascii="Arial" w:hAnsi="Arial" w:eastAsia="Arial" w:cs="Arial"/>
          <w:noProof w:val="0"/>
          <w:color w:val="000000" w:themeColor="text1" w:themeTint="FF" w:themeShade="FF"/>
          <w:sz w:val="32"/>
          <w:szCs w:val="32"/>
          <w:lang w:val="en-US"/>
        </w:rPr>
      </w:pPr>
      <w:r w:rsidRPr="0652EB6F" w:rsidR="64F5D1C8">
        <w:rPr>
          <w:rFonts w:ascii="Arial" w:hAnsi="Arial" w:cs="Arial"/>
          <w:sz w:val="32"/>
          <w:szCs w:val="32"/>
          <w:lang w:val="en-US"/>
        </w:rPr>
        <w:t>T</w:t>
      </w:r>
      <w:r w:rsidRPr="0652EB6F" w:rsidR="7FDC2984">
        <w:rPr>
          <w:rFonts w:ascii="Arial" w:hAnsi="Arial" w:cs="Arial"/>
          <w:sz w:val="32"/>
          <w:szCs w:val="32"/>
          <w:lang w:val="en-US"/>
        </w:rPr>
        <w:t xml:space="preserve">he instore </w:t>
      </w:r>
      <w:r w:rsidRPr="0652EB6F" w:rsidR="1B03F5FB">
        <w:rPr>
          <w:rFonts w:ascii="Arial" w:hAnsi="Arial" w:cs="Arial"/>
          <w:sz w:val="32"/>
          <w:szCs w:val="32"/>
          <w:lang w:val="en-US"/>
        </w:rPr>
        <w:t>experience</w:t>
      </w:r>
      <w:r w:rsidRPr="0652EB6F" w:rsidR="7FDC2984">
        <w:rPr>
          <w:rFonts w:ascii="Arial" w:hAnsi="Arial" w:cs="Arial"/>
          <w:sz w:val="32"/>
          <w:szCs w:val="32"/>
          <w:lang w:val="en-US"/>
        </w:rPr>
        <w:t xml:space="preserve"> revamp solution leverages Green Haven Flor</w:t>
      </w:r>
      <w:r w:rsidRPr="0652EB6F" w:rsidR="22D8E819">
        <w:rPr>
          <w:rFonts w:ascii="Arial" w:hAnsi="Arial" w:cs="Arial"/>
          <w:sz w:val="32"/>
          <w:szCs w:val="32"/>
          <w:lang w:val="en-US"/>
        </w:rPr>
        <w:t xml:space="preserve">ist </w:t>
      </w:r>
      <w:r w:rsidRPr="0652EB6F" w:rsidR="22C9B262">
        <w:rPr>
          <w:rFonts w:ascii="Arial" w:hAnsi="Arial" w:cs="Arial"/>
          <w:sz w:val="32"/>
          <w:szCs w:val="32"/>
          <w:lang w:val="en-US"/>
        </w:rPr>
        <w:t>existing strengths</w:t>
      </w:r>
      <w:r w:rsidRPr="0652EB6F" w:rsidR="202ED792">
        <w:rPr>
          <w:rFonts w:ascii="Arial" w:hAnsi="Arial" w:cs="Arial"/>
          <w:sz w:val="32"/>
          <w:szCs w:val="32"/>
          <w:lang w:val="en-US"/>
        </w:rPr>
        <w:t xml:space="preserve"> where it </w:t>
      </w:r>
      <w:r w:rsidRPr="0652EB6F" w:rsidR="29BF681F">
        <w:rPr>
          <w:rFonts w:ascii="Arial" w:hAnsi="Arial" w:eastAsia="Arial" w:cs="Arial"/>
          <w:noProof w:val="0"/>
          <w:color w:val="000000" w:themeColor="text1" w:themeTint="FF" w:themeShade="FF"/>
          <w:sz w:val="32"/>
          <w:szCs w:val="32"/>
          <w:lang w:val="en-US"/>
        </w:rPr>
        <w:t xml:space="preserve">gained </w:t>
      </w:r>
      <w:r w:rsidRPr="0652EB6F" w:rsidR="6566A744">
        <w:rPr>
          <w:rFonts w:ascii="Arial" w:hAnsi="Arial" w:eastAsia="Arial" w:cs="Arial"/>
          <w:noProof w:val="0"/>
          <w:color w:val="000000" w:themeColor="text1" w:themeTint="FF" w:themeShade="FF"/>
          <w:sz w:val="32"/>
          <w:szCs w:val="32"/>
          <w:lang w:val="en-US"/>
        </w:rPr>
        <w:t xml:space="preserve">its </w:t>
      </w:r>
      <w:r w:rsidRPr="0652EB6F" w:rsidR="29BF681F">
        <w:rPr>
          <w:rFonts w:ascii="Arial" w:hAnsi="Arial" w:eastAsia="Arial" w:cs="Arial"/>
          <w:noProof w:val="0"/>
          <w:color w:val="000000" w:themeColor="text1" w:themeTint="FF" w:themeShade="FF"/>
          <w:sz w:val="32"/>
          <w:szCs w:val="32"/>
          <w:lang w:val="en-US"/>
        </w:rPr>
        <w:t xml:space="preserve">reputation for its bespoke floral arrangements, eco-friendly packaging, and strong community </w:t>
      </w:r>
      <w:r w:rsidRPr="0652EB6F" w:rsidR="40C569F4">
        <w:rPr>
          <w:rFonts w:ascii="Arial" w:hAnsi="Arial" w:eastAsia="Arial" w:cs="Arial"/>
          <w:noProof w:val="0"/>
          <w:color w:val="000000" w:themeColor="text1" w:themeTint="FF" w:themeShade="FF"/>
          <w:sz w:val="32"/>
          <w:szCs w:val="32"/>
          <w:lang w:val="en-US"/>
        </w:rPr>
        <w:t xml:space="preserve">connection that online florists cannot replicate. While not as scalable as digital </w:t>
      </w:r>
      <w:r w:rsidRPr="0652EB6F" w:rsidR="4FB46902">
        <w:rPr>
          <w:rFonts w:ascii="Arial" w:hAnsi="Arial" w:eastAsia="Arial" w:cs="Arial"/>
          <w:noProof w:val="0"/>
          <w:color w:val="000000" w:themeColor="text1" w:themeTint="FF" w:themeShade="FF"/>
          <w:sz w:val="32"/>
          <w:szCs w:val="32"/>
          <w:lang w:val="en-US"/>
        </w:rPr>
        <w:t>strategies</w:t>
      </w:r>
      <w:r w:rsidRPr="0652EB6F" w:rsidR="40C569F4">
        <w:rPr>
          <w:rFonts w:ascii="Arial" w:hAnsi="Arial" w:eastAsia="Arial" w:cs="Arial"/>
          <w:noProof w:val="0"/>
          <w:color w:val="000000" w:themeColor="text1" w:themeTint="FF" w:themeShade="FF"/>
          <w:sz w:val="32"/>
          <w:szCs w:val="32"/>
          <w:lang w:val="en-US"/>
        </w:rPr>
        <w:t xml:space="preserve">, </w:t>
      </w:r>
      <w:r w:rsidRPr="0652EB6F" w:rsidR="7692BF14">
        <w:rPr>
          <w:rFonts w:ascii="Arial" w:hAnsi="Arial" w:eastAsia="Arial" w:cs="Arial"/>
          <w:noProof w:val="0"/>
          <w:color w:val="000000" w:themeColor="text1" w:themeTint="FF" w:themeShade="FF"/>
          <w:sz w:val="32"/>
          <w:szCs w:val="32"/>
          <w:lang w:val="en-US"/>
        </w:rPr>
        <w:t>it's</w:t>
      </w:r>
      <w:r w:rsidRPr="0652EB6F" w:rsidR="40C569F4">
        <w:rPr>
          <w:rFonts w:ascii="Arial" w:hAnsi="Arial" w:eastAsia="Arial" w:cs="Arial"/>
          <w:noProof w:val="0"/>
          <w:color w:val="000000" w:themeColor="text1" w:themeTint="FF" w:themeShade="FF"/>
          <w:sz w:val="32"/>
          <w:szCs w:val="32"/>
          <w:lang w:val="en-US"/>
        </w:rPr>
        <w:t xml:space="preserve"> a powerful loca</w:t>
      </w:r>
      <w:r w:rsidRPr="0652EB6F" w:rsidR="3987D487">
        <w:rPr>
          <w:rFonts w:ascii="Arial" w:hAnsi="Arial" w:eastAsia="Arial" w:cs="Arial"/>
          <w:noProof w:val="0"/>
          <w:color w:val="000000" w:themeColor="text1" w:themeTint="FF" w:themeShade="FF"/>
          <w:sz w:val="32"/>
          <w:szCs w:val="32"/>
          <w:lang w:val="en-US"/>
        </w:rPr>
        <w:t xml:space="preserve">l </w:t>
      </w:r>
      <w:r w:rsidRPr="0652EB6F" w:rsidR="392BAEEB">
        <w:rPr>
          <w:rFonts w:ascii="Arial" w:hAnsi="Arial" w:eastAsia="Arial" w:cs="Arial"/>
          <w:noProof w:val="0"/>
          <w:color w:val="000000" w:themeColor="text1" w:themeTint="FF" w:themeShade="FF"/>
          <w:sz w:val="32"/>
          <w:szCs w:val="32"/>
          <w:lang w:val="en-US"/>
        </w:rPr>
        <w:t>differentiation</w:t>
      </w:r>
      <w:r w:rsidRPr="0652EB6F" w:rsidR="3987D487">
        <w:rPr>
          <w:rFonts w:ascii="Arial" w:hAnsi="Arial" w:eastAsia="Arial" w:cs="Arial"/>
          <w:noProof w:val="0"/>
          <w:color w:val="000000" w:themeColor="text1" w:themeTint="FF" w:themeShade="FF"/>
          <w:sz w:val="32"/>
          <w:szCs w:val="32"/>
          <w:lang w:val="en-US"/>
        </w:rPr>
        <w:t xml:space="preserve"> tool that </w:t>
      </w:r>
      <w:r w:rsidRPr="0652EB6F" w:rsidR="582F1B64">
        <w:rPr>
          <w:rFonts w:ascii="Arial" w:hAnsi="Arial" w:eastAsia="Arial" w:cs="Arial"/>
          <w:noProof w:val="0"/>
          <w:color w:val="000000" w:themeColor="text1" w:themeTint="FF" w:themeShade="FF"/>
          <w:sz w:val="32"/>
          <w:szCs w:val="32"/>
          <w:lang w:val="en-US"/>
        </w:rPr>
        <w:t>reignites</w:t>
      </w:r>
      <w:r w:rsidRPr="0652EB6F" w:rsidR="3987D487">
        <w:rPr>
          <w:rFonts w:ascii="Arial" w:hAnsi="Arial" w:eastAsia="Arial" w:cs="Arial"/>
          <w:noProof w:val="0"/>
          <w:color w:val="000000" w:themeColor="text1" w:themeTint="FF" w:themeShade="FF"/>
          <w:sz w:val="32"/>
          <w:szCs w:val="32"/>
          <w:lang w:val="en-US"/>
        </w:rPr>
        <w:t xml:space="preserve"> customer loyalty and </w:t>
      </w:r>
      <w:r w:rsidRPr="0652EB6F" w:rsidR="4E330E13">
        <w:rPr>
          <w:rFonts w:ascii="Arial" w:hAnsi="Arial" w:eastAsia="Arial" w:cs="Arial"/>
          <w:noProof w:val="0"/>
          <w:color w:val="000000" w:themeColor="text1" w:themeTint="FF" w:themeShade="FF"/>
          <w:sz w:val="32"/>
          <w:szCs w:val="32"/>
          <w:lang w:val="en-US"/>
        </w:rPr>
        <w:t>drives</w:t>
      </w:r>
      <w:r w:rsidRPr="0652EB6F" w:rsidR="3987D487">
        <w:rPr>
          <w:rFonts w:ascii="Arial" w:hAnsi="Arial" w:eastAsia="Arial" w:cs="Arial"/>
          <w:noProof w:val="0"/>
          <w:color w:val="000000" w:themeColor="text1" w:themeTint="FF" w:themeShade="FF"/>
          <w:sz w:val="32"/>
          <w:szCs w:val="32"/>
          <w:lang w:val="en-US"/>
        </w:rPr>
        <w:t xml:space="preserve"> consistent foot </w:t>
      </w:r>
      <w:r w:rsidRPr="0652EB6F" w:rsidR="28C953E7">
        <w:rPr>
          <w:rFonts w:ascii="Arial" w:hAnsi="Arial" w:eastAsia="Arial" w:cs="Arial"/>
          <w:noProof w:val="0"/>
          <w:color w:val="000000" w:themeColor="text1" w:themeTint="FF" w:themeShade="FF"/>
          <w:sz w:val="32"/>
          <w:szCs w:val="32"/>
          <w:lang w:val="en-US"/>
        </w:rPr>
        <w:t>traffic</w:t>
      </w:r>
      <w:r w:rsidRPr="0652EB6F" w:rsidR="3987D487">
        <w:rPr>
          <w:rFonts w:ascii="Arial" w:hAnsi="Arial" w:eastAsia="Arial" w:cs="Arial"/>
          <w:noProof w:val="0"/>
          <w:color w:val="000000" w:themeColor="text1" w:themeTint="FF" w:themeShade="FF"/>
          <w:sz w:val="32"/>
          <w:szCs w:val="32"/>
          <w:lang w:val="en-US"/>
        </w:rPr>
        <w:t xml:space="preserve">. </w:t>
      </w:r>
    </w:p>
    <w:p w:rsidR="0011107E" w:rsidP="0652EB6F" w:rsidRDefault="0011107E" w14:paraId="63CEB437" w14:textId="77777777" w14:noSpellErr="1">
      <w:pPr>
        <w:jc w:val="both"/>
        <w:rPr>
          <w:rFonts w:ascii="Arial" w:hAnsi="Arial" w:cs="Arial"/>
          <w:sz w:val="32"/>
          <w:szCs w:val="32"/>
        </w:rPr>
      </w:pPr>
    </w:p>
    <w:p w:rsidRPr="0035328C" w:rsidR="0011107E" w:rsidP="007030AD" w:rsidRDefault="0011107E" w14:paraId="5B384CDF" w14:textId="77777777">
      <w:pPr>
        <w:jc w:val="both"/>
        <w:rPr>
          <w:rFonts w:ascii="Arial" w:hAnsi="Arial" w:cs="Arial"/>
        </w:rPr>
      </w:pPr>
    </w:p>
    <w:p w:rsidRPr="00BC373A" w:rsidR="00F0190C" w:rsidP="00F0190C" w:rsidRDefault="00F0190C" w14:paraId="29A49476" w14:textId="6F7134C2" w14:noSpellErr="1">
      <w:pPr>
        <w:pStyle w:val="Heading1"/>
        <w:rPr>
          <w:rFonts w:ascii="Arial" w:hAnsi="Arial" w:cs="Arial"/>
          <w:b w:val="1"/>
          <w:bCs w:val="1"/>
          <w:color w:val="auto"/>
          <w:sz w:val="28"/>
          <w:szCs w:val="28"/>
          <w:u w:val="single"/>
          <w:lang w:val="en-US"/>
        </w:rPr>
      </w:pPr>
      <w:bookmarkStart w:name="_Toc18641847" w:id="2113177327"/>
      <w:r w:rsidRPr="2B866F38" w:rsidR="7D96C493">
        <w:rPr>
          <w:rFonts w:ascii="Arial" w:hAnsi="Arial" w:cs="Arial"/>
          <w:b w:val="1"/>
          <w:bCs w:val="1"/>
          <w:color w:val="auto"/>
          <w:sz w:val="28"/>
          <w:szCs w:val="28"/>
          <w:u w:val="single"/>
          <w:lang w:val="en-US"/>
        </w:rPr>
        <w:t>Justification for</w:t>
      </w:r>
      <w:r w:rsidRPr="2B866F38" w:rsidR="5A93FDF1">
        <w:rPr>
          <w:rFonts w:ascii="Arial" w:hAnsi="Arial" w:cs="Arial"/>
          <w:b w:val="1"/>
          <w:bCs w:val="1"/>
          <w:color w:val="auto"/>
          <w:sz w:val="28"/>
          <w:szCs w:val="28"/>
          <w:u w:val="single"/>
          <w:lang w:val="en-US"/>
        </w:rPr>
        <w:t xml:space="preserve"> </w:t>
      </w:r>
      <w:r w:rsidRPr="2B866F38" w:rsidR="7D737120">
        <w:rPr>
          <w:rFonts w:ascii="Arial" w:hAnsi="Arial" w:cs="Arial"/>
          <w:b w:val="1"/>
          <w:bCs w:val="1"/>
          <w:color w:val="auto"/>
          <w:sz w:val="28"/>
          <w:szCs w:val="28"/>
          <w:u w:val="single"/>
          <w:lang w:val="en-US"/>
        </w:rPr>
        <w:t>Selected</w:t>
      </w:r>
      <w:r w:rsidRPr="2B866F38" w:rsidR="5A93FDF1">
        <w:rPr>
          <w:rFonts w:ascii="Arial" w:hAnsi="Arial" w:cs="Arial"/>
          <w:b w:val="1"/>
          <w:bCs w:val="1"/>
          <w:color w:val="auto"/>
          <w:sz w:val="28"/>
          <w:szCs w:val="28"/>
          <w:u w:val="single"/>
          <w:lang w:val="en-US"/>
        </w:rPr>
        <w:t xml:space="preserve"> Solution</w:t>
      </w:r>
      <w:bookmarkEnd w:id="2113177327"/>
    </w:p>
    <w:p w:rsidR="0652EB6F" w:rsidP="0652EB6F" w:rsidRDefault="0652EB6F" w14:paraId="4C70E197" w14:textId="704F683A">
      <w:pPr>
        <w:pStyle w:val="Normal"/>
        <w:rPr>
          <w:lang w:val="en-US"/>
        </w:rPr>
      </w:pPr>
    </w:p>
    <w:p w:rsidR="1937CA79" w:rsidP="0652EB6F" w:rsidRDefault="1937CA79" w14:paraId="1A375291" w14:textId="73F34DAB">
      <w:pPr>
        <w:rPr>
          <w:rFonts w:ascii="Arial" w:hAnsi="Arial" w:cs="Arial"/>
          <w:sz w:val="32"/>
          <w:szCs w:val="32"/>
        </w:rPr>
      </w:pPr>
      <w:r w:rsidRPr="7EA4DC19" w:rsidR="1937CA79">
        <w:rPr>
          <w:rFonts w:ascii="Arial" w:hAnsi="Arial" w:cs="Arial"/>
          <w:sz w:val="32"/>
          <w:szCs w:val="32"/>
        </w:rPr>
        <w:t xml:space="preserve">After completed the PMI Analysis table for online and instore sales, Green Haven Florist can </w:t>
      </w:r>
      <w:r w:rsidRPr="7EA4DC19" w:rsidR="1937CA79">
        <w:rPr>
          <w:rFonts w:ascii="Arial" w:hAnsi="Arial" w:cs="Arial"/>
          <w:sz w:val="32"/>
          <w:szCs w:val="32"/>
        </w:rPr>
        <w:t>benefit</w:t>
      </w:r>
      <w:r w:rsidRPr="7EA4DC19" w:rsidR="1937CA79">
        <w:rPr>
          <w:rFonts w:ascii="Arial" w:hAnsi="Arial" w:cs="Arial"/>
          <w:sz w:val="32"/>
          <w:szCs w:val="32"/>
        </w:rPr>
        <w:t xml:space="preserve"> from updating their website to offer online sales for greater flexibility, reach and growth potential compared to traditional in-store sales purchases. While in-store shopping provides a personal and sensory experience, online sales allow Green Haven Florist to </w:t>
      </w:r>
      <w:r w:rsidRPr="7EA4DC19" w:rsidR="1937CA79">
        <w:rPr>
          <w:rFonts w:ascii="Arial" w:hAnsi="Arial" w:cs="Arial"/>
          <w:sz w:val="32"/>
          <w:szCs w:val="32"/>
        </w:rPr>
        <w:t>operate</w:t>
      </w:r>
      <w:r w:rsidRPr="7EA4DC19" w:rsidR="1937CA79">
        <w:rPr>
          <w:rFonts w:ascii="Arial" w:hAnsi="Arial" w:cs="Arial"/>
          <w:sz w:val="32"/>
          <w:szCs w:val="32"/>
        </w:rPr>
        <w:t xml:space="preserve"> 24/7. </w:t>
      </w:r>
    </w:p>
    <w:p w:rsidR="1937CA79" w:rsidP="0652EB6F" w:rsidRDefault="1937CA79" w14:paraId="315754A8" w14:textId="53969159">
      <w:pPr>
        <w:rPr>
          <w:rFonts w:ascii="Arial" w:hAnsi="Arial" w:cs="Arial"/>
          <w:sz w:val="32"/>
          <w:szCs w:val="32"/>
        </w:rPr>
      </w:pPr>
      <w:r w:rsidRPr="685BAAED" w:rsidR="1937CA79">
        <w:rPr>
          <w:rFonts w:ascii="Arial" w:hAnsi="Arial" w:cs="Arial"/>
          <w:sz w:val="32"/>
          <w:szCs w:val="32"/>
        </w:rPr>
        <w:t>Though online sales require maintenance and reliable delivery service, it can potentially reach a wider audience beyond local customers and lower operational costs.</w:t>
      </w:r>
      <w:r w:rsidR="685BAAED">
        <w:drawing>
          <wp:anchor distT="0" distB="0" distL="114300" distR="114300" simplePos="0" relativeHeight="251658240" behindDoc="0" locked="0" layoutInCell="1" allowOverlap="1" wp14:editId="2E779721" wp14:anchorId="383D7A56">
            <wp:simplePos x="0" y="0"/>
            <wp:positionH relativeFrom="column">
              <wp:posOffset>-361950</wp:posOffset>
            </wp:positionH>
            <wp:positionV relativeFrom="paragraph">
              <wp:posOffset>847725</wp:posOffset>
            </wp:positionV>
            <wp:extent cx="6515400" cy="2124075"/>
            <wp:effectExtent l="0" t="0" r="0" b="0"/>
            <wp:wrapNone/>
            <wp:docPr id="201297048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12970487" name=""/>
                    <pic:cNvPicPr/>
                  </pic:nvPicPr>
                  <pic:blipFill>
                    <a:blip xmlns:r="http://schemas.openxmlformats.org/officeDocument/2006/relationships" r:embed="rId950652430">
                      <a:extLst>
                        <a:ext uri="{28A0092B-C50C-407E-A947-70E740481C1C}">
                          <a14:useLocalDpi xmlns:a14="http://schemas.microsoft.com/office/drawing/2010/main"/>
                        </a:ext>
                      </a:extLst>
                    </a:blip>
                    <a:stretch>
                      <a:fillRect/>
                    </a:stretch>
                  </pic:blipFill>
                  <pic:spPr>
                    <a:xfrm rot="0">
                      <a:off x="0" y="0"/>
                      <a:ext cx="6515400" cy="2124075"/>
                    </a:xfrm>
                    <a:prstGeom prst="rect">
                      <a:avLst/>
                    </a:prstGeom>
                  </pic:spPr>
                </pic:pic>
              </a:graphicData>
            </a:graphic>
            <wp14:sizeRelH relativeFrom="page">
              <wp14:pctWidth>0</wp14:pctWidth>
            </wp14:sizeRelH>
            <wp14:sizeRelV relativeFrom="page">
              <wp14:pctHeight>0</wp14:pctHeight>
            </wp14:sizeRelV>
          </wp:anchor>
        </w:drawing>
      </w:r>
    </w:p>
    <w:p w:rsidR="0652EB6F" w:rsidP="0652EB6F" w:rsidRDefault="0652EB6F" w14:paraId="23032A26" w14:textId="06046B0F">
      <w:pPr>
        <w:pStyle w:val="Normal"/>
        <w:rPr>
          <w:lang w:val="en-US"/>
        </w:rPr>
      </w:pPr>
    </w:p>
    <w:p w:rsidR="3372D382" w:rsidP="3372D382" w:rsidRDefault="3372D382" w14:paraId="210B8F47" w14:textId="3D7BE0E6">
      <w:pPr>
        <w:pStyle w:val="Normal"/>
        <w:rPr>
          <w:lang w:val="en-US"/>
        </w:rPr>
      </w:pPr>
    </w:p>
    <w:p w:rsidR="0652EB6F" w:rsidP="38862AE3" w:rsidRDefault="0652EB6F" w14:paraId="13434934" w14:textId="6C8B0470">
      <w:pPr>
        <w:pStyle w:val="Heading1"/>
        <w:spacing w:line="360" w:lineRule="auto"/>
        <w:jc w:val="both"/>
        <w:rPr>
          <w:rFonts w:ascii="Arial" w:hAnsi="Arial" w:cs="Arial"/>
          <w:b w:val="1"/>
          <w:bCs w:val="1"/>
          <w:color w:val="EE0000"/>
          <w:lang w:val="en-US"/>
        </w:rPr>
      </w:pPr>
    </w:p>
    <w:p w:rsidRPr="00C53212" w:rsidR="00F0190C" w:rsidP="00F0190C" w:rsidRDefault="00F0190C" w14:paraId="24759B9C" w14:textId="53241EC4" w14:noSpellErr="1">
      <w:pPr>
        <w:pStyle w:val="Heading1"/>
        <w:rPr>
          <w:rFonts w:ascii="Arial" w:hAnsi="Arial" w:cs="Arial"/>
          <w:b w:val="1"/>
          <w:bCs w:val="1"/>
          <w:color w:val="auto"/>
          <w:sz w:val="28"/>
          <w:szCs w:val="28"/>
          <w:u w:val="single"/>
        </w:rPr>
      </w:pPr>
      <w:bookmarkStart w:name="_Hlk205982530" w:id="5"/>
      <w:bookmarkStart w:name="_Toc457301712" w:id="383751393"/>
      <w:r w:rsidRPr="2B866F38" w:rsidR="7D96C493">
        <w:rPr>
          <w:rFonts w:ascii="Arial" w:hAnsi="Arial" w:cs="Arial"/>
          <w:b w:val="1"/>
          <w:bCs w:val="1"/>
          <w:color w:val="auto"/>
          <w:sz w:val="28"/>
          <w:szCs w:val="28"/>
          <w:u w:val="single"/>
          <w:lang w:val="en-US"/>
        </w:rPr>
        <w:t>R</w:t>
      </w:r>
      <w:r w:rsidRPr="2B866F38" w:rsidR="7D96C493">
        <w:rPr>
          <w:rFonts w:ascii="Arial" w:hAnsi="Arial" w:cs="Arial"/>
          <w:b w:val="1"/>
          <w:bCs w:val="1"/>
          <w:color w:val="auto"/>
          <w:sz w:val="28"/>
          <w:szCs w:val="28"/>
          <w:u w:val="single"/>
        </w:rPr>
        <w:t>isk</w:t>
      </w:r>
      <w:r w:rsidRPr="2B866F38" w:rsidR="7D96C493">
        <w:rPr>
          <w:rFonts w:ascii="Arial" w:hAnsi="Arial" w:cs="Arial"/>
          <w:b w:val="1"/>
          <w:bCs w:val="1"/>
          <w:color w:val="auto"/>
          <w:sz w:val="28"/>
          <w:szCs w:val="28"/>
          <w:u w:val="single"/>
        </w:rPr>
        <w:t xml:space="preserve"> Analysis of the Selected Solution</w:t>
      </w:r>
      <w:bookmarkEnd w:id="383751393"/>
    </w:p>
    <w:bookmarkEnd w:id="5"/>
    <w:p w:rsidR="0652EB6F" w:rsidP="0652EB6F" w:rsidRDefault="0652EB6F" w14:paraId="5346468C" w14:textId="0CEF6251">
      <w:pPr>
        <w:pStyle w:val="Normal"/>
      </w:pPr>
    </w:p>
    <w:p w:rsidR="6B60D716" w:rsidP="0652EB6F" w:rsidRDefault="6B60D716" w14:noSpellErr="1" w14:paraId="50852702" w14:textId="6CC76253">
      <w:pPr>
        <w:rPr>
          <w:rFonts w:ascii="Arial" w:hAnsi="Arial" w:cs="Arial"/>
          <w:sz w:val="32"/>
          <w:szCs w:val="32"/>
        </w:rPr>
      </w:pPr>
      <w:r w:rsidRPr="0652EB6F" w:rsidR="6B60D716">
        <w:rPr>
          <w:rFonts w:ascii="Arial" w:hAnsi="Arial" w:cs="Arial"/>
          <w:sz w:val="32"/>
          <w:szCs w:val="32"/>
        </w:rPr>
        <w:t xml:space="preserve">Green Haven Florist website faces several key risk factors, main being technical failures, cybersecurity and delivery errors that could impact customers satisfaction and business reputation. Payment issues, data breaches, or website downtime may lead to financial losses and reduce trust. Additionally, competition from larger online florist and poor website management can limit growth. </w:t>
      </w:r>
    </w:p>
    <w:p w:rsidR="0652EB6F" w:rsidP="70CFDBBD" w:rsidRDefault="0652EB6F" w14:paraId="15695694" w14:noSpellErr="1" w14:textId="1DF99DDD">
      <w:pPr>
        <w:pStyle w:val="Normal"/>
      </w:pPr>
      <w:r w:rsidRPr="70CFDBBD" w:rsidR="6C30E522">
        <w:rPr>
          <w:rFonts w:ascii="Arial" w:hAnsi="Arial" w:cs="Arial"/>
          <w:sz w:val="32"/>
          <w:szCs w:val="32"/>
        </w:rPr>
        <w:t>To reduce these threats, Green Haven Florist should inves</w:t>
      </w:r>
      <w:r w:rsidRPr="70CFDBBD" w:rsidR="6C30E522">
        <w:rPr>
          <w:rFonts w:ascii="Arial" w:hAnsi="Arial" w:cs="Arial"/>
          <w:sz w:val="32"/>
          <w:szCs w:val="32"/>
        </w:rPr>
        <w:t>t in se</w:t>
      </w:r>
      <w:r w:rsidRPr="70CFDBBD" w:rsidR="6C30E522">
        <w:rPr>
          <w:rFonts w:ascii="Arial" w:hAnsi="Arial" w:cs="Arial"/>
          <w:sz w:val="32"/>
          <w:szCs w:val="32"/>
        </w:rPr>
        <w:t xml:space="preserve">cure hosting, regular maintenance, strong data protection </w:t>
      </w:r>
      <w:r w:rsidRPr="70CFDBBD" w:rsidR="6C30E522">
        <w:rPr>
          <w:rFonts w:ascii="Arial" w:hAnsi="Arial" w:cs="Arial"/>
          <w:sz w:val="32"/>
          <w:szCs w:val="32"/>
        </w:rPr>
        <w:t>measures</w:t>
      </w:r>
      <w:r w:rsidRPr="70CFDBBD" w:rsidR="6C30E522">
        <w:rPr>
          <w:rFonts w:ascii="Arial" w:hAnsi="Arial" w:cs="Arial"/>
          <w:sz w:val="32"/>
          <w:szCs w:val="32"/>
        </w:rPr>
        <w:t xml:space="preserve"> and reliable delivery partnership, ensuring smooth operations and a positive customer experience online. </w:t>
      </w:r>
      <w:r w:rsidRPr="70CFDBBD">
        <w:rPr>
          <w:rFonts w:ascii="Arial" w:hAnsi="Arial" w:cs="Arial"/>
          <w:b w:val="1"/>
          <w:bCs w:val="1"/>
          <w:color w:val="FF0000"/>
        </w:rPr>
        <w:br w:type="page"/>
      </w:r>
      <w:r w:rsidR="70CFDBBD">
        <w:drawing>
          <wp:anchor distT="0" distB="0" distL="114300" distR="114300" simplePos="0" relativeHeight="251658240" behindDoc="0" locked="0" layoutInCell="1" allowOverlap="1" wp14:anchorId="50072E08" wp14:editId="4B79A915">
            <wp:simplePos x="0" y="0"/>
            <wp:positionH relativeFrom="column">
              <wp:align>left</wp:align>
            </wp:positionH>
            <wp:positionV relativeFrom="paragraph">
              <wp:posOffset>0</wp:posOffset>
            </wp:positionV>
            <wp:extent cx="5943600" cy="3965697"/>
            <wp:effectExtent l="0" t="0" r="0" b="0"/>
            <wp:wrapNone/>
            <wp:docPr id="1305228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052282" name=""/>
                    <pic:cNvPicPr/>
                  </pic:nvPicPr>
                  <pic:blipFill>
                    <a:blip xmlns:r="http://schemas.openxmlformats.org/officeDocument/2006/relationships" r:embed="rId1526274443">
                      <a:extLst>
                        <a:ext uri="{28A0092B-C50C-407E-A947-70E740481C1C}">
                          <a14:useLocalDpi xmlns:a14="http://schemas.microsoft.com/office/drawing/2010/main"/>
                        </a:ext>
                      </a:extLst>
                    </a:blip>
                    <a:stretch>
                      <a:fillRect/>
                    </a:stretch>
                  </pic:blipFill>
                  <pic:spPr>
                    <a:xfrm rot="0">
                      <a:off x="0" y="0"/>
                      <a:ext cx="5943600" cy="3965697"/>
                    </a:xfrm>
                    <a:prstGeom prst="rect">
                      <a:avLst/>
                    </a:prstGeom>
                  </pic:spPr>
                </pic:pic>
              </a:graphicData>
            </a:graphic>
            <wp14:sizeRelH relativeFrom="page">
              <wp14:pctWidth>0</wp14:pctWidth>
            </wp14:sizeRelH>
            <wp14:sizeRelV relativeFrom="page">
              <wp14:pctHeight>0</wp14:pctHeight>
            </wp14:sizeRelV>
          </wp:anchor>
        </w:drawing>
      </w:r>
    </w:p>
    <w:p w:rsidR="003E1A46" w:rsidP="003B629C" w:rsidRDefault="003B629C" w14:paraId="611689B7" w14:textId="7F107D2B" w14:noSpellErr="1">
      <w:pPr>
        <w:pStyle w:val="Heading1"/>
        <w:rPr>
          <w:rFonts w:ascii="Arial" w:hAnsi="Arial" w:cs="Arial"/>
          <w:b w:val="1"/>
          <w:bCs w:val="1"/>
          <w:color w:val="auto"/>
          <w:sz w:val="28"/>
          <w:szCs w:val="28"/>
          <w:u w:val="single"/>
        </w:rPr>
      </w:pPr>
      <w:bookmarkStart w:name="_Toc589368670" w:id="323726926"/>
      <w:r w:rsidRPr="2B866F38" w:rsidR="47C6226F">
        <w:rPr>
          <w:rFonts w:ascii="Arial" w:hAnsi="Arial" w:cs="Arial"/>
          <w:b w:val="1"/>
          <w:bCs w:val="1"/>
          <w:color w:val="auto"/>
          <w:sz w:val="28"/>
          <w:szCs w:val="28"/>
          <w:u w:val="single"/>
        </w:rPr>
        <w:t xml:space="preserve">Plan to </w:t>
      </w:r>
      <w:r w:rsidRPr="2B866F38" w:rsidR="3B521892">
        <w:rPr>
          <w:rFonts w:ascii="Arial" w:hAnsi="Arial" w:cs="Arial"/>
          <w:b w:val="1"/>
          <w:bCs w:val="1"/>
          <w:color w:val="auto"/>
          <w:sz w:val="28"/>
          <w:szCs w:val="28"/>
          <w:u w:val="single"/>
        </w:rPr>
        <w:t>Implement</w:t>
      </w:r>
      <w:r w:rsidRPr="2B866F38" w:rsidR="47C6226F">
        <w:rPr>
          <w:rFonts w:ascii="Arial" w:hAnsi="Arial" w:cs="Arial"/>
          <w:b w:val="1"/>
          <w:bCs w:val="1"/>
          <w:color w:val="auto"/>
          <w:sz w:val="28"/>
          <w:szCs w:val="28"/>
          <w:u w:val="single"/>
        </w:rPr>
        <w:t xml:space="preserve"> the</w:t>
      </w:r>
      <w:r w:rsidRPr="2B866F38" w:rsidR="3B521892">
        <w:rPr>
          <w:rFonts w:ascii="Arial" w:hAnsi="Arial" w:cs="Arial"/>
          <w:b w:val="1"/>
          <w:bCs w:val="1"/>
          <w:color w:val="auto"/>
          <w:sz w:val="28"/>
          <w:szCs w:val="28"/>
          <w:u w:val="single"/>
        </w:rPr>
        <w:t xml:space="preserve"> Selected Solution</w:t>
      </w:r>
      <w:bookmarkEnd w:id="323726926"/>
    </w:p>
    <w:p w:rsidR="0652EB6F" w:rsidP="0652EB6F" w:rsidRDefault="0652EB6F" w14:paraId="3A706A6F" w14:textId="7EBDBB62">
      <w:pPr>
        <w:pStyle w:val="Normal"/>
      </w:pPr>
    </w:p>
    <w:p w:rsidR="2B47FB93" w:rsidP="3372D382" w:rsidRDefault="2B47FB93" w14:paraId="791C2EF4" w14:textId="747FE33A" w14:noSpellErr="1">
      <w:pPr>
        <w:rPr>
          <w:rFonts w:ascii="Arial" w:hAnsi="Arial" w:eastAsia="Arial" w:cs="Arial"/>
          <w:sz w:val="32"/>
          <w:szCs w:val="32"/>
        </w:rPr>
      </w:pPr>
      <w:r w:rsidRPr="3372D382" w:rsidR="2B47FB93">
        <w:rPr>
          <w:rFonts w:ascii="Arial" w:hAnsi="Arial" w:eastAsia="Arial" w:cs="Arial"/>
          <w:sz w:val="32"/>
          <w:szCs w:val="32"/>
        </w:rPr>
        <w:t xml:space="preserve">The implementation plan for Green Haven Florist’s online platform focuses on developing a professional, secure and customer- friendly website to expand sales and brand visibility. The first phase involves </w:t>
      </w:r>
      <w:r w:rsidRPr="3372D382" w:rsidR="2B47FB93">
        <w:rPr>
          <w:rFonts w:ascii="Arial" w:hAnsi="Arial" w:eastAsia="Arial" w:cs="Arial"/>
          <w:b w:val="1"/>
          <w:bCs w:val="1"/>
          <w:sz w:val="32"/>
          <w:szCs w:val="32"/>
        </w:rPr>
        <w:t>planning and researching</w:t>
      </w:r>
      <w:r w:rsidRPr="3372D382" w:rsidR="2B47FB93">
        <w:rPr>
          <w:rFonts w:ascii="Arial" w:hAnsi="Arial" w:eastAsia="Arial" w:cs="Arial"/>
          <w:sz w:val="32"/>
          <w:szCs w:val="32"/>
        </w:rPr>
        <w:t xml:space="preserve"> where goals, target audience and competitors are analysed to define the project scope and budget, next during the </w:t>
      </w:r>
      <w:r w:rsidRPr="3372D382" w:rsidR="2B47FB93">
        <w:rPr>
          <w:rFonts w:ascii="Arial" w:hAnsi="Arial" w:eastAsia="Arial" w:cs="Arial"/>
          <w:b w:val="1"/>
          <w:bCs w:val="1"/>
          <w:sz w:val="32"/>
          <w:szCs w:val="32"/>
        </w:rPr>
        <w:t>design and development phase</w:t>
      </w:r>
      <w:r w:rsidRPr="3372D382" w:rsidR="2B47FB93">
        <w:rPr>
          <w:rFonts w:ascii="Arial" w:hAnsi="Arial" w:eastAsia="Arial" w:cs="Arial"/>
          <w:sz w:val="32"/>
          <w:szCs w:val="32"/>
        </w:rPr>
        <w:t xml:space="preserve"> a visually appealing website will be created featuring clear navigation, high quality flower images, and detailed product description that reflects Green Haven Florists eco- friendly brand. The </w:t>
      </w:r>
      <w:r w:rsidRPr="3372D382" w:rsidR="2B47FB93">
        <w:rPr>
          <w:rFonts w:ascii="Arial" w:hAnsi="Arial" w:eastAsia="Arial" w:cs="Arial"/>
          <w:b w:val="1"/>
          <w:bCs w:val="1"/>
          <w:sz w:val="32"/>
          <w:szCs w:val="32"/>
        </w:rPr>
        <w:t>online payment system</w:t>
      </w:r>
      <w:r w:rsidRPr="3372D382" w:rsidR="2B47FB93">
        <w:rPr>
          <w:rFonts w:ascii="Arial" w:hAnsi="Arial" w:eastAsia="Arial" w:cs="Arial"/>
          <w:sz w:val="32"/>
          <w:szCs w:val="32"/>
        </w:rPr>
        <w:t xml:space="preserve"> will follow, integrating secure payment gateways and a smooth checkout process to ensure customer trust and convenience.</w:t>
      </w:r>
    </w:p>
    <w:p w:rsidR="2B47FB93" w:rsidP="3372D382" w:rsidRDefault="2B47FB93" w14:paraId="7FDEB1E9" w14:textId="65D09AB3" w14:noSpellErr="1">
      <w:pPr>
        <w:rPr>
          <w:rFonts w:ascii="Arial" w:hAnsi="Arial" w:eastAsia="Arial" w:cs="Arial"/>
          <w:sz w:val="32"/>
          <w:szCs w:val="32"/>
        </w:rPr>
      </w:pPr>
      <w:r w:rsidRPr="3372D382" w:rsidR="2B47FB93">
        <w:rPr>
          <w:rFonts w:ascii="Arial" w:hAnsi="Arial" w:eastAsia="Arial" w:cs="Arial"/>
          <w:sz w:val="32"/>
          <w:szCs w:val="32"/>
        </w:rPr>
        <w:t xml:space="preserve">Once the technical foundation is ready, </w:t>
      </w:r>
      <w:r w:rsidRPr="3372D382" w:rsidR="2B47FB93">
        <w:rPr>
          <w:rFonts w:ascii="Arial" w:hAnsi="Arial" w:eastAsia="Arial" w:cs="Arial"/>
          <w:b w:val="1"/>
          <w:bCs w:val="1"/>
          <w:sz w:val="32"/>
          <w:szCs w:val="32"/>
        </w:rPr>
        <w:t>products/content</w:t>
      </w:r>
      <w:r w:rsidRPr="3372D382" w:rsidR="2B47FB93">
        <w:rPr>
          <w:rFonts w:ascii="Arial" w:hAnsi="Arial" w:eastAsia="Arial" w:cs="Arial"/>
          <w:sz w:val="32"/>
          <w:szCs w:val="32"/>
        </w:rPr>
        <w:t xml:space="preserve"> will enhance visibility through blogs, </w:t>
      </w:r>
      <w:r w:rsidRPr="3372D382" w:rsidR="2B47FB93">
        <w:rPr>
          <w:rFonts w:ascii="Arial" w:hAnsi="Arial" w:eastAsia="Arial" w:cs="Arial"/>
          <w:sz w:val="32"/>
          <w:szCs w:val="32"/>
        </w:rPr>
        <w:t>keywords</w:t>
      </w:r>
      <w:r w:rsidRPr="3372D382" w:rsidR="2B47FB93">
        <w:rPr>
          <w:rFonts w:ascii="Arial" w:hAnsi="Arial" w:eastAsia="Arial" w:cs="Arial"/>
          <w:sz w:val="32"/>
          <w:szCs w:val="32"/>
        </w:rPr>
        <w:t xml:space="preserve"> or social media integration. The testing and quality assurance phase ensures all features- especially mobile compatibility, </w:t>
      </w:r>
      <w:r w:rsidRPr="3372D382" w:rsidR="2B47FB93">
        <w:rPr>
          <w:rFonts w:ascii="Arial" w:hAnsi="Arial" w:eastAsia="Arial" w:cs="Arial"/>
          <w:sz w:val="32"/>
          <w:szCs w:val="32"/>
        </w:rPr>
        <w:t>speed</w:t>
      </w:r>
      <w:r w:rsidRPr="3372D382" w:rsidR="2B47FB93">
        <w:rPr>
          <w:rFonts w:ascii="Arial" w:hAnsi="Arial" w:eastAsia="Arial" w:cs="Arial"/>
          <w:sz w:val="32"/>
          <w:szCs w:val="32"/>
        </w:rPr>
        <w:t xml:space="preserve"> and security work seamlessly before launch.</w:t>
      </w:r>
    </w:p>
    <w:p w:rsidR="00675990" w:rsidP="2B866F38" w:rsidRDefault="00675990" w14:noSpellErr="1" w14:paraId="1C354C6E" w14:textId="4A7244C5">
      <w:pPr>
        <w:rPr>
          <w:rFonts w:ascii="Arial" w:hAnsi="Arial" w:cs="Arial"/>
          <w:b w:val="1"/>
          <w:bCs w:val="1"/>
          <w:color w:val="auto"/>
          <w:sz w:val="28"/>
          <w:szCs w:val="28"/>
          <w:u w:val="single"/>
        </w:rPr>
      </w:pPr>
      <w:r w:rsidRPr="2B866F38" w:rsidR="40693038">
        <w:rPr>
          <w:rFonts w:ascii="Arial" w:hAnsi="Arial" w:eastAsia="Arial" w:cs="Arial"/>
          <w:sz w:val="32"/>
          <w:szCs w:val="32"/>
        </w:rPr>
        <w:t xml:space="preserve">A </w:t>
      </w:r>
      <w:r w:rsidRPr="2B866F38" w:rsidR="40693038">
        <w:rPr>
          <w:rFonts w:ascii="Arial" w:hAnsi="Arial" w:eastAsia="Arial" w:cs="Arial"/>
          <w:b w:val="1"/>
          <w:bCs w:val="1"/>
          <w:sz w:val="32"/>
          <w:szCs w:val="32"/>
        </w:rPr>
        <w:t>promotional campaign</w:t>
      </w:r>
      <w:r w:rsidRPr="2B866F38" w:rsidR="40693038">
        <w:rPr>
          <w:rFonts w:ascii="Arial" w:hAnsi="Arial" w:eastAsia="Arial" w:cs="Arial"/>
          <w:sz w:val="32"/>
          <w:szCs w:val="32"/>
        </w:rPr>
        <w:t xml:space="preserve"> will then be introducing the website through walk in clients, social media platforms, local partnerships, emails, newsletters and finally continuous </w:t>
      </w:r>
      <w:r w:rsidRPr="2B866F38" w:rsidR="40693038">
        <w:rPr>
          <w:rFonts w:ascii="Arial" w:hAnsi="Arial" w:eastAsia="Arial" w:cs="Arial"/>
          <w:b w:val="1"/>
          <w:bCs w:val="1"/>
          <w:sz w:val="32"/>
          <w:szCs w:val="32"/>
        </w:rPr>
        <w:t>monitoring and maintenance</w:t>
      </w:r>
      <w:r w:rsidRPr="2B866F38" w:rsidR="40693038">
        <w:rPr>
          <w:rFonts w:ascii="Arial" w:hAnsi="Arial" w:eastAsia="Arial" w:cs="Arial"/>
          <w:sz w:val="32"/>
          <w:szCs w:val="32"/>
        </w:rPr>
        <w:t xml:space="preserve"> will track website performance, manage </w:t>
      </w:r>
      <w:r w:rsidRPr="2B866F38" w:rsidR="40693038">
        <w:rPr>
          <w:rFonts w:ascii="Arial" w:hAnsi="Arial" w:eastAsia="Arial" w:cs="Arial"/>
          <w:sz w:val="32"/>
          <w:szCs w:val="32"/>
        </w:rPr>
        <w:t>inventory</w:t>
      </w:r>
      <w:r w:rsidRPr="2B866F38" w:rsidR="40693038">
        <w:rPr>
          <w:rFonts w:ascii="Arial" w:hAnsi="Arial" w:eastAsia="Arial" w:cs="Arial"/>
          <w:sz w:val="32"/>
          <w:szCs w:val="32"/>
        </w:rPr>
        <w:t xml:space="preserve"> and ensure data protection. This structured approach enables Green Haven Florist to build a reliable, engaging online presence that support a long-term growth, customer </w:t>
      </w:r>
      <w:r w:rsidRPr="2B866F38" w:rsidR="40693038">
        <w:rPr>
          <w:rFonts w:ascii="Arial" w:hAnsi="Arial" w:eastAsia="Arial" w:cs="Arial"/>
          <w:sz w:val="32"/>
          <w:szCs w:val="32"/>
        </w:rPr>
        <w:t>satisfaction</w:t>
      </w:r>
      <w:r w:rsidRPr="2B866F38" w:rsidR="40693038">
        <w:rPr>
          <w:rFonts w:ascii="Arial" w:hAnsi="Arial" w:eastAsia="Arial" w:cs="Arial"/>
          <w:sz w:val="32"/>
          <w:szCs w:val="32"/>
        </w:rPr>
        <w:t xml:space="preserve"> and a strong digital reputation.</w:t>
      </w:r>
    </w:p>
    <w:p w:rsidR="00675990" w:rsidP="2B866F38" w:rsidRDefault="00675990" w14:paraId="4DDE926A" w14:textId="1F9741EF">
      <w:pPr>
        <w:rPr>
          <w:rFonts w:ascii="Arial" w:hAnsi="Arial" w:cs="Arial"/>
          <w:b w:val="1"/>
          <w:bCs w:val="1"/>
          <w:color w:val="auto"/>
          <w:sz w:val="28"/>
          <w:szCs w:val="28"/>
          <w:u w:val="single"/>
        </w:rPr>
      </w:pPr>
    </w:p>
    <w:p w:rsidR="00675990" w:rsidP="2B866F38" w:rsidRDefault="00675990" w14:paraId="634BF410" w14:textId="5A3B4EAC">
      <w:pPr>
        <w:rPr>
          <w:rFonts w:ascii="Arial" w:hAnsi="Arial" w:cs="Arial"/>
          <w:b w:val="1"/>
          <w:bCs w:val="1"/>
          <w:color w:val="auto"/>
          <w:sz w:val="28"/>
          <w:szCs w:val="28"/>
          <w:u w:val="single"/>
        </w:rPr>
      </w:pPr>
    </w:p>
    <w:p w:rsidR="00675990" w:rsidP="2B866F38" w:rsidRDefault="00675990" w14:paraId="32DD35B4" w14:textId="34CE0CDE">
      <w:pPr>
        <w:rPr>
          <w:rFonts w:ascii="Arial" w:hAnsi="Arial" w:cs="Arial"/>
          <w:b w:val="1"/>
          <w:bCs w:val="1"/>
          <w:color w:val="auto"/>
          <w:sz w:val="28"/>
          <w:szCs w:val="28"/>
          <w:u w:val="single"/>
        </w:rPr>
      </w:pPr>
      <w:bookmarkStart w:name="_Toc680888882" w:id="1781748388"/>
      <w:r w:rsidRPr="2B866F38" w:rsidR="747FDB7E">
        <w:rPr>
          <w:rFonts w:ascii="Arial" w:hAnsi="Arial" w:cs="Arial"/>
          <w:b w:val="1"/>
          <w:bCs w:val="1"/>
          <w:color w:val="auto"/>
          <w:sz w:val="28"/>
          <w:szCs w:val="28"/>
          <w:u w:val="single"/>
        </w:rPr>
        <w:t>Means of Measuring Effectiveness of Implementation of Selected Solution</w:t>
      </w:r>
      <w:bookmarkEnd w:id="1781748388"/>
    </w:p>
    <w:p w:rsidR="3372D382" w:rsidP="3372D382" w:rsidRDefault="3372D382" w14:paraId="3932B864" w14:textId="6F3C9D1A">
      <w:pPr>
        <w:pStyle w:val="Normal"/>
      </w:pPr>
    </w:p>
    <w:p w:rsidR="18836C38" w:rsidP="3372D382" w:rsidRDefault="18836C38" w14:paraId="7B666B31" w14:textId="2A6DC8DE">
      <w:pPr>
        <w:pStyle w:val="Normal"/>
        <w:rPr>
          <w:rFonts w:ascii="Arial" w:hAnsi="Arial" w:eastAsia="Arial" w:cs="Arial"/>
          <w:sz w:val="32"/>
          <w:szCs w:val="32"/>
        </w:rPr>
      </w:pPr>
      <w:r w:rsidRPr="7EA4DC19" w:rsidR="18836C38">
        <w:rPr>
          <w:rFonts w:ascii="Arial" w:hAnsi="Arial" w:eastAsia="Arial" w:cs="Arial"/>
          <w:sz w:val="32"/>
          <w:szCs w:val="32"/>
        </w:rPr>
        <w:t>After completing the SMART (</w:t>
      </w:r>
      <w:r w:rsidRPr="7EA4DC19" w:rsidR="26A828FC">
        <w:rPr>
          <w:rFonts w:ascii="Arial" w:hAnsi="Arial" w:eastAsia="Arial" w:cs="Arial"/>
          <w:sz w:val="32"/>
          <w:szCs w:val="32"/>
        </w:rPr>
        <w:t>Specific, Measurable, Attainable, Relevant,</w:t>
      </w:r>
      <w:r w:rsidRPr="7EA4DC19" w:rsidR="7F5E86D7">
        <w:rPr>
          <w:rFonts w:ascii="Arial" w:hAnsi="Arial" w:eastAsia="Arial" w:cs="Arial"/>
          <w:sz w:val="32"/>
          <w:szCs w:val="32"/>
        </w:rPr>
        <w:t xml:space="preserve"> </w:t>
      </w:r>
      <w:r w:rsidRPr="7EA4DC19" w:rsidR="26A828FC">
        <w:rPr>
          <w:rFonts w:ascii="Arial" w:hAnsi="Arial" w:eastAsia="Arial" w:cs="Arial"/>
          <w:sz w:val="32"/>
          <w:szCs w:val="32"/>
        </w:rPr>
        <w:t xml:space="preserve">Time-bound) table, </w:t>
      </w:r>
      <w:r w:rsidRPr="7EA4DC19" w:rsidR="5B843EC2">
        <w:rPr>
          <w:rFonts w:ascii="Arial" w:hAnsi="Arial" w:eastAsia="Arial" w:cs="Arial"/>
          <w:sz w:val="32"/>
          <w:szCs w:val="32"/>
        </w:rPr>
        <w:t>t</w:t>
      </w:r>
      <w:r w:rsidRPr="7EA4DC19" w:rsidR="42FF93D8">
        <w:rPr>
          <w:rFonts w:ascii="Arial" w:hAnsi="Arial" w:eastAsia="Arial" w:cs="Arial"/>
          <w:sz w:val="32"/>
          <w:szCs w:val="32"/>
        </w:rPr>
        <w:t>he Key Objective</w:t>
      </w:r>
      <w:r w:rsidRPr="7EA4DC19" w:rsidR="4C523B13">
        <w:rPr>
          <w:rFonts w:ascii="Arial" w:hAnsi="Arial" w:eastAsia="Arial" w:cs="Arial"/>
          <w:sz w:val="32"/>
          <w:szCs w:val="32"/>
        </w:rPr>
        <w:t xml:space="preserve"> founded</w:t>
      </w:r>
      <w:r w:rsidRPr="7EA4DC19" w:rsidR="42FF93D8">
        <w:rPr>
          <w:rFonts w:ascii="Arial" w:hAnsi="Arial" w:eastAsia="Arial" w:cs="Arial"/>
          <w:sz w:val="32"/>
          <w:szCs w:val="32"/>
        </w:rPr>
        <w:t xml:space="preserve"> for Green Haven Florist is to</w:t>
      </w:r>
      <w:r w:rsidRPr="7EA4DC19" w:rsidR="7B1AAB67">
        <w:rPr>
          <w:rFonts w:ascii="Arial" w:hAnsi="Arial" w:eastAsia="Arial" w:cs="Arial"/>
          <w:sz w:val="32"/>
          <w:szCs w:val="32"/>
        </w:rPr>
        <w:t xml:space="preserve"> update their website which has </w:t>
      </w:r>
      <w:r w:rsidRPr="7EA4DC19" w:rsidR="7B1AAB67">
        <w:rPr>
          <w:rFonts w:ascii="Arial" w:hAnsi="Arial" w:eastAsia="Arial" w:cs="Arial"/>
          <w:sz w:val="32"/>
          <w:szCs w:val="32"/>
        </w:rPr>
        <w:t>potential</w:t>
      </w:r>
      <w:r w:rsidRPr="7EA4DC19" w:rsidR="7B1AAB67">
        <w:rPr>
          <w:rFonts w:ascii="Arial" w:hAnsi="Arial" w:eastAsia="Arial" w:cs="Arial"/>
          <w:sz w:val="32"/>
          <w:szCs w:val="32"/>
        </w:rPr>
        <w:t xml:space="preserve"> to</w:t>
      </w:r>
      <w:r w:rsidRPr="7EA4DC19" w:rsidR="42FF93D8">
        <w:rPr>
          <w:rFonts w:ascii="Arial" w:hAnsi="Arial" w:eastAsia="Arial" w:cs="Arial"/>
          <w:sz w:val="32"/>
          <w:szCs w:val="32"/>
        </w:rPr>
        <w:t xml:space="preserve"> increase online sales revenue, which has become essential due </w:t>
      </w:r>
      <w:r w:rsidRPr="7EA4DC19" w:rsidR="6ED279A4">
        <w:rPr>
          <w:rFonts w:ascii="Arial" w:hAnsi="Arial" w:eastAsia="Arial" w:cs="Arial"/>
          <w:sz w:val="32"/>
          <w:szCs w:val="32"/>
        </w:rPr>
        <w:t xml:space="preserve">to changing customer </w:t>
      </w:r>
      <w:r w:rsidRPr="7EA4DC19" w:rsidR="7D2B2734">
        <w:rPr>
          <w:rFonts w:ascii="Arial" w:hAnsi="Arial" w:eastAsia="Arial" w:cs="Arial"/>
          <w:sz w:val="32"/>
          <w:szCs w:val="32"/>
        </w:rPr>
        <w:t>behaviour</w:t>
      </w:r>
      <w:r w:rsidRPr="7EA4DC19" w:rsidR="6ED279A4">
        <w:rPr>
          <w:rFonts w:ascii="Arial" w:hAnsi="Arial" w:eastAsia="Arial" w:cs="Arial"/>
          <w:sz w:val="32"/>
          <w:szCs w:val="32"/>
        </w:rPr>
        <w:t xml:space="preserve"> and growing reliance on</w:t>
      </w:r>
      <w:r w:rsidRPr="7EA4DC19" w:rsidR="7E1C68AF">
        <w:rPr>
          <w:rFonts w:ascii="Arial" w:hAnsi="Arial" w:eastAsia="Arial" w:cs="Arial"/>
          <w:sz w:val="32"/>
          <w:szCs w:val="32"/>
        </w:rPr>
        <w:t xml:space="preserve"> </w:t>
      </w:r>
      <w:r w:rsidRPr="7EA4DC19" w:rsidR="6ED279A4">
        <w:rPr>
          <w:rFonts w:ascii="Arial" w:hAnsi="Arial" w:eastAsia="Arial" w:cs="Arial"/>
          <w:sz w:val="32"/>
          <w:szCs w:val="32"/>
        </w:rPr>
        <w:t>digital shopping platforms.</w:t>
      </w:r>
    </w:p>
    <w:p w:rsidR="3935FC50" w:rsidP="3372D382" w:rsidRDefault="3935FC50" w14:paraId="71A1A82F" w14:textId="364F5218">
      <w:pPr>
        <w:pStyle w:val="Normal"/>
        <w:rPr>
          <w:rFonts w:ascii="Arial" w:hAnsi="Arial" w:eastAsia="Arial" w:cs="Arial"/>
          <w:noProof w:val="0"/>
          <w:color w:val="000000" w:themeColor="text1" w:themeTint="FF" w:themeShade="FF"/>
          <w:sz w:val="32"/>
          <w:szCs w:val="32"/>
          <w:lang w:val="en-US"/>
        </w:rPr>
      </w:pPr>
      <w:r w:rsidRPr="2226A0A8" w:rsidR="55668E4C">
        <w:rPr>
          <w:rFonts w:ascii="Arial" w:hAnsi="Arial" w:eastAsia="Arial" w:cs="Arial"/>
          <w:sz w:val="32"/>
          <w:szCs w:val="32"/>
        </w:rPr>
        <w:t>By focusing on</w:t>
      </w:r>
      <w:r w:rsidRPr="2226A0A8" w:rsidR="03D2B64A">
        <w:rPr>
          <w:rFonts w:ascii="Arial" w:hAnsi="Arial" w:eastAsia="Arial" w:cs="Arial"/>
          <w:sz w:val="32"/>
          <w:szCs w:val="32"/>
        </w:rPr>
        <w:t xml:space="preserve"> updating the website</w:t>
      </w:r>
      <w:r w:rsidRPr="2226A0A8" w:rsidR="2CFD1F58">
        <w:rPr>
          <w:rFonts w:ascii="Arial" w:hAnsi="Arial" w:eastAsia="Arial" w:cs="Arial"/>
          <w:sz w:val="32"/>
          <w:szCs w:val="32"/>
        </w:rPr>
        <w:t>,</w:t>
      </w:r>
      <w:r w:rsidRPr="2226A0A8" w:rsidR="03D2B64A">
        <w:rPr>
          <w:rFonts w:ascii="Arial" w:hAnsi="Arial" w:eastAsia="Arial" w:cs="Arial"/>
          <w:sz w:val="32"/>
          <w:szCs w:val="32"/>
        </w:rPr>
        <w:t xml:space="preserve"> the</w:t>
      </w:r>
      <w:r w:rsidRPr="2226A0A8" w:rsidR="55668E4C">
        <w:rPr>
          <w:rFonts w:ascii="Arial" w:hAnsi="Arial" w:eastAsia="Arial" w:cs="Arial"/>
          <w:sz w:val="32"/>
          <w:szCs w:val="32"/>
        </w:rPr>
        <w:t xml:space="preserve"> online sales</w:t>
      </w:r>
      <w:r w:rsidRPr="2226A0A8" w:rsidR="3D9A6DD5">
        <w:rPr>
          <w:rFonts w:ascii="Arial" w:hAnsi="Arial" w:eastAsia="Arial" w:cs="Arial"/>
          <w:sz w:val="32"/>
          <w:szCs w:val="32"/>
        </w:rPr>
        <w:t xml:space="preserve"> at </w:t>
      </w:r>
      <w:r w:rsidRPr="2226A0A8" w:rsidR="55668E4C">
        <w:rPr>
          <w:rFonts w:ascii="Arial" w:hAnsi="Arial" w:eastAsia="Arial" w:cs="Arial"/>
          <w:sz w:val="32"/>
          <w:szCs w:val="32"/>
        </w:rPr>
        <w:t xml:space="preserve">Green Haven business can </w:t>
      </w:r>
      <w:r w:rsidRPr="2226A0A8" w:rsidR="55668E4C">
        <w:rPr>
          <w:rFonts w:ascii="Arial" w:hAnsi="Arial" w:eastAsia="Arial" w:cs="Arial"/>
          <w:sz w:val="32"/>
          <w:szCs w:val="32"/>
        </w:rPr>
        <w:t>maintain</w:t>
      </w:r>
      <w:r w:rsidRPr="2226A0A8" w:rsidR="55668E4C">
        <w:rPr>
          <w:rFonts w:ascii="Arial" w:hAnsi="Arial" w:eastAsia="Arial" w:cs="Arial"/>
          <w:sz w:val="32"/>
          <w:szCs w:val="32"/>
        </w:rPr>
        <w:t xml:space="preserve"> its sustainability by expanding </w:t>
      </w:r>
      <w:r w:rsidRPr="2226A0A8" w:rsidR="3CCEAC78">
        <w:rPr>
          <w:rFonts w:ascii="Arial" w:hAnsi="Arial" w:eastAsia="Arial" w:cs="Arial"/>
          <w:sz w:val="32"/>
          <w:szCs w:val="32"/>
        </w:rPr>
        <w:t xml:space="preserve">the customer base beyond walk-in traffic and create </w:t>
      </w:r>
      <w:r w:rsidRPr="2226A0A8" w:rsidR="68F141C0">
        <w:rPr>
          <w:rFonts w:ascii="Arial" w:hAnsi="Arial" w:eastAsia="Arial" w:cs="Arial"/>
          <w:sz w:val="32"/>
          <w:szCs w:val="32"/>
        </w:rPr>
        <w:t>opportunities</w:t>
      </w:r>
      <w:r w:rsidRPr="2226A0A8" w:rsidR="3CCEAC78">
        <w:rPr>
          <w:rFonts w:ascii="Arial" w:hAnsi="Arial" w:eastAsia="Arial" w:cs="Arial"/>
          <w:sz w:val="32"/>
          <w:szCs w:val="32"/>
        </w:rPr>
        <w:t xml:space="preserve"> for recurring revenue through digital </w:t>
      </w:r>
      <w:r w:rsidRPr="2226A0A8" w:rsidR="689C13BD">
        <w:rPr>
          <w:rFonts w:ascii="Arial" w:hAnsi="Arial" w:eastAsia="Arial" w:cs="Arial"/>
          <w:sz w:val="32"/>
          <w:szCs w:val="32"/>
        </w:rPr>
        <w:t xml:space="preserve">promotion and email marketing. </w:t>
      </w:r>
      <w:r w:rsidRPr="2226A0A8" w:rsidR="02E58515">
        <w:rPr>
          <w:rFonts w:ascii="Arial" w:hAnsi="Arial" w:eastAsia="Arial" w:cs="Arial"/>
          <w:sz w:val="32"/>
          <w:szCs w:val="32"/>
        </w:rPr>
        <w:t>Therefore,</w:t>
      </w:r>
      <w:r w:rsidRPr="2226A0A8" w:rsidR="689C13BD">
        <w:rPr>
          <w:rFonts w:ascii="Arial" w:hAnsi="Arial" w:eastAsia="Arial" w:cs="Arial"/>
          <w:sz w:val="32"/>
          <w:szCs w:val="32"/>
        </w:rPr>
        <w:t xml:space="preserve"> improving </w:t>
      </w:r>
      <w:r w:rsidRPr="2226A0A8" w:rsidR="7C2862C9">
        <w:rPr>
          <w:rFonts w:ascii="Arial" w:hAnsi="Arial" w:eastAsia="Arial" w:cs="Arial"/>
          <w:sz w:val="32"/>
          <w:szCs w:val="32"/>
        </w:rPr>
        <w:t>the website</w:t>
      </w:r>
      <w:r w:rsidRPr="2226A0A8" w:rsidR="43C2CF81">
        <w:rPr>
          <w:rFonts w:ascii="Arial" w:hAnsi="Arial" w:eastAsia="Arial" w:cs="Arial"/>
          <w:sz w:val="32"/>
          <w:szCs w:val="32"/>
        </w:rPr>
        <w:t>,</w:t>
      </w:r>
      <w:r w:rsidRPr="2226A0A8" w:rsidR="7C2862C9">
        <w:rPr>
          <w:rFonts w:ascii="Arial" w:hAnsi="Arial" w:eastAsia="Arial" w:cs="Arial"/>
          <w:sz w:val="32"/>
          <w:szCs w:val="32"/>
        </w:rPr>
        <w:t xml:space="preserve"> </w:t>
      </w:r>
      <w:r w:rsidRPr="2226A0A8" w:rsidR="689C13BD">
        <w:rPr>
          <w:rFonts w:ascii="Arial" w:hAnsi="Arial" w:eastAsia="Arial" w:cs="Arial"/>
          <w:sz w:val="32"/>
          <w:szCs w:val="32"/>
        </w:rPr>
        <w:t xml:space="preserve">online sales is not only </w:t>
      </w:r>
      <w:r w:rsidRPr="2226A0A8" w:rsidR="01BA6E48">
        <w:rPr>
          <w:rFonts w:ascii="Arial" w:hAnsi="Arial" w:eastAsia="Arial" w:cs="Arial"/>
          <w:sz w:val="32"/>
          <w:szCs w:val="32"/>
        </w:rPr>
        <w:t>aligned with</w:t>
      </w:r>
      <w:r w:rsidRPr="2226A0A8" w:rsidR="426C0EA6">
        <w:rPr>
          <w:rFonts w:ascii="Arial" w:hAnsi="Arial" w:eastAsia="Arial" w:cs="Arial"/>
          <w:sz w:val="32"/>
          <w:szCs w:val="32"/>
        </w:rPr>
        <w:t xml:space="preserve"> </w:t>
      </w:r>
      <w:r w:rsidRPr="2226A0A8" w:rsidR="426C0EA6">
        <w:rPr>
          <w:rFonts w:ascii="Arial" w:hAnsi="Arial" w:eastAsia="Arial" w:cs="Arial"/>
          <w:noProof w:val="0"/>
          <w:color w:val="000000" w:themeColor="text1" w:themeTint="FF" w:themeShade="FF"/>
          <w:sz w:val="32"/>
          <w:szCs w:val="32"/>
          <w:lang w:val="en-US"/>
        </w:rPr>
        <w:t xml:space="preserve">its bespoke floral arrangements, eco-friendly packaging, and strong community </w:t>
      </w:r>
      <w:r w:rsidRPr="2226A0A8" w:rsidR="3D992EF5">
        <w:rPr>
          <w:rFonts w:ascii="Arial" w:hAnsi="Arial" w:eastAsia="Arial" w:cs="Arial"/>
          <w:noProof w:val="0"/>
          <w:color w:val="000000" w:themeColor="text1" w:themeTint="FF" w:themeShade="FF"/>
          <w:sz w:val="32"/>
          <w:szCs w:val="32"/>
          <w:lang w:val="en-US"/>
        </w:rPr>
        <w:t>connection;</w:t>
      </w:r>
      <w:r w:rsidRPr="2226A0A8" w:rsidR="3D992EF5">
        <w:rPr>
          <w:rFonts w:ascii="Arial" w:hAnsi="Arial" w:eastAsia="Arial" w:cs="Arial"/>
          <w:noProof w:val="0"/>
          <w:color w:val="000000" w:themeColor="text1" w:themeTint="FF" w:themeShade="FF"/>
          <w:sz w:val="32"/>
          <w:szCs w:val="32"/>
          <w:lang w:val="en-US"/>
        </w:rPr>
        <w:t xml:space="preserve"> it is </w:t>
      </w:r>
      <w:r w:rsidRPr="2226A0A8" w:rsidR="426C0EA6">
        <w:rPr>
          <w:rFonts w:ascii="Arial" w:hAnsi="Arial" w:eastAsia="Arial" w:cs="Arial"/>
          <w:noProof w:val="0"/>
          <w:color w:val="000000" w:themeColor="text1" w:themeTint="FF" w:themeShade="FF"/>
          <w:sz w:val="32"/>
          <w:szCs w:val="32"/>
          <w:lang w:val="en-US"/>
        </w:rPr>
        <w:t xml:space="preserve">also with the long-term growth </w:t>
      </w:r>
      <w:r w:rsidRPr="2226A0A8" w:rsidR="27CD8710">
        <w:rPr>
          <w:rFonts w:ascii="Arial" w:hAnsi="Arial" w:eastAsia="Arial" w:cs="Arial"/>
          <w:noProof w:val="0"/>
          <w:color w:val="000000" w:themeColor="text1" w:themeTint="FF" w:themeShade="FF"/>
          <w:sz w:val="32"/>
          <w:szCs w:val="32"/>
          <w:lang w:val="en-US"/>
        </w:rPr>
        <w:t>strategy</w:t>
      </w:r>
      <w:r w:rsidRPr="2226A0A8" w:rsidR="426C0EA6">
        <w:rPr>
          <w:rFonts w:ascii="Arial" w:hAnsi="Arial" w:eastAsia="Arial" w:cs="Arial"/>
          <w:noProof w:val="0"/>
          <w:color w:val="000000" w:themeColor="text1" w:themeTint="FF" w:themeShade="FF"/>
          <w:sz w:val="32"/>
          <w:szCs w:val="32"/>
          <w:lang w:val="en-US"/>
        </w:rPr>
        <w:t xml:space="preserve"> of the business.</w:t>
      </w:r>
    </w:p>
    <w:p w:rsidR="66352BE5" w:rsidP="66352BE5" w:rsidRDefault="66352BE5" w14:paraId="3D027636" w14:textId="1A8CE5A9">
      <w:pPr>
        <w:pStyle w:val="Normal"/>
      </w:pPr>
      <w:r w:rsidR="57383427">
        <w:drawing>
          <wp:anchor distT="0" distB="0" distL="114300" distR="114300" simplePos="0" relativeHeight="251658240" behindDoc="0" locked="0" layoutInCell="1" allowOverlap="1" wp14:editId="6CA820E9" wp14:anchorId="3699989E">
            <wp:simplePos x="0" y="0"/>
            <wp:positionH relativeFrom="column">
              <wp:posOffset>-381000</wp:posOffset>
            </wp:positionH>
            <wp:positionV relativeFrom="paragraph">
              <wp:posOffset>219075</wp:posOffset>
            </wp:positionV>
            <wp:extent cx="6515100" cy="3248025"/>
            <wp:effectExtent l="0" t="0" r="0" b="0"/>
            <wp:wrapNone/>
            <wp:docPr id="65228485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52284856" name=""/>
                    <pic:cNvPicPr/>
                  </pic:nvPicPr>
                  <pic:blipFill>
                    <a:blip xmlns:r="http://schemas.openxmlformats.org/officeDocument/2006/relationships" r:embed="Rabcbe6f128b74fb2">
                      <a:extLst>
                        <a:ext uri="{28A0092B-C50C-407E-A947-70E740481C1C}">
                          <a14:useLocalDpi xmlns:a14="http://schemas.microsoft.com/office/drawing/2010/main"/>
                        </a:ext>
                      </a:extLst>
                    </a:blip>
                    <a:stretch>
                      <a:fillRect/>
                    </a:stretch>
                  </pic:blipFill>
                  <pic:spPr>
                    <a:xfrm rot="0">
                      <a:off x="0" y="0"/>
                      <a:ext cx="6515100" cy="3248025"/>
                    </a:xfrm>
                    <a:prstGeom prst="rect">
                      <a:avLst/>
                    </a:prstGeom>
                  </pic:spPr>
                </pic:pic>
              </a:graphicData>
            </a:graphic>
            <wp14:sizeRelH relativeFrom="page">
              <wp14:pctWidth>0</wp14:pctWidth>
            </wp14:sizeRelH>
            <wp14:sizeRelV relativeFrom="page">
              <wp14:pctHeight>0</wp14:pctHeight>
            </wp14:sizeRelV>
          </wp:anchor>
        </w:drawing>
      </w:r>
    </w:p>
    <w:p w:rsidR="00EE37EC" w:rsidP="007953DB" w:rsidRDefault="00EE37EC" w14:paraId="685EFF35" w14:textId="77777777" w14:noSpellErr="1">
      <w:pPr>
        <w:jc w:val="both"/>
        <w:rPr>
          <w:rFonts w:ascii="Arial" w:hAnsi="Arial" w:cs="Arial"/>
        </w:rPr>
      </w:pPr>
    </w:p>
    <w:p w:rsidRPr="007F558A" w:rsidR="003B629C" w:rsidP="3372D382" w:rsidRDefault="007F558A" w14:paraId="39EF79B1" w14:textId="73910061">
      <w:pPr>
        <w:pStyle w:val="Heading1"/>
        <w:rPr>
          <w:rFonts w:ascii="Arial" w:hAnsi="Arial" w:cs="Arial"/>
          <w:b w:val="1"/>
          <w:bCs w:val="1"/>
          <w:color w:val="auto"/>
          <w:sz w:val="28"/>
          <w:szCs w:val="28"/>
          <w:u w:val="single"/>
        </w:rPr>
      </w:pPr>
    </w:p>
    <w:p w:rsidRPr="007F558A" w:rsidR="003B629C" w:rsidP="3372D382" w:rsidRDefault="007F558A" w14:paraId="01A237D6" w14:textId="27361AAD">
      <w:pPr>
        <w:pStyle w:val="Heading1"/>
        <w:rPr>
          <w:rFonts w:ascii="Arial" w:hAnsi="Arial" w:cs="Arial"/>
          <w:b w:val="1"/>
          <w:bCs w:val="1"/>
          <w:color w:val="auto"/>
          <w:sz w:val="28"/>
          <w:szCs w:val="28"/>
          <w:u w:val="single"/>
        </w:rPr>
      </w:pPr>
    </w:p>
    <w:p w:rsidRPr="007F558A" w:rsidR="003B629C" w:rsidP="3372D382" w:rsidRDefault="007F558A" w14:paraId="6BC14D67" w14:textId="7A5DF1C9">
      <w:pPr>
        <w:pStyle w:val="Heading1"/>
        <w:rPr>
          <w:rFonts w:ascii="Arial" w:hAnsi="Arial" w:cs="Arial"/>
          <w:b w:val="1"/>
          <w:bCs w:val="1"/>
          <w:color w:val="auto"/>
          <w:sz w:val="28"/>
          <w:szCs w:val="28"/>
          <w:u w:val="single"/>
        </w:rPr>
      </w:pPr>
    </w:p>
    <w:p w:rsidRPr="007F558A" w:rsidR="003B629C" w:rsidP="5C969C27" w:rsidRDefault="007F558A" w14:paraId="30688E1F" w14:textId="4540BF8F">
      <w:pPr>
        <w:pStyle w:val="Normal"/>
      </w:pPr>
    </w:p>
    <w:p w:rsidR="2B866F38" w:rsidP="2B866F38" w:rsidRDefault="2B866F38" w14:paraId="513277F1" w14:textId="7F8AF1E2">
      <w:pPr>
        <w:pStyle w:val="Normal"/>
      </w:pPr>
    </w:p>
    <w:p w:rsidR="2B866F38" w:rsidP="2B866F38" w:rsidRDefault="2B866F38" w14:paraId="4B80E030" w14:textId="08693DB2">
      <w:pPr>
        <w:pStyle w:val="Normal"/>
      </w:pPr>
    </w:p>
    <w:p w:rsidR="2B866F38" w:rsidP="2B866F38" w:rsidRDefault="2B866F38" w14:paraId="3F1B7F3F" w14:textId="552F87CB">
      <w:pPr>
        <w:pStyle w:val="Normal"/>
      </w:pPr>
    </w:p>
    <w:p w:rsidR="2B866F38" w:rsidP="2B866F38" w:rsidRDefault="2B866F38" w14:paraId="2F15507D" w14:textId="6BA03DB3">
      <w:pPr>
        <w:pStyle w:val="Normal"/>
      </w:pPr>
    </w:p>
    <w:p w:rsidRPr="007F558A" w:rsidR="003B629C" w:rsidP="005724CA" w:rsidRDefault="007F558A" w14:paraId="17F16A5E" w14:textId="2FA53320" w14:noSpellErr="1">
      <w:pPr>
        <w:pStyle w:val="Heading1"/>
        <w:rPr>
          <w:rFonts w:ascii="Arial" w:hAnsi="Arial" w:cs="Arial"/>
          <w:b w:val="1"/>
          <w:bCs w:val="1"/>
          <w:color w:val="auto"/>
          <w:sz w:val="28"/>
          <w:szCs w:val="28"/>
          <w:u w:val="single"/>
        </w:rPr>
      </w:pPr>
      <w:bookmarkStart w:name="_Toc1793720144" w:id="2048220917"/>
      <w:r w:rsidRPr="2B866F38" w:rsidR="29B09776">
        <w:rPr>
          <w:rFonts w:ascii="Arial" w:hAnsi="Arial" w:cs="Arial"/>
          <w:b w:val="1"/>
          <w:bCs w:val="1"/>
          <w:color w:val="auto"/>
          <w:sz w:val="28"/>
          <w:szCs w:val="28"/>
          <w:u w:val="single"/>
        </w:rPr>
        <w:t>Key Findings</w:t>
      </w:r>
      <w:bookmarkEnd w:id="2048220917"/>
    </w:p>
    <w:p w:rsidR="00EE37EC" w:rsidP="3372D382" w:rsidRDefault="007F558A" w14:paraId="524F109E" w14:textId="718C3CA7" w14:noSpellErr="1">
      <w:pPr>
        <w:pStyle w:val="Normal"/>
      </w:pPr>
    </w:p>
    <w:p w:rsidR="00EE37EC" w:rsidP="2B866F38" w:rsidRDefault="007F558A" w14:paraId="1F8981D0" w14:textId="41617445">
      <w:pPr>
        <w:pStyle w:val="Normal"/>
        <w:rPr>
          <w:rFonts w:ascii="Arial" w:hAnsi="Arial" w:eastAsia="Arial" w:cs="Arial"/>
          <w:sz w:val="32"/>
          <w:szCs w:val="32"/>
        </w:rPr>
      </w:pPr>
      <w:r w:rsidRPr="7EA4DC19" w:rsidR="52A8A256">
        <w:rPr>
          <w:rFonts w:ascii="Arial" w:hAnsi="Arial" w:eastAsia="Arial" w:cs="Arial"/>
          <w:sz w:val="32"/>
          <w:szCs w:val="32"/>
        </w:rPr>
        <w:t xml:space="preserve">The Key finding </w:t>
      </w:r>
      <w:r w:rsidRPr="7EA4DC19" w:rsidR="3E2A22EC">
        <w:rPr>
          <w:rFonts w:ascii="Arial" w:hAnsi="Arial" w:eastAsia="Arial" w:cs="Arial"/>
          <w:sz w:val="32"/>
          <w:szCs w:val="32"/>
        </w:rPr>
        <w:t xml:space="preserve">for Green Haven </w:t>
      </w:r>
      <w:r w:rsidRPr="7EA4DC19" w:rsidR="3E2A22EC">
        <w:rPr>
          <w:rFonts w:ascii="Arial" w:hAnsi="Arial" w:eastAsia="Arial" w:cs="Arial"/>
          <w:sz w:val="32"/>
          <w:szCs w:val="32"/>
        </w:rPr>
        <w:t>Florist</w:t>
      </w:r>
      <w:r w:rsidRPr="7EA4DC19" w:rsidR="3E2A22EC">
        <w:rPr>
          <w:rFonts w:ascii="Arial" w:hAnsi="Arial" w:eastAsia="Arial" w:cs="Arial"/>
          <w:sz w:val="32"/>
          <w:szCs w:val="32"/>
        </w:rPr>
        <w:t xml:space="preserve"> </w:t>
      </w:r>
    </w:p>
    <w:p w:rsidR="00EE37EC" w:rsidP="7EA4DC19" w:rsidRDefault="007F558A" w14:paraId="58C30836" w14:textId="4A52785F">
      <w:pPr>
        <w:pStyle w:val="ListParagraph"/>
        <w:numPr>
          <w:ilvl w:val="0"/>
          <w:numId w:val="6"/>
        </w:numPr>
        <w:rPr>
          <w:rFonts w:ascii="Arial" w:hAnsi="Arial" w:cs="Arial"/>
          <w:noProof w:val="0"/>
          <w:sz w:val="32"/>
          <w:szCs w:val="32"/>
          <w:lang w:val="en-GB"/>
        </w:rPr>
      </w:pPr>
      <w:r w:rsidRPr="2226A0A8" w:rsidR="0D740BF6">
        <w:rPr>
          <w:rFonts w:ascii="Arial" w:hAnsi="Arial" w:eastAsia="Arial" w:cs="Arial"/>
          <w:noProof w:val="0"/>
          <w:sz w:val="32"/>
          <w:szCs w:val="32"/>
          <w:lang w:val="en-GB"/>
        </w:rPr>
        <w:t xml:space="preserve">The PMI Evaluation </w:t>
      </w:r>
      <w:r w:rsidRPr="2226A0A8" w:rsidR="0D740BF6">
        <w:rPr>
          <w:rFonts w:ascii="Arial" w:hAnsi="Arial" w:eastAsia="Arial" w:cs="Arial"/>
          <w:noProof w:val="0"/>
          <w:sz w:val="32"/>
          <w:szCs w:val="32"/>
          <w:lang w:val="en-GB"/>
        </w:rPr>
        <w:t>indicates</w:t>
      </w:r>
      <w:r w:rsidRPr="2226A0A8" w:rsidR="0D740BF6">
        <w:rPr>
          <w:rFonts w:ascii="Arial" w:hAnsi="Arial" w:eastAsia="Arial" w:cs="Arial"/>
          <w:noProof w:val="0"/>
          <w:sz w:val="32"/>
          <w:szCs w:val="32"/>
          <w:lang w:val="en-GB"/>
        </w:rPr>
        <w:t xml:space="preserve"> that Green Haven Florist has strong potential </w:t>
      </w:r>
      <w:r w:rsidRPr="2226A0A8" w:rsidR="394163F0">
        <w:rPr>
          <w:rFonts w:ascii="Arial" w:hAnsi="Arial" w:eastAsia="Arial" w:cs="Arial"/>
          <w:noProof w:val="0"/>
          <w:sz w:val="32"/>
          <w:szCs w:val="32"/>
          <w:lang w:val="en-GB"/>
        </w:rPr>
        <w:t xml:space="preserve">to sustain sales </w:t>
      </w:r>
      <w:r w:rsidRPr="2226A0A8" w:rsidR="6AF5AB4A">
        <w:rPr>
          <w:rFonts w:ascii="Arial" w:hAnsi="Arial" w:eastAsia="Arial" w:cs="Arial"/>
          <w:noProof w:val="0"/>
          <w:sz w:val="32"/>
          <w:szCs w:val="32"/>
          <w:lang w:val="en-GB"/>
        </w:rPr>
        <w:t xml:space="preserve">by updating their website </w:t>
      </w:r>
      <w:r w:rsidRPr="2226A0A8" w:rsidR="5841C428">
        <w:rPr>
          <w:rFonts w:ascii="Arial" w:hAnsi="Arial" w:cs="Arial"/>
          <w:sz w:val="32"/>
          <w:szCs w:val="32"/>
        </w:rPr>
        <w:t>through lower operational and higher average order values.</w:t>
      </w:r>
    </w:p>
    <w:p w:rsidR="1F319CC6" w:rsidP="2226A0A8" w:rsidRDefault="1F319CC6" w14:paraId="12F7BAD1" w14:textId="5E6938F8">
      <w:pPr>
        <w:pStyle w:val="ListParagraph"/>
        <w:numPr>
          <w:ilvl w:val="0"/>
          <w:numId w:val="6"/>
        </w:numPr>
        <w:rPr>
          <w:rFonts w:ascii="Arial" w:hAnsi="Arial" w:cs="Arial"/>
          <w:noProof w:val="0"/>
          <w:sz w:val="32"/>
          <w:szCs w:val="32"/>
          <w:lang w:val="en-GB"/>
        </w:rPr>
      </w:pPr>
      <w:r w:rsidRPr="2F2BCA0B" w:rsidR="1F319CC6">
        <w:rPr>
          <w:rFonts w:ascii="Arial" w:hAnsi="Arial" w:cs="Arial"/>
          <w:noProof w:val="0"/>
          <w:sz w:val="32"/>
          <w:szCs w:val="32"/>
          <w:lang w:val="en-GB"/>
        </w:rPr>
        <w:t xml:space="preserve">Focusing on updating their website, Green Haven Florist can </w:t>
      </w:r>
      <w:r w:rsidRPr="2F2BCA0B" w:rsidR="0B6FFFF0">
        <w:rPr>
          <w:rFonts w:ascii="Arial" w:hAnsi="Arial" w:cs="Arial"/>
          <w:noProof w:val="0"/>
          <w:sz w:val="32"/>
          <w:szCs w:val="32"/>
          <w:lang w:val="en-GB"/>
        </w:rPr>
        <w:t xml:space="preserve">potentially increase their sales by targeting major holidays such as </w:t>
      </w:r>
      <w:r w:rsidRPr="2F2BCA0B" w:rsidR="1D5E710B">
        <w:rPr>
          <w:rFonts w:ascii="Arial" w:hAnsi="Arial" w:cs="Arial"/>
          <w:noProof w:val="0"/>
          <w:sz w:val="32"/>
          <w:szCs w:val="32"/>
          <w:lang w:val="en-GB"/>
        </w:rPr>
        <w:t>Valentine's Day</w:t>
      </w:r>
      <w:r w:rsidRPr="2F2BCA0B" w:rsidR="0B6FFFF0">
        <w:rPr>
          <w:rFonts w:ascii="Arial" w:hAnsi="Arial" w:cs="Arial"/>
          <w:noProof w:val="0"/>
          <w:sz w:val="32"/>
          <w:szCs w:val="32"/>
          <w:lang w:val="en-GB"/>
        </w:rPr>
        <w:t xml:space="preserve">, </w:t>
      </w:r>
      <w:r w:rsidRPr="2F2BCA0B" w:rsidR="5CBFEB96">
        <w:rPr>
          <w:rFonts w:ascii="Arial" w:hAnsi="Arial" w:cs="Arial"/>
          <w:noProof w:val="0"/>
          <w:sz w:val="32"/>
          <w:szCs w:val="32"/>
          <w:lang w:val="en-GB"/>
        </w:rPr>
        <w:t>Mother's Day</w:t>
      </w:r>
      <w:r w:rsidRPr="2F2BCA0B" w:rsidR="19B8CFC4">
        <w:rPr>
          <w:rFonts w:ascii="Arial" w:hAnsi="Arial" w:cs="Arial"/>
          <w:noProof w:val="0"/>
          <w:sz w:val="32"/>
          <w:szCs w:val="32"/>
          <w:lang w:val="en-GB"/>
        </w:rPr>
        <w:t>,</w:t>
      </w:r>
      <w:r w:rsidRPr="2F2BCA0B" w:rsidR="0B6FFFF0">
        <w:rPr>
          <w:rFonts w:ascii="Arial" w:hAnsi="Arial" w:cs="Arial"/>
          <w:noProof w:val="0"/>
          <w:sz w:val="32"/>
          <w:szCs w:val="32"/>
          <w:lang w:val="en-GB"/>
        </w:rPr>
        <w:t xml:space="preserve"> </w:t>
      </w:r>
      <w:r w:rsidRPr="2F2BCA0B" w:rsidR="46DCD9C7">
        <w:rPr>
          <w:rFonts w:ascii="Arial" w:hAnsi="Arial" w:cs="Arial"/>
          <w:noProof w:val="0"/>
          <w:sz w:val="32"/>
          <w:szCs w:val="32"/>
          <w:lang w:val="en-GB"/>
        </w:rPr>
        <w:t>Easter</w:t>
      </w:r>
      <w:r w:rsidRPr="2F2BCA0B" w:rsidR="0B6FFFF0">
        <w:rPr>
          <w:rFonts w:ascii="Arial" w:hAnsi="Arial" w:cs="Arial"/>
          <w:noProof w:val="0"/>
          <w:sz w:val="32"/>
          <w:szCs w:val="32"/>
          <w:lang w:val="en-GB"/>
        </w:rPr>
        <w:t xml:space="preserve"> </w:t>
      </w:r>
      <w:r w:rsidRPr="2F2BCA0B" w:rsidR="2D101866">
        <w:rPr>
          <w:rFonts w:ascii="Arial" w:hAnsi="Arial" w:cs="Arial"/>
          <w:noProof w:val="0"/>
          <w:sz w:val="32"/>
          <w:szCs w:val="32"/>
          <w:lang w:val="en-GB"/>
        </w:rPr>
        <w:t>etc</w:t>
      </w:r>
    </w:p>
    <w:p w:rsidR="2F2BCA0B" w:rsidP="2F2BCA0B" w:rsidRDefault="2F2BCA0B" w14:paraId="3BF80F70" w14:textId="3F9C7836">
      <w:pPr>
        <w:pStyle w:val="ListParagraph"/>
        <w:ind w:left="720"/>
        <w:rPr>
          <w:rFonts w:ascii="Arial" w:hAnsi="Arial" w:cs="Arial"/>
          <w:noProof w:val="0"/>
          <w:sz w:val="32"/>
          <w:szCs w:val="32"/>
          <w:lang w:val="en-GB"/>
        </w:rPr>
      </w:pPr>
      <w:r w:rsidR="2F2BCA0B">
        <w:drawing>
          <wp:anchor distT="0" distB="0" distL="114300" distR="114300" simplePos="0" relativeHeight="251658240" behindDoc="0" locked="0" layoutInCell="1" allowOverlap="1" wp14:anchorId="609CFA39" wp14:editId="0D64E28E">
            <wp:simplePos x="0" y="0"/>
            <wp:positionH relativeFrom="column">
              <wp:posOffset>-200025</wp:posOffset>
            </wp:positionH>
            <wp:positionV relativeFrom="paragraph">
              <wp:posOffset>209550</wp:posOffset>
            </wp:positionV>
            <wp:extent cx="6241729" cy="3048125"/>
            <wp:effectExtent l="0" t="0" r="0" b="0"/>
            <wp:wrapNone/>
            <wp:docPr id="149651195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96511958" name=""/>
                    <pic:cNvPicPr/>
                  </pic:nvPicPr>
                  <pic:blipFill>
                    <a:blip xmlns:r="http://schemas.openxmlformats.org/officeDocument/2006/relationships" r:embed="rId952854445">
                      <a:extLst>
                        <a:ext uri="{28A0092B-C50C-407E-A947-70E740481C1C}">
                          <a14:useLocalDpi xmlns:a14="http://schemas.microsoft.com/office/drawing/2010/main"/>
                        </a:ext>
                      </a:extLst>
                    </a:blip>
                    <a:stretch>
                      <a:fillRect/>
                    </a:stretch>
                  </pic:blipFill>
                  <pic:spPr>
                    <a:xfrm rot="0">
                      <a:off x="0" y="0"/>
                      <a:ext cx="6241729" cy="3048125"/>
                    </a:xfrm>
                    <a:prstGeom prst="rect">
                      <a:avLst/>
                    </a:prstGeom>
                  </pic:spPr>
                </pic:pic>
              </a:graphicData>
            </a:graphic>
            <wp14:sizeRelH relativeFrom="page">
              <wp14:pctWidth>0</wp14:pctWidth>
            </wp14:sizeRelH>
            <wp14:sizeRelV relativeFrom="page">
              <wp14:pctHeight>0</wp14:pctHeight>
            </wp14:sizeRelV>
          </wp:anchor>
        </w:drawing>
      </w:r>
    </w:p>
    <w:p w:rsidR="2226A0A8" w:rsidP="2226A0A8" w:rsidRDefault="2226A0A8" w14:paraId="2F05526C" w14:textId="09544C60">
      <w:pPr>
        <w:pStyle w:val="Normal"/>
        <w:rPr>
          <w:rFonts w:ascii="Arial" w:hAnsi="Arial" w:cs="Arial"/>
          <w:noProof w:val="0"/>
          <w:sz w:val="32"/>
          <w:szCs w:val="32"/>
          <w:lang w:val="en-GB"/>
        </w:rPr>
      </w:pPr>
    </w:p>
    <w:p w:rsidR="2226A0A8" w:rsidP="2226A0A8" w:rsidRDefault="2226A0A8" w14:paraId="491C0D5D" w14:textId="1E8AD7AC">
      <w:pPr>
        <w:pStyle w:val="Normal"/>
        <w:rPr>
          <w:rFonts w:ascii="Arial" w:hAnsi="Arial" w:cs="Arial"/>
          <w:noProof w:val="0"/>
          <w:sz w:val="32"/>
          <w:szCs w:val="32"/>
          <w:lang w:val="en-GB"/>
        </w:rPr>
      </w:pPr>
    </w:p>
    <w:p w:rsidR="00EE37EC" w:rsidP="3372D382" w:rsidRDefault="007F558A" w14:paraId="6A52FB89" w14:textId="7B0ED471">
      <w:pPr>
        <w:pStyle w:val="ListParagraph"/>
        <w:ind w:left="720"/>
        <w:rPr>
          <w:rFonts w:ascii="Arial" w:hAnsi="Arial" w:eastAsia="Arial" w:cs="Arial"/>
          <w:sz w:val="32"/>
          <w:szCs w:val="32"/>
        </w:rPr>
      </w:pPr>
      <w:bookmarkStart w:name="_Hlk208302504" w:id="8"/>
    </w:p>
    <w:p w:rsidRPr="00EE37EC" w:rsidR="003B629C" w:rsidP="00EE37EC" w:rsidRDefault="00EE37EC" w14:paraId="2B716BBF" w14:textId="7B984AD9">
      <w:pPr>
        <w:rPr>
          <w:rFonts w:ascii="Arial" w:hAnsi="Arial" w:cs="Arial"/>
          <w:b/>
          <w:bCs/>
          <w:color w:val="FF0000"/>
        </w:rPr>
      </w:pPr>
      <w:r>
        <w:rPr>
          <w:rFonts w:ascii="Arial" w:hAnsi="Arial" w:cs="Arial"/>
          <w:b/>
          <w:bCs/>
          <w:color w:val="FF0000"/>
        </w:rPr>
        <w:br w:type="page"/>
      </w:r>
      <w:bookmarkEnd w:id="8"/>
    </w:p>
    <w:p w:rsidR="007F558A" w:rsidP="3372D382" w:rsidRDefault="007F558A" w14:noSpellErr="1" w14:paraId="125FEBE9" w14:textId="138DFE43">
      <w:pPr>
        <w:rPr>
          <w:rFonts w:ascii="Arial" w:hAnsi="Arial" w:cs="Arial"/>
          <w:b w:val="1"/>
          <w:bCs w:val="1"/>
          <w:sz w:val="28"/>
          <w:szCs w:val="28"/>
          <w:u w:val="single"/>
        </w:rPr>
      </w:pPr>
      <w:r w:rsidRPr="3372D382" w:rsidR="007F558A">
        <w:rPr>
          <w:rFonts w:ascii="Arial" w:hAnsi="Arial" w:cs="Arial"/>
          <w:b w:val="1"/>
          <w:bCs w:val="1"/>
          <w:sz w:val="28"/>
          <w:szCs w:val="28"/>
          <w:u w:val="single"/>
        </w:rPr>
        <w:t xml:space="preserve">Reference List </w:t>
      </w:r>
    </w:p>
    <w:p w:rsidR="7557E823" w:rsidP="3372D382" w:rsidRDefault="7557E823" w14:paraId="2990AF96" w14:textId="0583A4FC">
      <w:pPr>
        <w:pStyle w:val="ListParagraph"/>
        <w:numPr>
          <w:ilvl w:val="0"/>
          <w:numId w:val="9"/>
        </w:numPr>
        <w:rPr>
          <w:rFonts w:ascii="Arial" w:hAnsi="Arial" w:eastAsia="Arial" w:cs="Arial"/>
          <w:b w:val="0"/>
          <w:bCs w:val="0"/>
          <w:noProof w:val="0"/>
          <w:sz w:val="24"/>
          <w:szCs w:val="24"/>
          <w:lang w:val="en-GB"/>
        </w:rPr>
      </w:pPr>
      <w:hyperlink r:id="R37c20ba62bd649d4">
        <w:r w:rsidRPr="3372D382" w:rsidR="7557E823">
          <w:rPr>
            <w:rStyle w:val="Hyperlink"/>
            <w:rFonts w:ascii="Arial" w:hAnsi="Arial" w:eastAsia="Arial" w:cs="Arial"/>
            <w:b w:val="0"/>
            <w:bCs w:val="0"/>
            <w:noProof w:val="0"/>
            <w:sz w:val="24"/>
            <w:szCs w:val="24"/>
            <w:lang w:val="en-GB"/>
          </w:rPr>
          <w:t>https://www.freshproduce.com/siteassets/files/floral/2025-floral-consumer-trends-mid-year-update.pdf</w:t>
        </w:r>
      </w:hyperlink>
      <w:r w:rsidRPr="3372D382" w:rsidR="7557E823">
        <w:rPr>
          <w:rFonts w:ascii="Arial" w:hAnsi="Arial" w:eastAsia="Arial" w:cs="Arial"/>
          <w:b w:val="0"/>
          <w:bCs w:val="0"/>
          <w:noProof w:val="0"/>
          <w:sz w:val="24"/>
          <w:szCs w:val="24"/>
          <w:lang w:val="en-GB"/>
        </w:rPr>
        <w:t xml:space="preserve"> (0</w:t>
      </w:r>
      <w:r w:rsidRPr="3372D382" w:rsidR="1B5A5335">
        <w:rPr>
          <w:rFonts w:ascii="Arial" w:hAnsi="Arial" w:eastAsia="Arial" w:cs="Arial"/>
          <w:b w:val="0"/>
          <w:bCs w:val="0"/>
          <w:noProof w:val="0"/>
          <w:sz w:val="24"/>
          <w:szCs w:val="24"/>
          <w:lang w:val="en-GB"/>
        </w:rPr>
        <w:t>3/</w:t>
      </w:r>
      <w:r w:rsidRPr="3372D382" w:rsidR="7557E823">
        <w:rPr>
          <w:rFonts w:ascii="Arial" w:hAnsi="Arial" w:eastAsia="Arial" w:cs="Arial"/>
          <w:b w:val="0"/>
          <w:bCs w:val="0"/>
          <w:noProof w:val="0"/>
          <w:sz w:val="24"/>
          <w:szCs w:val="24"/>
          <w:lang w:val="en-GB"/>
        </w:rPr>
        <w:t>11/25)</w:t>
      </w:r>
    </w:p>
    <w:p w:rsidR="7AD4764B" w:rsidP="3372D382" w:rsidRDefault="7AD4764B" w14:paraId="1268EAC9" w14:textId="0A8FD5FA">
      <w:pPr>
        <w:pStyle w:val="ListParagraph"/>
        <w:numPr>
          <w:ilvl w:val="0"/>
          <w:numId w:val="9"/>
        </w:numPr>
        <w:rPr>
          <w:sz w:val="24"/>
          <w:szCs w:val="24"/>
        </w:rPr>
      </w:pPr>
      <w:hyperlink r:id="Rb41aa83c87d34930">
        <w:r w:rsidRPr="3372D382" w:rsidR="7AD4764B">
          <w:rPr>
            <w:rStyle w:val="Hyperlink"/>
            <w:rFonts w:ascii="Arial" w:hAnsi="Arial" w:eastAsia="Arial" w:cs="Arial"/>
            <w:noProof w:val="0"/>
            <w:sz w:val="24"/>
            <w:szCs w:val="24"/>
            <w:lang w:val="en-GB"/>
          </w:rPr>
          <w:t>https://www.</w:t>
        </w:r>
        <w:r w:rsidRPr="3372D382" w:rsidR="4BEA10C0">
          <w:rPr>
            <w:rStyle w:val="Hyperlink"/>
            <w:rFonts w:ascii="Arial" w:hAnsi="Arial" w:eastAsia="Arial" w:cs="Arial"/>
            <w:noProof w:val="0"/>
            <w:sz w:val="24"/>
            <w:szCs w:val="24"/>
            <w:lang w:val="en-GB"/>
          </w:rPr>
          <w:t>freshproduce.com/resources/floral/2025-floral-industry-trends/</w:t>
        </w:r>
      </w:hyperlink>
      <w:r w:rsidR="78611625">
        <w:rPr/>
        <w:t xml:space="preserve"> (06/11/25)</w:t>
      </w:r>
    </w:p>
    <w:p w:rsidR="3AE520A7" w:rsidP="3372D382" w:rsidRDefault="3AE520A7" w14:paraId="48FD0DF8" w14:textId="46D9FD56">
      <w:pPr>
        <w:pStyle w:val="ListParagraph"/>
        <w:numPr>
          <w:ilvl w:val="0"/>
          <w:numId w:val="9"/>
        </w:numPr>
        <w:rPr>
          <w:rFonts w:ascii="Aptos" w:hAnsi="Aptos" w:eastAsia="Aptos" w:cs="Aptos"/>
          <w:noProof w:val="0"/>
          <w:sz w:val="24"/>
          <w:szCs w:val="24"/>
          <w:lang w:val="en-GB"/>
        </w:rPr>
      </w:pPr>
      <w:hyperlink r:id="Re46f0a40a7f742cd">
        <w:r w:rsidRPr="260A0151" w:rsidR="3AE520A7">
          <w:rPr>
            <w:rStyle w:val="Hyperlink"/>
            <w:rFonts w:ascii="Aptos" w:hAnsi="Aptos" w:eastAsia="Aptos" w:cs="Aptos"/>
            <w:noProof w:val="0"/>
            <w:sz w:val="24"/>
            <w:szCs w:val="24"/>
            <w:lang w:val="en-GB"/>
          </w:rPr>
          <w:t>https://www.grandviewresearch.com/industry-analysis/cut-flowers-market-report</w:t>
        </w:r>
      </w:hyperlink>
      <w:r w:rsidRPr="260A0151" w:rsidR="3AE520A7">
        <w:rPr>
          <w:rFonts w:ascii="Aptos" w:hAnsi="Aptos" w:eastAsia="Aptos" w:cs="Aptos"/>
          <w:noProof w:val="0"/>
          <w:sz w:val="24"/>
          <w:szCs w:val="24"/>
          <w:lang w:val="en-GB"/>
        </w:rPr>
        <w:t xml:space="preserve"> (08/11/25)</w:t>
      </w:r>
    </w:p>
    <w:p w:rsidR="260A0151" w:rsidP="260A0151" w:rsidRDefault="260A0151" w14:paraId="60551E75" w14:textId="7CCFB26C">
      <w:pPr>
        <w:pStyle w:val="ListParagraph"/>
        <w:ind w:left="720"/>
        <w:rPr>
          <w:rFonts w:ascii="Aptos" w:hAnsi="Aptos" w:eastAsia="Aptos" w:cs="Aptos"/>
          <w:noProof w:val="0"/>
          <w:sz w:val="24"/>
          <w:szCs w:val="24"/>
          <w:lang w:val="en-GB"/>
        </w:rPr>
      </w:pPr>
    </w:p>
    <w:p w:rsidR="2291F1B5" w:rsidP="3372D382" w:rsidRDefault="2291F1B5" w14:paraId="29E14362" w14:textId="5B5052EE">
      <w:pPr>
        <w:pStyle w:val="ListParagraph"/>
        <w:numPr>
          <w:ilvl w:val="0"/>
          <w:numId w:val="9"/>
        </w:numPr>
        <w:rPr>
          <w:rFonts w:ascii="Aptos" w:hAnsi="Aptos" w:eastAsia="Aptos" w:cs="Aptos"/>
          <w:noProof w:val="0"/>
          <w:sz w:val="24"/>
          <w:szCs w:val="24"/>
          <w:lang w:val="en-GB"/>
        </w:rPr>
      </w:pPr>
      <w:r w:rsidRPr="7B55991D" w:rsidR="6A31B533">
        <w:rPr>
          <w:rFonts w:ascii="Aptos" w:hAnsi="Aptos" w:eastAsia="Aptos" w:cs="Aptos"/>
          <w:noProof w:val="0"/>
          <w:sz w:val="24"/>
          <w:szCs w:val="24"/>
          <w:lang w:val="en-GB"/>
        </w:rPr>
        <w:t>Institute of Leadership &amp; Management, associated with work (2007) Solving problems and making decisions. Fifth edition. Amsterdam</w:t>
      </w:r>
    </w:p>
    <w:p w:rsidR="7B55991D" w:rsidP="7B55991D" w:rsidRDefault="7B55991D" w14:paraId="055A34A2" w14:textId="2D8E29E4">
      <w:pPr>
        <w:pStyle w:val="ListParagraph"/>
        <w:ind w:left="720"/>
        <w:rPr>
          <w:rFonts w:ascii="Aptos" w:hAnsi="Aptos" w:eastAsia="Aptos" w:cs="Aptos"/>
          <w:noProof w:val="0"/>
          <w:sz w:val="24"/>
          <w:szCs w:val="24"/>
          <w:lang w:val="en-GB"/>
        </w:rPr>
      </w:pPr>
    </w:p>
    <w:p w:rsidR="2291F1B5" w:rsidP="3372D382" w:rsidRDefault="2291F1B5" w14:paraId="13AFFAED" w14:textId="339DB045">
      <w:pPr>
        <w:pStyle w:val="ListParagraph"/>
        <w:numPr>
          <w:ilvl w:val="0"/>
          <w:numId w:val="9"/>
        </w:numPr>
        <w:rPr>
          <w:rFonts w:ascii="Aptos" w:hAnsi="Aptos" w:eastAsia="Aptos" w:cs="Aptos"/>
          <w:noProof w:val="0"/>
          <w:sz w:val="24"/>
          <w:szCs w:val="24"/>
          <w:lang w:val="en-GB"/>
        </w:rPr>
      </w:pPr>
      <w:r w:rsidRPr="7B55991D" w:rsidR="579D4AD8">
        <w:rPr>
          <w:rFonts w:ascii="Aptos" w:hAnsi="Aptos" w:eastAsia="Aptos" w:cs="Aptos"/>
          <w:noProof w:val="0"/>
          <w:sz w:val="24"/>
          <w:szCs w:val="24"/>
          <w:lang w:val="en-GB"/>
        </w:rPr>
        <w:t>I</w:t>
      </w:r>
      <w:r w:rsidRPr="7B55991D" w:rsidR="15E6AFA1">
        <w:rPr>
          <w:rFonts w:ascii="Aptos" w:hAnsi="Aptos" w:eastAsia="Aptos" w:cs="Aptos"/>
          <w:noProof w:val="0"/>
          <w:sz w:val="24"/>
          <w:szCs w:val="24"/>
          <w:lang w:val="en-GB"/>
        </w:rPr>
        <w:t>n</w:t>
      </w:r>
      <w:r w:rsidRPr="7B55991D" w:rsidR="2291F1B5">
        <w:rPr>
          <w:rFonts w:ascii="Aptos" w:hAnsi="Aptos" w:eastAsia="Aptos" w:cs="Aptos"/>
          <w:noProof w:val="0"/>
          <w:sz w:val="24"/>
          <w:szCs w:val="24"/>
          <w:lang w:val="en-GB"/>
        </w:rPr>
        <w:t>formation sourced from case studies</w:t>
      </w:r>
    </w:p>
    <w:p w:rsidR="55DCCCA3" w:rsidP="55DCCCA3" w:rsidRDefault="55DCCCA3" w14:paraId="454FEDD3" w14:textId="4333CE62">
      <w:pPr>
        <w:pStyle w:val="Normal"/>
      </w:pPr>
      <w:r w:rsidR="55DCCCA3">
        <w:drawing>
          <wp:anchor distT="0" distB="0" distL="114300" distR="114300" simplePos="0" relativeHeight="251658240" behindDoc="0" locked="0" layoutInCell="1" allowOverlap="1" wp14:anchorId="488CF1D5" wp14:editId="5B3651A2">
            <wp:simplePos x="0" y="0"/>
            <wp:positionH relativeFrom="column">
              <wp:posOffset>-323850</wp:posOffset>
            </wp:positionH>
            <wp:positionV relativeFrom="paragraph">
              <wp:posOffset>171450</wp:posOffset>
            </wp:positionV>
            <wp:extent cx="6515100" cy="3162300"/>
            <wp:effectExtent l="0" t="0" r="0" b="0"/>
            <wp:wrapNone/>
            <wp:docPr id="179924089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99240895" name=""/>
                    <pic:cNvPicPr/>
                  </pic:nvPicPr>
                  <pic:blipFill>
                    <a:blip xmlns:r="http://schemas.openxmlformats.org/officeDocument/2006/relationships" r:embed="rId203715942">
                      <a:extLst>
                        <a:ext uri="{28A0092B-C50C-407E-A947-70E740481C1C}">
                          <a14:useLocalDpi xmlns:a14="http://schemas.microsoft.com/office/drawing/2010/main"/>
                        </a:ext>
                      </a:extLst>
                    </a:blip>
                    <a:stretch>
                      <a:fillRect/>
                    </a:stretch>
                  </pic:blipFill>
                  <pic:spPr>
                    <a:xfrm rot="0">
                      <a:off x="0" y="0"/>
                      <a:ext cx="6515100" cy="3162300"/>
                    </a:xfrm>
                    <a:prstGeom prst="rect">
                      <a:avLst/>
                    </a:prstGeom>
                  </pic:spPr>
                </pic:pic>
              </a:graphicData>
            </a:graphic>
            <wp14:sizeRelH relativeFrom="page">
              <wp14:pctWidth>0</wp14:pctWidth>
            </wp14:sizeRelH>
            <wp14:sizeRelV relativeFrom="page">
              <wp14:pctHeight>0</wp14:pctHeight>
            </wp14:sizeRelV>
          </wp:anchor>
        </w:drawing>
      </w:r>
    </w:p>
    <w:p w:rsidR="3372D382" w:rsidP="3372D382" w:rsidRDefault="3372D382" w14:paraId="310D0A69" w14:textId="0461CD46">
      <w:pPr>
        <w:pStyle w:val="Normal"/>
        <w:rPr>
          <w:rFonts w:ascii="Arial" w:hAnsi="Arial" w:eastAsia="Arial" w:cs="Arial"/>
          <w:noProof w:val="0"/>
          <w:sz w:val="24"/>
          <w:szCs w:val="24"/>
          <w:lang w:val="en-GB"/>
        </w:rPr>
      </w:pPr>
    </w:p>
    <w:p w:rsidR="3372D382" w:rsidP="3372D382" w:rsidRDefault="3372D382" w14:paraId="38AFE8E7" w14:textId="0749635D">
      <w:pPr>
        <w:pStyle w:val="Normal"/>
        <w:rPr>
          <w:rFonts w:ascii="Arial" w:hAnsi="Arial" w:eastAsia="Arial" w:cs="Arial"/>
          <w:noProof w:val="0"/>
          <w:sz w:val="24"/>
          <w:szCs w:val="24"/>
          <w:lang w:val="en-GB"/>
        </w:rPr>
      </w:pPr>
    </w:p>
    <w:p w:rsidR="14EC3167" w:rsidP="3372D382" w:rsidRDefault="14EC3167" w14:paraId="1EF6E7BA" w14:textId="5F60D903">
      <w:pPr>
        <w:pStyle w:val="Normal"/>
        <w:rPr>
          <w:rFonts w:ascii="Arial" w:hAnsi="Arial" w:eastAsia="Arial" w:cs="Arial"/>
          <w:noProof w:val="0"/>
          <w:sz w:val="28"/>
          <w:szCs w:val="28"/>
          <w:lang w:val="en-GB"/>
        </w:rPr>
      </w:pPr>
      <w:r w:rsidRPr="3372D382" w:rsidR="14EC3167">
        <w:rPr>
          <w:rFonts w:ascii="Segoe UI" w:hAnsi="Segoe UI" w:eastAsia="Segoe UI" w:cs="Segoe UI"/>
          <w:b w:val="0"/>
          <w:bCs w:val="0"/>
          <w:i w:val="0"/>
          <w:iCs w:val="0"/>
          <w:caps w:val="0"/>
          <w:smallCaps w:val="0"/>
          <w:noProof w:val="0"/>
          <w:color w:val="FFFFFF" w:themeColor="background1" w:themeTint="FF" w:themeShade="FF"/>
          <w:sz w:val="20"/>
          <w:szCs w:val="20"/>
          <w:lang w:val="en-GB"/>
        </w:rPr>
        <w:t>2025-floral-consumer-trends-mid-year-update.pdf</w:t>
      </w:r>
    </w:p>
    <w:p w:rsidR="00B91658" w:rsidP="00B91658" w:rsidRDefault="00B91658" w14:paraId="3AB50AD7" w14:textId="77777777">
      <w:pPr>
        <w:spacing w:after="0" w:line="360" w:lineRule="auto"/>
        <w:ind w:left="360"/>
        <w:rPr>
          <w:rFonts w:ascii="Arial" w:hAnsi="Arial" w:cs="Arial"/>
        </w:rPr>
      </w:pPr>
    </w:p>
    <w:p w:rsidR="00B91658" w:rsidP="00B91658" w:rsidRDefault="00B91658" w14:paraId="472E19A6" w14:textId="77777777">
      <w:pPr>
        <w:spacing w:after="0" w:line="360" w:lineRule="auto"/>
        <w:ind w:left="360"/>
        <w:rPr>
          <w:rFonts w:ascii="Arial" w:hAnsi="Arial" w:cs="Arial"/>
        </w:rPr>
      </w:pPr>
    </w:p>
    <w:p w:rsidR="00B91658" w:rsidP="00B91658" w:rsidRDefault="00B91658" w14:paraId="220CC702" w14:textId="77777777">
      <w:pPr>
        <w:spacing w:after="0" w:line="360" w:lineRule="auto"/>
        <w:ind w:left="360"/>
        <w:rPr>
          <w:rFonts w:ascii="Arial" w:hAnsi="Arial" w:cs="Arial"/>
        </w:rPr>
      </w:pPr>
    </w:p>
    <w:p w:rsidR="00B91658" w:rsidP="00B91658" w:rsidRDefault="00B91658" w14:paraId="00C3BB70" w14:textId="5D84875A">
      <w:pPr>
        <w:spacing w:after="0" w:line="360" w:lineRule="auto"/>
        <w:ind w:left="360"/>
        <w:rPr>
          <w:rFonts w:ascii="Arial" w:hAnsi="Arial" w:cs="Arial"/>
        </w:rPr>
      </w:pPr>
    </w:p>
    <w:p w:rsidR="00B91658" w:rsidP="00B91658" w:rsidRDefault="00B91658" w14:paraId="743EA3D1" w14:textId="77777777">
      <w:pPr>
        <w:spacing w:after="0" w:line="360" w:lineRule="auto"/>
        <w:ind w:left="360"/>
        <w:rPr>
          <w:rFonts w:ascii="Arial" w:hAnsi="Arial" w:cs="Arial"/>
        </w:rPr>
      </w:pPr>
    </w:p>
    <w:p w:rsidR="00B91658" w:rsidP="00B91658" w:rsidRDefault="00B91658" w14:paraId="2DF69315" w14:textId="77777777">
      <w:pPr>
        <w:spacing w:after="0" w:line="360" w:lineRule="auto"/>
        <w:ind w:left="360"/>
        <w:rPr>
          <w:rFonts w:ascii="Arial" w:hAnsi="Arial" w:cs="Arial"/>
        </w:rPr>
      </w:pPr>
    </w:p>
    <w:p w:rsidR="00B91658" w:rsidP="00B91658" w:rsidRDefault="00B91658" w14:paraId="1C8D0AEB" w14:textId="77777777">
      <w:pPr>
        <w:spacing w:after="0" w:line="360" w:lineRule="auto"/>
        <w:ind w:left="360"/>
        <w:rPr>
          <w:rFonts w:ascii="Arial" w:hAnsi="Arial" w:cs="Arial"/>
        </w:rPr>
      </w:pPr>
    </w:p>
    <w:p w:rsidR="00B91658" w:rsidP="00B91658" w:rsidRDefault="00B91658" w14:paraId="195C1369" w14:textId="77777777">
      <w:pPr>
        <w:spacing w:after="0" w:line="360" w:lineRule="auto"/>
        <w:ind w:left="360"/>
        <w:rPr>
          <w:rFonts w:ascii="Arial" w:hAnsi="Arial" w:cs="Arial"/>
        </w:rPr>
      </w:pPr>
    </w:p>
    <w:p w:rsidR="00B91658" w:rsidP="00B91658" w:rsidRDefault="00B91658" w14:paraId="4186526B" w14:textId="77777777">
      <w:pPr>
        <w:spacing w:after="0" w:line="360" w:lineRule="auto"/>
        <w:ind w:left="360"/>
        <w:rPr>
          <w:rFonts w:ascii="Arial" w:hAnsi="Arial" w:cs="Arial"/>
        </w:rPr>
      </w:pPr>
    </w:p>
    <w:p w:rsidR="00B91658" w:rsidP="00B91658" w:rsidRDefault="00B91658" w14:paraId="0ACAC16E" w14:textId="77777777">
      <w:pPr>
        <w:spacing w:after="0" w:line="360" w:lineRule="auto"/>
        <w:ind w:left="360"/>
        <w:rPr>
          <w:rFonts w:ascii="Arial" w:hAnsi="Arial" w:cs="Arial"/>
        </w:rPr>
      </w:pPr>
    </w:p>
    <w:p w:rsidR="00B91658" w:rsidP="00B91658" w:rsidRDefault="00B91658" w14:paraId="70D947F2" w14:textId="77777777">
      <w:pPr>
        <w:spacing w:after="0" w:line="360" w:lineRule="auto"/>
        <w:ind w:left="360"/>
        <w:rPr>
          <w:rFonts w:ascii="Arial" w:hAnsi="Arial" w:cs="Arial"/>
        </w:rPr>
      </w:pPr>
    </w:p>
    <w:p w:rsidR="00B91658" w:rsidP="00B91658" w:rsidRDefault="00B91658" w14:paraId="46C29E49" w14:textId="77777777">
      <w:pPr>
        <w:spacing w:after="0" w:line="360" w:lineRule="auto"/>
        <w:ind w:left="360"/>
        <w:rPr>
          <w:rFonts w:ascii="Arial" w:hAnsi="Arial" w:cs="Arial"/>
        </w:rPr>
      </w:pPr>
    </w:p>
    <w:p w:rsidR="00B91658" w:rsidP="00B91658" w:rsidRDefault="00B91658" w14:paraId="1BE6D74F" w14:textId="77777777">
      <w:pPr>
        <w:spacing w:after="0" w:line="360" w:lineRule="auto"/>
        <w:ind w:left="360"/>
        <w:rPr>
          <w:rFonts w:ascii="Arial" w:hAnsi="Arial" w:cs="Arial"/>
        </w:rPr>
      </w:pPr>
    </w:p>
    <w:p w:rsidR="00B91658" w:rsidP="00B91658" w:rsidRDefault="00B91658" w14:paraId="58A0FC6B" w14:textId="77777777">
      <w:pPr>
        <w:spacing w:after="0" w:line="360" w:lineRule="auto"/>
        <w:ind w:left="360"/>
        <w:rPr>
          <w:rFonts w:ascii="Arial" w:hAnsi="Arial" w:cs="Arial"/>
        </w:rPr>
      </w:pPr>
    </w:p>
    <w:p w:rsidR="00B91658" w:rsidP="00B91658" w:rsidRDefault="00B91658" w14:paraId="36055DDE" w14:textId="77777777">
      <w:pPr>
        <w:spacing w:after="0" w:line="360" w:lineRule="auto"/>
        <w:ind w:left="360"/>
        <w:rPr>
          <w:rFonts w:ascii="Arial" w:hAnsi="Arial" w:cs="Arial"/>
        </w:rPr>
      </w:pPr>
    </w:p>
    <w:p w:rsidR="00B91658" w:rsidP="00B91658" w:rsidRDefault="00B91658" w14:paraId="12DADEA0" w14:textId="77777777">
      <w:pPr>
        <w:spacing w:after="0" w:line="360" w:lineRule="auto"/>
        <w:ind w:left="360"/>
        <w:rPr>
          <w:rFonts w:ascii="Arial" w:hAnsi="Arial" w:cs="Arial"/>
        </w:rPr>
      </w:pPr>
    </w:p>
    <w:p w:rsidR="00B91658" w:rsidP="00B91658" w:rsidRDefault="00B91658" w14:paraId="6EE30C9D" w14:textId="77777777">
      <w:pPr>
        <w:spacing w:after="0" w:line="360" w:lineRule="auto"/>
        <w:ind w:left="360"/>
        <w:rPr>
          <w:rFonts w:ascii="Arial" w:hAnsi="Arial" w:cs="Arial"/>
        </w:rPr>
      </w:pPr>
    </w:p>
    <w:p w:rsidR="00B91658" w:rsidP="00B91658" w:rsidRDefault="00B91658" w14:paraId="0779ED6E" w14:textId="77777777">
      <w:pPr>
        <w:spacing w:after="0" w:line="360" w:lineRule="auto"/>
        <w:ind w:left="360"/>
        <w:rPr>
          <w:rFonts w:ascii="Arial" w:hAnsi="Arial" w:cs="Arial"/>
        </w:rPr>
      </w:pPr>
    </w:p>
    <w:p w:rsidR="00B91658" w:rsidP="00B91658" w:rsidRDefault="00B91658" w14:paraId="7D187CDE" w14:textId="77777777">
      <w:pPr>
        <w:spacing w:after="0" w:line="360" w:lineRule="auto"/>
        <w:ind w:left="360"/>
        <w:rPr>
          <w:rFonts w:ascii="Arial" w:hAnsi="Arial" w:cs="Arial"/>
        </w:rPr>
      </w:pPr>
    </w:p>
    <w:p w:rsidR="00B91658" w:rsidP="38862AE3" w:rsidRDefault="00B91658" w14:paraId="787E6AF6" w14:textId="5475015A">
      <w:pPr>
        <w:pStyle w:val="Normal"/>
        <w:spacing w:after="0" w:line="360" w:lineRule="auto"/>
        <w:ind/>
        <w:rPr>
          <w:rFonts w:ascii="Arial" w:hAnsi="Arial" w:cs="Arial"/>
        </w:rPr>
      </w:pPr>
    </w:p>
    <w:p w:rsidR="00B91658" w:rsidP="00B91658" w:rsidRDefault="00B91658" w14:paraId="69184FC8" w14:textId="77777777">
      <w:pPr>
        <w:spacing w:after="0" w:line="360" w:lineRule="auto"/>
        <w:ind w:left="360"/>
        <w:rPr>
          <w:rFonts w:ascii="Arial" w:hAnsi="Arial" w:cs="Arial"/>
        </w:rPr>
      </w:pPr>
    </w:p>
    <w:p w:rsidR="00B91658" w:rsidP="00B91658" w:rsidRDefault="00B91658" w14:paraId="3E00B6C3" w14:textId="77777777">
      <w:pPr>
        <w:spacing w:after="0" w:line="360" w:lineRule="auto"/>
        <w:ind w:left="360"/>
        <w:rPr>
          <w:rFonts w:ascii="Arial" w:hAnsi="Arial" w:cs="Arial"/>
        </w:rPr>
      </w:pPr>
    </w:p>
    <w:p w:rsidR="00B91658" w:rsidP="00B91658" w:rsidRDefault="00B91658" w14:paraId="38F99E83" w14:textId="77777777">
      <w:pPr>
        <w:spacing w:after="0" w:line="360" w:lineRule="auto"/>
        <w:ind w:left="360"/>
        <w:rPr>
          <w:rFonts w:ascii="Arial" w:hAnsi="Arial" w:cs="Arial"/>
        </w:rPr>
      </w:pPr>
    </w:p>
    <w:p w:rsidR="00B91658" w:rsidP="00B91658" w:rsidRDefault="00B91658" w14:paraId="2C625214" w14:textId="77777777">
      <w:pPr>
        <w:spacing w:after="0" w:line="360" w:lineRule="auto"/>
        <w:ind w:left="360"/>
        <w:rPr>
          <w:rFonts w:ascii="Arial" w:hAnsi="Arial" w:cs="Arial"/>
        </w:rPr>
      </w:pPr>
    </w:p>
    <w:p w:rsidR="00B91658" w:rsidP="00B91658" w:rsidRDefault="00B91658" w14:paraId="665804E7" w14:textId="77777777">
      <w:pPr>
        <w:spacing w:after="0" w:line="360" w:lineRule="auto"/>
        <w:ind w:left="360"/>
        <w:rPr>
          <w:rFonts w:ascii="Arial" w:hAnsi="Arial" w:cs="Arial"/>
        </w:rPr>
      </w:pPr>
    </w:p>
    <w:p w:rsidR="00B91658" w:rsidP="00F31FCC" w:rsidRDefault="00B91658" w14:paraId="1FEE34EC" w14:textId="77777777">
      <w:pPr>
        <w:spacing w:after="0" w:line="360" w:lineRule="auto"/>
        <w:rPr>
          <w:rFonts w:ascii="Arial" w:hAnsi="Arial" w:cs="Arial"/>
          <w:sz w:val="144"/>
          <w:szCs w:val="144"/>
        </w:rPr>
      </w:pPr>
    </w:p>
    <w:p w:rsidRPr="0020487D" w:rsidR="0069332C" w:rsidP="0020487D" w:rsidRDefault="00B91658" w14:paraId="2754054A" w14:textId="09ECED30">
      <w:pPr>
        <w:spacing w:after="0" w:line="360" w:lineRule="auto"/>
        <w:ind w:left="360"/>
        <w:jc w:val="center"/>
        <w:rPr>
          <w:rFonts w:ascii="Arial" w:hAnsi="Arial" w:cs="Arial"/>
          <w:sz w:val="144"/>
          <w:szCs w:val="144"/>
        </w:rPr>
      </w:pPr>
      <w:r>
        <w:rPr>
          <w:rFonts w:ascii="Arial" w:hAnsi="Arial" w:cs="Arial"/>
          <w:sz w:val="144"/>
          <w:szCs w:val="144"/>
        </w:rPr>
        <w:t>Appendices</w:t>
      </w:r>
      <w:r w:rsidR="00394A9D">
        <w:rPr>
          <w:rFonts w:ascii="Arial" w:hAnsi="Arial" w:cs="Arial"/>
          <w:b/>
          <w:bCs/>
          <w:color w:val="FF0000"/>
        </w:rPr>
        <w:br w:type="page"/>
      </w:r>
    </w:p>
    <w:p w:rsidR="0069332C" w:rsidP="260A0151" w:rsidRDefault="0069332C" w14:paraId="714CD106" w14:textId="1BD2431C">
      <w:pPr>
        <w:jc w:val="right"/>
        <w:rPr>
          <w:rFonts w:ascii="Arial" w:hAnsi="Arial" w:cs="Arial"/>
          <w:b w:val="1"/>
          <w:bCs w:val="1"/>
          <w:i w:val="1"/>
          <w:iCs w:val="1"/>
          <w:sz w:val="32"/>
          <w:szCs w:val="32"/>
          <w:u w:val="single"/>
        </w:rPr>
      </w:pPr>
      <w:r w:rsidRPr="260A0151" w:rsidR="00A448A7">
        <w:rPr>
          <w:rFonts w:ascii="Arial" w:hAnsi="Arial" w:cs="Arial"/>
          <w:b w:val="1"/>
          <w:bCs w:val="1"/>
          <w:i w:val="1"/>
          <w:iCs w:val="1"/>
          <w:sz w:val="32"/>
          <w:szCs w:val="32"/>
          <w:u w:val="single"/>
        </w:rPr>
        <w:t>Appendix 1</w:t>
      </w:r>
    </w:p>
    <w:p w:rsidR="006D6A13" w:rsidP="00430800" w:rsidRDefault="0069332C" w14:paraId="2DCC95BA" w14:textId="58C6FD79">
      <w:pPr>
        <w:jc w:val="center"/>
        <w:rPr>
          <w:rFonts w:ascii="Arial" w:hAnsi="Arial" w:cs="Arial"/>
          <w:b/>
          <w:bCs/>
          <w:sz w:val="32"/>
          <w:szCs w:val="32"/>
          <w:u w:val="single"/>
        </w:rPr>
      </w:pPr>
      <w:r>
        <w:rPr>
          <w:rFonts w:ascii="Arial" w:hAnsi="Arial" w:cs="Arial"/>
          <w:b/>
          <w:bCs/>
          <w:sz w:val="32"/>
          <w:szCs w:val="32"/>
          <w:u w:val="single"/>
        </w:rPr>
        <w:t>PMI Analysis Table</w:t>
      </w:r>
    </w:p>
    <w:p w:rsidR="00430800" w:rsidP="260A0151" w:rsidRDefault="00430800" w14:paraId="325AE15E" w14:textId="062FAD45">
      <w:pPr>
        <w:spacing w:after="0" w:line="360" w:lineRule="auto"/>
        <w:ind w:left="0"/>
        <w:jc w:val="both"/>
        <w:rPr>
          <w:rFonts w:ascii="Arial" w:hAnsi="Arial" w:cs="Arial"/>
          <w:b w:val="1"/>
          <w:bCs w:val="1"/>
          <w:sz w:val="32"/>
          <w:szCs w:val="32"/>
          <w:u w:val="single"/>
          <w:lang w:val="en-US"/>
        </w:rPr>
      </w:pPr>
      <w:r w:rsidRPr="260A0151" w:rsidR="00430800">
        <w:rPr>
          <w:rFonts w:ascii="Arial" w:hAnsi="Arial" w:cs="Arial"/>
          <w:b w:val="1"/>
          <w:bCs w:val="1"/>
          <w:sz w:val="32"/>
          <w:szCs w:val="32"/>
          <w:u w:val="single"/>
        </w:rPr>
        <w:t xml:space="preserve"> </w:t>
      </w:r>
      <w:r w:rsidRPr="260A0151" w:rsidR="3D5B5D0A">
        <w:rPr>
          <w:rFonts w:ascii="Arial" w:hAnsi="Arial" w:cs="Arial"/>
          <w:b w:val="1"/>
          <w:bCs w:val="1"/>
          <w:sz w:val="32"/>
          <w:szCs w:val="32"/>
          <w:u w:val="single"/>
        </w:rPr>
        <w:t>Website update for enhanced Online Sales</w:t>
      </w:r>
    </w:p>
    <w:tbl>
      <w:tblPr>
        <w:tblStyle w:val="TableGrid"/>
        <w:tblpPr w:leftFromText="180" w:rightFromText="180" w:vertAnchor="text" w:tblpX="-572" w:tblpY="1"/>
        <w:tblOverlap w:val="never"/>
        <w:tblW w:w="10206" w:type="dxa"/>
        <w:tblLayout w:type="fixed"/>
        <w:tblLook w:val="04A0" w:firstRow="1" w:lastRow="0" w:firstColumn="1" w:lastColumn="0" w:noHBand="0" w:noVBand="1"/>
      </w:tblPr>
      <w:tblGrid>
        <w:gridCol w:w="3402"/>
        <w:gridCol w:w="3402"/>
        <w:gridCol w:w="3402"/>
      </w:tblGrid>
      <w:tr w:rsidR="005E6545" w:rsidTr="0652EB6F" w14:paraId="68BDBFC1" w14:textId="77777777">
        <w:tc>
          <w:tcPr>
            <w:tcW w:w="10206" w:type="dxa"/>
            <w:gridSpan w:val="3"/>
            <w:tcMar/>
          </w:tcPr>
          <w:p w:rsidRPr="004E2BAE" w:rsidR="005E6545" w:rsidP="005E6545" w:rsidRDefault="005E6545" w14:paraId="3257AE12" w14:textId="3457FDEA">
            <w:pPr>
              <w:jc w:val="center"/>
              <w:rPr>
                <w:rFonts w:ascii="Arial" w:hAnsi="Arial" w:cs="Arial"/>
                <w:b/>
                <w:bCs/>
                <w:i/>
                <w:iCs/>
                <w:sz w:val="32"/>
                <w:szCs w:val="32"/>
                <w:u w:val="single"/>
              </w:rPr>
            </w:pPr>
            <w:r w:rsidRPr="004E2BAE">
              <w:rPr>
                <w:rFonts w:ascii="Arial" w:hAnsi="Arial" w:cs="Arial"/>
                <w:b/>
                <w:bCs/>
                <w:i/>
                <w:iCs/>
                <w:sz w:val="32"/>
                <w:szCs w:val="32"/>
                <w:u w:val="single"/>
              </w:rPr>
              <w:t>Solution A</w:t>
            </w:r>
          </w:p>
        </w:tc>
      </w:tr>
      <w:tr w:rsidR="005E6545" w:rsidTr="0652EB6F" w14:paraId="56C11506" w14:textId="77777777">
        <w:trPr>
          <w:trHeight w:val="624"/>
        </w:trPr>
        <w:tc>
          <w:tcPr>
            <w:tcW w:w="3402" w:type="dxa"/>
            <w:tcMar/>
            <w:vAlign w:val="center"/>
          </w:tcPr>
          <w:p w:rsidRPr="00D8423E" w:rsidR="0069332C" w:rsidP="005E6545" w:rsidRDefault="0069332C" w14:paraId="6659BF51" w14:textId="77777777">
            <w:pPr>
              <w:jc w:val="center"/>
              <w:rPr>
                <w:rFonts w:ascii="Arial" w:hAnsi="Arial" w:cs="Arial"/>
                <w:b/>
                <w:bCs/>
                <w:sz w:val="32"/>
                <w:szCs w:val="32"/>
              </w:rPr>
            </w:pPr>
            <w:r w:rsidRPr="00D8423E">
              <w:rPr>
                <w:rFonts w:ascii="Arial" w:hAnsi="Arial" w:cs="Arial"/>
                <w:b/>
                <w:bCs/>
                <w:sz w:val="32"/>
                <w:szCs w:val="32"/>
              </w:rPr>
              <w:t>Plus</w:t>
            </w:r>
          </w:p>
        </w:tc>
        <w:tc>
          <w:tcPr>
            <w:tcW w:w="3402" w:type="dxa"/>
            <w:tcMar/>
            <w:vAlign w:val="center"/>
          </w:tcPr>
          <w:p w:rsidRPr="00D8423E" w:rsidR="0069332C" w:rsidP="005E6545" w:rsidRDefault="0069332C" w14:paraId="1C0D770C" w14:textId="77777777">
            <w:pPr>
              <w:jc w:val="center"/>
              <w:rPr>
                <w:rFonts w:ascii="Arial" w:hAnsi="Arial" w:cs="Arial"/>
                <w:b/>
                <w:bCs/>
                <w:sz w:val="32"/>
                <w:szCs w:val="32"/>
              </w:rPr>
            </w:pPr>
            <w:r w:rsidRPr="00D8423E">
              <w:rPr>
                <w:rFonts w:ascii="Arial" w:hAnsi="Arial" w:cs="Arial"/>
                <w:b/>
                <w:bCs/>
                <w:sz w:val="32"/>
                <w:szCs w:val="32"/>
              </w:rPr>
              <w:t>Minus</w:t>
            </w:r>
          </w:p>
        </w:tc>
        <w:tc>
          <w:tcPr>
            <w:tcW w:w="3402" w:type="dxa"/>
            <w:tcMar/>
            <w:vAlign w:val="center"/>
          </w:tcPr>
          <w:p w:rsidRPr="00D8423E" w:rsidR="0069332C" w:rsidP="005E6545" w:rsidRDefault="0069332C" w14:paraId="4B9CBB0F" w14:textId="77777777">
            <w:pPr>
              <w:jc w:val="center"/>
              <w:rPr>
                <w:rFonts w:ascii="Arial" w:hAnsi="Arial" w:cs="Arial"/>
                <w:b/>
                <w:bCs/>
                <w:sz w:val="32"/>
                <w:szCs w:val="32"/>
              </w:rPr>
            </w:pPr>
            <w:r w:rsidRPr="00D8423E">
              <w:rPr>
                <w:rFonts w:ascii="Arial" w:hAnsi="Arial" w:cs="Arial"/>
                <w:b/>
                <w:bCs/>
                <w:sz w:val="32"/>
                <w:szCs w:val="32"/>
              </w:rPr>
              <w:t>Interesting</w:t>
            </w:r>
          </w:p>
        </w:tc>
      </w:tr>
      <w:tr w:rsidR="005E6545" w:rsidTr="0652EB6F" w14:paraId="2350DDD8" w14:textId="77777777">
        <w:trPr>
          <w:trHeight w:val="624"/>
        </w:trPr>
        <w:tc>
          <w:tcPr>
            <w:tcW w:w="3402" w:type="dxa"/>
            <w:tcMar/>
          </w:tcPr>
          <w:p w:rsidRPr="00D8423E" w:rsidR="0069332C" w:rsidP="005E6545" w:rsidRDefault="00430800" w14:paraId="48507A92" w14:textId="4B32C961">
            <w:pPr>
              <w:rPr>
                <w:rFonts w:ascii="Arial" w:hAnsi="Arial" w:cs="Arial"/>
              </w:rPr>
            </w:pPr>
            <w:r>
              <w:rPr>
                <w:rFonts w:ascii="Arial" w:hAnsi="Arial" w:cs="Arial"/>
              </w:rPr>
              <w:t xml:space="preserve">Convenience- customers can order flowers anytime, anywhere </w:t>
            </w:r>
            <w:r w:rsidR="00DF5CFF">
              <w:rPr>
                <w:rFonts w:ascii="Arial" w:hAnsi="Arial" w:cs="Arial"/>
              </w:rPr>
              <w:t xml:space="preserve">                           +5</w:t>
            </w:r>
          </w:p>
        </w:tc>
        <w:tc>
          <w:tcPr>
            <w:tcW w:w="3402" w:type="dxa"/>
            <w:tcMar/>
          </w:tcPr>
          <w:p w:rsidR="0069332C" w:rsidP="005E6545" w:rsidRDefault="00DA465B" w14:paraId="23EE726E" w14:textId="77777777">
            <w:pPr>
              <w:rPr>
                <w:rFonts w:ascii="Arial" w:hAnsi="Arial" w:cs="Arial"/>
              </w:rPr>
            </w:pPr>
            <w:r>
              <w:rPr>
                <w:rFonts w:ascii="Arial" w:hAnsi="Arial" w:cs="Arial"/>
              </w:rPr>
              <w:t xml:space="preserve">Customers can’t see or smell flowers before purchasing </w:t>
            </w:r>
          </w:p>
          <w:p w:rsidRPr="00D8423E" w:rsidR="00DF5CFF" w:rsidP="005E6545" w:rsidRDefault="00DF5CFF" w14:paraId="527B0263" w14:textId="7A04338C">
            <w:pPr>
              <w:rPr>
                <w:rFonts w:ascii="Arial" w:hAnsi="Arial" w:cs="Arial"/>
              </w:rPr>
            </w:pPr>
            <w:r>
              <w:rPr>
                <w:rFonts w:ascii="Arial" w:hAnsi="Arial" w:cs="Arial"/>
              </w:rPr>
              <w:t xml:space="preserve">                                          -3</w:t>
            </w:r>
          </w:p>
        </w:tc>
        <w:tc>
          <w:tcPr>
            <w:tcW w:w="3402" w:type="dxa"/>
            <w:tcMar/>
          </w:tcPr>
          <w:p w:rsidR="0069332C" w:rsidP="005E6545" w:rsidRDefault="00DA465B" w14:paraId="07A327C5" w14:textId="77777777">
            <w:pPr>
              <w:rPr>
                <w:rFonts w:ascii="Arial" w:hAnsi="Arial" w:cs="Arial"/>
              </w:rPr>
            </w:pPr>
            <w:r>
              <w:rPr>
                <w:rFonts w:ascii="Arial" w:hAnsi="Arial" w:cs="Arial"/>
              </w:rPr>
              <w:t xml:space="preserve">Subscription services for regular flower delivery </w:t>
            </w:r>
          </w:p>
          <w:p w:rsidRPr="00D8423E" w:rsidR="00DF5CFF" w:rsidP="005E6545" w:rsidRDefault="00DF5CFF" w14:paraId="54177784" w14:textId="71714991">
            <w:pPr>
              <w:rPr>
                <w:rFonts w:ascii="Arial" w:hAnsi="Arial" w:cs="Arial"/>
              </w:rPr>
            </w:pPr>
            <w:r>
              <w:rPr>
                <w:rFonts w:ascii="Arial" w:hAnsi="Arial" w:cs="Arial"/>
              </w:rPr>
              <w:t xml:space="preserve">                                         +4</w:t>
            </w:r>
          </w:p>
        </w:tc>
      </w:tr>
      <w:tr w:rsidR="005E6545" w:rsidTr="0652EB6F" w14:paraId="72386363" w14:textId="77777777">
        <w:tc>
          <w:tcPr>
            <w:tcW w:w="3402" w:type="dxa"/>
            <w:tcMar/>
          </w:tcPr>
          <w:p w:rsidR="0069332C" w:rsidP="005E6545" w:rsidRDefault="00430800" w14:paraId="705B679B" w14:textId="2A9D4011">
            <w:pPr>
              <w:rPr>
                <w:rFonts w:ascii="Arial" w:hAnsi="Arial" w:cs="Arial"/>
              </w:rPr>
            </w:pPr>
            <w:r>
              <w:rPr>
                <w:rFonts w:ascii="Arial" w:hAnsi="Arial" w:cs="Arial"/>
              </w:rPr>
              <w:t>Wider reach- florists can serve local and national customers</w:t>
            </w:r>
          </w:p>
          <w:p w:rsidRPr="00D8423E" w:rsidR="0069332C" w:rsidP="005E6545" w:rsidRDefault="00DF5CFF" w14:paraId="7DA291BA" w14:noSpellErr="1" w14:textId="35109B33">
            <w:pPr>
              <w:rPr>
                <w:rFonts w:ascii="Arial" w:hAnsi="Arial" w:cs="Arial"/>
              </w:rPr>
            </w:pPr>
            <w:r w:rsidRPr="0652EB6F" w:rsidR="00DF5CFF">
              <w:rPr>
                <w:rFonts w:ascii="Arial" w:hAnsi="Arial" w:cs="Arial"/>
              </w:rPr>
              <w:t xml:space="preserve">                                          +5</w:t>
            </w:r>
          </w:p>
        </w:tc>
        <w:tc>
          <w:tcPr>
            <w:tcW w:w="3402" w:type="dxa"/>
            <w:tcMar/>
          </w:tcPr>
          <w:p w:rsidR="0069332C" w:rsidP="005E6545" w:rsidRDefault="00DA465B" w14:paraId="732F8D7E" w14:textId="77777777">
            <w:pPr>
              <w:rPr>
                <w:rFonts w:ascii="Arial" w:hAnsi="Arial" w:cs="Arial"/>
              </w:rPr>
            </w:pPr>
            <w:r>
              <w:rPr>
                <w:rFonts w:ascii="Arial" w:hAnsi="Arial" w:cs="Arial"/>
              </w:rPr>
              <w:t xml:space="preserve">Delivery delays or damages can affect customer satisfaction </w:t>
            </w:r>
          </w:p>
          <w:p w:rsidRPr="00D8423E" w:rsidR="00DF5CFF" w:rsidP="005E6545" w:rsidRDefault="00DF5CFF" w14:paraId="60BD867A" w14:textId="057CCC1F">
            <w:pPr>
              <w:rPr>
                <w:rFonts w:ascii="Arial" w:hAnsi="Arial" w:cs="Arial"/>
              </w:rPr>
            </w:pPr>
            <w:r>
              <w:rPr>
                <w:rFonts w:ascii="Arial" w:hAnsi="Arial" w:cs="Arial"/>
              </w:rPr>
              <w:t xml:space="preserve">                                           -4</w:t>
            </w:r>
          </w:p>
        </w:tc>
        <w:tc>
          <w:tcPr>
            <w:tcW w:w="3402" w:type="dxa"/>
            <w:tcMar/>
          </w:tcPr>
          <w:p w:rsidR="0069332C" w:rsidP="005E6545" w:rsidRDefault="00DA465B" w14:paraId="46D593CD" w14:textId="77777777">
            <w:pPr>
              <w:rPr>
                <w:rFonts w:ascii="Arial" w:hAnsi="Arial" w:cs="Arial"/>
              </w:rPr>
            </w:pPr>
            <w:r>
              <w:rPr>
                <w:rFonts w:ascii="Arial" w:hAnsi="Arial" w:cs="Arial"/>
              </w:rPr>
              <w:t xml:space="preserve">Collaboration with local growers for sustainability marketing </w:t>
            </w:r>
          </w:p>
          <w:p w:rsidRPr="00D8423E" w:rsidR="00DF5CFF" w:rsidP="005E6545" w:rsidRDefault="00DF5CFF" w14:paraId="61DCE48A" w14:textId="229BCDA8">
            <w:pPr>
              <w:rPr>
                <w:rFonts w:ascii="Arial" w:hAnsi="Arial" w:cs="Arial"/>
              </w:rPr>
            </w:pPr>
            <w:r>
              <w:rPr>
                <w:rFonts w:ascii="Arial" w:hAnsi="Arial" w:cs="Arial"/>
              </w:rPr>
              <w:t xml:space="preserve">                                           +5</w:t>
            </w:r>
          </w:p>
        </w:tc>
      </w:tr>
      <w:tr w:rsidR="005E6545" w:rsidTr="0652EB6F" w14:paraId="2C70905B" w14:textId="77777777">
        <w:tc>
          <w:tcPr>
            <w:tcW w:w="3402" w:type="dxa"/>
            <w:tcMar/>
          </w:tcPr>
          <w:p w:rsidR="0069332C" w:rsidP="005E6545" w:rsidRDefault="00430800" w14:paraId="7849C453" w14:textId="753CE2BC">
            <w:pPr>
              <w:rPr>
                <w:rFonts w:ascii="Arial" w:hAnsi="Arial" w:cs="Arial"/>
              </w:rPr>
            </w:pPr>
            <w:r>
              <w:rPr>
                <w:rFonts w:ascii="Arial" w:hAnsi="Arial" w:cs="Arial"/>
              </w:rPr>
              <w:t xml:space="preserve">Opportunities for online marketing and brand </w:t>
            </w:r>
            <w:r w:rsidR="00DF5CFF">
              <w:rPr>
                <w:rFonts w:ascii="Arial" w:hAnsi="Arial" w:cs="Arial"/>
              </w:rPr>
              <w:t>visibility</w:t>
            </w:r>
          </w:p>
          <w:p w:rsidRPr="00D8423E" w:rsidR="0069332C" w:rsidP="005E6545" w:rsidRDefault="00DF5CFF" w14:paraId="40FD8BA1" w14:textId="183B21C9">
            <w:pPr>
              <w:rPr>
                <w:rFonts w:ascii="Arial" w:hAnsi="Arial" w:cs="Arial"/>
              </w:rPr>
            </w:pPr>
            <w:r>
              <w:rPr>
                <w:rFonts w:ascii="Arial" w:hAnsi="Arial" w:cs="Arial"/>
              </w:rPr>
              <w:t xml:space="preserve">                                           +5</w:t>
            </w:r>
          </w:p>
        </w:tc>
        <w:tc>
          <w:tcPr>
            <w:tcW w:w="3402" w:type="dxa"/>
            <w:tcMar/>
          </w:tcPr>
          <w:p w:rsidR="0069332C" w:rsidP="005E6545" w:rsidRDefault="00DA465B" w14:paraId="2B714D90" w14:textId="77777777">
            <w:pPr>
              <w:rPr>
                <w:rFonts w:ascii="Arial" w:hAnsi="Arial" w:cs="Arial"/>
              </w:rPr>
            </w:pPr>
            <w:r>
              <w:rPr>
                <w:rFonts w:ascii="Arial" w:hAnsi="Arial" w:cs="Arial"/>
              </w:rPr>
              <w:t>Return/refund challenges for perishable goods</w:t>
            </w:r>
          </w:p>
          <w:p w:rsidRPr="00D8423E" w:rsidR="00DF5CFF" w:rsidP="005E6545" w:rsidRDefault="00DF5CFF" w14:paraId="59E2737B" w14:textId="1A0A1081">
            <w:pPr>
              <w:rPr>
                <w:rFonts w:ascii="Arial" w:hAnsi="Arial" w:cs="Arial"/>
              </w:rPr>
            </w:pPr>
            <w:r>
              <w:rPr>
                <w:rFonts w:ascii="Arial" w:hAnsi="Arial" w:cs="Arial"/>
              </w:rPr>
              <w:t xml:space="preserve">                                            -5</w:t>
            </w:r>
          </w:p>
        </w:tc>
        <w:tc>
          <w:tcPr>
            <w:tcW w:w="3402" w:type="dxa"/>
            <w:tcMar/>
          </w:tcPr>
          <w:p w:rsidRPr="00D8423E" w:rsidR="0069332C" w:rsidP="005E6545" w:rsidRDefault="00DA465B" w14:paraId="5F752746" w14:textId="6A232E43">
            <w:pPr>
              <w:rPr>
                <w:rFonts w:ascii="Arial" w:hAnsi="Arial" w:cs="Arial"/>
              </w:rPr>
            </w:pPr>
            <w:r>
              <w:rPr>
                <w:rFonts w:ascii="Arial" w:hAnsi="Arial" w:cs="Arial"/>
              </w:rPr>
              <w:t xml:space="preserve">Data insights of customers preferences and buying pattern </w:t>
            </w:r>
            <w:r w:rsidR="00DF5CFF">
              <w:rPr>
                <w:rFonts w:ascii="Arial" w:hAnsi="Arial" w:cs="Arial"/>
              </w:rPr>
              <w:t xml:space="preserve">                               +5</w:t>
            </w:r>
          </w:p>
        </w:tc>
      </w:tr>
      <w:tr w:rsidR="005E6545" w:rsidTr="0652EB6F" w14:paraId="6223A27D" w14:textId="77777777">
        <w:tc>
          <w:tcPr>
            <w:tcW w:w="3402" w:type="dxa"/>
            <w:tcMar/>
            <w:vAlign w:val="center"/>
          </w:tcPr>
          <w:p w:rsidRPr="003707B1" w:rsidR="0069332C" w:rsidP="005E6545" w:rsidRDefault="0069332C" w14:paraId="7D0A3E4C" w14:textId="77777777">
            <w:pPr>
              <w:rPr>
                <w:rFonts w:ascii="Arial" w:hAnsi="Arial" w:cs="Arial"/>
                <w:b/>
                <w:bCs/>
                <w:sz w:val="28"/>
                <w:szCs w:val="28"/>
              </w:rPr>
            </w:pPr>
          </w:p>
          <w:p w:rsidRPr="003707B1" w:rsidR="0069332C" w:rsidP="005E6545" w:rsidRDefault="0069332C" w14:paraId="0D04DCDA" w14:textId="283E34A6">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20487D">
              <w:rPr>
                <w:rFonts w:ascii="Arial" w:hAnsi="Arial" w:cs="Arial"/>
                <w:b/>
                <w:bCs/>
                <w:sz w:val="28"/>
                <w:szCs w:val="28"/>
              </w:rPr>
              <w:t>15</w:t>
            </w:r>
          </w:p>
        </w:tc>
        <w:tc>
          <w:tcPr>
            <w:tcW w:w="3402" w:type="dxa"/>
            <w:tcMar/>
          </w:tcPr>
          <w:p w:rsidRPr="003707B1" w:rsidR="0069332C" w:rsidP="005E6545" w:rsidRDefault="0069332C" w14:paraId="0E9958C3" w14:textId="77777777">
            <w:pPr>
              <w:rPr>
                <w:rFonts w:ascii="Arial" w:hAnsi="Arial" w:cs="Arial"/>
                <w:b/>
                <w:bCs/>
                <w:sz w:val="28"/>
                <w:szCs w:val="28"/>
              </w:rPr>
            </w:pPr>
          </w:p>
          <w:p w:rsidRPr="003707B1" w:rsidR="0069332C" w:rsidP="005E6545" w:rsidRDefault="0069332C" w14:paraId="2BEEE1D8" w14:textId="60B2393A">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20487D">
              <w:rPr>
                <w:rFonts w:ascii="Arial" w:hAnsi="Arial" w:cs="Arial"/>
                <w:b/>
                <w:bCs/>
                <w:sz w:val="28"/>
                <w:szCs w:val="28"/>
              </w:rPr>
              <w:t>12</w:t>
            </w:r>
          </w:p>
        </w:tc>
        <w:tc>
          <w:tcPr>
            <w:tcW w:w="3402" w:type="dxa"/>
            <w:tcMar/>
          </w:tcPr>
          <w:p w:rsidRPr="003707B1" w:rsidR="0069332C" w:rsidP="005E6545" w:rsidRDefault="0069332C" w14:paraId="065AED5F" w14:textId="77777777">
            <w:pPr>
              <w:rPr>
                <w:rFonts w:ascii="Arial" w:hAnsi="Arial" w:cs="Arial"/>
                <w:b/>
                <w:bCs/>
                <w:sz w:val="28"/>
                <w:szCs w:val="28"/>
              </w:rPr>
            </w:pPr>
          </w:p>
          <w:p w:rsidRPr="003707B1" w:rsidR="0069332C" w:rsidP="005E6545" w:rsidRDefault="0069332C" w14:paraId="6950F714" w14:textId="2D938786">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20487D">
              <w:rPr>
                <w:rFonts w:ascii="Arial" w:hAnsi="Arial" w:cs="Arial"/>
                <w:b/>
                <w:bCs/>
                <w:sz w:val="28"/>
                <w:szCs w:val="28"/>
              </w:rPr>
              <w:t>14</w:t>
            </w:r>
          </w:p>
        </w:tc>
      </w:tr>
    </w:tbl>
    <w:p w:rsidRPr="008F5810" w:rsidR="008F5810" w:rsidP="0069332C" w:rsidRDefault="008F5810" w14:paraId="19B0CD8E" w14:textId="77777777">
      <w:pPr>
        <w:rPr>
          <w:rFonts w:ascii="Arial" w:hAnsi="Arial" w:cs="Arial"/>
          <w:b/>
          <w:bCs/>
          <w:sz w:val="16"/>
          <w:szCs w:val="16"/>
        </w:rPr>
      </w:pPr>
    </w:p>
    <w:p w:rsidRPr="008F5810" w:rsidR="0069332C" w:rsidP="0069332C" w:rsidRDefault="008F5810" w14:paraId="0C1D88A7" w14:textId="41732876">
      <w:pPr>
        <w:rPr>
          <w:rFonts w:ascii="Arial" w:hAnsi="Arial" w:cs="Arial"/>
          <w:b/>
          <w:bCs/>
          <w:sz w:val="32"/>
          <w:szCs w:val="32"/>
        </w:rPr>
      </w:pPr>
      <w:bookmarkStart w:name="_Hlk210816971" w:id="9"/>
      <w:r>
        <w:rPr>
          <w:rFonts w:ascii="Arial" w:hAnsi="Arial" w:cs="Arial"/>
          <w:b/>
          <w:bCs/>
          <w:sz w:val="32"/>
          <w:szCs w:val="32"/>
        </w:rPr>
        <w:t>Therefore: Final Answer for Solution A =</w:t>
      </w:r>
      <w:r w:rsidR="004C195B">
        <w:rPr>
          <w:rFonts w:ascii="Arial" w:hAnsi="Arial" w:cs="Arial"/>
          <w:b/>
          <w:bCs/>
          <w:sz w:val="32"/>
          <w:szCs w:val="32"/>
        </w:rPr>
        <w:t xml:space="preserve"> </w:t>
      </w:r>
      <w:r w:rsidR="0020487D">
        <w:rPr>
          <w:rFonts w:ascii="Arial" w:hAnsi="Arial" w:cs="Arial"/>
          <w:b/>
          <w:bCs/>
          <w:sz w:val="32"/>
          <w:szCs w:val="32"/>
        </w:rPr>
        <w:t>17</w:t>
      </w:r>
    </w:p>
    <w:bookmarkEnd w:id="9"/>
    <w:p w:rsidRPr="000F7456" w:rsidR="006D6A13" w:rsidP="0069332C" w:rsidRDefault="006D6A13" w14:paraId="2350CAD4" w14:textId="77777777">
      <w:pPr>
        <w:rPr>
          <w:rFonts w:ascii="Arial" w:hAnsi="Arial" w:cs="Arial"/>
          <w:sz w:val="32"/>
          <w:szCs w:val="32"/>
        </w:rPr>
      </w:pPr>
    </w:p>
    <w:p w:rsidR="0652EB6F" w:rsidP="260A0151" w:rsidRDefault="0652EB6F" w14:paraId="6A6042E9" w14:textId="7A472A33">
      <w:pPr>
        <w:rPr>
          <w:rFonts w:ascii="Arial" w:hAnsi="Arial" w:cs="Arial"/>
          <w:b w:val="1"/>
          <w:bCs w:val="1"/>
          <w:sz w:val="18"/>
          <w:szCs w:val="18"/>
          <w:u w:val="none"/>
        </w:rPr>
      </w:pPr>
      <w:r w:rsidRPr="7B55991D" w:rsidR="4954EAF7">
        <w:rPr>
          <w:rFonts w:ascii="Arial" w:hAnsi="Arial" w:cs="Arial"/>
          <w:b w:val="1"/>
          <w:bCs w:val="1"/>
          <w:sz w:val="18"/>
          <w:szCs w:val="18"/>
          <w:u w:val="none"/>
        </w:rPr>
        <w:t xml:space="preserve">Information sourced from  </w:t>
      </w:r>
    </w:p>
    <w:p w:rsidR="0652EB6F" w:rsidP="7B55991D" w:rsidRDefault="0652EB6F" w14:paraId="2E7FD34A" w14:textId="5B5052EE">
      <w:pPr>
        <w:pStyle w:val="Normal"/>
        <w:ind w:left="0"/>
        <w:rPr>
          <w:rFonts w:ascii="Aptos" w:hAnsi="Aptos" w:eastAsia="Aptos" w:cs="Aptos"/>
          <w:noProof w:val="0"/>
          <w:sz w:val="18"/>
          <w:szCs w:val="18"/>
          <w:lang w:val="en-GB"/>
        </w:rPr>
      </w:pPr>
      <w:r w:rsidRPr="7B55991D" w:rsidR="4C76413E">
        <w:rPr>
          <w:rFonts w:ascii="Aptos" w:hAnsi="Aptos" w:eastAsia="Aptos" w:cs="Aptos"/>
          <w:noProof w:val="0"/>
          <w:sz w:val="18"/>
          <w:szCs w:val="18"/>
          <w:lang w:val="en-GB"/>
        </w:rPr>
        <w:t>Institute of Leadership &amp; Management, associated with work (2007) Solving problems and making decisions. Fifth edition. Amsterdam</w:t>
      </w:r>
    </w:p>
    <w:p w:rsidR="0652EB6F" w:rsidP="260A0151" w:rsidRDefault="0652EB6F" w14:paraId="5BBABC17" w14:textId="7FB267B9">
      <w:pPr>
        <w:pStyle w:val="Normal"/>
        <w:rPr>
          <w:rFonts w:ascii="Arial" w:hAnsi="Arial" w:cs="Arial"/>
          <w:b w:val="1"/>
          <w:bCs w:val="1"/>
          <w:sz w:val="32"/>
          <w:szCs w:val="32"/>
          <w:u w:val="single"/>
        </w:rPr>
      </w:pPr>
    </w:p>
    <w:p w:rsidR="0652EB6F" w:rsidP="260A0151" w:rsidRDefault="0652EB6F" w14:paraId="378ECFB0" w14:textId="14964A18">
      <w:pPr>
        <w:pStyle w:val="Normal"/>
        <w:rPr>
          <w:rFonts w:ascii="Arial" w:hAnsi="Arial" w:cs="Arial"/>
          <w:b w:val="1"/>
          <w:bCs w:val="1"/>
          <w:sz w:val="32"/>
          <w:szCs w:val="32"/>
          <w:u w:val="single"/>
        </w:rPr>
      </w:pPr>
    </w:p>
    <w:p w:rsidR="0652EB6F" w:rsidP="260A0151" w:rsidRDefault="0652EB6F" w14:paraId="4BAEFF98" w14:textId="15DE4FB9">
      <w:pPr>
        <w:pStyle w:val="Normal"/>
        <w:rPr>
          <w:rFonts w:ascii="Arial" w:hAnsi="Arial" w:cs="Arial"/>
          <w:b w:val="1"/>
          <w:bCs w:val="1"/>
          <w:sz w:val="32"/>
          <w:szCs w:val="32"/>
          <w:u w:val="single"/>
        </w:rPr>
      </w:pPr>
    </w:p>
    <w:p w:rsidR="260A0151" w:rsidP="260A0151" w:rsidRDefault="260A0151" w14:paraId="0290193B" w14:textId="72022987">
      <w:pPr>
        <w:pStyle w:val="Normal"/>
        <w:rPr>
          <w:rFonts w:ascii="Arial" w:hAnsi="Arial" w:cs="Arial"/>
          <w:b w:val="1"/>
          <w:bCs w:val="1"/>
          <w:sz w:val="32"/>
          <w:szCs w:val="32"/>
          <w:u w:val="single"/>
        </w:rPr>
      </w:pPr>
    </w:p>
    <w:p w:rsidR="0652EB6F" w:rsidP="0652EB6F" w:rsidRDefault="0652EB6F" w14:paraId="0F27A1CE" w14:textId="2BB4AF96">
      <w:pPr>
        <w:rPr>
          <w:rFonts w:ascii="Arial" w:hAnsi="Arial" w:cs="Arial"/>
          <w:b w:val="1"/>
          <w:bCs w:val="1"/>
          <w:sz w:val="32"/>
          <w:szCs w:val="32"/>
          <w:u w:val="single"/>
        </w:rPr>
      </w:pPr>
    </w:p>
    <w:p w:rsidR="0652EB6F" w:rsidP="0652EB6F" w:rsidRDefault="0652EB6F" w14:paraId="1578E5EC" w14:textId="7209DAB7">
      <w:pPr>
        <w:rPr>
          <w:rFonts w:ascii="Arial" w:hAnsi="Arial" w:cs="Arial"/>
          <w:b w:val="1"/>
          <w:bCs w:val="1"/>
          <w:sz w:val="32"/>
          <w:szCs w:val="32"/>
          <w:u w:val="single"/>
        </w:rPr>
      </w:pPr>
    </w:p>
    <w:p w:rsidRPr="001C0C97" w:rsidR="0069332C" w:rsidP="260A0151" w:rsidRDefault="001C0C97" w14:paraId="5C115F0F" w14:textId="4C7BC0A2">
      <w:pPr>
        <w:pStyle w:val="Heading2"/>
        <w:rPr>
          <w:rFonts w:ascii="Arial" w:hAnsi="Arial" w:cs="Arial"/>
          <w:b w:val="1"/>
          <w:bCs w:val="1"/>
          <w:color w:val="auto"/>
          <w:sz w:val="32"/>
          <w:szCs w:val="32"/>
          <w:u w:val="single"/>
          <w:lang w:val="en-US"/>
        </w:rPr>
      </w:pPr>
      <w:r w:rsidRPr="260A0151" w:rsidR="24736F46">
        <w:rPr>
          <w:rFonts w:ascii="Arial" w:hAnsi="Arial" w:cs="Arial"/>
          <w:b w:val="1"/>
          <w:bCs w:val="1"/>
          <w:color w:val="auto"/>
          <w:sz w:val="32"/>
          <w:szCs w:val="32"/>
          <w:u w:val="single"/>
          <w:lang w:val="en-US"/>
        </w:rPr>
        <w:t>Instore revamp</w:t>
      </w:r>
    </w:p>
    <w:p w:rsidR="260A0151" w:rsidP="260A0151" w:rsidRDefault="260A0151" w14:paraId="5EFB2090" w14:textId="54B4A416">
      <w:pPr>
        <w:pStyle w:val="Normal"/>
        <w:rPr>
          <w:lang w:val="en-US"/>
        </w:rPr>
      </w:pPr>
    </w:p>
    <w:tbl>
      <w:tblPr>
        <w:tblStyle w:val="TableGrid"/>
        <w:tblW w:w="10206" w:type="dxa"/>
        <w:tblInd w:w="-572" w:type="dxa"/>
        <w:tblLayout w:type="fixed"/>
        <w:tblLook w:val="04A0" w:firstRow="1" w:lastRow="0" w:firstColumn="1" w:lastColumn="0" w:noHBand="0" w:noVBand="1"/>
      </w:tblPr>
      <w:tblGrid>
        <w:gridCol w:w="3402"/>
        <w:gridCol w:w="3402"/>
        <w:gridCol w:w="3402"/>
      </w:tblGrid>
      <w:tr w:rsidR="005E6545" w:rsidTr="13AEBD23" w14:paraId="1C4F20C1" w14:textId="77777777">
        <w:tc>
          <w:tcPr>
            <w:tcW w:w="10206" w:type="dxa"/>
            <w:gridSpan w:val="3"/>
            <w:tcMar/>
          </w:tcPr>
          <w:p w:rsidRPr="004E2BAE" w:rsidR="005E6545" w:rsidP="00B46780" w:rsidRDefault="005E6545" w14:paraId="7EABB517" w14:textId="48C7D3CA">
            <w:pPr>
              <w:jc w:val="center"/>
              <w:rPr>
                <w:rFonts w:ascii="Arial" w:hAnsi="Arial" w:cs="Arial"/>
                <w:b/>
                <w:bCs/>
                <w:i/>
                <w:iCs/>
                <w:sz w:val="32"/>
                <w:szCs w:val="32"/>
                <w:u w:val="single"/>
              </w:rPr>
            </w:pPr>
            <w:r w:rsidRPr="004E2BAE">
              <w:rPr>
                <w:rFonts w:ascii="Arial" w:hAnsi="Arial" w:cs="Arial"/>
                <w:b/>
                <w:bCs/>
                <w:i/>
                <w:iCs/>
                <w:sz w:val="32"/>
                <w:szCs w:val="32"/>
                <w:u w:val="single"/>
              </w:rPr>
              <w:t>Solution B</w:t>
            </w:r>
          </w:p>
        </w:tc>
      </w:tr>
      <w:tr w:rsidR="005E6545" w:rsidTr="13AEBD23" w14:paraId="3C68C5D4" w14:textId="77777777">
        <w:trPr>
          <w:trHeight w:val="624"/>
        </w:trPr>
        <w:tc>
          <w:tcPr>
            <w:tcW w:w="3402" w:type="dxa"/>
            <w:tcMar/>
            <w:vAlign w:val="center"/>
          </w:tcPr>
          <w:p w:rsidRPr="00D8423E" w:rsidR="005E6545" w:rsidP="00B46780" w:rsidRDefault="005E6545" w14:paraId="22A84715" w14:textId="77777777">
            <w:pPr>
              <w:jc w:val="center"/>
              <w:rPr>
                <w:rFonts w:ascii="Arial" w:hAnsi="Arial" w:cs="Arial"/>
                <w:b/>
                <w:bCs/>
                <w:sz w:val="32"/>
                <w:szCs w:val="32"/>
              </w:rPr>
            </w:pPr>
            <w:r w:rsidRPr="00D8423E">
              <w:rPr>
                <w:rFonts w:ascii="Arial" w:hAnsi="Arial" w:cs="Arial"/>
                <w:b/>
                <w:bCs/>
                <w:sz w:val="32"/>
                <w:szCs w:val="32"/>
              </w:rPr>
              <w:t>Plus</w:t>
            </w:r>
          </w:p>
        </w:tc>
        <w:tc>
          <w:tcPr>
            <w:tcW w:w="3402" w:type="dxa"/>
            <w:tcMar/>
            <w:vAlign w:val="center"/>
          </w:tcPr>
          <w:p w:rsidRPr="00D8423E" w:rsidR="005E6545" w:rsidP="00B46780" w:rsidRDefault="005E6545" w14:paraId="2CBBC899" w14:textId="77777777">
            <w:pPr>
              <w:jc w:val="center"/>
              <w:rPr>
                <w:rFonts w:ascii="Arial" w:hAnsi="Arial" w:cs="Arial"/>
                <w:b/>
                <w:bCs/>
                <w:sz w:val="32"/>
                <w:szCs w:val="32"/>
              </w:rPr>
            </w:pPr>
            <w:r w:rsidRPr="00D8423E">
              <w:rPr>
                <w:rFonts w:ascii="Arial" w:hAnsi="Arial" w:cs="Arial"/>
                <w:b/>
                <w:bCs/>
                <w:sz w:val="32"/>
                <w:szCs w:val="32"/>
              </w:rPr>
              <w:t>Minus</w:t>
            </w:r>
          </w:p>
        </w:tc>
        <w:tc>
          <w:tcPr>
            <w:tcW w:w="3402" w:type="dxa"/>
            <w:tcMar/>
            <w:vAlign w:val="center"/>
          </w:tcPr>
          <w:p w:rsidRPr="00D8423E" w:rsidR="005E6545" w:rsidP="00B46780" w:rsidRDefault="005E6545" w14:paraId="3B0B5280" w14:textId="77777777">
            <w:pPr>
              <w:jc w:val="center"/>
              <w:rPr>
                <w:rFonts w:ascii="Arial" w:hAnsi="Arial" w:cs="Arial"/>
                <w:b/>
                <w:bCs/>
                <w:sz w:val="32"/>
                <w:szCs w:val="32"/>
              </w:rPr>
            </w:pPr>
            <w:r w:rsidRPr="00D8423E">
              <w:rPr>
                <w:rFonts w:ascii="Arial" w:hAnsi="Arial" w:cs="Arial"/>
                <w:b/>
                <w:bCs/>
                <w:sz w:val="32"/>
                <w:szCs w:val="32"/>
              </w:rPr>
              <w:t>Interesting</w:t>
            </w:r>
          </w:p>
        </w:tc>
      </w:tr>
      <w:tr w:rsidR="005E6545" w:rsidTr="13AEBD23" w14:paraId="69FC8A1A" w14:textId="77777777">
        <w:trPr>
          <w:trHeight w:val="624"/>
        </w:trPr>
        <w:tc>
          <w:tcPr>
            <w:tcW w:w="3402" w:type="dxa"/>
            <w:tcMar/>
          </w:tcPr>
          <w:p w:rsidRPr="00D8423E" w:rsidR="005E6545" w:rsidP="00B46780" w:rsidRDefault="001C0C97" w14:paraId="1A7A1AE1" w14:textId="6FB9FF52">
            <w:pPr>
              <w:rPr>
                <w:rFonts w:ascii="Arial" w:hAnsi="Arial" w:cs="Arial"/>
              </w:rPr>
            </w:pPr>
            <w:r>
              <w:rPr>
                <w:rFonts w:ascii="Arial" w:hAnsi="Arial" w:cs="Arial"/>
              </w:rPr>
              <w:t xml:space="preserve">Customers can see, touch and smell flowers before purchasing </w:t>
            </w:r>
            <w:r w:rsidR="0020487D">
              <w:rPr>
                <w:rFonts w:ascii="Arial" w:hAnsi="Arial" w:cs="Arial"/>
              </w:rPr>
              <w:t xml:space="preserve">                        +5</w:t>
            </w:r>
          </w:p>
        </w:tc>
        <w:tc>
          <w:tcPr>
            <w:tcW w:w="3402" w:type="dxa"/>
            <w:tcMar/>
          </w:tcPr>
          <w:p w:rsidRPr="00D8423E" w:rsidR="005E6545" w:rsidP="00B46780" w:rsidRDefault="001C0C97" w14:paraId="5965DA71" w14:noSpellErr="1" w14:textId="2A5FE96E">
            <w:pPr>
              <w:rPr>
                <w:rFonts w:ascii="Arial" w:hAnsi="Arial" w:cs="Arial"/>
              </w:rPr>
            </w:pPr>
            <w:r w:rsidRPr="2B866F38" w:rsidR="7ABF0ECA">
              <w:rPr>
                <w:rFonts w:ascii="Arial" w:hAnsi="Arial" w:cs="Arial"/>
              </w:rPr>
              <w:t xml:space="preserve">Limited to local customers and business hours </w:t>
            </w:r>
            <w:r w:rsidRPr="2B866F38" w:rsidR="785E658A">
              <w:rPr>
                <w:rFonts w:ascii="Arial" w:hAnsi="Arial" w:cs="Arial"/>
              </w:rPr>
              <w:t xml:space="preserve">            </w:t>
            </w:r>
            <w:r w:rsidRPr="2B866F38" w:rsidR="26A5AC48">
              <w:rPr>
                <w:rFonts w:ascii="Arial" w:hAnsi="Arial" w:cs="Arial"/>
              </w:rPr>
              <w:t xml:space="preserve">       </w:t>
            </w:r>
            <w:r w:rsidRPr="2B866F38" w:rsidR="785E658A">
              <w:rPr>
                <w:rFonts w:ascii="Arial" w:hAnsi="Arial" w:cs="Arial"/>
              </w:rPr>
              <w:t>-3</w:t>
            </w:r>
          </w:p>
        </w:tc>
        <w:tc>
          <w:tcPr>
            <w:tcW w:w="3402" w:type="dxa"/>
            <w:tcMar/>
          </w:tcPr>
          <w:p w:rsidRPr="00D8423E" w:rsidR="005E6545" w:rsidP="2B866F38" w:rsidRDefault="001C0C97" w14:noSpellErr="1" w14:paraId="74C50A74" w14:textId="5AE5E185">
            <w:pPr>
              <w:rPr>
                <w:rFonts w:ascii="Arial" w:hAnsi="Arial" w:cs="Arial"/>
              </w:rPr>
            </w:pPr>
            <w:r w:rsidRPr="2B866F38" w:rsidR="7ABF0ECA">
              <w:rPr>
                <w:rFonts w:ascii="Arial" w:hAnsi="Arial" w:cs="Arial"/>
              </w:rPr>
              <w:t xml:space="preserve">Opportunities to offer instore experience </w:t>
            </w:r>
            <w:r w:rsidRPr="2B866F38" w:rsidR="785E658A">
              <w:rPr>
                <w:rFonts w:ascii="Arial" w:hAnsi="Arial" w:cs="Arial"/>
              </w:rPr>
              <w:t xml:space="preserve">                      </w:t>
            </w:r>
          </w:p>
          <w:p w:rsidRPr="00D8423E" w:rsidR="005E6545" w:rsidP="00B46780" w:rsidRDefault="001C0C97" w14:paraId="3379FD70" w14:textId="6C823521">
            <w:pPr>
              <w:rPr>
                <w:rFonts w:ascii="Arial" w:hAnsi="Arial" w:cs="Arial"/>
              </w:rPr>
            </w:pPr>
            <w:r w:rsidRPr="2B866F38" w:rsidR="785E658A">
              <w:rPr>
                <w:rFonts w:ascii="Arial" w:hAnsi="Arial" w:cs="Arial"/>
              </w:rPr>
              <w:t xml:space="preserve"> -3</w:t>
            </w:r>
          </w:p>
        </w:tc>
      </w:tr>
      <w:tr w:rsidR="005E6545" w:rsidTr="13AEBD23" w14:paraId="2FCB4DC4" w14:textId="77777777">
        <w:tc>
          <w:tcPr>
            <w:tcW w:w="3402" w:type="dxa"/>
            <w:tcMar/>
          </w:tcPr>
          <w:p w:rsidR="005E6545" w:rsidP="00B46780" w:rsidRDefault="001C0C97" w14:paraId="184AEE2D" w14:textId="6923C82A">
            <w:pPr>
              <w:rPr>
                <w:rFonts w:ascii="Arial" w:hAnsi="Arial" w:cs="Arial"/>
              </w:rPr>
            </w:pPr>
            <w:r>
              <w:rPr>
                <w:rFonts w:ascii="Arial" w:hAnsi="Arial" w:cs="Arial"/>
              </w:rPr>
              <w:t xml:space="preserve">Build personal relationships and trust with customers </w:t>
            </w:r>
          </w:p>
          <w:p w:rsidRPr="00D8423E" w:rsidR="005E6545" w:rsidP="00B46780" w:rsidRDefault="0020487D" w14:paraId="0D9FE8F3" w14:textId="2B4E8B37">
            <w:pPr>
              <w:rPr>
                <w:rFonts w:ascii="Arial" w:hAnsi="Arial" w:cs="Arial"/>
              </w:rPr>
            </w:pPr>
            <w:r>
              <w:rPr>
                <w:rFonts w:ascii="Arial" w:hAnsi="Arial" w:cs="Arial"/>
              </w:rPr>
              <w:t xml:space="preserve">                                           +5</w:t>
            </w:r>
          </w:p>
        </w:tc>
        <w:tc>
          <w:tcPr>
            <w:tcW w:w="3402" w:type="dxa"/>
            <w:tcMar/>
          </w:tcPr>
          <w:p w:rsidRPr="00D8423E" w:rsidR="005E6545" w:rsidP="2B866F38" w:rsidRDefault="001C0C97" w14:noSpellErr="1" w14:paraId="0A5FF295" w14:textId="0EC6DB35">
            <w:pPr>
              <w:rPr>
                <w:rFonts w:ascii="Arial" w:hAnsi="Arial" w:cs="Arial"/>
              </w:rPr>
            </w:pPr>
            <w:r w:rsidRPr="2B866F38" w:rsidR="7ABF0ECA">
              <w:rPr>
                <w:rFonts w:ascii="Arial" w:hAnsi="Arial" w:cs="Arial"/>
              </w:rPr>
              <w:t xml:space="preserve">Higher overhead cost (rent, </w:t>
            </w:r>
            <w:r w:rsidRPr="2B866F38" w:rsidR="32409614">
              <w:rPr>
                <w:rFonts w:ascii="Arial" w:hAnsi="Arial" w:cs="Arial"/>
              </w:rPr>
              <w:t xml:space="preserve">utilities, </w:t>
            </w:r>
            <w:bookmarkStart w:name="_Int_QGhAo7IQ" w:id="2138432153"/>
            <w:r w:rsidRPr="2B866F38" w:rsidR="32409614">
              <w:rPr>
                <w:rFonts w:ascii="Arial" w:hAnsi="Arial" w:cs="Arial"/>
              </w:rPr>
              <w:t>staffing</w:t>
            </w:r>
            <w:r w:rsidRPr="2B866F38" w:rsidR="65F8D1B5">
              <w:rPr>
                <w:rFonts w:ascii="Arial" w:hAnsi="Arial" w:cs="Arial"/>
              </w:rPr>
              <w:t>)</w:t>
            </w:r>
            <w:bookmarkEnd w:id="2138432153"/>
            <w:r w:rsidRPr="2B866F38" w:rsidR="1909968D">
              <w:rPr>
                <w:rFonts w:ascii="Arial" w:hAnsi="Arial" w:cs="Arial"/>
              </w:rPr>
              <w:t xml:space="preserve">           </w:t>
            </w:r>
            <w:r w:rsidRPr="2B866F38" w:rsidR="4C7A48A2">
              <w:rPr>
                <w:rFonts w:ascii="Arial" w:hAnsi="Arial" w:cs="Arial"/>
              </w:rPr>
              <w:t xml:space="preserve">    </w:t>
            </w:r>
          </w:p>
          <w:p w:rsidRPr="00D8423E" w:rsidR="005E6545" w:rsidP="00B46780" w:rsidRDefault="001C0C97" w14:paraId="4AB87962" w14:textId="3D944AC1">
            <w:pPr>
              <w:rPr>
                <w:rFonts w:ascii="Arial" w:hAnsi="Arial" w:cs="Arial"/>
              </w:rPr>
            </w:pPr>
            <w:r w:rsidRPr="2B866F38" w:rsidR="785E658A">
              <w:rPr>
                <w:rFonts w:ascii="Arial" w:hAnsi="Arial" w:cs="Arial"/>
              </w:rPr>
              <w:t xml:space="preserve">-5  </w:t>
            </w:r>
          </w:p>
        </w:tc>
        <w:tc>
          <w:tcPr>
            <w:tcW w:w="3402" w:type="dxa"/>
            <w:tcMar/>
          </w:tcPr>
          <w:p w:rsidRPr="00D8423E" w:rsidR="005E6545" w:rsidP="2B866F38" w:rsidRDefault="001C0C97" w14:noSpellErr="1" w14:paraId="49534279" w14:textId="2476F18D">
            <w:pPr>
              <w:rPr>
                <w:rFonts w:ascii="Arial" w:hAnsi="Arial" w:cs="Arial"/>
              </w:rPr>
            </w:pPr>
            <w:r w:rsidRPr="2B866F38" w:rsidR="7ABF0ECA">
              <w:rPr>
                <w:rFonts w:ascii="Arial" w:hAnsi="Arial" w:cs="Arial"/>
              </w:rPr>
              <w:t xml:space="preserve">Cross- selling- (cards, candles, ballons </w:t>
            </w:r>
            <w:r w:rsidRPr="2B866F38" w:rsidR="3474DAF7">
              <w:rPr>
                <w:rFonts w:ascii="Arial" w:hAnsi="Arial" w:cs="Arial"/>
              </w:rPr>
              <w:t xml:space="preserve">etc)  </w:t>
            </w:r>
            <w:r w:rsidRPr="2B866F38" w:rsidR="785E658A">
              <w:rPr>
                <w:rFonts w:ascii="Arial" w:hAnsi="Arial" w:cs="Arial"/>
              </w:rPr>
              <w:t xml:space="preserve">     </w:t>
            </w:r>
          </w:p>
          <w:p w:rsidRPr="00D8423E" w:rsidR="005E6545" w:rsidP="13AEBD23" w:rsidRDefault="001C0C97" w14:paraId="22158CE7" w14:textId="21ADB2AE" w14:noSpellErr="1">
            <w:pPr>
              <w:rPr>
                <w:rFonts w:ascii="Arial" w:hAnsi="Arial" w:cs="Arial"/>
              </w:rPr>
            </w:pPr>
            <w:r w:rsidRPr="2B866F38" w:rsidR="3513CE21">
              <w:rPr>
                <w:rFonts w:ascii="Arial" w:hAnsi="Arial" w:cs="Arial"/>
              </w:rPr>
              <w:t xml:space="preserve"> </w:t>
            </w:r>
            <w:r w:rsidRPr="2B866F38" w:rsidR="3513CE21">
              <w:rPr>
                <w:rFonts w:ascii="Arial" w:hAnsi="Arial" w:cs="Arial"/>
              </w:rPr>
              <w:t>-4</w:t>
            </w:r>
          </w:p>
        </w:tc>
      </w:tr>
      <w:tr w:rsidR="005E6545" w:rsidTr="13AEBD23" w14:paraId="7E020F16" w14:textId="77777777">
        <w:trPr>
          <w:trHeight w:val="1440"/>
        </w:trPr>
        <w:tc>
          <w:tcPr>
            <w:tcW w:w="3402" w:type="dxa"/>
            <w:tcMar/>
          </w:tcPr>
          <w:p w:rsidR="005E6545" w:rsidP="00B46780" w:rsidRDefault="001C0C97" w14:paraId="2573157F" w14:textId="2B6F996A">
            <w:pPr>
              <w:rPr>
                <w:rFonts w:ascii="Arial" w:hAnsi="Arial" w:cs="Arial"/>
              </w:rPr>
            </w:pPr>
            <w:r>
              <w:rPr>
                <w:rFonts w:ascii="Arial" w:hAnsi="Arial" w:cs="Arial"/>
              </w:rPr>
              <w:t xml:space="preserve">No delivery or packaging errors </w:t>
            </w:r>
          </w:p>
          <w:p w:rsidRPr="00D8423E" w:rsidR="005E6545" w:rsidP="00B46780" w:rsidRDefault="0020487D" w14:paraId="4B0C72F1" w14:textId="2939D525">
            <w:pPr>
              <w:rPr>
                <w:rFonts w:ascii="Arial" w:hAnsi="Arial" w:cs="Arial"/>
              </w:rPr>
            </w:pPr>
            <w:r>
              <w:rPr>
                <w:rFonts w:ascii="Arial" w:hAnsi="Arial" w:cs="Arial"/>
              </w:rPr>
              <w:t xml:space="preserve">                                           +5</w:t>
            </w:r>
          </w:p>
        </w:tc>
        <w:tc>
          <w:tcPr>
            <w:tcW w:w="3402" w:type="dxa"/>
            <w:tcMar/>
          </w:tcPr>
          <w:p w:rsidRPr="00D8423E" w:rsidR="005E6545" w:rsidP="00B46780" w:rsidRDefault="001C0C97" w14:paraId="37A25E2B" w14:textId="62564D70">
            <w:pPr>
              <w:rPr>
                <w:rFonts w:ascii="Arial" w:hAnsi="Arial" w:cs="Arial"/>
              </w:rPr>
            </w:pPr>
            <w:r>
              <w:rPr>
                <w:rFonts w:ascii="Arial" w:hAnsi="Arial" w:cs="Arial"/>
              </w:rPr>
              <w:t xml:space="preserve">Seasonal and weather- related fluctuations in foot traffic </w:t>
            </w:r>
            <w:r w:rsidR="0020487D">
              <w:rPr>
                <w:rFonts w:ascii="Arial" w:hAnsi="Arial" w:cs="Arial"/>
              </w:rPr>
              <w:t xml:space="preserve">                                  -5</w:t>
            </w:r>
          </w:p>
        </w:tc>
        <w:tc>
          <w:tcPr>
            <w:tcW w:w="3402" w:type="dxa"/>
            <w:tcMar/>
          </w:tcPr>
          <w:p w:rsidRPr="00D8423E" w:rsidR="0020487D" w:rsidP="00B46780" w:rsidRDefault="0020487D" w14:paraId="6B03708F" w14:noSpellErr="1" w14:textId="2EFE70E4">
            <w:pPr>
              <w:rPr>
                <w:rFonts w:ascii="Arial" w:hAnsi="Arial" w:cs="Arial"/>
              </w:rPr>
            </w:pPr>
            <w:r w:rsidRPr="2B866F38" w:rsidR="7ABF0ECA">
              <w:rPr>
                <w:rFonts w:ascii="Arial" w:hAnsi="Arial" w:cs="Arial"/>
              </w:rPr>
              <w:t xml:space="preserve">Promote eco- friendly packaging or locally grown flowers to align with </w:t>
            </w:r>
            <w:r w:rsidRPr="2B866F38" w:rsidR="7ABF0ECA">
              <w:rPr>
                <w:rFonts w:ascii="Arial" w:hAnsi="Arial" w:cs="Arial"/>
              </w:rPr>
              <w:t>Green</w:t>
            </w:r>
            <w:r w:rsidRPr="2B866F38" w:rsidR="7ABF0ECA">
              <w:rPr>
                <w:rFonts w:ascii="Arial" w:hAnsi="Arial" w:cs="Arial"/>
              </w:rPr>
              <w:t xml:space="preserve"> </w:t>
            </w:r>
            <w:r w:rsidRPr="2B866F38" w:rsidR="35BBCAA4">
              <w:rPr>
                <w:rFonts w:ascii="Arial" w:hAnsi="Arial" w:cs="Arial"/>
              </w:rPr>
              <w:t>H</w:t>
            </w:r>
            <w:r w:rsidRPr="2B866F38" w:rsidR="7ABF0ECA">
              <w:rPr>
                <w:rFonts w:ascii="Arial" w:hAnsi="Arial" w:cs="Arial"/>
              </w:rPr>
              <w:t xml:space="preserve">aven </w:t>
            </w:r>
            <w:r w:rsidRPr="2B866F38" w:rsidR="2A5922B8">
              <w:rPr>
                <w:rFonts w:ascii="Arial" w:hAnsi="Arial" w:cs="Arial"/>
              </w:rPr>
              <w:t>F</w:t>
            </w:r>
            <w:r w:rsidRPr="2B866F38" w:rsidR="7ABF0ECA">
              <w:rPr>
                <w:rFonts w:ascii="Arial" w:hAnsi="Arial" w:cs="Arial"/>
              </w:rPr>
              <w:t xml:space="preserve">lorist brand identity </w:t>
            </w:r>
            <w:r w:rsidRPr="2B866F38" w:rsidR="785E658A">
              <w:rPr>
                <w:rFonts w:ascii="Arial" w:hAnsi="Arial" w:cs="Arial"/>
              </w:rPr>
              <w:t xml:space="preserve">  -4</w:t>
            </w:r>
          </w:p>
        </w:tc>
      </w:tr>
      <w:tr w:rsidR="005E6545" w:rsidTr="13AEBD23" w14:paraId="528681A9" w14:textId="77777777">
        <w:tc>
          <w:tcPr>
            <w:tcW w:w="3402" w:type="dxa"/>
            <w:tcMar/>
            <w:vAlign w:val="center"/>
          </w:tcPr>
          <w:p w:rsidRPr="003707B1" w:rsidR="005E6545" w:rsidP="00B46780" w:rsidRDefault="005E6545" w14:paraId="685FA07C" w14:textId="4051D28B">
            <w:pPr>
              <w:rPr>
                <w:rFonts w:ascii="Arial" w:hAnsi="Arial" w:cs="Arial"/>
                <w:b/>
                <w:bCs/>
                <w:sz w:val="28"/>
                <w:szCs w:val="28"/>
              </w:rPr>
            </w:pPr>
          </w:p>
          <w:p w:rsidRPr="003707B1" w:rsidR="005E6545" w:rsidP="00B46780" w:rsidRDefault="005E6545" w14:paraId="379CA9B6" w14:textId="7DB4FABA">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20487D">
              <w:rPr>
                <w:rFonts w:ascii="Arial" w:hAnsi="Arial" w:cs="Arial"/>
                <w:b/>
                <w:bCs/>
                <w:sz w:val="28"/>
                <w:szCs w:val="28"/>
              </w:rPr>
              <w:t>15</w:t>
            </w:r>
          </w:p>
        </w:tc>
        <w:tc>
          <w:tcPr>
            <w:tcW w:w="3402" w:type="dxa"/>
            <w:tcMar/>
          </w:tcPr>
          <w:p w:rsidRPr="003707B1" w:rsidR="005E6545" w:rsidP="00B46780" w:rsidRDefault="005E6545" w14:paraId="10277DD7" w14:textId="6A9C7360">
            <w:pPr>
              <w:rPr>
                <w:rFonts w:ascii="Arial" w:hAnsi="Arial" w:cs="Arial"/>
                <w:b/>
                <w:bCs/>
                <w:sz w:val="28"/>
                <w:szCs w:val="28"/>
              </w:rPr>
            </w:pPr>
          </w:p>
          <w:p w:rsidRPr="003707B1" w:rsidR="005E6545" w:rsidP="00B46780" w:rsidRDefault="005E6545" w14:paraId="561368F6" w14:textId="5FE76954">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20487D">
              <w:rPr>
                <w:rFonts w:ascii="Arial" w:hAnsi="Arial" w:cs="Arial"/>
                <w:b/>
                <w:bCs/>
                <w:sz w:val="28"/>
                <w:szCs w:val="28"/>
              </w:rPr>
              <w:t>13</w:t>
            </w:r>
          </w:p>
        </w:tc>
        <w:tc>
          <w:tcPr>
            <w:tcW w:w="3402" w:type="dxa"/>
            <w:tcMar/>
          </w:tcPr>
          <w:p w:rsidRPr="003707B1" w:rsidR="005E6545" w:rsidP="00B46780" w:rsidRDefault="005E6545" w14:paraId="41AE86A0" w14:textId="65B3A757">
            <w:pPr>
              <w:rPr>
                <w:rFonts w:ascii="Arial" w:hAnsi="Arial" w:cs="Arial"/>
                <w:b/>
                <w:bCs/>
                <w:sz w:val="28"/>
                <w:szCs w:val="28"/>
              </w:rPr>
            </w:pPr>
          </w:p>
          <w:p w:rsidRPr="003707B1" w:rsidR="005E6545" w:rsidP="00B46780" w:rsidRDefault="005E6545" w14:paraId="5F6F791F" w14:textId="3728AA7B">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20487D">
              <w:rPr>
                <w:rFonts w:ascii="Arial" w:hAnsi="Arial" w:cs="Arial"/>
                <w:b/>
                <w:bCs/>
                <w:sz w:val="28"/>
                <w:szCs w:val="28"/>
              </w:rPr>
              <w:t>11</w:t>
            </w:r>
          </w:p>
        </w:tc>
      </w:tr>
    </w:tbl>
    <w:p w:rsidR="00A448A7" w:rsidP="0069332C" w:rsidRDefault="00A448A7" w14:paraId="05DC597A" w14:textId="77777777">
      <w:pPr>
        <w:rPr>
          <w:rFonts w:ascii="Arial" w:hAnsi="Arial" w:cs="Arial"/>
        </w:rPr>
      </w:pPr>
    </w:p>
    <w:p w:rsidR="006D6A13" w:rsidP="0020487D" w:rsidRDefault="008F5810" w14:paraId="0BD4643C" w14:textId="3AA529F7">
      <w:pPr>
        <w:rPr>
          <w:rFonts w:ascii="Arial" w:hAnsi="Arial" w:cs="Arial"/>
          <w:b w:val="1"/>
          <w:bCs w:val="1"/>
          <w:sz w:val="32"/>
          <w:szCs w:val="32"/>
        </w:rPr>
      </w:pPr>
      <w:r w:rsidRPr="260A0151" w:rsidR="008F5810">
        <w:rPr>
          <w:rFonts w:ascii="Arial" w:hAnsi="Arial" w:cs="Arial"/>
          <w:b w:val="1"/>
          <w:bCs w:val="1"/>
          <w:sz w:val="32"/>
          <w:szCs w:val="32"/>
        </w:rPr>
        <w:t>Therefore: Final Answer for Solution B =</w:t>
      </w:r>
      <w:r w:rsidRPr="260A0151" w:rsidR="004C195B">
        <w:rPr>
          <w:rFonts w:ascii="Arial" w:hAnsi="Arial" w:cs="Arial"/>
          <w:b w:val="1"/>
          <w:bCs w:val="1"/>
          <w:sz w:val="32"/>
          <w:szCs w:val="32"/>
        </w:rPr>
        <w:t xml:space="preserve"> </w:t>
      </w:r>
      <w:r w:rsidRPr="260A0151" w:rsidR="0020487D">
        <w:rPr>
          <w:rFonts w:ascii="Arial" w:hAnsi="Arial" w:cs="Arial"/>
          <w:b w:val="1"/>
          <w:bCs w:val="1"/>
          <w:sz w:val="32"/>
          <w:szCs w:val="32"/>
        </w:rPr>
        <w:t>13</w:t>
      </w:r>
    </w:p>
    <w:p w:rsidR="260A0151" w:rsidP="260A0151" w:rsidRDefault="260A0151" w14:paraId="6D815A98" w14:textId="4F3716E6">
      <w:pPr>
        <w:rPr>
          <w:rFonts w:ascii="Arial" w:hAnsi="Arial" w:cs="Arial"/>
          <w:b w:val="1"/>
          <w:bCs w:val="1"/>
          <w:sz w:val="32"/>
          <w:szCs w:val="32"/>
        </w:rPr>
      </w:pPr>
    </w:p>
    <w:p w:rsidR="08307FF7" w:rsidP="260A0151" w:rsidRDefault="08307FF7" w14:paraId="2DAE11D3" w14:textId="585C87E8">
      <w:pPr>
        <w:spacing w:beforeAutospacing="on"/>
        <w:rPr>
          <w:rFonts w:ascii="Arial" w:hAnsi="Arial" w:cs="Arial"/>
          <w:b w:val="1"/>
          <w:bCs w:val="1"/>
          <w:sz w:val="16"/>
          <w:szCs w:val="16"/>
        </w:rPr>
      </w:pPr>
      <w:r w:rsidRPr="7B55991D" w:rsidR="08307FF7">
        <w:rPr>
          <w:rFonts w:ascii="Arial" w:hAnsi="Arial" w:cs="Arial"/>
          <w:b w:val="1"/>
          <w:bCs w:val="1"/>
          <w:sz w:val="16"/>
          <w:szCs w:val="16"/>
        </w:rPr>
        <w:t xml:space="preserve">Information </w:t>
      </w:r>
      <w:r w:rsidRPr="7B55991D" w:rsidR="08307FF7">
        <w:rPr>
          <w:rFonts w:ascii="Arial" w:hAnsi="Arial" w:cs="Arial"/>
          <w:b w:val="1"/>
          <w:bCs w:val="1"/>
          <w:sz w:val="16"/>
          <w:szCs w:val="16"/>
        </w:rPr>
        <w:t>sourced</w:t>
      </w:r>
      <w:r w:rsidRPr="7B55991D" w:rsidR="08307FF7">
        <w:rPr>
          <w:rFonts w:ascii="Arial" w:hAnsi="Arial" w:cs="Arial"/>
          <w:b w:val="1"/>
          <w:bCs w:val="1"/>
          <w:sz w:val="16"/>
          <w:szCs w:val="16"/>
        </w:rPr>
        <w:t xml:space="preserve"> from </w:t>
      </w:r>
    </w:p>
    <w:p w:rsidR="260A0151" w:rsidP="7B55991D" w:rsidRDefault="260A0151" w14:paraId="5CD23241" w14:textId="5B5052EE">
      <w:pPr>
        <w:pStyle w:val="Normal"/>
        <w:ind w:left="0"/>
        <w:rPr>
          <w:rFonts w:ascii="Aptos" w:hAnsi="Aptos" w:eastAsia="Aptos" w:cs="Aptos"/>
          <w:noProof w:val="0"/>
          <w:sz w:val="18"/>
          <w:szCs w:val="18"/>
          <w:lang w:val="en-GB"/>
        </w:rPr>
      </w:pPr>
      <w:r w:rsidRPr="7B55991D" w:rsidR="674291EF">
        <w:rPr>
          <w:rFonts w:ascii="Aptos" w:hAnsi="Aptos" w:eastAsia="Aptos" w:cs="Aptos"/>
          <w:noProof w:val="0"/>
          <w:sz w:val="18"/>
          <w:szCs w:val="18"/>
          <w:lang w:val="en-GB"/>
        </w:rPr>
        <w:t>Institute of Leadership &amp; Management, associated with work (2007) Solving problems and making decisions. Fifth edition. Amsterdam</w:t>
      </w:r>
    </w:p>
    <w:p w:rsidR="260A0151" w:rsidP="260A0151" w:rsidRDefault="260A0151" w14:paraId="3CCE2BC9" w14:textId="75D9D084">
      <w:pPr>
        <w:rPr>
          <w:rFonts w:ascii="Arial" w:hAnsi="Arial" w:cs="Arial"/>
          <w:b w:val="1"/>
          <w:bCs w:val="1"/>
          <w:sz w:val="32"/>
          <w:szCs w:val="32"/>
        </w:rPr>
      </w:pPr>
    </w:p>
    <w:p w:rsidR="0020487D" w:rsidP="0020487D" w:rsidRDefault="0020487D" w14:paraId="76929A9A" w14:textId="77777777">
      <w:pPr>
        <w:rPr>
          <w:rFonts w:ascii="Arial" w:hAnsi="Arial" w:cs="Arial"/>
          <w:b/>
          <w:bCs/>
          <w:sz w:val="32"/>
          <w:szCs w:val="32"/>
        </w:rPr>
      </w:pPr>
    </w:p>
    <w:p w:rsidRPr="006D6A13" w:rsidR="002832DB" w:rsidP="006D6A13" w:rsidRDefault="006D6A13" w14:paraId="1CCFAE63" w14:textId="581278FA">
      <w:pPr>
        <w:rPr>
          <w:rFonts w:ascii="Arial" w:hAnsi="Arial" w:cs="Arial"/>
          <w:b/>
          <w:bCs/>
          <w:color w:val="FF0000"/>
        </w:rPr>
      </w:pPr>
      <w:r>
        <w:rPr>
          <w:rFonts w:ascii="Arial" w:hAnsi="Arial" w:cs="Arial"/>
          <w:b/>
          <w:bCs/>
          <w:color w:val="FF0000"/>
        </w:rPr>
        <w:br w:type="page"/>
      </w:r>
    </w:p>
    <w:p w:rsidRPr="00A448A7" w:rsidR="002832DB" w:rsidP="00A448A7" w:rsidRDefault="00A448A7" w14:paraId="428153F8" w14:textId="20915FB4">
      <w:pPr>
        <w:jc w:val="right"/>
        <w:rPr>
          <w:rFonts w:ascii="Arial" w:hAnsi="Arial" w:cs="Arial"/>
          <w:b/>
          <w:bCs/>
          <w:i/>
          <w:iCs/>
          <w:sz w:val="32"/>
          <w:szCs w:val="32"/>
          <w:u w:val="single"/>
        </w:rPr>
      </w:pPr>
      <w:r w:rsidRPr="00A448A7">
        <w:rPr>
          <w:rFonts w:ascii="Arial" w:hAnsi="Arial" w:cs="Arial"/>
          <w:b/>
          <w:bCs/>
          <w:i/>
          <w:iCs/>
          <w:sz w:val="32"/>
          <w:szCs w:val="32"/>
          <w:u w:val="single"/>
        </w:rPr>
        <w:t xml:space="preserve">Appendix </w:t>
      </w:r>
      <w:r>
        <w:rPr>
          <w:rFonts w:ascii="Arial" w:hAnsi="Arial" w:cs="Arial"/>
          <w:b/>
          <w:bCs/>
          <w:i/>
          <w:iCs/>
          <w:sz w:val="32"/>
          <w:szCs w:val="32"/>
          <w:u w:val="single"/>
        </w:rPr>
        <w:t>2</w:t>
      </w:r>
    </w:p>
    <w:p w:rsidR="002832DB" w:rsidP="00DF77C0" w:rsidRDefault="002832DB" w14:paraId="07B73F38" w14:textId="77777777">
      <w:pPr>
        <w:rPr>
          <w:rFonts w:ascii="Arial" w:hAnsi="Arial" w:cs="Arial"/>
        </w:rPr>
      </w:pPr>
    </w:p>
    <w:p w:rsidR="00734200" w:rsidP="00734200" w:rsidRDefault="002832DB" w14:paraId="5221C325" w14:textId="77777777">
      <w:pPr>
        <w:jc w:val="center"/>
        <w:rPr>
          <w:rFonts w:ascii="Arial" w:hAnsi="Arial" w:cs="Arial"/>
          <w:b/>
          <w:bCs/>
          <w:sz w:val="32"/>
          <w:szCs w:val="32"/>
          <w:u w:val="single"/>
        </w:rPr>
      </w:pPr>
      <w:r w:rsidRPr="00E14971">
        <w:rPr>
          <w:rFonts w:ascii="Arial" w:hAnsi="Arial" w:cs="Arial"/>
          <w:b/>
          <w:bCs/>
          <w:sz w:val="32"/>
          <w:szCs w:val="32"/>
          <w:u w:val="single"/>
        </w:rPr>
        <w:t>Risk Analysis T</w:t>
      </w:r>
      <w:r>
        <w:rPr>
          <w:rFonts w:ascii="Arial" w:hAnsi="Arial" w:cs="Arial"/>
          <w:b/>
          <w:bCs/>
          <w:sz w:val="32"/>
          <w:szCs w:val="32"/>
          <w:u w:val="single"/>
        </w:rPr>
        <w:t>able</w:t>
      </w:r>
    </w:p>
    <w:p w:rsidRPr="00734200" w:rsidR="002832DB" w:rsidP="00734200" w:rsidRDefault="00734200" w14:paraId="1EAE777E" w14:textId="33795E41">
      <w:pPr>
        <w:rPr>
          <w:rFonts w:ascii="Arial" w:hAnsi="Arial" w:cs="Arial"/>
          <w:b/>
          <w:bCs/>
          <w:sz w:val="32"/>
          <w:szCs w:val="32"/>
          <w:u w:val="single"/>
        </w:rPr>
      </w:pPr>
      <w:r w:rsidRPr="00734200">
        <w:rPr>
          <w:rFonts w:ascii="Arial" w:hAnsi="Arial" w:cs="Arial"/>
          <w:b/>
          <w:bCs/>
          <w:sz w:val="32"/>
          <w:szCs w:val="32"/>
          <w:u w:val="single"/>
        </w:rPr>
        <w:t xml:space="preserve">ONLINE SALES </w:t>
      </w:r>
    </w:p>
    <w:tbl>
      <w:tblPr>
        <w:tblW w:w="10632" w:type="dxa"/>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425"/>
        <w:gridCol w:w="1957"/>
        <w:gridCol w:w="1559"/>
        <w:gridCol w:w="1276"/>
        <w:gridCol w:w="1559"/>
        <w:gridCol w:w="1730"/>
        <w:gridCol w:w="2126"/>
      </w:tblGrid>
      <w:tr w:rsidRPr="00E14971" w:rsidR="002832DB" w:rsidTr="002832DB" w14:paraId="39200C4F" w14:textId="77777777">
        <w:trPr>
          <w:trHeight w:val="417"/>
        </w:trPr>
        <w:tc>
          <w:tcPr>
            <w:tcW w:w="425" w:type="dxa"/>
          </w:tcPr>
          <w:p w:rsidRPr="00E14971" w:rsidR="002832DB" w:rsidP="00F34512" w:rsidRDefault="002832DB" w14:paraId="262AECA6" w14:textId="77777777">
            <w:pPr>
              <w:jc w:val="center"/>
              <w:rPr>
                <w:rFonts w:ascii="Arial" w:hAnsi="Arial" w:cs="Arial"/>
                <w:b/>
                <w:sz w:val="32"/>
                <w:szCs w:val="32"/>
              </w:rPr>
            </w:pPr>
          </w:p>
        </w:tc>
        <w:tc>
          <w:tcPr>
            <w:tcW w:w="1957" w:type="dxa"/>
          </w:tcPr>
          <w:p w:rsidRPr="00E14971" w:rsidR="002832DB" w:rsidP="00F34512" w:rsidRDefault="002832DB" w14:paraId="57C567E8" w14:textId="77777777">
            <w:pPr>
              <w:jc w:val="center"/>
              <w:rPr>
                <w:rFonts w:ascii="Arial" w:hAnsi="Arial" w:cs="Arial"/>
                <w:b/>
              </w:rPr>
            </w:pPr>
            <w:r w:rsidRPr="00E14971">
              <w:rPr>
                <w:rFonts w:ascii="Arial" w:hAnsi="Arial" w:cs="Arial"/>
                <w:b/>
              </w:rPr>
              <w:t>What could cause a risk?</w:t>
            </w:r>
          </w:p>
        </w:tc>
        <w:tc>
          <w:tcPr>
            <w:tcW w:w="1559" w:type="dxa"/>
          </w:tcPr>
          <w:p w:rsidRPr="00E14971" w:rsidR="002832DB" w:rsidP="00F34512" w:rsidRDefault="002832DB" w14:paraId="4B3013AF" w14:textId="77777777">
            <w:pPr>
              <w:rPr>
                <w:rFonts w:ascii="Arial" w:hAnsi="Arial" w:cs="Arial"/>
                <w:b/>
              </w:rPr>
            </w:pPr>
            <w:r w:rsidRPr="00E14971">
              <w:rPr>
                <w:rFonts w:ascii="Arial" w:hAnsi="Arial" w:cs="Arial"/>
                <w:b/>
              </w:rPr>
              <w:t xml:space="preserve">What is the likelihood of the risk occurring? </w:t>
            </w:r>
          </w:p>
          <w:p w:rsidRPr="00E14971" w:rsidR="002832DB" w:rsidP="00F34512" w:rsidRDefault="002832DB" w14:paraId="0E7009B4" w14:textId="77777777">
            <w:pPr>
              <w:rPr>
                <w:rFonts w:ascii="Arial" w:hAnsi="Arial" w:cs="Arial"/>
                <w:b/>
              </w:rPr>
            </w:pPr>
            <w:r w:rsidRPr="00E14971">
              <w:rPr>
                <w:rFonts w:ascii="Arial" w:hAnsi="Arial" w:cs="Arial"/>
                <w:b/>
              </w:rPr>
              <w:t>(1 – 5)</w:t>
            </w:r>
          </w:p>
        </w:tc>
        <w:tc>
          <w:tcPr>
            <w:tcW w:w="1276" w:type="dxa"/>
          </w:tcPr>
          <w:p w:rsidRPr="00E14971" w:rsidR="002832DB" w:rsidP="00F34512" w:rsidRDefault="002832DB" w14:paraId="7B30EBCB" w14:textId="77777777">
            <w:pPr>
              <w:rPr>
                <w:rFonts w:ascii="Arial" w:hAnsi="Arial" w:cs="Arial"/>
                <w:b/>
              </w:rPr>
            </w:pPr>
            <w:r w:rsidRPr="00E14971">
              <w:rPr>
                <w:rFonts w:ascii="Arial" w:hAnsi="Arial" w:cs="Arial"/>
                <w:b/>
              </w:rPr>
              <w:t xml:space="preserve">What is the impact of this risk? </w:t>
            </w:r>
          </w:p>
          <w:p w:rsidRPr="00E14971" w:rsidR="002832DB" w:rsidP="00F34512" w:rsidRDefault="002832DB" w14:paraId="1ED2CDCC" w14:textId="77777777">
            <w:pPr>
              <w:rPr>
                <w:rFonts w:ascii="Arial" w:hAnsi="Arial" w:cs="Arial"/>
                <w:b/>
              </w:rPr>
            </w:pPr>
            <w:r w:rsidRPr="00E14971">
              <w:rPr>
                <w:rFonts w:ascii="Arial" w:hAnsi="Arial" w:cs="Arial"/>
                <w:b/>
              </w:rPr>
              <w:t>(1 – 5)</w:t>
            </w:r>
          </w:p>
        </w:tc>
        <w:tc>
          <w:tcPr>
            <w:tcW w:w="1559" w:type="dxa"/>
          </w:tcPr>
          <w:p w:rsidRPr="00E14971" w:rsidR="002832DB" w:rsidP="00F34512" w:rsidRDefault="002832DB" w14:paraId="182DD91D" w14:textId="77777777">
            <w:pPr>
              <w:rPr>
                <w:rFonts w:ascii="Arial" w:hAnsi="Arial" w:cs="Arial"/>
                <w:b/>
              </w:rPr>
            </w:pPr>
            <w:r w:rsidRPr="00E14971">
              <w:rPr>
                <w:rFonts w:ascii="Arial" w:hAnsi="Arial" w:cs="Arial"/>
                <w:b/>
              </w:rPr>
              <w:t>Risk Factor = Likelihood X Impact</w:t>
            </w:r>
          </w:p>
        </w:tc>
        <w:tc>
          <w:tcPr>
            <w:tcW w:w="1730" w:type="dxa"/>
          </w:tcPr>
          <w:p w:rsidRPr="00E14971" w:rsidR="002832DB" w:rsidP="00F34512" w:rsidRDefault="002832DB" w14:paraId="31EEE462" w14:textId="77777777">
            <w:pPr>
              <w:rPr>
                <w:rFonts w:ascii="Arial" w:hAnsi="Arial" w:cs="Arial"/>
                <w:b/>
              </w:rPr>
            </w:pPr>
            <w:r w:rsidRPr="00E14971">
              <w:rPr>
                <w:rFonts w:ascii="Arial" w:hAnsi="Arial" w:cs="Arial"/>
                <w:b/>
              </w:rPr>
              <w:t>What can you do to reduce this risk from happening?</w:t>
            </w:r>
          </w:p>
        </w:tc>
        <w:tc>
          <w:tcPr>
            <w:tcW w:w="2126" w:type="dxa"/>
          </w:tcPr>
          <w:p w:rsidRPr="00E14971" w:rsidR="002832DB" w:rsidP="00F34512" w:rsidRDefault="002832DB" w14:paraId="34BC5BF1" w14:textId="77777777">
            <w:pPr>
              <w:rPr>
                <w:rFonts w:ascii="Arial" w:hAnsi="Arial" w:cs="Arial"/>
                <w:b/>
              </w:rPr>
            </w:pPr>
            <w:r w:rsidRPr="00E14971">
              <w:rPr>
                <w:rFonts w:ascii="Arial" w:hAnsi="Arial" w:cs="Arial"/>
                <w:b/>
              </w:rPr>
              <w:t>If it happens – what can you do to minimise the impact?</w:t>
            </w:r>
          </w:p>
        </w:tc>
      </w:tr>
      <w:tr w:rsidRPr="00255D15" w:rsidR="002832DB" w:rsidTr="002832DB" w14:paraId="09EE9BCE" w14:textId="77777777">
        <w:tc>
          <w:tcPr>
            <w:tcW w:w="425" w:type="dxa"/>
          </w:tcPr>
          <w:p w:rsidRPr="009963AB" w:rsidR="002832DB" w:rsidP="00F34512" w:rsidRDefault="002832DB" w14:paraId="1D8511C9" w14:textId="77777777">
            <w:pPr>
              <w:jc w:val="center"/>
              <w:rPr>
                <w:rFonts w:ascii="Arial" w:hAnsi="Arial" w:cs="Arial"/>
                <w:b/>
                <w:sz w:val="28"/>
                <w:szCs w:val="28"/>
              </w:rPr>
            </w:pPr>
            <w:r>
              <w:rPr>
                <w:rFonts w:ascii="Arial" w:hAnsi="Arial" w:cs="Arial"/>
                <w:b/>
                <w:sz w:val="28"/>
                <w:szCs w:val="28"/>
              </w:rPr>
              <w:t>1</w:t>
            </w:r>
          </w:p>
        </w:tc>
        <w:tc>
          <w:tcPr>
            <w:tcW w:w="1957" w:type="dxa"/>
          </w:tcPr>
          <w:p w:rsidRPr="00E14971" w:rsidR="002832DB" w:rsidP="00F34512" w:rsidRDefault="00734200" w14:paraId="150812C1" w14:textId="357FFCA5">
            <w:pPr>
              <w:rPr>
                <w:rFonts w:ascii="Arial" w:hAnsi="Arial" w:cs="Arial"/>
              </w:rPr>
            </w:pPr>
            <w:r w:rsidRPr="00734200">
              <w:rPr>
                <w:rFonts w:ascii="Arial" w:hAnsi="Arial" w:cs="Arial"/>
                <w:b/>
                <w:bCs/>
              </w:rPr>
              <w:t>Technical failure</w:t>
            </w:r>
            <w:r>
              <w:rPr>
                <w:rFonts w:ascii="Arial" w:hAnsi="Arial" w:cs="Arial"/>
              </w:rPr>
              <w:t xml:space="preserve">- website crashing or downtime preventing customers from ordering </w:t>
            </w:r>
          </w:p>
          <w:p w:rsidRPr="00E14971" w:rsidR="002832DB" w:rsidP="00F34512" w:rsidRDefault="002832DB" w14:paraId="71C43B92" w14:textId="77777777">
            <w:pPr>
              <w:rPr>
                <w:rFonts w:ascii="Arial" w:hAnsi="Arial" w:cs="Arial"/>
              </w:rPr>
            </w:pPr>
          </w:p>
        </w:tc>
        <w:tc>
          <w:tcPr>
            <w:tcW w:w="1559" w:type="dxa"/>
          </w:tcPr>
          <w:p w:rsidRPr="00E14971" w:rsidR="002832DB" w:rsidP="007D0502" w:rsidRDefault="00734200" w14:paraId="102E387E" w14:textId="17ED29BA">
            <w:pPr>
              <w:jc w:val="center"/>
              <w:rPr>
                <w:rFonts w:ascii="Arial" w:hAnsi="Arial" w:cs="Arial"/>
              </w:rPr>
            </w:pPr>
            <w:r>
              <w:rPr>
                <w:rFonts w:ascii="Arial" w:hAnsi="Arial" w:cs="Arial"/>
              </w:rPr>
              <w:t>3</w:t>
            </w:r>
          </w:p>
        </w:tc>
        <w:tc>
          <w:tcPr>
            <w:tcW w:w="1276" w:type="dxa"/>
          </w:tcPr>
          <w:p w:rsidRPr="00E14971" w:rsidR="002832DB" w:rsidP="007D0502" w:rsidRDefault="00734200" w14:paraId="5839F557" w14:textId="00667D98">
            <w:pPr>
              <w:jc w:val="center"/>
              <w:rPr>
                <w:rFonts w:ascii="Arial" w:hAnsi="Arial" w:cs="Arial"/>
              </w:rPr>
            </w:pPr>
            <w:r>
              <w:rPr>
                <w:rFonts w:ascii="Arial" w:hAnsi="Arial" w:cs="Arial"/>
              </w:rPr>
              <w:t>5</w:t>
            </w:r>
          </w:p>
        </w:tc>
        <w:tc>
          <w:tcPr>
            <w:tcW w:w="1559" w:type="dxa"/>
          </w:tcPr>
          <w:p w:rsidRPr="00E14971" w:rsidR="002832DB" w:rsidP="007D0502" w:rsidRDefault="00734200" w14:paraId="4285F3F4" w14:textId="76ECEC75">
            <w:pPr>
              <w:jc w:val="center"/>
              <w:rPr>
                <w:rFonts w:ascii="Arial" w:hAnsi="Arial" w:cs="Arial"/>
              </w:rPr>
            </w:pPr>
            <w:r>
              <w:rPr>
                <w:rFonts w:ascii="Arial" w:hAnsi="Arial" w:cs="Arial"/>
              </w:rPr>
              <w:t>3</w:t>
            </w:r>
          </w:p>
        </w:tc>
        <w:tc>
          <w:tcPr>
            <w:tcW w:w="1730" w:type="dxa"/>
          </w:tcPr>
          <w:p w:rsidRPr="00E14971" w:rsidR="002832DB" w:rsidP="00F34512" w:rsidRDefault="00734200" w14:paraId="27ECC051" w14:textId="73E71181">
            <w:pPr>
              <w:rPr>
                <w:rFonts w:ascii="Arial" w:hAnsi="Arial" w:cs="Arial"/>
              </w:rPr>
            </w:pPr>
            <w:r>
              <w:rPr>
                <w:rFonts w:ascii="Arial" w:hAnsi="Arial" w:cs="Arial"/>
              </w:rPr>
              <w:t xml:space="preserve">Reliable hosting </w:t>
            </w:r>
          </w:p>
        </w:tc>
        <w:tc>
          <w:tcPr>
            <w:tcW w:w="2126" w:type="dxa"/>
          </w:tcPr>
          <w:p w:rsidRPr="00E14971" w:rsidR="002832DB" w:rsidP="00F34512" w:rsidRDefault="00734200" w14:paraId="409AB3C0" w14:textId="71484CC8">
            <w:pPr>
              <w:rPr>
                <w:rFonts w:ascii="Arial" w:hAnsi="Arial" w:cs="Arial"/>
              </w:rPr>
            </w:pPr>
            <w:r>
              <w:rPr>
                <w:rFonts w:ascii="Arial" w:hAnsi="Arial" w:cs="Arial"/>
              </w:rPr>
              <w:t xml:space="preserve">Backup and maintenance </w:t>
            </w:r>
          </w:p>
        </w:tc>
      </w:tr>
      <w:tr w:rsidRPr="00255D15" w:rsidR="002832DB" w:rsidTr="002832DB" w14:paraId="40453EF9" w14:textId="77777777">
        <w:tc>
          <w:tcPr>
            <w:tcW w:w="425" w:type="dxa"/>
          </w:tcPr>
          <w:p w:rsidR="002832DB" w:rsidP="00F34512" w:rsidRDefault="002832DB" w14:paraId="21DBD327" w14:textId="77777777">
            <w:pPr>
              <w:jc w:val="center"/>
              <w:rPr>
                <w:rFonts w:ascii="Arial" w:hAnsi="Arial" w:cs="Arial"/>
                <w:b/>
                <w:sz w:val="28"/>
                <w:szCs w:val="28"/>
              </w:rPr>
            </w:pPr>
            <w:r>
              <w:rPr>
                <w:rFonts w:ascii="Arial" w:hAnsi="Arial" w:cs="Arial"/>
                <w:b/>
                <w:sz w:val="28"/>
                <w:szCs w:val="28"/>
              </w:rPr>
              <w:t>2</w:t>
            </w:r>
          </w:p>
        </w:tc>
        <w:tc>
          <w:tcPr>
            <w:tcW w:w="1957" w:type="dxa"/>
          </w:tcPr>
          <w:p w:rsidRPr="00E14971" w:rsidR="002832DB" w:rsidP="00F34512" w:rsidRDefault="00734200" w14:paraId="0940442E" w14:textId="23A5DAEE">
            <w:pPr>
              <w:rPr>
                <w:rFonts w:ascii="Arial" w:hAnsi="Arial" w:cs="Arial"/>
              </w:rPr>
            </w:pPr>
            <w:r w:rsidRPr="00734200">
              <w:rPr>
                <w:rFonts w:ascii="Arial" w:hAnsi="Arial" w:cs="Arial"/>
                <w:b/>
                <w:bCs/>
              </w:rPr>
              <w:t>Payment issues</w:t>
            </w:r>
            <w:r>
              <w:rPr>
                <w:rFonts w:ascii="Arial" w:hAnsi="Arial" w:cs="Arial"/>
              </w:rPr>
              <w:t xml:space="preserve"> failed transaction or double charges or payment delays </w:t>
            </w:r>
          </w:p>
          <w:p w:rsidRPr="00E14971" w:rsidR="002832DB" w:rsidP="00F34512" w:rsidRDefault="002832DB" w14:paraId="0184575B" w14:textId="77777777">
            <w:pPr>
              <w:rPr>
                <w:rFonts w:ascii="Arial" w:hAnsi="Arial" w:cs="Arial"/>
              </w:rPr>
            </w:pPr>
          </w:p>
        </w:tc>
        <w:tc>
          <w:tcPr>
            <w:tcW w:w="1559" w:type="dxa"/>
          </w:tcPr>
          <w:p w:rsidRPr="00E14971" w:rsidR="002832DB" w:rsidP="007D0502" w:rsidRDefault="00734200" w14:paraId="4D17EBD7" w14:textId="2CCC9509">
            <w:pPr>
              <w:jc w:val="center"/>
              <w:rPr>
                <w:rFonts w:ascii="Arial" w:hAnsi="Arial" w:cs="Arial"/>
              </w:rPr>
            </w:pPr>
            <w:r>
              <w:rPr>
                <w:rFonts w:ascii="Arial" w:hAnsi="Arial" w:cs="Arial"/>
              </w:rPr>
              <w:t>3</w:t>
            </w:r>
          </w:p>
        </w:tc>
        <w:tc>
          <w:tcPr>
            <w:tcW w:w="1276" w:type="dxa"/>
          </w:tcPr>
          <w:p w:rsidRPr="00E14971" w:rsidR="002832DB" w:rsidP="007D0502" w:rsidRDefault="00734200" w14:paraId="29BF7046" w14:textId="3F7E3311">
            <w:pPr>
              <w:jc w:val="center"/>
              <w:rPr>
                <w:rFonts w:ascii="Arial" w:hAnsi="Arial" w:cs="Arial"/>
              </w:rPr>
            </w:pPr>
            <w:r>
              <w:rPr>
                <w:rFonts w:ascii="Arial" w:hAnsi="Arial" w:cs="Arial"/>
              </w:rPr>
              <w:t>3</w:t>
            </w:r>
          </w:p>
        </w:tc>
        <w:tc>
          <w:tcPr>
            <w:tcW w:w="1559" w:type="dxa"/>
          </w:tcPr>
          <w:p w:rsidRPr="00E14971" w:rsidR="002832DB" w:rsidP="007D0502" w:rsidRDefault="00734200" w14:paraId="3042F237" w14:textId="6779E0E0">
            <w:pPr>
              <w:jc w:val="center"/>
              <w:rPr>
                <w:rFonts w:ascii="Arial" w:hAnsi="Arial" w:cs="Arial"/>
              </w:rPr>
            </w:pPr>
            <w:r>
              <w:rPr>
                <w:rFonts w:ascii="Arial" w:hAnsi="Arial" w:cs="Arial"/>
              </w:rPr>
              <w:t>3</w:t>
            </w:r>
          </w:p>
        </w:tc>
        <w:tc>
          <w:tcPr>
            <w:tcW w:w="1730" w:type="dxa"/>
          </w:tcPr>
          <w:p w:rsidRPr="00E14971" w:rsidR="002832DB" w:rsidP="00F34512" w:rsidRDefault="00734200" w14:paraId="1352F815" w14:textId="4E2A71B9">
            <w:pPr>
              <w:rPr>
                <w:rFonts w:ascii="Arial" w:hAnsi="Arial" w:cs="Arial"/>
              </w:rPr>
            </w:pPr>
            <w:r>
              <w:rPr>
                <w:rFonts w:ascii="Arial" w:hAnsi="Arial" w:cs="Arial"/>
              </w:rPr>
              <w:t>Use trusted payment processors (</w:t>
            </w:r>
            <w:r w:rsidR="0023299A">
              <w:rPr>
                <w:rFonts w:ascii="Arial" w:hAnsi="Arial" w:cs="Arial"/>
              </w:rPr>
              <w:t>PayPal</w:t>
            </w:r>
            <w:r>
              <w:rPr>
                <w:rFonts w:ascii="Arial" w:hAnsi="Arial" w:cs="Arial"/>
              </w:rPr>
              <w:t>)</w:t>
            </w:r>
          </w:p>
        </w:tc>
        <w:tc>
          <w:tcPr>
            <w:tcW w:w="2126" w:type="dxa"/>
          </w:tcPr>
          <w:p w:rsidRPr="00E14971" w:rsidR="002832DB" w:rsidP="00F34512" w:rsidRDefault="00734200" w14:paraId="7103F7C5" w14:textId="6F04838D">
            <w:pPr>
              <w:rPr>
                <w:rFonts w:ascii="Arial" w:hAnsi="Arial" w:cs="Arial"/>
              </w:rPr>
            </w:pPr>
            <w:r>
              <w:rPr>
                <w:rFonts w:ascii="Arial" w:hAnsi="Arial" w:cs="Arial"/>
              </w:rPr>
              <w:t xml:space="preserve">Test checkout regularly </w:t>
            </w:r>
          </w:p>
        </w:tc>
      </w:tr>
      <w:tr w:rsidRPr="00255D15" w:rsidR="002832DB" w:rsidTr="002832DB" w14:paraId="2515E35E" w14:textId="77777777">
        <w:tc>
          <w:tcPr>
            <w:tcW w:w="425" w:type="dxa"/>
          </w:tcPr>
          <w:p w:rsidR="002832DB" w:rsidP="00F34512" w:rsidRDefault="002832DB" w14:paraId="3B8D9A6B" w14:textId="77777777">
            <w:pPr>
              <w:jc w:val="center"/>
              <w:rPr>
                <w:rFonts w:ascii="Arial" w:hAnsi="Arial" w:cs="Arial"/>
                <w:b/>
                <w:sz w:val="28"/>
                <w:szCs w:val="28"/>
              </w:rPr>
            </w:pPr>
            <w:r>
              <w:rPr>
                <w:rFonts w:ascii="Arial" w:hAnsi="Arial" w:cs="Arial"/>
                <w:b/>
                <w:sz w:val="28"/>
                <w:szCs w:val="28"/>
              </w:rPr>
              <w:t>3</w:t>
            </w:r>
          </w:p>
        </w:tc>
        <w:tc>
          <w:tcPr>
            <w:tcW w:w="1957" w:type="dxa"/>
          </w:tcPr>
          <w:p w:rsidRPr="00E14971" w:rsidR="002832DB" w:rsidP="00F34512" w:rsidRDefault="0023299A" w14:paraId="4269CB0B" w14:textId="73F7E185">
            <w:pPr>
              <w:rPr>
                <w:rFonts w:ascii="Arial" w:hAnsi="Arial" w:cs="Arial"/>
              </w:rPr>
            </w:pPr>
            <w:r w:rsidRPr="0023299A">
              <w:rPr>
                <w:rFonts w:ascii="Arial" w:hAnsi="Arial" w:cs="Arial"/>
                <w:b/>
                <w:bCs/>
              </w:rPr>
              <w:t>Delivery &amp; Fulfilment</w:t>
            </w:r>
            <w:r>
              <w:rPr>
                <w:rFonts w:ascii="Arial" w:hAnsi="Arial" w:cs="Arial"/>
              </w:rPr>
              <w:t xml:space="preserve"> errors- incorrect or delayed deliveries leading to customers complaints </w:t>
            </w:r>
          </w:p>
          <w:p w:rsidRPr="00E14971" w:rsidR="002832DB" w:rsidP="00F34512" w:rsidRDefault="002832DB" w14:paraId="6F9F4C78" w14:textId="77777777">
            <w:pPr>
              <w:rPr>
                <w:rFonts w:ascii="Arial" w:hAnsi="Arial" w:cs="Arial"/>
              </w:rPr>
            </w:pPr>
          </w:p>
        </w:tc>
        <w:tc>
          <w:tcPr>
            <w:tcW w:w="1559" w:type="dxa"/>
          </w:tcPr>
          <w:p w:rsidRPr="00E14971" w:rsidR="002832DB" w:rsidP="007D0502" w:rsidRDefault="0023299A" w14:paraId="4D4591E0" w14:textId="07939F29">
            <w:pPr>
              <w:jc w:val="center"/>
              <w:rPr>
                <w:rFonts w:ascii="Arial" w:hAnsi="Arial" w:cs="Arial"/>
              </w:rPr>
            </w:pPr>
            <w:r>
              <w:rPr>
                <w:rFonts w:ascii="Arial" w:hAnsi="Arial" w:cs="Arial"/>
              </w:rPr>
              <w:t>4</w:t>
            </w:r>
          </w:p>
        </w:tc>
        <w:tc>
          <w:tcPr>
            <w:tcW w:w="1276" w:type="dxa"/>
          </w:tcPr>
          <w:p w:rsidRPr="00E14971" w:rsidR="002832DB" w:rsidP="007D0502" w:rsidRDefault="0023299A" w14:paraId="00FA2901" w14:textId="454D947A">
            <w:pPr>
              <w:jc w:val="center"/>
              <w:rPr>
                <w:rFonts w:ascii="Arial" w:hAnsi="Arial" w:cs="Arial"/>
              </w:rPr>
            </w:pPr>
            <w:r>
              <w:rPr>
                <w:rFonts w:ascii="Arial" w:hAnsi="Arial" w:cs="Arial"/>
              </w:rPr>
              <w:t>5</w:t>
            </w:r>
          </w:p>
        </w:tc>
        <w:tc>
          <w:tcPr>
            <w:tcW w:w="1559" w:type="dxa"/>
          </w:tcPr>
          <w:p w:rsidRPr="00E14971" w:rsidR="002832DB" w:rsidP="007D0502" w:rsidRDefault="0023299A" w14:paraId="1803AAB0" w14:textId="4C45E915">
            <w:pPr>
              <w:jc w:val="center"/>
              <w:rPr>
                <w:rFonts w:ascii="Arial" w:hAnsi="Arial" w:cs="Arial"/>
              </w:rPr>
            </w:pPr>
            <w:r>
              <w:rPr>
                <w:rFonts w:ascii="Arial" w:hAnsi="Arial" w:cs="Arial"/>
              </w:rPr>
              <w:t>4</w:t>
            </w:r>
          </w:p>
        </w:tc>
        <w:tc>
          <w:tcPr>
            <w:tcW w:w="1730" w:type="dxa"/>
          </w:tcPr>
          <w:p w:rsidRPr="00E14971" w:rsidR="002832DB" w:rsidP="00F34512" w:rsidRDefault="0023299A" w14:paraId="5FB7D291" w14:textId="6013B20C">
            <w:pPr>
              <w:rPr>
                <w:rFonts w:ascii="Arial" w:hAnsi="Arial" w:cs="Arial"/>
              </w:rPr>
            </w:pPr>
            <w:r>
              <w:rPr>
                <w:rFonts w:ascii="Arial" w:hAnsi="Arial" w:cs="Arial"/>
              </w:rPr>
              <w:t xml:space="preserve">Partner with reliable couriers </w:t>
            </w:r>
          </w:p>
        </w:tc>
        <w:tc>
          <w:tcPr>
            <w:tcW w:w="2126" w:type="dxa"/>
          </w:tcPr>
          <w:p w:rsidRPr="00E14971" w:rsidR="002832DB" w:rsidP="00F34512" w:rsidRDefault="0023299A" w14:paraId="2A15E599" w14:textId="72A9D896">
            <w:pPr>
              <w:rPr>
                <w:rFonts w:ascii="Arial" w:hAnsi="Arial" w:cs="Arial"/>
              </w:rPr>
            </w:pPr>
            <w:r>
              <w:rPr>
                <w:rFonts w:ascii="Arial" w:hAnsi="Arial" w:cs="Arial"/>
              </w:rPr>
              <w:t xml:space="preserve">Implement order-tracking system </w:t>
            </w:r>
          </w:p>
        </w:tc>
      </w:tr>
      <w:tr w:rsidRPr="00255D15" w:rsidR="0023299A" w:rsidTr="002832DB" w14:paraId="645E35F0" w14:textId="77777777">
        <w:tc>
          <w:tcPr>
            <w:tcW w:w="425" w:type="dxa"/>
          </w:tcPr>
          <w:p w:rsidR="0023299A" w:rsidP="00F34512" w:rsidRDefault="0023299A" w14:paraId="2E41C455" w14:textId="0D483193">
            <w:pPr>
              <w:jc w:val="center"/>
              <w:rPr>
                <w:rFonts w:ascii="Arial" w:hAnsi="Arial" w:cs="Arial"/>
                <w:b/>
                <w:sz w:val="28"/>
                <w:szCs w:val="28"/>
              </w:rPr>
            </w:pPr>
            <w:r>
              <w:rPr>
                <w:rFonts w:ascii="Arial" w:hAnsi="Arial" w:cs="Arial"/>
                <w:b/>
                <w:sz w:val="28"/>
                <w:szCs w:val="28"/>
              </w:rPr>
              <w:t>4</w:t>
            </w:r>
          </w:p>
        </w:tc>
        <w:tc>
          <w:tcPr>
            <w:tcW w:w="1957" w:type="dxa"/>
          </w:tcPr>
          <w:p w:rsidRPr="005100FD" w:rsidR="0023299A" w:rsidP="00F34512" w:rsidRDefault="0023299A" w14:paraId="1DC905BB" w14:textId="18E56EB9">
            <w:pPr>
              <w:rPr>
                <w:rFonts w:ascii="Arial" w:hAnsi="Arial" w:cs="Arial"/>
              </w:rPr>
            </w:pPr>
            <w:r>
              <w:rPr>
                <w:rFonts w:ascii="Arial" w:hAnsi="Arial" w:cs="Arial"/>
                <w:b/>
                <w:bCs/>
              </w:rPr>
              <w:t xml:space="preserve">Competition </w:t>
            </w:r>
            <w:r w:rsidR="005100FD">
              <w:rPr>
                <w:rFonts w:ascii="Arial" w:hAnsi="Arial" w:cs="Arial"/>
              </w:rPr>
              <w:t xml:space="preserve">stronger online competitors can attract Green Haven potential customers </w:t>
            </w:r>
          </w:p>
          <w:p w:rsidRPr="0023299A" w:rsidR="005100FD" w:rsidP="00F34512" w:rsidRDefault="005100FD" w14:paraId="2C15BC09" w14:textId="79D98FA1">
            <w:pPr>
              <w:rPr>
                <w:rFonts w:ascii="Arial" w:hAnsi="Arial" w:cs="Arial"/>
                <w:b/>
                <w:bCs/>
              </w:rPr>
            </w:pPr>
          </w:p>
        </w:tc>
        <w:tc>
          <w:tcPr>
            <w:tcW w:w="1559" w:type="dxa"/>
          </w:tcPr>
          <w:p w:rsidR="0023299A" w:rsidP="007D0502" w:rsidRDefault="005100FD" w14:paraId="58DB5FDD" w14:textId="34D55EA3">
            <w:pPr>
              <w:jc w:val="center"/>
              <w:rPr>
                <w:rFonts w:ascii="Arial" w:hAnsi="Arial" w:cs="Arial"/>
              </w:rPr>
            </w:pPr>
            <w:r>
              <w:rPr>
                <w:rFonts w:ascii="Arial" w:hAnsi="Arial" w:cs="Arial"/>
              </w:rPr>
              <w:t>5</w:t>
            </w:r>
          </w:p>
        </w:tc>
        <w:tc>
          <w:tcPr>
            <w:tcW w:w="1276" w:type="dxa"/>
          </w:tcPr>
          <w:p w:rsidR="0023299A" w:rsidP="007D0502" w:rsidRDefault="005100FD" w14:paraId="72F97CC5" w14:textId="789C6C3A">
            <w:pPr>
              <w:jc w:val="center"/>
              <w:rPr>
                <w:rFonts w:ascii="Arial" w:hAnsi="Arial" w:cs="Arial"/>
              </w:rPr>
            </w:pPr>
            <w:r>
              <w:rPr>
                <w:rFonts w:ascii="Arial" w:hAnsi="Arial" w:cs="Arial"/>
              </w:rPr>
              <w:t>5</w:t>
            </w:r>
          </w:p>
        </w:tc>
        <w:tc>
          <w:tcPr>
            <w:tcW w:w="1559" w:type="dxa"/>
          </w:tcPr>
          <w:p w:rsidR="0023299A" w:rsidP="007D0502" w:rsidRDefault="005100FD" w14:paraId="68348973" w14:textId="23F0E52F">
            <w:pPr>
              <w:jc w:val="center"/>
              <w:rPr>
                <w:rFonts w:ascii="Arial" w:hAnsi="Arial" w:cs="Arial"/>
              </w:rPr>
            </w:pPr>
            <w:r>
              <w:rPr>
                <w:rFonts w:ascii="Arial" w:hAnsi="Arial" w:cs="Arial"/>
              </w:rPr>
              <w:t>4</w:t>
            </w:r>
          </w:p>
        </w:tc>
        <w:tc>
          <w:tcPr>
            <w:tcW w:w="1730" w:type="dxa"/>
          </w:tcPr>
          <w:p w:rsidR="0023299A" w:rsidP="00F34512" w:rsidRDefault="005100FD" w14:paraId="4289F298" w14:textId="0A544490">
            <w:pPr>
              <w:rPr>
                <w:rFonts w:ascii="Arial" w:hAnsi="Arial" w:cs="Arial"/>
              </w:rPr>
            </w:pPr>
            <w:r>
              <w:rPr>
                <w:rFonts w:ascii="Arial" w:hAnsi="Arial" w:cs="Arial"/>
              </w:rPr>
              <w:t xml:space="preserve">Differentiate through eco-friendly branding </w:t>
            </w:r>
          </w:p>
        </w:tc>
        <w:tc>
          <w:tcPr>
            <w:tcW w:w="2126" w:type="dxa"/>
          </w:tcPr>
          <w:p w:rsidR="0023299A" w:rsidP="00F34512" w:rsidRDefault="005100FD" w14:paraId="412C87B0" w14:textId="24F90741">
            <w:pPr>
              <w:rPr>
                <w:rFonts w:ascii="Arial" w:hAnsi="Arial" w:cs="Arial"/>
              </w:rPr>
            </w:pPr>
            <w:r>
              <w:rPr>
                <w:rFonts w:ascii="Arial" w:hAnsi="Arial" w:cs="Arial"/>
              </w:rPr>
              <w:t xml:space="preserve">Quality and local delivery focus </w:t>
            </w:r>
          </w:p>
        </w:tc>
      </w:tr>
      <w:tr w:rsidRPr="00255D15" w:rsidR="005100FD" w:rsidTr="002832DB" w14:paraId="6807A177" w14:textId="77777777">
        <w:tc>
          <w:tcPr>
            <w:tcW w:w="425" w:type="dxa"/>
          </w:tcPr>
          <w:p w:rsidR="005100FD" w:rsidP="00F34512" w:rsidRDefault="005100FD" w14:paraId="47F39CFD" w14:textId="07CA5163">
            <w:pPr>
              <w:jc w:val="center"/>
              <w:rPr>
                <w:rFonts w:ascii="Arial" w:hAnsi="Arial" w:cs="Arial"/>
                <w:b/>
                <w:sz w:val="28"/>
                <w:szCs w:val="28"/>
              </w:rPr>
            </w:pPr>
            <w:r>
              <w:rPr>
                <w:rFonts w:ascii="Arial" w:hAnsi="Arial" w:cs="Arial"/>
                <w:b/>
                <w:sz w:val="28"/>
                <w:szCs w:val="28"/>
              </w:rPr>
              <w:t>5</w:t>
            </w:r>
          </w:p>
        </w:tc>
        <w:tc>
          <w:tcPr>
            <w:tcW w:w="1957" w:type="dxa"/>
          </w:tcPr>
          <w:p w:rsidRPr="005100FD" w:rsidR="005100FD" w:rsidP="00F34512" w:rsidRDefault="005100FD" w14:paraId="67DA67BB" w14:textId="093565A0">
            <w:pPr>
              <w:rPr>
                <w:rFonts w:ascii="Arial" w:hAnsi="Arial" w:cs="Arial"/>
              </w:rPr>
            </w:pPr>
            <w:r>
              <w:rPr>
                <w:rFonts w:ascii="Arial" w:hAnsi="Arial" w:cs="Arial"/>
                <w:b/>
                <w:bCs/>
              </w:rPr>
              <w:t xml:space="preserve">Negative reviews- </w:t>
            </w:r>
            <w:r>
              <w:rPr>
                <w:rFonts w:ascii="Arial" w:hAnsi="Arial" w:cs="Arial"/>
              </w:rPr>
              <w:t xml:space="preserve">reputation damage, unhappy customers posting poor reviews online </w:t>
            </w:r>
          </w:p>
        </w:tc>
        <w:tc>
          <w:tcPr>
            <w:tcW w:w="1559" w:type="dxa"/>
          </w:tcPr>
          <w:p w:rsidR="005100FD" w:rsidP="007D0502" w:rsidRDefault="005100FD" w14:paraId="40CA5843" w14:textId="6088633F">
            <w:pPr>
              <w:jc w:val="center"/>
              <w:rPr>
                <w:rFonts w:ascii="Arial" w:hAnsi="Arial" w:cs="Arial"/>
              </w:rPr>
            </w:pPr>
            <w:r>
              <w:rPr>
                <w:rFonts w:ascii="Arial" w:hAnsi="Arial" w:cs="Arial"/>
              </w:rPr>
              <w:t>4</w:t>
            </w:r>
          </w:p>
        </w:tc>
        <w:tc>
          <w:tcPr>
            <w:tcW w:w="1276" w:type="dxa"/>
          </w:tcPr>
          <w:p w:rsidR="005100FD" w:rsidP="007D0502" w:rsidRDefault="005100FD" w14:paraId="2DA8C853" w14:textId="6B544399">
            <w:pPr>
              <w:jc w:val="center"/>
              <w:rPr>
                <w:rFonts w:ascii="Arial" w:hAnsi="Arial" w:cs="Arial"/>
              </w:rPr>
            </w:pPr>
            <w:r>
              <w:rPr>
                <w:rFonts w:ascii="Arial" w:hAnsi="Arial" w:cs="Arial"/>
              </w:rPr>
              <w:t>4</w:t>
            </w:r>
          </w:p>
        </w:tc>
        <w:tc>
          <w:tcPr>
            <w:tcW w:w="1559" w:type="dxa"/>
          </w:tcPr>
          <w:p w:rsidR="005100FD" w:rsidP="007D0502" w:rsidRDefault="005100FD" w14:paraId="3F19E4A8" w14:textId="1AB22B03">
            <w:pPr>
              <w:jc w:val="center"/>
              <w:rPr>
                <w:rFonts w:ascii="Arial" w:hAnsi="Arial" w:cs="Arial"/>
              </w:rPr>
            </w:pPr>
            <w:r>
              <w:rPr>
                <w:rFonts w:ascii="Arial" w:hAnsi="Arial" w:cs="Arial"/>
              </w:rPr>
              <w:t>4</w:t>
            </w:r>
          </w:p>
        </w:tc>
        <w:tc>
          <w:tcPr>
            <w:tcW w:w="1730" w:type="dxa"/>
          </w:tcPr>
          <w:p w:rsidR="005100FD" w:rsidP="00F34512" w:rsidRDefault="005100FD" w14:paraId="5F65C5F7" w14:textId="00D351FA">
            <w:pPr>
              <w:rPr>
                <w:rFonts w:ascii="Arial" w:hAnsi="Arial" w:cs="Arial"/>
              </w:rPr>
            </w:pPr>
            <w:r>
              <w:rPr>
                <w:rFonts w:ascii="Arial" w:hAnsi="Arial" w:cs="Arial"/>
              </w:rPr>
              <w:t>Monitor feedback</w:t>
            </w:r>
          </w:p>
        </w:tc>
        <w:tc>
          <w:tcPr>
            <w:tcW w:w="2126" w:type="dxa"/>
          </w:tcPr>
          <w:p w:rsidR="005100FD" w:rsidP="00F34512" w:rsidRDefault="005100FD" w14:paraId="5E6872C4" w14:textId="4D03CBEC">
            <w:pPr>
              <w:rPr>
                <w:rFonts w:ascii="Arial" w:hAnsi="Arial" w:cs="Arial"/>
              </w:rPr>
            </w:pPr>
            <w:r>
              <w:rPr>
                <w:rFonts w:ascii="Arial" w:hAnsi="Arial" w:cs="Arial"/>
              </w:rPr>
              <w:t xml:space="preserve">Respond professionally and resolve issue quickly </w:t>
            </w:r>
          </w:p>
        </w:tc>
      </w:tr>
      <w:tr w:rsidRPr="00255D15" w:rsidR="00A11BAF" w:rsidTr="002832DB" w14:paraId="6060B0FE" w14:textId="77777777">
        <w:tc>
          <w:tcPr>
            <w:tcW w:w="425" w:type="dxa"/>
          </w:tcPr>
          <w:p w:rsidR="00A11BAF" w:rsidP="00F34512" w:rsidRDefault="00A11BAF" w14:paraId="6C115333" w14:textId="7872F755">
            <w:pPr>
              <w:jc w:val="center"/>
              <w:rPr>
                <w:rFonts w:ascii="Arial" w:hAnsi="Arial" w:cs="Arial"/>
                <w:b/>
                <w:sz w:val="28"/>
                <w:szCs w:val="28"/>
              </w:rPr>
            </w:pPr>
            <w:r>
              <w:rPr>
                <w:rFonts w:ascii="Arial" w:hAnsi="Arial" w:cs="Arial"/>
                <w:b/>
                <w:sz w:val="28"/>
                <w:szCs w:val="28"/>
              </w:rPr>
              <w:t>6</w:t>
            </w:r>
          </w:p>
        </w:tc>
        <w:tc>
          <w:tcPr>
            <w:tcW w:w="1957" w:type="dxa"/>
          </w:tcPr>
          <w:p w:rsidRPr="00A11BAF" w:rsidR="00A11BAF" w:rsidP="00F34512" w:rsidRDefault="00A11BAF" w14:paraId="6FB1CE6D" w14:textId="63537A56">
            <w:pPr>
              <w:rPr>
                <w:rFonts w:ascii="Arial" w:hAnsi="Arial" w:cs="Arial"/>
              </w:rPr>
            </w:pPr>
            <w:r>
              <w:rPr>
                <w:rFonts w:ascii="Arial" w:hAnsi="Arial" w:cs="Arial"/>
                <w:b/>
                <w:bCs/>
              </w:rPr>
              <w:t xml:space="preserve">Technical Knowledge Gap </w:t>
            </w:r>
            <w:r>
              <w:rPr>
                <w:rFonts w:ascii="Arial" w:hAnsi="Arial" w:cs="Arial"/>
              </w:rPr>
              <w:t xml:space="preserve">lack of in-house skills to maintain or update the website </w:t>
            </w:r>
          </w:p>
        </w:tc>
        <w:tc>
          <w:tcPr>
            <w:tcW w:w="1559" w:type="dxa"/>
          </w:tcPr>
          <w:p w:rsidR="00A11BAF" w:rsidP="007D0502" w:rsidRDefault="00A11BAF" w14:paraId="13491207" w14:textId="1BFF24C4">
            <w:pPr>
              <w:jc w:val="center"/>
              <w:rPr>
                <w:rFonts w:ascii="Arial" w:hAnsi="Arial" w:cs="Arial"/>
              </w:rPr>
            </w:pPr>
            <w:r>
              <w:rPr>
                <w:rFonts w:ascii="Arial" w:hAnsi="Arial" w:cs="Arial"/>
              </w:rPr>
              <w:t>3</w:t>
            </w:r>
          </w:p>
        </w:tc>
        <w:tc>
          <w:tcPr>
            <w:tcW w:w="1276" w:type="dxa"/>
          </w:tcPr>
          <w:p w:rsidR="00A11BAF" w:rsidP="007D0502" w:rsidRDefault="00A11BAF" w14:paraId="754555B4" w14:textId="26323A03">
            <w:pPr>
              <w:jc w:val="center"/>
              <w:rPr>
                <w:rFonts w:ascii="Arial" w:hAnsi="Arial" w:cs="Arial"/>
              </w:rPr>
            </w:pPr>
            <w:r>
              <w:rPr>
                <w:rFonts w:ascii="Arial" w:hAnsi="Arial" w:cs="Arial"/>
              </w:rPr>
              <w:t>3</w:t>
            </w:r>
          </w:p>
        </w:tc>
        <w:tc>
          <w:tcPr>
            <w:tcW w:w="1559" w:type="dxa"/>
          </w:tcPr>
          <w:p w:rsidR="00A11BAF" w:rsidP="007D0502" w:rsidRDefault="00A11BAF" w14:paraId="7FF5DF4F" w14:textId="6FE85184">
            <w:pPr>
              <w:jc w:val="center"/>
              <w:rPr>
                <w:rFonts w:ascii="Arial" w:hAnsi="Arial" w:cs="Arial"/>
              </w:rPr>
            </w:pPr>
            <w:r>
              <w:rPr>
                <w:rFonts w:ascii="Arial" w:hAnsi="Arial" w:cs="Arial"/>
              </w:rPr>
              <w:t>3</w:t>
            </w:r>
          </w:p>
        </w:tc>
        <w:tc>
          <w:tcPr>
            <w:tcW w:w="1730" w:type="dxa"/>
          </w:tcPr>
          <w:p w:rsidR="00A11BAF" w:rsidP="00F34512" w:rsidRDefault="00A11BAF" w14:paraId="1684E2E5" w14:textId="0651E6D7">
            <w:pPr>
              <w:rPr>
                <w:rFonts w:ascii="Arial" w:hAnsi="Arial" w:cs="Arial"/>
              </w:rPr>
            </w:pPr>
            <w:r>
              <w:rPr>
                <w:rFonts w:ascii="Arial" w:hAnsi="Arial" w:cs="Arial"/>
              </w:rPr>
              <w:t xml:space="preserve">Provide staff training </w:t>
            </w:r>
          </w:p>
        </w:tc>
        <w:tc>
          <w:tcPr>
            <w:tcW w:w="2126" w:type="dxa"/>
          </w:tcPr>
          <w:p w:rsidR="00A11BAF" w:rsidP="00F34512" w:rsidRDefault="00A11BAF" w14:paraId="03013526" w14:textId="36995F92">
            <w:pPr>
              <w:rPr>
                <w:rFonts w:ascii="Arial" w:hAnsi="Arial" w:cs="Arial"/>
              </w:rPr>
            </w:pPr>
            <w:r>
              <w:rPr>
                <w:rFonts w:ascii="Arial" w:hAnsi="Arial" w:cs="Arial"/>
              </w:rPr>
              <w:t xml:space="preserve">Hire professional web administrator </w:t>
            </w:r>
          </w:p>
        </w:tc>
      </w:tr>
      <w:tr w:rsidRPr="00255D15" w:rsidR="00A11BAF" w:rsidTr="002832DB" w14:paraId="5D90A9DC" w14:textId="77777777">
        <w:tc>
          <w:tcPr>
            <w:tcW w:w="425" w:type="dxa"/>
          </w:tcPr>
          <w:p w:rsidR="00A11BAF" w:rsidP="00F34512" w:rsidRDefault="00A11BAF" w14:paraId="36E4F603" w14:textId="11D13EC8">
            <w:pPr>
              <w:jc w:val="center"/>
              <w:rPr>
                <w:rFonts w:ascii="Arial" w:hAnsi="Arial" w:cs="Arial"/>
                <w:b/>
                <w:sz w:val="28"/>
                <w:szCs w:val="28"/>
              </w:rPr>
            </w:pPr>
            <w:r>
              <w:rPr>
                <w:rFonts w:ascii="Arial" w:hAnsi="Arial" w:cs="Arial"/>
                <w:b/>
                <w:sz w:val="28"/>
                <w:szCs w:val="28"/>
              </w:rPr>
              <w:t>7</w:t>
            </w:r>
          </w:p>
        </w:tc>
        <w:tc>
          <w:tcPr>
            <w:tcW w:w="1957" w:type="dxa"/>
          </w:tcPr>
          <w:p w:rsidRPr="00A11BAF" w:rsidR="00A11BAF" w:rsidP="00F34512" w:rsidRDefault="00A11BAF" w14:paraId="08BEB2E0" w14:textId="6EBE9A67">
            <w:pPr>
              <w:rPr>
                <w:rFonts w:ascii="Arial" w:hAnsi="Arial" w:cs="Arial"/>
              </w:rPr>
            </w:pPr>
            <w:r>
              <w:rPr>
                <w:rFonts w:ascii="Arial" w:hAnsi="Arial" w:cs="Arial"/>
                <w:b/>
                <w:bCs/>
              </w:rPr>
              <w:t xml:space="preserve">Cybersecurity Threats- </w:t>
            </w:r>
            <w:r>
              <w:rPr>
                <w:rFonts w:ascii="Arial" w:hAnsi="Arial" w:cs="Arial"/>
              </w:rPr>
              <w:t xml:space="preserve">Hacking or data Breach exposing customers information </w:t>
            </w:r>
          </w:p>
        </w:tc>
        <w:tc>
          <w:tcPr>
            <w:tcW w:w="1559" w:type="dxa"/>
          </w:tcPr>
          <w:p w:rsidR="00A11BAF" w:rsidP="007D0502" w:rsidRDefault="00A11BAF" w14:paraId="16E0F06D" w14:textId="21366512">
            <w:pPr>
              <w:jc w:val="center"/>
              <w:rPr>
                <w:rFonts w:ascii="Arial" w:hAnsi="Arial" w:cs="Arial"/>
              </w:rPr>
            </w:pPr>
            <w:r>
              <w:rPr>
                <w:rFonts w:ascii="Arial" w:hAnsi="Arial" w:cs="Arial"/>
              </w:rPr>
              <w:t>4</w:t>
            </w:r>
          </w:p>
        </w:tc>
        <w:tc>
          <w:tcPr>
            <w:tcW w:w="1276" w:type="dxa"/>
          </w:tcPr>
          <w:p w:rsidR="00A11BAF" w:rsidP="007D0502" w:rsidRDefault="00A11BAF" w14:paraId="4E745027" w14:textId="3ED01C8F">
            <w:pPr>
              <w:jc w:val="center"/>
              <w:rPr>
                <w:rFonts w:ascii="Arial" w:hAnsi="Arial" w:cs="Arial"/>
              </w:rPr>
            </w:pPr>
            <w:r>
              <w:rPr>
                <w:rFonts w:ascii="Arial" w:hAnsi="Arial" w:cs="Arial"/>
              </w:rPr>
              <w:t>5</w:t>
            </w:r>
          </w:p>
        </w:tc>
        <w:tc>
          <w:tcPr>
            <w:tcW w:w="1559" w:type="dxa"/>
          </w:tcPr>
          <w:p w:rsidR="00A11BAF" w:rsidP="007D0502" w:rsidRDefault="00A11BAF" w14:paraId="5F33B7BE" w14:textId="50E47C8E">
            <w:pPr>
              <w:jc w:val="center"/>
              <w:rPr>
                <w:rFonts w:ascii="Arial" w:hAnsi="Arial" w:cs="Arial"/>
              </w:rPr>
            </w:pPr>
            <w:r>
              <w:rPr>
                <w:rFonts w:ascii="Arial" w:hAnsi="Arial" w:cs="Arial"/>
              </w:rPr>
              <w:t>3</w:t>
            </w:r>
          </w:p>
        </w:tc>
        <w:tc>
          <w:tcPr>
            <w:tcW w:w="1730" w:type="dxa"/>
          </w:tcPr>
          <w:p w:rsidR="00A11BAF" w:rsidP="00F34512" w:rsidRDefault="00A11BAF" w14:paraId="5E1CCA1D" w14:textId="6A6CBA88">
            <w:pPr>
              <w:rPr>
                <w:rFonts w:ascii="Arial" w:hAnsi="Arial" w:cs="Arial"/>
              </w:rPr>
            </w:pPr>
            <w:r>
              <w:rPr>
                <w:rFonts w:ascii="Arial" w:hAnsi="Arial" w:cs="Arial"/>
              </w:rPr>
              <w:t xml:space="preserve">Install certified firewalls </w:t>
            </w:r>
          </w:p>
        </w:tc>
        <w:tc>
          <w:tcPr>
            <w:tcW w:w="2126" w:type="dxa"/>
          </w:tcPr>
          <w:p w:rsidR="00A11BAF" w:rsidP="00F34512" w:rsidRDefault="00A11BAF" w14:paraId="1182AF6D" w14:textId="4CD2A67C">
            <w:pPr>
              <w:rPr>
                <w:rFonts w:ascii="Arial" w:hAnsi="Arial" w:cs="Arial"/>
              </w:rPr>
            </w:pPr>
            <w:r>
              <w:rPr>
                <w:rFonts w:ascii="Arial" w:hAnsi="Arial" w:cs="Arial"/>
              </w:rPr>
              <w:t xml:space="preserve">Secure payment gateways and update software regularly </w:t>
            </w:r>
          </w:p>
        </w:tc>
      </w:tr>
    </w:tbl>
    <w:p w:rsidR="00FB1279" w:rsidP="00DF77C0" w:rsidRDefault="00FB1279" w14:paraId="543EEF60" w14:textId="77777777">
      <w:pPr>
        <w:rPr>
          <w:rFonts w:ascii="Arial" w:hAnsi="Arial" w:cs="Arial"/>
        </w:rPr>
      </w:pPr>
    </w:p>
    <w:p w:rsidRPr="00312FA9" w:rsidR="00F01BD7" w:rsidP="7B55991D" w:rsidRDefault="00A448A7" w14:paraId="25BC3BB6" w14:textId="37C025E8">
      <w:pPr>
        <w:spacing w:beforeAutospacing="on"/>
        <w:rPr>
          <w:rFonts w:ascii="Aptos" w:hAnsi="Aptos" w:eastAsia="Aptos" w:cs="Aptos"/>
          <w:noProof w:val="0"/>
          <w:sz w:val="24"/>
          <w:szCs w:val="24"/>
          <w:lang w:val="en-GB"/>
        </w:rPr>
      </w:pPr>
      <w:r w:rsidRPr="7B55991D" w:rsidR="1FEC259B">
        <w:rPr>
          <w:rFonts w:ascii="Arial" w:hAnsi="Arial" w:cs="Arial"/>
          <w:b w:val="1"/>
          <w:bCs w:val="1"/>
          <w:sz w:val="16"/>
          <w:szCs w:val="16"/>
        </w:rPr>
        <w:t xml:space="preserve">Information sourced from </w:t>
      </w:r>
    </w:p>
    <w:p w:rsidRPr="00312FA9" w:rsidR="00F01BD7" w:rsidP="7B55991D" w:rsidRDefault="00A448A7" w14:paraId="258F69A0" w14:textId="341C7928">
      <w:pPr>
        <w:spacing w:beforeAutospacing="on"/>
        <w:rPr>
          <w:rFonts w:ascii="Aptos" w:hAnsi="Aptos" w:eastAsia="Aptos" w:cs="Aptos"/>
          <w:noProof w:val="0"/>
          <w:sz w:val="18"/>
          <w:szCs w:val="18"/>
          <w:lang w:val="en-GB"/>
        </w:rPr>
      </w:pPr>
      <w:r w:rsidRPr="7B55991D" w:rsidR="0866CF06">
        <w:rPr>
          <w:rFonts w:ascii="Aptos" w:hAnsi="Aptos" w:eastAsia="Aptos" w:cs="Aptos"/>
          <w:noProof w:val="0"/>
          <w:sz w:val="18"/>
          <w:szCs w:val="18"/>
          <w:lang w:val="en-GB"/>
        </w:rPr>
        <w:t>Institute of Leadership &amp; Management, associated with work (2007) Solving problems and making decisions. Fifth edition. Amsterdam</w:t>
      </w:r>
    </w:p>
    <w:p w:rsidRPr="00312FA9" w:rsidR="00F01BD7" w:rsidP="7B55991D" w:rsidRDefault="00A448A7" w14:paraId="4058F0C8" w14:textId="59D65C25">
      <w:pPr>
        <w:rPr>
          <w:rFonts w:ascii="Arial" w:hAnsi="Arial" w:cs="Arial"/>
          <w:sz w:val="32"/>
          <w:szCs w:val="32"/>
        </w:rPr>
      </w:pPr>
    </w:p>
    <w:p w:rsidRPr="00312FA9" w:rsidR="00F01BD7" w:rsidP="2B866F38" w:rsidRDefault="00A448A7" w14:paraId="6E3CE7D7" w14:textId="6950D65D">
      <w:pPr>
        <w:rPr>
          <w:rFonts w:ascii="Arial" w:hAnsi="Arial" w:cs="Arial"/>
          <w:b w:val="1"/>
          <w:bCs w:val="1"/>
          <w:i w:val="1"/>
          <w:iCs w:val="1"/>
          <w:sz w:val="32"/>
          <w:szCs w:val="32"/>
          <w:u w:val="single"/>
        </w:rPr>
      </w:pPr>
    </w:p>
    <w:p w:rsidRPr="00312FA9" w:rsidR="00F01BD7" w:rsidP="2B866F38" w:rsidRDefault="00A448A7" w14:paraId="5C173BCA" w14:textId="561913ED">
      <w:pPr>
        <w:rPr>
          <w:rFonts w:ascii="Arial" w:hAnsi="Arial" w:cs="Arial"/>
          <w:b w:val="1"/>
          <w:bCs w:val="1"/>
          <w:i w:val="1"/>
          <w:iCs w:val="1"/>
          <w:sz w:val="32"/>
          <w:szCs w:val="32"/>
          <w:u w:val="single"/>
        </w:rPr>
      </w:pPr>
    </w:p>
    <w:p w:rsidRPr="00312FA9" w:rsidR="00F01BD7" w:rsidP="2B866F38" w:rsidRDefault="00A448A7" w14:paraId="45C368EC" w14:textId="6E5C0E51">
      <w:pPr>
        <w:rPr>
          <w:rFonts w:ascii="Arial" w:hAnsi="Arial" w:cs="Arial"/>
          <w:b w:val="1"/>
          <w:bCs w:val="1"/>
          <w:i w:val="1"/>
          <w:iCs w:val="1"/>
          <w:sz w:val="32"/>
          <w:szCs w:val="32"/>
          <w:u w:val="single"/>
        </w:rPr>
      </w:pPr>
    </w:p>
    <w:p w:rsidRPr="00312FA9" w:rsidR="00F01BD7" w:rsidP="2B866F38" w:rsidRDefault="00A448A7" w14:paraId="4CD7A54D" w14:textId="068B3618">
      <w:pPr>
        <w:rPr>
          <w:rFonts w:ascii="Arial" w:hAnsi="Arial" w:cs="Arial"/>
          <w:b w:val="1"/>
          <w:bCs w:val="1"/>
          <w:i w:val="1"/>
          <w:iCs w:val="1"/>
          <w:sz w:val="32"/>
          <w:szCs w:val="32"/>
          <w:u w:val="single"/>
        </w:rPr>
      </w:pPr>
    </w:p>
    <w:p w:rsidRPr="00312FA9" w:rsidR="00F01BD7" w:rsidP="2B866F38" w:rsidRDefault="00A448A7" w14:paraId="58F1EFD3" w14:textId="36108CE4">
      <w:pPr>
        <w:rPr>
          <w:rFonts w:ascii="Arial" w:hAnsi="Arial" w:cs="Arial"/>
          <w:b w:val="1"/>
          <w:bCs w:val="1"/>
          <w:i w:val="1"/>
          <w:iCs w:val="1"/>
          <w:sz w:val="32"/>
          <w:szCs w:val="32"/>
          <w:u w:val="single"/>
        </w:rPr>
      </w:pPr>
      <w:r w:rsidRPr="2B866F38" w:rsidR="2033B630">
        <w:rPr>
          <w:rFonts w:ascii="Arial" w:hAnsi="Arial" w:cs="Arial"/>
          <w:b w:val="1"/>
          <w:bCs w:val="1"/>
          <w:i w:val="1"/>
          <w:iCs w:val="1"/>
          <w:sz w:val="32"/>
          <w:szCs w:val="32"/>
          <w:u w:val="single"/>
        </w:rPr>
        <w:t xml:space="preserve">Appendix </w:t>
      </w:r>
      <w:r w:rsidRPr="2B866F38" w:rsidR="2033B630">
        <w:rPr>
          <w:rFonts w:ascii="Arial" w:hAnsi="Arial" w:cs="Arial"/>
          <w:b w:val="1"/>
          <w:bCs w:val="1"/>
          <w:i w:val="1"/>
          <w:iCs w:val="1"/>
          <w:sz w:val="32"/>
          <w:szCs w:val="32"/>
          <w:u w:val="single"/>
        </w:rPr>
        <w:t>3</w:t>
      </w:r>
    </w:p>
    <w:p w:rsidR="53010EE5" w:rsidP="2B866F38" w:rsidRDefault="53010EE5" w14:noSpellErr="1" w14:paraId="2F67A425" w14:textId="29A3377A">
      <w:pPr>
        <w:jc w:val="center"/>
        <w:rPr>
          <w:rFonts w:ascii="Arial" w:hAnsi="Arial" w:cs="Arial"/>
          <w:sz w:val="28"/>
          <w:szCs w:val="28"/>
        </w:rPr>
      </w:pPr>
      <w:r w:rsidRPr="2B866F38" w:rsidR="53010EE5">
        <w:rPr>
          <w:rFonts w:ascii="Arial" w:hAnsi="Arial" w:cs="Arial"/>
          <w:b w:val="1"/>
          <w:bCs w:val="1"/>
          <w:sz w:val="32"/>
          <w:szCs w:val="32"/>
          <w:u w:val="single"/>
        </w:rPr>
        <w:t>Implementation Plan</w:t>
      </w:r>
    </w:p>
    <w:p w:rsidR="6DA66752" w:rsidP="2B866F38" w:rsidRDefault="6DA66752" w14:paraId="25B07641" w14:textId="45A805F7">
      <w:pPr>
        <w:ind w:left="-454"/>
        <w:rPr>
          <w:rFonts w:ascii="Arial" w:hAnsi="Arial" w:cs="Arial"/>
          <w:b w:val="0"/>
          <w:bCs w:val="0"/>
          <w:sz w:val="28"/>
          <w:szCs w:val="28"/>
        </w:rPr>
      </w:pPr>
      <w:r w:rsidRPr="2B866F38" w:rsidR="6DA66752">
        <w:rPr>
          <w:rFonts w:ascii="Arial" w:hAnsi="Arial" w:cs="Arial"/>
          <w:b w:val="0"/>
          <w:bCs w:val="0"/>
          <w:sz w:val="28"/>
          <w:szCs w:val="28"/>
        </w:rPr>
        <w:t xml:space="preserve">Name of </w:t>
      </w:r>
      <w:r w:rsidRPr="2B866F38" w:rsidR="6DA66752">
        <w:rPr>
          <w:rFonts w:ascii="Arial" w:hAnsi="Arial" w:cs="Arial"/>
          <w:b w:val="0"/>
          <w:bCs w:val="0"/>
          <w:sz w:val="28"/>
          <w:szCs w:val="28"/>
        </w:rPr>
        <w:t>implementation</w:t>
      </w:r>
    </w:p>
    <w:p w:rsidRPr="00410BE8" w:rsidR="00410BE8" w:rsidP="00410BE8" w:rsidRDefault="00A31447" w14:paraId="75AA067F" w14:textId="0D16D313">
      <w:pPr>
        <w:ind w:left="-454"/>
        <w:rPr>
          <w:rFonts w:ascii="Arial" w:hAnsi="Arial" w:cs="Arial"/>
          <w:sz w:val="28"/>
          <w:szCs w:val="28"/>
        </w:rPr>
      </w:pPr>
      <w:r w:rsidRPr="260A0151" w:rsidR="00A31447">
        <w:rPr>
          <w:rFonts w:ascii="Arial" w:hAnsi="Arial" w:cs="Arial"/>
          <w:b w:val="1"/>
          <w:bCs w:val="1"/>
          <w:sz w:val="28"/>
          <w:szCs w:val="28"/>
        </w:rPr>
        <w:t xml:space="preserve">Green Haven Florist </w:t>
      </w:r>
      <w:r w:rsidRPr="260A0151" w:rsidR="281E603D">
        <w:rPr>
          <w:rFonts w:ascii="Arial" w:hAnsi="Arial" w:cs="Arial"/>
          <w:b w:val="1"/>
          <w:bCs w:val="1"/>
          <w:sz w:val="28"/>
          <w:szCs w:val="28"/>
        </w:rPr>
        <w:t xml:space="preserve">website </w:t>
      </w:r>
      <w:r w:rsidRPr="260A0151" w:rsidR="00A31447">
        <w:rPr>
          <w:rFonts w:ascii="Arial" w:hAnsi="Arial" w:cs="Arial"/>
          <w:b w:val="1"/>
          <w:bCs w:val="1"/>
          <w:sz w:val="28"/>
          <w:szCs w:val="28"/>
        </w:rPr>
        <w:t>online platform service</w:t>
      </w:r>
      <w:r w:rsidRPr="260A0151" w:rsidR="00A31447">
        <w:rPr>
          <w:rFonts w:ascii="Arial" w:hAnsi="Arial" w:cs="Arial"/>
          <w:sz w:val="28"/>
          <w:szCs w:val="28"/>
        </w:rPr>
        <w:t xml:space="preserve"> </w:t>
      </w:r>
    </w:p>
    <w:p w:rsidR="00A31447" w:rsidP="00410BE8" w:rsidRDefault="00410BE8" w14:paraId="7DDF8739" w14:textId="77777777">
      <w:pPr>
        <w:ind w:left="-454"/>
        <w:rPr>
          <w:rFonts w:ascii="Arial" w:hAnsi="Arial" w:cs="Arial"/>
          <w:sz w:val="28"/>
          <w:szCs w:val="28"/>
        </w:rPr>
      </w:pPr>
      <w:r w:rsidRPr="00410BE8">
        <w:rPr>
          <w:rFonts w:ascii="Arial" w:hAnsi="Arial" w:cs="Arial"/>
          <w:sz w:val="28"/>
          <w:szCs w:val="28"/>
        </w:rPr>
        <w:t>Name the solution you are implementing:</w:t>
      </w:r>
      <w:r w:rsidR="00A31447">
        <w:rPr>
          <w:rFonts w:ascii="Arial" w:hAnsi="Arial" w:cs="Arial"/>
          <w:sz w:val="28"/>
          <w:szCs w:val="28"/>
        </w:rPr>
        <w:t xml:space="preserve"> </w:t>
      </w:r>
    </w:p>
    <w:p w:rsidRPr="00410BE8" w:rsidR="00410BE8" w:rsidP="0652EB6F" w:rsidRDefault="00A31447" w14:paraId="18A30752" w14:textId="19640D7F">
      <w:pPr>
        <w:ind w:left="-454"/>
        <w:rPr>
          <w:rFonts w:ascii="Arial" w:hAnsi="Arial" w:cs="Arial"/>
          <w:b w:val="1"/>
          <w:bCs w:val="1"/>
          <w:sz w:val="28"/>
          <w:szCs w:val="28"/>
        </w:rPr>
      </w:pPr>
      <w:r w:rsidRPr="260A0151" w:rsidR="40D1BA8C">
        <w:rPr>
          <w:rFonts w:ascii="Arial" w:hAnsi="Arial" w:cs="Arial"/>
          <w:b w:val="1"/>
          <w:bCs w:val="1"/>
          <w:sz w:val="28"/>
          <w:szCs w:val="28"/>
        </w:rPr>
        <w:t xml:space="preserve">Updating </w:t>
      </w:r>
      <w:r w:rsidRPr="260A0151" w:rsidR="00A31447">
        <w:rPr>
          <w:rFonts w:ascii="Arial" w:hAnsi="Arial" w:cs="Arial"/>
          <w:b w:val="1"/>
          <w:bCs w:val="1"/>
          <w:sz w:val="28"/>
          <w:szCs w:val="28"/>
        </w:rPr>
        <w:t>website</w:t>
      </w:r>
      <w:r w:rsidRPr="260A0151" w:rsidR="1E37A696">
        <w:rPr>
          <w:rFonts w:ascii="Arial" w:hAnsi="Arial" w:cs="Arial"/>
          <w:b w:val="1"/>
          <w:bCs w:val="1"/>
          <w:sz w:val="28"/>
          <w:szCs w:val="28"/>
        </w:rPr>
        <w:t>/online</w:t>
      </w:r>
      <w:r w:rsidRPr="260A0151" w:rsidR="00A31447">
        <w:rPr>
          <w:rFonts w:ascii="Arial" w:hAnsi="Arial" w:cs="Arial"/>
          <w:b w:val="1"/>
          <w:bCs w:val="1"/>
          <w:sz w:val="28"/>
          <w:szCs w:val="28"/>
        </w:rPr>
        <w:t xml:space="preserve"> sales for Green Haven Florist </w:t>
      </w:r>
    </w:p>
    <w:tbl>
      <w:tblPr>
        <w:tblpPr w:leftFromText="180" w:rightFromText="180" w:vertAnchor="text" w:horzAnchor="margin" w:tblpX="-431" w:tblpY="141"/>
        <w:tblW w:w="97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62"/>
        <w:gridCol w:w="1710"/>
        <w:gridCol w:w="2265"/>
        <w:gridCol w:w="1701"/>
        <w:gridCol w:w="1701"/>
        <w:gridCol w:w="1843"/>
      </w:tblGrid>
      <w:tr w:rsidRPr="00DC1244" w:rsidR="00410BE8" w:rsidTr="3372D382" w14:paraId="0E1A26A7" w14:textId="77777777">
        <w:trPr>
          <w:trHeight w:val="417"/>
        </w:trPr>
        <w:tc>
          <w:tcPr>
            <w:tcW w:w="562" w:type="dxa"/>
            <w:tcMar/>
          </w:tcPr>
          <w:p w:rsidRPr="00DC1244" w:rsidR="00410BE8" w:rsidP="00410BE8" w:rsidRDefault="00410BE8" w14:paraId="415CA5DD" w14:textId="77777777">
            <w:pPr>
              <w:jc w:val="center"/>
              <w:rPr>
                <w:rFonts w:ascii="Arial" w:hAnsi="Arial" w:cs="Arial"/>
                <w:b/>
                <w:sz w:val="32"/>
                <w:szCs w:val="32"/>
              </w:rPr>
            </w:pPr>
          </w:p>
        </w:tc>
        <w:tc>
          <w:tcPr>
            <w:tcW w:w="1710" w:type="dxa"/>
            <w:tcMar/>
          </w:tcPr>
          <w:p w:rsidRPr="00DC1244" w:rsidR="00410BE8" w:rsidP="00410BE8" w:rsidRDefault="00410BE8" w14:paraId="1A53D74B" w14:textId="77777777">
            <w:pPr>
              <w:jc w:val="center"/>
              <w:rPr>
                <w:rFonts w:ascii="Arial" w:hAnsi="Arial" w:cs="Arial"/>
                <w:b/>
                <w:sz w:val="28"/>
                <w:szCs w:val="28"/>
              </w:rPr>
            </w:pPr>
            <w:r w:rsidRPr="00DC1244">
              <w:rPr>
                <w:rFonts w:ascii="Arial" w:hAnsi="Arial" w:cs="Arial"/>
                <w:b/>
                <w:sz w:val="28"/>
                <w:szCs w:val="28"/>
              </w:rPr>
              <w:t>Task</w:t>
            </w:r>
          </w:p>
        </w:tc>
        <w:tc>
          <w:tcPr>
            <w:tcW w:w="2265" w:type="dxa"/>
            <w:tcMar/>
          </w:tcPr>
          <w:p w:rsidRPr="00DC1244" w:rsidR="00410BE8" w:rsidP="00410BE8" w:rsidRDefault="00410BE8" w14:paraId="1D772114" w14:textId="77777777">
            <w:pPr>
              <w:jc w:val="center"/>
              <w:rPr>
                <w:rFonts w:ascii="Arial" w:hAnsi="Arial" w:cs="Arial"/>
                <w:b/>
                <w:sz w:val="28"/>
                <w:szCs w:val="28"/>
              </w:rPr>
            </w:pPr>
            <w:r w:rsidRPr="00DC1244">
              <w:rPr>
                <w:rFonts w:ascii="Arial" w:hAnsi="Arial" w:cs="Arial"/>
                <w:b/>
                <w:sz w:val="28"/>
                <w:szCs w:val="28"/>
              </w:rPr>
              <w:t>WHAT</w:t>
            </w:r>
          </w:p>
          <w:p w:rsidRPr="00DC1244" w:rsidR="00410BE8" w:rsidP="00410BE8" w:rsidRDefault="00410BE8" w14:paraId="7E3CC504" w14:textId="77777777">
            <w:pPr>
              <w:jc w:val="center"/>
              <w:rPr>
                <w:rFonts w:ascii="Arial" w:hAnsi="Arial" w:cs="Arial"/>
                <w:b/>
                <w:sz w:val="28"/>
                <w:szCs w:val="28"/>
              </w:rPr>
            </w:pPr>
          </w:p>
        </w:tc>
        <w:tc>
          <w:tcPr>
            <w:tcW w:w="1701" w:type="dxa"/>
            <w:tcMar/>
          </w:tcPr>
          <w:p w:rsidRPr="00DC1244" w:rsidR="00410BE8" w:rsidP="00410BE8" w:rsidRDefault="00410BE8" w14:paraId="7C5F38F7" w14:textId="77777777">
            <w:pPr>
              <w:jc w:val="center"/>
              <w:rPr>
                <w:rFonts w:ascii="Arial" w:hAnsi="Arial" w:cs="Arial"/>
                <w:b/>
                <w:sz w:val="28"/>
                <w:szCs w:val="28"/>
              </w:rPr>
            </w:pPr>
            <w:r w:rsidRPr="00DC1244">
              <w:rPr>
                <w:rFonts w:ascii="Arial" w:hAnsi="Arial" w:cs="Arial"/>
                <w:b/>
                <w:sz w:val="28"/>
                <w:szCs w:val="28"/>
              </w:rPr>
              <w:t>WHEN</w:t>
            </w:r>
          </w:p>
          <w:p w:rsidRPr="00DC1244" w:rsidR="00410BE8" w:rsidP="00410BE8" w:rsidRDefault="00410BE8" w14:paraId="6C194826" w14:textId="77777777">
            <w:pPr>
              <w:jc w:val="center"/>
              <w:rPr>
                <w:rFonts w:ascii="Arial" w:hAnsi="Arial" w:cs="Arial"/>
                <w:b/>
                <w:sz w:val="28"/>
                <w:szCs w:val="28"/>
              </w:rPr>
            </w:pPr>
          </w:p>
        </w:tc>
        <w:tc>
          <w:tcPr>
            <w:tcW w:w="1701" w:type="dxa"/>
            <w:tcMar/>
          </w:tcPr>
          <w:p w:rsidRPr="00DC1244" w:rsidR="00410BE8" w:rsidP="00410BE8" w:rsidRDefault="00410BE8" w14:paraId="20F1D3B7" w14:textId="77777777">
            <w:pPr>
              <w:jc w:val="center"/>
              <w:rPr>
                <w:rFonts w:ascii="Arial" w:hAnsi="Arial" w:cs="Arial"/>
                <w:b/>
                <w:sz w:val="28"/>
                <w:szCs w:val="28"/>
              </w:rPr>
            </w:pPr>
            <w:r w:rsidRPr="00DC1244">
              <w:rPr>
                <w:rFonts w:ascii="Arial" w:hAnsi="Arial" w:cs="Arial"/>
                <w:b/>
                <w:sz w:val="28"/>
                <w:szCs w:val="28"/>
              </w:rPr>
              <w:t>WHO</w:t>
            </w:r>
          </w:p>
          <w:p w:rsidRPr="00DC1244" w:rsidR="00410BE8" w:rsidP="00410BE8" w:rsidRDefault="00410BE8" w14:paraId="7853DB55" w14:textId="77777777">
            <w:pPr>
              <w:jc w:val="center"/>
              <w:rPr>
                <w:rFonts w:ascii="Arial" w:hAnsi="Arial" w:cs="Arial"/>
                <w:b/>
                <w:sz w:val="28"/>
                <w:szCs w:val="28"/>
              </w:rPr>
            </w:pPr>
          </w:p>
        </w:tc>
        <w:tc>
          <w:tcPr>
            <w:tcW w:w="1843" w:type="dxa"/>
            <w:tcMar/>
          </w:tcPr>
          <w:p w:rsidRPr="00DC1244" w:rsidR="00410BE8" w:rsidP="00410BE8" w:rsidRDefault="00410BE8" w14:paraId="44125380" w14:textId="77777777">
            <w:pPr>
              <w:jc w:val="center"/>
              <w:rPr>
                <w:rFonts w:ascii="Arial" w:hAnsi="Arial" w:cs="Arial"/>
                <w:b/>
                <w:sz w:val="28"/>
                <w:szCs w:val="28"/>
              </w:rPr>
            </w:pPr>
            <w:r w:rsidRPr="00DC1244">
              <w:rPr>
                <w:rFonts w:ascii="Arial" w:hAnsi="Arial" w:cs="Arial"/>
                <w:b/>
                <w:sz w:val="28"/>
                <w:szCs w:val="28"/>
              </w:rPr>
              <w:t>Done</w:t>
            </w:r>
          </w:p>
        </w:tc>
      </w:tr>
      <w:tr w:rsidRPr="00DC1244" w:rsidR="003D7CA0" w:rsidTr="3372D382" w14:paraId="2DC7F486" w14:textId="77777777">
        <w:trPr>
          <w:trHeight w:val="417"/>
        </w:trPr>
        <w:tc>
          <w:tcPr>
            <w:tcW w:w="562" w:type="dxa"/>
            <w:tcMar/>
          </w:tcPr>
          <w:p w:rsidRPr="00DC1244" w:rsidR="003D7CA0" w:rsidP="00410BE8" w:rsidRDefault="003D7CA0" w14:paraId="4E87E73E" w14:textId="2F645F62">
            <w:pPr>
              <w:jc w:val="center"/>
              <w:rPr>
                <w:rFonts w:ascii="Arial" w:hAnsi="Arial" w:cs="Arial"/>
                <w:b/>
                <w:sz w:val="32"/>
                <w:szCs w:val="32"/>
              </w:rPr>
            </w:pPr>
            <w:r>
              <w:rPr>
                <w:rFonts w:ascii="Arial" w:hAnsi="Arial" w:cs="Arial"/>
                <w:b/>
                <w:sz w:val="32"/>
                <w:szCs w:val="32"/>
              </w:rPr>
              <w:t>1</w:t>
            </w:r>
          </w:p>
        </w:tc>
        <w:tc>
          <w:tcPr>
            <w:tcW w:w="1710" w:type="dxa"/>
            <w:tcMar/>
          </w:tcPr>
          <w:p w:rsidRPr="003D7CA0" w:rsidR="003D7CA0" w:rsidP="0652EB6F" w:rsidRDefault="003D7CA0" w14:paraId="4EBF089E" w14:textId="52D98CA6" w14:noSpellErr="1">
            <w:pPr>
              <w:rPr>
                <w:rFonts w:ascii="Arial" w:hAnsi="Arial" w:cs="Arial"/>
                <w:b w:val="1"/>
                <w:bCs w:val="1"/>
              </w:rPr>
            </w:pPr>
            <w:r w:rsidRPr="0652EB6F" w:rsidR="0CB9C9DE">
              <w:rPr>
                <w:rFonts w:ascii="Arial" w:hAnsi="Arial" w:cs="Arial"/>
                <w:b w:val="1"/>
                <w:bCs w:val="1"/>
              </w:rPr>
              <w:t>Planning &amp; research</w:t>
            </w:r>
          </w:p>
        </w:tc>
        <w:tc>
          <w:tcPr>
            <w:tcW w:w="2265" w:type="dxa"/>
            <w:tcMar/>
          </w:tcPr>
          <w:p w:rsidRPr="003D7CA0" w:rsidR="003D7CA0" w:rsidP="003D7CA0" w:rsidRDefault="003D7CA0" w14:paraId="11BA8019" w14:textId="76BD483D">
            <w:pPr>
              <w:rPr>
                <w:rFonts w:ascii="Arial" w:hAnsi="Arial" w:cs="Arial"/>
                <w:bCs/>
              </w:rPr>
            </w:pPr>
            <w:r w:rsidRPr="003D7CA0">
              <w:rPr>
                <w:rFonts w:ascii="Arial" w:hAnsi="Arial" w:cs="Arial"/>
                <w:bCs/>
              </w:rPr>
              <w:t xml:space="preserve">Define goals and target audience for the online sales </w:t>
            </w:r>
          </w:p>
        </w:tc>
        <w:tc>
          <w:tcPr>
            <w:tcW w:w="1701" w:type="dxa"/>
            <w:tcMar/>
          </w:tcPr>
          <w:p w:rsidRPr="003D7CA0" w:rsidR="003D7CA0" w:rsidP="003D7CA0" w:rsidRDefault="003D7CA0" w14:paraId="3AD10BBC" w14:textId="39D4AFAD">
            <w:pPr>
              <w:rPr>
                <w:rFonts w:ascii="Arial" w:hAnsi="Arial" w:cs="Arial"/>
                <w:bCs/>
              </w:rPr>
            </w:pPr>
            <w:r w:rsidRPr="003D7CA0">
              <w:rPr>
                <w:rFonts w:ascii="Arial" w:hAnsi="Arial" w:cs="Arial"/>
                <w:bCs/>
              </w:rPr>
              <w:t xml:space="preserve">Conduct market research, identify competitor, set budget and choose website platforms </w:t>
            </w:r>
          </w:p>
        </w:tc>
        <w:tc>
          <w:tcPr>
            <w:tcW w:w="1701" w:type="dxa"/>
            <w:tcMar/>
          </w:tcPr>
          <w:p w:rsidRPr="003D7CA0" w:rsidR="003D7CA0" w:rsidP="003D7CA0" w:rsidRDefault="003D7CA0" w14:paraId="00BBFE2C" w14:textId="49CC1495">
            <w:pPr>
              <w:rPr>
                <w:rFonts w:ascii="Arial" w:hAnsi="Arial" w:cs="Arial"/>
                <w:bCs/>
              </w:rPr>
            </w:pPr>
            <w:r w:rsidRPr="003D7CA0">
              <w:rPr>
                <w:rFonts w:ascii="Arial" w:hAnsi="Arial" w:cs="Arial"/>
                <w:bCs/>
              </w:rPr>
              <w:t>Owner/</w:t>
            </w:r>
            <w:r>
              <w:rPr>
                <w:rFonts w:ascii="Arial" w:hAnsi="Arial" w:cs="Arial"/>
                <w:bCs/>
              </w:rPr>
              <w:t xml:space="preserve"> </w:t>
            </w:r>
            <w:r w:rsidRPr="003D7CA0">
              <w:rPr>
                <w:rFonts w:ascii="Arial" w:hAnsi="Arial" w:cs="Arial"/>
                <w:bCs/>
              </w:rPr>
              <w:t xml:space="preserve">management </w:t>
            </w:r>
          </w:p>
        </w:tc>
        <w:tc>
          <w:tcPr>
            <w:tcW w:w="1843" w:type="dxa"/>
            <w:tcMar/>
          </w:tcPr>
          <w:p w:rsidRPr="003D7CA0" w:rsidR="003D7CA0" w:rsidP="00410BE8" w:rsidRDefault="003D7CA0" w14:paraId="47128D6A" w14:textId="751E0CB9">
            <w:pPr>
              <w:jc w:val="center"/>
              <w:rPr>
                <w:rFonts w:ascii="Arial" w:hAnsi="Arial" w:cs="Arial"/>
                <w:bCs/>
              </w:rPr>
            </w:pPr>
            <w:r>
              <w:rPr>
                <w:rFonts w:ascii="Arial" w:hAnsi="Arial" w:cs="Arial"/>
                <w:bCs/>
              </w:rPr>
              <w:t>week</w:t>
            </w:r>
            <w:r w:rsidRPr="003D7CA0">
              <w:rPr>
                <w:rFonts w:ascii="Arial" w:hAnsi="Arial" w:cs="Arial"/>
                <w:bCs/>
              </w:rPr>
              <w:t>1-2</w:t>
            </w:r>
          </w:p>
        </w:tc>
      </w:tr>
      <w:tr w:rsidRPr="00DC1244" w:rsidR="00410BE8" w:rsidTr="3372D382" w14:paraId="537448D9" w14:textId="77777777">
        <w:trPr>
          <w:trHeight w:val="417"/>
        </w:trPr>
        <w:tc>
          <w:tcPr>
            <w:tcW w:w="562" w:type="dxa"/>
            <w:tcMar/>
          </w:tcPr>
          <w:p w:rsidRPr="00DC1244" w:rsidR="00410BE8" w:rsidP="00410BE8" w:rsidRDefault="00B358AB" w14:paraId="1C497D48" w14:textId="51901511">
            <w:pPr>
              <w:jc w:val="center"/>
              <w:rPr>
                <w:rFonts w:ascii="Arial" w:hAnsi="Arial" w:cs="Arial"/>
                <w:b/>
                <w:sz w:val="28"/>
                <w:szCs w:val="28"/>
              </w:rPr>
            </w:pPr>
            <w:r>
              <w:rPr>
                <w:rFonts w:ascii="Arial" w:hAnsi="Arial" w:cs="Arial"/>
                <w:b/>
                <w:sz w:val="28"/>
                <w:szCs w:val="28"/>
              </w:rPr>
              <w:t>2</w:t>
            </w:r>
          </w:p>
        </w:tc>
        <w:tc>
          <w:tcPr>
            <w:tcW w:w="1710" w:type="dxa"/>
            <w:tcMar/>
          </w:tcPr>
          <w:p w:rsidRPr="004E2BAE" w:rsidR="00410BE8" w:rsidP="0652EB6F" w:rsidRDefault="0031620E" w14:paraId="4A57F7DD" w14:textId="7F511995" w14:noSpellErr="1">
            <w:pPr>
              <w:rPr>
                <w:rFonts w:ascii="Arial" w:hAnsi="Arial" w:cs="Arial"/>
              </w:rPr>
            </w:pPr>
            <w:r w:rsidRPr="0652EB6F" w:rsidR="0031620E">
              <w:rPr>
                <w:rFonts w:ascii="Arial" w:hAnsi="Arial" w:cs="Arial"/>
                <w:b w:val="1"/>
                <w:bCs w:val="1"/>
              </w:rPr>
              <w:t>Website design &amp; development</w:t>
            </w:r>
            <w:r w:rsidRPr="0652EB6F" w:rsidR="0031620E">
              <w:rPr>
                <w:rFonts w:ascii="Arial" w:hAnsi="Arial" w:cs="Arial"/>
              </w:rPr>
              <w:t xml:space="preserve"> </w:t>
            </w:r>
          </w:p>
          <w:p w:rsidRPr="004E2BAE" w:rsidR="00410BE8" w:rsidP="00410BE8" w:rsidRDefault="00410BE8" w14:paraId="2BCCC8C8" w14:textId="77777777">
            <w:pPr>
              <w:rPr>
                <w:rFonts w:ascii="Arial" w:hAnsi="Arial" w:cs="Arial"/>
                <w:bCs/>
              </w:rPr>
            </w:pPr>
          </w:p>
          <w:p w:rsidRPr="004E2BAE" w:rsidR="00410BE8" w:rsidP="00410BE8" w:rsidRDefault="00410BE8" w14:paraId="79A445D2" w14:textId="77777777">
            <w:pPr>
              <w:rPr>
                <w:rFonts w:ascii="Arial" w:hAnsi="Arial" w:cs="Arial"/>
                <w:bCs/>
              </w:rPr>
            </w:pPr>
          </w:p>
        </w:tc>
        <w:tc>
          <w:tcPr>
            <w:tcW w:w="2265" w:type="dxa"/>
            <w:tcMar/>
          </w:tcPr>
          <w:p w:rsidRPr="004E2BAE" w:rsidR="00410BE8" w:rsidP="00410BE8" w:rsidRDefault="0031620E" w14:paraId="2E178D77" w14:textId="3C77F38C">
            <w:pPr>
              <w:rPr>
                <w:rFonts w:ascii="Arial" w:hAnsi="Arial" w:cs="Arial"/>
                <w:bCs/>
              </w:rPr>
            </w:pPr>
            <w:r>
              <w:rPr>
                <w:rFonts w:ascii="Arial" w:hAnsi="Arial" w:cs="Arial"/>
                <w:bCs/>
              </w:rPr>
              <w:t xml:space="preserve">Create an attractive user-friendly website </w:t>
            </w:r>
          </w:p>
          <w:p w:rsidRPr="004E2BAE" w:rsidR="00410BE8" w:rsidP="00410BE8" w:rsidRDefault="00410BE8" w14:paraId="589AD197" w14:textId="77777777">
            <w:pPr>
              <w:rPr>
                <w:rFonts w:ascii="Arial" w:hAnsi="Arial" w:cs="Arial"/>
                <w:bCs/>
              </w:rPr>
            </w:pPr>
          </w:p>
          <w:p w:rsidRPr="004E2BAE" w:rsidR="00410BE8" w:rsidP="00410BE8" w:rsidRDefault="00410BE8" w14:paraId="46677302" w14:textId="77777777">
            <w:pPr>
              <w:rPr>
                <w:rFonts w:ascii="Arial" w:hAnsi="Arial" w:cs="Arial"/>
                <w:bCs/>
              </w:rPr>
            </w:pPr>
          </w:p>
        </w:tc>
        <w:tc>
          <w:tcPr>
            <w:tcW w:w="1701" w:type="dxa"/>
            <w:tcMar/>
          </w:tcPr>
          <w:p w:rsidRPr="004E2BAE" w:rsidR="00410BE8" w:rsidP="00410BE8" w:rsidRDefault="0031620E" w14:paraId="09B3F5D0" w14:textId="309232AF">
            <w:pPr>
              <w:rPr>
                <w:rFonts w:ascii="Arial" w:hAnsi="Arial" w:cs="Arial"/>
                <w:bCs/>
              </w:rPr>
            </w:pPr>
            <w:r>
              <w:rPr>
                <w:rFonts w:ascii="Arial" w:hAnsi="Arial" w:cs="Arial"/>
                <w:bCs/>
              </w:rPr>
              <w:t xml:space="preserve">Upload product photos and descriptions and visuals </w:t>
            </w:r>
          </w:p>
          <w:p w:rsidRPr="004E2BAE" w:rsidR="00410BE8" w:rsidP="00410BE8" w:rsidRDefault="00410BE8" w14:paraId="57E9D71F" w14:textId="77777777">
            <w:pPr>
              <w:rPr>
                <w:rFonts w:ascii="Arial" w:hAnsi="Arial" w:cs="Arial"/>
                <w:bCs/>
              </w:rPr>
            </w:pPr>
          </w:p>
          <w:p w:rsidRPr="004E2BAE" w:rsidR="00410BE8" w:rsidP="00410BE8" w:rsidRDefault="00410BE8" w14:paraId="40EEA0B2" w14:textId="77777777">
            <w:pPr>
              <w:rPr>
                <w:rFonts w:ascii="Arial" w:hAnsi="Arial" w:cs="Arial"/>
                <w:bCs/>
              </w:rPr>
            </w:pPr>
          </w:p>
        </w:tc>
        <w:tc>
          <w:tcPr>
            <w:tcW w:w="1701" w:type="dxa"/>
            <w:tcMar/>
          </w:tcPr>
          <w:p w:rsidRPr="004E2BAE" w:rsidR="00410BE8" w:rsidP="00410BE8" w:rsidRDefault="003D7CA0" w14:paraId="1D979DBD" w14:textId="26DD390C">
            <w:pPr>
              <w:rPr>
                <w:rFonts w:ascii="Arial" w:hAnsi="Arial" w:cs="Arial"/>
                <w:bCs/>
              </w:rPr>
            </w:pPr>
            <w:r>
              <w:rPr>
                <w:rFonts w:ascii="Arial" w:hAnsi="Arial" w:cs="Arial"/>
                <w:bCs/>
              </w:rPr>
              <w:t xml:space="preserve">Web designer/ </w:t>
            </w:r>
            <w:r w:rsidR="0031620E">
              <w:rPr>
                <w:rFonts w:ascii="Arial" w:hAnsi="Arial" w:cs="Arial"/>
                <w:bCs/>
              </w:rPr>
              <w:t xml:space="preserve">Developer </w:t>
            </w:r>
          </w:p>
          <w:p w:rsidRPr="004E2BAE" w:rsidR="00410BE8" w:rsidP="00410BE8" w:rsidRDefault="00410BE8" w14:paraId="5C8B23AA" w14:textId="77777777">
            <w:pPr>
              <w:rPr>
                <w:rFonts w:ascii="Arial" w:hAnsi="Arial" w:cs="Arial"/>
                <w:bCs/>
              </w:rPr>
            </w:pPr>
          </w:p>
          <w:p w:rsidRPr="004E2BAE" w:rsidR="00410BE8" w:rsidP="00410BE8" w:rsidRDefault="00410BE8" w14:paraId="60E41FF3" w14:textId="77777777">
            <w:pPr>
              <w:rPr>
                <w:rFonts w:ascii="Arial" w:hAnsi="Arial" w:cs="Arial"/>
                <w:bCs/>
              </w:rPr>
            </w:pPr>
          </w:p>
        </w:tc>
        <w:tc>
          <w:tcPr>
            <w:tcW w:w="1843" w:type="dxa"/>
            <w:tcMar/>
          </w:tcPr>
          <w:p w:rsidRPr="004E2BAE" w:rsidR="00410BE8" w:rsidP="00410BE8" w:rsidRDefault="003D7CA0" w14:paraId="2AAA9C66" w14:textId="0726DE88">
            <w:pPr>
              <w:rPr>
                <w:rFonts w:ascii="Arial" w:hAnsi="Arial" w:cs="Arial"/>
                <w:bCs/>
              </w:rPr>
            </w:pPr>
            <w:r>
              <w:rPr>
                <w:rFonts w:ascii="Arial" w:hAnsi="Arial" w:cs="Arial"/>
                <w:bCs/>
              </w:rPr>
              <w:t>Week 3-5</w:t>
            </w:r>
          </w:p>
          <w:p w:rsidRPr="004E2BAE" w:rsidR="00410BE8" w:rsidP="00410BE8" w:rsidRDefault="00410BE8" w14:paraId="6E3EB6D7" w14:textId="77777777">
            <w:pPr>
              <w:rPr>
                <w:rFonts w:ascii="Arial" w:hAnsi="Arial" w:cs="Arial"/>
                <w:bCs/>
              </w:rPr>
            </w:pPr>
          </w:p>
          <w:p w:rsidRPr="004E2BAE" w:rsidR="00410BE8" w:rsidP="00410BE8" w:rsidRDefault="00410BE8" w14:paraId="76F94260" w14:textId="77777777">
            <w:pPr>
              <w:rPr>
                <w:rFonts w:ascii="Arial" w:hAnsi="Arial" w:cs="Arial"/>
                <w:bCs/>
              </w:rPr>
            </w:pPr>
          </w:p>
        </w:tc>
      </w:tr>
      <w:tr w:rsidRPr="00DC1244" w:rsidR="003D7CA0" w:rsidTr="3372D382" w14:paraId="5EACD767" w14:textId="77777777">
        <w:trPr>
          <w:trHeight w:val="417"/>
        </w:trPr>
        <w:tc>
          <w:tcPr>
            <w:tcW w:w="562" w:type="dxa"/>
            <w:tcMar/>
          </w:tcPr>
          <w:p w:rsidRPr="00DC1244" w:rsidR="003D7CA0" w:rsidP="00410BE8" w:rsidRDefault="00B358AB" w14:paraId="1E3020E5" w14:textId="1F84FE40">
            <w:pPr>
              <w:jc w:val="center"/>
              <w:rPr>
                <w:rFonts w:ascii="Arial" w:hAnsi="Arial" w:cs="Arial"/>
                <w:b/>
                <w:sz w:val="28"/>
                <w:szCs w:val="28"/>
              </w:rPr>
            </w:pPr>
            <w:r>
              <w:rPr>
                <w:rFonts w:ascii="Arial" w:hAnsi="Arial" w:cs="Arial"/>
                <w:b/>
                <w:sz w:val="28"/>
                <w:szCs w:val="28"/>
              </w:rPr>
              <w:t>3</w:t>
            </w:r>
          </w:p>
        </w:tc>
        <w:tc>
          <w:tcPr>
            <w:tcW w:w="1710" w:type="dxa"/>
            <w:tcMar/>
          </w:tcPr>
          <w:p w:rsidR="003D7CA0" w:rsidP="0652EB6F" w:rsidRDefault="003D7CA0" w14:paraId="376ABD52" w14:textId="67F18AB5" w14:noSpellErr="1">
            <w:pPr>
              <w:rPr>
                <w:rFonts w:ascii="Arial" w:hAnsi="Arial" w:cs="Arial"/>
                <w:b w:val="1"/>
                <w:bCs w:val="1"/>
              </w:rPr>
            </w:pPr>
            <w:r w:rsidRPr="0652EB6F" w:rsidR="0CB9C9DE">
              <w:rPr>
                <w:rFonts w:ascii="Arial" w:hAnsi="Arial" w:cs="Arial"/>
                <w:b w:val="1"/>
                <w:bCs w:val="1"/>
              </w:rPr>
              <w:t xml:space="preserve">Online </w:t>
            </w:r>
            <w:r w:rsidRPr="0652EB6F" w:rsidR="43B754E1">
              <w:rPr>
                <w:rFonts w:ascii="Arial" w:hAnsi="Arial" w:cs="Arial"/>
                <w:b w:val="1"/>
                <w:bCs w:val="1"/>
              </w:rPr>
              <w:t xml:space="preserve">payment </w:t>
            </w:r>
            <w:r w:rsidRPr="0652EB6F" w:rsidR="0CB9C9DE">
              <w:rPr>
                <w:rFonts w:ascii="Arial" w:hAnsi="Arial" w:cs="Arial"/>
                <w:b w:val="1"/>
                <w:bCs w:val="1"/>
              </w:rPr>
              <w:t>set-up</w:t>
            </w:r>
            <w:r w:rsidRPr="0652EB6F" w:rsidR="43B754E1">
              <w:rPr>
                <w:rFonts w:ascii="Arial" w:hAnsi="Arial" w:cs="Arial"/>
                <w:b w:val="1"/>
                <w:bCs w:val="1"/>
              </w:rPr>
              <w:t xml:space="preserve"> system</w:t>
            </w:r>
          </w:p>
        </w:tc>
        <w:tc>
          <w:tcPr>
            <w:tcW w:w="2265" w:type="dxa"/>
            <w:tcMar/>
          </w:tcPr>
          <w:p w:rsidR="003D7CA0" w:rsidP="00410BE8" w:rsidRDefault="003D7CA0" w14:paraId="14EDBB3F" w14:textId="59BF16F4">
            <w:pPr>
              <w:rPr>
                <w:rFonts w:ascii="Arial" w:hAnsi="Arial" w:cs="Arial"/>
                <w:bCs/>
              </w:rPr>
            </w:pPr>
            <w:r>
              <w:rPr>
                <w:rFonts w:ascii="Arial" w:hAnsi="Arial" w:cs="Arial"/>
                <w:bCs/>
              </w:rPr>
              <w:t xml:space="preserve">Enable online sales and secure transactions </w:t>
            </w:r>
          </w:p>
        </w:tc>
        <w:tc>
          <w:tcPr>
            <w:tcW w:w="1701" w:type="dxa"/>
            <w:tcMar/>
          </w:tcPr>
          <w:p w:rsidR="003D7CA0" w:rsidP="00410BE8" w:rsidRDefault="003D7CA0" w14:paraId="7F352C29" w14:textId="640FDD70">
            <w:pPr>
              <w:rPr>
                <w:rFonts w:ascii="Arial" w:hAnsi="Arial" w:cs="Arial"/>
                <w:bCs/>
              </w:rPr>
            </w:pPr>
            <w:r>
              <w:rPr>
                <w:rFonts w:ascii="Arial" w:hAnsi="Arial" w:cs="Arial"/>
                <w:bCs/>
              </w:rPr>
              <w:t>Inte</w:t>
            </w:r>
            <w:r w:rsidR="00B358AB">
              <w:rPr>
                <w:rFonts w:ascii="Arial" w:hAnsi="Arial" w:cs="Arial"/>
                <w:bCs/>
              </w:rPr>
              <w:t xml:space="preserve">grate payment gateways, shopping charts and order confirmation systems </w:t>
            </w:r>
          </w:p>
        </w:tc>
        <w:tc>
          <w:tcPr>
            <w:tcW w:w="1701" w:type="dxa"/>
            <w:tcMar/>
          </w:tcPr>
          <w:p w:rsidR="003D7CA0" w:rsidP="00410BE8" w:rsidRDefault="00B358AB" w14:paraId="35EC1DA7" w14:textId="6D4CD30B">
            <w:pPr>
              <w:rPr>
                <w:rFonts w:ascii="Arial" w:hAnsi="Arial" w:cs="Arial"/>
                <w:bCs/>
              </w:rPr>
            </w:pPr>
            <w:r>
              <w:rPr>
                <w:rFonts w:ascii="Arial" w:hAnsi="Arial" w:cs="Arial"/>
                <w:bCs/>
              </w:rPr>
              <w:t xml:space="preserve">IT Support </w:t>
            </w:r>
          </w:p>
        </w:tc>
        <w:tc>
          <w:tcPr>
            <w:tcW w:w="1843" w:type="dxa"/>
            <w:tcMar/>
          </w:tcPr>
          <w:p w:rsidR="003D7CA0" w:rsidP="00410BE8" w:rsidRDefault="00B358AB" w14:paraId="3E3A53C7" w14:textId="04518A8A">
            <w:pPr>
              <w:rPr>
                <w:rFonts w:ascii="Arial" w:hAnsi="Arial" w:cs="Arial"/>
                <w:bCs/>
              </w:rPr>
            </w:pPr>
            <w:r>
              <w:rPr>
                <w:rFonts w:ascii="Arial" w:hAnsi="Arial" w:cs="Arial"/>
                <w:bCs/>
              </w:rPr>
              <w:t>Week 5-6</w:t>
            </w:r>
          </w:p>
        </w:tc>
      </w:tr>
      <w:tr w:rsidRPr="00DC1244" w:rsidR="00B358AB" w:rsidTr="3372D382" w14:paraId="432FB4F1" w14:textId="77777777">
        <w:trPr>
          <w:trHeight w:val="417"/>
        </w:trPr>
        <w:tc>
          <w:tcPr>
            <w:tcW w:w="562" w:type="dxa"/>
            <w:tcMar/>
          </w:tcPr>
          <w:p w:rsidRPr="00DC1244" w:rsidR="00B358AB" w:rsidP="00410BE8" w:rsidRDefault="00B358AB" w14:paraId="1EE5FD83" w14:textId="4C1AA541">
            <w:pPr>
              <w:jc w:val="center"/>
              <w:rPr>
                <w:rFonts w:ascii="Arial" w:hAnsi="Arial" w:cs="Arial"/>
                <w:b/>
                <w:sz w:val="28"/>
                <w:szCs w:val="28"/>
              </w:rPr>
            </w:pPr>
            <w:r>
              <w:rPr>
                <w:rFonts w:ascii="Arial" w:hAnsi="Arial" w:cs="Arial"/>
                <w:b/>
                <w:sz w:val="28"/>
                <w:szCs w:val="28"/>
              </w:rPr>
              <w:t>4</w:t>
            </w:r>
          </w:p>
        </w:tc>
        <w:tc>
          <w:tcPr>
            <w:tcW w:w="1710" w:type="dxa"/>
            <w:tcMar/>
          </w:tcPr>
          <w:p w:rsidR="00B358AB" w:rsidP="0652EB6F" w:rsidRDefault="00B358AB" w14:paraId="783B52BE" w14:textId="54F90BD9" w14:noSpellErr="1">
            <w:pPr>
              <w:rPr>
                <w:rFonts w:ascii="Arial" w:hAnsi="Arial" w:cs="Arial"/>
                <w:b w:val="1"/>
                <w:bCs w:val="1"/>
              </w:rPr>
            </w:pPr>
            <w:r w:rsidRPr="0652EB6F" w:rsidR="43B754E1">
              <w:rPr>
                <w:rFonts w:ascii="Arial" w:hAnsi="Arial" w:cs="Arial"/>
                <w:b w:val="1"/>
                <w:bCs w:val="1"/>
              </w:rPr>
              <w:t xml:space="preserve">Product/ content visuals </w:t>
            </w:r>
          </w:p>
        </w:tc>
        <w:tc>
          <w:tcPr>
            <w:tcW w:w="2265" w:type="dxa"/>
            <w:tcMar/>
          </w:tcPr>
          <w:p w:rsidR="00B358AB" w:rsidP="00410BE8" w:rsidRDefault="00B358AB" w14:paraId="16E24028" w14:textId="13AFE646">
            <w:pPr>
              <w:rPr>
                <w:rFonts w:ascii="Arial" w:hAnsi="Arial" w:cs="Arial"/>
                <w:bCs/>
              </w:rPr>
            </w:pPr>
            <w:r>
              <w:rPr>
                <w:rFonts w:ascii="Arial" w:hAnsi="Arial" w:cs="Arial"/>
                <w:bCs/>
              </w:rPr>
              <w:t xml:space="preserve">Improve visibility and engagement </w:t>
            </w:r>
          </w:p>
        </w:tc>
        <w:tc>
          <w:tcPr>
            <w:tcW w:w="1701" w:type="dxa"/>
            <w:tcMar/>
          </w:tcPr>
          <w:p w:rsidR="00B358AB" w:rsidP="00410BE8" w:rsidRDefault="00B358AB" w14:paraId="00C3FF33" w14:textId="7F6C5E4E">
            <w:pPr>
              <w:rPr>
                <w:rFonts w:ascii="Arial" w:hAnsi="Arial" w:cs="Arial"/>
                <w:bCs/>
              </w:rPr>
            </w:pPr>
            <w:r>
              <w:rPr>
                <w:rFonts w:ascii="Arial" w:hAnsi="Arial" w:cs="Arial"/>
                <w:bCs/>
              </w:rPr>
              <w:t xml:space="preserve">Product description, blogs on flower care and </w:t>
            </w:r>
            <w:proofErr w:type="gramStart"/>
            <w:r>
              <w:rPr>
                <w:rFonts w:ascii="Arial" w:hAnsi="Arial" w:cs="Arial"/>
                <w:bCs/>
              </w:rPr>
              <w:t>location based</w:t>
            </w:r>
            <w:proofErr w:type="gramEnd"/>
            <w:r>
              <w:rPr>
                <w:rFonts w:ascii="Arial" w:hAnsi="Arial" w:cs="Arial"/>
                <w:bCs/>
              </w:rPr>
              <w:t xml:space="preserve"> keywords </w:t>
            </w:r>
          </w:p>
        </w:tc>
        <w:tc>
          <w:tcPr>
            <w:tcW w:w="1701" w:type="dxa"/>
            <w:tcMar/>
          </w:tcPr>
          <w:p w:rsidR="00B358AB" w:rsidP="00410BE8" w:rsidRDefault="00B358AB" w14:paraId="7A21F1A2" w14:textId="642CF4E3">
            <w:pPr>
              <w:rPr>
                <w:rFonts w:ascii="Arial" w:hAnsi="Arial" w:cs="Arial"/>
                <w:bCs/>
              </w:rPr>
            </w:pPr>
            <w:r>
              <w:rPr>
                <w:rFonts w:ascii="Arial" w:hAnsi="Arial" w:cs="Arial"/>
                <w:bCs/>
              </w:rPr>
              <w:t xml:space="preserve">Marketing team </w:t>
            </w:r>
          </w:p>
        </w:tc>
        <w:tc>
          <w:tcPr>
            <w:tcW w:w="1843" w:type="dxa"/>
            <w:tcMar/>
          </w:tcPr>
          <w:p w:rsidR="00B358AB" w:rsidP="00410BE8" w:rsidRDefault="00B358AB" w14:paraId="033FD735" w14:textId="3CAE7235">
            <w:pPr>
              <w:rPr>
                <w:rFonts w:ascii="Arial" w:hAnsi="Arial" w:cs="Arial"/>
                <w:bCs/>
              </w:rPr>
            </w:pPr>
            <w:r>
              <w:rPr>
                <w:rFonts w:ascii="Arial" w:hAnsi="Arial" w:cs="Arial"/>
                <w:bCs/>
              </w:rPr>
              <w:t>Week 6-7</w:t>
            </w:r>
          </w:p>
        </w:tc>
      </w:tr>
      <w:tr w:rsidRPr="00DC1244" w:rsidR="00B358AB" w:rsidTr="3372D382" w14:paraId="3CE8DEC6" w14:textId="77777777">
        <w:trPr>
          <w:trHeight w:val="417"/>
        </w:trPr>
        <w:tc>
          <w:tcPr>
            <w:tcW w:w="562" w:type="dxa"/>
            <w:tcMar/>
          </w:tcPr>
          <w:p w:rsidR="00B358AB" w:rsidP="00410BE8" w:rsidRDefault="00B358AB" w14:paraId="54C66A27" w14:textId="4CB72C11">
            <w:pPr>
              <w:jc w:val="center"/>
              <w:rPr>
                <w:rFonts w:ascii="Arial" w:hAnsi="Arial" w:cs="Arial"/>
                <w:b/>
                <w:sz w:val="28"/>
                <w:szCs w:val="28"/>
              </w:rPr>
            </w:pPr>
            <w:r>
              <w:rPr>
                <w:rFonts w:ascii="Arial" w:hAnsi="Arial" w:cs="Arial"/>
                <w:b/>
                <w:sz w:val="28"/>
                <w:szCs w:val="28"/>
              </w:rPr>
              <w:t>5</w:t>
            </w:r>
          </w:p>
        </w:tc>
        <w:tc>
          <w:tcPr>
            <w:tcW w:w="1710" w:type="dxa"/>
            <w:tcMar/>
          </w:tcPr>
          <w:p w:rsidR="00B358AB" w:rsidP="0652EB6F" w:rsidRDefault="00B358AB" w14:paraId="5AE32C10" w14:textId="4D381116" w14:noSpellErr="1">
            <w:pPr>
              <w:rPr>
                <w:rFonts w:ascii="Arial" w:hAnsi="Arial" w:cs="Arial"/>
                <w:b w:val="1"/>
                <w:bCs w:val="1"/>
              </w:rPr>
            </w:pPr>
            <w:r w:rsidRPr="0652EB6F" w:rsidR="43B754E1">
              <w:rPr>
                <w:rFonts w:ascii="Arial" w:hAnsi="Arial" w:cs="Arial"/>
                <w:b w:val="1"/>
                <w:bCs w:val="1"/>
              </w:rPr>
              <w:t xml:space="preserve">Testing &amp; quality assurance </w:t>
            </w:r>
          </w:p>
        </w:tc>
        <w:tc>
          <w:tcPr>
            <w:tcW w:w="2265" w:type="dxa"/>
            <w:tcMar/>
          </w:tcPr>
          <w:p w:rsidR="00B358AB" w:rsidP="00410BE8" w:rsidRDefault="00B358AB" w14:paraId="581E501B" w14:textId="03415E08">
            <w:pPr>
              <w:rPr>
                <w:rFonts w:ascii="Arial" w:hAnsi="Arial" w:cs="Arial"/>
                <w:bCs/>
              </w:rPr>
            </w:pPr>
            <w:r>
              <w:rPr>
                <w:rFonts w:ascii="Arial" w:hAnsi="Arial" w:cs="Arial"/>
                <w:bCs/>
              </w:rPr>
              <w:t>Ensure smooth website function before launch</w:t>
            </w:r>
          </w:p>
        </w:tc>
        <w:tc>
          <w:tcPr>
            <w:tcW w:w="1701" w:type="dxa"/>
            <w:tcMar/>
          </w:tcPr>
          <w:p w:rsidR="00B358AB" w:rsidP="00410BE8" w:rsidRDefault="00B358AB" w14:paraId="1DF40409" w14:textId="101E8D13">
            <w:pPr>
              <w:rPr>
                <w:rFonts w:ascii="Arial" w:hAnsi="Arial" w:cs="Arial"/>
                <w:bCs/>
              </w:rPr>
            </w:pPr>
            <w:r>
              <w:rPr>
                <w:rFonts w:ascii="Arial" w:hAnsi="Arial" w:cs="Arial"/>
                <w:bCs/>
              </w:rPr>
              <w:t xml:space="preserve">Test order process, check mobile compatibility, fix bugs and review security features </w:t>
            </w:r>
          </w:p>
        </w:tc>
        <w:tc>
          <w:tcPr>
            <w:tcW w:w="1701" w:type="dxa"/>
            <w:tcMar/>
          </w:tcPr>
          <w:p w:rsidR="00B358AB" w:rsidP="00410BE8" w:rsidRDefault="00B358AB" w14:paraId="354B9A26" w14:textId="607B907A">
            <w:pPr>
              <w:rPr>
                <w:rFonts w:ascii="Arial" w:hAnsi="Arial" w:cs="Arial"/>
                <w:bCs/>
              </w:rPr>
            </w:pPr>
            <w:r>
              <w:rPr>
                <w:rFonts w:ascii="Arial" w:hAnsi="Arial" w:cs="Arial"/>
                <w:bCs/>
              </w:rPr>
              <w:t xml:space="preserve">Marketing team </w:t>
            </w:r>
          </w:p>
        </w:tc>
        <w:tc>
          <w:tcPr>
            <w:tcW w:w="1843" w:type="dxa"/>
            <w:tcMar/>
          </w:tcPr>
          <w:p w:rsidR="00B358AB" w:rsidP="00410BE8" w:rsidRDefault="00B358AB" w14:paraId="30656538" w14:textId="1EC40B4D">
            <w:pPr>
              <w:rPr>
                <w:rFonts w:ascii="Arial" w:hAnsi="Arial" w:cs="Arial"/>
                <w:bCs/>
              </w:rPr>
            </w:pPr>
            <w:r>
              <w:rPr>
                <w:rFonts w:ascii="Arial" w:hAnsi="Arial" w:cs="Arial"/>
                <w:bCs/>
              </w:rPr>
              <w:t>Week 7-8</w:t>
            </w:r>
          </w:p>
        </w:tc>
      </w:tr>
      <w:tr w:rsidRPr="00DC1244" w:rsidR="00410BE8" w:rsidTr="3372D382" w14:paraId="5153D075" w14:textId="77777777">
        <w:trPr>
          <w:trHeight w:val="417"/>
        </w:trPr>
        <w:tc>
          <w:tcPr>
            <w:tcW w:w="562" w:type="dxa"/>
            <w:tcMar/>
          </w:tcPr>
          <w:p w:rsidRPr="00DC1244" w:rsidR="00410BE8" w:rsidP="00410BE8" w:rsidRDefault="00B358AB" w14:paraId="2F1B7CEF" w14:textId="25EBCF1B">
            <w:pPr>
              <w:jc w:val="center"/>
              <w:rPr>
                <w:rFonts w:ascii="Arial" w:hAnsi="Arial" w:cs="Arial"/>
                <w:b/>
                <w:sz w:val="28"/>
                <w:szCs w:val="28"/>
              </w:rPr>
            </w:pPr>
            <w:r>
              <w:rPr>
                <w:rFonts w:ascii="Arial" w:hAnsi="Arial" w:cs="Arial"/>
                <w:b/>
                <w:sz w:val="28"/>
                <w:szCs w:val="28"/>
              </w:rPr>
              <w:t>6</w:t>
            </w:r>
          </w:p>
        </w:tc>
        <w:tc>
          <w:tcPr>
            <w:tcW w:w="1710" w:type="dxa"/>
            <w:tcMar/>
          </w:tcPr>
          <w:p w:rsidRPr="004E2BAE" w:rsidR="00410BE8" w:rsidP="0652EB6F" w:rsidRDefault="0031620E" w14:paraId="4C9496F8" w14:textId="4A027495" w14:noSpellErr="1">
            <w:pPr>
              <w:rPr>
                <w:rFonts w:ascii="Arial" w:hAnsi="Arial" w:cs="Arial"/>
                <w:b w:val="1"/>
                <w:bCs w:val="1"/>
              </w:rPr>
            </w:pPr>
            <w:r w:rsidRPr="0652EB6F" w:rsidR="0031620E">
              <w:rPr>
                <w:rFonts w:ascii="Arial" w:hAnsi="Arial" w:cs="Arial"/>
                <w:b w:val="1"/>
                <w:bCs w:val="1"/>
              </w:rPr>
              <w:t xml:space="preserve">Launch and promotion </w:t>
            </w:r>
          </w:p>
          <w:p w:rsidRPr="004E2BAE" w:rsidR="00410BE8" w:rsidP="00410BE8" w:rsidRDefault="00410BE8" w14:paraId="7B708022" w14:textId="77777777">
            <w:pPr>
              <w:rPr>
                <w:rFonts w:ascii="Arial" w:hAnsi="Arial" w:cs="Arial"/>
                <w:bCs/>
              </w:rPr>
            </w:pPr>
          </w:p>
          <w:p w:rsidRPr="004E2BAE" w:rsidR="00410BE8" w:rsidP="00410BE8" w:rsidRDefault="00410BE8" w14:paraId="21BDB825" w14:textId="77777777">
            <w:pPr>
              <w:rPr>
                <w:rFonts w:ascii="Arial" w:hAnsi="Arial" w:cs="Arial"/>
                <w:bCs/>
              </w:rPr>
            </w:pPr>
          </w:p>
        </w:tc>
        <w:tc>
          <w:tcPr>
            <w:tcW w:w="2265" w:type="dxa"/>
            <w:tcMar/>
          </w:tcPr>
          <w:p w:rsidRPr="004E2BAE" w:rsidR="00410BE8" w:rsidP="00410BE8" w:rsidRDefault="0031620E" w14:paraId="064E2EC0" w14:textId="2DADFEC7">
            <w:pPr>
              <w:rPr>
                <w:rFonts w:ascii="Arial" w:hAnsi="Arial" w:cs="Arial"/>
                <w:bCs/>
              </w:rPr>
            </w:pPr>
            <w:r>
              <w:rPr>
                <w:rFonts w:ascii="Arial" w:hAnsi="Arial" w:cs="Arial"/>
                <w:bCs/>
              </w:rPr>
              <w:t xml:space="preserve">Introduce the website to instore customers </w:t>
            </w:r>
          </w:p>
          <w:p w:rsidRPr="004E2BAE" w:rsidR="00410BE8" w:rsidP="00410BE8" w:rsidRDefault="00410BE8" w14:paraId="00641DEC" w14:textId="77777777">
            <w:pPr>
              <w:rPr>
                <w:rFonts w:ascii="Arial" w:hAnsi="Arial" w:cs="Arial"/>
                <w:bCs/>
              </w:rPr>
            </w:pPr>
          </w:p>
          <w:p w:rsidRPr="004E2BAE" w:rsidR="00410BE8" w:rsidP="00410BE8" w:rsidRDefault="00410BE8" w14:paraId="1BDC939E" w14:textId="77777777">
            <w:pPr>
              <w:rPr>
                <w:rFonts w:ascii="Arial" w:hAnsi="Arial" w:cs="Arial"/>
                <w:bCs/>
              </w:rPr>
            </w:pPr>
          </w:p>
        </w:tc>
        <w:tc>
          <w:tcPr>
            <w:tcW w:w="1701" w:type="dxa"/>
            <w:tcMar/>
          </w:tcPr>
          <w:p w:rsidRPr="004E2BAE" w:rsidR="00410BE8" w:rsidP="00410BE8" w:rsidRDefault="0031620E" w14:paraId="7817E6AB" w14:textId="6DD5D821">
            <w:pPr>
              <w:rPr>
                <w:rFonts w:ascii="Arial" w:hAnsi="Arial" w:cs="Arial"/>
                <w:bCs/>
              </w:rPr>
            </w:pPr>
            <w:r>
              <w:rPr>
                <w:rFonts w:ascii="Arial" w:hAnsi="Arial" w:cs="Arial"/>
                <w:bCs/>
              </w:rPr>
              <w:t xml:space="preserve">Announce launch via instore customers, social media </w:t>
            </w:r>
            <w:r w:rsidR="003D7CA0">
              <w:rPr>
                <w:rFonts w:ascii="Arial" w:hAnsi="Arial" w:cs="Arial"/>
                <w:bCs/>
              </w:rPr>
              <w:t xml:space="preserve">and local advertising </w:t>
            </w:r>
          </w:p>
          <w:p w:rsidRPr="004E2BAE" w:rsidR="00410BE8" w:rsidP="00410BE8" w:rsidRDefault="00410BE8" w14:paraId="47F92748" w14:textId="77777777">
            <w:pPr>
              <w:rPr>
                <w:rFonts w:ascii="Arial" w:hAnsi="Arial" w:cs="Arial"/>
                <w:bCs/>
              </w:rPr>
            </w:pPr>
          </w:p>
          <w:p w:rsidRPr="004E2BAE" w:rsidR="00410BE8" w:rsidP="00410BE8" w:rsidRDefault="00410BE8" w14:paraId="3C64C40E" w14:textId="77777777">
            <w:pPr>
              <w:rPr>
                <w:rFonts w:ascii="Arial" w:hAnsi="Arial" w:cs="Arial"/>
                <w:bCs/>
              </w:rPr>
            </w:pPr>
          </w:p>
        </w:tc>
        <w:tc>
          <w:tcPr>
            <w:tcW w:w="1701" w:type="dxa"/>
            <w:tcMar/>
          </w:tcPr>
          <w:p w:rsidRPr="004E2BAE" w:rsidR="00410BE8" w:rsidP="00410BE8" w:rsidRDefault="003D7CA0" w14:paraId="00C23132" w14:textId="25F54537">
            <w:pPr>
              <w:rPr>
                <w:rFonts w:ascii="Arial" w:hAnsi="Arial" w:cs="Arial"/>
                <w:bCs/>
              </w:rPr>
            </w:pPr>
            <w:r>
              <w:rPr>
                <w:rFonts w:ascii="Arial" w:hAnsi="Arial" w:cs="Arial"/>
                <w:bCs/>
              </w:rPr>
              <w:t xml:space="preserve">Marketing team </w:t>
            </w:r>
          </w:p>
          <w:p w:rsidRPr="004E2BAE" w:rsidR="00410BE8" w:rsidP="00410BE8" w:rsidRDefault="00410BE8" w14:paraId="34E5F20E" w14:textId="77777777">
            <w:pPr>
              <w:rPr>
                <w:rFonts w:ascii="Arial" w:hAnsi="Arial" w:cs="Arial"/>
                <w:bCs/>
              </w:rPr>
            </w:pPr>
          </w:p>
          <w:p w:rsidRPr="004E2BAE" w:rsidR="00410BE8" w:rsidP="00410BE8" w:rsidRDefault="00410BE8" w14:paraId="7483C0FA" w14:textId="77777777">
            <w:pPr>
              <w:rPr>
                <w:rFonts w:ascii="Arial" w:hAnsi="Arial" w:cs="Arial"/>
                <w:bCs/>
              </w:rPr>
            </w:pPr>
          </w:p>
        </w:tc>
        <w:tc>
          <w:tcPr>
            <w:tcW w:w="1843" w:type="dxa"/>
            <w:tcMar/>
          </w:tcPr>
          <w:p w:rsidRPr="004E2BAE" w:rsidR="00410BE8" w:rsidP="00410BE8" w:rsidRDefault="00B358AB" w14:paraId="7D8F1D82" w14:textId="5D6C1218">
            <w:pPr>
              <w:rPr>
                <w:rFonts w:ascii="Arial" w:hAnsi="Arial" w:cs="Arial"/>
                <w:bCs/>
              </w:rPr>
            </w:pPr>
            <w:r>
              <w:rPr>
                <w:rFonts w:ascii="Arial" w:hAnsi="Arial" w:cs="Arial"/>
                <w:bCs/>
              </w:rPr>
              <w:t>Week 8-9</w:t>
            </w:r>
          </w:p>
          <w:p w:rsidRPr="004E2BAE" w:rsidR="00410BE8" w:rsidP="00410BE8" w:rsidRDefault="00410BE8" w14:paraId="766BEEFF" w14:textId="77777777">
            <w:pPr>
              <w:rPr>
                <w:rFonts w:ascii="Arial" w:hAnsi="Arial" w:cs="Arial"/>
                <w:bCs/>
              </w:rPr>
            </w:pPr>
          </w:p>
          <w:p w:rsidRPr="004E2BAE" w:rsidR="00410BE8" w:rsidP="00410BE8" w:rsidRDefault="00410BE8" w14:paraId="25BCA6B2" w14:textId="77777777">
            <w:pPr>
              <w:rPr>
                <w:rFonts w:ascii="Arial" w:hAnsi="Arial" w:cs="Arial"/>
                <w:bCs/>
              </w:rPr>
            </w:pPr>
          </w:p>
        </w:tc>
      </w:tr>
      <w:tr w:rsidRPr="00DC1244" w:rsidR="00410BE8" w:rsidTr="3372D382" w14:paraId="7C5335A2" w14:textId="77777777">
        <w:trPr>
          <w:trHeight w:val="417"/>
        </w:trPr>
        <w:tc>
          <w:tcPr>
            <w:tcW w:w="562" w:type="dxa"/>
            <w:tcMar/>
          </w:tcPr>
          <w:p w:rsidRPr="00DC1244" w:rsidR="00410BE8" w:rsidP="00410BE8" w:rsidRDefault="00B358AB" w14:paraId="1770F186" w14:textId="7367FD64">
            <w:pPr>
              <w:jc w:val="center"/>
              <w:rPr>
                <w:rFonts w:ascii="Arial" w:hAnsi="Arial" w:cs="Arial"/>
                <w:b/>
                <w:sz w:val="28"/>
                <w:szCs w:val="28"/>
              </w:rPr>
            </w:pPr>
            <w:r>
              <w:rPr>
                <w:rFonts w:ascii="Arial" w:hAnsi="Arial" w:cs="Arial"/>
                <w:b/>
                <w:sz w:val="28"/>
                <w:szCs w:val="28"/>
              </w:rPr>
              <w:t>7</w:t>
            </w:r>
          </w:p>
        </w:tc>
        <w:tc>
          <w:tcPr>
            <w:tcW w:w="1710" w:type="dxa"/>
            <w:tcMar/>
          </w:tcPr>
          <w:p w:rsidRPr="004E2BAE" w:rsidR="00410BE8" w:rsidP="0652EB6F" w:rsidRDefault="00A31447" w14:paraId="62EE4D10" w14:textId="25D2AABA" w14:noSpellErr="1">
            <w:pPr>
              <w:rPr>
                <w:rFonts w:ascii="Arial" w:hAnsi="Arial" w:cs="Arial"/>
                <w:b w:val="1"/>
                <w:bCs w:val="1"/>
              </w:rPr>
            </w:pPr>
            <w:r w:rsidRPr="0652EB6F" w:rsidR="00A31447">
              <w:rPr>
                <w:rFonts w:ascii="Arial" w:hAnsi="Arial" w:cs="Arial"/>
                <w:b w:val="1"/>
                <w:bCs w:val="1"/>
              </w:rPr>
              <w:t xml:space="preserve">Monitoring and maintenance </w:t>
            </w:r>
          </w:p>
          <w:p w:rsidRPr="004E2BAE" w:rsidR="00410BE8" w:rsidP="00410BE8" w:rsidRDefault="00410BE8" w14:paraId="6B0F3F2B" w14:textId="77777777">
            <w:pPr>
              <w:rPr>
                <w:rFonts w:ascii="Arial" w:hAnsi="Arial" w:cs="Arial"/>
                <w:bCs/>
              </w:rPr>
            </w:pPr>
          </w:p>
          <w:p w:rsidRPr="004E2BAE" w:rsidR="00410BE8" w:rsidP="00410BE8" w:rsidRDefault="00410BE8" w14:paraId="7652F05F" w14:textId="77777777">
            <w:pPr>
              <w:rPr>
                <w:rFonts w:ascii="Arial" w:hAnsi="Arial" w:cs="Arial"/>
                <w:bCs/>
              </w:rPr>
            </w:pPr>
          </w:p>
        </w:tc>
        <w:tc>
          <w:tcPr>
            <w:tcW w:w="2265" w:type="dxa"/>
            <w:tcMar/>
          </w:tcPr>
          <w:p w:rsidRPr="004E2BAE" w:rsidR="00410BE8" w:rsidP="00410BE8" w:rsidRDefault="00A31447" w14:paraId="66DC5B07" w14:textId="64209BFC">
            <w:pPr>
              <w:rPr>
                <w:rFonts w:ascii="Arial" w:hAnsi="Arial" w:cs="Arial"/>
                <w:bCs/>
              </w:rPr>
            </w:pPr>
            <w:r>
              <w:rPr>
                <w:rFonts w:ascii="Arial" w:hAnsi="Arial" w:cs="Arial"/>
                <w:bCs/>
              </w:rPr>
              <w:t xml:space="preserve">Keep the website updated and efficient </w:t>
            </w:r>
          </w:p>
          <w:p w:rsidRPr="004E2BAE" w:rsidR="00410BE8" w:rsidP="00410BE8" w:rsidRDefault="00410BE8" w14:paraId="2E9D18C0" w14:textId="77777777">
            <w:pPr>
              <w:rPr>
                <w:rFonts w:ascii="Arial" w:hAnsi="Arial" w:cs="Arial"/>
                <w:bCs/>
              </w:rPr>
            </w:pPr>
          </w:p>
          <w:p w:rsidRPr="004E2BAE" w:rsidR="00410BE8" w:rsidP="00410BE8" w:rsidRDefault="00410BE8" w14:paraId="5BCB453B" w14:textId="77777777">
            <w:pPr>
              <w:rPr>
                <w:rFonts w:ascii="Arial" w:hAnsi="Arial" w:cs="Arial"/>
                <w:bCs/>
              </w:rPr>
            </w:pPr>
          </w:p>
        </w:tc>
        <w:tc>
          <w:tcPr>
            <w:tcW w:w="1701" w:type="dxa"/>
            <w:tcMar/>
          </w:tcPr>
          <w:p w:rsidRPr="004E2BAE" w:rsidR="00410BE8" w:rsidP="3372D382" w:rsidRDefault="00410BE8" w14:paraId="1B0027E0" w14:noSpellErr="1" w14:textId="3A6C3F2F">
            <w:pPr>
              <w:rPr>
                <w:rFonts w:ascii="Arial" w:hAnsi="Arial" w:cs="Arial"/>
              </w:rPr>
            </w:pPr>
            <w:r w:rsidRPr="3372D382" w:rsidR="00A31447">
              <w:rPr>
                <w:rFonts w:ascii="Arial" w:hAnsi="Arial" w:cs="Arial"/>
              </w:rPr>
              <w:t xml:space="preserve">Manage inventory, update </w:t>
            </w:r>
            <w:r w:rsidRPr="3372D382" w:rsidR="00A31447">
              <w:rPr>
                <w:rFonts w:ascii="Arial" w:hAnsi="Arial" w:cs="Arial"/>
              </w:rPr>
              <w:t>products</w:t>
            </w:r>
            <w:r w:rsidRPr="3372D382" w:rsidR="00A31447">
              <w:rPr>
                <w:rFonts w:ascii="Arial" w:hAnsi="Arial" w:cs="Arial"/>
              </w:rPr>
              <w:t xml:space="preserve"> and ensure cybersecurity </w:t>
            </w:r>
          </w:p>
        </w:tc>
        <w:tc>
          <w:tcPr>
            <w:tcW w:w="1701" w:type="dxa"/>
            <w:tcMar/>
          </w:tcPr>
          <w:p w:rsidRPr="004E2BAE" w:rsidR="00410BE8" w:rsidP="00410BE8" w:rsidRDefault="00A31447" w14:paraId="70067492" w14:textId="49464A86">
            <w:pPr>
              <w:rPr>
                <w:rFonts w:ascii="Arial" w:hAnsi="Arial" w:cs="Arial"/>
                <w:bCs/>
              </w:rPr>
            </w:pPr>
            <w:r>
              <w:rPr>
                <w:rFonts w:ascii="Arial" w:hAnsi="Arial" w:cs="Arial"/>
                <w:bCs/>
              </w:rPr>
              <w:t xml:space="preserve">Owner /management </w:t>
            </w:r>
          </w:p>
          <w:p w:rsidRPr="004E2BAE" w:rsidR="00410BE8" w:rsidP="00410BE8" w:rsidRDefault="00410BE8" w14:paraId="42B2E7B8" w14:textId="77777777">
            <w:pPr>
              <w:rPr>
                <w:rFonts w:ascii="Arial" w:hAnsi="Arial" w:cs="Arial"/>
                <w:bCs/>
              </w:rPr>
            </w:pPr>
          </w:p>
          <w:p w:rsidRPr="004E2BAE" w:rsidR="00410BE8" w:rsidP="00410BE8" w:rsidRDefault="00410BE8" w14:paraId="64706039" w14:textId="77777777">
            <w:pPr>
              <w:rPr>
                <w:rFonts w:ascii="Arial" w:hAnsi="Arial" w:cs="Arial"/>
                <w:bCs/>
              </w:rPr>
            </w:pPr>
          </w:p>
        </w:tc>
        <w:tc>
          <w:tcPr>
            <w:tcW w:w="1843" w:type="dxa"/>
            <w:tcMar/>
          </w:tcPr>
          <w:p w:rsidRPr="004E2BAE" w:rsidR="00410BE8" w:rsidP="00410BE8" w:rsidRDefault="00A31447" w14:paraId="46285781" w14:textId="68FFCDFC">
            <w:pPr>
              <w:rPr>
                <w:rFonts w:ascii="Arial" w:hAnsi="Arial" w:cs="Arial"/>
                <w:bCs/>
              </w:rPr>
            </w:pPr>
            <w:r>
              <w:rPr>
                <w:rFonts w:ascii="Arial" w:hAnsi="Arial" w:cs="Arial"/>
                <w:bCs/>
              </w:rPr>
              <w:t xml:space="preserve">Ongoing </w:t>
            </w:r>
          </w:p>
          <w:p w:rsidRPr="004E2BAE" w:rsidR="00410BE8" w:rsidP="00410BE8" w:rsidRDefault="00410BE8" w14:paraId="14B1BFD1" w14:textId="77777777">
            <w:pPr>
              <w:rPr>
                <w:rFonts w:ascii="Arial" w:hAnsi="Arial" w:cs="Arial"/>
                <w:bCs/>
              </w:rPr>
            </w:pPr>
          </w:p>
          <w:p w:rsidRPr="004E2BAE" w:rsidR="00410BE8" w:rsidP="00410BE8" w:rsidRDefault="00410BE8" w14:paraId="02186123" w14:textId="77777777">
            <w:pPr>
              <w:rPr>
                <w:rFonts w:ascii="Arial" w:hAnsi="Arial" w:cs="Arial"/>
                <w:bCs/>
              </w:rPr>
            </w:pPr>
          </w:p>
        </w:tc>
      </w:tr>
    </w:tbl>
    <w:p w:rsidR="00A31447" w:rsidP="00410BE8" w:rsidRDefault="00A31447" w14:paraId="31A05ECF" w14:textId="77777777" w14:noSpellErr="1"/>
    <w:p w:rsidR="3372D382" w:rsidP="260A0151" w:rsidRDefault="3372D382" w14:paraId="2857FE17" w14:textId="585C87E8">
      <w:pPr>
        <w:spacing w:beforeAutospacing="on"/>
        <w:rPr>
          <w:rFonts w:ascii="Arial" w:hAnsi="Arial" w:cs="Arial"/>
          <w:b w:val="1"/>
          <w:bCs w:val="1"/>
          <w:sz w:val="16"/>
          <w:szCs w:val="16"/>
        </w:rPr>
      </w:pPr>
      <w:r w:rsidRPr="7B55991D" w:rsidR="6C81ED38">
        <w:rPr>
          <w:rFonts w:ascii="Arial" w:hAnsi="Arial" w:cs="Arial"/>
          <w:b w:val="1"/>
          <w:bCs w:val="1"/>
          <w:sz w:val="16"/>
          <w:szCs w:val="16"/>
        </w:rPr>
        <w:t xml:space="preserve">Information sourced from </w:t>
      </w:r>
    </w:p>
    <w:p w:rsidR="3372D382" w:rsidP="7B55991D" w:rsidRDefault="3372D382" w14:paraId="16EAFCEB" w14:textId="5B5052EE">
      <w:pPr>
        <w:pStyle w:val="Normal"/>
        <w:ind w:left="0"/>
        <w:rPr>
          <w:rFonts w:ascii="Aptos" w:hAnsi="Aptos" w:eastAsia="Aptos" w:cs="Aptos"/>
          <w:noProof w:val="0"/>
          <w:sz w:val="18"/>
          <w:szCs w:val="18"/>
          <w:lang w:val="en-GB"/>
        </w:rPr>
      </w:pPr>
      <w:r w:rsidRPr="7B55991D" w:rsidR="2DC06B80">
        <w:rPr>
          <w:rFonts w:ascii="Aptos" w:hAnsi="Aptos" w:eastAsia="Aptos" w:cs="Aptos"/>
          <w:noProof w:val="0"/>
          <w:sz w:val="18"/>
          <w:szCs w:val="18"/>
          <w:lang w:val="en-GB"/>
        </w:rPr>
        <w:t>Institute of Leadership &amp; Management, associated with work (2007) Solving problems and making decisions. Fifth edition. Amsterdam</w:t>
      </w:r>
    </w:p>
    <w:p w:rsidR="3372D382" w:rsidRDefault="3372D382" w14:paraId="197F30DA" w14:textId="08699688"/>
    <w:p w:rsidR="3372D382" w:rsidRDefault="3372D382" w14:paraId="413600AF" w14:textId="75CEBF33"/>
    <w:p w:rsidR="08DBA8B1" w:rsidP="2B866F38" w:rsidRDefault="08DBA8B1" w14:noSpellErr="1" w14:paraId="409DAEBB" w14:textId="3580A2BB">
      <w:pPr>
        <w:pStyle w:val="Normal"/>
        <w:spacing w:line="360" w:lineRule="auto"/>
      </w:pPr>
    </w:p>
    <w:p w:rsidR="08DBA8B1" w:rsidP="7EA4DC19" w:rsidRDefault="08DBA8B1" w14:paraId="2C363938" w14:textId="0A90DC3A">
      <w:pPr>
        <w:pStyle w:val="Normal"/>
        <w:spacing w:line="360" w:lineRule="auto"/>
        <w:rPr>
          <w:rFonts w:ascii="Arial" w:hAnsi="Arial" w:cs="Arial"/>
          <w:b w:val="1"/>
          <w:bCs w:val="1"/>
          <w:i w:val="1"/>
          <w:iCs w:val="1"/>
          <w:sz w:val="32"/>
          <w:szCs w:val="32"/>
          <w:u w:val="single"/>
        </w:rPr>
      </w:pPr>
    </w:p>
    <w:p w:rsidR="08DBA8B1" w:rsidP="2B866F38" w:rsidRDefault="08DBA8B1" w14:paraId="73373294" w14:textId="05F8A843">
      <w:pPr>
        <w:pStyle w:val="ListParagraph"/>
        <w:numPr>
          <w:ilvl w:val="0"/>
          <w:numId w:val="10"/>
        </w:numPr>
        <w:spacing w:line="360" w:lineRule="auto"/>
        <w:rPr>
          <w:rFonts w:ascii="Arial" w:hAnsi="Arial" w:cs="Arial"/>
          <w:b w:val="1"/>
          <w:bCs w:val="1"/>
          <w:i w:val="1"/>
          <w:iCs w:val="1"/>
          <w:sz w:val="32"/>
          <w:szCs w:val="32"/>
          <w:u w:val="single"/>
        </w:rPr>
      </w:pPr>
      <w:r w:rsidRPr="2B866F38" w:rsidR="6B2FDC72">
        <w:rPr>
          <w:rFonts w:ascii="Arial" w:hAnsi="Arial" w:cs="Arial"/>
          <w:b w:val="1"/>
          <w:bCs w:val="1"/>
          <w:i w:val="1"/>
          <w:iCs w:val="1"/>
          <w:sz w:val="32"/>
          <w:szCs w:val="32"/>
          <w:u w:val="single"/>
        </w:rPr>
        <w:t>Appendix</w:t>
      </w:r>
      <w:r w:rsidRPr="2B866F38" w:rsidR="2033B630">
        <w:rPr>
          <w:rFonts w:ascii="Arial" w:hAnsi="Arial" w:cs="Arial"/>
          <w:b w:val="1"/>
          <w:bCs w:val="1"/>
          <w:i w:val="1"/>
          <w:iCs w:val="1"/>
          <w:sz w:val="32"/>
          <w:szCs w:val="32"/>
          <w:u w:val="single"/>
        </w:rPr>
        <w:t xml:space="preserve"> </w:t>
      </w:r>
      <w:r w:rsidRPr="2B866F38" w:rsidR="2033B630">
        <w:rPr>
          <w:rFonts w:ascii="Arial" w:hAnsi="Arial" w:cs="Arial"/>
          <w:b w:val="1"/>
          <w:bCs w:val="1"/>
          <w:i w:val="1"/>
          <w:iCs w:val="1"/>
          <w:sz w:val="32"/>
          <w:szCs w:val="32"/>
          <w:u w:val="single"/>
        </w:rPr>
        <w:t>4</w:t>
      </w:r>
    </w:p>
    <w:p w:rsidRPr="00A352E7" w:rsidR="00C95025" w:rsidP="00410BE8" w:rsidRDefault="00A448A7" w14:paraId="777C4CF2" w14:textId="183DA7B4" w14:noSpellErr="1">
      <w:pPr>
        <w:ind w:left="-397"/>
        <w:rPr>
          <w:rFonts w:ascii="Arial" w:hAnsi="Arial" w:cs="Arial"/>
          <w:sz w:val="32"/>
          <w:szCs w:val="32"/>
        </w:rPr>
      </w:pPr>
      <w:r w:rsidRPr="2B866F38" w:rsidR="2033B630">
        <w:rPr>
          <w:rFonts w:ascii="Arial" w:hAnsi="Arial" w:cs="Arial"/>
          <w:b w:val="0"/>
          <w:bCs w:val="0"/>
          <w:sz w:val="32"/>
          <w:szCs w:val="32"/>
        </w:rPr>
        <w:t>T</w:t>
      </w:r>
      <w:r w:rsidRPr="2B866F38" w:rsidR="2033B630">
        <w:rPr>
          <w:rFonts w:ascii="Arial" w:hAnsi="Arial" w:cs="Arial"/>
          <w:b w:val="0"/>
          <w:bCs w:val="0"/>
          <w:sz w:val="32"/>
          <w:szCs w:val="32"/>
        </w:rPr>
        <w:t xml:space="preserve">he </w:t>
      </w:r>
      <w:r w:rsidRPr="2B866F38" w:rsidR="30F0AAB1">
        <w:rPr>
          <w:rFonts w:ascii="Arial" w:hAnsi="Arial" w:cs="Arial"/>
          <w:b w:val="0"/>
          <w:bCs w:val="0"/>
          <w:sz w:val="32"/>
          <w:szCs w:val="32"/>
        </w:rPr>
        <w:t>Key Performance Indicator</w:t>
      </w:r>
      <w:r w:rsidRPr="2B866F38" w:rsidR="30F0AAB1">
        <w:rPr>
          <w:rFonts w:ascii="Arial" w:hAnsi="Arial" w:cs="Arial"/>
          <w:b w:val="0"/>
          <w:bCs w:val="0"/>
          <w:sz w:val="32"/>
          <w:szCs w:val="32"/>
        </w:rPr>
        <w:t xml:space="preserve"> </w:t>
      </w:r>
      <w:r w:rsidRPr="2B866F38" w:rsidR="30F0AAB1">
        <w:rPr>
          <w:rFonts w:ascii="Arial" w:hAnsi="Arial" w:cs="Arial"/>
          <w:sz w:val="32"/>
          <w:szCs w:val="32"/>
        </w:rPr>
        <w:t xml:space="preserve">is: </w:t>
      </w:r>
    </w:p>
    <w:p w:rsidR="00C95025" w:rsidP="2B866F38" w:rsidRDefault="00C95025" w14:paraId="76A0CD3B" w14:textId="2FFBC56D">
      <w:pPr>
        <w:ind w:left="-397"/>
        <w:rPr>
          <w:rFonts w:ascii="Arial" w:hAnsi="Arial" w:cs="Arial"/>
          <w:b w:val="1"/>
          <w:bCs w:val="1"/>
          <w:sz w:val="32"/>
          <w:szCs w:val="32"/>
        </w:rPr>
      </w:pPr>
      <w:r w:rsidRPr="7EA4DC19" w:rsidR="326D9B9F">
        <w:rPr>
          <w:rFonts w:ascii="Arial" w:hAnsi="Arial" w:cs="Arial"/>
          <w:b w:val="1"/>
          <w:bCs w:val="1"/>
          <w:sz w:val="32"/>
          <w:szCs w:val="32"/>
        </w:rPr>
        <w:t>Website/</w:t>
      </w:r>
      <w:r w:rsidRPr="7EA4DC19" w:rsidR="25772E35">
        <w:rPr>
          <w:rFonts w:ascii="Arial" w:hAnsi="Arial" w:cs="Arial"/>
          <w:b w:val="1"/>
          <w:bCs w:val="1"/>
          <w:sz w:val="32"/>
          <w:szCs w:val="32"/>
        </w:rPr>
        <w:t xml:space="preserve">Online Sales for Green Haven </w:t>
      </w:r>
      <w:r w:rsidRPr="7EA4DC19" w:rsidR="25772E35">
        <w:rPr>
          <w:rFonts w:ascii="Arial" w:hAnsi="Arial" w:cs="Arial"/>
          <w:b w:val="1"/>
          <w:bCs w:val="1"/>
          <w:sz w:val="32"/>
          <w:szCs w:val="32"/>
        </w:rPr>
        <w:t>Florist</w:t>
      </w:r>
      <w:r w:rsidRPr="7EA4DC19" w:rsidR="25772E35">
        <w:rPr>
          <w:rFonts w:ascii="Arial" w:hAnsi="Arial" w:cs="Arial"/>
          <w:b w:val="1"/>
          <w:bCs w:val="1"/>
          <w:sz w:val="32"/>
          <w:szCs w:val="32"/>
        </w:rPr>
        <w:t xml:space="preserve"> </w:t>
      </w: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C95025" w:rsidTr="260A0151" w14:paraId="525E124F" w14:textId="77777777">
        <w:tc>
          <w:tcPr>
            <w:tcW w:w="1844" w:type="dxa"/>
            <w:tcMar/>
          </w:tcPr>
          <w:p w:rsidRPr="00A352E7" w:rsidR="00C95025" w:rsidP="00F34512" w:rsidRDefault="00C95025" w14:paraId="11EE513D" w14:textId="77777777">
            <w:pPr>
              <w:jc w:val="center"/>
              <w:rPr>
                <w:rFonts w:ascii="Arial" w:hAnsi="Arial" w:cs="Arial"/>
                <w:sz w:val="32"/>
                <w:szCs w:val="32"/>
              </w:rPr>
            </w:pPr>
            <w:r w:rsidRPr="00A352E7">
              <w:rPr>
                <w:rFonts w:ascii="Arial" w:hAnsi="Arial" w:cs="Arial"/>
                <w:sz w:val="32"/>
                <w:szCs w:val="32"/>
              </w:rPr>
              <w:t>Specific</w:t>
            </w:r>
          </w:p>
        </w:tc>
        <w:tc>
          <w:tcPr>
            <w:tcW w:w="1984" w:type="dxa"/>
            <w:tcMar/>
          </w:tcPr>
          <w:p w:rsidRPr="00A352E7" w:rsidR="00C95025" w:rsidP="00F34512" w:rsidRDefault="00C95025" w14:paraId="7EAF4DEC" w14:textId="77777777">
            <w:pPr>
              <w:jc w:val="center"/>
              <w:rPr>
                <w:rFonts w:ascii="Arial" w:hAnsi="Arial" w:cs="Arial"/>
                <w:sz w:val="32"/>
                <w:szCs w:val="32"/>
              </w:rPr>
            </w:pPr>
            <w:r w:rsidRPr="00A352E7">
              <w:rPr>
                <w:rFonts w:ascii="Arial" w:hAnsi="Arial" w:cs="Arial"/>
                <w:sz w:val="32"/>
                <w:szCs w:val="32"/>
              </w:rPr>
              <w:t>Measurable</w:t>
            </w:r>
          </w:p>
        </w:tc>
        <w:tc>
          <w:tcPr>
            <w:tcW w:w="2127" w:type="dxa"/>
            <w:tcMar/>
          </w:tcPr>
          <w:p w:rsidRPr="00A352E7" w:rsidR="00C95025" w:rsidP="00F34512" w:rsidRDefault="00C95025" w14:paraId="264D62DA" w14:textId="77777777">
            <w:pPr>
              <w:jc w:val="center"/>
              <w:rPr>
                <w:rFonts w:ascii="Arial" w:hAnsi="Arial" w:cs="Arial"/>
                <w:sz w:val="32"/>
                <w:szCs w:val="32"/>
              </w:rPr>
            </w:pPr>
            <w:r w:rsidRPr="00A352E7">
              <w:rPr>
                <w:rFonts w:ascii="Arial" w:hAnsi="Arial" w:cs="Arial"/>
                <w:sz w:val="32"/>
                <w:szCs w:val="32"/>
              </w:rPr>
              <w:t>Attainable</w:t>
            </w:r>
          </w:p>
        </w:tc>
        <w:tc>
          <w:tcPr>
            <w:tcW w:w="1842" w:type="dxa"/>
            <w:tcMar/>
          </w:tcPr>
          <w:p w:rsidRPr="00A352E7" w:rsidR="00C95025" w:rsidP="00F34512" w:rsidRDefault="00C95025" w14:paraId="01D61273" w14:textId="77777777">
            <w:pPr>
              <w:jc w:val="center"/>
              <w:rPr>
                <w:rFonts w:ascii="Arial" w:hAnsi="Arial" w:cs="Arial"/>
                <w:sz w:val="32"/>
                <w:szCs w:val="32"/>
              </w:rPr>
            </w:pPr>
            <w:r w:rsidRPr="00A352E7">
              <w:rPr>
                <w:rFonts w:ascii="Arial" w:hAnsi="Arial" w:cs="Arial"/>
                <w:sz w:val="32"/>
                <w:szCs w:val="32"/>
              </w:rPr>
              <w:t>Relevant</w:t>
            </w:r>
          </w:p>
        </w:tc>
        <w:tc>
          <w:tcPr>
            <w:tcW w:w="1985" w:type="dxa"/>
            <w:tcMar/>
          </w:tcPr>
          <w:p w:rsidRPr="00A352E7" w:rsidR="00C95025" w:rsidP="00F34512" w:rsidRDefault="00C95025" w14:paraId="0C8E83AC" w14:textId="77777777">
            <w:pPr>
              <w:jc w:val="center"/>
              <w:rPr>
                <w:rFonts w:ascii="Arial" w:hAnsi="Arial" w:cs="Arial"/>
                <w:sz w:val="32"/>
                <w:szCs w:val="32"/>
              </w:rPr>
            </w:pPr>
            <w:r w:rsidRPr="00A352E7">
              <w:rPr>
                <w:rFonts w:ascii="Arial" w:hAnsi="Arial" w:cs="Arial"/>
                <w:sz w:val="32"/>
                <w:szCs w:val="32"/>
              </w:rPr>
              <w:t>Time-Bound</w:t>
            </w:r>
          </w:p>
        </w:tc>
      </w:tr>
      <w:tr w:rsidR="00C95025" w:rsidTr="260A0151" w14:paraId="4F8968EF" w14:textId="77777777">
        <w:tc>
          <w:tcPr>
            <w:tcW w:w="1844" w:type="dxa"/>
            <w:tcMar/>
          </w:tcPr>
          <w:p w:rsidRPr="007D0502" w:rsidR="00C95025" w:rsidP="00F34512" w:rsidRDefault="00C95025" w14:paraId="7DF153B4" w14:noSpellErr="1" w14:textId="24FD4286">
            <w:pPr>
              <w:rPr>
                <w:rFonts w:ascii="Arial" w:hAnsi="Arial" w:cs="Arial"/>
              </w:rPr>
            </w:pPr>
            <w:r w:rsidRPr="3372D382" w:rsidR="15399F0C">
              <w:rPr>
                <w:rFonts w:ascii="Arial" w:hAnsi="Arial" w:cs="Arial"/>
              </w:rPr>
              <w:t xml:space="preserve">Increase online sales </w:t>
            </w:r>
          </w:p>
          <w:p w:rsidRPr="007D0502" w:rsidR="00C95025" w:rsidP="00F34512" w:rsidRDefault="00C95025" w14:paraId="2E250A57" w14:noSpellErr="1" w14:textId="3FE9651F">
            <w:pPr>
              <w:rPr>
                <w:rFonts w:ascii="Arial" w:hAnsi="Arial" w:cs="Arial"/>
              </w:rPr>
            </w:pPr>
            <w:r w:rsidRPr="3372D382" w:rsidR="4AE97719">
              <w:rPr>
                <w:rFonts w:ascii="Arial" w:hAnsi="Arial" w:cs="Arial"/>
              </w:rPr>
              <w:t>R</w:t>
            </w:r>
            <w:r w:rsidRPr="3372D382" w:rsidR="15399F0C">
              <w:rPr>
                <w:rFonts w:ascii="Arial" w:hAnsi="Arial" w:cs="Arial"/>
              </w:rPr>
              <w:t>evenue</w:t>
            </w:r>
            <w:r w:rsidRPr="3372D382" w:rsidR="4AE97719">
              <w:rPr>
                <w:rFonts w:ascii="Arial" w:hAnsi="Arial" w:cs="Arial"/>
              </w:rPr>
              <w:t xml:space="preserve"> by updating website with high quality images, </w:t>
            </w:r>
            <w:r w:rsidRPr="3372D382" w:rsidR="5462DAED">
              <w:rPr>
                <w:rFonts w:ascii="Arial" w:hAnsi="Arial" w:cs="Arial"/>
              </w:rPr>
              <w:t xml:space="preserve">enhance descriptions and </w:t>
            </w:r>
            <w:r w:rsidRPr="3372D382" w:rsidR="17EC6FE1">
              <w:rPr>
                <w:rFonts w:ascii="Arial" w:hAnsi="Arial" w:cs="Arial"/>
              </w:rPr>
              <w:t>convenient</w:t>
            </w:r>
            <w:r w:rsidRPr="3372D382" w:rsidR="5462DAED">
              <w:rPr>
                <w:rFonts w:ascii="Arial" w:hAnsi="Arial" w:cs="Arial"/>
              </w:rPr>
              <w:t xml:space="preserve"> shopping </w:t>
            </w:r>
            <w:r w:rsidRPr="3372D382" w:rsidR="0CA6B7E3">
              <w:rPr>
                <w:rFonts w:ascii="Arial" w:hAnsi="Arial" w:cs="Arial"/>
              </w:rPr>
              <w:t xml:space="preserve">experience to </w:t>
            </w:r>
            <w:r w:rsidRPr="3372D382" w:rsidR="0CA6B7E3">
              <w:rPr>
                <w:rFonts w:ascii="Arial" w:hAnsi="Arial" w:cs="Arial"/>
              </w:rPr>
              <w:t>encoura</w:t>
            </w:r>
            <w:r w:rsidRPr="3372D382" w:rsidR="0CA6B7E3">
              <w:rPr>
                <w:rFonts w:ascii="Arial" w:hAnsi="Arial" w:cs="Arial"/>
              </w:rPr>
              <w:t>ge purchasing</w:t>
            </w:r>
            <w:r w:rsidRPr="3372D382" w:rsidR="3E9E67C8">
              <w:rPr>
                <w:rFonts w:ascii="Arial" w:hAnsi="Arial" w:cs="Arial"/>
              </w:rPr>
              <w:t>.</w:t>
            </w:r>
          </w:p>
          <w:p w:rsidRPr="007D0502" w:rsidR="00C95025" w:rsidP="00F34512" w:rsidRDefault="00C95025" w14:paraId="5E0A7F73" w14:textId="77777777">
            <w:pPr>
              <w:rPr>
                <w:rFonts w:ascii="Arial" w:hAnsi="Arial" w:cs="Arial"/>
              </w:rPr>
            </w:pPr>
          </w:p>
          <w:p w:rsidRPr="007D0502" w:rsidR="00C95025" w:rsidP="00F34512" w:rsidRDefault="00C95025" w14:paraId="53C8426E" w14:textId="77777777">
            <w:pPr>
              <w:rPr>
                <w:rFonts w:ascii="Arial" w:hAnsi="Arial" w:cs="Arial"/>
              </w:rPr>
            </w:pPr>
          </w:p>
          <w:p w:rsidRPr="007D0502" w:rsidR="00C95025" w:rsidP="00F34512" w:rsidRDefault="00C95025" w14:paraId="44A96621" w14:textId="77777777">
            <w:pPr>
              <w:rPr>
                <w:rFonts w:ascii="Arial" w:hAnsi="Arial" w:cs="Arial"/>
              </w:rPr>
            </w:pPr>
          </w:p>
          <w:p w:rsidRPr="007D0502" w:rsidR="00C95025" w:rsidP="00F34512" w:rsidRDefault="00C95025" w14:paraId="31BFD69B" w14:textId="77777777">
            <w:pPr>
              <w:rPr>
                <w:rFonts w:ascii="Arial" w:hAnsi="Arial" w:cs="Arial"/>
              </w:rPr>
            </w:pPr>
          </w:p>
          <w:p w:rsidRPr="007D0502" w:rsidR="007D0502" w:rsidP="00F34512" w:rsidRDefault="007D0502" w14:paraId="5733474E" w14:textId="77777777">
            <w:pPr>
              <w:rPr>
                <w:rFonts w:ascii="Arial" w:hAnsi="Arial" w:cs="Arial"/>
              </w:rPr>
            </w:pPr>
          </w:p>
        </w:tc>
        <w:tc>
          <w:tcPr>
            <w:tcW w:w="1984" w:type="dxa"/>
            <w:tcMar/>
          </w:tcPr>
          <w:p w:rsidRPr="007D0502" w:rsidR="00C95025" w:rsidP="00F34512" w:rsidRDefault="00C95025" w14:paraId="65436C1A" w14:textId="72A43171">
            <w:pPr>
              <w:rPr>
                <w:rFonts w:ascii="Arial" w:hAnsi="Arial" w:cs="Arial"/>
              </w:rPr>
            </w:pPr>
            <w:r w:rsidRPr="260A0151" w:rsidR="7DC282D0">
              <w:rPr>
                <w:rFonts w:ascii="Arial" w:hAnsi="Arial" w:cs="Arial"/>
              </w:rPr>
              <w:t xml:space="preserve">Proformace will be </w:t>
            </w:r>
            <w:r w:rsidRPr="260A0151" w:rsidR="7DC282D0">
              <w:rPr>
                <w:rFonts w:ascii="Arial" w:hAnsi="Arial" w:cs="Arial"/>
              </w:rPr>
              <w:t>monitored</w:t>
            </w:r>
            <w:r w:rsidRPr="260A0151" w:rsidR="7DC282D0">
              <w:rPr>
                <w:rFonts w:ascii="Arial" w:hAnsi="Arial" w:cs="Arial"/>
              </w:rPr>
              <w:t xml:space="preserve"> by number of online sales</w:t>
            </w:r>
            <w:r w:rsidRPr="260A0151" w:rsidR="09C545C5">
              <w:rPr>
                <w:rFonts w:ascii="Arial" w:hAnsi="Arial" w:cs="Arial"/>
              </w:rPr>
              <w:t xml:space="preserve"> </w:t>
            </w:r>
            <w:r w:rsidRPr="260A0151" w:rsidR="4D92F278">
              <w:rPr>
                <w:rFonts w:ascii="Arial" w:hAnsi="Arial" w:cs="Arial"/>
              </w:rPr>
              <w:t xml:space="preserve">targeting 30% increase </w:t>
            </w:r>
            <w:r w:rsidRPr="260A0151" w:rsidR="3A769DCE">
              <w:rPr>
                <w:rFonts w:ascii="Arial" w:hAnsi="Arial" w:cs="Arial"/>
              </w:rPr>
              <w:t>monthly</w:t>
            </w:r>
            <w:r w:rsidRPr="260A0151" w:rsidR="15E1D9FB">
              <w:rPr>
                <w:rFonts w:ascii="Arial" w:hAnsi="Arial" w:cs="Arial"/>
              </w:rPr>
              <w:t>, website</w:t>
            </w:r>
            <w:r w:rsidRPr="260A0151" w:rsidR="6FF6F505">
              <w:rPr>
                <w:rFonts w:ascii="Arial" w:hAnsi="Arial" w:cs="Arial"/>
              </w:rPr>
              <w:t xml:space="preserve"> </w:t>
            </w:r>
            <w:bookmarkStart w:name="_Int_SAtIDF1c" w:id="1416783622"/>
            <w:r w:rsidRPr="260A0151" w:rsidR="5B1719EB">
              <w:rPr>
                <w:rFonts w:ascii="Arial" w:hAnsi="Arial" w:cs="Arial"/>
              </w:rPr>
              <w:t>traffic</w:t>
            </w:r>
            <w:bookmarkEnd w:id="1416783622"/>
            <w:r w:rsidRPr="260A0151" w:rsidR="5B1719EB">
              <w:rPr>
                <w:rFonts w:ascii="Arial" w:hAnsi="Arial" w:cs="Arial"/>
              </w:rPr>
              <w:t xml:space="preserve"> and conversation rate</w:t>
            </w:r>
          </w:p>
          <w:p w:rsidRPr="007D0502" w:rsidR="00C95025" w:rsidP="00F34512" w:rsidRDefault="00C95025" w14:paraId="66970972" w14:textId="77777777">
            <w:pPr>
              <w:rPr>
                <w:rFonts w:ascii="Arial" w:hAnsi="Arial" w:cs="Arial"/>
              </w:rPr>
            </w:pPr>
          </w:p>
          <w:p w:rsidRPr="007D0502" w:rsidR="00C95025" w:rsidP="00F34512" w:rsidRDefault="00C95025" w14:paraId="4B5238C0" w14:textId="77777777">
            <w:pPr>
              <w:rPr>
                <w:rFonts w:ascii="Arial" w:hAnsi="Arial" w:cs="Arial"/>
              </w:rPr>
            </w:pPr>
          </w:p>
          <w:p w:rsidRPr="007D0502" w:rsidR="00C95025" w:rsidP="00F34512" w:rsidRDefault="00C95025" w14:paraId="2C57EB87" w14:textId="77777777">
            <w:pPr>
              <w:rPr>
                <w:rFonts w:ascii="Arial" w:hAnsi="Arial" w:cs="Arial"/>
              </w:rPr>
            </w:pPr>
          </w:p>
          <w:p w:rsidRPr="007D0502" w:rsidR="00C95025" w:rsidP="00F34512" w:rsidRDefault="00C95025" w14:paraId="43F36259" w14:textId="77777777">
            <w:pPr>
              <w:rPr>
                <w:rFonts w:ascii="Arial" w:hAnsi="Arial" w:cs="Arial"/>
              </w:rPr>
            </w:pPr>
          </w:p>
          <w:p w:rsidRPr="007D0502" w:rsidR="00C95025" w:rsidP="00F34512" w:rsidRDefault="00C95025" w14:paraId="0C8AEE8E" w14:textId="77777777">
            <w:pPr>
              <w:rPr>
                <w:rFonts w:ascii="Arial" w:hAnsi="Arial" w:cs="Arial"/>
              </w:rPr>
            </w:pPr>
          </w:p>
        </w:tc>
        <w:tc>
          <w:tcPr>
            <w:tcW w:w="2127" w:type="dxa"/>
            <w:tcMar/>
          </w:tcPr>
          <w:p w:rsidRPr="007D0502" w:rsidR="00C95025" w:rsidP="00F34512" w:rsidRDefault="00C95025" w14:paraId="48EE7316" w14:textId="382BCAE2">
            <w:pPr>
              <w:rPr>
                <w:rFonts w:ascii="Arial" w:hAnsi="Arial" w:cs="Arial"/>
              </w:rPr>
            </w:pPr>
            <w:r w:rsidRPr="3372D382" w:rsidR="6312900A">
              <w:rPr>
                <w:rFonts w:ascii="Arial" w:hAnsi="Arial" w:cs="Arial"/>
              </w:rPr>
              <w:t xml:space="preserve">Customer Engagement by </w:t>
            </w:r>
            <w:r w:rsidRPr="3372D382" w:rsidR="1A83C72E">
              <w:rPr>
                <w:rFonts w:ascii="Arial" w:hAnsi="Arial" w:cs="Arial"/>
              </w:rPr>
              <w:t>monthly</w:t>
            </w:r>
            <w:r w:rsidRPr="3372D382" w:rsidR="6312900A">
              <w:rPr>
                <w:rFonts w:ascii="Arial" w:hAnsi="Arial" w:cs="Arial"/>
              </w:rPr>
              <w:t xml:space="preserve"> newsletters, </w:t>
            </w:r>
            <w:r w:rsidRPr="3372D382" w:rsidR="253B0948">
              <w:rPr>
                <w:rFonts w:ascii="Arial" w:hAnsi="Arial" w:cs="Arial"/>
              </w:rPr>
              <w:t xml:space="preserve">email </w:t>
            </w:r>
            <w:r w:rsidRPr="3372D382" w:rsidR="60A11980">
              <w:rPr>
                <w:rFonts w:ascii="Arial" w:hAnsi="Arial" w:cs="Arial"/>
              </w:rPr>
              <w:t>marketing, incentives with orders to maintain</w:t>
            </w:r>
            <w:r w:rsidRPr="3372D382" w:rsidR="2B1F4607">
              <w:rPr>
                <w:rFonts w:ascii="Arial" w:hAnsi="Arial" w:cs="Arial"/>
              </w:rPr>
              <w:t xml:space="preserve"> revenue growth</w:t>
            </w:r>
            <w:r w:rsidRPr="3372D382" w:rsidR="5AF512DD">
              <w:rPr>
                <w:rFonts w:ascii="Arial" w:hAnsi="Arial" w:cs="Arial"/>
              </w:rPr>
              <w:t xml:space="preserve">,  </w:t>
            </w:r>
          </w:p>
          <w:p w:rsidRPr="007D0502" w:rsidR="00C95025" w:rsidP="00F34512" w:rsidRDefault="00C95025" w14:paraId="7EC1E0FD" w14:textId="77777777">
            <w:pPr>
              <w:rPr>
                <w:rFonts w:ascii="Arial" w:hAnsi="Arial" w:cs="Arial"/>
              </w:rPr>
            </w:pPr>
          </w:p>
          <w:p w:rsidRPr="007D0502" w:rsidR="00C95025" w:rsidP="00F34512" w:rsidRDefault="00C95025" w14:paraId="6EE14D7B" w14:textId="77777777">
            <w:pPr>
              <w:rPr>
                <w:rFonts w:ascii="Arial" w:hAnsi="Arial" w:cs="Arial"/>
              </w:rPr>
            </w:pPr>
          </w:p>
          <w:p w:rsidRPr="007D0502" w:rsidR="00C95025" w:rsidP="00F34512" w:rsidRDefault="00C95025" w14:paraId="54666663" w14:textId="77777777">
            <w:pPr>
              <w:rPr>
                <w:rFonts w:ascii="Arial" w:hAnsi="Arial" w:cs="Arial"/>
              </w:rPr>
            </w:pPr>
          </w:p>
          <w:p w:rsidRPr="007D0502" w:rsidR="00C95025" w:rsidP="00F34512" w:rsidRDefault="00C95025" w14:paraId="7772C3CC" w14:textId="77777777">
            <w:pPr>
              <w:rPr>
                <w:rFonts w:ascii="Arial" w:hAnsi="Arial" w:cs="Arial"/>
              </w:rPr>
            </w:pPr>
          </w:p>
          <w:p w:rsidRPr="007D0502" w:rsidR="00C95025" w:rsidP="00F34512" w:rsidRDefault="00C95025" w14:paraId="6E7DEB42" w14:textId="77777777">
            <w:pPr>
              <w:rPr>
                <w:rFonts w:ascii="Arial" w:hAnsi="Arial" w:cs="Arial"/>
              </w:rPr>
            </w:pPr>
          </w:p>
        </w:tc>
        <w:tc>
          <w:tcPr>
            <w:tcW w:w="1842" w:type="dxa"/>
            <w:tcMar/>
          </w:tcPr>
          <w:p w:rsidRPr="007D0502" w:rsidR="00C95025" w:rsidP="00F34512" w:rsidRDefault="00C95025" w14:paraId="6FB7420D" w14:noSpellErr="1" w14:textId="59F53717">
            <w:pPr>
              <w:rPr>
                <w:rFonts w:ascii="Arial" w:hAnsi="Arial" w:cs="Arial"/>
              </w:rPr>
            </w:pPr>
            <w:r w:rsidRPr="3372D382" w:rsidR="2B1F4607">
              <w:rPr>
                <w:rFonts w:ascii="Arial" w:hAnsi="Arial" w:cs="Arial"/>
              </w:rPr>
              <w:t xml:space="preserve">Customer reviews to encourage </w:t>
            </w:r>
            <w:r w:rsidRPr="3372D382" w:rsidR="2B1F4607">
              <w:rPr>
                <w:rFonts w:ascii="Arial" w:hAnsi="Arial" w:cs="Arial"/>
              </w:rPr>
              <w:t>purchasing</w:t>
            </w:r>
            <w:r w:rsidRPr="3372D382" w:rsidR="2B1F4607">
              <w:rPr>
                <w:rFonts w:ascii="Arial" w:hAnsi="Arial" w:cs="Arial"/>
              </w:rPr>
              <w:t xml:space="preserve"> </w:t>
            </w:r>
            <w:r w:rsidRPr="3372D382" w:rsidR="31FBC203">
              <w:rPr>
                <w:rFonts w:ascii="Arial" w:hAnsi="Arial" w:cs="Arial"/>
              </w:rPr>
              <w:t>to drive traffic and repeat purchasing</w:t>
            </w:r>
          </w:p>
          <w:p w:rsidRPr="007D0502" w:rsidR="00C95025" w:rsidP="00F34512" w:rsidRDefault="00C95025" w14:paraId="646DEF52" w14:textId="77777777">
            <w:pPr>
              <w:rPr>
                <w:rFonts w:ascii="Arial" w:hAnsi="Arial" w:cs="Arial"/>
              </w:rPr>
            </w:pPr>
          </w:p>
          <w:p w:rsidRPr="007D0502" w:rsidR="00C95025" w:rsidP="00F34512" w:rsidRDefault="00C95025" w14:paraId="68830DB4" w14:textId="77777777">
            <w:pPr>
              <w:rPr>
                <w:rFonts w:ascii="Arial" w:hAnsi="Arial" w:cs="Arial"/>
              </w:rPr>
            </w:pPr>
          </w:p>
          <w:p w:rsidRPr="007D0502" w:rsidR="00C95025" w:rsidP="00F34512" w:rsidRDefault="00C95025" w14:paraId="06B1A855" w14:textId="77777777">
            <w:pPr>
              <w:rPr>
                <w:rFonts w:ascii="Arial" w:hAnsi="Arial" w:cs="Arial"/>
              </w:rPr>
            </w:pPr>
          </w:p>
          <w:p w:rsidRPr="007D0502" w:rsidR="00C95025" w:rsidP="00F34512" w:rsidRDefault="00C95025" w14:paraId="6893749B" w14:textId="77777777">
            <w:pPr>
              <w:rPr>
                <w:rFonts w:ascii="Arial" w:hAnsi="Arial" w:cs="Arial"/>
              </w:rPr>
            </w:pPr>
          </w:p>
          <w:p w:rsidRPr="007D0502" w:rsidR="00C95025" w:rsidP="00F34512" w:rsidRDefault="00C95025" w14:paraId="0E3E3316" w14:textId="77777777">
            <w:pPr>
              <w:rPr>
                <w:rFonts w:ascii="Arial" w:hAnsi="Arial" w:cs="Arial"/>
              </w:rPr>
            </w:pPr>
          </w:p>
        </w:tc>
        <w:tc>
          <w:tcPr>
            <w:tcW w:w="1985" w:type="dxa"/>
            <w:tcMar/>
          </w:tcPr>
          <w:p w:rsidRPr="007D0502" w:rsidR="00C95025" w:rsidP="00F34512" w:rsidRDefault="00C95025" w14:paraId="033A9EAC" w14:textId="5058D1CD">
            <w:pPr>
              <w:rPr>
                <w:rFonts w:ascii="Arial" w:hAnsi="Arial" w:cs="Arial"/>
              </w:rPr>
            </w:pPr>
            <w:r w:rsidRPr="260A0151" w:rsidR="3EA05839">
              <w:rPr>
                <w:rFonts w:ascii="Arial" w:hAnsi="Arial" w:cs="Arial"/>
              </w:rPr>
              <w:t xml:space="preserve">2 months </w:t>
            </w:r>
          </w:p>
          <w:p w:rsidRPr="007D0502" w:rsidR="00C95025" w:rsidP="00F34512" w:rsidRDefault="00C95025" w14:paraId="7AE5F17D" w14:textId="77777777">
            <w:pPr>
              <w:rPr>
                <w:rFonts w:ascii="Arial" w:hAnsi="Arial" w:cs="Arial"/>
              </w:rPr>
            </w:pPr>
          </w:p>
          <w:p w:rsidRPr="007D0502" w:rsidR="00C95025" w:rsidP="00F34512" w:rsidRDefault="00C95025" w14:paraId="626E53C7" w14:textId="77777777">
            <w:pPr>
              <w:rPr>
                <w:rFonts w:ascii="Arial" w:hAnsi="Arial" w:cs="Arial"/>
              </w:rPr>
            </w:pPr>
          </w:p>
          <w:p w:rsidRPr="007D0502" w:rsidR="00C95025" w:rsidP="00F34512" w:rsidRDefault="00C95025" w14:paraId="3D90E484" w14:textId="77777777">
            <w:pPr>
              <w:rPr>
                <w:rFonts w:ascii="Arial" w:hAnsi="Arial" w:cs="Arial"/>
              </w:rPr>
            </w:pPr>
          </w:p>
          <w:p w:rsidRPr="007D0502" w:rsidR="00C95025" w:rsidP="00F34512" w:rsidRDefault="00C95025" w14:paraId="7A9B7304" w14:textId="77777777">
            <w:pPr>
              <w:rPr>
                <w:rFonts w:ascii="Arial" w:hAnsi="Arial" w:cs="Arial"/>
              </w:rPr>
            </w:pPr>
          </w:p>
          <w:p w:rsidRPr="007D0502" w:rsidR="007D0502" w:rsidP="00F34512" w:rsidRDefault="007D0502" w14:paraId="49229A61" w14:textId="77777777">
            <w:pPr>
              <w:rPr>
                <w:rFonts w:ascii="Arial" w:hAnsi="Arial" w:cs="Arial"/>
              </w:rPr>
            </w:pPr>
          </w:p>
        </w:tc>
      </w:tr>
    </w:tbl>
    <w:p w:rsidRPr="0036076D" w:rsidR="00C95025" w:rsidP="00C95025" w:rsidRDefault="00C95025" w14:paraId="658B6FAA" w14:textId="77777777">
      <w:pPr>
        <w:rPr>
          <w:rFonts w:ascii="Arial" w:hAnsi="Arial" w:cs="Arial"/>
          <w:sz w:val="48"/>
          <w:szCs w:val="48"/>
        </w:rPr>
      </w:pPr>
    </w:p>
    <w:p w:rsidR="40052CBE" w:rsidP="260A0151" w:rsidRDefault="40052CBE" w14:paraId="46A44D6B" w14:textId="585C87E8">
      <w:pPr>
        <w:spacing w:beforeAutospacing="on"/>
        <w:rPr>
          <w:rFonts w:ascii="Arial" w:hAnsi="Arial" w:cs="Arial"/>
          <w:b w:val="1"/>
          <w:bCs w:val="1"/>
          <w:sz w:val="16"/>
          <w:szCs w:val="16"/>
        </w:rPr>
      </w:pPr>
      <w:r w:rsidRPr="7B55991D" w:rsidR="40052CBE">
        <w:rPr>
          <w:rFonts w:ascii="Arial" w:hAnsi="Arial" w:cs="Arial"/>
          <w:b w:val="1"/>
          <w:bCs w:val="1"/>
          <w:sz w:val="16"/>
          <w:szCs w:val="16"/>
        </w:rPr>
        <w:t xml:space="preserve">Information sourced from </w:t>
      </w:r>
    </w:p>
    <w:p w:rsidR="260A0151" w:rsidP="7B55991D" w:rsidRDefault="260A0151" w14:paraId="560E830A" w14:textId="5B5052EE">
      <w:pPr>
        <w:pStyle w:val="Normal"/>
        <w:ind w:left="0"/>
        <w:rPr>
          <w:rFonts w:ascii="Aptos" w:hAnsi="Aptos" w:eastAsia="Aptos" w:cs="Aptos"/>
          <w:noProof w:val="0"/>
          <w:sz w:val="18"/>
          <w:szCs w:val="18"/>
          <w:lang w:val="en-GB"/>
        </w:rPr>
      </w:pPr>
      <w:r w:rsidRPr="7B55991D" w:rsidR="30FBF90F">
        <w:rPr>
          <w:rFonts w:ascii="Aptos" w:hAnsi="Aptos" w:eastAsia="Aptos" w:cs="Aptos"/>
          <w:noProof w:val="0"/>
          <w:sz w:val="18"/>
          <w:szCs w:val="18"/>
          <w:lang w:val="en-GB"/>
        </w:rPr>
        <w:t>Institute of Leadership &amp; Management, associated with work (2007) Solving problems and making decisions. Fifth edition. Amsterdam</w:t>
      </w:r>
    </w:p>
    <w:p w:rsidR="260A0151" w:rsidP="260A0151" w:rsidRDefault="260A0151" w14:paraId="64D1BD64" w14:textId="310CD31D">
      <w:pPr>
        <w:rPr>
          <w:rFonts w:ascii="Arial" w:hAnsi="Arial" w:cs="Arial"/>
          <w:sz w:val="48"/>
          <w:szCs w:val="48"/>
        </w:rPr>
      </w:pPr>
    </w:p>
    <w:p w:rsidRPr="004E2BAE" w:rsidR="003E1A46" w:rsidP="004E2BAE" w:rsidRDefault="003E1A46" w14:paraId="72FFF994" w14:textId="36EBD1F6">
      <w:pPr>
        <w:rPr>
          <w:rFonts w:ascii="Arial" w:hAnsi="Arial" w:cs="Arial"/>
          <w:b/>
          <w:bCs/>
          <w:color w:val="FF0000"/>
        </w:rPr>
      </w:pPr>
    </w:p>
    <w:p w:rsidRPr="0035328C" w:rsidR="0011107E" w:rsidP="2B866F38" w:rsidRDefault="0011107E" w14:paraId="7BEAE381" w14:textId="36BE144C">
      <w:pPr>
        <w:pStyle w:val="Normal"/>
        <w:rPr>
          <w:rFonts w:ascii="Arial" w:hAnsi="Arial" w:cs="Arial"/>
          <w:lang w:val="en-US"/>
        </w:rPr>
      </w:pPr>
    </w:p>
    <w:sectPr w:rsidRPr="0035328C" w:rsidR="0011107E">
      <w:footerReference w:type="default" r:id="rId11"/>
      <w:pgSz w:w="11906" w:h="16838" w:orient="portrait"/>
      <w:pgMar w:top="1440" w:right="1440" w:bottom="1440" w:left="1440" w:header="708" w:footer="708" w:gutter="0"/>
      <w:cols w:space="708"/>
      <w:docGrid w:linePitch="360"/>
      <w:pgBorders w:offsetFrom="page">
        <w:top w:val="single" w:color="000000" w:sz="8" w:space="24"/>
        <w:left w:val="single" w:color="000000" w:sz="8" w:space="24"/>
        <w:bottom w:val="single" w:color="000000" w:sz="8" w:space="24"/>
        <w:right w:val="single" w:color="000000" w:sz="8" w:space="24"/>
      </w:pgBorders>
      <w:headerReference w:type="default" r:id="R4d8f7ff4fa0a46b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244A8" w:rsidP="00B244A8" w:rsidRDefault="00B244A8" w14:paraId="0967FAAE" w14:textId="77777777">
      <w:pPr>
        <w:spacing w:after="0" w:line="240" w:lineRule="auto"/>
      </w:pPr>
      <w:r>
        <w:separator/>
      </w:r>
    </w:p>
  </w:endnote>
  <w:endnote w:type="continuationSeparator" w:id="0">
    <w:p w:rsidR="00B244A8" w:rsidP="00B244A8" w:rsidRDefault="00B244A8" w14:paraId="2E33521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EndPr/>
    <w:sdtContent>
      <w:sdt>
        <w:sdtPr>
          <w:id w:val="1728636285"/>
          <w:docPartObj>
            <w:docPartGallery w:val="Page Numbers (Top of Page)"/>
            <w:docPartUnique/>
          </w:docPartObj>
        </w:sdtPr>
        <w:sdtEndPr/>
        <w:sdtContent>
          <w:p w:rsidR="00B244A8" w:rsidRDefault="00B244A8" w14:paraId="5D46109F" w14:textId="510B16B1">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rsidR="00B244A8" w:rsidRDefault="00B244A8" w14:paraId="28FDCFF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244A8" w:rsidP="00B244A8" w:rsidRDefault="00B244A8" w14:paraId="5F58855C" w14:textId="77777777">
      <w:pPr>
        <w:spacing w:after="0" w:line="240" w:lineRule="auto"/>
      </w:pPr>
      <w:r>
        <w:separator/>
      </w:r>
    </w:p>
  </w:footnote>
  <w:footnote w:type="continuationSeparator" w:id="0">
    <w:p w:rsidR="00B244A8" w:rsidP="00B244A8" w:rsidRDefault="00B244A8" w14:paraId="03E598F8"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B866F38" w:rsidTr="2B866F38" w14:paraId="1C94D9A8">
      <w:trPr>
        <w:trHeight w:val="300"/>
      </w:trPr>
      <w:tc>
        <w:tcPr>
          <w:tcW w:w="3005" w:type="dxa"/>
          <w:tcMar/>
        </w:tcPr>
        <w:p w:rsidR="2B866F38" w:rsidP="2B866F38" w:rsidRDefault="2B866F38" w14:paraId="1EB297FE" w14:textId="02541601">
          <w:pPr>
            <w:pStyle w:val="Header"/>
            <w:bidi w:val="0"/>
            <w:ind w:left="-115"/>
            <w:jc w:val="left"/>
          </w:pPr>
        </w:p>
      </w:tc>
      <w:tc>
        <w:tcPr>
          <w:tcW w:w="3005" w:type="dxa"/>
          <w:tcMar/>
        </w:tcPr>
        <w:p w:rsidR="2B866F38" w:rsidP="2B866F38" w:rsidRDefault="2B866F38" w14:paraId="18A47F9E" w14:textId="144248B2">
          <w:pPr>
            <w:pStyle w:val="Header"/>
            <w:bidi w:val="0"/>
            <w:jc w:val="center"/>
          </w:pPr>
        </w:p>
      </w:tc>
      <w:tc>
        <w:tcPr>
          <w:tcW w:w="3005" w:type="dxa"/>
          <w:tcMar/>
        </w:tcPr>
        <w:p w:rsidR="2B866F38" w:rsidP="2B866F38" w:rsidRDefault="2B866F38" w14:paraId="53055E88" w14:textId="0591C3AC">
          <w:pPr>
            <w:pStyle w:val="Header"/>
            <w:bidi w:val="0"/>
            <w:ind w:right="-115"/>
            <w:jc w:val="right"/>
          </w:pPr>
        </w:p>
      </w:tc>
    </w:tr>
  </w:tbl>
  <w:p w:rsidR="2B866F38" w:rsidP="2B866F38" w:rsidRDefault="2B866F38" w14:paraId="28CA8C62" w14:textId="4E947EF8">
    <w:pPr>
      <w:pStyle w:val="Header"/>
      <w:bidi w:val="0"/>
    </w:pPr>
  </w:p>
</w:hdr>
</file>

<file path=word/intelligence2.xml><?xml version="1.0" encoding="utf-8"?>
<int2:intelligence xmlns:int2="http://schemas.microsoft.com/office/intelligence/2020/intelligence">
  <int2:observations>
    <int2:textHash int2:hashCode="siEx/0fGSV7AJH" int2:id="FS0np5P0">
      <int2:state int2:type="spell" int2:value="Rejected"/>
    </int2:textHash>
    <int2:bookmark int2:bookmarkName="_Int_SAtIDF1c" int2:invalidationBookmarkName="" int2:hashCode="yKtRiV2ooqPqBP" int2:id="nEH5js38">
      <int2:state int2:type="style" int2:value="Rejected"/>
    </int2:bookmark>
    <int2:bookmark int2:bookmarkName="_Int_QGhAo7IQ" int2:invalidationBookmarkName="" int2:hashCode="nLWpcjuOvDp6yh" int2:id="9zEYKSxW">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1">
    <w:nsid w:val="184940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58f3e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7ac7b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696cb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07E1D81"/>
    <w:multiLevelType w:val="hybridMultilevel"/>
    <w:tmpl w:val="074C477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6C23B96"/>
    <w:multiLevelType w:val="hybridMultilevel"/>
    <w:tmpl w:val="11983E02"/>
    <w:numStyleLink w:val="ImportedStyle2"/>
  </w:abstractNum>
  <w:abstractNum w:abstractNumId="2" w15:restartNumberingAfterBreak="0">
    <w:nsid w:val="216E36B0"/>
    <w:multiLevelType w:val="hybridMultilevel"/>
    <w:tmpl w:val="8B4A145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B337A9E"/>
    <w:multiLevelType w:val="hybridMultilevel"/>
    <w:tmpl w:val="7FB49E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417E31DE"/>
    <w:multiLevelType w:val="hybridMultilevel"/>
    <w:tmpl w:val="9B50D8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78047D14"/>
    <w:multiLevelType w:val="hybridMultilevel"/>
    <w:tmpl w:val="CB24D5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7BD32EED"/>
    <w:multiLevelType w:val="hybridMultilevel"/>
    <w:tmpl w:val="103625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2">
    <w:abstractNumId w:val="11"/>
  </w:num>
  <w:num w:numId="11">
    <w:abstractNumId w:val="10"/>
  </w:num>
  <w:num w:numId="10">
    <w:abstractNumId w:val="9"/>
  </w:num>
  <w:num w:numId="9">
    <w:abstractNumId w:val="8"/>
  </w:num>
  <w:num w:numId="1" w16cid:durableId="2120949510">
    <w:abstractNumId w:val="5"/>
  </w:num>
  <w:num w:numId="2" w16cid:durableId="17053598">
    <w:abstractNumId w:val="1"/>
  </w:num>
  <w:num w:numId="3" w16cid:durableId="373162920">
    <w:abstractNumId w:val="6"/>
  </w:num>
  <w:num w:numId="4" w16cid:durableId="728724007">
    <w:abstractNumId w:val="0"/>
  </w:num>
  <w:num w:numId="5" w16cid:durableId="1776901974">
    <w:abstractNumId w:val="2"/>
  </w:num>
  <w:num w:numId="6" w16cid:durableId="1242056885">
    <w:abstractNumId w:val="7"/>
  </w:num>
  <w:num w:numId="7" w16cid:durableId="2003004377">
    <w:abstractNumId w:val="4"/>
  </w:num>
  <w:num w:numId="8" w16cid:durableId="1409185463">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5771F"/>
    <w:rsid w:val="000B4057"/>
    <w:rsid w:val="000E7A4C"/>
    <w:rsid w:val="00106B58"/>
    <w:rsid w:val="0011107E"/>
    <w:rsid w:val="0012599A"/>
    <w:rsid w:val="0013486A"/>
    <w:rsid w:val="00175C4B"/>
    <w:rsid w:val="001A61CE"/>
    <w:rsid w:val="001B614B"/>
    <w:rsid w:val="001C0C97"/>
    <w:rsid w:val="001C628A"/>
    <w:rsid w:val="0020487D"/>
    <w:rsid w:val="00225B06"/>
    <w:rsid w:val="00230935"/>
    <w:rsid w:val="00231C1C"/>
    <w:rsid w:val="0023299A"/>
    <w:rsid w:val="00235186"/>
    <w:rsid w:val="002522C1"/>
    <w:rsid w:val="0027531E"/>
    <w:rsid w:val="002832DB"/>
    <w:rsid w:val="002D754D"/>
    <w:rsid w:val="002E2FF6"/>
    <w:rsid w:val="00312FA9"/>
    <w:rsid w:val="0031620E"/>
    <w:rsid w:val="003430D0"/>
    <w:rsid w:val="0035328C"/>
    <w:rsid w:val="00394A9D"/>
    <w:rsid w:val="003B629C"/>
    <w:rsid w:val="003D7CA0"/>
    <w:rsid w:val="003E1A46"/>
    <w:rsid w:val="003F6295"/>
    <w:rsid w:val="00410BE8"/>
    <w:rsid w:val="00416907"/>
    <w:rsid w:val="00424723"/>
    <w:rsid w:val="00430800"/>
    <w:rsid w:val="004356E6"/>
    <w:rsid w:val="00437111"/>
    <w:rsid w:val="00440FE0"/>
    <w:rsid w:val="00455AAA"/>
    <w:rsid w:val="00480CA6"/>
    <w:rsid w:val="004A63C1"/>
    <w:rsid w:val="004C195B"/>
    <w:rsid w:val="004C698C"/>
    <w:rsid w:val="004D103B"/>
    <w:rsid w:val="004D1574"/>
    <w:rsid w:val="004E2BAE"/>
    <w:rsid w:val="004E513A"/>
    <w:rsid w:val="005100FD"/>
    <w:rsid w:val="00532B9D"/>
    <w:rsid w:val="00541B7D"/>
    <w:rsid w:val="00542A51"/>
    <w:rsid w:val="005724CA"/>
    <w:rsid w:val="005A343B"/>
    <w:rsid w:val="005D11E9"/>
    <w:rsid w:val="005E6545"/>
    <w:rsid w:val="006666E7"/>
    <w:rsid w:val="00675990"/>
    <w:rsid w:val="00685C57"/>
    <w:rsid w:val="0069332C"/>
    <w:rsid w:val="006D5A12"/>
    <w:rsid w:val="006D6A13"/>
    <w:rsid w:val="007030AD"/>
    <w:rsid w:val="00721441"/>
    <w:rsid w:val="00734200"/>
    <w:rsid w:val="00765AA0"/>
    <w:rsid w:val="00774A59"/>
    <w:rsid w:val="007768B0"/>
    <w:rsid w:val="007927FD"/>
    <w:rsid w:val="00792C0F"/>
    <w:rsid w:val="007953DB"/>
    <w:rsid w:val="007B200A"/>
    <w:rsid w:val="007C4B2A"/>
    <w:rsid w:val="007D0502"/>
    <w:rsid w:val="007F558A"/>
    <w:rsid w:val="00825B6C"/>
    <w:rsid w:val="00827C35"/>
    <w:rsid w:val="00830749"/>
    <w:rsid w:val="00883CAF"/>
    <w:rsid w:val="0089170F"/>
    <w:rsid w:val="008C6A87"/>
    <w:rsid w:val="008D5CD9"/>
    <w:rsid w:val="008F5810"/>
    <w:rsid w:val="00946742"/>
    <w:rsid w:val="009E1F0E"/>
    <w:rsid w:val="00A11BAF"/>
    <w:rsid w:val="00A14A03"/>
    <w:rsid w:val="00A22BB0"/>
    <w:rsid w:val="00A31345"/>
    <w:rsid w:val="00A31447"/>
    <w:rsid w:val="00A401AF"/>
    <w:rsid w:val="00A448A7"/>
    <w:rsid w:val="00A82384"/>
    <w:rsid w:val="00AB7E77"/>
    <w:rsid w:val="00AC678A"/>
    <w:rsid w:val="00AC7EBC"/>
    <w:rsid w:val="00AD74AC"/>
    <w:rsid w:val="00B14506"/>
    <w:rsid w:val="00B152DF"/>
    <w:rsid w:val="00B244A8"/>
    <w:rsid w:val="00B358AB"/>
    <w:rsid w:val="00B91658"/>
    <w:rsid w:val="00BC373A"/>
    <w:rsid w:val="00BD2C28"/>
    <w:rsid w:val="00BD339A"/>
    <w:rsid w:val="00C03A79"/>
    <w:rsid w:val="00C10F6A"/>
    <w:rsid w:val="00C15F83"/>
    <w:rsid w:val="00C27EC8"/>
    <w:rsid w:val="00C3288A"/>
    <w:rsid w:val="00C53212"/>
    <w:rsid w:val="00C60DAC"/>
    <w:rsid w:val="00C75A70"/>
    <w:rsid w:val="00C95025"/>
    <w:rsid w:val="00CC32EB"/>
    <w:rsid w:val="00D0208B"/>
    <w:rsid w:val="00D05935"/>
    <w:rsid w:val="00D16077"/>
    <w:rsid w:val="00D31DE1"/>
    <w:rsid w:val="00D60EA3"/>
    <w:rsid w:val="00D846CE"/>
    <w:rsid w:val="00D85AB3"/>
    <w:rsid w:val="00D91D11"/>
    <w:rsid w:val="00DA1B79"/>
    <w:rsid w:val="00DA465B"/>
    <w:rsid w:val="00DD0093"/>
    <w:rsid w:val="00DF5CFF"/>
    <w:rsid w:val="00DF77C0"/>
    <w:rsid w:val="00DFD8AD"/>
    <w:rsid w:val="00E11948"/>
    <w:rsid w:val="00E34CFB"/>
    <w:rsid w:val="00EA42A0"/>
    <w:rsid w:val="00EE37EC"/>
    <w:rsid w:val="00F0190C"/>
    <w:rsid w:val="00F01BD7"/>
    <w:rsid w:val="00F050E4"/>
    <w:rsid w:val="00F31FCC"/>
    <w:rsid w:val="00F677CE"/>
    <w:rsid w:val="00FA36EB"/>
    <w:rsid w:val="00FB1279"/>
    <w:rsid w:val="00FB1D62"/>
    <w:rsid w:val="00FD47A2"/>
    <w:rsid w:val="00FE0ADA"/>
    <w:rsid w:val="01537124"/>
    <w:rsid w:val="016B719B"/>
    <w:rsid w:val="017BFE9B"/>
    <w:rsid w:val="01BA6E48"/>
    <w:rsid w:val="01C091A2"/>
    <w:rsid w:val="01C38191"/>
    <w:rsid w:val="02582692"/>
    <w:rsid w:val="02E58515"/>
    <w:rsid w:val="031B9D07"/>
    <w:rsid w:val="0321278C"/>
    <w:rsid w:val="0366A249"/>
    <w:rsid w:val="037CE4AE"/>
    <w:rsid w:val="0399598E"/>
    <w:rsid w:val="03AA885E"/>
    <w:rsid w:val="03BB93E5"/>
    <w:rsid w:val="03BF0E2E"/>
    <w:rsid w:val="03D2B64A"/>
    <w:rsid w:val="040D8972"/>
    <w:rsid w:val="0490A8DB"/>
    <w:rsid w:val="04BBC289"/>
    <w:rsid w:val="05253C9E"/>
    <w:rsid w:val="0633F52E"/>
    <w:rsid w:val="0652EB6F"/>
    <w:rsid w:val="06D07D1D"/>
    <w:rsid w:val="06E651D3"/>
    <w:rsid w:val="074FFE8C"/>
    <w:rsid w:val="07539C36"/>
    <w:rsid w:val="080F0519"/>
    <w:rsid w:val="08307FF7"/>
    <w:rsid w:val="0866CF06"/>
    <w:rsid w:val="08DBA8B1"/>
    <w:rsid w:val="08E4D2B8"/>
    <w:rsid w:val="0998925E"/>
    <w:rsid w:val="09C545C5"/>
    <w:rsid w:val="0A5501C0"/>
    <w:rsid w:val="0A82950E"/>
    <w:rsid w:val="0B6B80B7"/>
    <w:rsid w:val="0B6FFFF0"/>
    <w:rsid w:val="0BEB59EA"/>
    <w:rsid w:val="0C29C49D"/>
    <w:rsid w:val="0C8289A1"/>
    <w:rsid w:val="0CA6B7E3"/>
    <w:rsid w:val="0CB9C9DE"/>
    <w:rsid w:val="0D090DD3"/>
    <w:rsid w:val="0D4616C6"/>
    <w:rsid w:val="0D53E59B"/>
    <w:rsid w:val="0D740BF6"/>
    <w:rsid w:val="0DE5F72D"/>
    <w:rsid w:val="0E457C94"/>
    <w:rsid w:val="0EE08179"/>
    <w:rsid w:val="0EFF4605"/>
    <w:rsid w:val="0F105DCE"/>
    <w:rsid w:val="0F187BCD"/>
    <w:rsid w:val="0F19074A"/>
    <w:rsid w:val="0FBF16DE"/>
    <w:rsid w:val="0FD6F146"/>
    <w:rsid w:val="0FDC35C9"/>
    <w:rsid w:val="10C7C039"/>
    <w:rsid w:val="10E8698C"/>
    <w:rsid w:val="110A700A"/>
    <w:rsid w:val="11248335"/>
    <w:rsid w:val="113C1F88"/>
    <w:rsid w:val="11C7B213"/>
    <w:rsid w:val="11E529D6"/>
    <w:rsid w:val="1232CEE7"/>
    <w:rsid w:val="1263A780"/>
    <w:rsid w:val="12D83151"/>
    <w:rsid w:val="133E470E"/>
    <w:rsid w:val="13813098"/>
    <w:rsid w:val="13AEBD23"/>
    <w:rsid w:val="1400E157"/>
    <w:rsid w:val="14817B75"/>
    <w:rsid w:val="14EC3167"/>
    <w:rsid w:val="15149086"/>
    <w:rsid w:val="152AE045"/>
    <w:rsid w:val="15399F0C"/>
    <w:rsid w:val="15416AED"/>
    <w:rsid w:val="1561B2D5"/>
    <w:rsid w:val="156D8A88"/>
    <w:rsid w:val="15A6EBD3"/>
    <w:rsid w:val="15E1D9FB"/>
    <w:rsid w:val="15E6AFA1"/>
    <w:rsid w:val="16747245"/>
    <w:rsid w:val="1682C35A"/>
    <w:rsid w:val="16A4A806"/>
    <w:rsid w:val="16E3A430"/>
    <w:rsid w:val="16F3D3C3"/>
    <w:rsid w:val="17EC6FE1"/>
    <w:rsid w:val="1805F996"/>
    <w:rsid w:val="181BE104"/>
    <w:rsid w:val="186FABB8"/>
    <w:rsid w:val="18836C38"/>
    <w:rsid w:val="18BD74B9"/>
    <w:rsid w:val="1909968D"/>
    <w:rsid w:val="1937CA79"/>
    <w:rsid w:val="193F9615"/>
    <w:rsid w:val="197E404B"/>
    <w:rsid w:val="19B8CFC4"/>
    <w:rsid w:val="19BD858D"/>
    <w:rsid w:val="19EF378E"/>
    <w:rsid w:val="19FFC17E"/>
    <w:rsid w:val="1A6F8ED3"/>
    <w:rsid w:val="1A83C72E"/>
    <w:rsid w:val="1AA80BA2"/>
    <w:rsid w:val="1ABE541B"/>
    <w:rsid w:val="1B038AB8"/>
    <w:rsid w:val="1B03F5FB"/>
    <w:rsid w:val="1B0A9380"/>
    <w:rsid w:val="1B5449A2"/>
    <w:rsid w:val="1B5A5335"/>
    <w:rsid w:val="1B600EB9"/>
    <w:rsid w:val="1B68C4DF"/>
    <w:rsid w:val="1BBF41C1"/>
    <w:rsid w:val="1BD57859"/>
    <w:rsid w:val="1C441C02"/>
    <w:rsid w:val="1C56C017"/>
    <w:rsid w:val="1D263B7E"/>
    <w:rsid w:val="1D4B6E84"/>
    <w:rsid w:val="1D501D05"/>
    <w:rsid w:val="1D5E710B"/>
    <w:rsid w:val="1D71DED5"/>
    <w:rsid w:val="1DEDC4F5"/>
    <w:rsid w:val="1E37A696"/>
    <w:rsid w:val="1E763D6D"/>
    <w:rsid w:val="1F319CC6"/>
    <w:rsid w:val="1F58FCB0"/>
    <w:rsid w:val="1FC6ABCC"/>
    <w:rsid w:val="1FDDC852"/>
    <w:rsid w:val="1FE4F342"/>
    <w:rsid w:val="1FEC259B"/>
    <w:rsid w:val="2003CE0D"/>
    <w:rsid w:val="2011610D"/>
    <w:rsid w:val="2028E661"/>
    <w:rsid w:val="202ED792"/>
    <w:rsid w:val="2033B630"/>
    <w:rsid w:val="218E08E3"/>
    <w:rsid w:val="21E0D2BF"/>
    <w:rsid w:val="2226A0A8"/>
    <w:rsid w:val="2291F1B5"/>
    <w:rsid w:val="22C9B262"/>
    <w:rsid w:val="22D8E819"/>
    <w:rsid w:val="235F2988"/>
    <w:rsid w:val="239F739D"/>
    <w:rsid w:val="23C8F1BF"/>
    <w:rsid w:val="23FBFC00"/>
    <w:rsid w:val="2405DD89"/>
    <w:rsid w:val="243BDE6D"/>
    <w:rsid w:val="24736F46"/>
    <w:rsid w:val="247C40B1"/>
    <w:rsid w:val="247DC995"/>
    <w:rsid w:val="24C3734C"/>
    <w:rsid w:val="24E1957A"/>
    <w:rsid w:val="24FEC289"/>
    <w:rsid w:val="250471C3"/>
    <w:rsid w:val="253B0948"/>
    <w:rsid w:val="253BD44B"/>
    <w:rsid w:val="254926E1"/>
    <w:rsid w:val="256E6EC9"/>
    <w:rsid w:val="25772E35"/>
    <w:rsid w:val="2579CAD3"/>
    <w:rsid w:val="2586777C"/>
    <w:rsid w:val="258FE324"/>
    <w:rsid w:val="25E8A340"/>
    <w:rsid w:val="25FE3E27"/>
    <w:rsid w:val="260A0151"/>
    <w:rsid w:val="261DD4DF"/>
    <w:rsid w:val="265D6BA4"/>
    <w:rsid w:val="2662867B"/>
    <w:rsid w:val="26A5AC48"/>
    <w:rsid w:val="26A828FC"/>
    <w:rsid w:val="26EDEBBA"/>
    <w:rsid w:val="27245F31"/>
    <w:rsid w:val="27324BA6"/>
    <w:rsid w:val="27382BA7"/>
    <w:rsid w:val="273CD0DB"/>
    <w:rsid w:val="2775078B"/>
    <w:rsid w:val="27A2BD0C"/>
    <w:rsid w:val="27BE7C7F"/>
    <w:rsid w:val="27C8F7C8"/>
    <w:rsid w:val="27CD8710"/>
    <w:rsid w:val="281E603D"/>
    <w:rsid w:val="284D541E"/>
    <w:rsid w:val="28C953E7"/>
    <w:rsid w:val="28DF5A42"/>
    <w:rsid w:val="29B09776"/>
    <w:rsid w:val="29BF681F"/>
    <w:rsid w:val="29DB7A75"/>
    <w:rsid w:val="2A175AAF"/>
    <w:rsid w:val="2A4CAA0F"/>
    <w:rsid w:val="2A5922B8"/>
    <w:rsid w:val="2AABAA8D"/>
    <w:rsid w:val="2AE2426A"/>
    <w:rsid w:val="2B1F4607"/>
    <w:rsid w:val="2B47FB93"/>
    <w:rsid w:val="2B866F38"/>
    <w:rsid w:val="2BAB1911"/>
    <w:rsid w:val="2BE3DDF5"/>
    <w:rsid w:val="2BFE08F4"/>
    <w:rsid w:val="2C04C3F6"/>
    <w:rsid w:val="2C0545C1"/>
    <w:rsid w:val="2CA5978E"/>
    <w:rsid w:val="2CB9C062"/>
    <w:rsid w:val="2CFD1F58"/>
    <w:rsid w:val="2D101866"/>
    <w:rsid w:val="2D323C01"/>
    <w:rsid w:val="2DBC0B80"/>
    <w:rsid w:val="2DC06B80"/>
    <w:rsid w:val="2DED27FD"/>
    <w:rsid w:val="2E0D375C"/>
    <w:rsid w:val="2E1746BD"/>
    <w:rsid w:val="2EE81A30"/>
    <w:rsid w:val="2F0844D3"/>
    <w:rsid w:val="2F0AC36D"/>
    <w:rsid w:val="2F247C8D"/>
    <w:rsid w:val="2F28AF14"/>
    <w:rsid w:val="2F2BCA0B"/>
    <w:rsid w:val="2F8DAEBF"/>
    <w:rsid w:val="2FA1DAA8"/>
    <w:rsid w:val="2FB2FF67"/>
    <w:rsid w:val="2FBA2A7E"/>
    <w:rsid w:val="2FC818B1"/>
    <w:rsid w:val="300FBF6D"/>
    <w:rsid w:val="305C4075"/>
    <w:rsid w:val="306096CA"/>
    <w:rsid w:val="30DC3BD3"/>
    <w:rsid w:val="30E86FDE"/>
    <w:rsid w:val="30F0AAB1"/>
    <w:rsid w:val="30FBF90F"/>
    <w:rsid w:val="31151E74"/>
    <w:rsid w:val="316255CF"/>
    <w:rsid w:val="3164F9CB"/>
    <w:rsid w:val="318C8CA8"/>
    <w:rsid w:val="31A9D507"/>
    <w:rsid w:val="31B11F80"/>
    <w:rsid w:val="31EF5944"/>
    <w:rsid w:val="31FBC203"/>
    <w:rsid w:val="32160090"/>
    <w:rsid w:val="3240933A"/>
    <w:rsid w:val="32409614"/>
    <w:rsid w:val="326D9B9F"/>
    <w:rsid w:val="3372D382"/>
    <w:rsid w:val="3474DAF7"/>
    <w:rsid w:val="3477CC6C"/>
    <w:rsid w:val="347C82E5"/>
    <w:rsid w:val="34AC5FD6"/>
    <w:rsid w:val="3502DC27"/>
    <w:rsid w:val="3513CE21"/>
    <w:rsid w:val="354FBD3E"/>
    <w:rsid w:val="356B0D2B"/>
    <w:rsid w:val="35BBCAA4"/>
    <w:rsid w:val="3620B87D"/>
    <w:rsid w:val="364A7B61"/>
    <w:rsid w:val="3656DB2A"/>
    <w:rsid w:val="36A80A2D"/>
    <w:rsid w:val="36A93715"/>
    <w:rsid w:val="37378F42"/>
    <w:rsid w:val="37467AAD"/>
    <w:rsid w:val="37C39669"/>
    <w:rsid w:val="37D0485D"/>
    <w:rsid w:val="3800AFB7"/>
    <w:rsid w:val="3809A3DD"/>
    <w:rsid w:val="38862AE3"/>
    <w:rsid w:val="38D4815C"/>
    <w:rsid w:val="391FA6D0"/>
    <w:rsid w:val="392BAEEB"/>
    <w:rsid w:val="3935FC50"/>
    <w:rsid w:val="394163F0"/>
    <w:rsid w:val="395B641D"/>
    <w:rsid w:val="398217FB"/>
    <w:rsid w:val="3987D487"/>
    <w:rsid w:val="3A049BFA"/>
    <w:rsid w:val="3A769DCE"/>
    <w:rsid w:val="3A7B6F77"/>
    <w:rsid w:val="3A806ADB"/>
    <w:rsid w:val="3AE520A7"/>
    <w:rsid w:val="3B0599B3"/>
    <w:rsid w:val="3B39D857"/>
    <w:rsid w:val="3B521892"/>
    <w:rsid w:val="3B622AEF"/>
    <w:rsid w:val="3C553BF8"/>
    <w:rsid w:val="3C601A91"/>
    <w:rsid w:val="3CCEAC78"/>
    <w:rsid w:val="3CE77837"/>
    <w:rsid w:val="3CEEF4C2"/>
    <w:rsid w:val="3D4CD2AC"/>
    <w:rsid w:val="3D5B5D0A"/>
    <w:rsid w:val="3D992EF5"/>
    <w:rsid w:val="3D9A6DD5"/>
    <w:rsid w:val="3DA418F8"/>
    <w:rsid w:val="3DD6C6FF"/>
    <w:rsid w:val="3DDC7F89"/>
    <w:rsid w:val="3E1C7D76"/>
    <w:rsid w:val="3E2A22EC"/>
    <w:rsid w:val="3E5EE781"/>
    <w:rsid w:val="3E6C1D1D"/>
    <w:rsid w:val="3E85E60A"/>
    <w:rsid w:val="3E89DBA4"/>
    <w:rsid w:val="3E9E67C8"/>
    <w:rsid w:val="3EA05839"/>
    <w:rsid w:val="3EB4B1CC"/>
    <w:rsid w:val="3F48C0AF"/>
    <w:rsid w:val="3F903ABD"/>
    <w:rsid w:val="40052CBE"/>
    <w:rsid w:val="40693038"/>
    <w:rsid w:val="40C296F9"/>
    <w:rsid w:val="40C569F4"/>
    <w:rsid w:val="40D1BA8C"/>
    <w:rsid w:val="4129FF28"/>
    <w:rsid w:val="415FD2DF"/>
    <w:rsid w:val="41FF0353"/>
    <w:rsid w:val="420CDF4F"/>
    <w:rsid w:val="425BCD65"/>
    <w:rsid w:val="426C0EA6"/>
    <w:rsid w:val="42903028"/>
    <w:rsid w:val="42FF93D8"/>
    <w:rsid w:val="432CC468"/>
    <w:rsid w:val="43B754E1"/>
    <w:rsid w:val="43C2CF81"/>
    <w:rsid w:val="44362C10"/>
    <w:rsid w:val="4469F67A"/>
    <w:rsid w:val="447294E0"/>
    <w:rsid w:val="447F6B2F"/>
    <w:rsid w:val="4584222B"/>
    <w:rsid w:val="45F24C67"/>
    <w:rsid w:val="469D3472"/>
    <w:rsid w:val="46DCD9C7"/>
    <w:rsid w:val="475312F8"/>
    <w:rsid w:val="475EAB04"/>
    <w:rsid w:val="47624697"/>
    <w:rsid w:val="47C6226F"/>
    <w:rsid w:val="47FE528F"/>
    <w:rsid w:val="4825941C"/>
    <w:rsid w:val="483F3E48"/>
    <w:rsid w:val="487732F0"/>
    <w:rsid w:val="48E03833"/>
    <w:rsid w:val="4954EAF7"/>
    <w:rsid w:val="49B59F6C"/>
    <w:rsid w:val="49C2C2BF"/>
    <w:rsid w:val="4A50C981"/>
    <w:rsid w:val="4A6A5D92"/>
    <w:rsid w:val="4AAFF68A"/>
    <w:rsid w:val="4ABD5BC4"/>
    <w:rsid w:val="4AC5B2AF"/>
    <w:rsid w:val="4AC9BCF1"/>
    <w:rsid w:val="4AE2AEA8"/>
    <w:rsid w:val="4AE97719"/>
    <w:rsid w:val="4B368843"/>
    <w:rsid w:val="4B6FCC8B"/>
    <w:rsid w:val="4B77DA83"/>
    <w:rsid w:val="4BEA10C0"/>
    <w:rsid w:val="4C325C04"/>
    <w:rsid w:val="4C523B13"/>
    <w:rsid w:val="4C76413E"/>
    <w:rsid w:val="4C7A48A2"/>
    <w:rsid w:val="4D3EEA65"/>
    <w:rsid w:val="4D92F278"/>
    <w:rsid w:val="4DC19690"/>
    <w:rsid w:val="4DE6B1D5"/>
    <w:rsid w:val="4E02D589"/>
    <w:rsid w:val="4E06958D"/>
    <w:rsid w:val="4E330E13"/>
    <w:rsid w:val="4E37D11B"/>
    <w:rsid w:val="4E3A08DF"/>
    <w:rsid w:val="4E98ACBD"/>
    <w:rsid w:val="4EC21FCE"/>
    <w:rsid w:val="4EC71C5C"/>
    <w:rsid w:val="4EF51F33"/>
    <w:rsid w:val="4F0950CE"/>
    <w:rsid w:val="4F1878AD"/>
    <w:rsid w:val="4F45238A"/>
    <w:rsid w:val="4F7E62C6"/>
    <w:rsid w:val="4FB46902"/>
    <w:rsid w:val="4FBA18EB"/>
    <w:rsid w:val="500865E5"/>
    <w:rsid w:val="501311D4"/>
    <w:rsid w:val="5018BDA9"/>
    <w:rsid w:val="501E62F2"/>
    <w:rsid w:val="507CA59F"/>
    <w:rsid w:val="509E92D0"/>
    <w:rsid w:val="5127368F"/>
    <w:rsid w:val="513CB369"/>
    <w:rsid w:val="51B66094"/>
    <w:rsid w:val="51D54D6A"/>
    <w:rsid w:val="520BEECE"/>
    <w:rsid w:val="526B8DCB"/>
    <w:rsid w:val="5287DADB"/>
    <w:rsid w:val="52A8A256"/>
    <w:rsid w:val="52ED2C9D"/>
    <w:rsid w:val="53010EE5"/>
    <w:rsid w:val="531AB577"/>
    <w:rsid w:val="533E355F"/>
    <w:rsid w:val="53E8E69F"/>
    <w:rsid w:val="545E7DC1"/>
    <w:rsid w:val="5462DAED"/>
    <w:rsid w:val="54CBABAD"/>
    <w:rsid w:val="54DD5382"/>
    <w:rsid w:val="5538EA92"/>
    <w:rsid w:val="55668E4C"/>
    <w:rsid w:val="55DCCCA3"/>
    <w:rsid w:val="5615D733"/>
    <w:rsid w:val="56895029"/>
    <w:rsid w:val="568EEBEF"/>
    <w:rsid w:val="56D5620D"/>
    <w:rsid w:val="5708574B"/>
    <w:rsid w:val="57383427"/>
    <w:rsid w:val="578AE324"/>
    <w:rsid w:val="579D4AD8"/>
    <w:rsid w:val="5824B318"/>
    <w:rsid w:val="582F1B64"/>
    <w:rsid w:val="5841C428"/>
    <w:rsid w:val="586A00D8"/>
    <w:rsid w:val="5895DF2C"/>
    <w:rsid w:val="58F2CFD6"/>
    <w:rsid w:val="59160BE4"/>
    <w:rsid w:val="592E9AF6"/>
    <w:rsid w:val="592FA9A9"/>
    <w:rsid w:val="59CCED6E"/>
    <w:rsid w:val="59FF4130"/>
    <w:rsid w:val="5A450FAA"/>
    <w:rsid w:val="5A93FDF1"/>
    <w:rsid w:val="5ADC8A24"/>
    <w:rsid w:val="5AE9A555"/>
    <w:rsid w:val="5AF512DD"/>
    <w:rsid w:val="5B070106"/>
    <w:rsid w:val="5B1719EB"/>
    <w:rsid w:val="5B21A17A"/>
    <w:rsid w:val="5B843EC2"/>
    <w:rsid w:val="5BD28BCC"/>
    <w:rsid w:val="5BDA2566"/>
    <w:rsid w:val="5C229374"/>
    <w:rsid w:val="5C3420ED"/>
    <w:rsid w:val="5C837C2D"/>
    <w:rsid w:val="5C969C27"/>
    <w:rsid w:val="5CBFEB96"/>
    <w:rsid w:val="5D22AAD0"/>
    <w:rsid w:val="5DB5A083"/>
    <w:rsid w:val="5E0F3D8D"/>
    <w:rsid w:val="5E2CC6E7"/>
    <w:rsid w:val="5F4ECC36"/>
    <w:rsid w:val="5FD655A9"/>
    <w:rsid w:val="5FF81DF8"/>
    <w:rsid w:val="6008177C"/>
    <w:rsid w:val="60A11980"/>
    <w:rsid w:val="60EF48C4"/>
    <w:rsid w:val="61088B01"/>
    <w:rsid w:val="610AD028"/>
    <w:rsid w:val="611548EE"/>
    <w:rsid w:val="61333084"/>
    <w:rsid w:val="61B1C16A"/>
    <w:rsid w:val="61F62CA4"/>
    <w:rsid w:val="61F717B0"/>
    <w:rsid w:val="62488C31"/>
    <w:rsid w:val="627D4E8B"/>
    <w:rsid w:val="62E351D0"/>
    <w:rsid w:val="62F0BC51"/>
    <w:rsid w:val="6312900A"/>
    <w:rsid w:val="633E16AF"/>
    <w:rsid w:val="63A5CF25"/>
    <w:rsid w:val="63ABD162"/>
    <w:rsid w:val="6400CF18"/>
    <w:rsid w:val="642B5A19"/>
    <w:rsid w:val="64616D7F"/>
    <w:rsid w:val="6492221E"/>
    <w:rsid w:val="6498943D"/>
    <w:rsid w:val="64F5D1C8"/>
    <w:rsid w:val="651320F5"/>
    <w:rsid w:val="655C5540"/>
    <w:rsid w:val="656219AF"/>
    <w:rsid w:val="6566A744"/>
    <w:rsid w:val="65957235"/>
    <w:rsid w:val="65AE14A3"/>
    <w:rsid w:val="65EB160F"/>
    <w:rsid w:val="65F8D1B5"/>
    <w:rsid w:val="66352BE5"/>
    <w:rsid w:val="6687C939"/>
    <w:rsid w:val="66A0846E"/>
    <w:rsid w:val="66C08C4D"/>
    <w:rsid w:val="66E77427"/>
    <w:rsid w:val="671160A7"/>
    <w:rsid w:val="674291EF"/>
    <w:rsid w:val="6775B340"/>
    <w:rsid w:val="6784C01D"/>
    <w:rsid w:val="67BDC570"/>
    <w:rsid w:val="67DE32C2"/>
    <w:rsid w:val="685BAAED"/>
    <w:rsid w:val="6886DCFB"/>
    <w:rsid w:val="688E7F7F"/>
    <w:rsid w:val="689C13BD"/>
    <w:rsid w:val="68F141C0"/>
    <w:rsid w:val="69D8EA49"/>
    <w:rsid w:val="6A11866E"/>
    <w:rsid w:val="6A1A14B9"/>
    <w:rsid w:val="6A31B533"/>
    <w:rsid w:val="6A869873"/>
    <w:rsid w:val="6AF5AB4A"/>
    <w:rsid w:val="6AFCF395"/>
    <w:rsid w:val="6B2FCA26"/>
    <w:rsid w:val="6B2FDC72"/>
    <w:rsid w:val="6B568E55"/>
    <w:rsid w:val="6B60D716"/>
    <w:rsid w:val="6BE8D875"/>
    <w:rsid w:val="6C2D0066"/>
    <w:rsid w:val="6C30E522"/>
    <w:rsid w:val="6C6B70A2"/>
    <w:rsid w:val="6C813C8A"/>
    <w:rsid w:val="6C81ED38"/>
    <w:rsid w:val="6C96BFF6"/>
    <w:rsid w:val="6CBA6C08"/>
    <w:rsid w:val="6D17A0D8"/>
    <w:rsid w:val="6D40ED77"/>
    <w:rsid w:val="6DA66752"/>
    <w:rsid w:val="6E18A305"/>
    <w:rsid w:val="6ED279A4"/>
    <w:rsid w:val="6EEBE34F"/>
    <w:rsid w:val="6EFF6A18"/>
    <w:rsid w:val="6F006D18"/>
    <w:rsid w:val="6F833DC8"/>
    <w:rsid w:val="6FF6F505"/>
    <w:rsid w:val="708A5284"/>
    <w:rsid w:val="70CFDBBD"/>
    <w:rsid w:val="710BE409"/>
    <w:rsid w:val="71542016"/>
    <w:rsid w:val="71798784"/>
    <w:rsid w:val="71848132"/>
    <w:rsid w:val="718CC7EC"/>
    <w:rsid w:val="71E430B6"/>
    <w:rsid w:val="72295F20"/>
    <w:rsid w:val="72AC5594"/>
    <w:rsid w:val="733BA815"/>
    <w:rsid w:val="734474BB"/>
    <w:rsid w:val="73662E3B"/>
    <w:rsid w:val="736AA2C4"/>
    <w:rsid w:val="73810AC3"/>
    <w:rsid w:val="738AECE7"/>
    <w:rsid w:val="7413FE4D"/>
    <w:rsid w:val="7428C512"/>
    <w:rsid w:val="74468017"/>
    <w:rsid w:val="747FDB7E"/>
    <w:rsid w:val="74CB58D9"/>
    <w:rsid w:val="751C90F3"/>
    <w:rsid w:val="7557E823"/>
    <w:rsid w:val="755F0784"/>
    <w:rsid w:val="75A58FAC"/>
    <w:rsid w:val="75A58FAC"/>
    <w:rsid w:val="75AA0A68"/>
    <w:rsid w:val="75C9CCEA"/>
    <w:rsid w:val="763AED51"/>
    <w:rsid w:val="76625557"/>
    <w:rsid w:val="76763B0E"/>
    <w:rsid w:val="7692BF14"/>
    <w:rsid w:val="76BB0ADB"/>
    <w:rsid w:val="76BB191C"/>
    <w:rsid w:val="76BDEB7D"/>
    <w:rsid w:val="76CE026D"/>
    <w:rsid w:val="76F79447"/>
    <w:rsid w:val="770EAB34"/>
    <w:rsid w:val="772AD74C"/>
    <w:rsid w:val="781FD6B3"/>
    <w:rsid w:val="785E658A"/>
    <w:rsid w:val="78611625"/>
    <w:rsid w:val="787E285A"/>
    <w:rsid w:val="78A38D12"/>
    <w:rsid w:val="797CC99E"/>
    <w:rsid w:val="79831D31"/>
    <w:rsid w:val="79D5D9E4"/>
    <w:rsid w:val="79F56ACF"/>
    <w:rsid w:val="7A484C92"/>
    <w:rsid w:val="7AA5D460"/>
    <w:rsid w:val="7ABF0ECA"/>
    <w:rsid w:val="7AD4764B"/>
    <w:rsid w:val="7B0F1F14"/>
    <w:rsid w:val="7B1AAB67"/>
    <w:rsid w:val="7B2C60DD"/>
    <w:rsid w:val="7B55991D"/>
    <w:rsid w:val="7B81F819"/>
    <w:rsid w:val="7BE04642"/>
    <w:rsid w:val="7C2841E1"/>
    <w:rsid w:val="7C2862C9"/>
    <w:rsid w:val="7C4567D4"/>
    <w:rsid w:val="7C7AA76B"/>
    <w:rsid w:val="7D2AA6C9"/>
    <w:rsid w:val="7D2B2734"/>
    <w:rsid w:val="7D40C59D"/>
    <w:rsid w:val="7D737120"/>
    <w:rsid w:val="7D96C493"/>
    <w:rsid w:val="7DA25DD0"/>
    <w:rsid w:val="7DAB159C"/>
    <w:rsid w:val="7DC282D0"/>
    <w:rsid w:val="7DD7AFFB"/>
    <w:rsid w:val="7E1C68AF"/>
    <w:rsid w:val="7E39EB84"/>
    <w:rsid w:val="7E4EC06A"/>
    <w:rsid w:val="7EA4DC19"/>
    <w:rsid w:val="7ED9B44F"/>
    <w:rsid w:val="7F5E86D7"/>
    <w:rsid w:val="7F93CDA8"/>
    <w:rsid w:val="7FDC2984"/>
    <w:rsid w:val="7FE9859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5771F"/>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05771F"/>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05771F"/>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05771F"/>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05771F"/>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05771F"/>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5771F"/>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styleId="QuoteChar" w:customStyle="1">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hAnsi="Times New Roman" w:eastAsia="Arial Unicode MS" w:cs="Arial Unicode MS"/>
      <w:color w:val="000000"/>
      <w:kern w:val="0"/>
      <w:u w:color="000000"/>
      <w:bdr w:val="nil"/>
      <w:lang w:val="en-US" w:eastAsia="en-GB"/>
      <w14:ligatures w14:val="none"/>
    </w:rPr>
  </w:style>
  <w:style w:type="numbering" w:styleId="ImportedStyle2" w:customStyle="1">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styleId="HeaderChar" w:customStyle="1">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styleId="FooterChar" w:customStyle="1">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footer" Target="foot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freshproduce.com/siteassets/files/floral/2025-floral-consumer-trends-mid-year-update.pdf" TargetMode="External" Id="R37c20ba62bd649d4" /><Relationship Type="http://schemas.openxmlformats.org/officeDocument/2006/relationships/hyperlink" Target="https://www.freshproduce.com/resources/floral/2025-floral-industry-trends/" TargetMode="External" Id="Rb41aa83c87d34930" /><Relationship Type="http://schemas.openxmlformats.org/officeDocument/2006/relationships/header" Target="header.xml" Id="R4d8f7ff4fa0a46b4" /><Relationship Type="http://schemas.microsoft.com/office/2020/10/relationships/intelligence" Target="intelligence2.xml" Id="R375dc807c851406d" /><Relationship Type="http://schemas.openxmlformats.org/officeDocument/2006/relationships/image" Target="/media/image2.jpg" Id="rId1635201366" /><Relationship Type="http://schemas.openxmlformats.org/officeDocument/2006/relationships/image" Target="/media/image3.jpg" Id="rId831178481" /><Relationship Type="http://schemas.openxmlformats.org/officeDocument/2006/relationships/image" Target="/media/image4.jpg" Id="rId551735187" /><Relationship Type="http://schemas.openxmlformats.org/officeDocument/2006/relationships/image" Target="/media/image5.jpg" Id="rId950652430" /><Relationship Type="http://schemas.openxmlformats.org/officeDocument/2006/relationships/image" Target="/media/image6.jpg" Id="rId1526274443" /><Relationship Type="http://schemas.openxmlformats.org/officeDocument/2006/relationships/image" Target="/media/image8.jpg" Id="Rabcbe6f128b74fb2" /><Relationship Type="http://schemas.openxmlformats.org/officeDocument/2006/relationships/image" Target="/media/image7.jpg" Id="rId952854445" /><Relationship Type="http://schemas.openxmlformats.org/officeDocument/2006/relationships/image" Target="/media/image9.jpg" Id="rId203715942" /><Relationship Type="http://schemas.openxmlformats.org/officeDocument/2006/relationships/hyperlink" Target="https://www.grandviewresearch.com/industry-analysis/cut-flowers-market-report" TargetMode="External" Id="Re46f0a40a7f742cd"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A43605AFCE4AD44AFD2866DE116F034" ma:contentTypeVersion="5" ma:contentTypeDescription="Create a new document." ma:contentTypeScope="" ma:versionID="13d3d251a30b92992728acea9b3a0097">
  <xsd:schema xmlns:xsd="http://www.w3.org/2001/XMLSchema" xmlns:xs="http://www.w3.org/2001/XMLSchema" xmlns:p="http://schemas.microsoft.com/office/2006/metadata/properties" xmlns:ns3="f799553d-1ac0-48da-9ae3-fe400ced9c3b" targetNamespace="http://schemas.microsoft.com/office/2006/metadata/properties" ma:root="true" ma:fieldsID="14f9e0825006d1238fb8db827fae9fbb" ns3:_="">
    <xsd:import namespace="f799553d-1ac0-48da-9ae3-fe400ced9c3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553d-1ac0-48da-9ae3-fe400ced9c3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f799553d-1ac0-48da-9ae3-fe400ced9c3b" xsi:nil="true"/>
  </documentManagement>
</p:properties>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customXml/itemProps2.xml><?xml version="1.0" encoding="utf-8"?>
<ds:datastoreItem xmlns:ds="http://schemas.openxmlformats.org/officeDocument/2006/customXml" ds:itemID="{4C282B4B-96A4-4FC9-B65D-439983592C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553d-1ac0-48da-9ae3-fe400ced9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8B49578-3FDC-46D6-8A48-30EB9BB9B15D}">
  <ds:schemaRefs>
    <ds:schemaRef ds:uri="http://schemas.microsoft.com/sharepoint/v3/contenttype/forms"/>
  </ds:schemaRefs>
</ds:datastoreItem>
</file>

<file path=customXml/itemProps4.xml><?xml version="1.0" encoding="utf-8"?>
<ds:datastoreItem xmlns:ds="http://schemas.openxmlformats.org/officeDocument/2006/customXml" ds:itemID="{FEFB41A8-C69A-4F7A-B4FF-95E5D24C5626}">
  <ds:schemaRefs>
    <ds:schemaRef ds:uri="http://schemas.microsoft.com/office/2006/documentManagement/types"/>
    <ds:schemaRef ds:uri="http://www.w3.org/XML/1998/namespace"/>
    <ds:schemaRef ds:uri="f799553d-1ac0-48da-9ae3-fe400ced9c3b"/>
    <ds:schemaRef ds:uri="http://schemas.microsoft.com/office/2006/metadata/properties"/>
    <ds:schemaRef ds:uri="http://schemas.microsoft.com/office/infopath/2007/PartnerControls"/>
    <ds:schemaRef ds:uri="http://purl.org/dc/dcmitype/"/>
    <ds:schemaRef ds:uri="http://schemas.openxmlformats.org/package/2006/metadata/core-properties"/>
    <ds:schemaRef ds:uri="http://purl.org/dc/elements/1.1/"/>
    <ds:schemaRef ds:uri="http://purl.org/dc/te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Olu Adegbite</dc:creator>
  <keywords/>
  <dc:description/>
  <lastModifiedBy>Salaha Begum (2433612)</lastModifiedBy>
  <revision>27</revision>
  <lastPrinted>2025-08-13T10:56:00.0000000Z</lastPrinted>
  <dcterms:created xsi:type="dcterms:W3CDTF">2025-11-04T20:18:00.0000000Z</dcterms:created>
  <dcterms:modified xsi:type="dcterms:W3CDTF">2025-11-17T17:33:37.3842398Z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0x010100CA43605AFCE4AD44AFD2866DE116F034</vt:lpwstr>
  </property>
</Properties>
</file>