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763ACC" w14:textId="77777777" w:rsidR="00CF45A9" w:rsidRDefault="00CF45A9" w:rsidP="005073D8">
      <w:pPr>
        <w:jc w:val="center"/>
        <w:rPr>
          <w:b/>
          <w:sz w:val="32"/>
          <w:szCs w:val="32"/>
        </w:rPr>
      </w:pPr>
    </w:p>
    <w:p w14:paraId="04BA8DC3" w14:textId="77777777" w:rsidR="00CF45A9" w:rsidRDefault="00CF45A9" w:rsidP="005073D8">
      <w:pPr>
        <w:jc w:val="center"/>
        <w:rPr>
          <w:b/>
          <w:sz w:val="32"/>
          <w:szCs w:val="32"/>
        </w:rPr>
      </w:pPr>
    </w:p>
    <w:p w14:paraId="56941E98" w14:textId="77777777" w:rsidR="00CF45A9" w:rsidRDefault="00CF45A9" w:rsidP="006878B8">
      <w:pPr>
        <w:rPr>
          <w:b/>
          <w:sz w:val="32"/>
          <w:szCs w:val="32"/>
        </w:rPr>
      </w:pPr>
    </w:p>
    <w:p w14:paraId="0B66A422" w14:textId="77777777" w:rsidR="00CF45A9" w:rsidRDefault="00CF45A9" w:rsidP="005073D8">
      <w:pPr>
        <w:jc w:val="center"/>
        <w:rPr>
          <w:b/>
          <w:sz w:val="32"/>
          <w:szCs w:val="32"/>
        </w:rPr>
      </w:pPr>
    </w:p>
    <w:p w14:paraId="7BB369F0" w14:textId="77777777" w:rsidR="00CF45A9" w:rsidRDefault="00CF45A9" w:rsidP="005073D8">
      <w:pPr>
        <w:jc w:val="center"/>
        <w:rPr>
          <w:b/>
          <w:sz w:val="32"/>
          <w:szCs w:val="32"/>
        </w:rPr>
      </w:pPr>
    </w:p>
    <w:p w14:paraId="2CF4283B" w14:textId="1960EB3F" w:rsidR="00CF45A9" w:rsidRPr="001C5BED" w:rsidRDefault="00E61DEE" w:rsidP="005073D8">
      <w:pPr>
        <w:jc w:val="center"/>
        <w:rPr>
          <w:b/>
          <w:sz w:val="36"/>
          <w:szCs w:val="36"/>
        </w:rPr>
      </w:pPr>
      <w:r w:rsidRPr="001C5BED">
        <w:rPr>
          <w:b/>
          <w:sz w:val="36"/>
          <w:szCs w:val="36"/>
        </w:rPr>
        <w:t>Module Code: BMIH4003</w:t>
      </w:r>
    </w:p>
    <w:p w14:paraId="551D738E" w14:textId="66D08507" w:rsidR="00E61DEE" w:rsidRPr="001C5BED" w:rsidRDefault="00E61DEE" w:rsidP="005073D8">
      <w:pPr>
        <w:jc w:val="center"/>
        <w:rPr>
          <w:b/>
          <w:sz w:val="36"/>
          <w:szCs w:val="36"/>
        </w:rPr>
      </w:pPr>
      <w:r w:rsidRPr="001C5BED">
        <w:rPr>
          <w:b/>
          <w:sz w:val="36"/>
          <w:szCs w:val="36"/>
        </w:rPr>
        <w:t>Module Name: Hospitality &amp; Guest Services</w:t>
      </w:r>
    </w:p>
    <w:p w14:paraId="55651607" w14:textId="77777777" w:rsidR="00E61DEE" w:rsidRPr="001C5BED" w:rsidRDefault="002570EC" w:rsidP="005073D8">
      <w:pPr>
        <w:jc w:val="center"/>
        <w:rPr>
          <w:b/>
          <w:sz w:val="36"/>
          <w:szCs w:val="36"/>
        </w:rPr>
      </w:pPr>
      <w:r w:rsidRPr="001C5BED">
        <w:rPr>
          <w:b/>
          <w:sz w:val="36"/>
          <w:szCs w:val="36"/>
        </w:rPr>
        <w:t xml:space="preserve">Assignment Title: </w:t>
      </w:r>
      <w:r w:rsidR="00E61DEE" w:rsidRPr="001C5BED">
        <w:rPr>
          <w:b/>
          <w:sz w:val="36"/>
          <w:szCs w:val="36"/>
        </w:rPr>
        <w:t xml:space="preserve">The importance of </w:t>
      </w:r>
    </w:p>
    <w:p w14:paraId="220AE62F" w14:textId="77777777" w:rsidR="00E61DEE" w:rsidRPr="001C5BED" w:rsidRDefault="00E61DEE" w:rsidP="005073D8">
      <w:pPr>
        <w:jc w:val="center"/>
        <w:rPr>
          <w:b/>
          <w:sz w:val="36"/>
          <w:szCs w:val="36"/>
        </w:rPr>
      </w:pPr>
      <w:r w:rsidRPr="001C5BED">
        <w:rPr>
          <w:b/>
          <w:sz w:val="36"/>
          <w:szCs w:val="36"/>
        </w:rPr>
        <w:t xml:space="preserve">effectively monitoring </w:t>
      </w:r>
    </w:p>
    <w:p w14:paraId="441CF4D8" w14:textId="26BDC662" w:rsidR="00CF45A9" w:rsidRPr="001C5BED" w:rsidRDefault="00E61DEE" w:rsidP="005073D8">
      <w:pPr>
        <w:jc w:val="center"/>
        <w:rPr>
          <w:b/>
          <w:sz w:val="36"/>
          <w:szCs w:val="36"/>
        </w:rPr>
      </w:pPr>
      <w:r w:rsidRPr="001C5BED">
        <w:rPr>
          <w:b/>
          <w:sz w:val="36"/>
          <w:szCs w:val="36"/>
        </w:rPr>
        <w:t>guest service approaches</w:t>
      </w:r>
    </w:p>
    <w:p w14:paraId="25E9D052" w14:textId="1CECC9D1" w:rsidR="001C361C" w:rsidRPr="001C5BED" w:rsidRDefault="002570EC" w:rsidP="005073D8">
      <w:pPr>
        <w:jc w:val="center"/>
        <w:rPr>
          <w:b/>
          <w:sz w:val="36"/>
          <w:szCs w:val="36"/>
        </w:rPr>
      </w:pPr>
      <w:r w:rsidRPr="001C5BED">
        <w:rPr>
          <w:b/>
          <w:sz w:val="36"/>
          <w:szCs w:val="36"/>
        </w:rPr>
        <w:t>Student Name:</w:t>
      </w:r>
      <w:r w:rsidR="00D03D87">
        <w:rPr>
          <w:b/>
          <w:sz w:val="36"/>
          <w:szCs w:val="36"/>
        </w:rPr>
        <w:t xml:space="preserve"> Gabriela Iuliana Giurgiu</w:t>
      </w:r>
    </w:p>
    <w:p w14:paraId="4007AB65" w14:textId="6BE96D2C" w:rsidR="00CF45A9" w:rsidRDefault="002570EC" w:rsidP="006A11EF">
      <w:pPr>
        <w:jc w:val="center"/>
        <w:rPr>
          <w:b/>
          <w:sz w:val="32"/>
          <w:szCs w:val="32"/>
        </w:rPr>
      </w:pPr>
      <w:r w:rsidRPr="001C5BED">
        <w:rPr>
          <w:b/>
          <w:sz w:val="36"/>
          <w:szCs w:val="36"/>
        </w:rPr>
        <w:t>Student ID:</w:t>
      </w:r>
      <w:r w:rsidR="00D03D87">
        <w:rPr>
          <w:b/>
          <w:sz w:val="36"/>
          <w:szCs w:val="36"/>
        </w:rPr>
        <w:t>2240147</w:t>
      </w:r>
      <w:r w:rsidR="009C2965">
        <w:br w:type="page"/>
      </w:r>
    </w:p>
    <w:p w14:paraId="014720B4" w14:textId="77777777" w:rsidR="00CF45A9" w:rsidRDefault="002570EC" w:rsidP="005073D8">
      <w:pPr>
        <w:jc w:val="center"/>
        <w:rPr>
          <w:b/>
        </w:rPr>
      </w:pPr>
      <w:r>
        <w:rPr>
          <w:b/>
        </w:rPr>
        <w:lastRenderedPageBreak/>
        <w:t>Executive Summary</w:t>
      </w:r>
    </w:p>
    <w:p w14:paraId="22AF6E23" w14:textId="77777777" w:rsidR="005073D8" w:rsidRDefault="002570EC" w:rsidP="005073D8">
      <w:r>
        <w:t xml:space="preserve">The hotel industry can enhance guest loyalty and satisfaction by handling the complaints of the customers, providing better services, and maintaining the relationship.  This report has discussed the issues and challenges that are encountered by the recent hotel industry. The strategies that are important to understand the needs of the customers of the hotel industry have been outlined. Moreover, the role of hospitality services to fulfil the changing expectations of the customers has been analysed. The operational systems that have an important role to provide excellent services have been explained in this report. Further, key challenges to practise guest services and some solutions to improve customer services in the hotel industry have been discussed. </w:t>
      </w:r>
    </w:p>
    <w:p w14:paraId="70F91D9C" w14:textId="77777777" w:rsidR="005073D8" w:rsidRDefault="005073D8" w:rsidP="005073D8">
      <w:r>
        <w:br w:type="page"/>
      </w:r>
    </w:p>
    <w:sdt>
      <w:sdtPr>
        <w:rPr>
          <w:rFonts w:ascii="Arial" w:eastAsia="Arial" w:hAnsi="Arial" w:cs="Arial"/>
          <w:color w:val="auto"/>
          <w:sz w:val="24"/>
          <w:szCs w:val="24"/>
          <w:lang w:val="en-IN" w:eastAsia="en-IN"/>
        </w:rPr>
        <w:id w:val="-1131552337"/>
        <w:docPartObj>
          <w:docPartGallery w:val="Table of Contents"/>
          <w:docPartUnique/>
        </w:docPartObj>
      </w:sdtPr>
      <w:sdtEndPr>
        <w:rPr>
          <w:b/>
          <w:bCs/>
          <w:noProof/>
        </w:rPr>
      </w:sdtEndPr>
      <w:sdtContent>
        <w:p w14:paraId="2756610C" w14:textId="14CB8202" w:rsidR="005073D8" w:rsidRDefault="005073D8" w:rsidP="005073D8">
          <w:pPr>
            <w:pStyle w:val="TOCHeading"/>
            <w:spacing w:line="360" w:lineRule="auto"/>
          </w:pPr>
          <w:r>
            <w:t>Table of Contents</w:t>
          </w:r>
        </w:p>
        <w:p w14:paraId="7E2062CF" w14:textId="29E00F03" w:rsidR="005073D8" w:rsidRDefault="005073D8" w:rsidP="005073D8">
          <w:pPr>
            <w:pStyle w:val="TOC1"/>
            <w:tabs>
              <w:tab w:val="right" w:leader="dot" w:pos="9019"/>
            </w:tabs>
            <w:rPr>
              <w:noProof/>
            </w:rPr>
          </w:pPr>
          <w:r>
            <w:fldChar w:fldCharType="begin"/>
          </w:r>
          <w:r>
            <w:instrText xml:space="preserve"> TOC \o "1-3" \h \z \u </w:instrText>
          </w:r>
          <w:r>
            <w:fldChar w:fldCharType="separate"/>
          </w:r>
          <w:hyperlink w:anchor="_Toc150202356" w:history="1">
            <w:r w:rsidRPr="002620E1">
              <w:rPr>
                <w:rStyle w:val="Hyperlink"/>
                <w:noProof/>
              </w:rPr>
              <w:t>Introduction</w:t>
            </w:r>
            <w:r>
              <w:rPr>
                <w:noProof/>
                <w:webHidden/>
              </w:rPr>
              <w:tab/>
            </w:r>
            <w:r>
              <w:rPr>
                <w:noProof/>
                <w:webHidden/>
              </w:rPr>
              <w:fldChar w:fldCharType="begin"/>
            </w:r>
            <w:r>
              <w:rPr>
                <w:noProof/>
                <w:webHidden/>
              </w:rPr>
              <w:instrText xml:space="preserve"> PAGEREF _Toc150202356 \h </w:instrText>
            </w:r>
            <w:r>
              <w:rPr>
                <w:noProof/>
                <w:webHidden/>
              </w:rPr>
            </w:r>
            <w:r>
              <w:rPr>
                <w:noProof/>
                <w:webHidden/>
              </w:rPr>
              <w:fldChar w:fldCharType="separate"/>
            </w:r>
            <w:r>
              <w:rPr>
                <w:noProof/>
                <w:webHidden/>
              </w:rPr>
              <w:t>4</w:t>
            </w:r>
            <w:r>
              <w:rPr>
                <w:noProof/>
                <w:webHidden/>
              </w:rPr>
              <w:fldChar w:fldCharType="end"/>
            </w:r>
          </w:hyperlink>
        </w:p>
        <w:p w14:paraId="3B7BACD0" w14:textId="7BDF7023" w:rsidR="005073D8" w:rsidRDefault="00000000" w:rsidP="005073D8">
          <w:pPr>
            <w:pStyle w:val="TOC1"/>
            <w:tabs>
              <w:tab w:val="right" w:leader="dot" w:pos="9019"/>
            </w:tabs>
            <w:rPr>
              <w:noProof/>
            </w:rPr>
          </w:pPr>
          <w:hyperlink w:anchor="_Toc150202357" w:history="1">
            <w:r w:rsidR="005073D8" w:rsidRPr="002620E1">
              <w:rPr>
                <w:rStyle w:val="Hyperlink"/>
                <w:noProof/>
              </w:rPr>
              <w:t>Importance of guest service strategies in understanding the guest needs</w:t>
            </w:r>
            <w:r w:rsidR="005073D8">
              <w:rPr>
                <w:noProof/>
                <w:webHidden/>
              </w:rPr>
              <w:tab/>
            </w:r>
            <w:r w:rsidR="005073D8">
              <w:rPr>
                <w:noProof/>
                <w:webHidden/>
              </w:rPr>
              <w:fldChar w:fldCharType="begin"/>
            </w:r>
            <w:r w:rsidR="005073D8">
              <w:rPr>
                <w:noProof/>
                <w:webHidden/>
              </w:rPr>
              <w:instrText xml:space="preserve"> PAGEREF _Toc150202357 \h </w:instrText>
            </w:r>
            <w:r w:rsidR="005073D8">
              <w:rPr>
                <w:noProof/>
                <w:webHidden/>
              </w:rPr>
            </w:r>
            <w:r w:rsidR="005073D8">
              <w:rPr>
                <w:noProof/>
                <w:webHidden/>
              </w:rPr>
              <w:fldChar w:fldCharType="separate"/>
            </w:r>
            <w:r w:rsidR="005073D8">
              <w:rPr>
                <w:noProof/>
                <w:webHidden/>
              </w:rPr>
              <w:t>5</w:t>
            </w:r>
            <w:r w:rsidR="005073D8">
              <w:rPr>
                <w:noProof/>
                <w:webHidden/>
              </w:rPr>
              <w:fldChar w:fldCharType="end"/>
            </w:r>
          </w:hyperlink>
        </w:p>
        <w:p w14:paraId="12A18D18" w14:textId="4D8A3E1A" w:rsidR="005073D8" w:rsidRDefault="00000000" w:rsidP="005073D8">
          <w:pPr>
            <w:pStyle w:val="TOC1"/>
            <w:tabs>
              <w:tab w:val="right" w:leader="dot" w:pos="9019"/>
            </w:tabs>
            <w:rPr>
              <w:noProof/>
            </w:rPr>
          </w:pPr>
          <w:hyperlink w:anchor="_Toc150202358" w:history="1">
            <w:r w:rsidR="005073D8" w:rsidRPr="002620E1">
              <w:rPr>
                <w:rStyle w:val="Hyperlink"/>
                <w:noProof/>
              </w:rPr>
              <w:t>Importance of empowering the guest service measurements</w:t>
            </w:r>
            <w:r w:rsidR="005073D8">
              <w:rPr>
                <w:noProof/>
                <w:webHidden/>
              </w:rPr>
              <w:tab/>
            </w:r>
            <w:r w:rsidR="005073D8">
              <w:rPr>
                <w:noProof/>
                <w:webHidden/>
              </w:rPr>
              <w:fldChar w:fldCharType="begin"/>
            </w:r>
            <w:r w:rsidR="005073D8">
              <w:rPr>
                <w:noProof/>
                <w:webHidden/>
              </w:rPr>
              <w:instrText xml:space="preserve"> PAGEREF _Toc150202358 \h </w:instrText>
            </w:r>
            <w:r w:rsidR="005073D8">
              <w:rPr>
                <w:noProof/>
                <w:webHidden/>
              </w:rPr>
            </w:r>
            <w:r w:rsidR="005073D8">
              <w:rPr>
                <w:noProof/>
                <w:webHidden/>
              </w:rPr>
              <w:fldChar w:fldCharType="separate"/>
            </w:r>
            <w:r w:rsidR="005073D8">
              <w:rPr>
                <w:noProof/>
                <w:webHidden/>
              </w:rPr>
              <w:t>6</w:t>
            </w:r>
            <w:r w:rsidR="005073D8">
              <w:rPr>
                <w:noProof/>
                <w:webHidden/>
              </w:rPr>
              <w:fldChar w:fldCharType="end"/>
            </w:r>
          </w:hyperlink>
        </w:p>
        <w:p w14:paraId="5AAE89EA" w14:textId="2784B2E4" w:rsidR="005073D8" w:rsidRDefault="00000000" w:rsidP="005073D8">
          <w:pPr>
            <w:pStyle w:val="TOC1"/>
            <w:tabs>
              <w:tab w:val="right" w:leader="dot" w:pos="9019"/>
            </w:tabs>
            <w:rPr>
              <w:noProof/>
            </w:rPr>
          </w:pPr>
          <w:hyperlink w:anchor="_Toc150202359" w:history="1">
            <w:r w:rsidR="005073D8" w:rsidRPr="002620E1">
              <w:rPr>
                <w:rStyle w:val="Hyperlink"/>
                <w:noProof/>
              </w:rPr>
              <w:t>Range of hospitality services and provisions to meet the changing customer needs</w:t>
            </w:r>
            <w:r w:rsidR="005073D8">
              <w:rPr>
                <w:noProof/>
                <w:webHidden/>
              </w:rPr>
              <w:tab/>
            </w:r>
            <w:r w:rsidR="005073D8">
              <w:rPr>
                <w:noProof/>
                <w:webHidden/>
              </w:rPr>
              <w:fldChar w:fldCharType="begin"/>
            </w:r>
            <w:r w:rsidR="005073D8">
              <w:rPr>
                <w:noProof/>
                <w:webHidden/>
              </w:rPr>
              <w:instrText xml:space="preserve"> PAGEREF _Toc150202359 \h </w:instrText>
            </w:r>
            <w:r w:rsidR="005073D8">
              <w:rPr>
                <w:noProof/>
                <w:webHidden/>
              </w:rPr>
            </w:r>
            <w:r w:rsidR="005073D8">
              <w:rPr>
                <w:noProof/>
                <w:webHidden/>
              </w:rPr>
              <w:fldChar w:fldCharType="separate"/>
            </w:r>
            <w:r w:rsidR="005073D8">
              <w:rPr>
                <w:noProof/>
                <w:webHidden/>
              </w:rPr>
              <w:t>7</w:t>
            </w:r>
            <w:r w:rsidR="005073D8">
              <w:rPr>
                <w:noProof/>
                <w:webHidden/>
              </w:rPr>
              <w:fldChar w:fldCharType="end"/>
            </w:r>
          </w:hyperlink>
        </w:p>
        <w:p w14:paraId="74EDB8AF" w14:textId="2AE2C084" w:rsidR="005073D8" w:rsidRDefault="00000000" w:rsidP="005073D8">
          <w:pPr>
            <w:pStyle w:val="TOC1"/>
            <w:tabs>
              <w:tab w:val="right" w:leader="dot" w:pos="9019"/>
            </w:tabs>
            <w:rPr>
              <w:noProof/>
            </w:rPr>
          </w:pPr>
          <w:hyperlink w:anchor="_Toc150202360" w:history="1">
            <w:r w:rsidR="005073D8" w:rsidRPr="002620E1">
              <w:rPr>
                <w:rStyle w:val="Hyperlink"/>
                <w:noProof/>
              </w:rPr>
              <w:t>Explain the operational systems and resource provision required to deliver service excellence</w:t>
            </w:r>
            <w:r w:rsidR="005073D8">
              <w:rPr>
                <w:noProof/>
                <w:webHidden/>
              </w:rPr>
              <w:tab/>
            </w:r>
            <w:r w:rsidR="005073D8">
              <w:rPr>
                <w:noProof/>
                <w:webHidden/>
              </w:rPr>
              <w:fldChar w:fldCharType="begin"/>
            </w:r>
            <w:r w:rsidR="005073D8">
              <w:rPr>
                <w:noProof/>
                <w:webHidden/>
              </w:rPr>
              <w:instrText xml:space="preserve"> PAGEREF _Toc150202360 \h </w:instrText>
            </w:r>
            <w:r w:rsidR="005073D8">
              <w:rPr>
                <w:noProof/>
                <w:webHidden/>
              </w:rPr>
            </w:r>
            <w:r w:rsidR="005073D8">
              <w:rPr>
                <w:noProof/>
                <w:webHidden/>
              </w:rPr>
              <w:fldChar w:fldCharType="separate"/>
            </w:r>
            <w:r w:rsidR="005073D8">
              <w:rPr>
                <w:noProof/>
                <w:webHidden/>
              </w:rPr>
              <w:t>8</w:t>
            </w:r>
            <w:r w:rsidR="005073D8">
              <w:rPr>
                <w:noProof/>
                <w:webHidden/>
              </w:rPr>
              <w:fldChar w:fldCharType="end"/>
            </w:r>
          </w:hyperlink>
        </w:p>
        <w:p w14:paraId="5ED31A3E" w14:textId="08EA8128" w:rsidR="005073D8" w:rsidRDefault="00000000" w:rsidP="005073D8">
          <w:pPr>
            <w:pStyle w:val="TOC1"/>
            <w:tabs>
              <w:tab w:val="right" w:leader="dot" w:pos="9019"/>
            </w:tabs>
            <w:rPr>
              <w:noProof/>
            </w:rPr>
          </w:pPr>
          <w:hyperlink w:anchor="_Toc150202361" w:history="1">
            <w:r w:rsidR="005073D8" w:rsidRPr="002620E1">
              <w:rPr>
                <w:rStyle w:val="Hyperlink"/>
                <w:noProof/>
              </w:rPr>
              <w:t>Comparisons of guest Service Approaches of different global hotel brands</w:t>
            </w:r>
            <w:r w:rsidR="005073D8">
              <w:rPr>
                <w:noProof/>
                <w:webHidden/>
              </w:rPr>
              <w:tab/>
            </w:r>
            <w:r w:rsidR="005073D8">
              <w:rPr>
                <w:noProof/>
                <w:webHidden/>
              </w:rPr>
              <w:fldChar w:fldCharType="begin"/>
            </w:r>
            <w:r w:rsidR="005073D8">
              <w:rPr>
                <w:noProof/>
                <w:webHidden/>
              </w:rPr>
              <w:instrText xml:space="preserve"> PAGEREF _Toc150202361 \h </w:instrText>
            </w:r>
            <w:r w:rsidR="005073D8">
              <w:rPr>
                <w:noProof/>
                <w:webHidden/>
              </w:rPr>
            </w:r>
            <w:r w:rsidR="005073D8">
              <w:rPr>
                <w:noProof/>
                <w:webHidden/>
              </w:rPr>
              <w:fldChar w:fldCharType="separate"/>
            </w:r>
            <w:r w:rsidR="005073D8">
              <w:rPr>
                <w:noProof/>
                <w:webHidden/>
              </w:rPr>
              <w:t>9</w:t>
            </w:r>
            <w:r w:rsidR="005073D8">
              <w:rPr>
                <w:noProof/>
                <w:webHidden/>
              </w:rPr>
              <w:fldChar w:fldCharType="end"/>
            </w:r>
          </w:hyperlink>
        </w:p>
        <w:p w14:paraId="63A2A259" w14:textId="5B1BD2EE" w:rsidR="005073D8" w:rsidRDefault="00000000" w:rsidP="005073D8">
          <w:pPr>
            <w:pStyle w:val="TOC1"/>
            <w:tabs>
              <w:tab w:val="right" w:leader="dot" w:pos="9019"/>
            </w:tabs>
            <w:rPr>
              <w:noProof/>
            </w:rPr>
          </w:pPr>
          <w:hyperlink w:anchor="_Toc150202362" w:history="1">
            <w:r w:rsidR="005073D8" w:rsidRPr="002620E1">
              <w:rPr>
                <w:rStyle w:val="Hyperlink"/>
                <w:noProof/>
              </w:rPr>
              <w:t>Issues that the hotel businesses are facing in their service failure due to market trends</w:t>
            </w:r>
            <w:r w:rsidR="005073D8">
              <w:rPr>
                <w:noProof/>
                <w:webHidden/>
              </w:rPr>
              <w:tab/>
            </w:r>
            <w:r w:rsidR="005073D8">
              <w:rPr>
                <w:noProof/>
                <w:webHidden/>
              </w:rPr>
              <w:fldChar w:fldCharType="begin"/>
            </w:r>
            <w:r w:rsidR="005073D8">
              <w:rPr>
                <w:noProof/>
                <w:webHidden/>
              </w:rPr>
              <w:instrText xml:space="preserve"> PAGEREF _Toc150202362 \h </w:instrText>
            </w:r>
            <w:r w:rsidR="005073D8">
              <w:rPr>
                <w:noProof/>
                <w:webHidden/>
              </w:rPr>
            </w:r>
            <w:r w:rsidR="005073D8">
              <w:rPr>
                <w:noProof/>
                <w:webHidden/>
              </w:rPr>
              <w:fldChar w:fldCharType="separate"/>
            </w:r>
            <w:r w:rsidR="005073D8">
              <w:rPr>
                <w:noProof/>
                <w:webHidden/>
              </w:rPr>
              <w:t>10</w:t>
            </w:r>
            <w:r w:rsidR="005073D8">
              <w:rPr>
                <w:noProof/>
                <w:webHidden/>
              </w:rPr>
              <w:fldChar w:fldCharType="end"/>
            </w:r>
          </w:hyperlink>
        </w:p>
        <w:p w14:paraId="713B2AC3" w14:textId="15A6D4B5" w:rsidR="005073D8" w:rsidRDefault="00000000" w:rsidP="005073D8">
          <w:pPr>
            <w:pStyle w:val="TOC1"/>
            <w:tabs>
              <w:tab w:val="right" w:leader="dot" w:pos="9019"/>
            </w:tabs>
            <w:rPr>
              <w:noProof/>
            </w:rPr>
          </w:pPr>
          <w:hyperlink w:anchor="_Toc150202363" w:history="1">
            <w:r w:rsidR="005073D8" w:rsidRPr="002620E1">
              <w:rPr>
                <w:rStyle w:val="Hyperlink"/>
                <w:noProof/>
              </w:rPr>
              <w:t>Ways through which guest service processes can be monitored</w:t>
            </w:r>
            <w:r w:rsidR="005073D8">
              <w:rPr>
                <w:noProof/>
                <w:webHidden/>
              </w:rPr>
              <w:tab/>
            </w:r>
            <w:r w:rsidR="005073D8">
              <w:rPr>
                <w:noProof/>
                <w:webHidden/>
              </w:rPr>
              <w:fldChar w:fldCharType="begin"/>
            </w:r>
            <w:r w:rsidR="005073D8">
              <w:rPr>
                <w:noProof/>
                <w:webHidden/>
              </w:rPr>
              <w:instrText xml:space="preserve"> PAGEREF _Toc150202363 \h </w:instrText>
            </w:r>
            <w:r w:rsidR="005073D8">
              <w:rPr>
                <w:noProof/>
                <w:webHidden/>
              </w:rPr>
            </w:r>
            <w:r w:rsidR="005073D8">
              <w:rPr>
                <w:noProof/>
                <w:webHidden/>
              </w:rPr>
              <w:fldChar w:fldCharType="separate"/>
            </w:r>
            <w:r w:rsidR="005073D8">
              <w:rPr>
                <w:noProof/>
                <w:webHidden/>
              </w:rPr>
              <w:t>11</w:t>
            </w:r>
            <w:r w:rsidR="005073D8">
              <w:rPr>
                <w:noProof/>
                <w:webHidden/>
              </w:rPr>
              <w:fldChar w:fldCharType="end"/>
            </w:r>
          </w:hyperlink>
        </w:p>
        <w:p w14:paraId="05E47367" w14:textId="5C6873EC" w:rsidR="005073D8" w:rsidRDefault="00000000" w:rsidP="005073D8">
          <w:pPr>
            <w:pStyle w:val="TOC1"/>
            <w:tabs>
              <w:tab w:val="right" w:leader="dot" w:pos="9019"/>
            </w:tabs>
            <w:rPr>
              <w:noProof/>
            </w:rPr>
          </w:pPr>
          <w:hyperlink w:anchor="_Toc150202364" w:history="1">
            <w:r w:rsidR="005073D8" w:rsidRPr="002620E1">
              <w:rPr>
                <w:rStyle w:val="Hyperlink"/>
                <w:noProof/>
              </w:rPr>
              <w:t>Recommendations</w:t>
            </w:r>
            <w:r w:rsidR="005073D8">
              <w:rPr>
                <w:noProof/>
                <w:webHidden/>
              </w:rPr>
              <w:tab/>
            </w:r>
            <w:r w:rsidR="005073D8">
              <w:rPr>
                <w:noProof/>
                <w:webHidden/>
              </w:rPr>
              <w:fldChar w:fldCharType="begin"/>
            </w:r>
            <w:r w:rsidR="005073D8">
              <w:rPr>
                <w:noProof/>
                <w:webHidden/>
              </w:rPr>
              <w:instrText xml:space="preserve"> PAGEREF _Toc150202364 \h </w:instrText>
            </w:r>
            <w:r w:rsidR="005073D8">
              <w:rPr>
                <w:noProof/>
                <w:webHidden/>
              </w:rPr>
            </w:r>
            <w:r w:rsidR="005073D8">
              <w:rPr>
                <w:noProof/>
                <w:webHidden/>
              </w:rPr>
              <w:fldChar w:fldCharType="separate"/>
            </w:r>
            <w:r w:rsidR="005073D8">
              <w:rPr>
                <w:noProof/>
                <w:webHidden/>
              </w:rPr>
              <w:t>12</w:t>
            </w:r>
            <w:r w:rsidR="005073D8">
              <w:rPr>
                <w:noProof/>
                <w:webHidden/>
              </w:rPr>
              <w:fldChar w:fldCharType="end"/>
            </w:r>
          </w:hyperlink>
        </w:p>
        <w:p w14:paraId="282BF3F0" w14:textId="4A1BD5D8" w:rsidR="005073D8" w:rsidRDefault="00000000" w:rsidP="005073D8">
          <w:pPr>
            <w:pStyle w:val="TOC1"/>
            <w:tabs>
              <w:tab w:val="right" w:leader="dot" w:pos="9019"/>
            </w:tabs>
            <w:rPr>
              <w:noProof/>
            </w:rPr>
          </w:pPr>
          <w:hyperlink w:anchor="_Toc150202365" w:history="1">
            <w:r w:rsidR="005073D8" w:rsidRPr="002620E1">
              <w:rPr>
                <w:rStyle w:val="Hyperlink"/>
                <w:noProof/>
              </w:rPr>
              <w:t>Conclusion</w:t>
            </w:r>
            <w:r w:rsidR="005073D8">
              <w:rPr>
                <w:noProof/>
                <w:webHidden/>
              </w:rPr>
              <w:tab/>
            </w:r>
            <w:r w:rsidR="005073D8">
              <w:rPr>
                <w:noProof/>
                <w:webHidden/>
              </w:rPr>
              <w:fldChar w:fldCharType="begin"/>
            </w:r>
            <w:r w:rsidR="005073D8">
              <w:rPr>
                <w:noProof/>
                <w:webHidden/>
              </w:rPr>
              <w:instrText xml:space="preserve"> PAGEREF _Toc150202365 \h </w:instrText>
            </w:r>
            <w:r w:rsidR="005073D8">
              <w:rPr>
                <w:noProof/>
                <w:webHidden/>
              </w:rPr>
            </w:r>
            <w:r w:rsidR="005073D8">
              <w:rPr>
                <w:noProof/>
                <w:webHidden/>
              </w:rPr>
              <w:fldChar w:fldCharType="separate"/>
            </w:r>
            <w:r w:rsidR="005073D8">
              <w:rPr>
                <w:noProof/>
                <w:webHidden/>
              </w:rPr>
              <w:t>13</w:t>
            </w:r>
            <w:r w:rsidR="005073D8">
              <w:rPr>
                <w:noProof/>
                <w:webHidden/>
              </w:rPr>
              <w:fldChar w:fldCharType="end"/>
            </w:r>
          </w:hyperlink>
        </w:p>
        <w:p w14:paraId="3939F689" w14:textId="767EBC95" w:rsidR="005073D8" w:rsidRDefault="00000000" w:rsidP="005073D8">
          <w:pPr>
            <w:pStyle w:val="TOC1"/>
            <w:tabs>
              <w:tab w:val="right" w:leader="dot" w:pos="9019"/>
            </w:tabs>
            <w:rPr>
              <w:noProof/>
            </w:rPr>
          </w:pPr>
          <w:hyperlink w:anchor="_Toc150202366" w:history="1">
            <w:r w:rsidR="005073D8" w:rsidRPr="002620E1">
              <w:rPr>
                <w:rStyle w:val="Hyperlink"/>
                <w:noProof/>
              </w:rPr>
              <w:t>References</w:t>
            </w:r>
            <w:r w:rsidR="005073D8">
              <w:rPr>
                <w:noProof/>
                <w:webHidden/>
              </w:rPr>
              <w:tab/>
            </w:r>
            <w:r w:rsidR="005073D8">
              <w:rPr>
                <w:noProof/>
                <w:webHidden/>
              </w:rPr>
              <w:fldChar w:fldCharType="begin"/>
            </w:r>
            <w:r w:rsidR="005073D8">
              <w:rPr>
                <w:noProof/>
                <w:webHidden/>
              </w:rPr>
              <w:instrText xml:space="preserve"> PAGEREF _Toc150202366 \h </w:instrText>
            </w:r>
            <w:r w:rsidR="005073D8">
              <w:rPr>
                <w:noProof/>
                <w:webHidden/>
              </w:rPr>
            </w:r>
            <w:r w:rsidR="005073D8">
              <w:rPr>
                <w:noProof/>
                <w:webHidden/>
              </w:rPr>
              <w:fldChar w:fldCharType="separate"/>
            </w:r>
            <w:r w:rsidR="005073D8">
              <w:rPr>
                <w:noProof/>
                <w:webHidden/>
              </w:rPr>
              <w:t>14</w:t>
            </w:r>
            <w:r w:rsidR="005073D8">
              <w:rPr>
                <w:noProof/>
                <w:webHidden/>
              </w:rPr>
              <w:fldChar w:fldCharType="end"/>
            </w:r>
          </w:hyperlink>
        </w:p>
        <w:p w14:paraId="37D5C993" w14:textId="7715A799" w:rsidR="005073D8" w:rsidRDefault="005073D8" w:rsidP="005073D8">
          <w:r>
            <w:rPr>
              <w:b/>
              <w:bCs/>
              <w:noProof/>
            </w:rPr>
            <w:fldChar w:fldCharType="end"/>
          </w:r>
        </w:p>
      </w:sdtContent>
    </w:sdt>
    <w:p w14:paraId="20BE5928" w14:textId="3F21063D" w:rsidR="00CF45A9" w:rsidRDefault="002570EC" w:rsidP="005073D8">
      <w:pPr>
        <w:pStyle w:val="NoSpacing"/>
        <w:spacing w:line="360" w:lineRule="auto"/>
      </w:pPr>
      <w:r>
        <w:br w:type="page"/>
      </w:r>
    </w:p>
    <w:p w14:paraId="416F1D1D" w14:textId="77777777" w:rsidR="00CF45A9" w:rsidRDefault="002570EC" w:rsidP="005073D8">
      <w:pPr>
        <w:pStyle w:val="Heading1"/>
      </w:pPr>
      <w:bookmarkStart w:id="0" w:name="_mu70sza5vdho" w:colFirst="0" w:colLast="0"/>
      <w:bookmarkStart w:id="1" w:name="_Toc150202356"/>
      <w:bookmarkEnd w:id="0"/>
      <w:r>
        <w:lastRenderedPageBreak/>
        <w:t>Introduction</w:t>
      </w:r>
      <w:bookmarkEnd w:id="1"/>
    </w:p>
    <w:p w14:paraId="5EBCAEBF" w14:textId="77777777" w:rsidR="00CF45A9" w:rsidRDefault="002570EC" w:rsidP="005073D8">
      <w:r>
        <w:t xml:space="preserve">The hotel industry completely depends on the guests hence every organisation that belongs to this sector must provide the best customer service. Guest service is the key to building relationships between the clients and the organisation. Satisfied customers visit the same hotel again and again and also promote the service of the hotel. The reputation of a hotel depends on customer satisfaction hence every establishment in this industry must concentrate on guest service management. This report will evaluate the importance of customer service management to acknowledge the needs of guests. Further, guest service approaches of different hotels will be assessed to understand the required operational systems and resource provision and current issues in this industry. </w:t>
      </w:r>
      <w:r>
        <w:br w:type="page"/>
      </w:r>
    </w:p>
    <w:p w14:paraId="0788C961" w14:textId="77777777" w:rsidR="00CF45A9" w:rsidRDefault="00CF45A9" w:rsidP="005073D8"/>
    <w:p w14:paraId="25A2489C" w14:textId="77777777" w:rsidR="00CF45A9" w:rsidRDefault="002570EC" w:rsidP="005073D8">
      <w:pPr>
        <w:pStyle w:val="Heading1"/>
      </w:pPr>
      <w:bookmarkStart w:id="2" w:name="_tahua1lfe05n" w:colFirst="0" w:colLast="0"/>
      <w:bookmarkStart w:id="3" w:name="_Toc150202357"/>
      <w:bookmarkEnd w:id="2"/>
      <w:r>
        <w:t>Importance of guest service strategies in understanding the guest needs</w:t>
      </w:r>
      <w:bookmarkEnd w:id="3"/>
    </w:p>
    <w:p w14:paraId="5DC84F41" w14:textId="77777777" w:rsidR="00CF45A9" w:rsidRDefault="002570EC" w:rsidP="005073D8">
      <w:r>
        <w:t xml:space="preserve">The needs and demands of the guests of the hotel industry can be understood by implementing customer service strategies. Some key points must be acknowledged to understand the needs of the customers. </w:t>
      </w:r>
    </w:p>
    <w:p w14:paraId="68954E7F" w14:textId="77777777" w:rsidR="00CF45A9" w:rsidRDefault="002570EC" w:rsidP="005073D8">
      <w:pPr>
        <w:rPr>
          <w:b/>
          <w:i/>
        </w:rPr>
      </w:pPr>
      <w:r>
        <w:rPr>
          <w:b/>
          <w:i/>
        </w:rPr>
        <w:t>Personalisation</w:t>
      </w:r>
    </w:p>
    <w:p w14:paraId="42F14ED4" w14:textId="77777777" w:rsidR="00CF45A9" w:rsidRDefault="002570EC" w:rsidP="005073D8">
      <w:r>
        <w:t xml:space="preserve">Every customer has different preferences when purchasing the services of the hotel industry. The buying behaviour of customers is recorded by some hotels and it allows them to offer personalised experiences. Personalised services fulfil the needs of the guests and the customer service professionals of the hotels can understand the demand of the guests. </w:t>
      </w:r>
    </w:p>
    <w:p w14:paraId="3E69FC0C" w14:textId="77777777" w:rsidR="00CF45A9" w:rsidRDefault="002570EC" w:rsidP="005073D8">
      <w:pPr>
        <w:rPr>
          <w:b/>
          <w:i/>
        </w:rPr>
      </w:pPr>
      <w:r>
        <w:rPr>
          <w:b/>
          <w:i/>
        </w:rPr>
        <w:t>Competitive advantage</w:t>
      </w:r>
    </w:p>
    <w:p w14:paraId="02F73AD2" w14:textId="77777777" w:rsidR="00CF45A9" w:rsidRDefault="002570EC" w:rsidP="005073D8">
      <w:r>
        <w:t>A profound understanding of the needs of guests fosters loyalty and also increases the percentage of repeat visits. Hotels like Premier Inn use loyalty programs to know the preferences of guests and offer them the services. Hence, the customers visit the hotel again and again and it increases the profitability of the hotel</w:t>
      </w:r>
      <w:sdt>
        <w:sdtPr>
          <w:id w:val="-1958564291"/>
          <w:citation/>
        </w:sdtPr>
        <w:sdtContent>
          <w:r w:rsidR="00FA7AEC">
            <w:fldChar w:fldCharType="begin"/>
          </w:r>
          <w:r w:rsidR="00FA7AEC">
            <w:rPr>
              <w:lang w:val="en-US"/>
            </w:rPr>
            <w:instrText xml:space="preserve"> CITATION pre231 \l 1033 </w:instrText>
          </w:r>
          <w:r w:rsidR="00FA7AEC">
            <w:fldChar w:fldCharType="separate"/>
          </w:r>
          <w:r w:rsidR="00FA7AEC">
            <w:rPr>
              <w:noProof/>
              <w:lang w:val="en-US"/>
            </w:rPr>
            <w:t xml:space="preserve"> </w:t>
          </w:r>
          <w:r w:rsidR="00FA7AEC" w:rsidRPr="00FA7AEC">
            <w:rPr>
              <w:noProof/>
              <w:lang w:val="en-US"/>
            </w:rPr>
            <w:t>(premierinn, 2023)</w:t>
          </w:r>
          <w:r w:rsidR="00FA7AEC">
            <w:fldChar w:fldCharType="end"/>
          </w:r>
        </w:sdtContent>
      </w:sdt>
      <w:r>
        <w:t xml:space="preserve">. </w:t>
      </w:r>
    </w:p>
    <w:p w14:paraId="61983153" w14:textId="77777777" w:rsidR="00CF45A9" w:rsidRDefault="002570EC" w:rsidP="005073D8">
      <w:pPr>
        <w:rPr>
          <w:b/>
          <w:i/>
        </w:rPr>
      </w:pPr>
      <w:r>
        <w:rPr>
          <w:b/>
          <w:i/>
        </w:rPr>
        <w:t>Customer satisfaction</w:t>
      </w:r>
    </w:p>
    <w:p w14:paraId="26A92F59" w14:textId="77777777" w:rsidR="00CF45A9" w:rsidRDefault="002570EC" w:rsidP="005073D8">
      <w:r>
        <w:t>Customer service strategies are made to satisfy and fulfil the needs of the guests and satisfy them. Satisfied guests often provide positive reviews and comments about their fulfilment of needs. The demands or needs that are not fulfilled are also mentioned by them. Hence, the customer service strategies can encourage guests to inform their needs to the hotels</w:t>
      </w:r>
      <w:sdt>
        <w:sdtPr>
          <w:id w:val="-1435203287"/>
          <w:citation/>
        </w:sdtPr>
        <w:sdtContent>
          <w:r w:rsidR="00FA7AEC">
            <w:fldChar w:fldCharType="begin"/>
          </w:r>
          <w:r w:rsidR="00FA7AEC">
            <w:rPr>
              <w:lang w:val="en-US"/>
            </w:rPr>
            <w:instrText xml:space="preserve"> CITATION Dan20 \l 1033 </w:instrText>
          </w:r>
          <w:r w:rsidR="00FA7AEC">
            <w:fldChar w:fldCharType="separate"/>
          </w:r>
          <w:r w:rsidR="00FA7AEC">
            <w:rPr>
              <w:noProof/>
              <w:lang w:val="en-US"/>
            </w:rPr>
            <w:t xml:space="preserve"> </w:t>
          </w:r>
          <w:r w:rsidR="00FA7AEC" w:rsidRPr="00FA7AEC">
            <w:rPr>
              <w:noProof/>
              <w:lang w:val="en-US"/>
            </w:rPr>
            <w:t>(Plumlee, 2020)</w:t>
          </w:r>
          <w:r w:rsidR="00FA7AEC">
            <w:fldChar w:fldCharType="end"/>
          </w:r>
        </w:sdtContent>
      </w:sdt>
      <w:r>
        <w:t xml:space="preserve">. </w:t>
      </w:r>
    </w:p>
    <w:p w14:paraId="42088CFD" w14:textId="77777777" w:rsidR="005073D8" w:rsidRDefault="005073D8" w:rsidP="005073D8">
      <w:pPr>
        <w:rPr>
          <w:b/>
          <w:sz w:val="28"/>
          <w:szCs w:val="28"/>
        </w:rPr>
      </w:pPr>
      <w:bookmarkStart w:id="4" w:name="_ncljkmk8006j" w:colFirst="0" w:colLast="0"/>
      <w:bookmarkEnd w:id="4"/>
      <w:r>
        <w:br w:type="page"/>
      </w:r>
    </w:p>
    <w:p w14:paraId="438A2CEB" w14:textId="645C3FCD" w:rsidR="00CF45A9" w:rsidRDefault="002570EC" w:rsidP="005073D8">
      <w:pPr>
        <w:pStyle w:val="Heading1"/>
      </w:pPr>
      <w:bookmarkStart w:id="5" w:name="_Toc150202358"/>
      <w:r>
        <w:lastRenderedPageBreak/>
        <w:t>Importance of empowering the guest service measurements</w:t>
      </w:r>
      <w:bookmarkEnd w:id="5"/>
    </w:p>
    <w:p w14:paraId="26EA0711" w14:textId="77777777" w:rsidR="00CF45A9" w:rsidRDefault="002570EC" w:rsidP="005073D8">
      <w:pPr>
        <w:rPr>
          <w:b/>
          <w:i/>
        </w:rPr>
      </w:pPr>
      <w:r>
        <w:rPr>
          <w:b/>
          <w:i/>
        </w:rPr>
        <w:t>Customer satisfaction</w:t>
      </w:r>
    </w:p>
    <w:p w14:paraId="7B1DECE4" w14:textId="77777777" w:rsidR="00CF45A9" w:rsidRDefault="002570EC" w:rsidP="005073D8">
      <w:r>
        <w:t xml:space="preserve">Measuring customer services can help enhance guest satisfaction in future. The satisfaction level of guests can be understood accurately when the current services and the feedback of guests on the services are measured. Hence, the improvement areas will be identified and improved. However, satisfied guests recommend the services to others and also come back. </w:t>
      </w:r>
    </w:p>
    <w:p w14:paraId="4615DF3D" w14:textId="77777777" w:rsidR="00CF45A9" w:rsidRDefault="002570EC" w:rsidP="005073D8">
      <w:pPr>
        <w:rPr>
          <w:b/>
          <w:i/>
        </w:rPr>
      </w:pPr>
      <w:r>
        <w:rPr>
          <w:b/>
          <w:i/>
        </w:rPr>
        <w:t>Competitive edge</w:t>
      </w:r>
    </w:p>
    <w:p w14:paraId="5021FD1A" w14:textId="77777777" w:rsidR="00CF45A9" w:rsidRDefault="002570EC" w:rsidP="005073D8">
      <w:r>
        <w:t xml:space="preserve">Organisations in the hotel industry have been going through high competition in recent years.  Therefore, the hotels are now concentrating on measuring their customer services to provide better services to the guests. Exceptional services can be provided by the hotels that empower the measurement of customer services (Hudson and Hudson, 2022). </w:t>
      </w:r>
    </w:p>
    <w:p w14:paraId="42F7B566" w14:textId="77777777" w:rsidR="00CF45A9" w:rsidRDefault="002570EC" w:rsidP="005073D8">
      <w:pPr>
        <w:rPr>
          <w:b/>
          <w:i/>
        </w:rPr>
      </w:pPr>
      <w:r>
        <w:rPr>
          <w:b/>
          <w:i/>
        </w:rPr>
        <w:t>Quality control</w:t>
      </w:r>
    </w:p>
    <w:p w14:paraId="33F6D38F" w14:textId="77777777" w:rsidR="00CF45A9" w:rsidRDefault="002570EC" w:rsidP="005073D8">
      <w:r>
        <w:t xml:space="preserve">Consistent service quality can be maintained by measuring the services that are provided to the guests. The hotels can maintain the standards of service quality when they regularly monitor the services and guests’ feedback. Further, the deficiencies in providing high-quality services are also rectified promptly when the services are measured regularly. </w:t>
      </w:r>
    </w:p>
    <w:p w14:paraId="59C1C551" w14:textId="77777777" w:rsidR="000054FB" w:rsidRDefault="000054FB" w:rsidP="005073D8">
      <w:pPr>
        <w:rPr>
          <w:b/>
          <w:sz w:val="28"/>
          <w:szCs w:val="28"/>
        </w:rPr>
      </w:pPr>
      <w:bookmarkStart w:id="6" w:name="_mkj12k2awxgr" w:colFirst="0" w:colLast="0"/>
      <w:bookmarkEnd w:id="6"/>
      <w:r>
        <w:br w:type="page"/>
      </w:r>
    </w:p>
    <w:p w14:paraId="1F1EF60F" w14:textId="0393D793" w:rsidR="00CF45A9" w:rsidRDefault="002570EC" w:rsidP="005073D8">
      <w:pPr>
        <w:pStyle w:val="Heading1"/>
      </w:pPr>
      <w:bookmarkStart w:id="7" w:name="_Toc150202359"/>
      <w:r>
        <w:lastRenderedPageBreak/>
        <w:t>Range of hospitality services and provisions to meet the changing customer needs</w:t>
      </w:r>
      <w:bookmarkEnd w:id="7"/>
    </w:p>
    <w:p w14:paraId="01D26084" w14:textId="77777777" w:rsidR="00CF45A9" w:rsidRDefault="002570EC" w:rsidP="005073D8">
      <w:pPr>
        <w:spacing w:before="240" w:after="240"/>
        <w:rPr>
          <w:b/>
          <w:i/>
        </w:rPr>
      </w:pPr>
      <w:r>
        <w:rPr>
          <w:b/>
          <w:i/>
        </w:rPr>
        <w:t>Reputation Management</w:t>
      </w:r>
    </w:p>
    <w:p w14:paraId="7ECD4ADE" w14:textId="77777777" w:rsidR="00CF45A9" w:rsidRDefault="002570EC" w:rsidP="005073D8">
      <w:pPr>
        <w:spacing w:before="240" w:after="240"/>
      </w:pPr>
      <w:r>
        <w:t>Now, people like to have technology-driven services such as mobile check-ins and online booking systems. The expectations of guests regarding cleanliness, health, and safety protocols are also increasing. Hence, every hotel must maintain the requirements of the guests to hold and manage their reputation. The decisions and preferences of customers are now influenced by social media and online reviews. A positive image is maintained when the hotels are actively engaged with the feedback of the guests (Perez-Aranda et al., 2019).</w:t>
      </w:r>
    </w:p>
    <w:p w14:paraId="24BE1938" w14:textId="77777777" w:rsidR="00CF45A9" w:rsidRDefault="002570EC" w:rsidP="005073D8">
      <w:pPr>
        <w:spacing w:before="240" w:after="240"/>
        <w:rPr>
          <w:b/>
          <w:i/>
        </w:rPr>
      </w:pPr>
      <w:r>
        <w:rPr>
          <w:b/>
          <w:i/>
        </w:rPr>
        <w:t>Service Culture</w:t>
      </w:r>
    </w:p>
    <w:p w14:paraId="2BDA3969" w14:textId="77777777" w:rsidR="00CF45A9" w:rsidRDefault="002570EC" w:rsidP="005073D8">
      <w:pPr>
        <w:spacing w:before="240" w:after="240"/>
      </w:pPr>
      <w:r>
        <w:t xml:space="preserve">The accommodation providers in the hospitality industry are now emphasising memorable and personalised guest experiences and a significant role is played by service culture here. Most hotels are now adopting sustainable practices such as energy-efficient designs, recycling programmes, and eco-friendly amenities to respond to eco-conscious guests. Moreover, several dietary options are offered to guests to consider their dietary preferences.  Some technological advantages such as virtual concierges and contactless check-ins are offered to the clients. </w:t>
      </w:r>
    </w:p>
    <w:p w14:paraId="2F022DB3" w14:textId="77777777" w:rsidR="000054FB" w:rsidRDefault="000054FB" w:rsidP="005073D8">
      <w:pPr>
        <w:rPr>
          <w:b/>
          <w:sz w:val="28"/>
          <w:szCs w:val="28"/>
        </w:rPr>
      </w:pPr>
      <w:bookmarkStart w:id="8" w:name="_jot2888wu7x8" w:colFirst="0" w:colLast="0"/>
      <w:bookmarkEnd w:id="8"/>
      <w:r>
        <w:br w:type="page"/>
      </w:r>
    </w:p>
    <w:p w14:paraId="6DD9303B" w14:textId="79BBA6FD" w:rsidR="00CF45A9" w:rsidRDefault="002570EC" w:rsidP="005073D8">
      <w:pPr>
        <w:pStyle w:val="Heading1"/>
      </w:pPr>
      <w:bookmarkStart w:id="9" w:name="_Toc150202360"/>
      <w:r>
        <w:lastRenderedPageBreak/>
        <w:t>Explain the operational systems and resource provision required to deliver service excellence</w:t>
      </w:r>
      <w:bookmarkEnd w:id="9"/>
    </w:p>
    <w:p w14:paraId="401C4563" w14:textId="77777777" w:rsidR="00CF45A9" w:rsidRDefault="002570EC" w:rsidP="005073D8">
      <w:pPr>
        <w:spacing w:before="240" w:after="240"/>
        <w:rPr>
          <w:b/>
          <w:i/>
        </w:rPr>
      </w:pPr>
      <w:r>
        <w:rPr>
          <w:b/>
          <w:i/>
        </w:rPr>
        <w:t>Brand Consistency</w:t>
      </w:r>
    </w:p>
    <w:p w14:paraId="179ECDD8" w14:textId="77777777" w:rsidR="00CF45A9" w:rsidRDefault="002570EC" w:rsidP="005073D8">
      <w:pPr>
        <w:spacing w:before="240" w:after="240"/>
      </w:pPr>
      <w:r>
        <w:t xml:space="preserve">An excellent operational system is required to deliver better services to the guests and it also depends on considering brand consistency. Brand standards such as design elements, messaging guidelines, and service protocols must be clearly defined to the employees who are directly connected to the guests. Employee training is also an important part of brand consistency as the staff are given continuous training about the service culture and brand values of the hotel. Therefore, the employees are able to deliver excellent services as the hotels mention during the brand marketing. The quality of the services is regularly evaluated and audited to confirm that all standards are met consistently. </w:t>
      </w:r>
    </w:p>
    <w:p w14:paraId="424B9A01" w14:textId="77777777" w:rsidR="00CF45A9" w:rsidRDefault="002570EC" w:rsidP="005073D8">
      <w:pPr>
        <w:spacing w:before="240" w:after="240"/>
        <w:rPr>
          <w:b/>
          <w:i/>
        </w:rPr>
      </w:pPr>
      <w:r>
        <w:rPr>
          <w:b/>
          <w:i/>
        </w:rPr>
        <w:t>Hotel Standards</w:t>
      </w:r>
    </w:p>
    <w:p w14:paraId="695FFD97" w14:textId="77777777" w:rsidR="00CF45A9" w:rsidRDefault="002570EC" w:rsidP="005073D8">
      <w:pPr>
        <w:spacing w:before="240" w:after="240"/>
      </w:pPr>
      <w:r>
        <w:t xml:space="preserve">Hotel standards include both the physical and operational standards which ensure that all expectations of customers are met easily. Every hotel tries to comply with both internal and industry standards to deliver excellent services to the guests. Industry standards are related to guest services, hygiene, and safety. While internal standards include monitoring and establishment of internal service quality. Identifying the competitors and measuring the service quality gap also fall under hotel standards. This also helps in identifying the areas for innovation and improvement to deliver better services. Maintaining standards ensures the quality and reliability of the services. </w:t>
      </w:r>
    </w:p>
    <w:p w14:paraId="706785D7" w14:textId="77777777" w:rsidR="000054FB" w:rsidRDefault="000054FB" w:rsidP="005073D8">
      <w:pPr>
        <w:rPr>
          <w:b/>
          <w:sz w:val="28"/>
          <w:szCs w:val="28"/>
        </w:rPr>
      </w:pPr>
      <w:bookmarkStart w:id="10" w:name="_ex77khdr2o7i" w:colFirst="0" w:colLast="0"/>
      <w:bookmarkEnd w:id="10"/>
      <w:r>
        <w:br w:type="page"/>
      </w:r>
    </w:p>
    <w:p w14:paraId="229072E8" w14:textId="019FF430" w:rsidR="00CF45A9" w:rsidRDefault="002570EC" w:rsidP="005073D8">
      <w:pPr>
        <w:pStyle w:val="Heading1"/>
      </w:pPr>
      <w:bookmarkStart w:id="11" w:name="_Toc150202361"/>
      <w:r>
        <w:lastRenderedPageBreak/>
        <w:t>Comparisons of guest Service Approaches of different global hotel brands</w:t>
      </w:r>
      <w:bookmarkEnd w:id="11"/>
    </w:p>
    <w:p w14:paraId="1A94FB16" w14:textId="77777777" w:rsidR="00CF45A9" w:rsidRDefault="00CF45A9" w:rsidP="005073D8"/>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CF45A9" w14:paraId="311D18ED" w14:textId="77777777">
        <w:tc>
          <w:tcPr>
            <w:tcW w:w="4514" w:type="dxa"/>
            <w:shd w:val="clear" w:color="auto" w:fill="auto"/>
            <w:tcMar>
              <w:top w:w="100" w:type="dxa"/>
              <w:left w:w="100" w:type="dxa"/>
              <w:bottom w:w="100" w:type="dxa"/>
              <w:right w:w="100" w:type="dxa"/>
            </w:tcMar>
          </w:tcPr>
          <w:p w14:paraId="6071356F" w14:textId="77777777" w:rsidR="00CF45A9" w:rsidRDefault="002570EC" w:rsidP="005073D8">
            <w:pPr>
              <w:widowControl w:val="0"/>
              <w:pBdr>
                <w:top w:val="nil"/>
                <w:left w:val="nil"/>
                <w:bottom w:val="nil"/>
                <w:right w:val="nil"/>
                <w:between w:val="nil"/>
              </w:pBdr>
              <w:jc w:val="center"/>
              <w:rPr>
                <w:b/>
                <w:i/>
              </w:rPr>
            </w:pPr>
            <w:r>
              <w:rPr>
                <w:b/>
                <w:i/>
              </w:rPr>
              <w:t>JW Marriot</w:t>
            </w:r>
          </w:p>
        </w:tc>
        <w:tc>
          <w:tcPr>
            <w:tcW w:w="4514" w:type="dxa"/>
            <w:shd w:val="clear" w:color="auto" w:fill="auto"/>
            <w:tcMar>
              <w:top w:w="100" w:type="dxa"/>
              <w:left w:w="100" w:type="dxa"/>
              <w:bottom w:w="100" w:type="dxa"/>
              <w:right w:w="100" w:type="dxa"/>
            </w:tcMar>
          </w:tcPr>
          <w:p w14:paraId="721BD73C" w14:textId="77777777" w:rsidR="00CF45A9" w:rsidRDefault="002570EC" w:rsidP="005073D8">
            <w:pPr>
              <w:widowControl w:val="0"/>
              <w:pBdr>
                <w:top w:val="nil"/>
                <w:left w:val="nil"/>
                <w:bottom w:val="nil"/>
                <w:right w:val="nil"/>
                <w:between w:val="nil"/>
              </w:pBdr>
              <w:jc w:val="center"/>
              <w:rPr>
                <w:b/>
                <w:i/>
              </w:rPr>
            </w:pPr>
            <w:r>
              <w:rPr>
                <w:b/>
                <w:i/>
              </w:rPr>
              <w:t>Banyan Tree</w:t>
            </w:r>
          </w:p>
        </w:tc>
      </w:tr>
      <w:tr w:rsidR="00CF45A9" w14:paraId="7B873C2D" w14:textId="77777777">
        <w:tc>
          <w:tcPr>
            <w:tcW w:w="4514" w:type="dxa"/>
            <w:shd w:val="clear" w:color="auto" w:fill="auto"/>
            <w:tcMar>
              <w:top w:w="100" w:type="dxa"/>
              <w:left w:w="100" w:type="dxa"/>
              <w:bottom w:w="100" w:type="dxa"/>
              <w:right w:w="100" w:type="dxa"/>
            </w:tcMar>
          </w:tcPr>
          <w:p w14:paraId="445206F3" w14:textId="77777777" w:rsidR="00CF45A9" w:rsidRDefault="002570EC" w:rsidP="005073D8">
            <w:pPr>
              <w:widowControl w:val="0"/>
              <w:pBdr>
                <w:top w:val="nil"/>
                <w:left w:val="nil"/>
                <w:bottom w:val="nil"/>
                <w:right w:val="nil"/>
                <w:between w:val="nil"/>
              </w:pBdr>
            </w:pPr>
            <w:r w:rsidRPr="00FA7AEC">
              <w:t xml:space="preserve">An upscale and sophisticated customer experience </w:t>
            </w:r>
            <w:r w:rsidR="00FA7AEC" w:rsidRPr="00FA7AEC">
              <w:t>is</w:t>
            </w:r>
            <w:r w:rsidRPr="00FA7AEC">
              <w:t xml:space="preserve"> offered by JW Marriot and most of its customers are business travellers. Hence, this hotel provides a corporate and polished ambience to guests. Most times, a professional and formal service approach is offered by this hotel and ensures that the needs of the guest are fulfilled efficiently. Top-notch services are provided by the well-trained employees of JW Marriott. Numerous facilities and amenities such as fitness centres, diverse dining options, and conference facilities are offered by this hotel to its guests</w:t>
            </w:r>
            <w:sdt>
              <w:sdtPr>
                <w:id w:val="790250310"/>
                <w:citation/>
              </w:sdtPr>
              <w:sdtContent>
                <w:r w:rsidR="00FA7AEC" w:rsidRPr="00FA7AEC">
                  <w:fldChar w:fldCharType="begin"/>
                </w:r>
                <w:r w:rsidR="00FA7AEC" w:rsidRPr="00FA7AEC">
                  <w:instrText xml:space="preserve"> CITATION mar231 \l 1033 </w:instrText>
                </w:r>
                <w:r w:rsidR="00FA7AEC" w:rsidRPr="00FA7AEC">
                  <w:fldChar w:fldCharType="separate"/>
                </w:r>
                <w:r w:rsidR="00FA7AEC" w:rsidRPr="00FA7AEC">
                  <w:t xml:space="preserve"> </w:t>
                </w:r>
                <w:r w:rsidR="00FA7AEC" w:rsidRPr="00FA7AEC">
                  <w:rPr>
                    <w:lang w:val="en-US"/>
                  </w:rPr>
                  <w:t>(marriott, 2023)</w:t>
                </w:r>
                <w:r w:rsidR="00FA7AEC" w:rsidRPr="00FA7AEC">
                  <w:fldChar w:fldCharType="end"/>
                </w:r>
              </w:sdtContent>
            </w:sdt>
            <w:r>
              <w:t xml:space="preserve">. </w:t>
            </w:r>
          </w:p>
        </w:tc>
        <w:tc>
          <w:tcPr>
            <w:tcW w:w="4514" w:type="dxa"/>
            <w:shd w:val="clear" w:color="auto" w:fill="auto"/>
            <w:tcMar>
              <w:top w:w="100" w:type="dxa"/>
              <w:left w:w="100" w:type="dxa"/>
              <w:bottom w:w="100" w:type="dxa"/>
              <w:right w:w="100" w:type="dxa"/>
            </w:tcMar>
          </w:tcPr>
          <w:p w14:paraId="19E183BA" w14:textId="77777777" w:rsidR="00CF45A9" w:rsidRDefault="002570EC" w:rsidP="005073D8">
            <w:pPr>
              <w:widowControl w:val="0"/>
              <w:pBdr>
                <w:top w:val="nil"/>
                <w:left w:val="nil"/>
                <w:bottom w:val="nil"/>
                <w:right w:val="nil"/>
                <w:between w:val="nil"/>
              </w:pBdr>
            </w:pPr>
            <w:r>
              <w:t>This hotel concentrates on offering a more intimate and unique luxury experience to guests. The services and designs of this hotel are incorporated with nature and local culture. This hotel emphasises attentive and personalised services to its guests. Individualised care and attention are offered to the customers to ensure that guests do not face any kind of issues during their stay. The facilities and amenities of Banyan Tree hotel focus on relaxation. Some features like wellness facilities and spa are included and the services of this hotel are well-known for relaxation</w:t>
            </w:r>
            <w:sdt>
              <w:sdtPr>
                <w:id w:val="538162476"/>
                <w:citation/>
              </w:sdtPr>
              <w:sdtContent>
                <w:r w:rsidR="00FA7AEC">
                  <w:fldChar w:fldCharType="begin"/>
                </w:r>
                <w:r w:rsidR="00FA7AEC">
                  <w:rPr>
                    <w:lang w:val="en-US"/>
                  </w:rPr>
                  <w:instrText xml:space="preserve"> CITATION ban23 \l 1033 </w:instrText>
                </w:r>
                <w:r w:rsidR="00FA7AEC">
                  <w:fldChar w:fldCharType="separate"/>
                </w:r>
                <w:r w:rsidR="00FA7AEC">
                  <w:rPr>
                    <w:noProof/>
                    <w:lang w:val="en-US"/>
                  </w:rPr>
                  <w:t xml:space="preserve"> </w:t>
                </w:r>
                <w:r w:rsidR="00FA7AEC" w:rsidRPr="00FA7AEC">
                  <w:rPr>
                    <w:noProof/>
                    <w:lang w:val="en-US"/>
                  </w:rPr>
                  <w:t>(banyantree, 2023)</w:t>
                </w:r>
                <w:r w:rsidR="00FA7AEC">
                  <w:fldChar w:fldCharType="end"/>
                </w:r>
              </w:sdtContent>
            </w:sdt>
            <w:r>
              <w:t xml:space="preserve">. </w:t>
            </w:r>
          </w:p>
        </w:tc>
      </w:tr>
    </w:tbl>
    <w:p w14:paraId="0E1C80BD" w14:textId="77777777" w:rsidR="00CF45A9" w:rsidRDefault="00CF45A9" w:rsidP="005073D8"/>
    <w:p w14:paraId="523CDA69" w14:textId="77777777" w:rsidR="000054FB" w:rsidRDefault="000054FB" w:rsidP="005073D8">
      <w:pPr>
        <w:rPr>
          <w:b/>
          <w:sz w:val="28"/>
          <w:szCs w:val="28"/>
        </w:rPr>
      </w:pPr>
      <w:bookmarkStart w:id="12" w:name="_p98yyxpxoo4r" w:colFirst="0" w:colLast="0"/>
      <w:bookmarkEnd w:id="12"/>
      <w:r>
        <w:br w:type="page"/>
      </w:r>
    </w:p>
    <w:p w14:paraId="768385D5" w14:textId="22AFEDA7" w:rsidR="00CF45A9" w:rsidRDefault="002570EC" w:rsidP="005073D8">
      <w:pPr>
        <w:pStyle w:val="Heading1"/>
      </w:pPr>
      <w:bookmarkStart w:id="13" w:name="_Toc150202362"/>
      <w:r>
        <w:lastRenderedPageBreak/>
        <w:t>Issues that the hotel businesses are facing in</w:t>
      </w:r>
      <w:r w:rsidR="00025794">
        <w:t xml:space="preserve"> their service failure</w:t>
      </w:r>
      <w:r>
        <w:t xml:space="preserve"> </w:t>
      </w:r>
      <w:r w:rsidR="00025794">
        <w:t>due to</w:t>
      </w:r>
      <w:r>
        <w:t xml:space="preserve"> market trends</w:t>
      </w:r>
      <w:bookmarkEnd w:id="13"/>
    </w:p>
    <w:p w14:paraId="07240DF2" w14:textId="77777777" w:rsidR="00CF45A9" w:rsidRDefault="002570EC" w:rsidP="005073D8">
      <w:pPr>
        <w:spacing w:before="240" w:after="240"/>
      </w:pPr>
      <w:r>
        <w:t xml:space="preserve">Most hotels in the UK are encountering service failure due to the changing market trends. The reputation of the hotels is extensively impacted due to this use and many factors are there which are creating this problem for the hotel industry. Some factors that are contributing to service collapse issues are: </w:t>
      </w:r>
    </w:p>
    <w:p w14:paraId="0D37B138" w14:textId="77777777" w:rsidR="00CF45A9" w:rsidRPr="00025794" w:rsidRDefault="002570EC" w:rsidP="005073D8">
      <w:pPr>
        <w:spacing w:before="240" w:after="240"/>
        <w:rPr>
          <w:bCs/>
          <w:u w:val="single"/>
        </w:rPr>
      </w:pPr>
      <w:r w:rsidRPr="00025794">
        <w:rPr>
          <w:bCs/>
          <w:u w:val="single"/>
        </w:rPr>
        <w:t>Technological challenges</w:t>
      </w:r>
    </w:p>
    <w:p w14:paraId="2C965C94" w14:textId="77777777" w:rsidR="00CF45A9" w:rsidRDefault="002570EC" w:rsidP="005073D8">
      <w:pPr>
        <w:spacing w:before="240" w:after="240"/>
      </w:pPr>
      <w:r>
        <w:t xml:space="preserve">Hotel services must be updated with the current technology trends to provide the best services and fulfil the needs of guests. The use of malfunctioning and outdated technology including slow </w:t>
      </w:r>
      <w:r w:rsidR="00FA7AEC">
        <w:t>Wi-Fi</w:t>
      </w:r>
      <w:r>
        <w:t xml:space="preserve"> and online room booking systems is a reason behind service failure. The customers become frustrated when they encounter such problems during their stay.</w:t>
      </w:r>
    </w:p>
    <w:p w14:paraId="1F6A6C30" w14:textId="77777777" w:rsidR="00CF45A9" w:rsidRPr="00025794" w:rsidRDefault="002570EC" w:rsidP="005073D8">
      <w:pPr>
        <w:spacing w:before="240" w:after="240"/>
        <w:rPr>
          <w:bCs/>
          <w:u w:val="single"/>
        </w:rPr>
      </w:pPr>
      <w:r w:rsidRPr="00025794">
        <w:rPr>
          <w:bCs/>
          <w:u w:val="single"/>
        </w:rPr>
        <w:t>Customer expectations</w:t>
      </w:r>
    </w:p>
    <w:p w14:paraId="50C53FC8" w14:textId="77777777" w:rsidR="00CF45A9" w:rsidRDefault="002570EC" w:rsidP="005073D8">
      <w:pPr>
        <w:spacing w:before="240" w:after="240"/>
      </w:pPr>
      <w:r>
        <w:t xml:space="preserve">Customers in the hotel industry now have higher expectations regarding hotel services. They expect to have faster and shorter response times, uninterrupted interaction, and personalised experience. Service failure issues are generated when the hotels are not able to fulfil the expectations and dissatisfied guests give negative reviews on different online platforms. </w:t>
      </w:r>
    </w:p>
    <w:p w14:paraId="3A2CCD66" w14:textId="77777777" w:rsidR="00CF45A9" w:rsidRPr="00025794" w:rsidRDefault="002570EC" w:rsidP="005073D8">
      <w:pPr>
        <w:spacing w:before="240" w:after="240"/>
        <w:rPr>
          <w:bCs/>
          <w:u w:val="single"/>
        </w:rPr>
      </w:pPr>
      <w:r w:rsidRPr="00025794">
        <w:rPr>
          <w:bCs/>
          <w:u w:val="single"/>
        </w:rPr>
        <w:t>Staff turnover and lack of training</w:t>
      </w:r>
    </w:p>
    <w:p w14:paraId="536CC3B6" w14:textId="218F8CB8" w:rsidR="00CF45A9" w:rsidRDefault="002570EC" w:rsidP="005073D8">
      <w:pPr>
        <w:spacing w:before="240" w:after="240"/>
      </w:pPr>
      <w:r>
        <w:t xml:space="preserve">Continuous training sessions are essential to be accustomed to the changing trends of the hotel industry. Inadequate training and high employee turnover may be the reason behind service failure. Customers of the hotel industry want a high quality of services nowadays and poorly trained and inexperienced employees are not able to fulfil the expectations of the guests (Ntounis et al., 2022). </w:t>
      </w:r>
    </w:p>
    <w:p w14:paraId="3F6564F7" w14:textId="77777777" w:rsidR="00025794" w:rsidRDefault="00025794" w:rsidP="005073D8">
      <w:pPr>
        <w:rPr>
          <w:b/>
          <w:sz w:val="28"/>
          <w:szCs w:val="28"/>
        </w:rPr>
      </w:pPr>
      <w:bookmarkStart w:id="14" w:name="_ndtlhvajqfbw" w:colFirst="0" w:colLast="0"/>
      <w:bookmarkEnd w:id="14"/>
      <w:r>
        <w:br w:type="page"/>
      </w:r>
    </w:p>
    <w:p w14:paraId="0E9CEFC4" w14:textId="1B163E6C" w:rsidR="00CF45A9" w:rsidRDefault="002570EC" w:rsidP="005073D8">
      <w:pPr>
        <w:pStyle w:val="Heading1"/>
      </w:pPr>
      <w:bookmarkStart w:id="15" w:name="_Toc150202363"/>
      <w:r>
        <w:lastRenderedPageBreak/>
        <w:t>Ways through which guest service processes can be monitored</w:t>
      </w:r>
      <w:bookmarkEnd w:id="15"/>
    </w:p>
    <w:p w14:paraId="35A6F318" w14:textId="77777777" w:rsidR="00CF45A9" w:rsidRDefault="002570EC" w:rsidP="005073D8">
      <w:pPr>
        <w:spacing w:before="240" w:after="240"/>
        <w:rPr>
          <w:b/>
          <w:i/>
        </w:rPr>
      </w:pPr>
      <w:r>
        <w:rPr>
          <w:b/>
          <w:i/>
        </w:rPr>
        <w:t>Customer Loyalty</w:t>
      </w:r>
    </w:p>
    <w:p w14:paraId="60C89EBB" w14:textId="77777777" w:rsidR="00CF45A9" w:rsidRDefault="002570EC" w:rsidP="005073D8">
      <w:pPr>
        <w:spacing w:before="240" w:after="240"/>
      </w:pPr>
      <w:r>
        <w:t>Customer loyalty programs reward guests and are also used as a tool to monitor customers' behaviour. Program data is used by the hotels to track the preferences, spending patterns, and repeat visits of guests. These programs allow the hotels to understand and deliver the service needs of the customers.</w:t>
      </w:r>
    </w:p>
    <w:p w14:paraId="0B7E62EC" w14:textId="77777777" w:rsidR="00CF45A9" w:rsidRDefault="002570EC" w:rsidP="005073D8">
      <w:pPr>
        <w:spacing w:before="240" w:after="240"/>
        <w:rPr>
          <w:b/>
          <w:i/>
        </w:rPr>
      </w:pPr>
      <w:r>
        <w:rPr>
          <w:b/>
          <w:i/>
        </w:rPr>
        <w:t>Guests feedback surveys</w:t>
      </w:r>
    </w:p>
    <w:p w14:paraId="0AA5BC4C" w14:textId="77777777" w:rsidR="00CF45A9" w:rsidRDefault="002570EC" w:rsidP="005073D8">
      <w:pPr>
        <w:spacing w:before="240" w:after="240"/>
      </w:pPr>
      <w:r>
        <w:t>Some hotels encourage guests to provide feedback about the services that they have received during their stays. Collecting regular feedback from clients through comment cards and surveys help hotels in evaluating the satisfaction levels of guests. The improvement areas in the provided guest services will be identified through this procedure.</w:t>
      </w:r>
    </w:p>
    <w:p w14:paraId="13356ACE" w14:textId="77777777" w:rsidR="00CF45A9" w:rsidRDefault="002570EC" w:rsidP="005073D8">
      <w:pPr>
        <w:spacing w:before="240" w:after="240"/>
        <w:rPr>
          <w:b/>
          <w:i/>
        </w:rPr>
      </w:pPr>
      <w:r>
        <w:rPr>
          <w:b/>
          <w:i/>
        </w:rPr>
        <w:t>Establishment of KPI</w:t>
      </w:r>
    </w:p>
    <w:p w14:paraId="034F2759" w14:textId="77777777" w:rsidR="00CF45A9" w:rsidRDefault="002570EC" w:rsidP="005073D8">
      <w:pPr>
        <w:spacing w:before="240" w:after="240"/>
      </w:pPr>
      <w:r>
        <w:t xml:space="preserve">A crucial role is played by the KPIs in motoring customer services as quantifiable data regarding guest services is provided by these indicators. The experience of guests can be measured by monitoring their check in and check out time and the responses of guest service providers to </w:t>
      </w:r>
      <w:r w:rsidR="001C361C">
        <w:t>customers’</w:t>
      </w:r>
      <w:r>
        <w:t xml:space="preserve"> requests. New preference trends of guests and improvement areas are identified through this procedure (Mercan et al., 2021).</w:t>
      </w:r>
    </w:p>
    <w:p w14:paraId="1ECB733E" w14:textId="77777777" w:rsidR="00025794" w:rsidRDefault="00025794" w:rsidP="005073D8">
      <w:pPr>
        <w:rPr>
          <w:b/>
          <w:sz w:val="28"/>
          <w:szCs w:val="28"/>
        </w:rPr>
      </w:pPr>
      <w:bookmarkStart w:id="16" w:name="_mbutpvauz9bb" w:colFirst="0" w:colLast="0"/>
      <w:bookmarkEnd w:id="16"/>
      <w:r>
        <w:br w:type="page"/>
      </w:r>
    </w:p>
    <w:p w14:paraId="0EA531E4" w14:textId="2FDF2642" w:rsidR="00CF45A9" w:rsidRDefault="002570EC" w:rsidP="005073D8">
      <w:pPr>
        <w:pStyle w:val="Heading1"/>
      </w:pPr>
      <w:bookmarkStart w:id="17" w:name="_Toc150202364"/>
      <w:r>
        <w:lastRenderedPageBreak/>
        <w:t>Recommendations</w:t>
      </w:r>
      <w:bookmarkEnd w:id="17"/>
    </w:p>
    <w:p w14:paraId="72779FEA" w14:textId="77777777" w:rsidR="00CF45A9" w:rsidRDefault="002570EC" w:rsidP="005073D8">
      <w:r>
        <w:t>Guests of the hotel industry are now more interested in technology-based services. Hence, most hotels in the UK such as Premier Inn, Hilton Hotels, and more are increasing the use of technology. Here are some technology-based services that can be used by the hotel industry:</w:t>
      </w:r>
    </w:p>
    <w:p w14:paraId="723ECBAA" w14:textId="77777777" w:rsidR="00CF45A9" w:rsidRDefault="002570EC" w:rsidP="005073D8">
      <w:pPr>
        <w:rPr>
          <w:b/>
          <w:i/>
        </w:rPr>
      </w:pPr>
      <w:r>
        <w:rPr>
          <w:b/>
          <w:i/>
        </w:rPr>
        <w:t xml:space="preserve">Smart guest services </w:t>
      </w:r>
    </w:p>
    <w:p w14:paraId="6E183C1B" w14:textId="77777777" w:rsidR="00CF45A9" w:rsidRDefault="002570EC" w:rsidP="005073D8">
      <w:r>
        <w:t xml:space="preserve">Guests are now more concerned with their safety and times hence they expect faster check-out and check-in systems. The hotels can provide contactless and faster check-in as well as check-out services through kiosks and mobile apps. Apart from this, the room's service may include smart controls for temperature and lighting. </w:t>
      </w:r>
    </w:p>
    <w:p w14:paraId="32C6C1AF" w14:textId="77777777" w:rsidR="00CF45A9" w:rsidRDefault="002570EC" w:rsidP="005073D8">
      <w:pPr>
        <w:rPr>
          <w:b/>
          <w:i/>
        </w:rPr>
      </w:pPr>
      <w:r>
        <w:rPr>
          <w:b/>
          <w:i/>
        </w:rPr>
        <w:t>Use of AI</w:t>
      </w:r>
    </w:p>
    <w:p w14:paraId="0E012361" w14:textId="77777777" w:rsidR="00CF45A9" w:rsidRDefault="002570EC" w:rsidP="005073D8">
      <w:r>
        <w:t>The preferences and data of guests can be analysed by the use of AI hence the time and resources will be saved. This will help in providing personalised services and experience to the customers. Guests will be able to prefer their rooms and select activities and dining choices. Most operations will be completed in less time and the employees will also be motivated to work more effectively (Guillet, 2020).</w:t>
      </w:r>
    </w:p>
    <w:p w14:paraId="5CB6FAAE" w14:textId="77777777" w:rsidR="00CF45A9" w:rsidRDefault="002570EC" w:rsidP="005073D8">
      <w:pPr>
        <w:rPr>
          <w:b/>
          <w:i/>
        </w:rPr>
      </w:pPr>
      <w:r>
        <w:rPr>
          <w:b/>
          <w:i/>
        </w:rPr>
        <w:t>Sustainable practices</w:t>
      </w:r>
    </w:p>
    <w:p w14:paraId="72BBD91F" w14:textId="77777777" w:rsidR="00CF45A9" w:rsidRDefault="002570EC" w:rsidP="005073D8">
      <w:r>
        <w:t>Guests in the hotel industry are now concerned with eco-friendly hotel services. Therefore, eco-friendly technologies can be implemented in the hotels. The hotels can use technologies to conserve water and take initiatives to reduce waste. Energy-efficient lighting systems can be used by hotels to reduce the consumption of energy to operate the hotel services (McCartney and McCartney, 2020).</w:t>
      </w:r>
    </w:p>
    <w:p w14:paraId="2B857A64" w14:textId="77777777" w:rsidR="00CF45A9" w:rsidRDefault="002570EC" w:rsidP="005073D8">
      <w:pPr>
        <w:pStyle w:val="Heading1"/>
      </w:pPr>
      <w:bookmarkStart w:id="18" w:name="_em63bf43va95" w:colFirst="0" w:colLast="0"/>
      <w:bookmarkEnd w:id="18"/>
      <w:r>
        <w:br w:type="page"/>
      </w:r>
    </w:p>
    <w:p w14:paraId="3AB5192F" w14:textId="77777777" w:rsidR="00CF45A9" w:rsidRDefault="002570EC" w:rsidP="005073D8">
      <w:pPr>
        <w:pStyle w:val="Heading1"/>
      </w:pPr>
      <w:bookmarkStart w:id="19" w:name="_69nomsluxlmj" w:colFirst="0" w:colLast="0"/>
      <w:bookmarkStart w:id="20" w:name="_Toc150202365"/>
      <w:bookmarkEnd w:id="19"/>
      <w:r>
        <w:lastRenderedPageBreak/>
        <w:t>Conclusion</w:t>
      </w:r>
      <w:bookmarkEnd w:id="20"/>
    </w:p>
    <w:p w14:paraId="5093E528" w14:textId="77777777" w:rsidR="00CF45A9" w:rsidRDefault="002570EC" w:rsidP="005073D8">
      <w:pPr>
        <w:pStyle w:val="NoSpacing"/>
        <w:spacing w:line="360" w:lineRule="auto"/>
      </w:pPr>
      <w:r>
        <w:t xml:space="preserve">Guest services are the key elements of the hotel industry as the profitability of the hotels depends on the satisfaction of the customers. Customer service strategies such as personalised services, competitive advantages, and customer satisfaction have been used to understand the needs of guests. The satisfaction of customers </w:t>
      </w:r>
      <w:r w:rsidR="00FA7AEC">
        <w:t>has</w:t>
      </w:r>
      <w:r>
        <w:t xml:space="preserve"> been assessed to measure the improvement areas to stand out in the competitive market. The role of quality control has been identified as a significant factor </w:t>
      </w:r>
      <w:r w:rsidR="00FA7AEC">
        <w:t>in measuring</w:t>
      </w:r>
      <w:r>
        <w:t xml:space="preserve"> customer </w:t>
      </w:r>
      <w:r w:rsidR="00FA7AEC">
        <w:t>service</w:t>
      </w:r>
      <w:r>
        <w:t xml:space="preserve">. Several issues such as technological challenges, </w:t>
      </w:r>
      <w:r w:rsidR="00FA7AEC">
        <w:t>customer</w:t>
      </w:r>
      <w:r>
        <w:t xml:space="preserve"> expectations, and lack of appropriate training have been identified to be responsible for service failure. The use of new technological innovations has been found to be effective for providing</w:t>
      </w:r>
      <w:r w:rsidR="00FA7AEC">
        <w:t xml:space="preserve"> </w:t>
      </w:r>
      <w:r>
        <w:t>better quality</w:t>
      </w:r>
      <w:r w:rsidR="00FA7AEC">
        <w:t xml:space="preserve"> </w:t>
      </w:r>
      <w:r>
        <w:t>guest services.</w:t>
      </w:r>
    </w:p>
    <w:p w14:paraId="54CB1B81" w14:textId="77777777" w:rsidR="00CF45A9" w:rsidRDefault="002570EC" w:rsidP="005073D8">
      <w:pPr>
        <w:pStyle w:val="Heading1"/>
      </w:pPr>
      <w:bookmarkStart w:id="21" w:name="_8llzrhp1tv04" w:colFirst="0" w:colLast="0"/>
      <w:bookmarkEnd w:id="21"/>
      <w:r>
        <w:br w:type="page"/>
      </w:r>
    </w:p>
    <w:p w14:paraId="0EEAF3E4" w14:textId="77777777" w:rsidR="00CF45A9" w:rsidRDefault="002570EC" w:rsidP="005073D8">
      <w:pPr>
        <w:pStyle w:val="Heading1"/>
      </w:pPr>
      <w:bookmarkStart w:id="22" w:name="_i7m3k39q7092" w:colFirst="0" w:colLast="0"/>
      <w:bookmarkStart w:id="23" w:name="_Toc150202366"/>
      <w:bookmarkEnd w:id="22"/>
      <w:r>
        <w:lastRenderedPageBreak/>
        <w:t>References</w:t>
      </w:r>
      <w:bookmarkEnd w:id="23"/>
    </w:p>
    <w:p w14:paraId="463D18FF" w14:textId="77777777" w:rsidR="00025794" w:rsidRDefault="00025794" w:rsidP="005073D8">
      <w:r>
        <w:t>banyantree, (2023). BEGIN YOUR JOURNEY. [Online] Available at: https://www.banyantree.com/ [Accessed 1 November 2023].</w:t>
      </w:r>
    </w:p>
    <w:p w14:paraId="30F4C841" w14:textId="77777777" w:rsidR="00025794" w:rsidRDefault="00025794" w:rsidP="005073D8">
      <w:r>
        <w:t>Guillet, B.D., (2020). Online upselling: Moving beyond offline upselling in the hotel industry. International Journal of Hospitality Management, 84, p</w:t>
      </w:r>
    </w:p>
    <w:p w14:paraId="39B32261" w14:textId="77777777" w:rsidR="00025794" w:rsidRDefault="00025794" w:rsidP="005073D8">
      <w:r>
        <w:t>Hudson, S. and Hudson, L., (2022). Customer service for hospitality and tourism. Goodfellow Publishers Ltd.</w:t>
      </w:r>
    </w:p>
    <w:p w14:paraId="283AC8FE" w14:textId="77777777" w:rsidR="00025794" w:rsidRDefault="00025794" w:rsidP="005073D8">
      <w:r>
        <w:t>marriott, (20230. SPACE FOR ANY EXPERIENCE. [Online] Available at: https://marriott-hotels.marriott.com/experience/ [Accessed 1 November 2023].</w:t>
      </w:r>
    </w:p>
    <w:p w14:paraId="723D855F" w14:textId="77777777" w:rsidR="00025794" w:rsidRDefault="00025794" w:rsidP="005073D8">
      <w:r>
        <w:t>McCartney, G. and McCartney, A., (2020). Rise of the machines: towards a conceptual service-robot research framework for the hospitality and tourism industry. International Journal of Contemporary Hospitality Management, 32(12),</w:t>
      </w:r>
    </w:p>
    <w:p w14:paraId="3D328A31" w14:textId="77777777" w:rsidR="00025794" w:rsidRDefault="00025794" w:rsidP="005073D8">
      <w:r>
        <w:t>Mercan, S., Cain, L., Akkaya, K., Cebe, M., Uluagac, S., Alonso, M. and Cobanoglu, C., (2021). Improving the service industry with hyper-connectivity: IoT in hospitality. International Journal of Contemporary Hospitality Management, 33(1),</w:t>
      </w:r>
    </w:p>
    <w:p w14:paraId="56EC5D3B" w14:textId="77777777" w:rsidR="00025794" w:rsidRDefault="00025794" w:rsidP="005073D8">
      <w:r>
        <w:t>Ntounis, N., Parker, C., Skinner, H., Steadman, C. and Warnaby, G., (2022). Tourism and Hospitality industry resilience during the Covid-19 pandemic: Evidence from England. Current Issues in Tourism, 25(1),</w:t>
      </w:r>
    </w:p>
    <w:p w14:paraId="44C17BB2" w14:textId="77777777" w:rsidR="00025794" w:rsidRDefault="00025794" w:rsidP="005073D8">
      <w:r>
        <w:t xml:space="preserve">Perez-Aranda, J., Vallespín, M. and Molinillo, S., (2019). Hotels’ online reputation management: benefits perceived by managers. International Journal of Contemporary Hospitality Management, 31(2), </w:t>
      </w:r>
    </w:p>
    <w:p w14:paraId="4DB33EA5" w14:textId="77777777" w:rsidR="00025794" w:rsidRDefault="00025794" w:rsidP="005073D8">
      <w:r>
        <w:t xml:space="preserve">Plumlee, D., (2020). The Importance </w:t>
      </w:r>
      <w:proofErr w:type="gramStart"/>
      <w:r>
        <w:t>Of</w:t>
      </w:r>
      <w:proofErr w:type="gramEnd"/>
      <w:r>
        <w:t xml:space="preserve"> Evolving Customer Service And Communication Strategies. [Online] Available at: https://www.forbes.com/sites/forbescommunicationscouncil/2020/01/03/the-importance-of-evolving-customer-service-and-communication-strategies/?sh=461ca8364449 [Accessed 1 November 2023].</w:t>
      </w:r>
    </w:p>
    <w:p w14:paraId="707717C1" w14:textId="77777777" w:rsidR="00025794" w:rsidRDefault="00025794" w:rsidP="005073D8">
      <w:bookmarkStart w:id="24" w:name="_fxacmnsxhwc1" w:colFirst="0" w:colLast="0"/>
      <w:bookmarkEnd w:id="24"/>
      <w:r>
        <w:t>premierinn, (2023). Premier Inn Affiliate Programme. [Online] Available at: https://www.premierinn.com/gb/en/premier-inn-affiliate-programme.html [Accessed 1 November 2023].</w:t>
      </w:r>
    </w:p>
    <w:sectPr w:rsidR="00025794" w:rsidSect="00FA7AEC">
      <w:headerReference w:type="default" r:id="rId8"/>
      <w:footerReference w:type="defaul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68FFC" w14:textId="77777777" w:rsidR="00017FC1" w:rsidRDefault="00017FC1" w:rsidP="00FA7AEC">
      <w:pPr>
        <w:spacing w:line="240" w:lineRule="auto"/>
      </w:pPr>
      <w:r>
        <w:separator/>
      </w:r>
    </w:p>
  </w:endnote>
  <w:endnote w:type="continuationSeparator" w:id="0">
    <w:p w14:paraId="0E4DBDC7" w14:textId="77777777" w:rsidR="00017FC1" w:rsidRDefault="00017FC1" w:rsidP="00FA7A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2002154342"/>
      <w:docPartObj>
        <w:docPartGallery w:val="Page Numbers (Bottom of Page)"/>
        <w:docPartUnique/>
      </w:docPartObj>
    </w:sdtPr>
    <w:sdtContent>
      <w:sdt>
        <w:sdtPr>
          <w:rPr>
            <w:b/>
            <w:bCs/>
          </w:rPr>
          <w:id w:val="-1769616900"/>
          <w:docPartObj>
            <w:docPartGallery w:val="Page Numbers (Top of Page)"/>
            <w:docPartUnique/>
          </w:docPartObj>
        </w:sdtPr>
        <w:sdtContent>
          <w:p w14:paraId="039ECE16" w14:textId="77777777" w:rsidR="00FA7AEC" w:rsidRPr="00271269" w:rsidRDefault="00FA7AEC">
            <w:pPr>
              <w:pStyle w:val="Footer"/>
              <w:jc w:val="right"/>
              <w:rPr>
                <w:b/>
                <w:bCs/>
              </w:rPr>
            </w:pPr>
            <w:r w:rsidRPr="00271269">
              <w:rPr>
                <w:b/>
                <w:bCs/>
              </w:rPr>
              <w:t xml:space="preserve">Page </w:t>
            </w:r>
            <w:r w:rsidRPr="00271269">
              <w:rPr>
                <w:b/>
                <w:bCs/>
              </w:rPr>
              <w:fldChar w:fldCharType="begin"/>
            </w:r>
            <w:r w:rsidRPr="00271269">
              <w:rPr>
                <w:b/>
                <w:bCs/>
              </w:rPr>
              <w:instrText xml:space="preserve"> PAGE </w:instrText>
            </w:r>
            <w:r w:rsidRPr="00271269">
              <w:rPr>
                <w:b/>
                <w:bCs/>
              </w:rPr>
              <w:fldChar w:fldCharType="separate"/>
            </w:r>
            <w:r w:rsidR="001C361C" w:rsidRPr="00271269">
              <w:rPr>
                <w:b/>
                <w:bCs/>
                <w:noProof/>
              </w:rPr>
              <w:t>10</w:t>
            </w:r>
            <w:r w:rsidRPr="00271269">
              <w:rPr>
                <w:b/>
                <w:bCs/>
              </w:rPr>
              <w:fldChar w:fldCharType="end"/>
            </w:r>
            <w:r w:rsidRPr="00271269">
              <w:rPr>
                <w:b/>
                <w:bCs/>
              </w:rPr>
              <w:t xml:space="preserve"> of </w:t>
            </w:r>
            <w:r w:rsidRPr="00271269">
              <w:rPr>
                <w:b/>
                <w:bCs/>
              </w:rPr>
              <w:fldChar w:fldCharType="begin"/>
            </w:r>
            <w:r w:rsidRPr="00271269">
              <w:rPr>
                <w:b/>
                <w:bCs/>
              </w:rPr>
              <w:instrText xml:space="preserve"> NUMPAGES  </w:instrText>
            </w:r>
            <w:r w:rsidRPr="00271269">
              <w:rPr>
                <w:b/>
                <w:bCs/>
              </w:rPr>
              <w:fldChar w:fldCharType="separate"/>
            </w:r>
            <w:r w:rsidR="001C361C" w:rsidRPr="00271269">
              <w:rPr>
                <w:b/>
                <w:bCs/>
                <w:noProof/>
              </w:rPr>
              <w:t>11</w:t>
            </w:r>
            <w:r w:rsidRPr="00271269">
              <w:rPr>
                <w:b/>
                <w:bCs/>
              </w:rPr>
              <w:fldChar w:fldCharType="end"/>
            </w:r>
          </w:p>
        </w:sdtContent>
      </w:sdt>
    </w:sdtContent>
  </w:sdt>
  <w:p w14:paraId="7E54C2A8" w14:textId="77777777" w:rsidR="00FA7AEC" w:rsidRDefault="00FA7A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2231D9" w14:textId="77777777" w:rsidR="00017FC1" w:rsidRDefault="00017FC1" w:rsidP="00FA7AEC">
      <w:pPr>
        <w:spacing w:line="240" w:lineRule="auto"/>
      </w:pPr>
      <w:r>
        <w:separator/>
      </w:r>
    </w:p>
  </w:footnote>
  <w:footnote w:type="continuationSeparator" w:id="0">
    <w:p w14:paraId="03977DBD" w14:textId="77777777" w:rsidR="00017FC1" w:rsidRDefault="00017FC1" w:rsidP="00FA7AE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94F64A" w14:textId="55F938B5" w:rsidR="00FA7AEC" w:rsidRPr="00DD1DDF" w:rsidRDefault="00DD1DDF" w:rsidP="00DD1DDF">
    <w:pPr>
      <w:pStyle w:val="Header"/>
      <w:jc w:val="right"/>
      <w:rPr>
        <w:sz w:val="18"/>
        <w:szCs w:val="18"/>
      </w:rPr>
    </w:pPr>
    <w:r w:rsidRPr="00DD1DDF">
      <w:rPr>
        <w:b/>
      </w:rPr>
      <w:t>Hospitality &amp; Guest Services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C80F98"/>
    <w:multiLevelType w:val="hybridMultilevel"/>
    <w:tmpl w:val="D9A40C1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ABD33DB"/>
    <w:multiLevelType w:val="hybridMultilevel"/>
    <w:tmpl w:val="512EBB0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03267346">
    <w:abstractNumId w:val="1"/>
  </w:num>
  <w:num w:numId="2" w16cid:durableId="1155343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45A9"/>
    <w:rsid w:val="000054FB"/>
    <w:rsid w:val="00017FC1"/>
    <w:rsid w:val="00025794"/>
    <w:rsid w:val="001C361C"/>
    <w:rsid w:val="001C5BED"/>
    <w:rsid w:val="002156E4"/>
    <w:rsid w:val="002570EC"/>
    <w:rsid w:val="00271269"/>
    <w:rsid w:val="004643C4"/>
    <w:rsid w:val="005073D8"/>
    <w:rsid w:val="006878B8"/>
    <w:rsid w:val="006A11EF"/>
    <w:rsid w:val="009207A4"/>
    <w:rsid w:val="009C2965"/>
    <w:rsid w:val="00CF45A9"/>
    <w:rsid w:val="00D03D87"/>
    <w:rsid w:val="00DD1DDF"/>
    <w:rsid w:val="00E61DEE"/>
    <w:rsid w:val="00FA7A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C39B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outlineLvl w:val="2"/>
    </w:pPr>
    <w:rPr>
      <w:u w:val="single"/>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FA7AEC"/>
    <w:pPr>
      <w:ind w:left="720"/>
      <w:contextualSpacing/>
    </w:pPr>
  </w:style>
  <w:style w:type="character" w:customStyle="1" w:styleId="Heading1Char">
    <w:name w:val="Heading 1 Char"/>
    <w:basedOn w:val="DefaultParagraphFont"/>
    <w:link w:val="Heading1"/>
    <w:uiPriority w:val="9"/>
    <w:rsid w:val="00FA7AEC"/>
    <w:rPr>
      <w:b/>
      <w:sz w:val="28"/>
      <w:szCs w:val="28"/>
    </w:rPr>
  </w:style>
  <w:style w:type="paragraph" w:styleId="Bibliography">
    <w:name w:val="Bibliography"/>
    <w:basedOn w:val="Normal"/>
    <w:next w:val="Normal"/>
    <w:uiPriority w:val="37"/>
    <w:unhideWhenUsed/>
    <w:rsid w:val="00FA7AEC"/>
  </w:style>
  <w:style w:type="character" w:styleId="Hyperlink">
    <w:name w:val="Hyperlink"/>
    <w:basedOn w:val="DefaultParagraphFont"/>
    <w:uiPriority w:val="99"/>
    <w:unhideWhenUsed/>
    <w:rsid w:val="00FA7AEC"/>
    <w:rPr>
      <w:color w:val="0000FF" w:themeColor="hyperlink"/>
      <w:u w:val="single"/>
    </w:rPr>
  </w:style>
  <w:style w:type="paragraph" w:styleId="Header">
    <w:name w:val="header"/>
    <w:basedOn w:val="Normal"/>
    <w:link w:val="HeaderChar"/>
    <w:uiPriority w:val="99"/>
    <w:unhideWhenUsed/>
    <w:rsid w:val="00FA7AEC"/>
    <w:pPr>
      <w:tabs>
        <w:tab w:val="center" w:pos="4513"/>
        <w:tab w:val="right" w:pos="9026"/>
      </w:tabs>
      <w:spacing w:line="240" w:lineRule="auto"/>
    </w:pPr>
  </w:style>
  <w:style w:type="character" w:customStyle="1" w:styleId="HeaderChar">
    <w:name w:val="Header Char"/>
    <w:basedOn w:val="DefaultParagraphFont"/>
    <w:link w:val="Header"/>
    <w:uiPriority w:val="99"/>
    <w:rsid w:val="00FA7AEC"/>
  </w:style>
  <w:style w:type="paragraph" w:styleId="Footer">
    <w:name w:val="footer"/>
    <w:basedOn w:val="Normal"/>
    <w:link w:val="FooterChar"/>
    <w:uiPriority w:val="99"/>
    <w:unhideWhenUsed/>
    <w:rsid w:val="00FA7AEC"/>
    <w:pPr>
      <w:tabs>
        <w:tab w:val="center" w:pos="4513"/>
        <w:tab w:val="right" w:pos="9026"/>
      </w:tabs>
      <w:spacing w:line="240" w:lineRule="auto"/>
    </w:pPr>
  </w:style>
  <w:style w:type="character" w:customStyle="1" w:styleId="FooterChar">
    <w:name w:val="Footer Char"/>
    <w:basedOn w:val="DefaultParagraphFont"/>
    <w:link w:val="Footer"/>
    <w:uiPriority w:val="99"/>
    <w:rsid w:val="00FA7AEC"/>
  </w:style>
  <w:style w:type="paragraph" w:styleId="NoSpacing">
    <w:name w:val="No Spacing"/>
    <w:uiPriority w:val="1"/>
    <w:qFormat/>
    <w:rsid w:val="000054FB"/>
    <w:pPr>
      <w:spacing w:line="240" w:lineRule="auto"/>
    </w:pPr>
  </w:style>
  <w:style w:type="paragraph" w:styleId="TOCHeading">
    <w:name w:val="TOC Heading"/>
    <w:basedOn w:val="Heading1"/>
    <w:next w:val="Normal"/>
    <w:uiPriority w:val="39"/>
    <w:unhideWhenUsed/>
    <w:qFormat/>
    <w:rsid w:val="005073D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073D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739822">
      <w:bodyDiv w:val="1"/>
      <w:marLeft w:val="0"/>
      <w:marRight w:val="0"/>
      <w:marTop w:val="0"/>
      <w:marBottom w:val="0"/>
      <w:divBdr>
        <w:top w:val="none" w:sz="0" w:space="0" w:color="auto"/>
        <w:left w:val="none" w:sz="0" w:space="0" w:color="auto"/>
        <w:bottom w:val="none" w:sz="0" w:space="0" w:color="auto"/>
        <w:right w:val="none" w:sz="0" w:space="0" w:color="auto"/>
      </w:divBdr>
    </w:div>
    <w:div w:id="506556719">
      <w:bodyDiv w:val="1"/>
      <w:marLeft w:val="0"/>
      <w:marRight w:val="0"/>
      <w:marTop w:val="0"/>
      <w:marBottom w:val="0"/>
      <w:divBdr>
        <w:top w:val="none" w:sz="0" w:space="0" w:color="auto"/>
        <w:left w:val="none" w:sz="0" w:space="0" w:color="auto"/>
        <w:bottom w:val="none" w:sz="0" w:space="0" w:color="auto"/>
        <w:right w:val="none" w:sz="0" w:space="0" w:color="auto"/>
      </w:divBdr>
    </w:div>
    <w:div w:id="1116411267">
      <w:bodyDiv w:val="1"/>
      <w:marLeft w:val="0"/>
      <w:marRight w:val="0"/>
      <w:marTop w:val="0"/>
      <w:marBottom w:val="0"/>
      <w:divBdr>
        <w:top w:val="none" w:sz="0" w:space="0" w:color="auto"/>
        <w:left w:val="none" w:sz="0" w:space="0" w:color="auto"/>
        <w:bottom w:val="none" w:sz="0" w:space="0" w:color="auto"/>
        <w:right w:val="none" w:sz="0" w:space="0" w:color="auto"/>
      </w:divBdr>
    </w:div>
    <w:div w:id="1432242569">
      <w:bodyDiv w:val="1"/>
      <w:marLeft w:val="0"/>
      <w:marRight w:val="0"/>
      <w:marTop w:val="0"/>
      <w:marBottom w:val="0"/>
      <w:divBdr>
        <w:top w:val="none" w:sz="0" w:space="0" w:color="auto"/>
        <w:left w:val="none" w:sz="0" w:space="0" w:color="auto"/>
        <w:bottom w:val="none" w:sz="0" w:space="0" w:color="auto"/>
        <w:right w:val="none" w:sz="0" w:space="0" w:color="auto"/>
      </w:divBdr>
    </w:div>
    <w:div w:id="14368277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pre231</b:Tag>
    <b:SourceType>InternetSite</b:SourceType>
    <b:Guid>{695C8AEB-2B5B-4CDE-947A-720428CE3FC0}</b:Guid>
    <b:Author>
      <b:Author>
        <b:Corporate>premierinn</b:Corporate>
      </b:Author>
    </b:Author>
    <b:Title>Premier Inn Affiliate Programme</b:Title>
    <b:Year>2023</b:Year>
    <b:YearAccessed>2023</b:YearAccessed>
    <b:MonthAccessed>November</b:MonthAccessed>
    <b:DayAccessed>1</b:DayAccessed>
    <b:URL>https://www.premierinn.com/gb/en/premier-inn-affiliate-programme.html</b:URL>
    <b:RefOrder>1</b:RefOrder>
  </b:Source>
  <b:Source>
    <b:Tag>ban23</b:Tag>
    <b:SourceType>InternetSite</b:SourceType>
    <b:Guid>{5748C1A5-0C12-4BD3-B722-C71A015895C9}</b:Guid>
    <b:Author>
      <b:Author>
        <b:Corporate>banyantree</b:Corporate>
      </b:Author>
    </b:Author>
    <b:Title>BEGIN YOUR JOURNEY</b:Title>
    <b:Year>2023</b:Year>
    <b:YearAccessed>2023</b:YearAccessed>
    <b:MonthAccessed>November</b:MonthAccessed>
    <b:DayAccessed>1</b:DayAccessed>
    <b:URL>https://www.banyantree.com/</b:URL>
    <b:RefOrder>4</b:RefOrder>
  </b:Source>
  <b:Source>
    <b:Tag>mar231</b:Tag>
    <b:SourceType>InternetSite</b:SourceType>
    <b:Guid>{DB409847-49A8-4BB6-B58A-3943C3C3C9B1}</b:Guid>
    <b:Author>
      <b:Author>
        <b:Corporate>marriott</b:Corporate>
      </b:Author>
    </b:Author>
    <b:Title>SPACE FOR ANY EXPERIENCE</b:Title>
    <b:Year>2023</b:Year>
    <b:YearAccessed>2023</b:YearAccessed>
    <b:MonthAccessed>November</b:MonthAccessed>
    <b:DayAccessed>1</b:DayAccessed>
    <b:URL>https://marriott-hotels.marriott.com/experience/</b:URL>
    <b:RefOrder>3</b:RefOrder>
  </b:Source>
  <b:Source>
    <b:Tag>Dan20</b:Tag>
    <b:SourceType>InternetSite</b:SourceType>
    <b:Guid>{9C3EACD6-0828-4498-8652-98BD2FDAAADE}</b:Guid>
    <b:Author>
      <b:Author>
        <b:NameList>
          <b:Person>
            <b:Last>Plumlee</b:Last>
            <b:First>Daniel</b:First>
          </b:Person>
        </b:NameList>
      </b:Author>
    </b:Author>
    <b:Title>The Importance Of Evolving Customer Service And Communication Strategies</b:Title>
    <b:Year>2020</b:Year>
    <b:YearAccessed>2023</b:YearAccessed>
    <b:MonthAccessed>November</b:MonthAccessed>
    <b:DayAccessed>1</b:DayAccessed>
    <b:URL>https://www.forbes.com/sites/forbescommunicationscouncil/2020/01/03/the-importance-of-evolving-customer-service-and-communication-strategies/?sh=461ca8364449</b:URL>
    <b:RefOrder>2</b:RefOrder>
  </b:Source>
</b:Sources>
</file>

<file path=customXml/itemProps1.xml><?xml version="1.0" encoding="utf-8"?>
<ds:datastoreItem xmlns:ds="http://schemas.openxmlformats.org/officeDocument/2006/customXml" ds:itemID="{94F54FBD-A774-409E-8C4B-8C2AA129DA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2511</Words>
  <Characters>14314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2023-11-06T16:45:00Z</dcterms:created>
  <dcterms:modified xsi:type="dcterms:W3CDTF">2023-11-14T11:18:00Z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0894a6a8c9e3852388f1207c8f0e15c7a2937177f0f87c7a27710b6adf3c729e</vt:lpwstr>
  </property>
</Properties>
</file>