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88822823"/>
        <w:docPartObj>
          <w:docPartGallery w:val="Cover Pages"/>
          <w:docPartUnique/>
        </w:docPartObj>
      </w:sdtPr>
      <w:sdtContent>
        <w:p w14:paraId="442C61D1" w14:textId="6A939848" w:rsidR="00FC63C8" w:rsidRDefault="00FC63C8">
          <w:r>
            <w:rPr>
              <w:noProof/>
            </w:rPr>
            <mc:AlternateContent>
              <mc:Choice Requires="wpg">
                <w:drawing>
                  <wp:anchor distT="0" distB="0" distL="114300" distR="114300" simplePos="0" relativeHeight="251686912" behindDoc="0" locked="0" layoutInCell="1" allowOverlap="1" wp14:anchorId="75B16577" wp14:editId="318E7E9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03976A2" id="Group 149" o:spid="_x0000_s1026" style="position:absolute;margin-left:0;margin-top:0;width:8in;height:95.7pt;z-index:2516869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84864" behindDoc="0" locked="0" layoutInCell="1" allowOverlap="1" wp14:anchorId="429A4FBA" wp14:editId="34F15E4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E0D200" w14:textId="103C6A8D" w:rsidR="00FC63C8" w:rsidRDefault="00FC63C8">
                                    <w:pPr>
                                      <w:pStyle w:val="NoSpacing"/>
                                      <w:jc w:val="right"/>
                                      <w:rPr>
                                        <w:color w:val="595959" w:themeColor="text1" w:themeTint="A6"/>
                                        <w:sz w:val="28"/>
                                        <w:szCs w:val="28"/>
                                      </w:rPr>
                                    </w:pPr>
                                    <w:r>
                                      <w:rPr>
                                        <w:color w:val="595959" w:themeColor="text1" w:themeTint="A6"/>
                                        <w:sz w:val="28"/>
                                        <w:szCs w:val="28"/>
                                      </w:rPr>
                                      <w:t>Andrew Sims (P147955)</w:t>
                                    </w:r>
                                  </w:p>
                                </w:sdtContent>
                              </w:sdt>
                              <w:p w14:paraId="08E52BA3" w14:textId="7A54E842" w:rsidR="00FC63C8" w:rsidRDefault="00FC63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C63C8">
                                      <w:rPr>
                                        <w:color w:val="595959" w:themeColor="text1" w:themeTint="A6"/>
                                        <w:sz w:val="18"/>
                                        <w:szCs w:val="18"/>
                                      </w:rPr>
                                      <w:t>asims.147955@student.uwtsd.ac.uk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29A4FBA" id="_x0000_t202" coordsize="21600,21600" o:spt="202" path="m,l,21600r21600,l21600,xe">
                    <v:stroke joinstyle="miter"/>
                    <v:path gradientshapeok="t" o:connecttype="rect"/>
                  </v:shapetype>
                  <v:shape id="Text Box 152" o:spid="_x0000_s1026" type="#_x0000_t202" style="position:absolute;margin-left:0;margin-top:0;width:8in;height:1in;z-index:2516848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E0D200" w14:textId="103C6A8D" w:rsidR="00FC63C8" w:rsidRDefault="00FC63C8">
                              <w:pPr>
                                <w:pStyle w:val="NoSpacing"/>
                                <w:jc w:val="right"/>
                                <w:rPr>
                                  <w:color w:val="595959" w:themeColor="text1" w:themeTint="A6"/>
                                  <w:sz w:val="28"/>
                                  <w:szCs w:val="28"/>
                                </w:rPr>
                              </w:pPr>
                              <w:r>
                                <w:rPr>
                                  <w:color w:val="595959" w:themeColor="text1" w:themeTint="A6"/>
                                  <w:sz w:val="28"/>
                                  <w:szCs w:val="28"/>
                                </w:rPr>
                                <w:t>Andrew Sims (P147955)</w:t>
                              </w:r>
                            </w:p>
                          </w:sdtContent>
                        </w:sdt>
                        <w:p w14:paraId="08E52BA3" w14:textId="7A54E842" w:rsidR="00FC63C8" w:rsidRDefault="00FC63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C63C8">
                                <w:rPr>
                                  <w:color w:val="595959" w:themeColor="text1" w:themeTint="A6"/>
                                  <w:sz w:val="18"/>
                                  <w:szCs w:val="18"/>
                                </w:rPr>
                                <w:t>asims.147955@student.uwtsd.ac.uk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85888" behindDoc="0" locked="0" layoutInCell="1" allowOverlap="1" wp14:anchorId="2AB98243" wp14:editId="29C702F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77050" w14:textId="77777777" w:rsidR="00FC63C8" w:rsidRDefault="00FC63C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BDC7BE2" w14:textId="0EAD9B2B" w:rsidR="00FC63C8" w:rsidRDefault="00CB252B">
                                    <w:pPr>
                                      <w:pStyle w:val="NoSpacing"/>
                                      <w:jc w:val="right"/>
                                      <w:rPr>
                                        <w:color w:val="595959" w:themeColor="text1" w:themeTint="A6"/>
                                        <w:sz w:val="20"/>
                                        <w:szCs w:val="20"/>
                                      </w:rPr>
                                    </w:pPr>
                                    <w:r w:rsidRPr="00CB252B">
                                      <w:rPr>
                                        <w:color w:val="595959" w:themeColor="text1" w:themeTint="A6"/>
                                        <w:sz w:val="20"/>
                                        <w:szCs w:val="20"/>
                                      </w:rPr>
                                      <w:t>A report detailing the introduction of a Vacuum Forming machine into the ‘Precious Plastic’</w:t>
                                    </w:r>
                                    <w:r>
                                      <w:rPr>
                                        <w:color w:val="595959" w:themeColor="text1" w:themeTint="A6"/>
                                        <w:sz w:val="20"/>
                                        <w:szCs w:val="20"/>
                                      </w:rPr>
                                      <w:t xml:space="preserve"> recycling model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B98243" id="Text Box 153" o:spid="_x0000_s1027" type="#_x0000_t202" style="position:absolute;margin-left:0;margin-top:0;width:8in;height:79.5pt;z-index:2516858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A377050" w14:textId="77777777" w:rsidR="00FC63C8" w:rsidRDefault="00FC63C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BDC7BE2" w14:textId="0EAD9B2B" w:rsidR="00FC63C8" w:rsidRDefault="00CB252B">
                              <w:pPr>
                                <w:pStyle w:val="NoSpacing"/>
                                <w:jc w:val="right"/>
                                <w:rPr>
                                  <w:color w:val="595959" w:themeColor="text1" w:themeTint="A6"/>
                                  <w:sz w:val="20"/>
                                  <w:szCs w:val="20"/>
                                </w:rPr>
                              </w:pPr>
                              <w:r w:rsidRPr="00CB252B">
                                <w:rPr>
                                  <w:color w:val="595959" w:themeColor="text1" w:themeTint="A6"/>
                                  <w:sz w:val="20"/>
                                  <w:szCs w:val="20"/>
                                </w:rPr>
                                <w:t>A report detailing the introduction of a Vacuum Forming machine into the ‘Precious Plastic’</w:t>
                              </w:r>
                              <w:r>
                                <w:rPr>
                                  <w:color w:val="595959" w:themeColor="text1" w:themeTint="A6"/>
                                  <w:sz w:val="20"/>
                                  <w:szCs w:val="20"/>
                                </w:rPr>
                                <w:t xml:space="preserve"> recycling model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83840" behindDoc="0" locked="0" layoutInCell="1" allowOverlap="1" wp14:anchorId="52CA2B54" wp14:editId="30ED0EA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7D3565" w14:textId="14AFFA90" w:rsidR="00FC63C8" w:rsidRDefault="00FC63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76282D" w14:textId="1412C5A5" w:rsidR="00FC63C8" w:rsidRDefault="00FC63C8">
                                    <w:pPr>
                                      <w:jc w:val="right"/>
                                      <w:rPr>
                                        <w:smallCaps/>
                                        <w:color w:val="404040" w:themeColor="text1" w:themeTint="BF"/>
                                        <w:sz w:val="36"/>
                                        <w:szCs w:val="36"/>
                                      </w:rPr>
                                    </w:pPr>
                                    <w:r>
                                      <w:rPr>
                                        <w:color w:val="404040" w:themeColor="text1" w:themeTint="BF"/>
                                        <w:sz w:val="36"/>
                                        <w:szCs w:val="36"/>
                                      </w:rPr>
                                      <w:t>Polymer Processing Plant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CA2B54" id="Text Box 154" o:spid="_x0000_s1028" type="#_x0000_t202" style="position:absolute;margin-left:0;margin-top:0;width:8in;height:286.5pt;z-index:2516838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C7D3565" w14:textId="14AFFA90" w:rsidR="00FC63C8" w:rsidRDefault="00FC63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76282D" w14:textId="1412C5A5" w:rsidR="00FC63C8" w:rsidRDefault="00FC63C8">
                              <w:pPr>
                                <w:jc w:val="right"/>
                                <w:rPr>
                                  <w:smallCaps/>
                                  <w:color w:val="404040" w:themeColor="text1" w:themeTint="BF"/>
                                  <w:sz w:val="36"/>
                                  <w:szCs w:val="36"/>
                                </w:rPr>
                              </w:pPr>
                              <w:r>
                                <w:rPr>
                                  <w:color w:val="404040" w:themeColor="text1" w:themeTint="BF"/>
                                  <w:sz w:val="36"/>
                                  <w:szCs w:val="36"/>
                                </w:rPr>
                                <w:t>Polymer Processing Plant</w:t>
                              </w:r>
                            </w:p>
                          </w:sdtContent>
                        </w:sdt>
                      </w:txbxContent>
                    </v:textbox>
                    <w10:wrap type="square" anchorx="page" anchory="page"/>
                  </v:shape>
                </w:pict>
              </mc:Fallback>
            </mc:AlternateContent>
          </w:r>
        </w:p>
        <w:p w14:paraId="066CBAD9" w14:textId="193E6CC9" w:rsidR="00FC63C8" w:rsidRDefault="00FC63C8">
          <w:r>
            <w:br w:type="page"/>
          </w:r>
        </w:p>
      </w:sdtContent>
    </w:sdt>
    <w:p w14:paraId="137E4AC0" w14:textId="77777777" w:rsidR="00EF46AB" w:rsidRDefault="00EF46AB" w:rsidP="00EF46AB">
      <w:pPr>
        <w:rPr>
          <w:u w:val="single"/>
        </w:rPr>
      </w:pPr>
    </w:p>
    <w:p w14:paraId="66D8375C" w14:textId="75778D18" w:rsidR="00423F0D" w:rsidRDefault="00A13717" w:rsidP="00350D06">
      <w:pPr>
        <w:rPr>
          <w:u w:val="single"/>
        </w:rPr>
      </w:pPr>
      <w:r>
        <w:rPr>
          <w:u w:val="single"/>
        </w:rPr>
        <w:t>Precious Plastic- A step forward</w:t>
      </w:r>
    </w:p>
    <w:p w14:paraId="14C53724" w14:textId="5D103640" w:rsidR="00C73DCB" w:rsidRDefault="00C73DCB" w:rsidP="00350D06">
      <w:pPr>
        <w:rPr>
          <w:u w:val="single"/>
        </w:rPr>
      </w:pPr>
      <w:r>
        <w:rPr>
          <w:u w:val="single"/>
        </w:rPr>
        <w:t>Introduction to vacuum forming</w:t>
      </w:r>
    </w:p>
    <w:p w14:paraId="62A26266" w14:textId="6D6BA9EB" w:rsidR="00992FCA" w:rsidRDefault="0081217D" w:rsidP="00350D06">
      <w:r>
        <w:t>In the manufacturing industry, t</w:t>
      </w:r>
      <w:r w:rsidR="00E55CC8">
        <w:t xml:space="preserve">he term </w:t>
      </w:r>
      <w:r w:rsidR="00C16213">
        <w:t>“</w:t>
      </w:r>
      <w:r w:rsidR="00C16213">
        <w:rPr>
          <w:i/>
        </w:rPr>
        <w:t>T</w:t>
      </w:r>
      <w:r w:rsidR="00E55CC8" w:rsidRPr="00C16213">
        <w:rPr>
          <w:i/>
        </w:rPr>
        <w:t>hermoforming</w:t>
      </w:r>
      <w:r w:rsidR="00C16213">
        <w:t>”,</w:t>
      </w:r>
      <w:r w:rsidR="0073289E">
        <w:t xml:space="preserve"> describes </w:t>
      </w:r>
      <w:r w:rsidR="00C16213">
        <w:t>any</w:t>
      </w:r>
      <w:r w:rsidR="0073289E">
        <w:t xml:space="preserve"> process where polymers are heated and formed into desired shapes. This is usually done by either pressure</w:t>
      </w:r>
      <w:r w:rsidR="00C16213">
        <w:t>,</w:t>
      </w:r>
      <w:r w:rsidR="0073289E">
        <w:t xml:space="preserve"> or vacuum </w:t>
      </w:r>
      <w:r w:rsidR="00C16213">
        <w:t>moulding</w:t>
      </w:r>
      <w:r w:rsidR="0073289E">
        <w:t>.</w:t>
      </w:r>
    </w:p>
    <w:p w14:paraId="17B84E42" w14:textId="54806AF5" w:rsidR="00C73DCB" w:rsidRDefault="0073289E" w:rsidP="00350D06">
      <w:r>
        <w:t>We have been asked to come up with a solution to how we can increase the throughput</w:t>
      </w:r>
      <w:r w:rsidR="00992FCA">
        <w:t xml:space="preserve">, </w:t>
      </w:r>
      <w:r>
        <w:t>capability</w:t>
      </w:r>
      <w:r w:rsidR="00992FCA">
        <w:t xml:space="preserve"> and reliability</w:t>
      </w:r>
      <w:r>
        <w:t xml:space="preserve"> of </w:t>
      </w:r>
      <w:r w:rsidR="00AE182C">
        <w:t xml:space="preserve">the </w:t>
      </w:r>
      <w:r w:rsidR="00AE182C">
        <w:rPr>
          <w:i/>
        </w:rPr>
        <w:t>“</w:t>
      </w:r>
      <w:r>
        <w:rPr>
          <w:i/>
        </w:rPr>
        <w:t>precious plastic</w:t>
      </w:r>
      <w:r w:rsidR="00695AF0">
        <w:rPr>
          <w:i/>
        </w:rPr>
        <w:t>”</w:t>
      </w:r>
      <w:r>
        <w:t xml:space="preserve"> set-up</w:t>
      </w:r>
      <w:r w:rsidR="00695AF0">
        <w:t>.</w:t>
      </w:r>
      <w:r w:rsidR="00AE182C">
        <w:t xml:space="preserve"> This is a small, independent company that’s leading the war against plastic pollution.</w:t>
      </w:r>
      <w:r w:rsidR="00695AF0">
        <w:t xml:space="preserve"> Our solutions must be</w:t>
      </w:r>
      <w:r>
        <w:t xml:space="preserve"> </w:t>
      </w:r>
      <w:r w:rsidR="00695AF0">
        <w:t>in keeping with</w:t>
      </w:r>
      <w:r>
        <w:t xml:space="preserve"> the companies</w:t>
      </w:r>
      <w:r w:rsidR="00695AF0">
        <w:t>’</w:t>
      </w:r>
      <w:r>
        <w:t xml:space="preserve"> philosoph</w:t>
      </w:r>
      <w:r w:rsidR="00695AF0">
        <w:t>y</w:t>
      </w:r>
      <w:r>
        <w:t xml:space="preserve"> and ideals</w:t>
      </w:r>
      <w:r w:rsidR="00695AF0">
        <w:t>,</w:t>
      </w:r>
      <w:r w:rsidR="00C16213">
        <w:t xml:space="preserve"> whilst still meeting basic industry standards for safety. </w:t>
      </w:r>
      <w:r w:rsidR="00B53A5E">
        <w:t>This can be achieved by the design and manufacture of a machine that utilises the process of vacuum mo</w:t>
      </w:r>
      <w:r w:rsidR="00391138">
        <w:t>u</w:t>
      </w:r>
      <w:r w:rsidR="00B53A5E">
        <w:t>lding.</w:t>
      </w:r>
    </w:p>
    <w:p w14:paraId="71C8B098" w14:textId="0DE41C2A" w:rsidR="00C16213" w:rsidRDefault="00C16213" w:rsidP="00350D06">
      <w:r>
        <w:t xml:space="preserve">This method of thermoforming essentially involves heating a sheet of </w:t>
      </w:r>
      <w:r w:rsidR="00391138">
        <w:t>thermo</w:t>
      </w:r>
      <w:r>
        <w:t xml:space="preserve">plastic until a durable level is reached, </w:t>
      </w:r>
      <w:r w:rsidR="00391138">
        <w:t>then</w:t>
      </w:r>
      <w:r>
        <w:t xml:space="preserve"> drawing it around a mould with the aid of a vacuum </w:t>
      </w:r>
      <w:r w:rsidR="00391138">
        <w:t>and once cooled and removed from the mould, a perfect plastic piece will have be</w:t>
      </w:r>
      <w:r w:rsidR="00695AF0">
        <w:t>en</w:t>
      </w:r>
      <w:r w:rsidR="00391138">
        <w:t xml:space="preserve"> manufactured.</w:t>
      </w:r>
      <w:r w:rsidR="0081217D">
        <w:t xml:space="preserve"> There are </w:t>
      </w:r>
      <w:r w:rsidR="00FF0BDF">
        <w:t>several types</w:t>
      </w:r>
      <w:r w:rsidR="0081217D">
        <w:t xml:space="preserve"> of machines that perform this task but they </w:t>
      </w:r>
      <w:r w:rsidR="00FF0BDF">
        <w:t xml:space="preserve">all produce their </w:t>
      </w:r>
      <w:r w:rsidR="009771DF">
        <w:t>product</w:t>
      </w:r>
      <w:r w:rsidR="00FF0BDF">
        <w:t xml:space="preserve"> the same way.</w:t>
      </w:r>
    </w:p>
    <w:p w14:paraId="69DD7074" w14:textId="23B3AD88" w:rsidR="003F4FDB" w:rsidRDefault="003F4FDB" w:rsidP="003F4FDB">
      <w:pPr>
        <w:tabs>
          <w:tab w:val="left" w:pos="5190"/>
        </w:tabs>
      </w:pPr>
      <w:r>
        <w:rPr>
          <w:noProof/>
        </w:rPr>
        <w:drawing>
          <wp:anchor distT="0" distB="0" distL="114300" distR="114300" simplePos="0" relativeHeight="251659264" behindDoc="1" locked="0" layoutInCell="1" allowOverlap="1" wp14:anchorId="71BD009D" wp14:editId="5A1BEEBD">
            <wp:simplePos x="0" y="0"/>
            <wp:positionH relativeFrom="margin">
              <wp:align>right</wp:align>
            </wp:positionH>
            <wp:positionV relativeFrom="paragraph">
              <wp:posOffset>133350</wp:posOffset>
            </wp:positionV>
            <wp:extent cx="2637566" cy="1562100"/>
            <wp:effectExtent l="0" t="0" r="0" b="0"/>
            <wp:wrapNone/>
            <wp:docPr id="2" name="Picture 2" descr="Image result for vacuum mo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cuum mold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57821" cy="1574096"/>
                    </a:xfrm>
                    <a:prstGeom prst="rect">
                      <a:avLst/>
                    </a:prstGeom>
                    <a:noFill/>
                    <a:ln>
                      <a:noFill/>
                    </a:ln>
                  </pic:spPr>
                </pic:pic>
              </a:graphicData>
            </a:graphic>
            <wp14:sizeRelH relativeFrom="page">
              <wp14:pctWidth>0</wp14:pctWidth>
            </wp14:sizeRelH>
            <wp14:sizeRelV relativeFrom="page">
              <wp14:pctHeight>0</wp14:pctHeight>
            </wp14:sizeRelV>
          </wp:anchor>
        </w:drawing>
      </w:r>
      <w:r w:rsidR="00FF0BDF">
        <w:rPr>
          <w:noProof/>
        </w:rPr>
        <w:drawing>
          <wp:anchor distT="0" distB="0" distL="114300" distR="114300" simplePos="0" relativeHeight="251658240" behindDoc="1" locked="0" layoutInCell="1" allowOverlap="1" wp14:anchorId="03EEC3C0" wp14:editId="19132885">
            <wp:simplePos x="0" y="0"/>
            <wp:positionH relativeFrom="margin">
              <wp:align>left</wp:align>
            </wp:positionH>
            <wp:positionV relativeFrom="paragraph">
              <wp:posOffset>101600</wp:posOffset>
            </wp:positionV>
            <wp:extent cx="2514600" cy="1569110"/>
            <wp:effectExtent l="0" t="0" r="0" b="0"/>
            <wp:wrapNone/>
            <wp:docPr id="1" name="Picture 1" descr="Image result for vacuum mo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cuum mold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14600" cy="1569110"/>
                    </a:xfrm>
                    <a:prstGeom prst="rect">
                      <a:avLst/>
                    </a:prstGeom>
                    <a:noFill/>
                    <a:ln>
                      <a:noFill/>
                    </a:ln>
                  </pic:spPr>
                </pic:pic>
              </a:graphicData>
            </a:graphic>
            <wp14:sizeRelH relativeFrom="page">
              <wp14:pctWidth>0</wp14:pctWidth>
            </wp14:sizeRelH>
            <wp14:sizeRelV relativeFrom="page">
              <wp14:pctHeight>0</wp14:pctHeight>
            </wp14:sizeRelV>
          </wp:anchor>
        </w:drawing>
      </w:r>
      <w:r>
        <w:tab/>
      </w:r>
    </w:p>
    <w:p w14:paraId="36134CAA" w14:textId="1F2BB1D0" w:rsidR="00FF0BDF" w:rsidRPr="0073289E" w:rsidRDefault="00FF0BDF" w:rsidP="00350D06"/>
    <w:p w14:paraId="41B381CC" w14:textId="2657BCE2" w:rsidR="009A2889" w:rsidRDefault="009A2889" w:rsidP="00350D06">
      <w:pPr>
        <w:rPr>
          <w:u w:val="single"/>
        </w:rPr>
      </w:pPr>
    </w:p>
    <w:p w14:paraId="46120EF1" w14:textId="480284F6" w:rsidR="009A2889" w:rsidRDefault="009A2889" w:rsidP="00350D06">
      <w:pPr>
        <w:rPr>
          <w:u w:val="single"/>
        </w:rPr>
      </w:pPr>
    </w:p>
    <w:p w14:paraId="260D427B" w14:textId="6B21388D" w:rsidR="00FF0BDF" w:rsidRDefault="00FF0BDF" w:rsidP="00350D06">
      <w:pPr>
        <w:rPr>
          <w:u w:val="single"/>
        </w:rPr>
      </w:pPr>
    </w:p>
    <w:p w14:paraId="7F3A63EA" w14:textId="77777777" w:rsidR="00FF0BDF" w:rsidRDefault="00FF0BDF" w:rsidP="00350D06">
      <w:pPr>
        <w:rPr>
          <w:u w:val="single"/>
        </w:rPr>
      </w:pPr>
    </w:p>
    <w:p w14:paraId="0A236D6E" w14:textId="77777777" w:rsidR="003F4FDB" w:rsidRDefault="003F4FDB" w:rsidP="00350D06">
      <w:pPr>
        <w:rPr>
          <w:i/>
          <w:sz w:val="18"/>
          <w:szCs w:val="18"/>
        </w:rPr>
      </w:pPr>
    </w:p>
    <w:p w14:paraId="784B109A" w14:textId="6A13139C" w:rsidR="00FF0BDF" w:rsidRDefault="00FF0BDF" w:rsidP="00350D06">
      <w:pPr>
        <w:rPr>
          <w:i/>
          <w:sz w:val="18"/>
          <w:szCs w:val="18"/>
        </w:rPr>
      </w:pPr>
      <w:r w:rsidRPr="00FF0BDF">
        <w:rPr>
          <w:i/>
          <w:sz w:val="18"/>
          <w:szCs w:val="18"/>
        </w:rPr>
        <w:t xml:space="preserve">  </w:t>
      </w:r>
      <w:hyperlink r:id="rId13" w:history="1">
        <w:r w:rsidR="003F4FDB" w:rsidRPr="00A37426">
          <w:rPr>
            <w:rStyle w:val="Hyperlink"/>
            <w:i/>
            <w:sz w:val="18"/>
            <w:szCs w:val="18"/>
          </w:rPr>
          <w:t>https://www.pinterest.co.uk/pin/72409506481370845/</w:t>
        </w:r>
      </w:hyperlink>
      <w:r w:rsidR="003F4FDB">
        <w:rPr>
          <w:i/>
          <w:sz w:val="18"/>
          <w:szCs w:val="18"/>
        </w:rPr>
        <w:t xml:space="preserve">      </w:t>
      </w:r>
      <w:r w:rsidR="003F4FDB" w:rsidRPr="003F4FDB">
        <w:t xml:space="preserve"> </w:t>
      </w:r>
      <w:hyperlink r:id="rId14" w:history="1">
        <w:r w:rsidR="003F4FDB" w:rsidRPr="00A37426">
          <w:rPr>
            <w:rStyle w:val="Hyperlink"/>
            <w:i/>
            <w:sz w:val="18"/>
            <w:szCs w:val="18"/>
          </w:rPr>
          <w:t>https://www.pinterest.co.uk/pin/589549407440476633/</w:t>
        </w:r>
      </w:hyperlink>
    </w:p>
    <w:p w14:paraId="0AE56421" w14:textId="77777777" w:rsidR="00FF0BDF" w:rsidRDefault="00FF0BDF" w:rsidP="00350D06">
      <w:pPr>
        <w:rPr>
          <w:u w:val="single"/>
        </w:rPr>
      </w:pPr>
    </w:p>
    <w:p w14:paraId="70D8A904" w14:textId="77777777" w:rsidR="00BF75B7" w:rsidRDefault="00BF75B7" w:rsidP="00350D06">
      <w:pPr>
        <w:rPr>
          <w:u w:val="single"/>
        </w:rPr>
      </w:pPr>
    </w:p>
    <w:p w14:paraId="1D3B9A16" w14:textId="02AE394B" w:rsidR="00F241CF" w:rsidRDefault="009A2889" w:rsidP="00350D06">
      <w:pPr>
        <w:rPr>
          <w:u w:val="single"/>
        </w:rPr>
      </w:pPr>
      <w:r>
        <w:rPr>
          <w:u w:val="single"/>
        </w:rPr>
        <w:t xml:space="preserve">Applications- where this is used and on larger scale in industry </w:t>
      </w:r>
    </w:p>
    <w:p w14:paraId="7B39DD66" w14:textId="2BFF1C2F" w:rsidR="0062272A" w:rsidRPr="00F241CF" w:rsidRDefault="00F241CF" w:rsidP="00350D06">
      <w:pPr>
        <w:rPr>
          <w:u w:val="single"/>
        </w:rPr>
      </w:pPr>
      <w:r>
        <w:t>The UK is the birthplace of plastics, the first patented in 1856, and now ranked 15</w:t>
      </w:r>
      <w:r w:rsidRPr="00F241CF">
        <w:rPr>
          <w:vertAlign w:val="superscript"/>
        </w:rPr>
        <w:t>th</w:t>
      </w:r>
      <w:r>
        <w:t xml:space="preserve"> in the world for plastic consumption. We export plastic products and materials more than £8.2 billion a year</w:t>
      </w:r>
      <w:sdt>
        <w:sdtPr>
          <w:id w:val="-1624311235"/>
          <w:citation/>
        </w:sdtPr>
        <w:sdtContent>
          <w:r>
            <w:fldChar w:fldCharType="begin"/>
          </w:r>
          <w:r w:rsidR="006C573C">
            <w:instrText xml:space="preserve">CITATION BPF17 \l 2057 </w:instrText>
          </w:r>
          <w:r>
            <w:fldChar w:fldCharType="separate"/>
          </w:r>
          <w:r w:rsidR="006C573C">
            <w:rPr>
              <w:noProof/>
            </w:rPr>
            <w:t xml:space="preserve"> </w:t>
          </w:r>
          <w:r w:rsidR="006C573C" w:rsidRPr="006C573C">
            <w:rPr>
              <w:noProof/>
            </w:rPr>
            <w:t>(BFP, 2017)</w:t>
          </w:r>
          <w:r>
            <w:fldChar w:fldCharType="end"/>
          </w:r>
        </w:sdtContent>
      </w:sdt>
      <w:r>
        <w:t xml:space="preserve"> . </w:t>
      </w:r>
      <w:r w:rsidR="0062272A">
        <w:t>Vacuum forming is one of the oldest and most common ways of processing plastic material.</w:t>
      </w:r>
      <w:r w:rsidR="00501B83">
        <w:t xml:space="preserve"> Vacuum formed products are all around us and play a major part in our daily lives.</w:t>
      </w:r>
      <w:sdt>
        <w:sdtPr>
          <w:id w:val="-1342612940"/>
          <w:citation/>
        </w:sdtPr>
        <w:sdtContent>
          <w:r w:rsidR="00501B83">
            <w:fldChar w:fldCharType="begin"/>
          </w:r>
          <w:r w:rsidR="00501B83">
            <w:instrText xml:space="preserve"> CITATION www18 \l 2057 </w:instrText>
          </w:r>
          <w:r w:rsidR="00501B83">
            <w:fldChar w:fldCharType="separate"/>
          </w:r>
          <w:r w:rsidR="00501B83">
            <w:rPr>
              <w:noProof/>
            </w:rPr>
            <w:t xml:space="preserve"> </w:t>
          </w:r>
          <w:r w:rsidR="00501B83" w:rsidRPr="00501B83">
            <w:rPr>
              <w:noProof/>
            </w:rPr>
            <w:t>(www.bpf.co.uk, 2018)</w:t>
          </w:r>
          <w:r w:rsidR="00501B83">
            <w:fldChar w:fldCharType="end"/>
          </w:r>
        </w:sdtContent>
      </w:sdt>
    </w:p>
    <w:p w14:paraId="77D05BEE"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Baths &amp; Shower Trays</w:t>
      </w:r>
    </w:p>
    <w:p w14:paraId="0F63A86F"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Yoghurt Pots</w:t>
      </w:r>
    </w:p>
    <w:p w14:paraId="7D415E3F"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Ski-Boxes</w:t>
      </w:r>
    </w:p>
    <w:p w14:paraId="4FC9925E"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Boat Hulls</w:t>
      </w:r>
    </w:p>
    <w:p w14:paraId="0301072E"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Machinery Guards</w:t>
      </w:r>
    </w:p>
    <w:p w14:paraId="597D19D2"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Vehicle Door Liners</w:t>
      </w:r>
    </w:p>
    <w:p w14:paraId="2F546A47"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lastRenderedPageBreak/>
        <w:t>Refrigerator Liners</w:t>
      </w:r>
    </w:p>
    <w:p w14:paraId="547E003B"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Sandwich Boxes</w:t>
      </w:r>
    </w:p>
    <w:p w14:paraId="00DBBA7E" w14:textId="77777777" w:rsidR="000A5DCC" w:rsidRPr="000A5DCC" w:rsidRDefault="000A5DCC" w:rsidP="000A5DCC">
      <w:pPr>
        <w:numPr>
          <w:ilvl w:val="0"/>
          <w:numId w:val="7"/>
        </w:numPr>
        <w:spacing w:after="0" w:line="336" w:lineRule="atLeast"/>
        <w:ind w:left="225"/>
        <w:rPr>
          <w:rFonts w:ascii="Calibri" w:eastAsia="Times New Roman" w:hAnsi="Calibri" w:cs="Calibri"/>
          <w:lang w:eastAsia="en-GB"/>
        </w:rPr>
      </w:pPr>
      <w:r w:rsidRPr="000A5DCC">
        <w:rPr>
          <w:rFonts w:ascii="Calibri" w:eastAsia="Times New Roman" w:hAnsi="Calibri" w:cs="Calibri"/>
          <w:lang w:eastAsia="en-GB"/>
        </w:rPr>
        <w:t>Parts of vehicle cabs</w:t>
      </w:r>
    </w:p>
    <w:p w14:paraId="088E2C33" w14:textId="6EA19FE5" w:rsidR="000A5DCC" w:rsidRDefault="000A5DCC" w:rsidP="000A5DCC">
      <w:pPr>
        <w:numPr>
          <w:ilvl w:val="0"/>
          <w:numId w:val="7"/>
        </w:numPr>
        <w:spacing w:after="0" w:line="336" w:lineRule="atLeast"/>
        <w:ind w:left="225"/>
        <w:rPr>
          <w:rFonts w:ascii="Calibri" w:eastAsia="Times New Roman" w:hAnsi="Calibri" w:cs="Calibri"/>
          <w:lang w:eastAsia="en-GB"/>
        </w:rPr>
      </w:pPr>
      <w:r>
        <w:rPr>
          <w:rFonts w:ascii="Calibri" w:eastAsia="Times New Roman" w:hAnsi="Calibri" w:cs="Calibri"/>
          <w:lang w:eastAsia="en-GB"/>
        </w:rPr>
        <w:t>Road signs</w:t>
      </w:r>
    </w:p>
    <w:p w14:paraId="4980058F" w14:textId="607C484F" w:rsidR="000A5DCC" w:rsidRDefault="00FA43EE" w:rsidP="000A5DCC">
      <w:pPr>
        <w:spacing w:after="0" w:line="336" w:lineRule="atLeast"/>
        <w:rPr>
          <w:rFonts w:ascii="Calibri" w:eastAsia="Times New Roman" w:hAnsi="Calibri" w:cs="Calibri"/>
          <w:lang w:eastAsia="en-GB"/>
        </w:rPr>
      </w:pPr>
      <w:sdt>
        <w:sdtPr>
          <w:rPr>
            <w:rFonts w:ascii="Calibri" w:eastAsia="Times New Roman" w:hAnsi="Calibri" w:cs="Calibri"/>
            <w:lang w:eastAsia="en-GB"/>
          </w:rPr>
          <w:id w:val="-1853939878"/>
          <w:citation/>
        </w:sdtPr>
        <w:sdtContent>
          <w:r w:rsidR="00F241CF">
            <w:rPr>
              <w:rFonts w:ascii="Calibri" w:eastAsia="Times New Roman" w:hAnsi="Calibri" w:cs="Calibri"/>
              <w:lang w:eastAsia="en-GB"/>
            </w:rPr>
            <w:fldChar w:fldCharType="begin"/>
          </w:r>
          <w:r w:rsidR="00F241CF">
            <w:rPr>
              <w:rFonts w:ascii="Calibri" w:eastAsia="Times New Roman" w:hAnsi="Calibri" w:cs="Calibri"/>
              <w:lang w:eastAsia="en-GB"/>
            </w:rPr>
            <w:instrText xml:space="preserve"> CITATION www18 \l 2057 </w:instrText>
          </w:r>
          <w:r w:rsidR="00F241CF">
            <w:rPr>
              <w:rFonts w:ascii="Calibri" w:eastAsia="Times New Roman" w:hAnsi="Calibri" w:cs="Calibri"/>
              <w:lang w:eastAsia="en-GB"/>
            </w:rPr>
            <w:fldChar w:fldCharType="separate"/>
          </w:r>
          <w:r w:rsidR="00F241CF" w:rsidRPr="00F241CF">
            <w:rPr>
              <w:rFonts w:ascii="Calibri" w:eastAsia="Times New Roman" w:hAnsi="Calibri" w:cs="Calibri"/>
              <w:noProof/>
              <w:lang w:eastAsia="en-GB"/>
            </w:rPr>
            <w:t>(www.bpf.co.uk, 2018)</w:t>
          </w:r>
          <w:r w:rsidR="00F241CF">
            <w:rPr>
              <w:rFonts w:ascii="Calibri" w:eastAsia="Times New Roman" w:hAnsi="Calibri" w:cs="Calibri"/>
              <w:lang w:eastAsia="en-GB"/>
            </w:rPr>
            <w:fldChar w:fldCharType="end"/>
          </w:r>
        </w:sdtContent>
      </w:sdt>
    </w:p>
    <w:p w14:paraId="70160BF3" w14:textId="22127885" w:rsidR="00F241CF" w:rsidRDefault="00F241CF" w:rsidP="000A5DCC">
      <w:pPr>
        <w:spacing w:after="0" w:line="336" w:lineRule="atLeast"/>
        <w:rPr>
          <w:rFonts w:ascii="Calibri" w:eastAsia="Times New Roman" w:hAnsi="Calibri" w:cs="Calibri"/>
          <w:lang w:eastAsia="en-GB"/>
        </w:rPr>
      </w:pPr>
    </w:p>
    <w:p w14:paraId="4EEE3D5E" w14:textId="77777777" w:rsidR="00A64E77" w:rsidRDefault="00A64E77" w:rsidP="000A5DCC">
      <w:pPr>
        <w:spacing w:after="0" w:line="336" w:lineRule="atLeast"/>
        <w:rPr>
          <w:rFonts w:ascii="Calibri" w:eastAsia="Times New Roman" w:hAnsi="Calibri" w:cs="Calibri"/>
          <w:u w:val="single"/>
          <w:lang w:eastAsia="en-GB"/>
        </w:rPr>
      </w:pPr>
    </w:p>
    <w:p w14:paraId="563B4929" w14:textId="77777777" w:rsidR="00A64E77" w:rsidRDefault="00A64E77" w:rsidP="000A5DCC">
      <w:pPr>
        <w:spacing w:after="0" w:line="336" w:lineRule="atLeast"/>
        <w:rPr>
          <w:rFonts w:ascii="Calibri" w:eastAsia="Times New Roman" w:hAnsi="Calibri" w:cs="Calibri"/>
          <w:u w:val="single"/>
          <w:lang w:eastAsia="en-GB"/>
        </w:rPr>
      </w:pPr>
    </w:p>
    <w:p w14:paraId="378A230D" w14:textId="77777777" w:rsidR="00A64E77" w:rsidRDefault="00A64E77" w:rsidP="000A5DCC">
      <w:pPr>
        <w:spacing w:after="0" w:line="336" w:lineRule="atLeast"/>
        <w:rPr>
          <w:rFonts w:ascii="Calibri" w:eastAsia="Times New Roman" w:hAnsi="Calibri" w:cs="Calibri"/>
          <w:u w:val="single"/>
          <w:lang w:eastAsia="en-GB"/>
        </w:rPr>
      </w:pPr>
    </w:p>
    <w:p w14:paraId="53599C8A" w14:textId="77777777" w:rsidR="00A64E77" w:rsidRDefault="00A64E77" w:rsidP="000A5DCC">
      <w:pPr>
        <w:spacing w:after="0" w:line="336" w:lineRule="atLeast"/>
        <w:rPr>
          <w:rFonts w:ascii="Calibri" w:eastAsia="Times New Roman" w:hAnsi="Calibri" w:cs="Calibri"/>
          <w:u w:val="single"/>
          <w:lang w:eastAsia="en-GB"/>
        </w:rPr>
      </w:pPr>
    </w:p>
    <w:p w14:paraId="6F16DBEF" w14:textId="77777777" w:rsidR="00A64E77" w:rsidRDefault="00A64E77" w:rsidP="000A5DCC">
      <w:pPr>
        <w:spacing w:after="0" w:line="336" w:lineRule="atLeast"/>
        <w:rPr>
          <w:rFonts w:ascii="Calibri" w:eastAsia="Times New Roman" w:hAnsi="Calibri" w:cs="Calibri"/>
          <w:u w:val="single"/>
          <w:lang w:eastAsia="en-GB"/>
        </w:rPr>
      </w:pPr>
    </w:p>
    <w:p w14:paraId="389EBC39" w14:textId="77777777" w:rsidR="00A64E77" w:rsidRDefault="00A64E77" w:rsidP="000A5DCC">
      <w:pPr>
        <w:spacing w:after="0" w:line="336" w:lineRule="atLeast"/>
        <w:rPr>
          <w:rFonts w:ascii="Calibri" w:eastAsia="Times New Roman" w:hAnsi="Calibri" w:cs="Calibri"/>
          <w:u w:val="single"/>
          <w:lang w:eastAsia="en-GB"/>
        </w:rPr>
      </w:pPr>
    </w:p>
    <w:p w14:paraId="050500E0" w14:textId="77777777" w:rsidR="00A64E77" w:rsidRDefault="00A64E77" w:rsidP="000A5DCC">
      <w:pPr>
        <w:spacing w:after="0" w:line="336" w:lineRule="atLeast"/>
        <w:rPr>
          <w:rFonts w:ascii="Calibri" w:eastAsia="Times New Roman" w:hAnsi="Calibri" w:cs="Calibri"/>
          <w:u w:val="single"/>
          <w:lang w:eastAsia="en-GB"/>
        </w:rPr>
      </w:pPr>
    </w:p>
    <w:p w14:paraId="7C01055B" w14:textId="77777777" w:rsidR="00A64E77" w:rsidRDefault="00A64E77" w:rsidP="000A5DCC">
      <w:pPr>
        <w:spacing w:after="0" w:line="336" w:lineRule="atLeast"/>
        <w:rPr>
          <w:rFonts w:ascii="Calibri" w:eastAsia="Times New Roman" w:hAnsi="Calibri" w:cs="Calibri"/>
          <w:u w:val="single"/>
          <w:lang w:eastAsia="en-GB"/>
        </w:rPr>
      </w:pPr>
    </w:p>
    <w:p w14:paraId="3D29C60E" w14:textId="77777777" w:rsidR="00A64E77" w:rsidRDefault="00A64E77" w:rsidP="000A5DCC">
      <w:pPr>
        <w:spacing w:after="0" w:line="336" w:lineRule="atLeast"/>
        <w:rPr>
          <w:rFonts w:ascii="Calibri" w:eastAsia="Times New Roman" w:hAnsi="Calibri" w:cs="Calibri"/>
          <w:u w:val="single"/>
          <w:lang w:eastAsia="en-GB"/>
        </w:rPr>
      </w:pPr>
    </w:p>
    <w:p w14:paraId="3D84E148" w14:textId="77777777" w:rsidR="00A64E77" w:rsidRDefault="00A64E77" w:rsidP="000A5DCC">
      <w:pPr>
        <w:spacing w:after="0" w:line="336" w:lineRule="atLeast"/>
        <w:rPr>
          <w:rFonts w:ascii="Calibri" w:eastAsia="Times New Roman" w:hAnsi="Calibri" w:cs="Calibri"/>
          <w:u w:val="single"/>
          <w:lang w:eastAsia="en-GB"/>
        </w:rPr>
      </w:pPr>
    </w:p>
    <w:p w14:paraId="38D4E62F" w14:textId="77777777" w:rsidR="00A64E77" w:rsidRDefault="00A64E77" w:rsidP="000A5DCC">
      <w:pPr>
        <w:spacing w:after="0" w:line="336" w:lineRule="atLeast"/>
        <w:rPr>
          <w:rFonts w:ascii="Calibri" w:eastAsia="Times New Roman" w:hAnsi="Calibri" w:cs="Calibri"/>
          <w:u w:val="single"/>
          <w:lang w:eastAsia="en-GB"/>
        </w:rPr>
      </w:pPr>
    </w:p>
    <w:p w14:paraId="4B15F9BE" w14:textId="77777777" w:rsidR="00A64E77" w:rsidRDefault="00A64E77" w:rsidP="000A5DCC">
      <w:pPr>
        <w:spacing w:after="0" w:line="336" w:lineRule="atLeast"/>
        <w:rPr>
          <w:rFonts w:ascii="Calibri" w:eastAsia="Times New Roman" w:hAnsi="Calibri" w:cs="Calibri"/>
          <w:u w:val="single"/>
          <w:lang w:eastAsia="en-GB"/>
        </w:rPr>
      </w:pPr>
    </w:p>
    <w:p w14:paraId="0E83A5B2" w14:textId="77777777" w:rsidR="00A64E77" w:rsidRDefault="00A64E77" w:rsidP="000A5DCC">
      <w:pPr>
        <w:spacing w:after="0" w:line="336" w:lineRule="atLeast"/>
        <w:rPr>
          <w:rFonts w:ascii="Calibri" w:eastAsia="Times New Roman" w:hAnsi="Calibri" w:cs="Calibri"/>
          <w:u w:val="single"/>
          <w:lang w:eastAsia="en-GB"/>
        </w:rPr>
      </w:pPr>
    </w:p>
    <w:p w14:paraId="0140CA17" w14:textId="77777777" w:rsidR="00A64E77" w:rsidRDefault="00A64E77" w:rsidP="000A5DCC">
      <w:pPr>
        <w:spacing w:after="0" w:line="336" w:lineRule="atLeast"/>
        <w:rPr>
          <w:rFonts w:ascii="Calibri" w:eastAsia="Times New Roman" w:hAnsi="Calibri" w:cs="Calibri"/>
          <w:u w:val="single"/>
          <w:lang w:eastAsia="en-GB"/>
        </w:rPr>
      </w:pPr>
    </w:p>
    <w:p w14:paraId="5DFE773D" w14:textId="77777777" w:rsidR="00A64E77" w:rsidRDefault="00A64E77" w:rsidP="000A5DCC">
      <w:pPr>
        <w:spacing w:after="0" w:line="336" w:lineRule="atLeast"/>
        <w:rPr>
          <w:rFonts w:ascii="Calibri" w:eastAsia="Times New Roman" w:hAnsi="Calibri" w:cs="Calibri"/>
          <w:u w:val="single"/>
          <w:lang w:eastAsia="en-GB"/>
        </w:rPr>
      </w:pPr>
    </w:p>
    <w:p w14:paraId="2B40414F" w14:textId="77777777" w:rsidR="00A64E77" w:rsidRDefault="00A64E77" w:rsidP="000A5DCC">
      <w:pPr>
        <w:spacing w:after="0" w:line="336" w:lineRule="atLeast"/>
        <w:rPr>
          <w:rFonts w:ascii="Calibri" w:eastAsia="Times New Roman" w:hAnsi="Calibri" w:cs="Calibri"/>
          <w:u w:val="single"/>
          <w:lang w:eastAsia="en-GB"/>
        </w:rPr>
      </w:pPr>
    </w:p>
    <w:p w14:paraId="7DA4671A" w14:textId="77777777" w:rsidR="00A64E77" w:rsidRDefault="00A64E77" w:rsidP="000A5DCC">
      <w:pPr>
        <w:spacing w:after="0" w:line="336" w:lineRule="atLeast"/>
        <w:rPr>
          <w:rFonts w:ascii="Calibri" w:eastAsia="Times New Roman" w:hAnsi="Calibri" w:cs="Calibri"/>
          <w:u w:val="single"/>
          <w:lang w:eastAsia="en-GB"/>
        </w:rPr>
      </w:pPr>
    </w:p>
    <w:p w14:paraId="4E3666C8" w14:textId="77777777" w:rsidR="00A64E77" w:rsidRDefault="00A64E77" w:rsidP="000A5DCC">
      <w:pPr>
        <w:spacing w:after="0" w:line="336" w:lineRule="atLeast"/>
        <w:rPr>
          <w:rFonts w:ascii="Calibri" w:eastAsia="Times New Roman" w:hAnsi="Calibri" w:cs="Calibri"/>
          <w:u w:val="single"/>
          <w:lang w:eastAsia="en-GB"/>
        </w:rPr>
      </w:pPr>
    </w:p>
    <w:p w14:paraId="7F03EF25" w14:textId="77777777" w:rsidR="00A64E77" w:rsidRDefault="00A64E77" w:rsidP="000A5DCC">
      <w:pPr>
        <w:spacing w:after="0" w:line="336" w:lineRule="atLeast"/>
        <w:rPr>
          <w:rFonts w:ascii="Calibri" w:eastAsia="Times New Roman" w:hAnsi="Calibri" w:cs="Calibri"/>
          <w:u w:val="single"/>
          <w:lang w:eastAsia="en-GB"/>
        </w:rPr>
      </w:pPr>
    </w:p>
    <w:p w14:paraId="226724A0" w14:textId="77777777" w:rsidR="00A64E77" w:rsidRDefault="00A64E77" w:rsidP="000A5DCC">
      <w:pPr>
        <w:spacing w:after="0" w:line="336" w:lineRule="atLeast"/>
        <w:rPr>
          <w:rFonts w:ascii="Calibri" w:eastAsia="Times New Roman" w:hAnsi="Calibri" w:cs="Calibri"/>
          <w:u w:val="single"/>
          <w:lang w:eastAsia="en-GB"/>
        </w:rPr>
      </w:pPr>
    </w:p>
    <w:p w14:paraId="722EEF03" w14:textId="77777777" w:rsidR="00A64E77" w:rsidRDefault="00A64E77" w:rsidP="000A5DCC">
      <w:pPr>
        <w:spacing w:after="0" w:line="336" w:lineRule="atLeast"/>
        <w:rPr>
          <w:rFonts w:ascii="Calibri" w:eastAsia="Times New Roman" w:hAnsi="Calibri" w:cs="Calibri"/>
          <w:u w:val="single"/>
          <w:lang w:eastAsia="en-GB"/>
        </w:rPr>
      </w:pPr>
    </w:p>
    <w:p w14:paraId="0D145484" w14:textId="77777777" w:rsidR="00A64E77" w:rsidRDefault="00A64E77" w:rsidP="000A5DCC">
      <w:pPr>
        <w:spacing w:after="0" w:line="336" w:lineRule="atLeast"/>
        <w:rPr>
          <w:rFonts w:ascii="Calibri" w:eastAsia="Times New Roman" w:hAnsi="Calibri" w:cs="Calibri"/>
          <w:u w:val="single"/>
          <w:lang w:eastAsia="en-GB"/>
        </w:rPr>
      </w:pPr>
    </w:p>
    <w:p w14:paraId="3B2E903F" w14:textId="77777777" w:rsidR="00A64E77" w:rsidRDefault="00A64E77" w:rsidP="000A5DCC">
      <w:pPr>
        <w:spacing w:after="0" w:line="336" w:lineRule="atLeast"/>
        <w:rPr>
          <w:rFonts w:ascii="Calibri" w:eastAsia="Times New Roman" w:hAnsi="Calibri" w:cs="Calibri"/>
          <w:u w:val="single"/>
          <w:lang w:eastAsia="en-GB"/>
        </w:rPr>
      </w:pPr>
    </w:p>
    <w:p w14:paraId="0731195C" w14:textId="77777777" w:rsidR="00A64E77" w:rsidRDefault="00A64E77" w:rsidP="000A5DCC">
      <w:pPr>
        <w:spacing w:after="0" w:line="336" w:lineRule="atLeast"/>
        <w:rPr>
          <w:rFonts w:ascii="Calibri" w:eastAsia="Times New Roman" w:hAnsi="Calibri" w:cs="Calibri"/>
          <w:u w:val="single"/>
          <w:lang w:eastAsia="en-GB"/>
        </w:rPr>
      </w:pPr>
    </w:p>
    <w:p w14:paraId="7045FE8F" w14:textId="77777777" w:rsidR="00A64E77" w:rsidRDefault="00A64E77" w:rsidP="000A5DCC">
      <w:pPr>
        <w:spacing w:after="0" w:line="336" w:lineRule="atLeast"/>
        <w:rPr>
          <w:rFonts w:ascii="Calibri" w:eastAsia="Times New Roman" w:hAnsi="Calibri" w:cs="Calibri"/>
          <w:u w:val="single"/>
          <w:lang w:eastAsia="en-GB"/>
        </w:rPr>
      </w:pPr>
    </w:p>
    <w:p w14:paraId="648925BC" w14:textId="77777777" w:rsidR="00A64E77" w:rsidRDefault="00A64E77" w:rsidP="000A5DCC">
      <w:pPr>
        <w:spacing w:after="0" w:line="336" w:lineRule="atLeast"/>
        <w:rPr>
          <w:rFonts w:ascii="Calibri" w:eastAsia="Times New Roman" w:hAnsi="Calibri" w:cs="Calibri"/>
          <w:u w:val="single"/>
          <w:lang w:eastAsia="en-GB"/>
        </w:rPr>
      </w:pPr>
    </w:p>
    <w:p w14:paraId="5F7F75F9" w14:textId="77777777" w:rsidR="00A64E77" w:rsidRDefault="00A64E77" w:rsidP="000A5DCC">
      <w:pPr>
        <w:spacing w:after="0" w:line="336" w:lineRule="atLeast"/>
        <w:rPr>
          <w:rFonts w:ascii="Calibri" w:eastAsia="Times New Roman" w:hAnsi="Calibri" w:cs="Calibri"/>
          <w:u w:val="single"/>
          <w:lang w:eastAsia="en-GB"/>
        </w:rPr>
      </w:pPr>
    </w:p>
    <w:p w14:paraId="51992AE5" w14:textId="77777777" w:rsidR="00A64E77" w:rsidRDefault="00A64E77" w:rsidP="000A5DCC">
      <w:pPr>
        <w:spacing w:after="0" w:line="336" w:lineRule="atLeast"/>
        <w:rPr>
          <w:rFonts w:ascii="Calibri" w:eastAsia="Times New Roman" w:hAnsi="Calibri" w:cs="Calibri"/>
          <w:u w:val="single"/>
          <w:lang w:eastAsia="en-GB"/>
        </w:rPr>
      </w:pPr>
    </w:p>
    <w:p w14:paraId="7A5D34F7" w14:textId="77777777" w:rsidR="00A64E77" w:rsidRDefault="00A64E77" w:rsidP="000A5DCC">
      <w:pPr>
        <w:spacing w:after="0" w:line="336" w:lineRule="atLeast"/>
        <w:rPr>
          <w:rFonts w:ascii="Calibri" w:eastAsia="Times New Roman" w:hAnsi="Calibri" w:cs="Calibri"/>
          <w:u w:val="single"/>
          <w:lang w:eastAsia="en-GB"/>
        </w:rPr>
      </w:pPr>
    </w:p>
    <w:p w14:paraId="18DAFC81" w14:textId="77777777" w:rsidR="00A64E77" w:rsidRDefault="00A64E77" w:rsidP="000A5DCC">
      <w:pPr>
        <w:spacing w:after="0" w:line="336" w:lineRule="atLeast"/>
        <w:rPr>
          <w:rFonts w:ascii="Calibri" w:eastAsia="Times New Roman" w:hAnsi="Calibri" w:cs="Calibri"/>
          <w:u w:val="single"/>
          <w:lang w:eastAsia="en-GB"/>
        </w:rPr>
      </w:pPr>
    </w:p>
    <w:p w14:paraId="6ADA3FEC" w14:textId="77777777" w:rsidR="00A64E77" w:rsidRDefault="00A64E77" w:rsidP="000A5DCC">
      <w:pPr>
        <w:spacing w:after="0" w:line="336" w:lineRule="atLeast"/>
        <w:rPr>
          <w:rFonts w:ascii="Calibri" w:eastAsia="Times New Roman" w:hAnsi="Calibri" w:cs="Calibri"/>
          <w:u w:val="single"/>
          <w:lang w:eastAsia="en-GB"/>
        </w:rPr>
      </w:pPr>
    </w:p>
    <w:p w14:paraId="2DB48849" w14:textId="77777777" w:rsidR="00A64E77" w:rsidRDefault="00A64E77" w:rsidP="000A5DCC">
      <w:pPr>
        <w:spacing w:after="0" w:line="336" w:lineRule="atLeast"/>
        <w:rPr>
          <w:rFonts w:ascii="Calibri" w:eastAsia="Times New Roman" w:hAnsi="Calibri" w:cs="Calibri"/>
          <w:u w:val="single"/>
          <w:lang w:eastAsia="en-GB"/>
        </w:rPr>
      </w:pPr>
    </w:p>
    <w:p w14:paraId="1E68DF05" w14:textId="77777777" w:rsidR="00A64E77" w:rsidRDefault="00A64E77" w:rsidP="000A5DCC">
      <w:pPr>
        <w:spacing w:after="0" w:line="336" w:lineRule="atLeast"/>
        <w:rPr>
          <w:rFonts w:ascii="Calibri" w:eastAsia="Times New Roman" w:hAnsi="Calibri" w:cs="Calibri"/>
          <w:u w:val="single"/>
          <w:lang w:eastAsia="en-GB"/>
        </w:rPr>
      </w:pPr>
    </w:p>
    <w:p w14:paraId="1BADE7EF" w14:textId="77777777" w:rsidR="00A64E77" w:rsidRDefault="00A64E77" w:rsidP="000A5DCC">
      <w:pPr>
        <w:spacing w:after="0" w:line="336" w:lineRule="atLeast"/>
        <w:rPr>
          <w:rFonts w:ascii="Calibri" w:eastAsia="Times New Roman" w:hAnsi="Calibri" w:cs="Calibri"/>
          <w:u w:val="single"/>
          <w:lang w:eastAsia="en-GB"/>
        </w:rPr>
      </w:pPr>
    </w:p>
    <w:p w14:paraId="27DE6937" w14:textId="77777777" w:rsidR="00A64E77" w:rsidRDefault="00A64E77" w:rsidP="000A5DCC">
      <w:pPr>
        <w:spacing w:after="0" w:line="336" w:lineRule="atLeast"/>
        <w:rPr>
          <w:rFonts w:ascii="Calibri" w:eastAsia="Times New Roman" w:hAnsi="Calibri" w:cs="Calibri"/>
          <w:u w:val="single"/>
          <w:lang w:eastAsia="en-GB"/>
        </w:rPr>
      </w:pPr>
    </w:p>
    <w:p w14:paraId="11C4DC25" w14:textId="77777777" w:rsidR="00A13717" w:rsidRDefault="00A13717" w:rsidP="000A5DCC">
      <w:pPr>
        <w:spacing w:after="0" w:line="336" w:lineRule="atLeast"/>
        <w:rPr>
          <w:rFonts w:ascii="Calibri" w:eastAsia="Times New Roman" w:hAnsi="Calibri" w:cs="Calibri"/>
          <w:u w:val="single"/>
          <w:lang w:eastAsia="en-GB"/>
        </w:rPr>
      </w:pPr>
    </w:p>
    <w:p w14:paraId="148E24B5" w14:textId="77777777" w:rsidR="00A13717" w:rsidRDefault="00A13717" w:rsidP="000A5DCC">
      <w:pPr>
        <w:spacing w:after="0" w:line="336" w:lineRule="atLeast"/>
        <w:rPr>
          <w:rFonts w:ascii="Calibri" w:eastAsia="Times New Roman" w:hAnsi="Calibri" w:cs="Calibri"/>
          <w:u w:val="single"/>
          <w:lang w:eastAsia="en-GB"/>
        </w:rPr>
      </w:pPr>
    </w:p>
    <w:p w14:paraId="669DE574" w14:textId="77777777" w:rsidR="00AF7907" w:rsidRDefault="00AF7907" w:rsidP="000A5DCC">
      <w:pPr>
        <w:spacing w:after="0" w:line="336" w:lineRule="atLeast"/>
        <w:rPr>
          <w:rFonts w:ascii="Calibri" w:eastAsia="Times New Roman" w:hAnsi="Calibri" w:cs="Calibri"/>
          <w:u w:val="single"/>
          <w:lang w:eastAsia="en-GB"/>
        </w:rPr>
      </w:pPr>
    </w:p>
    <w:p w14:paraId="39A6578A" w14:textId="78E43A4F" w:rsidR="00D0204F" w:rsidRPr="00D0204F" w:rsidRDefault="00D0204F" w:rsidP="000A5DCC">
      <w:pPr>
        <w:spacing w:after="0" w:line="336" w:lineRule="atLeast"/>
        <w:rPr>
          <w:rFonts w:ascii="Calibri" w:eastAsia="Times New Roman" w:hAnsi="Calibri" w:cs="Calibri"/>
          <w:u w:val="single"/>
          <w:lang w:eastAsia="en-GB"/>
        </w:rPr>
      </w:pPr>
      <w:r w:rsidRPr="00D0204F">
        <w:rPr>
          <w:rFonts w:ascii="Calibri" w:eastAsia="Times New Roman" w:hAnsi="Calibri" w:cs="Calibri"/>
          <w:u w:val="single"/>
          <w:lang w:eastAsia="en-GB"/>
        </w:rPr>
        <w:t>Industrial examples</w:t>
      </w:r>
    </w:p>
    <w:p w14:paraId="4FBBDA0A" w14:textId="1F99D279" w:rsidR="00D77507" w:rsidRDefault="00D77507" w:rsidP="000A5DCC">
      <w:pPr>
        <w:spacing w:after="0" w:line="336" w:lineRule="atLeast"/>
        <w:rPr>
          <w:rFonts w:ascii="Calibri" w:eastAsia="Times New Roman" w:hAnsi="Calibri" w:cs="Calibri"/>
          <w:lang w:eastAsia="en-GB"/>
        </w:rPr>
      </w:pPr>
    </w:p>
    <w:p w14:paraId="732DC5EC" w14:textId="60C76C99" w:rsidR="00D77507" w:rsidRPr="00D77507" w:rsidRDefault="00D77507" w:rsidP="000A5DCC">
      <w:pPr>
        <w:spacing w:after="0" w:line="336" w:lineRule="atLeast"/>
        <w:rPr>
          <w:rFonts w:ascii="Calibri" w:eastAsia="Times New Roman" w:hAnsi="Calibri" w:cs="Calibri"/>
          <w:lang w:eastAsia="en-GB"/>
        </w:rPr>
      </w:pPr>
      <w:proofErr w:type="spellStart"/>
      <w:r w:rsidRPr="00D77507">
        <w:rPr>
          <w:rFonts w:ascii="Calibri" w:eastAsia="Times New Roman" w:hAnsi="Calibri" w:cs="Calibri"/>
          <w:u w:val="single"/>
          <w:lang w:eastAsia="en-GB"/>
        </w:rPr>
        <w:t>Formech</w:t>
      </w:r>
      <w:proofErr w:type="spellEnd"/>
      <w:r w:rsidRPr="00D77507">
        <w:rPr>
          <w:rFonts w:ascii="Calibri" w:eastAsia="Times New Roman" w:hAnsi="Calibri" w:cs="Calibri"/>
          <w:u w:val="single"/>
          <w:lang w:eastAsia="en-GB"/>
        </w:rPr>
        <w:t xml:space="preserve"> compact mini vacuum former  </w:t>
      </w:r>
      <w:r>
        <w:rPr>
          <w:rFonts w:ascii="Calibri" w:eastAsia="Times New Roman" w:hAnsi="Calibri" w:cs="Calibri"/>
          <w:u w:val="single"/>
          <w:lang w:eastAsia="en-GB"/>
        </w:rPr>
        <w:t xml:space="preserve">                    </w:t>
      </w:r>
    </w:p>
    <w:tbl>
      <w:tblPr>
        <w:tblpPr w:leftFromText="180" w:rightFromText="180" w:vertAnchor="text" w:horzAnchor="page" w:tblpX="6406" w:tblpY="184"/>
        <w:tblW w:w="1885" w:type="pct"/>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028"/>
        <w:gridCol w:w="1369"/>
      </w:tblGrid>
      <w:tr w:rsidR="00D77507" w:rsidRPr="00D77507" w14:paraId="6BE84E02" w14:textId="77777777" w:rsidTr="00D77507">
        <w:trPr>
          <w:trHeight w:val="249"/>
        </w:trPr>
        <w:tc>
          <w:tcPr>
            <w:tcW w:w="2028" w:type="dxa"/>
            <w:tcBorders>
              <w:top w:val="single" w:sz="6" w:space="0" w:color="000000"/>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4853AD83" w14:textId="77777777" w:rsidR="00D77507" w:rsidRPr="00D77507" w:rsidRDefault="00D77507" w:rsidP="00D77507">
            <w:pPr>
              <w:spacing w:after="0" w:line="240" w:lineRule="auto"/>
              <w:rPr>
                <w:rFonts w:ascii="Verdana" w:eastAsia="Times New Roman" w:hAnsi="Verdana" w:cs="Times New Roman"/>
                <w:b/>
                <w:bCs/>
                <w:color w:val="000000"/>
                <w:sz w:val="17"/>
                <w:szCs w:val="17"/>
                <w:lang w:eastAsia="en-GB"/>
              </w:rPr>
            </w:pPr>
            <w:r w:rsidRPr="00D77507">
              <w:rPr>
                <w:rFonts w:ascii="Verdana" w:eastAsia="Times New Roman" w:hAnsi="Verdana" w:cs="Times New Roman"/>
                <w:b/>
                <w:bCs/>
                <w:color w:val="000000"/>
                <w:sz w:val="17"/>
                <w:szCs w:val="17"/>
                <w:lang w:eastAsia="en-GB"/>
              </w:rPr>
              <w:t>Model:</w:t>
            </w:r>
          </w:p>
        </w:tc>
        <w:tc>
          <w:tcPr>
            <w:tcW w:w="1369" w:type="dxa"/>
            <w:tcBorders>
              <w:top w:val="single" w:sz="6" w:space="0" w:color="000000"/>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4D345687" w14:textId="77777777" w:rsidR="00D77507" w:rsidRPr="00D77507" w:rsidRDefault="00D77507" w:rsidP="00D77507">
            <w:pPr>
              <w:spacing w:after="0" w:line="240" w:lineRule="auto"/>
              <w:rPr>
                <w:rFonts w:ascii="Verdana" w:eastAsia="Times New Roman" w:hAnsi="Verdana" w:cs="Times New Roman"/>
                <w:b/>
                <w:bCs/>
                <w:color w:val="000000"/>
                <w:sz w:val="17"/>
                <w:szCs w:val="17"/>
                <w:lang w:eastAsia="en-GB"/>
              </w:rPr>
            </w:pPr>
            <w:proofErr w:type="spellStart"/>
            <w:r w:rsidRPr="00D77507">
              <w:rPr>
                <w:rFonts w:ascii="Verdana" w:eastAsia="Times New Roman" w:hAnsi="Verdana" w:cs="Times New Roman"/>
                <w:b/>
                <w:bCs/>
                <w:color w:val="000000"/>
                <w:sz w:val="17"/>
                <w:szCs w:val="17"/>
                <w:lang w:eastAsia="en-GB"/>
              </w:rPr>
              <w:t>Compac</w:t>
            </w:r>
            <w:proofErr w:type="spellEnd"/>
            <w:r w:rsidRPr="00D77507">
              <w:rPr>
                <w:rFonts w:ascii="Verdana" w:eastAsia="Times New Roman" w:hAnsi="Verdana" w:cs="Times New Roman"/>
                <w:b/>
                <w:bCs/>
                <w:color w:val="000000"/>
                <w:sz w:val="17"/>
                <w:szCs w:val="17"/>
                <w:lang w:eastAsia="en-GB"/>
              </w:rPr>
              <w:t xml:space="preserve"> Mini Vacuum Former</w:t>
            </w:r>
          </w:p>
        </w:tc>
      </w:tr>
      <w:tr w:rsidR="00D77507" w:rsidRPr="00D77507" w14:paraId="045FECB6" w14:textId="77777777" w:rsidTr="00D77507">
        <w:trPr>
          <w:trHeight w:val="115"/>
        </w:trPr>
        <w:tc>
          <w:tcPr>
            <w:tcW w:w="2028"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4A05A22E"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Material Size</w:t>
            </w:r>
          </w:p>
        </w:tc>
        <w:tc>
          <w:tcPr>
            <w:tcW w:w="1369"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552B9780"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300 x 250mm</w:t>
            </w:r>
          </w:p>
        </w:tc>
      </w:tr>
      <w:tr w:rsidR="00D77507" w:rsidRPr="00D77507" w14:paraId="66A0CDCB" w14:textId="77777777" w:rsidTr="00D77507">
        <w:trPr>
          <w:trHeight w:val="124"/>
        </w:trPr>
        <w:tc>
          <w:tcPr>
            <w:tcW w:w="2028"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6F08A21C"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Aperture Size</w:t>
            </w:r>
          </w:p>
        </w:tc>
        <w:tc>
          <w:tcPr>
            <w:tcW w:w="1369"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393FFB84"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280 x 230mm</w:t>
            </w:r>
          </w:p>
        </w:tc>
      </w:tr>
      <w:tr w:rsidR="00D77507" w:rsidRPr="00D77507" w14:paraId="11D45F75" w14:textId="77777777" w:rsidTr="00D77507">
        <w:trPr>
          <w:trHeight w:val="124"/>
        </w:trPr>
        <w:tc>
          <w:tcPr>
            <w:tcW w:w="2028"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4203D297"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Max. Mould Height</w:t>
            </w:r>
          </w:p>
        </w:tc>
        <w:tc>
          <w:tcPr>
            <w:tcW w:w="1369"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27B2CFA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130mm</w:t>
            </w:r>
          </w:p>
        </w:tc>
      </w:tr>
      <w:tr w:rsidR="00D77507" w:rsidRPr="00D77507" w14:paraId="5D6555E4" w14:textId="77777777" w:rsidTr="00D77507">
        <w:trPr>
          <w:trHeight w:val="124"/>
        </w:trPr>
        <w:tc>
          <w:tcPr>
            <w:tcW w:w="2028"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1B5ECAAC"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Max. Material Thickness</w:t>
            </w:r>
          </w:p>
        </w:tc>
        <w:tc>
          <w:tcPr>
            <w:tcW w:w="1369"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1E91E0A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4mm</w:t>
            </w:r>
          </w:p>
        </w:tc>
      </w:tr>
      <w:tr w:rsidR="00D77507" w:rsidRPr="00D77507" w14:paraId="703DDCC7" w14:textId="77777777" w:rsidTr="00D77507">
        <w:trPr>
          <w:trHeight w:val="115"/>
        </w:trPr>
        <w:tc>
          <w:tcPr>
            <w:tcW w:w="2028"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139CEE2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Weight</w:t>
            </w:r>
          </w:p>
        </w:tc>
        <w:tc>
          <w:tcPr>
            <w:tcW w:w="1369"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0668742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35kg</w:t>
            </w:r>
          </w:p>
        </w:tc>
      </w:tr>
      <w:tr w:rsidR="00D77507" w:rsidRPr="00D77507" w14:paraId="38A6909D" w14:textId="77777777" w:rsidTr="00D77507">
        <w:trPr>
          <w:trHeight w:val="249"/>
        </w:trPr>
        <w:tc>
          <w:tcPr>
            <w:tcW w:w="2028"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104BB6DB"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Dimensions</w:t>
            </w:r>
          </w:p>
        </w:tc>
        <w:tc>
          <w:tcPr>
            <w:tcW w:w="1369"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43B2AD1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420(W) x 810(D) x 420(H)mm</w:t>
            </w:r>
          </w:p>
        </w:tc>
      </w:tr>
      <w:tr w:rsidR="00D77507" w:rsidRPr="00D77507" w14:paraId="7A94C37D" w14:textId="77777777" w:rsidTr="00D77507">
        <w:trPr>
          <w:trHeight w:val="249"/>
        </w:trPr>
        <w:tc>
          <w:tcPr>
            <w:tcW w:w="2028"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6906A149"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Dimensions (with stand)</w:t>
            </w:r>
          </w:p>
        </w:tc>
        <w:tc>
          <w:tcPr>
            <w:tcW w:w="1369"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3E666DF2"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465(W) x 810(D) x 1155(H)mm</w:t>
            </w:r>
          </w:p>
        </w:tc>
      </w:tr>
      <w:tr w:rsidR="00D77507" w:rsidRPr="00D77507" w14:paraId="479BD7D7" w14:textId="77777777" w:rsidTr="00D77507">
        <w:trPr>
          <w:trHeight w:val="115"/>
        </w:trPr>
        <w:tc>
          <w:tcPr>
            <w:tcW w:w="2028"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381C85CD"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Power Requirements</w:t>
            </w:r>
          </w:p>
        </w:tc>
        <w:tc>
          <w:tcPr>
            <w:tcW w:w="1369"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3945D8D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240V 5A, 13A Socket</w:t>
            </w:r>
          </w:p>
        </w:tc>
      </w:tr>
    </w:tbl>
    <w:p w14:paraId="05A89A65" w14:textId="63EC7A72" w:rsidR="00D0204F" w:rsidRDefault="00D77507" w:rsidP="000A5DCC">
      <w:pPr>
        <w:spacing w:after="0" w:line="336" w:lineRule="atLeast"/>
        <w:rPr>
          <w:rFonts w:ascii="Calibri" w:eastAsia="Times New Roman" w:hAnsi="Calibri" w:cs="Calibri"/>
          <w:lang w:eastAsia="en-GB"/>
        </w:rPr>
      </w:pPr>
      <w:r>
        <w:rPr>
          <w:rFonts w:ascii="Verdana" w:hAnsi="Verdana"/>
          <w:noProof/>
          <w:color w:val="800000"/>
          <w:sz w:val="17"/>
          <w:szCs w:val="17"/>
        </w:rPr>
        <w:t xml:space="preserve"> </w:t>
      </w:r>
      <w:r>
        <w:rPr>
          <w:rFonts w:ascii="Verdana" w:hAnsi="Verdana"/>
          <w:noProof/>
          <w:color w:val="800000"/>
          <w:sz w:val="17"/>
          <w:szCs w:val="17"/>
        </w:rPr>
        <w:drawing>
          <wp:anchor distT="0" distB="0" distL="114300" distR="114300" simplePos="0" relativeHeight="251660288" behindDoc="1" locked="0" layoutInCell="1" allowOverlap="1" wp14:anchorId="1184838D" wp14:editId="29CEA7CC">
            <wp:simplePos x="0" y="0"/>
            <wp:positionH relativeFrom="margin">
              <wp:align>left</wp:align>
            </wp:positionH>
            <wp:positionV relativeFrom="paragraph">
              <wp:posOffset>209550</wp:posOffset>
            </wp:positionV>
            <wp:extent cx="2219325" cy="2003001"/>
            <wp:effectExtent l="0" t="0" r="0" b="0"/>
            <wp:wrapNone/>
            <wp:docPr id="3" name="Picture 3" descr="Formech Compac Mini Vacuum Former">
              <a:hlinkClick xmlns:a="http://schemas.openxmlformats.org/drawingml/2006/main" r:id="rId15" tooltip="&quot;Formech Compac Mini Vacuum Former - Click to Enlar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ech Compac Mini Vacuum Former">
                      <a:hlinkClick r:id="rId15" tooltip="&quot;Formech Compac Mini Vacuum Former - Click to Enlarge&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19325" cy="20030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3DE385" w14:textId="5F3D04A7" w:rsidR="00D0204F" w:rsidRDefault="00D0204F" w:rsidP="000A5DCC">
      <w:pPr>
        <w:spacing w:after="0" w:line="336" w:lineRule="atLeast"/>
        <w:rPr>
          <w:rFonts w:ascii="Calibri" w:eastAsia="Times New Roman" w:hAnsi="Calibri" w:cs="Calibri"/>
          <w:lang w:eastAsia="en-GB"/>
        </w:rPr>
      </w:pPr>
    </w:p>
    <w:p w14:paraId="1BF9D450" w14:textId="7E73BA93" w:rsidR="00D0204F" w:rsidRDefault="00D77507" w:rsidP="00D77507">
      <w:pPr>
        <w:tabs>
          <w:tab w:val="left" w:pos="6285"/>
        </w:tabs>
        <w:spacing w:after="0" w:line="336" w:lineRule="atLeast"/>
        <w:rPr>
          <w:rFonts w:ascii="Calibri" w:eastAsia="Times New Roman" w:hAnsi="Calibri" w:cs="Calibri"/>
          <w:lang w:eastAsia="en-GB"/>
        </w:rPr>
      </w:pPr>
      <w:r>
        <w:rPr>
          <w:rFonts w:ascii="Calibri" w:eastAsia="Times New Roman" w:hAnsi="Calibri" w:cs="Calibri"/>
          <w:lang w:eastAsia="en-GB"/>
        </w:rPr>
        <w:tab/>
      </w:r>
    </w:p>
    <w:p w14:paraId="2826DC81" w14:textId="192C9B43" w:rsidR="00D0204F" w:rsidRDefault="00D0204F" w:rsidP="000A5DCC">
      <w:pPr>
        <w:spacing w:after="0" w:line="336" w:lineRule="atLeast"/>
        <w:rPr>
          <w:rFonts w:ascii="Calibri" w:eastAsia="Times New Roman" w:hAnsi="Calibri" w:cs="Calibri"/>
          <w:lang w:eastAsia="en-GB"/>
        </w:rPr>
      </w:pPr>
    </w:p>
    <w:p w14:paraId="175EDFC8" w14:textId="565317F0" w:rsidR="00D0204F" w:rsidRDefault="00D77507" w:rsidP="00D77507">
      <w:pPr>
        <w:tabs>
          <w:tab w:val="left" w:pos="6795"/>
        </w:tabs>
        <w:spacing w:after="0" w:line="336" w:lineRule="atLeast"/>
        <w:rPr>
          <w:rFonts w:ascii="Calibri" w:eastAsia="Times New Roman" w:hAnsi="Calibri" w:cs="Calibri"/>
          <w:lang w:eastAsia="en-GB"/>
        </w:rPr>
      </w:pPr>
      <w:r>
        <w:rPr>
          <w:rFonts w:ascii="Calibri" w:eastAsia="Times New Roman" w:hAnsi="Calibri" w:cs="Calibri"/>
          <w:lang w:eastAsia="en-GB"/>
        </w:rPr>
        <w:tab/>
      </w:r>
    </w:p>
    <w:p w14:paraId="15A4ACBB" w14:textId="50BEC1D1" w:rsidR="00D0204F" w:rsidRDefault="00D0204F" w:rsidP="000A5DCC">
      <w:pPr>
        <w:spacing w:after="0" w:line="336" w:lineRule="atLeast"/>
        <w:rPr>
          <w:rFonts w:ascii="Calibri" w:eastAsia="Times New Roman" w:hAnsi="Calibri" w:cs="Calibri"/>
          <w:lang w:eastAsia="en-GB"/>
        </w:rPr>
      </w:pPr>
    </w:p>
    <w:p w14:paraId="34B38379" w14:textId="0F6264AC" w:rsidR="00D0204F" w:rsidRDefault="00D0204F" w:rsidP="000A5DCC">
      <w:pPr>
        <w:spacing w:after="0" w:line="336" w:lineRule="atLeast"/>
        <w:rPr>
          <w:rFonts w:ascii="Calibri" w:eastAsia="Times New Roman" w:hAnsi="Calibri" w:cs="Calibri"/>
          <w:lang w:eastAsia="en-GB"/>
        </w:rPr>
      </w:pPr>
    </w:p>
    <w:p w14:paraId="351AE4FD" w14:textId="7734B707" w:rsidR="00D0204F" w:rsidRDefault="00D0204F" w:rsidP="000A5DCC">
      <w:pPr>
        <w:spacing w:after="0" w:line="336" w:lineRule="atLeast"/>
        <w:rPr>
          <w:rFonts w:ascii="Calibri" w:eastAsia="Times New Roman" w:hAnsi="Calibri" w:cs="Calibri"/>
          <w:lang w:eastAsia="en-GB"/>
        </w:rPr>
      </w:pPr>
    </w:p>
    <w:p w14:paraId="2C2BC760" w14:textId="3165C327" w:rsidR="00D0204F" w:rsidRDefault="00D0204F" w:rsidP="000A5DCC">
      <w:pPr>
        <w:spacing w:after="0" w:line="336" w:lineRule="atLeast"/>
        <w:rPr>
          <w:rFonts w:ascii="Calibri" w:eastAsia="Times New Roman" w:hAnsi="Calibri" w:cs="Calibri"/>
          <w:lang w:eastAsia="en-GB"/>
        </w:rPr>
      </w:pPr>
    </w:p>
    <w:p w14:paraId="74BE7180" w14:textId="1908738A" w:rsidR="00D0204F" w:rsidRDefault="00D0204F" w:rsidP="000A5DCC">
      <w:pPr>
        <w:spacing w:after="0" w:line="336" w:lineRule="atLeast"/>
        <w:rPr>
          <w:rFonts w:ascii="Calibri" w:eastAsia="Times New Roman" w:hAnsi="Calibri" w:cs="Calibri"/>
          <w:lang w:eastAsia="en-GB"/>
        </w:rPr>
      </w:pPr>
    </w:p>
    <w:p w14:paraId="4BC61AFC" w14:textId="4C9B3B84" w:rsidR="00D0204F" w:rsidRDefault="00D0204F" w:rsidP="000A5DCC">
      <w:pPr>
        <w:spacing w:after="0" w:line="336" w:lineRule="atLeast"/>
        <w:rPr>
          <w:rFonts w:ascii="Calibri" w:eastAsia="Times New Roman" w:hAnsi="Calibri" w:cs="Calibri"/>
          <w:lang w:eastAsia="en-GB"/>
        </w:rPr>
      </w:pPr>
    </w:p>
    <w:p w14:paraId="7A139552" w14:textId="26F4DF0F" w:rsidR="00D77507" w:rsidRPr="00D77507" w:rsidRDefault="00D77507" w:rsidP="00D77507">
      <w:pPr>
        <w:spacing w:before="225" w:after="30" w:line="240" w:lineRule="auto"/>
        <w:outlineLvl w:val="4"/>
        <w:rPr>
          <w:rFonts w:ascii="Verdana" w:eastAsia="Times New Roman" w:hAnsi="Verdana" w:cs="Times New Roman"/>
          <w:b/>
          <w:bCs/>
          <w:color w:val="000000"/>
          <w:sz w:val="26"/>
          <w:szCs w:val="26"/>
          <w:lang w:eastAsia="en-GB"/>
        </w:rPr>
      </w:pPr>
    </w:p>
    <w:p w14:paraId="798924BF" w14:textId="379A0739" w:rsidR="00D77507" w:rsidRDefault="00D77507" w:rsidP="000A5DCC">
      <w:pPr>
        <w:spacing w:after="0" w:line="336" w:lineRule="atLeast"/>
        <w:rPr>
          <w:rFonts w:ascii="Calibri" w:eastAsia="Times New Roman" w:hAnsi="Calibri" w:cs="Calibri"/>
          <w:u w:val="single"/>
          <w:lang w:eastAsia="en-GB"/>
        </w:rPr>
      </w:pPr>
    </w:p>
    <w:p w14:paraId="2BA82170" w14:textId="3BF8BA20" w:rsidR="00D77507" w:rsidRDefault="00D77507" w:rsidP="000A5DCC">
      <w:pPr>
        <w:spacing w:after="0" w:line="336" w:lineRule="atLeast"/>
        <w:rPr>
          <w:rFonts w:ascii="Calibri" w:eastAsia="Times New Roman" w:hAnsi="Calibri" w:cs="Calibri"/>
          <w:u w:val="single"/>
          <w:lang w:eastAsia="en-GB"/>
        </w:rPr>
      </w:pPr>
    </w:p>
    <w:p w14:paraId="009827EC" w14:textId="6DBD3108" w:rsidR="00D0204F" w:rsidRPr="00D77507" w:rsidRDefault="00D77507" w:rsidP="000A5DCC">
      <w:pPr>
        <w:spacing w:after="0" w:line="336" w:lineRule="atLeast"/>
        <w:rPr>
          <w:rFonts w:ascii="Calibri" w:eastAsia="Times New Roman" w:hAnsi="Calibri" w:cs="Calibri"/>
          <w:u w:val="single"/>
          <w:lang w:eastAsia="en-GB"/>
        </w:rPr>
      </w:pPr>
      <w:r w:rsidRPr="00D77507">
        <w:rPr>
          <w:rFonts w:ascii="Calibri" w:eastAsia="Times New Roman" w:hAnsi="Calibri" w:cs="Calibri"/>
          <w:u w:val="single"/>
          <w:lang w:eastAsia="en-GB"/>
        </w:rPr>
        <w:t>Clarke 725 Vacuum former</w:t>
      </w:r>
    </w:p>
    <w:p w14:paraId="6B4ABE9B" w14:textId="39B4023D" w:rsidR="00D77507" w:rsidRDefault="00D77507" w:rsidP="009771DF">
      <w:pPr>
        <w:spacing w:after="0" w:line="336" w:lineRule="atLeast"/>
        <w:rPr>
          <w:u w:val="single"/>
        </w:rPr>
      </w:pPr>
    </w:p>
    <w:tbl>
      <w:tblPr>
        <w:tblpPr w:leftFromText="180" w:rightFromText="180" w:vertAnchor="text" w:horzAnchor="page" w:tblpX="6331" w:tblpY="33"/>
        <w:tblW w:w="1924" w:type="pct"/>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245"/>
        <w:gridCol w:w="1111"/>
        <w:gridCol w:w="1111"/>
      </w:tblGrid>
      <w:tr w:rsidR="00D77507" w:rsidRPr="00D77507" w14:paraId="5CB65933" w14:textId="77777777" w:rsidTr="00D77507">
        <w:trPr>
          <w:trHeight w:val="210"/>
        </w:trPr>
        <w:tc>
          <w:tcPr>
            <w:tcW w:w="1185" w:type="dxa"/>
            <w:tcBorders>
              <w:top w:val="single" w:sz="6" w:space="0" w:color="000000"/>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0176F8F1" w14:textId="77777777" w:rsidR="00D77507" w:rsidRPr="00D77507" w:rsidRDefault="00D77507" w:rsidP="00D77507">
            <w:pPr>
              <w:spacing w:after="0" w:line="240" w:lineRule="auto"/>
              <w:rPr>
                <w:rFonts w:ascii="Verdana" w:eastAsia="Times New Roman" w:hAnsi="Verdana" w:cs="Times New Roman"/>
                <w:b/>
                <w:bCs/>
                <w:color w:val="000000"/>
                <w:sz w:val="17"/>
                <w:szCs w:val="17"/>
                <w:lang w:eastAsia="en-GB"/>
              </w:rPr>
            </w:pPr>
            <w:r w:rsidRPr="00D77507">
              <w:rPr>
                <w:rFonts w:ascii="Verdana" w:eastAsia="Times New Roman" w:hAnsi="Verdana" w:cs="Times New Roman"/>
                <w:b/>
                <w:bCs/>
                <w:color w:val="000000"/>
                <w:sz w:val="17"/>
                <w:szCs w:val="17"/>
                <w:lang w:eastAsia="en-GB"/>
              </w:rPr>
              <w:t>Model:</w:t>
            </w:r>
          </w:p>
        </w:tc>
        <w:tc>
          <w:tcPr>
            <w:tcW w:w="1141" w:type="dxa"/>
            <w:tcBorders>
              <w:top w:val="single" w:sz="6" w:space="0" w:color="000000"/>
              <w:left w:val="single" w:sz="6" w:space="0" w:color="B7B7B7"/>
              <w:bottom w:val="single" w:sz="6" w:space="0" w:color="B7B7B7"/>
              <w:right w:val="single" w:sz="6" w:space="0" w:color="B7B7B7"/>
            </w:tcBorders>
            <w:tcMar>
              <w:top w:w="30" w:type="dxa"/>
              <w:left w:w="30" w:type="dxa"/>
              <w:bottom w:w="30" w:type="dxa"/>
              <w:right w:w="30" w:type="dxa"/>
            </w:tcMar>
            <w:vAlign w:val="center"/>
            <w:hideMark/>
          </w:tcPr>
          <w:p w14:paraId="4C38F889" w14:textId="77777777" w:rsidR="00D77507" w:rsidRPr="00D77507" w:rsidRDefault="00D77507" w:rsidP="00D77507">
            <w:pPr>
              <w:spacing w:after="0" w:line="240" w:lineRule="auto"/>
              <w:rPr>
                <w:rFonts w:ascii="Verdana" w:eastAsia="Times New Roman" w:hAnsi="Verdana" w:cs="Times New Roman"/>
                <w:b/>
                <w:bCs/>
                <w:color w:val="000000"/>
                <w:sz w:val="17"/>
                <w:szCs w:val="17"/>
                <w:lang w:eastAsia="en-GB"/>
              </w:rPr>
            </w:pPr>
            <w:r w:rsidRPr="00D77507">
              <w:rPr>
                <w:rFonts w:ascii="Verdana" w:eastAsia="Times New Roman" w:hAnsi="Verdana" w:cs="Times New Roman"/>
                <w:b/>
                <w:bCs/>
                <w:color w:val="000000"/>
                <w:sz w:val="17"/>
                <w:szCs w:val="17"/>
                <w:lang w:eastAsia="en-GB"/>
              </w:rPr>
              <w:t>725 FLB</w:t>
            </w:r>
          </w:p>
        </w:tc>
        <w:tc>
          <w:tcPr>
            <w:tcW w:w="1141" w:type="dxa"/>
            <w:tcBorders>
              <w:top w:val="single" w:sz="6" w:space="0" w:color="000000"/>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40A38872" w14:textId="77777777" w:rsidR="00D77507" w:rsidRPr="00D77507" w:rsidRDefault="00D77507" w:rsidP="00D77507">
            <w:pPr>
              <w:spacing w:after="0" w:line="240" w:lineRule="auto"/>
              <w:rPr>
                <w:rFonts w:ascii="Verdana" w:eastAsia="Times New Roman" w:hAnsi="Verdana" w:cs="Times New Roman"/>
                <w:b/>
                <w:bCs/>
                <w:color w:val="000000"/>
                <w:sz w:val="17"/>
                <w:szCs w:val="17"/>
                <w:lang w:eastAsia="en-GB"/>
              </w:rPr>
            </w:pPr>
            <w:r w:rsidRPr="00D77507">
              <w:rPr>
                <w:rFonts w:ascii="Verdana" w:eastAsia="Times New Roman" w:hAnsi="Verdana" w:cs="Times New Roman"/>
                <w:b/>
                <w:bCs/>
                <w:color w:val="000000"/>
                <w:sz w:val="17"/>
                <w:szCs w:val="17"/>
                <w:lang w:eastAsia="en-GB"/>
              </w:rPr>
              <w:t>750 FLB</w:t>
            </w:r>
          </w:p>
        </w:tc>
      </w:tr>
      <w:tr w:rsidR="00D77507" w:rsidRPr="00D77507" w14:paraId="7B42915B" w14:textId="77777777" w:rsidTr="00D77507">
        <w:trPr>
          <w:trHeight w:val="210"/>
        </w:trPr>
        <w:tc>
          <w:tcPr>
            <w:tcW w:w="1185"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5A88E6EC"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Material Sheet Size</w:t>
            </w:r>
          </w:p>
        </w:tc>
        <w:tc>
          <w:tcPr>
            <w:tcW w:w="1141" w:type="dxa"/>
            <w:tcBorders>
              <w:top w:val="single" w:sz="6" w:space="0" w:color="B7B7B7"/>
              <w:left w:val="single" w:sz="6" w:space="0" w:color="B7B7B7"/>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510FCD11"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458 x 254mm</w:t>
            </w:r>
          </w:p>
        </w:tc>
        <w:tc>
          <w:tcPr>
            <w:tcW w:w="1141"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663ADD24"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508 x 458mm</w:t>
            </w:r>
          </w:p>
        </w:tc>
      </w:tr>
      <w:tr w:rsidR="00D77507" w:rsidRPr="00D77507" w14:paraId="445ED30C" w14:textId="77777777" w:rsidTr="00D77507">
        <w:trPr>
          <w:trHeight w:val="195"/>
        </w:trPr>
        <w:tc>
          <w:tcPr>
            <w:tcW w:w="1185"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43CF43B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Aperture Size</w:t>
            </w:r>
          </w:p>
        </w:tc>
        <w:tc>
          <w:tcPr>
            <w:tcW w:w="1141" w:type="dxa"/>
            <w:tcBorders>
              <w:top w:val="single" w:sz="6" w:space="0" w:color="B7B7B7"/>
              <w:left w:val="single" w:sz="6" w:space="0" w:color="B7B7B7"/>
              <w:bottom w:val="single" w:sz="6" w:space="0" w:color="B7B7B7"/>
              <w:right w:val="single" w:sz="6" w:space="0" w:color="B7B7B7"/>
            </w:tcBorders>
            <w:tcMar>
              <w:top w:w="30" w:type="dxa"/>
              <w:left w:w="30" w:type="dxa"/>
              <w:bottom w:w="30" w:type="dxa"/>
              <w:right w:w="30" w:type="dxa"/>
            </w:tcMar>
            <w:vAlign w:val="center"/>
            <w:hideMark/>
          </w:tcPr>
          <w:p w14:paraId="0166E19D"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432 x 228mm</w:t>
            </w:r>
          </w:p>
        </w:tc>
        <w:tc>
          <w:tcPr>
            <w:tcW w:w="1141"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62E9F4BD"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482 x 432mm</w:t>
            </w:r>
          </w:p>
        </w:tc>
      </w:tr>
      <w:tr w:rsidR="00D77507" w:rsidRPr="00D77507" w14:paraId="419890C4" w14:textId="77777777" w:rsidTr="00D77507">
        <w:trPr>
          <w:trHeight w:val="210"/>
        </w:trPr>
        <w:tc>
          <w:tcPr>
            <w:tcW w:w="1185"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04D3573E"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Max. Mould Height</w:t>
            </w:r>
          </w:p>
        </w:tc>
        <w:tc>
          <w:tcPr>
            <w:tcW w:w="1141" w:type="dxa"/>
            <w:tcBorders>
              <w:top w:val="single" w:sz="6" w:space="0" w:color="B7B7B7"/>
              <w:left w:val="single" w:sz="6" w:space="0" w:color="B7B7B7"/>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3AC69DD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140mm</w:t>
            </w:r>
          </w:p>
        </w:tc>
        <w:tc>
          <w:tcPr>
            <w:tcW w:w="1141"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70A33E4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140mm</w:t>
            </w:r>
          </w:p>
        </w:tc>
      </w:tr>
      <w:tr w:rsidR="00D77507" w:rsidRPr="00D77507" w14:paraId="096563B2" w14:textId="77777777" w:rsidTr="00D77507">
        <w:trPr>
          <w:trHeight w:val="210"/>
        </w:trPr>
        <w:tc>
          <w:tcPr>
            <w:tcW w:w="1185"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14F695E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Max. Material Thickness</w:t>
            </w:r>
          </w:p>
        </w:tc>
        <w:tc>
          <w:tcPr>
            <w:tcW w:w="1141" w:type="dxa"/>
            <w:tcBorders>
              <w:top w:val="single" w:sz="6" w:space="0" w:color="B7B7B7"/>
              <w:left w:val="single" w:sz="6" w:space="0" w:color="B7B7B7"/>
              <w:bottom w:val="single" w:sz="6" w:space="0" w:color="B7B7B7"/>
              <w:right w:val="single" w:sz="6" w:space="0" w:color="B7B7B7"/>
            </w:tcBorders>
            <w:tcMar>
              <w:top w:w="30" w:type="dxa"/>
              <w:left w:w="30" w:type="dxa"/>
              <w:bottom w:w="30" w:type="dxa"/>
              <w:right w:w="30" w:type="dxa"/>
            </w:tcMar>
            <w:vAlign w:val="center"/>
            <w:hideMark/>
          </w:tcPr>
          <w:p w14:paraId="52E2A66C"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6mm</w:t>
            </w:r>
          </w:p>
        </w:tc>
        <w:tc>
          <w:tcPr>
            <w:tcW w:w="1141"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5C176AB4"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6mm</w:t>
            </w:r>
          </w:p>
        </w:tc>
      </w:tr>
      <w:tr w:rsidR="00D77507" w:rsidRPr="00D77507" w14:paraId="5D7BFF15" w14:textId="77777777" w:rsidTr="00D77507">
        <w:trPr>
          <w:trHeight w:val="210"/>
        </w:trPr>
        <w:tc>
          <w:tcPr>
            <w:tcW w:w="1185"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11AE5126"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Weight</w:t>
            </w:r>
          </w:p>
        </w:tc>
        <w:tc>
          <w:tcPr>
            <w:tcW w:w="1141" w:type="dxa"/>
            <w:tcBorders>
              <w:top w:val="single" w:sz="6" w:space="0" w:color="B7B7B7"/>
              <w:left w:val="single" w:sz="6" w:space="0" w:color="B7B7B7"/>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676BDC18"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68kg</w:t>
            </w:r>
          </w:p>
        </w:tc>
        <w:tc>
          <w:tcPr>
            <w:tcW w:w="1141"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2FE774E3"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91kg</w:t>
            </w:r>
          </w:p>
        </w:tc>
      </w:tr>
      <w:tr w:rsidR="00D77507" w:rsidRPr="00D77507" w14:paraId="7B412540" w14:textId="77777777" w:rsidTr="00D77507">
        <w:trPr>
          <w:trHeight w:val="195"/>
        </w:trPr>
        <w:tc>
          <w:tcPr>
            <w:tcW w:w="1185" w:type="dxa"/>
            <w:tcBorders>
              <w:top w:val="single" w:sz="6" w:space="0" w:color="B7B7B7"/>
              <w:left w:val="single" w:sz="6" w:space="0" w:color="000000"/>
              <w:bottom w:val="single" w:sz="6" w:space="0" w:color="B7B7B7"/>
              <w:right w:val="single" w:sz="6" w:space="0" w:color="B7B7B7"/>
            </w:tcBorders>
            <w:tcMar>
              <w:top w:w="30" w:type="dxa"/>
              <w:left w:w="30" w:type="dxa"/>
              <w:bottom w:w="30" w:type="dxa"/>
              <w:right w:w="30" w:type="dxa"/>
            </w:tcMar>
            <w:vAlign w:val="center"/>
            <w:hideMark/>
          </w:tcPr>
          <w:p w14:paraId="78F5A191"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Dimensions</w:t>
            </w:r>
          </w:p>
        </w:tc>
        <w:tc>
          <w:tcPr>
            <w:tcW w:w="1141" w:type="dxa"/>
            <w:tcBorders>
              <w:top w:val="single" w:sz="6" w:space="0" w:color="B7B7B7"/>
              <w:left w:val="single" w:sz="6" w:space="0" w:color="B7B7B7"/>
              <w:bottom w:val="single" w:sz="6" w:space="0" w:color="B7B7B7"/>
              <w:right w:val="single" w:sz="6" w:space="0" w:color="B7B7B7"/>
            </w:tcBorders>
            <w:tcMar>
              <w:top w:w="30" w:type="dxa"/>
              <w:left w:w="30" w:type="dxa"/>
              <w:bottom w:w="30" w:type="dxa"/>
              <w:right w:w="30" w:type="dxa"/>
            </w:tcMar>
            <w:vAlign w:val="center"/>
            <w:hideMark/>
          </w:tcPr>
          <w:p w14:paraId="024428D2"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710(W) x 940(D) x 640(H)mm</w:t>
            </w:r>
          </w:p>
        </w:tc>
        <w:tc>
          <w:tcPr>
            <w:tcW w:w="1141" w:type="dxa"/>
            <w:tcBorders>
              <w:top w:val="single" w:sz="6" w:space="0" w:color="B7B7B7"/>
              <w:left w:val="single" w:sz="6" w:space="0" w:color="B7B7B7"/>
              <w:bottom w:val="single" w:sz="6" w:space="0" w:color="B7B7B7"/>
              <w:right w:val="single" w:sz="6" w:space="0" w:color="000000"/>
            </w:tcBorders>
            <w:tcMar>
              <w:top w:w="30" w:type="dxa"/>
              <w:left w:w="30" w:type="dxa"/>
              <w:bottom w:w="30" w:type="dxa"/>
              <w:right w:w="30" w:type="dxa"/>
            </w:tcMar>
            <w:vAlign w:val="center"/>
            <w:hideMark/>
          </w:tcPr>
          <w:p w14:paraId="0BDEBE8F"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760(W) x 1350(d) x 640(H)mm</w:t>
            </w:r>
          </w:p>
        </w:tc>
      </w:tr>
      <w:tr w:rsidR="00D77507" w:rsidRPr="00D77507" w14:paraId="6A970447" w14:textId="77777777" w:rsidTr="00D77507">
        <w:trPr>
          <w:trHeight w:val="210"/>
        </w:trPr>
        <w:tc>
          <w:tcPr>
            <w:tcW w:w="1185" w:type="dxa"/>
            <w:tcBorders>
              <w:top w:val="single" w:sz="6" w:space="0" w:color="B7B7B7"/>
              <w:left w:val="single" w:sz="6" w:space="0" w:color="000000"/>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0D3F0D04"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Power Requirements</w:t>
            </w:r>
          </w:p>
        </w:tc>
        <w:tc>
          <w:tcPr>
            <w:tcW w:w="1141" w:type="dxa"/>
            <w:tcBorders>
              <w:top w:val="single" w:sz="6" w:space="0" w:color="B7B7B7"/>
              <w:left w:val="single" w:sz="6" w:space="0" w:color="B7B7B7"/>
              <w:bottom w:val="single" w:sz="6" w:space="0" w:color="B7B7B7"/>
              <w:right w:val="single" w:sz="6" w:space="0" w:color="B7B7B7"/>
            </w:tcBorders>
            <w:shd w:val="clear" w:color="auto" w:fill="CCCCCC"/>
            <w:tcMar>
              <w:top w:w="30" w:type="dxa"/>
              <w:left w:w="30" w:type="dxa"/>
              <w:bottom w:w="30" w:type="dxa"/>
              <w:right w:w="30" w:type="dxa"/>
            </w:tcMar>
            <w:vAlign w:val="center"/>
            <w:hideMark/>
          </w:tcPr>
          <w:p w14:paraId="46E31810"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240V 9A, 13A Socket</w:t>
            </w:r>
          </w:p>
        </w:tc>
        <w:tc>
          <w:tcPr>
            <w:tcW w:w="1141" w:type="dxa"/>
            <w:tcBorders>
              <w:top w:val="single" w:sz="6" w:space="0" w:color="B7B7B7"/>
              <w:left w:val="single" w:sz="6" w:space="0" w:color="B7B7B7"/>
              <w:bottom w:val="single" w:sz="6" w:space="0" w:color="B7B7B7"/>
              <w:right w:val="single" w:sz="6" w:space="0" w:color="000000"/>
            </w:tcBorders>
            <w:shd w:val="clear" w:color="auto" w:fill="CCCCCC"/>
            <w:tcMar>
              <w:top w:w="30" w:type="dxa"/>
              <w:left w:w="30" w:type="dxa"/>
              <w:bottom w:w="30" w:type="dxa"/>
              <w:right w:w="30" w:type="dxa"/>
            </w:tcMar>
            <w:vAlign w:val="center"/>
            <w:hideMark/>
          </w:tcPr>
          <w:p w14:paraId="111EEDD7" w14:textId="77777777" w:rsidR="00D77507" w:rsidRPr="00D77507" w:rsidRDefault="00D77507" w:rsidP="00D77507">
            <w:pPr>
              <w:spacing w:after="0" w:line="240" w:lineRule="auto"/>
              <w:rPr>
                <w:rFonts w:ascii="Verdana" w:eastAsia="Times New Roman" w:hAnsi="Verdana" w:cs="Times New Roman"/>
                <w:color w:val="000000"/>
                <w:sz w:val="17"/>
                <w:szCs w:val="17"/>
                <w:lang w:eastAsia="en-GB"/>
              </w:rPr>
            </w:pPr>
            <w:r w:rsidRPr="00D77507">
              <w:rPr>
                <w:rFonts w:ascii="Verdana" w:eastAsia="Times New Roman" w:hAnsi="Verdana" w:cs="Times New Roman"/>
                <w:color w:val="000000"/>
                <w:sz w:val="17"/>
                <w:szCs w:val="17"/>
                <w:lang w:eastAsia="en-GB"/>
              </w:rPr>
              <w:t>240V 12A, 13A Socket</w:t>
            </w:r>
          </w:p>
        </w:tc>
      </w:tr>
    </w:tbl>
    <w:p w14:paraId="0211FF00" w14:textId="3B70A231" w:rsidR="00D77507" w:rsidRDefault="00D77507" w:rsidP="009771DF">
      <w:pPr>
        <w:spacing w:after="0" w:line="336" w:lineRule="atLeast"/>
        <w:rPr>
          <w:u w:val="single"/>
        </w:rPr>
      </w:pPr>
      <w:r>
        <w:rPr>
          <w:rFonts w:ascii="Verdana" w:hAnsi="Verdana"/>
          <w:noProof/>
          <w:color w:val="800000"/>
          <w:sz w:val="17"/>
          <w:szCs w:val="17"/>
        </w:rPr>
        <w:t xml:space="preserve"> </w:t>
      </w:r>
      <w:r>
        <w:rPr>
          <w:rFonts w:ascii="Verdana" w:hAnsi="Verdana"/>
          <w:noProof/>
          <w:color w:val="800000"/>
          <w:sz w:val="17"/>
          <w:szCs w:val="17"/>
        </w:rPr>
        <w:drawing>
          <wp:anchor distT="0" distB="0" distL="114300" distR="114300" simplePos="0" relativeHeight="251661312" behindDoc="1" locked="0" layoutInCell="1" allowOverlap="1" wp14:anchorId="7EA3AC16" wp14:editId="76E3B750">
            <wp:simplePos x="0" y="0"/>
            <wp:positionH relativeFrom="margin">
              <wp:align>left</wp:align>
            </wp:positionH>
            <wp:positionV relativeFrom="paragraph">
              <wp:posOffset>43180</wp:posOffset>
            </wp:positionV>
            <wp:extent cx="2276475" cy="1969269"/>
            <wp:effectExtent l="0" t="0" r="0" b="0"/>
            <wp:wrapNone/>
            <wp:docPr id="7" name="Picture 7" descr="Clarke 725 FLB Vacuum Former">
              <a:hlinkClick xmlns:a="http://schemas.openxmlformats.org/drawingml/2006/main" r:id="rId17" tooltip="&quot;Clarke 725 FLB Vacuum Former - Click to Enlar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larke 725 FLB Vacuum Former">
                      <a:hlinkClick r:id="rId17" tooltip="&quot;Clarke 725 FLB Vacuum Former - Click to Enlarge&quo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76475" cy="196926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20159B" w14:textId="673E6A11" w:rsidR="00D77507" w:rsidRDefault="00D77507" w:rsidP="009771DF">
      <w:pPr>
        <w:spacing w:after="0" w:line="336" w:lineRule="atLeast"/>
        <w:rPr>
          <w:u w:val="single"/>
        </w:rPr>
      </w:pPr>
    </w:p>
    <w:p w14:paraId="5D6BAD9F" w14:textId="77777777" w:rsidR="00D77507" w:rsidRPr="00D77507" w:rsidRDefault="00D77507" w:rsidP="00D77507">
      <w:pPr>
        <w:tabs>
          <w:tab w:val="left" w:pos="5790"/>
        </w:tabs>
        <w:spacing w:after="0" w:line="336" w:lineRule="atLeast"/>
      </w:pPr>
      <w:r>
        <w:tab/>
      </w:r>
    </w:p>
    <w:p w14:paraId="4DAA99E9" w14:textId="12B430B0" w:rsidR="00D77507" w:rsidRPr="00D77507" w:rsidRDefault="00D77507" w:rsidP="00D77507">
      <w:pPr>
        <w:tabs>
          <w:tab w:val="left" w:pos="5790"/>
        </w:tabs>
        <w:spacing w:after="0" w:line="336" w:lineRule="atLeast"/>
      </w:pPr>
    </w:p>
    <w:p w14:paraId="265668C8" w14:textId="77777777" w:rsidR="00D77507" w:rsidRDefault="00D77507" w:rsidP="009771DF">
      <w:pPr>
        <w:spacing w:after="0" w:line="336" w:lineRule="atLeast"/>
        <w:rPr>
          <w:u w:val="single"/>
        </w:rPr>
      </w:pPr>
    </w:p>
    <w:p w14:paraId="508B368B" w14:textId="5F6A9BDC" w:rsidR="00D77507" w:rsidRDefault="00D77507" w:rsidP="009771DF">
      <w:pPr>
        <w:spacing w:after="0" w:line="336" w:lineRule="atLeast"/>
        <w:rPr>
          <w:u w:val="single"/>
        </w:rPr>
      </w:pPr>
    </w:p>
    <w:p w14:paraId="07F00DE0" w14:textId="7742EDC6" w:rsidR="00D77507" w:rsidRDefault="00D77507" w:rsidP="009771DF">
      <w:pPr>
        <w:spacing w:after="0" w:line="336" w:lineRule="atLeast"/>
        <w:rPr>
          <w:u w:val="single"/>
        </w:rPr>
      </w:pPr>
    </w:p>
    <w:p w14:paraId="03077046" w14:textId="77777777" w:rsidR="00D77507" w:rsidRDefault="00D77507" w:rsidP="009771DF">
      <w:pPr>
        <w:spacing w:after="0" w:line="336" w:lineRule="atLeast"/>
        <w:rPr>
          <w:u w:val="single"/>
        </w:rPr>
      </w:pPr>
    </w:p>
    <w:p w14:paraId="528AD2B9" w14:textId="42DC3CAC" w:rsidR="00D77507" w:rsidRDefault="00D77507" w:rsidP="009771DF">
      <w:pPr>
        <w:spacing w:after="0" w:line="336" w:lineRule="atLeast"/>
        <w:rPr>
          <w:u w:val="single"/>
        </w:rPr>
      </w:pPr>
    </w:p>
    <w:p w14:paraId="78172D7F" w14:textId="46E1E094" w:rsidR="00D77507" w:rsidRDefault="00D77507" w:rsidP="009771DF">
      <w:pPr>
        <w:spacing w:after="0" w:line="336" w:lineRule="atLeast"/>
        <w:rPr>
          <w:u w:val="single"/>
        </w:rPr>
      </w:pPr>
    </w:p>
    <w:p w14:paraId="2CA942C6" w14:textId="4D71A3F0" w:rsidR="00D77507" w:rsidRDefault="00D77507" w:rsidP="009771DF">
      <w:pPr>
        <w:spacing w:after="0" w:line="336" w:lineRule="atLeast"/>
        <w:rPr>
          <w:u w:val="single"/>
        </w:rPr>
      </w:pPr>
    </w:p>
    <w:p w14:paraId="3FCB484C" w14:textId="1170E0CF" w:rsidR="00D77507" w:rsidRDefault="00FA43EE" w:rsidP="009771DF">
      <w:pPr>
        <w:spacing w:after="0" w:line="336" w:lineRule="atLeast"/>
        <w:rPr>
          <w:u w:val="single"/>
        </w:rPr>
      </w:pPr>
      <w:sdt>
        <w:sdtPr>
          <w:rPr>
            <w:u w:val="single"/>
          </w:rPr>
          <w:id w:val="887688823"/>
          <w:citation/>
        </w:sdtPr>
        <w:sdtContent>
          <w:r w:rsidR="001A62E6">
            <w:rPr>
              <w:u w:val="single"/>
            </w:rPr>
            <w:fldChar w:fldCharType="begin"/>
          </w:r>
          <w:r w:rsidR="001A62E6">
            <w:rPr>
              <w:u w:val="single"/>
            </w:rPr>
            <w:instrText xml:space="preserve"> CITATION Tec18 \l 2057 </w:instrText>
          </w:r>
          <w:r w:rsidR="001A62E6">
            <w:rPr>
              <w:u w:val="single"/>
            </w:rPr>
            <w:fldChar w:fldCharType="separate"/>
          </w:r>
          <w:r w:rsidR="001A62E6" w:rsidRPr="001A62E6">
            <w:rPr>
              <w:noProof/>
            </w:rPr>
            <w:t>(Techsoft, 2018)</w:t>
          </w:r>
          <w:r w:rsidR="001A62E6">
            <w:rPr>
              <w:u w:val="single"/>
            </w:rPr>
            <w:fldChar w:fldCharType="end"/>
          </w:r>
        </w:sdtContent>
      </w:sdt>
    </w:p>
    <w:p w14:paraId="326D129B" w14:textId="77777777" w:rsidR="00A64E77" w:rsidRDefault="00A64E77" w:rsidP="009771DF">
      <w:pPr>
        <w:spacing w:after="0" w:line="336" w:lineRule="atLeast"/>
        <w:rPr>
          <w:u w:val="single"/>
        </w:rPr>
      </w:pPr>
    </w:p>
    <w:p w14:paraId="10554BFA" w14:textId="77777777" w:rsidR="00BB7966" w:rsidRDefault="00BB7966" w:rsidP="009771DF">
      <w:pPr>
        <w:spacing w:after="0" w:line="336" w:lineRule="atLeast"/>
        <w:rPr>
          <w:u w:val="single"/>
        </w:rPr>
      </w:pPr>
    </w:p>
    <w:p w14:paraId="45DD5DF5" w14:textId="7B434D80" w:rsidR="00BB7966" w:rsidRDefault="00BB7966" w:rsidP="009771DF">
      <w:pPr>
        <w:spacing w:after="0" w:line="336" w:lineRule="atLeast"/>
        <w:rPr>
          <w:u w:val="single"/>
        </w:rPr>
      </w:pPr>
    </w:p>
    <w:p w14:paraId="0C6E1F1E" w14:textId="77AC8508" w:rsidR="00BB7966" w:rsidRPr="00BB7966" w:rsidRDefault="00BB7966" w:rsidP="009771DF">
      <w:pPr>
        <w:spacing w:after="0" w:line="336" w:lineRule="atLeast"/>
      </w:pPr>
      <w:r>
        <w:t xml:space="preserve">These two models are good examples of the formers however their size, weight, expense make them very impractical for our purpose. </w:t>
      </w:r>
    </w:p>
    <w:p w14:paraId="00EEDD33" w14:textId="77777777" w:rsidR="00BB7966" w:rsidRDefault="00BB7966" w:rsidP="009771DF">
      <w:pPr>
        <w:spacing w:after="0" w:line="336" w:lineRule="atLeast"/>
        <w:rPr>
          <w:u w:val="single"/>
        </w:rPr>
      </w:pPr>
    </w:p>
    <w:p w14:paraId="6E07771A" w14:textId="77777777" w:rsidR="00BB7966" w:rsidRDefault="00BB7966" w:rsidP="009771DF">
      <w:pPr>
        <w:spacing w:after="0" w:line="336" w:lineRule="atLeast"/>
        <w:rPr>
          <w:u w:val="single"/>
        </w:rPr>
      </w:pPr>
    </w:p>
    <w:p w14:paraId="70478CBB" w14:textId="51CA4A77" w:rsidR="00D77507" w:rsidRPr="00A64E77" w:rsidRDefault="00A64E77" w:rsidP="009771DF">
      <w:pPr>
        <w:spacing w:after="0" w:line="336" w:lineRule="atLeast"/>
        <w:rPr>
          <w:u w:val="single"/>
        </w:rPr>
      </w:pPr>
      <w:proofErr w:type="spellStart"/>
      <w:r>
        <w:rPr>
          <w:u w:val="single"/>
        </w:rPr>
        <w:t>Techsoft</w:t>
      </w:r>
      <w:proofErr w:type="spellEnd"/>
      <w:r>
        <w:rPr>
          <w:u w:val="single"/>
        </w:rPr>
        <w:t xml:space="preserve"> primary </w:t>
      </w:r>
      <w:proofErr w:type="spellStart"/>
      <w:r>
        <w:rPr>
          <w:u w:val="single"/>
        </w:rPr>
        <w:t>thermoformer</w:t>
      </w:r>
      <w:proofErr w:type="spellEnd"/>
    </w:p>
    <w:p w14:paraId="7A38DA91" w14:textId="1668AF0B" w:rsidR="00D77507" w:rsidRDefault="00D77507" w:rsidP="009771DF">
      <w:pPr>
        <w:spacing w:after="0" w:line="336" w:lineRule="atLeast"/>
        <w:rPr>
          <w:u w:val="single"/>
        </w:rPr>
      </w:pPr>
    </w:p>
    <w:p w14:paraId="34F6553C" w14:textId="490FF098" w:rsidR="00D77507" w:rsidRPr="00BB7966" w:rsidRDefault="00BB7966" w:rsidP="00BB7966">
      <w:pPr>
        <w:tabs>
          <w:tab w:val="left" w:pos="5325"/>
        </w:tabs>
        <w:spacing w:after="0" w:line="336" w:lineRule="atLeast"/>
      </w:pPr>
      <w:r>
        <w:rPr>
          <w:noProof/>
        </w:rPr>
        <w:drawing>
          <wp:anchor distT="0" distB="0" distL="114300" distR="114300" simplePos="0" relativeHeight="251662336" behindDoc="1" locked="0" layoutInCell="1" allowOverlap="1" wp14:anchorId="18D9E69C" wp14:editId="2932033A">
            <wp:simplePos x="0" y="0"/>
            <wp:positionH relativeFrom="margin">
              <wp:posOffset>3181350</wp:posOffset>
            </wp:positionH>
            <wp:positionV relativeFrom="paragraph">
              <wp:posOffset>15240</wp:posOffset>
            </wp:positionV>
            <wp:extent cx="1876425" cy="2395569"/>
            <wp:effectExtent l="0" t="0" r="0" b="5080"/>
            <wp:wrapNone/>
            <wp:docPr id="8" name="Picture 8" descr="TechSoft Primary Thermofor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TechSoft Primary Thermoforme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76425" cy="2395569"/>
                    </a:xfrm>
                    <a:prstGeom prst="rect">
                      <a:avLst/>
                    </a:prstGeom>
                    <a:noFill/>
                    <a:ln>
                      <a:noFill/>
                    </a:ln>
                  </pic:spPr>
                </pic:pic>
              </a:graphicData>
            </a:graphic>
            <wp14:sizeRelH relativeFrom="margin">
              <wp14:pctWidth>0</wp14:pctWidth>
            </wp14:sizeRelH>
            <wp14:sizeRelV relativeFrom="margin">
              <wp14:pctHeight>0</wp14:pctHeight>
            </wp14:sizeRelV>
          </wp:anchor>
        </w:drawing>
      </w:r>
      <w:r>
        <w:t>I believe this model is a far more replicable</w:t>
      </w:r>
    </w:p>
    <w:p w14:paraId="09B2BEB9" w14:textId="7AF14F04" w:rsidR="00D77507" w:rsidRDefault="00BB7966" w:rsidP="009771DF">
      <w:pPr>
        <w:spacing w:after="0" w:line="336" w:lineRule="atLeast"/>
      </w:pPr>
      <w:r>
        <w:t>Model as it is designed for children with more</w:t>
      </w:r>
    </w:p>
    <w:p w14:paraId="18622CC0" w14:textId="770F777A" w:rsidR="00BB7966" w:rsidRDefault="00BB7966" w:rsidP="00BB7966">
      <w:pPr>
        <w:spacing w:after="0" w:line="336" w:lineRule="atLeast"/>
      </w:pPr>
      <w:r>
        <w:t>Of an educational purpose in mind.</w:t>
      </w:r>
    </w:p>
    <w:p w14:paraId="276772AA" w14:textId="549C09E4" w:rsidR="00BB7966" w:rsidRDefault="00BB7966" w:rsidP="00BB7966">
      <w:pPr>
        <w:spacing w:after="0" w:line="336" w:lineRule="atLeast"/>
      </w:pPr>
      <w:r>
        <w:t>The positives include</w:t>
      </w:r>
    </w:p>
    <w:p w14:paraId="013455BC" w14:textId="76607A27" w:rsidR="00BB7966" w:rsidRDefault="00BB7966" w:rsidP="00BB7966">
      <w:pPr>
        <w:pStyle w:val="ListParagraph"/>
        <w:numPr>
          <w:ilvl w:val="0"/>
          <w:numId w:val="10"/>
        </w:numPr>
        <w:spacing w:after="0" w:line="336" w:lineRule="atLeast"/>
      </w:pPr>
      <w:r>
        <w:t>Fixed heater for safety</w:t>
      </w:r>
    </w:p>
    <w:p w14:paraId="6E3B13D0" w14:textId="6BC59FB6" w:rsidR="001130F8" w:rsidRDefault="001130F8" w:rsidP="00BB7966">
      <w:pPr>
        <w:pStyle w:val="ListParagraph"/>
        <w:numPr>
          <w:ilvl w:val="0"/>
          <w:numId w:val="10"/>
        </w:numPr>
        <w:spacing w:after="0" w:line="336" w:lineRule="atLeast"/>
      </w:pPr>
      <w:r>
        <w:t>This also protects the forming tool</w:t>
      </w:r>
    </w:p>
    <w:p w14:paraId="5DEC7A33" w14:textId="1882821F" w:rsidR="00BB7966" w:rsidRDefault="00BB7966" w:rsidP="00BB7966">
      <w:pPr>
        <w:pStyle w:val="ListParagraph"/>
        <w:numPr>
          <w:ilvl w:val="0"/>
          <w:numId w:val="10"/>
        </w:numPr>
        <w:spacing w:after="0" w:line="336" w:lineRule="atLeast"/>
      </w:pPr>
      <w:r>
        <w:t>Weighs 12 kg</w:t>
      </w:r>
      <w:r>
        <w:tab/>
      </w:r>
    </w:p>
    <w:p w14:paraId="61C69462" w14:textId="2F1A56A0" w:rsidR="00BB7966" w:rsidRDefault="001130F8" w:rsidP="00BB7966">
      <w:pPr>
        <w:pStyle w:val="ListParagraph"/>
        <w:numPr>
          <w:ilvl w:val="0"/>
          <w:numId w:val="10"/>
        </w:numPr>
        <w:spacing w:after="0" w:line="336" w:lineRule="atLeast"/>
      </w:pPr>
      <w:r>
        <w:t>Doesn’t require compressed air supply</w:t>
      </w:r>
    </w:p>
    <w:p w14:paraId="2079F5A5" w14:textId="61E80DD6" w:rsidR="001130F8" w:rsidRDefault="001130F8" w:rsidP="00BB7966">
      <w:pPr>
        <w:pStyle w:val="ListParagraph"/>
        <w:numPr>
          <w:ilvl w:val="0"/>
          <w:numId w:val="10"/>
        </w:numPr>
        <w:spacing w:after="0" w:line="336" w:lineRule="atLeast"/>
      </w:pPr>
      <w:r>
        <w:t xml:space="preserve">Comes with </w:t>
      </w:r>
      <w:r>
        <w:rPr>
          <w:i/>
        </w:rPr>
        <w:t xml:space="preserve">education safe © </w:t>
      </w:r>
      <w:r>
        <w:t>starter materials</w:t>
      </w:r>
    </w:p>
    <w:p w14:paraId="1E67BA17" w14:textId="3CB13562" w:rsidR="001130F8" w:rsidRDefault="001130F8" w:rsidP="00BB7966">
      <w:pPr>
        <w:pStyle w:val="ListParagraph"/>
        <w:numPr>
          <w:ilvl w:val="0"/>
          <w:numId w:val="10"/>
        </w:numPr>
        <w:spacing w:after="0" w:line="336" w:lineRule="atLeast"/>
      </w:pPr>
      <w:r>
        <w:t>No electrical motors or moving parts</w:t>
      </w:r>
    </w:p>
    <w:p w14:paraId="7559B54F" w14:textId="6BC29209" w:rsidR="001130F8" w:rsidRDefault="001130F8" w:rsidP="00BB7966">
      <w:pPr>
        <w:pStyle w:val="ListParagraph"/>
        <w:numPr>
          <w:ilvl w:val="0"/>
          <w:numId w:val="10"/>
        </w:numPr>
        <w:spacing w:after="0" w:line="336" w:lineRule="atLeast"/>
      </w:pPr>
      <w:r>
        <w:t xml:space="preserve">Uses a hand pump vacuum </w:t>
      </w:r>
    </w:p>
    <w:p w14:paraId="22695F0E" w14:textId="3B1A68AB" w:rsidR="001130F8" w:rsidRDefault="00FA43EE" w:rsidP="001130F8">
      <w:pPr>
        <w:spacing w:after="0" w:line="336" w:lineRule="atLeast"/>
      </w:pPr>
      <w:sdt>
        <w:sdtPr>
          <w:id w:val="1594435029"/>
          <w:citation/>
        </w:sdtPr>
        <w:sdtContent>
          <w:r w:rsidR="0084281B">
            <w:fldChar w:fldCharType="begin"/>
          </w:r>
          <w:r w:rsidR="0084281B">
            <w:instrText xml:space="preserve"> CITATION Tec181 \l 2057 </w:instrText>
          </w:r>
          <w:r w:rsidR="0084281B">
            <w:fldChar w:fldCharType="separate"/>
          </w:r>
          <w:r w:rsidR="0084281B" w:rsidRPr="0084281B">
            <w:rPr>
              <w:noProof/>
            </w:rPr>
            <w:t>(Techsoft, 2018)</w:t>
          </w:r>
          <w:r w:rsidR="0084281B">
            <w:fldChar w:fldCharType="end"/>
          </w:r>
        </w:sdtContent>
      </w:sdt>
    </w:p>
    <w:p w14:paraId="60C3E6FF" w14:textId="77777777" w:rsidR="0084281B" w:rsidRDefault="0084281B" w:rsidP="001130F8">
      <w:pPr>
        <w:spacing w:after="0" w:line="336" w:lineRule="atLeast"/>
      </w:pPr>
    </w:p>
    <w:p w14:paraId="086D9D1B" w14:textId="3AAD1F91" w:rsidR="0084281B" w:rsidRDefault="001130F8" w:rsidP="001130F8">
      <w:pPr>
        <w:spacing w:after="0" w:line="336" w:lineRule="atLeast"/>
      </w:pPr>
      <w:r>
        <w:t xml:space="preserve">These features make this </w:t>
      </w:r>
      <w:r w:rsidR="00473458">
        <w:t>vacuum</w:t>
      </w:r>
      <w:r>
        <w:t xml:space="preserve"> former an ideal basis for our concept design.</w:t>
      </w:r>
      <w:r w:rsidR="0084281B">
        <w:t xml:space="preserve"> I found an excellent video which demonstrates the ease of use of this machine and can be seen below.</w:t>
      </w:r>
    </w:p>
    <w:p w14:paraId="4CC92426" w14:textId="34CC7795" w:rsidR="0084281B" w:rsidRPr="00BB7966" w:rsidRDefault="0084281B" w:rsidP="001130F8">
      <w:pPr>
        <w:spacing w:after="0" w:line="336" w:lineRule="atLeast"/>
      </w:pPr>
      <w:r w:rsidRPr="0084281B">
        <w:t>https://www.youtube.com/watch?v=wo9wXTOKf1Q</w:t>
      </w:r>
    </w:p>
    <w:p w14:paraId="4EE8B055" w14:textId="77777777" w:rsidR="00D77507" w:rsidRDefault="00D77507" w:rsidP="009771DF">
      <w:pPr>
        <w:spacing w:after="0" w:line="336" w:lineRule="atLeast"/>
        <w:rPr>
          <w:u w:val="single"/>
        </w:rPr>
      </w:pPr>
    </w:p>
    <w:p w14:paraId="4DD018B9" w14:textId="77777777" w:rsidR="00D77507" w:rsidRDefault="00D77507" w:rsidP="009771DF">
      <w:pPr>
        <w:spacing w:after="0" w:line="336" w:lineRule="atLeast"/>
        <w:rPr>
          <w:u w:val="single"/>
        </w:rPr>
      </w:pPr>
    </w:p>
    <w:p w14:paraId="218D9377" w14:textId="77777777" w:rsidR="00D77507" w:rsidRDefault="00D77507" w:rsidP="009771DF">
      <w:pPr>
        <w:spacing w:after="0" w:line="336" w:lineRule="atLeast"/>
        <w:rPr>
          <w:u w:val="single"/>
        </w:rPr>
      </w:pPr>
    </w:p>
    <w:p w14:paraId="085841D8" w14:textId="77777777" w:rsidR="00D77507" w:rsidRDefault="00D77507" w:rsidP="009771DF">
      <w:pPr>
        <w:spacing w:after="0" w:line="336" w:lineRule="atLeast"/>
        <w:rPr>
          <w:u w:val="single"/>
        </w:rPr>
      </w:pPr>
    </w:p>
    <w:p w14:paraId="5E729630" w14:textId="77777777" w:rsidR="00D77507" w:rsidRDefault="00D77507" w:rsidP="009771DF">
      <w:pPr>
        <w:spacing w:after="0" w:line="336" w:lineRule="atLeast"/>
        <w:rPr>
          <w:u w:val="single"/>
        </w:rPr>
      </w:pPr>
    </w:p>
    <w:p w14:paraId="1A4C05B4" w14:textId="77777777" w:rsidR="00D77507" w:rsidRDefault="00D77507" w:rsidP="009771DF">
      <w:pPr>
        <w:spacing w:after="0" w:line="336" w:lineRule="atLeast"/>
        <w:rPr>
          <w:u w:val="single"/>
        </w:rPr>
      </w:pPr>
    </w:p>
    <w:p w14:paraId="5D71F475" w14:textId="77777777" w:rsidR="00D77507" w:rsidRDefault="00D77507" w:rsidP="009771DF">
      <w:pPr>
        <w:spacing w:after="0" w:line="336" w:lineRule="atLeast"/>
        <w:rPr>
          <w:u w:val="single"/>
        </w:rPr>
      </w:pPr>
    </w:p>
    <w:p w14:paraId="031E31B7" w14:textId="77777777" w:rsidR="00D77507" w:rsidRDefault="00D77507" w:rsidP="009771DF">
      <w:pPr>
        <w:spacing w:after="0" w:line="336" w:lineRule="atLeast"/>
        <w:rPr>
          <w:u w:val="single"/>
        </w:rPr>
      </w:pPr>
    </w:p>
    <w:p w14:paraId="3796D7D2" w14:textId="77777777" w:rsidR="00D77507" w:rsidRDefault="00D77507" w:rsidP="009771DF">
      <w:pPr>
        <w:spacing w:after="0" w:line="336" w:lineRule="atLeast"/>
        <w:rPr>
          <w:u w:val="single"/>
        </w:rPr>
      </w:pPr>
    </w:p>
    <w:p w14:paraId="768D5EAB" w14:textId="77777777" w:rsidR="00D77507" w:rsidRDefault="00D77507" w:rsidP="009771DF">
      <w:pPr>
        <w:spacing w:after="0" w:line="336" w:lineRule="atLeast"/>
        <w:rPr>
          <w:u w:val="single"/>
        </w:rPr>
      </w:pPr>
    </w:p>
    <w:p w14:paraId="4AA7C011" w14:textId="77777777" w:rsidR="00D77507" w:rsidRDefault="00D77507" w:rsidP="009771DF">
      <w:pPr>
        <w:spacing w:after="0" w:line="336" w:lineRule="atLeast"/>
        <w:rPr>
          <w:u w:val="single"/>
        </w:rPr>
      </w:pPr>
    </w:p>
    <w:p w14:paraId="700B4FF1" w14:textId="77777777" w:rsidR="00D77507" w:rsidRDefault="00D77507" w:rsidP="009771DF">
      <w:pPr>
        <w:spacing w:after="0" w:line="336" w:lineRule="atLeast"/>
        <w:rPr>
          <w:u w:val="single"/>
        </w:rPr>
      </w:pPr>
    </w:p>
    <w:p w14:paraId="05D75814" w14:textId="77777777" w:rsidR="00D77507" w:rsidRDefault="00D77507" w:rsidP="009771DF">
      <w:pPr>
        <w:spacing w:after="0" w:line="336" w:lineRule="atLeast"/>
        <w:rPr>
          <w:u w:val="single"/>
        </w:rPr>
      </w:pPr>
    </w:p>
    <w:p w14:paraId="7F0184EF" w14:textId="77777777" w:rsidR="00D77507" w:rsidRDefault="00D77507" w:rsidP="009771DF">
      <w:pPr>
        <w:spacing w:after="0" w:line="336" w:lineRule="atLeast"/>
        <w:rPr>
          <w:u w:val="single"/>
        </w:rPr>
      </w:pPr>
    </w:p>
    <w:p w14:paraId="0AD3CD8E" w14:textId="77777777" w:rsidR="00D77507" w:rsidRDefault="00D77507" w:rsidP="009771DF">
      <w:pPr>
        <w:spacing w:after="0" w:line="336" w:lineRule="atLeast"/>
        <w:rPr>
          <w:u w:val="single"/>
        </w:rPr>
      </w:pPr>
    </w:p>
    <w:p w14:paraId="5514870D" w14:textId="77777777" w:rsidR="00D77507" w:rsidRDefault="00D77507" w:rsidP="009771DF">
      <w:pPr>
        <w:spacing w:after="0" w:line="336" w:lineRule="atLeast"/>
        <w:rPr>
          <w:u w:val="single"/>
        </w:rPr>
      </w:pPr>
    </w:p>
    <w:p w14:paraId="4FAA7FF3" w14:textId="77777777" w:rsidR="00D77507" w:rsidRDefault="00D77507" w:rsidP="009771DF">
      <w:pPr>
        <w:spacing w:after="0" w:line="336" w:lineRule="atLeast"/>
        <w:rPr>
          <w:u w:val="single"/>
        </w:rPr>
      </w:pPr>
    </w:p>
    <w:p w14:paraId="7A6D7308" w14:textId="77777777" w:rsidR="00D77507" w:rsidRDefault="00D77507" w:rsidP="009771DF">
      <w:pPr>
        <w:spacing w:after="0" w:line="336" w:lineRule="atLeast"/>
        <w:rPr>
          <w:u w:val="single"/>
        </w:rPr>
      </w:pPr>
    </w:p>
    <w:p w14:paraId="450C5CA5" w14:textId="77777777" w:rsidR="00D77507" w:rsidRDefault="00D77507" w:rsidP="009771DF">
      <w:pPr>
        <w:spacing w:after="0" w:line="336" w:lineRule="atLeast"/>
        <w:rPr>
          <w:u w:val="single"/>
        </w:rPr>
      </w:pPr>
    </w:p>
    <w:p w14:paraId="04DC1D7F" w14:textId="77777777" w:rsidR="00D77507" w:rsidRDefault="00D77507" w:rsidP="009771DF">
      <w:pPr>
        <w:spacing w:after="0" w:line="336" w:lineRule="atLeast"/>
        <w:rPr>
          <w:u w:val="single"/>
        </w:rPr>
      </w:pPr>
    </w:p>
    <w:p w14:paraId="230D512A" w14:textId="77777777" w:rsidR="00D77507" w:rsidRDefault="00D77507" w:rsidP="009771DF">
      <w:pPr>
        <w:spacing w:after="0" w:line="336" w:lineRule="atLeast"/>
        <w:rPr>
          <w:u w:val="single"/>
        </w:rPr>
      </w:pPr>
    </w:p>
    <w:p w14:paraId="0CA2F5DC" w14:textId="77777777" w:rsidR="00D77507" w:rsidRDefault="00D77507" w:rsidP="009771DF">
      <w:pPr>
        <w:spacing w:after="0" w:line="336" w:lineRule="atLeast"/>
        <w:rPr>
          <w:u w:val="single"/>
        </w:rPr>
      </w:pPr>
    </w:p>
    <w:p w14:paraId="56380420" w14:textId="77777777" w:rsidR="00A13717" w:rsidRDefault="00A13717" w:rsidP="009771DF">
      <w:pPr>
        <w:spacing w:after="0" w:line="336" w:lineRule="atLeast"/>
        <w:rPr>
          <w:u w:val="single"/>
        </w:rPr>
      </w:pPr>
    </w:p>
    <w:p w14:paraId="349EF547" w14:textId="5CA75DB3" w:rsidR="009A2889" w:rsidRDefault="00276467" w:rsidP="009771DF">
      <w:pPr>
        <w:spacing w:after="0" w:line="336" w:lineRule="atLeast"/>
        <w:rPr>
          <w:u w:val="single"/>
        </w:rPr>
      </w:pPr>
      <w:r>
        <w:rPr>
          <w:u w:val="single"/>
        </w:rPr>
        <w:t>The Process</w:t>
      </w:r>
    </w:p>
    <w:p w14:paraId="46A9ABEA" w14:textId="77777777" w:rsidR="009771DF" w:rsidRPr="009771DF" w:rsidRDefault="009771DF" w:rsidP="009771DF">
      <w:pPr>
        <w:spacing w:after="0" w:line="336" w:lineRule="atLeast"/>
        <w:rPr>
          <w:rFonts w:ascii="Calibri" w:eastAsia="Times New Roman" w:hAnsi="Calibri" w:cs="Calibri"/>
          <w:lang w:eastAsia="en-GB"/>
        </w:rPr>
      </w:pPr>
    </w:p>
    <w:p w14:paraId="14623A38" w14:textId="5C02801B" w:rsidR="00AD7A96" w:rsidRDefault="00AD7A96" w:rsidP="00350D06">
      <w:r>
        <w:t>In its simplest form the process consists essentially of inserting a thermoplastic sheet in a cold state into the forming clamp area, heating it to the desired temperature either with just a surface heater or with twin heaters and then raising a mould from below. The trapped air is then evacuated with help of a vacuum system and once cooled, the mould is released from the plastic, often with aid of a reverse air supply.</w:t>
      </w:r>
      <w:sdt>
        <w:sdtPr>
          <w:id w:val="-187219106"/>
          <w:citation/>
        </w:sdtPr>
        <w:sdtContent>
          <w:r>
            <w:fldChar w:fldCharType="begin"/>
          </w:r>
          <w:r>
            <w:instrText xml:space="preserve">CITATION For \l 2057 </w:instrText>
          </w:r>
          <w:r>
            <w:fldChar w:fldCharType="separate"/>
          </w:r>
          <w:r>
            <w:rPr>
              <w:noProof/>
            </w:rPr>
            <w:t xml:space="preserve"> </w:t>
          </w:r>
          <w:r w:rsidRPr="00AD7A96">
            <w:rPr>
              <w:noProof/>
            </w:rPr>
            <w:t>(Formech, 2017)</w:t>
          </w:r>
          <w:r>
            <w:fldChar w:fldCharType="end"/>
          </w:r>
        </w:sdtContent>
      </w:sdt>
    </w:p>
    <w:p w14:paraId="66F96D37" w14:textId="4A9D6BFE" w:rsidR="007D41CB" w:rsidRDefault="007D41CB" w:rsidP="00350D06">
      <w:pPr>
        <w:rPr>
          <w:rFonts w:cstheme="minorHAnsi"/>
          <w:color w:val="000000"/>
          <w:shd w:val="clear" w:color="auto" w:fill="FFFFFF"/>
        </w:rPr>
      </w:pPr>
      <w:r w:rsidRPr="007D41CB">
        <w:rPr>
          <w:rFonts w:cstheme="minorHAnsi"/>
          <w:color w:val="000000"/>
          <w:shd w:val="clear" w:color="auto" w:fill="FFFFFF"/>
        </w:rPr>
        <w:t>The vacuum forming process is generally used to manufacture parts in preliminary product development phases due to its low cost and short lead time to tooling and parts manufacture. This process allows prototype parts to be manufactured during initial product development phases.</w:t>
      </w:r>
      <w:sdt>
        <w:sdtPr>
          <w:rPr>
            <w:rFonts w:cstheme="minorHAnsi"/>
            <w:color w:val="000000"/>
            <w:shd w:val="clear" w:color="auto" w:fill="FFFFFF"/>
          </w:rPr>
          <w:id w:val="-1052458479"/>
          <w:citation/>
        </w:sdtPr>
        <w:sdtContent>
          <w:r w:rsidR="00764170">
            <w:rPr>
              <w:rFonts w:cstheme="minorHAnsi"/>
              <w:color w:val="000000"/>
              <w:shd w:val="clear" w:color="auto" w:fill="FFFFFF"/>
            </w:rPr>
            <w:fldChar w:fldCharType="begin"/>
          </w:r>
          <w:r w:rsidR="00764170">
            <w:rPr>
              <w:rFonts w:cstheme="minorHAnsi"/>
              <w:color w:val="000000"/>
              <w:shd w:val="clear" w:color="auto" w:fill="FFFFFF"/>
            </w:rPr>
            <w:instrText xml:space="preserve">CITATION Kam07 \l 2057 </w:instrText>
          </w:r>
          <w:r w:rsidR="00764170">
            <w:rPr>
              <w:rFonts w:cstheme="minorHAnsi"/>
              <w:color w:val="000000"/>
              <w:shd w:val="clear" w:color="auto" w:fill="FFFFFF"/>
            </w:rPr>
            <w:fldChar w:fldCharType="separate"/>
          </w:r>
          <w:r w:rsidR="00764170">
            <w:rPr>
              <w:rFonts w:cstheme="minorHAnsi"/>
              <w:noProof/>
              <w:color w:val="000000"/>
              <w:shd w:val="clear" w:color="auto" w:fill="FFFFFF"/>
            </w:rPr>
            <w:t xml:space="preserve"> </w:t>
          </w:r>
          <w:r w:rsidR="00764170" w:rsidRPr="00764170">
            <w:rPr>
              <w:rFonts w:cstheme="minorHAnsi"/>
              <w:noProof/>
              <w:color w:val="000000"/>
              <w:shd w:val="clear" w:color="auto" w:fill="FFFFFF"/>
            </w:rPr>
            <w:t>(Macarrão, 2007)</w:t>
          </w:r>
          <w:r w:rsidR="00764170">
            <w:rPr>
              <w:rFonts w:cstheme="minorHAnsi"/>
              <w:color w:val="000000"/>
              <w:shd w:val="clear" w:color="auto" w:fill="FFFFFF"/>
            </w:rPr>
            <w:fldChar w:fldCharType="end"/>
          </w:r>
        </w:sdtContent>
      </w:sdt>
    </w:p>
    <w:p w14:paraId="24C55F1B" w14:textId="1D58BDD9" w:rsidR="00521B60" w:rsidRDefault="00764170" w:rsidP="00350D06">
      <w:r>
        <w:rPr>
          <w:rFonts w:cstheme="minorHAnsi"/>
        </w:rPr>
        <w:t xml:space="preserve">This is ideal for precious plastic’s set-up because it needs to be as cheap and fast as </w:t>
      </w:r>
      <w:proofErr w:type="gramStart"/>
      <w:r>
        <w:rPr>
          <w:rFonts w:cstheme="minorHAnsi"/>
        </w:rPr>
        <w:t>possible</w:t>
      </w:r>
      <w:proofErr w:type="gramEnd"/>
      <w:r>
        <w:rPr>
          <w:rFonts w:cstheme="minorHAnsi"/>
        </w:rPr>
        <w:t xml:space="preserve"> but we will still encounter a few problems some solvable, some not. </w:t>
      </w:r>
      <w:r w:rsidR="00C5245D">
        <w:t>Firstly</w:t>
      </w:r>
      <w:r w:rsidR="00394E67">
        <w:t>,</w:t>
      </w:r>
      <w:r w:rsidR="00C5245D">
        <w:t xml:space="preserve"> this process uses pre-set plastic sheets of varying thickness rather than the raw shredded, pellet form that is put into the other machines. We could overcome this however by the using the already present compression moulding machine to make the sheets. This would mean the </w:t>
      </w:r>
      <w:r>
        <w:t xml:space="preserve">compression </w:t>
      </w:r>
      <w:r w:rsidR="00C5245D">
        <w:t xml:space="preserve">machine has two jobs but </w:t>
      </w:r>
      <w:r w:rsidR="00394E67">
        <w:t>would always have a purpose and a need to be constantly in operation</w:t>
      </w:r>
      <w:r w:rsidR="001A1B27">
        <w:t xml:space="preserve"> or, as we already have the plans, a second compression moulder could be made and even adapted to cope </w:t>
      </w:r>
      <w:r>
        <w:t xml:space="preserve">exclusively </w:t>
      </w:r>
      <w:r w:rsidR="001A1B27">
        <w:t>with the demand for sheet material</w:t>
      </w:r>
      <w:r w:rsidR="00394E67">
        <w:t>. Ideally</w:t>
      </w:r>
      <w:r w:rsidR="001A1B27">
        <w:t>,</w:t>
      </w:r>
      <w:r w:rsidR="00394E67">
        <w:t xml:space="preserve"> we would create a stacked, multiple sheet mould for the compression machine </w:t>
      </w:r>
      <w:r w:rsidR="001A1B27">
        <w:t>to</w:t>
      </w:r>
      <w:r w:rsidR="00394E67">
        <w:t xml:space="preserve"> create multiple sheets at a time for our vacuum moulder.</w:t>
      </w:r>
    </w:p>
    <w:p w14:paraId="7077EC9F" w14:textId="4F337425" w:rsidR="00CE24EF" w:rsidRPr="00764170" w:rsidRDefault="00CE24EF" w:rsidP="00350D06">
      <w:pPr>
        <w:rPr>
          <w:rFonts w:cstheme="minorHAnsi"/>
        </w:rPr>
      </w:pPr>
      <w:r>
        <w:rPr>
          <w:rFonts w:cstheme="minorHAnsi"/>
        </w:rPr>
        <w:t xml:space="preserve">It is obvious that thicker sheets of plastic will require varying levels of heat to make them mouldable. This will be a very much a trial and error process as we are unsure for now how exactly much heat will be available on our machine and every machine will be different based on available materials </w:t>
      </w:r>
      <w:r w:rsidR="002D6A4B">
        <w:rPr>
          <w:rFonts w:cstheme="minorHAnsi"/>
        </w:rPr>
        <w:t xml:space="preserve">near to </w:t>
      </w:r>
      <w:r>
        <w:rPr>
          <w:rFonts w:cstheme="minorHAnsi"/>
        </w:rPr>
        <w:t>each precious plastic site. This is also true of the vacuum system, how much suction it will deliver</w:t>
      </w:r>
      <w:r w:rsidR="002D6A4B">
        <w:rPr>
          <w:rFonts w:cstheme="minorHAnsi"/>
        </w:rPr>
        <w:t xml:space="preserve"> will have to be assessed and adjusted for the perfect mould.</w:t>
      </w:r>
      <w:r>
        <w:rPr>
          <w:rFonts w:cstheme="minorHAnsi"/>
        </w:rPr>
        <w:t xml:space="preserve"> </w:t>
      </w:r>
      <w:r w:rsidR="00F57BD9">
        <w:rPr>
          <w:rFonts w:cstheme="minorHAnsi"/>
        </w:rPr>
        <w:t xml:space="preserve">As well as this it will be difficult to ensure a totally even wall thickness especially with deep parts. </w:t>
      </w:r>
      <w:r w:rsidR="00AE3463">
        <w:rPr>
          <w:rFonts w:cstheme="minorHAnsi"/>
        </w:rPr>
        <w:t>Therefore,</w:t>
      </w:r>
      <w:r w:rsidR="00F57BD9">
        <w:rPr>
          <w:rFonts w:cstheme="minorHAnsi"/>
        </w:rPr>
        <w:t xml:space="preserve"> male moulds</w:t>
      </w:r>
      <w:r w:rsidR="00AE3463">
        <w:rPr>
          <w:rFonts w:cstheme="minorHAnsi"/>
        </w:rPr>
        <w:t xml:space="preserve"> are much more accurate</w:t>
      </w:r>
      <w:r w:rsidR="00F57BD9">
        <w:rPr>
          <w:rFonts w:cstheme="minorHAnsi"/>
        </w:rPr>
        <w:t xml:space="preserve"> as opposed to female.</w:t>
      </w:r>
    </w:p>
    <w:p w14:paraId="1FEAC294" w14:textId="0C377CD0" w:rsidR="00465CA7" w:rsidRDefault="001A1B27" w:rsidP="00350D06">
      <w:r>
        <w:t>Another problem is that of wastage or swarf that is cut off after we’ve formed our vacuum mould. This is not a problem as we would collect it and just shred it into pellets once more for reuse in any of the machines.</w:t>
      </w:r>
      <w:r w:rsidR="00E53823">
        <w:t xml:space="preserve"> </w:t>
      </w:r>
      <w:r w:rsidR="00465CA7">
        <w:t xml:space="preserve">As well as this we could also manufacture </w:t>
      </w:r>
      <w:proofErr w:type="gramStart"/>
      <w:r w:rsidR="00465CA7">
        <w:t>different size</w:t>
      </w:r>
      <w:proofErr w:type="gramEnd"/>
      <w:r w:rsidR="00465CA7">
        <w:t xml:space="preserve"> sheets for different moulds to solve the problem of double shredding. </w:t>
      </w:r>
    </w:p>
    <w:p w14:paraId="017C4B24" w14:textId="034F3D8A" w:rsidR="001A1B27" w:rsidRDefault="00465CA7" w:rsidP="00350D06">
      <w:r>
        <w:t xml:space="preserve">Precious plastic does however use machines such as a traditional oven </w:t>
      </w:r>
      <w:r w:rsidR="00AD2366">
        <w:t>which could result in high running costs.</w:t>
      </w:r>
      <w:r>
        <w:t xml:space="preserve"> This method however does require very little energy in terms of heating the small sheet of plastic and the vacuum itself so running costs will be </w:t>
      </w:r>
      <w:r w:rsidR="00AD2366">
        <w:t>low. As there are low pressures we know that the strength of the mould we use is not an issue as it will not be under excess stress.</w:t>
      </w:r>
      <w:r>
        <w:t xml:space="preserve">  </w:t>
      </w:r>
    </w:p>
    <w:p w14:paraId="26F5ABB9" w14:textId="77777777" w:rsidR="00AD7A96" w:rsidRDefault="00AD7A96" w:rsidP="00350D06"/>
    <w:p w14:paraId="40D97848" w14:textId="77777777" w:rsidR="00473458" w:rsidRDefault="00473458" w:rsidP="00350D06">
      <w:pPr>
        <w:rPr>
          <w:u w:val="single"/>
        </w:rPr>
      </w:pPr>
    </w:p>
    <w:p w14:paraId="18BB12FB" w14:textId="77777777" w:rsidR="00A13717" w:rsidRDefault="00A13717" w:rsidP="00350D06">
      <w:pPr>
        <w:rPr>
          <w:u w:val="single"/>
        </w:rPr>
      </w:pPr>
    </w:p>
    <w:p w14:paraId="6CC850EA" w14:textId="77777777" w:rsidR="00A13717" w:rsidRDefault="00A13717" w:rsidP="00350D06">
      <w:pPr>
        <w:rPr>
          <w:u w:val="single"/>
        </w:rPr>
      </w:pPr>
    </w:p>
    <w:p w14:paraId="165FF4B8" w14:textId="77777777" w:rsidR="00A13717" w:rsidRDefault="00A13717" w:rsidP="00350D06">
      <w:pPr>
        <w:rPr>
          <w:u w:val="single"/>
        </w:rPr>
      </w:pPr>
    </w:p>
    <w:p w14:paraId="6AC698DC" w14:textId="77777777" w:rsidR="00A13717" w:rsidRDefault="00A13717" w:rsidP="00350D06">
      <w:pPr>
        <w:rPr>
          <w:u w:val="single"/>
        </w:rPr>
      </w:pPr>
    </w:p>
    <w:p w14:paraId="096D6AA7" w14:textId="7A3BFF85" w:rsidR="009A2889" w:rsidRDefault="009A2889" w:rsidP="00350D06">
      <w:pPr>
        <w:rPr>
          <w:u w:val="single"/>
        </w:rPr>
      </w:pPr>
      <w:r>
        <w:rPr>
          <w:u w:val="single"/>
        </w:rPr>
        <w:t>Plastics</w:t>
      </w:r>
    </w:p>
    <w:p w14:paraId="1421B7E9" w14:textId="23D2EABE" w:rsidR="00241B70" w:rsidRDefault="00241B70" w:rsidP="00350D06">
      <w:r>
        <w:t xml:space="preserve">When sorting plastic to be recycled, precious plastic uses 7 main groups for </w:t>
      </w:r>
      <w:proofErr w:type="spellStart"/>
      <w:r>
        <w:t>indentification</w:t>
      </w:r>
      <w:proofErr w:type="spellEnd"/>
      <w:r>
        <w:t xml:space="preserve">. These plastics all have different properties and melting points </w:t>
      </w:r>
    </w:p>
    <w:p w14:paraId="146C48A2" w14:textId="481DA324" w:rsidR="00241B70" w:rsidRDefault="00241B70" w:rsidP="00241B70">
      <w:pPr>
        <w:pStyle w:val="ListParagraph"/>
        <w:numPr>
          <w:ilvl w:val="1"/>
          <w:numId w:val="5"/>
        </w:numPr>
      </w:pPr>
      <w:r>
        <w:t xml:space="preserve">PET </w:t>
      </w:r>
      <w:proofErr w:type="gramStart"/>
      <w:r>
        <w:t>( Polyethylene</w:t>
      </w:r>
      <w:proofErr w:type="gramEnd"/>
      <w:r>
        <w:t xml:space="preserve"> Terephthalate) – commonly consumer products, water bottles, some packaging </w:t>
      </w:r>
    </w:p>
    <w:p w14:paraId="17A9A8E3" w14:textId="12530014" w:rsidR="00241B70" w:rsidRDefault="00241B70" w:rsidP="00241B70">
      <w:pPr>
        <w:pStyle w:val="ListParagraph"/>
        <w:numPr>
          <w:ilvl w:val="1"/>
          <w:numId w:val="5"/>
        </w:numPr>
        <w:rPr>
          <w:rFonts w:cstheme="minorHAnsi"/>
        </w:rPr>
      </w:pPr>
      <w:r>
        <w:t xml:space="preserve">HDPE </w:t>
      </w:r>
      <w:proofErr w:type="gramStart"/>
      <w:r>
        <w:t>( High</w:t>
      </w:r>
      <w:proofErr w:type="gramEnd"/>
      <w:r>
        <w:t xml:space="preserve">-Density Polyethylene) - </w:t>
      </w:r>
      <w:r w:rsidRPr="00241B70">
        <w:rPr>
          <w:rFonts w:cstheme="minorHAnsi"/>
        </w:rPr>
        <w:t xml:space="preserve">milk jugs, detergent and oil bottles, toys, and some plastic bags </w:t>
      </w:r>
    </w:p>
    <w:p w14:paraId="1536BC43" w14:textId="5DE01678" w:rsidR="00241B70" w:rsidRDefault="00241B70" w:rsidP="00241B70">
      <w:pPr>
        <w:pStyle w:val="ListParagraph"/>
        <w:numPr>
          <w:ilvl w:val="1"/>
          <w:numId w:val="5"/>
        </w:numPr>
        <w:rPr>
          <w:rFonts w:cstheme="minorHAnsi"/>
        </w:rPr>
      </w:pPr>
      <w:r>
        <w:t xml:space="preserve">PVC </w:t>
      </w:r>
      <w:proofErr w:type="gramStart"/>
      <w:r>
        <w:t>( Polyvinyl</w:t>
      </w:r>
      <w:proofErr w:type="gramEnd"/>
      <w:r>
        <w:t xml:space="preserve"> Chloride)</w:t>
      </w:r>
      <w:r w:rsidR="00443666">
        <w:t xml:space="preserve"> –</w:t>
      </w:r>
      <w:r w:rsidR="00443666">
        <w:rPr>
          <w:rFonts w:cstheme="minorHAnsi"/>
        </w:rPr>
        <w:t xml:space="preserve"> plumbing pipes, cooking oil bottles, highly toxic</w:t>
      </w:r>
      <w:r w:rsidR="0021710C">
        <w:rPr>
          <w:rFonts w:cstheme="minorHAnsi"/>
        </w:rPr>
        <w:t xml:space="preserve"> </w:t>
      </w:r>
    </w:p>
    <w:p w14:paraId="57D7EDDB" w14:textId="78CAD65A" w:rsidR="00443666" w:rsidRDefault="00443666" w:rsidP="00241B70">
      <w:pPr>
        <w:pStyle w:val="ListParagraph"/>
        <w:numPr>
          <w:ilvl w:val="1"/>
          <w:numId w:val="5"/>
        </w:numPr>
        <w:rPr>
          <w:rFonts w:cstheme="minorHAnsi"/>
        </w:rPr>
      </w:pPr>
      <w:r>
        <w:t>LDPE (Low-</w:t>
      </w:r>
      <w:r>
        <w:rPr>
          <w:rFonts w:cstheme="minorHAnsi"/>
        </w:rPr>
        <w:t>Density Polyethylene)</w:t>
      </w:r>
    </w:p>
    <w:p w14:paraId="5FE0BD3A" w14:textId="77777777" w:rsidR="00533DF8" w:rsidRPr="00533DF8" w:rsidRDefault="00533DF8" w:rsidP="00241B70">
      <w:pPr>
        <w:pStyle w:val="ListParagraph"/>
        <w:numPr>
          <w:ilvl w:val="1"/>
          <w:numId w:val="5"/>
        </w:numPr>
        <w:rPr>
          <w:rFonts w:cstheme="minorHAnsi"/>
        </w:rPr>
      </w:pPr>
      <w:r>
        <w:t>PP (Polypropylene) – bottle tops, cereal film, margarine/yoghurt containers.</w:t>
      </w:r>
    </w:p>
    <w:p w14:paraId="341E5D80" w14:textId="621C7DC0" w:rsidR="00533DF8" w:rsidRDefault="00533DF8" w:rsidP="00241B70">
      <w:pPr>
        <w:pStyle w:val="ListParagraph"/>
        <w:numPr>
          <w:ilvl w:val="1"/>
          <w:numId w:val="5"/>
        </w:numPr>
        <w:rPr>
          <w:rFonts w:cstheme="minorHAnsi"/>
        </w:rPr>
      </w:pPr>
      <w:r>
        <w:rPr>
          <w:rFonts w:cstheme="minorHAnsi"/>
        </w:rPr>
        <w:t>PS (Polystyrene) – Lightweight, food containers, foam packaging etc</w:t>
      </w:r>
    </w:p>
    <w:p w14:paraId="7A112279" w14:textId="17AD3FF6" w:rsidR="00CB0B37" w:rsidRDefault="00CB0B37" w:rsidP="00241B70">
      <w:pPr>
        <w:pStyle w:val="ListParagraph"/>
        <w:numPr>
          <w:ilvl w:val="1"/>
          <w:numId w:val="5"/>
        </w:numPr>
        <w:rPr>
          <w:rFonts w:cstheme="minorHAnsi"/>
        </w:rPr>
      </w:pPr>
      <w:r>
        <w:rPr>
          <w:rFonts w:cstheme="minorHAnsi"/>
        </w:rPr>
        <w:t xml:space="preserve">Other – any other plastics are sorted together </w:t>
      </w:r>
    </w:p>
    <w:p w14:paraId="188E35F5" w14:textId="15AF64A2" w:rsidR="0021710C" w:rsidRPr="00533DF8" w:rsidRDefault="00FA43EE" w:rsidP="00533DF8">
      <w:pPr>
        <w:rPr>
          <w:rFonts w:cstheme="minorHAnsi"/>
        </w:rPr>
      </w:pPr>
      <w:sdt>
        <w:sdtPr>
          <w:rPr>
            <w:rFonts w:cstheme="minorHAnsi"/>
          </w:rPr>
          <w:id w:val="-853183850"/>
          <w:citation/>
        </w:sdtPr>
        <w:sdtContent>
          <w:r w:rsidR="00533DF8">
            <w:rPr>
              <w:rFonts w:cstheme="minorHAnsi"/>
            </w:rPr>
            <w:fldChar w:fldCharType="begin"/>
          </w:r>
          <w:r w:rsidR="00634294">
            <w:rPr>
              <w:rFonts w:cstheme="minorHAnsi"/>
            </w:rPr>
            <w:instrText xml:space="preserve">CITATION Eat12 \l 2057 </w:instrText>
          </w:r>
          <w:r w:rsidR="00533DF8">
            <w:rPr>
              <w:rFonts w:cstheme="minorHAnsi"/>
            </w:rPr>
            <w:fldChar w:fldCharType="separate"/>
          </w:r>
          <w:r w:rsidR="00634294" w:rsidRPr="00634294">
            <w:rPr>
              <w:rFonts w:cstheme="minorHAnsi"/>
              <w:noProof/>
            </w:rPr>
            <w:t>(Eartheasy, 2012)</w:t>
          </w:r>
          <w:r w:rsidR="00533DF8">
            <w:rPr>
              <w:rFonts w:cstheme="minorHAnsi"/>
            </w:rPr>
            <w:fldChar w:fldCharType="end"/>
          </w:r>
        </w:sdtContent>
      </w:sdt>
      <w:r w:rsidR="00533DF8" w:rsidRPr="00533DF8">
        <w:rPr>
          <w:rFonts w:cstheme="minorHAnsi"/>
        </w:rPr>
        <w:t xml:space="preserve"> </w:t>
      </w:r>
    </w:p>
    <w:p w14:paraId="291D95EB" w14:textId="2D0F6DAD" w:rsidR="009771DF" w:rsidRDefault="00634294" w:rsidP="00350D06">
      <w:r>
        <w:t xml:space="preserve">These plastics all have different properties, i.e. Formability, </w:t>
      </w:r>
      <w:r w:rsidR="009771DF">
        <w:t xml:space="preserve">melting temperatures etc which make some more suitable than others for vacuum forming </w:t>
      </w:r>
      <w:sdt>
        <w:sdtPr>
          <w:id w:val="-1118836292"/>
          <w:citation/>
        </w:sdtPr>
        <w:sdtContent>
          <w:r w:rsidR="009771DF">
            <w:fldChar w:fldCharType="begin"/>
          </w:r>
          <w:r w:rsidR="009771DF">
            <w:instrText xml:space="preserve"> CITATION For \l 2057 </w:instrText>
          </w:r>
          <w:r w:rsidR="009771DF">
            <w:fldChar w:fldCharType="separate"/>
          </w:r>
          <w:r w:rsidR="009771DF" w:rsidRPr="009771DF">
            <w:rPr>
              <w:noProof/>
            </w:rPr>
            <w:t>(Formech, 2017)</w:t>
          </w:r>
          <w:r w:rsidR="009771DF">
            <w:fldChar w:fldCharType="end"/>
          </w:r>
        </w:sdtContent>
      </w:sdt>
      <w:r w:rsidR="00F57BD9">
        <w:t xml:space="preserve">. These below are all perfect. </w:t>
      </w:r>
    </w:p>
    <w:p w14:paraId="302C1C79" w14:textId="0389BE38" w:rsidR="005367EA" w:rsidRDefault="005367EA" w:rsidP="00350D06">
      <w:pPr>
        <w:rPr>
          <w:rStyle w:val="Strong"/>
          <w:rFonts w:cstheme="minorHAnsi"/>
        </w:rPr>
      </w:pPr>
      <w:r w:rsidRPr="005367EA">
        <w:rPr>
          <w:rFonts w:cstheme="minorHAnsi"/>
        </w:rPr>
        <w:t xml:space="preserve">Acrylonitrile Butadiene Styrene </w:t>
      </w:r>
      <w:r w:rsidRPr="005367EA">
        <w:rPr>
          <w:rStyle w:val="Strong"/>
          <w:rFonts w:cstheme="minorHAnsi"/>
        </w:rPr>
        <w:t>ABS</w:t>
      </w:r>
      <w:r w:rsidRPr="005367EA">
        <w:rPr>
          <w:rFonts w:cstheme="minorHAnsi"/>
        </w:rPr>
        <w:br w:type="textWrapping" w:clear="all"/>
        <w:t>Polyester Copolymer</w:t>
      </w:r>
      <w:r w:rsidRPr="005367EA">
        <w:rPr>
          <w:rStyle w:val="Strong"/>
          <w:rFonts w:cstheme="minorHAnsi"/>
        </w:rPr>
        <w:t xml:space="preserve"> PETG</w:t>
      </w:r>
      <w:r w:rsidRPr="005367EA">
        <w:rPr>
          <w:rFonts w:cstheme="minorHAnsi"/>
        </w:rPr>
        <w:br w:type="textWrapping" w:clear="all"/>
        <w:t xml:space="preserve">Polystyrene </w:t>
      </w:r>
      <w:r w:rsidRPr="005367EA">
        <w:rPr>
          <w:rStyle w:val="Strong"/>
          <w:rFonts w:cstheme="minorHAnsi"/>
        </w:rPr>
        <w:t>PS</w:t>
      </w:r>
      <w:r w:rsidRPr="005367EA">
        <w:rPr>
          <w:rFonts w:cstheme="minorHAnsi"/>
        </w:rPr>
        <w:br w:type="textWrapping" w:clear="all"/>
        <w:t xml:space="preserve">Polycarbonate </w:t>
      </w:r>
      <w:r w:rsidRPr="005367EA">
        <w:rPr>
          <w:rStyle w:val="Strong"/>
          <w:rFonts w:cstheme="minorHAnsi"/>
        </w:rPr>
        <w:t>PC</w:t>
      </w:r>
      <w:r w:rsidRPr="005367EA">
        <w:rPr>
          <w:rFonts w:cstheme="minorHAnsi"/>
        </w:rPr>
        <w:br w:type="textWrapping" w:clear="all"/>
        <w:t xml:space="preserve">Polypropylene </w:t>
      </w:r>
      <w:r w:rsidRPr="005367EA">
        <w:rPr>
          <w:rStyle w:val="Strong"/>
          <w:rFonts w:cstheme="minorHAnsi"/>
        </w:rPr>
        <w:t>PP</w:t>
      </w:r>
      <w:r w:rsidRPr="005367EA">
        <w:rPr>
          <w:rFonts w:cstheme="minorHAnsi"/>
        </w:rPr>
        <w:br w:type="textWrapping" w:clear="all"/>
        <w:t xml:space="preserve">Polyethylene (sheet and foamed sheet) </w:t>
      </w:r>
      <w:r w:rsidRPr="005367EA">
        <w:rPr>
          <w:rStyle w:val="Strong"/>
          <w:rFonts w:cstheme="minorHAnsi"/>
        </w:rPr>
        <w:t>PE</w:t>
      </w:r>
      <w:r w:rsidRPr="005367EA">
        <w:rPr>
          <w:rFonts w:cstheme="minorHAnsi"/>
        </w:rPr>
        <w:br w:type="textWrapping" w:clear="all"/>
        <w:t xml:space="preserve">Polyvinyl Chloride </w:t>
      </w:r>
      <w:r w:rsidRPr="005367EA">
        <w:rPr>
          <w:rStyle w:val="Strong"/>
          <w:rFonts w:cstheme="minorHAnsi"/>
        </w:rPr>
        <w:t>PVC</w:t>
      </w:r>
      <w:r w:rsidRPr="005367EA">
        <w:rPr>
          <w:rFonts w:cstheme="minorHAnsi"/>
        </w:rPr>
        <w:br w:type="textWrapping" w:clear="all"/>
        <w:t xml:space="preserve">Acrylic </w:t>
      </w:r>
      <w:r w:rsidRPr="005367EA">
        <w:rPr>
          <w:rStyle w:val="Strong"/>
          <w:rFonts w:cstheme="minorHAnsi"/>
        </w:rPr>
        <w:t>PMMA</w:t>
      </w:r>
    </w:p>
    <w:p w14:paraId="565323D0" w14:textId="52FDEFD0" w:rsidR="00F57BD9" w:rsidRDefault="00FA43EE" w:rsidP="00350D06">
      <w:pPr>
        <w:rPr>
          <w:rFonts w:cstheme="minorHAnsi"/>
        </w:rPr>
      </w:pPr>
      <w:sdt>
        <w:sdtPr>
          <w:rPr>
            <w:rFonts w:cstheme="minorHAnsi"/>
          </w:rPr>
          <w:id w:val="-770711196"/>
          <w:citation/>
        </w:sdtPr>
        <w:sdtContent>
          <w:r w:rsidR="00F57BD9">
            <w:rPr>
              <w:rFonts w:cstheme="minorHAnsi"/>
            </w:rPr>
            <w:fldChar w:fldCharType="begin"/>
          </w:r>
          <w:r w:rsidR="00F57BD9">
            <w:rPr>
              <w:rFonts w:cstheme="minorHAnsi"/>
            </w:rPr>
            <w:instrText xml:space="preserve"> CITATION www18 \l 2057 </w:instrText>
          </w:r>
          <w:r w:rsidR="00F57BD9">
            <w:rPr>
              <w:rFonts w:cstheme="minorHAnsi"/>
            </w:rPr>
            <w:fldChar w:fldCharType="separate"/>
          </w:r>
          <w:r w:rsidR="00F57BD9" w:rsidRPr="00F57BD9">
            <w:rPr>
              <w:rFonts w:cstheme="minorHAnsi"/>
              <w:noProof/>
            </w:rPr>
            <w:t>(www.bpf.co.uk, 2018)</w:t>
          </w:r>
          <w:r w:rsidR="00F57BD9">
            <w:rPr>
              <w:rFonts w:cstheme="minorHAnsi"/>
            </w:rPr>
            <w:fldChar w:fldCharType="end"/>
          </w:r>
        </w:sdtContent>
      </w:sdt>
    </w:p>
    <w:p w14:paraId="72E5E43D" w14:textId="77777777" w:rsidR="00F57BD9" w:rsidRPr="005367EA" w:rsidRDefault="00F57BD9" w:rsidP="00350D06">
      <w:pPr>
        <w:rPr>
          <w:rFonts w:cstheme="minorHAnsi"/>
        </w:rPr>
      </w:pPr>
    </w:p>
    <w:p w14:paraId="64AD14AE" w14:textId="5FB03E74" w:rsidR="009A2889" w:rsidRDefault="009A2889" w:rsidP="00350D06">
      <w:pPr>
        <w:rPr>
          <w:u w:val="single"/>
        </w:rPr>
      </w:pPr>
      <w:r>
        <w:rPr>
          <w:u w:val="single"/>
        </w:rPr>
        <w:t>Moulds</w:t>
      </w:r>
    </w:p>
    <w:p w14:paraId="45778568" w14:textId="2D6C0B00" w:rsidR="00D148E8" w:rsidRDefault="00142BF2" w:rsidP="00350D06">
      <w:r>
        <w:t xml:space="preserve">Preparing moulds for vacuum forming can be a tricky and </w:t>
      </w:r>
      <w:r w:rsidR="004749B0">
        <w:t>time-consuming</w:t>
      </w:r>
      <w:r>
        <w:t xml:space="preserve"> task depending strongly on the method. The benefits however</w:t>
      </w:r>
      <w:r w:rsidR="004749B0">
        <w:t>, are</w:t>
      </w:r>
      <w:r>
        <w:t xml:space="preserve"> that many </w:t>
      </w:r>
      <w:proofErr w:type="gramStart"/>
      <w:r>
        <w:t>different materials</w:t>
      </w:r>
      <w:proofErr w:type="gramEnd"/>
      <w:r>
        <w:t xml:space="preserve"> can be used as they will be subjected to very small direct heat and pressures.</w:t>
      </w:r>
    </w:p>
    <w:p w14:paraId="6EE6FE02" w14:textId="26DEE438" w:rsidR="009A2889" w:rsidRDefault="00D148E8" w:rsidP="00350D06">
      <w:r>
        <w:t>Within the precious plastic container there will be no facilities for forming complex moulds but that doesn’t mean that cannot be fabricated elsewhere and brought down to the container. Basic fabricated wood designs will work fine as well as</w:t>
      </w:r>
      <w:r w:rsidR="001006EF">
        <w:t xml:space="preserve"> </w:t>
      </w:r>
      <w:r>
        <w:t>cast moulds like fibreglass or cast resin.</w:t>
      </w:r>
    </w:p>
    <w:p w14:paraId="29AF58F0" w14:textId="318D0340" w:rsidR="00DD5DB8" w:rsidRDefault="00D148E8" w:rsidP="00350D06">
      <w:r>
        <w:t>CAD design will really unlock the machines full potential as what you draw is exactly what you’ll get out. 3D printed parts as well as CNC machines pieces will guarantee better degrees of accuracy.</w:t>
      </w:r>
      <w:r w:rsidR="004E14A0">
        <w:t xml:space="preserve"> Most moulds will work for this process whether made of plaster or cast aluminium but there are still a few issues to consider when designing the mould.</w:t>
      </w:r>
    </w:p>
    <w:p w14:paraId="126513AD" w14:textId="1D38ECC3" w:rsidR="004E14A0" w:rsidRDefault="004E14A0" w:rsidP="00350D06">
      <w:r>
        <w:t xml:space="preserve">Webbing can occur when the mould is too tall or when the mould lacks a sufficient taper angle. </w:t>
      </w:r>
    </w:p>
    <w:p w14:paraId="2BDFB0DC" w14:textId="58007272" w:rsidR="004E14A0" w:rsidRDefault="004E14A0" w:rsidP="00350D06">
      <w:r>
        <w:t>This taper</w:t>
      </w:r>
      <w:r w:rsidR="00D31F87">
        <w:t xml:space="preserve"> or draught</w:t>
      </w:r>
      <w:r>
        <w:t xml:space="preserve"> angle of at least 3 degrees is also essential to ease the removal process once its cooled if we don’t have the option of blowing air back in to make it </w:t>
      </w:r>
      <w:r w:rsidR="00924AED">
        <w:t>easier</w:t>
      </w:r>
      <w:r>
        <w:t>.</w:t>
      </w:r>
    </w:p>
    <w:p w14:paraId="2433701C" w14:textId="1D3310B8" w:rsidR="00ED5EEC" w:rsidRDefault="00ED5EEC" w:rsidP="00350D06">
      <w:r>
        <w:lastRenderedPageBreak/>
        <w:t xml:space="preserve">A very important feature of the mould is the vent holes for the evacuated air to pass through. This is most crucial for the last place the plastic will touch on the mould as well as edges and crevices to ensure a tight seal round the mould. </w:t>
      </w:r>
      <w:r w:rsidR="007A1D34">
        <w:t xml:space="preserve">Ideally, they’ll be as small as possible to prevent a dotted pattern on your piece. </w:t>
      </w:r>
    </w:p>
    <w:p w14:paraId="4F13414E" w14:textId="13B581BC" w:rsidR="007A1D34" w:rsidRDefault="007A1D34" w:rsidP="00350D06">
      <w:r>
        <w:t>If its unavoidable that you have a crevice or cavity to be filled on your mould, you could use a plug to help you push the plastic material down. This is a last resort as it will affect the even coat of plastic and therefore weaken it in these areas. For th</w:t>
      </w:r>
      <w:r w:rsidR="00A8192F">
        <w:t>i</w:t>
      </w:r>
      <w:r>
        <w:t>s reason</w:t>
      </w:r>
      <w:r w:rsidR="00A8192F">
        <w:t>,</w:t>
      </w:r>
      <w:r>
        <w:t xml:space="preserve"> its crucial to plan your mould and optimize its ability to do its job. </w:t>
      </w:r>
    </w:p>
    <w:p w14:paraId="05138148" w14:textId="146BCFE1" w:rsidR="00D148E8" w:rsidRPr="00142BF2" w:rsidRDefault="00D148E8" w:rsidP="00350D06"/>
    <w:p w14:paraId="758EEF67" w14:textId="71422230" w:rsidR="009A2889" w:rsidRDefault="009A2889" w:rsidP="00350D06">
      <w:pPr>
        <w:rPr>
          <w:u w:val="single"/>
        </w:rPr>
      </w:pPr>
      <w:r>
        <w:rPr>
          <w:u w:val="single"/>
        </w:rPr>
        <w:t>Finishing</w:t>
      </w:r>
    </w:p>
    <w:p w14:paraId="16360706" w14:textId="29384A4B" w:rsidR="003A1CE0" w:rsidRDefault="003A1CE0" w:rsidP="00350D06">
      <w:r>
        <w:t xml:space="preserve">Once you have your finished mould there will be a bit of excess plastic sheet. This must be trimmed </w:t>
      </w:r>
      <w:r w:rsidR="00176371">
        <w:t>so that you won’t damage your finished piece. Below is a list of the preferred methods of cutting swarf for different plastics, although a basic handsaw could be used in this instance</w:t>
      </w:r>
    </w:p>
    <w:p w14:paraId="26B9721F" w14:textId="77777777" w:rsidR="00176371" w:rsidRDefault="00176371" w:rsidP="00176371">
      <w:r>
        <w:t xml:space="preserve">Material Thickness Preferred 2nd 3rd </w:t>
      </w:r>
    </w:p>
    <w:p w14:paraId="06BCF0A5" w14:textId="77777777" w:rsidR="00176371" w:rsidRDefault="00176371" w:rsidP="00176371">
      <w:pPr>
        <w:pStyle w:val="ListParagraph"/>
        <w:numPr>
          <w:ilvl w:val="0"/>
          <w:numId w:val="12"/>
        </w:numPr>
      </w:pPr>
      <w:r>
        <w:t xml:space="preserve">P.S &lt; 3mm Die Shear Band Saw </w:t>
      </w:r>
    </w:p>
    <w:p w14:paraId="568EAAF7" w14:textId="0B9C5030" w:rsidR="00176371" w:rsidRDefault="00176371" w:rsidP="00176371">
      <w:pPr>
        <w:pStyle w:val="ListParagraph"/>
        <w:numPr>
          <w:ilvl w:val="0"/>
          <w:numId w:val="12"/>
        </w:numPr>
      </w:pPr>
      <w:r>
        <w:t xml:space="preserve">P.S &gt; 3mm Circular Saw Router Band Saw </w:t>
      </w:r>
    </w:p>
    <w:p w14:paraId="5FEA06D5" w14:textId="77777777" w:rsidR="00176371" w:rsidRDefault="00176371" w:rsidP="00176371">
      <w:pPr>
        <w:pStyle w:val="ListParagraph"/>
        <w:numPr>
          <w:ilvl w:val="0"/>
          <w:numId w:val="12"/>
        </w:numPr>
      </w:pPr>
      <w:r>
        <w:t xml:space="preserve">ABS &lt; 3mm Die Shear Band Saw </w:t>
      </w:r>
    </w:p>
    <w:p w14:paraId="01B8FF8B" w14:textId="1968AE0E" w:rsidR="00176371" w:rsidRDefault="00176371" w:rsidP="00176371">
      <w:pPr>
        <w:pStyle w:val="ListParagraph"/>
        <w:numPr>
          <w:ilvl w:val="0"/>
          <w:numId w:val="12"/>
        </w:numPr>
      </w:pPr>
      <w:r>
        <w:t xml:space="preserve">ABS &gt; 3mm Circular Saw Router Band Saw </w:t>
      </w:r>
    </w:p>
    <w:p w14:paraId="20CD9A0C" w14:textId="77777777" w:rsidR="00176371" w:rsidRDefault="00176371" w:rsidP="00176371">
      <w:pPr>
        <w:pStyle w:val="ListParagraph"/>
        <w:numPr>
          <w:ilvl w:val="0"/>
          <w:numId w:val="12"/>
        </w:numPr>
      </w:pPr>
      <w:r>
        <w:t xml:space="preserve">HDPE &lt; 3mm Shear Die Circular Saw </w:t>
      </w:r>
    </w:p>
    <w:p w14:paraId="099E8294" w14:textId="77777777" w:rsidR="00176371" w:rsidRDefault="00176371" w:rsidP="00176371">
      <w:pPr>
        <w:pStyle w:val="ListParagraph"/>
        <w:numPr>
          <w:ilvl w:val="0"/>
          <w:numId w:val="12"/>
        </w:numPr>
      </w:pPr>
      <w:r>
        <w:t xml:space="preserve">HDPE &gt; 3mm Shear Router Circular Saw </w:t>
      </w:r>
    </w:p>
    <w:p w14:paraId="386D2A7A" w14:textId="77777777" w:rsidR="00176371" w:rsidRDefault="00176371" w:rsidP="00176371">
      <w:pPr>
        <w:pStyle w:val="ListParagraph"/>
        <w:numPr>
          <w:ilvl w:val="0"/>
          <w:numId w:val="12"/>
        </w:numPr>
      </w:pPr>
      <w:r>
        <w:t xml:space="preserve">LDPE &lt; 3mm Shear Die Circular Saw </w:t>
      </w:r>
    </w:p>
    <w:p w14:paraId="4F0F771C" w14:textId="77777777" w:rsidR="00176371" w:rsidRDefault="00176371" w:rsidP="00176371">
      <w:pPr>
        <w:pStyle w:val="ListParagraph"/>
        <w:numPr>
          <w:ilvl w:val="0"/>
          <w:numId w:val="12"/>
        </w:numPr>
      </w:pPr>
      <w:r>
        <w:t xml:space="preserve">LDPE &gt; 3mm Shear Router Circular Saw </w:t>
      </w:r>
    </w:p>
    <w:p w14:paraId="415ED4BC" w14:textId="77777777" w:rsidR="00176371" w:rsidRDefault="00176371" w:rsidP="00176371">
      <w:pPr>
        <w:pStyle w:val="ListParagraph"/>
        <w:numPr>
          <w:ilvl w:val="0"/>
          <w:numId w:val="12"/>
        </w:numPr>
      </w:pPr>
      <w:r>
        <w:t xml:space="preserve">PP &lt; 3mm Shear Die Circular Saw </w:t>
      </w:r>
    </w:p>
    <w:p w14:paraId="13277067" w14:textId="6F86F9FB" w:rsidR="00176371" w:rsidRDefault="00176371" w:rsidP="00176371">
      <w:pPr>
        <w:pStyle w:val="ListParagraph"/>
        <w:numPr>
          <w:ilvl w:val="0"/>
          <w:numId w:val="12"/>
        </w:numPr>
      </w:pPr>
      <w:r>
        <w:t>PP &gt; 3mm Shear Router Circular Saw</w:t>
      </w:r>
    </w:p>
    <w:p w14:paraId="2831111D" w14:textId="1BE75E93" w:rsidR="00176371" w:rsidRDefault="00FA43EE" w:rsidP="00176371">
      <w:sdt>
        <w:sdtPr>
          <w:id w:val="443432033"/>
          <w:citation/>
        </w:sdtPr>
        <w:sdtContent>
          <w:r w:rsidR="00176371">
            <w:fldChar w:fldCharType="begin"/>
          </w:r>
          <w:r w:rsidR="00176371">
            <w:instrText xml:space="preserve"> CITATION For \l 2057 </w:instrText>
          </w:r>
          <w:r w:rsidR="00176371">
            <w:fldChar w:fldCharType="separate"/>
          </w:r>
          <w:r w:rsidR="00176371" w:rsidRPr="00176371">
            <w:rPr>
              <w:noProof/>
            </w:rPr>
            <w:t>(Formech, 2017)</w:t>
          </w:r>
          <w:r w:rsidR="00176371">
            <w:fldChar w:fldCharType="end"/>
          </w:r>
        </w:sdtContent>
      </w:sdt>
    </w:p>
    <w:p w14:paraId="1623DB7C" w14:textId="6A7FBAB1" w:rsidR="00176371" w:rsidRDefault="00176371" w:rsidP="00176371"/>
    <w:p w14:paraId="4129F9EF" w14:textId="0266134E" w:rsidR="00176371" w:rsidRDefault="00176371" w:rsidP="00176371"/>
    <w:p w14:paraId="20FF43C5" w14:textId="77777777" w:rsidR="00176371" w:rsidRDefault="00176371" w:rsidP="00176371"/>
    <w:p w14:paraId="5B3114CF" w14:textId="04F82358" w:rsidR="00176371" w:rsidRDefault="00176371" w:rsidP="00350D06"/>
    <w:p w14:paraId="3753E2C9" w14:textId="6F6A623D" w:rsidR="009A2889" w:rsidRDefault="006214ED" w:rsidP="00350D06">
      <w:pPr>
        <w:rPr>
          <w:u w:val="single"/>
        </w:rPr>
      </w:pPr>
      <w:r>
        <w:rPr>
          <w:u w:val="single"/>
        </w:rPr>
        <w:t>Alternatives to moulds in the vac forming process</w:t>
      </w:r>
    </w:p>
    <w:p w14:paraId="5FE40DA5" w14:textId="794CC8CB" w:rsidR="006214ED" w:rsidRDefault="00A13717" w:rsidP="00350D06">
      <w:r>
        <w:t xml:space="preserve">To truly engineer this concept further we </w:t>
      </w:r>
      <w:r w:rsidR="002B2A3D">
        <w:t>must</w:t>
      </w:r>
      <w:r>
        <w:t xml:space="preserve"> ask, why do we need a mould? There must be a way of creating </w:t>
      </w:r>
      <w:r w:rsidR="002B2A3D">
        <w:t>a machine that</w:t>
      </w:r>
      <w:r w:rsidR="0073186D">
        <w:t xml:space="preserve"> uses actuators and a vacuum moulding system so that we can rapidly create any product within the realms of possibility. If it can be drawn it can be mapped onto a system whereby pins a lifted into the appropriate position and then the plastic sheet lowered, we could create anything without a mould. </w:t>
      </w:r>
    </w:p>
    <w:p w14:paraId="5D9B46E3" w14:textId="28A14548" w:rsidR="0073186D" w:rsidRDefault="0073186D" w:rsidP="0073186D">
      <w:r>
        <w:t>This process maybe a little advanced for precious plastic but it is something to think about moving forward.</w:t>
      </w:r>
    </w:p>
    <w:p w14:paraId="11C01B4B" w14:textId="46F5C534" w:rsidR="0073186D" w:rsidRPr="00A13717" w:rsidRDefault="0073186D" w:rsidP="00350D06"/>
    <w:p w14:paraId="55F4833E" w14:textId="686B9D0D" w:rsidR="009A2889" w:rsidRDefault="0073186D" w:rsidP="00350D06">
      <w:pPr>
        <w:rPr>
          <w:u w:val="single"/>
        </w:rPr>
      </w:pPr>
      <w:r>
        <w:rPr>
          <w:u w:val="single"/>
        </w:rPr>
        <w:lastRenderedPageBreak/>
        <w:t>Conclusion</w:t>
      </w:r>
    </w:p>
    <w:p w14:paraId="0374D81D" w14:textId="34938297" w:rsidR="0073186D" w:rsidRDefault="0073186D" w:rsidP="00350D06">
      <w:pPr>
        <w:rPr>
          <w:u w:val="single"/>
        </w:rPr>
      </w:pPr>
    </w:p>
    <w:p w14:paraId="47244A59" w14:textId="20D40498" w:rsidR="0073186D" w:rsidRDefault="0073186D" w:rsidP="0073186D">
      <w:r>
        <w:t xml:space="preserve">We have seen how plastic can be shaped using this process and its conceivable that a machine can be designed and manufactured to give precious plastics a real boost with their design possibilities. </w:t>
      </w:r>
      <w:r w:rsidR="006C573C">
        <w:t>A Vacuum forming machine</w:t>
      </w:r>
      <w:r>
        <w:t xml:space="preserve"> would be a fantastic addition and give a much greater variety of moulds and completed recycled products </w:t>
      </w:r>
      <w:r w:rsidR="006C573C">
        <w:t>to</w:t>
      </w:r>
      <w:r>
        <w:t xml:space="preserve"> help tackle the global problem of waste plastic.</w:t>
      </w:r>
    </w:p>
    <w:p w14:paraId="438DD124" w14:textId="19E37C4D" w:rsidR="0073186D" w:rsidRPr="0073186D" w:rsidRDefault="0073186D" w:rsidP="00350D06"/>
    <w:p w14:paraId="4B12E543" w14:textId="4E351D05" w:rsidR="009A2889" w:rsidRDefault="009A2889" w:rsidP="00350D06">
      <w:pPr>
        <w:rPr>
          <w:u w:val="single"/>
        </w:rPr>
      </w:pPr>
    </w:p>
    <w:p w14:paraId="128065AA" w14:textId="77777777" w:rsidR="00276467" w:rsidRDefault="00276467" w:rsidP="00176371"/>
    <w:p w14:paraId="4D8146CC" w14:textId="77777777" w:rsidR="00276467" w:rsidRDefault="00276467" w:rsidP="00176371"/>
    <w:p w14:paraId="733A7799" w14:textId="77777777" w:rsidR="00276467" w:rsidRDefault="00276467" w:rsidP="00176371"/>
    <w:p w14:paraId="37CC7CE8" w14:textId="77777777" w:rsidR="00276467" w:rsidRDefault="00276467" w:rsidP="00176371"/>
    <w:p w14:paraId="55A972ED" w14:textId="77777777" w:rsidR="00276467" w:rsidRDefault="00276467" w:rsidP="00176371"/>
    <w:p w14:paraId="161ACD74" w14:textId="77777777" w:rsidR="00276467" w:rsidRDefault="00276467" w:rsidP="00176371"/>
    <w:p w14:paraId="040FAF83" w14:textId="77777777" w:rsidR="00276467" w:rsidRDefault="00276467" w:rsidP="00176371"/>
    <w:p w14:paraId="1A0EED68" w14:textId="77777777" w:rsidR="00276467" w:rsidRDefault="00276467" w:rsidP="00176371"/>
    <w:p w14:paraId="78D54240" w14:textId="77777777" w:rsidR="00276467" w:rsidRDefault="00276467" w:rsidP="00176371"/>
    <w:p w14:paraId="5D88AE0F" w14:textId="77777777" w:rsidR="00276467" w:rsidRDefault="00276467" w:rsidP="00176371"/>
    <w:p w14:paraId="5A6F2044" w14:textId="77777777" w:rsidR="00276467" w:rsidRDefault="00276467" w:rsidP="00176371"/>
    <w:p w14:paraId="4BB6B2D4" w14:textId="77777777" w:rsidR="00276467" w:rsidRDefault="00276467" w:rsidP="00176371"/>
    <w:p w14:paraId="3D39B9A5" w14:textId="77777777" w:rsidR="00276467" w:rsidRDefault="00276467" w:rsidP="00176371"/>
    <w:p w14:paraId="3EF85B74" w14:textId="77777777" w:rsidR="00276467" w:rsidRDefault="00276467" w:rsidP="00176371"/>
    <w:p w14:paraId="23F8C707" w14:textId="77777777" w:rsidR="00276467" w:rsidRDefault="00276467" w:rsidP="00176371"/>
    <w:p w14:paraId="608899E9" w14:textId="77777777" w:rsidR="00276467" w:rsidRDefault="00276467" w:rsidP="00176371"/>
    <w:p w14:paraId="618C9043" w14:textId="77777777" w:rsidR="00276467" w:rsidRDefault="00276467" w:rsidP="00176371"/>
    <w:p w14:paraId="2B13DEE5" w14:textId="77777777" w:rsidR="00276467" w:rsidRDefault="00276467" w:rsidP="00176371"/>
    <w:p w14:paraId="189F4DC6" w14:textId="77777777" w:rsidR="00276467" w:rsidRDefault="00276467" w:rsidP="00176371"/>
    <w:p w14:paraId="29DD448E" w14:textId="77777777" w:rsidR="00276467" w:rsidRDefault="00276467" w:rsidP="00176371"/>
    <w:p w14:paraId="7B4C5FCE" w14:textId="77777777" w:rsidR="00276467" w:rsidRDefault="00276467" w:rsidP="00176371"/>
    <w:p w14:paraId="0C8B89E7" w14:textId="77777777" w:rsidR="00276467" w:rsidRDefault="00276467" w:rsidP="00176371"/>
    <w:p w14:paraId="19056FD6" w14:textId="77777777" w:rsidR="00276467" w:rsidRDefault="00276467" w:rsidP="00176371"/>
    <w:p w14:paraId="637EF440" w14:textId="08178CEF" w:rsidR="00176371" w:rsidRDefault="00176371" w:rsidP="00176371">
      <w:pPr>
        <w:rPr>
          <w:u w:val="single"/>
        </w:rPr>
      </w:pPr>
    </w:p>
    <w:p w14:paraId="0A866ACB" w14:textId="4DAFB466" w:rsidR="00C6042B" w:rsidRPr="00C6042B" w:rsidRDefault="00C6042B" w:rsidP="00176371">
      <w:pPr>
        <w:rPr>
          <w:u w:val="single"/>
        </w:rPr>
      </w:pPr>
      <w:r>
        <w:rPr>
          <w:u w:val="single"/>
        </w:rPr>
        <w:lastRenderedPageBreak/>
        <w:t>Design Specification</w:t>
      </w:r>
    </w:p>
    <w:p w14:paraId="66A72C2B" w14:textId="3B73753E" w:rsidR="009A2889" w:rsidRDefault="00062283" w:rsidP="00350D06">
      <w:r>
        <w:t xml:space="preserve">This vacuum former is still not in the design stage </w:t>
      </w:r>
      <w:r w:rsidR="001175F1">
        <w:t>yet and will have to be carefully and meticulously designed not only for successful performance, but in-keeping with the precious plastic model of easy to build and replicate in any site or nation.</w:t>
      </w:r>
      <w:r w:rsidR="00E74FDA">
        <w:t xml:space="preserve"> </w:t>
      </w:r>
      <w:r w:rsidR="0096025F">
        <w:t>Once we have a finished prototype, analysis in the forms of QFD’s and FMEA’s can be performed to finalize our final design.</w:t>
      </w:r>
    </w:p>
    <w:p w14:paraId="1E785C76" w14:textId="42F73FD1" w:rsidR="00711903" w:rsidRPr="00711903" w:rsidRDefault="00711903" w:rsidP="00350D06">
      <w:pPr>
        <w:rPr>
          <w:u w:val="single"/>
        </w:rPr>
      </w:pPr>
      <w:r>
        <w:rPr>
          <w:u w:val="single"/>
        </w:rPr>
        <w:t>Market Requirements</w:t>
      </w:r>
    </w:p>
    <w:p w14:paraId="244582C0" w14:textId="316C76FB" w:rsidR="001175F1" w:rsidRDefault="001175F1" w:rsidP="00350D06">
      <w:r>
        <w:t xml:space="preserve">This design will effectively be “sold” to </w:t>
      </w:r>
      <w:r w:rsidR="00711903">
        <w:rPr>
          <w:i/>
        </w:rPr>
        <w:t>P</w:t>
      </w:r>
      <w:r w:rsidRPr="00711903">
        <w:rPr>
          <w:i/>
        </w:rPr>
        <w:t xml:space="preserve">recious </w:t>
      </w:r>
      <w:r w:rsidR="00711903">
        <w:rPr>
          <w:i/>
        </w:rPr>
        <w:t>P</w:t>
      </w:r>
      <w:r w:rsidRPr="00711903">
        <w:rPr>
          <w:i/>
        </w:rPr>
        <w:t>lastic</w:t>
      </w:r>
      <w:r>
        <w:t xml:space="preserve"> and although it may help us with our potential site in the Swansea Valleys, we would love to contribute further and make our model part of their format. From researching how their machines are constructed, it makes sense to try to design a machine that is made in similar fashion and out of similar materials to the existing compression, shredding, extrusion and injection machines.</w:t>
      </w:r>
    </w:p>
    <w:p w14:paraId="0826C28D" w14:textId="22580148" w:rsidR="001175F1" w:rsidRDefault="001175F1" w:rsidP="00350D06">
      <w:r>
        <w:t xml:space="preserve">This will ensure they like the idea as nobody, in this case, Dave </w:t>
      </w:r>
      <w:proofErr w:type="spellStart"/>
      <w:r>
        <w:t>Hakkens</w:t>
      </w:r>
      <w:proofErr w:type="spellEnd"/>
      <w:r>
        <w:t xml:space="preserve">, will think their own ideas are bad necessarily as well as knowing that it can be made </w:t>
      </w:r>
      <w:r w:rsidR="00711903">
        <w:t>with no trouble.</w:t>
      </w:r>
    </w:p>
    <w:p w14:paraId="2535DE28" w14:textId="1E986473" w:rsidR="00711903" w:rsidRDefault="00711903" w:rsidP="00350D06"/>
    <w:p w14:paraId="575240EE" w14:textId="3FAEDAFE" w:rsidR="00711903" w:rsidRDefault="00711903" w:rsidP="00350D06">
      <w:pPr>
        <w:rPr>
          <w:u w:val="single"/>
        </w:rPr>
      </w:pPr>
      <w:r w:rsidRPr="00711903">
        <w:rPr>
          <w:u w:val="single"/>
        </w:rPr>
        <w:t>Life in Service Requirements</w:t>
      </w:r>
    </w:p>
    <w:p w14:paraId="4BF8ECD9" w14:textId="77777777" w:rsidR="0096025F" w:rsidRDefault="00711903" w:rsidP="00350D06">
      <w:r>
        <w:t xml:space="preserve">From research its confirmed that this machine will be compatible with the types of plastic already collected by </w:t>
      </w:r>
      <w:r w:rsidRPr="00711903">
        <w:rPr>
          <w:i/>
        </w:rPr>
        <w:t>Precious Plastic</w:t>
      </w:r>
      <w:r>
        <w:rPr>
          <w:i/>
        </w:rPr>
        <w:t xml:space="preserve"> </w:t>
      </w:r>
      <w:r>
        <w:t xml:space="preserve">and as this design will try to be as un-cumbersome as </w:t>
      </w:r>
      <w:proofErr w:type="gramStart"/>
      <w:r>
        <w:t>possible</w:t>
      </w:r>
      <w:proofErr w:type="gramEnd"/>
      <w:r>
        <w:t xml:space="preserve"> so it can fit seamlessly into the set-up within the confines of the container. As previously stated, based on the </w:t>
      </w:r>
      <w:proofErr w:type="spellStart"/>
      <w:r>
        <w:t>techsoft</w:t>
      </w:r>
      <w:proofErr w:type="spellEnd"/>
      <w:r>
        <w:t xml:space="preserve"> primary </w:t>
      </w:r>
      <w:proofErr w:type="spellStart"/>
      <w:r>
        <w:t>thermoformer</w:t>
      </w:r>
      <w:proofErr w:type="spellEnd"/>
      <w:r>
        <w:t>, our design should not have electric motors or spinning or moving parts that may require maintenance or replacement. The simpler the better really is key here.</w:t>
      </w:r>
    </w:p>
    <w:p w14:paraId="3A76454D" w14:textId="77777777" w:rsidR="0096025F" w:rsidRDefault="0096025F" w:rsidP="00350D06"/>
    <w:p w14:paraId="395D08CB" w14:textId="77777777" w:rsidR="0096025F" w:rsidRDefault="0096025F" w:rsidP="00350D06">
      <w:pPr>
        <w:rPr>
          <w:u w:val="single"/>
        </w:rPr>
      </w:pPr>
      <w:r>
        <w:rPr>
          <w:u w:val="single"/>
        </w:rPr>
        <w:t>Production requirements</w:t>
      </w:r>
    </w:p>
    <w:p w14:paraId="321416A5" w14:textId="60F46221" w:rsidR="00711903" w:rsidRDefault="0096025F" w:rsidP="00350D06">
      <w:r>
        <w:t>These products have no shortage of recyclable material and therefore need to be operating as quickly and efficiently as possible</w:t>
      </w:r>
      <w:r w:rsidR="00711903">
        <w:t xml:space="preserve"> </w:t>
      </w:r>
      <w:r>
        <w:t xml:space="preserve">to get finished products out. There needs to be a balance of size and speed of mould as obviously a larger sheet will require more energy and take longer to process but also has greater capabilities like multiple moulds being formed. It is therefore crucial to finalize how big a sheet it can melt. </w:t>
      </w:r>
    </w:p>
    <w:p w14:paraId="5E4B9575" w14:textId="3F0F425A" w:rsidR="0096025F" w:rsidRDefault="0096025F" w:rsidP="00350D06">
      <w:r>
        <w:t>With regards to design the machine will have to have these things</w:t>
      </w:r>
    </w:p>
    <w:p w14:paraId="47715182" w14:textId="4367DB9B" w:rsidR="0096025F" w:rsidRDefault="0096025F" w:rsidP="0096025F">
      <w:pPr>
        <w:pStyle w:val="ListParagraph"/>
        <w:numPr>
          <w:ilvl w:val="0"/>
          <w:numId w:val="13"/>
        </w:numPr>
      </w:pPr>
      <w:r>
        <w:t xml:space="preserve">A heat </w:t>
      </w:r>
      <w:proofErr w:type="gramStart"/>
      <w:r>
        <w:t>source</w:t>
      </w:r>
      <w:proofErr w:type="gramEnd"/>
      <w:r>
        <w:tab/>
      </w:r>
    </w:p>
    <w:p w14:paraId="0260AC4B" w14:textId="25514662" w:rsidR="0096025F" w:rsidRDefault="0096025F" w:rsidP="0096025F">
      <w:pPr>
        <w:pStyle w:val="ListParagraph"/>
        <w:numPr>
          <w:ilvl w:val="0"/>
          <w:numId w:val="13"/>
        </w:numPr>
      </w:pPr>
      <w:r>
        <w:t>Clamps to hold the sheet stationary</w:t>
      </w:r>
    </w:p>
    <w:p w14:paraId="3A05D161" w14:textId="292A9CD8" w:rsidR="0096025F" w:rsidRDefault="0096025F" w:rsidP="0096025F">
      <w:pPr>
        <w:pStyle w:val="ListParagraph"/>
        <w:numPr>
          <w:ilvl w:val="0"/>
          <w:numId w:val="13"/>
        </w:numPr>
      </w:pPr>
      <w:r>
        <w:t>A sealed vacuum</w:t>
      </w:r>
    </w:p>
    <w:p w14:paraId="62CFDB2A" w14:textId="34BB79F3" w:rsidR="0096025F" w:rsidRDefault="0096025F" w:rsidP="0096025F">
      <w:pPr>
        <w:pStyle w:val="ListParagraph"/>
        <w:numPr>
          <w:ilvl w:val="0"/>
          <w:numId w:val="13"/>
        </w:numPr>
      </w:pPr>
      <w:r>
        <w:t xml:space="preserve">A means of creating a vacuum below the mould. </w:t>
      </w:r>
    </w:p>
    <w:p w14:paraId="2906AD03" w14:textId="5ADD3E04" w:rsidR="0096025F" w:rsidRDefault="0096025F" w:rsidP="0096025F">
      <w:pPr>
        <w:pStyle w:val="ListParagraph"/>
        <w:numPr>
          <w:ilvl w:val="0"/>
          <w:numId w:val="13"/>
        </w:numPr>
      </w:pPr>
      <w:r>
        <w:t>A bed with holes for the air to escape through</w:t>
      </w:r>
    </w:p>
    <w:p w14:paraId="74A10115" w14:textId="61767BF5" w:rsidR="0096025F" w:rsidRDefault="0096025F" w:rsidP="0096025F">
      <w:pPr>
        <w:pStyle w:val="ListParagraph"/>
        <w:numPr>
          <w:ilvl w:val="0"/>
          <w:numId w:val="13"/>
        </w:numPr>
      </w:pPr>
      <w:r>
        <w:t xml:space="preserve">Safe Operations </w:t>
      </w:r>
      <w:proofErr w:type="spellStart"/>
      <w:r>
        <w:t>i.e</w:t>
      </w:r>
      <w:proofErr w:type="spellEnd"/>
      <w:r>
        <w:t xml:space="preserve"> guards/ no pinch points etc</w:t>
      </w:r>
    </w:p>
    <w:p w14:paraId="197E57BF" w14:textId="3495EDAC" w:rsidR="0096025F" w:rsidRDefault="0096025F" w:rsidP="0096025F">
      <w:pPr>
        <w:pStyle w:val="ListParagraph"/>
        <w:numPr>
          <w:ilvl w:val="0"/>
          <w:numId w:val="13"/>
        </w:numPr>
      </w:pPr>
      <w:r>
        <w:t>Possibly a means of blowing air back in to ease the release once cooled.</w:t>
      </w:r>
    </w:p>
    <w:p w14:paraId="420E0F99" w14:textId="160D8CA8" w:rsidR="0096025F" w:rsidRDefault="0096025F" w:rsidP="0096025F">
      <w:pPr>
        <w:pStyle w:val="ListParagraph"/>
        <w:numPr>
          <w:ilvl w:val="0"/>
          <w:numId w:val="13"/>
        </w:numPr>
      </w:pPr>
      <w:r>
        <w:t>Lightweight design</w:t>
      </w:r>
    </w:p>
    <w:p w14:paraId="5D886931" w14:textId="3984477F" w:rsidR="00C6042B" w:rsidRDefault="0096025F" w:rsidP="00C6042B">
      <w:pPr>
        <w:pStyle w:val="ListParagraph"/>
        <w:numPr>
          <w:ilvl w:val="0"/>
          <w:numId w:val="13"/>
        </w:numPr>
      </w:pPr>
      <w:r>
        <w:t>A means of recording time so you know for sure the piece is ready to be formed</w:t>
      </w:r>
    </w:p>
    <w:p w14:paraId="22B7985F" w14:textId="317E4297" w:rsidR="00C6042B" w:rsidRDefault="00C6042B" w:rsidP="00C6042B"/>
    <w:p w14:paraId="08A56565" w14:textId="77777777" w:rsidR="006C573C" w:rsidRDefault="006C573C" w:rsidP="00C6042B">
      <w:pPr>
        <w:rPr>
          <w:u w:val="single"/>
        </w:rPr>
      </w:pPr>
    </w:p>
    <w:p w14:paraId="53CD70CC" w14:textId="00C109E6" w:rsidR="00C6042B" w:rsidRDefault="00C6042B" w:rsidP="00C6042B">
      <w:pPr>
        <w:rPr>
          <w:u w:val="single"/>
        </w:rPr>
      </w:pPr>
      <w:r>
        <w:rPr>
          <w:u w:val="single"/>
        </w:rPr>
        <w:lastRenderedPageBreak/>
        <w:t>Conformance Requirements</w:t>
      </w:r>
    </w:p>
    <w:p w14:paraId="3E6BAAF4" w14:textId="23EF214E" w:rsidR="00C6042B" w:rsidRDefault="00C6042B" w:rsidP="00C6042B">
      <w:r>
        <w:t xml:space="preserve">First off, the idea is to spread knowledge and enthusiasm for the subject and get people into </w:t>
      </w:r>
      <w:r w:rsidR="00BF75B7">
        <w:t>recycling,</w:t>
      </w:r>
      <w:r>
        <w:t xml:space="preserve"> so we would not want to patent this machine, quite the opposite by imploring other to make their own. </w:t>
      </w:r>
    </w:p>
    <w:p w14:paraId="7B61A451" w14:textId="77777777" w:rsidR="00BF75B7" w:rsidRDefault="00C6042B" w:rsidP="00C6042B">
      <w:r>
        <w:t>It does however have to be totally safe as it will be operated by mainly unskilled workers or people with little manufacturing or machining experience. Once fully designed, it will comply with all industry standards for safe use in the workplace. It would also be ideal to design it to withstand being shipped from site to site where needed so a design that can cope with those demands is preferred.</w:t>
      </w:r>
    </w:p>
    <w:p w14:paraId="525BE9F9" w14:textId="76141474" w:rsidR="00C6042B" w:rsidRPr="00C6042B" w:rsidRDefault="00C6042B" w:rsidP="00C6042B">
      <w:r>
        <w:t xml:space="preserve">These requirements have been addressed now the next stage is preliminary design of this piece and manufacture of the basic prototype. </w:t>
      </w:r>
    </w:p>
    <w:p w14:paraId="550FB6F5" w14:textId="77777777" w:rsidR="0096025F" w:rsidRDefault="0096025F" w:rsidP="0096025F">
      <w:pPr>
        <w:pStyle w:val="ListParagraph"/>
        <w:ind w:left="0"/>
      </w:pPr>
    </w:p>
    <w:p w14:paraId="6B43322E" w14:textId="52E6BBC4" w:rsidR="00711903" w:rsidRDefault="00711903" w:rsidP="00350D06"/>
    <w:p w14:paraId="78BE2E55" w14:textId="330474CE" w:rsidR="006C573C" w:rsidRDefault="006C573C" w:rsidP="00350D06"/>
    <w:p w14:paraId="4D01DB7A" w14:textId="5B4DAC96" w:rsidR="006C573C" w:rsidRDefault="006C573C" w:rsidP="00350D06"/>
    <w:p w14:paraId="4DE2EB74" w14:textId="156FAFBD" w:rsidR="006C573C" w:rsidRDefault="006C573C" w:rsidP="00350D06"/>
    <w:p w14:paraId="78B59D07" w14:textId="6A561EA9" w:rsidR="006C573C" w:rsidRDefault="006C573C" w:rsidP="00350D06"/>
    <w:p w14:paraId="04E322D3" w14:textId="18BB9B92" w:rsidR="006C573C" w:rsidRDefault="006C573C" w:rsidP="00350D06"/>
    <w:p w14:paraId="704BFC3D" w14:textId="2E18A5F3" w:rsidR="006C573C" w:rsidRDefault="006C573C" w:rsidP="00350D06"/>
    <w:p w14:paraId="02A32370" w14:textId="47933017" w:rsidR="006C573C" w:rsidRDefault="006C573C" w:rsidP="00350D06"/>
    <w:p w14:paraId="74A8C93B" w14:textId="0A3CDC57" w:rsidR="006C573C" w:rsidRDefault="006C573C" w:rsidP="00350D06"/>
    <w:p w14:paraId="5BDDAB7A" w14:textId="62085829" w:rsidR="006C573C" w:rsidRDefault="006C573C" w:rsidP="00350D06"/>
    <w:p w14:paraId="752B0BDC" w14:textId="0F72F781" w:rsidR="006C573C" w:rsidRDefault="006C573C" w:rsidP="00350D06"/>
    <w:p w14:paraId="488DB7A6" w14:textId="7FCB4673" w:rsidR="006C573C" w:rsidRDefault="006C573C" w:rsidP="00350D06"/>
    <w:p w14:paraId="345AA03D" w14:textId="13C224BF" w:rsidR="006C573C" w:rsidRDefault="006C573C" w:rsidP="00350D06"/>
    <w:p w14:paraId="1A086C09" w14:textId="50255508" w:rsidR="006C573C" w:rsidRDefault="006C573C" w:rsidP="00350D06"/>
    <w:p w14:paraId="433C03D9" w14:textId="706C83E8" w:rsidR="006C573C" w:rsidRDefault="006C573C" w:rsidP="00350D06"/>
    <w:p w14:paraId="0E0D4096" w14:textId="2D738426" w:rsidR="006C573C" w:rsidRDefault="006C573C" w:rsidP="00350D06"/>
    <w:p w14:paraId="43A16E7C" w14:textId="23186C3B" w:rsidR="006C573C" w:rsidRDefault="006C573C" w:rsidP="00350D06"/>
    <w:p w14:paraId="7AFCDD76" w14:textId="51C8E363" w:rsidR="006C573C" w:rsidRDefault="006C573C" w:rsidP="00350D06"/>
    <w:p w14:paraId="22C83FFB" w14:textId="774B530D" w:rsidR="006C573C" w:rsidRDefault="006C573C" w:rsidP="00350D06"/>
    <w:p w14:paraId="1074B677" w14:textId="6888BBD5" w:rsidR="006C573C" w:rsidRDefault="006C573C" w:rsidP="00350D06"/>
    <w:p w14:paraId="1AC5D3A1" w14:textId="0EF9B4C3" w:rsidR="006C573C" w:rsidRPr="00BF75B7" w:rsidRDefault="006C573C" w:rsidP="00BF75B7">
      <w:pPr>
        <w:rPr>
          <w:u w:val="single"/>
        </w:rPr>
      </w:pPr>
    </w:p>
    <w:p w14:paraId="3669AE9F" w14:textId="77777777" w:rsidR="00BF75B7" w:rsidRPr="00FF3627" w:rsidRDefault="00BF75B7" w:rsidP="00BF75B7">
      <w:pPr>
        <w:rPr>
          <w:u w:val="single"/>
        </w:rPr>
      </w:pPr>
      <w:bookmarkStart w:id="0" w:name="_Hlk512614445"/>
      <w:r w:rsidRPr="00FF3627">
        <w:rPr>
          <w:u w:val="single"/>
        </w:rPr>
        <w:lastRenderedPageBreak/>
        <w:t>Design appraisal</w:t>
      </w:r>
    </w:p>
    <w:p w14:paraId="0F5CD811" w14:textId="77777777" w:rsidR="00BF75B7" w:rsidRDefault="00BF75B7" w:rsidP="00BF75B7">
      <w:r>
        <w:t xml:space="preserve">We now look at the possible designs in more detail, discussing the positives and engineering solutions to necessitate any changes. </w:t>
      </w:r>
    </w:p>
    <w:p w14:paraId="77D9BBFF" w14:textId="77777777" w:rsidR="00BF75B7" w:rsidRDefault="00BF75B7" w:rsidP="00BF75B7">
      <w:r>
        <w:t xml:space="preserve">From the design specification last time we highlighted certain key features our machine must have or be capable of performing.  They have been ranked below in order of significance to ensuring a successful finished product. </w:t>
      </w:r>
    </w:p>
    <w:p w14:paraId="770E0BD6" w14:textId="77777777" w:rsidR="00BF75B7" w:rsidRDefault="00BF75B7" w:rsidP="00BF75B7">
      <w:pPr>
        <w:rPr>
          <w:u w:val="single"/>
        </w:rPr>
      </w:pPr>
      <w:r>
        <w:rPr>
          <w:noProof/>
          <w:u w:val="single"/>
        </w:rPr>
        <w:drawing>
          <wp:anchor distT="0" distB="0" distL="114300" distR="114300" simplePos="0" relativeHeight="251664384" behindDoc="1" locked="0" layoutInCell="1" allowOverlap="1" wp14:anchorId="70E907A7" wp14:editId="36D775B3">
            <wp:simplePos x="0" y="0"/>
            <wp:positionH relativeFrom="page">
              <wp:align>left</wp:align>
            </wp:positionH>
            <wp:positionV relativeFrom="paragraph">
              <wp:posOffset>315215</wp:posOffset>
            </wp:positionV>
            <wp:extent cx="7627434" cy="434340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627434" cy="4343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u w:val="single"/>
        </w:rPr>
        <w:t>Customer requirements</w:t>
      </w:r>
    </w:p>
    <w:bookmarkEnd w:id="0"/>
    <w:p w14:paraId="18EED6A1" w14:textId="77777777" w:rsidR="00711903" w:rsidRPr="00711903" w:rsidRDefault="00711903" w:rsidP="00350D06">
      <w:pPr>
        <w:rPr>
          <w:u w:val="single"/>
        </w:rPr>
      </w:pPr>
    </w:p>
    <w:p w14:paraId="2711E08C" w14:textId="73E01D9E" w:rsidR="00711903" w:rsidRDefault="00711903" w:rsidP="00350D06"/>
    <w:p w14:paraId="77DD3087" w14:textId="77777777" w:rsidR="00711903" w:rsidRDefault="00711903" w:rsidP="00350D06"/>
    <w:p w14:paraId="28F51658" w14:textId="5AA91989" w:rsidR="001175F1" w:rsidRPr="00062283" w:rsidRDefault="001175F1" w:rsidP="00350D06">
      <w:r>
        <w:t xml:space="preserve"> </w:t>
      </w:r>
    </w:p>
    <w:p w14:paraId="15D12E8F" w14:textId="14F3E01F" w:rsidR="00062283" w:rsidRDefault="00062283" w:rsidP="00350D06">
      <w:pPr>
        <w:rPr>
          <w:u w:val="single"/>
        </w:rPr>
      </w:pPr>
    </w:p>
    <w:p w14:paraId="6AE9B344" w14:textId="21C0A8AD" w:rsidR="00BF75B7" w:rsidRDefault="00BF75B7" w:rsidP="00350D06">
      <w:pPr>
        <w:rPr>
          <w:u w:val="single"/>
        </w:rPr>
      </w:pPr>
    </w:p>
    <w:p w14:paraId="75CE8ED1" w14:textId="77777777" w:rsidR="00BF75B7" w:rsidRPr="00BF75B7" w:rsidRDefault="00BF75B7" w:rsidP="00BF75B7"/>
    <w:p w14:paraId="7D5B3751" w14:textId="77777777" w:rsidR="00BF75B7" w:rsidRPr="00BF75B7" w:rsidRDefault="00BF75B7" w:rsidP="00BF75B7"/>
    <w:p w14:paraId="7B307E20" w14:textId="77777777" w:rsidR="00BF75B7" w:rsidRPr="00BF75B7" w:rsidRDefault="00BF75B7" w:rsidP="00BF75B7"/>
    <w:p w14:paraId="1DEF578E" w14:textId="77777777" w:rsidR="00BF75B7" w:rsidRPr="00BF75B7" w:rsidRDefault="00BF75B7" w:rsidP="00BF75B7"/>
    <w:p w14:paraId="1FA74BCA" w14:textId="77777777" w:rsidR="00BF75B7" w:rsidRPr="00BF75B7" w:rsidRDefault="00BF75B7" w:rsidP="00BF75B7"/>
    <w:p w14:paraId="2BEE4020" w14:textId="77777777" w:rsidR="00BF75B7" w:rsidRPr="00BF75B7" w:rsidRDefault="00BF75B7" w:rsidP="00BF75B7"/>
    <w:p w14:paraId="2F8CF7FA" w14:textId="77777777" w:rsidR="00BF75B7" w:rsidRPr="00BF75B7" w:rsidRDefault="00BF75B7" w:rsidP="00BF75B7"/>
    <w:p w14:paraId="7B31C49D" w14:textId="77777777" w:rsidR="00BF75B7" w:rsidRDefault="00BF75B7" w:rsidP="00BF75B7">
      <w:pPr>
        <w:jc w:val="both"/>
      </w:pPr>
      <w:bookmarkStart w:id="1" w:name="_Hlk512614458"/>
    </w:p>
    <w:p w14:paraId="19014BBA" w14:textId="3D04C621" w:rsidR="00BF75B7" w:rsidRDefault="00BF75B7" w:rsidP="00BF75B7">
      <w:pPr>
        <w:jc w:val="both"/>
      </w:pPr>
      <w:r>
        <w:t xml:space="preserve">This table allows us to identify which aspects of design are vital for a successful product. We have not compared the design to other Vacuum formers as they are all produced on a commercial scale and that is not what we are competing with. However, obviously we have considered the successful features of those machines into our design and tried to simplify them as much as possible. </w:t>
      </w:r>
    </w:p>
    <w:p w14:paraId="61C2EFB7" w14:textId="77777777" w:rsidR="00BF75B7" w:rsidRDefault="00BF75B7" w:rsidP="00BF75B7">
      <w:pPr>
        <w:jc w:val="both"/>
      </w:pPr>
      <w:r>
        <w:t>This table has allowed us to assess and discuss workable solutions for final design. We can see here the correlations and coming out on top is ease of use with the main importance going to a stable sheet, in a sealed vacuum that requires as little air as possible to be withdrawn. If the vacuum is compromised, it’ll be impossible to achieve good vacuum moulds. Another vital aspect is having a safe to use heat source, that requires as little energy as possible.</w:t>
      </w:r>
    </w:p>
    <w:bookmarkEnd w:id="1"/>
    <w:p w14:paraId="0E7334D2" w14:textId="77777777" w:rsidR="00BF75B7" w:rsidRDefault="00BF75B7" w:rsidP="00BF75B7"/>
    <w:p w14:paraId="0F65BA0E" w14:textId="5112F134" w:rsidR="00062283" w:rsidRDefault="00062283" w:rsidP="00BF75B7">
      <w:pPr>
        <w:tabs>
          <w:tab w:val="left" w:pos="1110"/>
        </w:tabs>
      </w:pPr>
    </w:p>
    <w:p w14:paraId="5EBC32ED" w14:textId="2C9A4F93" w:rsidR="00BF75B7" w:rsidRDefault="00BF75B7" w:rsidP="00BF75B7">
      <w:pPr>
        <w:tabs>
          <w:tab w:val="left" w:pos="1110"/>
        </w:tabs>
      </w:pPr>
    </w:p>
    <w:p w14:paraId="36EB7B24" w14:textId="02DFEB86" w:rsidR="00BF75B7" w:rsidRDefault="00BF75B7" w:rsidP="00BF75B7">
      <w:pPr>
        <w:tabs>
          <w:tab w:val="left" w:pos="1110"/>
        </w:tabs>
      </w:pPr>
    </w:p>
    <w:p w14:paraId="3AD49CE3" w14:textId="77777777" w:rsidR="00BF75B7" w:rsidRDefault="00BF75B7" w:rsidP="00BF75B7">
      <w:pPr>
        <w:rPr>
          <w:u w:val="single"/>
        </w:rPr>
      </w:pPr>
      <w:r>
        <w:rPr>
          <w:u w:val="single"/>
        </w:rPr>
        <w:lastRenderedPageBreak/>
        <w:t>Aspects of a successful design</w:t>
      </w:r>
    </w:p>
    <w:p w14:paraId="099389B5" w14:textId="77777777" w:rsidR="00BF75B7" w:rsidRPr="007D4B0F" w:rsidRDefault="00BF75B7" w:rsidP="00BF75B7">
      <w:pPr>
        <w:rPr>
          <w:u w:val="single"/>
        </w:rPr>
      </w:pPr>
    </w:p>
    <w:p w14:paraId="7C16A50A" w14:textId="77777777" w:rsidR="00BF75B7" w:rsidRDefault="00BF75B7" w:rsidP="00BF75B7">
      <w:r>
        <w:t>1. A sealed vacuum.</w:t>
      </w:r>
    </w:p>
    <w:p w14:paraId="0BC66AFF" w14:textId="77777777" w:rsidR="00BF75B7" w:rsidRDefault="00BF75B7" w:rsidP="00BF75B7">
      <w:r>
        <w:t xml:space="preserve">From what we have seen during research, the best way to achieve a good vacuum mould is through having the best seal possible between the plastic sheet and the chamber to which the air is evacuated from. This will drastically increase the pulling power of our pump. From the initial design this will be achieved by two rubber sealers with one on the frame in which the sheet is clamped into and the other surrounding the vacuum bed/mesh. </w:t>
      </w:r>
      <w:proofErr w:type="spellStart"/>
      <w:r>
        <w:t>Its</w:t>
      </w:r>
      <w:proofErr w:type="spellEnd"/>
      <w:r>
        <w:t xml:space="preserve"> also vital to make sure every joint, seal and edge of the vacuum box has been covered in some sort of sealant to ensure a flawless vacuum pull with no air leaks. </w:t>
      </w:r>
    </w:p>
    <w:tbl>
      <w:tblPr>
        <w:tblStyle w:val="TableGrid"/>
        <w:tblW w:w="0" w:type="auto"/>
        <w:tblLook w:val="04A0" w:firstRow="1" w:lastRow="0" w:firstColumn="1" w:lastColumn="0" w:noHBand="0" w:noVBand="1"/>
      </w:tblPr>
      <w:tblGrid>
        <w:gridCol w:w="4508"/>
        <w:gridCol w:w="4508"/>
      </w:tblGrid>
      <w:tr w:rsidR="00BF75B7" w14:paraId="2FA237BF" w14:textId="77777777" w:rsidTr="00FA43EE">
        <w:tc>
          <w:tcPr>
            <w:tcW w:w="4508" w:type="dxa"/>
          </w:tcPr>
          <w:p w14:paraId="25FE29BF" w14:textId="77777777" w:rsidR="00BF75B7" w:rsidRDefault="00BF75B7" w:rsidP="00FA43EE">
            <w:r>
              <w:t>Fulfilment of Function</w:t>
            </w:r>
          </w:p>
        </w:tc>
        <w:tc>
          <w:tcPr>
            <w:tcW w:w="4508" w:type="dxa"/>
          </w:tcPr>
          <w:p w14:paraId="22945589" w14:textId="77777777" w:rsidR="00BF75B7" w:rsidRDefault="00BF75B7" w:rsidP="00FA43EE">
            <w:r>
              <w:t>The rubber two rubber sealers will ensure the entire arm is sealed the bed and the sheet is sealed between the two arms.</w:t>
            </w:r>
          </w:p>
        </w:tc>
      </w:tr>
      <w:tr w:rsidR="00BF75B7" w14:paraId="60BCFB3F" w14:textId="77777777" w:rsidTr="00FA43EE">
        <w:tc>
          <w:tcPr>
            <w:tcW w:w="4508" w:type="dxa"/>
          </w:tcPr>
          <w:p w14:paraId="7D415F18" w14:textId="77777777" w:rsidR="00BF75B7" w:rsidRDefault="00BF75B7" w:rsidP="00FA43EE">
            <w:r>
              <w:t>Reliability</w:t>
            </w:r>
          </w:p>
        </w:tc>
        <w:tc>
          <w:tcPr>
            <w:tcW w:w="4508" w:type="dxa"/>
          </w:tcPr>
          <w:p w14:paraId="4FEA0B36" w14:textId="77777777" w:rsidR="00BF75B7" w:rsidRDefault="00BF75B7" w:rsidP="00FA43EE">
            <w:r>
              <w:t>If the rubber seal is not compromised or damaged it will form a perfect seal.</w:t>
            </w:r>
          </w:p>
        </w:tc>
      </w:tr>
      <w:tr w:rsidR="00BF75B7" w14:paraId="5D157315" w14:textId="77777777" w:rsidTr="00FA43EE">
        <w:tc>
          <w:tcPr>
            <w:tcW w:w="4508" w:type="dxa"/>
          </w:tcPr>
          <w:p w14:paraId="4CFF778D" w14:textId="77777777" w:rsidR="00BF75B7" w:rsidRDefault="00BF75B7" w:rsidP="00FA43EE">
            <w:r>
              <w:t>Life</w:t>
            </w:r>
          </w:p>
        </w:tc>
        <w:tc>
          <w:tcPr>
            <w:tcW w:w="4508" w:type="dxa"/>
          </w:tcPr>
          <w:p w14:paraId="7F9A49FD" w14:textId="77777777" w:rsidR="00BF75B7" w:rsidRDefault="00BF75B7" w:rsidP="00FA43EE">
            <w:r>
              <w:t>5+ years</w:t>
            </w:r>
          </w:p>
        </w:tc>
      </w:tr>
      <w:tr w:rsidR="00BF75B7" w14:paraId="061AA9EB" w14:textId="77777777" w:rsidTr="00FA43EE">
        <w:tc>
          <w:tcPr>
            <w:tcW w:w="4508" w:type="dxa"/>
          </w:tcPr>
          <w:p w14:paraId="1AECD65B" w14:textId="77777777" w:rsidR="00BF75B7" w:rsidRDefault="00BF75B7" w:rsidP="00FA43EE">
            <w:r>
              <w:t>Ease of Maintenance/Replacement</w:t>
            </w:r>
          </w:p>
        </w:tc>
        <w:tc>
          <w:tcPr>
            <w:tcW w:w="4508" w:type="dxa"/>
          </w:tcPr>
          <w:p w14:paraId="0AE81FDA" w14:textId="77777777" w:rsidR="00BF75B7" w:rsidRDefault="00BF75B7" w:rsidP="00FA43EE">
            <w:r>
              <w:t>No maintenance, simply remove and replace</w:t>
            </w:r>
          </w:p>
        </w:tc>
      </w:tr>
      <w:tr w:rsidR="00BF75B7" w14:paraId="7E8F3A43" w14:textId="77777777" w:rsidTr="00FA43EE">
        <w:tc>
          <w:tcPr>
            <w:tcW w:w="4508" w:type="dxa"/>
          </w:tcPr>
          <w:p w14:paraId="47F546EE" w14:textId="77777777" w:rsidR="00BF75B7" w:rsidRDefault="00BF75B7" w:rsidP="00FA43EE">
            <w:r>
              <w:t xml:space="preserve">Ease of Manufacture </w:t>
            </w:r>
          </w:p>
        </w:tc>
        <w:tc>
          <w:tcPr>
            <w:tcW w:w="4508" w:type="dxa"/>
          </w:tcPr>
          <w:p w14:paraId="27AEF8E5" w14:textId="77777777" w:rsidR="00BF75B7" w:rsidRDefault="00BF75B7" w:rsidP="00FA43EE">
            <w:r>
              <w:t>Bought most likely, EDM tape/neoprene strip/ rubber wire/window sealant/CT1</w:t>
            </w:r>
          </w:p>
        </w:tc>
      </w:tr>
      <w:tr w:rsidR="00BF75B7" w14:paraId="591202E7" w14:textId="77777777" w:rsidTr="00FA43EE">
        <w:tc>
          <w:tcPr>
            <w:tcW w:w="4508" w:type="dxa"/>
          </w:tcPr>
          <w:p w14:paraId="57BB0AB5" w14:textId="77777777" w:rsidR="00BF75B7" w:rsidRDefault="00BF75B7" w:rsidP="00FA43EE">
            <w:r>
              <w:t>Efficiency of Operation</w:t>
            </w:r>
          </w:p>
        </w:tc>
        <w:tc>
          <w:tcPr>
            <w:tcW w:w="4508" w:type="dxa"/>
          </w:tcPr>
          <w:p w14:paraId="3D96B106" w14:textId="77777777" w:rsidR="00BF75B7" w:rsidRDefault="00BF75B7" w:rsidP="00FA43EE">
            <w:r>
              <w:t>No operation</w:t>
            </w:r>
          </w:p>
        </w:tc>
      </w:tr>
      <w:tr w:rsidR="00BF75B7" w14:paraId="67941952" w14:textId="77777777" w:rsidTr="00FA43EE">
        <w:tc>
          <w:tcPr>
            <w:tcW w:w="4508" w:type="dxa"/>
          </w:tcPr>
          <w:p w14:paraId="23063BF3" w14:textId="77777777" w:rsidR="00BF75B7" w:rsidRDefault="00BF75B7" w:rsidP="00FA43EE">
            <w:r>
              <w:t>Simplicity of Layout</w:t>
            </w:r>
          </w:p>
        </w:tc>
        <w:tc>
          <w:tcPr>
            <w:tcW w:w="4508" w:type="dxa"/>
          </w:tcPr>
          <w:p w14:paraId="41369F8F" w14:textId="77777777" w:rsidR="00BF75B7" w:rsidRDefault="00BF75B7" w:rsidP="00FA43EE">
            <w:r>
              <w:t>Simple</w:t>
            </w:r>
          </w:p>
        </w:tc>
      </w:tr>
      <w:tr w:rsidR="00BF75B7" w14:paraId="60D208E1" w14:textId="77777777" w:rsidTr="00FA43EE">
        <w:tc>
          <w:tcPr>
            <w:tcW w:w="4508" w:type="dxa"/>
          </w:tcPr>
          <w:p w14:paraId="379C5FF7" w14:textId="77777777" w:rsidR="00BF75B7" w:rsidRDefault="00BF75B7" w:rsidP="00FA43EE">
            <w:r>
              <w:t>Cost</w:t>
            </w:r>
          </w:p>
        </w:tc>
        <w:tc>
          <w:tcPr>
            <w:tcW w:w="4508" w:type="dxa"/>
          </w:tcPr>
          <w:p w14:paraId="051A6645" w14:textId="77777777" w:rsidR="00BF75B7" w:rsidRDefault="00BF75B7" w:rsidP="00FA43EE">
            <w:r>
              <w:t>Cheap &lt;£5 (Affixit.co.uk)</w:t>
            </w:r>
          </w:p>
        </w:tc>
      </w:tr>
    </w:tbl>
    <w:p w14:paraId="635B262E" w14:textId="74AB9932" w:rsidR="00BF75B7" w:rsidRDefault="00BF75B7" w:rsidP="00BF75B7">
      <w:pPr>
        <w:tabs>
          <w:tab w:val="left" w:pos="1110"/>
        </w:tabs>
      </w:pPr>
    </w:p>
    <w:p w14:paraId="4AD4E76E" w14:textId="77777777" w:rsidR="00BF75B7" w:rsidRDefault="00BF75B7" w:rsidP="00BF75B7">
      <w:r>
        <w:t>2. Vacuum below mould</w:t>
      </w:r>
    </w:p>
    <w:p w14:paraId="64BF3915" w14:textId="77777777" w:rsidR="00BF75B7" w:rsidRDefault="00BF75B7" w:rsidP="00BF75B7">
      <w:r>
        <w:t>The machines ability to evacuate the air from the chamber is key to ensuring an accurate mould. What’s imperative when designing the chamber, is making the volume as small as possible so less air needs to be evacuated to get a good pull on the heated plastic. Most machines use some sort of electric vacuum pump or even simple domestic hoover which could work fine but this machine needs to be cheap and simple, so a manual hand pump will be sufficient.</w:t>
      </w:r>
    </w:p>
    <w:p w14:paraId="16FDB778" w14:textId="77777777" w:rsidR="00BF75B7" w:rsidRDefault="00BF75B7" w:rsidP="00BF75B7">
      <w:r>
        <w:t xml:space="preserve">This could be done by using some sort of modified hand pump/large syringe for a bicycle or sports ball attached to the chamber itself. </w:t>
      </w:r>
    </w:p>
    <w:tbl>
      <w:tblPr>
        <w:tblStyle w:val="TableGrid"/>
        <w:tblW w:w="0" w:type="auto"/>
        <w:tblLook w:val="04A0" w:firstRow="1" w:lastRow="0" w:firstColumn="1" w:lastColumn="0" w:noHBand="0" w:noVBand="1"/>
      </w:tblPr>
      <w:tblGrid>
        <w:gridCol w:w="4508"/>
        <w:gridCol w:w="4508"/>
      </w:tblGrid>
      <w:tr w:rsidR="00BF75B7" w14:paraId="0C92739C" w14:textId="77777777" w:rsidTr="00FA43EE">
        <w:tc>
          <w:tcPr>
            <w:tcW w:w="4508" w:type="dxa"/>
          </w:tcPr>
          <w:p w14:paraId="611F13ED" w14:textId="77777777" w:rsidR="00BF75B7" w:rsidRDefault="00BF75B7" w:rsidP="00FA43EE">
            <w:r>
              <w:t>Fulfilment of Function</w:t>
            </w:r>
          </w:p>
        </w:tc>
        <w:tc>
          <w:tcPr>
            <w:tcW w:w="4508" w:type="dxa"/>
          </w:tcPr>
          <w:p w14:paraId="004C5CD8" w14:textId="77777777" w:rsidR="00BF75B7" w:rsidRDefault="00BF75B7" w:rsidP="00FA43EE">
            <w:proofErr w:type="gramStart"/>
            <w:r>
              <w:t>As long as</w:t>
            </w:r>
            <w:proofErr w:type="gramEnd"/>
            <w:r>
              <w:t xml:space="preserve"> the chamber small and the pull great enough, the manual hand pump will work</w:t>
            </w:r>
          </w:p>
        </w:tc>
      </w:tr>
      <w:tr w:rsidR="00BF75B7" w14:paraId="68E91080" w14:textId="77777777" w:rsidTr="00FA43EE">
        <w:tc>
          <w:tcPr>
            <w:tcW w:w="4508" w:type="dxa"/>
          </w:tcPr>
          <w:p w14:paraId="6969D06F" w14:textId="77777777" w:rsidR="00BF75B7" w:rsidRDefault="00BF75B7" w:rsidP="00FA43EE">
            <w:r>
              <w:t>Reliability</w:t>
            </w:r>
          </w:p>
        </w:tc>
        <w:tc>
          <w:tcPr>
            <w:tcW w:w="4508" w:type="dxa"/>
          </w:tcPr>
          <w:p w14:paraId="1B6E1359" w14:textId="77777777" w:rsidR="00BF75B7" w:rsidRDefault="00BF75B7" w:rsidP="00FA43EE">
            <w:r>
              <w:t>High, few moving parts</w:t>
            </w:r>
          </w:p>
        </w:tc>
      </w:tr>
      <w:tr w:rsidR="00BF75B7" w14:paraId="00912D6B" w14:textId="77777777" w:rsidTr="00FA43EE">
        <w:tc>
          <w:tcPr>
            <w:tcW w:w="4508" w:type="dxa"/>
          </w:tcPr>
          <w:p w14:paraId="502AF02A" w14:textId="77777777" w:rsidR="00BF75B7" w:rsidRDefault="00BF75B7" w:rsidP="00FA43EE">
            <w:r>
              <w:t>Life</w:t>
            </w:r>
          </w:p>
        </w:tc>
        <w:tc>
          <w:tcPr>
            <w:tcW w:w="4508" w:type="dxa"/>
          </w:tcPr>
          <w:p w14:paraId="1A4C6A28" w14:textId="77777777" w:rsidR="00BF75B7" w:rsidRDefault="00BF75B7" w:rsidP="00FA43EE">
            <w:r>
              <w:t>Long</w:t>
            </w:r>
          </w:p>
        </w:tc>
      </w:tr>
      <w:tr w:rsidR="00BF75B7" w14:paraId="1D0F4943" w14:textId="77777777" w:rsidTr="00FA43EE">
        <w:tc>
          <w:tcPr>
            <w:tcW w:w="4508" w:type="dxa"/>
          </w:tcPr>
          <w:p w14:paraId="5C880DC7" w14:textId="77777777" w:rsidR="00BF75B7" w:rsidRDefault="00BF75B7" w:rsidP="00FA43EE">
            <w:r>
              <w:t>Ease of Maintenance/Replacement</w:t>
            </w:r>
          </w:p>
        </w:tc>
        <w:tc>
          <w:tcPr>
            <w:tcW w:w="4508" w:type="dxa"/>
          </w:tcPr>
          <w:p w14:paraId="6A857611" w14:textId="77777777" w:rsidR="00BF75B7" w:rsidRDefault="00BF75B7" w:rsidP="00FA43EE">
            <w:r>
              <w:t>None/ straight replacement on front of vacuum box</w:t>
            </w:r>
          </w:p>
        </w:tc>
      </w:tr>
      <w:tr w:rsidR="00BF75B7" w14:paraId="7AC69DF2" w14:textId="77777777" w:rsidTr="00FA43EE">
        <w:tc>
          <w:tcPr>
            <w:tcW w:w="4508" w:type="dxa"/>
          </w:tcPr>
          <w:p w14:paraId="6E7A5612" w14:textId="77777777" w:rsidR="00BF75B7" w:rsidRDefault="00BF75B7" w:rsidP="00FA43EE">
            <w:r>
              <w:t xml:space="preserve">Ease of Manufacture </w:t>
            </w:r>
          </w:p>
        </w:tc>
        <w:tc>
          <w:tcPr>
            <w:tcW w:w="4508" w:type="dxa"/>
          </w:tcPr>
          <w:p w14:paraId="6644DC5C" w14:textId="77777777" w:rsidR="00BF75B7" w:rsidRDefault="00BF75B7" w:rsidP="00FA43EE">
            <w:r>
              <w:t xml:space="preserve">Easier to </w:t>
            </w:r>
            <w:proofErr w:type="spellStart"/>
            <w:r>
              <w:t>by</w:t>
            </w:r>
            <w:proofErr w:type="spellEnd"/>
            <w:r>
              <w:t xml:space="preserve"> but could be made simply with some </w:t>
            </w:r>
            <w:proofErr w:type="gramStart"/>
            <w:r>
              <w:t>one way</w:t>
            </w:r>
            <w:proofErr w:type="gramEnd"/>
            <w:r>
              <w:t xml:space="preserve"> valves and a syringe</w:t>
            </w:r>
          </w:p>
        </w:tc>
      </w:tr>
      <w:tr w:rsidR="00BF75B7" w14:paraId="1AA68765" w14:textId="77777777" w:rsidTr="00FA43EE">
        <w:tc>
          <w:tcPr>
            <w:tcW w:w="4508" w:type="dxa"/>
          </w:tcPr>
          <w:p w14:paraId="30A635AA" w14:textId="77777777" w:rsidR="00BF75B7" w:rsidRDefault="00BF75B7" w:rsidP="00FA43EE">
            <w:r>
              <w:t>Efficiency of Operation</w:t>
            </w:r>
          </w:p>
        </w:tc>
        <w:tc>
          <w:tcPr>
            <w:tcW w:w="4508" w:type="dxa"/>
          </w:tcPr>
          <w:p w14:paraId="73659232" w14:textId="77777777" w:rsidR="00BF75B7" w:rsidRDefault="00BF75B7" w:rsidP="00FA43EE">
            <w:r>
              <w:t>Hand operated-easily</w:t>
            </w:r>
          </w:p>
        </w:tc>
      </w:tr>
      <w:tr w:rsidR="00BF75B7" w14:paraId="751E1694" w14:textId="77777777" w:rsidTr="00FA43EE">
        <w:tc>
          <w:tcPr>
            <w:tcW w:w="4508" w:type="dxa"/>
          </w:tcPr>
          <w:p w14:paraId="01A4F1A8" w14:textId="77777777" w:rsidR="00BF75B7" w:rsidRDefault="00BF75B7" w:rsidP="00FA43EE">
            <w:r>
              <w:t>Simplicity of Layout</w:t>
            </w:r>
          </w:p>
        </w:tc>
        <w:tc>
          <w:tcPr>
            <w:tcW w:w="4508" w:type="dxa"/>
          </w:tcPr>
          <w:p w14:paraId="2FD763D8" w14:textId="77777777" w:rsidR="00BF75B7" w:rsidRDefault="00BF75B7" w:rsidP="00FA43EE">
            <w:r>
              <w:t>Simple</w:t>
            </w:r>
          </w:p>
        </w:tc>
      </w:tr>
      <w:tr w:rsidR="00BF75B7" w14:paraId="45B16B62" w14:textId="77777777" w:rsidTr="00FA43EE">
        <w:tc>
          <w:tcPr>
            <w:tcW w:w="4508" w:type="dxa"/>
          </w:tcPr>
          <w:p w14:paraId="1E55318D" w14:textId="77777777" w:rsidR="00BF75B7" w:rsidRDefault="00BF75B7" w:rsidP="00FA43EE">
            <w:r>
              <w:t>Cost</w:t>
            </w:r>
          </w:p>
        </w:tc>
        <w:tc>
          <w:tcPr>
            <w:tcW w:w="4508" w:type="dxa"/>
          </w:tcPr>
          <w:p w14:paraId="455AC12B" w14:textId="77777777" w:rsidR="00BF75B7" w:rsidRDefault="00BF75B7" w:rsidP="00FA43EE">
            <w:r>
              <w:t>&lt;£4 (JDsports.co.uk)</w:t>
            </w:r>
          </w:p>
        </w:tc>
      </w:tr>
    </w:tbl>
    <w:p w14:paraId="7620FDDC" w14:textId="4271637F" w:rsidR="00BF75B7" w:rsidRDefault="00BF75B7" w:rsidP="00BF75B7">
      <w:pPr>
        <w:tabs>
          <w:tab w:val="left" w:pos="1110"/>
        </w:tabs>
      </w:pPr>
    </w:p>
    <w:p w14:paraId="1302D143" w14:textId="6E22ADCF" w:rsidR="00BF75B7" w:rsidRDefault="00BF75B7" w:rsidP="00BF75B7">
      <w:pPr>
        <w:tabs>
          <w:tab w:val="left" w:pos="1110"/>
        </w:tabs>
      </w:pPr>
    </w:p>
    <w:p w14:paraId="3DAA54DE" w14:textId="77777777" w:rsidR="00BF75B7" w:rsidRDefault="00BF75B7" w:rsidP="00BF75B7">
      <w:r>
        <w:lastRenderedPageBreak/>
        <w:t>3. Clamps to hold arms together</w:t>
      </w:r>
    </w:p>
    <w:p w14:paraId="4A86A928" w14:textId="77777777" w:rsidR="00BF75B7" w:rsidRDefault="00BF75B7" w:rsidP="00BF75B7">
      <w:r>
        <w:t>These toggle latches will hold the two arms together and keep the plastic sheet securely in place. This coupled with the rubber sealant around it will add to the flawless seal and give a greater pull.</w:t>
      </w:r>
    </w:p>
    <w:tbl>
      <w:tblPr>
        <w:tblStyle w:val="TableGrid"/>
        <w:tblW w:w="0" w:type="auto"/>
        <w:tblLook w:val="04A0" w:firstRow="1" w:lastRow="0" w:firstColumn="1" w:lastColumn="0" w:noHBand="0" w:noVBand="1"/>
      </w:tblPr>
      <w:tblGrid>
        <w:gridCol w:w="4508"/>
        <w:gridCol w:w="4508"/>
      </w:tblGrid>
      <w:tr w:rsidR="00BF75B7" w14:paraId="471C6E5B" w14:textId="77777777" w:rsidTr="00FA43EE">
        <w:tc>
          <w:tcPr>
            <w:tcW w:w="4508" w:type="dxa"/>
          </w:tcPr>
          <w:p w14:paraId="2FD430AF" w14:textId="77777777" w:rsidR="00BF75B7" w:rsidRDefault="00BF75B7" w:rsidP="00FA43EE">
            <w:r>
              <w:t>Fulfilment of Function</w:t>
            </w:r>
          </w:p>
        </w:tc>
        <w:tc>
          <w:tcPr>
            <w:tcW w:w="4508" w:type="dxa"/>
          </w:tcPr>
          <w:p w14:paraId="7A5C6F08" w14:textId="77777777" w:rsidR="00BF75B7" w:rsidRDefault="00BF75B7" w:rsidP="00FA43EE">
            <w:r>
              <w:t>Clips secured correctly will ensure success</w:t>
            </w:r>
          </w:p>
        </w:tc>
      </w:tr>
      <w:tr w:rsidR="00BF75B7" w14:paraId="22A33DA7" w14:textId="77777777" w:rsidTr="00FA43EE">
        <w:tc>
          <w:tcPr>
            <w:tcW w:w="4508" w:type="dxa"/>
          </w:tcPr>
          <w:p w14:paraId="28C27AFE" w14:textId="77777777" w:rsidR="00BF75B7" w:rsidRDefault="00BF75B7" w:rsidP="00FA43EE">
            <w:r>
              <w:t>Reliability</w:t>
            </w:r>
          </w:p>
        </w:tc>
        <w:tc>
          <w:tcPr>
            <w:tcW w:w="4508" w:type="dxa"/>
          </w:tcPr>
          <w:p w14:paraId="47F52542" w14:textId="77777777" w:rsidR="00BF75B7" w:rsidRDefault="00BF75B7" w:rsidP="00FA43EE">
            <w:r>
              <w:t>High</w:t>
            </w:r>
          </w:p>
        </w:tc>
      </w:tr>
      <w:tr w:rsidR="00BF75B7" w14:paraId="6F3975E7" w14:textId="77777777" w:rsidTr="00FA43EE">
        <w:tc>
          <w:tcPr>
            <w:tcW w:w="4508" w:type="dxa"/>
          </w:tcPr>
          <w:p w14:paraId="6B80FFFD" w14:textId="77777777" w:rsidR="00BF75B7" w:rsidRDefault="00BF75B7" w:rsidP="00FA43EE">
            <w:r>
              <w:t>Life</w:t>
            </w:r>
          </w:p>
        </w:tc>
        <w:tc>
          <w:tcPr>
            <w:tcW w:w="4508" w:type="dxa"/>
          </w:tcPr>
          <w:p w14:paraId="4EE98252" w14:textId="77777777" w:rsidR="00BF75B7" w:rsidRDefault="00BF75B7" w:rsidP="00FA43EE">
            <w:r>
              <w:t>Very long- steel</w:t>
            </w:r>
          </w:p>
        </w:tc>
      </w:tr>
      <w:tr w:rsidR="00BF75B7" w14:paraId="37C0192F" w14:textId="77777777" w:rsidTr="00FA43EE">
        <w:tc>
          <w:tcPr>
            <w:tcW w:w="4508" w:type="dxa"/>
          </w:tcPr>
          <w:p w14:paraId="0A6D1143" w14:textId="77777777" w:rsidR="00BF75B7" w:rsidRDefault="00BF75B7" w:rsidP="00FA43EE">
            <w:r>
              <w:t>Ease of Maintenance/Replacement</w:t>
            </w:r>
          </w:p>
        </w:tc>
        <w:tc>
          <w:tcPr>
            <w:tcW w:w="4508" w:type="dxa"/>
          </w:tcPr>
          <w:p w14:paraId="153BF203" w14:textId="77777777" w:rsidR="00BF75B7" w:rsidRDefault="00BF75B7" w:rsidP="00FA43EE">
            <w:r>
              <w:t>None/ straight replacement; unscrew screws</w:t>
            </w:r>
          </w:p>
        </w:tc>
      </w:tr>
      <w:tr w:rsidR="00BF75B7" w14:paraId="68A9DDC0" w14:textId="77777777" w:rsidTr="00FA43EE">
        <w:tc>
          <w:tcPr>
            <w:tcW w:w="4508" w:type="dxa"/>
          </w:tcPr>
          <w:p w14:paraId="5F92ED79" w14:textId="77777777" w:rsidR="00BF75B7" w:rsidRDefault="00BF75B7" w:rsidP="00FA43EE">
            <w:r>
              <w:t xml:space="preserve">Ease of Manufacture </w:t>
            </w:r>
          </w:p>
        </w:tc>
        <w:tc>
          <w:tcPr>
            <w:tcW w:w="4508" w:type="dxa"/>
          </w:tcPr>
          <w:p w14:paraId="22AD2D26" w14:textId="77777777" w:rsidR="00BF75B7" w:rsidRDefault="00BF75B7" w:rsidP="00FA43EE">
            <w:r>
              <w:t>None</w:t>
            </w:r>
          </w:p>
        </w:tc>
      </w:tr>
      <w:tr w:rsidR="00BF75B7" w14:paraId="1CB1C82C" w14:textId="77777777" w:rsidTr="00FA43EE">
        <w:tc>
          <w:tcPr>
            <w:tcW w:w="4508" w:type="dxa"/>
          </w:tcPr>
          <w:p w14:paraId="57ACEB83" w14:textId="77777777" w:rsidR="00BF75B7" w:rsidRDefault="00BF75B7" w:rsidP="00FA43EE">
            <w:r>
              <w:t>Efficiency of Operation</w:t>
            </w:r>
          </w:p>
        </w:tc>
        <w:tc>
          <w:tcPr>
            <w:tcW w:w="4508" w:type="dxa"/>
          </w:tcPr>
          <w:p w14:paraId="1FD3D57C" w14:textId="77777777" w:rsidR="00BF75B7" w:rsidRDefault="00BF75B7" w:rsidP="00FA43EE">
            <w:r>
              <w:t>Simple</w:t>
            </w:r>
          </w:p>
        </w:tc>
      </w:tr>
      <w:tr w:rsidR="00BF75B7" w14:paraId="78745E4C" w14:textId="77777777" w:rsidTr="00FA43EE">
        <w:tc>
          <w:tcPr>
            <w:tcW w:w="4508" w:type="dxa"/>
          </w:tcPr>
          <w:p w14:paraId="6B58F674" w14:textId="77777777" w:rsidR="00BF75B7" w:rsidRDefault="00BF75B7" w:rsidP="00FA43EE">
            <w:r>
              <w:t>Simplicity of Layout</w:t>
            </w:r>
          </w:p>
        </w:tc>
        <w:tc>
          <w:tcPr>
            <w:tcW w:w="4508" w:type="dxa"/>
          </w:tcPr>
          <w:p w14:paraId="4EF3C25E" w14:textId="77777777" w:rsidR="00BF75B7" w:rsidRDefault="00BF75B7" w:rsidP="00FA43EE">
            <w:r>
              <w:t>Simple</w:t>
            </w:r>
          </w:p>
        </w:tc>
      </w:tr>
      <w:tr w:rsidR="00BF75B7" w14:paraId="584CD5A6" w14:textId="77777777" w:rsidTr="00FA43EE">
        <w:tc>
          <w:tcPr>
            <w:tcW w:w="4508" w:type="dxa"/>
          </w:tcPr>
          <w:p w14:paraId="235274C2" w14:textId="77777777" w:rsidR="00BF75B7" w:rsidRDefault="00BF75B7" w:rsidP="00FA43EE">
            <w:r>
              <w:t>Cost</w:t>
            </w:r>
          </w:p>
        </w:tc>
        <w:tc>
          <w:tcPr>
            <w:tcW w:w="4508" w:type="dxa"/>
          </w:tcPr>
          <w:p w14:paraId="2D5606BA" w14:textId="77777777" w:rsidR="00BF75B7" w:rsidRDefault="00BF75B7" w:rsidP="00FA43EE">
            <w:r>
              <w:t>Cheap 2 X toggle clips £1.62 (RScomponents.co.uk)</w:t>
            </w:r>
          </w:p>
        </w:tc>
      </w:tr>
    </w:tbl>
    <w:p w14:paraId="4372E06D" w14:textId="16AD3778" w:rsidR="00BF75B7" w:rsidRDefault="00BF75B7" w:rsidP="00BF75B7">
      <w:pPr>
        <w:tabs>
          <w:tab w:val="left" w:pos="1110"/>
        </w:tabs>
      </w:pPr>
    </w:p>
    <w:p w14:paraId="0E619C5A" w14:textId="77777777" w:rsidR="00BF75B7" w:rsidRDefault="00BF75B7" w:rsidP="00BF75B7"/>
    <w:p w14:paraId="284BEB5F" w14:textId="6F3CE672" w:rsidR="00BF75B7" w:rsidRDefault="00BF75B7" w:rsidP="00BF75B7">
      <w:r>
        <w:t>4. Vacuum bed</w:t>
      </w:r>
    </w:p>
    <w:tbl>
      <w:tblPr>
        <w:tblStyle w:val="TableGrid"/>
        <w:tblpPr w:leftFromText="180" w:rightFromText="180" w:vertAnchor="page" w:horzAnchor="margin" w:tblpY="9721"/>
        <w:tblW w:w="0" w:type="auto"/>
        <w:tblLook w:val="04A0" w:firstRow="1" w:lastRow="0" w:firstColumn="1" w:lastColumn="0" w:noHBand="0" w:noVBand="1"/>
      </w:tblPr>
      <w:tblGrid>
        <w:gridCol w:w="4508"/>
        <w:gridCol w:w="4508"/>
      </w:tblGrid>
      <w:tr w:rsidR="00BF75B7" w14:paraId="53055A69" w14:textId="77777777" w:rsidTr="00BF75B7">
        <w:tc>
          <w:tcPr>
            <w:tcW w:w="4508" w:type="dxa"/>
          </w:tcPr>
          <w:p w14:paraId="03916FF6" w14:textId="77777777" w:rsidR="00BF75B7" w:rsidRDefault="00BF75B7" w:rsidP="00BF75B7">
            <w:r>
              <w:t>Fulfilment of Function</w:t>
            </w:r>
          </w:p>
        </w:tc>
        <w:tc>
          <w:tcPr>
            <w:tcW w:w="4508" w:type="dxa"/>
          </w:tcPr>
          <w:p w14:paraId="7D80D8AD" w14:textId="77777777" w:rsidR="00BF75B7" w:rsidRDefault="00BF75B7" w:rsidP="00BF75B7">
            <w:r>
              <w:t>Mesh would be perfect</w:t>
            </w:r>
          </w:p>
        </w:tc>
      </w:tr>
      <w:tr w:rsidR="00BF75B7" w14:paraId="2BE349F4" w14:textId="77777777" w:rsidTr="00BF75B7">
        <w:tc>
          <w:tcPr>
            <w:tcW w:w="4508" w:type="dxa"/>
          </w:tcPr>
          <w:p w14:paraId="0F6A47D6" w14:textId="77777777" w:rsidR="00BF75B7" w:rsidRDefault="00BF75B7" w:rsidP="00BF75B7">
            <w:r>
              <w:t>Reliability</w:t>
            </w:r>
          </w:p>
        </w:tc>
        <w:tc>
          <w:tcPr>
            <w:tcW w:w="4508" w:type="dxa"/>
          </w:tcPr>
          <w:p w14:paraId="7B52A079" w14:textId="77777777" w:rsidR="00BF75B7" w:rsidRDefault="00BF75B7" w:rsidP="00BF75B7">
            <w:r>
              <w:t>Very</w:t>
            </w:r>
          </w:p>
        </w:tc>
      </w:tr>
      <w:tr w:rsidR="00BF75B7" w14:paraId="765F8D60" w14:textId="77777777" w:rsidTr="00BF75B7">
        <w:trPr>
          <w:trHeight w:val="70"/>
        </w:trPr>
        <w:tc>
          <w:tcPr>
            <w:tcW w:w="4508" w:type="dxa"/>
          </w:tcPr>
          <w:p w14:paraId="4998E331" w14:textId="77777777" w:rsidR="00BF75B7" w:rsidRDefault="00BF75B7" w:rsidP="00BF75B7">
            <w:r>
              <w:t>Life</w:t>
            </w:r>
          </w:p>
        </w:tc>
        <w:tc>
          <w:tcPr>
            <w:tcW w:w="4508" w:type="dxa"/>
          </w:tcPr>
          <w:p w14:paraId="0950A892" w14:textId="77777777" w:rsidR="00BF75B7" w:rsidRDefault="00BF75B7" w:rsidP="00BF75B7">
            <w:r>
              <w:t>Steel – very long</w:t>
            </w:r>
          </w:p>
        </w:tc>
      </w:tr>
      <w:tr w:rsidR="00BF75B7" w14:paraId="6EE72138" w14:textId="77777777" w:rsidTr="00BF75B7">
        <w:tc>
          <w:tcPr>
            <w:tcW w:w="4508" w:type="dxa"/>
          </w:tcPr>
          <w:p w14:paraId="4ABF9FC0" w14:textId="77777777" w:rsidR="00BF75B7" w:rsidRDefault="00BF75B7" w:rsidP="00BF75B7">
            <w:r>
              <w:t>Ease of Maintenance/Replacement</w:t>
            </w:r>
          </w:p>
        </w:tc>
        <w:tc>
          <w:tcPr>
            <w:tcW w:w="4508" w:type="dxa"/>
          </w:tcPr>
          <w:p w14:paraId="3460569A" w14:textId="77777777" w:rsidR="00BF75B7" w:rsidRDefault="00BF75B7" w:rsidP="00BF75B7">
            <w:r>
              <w:t>None/ straight replacement</w:t>
            </w:r>
          </w:p>
        </w:tc>
      </w:tr>
      <w:tr w:rsidR="00BF75B7" w14:paraId="4C8BD1CE" w14:textId="77777777" w:rsidTr="00BF75B7">
        <w:tc>
          <w:tcPr>
            <w:tcW w:w="4508" w:type="dxa"/>
          </w:tcPr>
          <w:p w14:paraId="33F241ED" w14:textId="77777777" w:rsidR="00BF75B7" w:rsidRDefault="00BF75B7" w:rsidP="00BF75B7">
            <w:r>
              <w:t xml:space="preserve">Ease of Manufacture </w:t>
            </w:r>
          </w:p>
        </w:tc>
        <w:tc>
          <w:tcPr>
            <w:tcW w:w="4508" w:type="dxa"/>
          </w:tcPr>
          <w:p w14:paraId="6FD8002E" w14:textId="77777777" w:rsidR="00BF75B7" w:rsidRDefault="00BF75B7" w:rsidP="00BF75B7">
            <w:r>
              <w:t>None</w:t>
            </w:r>
          </w:p>
        </w:tc>
      </w:tr>
      <w:tr w:rsidR="00BF75B7" w14:paraId="7B99A076" w14:textId="77777777" w:rsidTr="00BF75B7">
        <w:tc>
          <w:tcPr>
            <w:tcW w:w="4508" w:type="dxa"/>
          </w:tcPr>
          <w:p w14:paraId="2AFCB7A9" w14:textId="77777777" w:rsidR="00BF75B7" w:rsidRDefault="00BF75B7" w:rsidP="00BF75B7">
            <w:r>
              <w:t>Efficiency of Operation</w:t>
            </w:r>
          </w:p>
        </w:tc>
        <w:tc>
          <w:tcPr>
            <w:tcW w:w="4508" w:type="dxa"/>
          </w:tcPr>
          <w:p w14:paraId="3C1E907B" w14:textId="77777777" w:rsidR="00BF75B7" w:rsidRDefault="00BF75B7" w:rsidP="00BF75B7">
            <w:r>
              <w:t xml:space="preserve">Simple </w:t>
            </w:r>
          </w:p>
        </w:tc>
      </w:tr>
      <w:tr w:rsidR="00BF75B7" w14:paraId="1B611BB7" w14:textId="77777777" w:rsidTr="00BF75B7">
        <w:tc>
          <w:tcPr>
            <w:tcW w:w="4508" w:type="dxa"/>
          </w:tcPr>
          <w:p w14:paraId="4FADD0A4" w14:textId="77777777" w:rsidR="00BF75B7" w:rsidRDefault="00BF75B7" w:rsidP="00BF75B7">
            <w:r>
              <w:t>Simplicity of Layout</w:t>
            </w:r>
          </w:p>
        </w:tc>
        <w:tc>
          <w:tcPr>
            <w:tcW w:w="4508" w:type="dxa"/>
          </w:tcPr>
          <w:p w14:paraId="5A2A147E" w14:textId="77777777" w:rsidR="00BF75B7" w:rsidRDefault="00BF75B7" w:rsidP="00BF75B7">
            <w:r>
              <w:t>Would probably require removal of vacuum box rubber seal so would have to be replaced together</w:t>
            </w:r>
          </w:p>
        </w:tc>
      </w:tr>
      <w:tr w:rsidR="00BF75B7" w14:paraId="05F55DB5" w14:textId="77777777" w:rsidTr="00BF75B7">
        <w:tc>
          <w:tcPr>
            <w:tcW w:w="4508" w:type="dxa"/>
          </w:tcPr>
          <w:p w14:paraId="7770EB35" w14:textId="77777777" w:rsidR="00BF75B7" w:rsidRDefault="00BF75B7" w:rsidP="00BF75B7">
            <w:r>
              <w:t>Cost</w:t>
            </w:r>
          </w:p>
        </w:tc>
        <w:tc>
          <w:tcPr>
            <w:tcW w:w="4508" w:type="dxa"/>
          </w:tcPr>
          <w:p w14:paraId="41FC4524" w14:textId="77777777" w:rsidR="00BF75B7" w:rsidRDefault="00BF75B7" w:rsidP="00BF75B7">
            <w:r>
              <w:t>Cheap- 200mmx200mm sheet @ 2mm round hole £4.49 (themeshcompany.com)</w:t>
            </w:r>
          </w:p>
        </w:tc>
      </w:tr>
    </w:tbl>
    <w:p w14:paraId="3118A440" w14:textId="77777777" w:rsidR="00BF75B7" w:rsidRDefault="00BF75B7" w:rsidP="00BF75B7">
      <w:r>
        <w:t xml:space="preserve"> From research this can be done </w:t>
      </w:r>
      <w:proofErr w:type="gramStart"/>
      <w:r>
        <w:t>a number of</w:t>
      </w:r>
      <w:proofErr w:type="gramEnd"/>
      <w:r>
        <w:t xml:space="preserve"> ways. A CNC machine could cut out a perfect bed and partially cut out reservoirs in the wood for air. It could be done twice then two pieces glued together to give a few tunnels for our evacuated air. However, if a greater seal is established then it is unnecessary for this needless complication when a mesh can </w:t>
      </w:r>
      <w:proofErr w:type="gramStart"/>
      <w:r>
        <w:t>bought</w:t>
      </w:r>
      <w:proofErr w:type="gramEnd"/>
      <w:r>
        <w:t xml:space="preserve"> or better yet found.</w:t>
      </w:r>
    </w:p>
    <w:p w14:paraId="1961E745" w14:textId="77777777" w:rsidR="00BF75B7" w:rsidRDefault="00BF75B7" w:rsidP="00BF75B7">
      <w:r>
        <w:t xml:space="preserve"> Unlike some vacuum beds that have a directed passage for the excavation of the air, centre of bed for example, we will just have a mesh directly above the chamber and rely on our air-tight seal from the rubber and this will give us an even pull on the plastic sheet as the suction will be distributed evenly across it. It would be better however to have the pull from the vacuum chamber centred from a small hole beneath the mesh to maximize its pull.</w:t>
      </w:r>
    </w:p>
    <w:p w14:paraId="5BF2087F" w14:textId="77777777" w:rsidR="00BF75B7" w:rsidRPr="00B343AB" w:rsidRDefault="00BF75B7" w:rsidP="00BF75B7"/>
    <w:p w14:paraId="0E35BB3B" w14:textId="51B7E2C4" w:rsidR="00BF75B7" w:rsidRDefault="00BF75B7" w:rsidP="00BF75B7">
      <w:pPr>
        <w:tabs>
          <w:tab w:val="left" w:pos="1110"/>
        </w:tabs>
      </w:pPr>
    </w:p>
    <w:p w14:paraId="16834A47" w14:textId="45C54DCD" w:rsidR="00BF75B7" w:rsidRDefault="00BF75B7" w:rsidP="00BF75B7">
      <w:pPr>
        <w:tabs>
          <w:tab w:val="left" w:pos="1110"/>
        </w:tabs>
      </w:pPr>
    </w:p>
    <w:p w14:paraId="3D467A4E" w14:textId="53CECB17" w:rsidR="00BF75B7" w:rsidRDefault="00BF75B7" w:rsidP="00BF75B7">
      <w:pPr>
        <w:tabs>
          <w:tab w:val="left" w:pos="1110"/>
        </w:tabs>
      </w:pPr>
    </w:p>
    <w:p w14:paraId="3F521982" w14:textId="4BA95622" w:rsidR="00BF75B7" w:rsidRDefault="00BF75B7" w:rsidP="00BF75B7">
      <w:pPr>
        <w:tabs>
          <w:tab w:val="left" w:pos="1110"/>
        </w:tabs>
      </w:pPr>
    </w:p>
    <w:p w14:paraId="3A5A4240" w14:textId="33AC5A4E" w:rsidR="00BF75B7" w:rsidRDefault="00BF75B7" w:rsidP="00BF75B7">
      <w:pPr>
        <w:tabs>
          <w:tab w:val="left" w:pos="1110"/>
        </w:tabs>
      </w:pPr>
    </w:p>
    <w:p w14:paraId="76113FFE" w14:textId="0ED0F56D" w:rsidR="00BF75B7" w:rsidRDefault="00BF75B7" w:rsidP="00BF75B7">
      <w:pPr>
        <w:tabs>
          <w:tab w:val="left" w:pos="1110"/>
        </w:tabs>
      </w:pPr>
    </w:p>
    <w:p w14:paraId="614823D7" w14:textId="77777777" w:rsidR="00BF75B7" w:rsidRDefault="00BF75B7" w:rsidP="00BF75B7">
      <w:pPr>
        <w:tabs>
          <w:tab w:val="left" w:pos="1290"/>
        </w:tabs>
      </w:pPr>
      <w:r>
        <w:lastRenderedPageBreak/>
        <w:t xml:space="preserve">5. Safe operations </w:t>
      </w:r>
    </w:p>
    <w:p w14:paraId="2793D323" w14:textId="77777777" w:rsidR="00BF75B7" w:rsidRDefault="00BF75B7" w:rsidP="00BF75B7">
      <w:pPr>
        <w:tabs>
          <w:tab w:val="left" w:pos="1290"/>
        </w:tabs>
      </w:pPr>
      <w:r>
        <w:t xml:space="preserve">This machine has very few moving parts and none of which are particularly dangerous apart from the heater. Of these parts, none actually move without the manual control of the </w:t>
      </w:r>
      <w:proofErr w:type="gramStart"/>
      <w:r>
        <w:t>operator</w:t>
      </w:r>
      <w:proofErr w:type="gramEnd"/>
      <w:r>
        <w:t xml:space="preserve"> so it would be impossible to get anything e. g. hair caught in it.</w:t>
      </w:r>
    </w:p>
    <w:p w14:paraId="6D17ABFF" w14:textId="77777777" w:rsidR="00BF75B7" w:rsidRDefault="00BF75B7" w:rsidP="00BF75B7">
      <w:pPr>
        <w:tabs>
          <w:tab w:val="left" w:pos="1290"/>
        </w:tabs>
      </w:pPr>
      <w:r>
        <w:t xml:space="preserve">If possible, a safety switch or an isolator could be employed so that the heater can only come on when the arm is in its upright position and therefore, the plastic sheet covering the heating element. The element itself will have a protective mesh to prevent direct contact with the operator. There are also small plastic protective coverings for the arms pivots. Overall, the machine is very safe. </w:t>
      </w:r>
    </w:p>
    <w:p w14:paraId="5EE3576E" w14:textId="77777777" w:rsidR="00BF75B7" w:rsidRDefault="00BF75B7" w:rsidP="00BF75B7">
      <w:pPr>
        <w:tabs>
          <w:tab w:val="left" w:pos="1290"/>
        </w:tabs>
      </w:pPr>
    </w:p>
    <w:p w14:paraId="73D4AA35" w14:textId="67706BC5" w:rsidR="00BF75B7" w:rsidRDefault="00BF75B7" w:rsidP="00BF75B7">
      <w:pPr>
        <w:tabs>
          <w:tab w:val="left" w:pos="1290"/>
        </w:tabs>
      </w:pPr>
      <w:r>
        <w:t>6. A heat source</w:t>
      </w:r>
    </w:p>
    <w:p w14:paraId="4092AD16" w14:textId="77777777" w:rsidR="00BF75B7" w:rsidRDefault="00BF75B7" w:rsidP="00BF75B7">
      <w:pPr>
        <w:tabs>
          <w:tab w:val="left" w:pos="1290"/>
        </w:tabs>
      </w:pPr>
      <w:proofErr w:type="gramStart"/>
      <w:r>
        <w:t>Similarly</w:t>
      </w:r>
      <w:proofErr w:type="gramEnd"/>
      <w:r>
        <w:t xml:space="preserve"> to the vacuum bed, this crucial piece of the machine can be designed a few ways. Lights, gas jets and other heaters could be used however, the easiest, cheapest and probably most be-fitting the precious plastic model, is to use the heating element from a deconstructed toaster. This would just require the simple removal of the plastic coating and the re-assembly at the back of the machine. This has the </w:t>
      </w:r>
      <w:proofErr w:type="gramStart"/>
      <w:r>
        <w:t>added bonus</w:t>
      </w:r>
      <w:proofErr w:type="gramEnd"/>
      <w:r>
        <w:t xml:space="preserve"> of a built-in timer. </w:t>
      </w:r>
    </w:p>
    <w:p w14:paraId="56070C51" w14:textId="77777777" w:rsidR="00BF75B7" w:rsidRPr="00B343AB" w:rsidRDefault="00BF75B7" w:rsidP="00BF75B7">
      <w:pPr>
        <w:tabs>
          <w:tab w:val="left" w:pos="1290"/>
        </w:tabs>
      </w:pPr>
      <w:r>
        <w:t xml:space="preserve">This means once the desired time setting has been established to heat the plastic to moulding temperature, from cold, it could just be set and left and, turn itself off and further prevent injury when ready. There could be a simple arm or lever on the arm the plastic sits in that could turn the heater on when in the upright position.  </w:t>
      </w:r>
    </w:p>
    <w:tbl>
      <w:tblPr>
        <w:tblStyle w:val="TableGrid"/>
        <w:tblW w:w="0" w:type="auto"/>
        <w:tblLook w:val="04A0" w:firstRow="1" w:lastRow="0" w:firstColumn="1" w:lastColumn="0" w:noHBand="0" w:noVBand="1"/>
      </w:tblPr>
      <w:tblGrid>
        <w:gridCol w:w="4508"/>
        <w:gridCol w:w="4508"/>
      </w:tblGrid>
      <w:tr w:rsidR="00BF75B7" w14:paraId="37C1E709" w14:textId="77777777" w:rsidTr="00FA43EE">
        <w:tc>
          <w:tcPr>
            <w:tcW w:w="4508" w:type="dxa"/>
          </w:tcPr>
          <w:p w14:paraId="096851B5" w14:textId="77777777" w:rsidR="00BF75B7" w:rsidRDefault="00BF75B7" w:rsidP="00FA43EE">
            <w:r>
              <w:t>Fulfilment of Function</w:t>
            </w:r>
          </w:p>
        </w:tc>
        <w:tc>
          <w:tcPr>
            <w:tcW w:w="4508" w:type="dxa"/>
          </w:tcPr>
          <w:p w14:paraId="0213416F" w14:textId="77777777" w:rsidR="00BF75B7" w:rsidRDefault="00BF75B7" w:rsidP="00FA43EE">
            <w:r>
              <w:t xml:space="preserve">This would generate enough heat and is obviously designed for this purpose </w:t>
            </w:r>
          </w:p>
        </w:tc>
      </w:tr>
      <w:tr w:rsidR="00BF75B7" w14:paraId="2B436A11" w14:textId="77777777" w:rsidTr="00FA43EE">
        <w:tc>
          <w:tcPr>
            <w:tcW w:w="4508" w:type="dxa"/>
          </w:tcPr>
          <w:p w14:paraId="24C92874" w14:textId="77777777" w:rsidR="00BF75B7" w:rsidRDefault="00BF75B7" w:rsidP="00FA43EE">
            <w:r>
              <w:t>Reliability</w:t>
            </w:r>
          </w:p>
        </w:tc>
        <w:tc>
          <w:tcPr>
            <w:tcW w:w="4508" w:type="dxa"/>
          </w:tcPr>
          <w:p w14:paraId="5421AF00" w14:textId="77777777" w:rsidR="00BF75B7" w:rsidRDefault="00BF75B7" w:rsidP="00FA43EE">
            <w:r>
              <w:t>Very and consistent</w:t>
            </w:r>
          </w:p>
        </w:tc>
      </w:tr>
      <w:tr w:rsidR="00BF75B7" w14:paraId="2AB3BC4C" w14:textId="77777777" w:rsidTr="00FA43EE">
        <w:tc>
          <w:tcPr>
            <w:tcW w:w="4508" w:type="dxa"/>
          </w:tcPr>
          <w:p w14:paraId="5448EA90" w14:textId="77777777" w:rsidR="00BF75B7" w:rsidRDefault="00BF75B7" w:rsidP="00FA43EE">
            <w:r>
              <w:t>Life</w:t>
            </w:r>
          </w:p>
        </w:tc>
        <w:tc>
          <w:tcPr>
            <w:tcW w:w="4508" w:type="dxa"/>
          </w:tcPr>
          <w:p w14:paraId="0C5B6EBB" w14:textId="77777777" w:rsidR="00BF75B7" w:rsidRDefault="00BF75B7" w:rsidP="00FA43EE">
            <w:r>
              <w:t>Long</w:t>
            </w:r>
          </w:p>
        </w:tc>
      </w:tr>
      <w:tr w:rsidR="00BF75B7" w14:paraId="438A9387" w14:textId="77777777" w:rsidTr="00FA43EE">
        <w:tc>
          <w:tcPr>
            <w:tcW w:w="4508" w:type="dxa"/>
          </w:tcPr>
          <w:p w14:paraId="4C4B8A92" w14:textId="77777777" w:rsidR="00BF75B7" w:rsidRDefault="00BF75B7" w:rsidP="00FA43EE">
            <w:r>
              <w:t>Ease of Maintenance/Replacement</w:t>
            </w:r>
          </w:p>
        </w:tc>
        <w:tc>
          <w:tcPr>
            <w:tcW w:w="4508" w:type="dxa"/>
          </w:tcPr>
          <w:p w14:paraId="090FF083" w14:textId="77777777" w:rsidR="00BF75B7" w:rsidRDefault="00BF75B7" w:rsidP="00FA43EE">
            <w:r>
              <w:t>None/ remove heat shield at back to access</w:t>
            </w:r>
          </w:p>
        </w:tc>
      </w:tr>
      <w:tr w:rsidR="00BF75B7" w14:paraId="55629411" w14:textId="77777777" w:rsidTr="00FA43EE">
        <w:tc>
          <w:tcPr>
            <w:tcW w:w="4508" w:type="dxa"/>
          </w:tcPr>
          <w:p w14:paraId="364A75E3" w14:textId="77777777" w:rsidR="00BF75B7" w:rsidRDefault="00BF75B7" w:rsidP="00FA43EE">
            <w:r>
              <w:t xml:space="preserve">Ease of Manufacture </w:t>
            </w:r>
          </w:p>
        </w:tc>
        <w:tc>
          <w:tcPr>
            <w:tcW w:w="4508" w:type="dxa"/>
          </w:tcPr>
          <w:p w14:paraId="6199691E" w14:textId="77777777" w:rsidR="00BF75B7" w:rsidRDefault="00BF75B7" w:rsidP="00FA43EE">
            <w:r>
              <w:t>None</w:t>
            </w:r>
          </w:p>
        </w:tc>
      </w:tr>
      <w:tr w:rsidR="00BF75B7" w14:paraId="48F1B4B7" w14:textId="77777777" w:rsidTr="00FA43EE">
        <w:tc>
          <w:tcPr>
            <w:tcW w:w="4508" w:type="dxa"/>
          </w:tcPr>
          <w:p w14:paraId="41D726CB" w14:textId="77777777" w:rsidR="00BF75B7" w:rsidRDefault="00BF75B7" w:rsidP="00FA43EE">
            <w:r>
              <w:t>Efficiency of Operation</w:t>
            </w:r>
          </w:p>
        </w:tc>
        <w:tc>
          <w:tcPr>
            <w:tcW w:w="4508" w:type="dxa"/>
          </w:tcPr>
          <w:p w14:paraId="75F812AF" w14:textId="77777777" w:rsidR="00BF75B7" w:rsidRDefault="00BF75B7" w:rsidP="00FA43EE">
            <w:proofErr w:type="spellStart"/>
            <w:r>
              <w:t>Its</w:t>
            </w:r>
            <w:proofErr w:type="spellEnd"/>
            <w:r>
              <w:t xml:space="preserve"> in its design but maybe a reflective plate might be necessary for a more even heat distribution </w:t>
            </w:r>
          </w:p>
        </w:tc>
      </w:tr>
      <w:tr w:rsidR="00BF75B7" w14:paraId="1A8061AA" w14:textId="77777777" w:rsidTr="00FA43EE">
        <w:tc>
          <w:tcPr>
            <w:tcW w:w="4508" w:type="dxa"/>
          </w:tcPr>
          <w:p w14:paraId="7BAEB51B" w14:textId="77777777" w:rsidR="00BF75B7" w:rsidRDefault="00BF75B7" w:rsidP="00FA43EE">
            <w:r>
              <w:t>Simplicity of Layout</w:t>
            </w:r>
          </w:p>
        </w:tc>
        <w:tc>
          <w:tcPr>
            <w:tcW w:w="4508" w:type="dxa"/>
          </w:tcPr>
          <w:p w14:paraId="7866CAD6" w14:textId="77777777" w:rsidR="00BF75B7" w:rsidRDefault="00BF75B7" w:rsidP="00FA43EE">
            <w:r>
              <w:t>Simple</w:t>
            </w:r>
          </w:p>
        </w:tc>
      </w:tr>
      <w:tr w:rsidR="00BF75B7" w14:paraId="4B185F70" w14:textId="77777777" w:rsidTr="00FA43EE">
        <w:tc>
          <w:tcPr>
            <w:tcW w:w="4508" w:type="dxa"/>
          </w:tcPr>
          <w:p w14:paraId="4A2F7C37" w14:textId="77777777" w:rsidR="00BF75B7" w:rsidRDefault="00BF75B7" w:rsidP="00FA43EE">
            <w:r>
              <w:t>Cost</w:t>
            </w:r>
          </w:p>
        </w:tc>
        <w:tc>
          <w:tcPr>
            <w:tcW w:w="4508" w:type="dxa"/>
          </w:tcPr>
          <w:p w14:paraId="1ABD326F" w14:textId="77777777" w:rsidR="00BF75B7" w:rsidRDefault="00BF75B7" w:rsidP="00FA43EE">
            <w:r>
              <w:t>Cheap £6.49 (Currys.co.uk)</w:t>
            </w:r>
          </w:p>
          <w:p w14:paraId="674487BE" w14:textId="77777777" w:rsidR="00BF75B7" w:rsidRDefault="00BF75B7" w:rsidP="00FA43EE"/>
        </w:tc>
      </w:tr>
    </w:tbl>
    <w:p w14:paraId="01641DB5" w14:textId="0112163F" w:rsidR="00BF75B7" w:rsidRDefault="00BF75B7" w:rsidP="00BF75B7">
      <w:pPr>
        <w:tabs>
          <w:tab w:val="left" w:pos="1110"/>
        </w:tabs>
      </w:pPr>
    </w:p>
    <w:p w14:paraId="232BDFC0" w14:textId="77777777" w:rsidR="00BF75B7" w:rsidRDefault="00BF75B7" w:rsidP="00BF75B7">
      <w:r>
        <w:t xml:space="preserve">7.  Lightweight design </w:t>
      </w:r>
    </w:p>
    <w:p w14:paraId="6533945A" w14:textId="77777777" w:rsidR="00BF75B7" w:rsidRDefault="00BF75B7" w:rsidP="00BF75B7">
      <w:proofErr w:type="gramStart"/>
      <w:r>
        <w:t>The majority of</w:t>
      </w:r>
      <w:proofErr w:type="gramEnd"/>
      <w:r>
        <w:t xml:space="preserve"> the machine body could be made from wood. </w:t>
      </w:r>
      <w:proofErr w:type="spellStart"/>
      <w:r>
        <w:t>Its</w:t>
      </w:r>
      <w:proofErr w:type="spellEnd"/>
      <w:r>
        <w:t xml:space="preserve"> possible to CNC a solid wooden block for the vacuum box although it would be more difficult to attach the arms. If not, welded steel could be an alternative. If the machine is not screwed to a table or platform, it could have a welded frame also and just be screwed to it for ease of transport. As the dimensions for this machine are small, and it has few moving parts e.g. motors, it will be lighter than any machine in the current setup anyway. This machine must conform to HSE regulations of manual handling </w:t>
      </w:r>
      <w:proofErr w:type="gramStart"/>
      <w:r>
        <w:t>in order to</w:t>
      </w:r>
      <w:proofErr w:type="gramEnd"/>
      <w:r>
        <w:t xml:space="preserve"> be transported safely and moved without incident </w:t>
      </w:r>
    </w:p>
    <w:p w14:paraId="2DEC1819" w14:textId="06CF251A" w:rsidR="00BF75B7" w:rsidRDefault="00BF75B7" w:rsidP="00BF75B7">
      <w:pPr>
        <w:tabs>
          <w:tab w:val="left" w:pos="1110"/>
        </w:tabs>
      </w:pPr>
    </w:p>
    <w:p w14:paraId="53CF1935" w14:textId="4B06DA06" w:rsidR="00BF75B7" w:rsidRDefault="00BF75B7" w:rsidP="00BF75B7">
      <w:pPr>
        <w:tabs>
          <w:tab w:val="left" w:pos="1110"/>
        </w:tabs>
      </w:pPr>
    </w:p>
    <w:p w14:paraId="60E6F4DD" w14:textId="7E40D2E7" w:rsidR="00BF75B7" w:rsidRDefault="00BF75B7" w:rsidP="00BF75B7">
      <w:pPr>
        <w:tabs>
          <w:tab w:val="left" w:pos="1110"/>
        </w:tabs>
      </w:pPr>
      <w:r>
        <w:rPr>
          <w:noProof/>
        </w:rPr>
        <w:lastRenderedPageBreak/>
        <w:drawing>
          <wp:anchor distT="0" distB="0" distL="114300" distR="114300" simplePos="0" relativeHeight="251666432" behindDoc="1" locked="0" layoutInCell="1" allowOverlap="1" wp14:anchorId="307F5DD2" wp14:editId="213F1463">
            <wp:simplePos x="0" y="0"/>
            <wp:positionH relativeFrom="column">
              <wp:posOffset>0</wp:posOffset>
            </wp:positionH>
            <wp:positionV relativeFrom="paragraph">
              <wp:posOffset>0</wp:posOffset>
            </wp:positionV>
            <wp:extent cx="5715000" cy="3238500"/>
            <wp:effectExtent l="0" t="0" r="0" b="0"/>
            <wp:wrapNone/>
            <wp:docPr id="14" name="Picture 14" descr="Image result for hse lifting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se lifting guidelin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15000" cy="3238500"/>
                    </a:xfrm>
                    <a:prstGeom prst="rect">
                      <a:avLst/>
                    </a:prstGeom>
                    <a:noFill/>
                    <a:ln>
                      <a:noFill/>
                    </a:ln>
                  </pic:spPr>
                </pic:pic>
              </a:graphicData>
            </a:graphic>
          </wp:anchor>
        </w:drawing>
      </w:r>
    </w:p>
    <w:p w14:paraId="36E0F854" w14:textId="77777777" w:rsidR="00BF75B7" w:rsidRPr="00BF75B7" w:rsidRDefault="00BF75B7" w:rsidP="00BF75B7"/>
    <w:p w14:paraId="6FDDFACA" w14:textId="77777777" w:rsidR="00BF75B7" w:rsidRPr="00BF75B7" w:rsidRDefault="00BF75B7" w:rsidP="00BF75B7"/>
    <w:p w14:paraId="1F62905E" w14:textId="77777777" w:rsidR="00BF75B7" w:rsidRPr="00BF75B7" w:rsidRDefault="00BF75B7" w:rsidP="00BF75B7"/>
    <w:p w14:paraId="484EAAF1" w14:textId="77777777" w:rsidR="00BF75B7" w:rsidRPr="00BF75B7" w:rsidRDefault="00BF75B7" w:rsidP="00BF75B7"/>
    <w:p w14:paraId="6EE0ADFD" w14:textId="77777777" w:rsidR="00BF75B7" w:rsidRPr="00BF75B7" w:rsidRDefault="00BF75B7" w:rsidP="00BF75B7"/>
    <w:p w14:paraId="0D1C5952" w14:textId="77777777" w:rsidR="00BF75B7" w:rsidRPr="00BF75B7" w:rsidRDefault="00BF75B7" w:rsidP="00BF75B7"/>
    <w:p w14:paraId="4B30CF89" w14:textId="77777777" w:rsidR="00BF75B7" w:rsidRPr="00BF75B7" w:rsidRDefault="00BF75B7" w:rsidP="00BF75B7"/>
    <w:p w14:paraId="6E00D425" w14:textId="77777777" w:rsidR="00BF75B7" w:rsidRPr="00BF75B7" w:rsidRDefault="00BF75B7" w:rsidP="00BF75B7"/>
    <w:p w14:paraId="53DD563E" w14:textId="77777777" w:rsidR="00BF75B7" w:rsidRPr="00BF75B7" w:rsidRDefault="00BF75B7" w:rsidP="00BF75B7"/>
    <w:p w14:paraId="29455E9E" w14:textId="77777777" w:rsidR="00BF75B7" w:rsidRPr="00BF75B7" w:rsidRDefault="00BF75B7" w:rsidP="00BF75B7"/>
    <w:p w14:paraId="17E7DB9C" w14:textId="654BAE96" w:rsidR="00BF75B7" w:rsidRDefault="00BF75B7" w:rsidP="00BF75B7"/>
    <w:p w14:paraId="50A3E971" w14:textId="0B50968A" w:rsidR="00BF75B7" w:rsidRDefault="00BF75B7" w:rsidP="00BF75B7">
      <w:bookmarkStart w:id="2" w:name="_Hlk512614583"/>
      <w:r>
        <w:t>The net weight of the machine must be &lt;15Kg to avoid anybody causing injury to themselves.</w:t>
      </w:r>
    </w:p>
    <w:p w14:paraId="2DABD9C4" w14:textId="6D1C0246" w:rsidR="00BF75B7" w:rsidRDefault="00BF75B7" w:rsidP="00BF75B7"/>
    <w:p w14:paraId="5445E7B3" w14:textId="77777777" w:rsidR="00BF75B7" w:rsidRDefault="00BF75B7" w:rsidP="00BF75B7">
      <w:bookmarkStart w:id="3" w:name="_Hlk512614595"/>
      <w:r>
        <w:t>8. Timing Device</w:t>
      </w:r>
    </w:p>
    <w:p w14:paraId="18D6A91A" w14:textId="77777777" w:rsidR="00BF75B7" w:rsidRDefault="00BF75B7" w:rsidP="00BF75B7">
      <w:r>
        <w:t xml:space="preserve">There should be some sort of digital display showing how long the plastic sheet has been heated for to know the exact time for best results. Exactly what this is will have to be established once </w:t>
      </w:r>
      <w:proofErr w:type="spellStart"/>
      <w:r>
        <w:t>its</w:t>
      </w:r>
      <w:proofErr w:type="spellEnd"/>
      <w:r>
        <w:t xml:space="preserve"> being built with what’s to hand but it should present any significant problems. This aspect really does not need to be over-engineered.   </w:t>
      </w:r>
    </w:p>
    <w:p w14:paraId="7E221392" w14:textId="77777777" w:rsidR="00BF75B7" w:rsidRDefault="00BF75B7" w:rsidP="00BF75B7">
      <w:r>
        <w:t>9. Possibility or reverse suction</w:t>
      </w:r>
    </w:p>
    <w:p w14:paraId="7C55D307" w14:textId="77777777" w:rsidR="00BF75B7" w:rsidRDefault="00BF75B7" w:rsidP="00BF75B7">
      <w:r>
        <w:t xml:space="preserve">Once the plastic had formed around its mould and cooled, removing it can be tricky. Some vacuum formers use a short blast of air to blow the finished product from the moulded part. If this were possible, it would rapidly increase the down time in our recycling plant as less time would be spent physically removing the part. However, it may compromise the strength of our vacuum by letting air flow the other direction and put more strain on the one-way valves. </w:t>
      </w:r>
    </w:p>
    <w:p w14:paraId="038DB1A7" w14:textId="77777777" w:rsidR="00BF75B7" w:rsidRPr="00B343AB" w:rsidRDefault="00BF75B7" w:rsidP="00BF75B7">
      <w:r>
        <w:t xml:space="preserve">This in effect, may cause more harm than good and may be </w:t>
      </w:r>
      <w:proofErr w:type="gramStart"/>
      <w:r>
        <w:t>looked into</w:t>
      </w:r>
      <w:proofErr w:type="gramEnd"/>
      <w:r>
        <w:t xml:space="preserve"> during further improvements. </w:t>
      </w:r>
    </w:p>
    <w:bookmarkEnd w:id="3"/>
    <w:p w14:paraId="669025B9" w14:textId="049AFBC6" w:rsidR="00BF75B7" w:rsidRDefault="00BF75B7" w:rsidP="00BF75B7"/>
    <w:p w14:paraId="48B99AB2" w14:textId="15A9A4E3" w:rsidR="00BF75B7" w:rsidRDefault="00BF75B7" w:rsidP="00BF75B7"/>
    <w:p w14:paraId="2827621F" w14:textId="0625BB54" w:rsidR="00BF75B7" w:rsidRDefault="00BF75B7" w:rsidP="00BF75B7"/>
    <w:p w14:paraId="70904AAC" w14:textId="213E7828" w:rsidR="00BF75B7" w:rsidRDefault="00BF75B7" w:rsidP="00BF75B7"/>
    <w:p w14:paraId="749466ED" w14:textId="079B2BFC" w:rsidR="00BF75B7" w:rsidRDefault="00BF75B7" w:rsidP="00BF75B7"/>
    <w:p w14:paraId="66F324A2" w14:textId="34347142" w:rsidR="00BF75B7" w:rsidRDefault="00BF75B7" w:rsidP="00BF75B7"/>
    <w:p w14:paraId="5AE9C08D" w14:textId="759D8DE6" w:rsidR="00BF75B7" w:rsidRDefault="00BF75B7" w:rsidP="00BF75B7"/>
    <w:p w14:paraId="075D98DF" w14:textId="77777777" w:rsidR="00BF75B7" w:rsidRPr="009C28C6" w:rsidRDefault="00BF75B7" w:rsidP="00BF75B7">
      <w:pPr>
        <w:rPr>
          <w:u w:val="single"/>
        </w:rPr>
      </w:pPr>
      <w:bookmarkStart w:id="4" w:name="_Hlk512614613"/>
      <w:r w:rsidRPr="009C28C6">
        <w:rPr>
          <w:u w:val="single"/>
        </w:rPr>
        <w:lastRenderedPageBreak/>
        <w:t>Preliminary Design sketches</w:t>
      </w:r>
    </w:p>
    <w:bookmarkEnd w:id="4"/>
    <w:p w14:paraId="3859B8C6" w14:textId="2CBE4FF8" w:rsidR="00BF75B7" w:rsidRDefault="00BF75B7" w:rsidP="00BF75B7"/>
    <w:p w14:paraId="1C0EB656" w14:textId="7DFA004B" w:rsidR="00BF75B7" w:rsidRDefault="008939BF" w:rsidP="00BF75B7">
      <w:r>
        <w:rPr>
          <w:noProof/>
        </w:rPr>
        <w:drawing>
          <wp:anchor distT="0" distB="0" distL="114300" distR="114300" simplePos="0" relativeHeight="251668480" behindDoc="1" locked="0" layoutInCell="1" allowOverlap="1" wp14:anchorId="755E8C95" wp14:editId="7AEA446A">
            <wp:simplePos x="0" y="0"/>
            <wp:positionH relativeFrom="margin">
              <wp:align>right</wp:align>
            </wp:positionH>
            <wp:positionV relativeFrom="paragraph">
              <wp:posOffset>8890</wp:posOffset>
            </wp:positionV>
            <wp:extent cx="5730875" cy="6407150"/>
            <wp:effectExtent l="0" t="0" r="317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10800000">
                      <a:off x="0" y="0"/>
                      <a:ext cx="5730875" cy="6407150"/>
                    </a:xfrm>
                    <a:prstGeom prst="rect">
                      <a:avLst/>
                    </a:prstGeom>
                    <a:noFill/>
                    <a:ln>
                      <a:noFill/>
                    </a:ln>
                  </pic:spPr>
                </pic:pic>
              </a:graphicData>
            </a:graphic>
            <wp14:sizeRelH relativeFrom="page">
              <wp14:pctWidth>0</wp14:pctWidth>
            </wp14:sizeRelH>
            <wp14:sizeRelV relativeFrom="page">
              <wp14:pctHeight>0</wp14:pctHeight>
            </wp14:sizeRelV>
          </wp:anchor>
        </w:drawing>
      </w:r>
    </w:p>
    <w:bookmarkEnd w:id="2"/>
    <w:p w14:paraId="23758C82" w14:textId="4DAF2506" w:rsidR="008939BF" w:rsidRDefault="008939BF" w:rsidP="00BF75B7">
      <w:pPr>
        <w:tabs>
          <w:tab w:val="left" w:pos="1815"/>
        </w:tabs>
      </w:pPr>
    </w:p>
    <w:p w14:paraId="29F4D95D" w14:textId="77777777" w:rsidR="008939BF" w:rsidRPr="008939BF" w:rsidRDefault="008939BF" w:rsidP="008939BF"/>
    <w:p w14:paraId="05CDE3FB" w14:textId="77777777" w:rsidR="008939BF" w:rsidRPr="008939BF" w:rsidRDefault="008939BF" w:rsidP="008939BF"/>
    <w:p w14:paraId="5EA2C60D" w14:textId="77777777" w:rsidR="008939BF" w:rsidRPr="008939BF" w:rsidRDefault="008939BF" w:rsidP="008939BF"/>
    <w:p w14:paraId="5735E76E" w14:textId="77777777" w:rsidR="008939BF" w:rsidRPr="008939BF" w:rsidRDefault="008939BF" w:rsidP="008939BF"/>
    <w:p w14:paraId="6EAD7A5D" w14:textId="77777777" w:rsidR="008939BF" w:rsidRPr="008939BF" w:rsidRDefault="008939BF" w:rsidP="008939BF"/>
    <w:p w14:paraId="720FE06A" w14:textId="77777777" w:rsidR="008939BF" w:rsidRPr="008939BF" w:rsidRDefault="008939BF" w:rsidP="008939BF"/>
    <w:p w14:paraId="22D2CB6B" w14:textId="77777777" w:rsidR="008939BF" w:rsidRPr="008939BF" w:rsidRDefault="008939BF" w:rsidP="008939BF"/>
    <w:p w14:paraId="27C6D4FE" w14:textId="77777777" w:rsidR="008939BF" w:rsidRPr="008939BF" w:rsidRDefault="008939BF" w:rsidP="008939BF"/>
    <w:p w14:paraId="3B6891AB" w14:textId="77777777" w:rsidR="008939BF" w:rsidRPr="008939BF" w:rsidRDefault="008939BF" w:rsidP="008939BF"/>
    <w:p w14:paraId="325A3ECB" w14:textId="77777777" w:rsidR="008939BF" w:rsidRPr="008939BF" w:rsidRDefault="008939BF" w:rsidP="008939BF"/>
    <w:p w14:paraId="50DF697B" w14:textId="77777777" w:rsidR="008939BF" w:rsidRPr="008939BF" w:rsidRDefault="008939BF" w:rsidP="008939BF"/>
    <w:p w14:paraId="6483782A" w14:textId="77777777" w:rsidR="008939BF" w:rsidRPr="008939BF" w:rsidRDefault="008939BF" w:rsidP="008939BF"/>
    <w:p w14:paraId="4DDAFCA8" w14:textId="77777777" w:rsidR="008939BF" w:rsidRPr="008939BF" w:rsidRDefault="008939BF" w:rsidP="008939BF"/>
    <w:p w14:paraId="6CD2F2B5" w14:textId="77777777" w:rsidR="008939BF" w:rsidRPr="008939BF" w:rsidRDefault="008939BF" w:rsidP="008939BF"/>
    <w:p w14:paraId="29892F1A" w14:textId="77777777" w:rsidR="008939BF" w:rsidRPr="008939BF" w:rsidRDefault="008939BF" w:rsidP="008939BF"/>
    <w:p w14:paraId="5D2D4306" w14:textId="77777777" w:rsidR="008939BF" w:rsidRPr="008939BF" w:rsidRDefault="008939BF" w:rsidP="008939BF"/>
    <w:p w14:paraId="0CA0890E" w14:textId="77777777" w:rsidR="008939BF" w:rsidRPr="008939BF" w:rsidRDefault="008939BF" w:rsidP="008939BF"/>
    <w:p w14:paraId="4B2B6E41" w14:textId="77777777" w:rsidR="008939BF" w:rsidRPr="008939BF" w:rsidRDefault="008939BF" w:rsidP="008939BF"/>
    <w:p w14:paraId="76CF8CFF" w14:textId="77777777" w:rsidR="008939BF" w:rsidRPr="008939BF" w:rsidRDefault="008939BF" w:rsidP="008939BF"/>
    <w:p w14:paraId="0B98B0D3" w14:textId="77777777" w:rsidR="008939BF" w:rsidRPr="008939BF" w:rsidRDefault="008939BF" w:rsidP="008939BF"/>
    <w:p w14:paraId="347FCE45" w14:textId="77777777" w:rsidR="008939BF" w:rsidRPr="008939BF" w:rsidRDefault="008939BF" w:rsidP="008939BF"/>
    <w:p w14:paraId="2A5B763F" w14:textId="77777777" w:rsidR="008939BF" w:rsidRPr="008939BF" w:rsidRDefault="008939BF" w:rsidP="008939BF"/>
    <w:p w14:paraId="532C4074" w14:textId="11D41972" w:rsidR="008939BF" w:rsidRDefault="008939BF" w:rsidP="008939BF"/>
    <w:p w14:paraId="10E0D3A1" w14:textId="17A16DDF" w:rsidR="00BF75B7" w:rsidRDefault="008939BF" w:rsidP="008939BF">
      <w:pPr>
        <w:tabs>
          <w:tab w:val="left" w:pos="1380"/>
        </w:tabs>
      </w:pPr>
      <w:r>
        <w:tab/>
      </w:r>
    </w:p>
    <w:p w14:paraId="2700C547" w14:textId="639CF049" w:rsidR="008939BF" w:rsidRDefault="008939BF" w:rsidP="008939BF">
      <w:pPr>
        <w:tabs>
          <w:tab w:val="left" w:pos="1380"/>
        </w:tabs>
      </w:pPr>
    </w:p>
    <w:p w14:paraId="16BB02E7" w14:textId="1F6B1E5A" w:rsidR="008939BF" w:rsidRDefault="008939BF" w:rsidP="008939BF">
      <w:pPr>
        <w:tabs>
          <w:tab w:val="left" w:pos="1380"/>
        </w:tabs>
      </w:pPr>
    </w:p>
    <w:p w14:paraId="6B7832A4" w14:textId="7D3BB682" w:rsidR="008939BF" w:rsidRDefault="008939BF" w:rsidP="008939BF">
      <w:pPr>
        <w:tabs>
          <w:tab w:val="left" w:pos="1380"/>
        </w:tabs>
      </w:pPr>
    </w:p>
    <w:p w14:paraId="4FE65912" w14:textId="77777777" w:rsidR="008939BF" w:rsidRDefault="008939BF" w:rsidP="008939BF">
      <w:bookmarkStart w:id="5" w:name="_Hlk512614646"/>
      <w:r>
        <w:lastRenderedPageBreak/>
        <w:t xml:space="preserve">The arm that holds the plastic has been left out for ease of drawing at this stage. </w:t>
      </w:r>
      <w:proofErr w:type="gramStart"/>
      <w:r>
        <w:t>Also</w:t>
      </w:r>
      <w:proofErr w:type="gramEnd"/>
      <w:r>
        <w:t xml:space="preserve"> there will be a centred hole for the vacuum chamber and a mesh on top.</w:t>
      </w:r>
    </w:p>
    <w:bookmarkEnd w:id="5"/>
    <w:p w14:paraId="5D198090" w14:textId="007E9E77" w:rsidR="00AA5E04" w:rsidRDefault="00AA5E04" w:rsidP="008939BF">
      <w:pPr>
        <w:tabs>
          <w:tab w:val="left" w:pos="1380"/>
        </w:tabs>
      </w:pPr>
      <w:r>
        <w:rPr>
          <w:noProof/>
        </w:rPr>
        <w:drawing>
          <wp:anchor distT="0" distB="0" distL="114300" distR="114300" simplePos="0" relativeHeight="251670528" behindDoc="1" locked="0" layoutInCell="1" allowOverlap="1" wp14:anchorId="1795FD17" wp14:editId="701B2CA6">
            <wp:simplePos x="0" y="0"/>
            <wp:positionH relativeFrom="margin">
              <wp:posOffset>0</wp:posOffset>
            </wp:positionH>
            <wp:positionV relativeFrom="paragraph">
              <wp:posOffset>-635</wp:posOffset>
            </wp:positionV>
            <wp:extent cx="5731453" cy="6348730"/>
            <wp:effectExtent l="0" t="0" r="317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0800000">
                      <a:off x="0" y="0"/>
                      <a:ext cx="5731453" cy="6348730"/>
                    </a:xfrm>
                    <a:prstGeom prst="rect">
                      <a:avLst/>
                    </a:prstGeom>
                    <a:noFill/>
                    <a:ln>
                      <a:noFill/>
                    </a:ln>
                  </pic:spPr>
                </pic:pic>
              </a:graphicData>
            </a:graphic>
            <wp14:sizeRelV relativeFrom="margin">
              <wp14:pctHeight>0</wp14:pctHeight>
            </wp14:sizeRelV>
          </wp:anchor>
        </w:drawing>
      </w:r>
    </w:p>
    <w:p w14:paraId="398BAFD7" w14:textId="77777777" w:rsidR="00AA5E04" w:rsidRPr="00AA5E04" w:rsidRDefault="00AA5E04" w:rsidP="00AA5E04"/>
    <w:p w14:paraId="0A20F329" w14:textId="77777777" w:rsidR="00AA5E04" w:rsidRPr="00AA5E04" w:rsidRDefault="00AA5E04" w:rsidP="00AA5E04"/>
    <w:p w14:paraId="50ED5552" w14:textId="77777777" w:rsidR="00AA5E04" w:rsidRPr="00AA5E04" w:rsidRDefault="00AA5E04" w:rsidP="00AA5E04"/>
    <w:p w14:paraId="5E0409F7" w14:textId="77777777" w:rsidR="00AA5E04" w:rsidRPr="00AA5E04" w:rsidRDefault="00AA5E04" w:rsidP="00AA5E04"/>
    <w:p w14:paraId="692566F2" w14:textId="77777777" w:rsidR="00AA5E04" w:rsidRPr="00AA5E04" w:rsidRDefault="00AA5E04" w:rsidP="00AA5E04"/>
    <w:p w14:paraId="0E8C73AA" w14:textId="77777777" w:rsidR="00AA5E04" w:rsidRPr="00AA5E04" w:rsidRDefault="00AA5E04" w:rsidP="00AA5E04"/>
    <w:p w14:paraId="0BD27EDA" w14:textId="77777777" w:rsidR="00AA5E04" w:rsidRPr="00AA5E04" w:rsidRDefault="00AA5E04" w:rsidP="00AA5E04"/>
    <w:p w14:paraId="6A6A4EED" w14:textId="77777777" w:rsidR="00AA5E04" w:rsidRPr="00AA5E04" w:rsidRDefault="00AA5E04" w:rsidP="00AA5E04"/>
    <w:p w14:paraId="68B420C8" w14:textId="77777777" w:rsidR="00AA5E04" w:rsidRPr="00AA5E04" w:rsidRDefault="00AA5E04" w:rsidP="00AA5E04"/>
    <w:p w14:paraId="6B004918" w14:textId="77777777" w:rsidR="00AA5E04" w:rsidRPr="00AA5E04" w:rsidRDefault="00AA5E04" w:rsidP="00AA5E04"/>
    <w:p w14:paraId="1267EC37" w14:textId="77777777" w:rsidR="00AA5E04" w:rsidRPr="00AA5E04" w:rsidRDefault="00AA5E04" w:rsidP="00AA5E04"/>
    <w:p w14:paraId="4F2049FE" w14:textId="77777777" w:rsidR="00AA5E04" w:rsidRPr="00AA5E04" w:rsidRDefault="00AA5E04" w:rsidP="00AA5E04"/>
    <w:p w14:paraId="7A9E4547" w14:textId="77777777" w:rsidR="00AA5E04" w:rsidRPr="00AA5E04" w:rsidRDefault="00AA5E04" w:rsidP="00AA5E04"/>
    <w:p w14:paraId="0FDA04D5" w14:textId="77777777" w:rsidR="00AA5E04" w:rsidRPr="00AA5E04" w:rsidRDefault="00AA5E04" w:rsidP="00AA5E04"/>
    <w:p w14:paraId="7D0C4C52" w14:textId="77777777" w:rsidR="00AA5E04" w:rsidRPr="00AA5E04" w:rsidRDefault="00AA5E04" w:rsidP="00AA5E04"/>
    <w:p w14:paraId="2C57E34C" w14:textId="77777777" w:rsidR="00AA5E04" w:rsidRPr="00AA5E04" w:rsidRDefault="00AA5E04" w:rsidP="00AA5E04"/>
    <w:p w14:paraId="1C841219" w14:textId="77777777" w:rsidR="00AA5E04" w:rsidRPr="00AA5E04" w:rsidRDefault="00AA5E04" w:rsidP="00AA5E04"/>
    <w:p w14:paraId="370908D5" w14:textId="77777777" w:rsidR="00AA5E04" w:rsidRPr="00AA5E04" w:rsidRDefault="00AA5E04" w:rsidP="00AA5E04"/>
    <w:p w14:paraId="791D28EF" w14:textId="77777777" w:rsidR="00AA5E04" w:rsidRPr="00AA5E04" w:rsidRDefault="00AA5E04" w:rsidP="00AA5E04"/>
    <w:p w14:paraId="30E5F72C" w14:textId="77777777" w:rsidR="00AA5E04" w:rsidRPr="00AA5E04" w:rsidRDefault="00AA5E04" w:rsidP="00AA5E04"/>
    <w:p w14:paraId="4571546A" w14:textId="77777777" w:rsidR="00AA5E04" w:rsidRPr="00AA5E04" w:rsidRDefault="00AA5E04" w:rsidP="00AA5E04"/>
    <w:p w14:paraId="171AE055" w14:textId="77777777" w:rsidR="00AA5E04" w:rsidRPr="00AA5E04" w:rsidRDefault="00AA5E04" w:rsidP="00AA5E04"/>
    <w:p w14:paraId="54C2AC9E" w14:textId="77777777" w:rsidR="00AA5E04" w:rsidRPr="00AA5E04" w:rsidRDefault="00AA5E04" w:rsidP="00AA5E04"/>
    <w:p w14:paraId="6EE7D029" w14:textId="77777777" w:rsidR="00AA5E04" w:rsidRDefault="00AA5E04" w:rsidP="00AA5E04">
      <w:bookmarkStart w:id="6" w:name="_Hlk512614677"/>
      <w:r>
        <w:t xml:space="preserve">A plan view of the hinged arm that will hold the plastic sheet together. This will attach on the sides to where shown in the first diagram. This is </w:t>
      </w:r>
      <w:proofErr w:type="gramStart"/>
      <w:r>
        <w:t>actually lacking</w:t>
      </w:r>
      <w:proofErr w:type="gramEnd"/>
      <w:r>
        <w:t xml:space="preserve"> a handle to maintain a firm pressure on the bottom base which will give us our seal. The two sides will clip together and form a seal for the sheet then be held down onto the base to get the seal for the vacuum. We could use more clips to the base, but this is not needed. </w:t>
      </w:r>
    </w:p>
    <w:bookmarkEnd w:id="6"/>
    <w:p w14:paraId="005928E2" w14:textId="4E29B386" w:rsidR="00AA5E04" w:rsidRDefault="00AA5E04" w:rsidP="00AA5E04">
      <w:pPr>
        <w:tabs>
          <w:tab w:val="left" w:pos="1200"/>
        </w:tabs>
      </w:pPr>
    </w:p>
    <w:p w14:paraId="30D8F49F" w14:textId="3B452CC4" w:rsidR="00AA5E04" w:rsidRDefault="00AA5E04" w:rsidP="00AA5E04">
      <w:pPr>
        <w:tabs>
          <w:tab w:val="left" w:pos="1200"/>
        </w:tabs>
      </w:pPr>
    </w:p>
    <w:p w14:paraId="67D32ADA" w14:textId="203EECA9" w:rsidR="00AA5E04" w:rsidRPr="00AA5E04" w:rsidRDefault="00AA5E04" w:rsidP="00AA5E04">
      <w:pPr>
        <w:tabs>
          <w:tab w:val="left" w:pos="1200"/>
        </w:tabs>
      </w:pPr>
      <w:r>
        <w:rPr>
          <w:noProof/>
        </w:rPr>
        <w:lastRenderedPageBreak/>
        <w:drawing>
          <wp:anchor distT="0" distB="0" distL="114300" distR="114300" simplePos="0" relativeHeight="251672576" behindDoc="1" locked="0" layoutInCell="1" allowOverlap="1" wp14:anchorId="2909CCFD" wp14:editId="7809C539">
            <wp:simplePos x="0" y="0"/>
            <wp:positionH relativeFrom="margin">
              <wp:posOffset>0</wp:posOffset>
            </wp:positionH>
            <wp:positionV relativeFrom="paragraph">
              <wp:posOffset>0</wp:posOffset>
            </wp:positionV>
            <wp:extent cx="5731453" cy="6259830"/>
            <wp:effectExtent l="0" t="0" r="3175"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a:off x="0" y="0"/>
                      <a:ext cx="5731453" cy="6259830"/>
                    </a:xfrm>
                    <a:prstGeom prst="rect">
                      <a:avLst/>
                    </a:prstGeom>
                    <a:noFill/>
                    <a:ln>
                      <a:noFill/>
                    </a:ln>
                  </pic:spPr>
                </pic:pic>
              </a:graphicData>
            </a:graphic>
            <wp14:sizeRelV relativeFrom="margin">
              <wp14:pctHeight>0</wp14:pctHeight>
            </wp14:sizeRelV>
          </wp:anchor>
        </w:drawing>
      </w:r>
    </w:p>
    <w:p w14:paraId="55D40C29" w14:textId="77777777" w:rsidR="00AA5E04" w:rsidRPr="00AA5E04" w:rsidRDefault="00AA5E04" w:rsidP="00AA5E04"/>
    <w:p w14:paraId="29EB4FA4" w14:textId="77777777" w:rsidR="00AA5E04" w:rsidRPr="00AA5E04" w:rsidRDefault="00AA5E04" w:rsidP="00AA5E04"/>
    <w:p w14:paraId="14FB33F7" w14:textId="77777777" w:rsidR="00AA5E04" w:rsidRPr="00AA5E04" w:rsidRDefault="00AA5E04" w:rsidP="00AA5E04"/>
    <w:p w14:paraId="1491F275" w14:textId="79BE1D0D" w:rsidR="008939BF" w:rsidRDefault="00AA5E04" w:rsidP="00AA5E04">
      <w:pPr>
        <w:tabs>
          <w:tab w:val="left" w:pos="3615"/>
        </w:tabs>
      </w:pPr>
      <w:r>
        <w:tab/>
      </w:r>
    </w:p>
    <w:p w14:paraId="1ADED5BC" w14:textId="76A42B51" w:rsidR="00AA5E04" w:rsidRDefault="00AA5E04" w:rsidP="00AA5E04">
      <w:pPr>
        <w:tabs>
          <w:tab w:val="left" w:pos="3615"/>
        </w:tabs>
      </w:pPr>
    </w:p>
    <w:p w14:paraId="131EA975" w14:textId="1A5797B1" w:rsidR="00AA5E04" w:rsidRDefault="00AA5E04" w:rsidP="00AA5E04">
      <w:pPr>
        <w:tabs>
          <w:tab w:val="left" w:pos="3615"/>
        </w:tabs>
      </w:pPr>
    </w:p>
    <w:p w14:paraId="2D631EE5" w14:textId="4EA4F681" w:rsidR="00AA5E04" w:rsidRDefault="00AA5E04" w:rsidP="00AA5E04">
      <w:pPr>
        <w:tabs>
          <w:tab w:val="left" w:pos="3615"/>
        </w:tabs>
      </w:pPr>
    </w:p>
    <w:p w14:paraId="29919F5C" w14:textId="529B66DC" w:rsidR="00AA5E04" w:rsidRDefault="00AA5E04" w:rsidP="00AA5E04">
      <w:pPr>
        <w:tabs>
          <w:tab w:val="left" w:pos="3615"/>
        </w:tabs>
      </w:pPr>
    </w:p>
    <w:p w14:paraId="2EC5E8FA" w14:textId="79879D9A" w:rsidR="00AA5E04" w:rsidRDefault="00AA5E04" w:rsidP="00AA5E04">
      <w:pPr>
        <w:tabs>
          <w:tab w:val="left" w:pos="3615"/>
        </w:tabs>
      </w:pPr>
    </w:p>
    <w:p w14:paraId="62B61487" w14:textId="7E3E7B58" w:rsidR="00AA5E04" w:rsidRDefault="00AA5E04" w:rsidP="00AA5E04">
      <w:pPr>
        <w:tabs>
          <w:tab w:val="left" w:pos="3615"/>
        </w:tabs>
      </w:pPr>
    </w:p>
    <w:p w14:paraId="3E0EEC49" w14:textId="5D8B762C" w:rsidR="00AA5E04" w:rsidRDefault="00AA5E04" w:rsidP="00AA5E04">
      <w:pPr>
        <w:tabs>
          <w:tab w:val="left" w:pos="3615"/>
        </w:tabs>
      </w:pPr>
    </w:p>
    <w:p w14:paraId="4A416507" w14:textId="49CD9EBA" w:rsidR="00AA5E04" w:rsidRDefault="00AA5E04" w:rsidP="00AA5E04">
      <w:pPr>
        <w:tabs>
          <w:tab w:val="left" w:pos="3615"/>
        </w:tabs>
      </w:pPr>
    </w:p>
    <w:p w14:paraId="704F0F99" w14:textId="24164C1B" w:rsidR="00AA5E04" w:rsidRDefault="00AA5E04" w:rsidP="00AA5E04">
      <w:pPr>
        <w:tabs>
          <w:tab w:val="left" w:pos="3615"/>
        </w:tabs>
      </w:pPr>
    </w:p>
    <w:p w14:paraId="06727477" w14:textId="6FEAA5BC" w:rsidR="00AA5E04" w:rsidRDefault="00AA5E04" w:rsidP="00AA5E04">
      <w:pPr>
        <w:tabs>
          <w:tab w:val="left" w:pos="3615"/>
        </w:tabs>
      </w:pPr>
    </w:p>
    <w:p w14:paraId="17E51975" w14:textId="4B0E503B" w:rsidR="00AA5E04" w:rsidRDefault="00AA5E04" w:rsidP="00AA5E04">
      <w:pPr>
        <w:tabs>
          <w:tab w:val="left" w:pos="3615"/>
        </w:tabs>
      </w:pPr>
    </w:p>
    <w:p w14:paraId="7F28C025" w14:textId="59604E0A" w:rsidR="00AA5E04" w:rsidRDefault="00AA5E04" w:rsidP="00AA5E04">
      <w:pPr>
        <w:tabs>
          <w:tab w:val="left" w:pos="3615"/>
        </w:tabs>
      </w:pPr>
    </w:p>
    <w:p w14:paraId="5E9EC68C" w14:textId="0C33DECD" w:rsidR="00AA5E04" w:rsidRDefault="00AA5E04" w:rsidP="00AA5E04">
      <w:pPr>
        <w:tabs>
          <w:tab w:val="left" w:pos="3615"/>
        </w:tabs>
      </w:pPr>
    </w:p>
    <w:p w14:paraId="3CF70E34" w14:textId="6CE8AF6A" w:rsidR="00AA5E04" w:rsidRDefault="00AA5E04" w:rsidP="00AA5E04">
      <w:pPr>
        <w:tabs>
          <w:tab w:val="left" w:pos="3615"/>
        </w:tabs>
      </w:pPr>
    </w:p>
    <w:p w14:paraId="359E5D22" w14:textId="1767C349" w:rsidR="00AA5E04" w:rsidRDefault="00AA5E04" w:rsidP="00AA5E04">
      <w:pPr>
        <w:tabs>
          <w:tab w:val="left" w:pos="3615"/>
        </w:tabs>
      </w:pPr>
    </w:p>
    <w:p w14:paraId="02BB8A82" w14:textId="6FBD5F89" w:rsidR="00AA5E04" w:rsidRDefault="00AA5E04" w:rsidP="00AA5E04">
      <w:pPr>
        <w:tabs>
          <w:tab w:val="left" w:pos="3615"/>
        </w:tabs>
      </w:pPr>
    </w:p>
    <w:p w14:paraId="4F070175" w14:textId="5ACFCBA1" w:rsidR="00AA5E04" w:rsidRDefault="00AA5E04" w:rsidP="00AA5E04">
      <w:pPr>
        <w:tabs>
          <w:tab w:val="left" w:pos="3615"/>
        </w:tabs>
      </w:pPr>
    </w:p>
    <w:p w14:paraId="70C3CF6E" w14:textId="22F9970A" w:rsidR="00AA5E04" w:rsidRDefault="00AA5E04" w:rsidP="00AA5E04">
      <w:pPr>
        <w:tabs>
          <w:tab w:val="left" w:pos="3615"/>
        </w:tabs>
      </w:pPr>
    </w:p>
    <w:p w14:paraId="53EC3E68" w14:textId="77777777" w:rsidR="00AA5E04" w:rsidRDefault="00AA5E04" w:rsidP="00AA5E04">
      <w:bookmarkStart w:id="7" w:name="_Hlk512614716"/>
      <w:r>
        <w:t xml:space="preserve">A side view of how the completed machine will look with the arm attached. </w:t>
      </w:r>
    </w:p>
    <w:bookmarkEnd w:id="7"/>
    <w:p w14:paraId="292310F9" w14:textId="77777777" w:rsidR="00AA5E04" w:rsidRDefault="00AA5E04" w:rsidP="00AA5E04"/>
    <w:p w14:paraId="414ED73B" w14:textId="77777777" w:rsidR="00AA5E04" w:rsidRDefault="00AA5E04" w:rsidP="00AA5E04">
      <w:pPr>
        <w:rPr>
          <w:u w:val="single"/>
        </w:rPr>
      </w:pPr>
      <w:r>
        <w:rPr>
          <w:u w:val="single"/>
        </w:rPr>
        <w:t>Vacuum box construction</w:t>
      </w:r>
    </w:p>
    <w:p w14:paraId="08A3C3CF" w14:textId="77777777" w:rsidR="00AA5E04" w:rsidRDefault="00AA5E04" w:rsidP="00AA5E04">
      <w:r>
        <w:t>The box itself is to be made from wood to save cost. It’s imperative that we use wood with good thermal resistance to ensure the highest levels of safety as it will be very near to the heating element. The R-value shows the resistance to heat flow in the material can be calculated as shown. U values which we are more familiar with, is simply the reciprocal of R, i.e. 1 over R. R value is measure in M</w:t>
      </w:r>
      <w:r>
        <w:rPr>
          <w:rFonts w:cstheme="minorHAnsi"/>
        </w:rPr>
        <w:t>²</w:t>
      </w:r>
      <w:r>
        <w:t>K/W</w:t>
      </w:r>
    </w:p>
    <w:p w14:paraId="49B58641" w14:textId="0D9B99B8" w:rsidR="00AA5E04" w:rsidRDefault="00AA5E04" w:rsidP="00AA5E04">
      <w:pPr>
        <w:tabs>
          <w:tab w:val="left" w:pos="3615"/>
        </w:tabs>
      </w:pPr>
    </w:p>
    <w:p w14:paraId="196B069F" w14:textId="77777777" w:rsidR="00AA5E04" w:rsidRDefault="00AA5E04" w:rsidP="00AA5E04">
      <w:pPr>
        <w:rPr>
          <w:u w:val="single"/>
        </w:rPr>
      </w:pPr>
      <w:r>
        <w:lastRenderedPageBreak/>
        <w:t xml:space="preserve">R value = </w:t>
      </w:r>
      <w:r w:rsidRPr="00DF7CDD">
        <w:rPr>
          <w:u w:val="single"/>
        </w:rPr>
        <w:t>Temperature difference X Area X Time</w:t>
      </w:r>
    </w:p>
    <w:p w14:paraId="39E9AEDF" w14:textId="77777777" w:rsidR="00AA5E04" w:rsidRDefault="00AA5E04" w:rsidP="00AA5E04">
      <w:r>
        <w:t xml:space="preserve">                                         Heat loss</w:t>
      </w:r>
    </w:p>
    <w:p w14:paraId="54E661D3" w14:textId="77777777" w:rsidR="00AA5E04" w:rsidRDefault="00AA5E04" w:rsidP="00AA5E04">
      <w:sdt>
        <w:sdtPr>
          <w:id w:val="881680303"/>
          <w:citation/>
        </w:sdtPr>
        <w:sdtContent>
          <w:r>
            <w:fldChar w:fldCharType="begin"/>
          </w:r>
          <w:r>
            <w:instrText xml:space="preserve"> CITATION www181 \l 2057 </w:instrText>
          </w:r>
          <w:r>
            <w:fldChar w:fldCharType="separate"/>
          </w:r>
          <w:r w:rsidRPr="002758D2">
            <w:rPr>
              <w:noProof/>
            </w:rPr>
            <w:t>(www.thegreenage.co.uk, 2018)</w:t>
          </w:r>
          <w:r>
            <w:fldChar w:fldCharType="end"/>
          </w:r>
        </w:sdtContent>
      </w:sdt>
    </w:p>
    <w:p w14:paraId="2543BA10" w14:textId="77777777" w:rsidR="00AA5E04" w:rsidRDefault="00AA5E04" w:rsidP="00AA5E04">
      <w:r>
        <w:t xml:space="preserve">The higher the R value, the greater insulation properties of the material. Woods with good R values include Pine, Cedar and Larch and whichever one is the cheapest at the time of production will be used. No CNC machines need to be used just a simple 45-degree angle on each length and wood should suffice </w:t>
      </w:r>
      <w:proofErr w:type="gramStart"/>
      <w:r>
        <w:t>and also</w:t>
      </w:r>
      <w:proofErr w:type="gramEnd"/>
      <w:r>
        <w:t xml:space="preserve"> a second application of sealant to ensure no air loss. </w:t>
      </w:r>
    </w:p>
    <w:p w14:paraId="3245CC8F" w14:textId="77777777" w:rsidR="00AA5E04" w:rsidRDefault="00AA5E04" w:rsidP="00AA5E04"/>
    <w:p w14:paraId="3AC54E22" w14:textId="77777777" w:rsidR="00AA5E04" w:rsidRDefault="00AA5E04" w:rsidP="00AA5E04">
      <w:pPr>
        <w:rPr>
          <w:u w:val="single"/>
        </w:rPr>
      </w:pPr>
      <w:r w:rsidRPr="007925EC">
        <w:rPr>
          <w:u w:val="single"/>
        </w:rPr>
        <w:t>The heating element</w:t>
      </w:r>
    </w:p>
    <w:p w14:paraId="3E53536E" w14:textId="77777777" w:rsidR="00AA5E04" w:rsidRDefault="00AA5E04" w:rsidP="00AA5E04">
      <w:r>
        <w:t xml:space="preserve">The most difficult to model as without practical, hands on experimentation, </w:t>
      </w:r>
      <w:proofErr w:type="gramStart"/>
      <w:r>
        <w:t>We</w:t>
      </w:r>
      <w:proofErr w:type="gramEnd"/>
      <w:r>
        <w:t xml:space="preserve"> don’t know exactly how this fill fit together. What we do know however is that a reconstructed toaster is the cheapest, easiest and most practical way of heating our plastic sheets. It’s a device everyone has used in their lives so presents no significant health risks or nasty surprises. It will suit our purpose as the glass transition temperature of ABS plastic is 105 degrees Celsius, more than capable for most toasters elements which glow red hot. This will heat the plastic very quickly enabling the plastic to be formed much fast and increase production. </w:t>
      </w:r>
    </w:p>
    <w:p w14:paraId="1DB47E13" w14:textId="77777777" w:rsidR="00AA5E04" w:rsidRPr="007925EC" w:rsidRDefault="00AA5E04" w:rsidP="00AA5E04"/>
    <w:p w14:paraId="2564E031" w14:textId="4DEE49F4" w:rsidR="00AA5E04" w:rsidRDefault="00AA5E04" w:rsidP="00AA5E04">
      <w:pPr>
        <w:tabs>
          <w:tab w:val="left" w:pos="3615"/>
        </w:tabs>
      </w:pPr>
    </w:p>
    <w:p w14:paraId="4997EA02" w14:textId="63F93CCB" w:rsidR="006431EB" w:rsidRDefault="006431EB" w:rsidP="00AA5E04">
      <w:pPr>
        <w:tabs>
          <w:tab w:val="left" w:pos="3615"/>
        </w:tabs>
      </w:pPr>
    </w:p>
    <w:p w14:paraId="6B9E316D" w14:textId="2EDB2234" w:rsidR="006431EB" w:rsidRDefault="006431EB" w:rsidP="00AA5E04">
      <w:pPr>
        <w:tabs>
          <w:tab w:val="left" w:pos="3615"/>
        </w:tabs>
      </w:pPr>
    </w:p>
    <w:p w14:paraId="27BBE541" w14:textId="6E56C993" w:rsidR="006431EB" w:rsidRDefault="006431EB" w:rsidP="00AA5E04">
      <w:pPr>
        <w:tabs>
          <w:tab w:val="left" w:pos="3615"/>
        </w:tabs>
      </w:pPr>
    </w:p>
    <w:p w14:paraId="127FF9E0" w14:textId="52A1C863" w:rsidR="006431EB" w:rsidRDefault="006431EB" w:rsidP="00AA5E04">
      <w:pPr>
        <w:tabs>
          <w:tab w:val="left" w:pos="3615"/>
        </w:tabs>
      </w:pPr>
    </w:p>
    <w:p w14:paraId="239158C8" w14:textId="1A07A9D4" w:rsidR="006431EB" w:rsidRDefault="006431EB" w:rsidP="00AA5E04">
      <w:pPr>
        <w:tabs>
          <w:tab w:val="left" w:pos="3615"/>
        </w:tabs>
      </w:pPr>
    </w:p>
    <w:p w14:paraId="330AF432" w14:textId="4646F542" w:rsidR="006431EB" w:rsidRDefault="006431EB" w:rsidP="00AA5E04">
      <w:pPr>
        <w:tabs>
          <w:tab w:val="left" w:pos="3615"/>
        </w:tabs>
      </w:pPr>
    </w:p>
    <w:p w14:paraId="2B3BCFAD" w14:textId="309AEC80" w:rsidR="006431EB" w:rsidRDefault="006431EB" w:rsidP="00AA5E04">
      <w:pPr>
        <w:tabs>
          <w:tab w:val="left" w:pos="3615"/>
        </w:tabs>
      </w:pPr>
    </w:p>
    <w:p w14:paraId="426FBD5F" w14:textId="53C0BB4E" w:rsidR="006431EB" w:rsidRDefault="006431EB" w:rsidP="00AA5E04">
      <w:pPr>
        <w:tabs>
          <w:tab w:val="left" w:pos="3615"/>
        </w:tabs>
      </w:pPr>
    </w:p>
    <w:p w14:paraId="23DE785A" w14:textId="28BBE672" w:rsidR="006431EB" w:rsidRDefault="006431EB" w:rsidP="00AA5E04">
      <w:pPr>
        <w:tabs>
          <w:tab w:val="left" w:pos="3615"/>
        </w:tabs>
      </w:pPr>
    </w:p>
    <w:p w14:paraId="4B845D68" w14:textId="30004F40" w:rsidR="006431EB" w:rsidRDefault="006431EB" w:rsidP="00AA5E04">
      <w:pPr>
        <w:tabs>
          <w:tab w:val="left" w:pos="3615"/>
        </w:tabs>
      </w:pPr>
    </w:p>
    <w:p w14:paraId="16ED1661" w14:textId="20804FB2" w:rsidR="006431EB" w:rsidRDefault="006431EB" w:rsidP="00AA5E04">
      <w:pPr>
        <w:tabs>
          <w:tab w:val="left" w:pos="3615"/>
        </w:tabs>
      </w:pPr>
    </w:p>
    <w:p w14:paraId="757E2BF0" w14:textId="046892F2" w:rsidR="006431EB" w:rsidRDefault="006431EB" w:rsidP="00AA5E04">
      <w:pPr>
        <w:tabs>
          <w:tab w:val="left" w:pos="3615"/>
        </w:tabs>
      </w:pPr>
    </w:p>
    <w:p w14:paraId="3ADA1206" w14:textId="5AF24E4A" w:rsidR="006431EB" w:rsidRDefault="006431EB" w:rsidP="00AA5E04">
      <w:pPr>
        <w:tabs>
          <w:tab w:val="left" w:pos="3615"/>
        </w:tabs>
      </w:pPr>
    </w:p>
    <w:p w14:paraId="1CB24C1F" w14:textId="7F1EEF90" w:rsidR="006431EB" w:rsidRDefault="006431EB" w:rsidP="00AA5E04">
      <w:pPr>
        <w:tabs>
          <w:tab w:val="left" w:pos="3615"/>
        </w:tabs>
      </w:pPr>
    </w:p>
    <w:p w14:paraId="60D97141" w14:textId="10DAB3E4" w:rsidR="006431EB" w:rsidRDefault="006431EB" w:rsidP="00AA5E04">
      <w:pPr>
        <w:tabs>
          <w:tab w:val="left" w:pos="3615"/>
        </w:tabs>
      </w:pPr>
    </w:p>
    <w:p w14:paraId="49F4E379" w14:textId="52C77C16" w:rsidR="006431EB" w:rsidRDefault="006431EB" w:rsidP="00AA5E04">
      <w:pPr>
        <w:tabs>
          <w:tab w:val="left" w:pos="3615"/>
        </w:tabs>
      </w:pPr>
    </w:p>
    <w:p w14:paraId="49F03DBF" w14:textId="2B010696" w:rsidR="006431EB" w:rsidRDefault="006431EB" w:rsidP="00AA5E04">
      <w:pPr>
        <w:tabs>
          <w:tab w:val="left" w:pos="3615"/>
        </w:tabs>
        <w:rPr>
          <w:u w:val="single"/>
        </w:rPr>
      </w:pPr>
      <w:r w:rsidRPr="006431EB">
        <w:rPr>
          <w:u w:val="single"/>
        </w:rPr>
        <w:lastRenderedPageBreak/>
        <w:t>Final Design Solution</w:t>
      </w:r>
    </w:p>
    <w:p w14:paraId="7781E587" w14:textId="6EB6451D" w:rsidR="002A0839" w:rsidRDefault="00BA510E" w:rsidP="00AA5E04">
      <w:pPr>
        <w:tabs>
          <w:tab w:val="left" w:pos="3615"/>
        </w:tabs>
      </w:pPr>
      <w:r>
        <w:t>The construction of the machine will need a certain number of materials to complete and to comply with our weight and cost restrictions should be sourced as cheap as possible.  Below the construction process has been broken down into several stages.</w:t>
      </w:r>
      <w:r w:rsidR="00796C98">
        <w:t xml:space="preserve"> All dimensions are in mm and are based upon </w:t>
      </w:r>
      <w:r w:rsidR="00C23492">
        <w:t>prospective components.</w:t>
      </w:r>
    </w:p>
    <w:p w14:paraId="7552AF57" w14:textId="06095DBA" w:rsidR="00BA510E" w:rsidRDefault="00BA510E" w:rsidP="00BA510E">
      <w:pPr>
        <w:pStyle w:val="ListParagraph"/>
        <w:numPr>
          <w:ilvl w:val="0"/>
          <w:numId w:val="14"/>
        </w:numPr>
        <w:tabs>
          <w:tab w:val="left" w:pos="3615"/>
        </w:tabs>
      </w:pPr>
      <w:r>
        <w:t>Wooden frame and angled Aluminium reinforcements.</w:t>
      </w:r>
    </w:p>
    <w:p w14:paraId="55A2A457" w14:textId="0A17F6A7" w:rsidR="00BA510E" w:rsidRDefault="00BA510E" w:rsidP="00BA510E">
      <w:pPr>
        <w:tabs>
          <w:tab w:val="left" w:pos="3615"/>
        </w:tabs>
      </w:pPr>
      <w:r>
        <w:t>The wooden box is constructed with the longer back for the heating to attach later.</w:t>
      </w:r>
      <w:r w:rsidR="00796C98">
        <w:t xml:space="preserve"> Lengths of wood cut at 45 degrees and glued together.</w:t>
      </w:r>
      <w:r>
        <w:t xml:space="preserve"> There is a base and another wooden lid directly underneath the mesh with a centralized cavity for air to be drawn through. The angle metal adds reinforcement, strength and longevity to our machine and the mesh is attached by if possible, a light weld. We can see the hole here.</w:t>
      </w:r>
      <w:r w:rsidR="002A0839">
        <w:t xml:space="preserve"> </w:t>
      </w:r>
      <w:r w:rsidR="000925FF">
        <w:t>The interior should be glued again on all joints to make sure its sealed.</w:t>
      </w:r>
    </w:p>
    <w:p w14:paraId="1BCB42EF" w14:textId="10E822C3" w:rsidR="00796C98" w:rsidRDefault="00796C98" w:rsidP="00BA510E">
      <w:pPr>
        <w:tabs>
          <w:tab w:val="left" w:pos="3615"/>
        </w:tabs>
      </w:pPr>
      <w:r>
        <w:t>Box dimensions- 450x250x15</w:t>
      </w:r>
    </w:p>
    <w:p w14:paraId="7AB8A0D4" w14:textId="65387BC0" w:rsidR="00796C98" w:rsidRDefault="00796C98" w:rsidP="00BA510E">
      <w:pPr>
        <w:tabs>
          <w:tab w:val="left" w:pos="3615"/>
        </w:tabs>
      </w:pPr>
      <w:r>
        <w:t>Front and middle- 250x150x15</w:t>
      </w:r>
    </w:p>
    <w:p w14:paraId="1925002A" w14:textId="653F40B7" w:rsidR="00796C98" w:rsidRDefault="00796C98" w:rsidP="00BA510E">
      <w:pPr>
        <w:tabs>
          <w:tab w:val="left" w:pos="3615"/>
        </w:tabs>
      </w:pPr>
      <w:r>
        <w:t xml:space="preserve">Mesh- roughly 212 but can be cut to fix </w:t>
      </w:r>
    </w:p>
    <w:p w14:paraId="055CB2FB" w14:textId="698E6E2A" w:rsidR="00796C98" w:rsidRDefault="00796C98" w:rsidP="00BA510E">
      <w:pPr>
        <w:tabs>
          <w:tab w:val="left" w:pos="3615"/>
        </w:tabs>
      </w:pPr>
      <w:r>
        <w:t>Angled Al- 12.65x20.65x1.6</w:t>
      </w:r>
    </w:p>
    <w:p w14:paraId="08D97C9C" w14:textId="0E494E95" w:rsidR="00BA510E" w:rsidRDefault="00BA510E" w:rsidP="00AA5E04">
      <w:pPr>
        <w:tabs>
          <w:tab w:val="left" w:pos="3615"/>
        </w:tabs>
      </w:pPr>
      <w:r>
        <w:rPr>
          <w:noProof/>
        </w:rPr>
        <w:drawing>
          <wp:anchor distT="0" distB="0" distL="114300" distR="114300" simplePos="0" relativeHeight="251674624" behindDoc="1" locked="0" layoutInCell="1" allowOverlap="1" wp14:anchorId="7701B7DF" wp14:editId="35FF56F6">
            <wp:simplePos x="0" y="0"/>
            <wp:positionH relativeFrom="margin">
              <wp:align>right</wp:align>
            </wp:positionH>
            <wp:positionV relativeFrom="paragraph">
              <wp:posOffset>20955</wp:posOffset>
            </wp:positionV>
            <wp:extent cx="2790330" cy="24193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92225" cy="242099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1" locked="0" layoutInCell="1" allowOverlap="1" wp14:anchorId="50E19697" wp14:editId="102C28EA">
            <wp:simplePos x="0" y="0"/>
            <wp:positionH relativeFrom="margin">
              <wp:align>left</wp:align>
            </wp:positionH>
            <wp:positionV relativeFrom="paragraph">
              <wp:posOffset>10795</wp:posOffset>
            </wp:positionV>
            <wp:extent cx="2847975" cy="2452137"/>
            <wp:effectExtent l="0" t="0" r="0" b="571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847975" cy="24521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C25EE0" w14:textId="5492538D" w:rsidR="00BA510E" w:rsidRPr="00BA510E" w:rsidRDefault="00BA510E" w:rsidP="00BA510E"/>
    <w:p w14:paraId="0B372150" w14:textId="6F41E115" w:rsidR="00BA510E" w:rsidRPr="00BA510E" w:rsidRDefault="00BA510E" w:rsidP="00BA510E"/>
    <w:p w14:paraId="4029BE6C" w14:textId="2FA4C367" w:rsidR="00BA510E" w:rsidRPr="00BA510E" w:rsidRDefault="00BA510E" w:rsidP="00BA510E"/>
    <w:p w14:paraId="386B58A9" w14:textId="7A1A49D1" w:rsidR="00BA510E" w:rsidRPr="00BA510E" w:rsidRDefault="00BA510E" w:rsidP="00BA510E"/>
    <w:p w14:paraId="565846AD" w14:textId="0DA6E647" w:rsidR="00BA510E" w:rsidRPr="00BA510E" w:rsidRDefault="00BA510E" w:rsidP="00BA510E"/>
    <w:p w14:paraId="6B72CC09" w14:textId="0F249BCD" w:rsidR="00BA510E" w:rsidRPr="00BA510E" w:rsidRDefault="00BA510E" w:rsidP="00BA510E"/>
    <w:p w14:paraId="6282F21E" w14:textId="6E59D7F1" w:rsidR="00BA510E" w:rsidRPr="00BA510E" w:rsidRDefault="00BA510E" w:rsidP="00BA510E"/>
    <w:p w14:paraId="171FBCEA" w14:textId="72D9D0E1" w:rsidR="00BA510E" w:rsidRPr="00BA510E" w:rsidRDefault="00BA510E" w:rsidP="00BA510E"/>
    <w:p w14:paraId="50DA6A19" w14:textId="4F0CAB18" w:rsidR="00BA510E" w:rsidRDefault="00FA04DE" w:rsidP="00C23492">
      <w:pPr>
        <w:pStyle w:val="ListParagraph"/>
        <w:numPr>
          <w:ilvl w:val="0"/>
          <w:numId w:val="14"/>
        </w:numPr>
        <w:tabs>
          <w:tab w:val="left" w:pos="1605"/>
        </w:tabs>
      </w:pPr>
      <w:r>
        <w:t>Rubber seal and hand pump</w:t>
      </w:r>
    </w:p>
    <w:p w14:paraId="6F2CE087" w14:textId="00027FD9" w:rsidR="00FA04DE" w:rsidRDefault="00A652B5" w:rsidP="00FA04DE">
      <w:pPr>
        <w:tabs>
          <w:tab w:val="left" w:pos="1605"/>
        </w:tabs>
      </w:pPr>
      <w:r>
        <w:rPr>
          <w:noProof/>
        </w:rPr>
        <w:drawing>
          <wp:anchor distT="0" distB="0" distL="114300" distR="114300" simplePos="0" relativeHeight="251675648" behindDoc="1" locked="0" layoutInCell="1" allowOverlap="1" wp14:anchorId="7B2CA224" wp14:editId="02688D54">
            <wp:simplePos x="0" y="0"/>
            <wp:positionH relativeFrom="margin">
              <wp:align>right</wp:align>
            </wp:positionH>
            <wp:positionV relativeFrom="paragraph">
              <wp:posOffset>944191</wp:posOffset>
            </wp:positionV>
            <wp:extent cx="2790190" cy="2233889"/>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90190" cy="223388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04DE">
        <w:t xml:space="preserve">A rubber seal roughly 15mm wide should give us ample seal for our arm to come down on and create a vacuum. Once we have altered our hand pump or designed the vacuum pump </w:t>
      </w:r>
      <w:r w:rsidR="00FA43EE">
        <w:t>itself</w:t>
      </w:r>
      <w:r w:rsidR="00FA04DE">
        <w:t>, that too is added onto the front of our box.</w:t>
      </w:r>
      <w:r w:rsidR="00796C98">
        <w:t xml:space="preserve"> The rubber strip is just less tan the box at 248x248x10mm</w:t>
      </w:r>
      <w:r>
        <w:t xml:space="preserve">. As the volume of air in the vacuum box to be expelled by the handpump is very small </w:t>
      </w:r>
      <w:proofErr w:type="spellStart"/>
      <w:r>
        <w:t>i.e</w:t>
      </w:r>
      <w:proofErr w:type="spellEnd"/>
      <w:r>
        <w:t xml:space="preserve"> 220x220x160=0.00744m</w:t>
      </w:r>
      <w:r>
        <w:rPr>
          <w:rFonts w:cstheme="minorHAnsi"/>
        </w:rPr>
        <w:t>³</w:t>
      </w:r>
      <w:r>
        <w:t xml:space="preserve"> of air, the handpump itself will not need a large amount of suction. Rather the importance is just to maintain total airtight conditions. </w:t>
      </w:r>
    </w:p>
    <w:p w14:paraId="1E8C41AB" w14:textId="7BDEB490" w:rsidR="00FA04DE" w:rsidRDefault="00FA04DE" w:rsidP="00FA04DE">
      <w:pPr>
        <w:tabs>
          <w:tab w:val="left" w:pos="1605"/>
        </w:tabs>
      </w:pPr>
    </w:p>
    <w:p w14:paraId="316C5903" w14:textId="3EFB13DD" w:rsidR="00FA04DE" w:rsidRDefault="00FA04DE" w:rsidP="00FA04DE">
      <w:pPr>
        <w:tabs>
          <w:tab w:val="left" w:pos="1605"/>
        </w:tabs>
      </w:pPr>
    </w:p>
    <w:p w14:paraId="18455978" w14:textId="3785FE13" w:rsidR="00FA04DE" w:rsidRDefault="00FA04DE" w:rsidP="00FA04DE">
      <w:pPr>
        <w:tabs>
          <w:tab w:val="left" w:pos="1605"/>
        </w:tabs>
      </w:pPr>
    </w:p>
    <w:p w14:paraId="4B4F85FA" w14:textId="77777777" w:rsidR="00796C98" w:rsidRDefault="00796C98" w:rsidP="00796C98">
      <w:pPr>
        <w:tabs>
          <w:tab w:val="left" w:pos="1605"/>
        </w:tabs>
      </w:pPr>
    </w:p>
    <w:p w14:paraId="0A028C2A" w14:textId="5F4140AD" w:rsidR="00FA04DE" w:rsidRDefault="00FA04DE" w:rsidP="00796C98">
      <w:pPr>
        <w:pStyle w:val="ListParagraph"/>
        <w:numPr>
          <w:ilvl w:val="0"/>
          <w:numId w:val="14"/>
        </w:numPr>
        <w:tabs>
          <w:tab w:val="left" w:pos="1605"/>
        </w:tabs>
      </w:pPr>
      <w:r>
        <w:lastRenderedPageBreak/>
        <w:t>Back base and heat shield</w:t>
      </w:r>
    </w:p>
    <w:p w14:paraId="5D329E79" w14:textId="10B5D3C7" w:rsidR="00FA04DE" w:rsidRDefault="00FA04DE" w:rsidP="00FA04DE">
      <w:pPr>
        <w:tabs>
          <w:tab w:val="left" w:pos="1605"/>
        </w:tabs>
      </w:pPr>
      <w:r>
        <w:t>The back of our machine is added with a protective heat shield to direct the heat away from the wood and towards the plastic sheet to be moulded.</w:t>
      </w:r>
    </w:p>
    <w:p w14:paraId="020EECBA" w14:textId="5E00976D" w:rsidR="00FA04DE" w:rsidRDefault="00FA04DE" w:rsidP="00FA04DE">
      <w:pPr>
        <w:tabs>
          <w:tab w:val="left" w:pos="1605"/>
        </w:tabs>
      </w:pPr>
      <w:r>
        <w:rPr>
          <w:noProof/>
        </w:rPr>
        <w:drawing>
          <wp:anchor distT="0" distB="0" distL="114300" distR="114300" simplePos="0" relativeHeight="251676672" behindDoc="1" locked="0" layoutInCell="1" allowOverlap="1" wp14:anchorId="587CF72A" wp14:editId="7EB6BF02">
            <wp:simplePos x="0" y="0"/>
            <wp:positionH relativeFrom="margin">
              <wp:posOffset>119758</wp:posOffset>
            </wp:positionH>
            <wp:positionV relativeFrom="paragraph">
              <wp:posOffset>453809</wp:posOffset>
            </wp:positionV>
            <wp:extent cx="2792244" cy="2441496"/>
            <wp:effectExtent l="0" t="0" r="8255"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92244" cy="244149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6C98">
        <w:t>wooden back- 450x250x15</w:t>
      </w:r>
    </w:p>
    <w:p w14:paraId="57BE136D" w14:textId="127ED149" w:rsidR="00796C98" w:rsidRDefault="00796C98" w:rsidP="00FA04DE">
      <w:pPr>
        <w:tabs>
          <w:tab w:val="left" w:pos="1605"/>
        </w:tabs>
      </w:pPr>
      <w:r>
        <w:t>Plate 150x250x10</w:t>
      </w:r>
    </w:p>
    <w:p w14:paraId="262F89E1" w14:textId="08C94499" w:rsidR="00E7095D" w:rsidRDefault="00E7095D" w:rsidP="00FA04DE">
      <w:pPr>
        <w:tabs>
          <w:tab w:val="left" w:pos="1605"/>
        </w:tabs>
      </w:pPr>
    </w:p>
    <w:p w14:paraId="2C595C7A" w14:textId="7B3D8551" w:rsidR="00E7095D" w:rsidRDefault="00E7095D" w:rsidP="00FA04DE">
      <w:pPr>
        <w:tabs>
          <w:tab w:val="left" w:pos="1605"/>
        </w:tabs>
      </w:pPr>
    </w:p>
    <w:p w14:paraId="02305BD5" w14:textId="143FA0F8" w:rsidR="00E7095D" w:rsidRDefault="00E7095D" w:rsidP="00FA04DE">
      <w:pPr>
        <w:tabs>
          <w:tab w:val="left" w:pos="1605"/>
        </w:tabs>
      </w:pPr>
    </w:p>
    <w:p w14:paraId="680F127A" w14:textId="2544AEA2" w:rsidR="00E7095D" w:rsidRDefault="00E7095D" w:rsidP="00FA04DE">
      <w:pPr>
        <w:tabs>
          <w:tab w:val="left" w:pos="1605"/>
        </w:tabs>
      </w:pPr>
    </w:p>
    <w:p w14:paraId="56EC4E4C" w14:textId="4284A475" w:rsidR="00E7095D" w:rsidRDefault="00E7095D" w:rsidP="00FA04DE">
      <w:pPr>
        <w:tabs>
          <w:tab w:val="left" w:pos="1605"/>
        </w:tabs>
      </w:pPr>
    </w:p>
    <w:p w14:paraId="75A5F717" w14:textId="7B051E58" w:rsidR="00E7095D" w:rsidRDefault="00E7095D" w:rsidP="00FA04DE">
      <w:pPr>
        <w:tabs>
          <w:tab w:val="left" w:pos="1605"/>
        </w:tabs>
      </w:pPr>
    </w:p>
    <w:p w14:paraId="0E6A12E1" w14:textId="1662ED6D" w:rsidR="00E7095D" w:rsidRDefault="00E7095D" w:rsidP="00FA04DE">
      <w:pPr>
        <w:tabs>
          <w:tab w:val="left" w:pos="1605"/>
        </w:tabs>
      </w:pPr>
    </w:p>
    <w:p w14:paraId="6C3B1E1A" w14:textId="32FEAB6E" w:rsidR="00E7095D" w:rsidRDefault="00E7095D" w:rsidP="00FA04DE">
      <w:pPr>
        <w:tabs>
          <w:tab w:val="left" w:pos="1605"/>
        </w:tabs>
      </w:pPr>
    </w:p>
    <w:p w14:paraId="6F0368A9" w14:textId="70D30318" w:rsidR="00E7095D" w:rsidRDefault="00E7095D" w:rsidP="00FA04DE">
      <w:pPr>
        <w:tabs>
          <w:tab w:val="left" w:pos="1605"/>
        </w:tabs>
      </w:pPr>
    </w:p>
    <w:p w14:paraId="6A2A988B" w14:textId="4664B4EF" w:rsidR="00E7095D" w:rsidRDefault="00E7095D" w:rsidP="00E7095D">
      <w:pPr>
        <w:pStyle w:val="ListParagraph"/>
        <w:numPr>
          <w:ilvl w:val="0"/>
          <w:numId w:val="14"/>
        </w:numPr>
        <w:tabs>
          <w:tab w:val="left" w:pos="1605"/>
        </w:tabs>
      </w:pPr>
      <w:r>
        <w:rPr>
          <w:noProof/>
        </w:rPr>
        <w:drawing>
          <wp:anchor distT="0" distB="0" distL="114300" distR="114300" simplePos="0" relativeHeight="251677696" behindDoc="1" locked="0" layoutInCell="1" allowOverlap="1" wp14:anchorId="297BA18C" wp14:editId="1C52C809">
            <wp:simplePos x="0" y="0"/>
            <wp:positionH relativeFrom="margin">
              <wp:align>center</wp:align>
            </wp:positionH>
            <wp:positionV relativeFrom="paragraph">
              <wp:posOffset>266078</wp:posOffset>
            </wp:positionV>
            <wp:extent cx="5364918" cy="2859932"/>
            <wp:effectExtent l="0" t="0" r="762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89465" cy="2873017"/>
                    </a:xfrm>
                    <a:prstGeom prst="rect">
                      <a:avLst/>
                    </a:prstGeom>
                    <a:noFill/>
                    <a:ln>
                      <a:noFill/>
                    </a:ln>
                  </pic:spPr>
                </pic:pic>
              </a:graphicData>
            </a:graphic>
            <wp14:sizeRelH relativeFrom="margin">
              <wp14:pctWidth>0</wp14:pctWidth>
            </wp14:sizeRelH>
            <wp14:sizeRelV relativeFrom="margin">
              <wp14:pctHeight>0</wp14:pctHeight>
            </wp14:sizeRelV>
          </wp:anchor>
        </w:drawing>
      </w:r>
      <w:r>
        <w:t>The hinged arm to hold the plastic.</w:t>
      </w:r>
    </w:p>
    <w:p w14:paraId="7DB07314" w14:textId="2ED0B98B" w:rsidR="00E7095D" w:rsidRDefault="00E7095D" w:rsidP="00E7095D">
      <w:pPr>
        <w:tabs>
          <w:tab w:val="left" w:pos="1605"/>
        </w:tabs>
      </w:pPr>
    </w:p>
    <w:p w14:paraId="186ACCC9" w14:textId="6BB247D7" w:rsidR="00E7095D" w:rsidRDefault="00E7095D" w:rsidP="00E7095D">
      <w:pPr>
        <w:tabs>
          <w:tab w:val="left" w:pos="1605"/>
        </w:tabs>
      </w:pPr>
    </w:p>
    <w:p w14:paraId="317AE8C9" w14:textId="53412D3A" w:rsidR="00E7095D" w:rsidRDefault="00E7095D" w:rsidP="00E7095D">
      <w:pPr>
        <w:tabs>
          <w:tab w:val="left" w:pos="1605"/>
        </w:tabs>
      </w:pPr>
    </w:p>
    <w:p w14:paraId="0670EB7B" w14:textId="35068641" w:rsidR="00E7095D" w:rsidRDefault="00E7095D" w:rsidP="00E7095D">
      <w:pPr>
        <w:tabs>
          <w:tab w:val="left" w:pos="1605"/>
        </w:tabs>
      </w:pPr>
    </w:p>
    <w:p w14:paraId="56594AC5" w14:textId="3A965BA2" w:rsidR="00E7095D" w:rsidRDefault="00E7095D" w:rsidP="00E7095D">
      <w:pPr>
        <w:tabs>
          <w:tab w:val="left" w:pos="1605"/>
        </w:tabs>
      </w:pPr>
    </w:p>
    <w:p w14:paraId="35461731" w14:textId="5CF47543" w:rsidR="00E7095D" w:rsidRDefault="00E7095D" w:rsidP="00E7095D">
      <w:pPr>
        <w:tabs>
          <w:tab w:val="left" w:pos="1605"/>
        </w:tabs>
      </w:pPr>
    </w:p>
    <w:p w14:paraId="2943699A" w14:textId="1A36FFC1" w:rsidR="00E7095D" w:rsidRDefault="00E7095D" w:rsidP="00E7095D">
      <w:pPr>
        <w:tabs>
          <w:tab w:val="left" w:pos="1605"/>
        </w:tabs>
      </w:pPr>
    </w:p>
    <w:p w14:paraId="4AFE5B8A" w14:textId="1B0AA177" w:rsidR="00E7095D" w:rsidRDefault="00E7095D" w:rsidP="00E7095D">
      <w:pPr>
        <w:tabs>
          <w:tab w:val="left" w:pos="1605"/>
        </w:tabs>
      </w:pPr>
    </w:p>
    <w:p w14:paraId="01E10E07" w14:textId="31E3D412" w:rsidR="00E7095D" w:rsidRDefault="00E7095D" w:rsidP="00E7095D">
      <w:pPr>
        <w:tabs>
          <w:tab w:val="left" w:pos="1605"/>
        </w:tabs>
      </w:pPr>
    </w:p>
    <w:p w14:paraId="0C4B92DB" w14:textId="4A4D9DA5" w:rsidR="00E7095D" w:rsidRDefault="00E7095D" w:rsidP="00E7095D">
      <w:pPr>
        <w:tabs>
          <w:tab w:val="left" w:pos="1605"/>
        </w:tabs>
      </w:pPr>
    </w:p>
    <w:p w14:paraId="1EA5A4BA" w14:textId="687BB393" w:rsidR="00E7095D" w:rsidRDefault="00E7095D" w:rsidP="00E7095D">
      <w:pPr>
        <w:tabs>
          <w:tab w:val="left" w:pos="1605"/>
        </w:tabs>
      </w:pPr>
      <w:r>
        <w:t xml:space="preserve">This piece again made from angled Al that will have to have the right angle cut off with a grinder and edges filed down is what will hold our plastic sheets in place and move 90 degrees up to the heater and then be held down by a handle to the vacuum box. Once the plastic is placed inside, it is clamped together with simple toggle latches. We can use the same rubber strip seals as </w:t>
      </w:r>
      <w:proofErr w:type="gramStart"/>
      <w:r>
        <w:t>before</w:t>
      </w:r>
      <w:proofErr w:type="gramEnd"/>
      <w:r>
        <w:t xml:space="preserve"> so the arms </w:t>
      </w:r>
      <w:r w:rsidR="00FA43EE">
        <w:t>are</w:t>
      </w:r>
      <w:r>
        <w:t xml:space="preserve"> airtight to the box. The dimensions must be so that it fits perfectly over the vacuum box and that the hinge on the back ensures the top arms sits flush on the rubber seal. </w:t>
      </w:r>
    </w:p>
    <w:p w14:paraId="2995B072" w14:textId="6E9EC9D2" w:rsidR="00E7095D" w:rsidRDefault="00E7095D" w:rsidP="00E7095D">
      <w:pPr>
        <w:tabs>
          <w:tab w:val="left" w:pos="1605"/>
        </w:tabs>
      </w:pPr>
    </w:p>
    <w:p w14:paraId="5CB17745" w14:textId="1F39872F" w:rsidR="00E7095D" w:rsidRDefault="00E7095D" w:rsidP="00E7095D">
      <w:pPr>
        <w:tabs>
          <w:tab w:val="left" w:pos="1605"/>
        </w:tabs>
      </w:pPr>
    </w:p>
    <w:p w14:paraId="7D03C5E0" w14:textId="26236AF5" w:rsidR="00E7095D" w:rsidRDefault="0063740D" w:rsidP="0063740D">
      <w:pPr>
        <w:pStyle w:val="ListParagraph"/>
        <w:numPr>
          <w:ilvl w:val="0"/>
          <w:numId w:val="14"/>
        </w:numPr>
        <w:tabs>
          <w:tab w:val="left" w:pos="1605"/>
        </w:tabs>
      </w:pPr>
      <w:r>
        <w:lastRenderedPageBreak/>
        <w:t>The heat source and guard</w:t>
      </w:r>
    </w:p>
    <w:p w14:paraId="37CB0EB9" w14:textId="02D9D3C0" w:rsidR="0063740D" w:rsidRDefault="0063740D" w:rsidP="0063740D">
      <w:pPr>
        <w:tabs>
          <w:tab w:val="left" w:pos="1605"/>
        </w:tabs>
      </w:pPr>
      <w:r>
        <w:t xml:space="preserve">This is more a visual representation of how it will look rather than an exact </w:t>
      </w:r>
      <w:r w:rsidR="00680496">
        <w:t xml:space="preserve">portrayal as we will have to source and modify the toaster first and then decide how we will build the machine around. Manipulation of the toaster will require the removal of the outer plastic and ensuring the element faces the correct direction and performs correctly. It is important however that the toaster has a heating area roughly 250x250 as this is the size of the sheets that will come out of the plastic compression oven in the precious plastic </w:t>
      </w:r>
      <w:proofErr w:type="gramStart"/>
      <w:r w:rsidR="00680496">
        <w:t>model</w:t>
      </w:r>
      <w:proofErr w:type="gramEnd"/>
      <w:r w:rsidR="00680496">
        <w:t xml:space="preserve"> so it makes perfect sense that they can work together, although the sheets could be cut, it would waste time and energy. </w:t>
      </w:r>
    </w:p>
    <w:p w14:paraId="799D2F48" w14:textId="6D1D4B19" w:rsidR="00680496" w:rsidRDefault="00680496" w:rsidP="0063740D">
      <w:pPr>
        <w:tabs>
          <w:tab w:val="left" w:pos="1605"/>
        </w:tabs>
      </w:pPr>
      <w:r>
        <w:rPr>
          <w:noProof/>
        </w:rPr>
        <w:drawing>
          <wp:anchor distT="0" distB="0" distL="114300" distR="114300" simplePos="0" relativeHeight="251678720" behindDoc="1" locked="0" layoutInCell="1" allowOverlap="1" wp14:anchorId="6352DF14" wp14:editId="2D8CEC34">
            <wp:simplePos x="0" y="0"/>
            <wp:positionH relativeFrom="margin">
              <wp:align>left</wp:align>
            </wp:positionH>
            <wp:positionV relativeFrom="paragraph">
              <wp:posOffset>6823</wp:posOffset>
            </wp:positionV>
            <wp:extent cx="4792032" cy="3336587"/>
            <wp:effectExtent l="0" t="0" r="889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816254" cy="335345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CE771" w14:textId="30A612B4" w:rsidR="00680496" w:rsidRDefault="00680496" w:rsidP="0063740D">
      <w:pPr>
        <w:tabs>
          <w:tab w:val="left" w:pos="1605"/>
        </w:tabs>
      </w:pPr>
    </w:p>
    <w:p w14:paraId="311253B2" w14:textId="77777777" w:rsidR="00680496" w:rsidRPr="00680496" w:rsidRDefault="00680496" w:rsidP="00680496"/>
    <w:p w14:paraId="4E07CDB4" w14:textId="77777777" w:rsidR="00680496" w:rsidRPr="00680496" w:rsidRDefault="00680496" w:rsidP="00680496"/>
    <w:p w14:paraId="5D498EBB" w14:textId="77777777" w:rsidR="00680496" w:rsidRPr="00680496" w:rsidRDefault="00680496" w:rsidP="00680496"/>
    <w:p w14:paraId="0B0703D6" w14:textId="77777777" w:rsidR="00680496" w:rsidRPr="00680496" w:rsidRDefault="00680496" w:rsidP="00680496"/>
    <w:p w14:paraId="30E21271" w14:textId="0ED6E897" w:rsidR="00680496" w:rsidRPr="00680496" w:rsidRDefault="00680496" w:rsidP="00680496"/>
    <w:p w14:paraId="155B7EF2" w14:textId="4F35F061" w:rsidR="00680496" w:rsidRPr="00680496" w:rsidRDefault="00680496" w:rsidP="00680496"/>
    <w:p w14:paraId="151AA39B" w14:textId="77777777" w:rsidR="00680496" w:rsidRPr="00680496" w:rsidRDefault="00680496" w:rsidP="00680496"/>
    <w:p w14:paraId="24EF0CF8" w14:textId="77777777" w:rsidR="00680496" w:rsidRPr="00680496" w:rsidRDefault="00680496" w:rsidP="00680496"/>
    <w:p w14:paraId="5790EE8C" w14:textId="1A9A2AC7" w:rsidR="00680496" w:rsidRPr="00680496" w:rsidRDefault="00680496" w:rsidP="00680496"/>
    <w:p w14:paraId="5155FC14" w14:textId="2D37E95D" w:rsidR="00680496" w:rsidRPr="00680496" w:rsidRDefault="00680496" w:rsidP="00680496"/>
    <w:p w14:paraId="23AAB6ED" w14:textId="4C962242" w:rsidR="00680496" w:rsidRDefault="00680496" w:rsidP="00680496">
      <w:pPr>
        <w:tabs>
          <w:tab w:val="left" w:pos="3615"/>
        </w:tabs>
      </w:pPr>
      <w:r>
        <w:t xml:space="preserve">The guard is vital for health and safety and should be in place </w:t>
      </w:r>
      <w:proofErr w:type="gramStart"/>
      <w:r>
        <w:t>at all times</w:t>
      </w:r>
      <w:proofErr w:type="gramEnd"/>
      <w:r>
        <w:t xml:space="preserve">. </w:t>
      </w:r>
    </w:p>
    <w:p w14:paraId="41D03AD1" w14:textId="169D91CF" w:rsidR="00FA43EE" w:rsidRDefault="00680496" w:rsidP="00FA43EE">
      <w:pPr>
        <w:pStyle w:val="ListParagraph"/>
        <w:numPr>
          <w:ilvl w:val="0"/>
          <w:numId w:val="14"/>
        </w:numPr>
        <w:tabs>
          <w:tab w:val="left" w:pos="3615"/>
        </w:tabs>
      </w:pPr>
      <w:r>
        <w:t>Final assembl</w:t>
      </w:r>
      <w:r w:rsidR="000925FF">
        <w:t>y</w:t>
      </w:r>
    </w:p>
    <w:p w14:paraId="7FFA8FC3" w14:textId="2D09F50F" w:rsidR="00FA43EE" w:rsidRDefault="00785CCA" w:rsidP="00FA43EE">
      <w:pPr>
        <w:tabs>
          <w:tab w:val="left" w:pos="3615"/>
        </w:tabs>
      </w:pPr>
      <w:r>
        <w:t xml:space="preserve">Once the heater is working correctly and is plugged in and the arm has perfect motion and a </w:t>
      </w:r>
      <w:proofErr w:type="spellStart"/>
      <w:r>
        <w:t>perect</w:t>
      </w:r>
      <w:proofErr w:type="spellEnd"/>
      <w:r>
        <w:t xml:space="preserve"> seal, our machine will be able to vacuum form as look like this. </w:t>
      </w:r>
    </w:p>
    <w:p w14:paraId="66EBEAF2" w14:textId="52CDCDCA" w:rsidR="00FA43EE" w:rsidRDefault="00FA43EE" w:rsidP="00FA43EE">
      <w:pPr>
        <w:tabs>
          <w:tab w:val="left" w:pos="3615"/>
        </w:tabs>
      </w:pPr>
    </w:p>
    <w:p w14:paraId="5C45677E" w14:textId="0AF99380" w:rsidR="00FA43EE" w:rsidRDefault="00FA43EE" w:rsidP="00FA43EE">
      <w:pPr>
        <w:tabs>
          <w:tab w:val="left" w:pos="3615"/>
        </w:tabs>
      </w:pPr>
    </w:p>
    <w:p w14:paraId="36436C32" w14:textId="3174671E" w:rsidR="00FA43EE" w:rsidRDefault="00FA43EE" w:rsidP="00FA43EE">
      <w:pPr>
        <w:tabs>
          <w:tab w:val="left" w:pos="3615"/>
        </w:tabs>
      </w:pPr>
    </w:p>
    <w:p w14:paraId="6BFEBE1A" w14:textId="63EA8F07" w:rsidR="00FA43EE" w:rsidRDefault="00FA43EE" w:rsidP="00FA43EE">
      <w:pPr>
        <w:tabs>
          <w:tab w:val="left" w:pos="3615"/>
        </w:tabs>
      </w:pPr>
    </w:p>
    <w:p w14:paraId="0FE0E474" w14:textId="3D25FA73" w:rsidR="00FA43EE" w:rsidRDefault="00FA43EE" w:rsidP="00FA43EE">
      <w:pPr>
        <w:tabs>
          <w:tab w:val="left" w:pos="3615"/>
        </w:tabs>
      </w:pPr>
    </w:p>
    <w:p w14:paraId="09B7F152" w14:textId="12BE113C" w:rsidR="00FA43EE" w:rsidRDefault="00FA43EE" w:rsidP="00FA43EE">
      <w:pPr>
        <w:tabs>
          <w:tab w:val="left" w:pos="3615"/>
        </w:tabs>
      </w:pPr>
    </w:p>
    <w:p w14:paraId="6D8052A1" w14:textId="6EEECEAA" w:rsidR="00FA43EE" w:rsidRDefault="00FA43EE" w:rsidP="00FA43EE">
      <w:pPr>
        <w:tabs>
          <w:tab w:val="left" w:pos="3615"/>
        </w:tabs>
      </w:pPr>
    </w:p>
    <w:p w14:paraId="5A7B4A6A" w14:textId="46E2ABAF" w:rsidR="00FA43EE" w:rsidRDefault="00FA43EE" w:rsidP="00FA43EE">
      <w:pPr>
        <w:tabs>
          <w:tab w:val="left" w:pos="3615"/>
        </w:tabs>
      </w:pPr>
    </w:p>
    <w:p w14:paraId="00E136FD" w14:textId="5B07364A" w:rsidR="00FA43EE" w:rsidRDefault="00FA43EE" w:rsidP="00FA43EE">
      <w:pPr>
        <w:tabs>
          <w:tab w:val="left" w:pos="3615"/>
        </w:tabs>
      </w:pPr>
    </w:p>
    <w:p w14:paraId="3EBA9F6F" w14:textId="7560FAC7" w:rsidR="00FA43EE" w:rsidRDefault="00785CCA" w:rsidP="00FA43EE">
      <w:pPr>
        <w:tabs>
          <w:tab w:val="left" w:pos="3615"/>
        </w:tabs>
      </w:pPr>
      <w:r>
        <w:rPr>
          <w:noProof/>
        </w:rPr>
        <w:lastRenderedPageBreak/>
        <w:drawing>
          <wp:anchor distT="0" distB="0" distL="114300" distR="114300" simplePos="0" relativeHeight="251679744" behindDoc="1" locked="0" layoutInCell="1" allowOverlap="1" wp14:anchorId="7CFD4DEB" wp14:editId="70DC8F76">
            <wp:simplePos x="0" y="0"/>
            <wp:positionH relativeFrom="margin">
              <wp:align>center</wp:align>
            </wp:positionH>
            <wp:positionV relativeFrom="paragraph">
              <wp:posOffset>9525</wp:posOffset>
            </wp:positionV>
            <wp:extent cx="3968574" cy="3717842"/>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68574" cy="37178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BC23AF5" w14:textId="546B36F0" w:rsidR="00FA43EE" w:rsidRDefault="00FA43EE" w:rsidP="00FA43EE">
      <w:pPr>
        <w:tabs>
          <w:tab w:val="left" w:pos="3615"/>
        </w:tabs>
      </w:pPr>
    </w:p>
    <w:p w14:paraId="6870A916" w14:textId="3EDAF3B8" w:rsidR="00FA43EE" w:rsidRDefault="00FA43EE" w:rsidP="00FA43EE">
      <w:pPr>
        <w:tabs>
          <w:tab w:val="left" w:pos="3615"/>
        </w:tabs>
      </w:pPr>
    </w:p>
    <w:p w14:paraId="10C4659B" w14:textId="77777777" w:rsidR="00785CCA" w:rsidRDefault="00785CCA" w:rsidP="00FA43EE">
      <w:pPr>
        <w:tabs>
          <w:tab w:val="left" w:pos="3615"/>
        </w:tabs>
      </w:pPr>
    </w:p>
    <w:p w14:paraId="5246BE61" w14:textId="77777777" w:rsidR="00785CCA" w:rsidRDefault="00785CCA" w:rsidP="00FA43EE">
      <w:pPr>
        <w:tabs>
          <w:tab w:val="left" w:pos="3615"/>
        </w:tabs>
      </w:pPr>
    </w:p>
    <w:p w14:paraId="195543A6" w14:textId="77777777" w:rsidR="00785CCA" w:rsidRDefault="00785CCA" w:rsidP="00FA43EE">
      <w:pPr>
        <w:tabs>
          <w:tab w:val="left" w:pos="3615"/>
        </w:tabs>
      </w:pPr>
    </w:p>
    <w:p w14:paraId="6133B37F" w14:textId="77777777" w:rsidR="00785CCA" w:rsidRDefault="00785CCA" w:rsidP="00FA43EE">
      <w:pPr>
        <w:tabs>
          <w:tab w:val="left" w:pos="3615"/>
        </w:tabs>
      </w:pPr>
    </w:p>
    <w:p w14:paraId="3D07F82E" w14:textId="77777777" w:rsidR="00785CCA" w:rsidRDefault="00785CCA" w:rsidP="00FA43EE">
      <w:pPr>
        <w:tabs>
          <w:tab w:val="left" w:pos="3615"/>
        </w:tabs>
      </w:pPr>
    </w:p>
    <w:p w14:paraId="33AAFE9B" w14:textId="77777777" w:rsidR="00785CCA" w:rsidRDefault="00785CCA" w:rsidP="00FA43EE">
      <w:pPr>
        <w:tabs>
          <w:tab w:val="left" w:pos="3615"/>
        </w:tabs>
      </w:pPr>
    </w:p>
    <w:p w14:paraId="1F555EDD" w14:textId="77777777" w:rsidR="00785CCA" w:rsidRDefault="00785CCA" w:rsidP="00FA43EE">
      <w:pPr>
        <w:tabs>
          <w:tab w:val="left" w:pos="3615"/>
        </w:tabs>
      </w:pPr>
    </w:p>
    <w:p w14:paraId="0C586D76" w14:textId="77777777" w:rsidR="00785CCA" w:rsidRDefault="00785CCA" w:rsidP="00FA43EE">
      <w:pPr>
        <w:tabs>
          <w:tab w:val="left" w:pos="3615"/>
        </w:tabs>
      </w:pPr>
    </w:p>
    <w:p w14:paraId="44A1B020" w14:textId="77777777" w:rsidR="00785CCA" w:rsidRDefault="00785CCA" w:rsidP="00FA43EE">
      <w:pPr>
        <w:tabs>
          <w:tab w:val="left" w:pos="3615"/>
        </w:tabs>
      </w:pPr>
    </w:p>
    <w:p w14:paraId="1E5F2522" w14:textId="77777777" w:rsidR="00785CCA" w:rsidRDefault="00785CCA" w:rsidP="00FA43EE">
      <w:pPr>
        <w:tabs>
          <w:tab w:val="left" w:pos="3615"/>
        </w:tabs>
      </w:pPr>
    </w:p>
    <w:p w14:paraId="48515119" w14:textId="77777777" w:rsidR="00785CCA" w:rsidRDefault="00785CCA" w:rsidP="00FA43EE">
      <w:pPr>
        <w:tabs>
          <w:tab w:val="left" w:pos="3615"/>
        </w:tabs>
      </w:pPr>
    </w:p>
    <w:p w14:paraId="289AA752" w14:textId="65F14EF6" w:rsidR="00785CCA" w:rsidRDefault="00785CCA" w:rsidP="00FA43EE">
      <w:pPr>
        <w:tabs>
          <w:tab w:val="left" w:pos="3615"/>
        </w:tabs>
      </w:pPr>
      <w:r>
        <w:rPr>
          <w:noProof/>
        </w:rPr>
        <w:drawing>
          <wp:anchor distT="0" distB="0" distL="114300" distR="114300" simplePos="0" relativeHeight="251680768" behindDoc="1" locked="0" layoutInCell="1" allowOverlap="1" wp14:anchorId="5E82CF75" wp14:editId="182BAE52">
            <wp:simplePos x="0" y="0"/>
            <wp:positionH relativeFrom="margin">
              <wp:align>center</wp:align>
            </wp:positionH>
            <wp:positionV relativeFrom="paragraph">
              <wp:posOffset>11281</wp:posOffset>
            </wp:positionV>
            <wp:extent cx="4114138" cy="4688732"/>
            <wp:effectExtent l="0" t="0" r="127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20554" cy="469604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4B808C" w14:textId="77777777" w:rsidR="00785CCA" w:rsidRDefault="00785CCA" w:rsidP="00FA43EE">
      <w:pPr>
        <w:tabs>
          <w:tab w:val="left" w:pos="3615"/>
        </w:tabs>
      </w:pPr>
    </w:p>
    <w:p w14:paraId="0CAE7458" w14:textId="61A1100E" w:rsidR="00785CCA" w:rsidRDefault="00785CCA" w:rsidP="00FA43EE">
      <w:pPr>
        <w:tabs>
          <w:tab w:val="left" w:pos="3615"/>
        </w:tabs>
      </w:pPr>
    </w:p>
    <w:p w14:paraId="15DA88DA" w14:textId="77777777" w:rsidR="00785CCA" w:rsidRDefault="00785CCA" w:rsidP="00FA43EE">
      <w:pPr>
        <w:tabs>
          <w:tab w:val="left" w:pos="3615"/>
        </w:tabs>
      </w:pPr>
    </w:p>
    <w:p w14:paraId="2CF74D24" w14:textId="77777777" w:rsidR="00785CCA" w:rsidRDefault="00785CCA" w:rsidP="00FA43EE">
      <w:pPr>
        <w:tabs>
          <w:tab w:val="left" w:pos="3615"/>
        </w:tabs>
      </w:pPr>
    </w:p>
    <w:p w14:paraId="79D29202" w14:textId="77777777" w:rsidR="00785CCA" w:rsidRDefault="00785CCA" w:rsidP="00FA43EE">
      <w:pPr>
        <w:tabs>
          <w:tab w:val="left" w:pos="3615"/>
        </w:tabs>
      </w:pPr>
    </w:p>
    <w:p w14:paraId="7010155D" w14:textId="6361F41E" w:rsidR="00785CCA" w:rsidRDefault="00785CCA" w:rsidP="00FA43EE">
      <w:pPr>
        <w:tabs>
          <w:tab w:val="left" w:pos="3615"/>
        </w:tabs>
      </w:pPr>
    </w:p>
    <w:p w14:paraId="79077D8E" w14:textId="77777777" w:rsidR="00785CCA" w:rsidRDefault="00785CCA" w:rsidP="00FA43EE">
      <w:pPr>
        <w:tabs>
          <w:tab w:val="left" w:pos="3615"/>
        </w:tabs>
      </w:pPr>
    </w:p>
    <w:p w14:paraId="5DDD2C81" w14:textId="77777777" w:rsidR="00785CCA" w:rsidRDefault="00785CCA" w:rsidP="00FA43EE">
      <w:pPr>
        <w:tabs>
          <w:tab w:val="left" w:pos="3615"/>
        </w:tabs>
      </w:pPr>
    </w:p>
    <w:p w14:paraId="11287B04" w14:textId="77777777" w:rsidR="00785CCA" w:rsidRDefault="00785CCA" w:rsidP="00FA43EE">
      <w:pPr>
        <w:tabs>
          <w:tab w:val="left" w:pos="3615"/>
        </w:tabs>
      </w:pPr>
    </w:p>
    <w:p w14:paraId="0B48EF97" w14:textId="47C8304A" w:rsidR="00785CCA" w:rsidRDefault="00785CCA" w:rsidP="00FA43EE">
      <w:pPr>
        <w:tabs>
          <w:tab w:val="left" w:pos="3615"/>
        </w:tabs>
      </w:pPr>
    </w:p>
    <w:p w14:paraId="3BBBD270" w14:textId="77777777" w:rsidR="00785CCA" w:rsidRDefault="00785CCA" w:rsidP="00FA43EE">
      <w:pPr>
        <w:tabs>
          <w:tab w:val="left" w:pos="3615"/>
        </w:tabs>
      </w:pPr>
    </w:p>
    <w:p w14:paraId="19E8A36A" w14:textId="1D7D7AC1" w:rsidR="00785CCA" w:rsidRDefault="00785CCA" w:rsidP="00FA43EE">
      <w:pPr>
        <w:tabs>
          <w:tab w:val="left" w:pos="3615"/>
        </w:tabs>
      </w:pPr>
    </w:p>
    <w:p w14:paraId="6B0D2A8C" w14:textId="77777777" w:rsidR="00785CCA" w:rsidRDefault="00785CCA" w:rsidP="00FA43EE">
      <w:pPr>
        <w:tabs>
          <w:tab w:val="left" w:pos="3615"/>
        </w:tabs>
      </w:pPr>
    </w:p>
    <w:p w14:paraId="1C40C927" w14:textId="0799F259" w:rsidR="00785CCA" w:rsidRDefault="00785CCA" w:rsidP="00FA43EE">
      <w:pPr>
        <w:tabs>
          <w:tab w:val="left" w:pos="3615"/>
        </w:tabs>
      </w:pPr>
    </w:p>
    <w:p w14:paraId="2CDACF33" w14:textId="77777777" w:rsidR="00785CCA" w:rsidRDefault="00785CCA" w:rsidP="00FA43EE">
      <w:pPr>
        <w:tabs>
          <w:tab w:val="left" w:pos="3615"/>
        </w:tabs>
      </w:pPr>
    </w:p>
    <w:p w14:paraId="2E08CA08" w14:textId="77777777" w:rsidR="00785CCA" w:rsidRDefault="00785CCA" w:rsidP="00FA43EE">
      <w:pPr>
        <w:tabs>
          <w:tab w:val="left" w:pos="3615"/>
        </w:tabs>
      </w:pPr>
    </w:p>
    <w:p w14:paraId="5ACFC12E" w14:textId="6D5B4C25" w:rsidR="00785CCA" w:rsidRDefault="00785CCA" w:rsidP="00FA43EE">
      <w:pPr>
        <w:tabs>
          <w:tab w:val="left" w:pos="3615"/>
        </w:tabs>
      </w:pPr>
    </w:p>
    <w:p w14:paraId="38B491A8" w14:textId="06F1C607" w:rsidR="00785CCA" w:rsidRDefault="00785CCA" w:rsidP="00FA43EE">
      <w:pPr>
        <w:tabs>
          <w:tab w:val="left" w:pos="3615"/>
        </w:tabs>
      </w:pPr>
      <w:r>
        <w:rPr>
          <w:noProof/>
        </w:rPr>
        <w:drawing>
          <wp:anchor distT="0" distB="0" distL="114300" distR="114300" simplePos="0" relativeHeight="251681792" behindDoc="1" locked="0" layoutInCell="1" allowOverlap="1" wp14:anchorId="14D14929" wp14:editId="0446B1D8">
            <wp:simplePos x="0" y="0"/>
            <wp:positionH relativeFrom="margin">
              <wp:align>center</wp:align>
            </wp:positionH>
            <wp:positionV relativeFrom="paragraph">
              <wp:posOffset>5985</wp:posOffset>
            </wp:positionV>
            <wp:extent cx="3920490" cy="4824730"/>
            <wp:effectExtent l="0" t="0" r="381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20490" cy="4824730"/>
                    </a:xfrm>
                    <a:prstGeom prst="rect">
                      <a:avLst/>
                    </a:prstGeom>
                    <a:noFill/>
                    <a:ln>
                      <a:noFill/>
                    </a:ln>
                  </pic:spPr>
                </pic:pic>
              </a:graphicData>
            </a:graphic>
          </wp:anchor>
        </w:drawing>
      </w:r>
    </w:p>
    <w:p w14:paraId="2230B29D" w14:textId="2E803158" w:rsidR="00785CCA" w:rsidRDefault="00785CCA" w:rsidP="00FA43EE">
      <w:pPr>
        <w:tabs>
          <w:tab w:val="left" w:pos="3615"/>
        </w:tabs>
      </w:pPr>
    </w:p>
    <w:p w14:paraId="763168B9" w14:textId="418A1788" w:rsidR="00785CCA" w:rsidRDefault="00785CCA" w:rsidP="00FA43EE">
      <w:pPr>
        <w:tabs>
          <w:tab w:val="left" w:pos="3615"/>
        </w:tabs>
      </w:pPr>
    </w:p>
    <w:p w14:paraId="5ECBBAB0" w14:textId="77777777" w:rsidR="00785CCA" w:rsidRDefault="00785CCA" w:rsidP="00FA43EE">
      <w:pPr>
        <w:tabs>
          <w:tab w:val="left" w:pos="3615"/>
        </w:tabs>
      </w:pPr>
    </w:p>
    <w:p w14:paraId="6719039C" w14:textId="508AF372" w:rsidR="00785CCA" w:rsidRDefault="00785CCA" w:rsidP="00FA43EE">
      <w:pPr>
        <w:tabs>
          <w:tab w:val="left" w:pos="3615"/>
        </w:tabs>
      </w:pPr>
    </w:p>
    <w:p w14:paraId="01C51D7A" w14:textId="77777777" w:rsidR="00785CCA" w:rsidRDefault="00785CCA" w:rsidP="00FA43EE">
      <w:pPr>
        <w:tabs>
          <w:tab w:val="left" w:pos="3615"/>
        </w:tabs>
      </w:pPr>
    </w:p>
    <w:p w14:paraId="1C6271B5" w14:textId="01EDD2D6" w:rsidR="00785CCA" w:rsidRDefault="00785CCA" w:rsidP="00FA43EE">
      <w:pPr>
        <w:tabs>
          <w:tab w:val="left" w:pos="3615"/>
        </w:tabs>
      </w:pPr>
    </w:p>
    <w:p w14:paraId="2AB03768" w14:textId="77777777" w:rsidR="00785CCA" w:rsidRDefault="00785CCA" w:rsidP="00FA43EE">
      <w:pPr>
        <w:tabs>
          <w:tab w:val="left" w:pos="3615"/>
        </w:tabs>
      </w:pPr>
    </w:p>
    <w:p w14:paraId="51D533D9" w14:textId="37DD4485" w:rsidR="00785CCA" w:rsidRDefault="00785CCA" w:rsidP="00FA43EE">
      <w:pPr>
        <w:tabs>
          <w:tab w:val="left" w:pos="3615"/>
        </w:tabs>
      </w:pPr>
    </w:p>
    <w:p w14:paraId="6C5C753D" w14:textId="77777777" w:rsidR="00785CCA" w:rsidRDefault="00785CCA" w:rsidP="00FA43EE">
      <w:pPr>
        <w:tabs>
          <w:tab w:val="left" w:pos="3615"/>
        </w:tabs>
      </w:pPr>
    </w:p>
    <w:p w14:paraId="5A465742" w14:textId="77777777" w:rsidR="00785CCA" w:rsidRDefault="00785CCA" w:rsidP="00FA43EE">
      <w:pPr>
        <w:tabs>
          <w:tab w:val="left" w:pos="3615"/>
        </w:tabs>
      </w:pPr>
    </w:p>
    <w:p w14:paraId="41C71933" w14:textId="272160E5" w:rsidR="00FA43EE" w:rsidRDefault="00FA43EE" w:rsidP="00FA43EE">
      <w:pPr>
        <w:tabs>
          <w:tab w:val="left" w:pos="3615"/>
        </w:tabs>
      </w:pPr>
    </w:p>
    <w:p w14:paraId="468EF839" w14:textId="6DDF1E5A" w:rsidR="00785CCA" w:rsidRDefault="00785CCA" w:rsidP="00FA43EE">
      <w:pPr>
        <w:tabs>
          <w:tab w:val="left" w:pos="3615"/>
        </w:tabs>
      </w:pPr>
    </w:p>
    <w:p w14:paraId="239C45AD" w14:textId="3D29D5BD" w:rsidR="00785CCA" w:rsidRDefault="00785CCA" w:rsidP="00FA43EE">
      <w:pPr>
        <w:tabs>
          <w:tab w:val="left" w:pos="3615"/>
        </w:tabs>
      </w:pPr>
    </w:p>
    <w:p w14:paraId="08F98FFA" w14:textId="691514E7" w:rsidR="00785CCA" w:rsidRDefault="00785CCA" w:rsidP="00FA43EE">
      <w:pPr>
        <w:tabs>
          <w:tab w:val="left" w:pos="3615"/>
        </w:tabs>
      </w:pPr>
    </w:p>
    <w:p w14:paraId="68CFCCC3" w14:textId="06EF55CC" w:rsidR="00785CCA" w:rsidRDefault="00785CCA" w:rsidP="00FA43EE">
      <w:pPr>
        <w:tabs>
          <w:tab w:val="left" w:pos="3615"/>
        </w:tabs>
      </w:pPr>
    </w:p>
    <w:p w14:paraId="26BB1760" w14:textId="727C946A" w:rsidR="00785CCA" w:rsidRDefault="00785CCA" w:rsidP="00FA43EE">
      <w:pPr>
        <w:tabs>
          <w:tab w:val="left" w:pos="3615"/>
        </w:tabs>
      </w:pPr>
    </w:p>
    <w:p w14:paraId="30569ED8" w14:textId="06189386" w:rsidR="00785CCA" w:rsidRDefault="00785CCA" w:rsidP="00FA43EE">
      <w:pPr>
        <w:tabs>
          <w:tab w:val="left" w:pos="3615"/>
        </w:tabs>
      </w:pPr>
    </w:p>
    <w:p w14:paraId="77E020FE" w14:textId="7204FE98" w:rsidR="00785CCA" w:rsidRDefault="00785CCA" w:rsidP="00FA43EE">
      <w:pPr>
        <w:tabs>
          <w:tab w:val="left" w:pos="3615"/>
        </w:tabs>
      </w:pPr>
    </w:p>
    <w:p w14:paraId="44A7FD16" w14:textId="7BA5162C" w:rsidR="00052EDC" w:rsidRDefault="00052EDC" w:rsidP="00FA43EE">
      <w:pPr>
        <w:tabs>
          <w:tab w:val="left" w:pos="3615"/>
        </w:tabs>
      </w:pPr>
    </w:p>
    <w:p w14:paraId="07508661" w14:textId="373FFC66" w:rsidR="00052EDC" w:rsidRDefault="00052EDC" w:rsidP="00FA43EE">
      <w:pPr>
        <w:tabs>
          <w:tab w:val="left" w:pos="3615"/>
        </w:tabs>
      </w:pPr>
    </w:p>
    <w:p w14:paraId="2CC2A1A2" w14:textId="41BF8FC1" w:rsidR="00052EDC" w:rsidRDefault="00052EDC" w:rsidP="00FA43EE">
      <w:pPr>
        <w:tabs>
          <w:tab w:val="left" w:pos="3615"/>
        </w:tabs>
      </w:pPr>
    </w:p>
    <w:p w14:paraId="6CFAB906" w14:textId="69991A2E" w:rsidR="00052EDC" w:rsidRDefault="00052EDC" w:rsidP="00FA43EE">
      <w:pPr>
        <w:tabs>
          <w:tab w:val="left" w:pos="3615"/>
        </w:tabs>
      </w:pPr>
    </w:p>
    <w:p w14:paraId="318E526B" w14:textId="3BFCA871" w:rsidR="00052EDC" w:rsidRDefault="00052EDC" w:rsidP="00FA43EE">
      <w:pPr>
        <w:tabs>
          <w:tab w:val="left" w:pos="3615"/>
        </w:tabs>
      </w:pPr>
    </w:p>
    <w:p w14:paraId="66D6BB29" w14:textId="56D6F201" w:rsidR="00052EDC" w:rsidRDefault="00052EDC" w:rsidP="00FA43EE">
      <w:pPr>
        <w:tabs>
          <w:tab w:val="left" w:pos="3615"/>
        </w:tabs>
      </w:pPr>
    </w:p>
    <w:p w14:paraId="0F0EEF9A" w14:textId="4B0A9540" w:rsidR="00052EDC" w:rsidRDefault="00052EDC" w:rsidP="00FA43EE">
      <w:pPr>
        <w:tabs>
          <w:tab w:val="left" w:pos="3615"/>
        </w:tabs>
      </w:pPr>
    </w:p>
    <w:p w14:paraId="700C9BD4" w14:textId="2EC2FD37" w:rsidR="00052EDC" w:rsidRDefault="00052EDC" w:rsidP="00FA43EE">
      <w:pPr>
        <w:tabs>
          <w:tab w:val="left" w:pos="3615"/>
        </w:tabs>
      </w:pPr>
    </w:p>
    <w:p w14:paraId="097901B9" w14:textId="0243C86A" w:rsidR="00052EDC" w:rsidRDefault="00052EDC" w:rsidP="00FA43EE">
      <w:pPr>
        <w:tabs>
          <w:tab w:val="left" w:pos="3615"/>
        </w:tabs>
      </w:pPr>
    </w:p>
    <w:p w14:paraId="7D6C3271" w14:textId="3AD81223" w:rsidR="00052EDC" w:rsidRDefault="00052EDC" w:rsidP="00FA43EE">
      <w:pPr>
        <w:tabs>
          <w:tab w:val="left" w:pos="3615"/>
        </w:tabs>
      </w:pPr>
    </w:p>
    <w:p w14:paraId="0E4A6139" w14:textId="77777777" w:rsidR="00EE293D" w:rsidRDefault="00EE293D" w:rsidP="00FA43EE">
      <w:pPr>
        <w:tabs>
          <w:tab w:val="left" w:pos="3615"/>
        </w:tabs>
        <w:rPr>
          <w:u w:val="single"/>
        </w:rPr>
      </w:pPr>
    </w:p>
    <w:p w14:paraId="201924EF" w14:textId="147958A5" w:rsidR="00052EDC" w:rsidRDefault="00052EDC" w:rsidP="00FA43EE">
      <w:pPr>
        <w:tabs>
          <w:tab w:val="left" w:pos="3615"/>
        </w:tabs>
        <w:rPr>
          <w:u w:val="single"/>
        </w:rPr>
      </w:pPr>
      <w:r w:rsidRPr="00052EDC">
        <w:rPr>
          <w:u w:val="single"/>
        </w:rPr>
        <w:lastRenderedPageBreak/>
        <w:t xml:space="preserve">Conclusion </w:t>
      </w:r>
    </w:p>
    <w:p w14:paraId="43E64F2F" w14:textId="7578A70C" w:rsidR="00052EDC" w:rsidRDefault="00052EDC" w:rsidP="00FA43EE">
      <w:pPr>
        <w:tabs>
          <w:tab w:val="left" w:pos="3615"/>
        </w:tabs>
        <w:rPr>
          <w:u w:val="single"/>
        </w:rPr>
      </w:pPr>
    </w:p>
    <w:p w14:paraId="2B7C1EC3" w14:textId="2BEE808C" w:rsidR="007B709A" w:rsidRDefault="00A652B5" w:rsidP="00FA43EE">
      <w:pPr>
        <w:tabs>
          <w:tab w:val="left" w:pos="3615"/>
        </w:tabs>
      </w:pPr>
      <w:r>
        <w:t>Th</w:t>
      </w:r>
      <w:r w:rsidR="007B709A">
        <w:t xml:space="preserve">e design of this machine works off basic theoretical principles rather than customer reviewed standards of excellence and recommendation. It is more a set of guidelines to achieve a target with what is available to us, especially using the </w:t>
      </w:r>
      <w:r w:rsidR="000828A4">
        <w:t>‘</w:t>
      </w:r>
      <w:r w:rsidR="007B709A">
        <w:rPr>
          <w:i/>
        </w:rPr>
        <w:t>precious plastic</w:t>
      </w:r>
      <w:r w:rsidR="000828A4">
        <w:rPr>
          <w:i/>
        </w:rPr>
        <w:t xml:space="preserve">’ </w:t>
      </w:r>
      <w:r w:rsidR="000828A4">
        <w:t>philosophy and</w:t>
      </w:r>
      <w:r w:rsidR="007B709A">
        <w:t xml:space="preserve"> model</w:t>
      </w:r>
      <w:r w:rsidR="000828A4">
        <w:t>s</w:t>
      </w:r>
      <w:r w:rsidR="007B709A">
        <w:t xml:space="preserve"> of machinery.</w:t>
      </w:r>
    </w:p>
    <w:p w14:paraId="30AD638F" w14:textId="1AD2BBFC" w:rsidR="00052EDC" w:rsidRDefault="007B709A" w:rsidP="00FA43EE">
      <w:pPr>
        <w:tabs>
          <w:tab w:val="left" w:pos="3615"/>
        </w:tabs>
      </w:pPr>
      <w:r>
        <w:t xml:space="preserve">Its inception is out of necessity to further the </w:t>
      </w:r>
      <w:r w:rsidR="000828A4">
        <w:t>excellent work</w:t>
      </w:r>
      <w:r>
        <w:t xml:space="preserve"> they have started and better engineer the process of recycling in this case. It has been difficult however, as this machine is a prototype and we don’t have the luxury of identifying the pro’s and </w:t>
      </w:r>
      <w:proofErr w:type="gramStart"/>
      <w:r>
        <w:t>con’s</w:t>
      </w:r>
      <w:proofErr w:type="gramEnd"/>
      <w:r>
        <w:t xml:space="preserve"> of previous designs and moving forward with what’s worked well</w:t>
      </w:r>
      <w:r w:rsidR="000828A4">
        <w:t xml:space="preserve"> and what hasn’t</w:t>
      </w:r>
      <w:r>
        <w:t xml:space="preserve">. During the background research it was possible to see which aspects of successful vacuum formers could aid us in the design work moving forward. It was problematic however as we are not a large industrial company with workshops and materials to hand to aid us in the design process. </w:t>
      </w:r>
    </w:p>
    <w:p w14:paraId="68E56718" w14:textId="1FEEC0DE" w:rsidR="007B709A" w:rsidRDefault="007B709A" w:rsidP="00FA43EE">
      <w:pPr>
        <w:tabs>
          <w:tab w:val="left" w:pos="3615"/>
        </w:tabs>
      </w:pPr>
      <w:r>
        <w:t xml:space="preserve">This project moving forward will benefit from practical based trial and error and it goes against the very idea of engineering that this prototype is the best finished product and the end of our search for a perfect vacuum former. </w:t>
      </w:r>
    </w:p>
    <w:p w14:paraId="2569D8B8" w14:textId="4209C6FB" w:rsidR="007B709A" w:rsidRDefault="007B709A" w:rsidP="00FA43EE">
      <w:pPr>
        <w:tabs>
          <w:tab w:val="left" w:pos="3615"/>
        </w:tabs>
      </w:pPr>
      <w:r>
        <w:t xml:space="preserve">What it has given us though is a good foundation to move forward with this idea. The </w:t>
      </w:r>
      <w:r w:rsidR="000828A4">
        <w:t>‘</w:t>
      </w:r>
      <w:r>
        <w:rPr>
          <w:i/>
        </w:rPr>
        <w:t>precious plastic</w:t>
      </w:r>
      <w:r w:rsidR="000828A4">
        <w:rPr>
          <w:i/>
        </w:rPr>
        <w:t>’</w:t>
      </w:r>
      <w:r>
        <w:t xml:space="preserve"> model is one that prides itself on being physically possible in any environment on earth and every design will be slightly different due to the available materials in each location at a certain time. </w:t>
      </w:r>
    </w:p>
    <w:p w14:paraId="6F0A4450" w14:textId="2182729D" w:rsidR="000828A4" w:rsidRDefault="007B709A" w:rsidP="00FA43EE">
      <w:pPr>
        <w:tabs>
          <w:tab w:val="left" w:pos="3615"/>
        </w:tabs>
      </w:pPr>
      <w:r>
        <w:t xml:space="preserve">The whole premise of this idea, and of the world moving forward, is to re-use as much material and </w:t>
      </w:r>
      <w:r w:rsidR="000828A4">
        <w:t xml:space="preserve">resources as </w:t>
      </w:r>
      <w:r>
        <w:t>possible</w:t>
      </w:r>
      <w:r w:rsidR="000828A4">
        <w:t xml:space="preserve"> and this machine will in no doubt, be replicable in every site they set up. Once this machine has had a few prototypes made and our own personal knowledge of the subject and engineering principles has greatly improved, we can make better strides towards efficiency and success in this field. </w:t>
      </w:r>
    </w:p>
    <w:p w14:paraId="66748BC8" w14:textId="0BA23659" w:rsidR="000828A4" w:rsidRDefault="000828A4" w:rsidP="00FA43EE">
      <w:pPr>
        <w:tabs>
          <w:tab w:val="left" w:pos="3615"/>
        </w:tabs>
      </w:pPr>
      <w:r>
        <w:t>As stated</w:t>
      </w:r>
      <w:r w:rsidR="00EF46AB">
        <w:t>,</w:t>
      </w:r>
      <w:r>
        <w:t xml:space="preserve"> the next step in this </w:t>
      </w:r>
      <w:r w:rsidR="00EF46AB">
        <w:t>lengthy process</w:t>
      </w:r>
      <w:r>
        <w:t xml:space="preserve"> is to build a successful model of these principles and establish our own recycling plant in the Swansea valleys, which will spread the knowledge further and increase the companies network and flow of ideas across the globe.</w:t>
      </w:r>
      <w:r w:rsidR="00EF46AB">
        <w:t xml:space="preserve"> This work shall be carried out in the summer of 2018 with a view to completion by the Autumn.</w:t>
      </w:r>
    </w:p>
    <w:p w14:paraId="690BA6E8" w14:textId="5A8A7849" w:rsidR="003B2311" w:rsidRDefault="003B2311" w:rsidP="00FA43EE">
      <w:pPr>
        <w:tabs>
          <w:tab w:val="left" w:pos="3615"/>
        </w:tabs>
      </w:pPr>
    </w:p>
    <w:p w14:paraId="0D355F37" w14:textId="53927A86" w:rsidR="003B2311" w:rsidRDefault="003B2311" w:rsidP="00FA43EE">
      <w:pPr>
        <w:tabs>
          <w:tab w:val="left" w:pos="3615"/>
        </w:tabs>
      </w:pPr>
    </w:p>
    <w:p w14:paraId="357353B4" w14:textId="245EDEE2" w:rsidR="003B2311" w:rsidRDefault="003B2311" w:rsidP="00FA43EE">
      <w:pPr>
        <w:tabs>
          <w:tab w:val="left" w:pos="3615"/>
        </w:tabs>
      </w:pPr>
    </w:p>
    <w:p w14:paraId="66994A4F" w14:textId="21C49A1C" w:rsidR="003B2311" w:rsidRDefault="003B2311" w:rsidP="00FA43EE">
      <w:pPr>
        <w:tabs>
          <w:tab w:val="left" w:pos="3615"/>
        </w:tabs>
      </w:pPr>
    </w:p>
    <w:p w14:paraId="0E58DCBF" w14:textId="02194430" w:rsidR="003B2311" w:rsidRDefault="003B2311" w:rsidP="00FA43EE">
      <w:pPr>
        <w:tabs>
          <w:tab w:val="left" w:pos="3615"/>
        </w:tabs>
      </w:pPr>
    </w:p>
    <w:p w14:paraId="1E598CC7" w14:textId="6C7A6FA1" w:rsidR="003B2311" w:rsidRDefault="003B2311" w:rsidP="00FA43EE">
      <w:pPr>
        <w:tabs>
          <w:tab w:val="left" w:pos="3615"/>
        </w:tabs>
      </w:pPr>
    </w:p>
    <w:p w14:paraId="30197351" w14:textId="5B69BFC5" w:rsidR="003B2311" w:rsidRDefault="003B2311" w:rsidP="00FA43EE">
      <w:pPr>
        <w:tabs>
          <w:tab w:val="left" w:pos="3615"/>
        </w:tabs>
      </w:pPr>
    </w:p>
    <w:p w14:paraId="02EEBE23" w14:textId="1C0108D4" w:rsidR="003B2311" w:rsidRDefault="003B2311" w:rsidP="00FA43EE">
      <w:pPr>
        <w:tabs>
          <w:tab w:val="left" w:pos="3615"/>
        </w:tabs>
      </w:pPr>
    </w:p>
    <w:p w14:paraId="6EBC64C3" w14:textId="4C728314" w:rsidR="003B2311" w:rsidRDefault="003B2311" w:rsidP="00FA43EE">
      <w:pPr>
        <w:tabs>
          <w:tab w:val="left" w:pos="3615"/>
        </w:tabs>
      </w:pPr>
    </w:p>
    <w:p w14:paraId="601B6204" w14:textId="158C25CC" w:rsidR="003B2311" w:rsidRDefault="003B2311" w:rsidP="00FA43EE">
      <w:pPr>
        <w:tabs>
          <w:tab w:val="left" w:pos="3615"/>
        </w:tabs>
      </w:pPr>
    </w:p>
    <w:p w14:paraId="3C92BDA1" w14:textId="64819E01" w:rsidR="003B2311" w:rsidRDefault="003B2311" w:rsidP="00FA43EE">
      <w:pPr>
        <w:tabs>
          <w:tab w:val="left" w:pos="3615"/>
        </w:tabs>
      </w:pPr>
    </w:p>
    <w:p w14:paraId="5B97885E" w14:textId="483B62E4" w:rsidR="003B2311" w:rsidRDefault="003B2311" w:rsidP="00FA43EE">
      <w:pPr>
        <w:tabs>
          <w:tab w:val="left" w:pos="3615"/>
        </w:tabs>
        <w:rPr>
          <w:u w:val="single"/>
        </w:rPr>
      </w:pPr>
      <w:r>
        <w:rPr>
          <w:u w:val="single"/>
        </w:rPr>
        <w:lastRenderedPageBreak/>
        <w:t>References</w:t>
      </w:r>
    </w:p>
    <w:p w14:paraId="294DA75C" w14:textId="231A48CB" w:rsidR="003B2311" w:rsidRDefault="003B2311" w:rsidP="00FA43EE">
      <w:pPr>
        <w:tabs>
          <w:tab w:val="left" w:pos="3615"/>
        </w:tabs>
        <w:rPr>
          <w:u w:val="single"/>
        </w:rPr>
      </w:pPr>
    </w:p>
    <w:sdt>
      <w:sdtPr>
        <w:id w:val="610708134"/>
        <w:bibliography/>
      </w:sdtPr>
      <w:sdtContent>
        <w:p w14:paraId="0EC6F760" w14:textId="77777777" w:rsidR="003B2311" w:rsidRDefault="003B2311" w:rsidP="003B2311">
          <w:pPr>
            <w:pStyle w:val="Bibliography"/>
            <w:rPr>
              <w:noProof/>
              <w:sz w:val="24"/>
              <w:szCs w:val="24"/>
              <w:lang w:val="en-US"/>
            </w:rPr>
          </w:pPr>
          <w:r>
            <w:fldChar w:fldCharType="begin"/>
          </w:r>
          <w:r>
            <w:instrText xml:space="preserve"> BIBLIOGRAPHY </w:instrText>
          </w:r>
          <w:r>
            <w:fldChar w:fldCharType="separate"/>
          </w:r>
          <w:r>
            <w:rPr>
              <w:noProof/>
              <w:lang w:val="en-US"/>
            </w:rPr>
            <w:t xml:space="preserve">BFP, 2017. </w:t>
          </w:r>
          <w:r>
            <w:rPr>
              <w:i/>
              <w:iCs/>
              <w:noProof/>
              <w:lang w:val="en-US"/>
            </w:rPr>
            <w:t xml:space="preserve">BFP Members Directory. </w:t>
          </w:r>
          <w:r>
            <w:rPr>
              <w:noProof/>
              <w:lang w:val="en-US"/>
            </w:rPr>
            <w:t>s.l.:s.n.</w:t>
          </w:r>
        </w:p>
        <w:p w14:paraId="020CDDCB" w14:textId="77777777" w:rsidR="003B2311" w:rsidRDefault="003B2311" w:rsidP="003B2311">
          <w:pPr>
            <w:pStyle w:val="Bibliography"/>
            <w:rPr>
              <w:noProof/>
              <w:lang w:val="en-US"/>
            </w:rPr>
          </w:pPr>
          <w:r>
            <w:rPr>
              <w:noProof/>
              <w:lang w:val="en-US"/>
            </w:rPr>
            <w:t xml:space="preserve">Eartheasy, 2012. [Online] </w:t>
          </w:r>
          <w:r>
            <w:rPr>
              <w:noProof/>
              <w:lang w:val="en-US"/>
            </w:rPr>
            <w:br/>
            <w:t xml:space="preserve">Available at: </w:t>
          </w:r>
          <w:r>
            <w:rPr>
              <w:noProof/>
              <w:u w:val="single"/>
              <w:lang w:val="en-US"/>
            </w:rPr>
            <w:t>http://learn.eartheasy.com/2012/05/plastics-by-the-numbers/</w:t>
          </w:r>
          <w:r>
            <w:rPr>
              <w:noProof/>
              <w:lang w:val="en-US"/>
            </w:rPr>
            <w:br/>
            <w:t>[Accessed 4 March 2018].</w:t>
          </w:r>
        </w:p>
        <w:p w14:paraId="42A565E6" w14:textId="77777777" w:rsidR="003B2311" w:rsidRDefault="003B2311" w:rsidP="003B2311">
          <w:pPr>
            <w:pStyle w:val="Bibliography"/>
            <w:rPr>
              <w:noProof/>
              <w:lang w:val="en-US"/>
            </w:rPr>
          </w:pPr>
          <w:r>
            <w:rPr>
              <w:noProof/>
              <w:lang w:val="en-US"/>
            </w:rPr>
            <w:t xml:space="preserve">Formech, 2017. </w:t>
          </w:r>
          <w:r>
            <w:rPr>
              <w:i/>
              <w:iCs/>
              <w:noProof/>
              <w:lang w:val="en-US"/>
            </w:rPr>
            <w:t xml:space="preserve">Formech- A vacuum forming guide, </w:t>
          </w:r>
          <w:r>
            <w:rPr>
              <w:noProof/>
              <w:lang w:val="en-US"/>
            </w:rPr>
            <w:t>Hertforshire: Formech.</w:t>
          </w:r>
        </w:p>
        <w:p w14:paraId="5E430864" w14:textId="77777777" w:rsidR="003B2311" w:rsidRDefault="003B2311" w:rsidP="003B2311">
          <w:pPr>
            <w:pStyle w:val="Bibliography"/>
            <w:rPr>
              <w:noProof/>
              <w:lang w:val="en-US"/>
            </w:rPr>
          </w:pPr>
          <w:r>
            <w:rPr>
              <w:noProof/>
              <w:lang w:val="en-US"/>
            </w:rPr>
            <w:t xml:space="preserve">Macarrão, K., 2007. </w:t>
          </w:r>
          <w:r>
            <w:rPr>
              <w:i/>
              <w:iCs/>
              <w:noProof/>
              <w:lang w:val="en-US"/>
            </w:rPr>
            <w:t xml:space="preserve">Vacuum Forming Process: Parts Manufactured with Simplicity, </w:t>
          </w:r>
          <w:r>
            <w:rPr>
              <w:noProof/>
              <w:lang w:val="en-US"/>
            </w:rPr>
            <w:t>s.l.: SAE INT.</w:t>
          </w:r>
        </w:p>
        <w:p w14:paraId="4CA5BB05" w14:textId="77777777" w:rsidR="003B2311" w:rsidRDefault="003B2311" w:rsidP="003B2311">
          <w:pPr>
            <w:pStyle w:val="Bibliography"/>
            <w:rPr>
              <w:noProof/>
              <w:lang w:val="en-US"/>
            </w:rPr>
          </w:pPr>
          <w:r>
            <w:rPr>
              <w:noProof/>
              <w:lang w:val="en-US"/>
            </w:rPr>
            <w:t xml:space="preserve">Techsoft, 2018. [Online] </w:t>
          </w:r>
          <w:r>
            <w:rPr>
              <w:noProof/>
              <w:lang w:val="en-US"/>
            </w:rPr>
            <w:br/>
            <w:t xml:space="preserve">Available at: </w:t>
          </w:r>
          <w:r>
            <w:rPr>
              <w:noProof/>
              <w:u w:val="single"/>
              <w:lang w:val="en-US"/>
            </w:rPr>
            <w:t>http://www.techsoft.co.nz/machine.htm</w:t>
          </w:r>
          <w:r>
            <w:rPr>
              <w:noProof/>
              <w:lang w:val="en-US"/>
            </w:rPr>
            <w:br/>
            <w:t>[Accessed 2018].</w:t>
          </w:r>
        </w:p>
        <w:p w14:paraId="0D048EBA" w14:textId="77777777" w:rsidR="003B2311" w:rsidRDefault="003B2311" w:rsidP="003B2311">
          <w:pPr>
            <w:pStyle w:val="Bibliography"/>
            <w:rPr>
              <w:noProof/>
              <w:lang w:val="en-US"/>
            </w:rPr>
          </w:pPr>
          <w:r>
            <w:rPr>
              <w:noProof/>
              <w:lang w:val="en-US"/>
            </w:rPr>
            <w:t xml:space="preserve">Techsoft, 2018. </w:t>
          </w:r>
          <w:r>
            <w:rPr>
              <w:i/>
              <w:iCs/>
              <w:noProof/>
              <w:lang w:val="en-US"/>
            </w:rPr>
            <w:t xml:space="preserve">www.techsoft.co.uk. </w:t>
          </w:r>
          <w:r>
            <w:rPr>
              <w:noProof/>
              <w:lang w:val="en-US"/>
            </w:rPr>
            <w:t xml:space="preserve">[Online] </w:t>
          </w:r>
          <w:r>
            <w:rPr>
              <w:noProof/>
              <w:lang w:val="en-US"/>
            </w:rPr>
            <w:br/>
            <w:t xml:space="preserve">Available at: </w:t>
          </w:r>
          <w:r>
            <w:rPr>
              <w:noProof/>
              <w:u w:val="single"/>
              <w:lang w:val="en-US"/>
            </w:rPr>
            <w:t>https://www.techsoft.co.uk/WorkshopEquipment/ThermoformingEquipment/VacuumFormers</w:t>
          </w:r>
          <w:r>
            <w:rPr>
              <w:noProof/>
              <w:lang w:val="en-US"/>
            </w:rPr>
            <w:br/>
            <w:t>[Accessed 2018].</w:t>
          </w:r>
        </w:p>
        <w:p w14:paraId="02E43C3B" w14:textId="77777777" w:rsidR="003B2311" w:rsidRDefault="003B2311" w:rsidP="003B2311">
          <w:pPr>
            <w:pStyle w:val="Bibliography"/>
            <w:rPr>
              <w:noProof/>
              <w:lang w:val="en-US"/>
            </w:rPr>
          </w:pPr>
          <w:r>
            <w:rPr>
              <w:noProof/>
              <w:lang w:val="en-US"/>
            </w:rPr>
            <w:t xml:space="preserve">Walsh, D. .., 2002. </w:t>
          </w:r>
          <w:r>
            <w:rPr>
              <w:i/>
              <w:iCs/>
              <w:noProof/>
              <w:lang w:val="en-US"/>
            </w:rPr>
            <w:t xml:space="preserve">Do it yourself Vacuum forming for the hobbyist. </w:t>
          </w:r>
          <w:r>
            <w:rPr>
              <w:noProof/>
              <w:lang w:val="en-US"/>
            </w:rPr>
            <w:t>1st ed. Lake Orion: Workshop Publishing.</w:t>
          </w:r>
        </w:p>
        <w:p w14:paraId="08E761ED" w14:textId="77777777" w:rsidR="003B2311" w:rsidRDefault="003B2311" w:rsidP="003B2311">
          <w:pPr>
            <w:pStyle w:val="Bibliography"/>
            <w:rPr>
              <w:noProof/>
              <w:lang w:val="en-US"/>
            </w:rPr>
          </w:pPr>
          <w:r>
            <w:rPr>
              <w:noProof/>
              <w:lang w:val="en-US"/>
            </w:rPr>
            <w:t xml:space="preserve">www.bpf.co.uk, 2018. </w:t>
          </w:r>
          <w:r>
            <w:rPr>
              <w:i/>
              <w:iCs/>
              <w:noProof/>
              <w:lang w:val="en-US"/>
            </w:rPr>
            <w:t xml:space="preserve">www.bpf.co.uk. </w:t>
          </w:r>
          <w:r>
            <w:rPr>
              <w:noProof/>
              <w:lang w:val="en-US"/>
            </w:rPr>
            <w:t xml:space="preserve">[Online] </w:t>
          </w:r>
          <w:r>
            <w:rPr>
              <w:noProof/>
              <w:lang w:val="en-US"/>
            </w:rPr>
            <w:br/>
            <w:t xml:space="preserve">Available at: </w:t>
          </w:r>
          <w:r>
            <w:rPr>
              <w:noProof/>
              <w:u w:val="single"/>
              <w:lang w:val="en-US"/>
            </w:rPr>
            <w:t>http://www.bpf.co.uk/plastipedia/processes/Default.aspx#vacuumforming</w:t>
          </w:r>
          <w:r>
            <w:rPr>
              <w:noProof/>
              <w:lang w:val="en-US"/>
            </w:rPr>
            <w:br/>
            <w:t>[Accessed 3 March 2018].</w:t>
          </w:r>
        </w:p>
        <w:p w14:paraId="2FA4874F" w14:textId="77777777" w:rsidR="003B2311" w:rsidRDefault="003B2311" w:rsidP="003B2311">
          <w:r>
            <w:rPr>
              <w:b/>
              <w:bCs/>
              <w:noProof/>
            </w:rPr>
            <w:fldChar w:fldCharType="end"/>
          </w:r>
        </w:p>
      </w:sdtContent>
    </w:sdt>
    <w:p w14:paraId="55E7B3BC" w14:textId="77777777" w:rsidR="003B2311" w:rsidRDefault="003B2311" w:rsidP="003B2311"/>
    <w:p w14:paraId="34E72048" w14:textId="77777777" w:rsidR="003B2311" w:rsidRPr="006C573C" w:rsidRDefault="003B2311" w:rsidP="003B2311">
      <w:pPr>
        <w:rPr>
          <w:u w:val="single"/>
        </w:rPr>
      </w:pPr>
      <w:r>
        <w:rPr>
          <w:u w:val="single"/>
        </w:rPr>
        <w:t>Bibliography</w:t>
      </w:r>
    </w:p>
    <w:p w14:paraId="21CE3862" w14:textId="77777777" w:rsidR="003B2311" w:rsidRDefault="003B2311" w:rsidP="003B2311">
      <w:pPr>
        <w:pStyle w:val="Bibliography"/>
        <w:rPr>
          <w:noProof/>
          <w:lang w:val="en-US"/>
        </w:rPr>
      </w:pPr>
      <w:r>
        <w:rPr>
          <w:noProof/>
          <w:lang w:val="en-US"/>
        </w:rPr>
        <w:t xml:space="preserve">Hall, M., 1988. </w:t>
      </w:r>
      <w:r>
        <w:rPr>
          <w:i/>
          <w:iCs/>
          <w:noProof/>
          <w:lang w:val="en-US"/>
        </w:rPr>
        <w:t xml:space="preserve">Design &amp; Plastics. </w:t>
      </w:r>
      <w:r>
        <w:rPr>
          <w:noProof/>
          <w:lang w:val="en-US"/>
        </w:rPr>
        <w:t>2nd ed. s.l.:Hodder &amp; Stoughton.</w:t>
      </w:r>
    </w:p>
    <w:p w14:paraId="7F55D35A" w14:textId="77777777" w:rsidR="003B2311" w:rsidRDefault="003B2311" w:rsidP="003B2311">
      <w:pPr>
        <w:pStyle w:val="Bibliography"/>
        <w:rPr>
          <w:noProof/>
          <w:lang w:val="en-US"/>
        </w:rPr>
      </w:pPr>
      <w:r>
        <w:rPr>
          <w:noProof/>
          <w:lang w:val="en-US"/>
        </w:rPr>
        <w:t xml:space="preserve">Yamoaka, 2017. </w:t>
      </w:r>
      <w:r>
        <w:rPr>
          <w:i/>
          <w:iCs/>
          <w:noProof/>
          <w:lang w:val="en-US"/>
        </w:rPr>
        <w:t xml:space="preserve">Protomould: An Interactive Vacuum Forming System For Rapid Prototyping, </w:t>
      </w:r>
      <w:r>
        <w:rPr>
          <w:noProof/>
          <w:lang w:val="en-US"/>
        </w:rPr>
        <w:t>Denver: CHI.</w:t>
      </w:r>
    </w:p>
    <w:p w14:paraId="1A9A160A" w14:textId="77777777" w:rsidR="003B2311" w:rsidRDefault="003B2311" w:rsidP="003B2311"/>
    <w:p w14:paraId="42675B74" w14:textId="77777777" w:rsidR="003B2311" w:rsidRPr="003B2311" w:rsidRDefault="003B2311" w:rsidP="00FA43EE">
      <w:pPr>
        <w:tabs>
          <w:tab w:val="left" w:pos="3615"/>
        </w:tabs>
      </w:pPr>
      <w:bookmarkStart w:id="8" w:name="_GoBack"/>
      <w:bookmarkEnd w:id="8"/>
    </w:p>
    <w:sectPr w:rsidR="003B2311" w:rsidRPr="003B2311" w:rsidSect="00FC63C8">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263E8" w14:textId="77777777" w:rsidR="001A0F56" w:rsidRDefault="001A0F56" w:rsidP="00C5094C">
      <w:pPr>
        <w:spacing w:after="0" w:line="240" w:lineRule="auto"/>
      </w:pPr>
      <w:r>
        <w:separator/>
      </w:r>
    </w:p>
  </w:endnote>
  <w:endnote w:type="continuationSeparator" w:id="0">
    <w:p w14:paraId="6269AFE6" w14:textId="77777777" w:rsidR="001A0F56" w:rsidRDefault="001A0F56" w:rsidP="00C50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3FD0A" w14:textId="77777777" w:rsidR="00FA43EE" w:rsidRDefault="00FA43EE">
    <w:pPr>
      <w:pStyle w:val="Footer"/>
    </w:pPr>
  </w:p>
  <w:p w14:paraId="6CD45904" w14:textId="0CD36DB2" w:rsidR="00FA43EE" w:rsidRDefault="00FA43EE">
    <w:pPr>
      <w:pStyle w:val="Footer"/>
    </w:pPr>
    <w:r>
      <w:t>Andrew Sims P147955</w:t>
    </w:r>
  </w:p>
  <w:p w14:paraId="232E279E" w14:textId="77777777" w:rsidR="00FA43EE" w:rsidRDefault="00FA43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EA2CF" w14:textId="77777777" w:rsidR="001A0F56" w:rsidRDefault="001A0F56" w:rsidP="00C5094C">
      <w:pPr>
        <w:spacing w:after="0" w:line="240" w:lineRule="auto"/>
      </w:pPr>
      <w:r>
        <w:separator/>
      </w:r>
    </w:p>
  </w:footnote>
  <w:footnote w:type="continuationSeparator" w:id="0">
    <w:p w14:paraId="24F773A1" w14:textId="77777777" w:rsidR="001A0F56" w:rsidRDefault="001A0F56" w:rsidP="00C50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B0DAB"/>
    <w:multiLevelType w:val="hybridMultilevel"/>
    <w:tmpl w:val="F9EC9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300E3"/>
    <w:multiLevelType w:val="multilevel"/>
    <w:tmpl w:val="7722B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00268"/>
    <w:multiLevelType w:val="hybridMultilevel"/>
    <w:tmpl w:val="18EEB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A3030"/>
    <w:multiLevelType w:val="multilevel"/>
    <w:tmpl w:val="A592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8D7B63"/>
    <w:multiLevelType w:val="multilevel"/>
    <w:tmpl w:val="CAB66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B62A8"/>
    <w:multiLevelType w:val="hybridMultilevel"/>
    <w:tmpl w:val="3578A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3480B"/>
    <w:multiLevelType w:val="hybridMultilevel"/>
    <w:tmpl w:val="0EBE0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C60601"/>
    <w:multiLevelType w:val="multilevel"/>
    <w:tmpl w:val="F2DA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C90A23"/>
    <w:multiLevelType w:val="hybridMultilevel"/>
    <w:tmpl w:val="095EC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F75AFC"/>
    <w:multiLevelType w:val="hybridMultilevel"/>
    <w:tmpl w:val="91AE2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A33E56"/>
    <w:multiLevelType w:val="multilevel"/>
    <w:tmpl w:val="8E2EF06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50730B"/>
    <w:multiLevelType w:val="hybridMultilevel"/>
    <w:tmpl w:val="7432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7845FB"/>
    <w:multiLevelType w:val="hybridMultilevel"/>
    <w:tmpl w:val="DF0438D4"/>
    <w:lvl w:ilvl="0" w:tplc="2BB63A4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4F1D56"/>
    <w:multiLevelType w:val="hybridMultilevel"/>
    <w:tmpl w:val="27868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A3335C"/>
    <w:multiLevelType w:val="multilevel"/>
    <w:tmpl w:val="31DE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9"/>
  </w:num>
  <w:num w:numId="3">
    <w:abstractNumId w:val="3"/>
  </w:num>
  <w:num w:numId="4">
    <w:abstractNumId w:val="7"/>
  </w:num>
  <w:num w:numId="5">
    <w:abstractNumId w:val="10"/>
  </w:num>
  <w:num w:numId="6">
    <w:abstractNumId w:val="4"/>
  </w:num>
  <w:num w:numId="7">
    <w:abstractNumId w:val="14"/>
  </w:num>
  <w:num w:numId="8">
    <w:abstractNumId w:val="1"/>
  </w:num>
  <w:num w:numId="9">
    <w:abstractNumId w:val="2"/>
  </w:num>
  <w:num w:numId="10">
    <w:abstractNumId w:val="8"/>
  </w:num>
  <w:num w:numId="11">
    <w:abstractNumId w:val="0"/>
  </w:num>
  <w:num w:numId="12">
    <w:abstractNumId w:val="5"/>
  </w:num>
  <w:num w:numId="13">
    <w:abstractNumId w:val="11"/>
  </w:num>
  <w:num w:numId="14">
    <w:abstractNumId w:val="6"/>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94C"/>
    <w:rsid w:val="000318B7"/>
    <w:rsid w:val="00052EDC"/>
    <w:rsid w:val="00062283"/>
    <w:rsid w:val="000828A4"/>
    <w:rsid w:val="0008607B"/>
    <w:rsid w:val="000925FF"/>
    <w:rsid w:val="000A5DCC"/>
    <w:rsid w:val="001006EF"/>
    <w:rsid w:val="001130F8"/>
    <w:rsid w:val="001175F1"/>
    <w:rsid w:val="00142BF2"/>
    <w:rsid w:val="00176371"/>
    <w:rsid w:val="001A0F56"/>
    <w:rsid w:val="001A1B27"/>
    <w:rsid w:val="001A62E6"/>
    <w:rsid w:val="001C3B96"/>
    <w:rsid w:val="001F6BF9"/>
    <w:rsid w:val="0021710C"/>
    <w:rsid w:val="00241B70"/>
    <w:rsid w:val="00275DAE"/>
    <w:rsid w:val="00276467"/>
    <w:rsid w:val="002A0839"/>
    <w:rsid w:val="002B2A3D"/>
    <w:rsid w:val="002B52AF"/>
    <w:rsid w:val="002D6A4B"/>
    <w:rsid w:val="002F0550"/>
    <w:rsid w:val="00350D06"/>
    <w:rsid w:val="003641E4"/>
    <w:rsid w:val="00391138"/>
    <w:rsid w:val="00394E67"/>
    <w:rsid w:val="003A1CE0"/>
    <w:rsid w:val="003B2311"/>
    <w:rsid w:val="003B4F06"/>
    <w:rsid w:val="003F4FDB"/>
    <w:rsid w:val="00423F0D"/>
    <w:rsid w:val="00425F7D"/>
    <w:rsid w:val="00443666"/>
    <w:rsid w:val="00465CA7"/>
    <w:rsid w:val="00473458"/>
    <w:rsid w:val="004749B0"/>
    <w:rsid w:val="004E14A0"/>
    <w:rsid w:val="00501B83"/>
    <w:rsid w:val="00517E35"/>
    <w:rsid w:val="00521B60"/>
    <w:rsid w:val="00533DF8"/>
    <w:rsid w:val="005367EA"/>
    <w:rsid w:val="005A15D0"/>
    <w:rsid w:val="006214ED"/>
    <w:rsid w:val="0062272A"/>
    <w:rsid w:val="00634294"/>
    <w:rsid w:val="0063740D"/>
    <w:rsid w:val="006431EB"/>
    <w:rsid w:val="00680496"/>
    <w:rsid w:val="006948DA"/>
    <w:rsid w:val="00695AF0"/>
    <w:rsid w:val="006C573C"/>
    <w:rsid w:val="006D6A7C"/>
    <w:rsid w:val="006E0546"/>
    <w:rsid w:val="006E321D"/>
    <w:rsid w:val="00711903"/>
    <w:rsid w:val="0073186D"/>
    <w:rsid w:val="0073289E"/>
    <w:rsid w:val="00764170"/>
    <w:rsid w:val="00785CCA"/>
    <w:rsid w:val="00796C98"/>
    <w:rsid w:val="007A1D34"/>
    <w:rsid w:val="007B709A"/>
    <w:rsid w:val="007D3A57"/>
    <w:rsid w:val="007D41CB"/>
    <w:rsid w:val="0081217D"/>
    <w:rsid w:val="0084281B"/>
    <w:rsid w:val="00850C5D"/>
    <w:rsid w:val="00871E8C"/>
    <w:rsid w:val="00874C36"/>
    <w:rsid w:val="008939BF"/>
    <w:rsid w:val="00924AED"/>
    <w:rsid w:val="0096025F"/>
    <w:rsid w:val="009771DF"/>
    <w:rsid w:val="009779B5"/>
    <w:rsid w:val="00977D0D"/>
    <w:rsid w:val="00992FCA"/>
    <w:rsid w:val="009A2889"/>
    <w:rsid w:val="00A13717"/>
    <w:rsid w:val="00A64E77"/>
    <w:rsid w:val="00A652B5"/>
    <w:rsid w:val="00A8192F"/>
    <w:rsid w:val="00AA5E04"/>
    <w:rsid w:val="00AD2366"/>
    <w:rsid w:val="00AD7A96"/>
    <w:rsid w:val="00AE182C"/>
    <w:rsid w:val="00AE3463"/>
    <w:rsid w:val="00AE5544"/>
    <w:rsid w:val="00AF7907"/>
    <w:rsid w:val="00B305B6"/>
    <w:rsid w:val="00B53A5E"/>
    <w:rsid w:val="00BA510E"/>
    <w:rsid w:val="00BB7966"/>
    <w:rsid w:val="00BF75B7"/>
    <w:rsid w:val="00C15ECE"/>
    <w:rsid w:val="00C16213"/>
    <w:rsid w:val="00C20867"/>
    <w:rsid w:val="00C23492"/>
    <w:rsid w:val="00C5094C"/>
    <w:rsid w:val="00C5245D"/>
    <w:rsid w:val="00C6042B"/>
    <w:rsid w:val="00C73DCB"/>
    <w:rsid w:val="00C86E37"/>
    <w:rsid w:val="00CB0B37"/>
    <w:rsid w:val="00CB252B"/>
    <w:rsid w:val="00CB25F6"/>
    <w:rsid w:val="00CE24EF"/>
    <w:rsid w:val="00D0204F"/>
    <w:rsid w:val="00D148E8"/>
    <w:rsid w:val="00D31F87"/>
    <w:rsid w:val="00D77507"/>
    <w:rsid w:val="00D90B4A"/>
    <w:rsid w:val="00DC5B0B"/>
    <w:rsid w:val="00DD5DB8"/>
    <w:rsid w:val="00DF708F"/>
    <w:rsid w:val="00E53823"/>
    <w:rsid w:val="00E55CC8"/>
    <w:rsid w:val="00E7095D"/>
    <w:rsid w:val="00E74FDA"/>
    <w:rsid w:val="00E771DE"/>
    <w:rsid w:val="00E826DE"/>
    <w:rsid w:val="00ED5EEC"/>
    <w:rsid w:val="00EE293D"/>
    <w:rsid w:val="00EF46AB"/>
    <w:rsid w:val="00F241CF"/>
    <w:rsid w:val="00F52A34"/>
    <w:rsid w:val="00F57BD9"/>
    <w:rsid w:val="00FA04DE"/>
    <w:rsid w:val="00FA43EE"/>
    <w:rsid w:val="00FC63C8"/>
    <w:rsid w:val="00FF0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0D3C9"/>
  <w15:chartTrackingRefBased/>
  <w15:docId w15:val="{D101FCEF-5EEE-4119-8F0D-E49DD2EEB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7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D7750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D77507"/>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0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94C"/>
  </w:style>
  <w:style w:type="paragraph" w:styleId="Footer">
    <w:name w:val="footer"/>
    <w:basedOn w:val="Normal"/>
    <w:link w:val="FooterChar"/>
    <w:uiPriority w:val="99"/>
    <w:unhideWhenUsed/>
    <w:rsid w:val="00C50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94C"/>
  </w:style>
  <w:style w:type="paragraph" w:styleId="ListParagraph">
    <w:name w:val="List Paragraph"/>
    <w:basedOn w:val="Normal"/>
    <w:uiPriority w:val="34"/>
    <w:qFormat/>
    <w:rsid w:val="00E826DE"/>
    <w:pPr>
      <w:ind w:left="720"/>
      <w:contextualSpacing/>
    </w:pPr>
  </w:style>
  <w:style w:type="paragraph" w:styleId="NormalWeb">
    <w:name w:val="Normal (Web)"/>
    <w:basedOn w:val="Normal"/>
    <w:uiPriority w:val="99"/>
    <w:semiHidden/>
    <w:unhideWhenUsed/>
    <w:rsid w:val="002F05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0550"/>
    <w:rPr>
      <w:b/>
      <w:bCs/>
    </w:rPr>
  </w:style>
  <w:style w:type="character" w:styleId="Hyperlink">
    <w:name w:val="Hyperlink"/>
    <w:basedOn w:val="DefaultParagraphFont"/>
    <w:uiPriority w:val="99"/>
    <w:unhideWhenUsed/>
    <w:rsid w:val="003F4FDB"/>
    <w:rPr>
      <w:color w:val="0563C1" w:themeColor="hyperlink"/>
      <w:u w:val="single"/>
    </w:rPr>
  </w:style>
  <w:style w:type="character" w:styleId="UnresolvedMention">
    <w:name w:val="Unresolved Mention"/>
    <w:basedOn w:val="DefaultParagraphFont"/>
    <w:uiPriority w:val="99"/>
    <w:semiHidden/>
    <w:unhideWhenUsed/>
    <w:rsid w:val="003F4FDB"/>
    <w:rPr>
      <w:color w:val="808080"/>
      <w:shd w:val="clear" w:color="auto" w:fill="E6E6E6"/>
    </w:rPr>
  </w:style>
  <w:style w:type="character" w:customStyle="1" w:styleId="Heading5Char">
    <w:name w:val="Heading 5 Char"/>
    <w:basedOn w:val="DefaultParagraphFont"/>
    <w:link w:val="Heading5"/>
    <w:uiPriority w:val="9"/>
    <w:rsid w:val="00D77507"/>
    <w:rPr>
      <w:rFonts w:ascii="Times New Roman" w:eastAsia="Times New Roman" w:hAnsi="Times New Roman" w:cs="Times New Roman"/>
      <w:b/>
      <w:bCs/>
      <w:sz w:val="20"/>
      <w:szCs w:val="20"/>
      <w:lang w:eastAsia="en-GB"/>
    </w:rPr>
  </w:style>
  <w:style w:type="character" w:customStyle="1" w:styleId="Heading4Char">
    <w:name w:val="Heading 4 Char"/>
    <w:basedOn w:val="DefaultParagraphFont"/>
    <w:link w:val="Heading4"/>
    <w:uiPriority w:val="9"/>
    <w:semiHidden/>
    <w:rsid w:val="00D77507"/>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6C573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573C"/>
  </w:style>
  <w:style w:type="table" w:styleId="TableGrid">
    <w:name w:val="Table Grid"/>
    <w:basedOn w:val="TableNormal"/>
    <w:uiPriority w:val="39"/>
    <w:rsid w:val="00BF7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C63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3C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5903">
      <w:bodyDiv w:val="1"/>
      <w:marLeft w:val="0"/>
      <w:marRight w:val="0"/>
      <w:marTop w:val="0"/>
      <w:marBottom w:val="0"/>
      <w:divBdr>
        <w:top w:val="none" w:sz="0" w:space="0" w:color="auto"/>
        <w:left w:val="none" w:sz="0" w:space="0" w:color="auto"/>
        <w:bottom w:val="none" w:sz="0" w:space="0" w:color="auto"/>
        <w:right w:val="none" w:sz="0" w:space="0" w:color="auto"/>
      </w:divBdr>
    </w:div>
    <w:div w:id="64911487">
      <w:bodyDiv w:val="1"/>
      <w:marLeft w:val="0"/>
      <w:marRight w:val="0"/>
      <w:marTop w:val="0"/>
      <w:marBottom w:val="0"/>
      <w:divBdr>
        <w:top w:val="none" w:sz="0" w:space="0" w:color="auto"/>
        <w:left w:val="none" w:sz="0" w:space="0" w:color="auto"/>
        <w:bottom w:val="none" w:sz="0" w:space="0" w:color="auto"/>
        <w:right w:val="none" w:sz="0" w:space="0" w:color="auto"/>
      </w:divBdr>
    </w:div>
    <w:div w:id="114492255">
      <w:bodyDiv w:val="1"/>
      <w:marLeft w:val="0"/>
      <w:marRight w:val="0"/>
      <w:marTop w:val="0"/>
      <w:marBottom w:val="0"/>
      <w:divBdr>
        <w:top w:val="none" w:sz="0" w:space="0" w:color="auto"/>
        <w:left w:val="none" w:sz="0" w:space="0" w:color="auto"/>
        <w:bottom w:val="none" w:sz="0" w:space="0" w:color="auto"/>
        <w:right w:val="none" w:sz="0" w:space="0" w:color="auto"/>
      </w:divBdr>
    </w:div>
    <w:div w:id="124591384">
      <w:bodyDiv w:val="1"/>
      <w:marLeft w:val="0"/>
      <w:marRight w:val="0"/>
      <w:marTop w:val="0"/>
      <w:marBottom w:val="0"/>
      <w:divBdr>
        <w:top w:val="none" w:sz="0" w:space="0" w:color="auto"/>
        <w:left w:val="none" w:sz="0" w:space="0" w:color="auto"/>
        <w:bottom w:val="none" w:sz="0" w:space="0" w:color="auto"/>
        <w:right w:val="none" w:sz="0" w:space="0" w:color="auto"/>
      </w:divBdr>
    </w:div>
    <w:div w:id="197746239">
      <w:bodyDiv w:val="1"/>
      <w:marLeft w:val="0"/>
      <w:marRight w:val="0"/>
      <w:marTop w:val="0"/>
      <w:marBottom w:val="0"/>
      <w:divBdr>
        <w:top w:val="none" w:sz="0" w:space="0" w:color="auto"/>
        <w:left w:val="none" w:sz="0" w:space="0" w:color="auto"/>
        <w:bottom w:val="none" w:sz="0" w:space="0" w:color="auto"/>
        <w:right w:val="none" w:sz="0" w:space="0" w:color="auto"/>
      </w:divBdr>
    </w:div>
    <w:div w:id="200868411">
      <w:bodyDiv w:val="1"/>
      <w:marLeft w:val="0"/>
      <w:marRight w:val="0"/>
      <w:marTop w:val="0"/>
      <w:marBottom w:val="0"/>
      <w:divBdr>
        <w:top w:val="none" w:sz="0" w:space="0" w:color="auto"/>
        <w:left w:val="none" w:sz="0" w:space="0" w:color="auto"/>
        <w:bottom w:val="none" w:sz="0" w:space="0" w:color="auto"/>
        <w:right w:val="none" w:sz="0" w:space="0" w:color="auto"/>
      </w:divBdr>
    </w:div>
    <w:div w:id="274555542">
      <w:bodyDiv w:val="1"/>
      <w:marLeft w:val="0"/>
      <w:marRight w:val="0"/>
      <w:marTop w:val="0"/>
      <w:marBottom w:val="0"/>
      <w:divBdr>
        <w:top w:val="none" w:sz="0" w:space="0" w:color="auto"/>
        <w:left w:val="none" w:sz="0" w:space="0" w:color="auto"/>
        <w:bottom w:val="none" w:sz="0" w:space="0" w:color="auto"/>
        <w:right w:val="none" w:sz="0" w:space="0" w:color="auto"/>
      </w:divBdr>
    </w:div>
    <w:div w:id="288317272">
      <w:bodyDiv w:val="1"/>
      <w:marLeft w:val="0"/>
      <w:marRight w:val="0"/>
      <w:marTop w:val="0"/>
      <w:marBottom w:val="0"/>
      <w:divBdr>
        <w:top w:val="none" w:sz="0" w:space="0" w:color="auto"/>
        <w:left w:val="none" w:sz="0" w:space="0" w:color="auto"/>
        <w:bottom w:val="none" w:sz="0" w:space="0" w:color="auto"/>
        <w:right w:val="none" w:sz="0" w:space="0" w:color="auto"/>
      </w:divBdr>
    </w:div>
    <w:div w:id="344944861">
      <w:bodyDiv w:val="1"/>
      <w:marLeft w:val="0"/>
      <w:marRight w:val="0"/>
      <w:marTop w:val="0"/>
      <w:marBottom w:val="0"/>
      <w:divBdr>
        <w:top w:val="none" w:sz="0" w:space="0" w:color="auto"/>
        <w:left w:val="none" w:sz="0" w:space="0" w:color="auto"/>
        <w:bottom w:val="none" w:sz="0" w:space="0" w:color="auto"/>
        <w:right w:val="none" w:sz="0" w:space="0" w:color="auto"/>
      </w:divBdr>
    </w:div>
    <w:div w:id="360211369">
      <w:bodyDiv w:val="1"/>
      <w:marLeft w:val="0"/>
      <w:marRight w:val="0"/>
      <w:marTop w:val="0"/>
      <w:marBottom w:val="0"/>
      <w:divBdr>
        <w:top w:val="none" w:sz="0" w:space="0" w:color="auto"/>
        <w:left w:val="none" w:sz="0" w:space="0" w:color="auto"/>
        <w:bottom w:val="none" w:sz="0" w:space="0" w:color="auto"/>
        <w:right w:val="none" w:sz="0" w:space="0" w:color="auto"/>
      </w:divBdr>
    </w:div>
    <w:div w:id="371926558">
      <w:bodyDiv w:val="1"/>
      <w:marLeft w:val="0"/>
      <w:marRight w:val="0"/>
      <w:marTop w:val="0"/>
      <w:marBottom w:val="0"/>
      <w:divBdr>
        <w:top w:val="none" w:sz="0" w:space="0" w:color="auto"/>
        <w:left w:val="none" w:sz="0" w:space="0" w:color="auto"/>
        <w:bottom w:val="none" w:sz="0" w:space="0" w:color="auto"/>
        <w:right w:val="none" w:sz="0" w:space="0" w:color="auto"/>
      </w:divBdr>
      <w:divsChild>
        <w:div w:id="2146384524">
          <w:marLeft w:val="0"/>
          <w:marRight w:val="0"/>
          <w:marTop w:val="0"/>
          <w:marBottom w:val="150"/>
          <w:divBdr>
            <w:top w:val="none" w:sz="0" w:space="0" w:color="auto"/>
            <w:left w:val="none" w:sz="0" w:space="0" w:color="auto"/>
            <w:bottom w:val="none" w:sz="0" w:space="0" w:color="auto"/>
            <w:right w:val="none" w:sz="0" w:space="0" w:color="auto"/>
          </w:divBdr>
        </w:div>
        <w:div w:id="1018435660">
          <w:marLeft w:val="0"/>
          <w:marRight w:val="0"/>
          <w:marTop w:val="0"/>
          <w:marBottom w:val="150"/>
          <w:divBdr>
            <w:top w:val="none" w:sz="0" w:space="0" w:color="auto"/>
            <w:left w:val="none" w:sz="0" w:space="0" w:color="auto"/>
            <w:bottom w:val="none" w:sz="0" w:space="0" w:color="auto"/>
            <w:right w:val="none" w:sz="0" w:space="0" w:color="auto"/>
          </w:divBdr>
        </w:div>
      </w:divsChild>
    </w:div>
    <w:div w:id="395051649">
      <w:bodyDiv w:val="1"/>
      <w:marLeft w:val="0"/>
      <w:marRight w:val="0"/>
      <w:marTop w:val="0"/>
      <w:marBottom w:val="0"/>
      <w:divBdr>
        <w:top w:val="none" w:sz="0" w:space="0" w:color="auto"/>
        <w:left w:val="none" w:sz="0" w:space="0" w:color="auto"/>
        <w:bottom w:val="none" w:sz="0" w:space="0" w:color="auto"/>
        <w:right w:val="none" w:sz="0" w:space="0" w:color="auto"/>
      </w:divBdr>
    </w:div>
    <w:div w:id="459224883">
      <w:bodyDiv w:val="1"/>
      <w:marLeft w:val="0"/>
      <w:marRight w:val="0"/>
      <w:marTop w:val="0"/>
      <w:marBottom w:val="0"/>
      <w:divBdr>
        <w:top w:val="none" w:sz="0" w:space="0" w:color="auto"/>
        <w:left w:val="none" w:sz="0" w:space="0" w:color="auto"/>
        <w:bottom w:val="none" w:sz="0" w:space="0" w:color="auto"/>
        <w:right w:val="none" w:sz="0" w:space="0" w:color="auto"/>
      </w:divBdr>
    </w:div>
    <w:div w:id="734821149">
      <w:bodyDiv w:val="1"/>
      <w:marLeft w:val="0"/>
      <w:marRight w:val="0"/>
      <w:marTop w:val="0"/>
      <w:marBottom w:val="0"/>
      <w:divBdr>
        <w:top w:val="none" w:sz="0" w:space="0" w:color="auto"/>
        <w:left w:val="none" w:sz="0" w:space="0" w:color="auto"/>
        <w:bottom w:val="none" w:sz="0" w:space="0" w:color="auto"/>
        <w:right w:val="none" w:sz="0" w:space="0" w:color="auto"/>
      </w:divBdr>
    </w:div>
    <w:div w:id="808013065">
      <w:bodyDiv w:val="1"/>
      <w:marLeft w:val="0"/>
      <w:marRight w:val="0"/>
      <w:marTop w:val="0"/>
      <w:marBottom w:val="0"/>
      <w:divBdr>
        <w:top w:val="none" w:sz="0" w:space="0" w:color="auto"/>
        <w:left w:val="none" w:sz="0" w:space="0" w:color="auto"/>
        <w:bottom w:val="none" w:sz="0" w:space="0" w:color="auto"/>
        <w:right w:val="none" w:sz="0" w:space="0" w:color="auto"/>
      </w:divBdr>
    </w:div>
    <w:div w:id="819344257">
      <w:bodyDiv w:val="1"/>
      <w:marLeft w:val="0"/>
      <w:marRight w:val="0"/>
      <w:marTop w:val="0"/>
      <w:marBottom w:val="0"/>
      <w:divBdr>
        <w:top w:val="none" w:sz="0" w:space="0" w:color="auto"/>
        <w:left w:val="none" w:sz="0" w:space="0" w:color="auto"/>
        <w:bottom w:val="none" w:sz="0" w:space="0" w:color="auto"/>
        <w:right w:val="none" w:sz="0" w:space="0" w:color="auto"/>
      </w:divBdr>
    </w:div>
    <w:div w:id="1000158999">
      <w:bodyDiv w:val="1"/>
      <w:marLeft w:val="0"/>
      <w:marRight w:val="0"/>
      <w:marTop w:val="0"/>
      <w:marBottom w:val="0"/>
      <w:divBdr>
        <w:top w:val="none" w:sz="0" w:space="0" w:color="auto"/>
        <w:left w:val="none" w:sz="0" w:space="0" w:color="auto"/>
        <w:bottom w:val="none" w:sz="0" w:space="0" w:color="auto"/>
        <w:right w:val="none" w:sz="0" w:space="0" w:color="auto"/>
      </w:divBdr>
    </w:div>
    <w:div w:id="1013648435">
      <w:bodyDiv w:val="1"/>
      <w:marLeft w:val="0"/>
      <w:marRight w:val="0"/>
      <w:marTop w:val="0"/>
      <w:marBottom w:val="0"/>
      <w:divBdr>
        <w:top w:val="none" w:sz="0" w:space="0" w:color="auto"/>
        <w:left w:val="none" w:sz="0" w:space="0" w:color="auto"/>
        <w:bottom w:val="none" w:sz="0" w:space="0" w:color="auto"/>
        <w:right w:val="none" w:sz="0" w:space="0" w:color="auto"/>
      </w:divBdr>
    </w:div>
    <w:div w:id="1037268644">
      <w:bodyDiv w:val="1"/>
      <w:marLeft w:val="0"/>
      <w:marRight w:val="0"/>
      <w:marTop w:val="0"/>
      <w:marBottom w:val="0"/>
      <w:divBdr>
        <w:top w:val="none" w:sz="0" w:space="0" w:color="auto"/>
        <w:left w:val="none" w:sz="0" w:space="0" w:color="auto"/>
        <w:bottom w:val="none" w:sz="0" w:space="0" w:color="auto"/>
        <w:right w:val="none" w:sz="0" w:space="0" w:color="auto"/>
      </w:divBdr>
    </w:div>
    <w:div w:id="1098058378">
      <w:bodyDiv w:val="1"/>
      <w:marLeft w:val="0"/>
      <w:marRight w:val="0"/>
      <w:marTop w:val="0"/>
      <w:marBottom w:val="0"/>
      <w:divBdr>
        <w:top w:val="none" w:sz="0" w:space="0" w:color="auto"/>
        <w:left w:val="none" w:sz="0" w:space="0" w:color="auto"/>
        <w:bottom w:val="none" w:sz="0" w:space="0" w:color="auto"/>
        <w:right w:val="none" w:sz="0" w:space="0" w:color="auto"/>
      </w:divBdr>
    </w:div>
    <w:div w:id="1103114906">
      <w:bodyDiv w:val="1"/>
      <w:marLeft w:val="0"/>
      <w:marRight w:val="0"/>
      <w:marTop w:val="0"/>
      <w:marBottom w:val="0"/>
      <w:divBdr>
        <w:top w:val="none" w:sz="0" w:space="0" w:color="auto"/>
        <w:left w:val="none" w:sz="0" w:space="0" w:color="auto"/>
        <w:bottom w:val="none" w:sz="0" w:space="0" w:color="auto"/>
        <w:right w:val="none" w:sz="0" w:space="0" w:color="auto"/>
      </w:divBdr>
    </w:div>
    <w:div w:id="1148085460">
      <w:bodyDiv w:val="1"/>
      <w:marLeft w:val="0"/>
      <w:marRight w:val="0"/>
      <w:marTop w:val="0"/>
      <w:marBottom w:val="0"/>
      <w:divBdr>
        <w:top w:val="none" w:sz="0" w:space="0" w:color="auto"/>
        <w:left w:val="none" w:sz="0" w:space="0" w:color="auto"/>
        <w:bottom w:val="none" w:sz="0" w:space="0" w:color="auto"/>
        <w:right w:val="none" w:sz="0" w:space="0" w:color="auto"/>
      </w:divBdr>
    </w:div>
    <w:div w:id="1386756504">
      <w:bodyDiv w:val="1"/>
      <w:marLeft w:val="0"/>
      <w:marRight w:val="0"/>
      <w:marTop w:val="0"/>
      <w:marBottom w:val="0"/>
      <w:divBdr>
        <w:top w:val="none" w:sz="0" w:space="0" w:color="auto"/>
        <w:left w:val="none" w:sz="0" w:space="0" w:color="auto"/>
        <w:bottom w:val="none" w:sz="0" w:space="0" w:color="auto"/>
        <w:right w:val="none" w:sz="0" w:space="0" w:color="auto"/>
      </w:divBdr>
    </w:div>
    <w:div w:id="1573003623">
      <w:bodyDiv w:val="1"/>
      <w:marLeft w:val="0"/>
      <w:marRight w:val="0"/>
      <w:marTop w:val="0"/>
      <w:marBottom w:val="0"/>
      <w:divBdr>
        <w:top w:val="none" w:sz="0" w:space="0" w:color="auto"/>
        <w:left w:val="none" w:sz="0" w:space="0" w:color="auto"/>
        <w:bottom w:val="none" w:sz="0" w:space="0" w:color="auto"/>
        <w:right w:val="none" w:sz="0" w:space="0" w:color="auto"/>
      </w:divBdr>
    </w:div>
    <w:div w:id="1724405857">
      <w:bodyDiv w:val="1"/>
      <w:marLeft w:val="0"/>
      <w:marRight w:val="0"/>
      <w:marTop w:val="0"/>
      <w:marBottom w:val="0"/>
      <w:divBdr>
        <w:top w:val="none" w:sz="0" w:space="0" w:color="auto"/>
        <w:left w:val="none" w:sz="0" w:space="0" w:color="auto"/>
        <w:bottom w:val="none" w:sz="0" w:space="0" w:color="auto"/>
        <w:right w:val="none" w:sz="0" w:space="0" w:color="auto"/>
      </w:divBdr>
    </w:div>
    <w:div w:id="1725833457">
      <w:bodyDiv w:val="1"/>
      <w:marLeft w:val="0"/>
      <w:marRight w:val="0"/>
      <w:marTop w:val="0"/>
      <w:marBottom w:val="0"/>
      <w:divBdr>
        <w:top w:val="none" w:sz="0" w:space="0" w:color="auto"/>
        <w:left w:val="none" w:sz="0" w:space="0" w:color="auto"/>
        <w:bottom w:val="none" w:sz="0" w:space="0" w:color="auto"/>
        <w:right w:val="none" w:sz="0" w:space="0" w:color="auto"/>
      </w:divBdr>
    </w:div>
    <w:div w:id="1773210256">
      <w:bodyDiv w:val="1"/>
      <w:marLeft w:val="0"/>
      <w:marRight w:val="0"/>
      <w:marTop w:val="0"/>
      <w:marBottom w:val="0"/>
      <w:divBdr>
        <w:top w:val="none" w:sz="0" w:space="0" w:color="auto"/>
        <w:left w:val="none" w:sz="0" w:space="0" w:color="auto"/>
        <w:bottom w:val="none" w:sz="0" w:space="0" w:color="auto"/>
        <w:right w:val="none" w:sz="0" w:space="0" w:color="auto"/>
      </w:divBdr>
    </w:div>
    <w:div w:id="1795556719">
      <w:bodyDiv w:val="1"/>
      <w:marLeft w:val="0"/>
      <w:marRight w:val="0"/>
      <w:marTop w:val="0"/>
      <w:marBottom w:val="0"/>
      <w:divBdr>
        <w:top w:val="none" w:sz="0" w:space="0" w:color="auto"/>
        <w:left w:val="none" w:sz="0" w:space="0" w:color="auto"/>
        <w:bottom w:val="none" w:sz="0" w:space="0" w:color="auto"/>
        <w:right w:val="none" w:sz="0" w:space="0" w:color="auto"/>
      </w:divBdr>
    </w:div>
    <w:div w:id="1804075889">
      <w:bodyDiv w:val="1"/>
      <w:marLeft w:val="0"/>
      <w:marRight w:val="0"/>
      <w:marTop w:val="0"/>
      <w:marBottom w:val="0"/>
      <w:divBdr>
        <w:top w:val="none" w:sz="0" w:space="0" w:color="auto"/>
        <w:left w:val="none" w:sz="0" w:space="0" w:color="auto"/>
        <w:bottom w:val="none" w:sz="0" w:space="0" w:color="auto"/>
        <w:right w:val="none" w:sz="0" w:space="0" w:color="auto"/>
      </w:divBdr>
    </w:div>
    <w:div w:id="1958560750">
      <w:bodyDiv w:val="1"/>
      <w:marLeft w:val="0"/>
      <w:marRight w:val="0"/>
      <w:marTop w:val="0"/>
      <w:marBottom w:val="0"/>
      <w:divBdr>
        <w:top w:val="none" w:sz="0" w:space="0" w:color="auto"/>
        <w:left w:val="none" w:sz="0" w:space="0" w:color="auto"/>
        <w:bottom w:val="none" w:sz="0" w:space="0" w:color="auto"/>
        <w:right w:val="none" w:sz="0" w:space="0" w:color="auto"/>
      </w:divBdr>
    </w:div>
    <w:div w:id="2004696541">
      <w:bodyDiv w:val="1"/>
      <w:marLeft w:val="0"/>
      <w:marRight w:val="0"/>
      <w:marTop w:val="0"/>
      <w:marBottom w:val="0"/>
      <w:divBdr>
        <w:top w:val="none" w:sz="0" w:space="0" w:color="auto"/>
        <w:left w:val="none" w:sz="0" w:space="0" w:color="auto"/>
        <w:bottom w:val="none" w:sz="0" w:space="0" w:color="auto"/>
        <w:right w:val="none" w:sz="0" w:space="0" w:color="auto"/>
      </w:divBdr>
    </w:div>
    <w:div w:id="2090080442">
      <w:bodyDiv w:val="1"/>
      <w:marLeft w:val="0"/>
      <w:marRight w:val="0"/>
      <w:marTop w:val="0"/>
      <w:marBottom w:val="0"/>
      <w:divBdr>
        <w:top w:val="none" w:sz="0" w:space="0" w:color="auto"/>
        <w:left w:val="none" w:sz="0" w:space="0" w:color="auto"/>
        <w:bottom w:val="none" w:sz="0" w:space="0" w:color="auto"/>
        <w:right w:val="none" w:sz="0" w:space="0" w:color="auto"/>
      </w:divBdr>
    </w:div>
    <w:div w:id="2124836763">
      <w:bodyDiv w:val="1"/>
      <w:marLeft w:val="0"/>
      <w:marRight w:val="0"/>
      <w:marTop w:val="0"/>
      <w:marBottom w:val="0"/>
      <w:divBdr>
        <w:top w:val="none" w:sz="0" w:space="0" w:color="auto"/>
        <w:left w:val="none" w:sz="0" w:space="0" w:color="auto"/>
        <w:bottom w:val="none" w:sz="0" w:space="0" w:color="auto"/>
        <w:right w:val="none" w:sz="0" w:space="0" w:color="auto"/>
      </w:divBdr>
    </w:div>
    <w:div w:id="2140413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interest.co.uk/pin/72409506481370845/" TargetMode="External"/><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numbering" Target="numbering.xml"/><Relationship Id="rId21" Type="http://schemas.openxmlformats.org/officeDocument/2006/relationships/image" Target="media/image9.jpe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hyperlink" Target="https://www.techsoft.co.uk/Content/WorkshopEquipmentImages/Clarke_725_Vacuum_Former_Large.jpg" TargetMode="External"/><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2.jpeg"/><Relationship Id="rId32" Type="http://schemas.openxmlformats.org/officeDocument/2006/relationships/image" Target="media/image20.png"/><Relationship Id="rId5" Type="http://schemas.openxmlformats.org/officeDocument/2006/relationships/settings" Target="settings.xml"/><Relationship Id="rId15" Type="http://schemas.openxmlformats.org/officeDocument/2006/relationships/hyperlink" Target="https://www.techsoft.co.uk/Content/WorkshopEquipmentImages/Formech_Compac_Mini_Vacuum_Former_Large.jpg" TargetMode="Externa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gif"/><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pinterest.co.uk/pin/589549407440476633/" TargetMode="Externa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detailing the introduction of a Vacuum Forming machine into the ‘Precious Plastic’ recycling model</Abstract>
  <CompanyAddress/>
  <CompanyPhone/>
  <CompanyFax/>
  <CompanyEmail>asims.147955@student.uwtsd.ac.uk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www18</b:Tag>
    <b:SourceType>InternetSite</b:SourceType>
    <b:Guid>{2FA0A3A2-5FE3-4884-9F33-0C566135B749}</b:Guid>
    <b:Title>www.bpf.co.uk</b:Title>
    <b:Year>2018</b:Year>
    <b:YearAccessed>2018</b:YearAccessed>
    <b:MonthAccessed>March</b:MonthAccessed>
    <b:DayAccessed>3</b:DayAccessed>
    <b:URL>http://www.bpf.co.uk/plastipedia/processes/Default.aspx#vacuumforming</b:URL>
    <b:Author>
      <b:Author>
        <b:NameList>
          <b:Person>
            <b:Last>www.bpf.co.uk</b:Last>
          </b:Person>
        </b:NameList>
      </b:Author>
    </b:Author>
    <b:RefOrder>2</b:RefOrder>
  </b:Source>
  <b:Source>
    <b:Tag>For</b:Tag>
    <b:SourceType>Report</b:SourceType>
    <b:Guid>{D257BF6F-F887-4A7C-9E77-7097BA4FA04E}</b:Guid>
    <b:Title>Formech- A vacuum forming guide</b:Title>
    <b:City>Hertforshire</b:City>
    <b:Publisher>Formech</b:Publisher>
    <b:Author>
      <b:Author>
        <b:NameList>
          <b:Person>
            <b:Last>Formech</b:Last>
          </b:Person>
        </b:NameList>
      </b:Author>
    </b:Author>
    <b:Year>2017</b:Year>
    <b:RefOrder>5</b:RefOrder>
  </b:Source>
  <b:Source>
    <b:Tag>Kam07</b:Tag>
    <b:SourceType>Report</b:SourceType>
    <b:Guid>{5A680894-39D6-4B71-B94D-7A7665C4437D}</b:Guid>
    <b:Author>
      <b:Author>
        <b:NameList>
          <b:Person>
            <b:Last>Macarrão</b:Last>
            <b:First>Kaminski</b:First>
          </b:Person>
        </b:NameList>
      </b:Author>
    </b:Author>
    <b:Title>Vacuum Forming Process: Parts Manufactured with Simplicity</b:Title>
    <b:Year>2007</b:Year>
    <b:Publisher>SAE INT</b:Publisher>
    <b:RefOrder>6</b:RefOrder>
  </b:Source>
  <b:Source>
    <b:Tag>Wal02</b:Tag>
    <b:SourceType>Book</b:SourceType>
    <b:Guid>{F4DBC2AE-8A69-45D4-B247-ECEAF9B746E2}</b:Guid>
    <b:Author>
      <b:Author>
        <b:NameList>
          <b:Person>
            <b:Last>Walsh</b:Last>
            <b:First>D</b:First>
            <b:Middle>.E</b:Middle>
          </b:Person>
        </b:NameList>
      </b:Author>
    </b:Author>
    <b:Title>Do it yourself Vacuum forming for the hobbyist</b:Title>
    <b:Year>2002</b:Year>
    <b:City>Lake Orion</b:City>
    <b:Publisher>Workshop Publishing</b:Publisher>
    <b:Edition>1st</b:Edition>
    <b:RefOrder>8</b:RefOrder>
  </b:Source>
  <b:Source>
    <b:Tag>Eat12</b:Tag>
    <b:SourceType>DocumentFromInternetSite</b:SourceType>
    <b:Guid>{FD216EB3-63B1-4D3D-A8E5-7376C8468B6D}</b:Guid>
    <b:Year>2012</b:Year>
    <b:YearAccessed>2018</b:YearAccessed>
    <b:MonthAccessed>March</b:MonthAccessed>
    <b:DayAccessed>4</b:DayAccessed>
    <b:URL>http://learn.eartheasy.com/2012/05/plastics-by-the-numbers/</b:URL>
    <b:Author>
      <b:Author>
        <b:NameList>
          <b:Person>
            <b:Last>Eartheasy</b:Last>
          </b:Person>
        </b:NameList>
      </b:Author>
    </b:Author>
    <b:RefOrder>7</b:RefOrder>
  </b:Source>
  <b:Source>
    <b:Tag>Tec18</b:Tag>
    <b:SourceType>InternetSite</b:SourceType>
    <b:Guid>{9FCC1BB4-25CF-444A-9AD0-22C6880A3BA5}</b:Guid>
    <b:Title>www.techsoft.co.uk</b:Title>
    <b:Year>2018</b:Year>
    <b:Author>
      <b:Author>
        <b:NameList>
          <b:Person>
            <b:Last>Techsoft</b:Last>
          </b:Person>
        </b:NameList>
      </b:Author>
    </b:Author>
    <b:YearAccessed>2018</b:YearAccessed>
    <b:URL>https://www.techsoft.co.uk/WorkshopEquipment/ThermoformingEquipment/VacuumFormers</b:URL>
    <b:RefOrder>3</b:RefOrder>
  </b:Source>
  <b:Source>
    <b:Tag>Tec181</b:Tag>
    <b:SourceType>InternetSite</b:SourceType>
    <b:Guid>{9C186C62-8C9E-4A60-9012-6B7DDF524D48}</b:Guid>
    <b:Author>
      <b:Author>
        <b:NameList>
          <b:Person>
            <b:Last>Techsoft</b:Last>
          </b:Person>
        </b:NameList>
      </b:Author>
    </b:Author>
    <b:Year>2018</b:Year>
    <b:YearAccessed>2018</b:YearAccessed>
    <b:URL>http://www.techsoft.co.nz/machine.htm</b:URL>
    <b:RefOrder>4</b:RefOrder>
  </b:Source>
  <b:Source>
    <b:Tag>Hal88</b:Tag>
    <b:SourceType>Book</b:SourceType>
    <b:Guid>{3D6A7BA6-BA35-4382-B9C3-0FB47BA66538}</b:Guid>
    <b:Title>Design &amp; Plastics</b:Title>
    <b:Year>1988</b:Year>
    <b:Author>
      <b:Author>
        <b:NameList>
          <b:Person>
            <b:Last>Hall</b:Last>
            <b:First>M</b:First>
          </b:Person>
        </b:NameList>
      </b:Author>
    </b:Author>
    <b:Publisher>Hodder &amp; Stoughton</b:Publisher>
    <b:Edition>2nd</b:Edition>
    <b:RefOrder>9</b:RefOrder>
  </b:Source>
  <b:Source>
    <b:Tag>Yam17</b:Tag>
    <b:SourceType>Report</b:SourceType>
    <b:Guid>{92CB2011-77B0-4ABB-B853-3895C7CEDFBA}</b:Guid>
    <b:Title>Protomould: An Interactive Vacuum Forming System For Rapid Prototyping</b:Title>
    <b:Year>2017</b:Year>
    <b:City>Denver</b:City>
    <b:Publisher>CHI</b:Publisher>
    <b:Author>
      <b:Author>
        <b:NameList>
          <b:Person>
            <b:Last>Yamoaka</b:Last>
          </b:Person>
        </b:NameList>
      </b:Author>
    </b:Author>
    <b:RefOrder>10</b:RefOrder>
  </b:Source>
  <b:Source>
    <b:Tag>BPF17</b:Tag>
    <b:SourceType>Misc</b:SourceType>
    <b:Guid>{9077A768-00FC-4B5A-BA11-B2F650644CC3}</b:Guid>
    <b:Author>
      <b:Author>
        <b:NameList>
          <b:Person>
            <b:Last>BFP</b:Last>
          </b:Person>
        </b:NameList>
      </b:Author>
    </b:Author>
    <b:Year>2017</b:Year>
    <b:Title>BFP Members Directory</b:Title>
    <b:RefOrder>1</b:RefOrder>
  </b:Source>
  <b:Source>
    <b:Tag>www181</b:Tag>
    <b:SourceType>InternetSite</b:SourceType>
    <b:Guid>{2B2D5F20-8776-49E1-BDCA-478B0EA56706}</b:Guid>
    <b:Author>
      <b:Author>
        <b:NameList>
          <b:Person>
            <b:Last>www.thegreenage.co.uk</b:Last>
          </b:Person>
        </b:NameList>
      </b:Author>
    </b:Author>
    <b:Title>www.thegreenage.co.uk</b:Title>
    <b:Year>2018</b:Year>
    <b:URL>https://www.thegreenage.co.uk/article/thermal-conductivity-r-values-and-u-values-simplified/</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7FC21C-2FD7-4482-993A-BCF329DC3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27</Pages>
  <Words>4927</Words>
  <Characters>28088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development</dc:title>
  <dc:subject>Polymer Processing Plant</dc:subject>
  <dc:creator>Andrew Sims (P147955)</dc:creator>
  <cp:keywords/>
  <dc:description/>
  <cp:lastModifiedBy>Andrew Sims (P147955)</cp:lastModifiedBy>
  <cp:revision>15</cp:revision>
  <dcterms:created xsi:type="dcterms:W3CDTF">2018-05-01T11:13:00Z</dcterms:created>
  <dcterms:modified xsi:type="dcterms:W3CDTF">2018-05-01T12:57:00Z</dcterms:modified>
</cp:coreProperties>
</file>