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CB5BD" w14:textId="77777777" w:rsidR="0027102A" w:rsidRDefault="0027102A">
      <w:pPr>
        <w:pStyle w:val="a5"/>
        <w:rPr>
          <w:rFonts w:ascii="Times New Roman" w:eastAsia="Times New Roman" w:hAnsi="Times New Roman" w:cs="Times New Roman"/>
          <w:b/>
          <w:bCs/>
          <w:sz w:val="28"/>
          <w:szCs w:val="28"/>
        </w:rPr>
      </w:pPr>
    </w:p>
    <w:p w14:paraId="0604D9CC" w14:textId="77777777" w:rsidR="0027102A" w:rsidRDefault="0027102A">
      <w:pPr>
        <w:pStyle w:val="a5"/>
        <w:rPr>
          <w:rFonts w:ascii="Times New Roman" w:eastAsia="Times New Roman" w:hAnsi="Times New Roman" w:cs="Times New Roman"/>
          <w:b/>
          <w:bCs/>
          <w:sz w:val="28"/>
          <w:szCs w:val="28"/>
        </w:rPr>
      </w:pPr>
    </w:p>
    <w:p w14:paraId="03241B30" w14:textId="77777777" w:rsidR="0027102A" w:rsidRDefault="0027102A">
      <w:pPr>
        <w:pStyle w:val="a5"/>
        <w:rPr>
          <w:rFonts w:ascii="Times New Roman" w:eastAsia="Times New Roman" w:hAnsi="Times New Roman" w:cs="Times New Roman"/>
          <w:b/>
          <w:bCs/>
          <w:sz w:val="28"/>
          <w:szCs w:val="28"/>
        </w:rPr>
      </w:pPr>
    </w:p>
    <w:p w14:paraId="1B33BD22" w14:textId="77777777" w:rsidR="0027102A" w:rsidRDefault="0027102A">
      <w:pPr>
        <w:pStyle w:val="a5"/>
        <w:rPr>
          <w:rFonts w:ascii="Times New Roman" w:eastAsia="Times New Roman" w:hAnsi="Times New Roman" w:cs="Times New Roman"/>
          <w:b/>
          <w:bCs/>
          <w:sz w:val="28"/>
          <w:szCs w:val="28"/>
        </w:rPr>
      </w:pPr>
    </w:p>
    <w:p w14:paraId="2AEB79C7" w14:textId="77777777" w:rsidR="0027102A" w:rsidRDefault="0027102A">
      <w:pPr>
        <w:pStyle w:val="a6"/>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288" w:lineRule="auto"/>
        <w:rPr>
          <w:rFonts w:ascii="DIN Condensed" w:eastAsia="DIN Condensed" w:hAnsi="DIN Condensed" w:cs="DIN Condensed"/>
          <w:sz w:val="28"/>
          <w:szCs w:val="28"/>
        </w:rPr>
      </w:pPr>
    </w:p>
    <w:p w14:paraId="26AB8928" w14:textId="77777777" w:rsidR="0027102A" w:rsidRDefault="0027102A">
      <w:pPr>
        <w:pStyle w:val="a6"/>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288" w:lineRule="auto"/>
        <w:rPr>
          <w:rFonts w:ascii="DIN Condensed" w:eastAsia="DIN Condensed" w:hAnsi="DIN Condensed" w:cs="DIN Condensed"/>
          <w:sz w:val="28"/>
          <w:szCs w:val="28"/>
        </w:rPr>
      </w:pPr>
    </w:p>
    <w:p w14:paraId="1DB99069" w14:textId="77777777" w:rsidR="0027102A" w:rsidRDefault="00771C56">
      <w:pPr>
        <w:pStyle w:val="a6"/>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288" w:lineRule="auto"/>
        <w:rPr>
          <w:rFonts w:ascii="DIN Condensed" w:eastAsia="DIN Condensed" w:hAnsi="DIN Condensed" w:cs="DIN Condensed"/>
          <w:sz w:val="28"/>
          <w:szCs w:val="28"/>
        </w:rPr>
      </w:pPr>
      <w:r>
        <w:rPr>
          <w:rFonts w:ascii="DIN Condensed" w:hAnsi="DIN Condensed"/>
          <w:sz w:val="28"/>
          <w:szCs w:val="28"/>
        </w:rPr>
        <w:t>University of Wales Trinity of S</w:t>
      </w:r>
      <w:r>
        <w:rPr>
          <w:noProof/>
        </w:rPr>
        <mc:AlternateContent>
          <mc:Choice Requires="wps">
            <w:drawing>
              <wp:anchor distT="152400" distB="152400" distL="152400" distR="152400" simplePos="0" relativeHeight="251660288" behindDoc="0" locked="0" layoutInCell="1" allowOverlap="1" wp14:anchorId="2BDF1E0A" wp14:editId="29901D75">
                <wp:simplePos x="0" y="0"/>
                <wp:positionH relativeFrom="page">
                  <wp:posOffset>783500</wp:posOffset>
                </wp:positionH>
                <wp:positionV relativeFrom="page">
                  <wp:posOffset>8322835</wp:posOffset>
                </wp:positionV>
                <wp:extent cx="3716960" cy="765850"/>
                <wp:effectExtent l="0" t="0" r="0" b="0"/>
                <wp:wrapNone/>
                <wp:docPr id="1073741827" name="officeArt object"/>
                <wp:cNvGraphicFramePr/>
                <a:graphic xmlns:a="http://schemas.openxmlformats.org/drawingml/2006/main">
                  <a:graphicData uri="http://schemas.microsoft.com/office/word/2010/wordprocessingShape">
                    <wps:wsp>
                      <wps:cNvSpPr txBox="1"/>
                      <wps:spPr>
                        <a:xfrm>
                          <a:off x="0" y="0"/>
                          <a:ext cx="3716960" cy="765850"/>
                        </a:xfrm>
                        <a:prstGeom prst="rect">
                          <a:avLst/>
                        </a:prstGeom>
                        <a:noFill/>
                        <a:ln w="12700" cap="flat">
                          <a:noFill/>
                          <a:miter lim="400000"/>
                        </a:ln>
                        <a:effectLst/>
                      </wps:spPr>
                      <wps:txbx>
                        <w:txbxContent>
                          <w:p w14:paraId="77F687BD" w14:textId="77777777" w:rsidR="0027102A" w:rsidRDefault="00771C56">
                            <w:pPr>
                              <w:pStyle w:val="a6"/>
                              <w:tabs>
                                <w:tab w:val="left" w:pos="709"/>
                                <w:tab w:val="left" w:pos="1418"/>
                                <w:tab w:val="left" w:pos="2127"/>
                                <w:tab w:val="left" w:pos="2836"/>
                                <w:tab w:val="left" w:pos="3545"/>
                                <w:tab w:val="left" w:pos="4254"/>
                                <w:tab w:val="left" w:pos="4963"/>
                                <w:tab w:val="left" w:pos="5672"/>
                              </w:tabs>
                              <w:spacing w:line="288" w:lineRule="auto"/>
                              <w:rPr>
                                <w:rFonts w:ascii="DIN Condensed" w:eastAsia="DIN Condensed" w:hAnsi="DIN Condensed" w:cs="DIN Condensed"/>
                                <w:sz w:val="28"/>
                                <w:szCs w:val="28"/>
                              </w:rPr>
                            </w:pPr>
                            <w:proofErr w:type="spellStart"/>
                            <w:r>
                              <w:rPr>
                                <w:rFonts w:ascii="DIN Condensed" w:hAnsi="DIN Condensed"/>
                                <w:sz w:val="28"/>
                                <w:szCs w:val="28"/>
                              </w:rPr>
                              <w:t>Zhaokun</w:t>
                            </w:r>
                            <w:proofErr w:type="spellEnd"/>
                            <w:r>
                              <w:rPr>
                                <w:rFonts w:ascii="DIN Condensed" w:hAnsi="DIN Condensed"/>
                                <w:sz w:val="28"/>
                                <w:szCs w:val="28"/>
                              </w:rPr>
                              <w:t xml:space="preserve"> Sheng </w:t>
                            </w:r>
                          </w:p>
                          <w:p w14:paraId="47C25F10" w14:textId="77777777" w:rsidR="0027102A" w:rsidRDefault="00771C56">
                            <w:pPr>
                              <w:pStyle w:val="a6"/>
                              <w:tabs>
                                <w:tab w:val="left" w:pos="709"/>
                                <w:tab w:val="left" w:pos="1418"/>
                                <w:tab w:val="left" w:pos="2127"/>
                                <w:tab w:val="left" w:pos="2836"/>
                                <w:tab w:val="left" w:pos="3545"/>
                                <w:tab w:val="left" w:pos="4254"/>
                                <w:tab w:val="left" w:pos="4963"/>
                                <w:tab w:val="left" w:pos="5672"/>
                              </w:tabs>
                              <w:spacing w:line="288" w:lineRule="auto"/>
                            </w:pPr>
                            <w:r>
                              <w:rPr>
                                <w:rFonts w:ascii="DIN Condensed" w:hAnsi="DIN Condensed"/>
                                <w:sz w:val="28"/>
                                <w:szCs w:val="28"/>
                                <w:lang w:val="zh-CN"/>
                              </w:rPr>
                              <w:t>14/</w:t>
                            </w:r>
                            <w:r>
                              <w:rPr>
                                <w:rFonts w:ascii="DIN Condensed" w:hAnsi="DIN Condensed"/>
                                <w:sz w:val="28"/>
                                <w:szCs w:val="28"/>
                              </w:rPr>
                              <w:t>11/</w:t>
                            </w:r>
                            <w:r>
                              <w:rPr>
                                <w:rFonts w:ascii="DIN Condensed" w:hAnsi="DIN Condensed"/>
                                <w:sz w:val="28"/>
                                <w:szCs w:val="28"/>
                                <w:lang w:val="zh-CN"/>
                              </w:rPr>
                              <w:t>2017</w:t>
                            </w:r>
                          </w:p>
                        </w:txbxContent>
                      </wps:txbx>
                      <wps:bodyPr wrap="square" lIns="0" tIns="0" rIns="0" bIns="0" numCol="1" anchor="t">
                        <a:noAutofit/>
                      </wps:bodyPr>
                    </wps:wsp>
                  </a:graphicData>
                </a:graphic>
              </wp:anchor>
            </w:drawing>
          </mc:Choice>
          <mc:Fallback>
            <w:pict>
              <v:shapetype id="_x0000_t202" coordsize="21600,21600" o:spt="202" path="m0,0l0,21600,21600,21600,21600,0xe">
                <v:stroke joinstyle="miter"/>
                <v:path gradientshapeok="t" o:connecttype="rect"/>
              </v:shapetype>
              <v:shape id="officeArt object" o:spid="_x0000_s1026" type="#_x0000_t202" style="position:absolute;margin-left:61.7pt;margin-top:655.35pt;width:292.65pt;height:60.3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" filled="f" stroked="f" strokeweight="1pt">
                <v:stroke miterlimit="4"/>
                <v:textbox inset="0,0,0,0">
                  <w:txbxContent>
                    <w:p w14:paraId="77F687BD" w14:textId="77777777" w:rsidR="0027102A" w:rsidRDefault="00771C56">
                      <w:pPr>
                        <w:pStyle w:val="a6"/>
                        <w:tabs>
                          <w:tab w:val="left" w:pos="709"/>
                          <w:tab w:val="left" w:pos="1418"/>
                          <w:tab w:val="left" w:pos="2127"/>
                          <w:tab w:val="left" w:pos="2836"/>
                          <w:tab w:val="left" w:pos="3545"/>
                          <w:tab w:val="left" w:pos="4254"/>
                          <w:tab w:val="left" w:pos="4963"/>
                          <w:tab w:val="left" w:pos="5672"/>
                        </w:tabs>
                        <w:spacing w:line="288" w:lineRule="auto"/>
                        <w:rPr>
                          <w:rFonts w:ascii="DIN Condensed" w:eastAsia="DIN Condensed" w:hAnsi="DIN Condensed" w:cs="DIN Condensed"/>
                          <w:sz w:val="28"/>
                          <w:szCs w:val="28"/>
                        </w:rPr>
                      </w:pPr>
                      <w:proofErr w:type="spellStart"/>
                      <w:r>
                        <w:rPr>
                          <w:rFonts w:ascii="DIN Condensed" w:hAnsi="DIN Condensed"/>
                          <w:sz w:val="28"/>
                          <w:szCs w:val="28"/>
                        </w:rPr>
                        <w:t>Zhaokun</w:t>
                      </w:r>
                      <w:proofErr w:type="spellEnd"/>
                      <w:r>
                        <w:rPr>
                          <w:rFonts w:ascii="DIN Condensed" w:hAnsi="DIN Condensed"/>
                          <w:sz w:val="28"/>
                          <w:szCs w:val="28"/>
                        </w:rPr>
                        <w:t xml:space="preserve"> Sheng </w:t>
                      </w:r>
                    </w:p>
                    <w:p w14:paraId="47C25F10" w14:textId="77777777" w:rsidR="0027102A" w:rsidRDefault="00771C56">
                      <w:pPr>
                        <w:pStyle w:val="a6"/>
                        <w:tabs>
                          <w:tab w:val="left" w:pos="709"/>
                          <w:tab w:val="left" w:pos="1418"/>
                          <w:tab w:val="left" w:pos="2127"/>
                          <w:tab w:val="left" w:pos="2836"/>
                          <w:tab w:val="left" w:pos="3545"/>
                          <w:tab w:val="left" w:pos="4254"/>
                          <w:tab w:val="left" w:pos="4963"/>
                          <w:tab w:val="left" w:pos="5672"/>
                        </w:tabs>
                        <w:spacing w:line="288" w:lineRule="auto"/>
                      </w:pPr>
                      <w:r>
                        <w:rPr>
                          <w:rFonts w:ascii="DIN Condensed" w:hAnsi="DIN Condensed"/>
                          <w:sz w:val="28"/>
                          <w:szCs w:val="28"/>
                          <w:lang w:val="zh-CN"/>
                        </w:rPr>
                        <w:t>14/</w:t>
                      </w:r>
                      <w:r>
                        <w:rPr>
                          <w:rFonts w:ascii="DIN Condensed" w:hAnsi="DIN Condensed"/>
                          <w:sz w:val="28"/>
                          <w:szCs w:val="28"/>
                        </w:rPr>
                        <w:t>11/</w:t>
                      </w:r>
                      <w:r>
                        <w:rPr>
                          <w:rFonts w:ascii="DIN Condensed" w:hAnsi="DIN Condensed"/>
                          <w:sz w:val="28"/>
                          <w:szCs w:val="28"/>
                          <w:lang w:val="zh-CN"/>
                        </w:rPr>
                        <w:t>2017</w:t>
                      </w:r>
                    </w:p>
                  </w:txbxContent>
                </v:textbox>
                <w10:wrap anchorx="page" anchory="page"/>
              </v:shape>
            </w:pict>
          </mc:Fallback>
        </mc:AlternateContent>
      </w:r>
      <w:r>
        <w:rPr>
          <w:rFonts w:ascii="DIN Condensed" w:hAnsi="DIN Condensed"/>
          <w:sz w:val="28"/>
          <w:szCs w:val="28"/>
        </w:rPr>
        <w:t>aint David</w:t>
      </w:r>
      <w:r>
        <w:rPr>
          <w:rFonts w:ascii="DIN Condensed" w:eastAsia="DIN Condensed" w:hAnsi="DIN Condensed" w:cs="DIN Condensed"/>
          <w:noProof/>
          <w:sz w:val="28"/>
          <w:szCs w:val="28"/>
        </w:rPr>
        <mc:AlternateContent>
          <mc:Choice Requires="wps">
            <w:drawing>
              <wp:anchor distT="152400" distB="152400" distL="152400" distR="152400" simplePos="0" relativeHeight="251662336" behindDoc="0" locked="0" layoutInCell="1" allowOverlap="1" wp14:anchorId="18C6D158" wp14:editId="1E59ED85">
                <wp:simplePos x="0" y="0"/>
                <wp:positionH relativeFrom="margin">
                  <wp:posOffset>-245198</wp:posOffset>
                </wp:positionH>
                <wp:positionV relativeFrom="line">
                  <wp:posOffset>392264</wp:posOffset>
                </wp:positionV>
                <wp:extent cx="6232114" cy="1453033"/>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microsoft.com/office/word/2010/wordprocessingShape">
                    <wps:wsp>
                      <wps:cNvSpPr txBox="1"/>
                      <wps:spPr>
                        <a:xfrm>
                          <a:off x="0" y="0"/>
                          <a:ext cx="6232114" cy="1453033"/>
                        </a:xfrm>
                        <a:prstGeom prst="rect">
                          <a:avLst/>
                        </a:prstGeom>
                        <a:noFill/>
                        <a:ln w="12700" cap="flat">
                          <a:noFill/>
                          <a:miter lim="400000"/>
                        </a:ln>
                        <a:effectLst/>
                      </wps:spPr>
                      <wps:txbx>
                        <w:txbxContent>
                          <w:p w14:paraId="6A08E683" w14:textId="77777777" w:rsidR="0027102A" w:rsidRDefault="00771C56">
                            <w:pPr>
                              <w:pStyle w:val="a7"/>
                              <w:rPr>
                                <w:sz w:val="72"/>
                                <w:szCs w:val="72"/>
                              </w:rPr>
                            </w:pPr>
                            <w:r>
                              <w:rPr>
                                <w:sz w:val="72"/>
                                <w:szCs w:val="72"/>
                              </w:rPr>
                              <w:t xml:space="preserve"> </w:t>
                            </w:r>
                            <w:r>
                              <w:rPr>
                                <w:rFonts w:ascii="Futura Condensed" w:hAnsi="Futura Condensed"/>
                                <w:sz w:val="72"/>
                                <w:szCs w:val="72"/>
                              </w:rPr>
                              <w:t>S</w:t>
                            </w:r>
                            <w:proofErr w:type="spellStart"/>
                            <w:r>
                              <w:rPr>
                                <w:rFonts w:ascii="Futura Condensed" w:hAnsi="Futura Condensed"/>
                                <w:sz w:val="72"/>
                                <w:szCs w:val="72"/>
                                <w:lang w:val="en-US"/>
                              </w:rPr>
                              <w:t>tarbucks</w:t>
                            </w:r>
                            <w:proofErr w:type="spellEnd"/>
                            <w:r>
                              <w:rPr>
                                <w:sz w:val="72"/>
                                <w:szCs w:val="72"/>
                                <w:lang w:val="en-US"/>
                              </w:rPr>
                              <w:t>-</w:t>
                            </w:r>
                          </w:p>
                          <w:p w14:paraId="7280260C" w14:textId="77777777" w:rsidR="0027102A" w:rsidRDefault="00771C56">
                            <w:pPr>
                              <w:pStyle w:val="a7"/>
                            </w:pPr>
                            <w:r>
                              <w:rPr>
                                <w:sz w:val="72"/>
                                <w:szCs w:val="72"/>
                                <w:lang w:val="en-US"/>
                              </w:rPr>
                              <w:t xml:space="preserve"> The Road to Differentiation</w:t>
                            </w:r>
                          </w:p>
                        </w:txbxContent>
                      </wps:txbx>
                      <wps:bodyPr wrap="square" lIns="50800" tIns="50800" rIns="50800" bIns="50800" numCol="1" anchor="t">
                        <a:noAutofit/>
                      </wps:bodyPr>
                    </wps:wsp>
                  </a:graphicData>
                </a:graphic>
              </wp:anchor>
            </w:drawing>
          </mc:Choice>
          <mc:Fallback>
            <w:pict>
              <v:shape id="_x0000_s1027" type="#_x0000_t202" style="position:absolute;margin-left:-19.25pt;margin-top:30.9pt;width:490.7pt;height:114.4pt;z-index:251662336;visibility:visible;mso-wrap-style:square;mso-wrap-distance-left:12pt;mso-wrap-distance-top:12pt;mso-wrap-distance-right:12pt;mso-wrap-distance-bottom:12pt;mso-position-horizontal:absolute;mso-position-horizontal-relative:margin;mso-position-vertical:absolute;mso-position-vertical-relative:line;v-text-anchor:top" wrapcoords="-2 -9 21598 -9 21598 21591 -2 21591 -2 -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" filled="f" stroked="f" strokeweight="1pt">
                <v:stroke miterlimit="4"/>
                <v:textbox inset="4pt,4pt,4pt,4pt">
                  <w:txbxContent>
                    <w:p w14:paraId="6A08E683" w14:textId="77777777" w:rsidR="0027102A" w:rsidRDefault="00771C56">
                      <w:pPr>
                        <w:pStyle w:val="a7"/>
                        <w:rPr>
                          <w:sz w:val="72"/>
                          <w:szCs w:val="72"/>
                        </w:rPr>
                      </w:pPr>
                      <w:r>
                        <w:rPr>
                          <w:sz w:val="72"/>
                          <w:szCs w:val="72"/>
                        </w:rPr>
                        <w:t xml:space="preserve"> </w:t>
                      </w:r>
                      <w:r>
                        <w:rPr>
                          <w:rFonts w:ascii="Futura Condensed" w:hAnsi="Futura Condensed"/>
                          <w:sz w:val="72"/>
                          <w:szCs w:val="72"/>
                        </w:rPr>
                        <w:t>S</w:t>
                      </w:r>
                      <w:proofErr w:type="spellStart"/>
                      <w:r>
                        <w:rPr>
                          <w:rFonts w:ascii="Futura Condensed" w:hAnsi="Futura Condensed"/>
                          <w:sz w:val="72"/>
                          <w:szCs w:val="72"/>
                          <w:lang w:val="en-US"/>
                        </w:rPr>
                        <w:t>tarbucks</w:t>
                      </w:r>
                      <w:proofErr w:type="spellEnd"/>
                      <w:r>
                        <w:rPr>
                          <w:sz w:val="72"/>
                          <w:szCs w:val="72"/>
                          <w:lang w:val="en-US"/>
                        </w:rPr>
                        <w:t>-</w:t>
                      </w:r>
                    </w:p>
                    <w:p w14:paraId="7280260C" w14:textId="77777777" w:rsidR="0027102A" w:rsidRDefault="00771C56">
                      <w:pPr>
                        <w:pStyle w:val="a7"/>
                      </w:pPr>
                      <w:r>
                        <w:rPr>
                          <w:sz w:val="72"/>
                          <w:szCs w:val="72"/>
                          <w:lang w:val="en-US"/>
                        </w:rPr>
                        <w:t xml:space="preserve"> The Road to Differentiation</w:t>
                      </w:r>
                    </w:p>
                  </w:txbxContent>
                </v:textbox>
                <w10:wrap type="through" anchorx="margin" anchory="line"/>
              </v:shape>
            </w:pict>
          </mc:Fallback>
        </mc:AlternateContent>
      </w:r>
      <w:r>
        <w:rPr>
          <w:rFonts w:ascii="DIN Condensed" w:eastAsia="DIN Condensed" w:hAnsi="DIN Condensed" w:cs="DIN Condensed"/>
          <w:noProof/>
          <w:sz w:val="28"/>
          <w:szCs w:val="28"/>
        </w:rPr>
        <mc:AlternateContent>
          <mc:Choice Requires="wps">
            <w:drawing>
              <wp:anchor distT="152400" distB="152400" distL="152400" distR="152400" simplePos="0" relativeHeight="251661312" behindDoc="0" locked="0" layoutInCell="1" allowOverlap="1" wp14:anchorId="7AF9C4E7" wp14:editId="5B03DDF5">
                <wp:simplePos x="0" y="0"/>
                <wp:positionH relativeFrom="margin">
                  <wp:posOffset>-751750</wp:posOffset>
                </wp:positionH>
                <wp:positionV relativeFrom="line">
                  <wp:posOffset>507091</wp:posOffset>
                </wp:positionV>
                <wp:extent cx="265252" cy="945546"/>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265252" cy="945546"/>
                        </a:xfrm>
                        <a:prstGeom prst="rect">
                          <a:avLst/>
                        </a:prstGeom>
                        <a:solidFill>
                          <a:srgbClr val="545150"/>
                        </a:solidFill>
                        <a:ln w="12700" cap="flat">
                          <a:noFill/>
                          <a:miter lim="400000"/>
                        </a:ln>
                        <a:effectLst/>
                      </wps:spPr>
                      <wps:bodyPr/>
                    </wps:wsp>
                  </a:graphicData>
                </a:graphic>
              </wp:anchor>
            </w:drawing>
          </mc:Choice>
          <mc:Fallback>
            <w:pict>
              <v:rect id="officeArt object" o:spid="_x0000_s1026" style="position:absolute;left:0;text-align:left;margin-left:-59.15pt;margin-top:39.95pt;width:20.9pt;height:74.45pt;z-index:251661312;visibility:visible;mso-wrap-style:square;mso-wrap-distance-left:12pt;mso-wrap-distance-top:12pt;mso-wrap-distance-right:12pt;mso-wrap-distance-bottom:12pt;mso-position-horizontal:absolute;mso-position-horizontal-relative:margin;mso-position-vertical:absolute;mso-position-vertical-relative:line;v-text-anchor:top" wrapcoords="0 -15 21548 -15 21548 21585 0 21585 0 -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" fillcolor="#545150" stroked="f" strokeweight="1pt">
                <v:stroke miterlimit="4"/>
                <w10:wrap type="through" anchorx="margin" anchory="line"/>
              </v:rect>
            </w:pict>
          </mc:Fallback>
        </mc:AlternateContent>
      </w:r>
    </w:p>
    <w:p w14:paraId="72E5CD8E" w14:textId="77777777" w:rsidR="0027102A" w:rsidRDefault="0027102A">
      <w:pPr>
        <w:pStyle w:val="a5"/>
        <w:rPr>
          <w:rFonts w:ascii="Times New Roman" w:eastAsia="Times New Roman" w:hAnsi="Times New Roman" w:cs="Times New Roman"/>
          <w:b/>
          <w:bCs/>
          <w:sz w:val="28"/>
          <w:szCs w:val="28"/>
        </w:rPr>
      </w:pPr>
    </w:p>
    <w:p w14:paraId="750BB060" w14:textId="77777777" w:rsidR="0027102A" w:rsidRDefault="0027102A">
      <w:pPr>
        <w:pStyle w:val="a5"/>
        <w:rPr>
          <w:rFonts w:ascii="Times New Roman" w:eastAsia="Times New Roman" w:hAnsi="Times New Roman" w:cs="Times New Roman"/>
          <w:b/>
          <w:bCs/>
          <w:sz w:val="28"/>
          <w:szCs w:val="28"/>
        </w:rPr>
      </w:pPr>
    </w:p>
    <w:p w14:paraId="5C7A5360" w14:textId="77777777" w:rsidR="0027102A" w:rsidRDefault="0027102A">
      <w:pPr>
        <w:pStyle w:val="a5"/>
        <w:rPr>
          <w:rFonts w:ascii="Times New Roman" w:eastAsia="Times New Roman" w:hAnsi="Times New Roman" w:cs="Times New Roman"/>
          <w:b/>
          <w:bCs/>
          <w:sz w:val="28"/>
          <w:szCs w:val="28"/>
        </w:rPr>
      </w:pPr>
    </w:p>
    <w:p w14:paraId="5BDD777E" w14:textId="77777777" w:rsidR="0027102A" w:rsidRDefault="0027102A">
      <w:pPr>
        <w:pStyle w:val="a5"/>
        <w:rPr>
          <w:rFonts w:ascii="Times New Roman" w:eastAsia="Times New Roman" w:hAnsi="Times New Roman" w:cs="Times New Roman"/>
          <w:b/>
          <w:bCs/>
          <w:sz w:val="28"/>
          <w:szCs w:val="28"/>
        </w:rPr>
      </w:pPr>
    </w:p>
    <w:p w14:paraId="5A3E1302" w14:textId="77777777" w:rsidR="0027102A" w:rsidRDefault="0027102A">
      <w:pPr>
        <w:pStyle w:val="a5"/>
        <w:rPr>
          <w:rFonts w:ascii="Times New Roman" w:eastAsia="Times New Roman" w:hAnsi="Times New Roman" w:cs="Times New Roman"/>
          <w:b/>
          <w:bCs/>
          <w:sz w:val="28"/>
          <w:szCs w:val="28"/>
        </w:rPr>
      </w:pPr>
    </w:p>
    <w:p w14:paraId="1A6C25B2" w14:textId="77777777" w:rsidR="0027102A" w:rsidRDefault="0027102A">
      <w:pPr>
        <w:pStyle w:val="a5"/>
        <w:rPr>
          <w:rFonts w:ascii="Times New Roman" w:eastAsia="Times New Roman" w:hAnsi="Times New Roman" w:cs="Times New Roman"/>
          <w:b/>
          <w:bCs/>
          <w:sz w:val="28"/>
          <w:szCs w:val="28"/>
        </w:rPr>
      </w:pPr>
    </w:p>
    <w:p w14:paraId="41EEDBB4" w14:textId="77777777" w:rsidR="0027102A" w:rsidRDefault="0027102A">
      <w:pPr>
        <w:pStyle w:val="a5"/>
        <w:rPr>
          <w:rFonts w:ascii="Times New Roman" w:eastAsia="Times New Roman" w:hAnsi="Times New Roman" w:cs="Times New Roman"/>
          <w:b/>
          <w:bCs/>
          <w:sz w:val="28"/>
          <w:szCs w:val="28"/>
        </w:rPr>
      </w:pPr>
    </w:p>
    <w:p w14:paraId="036F7185" w14:textId="77777777" w:rsidR="0027102A" w:rsidRDefault="0027102A">
      <w:pPr>
        <w:pStyle w:val="a5"/>
        <w:rPr>
          <w:rFonts w:ascii="Times New Roman" w:eastAsia="Times New Roman" w:hAnsi="Times New Roman" w:cs="Times New Roman"/>
          <w:b/>
          <w:bCs/>
          <w:sz w:val="28"/>
          <w:szCs w:val="28"/>
        </w:rPr>
      </w:pPr>
    </w:p>
    <w:p w14:paraId="6562A8B9" w14:textId="77777777" w:rsidR="0027102A" w:rsidRDefault="0027102A">
      <w:pPr>
        <w:pStyle w:val="a5"/>
        <w:rPr>
          <w:rFonts w:ascii="Times New Roman" w:eastAsia="Times New Roman" w:hAnsi="Times New Roman" w:cs="Times New Roman"/>
          <w:b/>
          <w:bCs/>
          <w:sz w:val="28"/>
          <w:szCs w:val="28"/>
        </w:rPr>
      </w:pPr>
    </w:p>
    <w:p w14:paraId="14EF9DE5" w14:textId="77777777" w:rsidR="0027102A" w:rsidRDefault="0027102A">
      <w:pPr>
        <w:pStyle w:val="a5"/>
        <w:rPr>
          <w:rFonts w:ascii="Times New Roman" w:eastAsia="Times New Roman" w:hAnsi="Times New Roman" w:cs="Times New Roman"/>
          <w:b/>
          <w:bCs/>
          <w:sz w:val="28"/>
          <w:szCs w:val="28"/>
        </w:rPr>
      </w:pPr>
    </w:p>
    <w:p w14:paraId="4789281E" w14:textId="77777777" w:rsidR="0027102A" w:rsidRDefault="0027102A">
      <w:pPr>
        <w:pStyle w:val="a5"/>
        <w:rPr>
          <w:rFonts w:ascii="Times New Roman" w:eastAsia="Times New Roman" w:hAnsi="Times New Roman" w:cs="Times New Roman"/>
          <w:b/>
          <w:bCs/>
          <w:sz w:val="28"/>
          <w:szCs w:val="28"/>
        </w:rPr>
      </w:pPr>
    </w:p>
    <w:p w14:paraId="73D4DD23" w14:textId="77777777" w:rsidR="0027102A" w:rsidRDefault="0027102A">
      <w:pPr>
        <w:pStyle w:val="a5"/>
        <w:rPr>
          <w:rFonts w:ascii="Times New Roman" w:eastAsia="Times New Roman" w:hAnsi="Times New Roman" w:cs="Times New Roman"/>
          <w:b/>
          <w:bCs/>
          <w:sz w:val="28"/>
          <w:szCs w:val="28"/>
        </w:rPr>
      </w:pPr>
    </w:p>
    <w:p w14:paraId="48348A8A" w14:textId="77777777" w:rsidR="0027102A" w:rsidRDefault="0027102A">
      <w:pPr>
        <w:pStyle w:val="a5"/>
        <w:rPr>
          <w:rFonts w:ascii="Times New Roman" w:eastAsia="Times New Roman" w:hAnsi="Times New Roman" w:cs="Times New Roman"/>
          <w:b/>
          <w:bCs/>
          <w:sz w:val="28"/>
          <w:szCs w:val="28"/>
        </w:rPr>
      </w:pPr>
    </w:p>
    <w:p w14:paraId="22B3AFAB" w14:textId="77777777" w:rsidR="0027102A" w:rsidRDefault="0027102A">
      <w:pPr>
        <w:pStyle w:val="a5"/>
        <w:rPr>
          <w:rFonts w:ascii="Times New Roman" w:eastAsia="Times New Roman" w:hAnsi="Times New Roman" w:cs="Times New Roman"/>
          <w:b/>
          <w:bCs/>
          <w:sz w:val="28"/>
          <w:szCs w:val="28"/>
        </w:rPr>
      </w:pPr>
    </w:p>
    <w:p w14:paraId="6266FD4C" w14:textId="77777777" w:rsidR="0027102A" w:rsidRDefault="0027102A">
      <w:pPr>
        <w:pStyle w:val="a5"/>
        <w:rPr>
          <w:rFonts w:ascii="Times New Roman" w:eastAsia="Times New Roman" w:hAnsi="Times New Roman" w:cs="Times New Roman"/>
          <w:b/>
          <w:bCs/>
          <w:sz w:val="28"/>
          <w:szCs w:val="28"/>
        </w:rPr>
      </w:pPr>
    </w:p>
    <w:p w14:paraId="24104612" w14:textId="77777777" w:rsidR="0027102A" w:rsidRDefault="0027102A">
      <w:pPr>
        <w:pStyle w:val="a5"/>
        <w:rPr>
          <w:rFonts w:ascii="Times New Roman" w:eastAsia="Times New Roman" w:hAnsi="Times New Roman" w:cs="Times New Roman"/>
          <w:b/>
          <w:bCs/>
          <w:sz w:val="28"/>
          <w:szCs w:val="28"/>
        </w:rPr>
      </w:pPr>
    </w:p>
    <w:p w14:paraId="1F5CE4E0" w14:textId="77777777" w:rsidR="0027102A" w:rsidRDefault="0027102A">
      <w:pPr>
        <w:pStyle w:val="a5"/>
        <w:rPr>
          <w:rFonts w:ascii="Times New Roman" w:eastAsia="Times New Roman" w:hAnsi="Times New Roman" w:cs="Times New Roman"/>
          <w:b/>
          <w:bCs/>
          <w:sz w:val="28"/>
          <w:szCs w:val="28"/>
        </w:rPr>
      </w:pPr>
    </w:p>
    <w:p w14:paraId="49C53207" w14:textId="77777777" w:rsidR="0027102A" w:rsidRDefault="0027102A">
      <w:pPr>
        <w:pStyle w:val="a5"/>
        <w:rPr>
          <w:rFonts w:ascii="Times New Roman" w:eastAsia="Times New Roman" w:hAnsi="Times New Roman" w:cs="Times New Roman"/>
          <w:b/>
          <w:bCs/>
          <w:sz w:val="28"/>
          <w:szCs w:val="28"/>
        </w:rPr>
      </w:pPr>
    </w:p>
    <w:p w14:paraId="2D1D096A" w14:textId="77777777" w:rsidR="0027102A" w:rsidRDefault="0027102A">
      <w:pPr>
        <w:pStyle w:val="a5"/>
        <w:rPr>
          <w:rFonts w:ascii="Times New Roman" w:eastAsia="Times New Roman" w:hAnsi="Times New Roman" w:cs="Times New Roman"/>
          <w:b/>
          <w:bCs/>
          <w:sz w:val="28"/>
          <w:szCs w:val="28"/>
        </w:rPr>
      </w:pPr>
    </w:p>
    <w:p w14:paraId="4DFEFD4D" w14:textId="77777777" w:rsidR="0027102A" w:rsidRDefault="0027102A">
      <w:pPr>
        <w:pStyle w:val="a5"/>
        <w:rPr>
          <w:rFonts w:ascii="Times New Roman" w:eastAsia="Times New Roman" w:hAnsi="Times New Roman" w:cs="Times New Roman"/>
          <w:b/>
          <w:bCs/>
          <w:sz w:val="28"/>
          <w:szCs w:val="28"/>
        </w:rPr>
      </w:pPr>
    </w:p>
    <w:p w14:paraId="4A484BFD" w14:textId="77777777" w:rsidR="0027102A" w:rsidRDefault="0027102A">
      <w:pPr>
        <w:pStyle w:val="a5"/>
        <w:rPr>
          <w:rFonts w:ascii="Times New Roman" w:eastAsia="Times New Roman" w:hAnsi="Times New Roman" w:cs="Times New Roman"/>
          <w:b/>
          <w:bCs/>
          <w:sz w:val="28"/>
          <w:szCs w:val="28"/>
        </w:rPr>
      </w:pPr>
    </w:p>
    <w:p w14:paraId="5297FAA8" w14:textId="77777777" w:rsidR="0027102A" w:rsidRDefault="0027102A">
      <w:pPr>
        <w:pStyle w:val="a5"/>
        <w:rPr>
          <w:rFonts w:ascii="Times New Roman" w:eastAsia="Times New Roman" w:hAnsi="Times New Roman" w:cs="Times New Roman"/>
          <w:b/>
          <w:bCs/>
          <w:sz w:val="28"/>
          <w:szCs w:val="28"/>
        </w:rPr>
      </w:pPr>
    </w:p>
    <w:p w14:paraId="2B77DF64" w14:textId="77777777" w:rsidR="0027102A" w:rsidRDefault="0027102A">
      <w:pPr>
        <w:pStyle w:val="a5"/>
        <w:rPr>
          <w:rFonts w:ascii="Times New Roman" w:eastAsia="Times New Roman" w:hAnsi="Times New Roman" w:cs="Times New Roman"/>
          <w:b/>
          <w:bCs/>
          <w:sz w:val="28"/>
          <w:szCs w:val="28"/>
        </w:rPr>
      </w:pPr>
    </w:p>
    <w:p w14:paraId="30C1C96F" w14:textId="77777777" w:rsidR="0027102A" w:rsidRDefault="0027102A">
      <w:pPr>
        <w:pStyle w:val="a5"/>
        <w:rPr>
          <w:rFonts w:ascii="Times New Roman" w:eastAsia="Times New Roman" w:hAnsi="Times New Roman" w:cs="Times New Roman"/>
          <w:b/>
          <w:bCs/>
          <w:sz w:val="28"/>
          <w:szCs w:val="28"/>
        </w:rPr>
      </w:pPr>
    </w:p>
    <w:p w14:paraId="15597374" w14:textId="77777777" w:rsidR="0027102A" w:rsidRDefault="0027102A">
      <w:pPr>
        <w:pStyle w:val="a5"/>
        <w:rPr>
          <w:rFonts w:ascii="Times New Roman" w:eastAsia="Times New Roman" w:hAnsi="Times New Roman" w:cs="Times New Roman"/>
          <w:b/>
          <w:bCs/>
          <w:sz w:val="28"/>
          <w:szCs w:val="28"/>
        </w:rPr>
      </w:pPr>
    </w:p>
    <w:p w14:paraId="23AEF199" w14:textId="77777777" w:rsidR="0027102A" w:rsidRDefault="0027102A">
      <w:pPr>
        <w:pStyle w:val="a5"/>
        <w:rPr>
          <w:rFonts w:ascii="Times New Roman" w:eastAsia="Times New Roman" w:hAnsi="Times New Roman" w:cs="Times New Roman"/>
          <w:b/>
          <w:bCs/>
          <w:sz w:val="28"/>
          <w:szCs w:val="28"/>
        </w:rPr>
      </w:pPr>
    </w:p>
    <w:p w14:paraId="097746DD" w14:textId="77777777" w:rsidR="0027102A" w:rsidRDefault="0027102A">
      <w:pPr>
        <w:pStyle w:val="a5"/>
        <w:rPr>
          <w:rFonts w:ascii="Times New Roman" w:eastAsia="Times New Roman" w:hAnsi="Times New Roman" w:cs="Times New Roman"/>
          <w:b/>
          <w:bCs/>
          <w:sz w:val="28"/>
          <w:szCs w:val="28"/>
        </w:rPr>
      </w:pPr>
    </w:p>
    <w:p w14:paraId="3FE63C51" w14:textId="77777777" w:rsidR="0027102A" w:rsidRDefault="0027102A">
      <w:pPr>
        <w:pStyle w:val="a5"/>
        <w:rPr>
          <w:rFonts w:ascii="Times New Roman" w:eastAsia="Times New Roman" w:hAnsi="Times New Roman" w:cs="Times New Roman"/>
          <w:b/>
          <w:bCs/>
          <w:sz w:val="28"/>
          <w:szCs w:val="28"/>
        </w:rPr>
      </w:pPr>
    </w:p>
    <w:p w14:paraId="7EA4B375" w14:textId="77777777" w:rsidR="0027102A" w:rsidRDefault="00771C56">
      <w:pPr>
        <w:pStyle w:val="a5"/>
        <w:rPr>
          <w:rFonts w:ascii="Times New Roman" w:eastAsia="Times New Roman" w:hAnsi="Times New Roman" w:cs="Times New Roman"/>
          <w:b/>
          <w:bCs/>
          <w:sz w:val="28"/>
          <w:szCs w:val="28"/>
        </w:rPr>
      </w:pPr>
      <w:r>
        <w:rPr>
          <w:rFonts w:ascii="Times New Roman" w:hAnsi="Times New Roman"/>
          <w:b/>
          <w:bCs/>
          <w:sz w:val="28"/>
          <w:szCs w:val="28"/>
        </w:rPr>
        <w:t>Contents</w:t>
      </w:r>
    </w:p>
    <w:p w14:paraId="0F858D03" w14:textId="77777777" w:rsidR="0027102A" w:rsidRDefault="0027102A">
      <w:pPr>
        <w:pStyle w:val="a5"/>
        <w:rPr>
          <w:rFonts w:ascii="Times New Roman" w:eastAsia="Times New Roman" w:hAnsi="Times New Roman" w:cs="Times New Roman"/>
          <w:b/>
          <w:bCs/>
          <w:sz w:val="28"/>
          <w:szCs w:val="28"/>
        </w:rPr>
      </w:pPr>
    </w:p>
    <w:p w14:paraId="117F6929" w14:textId="77777777" w:rsidR="0027102A" w:rsidRDefault="00771C56">
      <w:pPr>
        <w:pStyle w:val="a7"/>
        <w:spacing w:after="100" w:line="336" w:lineRule="auto"/>
        <w:jc w:val="both"/>
      </w:pPr>
      <w:r>
        <w:rPr>
          <w:rFonts w:ascii="Times New Roman" w:eastAsia="Times New Roman" w:hAnsi="Times New Roman" w:cs="Times New Roman"/>
          <w:sz w:val="32"/>
          <w:szCs w:val="32"/>
        </w:rPr>
        <w:fldChar w:fldCharType="begin"/>
      </w:r>
      <w:r>
        <w:rPr>
          <w:rFonts w:ascii="Times New Roman" w:eastAsia="Times New Roman" w:hAnsi="Times New Roman" w:cs="Times New Roman"/>
          <w:sz w:val="32"/>
          <w:szCs w:val="32"/>
        </w:rPr>
        <w:instrText xml:space="preserve"> TOC \t "目录样式-strategic, 1,默认 1, 2,默认 2, 3,默认 3, 4"</w:instrText>
      </w:r>
      <w:r>
        <w:rPr>
          <w:rFonts w:ascii="Times New Roman" w:eastAsia="Times New Roman" w:hAnsi="Times New Roman" w:cs="Times New Roman"/>
          <w:sz w:val="32"/>
          <w:szCs w:val="32"/>
        </w:rPr>
        <w:fldChar w:fldCharType="separate"/>
      </w:r>
    </w:p>
    <w:p w14:paraId="5FF1FECB" w14:textId="77777777" w:rsidR="0027102A" w:rsidRDefault="00771C56">
      <w:pPr>
        <w:tabs>
          <w:tab w:val="right" w:leader="dot" w:pos="8928"/>
        </w:tabs>
        <w:spacing w:after="20" w:line="360" w:lineRule="auto"/>
        <w:rPr>
          <w:rFonts w:eastAsia="Times New Roman"/>
          <w:color w:val="000000"/>
        </w:rPr>
      </w:pPr>
      <w:r>
        <w:rPr>
          <w:rFonts w:cs="Arial Unicode MS"/>
          <w:color w:val="000000"/>
        </w:rPr>
        <w:t>Executive Summary</w:t>
      </w:r>
      <w:r>
        <w:rPr>
          <w:rFonts w:cs="Arial Unicode MS"/>
          <w:color w:val="000000"/>
        </w:rPr>
        <w:tab/>
      </w:r>
      <w:r>
        <w:rPr>
          <w:rFonts w:eastAsia="Times New Roman"/>
          <w:color w:val="000000"/>
        </w:rPr>
        <w:fldChar w:fldCharType="begin"/>
      </w:r>
      <w:r>
        <w:rPr>
          <w:rFonts w:eastAsia="Times New Roman"/>
          <w:color w:val="000000"/>
        </w:rPr>
        <w:instrText xml:space="preserve"> PAGEREF _Toc \h </w:instrText>
      </w:r>
      <w:r>
        <w:rPr>
          <w:rFonts w:eastAsia="Times New Roman"/>
          <w:color w:val="000000"/>
        </w:rPr>
      </w:r>
      <w:r>
        <w:rPr>
          <w:rFonts w:eastAsia="Times New Roman"/>
          <w:color w:val="000000"/>
        </w:rPr>
        <w:fldChar w:fldCharType="separate"/>
      </w:r>
      <w:r>
        <w:rPr>
          <w:rFonts w:cs="Arial Unicode MS"/>
          <w:color w:val="000000"/>
        </w:rPr>
        <w:t>3</w:t>
      </w:r>
      <w:r>
        <w:rPr>
          <w:rFonts w:eastAsia="Times New Roman"/>
          <w:color w:val="000000"/>
        </w:rPr>
        <w:fldChar w:fldCharType="end"/>
      </w:r>
    </w:p>
    <w:p w14:paraId="61C894BA" w14:textId="77777777" w:rsidR="0027102A" w:rsidRDefault="00771C56">
      <w:pPr>
        <w:tabs>
          <w:tab w:val="right" w:leader="dot" w:pos="8928"/>
        </w:tabs>
        <w:spacing w:after="20" w:line="360" w:lineRule="auto"/>
        <w:rPr>
          <w:rFonts w:eastAsia="Times New Roman"/>
          <w:color w:val="000000"/>
        </w:rPr>
      </w:pPr>
      <w:r>
        <w:rPr>
          <w:rFonts w:cs="Arial Unicode MS"/>
          <w:color w:val="000000"/>
          <w:lang w:val="fr-FR"/>
        </w:rPr>
        <w:t>1.0 Introduction</w:t>
      </w:r>
      <w:r>
        <w:rPr>
          <w:rFonts w:cs="Arial Unicode MS"/>
          <w:color w:val="000000"/>
          <w:lang w:val="fr-FR"/>
        </w:rPr>
        <w:tab/>
      </w:r>
      <w:r>
        <w:rPr>
          <w:rFonts w:eastAsia="Times New Roman"/>
          <w:color w:val="000000"/>
        </w:rPr>
        <w:fldChar w:fldCharType="begin"/>
      </w:r>
      <w:r>
        <w:rPr>
          <w:rFonts w:eastAsia="Times New Roman"/>
          <w:color w:val="000000"/>
        </w:rPr>
        <w:instrText xml:space="preserve"> PAGEREF _Toc1 \h </w:instrText>
      </w:r>
      <w:r>
        <w:rPr>
          <w:rFonts w:eastAsia="Times New Roman"/>
          <w:color w:val="000000"/>
        </w:rPr>
      </w:r>
      <w:r>
        <w:rPr>
          <w:rFonts w:eastAsia="Times New Roman"/>
          <w:color w:val="000000"/>
        </w:rPr>
        <w:fldChar w:fldCharType="separate"/>
      </w:r>
      <w:r>
        <w:rPr>
          <w:rFonts w:cs="Arial Unicode MS"/>
          <w:color w:val="000000"/>
        </w:rPr>
        <w:t>5</w:t>
      </w:r>
      <w:r>
        <w:rPr>
          <w:rFonts w:eastAsia="Times New Roman"/>
          <w:color w:val="000000"/>
        </w:rPr>
        <w:fldChar w:fldCharType="end"/>
      </w:r>
    </w:p>
    <w:p w14:paraId="66FE7B62"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lang w:val="fr-FR"/>
        </w:rPr>
        <w:t>1.1 Objectives</w:t>
      </w:r>
      <w:r>
        <w:rPr>
          <w:rFonts w:cs="Arial Unicode MS"/>
          <w:color w:val="000000"/>
          <w:lang w:val="fr-FR"/>
        </w:rPr>
        <w:tab/>
      </w:r>
      <w:r>
        <w:rPr>
          <w:rFonts w:eastAsia="Times New Roman"/>
          <w:color w:val="000000"/>
        </w:rPr>
        <w:fldChar w:fldCharType="begin"/>
      </w:r>
      <w:r>
        <w:rPr>
          <w:rFonts w:eastAsia="Times New Roman"/>
          <w:color w:val="000000"/>
        </w:rPr>
        <w:instrText xml:space="preserve"> PAGEREF _Toc2 \h </w:instrText>
      </w:r>
      <w:r>
        <w:rPr>
          <w:rFonts w:eastAsia="Times New Roman"/>
          <w:color w:val="000000"/>
        </w:rPr>
      </w:r>
      <w:r>
        <w:rPr>
          <w:rFonts w:eastAsia="Times New Roman"/>
          <w:color w:val="000000"/>
        </w:rPr>
        <w:fldChar w:fldCharType="separate"/>
      </w:r>
      <w:r>
        <w:rPr>
          <w:rFonts w:cs="Arial Unicode MS"/>
          <w:color w:val="000000"/>
        </w:rPr>
        <w:t>5</w:t>
      </w:r>
      <w:r>
        <w:rPr>
          <w:rFonts w:eastAsia="Times New Roman"/>
          <w:color w:val="000000"/>
        </w:rPr>
        <w:fldChar w:fldCharType="end"/>
      </w:r>
    </w:p>
    <w:p w14:paraId="4BD05A4F"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lang w:val="de-DE"/>
        </w:rPr>
        <w:t>1.2 Starbucks</w:t>
      </w:r>
      <w:r>
        <w:rPr>
          <w:rFonts w:cs="Arial Unicode MS"/>
          <w:color w:val="000000"/>
          <w:lang w:val="de-DE"/>
        </w:rPr>
        <w:tab/>
      </w:r>
      <w:r>
        <w:rPr>
          <w:rFonts w:eastAsia="Times New Roman"/>
          <w:color w:val="000000"/>
        </w:rPr>
        <w:fldChar w:fldCharType="begin"/>
      </w:r>
      <w:r>
        <w:rPr>
          <w:rFonts w:eastAsia="Times New Roman"/>
          <w:color w:val="000000"/>
        </w:rPr>
        <w:instrText xml:space="preserve"> PAGEREF _Toc3 \h </w:instrText>
      </w:r>
      <w:r>
        <w:rPr>
          <w:rFonts w:eastAsia="Times New Roman"/>
          <w:color w:val="000000"/>
        </w:rPr>
      </w:r>
      <w:r>
        <w:rPr>
          <w:rFonts w:eastAsia="Times New Roman"/>
          <w:color w:val="000000"/>
        </w:rPr>
        <w:fldChar w:fldCharType="separate"/>
      </w:r>
      <w:r>
        <w:rPr>
          <w:rFonts w:cs="Arial Unicode MS"/>
          <w:color w:val="000000"/>
        </w:rPr>
        <w:t>5</w:t>
      </w:r>
      <w:r>
        <w:rPr>
          <w:rFonts w:eastAsia="Times New Roman"/>
          <w:color w:val="000000"/>
        </w:rPr>
        <w:fldChar w:fldCharType="end"/>
      </w:r>
    </w:p>
    <w:p w14:paraId="13255E45"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1.3 Business-Level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_Toc4 \h </w:instrText>
      </w:r>
      <w:r>
        <w:rPr>
          <w:rFonts w:eastAsia="Times New Roman"/>
          <w:color w:val="000000"/>
        </w:rPr>
      </w:r>
      <w:r>
        <w:rPr>
          <w:rFonts w:eastAsia="Times New Roman"/>
          <w:color w:val="000000"/>
        </w:rPr>
        <w:fldChar w:fldCharType="separate"/>
      </w:r>
      <w:r>
        <w:rPr>
          <w:rFonts w:cs="Arial Unicode MS"/>
          <w:color w:val="000000"/>
        </w:rPr>
        <w:t>5</w:t>
      </w:r>
      <w:r>
        <w:rPr>
          <w:rFonts w:eastAsia="Times New Roman"/>
          <w:color w:val="000000"/>
        </w:rPr>
        <w:fldChar w:fldCharType="end"/>
      </w:r>
    </w:p>
    <w:p w14:paraId="1B9E412E"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 xml:space="preserve">1.4 Competitive advantage </w:t>
      </w:r>
      <w:r>
        <w:rPr>
          <w:rFonts w:cs="Arial Unicode MS"/>
          <w:color w:val="000000"/>
        </w:rPr>
        <w:tab/>
      </w:r>
      <w:r>
        <w:rPr>
          <w:rFonts w:eastAsia="Times New Roman"/>
          <w:color w:val="000000"/>
        </w:rPr>
        <w:fldChar w:fldCharType="begin"/>
      </w:r>
      <w:r>
        <w:rPr>
          <w:rFonts w:eastAsia="Times New Roman"/>
          <w:color w:val="000000"/>
        </w:rPr>
        <w:instrText xml:space="preserve"> PAGEREF _Toc5 \h </w:instrText>
      </w:r>
      <w:r>
        <w:rPr>
          <w:rFonts w:eastAsia="Times New Roman"/>
          <w:color w:val="000000"/>
        </w:rPr>
      </w:r>
      <w:r>
        <w:rPr>
          <w:rFonts w:eastAsia="Times New Roman"/>
          <w:color w:val="000000"/>
        </w:rPr>
        <w:fldChar w:fldCharType="separate"/>
      </w:r>
      <w:r>
        <w:rPr>
          <w:rFonts w:cs="Arial Unicode MS"/>
          <w:color w:val="000000"/>
        </w:rPr>
        <w:t>6</w:t>
      </w:r>
      <w:r>
        <w:rPr>
          <w:rFonts w:eastAsia="Times New Roman"/>
          <w:color w:val="000000"/>
        </w:rPr>
        <w:fldChar w:fldCharType="end"/>
      </w:r>
    </w:p>
    <w:p w14:paraId="21373976"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1.5 Porter’s Generic Competitive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_Toc6 \h </w:instrText>
      </w:r>
      <w:r>
        <w:rPr>
          <w:rFonts w:eastAsia="Times New Roman"/>
          <w:color w:val="000000"/>
        </w:rPr>
      </w:r>
      <w:r>
        <w:rPr>
          <w:rFonts w:eastAsia="Times New Roman"/>
          <w:color w:val="000000"/>
        </w:rPr>
        <w:fldChar w:fldCharType="separate"/>
      </w:r>
      <w:r>
        <w:rPr>
          <w:rFonts w:cs="Arial Unicode MS"/>
          <w:color w:val="000000"/>
        </w:rPr>
        <w:t>6</w:t>
      </w:r>
      <w:r>
        <w:rPr>
          <w:rFonts w:eastAsia="Times New Roman"/>
          <w:color w:val="000000"/>
        </w:rPr>
        <w:fldChar w:fldCharType="end"/>
      </w:r>
    </w:p>
    <w:p w14:paraId="5EA41CBC"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1.6 Stuck in the middle</w:t>
      </w:r>
      <w:r>
        <w:rPr>
          <w:rFonts w:cs="Arial Unicode MS"/>
          <w:color w:val="000000"/>
        </w:rPr>
        <w:tab/>
      </w:r>
      <w:r>
        <w:rPr>
          <w:rFonts w:eastAsia="Times New Roman"/>
          <w:color w:val="000000"/>
        </w:rPr>
        <w:fldChar w:fldCharType="begin"/>
      </w:r>
      <w:r>
        <w:rPr>
          <w:rFonts w:eastAsia="Times New Roman"/>
          <w:color w:val="000000"/>
        </w:rPr>
        <w:instrText xml:space="preserve"> PAGEREF _Toc7 \h </w:instrText>
      </w:r>
      <w:r>
        <w:rPr>
          <w:rFonts w:eastAsia="Times New Roman"/>
          <w:color w:val="000000"/>
        </w:rPr>
      </w:r>
      <w:r>
        <w:rPr>
          <w:rFonts w:eastAsia="Times New Roman"/>
          <w:color w:val="000000"/>
        </w:rPr>
        <w:fldChar w:fldCharType="separate"/>
      </w:r>
      <w:r>
        <w:rPr>
          <w:rFonts w:cs="Arial Unicode MS"/>
          <w:color w:val="000000"/>
        </w:rPr>
        <w:t>7</w:t>
      </w:r>
      <w:r>
        <w:rPr>
          <w:rFonts w:eastAsia="Times New Roman"/>
          <w:color w:val="000000"/>
        </w:rPr>
        <w:fldChar w:fldCharType="end"/>
      </w:r>
    </w:p>
    <w:p w14:paraId="58EF5354" w14:textId="77777777" w:rsidR="0027102A" w:rsidRDefault="00771C56">
      <w:pPr>
        <w:tabs>
          <w:tab w:val="right" w:leader="dot" w:pos="8928"/>
        </w:tabs>
        <w:spacing w:after="20" w:line="360" w:lineRule="auto"/>
        <w:rPr>
          <w:rFonts w:eastAsia="Times New Roman"/>
          <w:color w:val="000000"/>
        </w:rPr>
      </w:pPr>
      <w:r>
        <w:rPr>
          <w:rFonts w:cs="Arial Unicode MS"/>
          <w:color w:val="000000"/>
          <w:lang w:val="de-DE"/>
        </w:rPr>
        <w:t>2.0 Main Findings</w:t>
      </w:r>
      <w:r>
        <w:rPr>
          <w:rFonts w:cs="Arial Unicode MS"/>
          <w:color w:val="000000"/>
          <w:lang w:val="de-DE"/>
        </w:rPr>
        <w:tab/>
      </w:r>
      <w:r>
        <w:rPr>
          <w:rFonts w:eastAsia="Times New Roman"/>
          <w:color w:val="000000"/>
        </w:rPr>
        <w:fldChar w:fldCharType="begin"/>
      </w:r>
      <w:r>
        <w:rPr>
          <w:rFonts w:eastAsia="Times New Roman"/>
          <w:color w:val="000000"/>
        </w:rPr>
        <w:instrText xml:space="preserve"> PAGEREF _Toc8 \h </w:instrText>
      </w:r>
      <w:r>
        <w:rPr>
          <w:rFonts w:eastAsia="Times New Roman"/>
          <w:color w:val="000000"/>
        </w:rPr>
      </w:r>
      <w:r>
        <w:rPr>
          <w:rFonts w:eastAsia="Times New Roman"/>
          <w:color w:val="000000"/>
        </w:rPr>
        <w:fldChar w:fldCharType="separate"/>
      </w:r>
      <w:r>
        <w:rPr>
          <w:rFonts w:cs="Arial Unicode MS"/>
          <w:color w:val="000000"/>
        </w:rPr>
        <w:t>8</w:t>
      </w:r>
      <w:r>
        <w:rPr>
          <w:rFonts w:eastAsia="Times New Roman"/>
          <w:color w:val="000000"/>
        </w:rPr>
        <w:fldChar w:fldCharType="end"/>
      </w:r>
    </w:p>
    <w:p w14:paraId="705CA118"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2.1 Differentiation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_Toc9 \h </w:instrText>
      </w:r>
      <w:r>
        <w:rPr>
          <w:rFonts w:eastAsia="Times New Roman"/>
          <w:color w:val="000000"/>
        </w:rPr>
      </w:r>
      <w:r>
        <w:rPr>
          <w:rFonts w:eastAsia="Times New Roman"/>
          <w:color w:val="000000"/>
        </w:rPr>
        <w:fldChar w:fldCharType="separate"/>
      </w:r>
      <w:r>
        <w:rPr>
          <w:rFonts w:cs="Arial Unicode MS"/>
          <w:color w:val="000000"/>
        </w:rPr>
        <w:t>8</w:t>
      </w:r>
      <w:r>
        <w:rPr>
          <w:rFonts w:eastAsia="Times New Roman"/>
          <w:color w:val="000000"/>
        </w:rPr>
        <w:fldChar w:fldCharType="end"/>
      </w:r>
    </w:p>
    <w:p w14:paraId="2C9CFEEB"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2.2 Starbucks’ Differentiation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_Toc10 \h </w:instrText>
      </w:r>
      <w:r>
        <w:rPr>
          <w:rFonts w:eastAsia="Times New Roman"/>
          <w:color w:val="000000"/>
        </w:rPr>
      </w:r>
      <w:r>
        <w:rPr>
          <w:rFonts w:eastAsia="Times New Roman"/>
          <w:color w:val="000000"/>
        </w:rPr>
        <w:fldChar w:fldCharType="separate"/>
      </w:r>
      <w:r>
        <w:rPr>
          <w:rFonts w:cs="Arial Unicode MS"/>
          <w:color w:val="000000"/>
        </w:rPr>
        <w:t>8</w:t>
      </w:r>
      <w:r>
        <w:rPr>
          <w:rFonts w:eastAsia="Times New Roman"/>
          <w:color w:val="000000"/>
        </w:rPr>
        <w:fldChar w:fldCharType="end"/>
      </w:r>
    </w:p>
    <w:p w14:paraId="1DEC581D"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2.2.1 Maintain High-Quality coffee</w:t>
      </w:r>
      <w:r>
        <w:rPr>
          <w:rFonts w:cs="Arial Unicode MS"/>
          <w:color w:val="000000"/>
        </w:rPr>
        <w:tab/>
      </w:r>
      <w:r>
        <w:rPr>
          <w:rFonts w:eastAsia="Times New Roman"/>
          <w:color w:val="000000"/>
        </w:rPr>
        <w:fldChar w:fldCharType="begin"/>
      </w:r>
      <w:r>
        <w:rPr>
          <w:rFonts w:eastAsia="Times New Roman"/>
          <w:color w:val="000000"/>
        </w:rPr>
        <w:instrText xml:space="preserve"> PAGEREF _Toc11 \h </w:instrText>
      </w:r>
      <w:r>
        <w:rPr>
          <w:rFonts w:eastAsia="Times New Roman"/>
          <w:color w:val="000000"/>
        </w:rPr>
      </w:r>
      <w:r>
        <w:rPr>
          <w:rFonts w:eastAsia="Times New Roman"/>
          <w:color w:val="000000"/>
        </w:rPr>
        <w:fldChar w:fldCharType="separate"/>
      </w:r>
      <w:r>
        <w:rPr>
          <w:rFonts w:cs="Arial Unicode MS"/>
          <w:color w:val="000000"/>
        </w:rPr>
        <w:t>8</w:t>
      </w:r>
      <w:r>
        <w:rPr>
          <w:rFonts w:eastAsia="Times New Roman"/>
          <w:color w:val="000000"/>
        </w:rPr>
        <w:fldChar w:fldCharType="end"/>
      </w:r>
    </w:p>
    <w:p w14:paraId="0EFD02BE"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2.2.2 Provide Value-Added Services</w:t>
      </w:r>
      <w:r>
        <w:rPr>
          <w:rFonts w:cs="Arial Unicode MS"/>
          <w:color w:val="000000"/>
        </w:rPr>
        <w:tab/>
      </w:r>
      <w:r>
        <w:rPr>
          <w:rFonts w:eastAsia="Times New Roman"/>
          <w:color w:val="000000"/>
        </w:rPr>
        <w:fldChar w:fldCharType="begin"/>
      </w:r>
      <w:r>
        <w:rPr>
          <w:rFonts w:eastAsia="Times New Roman"/>
          <w:color w:val="000000"/>
        </w:rPr>
        <w:instrText xml:space="preserve"> PAGEREF _Toc12 \h </w:instrText>
      </w:r>
      <w:r>
        <w:rPr>
          <w:rFonts w:eastAsia="Times New Roman"/>
          <w:color w:val="000000"/>
        </w:rPr>
      </w:r>
      <w:r>
        <w:rPr>
          <w:rFonts w:eastAsia="Times New Roman"/>
          <w:color w:val="000000"/>
        </w:rPr>
        <w:fldChar w:fldCharType="separate"/>
      </w:r>
      <w:r>
        <w:rPr>
          <w:rFonts w:cs="Arial Unicode MS"/>
          <w:color w:val="000000"/>
        </w:rPr>
        <w:t>9</w:t>
      </w:r>
      <w:r>
        <w:rPr>
          <w:rFonts w:eastAsia="Times New Roman"/>
          <w:color w:val="000000"/>
        </w:rPr>
        <w:fldChar w:fldCharType="end"/>
      </w:r>
    </w:p>
    <w:p w14:paraId="1B5EDAF6"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2.2.3 Symbolic Benefits</w:t>
      </w:r>
      <w:r>
        <w:rPr>
          <w:rFonts w:cs="Arial Unicode MS"/>
          <w:color w:val="000000"/>
        </w:rPr>
        <w:tab/>
      </w:r>
      <w:r>
        <w:rPr>
          <w:rFonts w:eastAsia="Times New Roman"/>
          <w:color w:val="000000"/>
        </w:rPr>
        <w:fldChar w:fldCharType="begin"/>
      </w:r>
      <w:r>
        <w:rPr>
          <w:rFonts w:eastAsia="Times New Roman"/>
          <w:color w:val="000000"/>
        </w:rPr>
        <w:instrText xml:space="preserve"> PAGEREF _Toc13 \h </w:instrText>
      </w:r>
      <w:r>
        <w:rPr>
          <w:rFonts w:eastAsia="Times New Roman"/>
          <w:color w:val="000000"/>
        </w:rPr>
      </w:r>
      <w:r>
        <w:rPr>
          <w:rFonts w:eastAsia="Times New Roman"/>
          <w:color w:val="000000"/>
        </w:rPr>
        <w:fldChar w:fldCharType="separate"/>
      </w:r>
      <w:r>
        <w:rPr>
          <w:rFonts w:cs="Arial Unicode MS"/>
          <w:color w:val="000000"/>
        </w:rPr>
        <w:t>10</w:t>
      </w:r>
      <w:r>
        <w:rPr>
          <w:rFonts w:eastAsia="Times New Roman"/>
          <w:color w:val="000000"/>
        </w:rPr>
        <w:fldChar w:fldCharType="end"/>
      </w:r>
    </w:p>
    <w:p w14:paraId="2102E217"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2.3 Advantages of Differentiation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_Toc14 \h </w:instrText>
      </w:r>
      <w:r>
        <w:rPr>
          <w:rFonts w:eastAsia="Times New Roman"/>
          <w:color w:val="000000"/>
        </w:rPr>
      </w:r>
      <w:r>
        <w:rPr>
          <w:rFonts w:eastAsia="Times New Roman"/>
          <w:color w:val="000000"/>
        </w:rPr>
        <w:fldChar w:fldCharType="separate"/>
      </w:r>
      <w:r>
        <w:rPr>
          <w:rFonts w:cs="Arial Unicode MS"/>
          <w:color w:val="000000"/>
        </w:rPr>
        <w:t>10</w:t>
      </w:r>
      <w:r>
        <w:rPr>
          <w:rFonts w:eastAsia="Times New Roman"/>
          <w:color w:val="000000"/>
        </w:rPr>
        <w:fldChar w:fldCharType="end"/>
      </w:r>
    </w:p>
    <w:p w14:paraId="06A85437"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2.3.1 Reduction of  customers’ sensitivity towards price</w:t>
      </w:r>
      <w:r>
        <w:rPr>
          <w:rFonts w:cs="Arial Unicode MS"/>
          <w:color w:val="000000"/>
        </w:rPr>
        <w:tab/>
      </w:r>
      <w:r>
        <w:rPr>
          <w:rFonts w:eastAsia="Times New Roman"/>
          <w:color w:val="000000"/>
        </w:rPr>
        <w:fldChar w:fldCharType="begin"/>
      </w:r>
      <w:r>
        <w:rPr>
          <w:rFonts w:eastAsia="Times New Roman"/>
          <w:color w:val="000000"/>
        </w:rPr>
        <w:instrText xml:space="preserve"> PAGEREF _Toc15</w:instrText>
      </w:r>
      <w:r>
        <w:rPr>
          <w:rFonts w:eastAsia="Times New Roman"/>
          <w:color w:val="000000"/>
        </w:rPr>
        <w:instrText xml:space="preserve"> \h </w:instrText>
      </w:r>
      <w:r>
        <w:rPr>
          <w:rFonts w:eastAsia="Times New Roman"/>
          <w:color w:val="000000"/>
        </w:rPr>
      </w:r>
      <w:r>
        <w:rPr>
          <w:rFonts w:eastAsia="Times New Roman"/>
          <w:color w:val="000000"/>
        </w:rPr>
        <w:fldChar w:fldCharType="separate"/>
      </w:r>
      <w:r>
        <w:rPr>
          <w:rFonts w:cs="Arial Unicode MS"/>
          <w:color w:val="000000"/>
        </w:rPr>
        <w:t>10</w:t>
      </w:r>
      <w:r>
        <w:rPr>
          <w:rFonts w:eastAsia="Times New Roman"/>
          <w:color w:val="000000"/>
        </w:rPr>
        <w:fldChar w:fldCharType="end"/>
      </w:r>
    </w:p>
    <w:p w14:paraId="02B37CE1"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2.3.2 Creation of competitive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_Toc16 \h </w:instrText>
      </w:r>
      <w:r>
        <w:rPr>
          <w:rFonts w:eastAsia="Times New Roman"/>
          <w:color w:val="000000"/>
        </w:rPr>
      </w:r>
      <w:r>
        <w:rPr>
          <w:rFonts w:eastAsia="Times New Roman"/>
          <w:color w:val="000000"/>
        </w:rPr>
        <w:fldChar w:fldCharType="separate"/>
      </w:r>
      <w:r>
        <w:rPr>
          <w:rFonts w:cs="Arial Unicode MS"/>
          <w:color w:val="000000"/>
        </w:rPr>
        <w:t>10</w:t>
      </w:r>
      <w:r>
        <w:rPr>
          <w:rFonts w:eastAsia="Times New Roman"/>
          <w:color w:val="000000"/>
        </w:rPr>
        <w:fldChar w:fldCharType="end"/>
      </w:r>
    </w:p>
    <w:p w14:paraId="3ACA6E60"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2.3.3 Building barriers to entry</w:t>
      </w:r>
      <w:r>
        <w:rPr>
          <w:rFonts w:cs="Arial Unicode MS"/>
          <w:color w:val="000000"/>
        </w:rPr>
        <w:tab/>
      </w:r>
      <w:r>
        <w:rPr>
          <w:rFonts w:eastAsia="Times New Roman"/>
          <w:color w:val="000000"/>
        </w:rPr>
        <w:fldChar w:fldCharType="begin"/>
      </w:r>
      <w:r>
        <w:rPr>
          <w:rFonts w:eastAsia="Times New Roman"/>
          <w:color w:val="000000"/>
        </w:rPr>
        <w:instrText xml:space="preserve"> PAGEREF _Toc17 \h </w:instrText>
      </w:r>
      <w:r>
        <w:rPr>
          <w:rFonts w:eastAsia="Times New Roman"/>
          <w:color w:val="000000"/>
        </w:rPr>
      </w:r>
      <w:r>
        <w:rPr>
          <w:rFonts w:eastAsia="Times New Roman"/>
          <w:color w:val="000000"/>
        </w:rPr>
        <w:fldChar w:fldCharType="separate"/>
      </w:r>
      <w:r>
        <w:rPr>
          <w:rFonts w:cs="Arial Unicode MS"/>
          <w:color w:val="000000"/>
        </w:rPr>
        <w:t>11</w:t>
      </w:r>
      <w:r>
        <w:rPr>
          <w:rFonts w:eastAsia="Times New Roman"/>
          <w:color w:val="000000"/>
        </w:rPr>
        <w:fldChar w:fldCharType="end"/>
      </w:r>
    </w:p>
    <w:p w14:paraId="02F919EB" w14:textId="77777777" w:rsidR="0027102A" w:rsidRDefault="00771C56">
      <w:pPr>
        <w:tabs>
          <w:tab w:val="right" w:leader="dot" w:pos="8928"/>
        </w:tabs>
        <w:spacing w:after="20" w:line="360" w:lineRule="auto"/>
        <w:ind w:firstLine="397"/>
        <w:rPr>
          <w:rFonts w:eastAsia="Times New Roman"/>
          <w:color w:val="000000"/>
        </w:rPr>
      </w:pPr>
      <w:r>
        <w:rPr>
          <w:rFonts w:cs="Arial Unicode MS"/>
          <w:color w:val="000000"/>
        </w:rPr>
        <w:t>2.4 Limitations of Differentiation Strategy</w:t>
      </w:r>
      <w:r>
        <w:rPr>
          <w:rFonts w:cs="Arial Unicode MS"/>
          <w:color w:val="000000"/>
        </w:rPr>
        <w:tab/>
      </w:r>
      <w:r>
        <w:rPr>
          <w:rFonts w:eastAsia="Times New Roman"/>
          <w:color w:val="000000"/>
        </w:rPr>
        <w:fldChar w:fldCharType="begin"/>
      </w:r>
      <w:r>
        <w:rPr>
          <w:rFonts w:eastAsia="Times New Roman"/>
          <w:color w:val="000000"/>
        </w:rPr>
        <w:instrText xml:space="preserve"> PAGEREF _Toc18 \h </w:instrText>
      </w:r>
      <w:r>
        <w:rPr>
          <w:rFonts w:eastAsia="Times New Roman"/>
          <w:color w:val="000000"/>
        </w:rPr>
      </w:r>
      <w:r>
        <w:rPr>
          <w:rFonts w:eastAsia="Times New Roman"/>
          <w:color w:val="000000"/>
        </w:rPr>
        <w:fldChar w:fldCharType="separate"/>
      </w:r>
      <w:r>
        <w:rPr>
          <w:rFonts w:cs="Arial Unicode MS"/>
          <w:color w:val="000000"/>
        </w:rPr>
        <w:t>11</w:t>
      </w:r>
      <w:r>
        <w:rPr>
          <w:rFonts w:eastAsia="Times New Roman"/>
          <w:color w:val="000000"/>
        </w:rPr>
        <w:fldChar w:fldCharType="end"/>
      </w:r>
    </w:p>
    <w:p w14:paraId="296409F7"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2.4.1 Risk of higher costs</w:t>
      </w:r>
      <w:r>
        <w:rPr>
          <w:rFonts w:cs="Arial Unicode MS"/>
          <w:color w:val="000000"/>
        </w:rPr>
        <w:tab/>
      </w:r>
      <w:r>
        <w:rPr>
          <w:rFonts w:eastAsia="Times New Roman"/>
          <w:color w:val="000000"/>
        </w:rPr>
        <w:fldChar w:fldCharType="begin"/>
      </w:r>
      <w:r>
        <w:rPr>
          <w:rFonts w:eastAsia="Times New Roman"/>
          <w:color w:val="000000"/>
        </w:rPr>
        <w:instrText xml:space="preserve"> PAGEREF _Toc19 \h </w:instrText>
      </w:r>
      <w:r>
        <w:rPr>
          <w:rFonts w:eastAsia="Times New Roman"/>
          <w:color w:val="000000"/>
        </w:rPr>
      </w:r>
      <w:r>
        <w:rPr>
          <w:rFonts w:eastAsia="Times New Roman"/>
          <w:color w:val="000000"/>
        </w:rPr>
        <w:fldChar w:fldCharType="separate"/>
      </w:r>
      <w:r>
        <w:rPr>
          <w:rFonts w:cs="Arial Unicode MS"/>
          <w:color w:val="000000"/>
        </w:rPr>
        <w:t>11</w:t>
      </w:r>
      <w:r>
        <w:rPr>
          <w:rFonts w:eastAsia="Times New Roman"/>
          <w:color w:val="000000"/>
        </w:rPr>
        <w:fldChar w:fldCharType="end"/>
      </w:r>
    </w:p>
    <w:p w14:paraId="7DDF080B" w14:textId="77777777" w:rsidR="0027102A" w:rsidRDefault="00771C56">
      <w:pPr>
        <w:tabs>
          <w:tab w:val="right" w:leader="dot" w:pos="8928"/>
        </w:tabs>
        <w:spacing w:after="20" w:line="360" w:lineRule="auto"/>
        <w:ind w:firstLine="850"/>
        <w:rPr>
          <w:rFonts w:eastAsia="Times New Roman"/>
          <w:color w:val="000000"/>
        </w:rPr>
      </w:pPr>
      <w:r>
        <w:rPr>
          <w:rFonts w:cs="Arial Unicode MS"/>
          <w:color w:val="000000"/>
        </w:rPr>
        <w:t>2.4.2 Risk of imitation</w:t>
      </w:r>
      <w:r>
        <w:rPr>
          <w:rFonts w:cs="Arial Unicode MS"/>
          <w:color w:val="000000"/>
        </w:rPr>
        <w:tab/>
      </w:r>
      <w:r>
        <w:rPr>
          <w:rFonts w:eastAsia="Times New Roman"/>
          <w:color w:val="000000"/>
        </w:rPr>
        <w:fldChar w:fldCharType="begin"/>
      </w:r>
      <w:r>
        <w:rPr>
          <w:rFonts w:eastAsia="Times New Roman"/>
          <w:color w:val="000000"/>
        </w:rPr>
        <w:instrText xml:space="preserve"> PAGEREF _Toc20 \h </w:instrText>
      </w:r>
      <w:r>
        <w:rPr>
          <w:rFonts w:eastAsia="Times New Roman"/>
          <w:color w:val="000000"/>
        </w:rPr>
      </w:r>
      <w:r>
        <w:rPr>
          <w:rFonts w:eastAsia="Times New Roman"/>
          <w:color w:val="000000"/>
        </w:rPr>
        <w:fldChar w:fldCharType="separate"/>
      </w:r>
      <w:r>
        <w:rPr>
          <w:rFonts w:cs="Arial Unicode MS"/>
          <w:color w:val="000000"/>
        </w:rPr>
        <w:t>11</w:t>
      </w:r>
      <w:r>
        <w:rPr>
          <w:rFonts w:eastAsia="Times New Roman"/>
          <w:color w:val="000000"/>
        </w:rPr>
        <w:fldChar w:fldCharType="end"/>
      </w:r>
    </w:p>
    <w:p w14:paraId="7044917E" w14:textId="77777777" w:rsidR="0027102A" w:rsidRDefault="00771C56">
      <w:pPr>
        <w:tabs>
          <w:tab w:val="right" w:leader="dot" w:pos="8928"/>
        </w:tabs>
        <w:spacing w:after="20" w:line="360" w:lineRule="auto"/>
        <w:rPr>
          <w:rFonts w:eastAsia="Times New Roman"/>
          <w:color w:val="000000"/>
        </w:rPr>
      </w:pPr>
      <w:r>
        <w:rPr>
          <w:rFonts w:cs="Arial Unicode MS"/>
          <w:color w:val="000000"/>
          <w:lang w:val="it-IT"/>
        </w:rPr>
        <w:t>3.0 Conclusion</w:t>
      </w:r>
      <w:r>
        <w:rPr>
          <w:rFonts w:cs="Arial Unicode MS"/>
          <w:color w:val="000000"/>
          <w:lang w:val="it-IT"/>
        </w:rPr>
        <w:tab/>
      </w:r>
      <w:r>
        <w:rPr>
          <w:rFonts w:eastAsia="Times New Roman"/>
          <w:color w:val="000000"/>
        </w:rPr>
        <w:fldChar w:fldCharType="begin"/>
      </w:r>
      <w:r>
        <w:rPr>
          <w:rFonts w:eastAsia="Times New Roman"/>
          <w:color w:val="000000"/>
        </w:rPr>
        <w:instrText xml:space="preserve"> PAGEREF _Toc21 \h </w:instrText>
      </w:r>
      <w:r>
        <w:rPr>
          <w:rFonts w:eastAsia="Times New Roman"/>
          <w:color w:val="000000"/>
        </w:rPr>
      </w:r>
      <w:r>
        <w:rPr>
          <w:rFonts w:eastAsia="Times New Roman"/>
          <w:color w:val="000000"/>
        </w:rPr>
        <w:fldChar w:fldCharType="separate"/>
      </w:r>
      <w:r>
        <w:rPr>
          <w:rFonts w:cs="Arial Unicode MS"/>
          <w:color w:val="000000"/>
        </w:rPr>
        <w:t>13</w:t>
      </w:r>
      <w:r>
        <w:rPr>
          <w:rFonts w:eastAsia="Times New Roman"/>
          <w:color w:val="000000"/>
        </w:rPr>
        <w:fldChar w:fldCharType="end"/>
      </w:r>
    </w:p>
    <w:p w14:paraId="118E8696" w14:textId="77777777" w:rsidR="0027102A" w:rsidRDefault="00771C56">
      <w:pPr>
        <w:tabs>
          <w:tab w:val="right" w:leader="dot" w:pos="8928"/>
        </w:tabs>
        <w:spacing w:after="20" w:line="360" w:lineRule="auto"/>
        <w:rPr>
          <w:rFonts w:eastAsia="Times New Roman"/>
          <w:color w:val="000000"/>
        </w:rPr>
      </w:pPr>
      <w:r>
        <w:rPr>
          <w:rFonts w:cs="Arial Unicode MS"/>
          <w:color w:val="000000"/>
        </w:rPr>
        <w:t>4.0 Recommendations</w:t>
      </w:r>
      <w:r>
        <w:rPr>
          <w:rFonts w:cs="Arial Unicode MS"/>
          <w:color w:val="000000"/>
        </w:rPr>
        <w:tab/>
      </w:r>
      <w:r>
        <w:rPr>
          <w:rFonts w:eastAsia="Times New Roman"/>
          <w:color w:val="000000"/>
        </w:rPr>
        <w:fldChar w:fldCharType="begin"/>
      </w:r>
      <w:r>
        <w:rPr>
          <w:rFonts w:eastAsia="Times New Roman"/>
          <w:color w:val="000000"/>
        </w:rPr>
        <w:instrText xml:space="preserve"> PAGEREF _Toc22 \h </w:instrText>
      </w:r>
      <w:r>
        <w:rPr>
          <w:rFonts w:eastAsia="Times New Roman"/>
          <w:color w:val="000000"/>
        </w:rPr>
      </w:r>
      <w:r>
        <w:rPr>
          <w:rFonts w:eastAsia="Times New Roman"/>
          <w:color w:val="000000"/>
        </w:rPr>
        <w:fldChar w:fldCharType="separate"/>
      </w:r>
      <w:r>
        <w:rPr>
          <w:rFonts w:cs="Arial Unicode MS"/>
          <w:color w:val="000000"/>
        </w:rPr>
        <w:t>14</w:t>
      </w:r>
      <w:r>
        <w:rPr>
          <w:rFonts w:eastAsia="Times New Roman"/>
          <w:color w:val="000000"/>
        </w:rPr>
        <w:fldChar w:fldCharType="end"/>
      </w:r>
    </w:p>
    <w:p w14:paraId="23CDED0E" w14:textId="77777777" w:rsidR="0027102A" w:rsidRDefault="00771C56">
      <w:pPr>
        <w:tabs>
          <w:tab w:val="right" w:leader="dot" w:pos="8928"/>
        </w:tabs>
        <w:spacing w:after="20" w:line="360" w:lineRule="auto"/>
      </w:pPr>
      <w:r>
        <w:rPr>
          <w:rFonts w:cs="Arial Unicode MS"/>
          <w:color w:val="000000"/>
          <w:lang w:val="fr-FR"/>
        </w:rPr>
        <w:t>References</w:t>
      </w:r>
      <w:r>
        <w:rPr>
          <w:rFonts w:cs="Arial Unicode MS"/>
          <w:color w:val="000000"/>
          <w:lang w:val="fr-FR"/>
        </w:rPr>
        <w:tab/>
      </w:r>
      <w:r>
        <w:rPr>
          <w:rFonts w:eastAsia="Times New Roman"/>
          <w:color w:val="000000"/>
        </w:rPr>
        <w:fldChar w:fldCharType="begin"/>
      </w:r>
      <w:r>
        <w:rPr>
          <w:rFonts w:eastAsia="Times New Roman"/>
          <w:color w:val="000000"/>
        </w:rPr>
        <w:instrText xml:space="preserve"> PAGEREF _Toc23 \h </w:instrText>
      </w:r>
      <w:r>
        <w:rPr>
          <w:rFonts w:eastAsia="Times New Roman"/>
          <w:color w:val="000000"/>
        </w:rPr>
      </w:r>
      <w:r>
        <w:rPr>
          <w:rFonts w:eastAsia="Times New Roman"/>
          <w:color w:val="000000"/>
        </w:rPr>
        <w:fldChar w:fldCharType="separate"/>
      </w:r>
      <w:r>
        <w:rPr>
          <w:rFonts w:cs="Arial Unicode MS"/>
          <w:color w:val="000000"/>
        </w:rPr>
        <w:t>15</w:t>
      </w:r>
      <w:r>
        <w:rPr>
          <w:rFonts w:eastAsia="Times New Roman"/>
          <w:color w:val="000000"/>
        </w:rPr>
        <w:fldChar w:fldCharType="end"/>
      </w:r>
    </w:p>
    <w:p w14:paraId="2E0BED48" w14:textId="77777777" w:rsidR="0027102A" w:rsidRDefault="00771C56">
      <w:pPr>
        <w:pStyle w:val="a7"/>
        <w:spacing w:after="100" w:line="336" w:lineRule="auto"/>
        <w:jc w:val="both"/>
      </w:pPr>
      <w:r>
        <w:rPr>
          <w:rFonts w:ascii="Times New Roman" w:eastAsia="Times New Roman" w:hAnsi="Times New Roman" w:cs="Times New Roman"/>
          <w:sz w:val="32"/>
          <w:szCs w:val="32"/>
        </w:rPr>
        <w:fldChar w:fldCharType="end"/>
      </w:r>
      <w:r>
        <w:rPr>
          <w:rFonts w:ascii="Arial Unicode MS" w:hAnsi="Arial Unicode MS"/>
          <w:sz w:val="32"/>
          <w:szCs w:val="32"/>
        </w:rPr>
        <w:br w:type="page"/>
      </w:r>
    </w:p>
    <w:p w14:paraId="1A9AA9AB" w14:textId="77777777" w:rsidR="0027102A" w:rsidRDefault="00771C56">
      <w:pPr>
        <w:pStyle w:val="-strategic"/>
      </w:pPr>
      <w:bookmarkStart w:id="0" w:name="_Toc"/>
      <w:r>
        <w:rPr>
          <w:rFonts w:eastAsia="Arial Unicode MS" w:cs="Arial Unicode MS"/>
        </w:rPr>
        <w:lastRenderedPageBreak/>
        <w:t>Executive Summary</w:t>
      </w:r>
      <w:bookmarkEnd w:id="0"/>
    </w:p>
    <w:p w14:paraId="3A6BB5AD"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This report will:</w:t>
      </w:r>
    </w:p>
    <w:p w14:paraId="51257C4C"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Identify the competitive strategy </w:t>
      </w:r>
      <w:proofErr w:type="spellStart"/>
      <w:proofErr w:type="gramStart"/>
      <w:r>
        <w:rPr>
          <w:rFonts w:ascii="Times New Roman" w:hAnsi="Times New Roman"/>
          <w:sz w:val="24"/>
          <w:szCs w:val="24"/>
          <w:lang w:val="en-US"/>
        </w:rPr>
        <w:t>utilised</w:t>
      </w:r>
      <w:proofErr w:type="spellEnd"/>
      <w:r>
        <w:rPr>
          <w:rFonts w:ascii="Times New Roman" w:hAnsi="Times New Roman"/>
          <w:sz w:val="24"/>
          <w:szCs w:val="24"/>
          <w:lang w:val="en-US"/>
        </w:rPr>
        <w:t xml:space="preserve">  by</w:t>
      </w:r>
      <w:proofErr w:type="gramEnd"/>
      <w:r>
        <w:rPr>
          <w:rFonts w:ascii="Times New Roman" w:hAnsi="Times New Roman"/>
          <w:sz w:val="24"/>
          <w:szCs w:val="24"/>
          <w:lang w:val="en-US"/>
        </w:rPr>
        <w:t xml:space="preserve"> </w:t>
      </w:r>
      <w:r>
        <w:rPr>
          <w:rFonts w:ascii="Times New Roman" w:hAnsi="Times New Roman"/>
          <w:sz w:val="24"/>
          <w:szCs w:val="24"/>
          <w:lang w:val="de-DE"/>
        </w:rPr>
        <w:t>Starbucks</w:t>
      </w:r>
    </w:p>
    <w:p w14:paraId="261E5045"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proofErr w:type="spellStart"/>
      <w:r>
        <w:rPr>
          <w:rFonts w:ascii="Times New Roman" w:hAnsi="Times New Roman"/>
          <w:sz w:val="24"/>
          <w:szCs w:val="24"/>
          <w:lang w:val="en-US"/>
        </w:rPr>
        <w:t>Analyse</w:t>
      </w:r>
      <w:proofErr w:type="spellEnd"/>
      <w:r>
        <w:rPr>
          <w:rFonts w:ascii="Times New Roman" w:hAnsi="Times New Roman"/>
          <w:sz w:val="24"/>
          <w:szCs w:val="24"/>
          <w:lang w:val="en-US"/>
        </w:rPr>
        <w:t xml:space="preserve"> how </w:t>
      </w:r>
      <w:r>
        <w:rPr>
          <w:rFonts w:ascii="Times New Roman" w:hAnsi="Times New Roman"/>
          <w:sz w:val="24"/>
          <w:szCs w:val="24"/>
          <w:lang w:val="de-DE"/>
        </w:rPr>
        <w:t>Starbucks</w:t>
      </w:r>
      <w:r>
        <w:rPr>
          <w:rFonts w:ascii="Times New Roman" w:hAnsi="Times New Roman"/>
          <w:sz w:val="24"/>
          <w:szCs w:val="24"/>
          <w:lang w:val="en-US"/>
        </w:rPr>
        <w:t xml:space="preserve"> have implemented the strategy </w:t>
      </w:r>
    </w:p>
    <w:p w14:paraId="73FA26AD"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Critically evaluate the competitive strategy used by </w:t>
      </w:r>
      <w:r>
        <w:rPr>
          <w:rFonts w:ascii="Times New Roman" w:hAnsi="Times New Roman"/>
          <w:sz w:val="24"/>
          <w:szCs w:val="24"/>
          <w:lang w:val="de-DE"/>
        </w:rPr>
        <w:t>Starbucks</w:t>
      </w:r>
    </w:p>
    <w:p w14:paraId="5EAAC337"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Put forward recommendations for ways forward for </w:t>
      </w:r>
      <w:r>
        <w:rPr>
          <w:rFonts w:ascii="Times New Roman" w:hAnsi="Times New Roman"/>
          <w:sz w:val="24"/>
          <w:szCs w:val="24"/>
          <w:lang w:val="de-DE"/>
        </w:rPr>
        <w:t>Starbucks</w:t>
      </w:r>
      <w:r>
        <w:rPr>
          <w:rFonts w:ascii="Times New Roman" w:hAnsi="Times New Roman"/>
          <w:sz w:val="24"/>
          <w:szCs w:val="24"/>
          <w:lang w:val="en-US"/>
        </w:rPr>
        <w:t xml:space="preserve"> on the</w:t>
      </w:r>
      <w:r>
        <w:rPr>
          <w:rFonts w:ascii="Times New Roman" w:hAnsi="Times New Roman"/>
          <w:sz w:val="24"/>
          <w:szCs w:val="24"/>
        </w:rPr>
        <w:t xml:space="preserve"> </w:t>
      </w:r>
      <w:r>
        <w:rPr>
          <w:rFonts w:ascii="Times New Roman" w:hAnsi="Times New Roman"/>
          <w:sz w:val="24"/>
          <w:szCs w:val="24"/>
          <w:lang w:val="en-US"/>
        </w:rPr>
        <w:t>basis of findings</w:t>
      </w:r>
      <w:r>
        <w:rPr>
          <w:rFonts w:ascii="Times New Roman" w:hAnsi="Times New Roman"/>
          <w:sz w:val="24"/>
          <w:szCs w:val="24"/>
        </w:rPr>
        <w:t xml:space="preserve"> </w:t>
      </w:r>
      <w:r>
        <w:rPr>
          <w:rFonts w:ascii="Times New Roman" w:hAnsi="Times New Roman"/>
          <w:sz w:val="24"/>
          <w:szCs w:val="24"/>
          <w:lang w:val="en-US"/>
        </w:rPr>
        <w:t>in this paper</w:t>
      </w:r>
    </w:p>
    <w:p w14:paraId="5810054C"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The information within this report was col</w:t>
      </w:r>
      <w:r>
        <w:rPr>
          <w:rFonts w:ascii="Times New Roman" w:hAnsi="Times New Roman"/>
          <w:sz w:val="24"/>
          <w:szCs w:val="24"/>
          <w:lang w:val="en-US"/>
        </w:rPr>
        <w:t>lected from a variety of sources including textbooks, academic journals and Starbucks</w:t>
      </w:r>
      <w:r>
        <w:rPr>
          <w:rFonts w:ascii="Times New Roman" w:hAnsi="Times New Roman"/>
          <w:sz w:val="24"/>
          <w:szCs w:val="24"/>
          <w:lang w:val="en-US"/>
        </w:rPr>
        <w:t xml:space="preserve">’ </w:t>
      </w:r>
      <w:r>
        <w:rPr>
          <w:rFonts w:ascii="Times New Roman" w:hAnsi="Times New Roman"/>
          <w:sz w:val="24"/>
          <w:szCs w:val="24"/>
          <w:lang w:val="en-US"/>
        </w:rPr>
        <w:t>website.</w:t>
      </w:r>
    </w:p>
    <w:p w14:paraId="79A81929"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This report found that Starbucks use differentiation as a competitive strategy in specialty coffee market. It provides benefits that </w:t>
      </w:r>
      <w:proofErr w:type="gramStart"/>
      <w:r>
        <w:rPr>
          <w:rFonts w:ascii="Times New Roman" w:hAnsi="Times New Roman"/>
          <w:sz w:val="24"/>
          <w:szCs w:val="24"/>
          <w:lang w:val="en-US"/>
        </w:rPr>
        <w:t>customers</w:t>
      </w:r>
      <w:proofErr w:type="gramEnd"/>
      <w:r>
        <w:rPr>
          <w:rFonts w:ascii="Times New Roman" w:hAnsi="Times New Roman"/>
          <w:sz w:val="24"/>
          <w:szCs w:val="24"/>
          <w:lang w:val="en-US"/>
        </w:rPr>
        <w:t xml:space="preserve"> value and can cha</w:t>
      </w:r>
      <w:r>
        <w:rPr>
          <w:rFonts w:ascii="Times New Roman" w:hAnsi="Times New Roman"/>
          <w:sz w:val="24"/>
          <w:szCs w:val="24"/>
          <w:lang w:val="en-US"/>
        </w:rPr>
        <w:t xml:space="preserve">rge a premium price. Three main </w:t>
      </w:r>
      <w:proofErr w:type="gramStart"/>
      <w:r>
        <w:rPr>
          <w:rFonts w:ascii="Times New Roman" w:hAnsi="Times New Roman"/>
          <w:sz w:val="24"/>
          <w:szCs w:val="24"/>
          <w:lang w:val="en-US"/>
        </w:rPr>
        <w:t>benefits which customers perceive</w:t>
      </w:r>
      <w:proofErr w:type="gramEnd"/>
      <w:r>
        <w:rPr>
          <w:rFonts w:ascii="Times New Roman" w:hAnsi="Times New Roman"/>
          <w:sz w:val="24"/>
          <w:szCs w:val="24"/>
          <w:lang w:val="en-US"/>
        </w:rPr>
        <w:t xml:space="preserve"> are as follows:</w:t>
      </w:r>
    </w:p>
    <w:p w14:paraId="40DA30F5"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High-quality coffee; By maintaining high-quality coffee and grounding coffee beans fresh for each batch, Starbucks provides customers with high-level and consistent coffee ex</w:t>
      </w:r>
      <w:r>
        <w:rPr>
          <w:rFonts w:ascii="Times New Roman" w:hAnsi="Times New Roman"/>
          <w:sz w:val="24"/>
          <w:szCs w:val="24"/>
        </w:rPr>
        <w:t>perience.</w:t>
      </w:r>
    </w:p>
    <w:p w14:paraId="0D94F29C"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Excellent services; Starbucks has comfy chairs, great smells, free WIFI and pretty people who are excited about coffee. It has a good reputation of in-store experience.</w:t>
      </w:r>
    </w:p>
    <w:p w14:paraId="262C08B7"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Symbolic benefits; It is the customers</w:t>
      </w:r>
      <w:r>
        <w:rPr>
          <w:rFonts w:ascii="Times New Roman" w:hAnsi="Times New Roman"/>
          <w:sz w:val="24"/>
          <w:szCs w:val="24"/>
        </w:rPr>
        <w:t xml:space="preserve">’ </w:t>
      </w:r>
      <w:r>
        <w:rPr>
          <w:rFonts w:ascii="Times New Roman" w:hAnsi="Times New Roman"/>
          <w:sz w:val="24"/>
          <w:szCs w:val="24"/>
        </w:rPr>
        <w:t>feeling of prestige or superiority wh</w:t>
      </w:r>
      <w:r>
        <w:rPr>
          <w:rFonts w:ascii="Times New Roman" w:hAnsi="Times New Roman"/>
          <w:sz w:val="24"/>
          <w:szCs w:val="24"/>
        </w:rPr>
        <w:t>en they are consuming in Starbucks.</w:t>
      </w:r>
    </w:p>
    <w:p w14:paraId="0257173F" w14:textId="77777777" w:rsidR="0027102A" w:rsidRDefault="00771C56">
      <w:pPr>
        <w:pStyle w:val="a6"/>
        <w:spacing w:after="100" w:line="336" w:lineRule="auto"/>
        <w:rPr>
          <w:rFonts w:ascii="Times New Roman" w:eastAsia="Times New Roman" w:hAnsi="Times New Roman" w:cs="Times New Roman"/>
          <w:sz w:val="24"/>
          <w:szCs w:val="24"/>
        </w:rPr>
      </w:pPr>
      <w:r>
        <w:rPr>
          <w:rFonts w:ascii="Times New Roman" w:hAnsi="Times New Roman"/>
          <w:sz w:val="24"/>
          <w:szCs w:val="24"/>
        </w:rPr>
        <w:t>By using the differentiation strategy Starbucks can gain following advantages:</w:t>
      </w:r>
    </w:p>
    <w:p w14:paraId="6223794B"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Reducing customers</w:t>
      </w:r>
      <w:r>
        <w:rPr>
          <w:rFonts w:ascii="Times New Roman" w:hAnsi="Times New Roman"/>
          <w:sz w:val="24"/>
          <w:szCs w:val="24"/>
        </w:rPr>
        <w:t xml:space="preserve">’ </w:t>
      </w:r>
      <w:r>
        <w:rPr>
          <w:rFonts w:ascii="Times New Roman" w:hAnsi="Times New Roman"/>
          <w:sz w:val="24"/>
          <w:szCs w:val="24"/>
        </w:rPr>
        <w:t>sensitivity towards price and charge a premium price. By providing customers benefits that they value Starbucks successfu</w:t>
      </w:r>
      <w:r>
        <w:rPr>
          <w:rFonts w:ascii="Times New Roman" w:hAnsi="Times New Roman"/>
          <w:sz w:val="24"/>
          <w:szCs w:val="24"/>
        </w:rPr>
        <w:t>lly make them accept premium price.</w:t>
      </w:r>
    </w:p>
    <w:p w14:paraId="05F10EF0"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Gaining competitive advantage; </w:t>
      </w:r>
      <w:proofErr w:type="gramStart"/>
      <w:r>
        <w:rPr>
          <w:rFonts w:ascii="Times New Roman" w:hAnsi="Times New Roman"/>
          <w:sz w:val="24"/>
          <w:szCs w:val="24"/>
        </w:rPr>
        <w:t>Using</w:t>
      </w:r>
      <w:proofErr w:type="gramEnd"/>
      <w:r>
        <w:rPr>
          <w:rFonts w:ascii="Times New Roman" w:hAnsi="Times New Roman"/>
          <w:sz w:val="24"/>
          <w:szCs w:val="24"/>
        </w:rPr>
        <w:t xml:space="preserve"> differentiation strategy Starbucks performs better relative to competitors in some aspects, including quality product, services. It is easier for Starbucks to build brand loyalty.</w:t>
      </w:r>
    </w:p>
    <w:p w14:paraId="0BD6CBC2"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Building barrier to entry; Because of connections between customers and Starbucks it is difficult for later entrants to attract customers from Starbucks and other existing sellers.</w:t>
      </w:r>
    </w:p>
    <w:p w14:paraId="4A53784A" w14:textId="77777777" w:rsidR="0027102A" w:rsidRDefault="00771C56">
      <w:pPr>
        <w:pStyle w:val="a6"/>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On the other hand </w:t>
      </w:r>
      <w:r>
        <w:rPr>
          <w:rFonts w:ascii="Times New Roman" w:hAnsi="Times New Roman"/>
          <w:sz w:val="24"/>
          <w:szCs w:val="24"/>
          <w:lang w:val="de-DE"/>
        </w:rPr>
        <w:t>Starbucks</w:t>
      </w:r>
      <w:r>
        <w:rPr>
          <w:rFonts w:ascii="Times New Roman" w:hAnsi="Times New Roman"/>
          <w:sz w:val="24"/>
          <w:szCs w:val="24"/>
        </w:rPr>
        <w:t xml:space="preserve"> may be under risks arising from differentiation</w:t>
      </w:r>
      <w:r>
        <w:rPr>
          <w:rFonts w:ascii="Times New Roman" w:hAnsi="Times New Roman"/>
          <w:sz w:val="24"/>
          <w:szCs w:val="24"/>
        </w:rPr>
        <w:t xml:space="preserve"> strategy, these risks are:</w:t>
      </w:r>
    </w:p>
    <w:p w14:paraId="7F3A8C2A"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Risk of higher costs; Customers may convert to cheaper options in order to acquire cost savings, especially when there is a </w:t>
      </w:r>
      <w:r>
        <w:rPr>
          <w:rFonts w:ascii="Times New Roman" w:hAnsi="Times New Roman"/>
          <w:sz w:val="24"/>
          <w:szCs w:val="24"/>
          <w:lang w:val="zh-CN"/>
        </w:rPr>
        <w:t>e</w:t>
      </w:r>
      <w:proofErr w:type="spellStart"/>
      <w:r>
        <w:rPr>
          <w:rFonts w:ascii="Times New Roman" w:hAnsi="Times New Roman"/>
          <w:sz w:val="24"/>
          <w:szCs w:val="24"/>
        </w:rPr>
        <w:t>conomic</w:t>
      </w:r>
      <w:proofErr w:type="spellEnd"/>
      <w:r>
        <w:rPr>
          <w:rFonts w:ascii="Times New Roman" w:hAnsi="Times New Roman"/>
          <w:sz w:val="24"/>
          <w:szCs w:val="24"/>
        </w:rPr>
        <w:t xml:space="preserve"> recession.</w:t>
      </w:r>
    </w:p>
    <w:p w14:paraId="04202CEF"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lastRenderedPageBreak/>
        <w:t>Risk of imitation; Competitors will try their best to match Starbucks. Thus customer</w:t>
      </w:r>
      <w:r>
        <w:rPr>
          <w:rFonts w:ascii="Times New Roman" w:hAnsi="Times New Roman"/>
          <w:sz w:val="24"/>
          <w:szCs w:val="24"/>
        </w:rPr>
        <w:t>s</w:t>
      </w:r>
      <w:r>
        <w:rPr>
          <w:rFonts w:ascii="Times New Roman" w:hAnsi="Times New Roman"/>
          <w:sz w:val="24"/>
          <w:szCs w:val="24"/>
        </w:rPr>
        <w:t xml:space="preserve">’ </w:t>
      </w:r>
      <w:r>
        <w:rPr>
          <w:rFonts w:ascii="Times New Roman" w:hAnsi="Times New Roman"/>
          <w:sz w:val="24"/>
          <w:szCs w:val="24"/>
        </w:rPr>
        <w:t>perception of uniqueness of Starbucks will weaken.</w:t>
      </w:r>
    </w:p>
    <w:p w14:paraId="61688219"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Based on above findings some recommendations may help Starbucks improve performance. </w:t>
      </w:r>
      <w:proofErr w:type="gramStart"/>
      <w:r>
        <w:rPr>
          <w:rFonts w:ascii="Times New Roman" w:hAnsi="Times New Roman"/>
          <w:sz w:val="24"/>
          <w:szCs w:val="24"/>
          <w:lang w:val="en-US"/>
        </w:rPr>
        <w:t>they</w:t>
      </w:r>
      <w:proofErr w:type="gramEnd"/>
      <w:r>
        <w:rPr>
          <w:rFonts w:ascii="Times New Roman" w:hAnsi="Times New Roman"/>
          <w:sz w:val="24"/>
          <w:szCs w:val="24"/>
          <w:lang w:val="en-US"/>
        </w:rPr>
        <w:t xml:space="preserve"> are:</w:t>
      </w:r>
    </w:p>
    <w:p w14:paraId="0153D88B"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Maintain high-level coffee and services.</w:t>
      </w:r>
    </w:p>
    <w:p w14:paraId="08A70FB6"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Advertise other brand attributes like responsibility and innovativ</w:t>
      </w:r>
      <w:r>
        <w:rPr>
          <w:rFonts w:ascii="Times New Roman" w:hAnsi="Times New Roman"/>
          <w:sz w:val="24"/>
          <w:szCs w:val="24"/>
        </w:rPr>
        <w:t>eness.</w:t>
      </w:r>
      <w:r>
        <w:rPr>
          <w:rFonts w:ascii="Times New Roman" w:hAnsi="Times New Roman"/>
          <w:sz w:val="24"/>
          <w:szCs w:val="24"/>
          <w:lang w:val="zh-CN"/>
        </w:rPr>
        <w:t xml:space="preserve"> </w:t>
      </w:r>
    </w:p>
    <w:p w14:paraId="0C1269FA" w14:textId="77777777" w:rsidR="0027102A" w:rsidRDefault="00771C56">
      <w:pPr>
        <w:pStyle w:val="a6"/>
        <w:numPr>
          <w:ilvl w:val="0"/>
          <w:numId w:val="3"/>
        </w:numPr>
        <w:spacing w:after="100" w:line="336" w:lineRule="auto"/>
        <w:rPr>
          <w:rFonts w:ascii="Times New Roman" w:eastAsia="Times New Roman" w:hAnsi="Times New Roman" w:cs="Times New Roman"/>
          <w:sz w:val="24"/>
          <w:szCs w:val="24"/>
        </w:rPr>
      </w:pPr>
      <w:r>
        <w:rPr>
          <w:rFonts w:ascii="Times New Roman" w:hAnsi="Times New Roman"/>
          <w:sz w:val="24"/>
          <w:szCs w:val="24"/>
        </w:rPr>
        <w:t>Encourage innovation in products and services among employees in order to reduce the risk of imitation</w:t>
      </w:r>
    </w:p>
    <w:p w14:paraId="397844EB" w14:textId="77777777" w:rsidR="0027102A" w:rsidRDefault="0027102A">
      <w:pPr>
        <w:pStyle w:val="a6"/>
        <w:spacing w:after="100" w:line="336" w:lineRule="auto"/>
        <w:rPr>
          <w:rFonts w:ascii="Times New Roman" w:eastAsia="Times New Roman" w:hAnsi="Times New Roman" w:cs="Times New Roman"/>
          <w:sz w:val="24"/>
          <w:szCs w:val="24"/>
        </w:rPr>
      </w:pPr>
    </w:p>
    <w:p w14:paraId="55F8CA31" w14:textId="77777777" w:rsidR="0027102A" w:rsidRDefault="00771C56">
      <w:pPr>
        <w:pStyle w:val="1"/>
        <w:pageBreakBefore/>
      </w:pPr>
      <w:bookmarkStart w:id="1" w:name="_Toc1"/>
      <w:r>
        <w:t>1.0 Introduction</w:t>
      </w:r>
      <w:bookmarkEnd w:id="1"/>
    </w:p>
    <w:p w14:paraId="4471A1A7" w14:textId="77777777" w:rsidR="0027102A" w:rsidRDefault="00771C56">
      <w:pPr>
        <w:pStyle w:val="2"/>
      </w:pPr>
      <w:bookmarkStart w:id="2" w:name="_Toc2"/>
      <w:r>
        <w:rPr>
          <w:rFonts w:eastAsia="Arial Unicode MS" w:cs="Arial Unicode MS"/>
        </w:rPr>
        <w:t>1.1</w:t>
      </w:r>
      <w:r>
        <w:rPr>
          <w:rFonts w:eastAsia="Arial Unicode MS" w:cs="Arial Unicode MS"/>
          <w:lang w:val="zh-CN"/>
        </w:rPr>
        <w:t xml:space="preserve"> O</w:t>
      </w:r>
      <w:proofErr w:type="spellStart"/>
      <w:r>
        <w:rPr>
          <w:rFonts w:eastAsia="Arial Unicode MS" w:cs="Arial Unicode MS"/>
        </w:rPr>
        <w:t>bjectives</w:t>
      </w:r>
      <w:bookmarkEnd w:id="2"/>
      <w:proofErr w:type="spellEnd"/>
    </w:p>
    <w:p w14:paraId="56535411"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This report will:</w:t>
      </w:r>
    </w:p>
    <w:p w14:paraId="55CCE631"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Identify the competitive strategy </w:t>
      </w:r>
      <w:proofErr w:type="spellStart"/>
      <w:proofErr w:type="gramStart"/>
      <w:r>
        <w:rPr>
          <w:rFonts w:ascii="Times New Roman" w:hAnsi="Times New Roman"/>
          <w:sz w:val="24"/>
          <w:szCs w:val="24"/>
          <w:lang w:val="en-US"/>
        </w:rPr>
        <w:t>utilised</w:t>
      </w:r>
      <w:proofErr w:type="spellEnd"/>
      <w:r>
        <w:rPr>
          <w:rFonts w:ascii="Times New Roman" w:hAnsi="Times New Roman"/>
          <w:sz w:val="24"/>
          <w:szCs w:val="24"/>
          <w:lang w:val="en-US"/>
        </w:rPr>
        <w:t xml:space="preserve">  by</w:t>
      </w:r>
      <w:proofErr w:type="gramEnd"/>
      <w:r>
        <w:rPr>
          <w:rFonts w:ascii="Times New Roman" w:hAnsi="Times New Roman"/>
          <w:sz w:val="24"/>
          <w:szCs w:val="24"/>
          <w:lang w:val="en-US"/>
        </w:rPr>
        <w:t xml:space="preserve"> </w:t>
      </w:r>
      <w:r>
        <w:rPr>
          <w:rFonts w:ascii="Times New Roman" w:hAnsi="Times New Roman"/>
          <w:sz w:val="24"/>
          <w:szCs w:val="24"/>
          <w:lang w:val="de-DE"/>
        </w:rPr>
        <w:t>Starbucks</w:t>
      </w:r>
    </w:p>
    <w:p w14:paraId="30A7D3B9"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proofErr w:type="spellStart"/>
      <w:r>
        <w:rPr>
          <w:rFonts w:ascii="Times New Roman" w:hAnsi="Times New Roman"/>
          <w:sz w:val="24"/>
          <w:szCs w:val="24"/>
          <w:lang w:val="en-US"/>
        </w:rPr>
        <w:t>Analyse</w:t>
      </w:r>
      <w:proofErr w:type="spellEnd"/>
      <w:r>
        <w:rPr>
          <w:rFonts w:ascii="Times New Roman" w:hAnsi="Times New Roman"/>
          <w:sz w:val="24"/>
          <w:szCs w:val="24"/>
          <w:lang w:val="en-US"/>
        </w:rPr>
        <w:t xml:space="preserve"> how </w:t>
      </w:r>
      <w:r>
        <w:rPr>
          <w:rFonts w:ascii="Times New Roman" w:hAnsi="Times New Roman"/>
          <w:sz w:val="24"/>
          <w:szCs w:val="24"/>
          <w:lang w:val="de-DE"/>
        </w:rPr>
        <w:t>Starbucks</w:t>
      </w:r>
      <w:r>
        <w:rPr>
          <w:rFonts w:ascii="Times New Roman" w:hAnsi="Times New Roman"/>
          <w:sz w:val="24"/>
          <w:szCs w:val="24"/>
          <w:lang w:val="en-US"/>
        </w:rPr>
        <w:t xml:space="preserve"> have implemented the strategy </w:t>
      </w:r>
    </w:p>
    <w:p w14:paraId="31722598"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Critically evaluate the competitive strategy used by </w:t>
      </w:r>
      <w:r>
        <w:rPr>
          <w:rFonts w:ascii="Times New Roman" w:hAnsi="Times New Roman"/>
          <w:sz w:val="24"/>
          <w:szCs w:val="24"/>
          <w:lang w:val="de-DE"/>
        </w:rPr>
        <w:t>Starbucks</w:t>
      </w:r>
    </w:p>
    <w:p w14:paraId="0318F357" w14:textId="77777777" w:rsidR="0027102A" w:rsidRDefault="00771C56">
      <w:pPr>
        <w:pStyle w:val="a7"/>
        <w:numPr>
          <w:ilvl w:val="1"/>
          <w:numId w:val="2"/>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Put forward recommendations for ways forward for </w:t>
      </w:r>
      <w:r>
        <w:rPr>
          <w:rFonts w:ascii="Times New Roman" w:hAnsi="Times New Roman"/>
          <w:sz w:val="24"/>
          <w:szCs w:val="24"/>
          <w:lang w:val="de-DE"/>
        </w:rPr>
        <w:t>Starbucks</w:t>
      </w:r>
      <w:r>
        <w:rPr>
          <w:rFonts w:ascii="Times New Roman" w:hAnsi="Times New Roman"/>
          <w:sz w:val="24"/>
          <w:szCs w:val="24"/>
          <w:lang w:val="en-US"/>
        </w:rPr>
        <w:t xml:space="preserve"> on the</w:t>
      </w:r>
      <w:r>
        <w:rPr>
          <w:rFonts w:ascii="Times New Roman" w:hAnsi="Times New Roman"/>
          <w:sz w:val="24"/>
          <w:szCs w:val="24"/>
        </w:rPr>
        <w:t xml:space="preserve"> </w:t>
      </w:r>
      <w:r>
        <w:rPr>
          <w:rFonts w:ascii="Times New Roman" w:hAnsi="Times New Roman"/>
          <w:sz w:val="24"/>
          <w:szCs w:val="24"/>
          <w:lang w:val="en-US"/>
        </w:rPr>
        <w:t>basis of findings</w:t>
      </w:r>
      <w:r>
        <w:rPr>
          <w:rFonts w:ascii="Times New Roman" w:hAnsi="Times New Roman"/>
          <w:sz w:val="24"/>
          <w:szCs w:val="24"/>
        </w:rPr>
        <w:t xml:space="preserve"> </w:t>
      </w:r>
      <w:r>
        <w:rPr>
          <w:rFonts w:ascii="Times New Roman" w:hAnsi="Times New Roman"/>
          <w:sz w:val="24"/>
          <w:szCs w:val="24"/>
          <w:lang w:val="en-US"/>
        </w:rPr>
        <w:t>in this paper</w:t>
      </w:r>
    </w:p>
    <w:p w14:paraId="6F3C1024" w14:textId="77777777" w:rsidR="0027102A" w:rsidRDefault="00771C56">
      <w:pPr>
        <w:pStyle w:val="2"/>
      </w:pPr>
      <w:bookmarkStart w:id="3" w:name="_Toc3"/>
      <w:r>
        <w:rPr>
          <w:rFonts w:eastAsia="Arial Unicode MS" w:cs="Arial Unicode MS"/>
        </w:rPr>
        <w:t>1.2 Starbucks</w:t>
      </w:r>
      <w:bookmarkEnd w:id="3"/>
    </w:p>
    <w:p w14:paraId="6E44367B"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Starbucks is the</w:t>
      </w:r>
      <w:r>
        <w:rPr>
          <w:rFonts w:ascii="Times New Roman" w:hAnsi="Times New Roman"/>
          <w:sz w:val="24"/>
          <w:szCs w:val="24"/>
        </w:rPr>
        <w:t xml:space="preserve"> </w:t>
      </w:r>
      <w:r>
        <w:rPr>
          <w:rFonts w:ascii="Times New Roman" w:hAnsi="Times New Roman"/>
          <w:sz w:val="24"/>
          <w:szCs w:val="24"/>
          <w:lang w:val="en-US"/>
        </w:rPr>
        <w:t>leading</w:t>
      </w:r>
      <w:r>
        <w:rPr>
          <w:rFonts w:ascii="Times New Roman" w:hAnsi="Times New Roman"/>
          <w:sz w:val="24"/>
          <w:szCs w:val="24"/>
        </w:rPr>
        <w:t xml:space="preserve"> </w:t>
      </w:r>
      <w:r>
        <w:rPr>
          <w:rFonts w:ascii="Times New Roman" w:hAnsi="Times New Roman"/>
          <w:sz w:val="24"/>
          <w:szCs w:val="24"/>
          <w:lang w:val="en-US"/>
        </w:rPr>
        <w:t>seller</w:t>
      </w:r>
      <w:r>
        <w:rPr>
          <w:rFonts w:ascii="Times New Roman" w:hAnsi="Times New Roman"/>
          <w:sz w:val="24"/>
          <w:szCs w:val="24"/>
          <w:lang w:val="en-US"/>
        </w:rPr>
        <w:t xml:space="preserve"> of specialty coffee. Since 1971 when Starbucks opened it</w:t>
      </w:r>
      <w:r>
        <w:rPr>
          <w:rFonts w:ascii="Times New Roman" w:hAnsi="Times New Roman"/>
          <w:sz w:val="24"/>
          <w:szCs w:val="24"/>
          <w:lang w:val="en-US"/>
        </w:rPr>
        <w:t>’</w:t>
      </w:r>
      <w:r>
        <w:rPr>
          <w:rFonts w:ascii="Times New Roman" w:hAnsi="Times New Roman"/>
          <w:sz w:val="24"/>
          <w:szCs w:val="24"/>
          <w:lang w:val="en-US"/>
        </w:rPr>
        <w:t xml:space="preserve">s first store in Seattle there are 25085 stores today over the </w:t>
      </w:r>
      <w:proofErr w:type="gramStart"/>
      <w:r>
        <w:rPr>
          <w:rFonts w:ascii="Times New Roman" w:hAnsi="Times New Roman"/>
          <w:sz w:val="24"/>
          <w:szCs w:val="24"/>
          <w:lang w:val="en-US"/>
        </w:rPr>
        <w:t>world(</w:t>
      </w:r>
      <w:proofErr w:type="gramEnd"/>
      <w:r>
        <w:rPr>
          <w:rFonts w:ascii="Times New Roman" w:hAnsi="Times New Roman"/>
          <w:sz w:val="24"/>
          <w:szCs w:val="24"/>
          <w:lang w:val="en-US"/>
        </w:rPr>
        <w:t>Starbucks, 2017). Starbucks mainly select locations of premises in centers of downtown or where office buildings gather</w:t>
      </w:r>
      <w:r>
        <w:rPr>
          <w:rFonts w:ascii="Times New Roman" w:hAnsi="Times New Roman"/>
          <w:sz w:val="24"/>
          <w:szCs w:val="24"/>
        </w:rPr>
        <w:t>(Marketlin</w:t>
      </w:r>
      <w:r>
        <w:rPr>
          <w:rFonts w:ascii="Times New Roman" w:hAnsi="Times New Roman"/>
          <w:sz w:val="24"/>
          <w:szCs w:val="24"/>
        </w:rPr>
        <w:t xml:space="preserve">e, 2017). </w:t>
      </w:r>
      <w:r>
        <w:rPr>
          <w:rFonts w:ascii="Times New Roman" w:hAnsi="Times New Roman"/>
          <w:sz w:val="24"/>
          <w:szCs w:val="24"/>
          <w:lang w:val="en-US"/>
        </w:rPr>
        <w:t xml:space="preserve"> In these places Starbucks</w:t>
      </w:r>
      <w:r>
        <w:rPr>
          <w:rFonts w:ascii="Times New Roman" w:hAnsi="Times New Roman"/>
          <w:sz w:val="24"/>
          <w:szCs w:val="24"/>
        </w:rPr>
        <w:t xml:space="preserve">’ </w:t>
      </w:r>
      <w:r>
        <w:rPr>
          <w:rFonts w:ascii="Times New Roman" w:hAnsi="Times New Roman"/>
          <w:sz w:val="24"/>
          <w:szCs w:val="24"/>
          <w:lang w:val="en-US"/>
        </w:rPr>
        <w:t>retail stores get busy easily everyday. With approximately 254,000 people worldwide Starbucks is famous for providing its clients over the world with high quality coffee and beverages, including packaged ground coffees</w:t>
      </w:r>
      <w:r>
        <w:rPr>
          <w:rFonts w:ascii="Times New Roman" w:hAnsi="Times New Roman"/>
          <w:sz w:val="24"/>
          <w:szCs w:val="24"/>
          <w:lang w:val="en-US"/>
        </w:rPr>
        <w:t>, ready-to-drink coffee, tea products, juices and bottled water (Starbucks, 2017). Starbucks stores also provide</w:t>
      </w:r>
      <w:r>
        <w:rPr>
          <w:rFonts w:ascii="Times New Roman" w:hAnsi="Times New Roman"/>
          <w:sz w:val="24"/>
          <w:szCs w:val="24"/>
        </w:rPr>
        <w:t xml:space="preserve"> </w:t>
      </w:r>
      <w:r>
        <w:rPr>
          <w:rFonts w:ascii="Times New Roman" w:hAnsi="Times New Roman"/>
          <w:sz w:val="24"/>
          <w:szCs w:val="24"/>
          <w:lang w:val="en-US"/>
        </w:rPr>
        <w:t>various food and snacks</w:t>
      </w:r>
      <w:r>
        <w:rPr>
          <w:rFonts w:ascii="Times New Roman" w:hAnsi="Times New Roman"/>
          <w:sz w:val="24"/>
          <w:szCs w:val="24"/>
        </w:rPr>
        <w:t>.</w:t>
      </w:r>
      <w:r>
        <w:rPr>
          <w:rFonts w:ascii="Times New Roman" w:hAnsi="Times New Roman"/>
          <w:sz w:val="24"/>
          <w:szCs w:val="24"/>
          <w:lang w:val="en-US"/>
        </w:rPr>
        <w:t xml:space="preserve"> In addition, Starbucks aims to provide a place for people to chat, meet up or even work, where everyone is welcome.</w:t>
      </w:r>
    </w:p>
    <w:p w14:paraId="49EAF1C3" w14:textId="77777777" w:rsidR="0027102A" w:rsidRDefault="00771C56">
      <w:pPr>
        <w:pStyle w:val="2"/>
      </w:pPr>
      <w:bookmarkStart w:id="4" w:name="_Toc4"/>
      <w:r>
        <w:rPr>
          <w:rFonts w:eastAsia="Arial Unicode MS" w:cs="Arial Unicode MS"/>
        </w:rPr>
        <w:t>1.</w:t>
      </w:r>
      <w:r>
        <w:rPr>
          <w:rFonts w:eastAsia="Arial Unicode MS" w:cs="Arial Unicode MS"/>
        </w:rPr>
        <w:t>3</w:t>
      </w:r>
      <w:r>
        <w:rPr>
          <w:rFonts w:eastAsia="Arial Unicode MS" w:cs="Arial Unicode MS"/>
          <w:lang w:val="zh-CN"/>
        </w:rPr>
        <w:t xml:space="preserve"> </w:t>
      </w:r>
      <w:r>
        <w:rPr>
          <w:rFonts w:eastAsia="Arial Unicode MS" w:cs="Arial Unicode MS"/>
        </w:rPr>
        <w:t>Business</w:t>
      </w:r>
      <w:r>
        <w:rPr>
          <w:rFonts w:eastAsia="Arial Unicode MS" w:cs="Arial Unicode MS"/>
        </w:rPr>
        <w:t>-Level Strategy</w:t>
      </w:r>
      <w:bookmarkEnd w:id="4"/>
    </w:p>
    <w:p w14:paraId="5549A107" w14:textId="77777777" w:rsidR="0027102A" w:rsidRDefault="00771C56">
      <w:pPr>
        <w:pStyle w:val="a7"/>
        <w:spacing w:after="100" w:line="336" w:lineRule="auto"/>
        <w:rPr>
          <w:rFonts w:ascii="Times New Roman" w:eastAsia="Times New Roman" w:hAnsi="Times New Roman" w:cs="Times New Roman"/>
          <w:sz w:val="24"/>
          <w:szCs w:val="24"/>
        </w:rPr>
      </w:pPr>
      <w:r>
        <w:rPr>
          <w:rFonts w:ascii="Times New Roman" w:hAnsi="Times New Roman"/>
          <w:sz w:val="24"/>
          <w:szCs w:val="24"/>
          <w:lang w:val="en-US"/>
        </w:rPr>
        <w:t>Johnson et al</w:t>
      </w:r>
      <w:proofErr w:type="gramStart"/>
      <w:r>
        <w:rPr>
          <w:rFonts w:ascii="Times New Roman" w:hAnsi="Times New Roman"/>
          <w:sz w:val="24"/>
          <w:szCs w:val="24"/>
          <w:lang w:val="en-US"/>
        </w:rPr>
        <w:t>.(</w:t>
      </w:r>
      <w:proofErr w:type="gramEnd"/>
      <w:r>
        <w:rPr>
          <w:rFonts w:ascii="Times New Roman" w:hAnsi="Times New Roman"/>
          <w:sz w:val="24"/>
          <w:szCs w:val="24"/>
          <w:lang w:val="en-US"/>
        </w:rPr>
        <w:t xml:space="preserve">2008, p.9) define strategy as </w:t>
      </w:r>
    </w:p>
    <w:p w14:paraId="04B3658F" w14:textId="77777777" w:rsidR="0027102A" w:rsidRDefault="00771C56">
      <w:pPr>
        <w:pStyle w:val="a7"/>
        <w:spacing w:after="100" w:line="336" w:lineRule="auto"/>
        <w:ind w:left="785"/>
        <w:rPr>
          <w:rFonts w:ascii="Times New Roman" w:eastAsia="Times New Roman" w:hAnsi="Times New Roman" w:cs="Times New Roman"/>
          <w:sz w:val="24"/>
          <w:szCs w:val="24"/>
        </w:rPr>
      </w:pPr>
      <w:r>
        <w:rPr>
          <w:rFonts w:ascii="Times New Roman" w:hAnsi="Times New Roman"/>
          <w:sz w:val="24"/>
          <w:szCs w:val="24"/>
          <w:lang w:val="en-US"/>
        </w:rPr>
        <w:t>‘</w:t>
      </w:r>
      <w:r>
        <w:rPr>
          <w:rFonts w:ascii="Times New Roman" w:hAnsi="Times New Roman"/>
          <w:i/>
          <w:iCs/>
          <w:sz w:val="24"/>
          <w:szCs w:val="24"/>
        </w:rPr>
        <w:t>Strategy</w:t>
      </w:r>
      <w:r>
        <w:rPr>
          <w:rFonts w:ascii="Times New Roman" w:hAnsi="Times New Roman"/>
          <w:i/>
          <w:iCs/>
          <w:sz w:val="24"/>
          <w:szCs w:val="24"/>
          <w:lang w:val="en-US"/>
        </w:rPr>
        <w:t xml:space="preserve"> is the direction </w:t>
      </w:r>
      <w:r>
        <w:rPr>
          <w:rFonts w:ascii="Times New Roman" w:hAnsi="Times New Roman"/>
          <w:i/>
          <w:iCs/>
          <w:sz w:val="24"/>
          <w:szCs w:val="24"/>
        </w:rPr>
        <w:t>and</w:t>
      </w:r>
      <w:r>
        <w:rPr>
          <w:rFonts w:ascii="Times New Roman" w:hAnsi="Times New Roman"/>
          <w:i/>
          <w:iCs/>
          <w:sz w:val="24"/>
          <w:szCs w:val="24"/>
          <w:lang w:val="en-US"/>
        </w:rPr>
        <w:t xml:space="preserve"> </w:t>
      </w:r>
      <w:r>
        <w:rPr>
          <w:rFonts w:ascii="Times New Roman" w:hAnsi="Times New Roman"/>
          <w:i/>
          <w:iCs/>
          <w:sz w:val="24"/>
          <w:szCs w:val="24"/>
          <w:lang w:val="it-IT"/>
        </w:rPr>
        <w:t>scope</w:t>
      </w:r>
      <w:r>
        <w:rPr>
          <w:rFonts w:ascii="Times New Roman" w:hAnsi="Times New Roman"/>
          <w:i/>
          <w:iCs/>
          <w:sz w:val="24"/>
          <w:szCs w:val="24"/>
          <w:lang w:val="en-US"/>
        </w:rPr>
        <w:t xml:space="preserve"> of an </w:t>
      </w:r>
      <w:proofErr w:type="spellStart"/>
      <w:r>
        <w:rPr>
          <w:rFonts w:ascii="Times New Roman" w:hAnsi="Times New Roman"/>
          <w:i/>
          <w:iCs/>
          <w:sz w:val="24"/>
          <w:szCs w:val="24"/>
          <w:lang w:val="en-US"/>
        </w:rPr>
        <w:t>organisation</w:t>
      </w:r>
      <w:proofErr w:type="spellEnd"/>
      <w:r>
        <w:rPr>
          <w:rFonts w:ascii="Times New Roman" w:hAnsi="Times New Roman"/>
          <w:i/>
          <w:iCs/>
          <w:sz w:val="24"/>
          <w:szCs w:val="24"/>
          <w:lang w:val="en-US"/>
        </w:rPr>
        <w:t xml:space="preserve"> over the long term, which achieves advantage </w:t>
      </w:r>
      <w:r>
        <w:rPr>
          <w:rFonts w:ascii="Times New Roman" w:hAnsi="Times New Roman"/>
          <w:i/>
          <w:iCs/>
          <w:sz w:val="24"/>
          <w:szCs w:val="24"/>
        </w:rPr>
        <w:t>in a</w:t>
      </w:r>
      <w:r>
        <w:rPr>
          <w:rFonts w:ascii="Times New Roman" w:hAnsi="Times New Roman"/>
          <w:i/>
          <w:iCs/>
          <w:sz w:val="24"/>
          <w:szCs w:val="24"/>
          <w:lang w:val="en-US"/>
        </w:rPr>
        <w:t xml:space="preserve"> changing environment through its configuration of resources and competences wi</w:t>
      </w:r>
      <w:r>
        <w:rPr>
          <w:rFonts w:ascii="Times New Roman" w:hAnsi="Times New Roman"/>
          <w:i/>
          <w:iCs/>
          <w:sz w:val="24"/>
          <w:szCs w:val="24"/>
          <w:lang w:val="en-US"/>
        </w:rPr>
        <w:t>th the aim of fulfilling stakeholder expectations</w:t>
      </w:r>
      <w:r>
        <w:rPr>
          <w:rFonts w:ascii="Times New Roman" w:hAnsi="Times New Roman"/>
          <w:sz w:val="24"/>
          <w:szCs w:val="24"/>
          <w:lang w:val="en-US"/>
        </w:rPr>
        <w:t>’</w:t>
      </w:r>
      <w:r>
        <w:rPr>
          <w:rFonts w:ascii="Times New Roman" w:hAnsi="Times New Roman"/>
          <w:sz w:val="24"/>
          <w:szCs w:val="24"/>
          <w:lang w:val="en-US"/>
        </w:rPr>
        <w:t>.</w:t>
      </w:r>
    </w:p>
    <w:p w14:paraId="714BD485"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There are several levels of strategies in an organization. There are no less than three different levels of strategy</w:t>
      </w:r>
      <w:r>
        <w:rPr>
          <w:rFonts w:ascii="Times New Roman" w:hAnsi="Times New Roman"/>
          <w:sz w:val="24"/>
          <w:szCs w:val="24"/>
          <w:lang w:val="fr-FR"/>
        </w:rPr>
        <w:t>(Johnson et al.2008, p.</w:t>
      </w:r>
      <w:r>
        <w:rPr>
          <w:rFonts w:ascii="Times New Roman" w:hAnsi="Times New Roman"/>
          <w:sz w:val="24"/>
          <w:szCs w:val="24"/>
          <w:lang w:val="en-US"/>
        </w:rPr>
        <w:t>11</w:t>
      </w:r>
      <w:r>
        <w:rPr>
          <w:rFonts w:ascii="Times New Roman" w:hAnsi="Times New Roman"/>
          <w:sz w:val="24"/>
          <w:szCs w:val="24"/>
        </w:rPr>
        <w:t>)</w:t>
      </w:r>
      <w:r>
        <w:rPr>
          <w:rFonts w:ascii="Times New Roman" w:hAnsi="Times New Roman"/>
          <w:sz w:val="24"/>
          <w:szCs w:val="24"/>
          <w:lang w:val="en-US"/>
        </w:rPr>
        <w:t>:</w:t>
      </w:r>
    </w:p>
    <w:p w14:paraId="0524EDA7" w14:textId="77777777" w:rsidR="0027102A" w:rsidRDefault="00771C56">
      <w:pPr>
        <w:pStyle w:val="a7"/>
        <w:numPr>
          <w:ilvl w:val="0"/>
          <w:numId w:val="4"/>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Corporate-level Strategy</w:t>
      </w:r>
    </w:p>
    <w:p w14:paraId="74BDD28B" w14:textId="77777777" w:rsidR="0027102A" w:rsidRDefault="00771C56">
      <w:pPr>
        <w:pStyle w:val="a7"/>
        <w:numPr>
          <w:ilvl w:val="0"/>
          <w:numId w:val="4"/>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Business-level Strategy, and </w:t>
      </w:r>
    </w:p>
    <w:p w14:paraId="31430526" w14:textId="77777777" w:rsidR="0027102A" w:rsidRDefault="00771C56">
      <w:pPr>
        <w:pStyle w:val="a7"/>
        <w:numPr>
          <w:ilvl w:val="0"/>
          <w:numId w:val="4"/>
        </w:numPr>
        <w:spacing w:after="100" w:line="336"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Operational </w:t>
      </w:r>
      <w:r>
        <w:rPr>
          <w:rFonts w:ascii="Times New Roman" w:hAnsi="Times New Roman"/>
          <w:sz w:val="24"/>
          <w:szCs w:val="24"/>
          <w:lang w:val="de-DE"/>
        </w:rPr>
        <w:t>Strateg</w:t>
      </w:r>
      <w:proofErr w:type="spellStart"/>
      <w:r>
        <w:rPr>
          <w:rFonts w:ascii="Times New Roman" w:hAnsi="Times New Roman"/>
          <w:sz w:val="24"/>
          <w:szCs w:val="24"/>
          <w:lang w:val="en-US"/>
        </w:rPr>
        <w:t>ies</w:t>
      </w:r>
      <w:proofErr w:type="spellEnd"/>
    </w:p>
    <w:p w14:paraId="732956F2"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Business-level Strategy is about how various businesses units contained as parts of the whole corporate should compete with its competitors in certain </w:t>
      </w:r>
      <w:proofErr w:type="gramStart"/>
      <w:r>
        <w:rPr>
          <w:rFonts w:ascii="Times New Roman" w:hAnsi="Times New Roman"/>
          <w:sz w:val="24"/>
          <w:szCs w:val="24"/>
          <w:lang w:val="en-US"/>
        </w:rPr>
        <w:t>markets(</w:t>
      </w:r>
      <w:proofErr w:type="gramEnd"/>
      <w:r>
        <w:rPr>
          <w:rFonts w:ascii="Times New Roman" w:hAnsi="Times New Roman"/>
          <w:sz w:val="24"/>
          <w:szCs w:val="24"/>
          <w:lang w:val="en-US"/>
        </w:rPr>
        <w:t>Johnson et al.,2009). For this reason, sometimes business-level s</w:t>
      </w:r>
      <w:r>
        <w:rPr>
          <w:rFonts w:ascii="Times New Roman" w:hAnsi="Times New Roman"/>
          <w:sz w:val="24"/>
          <w:szCs w:val="24"/>
        </w:rPr>
        <w:t>trategy</w:t>
      </w:r>
      <w:r>
        <w:rPr>
          <w:rFonts w:ascii="Times New Roman" w:hAnsi="Times New Roman"/>
          <w:sz w:val="24"/>
          <w:szCs w:val="24"/>
          <w:lang w:val="en-US"/>
        </w:rPr>
        <w:t xml:space="preserve"> i</w:t>
      </w:r>
      <w:r>
        <w:rPr>
          <w:rFonts w:ascii="Times New Roman" w:hAnsi="Times New Roman"/>
          <w:sz w:val="24"/>
          <w:szCs w:val="24"/>
          <w:lang w:val="en-US"/>
        </w:rPr>
        <w:t>s called competitive strategy. Starbucks</w:t>
      </w:r>
      <w:r>
        <w:rPr>
          <w:rFonts w:ascii="Times New Roman" w:hAnsi="Times New Roman"/>
          <w:sz w:val="24"/>
          <w:szCs w:val="24"/>
          <w:lang w:val="en-US"/>
        </w:rPr>
        <w:t xml:space="preserve">’ </w:t>
      </w:r>
      <w:r>
        <w:rPr>
          <w:rFonts w:ascii="Times New Roman" w:hAnsi="Times New Roman"/>
          <w:sz w:val="24"/>
          <w:szCs w:val="24"/>
          <w:lang w:val="en-US"/>
        </w:rPr>
        <w:t>competitive strategy is how to compete with other</w:t>
      </w:r>
      <w:r>
        <w:rPr>
          <w:rFonts w:ascii="Times New Roman" w:hAnsi="Times New Roman"/>
          <w:sz w:val="24"/>
          <w:szCs w:val="24"/>
        </w:rPr>
        <w:t xml:space="preserve"> </w:t>
      </w:r>
      <w:r>
        <w:rPr>
          <w:rFonts w:ascii="Times New Roman" w:hAnsi="Times New Roman"/>
          <w:sz w:val="24"/>
          <w:szCs w:val="24"/>
          <w:lang w:val="en-US"/>
        </w:rPr>
        <w:t xml:space="preserve">such specialty coffee shops as </w:t>
      </w:r>
      <w:r>
        <w:rPr>
          <w:rFonts w:ascii="Times New Roman" w:hAnsi="Times New Roman"/>
          <w:sz w:val="24"/>
          <w:szCs w:val="24"/>
        </w:rPr>
        <w:t>Dunkin</w:t>
      </w:r>
      <w:r>
        <w:rPr>
          <w:rFonts w:ascii="Times New Roman" w:hAnsi="Times New Roman"/>
          <w:sz w:val="24"/>
          <w:szCs w:val="24"/>
          <w:lang w:val="en-US"/>
        </w:rPr>
        <w:t xml:space="preserve"> and some fast-food companies who have started competing with Starbucks in specialty coffee market, </w:t>
      </w:r>
      <w:r>
        <w:rPr>
          <w:rFonts w:ascii="Times New Roman" w:hAnsi="Times New Roman"/>
          <w:sz w:val="24"/>
          <w:szCs w:val="24"/>
          <w:lang w:val="de-DE"/>
        </w:rPr>
        <w:t>McDonald</w:t>
      </w:r>
      <w:r>
        <w:rPr>
          <w:rFonts w:ascii="Times New Roman" w:hAnsi="Times New Roman"/>
          <w:sz w:val="24"/>
          <w:szCs w:val="24"/>
          <w:lang w:val="en-US"/>
        </w:rPr>
        <w:t xml:space="preserve"> for instance(</w:t>
      </w:r>
      <w:r>
        <w:rPr>
          <w:rFonts w:ascii="Times New Roman" w:hAnsi="Times New Roman"/>
          <w:sz w:val="24"/>
          <w:szCs w:val="24"/>
        </w:rPr>
        <w:t>Marke</w:t>
      </w:r>
      <w:r>
        <w:rPr>
          <w:rFonts w:ascii="Times New Roman" w:hAnsi="Times New Roman"/>
          <w:sz w:val="24"/>
          <w:szCs w:val="24"/>
        </w:rPr>
        <w:t>tline</w:t>
      </w:r>
      <w:r>
        <w:rPr>
          <w:rFonts w:ascii="Times New Roman" w:hAnsi="Times New Roman"/>
          <w:sz w:val="24"/>
          <w:szCs w:val="24"/>
          <w:lang w:val="en-US"/>
        </w:rPr>
        <w:t>,</w:t>
      </w:r>
      <w:r>
        <w:rPr>
          <w:rFonts w:ascii="Times New Roman" w:hAnsi="Times New Roman"/>
          <w:sz w:val="24"/>
          <w:szCs w:val="24"/>
        </w:rPr>
        <w:t>2017)</w:t>
      </w:r>
      <w:r>
        <w:rPr>
          <w:rFonts w:ascii="Times New Roman" w:hAnsi="Times New Roman"/>
          <w:sz w:val="24"/>
          <w:szCs w:val="24"/>
          <w:lang w:val="en-US"/>
        </w:rPr>
        <w:t xml:space="preserve">. </w:t>
      </w:r>
    </w:p>
    <w:p w14:paraId="13F98172" w14:textId="77777777" w:rsidR="0027102A" w:rsidRDefault="00771C56">
      <w:pPr>
        <w:pStyle w:val="2"/>
      </w:pPr>
      <w:bookmarkStart w:id="5" w:name="_Toc5"/>
      <w:r>
        <w:rPr>
          <w:rFonts w:eastAsia="Arial Unicode MS" w:cs="Arial Unicode MS"/>
        </w:rPr>
        <w:t xml:space="preserve">1.4 Competitive advantage </w:t>
      </w:r>
      <w:bookmarkEnd w:id="5"/>
    </w:p>
    <w:p w14:paraId="65E7ABE2"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A firm</w:t>
      </w:r>
      <w:r>
        <w:rPr>
          <w:rFonts w:ascii="Times New Roman" w:hAnsi="Times New Roman"/>
          <w:sz w:val="24"/>
          <w:szCs w:val="24"/>
          <w:lang w:val="en-US"/>
        </w:rPr>
        <w:t>’</w:t>
      </w:r>
      <w:r>
        <w:rPr>
          <w:rFonts w:ascii="Times New Roman" w:hAnsi="Times New Roman"/>
          <w:sz w:val="24"/>
          <w:szCs w:val="24"/>
          <w:lang w:val="en-US"/>
        </w:rPr>
        <w:t xml:space="preserve">s competitive advantage is its superior performance relative to other competitors in the same </w:t>
      </w:r>
      <w:proofErr w:type="gramStart"/>
      <w:r>
        <w:rPr>
          <w:rFonts w:ascii="Times New Roman" w:hAnsi="Times New Roman"/>
          <w:sz w:val="24"/>
          <w:szCs w:val="24"/>
          <w:lang w:val="en-US"/>
        </w:rPr>
        <w:t>industry(</w:t>
      </w:r>
      <w:proofErr w:type="gramEnd"/>
      <w:r>
        <w:rPr>
          <w:rFonts w:ascii="Times New Roman" w:hAnsi="Times New Roman"/>
          <w:sz w:val="24"/>
          <w:szCs w:val="24"/>
          <w:lang w:val="en-US"/>
        </w:rPr>
        <w:t>Barney, 1995). It is achieved if and when real value is added for customers. This often requires companie</w:t>
      </w:r>
      <w:r>
        <w:rPr>
          <w:rFonts w:ascii="Times New Roman" w:hAnsi="Times New Roman"/>
          <w:sz w:val="24"/>
          <w:szCs w:val="24"/>
          <w:lang w:val="en-US"/>
        </w:rPr>
        <w:t xml:space="preserve">s to make the most of their resources to achieve higher revenues and </w:t>
      </w:r>
      <w:proofErr w:type="gramStart"/>
      <w:r>
        <w:rPr>
          <w:rFonts w:ascii="Times New Roman" w:hAnsi="Times New Roman"/>
          <w:sz w:val="24"/>
          <w:szCs w:val="24"/>
          <w:lang w:val="en-US"/>
        </w:rPr>
        <w:t>margins(</w:t>
      </w:r>
      <w:proofErr w:type="gramEnd"/>
      <w:r>
        <w:rPr>
          <w:rFonts w:ascii="Times New Roman" w:hAnsi="Times New Roman"/>
          <w:sz w:val="24"/>
          <w:szCs w:val="24"/>
          <w:lang w:val="en-US"/>
        </w:rPr>
        <w:t xml:space="preserve">Hamel and </w:t>
      </w:r>
      <w:proofErr w:type="spellStart"/>
      <w:r>
        <w:rPr>
          <w:rFonts w:ascii="Times New Roman" w:hAnsi="Times New Roman"/>
          <w:sz w:val="24"/>
          <w:szCs w:val="24"/>
          <w:lang w:val="en-US"/>
        </w:rPr>
        <w:t>Prahalad</w:t>
      </w:r>
      <w:proofErr w:type="spellEnd"/>
      <w:r>
        <w:rPr>
          <w:rFonts w:ascii="Times New Roman" w:hAnsi="Times New Roman"/>
          <w:sz w:val="24"/>
          <w:szCs w:val="24"/>
          <w:lang w:val="en-US"/>
        </w:rPr>
        <w:t>, 1993). Generally, competitive strategies are built around perceived difference and cost leadership (Thompson et al.</w:t>
      </w:r>
      <w:proofErr w:type="gramStart"/>
      <w:r>
        <w:rPr>
          <w:rFonts w:ascii="Times New Roman" w:hAnsi="Times New Roman"/>
          <w:sz w:val="24"/>
          <w:szCs w:val="24"/>
          <w:lang w:val="en-US"/>
        </w:rPr>
        <w:t>,2010</w:t>
      </w:r>
      <w:proofErr w:type="gramEnd"/>
      <w:r>
        <w:rPr>
          <w:rFonts w:ascii="Times New Roman" w:hAnsi="Times New Roman"/>
          <w:sz w:val="24"/>
          <w:szCs w:val="24"/>
          <w:lang w:val="en-US"/>
        </w:rPr>
        <w:t>). Competitive strategy develops basica</w:t>
      </w:r>
      <w:r>
        <w:rPr>
          <w:rFonts w:ascii="Times New Roman" w:hAnsi="Times New Roman"/>
          <w:sz w:val="24"/>
          <w:szCs w:val="24"/>
          <w:lang w:val="en-US"/>
        </w:rPr>
        <w:t>lly out of added value exceeding the company</w:t>
      </w:r>
      <w:r>
        <w:rPr>
          <w:rFonts w:ascii="Times New Roman" w:hAnsi="Times New Roman"/>
          <w:sz w:val="24"/>
          <w:szCs w:val="24"/>
          <w:lang w:val="en-US"/>
        </w:rPr>
        <w:t>’</w:t>
      </w:r>
      <w:r>
        <w:rPr>
          <w:rFonts w:ascii="Times New Roman" w:hAnsi="Times New Roman"/>
          <w:sz w:val="24"/>
          <w:szCs w:val="24"/>
          <w:lang w:val="en-US"/>
        </w:rPr>
        <w:t>s cost of creating it</w:t>
      </w:r>
      <w:proofErr w:type="gramStart"/>
      <w:r>
        <w:rPr>
          <w:rFonts w:ascii="Times New Roman" w:hAnsi="Times New Roman"/>
          <w:sz w:val="24"/>
          <w:szCs w:val="24"/>
          <w:lang w:val="en-US"/>
        </w:rPr>
        <w:t>.(</w:t>
      </w:r>
      <w:proofErr w:type="gramEnd"/>
      <w:r>
        <w:rPr>
          <w:rFonts w:ascii="Times New Roman" w:hAnsi="Times New Roman"/>
          <w:sz w:val="24"/>
          <w:szCs w:val="24"/>
          <w:lang w:val="en-US"/>
        </w:rPr>
        <w:t>Porte</w:t>
      </w:r>
      <w:r>
        <w:rPr>
          <w:rFonts w:ascii="Times New Roman" w:hAnsi="Times New Roman"/>
          <w:sz w:val="24"/>
          <w:szCs w:val="24"/>
        </w:rPr>
        <w:t>r</w:t>
      </w:r>
      <w:r>
        <w:rPr>
          <w:rFonts w:ascii="Times New Roman" w:hAnsi="Times New Roman"/>
          <w:sz w:val="24"/>
          <w:szCs w:val="24"/>
          <w:lang w:val="en-US"/>
        </w:rPr>
        <w:t>, 1998).</w:t>
      </w:r>
    </w:p>
    <w:p w14:paraId="03B9E328" w14:textId="77777777" w:rsidR="0027102A" w:rsidRDefault="00771C56">
      <w:pPr>
        <w:pStyle w:val="2"/>
      </w:pPr>
      <w:bookmarkStart w:id="6" w:name="_Toc6"/>
      <w:r>
        <w:rPr>
          <w:rFonts w:eastAsia="Arial Unicode MS" w:cs="Arial Unicode MS"/>
        </w:rPr>
        <w:t>1.5 Porter</w:t>
      </w:r>
      <w:r>
        <w:rPr>
          <w:rFonts w:eastAsia="Arial Unicode MS" w:cs="Arial Unicode MS"/>
        </w:rPr>
        <w:t>’</w:t>
      </w:r>
      <w:r>
        <w:rPr>
          <w:rFonts w:eastAsia="Arial Unicode MS" w:cs="Arial Unicode MS"/>
        </w:rPr>
        <w:t>s Generic Competitive Strategy</w:t>
      </w:r>
      <w:bookmarkEnd w:id="6"/>
    </w:p>
    <w:p w14:paraId="0D4C3825"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pt-PT"/>
        </w:rPr>
        <w:t>Porte</w:t>
      </w:r>
      <w:r>
        <w:rPr>
          <w:rFonts w:ascii="Times New Roman" w:hAnsi="Times New Roman"/>
          <w:sz w:val="24"/>
          <w:szCs w:val="24"/>
        </w:rPr>
        <w:t>r</w:t>
      </w:r>
      <w:r>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rPr>
        <w:t>19</w:t>
      </w:r>
      <w:r>
        <w:rPr>
          <w:rFonts w:ascii="Times New Roman" w:hAnsi="Times New Roman"/>
          <w:sz w:val="24"/>
          <w:szCs w:val="24"/>
        </w:rPr>
        <w:t xml:space="preserve">98) advanced the theory first. According to him, Superior value can be gained from offering cheaper products or services </w:t>
      </w:r>
      <w:r>
        <w:rPr>
          <w:rFonts w:ascii="Times New Roman" w:hAnsi="Times New Roman"/>
          <w:sz w:val="24"/>
          <w:szCs w:val="24"/>
        </w:rPr>
        <w:t xml:space="preserve">with equal benefits or providing unique </w:t>
      </w:r>
      <w:proofErr w:type="gramStart"/>
      <w:r>
        <w:rPr>
          <w:rFonts w:ascii="Times New Roman" w:hAnsi="Times New Roman"/>
          <w:sz w:val="24"/>
          <w:szCs w:val="24"/>
        </w:rPr>
        <w:t>benefits which makes customers</w:t>
      </w:r>
      <w:proofErr w:type="gramEnd"/>
      <w:r>
        <w:rPr>
          <w:rFonts w:ascii="Times New Roman" w:hAnsi="Times New Roman"/>
          <w:sz w:val="24"/>
          <w:szCs w:val="24"/>
        </w:rPr>
        <w:t xml:space="preserve"> pay a premium price. Two basic types of competitive advantage can be identified: cost leadership and differentiation. Meanwhile, competitive scope is the second dimension in determining</w:t>
      </w:r>
      <w:r>
        <w:rPr>
          <w:rFonts w:ascii="Times New Roman" w:hAnsi="Times New Roman"/>
          <w:sz w:val="24"/>
          <w:szCs w:val="24"/>
        </w:rPr>
        <w:t xml:space="preserve"> competitive strategy. Therefore,</w:t>
      </w:r>
      <w:r>
        <w:rPr>
          <w:rFonts w:ascii="Times New Roman" w:hAnsi="Times New Roman"/>
          <w:sz w:val="24"/>
          <w:szCs w:val="24"/>
        </w:rPr>
        <w:t xml:space="preserve"> </w:t>
      </w:r>
      <w:r>
        <w:rPr>
          <w:rFonts w:ascii="Times New Roman" w:hAnsi="Times New Roman"/>
          <w:sz w:val="24"/>
          <w:szCs w:val="24"/>
        </w:rPr>
        <w:t>the third generic strategy is focus, in which a firm serve</w:t>
      </w:r>
      <w:r>
        <w:rPr>
          <w:rFonts w:ascii="Times New Roman" w:hAnsi="Times New Roman"/>
          <w:sz w:val="24"/>
          <w:szCs w:val="24"/>
          <w:lang w:val="pt-PT"/>
        </w:rPr>
        <w:t xml:space="preserve"> a particular</w:t>
      </w:r>
      <w:r>
        <w:rPr>
          <w:rFonts w:ascii="Times New Roman" w:hAnsi="Times New Roman"/>
          <w:sz w:val="24"/>
          <w:szCs w:val="24"/>
        </w:rPr>
        <w:t xml:space="preserve"> </w:t>
      </w:r>
      <w:r>
        <w:rPr>
          <w:rFonts w:ascii="Times New Roman" w:hAnsi="Times New Roman"/>
          <w:sz w:val="24"/>
          <w:szCs w:val="24"/>
          <w:lang w:val="fr-FR"/>
        </w:rPr>
        <w:t>group</w:t>
      </w:r>
      <w:r>
        <w:rPr>
          <w:rFonts w:ascii="Times New Roman" w:hAnsi="Times New Roman"/>
          <w:sz w:val="24"/>
          <w:szCs w:val="24"/>
        </w:rPr>
        <w:t xml:space="preserve"> of</w:t>
      </w:r>
      <w:r>
        <w:rPr>
          <w:rFonts w:ascii="Times New Roman" w:hAnsi="Times New Roman"/>
          <w:sz w:val="24"/>
          <w:szCs w:val="24"/>
        </w:rPr>
        <w:t xml:space="preserve"> </w:t>
      </w:r>
      <w:r>
        <w:rPr>
          <w:rFonts w:ascii="Times New Roman" w:hAnsi="Times New Roman"/>
          <w:sz w:val="24"/>
          <w:szCs w:val="24"/>
        </w:rPr>
        <w:t>customers</w:t>
      </w:r>
      <w:r>
        <w:rPr>
          <w:rFonts w:ascii="Times New Roman" w:hAnsi="Times New Roman"/>
          <w:sz w:val="24"/>
          <w:szCs w:val="24"/>
        </w:rPr>
        <w:t xml:space="preserve">, </w:t>
      </w:r>
      <w:r>
        <w:rPr>
          <w:rFonts w:ascii="Times New Roman" w:hAnsi="Times New Roman"/>
          <w:sz w:val="24"/>
          <w:szCs w:val="24"/>
        </w:rPr>
        <w:t>a narrow market, or</w:t>
      </w:r>
      <w:r>
        <w:rPr>
          <w:rFonts w:ascii="Times New Roman" w:hAnsi="Times New Roman"/>
          <w:sz w:val="24"/>
          <w:szCs w:val="24"/>
          <w:lang w:val="zh-CN"/>
        </w:rPr>
        <w:t xml:space="preserve"> </w:t>
      </w:r>
      <w:r>
        <w:rPr>
          <w:rFonts w:ascii="Times New Roman" w:hAnsi="Times New Roman"/>
          <w:sz w:val="24"/>
          <w:szCs w:val="24"/>
        </w:rPr>
        <w:t>a segment of in certain industry</w:t>
      </w:r>
      <w:r>
        <w:rPr>
          <w:rFonts w:ascii="Times New Roman" w:hAnsi="Times New Roman"/>
          <w:sz w:val="24"/>
          <w:szCs w:val="24"/>
          <w:lang w:val="pt-PT"/>
        </w:rPr>
        <w:t>(</w:t>
      </w:r>
      <w:proofErr w:type="spellStart"/>
      <w:r>
        <w:rPr>
          <w:rFonts w:ascii="Times New Roman" w:hAnsi="Times New Roman"/>
          <w:sz w:val="24"/>
          <w:szCs w:val="24"/>
          <w:lang w:val="pt-PT"/>
        </w:rPr>
        <w:t>Porter</w:t>
      </w:r>
      <w:proofErr w:type="spellEnd"/>
      <w:r>
        <w:rPr>
          <w:rFonts w:ascii="Times New Roman" w:hAnsi="Times New Roman"/>
          <w:sz w:val="24"/>
          <w:szCs w:val="24"/>
          <w:lang w:val="pt-PT"/>
        </w:rPr>
        <w:t>,</w:t>
      </w:r>
      <w:r>
        <w:rPr>
          <w:rFonts w:ascii="Times New Roman" w:hAnsi="Times New Roman"/>
          <w:sz w:val="24"/>
          <w:szCs w:val="24"/>
        </w:rPr>
        <w:t xml:space="preserve"> </w:t>
      </w:r>
      <w:r>
        <w:rPr>
          <w:rFonts w:ascii="Times New Roman" w:hAnsi="Times New Roman"/>
          <w:sz w:val="24"/>
          <w:szCs w:val="24"/>
        </w:rPr>
        <w:t>1998)</w:t>
      </w:r>
      <w:r>
        <w:rPr>
          <w:rFonts w:ascii="Times New Roman" w:hAnsi="Times New Roman"/>
          <w:sz w:val="24"/>
          <w:szCs w:val="24"/>
        </w:rPr>
        <w:t>.</w:t>
      </w:r>
      <w:r>
        <w:rPr>
          <w:rFonts w:ascii="Times New Roman" w:hAnsi="Times New Roman"/>
          <w:sz w:val="24"/>
          <w:szCs w:val="24"/>
          <w:lang w:val="zh-CN"/>
        </w:rPr>
        <w:t xml:space="preserve"> </w:t>
      </w:r>
      <w:r>
        <w:rPr>
          <w:rFonts w:ascii="Times New Roman" w:hAnsi="Times New Roman"/>
          <w:sz w:val="24"/>
          <w:szCs w:val="24"/>
        </w:rPr>
        <w:t xml:space="preserve">There are two different focus </w:t>
      </w:r>
      <w:proofErr w:type="gramStart"/>
      <w:r>
        <w:rPr>
          <w:rFonts w:ascii="Times New Roman" w:hAnsi="Times New Roman"/>
          <w:sz w:val="24"/>
          <w:szCs w:val="24"/>
        </w:rPr>
        <w:t>strategy</w:t>
      </w:r>
      <w:proofErr w:type="gramEnd"/>
      <w:r>
        <w:rPr>
          <w:rFonts w:ascii="Times New Roman" w:hAnsi="Times New Roman"/>
          <w:sz w:val="24"/>
          <w:szCs w:val="24"/>
        </w:rPr>
        <w:t xml:space="preserve">, cost focus and </w:t>
      </w:r>
      <w:r>
        <w:rPr>
          <w:rFonts w:ascii="Times New Roman" w:hAnsi="Times New Roman"/>
          <w:sz w:val="24"/>
          <w:szCs w:val="24"/>
        </w:rPr>
        <w:t xml:space="preserve">differentiation focus. The cost leadership and differentiation strategies serve broad target customers in particular industry, while </w:t>
      </w:r>
      <w:r>
        <w:rPr>
          <w:rFonts w:ascii="Times New Roman" w:hAnsi="Times New Roman"/>
          <w:sz w:val="24"/>
          <w:szCs w:val="24"/>
        </w:rPr>
        <w:t xml:space="preserve">focus strategy aims to acquire cost </w:t>
      </w:r>
      <w:proofErr w:type="gramStart"/>
      <w:r>
        <w:rPr>
          <w:rFonts w:ascii="Times New Roman" w:hAnsi="Times New Roman"/>
          <w:sz w:val="24"/>
          <w:szCs w:val="24"/>
        </w:rPr>
        <w:t>advantage(</w:t>
      </w:r>
      <w:proofErr w:type="gramEnd"/>
      <w:r>
        <w:rPr>
          <w:rFonts w:ascii="Times New Roman" w:hAnsi="Times New Roman"/>
          <w:sz w:val="24"/>
          <w:szCs w:val="24"/>
        </w:rPr>
        <w:t xml:space="preserve">cost focus) or perceived difference(differentiation </w:t>
      </w:r>
      <w:bookmarkStart w:id="7" w:name="_GoBack"/>
      <w:r>
        <w:rPr>
          <w:rFonts w:ascii="Times New Roman" w:eastAsia="Times New Roman" w:hAnsi="Times New Roman" w:cs="Times New Roman"/>
          <w:noProof/>
          <w:sz w:val="24"/>
          <w:szCs w:val="24"/>
        </w:rPr>
        <w:drawing>
          <wp:anchor distT="152400" distB="152400" distL="152400" distR="152400" simplePos="0" relativeHeight="251659264" behindDoc="0" locked="0" layoutInCell="1" allowOverlap="1" wp14:anchorId="3E66EC93" wp14:editId="0D8EA4D0">
            <wp:simplePos x="0" y="0"/>
            <wp:positionH relativeFrom="margin">
              <wp:posOffset>581660</wp:posOffset>
            </wp:positionH>
            <wp:positionV relativeFrom="line">
              <wp:posOffset>580390</wp:posOffset>
            </wp:positionV>
            <wp:extent cx="4484370" cy="2749550"/>
            <wp:effectExtent l="0" t="0" r="1143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屏幕快照 2017-11-06 下午7.26.13.png"/>
                    <pic:cNvPicPr>
                      <a:picLocks noChangeAspect="1"/>
                    </pic:cNvPicPr>
                  </pic:nvPicPr>
                  <pic:blipFill>
                    <a:blip r:embed="rId8">
                      <a:extLst/>
                    </a:blip>
                    <a:srcRect b="8361"/>
                    <a:stretch>
                      <a:fillRect/>
                    </a:stretch>
                  </pic:blipFill>
                  <pic:spPr>
                    <a:xfrm>
                      <a:off x="0" y="0"/>
                      <a:ext cx="4484370" cy="2749550"/>
                    </a:xfrm>
                    <a:prstGeom prst="rect">
                      <a:avLst/>
                    </a:prstGeom>
                    <a:ln w="12700" cap="flat">
                      <a:noFill/>
                      <a:miter lim="400000"/>
                    </a:ln>
                    <a:effectLst/>
                  </pic:spPr>
                </pic:pic>
              </a:graphicData>
            </a:graphic>
          </wp:anchor>
        </w:drawing>
      </w:r>
      <w:bookmarkEnd w:id="7"/>
      <w:r>
        <w:rPr>
          <w:rFonts w:ascii="Times New Roman" w:hAnsi="Times New Roman"/>
          <w:sz w:val="24"/>
          <w:szCs w:val="24"/>
        </w:rPr>
        <w:t>focus)in limited segment.</w:t>
      </w:r>
    </w:p>
    <w:p w14:paraId="4012A946" w14:textId="77777777" w:rsidR="0027102A" w:rsidRDefault="0027102A">
      <w:pPr>
        <w:pStyle w:val="a6"/>
        <w:spacing w:after="100" w:line="336" w:lineRule="auto"/>
        <w:jc w:val="both"/>
        <w:rPr>
          <w:rFonts w:ascii="Times New Roman" w:eastAsia="Times New Roman" w:hAnsi="Times New Roman" w:cs="Times New Roman"/>
          <w:sz w:val="24"/>
          <w:szCs w:val="24"/>
        </w:rPr>
      </w:pPr>
    </w:p>
    <w:p w14:paraId="26F4C75C"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b/>
          <w:bCs/>
          <w:sz w:val="24"/>
          <w:szCs w:val="24"/>
        </w:rPr>
        <w:t xml:space="preserve">Figure1-1 </w:t>
      </w:r>
      <w:r>
        <w:rPr>
          <w:rFonts w:ascii="Times New Roman" w:hAnsi="Times New Roman"/>
          <w:sz w:val="24"/>
          <w:szCs w:val="24"/>
        </w:rPr>
        <w:t>Porter</w:t>
      </w:r>
      <w:r>
        <w:rPr>
          <w:rFonts w:ascii="Times New Roman" w:hAnsi="Times New Roman"/>
          <w:sz w:val="24"/>
          <w:szCs w:val="24"/>
        </w:rPr>
        <w:t>’</w:t>
      </w:r>
      <w:r>
        <w:rPr>
          <w:rFonts w:ascii="Times New Roman" w:hAnsi="Times New Roman"/>
          <w:sz w:val="24"/>
          <w:szCs w:val="24"/>
        </w:rPr>
        <w:t xml:space="preserve">s Model of Generic </w:t>
      </w:r>
      <w:proofErr w:type="gramStart"/>
      <w:r>
        <w:rPr>
          <w:rFonts w:ascii="Times New Roman" w:hAnsi="Times New Roman"/>
          <w:sz w:val="24"/>
          <w:szCs w:val="24"/>
        </w:rPr>
        <w:t>Strategies(</w:t>
      </w:r>
      <w:proofErr w:type="gramEnd"/>
      <w:r>
        <w:rPr>
          <w:rFonts w:ascii="Times New Roman" w:hAnsi="Times New Roman"/>
          <w:sz w:val="24"/>
          <w:szCs w:val="24"/>
        </w:rPr>
        <w:t xml:space="preserve">Taken from Porter ME(1998) </w:t>
      </w:r>
      <w:r>
        <w:rPr>
          <w:rFonts w:ascii="Times New Roman" w:hAnsi="Times New Roman"/>
          <w:i/>
          <w:iCs/>
          <w:sz w:val="24"/>
          <w:szCs w:val="24"/>
        </w:rPr>
        <w:t>Competitive Advantage : creating and sustaining superior performance.</w:t>
      </w:r>
      <w:r>
        <w:rPr>
          <w:rFonts w:ascii="Times New Roman" w:hAnsi="Times New Roman"/>
          <w:sz w:val="24"/>
          <w:szCs w:val="24"/>
        </w:rPr>
        <w:t>)</w:t>
      </w:r>
    </w:p>
    <w:p w14:paraId="1790E19A" w14:textId="77777777" w:rsidR="0027102A" w:rsidRDefault="0027102A">
      <w:pPr>
        <w:pStyle w:val="a6"/>
        <w:spacing w:after="100" w:line="336" w:lineRule="auto"/>
        <w:jc w:val="both"/>
        <w:rPr>
          <w:rFonts w:ascii="Times New Roman" w:eastAsia="Times New Roman" w:hAnsi="Times New Roman" w:cs="Times New Roman"/>
          <w:b/>
          <w:bCs/>
          <w:sz w:val="24"/>
          <w:szCs w:val="24"/>
        </w:rPr>
      </w:pPr>
    </w:p>
    <w:p w14:paraId="2C2B87DF" w14:textId="77777777" w:rsidR="0027102A" w:rsidRDefault="00771C56">
      <w:pPr>
        <w:pStyle w:val="2"/>
      </w:pPr>
      <w:bookmarkStart w:id="8" w:name="_Toc7"/>
      <w:r>
        <w:rPr>
          <w:rFonts w:eastAsia="Arial Unicode MS" w:cs="Arial Unicode MS"/>
        </w:rPr>
        <w:t>1.6 Stuck in the middle</w:t>
      </w:r>
      <w:bookmarkEnd w:id="8"/>
    </w:p>
    <w:p w14:paraId="1D082EF6"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sz w:val="24"/>
          <w:szCs w:val="24"/>
        </w:rPr>
        <w:t xml:space="preserve">Porter (1998) has argued that an organization should avoiding being </w:t>
      </w:r>
      <w:r>
        <w:rPr>
          <w:rFonts w:ascii="Times New Roman" w:hAnsi="Times New Roman"/>
          <w:sz w:val="24"/>
          <w:szCs w:val="24"/>
        </w:rPr>
        <w:t>‘</w:t>
      </w:r>
      <w:r>
        <w:rPr>
          <w:rFonts w:ascii="Times New Roman" w:hAnsi="Times New Roman"/>
          <w:sz w:val="24"/>
          <w:szCs w:val="24"/>
        </w:rPr>
        <w:t xml:space="preserve">stuck in the </w:t>
      </w:r>
      <w:r>
        <w:rPr>
          <w:rFonts w:ascii="Times New Roman" w:hAnsi="Times New Roman"/>
          <w:sz w:val="24"/>
          <w:szCs w:val="24"/>
        </w:rPr>
        <w:t>middle</w:t>
      </w:r>
      <w:r>
        <w:rPr>
          <w:rFonts w:ascii="Times New Roman" w:hAnsi="Times New Roman"/>
          <w:sz w:val="24"/>
          <w:szCs w:val="24"/>
        </w:rPr>
        <w:t>’</w:t>
      </w:r>
      <w:r>
        <w:rPr>
          <w:rFonts w:ascii="Times New Roman" w:hAnsi="Times New Roman"/>
          <w:sz w:val="24"/>
          <w:szCs w:val="24"/>
        </w:rPr>
        <w:t>, which means that a firm doesn</w:t>
      </w:r>
      <w:r>
        <w:rPr>
          <w:rFonts w:ascii="Times New Roman" w:hAnsi="Times New Roman"/>
          <w:sz w:val="24"/>
          <w:szCs w:val="24"/>
        </w:rPr>
        <w:t>’</w:t>
      </w:r>
      <w:r>
        <w:rPr>
          <w:rFonts w:ascii="Times New Roman" w:hAnsi="Times New Roman"/>
          <w:sz w:val="24"/>
          <w:szCs w:val="24"/>
        </w:rPr>
        <w:t xml:space="preserve">t concentrate on one particular strategy that he has identified. However, a firm could differentiate all its product or services while sustaining a cost </w:t>
      </w:r>
      <w:proofErr w:type="gramStart"/>
      <w:r>
        <w:rPr>
          <w:rFonts w:ascii="Times New Roman" w:hAnsi="Times New Roman"/>
          <w:sz w:val="24"/>
          <w:szCs w:val="24"/>
        </w:rPr>
        <w:t>advantage(</w:t>
      </w:r>
      <w:proofErr w:type="gramEnd"/>
      <w:r>
        <w:rPr>
          <w:rFonts w:ascii="Times New Roman" w:hAnsi="Times New Roman"/>
          <w:sz w:val="24"/>
          <w:szCs w:val="24"/>
        </w:rPr>
        <w:t xml:space="preserve">Lynch and Smith, </w:t>
      </w:r>
      <w:r>
        <w:rPr>
          <w:rFonts w:ascii="Times New Roman" w:hAnsi="Times New Roman"/>
          <w:sz w:val="24"/>
          <w:szCs w:val="24"/>
        </w:rPr>
        <w:t>20</w:t>
      </w:r>
      <w:r>
        <w:rPr>
          <w:rFonts w:ascii="Times New Roman" w:hAnsi="Times New Roman"/>
          <w:sz w:val="24"/>
          <w:szCs w:val="24"/>
        </w:rPr>
        <w:t>07). The differentiation strategy w</w:t>
      </w:r>
      <w:r>
        <w:rPr>
          <w:rFonts w:ascii="Times New Roman" w:hAnsi="Times New Roman"/>
          <w:sz w:val="24"/>
          <w:szCs w:val="24"/>
        </w:rPr>
        <w:t xml:space="preserve">ill lead to higher market share and thus the firm can utilize the economies of </w:t>
      </w:r>
      <w:proofErr w:type="gramStart"/>
      <w:r>
        <w:rPr>
          <w:rFonts w:ascii="Times New Roman" w:hAnsi="Times New Roman"/>
          <w:sz w:val="24"/>
          <w:szCs w:val="24"/>
        </w:rPr>
        <w:t>scale(</w:t>
      </w:r>
      <w:proofErr w:type="gramEnd"/>
      <w:r>
        <w:rPr>
          <w:rFonts w:ascii="Times New Roman" w:hAnsi="Times New Roman"/>
          <w:sz w:val="24"/>
          <w:szCs w:val="24"/>
        </w:rPr>
        <w:t xml:space="preserve">Miller and </w:t>
      </w:r>
      <w:proofErr w:type="spellStart"/>
      <w:r>
        <w:rPr>
          <w:rFonts w:ascii="Times New Roman" w:hAnsi="Times New Roman"/>
          <w:sz w:val="24"/>
          <w:szCs w:val="24"/>
        </w:rPr>
        <w:t>Dess</w:t>
      </w:r>
      <w:proofErr w:type="spellEnd"/>
      <w:r>
        <w:rPr>
          <w:rFonts w:ascii="Times New Roman" w:hAnsi="Times New Roman"/>
          <w:sz w:val="24"/>
          <w:szCs w:val="24"/>
        </w:rPr>
        <w:t xml:space="preserve">, 1996). The </w:t>
      </w:r>
      <w:proofErr w:type="gramStart"/>
      <w:r>
        <w:rPr>
          <w:rFonts w:ascii="Times New Roman" w:hAnsi="Times New Roman"/>
          <w:sz w:val="24"/>
          <w:szCs w:val="24"/>
        </w:rPr>
        <w:t>firm which is the cost leader</w:t>
      </w:r>
      <w:proofErr w:type="gramEnd"/>
      <w:r>
        <w:rPr>
          <w:rFonts w:ascii="Times New Roman" w:hAnsi="Times New Roman"/>
          <w:sz w:val="24"/>
          <w:szCs w:val="24"/>
        </w:rPr>
        <w:t xml:space="preserve"> may be followed by rivals and can</w:t>
      </w:r>
      <w:r>
        <w:rPr>
          <w:rFonts w:ascii="Times New Roman" w:hAnsi="Times New Roman"/>
          <w:sz w:val="24"/>
          <w:szCs w:val="24"/>
        </w:rPr>
        <w:t>’</w:t>
      </w:r>
      <w:r>
        <w:rPr>
          <w:rFonts w:ascii="Times New Roman" w:hAnsi="Times New Roman"/>
          <w:sz w:val="24"/>
          <w:szCs w:val="24"/>
        </w:rPr>
        <w:t>t ignore added value. Similarly, differentiation is based on cost management so</w:t>
      </w:r>
      <w:r>
        <w:rPr>
          <w:rFonts w:ascii="Times New Roman" w:hAnsi="Times New Roman"/>
          <w:sz w:val="24"/>
          <w:szCs w:val="24"/>
        </w:rPr>
        <w:t xml:space="preserve"> </w:t>
      </w:r>
      <w:proofErr w:type="gramStart"/>
      <w:r>
        <w:rPr>
          <w:rFonts w:ascii="Times New Roman" w:hAnsi="Times New Roman"/>
          <w:sz w:val="24"/>
          <w:szCs w:val="24"/>
        </w:rPr>
        <w:t>that  the</w:t>
      </w:r>
      <w:proofErr w:type="gramEnd"/>
      <w:r>
        <w:rPr>
          <w:rFonts w:ascii="Times New Roman" w:hAnsi="Times New Roman"/>
          <w:sz w:val="24"/>
          <w:szCs w:val="24"/>
        </w:rPr>
        <w:t xml:space="preserve"> firm can acquire higher margin. </w:t>
      </w:r>
      <w:proofErr w:type="gramStart"/>
      <w:r>
        <w:rPr>
          <w:rFonts w:ascii="Times New Roman" w:hAnsi="Times New Roman"/>
          <w:sz w:val="24"/>
          <w:szCs w:val="24"/>
        </w:rPr>
        <w:t>the</w:t>
      </w:r>
      <w:proofErr w:type="gramEnd"/>
      <w:r>
        <w:rPr>
          <w:rFonts w:ascii="Times New Roman" w:hAnsi="Times New Roman"/>
          <w:sz w:val="24"/>
          <w:szCs w:val="24"/>
        </w:rPr>
        <w:t xml:space="preserve"> two basic strategies can be not mutually exclusive.</w:t>
      </w:r>
    </w:p>
    <w:p w14:paraId="5DFE48A4" w14:textId="77777777" w:rsidR="0027102A" w:rsidRDefault="0027102A">
      <w:pPr>
        <w:pStyle w:val="a7"/>
        <w:spacing w:after="100" w:line="336" w:lineRule="auto"/>
        <w:jc w:val="both"/>
        <w:rPr>
          <w:rFonts w:ascii="Times New Roman" w:eastAsia="Times New Roman" w:hAnsi="Times New Roman" w:cs="Times New Roman"/>
          <w:sz w:val="32"/>
          <w:szCs w:val="32"/>
        </w:rPr>
      </w:pPr>
    </w:p>
    <w:p w14:paraId="7F359B09" w14:textId="77777777" w:rsidR="0027102A" w:rsidRDefault="00771C56">
      <w:pPr>
        <w:pStyle w:val="1"/>
        <w:pageBreakBefore/>
      </w:pPr>
      <w:bookmarkStart w:id="9" w:name="_Toc8"/>
      <w:r>
        <w:t>2.0 Main Findings</w:t>
      </w:r>
      <w:bookmarkEnd w:id="9"/>
    </w:p>
    <w:p w14:paraId="468991D8"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According to Porter</w:t>
      </w:r>
      <w:r>
        <w:rPr>
          <w:rFonts w:ascii="Times New Roman" w:hAnsi="Times New Roman"/>
          <w:sz w:val="24"/>
          <w:szCs w:val="24"/>
          <w:lang w:val="en-US"/>
        </w:rPr>
        <w:t>’</w:t>
      </w:r>
      <w:r>
        <w:rPr>
          <w:rFonts w:ascii="Times New Roman" w:hAnsi="Times New Roman"/>
          <w:sz w:val="24"/>
          <w:szCs w:val="24"/>
          <w:lang w:val="en-US"/>
        </w:rPr>
        <w:t>s generic strategy model, Starbucks fits the differentiation strategy. Starbucks not only provides</w:t>
      </w:r>
      <w:r>
        <w:rPr>
          <w:rFonts w:ascii="Times New Roman" w:hAnsi="Times New Roman"/>
          <w:sz w:val="24"/>
          <w:szCs w:val="24"/>
        </w:rPr>
        <w:t xml:space="preserve"> </w:t>
      </w:r>
      <w:r>
        <w:rPr>
          <w:rFonts w:ascii="Times New Roman" w:hAnsi="Times New Roman"/>
          <w:sz w:val="24"/>
          <w:szCs w:val="24"/>
          <w:lang w:val="en-US"/>
        </w:rPr>
        <w:t>customers with diff</w:t>
      </w:r>
      <w:r>
        <w:rPr>
          <w:rFonts w:ascii="Times New Roman" w:hAnsi="Times New Roman"/>
          <w:sz w:val="24"/>
          <w:szCs w:val="24"/>
          <w:lang w:val="en-US"/>
        </w:rPr>
        <w:t>erentiating</w:t>
      </w:r>
      <w:r>
        <w:rPr>
          <w:rFonts w:ascii="Times New Roman" w:hAnsi="Times New Roman"/>
          <w:sz w:val="24"/>
          <w:szCs w:val="24"/>
        </w:rPr>
        <w:t xml:space="preserve"> </w:t>
      </w:r>
      <w:r>
        <w:rPr>
          <w:rFonts w:ascii="Times New Roman" w:hAnsi="Times New Roman"/>
          <w:sz w:val="24"/>
          <w:szCs w:val="24"/>
        </w:rPr>
        <w:t>in-store</w:t>
      </w:r>
      <w:r>
        <w:rPr>
          <w:rFonts w:ascii="Times New Roman" w:hAnsi="Times New Roman"/>
          <w:sz w:val="24"/>
          <w:szCs w:val="24"/>
          <w:lang w:val="en-US"/>
        </w:rPr>
        <w:t xml:space="preserve"> experience but also meets their unstated needs(</w:t>
      </w:r>
      <w:proofErr w:type="spellStart"/>
      <w:r>
        <w:rPr>
          <w:rFonts w:ascii="Times New Roman" w:hAnsi="Times New Roman"/>
          <w:sz w:val="24"/>
          <w:szCs w:val="24"/>
          <w:lang w:val="en-US"/>
        </w:rPr>
        <w:t>Marketline</w:t>
      </w:r>
      <w:proofErr w:type="spellEnd"/>
      <w:r>
        <w:rPr>
          <w:rFonts w:ascii="Times New Roman" w:hAnsi="Times New Roman"/>
          <w:sz w:val="24"/>
          <w:szCs w:val="24"/>
          <w:lang w:val="en-US"/>
        </w:rPr>
        <w:t>, 2017).  These unstated needs are met through free WIFI, pleasant music and employees</w:t>
      </w:r>
      <w:r>
        <w:rPr>
          <w:rFonts w:ascii="Times New Roman" w:hAnsi="Times New Roman"/>
          <w:sz w:val="24"/>
          <w:szCs w:val="24"/>
          <w:lang w:val="en-US"/>
        </w:rPr>
        <w:t xml:space="preserve">’ </w:t>
      </w:r>
      <w:r>
        <w:rPr>
          <w:rFonts w:ascii="Times New Roman" w:hAnsi="Times New Roman"/>
          <w:sz w:val="24"/>
          <w:szCs w:val="24"/>
          <w:lang w:val="en-US"/>
        </w:rPr>
        <w:t xml:space="preserve">enthusiasm. In addition, the requirement of differentiation focus </w:t>
      </w:r>
      <w:r>
        <w:rPr>
          <w:rFonts w:ascii="Times New Roman" w:hAnsi="Times New Roman"/>
          <w:sz w:val="24"/>
          <w:szCs w:val="24"/>
        </w:rPr>
        <w:t>strategy</w:t>
      </w:r>
      <w:r>
        <w:rPr>
          <w:rFonts w:ascii="Times New Roman" w:hAnsi="Times New Roman"/>
          <w:sz w:val="24"/>
          <w:szCs w:val="24"/>
          <w:lang w:val="en-US"/>
        </w:rPr>
        <w:t xml:space="preserve"> sheds light on </w:t>
      </w:r>
      <w:r>
        <w:rPr>
          <w:rFonts w:ascii="Times New Roman" w:hAnsi="Times New Roman"/>
          <w:sz w:val="24"/>
          <w:szCs w:val="24"/>
          <w:lang w:val="en-US"/>
        </w:rPr>
        <w:t>why it can not be Starbucks</w:t>
      </w:r>
      <w:r>
        <w:rPr>
          <w:rFonts w:ascii="Times New Roman" w:hAnsi="Times New Roman"/>
          <w:sz w:val="24"/>
          <w:szCs w:val="24"/>
          <w:lang w:val="en-US"/>
        </w:rPr>
        <w:t>’</w:t>
      </w:r>
      <w:r>
        <w:rPr>
          <w:rFonts w:ascii="Times New Roman" w:hAnsi="Times New Roman"/>
          <w:sz w:val="24"/>
          <w:szCs w:val="24"/>
          <w:lang w:val="en-US"/>
        </w:rPr>
        <w:t xml:space="preserve">s generic competitive strategy. Differentiation focus strategy requires a viable segment which must be clearly </w:t>
      </w:r>
      <w:proofErr w:type="gramStart"/>
      <w:r>
        <w:rPr>
          <w:rFonts w:ascii="Times New Roman" w:hAnsi="Times New Roman"/>
          <w:sz w:val="24"/>
          <w:szCs w:val="24"/>
          <w:lang w:val="en-US"/>
        </w:rPr>
        <w:t>identifiable(</w:t>
      </w:r>
      <w:proofErr w:type="gramEnd"/>
      <w:r>
        <w:rPr>
          <w:rFonts w:ascii="Times New Roman" w:hAnsi="Times New Roman"/>
          <w:sz w:val="24"/>
          <w:szCs w:val="24"/>
          <w:lang w:val="en-US"/>
        </w:rPr>
        <w:t>Thompson and Martin, 2010). Starbucks doesn</w:t>
      </w:r>
      <w:r>
        <w:rPr>
          <w:rFonts w:ascii="Times New Roman" w:hAnsi="Times New Roman"/>
          <w:sz w:val="24"/>
          <w:szCs w:val="24"/>
          <w:lang w:val="en-US"/>
        </w:rPr>
        <w:t>’</w:t>
      </w:r>
      <w:r>
        <w:rPr>
          <w:rFonts w:ascii="Times New Roman" w:hAnsi="Times New Roman"/>
          <w:sz w:val="24"/>
          <w:szCs w:val="24"/>
          <w:lang w:val="en-US"/>
        </w:rPr>
        <w:t xml:space="preserve">t have a clearly segment to exclusion of other segments. It </w:t>
      </w:r>
      <w:r>
        <w:rPr>
          <w:rFonts w:ascii="Times New Roman" w:hAnsi="Times New Roman"/>
          <w:sz w:val="24"/>
          <w:szCs w:val="24"/>
          <w:lang w:val="en-US"/>
        </w:rPr>
        <w:t>serves a broad range of customers who want to e</w:t>
      </w:r>
      <w:r>
        <w:rPr>
          <w:rFonts w:ascii="Times New Roman" w:hAnsi="Times New Roman"/>
          <w:sz w:val="24"/>
          <w:szCs w:val="24"/>
        </w:rPr>
        <w:t>nj</w:t>
      </w:r>
      <w:proofErr w:type="spellStart"/>
      <w:r>
        <w:rPr>
          <w:rFonts w:ascii="Times New Roman" w:hAnsi="Times New Roman"/>
          <w:sz w:val="24"/>
          <w:szCs w:val="24"/>
          <w:lang w:val="en-US"/>
        </w:rPr>
        <w:t>oy</w:t>
      </w:r>
      <w:proofErr w:type="spellEnd"/>
      <w:r>
        <w:rPr>
          <w:rFonts w:ascii="Times New Roman" w:hAnsi="Times New Roman"/>
          <w:sz w:val="24"/>
          <w:szCs w:val="24"/>
        </w:rPr>
        <w:t xml:space="preserve"> </w:t>
      </w:r>
      <w:r>
        <w:rPr>
          <w:rFonts w:ascii="Times New Roman" w:hAnsi="Times New Roman"/>
          <w:sz w:val="24"/>
          <w:szCs w:val="24"/>
          <w:lang w:val="en-US"/>
        </w:rPr>
        <w:t xml:space="preserve">high-quality coffee in a pleasant atmosphere, to find a place to meet friends and a place to work. Therefore Starbucks has to compete with not only specialty coffee shops but also quick-service </w:t>
      </w:r>
      <w:proofErr w:type="gramStart"/>
      <w:r>
        <w:rPr>
          <w:rFonts w:ascii="Times New Roman" w:hAnsi="Times New Roman"/>
          <w:sz w:val="24"/>
          <w:szCs w:val="24"/>
          <w:lang w:val="en-US"/>
        </w:rPr>
        <w:t>restaurant</w:t>
      </w:r>
      <w:r>
        <w:rPr>
          <w:rFonts w:ascii="Times New Roman" w:hAnsi="Times New Roman"/>
          <w:sz w:val="24"/>
          <w:szCs w:val="24"/>
          <w:lang w:val="en-US"/>
        </w:rPr>
        <w:t>s(</w:t>
      </w:r>
      <w:proofErr w:type="gramEnd"/>
      <w:r>
        <w:rPr>
          <w:rFonts w:ascii="Times New Roman" w:hAnsi="Times New Roman"/>
          <w:sz w:val="24"/>
          <w:szCs w:val="24"/>
          <w:lang w:val="en-US"/>
        </w:rPr>
        <w:t xml:space="preserve">Starbucks, 2017) . All of these suggest that Starbucks use a generic strategy of differentiation. </w:t>
      </w:r>
    </w:p>
    <w:p w14:paraId="26ACE2C3" w14:textId="77777777" w:rsidR="0027102A" w:rsidRDefault="00771C56">
      <w:pPr>
        <w:pStyle w:val="2"/>
      </w:pPr>
      <w:bookmarkStart w:id="10" w:name="_Toc9"/>
      <w:r>
        <w:rPr>
          <w:rFonts w:eastAsia="Arial Unicode MS" w:cs="Arial Unicode MS"/>
        </w:rPr>
        <w:t>2.1 Differentiation Strategy</w:t>
      </w:r>
      <w:bookmarkEnd w:id="10"/>
    </w:p>
    <w:p w14:paraId="51841DC4"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A firm who utilizes a differentiation strategy aims to be unique in certain industry. The firm will select several </w:t>
      </w:r>
      <w:proofErr w:type="gramStart"/>
      <w:r>
        <w:rPr>
          <w:rFonts w:ascii="Times New Roman" w:hAnsi="Times New Roman"/>
          <w:sz w:val="24"/>
          <w:szCs w:val="24"/>
          <w:lang w:val="en-US"/>
        </w:rPr>
        <w:t>factors whi</w:t>
      </w:r>
      <w:r>
        <w:rPr>
          <w:rFonts w:ascii="Times New Roman" w:hAnsi="Times New Roman"/>
          <w:sz w:val="24"/>
          <w:szCs w:val="24"/>
          <w:lang w:val="en-US"/>
        </w:rPr>
        <w:t>ch are perceived by customers as important</w:t>
      </w:r>
      <w:proofErr w:type="gramEnd"/>
      <w:r>
        <w:rPr>
          <w:rFonts w:ascii="Times New Roman" w:hAnsi="Times New Roman"/>
          <w:sz w:val="24"/>
          <w:szCs w:val="24"/>
          <w:lang w:val="en-US"/>
        </w:rPr>
        <w:t xml:space="preserve"> and offers added value. In different industries, the factors are different so that differentiation is peculiar to each </w:t>
      </w:r>
      <w:proofErr w:type="gramStart"/>
      <w:r>
        <w:rPr>
          <w:rFonts w:ascii="Times New Roman" w:hAnsi="Times New Roman"/>
          <w:sz w:val="24"/>
          <w:szCs w:val="24"/>
          <w:lang w:val="en-US"/>
        </w:rPr>
        <w:t>industry(</w:t>
      </w:r>
      <w:proofErr w:type="gramEnd"/>
      <w:r>
        <w:rPr>
          <w:rFonts w:ascii="Times New Roman" w:hAnsi="Times New Roman"/>
          <w:sz w:val="24"/>
          <w:szCs w:val="24"/>
          <w:lang w:val="en-US"/>
        </w:rPr>
        <w:t>Porter, 1998). However, adding value in some areas is insufficient. It is important t</w:t>
      </w:r>
      <w:r>
        <w:rPr>
          <w:rFonts w:ascii="Times New Roman" w:hAnsi="Times New Roman"/>
          <w:sz w:val="24"/>
          <w:szCs w:val="24"/>
          <w:lang w:val="en-US"/>
        </w:rPr>
        <w:t xml:space="preserve">o make your customers recognize and appreciate the </w:t>
      </w:r>
      <w:proofErr w:type="gramStart"/>
      <w:r>
        <w:rPr>
          <w:rFonts w:ascii="Times New Roman" w:hAnsi="Times New Roman"/>
          <w:sz w:val="24"/>
          <w:szCs w:val="24"/>
          <w:lang w:val="en-US"/>
        </w:rPr>
        <w:t>difference(</w:t>
      </w:r>
      <w:proofErr w:type="gramEnd"/>
      <w:r>
        <w:rPr>
          <w:rFonts w:ascii="Times New Roman" w:hAnsi="Times New Roman"/>
          <w:sz w:val="24"/>
          <w:szCs w:val="24"/>
          <w:lang w:val="en-US"/>
        </w:rPr>
        <w:t>Thompson and Martin, 2010).  To add value means higher cost in order to achieve better performance. However, higher cost can be offset by premium price and firms using a differentiation strategy</w:t>
      </w:r>
      <w:r>
        <w:rPr>
          <w:rFonts w:ascii="Times New Roman" w:hAnsi="Times New Roman"/>
          <w:sz w:val="24"/>
          <w:szCs w:val="24"/>
          <w:lang w:val="en-US"/>
        </w:rPr>
        <w:t xml:space="preserve"> usually can achieve higher margin. Simply, a differentiator acquire higher margin through cost management and customer</w:t>
      </w:r>
      <w:r>
        <w:rPr>
          <w:rFonts w:ascii="Times New Roman" w:hAnsi="Times New Roman"/>
          <w:sz w:val="24"/>
          <w:szCs w:val="24"/>
          <w:lang w:val="en-US"/>
        </w:rPr>
        <w:t>’</w:t>
      </w:r>
      <w:r>
        <w:rPr>
          <w:rFonts w:ascii="Times New Roman" w:hAnsi="Times New Roman"/>
          <w:sz w:val="24"/>
          <w:szCs w:val="24"/>
          <w:lang w:val="en-US"/>
        </w:rPr>
        <w:t xml:space="preserve">s perception of value added. This shows that cost management also matters for </w:t>
      </w:r>
      <w:proofErr w:type="spellStart"/>
      <w:r>
        <w:rPr>
          <w:rFonts w:ascii="Times New Roman" w:hAnsi="Times New Roman"/>
          <w:sz w:val="24"/>
          <w:szCs w:val="24"/>
          <w:lang w:val="it-IT"/>
        </w:rPr>
        <w:t>differentiator</w:t>
      </w:r>
      <w:proofErr w:type="spellEnd"/>
      <w:r>
        <w:rPr>
          <w:rFonts w:ascii="Times New Roman" w:hAnsi="Times New Roman"/>
          <w:sz w:val="24"/>
          <w:szCs w:val="24"/>
          <w:lang w:val="en-US"/>
        </w:rPr>
        <w:t>s. To sustain differentiation-based advantag</w:t>
      </w:r>
      <w:r>
        <w:rPr>
          <w:rFonts w:ascii="Times New Roman" w:hAnsi="Times New Roman"/>
          <w:sz w:val="24"/>
          <w:szCs w:val="24"/>
          <w:lang w:val="en-US"/>
        </w:rPr>
        <w:t xml:space="preserve">e, firms can improve cost efficiency, accumulate competences or intangible assets such as good brand </w:t>
      </w:r>
      <w:proofErr w:type="spellStart"/>
      <w:r>
        <w:rPr>
          <w:rFonts w:ascii="Times New Roman" w:hAnsi="Times New Roman"/>
          <w:sz w:val="24"/>
          <w:szCs w:val="24"/>
          <w:lang w:val="es-ES_tradnl"/>
        </w:rPr>
        <w:t>image</w:t>
      </w:r>
      <w:proofErr w:type="spellEnd"/>
      <w:r>
        <w:rPr>
          <w:rFonts w:ascii="Times New Roman" w:hAnsi="Times New Roman"/>
          <w:sz w:val="24"/>
          <w:szCs w:val="24"/>
          <w:lang w:val="en-US"/>
        </w:rPr>
        <w:t xml:space="preserve">, intellectual property </w:t>
      </w:r>
      <w:r>
        <w:rPr>
          <w:rFonts w:ascii="Times New Roman" w:hAnsi="Times New Roman"/>
          <w:sz w:val="24"/>
          <w:szCs w:val="24"/>
        </w:rPr>
        <w:t>or</w:t>
      </w:r>
      <w:r>
        <w:rPr>
          <w:rFonts w:ascii="Times New Roman" w:hAnsi="Times New Roman"/>
          <w:sz w:val="24"/>
          <w:szCs w:val="24"/>
          <w:lang w:val="en-US"/>
        </w:rPr>
        <w:t xml:space="preserve"> goodwill, and increase switching cost for customers transferring from one supplier of a product or service to another(Johns</w:t>
      </w:r>
      <w:r>
        <w:rPr>
          <w:rFonts w:ascii="Times New Roman" w:hAnsi="Times New Roman"/>
          <w:sz w:val="24"/>
          <w:szCs w:val="24"/>
          <w:lang w:val="en-US"/>
        </w:rPr>
        <w:t>on et al., 2008</w:t>
      </w:r>
      <w:r>
        <w:rPr>
          <w:rFonts w:ascii="Times New Roman" w:hAnsi="Times New Roman"/>
          <w:sz w:val="24"/>
          <w:szCs w:val="24"/>
        </w:rPr>
        <w:t xml:space="preserve"> </w:t>
      </w:r>
      <w:r>
        <w:rPr>
          <w:rFonts w:ascii="Times New Roman" w:hAnsi="Times New Roman"/>
          <w:sz w:val="24"/>
          <w:szCs w:val="24"/>
          <w:lang w:val="en-US"/>
        </w:rPr>
        <w:t>)</w:t>
      </w:r>
    </w:p>
    <w:p w14:paraId="5476DA9E" w14:textId="77777777" w:rsidR="0027102A" w:rsidRDefault="00771C56">
      <w:pPr>
        <w:pStyle w:val="2"/>
      </w:pPr>
      <w:bookmarkStart w:id="11" w:name="_Toc10"/>
      <w:r>
        <w:rPr>
          <w:rFonts w:eastAsia="Arial Unicode MS" w:cs="Arial Unicode MS"/>
        </w:rPr>
        <w:t>2.2 Starbucks</w:t>
      </w:r>
      <w:r>
        <w:rPr>
          <w:rFonts w:eastAsia="Arial Unicode MS" w:cs="Arial Unicode MS"/>
        </w:rPr>
        <w:t xml:space="preserve">’ </w:t>
      </w:r>
      <w:r>
        <w:rPr>
          <w:rFonts w:eastAsia="Arial Unicode MS" w:cs="Arial Unicode MS"/>
        </w:rPr>
        <w:t>Differentiation Strategy</w:t>
      </w:r>
      <w:bookmarkEnd w:id="11"/>
    </w:p>
    <w:p w14:paraId="6EADC73F"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As mentioned above, firms using differentiation strategy focus on providing added value in some areas that customer are willing to pay premium price. Starbucks provides added value in in-</w:t>
      </w:r>
      <w:proofErr w:type="gramStart"/>
      <w:r>
        <w:rPr>
          <w:rFonts w:ascii="Times New Roman" w:hAnsi="Times New Roman"/>
          <w:sz w:val="24"/>
          <w:szCs w:val="24"/>
          <w:lang w:val="en-US"/>
        </w:rPr>
        <w:t>store  experience</w:t>
      </w:r>
      <w:proofErr w:type="gramEnd"/>
      <w:r>
        <w:rPr>
          <w:rFonts w:ascii="Times New Roman" w:hAnsi="Times New Roman"/>
          <w:sz w:val="24"/>
          <w:szCs w:val="24"/>
          <w:lang w:val="en-US"/>
        </w:rPr>
        <w:t xml:space="preserve"> including high quality of coffee and value-added se</w:t>
      </w:r>
      <w:r>
        <w:rPr>
          <w:rFonts w:ascii="Times New Roman" w:hAnsi="Times New Roman"/>
          <w:sz w:val="24"/>
          <w:szCs w:val="24"/>
          <w:lang w:val="en-US"/>
        </w:rPr>
        <w:t xml:space="preserve">rvices. In addition, Starbucks as a </w:t>
      </w:r>
      <w:r>
        <w:rPr>
          <w:rFonts w:ascii="Times New Roman" w:hAnsi="Times New Roman"/>
          <w:sz w:val="24"/>
          <w:szCs w:val="24"/>
        </w:rPr>
        <w:t xml:space="preserve">           </w:t>
      </w:r>
      <w:r>
        <w:rPr>
          <w:rFonts w:ascii="Times New Roman" w:hAnsi="Times New Roman"/>
          <w:sz w:val="24"/>
          <w:szCs w:val="24"/>
          <w:lang w:val="en-US"/>
        </w:rPr>
        <w:t>brand meets</w:t>
      </w:r>
      <w:r>
        <w:rPr>
          <w:rFonts w:ascii="Times New Roman" w:hAnsi="Times New Roman"/>
          <w:sz w:val="24"/>
          <w:szCs w:val="24"/>
        </w:rPr>
        <w:t xml:space="preserve"> </w:t>
      </w:r>
      <w:r>
        <w:rPr>
          <w:rFonts w:ascii="Times New Roman" w:hAnsi="Times New Roman"/>
          <w:sz w:val="24"/>
          <w:szCs w:val="24"/>
          <w:lang w:val="en-US"/>
        </w:rPr>
        <w:t>psychological</w:t>
      </w:r>
      <w:r>
        <w:rPr>
          <w:rFonts w:ascii="Times New Roman" w:hAnsi="Times New Roman"/>
          <w:sz w:val="24"/>
          <w:szCs w:val="24"/>
        </w:rPr>
        <w:t xml:space="preserve"> </w:t>
      </w:r>
      <w:r>
        <w:rPr>
          <w:rFonts w:ascii="Times New Roman" w:hAnsi="Times New Roman"/>
          <w:sz w:val="24"/>
          <w:szCs w:val="24"/>
          <w:lang w:val="en-US"/>
        </w:rPr>
        <w:t>need of customers.</w:t>
      </w:r>
    </w:p>
    <w:p w14:paraId="1BC1B2A7" w14:textId="77777777" w:rsidR="0027102A" w:rsidRDefault="00771C56">
      <w:pPr>
        <w:pStyle w:val="3"/>
      </w:pPr>
      <w:bookmarkStart w:id="12" w:name="_Toc11"/>
      <w:r>
        <w:rPr>
          <w:rFonts w:eastAsia="Arial Unicode MS" w:cs="Arial Unicode MS"/>
        </w:rPr>
        <w:t>2.2.1 Maintain High-Quality coffee</w:t>
      </w:r>
      <w:bookmarkEnd w:id="12"/>
    </w:p>
    <w:p w14:paraId="70EF6065"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sz w:val="24"/>
          <w:szCs w:val="24"/>
        </w:rPr>
        <w:t>Starbucks believes that customers attach importance on product quality, service, convenience, and price when choosing among diffe</w:t>
      </w:r>
      <w:r>
        <w:rPr>
          <w:rFonts w:ascii="Times New Roman" w:hAnsi="Times New Roman"/>
          <w:sz w:val="24"/>
          <w:szCs w:val="24"/>
        </w:rPr>
        <w:t xml:space="preserve">rent specialty coffee </w:t>
      </w:r>
      <w:proofErr w:type="gramStart"/>
      <w:r>
        <w:rPr>
          <w:rFonts w:ascii="Times New Roman" w:hAnsi="Times New Roman"/>
          <w:sz w:val="24"/>
          <w:szCs w:val="24"/>
        </w:rPr>
        <w:t>brands(</w:t>
      </w:r>
      <w:proofErr w:type="spellStart"/>
      <w:proofErr w:type="gramEnd"/>
      <w:r>
        <w:rPr>
          <w:rFonts w:ascii="Times New Roman" w:hAnsi="Times New Roman"/>
          <w:sz w:val="24"/>
          <w:szCs w:val="24"/>
        </w:rPr>
        <w:t>Marketline</w:t>
      </w:r>
      <w:proofErr w:type="spellEnd"/>
      <w:r>
        <w:rPr>
          <w:rFonts w:ascii="Times New Roman" w:hAnsi="Times New Roman"/>
          <w:sz w:val="24"/>
          <w:szCs w:val="24"/>
        </w:rPr>
        <w:t>, 2017)</w:t>
      </w:r>
      <w:r>
        <w:rPr>
          <w:rFonts w:ascii="Times New Roman" w:hAnsi="Times New Roman"/>
          <w:sz w:val="24"/>
          <w:szCs w:val="24"/>
        </w:rPr>
        <w:t>.</w:t>
      </w:r>
      <w:r>
        <w:rPr>
          <w:rFonts w:ascii="Times New Roman" w:hAnsi="Times New Roman"/>
          <w:sz w:val="24"/>
          <w:szCs w:val="24"/>
        </w:rPr>
        <w:t xml:space="preserve"> It takes a lot of measures to maintain high-quality coffee and consistent coffee experience.</w:t>
      </w:r>
    </w:p>
    <w:p w14:paraId="2A51F795"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rPr>
        <w:t>First</w:t>
      </w:r>
      <w:proofErr w:type="spellStart"/>
      <w:r>
        <w:rPr>
          <w:rFonts w:ascii="Times New Roman" w:hAnsi="Times New Roman"/>
          <w:sz w:val="24"/>
          <w:szCs w:val="24"/>
          <w:lang w:val="en-US"/>
        </w:rPr>
        <w:t>ly</w:t>
      </w:r>
      <w:proofErr w:type="spellEnd"/>
      <w:r>
        <w:rPr>
          <w:rFonts w:ascii="Times New Roman" w:hAnsi="Times New Roman"/>
          <w:sz w:val="24"/>
          <w:szCs w:val="24"/>
          <w:lang w:val="en-US"/>
        </w:rPr>
        <w:t>, Starbucks make measures to ensure that its</w:t>
      </w:r>
      <w:r>
        <w:rPr>
          <w:rFonts w:ascii="Times New Roman" w:hAnsi="Times New Roman"/>
          <w:sz w:val="24"/>
          <w:szCs w:val="24"/>
        </w:rPr>
        <w:t xml:space="preserve"> </w:t>
      </w:r>
      <w:r>
        <w:rPr>
          <w:rFonts w:ascii="Times New Roman" w:hAnsi="Times New Roman"/>
          <w:sz w:val="24"/>
          <w:szCs w:val="24"/>
          <w:lang w:val="en-US"/>
        </w:rPr>
        <w:t xml:space="preserve">coffee beans maintain the highest level of quality. </w:t>
      </w:r>
      <w:r>
        <w:rPr>
          <w:rFonts w:ascii="Times New Roman" w:hAnsi="Times New Roman"/>
          <w:sz w:val="24"/>
          <w:szCs w:val="24"/>
          <w:lang w:val="de-DE"/>
        </w:rPr>
        <w:t>Starbucks</w:t>
      </w:r>
      <w:r>
        <w:rPr>
          <w:rFonts w:ascii="Times New Roman" w:hAnsi="Times New Roman"/>
          <w:sz w:val="24"/>
          <w:szCs w:val="24"/>
          <w:lang w:val="en-US"/>
        </w:rPr>
        <w:t xml:space="preserve"> u</w:t>
      </w:r>
      <w:r>
        <w:rPr>
          <w:rFonts w:ascii="Times New Roman" w:hAnsi="Times New Roman"/>
          <w:sz w:val="24"/>
          <w:szCs w:val="24"/>
          <w:lang w:val="en-US"/>
        </w:rPr>
        <w:t>se a</w:t>
      </w:r>
      <w:proofErr w:type="spellStart"/>
      <w:r>
        <w:rPr>
          <w:rFonts w:ascii="Times New Roman" w:hAnsi="Times New Roman"/>
          <w:sz w:val="24"/>
          <w:szCs w:val="24"/>
          <w:lang w:val="pt-PT"/>
        </w:rPr>
        <w:t>rabica</w:t>
      </w:r>
      <w:proofErr w:type="spellEnd"/>
      <w:r>
        <w:rPr>
          <w:rFonts w:ascii="Times New Roman" w:hAnsi="Times New Roman"/>
          <w:sz w:val="24"/>
          <w:szCs w:val="24"/>
          <w:lang w:val="pt-PT"/>
        </w:rPr>
        <w:t xml:space="preserve"> </w:t>
      </w:r>
      <w:r>
        <w:rPr>
          <w:rFonts w:ascii="Times New Roman" w:hAnsi="Times New Roman"/>
          <w:sz w:val="24"/>
          <w:szCs w:val="24"/>
          <w:lang w:val="en-US"/>
        </w:rPr>
        <w:t>coffee beans</w:t>
      </w:r>
      <w:r>
        <w:rPr>
          <w:rFonts w:ascii="Times New Roman" w:hAnsi="Times New Roman"/>
          <w:sz w:val="24"/>
          <w:szCs w:val="24"/>
        </w:rPr>
        <w:t xml:space="preserve"> </w:t>
      </w:r>
      <w:r>
        <w:rPr>
          <w:rFonts w:ascii="Times New Roman" w:hAnsi="Times New Roman"/>
          <w:sz w:val="24"/>
          <w:szCs w:val="24"/>
          <w:lang w:val="en-US"/>
        </w:rPr>
        <w:t xml:space="preserve">growing in high altitude, which have more complex </w:t>
      </w:r>
      <w:proofErr w:type="spellStart"/>
      <w:r>
        <w:rPr>
          <w:rFonts w:ascii="Times New Roman" w:hAnsi="Times New Roman"/>
          <w:sz w:val="24"/>
          <w:szCs w:val="24"/>
          <w:lang w:val="en-US"/>
        </w:rPr>
        <w:t>flavours</w:t>
      </w:r>
      <w:proofErr w:type="spellEnd"/>
      <w:r>
        <w:rPr>
          <w:rFonts w:ascii="Times New Roman" w:hAnsi="Times New Roman"/>
          <w:sz w:val="24"/>
          <w:szCs w:val="24"/>
          <w:lang w:val="en-US"/>
        </w:rPr>
        <w:t>(Starbucks, 2017</w:t>
      </w:r>
      <w:r>
        <w:rPr>
          <w:rFonts w:ascii="Times New Roman" w:hAnsi="Times New Roman"/>
          <w:sz w:val="24"/>
          <w:szCs w:val="24"/>
        </w:rPr>
        <w:t>)</w:t>
      </w:r>
      <w:r>
        <w:rPr>
          <w:rFonts w:ascii="Times New Roman" w:hAnsi="Times New Roman"/>
          <w:sz w:val="24"/>
          <w:szCs w:val="24"/>
          <w:lang w:val="en-US"/>
        </w:rPr>
        <w:t xml:space="preserve">. </w:t>
      </w:r>
    </w:p>
    <w:p w14:paraId="2593D065"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Also, Starbucks has established farmer support </w:t>
      </w:r>
      <w:proofErr w:type="spellStart"/>
      <w:r>
        <w:rPr>
          <w:rFonts w:ascii="Times New Roman" w:hAnsi="Times New Roman"/>
          <w:sz w:val="24"/>
          <w:szCs w:val="24"/>
          <w:lang w:val="en-US"/>
        </w:rPr>
        <w:t>centres</w:t>
      </w:r>
      <w:proofErr w:type="spellEnd"/>
      <w:r>
        <w:rPr>
          <w:rFonts w:ascii="Times New Roman" w:hAnsi="Times New Roman"/>
          <w:sz w:val="24"/>
          <w:szCs w:val="24"/>
          <w:lang w:val="en-US"/>
        </w:rPr>
        <w:t xml:space="preserve"> to provide advice, free, to coffee farmers because Starbucks recognized that it has to take more ac</w:t>
      </w:r>
      <w:r>
        <w:rPr>
          <w:rFonts w:ascii="Times New Roman" w:hAnsi="Times New Roman"/>
          <w:sz w:val="24"/>
          <w:szCs w:val="24"/>
          <w:lang w:val="en-US"/>
        </w:rPr>
        <w:t>tions to ensure the long-term supply of the high-quality coffee so that its business can develop for a long term</w:t>
      </w:r>
      <w:r>
        <w:rPr>
          <w:rFonts w:ascii="Times New Roman" w:hAnsi="Times New Roman"/>
          <w:sz w:val="24"/>
          <w:szCs w:val="24"/>
        </w:rPr>
        <w:t>.</w:t>
      </w:r>
      <w:proofErr w:type="gramStart"/>
      <w:r>
        <w:rPr>
          <w:rFonts w:ascii="Times New Roman" w:hAnsi="Times New Roman"/>
          <w:sz w:val="24"/>
          <w:szCs w:val="24"/>
          <w:lang w:val="en-US"/>
        </w:rPr>
        <w:t>(Starbucks, 2014).</w:t>
      </w:r>
      <w:proofErr w:type="gramEnd"/>
      <w:r>
        <w:rPr>
          <w:rFonts w:ascii="Times New Roman" w:hAnsi="Times New Roman"/>
          <w:sz w:val="24"/>
          <w:szCs w:val="24"/>
          <w:lang w:val="en-US"/>
        </w:rPr>
        <w:t xml:space="preserve"> With the help of Conservation International, Starbucks developed guidelines for the sustainable production of high-quality c</w:t>
      </w:r>
      <w:r>
        <w:rPr>
          <w:rFonts w:ascii="Times New Roman" w:hAnsi="Times New Roman"/>
          <w:sz w:val="24"/>
          <w:szCs w:val="24"/>
          <w:lang w:val="en-US"/>
        </w:rPr>
        <w:t>offee in 2001</w:t>
      </w:r>
      <w:r>
        <w:rPr>
          <w:rFonts w:ascii="Times New Roman" w:hAnsi="Times New Roman"/>
          <w:sz w:val="24"/>
          <w:szCs w:val="24"/>
        </w:rPr>
        <w:t>.</w:t>
      </w:r>
      <w:r>
        <w:rPr>
          <w:rFonts w:ascii="Times New Roman" w:hAnsi="Times New Roman"/>
          <w:sz w:val="24"/>
          <w:szCs w:val="24"/>
          <w:lang w:val="en-US"/>
        </w:rPr>
        <w:t xml:space="preserve"> Now Starbucks has built close relationship with coffee farmers and a resilient supply chain which can reduce risk of climate change.</w:t>
      </w:r>
    </w:p>
    <w:p w14:paraId="32AE6E30" w14:textId="77777777" w:rsidR="0027102A" w:rsidRDefault="00771C56">
      <w:pPr>
        <w:pStyle w:val="a6"/>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In the process of expansion, </w:t>
      </w:r>
      <w:r>
        <w:rPr>
          <w:rFonts w:ascii="Times New Roman" w:hAnsi="Times New Roman"/>
          <w:sz w:val="24"/>
          <w:szCs w:val="24"/>
          <w:lang w:val="de-DE"/>
        </w:rPr>
        <w:t>Starbucks</w:t>
      </w:r>
      <w:r>
        <w:rPr>
          <w:rFonts w:ascii="Times New Roman" w:hAnsi="Times New Roman"/>
          <w:sz w:val="24"/>
          <w:szCs w:val="24"/>
        </w:rPr>
        <w:t xml:space="preserve"> also face the problem how to ensure that customer experience is rough</w:t>
      </w:r>
      <w:r>
        <w:rPr>
          <w:rFonts w:ascii="Times New Roman" w:hAnsi="Times New Roman"/>
          <w:sz w:val="24"/>
          <w:szCs w:val="24"/>
        </w:rPr>
        <w:t>ly the same every time. Starbucks took</w:t>
      </w:r>
      <w:r>
        <w:rPr>
          <w:rFonts w:ascii="Times New Roman" w:hAnsi="Times New Roman"/>
          <w:color w:val="0000EE"/>
          <w:sz w:val="24"/>
          <w:szCs w:val="24"/>
        </w:rPr>
        <w:t xml:space="preserve"> </w:t>
      </w:r>
      <w:r>
        <w:rPr>
          <w:rFonts w:ascii="Times New Roman" w:hAnsi="Times New Roman"/>
          <w:sz w:val="24"/>
          <w:szCs w:val="24"/>
        </w:rPr>
        <w:t xml:space="preserve">a </w:t>
      </w:r>
      <w:r>
        <w:rPr>
          <w:rFonts w:ascii="Times New Roman" w:hAnsi="Times New Roman"/>
          <w:sz w:val="24"/>
          <w:szCs w:val="24"/>
        </w:rPr>
        <w:t xml:space="preserve">strange step but made a difference: the firm has ordered its baristas to slow down. Coffee beans will not be ground in morning but ground fresh for each batch. The result is a more consistent coffee </w:t>
      </w:r>
      <w:proofErr w:type="gramStart"/>
      <w:r>
        <w:rPr>
          <w:rFonts w:ascii="Times New Roman" w:hAnsi="Times New Roman"/>
          <w:sz w:val="24"/>
          <w:szCs w:val="24"/>
        </w:rPr>
        <w:t>experience(</w:t>
      </w:r>
      <w:proofErr w:type="spellStart"/>
      <w:proofErr w:type="gramEnd"/>
      <w:r>
        <w:rPr>
          <w:rFonts w:ascii="Times New Roman" w:hAnsi="Times New Roman"/>
          <w:sz w:val="24"/>
          <w:szCs w:val="24"/>
        </w:rPr>
        <w:t>McArd</w:t>
      </w:r>
      <w:r>
        <w:rPr>
          <w:rFonts w:ascii="Times New Roman" w:hAnsi="Times New Roman"/>
          <w:sz w:val="24"/>
          <w:szCs w:val="24"/>
        </w:rPr>
        <w:t>le</w:t>
      </w:r>
      <w:proofErr w:type="spellEnd"/>
      <w:r>
        <w:rPr>
          <w:rFonts w:ascii="Times New Roman" w:hAnsi="Times New Roman"/>
          <w:sz w:val="24"/>
          <w:szCs w:val="24"/>
        </w:rPr>
        <w:t>, 2017).</w:t>
      </w:r>
    </w:p>
    <w:p w14:paraId="68C5E374" w14:textId="77777777" w:rsidR="0027102A" w:rsidRDefault="00771C56">
      <w:pPr>
        <w:pStyle w:val="3"/>
      </w:pPr>
      <w:bookmarkStart w:id="13" w:name="_Toc12"/>
      <w:r>
        <w:rPr>
          <w:rFonts w:eastAsia="Arial Unicode MS" w:cs="Arial Unicode MS"/>
        </w:rPr>
        <w:t>2.2.2 Provide Value-Added Services</w:t>
      </w:r>
      <w:bookmarkEnd w:id="13"/>
    </w:p>
    <w:p w14:paraId="0AB3C5F1" w14:textId="77777777" w:rsidR="0027102A" w:rsidRDefault="00771C56">
      <w:pPr>
        <w:pStyle w:val="a6"/>
        <w:spacing w:after="100" w:line="336"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Starbucks is well known for its excellent in-store services. In Starbucks, customers can get access to free WIFI and download or control the music in the store, thanks to the collaboration with </w:t>
      </w:r>
      <w:proofErr w:type="spellStart"/>
      <w:r>
        <w:rPr>
          <w:rFonts w:ascii="Times New Roman" w:hAnsi="Times New Roman"/>
          <w:sz w:val="24"/>
          <w:szCs w:val="24"/>
          <w:shd w:val="clear" w:color="auto" w:fill="FFFFFF"/>
        </w:rPr>
        <w:t>Spotify</w:t>
      </w:r>
      <w:proofErr w:type="spellEnd"/>
      <w:r>
        <w:rPr>
          <w:rFonts w:ascii="Times New Roman" w:hAnsi="Times New Roman"/>
          <w:sz w:val="24"/>
          <w:szCs w:val="24"/>
          <w:shd w:val="clear" w:color="auto" w:fill="FFFFFF"/>
        </w:rPr>
        <w:t xml:space="preserve"> and </w:t>
      </w:r>
      <w:proofErr w:type="spellStart"/>
      <w:r>
        <w:rPr>
          <w:rFonts w:ascii="Times New Roman" w:hAnsi="Times New Roman"/>
          <w:sz w:val="24"/>
          <w:szCs w:val="24"/>
          <w:shd w:val="clear" w:color="auto" w:fill="FFFFFF"/>
        </w:rPr>
        <w:t>itun</w:t>
      </w:r>
      <w:r>
        <w:rPr>
          <w:rFonts w:ascii="Times New Roman" w:hAnsi="Times New Roman"/>
          <w:sz w:val="24"/>
          <w:szCs w:val="24"/>
          <w:shd w:val="clear" w:color="auto" w:fill="FFFFFF"/>
        </w:rPr>
        <w:t>es</w:t>
      </w:r>
      <w:proofErr w:type="spellEnd"/>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(S</w:t>
      </w:r>
      <w:r>
        <w:rPr>
          <w:rFonts w:ascii="Times New Roman" w:hAnsi="Times New Roman"/>
          <w:sz w:val="24"/>
          <w:szCs w:val="24"/>
          <w:shd w:val="clear" w:color="auto" w:fill="FFFFFF"/>
        </w:rPr>
        <w:t>tarbucks</w:t>
      </w:r>
      <w:r>
        <w:rPr>
          <w:rFonts w:ascii="Times New Roman" w:hAnsi="Times New Roman"/>
          <w:sz w:val="24"/>
          <w:szCs w:val="24"/>
          <w:shd w:val="clear" w:color="auto" w:fill="FFFFFF"/>
        </w:rPr>
        <w:t>, 2017)</w:t>
      </w:r>
      <w:r>
        <w:rPr>
          <w:rFonts w:ascii="Times New Roman" w:hAnsi="Times New Roman"/>
          <w:sz w:val="24"/>
          <w:szCs w:val="24"/>
          <w:shd w:val="clear" w:color="auto" w:fill="FFFFFF"/>
        </w:rPr>
        <w:t>. This not only improves customers</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experience but also increases times of customers using Starbucks application on their mobile phones or </w:t>
      </w:r>
      <w:proofErr w:type="spellStart"/>
      <w:r>
        <w:rPr>
          <w:rFonts w:ascii="Times New Roman" w:hAnsi="Times New Roman"/>
          <w:sz w:val="24"/>
          <w:szCs w:val="24"/>
          <w:shd w:val="clear" w:color="auto" w:fill="FFFFFF"/>
        </w:rPr>
        <w:t>iPads</w:t>
      </w:r>
      <w:proofErr w:type="spellEnd"/>
      <w:r>
        <w:rPr>
          <w:rFonts w:ascii="Times New Roman" w:hAnsi="Times New Roman"/>
          <w:sz w:val="24"/>
          <w:szCs w:val="24"/>
          <w:shd w:val="clear" w:color="auto" w:fill="FFFFFF"/>
        </w:rPr>
        <w:t>. Therefore Starbucks is able to gain customers</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loyalty. More importantly, customers will </w:t>
      </w:r>
      <w:r>
        <w:rPr>
          <w:rFonts w:ascii="Times New Roman" w:hAnsi="Times New Roman"/>
          <w:sz w:val="24"/>
          <w:szCs w:val="24"/>
          <w:shd w:val="clear" w:color="auto" w:fill="FFFFFF"/>
        </w:rPr>
        <w:t>encounter people who are informed and excited about coffee i</w:t>
      </w:r>
      <w:r>
        <w:rPr>
          <w:rFonts w:ascii="Times New Roman" w:hAnsi="Times New Roman"/>
          <w:sz w:val="24"/>
          <w:szCs w:val="24"/>
          <w:shd w:val="clear" w:color="auto" w:fill="FFFFFF"/>
        </w:rPr>
        <w:t xml:space="preserve">n </w:t>
      </w:r>
      <w:r>
        <w:rPr>
          <w:rFonts w:ascii="Times New Roman" w:hAnsi="Times New Roman"/>
          <w:sz w:val="24"/>
          <w:szCs w:val="24"/>
          <w:shd w:val="clear" w:color="auto" w:fill="FFFFFF"/>
        </w:rPr>
        <w:t xml:space="preserve">stores of </w:t>
      </w:r>
      <w:proofErr w:type="gramStart"/>
      <w:r>
        <w:rPr>
          <w:rFonts w:ascii="Times New Roman" w:hAnsi="Times New Roman"/>
          <w:sz w:val="24"/>
          <w:szCs w:val="24"/>
          <w:shd w:val="clear" w:color="auto" w:fill="FFFFFF"/>
          <w:lang w:val="de-DE"/>
        </w:rPr>
        <w:t>Starbucks</w:t>
      </w:r>
      <w:r>
        <w:rPr>
          <w:rFonts w:ascii="Times New Roman" w:hAnsi="Times New Roman"/>
          <w:sz w:val="24"/>
          <w:szCs w:val="24"/>
          <w:shd w:val="clear" w:color="auto" w:fill="FFFFFF"/>
        </w:rPr>
        <w:t>(</w:t>
      </w:r>
      <w:proofErr w:type="spellStart"/>
      <w:proofErr w:type="gramEnd"/>
      <w:r>
        <w:rPr>
          <w:rFonts w:ascii="Times New Roman" w:hAnsi="Times New Roman"/>
          <w:sz w:val="24"/>
          <w:szCs w:val="24"/>
          <w:shd w:val="clear" w:color="auto" w:fill="FFFFFF"/>
        </w:rPr>
        <w:t>S</w:t>
      </w:r>
      <w:r>
        <w:rPr>
          <w:rFonts w:ascii="Times New Roman" w:hAnsi="Times New Roman"/>
          <w:sz w:val="24"/>
          <w:szCs w:val="24"/>
          <w:shd w:val="clear" w:color="auto" w:fill="FFFFFF"/>
        </w:rPr>
        <w:t>c</w:t>
      </w:r>
      <w:r>
        <w:rPr>
          <w:rFonts w:ascii="Times New Roman" w:hAnsi="Times New Roman"/>
          <w:sz w:val="24"/>
          <w:szCs w:val="24"/>
          <w:shd w:val="clear" w:color="auto" w:fill="FFFFFF"/>
          <w:lang w:val="de-DE"/>
        </w:rPr>
        <w:t>hultz</w:t>
      </w:r>
      <w:proofErr w:type="spellEnd"/>
      <w:r>
        <w:rPr>
          <w:rFonts w:ascii="Times New Roman" w:hAnsi="Times New Roman"/>
          <w:sz w:val="24"/>
          <w:szCs w:val="24"/>
          <w:shd w:val="clear" w:color="auto" w:fill="FFFFFF"/>
        </w:rPr>
        <w:t>, 1997).  Starbucks believes that it can</w:t>
      </w:r>
      <w:r>
        <w:rPr>
          <w:rFonts w:ascii="Times New Roman" w:hAnsi="Times New Roman"/>
          <w:sz w:val="24"/>
          <w:szCs w:val="24"/>
          <w:shd w:val="clear" w:color="auto" w:fill="FFFFFF"/>
        </w:rPr>
        <w:t>’</w:t>
      </w:r>
      <w:r>
        <w:rPr>
          <w:rFonts w:ascii="Times New Roman" w:hAnsi="Times New Roman"/>
          <w:sz w:val="24"/>
          <w:szCs w:val="24"/>
          <w:shd w:val="clear" w:color="auto" w:fill="FFFFFF"/>
        </w:rPr>
        <w:t>t succeed without the passion and determination of their</w:t>
      </w:r>
      <w:r>
        <w:rPr>
          <w:rFonts w:ascii="Times New Roman" w:hAnsi="Times New Roman"/>
          <w:sz w:val="24"/>
          <w:szCs w:val="24"/>
          <w:shd w:val="clear" w:color="auto" w:fill="FFFFFF"/>
        </w:rPr>
        <w:t xml:space="preserve"> partners</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lang w:val="zh-CN"/>
        </w:rPr>
        <w:t>which</w:t>
      </w:r>
      <w:r>
        <w:rPr>
          <w:rFonts w:ascii="Times New Roman" w:hAnsi="Times New Roman"/>
          <w:sz w:val="24"/>
          <w:szCs w:val="24"/>
          <w:shd w:val="clear" w:color="auto" w:fill="FFFFFF"/>
        </w:rPr>
        <w:t xml:space="preserve"> is the</w:t>
      </w:r>
      <w:r>
        <w:rPr>
          <w:rFonts w:ascii="Times New Roman" w:hAnsi="Times New Roman"/>
          <w:sz w:val="24"/>
          <w:szCs w:val="24"/>
          <w:shd w:val="clear" w:color="auto" w:fill="FFFFFF"/>
          <w:lang w:val="zh-CN"/>
        </w:rPr>
        <w:t xml:space="preserve"> </w:t>
      </w:r>
      <w:r>
        <w:rPr>
          <w:rFonts w:ascii="Times New Roman" w:hAnsi="Times New Roman"/>
          <w:sz w:val="24"/>
          <w:szCs w:val="24"/>
          <w:shd w:val="clear" w:color="auto" w:fill="FFFFFF"/>
        </w:rPr>
        <w:t>what Starbucks</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employees are referred to as. </w:t>
      </w:r>
      <w:r>
        <w:rPr>
          <w:rFonts w:ascii="Times New Roman" w:hAnsi="Times New Roman"/>
          <w:sz w:val="24"/>
          <w:szCs w:val="24"/>
          <w:shd w:val="clear" w:color="auto" w:fill="FFFFFF"/>
        </w:rPr>
        <w:t xml:space="preserve">In an effort to make everyone in the company feel more united and equally as valued, Starbucks offers many benefits to employees, including stocks, health plan, education support </w:t>
      </w:r>
      <w:proofErr w:type="spellStart"/>
      <w:proofErr w:type="gramStart"/>
      <w:r>
        <w:rPr>
          <w:rFonts w:ascii="Times New Roman" w:hAnsi="Times New Roman"/>
          <w:sz w:val="24"/>
          <w:szCs w:val="24"/>
          <w:shd w:val="clear" w:color="auto" w:fill="FFFFFF"/>
        </w:rPr>
        <w:t>etc</w:t>
      </w:r>
      <w:proofErr w:type="spellEnd"/>
      <w:r>
        <w:rPr>
          <w:rFonts w:ascii="Times New Roman" w:hAnsi="Times New Roman"/>
          <w:sz w:val="24"/>
          <w:szCs w:val="24"/>
          <w:shd w:val="clear" w:color="auto" w:fill="FFFFFF"/>
        </w:rPr>
        <w:t>(</w:t>
      </w:r>
      <w:proofErr w:type="spellStart"/>
      <w:proofErr w:type="gramEnd"/>
      <w:r>
        <w:rPr>
          <w:rFonts w:ascii="Times New Roman" w:hAnsi="Times New Roman"/>
          <w:sz w:val="24"/>
          <w:szCs w:val="24"/>
          <w:shd w:val="clear" w:color="auto" w:fill="FFFFFF"/>
        </w:rPr>
        <w:t>Rella</w:t>
      </w:r>
      <w:proofErr w:type="spellEnd"/>
      <w:r>
        <w:rPr>
          <w:rFonts w:ascii="Times New Roman" w:hAnsi="Times New Roman"/>
          <w:sz w:val="24"/>
          <w:szCs w:val="24"/>
          <w:shd w:val="clear" w:color="auto" w:fill="FFFFFF"/>
        </w:rPr>
        <w:t>, 2016).</w:t>
      </w:r>
    </w:p>
    <w:p w14:paraId="2DBD5823"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sz w:val="24"/>
          <w:szCs w:val="24"/>
        </w:rPr>
        <w:t>When people think about Starbucks, it</w:t>
      </w:r>
      <w:r>
        <w:rPr>
          <w:rFonts w:ascii="Times New Roman" w:hAnsi="Times New Roman"/>
          <w:sz w:val="24"/>
          <w:szCs w:val="24"/>
        </w:rPr>
        <w:t>’</w:t>
      </w:r>
      <w:r>
        <w:rPr>
          <w:rFonts w:ascii="Times New Roman" w:hAnsi="Times New Roman"/>
          <w:sz w:val="24"/>
          <w:szCs w:val="24"/>
        </w:rPr>
        <w:t>s natural to  think a</w:t>
      </w:r>
      <w:r>
        <w:rPr>
          <w:rFonts w:ascii="Times New Roman" w:hAnsi="Times New Roman"/>
          <w:sz w:val="24"/>
          <w:szCs w:val="24"/>
        </w:rPr>
        <w:t xml:space="preserve">bout comfy chairs, great smells, pretty people and </w:t>
      </w:r>
      <w:proofErr w:type="spellStart"/>
      <w:r>
        <w:rPr>
          <w:rFonts w:ascii="Times New Roman" w:hAnsi="Times New Roman"/>
          <w:sz w:val="24"/>
          <w:szCs w:val="24"/>
        </w:rPr>
        <w:t>WiFi</w:t>
      </w:r>
      <w:proofErr w:type="spellEnd"/>
      <w:r>
        <w:rPr>
          <w:rFonts w:ascii="Times New Roman" w:hAnsi="Times New Roman"/>
          <w:sz w:val="24"/>
          <w:szCs w:val="24"/>
        </w:rPr>
        <w:t xml:space="preserve">, which </w:t>
      </w:r>
      <w:r>
        <w:rPr>
          <w:rFonts w:ascii="Times New Roman" w:hAnsi="Times New Roman"/>
          <w:sz w:val="24"/>
          <w:szCs w:val="24"/>
          <w:lang w:val="zh-CN"/>
        </w:rPr>
        <w:t>form</w:t>
      </w:r>
      <w:r>
        <w:rPr>
          <w:rFonts w:ascii="Times New Roman" w:hAnsi="Times New Roman"/>
          <w:sz w:val="24"/>
          <w:szCs w:val="24"/>
        </w:rPr>
        <w:t xml:space="preserve"> </w:t>
      </w:r>
      <w:r>
        <w:rPr>
          <w:rFonts w:ascii="Times New Roman" w:hAnsi="Times New Roman"/>
          <w:sz w:val="24"/>
          <w:szCs w:val="24"/>
          <w:lang w:val="zh-CN"/>
        </w:rPr>
        <w:t>the</w:t>
      </w:r>
      <w:r>
        <w:rPr>
          <w:rFonts w:ascii="Times New Roman" w:hAnsi="Times New Roman"/>
          <w:sz w:val="24"/>
          <w:szCs w:val="24"/>
        </w:rPr>
        <w:t xml:space="preserve"> third place beyond home and office. The third place is where people can chat, meet up or even work. That is how Starbucks bring the feeling of connection to their customers (Matthew, 2</w:t>
      </w:r>
      <w:r>
        <w:rPr>
          <w:rFonts w:ascii="Times New Roman" w:hAnsi="Times New Roman"/>
          <w:sz w:val="24"/>
          <w:szCs w:val="24"/>
        </w:rPr>
        <w:t>008). Through Starbucks</w:t>
      </w:r>
      <w:r>
        <w:rPr>
          <w:rFonts w:ascii="Times New Roman" w:hAnsi="Times New Roman"/>
          <w:sz w:val="24"/>
          <w:szCs w:val="24"/>
        </w:rPr>
        <w:t>’</w:t>
      </w:r>
      <w:r>
        <w:rPr>
          <w:rFonts w:ascii="Times New Roman" w:hAnsi="Times New Roman"/>
          <w:sz w:val="24"/>
          <w:szCs w:val="24"/>
        </w:rPr>
        <w:t xml:space="preserve"> success it has changed the consumers</w:t>
      </w:r>
      <w:r>
        <w:rPr>
          <w:rFonts w:ascii="Times New Roman" w:hAnsi="Times New Roman"/>
          <w:sz w:val="24"/>
          <w:szCs w:val="24"/>
        </w:rPr>
        <w:t xml:space="preserve">’ </w:t>
      </w:r>
      <w:r>
        <w:rPr>
          <w:rFonts w:ascii="Times New Roman" w:hAnsi="Times New Roman"/>
          <w:sz w:val="24"/>
          <w:szCs w:val="24"/>
        </w:rPr>
        <w:t>mindset of coffee shops</w:t>
      </w:r>
      <w:r>
        <w:rPr>
          <w:rFonts w:ascii="Times New Roman" w:hAnsi="Times New Roman"/>
          <w:sz w:val="24"/>
          <w:szCs w:val="24"/>
          <w:lang w:val="zh-CN"/>
        </w:rPr>
        <w:t>.</w:t>
      </w:r>
      <w:r>
        <w:rPr>
          <w:rFonts w:ascii="Times New Roman" w:hAnsi="Times New Roman"/>
          <w:sz w:val="24"/>
          <w:szCs w:val="24"/>
        </w:rPr>
        <w:t xml:space="preserve"> </w:t>
      </w:r>
      <w:r>
        <w:rPr>
          <w:rFonts w:ascii="Times New Roman" w:hAnsi="Times New Roman"/>
          <w:sz w:val="24"/>
          <w:szCs w:val="24"/>
          <w:lang w:val="zh-CN"/>
        </w:rPr>
        <w:t>A</w:t>
      </w:r>
      <w:r>
        <w:rPr>
          <w:rFonts w:ascii="Times New Roman" w:hAnsi="Times New Roman"/>
          <w:sz w:val="24"/>
          <w:szCs w:val="24"/>
        </w:rPr>
        <w:t xml:space="preserve"> coffee shop </w:t>
      </w:r>
      <w:r>
        <w:rPr>
          <w:rFonts w:ascii="Times New Roman" w:hAnsi="Times New Roman"/>
          <w:sz w:val="24"/>
          <w:szCs w:val="24"/>
          <w:lang w:val="zh-CN"/>
        </w:rPr>
        <w:t>is no longer just</w:t>
      </w:r>
      <w:r>
        <w:rPr>
          <w:rFonts w:ascii="Times New Roman" w:hAnsi="Times New Roman"/>
          <w:sz w:val="24"/>
          <w:szCs w:val="24"/>
        </w:rPr>
        <w:t xml:space="preserve"> a place to</w:t>
      </w:r>
      <w:r>
        <w:rPr>
          <w:rFonts w:ascii="Times New Roman" w:hAnsi="Times New Roman"/>
          <w:sz w:val="24"/>
          <w:szCs w:val="24"/>
          <w:lang w:val="zh-CN"/>
        </w:rPr>
        <w:t xml:space="preserve"> buy</w:t>
      </w:r>
      <w:r>
        <w:rPr>
          <w:rFonts w:ascii="Times New Roman" w:hAnsi="Times New Roman"/>
          <w:sz w:val="24"/>
          <w:szCs w:val="24"/>
        </w:rPr>
        <w:t xml:space="preserve"> a cup of coffee </w:t>
      </w:r>
      <w:r>
        <w:rPr>
          <w:rFonts w:ascii="Times New Roman" w:hAnsi="Times New Roman"/>
          <w:sz w:val="24"/>
          <w:szCs w:val="24"/>
          <w:lang w:val="zh-CN"/>
        </w:rPr>
        <w:t xml:space="preserve">but </w:t>
      </w:r>
      <w:r>
        <w:rPr>
          <w:rFonts w:ascii="Times New Roman" w:hAnsi="Times New Roman"/>
          <w:sz w:val="24"/>
          <w:szCs w:val="24"/>
        </w:rPr>
        <w:t xml:space="preserve">a place to </w:t>
      </w:r>
      <w:r>
        <w:rPr>
          <w:rFonts w:ascii="Times New Roman" w:hAnsi="Times New Roman"/>
          <w:sz w:val="24"/>
          <w:szCs w:val="24"/>
          <w:lang w:val="zh-CN"/>
        </w:rPr>
        <w:t xml:space="preserve">enjoy the experience with </w:t>
      </w:r>
      <w:r>
        <w:rPr>
          <w:rFonts w:ascii="Times New Roman" w:hAnsi="Times New Roman"/>
          <w:sz w:val="24"/>
          <w:szCs w:val="24"/>
        </w:rPr>
        <w:t xml:space="preserve">coffee. </w:t>
      </w:r>
      <w:r>
        <w:rPr>
          <w:rFonts w:ascii="Times New Roman" w:hAnsi="Times New Roman"/>
          <w:sz w:val="24"/>
          <w:szCs w:val="24"/>
          <w:lang w:val="zh-CN"/>
        </w:rPr>
        <w:t>Th</w:t>
      </w:r>
      <w:proofErr w:type="spellStart"/>
      <w:r>
        <w:rPr>
          <w:rFonts w:ascii="Times New Roman" w:hAnsi="Times New Roman"/>
          <w:sz w:val="24"/>
          <w:szCs w:val="24"/>
        </w:rPr>
        <w:t>ese</w:t>
      </w:r>
      <w:proofErr w:type="spellEnd"/>
      <w:r>
        <w:rPr>
          <w:rFonts w:ascii="Times New Roman" w:hAnsi="Times New Roman"/>
          <w:sz w:val="24"/>
          <w:szCs w:val="24"/>
        </w:rPr>
        <w:t xml:space="preserve"> let Starbucks earn a good reputation of excellent </w:t>
      </w:r>
      <w:r>
        <w:rPr>
          <w:rFonts w:ascii="Times New Roman" w:hAnsi="Times New Roman"/>
          <w:sz w:val="24"/>
          <w:szCs w:val="24"/>
        </w:rPr>
        <w:t>in-store experience, which is Starbucks</w:t>
      </w:r>
      <w:r>
        <w:rPr>
          <w:rFonts w:ascii="Times New Roman" w:hAnsi="Times New Roman"/>
          <w:sz w:val="24"/>
          <w:szCs w:val="24"/>
        </w:rPr>
        <w:t xml:space="preserve">’ </w:t>
      </w:r>
      <w:r>
        <w:rPr>
          <w:rFonts w:ascii="Times New Roman" w:hAnsi="Times New Roman"/>
          <w:sz w:val="24"/>
          <w:szCs w:val="24"/>
        </w:rPr>
        <w:t xml:space="preserve">advantage over competitors. So Starbucks can expand quickly over the world. </w:t>
      </w:r>
      <w:r>
        <w:rPr>
          <w:rFonts w:ascii="Times New Roman" w:hAnsi="Times New Roman"/>
          <w:sz w:val="24"/>
          <w:szCs w:val="24"/>
          <w:lang w:val="de-DE"/>
        </w:rPr>
        <w:t>Starbucks</w:t>
      </w:r>
      <w:r>
        <w:rPr>
          <w:rFonts w:ascii="Times New Roman" w:hAnsi="Times New Roman"/>
          <w:sz w:val="24"/>
          <w:szCs w:val="24"/>
        </w:rPr>
        <w:t xml:space="preserve"> is by far the leader in this industry although customers are not so satisfied with its in-store experience as before </w:t>
      </w:r>
      <w:r>
        <w:rPr>
          <w:rFonts w:ascii="Times New Roman" w:hAnsi="Times New Roman"/>
          <w:sz w:val="24"/>
          <w:szCs w:val="24"/>
          <w:lang w:val="de-DE"/>
        </w:rPr>
        <w:t>(</w:t>
      </w:r>
      <w:proofErr w:type="spellStart"/>
      <w:r>
        <w:rPr>
          <w:rFonts w:ascii="Times New Roman" w:hAnsi="Times New Roman"/>
          <w:sz w:val="24"/>
          <w:szCs w:val="24"/>
          <w:lang w:val="de-DE"/>
        </w:rPr>
        <w:t>Temkin</w:t>
      </w:r>
      <w:proofErr w:type="spellEnd"/>
      <w:r>
        <w:rPr>
          <w:rFonts w:ascii="Times New Roman" w:hAnsi="Times New Roman"/>
          <w:sz w:val="24"/>
          <w:szCs w:val="24"/>
          <w:lang w:val="de-DE"/>
        </w:rPr>
        <w:t xml:space="preserve"> Grou</w:t>
      </w:r>
      <w:r>
        <w:rPr>
          <w:rFonts w:ascii="Times New Roman" w:hAnsi="Times New Roman"/>
          <w:sz w:val="24"/>
          <w:szCs w:val="24"/>
          <w:lang w:val="de-DE"/>
        </w:rPr>
        <w:t>p, 2017).</w:t>
      </w:r>
    </w:p>
    <w:p w14:paraId="53EB0949" w14:textId="77777777" w:rsidR="0027102A" w:rsidRDefault="00771C56">
      <w:pPr>
        <w:pStyle w:val="3"/>
      </w:pPr>
      <w:bookmarkStart w:id="14" w:name="_Toc13"/>
      <w:r>
        <w:rPr>
          <w:rFonts w:eastAsia="Arial Unicode MS" w:cs="Arial Unicode MS"/>
        </w:rPr>
        <w:t>2.2.3 Symbolic Benefits</w:t>
      </w:r>
      <w:bookmarkEnd w:id="14"/>
    </w:p>
    <w:p w14:paraId="7AD015CD"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According to Keller</w:t>
      </w:r>
      <w:r>
        <w:rPr>
          <w:rFonts w:ascii="Times New Roman" w:hAnsi="Times New Roman"/>
          <w:sz w:val="24"/>
          <w:szCs w:val="24"/>
          <w:lang w:val="en-US"/>
        </w:rPr>
        <w:t>’</w:t>
      </w:r>
      <w:r>
        <w:rPr>
          <w:rFonts w:ascii="Times New Roman" w:hAnsi="Times New Roman"/>
          <w:sz w:val="24"/>
          <w:szCs w:val="24"/>
          <w:lang w:val="en-US"/>
        </w:rPr>
        <w:t>s (1993) c</w:t>
      </w:r>
      <w:proofErr w:type="spellStart"/>
      <w:r>
        <w:rPr>
          <w:rFonts w:ascii="Times New Roman" w:hAnsi="Times New Roman"/>
          <w:sz w:val="24"/>
          <w:szCs w:val="24"/>
          <w:lang w:val="it-IT"/>
        </w:rPr>
        <w:t>lassification</w:t>
      </w:r>
      <w:proofErr w:type="spellEnd"/>
      <w:r>
        <w:rPr>
          <w:rFonts w:ascii="Times New Roman" w:hAnsi="Times New Roman"/>
          <w:sz w:val="24"/>
          <w:szCs w:val="24"/>
          <w:lang w:val="en-US"/>
        </w:rPr>
        <w:t xml:space="preserve"> of benefits that customers attach to product or service, symbolic benefits are the third type of benefits beyond functional and experiential benefits. They relate to customers</w:t>
      </w:r>
      <w:r>
        <w:rPr>
          <w:rFonts w:ascii="Times New Roman" w:hAnsi="Times New Roman"/>
          <w:sz w:val="24"/>
          <w:szCs w:val="24"/>
          <w:lang w:val="en-US"/>
        </w:rPr>
        <w:t xml:space="preserve">’ </w:t>
      </w:r>
      <w:r>
        <w:rPr>
          <w:rFonts w:ascii="Times New Roman" w:hAnsi="Times New Roman"/>
          <w:sz w:val="24"/>
          <w:szCs w:val="24"/>
          <w:lang w:val="en-US"/>
        </w:rPr>
        <w:t>n</w:t>
      </w:r>
      <w:r>
        <w:rPr>
          <w:rFonts w:ascii="Times New Roman" w:hAnsi="Times New Roman"/>
          <w:sz w:val="24"/>
          <w:szCs w:val="24"/>
          <w:lang w:val="en-US"/>
        </w:rPr>
        <w:t>eed for social approval, personal expression and self-esteem. In case of Starbucks the benefits are the feeling of prestige or superiority when consuming Starbucks products,  at least for Asian customers (</w:t>
      </w:r>
      <w:proofErr w:type="spellStart"/>
      <w:r>
        <w:rPr>
          <w:rFonts w:ascii="Times New Roman" w:hAnsi="Times New Roman"/>
          <w:sz w:val="24"/>
          <w:szCs w:val="24"/>
          <w:lang w:val="it-IT"/>
        </w:rPr>
        <w:t>Paek</w:t>
      </w:r>
      <w:proofErr w:type="spellEnd"/>
      <w:r>
        <w:rPr>
          <w:rFonts w:ascii="Times New Roman" w:hAnsi="Times New Roman"/>
          <w:sz w:val="24"/>
          <w:szCs w:val="24"/>
          <w:lang w:val="en-US"/>
        </w:rPr>
        <w:t xml:space="preserve"> et al.</w:t>
      </w:r>
      <w:r>
        <w:rPr>
          <w:rFonts w:ascii="Times New Roman" w:hAnsi="Times New Roman"/>
          <w:sz w:val="24"/>
          <w:szCs w:val="24"/>
        </w:rPr>
        <w:t>,</w:t>
      </w:r>
      <w:r>
        <w:rPr>
          <w:rFonts w:ascii="Times New Roman" w:hAnsi="Times New Roman"/>
          <w:sz w:val="24"/>
          <w:szCs w:val="24"/>
        </w:rPr>
        <w:t xml:space="preserve"> 2012</w:t>
      </w:r>
      <w:r>
        <w:rPr>
          <w:rFonts w:ascii="Times New Roman" w:hAnsi="Times New Roman"/>
          <w:sz w:val="24"/>
          <w:szCs w:val="24"/>
          <w:lang w:val="en-US"/>
        </w:rPr>
        <w:t>). This comes from Starbucks</w:t>
      </w:r>
      <w:r>
        <w:rPr>
          <w:rFonts w:ascii="Times New Roman" w:hAnsi="Times New Roman"/>
          <w:sz w:val="24"/>
          <w:szCs w:val="24"/>
          <w:lang w:val="en-US"/>
        </w:rPr>
        <w:t xml:space="preserve">’ </w:t>
      </w:r>
      <w:r>
        <w:rPr>
          <w:rFonts w:ascii="Times New Roman" w:hAnsi="Times New Roman"/>
          <w:sz w:val="24"/>
          <w:szCs w:val="24"/>
          <w:lang w:val="en-US"/>
        </w:rPr>
        <w:t>init</w:t>
      </w:r>
      <w:r>
        <w:rPr>
          <w:rFonts w:ascii="Times New Roman" w:hAnsi="Times New Roman"/>
          <w:sz w:val="24"/>
          <w:szCs w:val="24"/>
          <w:lang w:val="en-US"/>
        </w:rPr>
        <w:t xml:space="preserve">iative actions that everything in stores should seem to be superior, including the arts in stores, music and aroma of </w:t>
      </w:r>
      <w:proofErr w:type="gramStart"/>
      <w:r>
        <w:rPr>
          <w:rFonts w:ascii="Times New Roman" w:hAnsi="Times New Roman"/>
          <w:sz w:val="24"/>
          <w:szCs w:val="24"/>
          <w:lang w:val="en-US"/>
        </w:rPr>
        <w:t>coffee(</w:t>
      </w:r>
      <w:proofErr w:type="gramEnd"/>
      <w:r>
        <w:rPr>
          <w:rFonts w:ascii="Times New Roman" w:hAnsi="Times New Roman"/>
          <w:sz w:val="24"/>
          <w:szCs w:val="24"/>
          <w:lang w:val="en-US"/>
        </w:rPr>
        <w:t>Schultz, 1997). All these are part of Starbucks</w:t>
      </w:r>
      <w:r>
        <w:rPr>
          <w:rFonts w:ascii="Times New Roman" w:hAnsi="Times New Roman"/>
          <w:sz w:val="24"/>
          <w:szCs w:val="24"/>
          <w:lang w:val="en-US"/>
        </w:rPr>
        <w:t xml:space="preserve">’ </w:t>
      </w:r>
      <w:r>
        <w:rPr>
          <w:rFonts w:ascii="Times New Roman" w:hAnsi="Times New Roman"/>
          <w:sz w:val="24"/>
          <w:szCs w:val="24"/>
          <w:lang w:val="en-US"/>
        </w:rPr>
        <w:t>brand image. In addition, it</w:t>
      </w:r>
      <w:r>
        <w:rPr>
          <w:rFonts w:ascii="Times New Roman" w:hAnsi="Times New Roman"/>
          <w:sz w:val="24"/>
          <w:szCs w:val="24"/>
          <w:lang w:val="en-US"/>
        </w:rPr>
        <w:t>’</w:t>
      </w:r>
      <w:r>
        <w:rPr>
          <w:rFonts w:ascii="Times New Roman" w:hAnsi="Times New Roman"/>
          <w:sz w:val="24"/>
          <w:szCs w:val="24"/>
          <w:lang w:val="en-US"/>
        </w:rPr>
        <w:t>s no doubt that Starbucks is innovative and professio</w:t>
      </w:r>
      <w:r>
        <w:rPr>
          <w:rFonts w:ascii="Times New Roman" w:hAnsi="Times New Roman"/>
          <w:sz w:val="24"/>
          <w:szCs w:val="24"/>
          <w:lang w:val="en-US"/>
        </w:rPr>
        <w:t xml:space="preserve">nal in serving specialty coffee. It established innovative stores over the world and encourage partners to create new flavor coffee combining with local culture. For example, </w:t>
      </w:r>
      <w:r>
        <w:rPr>
          <w:rFonts w:ascii="Times New Roman" w:hAnsi="Times New Roman"/>
          <w:sz w:val="24"/>
          <w:szCs w:val="24"/>
          <w:lang w:val="it-IT"/>
        </w:rPr>
        <w:t xml:space="preserve">Green Tea </w:t>
      </w:r>
      <w:proofErr w:type="spellStart"/>
      <w:r>
        <w:rPr>
          <w:rFonts w:ascii="Times New Roman" w:hAnsi="Times New Roman"/>
          <w:sz w:val="24"/>
          <w:szCs w:val="24"/>
          <w:lang w:val="it-IT"/>
        </w:rPr>
        <w:t>Frappuccino</w:t>
      </w:r>
      <w:proofErr w:type="spellEnd"/>
      <w:r>
        <w:rPr>
          <w:rFonts w:ascii="Times New Roman" w:hAnsi="Times New Roman"/>
          <w:sz w:val="24"/>
          <w:szCs w:val="24"/>
          <w:lang w:val="en-US"/>
        </w:rPr>
        <w:t xml:space="preserve"> is created by employees in Taiwan and has been popular over</w:t>
      </w:r>
      <w:r>
        <w:rPr>
          <w:rFonts w:ascii="Times New Roman" w:hAnsi="Times New Roman"/>
          <w:sz w:val="24"/>
          <w:szCs w:val="24"/>
          <w:lang w:val="en-US"/>
        </w:rPr>
        <w:t xml:space="preserve"> the world</w:t>
      </w:r>
      <w:r>
        <w:rPr>
          <w:rFonts w:ascii="Times New Roman" w:hAnsi="Times New Roman"/>
          <w:sz w:val="24"/>
          <w:szCs w:val="24"/>
          <w:lang w:val="de-DE"/>
        </w:rPr>
        <w:t>(Schultz</w:t>
      </w:r>
      <w:r>
        <w:rPr>
          <w:rFonts w:ascii="Times New Roman" w:hAnsi="Times New Roman"/>
          <w:sz w:val="24"/>
          <w:szCs w:val="24"/>
          <w:lang w:val="en-US"/>
        </w:rPr>
        <w:t>, 2011</w:t>
      </w:r>
      <w:r>
        <w:rPr>
          <w:rFonts w:ascii="Times New Roman" w:hAnsi="Times New Roman"/>
          <w:sz w:val="24"/>
          <w:szCs w:val="24"/>
        </w:rPr>
        <w:t>)</w:t>
      </w:r>
      <w:r>
        <w:rPr>
          <w:rFonts w:ascii="Times New Roman" w:hAnsi="Times New Roman"/>
          <w:sz w:val="24"/>
          <w:szCs w:val="24"/>
          <w:lang w:val="en-US"/>
        </w:rPr>
        <w:t>.</w:t>
      </w:r>
      <w:r>
        <w:rPr>
          <w:rFonts w:ascii="Times New Roman" w:hAnsi="Times New Roman"/>
          <w:sz w:val="24"/>
          <w:szCs w:val="24"/>
        </w:rPr>
        <w:t xml:space="preserve"> </w:t>
      </w:r>
    </w:p>
    <w:p w14:paraId="1BE142F9" w14:textId="77777777" w:rsidR="0027102A" w:rsidRDefault="00771C56">
      <w:pPr>
        <w:pStyle w:val="a6"/>
        <w:spacing w:after="100" w:line="336" w:lineRule="auto"/>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In addition, Starbucks has gone digital and connect the </w:t>
      </w:r>
      <w:proofErr w:type="spellStart"/>
      <w:r>
        <w:rPr>
          <w:rFonts w:ascii="Times New Roman" w:hAnsi="Times New Roman"/>
          <w:sz w:val="24"/>
          <w:szCs w:val="24"/>
          <w:shd w:val="clear" w:color="auto" w:fill="FFFFFF"/>
        </w:rPr>
        <w:t>millennials</w:t>
      </w:r>
      <w:proofErr w:type="spellEnd"/>
      <w:r>
        <w:rPr>
          <w:rFonts w:ascii="Times New Roman" w:hAnsi="Times New Roman"/>
          <w:sz w:val="24"/>
          <w:szCs w:val="24"/>
          <w:shd w:val="clear" w:color="auto" w:fill="FFFFFF"/>
        </w:rPr>
        <w:t xml:space="preserve"> through social media and Coffee has become almost synonymous with Starbucks for the Millennial </w:t>
      </w:r>
      <w:proofErr w:type="gramStart"/>
      <w:r>
        <w:rPr>
          <w:rFonts w:ascii="Times New Roman" w:hAnsi="Times New Roman"/>
          <w:sz w:val="24"/>
          <w:szCs w:val="24"/>
          <w:shd w:val="clear" w:color="auto" w:fill="FFFFFF"/>
        </w:rPr>
        <w:t>generation(</w:t>
      </w:r>
      <w:proofErr w:type="gramEnd"/>
      <w:r>
        <w:rPr>
          <w:rFonts w:ascii="Times New Roman" w:hAnsi="Times New Roman"/>
          <w:sz w:val="24"/>
          <w:szCs w:val="24"/>
          <w:shd w:val="clear" w:color="auto" w:fill="FFFFFF"/>
        </w:rPr>
        <w:t xml:space="preserve">Millennial Marketing, 2017). For young people, modern </w:t>
      </w:r>
      <w:r>
        <w:rPr>
          <w:rFonts w:ascii="Times New Roman" w:hAnsi="Times New Roman"/>
          <w:sz w:val="24"/>
          <w:szCs w:val="24"/>
          <w:shd w:val="clear" w:color="auto" w:fill="FFFFFF"/>
        </w:rPr>
        <w:t>and trendy aspects of Starbucks are important and will raise their satisfaction when enjoying coffee in stores.</w:t>
      </w:r>
    </w:p>
    <w:p w14:paraId="2BD31AB5" w14:textId="77777777" w:rsidR="0027102A" w:rsidRDefault="00771C56">
      <w:pPr>
        <w:pStyle w:val="2"/>
      </w:pPr>
      <w:bookmarkStart w:id="15" w:name="_Toc14"/>
      <w:r>
        <w:rPr>
          <w:rFonts w:eastAsia="Arial Unicode MS" w:cs="Arial Unicode MS"/>
        </w:rPr>
        <w:t>2.3 Advantages of Differentiation Strategy</w:t>
      </w:r>
      <w:bookmarkEnd w:id="15"/>
    </w:p>
    <w:p w14:paraId="5CB459D5" w14:textId="77777777" w:rsidR="0027102A" w:rsidRDefault="00771C56">
      <w:pPr>
        <w:pStyle w:val="3"/>
      </w:pPr>
      <w:bookmarkStart w:id="16" w:name="_Toc15"/>
      <w:r>
        <w:rPr>
          <w:rFonts w:eastAsia="Arial Unicode MS" w:cs="Arial Unicode MS"/>
        </w:rPr>
        <w:t xml:space="preserve">2.3.1 Reduction </w:t>
      </w:r>
      <w:proofErr w:type="gramStart"/>
      <w:r>
        <w:rPr>
          <w:rFonts w:eastAsia="Arial Unicode MS" w:cs="Arial Unicode MS"/>
        </w:rPr>
        <w:t>of  customers</w:t>
      </w:r>
      <w:r>
        <w:rPr>
          <w:rFonts w:eastAsia="Arial Unicode MS" w:cs="Arial Unicode MS"/>
        </w:rPr>
        <w:t>’</w:t>
      </w:r>
      <w:proofErr w:type="gramEnd"/>
      <w:r>
        <w:rPr>
          <w:rFonts w:eastAsia="Arial Unicode MS" w:cs="Arial Unicode MS"/>
        </w:rPr>
        <w:t xml:space="preserve"> </w:t>
      </w:r>
      <w:r>
        <w:rPr>
          <w:rFonts w:eastAsia="Arial Unicode MS" w:cs="Arial Unicode MS"/>
        </w:rPr>
        <w:t>sensitivity towards price</w:t>
      </w:r>
      <w:bookmarkEnd w:id="16"/>
    </w:p>
    <w:p w14:paraId="0DE7368B"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When customers select sellers for certain </w:t>
      </w:r>
      <w:r>
        <w:rPr>
          <w:rFonts w:ascii="Times New Roman" w:hAnsi="Times New Roman"/>
          <w:sz w:val="24"/>
          <w:szCs w:val="24"/>
          <w:lang w:val="en-US"/>
        </w:rPr>
        <w:t>product or service, price is an important aspect to consider. However, customers</w:t>
      </w:r>
      <w:r>
        <w:rPr>
          <w:rFonts w:ascii="Times New Roman" w:hAnsi="Times New Roman"/>
          <w:sz w:val="24"/>
          <w:szCs w:val="24"/>
          <w:lang w:val="en-US"/>
        </w:rPr>
        <w:t xml:space="preserve">’ </w:t>
      </w:r>
      <w:r>
        <w:rPr>
          <w:rFonts w:ascii="Times New Roman" w:hAnsi="Times New Roman"/>
          <w:sz w:val="24"/>
          <w:szCs w:val="24"/>
          <w:lang w:val="en-US"/>
        </w:rPr>
        <w:t>sensitivity towards price can be reduced by high quality of product or service. And For customers who place high levels of importance on symbolic image which products or serv</w:t>
      </w:r>
      <w:r>
        <w:rPr>
          <w:rFonts w:ascii="Times New Roman" w:hAnsi="Times New Roman"/>
          <w:sz w:val="24"/>
          <w:szCs w:val="24"/>
          <w:lang w:val="en-US"/>
        </w:rPr>
        <w:t>ices represent, price plays a minor role in the decision process</w:t>
      </w:r>
      <w:r>
        <w:rPr>
          <w:rFonts w:ascii="Times New Roman" w:hAnsi="Times New Roman"/>
          <w:sz w:val="24"/>
          <w:szCs w:val="24"/>
        </w:rPr>
        <w:t xml:space="preserve"> (L</w:t>
      </w:r>
      <w:proofErr w:type="spellStart"/>
      <w:r>
        <w:rPr>
          <w:rFonts w:ascii="Times New Roman" w:hAnsi="Times New Roman"/>
          <w:sz w:val="24"/>
          <w:szCs w:val="24"/>
          <w:lang w:val="en-US"/>
        </w:rPr>
        <w:t>eigh</w:t>
      </w:r>
      <w:proofErr w:type="spellEnd"/>
      <w:r>
        <w:rPr>
          <w:rFonts w:ascii="Times New Roman" w:hAnsi="Times New Roman"/>
          <w:sz w:val="24"/>
          <w:szCs w:val="24"/>
          <w:lang w:val="en-US"/>
        </w:rPr>
        <w:t xml:space="preserve"> and Gabel</w:t>
      </w:r>
      <w:r>
        <w:rPr>
          <w:rFonts w:ascii="Times New Roman" w:hAnsi="Times New Roman"/>
          <w:sz w:val="24"/>
          <w:szCs w:val="24"/>
        </w:rPr>
        <w:t>, 1992)</w:t>
      </w:r>
      <w:r>
        <w:rPr>
          <w:rFonts w:ascii="Times New Roman" w:hAnsi="Times New Roman"/>
          <w:sz w:val="24"/>
          <w:szCs w:val="24"/>
          <w:lang w:val="en-US"/>
        </w:rPr>
        <w:t>. In return, companies tend to set higher price to connote a higher level of quality. Similarly, companies using differentiation strategy tend to charge a premium price</w:t>
      </w:r>
      <w:r>
        <w:rPr>
          <w:rFonts w:ascii="Times New Roman" w:hAnsi="Times New Roman"/>
          <w:sz w:val="24"/>
          <w:szCs w:val="24"/>
          <w:lang w:val="en-US"/>
        </w:rPr>
        <w:t>. For Starbucks, it not only provides customers with high-level coffee and excellent experience but also offer symbolic benefits for customers who value the reference group Starbucks represents. These reduce customers</w:t>
      </w:r>
      <w:r>
        <w:rPr>
          <w:rFonts w:ascii="Times New Roman" w:hAnsi="Times New Roman"/>
          <w:sz w:val="24"/>
          <w:szCs w:val="24"/>
          <w:lang w:val="en-US"/>
        </w:rPr>
        <w:t xml:space="preserve">’ </w:t>
      </w:r>
      <w:r>
        <w:rPr>
          <w:rFonts w:ascii="Times New Roman" w:hAnsi="Times New Roman"/>
          <w:sz w:val="24"/>
          <w:szCs w:val="24"/>
          <w:lang w:val="en-US"/>
        </w:rPr>
        <w:t>sensitivity towards price and Starbuc</w:t>
      </w:r>
      <w:r>
        <w:rPr>
          <w:rFonts w:ascii="Times New Roman" w:hAnsi="Times New Roman"/>
          <w:sz w:val="24"/>
          <w:szCs w:val="24"/>
          <w:lang w:val="en-US"/>
        </w:rPr>
        <w:t>ks can charge a higher price for its coffee. This means greater margin for Starbucks.</w:t>
      </w:r>
    </w:p>
    <w:p w14:paraId="7A243721" w14:textId="77777777" w:rsidR="0027102A" w:rsidRDefault="00771C56">
      <w:pPr>
        <w:pStyle w:val="3"/>
      </w:pPr>
      <w:bookmarkStart w:id="17" w:name="_Toc16"/>
      <w:r>
        <w:rPr>
          <w:rFonts w:eastAsia="Arial Unicode MS" w:cs="Arial Unicode MS"/>
        </w:rPr>
        <w:t>2.3.2 Creation of competitive strategy</w:t>
      </w:r>
      <w:bookmarkEnd w:id="17"/>
    </w:p>
    <w:p w14:paraId="5A63D583"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pt-PT"/>
        </w:rPr>
        <w:t xml:space="preserve">Michael </w:t>
      </w:r>
      <w:proofErr w:type="spellStart"/>
      <w:r>
        <w:rPr>
          <w:rFonts w:ascii="Times New Roman" w:hAnsi="Times New Roman"/>
          <w:sz w:val="24"/>
          <w:szCs w:val="24"/>
          <w:lang w:val="pt-PT"/>
        </w:rPr>
        <w:t>Porter</w:t>
      </w:r>
      <w:proofErr w:type="spellEnd"/>
      <w:r>
        <w:rPr>
          <w:rFonts w:ascii="Times New Roman" w:hAnsi="Times New Roman"/>
          <w:sz w:val="24"/>
          <w:szCs w:val="24"/>
          <w:lang w:val="en-US"/>
        </w:rPr>
        <w:t>(1998)</w:t>
      </w:r>
      <w:r>
        <w:rPr>
          <w:rFonts w:ascii="Times New Roman" w:hAnsi="Times New Roman"/>
          <w:sz w:val="24"/>
          <w:szCs w:val="24"/>
        </w:rPr>
        <w:t xml:space="preserve"> </w:t>
      </w:r>
      <w:r>
        <w:rPr>
          <w:rFonts w:ascii="Times New Roman" w:hAnsi="Times New Roman"/>
          <w:sz w:val="24"/>
          <w:szCs w:val="24"/>
          <w:lang w:val="en-US"/>
        </w:rPr>
        <w:t xml:space="preserve">pointed out the two types of competitive advantage an organization can use when competing with </w:t>
      </w:r>
      <w:r>
        <w:rPr>
          <w:rFonts w:ascii="Times New Roman" w:hAnsi="Times New Roman"/>
          <w:sz w:val="24"/>
          <w:szCs w:val="24"/>
          <w:lang w:val="en-US"/>
        </w:rPr>
        <w:t>its rivals: lower cost or differentiation. This advantage can be gained from   superior market position, skills, or resources which make the organization do better over its competitors(</w:t>
      </w:r>
      <w:proofErr w:type="spellStart"/>
      <w:r>
        <w:rPr>
          <w:rFonts w:ascii="Times New Roman" w:hAnsi="Times New Roman"/>
          <w:sz w:val="24"/>
          <w:szCs w:val="24"/>
          <w:lang w:val="pt-PT"/>
        </w:rPr>
        <w:t>Porter</w:t>
      </w:r>
      <w:proofErr w:type="spellEnd"/>
      <w:r>
        <w:rPr>
          <w:rFonts w:ascii="Times New Roman" w:hAnsi="Times New Roman"/>
          <w:sz w:val="24"/>
          <w:szCs w:val="24"/>
          <w:lang w:val="pt-PT"/>
        </w:rPr>
        <w:t>, 19</w:t>
      </w:r>
      <w:r>
        <w:rPr>
          <w:rFonts w:ascii="Times New Roman" w:hAnsi="Times New Roman"/>
          <w:sz w:val="24"/>
          <w:szCs w:val="24"/>
          <w:lang w:val="en-US"/>
        </w:rPr>
        <w:t>9</w:t>
      </w:r>
      <w:r>
        <w:rPr>
          <w:rFonts w:ascii="Times New Roman" w:hAnsi="Times New Roman"/>
          <w:sz w:val="24"/>
          <w:szCs w:val="24"/>
        </w:rPr>
        <w:t>8</w:t>
      </w:r>
      <w:r>
        <w:rPr>
          <w:rFonts w:ascii="Times New Roman" w:hAnsi="Times New Roman"/>
          <w:sz w:val="24"/>
          <w:szCs w:val="24"/>
          <w:lang w:val="en-US"/>
        </w:rPr>
        <w:t>). Company using differentiation strategy provides customer</w:t>
      </w:r>
      <w:r>
        <w:rPr>
          <w:rFonts w:ascii="Times New Roman" w:hAnsi="Times New Roman"/>
          <w:sz w:val="24"/>
          <w:szCs w:val="24"/>
          <w:lang w:val="en-US"/>
        </w:rPr>
        <w:t xml:space="preserve">s with unique product or services that competitors are not able to offer so that can gain competitive advantage. In case of Starbucks, excellent in-store experience is what competitors </w:t>
      </w:r>
      <w:proofErr w:type="gramStart"/>
      <w:r>
        <w:rPr>
          <w:rFonts w:ascii="Times New Roman" w:hAnsi="Times New Roman"/>
          <w:sz w:val="24"/>
          <w:szCs w:val="24"/>
          <w:lang w:val="en-US"/>
        </w:rPr>
        <w:t>can not</w:t>
      </w:r>
      <w:proofErr w:type="gramEnd"/>
      <w:r>
        <w:rPr>
          <w:rFonts w:ascii="Times New Roman" w:hAnsi="Times New Roman"/>
          <w:sz w:val="24"/>
          <w:szCs w:val="24"/>
          <w:lang w:val="en-US"/>
        </w:rPr>
        <w:t xml:space="preserve"> offer. As long as customers value experience in stores, Starbuc</w:t>
      </w:r>
      <w:r>
        <w:rPr>
          <w:rFonts w:ascii="Times New Roman" w:hAnsi="Times New Roman"/>
          <w:sz w:val="24"/>
          <w:szCs w:val="24"/>
          <w:lang w:val="en-US"/>
        </w:rPr>
        <w:t xml:space="preserve">ks can build brand loyalty and encourage </w:t>
      </w:r>
      <w:r>
        <w:rPr>
          <w:rFonts w:ascii="Times New Roman" w:hAnsi="Times New Roman"/>
          <w:sz w:val="24"/>
          <w:szCs w:val="24"/>
        </w:rPr>
        <w:t>repeat visits</w:t>
      </w:r>
      <w:r>
        <w:rPr>
          <w:rFonts w:ascii="Times New Roman" w:hAnsi="Times New Roman"/>
          <w:sz w:val="24"/>
          <w:szCs w:val="24"/>
          <w:lang w:val="en-US"/>
        </w:rPr>
        <w:t>, which means that Starbucks can sell more coffee in relative to its competitors.</w:t>
      </w:r>
    </w:p>
    <w:p w14:paraId="4302EB6A" w14:textId="77777777" w:rsidR="0027102A" w:rsidRDefault="00771C56">
      <w:pPr>
        <w:pStyle w:val="3"/>
      </w:pPr>
      <w:bookmarkStart w:id="18" w:name="_Toc17"/>
      <w:r>
        <w:rPr>
          <w:rFonts w:eastAsia="Arial Unicode MS" w:cs="Arial Unicode MS"/>
        </w:rPr>
        <w:t>2.3.3 Building</w:t>
      </w:r>
      <w:r>
        <w:rPr>
          <w:rFonts w:eastAsia="Arial Unicode MS" w:cs="Arial Unicode MS"/>
          <w:lang w:val="fr-FR"/>
        </w:rPr>
        <w:t xml:space="preserve"> </w:t>
      </w:r>
      <w:proofErr w:type="spellStart"/>
      <w:r>
        <w:rPr>
          <w:rFonts w:eastAsia="Arial Unicode MS" w:cs="Arial Unicode MS"/>
          <w:lang w:val="fr-FR"/>
        </w:rPr>
        <w:t>barriers</w:t>
      </w:r>
      <w:proofErr w:type="spellEnd"/>
      <w:r>
        <w:rPr>
          <w:rFonts w:eastAsia="Arial Unicode MS" w:cs="Arial Unicode MS"/>
        </w:rPr>
        <w:t xml:space="preserve"> to entry</w:t>
      </w:r>
      <w:bookmarkEnd w:id="18"/>
    </w:p>
    <w:p w14:paraId="620E1FC4"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Barriers to market entry are critical environmental factors that influence firm profita</w:t>
      </w:r>
      <w:r>
        <w:rPr>
          <w:rFonts w:ascii="Times New Roman" w:hAnsi="Times New Roman"/>
          <w:sz w:val="24"/>
          <w:szCs w:val="24"/>
          <w:lang w:val="en-US"/>
        </w:rPr>
        <w:t>bility by preventing new competitors from entering markets (Bain, 1956; Porter, 1980, 199</w:t>
      </w:r>
      <w:r>
        <w:rPr>
          <w:rFonts w:ascii="Times New Roman" w:hAnsi="Times New Roman"/>
          <w:sz w:val="24"/>
          <w:szCs w:val="24"/>
        </w:rPr>
        <w:t xml:space="preserve">8; Karakaya and Stahl, 1989). </w:t>
      </w:r>
      <w:r>
        <w:rPr>
          <w:rFonts w:ascii="Times New Roman" w:hAnsi="Times New Roman"/>
          <w:color w:val="F8BA00"/>
          <w:sz w:val="24"/>
          <w:szCs w:val="24"/>
          <w:lang w:val="en-US"/>
        </w:rPr>
        <w:t xml:space="preserve"> </w:t>
      </w:r>
      <w:r>
        <w:rPr>
          <w:rFonts w:ascii="Times New Roman" w:hAnsi="Times New Roman"/>
          <w:sz w:val="24"/>
          <w:szCs w:val="24"/>
          <w:lang w:val="en-US"/>
        </w:rPr>
        <w:t>Existing sellers</w:t>
      </w:r>
      <w:r>
        <w:rPr>
          <w:rFonts w:ascii="Times New Roman" w:hAnsi="Times New Roman"/>
          <w:sz w:val="24"/>
          <w:szCs w:val="24"/>
        </w:rPr>
        <w:t xml:space="preserve">’ </w:t>
      </w:r>
      <w:r>
        <w:rPr>
          <w:rFonts w:ascii="Times New Roman" w:hAnsi="Times New Roman"/>
          <w:sz w:val="24"/>
          <w:szCs w:val="24"/>
          <w:lang w:val="en-US"/>
        </w:rPr>
        <w:t xml:space="preserve">can build entry barriers to later entrants because product differentiation help them create loyalties and relations </w:t>
      </w:r>
      <w:r>
        <w:rPr>
          <w:rFonts w:ascii="Times New Roman" w:hAnsi="Times New Roman"/>
          <w:sz w:val="24"/>
          <w:szCs w:val="24"/>
          <w:lang w:val="en-US"/>
        </w:rPr>
        <w:t>among customers(</w:t>
      </w:r>
      <w:r>
        <w:rPr>
          <w:rFonts w:ascii="Times New Roman" w:hAnsi="Times New Roman"/>
          <w:sz w:val="24"/>
          <w:szCs w:val="24"/>
        </w:rPr>
        <w:t>P</w:t>
      </w:r>
      <w:proofErr w:type="spellStart"/>
      <w:r>
        <w:rPr>
          <w:rFonts w:ascii="Times New Roman" w:hAnsi="Times New Roman"/>
          <w:sz w:val="24"/>
          <w:szCs w:val="24"/>
          <w:lang w:val="en-US"/>
        </w:rPr>
        <w:t>ehrsson</w:t>
      </w:r>
      <w:proofErr w:type="spellEnd"/>
      <w:r>
        <w:rPr>
          <w:rFonts w:ascii="Times New Roman" w:hAnsi="Times New Roman"/>
          <w:sz w:val="24"/>
          <w:szCs w:val="24"/>
        </w:rPr>
        <w:t>, 2009</w:t>
      </w:r>
      <w:r>
        <w:rPr>
          <w:rFonts w:ascii="Times New Roman" w:hAnsi="Times New Roman"/>
          <w:sz w:val="24"/>
          <w:szCs w:val="24"/>
          <w:lang w:val="en-US"/>
        </w:rPr>
        <w:t xml:space="preserve">). </w:t>
      </w:r>
    </w:p>
    <w:p w14:paraId="52E58F5F" w14:textId="77777777" w:rsidR="0027102A" w:rsidRDefault="00771C56">
      <w:pPr>
        <w:pStyle w:val="a7"/>
        <w:spacing w:after="100" w:line="336" w:lineRule="auto"/>
        <w:jc w:val="both"/>
        <w:rPr>
          <w:rFonts w:ascii="Times New Roman" w:eastAsia="Times New Roman" w:hAnsi="Times New Roman" w:cs="Times New Roman"/>
          <w:sz w:val="24"/>
          <w:szCs w:val="24"/>
        </w:rPr>
      </w:pPr>
      <w:r>
        <w:rPr>
          <w:rFonts w:ascii="Times New Roman" w:hAnsi="Times New Roman"/>
          <w:sz w:val="24"/>
          <w:szCs w:val="24"/>
          <w:lang w:val="en-US"/>
        </w:rPr>
        <w:t>Starbucks</w:t>
      </w:r>
      <w:r>
        <w:rPr>
          <w:rFonts w:ascii="Times New Roman" w:hAnsi="Times New Roman"/>
          <w:sz w:val="24"/>
          <w:szCs w:val="24"/>
        </w:rPr>
        <w:t xml:space="preserve"> </w:t>
      </w:r>
      <w:r>
        <w:rPr>
          <w:rFonts w:ascii="Times New Roman" w:hAnsi="Times New Roman"/>
          <w:sz w:val="24"/>
          <w:szCs w:val="24"/>
          <w:lang w:val="en-US"/>
        </w:rPr>
        <w:t>acquire loyal relationship with customers through offering better services than competitors</w:t>
      </w:r>
      <w:r>
        <w:rPr>
          <w:rFonts w:ascii="Times New Roman" w:hAnsi="Times New Roman"/>
          <w:sz w:val="24"/>
          <w:szCs w:val="24"/>
          <w:lang w:val="en-US"/>
        </w:rPr>
        <w:t>’</w:t>
      </w:r>
      <w:r>
        <w:rPr>
          <w:rFonts w:ascii="Times New Roman" w:hAnsi="Times New Roman"/>
          <w:sz w:val="24"/>
          <w:szCs w:val="24"/>
          <w:lang w:val="en-US"/>
        </w:rPr>
        <w:t>. It is hard for later entrants to attract customers from Starbucks because of Starbucks has already internationally re</w:t>
      </w:r>
      <w:r>
        <w:rPr>
          <w:rFonts w:ascii="Times New Roman" w:hAnsi="Times New Roman"/>
          <w:sz w:val="24"/>
          <w:szCs w:val="24"/>
        </w:rPr>
        <w:t>c</w:t>
      </w:r>
      <w:proofErr w:type="spellStart"/>
      <w:r>
        <w:rPr>
          <w:rFonts w:ascii="Times New Roman" w:hAnsi="Times New Roman"/>
          <w:sz w:val="24"/>
          <w:szCs w:val="24"/>
          <w:lang w:val="en-US"/>
        </w:rPr>
        <w:t>ognizable</w:t>
      </w:r>
      <w:proofErr w:type="spellEnd"/>
      <w:r>
        <w:rPr>
          <w:rFonts w:ascii="Times New Roman" w:hAnsi="Times New Roman"/>
          <w:sz w:val="24"/>
          <w:szCs w:val="24"/>
          <w:lang w:val="en-US"/>
        </w:rPr>
        <w:t xml:space="preserve"> mainly by word of mouth. As a result, if there </w:t>
      </w:r>
      <w:proofErr w:type="gramStart"/>
      <w:r>
        <w:rPr>
          <w:rFonts w:ascii="Times New Roman" w:hAnsi="Times New Roman"/>
          <w:sz w:val="24"/>
          <w:szCs w:val="24"/>
          <w:lang w:val="en-US"/>
        </w:rPr>
        <w:t>is</w:t>
      </w:r>
      <w:proofErr w:type="gramEnd"/>
      <w:r>
        <w:rPr>
          <w:rFonts w:ascii="Times New Roman" w:hAnsi="Times New Roman"/>
          <w:sz w:val="24"/>
          <w:szCs w:val="24"/>
          <w:lang w:val="en-US"/>
        </w:rPr>
        <w:t xml:space="preserve"> one new entrant, it would cost a great amount of money to advertising its product and its new brand. There will be </w:t>
      </w:r>
      <w:proofErr w:type="gramStart"/>
      <w:r>
        <w:rPr>
          <w:rFonts w:ascii="Times New Roman" w:hAnsi="Times New Roman"/>
          <w:sz w:val="24"/>
          <w:szCs w:val="24"/>
          <w:lang w:val="en-US"/>
        </w:rPr>
        <w:t>less entrant</w:t>
      </w:r>
      <w:proofErr w:type="gramEnd"/>
      <w:r>
        <w:rPr>
          <w:rFonts w:ascii="Times New Roman" w:hAnsi="Times New Roman"/>
          <w:sz w:val="24"/>
          <w:szCs w:val="24"/>
          <w:lang w:val="en-US"/>
        </w:rPr>
        <w:t xml:space="preserve"> in coffee industry considering of the great cost.</w:t>
      </w:r>
    </w:p>
    <w:p w14:paraId="4BBA224D" w14:textId="77777777" w:rsidR="0027102A" w:rsidRDefault="00771C56">
      <w:pPr>
        <w:pStyle w:val="2"/>
      </w:pPr>
      <w:bookmarkStart w:id="19" w:name="_Toc18"/>
      <w:r>
        <w:rPr>
          <w:rFonts w:eastAsia="Arial Unicode MS" w:cs="Arial Unicode MS"/>
        </w:rPr>
        <w:t>2.</w:t>
      </w:r>
      <w:r>
        <w:rPr>
          <w:rFonts w:eastAsia="Arial Unicode MS" w:cs="Arial Unicode MS"/>
          <w:lang w:val="zh-CN"/>
        </w:rPr>
        <w:t>4</w:t>
      </w:r>
      <w:r>
        <w:rPr>
          <w:rFonts w:eastAsia="Arial Unicode MS" w:cs="Arial Unicode MS"/>
        </w:rPr>
        <w:t xml:space="preserve"> Limitations of</w:t>
      </w:r>
      <w:r>
        <w:rPr>
          <w:rFonts w:eastAsia="Arial Unicode MS" w:cs="Arial Unicode MS"/>
        </w:rPr>
        <w:t xml:space="preserve"> Differentiation S</w:t>
      </w:r>
      <w:r>
        <w:rPr>
          <w:rFonts w:eastAsia="Arial Unicode MS" w:cs="Arial Unicode MS"/>
        </w:rPr>
        <w:t>trategy</w:t>
      </w:r>
      <w:bookmarkEnd w:id="19"/>
    </w:p>
    <w:p w14:paraId="3EC2C84D" w14:textId="77777777" w:rsidR="0027102A" w:rsidRDefault="00771C56">
      <w:pPr>
        <w:pStyle w:val="3"/>
      </w:pPr>
      <w:bookmarkStart w:id="20" w:name="_Toc19"/>
      <w:r>
        <w:rPr>
          <w:rFonts w:eastAsia="Arial Unicode MS" w:cs="Arial Unicode MS"/>
        </w:rPr>
        <w:t>2.</w:t>
      </w:r>
      <w:r>
        <w:rPr>
          <w:rFonts w:eastAsia="Arial Unicode MS" w:cs="Arial Unicode MS"/>
          <w:lang w:val="zh-CN"/>
        </w:rPr>
        <w:t>4</w:t>
      </w:r>
      <w:r>
        <w:rPr>
          <w:rFonts w:eastAsia="Arial Unicode MS" w:cs="Arial Unicode MS"/>
        </w:rPr>
        <w:t>.1 Risk of higher costs</w:t>
      </w:r>
      <w:bookmarkEnd w:id="20"/>
    </w:p>
    <w:p w14:paraId="518B1421"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sz w:val="24"/>
          <w:szCs w:val="24"/>
        </w:rPr>
        <w:t xml:space="preserve">As Porter pointed out, buyers may give up some superior attributes possessed by a differentiated firm in order to gain large cost </w:t>
      </w:r>
      <w:proofErr w:type="gramStart"/>
      <w:r>
        <w:rPr>
          <w:rFonts w:ascii="Times New Roman" w:hAnsi="Times New Roman"/>
          <w:sz w:val="24"/>
          <w:szCs w:val="24"/>
        </w:rPr>
        <w:t>savings(</w:t>
      </w:r>
      <w:proofErr w:type="gramEnd"/>
      <w:r>
        <w:rPr>
          <w:rFonts w:ascii="Times New Roman" w:hAnsi="Times New Roman"/>
          <w:sz w:val="24"/>
          <w:szCs w:val="24"/>
        </w:rPr>
        <w:t xml:space="preserve">Porter, 1980).  For Starbucks, its customers may sacrifice great </w:t>
      </w:r>
      <w:r>
        <w:rPr>
          <w:rFonts w:ascii="Times New Roman" w:hAnsi="Times New Roman"/>
          <w:sz w:val="24"/>
          <w:szCs w:val="24"/>
        </w:rPr>
        <w:t xml:space="preserve">services or superior decoration for cost savings, especially in gloomy economic environment. This can be </w:t>
      </w:r>
      <w:proofErr w:type="gramStart"/>
      <w:r>
        <w:rPr>
          <w:rFonts w:ascii="Times New Roman" w:hAnsi="Times New Roman"/>
          <w:sz w:val="24"/>
          <w:szCs w:val="24"/>
        </w:rPr>
        <w:t>opportunities</w:t>
      </w:r>
      <w:proofErr w:type="gramEnd"/>
      <w:r>
        <w:rPr>
          <w:rFonts w:ascii="Times New Roman" w:hAnsi="Times New Roman"/>
          <w:sz w:val="24"/>
          <w:szCs w:val="24"/>
        </w:rPr>
        <w:t xml:space="preserve"> for competitors to attract customers from Starbucks and decrease Starbucks</w:t>
      </w:r>
      <w:r>
        <w:rPr>
          <w:rFonts w:ascii="Times New Roman" w:hAnsi="Times New Roman"/>
          <w:sz w:val="24"/>
          <w:szCs w:val="24"/>
        </w:rPr>
        <w:t xml:space="preserve">’ </w:t>
      </w:r>
      <w:r>
        <w:rPr>
          <w:rFonts w:ascii="Times New Roman" w:hAnsi="Times New Roman"/>
          <w:sz w:val="24"/>
          <w:szCs w:val="24"/>
        </w:rPr>
        <w:t>revenue.</w:t>
      </w:r>
    </w:p>
    <w:p w14:paraId="5F900DE1" w14:textId="77777777" w:rsidR="0027102A" w:rsidRDefault="00771C56">
      <w:pPr>
        <w:pStyle w:val="3"/>
      </w:pPr>
      <w:bookmarkStart w:id="21" w:name="_Toc20"/>
      <w:r>
        <w:rPr>
          <w:rFonts w:eastAsia="Arial Unicode MS" w:cs="Arial Unicode MS"/>
        </w:rPr>
        <w:t>2.</w:t>
      </w:r>
      <w:r>
        <w:rPr>
          <w:rFonts w:eastAsia="Arial Unicode MS" w:cs="Arial Unicode MS"/>
          <w:lang w:val="zh-CN"/>
        </w:rPr>
        <w:t>4</w:t>
      </w:r>
      <w:r>
        <w:rPr>
          <w:rFonts w:eastAsia="Arial Unicode MS" w:cs="Arial Unicode MS"/>
        </w:rPr>
        <w:t>.2 Risk of imitation</w:t>
      </w:r>
      <w:bookmarkEnd w:id="21"/>
    </w:p>
    <w:p w14:paraId="34714D0D" w14:textId="77777777" w:rsidR="0027102A" w:rsidRDefault="00771C56">
      <w:pPr>
        <w:pStyle w:val="a6"/>
        <w:spacing w:after="100" w:line="336" w:lineRule="auto"/>
        <w:jc w:val="both"/>
        <w:rPr>
          <w:rFonts w:ascii="Times New Roman" w:eastAsia="Times New Roman" w:hAnsi="Times New Roman" w:cs="Times New Roman"/>
          <w:sz w:val="24"/>
          <w:szCs w:val="24"/>
        </w:rPr>
      </w:pPr>
      <w:r>
        <w:rPr>
          <w:rFonts w:ascii="Times New Roman" w:hAnsi="Times New Roman"/>
          <w:sz w:val="24"/>
          <w:szCs w:val="24"/>
        </w:rPr>
        <w:t xml:space="preserve">Because every brand try its </w:t>
      </w:r>
      <w:r>
        <w:rPr>
          <w:rFonts w:ascii="Times New Roman" w:hAnsi="Times New Roman"/>
          <w:sz w:val="24"/>
          <w:szCs w:val="24"/>
        </w:rPr>
        <w:t xml:space="preserve">best to match competitors, it is difficult for a firm to achieve substantial </w:t>
      </w:r>
      <w:proofErr w:type="gramStart"/>
      <w:r>
        <w:rPr>
          <w:rFonts w:ascii="Times New Roman" w:hAnsi="Times New Roman"/>
          <w:sz w:val="24"/>
          <w:szCs w:val="24"/>
        </w:rPr>
        <w:t>differentiation(</w:t>
      </w:r>
      <w:proofErr w:type="gramEnd"/>
      <w:r>
        <w:rPr>
          <w:rFonts w:ascii="Times New Roman" w:hAnsi="Times New Roman"/>
          <w:sz w:val="24"/>
          <w:szCs w:val="24"/>
          <w:lang w:val="da-DK"/>
        </w:rPr>
        <w:t>Sharp</w:t>
      </w:r>
      <w:r>
        <w:rPr>
          <w:rFonts w:ascii="Times New Roman" w:hAnsi="Times New Roman"/>
          <w:sz w:val="24"/>
          <w:szCs w:val="24"/>
        </w:rPr>
        <w:t xml:space="preserve"> and Dawes, 2001). A new product launched by a leading firm often leads to</w:t>
      </w:r>
      <w:r>
        <w:rPr>
          <w:rFonts w:ascii="Times New Roman" w:hAnsi="Times New Roman"/>
          <w:sz w:val="24"/>
          <w:szCs w:val="24"/>
          <w:lang w:val="zh-CN"/>
        </w:rPr>
        <w:t xml:space="preserve"> </w:t>
      </w:r>
      <w:r>
        <w:rPr>
          <w:rFonts w:ascii="Times New Roman" w:hAnsi="Times New Roman"/>
          <w:sz w:val="24"/>
          <w:szCs w:val="24"/>
        </w:rPr>
        <w:t>followers</w:t>
      </w:r>
      <w:r>
        <w:rPr>
          <w:rFonts w:ascii="Times New Roman" w:hAnsi="Times New Roman"/>
          <w:sz w:val="24"/>
          <w:szCs w:val="24"/>
        </w:rPr>
        <w:t xml:space="preserve">’ </w:t>
      </w:r>
      <w:r>
        <w:rPr>
          <w:rFonts w:ascii="Times New Roman" w:hAnsi="Times New Roman"/>
          <w:sz w:val="24"/>
          <w:szCs w:val="24"/>
        </w:rPr>
        <w:t>imitation. Competitors tend to follow leading firm closely in certain in</w:t>
      </w:r>
      <w:r>
        <w:rPr>
          <w:rFonts w:ascii="Times New Roman" w:hAnsi="Times New Roman"/>
          <w:sz w:val="24"/>
          <w:szCs w:val="24"/>
        </w:rPr>
        <w:t>dustry. If other competitors could also provide excellent service and high quality coffee, then Starbucks</w:t>
      </w:r>
      <w:r>
        <w:rPr>
          <w:rFonts w:ascii="Times New Roman" w:hAnsi="Times New Roman"/>
          <w:sz w:val="24"/>
          <w:szCs w:val="24"/>
        </w:rPr>
        <w:t xml:space="preserve">’ </w:t>
      </w:r>
      <w:r>
        <w:rPr>
          <w:rFonts w:ascii="Times New Roman" w:hAnsi="Times New Roman"/>
          <w:sz w:val="24"/>
          <w:szCs w:val="24"/>
        </w:rPr>
        <w:t>brand identity will be undermined. Price may be the final determinant for customers</w:t>
      </w:r>
      <w:r>
        <w:rPr>
          <w:rFonts w:ascii="Times New Roman" w:hAnsi="Times New Roman"/>
          <w:sz w:val="24"/>
          <w:szCs w:val="24"/>
        </w:rPr>
        <w:t xml:space="preserve">’ </w:t>
      </w:r>
      <w:r>
        <w:rPr>
          <w:rFonts w:ascii="Times New Roman" w:hAnsi="Times New Roman"/>
          <w:sz w:val="24"/>
          <w:szCs w:val="24"/>
        </w:rPr>
        <w:t>decision on which cafe they will go to.</w:t>
      </w:r>
    </w:p>
    <w:p w14:paraId="79A5BD2B" w14:textId="77777777" w:rsidR="0027102A" w:rsidRDefault="0027102A">
      <w:pPr>
        <w:pStyle w:val="a6"/>
        <w:spacing w:after="100" w:line="336" w:lineRule="auto"/>
        <w:rPr>
          <w:rFonts w:ascii="Times New Roman" w:eastAsia="Times New Roman" w:hAnsi="Times New Roman" w:cs="Times New Roman"/>
          <w:sz w:val="32"/>
          <w:szCs w:val="32"/>
        </w:rPr>
      </w:pPr>
    </w:p>
    <w:p w14:paraId="66570578" w14:textId="77777777" w:rsidR="0027102A" w:rsidRDefault="00771C56">
      <w:pPr>
        <w:pStyle w:val="1"/>
        <w:pageBreakBefore/>
      </w:pPr>
      <w:bookmarkStart w:id="22" w:name="_Toc21"/>
      <w:r>
        <w:t>3.0 Conclusion</w:t>
      </w:r>
      <w:bookmarkEnd w:id="22"/>
    </w:p>
    <w:p w14:paraId="3379A755" w14:textId="77777777" w:rsidR="0027102A" w:rsidRDefault="00771C56">
      <w:pPr>
        <w:pStyle w:val="a6"/>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Starbucks use differentiation as a competitive strategy in specialty coffee market. It provides benefits that </w:t>
      </w:r>
      <w:proofErr w:type="gramStart"/>
      <w:r>
        <w:rPr>
          <w:rFonts w:ascii="Times New Roman" w:hAnsi="Times New Roman"/>
          <w:sz w:val="24"/>
          <w:szCs w:val="24"/>
        </w:rPr>
        <w:t>customers</w:t>
      </w:r>
      <w:proofErr w:type="gramEnd"/>
      <w:r>
        <w:rPr>
          <w:rFonts w:ascii="Times New Roman" w:hAnsi="Times New Roman"/>
          <w:sz w:val="24"/>
          <w:szCs w:val="24"/>
        </w:rPr>
        <w:t xml:space="preserve"> value so that charge a premium price. Three main benefits that customers perceive are as follows:</w:t>
      </w:r>
    </w:p>
    <w:p w14:paraId="5D154071"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High-quality coffee; </w:t>
      </w:r>
    </w:p>
    <w:p w14:paraId="135623B8"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Excellent servic</w:t>
      </w:r>
      <w:r>
        <w:rPr>
          <w:rFonts w:ascii="Times New Roman" w:hAnsi="Times New Roman"/>
          <w:sz w:val="24"/>
          <w:szCs w:val="24"/>
        </w:rPr>
        <w:t>es;</w:t>
      </w:r>
    </w:p>
    <w:p w14:paraId="6AA4F633"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Symbolic benefits; It is customers</w:t>
      </w:r>
      <w:r>
        <w:rPr>
          <w:rFonts w:ascii="Times New Roman" w:hAnsi="Times New Roman"/>
          <w:sz w:val="24"/>
          <w:szCs w:val="24"/>
        </w:rPr>
        <w:t xml:space="preserve">’ </w:t>
      </w:r>
      <w:r>
        <w:rPr>
          <w:rFonts w:ascii="Times New Roman" w:hAnsi="Times New Roman"/>
          <w:sz w:val="24"/>
          <w:szCs w:val="24"/>
        </w:rPr>
        <w:t xml:space="preserve">feeling </w:t>
      </w:r>
      <w:proofErr w:type="gramStart"/>
      <w:r>
        <w:rPr>
          <w:rFonts w:ascii="Times New Roman" w:hAnsi="Times New Roman"/>
          <w:sz w:val="24"/>
          <w:szCs w:val="24"/>
        </w:rPr>
        <w:t>of  belonging</w:t>
      </w:r>
      <w:proofErr w:type="gramEnd"/>
      <w:r>
        <w:rPr>
          <w:rFonts w:ascii="Times New Roman" w:hAnsi="Times New Roman"/>
          <w:sz w:val="24"/>
          <w:szCs w:val="24"/>
        </w:rPr>
        <w:t xml:space="preserve"> to a superior social group because of Starbucks</w:t>
      </w:r>
      <w:r>
        <w:rPr>
          <w:rFonts w:ascii="Times New Roman" w:hAnsi="Times New Roman"/>
          <w:sz w:val="24"/>
          <w:szCs w:val="24"/>
        </w:rPr>
        <w:t xml:space="preserve">’ </w:t>
      </w:r>
      <w:r>
        <w:rPr>
          <w:rFonts w:ascii="Times New Roman" w:hAnsi="Times New Roman"/>
          <w:sz w:val="24"/>
          <w:szCs w:val="24"/>
        </w:rPr>
        <w:t>globally recognizable  brand image.</w:t>
      </w:r>
    </w:p>
    <w:p w14:paraId="5585F0BF" w14:textId="77777777" w:rsidR="0027102A" w:rsidRDefault="00771C56">
      <w:pPr>
        <w:pStyle w:val="a6"/>
        <w:spacing w:after="100" w:line="336" w:lineRule="auto"/>
        <w:rPr>
          <w:rFonts w:ascii="Times New Roman" w:eastAsia="Times New Roman" w:hAnsi="Times New Roman" w:cs="Times New Roman"/>
          <w:sz w:val="24"/>
          <w:szCs w:val="24"/>
        </w:rPr>
      </w:pPr>
      <w:r>
        <w:rPr>
          <w:rFonts w:ascii="Times New Roman" w:hAnsi="Times New Roman"/>
          <w:sz w:val="24"/>
          <w:szCs w:val="24"/>
        </w:rPr>
        <w:t>By using the differentiation strategy Starbucks can gain following advantages:</w:t>
      </w:r>
    </w:p>
    <w:p w14:paraId="0E71B0A6"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Reduce customers</w:t>
      </w:r>
      <w:r>
        <w:rPr>
          <w:rFonts w:ascii="Times New Roman" w:hAnsi="Times New Roman"/>
          <w:sz w:val="24"/>
          <w:szCs w:val="24"/>
        </w:rPr>
        <w:t xml:space="preserve">’ </w:t>
      </w:r>
      <w:r>
        <w:rPr>
          <w:rFonts w:ascii="Times New Roman" w:hAnsi="Times New Roman"/>
          <w:sz w:val="24"/>
          <w:szCs w:val="24"/>
        </w:rPr>
        <w:t xml:space="preserve">sensitivity </w:t>
      </w:r>
      <w:r>
        <w:rPr>
          <w:rFonts w:ascii="Times New Roman" w:hAnsi="Times New Roman"/>
          <w:sz w:val="24"/>
          <w:szCs w:val="24"/>
        </w:rPr>
        <w:t>towards price and charge a premium price.</w:t>
      </w:r>
    </w:p>
    <w:p w14:paraId="3A927AF1"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Gain competitive advantage.</w:t>
      </w:r>
    </w:p>
    <w:p w14:paraId="20833097"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Build barrier to entry.</w:t>
      </w:r>
    </w:p>
    <w:p w14:paraId="63EBDDCE" w14:textId="77777777" w:rsidR="0027102A" w:rsidRDefault="00771C56">
      <w:pPr>
        <w:pStyle w:val="a6"/>
        <w:spacing w:after="100" w:line="336" w:lineRule="auto"/>
        <w:rPr>
          <w:rFonts w:ascii="Times New Roman" w:eastAsia="Times New Roman" w:hAnsi="Times New Roman" w:cs="Times New Roman"/>
          <w:sz w:val="24"/>
          <w:szCs w:val="24"/>
        </w:rPr>
      </w:pPr>
      <w:r>
        <w:rPr>
          <w:rFonts w:ascii="Times New Roman" w:hAnsi="Times New Roman"/>
          <w:sz w:val="24"/>
          <w:szCs w:val="24"/>
        </w:rPr>
        <w:t xml:space="preserve">On the other hand </w:t>
      </w:r>
      <w:r>
        <w:rPr>
          <w:rFonts w:ascii="Times New Roman" w:hAnsi="Times New Roman"/>
          <w:sz w:val="24"/>
          <w:szCs w:val="24"/>
          <w:lang w:val="de-DE"/>
        </w:rPr>
        <w:t>Starbucks</w:t>
      </w:r>
      <w:r>
        <w:rPr>
          <w:rFonts w:ascii="Times New Roman" w:hAnsi="Times New Roman"/>
          <w:sz w:val="24"/>
          <w:szCs w:val="24"/>
        </w:rPr>
        <w:t xml:space="preserve"> may be under risks arising from differentiation strategy, these risks are:</w:t>
      </w:r>
    </w:p>
    <w:p w14:paraId="6AA91694"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Risk of higher costs.</w:t>
      </w:r>
    </w:p>
    <w:p w14:paraId="73D4176F"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Risk of imitation.</w:t>
      </w:r>
    </w:p>
    <w:p w14:paraId="2A93FE34" w14:textId="77777777" w:rsidR="0027102A" w:rsidRDefault="0027102A">
      <w:pPr>
        <w:pStyle w:val="a6"/>
        <w:spacing w:after="100" w:line="336" w:lineRule="auto"/>
        <w:rPr>
          <w:rFonts w:ascii="Times New Roman" w:eastAsia="Times New Roman" w:hAnsi="Times New Roman" w:cs="Times New Roman"/>
          <w:sz w:val="20"/>
          <w:szCs w:val="20"/>
        </w:rPr>
      </w:pPr>
    </w:p>
    <w:p w14:paraId="0A8BD48E" w14:textId="77777777" w:rsidR="0027102A" w:rsidRDefault="00771C56">
      <w:pPr>
        <w:pStyle w:val="1"/>
        <w:pageBreakBefore/>
      </w:pPr>
      <w:bookmarkStart w:id="23" w:name="_Toc22"/>
      <w:r>
        <w:t>4.0 Recommendatio</w:t>
      </w:r>
      <w:r>
        <w:t>ns</w:t>
      </w:r>
      <w:bookmarkEnd w:id="23"/>
    </w:p>
    <w:p w14:paraId="3165FFE3"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Maintain high-level coffee and services.</w:t>
      </w:r>
    </w:p>
    <w:p w14:paraId="31167910"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Advertise other brand attributes like responsibility and innovativeness.</w:t>
      </w:r>
      <w:r>
        <w:rPr>
          <w:rFonts w:ascii="Times New Roman" w:hAnsi="Times New Roman"/>
          <w:sz w:val="24"/>
          <w:szCs w:val="24"/>
          <w:lang w:val="zh-CN"/>
        </w:rPr>
        <w:t xml:space="preserve"> </w:t>
      </w:r>
    </w:p>
    <w:p w14:paraId="462F2D3C" w14:textId="77777777" w:rsidR="0027102A" w:rsidRDefault="00771C56">
      <w:pPr>
        <w:pStyle w:val="a6"/>
        <w:numPr>
          <w:ilvl w:val="0"/>
          <w:numId w:val="4"/>
        </w:numPr>
        <w:spacing w:after="100" w:line="336" w:lineRule="auto"/>
        <w:rPr>
          <w:rFonts w:ascii="Times New Roman" w:eastAsia="Times New Roman" w:hAnsi="Times New Roman" w:cs="Times New Roman"/>
          <w:sz w:val="24"/>
          <w:szCs w:val="24"/>
        </w:rPr>
      </w:pPr>
      <w:r>
        <w:rPr>
          <w:rFonts w:ascii="Times New Roman" w:hAnsi="Times New Roman"/>
          <w:sz w:val="24"/>
          <w:szCs w:val="24"/>
        </w:rPr>
        <w:t>Encourage innovation in products and services among employees in order to reduce the risk of imitation</w:t>
      </w:r>
    </w:p>
    <w:p w14:paraId="1AE72925" w14:textId="77777777" w:rsidR="0027102A" w:rsidRDefault="0027102A">
      <w:pPr>
        <w:pStyle w:val="a7"/>
        <w:spacing w:after="200"/>
        <w:jc w:val="both"/>
        <w:rPr>
          <w:rFonts w:ascii="Times New Roman" w:eastAsia="Times New Roman" w:hAnsi="Times New Roman" w:cs="Times New Roman"/>
          <w:sz w:val="28"/>
          <w:szCs w:val="28"/>
        </w:rPr>
      </w:pPr>
    </w:p>
    <w:p w14:paraId="31223BD2" w14:textId="77777777" w:rsidR="0027102A" w:rsidRDefault="00771C56">
      <w:pPr>
        <w:pStyle w:val="1"/>
        <w:pageBreakBefore/>
      </w:pPr>
      <w:bookmarkStart w:id="24" w:name="_Toc23"/>
      <w:r>
        <w:t>References</w:t>
      </w:r>
      <w:bookmarkEnd w:id="24"/>
    </w:p>
    <w:p w14:paraId="095DB6CB"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Bain, J.S., 1956. Barriers to new </w:t>
      </w:r>
      <w:proofErr w:type="gramStart"/>
      <w:r>
        <w:rPr>
          <w:rFonts w:ascii="Times New Roman" w:hAnsi="Times New Roman"/>
          <w:sz w:val="24"/>
          <w:szCs w:val="24"/>
          <w:lang w:val="en-US"/>
        </w:rPr>
        <w:t>competition :</w:t>
      </w:r>
      <w:proofErr w:type="gramEnd"/>
      <w:r>
        <w:rPr>
          <w:rFonts w:ascii="Times New Roman" w:hAnsi="Times New Roman"/>
          <w:sz w:val="24"/>
          <w:szCs w:val="24"/>
          <w:lang w:val="en-US"/>
        </w:rPr>
        <w:t xml:space="preserve"> their character and consequences in manufacturing industries, Cambridge, Mass: Harvard University Press. </w:t>
      </w:r>
    </w:p>
    <w:p w14:paraId="6B3A3281"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Barney, J.B., 1995. Looking inside for competitive advantage. </w:t>
      </w:r>
      <w:r>
        <w:rPr>
          <w:rFonts w:ascii="Times New Roman" w:hAnsi="Times New Roman"/>
          <w:i/>
          <w:iCs/>
          <w:sz w:val="24"/>
          <w:szCs w:val="24"/>
          <w:lang w:val="en-US"/>
        </w:rPr>
        <w:t>The Academy of Management Executive</w:t>
      </w:r>
      <w:r>
        <w:rPr>
          <w:rFonts w:ascii="Times New Roman" w:hAnsi="Times New Roman"/>
          <w:sz w:val="24"/>
          <w:szCs w:val="24"/>
        </w:rPr>
        <w:t xml:space="preserve">, </w:t>
      </w:r>
      <w:r>
        <w:rPr>
          <w:rFonts w:ascii="Times New Roman" w:hAnsi="Times New Roman"/>
          <w:i/>
          <w:iCs/>
          <w:sz w:val="24"/>
          <w:szCs w:val="24"/>
        </w:rPr>
        <w:t>9</w:t>
      </w:r>
      <w:r>
        <w:rPr>
          <w:rFonts w:ascii="Times New Roman" w:hAnsi="Times New Roman"/>
          <w:sz w:val="24"/>
          <w:szCs w:val="24"/>
        </w:rPr>
        <w:t>(4), pp.49-61.</w:t>
      </w:r>
    </w:p>
    <w:p w14:paraId="32B077E0"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Hamel, G. and </w:t>
      </w:r>
      <w:proofErr w:type="spellStart"/>
      <w:r>
        <w:rPr>
          <w:rFonts w:ascii="Times New Roman" w:hAnsi="Times New Roman"/>
          <w:sz w:val="24"/>
          <w:szCs w:val="24"/>
          <w:lang w:val="en-US"/>
        </w:rPr>
        <w:t>Prahalad</w:t>
      </w:r>
      <w:proofErr w:type="spellEnd"/>
      <w:r>
        <w:rPr>
          <w:rFonts w:ascii="Times New Roman" w:hAnsi="Times New Roman"/>
          <w:sz w:val="24"/>
          <w:szCs w:val="24"/>
          <w:lang w:val="en-US"/>
        </w:rPr>
        <w:t xml:space="preserve">, C.K., 1993. </w:t>
      </w:r>
      <w:proofErr w:type="gramStart"/>
      <w:r>
        <w:rPr>
          <w:rFonts w:ascii="Times New Roman" w:hAnsi="Times New Roman"/>
          <w:sz w:val="24"/>
          <w:szCs w:val="24"/>
          <w:lang w:val="en-US"/>
        </w:rPr>
        <w:t>Strategy as stretch and leverage.</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Harvard business review, 71(2), pp.75-84.</w:t>
      </w:r>
      <w:proofErr w:type="gramEnd"/>
    </w:p>
    <w:p w14:paraId="36F38D57"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Johnson, G., Scholes, K. and Whittington, R., 2008. Exploring corporate strategy: text &amp; cases. Pearson Education.</w:t>
      </w:r>
    </w:p>
    <w:p w14:paraId="38820897" w14:textId="77777777" w:rsidR="0027102A" w:rsidRDefault="00771C56">
      <w:pPr>
        <w:pStyle w:val="a7"/>
        <w:spacing w:after="200"/>
        <w:jc w:val="both"/>
        <w:rPr>
          <w:rFonts w:ascii="Times New Roman" w:eastAsia="Times New Roman" w:hAnsi="Times New Roman" w:cs="Times New Roman"/>
          <w:sz w:val="24"/>
          <w:szCs w:val="24"/>
        </w:rPr>
      </w:pPr>
      <w:proofErr w:type="gramStart"/>
      <w:r>
        <w:rPr>
          <w:rFonts w:ascii="Times New Roman" w:hAnsi="Times New Roman"/>
          <w:sz w:val="24"/>
          <w:szCs w:val="24"/>
          <w:lang w:val="en-US"/>
        </w:rPr>
        <w:t>Johnson, G., S</w:t>
      </w:r>
      <w:r>
        <w:rPr>
          <w:rFonts w:ascii="Times New Roman" w:hAnsi="Times New Roman"/>
          <w:sz w:val="24"/>
          <w:szCs w:val="24"/>
          <w:lang w:val="en-US"/>
        </w:rPr>
        <w:t>choles, K. &amp; Whittington, R., 2009.</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Fundamentals of Strategy.</w:t>
      </w:r>
      <w:proofErr w:type="gramEnd"/>
      <w:r>
        <w:rPr>
          <w:rFonts w:ascii="Times New Roman" w:hAnsi="Times New Roman"/>
          <w:sz w:val="24"/>
          <w:szCs w:val="24"/>
          <w:lang w:val="en-US"/>
        </w:rPr>
        <w:t xml:space="preserve"> </w:t>
      </w:r>
      <w:r>
        <w:rPr>
          <w:rFonts w:ascii="Times New Roman" w:hAnsi="Times New Roman"/>
          <w:sz w:val="24"/>
          <w:szCs w:val="24"/>
          <w:lang w:val="pt-PT"/>
        </w:rPr>
        <w:t>[online]</w:t>
      </w:r>
      <w:r>
        <w:rPr>
          <w:rFonts w:ascii="Times New Roman" w:hAnsi="Times New Roman"/>
          <w:sz w:val="24"/>
          <w:szCs w:val="24"/>
          <w:lang w:val="en-US"/>
        </w:rPr>
        <w:t xml:space="preserve"> Pearson Education.[Accessed 25 Oct. 2017] Available at: </w:t>
      </w:r>
      <w:hyperlink r:id="rId9" w:history="1">
        <w:r>
          <w:rPr>
            <w:rStyle w:val="Hyperlink0"/>
            <w:rFonts w:ascii="Times New Roman" w:hAnsi="Times New Roman"/>
            <w:sz w:val="24"/>
            <w:szCs w:val="24"/>
          </w:rPr>
          <w:t>https://www-dawsonera-com.ezproxy.uwtsd.ac.uk/ab</w:t>
        </w:r>
        <w:r>
          <w:rPr>
            <w:rStyle w:val="Hyperlink0"/>
            <w:rFonts w:ascii="Times New Roman" w:hAnsi="Times New Roman"/>
            <w:sz w:val="24"/>
            <w:szCs w:val="24"/>
          </w:rPr>
          <w:t>stract/9780273724179</w:t>
        </w:r>
      </w:hyperlink>
    </w:p>
    <w:p w14:paraId="6F90555B" w14:textId="77777777" w:rsidR="0027102A" w:rsidRDefault="00771C56">
      <w:pPr>
        <w:pStyle w:val="a7"/>
        <w:spacing w:after="200"/>
        <w:jc w:val="both"/>
        <w:rPr>
          <w:rFonts w:ascii="Times New Roman" w:eastAsia="Times New Roman" w:hAnsi="Times New Roman" w:cs="Times New Roman"/>
          <w:sz w:val="24"/>
          <w:szCs w:val="24"/>
        </w:rPr>
      </w:pPr>
      <w:proofErr w:type="spellStart"/>
      <w:r>
        <w:rPr>
          <w:rFonts w:ascii="Times New Roman" w:hAnsi="Times New Roman"/>
          <w:sz w:val="24"/>
          <w:szCs w:val="24"/>
          <w:lang w:val="en-US"/>
        </w:rPr>
        <w:t>Karakaya</w:t>
      </w:r>
      <w:proofErr w:type="spellEnd"/>
      <w:r>
        <w:rPr>
          <w:rFonts w:ascii="Times New Roman" w:hAnsi="Times New Roman"/>
          <w:sz w:val="24"/>
          <w:szCs w:val="24"/>
          <w:lang w:val="en-US"/>
        </w:rPr>
        <w:t xml:space="preserve">, F. and Stahl, M.J., 1989. </w:t>
      </w:r>
      <w:proofErr w:type="gramStart"/>
      <w:r>
        <w:rPr>
          <w:rFonts w:ascii="Times New Roman" w:hAnsi="Times New Roman"/>
          <w:sz w:val="24"/>
          <w:szCs w:val="24"/>
          <w:lang w:val="en-US"/>
        </w:rPr>
        <w:t>Barriers to entry and market entry decisions in consumer and industrial goods markets.</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The Journal of Marketing, pp.80-91.</w:t>
      </w:r>
      <w:proofErr w:type="gramEnd"/>
    </w:p>
    <w:p w14:paraId="0F276F5C"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Keller, K.L., 1993. </w:t>
      </w:r>
      <w:proofErr w:type="gramStart"/>
      <w:r>
        <w:rPr>
          <w:rFonts w:ascii="Times New Roman" w:hAnsi="Times New Roman"/>
          <w:sz w:val="24"/>
          <w:szCs w:val="24"/>
          <w:lang w:val="en-US"/>
        </w:rPr>
        <w:t>Conceptualizing, measuring, and managing customer-bas</w:t>
      </w:r>
      <w:r>
        <w:rPr>
          <w:rFonts w:ascii="Times New Roman" w:hAnsi="Times New Roman"/>
          <w:sz w:val="24"/>
          <w:szCs w:val="24"/>
          <w:lang w:val="en-US"/>
        </w:rPr>
        <w:t>ed brand equity.</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the</w:t>
      </w:r>
      <w:proofErr w:type="gramEnd"/>
      <w:r>
        <w:rPr>
          <w:rFonts w:ascii="Times New Roman" w:hAnsi="Times New Roman"/>
          <w:sz w:val="24"/>
          <w:szCs w:val="24"/>
          <w:lang w:val="en-US"/>
        </w:rPr>
        <w:t xml:space="preserve"> Journal of Marketing, pp.1-22.</w:t>
      </w:r>
    </w:p>
    <w:p w14:paraId="76E7D417"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rPr>
        <w:t>L</w:t>
      </w:r>
      <w:proofErr w:type="spellStart"/>
      <w:r>
        <w:rPr>
          <w:rFonts w:ascii="Times New Roman" w:hAnsi="Times New Roman"/>
          <w:sz w:val="24"/>
          <w:szCs w:val="24"/>
          <w:lang w:val="en-US"/>
        </w:rPr>
        <w:t>eigh</w:t>
      </w:r>
      <w:proofErr w:type="spellEnd"/>
      <w:r>
        <w:rPr>
          <w:rFonts w:ascii="Times New Roman" w:hAnsi="Times New Roman"/>
          <w:sz w:val="24"/>
          <w:szCs w:val="24"/>
          <w:lang w:val="en-US"/>
        </w:rPr>
        <w:t>, J.H. and Gabel, T.G., 1992. Symbolic Interactionism: Its Effects on Consumer Behavior and Implications for Marketing Strategy. The Journal of Consumer Marketing, 9(1), pp. 27.</w:t>
      </w:r>
    </w:p>
    <w:p w14:paraId="36C074FC" w14:textId="77777777" w:rsidR="0027102A" w:rsidRDefault="00771C56">
      <w:pPr>
        <w:pStyle w:val="a7"/>
        <w:spacing w:after="200"/>
        <w:jc w:val="both"/>
        <w:rPr>
          <w:rFonts w:ascii="Times New Roman" w:eastAsia="Times New Roman" w:hAnsi="Times New Roman" w:cs="Times New Roman"/>
          <w:sz w:val="24"/>
          <w:szCs w:val="24"/>
        </w:rPr>
      </w:pPr>
      <w:proofErr w:type="spellStart"/>
      <w:proofErr w:type="gramStart"/>
      <w:r>
        <w:rPr>
          <w:rFonts w:ascii="Times New Roman" w:hAnsi="Times New Roman"/>
          <w:sz w:val="24"/>
          <w:szCs w:val="24"/>
          <w:lang w:val="en-US"/>
        </w:rPr>
        <w:t>Marketline</w:t>
      </w:r>
      <w:proofErr w:type="spellEnd"/>
      <w:r>
        <w:rPr>
          <w:rFonts w:ascii="Times New Roman" w:hAnsi="Times New Roman"/>
          <w:sz w:val="24"/>
          <w:szCs w:val="24"/>
          <w:lang w:val="en-US"/>
        </w:rPr>
        <w:t xml:space="preserve"> (2017).</w:t>
      </w:r>
      <w:proofErr w:type="gramEnd"/>
      <w:r>
        <w:rPr>
          <w:rFonts w:ascii="Times New Roman" w:hAnsi="Times New Roman"/>
          <w:sz w:val="24"/>
          <w:szCs w:val="24"/>
          <w:lang w:val="en-US"/>
        </w:rPr>
        <w:t xml:space="preserve"> St</w:t>
      </w:r>
      <w:r>
        <w:rPr>
          <w:rFonts w:ascii="Times New Roman" w:hAnsi="Times New Roman"/>
          <w:sz w:val="24"/>
          <w:szCs w:val="24"/>
          <w:lang w:val="en-US"/>
        </w:rPr>
        <w:t>arbucks Corporation. Company Profile.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http://advantage.marketline.com.ezproxy.uwtsd.ac.uk/Product</w:t>
      </w:r>
      <w:proofErr w:type="gramStart"/>
      <w:r>
        <w:rPr>
          <w:rFonts w:ascii="Times New Roman" w:hAnsi="Times New Roman"/>
          <w:sz w:val="24"/>
          <w:szCs w:val="24"/>
          <w:lang w:val="en-US"/>
        </w:rPr>
        <w:t>?ptype</w:t>
      </w:r>
      <w:proofErr w:type="gramEnd"/>
      <w:r>
        <w:rPr>
          <w:rFonts w:ascii="Times New Roman" w:hAnsi="Times New Roman"/>
          <w:sz w:val="24"/>
          <w:szCs w:val="24"/>
          <w:lang w:val="en-US"/>
        </w:rPr>
        <w:t>=Companies&amp;pid=E86AFA79-07E1-4115-AA0C-0016416541FE [Accessed 25 Oct. 2017].</w:t>
      </w:r>
    </w:p>
    <w:p w14:paraId="1054C07D" w14:textId="77777777" w:rsidR="0027102A" w:rsidRDefault="00771C56">
      <w:pPr>
        <w:pStyle w:val="a7"/>
        <w:spacing w:after="200"/>
        <w:jc w:val="both"/>
        <w:rPr>
          <w:rFonts w:ascii="Times New Roman" w:eastAsia="Times New Roman" w:hAnsi="Times New Roman" w:cs="Times New Roman"/>
          <w:sz w:val="24"/>
          <w:szCs w:val="24"/>
        </w:rPr>
      </w:pPr>
      <w:proofErr w:type="spellStart"/>
      <w:proofErr w:type="gramStart"/>
      <w:r>
        <w:rPr>
          <w:rFonts w:ascii="Times New Roman" w:hAnsi="Times New Roman"/>
          <w:sz w:val="24"/>
          <w:szCs w:val="24"/>
          <w:lang w:val="en-US"/>
        </w:rPr>
        <w:t>Marketline</w:t>
      </w:r>
      <w:proofErr w:type="spellEnd"/>
      <w:r>
        <w:rPr>
          <w:rFonts w:ascii="Times New Roman" w:hAnsi="Times New Roman"/>
          <w:sz w:val="24"/>
          <w:szCs w:val="24"/>
          <w:lang w:val="en-US"/>
        </w:rPr>
        <w:t xml:space="preserve"> (2017).</w:t>
      </w:r>
      <w:proofErr w:type="gramEnd"/>
      <w:r>
        <w:rPr>
          <w:rFonts w:ascii="Times New Roman" w:hAnsi="Times New Roman"/>
          <w:sz w:val="24"/>
          <w:szCs w:val="24"/>
          <w:lang w:val="en-US"/>
        </w:rPr>
        <w:t xml:space="preserve"> Starbucks Corporation. Company Pro</w:t>
      </w:r>
      <w:r>
        <w:rPr>
          <w:rFonts w:ascii="Times New Roman" w:hAnsi="Times New Roman"/>
          <w:sz w:val="24"/>
          <w:szCs w:val="24"/>
          <w:lang w:val="en-US"/>
        </w:rPr>
        <w:t>file.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http://advantage.marketline.com.ezproxy.uwtsd.ac.uk/Product</w:t>
      </w:r>
      <w:proofErr w:type="gramStart"/>
      <w:r>
        <w:rPr>
          <w:rFonts w:ascii="Times New Roman" w:hAnsi="Times New Roman"/>
          <w:sz w:val="24"/>
          <w:szCs w:val="24"/>
          <w:lang w:val="en-US"/>
        </w:rPr>
        <w:t>?ptype</w:t>
      </w:r>
      <w:proofErr w:type="gramEnd"/>
      <w:r>
        <w:rPr>
          <w:rFonts w:ascii="Times New Roman" w:hAnsi="Times New Roman"/>
          <w:sz w:val="24"/>
          <w:szCs w:val="24"/>
          <w:lang w:val="en-US"/>
        </w:rPr>
        <w:t>=Companies&amp;pid=E86AFA79-07E1-4115-AA0C-0016416541FE [Accessed 25 Oct. 2017].</w:t>
      </w:r>
    </w:p>
    <w:p w14:paraId="1E694631"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Matthew, </w:t>
      </w:r>
      <w:r>
        <w:rPr>
          <w:rFonts w:ascii="Times New Roman" w:hAnsi="Times New Roman"/>
          <w:sz w:val="24"/>
          <w:szCs w:val="24"/>
        </w:rPr>
        <w:t>D. (20</w:t>
      </w:r>
      <w:r>
        <w:rPr>
          <w:rFonts w:ascii="Times New Roman" w:hAnsi="Times New Roman"/>
          <w:sz w:val="24"/>
          <w:szCs w:val="24"/>
          <w:lang w:val="en-US"/>
        </w:rPr>
        <w:t xml:space="preserve">08). Starbucks, </w:t>
      </w:r>
      <w:r>
        <w:rPr>
          <w:rFonts w:ascii="Times New Roman" w:hAnsi="Times New Roman"/>
          <w:sz w:val="24"/>
          <w:szCs w:val="24"/>
        </w:rPr>
        <w:t>“</w:t>
      </w:r>
      <w:r>
        <w:rPr>
          <w:rFonts w:ascii="Times New Roman" w:hAnsi="Times New Roman"/>
          <w:sz w:val="24"/>
          <w:szCs w:val="24"/>
          <w:lang w:val="en-US"/>
        </w:rPr>
        <w:t>The Third Place</w:t>
      </w:r>
      <w:r>
        <w:rPr>
          <w:rFonts w:ascii="Times New Roman" w:hAnsi="Times New Roman"/>
          <w:sz w:val="24"/>
          <w:szCs w:val="24"/>
        </w:rPr>
        <w:t>”</w:t>
      </w:r>
      <w:r>
        <w:rPr>
          <w:rFonts w:ascii="Times New Roman" w:hAnsi="Times New Roman"/>
          <w:sz w:val="24"/>
          <w:szCs w:val="24"/>
          <w:lang w:val="en-US"/>
        </w:rPr>
        <w:t xml:space="preserve">, and Creating the Ultimate Customer </w:t>
      </w:r>
      <w:r>
        <w:rPr>
          <w:rFonts w:ascii="Times New Roman" w:hAnsi="Times New Roman"/>
          <w:sz w:val="24"/>
          <w:szCs w:val="24"/>
          <w:lang w:val="en-US"/>
        </w:rPr>
        <w:t>Experience.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https://www.fastcompany.com/887990/starbucks-third-place-and-creating-ultimate-customer-experience [Accessed 6 Nov. 2017].</w:t>
      </w:r>
    </w:p>
    <w:p w14:paraId="47B683EB" w14:textId="77777777" w:rsidR="0027102A" w:rsidRDefault="00771C56">
      <w:pPr>
        <w:pStyle w:val="a7"/>
        <w:spacing w:after="200"/>
        <w:jc w:val="both"/>
        <w:rPr>
          <w:rFonts w:ascii="Times New Roman" w:eastAsia="Times New Roman" w:hAnsi="Times New Roman" w:cs="Times New Roman"/>
          <w:sz w:val="24"/>
          <w:szCs w:val="24"/>
        </w:rPr>
      </w:pPr>
      <w:proofErr w:type="spellStart"/>
      <w:r>
        <w:rPr>
          <w:rFonts w:ascii="Times New Roman" w:hAnsi="Times New Roman"/>
          <w:sz w:val="24"/>
          <w:szCs w:val="24"/>
          <w:lang w:val="en-US"/>
        </w:rPr>
        <w:t>McArdle</w:t>
      </w:r>
      <w:proofErr w:type="spellEnd"/>
      <w:r>
        <w:rPr>
          <w:rFonts w:ascii="Times New Roman" w:hAnsi="Times New Roman"/>
          <w:sz w:val="24"/>
          <w:szCs w:val="24"/>
          <w:lang w:val="en-US"/>
        </w:rPr>
        <w:t xml:space="preserve">, M. (2017). </w:t>
      </w:r>
      <w:proofErr w:type="gramStart"/>
      <w:r>
        <w:rPr>
          <w:rFonts w:ascii="Times New Roman" w:hAnsi="Times New Roman"/>
          <w:sz w:val="24"/>
          <w:szCs w:val="24"/>
          <w:lang w:val="en-US"/>
        </w:rPr>
        <w:t>Starbucks Puts Quality Over Quantity.</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The Atlantic. Available at: htt</w:t>
      </w:r>
      <w:r>
        <w:rPr>
          <w:rFonts w:ascii="Times New Roman" w:hAnsi="Times New Roman"/>
          <w:sz w:val="24"/>
          <w:szCs w:val="24"/>
          <w:lang w:val="en-US"/>
        </w:rPr>
        <w:t>ps://www.theatlantic.com/business/archive/2010/10/starbucks-puts-quality-over-quantity/64511/ [Accessed 6 Nov. 2017].</w:t>
      </w:r>
    </w:p>
    <w:p w14:paraId="3FEF981A"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Millennial Marketing. (2017). Why Starbucks is Still Number One With </w:t>
      </w:r>
      <w:proofErr w:type="spellStart"/>
      <w:r>
        <w:rPr>
          <w:rFonts w:ascii="Times New Roman" w:hAnsi="Times New Roman"/>
          <w:sz w:val="24"/>
          <w:szCs w:val="24"/>
          <w:lang w:val="en-US"/>
        </w:rPr>
        <w:t>Millennials</w:t>
      </w:r>
      <w:proofErr w:type="spellEnd"/>
      <w:r>
        <w:rPr>
          <w:rFonts w:ascii="Times New Roman" w:hAnsi="Times New Roman"/>
          <w:sz w:val="24"/>
          <w:szCs w:val="24"/>
          <w:lang w:val="en-US"/>
        </w:rPr>
        <w:t xml:space="preserve"> | Millennial Marketing.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http://www</w:t>
      </w:r>
      <w:r>
        <w:rPr>
          <w:rFonts w:ascii="Times New Roman" w:hAnsi="Times New Roman"/>
          <w:sz w:val="24"/>
          <w:szCs w:val="24"/>
          <w:lang w:val="en-US"/>
        </w:rPr>
        <w:t>.millennialmarketing.com/2014/02/why-starbucks-is-still-number-one-with-millennials/ [Accessed 6 Nov. 2017].</w:t>
      </w:r>
    </w:p>
    <w:p w14:paraId="65AAED18" w14:textId="77777777" w:rsidR="0027102A" w:rsidRDefault="00771C56">
      <w:pPr>
        <w:pStyle w:val="a7"/>
        <w:spacing w:after="200"/>
        <w:jc w:val="both"/>
        <w:rPr>
          <w:rFonts w:ascii="Times New Roman" w:eastAsia="Times New Roman" w:hAnsi="Times New Roman" w:cs="Times New Roman"/>
          <w:sz w:val="24"/>
          <w:szCs w:val="24"/>
        </w:rPr>
      </w:pPr>
      <w:proofErr w:type="spellStart"/>
      <w:r>
        <w:rPr>
          <w:rFonts w:ascii="Times New Roman" w:hAnsi="Times New Roman"/>
          <w:sz w:val="24"/>
          <w:szCs w:val="24"/>
          <w:lang w:val="it-IT"/>
        </w:rPr>
        <w:t>Paek</w:t>
      </w:r>
      <w:proofErr w:type="spellEnd"/>
      <w:r>
        <w:rPr>
          <w:rFonts w:ascii="Times New Roman" w:hAnsi="Times New Roman"/>
          <w:sz w:val="24"/>
          <w:szCs w:val="24"/>
          <w:lang w:val="it-IT"/>
        </w:rPr>
        <w:t>, S</w:t>
      </w:r>
      <w:r>
        <w:rPr>
          <w:rFonts w:ascii="Times New Roman" w:hAnsi="Times New Roman"/>
          <w:sz w:val="24"/>
          <w:szCs w:val="24"/>
          <w:lang w:val="en-US"/>
        </w:rPr>
        <w:t>.,</w:t>
      </w:r>
      <w:r>
        <w:rPr>
          <w:rFonts w:ascii="Times New Roman" w:hAnsi="Times New Roman"/>
          <w:sz w:val="24"/>
          <w:szCs w:val="24"/>
          <w:lang w:val="fr-FR"/>
        </w:rPr>
        <w:t xml:space="preserve"> Lee, H</w:t>
      </w:r>
      <w:r>
        <w:rPr>
          <w:rFonts w:ascii="Times New Roman" w:hAnsi="Times New Roman"/>
          <w:sz w:val="24"/>
          <w:szCs w:val="24"/>
          <w:lang w:val="en-US"/>
        </w:rPr>
        <w:t xml:space="preserve">., </w:t>
      </w:r>
      <w:r>
        <w:rPr>
          <w:rFonts w:ascii="Times New Roman" w:hAnsi="Times New Roman"/>
          <w:sz w:val="24"/>
          <w:szCs w:val="24"/>
        </w:rPr>
        <w:t>Lin</w:t>
      </w:r>
      <w:r>
        <w:rPr>
          <w:rFonts w:ascii="Times New Roman" w:hAnsi="Times New Roman"/>
          <w:sz w:val="24"/>
          <w:szCs w:val="24"/>
          <w:lang w:val="en-US"/>
        </w:rPr>
        <w:t xml:space="preserve">, S. &amp; </w:t>
      </w:r>
      <w:proofErr w:type="spellStart"/>
      <w:r>
        <w:rPr>
          <w:rFonts w:ascii="Times New Roman" w:hAnsi="Times New Roman"/>
          <w:sz w:val="24"/>
          <w:szCs w:val="24"/>
          <w:lang w:val="en-US"/>
        </w:rPr>
        <w:t>Jou</w:t>
      </w:r>
      <w:proofErr w:type="spellEnd"/>
      <w:r>
        <w:rPr>
          <w:rFonts w:ascii="Times New Roman" w:hAnsi="Times New Roman"/>
          <w:sz w:val="24"/>
          <w:szCs w:val="24"/>
          <w:lang w:val="en-US"/>
        </w:rPr>
        <w:t xml:space="preserve">, W. (2012). A study of brand image for Starbucks: a qualitative approach among Taiwanese and Korean consumers. </w:t>
      </w:r>
      <w:proofErr w:type="gramStart"/>
      <w:r>
        <w:rPr>
          <w:rFonts w:ascii="Times New Roman" w:hAnsi="Times New Roman"/>
          <w:sz w:val="24"/>
          <w:szCs w:val="24"/>
          <w:lang w:val="en-US"/>
        </w:rPr>
        <w:t>Kor</w:t>
      </w:r>
      <w:r>
        <w:rPr>
          <w:rFonts w:ascii="Times New Roman" w:hAnsi="Times New Roman"/>
          <w:sz w:val="24"/>
          <w:szCs w:val="24"/>
          <w:lang w:val="en-US"/>
        </w:rPr>
        <w:t>ean Corporation Management Review.</w:t>
      </w:r>
      <w:proofErr w:type="gramEnd"/>
      <w:r>
        <w:rPr>
          <w:rFonts w:ascii="Times New Roman" w:hAnsi="Times New Roman"/>
          <w:sz w:val="24"/>
          <w:szCs w:val="24"/>
          <w:lang w:val="en-US"/>
        </w:rPr>
        <w:t xml:space="preserve"> 19. 1-19.</w:t>
      </w:r>
    </w:p>
    <w:p w14:paraId="69568EC7"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rPr>
        <w:t>P</w:t>
      </w:r>
      <w:proofErr w:type="spellStart"/>
      <w:r>
        <w:rPr>
          <w:rFonts w:ascii="Times New Roman" w:hAnsi="Times New Roman"/>
          <w:sz w:val="24"/>
          <w:szCs w:val="24"/>
          <w:lang w:val="en-US"/>
        </w:rPr>
        <w:t>ehrsson</w:t>
      </w:r>
      <w:proofErr w:type="spellEnd"/>
      <w:r>
        <w:rPr>
          <w:rFonts w:ascii="Times New Roman" w:hAnsi="Times New Roman"/>
          <w:sz w:val="24"/>
          <w:szCs w:val="24"/>
          <w:lang w:val="en-US"/>
        </w:rPr>
        <w:t>, A., 2009. Barriers to entry and market strategy: a literature review and a proposed model. European Business Review, 21(1), pp. 64-77.</w:t>
      </w:r>
    </w:p>
    <w:p w14:paraId="38B05910"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Porter, M.E., 1998. Competitive </w:t>
      </w:r>
      <w:proofErr w:type="gramStart"/>
      <w:r>
        <w:rPr>
          <w:rFonts w:ascii="Times New Roman" w:hAnsi="Times New Roman"/>
          <w:sz w:val="24"/>
          <w:szCs w:val="24"/>
          <w:lang w:val="en-US"/>
        </w:rPr>
        <w:t>advantage :</w:t>
      </w:r>
      <w:proofErr w:type="gramEnd"/>
      <w:r>
        <w:rPr>
          <w:rFonts w:ascii="Times New Roman" w:hAnsi="Times New Roman"/>
          <w:sz w:val="24"/>
          <w:szCs w:val="24"/>
          <w:lang w:val="en-US"/>
        </w:rPr>
        <w:t xml:space="preserve"> creating and </w:t>
      </w:r>
      <w:r>
        <w:rPr>
          <w:rFonts w:ascii="Times New Roman" w:hAnsi="Times New Roman"/>
          <w:sz w:val="24"/>
          <w:szCs w:val="24"/>
          <w:lang w:val="en-US"/>
        </w:rPr>
        <w:t>sustaining superior performance, New York ; London: Free Press.</w:t>
      </w:r>
    </w:p>
    <w:p w14:paraId="60557C73"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Porter, M.E., 1980. Competitive </w:t>
      </w:r>
      <w:proofErr w:type="gramStart"/>
      <w:r>
        <w:rPr>
          <w:rFonts w:ascii="Times New Roman" w:hAnsi="Times New Roman"/>
          <w:sz w:val="24"/>
          <w:szCs w:val="24"/>
          <w:lang w:val="en-US"/>
        </w:rPr>
        <w:t>strategy :</w:t>
      </w:r>
      <w:proofErr w:type="gramEnd"/>
      <w:r>
        <w:rPr>
          <w:rFonts w:ascii="Times New Roman" w:hAnsi="Times New Roman"/>
          <w:sz w:val="24"/>
          <w:szCs w:val="24"/>
          <w:lang w:val="en-US"/>
        </w:rPr>
        <w:t xml:space="preserve"> techniques for analyzing industries and competitors, New York: Free Press.</w:t>
      </w:r>
    </w:p>
    <w:p w14:paraId="4A94261D"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it-IT"/>
        </w:rPr>
        <w:t>Rella</w:t>
      </w:r>
      <w:r>
        <w:rPr>
          <w:rFonts w:ascii="Times New Roman" w:hAnsi="Times New Roman"/>
          <w:sz w:val="24"/>
          <w:szCs w:val="24"/>
          <w:lang w:val="en-US"/>
        </w:rPr>
        <w:t xml:space="preserve">, </w:t>
      </w:r>
      <w:r>
        <w:rPr>
          <w:rFonts w:ascii="Times New Roman" w:hAnsi="Times New Roman"/>
          <w:sz w:val="24"/>
          <w:szCs w:val="24"/>
        </w:rPr>
        <w:t>E</w:t>
      </w:r>
      <w:r>
        <w:rPr>
          <w:rFonts w:ascii="Times New Roman" w:hAnsi="Times New Roman"/>
          <w:sz w:val="24"/>
          <w:szCs w:val="24"/>
        </w:rPr>
        <w:t>. (201</w:t>
      </w:r>
      <w:r>
        <w:rPr>
          <w:rFonts w:ascii="Times New Roman" w:hAnsi="Times New Roman"/>
          <w:sz w:val="24"/>
          <w:szCs w:val="24"/>
          <w:lang w:val="en-US"/>
        </w:rPr>
        <w:t xml:space="preserve">6). 5 </w:t>
      </w:r>
      <w:proofErr w:type="gramStart"/>
      <w:r>
        <w:rPr>
          <w:rFonts w:ascii="Times New Roman" w:hAnsi="Times New Roman"/>
          <w:sz w:val="24"/>
          <w:szCs w:val="24"/>
          <w:lang w:val="en-US"/>
        </w:rPr>
        <w:t>killer</w:t>
      </w:r>
      <w:proofErr w:type="gramEnd"/>
      <w:r>
        <w:rPr>
          <w:rFonts w:ascii="Times New Roman" w:hAnsi="Times New Roman"/>
          <w:sz w:val="24"/>
          <w:szCs w:val="24"/>
          <w:lang w:val="en-US"/>
        </w:rPr>
        <w:t xml:space="preserve"> perks of working at Starbucks.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AOL.com</w:t>
      </w:r>
      <w:r>
        <w:rPr>
          <w:rFonts w:ascii="Times New Roman" w:hAnsi="Times New Roman"/>
          <w:sz w:val="24"/>
          <w:szCs w:val="24"/>
          <w:lang w:val="en-US"/>
        </w:rPr>
        <w:t>. Available at: https://www.aol.com/article/2016/03/02/company-of-the-week-5-killer-perks-of-working-at-starbucks/21321716/ [Accessed 6 Nov. 2017].</w:t>
      </w:r>
    </w:p>
    <w:p w14:paraId="3086F450"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Starbucks Coffee Company. (2017)</w:t>
      </w:r>
      <w:proofErr w:type="gramStart"/>
      <w:r>
        <w:rPr>
          <w:rFonts w:ascii="Times New Roman" w:hAnsi="Times New Roman"/>
          <w:sz w:val="24"/>
          <w:szCs w:val="24"/>
          <w:lang w:val="en-US"/>
        </w:rPr>
        <w:t>. Company Information.</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https://www.starbucks.com/abou</w:t>
      </w:r>
      <w:r>
        <w:rPr>
          <w:rFonts w:ascii="Times New Roman" w:hAnsi="Times New Roman"/>
          <w:sz w:val="24"/>
          <w:szCs w:val="24"/>
          <w:lang w:val="en-US"/>
        </w:rPr>
        <w:t>t-us/company-information [Accessed 24 Oct. 2017].</w:t>
      </w:r>
    </w:p>
    <w:p w14:paraId="4457695E"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de-DE"/>
        </w:rPr>
        <w:t>Starbucks</w:t>
      </w:r>
      <w:r>
        <w:rPr>
          <w:rFonts w:ascii="Times New Roman" w:hAnsi="Times New Roman"/>
          <w:sz w:val="24"/>
          <w:szCs w:val="24"/>
          <w:lang w:val="en-US"/>
        </w:rPr>
        <w:t xml:space="preserve">, (2017). </w:t>
      </w:r>
      <w:proofErr w:type="gramStart"/>
      <w:r>
        <w:rPr>
          <w:rFonts w:ascii="Times New Roman" w:hAnsi="Times New Roman"/>
          <w:sz w:val="24"/>
          <w:szCs w:val="24"/>
          <w:lang w:val="en-US"/>
        </w:rPr>
        <w:t>Fiscal 2016 Annual Report.</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xml:space="preserve">] Available at: https://www.starbucks.com/about-us/company-information [Accessed 24 Oct. 2017]. </w:t>
      </w:r>
      <w:r>
        <w:rPr>
          <w:rFonts w:ascii="Times New Roman" w:hAnsi="Times New Roman"/>
          <w:sz w:val="24"/>
          <w:szCs w:val="24"/>
        </w:rPr>
        <w:t xml:space="preserve">        </w:t>
      </w:r>
    </w:p>
    <w:p w14:paraId="68721FDA"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de-DE"/>
        </w:rPr>
        <w:t>Starbucks</w:t>
      </w:r>
      <w:r>
        <w:rPr>
          <w:rFonts w:ascii="Times New Roman" w:hAnsi="Times New Roman"/>
          <w:sz w:val="24"/>
          <w:szCs w:val="24"/>
          <w:lang w:val="en-US"/>
        </w:rPr>
        <w:t>,</w:t>
      </w:r>
      <w:r>
        <w:rPr>
          <w:rFonts w:ascii="Times New Roman" w:hAnsi="Times New Roman"/>
          <w:sz w:val="24"/>
          <w:szCs w:val="24"/>
        </w:rPr>
        <w:t xml:space="preserve"> (201</w:t>
      </w:r>
      <w:r>
        <w:rPr>
          <w:rFonts w:ascii="Times New Roman" w:hAnsi="Times New Roman"/>
          <w:sz w:val="24"/>
          <w:szCs w:val="24"/>
          <w:lang w:val="en-US"/>
        </w:rPr>
        <w:t>4</w:t>
      </w:r>
      <w:r>
        <w:rPr>
          <w:rFonts w:ascii="Times New Roman" w:hAnsi="Times New Roman"/>
          <w:sz w:val="24"/>
          <w:szCs w:val="24"/>
        </w:rPr>
        <w:t>)</w:t>
      </w:r>
      <w:r>
        <w:rPr>
          <w:rFonts w:ascii="Times New Roman" w:hAnsi="Times New Roman"/>
          <w:sz w:val="24"/>
          <w:szCs w:val="24"/>
          <w:lang w:val="en-US"/>
        </w:rPr>
        <w:t xml:space="preserve">.Global Responsibility Report. </w:t>
      </w:r>
      <w:r>
        <w:rPr>
          <w:rFonts w:ascii="Times New Roman" w:hAnsi="Times New Roman"/>
          <w:sz w:val="24"/>
          <w:szCs w:val="24"/>
          <w:lang w:val="en-US"/>
        </w:rPr>
        <w:t>[</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w:t>
      </w:r>
      <w:hyperlink r:id="rId10" w:history="1">
        <w:r>
          <w:rPr>
            <w:rFonts w:ascii="Times New Roman" w:hAnsi="Times New Roman"/>
            <w:sz w:val="24"/>
            <w:szCs w:val="24"/>
            <w:lang w:val="en-US"/>
          </w:rPr>
          <w:t>https://globalassets.starbucks.com/assets/ea2441eb7cf647bb8ce8bb40f75e267e.pdf</w:t>
        </w:r>
      </w:hyperlink>
      <w:r>
        <w:rPr>
          <w:rFonts w:ascii="Times New Roman" w:hAnsi="Times New Roman"/>
          <w:sz w:val="24"/>
          <w:szCs w:val="24"/>
          <w:lang w:val="en-US"/>
        </w:rPr>
        <w:t xml:space="preserve"> [Accessed 24 Oct. 2017].</w:t>
      </w:r>
    </w:p>
    <w:p w14:paraId="7D3CCCD4"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Starbucks Coffee Company. (2017)</w:t>
      </w:r>
      <w:proofErr w:type="gramStart"/>
      <w:r>
        <w:rPr>
          <w:rFonts w:ascii="Times New Roman" w:hAnsi="Times New Roman"/>
          <w:sz w:val="24"/>
          <w:szCs w:val="24"/>
          <w:lang w:val="en-US"/>
        </w:rPr>
        <w:t>. St</w:t>
      </w:r>
      <w:r>
        <w:rPr>
          <w:rFonts w:ascii="Times New Roman" w:hAnsi="Times New Roman"/>
          <w:sz w:val="24"/>
          <w:szCs w:val="24"/>
          <w:lang w:val="en-US"/>
        </w:rPr>
        <w:t>arbucks High Arabica Standards.</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https://www.starbucks.co.uk/coffee/learn/starbucks-high-arabica-standards [Accessed 6 Nov. 2017].</w:t>
      </w:r>
    </w:p>
    <w:p w14:paraId="208ACAAB"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rPr>
        <w:t>S</w:t>
      </w:r>
      <w:proofErr w:type="spellStart"/>
      <w:r>
        <w:rPr>
          <w:rFonts w:ascii="Times New Roman" w:hAnsi="Times New Roman"/>
          <w:sz w:val="24"/>
          <w:szCs w:val="24"/>
          <w:lang w:val="en-US"/>
        </w:rPr>
        <w:t>tarbucks</w:t>
      </w:r>
      <w:proofErr w:type="spellEnd"/>
      <w:r>
        <w:rPr>
          <w:rFonts w:ascii="Times New Roman" w:hAnsi="Times New Roman"/>
          <w:sz w:val="24"/>
          <w:szCs w:val="24"/>
          <w:lang w:val="en-US"/>
        </w:rPr>
        <w:t xml:space="preserve"> Service. (2017)</w:t>
      </w:r>
      <w:proofErr w:type="gramStart"/>
      <w:r>
        <w:rPr>
          <w:rFonts w:ascii="Times New Roman" w:hAnsi="Times New Roman"/>
          <w:sz w:val="24"/>
          <w:szCs w:val="24"/>
          <w:lang w:val="en-US"/>
        </w:rPr>
        <w:t xml:space="preserve">. Starbucks and </w:t>
      </w:r>
      <w:proofErr w:type="spellStart"/>
      <w:r>
        <w:rPr>
          <w:rFonts w:ascii="Times New Roman" w:hAnsi="Times New Roman"/>
          <w:sz w:val="24"/>
          <w:szCs w:val="24"/>
          <w:lang w:val="en-US"/>
        </w:rPr>
        <w:t>Spotify</w:t>
      </w:r>
      <w:proofErr w:type="spellEnd"/>
      <w:r>
        <w:rPr>
          <w:rFonts w:ascii="Times New Roman" w:hAnsi="Times New Roman"/>
          <w:sz w:val="24"/>
          <w:szCs w:val="24"/>
          <w:lang w:val="en-US"/>
        </w:rPr>
        <w:t xml:space="preserve"> to Partner on Music Streaming Service.</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xml:space="preserve">] </w:t>
      </w:r>
      <w:r>
        <w:rPr>
          <w:rFonts w:ascii="Times New Roman" w:hAnsi="Times New Roman"/>
          <w:sz w:val="24"/>
          <w:szCs w:val="24"/>
          <w:lang w:val="en-US"/>
        </w:rPr>
        <w:t>Starbucks Newsroom. Available at: https://news.starbucks.com/news/starbucks-spotify-partnership [Accessed 6 Nov. 2017].</w:t>
      </w:r>
    </w:p>
    <w:p w14:paraId="078DBA19"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Schultz, Yang &amp; Yang, </w:t>
      </w:r>
      <w:proofErr w:type="spellStart"/>
      <w:r>
        <w:rPr>
          <w:rFonts w:ascii="Times New Roman" w:hAnsi="Times New Roman"/>
          <w:sz w:val="24"/>
          <w:szCs w:val="24"/>
          <w:lang w:val="en-US"/>
        </w:rPr>
        <w:t>Dori</w:t>
      </w:r>
      <w:proofErr w:type="spellEnd"/>
      <w:r>
        <w:rPr>
          <w:rFonts w:ascii="Times New Roman" w:hAnsi="Times New Roman"/>
          <w:sz w:val="24"/>
          <w:szCs w:val="24"/>
          <w:lang w:val="en-US"/>
        </w:rPr>
        <w:t xml:space="preserve"> Jones, 1997. Pour your heart into </w:t>
      </w:r>
      <w:proofErr w:type="gramStart"/>
      <w:r>
        <w:rPr>
          <w:rFonts w:ascii="Times New Roman" w:hAnsi="Times New Roman"/>
          <w:sz w:val="24"/>
          <w:szCs w:val="24"/>
          <w:lang w:val="en-US"/>
        </w:rPr>
        <w:t>it :</w:t>
      </w:r>
      <w:proofErr w:type="gramEnd"/>
      <w:r>
        <w:rPr>
          <w:rFonts w:ascii="Times New Roman" w:hAnsi="Times New Roman"/>
          <w:sz w:val="24"/>
          <w:szCs w:val="24"/>
          <w:lang w:val="en-US"/>
        </w:rPr>
        <w:t xml:space="preserve"> how Starbucks built a company one cup at a time, New York, N.Y.: Hyper</w:t>
      </w:r>
      <w:r>
        <w:rPr>
          <w:rFonts w:ascii="Times New Roman" w:hAnsi="Times New Roman"/>
          <w:sz w:val="24"/>
          <w:szCs w:val="24"/>
          <w:lang w:val="en-US"/>
        </w:rPr>
        <w:t>ion.</w:t>
      </w:r>
    </w:p>
    <w:p w14:paraId="6328F87E" w14:textId="77777777" w:rsidR="0027102A" w:rsidRDefault="00771C56">
      <w:pPr>
        <w:pStyle w:val="a7"/>
        <w:spacing w:after="200"/>
        <w:jc w:val="both"/>
        <w:rPr>
          <w:rFonts w:ascii="Times New Roman" w:eastAsia="Times New Roman" w:hAnsi="Times New Roman" w:cs="Times New Roman"/>
          <w:sz w:val="24"/>
          <w:szCs w:val="24"/>
        </w:rPr>
      </w:pPr>
      <w:r>
        <w:rPr>
          <w:rFonts w:ascii="Times New Roman" w:hAnsi="Times New Roman"/>
          <w:sz w:val="24"/>
          <w:szCs w:val="24"/>
          <w:lang w:val="en-US"/>
        </w:rPr>
        <w:t xml:space="preserve">Schultz, H. &amp; Gordon, J., 2011. </w:t>
      </w:r>
      <w:proofErr w:type="gramStart"/>
      <w:r>
        <w:rPr>
          <w:rFonts w:ascii="Times New Roman" w:hAnsi="Times New Roman"/>
          <w:sz w:val="24"/>
          <w:szCs w:val="24"/>
          <w:lang w:val="en-US"/>
        </w:rPr>
        <w:t>Onward :</w:t>
      </w:r>
      <w:proofErr w:type="gramEnd"/>
      <w:r>
        <w:rPr>
          <w:rFonts w:ascii="Times New Roman" w:hAnsi="Times New Roman"/>
          <w:sz w:val="24"/>
          <w:szCs w:val="24"/>
          <w:lang w:val="en-US"/>
        </w:rPr>
        <w:t xml:space="preserve"> how Starbucks fought for its life without losing its soul, </w:t>
      </w:r>
      <w:proofErr w:type="spellStart"/>
      <w:r>
        <w:rPr>
          <w:rFonts w:ascii="Times New Roman" w:hAnsi="Times New Roman"/>
          <w:sz w:val="24"/>
          <w:szCs w:val="24"/>
          <w:lang w:val="en-US"/>
        </w:rPr>
        <w:t>Chichester</w:t>
      </w:r>
      <w:proofErr w:type="spellEnd"/>
      <w:r>
        <w:rPr>
          <w:rFonts w:ascii="Times New Roman" w:hAnsi="Times New Roman"/>
          <w:sz w:val="24"/>
          <w:szCs w:val="24"/>
          <w:lang w:val="en-US"/>
        </w:rPr>
        <w:t>: Wiley.</w:t>
      </w:r>
    </w:p>
    <w:p w14:paraId="35D1E872" w14:textId="77777777" w:rsidR="0027102A" w:rsidRDefault="00771C56">
      <w:pPr>
        <w:pStyle w:val="a7"/>
        <w:spacing w:after="200"/>
        <w:jc w:val="both"/>
        <w:rPr>
          <w:rFonts w:ascii="Times New Roman" w:eastAsia="Times New Roman" w:hAnsi="Times New Roman" w:cs="Times New Roman"/>
          <w:sz w:val="24"/>
          <w:szCs w:val="24"/>
        </w:rPr>
      </w:pPr>
      <w:proofErr w:type="gramStart"/>
      <w:r>
        <w:rPr>
          <w:rFonts w:ascii="Times New Roman" w:hAnsi="Times New Roman"/>
          <w:sz w:val="24"/>
          <w:szCs w:val="24"/>
          <w:lang w:val="en-US"/>
        </w:rPr>
        <w:t>Sharp, B. and Dawes, J., 2001.</w:t>
      </w:r>
      <w:proofErr w:type="gramEnd"/>
      <w:r>
        <w:rPr>
          <w:rFonts w:ascii="Times New Roman" w:hAnsi="Times New Roman"/>
          <w:sz w:val="24"/>
          <w:szCs w:val="24"/>
          <w:lang w:val="en-US"/>
        </w:rPr>
        <w:t xml:space="preserve"> What is differentiation and how does it work</w:t>
      </w:r>
      <w:proofErr w:type="gramStart"/>
      <w:r>
        <w:rPr>
          <w:rFonts w:ascii="Times New Roman" w:hAnsi="Times New Roman"/>
          <w:sz w:val="24"/>
          <w:szCs w:val="24"/>
          <w:lang w:val="en-US"/>
        </w:rPr>
        <w:t>?.</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Journal of Marketing Management, 17(7-8), pp.739-759.</w:t>
      </w:r>
      <w:proofErr w:type="gramEnd"/>
    </w:p>
    <w:p w14:paraId="50CF1BC1" w14:textId="77777777" w:rsidR="0027102A" w:rsidRDefault="00771C56">
      <w:pPr>
        <w:pStyle w:val="a7"/>
        <w:spacing w:after="200"/>
        <w:jc w:val="both"/>
        <w:rPr>
          <w:rFonts w:ascii="Times New Roman" w:eastAsia="Times New Roman" w:hAnsi="Times New Roman" w:cs="Times New Roman"/>
          <w:sz w:val="24"/>
          <w:szCs w:val="24"/>
        </w:rPr>
      </w:pPr>
      <w:proofErr w:type="spellStart"/>
      <w:r>
        <w:rPr>
          <w:rFonts w:ascii="Times New Roman" w:hAnsi="Times New Roman"/>
          <w:sz w:val="24"/>
          <w:szCs w:val="24"/>
          <w:lang w:val="en-US"/>
        </w:rPr>
        <w:t>Temkin</w:t>
      </w:r>
      <w:proofErr w:type="spellEnd"/>
      <w:r>
        <w:rPr>
          <w:rFonts w:ascii="Times New Roman" w:hAnsi="Times New Roman"/>
          <w:sz w:val="24"/>
          <w:szCs w:val="24"/>
          <w:lang w:val="en-US"/>
        </w:rPr>
        <w:t xml:space="preserve"> Group. (2017)</w:t>
      </w:r>
      <w:proofErr w:type="gramStart"/>
      <w:r>
        <w:rPr>
          <w:rFonts w:ascii="Times New Roman" w:hAnsi="Times New Roman"/>
          <w:sz w:val="24"/>
          <w:szCs w:val="24"/>
          <w:lang w:val="en-US"/>
        </w:rPr>
        <w:t xml:space="preserve">. </w:t>
      </w:r>
      <w:proofErr w:type="spellStart"/>
      <w:r>
        <w:rPr>
          <w:rFonts w:ascii="Times New Roman" w:hAnsi="Times New Roman"/>
          <w:sz w:val="24"/>
          <w:szCs w:val="24"/>
          <w:lang w:val="en-US"/>
        </w:rPr>
        <w:t>Temkin</w:t>
      </w:r>
      <w:proofErr w:type="spellEnd"/>
      <w:r>
        <w:rPr>
          <w:rFonts w:ascii="Times New Roman" w:hAnsi="Times New Roman"/>
          <w:sz w:val="24"/>
          <w:szCs w:val="24"/>
          <w:lang w:val="en-US"/>
        </w:rPr>
        <w:t xml:space="preserve"> Experience Ratings - </w:t>
      </w:r>
      <w:proofErr w:type="spellStart"/>
      <w:r>
        <w:rPr>
          <w:rFonts w:ascii="Times New Roman" w:hAnsi="Times New Roman"/>
          <w:sz w:val="24"/>
          <w:szCs w:val="24"/>
          <w:lang w:val="en-US"/>
        </w:rPr>
        <w:t>Temkin</w:t>
      </w:r>
      <w:proofErr w:type="spellEnd"/>
      <w:r>
        <w:rPr>
          <w:rFonts w:ascii="Times New Roman" w:hAnsi="Times New Roman"/>
          <w:sz w:val="24"/>
          <w:szCs w:val="24"/>
          <w:lang w:val="en-US"/>
        </w:rPr>
        <w:t xml:space="preserve"> Group.</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online</w:t>
      </w:r>
      <w:proofErr w:type="gramEnd"/>
      <w:r>
        <w:rPr>
          <w:rFonts w:ascii="Times New Roman" w:hAnsi="Times New Roman"/>
          <w:sz w:val="24"/>
          <w:szCs w:val="24"/>
          <w:lang w:val="en-US"/>
        </w:rPr>
        <w:t>] Available at: https://temkingroup.com/temkin-ratings/temkin-experience-ratings/ [Accessed 6 Nov. 2017].</w:t>
      </w:r>
    </w:p>
    <w:p w14:paraId="346899C0" w14:textId="77777777" w:rsidR="0027102A" w:rsidRDefault="00771C56">
      <w:pPr>
        <w:pStyle w:val="a7"/>
        <w:spacing w:after="200"/>
        <w:jc w:val="both"/>
      </w:pPr>
      <w:proofErr w:type="gramStart"/>
      <w:r>
        <w:rPr>
          <w:rFonts w:ascii="Times New Roman" w:hAnsi="Times New Roman"/>
          <w:sz w:val="24"/>
          <w:szCs w:val="24"/>
          <w:lang w:val="en-US"/>
        </w:rPr>
        <w:t>Thompson, J.L. and Martin, F., 2010.</w:t>
      </w:r>
      <w:proofErr w:type="gramEnd"/>
      <w:r>
        <w:rPr>
          <w:rFonts w:ascii="Times New Roman" w:hAnsi="Times New Roman"/>
          <w:sz w:val="24"/>
          <w:szCs w:val="24"/>
          <w:lang w:val="en-US"/>
        </w:rPr>
        <w:t xml:space="preserve"> Strategic management: Awareness &amp; change. </w:t>
      </w:r>
      <w:proofErr w:type="spellStart"/>
      <w:r>
        <w:rPr>
          <w:rFonts w:ascii="Times New Roman" w:hAnsi="Times New Roman"/>
          <w:sz w:val="24"/>
          <w:szCs w:val="24"/>
          <w:lang w:val="en-US"/>
        </w:rPr>
        <w:t>Cengage</w:t>
      </w:r>
      <w:proofErr w:type="spellEnd"/>
      <w:r>
        <w:rPr>
          <w:rFonts w:ascii="Times New Roman" w:hAnsi="Times New Roman"/>
          <w:sz w:val="24"/>
          <w:szCs w:val="24"/>
          <w:lang w:val="en-US"/>
        </w:rPr>
        <w:t xml:space="preserve"> Learning EMEA.</w:t>
      </w:r>
    </w:p>
    <w:sectPr w:rsidR="0027102A">
      <w:headerReference w:type="default" r:id="rId11"/>
      <w:footerReference w:type="default" r:id="rId12"/>
      <w:pgSz w:w="11906" w:h="16838"/>
      <w:pgMar w:top="1134" w:right="1134" w:bottom="1134" w:left="1134" w:header="709" w:footer="85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5974F4" w14:textId="77777777" w:rsidR="00000000" w:rsidRDefault="00771C56">
      <w:r>
        <w:separator/>
      </w:r>
    </w:p>
  </w:endnote>
  <w:endnote w:type="continuationSeparator" w:id="0">
    <w:p w14:paraId="23586EBA" w14:textId="77777777" w:rsidR="00000000" w:rsidRDefault="00771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4E"/>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DIN Condensed">
    <w:altName w:val="DIN Condensed Bold"/>
    <w:charset w:val="00"/>
    <w:family w:val="roman"/>
    <w:pitch w:val="default"/>
  </w:font>
  <w:font w:name="Futura Condensed">
    <w:panose1 w:val="020B0506020204030204"/>
    <w:charset w:val="00"/>
    <w:family w:val="auto"/>
    <w:pitch w:val="variable"/>
    <w:sig w:usb0="80000067" w:usb1="00000000" w:usb2="00000000" w:usb3="00000000" w:csb0="000001FB" w:csb1="00000000"/>
  </w:font>
  <w:font w:name="Arial">
    <w:panose1 w:val="020B0604020202020204"/>
    <w:charset w:val="00"/>
    <w:family w:val="auto"/>
    <w:pitch w:val="variable"/>
    <w:sig w:usb0="00000003" w:usb1="00000000" w:usb2="00000000" w:usb3="00000000" w:csb0="00000001" w:csb1="00000000"/>
  </w:font>
  <w:font w:name="宋体">
    <w:panose1 w:val="02010600030101010101"/>
    <w:charset w:val="50"/>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59C5B" w14:textId="77777777" w:rsidR="0027102A" w:rsidRDefault="00771C56">
    <w:pPr>
      <w:pStyle w:val="a5"/>
      <w:tabs>
        <w:tab w:val="clear" w:pos="9020"/>
        <w:tab w:val="center" w:pos="4819"/>
        <w:tab w:val="right" w:pos="9638"/>
      </w:tabs>
    </w:pPr>
    <w:r>
      <w:rPr>
        <w:rFonts w:ascii="Times New Roman" w:hAnsi="Times New Roman"/>
      </w:rPr>
      <w:tab/>
    </w: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6</w:t>
    </w:r>
    <w:r>
      <w:rPr>
        <w:rFonts w:ascii="Times New Roman" w:hAnsi="Times New Roman"/>
      </w:rPr>
      <w:fldChar w:fldCharType="end"/>
    </w:r>
    <w:r>
      <w:rPr>
        <w:rFonts w:ascii="Times New Roman" w:hAnsi="Times New Roman"/>
        <w:lang w:val="zh-TW" w:eastAsia="zh-TW"/>
      </w:rPr>
      <w:t>/</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NUMPAGES </w:instrText>
    </w:r>
    <w:r>
      <w:rPr>
        <w:rFonts w:ascii="Times New Roman" w:eastAsia="Times New Roman" w:hAnsi="Times New Roman" w:cs="Times New Roman"/>
      </w:rPr>
      <w:fldChar w:fldCharType="separate"/>
    </w:r>
    <w:r>
      <w:rPr>
        <w:rFonts w:ascii="Times New Roman" w:eastAsia="Times New Roman" w:hAnsi="Times New Roman" w:cs="Times New Roman"/>
        <w:noProof/>
      </w:rPr>
      <w:t>15</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57822" w14:textId="77777777" w:rsidR="00000000" w:rsidRDefault="00771C56">
      <w:r>
        <w:separator/>
      </w:r>
    </w:p>
  </w:footnote>
  <w:footnote w:type="continuationSeparator" w:id="0">
    <w:p w14:paraId="5404624A" w14:textId="77777777" w:rsidR="00000000" w:rsidRDefault="00771C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F97F8" w14:textId="77777777" w:rsidR="0027102A" w:rsidRDefault="0027102A"/>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A02B0"/>
    <w:multiLevelType w:val="hybridMultilevel"/>
    <w:tmpl w:val="5E16C6F6"/>
    <w:numStyleLink w:val="a"/>
  </w:abstractNum>
  <w:abstractNum w:abstractNumId="1">
    <w:nsid w:val="5AB92514"/>
    <w:multiLevelType w:val="hybridMultilevel"/>
    <w:tmpl w:val="5E16C6F6"/>
    <w:styleLink w:val="a"/>
    <w:lvl w:ilvl="0" w:tplc="551C754A">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1A128C04">
      <w:start w:val="1"/>
      <w:numFmt w:val="bullet"/>
      <w:lvlText w:val="•"/>
      <w:lvlJc w:val="left"/>
      <w:pPr>
        <w:ind w:left="463"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DE166FE0">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4B38054E">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C248DA9E">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899EF83A">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70701130">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BE54336A">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AFD2AE06">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nsid w:val="66A877D8"/>
    <w:multiLevelType w:val="hybridMultilevel"/>
    <w:tmpl w:val="EEDE698E"/>
    <w:lvl w:ilvl="0" w:tplc="ED22D0C4">
      <w:start w:val="1"/>
      <w:numFmt w:val="bullet"/>
      <w:lvlText w:val="•"/>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4005F2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830279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D1088B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910D94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B4040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9D2F3F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88187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8E8D0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2"/>
    <w:lvlOverride w:ilvl="0">
      <w:lvl w:ilvl="0" w:tplc="ED22D0C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4005F2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830279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D1088B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10D94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7B4040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9D2F3F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088187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68E8D0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27102A"/>
    <w:rsid w:val="0027102A"/>
    <w:rsid w:val="00771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68A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页眉与页脚"/>
    <w:pPr>
      <w:tabs>
        <w:tab w:val="right" w:pos="9020"/>
      </w:tabs>
    </w:pPr>
    <w:rPr>
      <w:rFonts w:ascii="Helvetica Neue" w:hAnsi="Helvetica Neue" w:cs="Arial Unicode MS"/>
      <w:color w:val="000000"/>
      <w:sz w:val="24"/>
      <w:szCs w:val="24"/>
    </w:rPr>
  </w:style>
  <w:style w:type="paragraph" w:customStyle="1" w:styleId="a6">
    <w:name w:val="默认"/>
    <w:rPr>
      <w:rFonts w:ascii="Helvetica Neue" w:eastAsia="Helvetica Neue" w:hAnsi="Helvetica Neue" w:cs="Helvetica Neue"/>
      <w:color w:val="000000"/>
      <w:sz w:val="22"/>
      <w:szCs w:val="22"/>
    </w:rPr>
  </w:style>
  <w:style w:type="paragraph" w:customStyle="1" w:styleId="a7">
    <w:name w:val="正文"/>
    <w:rPr>
      <w:rFonts w:ascii="Helvetica Neue" w:hAnsi="Helvetica Neue" w:cs="Arial Unicode MS"/>
      <w:color w:val="000000"/>
      <w:sz w:val="22"/>
      <w:szCs w:val="22"/>
      <w:lang w:val="zh-CN"/>
    </w:rPr>
  </w:style>
  <w:style w:type="paragraph" w:customStyle="1" w:styleId="TOC1">
    <w:name w:val="TOC 1"/>
    <w:pPr>
      <w:tabs>
        <w:tab w:val="right" w:leader="dot" w:pos="8928"/>
      </w:tabs>
      <w:spacing w:after="20" w:line="360" w:lineRule="auto"/>
    </w:pPr>
    <w:rPr>
      <w:rFonts w:eastAsia="Times New Roman"/>
      <w:color w:val="000000"/>
      <w:sz w:val="24"/>
      <w:szCs w:val="24"/>
    </w:rPr>
  </w:style>
  <w:style w:type="paragraph" w:customStyle="1" w:styleId="-strategic">
    <w:name w:val="目录样式-strategic"/>
    <w:pPr>
      <w:spacing w:after="100" w:line="336" w:lineRule="auto"/>
      <w:jc w:val="both"/>
      <w:outlineLvl w:val="0"/>
    </w:pPr>
    <w:rPr>
      <w:rFonts w:eastAsia="Times New Roman"/>
      <w:color w:val="000000"/>
      <w:sz w:val="32"/>
      <w:szCs w:val="32"/>
    </w:rPr>
  </w:style>
  <w:style w:type="paragraph" w:customStyle="1" w:styleId="TOC2">
    <w:name w:val="TOC 2"/>
    <w:pPr>
      <w:tabs>
        <w:tab w:val="right" w:leader="dot" w:pos="8928"/>
      </w:tabs>
      <w:spacing w:after="20" w:line="360" w:lineRule="auto"/>
    </w:pPr>
    <w:rPr>
      <w:rFonts w:eastAsia="Times New Roman"/>
      <w:color w:val="000000"/>
      <w:sz w:val="24"/>
      <w:szCs w:val="24"/>
    </w:rPr>
  </w:style>
  <w:style w:type="paragraph" w:customStyle="1" w:styleId="1">
    <w:name w:val="默认 1"/>
    <w:pPr>
      <w:spacing w:after="100" w:line="336" w:lineRule="auto"/>
      <w:outlineLvl w:val="1"/>
    </w:pPr>
    <w:rPr>
      <w:rFonts w:eastAsia="Times New Roman"/>
      <w:color w:val="000000"/>
      <w:sz w:val="32"/>
      <w:szCs w:val="32"/>
    </w:rPr>
  </w:style>
  <w:style w:type="paragraph" w:customStyle="1" w:styleId="TOC3">
    <w:name w:val="TOC 3"/>
    <w:pPr>
      <w:tabs>
        <w:tab w:val="right" w:leader="dot" w:pos="8928"/>
      </w:tabs>
      <w:spacing w:after="20" w:line="360" w:lineRule="auto"/>
      <w:ind w:firstLine="397"/>
    </w:pPr>
    <w:rPr>
      <w:rFonts w:eastAsia="Times New Roman"/>
      <w:color w:val="000000"/>
      <w:sz w:val="24"/>
      <w:szCs w:val="24"/>
    </w:rPr>
  </w:style>
  <w:style w:type="paragraph" w:customStyle="1" w:styleId="2">
    <w:name w:val="默认 2"/>
    <w:pPr>
      <w:spacing w:after="100" w:line="336" w:lineRule="auto"/>
      <w:outlineLvl w:val="2"/>
    </w:pPr>
    <w:rPr>
      <w:rFonts w:eastAsia="Times New Roman"/>
      <w:color w:val="000000"/>
      <w:sz w:val="28"/>
      <w:szCs w:val="28"/>
    </w:rPr>
  </w:style>
  <w:style w:type="paragraph" w:customStyle="1" w:styleId="TOC4">
    <w:name w:val="TOC 4"/>
    <w:pPr>
      <w:tabs>
        <w:tab w:val="right" w:leader="dot" w:pos="8928"/>
      </w:tabs>
      <w:spacing w:after="20" w:line="360" w:lineRule="auto"/>
      <w:ind w:firstLine="850"/>
    </w:pPr>
    <w:rPr>
      <w:rFonts w:eastAsia="Times New Roman"/>
      <w:color w:val="000000"/>
      <w:sz w:val="24"/>
      <w:szCs w:val="24"/>
    </w:rPr>
  </w:style>
  <w:style w:type="paragraph" w:customStyle="1" w:styleId="3">
    <w:name w:val="默认 3"/>
    <w:pPr>
      <w:spacing w:after="100" w:line="336" w:lineRule="auto"/>
      <w:outlineLvl w:val="3"/>
    </w:pPr>
    <w:rPr>
      <w:rFonts w:eastAsia="Times New Roman"/>
      <w:color w:val="000000"/>
      <w:sz w:val="24"/>
      <w:szCs w:val="24"/>
    </w:rPr>
  </w:style>
  <w:style w:type="numbering" w:customStyle="1" w:styleId="a">
    <w:name w:val="项目符号"/>
    <w:pPr>
      <w:numPr>
        <w:numId w:val="1"/>
      </w:numPr>
    </w:pPr>
  </w:style>
  <w:style w:type="character" w:customStyle="1" w:styleId="Hyperlink0">
    <w:name w:val="Hyperlink.0"/>
    <w:basedOn w:val="a4"/>
    <w:rPr>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页眉与页脚"/>
    <w:pPr>
      <w:tabs>
        <w:tab w:val="right" w:pos="9020"/>
      </w:tabs>
    </w:pPr>
    <w:rPr>
      <w:rFonts w:ascii="Helvetica Neue" w:hAnsi="Helvetica Neue" w:cs="Arial Unicode MS"/>
      <w:color w:val="000000"/>
      <w:sz w:val="24"/>
      <w:szCs w:val="24"/>
    </w:rPr>
  </w:style>
  <w:style w:type="paragraph" w:customStyle="1" w:styleId="a6">
    <w:name w:val="默认"/>
    <w:rPr>
      <w:rFonts w:ascii="Helvetica Neue" w:eastAsia="Helvetica Neue" w:hAnsi="Helvetica Neue" w:cs="Helvetica Neue"/>
      <w:color w:val="000000"/>
      <w:sz w:val="22"/>
      <w:szCs w:val="22"/>
    </w:rPr>
  </w:style>
  <w:style w:type="paragraph" w:customStyle="1" w:styleId="a7">
    <w:name w:val="正文"/>
    <w:rPr>
      <w:rFonts w:ascii="Helvetica Neue" w:hAnsi="Helvetica Neue" w:cs="Arial Unicode MS"/>
      <w:color w:val="000000"/>
      <w:sz w:val="22"/>
      <w:szCs w:val="22"/>
      <w:lang w:val="zh-CN"/>
    </w:rPr>
  </w:style>
  <w:style w:type="paragraph" w:customStyle="1" w:styleId="TOC1">
    <w:name w:val="TOC 1"/>
    <w:pPr>
      <w:tabs>
        <w:tab w:val="right" w:leader="dot" w:pos="8928"/>
      </w:tabs>
      <w:spacing w:after="20" w:line="360" w:lineRule="auto"/>
    </w:pPr>
    <w:rPr>
      <w:rFonts w:eastAsia="Times New Roman"/>
      <w:color w:val="000000"/>
      <w:sz w:val="24"/>
      <w:szCs w:val="24"/>
    </w:rPr>
  </w:style>
  <w:style w:type="paragraph" w:customStyle="1" w:styleId="-strategic">
    <w:name w:val="目录样式-strategic"/>
    <w:pPr>
      <w:spacing w:after="100" w:line="336" w:lineRule="auto"/>
      <w:jc w:val="both"/>
      <w:outlineLvl w:val="0"/>
    </w:pPr>
    <w:rPr>
      <w:rFonts w:eastAsia="Times New Roman"/>
      <w:color w:val="000000"/>
      <w:sz w:val="32"/>
      <w:szCs w:val="32"/>
    </w:rPr>
  </w:style>
  <w:style w:type="paragraph" w:customStyle="1" w:styleId="TOC2">
    <w:name w:val="TOC 2"/>
    <w:pPr>
      <w:tabs>
        <w:tab w:val="right" w:leader="dot" w:pos="8928"/>
      </w:tabs>
      <w:spacing w:after="20" w:line="360" w:lineRule="auto"/>
    </w:pPr>
    <w:rPr>
      <w:rFonts w:eastAsia="Times New Roman"/>
      <w:color w:val="000000"/>
      <w:sz w:val="24"/>
      <w:szCs w:val="24"/>
    </w:rPr>
  </w:style>
  <w:style w:type="paragraph" w:customStyle="1" w:styleId="1">
    <w:name w:val="默认 1"/>
    <w:pPr>
      <w:spacing w:after="100" w:line="336" w:lineRule="auto"/>
      <w:outlineLvl w:val="1"/>
    </w:pPr>
    <w:rPr>
      <w:rFonts w:eastAsia="Times New Roman"/>
      <w:color w:val="000000"/>
      <w:sz w:val="32"/>
      <w:szCs w:val="32"/>
    </w:rPr>
  </w:style>
  <w:style w:type="paragraph" w:customStyle="1" w:styleId="TOC3">
    <w:name w:val="TOC 3"/>
    <w:pPr>
      <w:tabs>
        <w:tab w:val="right" w:leader="dot" w:pos="8928"/>
      </w:tabs>
      <w:spacing w:after="20" w:line="360" w:lineRule="auto"/>
      <w:ind w:firstLine="397"/>
    </w:pPr>
    <w:rPr>
      <w:rFonts w:eastAsia="Times New Roman"/>
      <w:color w:val="000000"/>
      <w:sz w:val="24"/>
      <w:szCs w:val="24"/>
    </w:rPr>
  </w:style>
  <w:style w:type="paragraph" w:customStyle="1" w:styleId="2">
    <w:name w:val="默认 2"/>
    <w:pPr>
      <w:spacing w:after="100" w:line="336" w:lineRule="auto"/>
      <w:outlineLvl w:val="2"/>
    </w:pPr>
    <w:rPr>
      <w:rFonts w:eastAsia="Times New Roman"/>
      <w:color w:val="000000"/>
      <w:sz w:val="28"/>
      <w:szCs w:val="28"/>
    </w:rPr>
  </w:style>
  <w:style w:type="paragraph" w:customStyle="1" w:styleId="TOC4">
    <w:name w:val="TOC 4"/>
    <w:pPr>
      <w:tabs>
        <w:tab w:val="right" w:leader="dot" w:pos="8928"/>
      </w:tabs>
      <w:spacing w:after="20" w:line="360" w:lineRule="auto"/>
      <w:ind w:firstLine="850"/>
    </w:pPr>
    <w:rPr>
      <w:rFonts w:eastAsia="Times New Roman"/>
      <w:color w:val="000000"/>
      <w:sz w:val="24"/>
      <w:szCs w:val="24"/>
    </w:rPr>
  </w:style>
  <w:style w:type="paragraph" w:customStyle="1" w:styleId="3">
    <w:name w:val="默认 3"/>
    <w:pPr>
      <w:spacing w:after="100" w:line="336" w:lineRule="auto"/>
      <w:outlineLvl w:val="3"/>
    </w:pPr>
    <w:rPr>
      <w:rFonts w:eastAsia="Times New Roman"/>
      <w:color w:val="000000"/>
      <w:sz w:val="24"/>
      <w:szCs w:val="24"/>
    </w:rPr>
  </w:style>
  <w:style w:type="numbering" w:customStyle="1" w:styleId="a">
    <w:name w:val="项目符号"/>
    <w:pPr>
      <w:numPr>
        <w:numId w:val="1"/>
      </w:numPr>
    </w:pPr>
  </w:style>
  <w:style w:type="character" w:customStyle="1" w:styleId="Hyperlink0">
    <w:name w:val="Hyperlink.0"/>
    <w:basedOn w:val="a4"/>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dawsonera-com.ezproxy.uwtsd.ac.uk/abstract/9780273724179" TargetMode="External"/><Relationship Id="rId10" Type="http://schemas.openxmlformats.org/officeDocument/2006/relationships/hyperlink" Target="https://globalassets.starbucks.com/assets/ea2441eb7cf647bb8ce8bb40f75e267e.pdf"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宋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3774</Words>
  <Characters>21516</Characters>
  <Application>Microsoft Macintosh Word</Application>
  <DocSecurity>0</DocSecurity>
  <Lines>179</Lines>
  <Paragraphs>50</Paragraphs>
  <ScaleCrop>false</ScaleCrop>
  <Company/>
  <LinksUpToDate>false</LinksUpToDate>
  <CharactersWithSpaces>25240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盛</cp:lastModifiedBy>
  <cp:revision>2</cp:revision>
  <dcterms:created xsi:type="dcterms:W3CDTF">2017-11-15T17:02:00Z</dcterms:created>
  <dcterms:modified xsi:type="dcterms:W3CDTF">2017-11-15T17:03:00Z</dcterms:modified>
</cp:coreProperties>
</file>