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4A9EFD" w:rsidR="005E6C44" w:rsidRPr="00A42F82" w:rsidRDefault="00BB3FDD" w:rsidP="00A91894">
            <w:pPr>
              <w:rPr>
                <w:rFonts w:ascii="Arial" w:hAnsi="Arial" w:cs="Arial"/>
                <w:sz w:val="22"/>
                <w:szCs w:val="22"/>
              </w:rPr>
            </w:pPr>
            <w:r>
              <w:rPr>
                <w:rFonts w:ascii="Arial" w:hAnsi="Arial" w:cs="Arial"/>
                <w:sz w:val="22"/>
                <w:szCs w:val="22"/>
              </w:rPr>
              <w:t>Carrie-Ann Elizabeth Sutton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870B0D6" w:rsidR="005E6C44" w:rsidRPr="00A42F82" w:rsidRDefault="00BB3FD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C9EFA02" w:rsidR="005E6C44" w:rsidRPr="00A42F82" w:rsidRDefault="008146D4"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Pr>
                <w:rFonts w:ascii="Arial" w:hAnsi="Arial" w:cs="Arial"/>
                <w:sz w:val="22"/>
                <w:szCs w:val="22"/>
              </w:rPr>
              <w:t xml:space="preserve"> - C</w:t>
            </w:r>
            <w:r w:rsidR="0054786A">
              <w:rPr>
                <w:rFonts w:ascii="Arial" w:hAnsi="Arial" w:cs="Arial"/>
                <w:sz w:val="22"/>
                <w:szCs w:val="22"/>
              </w:rPr>
              <w:t>e</w:t>
            </w:r>
            <w:r>
              <w:rPr>
                <w:rFonts w:ascii="Arial" w:hAnsi="Arial" w:cs="Arial"/>
                <w:sz w:val="22"/>
                <w:szCs w:val="22"/>
              </w:rPr>
              <w:t>ntre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5EA7B60" w:rsidR="005E6C44" w:rsidRPr="00A42F82" w:rsidRDefault="008146D4" w:rsidP="00A91894">
            <w:pPr>
              <w:rPr>
                <w:rFonts w:ascii="Arial" w:hAnsi="Arial" w:cs="Arial"/>
                <w:sz w:val="22"/>
                <w:szCs w:val="22"/>
              </w:rPr>
            </w:pPr>
            <w:r>
              <w:rPr>
                <w:rFonts w:ascii="Arial" w:hAnsi="Arial" w:cs="Arial"/>
                <w:sz w:val="22"/>
                <w:szCs w:val="22"/>
              </w:rPr>
              <w:t>Swansea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3579A9B" w:rsidR="005E6C44" w:rsidRPr="00A42F82" w:rsidRDefault="00BB3FDD" w:rsidP="00A91894">
            <w:pPr>
              <w:rPr>
                <w:rFonts w:ascii="Arial" w:hAnsi="Arial" w:cs="Arial"/>
                <w:sz w:val="22"/>
                <w:szCs w:val="22"/>
              </w:rPr>
            </w:pPr>
            <w:r>
              <w:rPr>
                <w:rFonts w:ascii="Arial" w:hAnsi="Arial" w:cs="Arial"/>
                <w:sz w:val="22"/>
                <w:szCs w:val="22"/>
              </w:rPr>
              <w:t>2305318@student.UWTSD.ac.uk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9EA222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F175E24" w:rsidR="005E6C44" w:rsidRPr="00A42F82" w:rsidRDefault="00BB3FDD" w:rsidP="00A91894">
            <w:pPr>
              <w:rPr>
                <w:rFonts w:ascii="Arial" w:hAnsi="Arial" w:cs="Arial"/>
                <w:sz w:val="22"/>
                <w:szCs w:val="22"/>
              </w:rPr>
            </w:pPr>
            <w:r>
              <w:rPr>
                <w:rFonts w:ascii="Arial" w:hAnsi="Arial" w:cs="Arial"/>
                <w:sz w:val="22"/>
                <w:szCs w:val="22"/>
              </w:rPr>
              <w:t>2305318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2EC2CB" w:rsidR="005E6C44" w:rsidRPr="00A42F82" w:rsidRDefault="0054786A" w:rsidP="00A91894">
            <w:pPr>
              <w:rPr>
                <w:rFonts w:ascii="Arial" w:hAnsi="Arial" w:cs="Arial"/>
                <w:sz w:val="22"/>
                <w:szCs w:val="22"/>
              </w:rPr>
            </w:pPr>
            <w:r>
              <w:rPr>
                <w:rFonts w:ascii="Arial" w:hAnsi="Arial" w:cs="Arial"/>
                <w:sz w:val="22"/>
                <w:szCs w:val="22"/>
              </w:rPr>
              <w:t>PGCE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1536A1E" w:rsidR="005E6C44" w:rsidRPr="00A42F82" w:rsidRDefault="0054786A" w:rsidP="00A91894">
            <w:pPr>
              <w:rPr>
                <w:rFonts w:ascii="Arial" w:hAnsi="Arial" w:cs="Arial"/>
                <w:sz w:val="22"/>
                <w:szCs w:val="22"/>
              </w:rPr>
            </w:pPr>
            <w:r>
              <w:rPr>
                <w:rFonts w:ascii="Arial" w:hAnsi="Arial" w:cs="Arial"/>
                <w:sz w:val="22"/>
                <w:szCs w:val="22"/>
              </w:rPr>
              <w:t>Stephen Hadley/Sonny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DA39886" w:rsidR="005E6C44" w:rsidRPr="00A42F82" w:rsidRDefault="008146D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29641D2C"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3845BFB" w:rsidR="003F6F7B" w:rsidRPr="00A42F82" w:rsidRDefault="005478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BA81C4B" w14:textId="77777777" w:rsidR="003F6F7B" w:rsidRDefault="008146D4" w:rsidP="00A91894">
            <w:pPr>
              <w:autoSpaceDE w:val="0"/>
              <w:autoSpaceDN w:val="0"/>
              <w:adjustRightInd w:val="0"/>
              <w:jc w:val="center"/>
              <w:rPr>
                <w:rFonts w:ascii="Arial" w:hAnsi="Arial" w:cs="Arial"/>
                <w:sz w:val="22"/>
                <w:szCs w:val="22"/>
              </w:rPr>
            </w:pPr>
            <w:r>
              <w:rPr>
                <w:rFonts w:ascii="Arial" w:hAnsi="Arial" w:cs="Arial"/>
                <w:sz w:val="22"/>
                <w:szCs w:val="22"/>
              </w:rPr>
              <w:t>Sonny</w:t>
            </w:r>
            <w:r w:rsidR="0054786A">
              <w:rPr>
                <w:rFonts w:ascii="Arial" w:hAnsi="Arial" w:cs="Arial"/>
                <w:sz w:val="22"/>
                <w:szCs w:val="22"/>
              </w:rPr>
              <w:t xml:space="preserve"> Singh</w:t>
            </w:r>
            <w:r>
              <w:rPr>
                <w:rFonts w:ascii="Arial" w:hAnsi="Arial" w:cs="Arial"/>
                <w:sz w:val="22"/>
                <w:szCs w:val="22"/>
              </w:rPr>
              <w:t>/Steven Hadley</w:t>
            </w:r>
          </w:p>
          <w:p w14:paraId="12B500FD" w14:textId="64C3FE81" w:rsidR="0054786A" w:rsidRPr="00A42F82" w:rsidRDefault="0054786A" w:rsidP="00A91894">
            <w:pPr>
              <w:autoSpaceDE w:val="0"/>
              <w:autoSpaceDN w:val="0"/>
              <w:adjustRightInd w:val="0"/>
              <w:jc w:val="center"/>
              <w:rPr>
                <w:rFonts w:ascii="Arial" w:hAnsi="Arial" w:cs="Arial"/>
                <w:b/>
                <w:bCs/>
                <w:sz w:val="22"/>
                <w:szCs w:val="22"/>
              </w:rPr>
            </w:pPr>
            <w:r>
              <w:rPr>
                <w:rFonts w:ascii="Arial" w:hAnsi="Arial" w:cs="Arial"/>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7710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22883D" w:rsidR="005E6C44" w:rsidRPr="00A42F82" w:rsidRDefault="008146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B22EA14" w:rsidR="005E6C44" w:rsidRPr="00A42F82" w:rsidRDefault="008146D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91EABB6" w14:textId="77777777" w:rsidR="00515790" w:rsidRPr="00E761C0" w:rsidRDefault="00515790" w:rsidP="00515790">
            <w:pPr>
              <w:autoSpaceDE w:val="0"/>
              <w:autoSpaceDN w:val="0"/>
              <w:adjustRightInd w:val="0"/>
              <w:rPr>
                <w:rFonts w:ascii="Arial" w:hAnsi="Arial" w:cs="Arial"/>
                <w:i/>
                <w:sz w:val="22"/>
                <w:szCs w:val="22"/>
              </w:rPr>
            </w:pPr>
            <w:r w:rsidRPr="00E761C0">
              <w:rPr>
                <w:rFonts w:ascii="Arial" w:hAnsi="Arial" w:cs="Arial"/>
                <w:i/>
                <w:sz w:val="22"/>
                <w:szCs w:val="22"/>
              </w:rPr>
              <w:t>BERA Ethical Guidelines for Educational Research, fourth edition (2018)</w:t>
            </w:r>
          </w:p>
          <w:p w14:paraId="216438DA" w14:textId="6E3A72BF" w:rsidR="005E6C44" w:rsidRPr="0054786A" w:rsidRDefault="00515790" w:rsidP="00515790">
            <w:pPr>
              <w:autoSpaceDE w:val="0"/>
              <w:autoSpaceDN w:val="0"/>
              <w:adjustRightInd w:val="0"/>
              <w:rPr>
                <w:rFonts w:ascii="Arial" w:hAnsi="Arial" w:cs="Arial"/>
                <w:i/>
                <w:sz w:val="22"/>
                <w:szCs w:val="22"/>
              </w:rPr>
            </w:pPr>
            <w:hyperlink r:id="rId14" w:history="1">
              <w:r w:rsidRPr="0079590A">
                <w:rPr>
                  <w:rStyle w:val="Hyperlink"/>
                  <w:rFonts w:ascii="Arial" w:hAnsi="Arial" w:cs="Arial"/>
                  <w:i/>
                  <w:sz w:val="22"/>
                  <w:szCs w:val="22"/>
                </w:rPr>
                <w:t>https://www.bera.ac.uk/publication/ethical-guidelines-for-educational-research-2018</w:t>
              </w:r>
            </w:hyperlink>
            <w:r>
              <w:rPr>
                <w:rFonts w:ascii="Arial" w:hAnsi="Arial" w:cs="Arial"/>
                <w:i/>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FBC8B76" w:rsidR="005E6C44" w:rsidRPr="00A42F82" w:rsidRDefault="008146D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4A895644"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54786A"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54786A"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7710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35490783"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7710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6C305BF8"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3CC76756"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83ED27D"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7710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4234D333"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7710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6609F5E0"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394534" w:rsidR="004C3D85" w:rsidRPr="00A42F82" w:rsidRDefault="00450C8B" w:rsidP="00A91894">
            <w:pPr>
              <w:rPr>
                <w:rFonts w:ascii="Arial" w:hAnsi="Arial" w:cs="Arial"/>
                <w:sz w:val="22"/>
                <w:szCs w:val="22"/>
              </w:rPr>
            </w:pPr>
            <w:r w:rsidRPr="00450C8B">
              <w:rPr>
                <w:rFonts w:ascii="Arial" w:hAnsi="Arial" w:cs="Arial"/>
                <w:sz w:val="22"/>
                <w:szCs w:val="22"/>
              </w:rPr>
              <w:t>To explore the use of movement integration as a strategy to enhance pupil concentration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E05B083" w:rsidR="004C3D85" w:rsidRPr="00A42F82" w:rsidRDefault="008146D4"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016D644" w:rsidR="004C3D85" w:rsidRPr="00A42F82" w:rsidRDefault="008146D4"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338D2A1C" w:rsidR="00F96C3F" w:rsidRPr="00450C8B" w:rsidRDefault="00F96C3F" w:rsidP="00450C8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99D4213" w:rsidR="00F96C3F" w:rsidRPr="00A42F82" w:rsidDel="00425DA7" w:rsidRDefault="00450C8B" w:rsidP="00D53E14">
            <w:pPr>
              <w:pStyle w:val="NoSpacing"/>
              <w:rPr>
                <w:rFonts w:ascii="Arial" w:hAnsi="Arial" w:cs="Arial"/>
              </w:rPr>
            </w:pPr>
            <w:r w:rsidRPr="00450C8B">
              <w:rPr>
                <w:rFonts w:ascii="Arial" w:hAnsi="Arial" w:cs="Arial"/>
                <w:sz w:val="21"/>
                <w:szCs w:val="21"/>
              </w:rPr>
              <w:t xml:space="preserve">The </w:t>
            </w:r>
            <w:r w:rsidR="00A34597">
              <w:rPr>
                <w:rFonts w:ascii="Arial" w:hAnsi="Arial" w:cs="Arial"/>
                <w:sz w:val="21"/>
                <w:szCs w:val="21"/>
              </w:rPr>
              <w:t xml:space="preserve">purpose of this </w:t>
            </w:r>
            <w:r w:rsidRPr="00450C8B">
              <w:rPr>
                <w:rFonts w:ascii="Arial" w:hAnsi="Arial" w:cs="Arial"/>
                <w:sz w:val="21"/>
                <w:szCs w:val="21"/>
              </w:rPr>
              <w:t xml:space="preserve">study </w:t>
            </w:r>
            <w:r w:rsidR="00A34597">
              <w:rPr>
                <w:rFonts w:ascii="Arial" w:hAnsi="Arial" w:cs="Arial"/>
                <w:sz w:val="21"/>
                <w:szCs w:val="21"/>
              </w:rPr>
              <w:t xml:space="preserve">is to </w:t>
            </w:r>
            <w:r w:rsidRPr="00450C8B">
              <w:rPr>
                <w:rFonts w:ascii="Arial" w:hAnsi="Arial" w:cs="Arial"/>
                <w:sz w:val="21"/>
                <w:szCs w:val="21"/>
              </w:rPr>
              <w:t>determine whether integrating movement into classroom activities is effective in improving pupil concentration levels</w:t>
            </w:r>
            <w:r w:rsidR="00D53E14">
              <w:rPr>
                <w:rFonts w:ascii="Arial" w:hAnsi="Arial" w:cs="Arial"/>
                <w:sz w:val="21"/>
                <w:szCs w:val="21"/>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350CEC6C" w:rsidR="00F96C3F" w:rsidRDefault="00A34597" w:rsidP="00A91894">
            <w:pPr>
              <w:rPr>
                <w:rFonts w:ascii="Arial" w:hAnsi="Arial" w:cs="Arial"/>
                <w:sz w:val="22"/>
                <w:szCs w:val="22"/>
              </w:rPr>
            </w:pPr>
            <w:r w:rsidRPr="00A34597">
              <w:rPr>
                <w:rFonts w:ascii="Arial" w:hAnsi="Arial" w:cs="Arial"/>
                <w:sz w:val="22"/>
                <w:szCs w:val="22"/>
              </w:rPr>
              <w:t xml:space="preserve">How does the use of movement </w:t>
            </w:r>
            <w:r>
              <w:rPr>
                <w:rFonts w:ascii="Arial" w:hAnsi="Arial" w:cs="Arial"/>
                <w:sz w:val="22"/>
                <w:szCs w:val="22"/>
              </w:rPr>
              <w:t>integration</w:t>
            </w:r>
            <w:r w:rsidRPr="00A34597">
              <w:rPr>
                <w:rFonts w:ascii="Arial" w:hAnsi="Arial" w:cs="Arial"/>
                <w:sz w:val="22"/>
                <w:szCs w:val="22"/>
              </w:rPr>
              <w:t xml:space="preserve"> as a strategy enhance pupil </w:t>
            </w:r>
            <w:r>
              <w:rPr>
                <w:rFonts w:ascii="Arial" w:hAnsi="Arial" w:cs="Arial"/>
                <w:sz w:val="22"/>
                <w:szCs w:val="22"/>
              </w:rPr>
              <w:t>concentration</w:t>
            </w:r>
            <w:r w:rsidRPr="00A34597">
              <w:rPr>
                <w:rFonts w:ascii="Arial" w:hAnsi="Arial" w:cs="Arial"/>
                <w:sz w:val="22"/>
                <w:szCs w:val="22"/>
              </w:rPr>
              <w:t>?</w:t>
            </w:r>
          </w:p>
          <w:p w14:paraId="744D0925" w14:textId="77777777" w:rsidR="00A34597" w:rsidRPr="00A34597" w:rsidRDefault="00A34597"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17842C70" w:rsidR="00F96C3F" w:rsidRPr="00A34597" w:rsidRDefault="00F96C3F" w:rsidP="00A3459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CDDD396" w:rsidR="00F96C3F" w:rsidRPr="00D53E14" w:rsidRDefault="00A34597" w:rsidP="00D53E14">
            <w:pPr>
              <w:pStyle w:val="NoSpacing"/>
              <w:rPr>
                <w:rFonts w:ascii="Arial" w:hAnsi="Arial" w:cs="Arial"/>
                <w:sz w:val="21"/>
                <w:szCs w:val="21"/>
              </w:rPr>
            </w:pPr>
            <w:r w:rsidRPr="0007321A">
              <w:rPr>
                <w:rFonts w:ascii="Arial" w:hAnsi="Arial" w:cs="Arial"/>
                <w:sz w:val="21"/>
                <w:szCs w:val="21"/>
              </w:rPr>
              <w:t>The aim of this exploratory case study is to determine whether integrating movement in</w:t>
            </w:r>
            <w:r w:rsidR="0007321A" w:rsidRPr="0007321A">
              <w:rPr>
                <w:rFonts w:ascii="Arial" w:hAnsi="Arial" w:cs="Arial"/>
                <w:sz w:val="21"/>
                <w:szCs w:val="21"/>
              </w:rPr>
              <w:t>to</w:t>
            </w:r>
            <w:r w:rsidRPr="0007321A">
              <w:rPr>
                <w:rFonts w:ascii="Arial" w:hAnsi="Arial" w:cs="Arial"/>
                <w:sz w:val="21"/>
                <w:szCs w:val="21"/>
              </w:rPr>
              <w:t xml:space="preserve"> classroom activities is effective in improving pupil concentration levels.</w:t>
            </w:r>
            <w:r w:rsidR="00D53E14">
              <w:rPr>
                <w:rFonts w:ascii="Arial" w:hAnsi="Arial" w:cs="Arial"/>
                <w:sz w:val="21"/>
                <w:szCs w:val="21"/>
              </w:rPr>
              <w:t xml:space="preserve"> </w:t>
            </w:r>
            <w:r w:rsidR="00D53E14" w:rsidRPr="00D53E14">
              <w:rPr>
                <w:rFonts w:ascii="Arial" w:hAnsi="Arial" w:cs="Arial"/>
              </w:rPr>
              <w:t xml:space="preserve">Through a combination of observations and questionnaires, the study aims to explore the effectiveness of movement integration techniques, understand the perceptions </w:t>
            </w:r>
            <w:r w:rsidR="00D53E14">
              <w:rPr>
                <w:rFonts w:ascii="Arial" w:hAnsi="Arial" w:cs="Arial"/>
              </w:rPr>
              <w:t xml:space="preserve">of </w:t>
            </w:r>
            <w:r w:rsidR="00D53E14" w:rsidRPr="00D53E14">
              <w:rPr>
                <w:rFonts w:ascii="Arial" w:hAnsi="Arial" w:cs="Arial"/>
              </w:rPr>
              <w:t xml:space="preserve">pupils regarding their use, identify potential barriers or challenges to implementation, and provide practical recommendations for educators.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F3218C" w14:textId="0CAB0B2B" w:rsidR="00A34597" w:rsidRDefault="00A34597" w:rsidP="00A34597">
            <w:pPr>
              <w:pStyle w:val="NoSpacing"/>
              <w:rPr>
                <w:rFonts w:ascii="Arial" w:hAnsi="Arial" w:cs="Arial"/>
                <w:sz w:val="22"/>
                <w:szCs w:val="22"/>
              </w:rPr>
            </w:pPr>
            <w:r w:rsidRPr="0007321A">
              <w:rPr>
                <w:rStyle w:val="Strong"/>
                <w:rFonts w:ascii="Arial" w:hAnsi="Arial" w:cs="Arial"/>
                <w:b w:val="0"/>
                <w:bCs w:val="0"/>
                <w:sz w:val="22"/>
                <w:szCs w:val="22"/>
              </w:rPr>
              <w:t>T</w:t>
            </w:r>
            <w:r w:rsidR="0007321A" w:rsidRPr="0007321A">
              <w:rPr>
                <w:rStyle w:val="Strong"/>
                <w:rFonts w:ascii="Arial" w:hAnsi="Arial" w:cs="Arial"/>
                <w:b w:val="0"/>
                <w:bCs w:val="0"/>
                <w:sz w:val="22"/>
                <w:szCs w:val="22"/>
              </w:rPr>
              <w:t xml:space="preserve">he objective of this research is to </w:t>
            </w:r>
            <w:r w:rsidRPr="0007321A">
              <w:rPr>
                <w:rFonts w:ascii="Arial" w:hAnsi="Arial" w:cs="Arial"/>
                <w:sz w:val="22"/>
                <w:szCs w:val="22"/>
              </w:rPr>
              <w:t>identify specific movement integration techniques or approaches that are particularly effective in enhancing pupil concentration.</w:t>
            </w:r>
            <w:r w:rsidR="0007321A">
              <w:rPr>
                <w:rFonts w:ascii="Arial" w:hAnsi="Arial" w:cs="Arial"/>
                <w:sz w:val="22"/>
                <w:szCs w:val="22"/>
              </w:rPr>
              <w:t xml:space="preserve"> This will be done by conducting questionnaires and through observations.</w:t>
            </w:r>
          </w:p>
          <w:p w14:paraId="3590050C" w14:textId="155336B4" w:rsidR="002350F7" w:rsidRDefault="002350F7" w:rsidP="00A34597">
            <w:pPr>
              <w:pStyle w:val="NoSpacing"/>
              <w:rPr>
                <w:rFonts w:ascii="Arial" w:hAnsi="Arial" w:cs="Arial"/>
                <w:sz w:val="22"/>
                <w:szCs w:val="22"/>
              </w:rPr>
            </w:pPr>
            <w:r>
              <w:rPr>
                <w:rFonts w:ascii="Arial" w:hAnsi="Arial" w:cs="Arial"/>
                <w:sz w:val="22"/>
                <w:szCs w:val="22"/>
              </w:rPr>
              <w:lastRenderedPageBreak/>
              <w:t xml:space="preserve">Questionnaires will be done before and after a movement activity, determining </w:t>
            </w:r>
            <w:proofErr w:type="gramStart"/>
            <w:r>
              <w:rPr>
                <w:rFonts w:ascii="Arial" w:hAnsi="Arial" w:cs="Arial"/>
                <w:sz w:val="22"/>
                <w:szCs w:val="22"/>
              </w:rPr>
              <w:t>pupils</w:t>
            </w:r>
            <w:proofErr w:type="gramEnd"/>
            <w:r>
              <w:rPr>
                <w:rFonts w:ascii="Arial" w:hAnsi="Arial" w:cs="Arial"/>
                <w:sz w:val="22"/>
                <w:szCs w:val="22"/>
              </w:rPr>
              <w:t xml:space="preserve"> perceptions of how they felt before and after and if they felt their concentration had improved. </w:t>
            </w:r>
          </w:p>
          <w:p w14:paraId="0BA5D7DB" w14:textId="4A1ABFCC" w:rsidR="002350F7" w:rsidRPr="0007321A" w:rsidRDefault="002350F7" w:rsidP="00A34597">
            <w:pPr>
              <w:pStyle w:val="NoSpacing"/>
              <w:rPr>
                <w:rFonts w:ascii="Arial" w:hAnsi="Arial" w:cs="Arial"/>
                <w:sz w:val="22"/>
                <w:szCs w:val="22"/>
              </w:rPr>
            </w:pPr>
            <w:r>
              <w:rPr>
                <w:rFonts w:ascii="Arial" w:hAnsi="Arial" w:cs="Arial"/>
                <w:sz w:val="22"/>
                <w:szCs w:val="22"/>
              </w:rPr>
              <w:t xml:space="preserve">I will use the findings of this research to better inform my professional practice.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DF2EAE1" w14:textId="77777777" w:rsidR="002350F7" w:rsidRDefault="0007321A" w:rsidP="00D53E14">
            <w:pPr>
              <w:pStyle w:val="NoSpacing"/>
              <w:rPr>
                <w:rFonts w:ascii="Arial" w:hAnsi="Arial" w:cs="Arial"/>
                <w:sz w:val="22"/>
                <w:szCs w:val="22"/>
              </w:rPr>
            </w:pPr>
            <w:r>
              <w:rPr>
                <w:rFonts w:ascii="Arial" w:hAnsi="Arial" w:cs="Arial"/>
                <w:sz w:val="22"/>
                <w:szCs w:val="22"/>
              </w:rPr>
              <w:t xml:space="preserve">This exploratory case study will </w:t>
            </w:r>
            <w:r w:rsidR="00987469">
              <w:rPr>
                <w:rFonts w:ascii="Arial" w:hAnsi="Arial" w:cs="Arial"/>
                <w:sz w:val="22"/>
                <w:szCs w:val="22"/>
              </w:rPr>
              <w:t xml:space="preserve">aim to explore movement integration as a strategy for concentration levels. </w:t>
            </w:r>
          </w:p>
          <w:p w14:paraId="1AF546B2" w14:textId="77777777" w:rsidR="002350F7" w:rsidRDefault="002350F7" w:rsidP="00D53E14">
            <w:pPr>
              <w:pStyle w:val="NoSpacing"/>
              <w:rPr>
                <w:rFonts w:ascii="Arial" w:hAnsi="Arial" w:cs="Arial"/>
                <w:sz w:val="22"/>
                <w:szCs w:val="22"/>
              </w:rPr>
            </w:pPr>
          </w:p>
          <w:p w14:paraId="4F38A9B0" w14:textId="77777777" w:rsidR="002350F7" w:rsidRDefault="00987469" w:rsidP="00D53E14">
            <w:pPr>
              <w:pStyle w:val="NoSpacing"/>
              <w:rPr>
                <w:rFonts w:ascii="Arial" w:hAnsi="Arial" w:cs="Arial"/>
                <w:sz w:val="22"/>
                <w:szCs w:val="22"/>
              </w:rPr>
            </w:pPr>
            <w:r>
              <w:rPr>
                <w:rFonts w:ascii="Arial" w:hAnsi="Arial" w:cs="Arial"/>
                <w:sz w:val="22"/>
                <w:szCs w:val="22"/>
              </w:rPr>
              <w:t xml:space="preserve">This study will </w:t>
            </w:r>
            <w:r w:rsidR="0007321A">
              <w:rPr>
                <w:rFonts w:ascii="Arial" w:hAnsi="Arial" w:cs="Arial"/>
                <w:sz w:val="22"/>
                <w:szCs w:val="22"/>
              </w:rPr>
              <w:t xml:space="preserve">use a mixed-method approach using observation and questionnaires. </w:t>
            </w:r>
          </w:p>
          <w:p w14:paraId="6B1E3320" w14:textId="0B296C9E" w:rsidR="00F96C3F" w:rsidRDefault="00D53E14" w:rsidP="00D53E14">
            <w:pPr>
              <w:pStyle w:val="NoSpacing"/>
              <w:rPr>
                <w:rFonts w:ascii="Arial" w:hAnsi="Arial" w:cs="Arial"/>
                <w:sz w:val="21"/>
                <w:szCs w:val="21"/>
              </w:rPr>
            </w:pPr>
            <w:r>
              <w:rPr>
                <w:rFonts w:ascii="Arial" w:hAnsi="Arial" w:cs="Arial"/>
                <w:sz w:val="22"/>
                <w:szCs w:val="22"/>
              </w:rPr>
              <w:t>The data</w:t>
            </w:r>
            <w:r w:rsidRPr="00D53E14">
              <w:rPr>
                <w:rFonts w:ascii="Arial" w:hAnsi="Arial" w:cs="Arial"/>
                <w:sz w:val="21"/>
                <w:szCs w:val="21"/>
              </w:rPr>
              <w:t xml:space="preserve"> collected through these methods will</w:t>
            </w:r>
            <w:r>
              <w:rPr>
                <w:rFonts w:ascii="Arial" w:hAnsi="Arial" w:cs="Arial"/>
                <w:sz w:val="21"/>
                <w:szCs w:val="21"/>
              </w:rPr>
              <w:t xml:space="preserve"> provide </w:t>
            </w:r>
            <w:r w:rsidRPr="00D53E14">
              <w:rPr>
                <w:rFonts w:ascii="Arial" w:hAnsi="Arial" w:cs="Arial"/>
                <w:sz w:val="21"/>
                <w:szCs w:val="21"/>
              </w:rPr>
              <w:t>both quantitative and qualitative analysis to identify patterns, and key themes, contributing to the overall understanding of the use of movement integration to enhance pupil concentration.</w:t>
            </w:r>
          </w:p>
          <w:p w14:paraId="1D289F4F" w14:textId="77777777" w:rsidR="002350F7" w:rsidRDefault="002350F7" w:rsidP="00D53E14">
            <w:pPr>
              <w:pStyle w:val="NoSpacing"/>
              <w:rPr>
                <w:rFonts w:ascii="Arial" w:hAnsi="Arial" w:cs="Arial"/>
                <w:sz w:val="21"/>
                <w:szCs w:val="21"/>
              </w:rPr>
            </w:pPr>
          </w:p>
          <w:p w14:paraId="555E20C8" w14:textId="172C5FA6" w:rsidR="002350F7" w:rsidRDefault="002350F7" w:rsidP="00D53E14">
            <w:pPr>
              <w:pStyle w:val="NoSpacing"/>
              <w:rPr>
                <w:rFonts w:ascii="Arial" w:hAnsi="Arial" w:cs="Arial"/>
                <w:sz w:val="21"/>
                <w:szCs w:val="21"/>
              </w:rPr>
            </w:pPr>
            <w:r>
              <w:rPr>
                <w:rFonts w:ascii="Arial" w:hAnsi="Arial" w:cs="Arial"/>
                <w:sz w:val="21"/>
                <w:szCs w:val="21"/>
              </w:rPr>
              <w:t xml:space="preserve">The questionnaires will be done on paper (hard copies) and will provide both </w:t>
            </w:r>
            <w:r w:rsidRPr="00D53E14">
              <w:rPr>
                <w:rFonts w:ascii="Arial" w:hAnsi="Arial" w:cs="Arial"/>
                <w:sz w:val="21"/>
                <w:szCs w:val="21"/>
              </w:rPr>
              <w:t>quantitative and qualitative</w:t>
            </w:r>
            <w:r>
              <w:rPr>
                <w:rFonts w:ascii="Arial" w:hAnsi="Arial" w:cs="Arial"/>
                <w:sz w:val="21"/>
                <w:szCs w:val="21"/>
              </w:rPr>
              <w:t xml:space="preserve"> data using different question styles. The questions will contain open and closed questions as well as Likert scales. </w:t>
            </w:r>
          </w:p>
          <w:p w14:paraId="142CB6E5" w14:textId="77777777" w:rsidR="002350F7" w:rsidRDefault="002350F7" w:rsidP="00D53E14">
            <w:pPr>
              <w:pStyle w:val="NoSpacing"/>
              <w:rPr>
                <w:rFonts w:ascii="Arial" w:hAnsi="Arial" w:cs="Arial"/>
                <w:sz w:val="21"/>
                <w:szCs w:val="21"/>
              </w:rPr>
            </w:pPr>
          </w:p>
          <w:p w14:paraId="676E1924" w14:textId="28DC495C" w:rsidR="002350F7" w:rsidRPr="00A42F82" w:rsidRDefault="002350F7" w:rsidP="00D53E14">
            <w:pPr>
              <w:pStyle w:val="NoSpacing"/>
              <w:rPr>
                <w:rFonts w:ascii="Arial" w:hAnsi="Arial" w:cs="Arial"/>
                <w:sz w:val="22"/>
                <w:szCs w:val="22"/>
              </w:rPr>
            </w:pPr>
            <w:r>
              <w:rPr>
                <w:rFonts w:ascii="Arial" w:hAnsi="Arial" w:cs="Arial"/>
                <w:sz w:val="22"/>
                <w:szCs w:val="22"/>
              </w:rPr>
              <w:t xml:space="preserve">The observation will be done prior to the movement activity and after pupils return to their seats, focusing on how pupils concentrate once they have participated in movement.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1B6948A" w14:textId="15604D4A" w:rsidR="00730241" w:rsidRPr="00A42F82" w:rsidRDefault="00987469" w:rsidP="00A91894">
            <w:pPr>
              <w:rPr>
                <w:rFonts w:ascii="Arial" w:hAnsi="Arial" w:cs="Arial"/>
                <w:sz w:val="22"/>
                <w:szCs w:val="22"/>
              </w:rPr>
            </w:pPr>
            <w:r>
              <w:rPr>
                <w:rFonts w:ascii="Arial" w:hAnsi="Arial" w:cs="Arial"/>
                <w:sz w:val="22"/>
                <w:szCs w:val="22"/>
              </w:rPr>
              <w:t xml:space="preserve">The location of this research study is in a </w:t>
            </w:r>
            <w:r w:rsidR="00730241">
              <w:rPr>
                <w:rFonts w:ascii="Arial" w:hAnsi="Arial" w:cs="Arial"/>
                <w:sz w:val="22"/>
                <w:szCs w:val="22"/>
              </w:rPr>
              <w:t xml:space="preserve">Year 4 Classroom at an </w:t>
            </w:r>
            <w:r>
              <w:rPr>
                <w:rFonts w:ascii="Arial" w:hAnsi="Arial" w:cs="Arial"/>
                <w:sz w:val="22"/>
                <w:szCs w:val="22"/>
              </w:rPr>
              <w:t>inner-city</w:t>
            </w:r>
            <w:r w:rsidR="00730241">
              <w:rPr>
                <w:rFonts w:ascii="Arial" w:hAnsi="Arial" w:cs="Arial"/>
                <w:sz w:val="22"/>
                <w:szCs w:val="22"/>
              </w:rPr>
              <w:t xml:space="preserve"> urban school in South Wales.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05AD56E6"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r w:rsidR="008146D4"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753BFFB" w:rsidR="004942B0" w:rsidRPr="00A42F82" w:rsidRDefault="008E05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7710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A070DD5" w:rsidR="00D107AC" w:rsidRPr="00A42F82" w:rsidRDefault="00D53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29903B4C" w:rsidR="00D107AC" w:rsidRPr="00A42F82" w:rsidRDefault="00D53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4357D60" w:rsidR="00D107AC"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D96CEDB" w14:textId="77777777" w:rsidR="00D53E14" w:rsidRDefault="00D53E14" w:rsidP="00D53E14">
            <w:pPr>
              <w:pStyle w:val="NoSpacing"/>
              <w:rPr>
                <w:rStyle w:val="Strong"/>
                <w:rFonts w:ascii="Arial" w:hAnsi="Arial" w:cs="Arial"/>
                <w:b w:val="0"/>
                <w:bCs w:val="0"/>
                <w:sz w:val="21"/>
                <w:szCs w:val="21"/>
              </w:rPr>
            </w:pPr>
            <w:r>
              <w:rPr>
                <w:rStyle w:val="Strong"/>
                <w:rFonts w:ascii="Arial" w:hAnsi="Arial" w:cs="Arial"/>
                <w:b w:val="0"/>
                <w:bCs w:val="0"/>
                <w:sz w:val="21"/>
                <w:szCs w:val="21"/>
              </w:rPr>
              <w:t>A</w:t>
            </w:r>
            <w:r>
              <w:rPr>
                <w:rStyle w:val="Strong"/>
                <w:sz w:val="21"/>
                <w:szCs w:val="21"/>
              </w:rPr>
              <w:t xml:space="preserve"> </w:t>
            </w:r>
            <w:r w:rsidRPr="00D53E14">
              <w:rPr>
                <w:rStyle w:val="Strong"/>
                <w:rFonts w:ascii="Arial" w:hAnsi="Arial" w:cs="Arial"/>
                <w:b w:val="0"/>
                <w:bCs w:val="0"/>
                <w:sz w:val="21"/>
                <w:szCs w:val="21"/>
              </w:rPr>
              <w:t>Prosperous Wales</w:t>
            </w:r>
          </w:p>
          <w:p w14:paraId="2CFA030B" w14:textId="3E474989" w:rsidR="00D53E14" w:rsidRPr="00D53E14" w:rsidRDefault="00D53E14" w:rsidP="00D53E14">
            <w:pPr>
              <w:pStyle w:val="NoSpacing"/>
              <w:numPr>
                <w:ilvl w:val="0"/>
                <w:numId w:val="30"/>
              </w:numPr>
              <w:rPr>
                <w:rFonts w:ascii="Arial" w:hAnsi="Arial" w:cs="Arial"/>
                <w:sz w:val="21"/>
                <w:szCs w:val="21"/>
              </w:rPr>
            </w:pPr>
            <w:r w:rsidRPr="00D53E14">
              <w:rPr>
                <w:rFonts w:ascii="Arial" w:hAnsi="Arial" w:cs="Arial"/>
                <w:sz w:val="21"/>
                <w:szCs w:val="21"/>
              </w:rPr>
              <w:t xml:space="preserve">By exploring the effectiveness of movement integration techniques in enhancing pupil concentration, the research contributes to creating prosperous and sustainable educational environments where </w:t>
            </w:r>
            <w:r>
              <w:rPr>
                <w:rFonts w:ascii="Arial" w:hAnsi="Arial" w:cs="Arial"/>
                <w:sz w:val="21"/>
                <w:szCs w:val="21"/>
              </w:rPr>
              <w:t>learners</w:t>
            </w:r>
            <w:r w:rsidRPr="00D53E14">
              <w:rPr>
                <w:rFonts w:ascii="Arial" w:hAnsi="Arial" w:cs="Arial"/>
                <w:sz w:val="21"/>
                <w:szCs w:val="21"/>
              </w:rPr>
              <w:t xml:space="preserve"> can achieve their full potential.</w:t>
            </w:r>
          </w:p>
          <w:p w14:paraId="62B0BC6D" w14:textId="77777777" w:rsidR="00D53E14" w:rsidRDefault="00D53E14" w:rsidP="00D53E14">
            <w:pPr>
              <w:pStyle w:val="NoSpacing"/>
              <w:rPr>
                <w:rStyle w:val="Strong"/>
                <w:rFonts w:ascii="Arial" w:hAnsi="Arial" w:cs="Arial"/>
                <w:b w:val="0"/>
                <w:bCs w:val="0"/>
                <w:sz w:val="21"/>
                <w:szCs w:val="21"/>
              </w:rPr>
            </w:pPr>
            <w:r w:rsidRPr="00D53E14">
              <w:rPr>
                <w:rStyle w:val="Strong"/>
                <w:rFonts w:ascii="Arial" w:hAnsi="Arial" w:cs="Arial"/>
                <w:b w:val="0"/>
                <w:bCs w:val="0"/>
                <w:sz w:val="21"/>
                <w:szCs w:val="21"/>
              </w:rPr>
              <w:t>A Resilient Wales</w:t>
            </w:r>
          </w:p>
          <w:p w14:paraId="0E5382FC" w14:textId="10B8872B" w:rsidR="00D53E14" w:rsidRPr="00D53E14" w:rsidRDefault="00D53E14" w:rsidP="00D53E14">
            <w:pPr>
              <w:pStyle w:val="NoSpacing"/>
              <w:numPr>
                <w:ilvl w:val="0"/>
                <w:numId w:val="30"/>
              </w:numPr>
              <w:rPr>
                <w:rFonts w:ascii="Arial" w:hAnsi="Arial" w:cs="Arial"/>
                <w:sz w:val="21"/>
                <w:szCs w:val="21"/>
              </w:rPr>
            </w:pPr>
            <w:r w:rsidRPr="00D53E14">
              <w:rPr>
                <w:rFonts w:ascii="Arial" w:hAnsi="Arial" w:cs="Arial"/>
                <w:sz w:val="21"/>
                <w:szCs w:val="21"/>
              </w:rPr>
              <w:t>Understanding how movement integration can support pupil concentration contributes to building resilience within the education system by providing teachers with additional tools to address challenges such as attention deficits or lack of engagement.</w:t>
            </w:r>
          </w:p>
          <w:p w14:paraId="0727BEA8" w14:textId="77777777" w:rsidR="00D53E14" w:rsidRDefault="00D53E14" w:rsidP="00D53E14">
            <w:pPr>
              <w:pStyle w:val="NoSpacing"/>
              <w:rPr>
                <w:rStyle w:val="Strong"/>
                <w:rFonts w:ascii="Arial" w:hAnsi="Arial" w:cs="Arial"/>
                <w:b w:val="0"/>
                <w:bCs w:val="0"/>
                <w:sz w:val="21"/>
                <w:szCs w:val="21"/>
              </w:rPr>
            </w:pPr>
            <w:r w:rsidRPr="00D53E14">
              <w:rPr>
                <w:rStyle w:val="Strong"/>
                <w:rFonts w:ascii="Arial" w:hAnsi="Arial" w:cs="Arial"/>
                <w:b w:val="0"/>
                <w:bCs w:val="0"/>
                <w:sz w:val="21"/>
                <w:szCs w:val="21"/>
              </w:rPr>
              <w:t>A Healthier Wales</w:t>
            </w:r>
          </w:p>
          <w:p w14:paraId="19C90ACD" w14:textId="654C443D" w:rsidR="00D107AC" w:rsidRPr="00D53E14" w:rsidRDefault="00D53E14" w:rsidP="00A91894">
            <w:pPr>
              <w:pStyle w:val="NoSpacing"/>
              <w:numPr>
                <w:ilvl w:val="0"/>
                <w:numId w:val="30"/>
              </w:numPr>
              <w:rPr>
                <w:rFonts w:ascii="Arial" w:hAnsi="Arial" w:cs="Arial"/>
                <w:sz w:val="21"/>
                <w:szCs w:val="21"/>
              </w:rPr>
            </w:pPr>
            <w:r w:rsidRPr="00D53E14">
              <w:rPr>
                <w:rFonts w:ascii="Arial" w:hAnsi="Arial" w:cs="Arial"/>
                <w:sz w:val="21"/>
                <w:szCs w:val="21"/>
              </w:rPr>
              <w:t>Movement integration has the potential to promote physical activity and improve overall health and well-being among pupils. By investigating its impact on concentration, the research aligns with the aim of creating a healthier population.</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7919077" w:rsidR="00C11423"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A3172EF" w:rsidR="00C11423" w:rsidRPr="00A42F82" w:rsidRDefault="008E05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A7A9C9E"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AF18D7F"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4CA8E14" w:rsidR="00D107AC"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B274220"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76539C6" w:rsidR="00770C66"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F145A3"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F53877C"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F07EA49"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9BE888A"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57CE265"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939CC7E"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DCB8145"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64B48BF"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D6E8A9B"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FE360B4"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BE83B08"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17EB34CF"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41A1FF9"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F9AC7D2" w:rsidR="00ED0C59"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EEA85B1"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2AF0963"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7F4A64D"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59B558E"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CBD209B"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916D9E1" w:rsidR="00025F69" w:rsidRPr="00A42F82" w:rsidRDefault="002350F7" w:rsidP="00A91894">
            <w:pPr>
              <w:rPr>
                <w:rFonts w:ascii="Arial" w:hAnsi="Arial" w:cs="Arial"/>
                <w:sz w:val="22"/>
                <w:szCs w:val="22"/>
              </w:rPr>
            </w:pPr>
            <w:r>
              <w:rPr>
                <w:rFonts w:ascii="Arial" w:hAnsi="Arial" w:cs="Arial"/>
                <w:sz w:val="22"/>
                <w:szCs w:val="22"/>
              </w:rPr>
              <w:t xml:space="preserve">Participants are from one Year 4 Class at a School in South Wales. </w:t>
            </w:r>
            <w:r w:rsidR="00987469">
              <w:rPr>
                <w:rFonts w:ascii="Arial" w:hAnsi="Arial" w:cs="Arial"/>
                <w:sz w:val="22"/>
                <w:szCs w:val="22"/>
              </w:rPr>
              <w:t xml:space="preserve">There are </w:t>
            </w:r>
            <w:r w:rsidR="005F7E6B">
              <w:rPr>
                <w:rFonts w:ascii="Arial" w:hAnsi="Arial" w:cs="Arial"/>
                <w:sz w:val="22"/>
                <w:szCs w:val="22"/>
              </w:rPr>
              <w:t>27</w:t>
            </w:r>
            <w:r w:rsidR="00987469">
              <w:rPr>
                <w:rFonts w:ascii="Arial" w:hAnsi="Arial" w:cs="Arial"/>
                <w:sz w:val="22"/>
                <w:szCs w:val="22"/>
              </w:rPr>
              <w:t xml:space="preserve"> pupils in the class</w:t>
            </w:r>
            <w:r>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5857946" w:rsidR="00025F69" w:rsidRPr="00A42F82" w:rsidRDefault="005F7E6B" w:rsidP="00A91894">
            <w:pPr>
              <w:rPr>
                <w:rFonts w:ascii="Arial" w:hAnsi="Arial" w:cs="Arial"/>
                <w:sz w:val="22"/>
                <w:szCs w:val="22"/>
              </w:rPr>
            </w:pPr>
            <w:r>
              <w:rPr>
                <w:rFonts w:ascii="Arial" w:hAnsi="Arial" w:cs="Arial"/>
                <w:sz w:val="22"/>
                <w:szCs w:val="22"/>
              </w:rPr>
              <w:t>Pupils</w:t>
            </w:r>
            <w:r w:rsidR="00E252B0">
              <w:rPr>
                <w:rFonts w:ascii="Arial" w:hAnsi="Arial" w:cs="Arial"/>
                <w:sz w:val="22"/>
                <w:szCs w:val="22"/>
              </w:rPr>
              <w:t xml:space="preserve">/Learners </w:t>
            </w:r>
            <w:r>
              <w:rPr>
                <w:rFonts w:ascii="Arial" w:hAnsi="Arial" w:cs="Arial"/>
                <w:sz w:val="22"/>
                <w:szCs w:val="22"/>
              </w:rPr>
              <w:t>in a Year 4 Class</w:t>
            </w:r>
            <w:r w:rsidR="00E639E9">
              <w:rPr>
                <w:rFonts w:ascii="Arial" w:hAnsi="Arial" w:cs="Arial"/>
                <w:sz w:val="22"/>
                <w:szCs w:val="22"/>
              </w:rPr>
              <w:t xml:space="preserve"> aged between 8/9.</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04CEF67" w:rsidR="00025F69" w:rsidRPr="00A42F82" w:rsidRDefault="00B239D1" w:rsidP="00A91894">
            <w:pPr>
              <w:rPr>
                <w:rFonts w:ascii="Arial" w:hAnsi="Arial" w:cs="Arial"/>
                <w:sz w:val="22"/>
                <w:szCs w:val="22"/>
              </w:rPr>
            </w:pPr>
            <w:r>
              <w:rPr>
                <w:rFonts w:ascii="Arial" w:hAnsi="Arial" w:cs="Arial"/>
                <w:sz w:val="22"/>
                <w:szCs w:val="22"/>
              </w:rPr>
              <w:t xml:space="preserve">Identified throughout second teaching practice (PTE2) at the school.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8B791A0"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A3DCA7C"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BB0A760"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EA303CB"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AFA3068"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E3206B1"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4CC8255"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FF600FD"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A5C5DCF"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7B5C639"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71BF3C3"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83B6A82"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E87DF7F"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4516"/>
        <w:gridCol w:w="3290"/>
        <w:gridCol w:w="1230"/>
        <w:gridCol w:w="941"/>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7710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E1DE7E" w:rsidR="008C1A38" w:rsidRPr="00A42F82" w:rsidRDefault="00D7710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54AF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7188A862" w:rsidR="00003E64" w:rsidRDefault="00987469" w:rsidP="00B239D1">
            <w:pPr>
              <w:pStyle w:val="NoSpacing"/>
              <w:numPr>
                <w:ilvl w:val="0"/>
                <w:numId w:val="30"/>
              </w:numPr>
              <w:rPr>
                <w:rFonts w:ascii="Arial" w:hAnsi="Arial" w:cs="Arial"/>
                <w:sz w:val="22"/>
                <w:szCs w:val="22"/>
              </w:rPr>
            </w:pPr>
            <w:r>
              <w:rPr>
                <w:rFonts w:ascii="Arial" w:hAnsi="Arial" w:cs="Arial"/>
                <w:sz w:val="22"/>
                <w:szCs w:val="22"/>
              </w:rPr>
              <w:t>Learners</w:t>
            </w:r>
            <w:r w:rsidRPr="00987469">
              <w:rPr>
                <w:rFonts w:ascii="Arial" w:hAnsi="Arial" w:cs="Arial"/>
                <w:sz w:val="22"/>
                <w:szCs w:val="22"/>
              </w:rPr>
              <w:t xml:space="preserve"> may feel self-conscious or embarrassed while engaging in movement activities, particularly if they perceive themselves as being less skilled or coordinated.</w:t>
            </w:r>
          </w:p>
          <w:p w14:paraId="2041CAD5" w14:textId="3B6F0350" w:rsidR="00B239D1" w:rsidRDefault="00B239D1" w:rsidP="00B239D1">
            <w:pPr>
              <w:pStyle w:val="NoSpacing"/>
              <w:numPr>
                <w:ilvl w:val="0"/>
                <w:numId w:val="30"/>
              </w:numPr>
              <w:rPr>
                <w:rFonts w:ascii="Arial" w:hAnsi="Arial" w:cs="Arial"/>
                <w:sz w:val="22"/>
                <w:szCs w:val="22"/>
              </w:rPr>
            </w:pPr>
            <w:r>
              <w:rPr>
                <w:rFonts w:ascii="Arial" w:hAnsi="Arial" w:cs="Arial"/>
                <w:sz w:val="22"/>
                <w:szCs w:val="22"/>
              </w:rPr>
              <w:t xml:space="preserve">Anonymity – ensuring all information/names etc, are omitted ensure participant anonymity. </w:t>
            </w:r>
          </w:p>
          <w:p w14:paraId="07C48515" w14:textId="473F3E89" w:rsidR="00D77107" w:rsidRPr="00D77107" w:rsidRDefault="00D77107" w:rsidP="00D77107">
            <w:pPr>
              <w:pStyle w:val="ListParagraph"/>
              <w:numPr>
                <w:ilvl w:val="0"/>
                <w:numId w:val="30"/>
              </w:numPr>
              <w:autoSpaceDE w:val="0"/>
              <w:autoSpaceDN w:val="0"/>
              <w:adjustRightInd w:val="0"/>
              <w:rPr>
                <w:rFonts w:ascii="Arial" w:hAnsi="Arial" w:cs="Arial"/>
              </w:rPr>
            </w:pPr>
            <w:r w:rsidRPr="00D77107">
              <w:rPr>
                <w:rFonts w:ascii="Arial" w:hAnsi="Arial" w:cs="Arial"/>
              </w:rPr>
              <w:t>Not acknowledging assent. Letting the participant know they can withdraw at any time.</w:t>
            </w:r>
            <w:r>
              <w:rPr>
                <w:rFonts w:ascii="Arial" w:hAnsi="Arial" w:cs="Arial"/>
              </w:rPr>
              <w:t xml:space="preserve"> </w:t>
            </w:r>
            <w:r w:rsidRPr="00D77107">
              <w:rPr>
                <w:rFonts w:ascii="Arial" w:hAnsi="Arial" w:cs="Arial"/>
              </w:rPr>
              <w:t>Anxiety caused by discussing climate change and its implications</w:t>
            </w:r>
          </w:p>
          <w:p w14:paraId="1F925436" w14:textId="77777777" w:rsidR="00D77107" w:rsidRPr="00987469" w:rsidRDefault="00D77107" w:rsidP="00D77107">
            <w:pPr>
              <w:pStyle w:val="NoSpacing"/>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02AD4D9A" w:rsidR="00003E64" w:rsidRDefault="00987469" w:rsidP="00D77107">
            <w:pPr>
              <w:pStyle w:val="NoSpacing"/>
              <w:numPr>
                <w:ilvl w:val="0"/>
                <w:numId w:val="30"/>
              </w:numPr>
              <w:rPr>
                <w:rFonts w:ascii="Arial" w:hAnsi="Arial" w:cs="Arial"/>
                <w:sz w:val="22"/>
                <w:szCs w:val="22"/>
              </w:rPr>
            </w:pPr>
            <w:r w:rsidRPr="00987469">
              <w:rPr>
                <w:rFonts w:ascii="Arial" w:hAnsi="Arial" w:cs="Arial"/>
                <w:sz w:val="22"/>
                <w:szCs w:val="22"/>
              </w:rPr>
              <w:t>Create a supportive and inclusive environment where all participants feel valued and respected. Encourage a positive and non-judgmental atmosphere, emphasi</w:t>
            </w:r>
            <w:r>
              <w:rPr>
                <w:rFonts w:ascii="Arial" w:hAnsi="Arial" w:cs="Arial"/>
                <w:sz w:val="22"/>
                <w:szCs w:val="22"/>
              </w:rPr>
              <w:t>s</w:t>
            </w:r>
            <w:r w:rsidRPr="00987469">
              <w:rPr>
                <w:rFonts w:ascii="Arial" w:hAnsi="Arial" w:cs="Arial"/>
                <w:sz w:val="22"/>
                <w:szCs w:val="22"/>
              </w:rPr>
              <w:t>ing effort and participation rather than performance.</w:t>
            </w:r>
          </w:p>
          <w:p w14:paraId="449CA921" w14:textId="77777777" w:rsidR="00D77107" w:rsidRDefault="00D77107" w:rsidP="00D77107">
            <w:pPr>
              <w:pStyle w:val="ListParagraph"/>
              <w:numPr>
                <w:ilvl w:val="0"/>
                <w:numId w:val="30"/>
              </w:numPr>
              <w:rPr>
                <w:rFonts w:ascii="Arial" w:hAnsi="Arial" w:cs="Arial"/>
              </w:rPr>
            </w:pPr>
            <w:r w:rsidRPr="00D77107">
              <w:rPr>
                <w:rFonts w:ascii="Arial" w:hAnsi="Arial" w:cs="Arial"/>
              </w:rPr>
              <w:t>Behaving in a professional manner.</w:t>
            </w:r>
          </w:p>
          <w:p w14:paraId="2C75CCA0" w14:textId="77777777" w:rsidR="00D77107" w:rsidRDefault="00D77107" w:rsidP="00D77107">
            <w:pPr>
              <w:pStyle w:val="ListParagraph"/>
              <w:numPr>
                <w:ilvl w:val="0"/>
                <w:numId w:val="30"/>
              </w:numPr>
              <w:rPr>
                <w:rFonts w:ascii="Arial" w:hAnsi="Arial" w:cs="Arial"/>
              </w:rPr>
            </w:pPr>
            <w:r w:rsidRPr="00D77107">
              <w:rPr>
                <w:rFonts w:ascii="Arial" w:hAnsi="Arial" w:cs="Arial"/>
              </w:rPr>
              <w:t>By taking the appropriate steps to remove raw data when it has been analysed.</w:t>
            </w:r>
          </w:p>
          <w:p w14:paraId="4586D9D4" w14:textId="77777777" w:rsidR="00D77107" w:rsidRDefault="00D77107" w:rsidP="00D77107">
            <w:pPr>
              <w:pStyle w:val="ListParagraph"/>
              <w:numPr>
                <w:ilvl w:val="0"/>
                <w:numId w:val="30"/>
              </w:numPr>
              <w:rPr>
                <w:rFonts w:ascii="Arial" w:hAnsi="Arial" w:cs="Arial"/>
              </w:rPr>
            </w:pPr>
            <w:r w:rsidRPr="00D77107">
              <w:rPr>
                <w:rFonts w:ascii="Arial" w:hAnsi="Arial" w:cs="Arial"/>
              </w:rPr>
              <w:t>Ensuring that saved data is on password protected laptops and backed it up to the University drive</w:t>
            </w:r>
            <w:r>
              <w:rPr>
                <w:rFonts w:ascii="Arial" w:hAnsi="Arial" w:cs="Arial"/>
              </w:rPr>
              <w:t>.</w:t>
            </w:r>
          </w:p>
          <w:p w14:paraId="6568BFA5" w14:textId="77777777" w:rsidR="00D77107" w:rsidRDefault="00D77107" w:rsidP="00D77107">
            <w:pPr>
              <w:pStyle w:val="ListParagraph"/>
              <w:numPr>
                <w:ilvl w:val="0"/>
                <w:numId w:val="30"/>
              </w:numPr>
              <w:rPr>
                <w:rFonts w:ascii="Arial" w:hAnsi="Arial" w:cs="Arial"/>
              </w:rPr>
            </w:pPr>
            <w:r w:rsidRPr="00D77107">
              <w:rPr>
                <w:rFonts w:ascii="Arial" w:hAnsi="Arial" w:cs="Arial"/>
              </w:rPr>
              <w:t xml:space="preserve">At all stages of the study participants will be reminded that they have the right to withdraw. </w:t>
            </w:r>
          </w:p>
          <w:p w14:paraId="5E76C0F0" w14:textId="7FE7D3D2" w:rsidR="00D77107" w:rsidRPr="00D77107" w:rsidRDefault="00D77107" w:rsidP="00D77107">
            <w:pPr>
              <w:pStyle w:val="ListParagraph"/>
              <w:numPr>
                <w:ilvl w:val="0"/>
                <w:numId w:val="30"/>
              </w:numPr>
              <w:rPr>
                <w:rFonts w:ascii="Arial" w:hAnsi="Arial" w:cs="Arial"/>
              </w:rPr>
            </w:pPr>
            <w:r w:rsidRPr="00D77107">
              <w:rPr>
                <w:rFonts w:ascii="Arial" w:hAnsi="Arial" w:cs="Arial"/>
              </w:rPr>
              <w:t>By acting in accordance with guidelines set out in BERA - Ethical Guidelines for Educational Research, fourth edition (2018)</w:t>
            </w:r>
            <w:r>
              <w:rPr>
                <w:rFonts w:ascii="Arial" w:hAnsi="Arial" w:cs="Arial"/>
              </w:rPr>
              <w:t xml:space="preserve"> </w:t>
            </w:r>
            <w:r w:rsidRPr="00D77107">
              <w:rPr>
                <w:rFonts w:ascii="Arial" w:hAnsi="Arial" w:cs="Arial"/>
              </w:rPr>
              <w:t>https://www.bera.ac.uk/publication/ethical-guidelines-for-educational-research-2018 and UWTSD Research Ethics &amp; Integrity Code of Practice throughout the research</w:t>
            </w:r>
          </w:p>
          <w:p w14:paraId="2DBBEB47" w14:textId="77777777" w:rsidR="00D77107" w:rsidRPr="00A42F82" w:rsidRDefault="00D77107" w:rsidP="00987469">
            <w:pPr>
              <w:pStyle w:val="NoSpacing"/>
              <w:rPr>
                <w:rFonts w:ascii="Arial" w:hAnsi="Arial" w:cs="Arial"/>
                <w:sz w:val="22"/>
                <w:szCs w:val="22"/>
              </w:rPr>
            </w:pPr>
          </w:p>
          <w:p w14:paraId="42B4DD7A" w14:textId="77777777" w:rsidR="00003E64"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5D00AF2B" w14:textId="77777777" w:rsidR="00D77107" w:rsidRPr="00A42F82" w:rsidRDefault="00D77107"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7A3563F1" w:rsidR="00003E64" w:rsidRPr="00D77107" w:rsidRDefault="00987469" w:rsidP="00D77107">
            <w:pPr>
              <w:pStyle w:val="ListParagraph"/>
              <w:numPr>
                <w:ilvl w:val="0"/>
                <w:numId w:val="30"/>
              </w:numPr>
              <w:rPr>
                <w:rFonts w:ascii="Arial" w:hAnsi="Arial" w:cs="Arial"/>
              </w:rPr>
            </w:pPr>
            <w:r w:rsidRPr="00D77107">
              <w:rPr>
                <w:rFonts w:ascii="Arial" w:hAnsi="Arial" w:cs="Arial"/>
              </w:rPr>
              <w:t>I could be considered a conflict of interest</w:t>
            </w:r>
          </w:p>
          <w:p w14:paraId="368CFBD9" w14:textId="049695CD" w:rsidR="00D77107" w:rsidRPr="00D77107" w:rsidRDefault="00D77107" w:rsidP="00D77107">
            <w:pPr>
              <w:pStyle w:val="ListParagraph"/>
              <w:numPr>
                <w:ilvl w:val="0"/>
                <w:numId w:val="30"/>
              </w:numPr>
              <w:rPr>
                <w:rFonts w:ascii="Arial" w:hAnsi="Arial" w:cs="Arial"/>
              </w:rPr>
            </w:pPr>
            <w:r w:rsidRPr="00D77107">
              <w:rPr>
                <w:rFonts w:ascii="Arial" w:hAnsi="Arial" w:cs="Arial"/>
              </w:rPr>
              <w:t>Accusation of fabrication or falsification of data.</w:t>
            </w:r>
          </w:p>
          <w:p w14:paraId="514CA3D2" w14:textId="77777777" w:rsidR="00003E64" w:rsidRDefault="00003E64" w:rsidP="00A91894">
            <w:pPr>
              <w:rPr>
                <w:rFonts w:ascii="Arial" w:hAnsi="Arial" w:cs="Arial"/>
                <w:sz w:val="22"/>
                <w:szCs w:val="22"/>
              </w:rPr>
            </w:pPr>
          </w:p>
          <w:p w14:paraId="0435A036" w14:textId="4D770923"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(this box should expand </w:t>
            </w:r>
            <w:r w:rsidR="00987469">
              <w:rPr>
                <w:rFonts w:ascii="Arial" w:hAnsi="Arial" w:cs="Arial"/>
                <w:i/>
                <w:color w:val="808080"/>
                <w:sz w:val="18"/>
                <w:szCs w:val="18"/>
              </w:rPr>
              <w:t>a</w:t>
            </w:r>
            <w:r w:rsidRPr="00A42F82">
              <w:rPr>
                <w:rFonts w:ascii="Arial" w:hAnsi="Arial" w:cs="Arial"/>
                <w:i/>
                <w:color w:val="808080"/>
                <w:sz w:val="18"/>
                <w:szCs w:val="18"/>
              </w:rPr>
              <w:t>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7BF3183C" w14:textId="77777777" w:rsidR="00D77107" w:rsidRDefault="00987469" w:rsidP="00D77107">
            <w:pPr>
              <w:pStyle w:val="ListParagraph"/>
              <w:numPr>
                <w:ilvl w:val="0"/>
                <w:numId w:val="30"/>
              </w:numPr>
              <w:rPr>
                <w:rFonts w:ascii="Arial" w:hAnsi="Arial" w:cs="Arial"/>
              </w:rPr>
            </w:pPr>
            <w:r w:rsidRPr="00D77107">
              <w:rPr>
                <w:rFonts w:ascii="Arial" w:hAnsi="Arial" w:cs="Arial"/>
              </w:rPr>
              <w:t>To make sure I am not bias throughout the duration of the study/influence any questionnaire results.</w:t>
            </w:r>
          </w:p>
          <w:p w14:paraId="727503BF" w14:textId="77777777" w:rsidR="00D77107" w:rsidRDefault="00D77107" w:rsidP="00D77107">
            <w:pPr>
              <w:pStyle w:val="ListParagraph"/>
              <w:numPr>
                <w:ilvl w:val="0"/>
                <w:numId w:val="30"/>
              </w:numPr>
              <w:rPr>
                <w:rFonts w:ascii="Arial" w:hAnsi="Arial" w:cs="Arial"/>
              </w:rPr>
            </w:pPr>
            <w:r w:rsidRPr="00D77107">
              <w:rPr>
                <w:rFonts w:ascii="Arial" w:hAnsi="Arial" w:cs="Arial"/>
              </w:rPr>
              <w:t>By not falsifying data.</w:t>
            </w:r>
          </w:p>
          <w:p w14:paraId="5CC0704C" w14:textId="77777777" w:rsidR="00D77107" w:rsidRDefault="00D77107" w:rsidP="00D77107">
            <w:pPr>
              <w:pStyle w:val="ListParagraph"/>
              <w:numPr>
                <w:ilvl w:val="0"/>
                <w:numId w:val="30"/>
              </w:numPr>
              <w:rPr>
                <w:rFonts w:ascii="Arial" w:hAnsi="Arial" w:cs="Arial"/>
              </w:rPr>
            </w:pPr>
            <w:r>
              <w:rPr>
                <w:rFonts w:ascii="Arial" w:hAnsi="Arial" w:cs="Arial"/>
              </w:rPr>
              <w:t>Ensuring that all data is saved</w:t>
            </w:r>
            <w:r w:rsidRPr="00D77107">
              <w:rPr>
                <w:rFonts w:ascii="Arial" w:hAnsi="Arial" w:cs="Arial"/>
              </w:rPr>
              <w:t xml:space="preserve"> on password protected laptops and backing it up to the University drive</w:t>
            </w:r>
            <w:r>
              <w:rPr>
                <w:rFonts w:ascii="Arial" w:hAnsi="Arial" w:cs="Arial"/>
              </w:rPr>
              <w:t xml:space="preserve">. </w:t>
            </w:r>
          </w:p>
          <w:p w14:paraId="295849E5" w14:textId="46ED10F5" w:rsidR="00D77107" w:rsidRPr="00D77107" w:rsidRDefault="00D77107" w:rsidP="00A91894">
            <w:pPr>
              <w:pStyle w:val="ListParagraph"/>
              <w:numPr>
                <w:ilvl w:val="0"/>
                <w:numId w:val="30"/>
              </w:numPr>
              <w:rPr>
                <w:rFonts w:ascii="Arial" w:hAnsi="Arial" w:cs="Arial"/>
              </w:rPr>
            </w:pPr>
            <w:r w:rsidRPr="00D77107">
              <w:rPr>
                <w:rFonts w:ascii="Arial" w:hAnsi="Arial" w:cs="Arial"/>
              </w:rPr>
              <w:t xml:space="preserve">By clearly explaining to the participants their rights in participating and withdrawing from the research.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4BB1B930" w14:textId="77777777" w:rsidR="00D77107" w:rsidRDefault="00D77107" w:rsidP="00D77107">
            <w:pPr>
              <w:pStyle w:val="ListParagraph"/>
              <w:numPr>
                <w:ilvl w:val="0"/>
                <w:numId w:val="30"/>
              </w:numPr>
              <w:autoSpaceDE w:val="0"/>
              <w:autoSpaceDN w:val="0"/>
              <w:adjustRightInd w:val="0"/>
              <w:rPr>
                <w:rFonts w:ascii="Arial" w:hAnsi="Arial" w:cs="Arial"/>
              </w:rPr>
            </w:pPr>
            <w:r w:rsidRPr="00D77107">
              <w:rPr>
                <w:rFonts w:ascii="Arial" w:hAnsi="Arial" w:cs="Arial"/>
              </w:rPr>
              <w:t>The need to uphold the good name of the university.</w:t>
            </w:r>
          </w:p>
          <w:p w14:paraId="09091714" w14:textId="3DE1F262" w:rsidR="0094056C" w:rsidRPr="00D77107" w:rsidRDefault="00D77107" w:rsidP="00A91894">
            <w:pPr>
              <w:pStyle w:val="ListParagraph"/>
              <w:numPr>
                <w:ilvl w:val="0"/>
                <w:numId w:val="30"/>
              </w:numPr>
              <w:autoSpaceDE w:val="0"/>
              <w:autoSpaceDN w:val="0"/>
              <w:adjustRightInd w:val="0"/>
              <w:rPr>
                <w:rFonts w:ascii="Arial" w:hAnsi="Arial" w:cs="Arial"/>
              </w:rPr>
            </w:pPr>
            <w:r w:rsidRPr="00D77107">
              <w:rPr>
                <w:rFonts w:ascii="Arial" w:hAnsi="Arial" w:cs="Arial"/>
              </w:rPr>
              <w:t>Not falsifying any data which could impact the representation and standards of the university.</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3C668FC" w14:textId="77777777" w:rsidR="00D77107" w:rsidRDefault="00D77107" w:rsidP="00D77107">
            <w:pPr>
              <w:pStyle w:val="ListParagraph"/>
              <w:numPr>
                <w:ilvl w:val="0"/>
                <w:numId w:val="30"/>
              </w:numPr>
              <w:rPr>
                <w:rFonts w:ascii="Arial" w:hAnsi="Arial" w:cs="Arial"/>
              </w:rPr>
            </w:pPr>
            <w:r w:rsidRPr="00D77107">
              <w:rPr>
                <w:rFonts w:ascii="Arial" w:hAnsi="Arial" w:cs="Arial"/>
              </w:rPr>
              <w:t>By not falsifying data.</w:t>
            </w:r>
          </w:p>
          <w:p w14:paraId="6C2A5B73" w14:textId="77777777" w:rsidR="00D77107" w:rsidRDefault="00D77107" w:rsidP="00D77107">
            <w:pPr>
              <w:pStyle w:val="ListParagraph"/>
              <w:numPr>
                <w:ilvl w:val="0"/>
                <w:numId w:val="30"/>
              </w:numPr>
              <w:rPr>
                <w:rFonts w:ascii="Arial" w:hAnsi="Arial" w:cs="Arial"/>
              </w:rPr>
            </w:pPr>
            <w:r w:rsidRPr="00D77107">
              <w:rPr>
                <w:rFonts w:ascii="Arial" w:hAnsi="Arial" w:cs="Arial"/>
              </w:rPr>
              <w:t>Taking the appropriate steps to remove raw data when it has been analysed.</w:t>
            </w:r>
          </w:p>
          <w:p w14:paraId="61113643" w14:textId="77777777" w:rsidR="00D77107" w:rsidRDefault="00D77107" w:rsidP="00D77107">
            <w:pPr>
              <w:pStyle w:val="ListParagraph"/>
              <w:numPr>
                <w:ilvl w:val="0"/>
                <w:numId w:val="30"/>
              </w:numPr>
              <w:rPr>
                <w:rFonts w:ascii="Arial" w:hAnsi="Arial" w:cs="Arial"/>
              </w:rPr>
            </w:pPr>
            <w:r>
              <w:rPr>
                <w:rFonts w:ascii="Arial" w:hAnsi="Arial" w:cs="Arial"/>
              </w:rPr>
              <w:t>Clearly</w:t>
            </w:r>
            <w:r w:rsidRPr="00D77107">
              <w:rPr>
                <w:rFonts w:ascii="Arial" w:hAnsi="Arial" w:cs="Arial"/>
              </w:rPr>
              <w:t xml:space="preserve"> explain to the participants their rights in participating and withdrawing from the research. </w:t>
            </w:r>
          </w:p>
          <w:p w14:paraId="38527342" w14:textId="05F82C5C" w:rsidR="00D77107" w:rsidRPr="00D77107" w:rsidRDefault="00D77107" w:rsidP="00D77107">
            <w:pPr>
              <w:pStyle w:val="ListParagraph"/>
              <w:numPr>
                <w:ilvl w:val="0"/>
                <w:numId w:val="30"/>
              </w:numPr>
              <w:rPr>
                <w:rFonts w:ascii="Arial" w:hAnsi="Arial" w:cs="Arial"/>
              </w:rPr>
            </w:pPr>
            <w:r w:rsidRPr="00D77107">
              <w:rPr>
                <w:rFonts w:ascii="Arial" w:hAnsi="Arial" w:cs="Arial"/>
              </w:rPr>
              <w:t>Acting in accordance with guidelines set out in BERA Ethical Guidelines for Educational Research, fourth edition (2018)</w:t>
            </w:r>
            <w:r>
              <w:rPr>
                <w:rFonts w:ascii="Arial" w:hAnsi="Arial" w:cs="Arial"/>
              </w:rPr>
              <w:t xml:space="preserve"> </w:t>
            </w:r>
            <w:r w:rsidRPr="00D77107">
              <w:rPr>
                <w:rFonts w:ascii="Arial" w:hAnsi="Arial" w:cs="Arial"/>
              </w:rPr>
              <w:t>https://www.bera.ac.uk/publication/ethical-guidelines-for-educational-research-2018 and UWTSD Research Ethics &amp; Integrity Code of Practice.</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38421A5" w:rsidR="00003E64" w:rsidRPr="00A42F82" w:rsidRDefault="00B239D1" w:rsidP="00A91894">
            <w:pPr>
              <w:rPr>
                <w:rFonts w:ascii="Arial" w:hAnsi="Arial" w:cs="Arial"/>
                <w:sz w:val="22"/>
                <w:szCs w:val="22"/>
              </w:rPr>
            </w:pPr>
            <w:r>
              <w:rPr>
                <w:rFonts w:ascii="Arial" w:hAnsi="Arial" w:cs="Arial"/>
                <w:sz w:val="22"/>
                <w:szCs w:val="22"/>
              </w:rPr>
              <w:t xml:space="preserve">No sufficient risks to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D0B703C" w:rsidR="006930C2" w:rsidRPr="00A42F82" w:rsidRDefault="00D7710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89404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7710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7710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B6D00DD" w:rsidR="0094056C" w:rsidRPr="00A42F82" w:rsidRDefault="0089322D"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631ED5E" w14:textId="7994553C" w:rsidR="0089322D" w:rsidRDefault="0089322D" w:rsidP="0089322D">
            <w:pPr>
              <w:rPr>
                <w:rFonts w:ascii="Arial" w:hAnsi="Arial" w:cs="Arial"/>
                <w:sz w:val="22"/>
                <w:szCs w:val="22"/>
              </w:rPr>
            </w:pPr>
            <w:r>
              <w:rPr>
                <w:rFonts w:ascii="Arial" w:hAnsi="Arial" w:cs="Arial"/>
                <w:sz w:val="22"/>
                <w:szCs w:val="22"/>
              </w:rPr>
              <w:t>I will ensure that all participants/guardians are i</w:t>
            </w:r>
            <w:r>
              <w:rPr>
                <w:rFonts w:ascii="Arial" w:hAnsi="Arial" w:cs="Arial"/>
                <w:sz w:val="22"/>
                <w:szCs w:val="22"/>
              </w:rPr>
              <w:t>nform</w:t>
            </w:r>
            <w:r>
              <w:rPr>
                <w:rFonts w:ascii="Arial" w:hAnsi="Arial" w:cs="Arial"/>
                <w:sz w:val="22"/>
                <w:szCs w:val="22"/>
              </w:rPr>
              <w:t>ed and briefed of the study prior to</w:t>
            </w:r>
            <w:r>
              <w:rPr>
                <w:rFonts w:ascii="Arial" w:hAnsi="Arial" w:cs="Arial"/>
                <w:sz w:val="22"/>
                <w:szCs w:val="22"/>
              </w:rPr>
              <w:t xml:space="preserve"> data collection</w:t>
            </w:r>
            <w:r>
              <w:rPr>
                <w:rFonts w:ascii="Arial" w:hAnsi="Arial" w:cs="Arial"/>
                <w:sz w:val="22"/>
                <w:szCs w:val="22"/>
              </w:rPr>
              <w:t>. A consent form will be sent to parents/guardians along with information about who I am, and what the study is and includes. Participants will be r</w:t>
            </w:r>
            <w:r>
              <w:rPr>
                <w:rFonts w:ascii="Arial" w:hAnsi="Arial" w:cs="Arial"/>
                <w:sz w:val="22"/>
                <w:szCs w:val="22"/>
              </w:rPr>
              <w:t>eminded of their rights to withdraw at any time</w:t>
            </w:r>
            <w:r>
              <w:rPr>
                <w:rFonts w:ascii="Arial" w:hAnsi="Arial" w:cs="Arial"/>
                <w:sz w:val="22"/>
                <w:szCs w:val="22"/>
              </w:rPr>
              <w:t>.</w:t>
            </w:r>
          </w:p>
          <w:p w14:paraId="157B839A" w14:textId="4A96D9E7" w:rsidR="006930C2" w:rsidRPr="00A42F82" w:rsidRDefault="0089322D" w:rsidP="00A91894">
            <w:pPr>
              <w:rPr>
                <w:rFonts w:ascii="Arial" w:hAnsi="Arial" w:cs="Arial"/>
                <w:sz w:val="22"/>
                <w:szCs w:val="22"/>
              </w:rPr>
            </w:pPr>
            <w:r>
              <w:rPr>
                <w:rFonts w:ascii="Arial" w:hAnsi="Arial" w:cs="Arial"/>
                <w:sz w:val="22"/>
                <w:szCs w:val="22"/>
              </w:rPr>
              <w:t>After the submission deadline, the information will be available</w:t>
            </w:r>
            <w:r>
              <w:rPr>
                <w:rFonts w:ascii="Arial" w:hAnsi="Arial" w:cs="Arial"/>
                <w:sz w:val="22"/>
                <w:szCs w:val="22"/>
              </w:rPr>
              <w:t xml:space="preserve"> upon request.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DA74084" w14:textId="77777777" w:rsidR="00B239D1" w:rsidRDefault="0089322D" w:rsidP="00A91894">
            <w:pPr>
              <w:rPr>
                <w:rFonts w:ascii="Arial" w:hAnsi="Arial" w:cs="Arial"/>
                <w:sz w:val="22"/>
                <w:szCs w:val="22"/>
              </w:rPr>
            </w:pPr>
            <w:r>
              <w:rPr>
                <w:rFonts w:ascii="Arial" w:hAnsi="Arial" w:cs="Arial"/>
                <w:sz w:val="22"/>
                <w:szCs w:val="22"/>
              </w:rPr>
              <w:t>Consent</w:t>
            </w:r>
            <w:r>
              <w:rPr>
                <w:rFonts w:ascii="Arial" w:hAnsi="Arial" w:cs="Arial"/>
                <w:sz w:val="22"/>
                <w:szCs w:val="22"/>
              </w:rPr>
              <w:t xml:space="preserve"> will be sought from parents/</w:t>
            </w:r>
            <w:r>
              <w:rPr>
                <w:rFonts w:ascii="Arial" w:hAnsi="Arial" w:cs="Arial"/>
                <w:sz w:val="22"/>
                <w:szCs w:val="22"/>
              </w:rPr>
              <w:t xml:space="preserve">guardians </w:t>
            </w:r>
            <w:r>
              <w:rPr>
                <w:rFonts w:ascii="Arial" w:hAnsi="Arial" w:cs="Arial"/>
                <w:sz w:val="22"/>
                <w:szCs w:val="22"/>
              </w:rPr>
              <w:t xml:space="preserve">as </w:t>
            </w:r>
            <w:r>
              <w:rPr>
                <w:rFonts w:ascii="Arial" w:hAnsi="Arial" w:cs="Arial"/>
                <w:sz w:val="22"/>
                <w:szCs w:val="22"/>
              </w:rPr>
              <w:t>all participants</w:t>
            </w:r>
            <w:r>
              <w:rPr>
                <w:rFonts w:ascii="Arial" w:hAnsi="Arial" w:cs="Arial"/>
                <w:sz w:val="22"/>
                <w:szCs w:val="22"/>
              </w:rPr>
              <w:t xml:space="preserve"> are under the age of eighteen, in addition to obtaining assent from the participants themselves. </w:t>
            </w:r>
          </w:p>
          <w:p w14:paraId="57CEF7A8" w14:textId="6D735C42" w:rsidR="006930C2" w:rsidRPr="00A42F82" w:rsidRDefault="0089322D" w:rsidP="00A91894">
            <w:pPr>
              <w:rPr>
                <w:rFonts w:ascii="Arial" w:hAnsi="Arial" w:cs="Arial"/>
                <w:sz w:val="22"/>
                <w:szCs w:val="22"/>
              </w:rPr>
            </w:pPr>
            <w:r>
              <w:rPr>
                <w:rFonts w:ascii="Arial" w:hAnsi="Arial" w:cs="Arial"/>
                <w:sz w:val="22"/>
                <w:szCs w:val="22"/>
              </w:rPr>
              <w:t xml:space="preserve">Opportunities for participants to ask relevant questions to the study will be permitted.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7EA873D" w14:textId="77777777" w:rsidR="00B239D1" w:rsidRDefault="00B239D1" w:rsidP="0089322D">
            <w:pPr>
              <w:rPr>
                <w:rFonts w:ascii="Arial" w:hAnsi="Arial" w:cs="Arial"/>
                <w:sz w:val="22"/>
                <w:szCs w:val="22"/>
              </w:rPr>
            </w:pPr>
            <w:r>
              <w:rPr>
                <w:rFonts w:ascii="Arial" w:hAnsi="Arial" w:cs="Arial"/>
                <w:sz w:val="22"/>
                <w:szCs w:val="22"/>
              </w:rPr>
              <w:t xml:space="preserve">Appropriate BERA (2018) and EWC guidelines will be followed. </w:t>
            </w:r>
          </w:p>
          <w:p w14:paraId="0A370611" w14:textId="77777777" w:rsidR="00B239D1" w:rsidRDefault="002C484A" w:rsidP="0089322D">
            <w:pPr>
              <w:rPr>
                <w:rFonts w:ascii="Arial" w:hAnsi="Arial" w:cs="Arial"/>
                <w:sz w:val="22"/>
                <w:szCs w:val="22"/>
              </w:rPr>
            </w:pPr>
            <w:r>
              <w:rPr>
                <w:rFonts w:ascii="Arial" w:hAnsi="Arial" w:cs="Arial"/>
                <w:sz w:val="22"/>
                <w:szCs w:val="22"/>
              </w:rPr>
              <w:t>This will be remained throughout</w:t>
            </w:r>
            <w:r w:rsidR="0089322D">
              <w:rPr>
                <w:rFonts w:ascii="Arial" w:hAnsi="Arial" w:cs="Arial"/>
                <w:sz w:val="22"/>
                <w:szCs w:val="22"/>
              </w:rPr>
              <w:t xml:space="preserve"> the entirety of the study</w:t>
            </w:r>
            <w:r>
              <w:rPr>
                <w:rFonts w:ascii="Arial" w:hAnsi="Arial" w:cs="Arial"/>
                <w:sz w:val="22"/>
                <w:szCs w:val="22"/>
              </w:rPr>
              <w:t xml:space="preserve">. </w:t>
            </w:r>
          </w:p>
          <w:p w14:paraId="505B2078" w14:textId="77777777" w:rsidR="00B239D1" w:rsidRDefault="0089322D" w:rsidP="0089322D">
            <w:pPr>
              <w:rPr>
                <w:rFonts w:ascii="Arial" w:hAnsi="Arial" w:cs="Arial"/>
                <w:sz w:val="22"/>
                <w:szCs w:val="22"/>
              </w:rPr>
            </w:pPr>
            <w:r>
              <w:rPr>
                <w:rFonts w:ascii="Arial" w:hAnsi="Arial" w:cs="Arial"/>
                <w:sz w:val="22"/>
                <w:szCs w:val="22"/>
              </w:rPr>
              <w:t>There will be n</w:t>
            </w:r>
            <w:r w:rsidR="002C484A">
              <w:rPr>
                <w:rFonts w:ascii="Arial" w:hAnsi="Arial" w:cs="Arial"/>
                <w:sz w:val="22"/>
                <w:szCs w:val="22"/>
              </w:rPr>
              <w:t>o identifiable information will be shared</w:t>
            </w:r>
            <w:r w:rsidR="00823AF5">
              <w:rPr>
                <w:rFonts w:ascii="Arial" w:hAnsi="Arial" w:cs="Arial"/>
                <w:sz w:val="22"/>
                <w:szCs w:val="22"/>
              </w:rPr>
              <w:t xml:space="preserve">. </w:t>
            </w:r>
          </w:p>
          <w:p w14:paraId="4A511002" w14:textId="77777777" w:rsidR="00B239D1" w:rsidRDefault="0089322D" w:rsidP="0089322D">
            <w:pPr>
              <w:rPr>
                <w:rFonts w:ascii="Arial" w:hAnsi="Arial" w:cs="Arial"/>
                <w:iCs/>
                <w:sz w:val="22"/>
                <w:szCs w:val="22"/>
              </w:rPr>
            </w:pPr>
            <w:r>
              <w:rPr>
                <w:rFonts w:ascii="Arial" w:hAnsi="Arial" w:cs="Arial"/>
                <w:sz w:val="22"/>
                <w:szCs w:val="22"/>
              </w:rPr>
              <w:t>I will refer to participants using</w:t>
            </w:r>
            <w:r w:rsidR="00823AF5" w:rsidRPr="00823AF5">
              <w:rPr>
                <w:rFonts w:ascii="Arial" w:hAnsi="Arial" w:cs="Arial"/>
                <w:iCs/>
                <w:sz w:val="22"/>
                <w:szCs w:val="22"/>
              </w:rPr>
              <w:t xml:space="preserve"> pseudonyms in my report</w:t>
            </w:r>
            <w:r>
              <w:rPr>
                <w:rFonts w:ascii="Arial" w:hAnsi="Arial" w:cs="Arial"/>
                <w:iCs/>
                <w:sz w:val="22"/>
                <w:szCs w:val="22"/>
              </w:rPr>
              <w:t xml:space="preserve"> and no photographs or identifiable information written within the report. </w:t>
            </w:r>
          </w:p>
          <w:p w14:paraId="0689D8C3" w14:textId="77777777" w:rsidR="00B239D1" w:rsidRDefault="0089322D" w:rsidP="0089322D">
            <w:pPr>
              <w:rPr>
                <w:rFonts w:ascii="Arial" w:hAnsi="Arial" w:cs="Arial"/>
                <w:iCs/>
                <w:sz w:val="22"/>
                <w:szCs w:val="22"/>
              </w:rPr>
            </w:pPr>
            <w:r>
              <w:rPr>
                <w:rFonts w:ascii="Arial" w:hAnsi="Arial" w:cs="Arial"/>
                <w:iCs/>
                <w:sz w:val="22"/>
                <w:szCs w:val="22"/>
              </w:rPr>
              <w:t xml:space="preserve">All participants will be kept anonymous during the note taking of the observation. </w:t>
            </w:r>
          </w:p>
          <w:p w14:paraId="433BF002" w14:textId="77777777" w:rsidR="00B239D1" w:rsidRDefault="0089322D" w:rsidP="0089322D">
            <w:pPr>
              <w:rPr>
                <w:rFonts w:ascii="Arial" w:hAnsi="Arial" w:cs="Arial"/>
                <w:iCs/>
                <w:sz w:val="22"/>
                <w:szCs w:val="22"/>
              </w:rPr>
            </w:pPr>
            <w:r>
              <w:rPr>
                <w:rFonts w:ascii="Arial" w:hAnsi="Arial" w:cs="Arial"/>
                <w:iCs/>
                <w:sz w:val="22"/>
                <w:szCs w:val="22"/>
              </w:rPr>
              <w:t xml:space="preserve">All information will be kept on a personal secure device that no-one else has access to and all information and research will be discarded at the end of the study after the final submission date. Any paper notes will upload to a secure device and paper copies will be shredded. </w:t>
            </w:r>
          </w:p>
          <w:p w14:paraId="506EED42" w14:textId="714D72D9" w:rsidR="0089322D" w:rsidRPr="0089322D" w:rsidRDefault="0089322D" w:rsidP="0089322D">
            <w:pPr>
              <w:rPr>
                <w:rFonts w:ascii="Arial" w:hAnsi="Arial" w:cs="Arial"/>
                <w:sz w:val="22"/>
                <w:szCs w:val="18"/>
              </w:rPr>
            </w:pPr>
            <w:r>
              <w:rPr>
                <w:rFonts w:ascii="Arial" w:hAnsi="Arial" w:cs="Arial"/>
                <w:iCs/>
                <w:sz w:val="22"/>
                <w:szCs w:val="22"/>
              </w:rPr>
              <w:t xml:space="preserve">The secure device will have a strong secure password, which will be updated regularly and only known to the researcher.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34A4464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73D8FB7"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6266F0B"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491BC4E"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6E96E18"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462E031"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40D77DE"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144C4376" w:rsidR="004D0161" w:rsidRPr="00A42F82" w:rsidRDefault="00D27CD7" w:rsidP="00A91894">
            <w:pPr>
              <w:rPr>
                <w:rFonts w:ascii="Arial" w:hAnsi="Arial" w:cs="Arial"/>
                <w:sz w:val="22"/>
                <w:szCs w:val="22"/>
              </w:rPr>
            </w:pPr>
            <w:r>
              <w:rPr>
                <w:rFonts w:ascii="Arial" w:hAnsi="Arial" w:cs="Arial"/>
                <w:sz w:val="22"/>
                <w:szCs w:val="22"/>
              </w:rPr>
              <w:t>No identifiable information will be kept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0B51925"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34DCE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0B82B27"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4630DFD"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5F41C95"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BAF31B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848EE1B"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568B99CB" w:rsidR="004D0161" w:rsidRPr="00A42F82" w:rsidRDefault="00D27CD7"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stores securely until the completion of the project and submission data has passed. All participants will have the right to ask to see what data is held relating to them, which will be deleted immediately if they request this. This data will not be used throughout the project.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14479A49" w:rsidR="004D0161" w:rsidRPr="00A42F82" w:rsidRDefault="00B239D1" w:rsidP="00A91894">
            <w:pPr>
              <w:autoSpaceDE w:val="0"/>
              <w:autoSpaceDN w:val="0"/>
              <w:adjustRightInd w:val="0"/>
              <w:rPr>
                <w:rFonts w:ascii="Arial" w:hAnsi="Arial" w:cs="Arial"/>
                <w:sz w:val="22"/>
                <w:szCs w:val="22"/>
              </w:rPr>
            </w:pPr>
            <w:r>
              <w:rPr>
                <w:rFonts w:ascii="Arial" w:hAnsi="Arial" w:cs="Arial"/>
                <w:sz w:val="22"/>
                <w:szCs w:val="22"/>
              </w:rPr>
              <w:t>Researcher will have access to the collected data</w:t>
            </w:r>
            <w:r w:rsidR="00B01A74">
              <w:rPr>
                <w:rFonts w:ascii="Arial" w:hAnsi="Arial" w:cs="Arial"/>
                <w:sz w:val="22"/>
                <w:szCs w:val="22"/>
              </w:rPr>
              <w:t xml:space="preserve"> (i.e. questionnaire responses and observation notes) No raw data will be shared. The anonymity of participants will be prioritised at all stages of the research.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D012C41" w14:textId="3F879E58" w:rsidR="00B239D1" w:rsidRPr="00A42F82" w:rsidRDefault="00B239D1" w:rsidP="00B239D1">
            <w:pPr>
              <w:autoSpaceDE w:val="0"/>
              <w:autoSpaceDN w:val="0"/>
              <w:adjustRightInd w:val="0"/>
              <w:rPr>
                <w:rFonts w:ascii="Arial" w:hAnsi="Arial" w:cs="Arial"/>
                <w:sz w:val="22"/>
                <w:szCs w:val="22"/>
              </w:rPr>
            </w:pPr>
            <w:r>
              <w:rPr>
                <w:rFonts w:ascii="Arial" w:hAnsi="Arial" w:cs="Arial"/>
                <w:sz w:val="22"/>
                <w:szCs w:val="22"/>
              </w:rPr>
              <w:t>The research</w:t>
            </w:r>
            <w:r w:rsidR="00B01A74">
              <w:rPr>
                <w:rFonts w:ascii="Arial" w:hAnsi="Arial" w:cs="Arial"/>
                <w:sz w:val="22"/>
                <w:szCs w:val="22"/>
              </w:rPr>
              <w:t>er</w:t>
            </w:r>
            <w:r>
              <w:rPr>
                <w:rFonts w:ascii="Arial" w:hAnsi="Arial" w:cs="Arial"/>
                <w:sz w:val="22"/>
                <w:szCs w:val="22"/>
              </w:rPr>
              <w:t xml:space="preserve"> will have control and access but also, access is shared with the University tutors as part of the marking process.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67D13197" w:rsidR="004D0161" w:rsidRPr="00A42F82" w:rsidRDefault="00B01A74" w:rsidP="00A91894">
            <w:pPr>
              <w:autoSpaceDE w:val="0"/>
              <w:autoSpaceDN w:val="0"/>
              <w:adjustRightInd w:val="0"/>
              <w:rPr>
                <w:rFonts w:ascii="Arial" w:hAnsi="Arial" w:cs="Arial"/>
                <w:sz w:val="22"/>
                <w:szCs w:val="22"/>
              </w:rPr>
            </w:pPr>
            <w:r>
              <w:rPr>
                <w:rFonts w:ascii="Arial" w:hAnsi="Arial" w:cs="Arial"/>
                <w:sz w:val="22"/>
                <w:szCs w:val="22"/>
              </w:rPr>
              <w:t xml:space="preserve">All data will </w:t>
            </w:r>
            <w:proofErr w:type="gramStart"/>
            <w:r>
              <w:rPr>
                <w:rFonts w:ascii="Arial" w:hAnsi="Arial" w:cs="Arial"/>
                <w:sz w:val="22"/>
                <w:szCs w:val="22"/>
              </w:rPr>
              <w:t>kept</w:t>
            </w:r>
            <w:proofErr w:type="gramEnd"/>
            <w:r>
              <w:rPr>
                <w:rFonts w:ascii="Arial" w:hAnsi="Arial" w:cs="Arial"/>
                <w:sz w:val="22"/>
                <w:szCs w:val="22"/>
              </w:rPr>
              <w:t xml:space="preserve"> on a secure password protected device and backed up on to a password protected iCloud storage on the University Office 365 system which will not be shared. The researcher is the </w:t>
            </w:r>
            <w:r>
              <w:rPr>
                <w:rFonts w:ascii="Arial" w:hAnsi="Arial" w:cs="Arial"/>
                <w:sz w:val="22"/>
                <w:szCs w:val="22"/>
              </w:rPr>
              <w:lastRenderedPageBreak/>
              <w:t xml:space="preserve">only one who will know the passwords. All participants will be anonymised and given unique identifiers to ensure confidentiality, and the list will be kept in the password protected folder.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4C35C6AA" w:rsidR="004D0161" w:rsidRPr="00A42F82" w:rsidRDefault="00B01A74" w:rsidP="00A91894">
            <w:pPr>
              <w:autoSpaceDE w:val="0"/>
              <w:autoSpaceDN w:val="0"/>
              <w:adjustRightInd w:val="0"/>
              <w:rPr>
                <w:rFonts w:ascii="Arial" w:hAnsi="Arial" w:cs="Arial"/>
                <w:sz w:val="22"/>
                <w:szCs w:val="22"/>
              </w:rPr>
            </w:pPr>
            <w:r>
              <w:rPr>
                <w:rFonts w:ascii="Arial" w:hAnsi="Arial" w:cs="Arial"/>
                <w:sz w:val="22"/>
                <w:szCs w:val="22"/>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3DA344B" w:rsidR="00240C32" w:rsidRPr="00A42F82" w:rsidRDefault="00D7710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129A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F3CC8F" w:rsidR="00240C32" w:rsidRPr="00A42F82" w:rsidRDefault="00D7710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129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C9462FC"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23A63A29" w:rsidR="00AA7E42" w:rsidRPr="00A42F82" w:rsidRDefault="007129A6" w:rsidP="00A91894">
            <w:pPr>
              <w:pStyle w:val="ListParagraph"/>
              <w:ind w:left="0"/>
              <w:rPr>
                <w:rFonts w:ascii="Arial" w:hAnsi="Arial" w:cs="Arial"/>
              </w:rPr>
            </w:pPr>
            <w:r>
              <w:rPr>
                <w:rFonts w:ascii="Arial" w:hAnsi="Arial" w:cs="Arial"/>
              </w:rPr>
              <w:t>Stephen Hadley/Sonny Singh</w:t>
            </w: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B3A8FE9" w:rsidR="00CC2661" w:rsidRPr="00A42F82" w:rsidRDefault="006D6F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E4776ED" w:rsidR="00CC2661" w:rsidRPr="00A42F82" w:rsidRDefault="006D6F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4352115" w:rsidR="00CC2661"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205457E" w:rsidR="00743859"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4AEC4AD" w:rsidR="00743859"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63AD2">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58FA0" w14:textId="77777777" w:rsidR="00663AD2" w:rsidRDefault="00663AD2" w:rsidP="00390251">
      <w:r>
        <w:separator/>
      </w:r>
    </w:p>
    <w:p w14:paraId="7893BBA6" w14:textId="77777777" w:rsidR="00663AD2" w:rsidRDefault="00663AD2"/>
  </w:endnote>
  <w:endnote w:type="continuationSeparator" w:id="0">
    <w:p w14:paraId="5580AA64" w14:textId="77777777" w:rsidR="00663AD2" w:rsidRDefault="00663AD2" w:rsidP="00390251">
      <w:r>
        <w:continuationSeparator/>
      </w:r>
    </w:p>
    <w:p w14:paraId="4415A7AD" w14:textId="77777777" w:rsidR="00663AD2" w:rsidRDefault="00663A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D04A2" w14:textId="77777777" w:rsidR="00663AD2" w:rsidRDefault="00663AD2" w:rsidP="00390251">
      <w:r>
        <w:separator/>
      </w:r>
    </w:p>
    <w:p w14:paraId="57F7A34D" w14:textId="77777777" w:rsidR="00663AD2" w:rsidRDefault="00663AD2"/>
  </w:footnote>
  <w:footnote w:type="continuationSeparator" w:id="0">
    <w:p w14:paraId="14B0A187" w14:textId="77777777" w:rsidR="00663AD2" w:rsidRDefault="00663AD2" w:rsidP="00390251">
      <w:r>
        <w:continuationSeparator/>
      </w:r>
    </w:p>
    <w:p w14:paraId="57318298" w14:textId="77777777" w:rsidR="00663AD2" w:rsidRDefault="00663A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7133D"/>
    <w:multiLevelType w:val="hybridMultilevel"/>
    <w:tmpl w:val="C90A13E8"/>
    <w:lvl w:ilvl="0" w:tplc="DE4C8E34">
      <w:start w:val="5"/>
      <w:numFmt w:val="bullet"/>
      <w:lvlText w:val="-"/>
      <w:lvlJc w:val="left"/>
      <w:pPr>
        <w:ind w:left="720" w:hanging="360"/>
      </w:pPr>
      <w:rPr>
        <w:rFonts w:ascii="Times New Roman" w:eastAsia="Times New Roman" w:hAnsi="Times New Roman" w:cs="Times New Roman" w:hint="default"/>
        <w:b/>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37057F0"/>
    <w:multiLevelType w:val="multilevel"/>
    <w:tmpl w:val="D9B0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A02203"/>
    <w:multiLevelType w:val="multilevel"/>
    <w:tmpl w:val="30685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8"/>
  </w:num>
  <w:num w:numId="27" w16cid:durableId="475149258">
    <w:abstractNumId w:val="18"/>
  </w:num>
  <w:num w:numId="28" w16cid:durableId="359822378">
    <w:abstractNumId w:val="26"/>
  </w:num>
  <w:num w:numId="29" w16cid:durableId="455756206">
    <w:abstractNumId w:val="27"/>
  </w:num>
  <w:num w:numId="30" w16cid:durableId="14888642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21A"/>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0F7"/>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84A"/>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CDD"/>
    <w:rsid w:val="00424773"/>
    <w:rsid w:val="00425DA7"/>
    <w:rsid w:val="0042679B"/>
    <w:rsid w:val="00426E96"/>
    <w:rsid w:val="00430FA4"/>
    <w:rsid w:val="00431025"/>
    <w:rsid w:val="00442053"/>
    <w:rsid w:val="00442954"/>
    <w:rsid w:val="00450C8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5790"/>
    <w:rsid w:val="00526C56"/>
    <w:rsid w:val="00531C04"/>
    <w:rsid w:val="0053302B"/>
    <w:rsid w:val="00536AEC"/>
    <w:rsid w:val="00546F01"/>
    <w:rsid w:val="0054786A"/>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E6B"/>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3AD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6FBB"/>
    <w:rsid w:val="006E0AB0"/>
    <w:rsid w:val="006E1992"/>
    <w:rsid w:val="006E7B19"/>
    <w:rsid w:val="006F307C"/>
    <w:rsid w:val="006F4828"/>
    <w:rsid w:val="00700361"/>
    <w:rsid w:val="007055BC"/>
    <w:rsid w:val="007129A6"/>
    <w:rsid w:val="00717E6F"/>
    <w:rsid w:val="00720BA7"/>
    <w:rsid w:val="00726348"/>
    <w:rsid w:val="00730241"/>
    <w:rsid w:val="00731CAC"/>
    <w:rsid w:val="00732032"/>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6D4"/>
    <w:rsid w:val="00823AF5"/>
    <w:rsid w:val="0082781D"/>
    <w:rsid w:val="00831C35"/>
    <w:rsid w:val="00831C69"/>
    <w:rsid w:val="008330B6"/>
    <w:rsid w:val="00835382"/>
    <w:rsid w:val="008361B1"/>
    <w:rsid w:val="008372C0"/>
    <w:rsid w:val="0084005C"/>
    <w:rsid w:val="00841BE3"/>
    <w:rsid w:val="00842FC0"/>
    <w:rsid w:val="00844C9E"/>
    <w:rsid w:val="008461DD"/>
    <w:rsid w:val="008732E0"/>
    <w:rsid w:val="0089322D"/>
    <w:rsid w:val="00894040"/>
    <w:rsid w:val="008951D3"/>
    <w:rsid w:val="008B346A"/>
    <w:rsid w:val="008B67D3"/>
    <w:rsid w:val="008C1A38"/>
    <w:rsid w:val="008C4441"/>
    <w:rsid w:val="008D0BC1"/>
    <w:rsid w:val="008E05A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87469"/>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4597"/>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1A74"/>
    <w:rsid w:val="00B02F8E"/>
    <w:rsid w:val="00B10083"/>
    <w:rsid w:val="00B11122"/>
    <w:rsid w:val="00B139CE"/>
    <w:rsid w:val="00B2018A"/>
    <w:rsid w:val="00B20CAD"/>
    <w:rsid w:val="00B239D1"/>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FDD"/>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AF6"/>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7CD7"/>
    <w:rsid w:val="00D31A08"/>
    <w:rsid w:val="00D364C7"/>
    <w:rsid w:val="00D36746"/>
    <w:rsid w:val="00D369B5"/>
    <w:rsid w:val="00D37985"/>
    <w:rsid w:val="00D37BF1"/>
    <w:rsid w:val="00D452E9"/>
    <w:rsid w:val="00D47308"/>
    <w:rsid w:val="00D50372"/>
    <w:rsid w:val="00D51DB3"/>
    <w:rsid w:val="00D51EF7"/>
    <w:rsid w:val="00D53E14"/>
    <w:rsid w:val="00D53FA1"/>
    <w:rsid w:val="00D55C53"/>
    <w:rsid w:val="00D56776"/>
    <w:rsid w:val="00D6035B"/>
    <w:rsid w:val="00D61E87"/>
    <w:rsid w:val="00D651BE"/>
    <w:rsid w:val="00D661EC"/>
    <w:rsid w:val="00D66471"/>
    <w:rsid w:val="00D71982"/>
    <w:rsid w:val="00D77107"/>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2B0"/>
    <w:rsid w:val="00E31847"/>
    <w:rsid w:val="00E32138"/>
    <w:rsid w:val="00E43EC5"/>
    <w:rsid w:val="00E45AB0"/>
    <w:rsid w:val="00E57EF4"/>
    <w:rsid w:val="00E639E9"/>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450C8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011015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867531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4869</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32482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Carrie-Ann Sutton (MEd Sev Prof Mul Lea Disab DL)</cp:lastModifiedBy>
  <cp:revision>2</cp:revision>
  <cp:lastPrinted>2016-10-24T12:21:00Z</cp:lastPrinted>
  <dcterms:created xsi:type="dcterms:W3CDTF">2024-03-15T11:34:00Z</dcterms:created>
  <dcterms:modified xsi:type="dcterms:W3CDTF">2024-03-15T11:34:00Z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