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1D3F3" w14:textId="2864C8FA" w:rsidR="00202001" w:rsidRDefault="00202001">
      <w:pPr>
        <w:spacing w:after="100"/>
        <w:ind w:right="3452"/>
        <w:jc w:val="right"/>
        <w:rPr>
          <w:noProof/>
        </w:rPr>
      </w:pPr>
      <w:r w:rsidRPr="004F1E94">
        <w:rPr>
          <w:rFonts w:ascii="Arial" w:hAnsi="Arial" w:cs="Arial"/>
          <w:noProof/>
          <w:sz w:val="20"/>
          <w:szCs w:val="20"/>
        </w:rPr>
        <w:drawing>
          <wp:anchor distT="0" distB="0" distL="114300" distR="114300" simplePos="0" relativeHeight="251659264" behindDoc="0" locked="0" layoutInCell="1" allowOverlap="1" wp14:anchorId="3D7EEAB9" wp14:editId="48FF951F">
            <wp:simplePos x="0" y="0"/>
            <wp:positionH relativeFrom="column">
              <wp:posOffset>0</wp:posOffset>
            </wp:positionH>
            <wp:positionV relativeFrom="paragraph">
              <wp:posOffset>247650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76744BA" w14:textId="77777777" w:rsidR="00202001" w:rsidRDefault="00202001">
      <w:pPr>
        <w:spacing w:after="100"/>
        <w:ind w:right="3452"/>
        <w:jc w:val="right"/>
        <w:rPr>
          <w:noProof/>
        </w:rPr>
      </w:pPr>
    </w:p>
    <w:p w14:paraId="48B27FD9" w14:textId="77777777" w:rsidR="00202001" w:rsidRDefault="00202001">
      <w:pPr>
        <w:spacing w:after="100"/>
        <w:ind w:right="3452"/>
        <w:jc w:val="right"/>
        <w:rPr>
          <w:noProof/>
        </w:rPr>
      </w:pPr>
    </w:p>
    <w:p w14:paraId="55923D3B" w14:textId="77777777" w:rsidR="00202001" w:rsidRDefault="00202001">
      <w:pPr>
        <w:spacing w:after="100"/>
        <w:ind w:right="3452"/>
        <w:jc w:val="right"/>
        <w:rPr>
          <w:noProof/>
        </w:rPr>
      </w:pPr>
    </w:p>
    <w:p w14:paraId="54C33079" w14:textId="77777777" w:rsidR="00202001" w:rsidRDefault="00202001">
      <w:pPr>
        <w:spacing w:after="100"/>
        <w:ind w:right="3452"/>
        <w:jc w:val="right"/>
        <w:rPr>
          <w:noProof/>
        </w:rPr>
      </w:pPr>
    </w:p>
    <w:p w14:paraId="08C0A75E" w14:textId="77777777" w:rsidR="00202001" w:rsidRDefault="00202001">
      <w:pPr>
        <w:spacing w:after="100"/>
        <w:ind w:right="3452"/>
        <w:jc w:val="right"/>
        <w:rPr>
          <w:noProof/>
        </w:rPr>
      </w:pPr>
    </w:p>
    <w:p w14:paraId="3FBDF015" w14:textId="3C7C6A99" w:rsidR="00FB7032" w:rsidRPr="004F1E94" w:rsidRDefault="00FB7032" w:rsidP="00FB7032">
      <w:pPr>
        <w:tabs>
          <w:tab w:val="left" w:pos="6540"/>
        </w:tabs>
        <w:spacing w:line="360" w:lineRule="auto"/>
        <w:rPr>
          <w:rFonts w:ascii="Arial" w:hAnsi="Arial" w:cs="Arial"/>
          <w:sz w:val="20"/>
          <w:szCs w:val="20"/>
        </w:rPr>
      </w:pPr>
      <w:r w:rsidRPr="004F1E94">
        <w:rPr>
          <w:rFonts w:ascii="Arial" w:hAnsi="Arial" w:cs="Arial"/>
          <w:b/>
          <w:bCs/>
          <w:sz w:val="20"/>
          <w:szCs w:val="20"/>
        </w:rPr>
        <w:t>Student name</w:t>
      </w:r>
      <w:r w:rsidRPr="004F1E94">
        <w:rPr>
          <w:rFonts w:ascii="Arial" w:hAnsi="Arial" w:cs="Arial"/>
          <w:sz w:val="20"/>
          <w:szCs w:val="20"/>
        </w:rPr>
        <w:t xml:space="preserve">: </w:t>
      </w:r>
      <w:r>
        <w:rPr>
          <w:rFonts w:ascii="Arial" w:hAnsi="Arial" w:cs="Arial"/>
          <w:sz w:val="20"/>
          <w:szCs w:val="20"/>
        </w:rPr>
        <w:t>Ronke Olomola</w:t>
      </w:r>
    </w:p>
    <w:p w14:paraId="74B0395B" w14:textId="21A59B93" w:rsidR="00FB7032" w:rsidRPr="004F1E94" w:rsidRDefault="00FB7032" w:rsidP="00FB7032">
      <w:pPr>
        <w:tabs>
          <w:tab w:val="left" w:pos="6540"/>
        </w:tabs>
        <w:spacing w:line="360" w:lineRule="auto"/>
        <w:rPr>
          <w:rFonts w:ascii="Arial" w:hAnsi="Arial" w:cs="Arial"/>
          <w:sz w:val="20"/>
          <w:szCs w:val="20"/>
        </w:rPr>
      </w:pPr>
      <w:r w:rsidRPr="004F1E94">
        <w:rPr>
          <w:rFonts w:ascii="Arial" w:hAnsi="Arial" w:cs="Arial"/>
          <w:b/>
          <w:bCs/>
          <w:sz w:val="20"/>
          <w:szCs w:val="20"/>
        </w:rPr>
        <w:t>Student ID</w:t>
      </w:r>
      <w:r w:rsidRPr="004F1E94">
        <w:rPr>
          <w:rFonts w:ascii="Arial" w:hAnsi="Arial" w:cs="Arial"/>
          <w:sz w:val="20"/>
          <w:szCs w:val="20"/>
        </w:rPr>
        <w:t>:191</w:t>
      </w:r>
      <w:r>
        <w:rPr>
          <w:rFonts w:ascii="Arial" w:hAnsi="Arial" w:cs="Arial"/>
          <w:sz w:val="20"/>
          <w:szCs w:val="20"/>
        </w:rPr>
        <w:t>6047</w:t>
      </w:r>
    </w:p>
    <w:p w14:paraId="27954F32" w14:textId="77777777" w:rsidR="00FB7032" w:rsidRPr="004F1E94" w:rsidRDefault="00FB7032" w:rsidP="00FB7032">
      <w:pPr>
        <w:tabs>
          <w:tab w:val="left" w:pos="6540"/>
        </w:tabs>
        <w:spacing w:line="360" w:lineRule="auto"/>
        <w:rPr>
          <w:rFonts w:ascii="Arial" w:hAnsi="Arial" w:cs="Arial"/>
          <w:sz w:val="20"/>
          <w:szCs w:val="20"/>
        </w:rPr>
      </w:pPr>
    </w:p>
    <w:p w14:paraId="260C03D0" w14:textId="77777777" w:rsidR="00FB7032" w:rsidRPr="004F1E94" w:rsidRDefault="00FB7032" w:rsidP="00FB7032">
      <w:pPr>
        <w:tabs>
          <w:tab w:val="left" w:pos="6540"/>
        </w:tabs>
        <w:spacing w:line="360" w:lineRule="auto"/>
        <w:rPr>
          <w:rFonts w:ascii="Arial" w:hAnsi="Arial" w:cs="Arial"/>
          <w:sz w:val="20"/>
          <w:szCs w:val="20"/>
        </w:rPr>
      </w:pPr>
      <w:r w:rsidRPr="004F1E94">
        <w:rPr>
          <w:rFonts w:ascii="Arial" w:hAnsi="Arial" w:cs="Arial"/>
          <w:b/>
          <w:bCs/>
          <w:sz w:val="20"/>
          <w:szCs w:val="20"/>
        </w:rPr>
        <w:t>Module name</w:t>
      </w:r>
      <w:r w:rsidRPr="004F1E94">
        <w:rPr>
          <w:rFonts w:ascii="Arial" w:hAnsi="Arial" w:cs="Arial"/>
          <w:sz w:val="20"/>
          <w:szCs w:val="20"/>
        </w:rPr>
        <w:t xml:space="preserve">: ITP </w:t>
      </w:r>
    </w:p>
    <w:p w14:paraId="35FB0374" w14:textId="77777777" w:rsidR="00FB7032" w:rsidRPr="004F1E94" w:rsidRDefault="00FB7032" w:rsidP="00FB7032">
      <w:pPr>
        <w:tabs>
          <w:tab w:val="left" w:pos="6540"/>
        </w:tabs>
        <w:spacing w:line="360" w:lineRule="auto"/>
        <w:rPr>
          <w:rFonts w:ascii="Arial" w:hAnsi="Arial" w:cs="Arial"/>
          <w:sz w:val="20"/>
          <w:szCs w:val="20"/>
        </w:rPr>
      </w:pPr>
      <w:r w:rsidRPr="004F1E94">
        <w:rPr>
          <w:rFonts w:ascii="Arial" w:hAnsi="Arial" w:cs="Arial"/>
          <w:b/>
          <w:bCs/>
          <w:sz w:val="20"/>
          <w:szCs w:val="20"/>
        </w:rPr>
        <w:t>Module code</w:t>
      </w:r>
      <w:r w:rsidRPr="004F1E94">
        <w:rPr>
          <w:rFonts w:ascii="Arial" w:hAnsi="Arial" w:cs="Arial"/>
          <w:sz w:val="20"/>
          <w:szCs w:val="20"/>
        </w:rPr>
        <w:t>:</w:t>
      </w:r>
      <w:r>
        <w:rPr>
          <w:rFonts w:ascii="Arial" w:hAnsi="Arial" w:cs="Arial"/>
          <w:sz w:val="20"/>
          <w:szCs w:val="20"/>
        </w:rPr>
        <w:t>BMHP5003_Lon</w:t>
      </w:r>
    </w:p>
    <w:p w14:paraId="79C03827" w14:textId="77777777" w:rsidR="00FB7032" w:rsidRPr="004F1E94" w:rsidRDefault="00FB7032" w:rsidP="00FB7032">
      <w:pPr>
        <w:tabs>
          <w:tab w:val="left" w:pos="6540"/>
        </w:tabs>
        <w:spacing w:line="360" w:lineRule="auto"/>
        <w:rPr>
          <w:rFonts w:ascii="Arial" w:hAnsi="Arial" w:cs="Arial"/>
          <w:sz w:val="20"/>
          <w:szCs w:val="20"/>
        </w:rPr>
      </w:pPr>
      <w:r w:rsidRPr="004F1E94">
        <w:rPr>
          <w:rFonts w:ascii="Arial" w:hAnsi="Arial" w:cs="Arial"/>
          <w:b/>
          <w:bCs/>
          <w:sz w:val="20"/>
          <w:szCs w:val="20"/>
        </w:rPr>
        <w:t>Lecturer name</w:t>
      </w:r>
      <w:r w:rsidRPr="004F1E94">
        <w:rPr>
          <w:rFonts w:ascii="Arial" w:hAnsi="Arial" w:cs="Arial"/>
          <w:sz w:val="20"/>
          <w:szCs w:val="20"/>
        </w:rPr>
        <w:t>: Eleni</w:t>
      </w:r>
      <w:r>
        <w:rPr>
          <w:rFonts w:ascii="Arial" w:hAnsi="Arial" w:cs="Arial"/>
          <w:sz w:val="20"/>
          <w:szCs w:val="20"/>
        </w:rPr>
        <w:t xml:space="preserve"> </w:t>
      </w:r>
      <w:r w:rsidRPr="004F1E94">
        <w:rPr>
          <w:rFonts w:ascii="Arial" w:hAnsi="Arial" w:cs="Arial"/>
          <w:sz w:val="20"/>
          <w:szCs w:val="20"/>
        </w:rPr>
        <w:t>Koutsogeorgou</w:t>
      </w:r>
    </w:p>
    <w:p w14:paraId="22802193" w14:textId="77777777" w:rsidR="00202001" w:rsidRDefault="00202001">
      <w:pPr>
        <w:spacing w:after="100"/>
        <w:ind w:right="3452"/>
        <w:jc w:val="right"/>
        <w:rPr>
          <w:noProof/>
        </w:rPr>
      </w:pPr>
    </w:p>
    <w:p w14:paraId="6D5BF907" w14:textId="77777777" w:rsidR="00202001" w:rsidRDefault="00202001">
      <w:pPr>
        <w:spacing w:after="100"/>
        <w:ind w:right="3452"/>
        <w:jc w:val="right"/>
        <w:rPr>
          <w:noProof/>
        </w:rPr>
      </w:pPr>
    </w:p>
    <w:p w14:paraId="0D6B2CEB" w14:textId="77777777" w:rsidR="00202001" w:rsidRDefault="00202001">
      <w:pPr>
        <w:spacing w:after="100"/>
        <w:ind w:right="3452"/>
        <w:jc w:val="right"/>
        <w:rPr>
          <w:noProof/>
        </w:rPr>
      </w:pPr>
    </w:p>
    <w:p w14:paraId="1371B5D6" w14:textId="77777777" w:rsidR="00202001" w:rsidRDefault="00202001">
      <w:pPr>
        <w:spacing w:after="100"/>
        <w:ind w:right="3452"/>
        <w:jc w:val="right"/>
        <w:rPr>
          <w:noProof/>
        </w:rPr>
      </w:pPr>
    </w:p>
    <w:p w14:paraId="63B24AAA" w14:textId="77777777" w:rsidR="00202001" w:rsidRDefault="00202001">
      <w:pPr>
        <w:spacing w:after="100"/>
        <w:ind w:right="3452"/>
        <w:jc w:val="right"/>
        <w:rPr>
          <w:noProof/>
        </w:rPr>
      </w:pPr>
    </w:p>
    <w:p w14:paraId="4B5E0270" w14:textId="77777777" w:rsidR="00202001" w:rsidRDefault="00202001">
      <w:pPr>
        <w:spacing w:after="100"/>
        <w:ind w:right="3452"/>
        <w:jc w:val="right"/>
        <w:rPr>
          <w:noProof/>
        </w:rPr>
      </w:pPr>
    </w:p>
    <w:p w14:paraId="6B299082" w14:textId="77777777" w:rsidR="00202001" w:rsidRDefault="00202001">
      <w:pPr>
        <w:spacing w:after="100"/>
        <w:ind w:right="3452"/>
        <w:jc w:val="right"/>
        <w:rPr>
          <w:noProof/>
        </w:rPr>
      </w:pPr>
    </w:p>
    <w:p w14:paraId="09B99CBF" w14:textId="77777777" w:rsidR="00202001" w:rsidRDefault="00202001">
      <w:pPr>
        <w:spacing w:after="100"/>
        <w:ind w:right="3452"/>
        <w:jc w:val="right"/>
        <w:rPr>
          <w:noProof/>
        </w:rPr>
      </w:pPr>
    </w:p>
    <w:p w14:paraId="2D15B57F" w14:textId="77777777" w:rsidR="00202001" w:rsidRDefault="00202001">
      <w:pPr>
        <w:spacing w:after="100"/>
        <w:ind w:right="3452"/>
        <w:jc w:val="right"/>
        <w:rPr>
          <w:noProof/>
        </w:rPr>
      </w:pPr>
    </w:p>
    <w:p w14:paraId="28FE80D0" w14:textId="77777777" w:rsidR="00202001" w:rsidRDefault="00202001">
      <w:pPr>
        <w:spacing w:after="100"/>
        <w:ind w:right="3452"/>
        <w:jc w:val="right"/>
        <w:rPr>
          <w:noProof/>
        </w:rPr>
      </w:pPr>
    </w:p>
    <w:p w14:paraId="14D1CD1F" w14:textId="77777777" w:rsidR="00202001" w:rsidRDefault="00202001">
      <w:pPr>
        <w:spacing w:after="100"/>
        <w:ind w:right="3452"/>
        <w:jc w:val="right"/>
        <w:rPr>
          <w:noProof/>
        </w:rPr>
      </w:pPr>
    </w:p>
    <w:p w14:paraId="361FD43C" w14:textId="77777777" w:rsidR="00202001" w:rsidRDefault="00202001">
      <w:pPr>
        <w:spacing w:after="100"/>
        <w:ind w:right="3452"/>
        <w:jc w:val="right"/>
        <w:rPr>
          <w:noProof/>
        </w:rPr>
      </w:pPr>
    </w:p>
    <w:p w14:paraId="597479EA" w14:textId="77777777" w:rsidR="00202001" w:rsidRDefault="00202001">
      <w:pPr>
        <w:spacing w:after="100"/>
        <w:ind w:right="3452"/>
        <w:jc w:val="right"/>
        <w:rPr>
          <w:noProof/>
        </w:rPr>
      </w:pPr>
    </w:p>
    <w:p w14:paraId="18FC9ACD" w14:textId="77777777" w:rsidR="00202001" w:rsidRDefault="00202001">
      <w:pPr>
        <w:spacing w:after="100"/>
        <w:ind w:right="3452"/>
        <w:jc w:val="right"/>
        <w:rPr>
          <w:noProof/>
        </w:rPr>
      </w:pPr>
    </w:p>
    <w:p w14:paraId="6E3C00CF" w14:textId="77777777" w:rsidR="00202001" w:rsidRDefault="00202001">
      <w:pPr>
        <w:spacing w:after="100"/>
        <w:ind w:right="3452"/>
        <w:jc w:val="right"/>
        <w:rPr>
          <w:noProof/>
        </w:rPr>
      </w:pPr>
    </w:p>
    <w:p w14:paraId="595EEFE9" w14:textId="77777777" w:rsidR="00202001" w:rsidRDefault="00202001">
      <w:pPr>
        <w:spacing w:after="100"/>
        <w:ind w:right="3452"/>
        <w:jc w:val="right"/>
        <w:rPr>
          <w:noProof/>
        </w:rPr>
      </w:pPr>
    </w:p>
    <w:p w14:paraId="24D929DE" w14:textId="77777777" w:rsidR="00202001" w:rsidRDefault="00202001">
      <w:pPr>
        <w:spacing w:after="100"/>
        <w:ind w:right="3452"/>
        <w:jc w:val="right"/>
        <w:rPr>
          <w:noProof/>
        </w:rPr>
      </w:pPr>
    </w:p>
    <w:p w14:paraId="2AB35440" w14:textId="77777777" w:rsidR="00202001" w:rsidRDefault="00202001">
      <w:pPr>
        <w:spacing w:after="100"/>
        <w:ind w:right="3452"/>
        <w:jc w:val="right"/>
        <w:rPr>
          <w:noProof/>
        </w:rPr>
      </w:pPr>
    </w:p>
    <w:p w14:paraId="5B72CBB2" w14:textId="77777777" w:rsidR="00202001" w:rsidRDefault="00202001">
      <w:pPr>
        <w:spacing w:after="100"/>
        <w:ind w:right="3452"/>
        <w:jc w:val="right"/>
        <w:rPr>
          <w:noProof/>
        </w:rPr>
      </w:pPr>
    </w:p>
    <w:p w14:paraId="58FE506C" w14:textId="77777777" w:rsidR="00202001" w:rsidRDefault="00202001">
      <w:pPr>
        <w:spacing w:after="100"/>
        <w:ind w:right="3452"/>
        <w:jc w:val="right"/>
        <w:rPr>
          <w:noProof/>
        </w:rPr>
      </w:pPr>
    </w:p>
    <w:p w14:paraId="3D565643" w14:textId="77777777" w:rsidR="00FB7032" w:rsidRDefault="00FB7032" w:rsidP="00FB7032">
      <w:pPr>
        <w:spacing w:after="100"/>
        <w:ind w:right="3452"/>
        <w:rPr>
          <w:noProof/>
        </w:rPr>
      </w:pPr>
    </w:p>
    <w:p w14:paraId="024EBF13" w14:textId="53BAB8F4" w:rsidR="00D52665" w:rsidRDefault="00536130" w:rsidP="00FB7032">
      <w:pPr>
        <w:spacing w:after="100"/>
        <w:ind w:right="3452"/>
      </w:pPr>
      <w:r>
        <w:rPr>
          <w:rFonts w:ascii="Arial" w:eastAsia="Arial" w:hAnsi="Arial" w:cs="Arial"/>
          <w:b/>
          <w:color w:val="FF0000"/>
          <w:sz w:val="44"/>
        </w:rPr>
        <w:lastRenderedPageBreak/>
        <w:t>Obesity</w:t>
      </w:r>
      <w:r>
        <w:rPr>
          <w:sz w:val="34"/>
          <w:vertAlign w:val="subscript"/>
        </w:rPr>
        <w:t xml:space="preserve"> </w:t>
      </w:r>
    </w:p>
    <w:p w14:paraId="2204F73F" w14:textId="77777777" w:rsidR="00D52665" w:rsidRDefault="00536130">
      <w:pPr>
        <w:spacing w:after="0"/>
      </w:pPr>
      <w:r>
        <w:rPr>
          <w:noProof/>
        </w:rPr>
        <mc:AlternateContent>
          <mc:Choice Requires="wpg">
            <w:drawing>
              <wp:inline distT="0" distB="0" distL="0" distR="0" wp14:anchorId="13F8FFD2" wp14:editId="527ACD44">
                <wp:extent cx="6467857" cy="1268120"/>
                <wp:effectExtent l="0" t="0" r="0" b="0"/>
                <wp:docPr id="3270" name="Group 3270"/>
                <wp:cNvGraphicFramePr/>
                <a:graphic xmlns:a="http://schemas.openxmlformats.org/drawingml/2006/main">
                  <a:graphicData uri="http://schemas.microsoft.com/office/word/2010/wordprocessingGroup">
                    <wpg:wgp>
                      <wpg:cNvGrpSpPr/>
                      <wpg:grpSpPr>
                        <a:xfrm>
                          <a:off x="0" y="0"/>
                          <a:ext cx="6467857" cy="1268120"/>
                          <a:chOff x="0" y="0"/>
                          <a:chExt cx="6467857" cy="1268120"/>
                        </a:xfrm>
                      </wpg:grpSpPr>
                      <pic:pic xmlns:pic="http://schemas.openxmlformats.org/drawingml/2006/picture">
                        <pic:nvPicPr>
                          <pic:cNvPr id="183" name="Picture 183"/>
                          <pic:cNvPicPr/>
                        </pic:nvPicPr>
                        <pic:blipFill>
                          <a:blip r:embed="rId6"/>
                          <a:stretch>
                            <a:fillRect/>
                          </a:stretch>
                        </pic:blipFill>
                        <pic:spPr>
                          <a:xfrm>
                            <a:off x="0" y="0"/>
                            <a:ext cx="6467475" cy="1084263"/>
                          </a:xfrm>
                          <a:prstGeom prst="rect">
                            <a:avLst/>
                          </a:prstGeom>
                        </pic:spPr>
                      </pic:pic>
                      <pic:pic xmlns:pic="http://schemas.openxmlformats.org/drawingml/2006/picture">
                        <pic:nvPicPr>
                          <pic:cNvPr id="186" name="Picture 186"/>
                          <pic:cNvPicPr/>
                        </pic:nvPicPr>
                        <pic:blipFill>
                          <a:blip r:embed="rId7"/>
                          <a:stretch>
                            <a:fillRect/>
                          </a:stretch>
                        </pic:blipFill>
                        <pic:spPr>
                          <a:xfrm>
                            <a:off x="0" y="1128966"/>
                            <a:ext cx="6467857" cy="91440"/>
                          </a:xfrm>
                          <a:prstGeom prst="rect">
                            <a:avLst/>
                          </a:prstGeom>
                        </pic:spPr>
                      </pic:pic>
                      <wps:wsp>
                        <wps:cNvPr id="201" name="Rectangle 201"/>
                        <wps:cNvSpPr/>
                        <wps:spPr>
                          <a:xfrm>
                            <a:off x="91745" y="1151700"/>
                            <a:ext cx="571439" cy="154840"/>
                          </a:xfrm>
                          <a:prstGeom prst="rect">
                            <a:avLst/>
                          </a:prstGeom>
                          <a:ln>
                            <a:noFill/>
                          </a:ln>
                        </wps:spPr>
                        <wps:txbx>
                          <w:txbxContent>
                            <w:p w14:paraId="4C218976" w14:textId="77777777" w:rsidR="00D52665" w:rsidRDefault="00536130">
                              <w:hyperlink r:id="rId8">
                                <w:r>
                                  <w:rPr>
                                    <w:color w:val="0563C1"/>
                                    <w:sz w:val="18"/>
                                  </w:rPr>
                                  <w:t>This Phot</w:t>
                                </w:r>
                              </w:hyperlink>
                            </w:p>
                          </w:txbxContent>
                        </wps:txbx>
                        <wps:bodyPr horzOverflow="overflow" vert="horz" lIns="0" tIns="0" rIns="0" bIns="0" rtlCol="0">
                          <a:noAutofit/>
                        </wps:bodyPr>
                      </wps:wsp>
                      <wps:wsp>
                        <wps:cNvPr id="202" name="Rectangle 202"/>
                        <wps:cNvSpPr/>
                        <wps:spPr>
                          <a:xfrm>
                            <a:off x="521399" y="1151700"/>
                            <a:ext cx="80114" cy="154840"/>
                          </a:xfrm>
                          <a:prstGeom prst="rect">
                            <a:avLst/>
                          </a:prstGeom>
                          <a:ln>
                            <a:noFill/>
                          </a:ln>
                        </wps:spPr>
                        <wps:txbx>
                          <w:txbxContent>
                            <w:p w14:paraId="3DB22160" w14:textId="77777777" w:rsidR="00D52665" w:rsidRDefault="00FB7032">
                              <w:hyperlink r:id="rId9">
                                <w:r w:rsidR="00536130">
                                  <w:rPr>
                                    <w:color w:val="0563C1"/>
                                    <w:sz w:val="18"/>
                                  </w:rPr>
                                  <w:t>o</w:t>
                                </w:r>
                              </w:hyperlink>
                            </w:p>
                          </w:txbxContent>
                        </wps:txbx>
                        <wps:bodyPr horzOverflow="overflow" vert="horz" lIns="0" tIns="0" rIns="0" bIns="0" rtlCol="0">
                          <a:noAutofit/>
                        </wps:bodyPr>
                      </wps:wsp>
                      <wps:wsp>
                        <wps:cNvPr id="188" name="Rectangle 188"/>
                        <wps:cNvSpPr/>
                        <wps:spPr>
                          <a:xfrm>
                            <a:off x="582422" y="1151700"/>
                            <a:ext cx="34356" cy="154840"/>
                          </a:xfrm>
                          <a:prstGeom prst="rect">
                            <a:avLst/>
                          </a:prstGeom>
                          <a:ln>
                            <a:noFill/>
                          </a:ln>
                        </wps:spPr>
                        <wps:txbx>
                          <w:txbxContent>
                            <w:p w14:paraId="0E201655" w14:textId="77777777" w:rsidR="00D52665" w:rsidRDefault="00FB7032">
                              <w:hyperlink r:id="rId10">
                                <w:r w:rsidR="00536130">
                                  <w:rPr>
                                    <w:sz w:val="18"/>
                                  </w:rPr>
                                  <w:t xml:space="preserve"> </w:t>
                                </w:r>
                              </w:hyperlink>
                            </w:p>
                          </w:txbxContent>
                        </wps:txbx>
                        <wps:bodyPr horzOverflow="overflow" vert="horz" lIns="0" tIns="0" rIns="0" bIns="0" rtlCol="0">
                          <a:noAutofit/>
                        </wps:bodyPr>
                      </wps:wsp>
                      <wps:wsp>
                        <wps:cNvPr id="203" name="Rectangle 203"/>
                        <wps:cNvSpPr/>
                        <wps:spPr>
                          <a:xfrm>
                            <a:off x="608330" y="1151700"/>
                            <a:ext cx="79810" cy="154840"/>
                          </a:xfrm>
                          <a:prstGeom prst="rect">
                            <a:avLst/>
                          </a:prstGeom>
                          <a:ln>
                            <a:noFill/>
                          </a:ln>
                        </wps:spPr>
                        <wps:txbx>
                          <w:txbxContent>
                            <w:p w14:paraId="6C9DDCC3" w14:textId="77777777" w:rsidR="00D52665" w:rsidRDefault="00FB7032">
                              <w:hyperlink r:id="rId11">
                                <w:r w:rsidR="00536130">
                                  <w:rPr>
                                    <w:sz w:val="18"/>
                                  </w:rPr>
                                  <w:t>b</w:t>
                                </w:r>
                              </w:hyperlink>
                            </w:p>
                          </w:txbxContent>
                        </wps:txbx>
                        <wps:bodyPr horzOverflow="overflow" vert="horz" lIns="0" tIns="0" rIns="0" bIns="0" rtlCol="0">
                          <a:noAutofit/>
                        </wps:bodyPr>
                      </wps:wsp>
                      <wps:wsp>
                        <wps:cNvPr id="205" name="Rectangle 205"/>
                        <wps:cNvSpPr/>
                        <wps:spPr>
                          <a:xfrm>
                            <a:off x="667766" y="1151700"/>
                            <a:ext cx="2178281" cy="154840"/>
                          </a:xfrm>
                          <a:prstGeom prst="rect">
                            <a:avLst/>
                          </a:prstGeom>
                          <a:ln>
                            <a:noFill/>
                          </a:ln>
                        </wps:spPr>
                        <wps:txbx>
                          <w:txbxContent>
                            <w:p w14:paraId="31B25F24" w14:textId="77777777" w:rsidR="00D52665" w:rsidRDefault="00536130">
                              <w:r>
                                <w:rPr>
                                  <w:sz w:val="18"/>
                                </w:rPr>
                                <w:t>y Unknown Author is licensed unde</w:t>
                              </w:r>
                            </w:p>
                          </w:txbxContent>
                        </wps:txbx>
                        <wps:bodyPr horzOverflow="overflow" vert="horz" lIns="0" tIns="0" rIns="0" bIns="0" rtlCol="0">
                          <a:noAutofit/>
                        </wps:bodyPr>
                      </wps:wsp>
                      <wps:wsp>
                        <wps:cNvPr id="206" name="Rectangle 206"/>
                        <wps:cNvSpPr/>
                        <wps:spPr>
                          <a:xfrm>
                            <a:off x="2306485" y="1151700"/>
                            <a:ext cx="53054" cy="154840"/>
                          </a:xfrm>
                          <a:prstGeom prst="rect">
                            <a:avLst/>
                          </a:prstGeom>
                          <a:ln>
                            <a:noFill/>
                          </a:ln>
                        </wps:spPr>
                        <wps:txbx>
                          <w:txbxContent>
                            <w:p w14:paraId="385192CA" w14:textId="77777777" w:rsidR="00D52665" w:rsidRDefault="00FB7032">
                              <w:hyperlink r:id="rId12">
                                <w:r w:rsidR="00536130">
                                  <w:rPr>
                                    <w:sz w:val="18"/>
                                  </w:rPr>
                                  <w:t>r</w:t>
                                </w:r>
                              </w:hyperlink>
                            </w:p>
                          </w:txbxContent>
                        </wps:txbx>
                        <wps:bodyPr horzOverflow="overflow" vert="horz" lIns="0" tIns="0" rIns="0" bIns="0" rtlCol="0">
                          <a:noAutofit/>
                        </wps:bodyPr>
                      </wps:wsp>
                      <wps:wsp>
                        <wps:cNvPr id="207" name="Rectangle 207"/>
                        <wps:cNvSpPr/>
                        <wps:spPr>
                          <a:xfrm>
                            <a:off x="2346376" y="1151700"/>
                            <a:ext cx="34356" cy="154840"/>
                          </a:xfrm>
                          <a:prstGeom prst="rect">
                            <a:avLst/>
                          </a:prstGeom>
                          <a:ln>
                            <a:noFill/>
                          </a:ln>
                        </wps:spPr>
                        <wps:txbx>
                          <w:txbxContent>
                            <w:p w14:paraId="40153708" w14:textId="77777777" w:rsidR="00D52665" w:rsidRDefault="00FB7032">
                              <w:hyperlink r:id="rId13">
                                <w:r w:rsidR="00536130">
                                  <w:rPr>
                                    <w:sz w:val="18"/>
                                  </w:rPr>
                                  <w:t xml:space="preserve"> </w:t>
                                </w:r>
                              </w:hyperlink>
                            </w:p>
                          </w:txbxContent>
                        </wps:txbx>
                        <wps:bodyPr horzOverflow="overflow" vert="horz" lIns="0" tIns="0" rIns="0" bIns="0" rtlCol="0">
                          <a:noAutofit/>
                        </wps:bodyPr>
                      </wps:wsp>
                      <wps:wsp>
                        <wps:cNvPr id="208" name="Rectangle 208"/>
                        <wps:cNvSpPr/>
                        <wps:spPr>
                          <a:xfrm>
                            <a:off x="2373503" y="1151700"/>
                            <a:ext cx="279107" cy="154840"/>
                          </a:xfrm>
                          <a:prstGeom prst="rect">
                            <a:avLst/>
                          </a:prstGeom>
                          <a:ln>
                            <a:noFill/>
                          </a:ln>
                        </wps:spPr>
                        <wps:txbx>
                          <w:txbxContent>
                            <w:p w14:paraId="0A93A1F0" w14:textId="77777777" w:rsidR="00D52665" w:rsidRDefault="00FB7032">
                              <w:hyperlink r:id="rId14">
                                <w:r w:rsidR="00536130">
                                  <w:rPr>
                                    <w:color w:val="0563C1"/>
                                    <w:sz w:val="18"/>
                                  </w:rPr>
                                  <w:t>CC B</w:t>
                                </w:r>
                              </w:hyperlink>
                            </w:p>
                          </w:txbxContent>
                        </wps:txbx>
                        <wps:bodyPr horzOverflow="overflow" vert="horz" lIns="0" tIns="0" rIns="0" bIns="0" rtlCol="0">
                          <a:noAutofit/>
                        </wps:bodyPr>
                      </wps:wsp>
                      <wps:wsp>
                        <wps:cNvPr id="209" name="Rectangle 209"/>
                        <wps:cNvSpPr/>
                        <wps:spPr>
                          <a:xfrm>
                            <a:off x="2583701" y="1151700"/>
                            <a:ext cx="74033" cy="154840"/>
                          </a:xfrm>
                          <a:prstGeom prst="rect">
                            <a:avLst/>
                          </a:prstGeom>
                          <a:ln>
                            <a:noFill/>
                          </a:ln>
                        </wps:spPr>
                        <wps:txbx>
                          <w:txbxContent>
                            <w:p w14:paraId="217FE34B" w14:textId="77777777" w:rsidR="00D52665" w:rsidRDefault="00FB7032">
                              <w:hyperlink r:id="rId15">
                                <w:r w:rsidR="00536130">
                                  <w:rPr>
                                    <w:color w:val="0563C1"/>
                                    <w:sz w:val="18"/>
                                  </w:rPr>
                                  <w:t>Y</w:t>
                                </w:r>
                              </w:hyperlink>
                            </w:p>
                          </w:txbxContent>
                        </wps:txbx>
                        <wps:bodyPr horzOverflow="overflow" vert="horz" lIns="0" tIns="0" rIns="0" bIns="0" rtlCol="0">
                          <a:noAutofit/>
                        </wps:bodyPr>
                      </wps:wsp>
                      <wps:wsp>
                        <wps:cNvPr id="191" name="Rectangle 191"/>
                        <wps:cNvSpPr/>
                        <wps:spPr>
                          <a:xfrm>
                            <a:off x="2640203" y="1151700"/>
                            <a:ext cx="46518" cy="154840"/>
                          </a:xfrm>
                          <a:prstGeom prst="rect">
                            <a:avLst/>
                          </a:prstGeom>
                          <a:ln>
                            <a:noFill/>
                          </a:ln>
                        </wps:spPr>
                        <wps:txbx>
                          <w:txbxContent>
                            <w:p w14:paraId="15FF2FEF" w14:textId="77777777" w:rsidR="00D52665" w:rsidRDefault="00FB7032">
                              <w:hyperlink r:id="rId16">
                                <w:r w:rsidR="00536130">
                                  <w:rPr>
                                    <w:color w:val="0563C1"/>
                                    <w:sz w:val="18"/>
                                  </w:rPr>
                                  <w:t>-</w:t>
                                </w:r>
                              </w:hyperlink>
                            </w:p>
                          </w:txbxContent>
                        </wps:txbx>
                        <wps:bodyPr horzOverflow="overflow" vert="horz" lIns="0" tIns="0" rIns="0" bIns="0" rtlCol="0">
                          <a:noAutofit/>
                        </wps:bodyPr>
                      </wps:wsp>
                      <wps:wsp>
                        <wps:cNvPr id="210" name="Rectangle 210"/>
                        <wps:cNvSpPr/>
                        <wps:spPr>
                          <a:xfrm>
                            <a:off x="2675509" y="1151700"/>
                            <a:ext cx="98204" cy="154840"/>
                          </a:xfrm>
                          <a:prstGeom prst="rect">
                            <a:avLst/>
                          </a:prstGeom>
                          <a:ln>
                            <a:noFill/>
                          </a:ln>
                        </wps:spPr>
                        <wps:txbx>
                          <w:txbxContent>
                            <w:p w14:paraId="6BA4338A" w14:textId="77777777" w:rsidR="00D52665" w:rsidRDefault="00FB7032">
                              <w:hyperlink r:id="rId17">
                                <w:r w:rsidR="00536130">
                                  <w:rPr>
                                    <w:color w:val="0563C1"/>
                                    <w:sz w:val="18"/>
                                  </w:rPr>
                                  <w:t>N</w:t>
                                </w:r>
                              </w:hyperlink>
                            </w:p>
                          </w:txbxContent>
                        </wps:txbx>
                        <wps:bodyPr horzOverflow="overflow" vert="horz" lIns="0" tIns="0" rIns="0" bIns="0" rtlCol="0">
                          <a:noAutofit/>
                        </wps:bodyPr>
                      </wps:wsp>
                      <wps:wsp>
                        <wps:cNvPr id="211" name="Rectangle 211"/>
                        <wps:cNvSpPr/>
                        <wps:spPr>
                          <a:xfrm>
                            <a:off x="2748661" y="1151700"/>
                            <a:ext cx="81026" cy="154840"/>
                          </a:xfrm>
                          <a:prstGeom prst="rect">
                            <a:avLst/>
                          </a:prstGeom>
                          <a:ln>
                            <a:noFill/>
                          </a:ln>
                        </wps:spPr>
                        <wps:txbx>
                          <w:txbxContent>
                            <w:p w14:paraId="3D5E9CCA" w14:textId="77777777" w:rsidR="00D52665" w:rsidRDefault="00FB7032">
                              <w:hyperlink r:id="rId18">
                                <w:r w:rsidR="00536130">
                                  <w:rPr>
                                    <w:color w:val="0563C1"/>
                                    <w:sz w:val="18"/>
                                  </w:rPr>
                                  <w:t>C</w:t>
                                </w:r>
                              </w:hyperlink>
                            </w:p>
                          </w:txbxContent>
                        </wps:txbx>
                        <wps:bodyPr horzOverflow="overflow" vert="horz" lIns="0" tIns="0" rIns="0" bIns="0" rtlCol="0">
                          <a:noAutofit/>
                        </wps:bodyPr>
                      </wps:wsp>
                      <wps:wsp>
                        <wps:cNvPr id="193" name="Rectangle 193"/>
                        <wps:cNvSpPr/>
                        <wps:spPr>
                          <a:xfrm>
                            <a:off x="2809621" y="1151700"/>
                            <a:ext cx="46518" cy="154840"/>
                          </a:xfrm>
                          <a:prstGeom prst="rect">
                            <a:avLst/>
                          </a:prstGeom>
                          <a:ln>
                            <a:noFill/>
                          </a:ln>
                        </wps:spPr>
                        <wps:txbx>
                          <w:txbxContent>
                            <w:p w14:paraId="4955E357" w14:textId="77777777" w:rsidR="00D52665" w:rsidRDefault="00FB7032">
                              <w:hyperlink r:id="rId19">
                                <w:r w:rsidR="00536130">
                                  <w:rPr>
                                    <w:color w:val="0563C1"/>
                                    <w:sz w:val="18"/>
                                  </w:rPr>
                                  <w:t>-</w:t>
                                </w:r>
                              </w:hyperlink>
                            </w:p>
                          </w:txbxContent>
                        </wps:txbx>
                        <wps:bodyPr horzOverflow="overflow" vert="horz" lIns="0" tIns="0" rIns="0" bIns="0" rtlCol="0">
                          <a:noAutofit/>
                        </wps:bodyPr>
                      </wps:wsp>
                      <wps:wsp>
                        <wps:cNvPr id="212" name="Rectangle 212"/>
                        <wps:cNvSpPr/>
                        <wps:spPr>
                          <a:xfrm>
                            <a:off x="2844673" y="1151700"/>
                            <a:ext cx="98204" cy="154840"/>
                          </a:xfrm>
                          <a:prstGeom prst="rect">
                            <a:avLst/>
                          </a:prstGeom>
                          <a:ln>
                            <a:noFill/>
                          </a:ln>
                        </wps:spPr>
                        <wps:txbx>
                          <w:txbxContent>
                            <w:p w14:paraId="264BCCEE" w14:textId="77777777" w:rsidR="00D52665" w:rsidRDefault="00FB7032">
                              <w:hyperlink r:id="rId20">
                                <w:r w:rsidR="00536130">
                                  <w:rPr>
                                    <w:color w:val="0563C1"/>
                                    <w:sz w:val="18"/>
                                  </w:rPr>
                                  <w:t>N</w:t>
                                </w:r>
                              </w:hyperlink>
                            </w:p>
                          </w:txbxContent>
                        </wps:txbx>
                        <wps:bodyPr horzOverflow="overflow" vert="horz" lIns="0" tIns="0" rIns="0" bIns="0" rtlCol="0">
                          <a:noAutofit/>
                        </wps:bodyPr>
                      </wps:wsp>
                      <wps:wsp>
                        <wps:cNvPr id="213" name="Rectangle 213"/>
                        <wps:cNvSpPr/>
                        <wps:spPr>
                          <a:xfrm>
                            <a:off x="2917825" y="1151700"/>
                            <a:ext cx="93492" cy="154840"/>
                          </a:xfrm>
                          <a:prstGeom prst="rect">
                            <a:avLst/>
                          </a:prstGeom>
                          <a:ln>
                            <a:noFill/>
                          </a:ln>
                        </wps:spPr>
                        <wps:txbx>
                          <w:txbxContent>
                            <w:p w14:paraId="69CE82E2" w14:textId="77777777" w:rsidR="00D52665" w:rsidRDefault="00FB7032">
                              <w:hyperlink r:id="rId21">
                                <w:r w:rsidR="00536130">
                                  <w:rPr>
                                    <w:color w:val="0563C1"/>
                                    <w:sz w:val="18"/>
                                  </w:rPr>
                                  <w:t>D</w:t>
                                </w:r>
                              </w:hyperlink>
                            </w:p>
                          </w:txbxContent>
                        </wps:txbx>
                        <wps:bodyPr horzOverflow="overflow" vert="horz" lIns="0" tIns="0" rIns="0" bIns="0" rtlCol="0">
                          <a:noAutofit/>
                        </wps:bodyPr>
                      </wps:wsp>
                      <wps:wsp>
                        <wps:cNvPr id="195" name="Rectangle 195"/>
                        <wps:cNvSpPr/>
                        <wps:spPr>
                          <a:xfrm>
                            <a:off x="2989453" y="1151700"/>
                            <a:ext cx="34356" cy="154840"/>
                          </a:xfrm>
                          <a:prstGeom prst="rect">
                            <a:avLst/>
                          </a:prstGeom>
                          <a:ln>
                            <a:noFill/>
                          </a:ln>
                        </wps:spPr>
                        <wps:txbx>
                          <w:txbxContent>
                            <w:p w14:paraId="7736F9BF" w14:textId="77777777" w:rsidR="00D52665" w:rsidRDefault="00FB7032">
                              <w:hyperlink r:id="rId22">
                                <w:r w:rsidR="00536130">
                                  <w:rPr>
                                    <w:sz w:val="18"/>
                                  </w:rPr>
                                  <w:t xml:space="preserve"> </w:t>
                                </w:r>
                              </w:hyperlink>
                            </w:p>
                          </w:txbxContent>
                        </wps:txbx>
                        <wps:bodyPr horzOverflow="overflow" vert="horz" lIns="0" tIns="0" rIns="0" bIns="0" rtlCol="0">
                          <a:noAutofit/>
                        </wps:bodyPr>
                      </wps:wsp>
                    </wpg:wgp>
                  </a:graphicData>
                </a:graphic>
              </wp:inline>
            </w:drawing>
          </mc:Choice>
          <mc:Fallback>
            <w:pict>
              <v:group w14:anchorId="13F8FFD2" id="Group 3270" o:spid="_x0000_s1026" style="width:509.3pt;height:99.85pt;mso-position-horizontal-relative:char;mso-position-vertical-relative:line" coordsize="64678,12681"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3" o:spid="_x0000_s1027" type="#_x0000_t75" style="position:absolute;width:64674;height:108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">
                  <v:imagedata r:id="rId23" o:title=""/>
                </v:shape>
                <v:shape id="Picture 186" o:spid="_x0000_s1028" type="#_x0000_t75" style="position:absolute;top:11289;width:64678;height:9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">
                  <v:imagedata r:id="rId24" o:title=""/>
                </v:shape>
                <v:rect id="Rectangle 201" o:spid="_x0000_s1029" style="position:absolute;left:917;top:11517;width:571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" filled="f" stroked="f">
                  <v:textbox inset="0,0,0,0">
                    <w:txbxContent>
                      <w:p w14:paraId="4C218976" w14:textId="77777777" w:rsidR="00D52665" w:rsidRDefault="00536130">
                        <w:r>
                          <w:fldChar w:fldCharType="begin"/>
                        </w:r>
                        <w:r>
                          <w:instrText xml:space="preserve"> HYPERLINK "http://thehealthnutcorner.blogspot.com/2014/08/how-to-have-healthy-lifestyle.html" \h </w:instrText>
                        </w:r>
                        <w:r>
                          <w:fldChar w:fldCharType="separate"/>
                        </w:r>
                        <w:r>
                          <w:rPr>
                            <w:color w:val="0563C1"/>
                            <w:sz w:val="18"/>
                          </w:rPr>
                          <w:t>This Phot</w:t>
                        </w:r>
                        <w:r>
                          <w:rPr>
                            <w:color w:val="0563C1"/>
                            <w:sz w:val="18"/>
                          </w:rPr>
                          <w:fldChar w:fldCharType="end"/>
                        </w:r>
                      </w:p>
                    </w:txbxContent>
                  </v:textbox>
                </v:rect>
                <v:rect id="Rectangle 202" o:spid="_x0000_s1030" style="position:absolute;left:5213;top:11517;width:802;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" filled="f" stroked="f">
                  <v:textbox inset="0,0,0,0">
                    <w:txbxContent>
                      <w:p w14:paraId="3DB22160" w14:textId="77777777" w:rsidR="00D52665" w:rsidRDefault="00010880">
                        <w:hyperlink r:id="rId25">
                          <w:r w:rsidR="00536130">
                            <w:rPr>
                              <w:color w:val="0563C1"/>
                              <w:sz w:val="18"/>
                            </w:rPr>
                            <w:t>o</w:t>
                          </w:r>
                        </w:hyperlink>
                      </w:p>
                    </w:txbxContent>
                  </v:textbox>
                </v:rect>
                <v:rect id="Rectangle 188" o:spid="_x0000_s1031" style="position:absolute;left:5824;top:11517;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" filled="f" stroked="f">
                  <v:textbox inset="0,0,0,0">
                    <w:txbxContent>
                      <w:p w14:paraId="0E201655" w14:textId="77777777" w:rsidR="00D52665" w:rsidRDefault="00010880">
                        <w:hyperlink r:id="rId26">
                          <w:r w:rsidR="00536130">
                            <w:rPr>
                              <w:sz w:val="18"/>
                            </w:rPr>
                            <w:t xml:space="preserve"> </w:t>
                          </w:r>
                        </w:hyperlink>
                      </w:p>
                    </w:txbxContent>
                  </v:textbox>
                </v:rect>
                <v:rect id="Rectangle 203" o:spid="_x0000_s1032" style="position:absolute;left:6083;top:11517;width:79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14:paraId="6C9DDCC3" w14:textId="77777777" w:rsidR="00D52665" w:rsidRDefault="00010880">
                        <w:hyperlink r:id="rId27">
                          <w:r w:rsidR="00536130">
                            <w:rPr>
                              <w:sz w:val="18"/>
                            </w:rPr>
                            <w:t>b</w:t>
                          </w:r>
                        </w:hyperlink>
                      </w:p>
                    </w:txbxContent>
                  </v:textbox>
                </v:rect>
                <v:rect id="Rectangle 205" o:spid="_x0000_s1033" style="position:absolute;left:6677;top:11517;width:2178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S6uxgAAANwAAAAPAAAAZHJzL2Rvd25yZXYueG1sRI9Pa8JA&#10;FMTvBb/D8oTemo0Bi6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BGkursYAAADcAAAA&#10;DwAAAAAAAAAAAAAAAAAHAgAAZHJzL2Rvd25yZXYueG1sUEsFBgAAAAADAAMAtwAAAPoCAAAAAA==&#10;" filled="f" stroked="f">
                  <v:textbox inset="0,0,0,0">
                    <w:txbxContent>
                      <w:p w14:paraId="31B25F24" w14:textId="77777777" w:rsidR="00D52665" w:rsidRDefault="00536130">
                        <w:r>
                          <w:rPr>
                            <w:sz w:val="18"/>
                          </w:rPr>
                          <w:t xml:space="preserve">y Unknown Author is licensed </w:t>
                        </w:r>
                        <w:proofErr w:type="spellStart"/>
                        <w:r>
                          <w:rPr>
                            <w:sz w:val="18"/>
                          </w:rPr>
                          <w:t>unde</w:t>
                        </w:r>
                        <w:proofErr w:type="spellEnd"/>
                      </w:p>
                    </w:txbxContent>
                  </v:textbox>
                </v:rect>
                <v:rect id="Rectangle 206" o:spid="_x0000_s1034" style="position:absolute;left:23064;top:11517;width:53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14:paraId="385192CA" w14:textId="77777777" w:rsidR="00D52665" w:rsidRDefault="00010880">
                        <w:hyperlink r:id="rId28">
                          <w:r w:rsidR="00536130">
                            <w:rPr>
                              <w:sz w:val="18"/>
                            </w:rPr>
                            <w:t>r</w:t>
                          </w:r>
                        </w:hyperlink>
                      </w:p>
                    </w:txbxContent>
                  </v:textbox>
                </v:rect>
                <v:rect id="Rectangle 207" o:spid="_x0000_s1035" style="position:absolute;left:23463;top:11517;width:34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" filled="f" stroked="f">
                  <v:textbox inset="0,0,0,0">
                    <w:txbxContent>
                      <w:p w14:paraId="40153708" w14:textId="77777777" w:rsidR="00D52665" w:rsidRDefault="00010880">
                        <w:hyperlink r:id="rId29">
                          <w:r w:rsidR="00536130">
                            <w:rPr>
                              <w:sz w:val="18"/>
                            </w:rPr>
                            <w:t xml:space="preserve"> </w:t>
                          </w:r>
                        </w:hyperlink>
                      </w:p>
                    </w:txbxContent>
                  </v:textbox>
                </v:rect>
                <v:rect id="Rectangle 208" o:spid="_x0000_s1036" style="position:absolute;left:23735;top:11517;width:279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" filled="f" stroked="f">
                  <v:textbox inset="0,0,0,0">
                    <w:txbxContent>
                      <w:p w14:paraId="0A93A1F0" w14:textId="77777777" w:rsidR="00D52665" w:rsidRDefault="00010880">
                        <w:hyperlink r:id="rId30">
                          <w:r w:rsidR="00536130">
                            <w:rPr>
                              <w:color w:val="0563C1"/>
                              <w:sz w:val="18"/>
                            </w:rPr>
                            <w:t>CC B</w:t>
                          </w:r>
                        </w:hyperlink>
                      </w:p>
                    </w:txbxContent>
                  </v:textbox>
                </v:rect>
                <v:rect id="Rectangle 209" o:spid="_x0000_s1037" style="position:absolute;left:25837;top:11517;width:74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" filled="f" stroked="f">
                  <v:textbox inset="0,0,0,0">
                    <w:txbxContent>
                      <w:p w14:paraId="217FE34B" w14:textId="77777777" w:rsidR="00D52665" w:rsidRDefault="00010880">
                        <w:hyperlink r:id="rId31">
                          <w:r w:rsidR="00536130">
                            <w:rPr>
                              <w:color w:val="0563C1"/>
                              <w:sz w:val="18"/>
                            </w:rPr>
                            <w:t>Y</w:t>
                          </w:r>
                        </w:hyperlink>
                      </w:p>
                    </w:txbxContent>
                  </v:textbox>
                </v:rect>
                <v:rect id="Rectangle 191" o:spid="_x0000_s1038" style="position:absolute;left:26402;top:11517;width:465;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" filled="f" stroked="f">
                  <v:textbox inset="0,0,0,0">
                    <w:txbxContent>
                      <w:p w14:paraId="15FF2FEF" w14:textId="77777777" w:rsidR="00D52665" w:rsidRDefault="00010880">
                        <w:hyperlink r:id="rId32">
                          <w:r w:rsidR="00536130">
                            <w:rPr>
                              <w:color w:val="0563C1"/>
                              <w:sz w:val="18"/>
                            </w:rPr>
                            <w:t>-</w:t>
                          </w:r>
                        </w:hyperlink>
                      </w:p>
                    </w:txbxContent>
                  </v:textbox>
                </v:rect>
                <v:rect id="Rectangle 210" o:spid="_x0000_s1039" style="position:absolute;left:26755;top:11517;width:982;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" filled="f" stroked="f">
                  <v:textbox inset="0,0,0,0">
                    <w:txbxContent>
                      <w:p w14:paraId="6BA4338A" w14:textId="77777777" w:rsidR="00D52665" w:rsidRDefault="00010880">
                        <w:hyperlink r:id="rId33">
                          <w:r w:rsidR="00536130">
                            <w:rPr>
                              <w:color w:val="0563C1"/>
                              <w:sz w:val="18"/>
                            </w:rPr>
                            <w:t>N</w:t>
                          </w:r>
                        </w:hyperlink>
                      </w:p>
                    </w:txbxContent>
                  </v:textbox>
                </v:rect>
                <v:rect id="Rectangle 211" o:spid="_x0000_s1040" style="position:absolute;left:27486;top:11517;width:81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" filled="f" stroked="f">
                  <v:textbox inset="0,0,0,0">
                    <w:txbxContent>
                      <w:p w14:paraId="3D5E9CCA" w14:textId="77777777" w:rsidR="00D52665" w:rsidRDefault="00010880">
                        <w:hyperlink r:id="rId34">
                          <w:r w:rsidR="00536130">
                            <w:rPr>
                              <w:color w:val="0563C1"/>
                              <w:sz w:val="18"/>
                            </w:rPr>
                            <w:t>C</w:t>
                          </w:r>
                        </w:hyperlink>
                      </w:p>
                    </w:txbxContent>
                  </v:textbox>
                </v:rect>
                <v:rect id="Rectangle 193" o:spid="_x0000_s1041" style="position:absolute;left:28096;top:11517;width:465;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e6wgAAANwAAAAPAAAAZHJzL2Rvd25yZXYueG1sRE9Ni8Iw&#10;EL0L/ocwgjdNXUF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DX4+e6wgAAANwAAAAPAAAA&#10;AAAAAAAAAAAAAAcCAABkcnMvZG93bnJldi54bWxQSwUGAAAAAAMAAwC3AAAA9gIAAAAA&#10;" filled="f" stroked="f">
                  <v:textbox inset="0,0,0,0">
                    <w:txbxContent>
                      <w:p w14:paraId="4955E357" w14:textId="77777777" w:rsidR="00D52665" w:rsidRDefault="00010880">
                        <w:hyperlink r:id="rId35">
                          <w:r w:rsidR="00536130">
                            <w:rPr>
                              <w:color w:val="0563C1"/>
                              <w:sz w:val="18"/>
                            </w:rPr>
                            <w:t>-</w:t>
                          </w:r>
                        </w:hyperlink>
                      </w:p>
                    </w:txbxContent>
                  </v:textbox>
                </v:rect>
                <v:rect id="Rectangle 212" o:spid="_x0000_s1042" style="position:absolute;left:28446;top:11517;width:982;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" filled="f" stroked="f">
                  <v:textbox inset="0,0,0,0">
                    <w:txbxContent>
                      <w:p w14:paraId="264BCCEE" w14:textId="77777777" w:rsidR="00D52665" w:rsidRDefault="00010880">
                        <w:hyperlink r:id="rId36">
                          <w:r w:rsidR="00536130">
                            <w:rPr>
                              <w:color w:val="0563C1"/>
                              <w:sz w:val="18"/>
                            </w:rPr>
                            <w:t>N</w:t>
                          </w:r>
                        </w:hyperlink>
                      </w:p>
                    </w:txbxContent>
                  </v:textbox>
                </v:rect>
                <v:rect id="Rectangle 213" o:spid="_x0000_s1043" style="position:absolute;left:29178;top:11517;width:935;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YWcxAAAANwAAAAPAAAAZHJzL2Rvd25yZXYueG1sRI9Bi8Iw&#10;FITvgv8hPGFvmqog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GEVhZzEAAAA3AAAAA8A&#10;AAAAAAAAAAAAAAAABwIAAGRycy9kb3ducmV2LnhtbFBLBQYAAAAAAwADALcAAAD4AgAAAAA=&#10;" filled="f" stroked="f">
                  <v:textbox inset="0,0,0,0">
                    <w:txbxContent>
                      <w:p w14:paraId="69CE82E2" w14:textId="77777777" w:rsidR="00D52665" w:rsidRDefault="00010880">
                        <w:hyperlink r:id="rId37">
                          <w:r w:rsidR="00536130">
                            <w:rPr>
                              <w:color w:val="0563C1"/>
                              <w:sz w:val="18"/>
                            </w:rPr>
                            <w:t>D</w:t>
                          </w:r>
                        </w:hyperlink>
                      </w:p>
                    </w:txbxContent>
                  </v:textbox>
                </v:rect>
                <v:rect id="Rectangle 195" o:spid="_x0000_s1044" style="position:absolute;left:29894;top:11517;width:34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tpVwgAAANwAAAAPAAAAZHJzL2Rvd25yZXYueG1sRE9Ni8Iw&#10;EL0L/ocwgjdNXVB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A3RtpVwgAAANwAAAAPAAAA&#10;AAAAAAAAAAAAAAcCAABkcnMvZG93bnJldi54bWxQSwUGAAAAAAMAAwC3AAAA9gIAAAAA&#10;" filled="f" stroked="f">
                  <v:textbox inset="0,0,0,0">
                    <w:txbxContent>
                      <w:p w14:paraId="7736F9BF" w14:textId="77777777" w:rsidR="00D52665" w:rsidRDefault="00010880">
                        <w:hyperlink r:id="rId38">
                          <w:r w:rsidR="00536130">
                            <w:rPr>
                              <w:sz w:val="18"/>
                            </w:rPr>
                            <w:t xml:space="preserve"> </w:t>
                          </w:r>
                        </w:hyperlink>
                      </w:p>
                    </w:txbxContent>
                  </v:textbox>
                </v:rect>
                <w10:anchorlock/>
              </v:group>
            </w:pict>
          </mc:Fallback>
        </mc:AlternateContent>
      </w:r>
      <w:r>
        <w:t xml:space="preserve">  </w:t>
      </w:r>
    </w:p>
    <w:tbl>
      <w:tblPr>
        <w:tblStyle w:val="TableGrid"/>
        <w:tblW w:w="9019" w:type="dxa"/>
        <w:tblInd w:w="5" w:type="dxa"/>
        <w:tblCellMar>
          <w:top w:w="11" w:type="dxa"/>
          <w:left w:w="108" w:type="dxa"/>
          <w:right w:w="71" w:type="dxa"/>
        </w:tblCellMar>
        <w:tblLook w:val="04A0" w:firstRow="1" w:lastRow="0" w:firstColumn="1" w:lastColumn="0" w:noHBand="0" w:noVBand="1"/>
      </w:tblPr>
      <w:tblGrid>
        <w:gridCol w:w="4508"/>
        <w:gridCol w:w="4511"/>
      </w:tblGrid>
      <w:tr w:rsidR="00D52665" w14:paraId="7FC6E8A3" w14:textId="77777777">
        <w:trPr>
          <w:trHeight w:val="2575"/>
        </w:trPr>
        <w:tc>
          <w:tcPr>
            <w:tcW w:w="4508" w:type="dxa"/>
            <w:tcBorders>
              <w:top w:val="single" w:sz="4" w:space="0" w:color="000000"/>
              <w:left w:val="single" w:sz="4" w:space="0" w:color="000000"/>
              <w:bottom w:val="single" w:sz="4" w:space="0" w:color="000000"/>
              <w:right w:val="single" w:sz="4" w:space="0" w:color="000000"/>
            </w:tcBorders>
          </w:tcPr>
          <w:p w14:paraId="338E0056" w14:textId="77777777" w:rsidR="00D52665" w:rsidRDefault="00536130">
            <w:pPr>
              <w:spacing w:line="355" w:lineRule="auto"/>
              <w:ind w:right="12"/>
            </w:pPr>
            <w:r>
              <w:rPr>
                <w:rFonts w:ascii="Arial" w:eastAsia="Arial" w:hAnsi="Arial" w:cs="Arial"/>
                <w:b/>
                <w:color w:val="FF0000"/>
                <w:sz w:val="24"/>
              </w:rPr>
              <w:t>Definition</w:t>
            </w:r>
            <w:r>
              <w:rPr>
                <w:rFonts w:ascii="Arial" w:eastAsia="Arial" w:hAnsi="Arial" w:cs="Arial"/>
                <w:b/>
                <w:sz w:val="24"/>
              </w:rPr>
              <w:t>:</w:t>
            </w:r>
            <w:r>
              <w:rPr>
                <w:rFonts w:ascii="Arial" w:eastAsia="Arial" w:hAnsi="Arial" w:cs="Arial"/>
                <w:b/>
                <w:sz w:val="28"/>
              </w:rPr>
              <w:t xml:space="preserve">  </w:t>
            </w:r>
            <w:r>
              <w:rPr>
                <w:rFonts w:ascii="Arial" w:eastAsia="Arial" w:hAnsi="Arial" w:cs="Arial"/>
              </w:rPr>
              <w:t>obesity could be defined as an individual that is overweight.  National Health Service (2019) states that obesity describes a person with a lot of body fat.</w:t>
            </w:r>
            <w:r>
              <w:rPr>
                <w:rFonts w:ascii="Arial" w:eastAsia="Arial" w:hAnsi="Arial" w:cs="Arial"/>
                <w:sz w:val="28"/>
              </w:rPr>
              <w:t xml:space="preserve">  </w:t>
            </w:r>
          </w:p>
          <w:p w14:paraId="69AFA28E" w14:textId="77777777" w:rsidR="00D52665" w:rsidRDefault="00536130">
            <w:pPr>
              <w:spacing w:after="105"/>
            </w:pPr>
            <w:r>
              <w:rPr>
                <w:rFonts w:ascii="Arial" w:eastAsia="Arial" w:hAnsi="Arial" w:cs="Arial"/>
              </w:rPr>
              <w:t xml:space="preserve"> </w:t>
            </w:r>
          </w:p>
          <w:p w14:paraId="11FC0E16" w14:textId="77777777" w:rsidR="00D52665" w:rsidRDefault="00536130">
            <w:r>
              <w:rPr>
                <w:rFonts w:ascii="Arial" w:eastAsia="Arial" w:hAnsi="Arial" w:cs="Arial"/>
              </w:rPr>
              <w:t xml:space="preserve"> </w:t>
            </w:r>
          </w:p>
          <w:p w14:paraId="0DB51612" w14:textId="77777777" w:rsidR="00D52665" w:rsidRDefault="00536130">
            <w:r>
              <w:rPr>
                <w:rFonts w:ascii="Arial" w:eastAsia="Arial" w:hAnsi="Arial" w:cs="Arial"/>
              </w:rPr>
              <w:t xml:space="preserve"> </w:t>
            </w:r>
          </w:p>
        </w:tc>
        <w:tc>
          <w:tcPr>
            <w:tcW w:w="4511" w:type="dxa"/>
            <w:tcBorders>
              <w:top w:val="single" w:sz="4" w:space="0" w:color="000000"/>
              <w:left w:val="single" w:sz="4" w:space="0" w:color="000000"/>
              <w:bottom w:val="single" w:sz="4" w:space="0" w:color="000000"/>
              <w:right w:val="single" w:sz="4" w:space="0" w:color="000000"/>
            </w:tcBorders>
          </w:tcPr>
          <w:p w14:paraId="771C6D3A" w14:textId="77777777" w:rsidR="00D52665" w:rsidRDefault="00536130">
            <w:pPr>
              <w:spacing w:line="362" w:lineRule="auto"/>
              <w:ind w:right="13"/>
            </w:pPr>
            <w:r>
              <w:rPr>
                <w:rFonts w:ascii="Arial" w:eastAsia="Arial" w:hAnsi="Arial" w:cs="Arial"/>
                <w:b/>
                <w:color w:val="FF0000"/>
                <w:sz w:val="24"/>
              </w:rPr>
              <w:t>Physiology</w:t>
            </w:r>
            <w:r>
              <w:rPr>
                <w:rFonts w:ascii="Arial" w:eastAsia="Arial" w:hAnsi="Arial" w:cs="Arial"/>
                <w:b/>
                <w:sz w:val="24"/>
              </w:rPr>
              <w:t xml:space="preserve">: </w:t>
            </w:r>
            <w:r>
              <w:rPr>
                <w:rFonts w:ascii="Arial" w:eastAsia="Arial" w:hAnsi="Arial" w:cs="Arial"/>
              </w:rPr>
              <w:t xml:space="preserve">Obesity occurs as the result of an imbalance between energy expenditure and calorie intake.  (Saber and Geibel ,2021).  Obesity can take place when an individual is eating more than what the body needs.   </w:t>
            </w:r>
          </w:p>
          <w:p w14:paraId="18974F38" w14:textId="77777777" w:rsidR="00D52665" w:rsidRDefault="00536130">
            <w:r>
              <w:rPr>
                <w:rFonts w:ascii="Arial" w:eastAsia="Arial" w:hAnsi="Arial" w:cs="Arial"/>
              </w:rPr>
              <w:t xml:space="preserve"> </w:t>
            </w:r>
          </w:p>
        </w:tc>
      </w:tr>
      <w:tr w:rsidR="00D52665" w14:paraId="709523B0" w14:textId="77777777">
        <w:trPr>
          <w:trHeight w:val="4736"/>
        </w:trPr>
        <w:tc>
          <w:tcPr>
            <w:tcW w:w="4508" w:type="dxa"/>
            <w:tcBorders>
              <w:top w:val="single" w:sz="4" w:space="0" w:color="000000"/>
              <w:left w:val="single" w:sz="4" w:space="0" w:color="000000"/>
              <w:bottom w:val="single" w:sz="4" w:space="0" w:color="000000"/>
              <w:right w:val="single" w:sz="4" w:space="0" w:color="000000"/>
            </w:tcBorders>
          </w:tcPr>
          <w:p w14:paraId="0CD7B87E" w14:textId="77777777" w:rsidR="00D52665" w:rsidRDefault="00536130">
            <w:r>
              <w:rPr>
                <w:rFonts w:ascii="Arial" w:eastAsia="Arial" w:hAnsi="Arial" w:cs="Arial"/>
                <w:b/>
                <w:color w:val="FF0000"/>
                <w:sz w:val="24"/>
              </w:rPr>
              <w:t xml:space="preserve">Findings:   From Patient A </w:t>
            </w:r>
          </w:p>
          <w:p w14:paraId="4ACD763E" w14:textId="77777777" w:rsidR="00D52665" w:rsidRDefault="00536130">
            <w:r>
              <w:rPr>
                <w:rFonts w:ascii="Arial" w:eastAsia="Arial" w:hAnsi="Arial" w:cs="Arial"/>
                <w:b/>
                <w:color w:val="FF0000"/>
                <w:sz w:val="24"/>
              </w:rPr>
              <w:t xml:space="preserve">Risk factors </w:t>
            </w:r>
          </w:p>
          <w:p w14:paraId="473DF267" w14:textId="77777777" w:rsidR="00D52665" w:rsidRDefault="00536130">
            <w:pPr>
              <w:spacing w:line="358" w:lineRule="auto"/>
            </w:pPr>
            <w:r>
              <w:rPr>
                <w:rFonts w:ascii="Arial" w:eastAsia="Arial" w:hAnsi="Arial" w:cs="Arial"/>
              </w:rPr>
              <w:t xml:space="preserve">Poor diet:  Could lead to  type 2 diabetes High bp: Could lead to a stroke if not checked </w:t>
            </w:r>
          </w:p>
          <w:p w14:paraId="2E893701" w14:textId="77777777" w:rsidR="00D52665" w:rsidRDefault="00536130">
            <w:pPr>
              <w:spacing w:after="2" w:line="358" w:lineRule="auto"/>
              <w:ind w:right="46"/>
            </w:pPr>
            <w:r>
              <w:rPr>
                <w:rFonts w:ascii="Arial" w:eastAsia="Arial" w:hAnsi="Arial" w:cs="Arial"/>
              </w:rPr>
              <w:t xml:space="preserve">BMI 32.3 high risk  could lead to cardio vascular disease and also cause heart failure.  BMI is one of the indicators that Patient A has excess fat on her body  family history:  dad had heart attack 68 </w:t>
            </w:r>
          </w:p>
          <w:p w14:paraId="610FF62E" w14:textId="77777777" w:rsidR="00D52665" w:rsidRDefault="00536130">
            <w:pPr>
              <w:spacing w:after="106"/>
            </w:pPr>
            <w:r>
              <w:rPr>
                <w:rFonts w:ascii="Arial" w:eastAsia="Arial" w:hAnsi="Arial" w:cs="Arial"/>
              </w:rPr>
              <w:t xml:space="preserve">Sister high cholesterol  </w:t>
            </w:r>
          </w:p>
          <w:p w14:paraId="3C64343A" w14:textId="77777777" w:rsidR="00D52665" w:rsidRDefault="00536130">
            <w:r>
              <w:rPr>
                <w:rFonts w:ascii="Arial" w:eastAsia="Arial" w:hAnsi="Arial" w:cs="Arial"/>
              </w:rPr>
              <w:t xml:space="preserve"> </w:t>
            </w:r>
          </w:p>
          <w:p w14:paraId="6B347606" w14:textId="77777777" w:rsidR="00D52665" w:rsidRDefault="00536130">
            <w:r>
              <w:rPr>
                <w:rFonts w:ascii="Arial" w:eastAsia="Arial" w:hAnsi="Arial" w:cs="Arial"/>
              </w:rPr>
              <w:t xml:space="preserve"> </w:t>
            </w:r>
          </w:p>
          <w:p w14:paraId="56A0C608" w14:textId="77777777" w:rsidR="00D52665" w:rsidRDefault="00536130">
            <w:r>
              <w:rPr>
                <w:rFonts w:ascii="Arial" w:eastAsia="Arial" w:hAnsi="Arial" w:cs="Arial"/>
              </w:rPr>
              <w:t xml:space="preserve"> </w:t>
            </w:r>
          </w:p>
        </w:tc>
        <w:tc>
          <w:tcPr>
            <w:tcW w:w="4511" w:type="dxa"/>
            <w:tcBorders>
              <w:top w:val="single" w:sz="4" w:space="0" w:color="000000"/>
              <w:left w:val="single" w:sz="4" w:space="0" w:color="000000"/>
              <w:bottom w:val="single" w:sz="4" w:space="0" w:color="000000"/>
              <w:right w:val="single" w:sz="4" w:space="0" w:color="000000"/>
            </w:tcBorders>
          </w:tcPr>
          <w:p w14:paraId="70D9F280" w14:textId="77777777" w:rsidR="00D52665" w:rsidRDefault="00536130">
            <w:r>
              <w:rPr>
                <w:rFonts w:ascii="Arial" w:eastAsia="Arial" w:hAnsi="Arial" w:cs="Arial"/>
                <w:b/>
                <w:color w:val="FF0000"/>
                <w:sz w:val="24"/>
              </w:rPr>
              <w:t>Interventions/Management Options</w:t>
            </w:r>
            <w:r>
              <w:rPr>
                <w:rFonts w:ascii="Arial" w:eastAsia="Arial" w:hAnsi="Arial" w:cs="Arial"/>
                <w:b/>
                <w:sz w:val="24"/>
              </w:rPr>
              <w:t xml:space="preserve">: </w:t>
            </w:r>
          </w:p>
          <w:p w14:paraId="74391148" w14:textId="77777777" w:rsidR="00D52665" w:rsidRDefault="00536130">
            <w:pPr>
              <w:spacing w:after="122"/>
            </w:pPr>
            <w:r>
              <w:rPr>
                <w:rFonts w:ascii="Arial" w:eastAsia="Arial" w:hAnsi="Arial" w:cs="Arial"/>
              </w:rPr>
              <w:t xml:space="preserve"> </w:t>
            </w:r>
          </w:p>
          <w:p w14:paraId="4C58EFDE" w14:textId="77777777" w:rsidR="00D52665" w:rsidRDefault="00536130">
            <w:pPr>
              <w:spacing w:after="85"/>
            </w:pPr>
            <w:r>
              <w:rPr>
                <w:rFonts w:ascii="Arial" w:eastAsia="Arial" w:hAnsi="Arial" w:cs="Arial"/>
              </w:rPr>
              <w:t>Change of diet</w:t>
            </w:r>
            <w:r>
              <w:rPr>
                <w:rFonts w:ascii="Arial" w:eastAsia="Arial" w:hAnsi="Arial" w:cs="Arial"/>
                <w:b/>
                <w:sz w:val="24"/>
              </w:rPr>
              <w:t xml:space="preserve"> </w:t>
            </w:r>
          </w:p>
          <w:p w14:paraId="0AF6E31B" w14:textId="77777777" w:rsidR="00D52665" w:rsidRDefault="00536130">
            <w:pPr>
              <w:spacing w:after="105"/>
            </w:pPr>
            <w:r>
              <w:rPr>
                <w:rFonts w:ascii="Arial" w:eastAsia="Arial" w:hAnsi="Arial" w:cs="Arial"/>
              </w:rPr>
              <w:t xml:space="preserve"> </w:t>
            </w:r>
          </w:p>
          <w:p w14:paraId="3C7332EA" w14:textId="77777777" w:rsidR="00D52665" w:rsidRDefault="00536130">
            <w:pPr>
              <w:spacing w:after="105"/>
            </w:pPr>
            <w:r>
              <w:rPr>
                <w:rFonts w:ascii="Arial" w:eastAsia="Arial" w:hAnsi="Arial" w:cs="Arial"/>
              </w:rPr>
              <w:t xml:space="preserve">Exercise  </w:t>
            </w:r>
          </w:p>
          <w:p w14:paraId="2A750603" w14:textId="77777777" w:rsidR="00D52665" w:rsidRDefault="00536130">
            <w:pPr>
              <w:spacing w:after="105"/>
            </w:pPr>
            <w:r>
              <w:rPr>
                <w:rFonts w:ascii="Arial" w:eastAsia="Arial" w:hAnsi="Arial" w:cs="Arial"/>
              </w:rPr>
              <w:t xml:space="preserve"> </w:t>
            </w:r>
          </w:p>
          <w:p w14:paraId="6674741C" w14:textId="77777777" w:rsidR="00D52665" w:rsidRDefault="00536130">
            <w:pPr>
              <w:spacing w:after="105"/>
            </w:pPr>
            <w:r>
              <w:rPr>
                <w:rFonts w:ascii="Arial" w:eastAsia="Arial" w:hAnsi="Arial" w:cs="Arial"/>
              </w:rPr>
              <w:t xml:space="preserve">Reduce  alcohol intake </w:t>
            </w:r>
          </w:p>
          <w:p w14:paraId="1C9739E7" w14:textId="77777777" w:rsidR="00D52665" w:rsidRDefault="00536130">
            <w:r>
              <w:rPr>
                <w:rFonts w:ascii="Arial" w:eastAsia="Arial" w:hAnsi="Arial" w:cs="Arial"/>
              </w:rPr>
              <w:t xml:space="preserve"> </w:t>
            </w:r>
          </w:p>
        </w:tc>
      </w:tr>
      <w:tr w:rsidR="00D52665" w14:paraId="79D9B94B" w14:textId="77777777">
        <w:trPr>
          <w:trHeight w:val="3276"/>
        </w:trPr>
        <w:tc>
          <w:tcPr>
            <w:tcW w:w="4508" w:type="dxa"/>
            <w:tcBorders>
              <w:top w:val="single" w:sz="4" w:space="0" w:color="000000"/>
              <w:left w:val="single" w:sz="4" w:space="0" w:color="000000"/>
              <w:bottom w:val="single" w:sz="4" w:space="0" w:color="000000"/>
              <w:right w:val="single" w:sz="4" w:space="0" w:color="000000"/>
            </w:tcBorders>
          </w:tcPr>
          <w:p w14:paraId="24870FCD" w14:textId="77777777" w:rsidR="00D52665" w:rsidRDefault="00536130">
            <w:r>
              <w:rPr>
                <w:rFonts w:ascii="Arial" w:eastAsia="Arial" w:hAnsi="Arial" w:cs="Arial"/>
                <w:b/>
              </w:rPr>
              <w:t xml:space="preserve">References </w:t>
            </w:r>
          </w:p>
          <w:p w14:paraId="4EF180DF" w14:textId="77777777" w:rsidR="00010880" w:rsidRDefault="00010880">
            <w:pPr>
              <w:spacing w:line="241" w:lineRule="auto"/>
              <w:rPr>
                <w:rFonts w:ascii="Arial" w:eastAsia="Arial" w:hAnsi="Arial" w:cs="Arial"/>
                <w:sz w:val="20"/>
              </w:rPr>
            </w:pPr>
          </w:p>
          <w:p w14:paraId="6C75DE7F" w14:textId="7C471B5C" w:rsidR="00D52665" w:rsidRPr="00010880" w:rsidRDefault="00536130">
            <w:pPr>
              <w:spacing w:line="241" w:lineRule="auto"/>
              <w:rPr>
                <w:sz w:val="18"/>
                <w:szCs w:val="18"/>
              </w:rPr>
            </w:pPr>
            <w:r w:rsidRPr="00010880">
              <w:rPr>
                <w:rFonts w:ascii="Arial" w:eastAsia="Arial" w:hAnsi="Arial" w:cs="Arial"/>
                <w:sz w:val="18"/>
                <w:szCs w:val="18"/>
              </w:rPr>
              <w:t xml:space="preserve">Lockett, M, S., (2019)  “Diabetes and obesity “ diabetes.co.uk </w:t>
            </w:r>
          </w:p>
          <w:p w14:paraId="73E2807A" w14:textId="77777777" w:rsidR="00010880" w:rsidRPr="00010880" w:rsidRDefault="00010880">
            <w:pPr>
              <w:spacing w:line="241" w:lineRule="auto"/>
              <w:rPr>
                <w:rFonts w:ascii="Arial" w:eastAsia="Arial" w:hAnsi="Arial" w:cs="Arial"/>
                <w:sz w:val="18"/>
                <w:szCs w:val="18"/>
              </w:rPr>
            </w:pPr>
          </w:p>
          <w:p w14:paraId="00E5A2BB" w14:textId="45C00DE9" w:rsidR="00D52665" w:rsidRPr="00010880" w:rsidRDefault="00536130">
            <w:pPr>
              <w:spacing w:line="241" w:lineRule="auto"/>
              <w:rPr>
                <w:sz w:val="18"/>
                <w:szCs w:val="18"/>
              </w:rPr>
            </w:pPr>
            <w:r w:rsidRPr="00010880">
              <w:rPr>
                <w:rFonts w:ascii="Arial" w:eastAsia="Arial" w:hAnsi="Arial" w:cs="Arial"/>
                <w:sz w:val="18"/>
                <w:szCs w:val="18"/>
              </w:rPr>
              <w:t xml:space="preserve">Louzada, M, L., Millett, C., Monteriro., A, C., Levy, R, B., (2020) Ultra – processed food consumption and indicators of obesity in the UK population </w:t>
            </w:r>
          </w:p>
          <w:p w14:paraId="5128FB5C" w14:textId="77777777" w:rsidR="007C6416" w:rsidRPr="00010880" w:rsidRDefault="007C6416">
            <w:pPr>
              <w:rPr>
                <w:rFonts w:ascii="Arial" w:eastAsia="Arial" w:hAnsi="Arial" w:cs="Arial"/>
                <w:sz w:val="18"/>
                <w:szCs w:val="18"/>
              </w:rPr>
            </w:pPr>
          </w:p>
          <w:p w14:paraId="04A08554" w14:textId="5D884E19" w:rsidR="00D52665" w:rsidRPr="00010880" w:rsidRDefault="00536130">
            <w:pPr>
              <w:rPr>
                <w:sz w:val="18"/>
                <w:szCs w:val="18"/>
              </w:rPr>
            </w:pPr>
            <w:r w:rsidRPr="00010880">
              <w:rPr>
                <w:rFonts w:ascii="Arial" w:eastAsia="Arial" w:hAnsi="Arial" w:cs="Arial"/>
                <w:sz w:val="18"/>
                <w:szCs w:val="18"/>
              </w:rPr>
              <w:t xml:space="preserve">Manrique-Acevedo, C., Chinnakotla, B., Padilla, </w:t>
            </w:r>
          </w:p>
          <w:p w14:paraId="1D278D22" w14:textId="77777777" w:rsidR="00D52665" w:rsidRPr="00010880" w:rsidRDefault="00536130">
            <w:pPr>
              <w:rPr>
                <w:sz w:val="18"/>
                <w:szCs w:val="18"/>
              </w:rPr>
            </w:pPr>
            <w:r w:rsidRPr="00010880">
              <w:rPr>
                <w:rFonts w:ascii="Arial" w:eastAsia="Arial" w:hAnsi="Arial" w:cs="Arial"/>
                <w:sz w:val="18"/>
                <w:szCs w:val="18"/>
              </w:rPr>
              <w:t xml:space="preserve">J., Martinez-Lemis, L, A., Gozal D.,  (2020),  </w:t>
            </w:r>
          </w:p>
          <w:p w14:paraId="115E175F" w14:textId="77777777" w:rsidR="00D52665" w:rsidRPr="00010880" w:rsidRDefault="00536130">
            <w:pPr>
              <w:rPr>
                <w:sz w:val="18"/>
                <w:szCs w:val="18"/>
              </w:rPr>
            </w:pPr>
            <w:r w:rsidRPr="00010880">
              <w:rPr>
                <w:rFonts w:ascii="Arial" w:eastAsia="Arial" w:hAnsi="Arial" w:cs="Arial"/>
                <w:sz w:val="18"/>
                <w:szCs w:val="18"/>
              </w:rPr>
              <w:t xml:space="preserve">“Obesity and Cardiovascular disease in women” </w:t>
            </w:r>
          </w:p>
          <w:p w14:paraId="61B34CAC" w14:textId="77777777" w:rsidR="00D52665" w:rsidRPr="00010880" w:rsidRDefault="00536130">
            <w:pPr>
              <w:spacing w:after="30" w:line="242" w:lineRule="auto"/>
              <w:rPr>
                <w:sz w:val="18"/>
                <w:szCs w:val="18"/>
              </w:rPr>
            </w:pPr>
            <w:r w:rsidRPr="00010880">
              <w:rPr>
                <w:rFonts w:ascii="Arial" w:eastAsia="Arial" w:hAnsi="Arial" w:cs="Arial"/>
                <w:sz w:val="18"/>
                <w:szCs w:val="18"/>
              </w:rPr>
              <w:t xml:space="preserve">International journal of obesity 44, 1210 – 1226 National Health Service (2019), ‘Overview </w:t>
            </w:r>
          </w:p>
          <w:p w14:paraId="36914AAC" w14:textId="77777777" w:rsidR="00D52665" w:rsidRPr="00010880" w:rsidRDefault="00536130">
            <w:pPr>
              <w:spacing w:after="2"/>
              <w:rPr>
                <w:sz w:val="18"/>
                <w:szCs w:val="18"/>
              </w:rPr>
            </w:pPr>
            <w:r w:rsidRPr="00010880">
              <w:rPr>
                <w:rFonts w:ascii="Arial" w:eastAsia="Arial" w:hAnsi="Arial" w:cs="Arial"/>
                <w:sz w:val="18"/>
                <w:szCs w:val="18"/>
              </w:rPr>
              <w:t xml:space="preserve">Obesity’ </w:t>
            </w:r>
          </w:p>
          <w:p w14:paraId="7EEA8518" w14:textId="77777777" w:rsidR="00D52665" w:rsidRDefault="00536130">
            <w:r>
              <w:rPr>
                <w:rFonts w:ascii="Arial" w:eastAsia="Arial" w:hAnsi="Arial" w:cs="Arial"/>
              </w:rPr>
              <w:t xml:space="preserve"> </w:t>
            </w:r>
          </w:p>
        </w:tc>
        <w:tc>
          <w:tcPr>
            <w:tcW w:w="4511" w:type="dxa"/>
            <w:tcBorders>
              <w:top w:val="single" w:sz="4" w:space="0" w:color="000000"/>
              <w:left w:val="single" w:sz="4" w:space="0" w:color="000000"/>
              <w:bottom w:val="single" w:sz="4" w:space="0" w:color="000000"/>
              <w:right w:val="single" w:sz="4" w:space="0" w:color="000000"/>
            </w:tcBorders>
          </w:tcPr>
          <w:p w14:paraId="0600D70B" w14:textId="77777777" w:rsidR="00D52665" w:rsidRPr="00010880" w:rsidRDefault="00536130">
            <w:pPr>
              <w:rPr>
                <w:rFonts w:ascii="Arial" w:hAnsi="Arial" w:cs="Arial"/>
                <w:sz w:val="18"/>
                <w:szCs w:val="18"/>
              </w:rPr>
            </w:pPr>
            <w:r w:rsidRPr="00010880">
              <w:rPr>
                <w:rFonts w:ascii="Arial" w:eastAsia="Arial" w:hAnsi="Arial" w:cs="Arial"/>
                <w:sz w:val="18"/>
                <w:szCs w:val="18"/>
              </w:rPr>
              <w:t xml:space="preserve">Saber, A, A., Geibel, J., (2021) “What is the </w:t>
            </w:r>
          </w:p>
          <w:p w14:paraId="69467512" w14:textId="77777777" w:rsidR="00D52665" w:rsidRPr="00010880" w:rsidRDefault="00536130">
            <w:pPr>
              <w:rPr>
                <w:rFonts w:ascii="Arial" w:hAnsi="Arial" w:cs="Arial"/>
                <w:sz w:val="18"/>
                <w:szCs w:val="18"/>
              </w:rPr>
            </w:pPr>
            <w:r w:rsidRPr="00010880">
              <w:rPr>
                <w:rFonts w:ascii="Arial" w:eastAsia="Arial" w:hAnsi="Arial" w:cs="Arial"/>
                <w:sz w:val="18"/>
                <w:szCs w:val="18"/>
              </w:rPr>
              <w:t xml:space="preserve">pathophysiology of obesity?”  Medical </w:t>
            </w:r>
          </w:p>
          <w:p w14:paraId="4F061698" w14:textId="77777777" w:rsidR="00D52665" w:rsidRPr="00010880" w:rsidRDefault="00536130">
            <w:pPr>
              <w:rPr>
                <w:rFonts w:ascii="Arial" w:hAnsi="Arial" w:cs="Arial"/>
                <w:sz w:val="18"/>
                <w:szCs w:val="18"/>
              </w:rPr>
            </w:pPr>
            <w:r w:rsidRPr="00010880">
              <w:rPr>
                <w:rFonts w:ascii="Arial" w:eastAsia="Arial" w:hAnsi="Arial" w:cs="Arial"/>
                <w:sz w:val="18"/>
                <w:szCs w:val="18"/>
              </w:rPr>
              <w:t xml:space="preserve">Economics MedScape </w:t>
            </w:r>
          </w:p>
          <w:p w14:paraId="4E03A112" w14:textId="77777777" w:rsidR="00010880" w:rsidRPr="00010880" w:rsidRDefault="00010880">
            <w:pPr>
              <w:rPr>
                <w:rFonts w:ascii="Arial" w:eastAsia="Arial" w:hAnsi="Arial" w:cs="Arial"/>
                <w:sz w:val="18"/>
                <w:szCs w:val="18"/>
              </w:rPr>
            </w:pPr>
          </w:p>
          <w:p w14:paraId="379DA401" w14:textId="50E721AC" w:rsidR="00D52665" w:rsidRPr="00010880" w:rsidRDefault="00536130">
            <w:pPr>
              <w:rPr>
                <w:rFonts w:ascii="Arial" w:hAnsi="Arial" w:cs="Arial"/>
                <w:sz w:val="18"/>
                <w:szCs w:val="18"/>
              </w:rPr>
            </w:pPr>
            <w:r w:rsidRPr="00010880">
              <w:rPr>
                <w:rFonts w:ascii="Arial" w:eastAsia="Arial" w:hAnsi="Arial" w:cs="Arial"/>
                <w:sz w:val="18"/>
                <w:szCs w:val="18"/>
              </w:rPr>
              <w:t xml:space="preserve">Paixao, C., Jorge, R., Dias, M., Carraca, V., </w:t>
            </w:r>
          </w:p>
          <w:p w14:paraId="35A98B96" w14:textId="77777777" w:rsidR="00D52665" w:rsidRPr="00010880" w:rsidRDefault="00536130">
            <w:pPr>
              <w:rPr>
                <w:rFonts w:ascii="Arial" w:hAnsi="Arial" w:cs="Arial"/>
                <w:sz w:val="18"/>
                <w:szCs w:val="18"/>
              </w:rPr>
            </w:pPr>
            <w:r w:rsidRPr="00010880">
              <w:rPr>
                <w:rFonts w:ascii="Arial" w:eastAsia="Arial" w:hAnsi="Arial" w:cs="Arial"/>
                <w:sz w:val="18"/>
                <w:szCs w:val="18"/>
              </w:rPr>
              <w:t xml:space="preserve">Yamakoullia, M., Zwaan, M., Sirpa, Z., Soini, J, </w:t>
            </w:r>
          </w:p>
          <w:p w14:paraId="445CCF6F" w14:textId="77777777" w:rsidR="00D52665" w:rsidRPr="00010880" w:rsidRDefault="00536130">
            <w:pPr>
              <w:rPr>
                <w:rFonts w:ascii="Arial" w:hAnsi="Arial" w:cs="Arial"/>
                <w:sz w:val="18"/>
                <w:szCs w:val="18"/>
              </w:rPr>
            </w:pPr>
            <w:r w:rsidRPr="00010880">
              <w:rPr>
                <w:rFonts w:ascii="Arial" w:eastAsia="Arial" w:hAnsi="Arial" w:cs="Arial"/>
                <w:sz w:val="18"/>
                <w:szCs w:val="18"/>
              </w:rPr>
              <w:t xml:space="preserve">O., Hill, P, J., Santos, I, T., (2020) </w:t>
            </w:r>
          </w:p>
          <w:p w14:paraId="3C6A729E" w14:textId="06A247DF" w:rsidR="00D52665" w:rsidRPr="00010880" w:rsidRDefault="00536130">
            <w:pPr>
              <w:jc w:val="both"/>
              <w:rPr>
                <w:rFonts w:ascii="Arial" w:eastAsia="Arial" w:hAnsi="Arial" w:cs="Arial"/>
                <w:sz w:val="18"/>
                <w:szCs w:val="18"/>
              </w:rPr>
            </w:pPr>
            <w:r w:rsidRPr="00010880">
              <w:rPr>
                <w:rFonts w:ascii="Arial" w:eastAsia="Arial" w:hAnsi="Arial" w:cs="Arial"/>
                <w:sz w:val="18"/>
                <w:szCs w:val="18"/>
              </w:rPr>
              <w:t xml:space="preserve">Obesity/Weight loss management obesity reviews </w:t>
            </w:r>
            <w:hyperlink r:id="rId39">
              <w:r w:rsidRPr="00010880">
                <w:rPr>
                  <w:rFonts w:ascii="Arial" w:eastAsia="Arial" w:hAnsi="Arial" w:cs="Arial"/>
                  <w:sz w:val="18"/>
                  <w:szCs w:val="18"/>
                </w:rPr>
                <w:t xml:space="preserve"> </w:t>
              </w:r>
            </w:hyperlink>
            <w:hyperlink r:id="rId40">
              <w:r w:rsidRPr="00010880">
                <w:rPr>
                  <w:rFonts w:ascii="Arial" w:eastAsia="Arial" w:hAnsi="Arial" w:cs="Arial"/>
                  <w:color w:val="0563C1"/>
                  <w:sz w:val="18"/>
                  <w:szCs w:val="18"/>
                  <w:u w:val="single" w:color="0563C1"/>
                </w:rPr>
                <w:t>https://doi.org/10.1111/obr.13003</w:t>
              </w:r>
            </w:hyperlink>
            <w:hyperlink r:id="rId41">
              <w:r w:rsidRPr="00010880">
                <w:rPr>
                  <w:rFonts w:ascii="Arial" w:eastAsia="Arial" w:hAnsi="Arial" w:cs="Arial"/>
                  <w:sz w:val="18"/>
                  <w:szCs w:val="18"/>
                </w:rPr>
                <w:t xml:space="preserve"> </w:t>
              </w:r>
            </w:hyperlink>
          </w:p>
          <w:p w14:paraId="72A92948" w14:textId="77777777" w:rsidR="007C6416" w:rsidRPr="00010880" w:rsidRDefault="007C6416">
            <w:pPr>
              <w:jc w:val="both"/>
              <w:rPr>
                <w:rFonts w:ascii="Arial" w:hAnsi="Arial" w:cs="Arial"/>
                <w:sz w:val="18"/>
                <w:szCs w:val="18"/>
              </w:rPr>
            </w:pPr>
          </w:p>
          <w:p w14:paraId="235DB66F" w14:textId="77777777" w:rsidR="00236DF1" w:rsidRPr="00010880" w:rsidRDefault="00175E11">
            <w:pPr>
              <w:jc w:val="both"/>
              <w:rPr>
                <w:rFonts w:ascii="Arial" w:hAnsi="Arial" w:cs="Arial"/>
                <w:sz w:val="18"/>
                <w:szCs w:val="18"/>
              </w:rPr>
            </w:pPr>
            <w:r w:rsidRPr="00010880">
              <w:rPr>
                <w:rFonts w:ascii="Arial" w:hAnsi="Arial" w:cs="Arial"/>
                <w:sz w:val="18"/>
                <w:szCs w:val="18"/>
              </w:rPr>
              <w:t xml:space="preserve">Marques, A., </w:t>
            </w:r>
            <w:r w:rsidR="00654640" w:rsidRPr="00010880">
              <w:rPr>
                <w:rFonts w:ascii="Arial" w:hAnsi="Arial" w:cs="Arial"/>
                <w:sz w:val="18"/>
                <w:szCs w:val="18"/>
              </w:rPr>
              <w:t>Peralta, M., Naia, A., Laoureiro, N., Gas</w:t>
            </w:r>
            <w:r w:rsidR="0004200B" w:rsidRPr="00010880">
              <w:rPr>
                <w:rFonts w:ascii="Arial" w:hAnsi="Arial" w:cs="Arial"/>
                <w:sz w:val="18"/>
                <w:szCs w:val="18"/>
              </w:rPr>
              <w:t>p</w:t>
            </w:r>
            <w:r w:rsidR="007C6416" w:rsidRPr="00010880">
              <w:rPr>
                <w:rFonts w:ascii="Arial" w:hAnsi="Arial" w:cs="Arial"/>
                <w:sz w:val="18"/>
                <w:szCs w:val="18"/>
              </w:rPr>
              <w:t>ar de Matos, M., (</w:t>
            </w:r>
            <w:r w:rsidR="00454410" w:rsidRPr="00010880">
              <w:rPr>
                <w:rFonts w:ascii="Arial" w:hAnsi="Arial" w:cs="Arial"/>
                <w:sz w:val="18"/>
                <w:szCs w:val="18"/>
              </w:rPr>
              <w:t>2018)</w:t>
            </w:r>
            <w:r w:rsidR="00E66982" w:rsidRPr="00010880">
              <w:rPr>
                <w:rFonts w:ascii="Arial" w:hAnsi="Arial" w:cs="Arial"/>
                <w:sz w:val="18"/>
                <w:szCs w:val="18"/>
              </w:rPr>
              <w:t>,</w:t>
            </w:r>
            <w:r w:rsidR="00454410" w:rsidRPr="00010880">
              <w:rPr>
                <w:rFonts w:ascii="Arial" w:hAnsi="Arial" w:cs="Arial"/>
                <w:sz w:val="18"/>
                <w:szCs w:val="18"/>
              </w:rPr>
              <w:t xml:space="preserve"> </w:t>
            </w:r>
            <w:r w:rsidR="00E66982" w:rsidRPr="00010880">
              <w:rPr>
                <w:rFonts w:ascii="Arial" w:hAnsi="Arial" w:cs="Arial"/>
                <w:sz w:val="18"/>
                <w:szCs w:val="18"/>
              </w:rPr>
              <w:t>‘</w:t>
            </w:r>
            <w:r w:rsidR="00454410" w:rsidRPr="00010880">
              <w:rPr>
                <w:rFonts w:ascii="Arial" w:hAnsi="Arial" w:cs="Arial"/>
                <w:sz w:val="18"/>
                <w:szCs w:val="18"/>
              </w:rPr>
              <w:t>P</w:t>
            </w:r>
            <w:r w:rsidR="00CF2E2B" w:rsidRPr="00010880">
              <w:rPr>
                <w:rFonts w:ascii="Arial" w:hAnsi="Arial" w:cs="Arial"/>
                <w:sz w:val="18"/>
                <w:szCs w:val="18"/>
              </w:rPr>
              <w:t>reva</w:t>
            </w:r>
            <w:r w:rsidR="000B24AF" w:rsidRPr="00010880">
              <w:rPr>
                <w:rFonts w:ascii="Arial" w:hAnsi="Arial" w:cs="Arial"/>
                <w:sz w:val="18"/>
                <w:szCs w:val="18"/>
              </w:rPr>
              <w:t>lence of adult overweight and obesity in 20 European countries</w:t>
            </w:r>
            <w:r w:rsidR="00E66982" w:rsidRPr="00010880">
              <w:rPr>
                <w:rFonts w:ascii="Arial" w:hAnsi="Arial" w:cs="Arial"/>
                <w:sz w:val="18"/>
                <w:szCs w:val="18"/>
              </w:rPr>
              <w:t xml:space="preserve">’ European journal of public health vol 28, issue </w:t>
            </w:r>
            <w:r w:rsidR="006123FF" w:rsidRPr="00010880">
              <w:rPr>
                <w:rFonts w:ascii="Arial" w:hAnsi="Arial" w:cs="Arial"/>
                <w:sz w:val="18"/>
                <w:szCs w:val="18"/>
              </w:rPr>
              <w:t>2 april 2018 pg 295 – 300 https://doi.org/10.1093</w:t>
            </w:r>
            <w:r w:rsidR="00010880" w:rsidRPr="00010880">
              <w:rPr>
                <w:rFonts w:ascii="Arial" w:hAnsi="Arial" w:cs="Arial"/>
                <w:sz w:val="18"/>
                <w:szCs w:val="18"/>
              </w:rPr>
              <w:t>/europub/ckx143</w:t>
            </w:r>
          </w:p>
          <w:p w14:paraId="378EBC47" w14:textId="59CCDD96" w:rsidR="00010880" w:rsidRDefault="00010880">
            <w:pPr>
              <w:jc w:val="both"/>
            </w:pPr>
          </w:p>
        </w:tc>
      </w:tr>
    </w:tbl>
    <w:p w14:paraId="58D20A6A" w14:textId="77777777" w:rsidR="00536130" w:rsidRDefault="00536130">
      <w:pPr>
        <w:spacing w:after="122"/>
        <w:ind w:right="1223"/>
        <w:jc w:val="center"/>
        <w:rPr>
          <w:rFonts w:ascii="Arial" w:eastAsia="Arial" w:hAnsi="Arial" w:cs="Arial"/>
          <w:b/>
          <w:sz w:val="28"/>
        </w:rPr>
      </w:pPr>
    </w:p>
    <w:p w14:paraId="30A679B8" w14:textId="275DE976" w:rsidR="00D52665" w:rsidRDefault="00536130">
      <w:pPr>
        <w:spacing w:after="122"/>
        <w:ind w:right="1223"/>
        <w:jc w:val="center"/>
      </w:pPr>
      <w:r>
        <w:rPr>
          <w:rFonts w:ascii="Arial" w:eastAsia="Arial" w:hAnsi="Arial" w:cs="Arial"/>
          <w:b/>
          <w:sz w:val="28"/>
        </w:rPr>
        <w:t>Speaker Notes</w:t>
      </w:r>
      <w:r>
        <w:rPr>
          <w:rFonts w:ascii="Arial" w:eastAsia="Arial" w:hAnsi="Arial" w:cs="Arial"/>
          <w:sz w:val="20"/>
        </w:rPr>
        <w:t xml:space="preserve"> </w:t>
      </w:r>
    </w:p>
    <w:p w14:paraId="7D984AE7" w14:textId="77777777" w:rsidR="00D52665" w:rsidRDefault="00536130">
      <w:pPr>
        <w:spacing w:after="294"/>
        <w:ind w:left="-5" w:hanging="10"/>
      </w:pPr>
      <w:r>
        <w:rPr>
          <w:rFonts w:ascii="Arial" w:eastAsia="Arial" w:hAnsi="Arial" w:cs="Arial"/>
          <w:b/>
          <w:sz w:val="24"/>
        </w:rPr>
        <w:t xml:space="preserve">Definition: </w:t>
      </w:r>
    </w:p>
    <w:p w14:paraId="567E6F8F" w14:textId="6B3A51A2" w:rsidR="00D52665" w:rsidRDefault="00536130" w:rsidP="00C97B70">
      <w:pPr>
        <w:spacing w:line="360" w:lineRule="auto"/>
        <w:ind w:left="-5" w:right="1116" w:hanging="10"/>
        <w:jc w:val="both"/>
      </w:pPr>
      <w:r>
        <w:rPr>
          <w:rFonts w:ascii="Arial" w:eastAsia="Arial" w:hAnsi="Arial" w:cs="Arial"/>
          <w:sz w:val="24"/>
        </w:rPr>
        <w:t xml:space="preserve">Obesity is when an individual’s food intake is more than the body needs. It is a very big issue in the United Kingdom, a research was undertaken that demonstrated that more than a quarter of adults are obese.  (Louzada, et al 2020).  </w:t>
      </w:r>
      <w:r w:rsidR="00DE6B31">
        <w:rPr>
          <w:rFonts w:ascii="Arial" w:eastAsia="Arial" w:hAnsi="Arial" w:cs="Arial"/>
          <w:sz w:val="24"/>
        </w:rPr>
        <w:t xml:space="preserve">In numerous countries obesity has been their main focus as regards </w:t>
      </w:r>
      <w:r w:rsidR="00752E11">
        <w:rPr>
          <w:rFonts w:ascii="Arial" w:eastAsia="Arial" w:hAnsi="Arial" w:cs="Arial"/>
          <w:sz w:val="24"/>
        </w:rPr>
        <w:t>a public health concern.  Marques et al (2020</w:t>
      </w:r>
      <w:r w:rsidR="00F457BE">
        <w:rPr>
          <w:rFonts w:ascii="Arial" w:eastAsia="Arial" w:hAnsi="Arial" w:cs="Arial"/>
          <w:sz w:val="24"/>
        </w:rPr>
        <w:t>) explain that overweight and obesity are the focus of many publ</w:t>
      </w:r>
      <w:r w:rsidR="00C97B70">
        <w:rPr>
          <w:rFonts w:ascii="Arial" w:eastAsia="Arial" w:hAnsi="Arial" w:cs="Arial"/>
          <w:sz w:val="24"/>
        </w:rPr>
        <w:t>ic health concerns regarding prevention, control and the decrease of prevalence.</w:t>
      </w:r>
    </w:p>
    <w:p w14:paraId="4B8AB3AA" w14:textId="77777777" w:rsidR="00D52665" w:rsidRDefault="00536130">
      <w:pPr>
        <w:spacing w:after="158"/>
        <w:ind w:left="-5" w:hanging="10"/>
      </w:pPr>
      <w:r>
        <w:rPr>
          <w:rFonts w:ascii="Arial" w:eastAsia="Arial" w:hAnsi="Arial" w:cs="Arial"/>
          <w:b/>
          <w:sz w:val="24"/>
        </w:rPr>
        <w:t xml:space="preserve">Findings and Risk Factors: </w:t>
      </w:r>
    </w:p>
    <w:p w14:paraId="231B5E1F" w14:textId="77777777" w:rsidR="00D52665" w:rsidRDefault="00536130" w:rsidP="00512B97">
      <w:pPr>
        <w:spacing w:line="360" w:lineRule="auto"/>
        <w:ind w:left="-5" w:right="1116" w:hanging="10"/>
        <w:jc w:val="both"/>
      </w:pPr>
      <w:r>
        <w:rPr>
          <w:rFonts w:ascii="Arial" w:eastAsia="Arial" w:hAnsi="Arial" w:cs="Arial"/>
          <w:sz w:val="24"/>
        </w:rPr>
        <w:t xml:space="preserve">Patient A showed that she is 86kg and her height was 1.65cm her BM was worked out and this was 32.2 which places her on the high risk.   Obesity in women can lead to cardiovascular diseases.  Manrique-Acevedo et al (2020) agree with this line of thought and state that women are at higher risk of CVD when obese.    The fact that her bp was 180/90 shows that she suffers from high blood pressure.    Loss of weight could also help lower her blood pressure.  Poor diet of eating chips and fries also eat meat. Which could lead to diabetes, Diabetes.co.uk (2019) explain that been over- weight can lead to type 2 diabetes especially when the BMI is over 30. </w:t>
      </w:r>
    </w:p>
    <w:p w14:paraId="6BF68B2C" w14:textId="77777777" w:rsidR="00D52665" w:rsidRDefault="00536130">
      <w:pPr>
        <w:spacing w:after="276"/>
        <w:ind w:left="-5" w:hanging="10"/>
      </w:pPr>
      <w:r>
        <w:rPr>
          <w:rFonts w:ascii="Arial" w:eastAsia="Arial" w:hAnsi="Arial" w:cs="Arial"/>
          <w:b/>
          <w:sz w:val="24"/>
        </w:rPr>
        <w:t>Interventions/Managements:</w:t>
      </w:r>
      <w:r>
        <w:rPr>
          <w:rFonts w:ascii="Arial" w:eastAsia="Arial" w:hAnsi="Arial" w:cs="Arial"/>
          <w:sz w:val="24"/>
        </w:rPr>
        <w:t xml:space="preserve"> </w:t>
      </w:r>
    </w:p>
    <w:p w14:paraId="6C4614DD" w14:textId="77777777" w:rsidR="00D52665" w:rsidRDefault="00536130">
      <w:pPr>
        <w:spacing w:after="161"/>
        <w:ind w:left="-5" w:right="1209" w:hanging="10"/>
        <w:jc w:val="both"/>
      </w:pPr>
      <w:r>
        <w:rPr>
          <w:rFonts w:ascii="Arial" w:eastAsia="Arial" w:hAnsi="Arial" w:cs="Arial"/>
          <w:sz w:val="24"/>
        </w:rPr>
        <w:t xml:space="preserve">Patient A needs to be educated on the following: </w:t>
      </w:r>
    </w:p>
    <w:p w14:paraId="579B421E" w14:textId="77777777" w:rsidR="00D52665" w:rsidRDefault="00536130">
      <w:pPr>
        <w:spacing w:after="161" w:line="360" w:lineRule="auto"/>
        <w:ind w:left="-5" w:right="1209" w:hanging="10"/>
        <w:jc w:val="both"/>
      </w:pPr>
      <w:r>
        <w:rPr>
          <w:rFonts w:ascii="Arial" w:eastAsia="Arial" w:hAnsi="Arial" w:cs="Arial"/>
          <w:b/>
          <w:sz w:val="24"/>
        </w:rPr>
        <w:t>Change of diet</w:t>
      </w:r>
      <w:r>
        <w:rPr>
          <w:rFonts w:ascii="Arial" w:eastAsia="Arial" w:hAnsi="Arial" w:cs="Arial"/>
          <w:sz w:val="24"/>
        </w:rPr>
        <w:t xml:space="preserve">: adding vegetables and cooked meals at home Paixao et al (2020) explain that healthy foods available at home, regular breakfast intake, increasing vegetable consumption also increase in physical activity is the most  </w:t>
      </w:r>
    </w:p>
    <w:p w14:paraId="7A445F06" w14:textId="583BE5A6" w:rsidR="00D52665" w:rsidRDefault="00536130">
      <w:pPr>
        <w:spacing w:after="161" w:line="360" w:lineRule="auto"/>
        <w:ind w:left="-5" w:right="1209" w:hanging="10"/>
        <w:jc w:val="both"/>
      </w:pPr>
      <w:r>
        <w:rPr>
          <w:rFonts w:ascii="Arial" w:eastAsia="Arial" w:hAnsi="Arial" w:cs="Arial"/>
          <w:b/>
          <w:sz w:val="24"/>
        </w:rPr>
        <w:t xml:space="preserve">Exercise: </w:t>
      </w:r>
      <w:r>
        <w:rPr>
          <w:rFonts w:ascii="Arial" w:eastAsia="Arial" w:hAnsi="Arial" w:cs="Arial"/>
          <w:sz w:val="24"/>
        </w:rPr>
        <w:t>Due to Patient A’s busy schedule the gym may not be possible however brisk walking starting slowly once a week and then increasing it as it is possible.   patient A needs to lose 4.3kg, 1 2 lb a week (NHS 2019, overview obesity).  Patient A can start walking from work home if not to</w:t>
      </w:r>
      <w:r w:rsidR="00770769">
        <w:rPr>
          <w:rFonts w:ascii="Arial" w:eastAsia="Arial" w:hAnsi="Arial" w:cs="Arial"/>
          <w:sz w:val="24"/>
        </w:rPr>
        <w:t>o</w:t>
      </w:r>
      <w:r>
        <w:rPr>
          <w:rFonts w:ascii="Arial" w:eastAsia="Arial" w:hAnsi="Arial" w:cs="Arial"/>
          <w:sz w:val="24"/>
        </w:rPr>
        <w:t xml:space="preserve"> far or take up cycling. </w:t>
      </w:r>
    </w:p>
    <w:p w14:paraId="2BFE5920" w14:textId="77777777" w:rsidR="00D52665" w:rsidRDefault="00536130">
      <w:pPr>
        <w:spacing w:after="161" w:line="360" w:lineRule="auto"/>
        <w:ind w:left="-5" w:right="1209" w:hanging="10"/>
        <w:jc w:val="both"/>
      </w:pPr>
      <w:r>
        <w:rPr>
          <w:rFonts w:ascii="Arial" w:eastAsia="Arial" w:hAnsi="Arial" w:cs="Arial"/>
          <w:b/>
          <w:sz w:val="24"/>
        </w:rPr>
        <w:t xml:space="preserve">Reducing Alcohol intake:   </w:t>
      </w:r>
      <w:r>
        <w:rPr>
          <w:rFonts w:ascii="Arial" w:eastAsia="Arial" w:hAnsi="Arial" w:cs="Arial"/>
          <w:sz w:val="24"/>
        </w:rPr>
        <w:t xml:space="preserve">Patient A drinks a lot especially at the weekend however for her to lose weight she must reduce her intake.  Locket (2019) states that alcohol can contribute to excess belly fat.   </w:t>
      </w:r>
    </w:p>
    <w:p w14:paraId="57ADE27C" w14:textId="77777777" w:rsidR="00D52665" w:rsidRDefault="00536130">
      <w:r>
        <w:rPr>
          <w:rFonts w:ascii="Arial" w:eastAsia="Arial" w:hAnsi="Arial" w:cs="Arial"/>
          <w:sz w:val="24"/>
        </w:rPr>
        <w:lastRenderedPageBreak/>
        <w:t xml:space="preserve"> </w:t>
      </w:r>
    </w:p>
    <w:p w14:paraId="44D6A249" w14:textId="77777777" w:rsidR="00D52665" w:rsidRDefault="00536130">
      <w:pPr>
        <w:spacing w:after="0"/>
      </w:pPr>
      <w:r>
        <w:rPr>
          <w:rFonts w:ascii="Arial" w:eastAsia="Arial" w:hAnsi="Arial" w:cs="Arial"/>
        </w:rPr>
        <w:t xml:space="preserve"> </w:t>
      </w:r>
    </w:p>
    <w:p w14:paraId="791CB24B" w14:textId="77777777" w:rsidR="00D52665" w:rsidRDefault="00536130">
      <w:pPr>
        <w:spacing w:after="158"/>
        <w:jc w:val="both"/>
      </w:pPr>
      <w:r>
        <w:t xml:space="preserve"> </w:t>
      </w:r>
    </w:p>
    <w:p w14:paraId="5CF0D70A" w14:textId="77777777" w:rsidR="00D52665" w:rsidRDefault="00536130">
      <w:pPr>
        <w:jc w:val="both"/>
      </w:pPr>
      <w:r>
        <w:t xml:space="preserve"> </w:t>
      </w:r>
    </w:p>
    <w:p w14:paraId="1E7674C6" w14:textId="77777777" w:rsidR="00D52665" w:rsidRDefault="00536130">
      <w:pPr>
        <w:spacing w:after="158"/>
        <w:jc w:val="both"/>
      </w:pPr>
      <w:r>
        <w:t xml:space="preserve"> </w:t>
      </w:r>
    </w:p>
    <w:p w14:paraId="416A971D" w14:textId="77777777" w:rsidR="00D52665" w:rsidRDefault="00536130">
      <w:pPr>
        <w:jc w:val="both"/>
      </w:pPr>
      <w:r>
        <w:t xml:space="preserve"> </w:t>
      </w:r>
    </w:p>
    <w:p w14:paraId="3133FC71" w14:textId="77777777" w:rsidR="00D52665" w:rsidRDefault="00536130">
      <w:pPr>
        <w:spacing w:after="158"/>
        <w:jc w:val="both"/>
      </w:pPr>
      <w:r>
        <w:t xml:space="preserve"> </w:t>
      </w:r>
    </w:p>
    <w:p w14:paraId="32684AC7" w14:textId="77777777" w:rsidR="00D52665" w:rsidRDefault="00536130">
      <w:pPr>
        <w:jc w:val="both"/>
      </w:pPr>
      <w:r>
        <w:t xml:space="preserve"> </w:t>
      </w:r>
    </w:p>
    <w:p w14:paraId="660971F5" w14:textId="77777777" w:rsidR="00D52665" w:rsidRDefault="00536130">
      <w:pPr>
        <w:spacing w:after="158"/>
        <w:jc w:val="both"/>
      </w:pPr>
      <w:r>
        <w:t xml:space="preserve"> </w:t>
      </w:r>
    </w:p>
    <w:p w14:paraId="1365B0A7" w14:textId="77777777" w:rsidR="00D52665" w:rsidRDefault="00536130">
      <w:pPr>
        <w:spacing w:after="158"/>
        <w:jc w:val="both"/>
      </w:pPr>
      <w:r>
        <w:t xml:space="preserve"> </w:t>
      </w:r>
    </w:p>
    <w:p w14:paraId="3F36B8AE" w14:textId="77777777" w:rsidR="00D52665" w:rsidRDefault="00536130">
      <w:pPr>
        <w:jc w:val="both"/>
      </w:pPr>
      <w:r>
        <w:t xml:space="preserve"> </w:t>
      </w:r>
    </w:p>
    <w:p w14:paraId="3157C606" w14:textId="77777777" w:rsidR="00D52665" w:rsidRDefault="00536130">
      <w:pPr>
        <w:spacing w:after="158"/>
        <w:jc w:val="both"/>
      </w:pPr>
      <w:r>
        <w:t xml:space="preserve"> </w:t>
      </w:r>
    </w:p>
    <w:p w14:paraId="0F54B3B7" w14:textId="77777777" w:rsidR="00D52665" w:rsidRDefault="00536130">
      <w:pPr>
        <w:jc w:val="both"/>
      </w:pPr>
      <w:r>
        <w:t xml:space="preserve"> </w:t>
      </w:r>
    </w:p>
    <w:p w14:paraId="3F7F3DA9" w14:textId="77777777" w:rsidR="00D52665" w:rsidRDefault="00536130">
      <w:pPr>
        <w:spacing w:after="158"/>
        <w:jc w:val="both"/>
      </w:pPr>
      <w:r>
        <w:t xml:space="preserve"> </w:t>
      </w:r>
    </w:p>
    <w:p w14:paraId="0F6D4F7E" w14:textId="77777777" w:rsidR="00D52665" w:rsidRDefault="00536130">
      <w:pPr>
        <w:spacing w:after="158"/>
        <w:jc w:val="both"/>
      </w:pPr>
      <w:r>
        <w:t xml:space="preserve"> </w:t>
      </w:r>
    </w:p>
    <w:p w14:paraId="6F8F591B" w14:textId="77777777" w:rsidR="00D52665" w:rsidRDefault="00536130">
      <w:pPr>
        <w:jc w:val="both"/>
      </w:pPr>
      <w:r>
        <w:t xml:space="preserve"> </w:t>
      </w:r>
    </w:p>
    <w:p w14:paraId="695A53D2" w14:textId="77777777" w:rsidR="00D52665" w:rsidRDefault="00536130">
      <w:pPr>
        <w:spacing w:after="158"/>
        <w:jc w:val="both"/>
      </w:pPr>
      <w:r>
        <w:t xml:space="preserve"> </w:t>
      </w:r>
    </w:p>
    <w:p w14:paraId="494E9899" w14:textId="77777777" w:rsidR="00D52665" w:rsidRDefault="00536130">
      <w:pPr>
        <w:jc w:val="both"/>
      </w:pPr>
      <w:r>
        <w:t xml:space="preserve"> </w:t>
      </w:r>
    </w:p>
    <w:p w14:paraId="67410257" w14:textId="77777777" w:rsidR="00D52665" w:rsidRDefault="00536130">
      <w:pPr>
        <w:spacing w:after="158"/>
        <w:jc w:val="both"/>
      </w:pPr>
      <w:r>
        <w:t xml:space="preserve"> </w:t>
      </w:r>
    </w:p>
    <w:p w14:paraId="4403BEDD" w14:textId="77777777" w:rsidR="00D52665" w:rsidRDefault="00536130">
      <w:pPr>
        <w:jc w:val="both"/>
      </w:pPr>
      <w:r>
        <w:t xml:space="preserve"> </w:t>
      </w:r>
    </w:p>
    <w:p w14:paraId="5EBDF668" w14:textId="77777777" w:rsidR="00D52665" w:rsidRDefault="00536130">
      <w:pPr>
        <w:spacing w:after="0" w:line="422" w:lineRule="auto"/>
        <w:ind w:right="10190"/>
        <w:jc w:val="both"/>
      </w:pPr>
      <w:r>
        <w:t xml:space="preserve"> </w:t>
      </w:r>
      <w:r>
        <w:rPr>
          <w:rFonts w:ascii="Arial" w:eastAsia="Arial" w:hAnsi="Arial" w:cs="Arial"/>
        </w:rPr>
        <w:t xml:space="preserve"> </w:t>
      </w:r>
    </w:p>
    <w:p w14:paraId="38A2D09E" w14:textId="77777777" w:rsidR="00D52665" w:rsidRDefault="00536130">
      <w:pPr>
        <w:spacing w:after="0"/>
        <w:jc w:val="both"/>
      </w:pPr>
      <w:r>
        <w:t xml:space="preserve"> </w:t>
      </w:r>
    </w:p>
    <w:sectPr w:rsidR="00D52665">
      <w:pgSz w:w="11906" w:h="16838"/>
      <w:pgMar w:top="1440" w:right="214" w:bottom="145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665"/>
    <w:rsid w:val="00010880"/>
    <w:rsid w:val="0004200B"/>
    <w:rsid w:val="000B24AF"/>
    <w:rsid w:val="00175E11"/>
    <w:rsid w:val="001D27B4"/>
    <w:rsid w:val="00202001"/>
    <w:rsid w:val="00236DF1"/>
    <w:rsid w:val="00454410"/>
    <w:rsid w:val="00512B97"/>
    <w:rsid w:val="00536130"/>
    <w:rsid w:val="006123FF"/>
    <w:rsid w:val="00654640"/>
    <w:rsid w:val="00752E11"/>
    <w:rsid w:val="00770769"/>
    <w:rsid w:val="007C6416"/>
    <w:rsid w:val="00B6155F"/>
    <w:rsid w:val="00C97B70"/>
    <w:rsid w:val="00CF2E2B"/>
    <w:rsid w:val="00D52665"/>
    <w:rsid w:val="00DE6B31"/>
    <w:rsid w:val="00E66982"/>
    <w:rsid w:val="00F457BE"/>
    <w:rsid w:val="00F57993"/>
    <w:rsid w:val="00FB7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2ACEC"/>
  <w15:docId w15:val="{547986A8-5240-4F41-A136-E6A7E39A7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010880"/>
    <w:rPr>
      <w:color w:val="0563C1" w:themeColor="hyperlink"/>
      <w:u w:val="single"/>
    </w:rPr>
  </w:style>
  <w:style w:type="character" w:styleId="UnresolvedMention">
    <w:name w:val="Unresolved Mention"/>
    <w:basedOn w:val="DefaultParagraphFont"/>
    <w:uiPriority w:val="99"/>
    <w:semiHidden/>
    <w:unhideWhenUsed/>
    <w:rsid w:val="000108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creativecommons.org/licenses/by-nc-nd/3.0/" TargetMode="External"/><Relationship Id="rId18" Type="http://schemas.openxmlformats.org/officeDocument/2006/relationships/hyperlink" Target="https://creativecommons.org/licenses/by-nc-nd/3.0/" TargetMode="External"/><Relationship Id="rId26" Type="http://schemas.openxmlformats.org/officeDocument/2006/relationships/hyperlink" Target="http://thehealthnutcorner.blogspot.com/2014/08/how-to-have-healthy-lifestyle.html" TargetMode="External"/><Relationship Id="rId39" Type="http://schemas.openxmlformats.org/officeDocument/2006/relationships/hyperlink" Target="https://doi.org/10.1111/obr.13003" TargetMode="External"/><Relationship Id="rId21" Type="http://schemas.openxmlformats.org/officeDocument/2006/relationships/hyperlink" Target="https://creativecommons.org/licenses/by-nc-nd/3.0/" TargetMode="External"/><Relationship Id="rId34" Type="http://schemas.openxmlformats.org/officeDocument/2006/relationships/hyperlink" Target="https://creativecommons.org/licenses/by-nc-nd/3.0/" TargetMode="External"/><Relationship Id="rId42" Type="http://schemas.openxmlformats.org/officeDocument/2006/relationships/fontTable" Target="fontTable.xml"/><Relationship Id="rId7"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hyperlink" Target="https://creativecommons.org/licenses/by-nc-nd/3.0/" TargetMode="External"/><Relationship Id="rId20" Type="http://schemas.openxmlformats.org/officeDocument/2006/relationships/hyperlink" Target="https://creativecommons.org/licenses/by-nc-nd/3.0/" TargetMode="External"/><Relationship Id="rId29" Type="http://schemas.openxmlformats.org/officeDocument/2006/relationships/hyperlink" Target="https://creativecommons.org/licenses/by-nc-nd/3.0/" TargetMode="External"/><Relationship Id="rId41" Type="http://schemas.openxmlformats.org/officeDocument/2006/relationships/hyperlink" Target="https://doi.org/10.1111/obr.13003" TargetMode="External"/><Relationship Id="rId1" Type="http://schemas.openxmlformats.org/officeDocument/2006/relationships/styles" Target="styles.xml"/><Relationship Id="rId6" Type="http://schemas.openxmlformats.org/officeDocument/2006/relationships/image" Target="media/image2.jpg"/><Relationship Id="rId11" Type="http://schemas.openxmlformats.org/officeDocument/2006/relationships/hyperlink" Target="http://thehealthnutcorner.blogspot.com/2014/08/how-to-have-healthy-lifestyle.html" TargetMode="External"/><Relationship Id="rId24" Type="http://schemas.openxmlformats.org/officeDocument/2006/relationships/image" Target="media/image5.png"/><Relationship Id="rId32" Type="http://schemas.openxmlformats.org/officeDocument/2006/relationships/hyperlink" Target="https://creativecommons.org/licenses/by-nc-nd/3.0/" TargetMode="External"/><Relationship Id="rId37" Type="http://schemas.openxmlformats.org/officeDocument/2006/relationships/hyperlink" Target="https://creativecommons.org/licenses/by-nc-nd/3.0/" TargetMode="External"/><Relationship Id="rId40" Type="http://schemas.openxmlformats.org/officeDocument/2006/relationships/hyperlink" Target="https://doi.org/10.1111/obr.13003" TargetMode="External"/><Relationship Id="rId5" Type="http://schemas.openxmlformats.org/officeDocument/2006/relationships/image" Target="cid:image001.png@01D0EA4A.2BD679A0" TargetMode="External"/><Relationship Id="rId15" Type="http://schemas.openxmlformats.org/officeDocument/2006/relationships/hyperlink" Target="https://creativecommons.org/licenses/by-nc-nd/3.0/" TargetMode="External"/><Relationship Id="rId23" Type="http://schemas.openxmlformats.org/officeDocument/2006/relationships/image" Target="media/image4.jpeg"/><Relationship Id="rId28" Type="http://schemas.openxmlformats.org/officeDocument/2006/relationships/hyperlink" Target="https://creativecommons.org/licenses/by-nc-nd/3.0/" TargetMode="External"/><Relationship Id="rId36" Type="http://schemas.openxmlformats.org/officeDocument/2006/relationships/hyperlink" Target="https://creativecommons.org/licenses/by-nc-nd/3.0/" TargetMode="External"/><Relationship Id="rId10" Type="http://schemas.openxmlformats.org/officeDocument/2006/relationships/hyperlink" Target="http://thehealthnutcorner.blogspot.com/2014/08/how-to-have-healthy-lifestyle.html" TargetMode="External"/><Relationship Id="rId19" Type="http://schemas.openxmlformats.org/officeDocument/2006/relationships/hyperlink" Target="https://creativecommons.org/licenses/by-nc-nd/3.0/" TargetMode="External"/><Relationship Id="rId31" Type="http://schemas.openxmlformats.org/officeDocument/2006/relationships/hyperlink" Target="https://creativecommons.org/licenses/by-nc-nd/3.0/" TargetMode="External"/><Relationship Id="rId4" Type="http://schemas.openxmlformats.org/officeDocument/2006/relationships/image" Target="media/image1.png"/><Relationship Id="rId9" Type="http://schemas.openxmlformats.org/officeDocument/2006/relationships/hyperlink" Target="http://thehealthnutcorner.blogspot.com/2014/08/how-to-have-healthy-lifestyle.html" TargetMode="External"/><Relationship Id="rId14" Type="http://schemas.openxmlformats.org/officeDocument/2006/relationships/hyperlink" Target="https://creativecommons.org/licenses/by-nc-nd/3.0/" TargetMode="External"/><Relationship Id="rId22" Type="http://schemas.openxmlformats.org/officeDocument/2006/relationships/hyperlink" Target="https://creativecommons.org/licenses/by-nc-nd/3.0/" TargetMode="External"/><Relationship Id="rId27" Type="http://schemas.openxmlformats.org/officeDocument/2006/relationships/hyperlink" Target="http://thehealthnutcorner.blogspot.com/2014/08/how-to-have-healthy-lifestyle.html" TargetMode="External"/><Relationship Id="rId30" Type="http://schemas.openxmlformats.org/officeDocument/2006/relationships/hyperlink" Target="https://creativecommons.org/licenses/by-nc-nd/3.0/" TargetMode="External"/><Relationship Id="rId35" Type="http://schemas.openxmlformats.org/officeDocument/2006/relationships/hyperlink" Target="https://creativecommons.org/licenses/by-nc-nd/3.0/" TargetMode="External"/><Relationship Id="rId43" Type="http://schemas.openxmlformats.org/officeDocument/2006/relationships/theme" Target="theme/theme1.xml"/><Relationship Id="rId8" Type="http://schemas.openxmlformats.org/officeDocument/2006/relationships/hyperlink" Target="http://thehealthnutcorner.blogspot.com/2014/08/how-to-have-healthy-lifestyle.html" TargetMode="External"/><Relationship Id="rId3" Type="http://schemas.openxmlformats.org/officeDocument/2006/relationships/webSettings" Target="webSettings.xml"/><Relationship Id="rId12" Type="http://schemas.openxmlformats.org/officeDocument/2006/relationships/hyperlink" Target="https://creativecommons.org/licenses/by-nc-nd/3.0/" TargetMode="External"/><Relationship Id="rId17" Type="http://schemas.openxmlformats.org/officeDocument/2006/relationships/hyperlink" Target="https://creativecommons.org/licenses/by-nc-nd/3.0/" TargetMode="External"/><Relationship Id="rId25" Type="http://schemas.openxmlformats.org/officeDocument/2006/relationships/hyperlink" Target="http://thehealthnutcorner.blogspot.com/2014/08/how-to-have-healthy-lifestyle.html" TargetMode="External"/><Relationship Id="rId33" Type="http://schemas.openxmlformats.org/officeDocument/2006/relationships/hyperlink" Target="https://creativecommons.org/licenses/by-nc-nd/3.0/" TargetMode="External"/><Relationship Id="rId38" Type="http://schemas.openxmlformats.org/officeDocument/2006/relationships/hyperlink" Target="https://creativecommons.org/licenses/by-nc-nd/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4</Pages>
  <Words>649</Words>
  <Characters>3700</Characters>
  <Application>Microsoft Office Word</Application>
  <DocSecurity>0</DocSecurity>
  <Lines>30</Lines>
  <Paragraphs>8</Paragraphs>
  <ScaleCrop>false</ScaleCrop>
  <Company/>
  <LinksUpToDate>false</LinksUpToDate>
  <CharactersWithSpaces>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Ronke Olomola</dc:creator>
  <cp:keywords/>
  <cp:lastModifiedBy>Ronke Olomola</cp:lastModifiedBy>
  <cp:revision>24</cp:revision>
  <dcterms:created xsi:type="dcterms:W3CDTF">2021-07-18T12:25:00Z</dcterms:created>
  <dcterms:modified xsi:type="dcterms:W3CDTF">2021-07-22T09:20:00Z</dcterms:modified>
</cp:coreProperties>
</file>