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7FA37" w14:textId="4B2572FF" w:rsidR="00217D67" w:rsidRPr="00FB62BE" w:rsidRDefault="00FB62BE" w:rsidP="00FB62BE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Week 3: Report Writing Worksheet</w:t>
      </w:r>
    </w:p>
    <w:p w14:paraId="0FEEA09C" w14:textId="12D575B5" w:rsidR="0049131C" w:rsidRPr="00FB62BE" w:rsidRDefault="0049131C" w:rsidP="00391AB9">
      <w:pPr>
        <w:rPr>
          <w:rFonts w:cstheme="minorHAnsi"/>
          <w:b/>
          <w:bCs/>
          <w:color w:val="173AFF"/>
          <w:sz w:val="24"/>
          <w:szCs w:val="24"/>
        </w:rPr>
      </w:pPr>
      <w:r w:rsidRPr="00FB62BE">
        <w:rPr>
          <w:rFonts w:cstheme="minorHAnsi"/>
          <w:b/>
          <w:bCs/>
          <w:color w:val="173AFF"/>
          <w:sz w:val="24"/>
          <w:szCs w:val="24"/>
        </w:rPr>
        <w:t>Activity 1</w:t>
      </w:r>
    </w:p>
    <w:p w14:paraId="0DD08D7F" w14:textId="3D892151" w:rsidR="0049131C" w:rsidRPr="00FB62BE" w:rsidRDefault="00E05458" w:rsidP="00391AB9">
      <w:pPr>
        <w:rPr>
          <w:rFonts w:cstheme="minorHAnsi"/>
          <w:sz w:val="24"/>
          <w:szCs w:val="24"/>
        </w:rPr>
      </w:pPr>
      <w:bookmarkStart w:id="0" w:name="_Hlk161734527"/>
      <w:r w:rsidRPr="00FB62BE">
        <w:rPr>
          <w:rFonts w:cstheme="minorHAnsi"/>
          <w:sz w:val="24"/>
          <w:szCs w:val="24"/>
        </w:rPr>
        <w:t>Discuss</w:t>
      </w:r>
      <w:r w:rsidR="00323E10" w:rsidRPr="00FB62BE">
        <w:rPr>
          <w:rFonts w:cstheme="minorHAnsi"/>
          <w:sz w:val="24"/>
          <w:szCs w:val="24"/>
        </w:rPr>
        <w:t xml:space="preserve"> the following questions</w:t>
      </w:r>
      <w:r w:rsidRPr="00FB62BE">
        <w:rPr>
          <w:rFonts w:cstheme="minorHAnsi"/>
          <w:sz w:val="24"/>
          <w:szCs w:val="24"/>
        </w:rPr>
        <w:t xml:space="preserve"> in a small group. Have one person take notes on your answers (The Secretary) and have </w:t>
      </w:r>
      <w:r w:rsidR="00323E10" w:rsidRPr="00FB62BE">
        <w:rPr>
          <w:rFonts w:cstheme="minorHAnsi"/>
          <w:sz w:val="24"/>
          <w:szCs w:val="24"/>
        </w:rPr>
        <w:t xml:space="preserve">another person prepared to report </w:t>
      </w:r>
      <w:r w:rsidR="00A1611F" w:rsidRPr="00FB62BE">
        <w:rPr>
          <w:rFonts w:cstheme="minorHAnsi"/>
          <w:sz w:val="24"/>
          <w:szCs w:val="24"/>
        </w:rPr>
        <w:t>your group’s</w:t>
      </w:r>
      <w:r w:rsidR="00323E10" w:rsidRPr="00FB62BE">
        <w:rPr>
          <w:rFonts w:cstheme="minorHAnsi"/>
          <w:sz w:val="24"/>
          <w:szCs w:val="24"/>
        </w:rPr>
        <w:t xml:space="preserve"> answers to the class after the discussion (The Reporter)</w:t>
      </w:r>
    </w:p>
    <w:bookmarkEnd w:id="0"/>
    <w:p w14:paraId="38DA29C6" w14:textId="77777777" w:rsidR="005A462A" w:rsidRPr="00FB62BE" w:rsidRDefault="005A462A" w:rsidP="005A46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What is a report?</w:t>
      </w:r>
    </w:p>
    <w:p w14:paraId="2481502C" w14:textId="2DD2C39B" w:rsidR="005A462A" w:rsidRPr="00FB62BE" w:rsidRDefault="005A462A" w:rsidP="005A462A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What is the difference between a report and an essay?</w:t>
      </w:r>
    </w:p>
    <w:p w14:paraId="7AB392FE" w14:textId="5E19C5B0" w:rsidR="00DC2BC4" w:rsidRPr="00FB62BE" w:rsidRDefault="005A462A" w:rsidP="00A1611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Are there any similarities between reports and essays? What are they?</w:t>
      </w:r>
    </w:p>
    <w:p w14:paraId="3D3F9490" w14:textId="1F8108E3" w:rsidR="00DC2BC4" w:rsidRPr="00FB62BE" w:rsidRDefault="00DC2BC4" w:rsidP="00DC2BC4">
      <w:pPr>
        <w:tabs>
          <w:tab w:val="num" w:pos="720"/>
        </w:tabs>
        <w:rPr>
          <w:rFonts w:cstheme="minorHAnsi"/>
          <w:b/>
          <w:bCs/>
          <w:color w:val="173AFF"/>
          <w:sz w:val="24"/>
          <w:szCs w:val="24"/>
        </w:rPr>
      </w:pPr>
      <w:r w:rsidRPr="00FB62BE">
        <w:rPr>
          <w:rFonts w:cstheme="minorHAnsi"/>
          <w:b/>
          <w:bCs/>
          <w:color w:val="173AFF"/>
          <w:sz w:val="24"/>
          <w:szCs w:val="24"/>
        </w:rPr>
        <w:t>Activity 2</w:t>
      </w:r>
    </w:p>
    <w:p w14:paraId="3A53904A" w14:textId="3F3CDBE7" w:rsidR="00DC2BC4" w:rsidRPr="00FB62BE" w:rsidRDefault="00DC2BC4" w:rsidP="00DC2BC4">
      <w:pPr>
        <w:tabs>
          <w:tab w:val="num" w:pos="720"/>
        </w:tabs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 xml:space="preserve">Discuss the following questions in a small group. Have one person take notes on your answers (The Secretary) and have another person prepared to report </w:t>
      </w:r>
      <w:r w:rsidR="00A1611F" w:rsidRPr="00FB62BE">
        <w:rPr>
          <w:rFonts w:cstheme="minorHAnsi"/>
          <w:sz w:val="24"/>
          <w:szCs w:val="24"/>
        </w:rPr>
        <w:t>your group’s</w:t>
      </w:r>
      <w:r w:rsidRPr="00FB62BE">
        <w:rPr>
          <w:rFonts w:cstheme="minorHAnsi"/>
          <w:sz w:val="24"/>
          <w:szCs w:val="24"/>
        </w:rPr>
        <w:t xml:space="preserve"> answers to the class after the discussion (The Reporter)</w:t>
      </w:r>
      <w:r w:rsidR="00A1611F" w:rsidRPr="00FB62BE">
        <w:rPr>
          <w:rFonts w:cstheme="minorHAnsi"/>
          <w:sz w:val="24"/>
          <w:szCs w:val="24"/>
        </w:rPr>
        <w:t>. These roles should be different people than the last discussion!</w:t>
      </w:r>
    </w:p>
    <w:p w14:paraId="32C17FF4" w14:textId="117330CE" w:rsidR="008919DE" w:rsidRPr="00FB62BE" w:rsidRDefault="008919DE" w:rsidP="00DC2BC4">
      <w:pPr>
        <w:pStyle w:val="ListParagraph"/>
        <w:numPr>
          <w:ilvl w:val="0"/>
          <w:numId w:val="4"/>
        </w:numPr>
        <w:tabs>
          <w:tab w:val="num" w:pos="720"/>
        </w:tabs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Why is an introductory section important in a piece of writing? How does it help the readers?</w:t>
      </w:r>
    </w:p>
    <w:p w14:paraId="44567F3E" w14:textId="1C764401" w:rsidR="008919DE" w:rsidRPr="00FB62BE" w:rsidRDefault="008919DE" w:rsidP="00DC2BC4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What do you think should go in an introduction? What is the purpose of each sentence/part in an introduction?</w:t>
      </w:r>
    </w:p>
    <w:p w14:paraId="78B532C5" w14:textId="575D1117" w:rsidR="008919DE" w:rsidRPr="00FB62BE" w:rsidRDefault="008919DE" w:rsidP="00DC2BC4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B62BE">
        <w:rPr>
          <w:rFonts w:cstheme="minorHAnsi"/>
          <w:sz w:val="24"/>
          <w:szCs w:val="24"/>
        </w:rPr>
        <w:t>What % of the whole work should an introduction be? 50%?</w:t>
      </w:r>
    </w:p>
    <w:p w14:paraId="13924D79" w14:textId="03771D46" w:rsidR="00DC2BC4" w:rsidRPr="00FB62BE" w:rsidRDefault="00DC2BC4" w:rsidP="00DC2BC4">
      <w:pPr>
        <w:pStyle w:val="ListParagraph"/>
        <w:rPr>
          <w:rFonts w:cstheme="minorHAnsi"/>
          <w:sz w:val="24"/>
          <w:szCs w:val="24"/>
        </w:rPr>
      </w:pPr>
    </w:p>
    <w:p w14:paraId="1587E5AD" w14:textId="7334CE03" w:rsidR="00391AB9" w:rsidRPr="00FB62BE" w:rsidRDefault="00391AB9" w:rsidP="00391AB9">
      <w:pPr>
        <w:rPr>
          <w:rFonts w:cstheme="minorHAnsi"/>
          <w:b/>
          <w:bCs/>
          <w:color w:val="173AFF"/>
          <w:sz w:val="24"/>
          <w:szCs w:val="24"/>
        </w:rPr>
      </w:pPr>
      <w:r w:rsidRPr="00FB62BE">
        <w:rPr>
          <w:rFonts w:cstheme="minorHAnsi"/>
          <w:b/>
          <w:bCs/>
          <w:color w:val="173AFF"/>
          <w:sz w:val="24"/>
          <w:szCs w:val="24"/>
        </w:rPr>
        <w:t xml:space="preserve">Activity </w:t>
      </w:r>
      <w:r w:rsidR="008919DE" w:rsidRPr="00FB62BE">
        <w:rPr>
          <w:rFonts w:cstheme="minorHAnsi"/>
          <w:b/>
          <w:bCs/>
          <w:color w:val="173AFF"/>
          <w:sz w:val="24"/>
          <w:szCs w:val="24"/>
        </w:rPr>
        <w:t>3</w:t>
      </w:r>
    </w:p>
    <w:p w14:paraId="2351C340" w14:textId="058BE253" w:rsidR="005A462A" w:rsidRPr="00FB62BE" w:rsidRDefault="00FB62BE" w:rsidP="00A1611F">
      <w:pPr>
        <w:rPr>
          <w:rFonts w:cstheme="minorHAnsi"/>
          <w:sz w:val="24"/>
          <w:szCs w:val="24"/>
        </w:rPr>
      </w:pPr>
      <w:r w:rsidRPr="00FB62BE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0A32D3" wp14:editId="04E15F87">
                <wp:simplePos x="0" y="0"/>
                <wp:positionH relativeFrom="margin">
                  <wp:posOffset>-123564</wp:posOffset>
                </wp:positionH>
                <wp:positionV relativeFrom="paragraph">
                  <wp:posOffset>1079724</wp:posOffset>
                </wp:positionV>
                <wp:extent cx="5715000" cy="2933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9BCA0" w14:textId="348AC55B" w:rsidR="002151D8" w:rsidRPr="009734F4" w:rsidRDefault="009734F4" w:rsidP="009734F4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9734F4">
                              <w:rPr>
                                <w:sz w:val="28"/>
                                <w:szCs w:val="28"/>
                              </w:rPr>
                              <w:t xml:space="preserve">Technology plays a very big role in the life of a successful student. It is highly unlikely that technology will not offer a solution to a university student’s problem, whether it is related to the subject they are studying, working on assignments, student union, researching, reading materials or academic support. Since I started my degree course at UWTSD, I have also relied on technology for various matters, and I feel very positive about the benefit of using technology in my studies. This work presents a reflective commentary on the role of technology in my studies. After describing the topic and commenting on my feelings and thoughts on it, I will evaluate and analyse the experience I have had so far in relation to the topic. In the latter part, I will present my conclusions of my reflections and possible action plan for future improvement. </w:t>
                            </w:r>
                            <w:r w:rsidRPr="009734F4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A32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75pt;margin-top:85pt;width:450pt;height:23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" strokecolor="#002060" strokeweight="1.5pt">
                <v:textbox>
                  <w:txbxContent>
                    <w:p w14:paraId="68E9BCA0" w14:textId="348AC55B" w:rsidR="002151D8" w:rsidRPr="009734F4" w:rsidRDefault="009734F4" w:rsidP="009734F4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9734F4">
                        <w:rPr>
                          <w:sz w:val="28"/>
                          <w:szCs w:val="28"/>
                        </w:rPr>
                        <w:t xml:space="preserve">Technology plays a very big role in the life of a successful student. It is highly unlikely that technology will not offer a solution to a university student’s problem, whether it is related to the subject they are studying, working on assignments, student union, researching, reading materials or academic support. Since I started my degree course at UWTSD, I have also relied on technology for various matters, and I feel very positive about the benefit of using technology in my studies. This work presents a reflective commentary on the role of technology in my studies. After describing the topic and commenting on my feelings and thoughts on it, I will evaluate and analyse the experience I have had so far in relation to the topic. In the latter part, I will present my conclusions of my reflections and possible action plan for future improvement. </w:t>
                      </w:r>
                      <w:r w:rsidRPr="009734F4">
                        <w:rPr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51D8" w:rsidRPr="00FB62BE">
        <w:rPr>
          <w:rFonts w:cstheme="minorHAnsi"/>
          <w:sz w:val="24"/>
          <w:szCs w:val="24"/>
        </w:rPr>
        <w:t xml:space="preserve">With a partner, decide which of the below </w:t>
      </w:r>
      <w:proofErr w:type="gramStart"/>
      <w:r w:rsidR="00867BEB" w:rsidRPr="00FB62BE">
        <w:rPr>
          <w:rFonts w:cstheme="minorHAnsi"/>
          <w:sz w:val="24"/>
          <w:szCs w:val="24"/>
        </w:rPr>
        <w:t xml:space="preserve">Introduction </w:t>
      </w:r>
      <w:r w:rsidR="002151D8" w:rsidRPr="00FB62BE">
        <w:rPr>
          <w:rFonts w:cstheme="minorHAnsi"/>
          <w:sz w:val="24"/>
          <w:szCs w:val="24"/>
        </w:rPr>
        <w:t xml:space="preserve"> is</w:t>
      </w:r>
      <w:proofErr w:type="gramEnd"/>
      <w:r w:rsidR="002151D8" w:rsidRPr="00FB62BE">
        <w:rPr>
          <w:rFonts w:cstheme="minorHAnsi"/>
          <w:sz w:val="24"/>
          <w:szCs w:val="24"/>
        </w:rPr>
        <w:t xml:space="preserve"> the</w:t>
      </w:r>
      <w:r w:rsidR="00867BEB" w:rsidRPr="00FB62BE">
        <w:rPr>
          <w:rFonts w:cstheme="minorHAnsi"/>
          <w:sz w:val="24"/>
          <w:szCs w:val="24"/>
        </w:rPr>
        <w:t xml:space="preserve"> </w:t>
      </w:r>
      <w:r w:rsidR="002151D8" w:rsidRPr="00FB62BE">
        <w:rPr>
          <w:rFonts w:cstheme="minorHAnsi"/>
          <w:sz w:val="24"/>
          <w:szCs w:val="24"/>
        </w:rPr>
        <w:t xml:space="preserve">opening sentence, background details, statement of aims, and outline. You can highlight, change the colour of the font, use italics/bolds, whatever you like! </w:t>
      </w:r>
      <w:r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 xml:space="preserve">                         </w:t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538135" w:themeColor="accent6" w:themeShade="BF"/>
          <w:kern w:val="24"/>
          <w:sz w:val="24"/>
          <w:szCs w:val="24"/>
          <w:lang w:val="en-US"/>
        </w:rPr>
        <w:t>Background details?</w:t>
      </w:r>
      <w:r>
        <w:rPr>
          <w:rFonts w:eastAsiaTheme="majorEastAsia" w:cstheme="minorHAnsi"/>
          <w:b/>
          <w:bCs/>
          <w:color w:val="538135" w:themeColor="accent6" w:themeShade="BF"/>
          <w:kern w:val="24"/>
          <w:sz w:val="24"/>
          <w:szCs w:val="24"/>
          <w:lang w:val="en-US"/>
        </w:rPr>
        <w:tab/>
      </w:r>
      <w:r>
        <w:rPr>
          <w:rFonts w:eastAsiaTheme="majorEastAsia" w:cstheme="minorHAnsi"/>
          <w:b/>
          <w:bCs/>
          <w:color w:val="538135" w:themeColor="accent6" w:themeShade="BF"/>
          <w:kern w:val="24"/>
          <w:sz w:val="24"/>
          <w:szCs w:val="24"/>
          <w:lang w:val="en-US"/>
        </w:rPr>
        <w:tab/>
      </w:r>
      <w:r>
        <w:rPr>
          <w:rFonts w:eastAsiaTheme="majorEastAsia" w:cstheme="minorHAnsi"/>
          <w:b/>
          <w:bCs/>
          <w:color w:val="538135" w:themeColor="accent6" w:themeShade="BF"/>
          <w:kern w:val="24"/>
          <w:sz w:val="24"/>
          <w:szCs w:val="24"/>
          <w:lang w:val="en-US"/>
        </w:rPr>
        <w:tab/>
      </w:r>
      <w:r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>Opening Sentence</w:t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br/>
      </w:r>
      <w:r w:rsidR="00EB209A" w:rsidRPr="00FB62BE">
        <w:rPr>
          <w:rFonts w:eastAsiaTheme="majorEastAsia" w:cstheme="minorHAnsi"/>
          <w:b/>
          <w:bCs/>
          <w:color w:val="003366"/>
          <w:kern w:val="24"/>
          <w:sz w:val="24"/>
          <w:szCs w:val="24"/>
        </w:rPr>
        <w:t xml:space="preserve"> </w:t>
      </w:r>
      <w:r w:rsidR="00EB209A" w:rsidRPr="00FB62BE">
        <w:rPr>
          <w:rFonts w:eastAsiaTheme="majorEastAsia" w:cstheme="minorHAnsi"/>
          <w:b/>
          <w:bCs/>
          <w:color w:val="FF0000"/>
          <w:kern w:val="24"/>
          <w:sz w:val="24"/>
          <w:szCs w:val="24"/>
        </w:rPr>
        <w:t xml:space="preserve">Statement of Aims? </w:t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0070C0"/>
          <w:kern w:val="24"/>
          <w:sz w:val="24"/>
          <w:szCs w:val="24"/>
          <w:lang w:val="en-US"/>
        </w:rPr>
        <w:tab/>
      </w:r>
      <w:r w:rsidR="00EB209A" w:rsidRPr="00FB62BE">
        <w:rPr>
          <w:rFonts w:eastAsiaTheme="majorEastAsia" w:cstheme="minorHAnsi"/>
          <w:b/>
          <w:bCs/>
          <w:color w:val="7030A0"/>
          <w:kern w:val="24"/>
          <w:sz w:val="24"/>
          <w:szCs w:val="24"/>
          <w:lang w:val="en-US"/>
        </w:rPr>
        <w:t>Outline?</w:t>
      </w:r>
    </w:p>
    <w:sectPr w:rsidR="005A462A" w:rsidRPr="00FB6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E5CE6"/>
    <w:multiLevelType w:val="hybridMultilevel"/>
    <w:tmpl w:val="78444A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D5D22"/>
    <w:multiLevelType w:val="hybridMultilevel"/>
    <w:tmpl w:val="73ECB6C8"/>
    <w:lvl w:ilvl="0" w:tplc="BCB4B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32F0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7C0F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6659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818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5A7C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4AF6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3A7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2C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126A5B"/>
    <w:multiLevelType w:val="hybridMultilevel"/>
    <w:tmpl w:val="E5CECC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81718"/>
    <w:multiLevelType w:val="hybridMultilevel"/>
    <w:tmpl w:val="701097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402">
    <w:abstractNumId w:val="0"/>
  </w:num>
  <w:num w:numId="2" w16cid:durableId="1476099631">
    <w:abstractNumId w:val="1"/>
  </w:num>
  <w:num w:numId="3" w16cid:durableId="126633576">
    <w:abstractNumId w:val="2"/>
  </w:num>
  <w:num w:numId="4" w16cid:durableId="1648363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43"/>
    <w:rsid w:val="00022863"/>
    <w:rsid w:val="00070A39"/>
    <w:rsid w:val="001B6E2E"/>
    <w:rsid w:val="002151D8"/>
    <w:rsid w:val="00217D67"/>
    <w:rsid w:val="00323E10"/>
    <w:rsid w:val="00391AB9"/>
    <w:rsid w:val="00425143"/>
    <w:rsid w:val="0049131C"/>
    <w:rsid w:val="005A462A"/>
    <w:rsid w:val="00867BEB"/>
    <w:rsid w:val="00873D22"/>
    <w:rsid w:val="008919DE"/>
    <w:rsid w:val="009734F4"/>
    <w:rsid w:val="00A1611F"/>
    <w:rsid w:val="00DC2BC4"/>
    <w:rsid w:val="00E05458"/>
    <w:rsid w:val="00EB209A"/>
    <w:rsid w:val="00EC12CF"/>
    <w:rsid w:val="00F707BB"/>
    <w:rsid w:val="00FB62BE"/>
    <w:rsid w:val="00FD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DD5CA"/>
  <w15:chartTrackingRefBased/>
  <w15:docId w15:val="{BB1034CC-E4D4-495B-880E-C4C823E8F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4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1029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05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671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1107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2024-05-20T20:11:00Z</dcterms:created>
  <dcterms:modified xsi:type="dcterms:W3CDTF">2024-05-20T20:11:00Z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2024-05-20T20:08:12Z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5e2f6adb-a6ce-4e34-96af-5cf6d867b7d7</vt:lpwstr>
  </property>
  <property fmtid="{D5CDD505-2E9C-101B-9397-08002B2CF9AE}" pid="8" name="MSIP_Label_9762d7e7-4474-4a67-9ef6-3d4dc52b0ea7_ContentBits">
    <vt:lpwstr>0</vt:lpwstr>
  </property>
</Properties>
</file>