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2DD9F" w14:textId="6FC91ED3" w:rsidR="00D93DCC" w:rsidRPr="00430135" w:rsidRDefault="00430135" w:rsidP="00430135">
      <w:pPr>
        <w:spacing w:line="360" w:lineRule="auto"/>
        <w:jc w:val="center"/>
        <w:rPr>
          <w:rFonts w:ascii="Times New Roman" w:hAnsi="Times New Roman" w:cs="Times New Roman"/>
          <w:b/>
          <w:bCs/>
          <w:sz w:val="40"/>
          <w:szCs w:val="40"/>
          <w:lang w:val="en-GB"/>
        </w:rPr>
      </w:pPr>
      <w:r w:rsidRPr="00430135">
        <w:rPr>
          <w:rFonts w:ascii="Times New Roman" w:hAnsi="Times New Roman" w:cs="Times New Roman"/>
          <w:b/>
          <w:bCs/>
          <w:sz w:val="40"/>
          <w:szCs w:val="40"/>
          <w:lang w:val="en-GB"/>
        </w:rPr>
        <w:t>A Brief Exploration of Duke Yin of Lu Accession and Tragic End</w:t>
      </w:r>
    </w:p>
    <w:p w14:paraId="28E3AC38" w14:textId="290CC4F9" w:rsidR="00D93DCC" w:rsidRPr="00E45E38" w:rsidRDefault="008E11B8" w:rsidP="008E11B8">
      <w:pPr>
        <w:pStyle w:val="ListParagraph"/>
        <w:numPr>
          <w:ilvl w:val="0"/>
          <w:numId w:val="1"/>
        </w:numPr>
        <w:spacing w:line="360" w:lineRule="auto"/>
        <w:jc w:val="center"/>
        <w:rPr>
          <w:rFonts w:ascii="Times New Roman" w:hAnsi="Times New Roman" w:cs="Times New Roman"/>
          <w:b/>
          <w:bCs/>
          <w:sz w:val="32"/>
          <w:szCs w:val="32"/>
          <w:lang w:val="en-GB"/>
        </w:rPr>
      </w:pPr>
      <w:r w:rsidRPr="00E45E38">
        <w:rPr>
          <w:rFonts w:ascii="Times New Roman" w:hAnsi="Times New Roman" w:cs="Times New Roman"/>
          <w:b/>
          <w:bCs/>
          <w:sz w:val="32"/>
          <w:szCs w:val="32"/>
          <w:lang w:val="en-GB"/>
        </w:rPr>
        <w:t>Forewords</w:t>
      </w:r>
    </w:p>
    <w:p w14:paraId="75BACB53" w14:textId="7A517E0D" w:rsidR="00AE3435" w:rsidRDefault="00E83D62" w:rsidP="00430135">
      <w:pPr>
        <w:spacing w:line="360" w:lineRule="auto"/>
        <w:jc w:val="both"/>
        <w:rPr>
          <w:rFonts w:ascii="Times New Roman" w:hAnsi="Times New Roman" w:cs="Times New Roman"/>
          <w:sz w:val="24"/>
          <w:szCs w:val="24"/>
          <w:lang w:val="en-GB"/>
        </w:rPr>
      </w:pPr>
      <w:r w:rsidRPr="00E45E38">
        <w:rPr>
          <w:rFonts w:ascii="Times New Roman" w:hAnsi="Times New Roman" w:cs="Times New Roman"/>
          <w:i/>
          <w:iCs/>
          <w:sz w:val="24"/>
          <w:szCs w:val="24"/>
          <w:lang w:val="en-GB"/>
        </w:rPr>
        <w:t>Chunqiu</w:t>
      </w:r>
      <w:r w:rsidRPr="00E45E38">
        <w:rPr>
          <w:rFonts w:ascii="Times New Roman" w:hAnsi="Times New Roman" w:cs="Times New Roman"/>
          <w:sz w:val="24"/>
          <w:szCs w:val="24"/>
          <w:lang w:val="en-GB"/>
        </w:rPr>
        <w:t xml:space="preserve"> </w:t>
      </w:r>
      <w:r w:rsidRPr="00E45E38">
        <w:rPr>
          <w:rFonts w:ascii="PMingLiU" w:eastAsia="PMingLiU" w:hAnsi="PMingLiU" w:cs="Times New Roman"/>
          <w:sz w:val="24"/>
          <w:szCs w:val="24"/>
          <w:lang w:val="en-GB"/>
        </w:rPr>
        <w:t>春秋</w:t>
      </w:r>
      <w:r w:rsidR="00A9609D" w:rsidRPr="00E45E38">
        <w:rPr>
          <w:rFonts w:ascii="Times New Roman" w:hAnsi="Times New Roman" w:cs="Times New Roman"/>
          <w:sz w:val="24"/>
          <w:szCs w:val="24"/>
          <w:lang w:val="en-GB"/>
        </w:rPr>
        <w:t xml:space="preserve">is the </w:t>
      </w:r>
      <w:r w:rsidR="00BD043F" w:rsidRPr="00E45E38">
        <w:rPr>
          <w:rFonts w:ascii="Times New Roman" w:hAnsi="Times New Roman" w:cs="Times New Roman"/>
          <w:sz w:val="24"/>
          <w:szCs w:val="24"/>
          <w:lang w:val="en-GB"/>
        </w:rPr>
        <w:t>records</w:t>
      </w:r>
      <w:r w:rsidR="00A9609D" w:rsidRPr="00E45E38">
        <w:rPr>
          <w:rFonts w:ascii="Times New Roman" w:hAnsi="Times New Roman" w:cs="Times New Roman"/>
          <w:sz w:val="24"/>
          <w:szCs w:val="24"/>
          <w:lang w:val="en-GB"/>
        </w:rPr>
        <w:t xml:space="preserve"> of the State of Lu in ancient China that </w:t>
      </w:r>
      <w:r w:rsidR="00BD043F" w:rsidRPr="00E45E38">
        <w:rPr>
          <w:rFonts w:ascii="Times New Roman" w:hAnsi="Times New Roman" w:cs="Times New Roman"/>
          <w:sz w:val="24"/>
          <w:szCs w:val="24"/>
          <w:lang w:val="en-GB"/>
        </w:rPr>
        <w:t>chronicles more than two centuries from the first year of Duke Yin of Lu</w:t>
      </w:r>
      <w:r w:rsidR="00AE3435">
        <w:rPr>
          <w:rFonts w:ascii="Times New Roman" w:hAnsi="Times New Roman" w:cs="Times New Roman"/>
          <w:sz w:val="24"/>
          <w:szCs w:val="24"/>
          <w:lang w:val="en-GB"/>
        </w:rPr>
        <w:t xml:space="preserve"> </w:t>
      </w:r>
      <w:r w:rsidR="00AE3435" w:rsidRPr="00AE3435">
        <w:rPr>
          <w:rFonts w:ascii="PMingLiU" w:eastAsia="PMingLiU" w:hAnsi="PMingLiU" w:cs="Times New Roman" w:hint="eastAsia"/>
          <w:sz w:val="24"/>
          <w:szCs w:val="24"/>
          <w:lang w:val="en-GB"/>
        </w:rPr>
        <w:t>魯隱公</w:t>
      </w:r>
      <w:r w:rsidR="00BD043F" w:rsidRPr="00E45E38">
        <w:rPr>
          <w:rFonts w:ascii="Times New Roman" w:hAnsi="Times New Roman" w:cs="Times New Roman"/>
          <w:sz w:val="24"/>
          <w:szCs w:val="24"/>
          <w:lang w:val="en-GB"/>
        </w:rPr>
        <w:t xml:space="preserve"> (722 BCE) to the fourteenth year of Duke Ai</w:t>
      </w:r>
      <w:r w:rsidR="00BD043F" w:rsidRPr="00E45E38">
        <w:rPr>
          <w:rFonts w:ascii="Times New Roman" w:hAnsi="Times New Roman" w:cs="Times New Roman"/>
          <w:sz w:val="24"/>
          <w:szCs w:val="24"/>
          <w:lang w:val="en-GB"/>
        </w:rPr>
        <w:t xml:space="preserve"> of Lu</w:t>
      </w:r>
      <w:r w:rsidR="00BD043F" w:rsidRPr="00E45E38">
        <w:rPr>
          <w:rFonts w:ascii="Times New Roman" w:hAnsi="Times New Roman" w:cs="Times New Roman"/>
          <w:sz w:val="24"/>
          <w:szCs w:val="24"/>
          <w:lang w:val="en-GB"/>
        </w:rPr>
        <w:t xml:space="preserve"> </w:t>
      </w:r>
      <w:r w:rsidR="00AE3435" w:rsidRPr="00AE3435">
        <w:rPr>
          <w:rFonts w:ascii="PMingLiU" w:eastAsia="PMingLiU" w:hAnsi="PMingLiU" w:cs="Times New Roman" w:hint="eastAsia"/>
          <w:sz w:val="24"/>
          <w:szCs w:val="24"/>
          <w:lang w:val="en-GB"/>
        </w:rPr>
        <w:t>魯哀公</w:t>
      </w:r>
      <w:r w:rsidR="00AE3435">
        <w:rPr>
          <w:rFonts w:ascii="PMingLiU" w:hAnsi="PMingLiU" w:cs="Times New Roman" w:hint="eastAsia"/>
          <w:sz w:val="24"/>
          <w:szCs w:val="24"/>
          <w:lang w:val="en-GB"/>
        </w:rPr>
        <w:t xml:space="preserve"> </w:t>
      </w:r>
      <w:r w:rsidR="00BD043F" w:rsidRPr="00E45E38">
        <w:rPr>
          <w:rFonts w:ascii="Times New Roman" w:hAnsi="Times New Roman" w:cs="Times New Roman"/>
          <w:sz w:val="24"/>
          <w:szCs w:val="24"/>
          <w:lang w:val="en-GB"/>
        </w:rPr>
        <w:t>(481 BCE).</w:t>
      </w:r>
      <w:r w:rsidR="002616B8" w:rsidRPr="00E45E38">
        <w:rPr>
          <w:rFonts w:ascii="Times New Roman" w:hAnsi="Times New Roman" w:cs="Times New Roman"/>
          <w:sz w:val="24"/>
          <w:szCs w:val="24"/>
          <w:lang w:val="en-GB"/>
        </w:rPr>
        <w:t xml:space="preserve"> </w:t>
      </w:r>
      <w:r w:rsidR="000B0738" w:rsidRPr="00E45E38">
        <w:rPr>
          <w:rFonts w:ascii="Times New Roman" w:hAnsi="Times New Roman" w:cs="Times New Roman"/>
          <w:sz w:val="24"/>
          <w:szCs w:val="24"/>
          <w:lang w:val="en-GB"/>
        </w:rPr>
        <w:t xml:space="preserve">Having been regarded as an important compilation work of Confucius by pre-Qin scholars, especially Mencius, it was then viewed as one of the Five Classics of the Confucian tradition. </w:t>
      </w:r>
      <w:r w:rsidR="00BE6F76" w:rsidRPr="00E45E38">
        <w:rPr>
          <w:rFonts w:ascii="Times New Roman" w:hAnsi="Times New Roman" w:cs="Times New Roman"/>
          <w:sz w:val="24"/>
          <w:szCs w:val="24"/>
          <w:lang w:val="en-GB"/>
        </w:rPr>
        <w:t xml:space="preserve">Unlike other official chronicles, it is said that </w:t>
      </w:r>
      <w:r w:rsidR="00BE6F76" w:rsidRPr="00E45E38">
        <w:rPr>
          <w:rFonts w:ascii="Times New Roman" w:hAnsi="Times New Roman" w:cs="Times New Roman"/>
          <w:i/>
          <w:iCs/>
          <w:sz w:val="24"/>
          <w:szCs w:val="24"/>
          <w:lang w:val="en-GB"/>
        </w:rPr>
        <w:t>Chunqiu</w:t>
      </w:r>
      <w:r w:rsidR="00BE6F76" w:rsidRPr="00E45E38">
        <w:rPr>
          <w:rFonts w:ascii="Times New Roman" w:hAnsi="Times New Roman" w:cs="Times New Roman"/>
          <w:sz w:val="24"/>
          <w:szCs w:val="24"/>
          <w:lang w:val="en-GB"/>
        </w:rPr>
        <w:t xml:space="preserve"> subtly passed moral judgment on the recorded events </w:t>
      </w:r>
      <w:r w:rsidR="0057292E" w:rsidRPr="00E45E38">
        <w:rPr>
          <w:rFonts w:ascii="Times New Roman" w:hAnsi="Times New Roman" w:cs="Times New Roman"/>
          <w:sz w:val="24"/>
          <w:szCs w:val="24"/>
          <w:lang w:val="en-GB"/>
        </w:rPr>
        <w:t xml:space="preserve">through its unique writing styles and vocabularies, which is widely known as </w:t>
      </w:r>
      <w:proofErr w:type="spellStart"/>
      <w:r w:rsidR="0057292E" w:rsidRPr="00E45E38">
        <w:rPr>
          <w:rFonts w:ascii="Times New Roman" w:hAnsi="Times New Roman" w:cs="Times New Roman"/>
          <w:i/>
          <w:iCs/>
          <w:sz w:val="24"/>
          <w:szCs w:val="24"/>
          <w:lang w:val="en-GB"/>
        </w:rPr>
        <w:t>chunqiu</w:t>
      </w:r>
      <w:proofErr w:type="spellEnd"/>
      <w:r w:rsidR="0057292E" w:rsidRPr="00E45E38">
        <w:rPr>
          <w:rFonts w:ascii="Times New Roman" w:hAnsi="Times New Roman" w:cs="Times New Roman"/>
          <w:i/>
          <w:iCs/>
          <w:sz w:val="24"/>
          <w:szCs w:val="24"/>
          <w:lang w:val="en-GB"/>
        </w:rPr>
        <w:t xml:space="preserve"> </w:t>
      </w:r>
      <w:proofErr w:type="spellStart"/>
      <w:r w:rsidR="0057292E" w:rsidRPr="00E45E38">
        <w:rPr>
          <w:rFonts w:ascii="Times New Roman" w:hAnsi="Times New Roman" w:cs="Times New Roman"/>
          <w:i/>
          <w:iCs/>
          <w:sz w:val="24"/>
          <w:szCs w:val="24"/>
          <w:lang w:val="en-GB"/>
        </w:rPr>
        <w:t>bifa</w:t>
      </w:r>
      <w:proofErr w:type="spellEnd"/>
      <w:r w:rsidR="0057292E" w:rsidRPr="00E45E38">
        <w:rPr>
          <w:rFonts w:ascii="Times New Roman" w:hAnsi="Times New Roman" w:cs="Times New Roman"/>
          <w:sz w:val="24"/>
          <w:szCs w:val="24"/>
          <w:lang w:val="en-GB"/>
        </w:rPr>
        <w:t xml:space="preserve"> </w:t>
      </w:r>
      <w:r w:rsidR="0057292E" w:rsidRPr="00E45E38">
        <w:rPr>
          <w:rFonts w:ascii="PMingLiU" w:eastAsia="PMingLiU" w:hAnsi="PMingLiU" w:cs="Times New Roman"/>
          <w:sz w:val="24"/>
          <w:szCs w:val="24"/>
          <w:lang w:val="en-GB"/>
        </w:rPr>
        <w:t>春秋筆法</w:t>
      </w:r>
      <w:r w:rsidR="0057292E" w:rsidRPr="00E45E38">
        <w:rPr>
          <w:rFonts w:ascii="Times New Roman" w:hAnsi="Times New Roman" w:cs="Times New Roman"/>
          <w:sz w:val="24"/>
          <w:szCs w:val="24"/>
          <w:lang w:val="en-GB"/>
        </w:rPr>
        <w:t xml:space="preserve">. Aside from </w:t>
      </w:r>
      <w:r w:rsidR="002616B8" w:rsidRPr="00E45E38">
        <w:rPr>
          <w:rFonts w:ascii="Times New Roman" w:hAnsi="Times New Roman" w:cs="Times New Roman"/>
          <w:sz w:val="24"/>
          <w:szCs w:val="24"/>
          <w:lang w:val="en-GB"/>
        </w:rPr>
        <w:t xml:space="preserve">hermeneutically </w:t>
      </w:r>
      <w:r w:rsidR="002616B8" w:rsidRPr="00E45E38">
        <w:rPr>
          <w:rFonts w:ascii="Times New Roman" w:hAnsi="Times New Roman" w:cs="Times New Roman"/>
          <w:sz w:val="24"/>
          <w:szCs w:val="24"/>
          <w:lang w:val="en-GB"/>
        </w:rPr>
        <w:t>interpreting</w:t>
      </w:r>
      <w:r w:rsidR="0057292E" w:rsidRPr="00E45E38">
        <w:rPr>
          <w:rFonts w:ascii="Times New Roman" w:hAnsi="Times New Roman" w:cs="Times New Roman"/>
          <w:sz w:val="24"/>
          <w:szCs w:val="24"/>
          <w:lang w:val="en-GB"/>
        </w:rPr>
        <w:t xml:space="preserve"> the meaning behind the writing, </w:t>
      </w:r>
      <w:r w:rsidR="002616B8" w:rsidRPr="00E45E38">
        <w:rPr>
          <w:rFonts w:ascii="Times New Roman" w:hAnsi="Times New Roman" w:cs="Times New Roman"/>
          <w:sz w:val="24"/>
          <w:szCs w:val="24"/>
          <w:lang w:val="en-GB"/>
        </w:rPr>
        <w:t xml:space="preserve">another intriguing point that initiates ongoing discussion, with no consensus to date, is the chronicled period of </w:t>
      </w:r>
      <w:r w:rsidR="002616B8" w:rsidRPr="00E45E38">
        <w:rPr>
          <w:rFonts w:ascii="Times New Roman" w:hAnsi="Times New Roman" w:cs="Times New Roman"/>
          <w:i/>
          <w:iCs/>
          <w:sz w:val="24"/>
          <w:szCs w:val="24"/>
          <w:lang w:val="en-GB"/>
        </w:rPr>
        <w:t>Chunqiu</w:t>
      </w:r>
      <w:r w:rsidR="002616B8" w:rsidRPr="00E45E38">
        <w:rPr>
          <w:rFonts w:ascii="Times New Roman" w:hAnsi="Times New Roman" w:cs="Times New Roman"/>
          <w:sz w:val="24"/>
          <w:szCs w:val="24"/>
          <w:lang w:val="en-GB"/>
        </w:rPr>
        <w:t>.</w:t>
      </w:r>
      <w:r w:rsidR="00882AC2" w:rsidRPr="00E45E38">
        <w:rPr>
          <w:rFonts w:ascii="Times New Roman" w:hAnsi="Times New Roman" w:cs="Times New Roman"/>
          <w:sz w:val="24"/>
          <w:szCs w:val="24"/>
          <w:lang w:val="en-GB"/>
        </w:rPr>
        <w:t xml:space="preserve"> Instead of commencing on the foundation of the state of Lu</w:t>
      </w:r>
      <w:r w:rsidR="00305AAE" w:rsidRPr="00E45E38">
        <w:rPr>
          <w:rFonts w:ascii="Times New Roman" w:hAnsi="Times New Roman" w:cs="Times New Roman"/>
          <w:sz w:val="24"/>
          <w:szCs w:val="24"/>
          <w:lang w:val="en-GB"/>
        </w:rPr>
        <w:t xml:space="preserve"> (c. 11</w:t>
      </w:r>
      <w:r w:rsidR="00305AAE" w:rsidRPr="00E45E38">
        <w:rPr>
          <w:rFonts w:ascii="Times New Roman" w:hAnsi="Times New Roman" w:cs="Times New Roman"/>
          <w:sz w:val="24"/>
          <w:szCs w:val="24"/>
          <w:vertAlign w:val="superscript"/>
          <w:lang w:val="en-GB"/>
        </w:rPr>
        <w:t>th</w:t>
      </w:r>
      <w:r w:rsidR="00305AAE" w:rsidRPr="00E45E38">
        <w:rPr>
          <w:rFonts w:ascii="Times New Roman" w:hAnsi="Times New Roman" w:cs="Times New Roman"/>
          <w:sz w:val="24"/>
          <w:szCs w:val="24"/>
          <w:lang w:val="en-GB"/>
        </w:rPr>
        <w:t xml:space="preserve"> century BCE), t</w:t>
      </w:r>
      <w:r w:rsidR="00305AAE" w:rsidRPr="00E45E38">
        <w:rPr>
          <w:rFonts w:ascii="Times New Roman" w:hAnsi="Times New Roman" w:cs="Times New Roman"/>
          <w:sz w:val="24"/>
          <w:szCs w:val="24"/>
          <w:lang w:val="en-GB"/>
        </w:rPr>
        <w:t>he documentation began during the reign of its fourteenth ruler.</w:t>
      </w:r>
      <w:r w:rsidR="002616B8" w:rsidRPr="00E45E38">
        <w:rPr>
          <w:rFonts w:ascii="Times New Roman" w:hAnsi="Times New Roman" w:cs="Times New Roman"/>
          <w:sz w:val="24"/>
          <w:szCs w:val="24"/>
          <w:lang w:val="en-GB"/>
        </w:rPr>
        <w:t xml:space="preserve"> </w:t>
      </w:r>
      <w:r w:rsidR="004A3D8E" w:rsidRPr="00E45E38">
        <w:rPr>
          <w:rFonts w:ascii="Times New Roman" w:hAnsi="Times New Roman" w:cs="Times New Roman"/>
          <w:sz w:val="24"/>
          <w:szCs w:val="24"/>
          <w:lang w:val="en-GB"/>
        </w:rPr>
        <w:t xml:space="preserve">Du Yu </w:t>
      </w:r>
      <w:r w:rsidR="004A3D8E" w:rsidRPr="00E45E38">
        <w:rPr>
          <w:rFonts w:ascii="PMingLiU" w:eastAsia="PMingLiU" w:hAnsi="PMingLiU" w:cs="Times New Roman"/>
          <w:sz w:val="24"/>
          <w:szCs w:val="24"/>
          <w:lang w:val="en-GB"/>
        </w:rPr>
        <w:t>杜預</w:t>
      </w:r>
      <w:r w:rsidR="004A3D8E" w:rsidRPr="00E45E38">
        <w:rPr>
          <w:rFonts w:ascii="Times New Roman" w:hAnsi="Times New Roman" w:cs="Times New Roman"/>
          <w:sz w:val="24"/>
          <w:szCs w:val="24"/>
          <w:lang w:val="en-GB"/>
        </w:rPr>
        <w:t xml:space="preserve"> </w:t>
      </w:r>
      <w:r w:rsidR="00F752A0" w:rsidRPr="00E45E38">
        <w:rPr>
          <w:rFonts w:ascii="Times New Roman" w:hAnsi="Times New Roman" w:cs="Times New Roman"/>
          <w:sz w:val="24"/>
          <w:szCs w:val="24"/>
          <w:lang w:val="en-GB"/>
        </w:rPr>
        <w:t>said</w:t>
      </w:r>
      <w:r w:rsidR="00297477" w:rsidRPr="00E45E38">
        <w:rPr>
          <w:rFonts w:ascii="Times New Roman" w:hAnsi="Times New Roman" w:cs="Times New Roman"/>
          <w:sz w:val="24"/>
          <w:szCs w:val="24"/>
          <w:lang w:val="en-GB"/>
        </w:rPr>
        <w:t xml:space="preserve"> that</w:t>
      </w:r>
      <w:r w:rsidR="00DF706E" w:rsidRPr="00E45E38">
        <w:rPr>
          <w:rFonts w:ascii="Times New Roman" w:hAnsi="Times New Roman" w:cs="Times New Roman"/>
          <w:sz w:val="24"/>
          <w:szCs w:val="24"/>
          <w:lang w:val="en-GB"/>
        </w:rPr>
        <w:t xml:space="preserve"> Duke Yin</w:t>
      </w:r>
      <w:r w:rsidR="00AE3435" w:rsidRPr="00AE3435">
        <w:rPr>
          <w:rFonts w:ascii="PMingLiU" w:eastAsia="PMingLiU" w:hAnsi="PMingLiU" w:cs="Times New Roman"/>
          <w:sz w:val="24"/>
          <w:szCs w:val="24"/>
          <w:lang w:val="en-GB"/>
        </w:rPr>
        <w:t xml:space="preserve"> </w:t>
      </w:r>
      <w:r w:rsidR="00AE3435" w:rsidRPr="00AE3435">
        <w:rPr>
          <w:rFonts w:ascii="PMingLiU" w:eastAsia="PMingLiU" w:hAnsi="PMingLiU" w:cs="Times New Roman" w:hint="eastAsia"/>
          <w:sz w:val="24"/>
          <w:szCs w:val="24"/>
          <w:lang w:val="en-GB"/>
        </w:rPr>
        <w:t>隱公</w:t>
      </w:r>
      <w:r w:rsidR="00DF706E" w:rsidRPr="00E45E38">
        <w:rPr>
          <w:rFonts w:ascii="Times New Roman" w:hAnsi="Times New Roman" w:cs="Times New Roman"/>
          <w:sz w:val="24"/>
          <w:szCs w:val="24"/>
          <w:lang w:val="en-GB"/>
        </w:rPr>
        <w:t xml:space="preserve"> was a virtuous ruler who </w:t>
      </w:r>
      <w:r w:rsidR="00996366" w:rsidRPr="00E45E38">
        <w:rPr>
          <w:rFonts w:ascii="Times New Roman" w:hAnsi="Times New Roman" w:cs="Times New Roman"/>
          <w:sz w:val="24"/>
          <w:szCs w:val="24"/>
          <w:lang w:val="en-GB"/>
        </w:rPr>
        <w:t>abdicat</w:t>
      </w:r>
      <w:r w:rsidR="00DF706E" w:rsidRPr="00E45E38">
        <w:rPr>
          <w:rFonts w:ascii="Times New Roman" w:hAnsi="Times New Roman" w:cs="Times New Roman"/>
          <w:sz w:val="24"/>
          <w:szCs w:val="24"/>
          <w:lang w:val="en-GB"/>
        </w:rPr>
        <w:t>ed his throne</w:t>
      </w:r>
      <w:r w:rsidR="00DF706E" w:rsidRPr="00E45E38">
        <w:rPr>
          <w:rStyle w:val="FootnoteReference"/>
          <w:rFonts w:ascii="Times New Roman" w:hAnsi="Times New Roman" w:cs="Times New Roman"/>
          <w:sz w:val="24"/>
          <w:szCs w:val="24"/>
          <w:lang w:val="en-GB"/>
        </w:rPr>
        <w:footnoteReference w:id="1"/>
      </w:r>
      <w:r w:rsidR="00996366" w:rsidRPr="00E45E38">
        <w:rPr>
          <w:rFonts w:ascii="Times New Roman" w:hAnsi="Times New Roman" w:cs="Times New Roman"/>
          <w:sz w:val="24"/>
          <w:szCs w:val="24"/>
          <w:lang w:val="en-GB"/>
        </w:rPr>
        <w:t xml:space="preserve">, </w:t>
      </w:r>
      <w:r w:rsidR="00996366" w:rsidRPr="00E45E38">
        <w:rPr>
          <w:rFonts w:ascii="Times New Roman" w:hAnsi="Times New Roman" w:cs="Times New Roman"/>
          <w:sz w:val="24"/>
          <w:szCs w:val="24"/>
          <w:lang w:val="en-GB"/>
        </w:rPr>
        <w:t xml:space="preserve">suggesting that the commencement of </w:t>
      </w:r>
      <w:r w:rsidR="00996366" w:rsidRPr="00E45E38">
        <w:rPr>
          <w:rFonts w:ascii="Times New Roman" w:hAnsi="Times New Roman" w:cs="Times New Roman"/>
          <w:sz w:val="24"/>
          <w:szCs w:val="24"/>
          <w:lang w:val="en-GB"/>
        </w:rPr>
        <w:t>the record</w:t>
      </w:r>
      <w:r w:rsidR="00996366" w:rsidRPr="00E45E38">
        <w:rPr>
          <w:rFonts w:ascii="Times New Roman" w:hAnsi="Times New Roman" w:cs="Times New Roman"/>
          <w:sz w:val="24"/>
          <w:szCs w:val="24"/>
          <w:lang w:val="en-GB"/>
        </w:rPr>
        <w:t xml:space="preserve"> from Duke Yin</w:t>
      </w:r>
      <w:r w:rsidR="00996366" w:rsidRPr="00E45E38">
        <w:rPr>
          <w:rFonts w:ascii="Times New Roman" w:hAnsi="Times New Roman" w:cs="Times New Roman"/>
          <w:sz w:val="24"/>
          <w:szCs w:val="24"/>
          <w:lang w:val="en-GB"/>
        </w:rPr>
        <w:t xml:space="preserve"> promotes and values the idea of yielding.</w:t>
      </w:r>
      <w:r w:rsidR="00DF706E" w:rsidRPr="00E45E38">
        <w:rPr>
          <w:rFonts w:ascii="Times New Roman" w:hAnsi="Times New Roman" w:cs="Times New Roman"/>
          <w:sz w:val="24"/>
          <w:szCs w:val="24"/>
          <w:lang w:val="en-GB"/>
        </w:rPr>
        <w:t xml:space="preserve"> On the contrary, </w:t>
      </w:r>
      <w:r w:rsidR="00996366" w:rsidRPr="00E45E38">
        <w:rPr>
          <w:rFonts w:ascii="Times New Roman" w:hAnsi="Times New Roman" w:cs="Times New Roman"/>
          <w:sz w:val="24"/>
          <w:szCs w:val="24"/>
          <w:lang w:val="en-GB"/>
        </w:rPr>
        <w:t xml:space="preserve">Gu </w:t>
      </w:r>
      <w:proofErr w:type="spellStart"/>
      <w:r w:rsidR="00996366" w:rsidRPr="00E45E38">
        <w:rPr>
          <w:rFonts w:ascii="Times New Roman" w:hAnsi="Times New Roman" w:cs="Times New Roman"/>
          <w:sz w:val="24"/>
          <w:szCs w:val="24"/>
          <w:lang w:val="en-GB"/>
        </w:rPr>
        <w:t>Yanwu</w:t>
      </w:r>
      <w:proofErr w:type="spellEnd"/>
      <w:r w:rsidR="00996366" w:rsidRPr="00E45E38">
        <w:rPr>
          <w:rFonts w:ascii="Times New Roman" w:hAnsi="Times New Roman" w:cs="Times New Roman"/>
          <w:sz w:val="24"/>
          <w:szCs w:val="24"/>
          <w:lang w:val="en-GB"/>
        </w:rPr>
        <w:t xml:space="preserve"> </w:t>
      </w:r>
      <w:r w:rsidR="00996366" w:rsidRPr="00E45E38">
        <w:rPr>
          <w:rFonts w:ascii="PMingLiU" w:eastAsia="PMingLiU" w:hAnsi="PMingLiU" w:cs="Times New Roman"/>
          <w:sz w:val="24"/>
          <w:szCs w:val="24"/>
          <w:lang w:val="en-GB"/>
        </w:rPr>
        <w:t>顧炎武</w:t>
      </w:r>
      <w:r w:rsidR="00F752A0" w:rsidRPr="00E45E38">
        <w:rPr>
          <w:rFonts w:ascii="PMingLiU" w:hAnsi="PMingLiU" w:cs="Times New Roman"/>
          <w:sz w:val="24"/>
          <w:szCs w:val="24"/>
          <w:lang w:val="en-GB"/>
        </w:rPr>
        <w:t xml:space="preserve"> </w:t>
      </w:r>
      <w:r w:rsidR="00F752A0" w:rsidRPr="00E45E38">
        <w:rPr>
          <w:rFonts w:ascii="Times New Roman" w:hAnsi="Times New Roman" w:cs="Times New Roman"/>
          <w:sz w:val="24"/>
          <w:szCs w:val="24"/>
          <w:lang w:val="en-GB"/>
        </w:rPr>
        <w:t xml:space="preserve">argued that ever since the period Duke Yin, society's order </w:t>
      </w:r>
      <w:r w:rsidR="002134E9" w:rsidRPr="00E45E38">
        <w:rPr>
          <w:rFonts w:ascii="Times New Roman" w:hAnsi="Times New Roman" w:cs="Times New Roman"/>
          <w:sz w:val="24"/>
          <w:szCs w:val="24"/>
          <w:lang w:val="en-GB"/>
        </w:rPr>
        <w:t xml:space="preserve">was </w:t>
      </w:r>
      <w:r w:rsidR="00F752A0" w:rsidRPr="00E45E38">
        <w:rPr>
          <w:rFonts w:ascii="Times New Roman" w:hAnsi="Times New Roman" w:cs="Times New Roman"/>
          <w:sz w:val="24"/>
          <w:szCs w:val="24"/>
          <w:lang w:val="en-GB"/>
        </w:rPr>
        <w:t>disrupted and historical records lost their significance, which made Confucius</w:t>
      </w:r>
      <w:r w:rsidR="002134E9" w:rsidRPr="00E45E38">
        <w:rPr>
          <w:rFonts w:ascii="Times New Roman" w:hAnsi="Times New Roman" w:cs="Times New Roman"/>
          <w:sz w:val="24"/>
          <w:szCs w:val="24"/>
          <w:lang w:val="en-GB"/>
        </w:rPr>
        <w:t xml:space="preserve"> worried and </w:t>
      </w:r>
      <w:r w:rsidR="002134E9" w:rsidRPr="00E45E38">
        <w:rPr>
          <w:rFonts w:ascii="Times New Roman" w:hAnsi="Times New Roman" w:cs="Times New Roman"/>
          <w:sz w:val="24"/>
          <w:szCs w:val="24"/>
          <w:lang w:val="en-GB"/>
        </w:rPr>
        <w:t>took it upon himself to rectify the situation</w:t>
      </w:r>
      <w:r w:rsidR="002134E9" w:rsidRPr="00E45E38">
        <w:rPr>
          <w:rFonts w:ascii="Times New Roman" w:hAnsi="Times New Roman" w:cs="Times New Roman"/>
          <w:sz w:val="24"/>
          <w:szCs w:val="24"/>
          <w:lang w:val="en-GB"/>
        </w:rPr>
        <w:t>.</w:t>
      </w:r>
      <w:r w:rsidR="002134E9" w:rsidRPr="00E45E38">
        <w:rPr>
          <w:rStyle w:val="FootnoteReference"/>
          <w:rFonts w:ascii="Times New Roman" w:hAnsi="Times New Roman" w:cs="Times New Roman"/>
          <w:sz w:val="24"/>
          <w:szCs w:val="24"/>
          <w:lang w:val="en-GB"/>
        </w:rPr>
        <w:footnoteReference w:id="2"/>
      </w:r>
      <w:r w:rsidR="002134E9" w:rsidRPr="00E45E38">
        <w:rPr>
          <w:rFonts w:ascii="Times New Roman" w:hAnsi="Times New Roman" w:cs="Times New Roman"/>
          <w:sz w:val="24"/>
          <w:szCs w:val="24"/>
          <w:lang w:val="en-GB"/>
        </w:rPr>
        <w:t xml:space="preserve"> </w:t>
      </w:r>
      <w:r w:rsidR="002134E9" w:rsidRPr="00AE3435">
        <w:rPr>
          <w:rFonts w:ascii="Times New Roman" w:hAnsi="Times New Roman" w:cs="Times New Roman"/>
          <w:sz w:val="24"/>
          <w:szCs w:val="24"/>
          <w:lang w:val="en-GB"/>
        </w:rPr>
        <w:t xml:space="preserve">Chen Li </w:t>
      </w:r>
      <w:r w:rsidR="002134E9" w:rsidRPr="00AE3435">
        <w:rPr>
          <w:rFonts w:ascii="Times New Roman" w:eastAsia="PMingLiU" w:hAnsi="Times New Roman" w:cs="Times New Roman"/>
          <w:sz w:val="24"/>
          <w:szCs w:val="24"/>
          <w:lang w:val="en-GB"/>
        </w:rPr>
        <w:t>陳澧</w:t>
      </w:r>
      <w:r w:rsidR="002134E9" w:rsidRPr="00AE3435">
        <w:rPr>
          <w:rFonts w:ascii="Times New Roman" w:hAnsi="Times New Roman" w:cs="Times New Roman"/>
          <w:sz w:val="24"/>
          <w:szCs w:val="24"/>
          <w:lang w:val="en-GB"/>
        </w:rPr>
        <w:t xml:space="preserve"> </w:t>
      </w:r>
      <w:r w:rsidR="00AE3435" w:rsidRPr="00AE3435">
        <w:rPr>
          <w:rFonts w:ascii="Times New Roman" w:hAnsi="Times New Roman" w:cs="Times New Roman"/>
          <w:sz w:val="24"/>
          <w:szCs w:val="24"/>
          <w:lang w:val="en-GB"/>
        </w:rPr>
        <w:t xml:space="preserve">referenced </w:t>
      </w:r>
      <w:proofErr w:type="spellStart"/>
      <w:r w:rsidR="00AE3435" w:rsidRPr="00AE3435">
        <w:rPr>
          <w:rFonts w:ascii="Times New Roman" w:hAnsi="Times New Roman" w:cs="Times New Roman" w:hint="eastAsia"/>
          <w:i/>
          <w:iCs/>
          <w:sz w:val="24"/>
          <w:szCs w:val="24"/>
          <w:lang w:val="en-GB"/>
        </w:rPr>
        <w:t>Guliangzhuan</w:t>
      </w:r>
      <w:proofErr w:type="spellEnd"/>
      <w:r w:rsidR="00AE3435" w:rsidRPr="00AE3435">
        <w:rPr>
          <w:rFonts w:ascii="Times New Roman" w:hAnsi="Times New Roman" w:cs="Times New Roman" w:hint="eastAsia"/>
          <w:sz w:val="24"/>
          <w:szCs w:val="24"/>
          <w:lang w:val="en-GB"/>
        </w:rPr>
        <w:t xml:space="preserve"> </w:t>
      </w:r>
      <w:r w:rsidR="00AE3435" w:rsidRPr="00AE3435">
        <w:rPr>
          <w:rFonts w:ascii="PMingLiU" w:eastAsia="PMingLiU" w:hAnsi="PMingLiU" w:cs="Times New Roman" w:hint="eastAsia"/>
          <w:sz w:val="24"/>
          <w:szCs w:val="24"/>
          <w:lang w:val="en-GB"/>
        </w:rPr>
        <w:t>穀梁傳</w:t>
      </w:r>
      <w:r w:rsidR="007E5CDB" w:rsidRPr="00AE3435">
        <w:rPr>
          <w:rFonts w:ascii="Times New Roman" w:hAnsi="Times New Roman" w:cs="Times New Roman"/>
          <w:sz w:val="24"/>
          <w:szCs w:val="24"/>
          <w:lang w:val="en-GB"/>
        </w:rPr>
        <w:t xml:space="preserve"> and further introduced the idea of Confucius condemning Duke Yin’s assassination and punishing Duke Huan using the King’s law.</w:t>
      </w:r>
      <w:r w:rsidR="00AB743A" w:rsidRPr="00AE3435">
        <w:rPr>
          <w:rStyle w:val="FootnoteReference"/>
          <w:rFonts w:ascii="Times New Roman" w:hAnsi="Times New Roman" w:cs="Times New Roman"/>
          <w:sz w:val="24"/>
          <w:szCs w:val="24"/>
          <w:lang w:val="en-GB"/>
        </w:rPr>
        <w:footnoteReference w:id="3"/>
      </w:r>
      <w:r w:rsidR="001F42A4" w:rsidRPr="00E45E38">
        <w:rPr>
          <w:rFonts w:ascii="Times New Roman" w:hAnsi="Times New Roman" w:cs="Times New Roman"/>
          <w:sz w:val="24"/>
          <w:szCs w:val="24"/>
          <w:lang w:val="en-GB"/>
        </w:rPr>
        <w:t xml:space="preserve"> </w:t>
      </w:r>
      <w:r w:rsidR="00297CC3" w:rsidRPr="00E45E38">
        <w:rPr>
          <w:rFonts w:ascii="Times New Roman" w:hAnsi="Times New Roman" w:cs="Times New Roman"/>
          <w:sz w:val="24"/>
          <w:szCs w:val="24"/>
          <w:lang w:val="en-GB"/>
        </w:rPr>
        <w:t xml:space="preserve">These arguments predominantly </w:t>
      </w:r>
      <w:r w:rsidR="00FE47E9" w:rsidRPr="00E45E38">
        <w:rPr>
          <w:rFonts w:ascii="Times New Roman" w:hAnsi="Times New Roman" w:cs="Times New Roman"/>
          <w:sz w:val="24"/>
          <w:szCs w:val="24"/>
          <w:lang w:val="en-GB"/>
        </w:rPr>
        <w:t xml:space="preserve">related to Duke Yin, rendering the exploration of the rationale behind his noble yet unsuccessful abdication which resulted in his tragic demise a subject </w:t>
      </w:r>
      <w:r w:rsidR="00D72722" w:rsidRPr="00E45E38">
        <w:rPr>
          <w:rFonts w:ascii="Times New Roman" w:hAnsi="Times New Roman" w:cs="Times New Roman"/>
          <w:sz w:val="24"/>
          <w:szCs w:val="24"/>
          <w:lang w:val="en-GB"/>
        </w:rPr>
        <w:t>worthy of discussion</w:t>
      </w:r>
      <w:r w:rsidR="00FE47E9" w:rsidRPr="00E45E38">
        <w:rPr>
          <w:rFonts w:ascii="Times New Roman" w:hAnsi="Times New Roman" w:cs="Times New Roman"/>
          <w:sz w:val="24"/>
          <w:szCs w:val="24"/>
          <w:lang w:val="en-GB"/>
        </w:rPr>
        <w:t xml:space="preserve">. </w:t>
      </w:r>
      <w:r w:rsidR="00FE47E9" w:rsidRPr="00E144B7">
        <w:rPr>
          <w:rFonts w:ascii="Times New Roman" w:hAnsi="Times New Roman" w:cs="Times New Roman"/>
          <w:sz w:val="24"/>
          <w:szCs w:val="24"/>
          <w:lang w:val="en-GB"/>
        </w:rPr>
        <w:t xml:space="preserve">Therefore, this paper </w:t>
      </w:r>
      <w:r w:rsidR="007B3576" w:rsidRPr="00E144B7">
        <w:rPr>
          <w:rFonts w:ascii="Times New Roman" w:hAnsi="Times New Roman" w:cs="Times New Roman"/>
          <w:sz w:val="24"/>
          <w:szCs w:val="24"/>
          <w:lang w:val="en-GB"/>
        </w:rPr>
        <w:t>commences</w:t>
      </w:r>
      <w:r w:rsidR="00FE47E9" w:rsidRPr="00E144B7">
        <w:rPr>
          <w:rFonts w:ascii="Times New Roman" w:hAnsi="Times New Roman" w:cs="Times New Roman"/>
          <w:sz w:val="24"/>
          <w:szCs w:val="24"/>
          <w:lang w:val="en-GB"/>
        </w:rPr>
        <w:t xml:space="preserve"> by </w:t>
      </w:r>
      <w:r w:rsidR="007B3576" w:rsidRPr="00E144B7">
        <w:rPr>
          <w:rFonts w:ascii="Times New Roman" w:hAnsi="Times New Roman" w:cs="Times New Roman"/>
          <w:sz w:val="24"/>
          <w:szCs w:val="24"/>
          <w:lang w:val="en-GB"/>
        </w:rPr>
        <w:t>consolidating insights</w:t>
      </w:r>
      <w:r w:rsidR="00D72722" w:rsidRPr="00E144B7">
        <w:rPr>
          <w:rFonts w:ascii="Times New Roman" w:hAnsi="Times New Roman" w:cs="Times New Roman"/>
          <w:sz w:val="24"/>
          <w:szCs w:val="24"/>
          <w:lang w:val="en-GB"/>
        </w:rPr>
        <w:t xml:space="preserve"> from </w:t>
      </w:r>
      <w:r w:rsidR="00D72722" w:rsidRPr="00E144B7">
        <w:rPr>
          <w:rFonts w:ascii="Times New Roman" w:hAnsi="Times New Roman" w:cs="Times New Roman"/>
          <w:i/>
          <w:iCs/>
          <w:sz w:val="24"/>
          <w:szCs w:val="24"/>
          <w:lang w:val="en-GB"/>
        </w:rPr>
        <w:t xml:space="preserve">Chunqiu </w:t>
      </w:r>
      <w:proofErr w:type="spellStart"/>
      <w:r w:rsidR="00D72722" w:rsidRPr="00E144B7">
        <w:rPr>
          <w:rFonts w:ascii="Times New Roman" w:hAnsi="Times New Roman" w:cs="Times New Roman"/>
          <w:i/>
          <w:iCs/>
          <w:sz w:val="24"/>
          <w:szCs w:val="24"/>
          <w:lang w:val="en-GB"/>
        </w:rPr>
        <w:t>Sanzhuan</w:t>
      </w:r>
      <w:proofErr w:type="spellEnd"/>
      <w:r w:rsidR="00D72722" w:rsidRPr="00E144B7">
        <w:rPr>
          <w:rFonts w:ascii="Times New Roman" w:hAnsi="Times New Roman" w:cs="Times New Roman"/>
          <w:sz w:val="24"/>
          <w:szCs w:val="24"/>
          <w:lang w:val="en-GB"/>
        </w:rPr>
        <w:t xml:space="preserve"> </w:t>
      </w:r>
      <w:r w:rsidR="00D72722" w:rsidRPr="00E144B7">
        <w:rPr>
          <w:rFonts w:ascii="PMingLiU" w:eastAsia="PMingLiU" w:hAnsi="PMingLiU" w:cs="Times New Roman"/>
          <w:sz w:val="24"/>
          <w:szCs w:val="24"/>
          <w:lang w:val="en-GB"/>
        </w:rPr>
        <w:t>春秋三傳</w:t>
      </w:r>
      <w:r w:rsidR="00D72722" w:rsidRPr="00E144B7">
        <w:rPr>
          <w:rFonts w:ascii="Times New Roman" w:hAnsi="Times New Roman" w:cs="Times New Roman"/>
          <w:sz w:val="24"/>
          <w:szCs w:val="24"/>
          <w:lang w:val="en-GB"/>
        </w:rPr>
        <w:t xml:space="preserve"> </w:t>
      </w:r>
      <w:r w:rsidR="007B3576" w:rsidRPr="00E144B7">
        <w:rPr>
          <w:rFonts w:ascii="Times New Roman" w:hAnsi="Times New Roman" w:cs="Times New Roman"/>
          <w:sz w:val="24"/>
          <w:szCs w:val="24"/>
          <w:lang w:val="en-GB"/>
        </w:rPr>
        <w:t xml:space="preserve">concerning Duke Yin’s </w:t>
      </w:r>
      <w:r w:rsidR="00AE3435">
        <w:rPr>
          <w:rFonts w:ascii="Times New Roman" w:hAnsi="Times New Roman" w:cs="Times New Roman"/>
          <w:sz w:val="24"/>
          <w:szCs w:val="24"/>
          <w:lang w:val="en-GB"/>
        </w:rPr>
        <w:t>succession</w:t>
      </w:r>
      <w:r w:rsidR="007B3576" w:rsidRPr="00E144B7">
        <w:rPr>
          <w:rFonts w:ascii="Times New Roman" w:hAnsi="Times New Roman" w:cs="Times New Roman"/>
          <w:sz w:val="24"/>
          <w:szCs w:val="24"/>
          <w:lang w:val="en-GB"/>
        </w:rPr>
        <w:t xml:space="preserve">. </w:t>
      </w:r>
      <w:r w:rsidR="007B3576" w:rsidRPr="00E144B7">
        <w:rPr>
          <w:rFonts w:ascii="Times New Roman" w:hAnsi="Times New Roman" w:cs="Times New Roman"/>
          <w:sz w:val="24"/>
          <w:szCs w:val="24"/>
          <w:lang w:val="en-GB"/>
        </w:rPr>
        <w:t>Subsequently,</w:t>
      </w:r>
      <w:r w:rsidR="007B3576" w:rsidRPr="00E144B7">
        <w:rPr>
          <w:rFonts w:ascii="Times New Roman" w:hAnsi="Times New Roman" w:cs="Times New Roman"/>
          <w:sz w:val="24"/>
          <w:szCs w:val="24"/>
          <w:lang w:val="en-GB"/>
        </w:rPr>
        <w:t xml:space="preserve"> i</w:t>
      </w:r>
      <w:r w:rsidR="007B3576" w:rsidRPr="00E144B7">
        <w:rPr>
          <w:rFonts w:ascii="Times New Roman" w:hAnsi="Times New Roman" w:cs="Times New Roman"/>
          <w:sz w:val="24"/>
          <w:szCs w:val="24"/>
          <w:lang w:val="en-GB"/>
        </w:rPr>
        <w:t>t further discuss</w:t>
      </w:r>
      <w:r w:rsidR="007B3576" w:rsidRPr="00E144B7">
        <w:rPr>
          <w:rFonts w:ascii="Times New Roman" w:hAnsi="Times New Roman" w:cs="Times New Roman"/>
          <w:sz w:val="24"/>
          <w:szCs w:val="24"/>
          <w:lang w:val="en-GB"/>
        </w:rPr>
        <w:t>es</w:t>
      </w:r>
      <w:r w:rsidR="007B3576" w:rsidRPr="00E144B7">
        <w:rPr>
          <w:rFonts w:ascii="Times New Roman" w:hAnsi="Times New Roman" w:cs="Times New Roman"/>
          <w:sz w:val="24"/>
          <w:szCs w:val="24"/>
          <w:lang w:val="en-GB"/>
        </w:rPr>
        <w:t xml:space="preserve"> the</w:t>
      </w:r>
      <w:r w:rsidR="007B3576" w:rsidRPr="00E144B7">
        <w:rPr>
          <w:rFonts w:ascii="Times New Roman" w:hAnsi="Times New Roman" w:cs="Times New Roman"/>
          <w:sz w:val="24"/>
          <w:szCs w:val="24"/>
          <w:lang w:val="en-GB"/>
        </w:rPr>
        <w:t xml:space="preserve"> </w:t>
      </w:r>
      <w:r w:rsidR="007B3576" w:rsidRPr="00E144B7">
        <w:rPr>
          <w:rFonts w:ascii="Times New Roman" w:hAnsi="Times New Roman" w:cs="Times New Roman"/>
          <w:sz w:val="24"/>
          <w:szCs w:val="24"/>
          <w:lang w:val="en-GB"/>
        </w:rPr>
        <w:t xml:space="preserve">potential factors that resulted in his unsuccessful abdication and ultimately tragic </w:t>
      </w:r>
      <w:r w:rsidR="007B3576" w:rsidRPr="00E144B7">
        <w:rPr>
          <w:rFonts w:ascii="Times New Roman" w:hAnsi="Times New Roman" w:cs="Times New Roman"/>
          <w:sz w:val="24"/>
          <w:szCs w:val="24"/>
          <w:lang w:val="en-GB"/>
        </w:rPr>
        <w:t>end</w:t>
      </w:r>
      <w:r w:rsidR="007B3576" w:rsidRPr="00E144B7">
        <w:rPr>
          <w:rFonts w:ascii="Times New Roman" w:hAnsi="Times New Roman" w:cs="Times New Roman"/>
          <w:sz w:val="24"/>
          <w:szCs w:val="24"/>
          <w:lang w:val="en-GB"/>
        </w:rPr>
        <w:t>.</w:t>
      </w:r>
    </w:p>
    <w:p w14:paraId="64A03270" w14:textId="77777777" w:rsidR="00AE3435" w:rsidRPr="00E45E38" w:rsidRDefault="00AE3435" w:rsidP="00430135">
      <w:pPr>
        <w:spacing w:line="360" w:lineRule="auto"/>
        <w:jc w:val="both"/>
        <w:rPr>
          <w:rFonts w:ascii="Times New Roman" w:hAnsi="Times New Roman" w:cs="Times New Roman"/>
          <w:sz w:val="24"/>
          <w:szCs w:val="24"/>
          <w:lang w:val="en-GB"/>
        </w:rPr>
      </w:pPr>
    </w:p>
    <w:p w14:paraId="6D5273C8" w14:textId="1C88D7E5" w:rsidR="008E11B8" w:rsidRPr="00E45E38" w:rsidRDefault="00E45E38" w:rsidP="008E11B8">
      <w:pPr>
        <w:pStyle w:val="ListParagraph"/>
        <w:numPr>
          <w:ilvl w:val="0"/>
          <w:numId w:val="1"/>
        </w:numPr>
        <w:spacing w:line="360" w:lineRule="auto"/>
        <w:jc w:val="center"/>
        <w:rPr>
          <w:rFonts w:ascii="Times New Roman" w:hAnsi="Times New Roman" w:cs="Times New Roman"/>
          <w:b/>
          <w:bCs/>
          <w:sz w:val="28"/>
          <w:szCs w:val="28"/>
          <w:lang w:val="en-GB"/>
        </w:rPr>
      </w:pPr>
      <w:r w:rsidRPr="00E45E38">
        <w:rPr>
          <w:rFonts w:ascii="Times New Roman" w:hAnsi="Times New Roman" w:cs="Times New Roman"/>
          <w:b/>
          <w:bCs/>
          <w:sz w:val="32"/>
          <w:szCs w:val="32"/>
          <w:lang w:val="en-GB"/>
        </w:rPr>
        <w:t>Duke Yin</w:t>
      </w:r>
      <w:r w:rsidRPr="00E45E38">
        <w:rPr>
          <w:rFonts w:ascii="Times New Roman" w:hAnsi="Times New Roman" w:cs="Times New Roman"/>
          <w:b/>
          <w:bCs/>
          <w:sz w:val="32"/>
          <w:szCs w:val="32"/>
          <w:lang w:val="en-GB"/>
        </w:rPr>
        <w:t xml:space="preserve"> </w:t>
      </w:r>
      <w:r w:rsidR="00554B36">
        <w:rPr>
          <w:rFonts w:ascii="Times New Roman" w:hAnsi="Times New Roman" w:cs="Times New Roman"/>
          <w:b/>
          <w:bCs/>
          <w:sz w:val="32"/>
          <w:szCs w:val="32"/>
          <w:lang w:val="en-GB"/>
        </w:rPr>
        <w:t xml:space="preserve">Accession </w:t>
      </w:r>
      <w:r w:rsidRPr="00E45E38">
        <w:rPr>
          <w:rFonts w:ascii="Times New Roman" w:hAnsi="Times New Roman" w:cs="Times New Roman"/>
          <w:b/>
          <w:bCs/>
          <w:sz w:val="32"/>
          <w:szCs w:val="32"/>
          <w:lang w:val="en-GB"/>
        </w:rPr>
        <w:t xml:space="preserve">Across </w:t>
      </w:r>
      <w:r w:rsidRPr="00E45E38">
        <w:rPr>
          <w:rFonts w:ascii="Times New Roman" w:hAnsi="Times New Roman" w:cs="Times New Roman"/>
          <w:b/>
          <w:bCs/>
          <w:i/>
          <w:iCs/>
          <w:sz w:val="32"/>
          <w:szCs w:val="32"/>
          <w:lang w:val="en-GB"/>
        </w:rPr>
        <w:t xml:space="preserve">Chunqiu </w:t>
      </w:r>
      <w:proofErr w:type="spellStart"/>
      <w:r w:rsidRPr="00E45E38">
        <w:rPr>
          <w:rFonts w:ascii="Times New Roman" w:hAnsi="Times New Roman" w:cs="Times New Roman"/>
          <w:b/>
          <w:bCs/>
          <w:i/>
          <w:iCs/>
          <w:sz w:val="32"/>
          <w:szCs w:val="32"/>
          <w:lang w:val="en-GB"/>
        </w:rPr>
        <w:t>Sanzhuan</w:t>
      </w:r>
      <w:proofErr w:type="spellEnd"/>
    </w:p>
    <w:p w14:paraId="36A996D5" w14:textId="11577443" w:rsidR="00224ADD" w:rsidRPr="00E45E38" w:rsidRDefault="0049498C" w:rsidP="006D3875">
      <w:pPr>
        <w:spacing w:line="360" w:lineRule="auto"/>
        <w:jc w:val="both"/>
        <w:rPr>
          <w:rFonts w:ascii="Times New Roman" w:hAnsi="Times New Roman" w:cs="Times New Roman"/>
          <w:sz w:val="24"/>
          <w:szCs w:val="24"/>
          <w:lang w:val="en-GB"/>
        </w:rPr>
      </w:pPr>
      <w:r w:rsidRPr="00E45E38">
        <w:rPr>
          <w:rFonts w:ascii="Times New Roman" w:hAnsi="Times New Roman" w:cs="Times New Roman"/>
          <w:sz w:val="24"/>
          <w:szCs w:val="24"/>
          <w:lang w:val="en-GB"/>
        </w:rPr>
        <w:t xml:space="preserve">In the preface of their translation of </w:t>
      </w:r>
      <w:proofErr w:type="spellStart"/>
      <w:r w:rsidRPr="00E45E38">
        <w:rPr>
          <w:rFonts w:ascii="Times New Roman" w:hAnsi="Times New Roman" w:cs="Times New Roman"/>
          <w:i/>
          <w:iCs/>
          <w:sz w:val="24"/>
          <w:szCs w:val="24"/>
          <w:lang w:val="en-GB"/>
        </w:rPr>
        <w:t>Zuozhuan</w:t>
      </w:r>
      <w:proofErr w:type="spellEnd"/>
      <w:r w:rsidRPr="00E45E38">
        <w:rPr>
          <w:rFonts w:ascii="Times New Roman" w:hAnsi="Times New Roman" w:cs="Times New Roman"/>
          <w:sz w:val="24"/>
          <w:szCs w:val="24"/>
          <w:lang w:val="en-GB"/>
        </w:rPr>
        <w:t xml:space="preserve"> </w:t>
      </w:r>
      <w:r w:rsidRPr="00E45E38">
        <w:rPr>
          <w:rFonts w:ascii="PMingLiU" w:eastAsia="PMingLiU" w:hAnsi="PMingLiU" w:cs="Times New Roman"/>
          <w:sz w:val="24"/>
          <w:szCs w:val="24"/>
          <w:lang w:val="en-GB"/>
        </w:rPr>
        <w:t>左傳</w:t>
      </w:r>
      <w:r w:rsidRPr="00E45E38">
        <w:rPr>
          <w:rFonts w:ascii="Times New Roman" w:hAnsi="Times New Roman" w:cs="Times New Roman"/>
          <w:sz w:val="24"/>
          <w:szCs w:val="24"/>
          <w:lang w:val="en-GB"/>
        </w:rPr>
        <w:t xml:space="preserve">, </w:t>
      </w:r>
      <w:r w:rsidRPr="00E45E38">
        <w:rPr>
          <w:rFonts w:ascii="Times New Roman" w:hAnsi="Times New Roman" w:cs="Times New Roman"/>
          <w:sz w:val="24"/>
          <w:szCs w:val="24"/>
          <w:lang w:val="en-GB"/>
        </w:rPr>
        <w:t>Stephen Durrant</w:t>
      </w:r>
      <w:r w:rsidRPr="00E45E38">
        <w:rPr>
          <w:rFonts w:ascii="Times New Roman" w:hAnsi="Times New Roman" w:cs="Times New Roman"/>
          <w:sz w:val="24"/>
          <w:szCs w:val="24"/>
          <w:lang w:val="en-GB"/>
        </w:rPr>
        <w:t xml:space="preserve"> and others stated: ‘</w:t>
      </w:r>
      <w:proofErr w:type="spellStart"/>
      <w:r w:rsidR="006F3D43" w:rsidRPr="00E45E38">
        <w:rPr>
          <w:rFonts w:ascii="Times New Roman" w:hAnsi="Times New Roman" w:cs="Times New Roman"/>
          <w:i/>
          <w:iCs/>
          <w:sz w:val="24"/>
          <w:szCs w:val="24"/>
          <w:lang w:val="en-GB"/>
        </w:rPr>
        <w:t>Zuozhuan</w:t>
      </w:r>
      <w:proofErr w:type="spellEnd"/>
      <w:r w:rsidR="006F3D43" w:rsidRPr="00E45E38">
        <w:rPr>
          <w:rFonts w:ascii="Times New Roman" w:hAnsi="Times New Roman" w:cs="Times New Roman"/>
          <w:sz w:val="24"/>
          <w:szCs w:val="24"/>
          <w:lang w:val="en-GB"/>
        </w:rPr>
        <w:t xml:space="preserve"> begins with a problematic succession, the first of many such episodes that point to the danger so often accompanying moments of political transition.</w:t>
      </w:r>
      <w:r w:rsidRPr="00E45E38">
        <w:rPr>
          <w:rFonts w:ascii="Times New Roman" w:hAnsi="Times New Roman" w:cs="Times New Roman"/>
          <w:sz w:val="24"/>
          <w:szCs w:val="24"/>
          <w:lang w:val="en-GB"/>
        </w:rPr>
        <w:t>’</w:t>
      </w:r>
      <w:r w:rsidRPr="00E45E38">
        <w:rPr>
          <w:rStyle w:val="FootnoteReference"/>
          <w:rFonts w:ascii="Times New Roman" w:hAnsi="Times New Roman" w:cs="Times New Roman"/>
          <w:sz w:val="24"/>
          <w:szCs w:val="24"/>
          <w:lang w:val="en-GB"/>
        </w:rPr>
        <w:footnoteReference w:id="4"/>
      </w:r>
      <w:r w:rsidR="00416D76" w:rsidRPr="00E45E38">
        <w:rPr>
          <w:rFonts w:ascii="Times New Roman" w:hAnsi="Times New Roman" w:cs="Times New Roman"/>
          <w:sz w:val="24"/>
          <w:szCs w:val="24"/>
          <w:lang w:val="en-GB"/>
        </w:rPr>
        <w:t xml:space="preserve"> The author of Chunqiu hints </w:t>
      </w:r>
      <w:r w:rsidR="00054F53" w:rsidRPr="00E45E38">
        <w:rPr>
          <w:rFonts w:ascii="Times New Roman" w:hAnsi="Times New Roman" w:cs="Times New Roman"/>
          <w:sz w:val="24"/>
          <w:szCs w:val="24"/>
          <w:lang w:val="en-GB"/>
        </w:rPr>
        <w:t xml:space="preserve">at </w:t>
      </w:r>
      <w:r w:rsidR="00416D76" w:rsidRPr="00E45E38">
        <w:rPr>
          <w:rFonts w:ascii="Times New Roman" w:hAnsi="Times New Roman" w:cs="Times New Roman"/>
          <w:sz w:val="24"/>
          <w:szCs w:val="24"/>
          <w:lang w:val="en-GB"/>
        </w:rPr>
        <w:t>a legiti</w:t>
      </w:r>
      <w:r w:rsidR="00054F53" w:rsidRPr="00E45E38">
        <w:rPr>
          <w:rFonts w:ascii="Times New Roman" w:hAnsi="Times New Roman" w:cs="Times New Roman"/>
          <w:sz w:val="24"/>
          <w:szCs w:val="24"/>
          <w:lang w:val="en-GB"/>
        </w:rPr>
        <w:t>macy</w:t>
      </w:r>
      <w:r w:rsidR="00416D76" w:rsidRPr="00E45E38">
        <w:rPr>
          <w:rFonts w:ascii="Times New Roman" w:hAnsi="Times New Roman" w:cs="Times New Roman"/>
          <w:sz w:val="24"/>
          <w:szCs w:val="24"/>
          <w:lang w:val="en-GB"/>
        </w:rPr>
        <w:t xml:space="preserve"> issue of Duke Yin</w:t>
      </w:r>
      <w:r w:rsidR="00054F53" w:rsidRPr="00E45E38">
        <w:rPr>
          <w:rFonts w:ascii="Times New Roman" w:hAnsi="Times New Roman" w:cs="Times New Roman"/>
          <w:sz w:val="24"/>
          <w:szCs w:val="24"/>
          <w:lang w:val="en-GB"/>
        </w:rPr>
        <w:t>’s succession</w:t>
      </w:r>
      <w:r w:rsidR="00416D76" w:rsidRPr="00E45E38">
        <w:rPr>
          <w:rFonts w:ascii="Times New Roman" w:hAnsi="Times New Roman" w:cs="Times New Roman"/>
          <w:sz w:val="24"/>
          <w:szCs w:val="24"/>
          <w:lang w:val="en-GB"/>
        </w:rPr>
        <w:t xml:space="preserve"> by </w:t>
      </w:r>
      <w:r w:rsidR="00054F53" w:rsidRPr="00E45E38">
        <w:rPr>
          <w:rFonts w:ascii="Times New Roman" w:hAnsi="Times New Roman" w:cs="Times New Roman"/>
          <w:sz w:val="24"/>
          <w:szCs w:val="24"/>
          <w:lang w:val="en-GB"/>
        </w:rPr>
        <w:t>omitting the</w:t>
      </w:r>
      <w:r w:rsidR="00416D76" w:rsidRPr="00E45E38">
        <w:rPr>
          <w:rFonts w:ascii="Times New Roman" w:hAnsi="Times New Roman" w:cs="Times New Roman"/>
          <w:sz w:val="24"/>
          <w:szCs w:val="24"/>
          <w:lang w:val="en-GB"/>
        </w:rPr>
        <w:t xml:space="preserve"> </w:t>
      </w:r>
      <w:r w:rsidR="00054F53" w:rsidRPr="00E45E38">
        <w:rPr>
          <w:rFonts w:ascii="Times New Roman" w:hAnsi="Times New Roman" w:cs="Times New Roman"/>
          <w:sz w:val="24"/>
          <w:szCs w:val="24"/>
          <w:lang w:val="en-GB"/>
        </w:rPr>
        <w:t>term</w:t>
      </w:r>
      <w:r w:rsidR="00416D76" w:rsidRPr="00E45E38">
        <w:rPr>
          <w:rFonts w:ascii="Times New Roman" w:hAnsi="Times New Roman" w:cs="Times New Roman"/>
          <w:sz w:val="24"/>
          <w:szCs w:val="24"/>
          <w:lang w:val="en-GB"/>
        </w:rPr>
        <w:t xml:space="preserve"> </w:t>
      </w:r>
      <w:proofErr w:type="spellStart"/>
      <w:r w:rsidR="00416D76" w:rsidRPr="00E45E38">
        <w:rPr>
          <w:rFonts w:ascii="Times New Roman" w:hAnsi="Times New Roman" w:cs="Times New Roman"/>
          <w:i/>
          <w:iCs/>
          <w:sz w:val="24"/>
          <w:szCs w:val="24"/>
          <w:lang w:val="en-GB"/>
        </w:rPr>
        <w:t>jiwei</w:t>
      </w:r>
      <w:proofErr w:type="spellEnd"/>
      <w:r w:rsidR="00416D76" w:rsidRPr="00E45E38">
        <w:rPr>
          <w:rFonts w:ascii="Times New Roman" w:hAnsi="Times New Roman" w:cs="Times New Roman"/>
          <w:sz w:val="24"/>
          <w:szCs w:val="24"/>
          <w:lang w:val="en-GB"/>
        </w:rPr>
        <w:t xml:space="preserve"> </w:t>
      </w:r>
      <w:r w:rsidR="00416D76" w:rsidRPr="00E45E38">
        <w:rPr>
          <w:rFonts w:ascii="PMingLiU" w:eastAsia="PMingLiU" w:hAnsi="PMingLiU" w:cs="Times New Roman"/>
          <w:sz w:val="24"/>
          <w:szCs w:val="24"/>
          <w:lang w:val="en-GB"/>
        </w:rPr>
        <w:t>即位</w:t>
      </w:r>
      <w:r w:rsidR="00416D76" w:rsidRPr="00E45E38">
        <w:rPr>
          <w:rFonts w:ascii="Times New Roman" w:hAnsi="Times New Roman" w:cs="Times New Roman"/>
          <w:sz w:val="24"/>
          <w:szCs w:val="24"/>
          <w:lang w:val="en-GB"/>
        </w:rPr>
        <w:t xml:space="preserve"> in the first year of Duke Yin’s annals.</w:t>
      </w:r>
      <w:r w:rsidR="00054F53" w:rsidRPr="00E45E38">
        <w:rPr>
          <w:rFonts w:ascii="Times New Roman" w:hAnsi="Times New Roman" w:cs="Times New Roman"/>
          <w:sz w:val="24"/>
          <w:szCs w:val="24"/>
          <w:lang w:val="en-GB"/>
        </w:rPr>
        <w:t xml:space="preserve"> </w:t>
      </w:r>
      <w:r w:rsidR="00BB7D4F" w:rsidRPr="00E45E38">
        <w:rPr>
          <w:rFonts w:ascii="Times New Roman" w:hAnsi="Times New Roman" w:cs="Times New Roman"/>
          <w:sz w:val="24"/>
          <w:szCs w:val="24"/>
          <w:lang w:val="en-GB"/>
        </w:rPr>
        <w:t xml:space="preserve">Among twelve </w:t>
      </w:r>
      <w:r w:rsidR="00224ADD" w:rsidRPr="00E45E38">
        <w:rPr>
          <w:rFonts w:ascii="Times New Roman" w:hAnsi="Times New Roman" w:cs="Times New Roman"/>
          <w:sz w:val="24"/>
          <w:szCs w:val="24"/>
          <w:lang w:val="en-GB"/>
        </w:rPr>
        <w:t xml:space="preserve">documentations of the </w:t>
      </w:r>
      <w:r w:rsidR="00BB7D4F" w:rsidRPr="00E45E38">
        <w:rPr>
          <w:rFonts w:ascii="Times New Roman" w:hAnsi="Times New Roman" w:cs="Times New Roman"/>
          <w:sz w:val="24"/>
          <w:szCs w:val="24"/>
          <w:lang w:val="en-GB"/>
        </w:rPr>
        <w:t>rulers</w:t>
      </w:r>
      <w:r w:rsidR="00224ADD" w:rsidRPr="00E45E38">
        <w:rPr>
          <w:rFonts w:ascii="Times New Roman" w:hAnsi="Times New Roman" w:cs="Times New Roman"/>
          <w:sz w:val="24"/>
          <w:szCs w:val="24"/>
          <w:lang w:val="en-GB"/>
        </w:rPr>
        <w:t xml:space="preserve"> of the state of Lu</w:t>
      </w:r>
      <w:r w:rsidR="00BB7D4F" w:rsidRPr="00E45E38">
        <w:rPr>
          <w:rFonts w:ascii="Times New Roman" w:hAnsi="Times New Roman" w:cs="Times New Roman"/>
          <w:sz w:val="24"/>
          <w:szCs w:val="24"/>
          <w:lang w:val="en-GB"/>
        </w:rPr>
        <w:t xml:space="preserve">, there are four, including Duke Yin, lack the term </w:t>
      </w:r>
      <w:proofErr w:type="spellStart"/>
      <w:r w:rsidR="00BB7D4F" w:rsidRPr="00E45E38">
        <w:rPr>
          <w:rFonts w:ascii="Times New Roman" w:hAnsi="Times New Roman" w:cs="Times New Roman"/>
          <w:i/>
          <w:iCs/>
          <w:sz w:val="24"/>
          <w:szCs w:val="24"/>
          <w:lang w:val="en-GB"/>
        </w:rPr>
        <w:t>jiwei</w:t>
      </w:r>
      <w:proofErr w:type="spellEnd"/>
      <w:r w:rsidR="00BB7D4F" w:rsidRPr="00E45E38">
        <w:rPr>
          <w:rFonts w:ascii="Times New Roman" w:hAnsi="Times New Roman" w:cs="Times New Roman"/>
          <w:i/>
          <w:iCs/>
          <w:sz w:val="24"/>
          <w:szCs w:val="24"/>
          <w:lang w:val="en-GB"/>
        </w:rPr>
        <w:t>.</w:t>
      </w:r>
      <w:r w:rsidR="00BB7D4F" w:rsidRPr="00E45E38">
        <w:rPr>
          <w:rFonts w:ascii="Times New Roman" w:hAnsi="Times New Roman" w:cs="Times New Roman"/>
          <w:sz w:val="24"/>
          <w:szCs w:val="24"/>
          <w:lang w:val="en-GB"/>
        </w:rPr>
        <w:t xml:space="preserve"> However, </w:t>
      </w:r>
      <w:r w:rsidR="00224ADD" w:rsidRPr="00E45E38">
        <w:rPr>
          <w:rFonts w:ascii="Times New Roman" w:hAnsi="Times New Roman" w:cs="Times New Roman"/>
          <w:sz w:val="24"/>
          <w:szCs w:val="24"/>
          <w:lang w:val="en-GB"/>
        </w:rPr>
        <w:t xml:space="preserve">it is noticeable that </w:t>
      </w:r>
      <w:r w:rsidR="00BB7D4F" w:rsidRPr="00E45E38">
        <w:rPr>
          <w:rFonts w:ascii="Times New Roman" w:hAnsi="Times New Roman" w:cs="Times New Roman"/>
          <w:sz w:val="24"/>
          <w:szCs w:val="24"/>
          <w:lang w:val="en-GB"/>
        </w:rPr>
        <w:t xml:space="preserve">the other three </w:t>
      </w:r>
      <w:r w:rsidR="00224ADD" w:rsidRPr="00E45E38">
        <w:rPr>
          <w:rFonts w:ascii="Times New Roman" w:hAnsi="Times New Roman" w:cs="Times New Roman"/>
          <w:sz w:val="24"/>
          <w:szCs w:val="24"/>
          <w:lang w:val="en-GB"/>
        </w:rPr>
        <w:t xml:space="preserve">records </w:t>
      </w:r>
      <w:r w:rsidR="00BB7D4F" w:rsidRPr="00E45E38">
        <w:rPr>
          <w:rFonts w:ascii="Times New Roman" w:hAnsi="Times New Roman" w:cs="Times New Roman"/>
          <w:sz w:val="24"/>
          <w:szCs w:val="24"/>
          <w:lang w:val="en-GB"/>
        </w:rPr>
        <w:t xml:space="preserve">have relatively shorter explanations in all </w:t>
      </w:r>
      <w:r w:rsidR="00BB7D4F" w:rsidRPr="00E45E38">
        <w:rPr>
          <w:rFonts w:ascii="Times New Roman" w:hAnsi="Times New Roman" w:cs="Times New Roman"/>
          <w:i/>
          <w:iCs/>
          <w:sz w:val="24"/>
          <w:szCs w:val="24"/>
          <w:lang w:val="en-GB"/>
        </w:rPr>
        <w:t xml:space="preserve">Chunqiu </w:t>
      </w:r>
      <w:proofErr w:type="spellStart"/>
      <w:r w:rsidR="00BB7D4F" w:rsidRPr="00E45E38">
        <w:rPr>
          <w:rFonts w:ascii="Times New Roman" w:hAnsi="Times New Roman" w:cs="Times New Roman"/>
          <w:i/>
          <w:iCs/>
          <w:sz w:val="24"/>
          <w:szCs w:val="24"/>
          <w:lang w:val="en-GB"/>
        </w:rPr>
        <w:t>Sanzhuan</w:t>
      </w:r>
      <w:proofErr w:type="spellEnd"/>
      <w:r w:rsidR="00224ADD" w:rsidRPr="00E45E38">
        <w:rPr>
          <w:rFonts w:ascii="Times New Roman" w:hAnsi="Times New Roman" w:cs="Times New Roman"/>
          <w:sz w:val="24"/>
          <w:szCs w:val="24"/>
          <w:lang w:val="en-GB"/>
        </w:rPr>
        <w:t>,</w:t>
      </w:r>
      <w:r w:rsidR="00BB7D4F" w:rsidRPr="00E45E38">
        <w:rPr>
          <w:rFonts w:ascii="Times New Roman" w:hAnsi="Times New Roman" w:cs="Times New Roman"/>
          <w:i/>
          <w:iCs/>
          <w:sz w:val="24"/>
          <w:szCs w:val="24"/>
          <w:lang w:val="en-GB"/>
        </w:rPr>
        <w:t xml:space="preserve"> </w:t>
      </w:r>
      <w:r w:rsidR="00224ADD" w:rsidRPr="00E45E38">
        <w:rPr>
          <w:rFonts w:ascii="Times New Roman" w:hAnsi="Times New Roman" w:cs="Times New Roman"/>
          <w:sz w:val="24"/>
          <w:szCs w:val="24"/>
          <w:lang w:val="en-GB"/>
        </w:rPr>
        <w:t xml:space="preserve">in contrast </w:t>
      </w:r>
      <w:r w:rsidR="00BB7D4F" w:rsidRPr="00E45E38">
        <w:rPr>
          <w:rFonts w:ascii="Times New Roman" w:hAnsi="Times New Roman" w:cs="Times New Roman"/>
          <w:sz w:val="24"/>
          <w:szCs w:val="24"/>
          <w:lang w:val="en-GB"/>
        </w:rPr>
        <w:t xml:space="preserve">to Duke Yin’s </w:t>
      </w:r>
      <w:r w:rsidR="00224ADD" w:rsidRPr="00E45E38">
        <w:rPr>
          <w:rFonts w:ascii="Times New Roman" w:hAnsi="Times New Roman" w:cs="Times New Roman"/>
          <w:sz w:val="24"/>
          <w:szCs w:val="24"/>
          <w:lang w:val="en-GB"/>
        </w:rPr>
        <w:t xml:space="preserve">comprehensive </w:t>
      </w:r>
      <w:r w:rsidR="00BB7D4F" w:rsidRPr="00E45E38">
        <w:rPr>
          <w:rFonts w:ascii="Times New Roman" w:hAnsi="Times New Roman" w:cs="Times New Roman"/>
          <w:sz w:val="24"/>
          <w:szCs w:val="24"/>
          <w:lang w:val="en-GB"/>
        </w:rPr>
        <w:t xml:space="preserve">exegesis. </w:t>
      </w:r>
      <w:r w:rsidR="00F26C62" w:rsidRPr="00E45E38">
        <w:rPr>
          <w:rFonts w:ascii="Times New Roman" w:hAnsi="Times New Roman" w:cs="Times New Roman"/>
          <w:sz w:val="24"/>
          <w:szCs w:val="24"/>
          <w:lang w:val="en-GB"/>
        </w:rPr>
        <w:t>Although</w:t>
      </w:r>
      <w:r w:rsidR="00224ADD" w:rsidRPr="00E45E38">
        <w:rPr>
          <w:rFonts w:ascii="Times New Roman" w:hAnsi="Times New Roman" w:cs="Times New Roman"/>
          <w:sz w:val="24"/>
          <w:szCs w:val="24"/>
          <w:lang w:val="en-GB"/>
        </w:rPr>
        <w:t xml:space="preserve"> all </w:t>
      </w:r>
      <w:r w:rsidR="00F26C62" w:rsidRPr="00E45E38">
        <w:rPr>
          <w:rFonts w:ascii="Times New Roman" w:hAnsi="Times New Roman" w:cs="Times New Roman"/>
          <w:sz w:val="24"/>
          <w:szCs w:val="24"/>
          <w:lang w:val="en-GB"/>
        </w:rPr>
        <w:t>three of</w:t>
      </w:r>
      <w:r w:rsidR="00224ADD" w:rsidRPr="00E45E38">
        <w:rPr>
          <w:rFonts w:ascii="Times New Roman" w:hAnsi="Times New Roman" w:cs="Times New Roman"/>
          <w:sz w:val="24"/>
          <w:szCs w:val="24"/>
          <w:lang w:val="en-GB"/>
        </w:rPr>
        <w:t xml:space="preserve"> </w:t>
      </w:r>
      <w:r w:rsidR="00224ADD" w:rsidRPr="00E45E38">
        <w:rPr>
          <w:rFonts w:ascii="Times New Roman" w:hAnsi="Times New Roman" w:cs="Times New Roman"/>
          <w:i/>
          <w:iCs/>
          <w:sz w:val="24"/>
          <w:szCs w:val="24"/>
          <w:lang w:val="en-GB"/>
        </w:rPr>
        <w:t>Chunqiu</w:t>
      </w:r>
      <w:r w:rsidR="00224ADD" w:rsidRPr="00E45E38">
        <w:rPr>
          <w:rFonts w:ascii="Times New Roman" w:hAnsi="Times New Roman" w:cs="Times New Roman"/>
          <w:sz w:val="24"/>
          <w:szCs w:val="24"/>
          <w:lang w:val="en-GB"/>
        </w:rPr>
        <w:t xml:space="preserve">’s commentaries </w:t>
      </w:r>
      <w:r w:rsidR="00F26C62" w:rsidRPr="00E45E38">
        <w:rPr>
          <w:rFonts w:ascii="Times New Roman" w:hAnsi="Times New Roman" w:cs="Times New Roman"/>
          <w:sz w:val="24"/>
          <w:szCs w:val="24"/>
          <w:lang w:val="en-GB"/>
        </w:rPr>
        <w:t>acknowledge</w:t>
      </w:r>
      <w:r w:rsidR="00224ADD" w:rsidRPr="00E45E38">
        <w:rPr>
          <w:rFonts w:ascii="Times New Roman" w:hAnsi="Times New Roman" w:cs="Times New Roman"/>
          <w:sz w:val="24"/>
          <w:szCs w:val="24"/>
          <w:lang w:val="en-GB"/>
        </w:rPr>
        <w:t xml:space="preserve"> Duke Yin</w:t>
      </w:r>
      <w:r w:rsidR="00F26C62" w:rsidRPr="00E45E38">
        <w:rPr>
          <w:rFonts w:ascii="Times New Roman" w:hAnsi="Times New Roman" w:cs="Times New Roman"/>
          <w:sz w:val="24"/>
          <w:szCs w:val="24"/>
          <w:lang w:val="en-GB"/>
        </w:rPr>
        <w:t>’s</w:t>
      </w:r>
      <w:r w:rsidR="00224ADD" w:rsidRPr="00E45E38">
        <w:rPr>
          <w:rFonts w:ascii="Times New Roman" w:hAnsi="Times New Roman" w:cs="Times New Roman"/>
          <w:sz w:val="24"/>
          <w:szCs w:val="24"/>
          <w:lang w:val="en-GB"/>
        </w:rPr>
        <w:t xml:space="preserve"> intention of passing on his throne, each </w:t>
      </w:r>
      <w:r w:rsidR="00F26C62" w:rsidRPr="00E45E38">
        <w:rPr>
          <w:rFonts w:ascii="Times New Roman" w:hAnsi="Times New Roman" w:cs="Times New Roman"/>
          <w:sz w:val="24"/>
          <w:szCs w:val="24"/>
          <w:lang w:val="en-GB"/>
        </w:rPr>
        <w:t>commentary</w:t>
      </w:r>
      <w:r w:rsidR="00224ADD" w:rsidRPr="00E45E38">
        <w:rPr>
          <w:rFonts w:ascii="Times New Roman" w:hAnsi="Times New Roman" w:cs="Times New Roman"/>
          <w:sz w:val="24"/>
          <w:szCs w:val="24"/>
          <w:lang w:val="en-GB"/>
        </w:rPr>
        <w:t xml:space="preserve"> </w:t>
      </w:r>
      <w:r w:rsidR="00F26C62" w:rsidRPr="00E45E38">
        <w:rPr>
          <w:rFonts w:ascii="Times New Roman" w:hAnsi="Times New Roman" w:cs="Times New Roman"/>
          <w:sz w:val="24"/>
          <w:szCs w:val="24"/>
          <w:lang w:val="en-GB"/>
        </w:rPr>
        <w:t>has its</w:t>
      </w:r>
      <w:r w:rsidR="00224ADD" w:rsidRPr="00E45E38">
        <w:rPr>
          <w:rFonts w:ascii="Times New Roman" w:hAnsi="Times New Roman" w:cs="Times New Roman"/>
          <w:sz w:val="24"/>
          <w:szCs w:val="24"/>
          <w:lang w:val="en-GB"/>
        </w:rPr>
        <w:t xml:space="preserve"> </w:t>
      </w:r>
      <w:r w:rsidR="00F26C62" w:rsidRPr="00E45E38">
        <w:rPr>
          <w:rFonts w:ascii="Times New Roman" w:hAnsi="Times New Roman" w:cs="Times New Roman"/>
          <w:sz w:val="24"/>
          <w:szCs w:val="24"/>
          <w:lang w:val="en-GB"/>
        </w:rPr>
        <w:t>own</w:t>
      </w:r>
      <w:r w:rsidR="00224ADD" w:rsidRPr="00E45E38">
        <w:rPr>
          <w:rFonts w:ascii="Times New Roman" w:hAnsi="Times New Roman" w:cs="Times New Roman"/>
          <w:sz w:val="24"/>
          <w:szCs w:val="24"/>
          <w:lang w:val="en-GB"/>
        </w:rPr>
        <w:t xml:space="preserve"> way of interpretation</w:t>
      </w:r>
      <w:r w:rsidR="00F26C62" w:rsidRPr="00E45E38">
        <w:rPr>
          <w:rFonts w:ascii="Times New Roman" w:hAnsi="Times New Roman" w:cs="Times New Roman"/>
          <w:sz w:val="24"/>
          <w:szCs w:val="24"/>
          <w:lang w:val="en-GB"/>
        </w:rPr>
        <w:t xml:space="preserve"> regarding Duke Yin’s succession</w:t>
      </w:r>
      <w:r w:rsidR="00224ADD" w:rsidRPr="00E45E38">
        <w:rPr>
          <w:rFonts w:ascii="Times New Roman" w:hAnsi="Times New Roman" w:cs="Times New Roman"/>
          <w:sz w:val="24"/>
          <w:szCs w:val="24"/>
          <w:lang w:val="en-GB"/>
        </w:rPr>
        <w:t xml:space="preserve">. </w:t>
      </w:r>
    </w:p>
    <w:p w14:paraId="00F35D10" w14:textId="1E922747" w:rsidR="006D3875" w:rsidRPr="00554B36" w:rsidRDefault="00554B36" w:rsidP="00554B36">
      <w:pPr>
        <w:spacing w:line="360" w:lineRule="auto"/>
        <w:jc w:val="both"/>
        <w:rPr>
          <w:rFonts w:ascii="Times New Roman" w:hAnsi="Times New Roman" w:cs="Times New Roman"/>
          <w:b/>
          <w:bCs/>
          <w:sz w:val="24"/>
          <w:szCs w:val="24"/>
          <w:lang w:val="en-GB"/>
        </w:rPr>
      </w:pPr>
      <w:r w:rsidRPr="00554B36">
        <w:rPr>
          <w:rFonts w:ascii="Times New Roman" w:hAnsi="Times New Roman" w:cs="Times New Roman"/>
          <w:b/>
          <w:bCs/>
          <w:sz w:val="24"/>
          <w:szCs w:val="24"/>
          <w:lang w:val="en-GB"/>
        </w:rPr>
        <w:t>2.1</w:t>
      </w:r>
      <w:r>
        <w:rPr>
          <w:rFonts w:ascii="Times New Roman" w:hAnsi="Times New Roman" w:cs="Times New Roman"/>
          <w:sz w:val="24"/>
          <w:szCs w:val="24"/>
          <w:lang w:val="en-GB"/>
        </w:rPr>
        <w:t xml:space="preserve"> </w:t>
      </w:r>
      <w:proofErr w:type="spellStart"/>
      <w:r w:rsidRPr="00AE3435">
        <w:rPr>
          <w:rFonts w:ascii="Times New Roman" w:hAnsi="Times New Roman" w:cs="Times New Roman"/>
          <w:b/>
          <w:bCs/>
          <w:i/>
          <w:iCs/>
          <w:sz w:val="24"/>
          <w:szCs w:val="24"/>
          <w:lang w:val="en-GB"/>
        </w:rPr>
        <w:t>Guliangzhuan</w:t>
      </w:r>
      <w:proofErr w:type="spellEnd"/>
      <w:r w:rsidRPr="00554B36">
        <w:rPr>
          <w:rFonts w:ascii="Times New Roman" w:hAnsi="Times New Roman" w:cs="Times New Roman"/>
          <w:b/>
          <w:bCs/>
          <w:sz w:val="24"/>
          <w:szCs w:val="24"/>
          <w:lang w:val="en-GB"/>
        </w:rPr>
        <w:t xml:space="preserve"> </w:t>
      </w:r>
    </w:p>
    <w:p w14:paraId="0D40BB4C" w14:textId="40C46426" w:rsidR="00F26C62" w:rsidRPr="00E45E38" w:rsidRDefault="00966F20" w:rsidP="006D3875">
      <w:pPr>
        <w:spacing w:line="360" w:lineRule="auto"/>
        <w:jc w:val="both"/>
        <w:rPr>
          <w:rFonts w:ascii="Times New Roman" w:hAnsi="Times New Roman" w:cs="Times New Roman"/>
          <w:sz w:val="24"/>
          <w:szCs w:val="24"/>
          <w:lang w:val="en-GB"/>
        </w:rPr>
      </w:pPr>
      <w:proofErr w:type="spellStart"/>
      <w:r w:rsidRPr="00E45E38">
        <w:rPr>
          <w:rFonts w:ascii="Times New Roman" w:hAnsi="Times New Roman" w:cs="Times New Roman"/>
          <w:i/>
          <w:iCs/>
          <w:sz w:val="24"/>
          <w:szCs w:val="24"/>
          <w:lang w:val="en-GB"/>
        </w:rPr>
        <w:t>Guliang</w:t>
      </w:r>
      <w:r w:rsidR="00554B36">
        <w:rPr>
          <w:rFonts w:ascii="Times New Roman" w:hAnsi="Times New Roman" w:cs="Times New Roman"/>
          <w:i/>
          <w:iCs/>
          <w:sz w:val="24"/>
          <w:szCs w:val="24"/>
          <w:lang w:val="en-GB"/>
        </w:rPr>
        <w:t>zhuan</w:t>
      </w:r>
      <w:proofErr w:type="spellEnd"/>
      <w:r w:rsidRPr="00E45E38">
        <w:rPr>
          <w:rFonts w:ascii="Times New Roman" w:hAnsi="Times New Roman" w:cs="Times New Roman"/>
          <w:sz w:val="24"/>
          <w:szCs w:val="24"/>
          <w:lang w:val="en-GB"/>
        </w:rPr>
        <w:t xml:space="preserve"> </w:t>
      </w:r>
      <w:r w:rsidR="00E45E38" w:rsidRPr="00E45E38">
        <w:rPr>
          <w:rFonts w:ascii="Times New Roman" w:hAnsi="Times New Roman" w:cs="Times New Roman"/>
          <w:sz w:val="24"/>
          <w:szCs w:val="24"/>
          <w:lang w:val="en-GB"/>
        </w:rPr>
        <w:t>recogni</w:t>
      </w:r>
      <w:r w:rsidR="00E45E38" w:rsidRPr="00E45E38">
        <w:rPr>
          <w:rFonts w:ascii="Times New Roman" w:hAnsi="Times New Roman" w:cs="Times New Roman"/>
          <w:sz w:val="24"/>
          <w:szCs w:val="24"/>
          <w:lang w:val="en-GB"/>
        </w:rPr>
        <w:t>s</w:t>
      </w:r>
      <w:r w:rsidR="00E45E38" w:rsidRPr="00E45E38">
        <w:rPr>
          <w:rFonts w:ascii="Times New Roman" w:hAnsi="Times New Roman" w:cs="Times New Roman"/>
          <w:sz w:val="24"/>
          <w:szCs w:val="24"/>
          <w:lang w:val="en-GB"/>
        </w:rPr>
        <w:t xml:space="preserve">es the legitimacy of Duke Yin's </w:t>
      </w:r>
      <w:r w:rsidR="00E144B7">
        <w:rPr>
          <w:rFonts w:ascii="Times New Roman" w:hAnsi="Times New Roman" w:cs="Times New Roman"/>
          <w:sz w:val="24"/>
          <w:szCs w:val="24"/>
          <w:lang w:val="en-GB"/>
        </w:rPr>
        <w:t>accession</w:t>
      </w:r>
      <w:r w:rsidR="00E45E38" w:rsidRPr="00E45E38">
        <w:rPr>
          <w:rFonts w:ascii="Times New Roman" w:hAnsi="Times New Roman" w:cs="Times New Roman"/>
          <w:sz w:val="24"/>
          <w:szCs w:val="24"/>
          <w:lang w:val="en-GB"/>
        </w:rPr>
        <w:t xml:space="preserve"> to power</w:t>
      </w:r>
      <w:r w:rsidR="00E45E38" w:rsidRPr="00E45E38">
        <w:rPr>
          <w:rFonts w:ascii="Times New Roman" w:hAnsi="Times New Roman" w:cs="Times New Roman"/>
          <w:sz w:val="24"/>
          <w:szCs w:val="24"/>
          <w:lang w:val="en-GB"/>
        </w:rPr>
        <w:t xml:space="preserve"> but considers</w:t>
      </w:r>
      <w:r w:rsidRPr="00E45E38">
        <w:rPr>
          <w:rFonts w:ascii="Times New Roman" w:hAnsi="Times New Roman" w:cs="Times New Roman"/>
          <w:sz w:val="24"/>
          <w:szCs w:val="24"/>
          <w:lang w:val="en-GB"/>
        </w:rPr>
        <w:t xml:space="preserve"> </w:t>
      </w:r>
      <w:r w:rsidR="00E45E38" w:rsidRPr="00E45E38">
        <w:rPr>
          <w:rFonts w:ascii="Times New Roman" w:hAnsi="Times New Roman" w:cs="Times New Roman"/>
          <w:sz w:val="24"/>
          <w:szCs w:val="24"/>
          <w:lang w:val="en-GB"/>
        </w:rPr>
        <w:t>the act of relinquishing the position</w:t>
      </w:r>
      <w:r w:rsidR="00E45E38" w:rsidRPr="00E45E38">
        <w:rPr>
          <w:rFonts w:ascii="Times New Roman" w:hAnsi="Times New Roman" w:cs="Times New Roman"/>
          <w:sz w:val="24"/>
          <w:szCs w:val="24"/>
          <w:lang w:val="en-GB"/>
        </w:rPr>
        <w:t xml:space="preserve"> </w:t>
      </w:r>
      <w:r w:rsidR="006D3875" w:rsidRPr="00E45E38">
        <w:rPr>
          <w:rFonts w:ascii="Times New Roman" w:hAnsi="Times New Roman" w:cs="Times New Roman"/>
          <w:sz w:val="24"/>
          <w:szCs w:val="24"/>
          <w:lang w:val="en-GB"/>
        </w:rPr>
        <w:t xml:space="preserve">as </w:t>
      </w:r>
      <w:r w:rsidR="00E45E38">
        <w:rPr>
          <w:rFonts w:ascii="Times New Roman" w:hAnsi="Times New Roman" w:cs="Times New Roman"/>
          <w:sz w:val="24"/>
          <w:szCs w:val="24"/>
          <w:lang w:val="en-GB"/>
        </w:rPr>
        <w:t xml:space="preserve">an </w:t>
      </w:r>
      <w:r w:rsidR="006D3875" w:rsidRPr="00E45E38">
        <w:rPr>
          <w:rFonts w:ascii="Times New Roman" w:hAnsi="Times New Roman" w:cs="Times New Roman"/>
          <w:sz w:val="24"/>
          <w:szCs w:val="24"/>
          <w:lang w:val="en-GB"/>
        </w:rPr>
        <w:t>incorrect</w:t>
      </w:r>
      <w:r w:rsidR="00E45E38">
        <w:rPr>
          <w:rFonts w:ascii="Times New Roman" w:hAnsi="Times New Roman" w:cs="Times New Roman"/>
          <w:sz w:val="24"/>
          <w:szCs w:val="24"/>
          <w:lang w:val="en-GB"/>
        </w:rPr>
        <w:t xml:space="preserve"> course of action</w:t>
      </w:r>
      <w:r w:rsidR="006D3875" w:rsidRPr="00E45E38">
        <w:rPr>
          <w:rFonts w:ascii="Times New Roman" w:hAnsi="Times New Roman" w:cs="Times New Roman"/>
          <w:sz w:val="24"/>
          <w:szCs w:val="24"/>
          <w:lang w:val="en-GB"/>
        </w:rPr>
        <w:t xml:space="preserve">. </w:t>
      </w:r>
      <w:proofErr w:type="spellStart"/>
      <w:r w:rsidR="00E45E38" w:rsidRPr="00554B36">
        <w:rPr>
          <w:rFonts w:ascii="Times New Roman" w:hAnsi="Times New Roman" w:cs="Times New Roman"/>
          <w:sz w:val="24"/>
          <w:szCs w:val="24"/>
          <w:lang w:val="en-GB"/>
        </w:rPr>
        <w:t>Guliang</w:t>
      </w:r>
      <w:r w:rsidR="00E45E38">
        <w:rPr>
          <w:rFonts w:ascii="Times New Roman" w:hAnsi="Times New Roman" w:cs="Times New Roman"/>
          <w:sz w:val="24"/>
          <w:szCs w:val="24"/>
          <w:lang w:val="en-GB"/>
        </w:rPr>
        <w:t>’s</w:t>
      </w:r>
      <w:proofErr w:type="spellEnd"/>
      <w:r w:rsidR="006D3875" w:rsidRPr="00E45E38">
        <w:rPr>
          <w:rFonts w:ascii="Times New Roman" w:hAnsi="Times New Roman" w:cs="Times New Roman"/>
          <w:sz w:val="24"/>
          <w:szCs w:val="24"/>
          <w:lang w:val="en-GB"/>
        </w:rPr>
        <w:t xml:space="preserve"> commentary in the beginning episode of Duke Yin reads:</w:t>
      </w:r>
    </w:p>
    <w:p w14:paraId="324A88E8" w14:textId="6EB7D8F8" w:rsidR="006D3875" w:rsidRPr="00E45E38" w:rsidRDefault="00966F20" w:rsidP="006D3875">
      <w:pPr>
        <w:spacing w:line="360" w:lineRule="auto"/>
        <w:ind w:left="720" w:hanging="11"/>
        <w:jc w:val="both"/>
        <w:rPr>
          <w:rFonts w:ascii="Times New Roman" w:hAnsi="Times New Roman" w:cs="Times New Roman"/>
          <w:sz w:val="24"/>
          <w:szCs w:val="24"/>
          <w:lang w:val="en-GB"/>
        </w:rPr>
      </w:pPr>
      <w:r w:rsidRPr="00E45E38">
        <w:rPr>
          <w:rFonts w:ascii="Times New Roman" w:hAnsi="Times New Roman" w:cs="Times New Roman"/>
          <w:sz w:val="24"/>
          <w:szCs w:val="24"/>
          <w:lang w:val="en-GB"/>
        </w:rPr>
        <w:t xml:space="preserve">Why does the Text not state that the duke succeeded to the title? </w:t>
      </w:r>
      <w:proofErr w:type="gramStart"/>
      <w:r w:rsidRPr="00E45E38">
        <w:rPr>
          <w:rFonts w:ascii="Times New Roman" w:hAnsi="Times New Roman" w:cs="Times New Roman"/>
          <w:sz w:val="24"/>
          <w:szCs w:val="24"/>
          <w:lang w:val="en-GB"/>
        </w:rPr>
        <w:t>In order to</w:t>
      </w:r>
      <w:proofErr w:type="gramEnd"/>
      <w:r w:rsidRPr="00E45E38">
        <w:rPr>
          <w:rFonts w:ascii="Times New Roman" w:hAnsi="Times New Roman" w:cs="Times New Roman"/>
          <w:sz w:val="24"/>
          <w:szCs w:val="24"/>
          <w:lang w:val="en-GB"/>
        </w:rPr>
        <w:t xml:space="preserve"> give full expression to the duke’s determination. In what way does the Text give full expression to his determination? In stating that the lord did not choose to become duke. What is meant by this statement? [</w:t>
      </w:r>
      <w:r w:rsidR="006D3875" w:rsidRPr="00E45E38">
        <w:rPr>
          <w:rFonts w:ascii="Times New Roman" w:hAnsi="Times New Roman" w:cs="Times New Roman"/>
          <w:sz w:val="24"/>
          <w:szCs w:val="24"/>
          <w:lang w:val="en-GB"/>
        </w:rPr>
        <w:t>Duke Yin</w:t>
      </w:r>
      <w:r w:rsidRPr="00E45E38">
        <w:rPr>
          <w:rFonts w:ascii="Times New Roman" w:hAnsi="Times New Roman" w:cs="Times New Roman"/>
          <w:sz w:val="24"/>
          <w:szCs w:val="24"/>
          <w:lang w:val="en-GB"/>
        </w:rPr>
        <w:t xml:space="preserve">] intended to resign the title and hand it over to </w:t>
      </w:r>
      <w:r w:rsidR="006D3875" w:rsidRPr="00E45E38">
        <w:rPr>
          <w:rFonts w:ascii="Times New Roman" w:hAnsi="Times New Roman" w:cs="Times New Roman"/>
          <w:sz w:val="24"/>
          <w:szCs w:val="24"/>
          <w:lang w:val="en-GB"/>
        </w:rPr>
        <w:t xml:space="preserve">[Duke] </w:t>
      </w:r>
      <w:r w:rsidRPr="00E45E38">
        <w:rPr>
          <w:rFonts w:ascii="Times New Roman" w:hAnsi="Times New Roman" w:cs="Times New Roman"/>
          <w:sz w:val="24"/>
          <w:szCs w:val="24"/>
          <w:lang w:val="en-GB"/>
        </w:rPr>
        <w:t>H</w:t>
      </w:r>
      <w:r w:rsidR="006D3875" w:rsidRPr="00E45E38">
        <w:rPr>
          <w:rFonts w:ascii="Times New Roman" w:hAnsi="Times New Roman" w:cs="Times New Roman"/>
          <w:sz w:val="24"/>
          <w:szCs w:val="24"/>
          <w:lang w:val="en-GB"/>
        </w:rPr>
        <w:t>u</w:t>
      </w:r>
      <w:r w:rsidRPr="00E45E38">
        <w:rPr>
          <w:rFonts w:ascii="Times New Roman" w:hAnsi="Times New Roman" w:cs="Times New Roman"/>
          <w:sz w:val="24"/>
          <w:szCs w:val="24"/>
          <w:lang w:val="en-GB"/>
        </w:rPr>
        <w:t>an</w:t>
      </w:r>
      <w:r w:rsidR="00AE3435">
        <w:rPr>
          <w:rFonts w:ascii="Times New Roman" w:hAnsi="Times New Roman" w:cs="Times New Roman"/>
          <w:sz w:val="24"/>
          <w:szCs w:val="24"/>
          <w:lang w:val="en-GB"/>
        </w:rPr>
        <w:t xml:space="preserve"> </w:t>
      </w:r>
      <w:r w:rsidR="00AE3435" w:rsidRPr="00AE3435">
        <w:rPr>
          <w:rFonts w:ascii="PMingLiU" w:eastAsia="PMingLiU" w:hAnsi="PMingLiU" w:cs="Times New Roman" w:hint="eastAsia"/>
          <w:sz w:val="24"/>
          <w:szCs w:val="24"/>
          <w:lang w:val="en-GB"/>
        </w:rPr>
        <w:t>桓</w:t>
      </w:r>
      <w:r w:rsidRPr="00E45E38">
        <w:rPr>
          <w:rFonts w:ascii="Times New Roman" w:hAnsi="Times New Roman" w:cs="Times New Roman"/>
          <w:sz w:val="24"/>
          <w:szCs w:val="24"/>
          <w:lang w:val="en-GB"/>
        </w:rPr>
        <w:t xml:space="preserve">. Was it correct to resign the title and hand it over to </w:t>
      </w:r>
      <w:r w:rsidR="006D3875" w:rsidRPr="00E45E38">
        <w:rPr>
          <w:rFonts w:ascii="Times New Roman" w:hAnsi="Times New Roman" w:cs="Times New Roman"/>
          <w:sz w:val="24"/>
          <w:szCs w:val="24"/>
          <w:lang w:val="en-GB"/>
        </w:rPr>
        <w:t>[Duke] Huan</w:t>
      </w:r>
      <w:r w:rsidRPr="00E45E38">
        <w:rPr>
          <w:rFonts w:ascii="Times New Roman" w:hAnsi="Times New Roman" w:cs="Times New Roman"/>
          <w:sz w:val="24"/>
          <w:szCs w:val="24"/>
          <w:lang w:val="en-GB"/>
        </w:rPr>
        <w:t>? The answer is that it was not correct.</w:t>
      </w:r>
      <w:r w:rsidR="006D3875" w:rsidRPr="00E45E38">
        <w:rPr>
          <w:rStyle w:val="FootnoteReference"/>
          <w:rFonts w:ascii="Times New Roman" w:hAnsi="Times New Roman" w:cs="Times New Roman"/>
          <w:sz w:val="24"/>
          <w:szCs w:val="24"/>
          <w:lang w:val="en-GB"/>
        </w:rPr>
        <w:footnoteReference w:id="5"/>
      </w:r>
      <w:r w:rsidRPr="00E45E38">
        <w:rPr>
          <w:rFonts w:ascii="Times New Roman" w:hAnsi="Times New Roman" w:cs="Times New Roman"/>
          <w:sz w:val="24"/>
          <w:szCs w:val="24"/>
          <w:lang w:val="en-GB"/>
        </w:rPr>
        <w:t xml:space="preserve"> </w:t>
      </w:r>
    </w:p>
    <w:p w14:paraId="3E1D649C" w14:textId="424ABE3C" w:rsidR="0041440C" w:rsidRDefault="00511852" w:rsidP="00554B3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Despite being considered incorrect, </w:t>
      </w:r>
      <w:proofErr w:type="spellStart"/>
      <w:r>
        <w:rPr>
          <w:rFonts w:ascii="Times New Roman" w:hAnsi="Times New Roman" w:cs="Times New Roman"/>
          <w:sz w:val="24"/>
          <w:szCs w:val="24"/>
          <w:lang w:val="en-GB"/>
        </w:rPr>
        <w:t>Guliang’s</w:t>
      </w:r>
      <w:proofErr w:type="spellEnd"/>
      <w:r>
        <w:rPr>
          <w:rFonts w:ascii="Times New Roman" w:hAnsi="Times New Roman" w:cs="Times New Roman"/>
          <w:sz w:val="24"/>
          <w:szCs w:val="24"/>
          <w:lang w:val="en-GB"/>
        </w:rPr>
        <w:t xml:space="preserve"> commentary </w:t>
      </w:r>
      <w:r w:rsidR="00B318BF" w:rsidRPr="00B318BF">
        <w:rPr>
          <w:rFonts w:ascii="Times New Roman" w:hAnsi="Times New Roman" w:cs="Times New Roman"/>
          <w:sz w:val="24"/>
          <w:szCs w:val="24"/>
          <w:lang w:val="en-GB"/>
        </w:rPr>
        <w:t xml:space="preserve">perceives the absence of the term </w:t>
      </w:r>
      <w:proofErr w:type="spellStart"/>
      <w:r w:rsidR="00B318BF" w:rsidRPr="00B318BF">
        <w:rPr>
          <w:rFonts w:ascii="Times New Roman" w:hAnsi="Times New Roman" w:cs="Times New Roman"/>
          <w:i/>
          <w:iCs/>
          <w:sz w:val="24"/>
          <w:szCs w:val="24"/>
          <w:lang w:val="en-GB"/>
        </w:rPr>
        <w:t>jiwei</w:t>
      </w:r>
      <w:proofErr w:type="spellEnd"/>
      <w:r w:rsidR="00B318BF" w:rsidRPr="00B318BF">
        <w:rPr>
          <w:rFonts w:ascii="Times New Roman" w:hAnsi="Times New Roman" w:cs="Times New Roman"/>
          <w:sz w:val="24"/>
          <w:szCs w:val="24"/>
          <w:lang w:val="en-GB"/>
        </w:rPr>
        <w:t xml:space="preserve"> in the Text</w:t>
      </w:r>
      <w:r w:rsidR="00137760">
        <w:rPr>
          <w:rFonts w:ascii="Times New Roman" w:hAnsi="Times New Roman" w:cs="Times New Roman"/>
          <w:sz w:val="24"/>
          <w:szCs w:val="24"/>
          <w:lang w:val="en-GB"/>
        </w:rPr>
        <w:t xml:space="preserve"> (</w:t>
      </w:r>
      <w:proofErr w:type="spellStart"/>
      <w:r w:rsidR="00137760" w:rsidRPr="00137760">
        <w:rPr>
          <w:rFonts w:ascii="Times New Roman" w:hAnsi="Times New Roman" w:cs="Times New Roman"/>
          <w:i/>
          <w:iCs/>
          <w:sz w:val="24"/>
          <w:szCs w:val="24"/>
          <w:lang w:val="en-GB"/>
        </w:rPr>
        <w:t>jing</w:t>
      </w:r>
      <w:proofErr w:type="spellEnd"/>
      <w:r w:rsidR="00137760">
        <w:rPr>
          <w:rFonts w:ascii="Times New Roman" w:hAnsi="Times New Roman" w:cs="Times New Roman"/>
          <w:sz w:val="24"/>
          <w:szCs w:val="24"/>
          <w:lang w:val="en-GB"/>
        </w:rPr>
        <w:t xml:space="preserve"> </w:t>
      </w:r>
      <w:r w:rsidR="00137760" w:rsidRPr="00137760">
        <w:rPr>
          <w:rFonts w:ascii="PMingLiU" w:eastAsia="PMingLiU" w:hAnsi="PMingLiU" w:cs="Times New Roman" w:hint="eastAsia"/>
          <w:sz w:val="24"/>
          <w:szCs w:val="24"/>
          <w:lang w:val="en-GB"/>
        </w:rPr>
        <w:t>經</w:t>
      </w:r>
      <w:r w:rsidR="00137760">
        <w:rPr>
          <w:rFonts w:ascii="Times New Roman" w:hAnsi="Times New Roman" w:cs="Times New Roman" w:hint="eastAsia"/>
          <w:sz w:val="24"/>
          <w:szCs w:val="24"/>
          <w:lang w:val="en-GB"/>
        </w:rPr>
        <w:t>)</w:t>
      </w:r>
      <w:r w:rsidR="00B318BF" w:rsidRPr="00B318BF">
        <w:rPr>
          <w:rFonts w:ascii="Times New Roman" w:hAnsi="Times New Roman" w:cs="Times New Roman"/>
          <w:sz w:val="24"/>
          <w:szCs w:val="24"/>
          <w:lang w:val="en-GB"/>
        </w:rPr>
        <w:t xml:space="preserve"> as a subtle form of judgment, condemning the transgressions of the </w:t>
      </w:r>
      <w:proofErr w:type="gramStart"/>
      <w:r w:rsidR="00B318BF" w:rsidRPr="00B318BF">
        <w:rPr>
          <w:rFonts w:ascii="Times New Roman" w:hAnsi="Times New Roman" w:cs="Times New Roman"/>
          <w:sz w:val="24"/>
          <w:szCs w:val="24"/>
          <w:lang w:val="en-GB"/>
        </w:rPr>
        <w:t>Duke</w:t>
      </w:r>
      <w:proofErr w:type="gramEnd"/>
      <w:r w:rsidR="00B318BF" w:rsidRPr="00B318BF">
        <w:rPr>
          <w:rFonts w:ascii="Times New Roman" w:hAnsi="Times New Roman" w:cs="Times New Roman"/>
          <w:sz w:val="24"/>
          <w:szCs w:val="24"/>
          <w:lang w:val="en-GB"/>
        </w:rPr>
        <w:t xml:space="preserve"> Huan</w:t>
      </w:r>
      <w:r w:rsidR="00AE3435">
        <w:rPr>
          <w:rFonts w:ascii="Times New Roman" w:hAnsi="Times New Roman" w:cs="Times New Roman"/>
          <w:sz w:val="24"/>
          <w:szCs w:val="24"/>
          <w:lang w:val="en-GB"/>
        </w:rPr>
        <w:t xml:space="preserve"> </w:t>
      </w:r>
      <w:r w:rsidR="00AE3435" w:rsidRPr="00AE3435">
        <w:rPr>
          <w:rFonts w:ascii="PMingLiU" w:eastAsia="PMingLiU" w:hAnsi="PMingLiU" w:cs="Times New Roman" w:hint="eastAsia"/>
          <w:sz w:val="24"/>
          <w:szCs w:val="24"/>
          <w:lang w:val="en-GB"/>
        </w:rPr>
        <w:t>桓公</w:t>
      </w:r>
      <w:r w:rsidR="00B318BF" w:rsidRPr="00B318BF">
        <w:rPr>
          <w:rFonts w:ascii="Times New Roman" w:hAnsi="Times New Roman" w:cs="Times New Roman"/>
          <w:sz w:val="24"/>
          <w:szCs w:val="24"/>
          <w:lang w:val="en-GB"/>
        </w:rPr>
        <w:t>.</w:t>
      </w:r>
      <w:r w:rsidR="00B318BF">
        <w:rPr>
          <w:rFonts w:ascii="Times New Roman" w:hAnsi="Times New Roman" w:cs="Times New Roman"/>
          <w:sz w:val="24"/>
          <w:szCs w:val="24"/>
          <w:lang w:val="en-GB"/>
        </w:rPr>
        <w:t xml:space="preserve"> Standing</w:t>
      </w:r>
      <w:r w:rsidR="00554B36">
        <w:rPr>
          <w:rFonts w:ascii="Times New Roman" w:hAnsi="Times New Roman" w:cs="Times New Roman"/>
          <w:sz w:val="24"/>
          <w:szCs w:val="24"/>
          <w:lang w:val="en-GB"/>
        </w:rPr>
        <w:t xml:space="preserve"> on the ethical point of view </w:t>
      </w:r>
      <w:r w:rsidR="00D55EA2">
        <w:rPr>
          <w:rFonts w:ascii="Times New Roman" w:hAnsi="Times New Roman" w:cs="Times New Roman"/>
          <w:sz w:val="24"/>
          <w:szCs w:val="24"/>
          <w:lang w:val="en-GB"/>
        </w:rPr>
        <w:t>in interpreting the</w:t>
      </w:r>
      <w:r w:rsidR="00430135">
        <w:rPr>
          <w:rFonts w:ascii="Times New Roman" w:hAnsi="Times New Roman" w:cs="Times New Roman"/>
          <w:sz w:val="24"/>
          <w:szCs w:val="24"/>
          <w:lang w:val="en-GB"/>
        </w:rPr>
        <w:t xml:space="preserve"> </w:t>
      </w:r>
      <w:r w:rsidR="00316742">
        <w:rPr>
          <w:rFonts w:ascii="Times New Roman" w:hAnsi="Times New Roman" w:cs="Times New Roman"/>
          <w:sz w:val="24"/>
          <w:szCs w:val="24"/>
          <w:lang w:val="en-GB"/>
        </w:rPr>
        <w:t>Text</w:t>
      </w:r>
      <w:r w:rsidR="00B318BF">
        <w:rPr>
          <w:rFonts w:ascii="Times New Roman" w:hAnsi="Times New Roman" w:cs="Times New Roman"/>
          <w:sz w:val="24"/>
          <w:szCs w:val="24"/>
          <w:lang w:val="en-GB"/>
        </w:rPr>
        <w:t xml:space="preserve">, </w:t>
      </w:r>
      <w:proofErr w:type="spellStart"/>
      <w:r w:rsidR="00B318BF">
        <w:rPr>
          <w:rFonts w:ascii="Times New Roman" w:hAnsi="Times New Roman" w:cs="Times New Roman"/>
          <w:sz w:val="24"/>
          <w:szCs w:val="24"/>
          <w:lang w:val="en-GB"/>
        </w:rPr>
        <w:t>Guliang’s</w:t>
      </w:r>
      <w:proofErr w:type="spellEnd"/>
      <w:r w:rsidR="00B318BF">
        <w:rPr>
          <w:rFonts w:ascii="Times New Roman" w:hAnsi="Times New Roman" w:cs="Times New Roman"/>
          <w:sz w:val="24"/>
          <w:szCs w:val="24"/>
          <w:lang w:val="en-GB"/>
        </w:rPr>
        <w:t xml:space="preserve"> commentary</w:t>
      </w:r>
      <w:r w:rsidR="00D55EA2">
        <w:rPr>
          <w:rFonts w:ascii="Times New Roman" w:hAnsi="Times New Roman" w:cs="Times New Roman"/>
          <w:sz w:val="24"/>
          <w:szCs w:val="24"/>
          <w:lang w:val="en-GB"/>
        </w:rPr>
        <w:t xml:space="preserve"> </w:t>
      </w:r>
      <w:r w:rsidR="00B318BF">
        <w:rPr>
          <w:rFonts w:ascii="Times New Roman" w:hAnsi="Times New Roman" w:cs="Times New Roman"/>
          <w:sz w:val="24"/>
          <w:szCs w:val="24"/>
          <w:lang w:val="en-GB"/>
        </w:rPr>
        <w:t>continues to explain</w:t>
      </w:r>
      <w:r w:rsidR="00430135">
        <w:rPr>
          <w:rFonts w:ascii="Times New Roman" w:hAnsi="Times New Roman" w:cs="Times New Roman"/>
          <w:sz w:val="24"/>
          <w:szCs w:val="24"/>
          <w:lang w:val="en-GB"/>
        </w:rPr>
        <w:t xml:space="preserve"> </w:t>
      </w:r>
      <w:r w:rsidR="00E144B7">
        <w:rPr>
          <w:rFonts w:ascii="Times New Roman" w:hAnsi="Times New Roman" w:cs="Times New Roman"/>
          <w:sz w:val="24"/>
          <w:szCs w:val="24"/>
          <w:lang w:val="en-GB"/>
        </w:rPr>
        <w:t xml:space="preserve">the </w:t>
      </w:r>
      <w:r w:rsidR="00430135">
        <w:rPr>
          <w:rFonts w:ascii="Times New Roman" w:hAnsi="Times New Roman" w:cs="Times New Roman" w:hint="eastAsia"/>
          <w:sz w:val="24"/>
          <w:szCs w:val="24"/>
          <w:lang w:val="en-GB"/>
        </w:rPr>
        <w:t>improperness</w:t>
      </w:r>
      <w:r w:rsidR="00430135">
        <w:rPr>
          <w:rFonts w:ascii="Times New Roman" w:hAnsi="Times New Roman" w:cs="Times New Roman"/>
          <w:sz w:val="24"/>
          <w:szCs w:val="24"/>
          <w:lang w:val="en-GB"/>
        </w:rPr>
        <w:t xml:space="preserve"> of </w:t>
      </w:r>
      <w:r w:rsidR="00E144B7">
        <w:rPr>
          <w:rFonts w:ascii="Times New Roman" w:hAnsi="Times New Roman" w:cs="Times New Roman"/>
          <w:sz w:val="24"/>
          <w:szCs w:val="24"/>
          <w:lang w:val="en-GB"/>
        </w:rPr>
        <w:t>Duke Yin’s</w:t>
      </w:r>
      <w:r w:rsidR="00B318BF">
        <w:rPr>
          <w:rFonts w:ascii="Times New Roman" w:hAnsi="Times New Roman" w:cs="Times New Roman"/>
          <w:sz w:val="24"/>
          <w:szCs w:val="24"/>
          <w:lang w:val="en-GB"/>
        </w:rPr>
        <w:t xml:space="preserve"> intention</w:t>
      </w:r>
      <w:r w:rsidR="00430135">
        <w:rPr>
          <w:rFonts w:ascii="Times New Roman" w:hAnsi="Times New Roman" w:cs="Times New Roman"/>
          <w:sz w:val="24"/>
          <w:szCs w:val="24"/>
          <w:lang w:val="en-GB"/>
        </w:rPr>
        <w:t xml:space="preserve"> </w:t>
      </w:r>
      <w:r w:rsidR="00316742">
        <w:rPr>
          <w:rFonts w:ascii="Times New Roman" w:hAnsi="Times New Roman" w:cs="Times New Roman"/>
          <w:sz w:val="24"/>
          <w:szCs w:val="24"/>
          <w:lang w:val="en-GB"/>
        </w:rPr>
        <w:t xml:space="preserve">because he helped fulfil his father’s </w:t>
      </w:r>
      <w:r w:rsidR="0041440C" w:rsidRPr="0041440C">
        <w:rPr>
          <w:rFonts w:ascii="Times New Roman" w:hAnsi="Times New Roman" w:cs="Times New Roman"/>
          <w:sz w:val="24"/>
          <w:szCs w:val="24"/>
          <w:lang w:val="en-GB"/>
        </w:rPr>
        <w:t>malicious intent.</w:t>
      </w:r>
      <w:r w:rsidR="0041440C">
        <w:rPr>
          <w:rFonts w:ascii="Times New Roman" w:hAnsi="Times New Roman" w:cs="Times New Roman"/>
          <w:sz w:val="24"/>
          <w:szCs w:val="24"/>
          <w:lang w:val="en-GB"/>
        </w:rPr>
        <w:t xml:space="preserve"> The following part of </w:t>
      </w:r>
      <w:r w:rsidR="00D614A9">
        <w:rPr>
          <w:rFonts w:ascii="Times New Roman" w:hAnsi="Times New Roman" w:cs="Times New Roman"/>
          <w:sz w:val="24"/>
          <w:szCs w:val="24"/>
          <w:lang w:val="en-GB"/>
        </w:rPr>
        <w:t xml:space="preserve">Duke Yin 1.1 </w:t>
      </w:r>
      <w:r w:rsidR="0041440C">
        <w:rPr>
          <w:rFonts w:ascii="Times New Roman" w:hAnsi="Times New Roman" w:cs="Times New Roman"/>
          <w:sz w:val="24"/>
          <w:szCs w:val="24"/>
          <w:lang w:val="en-GB"/>
        </w:rPr>
        <w:t>commentary reads:</w:t>
      </w:r>
    </w:p>
    <w:p w14:paraId="7A0DC81D" w14:textId="02C425E5" w:rsidR="00554B36" w:rsidRDefault="0041440C" w:rsidP="0041440C">
      <w:pPr>
        <w:spacing w:line="360" w:lineRule="auto"/>
        <w:ind w:left="709"/>
        <w:jc w:val="both"/>
        <w:rPr>
          <w:rFonts w:ascii="Times New Roman" w:hAnsi="Times New Roman" w:cs="Times New Roman"/>
          <w:sz w:val="24"/>
          <w:szCs w:val="24"/>
          <w:lang w:val="en-GB"/>
        </w:rPr>
      </w:pPr>
      <w:r w:rsidRPr="00E45E38">
        <w:rPr>
          <w:rFonts w:ascii="Times New Roman" w:hAnsi="Times New Roman" w:cs="Times New Roman"/>
          <w:sz w:val="24"/>
          <w:szCs w:val="24"/>
          <w:lang w:val="en-GB"/>
        </w:rPr>
        <w:lastRenderedPageBreak/>
        <w:t xml:space="preserve">A filial son displays the good qualities of his </w:t>
      </w:r>
      <w:proofErr w:type="gramStart"/>
      <w:r w:rsidRPr="00E45E38">
        <w:rPr>
          <w:rFonts w:ascii="Times New Roman" w:hAnsi="Times New Roman" w:cs="Times New Roman"/>
          <w:sz w:val="24"/>
          <w:szCs w:val="24"/>
          <w:lang w:val="en-GB"/>
        </w:rPr>
        <w:t>father, but</w:t>
      </w:r>
      <w:proofErr w:type="gramEnd"/>
      <w:r w:rsidRPr="00E45E38">
        <w:rPr>
          <w:rFonts w:ascii="Times New Roman" w:hAnsi="Times New Roman" w:cs="Times New Roman"/>
          <w:sz w:val="24"/>
          <w:szCs w:val="24"/>
          <w:lang w:val="en-GB"/>
        </w:rPr>
        <w:t xml:space="preserve"> does not display his evil qualities. That the late lord wished to hand over [the title] to [Duke] Huan was not correct, but contrary to the norm. In the end</w:t>
      </w:r>
      <w:r>
        <w:rPr>
          <w:rFonts w:ascii="Times New Roman" w:hAnsi="Times New Roman" w:cs="Times New Roman"/>
          <w:sz w:val="24"/>
          <w:szCs w:val="24"/>
          <w:lang w:val="en-GB"/>
        </w:rPr>
        <w:t>,</w:t>
      </w:r>
      <w:r w:rsidRPr="00E45E38">
        <w:rPr>
          <w:rFonts w:ascii="Times New Roman" w:hAnsi="Times New Roman" w:cs="Times New Roman"/>
          <w:sz w:val="24"/>
          <w:szCs w:val="24"/>
          <w:lang w:val="en-GB"/>
        </w:rPr>
        <w:t xml:space="preserve"> he overcame this perversity of mind and gave the title to [Duke] Yin. Since [Duke] Yin had fathomed the perverted determination of the late lord and intended eventually to hand over the title to [Duke] Huan, this was in fact to give full expression to his father’s evil.</w:t>
      </w:r>
      <w:r>
        <w:rPr>
          <w:rStyle w:val="FootnoteReference"/>
          <w:rFonts w:ascii="Times New Roman" w:hAnsi="Times New Roman" w:cs="Times New Roman"/>
          <w:sz w:val="24"/>
          <w:szCs w:val="24"/>
          <w:lang w:val="en-GB"/>
        </w:rPr>
        <w:footnoteReference w:id="6"/>
      </w:r>
      <w:r w:rsidRPr="00E45E38">
        <w:rPr>
          <w:rFonts w:ascii="Times New Roman" w:hAnsi="Times New Roman" w:cs="Times New Roman"/>
          <w:sz w:val="24"/>
          <w:szCs w:val="24"/>
          <w:lang w:val="en-GB"/>
        </w:rPr>
        <w:t xml:space="preserve"> </w:t>
      </w:r>
      <w:r w:rsidR="00316742">
        <w:rPr>
          <w:rFonts w:ascii="Times New Roman" w:hAnsi="Times New Roman" w:cs="Times New Roman"/>
          <w:sz w:val="24"/>
          <w:szCs w:val="24"/>
          <w:lang w:val="en-GB"/>
        </w:rPr>
        <w:t xml:space="preserve"> </w:t>
      </w:r>
    </w:p>
    <w:p w14:paraId="65FBADCC" w14:textId="4B773ECA" w:rsidR="00D027B2" w:rsidRDefault="00E144B7" w:rsidP="00554B36">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Guliang’s</w:t>
      </w:r>
      <w:proofErr w:type="spellEnd"/>
      <w:r>
        <w:rPr>
          <w:rFonts w:ascii="Times New Roman" w:hAnsi="Times New Roman" w:cs="Times New Roman"/>
          <w:sz w:val="24"/>
          <w:szCs w:val="24"/>
          <w:lang w:val="en-US"/>
        </w:rPr>
        <w:t xml:space="preserve"> commentary suggests that Duke </w:t>
      </w:r>
      <w:r w:rsidR="00D614A9">
        <w:rPr>
          <w:rFonts w:ascii="Times New Roman" w:hAnsi="Times New Roman" w:cs="Times New Roman"/>
          <w:sz w:val="24"/>
          <w:szCs w:val="24"/>
          <w:lang w:val="en-US"/>
        </w:rPr>
        <w:t>Hui</w:t>
      </w:r>
      <w:r w:rsidR="00372C92">
        <w:rPr>
          <w:rFonts w:ascii="Times New Roman" w:hAnsi="Times New Roman" w:cs="Times New Roman"/>
          <w:sz w:val="24"/>
          <w:szCs w:val="24"/>
          <w:lang w:val="en-US"/>
        </w:rPr>
        <w:t xml:space="preserve"> </w:t>
      </w:r>
      <w:r w:rsidR="00372C92" w:rsidRPr="00372C92">
        <w:rPr>
          <w:rFonts w:ascii="PMingLiU" w:eastAsia="PMingLiU" w:hAnsi="PMingLiU" w:cs="Times New Roman" w:hint="eastAsia"/>
          <w:sz w:val="24"/>
          <w:szCs w:val="24"/>
          <w:lang w:val="en-US"/>
        </w:rPr>
        <w:t>惠公</w:t>
      </w:r>
      <w:r w:rsidR="00372C92">
        <w:rPr>
          <w:rFonts w:ascii="Times New Roman" w:hAnsi="Times New Roman" w:cs="Times New Roman" w:hint="eastAsia"/>
          <w:sz w:val="24"/>
          <w:szCs w:val="24"/>
          <w:lang w:val="en-US"/>
        </w:rPr>
        <w:t>,</w:t>
      </w:r>
      <w:r w:rsidR="00372C92">
        <w:rPr>
          <w:rFonts w:ascii="Times New Roman" w:hAnsi="Times New Roman" w:cs="Times New Roman"/>
          <w:sz w:val="24"/>
          <w:szCs w:val="24"/>
          <w:lang w:val="en-US"/>
        </w:rPr>
        <w:t xml:space="preserve"> Duke Yin’s father,</w:t>
      </w:r>
      <w:r>
        <w:rPr>
          <w:rFonts w:ascii="Times New Roman" w:hAnsi="Times New Roman" w:cs="Times New Roman"/>
          <w:sz w:val="24"/>
          <w:szCs w:val="24"/>
          <w:lang w:val="en-US"/>
        </w:rPr>
        <w:t xml:space="preserve"> initial intention was against the norm and out of his bias towards his younger child. He then</w:t>
      </w:r>
      <w:r w:rsidR="0087760B">
        <w:rPr>
          <w:rFonts w:ascii="Times New Roman" w:hAnsi="Times New Roman" w:cs="Times New Roman"/>
          <w:sz w:val="24"/>
          <w:szCs w:val="24"/>
          <w:lang w:val="en-US"/>
        </w:rPr>
        <w:t xml:space="preserve"> changed his mind</w:t>
      </w:r>
      <w:r>
        <w:rPr>
          <w:rFonts w:ascii="Times New Roman" w:hAnsi="Times New Roman" w:cs="Times New Roman"/>
          <w:sz w:val="24"/>
          <w:szCs w:val="24"/>
          <w:lang w:val="en-US"/>
        </w:rPr>
        <w:t xml:space="preserve"> and appointed Duke Yin as his successor which </w:t>
      </w:r>
      <w:r w:rsidR="0087760B">
        <w:rPr>
          <w:rFonts w:ascii="Times New Roman" w:hAnsi="Times New Roman" w:cs="Times New Roman"/>
          <w:sz w:val="24"/>
          <w:szCs w:val="24"/>
          <w:lang w:val="en-US"/>
        </w:rPr>
        <w:t xml:space="preserve">made the </w:t>
      </w:r>
      <w:r w:rsidR="00372C92">
        <w:rPr>
          <w:rFonts w:ascii="Times New Roman" w:hAnsi="Times New Roman" w:cs="Times New Roman"/>
          <w:sz w:val="24"/>
          <w:szCs w:val="24"/>
          <w:lang w:val="en-US"/>
        </w:rPr>
        <w:t>accession</w:t>
      </w:r>
      <w:r w:rsidR="0087760B">
        <w:rPr>
          <w:rFonts w:ascii="Times New Roman" w:hAnsi="Times New Roman" w:cs="Times New Roman"/>
          <w:sz w:val="24"/>
          <w:szCs w:val="24"/>
          <w:lang w:val="en-US"/>
        </w:rPr>
        <w:t xml:space="preserve"> of Duke Yin legit.</w:t>
      </w:r>
      <w:r w:rsidR="00D027B2">
        <w:rPr>
          <w:rFonts w:ascii="Times New Roman" w:hAnsi="Times New Roman" w:cs="Times New Roman"/>
          <w:sz w:val="24"/>
          <w:szCs w:val="24"/>
          <w:lang w:val="en-US"/>
        </w:rPr>
        <w:t xml:space="preserve"> Furthermore, </w:t>
      </w:r>
      <w:proofErr w:type="spellStart"/>
      <w:r w:rsidR="00D027B2" w:rsidRPr="00D027B2">
        <w:rPr>
          <w:rFonts w:ascii="Times New Roman" w:hAnsi="Times New Roman" w:cs="Times New Roman" w:hint="eastAsia"/>
          <w:sz w:val="24"/>
          <w:szCs w:val="24"/>
          <w:lang w:val="en-US"/>
        </w:rPr>
        <w:t>Guliang</w:t>
      </w:r>
      <w:proofErr w:type="spellEnd"/>
      <w:r w:rsidR="00D027B2" w:rsidRPr="00D027B2">
        <w:rPr>
          <w:rFonts w:ascii="Times New Roman" w:hAnsi="Times New Roman" w:cs="Times New Roman" w:hint="eastAsia"/>
          <w:sz w:val="24"/>
          <w:szCs w:val="24"/>
          <w:lang w:val="en-US"/>
        </w:rPr>
        <w:t>’</w:t>
      </w:r>
      <w:r w:rsidR="00D027B2" w:rsidRPr="00D027B2">
        <w:rPr>
          <w:rFonts w:ascii="Times New Roman" w:hAnsi="Times New Roman" w:cs="Times New Roman" w:hint="eastAsia"/>
          <w:sz w:val="24"/>
          <w:szCs w:val="24"/>
          <w:lang w:val="en-US"/>
        </w:rPr>
        <w:t xml:space="preserve">s commentary </w:t>
      </w:r>
      <w:r w:rsidR="00D027B2">
        <w:rPr>
          <w:rFonts w:ascii="Times New Roman" w:hAnsi="Times New Roman" w:cs="Times New Roman"/>
          <w:sz w:val="24"/>
          <w:szCs w:val="24"/>
          <w:lang w:val="en-US"/>
        </w:rPr>
        <w:t xml:space="preserve">provides no information </w:t>
      </w:r>
      <w:r w:rsidR="00D027B2" w:rsidRPr="00D027B2">
        <w:rPr>
          <w:rFonts w:ascii="Times New Roman" w:hAnsi="Times New Roman" w:cs="Times New Roman" w:hint="eastAsia"/>
          <w:sz w:val="24"/>
          <w:szCs w:val="24"/>
          <w:lang w:val="en-US"/>
        </w:rPr>
        <w:t xml:space="preserve">concerning Duke Yin's parentage, particularly his biological mother. Instead, it identifies Zhong Zi </w:t>
      </w:r>
      <w:r w:rsidR="00D027B2" w:rsidRPr="00D027B2">
        <w:rPr>
          <w:rFonts w:ascii="PMingLiU" w:eastAsia="PMingLiU" w:hAnsi="PMingLiU" w:cs="Times New Roman" w:hint="eastAsia"/>
          <w:sz w:val="24"/>
          <w:szCs w:val="24"/>
          <w:lang w:val="en-US"/>
        </w:rPr>
        <w:t>仲子</w:t>
      </w:r>
      <w:r w:rsidR="00D027B2" w:rsidRPr="00D027B2">
        <w:rPr>
          <w:rFonts w:ascii="Times New Roman" w:hAnsi="Times New Roman" w:cs="Times New Roman" w:hint="eastAsia"/>
          <w:sz w:val="24"/>
          <w:szCs w:val="24"/>
          <w:lang w:val="en-US"/>
        </w:rPr>
        <w:t xml:space="preserve"> as Duke Hui</w:t>
      </w:r>
      <w:r w:rsidR="00D027B2" w:rsidRPr="00D027B2">
        <w:rPr>
          <w:rFonts w:ascii="Times New Roman" w:hAnsi="Times New Roman" w:cs="Times New Roman" w:hint="eastAsia"/>
          <w:sz w:val="24"/>
          <w:szCs w:val="24"/>
          <w:lang w:val="en-US"/>
        </w:rPr>
        <w:t>’</w:t>
      </w:r>
      <w:r w:rsidR="00D027B2" w:rsidRPr="00D027B2">
        <w:rPr>
          <w:rFonts w:ascii="Times New Roman" w:hAnsi="Times New Roman" w:cs="Times New Roman" w:hint="eastAsia"/>
          <w:sz w:val="24"/>
          <w:szCs w:val="24"/>
          <w:lang w:val="en-US"/>
        </w:rPr>
        <w:t>s mother and Duke Xiao</w:t>
      </w:r>
      <w:r w:rsidR="00D027B2" w:rsidRPr="00D027B2">
        <w:rPr>
          <w:rFonts w:ascii="Times New Roman" w:hAnsi="Times New Roman" w:cs="Times New Roman" w:hint="eastAsia"/>
          <w:sz w:val="24"/>
          <w:szCs w:val="24"/>
          <w:lang w:val="en-US"/>
        </w:rPr>
        <w:t>’</w:t>
      </w:r>
      <w:r w:rsidR="00D027B2" w:rsidRPr="00D027B2">
        <w:rPr>
          <w:rFonts w:ascii="Times New Roman" w:hAnsi="Times New Roman" w:cs="Times New Roman" w:hint="eastAsia"/>
          <w:sz w:val="24"/>
          <w:szCs w:val="24"/>
          <w:lang w:val="en-US"/>
        </w:rPr>
        <w:t>s</w:t>
      </w:r>
      <w:r w:rsidR="00372C92">
        <w:rPr>
          <w:rFonts w:ascii="Times New Roman" w:hAnsi="Times New Roman" w:cs="Times New Roman"/>
          <w:sz w:val="24"/>
          <w:szCs w:val="24"/>
          <w:lang w:val="en-US"/>
        </w:rPr>
        <w:t xml:space="preserve"> </w:t>
      </w:r>
      <w:r w:rsidR="00372C92" w:rsidRPr="00372C92">
        <w:rPr>
          <w:rFonts w:ascii="PMingLiU" w:eastAsia="PMingLiU" w:hAnsi="PMingLiU" w:cs="Times New Roman" w:hint="eastAsia"/>
          <w:sz w:val="24"/>
          <w:szCs w:val="24"/>
          <w:lang w:val="en-US"/>
        </w:rPr>
        <w:t>孝公</w:t>
      </w:r>
      <w:r w:rsidR="00D027B2" w:rsidRPr="00D027B2">
        <w:rPr>
          <w:rFonts w:ascii="Times New Roman" w:hAnsi="Times New Roman" w:cs="Times New Roman" w:hint="eastAsia"/>
          <w:sz w:val="24"/>
          <w:szCs w:val="24"/>
          <w:lang w:val="en-US"/>
        </w:rPr>
        <w:t xml:space="preserve"> concubine</w:t>
      </w:r>
      <w:r w:rsidR="00D027B2">
        <w:rPr>
          <w:rStyle w:val="FootnoteReference"/>
          <w:rFonts w:ascii="Times New Roman" w:hAnsi="Times New Roman" w:cs="Times New Roman"/>
          <w:sz w:val="24"/>
          <w:szCs w:val="24"/>
          <w:lang w:val="en-US"/>
        </w:rPr>
        <w:footnoteReference w:id="7"/>
      </w:r>
      <w:r w:rsidR="00D027B2" w:rsidRPr="00D027B2">
        <w:rPr>
          <w:rFonts w:ascii="Times New Roman" w:hAnsi="Times New Roman" w:cs="Times New Roman" w:hint="eastAsia"/>
          <w:sz w:val="24"/>
          <w:szCs w:val="24"/>
          <w:lang w:val="en-US"/>
        </w:rPr>
        <w:t>, in contrast to the viewpoints presented in the oth</w:t>
      </w:r>
      <w:r w:rsidR="00D027B2" w:rsidRPr="00D027B2">
        <w:rPr>
          <w:rFonts w:ascii="Times New Roman" w:hAnsi="Times New Roman" w:cs="Times New Roman"/>
          <w:sz w:val="24"/>
          <w:szCs w:val="24"/>
          <w:lang w:val="en-US"/>
        </w:rPr>
        <w:t>er two commentaries.</w:t>
      </w:r>
      <w:r w:rsidR="00D027B2">
        <w:rPr>
          <w:rFonts w:ascii="Times New Roman" w:hAnsi="Times New Roman" w:cs="Times New Roman"/>
          <w:sz w:val="24"/>
          <w:szCs w:val="24"/>
          <w:lang w:val="en-US"/>
        </w:rPr>
        <w:t xml:space="preserve"> </w:t>
      </w:r>
      <w:r w:rsidR="00D9445F">
        <w:rPr>
          <w:rFonts w:ascii="Times New Roman" w:hAnsi="Times New Roman" w:cs="Times New Roman"/>
          <w:sz w:val="24"/>
          <w:szCs w:val="24"/>
          <w:lang w:val="en-US"/>
        </w:rPr>
        <w:t>Since Duke Hui also succeeded the throne as a child of a concubine</w:t>
      </w:r>
      <w:r w:rsidR="007D7D25">
        <w:rPr>
          <w:rFonts w:ascii="Times New Roman" w:hAnsi="Times New Roman" w:cs="Times New Roman"/>
          <w:sz w:val="24"/>
          <w:szCs w:val="24"/>
          <w:lang w:val="en-US"/>
        </w:rPr>
        <w:t xml:space="preserve"> rather than</w:t>
      </w:r>
      <w:r w:rsidR="00D9445F">
        <w:rPr>
          <w:rFonts w:ascii="Times New Roman" w:hAnsi="Times New Roman" w:cs="Times New Roman"/>
          <w:sz w:val="24"/>
          <w:szCs w:val="24"/>
          <w:lang w:val="en-US"/>
        </w:rPr>
        <w:t xml:space="preserve"> a consort, it also </w:t>
      </w:r>
      <w:r w:rsidR="00D9445F" w:rsidRPr="00D9445F">
        <w:rPr>
          <w:rFonts w:ascii="Times New Roman" w:hAnsi="Times New Roman" w:cs="Times New Roman"/>
          <w:sz w:val="24"/>
          <w:szCs w:val="24"/>
          <w:lang w:val="en-US"/>
        </w:rPr>
        <w:t>solidifies the notion</w:t>
      </w:r>
      <w:r w:rsidR="00D9445F">
        <w:rPr>
          <w:rFonts w:ascii="Times New Roman" w:hAnsi="Times New Roman" w:cs="Times New Roman"/>
          <w:sz w:val="24"/>
          <w:szCs w:val="24"/>
          <w:lang w:val="en-US"/>
        </w:rPr>
        <w:t xml:space="preserve"> that </w:t>
      </w:r>
      <w:proofErr w:type="spellStart"/>
      <w:r w:rsidR="00D9445F">
        <w:rPr>
          <w:rFonts w:ascii="Times New Roman" w:hAnsi="Times New Roman" w:cs="Times New Roman"/>
          <w:sz w:val="24"/>
          <w:szCs w:val="24"/>
          <w:lang w:val="en-US"/>
        </w:rPr>
        <w:t>Guliang’s</w:t>
      </w:r>
      <w:proofErr w:type="spellEnd"/>
      <w:r w:rsidR="00D9445F">
        <w:rPr>
          <w:rFonts w:ascii="Times New Roman" w:hAnsi="Times New Roman" w:cs="Times New Roman"/>
          <w:sz w:val="24"/>
          <w:szCs w:val="24"/>
          <w:lang w:val="en-US"/>
        </w:rPr>
        <w:t xml:space="preserve"> tradition does not consider the nobility of aristocrats in </w:t>
      </w:r>
      <w:r w:rsidR="00D00E1E">
        <w:rPr>
          <w:rFonts w:ascii="Times New Roman" w:hAnsi="Times New Roman" w:cs="Times New Roman"/>
          <w:sz w:val="24"/>
          <w:szCs w:val="24"/>
          <w:lang w:val="en-US"/>
        </w:rPr>
        <w:t>assessing</w:t>
      </w:r>
      <w:r w:rsidR="00D9445F">
        <w:rPr>
          <w:rFonts w:ascii="Times New Roman" w:hAnsi="Times New Roman" w:cs="Times New Roman"/>
          <w:sz w:val="24"/>
          <w:szCs w:val="24"/>
          <w:lang w:val="en-US"/>
        </w:rPr>
        <w:t xml:space="preserve"> the legitimacy of Duke Yin’s succession.</w:t>
      </w:r>
    </w:p>
    <w:p w14:paraId="4A961A19" w14:textId="2376098A" w:rsidR="007D7D25" w:rsidRPr="007D7D25" w:rsidRDefault="007D7D25" w:rsidP="007D7D25">
      <w:pPr>
        <w:spacing w:line="360" w:lineRule="auto"/>
        <w:jc w:val="both"/>
        <w:rPr>
          <w:rFonts w:ascii="PMingLiU" w:eastAsia="PMingLiU" w:hAnsi="PMingLiU" w:cs="Times New Roman"/>
          <w:b/>
          <w:bCs/>
          <w:sz w:val="24"/>
          <w:szCs w:val="24"/>
          <w:lang w:val="en-GB"/>
        </w:rPr>
      </w:pPr>
      <w:r w:rsidRPr="007D7D25">
        <w:rPr>
          <w:rFonts w:ascii="Times New Roman" w:eastAsia="PMingLiU" w:hAnsi="Times New Roman" w:cs="Times New Roman"/>
          <w:b/>
          <w:bCs/>
          <w:sz w:val="24"/>
          <w:szCs w:val="24"/>
          <w:lang w:val="en-GB"/>
        </w:rPr>
        <w:t>2.</w:t>
      </w:r>
      <w:r w:rsidRPr="007D7D25">
        <w:rPr>
          <w:rFonts w:ascii="Times New Roman" w:eastAsia="PMingLiU" w:hAnsi="Times New Roman" w:cs="Times New Roman"/>
          <w:b/>
          <w:bCs/>
          <w:sz w:val="24"/>
          <w:szCs w:val="24"/>
          <w:lang w:val="en-GB"/>
        </w:rPr>
        <w:t>2</w:t>
      </w:r>
      <w:r w:rsidRPr="007D7D25">
        <w:rPr>
          <w:rFonts w:ascii="Times New Roman" w:eastAsia="PMingLiU" w:hAnsi="Times New Roman" w:cs="Times New Roman"/>
          <w:sz w:val="24"/>
          <w:szCs w:val="24"/>
          <w:lang w:val="en-GB"/>
        </w:rPr>
        <w:t xml:space="preserve"> </w:t>
      </w:r>
      <w:proofErr w:type="spellStart"/>
      <w:r w:rsidRPr="007D7D25">
        <w:rPr>
          <w:rFonts w:ascii="Times New Roman" w:eastAsia="PMingLiU" w:hAnsi="Times New Roman" w:cs="Times New Roman"/>
          <w:b/>
          <w:bCs/>
          <w:i/>
          <w:iCs/>
          <w:sz w:val="24"/>
          <w:szCs w:val="24"/>
          <w:lang w:val="en-GB"/>
        </w:rPr>
        <w:t>Gongyangzhuan</w:t>
      </w:r>
      <w:proofErr w:type="spellEnd"/>
      <w:r w:rsidRPr="007D7D25">
        <w:rPr>
          <w:rFonts w:ascii="PMingLiU" w:eastAsia="PMingLiU" w:hAnsi="PMingLiU" w:cs="Times New Roman"/>
          <w:b/>
          <w:bCs/>
          <w:sz w:val="24"/>
          <w:szCs w:val="24"/>
          <w:lang w:val="en-GB"/>
        </w:rPr>
        <w:t xml:space="preserve"> </w:t>
      </w:r>
      <w:r w:rsidRPr="007D7D25">
        <w:rPr>
          <w:rFonts w:ascii="PMingLiU" w:eastAsia="PMingLiU" w:hAnsi="PMingLiU" w:cs="Times New Roman" w:hint="eastAsia"/>
          <w:b/>
          <w:bCs/>
          <w:sz w:val="24"/>
          <w:szCs w:val="24"/>
          <w:lang w:val="en-GB"/>
        </w:rPr>
        <w:t>公羊傳</w:t>
      </w:r>
    </w:p>
    <w:p w14:paraId="7F19E0A2" w14:textId="3DEC7DBC" w:rsidR="0071521F" w:rsidRDefault="0071521F" w:rsidP="007D7D25">
      <w:pPr>
        <w:spacing w:line="360" w:lineRule="auto"/>
        <w:jc w:val="both"/>
        <w:rPr>
          <w:rFonts w:ascii="Times New Roman" w:hAnsi="Times New Roman" w:cs="Times New Roman"/>
          <w:sz w:val="24"/>
          <w:szCs w:val="24"/>
          <w:lang w:val="en-GB"/>
        </w:rPr>
      </w:pPr>
      <w:proofErr w:type="spellStart"/>
      <w:r w:rsidRPr="0071521F">
        <w:rPr>
          <w:rFonts w:ascii="Times New Roman" w:hAnsi="Times New Roman" w:cs="Times New Roman"/>
          <w:i/>
          <w:iCs/>
          <w:sz w:val="24"/>
          <w:szCs w:val="24"/>
          <w:lang w:val="en-GB"/>
        </w:rPr>
        <w:t>Gongyangzhuan</w:t>
      </w:r>
      <w:proofErr w:type="spellEnd"/>
      <w:r>
        <w:rPr>
          <w:rFonts w:ascii="Times New Roman" w:hAnsi="Times New Roman" w:cs="Times New Roman"/>
          <w:sz w:val="24"/>
          <w:szCs w:val="24"/>
          <w:lang w:val="en-GB"/>
        </w:rPr>
        <w:t xml:space="preserve"> also adopted the same interrogative method in interpreting the Text, but </w:t>
      </w:r>
      <w:proofErr w:type="spellStart"/>
      <w:r>
        <w:rPr>
          <w:rFonts w:ascii="Times New Roman" w:hAnsi="Times New Roman" w:cs="Times New Roman"/>
          <w:sz w:val="24"/>
          <w:szCs w:val="24"/>
          <w:lang w:val="en-GB"/>
        </w:rPr>
        <w:t>Gongyang’s</w:t>
      </w:r>
      <w:proofErr w:type="spellEnd"/>
      <w:r>
        <w:rPr>
          <w:rFonts w:ascii="Times New Roman" w:hAnsi="Times New Roman" w:cs="Times New Roman"/>
          <w:sz w:val="24"/>
          <w:szCs w:val="24"/>
          <w:lang w:val="en-GB"/>
        </w:rPr>
        <w:t xml:space="preserve"> view on Duke Yin’s succession is slightly different from </w:t>
      </w:r>
      <w:proofErr w:type="spellStart"/>
      <w:r>
        <w:rPr>
          <w:rFonts w:ascii="Times New Roman" w:hAnsi="Times New Roman" w:cs="Times New Roman"/>
          <w:sz w:val="24"/>
          <w:szCs w:val="24"/>
          <w:lang w:val="en-GB"/>
        </w:rPr>
        <w:t>Guliang’s</w:t>
      </w:r>
      <w:proofErr w:type="spellEnd"/>
      <w:r>
        <w:rPr>
          <w:rFonts w:ascii="Times New Roman" w:hAnsi="Times New Roman" w:cs="Times New Roman"/>
          <w:sz w:val="24"/>
          <w:szCs w:val="24"/>
          <w:lang w:val="en-GB"/>
        </w:rPr>
        <w:t xml:space="preserve">. The commentary </w:t>
      </w:r>
      <w:r w:rsidR="00D614A9">
        <w:rPr>
          <w:rFonts w:ascii="Times New Roman" w:hAnsi="Times New Roman" w:cs="Times New Roman"/>
          <w:sz w:val="24"/>
          <w:szCs w:val="24"/>
          <w:lang w:val="en-GB"/>
        </w:rPr>
        <w:t>for</w:t>
      </w:r>
      <w:r>
        <w:rPr>
          <w:rFonts w:ascii="Times New Roman" w:hAnsi="Times New Roman" w:cs="Times New Roman"/>
          <w:sz w:val="24"/>
          <w:szCs w:val="24"/>
          <w:lang w:val="en-GB"/>
        </w:rPr>
        <w:t xml:space="preserve"> Duke Yin</w:t>
      </w:r>
      <w:r w:rsidR="00D614A9">
        <w:rPr>
          <w:rFonts w:ascii="Times New Roman" w:hAnsi="Times New Roman" w:cs="Times New Roman"/>
          <w:sz w:val="24"/>
          <w:szCs w:val="24"/>
          <w:lang w:val="en-GB"/>
        </w:rPr>
        <w:t xml:space="preserve"> 1.1</w:t>
      </w:r>
      <w:r>
        <w:rPr>
          <w:rFonts w:ascii="Times New Roman" w:hAnsi="Times New Roman" w:cs="Times New Roman"/>
          <w:sz w:val="24"/>
          <w:szCs w:val="24"/>
          <w:lang w:val="en-GB"/>
        </w:rPr>
        <w:t xml:space="preserve"> reads:</w:t>
      </w:r>
    </w:p>
    <w:p w14:paraId="3E9267A6" w14:textId="16B34973" w:rsidR="0071521F" w:rsidRDefault="009C756F" w:rsidP="009C756F">
      <w:pPr>
        <w:spacing w:line="360" w:lineRule="auto"/>
        <w:ind w:left="709"/>
        <w:jc w:val="both"/>
        <w:rPr>
          <w:rFonts w:ascii="Times New Roman" w:hAnsi="Times New Roman" w:cs="Times New Roman"/>
          <w:sz w:val="24"/>
          <w:szCs w:val="24"/>
          <w:lang w:val="en-GB"/>
        </w:rPr>
      </w:pPr>
      <w:r w:rsidRPr="009C756F">
        <w:rPr>
          <w:rFonts w:ascii="Times New Roman" w:hAnsi="Times New Roman" w:cs="Times New Roman"/>
          <w:sz w:val="24"/>
          <w:szCs w:val="24"/>
          <w:lang w:val="en-GB"/>
        </w:rPr>
        <w:t xml:space="preserve">Why does the Text not state that the duke succeeded to the title? </w:t>
      </w:r>
      <w:proofErr w:type="gramStart"/>
      <w:r w:rsidRPr="009C756F">
        <w:rPr>
          <w:rFonts w:ascii="Times New Roman" w:hAnsi="Times New Roman" w:cs="Times New Roman"/>
          <w:sz w:val="24"/>
          <w:szCs w:val="24"/>
          <w:lang w:val="en-GB"/>
        </w:rPr>
        <w:t>In order to</w:t>
      </w:r>
      <w:proofErr w:type="gramEnd"/>
      <w:r w:rsidRPr="009C756F">
        <w:rPr>
          <w:rFonts w:ascii="Times New Roman" w:hAnsi="Times New Roman" w:cs="Times New Roman"/>
          <w:sz w:val="24"/>
          <w:szCs w:val="24"/>
          <w:lang w:val="en-GB"/>
        </w:rPr>
        <w:t xml:space="preserve"> give full expression to the duke’s intention. Why so? The duke intended to pacify the state and [eventually] restore it to </w:t>
      </w:r>
      <w:r w:rsidRPr="00E45E38">
        <w:rPr>
          <w:rFonts w:ascii="Times New Roman" w:hAnsi="Times New Roman" w:cs="Times New Roman"/>
          <w:sz w:val="24"/>
          <w:szCs w:val="24"/>
          <w:lang w:val="en-GB"/>
        </w:rPr>
        <w:t>[Duke] Huan</w:t>
      </w:r>
      <w:r w:rsidRPr="009C756F">
        <w:rPr>
          <w:rFonts w:ascii="Times New Roman" w:hAnsi="Times New Roman" w:cs="Times New Roman"/>
          <w:sz w:val="24"/>
          <w:szCs w:val="24"/>
          <w:lang w:val="en-GB"/>
        </w:rPr>
        <w:t>.</w:t>
      </w:r>
      <w:r w:rsidR="00424A93">
        <w:rPr>
          <w:rStyle w:val="FootnoteReference"/>
          <w:rFonts w:ascii="Times New Roman" w:hAnsi="Times New Roman" w:cs="Times New Roman"/>
          <w:sz w:val="24"/>
          <w:szCs w:val="24"/>
          <w:lang w:val="en-GB"/>
        </w:rPr>
        <w:footnoteReference w:id="8"/>
      </w:r>
    </w:p>
    <w:p w14:paraId="46041CF4" w14:textId="540001F0" w:rsidR="001B07FA" w:rsidRDefault="004457DF" w:rsidP="007D7D2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w:t>
      </w:r>
      <w:r w:rsidR="0071521F">
        <w:rPr>
          <w:rFonts w:ascii="Times New Roman" w:hAnsi="Times New Roman" w:cs="Times New Roman"/>
          <w:sz w:val="24"/>
          <w:szCs w:val="24"/>
          <w:lang w:val="en-GB"/>
        </w:rPr>
        <w:t>line</w:t>
      </w:r>
      <w:r>
        <w:rPr>
          <w:rFonts w:ascii="Times New Roman" w:hAnsi="Times New Roman" w:cs="Times New Roman"/>
          <w:sz w:val="24"/>
          <w:szCs w:val="24"/>
          <w:lang w:val="en-GB"/>
        </w:rPr>
        <w:t xml:space="preserve"> with </w:t>
      </w:r>
      <w:r w:rsidRPr="007D7D25">
        <w:rPr>
          <w:rFonts w:ascii="Times New Roman" w:hAnsi="Times New Roman" w:cs="Times New Roman"/>
          <w:sz w:val="24"/>
          <w:szCs w:val="24"/>
          <w:lang w:val="en-GB"/>
        </w:rPr>
        <w:t xml:space="preserve">the </w:t>
      </w:r>
      <w:proofErr w:type="spellStart"/>
      <w:r w:rsidRPr="007D7D25">
        <w:rPr>
          <w:rFonts w:ascii="Times New Roman" w:hAnsi="Times New Roman" w:cs="Times New Roman"/>
          <w:sz w:val="24"/>
          <w:szCs w:val="24"/>
          <w:lang w:val="en-GB"/>
        </w:rPr>
        <w:t>Guliang’s</w:t>
      </w:r>
      <w:proofErr w:type="spellEnd"/>
      <w:r w:rsidRPr="007D7D25">
        <w:rPr>
          <w:rFonts w:ascii="Times New Roman" w:hAnsi="Times New Roman" w:cs="Times New Roman"/>
          <w:sz w:val="24"/>
          <w:szCs w:val="24"/>
          <w:lang w:val="en-GB"/>
        </w:rPr>
        <w:t xml:space="preserve"> tradition, </w:t>
      </w:r>
      <w:proofErr w:type="spellStart"/>
      <w:r>
        <w:rPr>
          <w:rFonts w:ascii="Times New Roman" w:hAnsi="Times New Roman" w:cs="Times New Roman"/>
          <w:sz w:val="24"/>
          <w:szCs w:val="24"/>
          <w:lang w:val="en-GB"/>
        </w:rPr>
        <w:t>Gongyang’s</w:t>
      </w:r>
      <w:proofErr w:type="spellEnd"/>
      <w:r>
        <w:rPr>
          <w:rFonts w:ascii="Times New Roman" w:hAnsi="Times New Roman" w:cs="Times New Roman"/>
          <w:sz w:val="24"/>
          <w:szCs w:val="24"/>
          <w:lang w:val="en-GB"/>
        </w:rPr>
        <w:t xml:space="preserve"> tradition</w:t>
      </w:r>
      <w:r>
        <w:rPr>
          <w:rFonts w:ascii="Times New Roman" w:hAnsi="Times New Roman" w:cs="Times New Roman"/>
          <w:sz w:val="24"/>
          <w:szCs w:val="24"/>
          <w:lang w:val="en-GB"/>
        </w:rPr>
        <w:t xml:space="preserve"> </w:t>
      </w:r>
      <w:r w:rsidRPr="004457DF">
        <w:rPr>
          <w:rFonts w:ascii="Times New Roman" w:hAnsi="Times New Roman" w:cs="Times New Roman"/>
          <w:sz w:val="24"/>
          <w:szCs w:val="24"/>
          <w:lang w:val="en-GB"/>
        </w:rPr>
        <w:t>similarly interprets the absence of the term</w:t>
      </w:r>
      <w:r>
        <w:rPr>
          <w:rFonts w:ascii="Times New Roman" w:hAnsi="Times New Roman" w:cs="Times New Roman"/>
          <w:sz w:val="24"/>
          <w:szCs w:val="24"/>
          <w:lang w:val="en-GB"/>
        </w:rPr>
        <w:t xml:space="preserve"> </w:t>
      </w:r>
      <w:proofErr w:type="spellStart"/>
      <w:r w:rsidRPr="004457DF">
        <w:rPr>
          <w:rFonts w:ascii="Times New Roman" w:hAnsi="Times New Roman" w:cs="Times New Roman"/>
          <w:i/>
          <w:iCs/>
          <w:sz w:val="24"/>
          <w:szCs w:val="24"/>
          <w:lang w:val="en-GB"/>
        </w:rPr>
        <w:t>jiwei</w:t>
      </w:r>
      <w:proofErr w:type="spellEnd"/>
      <w:r>
        <w:rPr>
          <w:rFonts w:ascii="Times New Roman" w:hAnsi="Times New Roman" w:cs="Times New Roman"/>
          <w:sz w:val="24"/>
          <w:szCs w:val="24"/>
          <w:lang w:val="en-GB"/>
        </w:rPr>
        <w:t xml:space="preserve"> as an expression of Duke Yin’s intention. </w:t>
      </w:r>
      <w:r w:rsidR="007A1F7C">
        <w:rPr>
          <w:rFonts w:ascii="Times New Roman" w:hAnsi="Times New Roman" w:cs="Times New Roman"/>
          <w:sz w:val="24"/>
          <w:szCs w:val="24"/>
          <w:lang w:val="en-GB"/>
        </w:rPr>
        <w:t xml:space="preserve">However, </w:t>
      </w:r>
      <w:proofErr w:type="spellStart"/>
      <w:r w:rsidR="007A1F7C">
        <w:rPr>
          <w:rFonts w:ascii="Times New Roman" w:hAnsi="Times New Roman" w:cs="Times New Roman"/>
          <w:sz w:val="24"/>
          <w:szCs w:val="24"/>
          <w:lang w:val="en-GB"/>
        </w:rPr>
        <w:t>Go</w:t>
      </w:r>
      <w:r w:rsidR="00880BC8">
        <w:rPr>
          <w:rFonts w:ascii="Times New Roman" w:hAnsi="Times New Roman" w:cs="Times New Roman"/>
          <w:sz w:val="24"/>
          <w:szCs w:val="24"/>
          <w:lang w:val="en-GB"/>
        </w:rPr>
        <w:t>ng</w:t>
      </w:r>
      <w:r w:rsidR="007A1F7C">
        <w:rPr>
          <w:rFonts w:ascii="Times New Roman" w:hAnsi="Times New Roman" w:cs="Times New Roman"/>
          <w:sz w:val="24"/>
          <w:szCs w:val="24"/>
          <w:lang w:val="en-GB"/>
        </w:rPr>
        <w:t>yang’s</w:t>
      </w:r>
      <w:proofErr w:type="spellEnd"/>
      <w:r w:rsidR="007A1F7C">
        <w:rPr>
          <w:rFonts w:ascii="Times New Roman" w:hAnsi="Times New Roman" w:cs="Times New Roman"/>
          <w:sz w:val="24"/>
          <w:szCs w:val="24"/>
          <w:lang w:val="en-GB"/>
        </w:rPr>
        <w:t xml:space="preserve"> commentaries offer deeper insight into this intention by specifying that the duke aimed to </w:t>
      </w:r>
      <w:r w:rsidR="009C756F">
        <w:rPr>
          <w:rFonts w:ascii="Times New Roman" w:hAnsi="Times New Roman" w:cs="Times New Roman"/>
          <w:sz w:val="24"/>
          <w:szCs w:val="24"/>
          <w:lang w:val="en-GB"/>
        </w:rPr>
        <w:t>restore the order of</w:t>
      </w:r>
      <w:r w:rsidR="007A1F7C" w:rsidRPr="007A1F7C">
        <w:rPr>
          <w:rFonts w:ascii="Times New Roman" w:hAnsi="Times New Roman" w:cs="Times New Roman"/>
          <w:sz w:val="24"/>
          <w:szCs w:val="24"/>
          <w:lang w:val="en-GB"/>
        </w:rPr>
        <w:t xml:space="preserve"> the state </w:t>
      </w:r>
      <w:r w:rsidR="007A1F7C">
        <w:rPr>
          <w:rFonts w:ascii="Times New Roman" w:hAnsi="Times New Roman" w:cs="Times New Roman"/>
          <w:sz w:val="24"/>
          <w:szCs w:val="24"/>
          <w:lang w:val="en-GB"/>
        </w:rPr>
        <w:t>before</w:t>
      </w:r>
      <w:r w:rsidR="007A1F7C" w:rsidRPr="007A1F7C">
        <w:rPr>
          <w:rFonts w:ascii="Times New Roman" w:hAnsi="Times New Roman" w:cs="Times New Roman"/>
          <w:sz w:val="24"/>
          <w:szCs w:val="24"/>
          <w:lang w:val="en-GB"/>
        </w:rPr>
        <w:t xml:space="preserve"> </w:t>
      </w:r>
      <w:r w:rsidR="007A1F7C">
        <w:rPr>
          <w:rFonts w:ascii="Times New Roman" w:hAnsi="Times New Roman" w:cs="Times New Roman"/>
          <w:sz w:val="24"/>
          <w:szCs w:val="24"/>
          <w:lang w:val="en-GB"/>
        </w:rPr>
        <w:t xml:space="preserve">ultimately passing it on to Duke Huan. </w:t>
      </w:r>
      <w:r w:rsidR="00842BE1">
        <w:rPr>
          <w:rFonts w:ascii="Times New Roman" w:hAnsi="Times New Roman" w:cs="Times New Roman"/>
          <w:sz w:val="24"/>
          <w:szCs w:val="24"/>
          <w:lang w:val="en-GB"/>
        </w:rPr>
        <w:t xml:space="preserve">It is noticeable that </w:t>
      </w:r>
      <w:proofErr w:type="spellStart"/>
      <w:r w:rsidR="00842BE1">
        <w:rPr>
          <w:rFonts w:ascii="Times New Roman" w:hAnsi="Times New Roman" w:cs="Times New Roman"/>
          <w:sz w:val="24"/>
          <w:szCs w:val="24"/>
          <w:lang w:val="en-GB"/>
        </w:rPr>
        <w:t>Gongyang</w:t>
      </w:r>
      <w:proofErr w:type="spellEnd"/>
      <w:r w:rsidR="00842BE1">
        <w:rPr>
          <w:rFonts w:ascii="Times New Roman" w:hAnsi="Times New Roman" w:cs="Times New Roman"/>
          <w:sz w:val="24"/>
          <w:szCs w:val="24"/>
          <w:lang w:val="en-GB"/>
        </w:rPr>
        <w:t xml:space="preserve"> uses the term “restore” (</w:t>
      </w:r>
      <w:r w:rsidR="00842BE1" w:rsidRPr="00880BC8">
        <w:rPr>
          <w:rFonts w:ascii="Times New Roman" w:hAnsi="Times New Roman" w:cs="Times New Roman"/>
          <w:i/>
          <w:iCs/>
          <w:sz w:val="24"/>
          <w:szCs w:val="24"/>
          <w:lang w:val="en-GB"/>
        </w:rPr>
        <w:t>fan</w:t>
      </w:r>
      <w:r w:rsidR="00842BE1" w:rsidRPr="00372C92">
        <w:rPr>
          <w:rFonts w:ascii="PMingLiU" w:eastAsia="PMingLiU" w:hAnsi="PMingLiU" w:cs="Times New Roman" w:hint="eastAsia"/>
          <w:sz w:val="24"/>
          <w:szCs w:val="24"/>
          <w:lang w:val="en-GB"/>
        </w:rPr>
        <w:t>反</w:t>
      </w:r>
      <w:r w:rsidR="00842BE1">
        <w:rPr>
          <w:rFonts w:ascii="Times New Roman" w:hAnsi="Times New Roman" w:cs="Times New Roman"/>
          <w:sz w:val="24"/>
          <w:szCs w:val="24"/>
          <w:lang w:val="en-GB"/>
        </w:rPr>
        <w:t>), compared to “resign” (</w:t>
      </w:r>
      <w:r w:rsidR="00842BE1" w:rsidRPr="001B07FA">
        <w:rPr>
          <w:rFonts w:ascii="Times New Roman" w:hAnsi="Times New Roman" w:cs="Times New Roman" w:hint="eastAsia"/>
          <w:i/>
          <w:iCs/>
          <w:sz w:val="24"/>
          <w:szCs w:val="24"/>
          <w:lang w:val="en-GB"/>
        </w:rPr>
        <w:t>rang</w:t>
      </w:r>
      <w:r w:rsidR="00842BE1">
        <w:rPr>
          <w:rFonts w:ascii="Times New Roman" w:hAnsi="Times New Roman" w:cs="Times New Roman"/>
          <w:sz w:val="24"/>
          <w:szCs w:val="24"/>
          <w:lang w:val="en-GB"/>
        </w:rPr>
        <w:t xml:space="preserve"> </w:t>
      </w:r>
      <w:r w:rsidR="00842BE1" w:rsidRPr="00372C92">
        <w:rPr>
          <w:rFonts w:ascii="PMingLiU" w:eastAsia="PMingLiU" w:hAnsi="PMingLiU" w:cs="Times New Roman" w:hint="eastAsia"/>
          <w:sz w:val="24"/>
          <w:szCs w:val="24"/>
          <w:lang w:val="en-GB"/>
        </w:rPr>
        <w:t>讓</w:t>
      </w:r>
      <w:r w:rsidR="00842BE1">
        <w:rPr>
          <w:rFonts w:ascii="Times New Roman" w:hAnsi="Times New Roman" w:cs="Times New Roman"/>
          <w:sz w:val="24"/>
          <w:szCs w:val="24"/>
          <w:lang w:val="en-GB"/>
        </w:rPr>
        <w:t xml:space="preserve">) in </w:t>
      </w:r>
      <w:proofErr w:type="spellStart"/>
      <w:r w:rsidR="00842BE1">
        <w:rPr>
          <w:rFonts w:ascii="Times New Roman" w:hAnsi="Times New Roman" w:cs="Times New Roman"/>
          <w:sz w:val="24"/>
          <w:szCs w:val="24"/>
          <w:lang w:val="en-GB"/>
        </w:rPr>
        <w:t>Guliang’s</w:t>
      </w:r>
      <w:proofErr w:type="spellEnd"/>
      <w:r w:rsidR="00842BE1">
        <w:rPr>
          <w:rFonts w:ascii="Times New Roman" w:hAnsi="Times New Roman" w:cs="Times New Roman"/>
          <w:sz w:val="24"/>
          <w:szCs w:val="24"/>
          <w:lang w:val="en-GB"/>
        </w:rPr>
        <w:t xml:space="preserve"> commentary. It helps to explain </w:t>
      </w:r>
      <w:proofErr w:type="spellStart"/>
      <w:r w:rsidR="00842BE1">
        <w:rPr>
          <w:rFonts w:ascii="Times New Roman" w:hAnsi="Times New Roman" w:cs="Times New Roman"/>
          <w:sz w:val="24"/>
          <w:szCs w:val="24"/>
          <w:lang w:val="en-GB"/>
        </w:rPr>
        <w:t>Gongyang</w:t>
      </w:r>
      <w:r w:rsidR="00D00E1E">
        <w:rPr>
          <w:rFonts w:ascii="Times New Roman" w:hAnsi="Times New Roman" w:cs="Times New Roman"/>
          <w:sz w:val="24"/>
          <w:szCs w:val="24"/>
          <w:lang w:val="en-GB"/>
        </w:rPr>
        <w:t>’s</w:t>
      </w:r>
      <w:proofErr w:type="spellEnd"/>
      <w:r w:rsidR="00D00E1E">
        <w:rPr>
          <w:rFonts w:ascii="Times New Roman" w:hAnsi="Times New Roman" w:cs="Times New Roman"/>
          <w:sz w:val="24"/>
          <w:szCs w:val="24"/>
          <w:lang w:val="en-GB"/>
        </w:rPr>
        <w:t xml:space="preserve"> stance </w:t>
      </w:r>
      <w:r w:rsidR="00842BE1">
        <w:rPr>
          <w:rFonts w:ascii="Times New Roman" w:hAnsi="Times New Roman" w:cs="Times New Roman"/>
          <w:sz w:val="24"/>
          <w:szCs w:val="24"/>
          <w:lang w:val="en-GB"/>
        </w:rPr>
        <w:t xml:space="preserve">on this complicated succession of power. </w:t>
      </w:r>
      <w:r w:rsidR="001B07FA" w:rsidRPr="007D7D25">
        <w:rPr>
          <w:rFonts w:ascii="Times New Roman" w:hAnsi="Times New Roman" w:cs="Times New Roman"/>
          <w:sz w:val="24"/>
          <w:szCs w:val="24"/>
          <w:lang w:val="en-GB"/>
        </w:rPr>
        <w:t xml:space="preserve">In contrast to the </w:t>
      </w:r>
      <w:proofErr w:type="spellStart"/>
      <w:r w:rsidR="001B07FA" w:rsidRPr="007D7D25">
        <w:rPr>
          <w:rFonts w:ascii="Times New Roman" w:hAnsi="Times New Roman" w:cs="Times New Roman"/>
          <w:sz w:val="24"/>
          <w:szCs w:val="24"/>
          <w:lang w:val="en-GB"/>
        </w:rPr>
        <w:t>Guliang’s</w:t>
      </w:r>
      <w:proofErr w:type="spellEnd"/>
      <w:r w:rsidR="001B07FA" w:rsidRPr="007D7D25">
        <w:rPr>
          <w:rFonts w:ascii="Times New Roman" w:hAnsi="Times New Roman" w:cs="Times New Roman"/>
          <w:sz w:val="24"/>
          <w:szCs w:val="24"/>
          <w:lang w:val="en-GB"/>
        </w:rPr>
        <w:t xml:space="preserve"> </w:t>
      </w:r>
      <w:r w:rsidR="001B07FA" w:rsidRPr="007D7D25">
        <w:rPr>
          <w:rFonts w:ascii="Times New Roman" w:hAnsi="Times New Roman" w:cs="Times New Roman"/>
          <w:sz w:val="24"/>
          <w:szCs w:val="24"/>
          <w:lang w:val="en-GB"/>
        </w:rPr>
        <w:lastRenderedPageBreak/>
        <w:t xml:space="preserve">tradition, </w:t>
      </w:r>
      <w:proofErr w:type="spellStart"/>
      <w:r w:rsidR="001B07FA">
        <w:rPr>
          <w:rFonts w:ascii="Times New Roman" w:hAnsi="Times New Roman" w:cs="Times New Roman"/>
          <w:sz w:val="24"/>
          <w:szCs w:val="24"/>
          <w:lang w:val="en-GB"/>
        </w:rPr>
        <w:t>Gongyang’s</w:t>
      </w:r>
      <w:proofErr w:type="spellEnd"/>
      <w:r w:rsidR="001B07FA">
        <w:rPr>
          <w:rFonts w:ascii="Times New Roman" w:hAnsi="Times New Roman" w:cs="Times New Roman"/>
          <w:sz w:val="24"/>
          <w:szCs w:val="24"/>
          <w:lang w:val="en-GB"/>
        </w:rPr>
        <w:t xml:space="preserve"> tradition emphasises more on </w:t>
      </w:r>
      <w:r w:rsidR="001B07FA">
        <w:rPr>
          <w:rFonts w:ascii="Times New Roman" w:hAnsi="Times New Roman" w:cs="Times New Roman"/>
          <w:sz w:val="24"/>
          <w:szCs w:val="24"/>
          <w:lang w:val="en-GB"/>
        </w:rPr>
        <w:t xml:space="preserve">the </w:t>
      </w:r>
      <w:r w:rsidR="001B07FA">
        <w:rPr>
          <w:rFonts w:ascii="Times New Roman" w:hAnsi="Times New Roman" w:cs="Times New Roman"/>
          <w:sz w:val="24"/>
          <w:szCs w:val="24"/>
          <w:lang w:val="en-GB"/>
        </w:rPr>
        <w:t>nobility of the succession line</w:t>
      </w:r>
      <w:r w:rsidR="001B07FA">
        <w:rPr>
          <w:rFonts w:ascii="Times New Roman" w:hAnsi="Times New Roman" w:cs="Times New Roman"/>
          <w:sz w:val="24"/>
          <w:szCs w:val="24"/>
          <w:lang w:val="en-GB"/>
        </w:rPr>
        <w:t xml:space="preserve">. According to </w:t>
      </w:r>
      <w:proofErr w:type="spellStart"/>
      <w:r w:rsidR="001B07FA" w:rsidRPr="001B07FA">
        <w:rPr>
          <w:rFonts w:ascii="Times New Roman" w:hAnsi="Times New Roman" w:cs="Times New Roman"/>
          <w:i/>
          <w:iCs/>
          <w:sz w:val="24"/>
          <w:szCs w:val="24"/>
          <w:lang w:val="en-GB"/>
        </w:rPr>
        <w:t>Shiji</w:t>
      </w:r>
      <w:proofErr w:type="spellEnd"/>
      <w:r w:rsidR="001B07FA" w:rsidRPr="001B07FA">
        <w:rPr>
          <w:rFonts w:ascii="Times New Roman" w:hAnsi="Times New Roman" w:cs="Times New Roman"/>
          <w:i/>
          <w:iCs/>
          <w:sz w:val="24"/>
          <w:szCs w:val="24"/>
          <w:lang w:val="en-GB"/>
        </w:rPr>
        <w:t xml:space="preserve"> </w:t>
      </w:r>
      <w:r w:rsidR="001B07FA" w:rsidRPr="001B07FA">
        <w:rPr>
          <w:rFonts w:ascii="PMingLiU" w:eastAsia="PMingLiU" w:hAnsi="PMingLiU" w:cs="Times New Roman" w:hint="eastAsia"/>
          <w:sz w:val="24"/>
          <w:szCs w:val="24"/>
          <w:lang w:val="en-GB"/>
        </w:rPr>
        <w:t>史記</w:t>
      </w:r>
      <w:r w:rsidR="001B07FA">
        <w:rPr>
          <w:rFonts w:ascii="Times New Roman" w:hAnsi="Times New Roman" w:cs="Times New Roman" w:hint="eastAsia"/>
          <w:sz w:val="24"/>
          <w:szCs w:val="24"/>
          <w:lang w:val="en-GB"/>
        </w:rPr>
        <w:t>,</w:t>
      </w:r>
      <w:r w:rsidR="001B07FA">
        <w:rPr>
          <w:rFonts w:ascii="Times New Roman" w:hAnsi="Times New Roman" w:cs="Times New Roman"/>
          <w:sz w:val="24"/>
          <w:szCs w:val="24"/>
          <w:lang w:val="en-GB"/>
        </w:rPr>
        <w:t xml:space="preserve"> </w:t>
      </w:r>
      <w:r w:rsidR="00842BE1">
        <w:rPr>
          <w:rFonts w:ascii="Times New Roman" w:hAnsi="Times New Roman" w:cs="Times New Roman"/>
          <w:sz w:val="24"/>
          <w:szCs w:val="24"/>
          <w:lang w:val="en-GB"/>
        </w:rPr>
        <w:t xml:space="preserve">being a child of a concubine, </w:t>
      </w:r>
      <w:r w:rsidR="001B07FA">
        <w:rPr>
          <w:rFonts w:ascii="Times New Roman" w:hAnsi="Times New Roman" w:cs="Times New Roman"/>
          <w:sz w:val="24"/>
          <w:szCs w:val="24"/>
          <w:lang w:val="en-GB"/>
        </w:rPr>
        <w:t xml:space="preserve">Duke Yin </w:t>
      </w:r>
      <w:r w:rsidR="00842BE1">
        <w:rPr>
          <w:rFonts w:ascii="Times New Roman" w:hAnsi="Times New Roman" w:cs="Times New Roman"/>
          <w:sz w:val="24"/>
          <w:szCs w:val="24"/>
          <w:lang w:val="en-GB"/>
        </w:rPr>
        <w:t xml:space="preserve">has a less noble parentage than Duke Huan, whose mother was later </w:t>
      </w:r>
      <w:r w:rsidR="00842BE1" w:rsidRPr="00842BE1">
        <w:rPr>
          <w:rFonts w:ascii="Times New Roman" w:hAnsi="Times New Roman" w:cs="Times New Roman"/>
          <w:sz w:val="24"/>
          <w:szCs w:val="24"/>
          <w:lang w:val="en-GB"/>
        </w:rPr>
        <w:t>elevated to the position of consort</w:t>
      </w:r>
      <w:r w:rsidR="00842BE1">
        <w:rPr>
          <w:rFonts w:ascii="Times New Roman" w:hAnsi="Times New Roman" w:cs="Times New Roman"/>
          <w:sz w:val="24"/>
          <w:szCs w:val="24"/>
          <w:lang w:val="en-GB"/>
        </w:rPr>
        <w:t>.</w:t>
      </w:r>
      <w:r w:rsidR="00842BE1">
        <w:rPr>
          <w:rStyle w:val="FootnoteReference"/>
          <w:rFonts w:ascii="Times New Roman" w:hAnsi="Times New Roman" w:cs="Times New Roman"/>
          <w:sz w:val="24"/>
          <w:szCs w:val="24"/>
          <w:lang w:val="en-GB"/>
        </w:rPr>
        <w:footnoteReference w:id="9"/>
      </w:r>
      <w:r w:rsidR="00842BE1">
        <w:rPr>
          <w:rFonts w:ascii="Times New Roman" w:hAnsi="Times New Roman" w:cs="Times New Roman"/>
          <w:sz w:val="24"/>
          <w:szCs w:val="24"/>
          <w:lang w:val="en-GB"/>
        </w:rPr>
        <w:t xml:space="preserve"> </w:t>
      </w:r>
      <w:r w:rsidR="00063BAE">
        <w:rPr>
          <w:rFonts w:ascii="Times New Roman" w:hAnsi="Times New Roman" w:cs="Times New Roman"/>
          <w:sz w:val="24"/>
          <w:szCs w:val="24"/>
          <w:lang w:val="en-GB"/>
        </w:rPr>
        <w:t xml:space="preserve">Therefore, in </w:t>
      </w:r>
      <w:proofErr w:type="spellStart"/>
      <w:r w:rsidR="00063BAE">
        <w:rPr>
          <w:rFonts w:ascii="Times New Roman" w:hAnsi="Times New Roman" w:cs="Times New Roman"/>
          <w:sz w:val="24"/>
          <w:szCs w:val="24"/>
          <w:lang w:val="en-GB"/>
        </w:rPr>
        <w:t>Gongyang’s</w:t>
      </w:r>
      <w:proofErr w:type="spellEnd"/>
      <w:r w:rsidR="00063BAE">
        <w:rPr>
          <w:rFonts w:ascii="Times New Roman" w:hAnsi="Times New Roman" w:cs="Times New Roman"/>
          <w:sz w:val="24"/>
          <w:szCs w:val="24"/>
          <w:lang w:val="en-GB"/>
        </w:rPr>
        <w:t xml:space="preserve"> perspective, Duke Huan </w:t>
      </w:r>
      <w:r w:rsidR="00D00E1E">
        <w:rPr>
          <w:rFonts w:ascii="Times New Roman" w:hAnsi="Times New Roman" w:cs="Times New Roman"/>
          <w:sz w:val="24"/>
          <w:szCs w:val="24"/>
          <w:lang w:val="en-GB"/>
        </w:rPr>
        <w:t xml:space="preserve">was the </w:t>
      </w:r>
      <w:r w:rsidR="00063BAE" w:rsidRPr="00063BAE">
        <w:rPr>
          <w:rFonts w:ascii="Times New Roman" w:hAnsi="Times New Roman" w:cs="Times New Roman"/>
          <w:sz w:val="24"/>
          <w:szCs w:val="24"/>
          <w:lang w:val="en-GB"/>
        </w:rPr>
        <w:t xml:space="preserve">rightful successor, but certain circumstances hindered the </w:t>
      </w:r>
      <w:r w:rsidR="00063BAE">
        <w:rPr>
          <w:rFonts w:ascii="Times New Roman" w:hAnsi="Times New Roman" w:cs="Times New Roman"/>
          <w:sz w:val="24"/>
          <w:szCs w:val="24"/>
          <w:lang w:val="en-GB"/>
        </w:rPr>
        <w:t>proper</w:t>
      </w:r>
      <w:r w:rsidR="00063BAE" w:rsidRPr="00063BAE">
        <w:rPr>
          <w:rFonts w:ascii="Times New Roman" w:hAnsi="Times New Roman" w:cs="Times New Roman"/>
          <w:sz w:val="24"/>
          <w:szCs w:val="24"/>
          <w:lang w:val="en-GB"/>
        </w:rPr>
        <w:t xml:space="preserve"> </w:t>
      </w:r>
      <w:r w:rsidR="00063BAE">
        <w:rPr>
          <w:rFonts w:ascii="Times New Roman" w:hAnsi="Times New Roman" w:cs="Times New Roman"/>
          <w:sz w:val="24"/>
          <w:szCs w:val="24"/>
          <w:lang w:val="en-GB"/>
        </w:rPr>
        <w:t>transfer of power</w:t>
      </w:r>
      <w:r w:rsidR="00063BAE" w:rsidRPr="00063BAE">
        <w:rPr>
          <w:rFonts w:ascii="Times New Roman" w:hAnsi="Times New Roman" w:cs="Times New Roman"/>
          <w:sz w:val="24"/>
          <w:szCs w:val="24"/>
          <w:lang w:val="en-GB"/>
        </w:rPr>
        <w:t xml:space="preserve"> from occurring.</w:t>
      </w:r>
      <w:r w:rsidR="00063BAE">
        <w:rPr>
          <w:rFonts w:ascii="Times New Roman" w:hAnsi="Times New Roman" w:cs="Times New Roman"/>
          <w:sz w:val="24"/>
          <w:szCs w:val="24"/>
          <w:lang w:val="en-GB"/>
        </w:rPr>
        <w:t xml:space="preserve"> The commentary continues:</w:t>
      </w:r>
    </w:p>
    <w:p w14:paraId="2991A213" w14:textId="35941F87" w:rsidR="00063BAE" w:rsidRDefault="00063BAE" w:rsidP="00063BAE">
      <w:pPr>
        <w:spacing w:line="360" w:lineRule="auto"/>
        <w:ind w:left="567"/>
        <w:jc w:val="both"/>
        <w:rPr>
          <w:rFonts w:ascii="Times New Roman" w:hAnsi="Times New Roman" w:cs="Times New Roman"/>
          <w:sz w:val="24"/>
          <w:szCs w:val="24"/>
          <w:lang w:val="en-GB"/>
        </w:rPr>
      </w:pPr>
      <w:r w:rsidRPr="00063BAE">
        <w:rPr>
          <w:rFonts w:ascii="Times New Roman" w:hAnsi="Times New Roman" w:cs="Times New Roman"/>
          <w:sz w:val="24"/>
          <w:szCs w:val="24"/>
          <w:lang w:val="en-GB"/>
        </w:rPr>
        <w:t xml:space="preserve">Why restore it to </w:t>
      </w:r>
      <w:r w:rsidRPr="00E45E38">
        <w:rPr>
          <w:rFonts w:ascii="Times New Roman" w:hAnsi="Times New Roman" w:cs="Times New Roman"/>
          <w:sz w:val="24"/>
          <w:szCs w:val="24"/>
          <w:lang w:val="en-GB"/>
        </w:rPr>
        <w:t>[Duke] Huan</w:t>
      </w:r>
      <w:r w:rsidRPr="00063BAE">
        <w:rPr>
          <w:rFonts w:ascii="Times New Roman" w:hAnsi="Times New Roman" w:cs="Times New Roman"/>
          <w:sz w:val="24"/>
          <w:szCs w:val="24"/>
          <w:lang w:val="en-GB"/>
        </w:rPr>
        <w:t xml:space="preserve">? </w:t>
      </w:r>
      <w:r w:rsidRPr="00E45E38">
        <w:rPr>
          <w:rFonts w:ascii="Times New Roman" w:hAnsi="Times New Roman" w:cs="Times New Roman"/>
          <w:sz w:val="24"/>
          <w:szCs w:val="24"/>
          <w:lang w:val="en-GB"/>
        </w:rPr>
        <w:t>[Duke] Huan</w:t>
      </w:r>
      <w:r w:rsidRPr="00063BAE">
        <w:rPr>
          <w:rFonts w:ascii="Times New Roman" w:hAnsi="Times New Roman" w:cs="Times New Roman"/>
          <w:sz w:val="24"/>
          <w:szCs w:val="24"/>
          <w:lang w:val="en-GB"/>
        </w:rPr>
        <w:t xml:space="preserve"> was the younger [of the two], but of nobler birth. </w:t>
      </w:r>
      <w:r w:rsidRPr="00E45E38">
        <w:rPr>
          <w:rFonts w:ascii="Times New Roman" w:hAnsi="Times New Roman" w:cs="Times New Roman"/>
          <w:sz w:val="24"/>
          <w:szCs w:val="24"/>
          <w:lang w:val="en-GB"/>
        </w:rPr>
        <w:t xml:space="preserve">[Duke] </w:t>
      </w:r>
      <w:r>
        <w:rPr>
          <w:rFonts w:ascii="Times New Roman" w:hAnsi="Times New Roman" w:cs="Times New Roman"/>
          <w:sz w:val="24"/>
          <w:szCs w:val="24"/>
          <w:lang w:val="en-GB"/>
        </w:rPr>
        <w:t>Yin</w:t>
      </w:r>
      <w:r w:rsidRPr="00063BAE">
        <w:rPr>
          <w:rFonts w:ascii="Times New Roman" w:hAnsi="Times New Roman" w:cs="Times New Roman"/>
          <w:sz w:val="24"/>
          <w:szCs w:val="24"/>
          <w:lang w:val="en-GB"/>
        </w:rPr>
        <w:t xml:space="preserve"> was the older, but of lower birth. The difference in their relative status was slight: of the people in the state none knew [whom the late duke had elected as his successor]. </w:t>
      </w:r>
      <w:r w:rsidRPr="00E45E38">
        <w:rPr>
          <w:rFonts w:ascii="Times New Roman" w:hAnsi="Times New Roman" w:cs="Times New Roman"/>
          <w:sz w:val="24"/>
          <w:szCs w:val="24"/>
          <w:lang w:val="en-GB"/>
        </w:rPr>
        <w:t xml:space="preserve">[Duke] </w:t>
      </w:r>
      <w:r>
        <w:rPr>
          <w:rFonts w:ascii="Times New Roman" w:hAnsi="Times New Roman" w:cs="Times New Roman"/>
          <w:sz w:val="24"/>
          <w:szCs w:val="24"/>
          <w:lang w:val="en-GB"/>
        </w:rPr>
        <w:t>Yin</w:t>
      </w:r>
      <w:r w:rsidRPr="00063BAE">
        <w:rPr>
          <w:rFonts w:ascii="Times New Roman" w:hAnsi="Times New Roman" w:cs="Times New Roman"/>
          <w:sz w:val="24"/>
          <w:szCs w:val="24"/>
          <w:lang w:val="en-GB"/>
        </w:rPr>
        <w:t xml:space="preserve"> was grown-up and, besides, a worthy man. The great</w:t>
      </w:r>
      <w:r>
        <w:rPr>
          <w:rFonts w:ascii="Times New Roman" w:hAnsi="Times New Roman" w:cs="Times New Roman"/>
          <w:sz w:val="24"/>
          <w:szCs w:val="24"/>
          <w:lang w:val="en-GB"/>
        </w:rPr>
        <w:t xml:space="preserve"> </w:t>
      </w:r>
      <w:r w:rsidRPr="00063BAE">
        <w:rPr>
          <w:rFonts w:ascii="Times New Roman" w:hAnsi="Times New Roman" w:cs="Times New Roman"/>
          <w:sz w:val="24"/>
          <w:szCs w:val="24"/>
          <w:lang w:val="en-GB"/>
        </w:rPr>
        <w:t xml:space="preserve">officers brought </w:t>
      </w:r>
      <w:r w:rsidRPr="00E45E38">
        <w:rPr>
          <w:rFonts w:ascii="Times New Roman" w:hAnsi="Times New Roman" w:cs="Times New Roman"/>
          <w:sz w:val="24"/>
          <w:szCs w:val="24"/>
          <w:lang w:val="en-GB"/>
        </w:rPr>
        <w:t xml:space="preserve">[Duke] </w:t>
      </w:r>
      <w:r>
        <w:rPr>
          <w:rFonts w:ascii="Times New Roman" w:hAnsi="Times New Roman" w:cs="Times New Roman"/>
          <w:sz w:val="24"/>
          <w:szCs w:val="24"/>
          <w:lang w:val="en-GB"/>
        </w:rPr>
        <w:t>Yin</w:t>
      </w:r>
      <w:r w:rsidRPr="00063BAE">
        <w:rPr>
          <w:rFonts w:ascii="Times New Roman" w:hAnsi="Times New Roman" w:cs="Times New Roman"/>
          <w:sz w:val="24"/>
          <w:szCs w:val="24"/>
          <w:lang w:val="en-GB"/>
        </w:rPr>
        <w:t xml:space="preserve"> forward and established him as ruler. If </w:t>
      </w:r>
      <w:r w:rsidRPr="00E45E38">
        <w:rPr>
          <w:rFonts w:ascii="Times New Roman" w:hAnsi="Times New Roman" w:cs="Times New Roman"/>
          <w:sz w:val="24"/>
          <w:szCs w:val="24"/>
          <w:lang w:val="en-GB"/>
        </w:rPr>
        <w:t xml:space="preserve">[Duke] </w:t>
      </w:r>
      <w:r>
        <w:rPr>
          <w:rFonts w:ascii="Times New Roman" w:hAnsi="Times New Roman" w:cs="Times New Roman"/>
          <w:sz w:val="24"/>
          <w:szCs w:val="24"/>
          <w:lang w:val="en-GB"/>
        </w:rPr>
        <w:t>Yin</w:t>
      </w:r>
      <w:r w:rsidRPr="00063BAE">
        <w:rPr>
          <w:rFonts w:ascii="Times New Roman" w:hAnsi="Times New Roman" w:cs="Times New Roman"/>
          <w:sz w:val="24"/>
          <w:szCs w:val="24"/>
          <w:lang w:val="en-GB"/>
        </w:rPr>
        <w:t xml:space="preserve"> under these circumstances had rejected [their decision to] establish him as ruler, then he would have had no reassurance that </w:t>
      </w:r>
      <w:r w:rsidRPr="00E45E38">
        <w:rPr>
          <w:rFonts w:ascii="Times New Roman" w:hAnsi="Times New Roman" w:cs="Times New Roman"/>
          <w:sz w:val="24"/>
          <w:szCs w:val="24"/>
          <w:lang w:val="en-GB"/>
        </w:rPr>
        <w:t>[Duke] Huan</w:t>
      </w:r>
      <w:r w:rsidRPr="00063BAE">
        <w:rPr>
          <w:rFonts w:ascii="Times New Roman" w:hAnsi="Times New Roman" w:cs="Times New Roman"/>
          <w:sz w:val="24"/>
          <w:szCs w:val="24"/>
          <w:lang w:val="en-GB"/>
        </w:rPr>
        <w:t xml:space="preserve"> [at a later stage] would be certain to be established as ruler. And furthermore, supposing that </w:t>
      </w:r>
      <w:r w:rsidRPr="00E45E38">
        <w:rPr>
          <w:rFonts w:ascii="Times New Roman" w:hAnsi="Times New Roman" w:cs="Times New Roman"/>
          <w:sz w:val="24"/>
          <w:szCs w:val="24"/>
          <w:lang w:val="en-GB"/>
        </w:rPr>
        <w:t>[Duke] Huan</w:t>
      </w:r>
      <w:r w:rsidRPr="00063BAE">
        <w:rPr>
          <w:rFonts w:ascii="Times New Roman" w:hAnsi="Times New Roman" w:cs="Times New Roman"/>
          <w:sz w:val="24"/>
          <w:szCs w:val="24"/>
          <w:lang w:val="en-GB"/>
        </w:rPr>
        <w:t xml:space="preserve"> were established as ruler, it might be feared that the great officers would be unable to assist so young a ruler. Therefore, that </w:t>
      </w:r>
      <w:r w:rsidRPr="00E45E38">
        <w:rPr>
          <w:rFonts w:ascii="Times New Roman" w:hAnsi="Times New Roman" w:cs="Times New Roman"/>
          <w:sz w:val="24"/>
          <w:szCs w:val="24"/>
          <w:lang w:val="en-GB"/>
        </w:rPr>
        <w:t xml:space="preserve">[Duke] </w:t>
      </w:r>
      <w:r>
        <w:rPr>
          <w:rFonts w:ascii="Times New Roman" w:hAnsi="Times New Roman" w:cs="Times New Roman"/>
          <w:sz w:val="24"/>
          <w:szCs w:val="24"/>
          <w:lang w:val="en-GB"/>
        </w:rPr>
        <w:t>Yin</w:t>
      </w:r>
      <w:r w:rsidRPr="00063BAE">
        <w:rPr>
          <w:rFonts w:ascii="Times New Roman" w:hAnsi="Times New Roman" w:cs="Times New Roman"/>
          <w:sz w:val="24"/>
          <w:szCs w:val="24"/>
          <w:lang w:val="en-GB"/>
        </w:rPr>
        <w:t xml:space="preserve"> allowed himself to be established as ruler was to all intents and purposes for the sake of </w:t>
      </w:r>
      <w:r w:rsidRPr="00E45E38">
        <w:rPr>
          <w:rFonts w:ascii="Times New Roman" w:hAnsi="Times New Roman" w:cs="Times New Roman"/>
          <w:sz w:val="24"/>
          <w:szCs w:val="24"/>
          <w:lang w:val="en-GB"/>
        </w:rPr>
        <w:t>[Duke] Huan</w:t>
      </w:r>
      <w:r w:rsidRPr="00063BAE">
        <w:rPr>
          <w:rFonts w:ascii="Times New Roman" w:hAnsi="Times New Roman" w:cs="Times New Roman"/>
          <w:sz w:val="24"/>
          <w:szCs w:val="24"/>
          <w:lang w:val="en-GB"/>
        </w:rPr>
        <w:t>.</w:t>
      </w:r>
      <w:r w:rsidR="00424A93">
        <w:rPr>
          <w:rStyle w:val="FootnoteReference"/>
          <w:rFonts w:ascii="Times New Roman" w:hAnsi="Times New Roman" w:cs="Times New Roman"/>
          <w:sz w:val="24"/>
          <w:szCs w:val="24"/>
          <w:lang w:val="en-GB"/>
        </w:rPr>
        <w:footnoteReference w:id="10"/>
      </w:r>
    </w:p>
    <w:p w14:paraId="44C82E78" w14:textId="287B09E0" w:rsidR="00FB4263" w:rsidRDefault="00424A93" w:rsidP="007D7D2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Based on </w:t>
      </w:r>
      <w:proofErr w:type="spellStart"/>
      <w:r>
        <w:rPr>
          <w:rFonts w:ascii="Times New Roman" w:hAnsi="Times New Roman" w:cs="Times New Roman"/>
          <w:sz w:val="24"/>
          <w:szCs w:val="24"/>
          <w:lang w:val="en-GB"/>
        </w:rPr>
        <w:t>Gongyang’s</w:t>
      </w:r>
      <w:proofErr w:type="spellEnd"/>
      <w:r>
        <w:rPr>
          <w:rFonts w:ascii="Times New Roman" w:hAnsi="Times New Roman" w:cs="Times New Roman"/>
          <w:sz w:val="24"/>
          <w:szCs w:val="24"/>
          <w:lang w:val="en-GB"/>
        </w:rPr>
        <w:t xml:space="preserve"> interpretation, Duke Yin’s appointment as the new ruler was the result of the support and decision of the court officials</w:t>
      </w:r>
      <w:r w:rsidR="00FB4263">
        <w:rPr>
          <w:rFonts w:ascii="Times New Roman" w:hAnsi="Times New Roman" w:cs="Times New Roman"/>
          <w:sz w:val="24"/>
          <w:szCs w:val="24"/>
          <w:lang w:val="en-GB"/>
        </w:rPr>
        <w:t xml:space="preserve">. </w:t>
      </w:r>
      <w:r w:rsidR="00FB4263" w:rsidRPr="00FB4263">
        <w:rPr>
          <w:rFonts w:ascii="Times New Roman" w:hAnsi="Times New Roman" w:cs="Times New Roman"/>
          <w:sz w:val="24"/>
          <w:szCs w:val="24"/>
          <w:lang w:val="en-GB"/>
        </w:rPr>
        <w:t xml:space="preserve">He believed that if he </w:t>
      </w:r>
      <w:r w:rsidR="00FB4263">
        <w:rPr>
          <w:rFonts w:ascii="Times New Roman" w:hAnsi="Times New Roman" w:cs="Times New Roman"/>
          <w:sz w:val="24"/>
          <w:szCs w:val="24"/>
          <w:lang w:val="en-GB"/>
        </w:rPr>
        <w:t>insisted on yielding his position</w:t>
      </w:r>
      <w:r w:rsidR="00FB4263" w:rsidRPr="00FB4263">
        <w:rPr>
          <w:rFonts w:ascii="Times New Roman" w:hAnsi="Times New Roman" w:cs="Times New Roman"/>
          <w:sz w:val="24"/>
          <w:szCs w:val="24"/>
          <w:lang w:val="en-GB"/>
        </w:rPr>
        <w:t xml:space="preserve">, </w:t>
      </w:r>
      <w:r w:rsidR="00FB4263">
        <w:rPr>
          <w:rFonts w:ascii="Times New Roman" w:hAnsi="Times New Roman" w:cs="Times New Roman"/>
          <w:sz w:val="24"/>
          <w:szCs w:val="24"/>
          <w:lang w:val="en-GB"/>
        </w:rPr>
        <w:t>that support</w:t>
      </w:r>
      <w:r w:rsidR="00FB4263" w:rsidRPr="00FB4263">
        <w:rPr>
          <w:rFonts w:ascii="Times New Roman" w:hAnsi="Times New Roman" w:cs="Times New Roman"/>
          <w:sz w:val="24"/>
          <w:szCs w:val="24"/>
          <w:lang w:val="en-GB"/>
        </w:rPr>
        <w:t xml:space="preserve"> might not automatically</w:t>
      </w:r>
      <w:r w:rsidR="00FB4263">
        <w:rPr>
          <w:rFonts w:ascii="Times New Roman" w:hAnsi="Times New Roman" w:cs="Times New Roman"/>
          <w:sz w:val="24"/>
          <w:szCs w:val="24"/>
          <w:lang w:val="en-GB"/>
        </w:rPr>
        <w:t xml:space="preserve"> go to</w:t>
      </w:r>
      <w:r w:rsidR="00FB4263" w:rsidRPr="00FB4263">
        <w:rPr>
          <w:rFonts w:ascii="Times New Roman" w:hAnsi="Times New Roman" w:cs="Times New Roman"/>
          <w:sz w:val="24"/>
          <w:szCs w:val="24"/>
          <w:lang w:val="en-GB"/>
        </w:rPr>
        <w:t xml:space="preserve"> the young ruler. Consequently, he ultimately ascended the throne on behalf of his half-brother</w:t>
      </w:r>
      <w:r w:rsidR="00FB4263">
        <w:rPr>
          <w:rFonts w:ascii="Times New Roman" w:hAnsi="Times New Roman" w:cs="Times New Roman"/>
          <w:sz w:val="24"/>
          <w:szCs w:val="24"/>
          <w:lang w:val="en-GB"/>
        </w:rPr>
        <w:t xml:space="preserve"> with the intention of returning it to its rightful heir in the later day.</w:t>
      </w:r>
    </w:p>
    <w:p w14:paraId="1E36AC54" w14:textId="4D3796CE" w:rsidR="00140C59" w:rsidRPr="00140C59" w:rsidRDefault="00140C59" w:rsidP="00140C59">
      <w:pPr>
        <w:spacing w:line="360" w:lineRule="auto"/>
        <w:jc w:val="both"/>
        <w:rPr>
          <w:rFonts w:ascii="PMingLiU" w:hAnsi="PMingLiU" w:cs="Times New Roman" w:hint="eastAsia"/>
          <w:b/>
          <w:bCs/>
          <w:sz w:val="24"/>
          <w:szCs w:val="24"/>
          <w:lang w:val="en-GB"/>
        </w:rPr>
      </w:pPr>
      <w:r w:rsidRPr="007D7D25">
        <w:rPr>
          <w:rFonts w:ascii="Times New Roman" w:eastAsia="PMingLiU" w:hAnsi="Times New Roman" w:cs="Times New Roman"/>
          <w:b/>
          <w:bCs/>
          <w:sz w:val="24"/>
          <w:szCs w:val="24"/>
          <w:lang w:val="en-GB"/>
        </w:rPr>
        <w:t>2.</w:t>
      </w:r>
      <w:r>
        <w:rPr>
          <w:rFonts w:ascii="Times New Roman" w:eastAsia="PMingLiU" w:hAnsi="Times New Roman" w:cs="Times New Roman"/>
          <w:b/>
          <w:bCs/>
          <w:sz w:val="24"/>
          <w:szCs w:val="24"/>
          <w:lang w:val="en-GB"/>
        </w:rPr>
        <w:t>3</w:t>
      </w:r>
      <w:r w:rsidRPr="007D7D25">
        <w:rPr>
          <w:rFonts w:ascii="Times New Roman" w:eastAsia="PMingLiU" w:hAnsi="Times New Roman" w:cs="Times New Roman"/>
          <w:sz w:val="24"/>
          <w:szCs w:val="24"/>
          <w:lang w:val="en-GB"/>
        </w:rPr>
        <w:t xml:space="preserve"> </w:t>
      </w:r>
      <w:proofErr w:type="spellStart"/>
      <w:r>
        <w:rPr>
          <w:rFonts w:ascii="Times New Roman" w:eastAsia="PMingLiU" w:hAnsi="Times New Roman" w:cs="Times New Roman"/>
          <w:b/>
          <w:bCs/>
          <w:i/>
          <w:iCs/>
          <w:sz w:val="24"/>
          <w:szCs w:val="24"/>
          <w:lang w:val="en-GB"/>
        </w:rPr>
        <w:t>Zuozhuan</w:t>
      </w:r>
      <w:proofErr w:type="spellEnd"/>
      <w:r w:rsidRPr="007D7D25">
        <w:rPr>
          <w:rFonts w:ascii="PMingLiU" w:eastAsia="PMingLiU" w:hAnsi="PMingLiU" w:cs="Times New Roman"/>
          <w:b/>
          <w:bCs/>
          <w:sz w:val="24"/>
          <w:szCs w:val="24"/>
          <w:lang w:val="en-GB"/>
        </w:rPr>
        <w:t xml:space="preserve"> </w:t>
      </w:r>
      <w:r w:rsidRPr="00140C59">
        <w:rPr>
          <w:rFonts w:ascii="PMingLiU" w:eastAsia="PMingLiU" w:hAnsi="PMingLiU" w:cs="Times New Roman" w:hint="eastAsia"/>
          <w:b/>
          <w:bCs/>
          <w:sz w:val="24"/>
          <w:szCs w:val="24"/>
          <w:lang w:val="en-GB"/>
        </w:rPr>
        <w:t>左傳</w:t>
      </w:r>
    </w:p>
    <w:p w14:paraId="263F5F93" w14:textId="77777777" w:rsidR="00D00E1E" w:rsidRDefault="00D614A9" w:rsidP="007D7D25">
      <w:pPr>
        <w:spacing w:line="360" w:lineRule="auto"/>
        <w:jc w:val="both"/>
      </w:pPr>
      <w:r>
        <w:rPr>
          <w:rFonts w:ascii="Times New Roman" w:hAnsi="Times New Roman" w:cs="Times New Roman" w:hint="eastAsia"/>
          <w:sz w:val="24"/>
          <w:szCs w:val="24"/>
          <w:lang w:val="en-GB"/>
        </w:rPr>
        <w:t>In</w:t>
      </w:r>
      <w:r>
        <w:rPr>
          <w:rFonts w:ascii="Times New Roman" w:hAnsi="Times New Roman" w:cs="Times New Roman"/>
          <w:sz w:val="24"/>
          <w:szCs w:val="24"/>
          <w:lang w:val="en-GB"/>
        </w:rPr>
        <w:t xml:space="preserve"> </w:t>
      </w:r>
      <w:r>
        <w:rPr>
          <w:rFonts w:ascii="Times New Roman" w:hAnsi="Times New Roman" w:cs="Times New Roman" w:hint="eastAsia"/>
          <w:sz w:val="24"/>
          <w:szCs w:val="24"/>
          <w:lang w:val="en-GB"/>
        </w:rPr>
        <w:t>c</w:t>
      </w:r>
      <w:r>
        <w:rPr>
          <w:rFonts w:ascii="Times New Roman" w:hAnsi="Times New Roman" w:cs="Times New Roman"/>
          <w:sz w:val="24"/>
          <w:szCs w:val="24"/>
          <w:lang w:val="en-GB"/>
        </w:rPr>
        <w:t xml:space="preserve">ontrast to the other two commentaries, Zuo’s tradition introduces another concept in interpreting the meaning behind the absence of the term </w:t>
      </w:r>
      <w:proofErr w:type="spellStart"/>
      <w:r>
        <w:rPr>
          <w:rFonts w:ascii="Times New Roman" w:hAnsi="Times New Roman" w:cs="Times New Roman" w:hint="eastAsia"/>
          <w:i/>
          <w:iCs/>
          <w:sz w:val="24"/>
          <w:szCs w:val="24"/>
          <w:lang w:val="en-GB"/>
        </w:rPr>
        <w:t>jiwei</w:t>
      </w:r>
      <w:proofErr w:type="spellEnd"/>
      <w:r>
        <w:rPr>
          <w:rFonts w:ascii="Times New Roman" w:hAnsi="Times New Roman" w:cs="Times New Roman" w:hint="eastAsia"/>
          <w:sz w:val="24"/>
          <w:szCs w:val="24"/>
          <w:lang w:val="en-GB"/>
        </w:rPr>
        <w:t>.</w:t>
      </w:r>
      <w:r>
        <w:rPr>
          <w:rFonts w:ascii="Times New Roman" w:hAnsi="Times New Roman" w:cs="Times New Roman"/>
          <w:sz w:val="24"/>
          <w:szCs w:val="24"/>
          <w:lang w:val="en-GB"/>
        </w:rPr>
        <w:t xml:space="preserve"> The Zuo’s commentary 1.1 reads</w:t>
      </w:r>
      <w:r w:rsidR="00D00E1E">
        <w:rPr>
          <w:rFonts w:ascii="Times New Roman" w:hAnsi="Times New Roman" w:cs="Times New Roman"/>
          <w:sz w:val="24"/>
          <w:szCs w:val="24"/>
          <w:lang w:val="en-GB"/>
        </w:rPr>
        <w:t>:</w:t>
      </w:r>
      <w:r w:rsidR="00D00E1E" w:rsidRPr="00D00E1E">
        <w:t xml:space="preserve"> </w:t>
      </w:r>
    </w:p>
    <w:p w14:paraId="6D26C782" w14:textId="5BA78D6C" w:rsidR="00D00E1E" w:rsidRDefault="00D00E1E" w:rsidP="00D00E1E">
      <w:pPr>
        <w:spacing w:line="360" w:lineRule="auto"/>
        <w:ind w:left="567"/>
        <w:jc w:val="both"/>
        <w:rPr>
          <w:rFonts w:ascii="Times New Roman" w:hAnsi="Times New Roman" w:cs="Times New Roman"/>
          <w:sz w:val="24"/>
          <w:szCs w:val="24"/>
          <w:lang w:val="en-GB"/>
        </w:rPr>
      </w:pPr>
      <w:r w:rsidRPr="00D00E1E">
        <w:rPr>
          <w:rFonts w:ascii="Times New Roman" w:hAnsi="Times New Roman" w:cs="Times New Roman"/>
          <w:sz w:val="24"/>
          <w:szCs w:val="24"/>
          <w:lang w:val="en-GB"/>
        </w:rPr>
        <w:t>The first year, spring, the royal Zhou first month: the text does not record that he acceded to his position because he was acting as regent.</w:t>
      </w:r>
      <w:r>
        <w:rPr>
          <w:rStyle w:val="FootnoteReference"/>
          <w:rFonts w:ascii="Times New Roman" w:hAnsi="Times New Roman" w:cs="Times New Roman"/>
          <w:sz w:val="24"/>
          <w:szCs w:val="24"/>
          <w:lang w:val="en-GB"/>
        </w:rPr>
        <w:footnoteReference w:id="11"/>
      </w:r>
      <w:r w:rsidR="00D614A9">
        <w:rPr>
          <w:rFonts w:ascii="Times New Roman" w:hAnsi="Times New Roman" w:cs="Times New Roman"/>
          <w:sz w:val="24"/>
          <w:szCs w:val="24"/>
          <w:lang w:val="en-GB"/>
        </w:rPr>
        <w:t xml:space="preserve"> </w:t>
      </w:r>
    </w:p>
    <w:p w14:paraId="4D17A5E1" w14:textId="315037FC" w:rsidR="00AC5849" w:rsidRDefault="00D00E1E" w:rsidP="00D00E1E">
      <w:pPr>
        <w:spacing w:line="360" w:lineRule="auto"/>
        <w:jc w:val="both"/>
        <w:rPr>
          <w:rFonts w:ascii="Times New Roman" w:hAnsi="Times New Roman" w:cs="Times New Roman"/>
          <w:sz w:val="24"/>
          <w:szCs w:val="24"/>
          <w:lang w:val="en-GB"/>
        </w:rPr>
      </w:pPr>
      <w:r w:rsidRPr="00D00E1E">
        <w:rPr>
          <w:rFonts w:ascii="Times New Roman" w:hAnsi="Times New Roman" w:cs="Times New Roman"/>
          <w:sz w:val="24"/>
          <w:szCs w:val="24"/>
          <w:lang w:val="en-GB"/>
        </w:rPr>
        <w:lastRenderedPageBreak/>
        <w:t xml:space="preserve">In stark contrast to the previous two </w:t>
      </w:r>
      <w:r>
        <w:rPr>
          <w:rFonts w:ascii="Times New Roman" w:hAnsi="Times New Roman" w:cs="Times New Roman"/>
          <w:sz w:val="24"/>
          <w:szCs w:val="24"/>
          <w:lang w:val="en-GB"/>
        </w:rPr>
        <w:t xml:space="preserve">commentaries, which have relatively comprehensive elaboration on the Text, Zuo’s commentary </w:t>
      </w:r>
      <w:r w:rsidR="00354BD7">
        <w:rPr>
          <w:rFonts w:ascii="Times New Roman" w:hAnsi="Times New Roman" w:cs="Times New Roman"/>
          <w:sz w:val="24"/>
          <w:szCs w:val="24"/>
          <w:lang w:val="en-GB"/>
        </w:rPr>
        <w:t>uses the notion</w:t>
      </w:r>
      <w:r>
        <w:rPr>
          <w:rFonts w:ascii="Times New Roman" w:hAnsi="Times New Roman" w:cs="Times New Roman"/>
          <w:sz w:val="24"/>
          <w:szCs w:val="24"/>
          <w:lang w:val="en-GB"/>
        </w:rPr>
        <w:t xml:space="preserve"> of “regency” to explain the absence of Duke Yin’s acceding record.</w:t>
      </w:r>
      <w:r w:rsidR="00354BD7">
        <w:rPr>
          <w:rFonts w:ascii="Times New Roman" w:hAnsi="Times New Roman" w:cs="Times New Roman"/>
          <w:sz w:val="24"/>
          <w:szCs w:val="24"/>
          <w:lang w:val="en-GB"/>
        </w:rPr>
        <w:t xml:space="preserve"> Adopting a different writing style from the other two, Zuo’s </w:t>
      </w:r>
      <w:r w:rsidR="00AC5849">
        <w:rPr>
          <w:rFonts w:ascii="Times New Roman" w:hAnsi="Times New Roman" w:cs="Times New Roman"/>
          <w:sz w:val="24"/>
          <w:szCs w:val="24"/>
          <w:lang w:val="en-GB"/>
        </w:rPr>
        <w:t>elaboration</w:t>
      </w:r>
      <w:r w:rsidR="00354BD7">
        <w:rPr>
          <w:rFonts w:ascii="Times New Roman" w:hAnsi="Times New Roman" w:cs="Times New Roman"/>
          <w:sz w:val="24"/>
          <w:szCs w:val="24"/>
          <w:lang w:val="en-GB"/>
        </w:rPr>
        <w:t xml:space="preserve"> on Duke Yin’s regency </w:t>
      </w:r>
      <w:r w:rsidR="00AC5849">
        <w:rPr>
          <w:rFonts w:ascii="Times New Roman" w:hAnsi="Times New Roman" w:cs="Times New Roman"/>
          <w:sz w:val="24"/>
          <w:szCs w:val="24"/>
          <w:lang w:val="en-GB"/>
        </w:rPr>
        <w:t>does not focus on Duke Yin 1.1. Before the beginning of the Duke Yin’s annals, there is a short preface that briefly introduces the family linage of the two dukes that says:</w:t>
      </w:r>
    </w:p>
    <w:p w14:paraId="38BD3275" w14:textId="65D5023F" w:rsidR="001B07FA" w:rsidRPr="00D614A9" w:rsidRDefault="00AE3435" w:rsidP="00372C92">
      <w:pPr>
        <w:spacing w:line="360" w:lineRule="auto"/>
        <w:ind w:left="567"/>
        <w:jc w:val="both"/>
        <w:rPr>
          <w:rFonts w:ascii="Times New Roman" w:hAnsi="Times New Roman" w:cs="Times New Roman" w:hint="eastAsia"/>
          <w:sz w:val="24"/>
          <w:szCs w:val="24"/>
          <w:lang w:val="en-GB"/>
        </w:rPr>
      </w:pPr>
      <w:r>
        <w:rPr>
          <w:rFonts w:ascii="Times New Roman" w:hAnsi="Times New Roman" w:cs="Times New Roman"/>
          <w:sz w:val="24"/>
          <w:szCs w:val="24"/>
          <w:lang w:val="en-GB"/>
        </w:rPr>
        <w:t>Duke</w:t>
      </w:r>
      <w:r w:rsidRPr="00AE3435">
        <w:rPr>
          <w:rFonts w:ascii="Times New Roman" w:hAnsi="Times New Roman" w:cs="Times New Roman"/>
          <w:sz w:val="24"/>
          <w:szCs w:val="24"/>
          <w:lang w:val="en-GB"/>
        </w:rPr>
        <w:t xml:space="preserve"> Hui’s first wife was Meng Zi</w:t>
      </w:r>
      <w:r>
        <w:rPr>
          <w:rFonts w:ascii="Times New Roman" w:hAnsi="Times New Roman" w:cs="Times New Roman"/>
          <w:sz w:val="24"/>
          <w:szCs w:val="24"/>
          <w:lang w:val="en-GB"/>
        </w:rPr>
        <w:t xml:space="preserve"> </w:t>
      </w:r>
      <w:r w:rsidRPr="00AE3435">
        <w:rPr>
          <w:rFonts w:ascii="PMingLiU" w:eastAsia="PMingLiU" w:hAnsi="PMingLiU" w:cs="Times New Roman" w:hint="eastAsia"/>
          <w:sz w:val="24"/>
          <w:szCs w:val="24"/>
          <w:lang w:val="en-US"/>
        </w:rPr>
        <w:t>孟子</w:t>
      </w:r>
      <w:r w:rsidRPr="00AE3435">
        <w:rPr>
          <w:rFonts w:ascii="PMingLiU" w:eastAsia="PMingLiU" w:hAnsi="PMingLiU" w:cs="Times New Roman"/>
          <w:sz w:val="24"/>
          <w:szCs w:val="24"/>
          <w:lang w:val="en-GB"/>
        </w:rPr>
        <w:t>.</w:t>
      </w:r>
      <w:r w:rsidRPr="00AE3435">
        <w:rPr>
          <w:rFonts w:ascii="Times New Roman" w:hAnsi="Times New Roman" w:cs="Times New Roman"/>
          <w:sz w:val="24"/>
          <w:szCs w:val="24"/>
          <w:lang w:val="en-GB"/>
        </w:rPr>
        <w:t xml:space="preserve"> When Meng Zi had died, he raised to her place Sheng Zi</w:t>
      </w:r>
      <w:r>
        <w:rPr>
          <w:rFonts w:ascii="Times New Roman" w:hAnsi="Times New Roman" w:cs="Times New Roman"/>
          <w:sz w:val="24"/>
          <w:szCs w:val="24"/>
          <w:lang w:val="en-GB"/>
        </w:rPr>
        <w:t xml:space="preserve"> </w:t>
      </w:r>
      <w:r w:rsidRPr="00AE3435">
        <w:rPr>
          <w:rFonts w:ascii="PMingLiU" w:eastAsia="PMingLiU" w:hAnsi="PMingLiU" w:cs="Times New Roman" w:hint="eastAsia"/>
          <w:sz w:val="24"/>
          <w:szCs w:val="24"/>
          <w:lang w:val="en-GB"/>
        </w:rPr>
        <w:t>聲子</w:t>
      </w:r>
      <w:r w:rsidRPr="00AE3435">
        <w:rPr>
          <w:rFonts w:ascii="Times New Roman" w:hAnsi="Times New Roman" w:cs="Times New Roman"/>
          <w:sz w:val="24"/>
          <w:szCs w:val="24"/>
          <w:lang w:val="en-GB"/>
        </w:rPr>
        <w:t xml:space="preserve">, who bore </w:t>
      </w:r>
      <w:r>
        <w:rPr>
          <w:rFonts w:ascii="Times New Roman" w:hAnsi="Times New Roman" w:cs="Times New Roman"/>
          <w:sz w:val="24"/>
          <w:szCs w:val="24"/>
          <w:lang w:val="en-GB"/>
        </w:rPr>
        <w:t>Duke</w:t>
      </w:r>
      <w:r w:rsidRPr="00AE3435">
        <w:rPr>
          <w:rFonts w:ascii="Times New Roman" w:hAnsi="Times New Roman" w:cs="Times New Roman"/>
          <w:sz w:val="24"/>
          <w:szCs w:val="24"/>
          <w:lang w:val="en-GB"/>
        </w:rPr>
        <w:t xml:space="preserve"> Yin.</w:t>
      </w:r>
      <w:r>
        <w:rPr>
          <w:rFonts w:ascii="Times New Roman" w:hAnsi="Times New Roman" w:cs="Times New Roman"/>
          <w:sz w:val="24"/>
          <w:szCs w:val="24"/>
          <w:lang w:val="en-GB"/>
        </w:rPr>
        <w:t xml:space="preserve"> </w:t>
      </w:r>
      <w:r w:rsidR="00372C92">
        <w:rPr>
          <w:rFonts w:ascii="Times New Roman" w:hAnsi="Times New Roman" w:cs="Times New Roman" w:hint="eastAsia"/>
          <w:sz w:val="24"/>
          <w:szCs w:val="24"/>
          <w:lang w:val="en-GB"/>
        </w:rPr>
        <w:t>Duke</w:t>
      </w:r>
      <w:r w:rsidRPr="00AE3435">
        <w:rPr>
          <w:rFonts w:ascii="Times New Roman" w:hAnsi="Times New Roman" w:cs="Times New Roman"/>
          <w:sz w:val="24"/>
          <w:szCs w:val="24"/>
          <w:lang w:val="en-GB"/>
        </w:rPr>
        <w:t xml:space="preserve"> Wu of Song fathered Zhong Zi. When Zhong Zi was born she had a design in the palm of her hand, which resembled written characters that said, “She will be the Lady of Lu.” That is why Zhong Zi came to us in marriage. Soon after she gave birth to </w:t>
      </w:r>
      <w:r w:rsidR="00372C92">
        <w:rPr>
          <w:rFonts w:ascii="Times New Roman" w:hAnsi="Times New Roman" w:cs="Times New Roman" w:hint="eastAsia"/>
          <w:sz w:val="24"/>
          <w:szCs w:val="24"/>
          <w:lang w:val="en-GB"/>
        </w:rPr>
        <w:t>Duke</w:t>
      </w:r>
      <w:r w:rsidRPr="00AE3435">
        <w:rPr>
          <w:rFonts w:ascii="Times New Roman" w:hAnsi="Times New Roman" w:cs="Times New Roman"/>
          <w:sz w:val="24"/>
          <w:szCs w:val="24"/>
          <w:lang w:val="en-GB"/>
        </w:rPr>
        <w:t xml:space="preserve"> Huan, </w:t>
      </w:r>
      <w:r w:rsidR="00372C92">
        <w:rPr>
          <w:rFonts w:ascii="Times New Roman" w:hAnsi="Times New Roman" w:cs="Times New Roman" w:hint="eastAsia"/>
          <w:sz w:val="24"/>
          <w:szCs w:val="24"/>
          <w:lang w:val="en-GB"/>
        </w:rPr>
        <w:t>Duke</w:t>
      </w:r>
      <w:r w:rsidRPr="00AE3435">
        <w:rPr>
          <w:rFonts w:ascii="Times New Roman" w:hAnsi="Times New Roman" w:cs="Times New Roman"/>
          <w:sz w:val="24"/>
          <w:szCs w:val="24"/>
          <w:lang w:val="en-GB"/>
        </w:rPr>
        <w:t xml:space="preserve"> Hui expired. Because of this, </w:t>
      </w:r>
      <w:r w:rsidR="00372C92">
        <w:rPr>
          <w:rFonts w:ascii="Times New Roman" w:hAnsi="Times New Roman" w:cs="Times New Roman" w:hint="eastAsia"/>
          <w:sz w:val="24"/>
          <w:szCs w:val="24"/>
          <w:lang w:val="en-GB"/>
        </w:rPr>
        <w:t>Duke</w:t>
      </w:r>
      <w:r w:rsidRPr="00AE3435">
        <w:rPr>
          <w:rFonts w:ascii="Times New Roman" w:hAnsi="Times New Roman" w:cs="Times New Roman"/>
          <w:sz w:val="24"/>
          <w:szCs w:val="24"/>
          <w:lang w:val="en-GB"/>
        </w:rPr>
        <w:t xml:space="preserve"> Yin was established in power but served </w:t>
      </w:r>
      <w:r w:rsidR="00372C92">
        <w:rPr>
          <w:rFonts w:ascii="Times New Roman" w:hAnsi="Times New Roman" w:cs="Times New Roman" w:hint="eastAsia"/>
          <w:sz w:val="24"/>
          <w:szCs w:val="24"/>
          <w:lang w:val="en-GB"/>
        </w:rPr>
        <w:t>Duke</w:t>
      </w:r>
      <w:r w:rsidRPr="00AE3435">
        <w:rPr>
          <w:rFonts w:ascii="Times New Roman" w:hAnsi="Times New Roman" w:cs="Times New Roman"/>
          <w:sz w:val="24"/>
          <w:szCs w:val="24"/>
          <w:lang w:val="en-GB"/>
        </w:rPr>
        <w:t xml:space="preserve"> Huan.</w:t>
      </w:r>
      <w:r w:rsidR="00260991">
        <w:rPr>
          <w:rStyle w:val="FootnoteReference"/>
          <w:rFonts w:ascii="Times New Roman" w:hAnsi="Times New Roman" w:cs="Times New Roman"/>
          <w:sz w:val="24"/>
          <w:szCs w:val="24"/>
          <w:lang w:val="en-GB"/>
        </w:rPr>
        <w:footnoteReference w:id="12"/>
      </w:r>
    </w:p>
    <w:p w14:paraId="2A59459F" w14:textId="2B0823FC" w:rsidR="00A76DB8" w:rsidRDefault="00372C92" w:rsidP="007D7D2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line with </w:t>
      </w:r>
      <w:proofErr w:type="spellStart"/>
      <w:r>
        <w:rPr>
          <w:rFonts w:ascii="Times New Roman" w:hAnsi="Times New Roman" w:cs="Times New Roman"/>
          <w:sz w:val="24"/>
          <w:szCs w:val="24"/>
          <w:lang w:val="en-GB"/>
        </w:rPr>
        <w:t>Gongyang</w:t>
      </w:r>
      <w:proofErr w:type="spellEnd"/>
      <w:r>
        <w:rPr>
          <w:rFonts w:ascii="Times New Roman" w:hAnsi="Times New Roman" w:cs="Times New Roman"/>
          <w:sz w:val="24"/>
          <w:szCs w:val="24"/>
          <w:lang w:val="en-GB"/>
        </w:rPr>
        <w:t>, Zuo’s commentary also identifies Zhong Zi as the biological mother of Duke Huan</w:t>
      </w:r>
      <w:r w:rsidR="00A76DB8">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A76DB8">
        <w:rPr>
          <w:rFonts w:ascii="Times New Roman" w:hAnsi="Times New Roman" w:cs="Times New Roman"/>
          <w:sz w:val="24"/>
          <w:szCs w:val="24"/>
          <w:lang w:val="en-GB"/>
        </w:rPr>
        <w:t xml:space="preserve">In comparison, </w:t>
      </w:r>
      <w:proofErr w:type="spellStart"/>
      <w:r w:rsidR="00A76DB8" w:rsidRPr="00A76DB8">
        <w:rPr>
          <w:rFonts w:ascii="Times New Roman" w:hAnsi="Times New Roman" w:cs="Times New Roman"/>
          <w:i/>
          <w:iCs/>
          <w:sz w:val="24"/>
          <w:szCs w:val="24"/>
          <w:lang w:val="en-GB"/>
        </w:rPr>
        <w:t>Shiji</w:t>
      </w:r>
      <w:proofErr w:type="spellEnd"/>
      <w:r w:rsidR="00A76DB8">
        <w:rPr>
          <w:rFonts w:ascii="Times New Roman" w:hAnsi="Times New Roman" w:cs="Times New Roman"/>
          <w:sz w:val="24"/>
          <w:szCs w:val="24"/>
          <w:lang w:val="en-GB"/>
        </w:rPr>
        <w:t xml:space="preserve"> account reads:</w:t>
      </w:r>
    </w:p>
    <w:p w14:paraId="6480943E" w14:textId="02695A19" w:rsidR="00A76DB8" w:rsidRDefault="00A76DB8" w:rsidP="00A76DB8">
      <w:pPr>
        <w:spacing w:line="360" w:lineRule="auto"/>
        <w:ind w:left="567"/>
        <w:jc w:val="both"/>
        <w:rPr>
          <w:rFonts w:ascii="Times New Roman" w:hAnsi="Times New Roman" w:cs="Times New Roman"/>
          <w:sz w:val="24"/>
          <w:szCs w:val="24"/>
          <w:lang w:val="en-GB"/>
        </w:rPr>
      </w:pPr>
      <w:r>
        <w:rPr>
          <w:rFonts w:ascii="Times New Roman" w:hAnsi="Times New Roman" w:cs="Times New Roman"/>
          <w:sz w:val="24"/>
          <w:szCs w:val="24"/>
          <w:lang w:val="en-GB"/>
        </w:rPr>
        <w:t>Duke</w:t>
      </w:r>
      <w:r w:rsidRPr="00A76DB8">
        <w:rPr>
          <w:rFonts w:ascii="Times New Roman" w:hAnsi="Times New Roman" w:cs="Times New Roman"/>
          <w:sz w:val="24"/>
          <w:szCs w:val="24"/>
          <w:lang w:val="en-GB"/>
        </w:rPr>
        <w:t xml:space="preserve"> Hui’s main wife had no son, but the </w:t>
      </w:r>
      <w:r>
        <w:rPr>
          <w:rFonts w:ascii="Times New Roman" w:hAnsi="Times New Roman" w:cs="Times New Roman"/>
          <w:sz w:val="24"/>
          <w:szCs w:val="24"/>
          <w:lang w:val="en-GB"/>
        </w:rPr>
        <w:t>duke</w:t>
      </w:r>
      <w:r w:rsidRPr="00A76DB8">
        <w:rPr>
          <w:rFonts w:ascii="Times New Roman" w:hAnsi="Times New Roman" w:cs="Times New Roman"/>
          <w:sz w:val="24"/>
          <w:szCs w:val="24"/>
          <w:lang w:val="en-GB"/>
        </w:rPr>
        <w:t>’s lowly concubine Sheng Zi gave birth to a son Xi</w:t>
      </w:r>
      <w:r w:rsidR="00260991">
        <w:rPr>
          <w:rFonts w:ascii="Times New Roman" w:hAnsi="Times New Roman" w:cs="Times New Roman"/>
          <w:sz w:val="24"/>
          <w:szCs w:val="24"/>
          <w:lang w:val="en-GB"/>
        </w:rPr>
        <w:t xml:space="preserve"> </w:t>
      </w:r>
      <w:r w:rsidR="00260991" w:rsidRPr="00260991">
        <w:rPr>
          <w:rFonts w:ascii="PMingLiU" w:eastAsia="PMingLiU" w:hAnsi="PMingLiU" w:cs="Times New Roman" w:hint="eastAsia"/>
          <w:sz w:val="24"/>
          <w:szCs w:val="24"/>
          <w:lang w:val="en-GB"/>
        </w:rPr>
        <w:t>息</w:t>
      </w:r>
      <w:r w:rsidR="00260991">
        <w:rPr>
          <w:rFonts w:ascii="Times New Roman" w:hAnsi="Times New Roman" w:cs="Times New Roman" w:hint="eastAsia"/>
          <w:sz w:val="24"/>
          <w:szCs w:val="24"/>
          <w:lang w:val="en-GB"/>
        </w:rPr>
        <w:t xml:space="preserve"> [</w:t>
      </w:r>
      <w:r w:rsidR="00260991">
        <w:rPr>
          <w:rFonts w:ascii="Times New Roman" w:hAnsi="Times New Roman" w:cs="Times New Roman"/>
          <w:sz w:val="24"/>
          <w:szCs w:val="24"/>
          <w:lang w:val="en-GB"/>
        </w:rPr>
        <w:t>Duke Yin]</w:t>
      </w:r>
      <w:r w:rsidRPr="00A76DB8">
        <w:rPr>
          <w:rFonts w:ascii="Times New Roman" w:hAnsi="Times New Roman" w:cs="Times New Roman"/>
          <w:sz w:val="24"/>
          <w:szCs w:val="24"/>
          <w:lang w:val="en-GB"/>
        </w:rPr>
        <w:t xml:space="preserve">. When </w:t>
      </w:r>
      <w:proofErr w:type="gramStart"/>
      <w:r w:rsidRPr="00A76DB8">
        <w:rPr>
          <w:rFonts w:ascii="Times New Roman" w:hAnsi="Times New Roman" w:cs="Times New Roman"/>
          <w:sz w:val="24"/>
          <w:szCs w:val="24"/>
          <w:lang w:val="en-GB"/>
        </w:rPr>
        <w:t>Xi</w:t>
      </w:r>
      <w:proofErr w:type="gramEnd"/>
      <w:r w:rsidRPr="00A76DB8">
        <w:rPr>
          <w:rFonts w:ascii="Times New Roman" w:hAnsi="Times New Roman" w:cs="Times New Roman"/>
          <w:sz w:val="24"/>
          <w:szCs w:val="24"/>
          <w:lang w:val="en-GB"/>
        </w:rPr>
        <w:t xml:space="preserve"> grew up, they found a wife for him in Song. The young woman of Song arrived and was lovely, so </w:t>
      </w:r>
      <w:r w:rsidR="00260991">
        <w:rPr>
          <w:rFonts w:ascii="Times New Roman" w:hAnsi="Times New Roman" w:cs="Times New Roman"/>
          <w:sz w:val="24"/>
          <w:szCs w:val="24"/>
          <w:lang w:val="en-GB"/>
        </w:rPr>
        <w:t>Duke</w:t>
      </w:r>
      <w:r w:rsidRPr="00A76DB8">
        <w:rPr>
          <w:rFonts w:ascii="Times New Roman" w:hAnsi="Times New Roman" w:cs="Times New Roman"/>
          <w:sz w:val="24"/>
          <w:szCs w:val="24"/>
          <w:lang w:val="en-GB"/>
        </w:rPr>
        <w:t xml:space="preserve"> Hui appropriated her and made her his own wife. She gave birth to a son Yun</w:t>
      </w:r>
      <w:r w:rsidR="00260991">
        <w:rPr>
          <w:rFonts w:ascii="Times New Roman" w:hAnsi="Times New Roman" w:cs="Times New Roman"/>
          <w:sz w:val="24"/>
          <w:szCs w:val="24"/>
          <w:lang w:val="en-GB"/>
        </w:rPr>
        <w:t xml:space="preserve"> </w:t>
      </w:r>
      <w:r w:rsidR="00260991" w:rsidRPr="00260991">
        <w:rPr>
          <w:rFonts w:ascii="PMingLiU" w:eastAsia="PMingLiU" w:hAnsi="PMingLiU" w:cs="Times New Roman" w:hint="eastAsia"/>
          <w:sz w:val="24"/>
          <w:szCs w:val="24"/>
          <w:lang w:val="en-GB"/>
        </w:rPr>
        <w:t>允</w:t>
      </w:r>
      <w:r w:rsidRPr="00A76DB8">
        <w:rPr>
          <w:rFonts w:ascii="Times New Roman" w:hAnsi="Times New Roman" w:cs="Times New Roman"/>
          <w:sz w:val="24"/>
          <w:szCs w:val="24"/>
          <w:lang w:val="en-GB"/>
        </w:rPr>
        <w:t xml:space="preserve"> [</w:t>
      </w:r>
      <w:r w:rsidR="00260991">
        <w:rPr>
          <w:rFonts w:ascii="Times New Roman" w:hAnsi="Times New Roman" w:cs="Times New Roman" w:hint="eastAsia"/>
          <w:sz w:val="24"/>
          <w:szCs w:val="24"/>
          <w:lang w:val="en-GB"/>
        </w:rPr>
        <w:t>Duke</w:t>
      </w:r>
      <w:r w:rsidR="00260991">
        <w:rPr>
          <w:rFonts w:ascii="Times New Roman" w:hAnsi="Times New Roman" w:cs="Times New Roman"/>
          <w:sz w:val="24"/>
          <w:szCs w:val="24"/>
          <w:lang w:val="en-GB"/>
        </w:rPr>
        <w:t xml:space="preserve"> </w:t>
      </w:r>
      <w:r w:rsidRPr="00A76DB8">
        <w:rPr>
          <w:rFonts w:ascii="Times New Roman" w:hAnsi="Times New Roman" w:cs="Times New Roman"/>
          <w:sz w:val="24"/>
          <w:szCs w:val="24"/>
          <w:lang w:val="en-GB"/>
        </w:rPr>
        <w:t xml:space="preserve">Huan]. He elevated the Song woman to be his main wife and took Yun as heir apparent. When </w:t>
      </w:r>
      <w:r w:rsidR="00260991">
        <w:rPr>
          <w:rFonts w:ascii="Times New Roman" w:hAnsi="Times New Roman" w:cs="Times New Roman" w:hint="eastAsia"/>
          <w:sz w:val="24"/>
          <w:szCs w:val="24"/>
          <w:lang w:val="en-GB"/>
        </w:rPr>
        <w:t>Duke</w:t>
      </w:r>
      <w:r w:rsidRPr="00A76DB8">
        <w:rPr>
          <w:rFonts w:ascii="Times New Roman" w:hAnsi="Times New Roman" w:cs="Times New Roman"/>
          <w:sz w:val="24"/>
          <w:szCs w:val="24"/>
          <w:lang w:val="en-GB"/>
        </w:rPr>
        <w:t xml:space="preserve"> Hui died, because Yun was young, the Lu men were united in ordering Xi to act as regent. </w:t>
      </w:r>
      <w:r w:rsidR="00260991">
        <w:rPr>
          <w:rStyle w:val="FootnoteReference"/>
          <w:rFonts w:ascii="Times New Roman" w:hAnsi="Times New Roman" w:cs="Times New Roman"/>
          <w:sz w:val="24"/>
          <w:szCs w:val="24"/>
          <w:lang w:val="en-GB"/>
        </w:rPr>
        <w:footnoteReference w:id="13"/>
      </w:r>
    </w:p>
    <w:p w14:paraId="00338E25" w14:textId="77777777" w:rsidR="00BD152A" w:rsidRDefault="00260991" w:rsidP="007D7D25">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lineage from both records is the same and they both regard Duke Yin as a regent. </w:t>
      </w:r>
      <w:r w:rsidR="001F1B01">
        <w:rPr>
          <w:rFonts w:ascii="Times New Roman" w:hAnsi="Times New Roman" w:cs="Times New Roman"/>
          <w:sz w:val="24"/>
          <w:szCs w:val="24"/>
          <w:lang w:val="en-GB"/>
        </w:rPr>
        <w:t>U</w:t>
      </w:r>
      <w:r w:rsidR="00372C92">
        <w:rPr>
          <w:rFonts w:ascii="Times New Roman" w:hAnsi="Times New Roman" w:cs="Times New Roman"/>
          <w:sz w:val="24"/>
          <w:szCs w:val="24"/>
          <w:lang w:val="en-GB"/>
        </w:rPr>
        <w:t xml:space="preserve">nlike </w:t>
      </w:r>
      <w:proofErr w:type="spellStart"/>
      <w:r w:rsidR="00372C92" w:rsidRPr="00372C92">
        <w:rPr>
          <w:rFonts w:ascii="Times New Roman" w:hAnsi="Times New Roman" w:cs="Times New Roman"/>
          <w:i/>
          <w:iCs/>
          <w:sz w:val="24"/>
          <w:szCs w:val="24"/>
          <w:lang w:val="en-GB"/>
        </w:rPr>
        <w:t>Shiji</w:t>
      </w:r>
      <w:proofErr w:type="spellEnd"/>
      <w:r w:rsidR="00372C92">
        <w:rPr>
          <w:rFonts w:ascii="Times New Roman" w:hAnsi="Times New Roman" w:cs="Times New Roman"/>
          <w:i/>
          <w:iCs/>
          <w:sz w:val="24"/>
          <w:szCs w:val="24"/>
          <w:lang w:val="en-GB"/>
        </w:rPr>
        <w:t xml:space="preserve">, </w:t>
      </w:r>
      <w:r w:rsidR="00372C92">
        <w:rPr>
          <w:rFonts w:ascii="Times New Roman" w:hAnsi="Times New Roman" w:cs="Times New Roman"/>
          <w:sz w:val="24"/>
          <w:szCs w:val="24"/>
          <w:lang w:val="en-GB"/>
        </w:rPr>
        <w:t>there is no information about</w:t>
      </w:r>
      <w:r w:rsidR="00A76DB8">
        <w:rPr>
          <w:rFonts w:ascii="Times New Roman" w:hAnsi="Times New Roman" w:cs="Times New Roman"/>
          <w:sz w:val="24"/>
          <w:szCs w:val="24"/>
          <w:lang w:val="en-GB"/>
        </w:rPr>
        <w:t xml:space="preserve"> Duke Huan’s assignment</w:t>
      </w:r>
      <w:r>
        <w:rPr>
          <w:rFonts w:ascii="Times New Roman" w:hAnsi="Times New Roman" w:cs="Times New Roman"/>
          <w:sz w:val="24"/>
          <w:szCs w:val="24"/>
          <w:lang w:val="en-GB"/>
        </w:rPr>
        <w:t xml:space="preserve"> in Zuo’s preface. </w:t>
      </w:r>
      <w:r w:rsidR="001F1B01">
        <w:rPr>
          <w:rFonts w:ascii="Times New Roman" w:hAnsi="Times New Roman" w:cs="Times New Roman"/>
          <w:sz w:val="24"/>
          <w:szCs w:val="24"/>
          <w:lang w:val="en-GB"/>
        </w:rPr>
        <w:t xml:space="preserve">However, the words </w:t>
      </w:r>
      <w:proofErr w:type="spellStart"/>
      <w:r w:rsidR="001F1B01" w:rsidRPr="001F1B01">
        <w:rPr>
          <w:rFonts w:ascii="Times New Roman" w:hAnsi="Times New Roman" w:cs="Times New Roman"/>
          <w:i/>
          <w:iCs/>
          <w:sz w:val="24"/>
          <w:szCs w:val="24"/>
          <w:lang w:val="en-GB"/>
        </w:rPr>
        <w:t>taizi</w:t>
      </w:r>
      <w:proofErr w:type="spellEnd"/>
      <w:r w:rsidR="001F1B01">
        <w:rPr>
          <w:rFonts w:ascii="Times New Roman" w:hAnsi="Times New Roman" w:cs="Times New Roman"/>
          <w:i/>
          <w:iCs/>
          <w:sz w:val="24"/>
          <w:szCs w:val="24"/>
          <w:lang w:val="en-GB"/>
        </w:rPr>
        <w:t xml:space="preserve"> </w:t>
      </w:r>
      <w:r w:rsidR="001F1B01" w:rsidRPr="001F1B01">
        <w:rPr>
          <w:rFonts w:ascii="PMingLiU" w:eastAsia="PMingLiU" w:hAnsi="PMingLiU" w:cs="Times New Roman" w:hint="eastAsia"/>
          <w:sz w:val="24"/>
          <w:szCs w:val="24"/>
          <w:lang w:val="en-GB"/>
        </w:rPr>
        <w:t>太子</w:t>
      </w:r>
      <w:r w:rsidR="001F1B01">
        <w:rPr>
          <w:rFonts w:ascii="Times New Roman" w:hAnsi="Times New Roman" w:cs="Times New Roman" w:hint="eastAsia"/>
          <w:sz w:val="24"/>
          <w:szCs w:val="24"/>
          <w:lang w:val="en-GB"/>
        </w:rPr>
        <w:t xml:space="preserve"> (</w:t>
      </w:r>
      <w:r w:rsidR="00BD152A" w:rsidRPr="00BD152A">
        <w:rPr>
          <w:rFonts w:ascii="Times New Roman" w:hAnsi="Times New Roman" w:cs="Times New Roman"/>
          <w:sz w:val="24"/>
          <w:szCs w:val="24"/>
          <w:lang w:val="en-GB"/>
        </w:rPr>
        <w:t>heir apparent</w:t>
      </w:r>
      <w:r w:rsidR="001F1B01">
        <w:rPr>
          <w:rFonts w:ascii="Times New Roman" w:hAnsi="Times New Roman" w:cs="Times New Roman"/>
          <w:sz w:val="24"/>
          <w:szCs w:val="24"/>
          <w:lang w:val="en-GB"/>
        </w:rPr>
        <w:t xml:space="preserve">) </w:t>
      </w:r>
      <w:r w:rsidR="00BD152A">
        <w:rPr>
          <w:rFonts w:ascii="Times New Roman" w:hAnsi="Times New Roman" w:cs="Times New Roman"/>
          <w:sz w:val="24"/>
          <w:szCs w:val="24"/>
          <w:lang w:val="en-GB"/>
        </w:rPr>
        <w:t>appear</w:t>
      </w:r>
      <w:r>
        <w:rPr>
          <w:rFonts w:ascii="Times New Roman" w:hAnsi="Times New Roman" w:cs="Times New Roman"/>
          <w:sz w:val="24"/>
          <w:szCs w:val="24"/>
          <w:lang w:val="en-GB"/>
        </w:rPr>
        <w:t xml:space="preserve"> in Yin </w:t>
      </w:r>
      <w:r w:rsidR="001F1B01">
        <w:rPr>
          <w:rFonts w:ascii="Times New Roman" w:hAnsi="Times New Roman" w:cs="Times New Roman"/>
          <w:sz w:val="24"/>
          <w:szCs w:val="24"/>
          <w:lang w:val="en-GB"/>
        </w:rPr>
        <w:t xml:space="preserve">1.10 commentary that reads: </w:t>
      </w:r>
    </w:p>
    <w:p w14:paraId="7B79E885" w14:textId="77777777" w:rsidR="00871679" w:rsidRDefault="001F1B01" w:rsidP="00871679">
      <w:pPr>
        <w:spacing w:line="360" w:lineRule="auto"/>
        <w:ind w:left="567"/>
        <w:jc w:val="both"/>
        <w:rPr>
          <w:rFonts w:ascii="Times New Roman" w:hAnsi="Times New Roman" w:cs="Times New Roman"/>
          <w:sz w:val="24"/>
          <w:szCs w:val="24"/>
          <w:lang w:val="en-GB"/>
        </w:rPr>
      </w:pPr>
      <w:r w:rsidRPr="001F1B01">
        <w:rPr>
          <w:rFonts w:ascii="Times New Roman" w:hAnsi="Times New Roman" w:cs="Times New Roman"/>
          <w:sz w:val="24"/>
          <w:szCs w:val="24"/>
          <w:lang w:val="en-GB"/>
        </w:rPr>
        <w:t xml:space="preserve">When </w:t>
      </w:r>
      <w:r w:rsidR="00BD152A">
        <w:rPr>
          <w:rFonts w:ascii="Times New Roman" w:hAnsi="Times New Roman" w:cs="Times New Roman"/>
          <w:sz w:val="24"/>
          <w:szCs w:val="24"/>
          <w:lang w:val="en-GB"/>
        </w:rPr>
        <w:t>Duke</w:t>
      </w:r>
      <w:r w:rsidRPr="001F1B01">
        <w:rPr>
          <w:rFonts w:ascii="Times New Roman" w:hAnsi="Times New Roman" w:cs="Times New Roman"/>
          <w:sz w:val="24"/>
          <w:szCs w:val="24"/>
          <w:lang w:val="en-GB"/>
        </w:rPr>
        <w:t xml:space="preserve"> Hui expired, there was conflict with Song troops, and the heir apparent was still young, so there were omissions in the burial protocol. It was for this reason he was reburied.</w:t>
      </w:r>
      <w:r w:rsidR="00BD152A">
        <w:rPr>
          <w:rStyle w:val="FootnoteReference"/>
          <w:rFonts w:ascii="Times New Roman" w:hAnsi="Times New Roman" w:cs="Times New Roman"/>
          <w:sz w:val="24"/>
          <w:szCs w:val="24"/>
          <w:lang w:val="en-GB"/>
        </w:rPr>
        <w:footnoteReference w:id="14"/>
      </w:r>
    </w:p>
    <w:p w14:paraId="311A19F5" w14:textId="77777777" w:rsidR="00B34722" w:rsidRDefault="00871679" w:rsidP="00554B3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Yang </w:t>
      </w:r>
      <w:proofErr w:type="spellStart"/>
      <w:r>
        <w:rPr>
          <w:rFonts w:ascii="Times New Roman" w:hAnsi="Times New Roman" w:cs="Times New Roman"/>
          <w:sz w:val="24"/>
          <w:szCs w:val="24"/>
          <w:lang w:val="en-GB"/>
        </w:rPr>
        <w:t>Bojun</w:t>
      </w:r>
      <w:proofErr w:type="spellEnd"/>
      <w:r>
        <w:rPr>
          <w:rFonts w:ascii="Times New Roman" w:hAnsi="Times New Roman" w:cs="Times New Roman"/>
          <w:sz w:val="24"/>
          <w:szCs w:val="24"/>
          <w:lang w:val="en-GB"/>
        </w:rPr>
        <w:t xml:space="preserve"> </w:t>
      </w:r>
      <w:r w:rsidRPr="006A185A">
        <w:rPr>
          <w:rFonts w:ascii="PMingLiU" w:eastAsia="PMingLiU" w:hAnsi="PMingLiU" w:cs="Times New Roman" w:hint="eastAsia"/>
          <w:sz w:val="24"/>
          <w:szCs w:val="24"/>
          <w:lang w:val="en-GB"/>
        </w:rPr>
        <w:t>楊伯峻</w:t>
      </w:r>
      <w:r>
        <w:rPr>
          <w:rFonts w:ascii="Times New Roman" w:hAnsi="Times New Roman" w:cs="Times New Roman" w:hint="eastAsia"/>
          <w:sz w:val="24"/>
          <w:szCs w:val="24"/>
          <w:lang w:val="en-GB"/>
        </w:rPr>
        <w:t xml:space="preserve"> </w:t>
      </w:r>
      <w:r>
        <w:rPr>
          <w:rFonts w:ascii="Times New Roman" w:hAnsi="Times New Roman" w:cs="Times New Roman"/>
          <w:sz w:val="24"/>
          <w:szCs w:val="24"/>
          <w:lang w:val="en-GB"/>
        </w:rPr>
        <w:t xml:space="preserve">suggested that ‘heir apparent’ </w:t>
      </w:r>
      <w:r w:rsidR="00934023">
        <w:rPr>
          <w:rFonts w:ascii="Times New Roman" w:hAnsi="Times New Roman" w:cs="Times New Roman"/>
          <w:sz w:val="24"/>
          <w:szCs w:val="24"/>
          <w:lang w:val="en-GB"/>
        </w:rPr>
        <w:t>in this context</w:t>
      </w:r>
      <w:r>
        <w:rPr>
          <w:rFonts w:ascii="Times New Roman" w:hAnsi="Times New Roman" w:cs="Times New Roman"/>
          <w:sz w:val="24"/>
          <w:szCs w:val="24"/>
          <w:lang w:val="en-GB"/>
        </w:rPr>
        <w:t xml:space="preserve"> refers to Duke Huan</w:t>
      </w:r>
      <w:r w:rsidR="00934023">
        <w:rPr>
          <w:rFonts w:ascii="Times New Roman" w:hAnsi="Times New Roman" w:cs="Times New Roman"/>
          <w:sz w:val="24"/>
          <w:szCs w:val="24"/>
          <w:lang w:val="en-GB"/>
        </w:rPr>
        <w:t>, and h</w:t>
      </w:r>
      <w:r w:rsidR="00934023" w:rsidRPr="00934023">
        <w:rPr>
          <w:rFonts w:ascii="Times New Roman" w:hAnsi="Times New Roman" w:cs="Times New Roman"/>
          <w:sz w:val="24"/>
          <w:szCs w:val="24"/>
          <w:lang w:val="en-GB"/>
        </w:rPr>
        <w:t xml:space="preserve">e consequently concluded that Duke Hui had already </w:t>
      </w:r>
      <w:r w:rsidR="00934023">
        <w:rPr>
          <w:rFonts w:ascii="Times New Roman" w:hAnsi="Times New Roman" w:cs="Times New Roman"/>
          <w:sz w:val="24"/>
          <w:szCs w:val="24"/>
          <w:lang w:val="en-GB"/>
        </w:rPr>
        <w:t>assigned</w:t>
      </w:r>
      <w:r w:rsidR="00934023" w:rsidRPr="00934023">
        <w:rPr>
          <w:rFonts w:ascii="Times New Roman" w:hAnsi="Times New Roman" w:cs="Times New Roman"/>
          <w:sz w:val="24"/>
          <w:szCs w:val="24"/>
          <w:lang w:val="en-GB"/>
        </w:rPr>
        <w:t xml:space="preserve"> Duke Huan as his successor prior </w:t>
      </w:r>
      <w:r w:rsidR="00934023" w:rsidRPr="00934023">
        <w:rPr>
          <w:rFonts w:ascii="Times New Roman" w:hAnsi="Times New Roman" w:cs="Times New Roman"/>
          <w:sz w:val="24"/>
          <w:szCs w:val="24"/>
          <w:lang w:val="en-GB"/>
        </w:rPr>
        <w:lastRenderedPageBreak/>
        <w:t xml:space="preserve">to his </w:t>
      </w:r>
      <w:r w:rsidR="006A185A">
        <w:rPr>
          <w:rFonts w:ascii="Times New Roman" w:hAnsi="Times New Roman" w:cs="Times New Roman"/>
          <w:sz w:val="24"/>
          <w:szCs w:val="24"/>
          <w:lang w:val="en-GB"/>
        </w:rPr>
        <w:t>death</w:t>
      </w:r>
      <w:r w:rsidR="00934023">
        <w:rPr>
          <w:rFonts w:ascii="Times New Roman" w:hAnsi="Times New Roman" w:cs="Times New Roman"/>
          <w:sz w:val="24"/>
          <w:szCs w:val="24"/>
          <w:lang w:val="en-GB"/>
        </w:rPr>
        <w:t>.</w:t>
      </w:r>
      <w:r>
        <w:rPr>
          <w:rStyle w:val="FootnoteReference"/>
          <w:rFonts w:ascii="Times New Roman" w:hAnsi="Times New Roman" w:cs="Times New Roman"/>
          <w:sz w:val="24"/>
          <w:szCs w:val="24"/>
          <w:lang w:val="en-GB"/>
        </w:rPr>
        <w:footnoteReference w:id="15"/>
      </w:r>
      <w:r>
        <w:rPr>
          <w:rFonts w:ascii="Times New Roman" w:hAnsi="Times New Roman" w:cs="Times New Roman"/>
          <w:sz w:val="24"/>
          <w:szCs w:val="24"/>
          <w:lang w:val="en-GB"/>
        </w:rPr>
        <w:t xml:space="preserve"> </w:t>
      </w:r>
      <w:r w:rsidR="006A185A">
        <w:rPr>
          <w:rFonts w:ascii="Times New Roman" w:hAnsi="Times New Roman" w:cs="Times New Roman"/>
          <w:sz w:val="24"/>
          <w:szCs w:val="24"/>
          <w:lang w:val="en-GB"/>
        </w:rPr>
        <w:t xml:space="preserve">With the passing of Duke Hui and </w:t>
      </w:r>
      <w:r w:rsidR="00202215" w:rsidRPr="00202215">
        <w:rPr>
          <w:rFonts w:ascii="Times New Roman" w:hAnsi="Times New Roman" w:cs="Times New Roman"/>
          <w:sz w:val="24"/>
          <w:szCs w:val="24"/>
          <w:lang w:val="en-GB"/>
        </w:rPr>
        <w:t>amidst</w:t>
      </w:r>
      <w:r w:rsidR="006A185A">
        <w:rPr>
          <w:rFonts w:ascii="Times New Roman" w:hAnsi="Times New Roman" w:cs="Times New Roman"/>
          <w:sz w:val="24"/>
          <w:szCs w:val="24"/>
          <w:lang w:val="en-GB"/>
        </w:rPr>
        <w:t xml:space="preserve"> </w:t>
      </w:r>
      <w:r w:rsidR="00202215">
        <w:rPr>
          <w:rFonts w:ascii="Times New Roman" w:hAnsi="Times New Roman" w:cs="Times New Roman"/>
          <w:sz w:val="24"/>
          <w:szCs w:val="24"/>
          <w:lang w:val="en-GB"/>
        </w:rPr>
        <w:t xml:space="preserve">the ongoing </w:t>
      </w:r>
      <w:r w:rsidR="006A185A">
        <w:rPr>
          <w:rFonts w:ascii="Times New Roman" w:hAnsi="Times New Roman" w:cs="Times New Roman"/>
          <w:sz w:val="24"/>
          <w:szCs w:val="24"/>
          <w:lang w:val="en-GB"/>
        </w:rPr>
        <w:t xml:space="preserve">confrontation with Song, Duke Yin eventually </w:t>
      </w:r>
      <w:r w:rsidR="00202215">
        <w:rPr>
          <w:rFonts w:ascii="Times New Roman" w:hAnsi="Times New Roman" w:cs="Times New Roman"/>
          <w:sz w:val="24"/>
          <w:szCs w:val="24"/>
          <w:lang w:val="en-GB"/>
        </w:rPr>
        <w:t>assumed the title</w:t>
      </w:r>
      <w:r w:rsidR="006A185A">
        <w:rPr>
          <w:rFonts w:ascii="Times New Roman" w:hAnsi="Times New Roman" w:cs="Times New Roman"/>
          <w:sz w:val="24"/>
          <w:szCs w:val="24"/>
          <w:lang w:val="en-GB"/>
        </w:rPr>
        <w:t xml:space="preserve"> </w:t>
      </w:r>
      <w:r w:rsidR="00202215">
        <w:rPr>
          <w:rFonts w:ascii="Times New Roman" w:hAnsi="Times New Roman" w:cs="Times New Roman"/>
          <w:sz w:val="24"/>
          <w:szCs w:val="24"/>
          <w:lang w:val="en-GB"/>
        </w:rPr>
        <w:t>of</w:t>
      </w:r>
      <w:r w:rsidR="006A185A">
        <w:rPr>
          <w:rFonts w:ascii="Times New Roman" w:hAnsi="Times New Roman" w:cs="Times New Roman"/>
          <w:sz w:val="24"/>
          <w:szCs w:val="24"/>
          <w:lang w:val="en-GB"/>
        </w:rPr>
        <w:t xml:space="preserve"> </w:t>
      </w:r>
      <w:r w:rsidR="00202215">
        <w:rPr>
          <w:rFonts w:ascii="Times New Roman" w:hAnsi="Times New Roman" w:cs="Times New Roman"/>
          <w:sz w:val="24"/>
          <w:szCs w:val="24"/>
          <w:lang w:val="en-GB"/>
        </w:rPr>
        <w:t xml:space="preserve">the </w:t>
      </w:r>
      <w:r w:rsidR="006A185A">
        <w:rPr>
          <w:rFonts w:ascii="Times New Roman" w:hAnsi="Times New Roman" w:cs="Times New Roman"/>
          <w:sz w:val="24"/>
          <w:szCs w:val="24"/>
          <w:lang w:val="en-GB"/>
        </w:rPr>
        <w:t xml:space="preserve">de facto state ruler on behalf of his half-brother without </w:t>
      </w:r>
      <w:r w:rsidR="00202215">
        <w:rPr>
          <w:rFonts w:ascii="Times New Roman" w:hAnsi="Times New Roman" w:cs="Times New Roman"/>
          <w:sz w:val="24"/>
          <w:szCs w:val="24"/>
          <w:lang w:val="en-GB"/>
        </w:rPr>
        <w:t xml:space="preserve">more rationales regarding his accession to power. However, </w:t>
      </w:r>
      <w:r w:rsidR="00B62B7F">
        <w:rPr>
          <w:rFonts w:ascii="Times New Roman" w:hAnsi="Times New Roman" w:cs="Times New Roman"/>
          <w:sz w:val="24"/>
          <w:szCs w:val="24"/>
          <w:lang w:val="en-GB"/>
        </w:rPr>
        <w:t>Zuo’s commentary</w:t>
      </w:r>
      <w:r w:rsidR="00B62B7F">
        <w:rPr>
          <w:rFonts w:ascii="Times New Roman" w:hAnsi="Times New Roman" w:cs="Times New Roman"/>
          <w:sz w:val="24"/>
          <w:szCs w:val="24"/>
          <w:lang w:val="en-GB"/>
        </w:rPr>
        <w:t xml:space="preserve"> explicitly</w:t>
      </w:r>
      <w:r w:rsidR="00B62B7F">
        <w:rPr>
          <w:rFonts w:ascii="Times New Roman" w:hAnsi="Times New Roman" w:cs="Times New Roman"/>
          <w:sz w:val="24"/>
          <w:szCs w:val="24"/>
          <w:lang w:val="en-GB"/>
        </w:rPr>
        <w:t xml:space="preserve"> portrayed</w:t>
      </w:r>
      <w:r w:rsidR="00B62B7F">
        <w:rPr>
          <w:rFonts w:ascii="Times New Roman" w:hAnsi="Times New Roman" w:cs="Times New Roman"/>
          <w:sz w:val="24"/>
          <w:szCs w:val="24"/>
          <w:lang w:val="en-GB"/>
        </w:rPr>
        <w:t xml:space="preserve"> </w:t>
      </w:r>
      <w:r w:rsidR="00202215">
        <w:rPr>
          <w:rFonts w:ascii="Times New Roman" w:hAnsi="Times New Roman" w:cs="Times New Roman"/>
          <w:sz w:val="24"/>
          <w:szCs w:val="24"/>
          <w:lang w:val="en-GB"/>
        </w:rPr>
        <w:t>his regency role</w:t>
      </w:r>
      <w:r w:rsidR="00B62B7F">
        <w:rPr>
          <w:rFonts w:ascii="Times New Roman" w:hAnsi="Times New Roman" w:cs="Times New Roman"/>
          <w:sz w:val="24"/>
          <w:szCs w:val="24"/>
          <w:lang w:val="en-GB"/>
        </w:rPr>
        <w:t xml:space="preserve">, particularly through his diplomatic actions and </w:t>
      </w:r>
      <w:r w:rsidR="00B62B7F" w:rsidRPr="00B62B7F">
        <w:rPr>
          <w:rFonts w:ascii="Times New Roman" w:hAnsi="Times New Roman" w:cs="Times New Roman"/>
          <w:sz w:val="24"/>
          <w:szCs w:val="24"/>
          <w:lang w:val="en-GB"/>
        </w:rPr>
        <w:t>notable absence from important rituals</w:t>
      </w:r>
      <w:r w:rsidR="00202215">
        <w:rPr>
          <w:rFonts w:ascii="Times New Roman" w:hAnsi="Times New Roman" w:cs="Times New Roman"/>
          <w:sz w:val="24"/>
          <w:szCs w:val="24"/>
          <w:lang w:val="en-GB"/>
        </w:rPr>
        <w:t>.</w:t>
      </w:r>
      <w:r w:rsidR="00137760">
        <w:rPr>
          <w:rFonts w:ascii="Times New Roman" w:hAnsi="Times New Roman" w:cs="Times New Roman"/>
          <w:sz w:val="24"/>
          <w:szCs w:val="24"/>
          <w:lang w:val="en-GB"/>
        </w:rPr>
        <w:t xml:space="preserve"> </w:t>
      </w:r>
    </w:p>
    <w:p w14:paraId="4F78AD0A" w14:textId="77777777" w:rsidR="00B34722" w:rsidRDefault="00B34722" w:rsidP="00554B36">
      <w:pPr>
        <w:spacing w:line="360" w:lineRule="auto"/>
        <w:jc w:val="both"/>
        <w:rPr>
          <w:rFonts w:ascii="Times New Roman" w:hAnsi="Times New Roman" w:cs="Times New Roman"/>
          <w:sz w:val="24"/>
          <w:szCs w:val="24"/>
          <w:lang w:val="en-GB"/>
        </w:rPr>
      </w:pPr>
    </w:p>
    <w:p w14:paraId="64798267" w14:textId="6F55081C" w:rsidR="00D027B2" w:rsidRDefault="00137760" w:rsidP="00554B3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Duke Yin 1.10 commentary, the author of </w:t>
      </w:r>
      <w:proofErr w:type="spellStart"/>
      <w:r w:rsidRPr="00137760">
        <w:rPr>
          <w:rFonts w:ascii="Times New Roman" w:hAnsi="Times New Roman" w:cs="Times New Roman"/>
          <w:i/>
          <w:iCs/>
          <w:sz w:val="24"/>
          <w:szCs w:val="24"/>
          <w:lang w:val="en-GB"/>
        </w:rPr>
        <w:t>Zuozhuan</w:t>
      </w:r>
      <w:proofErr w:type="spellEnd"/>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remarked: ‘I</w:t>
      </w:r>
      <w:r w:rsidRPr="00137760">
        <w:rPr>
          <w:rFonts w:ascii="Times New Roman" w:hAnsi="Times New Roman" w:cs="Times New Roman"/>
          <w:sz w:val="24"/>
          <w:szCs w:val="24"/>
          <w:lang w:val="en-GB"/>
        </w:rPr>
        <w:t xml:space="preserve">n winter, in the tenth month, on the </w:t>
      </w:r>
      <w:proofErr w:type="spellStart"/>
      <w:r w:rsidRPr="00B34722">
        <w:rPr>
          <w:rFonts w:ascii="Times New Roman" w:hAnsi="Times New Roman" w:cs="Times New Roman"/>
          <w:i/>
          <w:iCs/>
          <w:sz w:val="24"/>
          <w:szCs w:val="24"/>
          <w:lang w:val="en-GB"/>
        </w:rPr>
        <w:t>gengshen</w:t>
      </w:r>
      <w:proofErr w:type="spellEnd"/>
      <w:r w:rsidRPr="00137760">
        <w:rPr>
          <w:rFonts w:ascii="Times New Roman" w:hAnsi="Times New Roman" w:cs="Times New Roman"/>
          <w:sz w:val="24"/>
          <w:szCs w:val="24"/>
          <w:lang w:val="en-GB"/>
        </w:rPr>
        <w:t xml:space="preserve"> day (14), </w:t>
      </w:r>
      <w:r w:rsidR="00B34722">
        <w:rPr>
          <w:rFonts w:ascii="Times New Roman" w:hAnsi="Times New Roman" w:cs="Times New Roman"/>
          <w:sz w:val="24"/>
          <w:szCs w:val="24"/>
          <w:lang w:val="en-GB"/>
        </w:rPr>
        <w:t>Duke</w:t>
      </w:r>
      <w:r w:rsidRPr="00137760">
        <w:rPr>
          <w:rFonts w:ascii="Times New Roman" w:hAnsi="Times New Roman" w:cs="Times New Roman"/>
          <w:sz w:val="24"/>
          <w:szCs w:val="24"/>
          <w:lang w:val="en-GB"/>
        </w:rPr>
        <w:t xml:space="preserve"> Hui was reburied. Our lord did not attend, and that is why it is not recorded.</w:t>
      </w:r>
      <w:r>
        <w:rPr>
          <w:rFonts w:ascii="Times New Roman" w:hAnsi="Times New Roman" w:cs="Times New Roman"/>
          <w:sz w:val="24"/>
          <w:szCs w:val="24"/>
          <w:lang w:val="en-GB"/>
        </w:rPr>
        <w:t>’</w:t>
      </w:r>
      <w:r>
        <w:rPr>
          <w:rStyle w:val="FootnoteReference"/>
          <w:rFonts w:ascii="Times New Roman" w:hAnsi="Times New Roman" w:cs="Times New Roman"/>
          <w:sz w:val="24"/>
          <w:szCs w:val="24"/>
          <w:lang w:val="en-GB"/>
        </w:rPr>
        <w:footnoteReference w:id="16"/>
      </w:r>
      <w:r>
        <w:rPr>
          <w:rFonts w:ascii="Times New Roman" w:hAnsi="Times New Roman" w:cs="Times New Roman"/>
          <w:sz w:val="24"/>
          <w:szCs w:val="24"/>
          <w:lang w:val="en-GB"/>
        </w:rPr>
        <w:t xml:space="preserve"> </w:t>
      </w:r>
      <w:r w:rsidR="00B34722" w:rsidRPr="00E45E38">
        <w:rPr>
          <w:rFonts w:ascii="Times New Roman" w:hAnsi="Times New Roman" w:cs="Times New Roman"/>
          <w:sz w:val="24"/>
          <w:szCs w:val="24"/>
          <w:lang w:val="en-GB"/>
        </w:rPr>
        <w:t>Durrant</w:t>
      </w:r>
      <w:r w:rsidR="00B34722">
        <w:rPr>
          <w:rFonts w:ascii="Times New Roman" w:hAnsi="Times New Roman" w:cs="Times New Roman"/>
          <w:sz w:val="24"/>
          <w:szCs w:val="24"/>
          <w:lang w:val="en-GB"/>
        </w:rPr>
        <w:t xml:space="preserve"> and others suggested that Duke Yin’s absence was due to his ambiguous position</w:t>
      </w:r>
      <w:r w:rsidR="00B34722">
        <w:rPr>
          <w:rStyle w:val="FootnoteReference"/>
          <w:rFonts w:ascii="Times New Roman" w:hAnsi="Times New Roman" w:cs="Times New Roman"/>
          <w:sz w:val="24"/>
          <w:szCs w:val="24"/>
          <w:lang w:val="en-GB"/>
        </w:rPr>
        <w:footnoteReference w:id="17"/>
      </w:r>
      <w:r w:rsidR="00B34722">
        <w:rPr>
          <w:rFonts w:ascii="Times New Roman" w:hAnsi="Times New Roman" w:cs="Times New Roman"/>
          <w:sz w:val="24"/>
          <w:szCs w:val="24"/>
          <w:lang w:val="en-GB"/>
        </w:rPr>
        <w:t xml:space="preserve">, while Yang argued that the duke was absent </w:t>
      </w:r>
      <w:r w:rsidR="00EE1B64">
        <w:rPr>
          <w:rFonts w:ascii="Times New Roman" w:hAnsi="Times New Roman" w:cs="Times New Roman"/>
          <w:sz w:val="24"/>
          <w:szCs w:val="24"/>
          <w:lang w:val="en-GB"/>
        </w:rPr>
        <w:t>because, in his capacity as a regent,</w:t>
      </w:r>
      <w:r w:rsidR="00B34722">
        <w:rPr>
          <w:rFonts w:ascii="Times New Roman" w:hAnsi="Times New Roman" w:cs="Times New Roman"/>
          <w:sz w:val="24"/>
          <w:szCs w:val="24"/>
          <w:lang w:val="en-GB"/>
        </w:rPr>
        <w:t xml:space="preserve"> </w:t>
      </w:r>
      <w:r w:rsidR="00EE1B64">
        <w:rPr>
          <w:rFonts w:ascii="Times New Roman" w:hAnsi="Times New Roman" w:cs="Times New Roman"/>
          <w:sz w:val="24"/>
          <w:szCs w:val="24"/>
          <w:lang w:val="en-GB"/>
        </w:rPr>
        <w:t xml:space="preserve">he </w:t>
      </w:r>
      <w:r w:rsidR="00B34722">
        <w:rPr>
          <w:rFonts w:ascii="Times New Roman" w:hAnsi="Times New Roman" w:cs="Times New Roman"/>
          <w:sz w:val="24"/>
          <w:szCs w:val="24"/>
          <w:lang w:val="en-GB"/>
        </w:rPr>
        <w:t>did not dare to</w:t>
      </w:r>
      <w:r w:rsidR="00EE1B64" w:rsidRPr="00EE1B64">
        <w:t xml:space="preserve"> </w:t>
      </w:r>
      <w:r w:rsidR="00EE1B64" w:rsidRPr="00EE1B64">
        <w:rPr>
          <w:rFonts w:ascii="Times New Roman" w:hAnsi="Times New Roman" w:cs="Times New Roman"/>
          <w:sz w:val="24"/>
          <w:szCs w:val="24"/>
          <w:lang w:val="en-GB"/>
        </w:rPr>
        <w:t xml:space="preserve">assume the role of </w:t>
      </w:r>
      <w:r w:rsidR="00B34722">
        <w:rPr>
          <w:rFonts w:ascii="Times New Roman" w:hAnsi="Times New Roman" w:cs="Times New Roman"/>
          <w:sz w:val="24"/>
          <w:szCs w:val="24"/>
          <w:lang w:val="en-GB"/>
        </w:rPr>
        <w:t>the chief mourner.</w:t>
      </w:r>
      <w:r w:rsidR="00EE1B64">
        <w:rPr>
          <w:rStyle w:val="FootnoteReference"/>
          <w:rFonts w:ascii="Times New Roman" w:hAnsi="Times New Roman" w:cs="Times New Roman"/>
          <w:sz w:val="24"/>
          <w:szCs w:val="24"/>
          <w:lang w:val="en-GB"/>
        </w:rPr>
        <w:footnoteReference w:id="18"/>
      </w:r>
      <w:r w:rsidR="00B34722">
        <w:rPr>
          <w:rFonts w:ascii="Times New Roman" w:hAnsi="Times New Roman" w:cs="Times New Roman"/>
          <w:sz w:val="24"/>
          <w:szCs w:val="24"/>
          <w:lang w:val="en-GB"/>
        </w:rPr>
        <w:t xml:space="preserve"> </w:t>
      </w:r>
      <w:r w:rsidR="00EE1B64">
        <w:rPr>
          <w:rFonts w:ascii="Times New Roman" w:hAnsi="Times New Roman" w:cs="Times New Roman" w:hint="eastAsia"/>
          <w:sz w:val="24"/>
          <w:szCs w:val="24"/>
          <w:lang w:val="en-GB"/>
        </w:rPr>
        <w:t>I</w:t>
      </w:r>
      <w:r w:rsidR="00EE1B64">
        <w:rPr>
          <w:rFonts w:ascii="Times New Roman" w:hAnsi="Times New Roman" w:cs="Times New Roman"/>
          <w:sz w:val="24"/>
          <w:szCs w:val="24"/>
          <w:lang w:val="en-GB"/>
        </w:rPr>
        <w:t>n the same year, he also did not participate in his minister Zhong Fu</w:t>
      </w:r>
      <w:r w:rsidR="00EE1B64">
        <w:rPr>
          <w:rFonts w:ascii="Times New Roman" w:hAnsi="Times New Roman" w:cs="Times New Roman" w:hint="eastAsia"/>
          <w:sz w:val="24"/>
          <w:szCs w:val="24"/>
          <w:lang w:val="en-GB"/>
        </w:rPr>
        <w:t>‘</w:t>
      </w:r>
      <w:r w:rsidR="00EE1B64">
        <w:rPr>
          <w:rFonts w:ascii="Times New Roman" w:hAnsi="Times New Roman" w:cs="Times New Roman" w:hint="eastAsia"/>
          <w:sz w:val="24"/>
          <w:szCs w:val="24"/>
          <w:lang w:val="en-GB"/>
        </w:rPr>
        <w:t>s</w:t>
      </w:r>
      <w:r w:rsidR="00EE1B64" w:rsidRPr="00EE1B64">
        <w:rPr>
          <w:rFonts w:ascii="PMingLiU" w:eastAsia="PMingLiU" w:hAnsi="PMingLiU" w:cs="Times New Roman" w:hint="eastAsia"/>
          <w:sz w:val="24"/>
          <w:szCs w:val="24"/>
          <w:lang w:val="en-GB"/>
        </w:rPr>
        <w:t>眾父</w:t>
      </w:r>
      <w:r w:rsidR="00EE1B64">
        <w:rPr>
          <w:rFonts w:ascii="Times New Roman" w:hAnsi="Times New Roman" w:cs="Times New Roman"/>
          <w:sz w:val="24"/>
          <w:szCs w:val="24"/>
          <w:lang w:val="en-GB"/>
        </w:rPr>
        <w:t>burial</w:t>
      </w:r>
      <w:r w:rsidR="00BD625F">
        <w:rPr>
          <w:rFonts w:ascii="Times New Roman" w:hAnsi="Times New Roman" w:cs="Times New Roman"/>
          <w:sz w:val="24"/>
          <w:szCs w:val="24"/>
          <w:lang w:val="en-GB"/>
        </w:rPr>
        <w:t xml:space="preserve"> for the same reason</w:t>
      </w:r>
      <w:r w:rsidR="00EE1B64">
        <w:rPr>
          <w:rFonts w:ascii="Times New Roman" w:hAnsi="Times New Roman" w:cs="Times New Roman"/>
          <w:sz w:val="24"/>
          <w:szCs w:val="24"/>
          <w:lang w:val="en-GB"/>
        </w:rPr>
        <w:t>.</w:t>
      </w:r>
      <w:r w:rsidR="00BD625F">
        <w:rPr>
          <w:rStyle w:val="FootnoteReference"/>
          <w:rFonts w:ascii="Times New Roman" w:hAnsi="Times New Roman" w:cs="Times New Roman"/>
          <w:sz w:val="24"/>
          <w:szCs w:val="24"/>
          <w:lang w:val="en-GB"/>
        </w:rPr>
        <w:footnoteReference w:id="19"/>
      </w:r>
      <w:r w:rsidR="00EE1B64">
        <w:rPr>
          <w:rFonts w:ascii="Times New Roman" w:hAnsi="Times New Roman" w:cs="Times New Roman"/>
          <w:sz w:val="24"/>
          <w:szCs w:val="24"/>
          <w:lang w:val="en-GB"/>
        </w:rPr>
        <w:t xml:space="preserve"> </w:t>
      </w:r>
      <w:r w:rsidR="00EE1B64">
        <w:rPr>
          <w:rFonts w:ascii="Times New Roman" w:hAnsi="Times New Roman" w:cs="Times New Roman" w:hint="eastAsia"/>
          <w:sz w:val="24"/>
          <w:szCs w:val="24"/>
          <w:lang w:val="en-GB"/>
        </w:rPr>
        <w:t>Moreover,</w:t>
      </w:r>
      <w:r w:rsidR="00EE1B64">
        <w:rPr>
          <w:rFonts w:ascii="Times New Roman" w:hAnsi="Times New Roman" w:cs="Times New Roman"/>
          <w:sz w:val="24"/>
          <w:szCs w:val="24"/>
          <w:lang w:val="en-GB"/>
        </w:rPr>
        <w:t xml:space="preserve"> </w:t>
      </w:r>
      <w:r w:rsidR="00F60401">
        <w:rPr>
          <w:rFonts w:ascii="Times New Roman" w:hAnsi="Times New Roman" w:cs="Times New Roman"/>
          <w:sz w:val="24"/>
          <w:szCs w:val="24"/>
          <w:lang w:val="en-GB"/>
        </w:rPr>
        <w:t xml:space="preserve">when the duke’s mother passed, neither </w:t>
      </w:r>
      <w:r w:rsidR="00796939">
        <w:rPr>
          <w:rFonts w:ascii="Times New Roman" w:hAnsi="Times New Roman" w:cs="Times New Roman"/>
          <w:sz w:val="24"/>
          <w:szCs w:val="24"/>
          <w:lang w:val="en-GB"/>
        </w:rPr>
        <w:t>did he notice the other rulers, nor did he wail upon returning from the funeral, nor did he place her spirit tablet next to his stepmother’s.</w:t>
      </w:r>
      <w:r w:rsidR="00F60401">
        <w:rPr>
          <w:rStyle w:val="FootnoteReference"/>
          <w:rFonts w:ascii="Times New Roman" w:hAnsi="Times New Roman" w:cs="Times New Roman"/>
          <w:sz w:val="24"/>
          <w:szCs w:val="24"/>
          <w:lang w:val="en-GB"/>
        </w:rPr>
        <w:footnoteReference w:id="20"/>
      </w:r>
      <w:r w:rsidR="00796939">
        <w:rPr>
          <w:rFonts w:ascii="Times New Roman" w:hAnsi="Times New Roman" w:cs="Times New Roman"/>
          <w:sz w:val="24"/>
          <w:szCs w:val="24"/>
          <w:lang w:val="en-GB"/>
        </w:rPr>
        <w:t xml:space="preserve"> In diplomacy, </w:t>
      </w:r>
      <w:r w:rsidR="007F4AC2">
        <w:rPr>
          <w:rFonts w:ascii="Times New Roman" w:hAnsi="Times New Roman" w:cs="Times New Roman"/>
          <w:sz w:val="24"/>
          <w:szCs w:val="24"/>
          <w:lang w:val="en-GB"/>
        </w:rPr>
        <w:t>at</w:t>
      </w:r>
      <w:r w:rsidR="00796939">
        <w:rPr>
          <w:rFonts w:ascii="Times New Roman" w:hAnsi="Times New Roman" w:cs="Times New Roman"/>
          <w:sz w:val="24"/>
          <w:szCs w:val="24"/>
          <w:lang w:val="en-GB"/>
        </w:rPr>
        <w:t xml:space="preserve"> the beginning of his regency, he </w:t>
      </w:r>
      <w:r w:rsidR="007F4AC2">
        <w:rPr>
          <w:rFonts w:ascii="Times New Roman" w:hAnsi="Times New Roman" w:cs="Times New Roman"/>
          <w:sz w:val="24"/>
          <w:szCs w:val="24"/>
          <w:lang w:val="en-GB"/>
        </w:rPr>
        <w:t xml:space="preserve">built a </w:t>
      </w:r>
      <w:r w:rsidR="00796939">
        <w:rPr>
          <w:rFonts w:ascii="Times New Roman" w:hAnsi="Times New Roman" w:cs="Times New Roman"/>
          <w:sz w:val="24"/>
          <w:szCs w:val="24"/>
          <w:lang w:val="en-GB"/>
        </w:rPr>
        <w:t xml:space="preserve">good relationship with </w:t>
      </w:r>
      <w:r w:rsidR="007F4AC2">
        <w:rPr>
          <w:rFonts w:ascii="Times New Roman" w:hAnsi="Times New Roman" w:cs="Times New Roman"/>
          <w:sz w:val="24"/>
          <w:szCs w:val="24"/>
          <w:lang w:val="en-GB"/>
        </w:rPr>
        <w:t xml:space="preserve">Zhu Yifu </w:t>
      </w:r>
      <w:r w:rsidR="007F4AC2" w:rsidRPr="007F4AC2">
        <w:rPr>
          <w:rFonts w:ascii="PMingLiU" w:eastAsia="PMingLiU" w:hAnsi="PMingLiU" w:cs="Times New Roman" w:hint="eastAsia"/>
          <w:sz w:val="24"/>
          <w:szCs w:val="24"/>
          <w:lang w:val="en-GB"/>
        </w:rPr>
        <w:t>邾</w:t>
      </w:r>
      <w:r w:rsidR="007F4AC2" w:rsidRPr="007F4AC2">
        <w:rPr>
          <w:rFonts w:ascii="PMingLiU" w:eastAsia="PMingLiU" w:hAnsi="PMingLiU" w:cs="Times New Roman" w:hint="eastAsia"/>
          <w:sz w:val="24"/>
          <w:szCs w:val="24"/>
          <w:lang w:val="en-GB"/>
        </w:rPr>
        <w:t>儀父</w:t>
      </w:r>
      <w:r w:rsidR="007F4AC2">
        <w:rPr>
          <w:rFonts w:ascii="PMingLiU" w:eastAsia="PMingLiU" w:hAnsi="PMingLiU" w:cs="Times New Roman"/>
          <w:sz w:val="24"/>
          <w:szCs w:val="24"/>
          <w:lang w:val="en-GB"/>
        </w:rPr>
        <w:t xml:space="preserve"> </w:t>
      </w:r>
      <w:r w:rsidR="007F4AC2" w:rsidRPr="007F4AC2">
        <w:rPr>
          <w:rFonts w:ascii="Times New Roman" w:eastAsia="PMingLiU" w:hAnsi="Times New Roman" w:cs="Times New Roman"/>
          <w:sz w:val="24"/>
          <w:szCs w:val="24"/>
          <w:lang w:val="en-GB"/>
        </w:rPr>
        <w:t xml:space="preserve">who was </w:t>
      </w:r>
      <w:r w:rsidR="007F4AC2" w:rsidRPr="007F4AC2">
        <w:rPr>
          <w:rFonts w:ascii="Times New Roman" w:eastAsia="PMingLiU" w:hAnsi="Times New Roman" w:cs="Times New Roman"/>
          <w:sz w:val="24"/>
          <w:szCs w:val="24"/>
          <w:lang w:val="en-GB"/>
        </w:rPr>
        <w:t xml:space="preserve">yet </w:t>
      </w:r>
      <w:r w:rsidR="007F4AC2" w:rsidRPr="007F4AC2">
        <w:rPr>
          <w:rFonts w:ascii="Times New Roman" w:eastAsia="PMingLiU" w:hAnsi="Times New Roman" w:cs="Times New Roman"/>
          <w:sz w:val="24"/>
          <w:szCs w:val="24"/>
          <w:lang w:val="en-GB"/>
        </w:rPr>
        <w:t xml:space="preserve">to </w:t>
      </w:r>
      <w:r w:rsidR="007F4AC2">
        <w:rPr>
          <w:rFonts w:ascii="Times New Roman" w:eastAsia="PMingLiU" w:hAnsi="Times New Roman" w:cs="Times New Roman"/>
          <w:sz w:val="24"/>
          <w:szCs w:val="24"/>
          <w:lang w:val="en-GB"/>
        </w:rPr>
        <w:t>receive</w:t>
      </w:r>
      <w:r w:rsidR="007F4AC2" w:rsidRPr="007F4AC2">
        <w:rPr>
          <w:rFonts w:ascii="Times New Roman" w:eastAsia="PMingLiU" w:hAnsi="Times New Roman" w:cs="Times New Roman"/>
          <w:sz w:val="24"/>
          <w:szCs w:val="24"/>
          <w:lang w:val="en-GB"/>
        </w:rPr>
        <w:t xml:space="preserve"> the </w:t>
      </w:r>
      <w:r w:rsidR="007F4AC2" w:rsidRPr="007F4AC2">
        <w:rPr>
          <w:rFonts w:ascii="Times New Roman" w:eastAsia="PMingLiU" w:hAnsi="Times New Roman" w:cs="Times New Roman"/>
          <w:sz w:val="24"/>
          <w:szCs w:val="24"/>
          <w:lang w:val="en-GB"/>
        </w:rPr>
        <w:t>K</w:t>
      </w:r>
      <w:r w:rsidR="007F4AC2" w:rsidRPr="007F4AC2">
        <w:rPr>
          <w:rFonts w:ascii="Times New Roman" w:eastAsia="PMingLiU" w:hAnsi="Times New Roman" w:cs="Times New Roman"/>
          <w:sz w:val="24"/>
          <w:szCs w:val="24"/>
          <w:lang w:val="en-GB"/>
        </w:rPr>
        <w:t>ing’s appointment.</w:t>
      </w:r>
      <w:r w:rsidR="007F4AC2">
        <w:rPr>
          <w:rStyle w:val="FootnoteReference"/>
          <w:rFonts w:ascii="Times New Roman" w:eastAsia="PMingLiU" w:hAnsi="Times New Roman" w:cs="Times New Roman"/>
          <w:sz w:val="24"/>
          <w:szCs w:val="24"/>
          <w:lang w:val="en-GB"/>
        </w:rPr>
        <w:footnoteReference w:id="21"/>
      </w:r>
      <w:r w:rsidR="007F4AC2">
        <w:rPr>
          <w:rFonts w:ascii="Times New Roman" w:eastAsia="PMingLiU" w:hAnsi="Times New Roman" w:cs="Times New Roman"/>
          <w:sz w:val="24"/>
          <w:szCs w:val="24"/>
          <w:lang w:val="en-GB"/>
        </w:rPr>
        <w:t xml:space="preserve"> The same year in the eighth month, he sought a truce with Song, ending the previous feud left by his father.</w:t>
      </w:r>
      <w:r w:rsidR="00BD625F">
        <w:rPr>
          <w:rStyle w:val="FootnoteReference"/>
          <w:rFonts w:ascii="Times New Roman" w:eastAsia="PMingLiU" w:hAnsi="Times New Roman" w:cs="Times New Roman"/>
          <w:sz w:val="24"/>
          <w:szCs w:val="24"/>
          <w:lang w:val="en-GB"/>
        </w:rPr>
        <w:footnoteReference w:id="22"/>
      </w:r>
      <w:r w:rsidR="00BD625F">
        <w:rPr>
          <w:rFonts w:ascii="Times New Roman" w:eastAsia="PMingLiU" w:hAnsi="Times New Roman" w:cs="Times New Roman"/>
          <w:sz w:val="24"/>
          <w:szCs w:val="24"/>
          <w:lang w:val="en-GB"/>
        </w:rPr>
        <w:t xml:space="preserve"> </w:t>
      </w:r>
      <w:r w:rsidR="00BD625F">
        <w:rPr>
          <w:rFonts w:ascii="Times New Roman" w:hAnsi="Times New Roman" w:cs="Times New Roman"/>
          <w:sz w:val="24"/>
          <w:szCs w:val="24"/>
          <w:lang w:val="en-GB"/>
        </w:rPr>
        <w:t xml:space="preserve">Those points above help to shape </w:t>
      </w:r>
      <w:r w:rsidR="00934023" w:rsidRPr="00934023">
        <w:rPr>
          <w:rFonts w:ascii="Times New Roman" w:hAnsi="Times New Roman" w:cs="Times New Roman"/>
          <w:sz w:val="24"/>
          <w:szCs w:val="24"/>
          <w:lang w:val="en-GB"/>
        </w:rPr>
        <w:t xml:space="preserve">Zuo's notion </w:t>
      </w:r>
      <w:r w:rsidR="00BD625F">
        <w:rPr>
          <w:rFonts w:ascii="Times New Roman" w:hAnsi="Times New Roman" w:cs="Times New Roman"/>
          <w:sz w:val="24"/>
          <w:szCs w:val="24"/>
          <w:lang w:val="en-GB"/>
        </w:rPr>
        <w:t>of</w:t>
      </w:r>
      <w:r w:rsidR="00934023" w:rsidRPr="00934023">
        <w:rPr>
          <w:rFonts w:ascii="Times New Roman" w:hAnsi="Times New Roman" w:cs="Times New Roman"/>
          <w:sz w:val="24"/>
          <w:szCs w:val="24"/>
          <w:lang w:val="en-GB"/>
        </w:rPr>
        <w:t xml:space="preserve"> Duke Yin's </w:t>
      </w:r>
      <w:r w:rsidR="00BD625F">
        <w:rPr>
          <w:rFonts w:ascii="Times New Roman" w:hAnsi="Times New Roman" w:cs="Times New Roman"/>
          <w:sz w:val="24"/>
          <w:szCs w:val="24"/>
          <w:lang w:val="en-GB"/>
        </w:rPr>
        <w:t xml:space="preserve">‘regency’ as well as his </w:t>
      </w:r>
      <w:r w:rsidR="00934023" w:rsidRPr="00934023">
        <w:rPr>
          <w:rFonts w:ascii="Times New Roman" w:hAnsi="Times New Roman" w:cs="Times New Roman"/>
          <w:sz w:val="24"/>
          <w:szCs w:val="24"/>
          <w:lang w:val="en-GB"/>
        </w:rPr>
        <w:t>enthronement was intended for the future benefit of Duke Huan.</w:t>
      </w:r>
      <w:r w:rsidR="006A185A">
        <w:rPr>
          <w:rFonts w:ascii="Times New Roman" w:hAnsi="Times New Roman" w:cs="Times New Roman"/>
          <w:sz w:val="24"/>
          <w:szCs w:val="24"/>
          <w:lang w:val="en-GB"/>
        </w:rPr>
        <w:t xml:space="preserve"> </w:t>
      </w:r>
    </w:p>
    <w:p w14:paraId="6C9F8B55" w14:textId="77777777" w:rsidR="00BA263B" w:rsidRPr="00934023" w:rsidRDefault="00BA263B" w:rsidP="00554B36">
      <w:pPr>
        <w:spacing w:line="360" w:lineRule="auto"/>
        <w:jc w:val="both"/>
        <w:rPr>
          <w:rFonts w:ascii="Times New Roman" w:hAnsi="Times New Roman" w:cs="Times New Roman"/>
          <w:sz w:val="24"/>
          <w:szCs w:val="24"/>
          <w:lang w:val="en-GB"/>
        </w:rPr>
      </w:pPr>
    </w:p>
    <w:p w14:paraId="23B05A77" w14:textId="60CB45F4" w:rsidR="00F27ABB" w:rsidRPr="00E45E38" w:rsidRDefault="00BA263B" w:rsidP="008E11B8">
      <w:pPr>
        <w:pStyle w:val="ListParagraph"/>
        <w:numPr>
          <w:ilvl w:val="0"/>
          <w:numId w:val="1"/>
        </w:numPr>
        <w:spacing w:line="360" w:lineRule="auto"/>
        <w:jc w:val="center"/>
        <w:rPr>
          <w:rFonts w:ascii="Times New Roman" w:hAnsi="Times New Roman" w:cs="Times New Roman"/>
          <w:b/>
          <w:bCs/>
          <w:sz w:val="28"/>
          <w:szCs w:val="28"/>
          <w:lang w:val="en-GB" w:eastAsia="zh-TW"/>
        </w:rPr>
      </w:pPr>
      <w:r>
        <w:rPr>
          <w:rFonts w:ascii="Times New Roman" w:hAnsi="Times New Roman" w:cs="Times New Roman" w:hint="eastAsia"/>
          <w:b/>
          <w:bCs/>
          <w:sz w:val="28"/>
          <w:szCs w:val="28"/>
          <w:lang w:val="en-GB"/>
        </w:rPr>
        <w:t>Cause</w:t>
      </w:r>
      <w:r>
        <w:rPr>
          <w:rFonts w:ascii="Times New Roman" w:hAnsi="Times New Roman" w:cs="Times New Roman"/>
          <w:b/>
          <w:bCs/>
          <w:sz w:val="28"/>
          <w:szCs w:val="28"/>
          <w:lang w:val="en-GB" w:eastAsia="zh-TW"/>
        </w:rPr>
        <w:t xml:space="preserve"> of Duke Yin’s Tragic Death</w:t>
      </w:r>
    </w:p>
    <w:p w14:paraId="53B8BB92" w14:textId="20E6EEEC" w:rsidR="00DB3B6B" w:rsidRPr="00C57F1A" w:rsidRDefault="00DB3B6B" w:rsidP="00DB3B6B">
      <w:pPr>
        <w:spacing w:line="360" w:lineRule="auto"/>
        <w:jc w:val="both"/>
        <w:rPr>
          <w:rFonts w:ascii="Times New Roman" w:hAnsi="Times New Roman" w:cs="Times New Roman" w:hint="eastAsia"/>
          <w:sz w:val="24"/>
          <w:szCs w:val="24"/>
          <w:lang w:val="en-GB"/>
        </w:rPr>
      </w:pPr>
      <w:r>
        <w:rPr>
          <w:rFonts w:ascii="Times New Roman" w:hAnsi="Times New Roman" w:cs="Times New Roman"/>
          <w:sz w:val="24"/>
          <w:szCs w:val="24"/>
          <w:lang w:val="en-GB" w:eastAsia="zh-TW"/>
        </w:rPr>
        <w:t xml:space="preserve">The three prominent </w:t>
      </w:r>
      <w:r w:rsidRPr="00DB3B6B">
        <w:rPr>
          <w:rFonts w:ascii="Times New Roman" w:hAnsi="Times New Roman" w:cs="Times New Roman"/>
          <w:i/>
          <w:iCs/>
          <w:sz w:val="24"/>
          <w:szCs w:val="24"/>
          <w:lang w:val="en-GB" w:eastAsia="zh-TW"/>
        </w:rPr>
        <w:t>Chunqiu</w:t>
      </w:r>
      <w:r>
        <w:rPr>
          <w:rFonts w:ascii="Times New Roman" w:hAnsi="Times New Roman" w:cs="Times New Roman"/>
          <w:i/>
          <w:iCs/>
          <w:sz w:val="24"/>
          <w:szCs w:val="24"/>
          <w:lang w:val="en-GB" w:eastAsia="zh-TW"/>
        </w:rPr>
        <w:t xml:space="preserve"> </w:t>
      </w:r>
      <w:r>
        <w:rPr>
          <w:rFonts w:ascii="Times New Roman" w:hAnsi="Times New Roman" w:cs="Times New Roman"/>
          <w:sz w:val="24"/>
          <w:szCs w:val="24"/>
          <w:lang w:val="en-GB" w:eastAsia="zh-TW"/>
        </w:rPr>
        <w:t xml:space="preserve">commentaries affirm Duke Yin’s intention to abdicate his throne, </w:t>
      </w:r>
      <w:r w:rsidR="00C57F1A">
        <w:rPr>
          <w:rFonts w:ascii="Times New Roman" w:hAnsi="Times New Roman" w:cs="Times New Roman"/>
          <w:sz w:val="24"/>
          <w:szCs w:val="24"/>
          <w:lang w:val="en-GB" w:eastAsia="zh-TW"/>
        </w:rPr>
        <w:t xml:space="preserve">in which some commentators draw a parallel with the motivation of the historical figure </w:t>
      </w:r>
      <w:r>
        <w:rPr>
          <w:rFonts w:ascii="Times New Roman" w:hAnsi="Times New Roman" w:cs="Times New Roman"/>
          <w:sz w:val="24"/>
          <w:szCs w:val="24"/>
          <w:lang w:val="en-GB" w:eastAsia="zh-TW"/>
        </w:rPr>
        <w:t xml:space="preserve">Tai Bo </w:t>
      </w:r>
      <w:r>
        <w:rPr>
          <w:rFonts w:ascii="Times New Roman" w:hAnsi="Times New Roman" w:cs="Times New Roman" w:hint="eastAsia"/>
          <w:sz w:val="24"/>
          <w:szCs w:val="24"/>
          <w:lang w:val="en-GB"/>
        </w:rPr>
        <w:t>泰伯</w:t>
      </w:r>
      <w:r>
        <w:rPr>
          <w:rFonts w:ascii="Times New Roman" w:hAnsi="Times New Roman" w:cs="Times New Roman" w:hint="eastAsia"/>
          <w:sz w:val="24"/>
          <w:szCs w:val="24"/>
          <w:lang w:val="en-GB"/>
        </w:rPr>
        <w:t xml:space="preserve"> </w:t>
      </w:r>
      <w:r>
        <w:rPr>
          <w:rFonts w:ascii="Times New Roman" w:hAnsi="Times New Roman" w:cs="Times New Roman"/>
          <w:sz w:val="24"/>
          <w:szCs w:val="24"/>
          <w:lang w:val="en-GB" w:eastAsia="zh-TW"/>
        </w:rPr>
        <w:t xml:space="preserve">and Bo Yi </w:t>
      </w:r>
      <w:r>
        <w:rPr>
          <w:rFonts w:ascii="Times New Roman" w:hAnsi="Times New Roman" w:cs="Times New Roman" w:hint="eastAsia"/>
          <w:sz w:val="24"/>
          <w:szCs w:val="24"/>
          <w:lang w:val="en-GB" w:eastAsia="zh-TW"/>
        </w:rPr>
        <w:t>伯夷</w:t>
      </w:r>
      <w:r w:rsidR="00C57F1A">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roofErr w:type="spellStart"/>
      <w:r w:rsidRPr="00DB3B6B">
        <w:rPr>
          <w:rFonts w:ascii="Times New Roman" w:hAnsi="Times New Roman" w:cs="Times New Roman"/>
          <w:i/>
          <w:iCs/>
          <w:sz w:val="24"/>
          <w:szCs w:val="24"/>
          <w:lang w:val="en-GB"/>
        </w:rPr>
        <w:t>Zuozhuan</w:t>
      </w:r>
      <w:proofErr w:type="spellEnd"/>
      <w:r>
        <w:rPr>
          <w:rFonts w:ascii="Times New Roman" w:hAnsi="Times New Roman" w:cs="Times New Roman"/>
          <w:sz w:val="24"/>
          <w:szCs w:val="24"/>
          <w:lang w:val="en-GB"/>
        </w:rPr>
        <w:t xml:space="preserve"> further introduces the notion of “regency” </w:t>
      </w:r>
      <w:r w:rsidR="00C57F1A">
        <w:rPr>
          <w:rFonts w:ascii="Times New Roman" w:hAnsi="Times New Roman" w:cs="Times New Roman"/>
          <w:sz w:val="24"/>
          <w:szCs w:val="24"/>
          <w:lang w:val="en-GB"/>
        </w:rPr>
        <w:t xml:space="preserve">also aligning Duke Yin’s action with </w:t>
      </w:r>
      <w:r>
        <w:rPr>
          <w:rFonts w:ascii="Times New Roman" w:hAnsi="Times New Roman" w:cs="Times New Roman"/>
          <w:sz w:val="24"/>
          <w:szCs w:val="24"/>
          <w:lang w:val="en-GB"/>
        </w:rPr>
        <w:t xml:space="preserve">the noble act of </w:t>
      </w:r>
      <w:r w:rsidR="00C57F1A">
        <w:rPr>
          <w:rFonts w:ascii="Times New Roman" w:hAnsi="Times New Roman" w:cs="Times New Roman"/>
          <w:sz w:val="24"/>
          <w:szCs w:val="24"/>
          <w:lang w:val="en-GB"/>
        </w:rPr>
        <w:t>his</w:t>
      </w:r>
      <w:r>
        <w:rPr>
          <w:rFonts w:ascii="Times New Roman" w:hAnsi="Times New Roman" w:cs="Times New Roman"/>
          <w:sz w:val="24"/>
          <w:szCs w:val="24"/>
          <w:lang w:val="en-GB"/>
        </w:rPr>
        <w:t xml:space="preserve"> direct ancestor</w:t>
      </w:r>
      <w:r w:rsidR="00C57F1A">
        <w:rPr>
          <w:rFonts w:ascii="Times New Roman" w:hAnsi="Times New Roman" w:cs="Times New Roman"/>
          <w:sz w:val="24"/>
          <w:szCs w:val="24"/>
          <w:lang w:val="en-GB"/>
        </w:rPr>
        <w:t>,</w:t>
      </w:r>
      <w:r>
        <w:rPr>
          <w:rFonts w:ascii="Times New Roman" w:hAnsi="Times New Roman" w:cs="Times New Roman"/>
          <w:sz w:val="24"/>
          <w:szCs w:val="24"/>
          <w:lang w:val="en-GB"/>
        </w:rPr>
        <w:t xml:space="preserve"> Duke Wen of Zhou.</w:t>
      </w:r>
      <w:r w:rsidR="00C57F1A">
        <w:rPr>
          <w:rFonts w:ascii="Times New Roman" w:hAnsi="Times New Roman" w:cs="Times New Roman"/>
          <w:sz w:val="24"/>
          <w:szCs w:val="24"/>
          <w:lang w:val="en-GB"/>
        </w:rPr>
        <w:t xml:space="preserve"> However, </w:t>
      </w:r>
      <w:r w:rsidR="00CC45E5">
        <w:rPr>
          <w:rFonts w:ascii="Times New Roman" w:hAnsi="Times New Roman" w:cs="Times New Roman"/>
          <w:sz w:val="24"/>
          <w:szCs w:val="24"/>
          <w:lang w:val="en-GB"/>
        </w:rPr>
        <w:t xml:space="preserve">the later </w:t>
      </w:r>
      <w:r w:rsidR="00CC45E5">
        <w:rPr>
          <w:rFonts w:ascii="Times New Roman" w:hAnsi="Times New Roman" w:cs="Times New Roman"/>
          <w:sz w:val="24"/>
          <w:szCs w:val="24"/>
          <w:lang w:val="en-GB"/>
        </w:rPr>
        <w:lastRenderedPageBreak/>
        <w:t xml:space="preserve">stage of that historical event did not </w:t>
      </w:r>
      <w:r w:rsidR="00603A3B">
        <w:rPr>
          <w:rFonts w:ascii="Times New Roman" w:hAnsi="Times New Roman" w:cs="Times New Roman"/>
          <w:sz w:val="24"/>
          <w:szCs w:val="24"/>
          <w:lang w:val="en-GB"/>
        </w:rPr>
        <w:t xml:space="preserve">turn out to be </w:t>
      </w:r>
      <w:r w:rsidR="00CC45E5">
        <w:rPr>
          <w:rFonts w:ascii="Times New Roman" w:hAnsi="Times New Roman" w:cs="Times New Roman"/>
          <w:sz w:val="24"/>
          <w:szCs w:val="24"/>
          <w:lang w:val="en-GB"/>
        </w:rPr>
        <w:t xml:space="preserve">as Duke Yin expected. </w:t>
      </w:r>
      <w:r w:rsidR="00603A3B">
        <w:rPr>
          <w:rFonts w:ascii="Times New Roman" w:hAnsi="Times New Roman" w:cs="Times New Roman"/>
          <w:sz w:val="24"/>
          <w:szCs w:val="24"/>
          <w:lang w:val="en-GB"/>
        </w:rPr>
        <w:t>Not</w:t>
      </w:r>
      <w:r w:rsidR="00CC45E5">
        <w:rPr>
          <w:rFonts w:ascii="Times New Roman" w:hAnsi="Times New Roman" w:cs="Times New Roman"/>
          <w:sz w:val="24"/>
          <w:szCs w:val="24"/>
          <w:lang w:val="en-GB"/>
        </w:rPr>
        <w:t xml:space="preserve"> only </w:t>
      </w:r>
      <w:r w:rsidR="00603A3B">
        <w:rPr>
          <w:rFonts w:ascii="Times New Roman" w:hAnsi="Times New Roman" w:cs="Times New Roman"/>
          <w:sz w:val="24"/>
          <w:szCs w:val="24"/>
          <w:lang w:val="en-GB"/>
        </w:rPr>
        <w:t xml:space="preserve">was </w:t>
      </w:r>
      <w:r w:rsidR="00CC45E5">
        <w:rPr>
          <w:rFonts w:ascii="Times New Roman" w:hAnsi="Times New Roman" w:cs="Times New Roman"/>
          <w:sz w:val="24"/>
          <w:szCs w:val="24"/>
          <w:lang w:val="en-GB"/>
        </w:rPr>
        <w:t>he</w:t>
      </w:r>
      <w:r w:rsidR="00603A3B">
        <w:rPr>
          <w:rFonts w:ascii="Times New Roman" w:hAnsi="Times New Roman" w:cs="Times New Roman"/>
          <w:sz w:val="24"/>
          <w:szCs w:val="24"/>
          <w:lang w:val="en-GB"/>
        </w:rPr>
        <w:t xml:space="preserve"> unable to</w:t>
      </w:r>
      <w:r w:rsidR="00CC45E5">
        <w:rPr>
          <w:rFonts w:ascii="Times New Roman" w:hAnsi="Times New Roman" w:cs="Times New Roman"/>
          <w:sz w:val="24"/>
          <w:szCs w:val="24"/>
          <w:lang w:val="en-GB"/>
        </w:rPr>
        <w:t xml:space="preserve"> fulfil his wish, but his life also ended in a </w:t>
      </w:r>
      <w:r w:rsidR="00603A3B" w:rsidRPr="00603A3B">
        <w:rPr>
          <w:rFonts w:ascii="Times New Roman" w:hAnsi="Times New Roman" w:cs="Times New Roman"/>
          <w:sz w:val="24"/>
          <w:szCs w:val="24"/>
          <w:lang w:val="en-GB"/>
        </w:rPr>
        <w:t>profoundly</w:t>
      </w:r>
      <w:r w:rsidR="00CC45E5">
        <w:rPr>
          <w:rFonts w:ascii="Times New Roman" w:hAnsi="Times New Roman" w:cs="Times New Roman"/>
          <w:sz w:val="24"/>
          <w:szCs w:val="24"/>
          <w:lang w:val="en-GB"/>
        </w:rPr>
        <w:t xml:space="preserve"> tragic manner. </w:t>
      </w:r>
      <w:r>
        <w:rPr>
          <w:rFonts w:ascii="Times New Roman" w:hAnsi="Times New Roman" w:cs="Times New Roman"/>
          <w:sz w:val="24"/>
          <w:szCs w:val="24"/>
          <w:lang w:val="en-GB"/>
        </w:rPr>
        <w:t xml:space="preserve"> </w:t>
      </w:r>
    </w:p>
    <w:p w14:paraId="43594EA5" w14:textId="31603AB3" w:rsidR="00FE47E9" w:rsidRPr="00E45E38" w:rsidRDefault="0034375E" w:rsidP="0034375E">
      <w:pPr>
        <w:spacing w:line="360" w:lineRule="auto"/>
        <w:ind w:left="567"/>
        <w:jc w:val="both"/>
        <w:rPr>
          <w:rFonts w:ascii="Times New Roman" w:hAnsi="Times New Roman" w:cs="Times New Roman"/>
          <w:sz w:val="24"/>
          <w:szCs w:val="24"/>
          <w:lang w:val="en-GB" w:eastAsia="zh-TW"/>
        </w:rPr>
      </w:pPr>
      <w:r>
        <w:rPr>
          <w:rFonts w:ascii="Times New Roman" w:hAnsi="Times New Roman" w:cs="Times New Roman"/>
          <w:sz w:val="24"/>
          <w:szCs w:val="24"/>
          <w:lang w:val="en-GB" w:eastAsia="zh-TW"/>
        </w:rPr>
        <w:t xml:space="preserve">Yu Fu </w:t>
      </w:r>
      <w:r w:rsidRPr="0034375E">
        <w:rPr>
          <w:rFonts w:ascii="PMingLiU" w:eastAsia="PMingLiU" w:hAnsi="PMingLiU" w:cs="Times New Roman" w:hint="eastAsia"/>
          <w:sz w:val="24"/>
          <w:szCs w:val="24"/>
          <w:lang w:val="en-GB" w:eastAsia="zh-TW"/>
        </w:rPr>
        <w:t>羽父</w:t>
      </w:r>
      <w:r>
        <w:rPr>
          <w:rFonts w:ascii="PMingLiU" w:hAnsi="PMingLiU" w:cs="Times New Roman" w:hint="eastAsia"/>
          <w:sz w:val="24"/>
          <w:szCs w:val="24"/>
          <w:lang w:val="en-GB"/>
        </w:rPr>
        <w:t xml:space="preserve"> </w:t>
      </w:r>
      <w:r w:rsidRPr="0034375E">
        <w:rPr>
          <w:rFonts w:ascii="Times New Roman" w:hAnsi="Times New Roman" w:cs="Times New Roman"/>
          <w:sz w:val="24"/>
          <w:szCs w:val="24"/>
          <w:lang w:val="en-GB" w:eastAsia="zh-TW"/>
        </w:rPr>
        <w:t xml:space="preserve">requested that </w:t>
      </w:r>
      <w:r>
        <w:rPr>
          <w:rFonts w:ascii="Times New Roman" w:hAnsi="Times New Roman" w:cs="Times New Roman"/>
          <w:sz w:val="24"/>
          <w:szCs w:val="24"/>
          <w:lang w:val="en-GB" w:eastAsia="zh-TW"/>
        </w:rPr>
        <w:t>Duke</w:t>
      </w:r>
      <w:r w:rsidRPr="0034375E">
        <w:rPr>
          <w:rFonts w:ascii="Times New Roman" w:hAnsi="Times New Roman" w:cs="Times New Roman"/>
          <w:sz w:val="24"/>
          <w:szCs w:val="24"/>
          <w:lang w:val="en-GB" w:eastAsia="zh-TW"/>
        </w:rPr>
        <w:t xml:space="preserve"> Huan be put to death and aimed in this way to seek for himself the position of grand steward</w:t>
      </w:r>
      <w:r>
        <w:rPr>
          <w:rFonts w:ascii="Times New Roman" w:hAnsi="Times New Roman" w:cs="Times New Roman"/>
          <w:sz w:val="24"/>
          <w:szCs w:val="24"/>
          <w:lang w:val="en-GB" w:eastAsia="zh-TW"/>
        </w:rPr>
        <w:t xml:space="preserve"> (</w:t>
      </w:r>
      <w:proofErr w:type="spellStart"/>
      <w:r w:rsidRPr="0034375E">
        <w:rPr>
          <w:rFonts w:ascii="Times New Roman" w:hAnsi="Times New Roman" w:cs="Times New Roman"/>
          <w:i/>
          <w:iCs/>
          <w:sz w:val="24"/>
          <w:szCs w:val="24"/>
          <w:lang w:val="en-GB" w:eastAsia="zh-TW"/>
        </w:rPr>
        <w:t>taizai</w:t>
      </w:r>
      <w:proofErr w:type="spellEnd"/>
      <w:r>
        <w:rPr>
          <w:rFonts w:ascii="Times New Roman" w:hAnsi="Times New Roman" w:cs="Times New Roman"/>
          <w:sz w:val="24"/>
          <w:szCs w:val="24"/>
          <w:lang w:val="en-GB" w:eastAsia="zh-TW"/>
        </w:rPr>
        <w:t xml:space="preserve"> </w:t>
      </w:r>
      <w:r w:rsidRPr="0034375E">
        <w:rPr>
          <w:rFonts w:ascii="PMingLiU" w:eastAsia="PMingLiU" w:hAnsi="PMingLiU" w:cs="Times New Roman" w:hint="eastAsia"/>
          <w:sz w:val="24"/>
          <w:szCs w:val="24"/>
          <w:lang w:val="en-GB" w:eastAsia="zh-TW"/>
        </w:rPr>
        <w:t>大宰</w:t>
      </w:r>
      <w:r>
        <w:rPr>
          <w:rFonts w:ascii="Times New Roman" w:hAnsi="Times New Roman" w:cs="Times New Roman" w:hint="eastAsia"/>
          <w:sz w:val="24"/>
          <w:szCs w:val="24"/>
          <w:lang w:val="en-GB"/>
        </w:rPr>
        <w:t>)</w:t>
      </w:r>
      <w:r w:rsidRPr="0034375E">
        <w:rPr>
          <w:rFonts w:ascii="Times New Roman" w:hAnsi="Times New Roman" w:cs="Times New Roman"/>
          <w:sz w:val="24"/>
          <w:szCs w:val="24"/>
          <w:lang w:val="en-GB" w:eastAsia="zh-TW"/>
        </w:rPr>
        <w:t xml:space="preserve">. Our lord said, “It was because of his youth that I have ruled. I am going to hand rule over to him! Let </w:t>
      </w:r>
      <w:proofErr w:type="spellStart"/>
      <w:r w:rsidRPr="0034375E">
        <w:rPr>
          <w:rFonts w:ascii="Times New Roman" w:hAnsi="Times New Roman" w:cs="Times New Roman"/>
          <w:sz w:val="24"/>
          <w:szCs w:val="24"/>
          <w:lang w:val="en-GB" w:eastAsia="zh-TW"/>
        </w:rPr>
        <w:t>Tuqiu</w:t>
      </w:r>
      <w:proofErr w:type="spellEnd"/>
      <w:r>
        <w:rPr>
          <w:rFonts w:ascii="Times New Roman" w:hAnsi="Times New Roman" w:cs="Times New Roman"/>
          <w:sz w:val="24"/>
          <w:szCs w:val="24"/>
          <w:lang w:val="en-GB" w:eastAsia="zh-TW"/>
        </w:rPr>
        <w:t xml:space="preserve"> </w:t>
      </w:r>
      <w:r w:rsidRPr="0034375E">
        <w:rPr>
          <w:rFonts w:ascii="PMingLiU" w:eastAsia="PMingLiU" w:hAnsi="PMingLiU" w:cs="Times New Roman" w:hint="eastAsia"/>
          <w:sz w:val="24"/>
          <w:szCs w:val="24"/>
          <w:lang w:val="en-GB" w:eastAsia="zh-TW"/>
        </w:rPr>
        <w:t>菟裘</w:t>
      </w:r>
      <w:r>
        <w:rPr>
          <w:rFonts w:ascii="PMingLiU" w:hAnsi="PMingLiU" w:cs="Times New Roman" w:hint="eastAsia"/>
          <w:sz w:val="24"/>
          <w:szCs w:val="24"/>
          <w:lang w:val="en-GB"/>
        </w:rPr>
        <w:t xml:space="preserve"> </w:t>
      </w:r>
      <w:r w:rsidRPr="0034375E">
        <w:rPr>
          <w:rFonts w:ascii="Times New Roman" w:hAnsi="Times New Roman" w:cs="Times New Roman"/>
          <w:sz w:val="24"/>
          <w:szCs w:val="24"/>
          <w:lang w:val="en-GB" w:eastAsia="zh-TW"/>
        </w:rPr>
        <w:t xml:space="preserve">be built up and I will retire there.” Frightened, </w:t>
      </w:r>
      <w:r>
        <w:rPr>
          <w:rFonts w:ascii="Times New Roman" w:hAnsi="Times New Roman" w:cs="Times New Roman"/>
          <w:sz w:val="24"/>
          <w:szCs w:val="24"/>
          <w:lang w:val="en-GB" w:eastAsia="zh-TW"/>
        </w:rPr>
        <w:t xml:space="preserve">Yu Fu </w:t>
      </w:r>
      <w:r w:rsidRPr="0034375E">
        <w:rPr>
          <w:rFonts w:ascii="Times New Roman" w:hAnsi="Times New Roman" w:cs="Times New Roman"/>
          <w:sz w:val="24"/>
          <w:szCs w:val="24"/>
          <w:lang w:val="en-GB" w:eastAsia="zh-TW"/>
        </w:rPr>
        <w:t xml:space="preserve">turned around and slandered </w:t>
      </w:r>
      <w:r>
        <w:rPr>
          <w:rFonts w:ascii="Times New Roman" w:hAnsi="Times New Roman" w:cs="Times New Roman"/>
          <w:sz w:val="24"/>
          <w:szCs w:val="24"/>
          <w:lang w:val="en-GB" w:eastAsia="zh-TW"/>
        </w:rPr>
        <w:t>Duke</w:t>
      </w:r>
      <w:r w:rsidRPr="0034375E">
        <w:rPr>
          <w:rFonts w:ascii="Times New Roman" w:hAnsi="Times New Roman" w:cs="Times New Roman"/>
          <w:sz w:val="24"/>
          <w:szCs w:val="24"/>
          <w:lang w:val="en-GB" w:eastAsia="zh-TW"/>
        </w:rPr>
        <w:t xml:space="preserve"> Yin to </w:t>
      </w:r>
      <w:r>
        <w:rPr>
          <w:rFonts w:ascii="Times New Roman" w:hAnsi="Times New Roman" w:cs="Times New Roman"/>
          <w:sz w:val="24"/>
          <w:szCs w:val="24"/>
          <w:lang w:val="en-GB" w:eastAsia="zh-TW"/>
        </w:rPr>
        <w:t xml:space="preserve">Duke </w:t>
      </w:r>
      <w:r w:rsidRPr="0034375E">
        <w:rPr>
          <w:rFonts w:ascii="Times New Roman" w:hAnsi="Times New Roman" w:cs="Times New Roman"/>
          <w:sz w:val="24"/>
          <w:szCs w:val="24"/>
          <w:lang w:val="en-GB" w:eastAsia="zh-TW"/>
        </w:rPr>
        <w:t>Huan and requested that the former be assassinated.</w:t>
      </w:r>
      <w:r>
        <w:rPr>
          <w:rStyle w:val="FootnoteReference"/>
          <w:rFonts w:ascii="Times New Roman" w:hAnsi="Times New Roman" w:cs="Times New Roman"/>
          <w:sz w:val="24"/>
          <w:szCs w:val="24"/>
          <w:lang w:val="en-GB" w:eastAsia="zh-TW"/>
        </w:rPr>
        <w:footnoteReference w:id="23"/>
      </w:r>
      <w:r w:rsidR="007B3576" w:rsidRPr="00E45E38">
        <w:rPr>
          <w:rFonts w:ascii="Times New Roman" w:hAnsi="Times New Roman" w:cs="Times New Roman"/>
          <w:sz w:val="24"/>
          <w:szCs w:val="24"/>
          <w:lang w:val="en-GB" w:eastAsia="zh-TW"/>
        </w:rPr>
        <w:t xml:space="preserve"> </w:t>
      </w:r>
    </w:p>
    <w:p w14:paraId="0AD0AC6E" w14:textId="77777777" w:rsidR="00FE47E9" w:rsidRPr="00E45E38" w:rsidRDefault="00FE47E9" w:rsidP="00305AAE">
      <w:pPr>
        <w:spacing w:line="360" w:lineRule="auto"/>
        <w:jc w:val="both"/>
        <w:rPr>
          <w:rFonts w:ascii="Times New Roman" w:hAnsi="Times New Roman" w:cs="Times New Roman"/>
          <w:sz w:val="24"/>
          <w:szCs w:val="24"/>
          <w:lang w:val="en-GB" w:eastAsia="zh-TW"/>
        </w:rPr>
      </w:pPr>
    </w:p>
    <w:p w14:paraId="229D06BB" w14:textId="77777777" w:rsidR="007E5CDB" w:rsidRPr="00E45E38" w:rsidRDefault="007E5CDB" w:rsidP="00305AAE">
      <w:pPr>
        <w:spacing w:line="360" w:lineRule="auto"/>
        <w:jc w:val="both"/>
        <w:rPr>
          <w:rFonts w:ascii="Times New Roman" w:hAnsi="Times New Roman" w:cs="Times New Roman"/>
          <w:sz w:val="24"/>
          <w:szCs w:val="24"/>
          <w:lang w:val="en-GB" w:eastAsia="zh-TW"/>
        </w:rPr>
      </w:pPr>
    </w:p>
    <w:p w14:paraId="013FB914" w14:textId="2F20222A" w:rsidR="007E5CDB" w:rsidRPr="00E45E38" w:rsidRDefault="007E5CDB" w:rsidP="00305AAE">
      <w:pPr>
        <w:spacing w:line="360" w:lineRule="auto"/>
        <w:jc w:val="both"/>
        <w:rPr>
          <w:rFonts w:ascii="Times New Roman" w:hAnsi="Times New Roman" w:cs="Times New Roman"/>
          <w:sz w:val="24"/>
          <w:szCs w:val="24"/>
          <w:lang w:val="en-GB" w:eastAsia="zh-TW"/>
        </w:rPr>
      </w:pPr>
      <w:r w:rsidRPr="00E45E38">
        <w:rPr>
          <w:rFonts w:ascii="Times New Roman" w:hAnsi="Times New Roman" w:cs="Times New Roman"/>
          <w:sz w:val="24"/>
          <w:szCs w:val="24"/>
          <w:lang w:val="en-GB" w:eastAsia="zh-TW"/>
        </w:rPr>
        <w:t xml:space="preserve"> </w:t>
      </w:r>
    </w:p>
    <w:p w14:paraId="27C4AA73" w14:textId="77777777" w:rsidR="00F752A0" w:rsidRPr="00E45E38" w:rsidRDefault="00F752A0" w:rsidP="00305AAE">
      <w:pPr>
        <w:spacing w:line="360" w:lineRule="auto"/>
        <w:jc w:val="both"/>
        <w:rPr>
          <w:rFonts w:ascii="Times New Roman" w:hAnsi="Times New Roman" w:cs="Times New Roman"/>
          <w:sz w:val="24"/>
          <w:szCs w:val="24"/>
          <w:lang w:val="en-GB" w:eastAsia="zh-TW"/>
        </w:rPr>
      </w:pPr>
    </w:p>
    <w:p w14:paraId="293626F3" w14:textId="7F2A3168" w:rsidR="00F752A0" w:rsidRPr="00E45E38" w:rsidRDefault="00F752A0" w:rsidP="00305AAE">
      <w:pPr>
        <w:spacing w:line="360" w:lineRule="auto"/>
        <w:jc w:val="both"/>
        <w:rPr>
          <w:rFonts w:ascii="Times New Roman" w:hAnsi="Times New Roman" w:cs="Times New Roman"/>
          <w:sz w:val="24"/>
          <w:szCs w:val="24"/>
          <w:lang w:val="en-GB" w:eastAsia="zh-TW"/>
        </w:rPr>
      </w:pPr>
    </w:p>
    <w:p w14:paraId="61A39836" w14:textId="77777777" w:rsidR="002616B8" w:rsidRPr="00E45E38" w:rsidRDefault="002616B8" w:rsidP="00305AAE">
      <w:pPr>
        <w:spacing w:line="360" w:lineRule="auto"/>
        <w:jc w:val="both"/>
        <w:rPr>
          <w:rFonts w:ascii="Times New Roman" w:hAnsi="Times New Roman" w:cs="Times New Roman"/>
          <w:sz w:val="24"/>
          <w:szCs w:val="24"/>
          <w:lang w:val="en-GB" w:eastAsia="zh-TW"/>
        </w:rPr>
      </w:pPr>
    </w:p>
    <w:p w14:paraId="66E516C4" w14:textId="77777777" w:rsidR="002616B8" w:rsidRPr="00E45E38" w:rsidRDefault="002616B8" w:rsidP="00BD043F">
      <w:pPr>
        <w:spacing w:line="480" w:lineRule="auto"/>
        <w:jc w:val="both"/>
        <w:rPr>
          <w:rFonts w:ascii="Times New Roman" w:hAnsi="Times New Roman" w:cs="Times New Roman"/>
          <w:sz w:val="24"/>
          <w:szCs w:val="24"/>
          <w:lang w:val="en-GB" w:eastAsia="zh-TW"/>
        </w:rPr>
      </w:pPr>
    </w:p>
    <w:p w14:paraId="7166BA9D" w14:textId="73241888" w:rsidR="00A9609D" w:rsidRPr="00E45E38" w:rsidRDefault="00A9609D" w:rsidP="00E83D62">
      <w:pPr>
        <w:rPr>
          <w:lang w:val="en-GB" w:eastAsia="zh-TW"/>
        </w:rPr>
      </w:pPr>
    </w:p>
    <w:sectPr w:rsidR="00A9609D" w:rsidRPr="00E45E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AAAD1" w14:textId="77777777" w:rsidR="00DF706E" w:rsidRDefault="00DF706E" w:rsidP="00DF706E">
      <w:pPr>
        <w:spacing w:after="0" w:line="240" w:lineRule="auto"/>
      </w:pPr>
      <w:r>
        <w:separator/>
      </w:r>
    </w:p>
  </w:endnote>
  <w:endnote w:type="continuationSeparator" w:id="0">
    <w:p w14:paraId="35258051" w14:textId="77777777" w:rsidR="00DF706E" w:rsidRDefault="00DF706E" w:rsidP="00DF7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7BEC6" w14:textId="77777777" w:rsidR="00DF706E" w:rsidRDefault="00DF706E" w:rsidP="00DF706E">
      <w:pPr>
        <w:spacing w:after="0" w:line="240" w:lineRule="auto"/>
      </w:pPr>
      <w:r>
        <w:separator/>
      </w:r>
    </w:p>
  </w:footnote>
  <w:footnote w:type="continuationSeparator" w:id="0">
    <w:p w14:paraId="0E643EC2" w14:textId="77777777" w:rsidR="00DF706E" w:rsidRDefault="00DF706E" w:rsidP="00DF706E">
      <w:pPr>
        <w:spacing w:after="0" w:line="240" w:lineRule="auto"/>
      </w:pPr>
      <w:r>
        <w:continuationSeparator/>
      </w:r>
    </w:p>
  </w:footnote>
  <w:footnote w:id="1">
    <w:p w14:paraId="0F40B72D" w14:textId="006A1678" w:rsidR="00DF706E" w:rsidRDefault="00DF706E">
      <w:pPr>
        <w:pStyle w:val="FootnoteText"/>
        <w:rPr>
          <w:rFonts w:hint="eastAsia"/>
          <w:lang w:eastAsia="zh-TW"/>
        </w:rPr>
      </w:pPr>
      <w:r>
        <w:rPr>
          <w:rStyle w:val="FootnoteReference"/>
        </w:rPr>
        <w:footnoteRef/>
      </w:r>
      <w:r>
        <w:rPr>
          <w:lang w:eastAsia="zh-TW"/>
        </w:rPr>
        <w:t xml:space="preserve"> </w:t>
      </w:r>
      <w:proofErr w:type="gramStart"/>
      <w:r w:rsidR="002134E9" w:rsidRPr="002134E9">
        <w:rPr>
          <w:rFonts w:hint="eastAsia"/>
          <w:lang w:eastAsia="zh-TW"/>
        </w:rPr>
        <w:t>隱公</w:t>
      </w:r>
      <w:proofErr w:type="gramEnd"/>
      <w:r w:rsidR="002134E9" w:rsidRPr="002134E9">
        <w:rPr>
          <w:rFonts w:hint="eastAsia"/>
          <w:lang w:eastAsia="zh-TW"/>
        </w:rPr>
        <w:t>，讓國</w:t>
      </w:r>
      <w:proofErr w:type="gramStart"/>
      <w:r w:rsidR="002134E9" w:rsidRPr="002134E9">
        <w:rPr>
          <w:rFonts w:hint="eastAsia"/>
          <w:lang w:eastAsia="zh-TW"/>
        </w:rPr>
        <w:t>之賢君</w:t>
      </w:r>
      <w:proofErr w:type="gramEnd"/>
      <w:r w:rsidR="002134E9" w:rsidRPr="002134E9">
        <w:rPr>
          <w:rFonts w:hint="eastAsia"/>
          <w:lang w:eastAsia="zh-TW"/>
        </w:rPr>
        <w:t>也。</w:t>
      </w:r>
    </w:p>
  </w:footnote>
  <w:footnote w:id="2">
    <w:p w14:paraId="26C8FA26" w14:textId="18F68C98" w:rsidR="002134E9" w:rsidRDefault="002134E9" w:rsidP="00A73E4E">
      <w:pPr>
        <w:pStyle w:val="FootnoteText"/>
        <w:rPr>
          <w:rFonts w:hint="eastAsia"/>
        </w:rPr>
      </w:pPr>
      <w:r>
        <w:rPr>
          <w:rStyle w:val="FootnoteReference"/>
        </w:rPr>
        <w:footnoteRef/>
      </w:r>
      <w:r>
        <w:t xml:space="preserve"> </w:t>
      </w:r>
      <w:r w:rsidR="00A73E4E">
        <w:rPr>
          <w:rFonts w:hint="eastAsia"/>
        </w:rPr>
        <w:t>自隐公以下，世道哀微，史失其官，于是孔子惧而修之。</w:t>
      </w:r>
    </w:p>
  </w:footnote>
  <w:footnote w:id="3">
    <w:p w14:paraId="0F4A0D25" w14:textId="4465CEAE" w:rsidR="00AB743A" w:rsidRPr="00AB743A" w:rsidRDefault="00AB743A">
      <w:pPr>
        <w:pStyle w:val="FootnoteText"/>
        <w:rPr>
          <w:rFonts w:hint="eastAsia"/>
          <w:lang w:val="en-US" w:eastAsia="zh-TW"/>
        </w:rPr>
      </w:pPr>
      <w:r>
        <w:rPr>
          <w:rStyle w:val="FootnoteReference"/>
        </w:rPr>
        <w:footnoteRef/>
      </w:r>
      <w:r>
        <w:rPr>
          <w:lang w:eastAsia="zh-TW"/>
        </w:rPr>
        <w:t xml:space="preserve"> </w:t>
      </w:r>
      <w:proofErr w:type="gramStart"/>
      <w:r w:rsidRPr="00AB743A">
        <w:rPr>
          <w:rFonts w:hint="eastAsia"/>
          <w:lang w:eastAsia="zh-TW"/>
        </w:rPr>
        <w:t>桓</w:t>
      </w:r>
      <w:proofErr w:type="gramEnd"/>
      <w:r w:rsidRPr="00AB743A">
        <w:rPr>
          <w:rFonts w:hint="eastAsia"/>
          <w:lang w:eastAsia="zh-TW"/>
        </w:rPr>
        <w:t>弟</w:t>
      </w:r>
      <w:proofErr w:type="gramStart"/>
      <w:r w:rsidRPr="00AB743A">
        <w:rPr>
          <w:rFonts w:hint="eastAsia"/>
          <w:lang w:eastAsia="zh-TW"/>
        </w:rPr>
        <w:t>弒</w:t>
      </w:r>
      <w:proofErr w:type="gramEnd"/>
      <w:r w:rsidRPr="00AB743A">
        <w:rPr>
          <w:rFonts w:hint="eastAsia"/>
          <w:lang w:eastAsia="zh-TW"/>
        </w:rPr>
        <w:t>兄，臣弒君，天子不能定，諸侯不能救，百姓不能去。</w:t>
      </w:r>
    </w:p>
  </w:footnote>
  <w:footnote w:id="4">
    <w:p w14:paraId="5E38C568" w14:textId="18B544DB" w:rsidR="0049498C" w:rsidRDefault="0049498C">
      <w:pPr>
        <w:pStyle w:val="FootnoteText"/>
        <w:rPr>
          <w:rFonts w:hint="eastAsia"/>
        </w:rPr>
      </w:pPr>
      <w:r>
        <w:rPr>
          <w:rStyle w:val="FootnoteReference"/>
        </w:rPr>
        <w:footnoteRef/>
      </w:r>
      <w:r>
        <w:t xml:space="preserve"> </w:t>
      </w:r>
      <w:r w:rsidR="00416D76">
        <w:t>5</w:t>
      </w:r>
    </w:p>
  </w:footnote>
  <w:footnote w:id="5">
    <w:p w14:paraId="7BDAA37E" w14:textId="769AD0F9" w:rsidR="006D3875" w:rsidRDefault="006D3875">
      <w:pPr>
        <w:pStyle w:val="FootnoteText"/>
        <w:rPr>
          <w:rFonts w:hint="eastAsia"/>
        </w:rPr>
      </w:pPr>
      <w:r>
        <w:rPr>
          <w:rStyle w:val="FootnoteReference"/>
        </w:rPr>
        <w:footnoteRef/>
      </w:r>
      <w:r>
        <w:t xml:space="preserve"> </w:t>
      </w:r>
      <w:r w:rsidR="00554B36">
        <w:t>69</w:t>
      </w:r>
    </w:p>
  </w:footnote>
  <w:footnote w:id="6">
    <w:p w14:paraId="39EE7345" w14:textId="37B609A3" w:rsidR="0041440C" w:rsidRDefault="0041440C">
      <w:pPr>
        <w:pStyle w:val="FootnoteText"/>
        <w:rPr>
          <w:rFonts w:hint="eastAsia"/>
        </w:rPr>
      </w:pPr>
      <w:r>
        <w:rPr>
          <w:rStyle w:val="FootnoteReference"/>
        </w:rPr>
        <w:footnoteRef/>
      </w:r>
      <w:r>
        <w:t xml:space="preserve"> </w:t>
      </w:r>
    </w:p>
  </w:footnote>
  <w:footnote w:id="7">
    <w:p w14:paraId="22D04195" w14:textId="3EBAFC3B" w:rsidR="00D027B2" w:rsidRDefault="00D027B2">
      <w:pPr>
        <w:pStyle w:val="FootnoteText"/>
        <w:rPr>
          <w:rFonts w:hint="eastAsia"/>
        </w:rPr>
      </w:pPr>
      <w:r>
        <w:rPr>
          <w:rStyle w:val="FootnoteReference"/>
        </w:rPr>
        <w:footnoteRef/>
      </w:r>
      <w:r>
        <w:t xml:space="preserve"> </w:t>
      </w:r>
    </w:p>
  </w:footnote>
  <w:footnote w:id="8">
    <w:p w14:paraId="7715858F" w14:textId="2F895DBA" w:rsidR="00424A93" w:rsidRPr="00424A93" w:rsidRDefault="00424A93">
      <w:pPr>
        <w:pStyle w:val="FootnoteText"/>
        <w:rPr>
          <w:rFonts w:hint="eastAsia"/>
          <w:lang w:eastAsia="zh-TW"/>
        </w:rPr>
      </w:pPr>
      <w:r>
        <w:rPr>
          <w:rStyle w:val="FootnoteReference"/>
        </w:rPr>
        <w:footnoteRef/>
      </w:r>
      <w:r>
        <w:rPr>
          <w:lang w:eastAsia="zh-TW"/>
        </w:rPr>
        <w:t xml:space="preserve"> </w:t>
      </w:r>
    </w:p>
  </w:footnote>
  <w:footnote w:id="9">
    <w:p w14:paraId="7EB07067" w14:textId="4DB21F2F" w:rsidR="00842BE1" w:rsidRDefault="00842BE1">
      <w:pPr>
        <w:pStyle w:val="FootnoteText"/>
        <w:rPr>
          <w:rFonts w:hint="eastAsia"/>
          <w:lang w:eastAsia="zh-TW"/>
        </w:rPr>
      </w:pPr>
      <w:r>
        <w:rPr>
          <w:rStyle w:val="FootnoteReference"/>
        </w:rPr>
        <w:footnoteRef/>
      </w:r>
      <w:r>
        <w:rPr>
          <w:lang w:eastAsia="zh-TW"/>
        </w:rPr>
        <w:t xml:space="preserve"> </w:t>
      </w:r>
      <w:r w:rsidRPr="00842BE1">
        <w:rPr>
          <w:rFonts w:hint="eastAsia"/>
          <w:lang w:eastAsia="zh-TW"/>
        </w:rPr>
        <w:t>初，惠公適夫人無子，</w:t>
      </w:r>
      <w:proofErr w:type="gramStart"/>
      <w:r w:rsidRPr="00842BE1">
        <w:rPr>
          <w:rFonts w:hint="eastAsia"/>
          <w:lang w:eastAsia="zh-TW"/>
        </w:rPr>
        <w:t>公賤妾聲子生子息</w:t>
      </w:r>
      <w:proofErr w:type="gramEnd"/>
      <w:r w:rsidRPr="00842BE1">
        <w:rPr>
          <w:rFonts w:hint="eastAsia"/>
          <w:lang w:eastAsia="zh-TW"/>
        </w:rPr>
        <w:t>。</w:t>
      </w:r>
      <w:proofErr w:type="gramStart"/>
      <w:r w:rsidRPr="00842BE1">
        <w:rPr>
          <w:rFonts w:hint="eastAsia"/>
          <w:lang w:eastAsia="zh-TW"/>
        </w:rPr>
        <w:t>息長，為娶於</w:t>
      </w:r>
      <w:proofErr w:type="gramEnd"/>
      <w:r w:rsidRPr="00842BE1">
        <w:rPr>
          <w:rFonts w:hint="eastAsia"/>
          <w:lang w:eastAsia="zh-TW"/>
        </w:rPr>
        <w:t>宋。宋女至而好，</w:t>
      </w:r>
      <w:proofErr w:type="gramStart"/>
      <w:r w:rsidRPr="00842BE1">
        <w:rPr>
          <w:rFonts w:hint="eastAsia"/>
          <w:lang w:eastAsia="zh-TW"/>
        </w:rPr>
        <w:t>惠公奪而</w:t>
      </w:r>
      <w:proofErr w:type="gramEnd"/>
      <w:r w:rsidRPr="00842BE1">
        <w:rPr>
          <w:rFonts w:hint="eastAsia"/>
          <w:lang w:eastAsia="zh-TW"/>
        </w:rPr>
        <w:t>自妻之。</w:t>
      </w:r>
      <w:proofErr w:type="gramStart"/>
      <w:r w:rsidRPr="00842BE1">
        <w:rPr>
          <w:rFonts w:hint="eastAsia"/>
          <w:lang w:eastAsia="zh-TW"/>
        </w:rPr>
        <w:t>生子允</w:t>
      </w:r>
      <w:proofErr w:type="gramEnd"/>
      <w:r w:rsidRPr="00842BE1">
        <w:rPr>
          <w:rFonts w:hint="eastAsia"/>
          <w:lang w:eastAsia="zh-TW"/>
        </w:rPr>
        <w:t>。登宋女為夫人，</w:t>
      </w:r>
      <w:proofErr w:type="gramStart"/>
      <w:r w:rsidRPr="00842BE1">
        <w:rPr>
          <w:rFonts w:hint="eastAsia"/>
          <w:lang w:eastAsia="zh-TW"/>
        </w:rPr>
        <w:t>以允為</w:t>
      </w:r>
      <w:proofErr w:type="gramEnd"/>
      <w:r w:rsidRPr="00842BE1">
        <w:rPr>
          <w:rFonts w:hint="eastAsia"/>
          <w:lang w:eastAsia="zh-TW"/>
        </w:rPr>
        <w:t>太子。</w:t>
      </w:r>
    </w:p>
  </w:footnote>
  <w:footnote w:id="10">
    <w:p w14:paraId="0E8A4886" w14:textId="10909BBD" w:rsidR="00424A93" w:rsidRDefault="00424A93">
      <w:pPr>
        <w:pStyle w:val="FootnoteText"/>
        <w:rPr>
          <w:rFonts w:hint="eastAsia"/>
        </w:rPr>
      </w:pPr>
      <w:r>
        <w:rPr>
          <w:rStyle w:val="FootnoteReference"/>
        </w:rPr>
        <w:footnoteRef/>
      </w:r>
      <w:r>
        <w:t xml:space="preserve"> </w:t>
      </w:r>
    </w:p>
  </w:footnote>
  <w:footnote w:id="11">
    <w:p w14:paraId="45E94BD0" w14:textId="1AB03A95" w:rsidR="00D00E1E" w:rsidRDefault="00D00E1E">
      <w:pPr>
        <w:pStyle w:val="FootnoteText"/>
        <w:rPr>
          <w:rFonts w:hint="eastAsia"/>
        </w:rPr>
      </w:pPr>
      <w:r>
        <w:rPr>
          <w:rStyle w:val="FootnoteReference"/>
        </w:rPr>
        <w:footnoteRef/>
      </w:r>
      <w:r>
        <w:t xml:space="preserve"> </w:t>
      </w:r>
    </w:p>
  </w:footnote>
  <w:footnote w:id="12">
    <w:p w14:paraId="37C411D7" w14:textId="6121F7C7" w:rsidR="00260991" w:rsidRDefault="00260991">
      <w:pPr>
        <w:pStyle w:val="FootnoteText"/>
        <w:rPr>
          <w:rFonts w:hint="eastAsia"/>
        </w:rPr>
      </w:pPr>
      <w:r>
        <w:rPr>
          <w:rStyle w:val="FootnoteReference"/>
        </w:rPr>
        <w:footnoteRef/>
      </w:r>
      <w:r>
        <w:t xml:space="preserve"> </w:t>
      </w:r>
    </w:p>
  </w:footnote>
  <w:footnote w:id="13">
    <w:p w14:paraId="1EB21892" w14:textId="1A5FBCA7" w:rsidR="00260991" w:rsidRDefault="00260991">
      <w:pPr>
        <w:pStyle w:val="FootnoteText"/>
        <w:rPr>
          <w:rFonts w:hint="eastAsia"/>
        </w:rPr>
      </w:pPr>
      <w:r>
        <w:rPr>
          <w:rStyle w:val="FootnoteReference"/>
        </w:rPr>
        <w:footnoteRef/>
      </w:r>
      <w:r>
        <w:t xml:space="preserve"> </w:t>
      </w:r>
    </w:p>
  </w:footnote>
  <w:footnote w:id="14">
    <w:p w14:paraId="49481382" w14:textId="2DC27898" w:rsidR="00BD152A" w:rsidRDefault="00BD152A">
      <w:pPr>
        <w:pStyle w:val="FootnoteText"/>
        <w:rPr>
          <w:rFonts w:hint="eastAsia"/>
        </w:rPr>
      </w:pPr>
      <w:r>
        <w:rPr>
          <w:rStyle w:val="FootnoteReference"/>
        </w:rPr>
        <w:footnoteRef/>
      </w:r>
      <w:r>
        <w:t xml:space="preserve"> </w:t>
      </w:r>
    </w:p>
  </w:footnote>
  <w:footnote w:id="15">
    <w:p w14:paraId="7C7B768D" w14:textId="07407D40" w:rsidR="00871679" w:rsidRDefault="00871679">
      <w:pPr>
        <w:pStyle w:val="FootnoteText"/>
        <w:rPr>
          <w:rFonts w:hint="eastAsia"/>
        </w:rPr>
      </w:pPr>
      <w:r>
        <w:rPr>
          <w:rStyle w:val="FootnoteReference"/>
        </w:rPr>
        <w:footnoteRef/>
      </w:r>
      <w:r>
        <w:t xml:space="preserve"> </w:t>
      </w:r>
      <w:r>
        <w:rPr>
          <w:rFonts w:hint="eastAsia"/>
        </w:rPr>
        <w:t>1</w:t>
      </w:r>
      <w:r>
        <w:t>9</w:t>
      </w:r>
    </w:p>
  </w:footnote>
  <w:footnote w:id="16">
    <w:p w14:paraId="0EC44E45" w14:textId="167CBD1E" w:rsidR="00137760" w:rsidRDefault="00137760">
      <w:pPr>
        <w:pStyle w:val="FootnoteText"/>
        <w:rPr>
          <w:rFonts w:hint="eastAsia"/>
        </w:rPr>
      </w:pPr>
      <w:r>
        <w:rPr>
          <w:rStyle w:val="FootnoteReference"/>
        </w:rPr>
        <w:footnoteRef/>
      </w:r>
      <w:r>
        <w:t xml:space="preserve"> </w:t>
      </w:r>
    </w:p>
  </w:footnote>
  <w:footnote w:id="17">
    <w:p w14:paraId="6BD1FC79" w14:textId="46705731" w:rsidR="00B34722" w:rsidRDefault="00B34722">
      <w:pPr>
        <w:pStyle w:val="FootnoteText"/>
        <w:rPr>
          <w:rFonts w:hint="eastAsia"/>
        </w:rPr>
      </w:pPr>
      <w:r>
        <w:rPr>
          <w:rStyle w:val="FootnoteReference"/>
        </w:rPr>
        <w:footnoteRef/>
      </w:r>
      <w:r>
        <w:t xml:space="preserve"> </w:t>
      </w:r>
    </w:p>
  </w:footnote>
  <w:footnote w:id="18">
    <w:p w14:paraId="690B9163" w14:textId="464FDA3D" w:rsidR="00EE1B64" w:rsidRDefault="00EE1B64">
      <w:pPr>
        <w:pStyle w:val="FootnoteText"/>
        <w:rPr>
          <w:rFonts w:hint="eastAsia"/>
        </w:rPr>
      </w:pPr>
      <w:r>
        <w:rPr>
          <w:rStyle w:val="FootnoteReference"/>
        </w:rPr>
        <w:footnoteRef/>
      </w:r>
      <w:r>
        <w:t xml:space="preserve"> </w:t>
      </w:r>
    </w:p>
  </w:footnote>
  <w:footnote w:id="19">
    <w:p w14:paraId="2C2509E4" w14:textId="2C8F022D" w:rsidR="00BD625F" w:rsidRDefault="00BD625F">
      <w:pPr>
        <w:pStyle w:val="FootnoteText"/>
        <w:rPr>
          <w:rFonts w:hint="eastAsia"/>
        </w:rPr>
      </w:pPr>
      <w:r>
        <w:rPr>
          <w:rStyle w:val="FootnoteReference"/>
        </w:rPr>
        <w:footnoteRef/>
      </w:r>
      <w:r>
        <w:t xml:space="preserve"> </w:t>
      </w:r>
    </w:p>
  </w:footnote>
  <w:footnote w:id="20">
    <w:p w14:paraId="798F639C" w14:textId="05546087" w:rsidR="00F60401" w:rsidRDefault="00F60401">
      <w:pPr>
        <w:pStyle w:val="FootnoteText"/>
        <w:rPr>
          <w:rFonts w:hint="eastAsia"/>
        </w:rPr>
      </w:pPr>
      <w:r>
        <w:rPr>
          <w:rStyle w:val="FootnoteReference"/>
        </w:rPr>
        <w:footnoteRef/>
      </w:r>
      <w:r>
        <w:t xml:space="preserve"> </w:t>
      </w:r>
    </w:p>
  </w:footnote>
  <w:footnote w:id="21">
    <w:p w14:paraId="3F4E4527" w14:textId="30D6C7D2" w:rsidR="007F4AC2" w:rsidRDefault="007F4AC2">
      <w:pPr>
        <w:pStyle w:val="FootnoteText"/>
        <w:rPr>
          <w:rFonts w:hint="eastAsia"/>
        </w:rPr>
      </w:pPr>
      <w:r>
        <w:rPr>
          <w:rStyle w:val="FootnoteReference"/>
        </w:rPr>
        <w:footnoteRef/>
      </w:r>
      <w:r>
        <w:t xml:space="preserve"> </w:t>
      </w:r>
    </w:p>
  </w:footnote>
  <w:footnote w:id="22">
    <w:p w14:paraId="3943BA7D" w14:textId="61D0980F" w:rsidR="00BD625F" w:rsidRDefault="00BD625F">
      <w:pPr>
        <w:pStyle w:val="FootnoteText"/>
        <w:rPr>
          <w:rFonts w:hint="eastAsia"/>
        </w:rPr>
      </w:pPr>
      <w:r>
        <w:rPr>
          <w:rStyle w:val="FootnoteReference"/>
        </w:rPr>
        <w:footnoteRef/>
      </w:r>
      <w:r>
        <w:t xml:space="preserve"> </w:t>
      </w:r>
    </w:p>
  </w:footnote>
  <w:footnote w:id="23">
    <w:p w14:paraId="57258FA8" w14:textId="7662A120" w:rsidR="0034375E" w:rsidRPr="00DB3B6B" w:rsidRDefault="0034375E">
      <w:pPr>
        <w:pStyle w:val="FootnoteText"/>
        <w:rPr>
          <w:lang w:val="en-US"/>
        </w:rPr>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958E0"/>
    <w:multiLevelType w:val="multilevel"/>
    <w:tmpl w:val="A76C75D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430542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D62"/>
    <w:rsid w:val="00054F53"/>
    <w:rsid w:val="00063BAE"/>
    <w:rsid w:val="000B0738"/>
    <w:rsid w:val="00137760"/>
    <w:rsid w:val="00140C59"/>
    <w:rsid w:val="001B07FA"/>
    <w:rsid w:val="001F1B01"/>
    <w:rsid w:val="001F42A4"/>
    <w:rsid w:val="00202215"/>
    <w:rsid w:val="002134E9"/>
    <w:rsid w:val="00224ADD"/>
    <w:rsid w:val="00260991"/>
    <w:rsid w:val="002616B8"/>
    <w:rsid w:val="00291B93"/>
    <w:rsid w:val="00297477"/>
    <w:rsid w:val="00297CC3"/>
    <w:rsid w:val="00305AAE"/>
    <w:rsid w:val="00316742"/>
    <w:rsid w:val="0034375E"/>
    <w:rsid w:val="00347E74"/>
    <w:rsid w:val="00354BD7"/>
    <w:rsid w:val="00372C92"/>
    <w:rsid w:val="00385249"/>
    <w:rsid w:val="0041440C"/>
    <w:rsid w:val="00416D76"/>
    <w:rsid w:val="00424A93"/>
    <w:rsid w:val="00430135"/>
    <w:rsid w:val="004457DF"/>
    <w:rsid w:val="0049498C"/>
    <w:rsid w:val="004A3D8E"/>
    <w:rsid w:val="00511852"/>
    <w:rsid w:val="00554B36"/>
    <w:rsid w:val="0057292E"/>
    <w:rsid w:val="00603A3B"/>
    <w:rsid w:val="006A185A"/>
    <w:rsid w:val="006D3875"/>
    <w:rsid w:val="006F3D43"/>
    <w:rsid w:val="0071521F"/>
    <w:rsid w:val="00796939"/>
    <w:rsid w:val="007A1F7C"/>
    <w:rsid w:val="007A3CA3"/>
    <w:rsid w:val="007B3576"/>
    <w:rsid w:val="007D7D25"/>
    <w:rsid w:val="007E5CDB"/>
    <w:rsid w:val="007F4AC2"/>
    <w:rsid w:val="00842BE1"/>
    <w:rsid w:val="00871679"/>
    <w:rsid w:val="0087760B"/>
    <w:rsid w:val="00880BC8"/>
    <w:rsid w:val="00882AC2"/>
    <w:rsid w:val="008E11B8"/>
    <w:rsid w:val="00934023"/>
    <w:rsid w:val="00966F20"/>
    <w:rsid w:val="00996366"/>
    <w:rsid w:val="009C756F"/>
    <w:rsid w:val="00A73E4E"/>
    <w:rsid w:val="00A76DB8"/>
    <w:rsid w:val="00A9609D"/>
    <w:rsid w:val="00AB743A"/>
    <w:rsid w:val="00AC5849"/>
    <w:rsid w:val="00AE3435"/>
    <w:rsid w:val="00B318BF"/>
    <w:rsid w:val="00B34722"/>
    <w:rsid w:val="00B62B7F"/>
    <w:rsid w:val="00BA263B"/>
    <w:rsid w:val="00BB7D4F"/>
    <w:rsid w:val="00BD043F"/>
    <w:rsid w:val="00BD152A"/>
    <w:rsid w:val="00BD625F"/>
    <w:rsid w:val="00BE6F76"/>
    <w:rsid w:val="00C444EA"/>
    <w:rsid w:val="00C57F1A"/>
    <w:rsid w:val="00C81338"/>
    <w:rsid w:val="00CC45E5"/>
    <w:rsid w:val="00D00E1E"/>
    <w:rsid w:val="00D027B2"/>
    <w:rsid w:val="00D55EA2"/>
    <w:rsid w:val="00D614A9"/>
    <w:rsid w:val="00D72722"/>
    <w:rsid w:val="00D93DCC"/>
    <w:rsid w:val="00D9445F"/>
    <w:rsid w:val="00DB3B6B"/>
    <w:rsid w:val="00DF706E"/>
    <w:rsid w:val="00E144B7"/>
    <w:rsid w:val="00E45E38"/>
    <w:rsid w:val="00E83D62"/>
    <w:rsid w:val="00EE1B64"/>
    <w:rsid w:val="00F26C62"/>
    <w:rsid w:val="00F27ABB"/>
    <w:rsid w:val="00F27DD6"/>
    <w:rsid w:val="00F60401"/>
    <w:rsid w:val="00F752A0"/>
    <w:rsid w:val="00FB4263"/>
    <w:rsid w:val="00FD2393"/>
    <w:rsid w:val="00FE47E9"/>
  </w:rsids>
  <m:mathPr>
    <m:mathFont m:val="Cambria Math"/>
    <m:brkBin m:val="before"/>
    <m:brkBinSub m:val="--"/>
    <m:smallFrac m:val="0"/>
    <m:dispDef/>
    <m:lMargin m:val="0"/>
    <m:rMargin m:val="0"/>
    <m:defJc m:val="centerGroup"/>
    <m:wrapIndent m:val="1440"/>
    <m:intLim m:val="subSup"/>
    <m:naryLim m:val="undOvr"/>
  </m:mathPr>
  <w:themeFontLang w:val="en-ID"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6E3E1"/>
  <w15:chartTrackingRefBased/>
  <w15:docId w15:val="{F952CC02-CFA0-4118-BFD2-3DB62D3A8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D"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9609D"/>
    <w:rPr>
      <w:color w:val="0000FF"/>
      <w:u w:val="single"/>
    </w:rPr>
  </w:style>
  <w:style w:type="paragraph" w:styleId="FootnoteText">
    <w:name w:val="footnote text"/>
    <w:basedOn w:val="Normal"/>
    <w:link w:val="FootnoteTextChar"/>
    <w:uiPriority w:val="99"/>
    <w:semiHidden/>
    <w:unhideWhenUsed/>
    <w:rsid w:val="00DF70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706E"/>
    <w:rPr>
      <w:sz w:val="20"/>
      <w:szCs w:val="20"/>
    </w:rPr>
  </w:style>
  <w:style w:type="character" w:styleId="FootnoteReference">
    <w:name w:val="footnote reference"/>
    <w:basedOn w:val="DefaultParagraphFont"/>
    <w:uiPriority w:val="99"/>
    <w:semiHidden/>
    <w:unhideWhenUsed/>
    <w:rsid w:val="00DF706E"/>
    <w:rPr>
      <w:vertAlign w:val="superscript"/>
    </w:rPr>
  </w:style>
  <w:style w:type="paragraph" w:styleId="ListParagraph">
    <w:name w:val="List Paragraph"/>
    <w:basedOn w:val="Normal"/>
    <w:uiPriority w:val="34"/>
    <w:qFormat/>
    <w:rsid w:val="008E11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9AE9C-633B-4421-9114-9D3246D46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2881</TotalTime>
  <Pages>7</Pages>
  <Words>3631</Words>
  <Characters>9625</Characters>
  <Application>Microsoft Office Word</Application>
  <DocSecurity>0</DocSecurity>
  <Lines>2406</Lines>
  <Paragraphs>2209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Rudyanto  (1803449)</dc:creator>
  <cp:keywords/>
  <dc:description/>
  <cp:lastModifiedBy>Rudyanto  (1803449)</cp:lastModifiedBy>
  <cp:revision>1</cp:revision>
  <dcterms:created xsi:type="dcterms:W3CDTF">2023-09-19T06:53:00Z</dcterms:created>
  <dcterms:modified xsi:type="dcterms:W3CDTF">2023-09-21T07:54:00Z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b29ab606-cd0f-4c75-963e-f601eb9e5939</vt:lpwstr>
  </property>
</Properties>
</file>