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4AB3139" w:rsidR="005E6C44" w:rsidRPr="004C3A0B" w:rsidRDefault="00805F1C" w:rsidP="00A91894">
            <w:pPr>
              <w:rPr>
                <w:rFonts w:ascii="Arial" w:hAnsi="Arial" w:cs="Arial"/>
                <w:sz w:val="22"/>
                <w:szCs w:val="22"/>
              </w:rPr>
            </w:pPr>
            <w:r>
              <w:rPr>
                <w:rFonts w:ascii="Arial" w:hAnsi="Arial" w:cs="Arial"/>
                <w:sz w:val="22"/>
                <w:szCs w:val="22"/>
              </w:rPr>
              <w:t xml:space="preserve">Mihaela </w:t>
            </w:r>
            <w:proofErr w:type="spellStart"/>
            <w:r>
              <w:rPr>
                <w:rFonts w:ascii="Arial" w:hAnsi="Arial" w:cs="Arial"/>
                <w:sz w:val="22"/>
                <w:szCs w:val="22"/>
              </w:rPr>
              <w:t>Boicu</w:t>
            </w:r>
            <w:proofErr w:type="spellEnd"/>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989AE38" w:rsidR="005E6C44" w:rsidRDefault="00805F1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80E427C" w:rsidR="005E6C44" w:rsidRDefault="00805F1C"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4A22908B" w:rsidR="005E6C44" w:rsidRDefault="005656A1" w:rsidP="00A91894">
            <w:pPr>
              <w:rPr>
                <w:rFonts w:ascii="Arial" w:hAnsi="Arial" w:cs="Arial"/>
                <w:sz w:val="22"/>
                <w:szCs w:val="22"/>
              </w:rPr>
            </w:pPr>
            <w:r>
              <w:rPr>
                <w:rFonts w:ascii="Arial" w:hAnsi="Arial" w:cs="Arial"/>
                <w:sz w:val="22"/>
                <w:szCs w:val="22"/>
              </w:rPr>
              <w:t xml:space="preserve">Birmingham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0157B951" w:rsidR="005E6C44" w:rsidRPr="004C3A0B" w:rsidRDefault="00D77CBF" w:rsidP="00D77CBF">
            <w:pPr>
              <w:rPr>
                <w:rFonts w:ascii="Arial" w:hAnsi="Arial" w:cs="Arial"/>
                <w:sz w:val="22"/>
                <w:szCs w:val="22"/>
              </w:rPr>
            </w:pPr>
            <w:r>
              <w:rPr>
                <w:rFonts w:ascii="Arial" w:hAnsi="Arial" w:cs="Arial"/>
                <w:sz w:val="22"/>
                <w:szCs w:val="22"/>
              </w:rPr>
              <w:t>2223393@student.uwtsd.ac.uk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0A166939" w:rsidR="005E6C44" w:rsidRPr="00805F1C" w:rsidRDefault="00805F1C" w:rsidP="00A91894">
            <w:pPr>
              <w:rPr>
                <w:rFonts w:ascii="Arial" w:hAnsi="Arial" w:cs="Arial"/>
                <w:sz w:val="22"/>
                <w:szCs w:val="22"/>
              </w:rPr>
            </w:pPr>
            <w:r w:rsidRPr="00805F1C">
              <w:rPr>
                <w:rFonts w:ascii="Arial" w:hAnsi="Arial" w:cs="Arial"/>
                <w:sz w:val="22"/>
                <w:szCs w:val="22"/>
              </w:rPr>
              <w:t>07767213879</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20CB8B2" w:rsidR="005E6C44" w:rsidRPr="00805F1C" w:rsidRDefault="00805F1C" w:rsidP="00805F1C">
            <w:pPr>
              <w:rPr>
                <w:sz w:val="22"/>
                <w:szCs w:val="22"/>
              </w:rPr>
            </w:pPr>
            <w:r w:rsidRPr="00805F1C">
              <w:rPr>
                <w:sz w:val="22"/>
                <w:szCs w:val="22"/>
              </w:rPr>
              <w:t>2223393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7AF1BB0" w:rsidR="005E6C44" w:rsidRPr="00805F1C" w:rsidRDefault="00805F1C" w:rsidP="00A91894">
            <w:pPr>
              <w:rPr>
                <w:rFonts w:ascii="Arial" w:hAnsi="Arial" w:cs="Arial"/>
                <w:sz w:val="22"/>
                <w:szCs w:val="22"/>
              </w:rPr>
            </w:pPr>
            <w:r w:rsidRPr="00805F1C">
              <w:rPr>
                <w:sz w:val="22"/>
                <w:szCs w:val="22"/>
              </w:rPr>
              <w:t>BA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3ACEC60" w:rsidR="005E6C44" w:rsidRPr="00805F1C" w:rsidRDefault="00805F1C" w:rsidP="00A91894">
            <w:pPr>
              <w:rPr>
                <w:rFonts w:ascii="Arial" w:hAnsi="Arial" w:cs="Arial"/>
                <w:sz w:val="22"/>
                <w:szCs w:val="22"/>
              </w:rPr>
            </w:pPr>
            <w:r w:rsidRPr="00805F1C">
              <w:rPr>
                <w:sz w:val="22"/>
                <w:szCs w:val="22"/>
              </w:rPr>
              <w:t>Dr Anupam Mazumdar</w:t>
            </w:r>
            <w:r>
              <w:rPr>
                <w:sz w:val="22"/>
                <w:szCs w:val="22"/>
              </w:rPr>
              <w:t xml:space="preserve"> / </w:t>
            </w:r>
            <w:proofErr w:type="spellStart"/>
            <w:r w:rsidRPr="00DC50C3">
              <w:rPr>
                <w:color w:val="000000" w:themeColor="text1"/>
              </w:rPr>
              <w:t>Dr.</w:t>
            </w:r>
            <w:proofErr w:type="spellEnd"/>
            <w:r w:rsidRPr="00DC50C3">
              <w:rPr>
                <w:color w:val="000000" w:themeColor="text1"/>
              </w:rPr>
              <w:t xml:space="preserve"> Bentil Oduro</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EF67EA"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EF67E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EF67E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EF67E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EF67E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097CC70" w14:textId="36718197" w:rsidR="00BF679E" w:rsidRDefault="00805F1C" w:rsidP="00BF679E">
            <w:pPr>
              <w:jc w:val="center"/>
            </w:pPr>
            <w:r>
              <w:t>The Impact of Digital Transformation on Business Strategy</w:t>
            </w:r>
          </w:p>
          <w:p w14:paraId="44A8F7CA" w14:textId="7A8AB5E8" w:rsidR="004C3D85" w:rsidRPr="00BF679E" w:rsidRDefault="00805F1C" w:rsidP="00BF679E">
            <w:pPr>
              <w:jc w:val="center"/>
              <w:rPr>
                <w:lang w:eastAsia="en-GB"/>
              </w:rPr>
            </w:pPr>
            <w:r>
              <w:t>for UK High Street Retailers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4B3AFD2" w:rsidR="004C3D85" w:rsidRPr="00D839CD" w:rsidRDefault="00D77CBF" w:rsidP="00A91894">
            <w:pPr>
              <w:rPr>
                <w:rFonts w:ascii="Arial" w:hAnsi="Arial" w:cs="Arial"/>
                <w:sz w:val="22"/>
                <w:szCs w:val="22"/>
              </w:rPr>
            </w:pPr>
            <w:r>
              <w:rPr>
                <w:rFonts w:ascii="Arial" w:hAnsi="Arial" w:cs="Arial"/>
                <w:sz w:val="22"/>
                <w:szCs w:val="22"/>
              </w:rPr>
              <w:t xml:space="preserve">       June 2025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8CA757A" w:rsidR="004C3D85" w:rsidRPr="004C3A0B" w:rsidRDefault="00D77CBF" w:rsidP="00A91894">
            <w:pPr>
              <w:rPr>
                <w:rFonts w:ascii="Arial" w:hAnsi="Arial" w:cs="Arial"/>
                <w:sz w:val="22"/>
                <w:szCs w:val="22"/>
              </w:rPr>
            </w:pPr>
            <w:r>
              <w:rPr>
                <w:rFonts w:ascii="Arial" w:hAnsi="Arial" w:cs="Arial"/>
                <w:sz w:val="22"/>
                <w:szCs w:val="22"/>
              </w:rPr>
              <w:t>November 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19673086" w:rsidR="00F96C3F" w:rsidRDefault="00805F1C" w:rsidP="00A91894">
            <w:pPr>
              <w:rPr>
                <w:rFonts w:ascii="Arial" w:hAnsi="Arial" w:cs="Arial"/>
              </w:rPr>
            </w:pPr>
            <w:r w:rsidRPr="00805F1C">
              <w:rPr>
                <w:rFonts w:ascii="Arial" w:hAnsi="Arial" w:cs="Arial"/>
              </w:rPr>
              <w:t>The purpose of this research is to examine how digital transformation influences business strategy within UK high street retailers.</w:t>
            </w:r>
            <w:r>
              <w:rPr>
                <w:rFonts w:ascii="Arial" w:hAnsi="Arial" w:cs="Arial"/>
              </w:rPr>
              <w:t xml:space="preserve"> </w:t>
            </w:r>
            <w:r w:rsidRPr="00805F1C">
              <w:rPr>
                <w:rFonts w:ascii="Arial" w:hAnsi="Arial" w:cs="Arial"/>
              </w:rPr>
              <w:t>This research contributes to understanding how retailers adapt to technological change and how digital capabilities support long-term competitiveness.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87CB97C" w14:textId="23228147" w:rsidR="00F96C3F" w:rsidRPr="00805F1C" w:rsidRDefault="00F96C3F" w:rsidP="00805F1C">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745CB1EB" w:rsidR="00F96C3F" w:rsidRPr="006C1FDD" w:rsidRDefault="00805F1C" w:rsidP="00A91894">
            <w:pPr>
              <w:rPr>
                <w:rFonts w:ascii="Arial" w:hAnsi="Arial" w:cs="Arial"/>
              </w:rPr>
            </w:pPr>
            <w:r w:rsidRPr="00805F1C">
              <w:rPr>
                <w:rFonts w:ascii="Arial" w:hAnsi="Arial" w:cs="Arial"/>
              </w:rPr>
              <w:t>How has digital transformation influenced the strategic direction of UK high street retailers?</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53130E2E" w:rsidR="00F96C3F" w:rsidRDefault="00805F1C" w:rsidP="00A91894">
            <w:pPr>
              <w:rPr>
                <w:rFonts w:ascii="Arial" w:hAnsi="Arial" w:cs="Arial"/>
              </w:rPr>
            </w:pPr>
            <w:r w:rsidRPr="00805F1C">
              <w:rPr>
                <w:rFonts w:ascii="Arial" w:hAnsi="Arial" w:cs="Arial"/>
              </w:rPr>
              <w:t>The aim of this research is to examine how digital transformation is influencing business strategy within UK high street retailers. The study seeks to understand how technology, leadership behaviour, organisational culture and customer expectations shape strategic decision-making in a sector facing intense competitive and operational pressures.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65A4CB0" w14:textId="0AEF6CD3" w:rsidR="006D3456" w:rsidRPr="006D3456" w:rsidRDefault="006D3456" w:rsidP="006D3456">
            <w:pPr>
              <w:pStyle w:val="ListParagraph"/>
              <w:numPr>
                <w:ilvl w:val="0"/>
                <w:numId w:val="26"/>
              </w:numPr>
              <w:rPr>
                <w:rFonts w:ascii="Arial" w:hAnsi="Arial" w:cs="Arial"/>
              </w:rPr>
            </w:pPr>
            <w:r w:rsidRPr="006D3456">
              <w:rPr>
                <w:rFonts w:ascii="Arial" w:hAnsi="Arial" w:cs="Arial"/>
              </w:rPr>
              <w:t>To explore how digital transformation affects strategic decision-making in areas such as customer interaction, operations and market positioning.</w:t>
            </w:r>
          </w:p>
          <w:p w14:paraId="0AB8ED3B" w14:textId="335547D2" w:rsidR="006D3456" w:rsidRPr="006D3456" w:rsidRDefault="006D3456" w:rsidP="006D3456">
            <w:pPr>
              <w:pStyle w:val="ListParagraph"/>
              <w:numPr>
                <w:ilvl w:val="0"/>
                <w:numId w:val="26"/>
              </w:numPr>
              <w:rPr>
                <w:rFonts w:ascii="Arial" w:hAnsi="Arial" w:cs="Arial"/>
              </w:rPr>
            </w:pPr>
            <w:r w:rsidRPr="006D3456">
              <w:rPr>
                <w:rFonts w:ascii="Arial" w:hAnsi="Arial" w:cs="Arial"/>
              </w:rPr>
              <w:t>To identify the digital tools and technologies most relevant to UK retailers, including e-commerce platforms, data analytics, CRM systems and AI-based solutions.</w:t>
            </w:r>
          </w:p>
          <w:p w14:paraId="67E0E7E1" w14:textId="0722B138" w:rsidR="006D3456" w:rsidRPr="006D3456" w:rsidRDefault="006D3456" w:rsidP="006D3456">
            <w:pPr>
              <w:pStyle w:val="ListParagraph"/>
              <w:numPr>
                <w:ilvl w:val="0"/>
                <w:numId w:val="26"/>
              </w:numPr>
              <w:rPr>
                <w:rFonts w:ascii="Arial" w:hAnsi="Arial" w:cs="Arial"/>
              </w:rPr>
            </w:pPr>
            <w:r w:rsidRPr="006D3456">
              <w:rPr>
                <w:rFonts w:ascii="Arial" w:hAnsi="Arial" w:cs="Arial"/>
              </w:rPr>
              <w:t>To examine the organisational and external factors that support or hinder the successful adoption of digital strategies.</w:t>
            </w:r>
          </w:p>
          <w:p w14:paraId="581B86C8" w14:textId="52009D0D" w:rsidR="006D3456" w:rsidRPr="006D3456" w:rsidRDefault="006D3456" w:rsidP="006D3456">
            <w:pPr>
              <w:pStyle w:val="ListParagraph"/>
              <w:numPr>
                <w:ilvl w:val="0"/>
                <w:numId w:val="26"/>
              </w:numPr>
              <w:rPr>
                <w:rFonts w:ascii="Arial" w:hAnsi="Arial" w:cs="Arial"/>
              </w:rPr>
            </w:pPr>
            <w:r w:rsidRPr="006D3456">
              <w:rPr>
                <w:rFonts w:ascii="Arial" w:hAnsi="Arial" w:cs="Arial"/>
              </w:rPr>
              <w:t>To analyse how digital initiatives influence customer experience and brand competitiveness.</w:t>
            </w:r>
          </w:p>
          <w:p w14:paraId="437171CA" w14:textId="330E8524" w:rsidR="00F96C3F" w:rsidRPr="006D3456" w:rsidRDefault="006D3456" w:rsidP="006D3456">
            <w:pPr>
              <w:pStyle w:val="ListParagraph"/>
              <w:numPr>
                <w:ilvl w:val="0"/>
                <w:numId w:val="26"/>
              </w:numPr>
              <w:rPr>
                <w:rFonts w:ascii="Arial" w:hAnsi="Arial" w:cs="Arial"/>
              </w:rPr>
            </w:pPr>
            <w:r w:rsidRPr="006D3456">
              <w:rPr>
                <w:rFonts w:ascii="Arial" w:hAnsi="Arial" w:cs="Arial"/>
              </w:rPr>
              <w:t xml:space="preserve">To identify the key challenges </w:t>
            </w:r>
            <w:proofErr w:type="gramStart"/>
            <w:r w:rsidRPr="006D3456">
              <w:rPr>
                <w:rFonts w:ascii="Arial" w:hAnsi="Arial" w:cs="Arial"/>
              </w:rPr>
              <w:t>retailers</w:t>
            </w:r>
            <w:proofErr w:type="gramEnd"/>
            <w:r w:rsidRPr="006D3456">
              <w:rPr>
                <w:rFonts w:ascii="Arial" w:hAnsi="Arial" w:cs="Arial"/>
              </w:rPr>
              <w:t xml:space="preserve"> face when attempting to integrate digital practices with traditional retail operations.</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4CBAF9B" w14:textId="23C0012D" w:rsidR="006D3456" w:rsidRPr="006D3456" w:rsidRDefault="006D3456" w:rsidP="006D3456">
            <w:pPr>
              <w:rPr>
                <w:rFonts w:ascii="Arial" w:hAnsi="Arial" w:cs="Arial"/>
                <w:sz w:val="22"/>
                <w:szCs w:val="22"/>
              </w:rPr>
            </w:pPr>
            <w:r w:rsidRPr="006D3456">
              <w:rPr>
                <w:rFonts w:ascii="Arial" w:hAnsi="Arial" w:cs="Arial"/>
                <w:sz w:val="22"/>
                <w:szCs w:val="22"/>
              </w:rPr>
              <w:t>This study is based entirely on secondary qualitative research using information already in the public domain. No primary data will be collected, and no individuals or organisations will be contacted. The aim is to understand how UK high street retailers respond to digital transformation by examining published interviews, industry reports, consultancy publications and company documents from sources such as Retail Week, Retail Gazette, Deloitte, PwC, McKinsey and major retailers.</w:t>
            </w:r>
          </w:p>
          <w:p w14:paraId="68FA1AD1" w14:textId="18C6F55F" w:rsidR="006D3456" w:rsidRPr="006D3456" w:rsidRDefault="006D3456" w:rsidP="006D3456">
            <w:pPr>
              <w:rPr>
                <w:rFonts w:ascii="Arial" w:hAnsi="Arial" w:cs="Arial"/>
                <w:sz w:val="22"/>
                <w:szCs w:val="22"/>
              </w:rPr>
            </w:pPr>
            <w:r w:rsidRPr="006D3456">
              <w:rPr>
                <w:rFonts w:ascii="Arial" w:hAnsi="Arial" w:cs="Arial"/>
                <w:sz w:val="22"/>
                <w:szCs w:val="22"/>
              </w:rPr>
              <w:t>A purposive sampling approach will be used to select recent materials that focus on digital transformation, retail strategy and organisational change. Thematic analysis will be applied to identify common ideas and patterns across the documents.</w:t>
            </w:r>
          </w:p>
          <w:p w14:paraId="0687532F" w14:textId="03F98DE8" w:rsidR="00F96C3F" w:rsidRDefault="006D3456" w:rsidP="006D3456">
            <w:pPr>
              <w:rPr>
                <w:rFonts w:ascii="Arial" w:hAnsi="Arial" w:cs="Arial"/>
                <w:sz w:val="22"/>
                <w:szCs w:val="22"/>
              </w:rPr>
            </w:pPr>
            <w:r w:rsidRPr="006D3456">
              <w:rPr>
                <w:rFonts w:ascii="Arial" w:hAnsi="Arial" w:cs="Arial"/>
                <w:sz w:val="22"/>
                <w:szCs w:val="22"/>
              </w:rPr>
              <w:t>Because the research uses only publicly available information and no personal or sensitive data, it poses minimal ethical risk. All work will be carried out remotely using a secure, password-protected device.</w:t>
            </w:r>
          </w:p>
          <w:p w14:paraId="17C5C298" w14:textId="77777777" w:rsidR="006D3456" w:rsidRPr="004C3A0B" w:rsidRDefault="006D3456" w:rsidP="006D3456">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6E33EFEF" w:rsidR="00B23BFF" w:rsidRPr="004C3A0B" w:rsidRDefault="006D3456" w:rsidP="00A91894">
            <w:pPr>
              <w:rPr>
                <w:rFonts w:ascii="Arial" w:hAnsi="Arial" w:cs="Arial"/>
                <w:sz w:val="22"/>
                <w:szCs w:val="22"/>
              </w:rPr>
            </w:pPr>
            <w:r w:rsidRPr="006D3456">
              <w:rPr>
                <w:rFonts w:ascii="Arial" w:hAnsi="Arial" w:cs="Arial"/>
                <w:sz w:val="22"/>
                <w:szCs w:val="22"/>
              </w:rPr>
              <w:t>The research will take place entirely at home using my personal study space. All work is done online through university resources and publicly available materials.</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1C40DBDF" w14:textId="7FB6F86E" w:rsidR="00B23BFF" w:rsidRDefault="006D3456" w:rsidP="00A91894">
            <w:pPr>
              <w:rPr>
                <w:rFonts w:ascii="Arial" w:hAnsi="Arial" w:cs="Arial"/>
                <w:sz w:val="22"/>
                <w:szCs w:val="22"/>
              </w:rPr>
            </w:pPr>
            <w:r w:rsidRPr="006D3456">
              <w:rPr>
                <w:rFonts w:ascii="Arial" w:hAnsi="Arial" w:cs="Arial"/>
                <w:sz w:val="22"/>
                <w:szCs w:val="22"/>
              </w:rPr>
              <w:t>No research will take place outside the UK. The study is desk-based, uses only publicly available secondary data, and therefore no overseas permissions or local ethical guidelines are required.</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7295D7B" w:rsidR="004942B0" w:rsidRPr="00090CF7" w:rsidRDefault="006D345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F67E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421D4457" w:rsidR="00D107AC" w:rsidRPr="00392C8E" w:rsidRDefault="006D3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3866EFA5" w:rsidR="00D107AC" w:rsidRDefault="006D3456" w:rsidP="00A91894">
            <w:pPr>
              <w:rPr>
                <w:rFonts w:ascii="Arial" w:hAnsi="Arial" w:cs="Arial"/>
              </w:rPr>
            </w:pPr>
            <w:r w:rsidRPr="006D3456">
              <w:rPr>
                <w:rFonts w:ascii="Arial" w:hAnsi="Arial" w:cs="Arial"/>
              </w:rPr>
              <w:t>The study supports “A globally responsible Wales” because it examines how UK retailers adopt digital practices that encourage sustainable, efficient and future-focused business strategies. Although desk-based, the research relates to long-term economic resilience and responsible organisational behaviour.</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4B85B9A" w:rsidR="00C11423"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46DD8FF" w:rsidR="00C11423"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DB6AB7E"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D0DB943"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4635FBF" w:rsidR="00D107AC"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078F7EC"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DAF3A7D"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54B3400"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89BCD90"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0DFFA76"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98A20BB"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AE6E906"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AB2F8FE"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C2DB598"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99034F3"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18C0E7B"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52293E19"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EDF837C" w:rsidR="00770C66"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1CBE8EC" w:rsidR="00ED0C5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49A5FBF6" w:rsidR="00ED0C5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03FCD4F" w:rsidR="00ED0C5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6D3A80E" w:rsidR="00ED0C5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008D906" w:rsidR="00ED0C5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3F8016B" w:rsidR="00ED0C5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5AA83A5" w:rsidR="00ED0C5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719BE74" w:rsidR="00ED0C5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3D460BF" w:rsidR="00ED0C5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730B7A91" w:rsidR="00025F6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728279CA" w:rsidR="00025F6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666F9A60" w:rsidR="00025F6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B156850" w:rsidR="00025F6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A1A51E9" w:rsidR="00025F6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40FC31B5" w:rsidR="00025F6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2B4A785A" w:rsidR="00025F6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59989132" w:rsidR="00025F6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17D275B" w:rsidR="00025F69"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29EC2F42" w:rsidR="00382031"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2967B8B7" w:rsidR="00382031"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4F5AAD7D" w:rsidR="00382031"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7878C057" w:rsidR="00382031" w:rsidRPr="00392C8E"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907E102" w:rsidR="008C1A38" w:rsidRPr="00FD519A" w:rsidRDefault="00EF67E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BF679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A46FA10" w:rsidR="008C1A38" w:rsidRDefault="00EF67E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F679E">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EF67E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EF67E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40ABFA0" w:rsidR="006930C2" w:rsidRPr="00392C8E" w:rsidRDefault="00EF67E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F679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EA82451" w:rsidR="006930C2" w:rsidRPr="000B38C3" w:rsidRDefault="00EF67EA"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173403992"/>
                <w14:checkbox>
                  <w14:checked w14:val="1"/>
                  <w14:checkedState w14:val="2612" w14:font="MS Gothic"/>
                  <w14:uncheckedState w14:val="2610" w14:font="MS Gothic"/>
                </w14:checkbox>
              </w:sdtPr>
              <w:sdtEndPr/>
              <w:sdtContent>
                <w:r w:rsidR="00BF679E">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1E3530B" w:rsidR="006930C2" w:rsidRPr="000B38C3" w:rsidRDefault="00EF67EA" w:rsidP="00A91894">
            <w:pPr>
              <w:pStyle w:val="NormalWeb"/>
              <w:autoSpaceDE w:val="0"/>
              <w:autoSpaceDN w:val="0"/>
              <w:adjustRightInd w:val="0"/>
              <w:jc w:val="center"/>
            </w:pPr>
            <w:sdt>
              <w:sdtPr>
                <w:rPr>
                  <w:rFonts w:ascii="Arial" w:hAnsi="Arial" w:cs="Arial"/>
                  <w:sz w:val="22"/>
                  <w:szCs w:val="22"/>
                </w:rPr>
                <w:id w:val="1071007906"/>
                <w14:checkbox>
                  <w14:checked w14:val="1"/>
                  <w14:checkedState w14:val="2612" w14:font="MS Gothic"/>
                  <w14:uncheckedState w14:val="2610" w14:font="MS Gothic"/>
                </w14:checkbox>
              </w:sdtPr>
              <w:sdtEndPr/>
              <w:sdtContent>
                <w:r w:rsidR="00BF679E">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6E26551"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C5982EC"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AF7B038"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1743DBC"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E993948"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3DF039F"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1FCE194"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7D5C62F"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719C2A0"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6DE287C"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05ECE94"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0CCDEC1"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D8D7622"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A5586B9"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65101F6"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BBF93CE" w:rsidR="004D0161" w:rsidRPr="00C71BCC" w:rsidRDefault="00BF6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805F1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90E5246" w:rsidR="00240C32" w:rsidRPr="00C71BCC" w:rsidRDefault="00EF67E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F679E">
                  <w:rPr>
                    <w:rFonts w:ascii="MS Gothic" w:eastAsia="MS Gothic" w:hAnsi="MS Gothic" w:cs="Arial" w:hint="eastAsia"/>
                  </w:rPr>
                  <w:t>☒</w:t>
                </w:r>
              </w:sdtContent>
            </w:sdt>
          </w:p>
        </w:tc>
      </w:tr>
      <w:tr w:rsidR="00240C32" w:rsidRPr="004C3A0B" w14:paraId="4A7B4A39" w14:textId="77777777" w:rsidTr="00805F1C">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90FE58A" w:rsidR="00240C32" w:rsidRPr="00C71BCC" w:rsidRDefault="00EF67E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F679E">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9A15905"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7C68AD8D"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69FA570D" w:rsidR="004D0161" w:rsidRPr="004C3A0B" w:rsidRDefault="004D0161" w:rsidP="00A91894">
            <w:pPr>
              <w:jc w:val="both"/>
              <w:rPr>
                <w:rFonts w:ascii="Arial" w:hAnsi="Arial" w:cs="Arial"/>
                <w:b/>
                <w:bCs/>
                <w:color w:val="000000"/>
                <w:sz w:val="22"/>
                <w:szCs w:val="22"/>
              </w:rPr>
            </w:pPr>
          </w:p>
          <w:p w14:paraId="1F80EA49" w14:textId="5932DE3B"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6D6EB10" w:rsidR="004D0161" w:rsidRPr="004C3A0B" w:rsidRDefault="00BF679E"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5408" behindDoc="0" locked="0" layoutInCell="1" allowOverlap="1" wp14:anchorId="521F5D98" wp14:editId="4CFF92CB">
                      <wp:simplePos x="0" y="0"/>
                      <wp:positionH relativeFrom="column">
                        <wp:posOffset>287020</wp:posOffset>
                      </wp:positionH>
                      <wp:positionV relativeFrom="paragraph">
                        <wp:posOffset>41275</wp:posOffset>
                      </wp:positionV>
                      <wp:extent cx="1300480" cy="370840"/>
                      <wp:effectExtent l="38100" t="38100" r="58420" b="48260"/>
                      <wp:wrapNone/>
                      <wp:docPr id="12" name="Ink 12"/>
                      <wp:cNvGraphicFramePr/>
                      <a:graphic xmlns:a="http://schemas.openxmlformats.org/drawingml/2006/main">
                        <a:graphicData uri="http://schemas.microsoft.com/office/word/2010/wordprocessingInk">
                          <w14:contentPart bwMode="auto" r:id="rId15">
                            <w14:nvContentPartPr>
                              <w14:cNvContentPartPr/>
                            </w14:nvContentPartPr>
                            <w14:xfrm>
                              <a:off x="0" y="0"/>
                              <a:ext cx="1300480" cy="370840"/>
                            </w14:xfrm>
                          </w14:contentPart>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xmlns:w16sdtdh="http://schemas.microsoft.com/office/word/2020/wordml/sdtdatahash" xmlns:w16sdtfl="http://schemas.microsoft.com/office/word/2024/wordml/sdtformatlock">
                  <w:pict>
                    <v:shapetype w14:anchorId="1EB010C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21.4pt;margin-top:2.05pt;width:104.8pt;height:31.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">
                      <v:imagedata r:id="rId16" o:title=""/>
                    </v:shape>
                  </w:pict>
                </mc:Fallback>
              </mc:AlternateContent>
            </w:r>
          </w:p>
        </w:tc>
        <w:tc>
          <w:tcPr>
            <w:tcW w:w="2139" w:type="dxa"/>
            <w:vAlign w:val="center"/>
          </w:tcPr>
          <w:p w14:paraId="6577999C" w14:textId="2A2C6520" w:rsidR="00BF679E"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F679E">
              <w:rPr>
                <w:rFonts w:ascii="Arial" w:hAnsi="Arial" w:cs="Arial"/>
                <w:b/>
                <w:bCs/>
                <w:sz w:val="22"/>
                <w:szCs w:val="22"/>
              </w:rPr>
              <w:t xml:space="preserve"> 21.11.2025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3F75A7C0" w:rsidR="00AA7E42" w:rsidRPr="004C3A0B" w:rsidRDefault="00F50F1D" w:rsidP="00A91894">
            <w:pPr>
              <w:pStyle w:val="ListParagraph"/>
              <w:ind w:left="0"/>
              <w:rPr>
                <w:rFonts w:ascii="Arial" w:hAnsi="Arial" w:cs="Arial"/>
              </w:rPr>
            </w:pPr>
            <w:r>
              <w:rPr>
                <w:rFonts w:ascii="Arial" w:hAnsi="Arial" w:cs="Arial"/>
              </w:rPr>
              <w:t>Bentil Oduro</w:t>
            </w:r>
          </w:p>
        </w:tc>
        <w:tc>
          <w:tcPr>
            <w:tcW w:w="1014" w:type="pct"/>
            <w:vMerge w:val="restart"/>
          </w:tcPr>
          <w:p w14:paraId="7BA89991" w14:textId="0F22FEA7" w:rsidR="00AA7E42" w:rsidRPr="004C3A0B" w:rsidRDefault="00AA7E42" w:rsidP="00A91894">
            <w:pPr>
              <w:pStyle w:val="ListParagraph"/>
              <w:ind w:left="0"/>
              <w:rPr>
                <w:rFonts w:ascii="Arial" w:hAnsi="Arial" w:cs="Arial"/>
              </w:rPr>
            </w:pPr>
            <w:r w:rsidRPr="004C3A0B">
              <w:rPr>
                <w:rFonts w:ascii="Arial" w:hAnsi="Arial" w:cs="Arial"/>
                <w:b/>
                <w:bCs/>
              </w:rPr>
              <w:t>Date:</w:t>
            </w:r>
            <w:r w:rsidR="00F50F1D">
              <w:rPr>
                <w:rFonts w:ascii="Arial" w:hAnsi="Arial" w:cs="Arial"/>
                <w:b/>
                <w:bCs/>
              </w:rPr>
              <w:t xml:space="preserve"> 21.11.2025</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CEACAFB" w:rsidR="00CC2661" w:rsidRPr="002E13FE" w:rsidRDefault="00BF679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BBE2A64" w:rsidR="00CC2661" w:rsidRPr="002E13FE" w:rsidRDefault="00BF679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EB71C91" w:rsidR="00CC2661" w:rsidRPr="002E13FE" w:rsidRDefault="00BF679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1F381EBB" w:rsidR="00CC2661" w:rsidRPr="002E13FE" w:rsidRDefault="00BF679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094D4323" w:rsidR="00743859" w:rsidRPr="002E13FE" w:rsidRDefault="00BF679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5032059" w:rsidR="00743859" w:rsidRPr="002E13FE" w:rsidRDefault="00BF679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ED0F80A" w:rsidR="00743859" w:rsidRPr="002E13FE" w:rsidRDefault="00BF679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8"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D875DC" w14:textId="77777777" w:rsidR="00EF67EA" w:rsidRDefault="00EF67EA" w:rsidP="00390251">
      <w:r>
        <w:separator/>
      </w:r>
    </w:p>
    <w:p w14:paraId="252E60B3" w14:textId="77777777" w:rsidR="00EF67EA" w:rsidRDefault="00EF67EA"/>
  </w:endnote>
  <w:endnote w:type="continuationSeparator" w:id="0">
    <w:p w14:paraId="67F36EA4" w14:textId="77777777" w:rsidR="00EF67EA" w:rsidRDefault="00EF67EA" w:rsidP="00390251">
      <w:r>
        <w:continuationSeparator/>
      </w:r>
    </w:p>
    <w:p w14:paraId="00E87734" w14:textId="77777777" w:rsidR="00EF67EA" w:rsidRDefault="00EF67E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9DE745" w:rsidR="00805F1C" w:rsidRDefault="00805F1C"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62D509" w14:textId="77777777" w:rsidR="00EF67EA" w:rsidRDefault="00EF67EA" w:rsidP="00390251">
      <w:r>
        <w:separator/>
      </w:r>
    </w:p>
    <w:p w14:paraId="7B939920" w14:textId="77777777" w:rsidR="00EF67EA" w:rsidRDefault="00EF67EA"/>
  </w:footnote>
  <w:footnote w:type="continuationSeparator" w:id="0">
    <w:p w14:paraId="3A5E399C" w14:textId="77777777" w:rsidR="00EF67EA" w:rsidRDefault="00EF67EA" w:rsidP="00390251">
      <w:r>
        <w:continuationSeparator/>
      </w:r>
    </w:p>
    <w:p w14:paraId="4BD4DD9A" w14:textId="77777777" w:rsidR="00EF67EA" w:rsidRDefault="00EF67E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4AF1C696" w:rsidR="00805F1C" w:rsidRPr="00965F27" w:rsidRDefault="00805F1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9E2A5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0071"/>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73BA"/>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56A1"/>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6C29"/>
    <w:rsid w:val="006C1FDD"/>
    <w:rsid w:val="006D29FD"/>
    <w:rsid w:val="006D3456"/>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5F1C"/>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2E6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679E"/>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CBF"/>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67EA"/>
    <w:rsid w:val="00F039C7"/>
    <w:rsid w:val="00F12CDD"/>
    <w:rsid w:val="00F230F0"/>
    <w:rsid w:val="00F33A1A"/>
    <w:rsid w:val="00F478CB"/>
    <w:rsid w:val="00F50F1D"/>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6915978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66483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customXml" Target="ink/ink1.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1T04:44:55.776"/>
    </inkml:context>
    <inkml:brush xml:id="br0">
      <inkml:brushProperty name="width" value="0.08571" units="cm"/>
      <inkml:brushProperty name="height" value="0.08571" units="cm"/>
    </inkml:brush>
  </inkml:definitions>
  <inkml:trace contextRef="#ctx0" brushRef="#br0">549 664 8027,'-3'-22'0,"1"2"0,2 6 0,-1-1 0,-1-1 0,-2-1 0,-2-1 0,-3 0 0,-5-3 0,5 9 0,0 1 0,-2-1 0,0 0 0,-2 1 0,-2-1 0,1 2 0,-1 1 0,-1 0 0,0 1 0,-18-5 0,-3 5 0,-1 4 0,17 3 0,0 2 0,1 3 0,0 2 0,-4 3 0,2 2 0,2 3 0,1 1-124,-1 4 0,2 2 1,7-5-1,2-1 0,0 1 124,1 2 0,1 0 0,1 0 0,1 1 0,1 0 0,1 0 0,1 1 0,1 1 0,1-1 0,1 1 0,0-1 0,2 1 0,1-1 0,0 0 0,2-1 0,2-1 0,0-1 0,1 1 0,1-1 0,1 1 0,1-2 0,5 6 0,2-2 0,-1-3 0,1-1 0,0-1 0,2-2 0,3-3 0,1-1-32,1-1 1,2-2-1,0-4 1,0-3 31,0-5 0,-1-5 0,-8 1 0,0-2 0,-2-1 0,2-3 0,-2 0 0,0-2 0,-4 2 0,-2-1 0,1 0 0,-1-1-168,0-1 0,0-1 0,0-1 0,-1 2 1,-1 0-1,-1 1 0,0 0 0,-1 0 168,2-3 0,-1-1 0,0 0 0,0 0 0,0 1 0,-1 0 0,1 0 0,-1-1 0,1-1 0,0 0 0,0 0 0,1 0 0,-1 1 0,0 0 0,0 0 0,0 1 0,0 1 0,0 1 0,-1-1 0,1 1 0,0 1 0,0-1 0,0 1 0,-1 1 0,2-2 0,-1 2 0,1 0 0,2-7 0,0 3-3,-3 6 1,0 2 0,1-1-1,-1 0 3,0-1 0,1 4 0,-1 4 0,-3 16 0,-8 6 0,-4 4 0,0 0 0,0 1 0,-2 2 0,2-2 0,-2 0 0,0 1 0,0 1-97,0-4 1,1 1 0,-1 0 0,0 0-1,0 0 1,1 0 0,-1 1 0,0 0-1,1-1 1,0 0 96,-1 4 0,0-2 0,0 1 0,0 0 0,1 1 0,-1 1 0,1-1 0,0 0 0,1-2 0,0 0 0,1 0 0,0-1 0,-1 3 0,1 1 0,0-2-38,2-1 0,0 0 0,0-2 0,1 5 1,1-3 37,1-4 0,0-1 0,1 2 0,0 0 383,-1 0 0,3-1 0,9-2-383,7-14 0,-4-12 0,-1-6 0,-1-1 0,0-4 0,0 0 0,-3 4 0,0 0 0,0-1 0,1 0-158,-2 1 0,1-1 1,-1 0-1,1 0 0,0 0 1,0 0-1,0 0 1,0-1-1,1 1 0,-1-1 158,1 0 0,-1 0 0,1 0 0,0 0 0,0 0 0,0 0 0,0 1 0,0 0 0,0-1 0,0 1 0,3-3 0,-1-1 0,0 1 0,1 1 0,-2 2 0,0 1 0,0 0 0,0 0 0,1 0 0,0 0 0,0 0 0,0 1 0,0 0 0,1 2 0,-1 0 0,0-1 0,1 1 0,0 0 0,1-1 0,2 0 0,0 0 0,2 1 453,-2 1 0,1 3 0,15-3-453,-14 24 0,-12 5 0,-4 5 0,-3-2 0,-3 2 0,-1 2 0,0-3 0,-1 2 0,-1 0 0,-1 0-117,-1 2 1,-1 0-1,-1 0 1,1 0-1,1-4 1,1 0-1,-1 0 1,0 0 0,0 0 116,-1 3 0,-1-1 0,1 0 0,-1 0 0,-1 2 0,1 0 0,-1-1 0,1 0 0,0-1 0,0-1 0,1 0 0,-1 0 0,1 0 0,0 0 0,0-1 0,0 1-64,1-2 1,0 0 0,0-1 0,0 1 0,-1 2 0,1-1-1,1-1 64,-1 2 0,2-1 0,1-3 0,0 0 0,0-3 0,0-1 0,-3 11 0</inkml:trace>
  <inkml:trace contextRef="#ctx0" brushRef="#br0" timeOffset="308">1472 442 8027,'-15'19'0,"1"0"0,0 0 0,1-1 0,7-5 0,0 0 0,0 0 0,-1 1 0,0-1 0,0 1 0,-1 0 0,1 0 0,-1 1 0,1 0 0,-1 1 0,0 0 0,1 0 0,-1-1 0,1 0 0,0 0 0,0 0 0,0-1 0,1 0 0,-1 0 0,-1 4 0,-2 2 0,2-6 0,0-1 0,1-3 0,-1-7 0,2-6 0</inkml:trace>
  <inkml:trace contextRef="#ctx0" brushRef="#br0" timeOffset="521">1390 403 8027,'-2'9'0,"-1"3"0,-1 1 0,-1 8 0,1-9 0,0 0 0,0 2 0,-1 1 0,1 0 0,0 1 0,0-2 0,0 1 0,0 2 0,0-2 0,-4 8 0,3-9 0,0-1 0</inkml:trace>
  <inkml:trace contextRef="#ctx0" brushRef="#br0" timeOffset="2097">1652 360 8027,'-6'16'0,"0"0"0,0-1 0,1 1 0,0 0 0,0 0 0,-1 1 0,-1 1 0,-1 0 0,0 0 0,0 0 0,-1 0 0,0 0 0,-1-1 0,0 2 0,-1 0 0,2-4 0,-1-1 0,1 1 0,-1-1 0,2-2 0,1-1 0,-8 8 0,1 0 0,0-2 0,6-8 0,7-14 0,10-9 0,0 3 0,1-2 0,2 0 0,1 0 0,2 0 0,0 0 0,2-1 0,-1 1 0,-1 3 0,0 1 0,1-1 0,1 0 0,13-3 0,1 2 0,-4 5 0,-6 10 0,-12 9 0,-6 6 0,-7 4 0,0-11 0,0 1 0,-8 8 0,0 2 0,5-6 0,-1 4 0,5-6 0,2-3 0,11-5 0,7-6 0,7-7 0,6-6 0,-12 3 0,1 0 0,1-2 0,0-1 0,0 1 0,0-1 0,-4 2 0,0-1 0,0 0 0,0-1 0,-3 2 0,-1-1 0,8-7 0,-5 3 0,-2 0 0,-5 3 0,0 1 0,-5 3 0,-6 5 0,-7 7 0,-9 9 0,6-3 0,0 0 0,1 1 0,0 1 0,0 0 0,2 1 0,0-1 0,2 0 0,-1 1 0,1 0 0,0-1 0,2 0 0,-1 6 0,0 3 0,5-6 0,6-3 0,8-7 0,5-10 0,8-6 0,0-5 0,-12 6 0,0 0 0,7-7 0,-1 3 0,-1 2 0,0 1 0,-4 4 0,-1 2 0,-5 8 0,-5 3 0,-2 4 0,-1 1 0,0 0 0,0-1 0,1-3 0,2-3 0,3-7 0,5-5 0,1 0 0,1-1 0,1 1 0,1 1 0,-2 4 0,-1 1 0,-5 4 0,-3 3 0,-2 1 0,-1 3 0,-1-2 0,1-1 0,1-2 0,2-2 0,1-3 0,2-2 0,1-1 0,0-3 0,1 1 0,-1 2 0,0 0 0,0 2 0,0 1 0,-1 1 0,1 0 0,0 0 0,0-1 0,1 0 0,-2 1 0,1-1 0,-3 1 0,0-1 0,-4 3 0,-5 2 0,-3 2 0,-4 1 0,1 1 0,1-1 0,1-3 0,4-4 0,7-9 0,9-13 0,-2 7 0,2-1 0,0-3 0,1 0 0,1-3 0,0-1 0,-5 8 0,1-1 0,-1 0 0,0-1 0,-1 0 0,1 0-101,-1-1 0,0 0 1,0 0-1,-1 0 0,0 0 1,0 1 100,-2 0 0,0 1 0,0 0 0,0-1 0,0 1 0,-1 0 0,0-2 0,-1 1 0,1 0 0,-2 2 0,0-7 0,-2 0 0,-1-1 0,-10 12 0,-7 16 0,7 4 0,0 3 0,-3 6 0,0 2 0,4-4 0,1 0 0,0 1 0,-1 3 0,0 2 0,1-1 0,0-1 0,1 0 0,0 0-123,0 1 0,1 1 1,0-1-1,0 0 0,1 0 1,0-1 122,2-4 0,1 0 0,0 0 0,-1 2 0,1 0 0,-1 0 0,2-2 0,0 0 0,0 0 0,0 4 0,0 1 0,0 1 0,1 0 0,0-4 0,0 1 0</inkml:trace>
  <inkml:trace contextRef="#ctx0" brushRef="#br0" timeOffset="2871">2994 96 8027,'-4'20'0,"1"2"0,2-10 0,-1 0 0,-1 1 0,0 1 0,-1 2 0,-2-1 0,0 2 0,-2 1 0,1-2 0,0 1 0,-1 0-216,0 0 1,0 1-1,0-1 1,-2 3 0,-1 0-1,1-1 216,-3 4 0,-1-1 0,1-2 0,-1 0 0,3-5 0,0-1 0,0-1 0,-1 0 137,0 0 1,0 0-1,-11 6-137,10-8 0,0-3 0,-2-8 0,10-18 0,8 3 0,3-1 0,2-5 0,2-1 0,0 5 0,2-1 0,1 1 15,0-1 0,2 1 0,0-1 1,2 0-1,0 0 0,0 0 0,6-1 1,-1 0-1,-1 3 0,0 1 0,-1 2 1,0 1-1,-1 1 0,1 1-15,4-1 0,-1 1 0,7 2 0,-4 11 0,-18 15 0,-11-4 0,-5 0 0,-2 4 0,-2-1 0,-2 2 0,-2-1 0,1-3 0,-1 0 0,0 1 0,-1-1 0,4-2 0,-1-2 0,1 2 0,0 0 222,-6 4 1,9-6 0,0-1-223,-2 3 0,13-2 0,19-12 0,13-5 0,-11 1 0,2 0 0,-1-2 0,0 1 0,-2-1 0,-1 2 0,16-5 0,-1 1 0,-6 3 0,0 1 0,-17 8 0,-23 8 0,-2-1 0,-4 0 0,-6 4 0,-1 0 0,0-1 0,0 0 0,-1 0 0,0 0 0,2 0 0,-1-1 0,1 1 0,0-1 0,3-1 0,2-1 0,-9 6 0,5-1 0,4-1 0,17-4 0,13-7 0</inkml:trace>
  <inkml:trace contextRef="#ctx0" brushRef="#br0" timeOffset="3735">3205 565 8027,'21'-8'0,"0"0"0,0 1 0,-1 0 0,6 0 0,-8 3 0,-22 10 0,-20 8 0,4-4 0,-1 1 0,2-1 0,0 0 0,-2 1 0,2-1 0,-11 7 0,2-2 0,0 1 0,5-2 0,12-11 0,20-9 0,4-3 0,2-1 0,2-2 0,2 0 0,2-1 0,0 0 0,-1 2 0,-1 0 0,-2 1 0,0 2 0,13-5 0,0 0 0,-5 6 0,1-2 0,-10 10 0,-13 7 0,-5 2 0,-4 4 0,-1-3 0,-3 1 0,2-2 0,0 0 0,3-2 0,2-2 0,4-2 0,5-4 0,4-2 0,7-2 0,1-2 0,2-1 0,0 0 0,-4 2 0,0-1 0,-3 2 0,0 0 0,-1 0 0,-4 2 0,-3 1 0,-1 0 0,-5 2 0,-2 2 0,-2 0 0,0 2 0,0-1 0,2 0 0,1-1 0,4-2 0,3-1 0,3-3 0,4-3 0,0 0 0,-1 1 0,0 1 0,-1 1 0,-3 1 0,-1 2 0,-3 3 0,-2 1 0,-1 1 0,0 1 0,0-1 0,0-2 0,1-2 0,3-2 0,4-5 0,3-2 0,2-2 0,-4 1 0,1 0 0,-4 1 0,0 0 0,-3 3 0,-6 2 0,-7 4 0,-5 3 0,-4 3 0,-1 4 0,1 2 0,5 1 0,5-1 0,4 1 0,13-3 0,16-2 0,13-4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11</Pages>
  <Words>3982</Words>
  <Characters>22703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Mihail Costache</cp:lastModifiedBy>
  <cp:revision>20</cp:revision>
  <cp:lastPrinted>2016-10-24T12:21:00Z</cp:lastPrinted>
  <dcterms:created xsi:type="dcterms:W3CDTF">2021-06-30T10:47:00Z</dcterms:created>
  <dcterms:modified xsi:type="dcterms:W3CDTF">2025-11-21T10:28:00Z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