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sdt>
      <w:sdtPr>
        <w:id w:val="1734655405"/>
        <w:docPartObj>
          <w:docPartGallery w:val="Cover Pages"/>
          <w:docPartUnique/>
        </w:docPartObj>
      </w:sdtPr>
      <w:sdtEndPr>
        <w:rPr>
          <w:b/>
          <w:bCs/>
          <w:color w:val="000000" w:themeColor="text1"/>
          <w:sz w:val="22"/>
          <w:shd w:val="clear" w:color="auto" w:fill="FFFFFF"/>
        </w:rPr>
      </w:sdtEndPr>
      <w:sdtContent>
        <w:p w:rsidR="00E26CB3" w:rsidRDefault="00E26CB3">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E26CB3" w:rsidRDefault="00E26CB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294837" y="5103984"/>
                                <a:ext cx="6552562" cy="27350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48"/>
                                      <w:szCs w:val="4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E26CB3" w:rsidRDefault="00936B21">
                                      <w:pPr>
                                        <w:pStyle w:val="NoSpacing"/>
                                        <w:rPr>
                                          <w:rFonts w:asciiTheme="majorHAnsi" w:eastAsiaTheme="majorEastAsia" w:hAnsiTheme="majorHAnsi" w:cstheme="majorBidi"/>
                                          <w:caps/>
                                          <w:color w:val="FFFFFF" w:themeColor="background1"/>
                                          <w:sz w:val="64"/>
                                          <w:szCs w:val="64"/>
                                        </w:rPr>
                                      </w:pPr>
                                      <w:r w:rsidRPr="00936B21">
                                        <w:rPr>
                                          <w:rFonts w:asciiTheme="majorHAnsi" w:eastAsiaTheme="majorEastAsia" w:hAnsiTheme="majorHAnsi" w:cstheme="majorBidi"/>
                                          <w:caps/>
                                          <w:color w:val="FFFFFF" w:themeColor="background1"/>
                                          <w:sz w:val="48"/>
                                          <w:szCs w:val="48"/>
                                        </w:rPr>
                                        <w:t>pro</w:t>
                                      </w:r>
                                      <w:r>
                                        <w:rPr>
                                          <w:rFonts w:asciiTheme="majorHAnsi" w:eastAsiaTheme="majorEastAsia" w:hAnsiTheme="majorHAnsi" w:cstheme="majorBidi"/>
                                          <w:caps/>
                                          <w:color w:val="FFFFFF" w:themeColor="background1"/>
                                          <w:sz w:val="48"/>
                                          <w:szCs w:val="48"/>
                                        </w:rPr>
                                        <w:t>blem solving and decision making</w:t>
                                      </w:r>
                                    </w:p>
                                  </w:sdtContent>
                                </w:sdt>
                                <w:p w:rsidR="00E26CB3" w:rsidRDefault="00936B21">
                                  <w:pPr>
                                    <w:pStyle w:val="NoSpacing"/>
                                    <w:spacing w:before="120"/>
                                    <w:rPr>
                                      <w:rFonts w:ascii="Times New Roman" w:hAnsi="Times New Roman" w:cs="Times New Roman"/>
                                      <w:color w:val="4F81BD" w:themeColor="accent1"/>
                                      <w:sz w:val="22"/>
                                      <w:szCs w:val="22"/>
                                    </w:rPr>
                                  </w:pPr>
                                  <w:r>
                                    <w:rPr>
                                      <w:rFonts w:ascii="Times New Roman" w:hAnsi="Times New Roman" w:cs="Times New Roman"/>
                                      <w:color w:val="4F81BD" w:themeColor="accent1"/>
                                      <w:sz w:val="22"/>
                                      <w:szCs w:val="22"/>
                                    </w:rPr>
                                    <w:t>Student name: Andreea Loredana Susanu</w:t>
                                  </w:r>
                                </w:p>
                                <w:p w:rsidR="00936B21" w:rsidRDefault="00936B21">
                                  <w:pPr>
                                    <w:pStyle w:val="NoSpacing"/>
                                    <w:spacing w:before="120"/>
                                    <w:rPr>
                                      <w:rFonts w:ascii="Times New Roman" w:hAnsi="Times New Roman" w:cs="Times New Roman"/>
                                      <w:color w:val="4F81BD" w:themeColor="accent1"/>
                                      <w:sz w:val="22"/>
                                      <w:szCs w:val="22"/>
                                    </w:rPr>
                                  </w:pPr>
                                  <w:r>
                                    <w:rPr>
                                      <w:rFonts w:ascii="Times New Roman" w:hAnsi="Times New Roman" w:cs="Times New Roman"/>
                                      <w:color w:val="4F81BD" w:themeColor="accent1"/>
                                      <w:sz w:val="22"/>
                                      <w:szCs w:val="22"/>
                                    </w:rPr>
                                    <w:t>Student no:1915299</w:t>
                                  </w:r>
                                </w:p>
                                <w:p w:rsidR="00936B21" w:rsidRDefault="00936B21">
                                  <w:pPr>
                                    <w:pStyle w:val="NoSpacing"/>
                                    <w:spacing w:before="120"/>
                                    <w:rPr>
                                      <w:rFonts w:ascii="Times New Roman" w:hAnsi="Times New Roman" w:cs="Times New Roman"/>
                                      <w:color w:val="4F81BD" w:themeColor="accent1"/>
                                      <w:sz w:val="22"/>
                                      <w:szCs w:val="22"/>
                                    </w:rPr>
                                  </w:pPr>
                                  <w:r>
                                    <w:rPr>
                                      <w:rFonts w:ascii="Times New Roman" w:hAnsi="Times New Roman" w:cs="Times New Roman"/>
                                      <w:color w:val="4F81BD" w:themeColor="accent1"/>
                                      <w:sz w:val="22"/>
                                      <w:szCs w:val="22"/>
                                    </w:rPr>
                                    <w:t>Module code:BMSW4004_LON</w:t>
                                  </w:r>
                                </w:p>
                                <w:p w:rsidR="00936B21" w:rsidRPr="00936B21" w:rsidRDefault="00936B21">
                                  <w:pPr>
                                    <w:pStyle w:val="NoSpacing"/>
                                    <w:spacing w:before="120"/>
                                    <w:rPr>
                                      <w:rFonts w:ascii="Times New Roman" w:hAnsi="Times New Roman" w:cs="Times New Roman"/>
                                      <w:color w:val="4F81BD" w:themeColor="accent1"/>
                                      <w:sz w:val="22"/>
                                      <w:szCs w:val="22"/>
                                    </w:rPr>
                                  </w:pPr>
                                  <w:r>
                                    <w:rPr>
                                      <w:rFonts w:ascii="Times New Roman" w:hAnsi="Times New Roman" w:cs="Times New Roman"/>
                                      <w:color w:val="4F81BD" w:themeColor="accent1"/>
                                      <w:sz w:val="22"/>
                                      <w:szCs w:val="22"/>
                                    </w:rPr>
                                    <w:t>Lecturer name: Nadeem Mirza</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left:0;text-align:left;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SyJhwgAAKorAAAOAAAAZHJzL2Uyb0RvYy54bWzsWt+Pm0YQfq/U/wHxWKkxYIONFSe6Jr2o&#10;UppEyVV53sP4h4JZClzs61/fb2Z38RqDfcldk1S6F3thh9nZ2ZnvG5Z9+ny3yZzPaVmtZT5z/See&#10;66R5IufrfDlz/7q6/HXiOlUt8rnIZJ7O3Nu0cp8/+/mnp9timgZyJbN5WjpQklfTbTFzV3VdTAeD&#10;KlmlG1E9kUWao3Mhy42ocVkuB/NSbKF9kw0Cz4sGW1nOi1ImaVXh7kvV6T5j/YtFmtRvF4sqrZ1s&#10;5sK2mn9L/r2m38Gzp2K6LEWxWifaDPEVVmzEOsegjaqXohbOTbk+UrVZJ6Ws5KJ+ksjNQC4W6yTl&#10;OWA2vteazatS3hQ8l+V0uywaN8G1LT99tdrkzed3pbOez9wRVioXG6wRD+vgGs7ZFsspZF6VxYfi&#10;XalvLNUVzXe3KDf0j5k4O3brbePWdFc7CW5Gk3DiefB+gr7YH43ogh2frLA6R88lq9/PPDkwAw/I&#10;vsac5qKx28wtbs0t/h/ODQlS7WOgul8MfFiJIuXQqmh9tZ/CkfHTe2SOyJdZ6uAeLzvLNUFQTSvE&#10;w30joFlHMS3Kqn6Vyo1DjZlbYnxOKPH5dVXDAIgaEZ1n88t1lnG7gohqOIWEY3wEmMdPM46kL7LS&#10;+SyAAPNPAd+u13mt7sTjJhhXN+mfcq5vA1t0jFaibm77Udzcz2421n0T0zCzGZONXlZHlp00rVqJ&#10;eaqNiJrBDowg27RxthFkGt/utAE3l8ZP2Tp3sLjITF/pcqpEZClAwKe1JtFSNO7NcppBLsndqpfu&#10;IPNMDHCrvs1Sksvy9+kCgIK8V75u3KEmJZIkzWtfrc5+rmGv8ayQNC8wfqMbS9ypnlZYGanF6cmU&#10;iaB5ttP/xi71cPMEDyzzunl4s85l2RVbGSalR1byxkfKM+Skene9gwg1r+X8FklXSsVIVZFcrhH4&#10;r0VVvxMlKAhwCVqt3+JnkcntzJW65TorWf7TdZ/kgQrodZ0tKG3mVn/fiDJ1neyPHGmhcBgkeHBV&#10;8pWCZde55qtROOYEcPKbzQuJxPHB4kXCTRhW1plpLkq5+QgKvqCh0SXyBAbM3No0X9SKbUHhSXpx&#10;wUKgvkLUr/MPRUKqyceU21e7j6IsNADUYI830sCUmLZwQMnSk7m8uKnlYs0gsXet9j4gU5EBk0Sb&#10;F8LQ4J3iPI6dL6S8IAxGfgBFx8Q3Ggax7w8V8Y1Gse8NmVTF9Bzx9T2J1DSMW8ls3eRoK8mulyYW&#10;Lak2V34LPomMfy/LNKUqzgmjFp3QGlbFa5l8qih9aAVBSEQ0KlOIZ5zrLbAWpYnAUnO8GC/ousMP&#10;PX887lyEYBKMh/A7Vx/BZBgGkFOJapQkN4p7yBQTZ8DAuaGVuS6MrhDgi02G7Pxl4IycreOPJ+xo&#10;EjYySJVGBv2RsyIxnrUtFlhiXo8qRI6tKuhRBdK2xMZRjzZ4pxHzelRhvRoZmlyPqrElFvaogscb&#10;VX2+QlnWyLR8RSRkFkCsVA2AvNnlelHQUhym0By8T3UkrRDy8MqEP6RoUXuEsQYkPNThcFoYXiZh&#10;EzunheFHEh7fSTM8RcJck2LarFn967lSMdR+gSmB1TP3mgYAeoqaXGSaDuiCVg9UwY2IU2YDBrmS&#10;LFOTr9SETGxiwL1AltuCyqcQNNRqus1/wfqQgGrapggx3ebfiJFhmLDxpOk2/0rsyDrTnWSySlX+&#10;0rQBGdb8yW1WMgP0ddVChQlN/UwZo2n5HJMyWxoiZbIEKe559IBGgYB7Eu2lxwekRIZQNZFDEvwW&#10;gA9kUC+Re8DnJDiA9QcAfARjNMRgiKMgGHsgWU4E88o5DEfRiPiAXjnNhQqae4F+CEAMgiG/Etlo&#10;boM+9QMTu8TaoN8lY4N+EARxjyob9Fms27A26HeNaIM+G9+tqg36Xaps0O/zlQ36PNzeV0jfR9C/&#10;B+jzkhDoc4Pwbo/pClZViWSW7izoU2RpDjP4a/6VPhagLDwN+sqws6B/ZJ0Z7BH01XbNvj4l1mve&#10;mTTOfy/QR9a3QV9vHlq1/AOA/mTkD3WR73txaF6mGtAfTcZjU+kP9cUDgH5MoO/HzGO9oI9+QuoO&#10;sSPQ75A5AH0/HvaoOgB9fzLpMewI9DtGPAB9Mr57jjbo+/TW0DVDG/X7nHWA+jTeXtUj6qPkvw/q&#10;0/Iy6lOjC/XhfCqUqFvlw54WDMIqOFelPgTNO5HpNv8a9RF7rPIM6rNhGNk/LXdknhntEfZ/ZNjH&#10;srVhX39XeVjY9wM/8vQO2yieUF1/WOxjj82jgORiH9Ik/EC478fR6R2eOOIdHvwpo/YbQW3c71Jl&#10;474fh4SKEDtSZeM+xAKAdZe2Nu53qbJxn3T0qLJxn15BulS1Yb/LJBv2SYel6hH27wf77G7e4aGI&#10;6Yd9s3Rni30KQJ03BoDNv4J9Cr07wL4yDLB/+tVBob5lnRnsEfV/YNSPUCK0UB+3gLYPvcOjdx3D&#10;YQxoP8D7w48jw+HYC019ca/NHdqGD8bB6Tp/PKRteHxS4M1Q+3Wgjfddqmy8R/+kR5WN9xAjvO/S&#10;1sb7LqtsvCcdPapsvKcd/S5VNt73+crGe9JhqXrE+/vhPUcAl/kUfF14r6t3HZtn8R4KObMgaKDX&#10;/OsyH6F3B7xXhp3d3Dmyzgz2iPdfh/f7D7q8/6MPQikk/s+PCqEs1jxwRfsvv8mdoypliweceof7&#10;9Ilf80PPmaEgHk30Zn6Ib+Qo8Q8BPwrDIIwQilTgA1VCLzafogzgm7NBDjXOHx9qPgNR6NPnsghK&#10;OaeaHs4KyjJ1FgTv5/RKQbNTs+BWx6mXO5wu6T7ScocHv/WZlvkn8yF1cepMC58fbBb5+x9tAdJY&#10;X+NwpU61oGF9ivuy8yzXP9J5Fk58HAhFPKIAUYdX6cSpfc2xOm2O2D77Fw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WBEsiYcI&#10;AACq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yPwwAAANsAAAAPAAAAZHJzL2Rvd25yZXYueG1sRI/disIw&#10;FITvF3yHcATv1rSiq1Sj+IO6y3rjzwMcmmNbbE5KE7V9eyMs7OUwM98ws0VjSvGg2hWWFcT9CARx&#10;anXBmYLLefs5AeE8ssbSMiloycFi3vmYYaLtk4/0OPlMBAi7BBXk3leJlC7NyaDr24o4eFdbG/RB&#10;1pnUNT4D3JRyEEVf0mDBYSHHitY5pbfT3SjgTftzuO32q9943MTxemT40g6U6nWb5RSEp8b/h//a&#10;31rBaAjvL+EHyPkLAAD//wMAUEsBAi0AFAAGAAgAAAAhANvh9svuAAAAhQEAABMAAAAAAAAAAAAA&#10;AAAAAAAAAFtDb250ZW50X1R5cGVzXS54bWxQSwECLQAUAAYACAAAACEAWvQsW78AAAAVAQAACwAA&#10;AAAAAAAAAAAAAAAfAQAAX3JlbHMvLnJlbHNQSwECLQAUAAYACAAAACEAaLbcj8MAAADbAAAADwAA&#10;AAAAAAAAAAAAAAAHAgAAZHJzL2Rvd25yZXYueG1sUEsFBgAAAAADAAMAtwAAAPcCAAAAAA==&#10;" fillcolor="#214d85 [3122]" stroked="f" strokeweight="2pt">
                        <v:fill color2="#1c4170 [2882]" rotate="t" angle="348" colors="0 #5cb2dc;6554f #5cb2dc" focus="100%" type="gradient"/>
                        <v:textbox inset="54pt,54pt,1in,5in">
                          <w:txbxContent>
                            <w:p w:rsidR="00E26CB3" w:rsidRDefault="00E26CB3">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2948;top:51039;width:65525;height:2735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48"/>
                                <w:szCs w:val="4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E26CB3" w:rsidRDefault="00936B21">
                                <w:pPr>
                                  <w:pStyle w:val="NoSpacing"/>
                                  <w:rPr>
                                    <w:rFonts w:asciiTheme="majorHAnsi" w:eastAsiaTheme="majorEastAsia" w:hAnsiTheme="majorHAnsi" w:cstheme="majorBidi"/>
                                    <w:caps/>
                                    <w:color w:val="FFFFFF" w:themeColor="background1"/>
                                    <w:sz w:val="64"/>
                                    <w:szCs w:val="64"/>
                                  </w:rPr>
                                </w:pPr>
                                <w:r w:rsidRPr="00936B21">
                                  <w:rPr>
                                    <w:rFonts w:asciiTheme="majorHAnsi" w:eastAsiaTheme="majorEastAsia" w:hAnsiTheme="majorHAnsi" w:cstheme="majorBidi"/>
                                    <w:caps/>
                                    <w:color w:val="FFFFFF" w:themeColor="background1"/>
                                    <w:sz w:val="48"/>
                                    <w:szCs w:val="48"/>
                                  </w:rPr>
                                  <w:t>pro</w:t>
                                </w:r>
                                <w:r>
                                  <w:rPr>
                                    <w:rFonts w:asciiTheme="majorHAnsi" w:eastAsiaTheme="majorEastAsia" w:hAnsiTheme="majorHAnsi" w:cstheme="majorBidi"/>
                                    <w:caps/>
                                    <w:color w:val="FFFFFF" w:themeColor="background1"/>
                                    <w:sz w:val="48"/>
                                    <w:szCs w:val="48"/>
                                  </w:rPr>
                                  <w:t>blem solving and decision making</w:t>
                                </w:r>
                              </w:p>
                            </w:sdtContent>
                          </w:sdt>
                          <w:p w:rsidR="00E26CB3" w:rsidRDefault="00936B21">
                            <w:pPr>
                              <w:pStyle w:val="NoSpacing"/>
                              <w:spacing w:before="120"/>
                              <w:rPr>
                                <w:rFonts w:ascii="Times New Roman" w:hAnsi="Times New Roman" w:cs="Times New Roman"/>
                                <w:color w:val="4F81BD" w:themeColor="accent1"/>
                                <w:sz w:val="22"/>
                                <w:szCs w:val="22"/>
                              </w:rPr>
                            </w:pPr>
                            <w:r>
                              <w:rPr>
                                <w:rFonts w:ascii="Times New Roman" w:hAnsi="Times New Roman" w:cs="Times New Roman"/>
                                <w:color w:val="4F81BD" w:themeColor="accent1"/>
                                <w:sz w:val="22"/>
                                <w:szCs w:val="22"/>
                              </w:rPr>
                              <w:t>Student name: Andreea Loredana Susanu</w:t>
                            </w:r>
                          </w:p>
                          <w:p w:rsidR="00936B21" w:rsidRDefault="00936B21">
                            <w:pPr>
                              <w:pStyle w:val="NoSpacing"/>
                              <w:spacing w:before="120"/>
                              <w:rPr>
                                <w:rFonts w:ascii="Times New Roman" w:hAnsi="Times New Roman" w:cs="Times New Roman"/>
                                <w:color w:val="4F81BD" w:themeColor="accent1"/>
                                <w:sz w:val="22"/>
                                <w:szCs w:val="22"/>
                              </w:rPr>
                            </w:pPr>
                            <w:r>
                              <w:rPr>
                                <w:rFonts w:ascii="Times New Roman" w:hAnsi="Times New Roman" w:cs="Times New Roman"/>
                                <w:color w:val="4F81BD" w:themeColor="accent1"/>
                                <w:sz w:val="22"/>
                                <w:szCs w:val="22"/>
                              </w:rPr>
                              <w:t>Student no:1915299</w:t>
                            </w:r>
                          </w:p>
                          <w:p w:rsidR="00936B21" w:rsidRDefault="00936B21">
                            <w:pPr>
                              <w:pStyle w:val="NoSpacing"/>
                              <w:spacing w:before="120"/>
                              <w:rPr>
                                <w:rFonts w:ascii="Times New Roman" w:hAnsi="Times New Roman" w:cs="Times New Roman"/>
                                <w:color w:val="4F81BD" w:themeColor="accent1"/>
                                <w:sz w:val="22"/>
                                <w:szCs w:val="22"/>
                              </w:rPr>
                            </w:pPr>
                            <w:r>
                              <w:rPr>
                                <w:rFonts w:ascii="Times New Roman" w:hAnsi="Times New Roman" w:cs="Times New Roman"/>
                                <w:color w:val="4F81BD" w:themeColor="accent1"/>
                                <w:sz w:val="22"/>
                                <w:szCs w:val="22"/>
                              </w:rPr>
                              <w:t>Module code:BMSW4004_LON</w:t>
                            </w:r>
                          </w:p>
                          <w:p w:rsidR="00936B21" w:rsidRPr="00936B21" w:rsidRDefault="00936B21">
                            <w:pPr>
                              <w:pStyle w:val="NoSpacing"/>
                              <w:spacing w:before="120"/>
                              <w:rPr>
                                <w:rFonts w:ascii="Times New Roman" w:hAnsi="Times New Roman" w:cs="Times New Roman"/>
                                <w:color w:val="4F81BD" w:themeColor="accent1"/>
                                <w:sz w:val="22"/>
                                <w:szCs w:val="22"/>
                              </w:rPr>
                            </w:pPr>
                            <w:r>
                              <w:rPr>
                                <w:rFonts w:ascii="Times New Roman" w:hAnsi="Times New Roman" w:cs="Times New Roman"/>
                                <w:color w:val="4F81BD" w:themeColor="accent1"/>
                                <w:sz w:val="22"/>
                                <w:szCs w:val="22"/>
                              </w:rPr>
                              <w:t>Lecturer name: Nadeem Mirza</w:t>
                            </w:r>
                          </w:p>
                        </w:txbxContent>
                      </v:textbox>
                    </v:shape>
                    <w10:wrap anchorx="page" anchory="page"/>
                  </v:group>
                </w:pict>
              </mc:Fallback>
            </mc:AlternateContent>
          </w:r>
        </w:p>
        <w:p w:rsidR="00936B21" w:rsidRDefault="00E26CB3" w:rsidP="00FB446D">
          <w:pPr>
            <w:suppressAutoHyphens w:val="0"/>
            <w:spacing w:line="240" w:lineRule="auto"/>
            <w:jc w:val="left"/>
            <w:rPr>
              <w:b/>
              <w:bCs/>
              <w:color w:val="000000" w:themeColor="text1"/>
              <w:sz w:val="22"/>
              <w:shd w:val="clear" w:color="auto" w:fill="FFFFFF"/>
            </w:rPr>
          </w:pPr>
          <w:r>
            <w:rPr>
              <w:b/>
              <w:bCs/>
              <w:color w:val="000000" w:themeColor="text1"/>
              <w:sz w:val="22"/>
              <w:shd w:val="clear" w:color="auto" w:fill="FFFFFF"/>
            </w:rPr>
            <w:br w:type="page"/>
          </w:r>
        </w:p>
      </w:sdtContent>
    </w:sdt>
    <w:p w:rsidR="00936B21" w:rsidRPr="00936B21" w:rsidRDefault="00936B21" w:rsidP="00936B21">
      <w:pPr>
        <w:suppressAutoHyphens w:val="0"/>
        <w:spacing w:line="240" w:lineRule="auto"/>
        <w:jc w:val="left"/>
        <w:rPr>
          <w:rFonts w:eastAsia="Droid Sans"/>
          <w:color w:val="000000" w:themeColor="text1"/>
          <w:sz w:val="22"/>
          <w:lang w:eastAsia="hi-IN" w:bidi="hi-IN"/>
        </w:rPr>
      </w:pPr>
    </w:p>
    <w:sdt>
      <w:sdtPr>
        <w:rPr>
          <w:rFonts w:ascii="Times New Roman" w:eastAsia="Calibri" w:hAnsi="Times New Roman" w:cs="Times New Roman"/>
          <w:color w:val="000000"/>
          <w:sz w:val="24"/>
          <w:szCs w:val="22"/>
          <w:lang w:val="en-GB" w:eastAsia="ar-SA"/>
        </w:rPr>
        <w:id w:val="787088850"/>
        <w:docPartObj>
          <w:docPartGallery w:val="Table of Contents"/>
          <w:docPartUnique/>
        </w:docPartObj>
      </w:sdtPr>
      <w:sdtEndPr>
        <w:rPr>
          <w:b/>
          <w:bCs/>
          <w:noProof/>
        </w:rPr>
      </w:sdtEndPr>
      <w:sdtContent>
        <w:p w:rsidR="00AA386B" w:rsidRDefault="00AA386B">
          <w:pPr>
            <w:pStyle w:val="TOCHeading"/>
          </w:pPr>
          <w:r>
            <w:t>Table of Contents</w:t>
          </w:r>
        </w:p>
        <w:p w:rsidR="00AA386B" w:rsidRDefault="00AA386B">
          <w:pPr>
            <w:pStyle w:val="TOC1"/>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59197390" w:history="1">
            <w:r w:rsidRPr="009F2EE7">
              <w:rPr>
                <w:rStyle w:val="Hyperlink"/>
                <w:noProof/>
              </w:rPr>
              <w:t>INTRODUCTION</w:t>
            </w:r>
            <w:r>
              <w:rPr>
                <w:noProof/>
                <w:webHidden/>
              </w:rPr>
              <w:tab/>
            </w:r>
            <w:r>
              <w:rPr>
                <w:noProof/>
                <w:webHidden/>
              </w:rPr>
              <w:fldChar w:fldCharType="begin"/>
            </w:r>
            <w:r>
              <w:rPr>
                <w:noProof/>
                <w:webHidden/>
              </w:rPr>
              <w:instrText xml:space="preserve"> PAGEREF _Toc59197390 \h </w:instrText>
            </w:r>
            <w:r>
              <w:rPr>
                <w:noProof/>
                <w:webHidden/>
              </w:rPr>
            </w:r>
            <w:r>
              <w:rPr>
                <w:noProof/>
                <w:webHidden/>
              </w:rPr>
              <w:fldChar w:fldCharType="separate"/>
            </w:r>
            <w:r>
              <w:rPr>
                <w:noProof/>
                <w:webHidden/>
              </w:rPr>
              <w:t>2</w:t>
            </w:r>
            <w:r>
              <w:rPr>
                <w:noProof/>
                <w:webHidden/>
              </w:rPr>
              <w:fldChar w:fldCharType="end"/>
            </w:r>
          </w:hyperlink>
        </w:p>
        <w:p w:rsidR="00AA386B" w:rsidRDefault="000B73D6">
          <w:pPr>
            <w:pStyle w:val="TOC1"/>
            <w:rPr>
              <w:rFonts w:asciiTheme="minorHAnsi" w:eastAsiaTheme="minorEastAsia" w:hAnsiTheme="minorHAnsi" w:cstheme="minorBidi"/>
              <w:noProof/>
              <w:color w:val="auto"/>
              <w:sz w:val="22"/>
              <w:lang w:val="en-US" w:eastAsia="en-US"/>
            </w:rPr>
          </w:pPr>
          <w:hyperlink w:anchor="_Toc59197391" w:history="1">
            <w:r w:rsidR="00AA386B" w:rsidRPr="009F2EE7">
              <w:rPr>
                <w:rStyle w:val="Hyperlink"/>
                <w:noProof/>
              </w:rPr>
              <w:t>BACKGROUND</w:t>
            </w:r>
            <w:r w:rsidR="00AA386B">
              <w:rPr>
                <w:noProof/>
                <w:webHidden/>
              </w:rPr>
              <w:tab/>
            </w:r>
            <w:r w:rsidR="00AA386B">
              <w:rPr>
                <w:noProof/>
                <w:webHidden/>
              </w:rPr>
              <w:fldChar w:fldCharType="begin"/>
            </w:r>
            <w:r w:rsidR="00AA386B">
              <w:rPr>
                <w:noProof/>
                <w:webHidden/>
              </w:rPr>
              <w:instrText xml:space="preserve"> PAGEREF _Toc59197391 \h </w:instrText>
            </w:r>
            <w:r w:rsidR="00AA386B">
              <w:rPr>
                <w:noProof/>
                <w:webHidden/>
              </w:rPr>
            </w:r>
            <w:r w:rsidR="00AA386B">
              <w:rPr>
                <w:noProof/>
                <w:webHidden/>
              </w:rPr>
              <w:fldChar w:fldCharType="separate"/>
            </w:r>
            <w:r w:rsidR="00AA386B">
              <w:rPr>
                <w:noProof/>
                <w:webHidden/>
              </w:rPr>
              <w:t>2</w:t>
            </w:r>
            <w:r w:rsidR="00AA386B">
              <w:rPr>
                <w:noProof/>
                <w:webHidden/>
              </w:rPr>
              <w:fldChar w:fldCharType="end"/>
            </w:r>
          </w:hyperlink>
        </w:p>
        <w:p w:rsidR="00AA386B" w:rsidRDefault="000B73D6">
          <w:pPr>
            <w:pStyle w:val="TOC2"/>
            <w:rPr>
              <w:rFonts w:asciiTheme="minorHAnsi" w:eastAsiaTheme="minorEastAsia" w:hAnsiTheme="minorHAnsi" w:cstheme="minorBidi"/>
              <w:noProof/>
              <w:color w:val="auto"/>
              <w:sz w:val="22"/>
              <w:lang w:val="en-US" w:eastAsia="en-US"/>
            </w:rPr>
          </w:pPr>
          <w:hyperlink w:anchor="_Toc59197392" w:history="1">
            <w:r w:rsidR="00AA386B" w:rsidRPr="009F2EE7">
              <w:rPr>
                <w:rStyle w:val="Hyperlink"/>
                <w:noProof/>
                <w:shd w:val="clear" w:color="auto" w:fill="FFFFFF"/>
              </w:rPr>
              <w:t>Define a complex problem in the workplace including its scope and impact</w:t>
            </w:r>
            <w:r w:rsidR="00AA386B">
              <w:rPr>
                <w:noProof/>
                <w:webHidden/>
              </w:rPr>
              <w:tab/>
            </w:r>
            <w:r w:rsidR="00AA386B">
              <w:rPr>
                <w:noProof/>
                <w:webHidden/>
              </w:rPr>
              <w:fldChar w:fldCharType="begin"/>
            </w:r>
            <w:r w:rsidR="00AA386B">
              <w:rPr>
                <w:noProof/>
                <w:webHidden/>
              </w:rPr>
              <w:instrText xml:space="preserve"> PAGEREF _Toc59197392 \h </w:instrText>
            </w:r>
            <w:r w:rsidR="00AA386B">
              <w:rPr>
                <w:noProof/>
                <w:webHidden/>
              </w:rPr>
            </w:r>
            <w:r w:rsidR="00AA386B">
              <w:rPr>
                <w:noProof/>
                <w:webHidden/>
              </w:rPr>
              <w:fldChar w:fldCharType="separate"/>
            </w:r>
            <w:r w:rsidR="00AA386B">
              <w:rPr>
                <w:noProof/>
                <w:webHidden/>
              </w:rPr>
              <w:t>2</w:t>
            </w:r>
            <w:r w:rsidR="00AA386B">
              <w:rPr>
                <w:noProof/>
                <w:webHidden/>
              </w:rPr>
              <w:fldChar w:fldCharType="end"/>
            </w:r>
          </w:hyperlink>
        </w:p>
        <w:p w:rsidR="00AA386B" w:rsidRDefault="000B73D6">
          <w:pPr>
            <w:pStyle w:val="TOC2"/>
            <w:rPr>
              <w:rFonts w:asciiTheme="minorHAnsi" w:eastAsiaTheme="minorEastAsia" w:hAnsiTheme="minorHAnsi" w:cstheme="minorBidi"/>
              <w:noProof/>
              <w:color w:val="auto"/>
              <w:sz w:val="22"/>
              <w:lang w:val="en-US" w:eastAsia="en-US"/>
            </w:rPr>
          </w:pPr>
          <w:hyperlink w:anchor="_Toc59197393" w:history="1">
            <w:r w:rsidR="00AA386B" w:rsidRPr="009F2EE7">
              <w:rPr>
                <w:rStyle w:val="Hyperlink"/>
                <w:noProof/>
                <w:shd w:val="clear" w:color="auto" w:fill="FFFFFF"/>
              </w:rPr>
              <w:t>Identify the information on the problem to use the information for decision-making process</w:t>
            </w:r>
            <w:r w:rsidR="00AA386B">
              <w:rPr>
                <w:noProof/>
                <w:webHidden/>
              </w:rPr>
              <w:tab/>
            </w:r>
            <w:r w:rsidR="00AA386B">
              <w:rPr>
                <w:noProof/>
                <w:webHidden/>
              </w:rPr>
              <w:fldChar w:fldCharType="begin"/>
            </w:r>
            <w:r w:rsidR="00AA386B">
              <w:rPr>
                <w:noProof/>
                <w:webHidden/>
              </w:rPr>
              <w:instrText xml:space="preserve"> PAGEREF _Toc59197393 \h </w:instrText>
            </w:r>
            <w:r w:rsidR="00AA386B">
              <w:rPr>
                <w:noProof/>
                <w:webHidden/>
              </w:rPr>
            </w:r>
            <w:r w:rsidR="00AA386B">
              <w:rPr>
                <w:noProof/>
                <w:webHidden/>
              </w:rPr>
              <w:fldChar w:fldCharType="separate"/>
            </w:r>
            <w:r w:rsidR="00AA386B">
              <w:rPr>
                <w:noProof/>
                <w:webHidden/>
              </w:rPr>
              <w:t>3</w:t>
            </w:r>
            <w:r w:rsidR="00AA386B">
              <w:rPr>
                <w:noProof/>
                <w:webHidden/>
              </w:rPr>
              <w:fldChar w:fldCharType="end"/>
            </w:r>
          </w:hyperlink>
        </w:p>
        <w:p w:rsidR="00AA386B" w:rsidRDefault="000B73D6">
          <w:pPr>
            <w:pStyle w:val="TOC2"/>
            <w:rPr>
              <w:rFonts w:asciiTheme="minorHAnsi" w:eastAsiaTheme="minorEastAsia" w:hAnsiTheme="minorHAnsi" w:cstheme="minorBidi"/>
              <w:noProof/>
              <w:color w:val="auto"/>
              <w:sz w:val="22"/>
              <w:lang w:val="en-US" w:eastAsia="en-US"/>
            </w:rPr>
          </w:pPr>
          <w:hyperlink w:anchor="_Toc59197394" w:history="1">
            <w:r w:rsidR="00AA386B" w:rsidRPr="009F2EE7">
              <w:rPr>
                <w:rStyle w:val="Hyperlink"/>
                <w:noProof/>
              </w:rPr>
              <w:t>Solutions for managing the problem</w:t>
            </w:r>
            <w:r w:rsidR="00AA386B">
              <w:rPr>
                <w:noProof/>
                <w:webHidden/>
              </w:rPr>
              <w:tab/>
            </w:r>
            <w:r w:rsidR="00AA386B">
              <w:rPr>
                <w:noProof/>
                <w:webHidden/>
              </w:rPr>
              <w:fldChar w:fldCharType="begin"/>
            </w:r>
            <w:r w:rsidR="00AA386B">
              <w:rPr>
                <w:noProof/>
                <w:webHidden/>
              </w:rPr>
              <w:instrText xml:space="preserve"> PAGEREF _Toc59197394 \h </w:instrText>
            </w:r>
            <w:r w:rsidR="00AA386B">
              <w:rPr>
                <w:noProof/>
                <w:webHidden/>
              </w:rPr>
            </w:r>
            <w:r w:rsidR="00AA386B">
              <w:rPr>
                <w:noProof/>
                <w:webHidden/>
              </w:rPr>
              <w:fldChar w:fldCharType="separate"/>
            </w:r>
            <w:r w:rsidR="00AA386B">
              <w:rPr>
                <w:noProof/>
                <w:webHidden/>
              </w:rPr>
              <w:t>3</w:t>
            </w:r>
            <w:r w:rsidR="00AA386B">
              <w:rPr>
                <w:noProof/>
                <w:webHidden/>
              </w:rPr>
              <w:fldChar w:fldCharType="end"/>
            </w:r>
          </w:hyperlink>
        </w:p>
        <w:p w:rsidR="00AA386B" w:rsidRDefault="000B73D6">
          <w:pPr>
            <w:pStyle w:val="TOC2"/>
            <w:rPr>
              <w:rFonts w:asciiTheme="minorHAnsi" w:eastAsiaTheme="minorEastAsia" w:hAnsiTheme="minorHAnsi" w:cstheme="minorBidi"/>
              <w:noProof/>
              <w:color w:val="auto"/>
              <w:sz w:val="22"/>
              <w:lang w:val="en-US" w:eastAsia="en-US"/>
            </w:rPr>
          </w:pPr>
          <w:hyperlink w:anchor="_Toc59197395" w:history="1">
            <w:r w:rsidR="00AA386B" w:rsidRPr="009F2EE7">
              <w:rPr>
                <w:rStyle w:val="Hyperlink"/>
                <w:noProof/>
                <w:shd w:val="clear" w:color="auto" w:fill="FFFFFF"/>
              </w:rPr>
              <w:t xml:space="preserve">Use a decision-making technique to evaluate a range of solutions to identify the most </w:t>
            </w:r>
            <w:r w:rsidR="00AA386B" w:rsidRPr="00AA386B">
              <w:rPr>
                <w:rStyle w:val="Hyperlink"/>
                <w:noProof/>
                <w:sz w:val="22"/>
                <w:shd w:val="clear" w:color="auto" w:fill="FFFFFF"/>
              </w:rPr>
              <w:t>appropriate</w:t>
            </w:r>
            <w:r w:rsidR="00AA386B" w:rsidRPr="009F2EE7">
              <w:rPr>
                <w:rStyle w:val="Hyperlink"/>
                <w:noProof/>
                <w:shd w:val="clear" w:color="auto" w:fill="FFFFFF"/>
              </w:rPr>
              <w:t xml:space="preserve"> option:</w:t>
            </w:r>
            <w:r w:rsidR="00AA386B">
              <w:rPr>
                <w:noProof/>
                <w:webHidden/>
              </w:rPr>
              <w:tab/>
            </w:r>
            <w:r w:rsidR="00AA386B">
              <w:rPr>
                <w:noProof/>
                <w:webHidden/>
              </w:rPr>
              <w:fldChar w:fldCharType="begin"/>
            </w:r>
            <w:r w:rsidR="00AA386B">
              <w:rPr>
                <w:noProof/>
                <w:webHidden/>
              </w:rPr>
              <w:instrText xml:space="preserve"> PAGEREF _Toc59197395 \h </w:instrText>
            </w:r>
            <w:r w:rsidR="00AA386B">
              <w:rPr>
                <w:noProof/>
                <w:webHidden/>
              </w:rPr>
            </w:r>
            <w:r w:rsidR="00AA386B">
              <w:rPr>
                <w:noProof/>
                <w:webHidden/>
              </w:rPr>
              <w:fldChar w:fldCharType="separate"/>
            </w:r>
            <w:r w:rsidR="00AA386B">
              <w:rPr>
                <w:noProof/>
                <w:webHidden/>
              </w:rPr>
              <w:t>4</w:t>
            </w:r>
            <w:r w:rsidR="00AA386B">
              <w:rPr>
                <w:noProof/>
                <w:webHidden/>
              </w:rPr>
              <w:fldChar w:fldCharType="end"/>
            </w:r>
          </w:hyperlink>
        </w:p>
        <w:p w:rsidR="00AA386B" w:rsidRDefault="000B73D6">
          <w:pPr>
            <w:pStyle w:val="TOC2"/>
            <w:rPr>
              <w:rFonts w:asciiTheme="minorHAnsi" w:eastAsiaTheme="minorEastAsia" w:hAnsiTheme="minorHAnsi" w:cstheme="minorBidi"/>
              <w:noProof/>
              <w:color w:val="auto"/>
              <w:sz w:val="22"/>
              <w:lang w:val="en-US" w:eastAsia="en-US"/>
            </w:rPr>
          </w:pPr>
          <w:hyperlink w:anchor="_Toc59197396" w:history="1">
            <w:r w:rsidR="00AA386B" w:rsidRPr="009F2EE7">
              <w:rPr>
                <w:rStyle w:val="Hyperlink"/>
                <w:noProof/>
              </w:rPr>
              <w:t>Implementation of the solution</w:t>
            </w:r>
            <w:r w:rsidR="00AA386B">
              <w:rPr>
                <w:noProof/>
                <w:webHidden/>
              </w:rPr>
              <w:tab/>
            </w:r>
            <w:r w:rsidR="00AA386B">
              <w:rPr>
                <w:noProof/>
                <w:webHidden/>
              </w:rPr>
              <w:fldChar w:fldCharType="begin"/>
            </w:r>
            <w:r w:rsidR="00AA386B">
              <w:rPr>
                <w:noProof/>
                <w:webHidden/>
              </w:rPr>
              <w:instrText xml:space="preserve"> PAGEREF _Toc59197396 \h </w:instrText>
            </w:r>
            <w:r w:rsidR="00AA386B">
              <w:rPr>
                <w:noProof/>
                <w:webHidden/>
              </w:rPr>
            </w:r>
            <w:r w:rsidR="00AA386B">
              <w:rPr>
                <w:noProof/>
                <w:webHidden/>
              </w:rPr>
              <w:fldChar w:fldCharType="separate"/>
            </w:r>
            <w:r w:rsidR="00AA386B">
              <w:rPr>
                <w:noProof/>
                <w:webHidden/>
              </w:rPr>
              <w:t>4</w:t>
            </w:r>
            <w:r w:rsidR="00AA386B">
              <w:rPr>
                <w:noProof/>
                <w:webHidden/>
              </w:rPr>
              <w:fldChar w:fldCharType="end"/>
            </w:r>
          </w:hyperlink>
        </w:p>
        <w:p w:rsidR="00AA386B" w:rsidRDefault="000B73D6">
          <w:pPr>
            <w:pStyle w:val="TOC2"/>
            <w:rPr>
              <w:rFonts w:asciiTheme="minorHAnsi" w:eastAsiaTheme="minorEastAsia" w:hAnsiTheme="minorHAnsi" w:cstheme="minorBidi"/>
              <w:noProof/>
              <w:color w:val="auto"/>
              <w:sz w:val="22"/>
              <w:lang w:val="en-US" w:eastAsia="en-US"/>
            </w:rPr>
          </w:pPr>
          <w:hyperlink w:anchor="_Toc59197397" w:history="1">
            <w:r w:rsidR="00AA386B" w:rsidRPr="009F2EE7">
              <w:rPr>
                <w:rStyle w:val="Hyperlink"/>
                <w:noProof/>
                <w:lang w:eastAsia="en-IN" w:bidi="hi-IN"/>
              </w:rPr>
              <w:t>Communicate the plan to stakeholders</w:t>
            </w:r>
            <w:r w:rsidR="00AA386B">
              <w:rPr>
                <w:noProof/>
                <w:webHidden/>
              </w:rPr>
              <w:tab/>
            </w:r>
            <w:r w:rsidR="00AA386B">
              <w:rPr>
                <w:noProof/>
                <w:webHidden/>
              </w:rPr>
              <w:fldChar w:fldCharType="begin"/>
            </w:r>
            <w:r w:rsidR="00AA386B">
              <w:rPr>
                <w:noProof/>
                <w:webHidden/>
              </w:rPr>
              <w:instrText xml:space="preserve"> PAGEREF _Toc59197397 \h </w:instrText>
            </w:r>
            <w:r w:rsidR="00AA386B">
              <w:rPr>
                <w:noProof/>
                <w:webHidden/>
              </w:rPr>
            </w:r>
            <w:r w:rsidR="00AA386B">
              <w:rPr>
                <w:noProof/>
                <w:webHidden/>
              </w:rPr>
              <w:fldChar w:fldCharType="separate"/>
            </w:r>
            <w:r w:rsidR="00AA386B">
              <w:rPr>
                <w:noProof/>
                <w:webHidden/>
              </w:rPr>
              <w:t>5</w:t>
            </w:r>
            <w:r w:rsidR="00AA386B">
              <w:rPr>
                <w:noProof/>
                <w:webHidden/>
              </w:rPr>
              <w:fldChar w:fldCharType="end"/>
            </w:r>
          </w:hyperlink>
        </w:p>
        <w:p w:rsidR="00AA386B" w:rsidRDefault="000B73D6">
          <w:pPr>
            <w:pStyle w:val="TOC2"/>
            <w:rPr>
              <w:rFonts w:asciiTheme="minorHAnsi" w:eastAsiaTheme="minorEastAsia" w:hAnsiTheme="minorHAnsi" w:cstheme="minorBidi"/>
              <w:noProof/>
              <w:color w:val="auto"/>
              <w:sz w:val="22"/>
              <w:lang w:val="en-US" w:eastAsia="en-US"/>
            </w:rPr>
          </w:pPr>
          <w:hyperlink w:anchor="_Toc59197398" w:history="1">
            <w:r w:rsidR="00AA386B" w:rsidRPr="009F2EE7">
              <w:rPr>
                <w:rStyle w:val="Hyperlink"/>
                <w:noProof/>
                <w:lang w:val="en-IN" w:eastAsia="en-IN" w:bidi="hi-IN"/>
              </w:rPr>
              <w:t>Assess reviewing and appropriate monitoring techniques to ensure successful implementation of</w:t>
            </w:r>
            <w:r w:rsidR="00AA386B">
              <w:rPr>
                <w:noProof/>
                <w:webHidden/>
              </w:rPr>
              <w:tab/>
            </w:r>
            <w:r w:rsidR="00AA386B">
              <w:rPr>
                <w:noProof/>
                <w:webHidden/>
              </w:rPr>
              <w:fldChar w:fldCharType="begin"/>
            </w:r>
            <w:r w:rsidR="00AA386B">
              <w:rPr>
                <w:noProof/>
                <w:webHidden/>
              </w:rPr>
              <w:instrText xml:space="preserve"> PAGEREF _Toc59197398 \h </w:instrText>
            </w:r>
            <w:r w:rsidR="00AA386B">
              <w:rPr>
                <w:noProof/>
                <w:webHidden/>
              </w:rPr>
            </w:r>
            <w:r w:rsidR="00AA386B">
              <w:rPr>
                <w:noProof/>
                <w:webHidden/>
              </w:rPr>
              <w:fldChar w:fldCharType="separate"/>
            </w:r>
            <w:r w:rsidR="00AA386B">
              <w:rPr>
                <w:noProof/>
                <w:webHidden/>
              </w:rPr>
              <w:t>5</w:t>
            </w:r>
            <w:r w:rsidR="00AA386B">
              <w:rPr>
                <w:noProof/>
                <w:webHidden/>
              </w:rPr>
              <w:fldChar w:fldCharType="end"/>
            </w:r>
          </w:hyperlink>
        </w:p>
        <w:p w:rsidR="00AA386B" w:rsidRDefault="000B73D6">
          <w:pPr>
            <w:pStyle w:val="TOC2"/>
            <w:rPr>
              <w:rFonts w:asciiTheme="minorHAnsi" w:eastAsiaTheme="minorEastAsia" w:hAnsiTheme="minorHAnsi" w:cstheme="minorBidi"/>
              <w:noProof/>
              <w:color w:val="auto"/>
              <w:sz w:val="22"/>
              <w:lang w:val="en-US" w:eastAsia="en-US"/>
            </w:rPr>
          </w:pPr>
          <w:hyperlink w:anchor="_Toc59197399" w:history="1">
            <w:r w:rsidR="00AA386B" w:rsidRPr="009F2EE7">
              <w:rPr>
                <w:rStyle w:val="Hyperlink"/>
                <w:b/>
                <w:noProof/>
                <w:lang w:val="en-IN" w:eastAsia="en-IN" w:bidi="hi-IN"/>
              </w:rPr>
              <w:t>Practical exercise</w:t>
            </w:r>
            <w:r w:rsidR="00AA386B">
              <w:rPr>
                <w:noProof/>
                <w:webHidden/>
              </w:rPr>
              <w:tab/>
            </w:r>
            <w:r w:rsidR="00AA386B">
              <w:rPr>
                <w:noProof/>
                <w:webHidden/>
              </w:rPr>
              <w:fldChar w:fldCharType="begin"/>
            </w:r>
            <w:r w:rsidR="00AA386B">
              <w:rPr>
                <w:noProof/>
                <w:webHidden/>
              </w:rPr>
              <w:instrText xml:space="preserve"> PAGEREF _Toc59197399 \h </w:instrText>
            </w:r>
            <w:r w:rsidR="00AA386B">
              <w:rPr>
                <w:noProof/>
                <w:webHidden/>
              </w:rPr>
            </w:r>
            <w:r w:rsidR="00AA386B">
              <w:rPr>
                <w:noProof/>
                <w:webHidden/>
              </w:rPr>
              <w:fldChar w:fldCharType="separate"/>
            </w:r>
            <w:r w:rsidR="00AA386B">
              <w:rPr>
                <w:noProof/>
                <w:webHidden/>
              </w:rPr>
              <w:t>5</w:t>
            </w:r>
            <w:r w:rsidR="00AA386B">
              <w:rPr>
                <w:noProof/>
                <w:webHidden/>
              </w:rPr>
              <w:fldChar w:fldCharType="end"/>
            </w:r>
          </w:hyperlink>
        </w:p>
        <w:p w:rsidR="00AA386B" w:rsidRDefault="000B73D6">
          <w:pPr>
            <w:pStyle w:val="TOC1"/>
            <w:rPr>
              <w:rFonts w:asciiTheme="minorHAnsi" w:eastAsiaTheme="minorEastAsia" w:hAnsiTheme="minorHAnsi" w:cstheme="minorBidi"/>
              <w:noProof/>
              <w:color w:val="auto"/>
              <w:sz w:val="22"/>
              <w:lang w:val="en-US" w:eastAsia="en-US"/>
            </w:rPr>
          </w:pPr>
          <w:hyperlink w:anchor="_Toc59197400" w:history="1">
            <w:r w:rsidR="00AA386B" w:rsidRPr="009F2EE7">
              <w:rPr>
                <w:rStyle w:val="Hyperlink"/>
                <w:noProof/>
              </w:rPr>
              <w:t>CONCLUSION</w:t>
            </w:r>
            <w:r w:rsidR="00AA386B">
              <w:rPr>
                <w:noProof/>
                <w:webHidden/>
              </w:rPr>
              <w:tab/>
            </w:r>
            <w:r w:rsidR="00AA386B">
              <w:rPr>
                <w:noProof/>
                <w:webHidden/>
              </w:rPr>
              <w:fldChar w:fldCharType="begin"/>
            </w:r>
            <w:r w:rsidR="00AA386B">
              <w:rPr>
                <w:noProof/>
                <w:webHidden/>
              </w:rPr>
              <w:instrText xml:space="preserve"> PAGEREF _Toc59197400 \h </w:instrText>
            </w:r>
            <w:r w:rsidR="00AA386B">
              <w:rPr>
                <w:noProof/>
                <w:webHidden/>
              </w:rPr>
            </w:r>
            <w:r w:rsidR="00AA386B">
              <w:rPr>
                <w:noProof/>
                <w:webHidden/>
              </w:rPr>
              <w:fldChar w:fldCharType="separate"/>
            </w:r>
            <w:r w:rsidR="00AA386B">
              <w:rPr>
                <w:noProof/>
                <w:webHidden/>
              </w:rPr>
              <w:t>6</w:t>
            </w:r>
            <w:r w:rsidR="00AA386B">
              <w:rPr>
                <w:noProof/>
                <w:webHidden/>
              </w:rPr>
              <w:fldChar w:fldCharType="end"/>
            </w:r>
          </w:hyperlink>
        </w:p>
        <w:p w:rsidR="00AA386B" w:rsidRDefault="000B73D6">
          <w:pPr>
            <w:pStyle w:val="TOC1"/>
            <w:rPr>
              <w:rFonts w:asciiTheme="minorHAnsi" w:eastAsiaTheme="minorEastAsia" w:hAnsiTheme="minorHAnsi" w:cstheme="minorBidi"/>
              <w:noProof/>
              <w:color w:val="auto"/>
              <w:sz w:val="22"/>
              <w:lang w:val="en-US" w:eastAsia="en-US"/>
            </w:rPr>
          </w:pPr>
          <w:hyperlink w:anchor="_Toc59197401" w:history="1">
            <w:r w:rsidR="00AA386B" w:rsidRPr="009F2EE7">
              <w:rPr>
                <w:rStyle w:val="Hyperlink"/>
                <w:noProof/>
              </w:rPr>
              <w:t>REFERENCES</w:t>
            </w:r>
            <w:r w:rsidR="00AA386B">
              <w:rPr>
                <w:noProof/>
                <w:webHidden/>
              </w:rPr>
              <w:tab/>
            </w:r>
            <w:r w:rsidR="00AA386B">
              <w:rPr>
                <w:noProof/>
                <w:webHidden/>
              </w:rPr>
              <w:fldChar w:fldCharType="begin"/>
            </w:r>
            <w:r w:rsidR="00AA386B">
              <w:rPr>
                <w:noProof/>
                <w:webHidden/>
              </w:rPr>
              <w:instrText xml:space="preserve"> PAGEREF _Toc59197401 \h </w:instrText>
            </w:r>
            <w:r w:rsidR="00AA386B">
              <w:rPr>
                <w:noProof/>
                <w:webHidden/>
              </w:rPr>
            </w:r>
            <w:r w:rsidR="00AA386B">
              <w:rPr>
                <w:noProof/>
                <w:webHidden/>
              </w:rPr>
              <w:fldChar w:fldCharType="separate"/>
            </w:r>
            <w:r w:rsidR="00AA386B">
              <w:rPr>
                <w:noProof/>
                <w:webHidden/>
              </w:rPr>
              <w:t>7</w:t>
            </w:r>
            <w:r w:rsidR="00AA386B">
              <w:rPr>
                <w:noProof/>
                <w:webHidden/>
              </w:rPr>
              <w:fldChar w:fldCharType="end"/>
            </w:r>
          </w:hyperlink>
        </w:p>
        <w:p w:rsidR="00AA386B" w:rsidRDefault="00AA386B">
          <w:r>
            <w:rPr>
              <w:b/>
              <w:bCs/>
              <w:noProof/>
            </w:rPr>
            <w:fldChar w:fldCharType="end"/>
          </w:r>
        </w:p>
      </w:sdtContent>
    </w:sdt>
    <w:p w:rsidR="00052E12" w:rsidRPr="00936B21" w:rsidRDefault="00052E12" w:rsidP="00FB446D">
      <w:pPr>
        <w:jc w:val="left"/>
        <w:rPr>
          <w:color w:val="000000" w:themeColor="text1"/>
          <w:sz w:val="22"/>
        </w:rPr>
      </w:pPr>
    </w:p>
    <w:p w:rsidR="00052E12" w:rsidRPr="00936B21" w:rsidRDefault="00052E12" w:rsidP="00FB446D">
      <w:pPr>
        <w:pStyle w:val="NoSpacing"/>
        <w:rPr>
          <w:rFonts w:ascii="Times New Roman" w:hAnsi="Times New Roman" w:cs="Times New Roman"/>
          <w:color w:val="000000" w:themeColor="text1"/>
          <w:sz w:val="22"/>
          <w:szCs w:val="22"/>
        </w:rPr>
      </w:pPr>
    </w:p>
    <w:p w:rsidR="00052E12" w:rsidRPr="00936B21" w:rsidRDefault="00052E12" w:rsidP="00FB446D">
      <w:pPr>
        <w:pStyle w:val="NoSpacing"/>
        <w:rPr>
          <w:rFonts w:ascii="Times New Roman" w:hAnsi="Times New Roman" w:cs="Times New Roman"/>
          <w:color w:val="000000" w:themeColor="text1"/>
          <w:sz w:val="22"/>
          <w:szCs w:val="22"/>
        </w:rPr>
      </w:pPr>
    </w:p>
    <w:p w:rsidR="00052E12" w:rsidRPr="00936B21" w:rsidRDefault="00052E12" w:rsidP="00FB446D">
      <w:pPr>
        <w:pStyle w:val="NoSpacing"/>
        <w:rPr>
          <w:rFonts w:ascii="Times New Roman" w:hAnsi="Times New Roman" w:cs="Times New Roman"/>
          <w:color w:val="000000" w:themeColor="text1"/>
          <w:sz w:val="22"/>
          <w:szCs w:val="22"/>
        </w:rPr>
      </w:pPr>
    </w:p>
    <w:p w:rsidR="00052E12" w:rsidRPr="00936B21" w:rsidRDefault="00052E12" w:rsidP="00FB446D">
      <w:pPr>
        <w:jc w:val="left"/>
        <w:rPr>
          <w:color w:val="000000" w:themeColor="text1"/>
          <w:sz w:val="22"/>
        </w:rPr>
      </w:pPr>
    </w:p>
    <w:p w:rsidR="00052E12" w:rsidRPr="00936B21" w:rsidRDefault="00052E12" w:rsidP="00FB446D">
      <w:pPr>
        <w:jc w:val="left"/>
        <w:rPr>
          <w:color w:val="000000" w:themeColor="text1"/>
          <w:sz w:val="22"/>
        </w:rPr>
      </w:pPr>
    </w:p>
    <w:p w:rsidR="00052E12" w:rsidRPr="00936B21" w:rsidRDefault="001C3D50" w:rsidP="00FB446D">
      <w:pPr>
        <w:suppressAutoHyphens w:val="0"/>
        <w:spacing w:line="240" w:lineRule="auto"/>
        <w:jc w:val="left"/>
        <w:rPr>
          <w:rFonts w:eastAsia="Times New Roman"/>
          <w:b/>
          <w:bCs/>
          <w:color w:val="000000" w:themeColor="text1"/>
          <w:sz w:val="22"/>
        </w:rPr>
      </w:pPr>
      <w:r w:rsidRPr="00936B21">
        <w:rPr>
          <w:color w:val="000000" w:themeColor="text1"/>
          <w:sz w:val="22"/>
        </w:rPr>
        <w:br w:type="page"/>
      </w:r>
    </w:p>
    <w:p w:rsidR="00052E12" w:rsidRPr="00936B21" w:rsidRDefault="001C3D50" w:rsidP="00FB446D">
      <w:pPr>
        <w:pStyle w:val="Heading1"/>
        <w:jc w:val="left"/>
        <w:rPr>
          <w:color w:val="000000" w:themeColor="text1"/>
          <w:sz w:val="22"/>
          <w:szCs w:val="22"/>
        </w:rPr>
      </w:pPr>
      <w:bookmarkStart w:id="0" w:name="_Toc57574765"/>
      <w:bookmarkStart w:id="1" w:name="_Toc59197390"/>
      <w:r w:rsidRPr="00936B21">
        <w:rPr>
          <w:color w:val="000000" w:themeColor="text1"/>
          <w:sz w:val="22"/>
          <w:szCs w:val="22"/>
        </w:rPr>
        <w:lastRenderedPageBreak/>
        <w:t>INTRODUCTION</w:t>
      </w:r>
      <w:bookmarkEnd w:id="0"/>
      <w:bookmarkEnd w:id="1"/>
    </w:p>
    <w:p w:rsidR="00052E12" w:rsidRPr="00936B21" w:rsidRDefault="001C3D50" w:rsidP="00FB446D">
      <w:pPr>
        <w:jc w:val="left"/>
        <w:rPr>
          <w:color w:val="000000" w:themeColor="text1"/>
          <w:sz w:val="22"/>
        </w:rPr>
      </w:pPr>
      <w:r w:rsidRPr="00936B21">
        <w:rPr>
          <w:color w:val="000000" w:themeColor="text1"/>
          <w:sz w:val="22"/>
        </w:rPr>
        <w:t xml:space="preserve">Today the world is getting so competitive and there are many problems that are faced by organizations that need to be addressed </w:t>
      </w:r>
      <w:r w:rsidR="00FB446D" w:rsidRPr="00936B21">
        <w:rPr>
          <w:color w:val="000000" w:themeColor="text1"/>
          <w:sz w:val="22"/>
        </w:rPr>
        <w:t>to</w:t>
      </w:r>
      <w:r w:rsidRPr="00936B21">
        <w:rPr>
          <w:color w:val="000000" w:themeColor="text1"/>
          <w:sz w:val="22"/>
        </w:rPr>
        <w:t xml:space="preserve"> be successful and run </w:t>
      </w:r>
      <w:r w:rsidRPr="00936B21">
        <w:rPr>
          <w:color w:val="000000" w:themeColor="text1"/>
          <w:sz w:val="22"/>
          <w:lang w:val="en-US"/>
        </w:rPr>
        <w:t>effectively</w:t>
      </w:r>
      <w:r w:rsidRPr="00936B21">
        <w:rPr>
          <w:color w:val="000000" w:themeColor="text1"/>
          <w:sz w:val="22"/>
        </w:rPr>
        <w:t xml:space="preserve"> in the market.  Unilever is a </w:t>
      </w:r>
      <w:r w:rsidR="00FB446D" w:rsidRPr="00936B21">
        <w:rPr>
          <w:color w:val="000000" w:themeColor="text1"/>
          <w:sz w:val="22"/>
        </w:rPr>
        <w:t>fast-moving</w:t>
      </w:r>
      <w:r w:rsidRPr="00936B21">
        <w:rPr>
          <w:color w:val="000000" w:themeColor="text1"/>
          <w:sz w:val="22"/>
        </w:rPr>
        <w:t xml:space="preserve"> consumer goods multinational company that has its headquarters in London. It deals in almost all products like candy, baby food, tea, bottled water, toothpaste, pizza it also </w:t>
      </w:r>
      <w:r w:rsidR="00FB446D" w:rsidRPr="00936B21">
        <w:rPr>
          <w:color w:val="000000" w:themeColor="text1"/>
          <w:sz w:val="22"/>
        </w:rPr>
        <w:t>deals</w:t>
      </w:r>
      <w:r w:rsidRPr="00936B21">
        <w:rPr>
          <w:color w:val="000000" w:themeColor="text1"/>
          <w:sz w:val="22"/>
        </w:rPr>
        <w:t xml:space="preserve"> in beauty product breakfast, cereals, healthcare as well in personal care products. </w:t>
      </w:r>
    </w:p>
    <w:p w:rsidR="00052E12" w:rsidRPr="00936B21" w:rsidRDefault="001C3D50" w:rsidP="00FB446D">
      <w:pPr>
        <w:ind w:firstLine="576"/>
        <w:jc w:val="left"/>
        <w:rPr>
          <w:color w:val="000000" w:themeColor="text1"/>
          <w:sz w:val="22"/>
          <w:lang w:val="en-US"/>
        </w:rPr>
      </w:pPr>
      <w:r w:rsidRPr="00936B21">
        <w:rPr>
          <w:color w:val="000000" w:themeColor="text1"/>
          <w:sz w:val="22"/>
          <w:lang w:val="en-US"/>
        </w:rPr>
        <w:t xml:space="preserve">The </w:t>
      </w:r>
      <w:r w:rsidRPr="00936B21">
        <w:rPr>
          <w:color w:val="000000" w:themeColor="text1"/>
          <w:sz w:val="22"/>
        </w:rPr>
        <w:t xml:space="preserve">major problem faced by Unilever </w:t>
      </w:r>
      <w:r w:rsidR="00DF27D5" w:rsidRPr="00936B21">
        <w:rPr>
          <w:color w:val="000000" w:themeColor="text1"/>
          <w:sz w:val="22"/>
        </w:rPr>
        <w:t>is that the employees are not treated equally and there is problem in communicating with them in transparent manner</w:t>
      </w:r>
      <w:r w:rsidRPr="00936B21">
        <w:rPr>
          <w:color w:val="000000" w:themeColor="text1"/>
          <w:sz w:val="22"/>
          <w:lang w:val="en-US"/>
        </w:rPr>
        <w:t xml:space="preserve">. </w:t>
      </w:r>
      <w:r w:rsidRPr="00936B21">
        <w:rPr>
          <w:color w:val="000000" w:themeColor="text1"/>
          <w:sz w:val="22"/>
        </w:rPr>
        <w:t xml:space="preserve"> </w:t>
      </w:r>
      <w:r w:rsidRPr="00936B21">
        <w:rPr>
          <w:color w:val="000000" w:themeColor="text1"/>
          <w:sz w:val="22"/>
          <w:lang w:val="en-US"/>
        </w:rPr>
        <w:t>This re</w:t>
      </w:r>
      <w:r w:rsidRPr="00936B21">
        <w:rPr>
          <w:color w:val="000000" w:themeColor="text1"/>
          <w:sz w:val="22"/>
        </w:rPr>
        <w:t xml:space="preserve">port will talk about this problem and find solution which can be communicated to stakeholders for the betterment of the organization and to increase the profitability of the organization in long run.  </w:t>
      </w:r>
      <w:r w:rsidR="00FB446D" w:rsidRPr="00936B21">
        <w:rPr>
          <w:color w:val="000000" w:themeColor="text1"/>
          <w:sz w:val="22"/>
        </w:rPr>
        <w:t>Also,</w:t>
      </w:r>
      <w:r w:rsidRPr="00936B21">
        <w:rPr>
          <w:color w:val="000000" w:themeColor="text1"/>
          <w:sz w:val="22"/>
        </w:rPr>
        <w:t xml:space="preserve"> the report discusses about the technique stared are helpful in making effective decision</w:t>
      </w:r>
      <w:r w:rsidRPr="00936B21">
        <w:rPr>
          <w:color w:val="000000" w:themeColor="text1"/>
          <w:sz w:val="22"/>
          <w:lang w:val="en-US"/>
        </w:rPr>
        <w:t>.</w:t>
      </w:r>
    </w:p>
    <w:p w:rsidR="00052E12" w:rsidRPr="00936B21" w:rsidRDefault="00FB446D" w:rsidP="00FB446D">
      <w:pPr>
        <w:pStyle w:val="Heading1"/>
        <w:jc w:val="left"/>
        <w:rPr>
          <w:color w:val="000000" w:themeColor="text1"/>
          <w:sz w:val="22"/>
          <w:szCs w:val="22"/>
        </w:rPr>
      </w:pPr>
      <w:bookmarkStart w:id="2" w:name="_Toc59197391"/>
      <w:r w:rsidRPr="00936B21">
        <w:rPr>
          <w:color w:val="000000" w:themeColor="text1"/>
          <w:sz w:val="22"/>
          <w:szCs w:val="22"/>
        </w:rPr>
        <w:t>BACKGROUND</w:t>
      </w:r>
      <w:bookmarkEnd w:id="2"/>
    </w:p>
    <w:p w:rsidR="00052E12" w:rsidRPr="00936B21" w:rsidRDefault="001C3D50" w:rsidP="00FB446D">
      <w:pPr>
        <w:pStyle w:val="Heading2"/>
        <w:numPr>
          <w:ilvl w:val="0"/>
          <w:numId w:val="0"/>
        </w:numPr>
        <w:jc w:val="left"/>
        <w:rPr>
          <w:color w:val="000000" w:themeColor="text1"/>
          <w:sz w:val="22"/>
          <w:szCs w:val="22"/>
          <w:lang w:val="en-US"/>
        </w:rPr>
      </w:pPr>
      <w:bookmarkStart w:id="3" w:name="_Toc57574767"/>
      <w:bookmarkStart w:id="4" w:name="_Toc59197392"/>
      <w:r w:rsidRPr="00936B21">
        <w:rPr>
          <w:color w:val="000000" w:themeColor="text1"/>
          <w:sz w:val="22"/>
          <w:szCs w:val="22"/>
          <w:shd w:val="clear" w:color="auto" w:fill="FFFFFF"/>
        </w:rPr>
        <w:t>Define a complex problem in the workplace including its scope and impact</w:t>
      </w:r>
      <w:bookmarkEnd w:id="3"/>
      <w:bookmarkEnd w:id="4"/>
    </w:p>
    <w:p w:rsidR="00052E12" w:rsidRPr="00936B21" w:rsidRDefault="001C3D50" w:rsidP="00FB446D">
      <w:pPr>
        <w:jc w:val="left"/>
        <w:rPr>
          <w:color w:val="000000" w:themeColor="text1"/>
          <w:sz w:val="22"/>
        </w:rPr>
      </w:pPr>
      <w:r w:rsidRPr="00936B21">
        <w:rPr>
          <w:color w:val="000000" w:themeColor="text1"/>
          <w:sz w:val="22"/>
        </w:rPr>
        <w:t xml:space="preserve">Unilever has many brands and works at a global </w:t>
      </w:r>
      <w:r w:rsidR="00FB446D" w:rsidRPr="00936B21">
        <w:rPr>
          <w:color w:val="000000" w:themeColor="text1"/>
          <w:sz w:val="22"/>
        </w:rPr>
        <w:t>level. In</w:t>
      </w:r>
      <w:r w:rsidRPr="00936B21">
        <w:rPr>
          <w:color w:val="000000" w:themeColor="text1"/>
          <w:sz w:val="22"/>
        </w:rPr>
        <w:t xml:space="preserve"> </w:t>
      </w:r>
      <w:r w:rsidR="00FB446D" w:rsidRPr="00936B21">
        <w:rPr>
          <w:color w:val="000000" w:themeColor="text1"/>
          <w:sz w:val="22"/>
        </w:rPr>
        <w:t xml:space="preserve">the </w:t>
      </w:r>
      <w:r w:rsidRPr="00936B21">
        <w:rPr>
          <w:color w:val="000000" w:themeColor="text1"/>
          <w:sz w:val="22"/>
        </w:rPr>
        <w:t xml:space="preserve">company </w:t>
      </w:r>
      <w:r w:rsidR="00FB446D" w:rsidRPr="00936B21">
        <w:rPr>
          <w:color w:val="000000" w:themeColor="text1"/>
          <w:sz w:val="22"/>
        </w:rPr>
        <w:t xml:space="preserve">we </w:t>
      </w:r>
      <w:r w:rsidRPr="00936B21">
        <w:rPr>
          <w:color w:val="000000" w:themeColor="text1"/>
          <w:sz w:val="22"/>
        </w:rPr>
        <w:t>are fac</w:t>
      </w:r>
      <w:r w:rsidR="00FB446D" w:rsidRPr="00936B21">
        <w:rPr>
          <w:color w:val="000000" w:themeColor="text1"/>
          <w:sz w:val="22"/>
        </w:rPr>
        <w:t>ed with a</w:t>
      </w:r>
      <w:r w:rsidRPr="00936B21">
        <w:rPr>
          <w:color w:val="000000" w:themeColor="text1"/>
          <w:sz w:val="22"/>
        </w:rPr>
        <w:t xml:space="preserve"> lot of problems due to </w:t>
      </w:r>
      <w:r w:rsidRPr="00936B21">
        <w:rPr>
          <w:color w:val="000000" w:themeColor="text1"/>
          <w:sz w:val="22"/>
          <w:lang w:val="en-US"/>
        </w:rPr>
        <w:t xml:space="preserve">poor communication and discrimination in the workplace. There are many issues occur when the people work together in the </w:t>
      </w:r>
      <w:r w:rsidR="00FB446D" w:rsidRPr="00936B21">
        <w:rPr>
          <w:color w:val="000000" w:themeColor="text1"/>
          <w:sz w:val="22"/>
          <w:lang w:val="en-US"/>
        </w:rPr>
        <w:t xml:space="preserve">same place </w:t>
      </w:r>
      <w:r w:rsidRPr="00936B21">
        <w:rPr>
          <w:color w:val="000000" w:themeColor="text1"/>
          <w:sz w:val="22"/>
          <w:lang w:val="en-US"/>
        </w:rPr>
        <w:t xml:space="preserve">because of their different culture and religiones. It it is very critical situation for the organisation to handle these kinds of problems because we cannot change their culture and religion. They </w:t>
      </w:r>
      <w:r w:rsidR="00FB446D" w:rsidRPr="00936B21">
        <w:rPr>
          <w:color w:val="000000" w:themeColor="text1"/>
          <w:sz w:val="22"/>
          <w:lang w:val="en-US"/>
        </w:rPr>
        <w:t>must</w:t>
      </w:r>
      <w:r w:rsidRPr="00936B21">
        <w:rPr>
          <w:color w:val="000000" w:themeColor="text1"/>
          <w:sz w:val="22"/>
          <w:lang w:val="en-US"/>
        </w:rPr>
        <w:t xml:space="preserve"> </w:t>
      </w:r>
      <w:r w:rsidR="00FB446D" w:rsidRPr="00936B21">
        <w:rPr>
          <w:color w:val="000000" w:themeColor="text1"/>
          <w:sz w:val="22"/>
          <w:lang w:val="en-US"/>
        </w:rPr>
        <w:t>make</w:t>
      </w:r>
      <w:r w:rsidRPr="00936B21">
        <w:rPr>
          <w:color w:val="000000" w:themeColor="text1"/>
          <w:sz w:val="22"/>
          <w:lang w:val="en-US"/>
        </w:rPr>
        <w:t xml:space="preserve"> sure that no one can disrespect others culture and religion. In addition to, poor communication is one of the big </w:t>
      </w:r>
      <w:r w:rsidR="00FB446D" w:rsidRPr="00936B21">
        <w:rPr>
          <w:color w:val="000000" w:themeColor="text1"/>
          <w:sz w:val="22"/>
          <w:lang w:val="en-US"/>
        </w:rPr>
        <w:t>issues</w:t>
      </w:r>
      <w:r w:rsidRPr="00936B21">
        <w:rPr>
          <w:color w:val="000000" w:themeColor="text1"/>
          <w:sz w:val="22"/>
          <w:lang w:val="en-US"/>
        </w:rPr>
        <w:t xml:space="preserve"> that face by organisation due to any reasons such as the organisation culture. For example, when the organisation adopt hierarchy strategy in which top level conveys orders and command to accomplish their goals and targets to subordinate level. In this type of strategy, sometimes because of poor communication the main objective or goal cannot convey to the subordinate level that makes the situation worse and non accomplishment of targets and goals. </w:t>
      </w:r>
      <w:r w:rsidR="002234D9" w:rsidRPr="00936B21">
        <w:rPr>
          <w:color w:val="000000" w:themeColor="text1"/>
          <w:sz w:val="22"/>
        </w:rPr>
        <w:t>Individuals</w:t>
      </w:r>
      <w:r w:rsidRPr="00936B21">
        <w:rPr>
          <w:color w:val="000000" w:themeColor="text1"/>
          <w:sz w:val="22"/>
        </w:rPr>
        <w:t xml:space="preserve"> are taking advantage of the situation and some are making fake product in the name of company and using them in </w:t>
      </w:r>
      <w:r w:rsidRPr="00936B21">
        <w:rPr>
          <w:color w:val="000000" w:themeColor="text1"/>
          <w:sz w:val="22"/>
          <w:lang w:val="en-US"/>
        </w:rPr>
        <w:t>rural areas</w:t>
      </w:r>
      <w:r w:rsidRPr="00936B21">
        <w:rPr>
          <w:color w:val="000000" w:themeColor="text1"/>
          <w:sz w:val="22"/>
          <w:shd w:val="clear" w:color="auto" w:fill="FFFFFF"/>
        </w:rPr>
        <w:t xml:space="preserve"> (Wright-Taylor, 2016)</w:t>
      </w:r>
      <w:r w:rsidRPr="00936B21">
        <w:rPr>
          <w:color w:val="000000" w:themeColor="text1"/>
          <w:sz w:val="22"/>
          <w:lang w:val="en-US"/>
        </w:rPr>
        <w:t xml:space="preserve">. </w:t>
      </w:r>
      <w:r w:rsidRPr="00936B21">
        <w:rPr>
          <w:color w:val="000000" w:themeColor="text1"/>
          <w:sz w:val="22"/>
        </w:rPr>
        <w:t xml:space="preserve">Unilever is facing a lot of problems and has many competitors like ITC, Nestle, and Colgate </w:t>
      </w:r>
      <w:r w:rsidRPr="00936B21">
        <w:rPr>
          <w:color w:val="000000" w:themeColor="text1"/>
          <w:sz w:val="22"/>
          <w:lang w:val="en-US"/>
        </w:rPr>
        <w:t xml:space="preserve">etc. </w:t>
      </w:r>
      <w:r w:rsidRPr="00936B21">
        <w:rPr>
          <w:color w:val="000000" w:themeColor="text1"/>
          <w:sz w:val="22"/>
        </w:rPr>
        <w:t xml:space="preserve"> </w:t>
      </w:r>
    </w:p>
    <w:p w:rsidR="00052E12" w:rsidRPr="00936B21" w:rsidRDefault="001C3D50" w:rsidP="00FB446D">
      <w:pPr>
        <w:ind w:firstLine="720"/>
        <w:jc w:val="left"/>
        <w:rPr>
          <w:color w:val="000000" w:themeColor="text1"/>
          <w:sz w:val="22"/>
        </w:rPr>
      </w:pPr>
      <w:r w:rsidRPr="00936B21">
        <w:rPr>
          <w:color w:val="000000" w:themeColor="text1"/>
          <w:sz w:val="22"/>
        </w:rPr>
        <w:t xml:space="preserve">Unilever </w:t>
      </w:r>
      <w:r w:rsidRPr="00936B21">
        <w:rPr>
          <w:color w:val="000000" w:themeColor="text1"/>
          <w:sz w:val="22"/>
          <w:lang w:val="en-US"/>
        </w:rPr>
        <w:t xml:space="preserve">is the multinational company which operates </w:t>
      </w:r>
      <w:r w:rsidR="00FB446D" w:rsidRPr="00936B21">
        <w:rPr>
          <w:color w:val="000000" w:themeColor="text1"/>
          <w:sz w:val="22"/>
          <w:lang w:val="en-US"/>
        </w:rPr>
        <w:t>their</w:t>
      </w:r>
      <w:r w:rsidRPr="00936B21">
        <w:rPr>
          <w:color w:val="000000" w:themeColor="text1"/>
          <w:sz w:val="22"/>
          <w:lang w:val="en-US"/>
        </w:rPr>
        <w:t xml:space="preserve"> work in many cities and countries that increase the the conflicts regarding poor communication and discrimination. Because there are number of people who work in the organisation that have different cultures and religions which make conflicts in between them </w:t>
      </w:r>
      <w:r w:rsidRPr="00936B21">
        <w:rPr>
          <w:color w:val="000000" w:themeColor="text1"/>
          <w:sz w:val="22"/>
          <w:shd w:val="clear" w:color="auto" w:fill="FFFFFF"/>
        </w:rPr>
        <w:t>(Fischer Greiff and Funke, 2017)</w:t>
      </w:r>
      <w:r w:rsidRPr="00936B21">
        <w:rPr>
          <w:color w:val="000000" w:themeColor="text1"/>
          <w:sz w:val="22"/>
        </w:rPr>
        <w:t>. Today the environment is so complicated so to compete and establish the position it is important to provide the goods and services in an affordable and accessible manner to customers so that the company get its profit and achieve its objectives.</w:t>
      </w:r>
    </w:p>
    <w:p w:rsidR="00052E12" w:rsidRPr="00936B21" w:rsidRDefault="001C3D50" w:rsidP="00FB446D">
      <w:pPr>
        <w:pStyle w:val="Heading2"/>
        <w:jc w:val="left"/>
        <w:rPr>
          <w:color w:val="000000" w:themeColor="text1"/>
          <w:sz w:val="22"/>
          <w:szCs w:val="22"/>
        </w:rPr>
      </w:pPr>
      <w:bookmarkStart w:id="5" w:name="_Toc57574768"/>
      <w:bookmarkStart w:id="6" w:name="_Toc59197393"/>
      <w:r w:rsidRPr="00936B21">
        <w:rPr>
          <w:color w:val="000000" w:themeColor="text1"/>
          <w:sz w:val="22"/>
          <w:szCs w:val="22"/>
          <w:shd w:val="clear" w:color="auto" w:fill="FFFFFF"/>
        </w:rPr>
        <w:lastRenderedPageBreak/>
        <w:t>Identify the information on the problem to use the information for decision-making process</w:t>
      </w:r>
      <w:bookmarkEnd w:id="5"/>
      <w:bookmarkEnd w:id="6"/>
    </w:p>
    <w:p w:rsidR="00052E12" w:rsidRPr="00936B21" w:rsidRDefault="001C3D50" w:rsidP="00FB446D">
      <w:pPr>
        <w:ind w:firstLine="576"/>
        <w:jc w:val="left"/>
        <w:rPr>
          <w:color w:val="000000" w:themeColor="text1"/>
          <w:sz w:val="22"/>
        </w:rPr>
      </w:pPr>
      <w:r w:rsidRPr="00936B21">
        <w:rPr>
          <w:color w:val="000000" w:themeColor="text1"/>
          <w:sz w:val="22"/>
        </w:rPr>
        <w:t xml:space="preserve">To take right decision it is important to analyse the information that is related to the problem. A good </w:t>
      </w:r>
      <w:r w:rsidR="00FB446D" w:rsidRPr="00936B21">
        <w:rPr>
          <w:color w:val="000000" w:themeColor="text1"/>
          <w:sz w:val="22"/>
        </w:rPr>
        <w:t>decision-making</w:t>
      </w:r>
      <w:r w:rsidRPr="00936B21">
        <w:rPr>
          <w:color w:val="000000" w:themeColor="text1"/>
          <w:sz w:val="22"/>
        </w:rPr>
        <w:t xml:space="preserve"> process is always supported by the correct information </w:t>
      </w:r>
      <w:r w:rsidR="002234D9" w:rsidRPr="00936B21">
        <w:rPr>
          <w:color w:val="000000" w:themeColor="text1"/>
          <w:sz w:val="22"/>
        </w:rPr>
        <w:t>and</w:t>
      </w:r>
      <w:r w:rsidRPr="00936B21">
        <w:rPr>
          <w:color w:val="000000" w:themeColor="text1"/>
          <w:sz w:val="22"/>
        </w:rPr>
        <w:t xml:space="preserve"> the information should be transparent enough that there is no chance of bad decision making. Unilever being such a big brand and having its operations globally it's facing the problem of cost and getting the margins this should be addressed properly. Despite of all the reason of the problem should be identified and all the information for the cause of the problem is studied </w:t>
      </w:r>
      <w:r w:rsidRPr="00936B21">
        <w:rPr>
          <w:color w:val="000000" w:themeColor="text1"/>
          <w:sz w:val="22"/>
          <w:shd w:val="clear" w:color="auto" w:fill="FFFFFF"/>
        </w:rPr>
        <w:t>(Kim and Wong, 2020)</w:t>
      </w:r>
      <w:r w:rsidRPr="00936B21">
        <w:rPr>
          <w:color w:val="000000" w:themeColor="text1"/>
          <w:sz w:val="22"/>
        </w:rPr>
        <w:t xml:space="preserve">. The profit of Unilever has started declining </w:t>
      </w:r>
      <w:r w:rsidR="00DF27D5" w:rsidRPr="00936B21">
        <w:rPr>
          <w:color w:val="000000" w:themeColor="text1"/>
          <w:sz w:val="22"/>
        </w:rPr>
        <w:t>as the employees are not motivated and treated equally that is why it</w:t>
      </w:r>
      <w:r w:rsidRPr="00936B21">
        <w:rPr>
          <w:color w:val="000000" w:themeColor="text1"/>
          <w:sz w:val="22"/>
        </w:rPr>
        <w:t xml:space="preserve"> is important to analyse before taking any decision by the organisation.</w:t>
      </w:r>
    </w:p>
    <w:p w:rsidR="00052E12" w:rsidRPr="00936B21" w:rsidRDefault="001C3D50" w:rsidP="00FB446D">
      <w:pPr>
        <w:pStyle w:val="Heading2"/>
        <w:jc w:val="left"/>
        <w:rPr>
          <w:color w:val="000000" w:themeColor="text1"/>
          <w:sz w:val="22"/>
          <w:szCs w:val="22"/>
        </w:rPr>
      </w:pPr>
      <w:bookmarkStart w:id="7" w:name="_Toc57532866"/>
      <w:bookmarkStart w:id="8" w:name="_Toc57574769"/>
      <w:bookmarkStart w:id="9" w:name="_Toc59197394"/>
      <w:r w:rsidRPr="00936B21">
        <w:rPr>
          <w:color w:val="000000" w:themeColor="text1"/>
          <w:sz w:val="22"/>
          <w:szCs w:val="22"/>
        </w:rPr>
        <w:t>Solutions for managing the problem</w:t>
      </w:r>
      <w:bookmarkEnd w:id="7"/>
      <w:bookmarkEnd w:id="8"/>
      <w:bookmarkEnd w:id="9"/>
    </w:p>
    <w:p w:rsidR="00052E12" w:rsidRPr="00936B21" w:rsidRDefault="001C3D50" w:rsidP="00FB446D">
      <w:pPr>
        <w:jc w:val="left"/>
        <w:rPr>
          <w:color w:val="000000" w:themeColor="text1"/>
          <w:sz w:val="22"/>
        </w:rPr>
      </w:pPr>
      <w:r w:rsidRPr="00936B21">
        <w:rPr>
          <w:color w:val="000000" w:themeColor="text1"/>
          <w:sz w:val="22"/>
        </w:rPr>
        <w:t>These are that are formed by Unilever to come out of the issue. Relating</w:t>
      </w:r>
      <w:r w:rsidRPr="00936B21">
        <w:rPr>
          <w:color w:val="000000" w:themeColor="text1"/>
          <w:sz w:val="22"/>
          <w:lang w:val="en-US"/>
        </w:rPr>
        <w:t xml:space="preserve"> to reduce the poor communication and discrimination system in the organisation culture there are some ways that are mentioned below which helps to make the problem easy e and get a real solution.</w:t>
      </w:r>
      <w:r w:rsidRPr="00936B21">
        <w:rPr>
          <w:color w:val="000000" w:themeColor="text1"/>
          <w:sz w:val="22"/>
        </w:rPr>
        <w:t xml:space="preserve"> </w:t>
      </w:r>
    </w:p>
    <w:p w:rsidR="00052E12" w:rsidRPr="00936B21" w:rsidRDefault="001C3D50" w:rsidP="00FB446D">
      <w:pPr>
        <w:jc w:val="left"/>
        <w:rPr>
          <w:b/>
          <w:bCs/>
          <w:color w:val="000000" w:themeColor="text1"/>
          <w:sz w:val="22"/>
        </w:rPr>
      </w:pPr>
      <w:r w:rsidRPr="00936B21">
        <w:rPr>
          <w:b/>
          <w:bCs/>
          <w:color w:val="000000" w:themeColor="text1"/>
          <w:sz w:val="22"/>
          <w:lang w:val="en-US"/>
        </w:rPr>
        <w:t>Highlighting key issues</w:t>
      </w:r>
      <w:r w:rsidRPr="00936B21">
        <w:rPr>
          <w:b/>
          <w:bCs/>
          <w:color w:val="000000" w:themeColor="text1"/>
          <w:sz w:val="22"/>
        </w:rPr>
        <w:t>:</w:t>
      </w:r>
    </w:p>
    <w:p w:rsidR="00052E12" w:rsidRPr="00936B21" w:rsidRDefault="001C3D50" w:rsidP="00FB446D">
      <w:pPr>
        <w:jc w:val="left"/>
        <w:rPr>
          <w:color w:val="000000" w:themeColor="text1"/>
          <w:sz w:val="22"/>
        </w:rPr>
      </w:pPr>
      <w:r w:rsidRPr="00936B21">
        <w:rPr>
          <w:color w:val="000000" w:themeColor="text1"/>
          <w:sz w:val="22"/>
        </w:rPr>
        <w:t xml:space="preserve"> Unilever has established a well-known position in the market as the company is solving all the segments of the </w:t>
      </w:r>
      <w:r w:rsidR="00FB446D" w:rsidRPr="00936B21">
        <w:rPr>
          <w:color w:val="000000" w:themeColor="text1"/>
          <w:sz w:val="22"/>
        </w:rPr>
        <w:t>society,</w:t>
      </w:r>
      <w:r w:rsidRPr="00936B21">
        <w:rPr>
          <w:color w:val="000000" w:themeColor="text1"/>
          <w:sz w:val="22"/>
        </w:rPr>
        <w:t xml:space="preserve"> they have a good supply chain that is covering all the places. Unilever is meeting the customer needs in an efficient way that gives company competitive advantage </w:t>
      </w:r>
      <w:r w:rsidRPr="00936B21">
        <w:rPr>
          <w:color w:val="000000" w:themeColor="text1"/>
          <w:sz w:val="22"/>
          <w:shd w:val="clear" w:color="auto" w:fill="FFFFFF"/>
        </w:rPr>
        <w:t>(Yaakob, Gegov and Rahman, 2017)</w:t>
      </w:r>
      <w:r w:rsidRPr="00936B21">
        <w:rPr>
          <w:color w:val="000000" w:themeColor="text1"/>
          <w:sz w:val="22"/>
        </w:rPr>
        <w:t>. This will help the company to generate revenue and not let the people of rural areas use the imitate product made by some fake producers.</w:t>
      </w:r>
    </w:p>
    <w:p w:rsidR="00052E12" w:rsidRPr="00936B21" w:rsidRDefault="001C3D50" w:rsidP="00FB446D">
      <w:pPr>
        <w:jc w:val="left"/>
        <w:rPr>
          <w:b/>
          <w:bCs/>
          <w:color w:val="000000" w:themeColor="text1"/>
          <w:sz w:val="22"/>
        </w:rPr>
      </w:pPr>
      <w:r w:rsidRPr="00936B21">
        <w:rPr>
          <w:b/>
          <w:bCs/>
          <w:color w:val="000000" w:themeColor="text1"/>
          <w:sz w:val="22"/>
          <w:lang w:val="en-US"/>
        </w:rPr>
        <w:t>Making strict rules and regulations regarding unfair trade practices or discrimination</w:t>
      </w:r>
    </w:p>
    <w:p w:rsidR="00052E12" w:rsidRPr="00936B21" w:rsidRDefault="001C3D50" w:rsidP="00FB446D">
      <w:pPr>
        <w:jc w:val="left"/>
        <w:rPr>
          <w:color w:val="000000" w:themeColor="text1"/>
          <w:sz w:val="22"/>
        </w:rPr>
      </w:pPr>
      <w:r w:rsidRPr="00936B21">
        <w:rPr>
          <w:color w:val="000000" w:themeColor="text1"/>
          <w:sz w:val="22"/>
        </w:rPr>
        <w:t xml:space="preserve"> As the prices are raising for the whole industry these small players that are dealing in the same market for diluted product will not be able to survive in the market and when the things will go fine the company will serve the customers with their competitor raising strategy.</w:t>
      </w:r>
      <w:r w:rsidR="00DF27D5" w:rsidRPr="00936B21">
        <w:rPr>
          <w:color w:val="000000" w:themeColor="text1"/>
          <w:sz w:val="22"/>
        </w:rPr>
        <w:t xml:space="preserve"> It is important to serve the employees with proper means of communication and treat them equally.</w:t>
      </w:r>
    </w:p>
    <w:p w:rsidR="00052E12" w:rsidRPr="00936B21" w:rsidRDefault="001C3D50" w:rsidP="00FB446D">
      <w:pPr>
        <w:jc w:val="left"/>
        <w:rPr>
          <w:b/>
          <w:bCs/>
          <w:color w:val="000000" w:themeColor="text1"/>
          <w:sz w:val="22"/>
        </w:rPr>
      </w:pPr>
      <w:r w:rsidRPr="00936B21">
        <w:rPr>
          <w:b/>
          <w:bCs/>
          <w:color w:val="000000" w:themeColor="text1"/>
          <w:sz w:val="22"/>
          <w:lang w:val="en-US"/>
        </w:rPr>
        <w:t>Leverage communication resources</w:t>
      </w:r>
    </w:p>
    <w:p w:rsidR="00052E12" w:rsidRPr="00936B21" w:rsidRDefault="001C3D50" w:rsidP="00FB446D">
      <w:pPr>
        <w:jc w:val="left"/>
        <w:rPr>
          <w:color w:val="000000" w:themeColor="text1"/>
          <w:sz w:val="22"/>
        </w:rPr>
      </w:pPr>
      <w:r w:rsidRPr="00936B21">
        <w:rPr>
          <w:color w:val="000000" w:themeColor="text1"/>
          <w:sz w:val="22"/>
        </w:rPr>
        <w:t xml:space="preserve">Due to inflation or the unstable prices of commodities the prices of raw materials of industry is rising which is causing loss to the company so it is the time Unilever can cut down it other cause like advertisement and promoting caused is they already had established a position in the market and that is not a reason to worry indeed they can cover the prices of raw material from that margin </w:t>
      </w:r>
      <w:r w:rsidRPr="00936B21">
        <w:rPr>
          <w:color w:val="000000" w:themeColor="text1"/>
          <w:sz w:val="22"/>
          <w:shd w:val="clear" w:color="auto" w:fill="FFFFFF"/>
        </w:rPr>
        <w:t>(Cho and Kim, 2020)</w:t>
      </w:r>
      <w:r w:rsidRPr="00936B21">
        <w:rPr>
          <w:color w:val="000000" w:themeColor="text1"/>
          <w:sz w:val="22"/>
        </w:rPr>
        <w:t>.</w:t>
      </w:r>
      <w:r w:rsidR="00DF27D5" w:rsidRPr="00936B21">
        <w:rPr>
          <w:color w:val="000000" w:themeColor="text1"/>
          <w:sz w:val="22"/>
        </w:rPr>
        <w:t xml:space="preserve"> The better the way of communication in an organisation the more are employee’s able work efficiently and will able to make more profits.</w:t>
      </w:r>
    </w:p>
    <w:p w:rsidR="00052E12" w:rsidRPr="00936B21" w:rsidRDefault="001C3D50" w:rsidP="00FB446D">
      <w:pPr>
        <w:pStyle w:val="Heading2"/>
        <w:jc w:val="left"/>
        <w:rPr>
          <w:color w:val="000000" w:themeColor="text1"/>
          <w:sz w:val="22"/>
          <w:szCs w:val="22"/>
        </w:rPr>
      </w:pPr>
      <w:bookmarkStart w:id="10" w:name="_Toc57574770"/>
      <w:bookmarkStart w:id="11" w:name="_Toc59197395"/>
      <w:r w:rsidRPr="00936B21">
        <w:rPr>
          <w:color w:val="000000" w:themeColor="text1"/>
          <w:sz w:val="22"/>
          <w:szCs w:val="22"/>
          <w:shd w:val="clear" w:color="auto" w:fill="FFFFFF"/>
        </w:rPr>
        <w:lastRenderedPageBreak/>
        <w:t>Use a decision-making technique to evaluate a range of solutions to identify the most appropriate option:</w:t>
      </w:r>
      <w:bookmarkEnd w:id="10"/>
      <w:bookmarkEnd w:id="11"/>
    </w:p>
    <w:p w:rsidR="002234D9" w:rsidRPr="00936B21" w:rsidRDefault="001C3D50" w:rsidP="002234D9">
      <w:pPr>
        <w:jc w:val="left"/>
        <w:rPr>
          <w:color w:val="000000" w:themeColor="text1"/>
          <w:sz w:val="22"/>
        </w:rPr>
      </w:pPr>
      <w:r w:rsidRPr="00936B21">
        <w:rPr>
          <w:color w:val="000000" w:themeColor="text1"/>
          <w:sz w:val="22"/>
        </w:rPr>
        <w:t xml:space="preserve">Now it's time to decide which off the technique would be more suitable for the company for this the pros and cons are analysed for the </w:t>
      </w:r>
      <w:r w:rsidR="00FB446D" w:rsidRPr="00936B21">
        <w:rPr>
          <w:color w:val="000000" w:themeColor="text1"/>
          <w:sz w:val="22"/>
        </w:rPr>
        <w:t>above-mentioned</w:t>
      </w:r>
      <w:r w:rsidRPr="00936B21">
        <w:rPr>
          <w:color w:val="000000" w:themeColor="text1"/>
          <w:sz w:val="22"/>
        </w:rPr>
        <w:t xml:space="preserve"> alternative solutions of this problem.</w:t>
      </w:r>
    </w:p>
    <w:p w:rsidR="00052E12" w:rsidRPr="00936B21" w:rsidRDefault="001C3D50" w:rsidP="002234D9">
      <w:pPr>
        <w:jc w:val="left"/>
        <w:rPr>
          <w:color w:val="000000" w:themeColor="text1"/>
          <w:sz w:val="22"/>
        </w:rPr>
      </w:pPr>
      <w:r w:rsidRPr="00936B21">
        <w:rPr>
          <w:b/>
          <w:bCs/>
          <w:i/>
          <w:iCs/>
          <w:color w:val="000000" w:themeColor="text1"/>
          <w:sz w:val="22"/>
          <w:lang w:val="en-US"/>
        </w:rPr>
        <w:t>Highlighting key issues</w:t>
      </w:r>
    </w:p>
    <w:p w:rsidR="002234D9" w:rsidRPr="00936B21" w:rsidRDefault="001C3D50" w:rsidP="002234D9">
      <w:pPr>
        <w:jc w:val="left"/>
        <w:rPr>
          <w:color w:val="000000" w:themeColor="text1"/>
          <w:sz w:val="22"/>
        </w:rPr>
      </w:pPr>
      <w:r w:rsidRPr="00936B21">
        <w:rPr>
          <w:color w:val="000000" w:themeColor="text1"/>
          <w:sz w:val="22"/>
        </w:rPr>
        <w:t>As the company is planning to establish new brands so as to gain more customers that are moving toward competitors the advantage the company is that they already have a strong supply chain networks so the operations would be managed easily but according to me there would be problem in managing so many products which are of same type and it is not worth full to offer more product in the same category.</w:t>
      </w:r>
    </w:p>
    <w:p w:rsidR="00052E12" w:rsidRPr="00936B21" w:rsidRDefault="001C3D50" w:rsidP="002234D9">
      <w:pPr>
        <w:jc w:val="left"/>
        <w:rPr>
          <w:color w:val="000000" w:themeColor="text1"/>
          <w:sz w:val="22"/>
        </w:rPr>
      </w:pPr>
      <w:r w:rsidRPr="00936B21">
        <w:rPr>
          <w:b/>
          <w:bCs/>
          <w:i/>
          <w:iCs/>
          <w:color w:val="000000" w:themeColor="text1"/>
          <w:sz w:val="22"/>
          <w:lang w:val="en-US"/>
        </w:rPr>
        <w:t>Making strict rules and regulations regarding unfair trade practices or discrimination</w:t>
      </w:r>
    </w:p>
    <w:p w:rsidR="00052E12" w:rsidRPr="00936B21" w:rsidRDefault="001C3D50" w:rsidP="00FB446D">
      <w:pPr>
        <w:jc w:val="left"/>
        <w:rPr>
          <w:color w:val="000000" w:themeColor="text1"/>
          <w:sz w:val="22"/>
        </w:rPr>
      </w:pPr>
      <w:r w:rsidRPr="00936B21">
        <w:rPr>
          <w:color w:val="000000" w:themeColor="text1"/>
          <w:sz w:val="22"/>
        </w:rPr>
        <w:t xml:space="preserve">This strategy of competitor pricing would not be that efficient as to gain more customers and gain competitive advantage decreasing the prices were not better solution. As whole of the industry is facing the problem of rising price or raw material and if at this time Unilever will decrease the prices it will hamper its profitability which is not a good sign for the company.  </w:t>
      </w:r>
    </w:p>
    <w:p w:rsidR="00052E12" w:rsidRPr="00936B21" w:rsidRDefault="001C3D50" w:rsidP="002234D9">
      <w:pPr>
        <w:jc w:val="left"/>
        <w:rPr>
          <w:b/>
          <w:bCs/>
          <w:i/>
          <w:iCs/>
          <w:color w:val="000000" w:themeColor="text1"/>
          <w:sz w:val="22"/>
        </w:rPr>
      </w:pPr>
      <w:r w:rsidRPr="00936B21">
        <w:rPr>
          <w:b/>
          <w:bCs/>
          <w:i/>
          <w:iCs/>
          <w:color w:val="000000" w:themeColor="text1"/>
          <w:sz w:val="22"/>
          <w:lang w:val="en-US"/>
        </w:rPr>
        <w:t>Leverage communication resources</w:t>
      </w:r>
    </w:p>
    <w:p w:rsidR="00052E12" w:rsidRPr="00936B21" w:rsidRDefault="001C3D50" w:rsidP="00FB446D">
      <w:pPr>
        <w:jc w:val="left"/>
        <w:rPr>
          <w:color w:val="000000" w:themeColor="text1"/>
          <w:sz w:val="22"/>
        </w:rPr>
      </w:pPr>
      <w:r w:rsidRPr="00936B21">
        <w:rPr>
          <w:color w:val="000000" w:themeColor="text1"/>
          <w:sz w:val="22"/>
        </w:rPr>
        <w:t>The listed alternative formed by the company seems to be cost efficient by the company is planning to cut the prices on promotional activities like advertisement. So, according to me</w:t>
      </w:r>
    </w:p>
    <w:p w:rsidR="00052E12" w:rsidRPr="00936B21" w:rsidRDefault="001C3D50" w:rsidP="00FB446D">
      <w:pPr>
        <w:jc w:val="left"/>
        <w:rPr>
          <w:color w:val="000000" w:themeColor="text1"/>
          <w:sz w:val="22"/>
        </w:rPr>
      </w:pPr>
      <w:r w:rsidRPr="00936B21">
        <w:rPr>
          <w:color w:val="000000" w:themeColor="text1"/>
          <w:sz w:val="22"/>
        </w:rPr>
        <w:t xml:space="preserve"> to cover the price that would be spend more on raw materials this is a good </w:t>
      </w:r>
      <w:r w:rsidR="00355A1F" w:rsidRPr="00936B21">
        <w:rPr>
          <w:color w:val="000000" w:themeColor="text1"/>
          <w:sz w:val="22"/>
        </w:rPr>
        <w:t>option,</w:t>
      </w:r>
      <w:r w:rsidRPr="00936B21">
        <w:rPr>
          <w:color w:val="000000" w:themeColor="text1"/>
          <w:sz w:val="22"/>
        </w:rPr>
        <w:t xml:space="preserve"> but competitors can take advantage and start promoting their product better which would move the customers toward the competitors.</w:t>
      </w:r>
    </w:p>
    <w:p w:rsidR="00052E12" w:rsidRPr="00936B21" w:rsidRDefault="001C3D50" w:rsidP="00FB446D">
      <w:pPr>
        <w:pStyle w:val="Heading2"/>
        <w:jc w:val="left"/>
        <w:rPr>
          <w:color w:val="000000" w:themeColor="text1"/>
          <w:sz w:val="22"/>
          <w:szCs w:val="22"/>
        </w:rPr>
      </w:pPr>
      <w:bookmarkStart w:id="12" w:name="_Toc57532868"/>
      <w:bookmarkStart w:id="13" w:name="_Toc57574771"/>
      <w:bookmarkStart w:id="14" w:name="_Toc59197396"/>
      <w:r w:rsidRPr="00936B21">
        <w:rPr>
          <w:color w:val="000000" w:themeColor="text1"/>
          <w:sz w:val="22"/>
          <w:szCs w:val="22"/>
        </w:rPr>
        <w:t>Implementation of the solution</w:t>
      </w:r>
      <w:bookmarkEnd w:id="12"/>
      <w:bookmarkEnd w:id="13"/>
      <w:bookmarkEnd w:id="14"/>
    </w:p>
    <w:p w:rsidR="00052E12" w:rsidRPr="00936B21" w:rsidRDefault="001C3D50" w:rsidP="00FB446D">
      <w:pPr>
        <w:ind w:firstLine="360"/>
        <w:jc w:val="left"/>
        <w:rPr>
          <w:color w:val="000000" w:themeColor="text1"/>
          <w:sz w:val="22"/>
        </w:rPr>
      </w:pPr>
      <w:r w:rsidRPr="00936B21">
        <w:rPr>
          <w:color w:val="000000" w:themeColor="text1"/>
          <w:sz w:val="22"/>
        </w:rPr>
        <w:t xml:space="preserve">As now we have found many solutions and also decided the alternate which it wants to implement </w:t>
      </w:r>
      <w:r w:rsidRPr="00936B21">
        <w:rPr>
          <w:color w:val="000000" w:themeColor="text1"/>
          <w:sz w:val="22"/>
          <w:shd w:val="clear" w:color="auto" w:fill="FFFFFF"/>
        </w:rPr>
        <w:t>(Brubaker, Adams, and Weins, 2019)</w:t>
      </w:r>
      <w:r w:rsidRPr="00936B21">
        <w:rPr>
          <w:color w:val="000000" w:themeColor="text1"/>
          <w:sz w:val="22"/>
        </w:rPr>
        <w:t>. The next step in the process is now implementation of the solution. For implementing the best solution these steps are mentioned under:</w:t>
      </w:r>
    </w:p>
    <w:p w:rsidR="00052E12" w:rsidRPr="00936B21" w:rsidRDefault="001C3D50" w:rsidP="00FB446D">
      <w:pPr>
        <w:pStyle w:val="ListParagraph"/>
        <w:numPr>
          <w:ilvl w:val="0"/>
          <w:numId w:val="17"/>
        </w:numPr>
        <w:jc w:val="left"/>
        <w:rPr>
          <w:color w:val="000000" w:themeColor="text1"/>
          <w:sz w:val="22"/>
        </w:rPr>
      </w:pPr>
      <w:r w:rsidRPr="00936B21">
        <w:rPr>
          <w:b/>
          <w:bCs/>
          <w:i/>
          <w:iCs/>
          <w:color w:val="000000" w:themeColor="text1"/>
          <w:sz w:val="22"/>
        </w:rPr>
        <w:t>Action plan</w:t>
      </w:r>
      <w:r w:rsidRPr="00936B21">
        <w:rPr>
          <w:color w:val="000000" w:themeColor="text1"/>
          <w:sz w:val="22"/>
        </w:rPr>
        <w:t xml:space="preserve">: Under this the company firstly differentiates the brand which are performing better and are generating more revenue and the brands which are not performing well. </w:t>
      </w:r>
      <w:r w:rsidR="00355A1F" w:rsidRPr="00936B21">
        <w:rPr>
          <w:color w:val="000000" w:themeColor="text1"/>
          <w:sz w:val="22"/>
        </w:rPr>
        <w:t>Also,</w:t>
      </w:r>
      <w:r w:rsidRPr="00936B21">
        <w:rPr>
          <w:color w:val="000000" w:themeColor="text1"/>
          <w:sz w:val="22"/>
        </w:rPr>
        <w:t xml:space="preserve"> it is important to analyse the different competitors.</w:t>
      </w:r>
    </w:p>
    <w:p w:rsidR="00052E12" w:rsidRPr="00936B21" w:rsidRDefault="001C3D50" w:rsidP="00FB446D">
      <w:pPr>
        <w:pStyle w:val="ListParagraph"/>
        <w:numPr>
          <w:ilvl w:val="0"/>
          <w:numId w:val="17"/>
        </w:numPr>
        <w:jc w:val="left"/>
        <w:rPr>
          <w:color w:val="000000" w:themeColor="text1"/>
          <w:sz w:val="22"/>
        </w:rPr>
      </w:pPr>
      <w:r w:rsidRPr="00936B21">
        <w:rPr>
          <w:b/>
          <w:bCs/>
          <w:i/>
          <w:iCs/>
          <w:color w:val="000000" w:themeColor="text1"/>
          <w:sz w:val="22"/>
        </w:rPr>
        <w:t>Short term action plan:</w:t>
      </w:r>
      <w:r w:rsidRPr="00936B21">
        <w:rPr>
          <w:color w:val="000000" w:themeColor="text1"/>
          <w:sz w:val="22"/>
        </w:rPr>
        <w:t xml:space="preserve"> The Company should make a report and find its image in the market and which of the advertisement can be stopped now and will not hamper the prophet and image of the company</w:t>
      </w:r>
    </w:p>
    <w:p w:rsidR="00052E12" w:rsidRPr="00936B21" w:rsidRDefault="001C3D50" w:rsidP="00FB446D">
      <w:pPr>
        <w:pStyle w:val="ListParagraph"/>
        <w:numPr>
          <w:ilvl w:val="0"/>
          <w:numId w:val="17"/>
        </w:numPr>
        <w:jc w:val="left"/>
        <w:rPr>
          <w:color w:val="000000" w:themeColor="text1"/>
          <w:sz w:val="22"/>
        </w:rPr>
      </w:pPr>
      <w:r w:rsidRPr="00936B21">
        <w:rPr>
          <w:b/>
          <w:bCs/>
          <w:i/>
          <w:iCs/>
          <w:color w:val="000000" w:themeColor="text1"/>
          <w:sz w:val="22"/>
        </w:rPr>
        <w:t xml:space="preserve">Long Term  action plan: </w:t>
      </w:r>
      <w:r w:rsidRPr="00936B21">
        <w:rPr>
          <w:color w:val="000000" w:themeColor="text1"/>
          <w:sz w:val="22"/>
        </w:rPr>
        <w:t xml:space="preserve"> As everything would be fine in long term the company should plan a better and more pursuing promotional activity that can attract more customers and have influence in their minds so as to gain the compotator advantage and customer loyalty back</w:t>
      </w:r>
      <w:r w:rsidRPr="00936B21">
        <w:rPr>
          <w:color w:val="000000" w:themeColor="text1"/>
          <w:sz w:val="22"/>
          <w:shd w:val="clear" w:color="auto" w:fill="FFFFFF"/>
        </w:rPr>
        <w:t xml:space="preserve"> (Meng, 2020Kaul, 2019)</w:t>
      </w:r>
      <w:r w:rsidRPr="00936B21">
        <w:rPr>
          <w:color w:val="000000" w:themeColor="text1"/>
          <w:sz w:val="22"/>
        </w:rPr>
        <w:t xml:space="preserve">. </w:t>
      </w:r>
    </w:p>
    <w:p w:rsidR="00052E12" w:rsidRPr="00936B21" w:rsidRDefault="001C3D50" w:rsidP="00FB446D">
      <w:pPr>
        <w:jc w:val="left"/>
        <w:rPr>
          <w:color w:val="000000" w:themeColor="text1"/>
          <w:sz w:val="22"/>
        </w:rPr>
      </w:pPr>
      <w:r w:rsidRPr="00936B21">
        <w:rPr>
          <w:color w:val="000000" w:themeColor="text1"/>
          <w:sz w:val="22"/>
        </w:rPr>
        <w:lastRenderedPageBreak/>
        <w:tab/>
        <w:t>These are some of the strategies that can be used by Unilever to come out of this situation. As this will help the organisation to implement the solution effectively and efficiently. The person taking the responsibility to implement the strategy should be responsible to follow these plans and fully follow the things as they were planned. Still if there are deviations then that should also be filled by the management as it is the thing of profitability in the company.</w:t>
      </w:r>
    </w:p>
    <w:p w:rsidR="00052E12" w:rsidRPr="00936B21" w:rsidRDefault="001C3D50" w:rsidP="00FB446D">
      <w:pPr>
        <w:pStyle w:val="Heading2"/>
        <w:jc w:val="left"/>
        <w:rPr>
          <w:color w:val="000000" w:themeColor="text1"/>
          <w:sz w:val="22"/>
          <w:szCs w:val="22"/>
          <w:lang w:eastAsia="en-IN" w:bidi="hi-IN"/>
        </w:rPr>
      </w:pPr>
      <w:bookmarkStart w:id="15" w:name="_Toc57532869"/>
      <w:bookmarkStart w:id="16" w:name="_Toc57574772"/>
      <w:bookmarkStart w:id="17" w:name="_Toc59197397"/>
      <w:r w:rsidRPr="00936B21">
        <w:rPr>
          <w:color w:val="000000" w:themeColor="text1"/>
          <w:sz w:val="22"/>
          <w:szCs w:val="22"/>
          <w:lang w:eastAsia="en-IN" w:bidi="hi-IN"/>
        </w:rPr>
        <w:t>Communicate the plan to stakeholders</w:t>
      </w:r>
      <w:bookmarkEnd w:id="15"/>
      <w:bookmarkEnd w:id="16"/>
      <w:bookmarkEnd w:id="17"/>
    </w:p>
    <w:p w:rsidR="00052E12" w:rsidRPr="00936B21" w:rsidRDefault="001C3D50" w:rsidP="00FB446D">
      <w:pPr>
        <w:ind w:firstLine="576"/>
        <w:jc w:val="left"/>
        <w:rPr>
          <w:color w:val="000000" w:themeColor="text1"/>
          <w:sz w:val="22"/>
        </w:rPr>
      </w:pPr>
      <w:r w:rsidRPr="00936B21">
        <w:rPr>
          <w:color w:val="000000" w:themeColor="text1"/>
          <w:sz w:val="22"/>
        </w:rPr>
        <w:t>All persons who have stake in the organization and are related to the organization in one way or others are its stakeholders. The major stakeholders often organization are the people who invest money in their organization that our shareholders and investors the people who buy product from the organization our customers are the human asset of the organization the employees that work for the organization, government is also stakeholder of an organization</w:t>
      </w:r>
      <w:r w:rsidRPr="00936B21">
        <w:rPr>
          <w:color w:val="000000" w:themeColor="text1"/>
          <w:sz w:val="22"/>
          <w:shd w:val="clear" w:color="auto" w:fill="FFFFFF"/>
        </w:rPr>
        <w:t xml:space="preserve"> (Harms Reiter-Palmon and Derrick, 2018)</w:t>
      </w:r>
      <w:r w:rsidRPr="00936B21">
        <w:rPr>
          <w:color w:val="000000" w:themeColor="text1"/>
          <w:sz w:val="22"/>
        </w:rPr>
        <w:t>.</w:t>
      </w:r>
    </w:p>
    <w:p w:rsidR="00052E12" w:rsidRPr="00936B21" w:rsidRDefault="00052E12" w:rsidP="00FB446D">
      <w:pPr>
        <w:ind w:firstLine="720"/>
        <w:jc w:val="left"/>
        <w:rPr>
          <w:color w:val="000000" w:themeColor="text1"/>
          <w:sz w:val="22"/>
        </w:rPr>
      </w:pPr>
    </w:p>
    <w:p w:rsidR="00052E12" w:rsidRPr="00936B21" w:rsidRDefault="00355A1F" w:rsidP="00FB446D">
      <w:pPr>
        <w:ind w:firstLine="720"/>
        <w:jc w:val="left"/>
        <w:rPr>
          <w:color w:val="000000" w:themeColor="text1"/>
          <w:sz w:val="22"/>
        </w:rPr>
      </w:pPr>
      <w:r>
        <w:rPr>
          <w:color w:val="000000" w:themeColor="text1"/>
          <w:sz w:val="22"/>
          <w:lang w:val="en-US"/>
        </w:rPr>
        <w:t xml:space="preserve">When </w:t>
      </w:r>
      <w:r w:rsidR="001C3D50" w:rsidRPr="00936B21">
        <w:rPr>
          <w:color w:val="000000" w:themeColor="text1"/>
          <w:sz w:val="22"/>
        </w:rPr>
        <w:t xml:space="preserve">Company making any </w:t>
      </w:r>
      <w:r w:rsidRPr="00936B21">
        <w:rPr>
          <w:color w:val="000000" w:themeColor="text1"/>
          <w:sz w:val="22"/>
        </w:rPr>
        <w:t>plan,</w:t>
      </w:r>
      <w:r w:rsidR="001C3D50" w:rsidRPr="00936B21">
        <w:rPr>
          <w:color w:val="000000" w:themeColor="text1"/>
          <w:sz w:val="22"/>
        </w:rPr>
        <w:t xml:space="preserve"> it is important to communicate th</w:t>
      </w:r>
      <w:r>
        <w:rPr>
          <w:color w:val="000000" w:themeColor="text1"/>
          <w:sz w:val="22"/>
        </w:rPr>
        <w:t xml:space="preserve">at </w:t>
      </w:r>
      <w:r w:rsidR="001C3D50" w:rsidRPr="00936B21">
        <w:rPr>
          <w:color w:val="000000" w:themeColor="text1"/>
          <w:sz w:val="22"/>
        </w:rPr>
        <w:t>to stakeholders of the organization as they have interest in the organization. The employees are the internal stakeholders of the company and they come to know about the information and the planning of the company which is going on so the company can attain a meeting to communicate the plan to the employs and ask for any suggestions if they have, this improves motivation among employees and they feel organization as family.</w:t>
      </w:r>
    </w:p>
    <w:p w:rsidR="00052E12" w:rsidRPr="00936B21" w:rsidRDefault="001C3D50" w:rsidP="00FB446D">
      <w:pPr>
        <w:jc w:val="left"/>
        <w:rPr>
          <w:color w:val="000000" w:themeColor="text1"/>
          <w:sz w:val="22"/>
        </w:rPr>
      </w:pPr>
      <w:r w:rsidRPr="00936B21">
        <w:rPr>
          <w:color w:val="000000" w:themeColor="text1"/>
          <w:sz w:val="22"/>
        </w:rPr>
        <w:t xml:space="preserve"> </w:t>
      </w:r>
      <w:r w:rsidRPr="00936B21">
        <w:rPr>
          <w:color w:val="000000" w:themeColor="text1"/>
          <w:sz w:val="22"/>
        </w:rPr>
        <w:tab/>
      </w:r>
      <w:r w:rsidR="00355A1F">
        <w:rPr>
          <w:color w:val="000000" w:themeColor="text1"/>
          <w:sz w:val="22"/>
        </w:rPr>
        <w:t xml:space="preserve">The most </w:t>
      </w:r>
      <w:r w:rsidRPr="00936B21">
        <w:rPr>
          <w:color w:val="000000" w:themeColor="text1"/>
          <w:sz w:val="22"/>
        </w:rPr>
        <w:t>popular way to communicate to our stakeholders</w:t>
      </w:r>
      <w:r w:rsidR="00355A1F">
        <w:rPr>
          <w:color w:val="000000" w:themeColor="text1"/>
          <w:sz w:val="22"/>
        </w:rPr>
        <w:t xml:space="preserve"> is email, newspapers, as we know the </w:t>
      </w:r>
      <w:r w:rsidRPr="00936B21">
        <w:rPr>
          <w:color w:val="000000" w:themeColor="text1"/>
          <w:sz w:val="22"/>
        </w:rPr>
        <w:t>customers and all the investors that are associated with the company like to know what is happening in the company</w:t>
      </w:r>
      <w:r w:rsidR="00E42820">
        <w:rPr>
          <w:color w:val="000000" w:themeColor="text1"/>
          <w:sz w:val="22"/>
        </w:rPr>
        <w:t>.</w:t>
      </w:r>
      <w:bookmarkStart w:id="18" w:name="_GoBack"/>
      <w:bookmarkEnd w:id="18"/>
      <w:r w:rsidRPr="00936B21">
        <w:rPr>
          <w:color w:val="000000" w:themeColor="text1"/>
          <w:sz w:val="22"/>
        </w:rPr>
        <w:t xml:space="preserve">  All these stakeholders now the current position about the rise in prices of raw material so they will cooperate and understand the plan made by the organization for its benefit and the betterment of all the stakeholders. No matter what the plan is it is important to communicate everything to the stakeholders as they are important part of the company.</w:t>
      </w:r>
    </w:p>
    <w:p w:rsidR="00052E12" w:rsidRPr="00936B21" w:rsidRDefault="001C3D50" w:rsidP="00FB446D">
      <w:pPr>
        <w:pStyle w:val="Heading2"/>
        <w:jc w:val="left"/>
        <w:rPr>
          <w:color w:val="000000" w:themeColor="text1"/>
          <w:sz w:val="22"/>
          <w:szCs w:val="22"/>
          <w:lang w:val="en-IN" w:eastAsia="en-IN" w:bidi="hi-IN"/>
        </w:rPr>
      </w:pPr>
      <w:bookmarkStart w:id="19" w:name="_Toc57574773"/>
      <w:bookmarkStart w:id="20" w:name="_Toc59197398"/>
      <w:r w:rsidRPr="00936B21">
        <w:rPr>
          <w:color w:val="000000" w:themeColor="text1"/>
          <w:sz w:val="22"/>
          <w:szCs w:val="22"/>
          <w:lang w:val="en-IN" w:eastAsia="en-IN" w:bidi="hi-IN"/>
        </w:rPr>
        <w:t>Assess reviewing and appropriate monitoring techniques to ensure successful implementation of</w:t>
      </w:r>
      <w:bookmarkEnd w:id="19"/>
      <w:bookmarkEnd w:id="20"/>
    </w:p>
    <w:p w:rsidR="00052E12" w:rsidRPr="00936B21" w:rsidRDefault="001C3D50" w:rsidP="00FB446D">
      <w:pPr>
        <w:pStyle w:val="Heading2"/>
        <w:jc w:val="left"/>
        <w:rPr>
          <w:b/>
          <w:bCs w:val="0"/>
          <w:color w:val="000000" w:themeColor="text1"/>
          <w:sz w:val="22"/>
          <w:szCs w:val="22"/>
          <w:u w:val="none"/>
          <w:lang w:val="en-IN" w:eastAsia="en-IN" w:bidi="hi-IN"/>
        </w:rPr>
      </w:pPr>
      <w:r w:rsidRPr="00936B21">
        <w:rPr>
          <w:b/>
          <w:bCs w:val="0"/>
          <w:color w:val="000000" w:themeColor="text1"/>
          <w:sz w:val="22"/>
          <w:szCs w:val="22"/>
          <w:u w:val="none"/>
          <w:lang w:val="en-IN" w:eastAsia="en-IN" w:bidi="hi-IN"/>
        </w:rPr>
        <w:t> </w:t>
      </w:r>
      <w:bookmarkStart w:id="21" w:name="_Toc57574774"/>
      <w:bookmarkStart w:id="22" w:name="_Toc59197399"/>
      <w:r w:rsidRPr="00936B21">
        <w:rPr>
          <w:b/>
          <w:bCs w:val="0"/>
          <w:color w:val="000000" w:themeColor="text1"/>
          <w:sz w:val="22"/>
          <w:szCs w:val="22"/>
          <w:u w:val="none"/>
          <w:lang w:val="en-IN" w:eastAsia="en-IN" w:bidi="hi-IN"/>
        </w:rPr>
        <w:t>Practical exercise</w:t>
      </w:r>
      <w:bookmarkEnd w:id="21"/>
      <w:bookmarkEnd w:id="22"/>
    </w:p>
    <w:p w:rsidR="00052E12" w:rsidRPr="00936B21" w:rsidRDefault="001C3D50" w:rsidP="002D78B1">
      <w:pPr>
        <w:ind w:firstLine="432"/>
        <w:jc w:val="left"/>
        <w:rPr>
          <w:color w:val="000000" w:themeColor="text1"/>
          <w:sz w:val="22"/>
        </w:rPr>
      </w:pPr>
      <w:r w:rsidRPr="00936B21">
        <w:rPr>
          <w:color w:val="000000" w:themeColor="text1"/>
          <w:sz w:val="22"/>
        </w:rPr>
        <w:t xml:space="preserve">For success of an organization it is important to take right decisions.  By evaluating all the </w:t>
      </w:r>
      <w:r w:rsidR="00FB446D" w:rsidRPr="00936B21">
        <w:rPr>
          <w:color w:val="000000" w:themeColor="text1"/>
          <w:sz w:val="22"/>
        </w:rPr>
        <w:t>information,</w:t>
      </w:r>
      <w:r w:rsidRPr="00936B21">
        <w:rPr>
          <w:color w:val="000000" w:themeColor="text1"/>
          <w:sz w:val="22"/>
        </w:rPr>
        <w:t xml:space="preserve"> the decision taken is more efficient </w:t>
      </w:r>
      <w:r w:rsidRPr="00936B21">
        <w:rPr>
          <w:color w:val="000000" w:themeColor="text1"/>
          <w:sz w:val="22"/>
          <w:shd w:val="clear" w:color="auto" w:fill="FFFFFF"/>
        </w:rPr>
        <w:t>(Dhir, 2016)</w:t>
      </w:r>
      <w:r w:rsidRPr="00936B21">
        <w:rPr>
          <w:color w:val="000000" w:themeColor="text1"/>
          <w:sz w:val="22"/>
        </w:rPr>
        <w:t xml:space="preserve">. When I worked with </w:t>
      </w:r>
      <w:r w:rsidR="00FB446D" w:rsidRPr="00936B21">
        <w:rPr>
          <w:color w:val="000000" w:themeColor="text1"/>
          <w:sz w:val="22"/>
        </w:rPr>
        <w:t>Unilever,</w:t>
      </w:r>
      <w:r w:rsidRPr="00936B21">
        <w:rPr>
          <w:color w:val="000000" w:themeColor="text1"/>
          <w:sz w:val="22"/>
        </w:rPr>
        <w:t xml:space="preserve"> I saw that it is not important to only make right decisions it is equally important to</w:t>
      </w:r>
      <w:r w:rsidR="00212D48" w:rsidRPr="00936B21">
        <w:rPr>
          <w:color w:val="000000" w:themeColor="text1"/>
          <w:sz w:val="22"/>
        </w:rPr>
        <w:t xml:space="preserve"> treat each member equally</w:t>
      </w:r>
      <w:r w:rsidRPr="00936B21">
        <w:rPr>
          <w:color w:val="000000" w:themeColor="text1"/>
          <w:sz w:val="22"/>
        </w:rPr>
        <w:t>. There are monitoring and evaluating techniques that help the organizations to achieve the goals and see how successfully they have implemented the set strategies.</w:t>
      </w:r>
      <w:r w:rsidRPr="00936B21">
        <w:rPr>
          <w:color w:val="000000" w:themeColor="text1"/>
          <w:sz w:val="22"/>
          <w:lang w:val="en-US"/>
        </w:rPr>
        <w:t xml:space="preserve">It is also recommended that </w:t>
      </w:r>
      <w:r w:rsidRPr="00936B21">
        <w:rPr>
          <w:b/>
          <w:bCs/>
          <w:color w:val="000000" w:themeColor="text1"/>
          <w:sz w:val="22"/>
          <w:lang w:val="en-US"/>
        </w:rPr>
        <w:t>fish bone evaluation</w:t>
      </w:r>
      <w:r w:rsidRPr="00936B21">
        <w:rPr>
          <w:color w:val="000000" w:themeColor="text1"/>
          <w:sz w:val="22"/>
          <w:lang w:val="en-US"/>
        </w:rPr>
        <w:t xml:space="preserve"> is taken that shows cause and effect relationship in a diagram. It is the method when the </w:t>
      </w:r>
      <w:r w:rsidR="00355A1F">
        <w:rPr>
          <w:color w:val="000000" w:themeColor="text1"/>
          <w:sz w:val="22"/>
          <w:lang w:val="en-US"/>
        </w:rPr>
        <w:t>person</w:t>
      </w:r>
      <w:r w:rsidRPr="00936B21">
        <w:rPr>
          <w:color w:val="000000" w:themeColor="text1"/>
          <w:sz w:val="22"/>
          <w:lang w:val="en-US"/>
        </w:rPr>
        <w:t xml:space="preserve"> used their ideas with brainstorming that makes possible outcomes from their problems. It is the approach in which with the help of brainstorming a person </w:t>
      </w:r>
      <w:r w:rsidR="00355A1F" w:rsidRPr="00936B21">
        <w:rPr>
          <w:color w:val="000000" w:themeColor="text1"/>
          <w:sz w:val="22"/>
          <w:lang w:val="en-US"/>
        </w:rPr>
        <w:t>analyses</w:t>
      </w:r>
      <w:r w:rsidRPr="00936B21">
        <w:rPr>
          <w:color w:val="000000" w:themeColor="text1"/>
          <w:sz w:val="22"/>
          <w:lang w:val="en-US"/>
        </w:rPr>
        <w:t xml:space="preserve"> the possible problems occur and their effect on </w:t>
      </w:r>
      <w:r w:rsidRPr="00936B21">
        <w:rPr>
          <w:color w:val="000000" w:themeColor="text1"/>
          <w:sz w:val="22"/>
          <w:lang w:val="en-US"/>
        </w:rPr>
        <w:lastRenderedPageBreak/>
        <w:t>organisation. It is the measurable tool in which managers live focus on the reasons for imperfections of their business operations. It helps to analyse the problems and make possible solution.</w:t>
      </w:r>
    </w:p>
    <w:p w:rsidR="00052E12" w:rsidRPr="00936B21" w:rsidRDefault="001C3D50" w:rsidP="00FB446D">
      <w:pPr>
        <w:jc w:val="center"/>
        <w:rPr>
          <w:color w:val="000000" w:themeColor="text1"/>
          <w:sz w:val="22"/>
        </w:rPr>
      </w:pPr>
      <w:r w:rsidRPr="00936B21">
        <w:rPr>
          <w:noProof/>
          <w:color w:val="000000" w:themeColor="text1"/>
          <w:sz w:val="22"/>
          <w:lang w:val="en-IN" w:eastAsia="en-IN" w:bidi="hi-IN"/>
        </w:rPr>
        <w:drawing>
          <wp:inline distT="0" distB="0" distL="114300" distR="114300">
            <wp:extent cx="2781257" cy="1790672"/>
            <wp:effectExtent l="0" t="0" r="635" b="635"/>
            <wp:docPr id="1027"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a:blip r:embed="rId8" cstate="print"/>
                    <a:srcRect/>
                    <a:stretch/>
                  </pic:blipFill>
                  <pic:spPr>
                    <a:xfrm>
                      <a:off x="0" y="0"/>
                      <a:ext cx="2781257" cy="1790672"/>
                    </a:xfrm>
                    <a:prstGeom prst="rect">
                      <a:avLst/>
                    </a:prstGeom>
                  </pic:spPr>
                </pic:pic>
              </a:graphicData>
            </a:graphic>
          </wp:inline>
        </w:drawing>
      </w:r>
    </w:p>
    <w:p w:rsidR="00052E12" w:rsidRPr="00936B21" w:rsidRDefault="001C3D50" w:rsidP="002D78B1">
      <w:pPr>
        <w:pStyle w:val="Heading1"/>
        <w:numPr>
          <w:ilvl w:val="0"/>
          <w:numId w:val="0"/>
        </w:numPr>
        <w:jc w:val="left"/>
        <w:rPr>
          <w:color w:val="000000" w:themeColor="text1"/>
          <w:sz w:val="22"/>
          <w:szCs w:val="22"/>
        </w:rPr>
      </w:pPr>
      <w:bookmarkStart w:id="23" w:name="_Toc57574775"/>
      <w:bookmarkStart w:id="24" w:name="_Toc59197400"/>
      <w:bookmarkStart w:id="25" w:name="_Hlk59195393"/>
      <w:r w:rsidRPr="00936B21">
        <w:rPr>
          <w:color w:val="000000" w:themeColor="text1"/>
          <w:sz w:val="22"/>
          <w:szCs w:val="22"/>
        </w:rPr>
        <w:t>CONCLUSION</w:t>
      </w:r>
      <w:bookmarkEnd w:id="23"/>
      <w:bookmarkEnd w:id="24"/>
    </w:p>
    <w:bookmarkEnd w:id="25"/>
    <w:p w:rsidR="00552916" w:rsidRPr="00936B21" w:rsidRDefault="00552916" w:rsidP="00355A1F">
      <w:pPr>
        <w:ind w:firstLine="432"/>
        <w:jc w:val="left"/>
        <w:rPr>
          <w:color w:val="000000" w:themeColor="text1"/>
          <w:sz w:val="22"/>
        </w:rPr>
      </w:pPr>
      <w:r w:rsidRPr="00936B21">
        <w:rPr>
          <w:color w:val="000000" w:themeColor="text1"/>
          <w:sz w:val="22"/>
        </w:rPr>
        <w:t>After making this report this we can concluded that due to competition it is difficult for organisations to compete.FMCG industry is facing problems due to rise in prices of raw materials so Unilever is also facing the same problem. There are solutions to the problems, and it is important to find the best alternate from those options. Unilever is already having established image in the market which will not be vanished by these problems and will deal effectively with these problems.</w:t>
      </w:r>
    </w:p>
    <w:p w:rsidR="00052E12" w:rsidRPr="00936B21" w:rsidRDefault="001C3D50" w:rsidP="00FB446D">
      <w:pPr>
        <w:pStyle w:val="Heading1"/>
        <w:pageBreakBefore/>
        <w:numPr>
          <w:ilvl w:val="0"/>
          <w:numId w:val="0"/>
        </w:numPr>
        <w:jc w:val="left"/>
        <w:rPr>
          <w:color w:val="000000" w:themeColor="text1"/>
          <w:sz w:val="22"/>
          <w:szCs w:val="22"/>
          <w:u w:val="single"/>
        </w:rPr>
      </w:pPr>
      <w:bookmarkStart w:id="26" w:name="_Toc57574776"/>
      <w:bookmarkStart w:id="27" w:name="_Toc59197401"/>
      <w:r w:rsidRPr="00936B21">
        <w:rPr>
          <w:color w:val="000000" w:themeColor="text1"/>
          <w:sz w:val="22"/>
          <w:szCs w:val="22"/>
        </w:rPr>
        <w:lastRenderedPageBreak/>
        <w:t>REFERENCES</w:t>
      </w:r>
      <w:bookmarkEnd w:id="26"/>
      <w:bookmarkEnd w:id="27"/>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Modir, B., 2017. </w:t>
      </w:r>
      <w:r w:rsidRPr="00936B21">
        <w:rPr>
          <w:i/>
          <w:iCs/>
          <w:color w:val="000000" w:themeColor="text1"/>
          <w:sz w:val="22"/>
          <w:shd w:val="clear" w:color="auto" w:fill="FFFFFF"/>
        </w:rPr>
        <w:t>Problem solving in physics: undergraduates' framing, procedures, and decision making</w:t>
      </w:r>
      <w:r w:rsidRPr="00936B21">
        <w:rPr>
          <w:color w:val="000000" w:themeColor="text1"/>
          <w:sz w:val="22"/>
          <w:shd w:val="clear" w:color="auto" w:fill="FFFFFF"/>
        </w:rPr>
        <w:t> (Doctoral dissertation, Kansas State University).</w:t>
      </w:r>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Wright-Taylor, C., 2016. </w:t>
      </w:r>
      <w:r w:rsidRPr="00936B21">
        <w:rPr>
          <w:i/>
          <w:iCs/>
          <w:color w:val="000000" w:themeColor="text1"/>
          <w:sz w:val="22"/>
          <w:shd w:val="clear" w:color="auto" w:fill="FFFFFF"/>
        </w:rPr>
        <w:t>Analyses of problem-solving and decision-making in complex and dynamic environments</w:t>
      </w:r>
      <w:r w:rsidRPr="00936B21">
        <w:rPr>
          <w:color w:val="000000" w:themeColor="text1"/>
          <w:sz w:val="22"/>
          <w:shd w:val="clear" w:color="auto" w:fill="FFFFFF"/>
        </w:rPr>
        <w:t> (Doctoral dissertation, ResearchSpace@ Auckland).</w:t>
      </w:r>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Fischer, A., Greiff, S. and Funke, J., 2017. The history of complex problem solving.</w:t>
      </w:r>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Kim, M. and Wong, S.S.H., 2020. Trustworthiness Challenge in Children’s Environmental Problem Solving in the Digital Era. In </w:t>
      </w:r>
      <w:r w:rsidRPr="00936B21">
        <w:rPr>
          <w:i/>
          <w:iCs/>
          <w:color w:val="000000" w:themeColor="text1"/>
          <w:sz w:val="22"/>
          <w:shd w:val="clear" w:color="auto" w:fill="FFFFFF"/>
        </w:rPr>
        <w:t>Science Education in the 21st Century</w:t>
      </w:r>
      <w:r w:rsidRPr="00936B21">
        <w:rPr>
          <w:color w:val="000000" w:themeColor="text1"/>
          <w:sz w:val="22"/>
          <w:shd w:val="clear" w:color="auto" w:fill="FFFFFF"/>
        </w:rPr>
        <w:t> (pp. 137-152). Springer, Singapore.</w:t>
      </w:r>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Yaakob, A. M., Gegov, A. and Rahman, S. F. A., 2017, July. Decision making problem solving using fuzzy networks with rule base aggregation. In </w:t>
      </w:r>
      <w:r w:rsidRPr="00936B21">
        <w:rPr>
          <w:i/>
          <w:iCs/>
          <w:color w:val="000000" w:themeColor="text1"/>
          <w:sz w:val="22"/>
          <w:shd w:val="clear" w:color="auto" w:fill="FFFFFF"/>
        </w:rPr>
        <w:t>2017 IEEE International Conference on Fuzzy Systems (FUZZ-IEEE)</w:t>
      </w:r>
      <w:r w:rsidRPr="00936B21">
        <w:rPr>
          <w:color w:val="000000" w:themeColor="text1"/>
          <w:sz w:val="22"/>
          <w:shd w:val="clear" w:color="auto" w:fill="FFFFFF"/>
        </w:rPr>
        <w:t> (pp. 1-6). IEEE.</w:t>
      </w:r>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Cho, M. K. and Kim, M. K., 2020. Investigating elementary students’ problem solving and teacher scaffolding in solving an ill-structured problem. </w:t>
      </w:r>
      <w:r w:rsidRPr="00936B21">
        <w:rPr>
          <w:i/>
          <w:iCs/>
          <w:color w:val="000000" w:themeColor="text1"/>
          <w:sz w:val="22"/>
          <w:shd w:val="clear" w:color="auto" w:fill="FFFFFF"/>
        </w:rPr>
        <w:t>International Journal of Education in Mathematics, Science and Technology</w:t>
      </w:r>
      <w:r w:rsidRPr="00936B21">
        <w:rPr>
          <w:color w:val="000000" w:themeColor="text1"/>
          <w:sz w:val="22"/>
          <w:shd w:val="clear" w:color="auto" w:fill="FFFFFF"/>
        </w:rPr>
        <w:t>, </w:t>
      </w:r>
      <w:r w:rsidRPr="00936B21">
        <w:rPr>
          <w:i/>
          <w:iCs/>
          <w:color w:val="000000" w:themeColor="text1"/>
          <w:sz w:val="22"/>
          <w:shd w:val="clear" w:color="auto" w:fill="FFFFFF"/>
        </w:rPr>
        <w:t>8</w:t>
      </w:r>
      <w:r w:rsidRPr="00936B21">
        <w:rPr>
          <w:color w:val="000000" w:themeColor="text1"/>
          <w:sz w:val="22"/>
          <w:shd w:val="clear" w:color="auto" w:fill="FFFFFF"/>
        </w:rPr>
        <w:t>(4), pp.274-289.</w:t>
      </w:r>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 xml:space="preserve">Meng, P., 2020. Examining the Effects of Academic Team-initiated </w:t>
      </w:r>
      <w:r w:rsidR="002D78B1" w:rsidRPr="00936B21">
        <w:rPr>
          <w:color w:val="000000" w:themeColor="text1"/>
          <w:sz w:val="22"/>
          <w:shd w:val="clear" w:color="auto" w:fill="FFFFFF"/>
        </w:rPr>
        <w:t>Problem-Solving</w:t>
      </w:r>
      <w:r w:rsidRPr="00936B21">
        <w:rPr>
          <w:color w:val="000000" w:themeColor="text1"/>
          <w:sz w:val="22"/>
          <w:shd w:val="clear" w:color="auto" w:fill="FFFFFF"/>
        </w:rPr>
        <w:t xml:space="preserve"> Professional Development on Data-based Decision Making for Reading Supports.</w:t>
      </w:r>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Kaul, V. K., 2019. Decision-Making Process and Creative Problem-Solving. </w:t>
      </w:r>
      <w:r w:rsidRPr="00936B21">
        <w:rPr>
          <w:i/>
          <w:iCs/>
          <w:color w:val="000000" w:themeColor="text1"/>
          <w:sz w:val="22"/>
          <w:shd w:val="clear" w:color="auto" w:fill="FFFFFF"/>
        </w:rPr>
        <w:t>Available at SSRN 3422033</w:t>
      </w:r>
      <w:r w:rsidRPr="00936B21">
        <w:rPr>
          <w:color w:val="000000" w:themeColor="text1"/>
          <w:sz w:val="22"/>
          <w:shd w:val="clear" w:color="auto" w:fill="FFFFFF"/>
        </w:rPr>
        <w:t>.</w:t>
      </w:r>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Harms, M., Reiter-Palmon, R. and Derrick, D. C., 2018. The role of information search in creative problem solving. </w:t>
      </w:r>
      <w:r w:rsidRPr="00936B21">
        <w:rPr>
          <w:i/>
          <w:iCs/>
          <w:color w:val="000000" w:themeColor="text1"/>
          <w:sz w:val="22"/>
          <w:shd w:val="clear" w:color="auto" w:fill="FFFFFF"/>
        </w:rPr>
        <w:t>Psychology of Aesthetics, Creativity, and the Arts</w:t>
      </w:r>
      <w:r w:rsidRPr="00936B21">
        <w:rPr>
          <w:color w:val="000000" w:themeColor="text1"/>
          <w:sz w:val="22"/>
          <w:shd w:val="clear" w:color="auto" w:fill="FFFFFF"/>
        </w:rPr>
        <w:t>.</w:t>
      </w:r>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Dhir, S., 2016. Practice-oriented insights on creative problem solving. </w:t>
      </w:r>
      <w:r w:rsidRPr="00936B21">
        <w:rPr>
          <w:i/>
          <w:iCs/>
          <w:color w:val="000000" w:themeColor="text1"/>
          <w:sz w:val="22"/>
          <w:shd w:val="clear" w:color="auto" w:fill="FFFFFF"/>
        </w:rPr>
        <w:t>Journal of Management and Public Policy</w:t>
      </w:r>
      <w:r w:rsidRPr="00936B21">
        <w:rPr>
          <w:color w:val="000000" w:themeColor="text1"/>
          <w:sz w:val="22"/>
          <w:shd w:val="clear" w:color="auto" w:fill="FFFFFF"/>
        </w:rPr>
        <w:t>, </w:t>
      </w:r>
      <w:r w:rsidRPr="00936B21">
        <w:rPr>
          <w:i/>
          <w:iCs/>
          <w:color w:val="000000" w:themeColor="text1"/>
          <w:sz w:val="22"/>
          <w:shd w:val="clear" w:color="auto" w:fill="FFFFFF"/>
        </w:rPr>
        <w:t>7</w:t>
      </w:r>
      <w:r w:rsidRPr="00936B21">
        <w:rPr>
          <w:color w:val="000000" w:themeColor="text1"/>
          <w:sz w:val="22"/>
          <w:shd w:val="clear" w:color="auto" w:fill="FFFFFF"/>
        </w:rPr>
        <w:t>(2), pp.5-7.</w:t>
      </w:r>
    </w:p>
    <w:p w:rsidR="00052E12" w:rsidRPr="00936B21" w:rsidRDefault="001C3D50" w:rsidP="00FB446D">
      <w:pPr>
        <w:spacing w:line="240" w:lineRule="auto"/>
        <w:ind w:left="851" w:hanging="709"/>
        <w:jc w:val="left"/>
        <w:rPr>
          <w:color w:val="000000" w:themeColor="text1"/>
          <w:sz w:val="22"/>
          <w:shd w:val="clear" w:color="auto" w:fill="FFFFFF"/>
        </w:rPr>
      </w:pPr>
      <w:r w:rsidRPr="00936B21">
        <w:rPr>
          <w:color w:val="000000" w:themeColor="text1"/>
          <w:sz w:val="22"/>
          <w:shd w:val="clear" w:color="auto" w:fill="FFFFFF"/>
        </w:rPr>
        <w:t>Brubaker, D., Adams, H. and Weins, K., 2019. The Effect of Exercise on Decision-Making and Problem-Solving.</w:t>
      </w:r>
    </w:p>
    <w:p w:rsidR="00052E12" w:rsidRPr="00936B21" w:rsidRDefault="00052E12" w:rsidP="00FB446D">
      <w:pPr>
        <w:spacing w:line="240" w:lineRule="auto"/>
        <w:ind w:left="851" w:hanging="709"/>
        <w:jc w:val="left"/>
        <w:rPr>
          <w:color w:val="000000" w:themeColor="text1"/>
          <w:sz w:val="22"/>
          <w:shd w:val="clear" w:color="auto" w:fill="FFFFFF"/>
        </w:rPr>
      </w:pPr>
    </w:p>
    <w:p w:rsidR="00052E12" w:rsidRPr="00936B21" w:rsidRDefault="00052E12" w:rsidP="00FB446D">
      <w:pPr>
        <w:spacing w:line="240" w:lineRule="auto"/>
        <w:ind w:left="360"/>
        <w:jc w:val="left"/>
        <w:rPr>
          <w:color w:val="000000" w:themeColor="text1"/>
          <w:sz w:val="22"/>
          <w:shd w:val="clear" w:color="auto" w:fill="FFFFFF"/>
        </w:rPr>
      </w:pPr>
    </w:p>
    <w:p w:rsidR="00052E12" w:rsidRPr="00936B21" w:rsidRDefault="00052E12" w:rsidP="00FB446D">
      <w:pPr>
        <w:spacing w:line="240" w:lineRule="auto"/>
        <w:jc w:val="left"/>
        <w:rPr>
          <w:color w:val="000000" w:themeColor="text1"/>
          <w:sz w:val="22"/>
        </w:rPr>
      </w:pPr>
    </w:p>
    <w:sectPr w:rsidR="00052E12" w:rsidRPr="00936B21" w:rsidSect="00E26CB3">
      <w:headerReference w:type="default" r:id="rId9"/>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73D6" w:rsidRDefault="000B73D6">
      <w:pPr>
        <w:spacing w:line="240" w:lineRule="auto"/>
      </w:pPr>
      <w:r>
        <w:separator/>
      </w:r>
    </w:p>
  </w:endnote>
  <w:endnote w:type="continuationSeparator" w:id="0">
    <w:p w:rsidR="000B73D6" w:rsidRDefault="000B73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charset w:val="80"/>
    <w:family w:val="modern"/>
    <w:pitch w:val="default"/>
  </w:font>
  <w:font w:name="DejaVu Sans">
    <w:altName w:val="Arial"/>
    <w:charset w:val="00"/>
    <w:family w:val="swiss"/>
    <w:pitch w:val="variable"/>
    <w:sig w:usb0="00000000" w:usb1="D200FDFF" w:usb2="0A246029" w:usb3="00000000" w:csb0="000001FF" w:csb1="00000000"/>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73D6" w:rsidRDefault="000B73D6">
      <w:pPr>
        <w:spacing w:line="240" w:lineRule="auto"/>
      </w:pPr>
      <w:r>
        <w:separator/>
      </w:r>
    </w:p>
  </w:footnote>
  <w:footnote w:type="continuationSeparator" w:id="0">
    <w:p w:rsidR="000B73D6" w:rsidRDefault="000B73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6CB3" w:rsidRDefault="00E26CB3" w:rsidP="002D78B1">
    <w:pPr>
      <w:pStyle w:val="Heading1"/>
      <w:numPr>
        <w:ilvl w:val="0"/>
        <w:numId w:val="0"/>
      </w:numPr>
      <w:jc w:val="left"/>
      <w:rPr>
        <w:color w:val="000000" w:themeColor="text1"/>
        <w:sz w:val="22"/>
        <w:szCs w:val="22"/>
      </w:rPr>
    </w:pPr>
  </w:p>
  <w:p w:rsidR="00E26CB3" w:rsidRDefault="00E26C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2"/>
    <w:name w:val="WW8Num5"/>
    <w:lvl w:ilvl="0">
      <w:start w:val="1"/>
      <w:numFmt w:val="bullet"/>
      <w:lvlText w:val=""/>
      <w:lvlJc w:val="left"/>
      <w:pPr>
        <w:tabs>
          <w:tab w:val="left" w:pos="720"/>
        </w:tabs>
        <w:ind w:left="720" w:hanging="360"/>
      </w:pPr>
      <w:rPr>
        <w:rFonts w:ascii="Symbol" w:hAnsi="Symbol" w:cs="OpenSymbol"/>
      </w:rPr>
    </w:lvl>
    <w:lvl w:ilvl="1">
      <w:start w:val="1"/>
      <w:numFmt w:val="bullet"/>
      <w:lvlText w:val="◦"/>
      <w:lvlJc w:val="left"/>
      <w:pPr>
        <w:tabs>
          <w:tab w:val="left" w:pos="1080"/>
        </w:tabs>
        <w:ind w:left="1080" w:hanging="360"/>
      </w:pPr>
      <w:rPr>
        <w:rFonts w:ascii="OpenSymbol" w:hAnsi="OpenSymbol" w:cs="OpenSymbol"/>
      </w:rPr>
    </w:lvl>
    <w:lvl w:ilvl="2">
      <w:start w:val="1"/>
      <w:numFmt w:val="bullet"/>
      <w:lvlText w:val="▪"/>
      <w:lvlJc w:val="left"/>
      <w:pPr>
        <w:tabs>
          <w:tab w:val="left" w:pos="1440"/>
        </w:tabs>
        <w:ind w:left="1440" w:hanging="360"/>
      </w:pPr>
      <w:rPr>
        <w:rFonts w:ascii="OpenSymbol" w:hAnsi="OpenSymbol" w:cs="OpenSymbol"/>
      </w:rPr>
    </w:lvl>
    <w:lvl w:ilvl="3">
      <w:start w:val="1"/>
      <w:numFmt w:val="bullet"/>
      <w:lvlText w:val=""/>
      <w:lvlJc w:val="left"/>
      <w:pPr>
        <w:tabs>
          <w:tab w:val="left" w:pos="1800"/>
        </w:tabs>
        <w:ind w:left="1800" w:hanging="360"/>
      </w:pPr>
      <w:rPr>
        <w:rFonts w:ascii="Symbol" w:hAnsi="Symbol" w:cs="OpenSymbol"/>
      </w:rPr>
    </w:lvl>
    <w:lvl w:ilvl="4">
      <w:start w:val="1"/>
      <w:numFmt w:val="bullet"/>
      <w:lvlText w:val="◦"/>
      <w:lvlJc w:val="left"/>
      <w:pPr>
        <w:tabs>
          <w:tab w:val="left" w:pos="2160"/>
        </w:tabs>
        <w:ind w:left="2160" w:hanging="360"/>
      </w:pPr>
      <w:rPr>
        <w:rFonts w:ascii="OpenSymbol" w:hAnsi="OpenSymbol" w:cs="OpenSymbol"/>
      </w:rPr>
    </w:lvl>
    <w:lvl w:ilvl="5">
      <w:start w:val="1"/>
      <w:numFmt w:val="bullet"/>
      <w:lvlText w:val="▪"/>
      <w:lvlJc w:val="left"/>
      <w:pPr>
        <w:tabs>
          <w:tab w:val="left" w:pos="2520"/>
        </w:tabs>
        <w:ind w:left="2520" w:hanging="360"/>
      </w:pPr>
      <w:rPr>
        <w:rFonts w:ascii="OpenSymbol" w:hAnsi="OpenSymbol" w:cs="OpenSymbol"/>
      </w:rPr>
    </w:lvl>
    <w:lvl w:ilvl="6">
      <w:start w:val="1"/>
      <w:numFmt w:val="bullet"/>
      <w:lvlText w:val=""/>
      <w:lvlJc w:val="left"/>
      <w:pPr>
        <w:tabs>
          <w:tab w:val="left" w:pos="2880"/>
        </w:tabs>
        <w:ind w:left="2880" w:hanging="360"/>
      </w:pPr>
      <w:rPr>
        <w:rFonts w:ascii="Symbol" w:hAnsi="Symbol" w:cs="OpenSymbol"/>
      </w:rPr>
    </w:lvl>
    <w:lvl w:ilvl="7">
      <w:start w:val="1"/>
      <w:numFmt w:val="bullet"/>
      <w:lvlText w:val="◦"/>
      <w:lvlJc w:val="left"/>
      <w:pPr>
        <w:tabs>
          <w:tab w:val="left" w:pos="3240"/>
        </w:tabs>
        <w:ind w:left="3240" w:hanging="360"/>
      </w:pPr>
      <w:rPr>
        <w:rFonts w:ascii="OpenSymbol" w:hAnsi="OpenSymbol" w:cs="OpenSymbol"/>
      </w:rPr>
    </w:lvl>
    <w:lvl w:ilvl="8">
      <w:start w:val="1"/>
      <w:numFmt w:val="bullet"/>
      <w:lvlText w:val="▪"/>
      <w:lvlJc w:val="left"/>
      <w:pPr>
        <w:tabs>
          <w:tab w:val="left" w:pos="3600"/>
        </w:tabs>
        <w:ind w:left="3600" w:hanging="360"/>
      </w:pPr>
      <w:rPr>
        <w:rFonts w:ascii="OpenSymbol" w:hAnsi="OpenSymbol" w:cs="OpenSymbol"/>
      </w:rPr>
    </w:lvl>
  </w:abstractNum>
  <w:abstractNum w:abstractNumId="1" w15:restartNumberingAfterBreak="0">
    <w:nsid w:val="00000002"/>
    <w:multiLevelType w:val="multilevel"/>
    <w:tmpl w:val="00000003"/>
    <w:name w:val="WW8Num4"/>
    <w:lvl w:ilvl="0">
      <w:start w:val="1"/>
      <w:numFmt w:val="bullet"/>
      <w:lvlText w:val=""/>
      <w:lvlJc w:val="left"/>
      <w:pPr>
        <w:tabs>
          <w:tab w:val="left" w:pos="720"/>
        </w:tabs>
        <w:ind w:left="720" w:hanging="360"/>
      </w:pPr>
      <w:rPr>
        <w:rFonts w:ascii="Symbol" w:hAnsi="Symbol" w:cs="Times New Roman"/>
        <w:lang w:val="en-GB"/>
      </w:rPr>
    </w:lvl>
    <w:lvl w:ilvl="1">
      <w:start w:val="1"/>
      <w:numFmt w:val="bullet"/>
      <w:lvlText w:val="◦"/>
      <w:lvlJc w:val="left"/>
      <w:pPr>
        <w:tabs>
          <w:tab w:val="left" w:pos="1080"/>
        </w:tabs>
        <w:ind w:left="1080" w:hanging="360"/>
      </w:pPr>
      <w:rPr>
        <w:rFonts w:ascii="OpenSymbol" w:hAnsi="OpenSymbol"/>
      </w:rPr>
    </w:lvl>
    <w:lvl w:ilvl="2">
      <w:start w:val="1"/>
      <w:numFmt w:val="bullet"/>
      <w:lvlText w:val="▪"/>
      <w:lvlJc w:val="left"/>
      <w:pPr>
        <w:tabs>
          <w:tab w:val="left" w:pos="1440"/>
        </w:tabs>
        <w:ind w:left="1440" w:hanging="360"/>
      </w:pPr>
      <w:rPr>
        <w:rFonts w:ascii="OpenSymbol" w:hAnsi="OpenSymbol"/>
      </w:rPr>
    </w:lvl>
    <w:lvl w:ilvl="3">
      <w:start w:val="1"/>
      <w:numFmt w:val="bullet"/>
      <w:lvlText w:val=""/>
      <w:lvlJc w:val="left"/>
      <w:pPr>
        <w:tabs>
          <w:tab w:val="left" w:pos="1800"/>
        </w:tabs>
        <w:ind w:left="1800" w:hanging="360"/>
      </w:pPr>
      <w:rPr>
        <w:rFonts w:ascii="Symbol" w:hAnsi="Symbol" w:cs="Times New Roman"/>
        <w:lang w:val="en-GB"/>
      </w:rPr>
    </w:lvl>
    <w:lvl w:ilvl="4">
      <w:start w:val="1"/>
      <w:numFmt w:val="bullet"/>
      <w:lvlText w:val="◦"/>
      <w:lvlJc w:val="left"/>
      <w:pPr>
        <w:tabs>
          <w:tab w:val="left" w:pos="2160"/>
        </w:tabs>
        <w:ind w:left="2160" w:hanging="360"/>
      </w:pPr>
      <w:rPr>
        <w:rFonts w:ascii="OpenSymbol" w:hAnsi="OpenSymbol"/>
      </w:rPr>
    </w:lvl>
    <w:lvl w:ilvl="5">
      <w:start w:val="1"/>
      <w:numFmt w:val="bullet"/>
      <w:lvlText w:val="▪"/>
      <w:lvlJc w:val="left"/>
      <w:pPr>
        <w:tabs>
          <w:tab w:val="left" w:pos="2520"/>
        </w:tabs>
        <w:ind w:left="2520" w:hanging="360"/>
      </w:pPr>
      <w:rPr>
        <w:rFonts w:ascii="OpenSymbol" w:hAnsi="OpenSymbol"/>
      </w:rPr>
    </w:lvl>
    <w:lvl w:ilvl="6">
      <w:start w:val="1"/>
      <w:numFmt w:val="bullet"/>
      <w:lvlText w:val=""/>
      <w:lvlJc w:val="left"/>
      <w:pPr>
        <w:tabs>
          <w:tab w:val="left" w:pos="2880"/>
        </w:tabs>
        <w:ind w:left="2880" w:hanging="360"/>
      </w:pPr>
      <w:rPr>
        <w:rFonts w:ascii="Symbol" w:hAnsi="Symbol" w:cs="Times New Roman"/>
        <w:lang w:val="en-GB"/>
      </w:rPr>
    </w:lvl>
    <w:lvl w:ilvl="7">
      <w:start w:val="1"/>
      <w:numFmt w:val="bullet"/>
      <w:lvlText w:val="◦"/>
      <w:lvlJc w:val="left"/>
      <w:pPr>
        <w:tabs>
          <w:tab w:val="left" w:pos="3240"/>
        </w:tabs>
        <w:ind w:left="3240" w:hanging="360"/>
      </w:pPr>
      <w:rPr>
        <w:rFonts w:ascii="OpenSymbol" w:hAnsi="OpenSymbol"/>
      </w:rPr>
    </w:lvl>
    <w:lvl w:ilvl="8">
      <w:start w:val="1"/>
      <w:numFmt w:val="bullet"/>
      <w:lvlText w:val="▪"/>
      <w:lvlJc w:val="left"/>
      <w:pPr>
        <w:tabs>
          <w:tab w:val="left" w:pos="3600"/>
        </w:tabs>
        <w:ind w:left="3600" w:hanging="360"/>
      </w:pPr>
      <w:rPr>
        <w:rFonts w:ascii="OpenSymbol" w:hAnsi="OpenSymbol"/>
      </w:rPr>
    </w:lvl>
  </w:abstractNum>
  <w:abstractNum w:abstractNumId="2" w15:restartNumberingAfterBreak="0">
    <w:nsid w:val="00000003"/>
    <w:multiLevelType w:val="multilevel"/>
    <w:tmpl w:val="00000004"/>
    <w:name w:val="WW8Num2"/>
    <w:lvl w:ilvl="0">
      <w:start w:val="1"/>
      <w:numFmt w:val="bullet"/>
      <w:lvlText w:val=""/>
      <w:lvlJc w:val="left"/>
      <w:pPr>
        <w:tabs>
          <w:tab w:val="left" w:pos="720"/>
        </w:tabs>
        <w:ind w:left="720" w:hanging="360"/>
      </w:pPr>
      <w:rPr>
        <w:rFonts w:ascii="Symbol" w:hAnsi="Symbol" w:cs="OpenSymbol"/>
        <w:szCs w:val="24"/>
        <w:lang w:val="en-GB"/>
      </w:rPr>
    </w:lvl>
    <w:lvl w:ilvl="1">
      <w:start w:val="1"/>
      <w:numFmt w:val="bullet"/>
      <w:lvlText w:val="◦"/>
      <w:lvlJc w:val="left"/>
      <w:pPr>
        <w:tabs>
          <w:tab w:val="left" w:pos="1080"/>
        </w:tabs>
        <w:ind w:left="1080" w:hanging="360"/>
      </w:pPr>
      <w:rPr>
        <w:rFonts w:ascii="OpenSymbol" w:hAnsi="OpenSymbol" w:cs="OpenSymbol"/>
      </w:rPr>
    </w:lvl>
    <w:lvl w:ilvl="2">
      <w:start w:val="1"/>
      <w:numFmt w:val="bullet"/>
      <w:lvlText w:val="▪"/>
      <w:lvlJc w:val="left"/>
      <w:pPr>
        <w:tabs>
          <w:tab w:val="left" w:pos="1440"/>
        </w:tabs>
        <w:ind w:left="1440" w:hanging="360"/>
      </w:pPr>
      <w:rPr>
        <w:rFonts w:ascii="OpenSymbol" w:hAnsi="OpenSymbol" w:cs="OpenSymbol"/>
      </w:rPr>
    </w:lvl>
    <w:lvl w:ilvl="3">
      <w:start w:val="1"/>
      <w:numFmt w:val="bullet"/>
      <w:lvlText w:val=""/>
      <w:lvlJc w:val="left"/>
      <w:pPr>
        <w:tabs>
          <w:tab w:val="left" w:pos="1800"/>
        </w:tabs>
        <w:ind w:left="1800" w:hanging="360"/>
      </w:pPr>
      <w:rPr>
        <w:rFonts w:ascii="Symbol" w:hAnsi="Symbol" w:cs="OpenSymbol"/>
        <w:szCs w:val="24"/>
        <w:lang w:val="en-GB"/>
      </w:rPr>
    </w:lvl>
    <w:lvl w:ilvl="4">
      <w:start w:val="1"/>
      <w:numFmt w:val="bullet"/>
      <w:lvlText w:val="◦"/>
      <w:lvlJc w:val="left"/>
      <w:pPr>
        <w:tabs>
          <w:tab w:val="left" w:pos="2160"/>
        </w:tabs>
        <w:ind w:left="2160" w:hanging="360"/>
      </w:pPr>
      <w:rPr>
        <w:rFonts w:ascii="OpenSymbol" w:hAnsi="OpenSymbol" w:cs="OpenSymbol"/>
      </w:rPr>
    </w:lvl>
    <w:lvl w:ilvl="5">
      <w:start w:val="1"/>
      <w:numFmt w:val="bullet"/>
      <w:lvlText w:val="▪"/>
      <w:lvlJc w:val="left"/>
      <w:pPr>
        <w:tabs>
          <w:tab w:val="left" w:pos="2520"/>
        </w:tabs>
        <w:ind w:left="2520" w:hanging="360"/>
      </w:pPr>
      <w:rPr>
        <w:rFonts w:ascii="OpenSymbol" w:hAnsi="OpenSymbol" w:cs="OpenSymbol"/>
      </w:rPr>
    </w:lvl>
    <w:lvl w:ilvl="6">
      <w:start w:val="1"/>
      <w:numFmt w:val="bullet"/>
      <w:lvlText w:val=""/>
      <w:lvlJc w:val="left"/>
      <w:pPr>
        <w:tabs>
          <w:tab w:val="left" w:pos="2880"/>
        </w:tabs>
        <w:ind w:left="2880" w:hanging="360"/>
      </w:pPr>
      <w:rPr>
        <w:rFonts w:ascii="Symbol" w:hAnsi="Symbol" w:cs="OpenSymbol"/>
        <w:szCs w:val="24"/>
        <w:lang w:val="en-GB"/>
      </w:rPr>
    </w:lvl>
    <w:lvl w:ilvl="7">
      <w:start w:val="1"/>
      <w:numFmt w:val="bullet"/>
      <w:lvlText w:val="◦"/>
      <w:lvlJc w:val="left"/>
      <w:pPr>
        <w:tabs>
          <w:tab w:val="left" w:pos="3240"/>
        </w:tabs>
        <w:ind w:left="3240" w:hanging="360"/>
      </w:pPr>
      <w:rPr>
        <w:rFonts w:ascii="OpenSymbol" w:hAnsi="OpenSymbol" w:cs="OpenSymbol"/>
      </w:rPr>
    </w:lvl>
    <w:lvl w:ilvl="8">
      <w:start w:val="1"/>
      <w:numFmt w:val="bullet"/>
      <w:lvlText w:val="▪"/>
      <w:lvlJc w:val="left"/>
      <w:pPr>
        <w:tabs>
          <w:tab w:val="left" w:pos="3600"/>
        </w:tabs>
        <w:ind w:left="3600" w:hanging="360"/>
      </w:pPr>
      <w:rPr>
        <w:rFonts w:ascii="OpenSymbol" w:hAnsi="OpenSymbol" w:cs="OpenSymbol"/>
      </w:rPr>
    </w:lvl>
  </w:abstractNum>
  <w:abstractNum w:abstractNumId="3" w15:restartNumberingAfterBreak="0">
    <w:nsid w:val="00000004"/>
    <w:multiLevelType w:val="multilevel"/>
    <w:tmpl w:val="00000005"/>
    <w:name w:val="WW8Num3"/>
    <w:lvl w:ilvl="0">
      <w:start w:val="1"/>
      <w:numFmt w:val="bullet"/>
      <w:lvlText w:val=""/>
      <w:lvlJc w:val="left"/>
      <w:pPr>
        <w:tabs>
          <w:tab w:val="left" w:pos="720"/>
        </w:tabs>
        <w:ind w:left="720" w:hanging="360"/>
      </w:pPr>
      <w:rPr>
        <w:rFonts w:ascii="Symbol" w:hAnsi="Symbol" w:cs="OpenSymbol"/>
        <w:lang w:val="en-GB"/>
      </w:rPr>
    </w:lvl>
    <w:lvl w:ilvl="1">
      <w:start w:val="1"/>
      <w:numFmt w:val="bullet"/>
      <w:lvlText w:val="◦"/>
      <w:lvlJc w:val="left"/>
      <w:pPr>
        <w:tabs>
          <w:tab w:val="left" w:pos="1080"/>
        </w:tabs>
        <w:ind w:left="1080" w:hanging="360"/>
      </w:pPr>
      <w:rPr>
        <w:rFonts w:ascii="OpenSymbol" w:hAnsi="OpenSymbol" w:cs="OpenSymbol"/>
      </w:rPr>
    </w:lvl>
    <w:lvl w:ilvl="2">
      <w:start w:val="1"/>
      <w:numFmt w:val="bullet"/>
      <w:lvlText w:val="▪"/>
      <w:lvlJc w:val="left"/>
      <w:pPr>
        <w:tabs>
          <w:tab w:val="left" w:pos="1440"/>
        </w:tabs>
        <w:ind w:left="1440" w:hanging="360"/>
      </w:pPr>
      <w:rPr>
        <w:rFonts w:ascii="OpenSymbol" w:hAnsi="OpenSymbol" w:cs="OpenSymbol"/>
      </w:rPr>
    </w:lvl>
    <w:lvl w:ilvl="3">
      <w:start w:val="1"/>
      <w:numFmt w:val="bullet"/>
      <w:lvlText w:val=""/>
      <w:lvlJc w:val="left"/>
      <w:pPr>
        <w:tabs>
          <w:tab w:val="left" w:pos="1800"/>
        </w:tabs>
        <w:ind w:left="1800" w:hanging="360"/>
      </w:pPr>
      <w:rPr>
        <w:rFonts w:ascii="Symbol" w:hAnsi="Symbol" w:cs="OpenSymbol"/>
        <w:lang w:val="en-GB"/>
      </w:rPr>
    </w:lvl>
    <w:lvl w:ilvl="4">
      <w:start w:val="1"/>
      <w:numFmt w:val="bullet"/>
      <w:lvlText w:val="◦"/>
      <w:lvlJc w:val="left"/>
      <w:pPr>
        <w:tabs>
          <w:tab w:val="left" w:pos="2160"/>
        </w:tabs>
        <w:ind w:left="2160" w:hanging="360"/>
      </w:pPr>
      <w:rPr>
        <w:rFonts w:ascii="OpenSymbol" w:hAnsi="OpenSymbol" w:cs="OpenSymbol"/>
      </w:rPr>
    </w:lvl>
    <w:lvl w:ilvl="5">
      <w:start w:val="1"/>
      <w:numFmt w:val="bullet"/>
      <w:lvlText w:val="▪"/>
      <w:lvlJc w:val="left"/>
      <w:pPr>
        <w:tabs>
          <w:tab w:val="left" w:pos="2520"/>
        </w:tabs>
        <w:ind w:left="2520" w:hanging="360"/>
      </w:pPr>
      <w:rPr>
        <w:rFonts w:ascii="OpenSymbol" w:hAnsi="OpenSymbol" w:cs="OpenSymbol"/>
      </w:rPr>
    </w:lvl>
    <w:lvl w:ilvl="6">
      <w:start w:val="1"/>
      <w:numFmt w:val="bullet"/>
      <w:lvlText w:val=""/>
      <w:lvlJc w:val="left"/>
      <w:pPr>
        <w:tabs>
          <w:tab w:val="left" w:pos="2880"/>
        </w:tabs>
        <w:ind w:left="2880" w:hanging="360"/>
      </w:pPr>
      <w:rPr>
        <w:rFonts w:ascii="Symbol" w:hAnsi="Symbol" w:cs="OpenSymbol"/>
        <w:lang w:val="en-GB"/>
      </w:rPr>
    </w:lvl>
    <w:lvl w:ilvl="7">
      <w:start w:val="1"/>
      <w:numFmt w:val="bullet"/>
      <w:lvlText w:val="◦"/>
      <w:lvlJc w:val="left"/>
      <w:pPr>
        <w:tabs>
          <w:tab w:val="left" w:pos="3240"/>
        </w:tabs>
        <w:ind w:left="3240" w:hanging="360"/>
      </w:pPr>
      <w:rPr>
        <w:rFonts w:ascii="OpenSymbol" w:hAnsi="OpenSymbol" w:cs="OpenSymbol"/>
      </w:rPr>
    </w:lvl>
    <w:lvl w:ilvl="8">
      <w:start w:val="1"/>
      <w:numFmt w:val="bullet"/>
      <w:lvlText w:val="▪"/>
      <w:lvlJc w:val="left"/>
      <w:pPr>
        <w:tabs>
          <w:tab w:val="left" w:pos="3600"/>
        </w:tabs>
        <w:ind w:left="3600" w:hanging="360"/>
      </w:pPr>
      <w:rPr>
        <w:rFonts w:ascii="OpenSymbol" w:hAnsi="OpenSymbol" w:cs="OpenSymbol"/>
      </w:rPr>
    </w:lvl>
  </w:abstractNum>
  <w:abstractNum w:abstractNumId="4" w15:restartNumberingAfterBreak="0">
    <w:nsid w:val="00000005"/>
    <w:multiLevelType w:val="multilevel"/>
    <w:tmpl w:val="00000006"/>
    <w:name w:val="WW8Num7"/>
    <w:lvl w:ilvl="0">
      <w:start w:val="1"/>
      <w:numFmt w:val="bullet"/>
      <w:lvlText w:val=""/>
      <w:lvlJc w:val="left"/>
      <w:pPr>
        <w:tabs>
          <w:tab w:val="left" w:pos="720"/>
        </w:tabs>
        <w:ind w:left="720" w:hanging="360"/>
      </w:pPr>
      <w:rPr>
        <w:rFonts w:ascii="Symbol" w:hAnsi="Symbol" w:cs="OpenSymbol"/>
        <w:caps w:val="0"/>
        <w:smallCaps w:val="0"/>
        <w:color w:val="000000"/>
        <w:spacing w:val="0"/>
        <w:szCs w:val="24"/>
      </w:rPr>
    </w:lvl>
    <w:lvl w:ilvl="1">
      <w:start w:val="1"/>
      <w:numFmt w:val="bullet"/>
      <w:lvlText w:val="◦"/>
      <w:lvlJc w:val="left"/>
      <w:pPr>
        <w:tabs>
          <w:tab w:val="left" w:pos="1080"/>
        </w:tabs>
        <w:ind w:left="1080" w:hanging="360"/>
      </w:pPr>
      <w:rPr>
        <w:rFonts w:ascii="OpenSymbol" w:hAnsi="OpenSymbol" w:cs="OpenSymbol"/>
      </w:rPr>
    </w:lvl>
    <w:lvl w:ilvl="2">
      <w:start w:val="1"/>
      <w:numFmt w:val="bullet"/>
      <w:lvlText w:val="▪"/>
      <w:lvlJc w:val="left"/>
      <w:pPr>
        <w:tabs>
          <w:tab w:val="left" w:pos="1440"/>
        </w:tabs>
        <w:ind w:left="1440" w:hanging="360"/>
      </w:pPr>
      <w:rPr>
        <w:rFonts w:ascii="OpenSymbol" w:hAnsi="OpenSymbol" w:cs="OpenSymbol"/>
      </w:rPr>
    </w:lvl>
    <w:lvl w:ilvl="3">
      <w:start w:val="1"/>
      <w:numFmt w:val="bullet"/>
      <w:lvlText w:val=""/>
      <w:lvlJc w:val="left"/>
      <w:pPr>
        <w:tabs>
          <w:tab w:val="left" w:pos="1800"/>
        </w:tabs>
        <w:ind w:left="1800" w:hanging="360"/>
      </w:pPr>
      <w:rPr>
        <w:rFonts w:ascii="Symbol" w:hAnsi="Symbol" w:cs="OpenSymbol"/>
        <w:caps w:val="0"/>
        <w:smallCaps w:val="0"/>
        <w:color w:val="000000"/>
        <w:spacing w:val="0"/>
        <w:szCs w:val="24"/>
      </w:rPr>
    </w:lvl>
    <w:lvl w:ilvl="4">
      <w:start w:val="1"/>
      <w:numFmt w:val="bullet"/>
      <w:lvlText w:val="◦"/>
      <w:lvlJc w:val="left"/>
      <w:pPr>
        <w:tabs>
          <w:tab w:val="left" w:pos="2160"/>
        </w:tabs>
        <w:ind w:left="2160" w:hanging="360"/>
      </w:pPr>
      <w:rPr>
        <w:rFonts w:ascii="OpenSymbol" w:hAnsi="OpenSymbol" w:cs="OpenSymbol"/>
      </w:rPr>
    </w:lvl>
    <w:lvl w:ilvl="5">
      <w:start w:val="1"/>
      <w:numFmt w:val="bullet"/>
      <w:lvlText w:val="▪"/>
      <w:lvlJc w:val="left"/>
      <w:pPr>
        <w:tabs>
          <w:tab w:val="left" w:pos="2520"/>
        </w:tabs>
        <w:ind w:left="2520" w:hanging="360"/>
      </w:pPr>
      <w:rPr>
        <w:rFonts w:ascii="OpenSymbol" w:hAnsi="OpenSymbol" w:cs="OpenSymbol"/>
      </w:rPr>
    </w:lvl>
    <w:lvl w:ilvl="6">
      <w:start w:val="1"/>
      <w:numFmt w:val="bullet"/>
      <w:lvlText w:val=""/>
      <w:lvlJc w:val="left"/>
      <w:pPr>
        <w:tabs>
          <w:tab w:val="left" w:pos="2880"/>
        </w:tabs>
        <w:ind w:left="2880" w:hanging="360"/>
      </w:pPr>
      <w:rPr>
        <w:rFonts w:ascii="Symbol" w:hAnsi="Symbol" w:cs="OpenSymbol"/>
        <w:caps w:val="0"/>
        <w:smallCaps w:val="0"/>
        <w:color w:val="000000"/>
        <w:spacing w:val="0"/>
        <w:szCs w:val="24"/>
      </w:rPr>
    </w:lvl>
    <w:lvl w:ilvl="7">
      <w:start w:val="1"/>
      <w:numFmt w:val="bullet"/>
      <w:lvlText w:val="◦"/>
      <w:lvlJc w:val="left"/>
      <w:pPr>
        <w:tabs>
          <w:tab w:val="left" w:pos="3240"/>
        </w:tabs>
        <w:ind w:left="3240" w:hanging="360"/>
      </w:pPr>
      <w:rPr>
        <w:rFonts w:ascii="OpenSymbol" w:hAnsi="OpenSymbol" w:cs="OpenSymbol"/>
      </w:rPr>
    </w:lvl>
    <w:lvl w:ilvl="8">
      <w:start w:val="1"/>
      <w:numFmt w:val="bullet"/>
      <w:lvlText w:val="▪"/>
      <w:lvlJc w:val="left"/>
      <w:pPr>
        <w:tabs>
          <w:tab w:val="left" w:pos="3600"/>
        </w:tabs>
        <w:ind w:left="3600" w:hanging="360"/>
      </w:pPr>
      <w:rPr>
        <w:rFonts w:ascii="OpenSymbol" w:hAnsi="OpenSymbol" w:cs="OpenSymbol"/>
      </w:rPr>
    </w:lvl>
  </w:abstractNum>
  <w:abstractNum w:abstractNumId="5" w15:restartNumberingAfterBreak="0">
    <w:nsid w:val="00000006"/>
    <w:multiLevelType w:val="hybridMultilevel"/>
    <w:tmpl w:val="34C4B0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803AB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7DEEB8B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0000009"/>
    <w:multiLevelType w:val="hybridMultilevel"/>
    <w:tmpl w:val="09205D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000000A"/>
    <w:multiLevelType w:val="hybridMultilevel"/>
    <w:tmpl w:val="3FE0CB9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000000B"/>
    <w:multiLevelType w:val="hybridMultilevel"/>
    <w:tmpl w:val="C616C78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000000C"/>
    <w:multiLevelType w:val="hybridMultilevel"/>
    <w:tmpl w:val="1FC89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000000D"/>
    <w:multiLevelType w:val="hybridMultilevel"/>
    <w:tmpl w:val="4C802B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0000000E"/>
    <w:multiLevelType w:val="hybridMultilevel"/>
    <w:tmpl w:val="D89A27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0000000F"/>
    <w:multiLevelType w:val="hybridMultilevel"/>
    <w:tmpl w:val="3A94B1E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00000010"/>
    <w:multiLevelType w:val="hybridMultilevel"/>
    <w:tmpl w:val="1A92A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00000011"/>
    <w:multiLevelType w:val="hybridMultilevel"/>
    <w:tmpl w:val="D89A27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00000012"/>
    <w:multiLevelType w:val="hybridMultilevel"/>
    <w:tmpl w:val="D89A27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00000013"/>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00000014"/>
    <w:multiLevelType w:val="hybridMultilevel"/>
    <w:tmpl w:val="C4C67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7A306BF"/>
    <w:multiLevelType w:val="multilevel"/>
    <w:tmpl w:val="00000001"/>
    <w:lvl w:ilvl="0">
      <w:start w:val="1"/>
      <w:numFmt w:val="none"/>
      <w:pStyle w:val="Heading1"/>
      <w:suff w:val="nothing"/>
      <w:lvlText w:val=""/>
      <w:lvlJc w:val="left"/>
      <w:pPr>
        <w:tabs>
          <w:tab w:val="left" w:pos="0"/>
        </w:tabs>
        <w:ind w:left="432" w:hanging="432"/>
      </w:pPr>
    </w:lvl>
    <w:lvl w:ilvl="1">
      <w:start w:val="1"/>
      <w:numFmt w:val="none"/>
      <w:pStyle w:val="Heading2"/>
      <w:suff w:val="nothing"/>
      <w:lvlText w:val=""/>
      <w:lvlJc w:val="left"/>
      <w:pPr>
        <w:tabs>
          <w:tab w:val="left" w:pos="0"/>
        </w:tabs>
        <w:ind w:left="576" w:hanging="576"/>
      </w:pPr>
    </w:lvl>
    <w:lvl w:ilvl="2">
      <w:start w:val="1"/>
      <w:numFmt w:val="none"/>
      <w:pStyle w:val="Heading3"/>
      <w:suff w:val="nothing"/>
      <w:lvlText w:val=""/>
      <w:lvlJc w:val="left"/>
      <w:pPr>
        <w:tabs>
          <w:tab w:val="left" w:pos="0"/>
        </w:tabs>
        <w:ind w:left="720" w:hanging="720"/>
      </w:pPr>
    </w:lvl>
    <w:lvl w:ilvl="3">
      <w:start w:val="1"/>
      <w:numFmt w:val="none"/>
      <w:suff w:val="nothing"/>
      <w:lvlText w:val=""/>
      <w:lvlJc w:val="left"/>
      <w:pPr>
        <w:tabs>
          <w:tab w:val="left" w:pos="864"/>
        </w:tabs>
        <w:ind w:left="864" w:hanging="864"/>
      </w:pPr>
    </w:lvl>
    <w:lvl w:ilvl="4">
      <w:start w:val="1"/>
      <w:numFmt w:val="none"/>
      <w:suff w:val="nothing"/>
      <w:lvlText w:val=""/>
      <w:lvlJc w:val="left"/>
      <w:pPr>
        <w:tabs>
          <w:tab w:val="left" w:pos="1008"/>
        </w:tabs>
        <w:ind w:left="1008" w:hanging="1008"/>
      </w:pPr>
    </w:lvl>
    <w:lvl w:ilvl="5">
      <w:start w:val="1"/>
      <w:numFmt w:val="none"/>
      <w:suff w:val="nothing"/>
      <w:lvlText w:val=""/>
      <w:lvlJc w:val="left"/>
      <w:pPr>
        <w:tabs>
          <w:tab w:val="left" w:pos="1152"/>
        </w:tabs>
        <w:ind w:left="1152" w:hanging="1152"/>
      </w:pPr>
    </w:lvl>
    <w:lvl w:ilvl="6">
      <w:start w:val="1"/>
      <w:numFmt w:val="none"/>
      <w:suff w:val="nothing"/>
      <w:lvlText w:val=""/>
      <w:lvlJc w:val="left"/>
      <w:pPr>
        <w:tabs>
          <w:tab w:val="left" w:pos="1296"/>
        </w:tabs>
        <w:ind w:left="1296" w:hanging="1296"/>
      </w:pPr>
    </w:lvl>
    <w:lvl w:ilvl="7">
      <w:start w:val="1"/>
      <w:numFmt w:val="none"/>
      <w:suff w:val="nothing"/>
      <w:lvlText w:val=""/>
      <w:lvlJc w:val="left"/>
      <w:pPr>
        <w:tabs>
          <w:tab w:val="left" w:pos="1440"/>
        </w:tabs>
        <w:ind w:left="1440" w:hanging="1440"/>
      </w:pPr>
    </w:lvl>
    <w:lvl w:ilvl="8">
      <w:start w:val="1"/>
      <w:numFmt w:val="none"/>
      <w:suff w:val="nothing"/>
      <w:lvlText w:val=""/>
      <w:lvlJc w:val="left"/>
      <w:pPr>
        <w:tabs>
          <w:tab w:val="left" w:pos="1584"/>
        </w:tabs>
        <w:ind w:left="1584" w:hanging="1584"/>
      </w:pPr>
    </w:lvl>
  </w:abstractNum>
  <w:num w:numId="1">
    <w:abstractNumId w:val="20"/>
  </w:num>
  <w:num w:numId="2">
    <w:abstractNumId w:val="0"/>
  </w:num>
  <w:num w:numId="3">
    <w:abstractNumId w:val="1"/>
  </w:num>
  <w:num w:numId="4">
    <w:abstractNumId w:val="2"/>
  </w:num>
  <w:num w:numId="5">
    <w:abstractNumId w:val="3"/>
  </w:num>
  <w:num w:numId="6">
    <w:abstractNumId w:val="4"/>
  </w:num>
  <w:num w:numId="7">
    <w:abstractNumId w:val="15"/>
  </w:num>
  <w:num w:numId="8">
    <w:abstractNumId w:val="19"/>
  </w:num>
  <w:num w:numId="9">
    <w:abstractNumId w:val="11"/>
  </w:num>
  <w:num w:numId="10">
    <w:abstractNumId w:val="8"/>
  </w:num>
  <w:num w:numId="11">
    <w:abstractNumId w:val="12"/>
  </w:num>
  <w:num w:numId="12">
    <w:abstractNumId w:val="10"/>
  </w:num>
  <w:num w:numId="13">
    <w:abstractNumId w:val="7"/>
  </w:num>
  <w:num w:numId="14">
    <w:abstractNumId w:val="6"/>
  </w:num>
  <w:num w:numId="15">
    <w:abstractNumId w:val="9"/>
  </w:num>
  <w:num w:numId="16">
    <w:abstractNumId w:val="14"/>
  </w:num>
  <w:num w:numId="17">
    <w:abstractNumId w:val="5"/>
  </w:num>
  <w:num w:numId="18">
    <w:abstractNumId w:val="17"/>
  </w:num>
  <w:num w:numId="19">
    <w:abstractNumId w:val="16"/>
  </w:num>
  <w:num w:numId="20">
    <w:abstractNumId w:val="13"/>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defaultTabStop w:val="720"/>
  <w:defaultTableStyle w:val="Table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E12"/>
    <w:rsid w:val="00052E12"/>
    <w:rsid w:val="000B73D6"/>
    <w:rsid w:val="001C3D50"/>
    <w:rsid w:val="00212D48"/>
    <w:rsid w:val="002234D9"/>
    <w:rsid w:val="002D78B1"/>
    <w:rsid w:val="00355A1F"/>
    <w:rsid w:val="00552916"/>
    <w:rsid w:val="00587381"/>
    <w:rsid w:val="00936B21"/>
    <w:rsid w:val="009C15D2"/>
    <w:rsid w:val="00A22E1F"/>
    <w:rsid w:val="00AA386B"/>
    <w:rsid w:val="00DF27D5"/>
    <w:rsid w:val="00E26CB3"/>
    <w:rsid w:val="00E42820"/>
    <w:rsid w:val="00FB446D"/>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9268011"/>
  <w15:docId w15:val="{A3073711-E95D-4765-BE5C-2374A207D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b2ea1f67-4718-4eea-a372-40f9267a1f90">
    <w:name w:val="Header Char_b2ea1f67-4718-4eea-a372-40f9267a1f90"/>
    <w:basedOn w:val="WW-DefaultParagraphFont1"/>
  </w:style>
  <w:style w:type="character" w:customStyle="1" w:styleId="FooterCharaa996414-a390-4081-be62-81acdd93f1aa">
    <w:name w:val="Footer Char_aa996414-a390-4081-be62-81acdd93f1aa"/>
    <w:basedOn w:val="WW-DefaultParagraphFont1"/>
  </w:style>
  <w:style w:type="character" w:customStyle="1" w:styleId="Heading1Char154d5030-63a9-4359-86a8-35689630aa44">
    <w:name w:val="Heading 1 Char_154d5030-63a9-4359-86a8-35689630aa44"/>
    <w:rPr>
      <w:rFonts w:ascii="Times New Roman" w:eastAsia="Times New Roman" w:hAnsi="Times New Roman" w:cs="Times New Roman"/>
      <w:b/>
      <w:bCs/>
      <w:sz w:val="28"/>
      <w:szCs w:val="28"/>
    </w:rPr>
  </w:style>
  <w:style w:type="character" w:customStyle="1" w:styleId="Heading2Charca774525-4ea1-49e6-b95f-3c5ad94c780e">
    <w:name w:val="Heading 2 Char_ca774525-4ea1-49e6-b95f-3c5ad94c780e"/>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CommentReference">
    <w:name w:val="annotation reference"/>
    <w:rPr>
      <w:sz w:val="16"/>
      <w:szCs w:val="16"/>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link w:val="HeaderChar"/>
    <w:uiPriority w:val="99"/>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OCHeading">
    <w:name w:val="TOC Heading"/>
    <w:basedOn w:val="Heading1"/>
    <w:next w:val="Normal"/>
    <w:uiPriority w:val="39"/>
    <w:qFormat/>
    <w:pPr>
      <w:numPr>
        <w:numId w:val="0"/>
      </w:numPr>
      <w:suppressAutoHyphens w:val="0"/>
      <w:spacing w:before="240" w:line="259" w:lineRule="auto"/>
      <w:jc w:val="left"/>
      <w:outlineLvl w:val="9"/>
    </w:pPr>
    <w:rPr>
      <w:rFonts w:ascii="Calibri Light" w:eastAsia="SimSun" w:hAnsi="Calibri Light" w:cs="Mangal"/>
      <w:b w:val="0"/>
      <w:bCs w:val="0"/>
      <w:color w:val="2F5496"/>
      <w:sz w:val="32"/>
      <w:szCs w:val="32"/>
      <w:lang w:val="en-US" w:eastAsia="en-US"/>
    </w:rPr>
  </w:style>
  <w:style w:type="character" w:customStyle="1" w:styleId="apple-converted-space">
    <w:name w:val="apple-converted-space"/>
    <w:basedOn w:val="DefaultParagraphFont"/>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eastAsia="Calibri" w:hAnsi="Tahoma" w:cs="Tahoma"/>
      <w:color w:val="000000"/>
      <w:sz w:val="16"/>
      <w:szCs w:val="16"/>
      <w:lang w:val="en-GB" w:eastAsia="ar-SA"/>
    </w:rPr>
  </w:style>
  <w:style w:type="character" w:customStyle="1" w:styleId="NoSpacingChar">
    <w:name w:val="No Spacing Char"/>
    <w:basedOn w:val="DefaultParagraphFont"/>
    <w:link w:val="NoSpacing"/>
    <w:uiPriority w:val="1"/>
    <w:rsid w:val="00E26CB3"/>
    <w:rPr>
      <w:rFonts w:ascii="Tinos" w:eastAsia="Droid Sans" w:hAnsi="Tinos" w:cs="DejaVu Sans"/>
      <w:sz w:val="24"/>
      <w:szCs w:val="24"/>
      <w:lang w:val="en-GB" w:eastAsia="hi-IN" w:bidi="hi-IN"/>
    </w:rPr>
  </w:style>
  <w:style w:type="character" w:customStyle="1" w:styleId="HeaderChar">
    <w:name w:val="Header Char"/>
    <w:basedOn w:val="DefaultParagraphFont"/>
    <w:link w:val="Header"/>
    <w:uiPriority w:val="99"/>
    <w:rsid w:val="00E26CB3"/>
    <w:rPr>
      <w:rFonts w:eastAsia="Calibri"/>
      <w:color w:val="000000"/>
      <w:sz w:val="24"/>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3AAFD0-09E6-44D3-9655-BFB79EE1F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8</Pages>
  <Words>2242</Words>
  <Characters>12783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jadeja</dc:creator>
  <cp:keywords/>
  <dc:description/>
  <cp:lastModifiedBy>Andreea Loredana Susanu (1915299)</cp:lastModifiedBy>
  <cp:revision>8</cp:revision>
  <cp:lastPrinted>1900-12-31T18:30:00Z</cp:lastPrinted>
  <dcterms:created xsi:type="dcterms:W3CDTF">2020-12-17T17:49:00Z</dcterms:created>
  <dcterms:modified xsi:type="dcterms:W3CDTF">2020-12-18T15:39:00Z</dcterms:modified>
</cp:coreProperties>
</file>