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1B907" w14:textId="408A7322" w:rsidR="00D508A2" w:rsidRDefault="009D2F0B" w:rsidP="00D508A2">
      <w:pPr>
        <w:spacing w:line="480" w:lineRule="auto"/>
        <w:jc w:val="right"/>
        <w:rPr>
          <w:rFonts w:cs="Arial"/>
          <w:b/>
          <w:bCs/>
          <w:sz w:val="44"/>
          <w:szCs w:val="44"/>
          <w:u w:val="single"/>
        </w:rPr>
      </w:pPr>
      <w:r>
        <w:rPr>
          <w:rFonts w:cs="Arial"/>
          <w:b/>
          <w:bCs/>
          <w:sz w:val="44"/>
          <w:szCs w:val="44"/>
          <w:u w:val="single"/>
        </w:rPr>
        <w:t>Hospital</w:t>
      </w:r>
      <w:r w:rsidR="00196524">
        <w:rPr>
          <w:rFonts w:cs="Arial"/>
          <w:b/>
          <w:bCs/>
          <w:sz w:val="44"/>
          <w:szCs w:val="44"/>
          <w:u w:val="single"/>
        </w:rPr>
        <w:t xml:space="preserve">ity and Guest Service Management </w:t>
      </w:r>
    </w:p>
    <w:p w14:paraId="6103FCE2" w14:textId="77777777" w:rsidR="00D508A2" w:rsidRPr="00B76EB4" w:rsidRDefault="00D508A2" w:rsidP="00D508A2">
      <w:pPr>
        <w:spacing w:line="480" w:lineRule="auto"/>
        <w:jc w:val="right"/>
        <w:rPr>
          <w:rFonts w:cs="Arial"/>
          <w:b/>
          <w:bCs/>
          <w:sz w:val="44"/>
          <w:szCs w:val="44"/>
          <w:u w:val="single"/>
        </w:rPr>
      </w:pPr>
    </w:p>
    <w:p w14:paraId="710964E8" w14:textId="77777777" w:rsidR="00D508A2" w:rsidRPr="00B76EB4" w:rsidRDefault="00D508A2" w:rsidP="00D508A2">
      <w:pPr>
        <w:spacing w:line="480" w:lineRule="auto"/>
        <w:jc w:val="right"/>
        <w:rPr>
          <w:rFonts w:cs="Arial"/>
          <w:b/>
          <w:bCs/>
          <w:sz w:val="44"/>
          <w:szCs w:val="44"/>
        </w:rPr>
      </w:pPr>
      <w:r w:rsidRPr="00B76EB4">
        <w:rPr>
          <w:rFonts w:cs="Arial"/>
          <w:b/>
          <w:bCs/>
          <w:sz w:val="44"/>
          <w:szCs w:val="44"/>
        </w:rPr>
        <w:t>Name: Tao Jones</w:t>
      </w:r>
    </w:p>
    <w:p w14:paraId="10710D53" w14:textId="77777777" w:rsidR="00D508A2" w:rsidRPr="00B76EB4" w:rsidRDefault="00D508A2" w:rsidP="00D508A2">
      <w:pPr>
        <w:spacing w:line="480" w:lineRule="auto"/>
        <w:jc w:val="right"/>
        <w:rPr>
          <w:rFonts w:cs="Arial"/>
          <w:b/>
          <w:bCs/>
          <w:sz w:val="44"/>
          <w:szCs w:val="44"/>
        </w:rPr>
      </w:pPr>
      <w:r w:rsidRPr="00B76EB4">
        <w:rPr>
          <w:rFonts w:cs="Arial"/>
          <w:b/>
          <w:bCs/>
          <w:sz w:val="44"/>
          <w:szCs w:val="44"/>
        </w:rPr>
        <w:t>Student ID:2302087</w:t>
      </w:r>
    </w:p>
    <w:p w14:paraId="5C18D1FD" w14:textId="77777777" w:rsidR="00D508A2" w:rsidRPr="00B76EB4" w:rsidRDefault="00D508A2" w:rsidP="00D508A2">
      <w:pPr>
        <w:spacing w:line="480" w:lineRule="auto"/>
        <w:jc w:val="right"/>
        <w:rPr>
          <w:rFonts w:cs="Arial"/>
          <w:b/>
          <w:bCs/>
          <w:sz w:val="44"/>
          <w:szCs w:val="44"/>
        </w:rPr>
      </w:pPr>
    </w:p>
    <w:p w14:paraId="3F3CB086" w14:textId="515049B3" w:rsidR="00D508A2" w:rsidRPr="00B76EB4" w:rsidRDefault="00D508A2" w:rsidP="00D508A2">
      <w:pPr>
        <w:spacing w:line="480" w:lineRule="auto"/>
        <w:jc w:val="right"/>
        <w:rPr>
          <w:rFonts w:cs="Arial"/>
          <w:b/>
          <w:bCs/>
          <w:sz w:val="44"/>
          <w:szCs w:val="44"/>
        </w:rPr>
      </w:pPr>
      <w:r w:rsidRPr="00B76EB4">
        <w:rPr>
          <w:rFonts w:cs="Arial"/>
          <w:b/>
          <w:bCs/>
          <w:sz w:val="44"/>
          <w:szCs w:val="44"/>
        </w:rPr>
        <w:t>Module Code: BMTP</w:t>
      </w:r>
      <w:r>
        <w:rPr>
          <w:rFonts w:cs="Arial"/>
          <w:b/>
          <w:bCs/>
          <w:sz w:val="44"/>
          <w:szCs w:val="44"/>
        </w:rPr>
        <w:t>4013</w:t>
      </w:r>
    </w:p>
    <w:p w14:paraId="164CE7D0" w14:textId="73FA88ED" w:rsidR="00D508A2" w:rsidRPr="00B76EB4" w:rsidRDefault="008621BD" w:rsidP="00D508A2">
      <w:pPr>
        <w:spacing w:line="480" w:lineRule="auto"/>
        <w:jc w:val="right"/>
        <w:rPr>
          <w:rFonts w:cs="Arial"/>
          <w:b/>
          <w:bCs/>
          <w:sz w:val="44"/>
          <w:szCs w:val="44"/>
        </w:rPr>
      </w:pPr>
      <w:r>
        <w:rPr>
          <w:rFonts w:cs="Arial"/>
          <w:b/>
          <w:bCs/>
          <w:sz w:val="44"/>
          <w:szCs w:val="44"/>
        </w:rPr>
        <w:t>Module Tutor</w:t>
      </w:r>
      <w:r w:rsidR="00D508A2" w:rsidRPr="00B76EB4">
        <w:rPr>
          <w:rFonts w:cs="Arial"/>
          <w:b/>
          <w:bCs/>
          <w:sz w:val="44"/>
          <w:szCs w:val="44"/>
        </w:rPr>
        <w:t xml:space="preserve">: </w:t>
      </w:r>
      <w:r w:rsidR="00737C49">
        <w:rPr>
          <w:rFonts w:cs="Arial"/>
          <w:b/>
          <w:bCs/>
          <w:sz w:val="44"/>
          <w:szCs w:val="44"/>
        </w:rPr>
        <w:t>Deb</w:t>
      </w:r>
      <w:r w:rsidR="00C52E9F">
        <w:rPr>
          <w:rFonts w:cs="Arial"/>
          <w:b/>
          <w:bCs/>
          <w:sz w:val="44"/>
          <w:szCs w:val="44"/>
        </w:rPr>
        <w:t>orah</w:t>
      </w:r>
      <w:r w:rsidR="00D63470">
        <w:rPr>
          <w:rFonts w:cs="Arial"/>
          <w:b/>
          <w:bCs/>
          <w:sz w:val="44"/>
          <w:szCs w:val="44"/>
        </w:rPr>
        <w:t xml:space="preserve"> Jenkins</w:t>
      </w:r>
    </w:p>
    <w:p w14:paraId="5480574A" w14:textId="77777777" w:rsidR="001B0B5F" w:rsidRDefault="001B0B5F"/>
    <w:p w14:paraId="4B095F82" w14:textId="77777777" w:rsidR="00196524" w:rsidRDefault="00196524"/>
    <w:p w14:paraId="780A9FEF" w14:textId="77777777" w:rsidR="00196524" w:rsidRDefault="00196524"/>
    <w:p w14:paraId="6FE64C30" w14:textId="77777777" w:rsidR="00196524" w:rsidRDefault="00196524"/>
    <w:p w14:paraId="06897FEF" w14:textId="77777777" w:rsidR="00196524" w:rsidRDefault="00196524"/>
    <w:p w14:paraId="17412D0A" w14:textId="77777777" w:rsidR="00196524" w:rsidRDefault="00196524"/>
    <w:p w14:paraId="0252B042" w14:textId="77777777" w:rsidR="00196524" w:rsidRDefault="00196524"/>
    <w:p w14:paraId="787A22C4" w14:textId="77777777" w:rsidR="00196524" w:rsidRDefault="00196524"/>
    <w:p w14:paraId="6171E0CB" w14:textId="77777777" w:rsidR="00196524" w:rsidRDefault="00196524"/>
    <w:p w14:paraId="1BE21D1F" w14:textId="77777777" w:rsidR="00196524" w:rsidRDefault="00196524"/>
    <w:p w14:paraId="7BB9D2D8" w14:textId="77777777" w:rsidR="00196524" w:rsidRDefault="00196524"/>
    <w:p w14:paraId="39466314" w14:textId="77777777" w:rsidR="00196524" w:rsidRDefault="00196524"/>
    <w:p w14:paraId="13B46C64" w14:textId="77777777" w:rsidR="00196524" w:rsidRDefault="00196524"/>
    <w:p w14:paraId="546783AA" w14:textId="77777777" w:rsidR="00196524" w:rsidRDefault="00196524"/>
    <w:p w14:paraId="19A8FB5D" w14:textId="77777777" w:rsidR="00196524" w:rsidRDefault="00196524"/>
    <w:p w14:paraId="16E62400" w14:textId="77777777" w:rsidR="00196524" w:rsidRDefault="00196524"/>
    <w:p w14:paraId="14D02B3E" w14:textId="77777777" w:rsidR="00196524" w:rsidRDefault="00196524"/>
    <w:p w14:paraId="536489DC" w14:textId="77777777" w:rsidR="00196524" w:rsidRDefault="00196524"/>
    <w:p w14:paraId="320C06F6" w14:textId="77777777" w:rsidR="00196524" w:rsidRDefault="00196524"/>
    <w:p w14:paraId="017247D9" w14:textId="77777777" w:rsidR="00196524" w:rsidRDefault="00196524"/>
    <w:p w14:paraId="2848DE6A" w14:textId="77777777" w:rsidR="00196524" w:rsidRDefault="00196524"/>
    <w:p w14:paraId="42350FA1" w14:textId="77777777" w:rsidR="00196524" w:rsidRDefault="00196524"/>
    <w:p w14:paraId="4B8166C2" w14:textId="77777777" w:rsidR="00196524" w:rsidRDefault="00196524"/>
    <w:p w14:paraId="7F248C6E" w14:textId="4D586D7C" w:rsidR="00196524" w:rsidRPr="0010163D" w:rsidRDefault="002C5A74">
      <w:pPr>
        <w:rPr>
          <w:b/>
          <w:bCs/>
          <w:sz w:val="40"/>
          <w:szCs w:val="32"/>
        </w:rPr>
      </w:pPr>
      <w:r w:rsidRPr="0010163D">
        <w:rPr>
          <w:b/>
          <w:bCs/>
          <w:sz w:val="40"/>
          <w:szCs w:val="32"/>
        </w:rPr>
        <w:t>Word count:</w:t>
      </w:r>
      <w:r w:rsidR="0058114C" w:rsidRPr="0010163D">
        <w:rPr>
          <w:b/>
          <w:bCs/>
          <w:sz w:val="40"/>
          <w:szCs w:val="32"/>
        </w:rPr>
        <w:t xml:space="preserve"> 1</w:t>
      </w:r>
      <w:r w:rsidR="00D46549" w:rsidRPr="0010163D">
        <w:rPr>
          <w:b/>
          <w:bCs/>
          <w:sz w:val="40"/>
          <w:szCs w:val="32"/>
        </w:rPr>
        <w:t>6</w:t>
      </w:r>
      <w:r w:rsidR="005C0872">
        <w:rPr>
          <w:b/>
          <w:bCs/>
          <w:sz w:val="40"/>
          <w:szCs w:val="32"/>
        </w:rPr>
        <w:t>50</w:t>
      </w:r>
    </w:p>
    <w:p w14:paraId="29FD263D" w14:textId="77777777" w:rsidR="00196524" w:rsidRPr="00DC7435" w:rsidRDefault="00196524" w:rsidP="00521A85">
      <w:pPr>
        <w:spacing w:line="276" w:lineRule="auto"/>
        <w:rPr>
          <w:sz w:val="24"/>
          <w:szCs w:val="21"/>
        </w:rPr>
      </w:pPr>
    </w:p>
    <w:p w14:paraId="6B781A37" w14:textId="77777777" w:rsidR="00196524" w:rsidRPr="00D20945" w:rsidRDefault="00196524" w:rsidP="00521A85">
      <w:pPr>
        <w:spacing w:line="276" w:lineRule="auto"/>
        <w:rPr>
          <w:sz w:val="32"/>
          <w:szCs w:val="24"/>
        </w:rPr>
      </w:pPr>
    </w:p>
    <w:p w14:paraId="5C4BF063" w14:textId="73D891C4" w:rsidR="001A17EC" w:rsidRDefault="001C0D3C" w:rsidP="00AD64C4">
      <w:pPr>
        <w:spacing w:line="276" w:lineRule="auto"/>
        <w:jc w:val="center"/>
        <w:rPr>
          <w:b/>
          <w:bCs/>
          <w:sz w:val="36"/>
          <w:szCs w:val="28"/>
        </w:rPr>
      </w:pPr>
      <w:r w:rsidRPr="00D20945">
        <w:rPr>
          <w:b/>
          <w:bCs/>
          <w:sz w:val="36"/>
          <w:szCs w:val="28"/>
        </w:rPr>
        <w:t>A report on t</w:t>
      </w:r>
      <w:r w:rsidR="000B716D" w:rsidRPr="00D20945">
        <w:rPr>
          <w:b/>
          <w:bCs/>
          <w:sz w:val="36"/>
          <w:szCs w:val="28"/>
        </w:rPr>
        <w:t xml:space="preserve">he </w:t>
      </w:r>
      <w:r w:rsidR="00C65343" w:rsidRPr="00D20945">
        <w:rPr>
          <w:b/>
          <w:bCs/>
          <w:sz w:val="36"/>
          <w:szCs w:val="28"/>
        </w:rPr>
        <w:t xml:space="preserve">Importance </w:t>
      </w:r>
      <w:r w:rsidR="00BB2538" w:rsidRPr="00D20945">
        <w:rPr>
          <w:b/>
          <w:bCs/>
          <w:sz w:val="36"/>
          <w:szCs w:val="28"/>
        </w:rPr>
        <w:t xml:space="preserve">of </w:t>
      </w:r>
      <w:r w:rsidR="009C1D21" w:rsidRPr="00D20945">
        <w:rPr>
          <w:b/>
          <w:bCs/>
          <w:sz w:val="36"/>
          <w:szCs w:val="28"/>
        </w:rPr>
        <w:t>‘</w:t>
      </w:r>
      <w:r w:rsidR="00EC72D3">
        <w:rPr>
          <w:b/>
          <w:bCs/>
          <w:sz w:val="36"/>
          <w:szCs w:val="28"/>
        </w:rPr>
        <w:t>H</w:t>
      </w:r>
      <w:r w:rsidR="00BB2538" w:rsidRPr="00D20945">
        <w:rPr>
          <w:b/>
          <w:bCs/>
          <w:sz w:val="36"/>
          <w:szCs w:val="28"/>
        </w:rPr>
        <w:t xml:space="preserve">ospitality </w:t>
      </w:r>
      <w:r w:rsidR="00636A5B">
        <w:rPr>
          <w:b/>
          <w:bCs/>
          <w:sz w:val="36"/>
          <w:szCs w:val="28"/>
        </w:rPr>
        <w:t>P</w:t>
      </w:r>
      <w:r w:rsidR="006D3C1F" w:rsidRPr="00D20945">
        <w:rPr>
          <w:b/>
          <w:bCs/>
          <w:sz w:val="36"/>
          <w:szCs w:val="28"/>
        </w:rPr>
        <w:t>rovision</w:t>
      </w:r>
      <w:r w:rsidR="00183324" w:rsidRPr="00D20945">
        <w:rPr>
          <w:b/>
          <w:bCs/>
          <w:sz w:val="36"/>
          <w:szCs w:val="28"/>
        </w:rPr>
        <w:t xml:space="preserve"> </w:t>
      </w:r>
      <w:r w:rsidR="00636A5B">
        <w:rPr>
          <w:b/>
          <w:bCs/>
          <w:sz w:val="36"/>
          <w:szCs w:val="28"/>
        </w:rPr>
        <w:t>and</w:t>
      </w:r>
      <w:r w:rsidR="00183324" w:rsidRPr="00D20945">
        <w:rPr>
          <w:b/>
          <w:bCs/>
          <w:sz w:val="36"/>
          <w:szCs w:val="28"/>
        </w:rPr>
        <w:t xml:space="preserve"> </w:t>
      </w:r>
      <w:r w:rsidR="00636A5B">
        <w:rPr>
          <w:b/>
          <w:bCs/>
          <w:sz w:val="36"/>
          <w:szCs w:val="28"/>
        </w:rPr>
        <w:t>S</w:t>
      </w:r>
      <w:r w:rsidR="00183324" w:rsidRPr="00D20945">
        <w:rPr>
          <w:b/>
          <w:bCs/>
          <w:sz w:val="36"/>
          <w:szCs w:val="28"/>
        </w:rPr>
        <w:t xml:space="preserve">ervice </w:t>
      </w:r>
      <w:r w:rsidR="00636A5B">
        <w:rPr>
          <w:b/>
          <w:bCs/>
          <w:sz w:val="36"/>
          <w:szCs w:val="28"/>
        </w:rPr>
        <w:t>E</w:t>
      </w:r>
      <w:r w:rsidR="00183324" w:rsidRPr="00D20945">
        <w:rPr>
          <w:b/>
          <w:bCs/>
          <w:sz w:val="36"/>
          <w:szCs w:val="28"/>
        </w:rPr>
        <w:t>xperience</w:t>
      </w:r>
      <w:r w:rsidR="008F526D" w:rsidRPr="00D20945">
        <w:rPr>
          <w:b/>
          <w:bCs/>
          <w:sz w:val="36"/>
          <w:szCs w:val="28"/>
        </w:rPr>
        <w:t>’</w:t>
      </w:r>
      <w:r w:rsidR="00183324" w:rsidRPr="00D20945">
        <w:rPr>
          <w:b/>
          <w:bCs/>
          <w:sz w:val="36"/>
          <w:szCs w:val="28"/>
        </w:rPr>
        <w:t xml:space="preserve"> </w:t>
      </w:r>
      <w:r w:rsidR="0018660E" w:rsidRPr="00D20945">
        <w:rPr>
          <w:b/>
          <w:bCs/>
          <w:sz w:val="36"/>
          <w:szCs w:val="28"/>
        </w:rPr>
        <w:t>in Tourism</w:t>
      </w:r>
      <w:r w:rsidR="00DC7435" w:rsidRPr="00D20945">
        <w:rPr>
          <w:b/>
          <w:bCs/>
          <w:sz w:val="36"/>
          <w:szCs w:val="28"/>
        </w:rPr>
        <w:t xml:space="preserve"> and Even</w:t>
      </w:r>
      <w:r w:rsidR="00D20945" w:rsidRPr="00D20945">
        <w:rPr>
          <w:b/>
          <w:bCs/>
          <w:sz w:val="36"/>
          <w:szCs w:val="28"/>
        </w:rPr>
        <w:t>ts.</w:t>
      </w:r>
    </w:p>
    <w:p w14:paraId="2AB59479" w14:textId="77777777" w:rsidR="001A17EC" w:rsidRDefault="001A17EC" w:rsidP="00D1559A">
      <w:pPr>
        <w:spacing w:line="276" w:lineRule="auto"/>
        <w:rPr>
          <w:b/>
          <w:bCs/>
          <w:sz w:val="36"/>
          <w:szCs w:val="28"/>
        </w:rPr>
      </w:pPr>
    </w:p>
    <w:p w14:paraId="0CF4BB4A" w14:textId="02922B1B" w:rsidR="001A17EC" w:rsidRDefault="001A17EC" w:rsidP="00D1559A">
      <w:pPr>
        <w:spacing w:line="276" w:lineRule="auto"/>
        <w:rPr>
          <w:b/>
          <w:bCs/>
          <w:sz w:val="36"/>
          <w:szCs w:val="28"/>
        </w:rPr>
      </w:pPr>
    </w:p>
    <w:p w14:paraId="5D662843" w14:textId="77777777" w:rsidR="001A17EC" w:rsidRDefault="001A17EC" w:rsidP="00D1559A">
      <w:pPr>
        <w:spacing w:line="276" w:lineRule="auto"/>
        <w:rPr>
          <w:b/>
          <w:bCs/>
          <w:sz w:val="36"/>
          <w:szCs w:val="28"/>
        </w:rPr>
      </w:pPr>
    </w:p>
    <w:p w14:paraId="706A38D9" w14:textId="77777777" w:rsidR="001A17EC" w:rsidRDefault="001A17EC" w:rsidP="00D1559A">
      <w:pPr>
        <w:spacing w:line="276" w:lineRule="auto"/>
        <w:rPr>
          <w:b/>
          <w:bCs/>
          <w:sz w:val="36"/>
          <w:szCs w:val="28"/>
        </w:rPr>
      </w:pPr>
    </w:p>
    <w:p w14:paraId="13A8C0E6" w14:textId="6A16C077" w:rsidR="00156A5E" w:rsidRDefault="00D1559A" w:rsidP="00D1559A">
      <w:pPr>
        <w:spacing w:line="276" w:lineRule="auto"/>
        <w:rPr>
          <w:b/>
          <w:bCs/>
          <w:sz w:val="24"/>
          <w:szCs w:val="21"/>
        </w:rPr>
      </w:pPr>
      <w:r w:rsidRPr="00156A5E">
        <w:rPr>
          <w:b/>
          <w:bCs/>
          <w:sz w:val="24"/>
          <w:szCs w:val="21"/>
        </w:rPr>
        <w:t>Ex</w:t>
      </w:r>
      <w:r w:rsidR="00156A5E" w:rsidRPr="00156A5E">
        <w:rPr>
          <w:b/>
          <w:bCs/>
          <w:sz w:val="24"/>
          <w:szCs w:val="21"/>
        </w:rPr>
        <w:t>ecutive summary</w:t>
      </w:r>
    </w:p>
    <w:p w14:paraId="7A98D900" w14:textId="5FC248DC" w:rsidR="00156A5E" w:rsidRPr="00C81405" w:rsidRDefault="00345D62" w:rsidP="00D1559A">
      <w:pPr>
        <w:spacing w:line="276" w:lineRule="auto"/>
        <w:rPr>
          <w:sz w:val="24"/>
          <w:szCs w:val="21"/>
        </w:rPr>
      </w:pPr>
      <w:r w:rsidRPr="00C81405">
        <w:rPr>
          <w:sz w:val="24"/>
          <w:szCs w:val="21"/>
        </w:rPr>
        <w:t>The hospitality sector is one of the most competitive industries</w:t>
      </w:r>
      <w:r w:rsidR="008B20B8" w:rsidRPr="00C81405">
        <w:rPr>
          <w:sz w:val="24"/>
          <w:szCs w:val="21"/>
        </w:rPr>
        <w:t xml:space="preserve"> that causes significant amount of pressure on hotels </w:t>
      </w:r>
      <w:r w:rsidR="00A62111" w:rsidRPr="00C81405">
        <w:rPr>
          <w:sz w:val="24"/>
          <w:szCs w:val="21"/>
        </w:rPr>
        <w:t>like Morgans and Delta Marriot</w:t>
      </w:r>
      <w:r w:rsidR="007E7E23" w:rsidRPr="00C81405">
        <w:rPr>
          <w:sz w:val="24"/>
          <w:szCs w:val="21"/>
        </w:rPr>
        <w:t>.</w:t>
      </w:r>
      <w:r w:rsidR="00A26200" w:rsidRPr="00C81405">
        <w:rPr>
          <w:sz w:val="24"/>
          <w:szCs w:val="21"/>
        </w:rPr>
        <w:t xml:space="preserve"> </w:t>
      </w:r>
      <w:r w:rsidR="00A82FB3" w:rsidRPr="00C81405">
        <w:rPr>
          <w:sz w:val="24"/>
          <w:szCs w:val="21"/>
        </w:rPr>
        <w:t xml:space="preserve">Morgans and Delta </w:t>
      </w:r>
      <w:r w:rsidR="005753E2" w:rsidRPr="00C81405">
        <w:rPr>
          <w:sz w:val="24"/>
          <w:szCs w:val="21"/>
        </w:rPr>
        <w:t xml:space="preserve">attracts different demographics within their organisation, Morgans focuses on more of businesses consumers and people aged between 40-60, as </w:t>
      </w:r>
      <w:proofErr w:type="gramStart"/>
      <w:r w:rsidR="005753E2" w:rsidRPr="00C81405">
        <w:rPr>
          <w:sz w:val="24"/>
          <w:szCs w:val="21"/>
        </w:rPr>
        <w:t>it</w:t>
      </w:r>
      <w:proofErr w:type="gramEnd"/>
      <w:r w:rsidR="005753E2" w:rsidRPr="00C81405">
        <w:rPr>
          <w:sz w:val="24"/>
          <w:szCs w:val="21"/>
        </w:rPr>
        <w:t xml:space="preserve"> boutique hotel </w:t>
      </w:r>
      <w:r w:rsidR="005F0798" w:rsidRPr="00C81405">
        <w:rPr>
          <w:sz w:val="24"/>
          <w:szCs w:val="21"/>
        </w:rPr>
        <w:t>these demographics have the budget</w:t>
      </w:r>
      <w:r w:rsidR="005C0872" w:rsidRPr="00C81405">
        <w:rPr>
          <w:sz w:val="24"/>
          <w:szCs w:val="21"/>
        </w:rPr>
        <w:t xml:space="preserve">, Delta attracts wider </w:t>
      </w:r>
      <w:r w:rsidR="00483602" w:rsidRPr="00C81405">
        <w:rPr>
          <w:sz w:val="24"/>
          <w:szCs w:val="21"/>
        </w:rPr>
        <w:t xml:space="preserve">range of demographics to the hotel. it </w:t>
      </w:r>
      <w:r w:rsidR="00CC7C6A" w:rsidRPr="00C81405">
        <w:rPr>
          <w:sz w:val="24"/>
          <w:szCs w:val="21"/>
        </w:rPr>
        <w:t>important that both hotels pay attention</w:t>
      </w:r>
      <w:r w:rsidR="000D7C97" w:rsidRPr="00C81405">
        <w:rPr>
          <w:sz w:val="24"/>
          <w:szCs w:val="21"/>
        </w:rPr>
        <w:t xml:space="preserve">, </w:t>
      </w:r>
      <w:r w:rsidR="00CC7C6A" w:rsidRPr="00C81405">
        <w:rPr>
          <w:sz w:val="24"/>
          <w:szCs w:val="21"/>
        </w:rPr>
        <w:t>create that ‘wow factor experience</w:t>
      </w:r>
      <w:r w:rsidR="00C81405" w:rsidRPr="00C81405">
        <w:rPr>
          <w:sz w:val="24"/>
          <w:szCs w:val="21"/>
        </w:rPr>
        <w:t>’ and</w:t>
      </w:r>
      <w:r w:rsidR="000D7C97" w:rsidRPr="00C81405">
        <w:rPr>
          <w:sz w:val="24"/>
          <w:szCs w:val="21"/>
        </w:rPr>
        <w:t xml:space="preserve"> deliver high standard of customer service like Disney.</w:t>
      </w:r>
      <w:r w:rsidR="00DC7DFC" w:rsidRPr="00C81405">
        <w:rPr>
          <w:sz w:val="24"/>
          <w:szCs w:val="21"/>
        </w:rPr>
        <w:t xml:space="preserve"> Delta and Morgans, has their own values and morals like any other</w:t>
      </w:r>
      <w:r w:rsidR="00C81405" w:rsidRPr="00C81405">
        <w:rPr>
          <w:sz w:val="24"/>
          <w:szCs w:val="21"/>
        </w:rPr>
        <w:t xml:space="preserve"> hotels, where staff treated with respect </w:t>
      </w:r>
      <w:r w:rsidR="001C00D2">
        <w:rPr>
          <w:sz w:val="24"/>
          <w:szCs w:val="21"/>
        </w:rPr>
        <w:t>and</w:t>
      </w:r>
      <w:r w:rsidR="00863507">
        <w:rPr>
          <w:sz w:val="24"/>
          <w:szCs w:val="21"/>
        </w:rPr>
        <w:t xml:space="preserve"> delivering </w:t>
      </w:r>
      <w:r w:rsidR="0035104A">
        <w:rPr>
          <w:sz w:val="24"/>
          <w:szCs w:val="21"/>
        </w:rPr>
        <w:t>good service towards all guests. Furthermore,</w:t>
      </w:r>
      <w:r w:rsidR="00366125">
        <w:rPr>
          <w:sz w:val="24"/>
          <w:szCs w:val="21"/>
        </w:rPr>
        <w:t xml:space="preserve"> both hotels are keeping up with industry trends such as implementing technology and committed to becoming more sustainable</w:t>
      </w:r>
      <w:r w:rsidR="005C0DED">
        <w:rPr>
          <w:sz w:val="24"/>
          <w:szCs w:val="21"/>
        </w:rPr>
        <w:t xml:space="preserve"> by implementing sustainability practices. Recommendations for </w:t>
      </w:r>
      <w:r w:rsidR="001B3AE8">
        <w:rPr>
          <w:sz w:val="24"/>
          <w:szCs w:val="21"/>
        </w:rPr>
        <w:t xml:space="preserve">hospitality provision, is </w:t>
      </w:r>
      <w:proofErr w:type="gramStart"/>
      <w:r w:rsidR="001B3AE8">
        <w:rPr>
          <w:sz w:val="24"/>
          <w:szCs w:val="21"/>
        </w:rPr>
        <w:t>too</w:t>
      </w:r>
      <w:proofErr w:type="gramEnd"/>
      <w:r w:rsidR="001B3AE8">
        <w:rPr>
          <w:sz w:val="24"/>
          <w:szCs w:val="21"/>
        </w:rPr>
        <w:t xml:space="preserve"> introduce and invest more hotels in Swansea</w:t>
      </w:r>
      <w:r w:rsidR="00A42732">
        <w:rPr>
          <w:sz w:val="24"/>
          <w:szCs w:val="21"/>
        </w:rPr>
        <w:t xml:space="preserve">, that would bring significant benefits to the area, </w:t>
      </w:r>
      <w:r w:rsidR="004540F4">
        <w:rPr>
          <w:sz w:val="24"/>
          <w:szCs w:val="21"/>
        </w:rPr>
        <w:t xml:space="preserve">boost </w:t>
      </w:r>
      <w:r w:rsidR="00A42732">
        <w:rPr>
          <w:sz w:val="24"/>
          <w:szCs w:val="21"/>
        </w:rPr>
        <w:t xml:space="preserve">tourism and bring in revenue as well as for Morgans and Delta to </w:t>
      </w:r>
      <w:r w:rsidR="004540F4">
        <w:rPr>
          <w:sz w:val="24"/>
          <w:szCs w:val="21"/>
        </w:rPr>
        <w:t>implement more technology within their premises.</w:t>
      </w:r>
      <w:r w:rsidR="00D45C5E">
        <w:rPr>
          <w:sz w:val="24"/>
          <w:szCs w:val="21"/>
        </w:rPr>
        <w:t>in regards to future sustainability</w:t>
      </w:r>
      <w:r w:rsidR="00287492">
        <w:rPr>
          <w:sz w:val="24"/>
          <w:szCs w:val="21"/>
        </w:rPr>
        <w:t xml:space="preserve"> </w:t>
      </w:r>
      <w:r w:rsidR="00882DAE">
        <w:rPr>
          <w:sz w:val="24"/>
          <w:szCs w:val="21"/>
        </w:rPr>
        <w:t>recommendations</w:t>
      </w:r>
      <w:r w:rsidR="00287492">
        <w:rPr>
          <w:sz w:val="24"/>
          <w:szCs w:val="21"/>
        </w:rPr>
        <w:t xml:space="preserve"> </w:t>
      </w:r>
      <w:r w:rsidR="00882DAE">
        <w:rPr>
          <w:sz w:val="24"/>
          <w:szCs w:val="21"/>
        </w:rPr>
        <w:t xml:space="preserve">for Morgans and Delta </w:t>
      </w:r>
      <w:r w:rsidR="00287492">
        <w:rPr>
          <w:sz w:val="24"/>
          <w:szCs w:val="21"/>
        </w:rPr>
        <w:t xml:space="preserve">include </w:t>
      </w:r>
      <w:r w:rsidR="00882DAE">
        <w:rPr>
          <w:sz w:val="24"/>
          <w:szCs w:val="21"/>
        </w:rPr>
        <w:t xml:space="preserve">using more renewable sources like solar </w:t>
      </w:r>
      <w:r w:rsidR="002659E3">
        <w:rPr>
          <w:sz w:val="24"/>
          <w:szCs w:val="21"/>
        </w:rPr>
        <w:t>panels, need to focus on receiving more sustainable awards etc.</w:t>
      </w:r>
    </w:p>
    <w:p w14:paraId="5B3EFD81" w14:textId="77777777" w:rsidR="00156A5E" w:rsidRDefault="00156A5E" w:rsidP="00D1559A">
      <w:pPr>
        <w:spacing w:line="276" w:lineRule="auto"/>
        <w:rPr>
          <w:b/>
          <w:bCs/>
          <w:sz w:val="24"/>
          <w:szCs w:val="21"/>
        </w:rPr>
      </w:pPr>
    </w:p>
    <w:p w14:paraId="27E9A389" w14:textId="77777777" w:rsidR="00156A5E" w:rsidRDefault="00156A5E" w:rsidP="00D1559A">
      <w:pPr>
        <w:spacing w:line="276" w:lineRule="auto"/>
        <w:rPr>
          <w:b/>
          <w:bCs/>
          <w:sz w:val="24"/>
          <w:szCs w:val="21"/>
        </w:rPr>
      </w:pPr>
    </w:p>
    <w:p w14:paraId="5775F841" w14:textId="77777777" w:rsidR="00156A5E" w:rsidRDefault="00156A5E" w:rsidP="00D1559A">
      <w:pPr>
        <w:spacing w:line="276" w:lineRule="auto"/>
        <w:rPr>
          <w:b/>
          <w:bCs/>
          <w:sz w:val="24"/>
          <w:szCs w:val="21"/>
        </w:rPr>
      </w:pPr>
    </w:p>
    <w:p w14:paraId="1929DEAB" w14:textId="77777777" w:rsidR="00156A5E" w:rsidRDefault="00156A5E" w:rsidP="00D1559A">
      <w:pPr>
        <w:spacing w:line="276" w:lineRule="auto"/>
        <w:rPr>
          <w:b/>
          <w:bCs/>
          <w:sz w:val="24"/>
          <w:szCs w:val="21"/>
        </w:rPr>
      </w:pPr>
    </w:p>
    <w:p w14:paraId="766C05A3" w14:textId="77777777" w:rsidR="00156A5E" w:rsidRDefault="00156A5E" w:rsidP="00D1559A">
      <w:pPr>
        <w:spacing w:line="276" w:lineRule="auto"/>
        <w:rPr>
          <w:b/>
          <w:bCs/>
          <w:sz w:val="24"/>
          <w:szCs w:val="21"/>
        </w:rPr>
      </w:pPr>
    </w:p>
    <w:p w14:paraId="09CBC52C" w14:textId="77777777" w:rsidR="000F7465" w:rsidRDefault="000F7465" w:rsidP="00D1559A">
      <w:pPr>
        <w:spacing w:line="276" w:lineRule="auto"/>
        <w:rPr>
          <w:b/>
          <w:bCs/>
          <w:sz w:val="24"/>
          <w:szCs w:val="21"/>
        </w:rPr>
      </w:pPr>
    </w:p>
    <w:p w14:paraId="68C302C8" w14:textId="77777777" w:rsidR="000F7465" w:rsidRDefault="000F7465" w:rsidP="00D1559A">
      <w:pPr>
        <w:spacing w:line="276" w:lineRule="auto"/>
        <w:rPr>
          <w:b/>
          <w:bCs/>
          <w:sz w:val="24"/>
          <w:szCs w:val="21"/>
        </w:rPr>
      </w:pPr>
    </w:p>
    <w:p w14:paraId="0B3AF582" w14:textId="77777777" w:rsidR="00A26A55" w:rsidRDefault="00A26A55" w:rsidP="00D1559A">
      <w:pPr>
        <w:spacing w:line="276" w:lineRule="auto"/>
        <w:rPr>
          <w:b/>
          <w:bCs/>
          <w:sz w:val="24"/>
          <w:szCs w:val="21"/>
        </w:rPr>
      </w:pPr>
    </w:p>
    <w:p w14:paraId="5F8A418D" w14:textId="77777777" w:rsidR="00A26A55" w:rsidRDefault="00A26A55" w:rsidP="00D1559A">
      <w:pPr>
        <w:spacing w:line="276" w:lineRule="auto"/>
        <w:rPr>
          <w:b/>
          <w:bCs/>
          <w:sz w:val="24"/>
          <w:szCs w:val="21"/>
        </w:rPr>
      </w:pPr>
    </w:p>
    <w:p w14:paraId="0F1CD708" w14:textId="77777777" w:rsidR="000F7465" w:rsidRDefault="000F7465" w:rsidP="00D1559A">
      <w:pPr>
        <w:spacing w:line="276" w:lineRule="auto"/>
        <w:rPr>
          <w:b/>
          <w:bCs/>
          <w:sz w:val="24"/>
          <w:szCs w:val="21"/>
        </w:rPr>
      </w:pPr>
    </w:p>
    <w:p w14:paraId="7DFC6EE1" w14:textId="77777777" w:rsidR="008B6D20" w:rsidRDefault="008B6D20" w:rsidP="00D1559A">
      <w:pPr>
        <w:spacing w:line="276" w:lineRule="auto"/>
        <w:rPr>
          <w:b/>
          <w:bCs/>
          <w:sz w:val="24"/>
          <w:szCs w:val="21"/>
        </w:rPr>
      </w:pPr>
    </w:p>
    <w:p w14:paraId="4C8CDD05" w14:textId="77777777" w:rsidR="008B6D20" w:rsidRDefault="008B6D20" w:rsidP="00D1559A">
      <w:pPr>
        <w:spacing w:line="276" w:lineRule="auto"/>
        <w:rPr>
          <w:b/>
          <w:bCs/>
          <w:sz w:val="24"/>
          <w:szCs w:val="21"/>
        </w:rPr>
      </w:pPr>
    </w:p>
    <w:p w14:paraId="3553BD15" w14:textId="77777777" w:rsidR="008B6D20" w:rsidRDefault="008B6D20" w:rsidP="00D1559A">
      <w:pPr>
        <w:spacing w:line="276" w:lineRule="auto"/>
        <w:rPr>
          <w:b/>
          <w:bCs/>
          <w:sz w:val="24"/>
          <w:szCs w:val="21"/>
        </w:rPr>
      </w:pPr>
    </w:p>
    <w:p w14:paraId="04D16C9B" w14:textId="77777777" w:rsidR="008B6D20" w:rsidRDefault="008B6D20" w:rsidP="00D1559A">
      <w:pPr>
        <w:spacing w:line="276" w:lineRule="auto"/>
        <w:rPr>
          <w:b/>
          <w:bCs/>
          <w:sz w:val="24"/>
          <w:szCs w:val="21"/>
        </w:rPr>
      </w:pPr>
    </w:p>
    <w:p w14:paraId="445C4388" w14:textId="77777777" w:rsidR="008B6D20" w:rsidRDefault="008B6D20" w:rsidP="00D1559A">
      <w:pPr>
        <w:spacing w:line="276" w:lineRule="auto"/>
        <w:rPr>
          <w:b/>
          <w:bCs/>
          <w:sz w:val="24"/>
          <w:szCs w:val="21"/>
        </w:rPr>
      </w:pPr>
    </w:p>
    <w:p w14:paraId="28DB6EB4" w14:textId="77777777" w:rsidR="008B6D20" w:rsidRDefault="008B6D20" w:rsidP="00D1559A">
      <w:pPr>
        <w:spacing w:line="276" w:lineRule="auto"/>
        <w:rPr>
          <w:b/>
          <w:bCs/>
          <w:sz w:val="24"/>
          <w:szCs w:val="21"/>
        </w:rPr>
      </w:pPr>
    </w:p>
    <w:p w14:paraId="049E994E" w14:textId="77777777" w:rsidR="008B6D20" w:rsidRDefault="008B6D20" w:rsidP="00D1559A">
      <w:pPr>
        <w:spacing w:line="276" w:lineRule="auto"/>
        <w:rPr>
          <w:b/>
          <w:bCs/>
          <w:sz w:val="24"/>
          <w:szCs w:val="21"/>
        </w:rPr>
      </w:pPr>
    </w:p>
    <w:p w14:paraId="514A8FF7" w14:textId="77777777" w:rsidR="008B6D20" w:rsidRPr="007A018E" w:rsidRDefault="008B6D20" w:rsidP="00D1559A">
      <w:pPr>
        <w:spacing w:line="276" w:lineRule="auto"/>
        <w:rPr>
          <w:rFonts w:cs="Arial"/>
          <w:b/>
          <w:bCs/>
          <w:sz w:val="24"/>
          <w:szCs w:val="21"/>
        </w:rPr>
      </w:pPr>
    </w:p>
    <w:p w14:paraId="42C3DF4C" w14:textId="77777777" w:rsidR="008B6D20" w:rsidRPr="007A018E" w:rsidRDefault="008B6D20" w:rsidP="00D1559A">
      <w:pPr>
        <w:spacing w:line="276" w:lineRule="auto"/>
        <w:rPr>
          <w:rFonts w:cs="Arial"/>
          <w:b/>
          <w:bCs/>
          <w:sz w:val="24"/>
          <w:szCs w:val="21"/>
        </w:rPr>
      </w:pPr>
    </w:p>
    <w:p w14:paraId="1318C258" w14:textId="4CFA2CC9" w:rsidR="000F7465" w:rsidRPr="007A018E" w:rsidRDefault="000E1D38" w:rsidP="00D1559A">
      <w:pPr>
        <w:spacing w:line="276" w:lineRule="auto"/>
        <w:rPr>
          <w:rFonts w:cs="Arial"/>
          <w:b/>
          <w:bCs/>
          <w:sz w:val="24"/>
          <w:szCs w:val="21"/>
        </w:rPr>
      </w:pPr>
      <w:r w:rsidRPr="007A018E">
        <w:rPr>
          <w:rFonts w:cs="Arial"/>
          <w:b/>
          <w:bCs/>
          <w:sz w:val="24"/>
          <w:szCs w:val="21"/>
        </w:rPr>
        <w:t xml:space="preserve">Content page </w:t>
      </w:r>
    </w:p>
    <w:p w14:paraId="745174F8" w14:textId="77777777" w:rsidR="00F83126" w:rsidRPr="007A018E" w:rsidRDefault="00F83126" w:rsidP="00D1559A">
      <w:pPr>
        <w:spacing w:line="276" w:lineRule="auto"/>
        <w:rPr>
          <w:rFonts w:cs="Arial"/>
          <w:b/>
          <w:bCs/>
          <w:sz w:val="24"/>
          <w:szCs w:val="21"/>
        </w:rPr>
      </w:pPr>
    </w:p>
    <w:p w14:paraId="726D3C9C" w14:textId="77777777" w:rsidR="00F83126" w:rsidRPr="007A018E" w:rsidRDefault="00F83126" w:rsidP="00D1559A">
      <w:pPr>
        <w:spacing w:line="276" w:lineRule="auto"/>
        <w:rPr>
          <w:rFonts w:cs="Arial"/>
          <w:b/>
          <w:bCs/>
          <w:sz w:val="24"/>
          <w:szCs w:val="21"/>
        </w:rPr>
      </w:pPr>
    </w:p>
    <w:p w14:paraId="0F376E21" w14:textId="59628A1C" w:rsidR="007D085A"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Introductio</w:t>
      </w:r>
      <w:r w:rsidR="00B01310" w:rsidRPr="007A018E">
        <w:rPr>
          <w:rFonts w:cs="Arial"/>
          <w:b/>
          <w:bCs/>
          <w:sz w:val="24"/>
          <w:szCs w:val="21"/>
        </w:rPr>
        <w:t>n……………………………………………………</w:t>
      </w:r>
      <w:r w:rsidR="00A84540" w:rsidRPr="007A018E">
        <w:rPr>
          <w:rFonts w:cs="Arial"/>
          <w:b/>
          <w:bCs/>
          <w:sz w:val="24"/>
          <w:szCs w:val="21"/>
        </w:rPr>
        <w:t>………</w:t>
      </w:r>
      <w:proofErr w:type="gramStart"/>
      <w:r w:rsidR="003A3B1B" w:rsidRPr="007A018E">
        <w:rPr>
          <w:rFonts w:cs="Arial"/>
          <w:b/>
          <w:bCs/>
          <w:sz w:val="24"/>
          <w:szCs w:val="21"/>
        </w:rPr>
        <w:t>…..</w:t>
      </w:r>
      <w:proofErr w:type="gramEnd"/>
      <w:r w:rsidR="003A3B1B" w:rsidRPr="007A018E">
        <w:rPr>
          <w:rFonts w:cs="Arial"/>
          <w:b/>
          <w:bCs/>
          <w:sz w:val="24"/>
          <w:szCs w:val="21"/>
        </w:rPr>
        <w:t xml:space="preserve">  </w:t>
      </w:r>
      <w:r w:rsidR="00E10DBD" w:rsidRPr="007A018E">
        <w:rPr>
          <w:rFonts w:cs="Arial"/>
          <w:b/>
          <w:bCs/>
          <w:sz w:val="24"/>
          <w:szCs w:val="21"/>
        </w:rPr>
        <w:t>Page</w:t>
      </w:r>
      <w:r w:rsidR="00B01310" w:rsidRPr="007A018E">
        <w:rPr>
          <w:rFonts w:cs="Arial"/>
          <w:b/>
          <w:bCs/>
          <w:sz w:val="24"/>
          <w:szCs w:val="21"/>
        </w:rPr>
        <w:t>.4</w:t>
      </w:r>
    </w:p>
    <w:p w14:paraId="14B23497" w14:textId="77777777" w:rsidR="00905609" w:rsidRPr="007A018E" w:rsidRDefault="00905609" w:rsidP="00D1559A">
      <w:pPr>
        <w:spacing w:line="276" w:lineRule="auto"/>
        <w:rPr>
          <w:rFonts w:cs="Arial"/>
          <w:b/>
          <w:bCs/>
          <w:sz w:val="24"/>
          <w:szCs w:val="21"/>
        </w:rPr>
      </w:pPr>
    </w:p>
    <w:p w14:paraId="52795DC1" w14:textId="38922357" w:rsidR="00905609" w:rsidRPr="007A018E" w:rsidRDefault="00905609" w:rsidP="00D1559A">
      <w:pPr>
        <w:spacing w:line="276" w:lineRule="auto"/>
        <w:rPr>
          <w:rFonts w:cs="Arial"/>
          <w:b/>
          <w:bCs/>
          <w:sz w:val="24"/>
          <w:szCs w:val="21"/>
        </w:rPr>
      </w:pPr>
      <w:r w:rsidRPr="007A018E">
        <w:rPr>
          <w:rFonts w:cs="Arial"/>
          <w:b/>
          <w:bCs/>
          <w:sz w:val="24"/>
          <w:szCs w:val="21"/>
        </w:rPr>
        <w:t>-G</w:t>
      </w:r>
      <w:r w:rsidR="00516A34" w:rsidRPr="007A018E">
        <w:rPr>
          <w:rFonts w:cs="Arial"/>
          <w:b/>
          <w:bCs/>
          <w:sz w:val="24"/>
          <w:szCs w:val="21"/>
        </w:rPr>
        <w:t>uest typology, needs and wants</w:t>
      </w:r>
      <w:r w:rsidR="009B5FA9" w:rsidRPr="007A018E">
        <w:rPr>
          <w:rFonts w:cs="Arial"/>
          <w:b/>
          <w:bCs/>
          <w:sz w:val="24"/>
          <w:szCs w:val="21"/>
        </w:rPr>
        <w:t>…………………………...</w:t>
      </w:r>
      <w:r w:rsidR="00E10DBD" w:rsidRPr="007A018E">
        <w:rPr>
          <w:rFonts w:cs="Arial"/>
          <w:b/>
          <w:bCs/>
          <w:sz w:val="24"/>
          <w:szCs w:val="21"/>
        </w:rPr>
        <w:t>..........</w:t>
      </w:r>
      <w:r w:rsidR="003A3B1B" w:rsidRPr="007A018E">
        <w:rPr>
          <w:rFonts w:cs="Arial"/>
          <w:b/>
          <w:bCs/>
          <w:sz w:val="24"/>
          <w:szCs w:val="21"/>
        </w:rPr>
        <w:t xml:space="preserve">     </w:t>
      </w:r>
      <w:r w:rsidR="00E10DBD" w:rsidRPr="007A018E">
        <w:rPr>
          <w:rFonts w:cs="Arial"/>
          <w:b/>
          <w:bCs/>
          <w:sz w:val="24"/>
          <w:szCs w:val="21"/>
        </w:rPr>
        <w:t>Page 4</w:t>
      </w:r>
    </w:p>
    <w:p w14:paraId="77834FAE" w14:textId="77777777" w:rsidR="00560BB5" w:rsidRPr="007A018E" w:rsidRDefault="00560BB5" w:rsidP="00D1559A">
      <w:pPr>
        <w:spacing w:line="276" w:lineRule="auto"/>
        <w:rPr>
          <w:rFonts w:cs="Arial"/>
          <w:b/>
          <w:bCs/>
          <w:sz w:val="24"/>
          <w:szCs w:val="21"/>
        </w:rPr>
      </w:pPr>
    </w:p>
    <w:p w14:paraId="481B2A4E" w14:textId="71A741BF" w:rsidR="009A1328"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Hospitality of provision</w:t>
      </w:r>
      <w:r w:rsidR="00B73D85" w:rsidRPr="007A018E">
        <w:rPr>
          <w:rFonts w:cs="Arial"/>
          <w:b/>
          <w:bCs/>
          <w:sz w:val="24"/>
          <w:szCs w:val="21"/>
        </w:rPr>
        <w:t xml:space="preserve"> and service culture……………………</w:t>
      </w:r>
      <w:r w:rsidR="003A3B1B" w:rsidRPr="007A018E">
        <w:rPr>
          <w:rFonts w:cs="Arial"/>
          <w:b/>
          <w:bCs/>
          <w:sz w:val="24"/>
          <w:szCs w:val="21"/>
        </w:rPr>
        <w:t xml:space="preserve">        </w:t>
      </w:r>
      <w:r w:rsidR="00B73D85" w:rsidRPr="007A018E">
        <w:rPr>
          <w:rFonts w:cs="Arial"/>
          <w:b/>
          <w:bCs/>
          <w:sz w:val="24"/>
          <w:szCs w:val="21"/>
        </w:rPr>
        <w:t>Page</w:t>
      </w:r>
      <w:r w:rsidR="003A3B1B" w:rsidRPr="007A018E">
        <w:rPr>
          <w:rFonts w:cs="Arial"/>
          <w:b/>
          <w:bCs/>
          <w:sz w:val="24"/>
          <w:szCs w:val="21"/>
        </w:rPr>
        <w:t>5</w:t>
      </w:r>
      <w:r w:rsidR="00AB3184" w:rsidRPr="007A018E">
        <w:rPr>
          <w:rFonts w:cs="Arial"/>
          <w:b/>
          <w:bCs/>
          <w:sz w:val="24"/>
          <w:szCs w:val="21"/>
        </w:rPr>
        <w:t>-6</w:t>
      </w:r>
    </w:p>
    <w:p w14:paraId="30DE5F4A" w14:textId="77777777" w:rsidR="00560BB5" w:rsidRPr="007A018E" w:rsidRDefault="00560BB5" w:rsidP="00D1559A">
      <w:pPr>
        <w:spacing w:line="276" w:lineRule="auto"/>
        <w:rPr>
          <w:rFonts w:cs="Arial"/>
          <w:b/>
          <w:bCs/>
          <w:sz w:val="24"/>
          <w:szCs w:val="21"/>
        </w:rPr>
      </w:pPr>
    </w:p>
    <w:p w14:paraId="6CDA2A81" w14:textId="3A344D10" w:rsidR="00560BB5"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industry trends</w:t>
      </w:r>
      <w:r w:rsidR="00A84540" w:rsidRPr="007A018E">
        <w:rPr>
          <w:rFonts w:cs="Arial"/>
          <w:b/>
          <w:bCs/>
          <w:sz w:val="24"/>
          <w:szCs w:val="21"/>
        </w:rPr>
        <w:t>…………………………………………………</w:t>
      </w:r>
      <w:r w:rsidR="00B73D85" w:rsidRPr="007A018E">
        <w:rPr>
          <w:rFonts w:cs="Arial"/>
          <w:b/>
          <w:bCs/>
          <w:sz w:val="24"/>
          <w:szCs w:val="21"/>
        </w:rPr>
        <w:t>………</w:t>
      </w:r>
      <w:r w:rsidR="003A3B1B" w:rsidRPr="007A018E">
        <w:rPr>
          <w:rFonts w:cs="Arial"/>
          <w:b/>
          <w:bCs/>
          <w:sz w:val="24"/>
          <w:szCs w:val="21"/>
        </w:rPr>
        <w:t xml:space="preserve">.     </w:t>
      </w:r>
      <w:r w:rsidR="00B73D85" w:rsidRPr="007A018E">
        <w:rPr>
          <w:rFonts w:cs="Arial"/>
          <w:b/>
          <w:bCs/>
          <w:sz w:val="24"/>
          <w:szCs w:val="21"/>
        </w:rPr>
        <w:t xml:space="preserve">Page </w:t>
      </w:r>
      <w:r w:rsidR="004F3126" w:rsidRPr="007A018E">
        <w:rPr>
          <w:rFonts w:cs="Arial"/>
          <w:b/>
          <w:bCs/>
          <w:sz w:val="24"/>
          <w:szCs w:val="21"/>
        </w:rPr>
        <w:t>7</w:t>
      </w:r>
    </w:p>
    <w:p w14:paraId="7FA5D81F" w14:textId="77777777" w:rsidR="00560BB5" w:rsidRPr="007A018E" w:rsidRDefault="00560BB5" w:rsidP="00D1559A">
      <w:pPr>
        <w:spacing w:line="276" w:lineRule="auto"/>
        <w:rPr>
          <w:rFonts w:cs="Arial"/>
          <w:b/>
          <w:bCs/>
          <w:sz w:val="24"/>
          <w:szCs w:val="21"/>
        </w:rPr>
      </w:pPr>
    </w:p>
    <w:p w14:paraId="5DA09369" w14:textId="28FE2DEB" w:rsidR="00560BB5"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Performance</w:t>
      </w:r>
      <w:r w:rsidR="00D67102" w:rsidRPr="007A018E">
        <w:rPr>
          <w:rFonts w:cs="Arial"/>
          <w:b/>
          <w:bCs/>
          <w:sz w:val="24"/>
          <w:szCs w:val="21"/>
        </w:rPr>
        <w:t>……………………………………………………………</w:t>
      </w:r>
      <w:r w:rsidR="003A3B1B" w:rsidRPr="007A018E">
        <w:rPr>
          <w:rFonts w:cs="Arial"/>
          <w:b/>
          <w:bCs/>
          <w:sz w:val="24"/>
          <w:szCs w:val="21"/>
        </w:rPr>
        <w:t xml:space="preserve">       P</w:t>
      </w:r>
      <w:r w:rsidR="004F3126" w:rsidRPr="007A018E">
        <w:rPr>
          <w:rFonts w:cs="Arial"/>
          <w:b/>
          <w:bCs/>
          <w:sz w:val="24"/>
          <w:szCs w:val="21"/>
        </w:rPr>
        <w:t xml:space="preserve">age </w:t>
      </w:r>
      <w:r w:rsidR="003A3B1B" w:rsidRPr="007A018E">
        <w:rPr>
          <w:rFonts w:cs="Arial"/>
          <w:b/>
          <w:bCs/>
          <w:sz w:val="24"/>
          <w:szCs w:val="21"/>
        </w:rPr>
        <w:t>8</w:t>
      </w:r>
    </w:p>
    <w:p w14:paraId="3B677CBF" w14:textId="77777777" w:rsidR="00186104" w:rsidRPr="007A018E" w:rsidRDefault="00560BB5" w:rsidP="00D1559A">
      <w:pPr>
        <w:spacing w:line="276" w:lineRule="auto"/>
        <w:rPr>
          <w:rFonts w:cs="Arial"/>
          <w:b/>
          <w:bCs/>
          <w:sz w:val="24"/>
          <w:szCs w:val="21"/>
        </w:rPr>
      </w:pPr>
      <w:r w:rsidRPr="007A018E">
        <w:rPr>
          <w:rFonts w:cs="Arial"/>
          <w:b/>
          <w:bCs/>
          <w:sz w:val="24"/>
          <w:szCs w:val="21"/>
        </w:rPr>
        <w:t xml:space="preserve"> </w:t>
      </w:r>
    </w:p>
    <w:p w14:paraId="3BFD468A" w14:textId="6B3012B3" w:rsidR="00560BB5"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Recommendations</w:t>
      </w:r>
      <w:r w:rsidR="00D67102" w:rsidRPr="007A018E">
        <w:rPr>
          <w:rFonts w:cs="Arial"/>
          <w:b/>
          <w:bCs/>
          <w:sz w:val="24"/>
          <w:szCs w:val="21"/>
        </w:rPr>
        <w:t>…………………………………………………</w:t>
      </w:r>
      <w:r w:rsidR="002E7513" w:rsidRPr="007A018E">
        <w:rPr>
          <w:rFonts w:cs="Arial"/>
          <w:b/>
          <w:bCs/>
          <w:sz w:val="24"/>
          <w:szCs w:val="21"/>
        </w:rPr>
        <w:t>….</w:t>
      </w:r>
      <w:r w:rsidR="003A3B1B" w:rsidRPr="007A018E">
        <w:rPr>
          <w:rFonts w:cs="Arial"/>
          <w:b/>
          <w:bCs/>
          <w:sz w:val="24"/>
          <w:szCs w:val="21"/>
        </w:rPr>
        <w:t xml:space="preserve"> </w:t>
      </w:r>
      <w:r w:rsidR="002E7513" w:rsidRPr="007A018E">
        <w:rPr>
          <w:rFonts w:cs="Arial"/>
          <w:b/>
          <w:bCs/>
          <w:sz w:val="24"/>
          <w:szCs w:val="21"/>
        </w:rPr>
        <w:t>…</w:t>
      </w:r>
      <w:r w:rsidR="003A3B1B" w:rsidRPr="007A018E">
        <w:rPr>
          <w:rFonts w:cs="Arial"/>
          <w:b/>
          <w:bCs/>
          <w:sz w:val="24"/>
          <w:szCs w:val="21"/>
        </w:rPr>
        <w:t xml:space="preserve"> Page</w:t>
      </w:r>
      <w:r w:rsidR="00446B34" w:rsidRPr="007A018E">
        <w:rPr>
          <w:rFonts w:cs="Arial"/>
          <w:b/>
          <w:bCs/>
          <w:sz w:val="24"/>
          <w:szCs w:val="21"/>
        </w:rPr>
        <w:t xml:space="preserve"> 8-9</w:t>
      </w:r>
    </w:p>
    <w:p w14:paraId="2473C0B9" w14:textId="77777777" w:rsidR="00560BB5" w:rsidRPr="007A018E" w:rsidRDefault="00560BB5" w:rsidP="00D1559A">
      <w:pPr>
        <w:spacing w:line="276" w:lineRule="auto"/>
        <w:rPr>
          <w:rFonts w:cs="Arial"/>
          <w:b/>
          <w:bCs/>
          <w:sz w:val="24"/>
          <w:szCs w:val="21"/>
        </w:rPr>
      </w:pPr>
    </w:p>
    <w:p w14:paraId="4E1B14C0" w14:textId="0D4F6BD2" w:rsidR="00560BB5" w:rsidRPr="007A018E" w:rsidRDefault="003A3B1B" w:rsidP="00D1559A">
      <w:pPr>
        <w:spacing w:line="276" w:lineRule="auto"/>
        <w:rPr>
          <w:rFonts w:cs="Arial"/>
          <w:b/>
          <w:bCs/>
          <w:sz w:val="24"/>
          <w:szCs w:val="21"/>
        </w:rPr>
      </w:pPr>
      <w:r w:rsidRPr="007A018E">
        <w:rPr>
          <w:rFonts w:cs="Arial"/>
          <w:b/>
          <w:bCs/>
          <w:sz w:val="24"/>
          <w:szCs w:val="21"/>
        </w:rPr>
        <w:t>-</w:t>
      </w:r>
      <w:r w:rsidR="00B96AF7" w:rsidRPr="007A018E">
        <w:rPr>
          <w:rFonts w:cs="Arial"/>
          <w:b/>
          <w:bCs/>
          <w:sz w:val="24"/>
          <w:szCs w:val="21"/>
        </w:rPr>
        <w:t>C</w:t>
      </w:r>
      <w:r w:rsidR="00186104" w:rsidRPr="007A018E">
        <w:rPr>
          <w:rFonts w:cs="Arial"/>
          <w:b/>
          <w:bCs/>
          <w:sz w:val="24"/>
          <w:szCs w:val="21"/>
        </w:rPr>
        <w:t>onclusion</w:t>
      </w:r>
      <w:r w:rsidR="00D67102" w:rsidRPr="007A018E">
        <w:rPr>
          <w:rFonts w:cs="Arial"/>
          <w:b/>
          <w:bCs/>
          <w:sz w:val="24"/>
          <w:szCs w:val="21"/>
        </w:rPr>
        <w:t>………………………………………………………………</w:t>
      </w:r>
      <w:r w:rsidRPr="007A018E">
        <w:rPr>
          <w:rFonts w:cs="Arial"/>
          <w:b/>
          <w:bCs/>
          <w:sz w:val="24"/>
          <w:szCs w:val="21"/>
        </w:rPr>
        <w:t xml:space="preserve"> </w:t>
      </w:r>
      <w:r w:rsidR="0041193F" w:rsidRPr="007A018E">
        <w:rPr>
          <w:rFonts w:cs="Arial"/>
          <w:b/>
          <w:bCs/>
          <w:sz w:val="24"/>
          <w:szCs w:val="21"/>
        </w:rPr>
        <w:t xml:space="preserve">    </w:t>
      </w:r>
      <w:r w:rsidRPr="007A018E">
        <w:rPr>
          <w:rFonts w:cs="Arial"/>
          <w:b/>
          <w:bCs/>
          <w:sz w:val="24"/>
          <w:szCs w:val="21"/>
        </w:rPr>
        <w:t>P</w:t>
      </w:r>
      <w:r w:rsidR="004F3126" w:rsidRPr="007A018E">
        <w:rPr>
          <w:rFonts w:cs="Arial"/>
          <w:b/>
          <w:bCs/>
          <w:sz w:val="24"/>
          <w:szCs w:val="21"/>
        </w:rPr>
        <w:t xml:space="preserve">age </w:t>
      </w:r>
      <w:r w:rsidR="00446B34" w:rsidRPr="007A018E">
        <w:rPr>
          <w:rFonts w:cs="Arial"/>
          <w:b/>
          <w:bCs/>
          <w:sz w:val="24"/>
          <w:szCs w:val="21"/>
        </w:rPr>
        <w:t>9</w:t>
      </w:r>
    </w:p>
    <w:p w14:paraId="6751432D" w14:textId="77777777" w:rsidR="00B96AF7" w:rsidRPr="007A018E" w:rsidRDefault="00B96AF7" w:rsidP="00D1559A">
      <w:pPr>
        <w:spacing w:line="276" w:lineRule="auto"/>
        <w:rPr>
          <w:rFonts w:cs="Arial"/>
          <w:b/>
          <w:bCs/>
          <w:sz w:val="24"/>
          <w:szCs w:val="21"/>
        </w:rPr>
      </w:pPr>
    </w:p>
    <w:p w14:paraId="698CF974" w14:textId="3AE80226" w:rsidR="00B96AF7" w:rsidRPr="007A018E" w:rsidRDefault="00905609" w:rsidP="00D1559A">
      <w:pPr>
        <w:spacing w:line="276" w:lineRule="auto"/>
        <w:rPr>
          <w:rFonts w:cs="Arial"/>
          <w:b/>
          <w:bCs/>
          <w:sz w:val="24"/>
          <w:szCs w:val="21"/>
        </w:rPr>
      </w:pPr>
      <w:r w:rsidRPr="007A018E">
        <w:rPr>
          <w:rFonts w:cs="Arial"/>
          <w:b/>
          <w:bCs/>
          <w:sz w:val="24"/>
          <w:szCs w:val="21"/>
        </w:rPr>
        <w:t>-Appendix</w:t>
      </w:r>
      <w:r w:rsidR="00D67102" w:rsidRPr="007A018E">
        <w:rPr>
          <w:rFonts w:cs="Arial"/>
          <w:b/>
          <w:bCs/>
          <w:sz w:val="24"/>
          <w:szCs w:val="21"/>
        </w:rPr>
        <w:t>…………………………………………………………………</w:t>
      </w:r>
      <w:proofErr w:type="gramStart"/>
      <w:r w:rsidR="003A3B1B" w:rsidRPr="007A018E">
        <w:rPr>
          <w:rFonts w:cs="Arial"/>
          <w:b/>
          <w:bCs/>
          <w:sz w:val="24"/>
          <w:szCs w:val="21"/>
        </w:rPr>
        <w:t>….Page</w:t>
      </w:r>
      <w:proofErr w:type="gramEnd"/>
      <w:r w:rsidR="00A074AE" w:rsidRPr="007A018E">
        <w:rPr>
          <w:rFonts w:cs="Arial"/>
          <w:b/>
          <w:bCs/>
          <w:sz w:val="24"/>
          <w:szCs w:val="21"/>
        </w:rPr>
        <w:t xml:space="preserve"> 10</w:t>
      </w:r>
    </w:p>
    <w:p w14:paraId="12556445" w14:textId="77777777" w:rsidR="00D67102" w:rsidRPr="007A018E" w:rsidRDefault="00D67102" w:rsidP="00D1559A">
      <w:pPr>
        <w:spacing w:line="276" w:lineRule="auto"/>
        <w:rPr>
          <w:rFonts w:cs="Arial"/>
          <w:b/>
          <w:bCs/>
          <w:sz w:val="24"/>
          <w:szCs w:val="21"/>
        </w:rPr>
      </w:pPr>
    </w:p>
    <w:p w14:paraId="3F38925C" w14:textId="0CDF3A49" w:rsidR="00D67102" w:rsidRPr="007A018E" w:rsidRDefault="00D67102" w:rsidP="00D1559A">
      <w:pPr>
        <w:spacing w:line="276" w:lineRule="auto"/>
        <w:rPr>
          <w:rFonts w:cs="Arial"/>
          <w:b/>
          <w:bCs/>
          <w:sz w:val="24"/>
          <w:szCs w:val="21"/>
        </w:rPr>
      </w:pPr>
      <w:r w:rsidRPr="007A018E">
        <w:rPr>
          <w:rFonts w:cs="Arial"/>
          <w:b/>
          <w:bCs/>
          <w:sz w:val="24"/>
          <w:szCs w:val="21"/>
        </w:rPr>
        <w:t>-References………………………………………………………………</w:t>
      </w:r>
      <w:proofErr w:type="gramStart"/>
      <w:r w:rsidRPr="007A018E">
        <w:rPr>
          <w:rFonts w:cs="Arial"/>
          <w:b/>
          <w:bCs/>
          <w:sz w:val="24"/>
          <w:szCs w:val="21"/>
        </w:rPr>
        <w:t>…..</w:t>
      </w:r>
      <w:proofErr w:type="gramEnd"/>
      <w:r w:rsidR="002E7513" w:rsidRPr="007A018E">
        <w:rPr>
          <w:rFonts w:cs="Arial"/>
          <w:b/>
          <w:bCs/>
          <w:sz w:val="24"/>
          <w:szCs w:val="21"/>
        </w:rPr>
        <w:t>P</w:t>
      </w:r>
      <w:r w:rsidR="004F3126" w:rsidRPr="007A018E">
        <w:rPr>
          <w:rFonts w:cs="Arial"/>
          <w:b/>
          <w:bCs/>
          <w:sz w:val="24"/>
          <w:szCs w:val="21"/>
        </w:rPr>
        <w:t xml:space="preserve">age </w:t>
      </w:r>
      <w:r w:rsidR="00A074AE" w:rsidRPr="007A018E">
        <w:rPr>
          <w:rFonts w:cs="Arial"/>
          <w:b/>
          <w:bCs/>
          <w:sz w:val="24"/>
          <w:szCs w:val="21"/>
        </w:rPr>
        <w:t>11-1</w:t>
      </w:r>
      <w:r w:rsidR="002E7513" w:rsidRPr="007A018E">
        <w:rPr>
          <w:rFonts w:cs="Arial"/>
          <w:b/>
          <w:bCs/>
          <w:sz w:val="24"/>
          <w:szCs w:val="21"/>
        </w:rPr>
        <w:t>3</w:t>
      </w:r>
    </w:p>
    <w:p w14:paraId="1A4621EC" w14:textId="77777777" w:rsidR="00560BB5" w:rsidRPr="007A018E" w:rsidRDefault="00560BB5" w:rsidP="00D1559A">
      <w:pPr>
        <w:spacing w:line="276" w:lineRule="auto"/>
        <w:rPr>
          <w:rFonts w:cs="Arial"/>
          <w:b/>
          <w:bCs/>
          <w:sz w:val="24"/>
          <w:szCs w:val="21"/>
        </w:rPr>
      </w:pPr>
    </w:p>
    <w:p w14:paraId="25EDEEBD" w14:textId="77777777" w:rsidR="00560BB5" w:rsidRPr="007A018E" w:rsidRDefault="00560BB5" w:rsidP="00D1559A">
      <w:pPr>
        <w:spacing w:line="276" w:lineRule="auto"/>
        <w:rPr>
          <w:rFonts w:cs="Arial"/>
          <w:b/>
          <w:bCs/>
          <w:sz w:val="24"/>
          <w:szCs w:val="21"/>
        </w:rPr>
      </w:pPr>
    </w:p>
    <w:p w14:paraId="71769E28" w14:textId="77777777" w:rsidR="00F83126" w:rsidRPr="007A018E" w:rsidRDefault="00F83126" w:rsidP="00D1559A">
      <w:pPr>
        <w:spacing w:line="276" w:lineRule="auto"/>
        <w:rPr>
          <w:rFonts w:cs="Arial"/>
          <w:b/>
          <w:bCs/>
          <w:sz w:val="24"/>
          <w:szCs w:val="21"/>
        </w:rPr>
      </w:pPr>
    </w:p>
    <w:p w14:paraId="4E4BE94E" w14:textId="77777777" w:rsidR="00F83126" w:rsidRPr="007A018E" w:rsidRDefault="00F83126" w:rsidP="00D1559A">
      <w:pPr>
        <w:spacing w:line="276" w:lineRule="auto"/>
        <w:rPr>
          <w:rFonts w:cs="Arial"/>
          <w:b/>
          <w:bCs/>
          <w:sz w:val="24"/>
          <w:szCs w:val="21"/>
        </w:rPr>
      </w:pPr>
    </w:p>
    <w:p w14:paraId="71E7F0BA" w14:textId="77777777" w:rsidR="00F83126" w:rsidRPr="007A018E" w:rsidRDefault="00F83126" w:rsidP="00D1559A">
      <w:pPr>
        <w:spacing w:line="276" w:lineRule="auto"/>
        <w:rPr>
          <w:rFonts w:cs="Arial"/>
          <w:b/>
          <w:bCs/>
          <w:sz w:val="24"/>
          <w:szCs w:val="21"/>
        </w:rPr>
      </w:pPr>
    </w:p>
    <w:p w14:paraId="41D11A10" w14:textId="77777777" w:rsidR="00F83126" w:rsidRPr="007A018E" w:rsidRDefault="00F83126" w:rsidP="00D1559A">
      <w:pPr>
        <w:spacing w:line="276" w:lineRule="auto"/>
        <w:rPr>
          <w:rFonts w:cs="Arial"/>
          <w:b/>
          <w:bCs/>
          <w:sz w:val="24"/>
          <w:szCs w:val="21"/>
        </w:rPr>
      </w:pPr>
    </w:p>
    <w:p w14:paraId="23CB637A" w14:textId="77777777" w:rsidR="00F83126" w:rsidRPr="007A018E" w:rsidRDefault="00F83126" w:rsidP="00D1559A">
      <w:pPr>
        <w:spacing w:line="276" w:lineRule="auto"/>
        <w:rPr>
          <w:rFonts w:cs="Arial"/>
          <w:b/>
          <w:bCs/>
          <w:sz w:val="24"/>
          <w:szCs w:val="21"/>
        </w:rPr>
      </w:pPr>
    </w:p>
    <w:p w14:paraId="2E902C9E" w14:textId="77777777" w:rsidR="00F83126" w:rsidRPr="007A018E" w:rsidRDefault="00F83126" w:rsidP="00D1559A">
      <w:pPr>
        <w:spacing w:line="276" w:lineRule="auto"/>
        <w:rPr>
          <w:rFonts w:cs="Arial"/>
          <w:b/>
          <w:bCs/>
          <w:sz w:val="24"/>
          <w:szCs w:val="21"/>
        </w:rPr>
      </w:pPr>
    </w:p>
    <w:p w14:paraId="37332B69" w14:textId="77777777" w:rsidR="00F83126" w:rsidRPr="007A018E" w:rsidRDefault="00F83126" w:rsidP="00D1559A">
      <w:pPr>
        <w:spacing w:line="276" w:lineRule="auto"/>
        <w:rPr>
          <w:rFonts w:cs="Arial"/>
          <w:b/>
          <w:bCs/>
          <w:sz w:val="24"/>
          <w:szCs w:val="21"/>
        </w:rPr>
      </w:pPr>
    </w:p>
    <w:p w14:paraId="6484C5E4" w14:textId="77777777" w:rsidR="00F83126" w:rsidRPr="007A018E" w:rsidRDefault="00F83126" w:rsidP="00D1559A">
      <w:pPr>
        <w:spacing w:line="276" w:lineRule="auto"/>
        <w:rPr>
          <w:rFonts w:cs="Arial"/>
          <w:b/>
          <w:bCs/>
          <w:sz w:val="24"/>
          <w:szCs w:val="21"/>
        </w:rPr>
      </w:pPr>
    </w:p>
    <w:p w14:paraId="657970A6" w14:textId="77777777" w:rsidR="00F83126" w:rsidRPr="007A018E" w:rsidRDefault="00F83126" w:rsidP="00D1559A">
      <w:pPr>
        <w:spacing w:line="276" w:lineRule="auto"/>
        <w:rPr>
          <w:rFonts w:cs="Arial"/>
          <w:b/>
          <w:bCs/>
          <w:sz w:val="24"/>
          <w:szCs w:val="21"/>
        </w:rPr>
      </w:pPr>
    </w:p>
    <w:p w14:paraId="79097578" w14:textId="77777777" w:rsidR="00F83126" w:rsidRPr="007A018E" w:rsidRDefault="00F83126" w:rsidP="00D1559A">
      <w:pPr>
        <w:spacing w:line="276" w:lineRule="auto"/>
        <w:rPr>
          <w:rFonts w:cs="Arial"/>
          <w:b/>
          <w:bCs/>
          <w:sz w:val="24"/>
          <w:szCs w:val="21"/>
        </w:rPr>
      </w:pPr>
    </w:p>
    <w:p w14:paraId="5A0717B0" w14:textId="77777777" w:rsidR="00F83126" w:rsidRPr="007A018E" w:rsidRDefault="00F83126" w:rsidP="00D1559A">
      <w:pPr>
        <w:spacing w:line="276" w:lineRule="auto"/>
        <w:rPr>
          <w:rFonts w:cs="Arial"/>
          <w:b/>
          <w:bCs/>
          <w:sz w:val="24"/>
          <w:szCs w:val="21"/>
        </w:rPr>
      </w:pPr>
    </w:p>
    <w:p w14:paraId="60E7D6E4" w14:textId="77777777" w:rsidR="00F83126" w:rsidRPr="007A018E" w:rsidRDefault="00F83126" w:rsidP="00D1559A">
      <w:pPr>
        <w:spacing w:line="276" w:lineRule="auto"/>
        <w:rPr>
          <w:rFonts w:cs="Arial"/>
          <w:b/>
          <w:bCs/>
          <w:sz w:val="24"/>
          <w:szCs w:val="21"/>
        </w:rPr>
      </w:pPr>
    </w:p>
    <w:p w14:paraId="6857DF66" w14:textId="2D7156A0" w:rsidR="000D7C97" w:rsidRPr="007A018E" w:rsidRDefault="000D7C97" w:rsidP="007A018E">
      <w:pPr>
        <w:spacing w:line="276" w:lineRule="auto"/>
        <w:rPr>
          <w:rFonts w:cs="Arial"/>
          <w:b/>
          <w:bCs/>
          <w:sz w:val="24"/>
          <w:szCs w:val="21"/>
        </w:rPr>
      </w:pPr>
    </w:p>
    <w:p w14:paraId="43FACA8C" w14:textId="77777777" w:rsidR="000D7C97" w:rsidRDefault="000D7C97" w:rsidP="007A018E">
      <w:pPr>
        <w:spacing w:line="276" w:lineRule="auto"/>
        <w:rPr>
          <w:rFonts w:cs="Arial"/>
          <w:color w:val="FF0000"/>
          <w:sz w:val="24"/>
          <w:szCs w:val="24"/>
        </w:rPr>
      </w:pPr>
    </w:p>
    <w:p w14:paraId="4B38716D" w14:textId="77777777" w:rsidR="00287492" w:rsidRDefault="00287492" w:rsidP="007A018E">
      <w:pPr>
        <w:spacing w:line="276" w:lineRule="auto"/>
        <w:rPr>
          <w:rFonts w:cs="Arial"/>
          <w:color w:val="FF0000"/>
          <w:sz w:val="24"/>
          <w:szCs w:val="24"/>
        </w:rPr>
      </w:pPr>
    </w:p>
    <w:p w14:paraId="52CB8DBB" w14:textId="77777777" w:rsidR="00287492" w:rsidRDefault="00287492" w:rsidP="007A018E">
      <w:pPr>
        <w:spacing w:line="276" w:lineRule="auto"/>
        <w:rPr>
          <w:rFonts w:cs="Arial"/>
          <w:color w:val="FF0000"/>
          <w:sz w:val="24"/>
          <w:szCs w:val="24"/>
        </w:rPr>
      </w:pPr>
    </w:p>
    <w:p w14:paraId="06AC0E3C" w14:textId="77777777" w:rsidR="00287492" w:rsidRDefault="00287492" w:rsidP="007A018E">
      <w:pPr>
        <w:spacing w:line="276" w:lineRule="auto"/>
        <w:rPr>
          <w:rFonts w:cs="Arial"/>
          <w:color w:val="FF0000"/>
          <w:sz w:val="24"/>
          <w:szCs w:val="24"/>
        </w:rPr>
      </w:pPr>
    </w:p>
    <w:p w14:paraId="5EE54306" w14:textId="77777777" w:rsidR="00287492" w:rsidRDefault="00287492" w:rsidP="007A018E">
      <w:pPr>
        <w:spacing w:line="276" w:lineRule="auto"/>
        <w:rPr>
          <w:rFonts w:cs="Arial"/>
          <w:color w:val="FF0000"/>
          <w:sz w:val="24"/>
          <w:szCs w:val="24"/>
        </w:rPr>
      </w:pPr>
    </w:p>
    <w:p w14:paraId="3D5231FA" w14:textId="77777777" w:rsidR="00287492" w:rsidRPr="007A018E" w:rsidRDefault="00287492" w:rsidP="007A018E">
      <w:pPr>
        <w:spacing w:line="276" w:lineRule="auto"/>
        <w:rPr>
          <w:rFonts w:cs="Arial"/>
          <w:color w:val="FF0000"/>
          <w:sz w:val="24"/>
          <w:szCs w:val="24"/>
        </w:rPr>
      </w:pPr>
    </w:p>
    <w:p w14:paraId="5A7270CE" w14:textId="1BA85E16" w:rsidR="00256D7E" w:rsidRPr="007A018E" w:rsidRDefault="00256D7E" w:rsidP="007A018E">
      <w:pPr>
        <w:spacing w:line="276" w:lineRule="auto"/>
        <w:rPr>
          <w:rFonts w:cs="Arial"/>
          <w:b/>
          <w:bCs/>
          <w:sz w:val="24"/>
          <w:szCs w:val="24"/>
        </w:rPr>
      </w:pPr>
      <w:r w:rsidRPr="007A018E">
        <w:rPr>
          <w:rFonts w:cs="Arial"/>
          <w:b/>
          <w:bCs/>
          <w:sz w:val="24"/>
          <w:szCs w:val="24"/>
        </w:rPr>
        <w:t>Introduction</w:t>
      </w:r>
    </w:p>
    <w:p w14:paraId="798C161B" w14:textId="0A3CD2DF" w:rsidR="003C797C" w:rsidRPr="007A018E" w:rsidRDefault="00CB36E2" w:rsidP="007A018E">
      <w:pPr>
        <w:spacing w:line="276" w:lineRule="auto"/>
        <w:jc w:val="both"/>
        <w:rPr>
          <w:rFonts w:cs="Arial"/>
          <w:sz w:val="24"/>
          <w:szCs w:val="24"/>
        </w:rPr>
      </w:pPr>
      <w:r w:rsidRPr="007A018E">
        <w:rPr>
          <w:rFonts w:cs="Arial"/>
          <w:sz w:val="24"/>
          <w:szCs w:val="24"/>
        </w:rPr>
        <w:t>T</w:t>
      </w:r>
      <w:r w:rsidR="00E11883" w:rsidRPr="007A018E">
        <w:rPr>
          <w:rFonts w:cs="Arial"/>
          <w:sz w:val="24"/>
          <w:szCs w:val="24"/>
        </w:rPr>
        <w:t>he purpose of this report</w:t>
      </w:r>
      <w:r w:rsidR="00611D59" w:rsidRPr="007A018E">
        <w:rPr>
          <w:rFonts w:cs="Arial"/>
          <w:sz w:val="24"/>
          <w:szCs w:val="24"/>
        </w:rPr>
        <w:t xml:space="preserve"> </w:t>
      </w:r>
      <w:r w:rsidR="00E11883" w:rsidRPr="007A018E">
        <w:rPr>
          <w:rFonts w:cs="Arial"/>
          <w:sz w:val="24"/>
          <w:szCs w:val="24"/>
        </w:rPr>
        <w:t xml:space="preserve">will aim to highlight the importance of hospitality </w:t>
      </w:r>
      <w:r w:rsidR="002E7645" w:rsidRPr="007A018E">
        <w:rPr>
          <w:rFonts w:cs="Arial"/>
          <w:sz w:val="24"/>
          <w:szCs w:val="24"/>
        </w:rPr>
        <w:t>provision</w:t>
      </w:r>
      <w:r w:rsidR="00E11883" w:rsidRPr="007A018E">
        <w:rPr>
          <w:rFonts w:cs="Arial"/>
          <w:sz w:val="24"/>
          <w:szCs w:val="24"/>
        </w:rPr>
        <w:t xml:space="preserve"> and service</w:t>
      </w:r>
      <w:r w:rsidR="006C06C2" w:rsidRPr="007A018E">
        <w:rPr>
          <w:rFonts w:cs="Arial"/>
          <w:sz w:val="24"/>
          <w:szCs w:val="24"/>
        </w:rPr>
        <w:t>s</w:t>
      </w:r>
      <w:r w:rsidR="00E11883" w:rsidRPr="007A018E">
        <w:rPr>
          <w:rFonts w:cs="Arial"/>
          <w:sz w:val="24"/>
          <w:szCs w:val="24"/>
        </w:rPr>
        <w:t xml:space="preserve"> </w:t>
      </w:r>
      <w:r w:rsidR="00C53E1C" w:rsidRPr="007A018E">
        <w:rPr>
          <w:rFonts w:cs="Arial"/>
          <w:sz w:val="24"/>
          <w:szCs w:val="24"/>
        </w:rPr>
        <w:t>in hotel</w:t>
      </w:r>
      <w:r w:rsidR="006C06C2" w:rsidRPr="007A018E">
        <w:rPr>
          <w:rFonts w:cs="Arial"/>
          <w:sz w:val="24"/>
          <w:szCs w:val="24"/>
        </w:rPr>
        <w:t xml:space="preserve"> </w:t>
      </w:r>
      <w:r w:rsidR="004E049D" w:rsidRPr="007A018E">
        <w:rPr>
          <w:rFonts w:cs="Arial"/>
          <w:sz w:val="24"/>
          <w:szCs w:val="24"/>
        </w:rPr>
        <w:t>sector</w:t>
      </w:r>
      <w:r w:rsidR="006C06C2" w:rsidRPr="007A018E">
        <w:rPr>
          <w:rFonts w:cs="Arial"/>
          <w:sz w:val="24"/>
          <w:szCs w:val="24"/>
        </w:rPr>
        <w:t xml:space="preserve"> in Swansea</w:t>
      </w:r>
      <w:r w:rsidR="001D722C" w:rsidRPr="007A018E">
        <w:rPr>
          <w:rFonts w:cs="Arial"/>
          <w:sz w:val="24"/>
          <w:szCs w:val="24"/>
        </w:rPr>
        <w:t xml:space="preserve"> by comparing and contrasting</w:t>
      </w:r>
      <w:r w:rsidR="00000ADF" w:rsidRPr="007A018E">
        <w:rPr>
          <w:rFonts w:cs="Arial"/>
          <w:sz w:val="24"/>
          <w:szCs w:val="24"/>
        </w:rPr>
        <w:t xml:space="preserve"> of the provision of </w:t>
      </w:r>
      <w:r w:rsidR="003278D7" w:rsidRPr="007A018E">
        <w:rPr>
          <w:rFonts w:cs="Arial"/>
          <w:sz w:val="24"/>
          <w:szCs w:val="24"/>
        </w:rPr>
        <w:t>Swansea hotels to</w:t>
      </w:r>
      <w:r w:rsidR="00646D1A" w:rsidRPr="007A018E">
        <w:rPr>
          <w:rFonts w:cs="Arial"/>
          <w:sz w:val="24"/>
          <w:szCs w:val="24"/>
        </w:rPr>
        <w:t xml:space="preserve"> other </w:t>
      </w:r>
      <w:r w:rsidR="0092166E" w:rsidRPr="007A018E">
        <w:rPr>
          <w:rFonts w:cs="Arial"/>
          <w:sz w:val="24"/>
          <w:szCs w:val="24"/>
        </w:rPr>
        <w:t>case studies</w:t>
      </w:r>
      <w:r w:rsidR="006C06C2" w:rsidRPr="007A018E">
        <w:rPr>
          <w:rFonts w:cs="Arial"/>
          <w:sz w:val="24"/>
          <w:szCs w:val="24"/>
        </w:rPr>
        <w:t>.</w:t>
      </w:r>
      <w:r w:rsidR="002E7645" w:rsidRPr="007A018E">
        <w:rPr>
          <w:rFonts w:cs="Arial"/>
          <w:sz w:val="24"/>
          <w:szCs w:val="24"/>
        </w:rPr>
        <w:t xml:space="preserve">  </w:t>
      </w:r>
      <w:r w:rsidR="00967528" w:rsidRPr="007A018E">
        <w:rPr>
          <w:rFonts w:cs="Arial"/>
          <w:sz w:val="24"/>
          <w:szCs w:val="24"/>
        </w:rPr>
        <w:t xml:space="preserve">It </w:t>
      </w:r>
      <w:r w:rsidR="002E7645" w:rsidRPr="007A018E">
        <w:rPr>
          <w:rFonts w:cs="Arial"/>
          <w:sz w:val="24"/>
          <w:szCs w:val="24"/>
        </w:rPr>
        <w:t xml:space="preserve">will explore </w:t>
      </w:r>
      <w:r w:rsidR="006C06C2" w:rsidRPr="007A018E">
        <w:rPr>
          <w:rFonts w:cs="Arial"/>
          <w:sz w:val="24"/>
          <w:szCs w:val="24"/>
        </w:rPr>
        <w:t xml:space="preserve">key factors </w:t>
      </w:r>
      <w:r w:rsidR="001731ED" w:rsidRPr="007A018E">
        <w:rPr>
          <w:rFonts w:cs="Arial"/>
          <w:sz w:val="24"/>
          <w:szCs w:val="24"/>
        </w:rPr>
        <w:t xml:space="preserve">that contribute to positive </w:t>
      </w:r>
      <w:r w:rsidR="006E5364" w:rsidRPr="007A018E">
        <w:rPr>
          <w:rFonts w:cs="Arial"/>
          <w:sz w:val="24"/>
          <w:szCs w:val="24"/>
        </w:rPr>
        <w:t xml:space="preserve">guest </w:t>
      </w:r>
      <w:r w:rsidR="001731ED" w:rsidRPr="007A018E">
        <w:rPr>
          <w:rFonts w:cs="Arial"/>
          <w:sz w:val="24"/>
          <w:szCs w:val="24"/>
        </w:rPr>
        <w:t>experience</w:t>
      </w:r>
      <w:r w:rsidR="00D924E5" w:rsidRPr="007A018E">
        <w:rPr>
          <w:rFonts w:cs="Arial"/>
          <w:sz w:val="24"/>
          <w:szCs w:val="24"/>
        </w:rPr>
        <w:t xml:space="preserve">s, </w:t>
      </w:r>
      <w:r w:rsidR="007333CE" w:rsidRPr="007A018E">
        <w:rPr>
          <w:rFonts w:cs="Arial"/>
          <w:sz w:val="24"/>
          <w:szCs w:val="24"/>
        </w:rPr>
        <w:t xml:space="preserve">influencing </w:t>
      </w:r>
      <w:r w:rsidR="00184292" w:rsidRPr="007A018E">
        <w:rPr>
          <w:rFonts w:cs="Arial"/>
          <w:sz w:val="24"/>
          <w:szCs w:val="24"/>
        </w:rPr>
        <w:t>customer satisfaction</w:t>
      </w:r>
      <w:r w:rsidR="00C3095F" w:rsidRPr="007A018E">
        <w:rPr>
          <w:rFonts w:cs="Arial"/>
          <w:sz w:val="24"/>
          <w:szCs w:val="24"/>
        </w:rPr>
        <w:t>,</w:t>
      </w:r>
      <w:r w:rsidR="00184292" w:rsidRPr="007A018E">
        <w:rPr>
          <w:rFonts w:cs="Arial"/>
          <w:sz w:val="24"/>
          <w:szCs w:val="24"/>
        </w:rPr>
        <w:t xml:space="preserve"> </w:t>
      </w:r>
      <w:r w:rsidR="00771ADB" w:rsidRPr="007A018E">
        <w:rPr>
          <w:rFonts w:cs="Arial"/>
          <w:sz w:val="24"/>
          <w:szCs w:val="24"/>
        </w:rPr>
        <w:t xml:space="preserve">focus </w:t>
      </w:r>
      <w:r w:rsidR="00C53E1C" w:rsidRPr="007A018E">
        <w:rPr>
          <w:rFonts w:cs="Arial"/>
          <w:sz w:val="24"/>
          <w:szCs w:val="24"/>
        </w:rPr>
        <w:t>on trends</w:t>
      </w:r>
      <w:r w:rsidR="00E538DF" w:rsidRPr="007A018E">
        <w:rPr>
          <w:rFonts w:cs="Arial"/>
          <w:sz w:val="24"/>
          <w:szCs w:val="24"/>
        </w:rPr>
        <w:t xml:space="preserve">, </w:t>
      </w:r>
      <w:r w:rsidR="00771ADB" w:rsidRPr="007A018E">
        <w:rPr>
          <w:rFonts w:cs="Arial"/>
          <w:sz w:val="24"/>
          <w:szCs w:val="24"/>
        </w:rPr>
        <w:t xml:space="preserve">service culture, </w:t>
      </w:r>
      <w:r w:rsidR="002E5041" w:rsidRPr="007A018E">
        <w:rPr>
          <w:rFonts w:cs="Arial"/>
          <w:sz w:val="24"/>
          <w:szCs w:val="24"/>
        </w:rPr>
        <w:t xml:space="preserve">and </w:t>
      </w:r>
      <w:r w:rsidR="004247ED" w:rsidRPr="007A018E">
        <w:rPr>
          <w:rFonts w:cs="Arial"/>
          <w:sz w:val="24"/>
          <w:szCs w:val="24"/>
        </w:rPr>
        <w:t>performance</w:t>
      </w:r>
      <w:r w:rsidR="004E51F5" w:rsidRPr="007A018E">
        <w:rPr>
          <w:rFonts w:cs="Arial"/>
          <w:sz w:val="24"/>
          <w:szCs w:val="24"/>
        </w:rPr>
        <w:t xml:space="preserve">. </w:t>
      </w:r>
      <w:r w:rsidR="004247ED" w:rsidRPr="007A018E">
        <w:rPr>
          <w:rFonts w:cs="Arial"/>
          <w:sz w:val="24"/>
          <w:szCs w:val="24"/>
        </w:rPr>
        <w:t xml:space="preserve">Furthermore, </w:t>
      </w:r>
      <w:r w:rsidR="004E51F5" w:rsidRPr="007A018E">
        <w:rPr>
          <w:rFonts w:cs="Arial"/>
          <w:sz w:val="24"/>
          <w:szCs w:val="24"/>
        </w:rPr>
        <w:t xml:space="preserve">the report will also provide </w:t>
      </w:r>
      <w:r w:rsidR="004247ED" w:rsidRPr="007A018E">
        <w:rPr>
          <w:rFonts w:cs="Arial"/>
          <w:sz w:val="24"/>
          <w:szCs w:val="24"/>
        </w:rPr>
        <w:t>recommendations on future sustainability</w:t>
      </w:r>
      <w:r w:rsidR="008C45C5" w:rsidRPr="007A018E">
        <w:rPr>
          <w:rFonts w:cs="Arial"/>
          <w:sz w:val="24"/>
          <w:szCs w:val="24"/>
        </w:rPr>
        <w:t>.</w:t>
      </w:r>
    </w:p>
    <w:p w14:paraId="189AC958" w14:textId="77777777" w:rsidR="008C45C5" w:rsidRPr="007A018E" w:rsidRDefault="008C45C5" w:rsidP="007A018E">
      <w:pPr>
        <w:spacing w:line="276" w:lineRule="auto"/>
        <w:jc w:val="both"/>
        <w:rPr>
          <w:rFonts w:cs="Arial"/>
          <w:b/>
          <w:bCs/>
          <w:sz w:val="24"/>
          <w:szCs w:val="24"/>
        </w:rPr>
      </w:pPr>
    </w:p>
    <w:p w14:paraId="00D59865" w14:textId="05ADE85D" w:rsidR="008C1AFB" w:rsidRPr="007A018E" w:rsidRDefault="00C02CB3" w:rsidP="007A018E">
      <w:pPr>
        <w:spacing w:line="276" w:lineRule="auto"/>
        <w:jc w:val="both"/>
        <w:rPr>
          <w:rFonts w:cs="Arial"/>
          <w:b/>
          <w:bCs/>
          <w:sz w:val="24"/>
          <w:szCs w:val="24"/>
        </w:rPr>
      </w:pPr>
      <w:r w:rsidRPr="007A018E">
        <w:rPr>
          <w:rFonts w:cs="Arial"/>
          <w:sz w:val="24"/>
          <w:szCs w:val="24"/>
        </w:rPr>
        <w:t>Swansea</w:t>
      </w:r>
      <w:r w:rsidR="004606D7" w:rsidRPr="007A018E">
        <w:rPr>
          <w:rFonts w:cs="Arial"/>
          <w:sz w:val="24"/>
          <w:szCs w:val="24"/>
        </w:rPr>
        <w:t xml:space="preserve"> is a popular destination</w:t>
      </w:r>
      <w:r w:rsidR="00631415" w:rsidRPr="007A018E">
        <w:rPr>
          <w:rFonts w:cs="Arial"/>
          <w:sz w:val="24"/>
          <w:szCs w:val="24"/>
        </w:rPr>
        <w:t xml:space="preserve"> for both leisure and business </w:t>
      </w:r>
      <w:r w:rsidR="00DE78C4" w:rsidRPr="007A018E">
        <w:rPr>
          <w:rFonts w:cs="Arial"/>
          <w:sz w:val="24"/>
          <w:szCs w:val="24"/>
        </w:rPr>
        <w:t>visitors,</w:t>
      </w:r>
      <w:r w:rsidRPr="007A018E">
        <w:rPr>
          <w:rFonts w:cs="Arial"/>
          <w:sz w:val="24"/>
          <w:szCs w:val="24"/>
        </w:rPr>
        <w:t xml:space="preserve"> there is</w:t>
      </w:r>
      <w:r w:rsidR="006E5351" w:rsidRPr="007A018E">
        <w:rPr>
          <w:rFonts w:cs="Arial"/>
          <w:sz w:val="24"/>
          <w:szCs w:val="24"/>
        </w:rPr>
        <w:t xml:space="preserve"> boast of attractions and facilities </w:t>
      </w:r>
      <w:r w:rsidR="00D822FC" w:rsidRPr="007A018E">
        <w:rPr>
          <w:rFonts w:cs="Arial"/>
          <w:sz w:val="24"/>
          <w:szCs w:val="24"/>
        </w:rPr>
        <w:t>and</w:t>
      </w:r>
      <w:r w:rsidR="00271D58" w:rsidRPr="007A018E">
        <w:rPr>
          <w:rFonts w:cs="Arial"/>
          <w:sz w:val="24"/>
          <w:szCs w:val="24"/>
        </w:rPr>
        <w:t xml:space="preserve"> </w:t>
      </w:r>
      <w:r w:rsidR="00D822FC" w:rsidRPr="007A018E">
        <w:rPr>
          <w:rFonts w:cs="Arial"/>
          <w:sz w:val="24"/>
          <w:szCs w:val="24"/>
        </w:rPr>
        <w:t>facilitates a variety</w:t>
      </w:r>
      <w:r w:rsidR="000C4598" w:rsidRPr="007A018E">
        <w:rPr>
          <w:rFonts w:cs="Arial"/>
          <w:sz w:val="24"/>
          <w:szCs w:val="24"/>
        </w:rPr>
        <w:t xml:space="preserve"> of hotels and accommodations that people can choose</w:t>
      </w:r>
      <w:r w:rsidR="00271D58" w:rsidRPr="007A018E">
        <w:rPr>
          <w:rFonts w:cs="Arial"/>
          <w:sz w:val="24"/>
          <w:szCs w:val="24"/>
        </w:rPr>
        <w:t xml:space="preserve">, </w:t>
      </w:r>
      <w:r w:rsidR="00A54005" w:rsidRPr="007A018E">
        <w:rPr>
          <w:rFonts w:cs="Arial"/>
          <w:sz w:val="24"/>
          <w:szCs w:val="24"/>
        </w:rPr>
        <w:t>the</w:t>
      </w:r>
      <w:r w:rsidR="00BA1106" w:rsidRPr="007A018E">
        <w:rPr>
          <w:rFonts w:cs="Arial"/>
          <w:sz w:val="24"/>
          <w:szCs w:val="24"/>
        </w:rPr>
        <w:t xml:space="preserve"> two popular</w:t>
      </w:r>
      <w:r w:rsidR="00A54005" w:rsidRPr="007A018E">
        <w:rPr>
          <w:rFonts w:cs="Arial"/>
          <w:sz w:val="24"/>
          <w:szCs w:val="24"/>
        </w:rPr>
        <w:t xml:space="preserve"> hotels that are in Swansea are t</w:t>
      </w:r>
      <w:r w:rsidR="00271D58" w:rsidRPr="007A018E">
        <w:rPr>
          <w:rFonts w:cs="Arial"/>
          <w:sz w:val="24"/>
          <w:szCs w:val="24"/>
        </w:rPr>
        <w:t>he Morgan’s hotel and Delta Marriot</w:t>
      </w:r>
      <w:r w:rsidR="002F21F5" w:rsidRPr="007A018E">
        <w:rPr>
          <w:rFonts w:cs="Arial"/>
          <w:sz w:val="24"/>
          <w:szCs w:val="24"/>
        </w:rPr>
        <w:t xml:space="preserve"> which is part of chain and known for being the </w:t>
      </w:r>
      <w:r w:rsidR="00DE78C4" w:rsidRPr="007A018E">
        <w:rPr>
          <w:rFonts w:cs="Arial"/>
          <w:sz w:val="24"/>
          <w:szCs w:val="24"/>
        </w:rPr>
        <w:t>w</w:t>
      </w:r>
      <w:r w:rsidR="002F21F5" w:rsidRPr="007A018E">
        <w:rPr>
          <w:rFonts w:cs="Arial"/>
          <w:sz w:val="24"/>
          <w:szCs w:val="24"/>
        </w:rPr>
        <w:t>orld’s biggest</w:t>
      </w:r>
      <w:r w:rsidR="00DE78C4" w:rsidRPr="007A018E">
        <w:rPr>
          <w:rFonts w:cs="Arial"/>
          <w:sz w:val="24"/>
          <w:szCs w:val="24"/>
        </w:rPr>
        <w:t xml:space="preserve"> hospitality organisation (Delta Marriot 2024)</w:t>
      </w:r>
      <w:r w:rsidR="00844992" w:rsidRPr="007A018E">
        <w:rPr>
          <w:rFonts w:cs="Arial"/>
          <w:sz w:val="24"/>
          <w:szCs w:val="24"/>
        </w:rPr>
        <w:t>.</w:t>
      </w:r>
      <w:r w:rsidR="007E4AF0" w:rsidRPr="007A018E">
        <w:rPr>
          <w:rFonts w:cs="Arial"/>
          <w:sz w:val="24"/>
          <w:szCs w:val="24"/>
        </w:rPr>
        <w:t xml:space="preserve"> </w:t>
      </w:r>
    </w:p>
    <w:p w14:paraId="1F427C59" w14:textId="77777777" w:rsidR="00F712D9" w:rsidRPr="007A018E" w:rsidRDefault="00F712D9" w:rsidP="007A018E">
      <w:pPr>
        <w:spacing w:line="276" w:lineRule="auto"/>
        <w:rPr>
          <w:rFonts w:cs="Arial"/>
          <w:b/>
          <w:bCs/>
          <w:sz w:val="24"/>
          <w:szCs w:val="24"/>
        </w:rPr>
      </w:pPr>
    </w:p>
    <w:p w14:paraId="11004D37" w14:textId="77777777" w:rsidR="003A3B1B" w:rsidRPr="007A018E" w:rsidRDefault="003A3B1B" w:rsidP="007A018E">
      <w:pPr>
        <w:spacing w:line="276" w:lineRule="auto"/>
        <w:rPr>
          <w:rFonts w:cs="Arial"/>
          <w:b/>
          <w:bCs/>
          <w:color w:val="333333"/>
          <w:sz w:val="24"/>
          <w:szCs w:val="24"/>
        </w:rPr>
      </w:pPr>
    </w:p>
    <w:p w14:paraId="618AAE4C" w14:textId="47812FD7" w:rsidR="00AF64FD" w:rsidRPr="007A018E" w:rsidRDefault="00100507" w:rsidP="007A018E">
      <w:pPr>
        <w:spacing w:line="276" w:lineRule="auto"/>
        <w:rPr>
          <w:rFonts w:cs="Arial"/>
          <w:color w:val="333333"/>
          <w:sz w:val="24"/>
          <w:szCs w:val="24"/>
        </w:rPr>
      </w:pPr>
      <w:r w:rsidRPr="007A018E">
        <w:rPr>
          <w:rFonts w:cs="Arial"/>
          <w:b/>
          <w:bCs/>
          <w:color w:val="333333"/>
          <w:sz w:val="24"/>
          <w:szCs w:val="24"/>
        </w:rPr>
        <w:t>Guest typology and needs and wants</w:t>
      </w:r>
      <w:r w:rsidRPr="007A018E">
        <w:rPr>
          <w:rFonts w:cs="Arial"/>
          <w:b/>
          <w:bCs/>
          <w:color w:val="333333"/>
          <w:sz w:val="24"/>
          <w:szCs w:val="24"/>
        </w:rPr>
        <w:br/>
      </w:r>
      <w:r w:rsidR="00E07E60" w:rsidRPr="007A018E">
        <w:rPr>
          <w:rFonts w:cs="Arial"/>
          <w:color w:val="333333"/>
          <w:sz w:val="24"/>
          <w:szCs w:val="24"/>
        </w:rPr>
        <w:t>Guest typology refers to the classification of different</w:t>
      </w:r>
      <w:r w:rsidR="003E68E8" w:rsidRPr="007A018E">
        <w:rPr>
          <w:rFonts w:cs="Arial"/>
          <w:color w:val="333333"/>
          <w:sz w:val="24"/>
          <w:szCs w:val="24"/>
        </w:rPr>
        <w:t xml:space="preserve"> individuals</w:t>
      </w:r>
      <w:r w:rsidR="008841D7" w:rsidRPr="007A018E">
        <w:rPr>
          <w:rFonts w:cs="Arial"/>
          <w:color w:val="333333"/>
          <w:sz w:val="24"/>
          <w:szCs w:val="24"/>
        </w:rPr>
        <w:t xml:space="preserve"> based on their characteristics that helps hotels tailor services and experiences to </w:t>
      </w:r>
      <w:r w:rsidR="00AF64FD" w:rsidRPr="007A018E">
        <w:rPr>
          <w:rFonts w:cs="Arial"/>
          <w:color w:val="333333"/>
          <w:sz w:val="24"/>
          <w:szCs w:val="24"/>
        </w:rPr>
        <w:t xml:space="preserve">best fit their needs. </w:t>
      </w:r>
      <w:r w:rsidR="006C4B86" w:rsidRPr="007A018E">
        <w:rPr>
          <w:rFonts w:cs="Arial"/>
          <w:color w:val="333333"/>
          <w:sz w:val="24"/>
          <w:szCs w:val="24"/>
        </w:rPr>
        <w:t>Hollander (2023)</w:t>
      </w:r>
    </w:p>
    <w:p w14:paraId="5AB9A1C1" w14:textId="77777777" w:rsidR="00AF64FD" w:rsidRPr="007A018E" w:rsidRDefault="00AF64FD" w:rsidP="007A018E">
      <w:pPr>
        <w:spacing w:line="276" w:lineRule="auto"/>
        <w:jc w:val="both"/>
        <w:rPr>
          <w:rFonts w:cs="Arial"/>
          <w:color w:val="333333"/>
          <w:sz w:val="24"/>
          <w:szCs w:val="24"/>
        </w:rPr>
      </w:pPr>
    </w:p>
    <w:p w14:paraId="2CB06CF6" w14:textId="7122701B" w:rsidR="00B42624" w:rsidRPr="007A018E" w:rsidRDefault="00100507" w:rsidP="007A018E">
      <w:pPr>
        <w:spacing w:line="276" w:lineRule="auto"/>
        <w:jc w:val="both"/>
        <w:rPr>
          <w:rFonts w:cs="Arial"/>
          <w:color w:val="333333"/>
          <w:sz w:val="24"/>
          <w:szCs w:val="24"/>
        </w:rPr>
      </w:pPr>
      <w:r w:rsidRPr="007A018E">
        <w:rPr>
          <w:rFonts w:cs="Arial"/>
          <w:color w:val="333333"/>
          <w:sz w:val="24"/>
          <w:szCs w:val="24"/>
        </w:rPr>
        <w:t xml:space="preserve">The Morgans, hotel attracts the demographic of people aged 40-60 and business travellers </w:t>
      </w:r>
      <w:r w:rsidR="006C32DB" w:rsidRPr="007A018E">
        <w:rPr>
          <w:rFonts w:cs="Arial"/>
          <w:color w:val="333333"/>
          <w:sz w:val="24"/>
          <w:szCs w:val="24"/>
        </w:rPr>
        <w:t xml:space="preserve">this suggests that </w:t>
      </w:r>
      <w:r w:rsidR="007524D4" w:rsidRPr="007A018E">
        <w:rPr>
          <w:rFonts w:cs="Arial"/>
          <w:color w:val="333333"/>
          <w:sz w:val="24"/>
          <w:szCs w:val="24"/>
        </w:rPr>
        <w:t>these sorts of demographics</w:t>
      </w:r>
      <w:r w:rsidR="00246BE0" w:rsidRPr="007A018E">
        <w:rPr>
          <w:rFonts w:cs="Arial"/>
          <w:color w:val="333333"/>
          <w:sz w:val="24"/>
          <w:szCs w:val="24"/>
        </w:rPr>
        <w:t xml:space="preserve"> have the budget</w:t>
      </w:r>
      <w:r w:rsidR="0086678A" w:rsidRPr="007A018E">
        <w:rPr>
          <w:rFonts w:cs="Arial"/>
          <w:color w:val="333333"/>
          <w:sz w:val="24"/>
          <w:szCs w:val="24"/>
        </w:rPr>
        <w:t xml:space="preserve"> </w:t>
      </w:r>
      <w:r w:rsidR="00103065" w:rsidRPr="007A018E">
        <w:rPr>
          <w:rFonts w:cs="Arial"/>
          <w:color w:val="333333"/>
          <w:sz w:val="24"/>
          <w:szCs w:val="24"/>
        </w:rPr>
        <w:t>compared</w:t>
      </w:r>
      <w:r w:rsidRPr="007A018E">
        <w:rPr>
          <w:rFonts w:cs="Arial"/>
          <w:color w:val="333333"/>
          <w:sz w:val="24"/>
          <w:szCs w:val="24"/>
        </w:rPr>
        <w:t xml:space="preserve"> to Delta, which attracts wider guest typology that includes families, </w:t>
      </w:r>
      <w:r w:rsidR="004E1B58" w:rsidRPr="007A018E">
        <w:rPr>
          <w:rFonts w:cs="Arial"/>
          <w:color w:val="333333"/>
          <w:sz w:val="24"/>
          <w:szCs w:val="24"/>
        </w:rPr>
        <w:t>leisure,</w:t>
      </w:r>
      <w:r w:rsidRPr="007A018E">
        <w:rPr>
          <w:rFonts w:cs="Arial"/>
          <w:color w:val="333333"/>
          <w:sz w:val="24"/>
          <w:szCs w:val="24"/>
        </w:rPr>
        <w:t xml:space="preserve"> and business travellers</w:t>
      </w:r>
      <w:r w:rsidR="0086678A" w:rsidRPr="007A018E">
        <w:rPr>
          <w:rFonts w:cs="Arial"/>
          <w:color w:val="333333"/>
          <w:sz w:val="24"/>
          <w:szCs w:val="24"/>
        </w:rPr>
        <w:t xml:space="preserve">, as Delta Marriot offer </w:t>
      </w:r>
      <w:r w:rsidR="00B17452" w:rsidRPr="007A018E">
        <w:rPr>
          <w:rFonts w:cs="Arial"/>
          <w:color w:val="333333"/>
          <w:sz w:val="24"/>
          <w:szCs w:val="24"/>
        </w:rPr>
        <w:t>family deals</w:t>
      </w:r>
      <w:r w:rsidR="00103065" w:rsidRPr="007A018E">
        <w:rPr>
          <w:rFonts w:cs="Arial"/>
          <w:color w:val="333333"/>
          <w:sz w:val="24"/>
          <w:szCs w:val="24"/>
        </w:rPr>
        <w:t>.</w:t>
      </w:r>
      <w:r w:rsidR="007524D4" w:rsidRPr="007A018E">
        <w:rPr>
          <w:rFonts w:cs="Arial"/>
          <w:color w:val="333333"/>
          <w:sz w:val="24"/>
          <w:szCs w:val="24"/>
        </w:rPr>
        <w:t xml:space="preserve"> </w:t>
      </w:r>
    </w:p>
    <w:p w14:paraId="4652D827" w14:textId="77777777" w:rsidR="00B42624" w:rsidRPr="007A018E" w:rsidRDefault="00B42624" w:rsidP="007A018E">
      <w:pPr>
        <w:spacing w:line="276" w:lineRule="auto"/>
        <w:jc w:val="both"/>
        <w:rPr>
          <w:rFonts w:cs="Arial"/>
          <w:color w:val="333333"/>
          <w:sz w:val="24"/>
          <w:szCs w:val="24"/>
        </w:rPr>
      </w:pPr>
    </w:p>
    <w:p w14:paraId="27D8181C" w14:textId="0750EAF8" w:rsidR="00100507" w:rsidRPr="007A018E" w:rsidRDefault="00100507" w:rsidP="007A018E">
      <w:pPr>
        <w:spacing w:line="276" w:lineRule="auto"/>
        <w:jc w:val="both"/>
        <w:rPr>
          <w:rFonts w:cs="Arial"/>
          <w:color w:val="333333"/>
          <w:sz w:val="24"/>
          <w:szCs w:val="24"/>
        </w:rPr>
      </w:pPr>
      <w:r w:rsidRPr="007A018E">
        <w:rPr>
          <w:rFonts w:cs="Arial"/>
          <w:color w:val="333333"/>
          <w:sz w:val="24"/>
          <w:szCs w:val="24"/>
        </w:rPr>
        <w:t xml:space="preserve">Both hotels completely contrast with each other due to the style and what sort of hotels, example of this Morgans is a boutique and has that ‘luxury feel’ whereas Delta is a modern that has no specific theme, not really unique. </w:t>
      </w:r>
      <w:r w:rsidR="00340CCA" w:rsidRPr="007A018E">
        <w:rPr>
          <w:rFonts w:cs="Arial"/>
          <w:color w:val="333333"/>
          <w:sz w:val="24"/>
          <w:szCs w:val="24"/>
        </w:rPr>
        <w:t xml:space="preserve"> Both hotels are classified as </w:t>
      </w:r>
      <w:r w:rsidR="00934C6D" w:rsidRPr="007A018E">
        <w:rPr>
          <w:rFonts w:cs="Arial"/>
          <w:color w:val="333333"/>
          <w:sz w:val="24"/>
          <w:szCs w:val="24"/>
        </w:rPr>
        <w:t xml:space="preserve">4-star hotels, where </w:t>
      </w:r>
      <w:r w:rsidR="00E54049" w:rsidRPr="007A018E">
        <w:rPr>
          <w:rFonts w:cs="Arial"/>
          <w:color w:val="333333"/>
          <w:sz w:val="24"/>
          <w:szCs w:val="24"/>
        </w:rPr>
        <w:t xml:space="preserve">guests will expect the adequate facilities and </w:t>
      </w:r>
      <w:r w:rsidR="007D0FFD" w:rsidRPr="007A018E">
        <w:rPr>
          <w:rFonts w:cs="Arial"/>
          <w:color w:val="333333"/>
          <w:sz w:val="24"/>
          <w:szCs w:val="24"/>
        </w:rPr>
        <w:t xml:space="preserve">additional such as, </w:t>
      </w:r>
      <w:r w:rsidR="002454D1" w:rsidRPr="007A018E">
        <w:rPr>
          <w:rFonts w:cs="Arial"/>
          <w:color w:val="333333"/>
          <w:sz w:val="24"/>
          <w:szCs w:val="24"/>
        </w:rPr>
        <w:t>bar lounge areas, room service.</w:t>
      </w:r>
    </w:p>
    <w:p w14:paraId="28219FAC" w14:textId="77777777" w:rsidR="00100507" w:rsidRPr="007A018E" w:rsidRDefault="00100507" w:rsidP="007A018E">
      <w:pPr>
        <w:spacing w:line="276" w:lineRule="auto"/>
        <w:jc w:val="both"/>
        <w:rPr>
          <w:rFonts w:cs="Arial"/>
          <w:color w:val="333333"/>
          <w:sz w:val="24"/>
          <w:szCs w:val="24"/>
        </w:rPr>
      </w:pPr>
    </w:p>
    <w:p w14:paraId="5CC32627" w14:textId="10812D25" w:rsidR="00F2220B" w:rsidRPr="007A018E" w:rsidRDefault="00100507" w:rsidP="007A018E">
      <w:pPr>
        <w:spacing w:line="276" w:lineRule="auto"/>
        <w:jc w:val="both"/>
        <w:rPr>
          <w:rFonts w:cs="Arial"/>
          <w:sz w:val="24"/>
          <w:szCs w:val="24"/>
        </w:rPr>
      </w:pPr>
      <w:r w:rsidRPr="007A018E">
        <w:rPr>
          <w:rFonts w:cs="Arial"/>
          <w:sz w:val="24"/>
          <w:szCs w:val="24"/>
        </w:rPr>
        <w:t>Comparing to, Moxy hotels is known to be stylish and playful that attracts younger demographic (Moxy hotels 2024). Different guests will want and need different things that will cater to their diverse needs. For example, business consumers will want high-speed WIFI</w:t>
      </w:r>
      <w:r w:rsidR="007263FE" w:rsidRPr="007A018E">
        <w:rPr>
          <w:rFonts w:cs="Arial"/>
          <w:sz w:val="24"/>
          <w:szCs w:val="24"/>
        </w:rPr>
        <w:t xml:space="preserve"> and place to work. </w:t>
      </w:r>
      <w:r w:rsidR="00684A5E" w:rsidRPr="007A018E">
        <w:rPr>
          <w:rFonts w:cs="Arial"/>
          <w:sz w:val="24"/>
          <w:szCs w:val="24"/>
        </w:rPr>
        <w:t xml:space="preserve">Forbes </w:t>
      </w:r>
      <w:r w:rsidR="005D2777" w:rsidRPr="007A018E">
        <w:rPr>
          <w:rFonts w:cs="Arial"/>
          <w:sz w:val="24"/>
          <w:szCs w:val="24"/>
        </w:rPr>
        <w:t>(2023)</w:t>
      </w:r>
      <w:r w:rsidR="00A6431F" w:rsidRPr="007A018E">
        <w:rPr>
          <w:rFonts w:cs="Arial"/>
          <w:sz w:val="24"/>
          <w:szCs w:val="24"/>
        </w:rPr>
        <w:t xml:space="preserve"> </w:t>
      </w:r>
      <w:r w:rsidR="00964704" w:rsidRPr="007A018E">
        <w:rPr>
          <w:rFonts w:cs="Arial"/>
          <w:sz w:val="24"/>
          <w:szCs w:val="24"/>
        </w:rPr>
        <w:t>states</w:t>
      </w:r>
      <w:r w:rsidR="0067243D" w:rsidRPr="007A018E">
        <w:rPr>
          <w:rFonts w:cs="Arial"/>
          <w:sz w:val="24"/>
          <w:szCs w:val="24"/>
        </w:rPr>
        <w:t xml:space="preserve"> that Gen Z</w:t>
      </w:r>
      <w:r w:rsidR="000D41F7" w:rsidRPr="007A018E">
        <w:rPr>
          <w:rFonts w:cs="Arial"/>
          <w:sz w:val="24"/>
          <w:szCs w:val="24"/>
        </w:rPr>
        <w:t xml:space="preserve"> </w:t>
      </w:r>
      <w:r w:rsidR="009A4EBE" w:rsidRPr="007A018E">
        <w:rPr>
          <w:rFonts w:cs="Arial"/>
          <w:sz w:val="24"/>
          <w:szCs w:val="24"/>
        </w:rPr>
        <w:t>wants personalised services and spaces that foster social interactions</w:t>
      </w:r>
      <w:r w:rsidR="007462BE" w:rsidRPr="007A018E">
        <w:rPr>
          <w:rFonts w:cs="Arial"/>
          <w:sz w:val="24"/>
          <w:szCs w:val="24"/>
        </w:rPr>
        <w:t>, which Moxy hotels offers.</w:t>
      </w:r>
    </w:p>
    <w:p w14:paraId="05EA9574" w14:textId="77777777" w:rsidR="00793897" w:rsidRPr="007A018E" w:rsidRDefault="00793897" w:rsidP="007A018E">
      <w:pPr>
        <w:spacing w:line="276" w:lineRule="auto"/>
        <w:jc w:val="both"/>
        <w:rPr>
          <w:rFonts w:cs="Arial"/>
          <w:b/>
          <w:bCs/>
          <w:sz w:val="24"/>
          <w:szCs w:val="24"/>
        </w:rPr>
      </w:pPr>
    </w:p>
    <w:p w14:paraId="72089D0E" w14:textId="77777777" w:rsidR="003A3B1B" w:rsidRPr="007A018E" w:rsidRDefault="003A3B1B" w:rsidP="007A018E">
      <w:pPr>
        <w:spacing w:line="276" w:lineRule="auto"/>
        <w:jc w:val="both"/>
        <w:rPr>
          <w:rFonts w:cs="Arial"/>
          <w:b/>
          <w:bCs/>
          <w:sz w:val="24"/>
          <w:szCs w:val="24"/>
        </w:rPr>
      </w:pPr>
    </w:p>
    <w:p w14:paraId="357A7CAE" w14:textId="77777777" w:rsidR="003A3B1B" w:rsidRPr="007A018E" w:rsidRDefault="003A3B1B" w:rsidP="007A018E">
      <w:pPr>
        <w:spacing w:line="276" w:lineRule="auto"/>
        <w:rPr>
          <w:rFonts w:cs="Arial"/>
          <w:b/>
          <w:bCs/>
          <w:sz w:val="24"/>
          <w:szCs w:val="24"/>
        </w:rPr>
      </w:pPr>
    </w:p>
    <w:p w14:paraId="68B86359" w14:textId="77777777" w:rsidR="003A3B1B" w:rsidRDefault="003A3B1B" w:rsidP="007A018E">
      <w:pPr>
        <w:spacing w:line="276" w:lineRule="auto"/>
        <w:rPr>
          <w:rFonts w:cs="Arial"/>
          <w:b/>
          <w:bCs/>
          <w:sz w:val="24"/>
          <w:szCs w:val="24"/>
        </w:rPr>
      </w:pPr>
    </w:p>
    <w:p w14:paraId="56D1D044" w14:textId="77777777" w:rsidR="00287492" w:rsidRDefault="00287492" w:rsidP="007A018E">
      <w:pPr>
        <w:spacing w:line="276" w:lineRule="auto"/>
        <w:rPr>
          <w:rFonts w:cs="Arial"/>
          <w:b/>
          <w:bCs/>
          <w:sz w:val="24"/>
          <w:szCs w:val="24"/>
        </w:rPr>
      </w:pPr>
    </w:p>
    <w:p w14:paraId="1E378475" w14:textId="77777777" w:rsidR="00287492" w:rsidRDefault="00287492" w:rsidP="007A018E">
      <w:pPr>
        <w:spacing w:line="276" w:lineRule="auto"/>
        <w:rPr>
          <w:rFonts w:cs="Arial"/>
          <w:b/>
          <w:bCs/>
          <w:sz w:val="24"/>
          <w:szCs w:val="24"/>
        </w:rPr>
      </w:pPr>
    </w:p>
    <w:p w14:paraId="2517150E" w14:textId="77777777" w:rsidR="00287492" w:rsidRPr="007A018E" w:rsidRDefault="00287492" w:rsidP="007A018E">
      <w:pPr>
        <w:spacing w:line="276" w:lineRule="auto"/>
        <w:rPr>
          <w:rFonts w:cs="Arial"/>
          <w:b/>
          <w:bCs/>
          <w:sz w:val="24"/>
          <w:szCs w:val="24"/>
        </w:rPr>
      </w:pPr>
    </w:p>
    <w:p w14:paraId="57C23684" w14:textId="31EA9BA8" w:rsidR="000775FA" w:rsidRPr="007A018E" w:rsidRDefault="002D0592" w:rsidP="007A018E">
      <w:pPr>
        <w:spacing w:line="276" w:lineRule="auto"/>
        <w:rPr>
          <w:rFonts w:cs="Arial"/>
          <w:b/>
          <w:bCs/>
          <w:sz w:val="24"/>
          <w:szCs w:val="24"/>
        </w:rPr>
      </w:pPr>
      <w:r w:rsidRPr="007A018E">
        <w:rPr>
          <w:rFonts w:cs="Arial"/>
          <w:b/>
          <w:bCs/>
          <w:sz w:val="24"/>
          <w:szCs w:val="24"/>
        </w:rPr>
        <w:lastRenderedPageBreak/>
        <w:t>H</w:t>
      </w:r>
      <w:r w:rsidR="00571D80" w:rsidRPr="007A018E">
        <w:rPr>
          <w:rFonts w:cs="Arial"/>
          <w:b/>
          <w:bCs/>
          <w:sz w:val="24"/>
          <w:szCs w:val="24"/>
        </w:rPr>
        <w:t xml:space="preserve">ospitality provision </w:t>
      </w:r>
      <w:r w:rsidR="00F41B29" w:rsidRPr="007A018E">
        <w:rPr>
          <w:rFonts w:cs="Arial"/>
          <w:b/>
          <w:bCs/>
          <w:sz w:val="24"/>
          <w:szCs w:val="24"/>
        </w:rPr>
        <w:t>within Swansea hotels and the standard of the service</w:t>
      </w:r>
      <w:r w:rsidR="00A26A55" w:rsidRPr="007A018E">
        <w:rPr>
          <w:rFonts w:cs="Arial"/>
          <w:b/>
          <w:bCs/>
          <w:sz w:val="24"/>
          <w:szCs w:val="24"/>
        </w:rPr>
        <w:t xml:space="preserve"> </w:t>
      </w:r>
      <w:r w:rsidR="00F41B29" w:rsidRPr="007A018E">
        <w:rPr>
          <w:rFonts w:cs="Arial"/>
          <w:b/>
          <w:bCs/>
          <w:sz w:val="24"/>
          <w:szCs w:val="24"/>
        </w:rPr>
        <w:t>provided</w:t>
      </w:r>
    </w:p>
    <w:p w14:paraId="119927AF" w14:textId="544F8405" w:rsidR="0089634B" w:rsidRPr="007A018E" w:rsidRDefault="00512A0B" w:rsidP="007A018E">
      <w:pPr>
        <w:spacing w:line="276" w:lineRule="auto"/>
        <w:jc w:val="both"/>
        <w:rPr>
          <w:rFonts w:cs="Arial"/>
          <w:sz w:val="24"/>
          <w:szCs w:val="24"/>
        </w:rPr>
      </w:pPr>
      <w:r w:rsidRPr="007A018E">
        <w:rPr>
          <w:rFonts w:cs="Arial"/>
          <w:sz w:val="24"/>
          <w:szCs w:val="24"/>
        </w:rPr>
        <w:t>A</w:t>
      </w:r>
      <w:r w:rsidR="00734477" w:rsidRPr="007A018E">
        <w:rPr>
          <w:rFonts w:cs="Arial"/>
          <w:sz w:val="24"/>
          <w:szCs w:val="24"/>
        </w:rPr>
        <w:t xml:space="preserve"> </w:t>
      </w:r>
      <w:r w:rsidRPr="007A018E">
        <w:rPr>
          <w:rFonts w:cs="Arial"/>
          <w:sz w:val="24"/>
          <w:szCs w:val="24"/>
        </w:rPr>
        <w:t xml:space="preserve">service standard helps to define what a customer </w:t>
      </w:r>
      <w:r w:rsidR="00480B4E" w:rsidRPr="007A018E">
        <w:rPr>
          <w:rFonts w:cs="Arial"/>
          <w:sz w:val="24"/>
          <w:szCs w:val="24"/>
        </w:rPr>
        <w:t>can expect and how it should be delivered by the service provi</w:t>
      </w:r>
      <w:r w:rsidR="00734477" w:rsidRPr="007A018E">
        <w:rPr>
          <w:rFonts w:cs="Arial"/>
          <w:sz w:val="24"/>
          <w:szCs w:val="24"/>
        </w:rPr>
        <w:t xml:space="preserve">der. </w:t>
      </w:r>
      <w:r w:rsidR="00637B79" w:rsidRPr="007A018E">
        <w:rPr>
          <w:rFonts w:cs="Arial"/>
          <w:sz w:val="24"/>
          <w:szCs w:val="24"/>
        </w:rPr>
        <w:t xml:space="preserve"> </w:t>
      </w:r>
      <w:r w:rsidR="00D377D7" w:rsidRPr="007A018E">
        <w:rPr>
          <w:rFonts w:cs="Arial"/>
          <w:sz w:val="24"/>
          <w:szCs w:val="24"/>
        </w:rPr>
        <w:t xml:space="preserve">Service is not always deciding factor </w:t>
      </w:r>
      <w:r w:rsidR="00B7090A" w:rsidRPr="007A018E">
        <w:rPr>
          <w:rFonts w:cs="Arial"/>
          <w:sz w:val="24"/>
          <w:szCs w:val="24"/>
        </w:rPr>
        <w:t xml:space="preserve">of the hotel you book, </w:t>
      </w:r>
      <w:r w:rsidR="003E4B61" w:rsidRPr="007A018E">
        <w:rPr>
          <w:rFonts w:cs="Arial"/>
          <w:sz w:val="24"/>
          <w:szCs w:val="24"/>
        </w:rPr>
        <w:t xml:space="preserve">it all about the hospitality that goes into it. </w:t>
      </w:r>
      <w:r w:rsidR="001956FF" w:rsidRPr="007A018E">
        <w:rPr>
          <w:rFonts w:cs="Arial"/>
          <w:sz w:val="24"/>
          <w:szCs w:val="24"/>
        </w:rPr>
        <w:t xml:space="preserve"> </w:t>
      </w:r>
      <w:r w:rsidR="00386AE1" w:rsidRPr="007A018E">
        <w:rPr>
          <w:rFonts w:cs="Arial"/>
          <w:sz w:val="24"/>
          <w:szCs w:val="24"/>
        </w:rPr>
        <w:t>Barten (2024)</w:t>
      </w:r>
      <w:r w:rsidR="001956FF" w:rsidRPr="007A018E">
        <w:rPr>
          <w:rFonts w:cs="Arial"/>
          <w:sz w:val="24"/>
          <w:szCs w:val="24"/>
        </w:rPr>
        <w:t xml:space="preserve"> </w:t>
      </w:r>
      <w:r w:rsidR="0036790B" w:rsidRPr="007A018E">
        <w:rPr>
          <w:rFonts w:cs="Arial"/>
          <w:sz w:val="24"/>
          <w:szCs w:val="24"/>
        </w:rPr>
        <w:t xml:space="preserve">refers to </w:t>
      </w:r>
      <w:r w:rsidR="003E4B61" w:rsidRPr="007A018E">
        <w:rPr>
          <w:rFonts w:cs="Arial"/>
          <w:sz w:val="24"/>
          <w:szCs w:val="24"/>
        </w:rPr>
        <w:t xml:space="preserve">Hospitality </w:t>
      </w:r>
      <w:r w:rsidR="0036790B" w:rsidRPr="007A018E">
        <w:rPr>
          <w:rFonts w:cs="Arial"/>
          <w:sz w:val="24"/>
          <w:szCs w:val="24"/>
        </w:rPr>
        <w:t xml:space="preserve">as being friendly and </w:t>
      </w:r>
      <w:r w:rsidR="00CB15E6" w:rsidRPr="007A018E">
        <w:rPr>
          <w:rFonts w:cs="Arial"/>
          <w:sz w:val="24"/>
          <w:szCs w:val="24"/>
        </w:rPr>
        <w:t>generous reception, entertainment towards guests</w:t>
      </w:r>
      <w:r w:rsidR="00A60ACC" w:rsidRPr="007A018E">
        <w:rPr>
          <w:rFonts w:cs="Arial"/>
          <w:sz w:val="24"/>
          <w:szCs w:val="24"/>
        </w:rPr>
        <w:t xml:space="preserve">, offering the feel </w:t>
      </w:r>
      <w:r w:rsidR="00386AE1" w:rsidRPr="007A018E">
        <w:rPr>
          <w:rFonts w:cs="Arial"/>
          <w:sz w:val="24"/>
          <w:szCs w:val="24"/>
        </w:rPr>
        <w:t>home away from home.</w:t>
      </w:r>
    </w:p>
    <w:p w14:paraId="688ADF2C" w14:textId="77777777" w:rsidR="0089634B" w:rsidRPr="007A018E" w:rsidRDefault="0089634B" w:rsidP="007A018E">
      <w:pPr>
        <w:spacing w:line="276" w:lineRule="auto"/>
        <w:jc w:val="both"/>
        <w:rPr>
          <w:rFonts w:cs="Arial"/>
          <w:sz w:val="24"/>
          <w:szCs w:val="24"/>
        </w:rPr>
      </w:pPr>
    </w:p>
    <w:p w14:paraId="134C5A2F" w14:textId="28E15BC8" w:rsidR="008010F4" w:rsidRPr="007A018E" w:rsidRDefault="003103B9" w:rsidP="007A018E">
      <w:pPr>
        <w:spacing w:line="276" w:lineRule="auto"/>
        <w:jc w:val="both"/>
        <w:rPr>
          <w:rFonts w:cs="Arial"/>
          <w:sz w:val="24"/>
          <w:szCs w:val="24"/>
        </w:rPr>
      </w:pPr>
      <w:r w:rsidRPr="007A018E">
        <w:rPr>
          <w:rFonts w:cs="Arial"/>
          <w:sz w:val="24"/>
          <w:szCs w:val="24"/>
        </w:rPr>
        <w:t>Solomon (2019</w:t>
      </w:r>
      <w:r w:rsidR="00565728" w:rsidRPr="007A018E">
        <w:rPr>
          <w:rFonts w:cs="Arial"/>
          <w:sz w:val="24"/>
          <w:szCs w:val="24"/>
        </w:rPr>
        <w:t>) express</w:t>
      </w:r>
      <w:r w:rsidR="00C34102" w:rsidRPr="007A018E">
        <w:rPr>
          <w:rFonts w:cs="Arial"/>
          <w:sz w:val="24"/>
          <w:szCs w:val="24"/>
        </w:rPr>
        <w:t xml:space="preserve"> that the </w:t>
      </w:r>
      <w:r w:rsidR="00EA7CB1" w:rsidRPr="007A018E">
        <w:rPr>
          <w:rFonts w:cs="Arial"/>
          <w:sz w:val="24"/>
          <w:szCs w:val="24"/>
        </w:rPr>
        <w:t xml:space="preserve">Hospitality industry transforms essentials like room, a bed, a meal into an </w:t>
      </w:r>
      <w:r w:rsidR="00565728" w:rsidRPr="007A018E">
        <w:rPr>
          <w:rFonts w:cs="Arial"/>
          <w:sz w:val="24"/>
          <w:szCs w:val="24"/>
        </w:rPr>
        <w:t xml:space="preserve">experience that is warm, </w:t>
      </w:r>
      <w:r w:rsidR="00361E40" w:rsidRPr="007A018E">
        <w:rPr>
          <w:rFonts w:cs="Arial"/>
          <w:sz w:val="24"/>
          <w:szCs w:val="24"/>
        </w:rPr>
        <w:t>comforting,</w:t>
      </w:r>
      <w:r w:rsidR="00565728" w:rsidRPr="007A018E">
        <w:rPr>
          <w:rFonts w:cs="Arial"/>
          <w:sz w:val="24"/>
          <w:szCs w:val="24"/>
        </w:rPr>
        <w:t xml:space="preserve"> and magical.</w:t>
      </w:r>
      <w:r w:rsidR="00306E89" w:rsidRPr="007A018E">
        <w:rPr>
          <w:rFonts w:cs="Arial"/>
          <w:sz w:val="24"/>
          <w:szCs w:val="24"/>
        </w:rPr>
        <w:t xml:space="preserve"> This</w:t>
      </w:r>
      <w:r w:rsidR="00565728" w:rsidRPr="007A018E">
        <w:rPr>
          <w:rFonts w:cs="Arial"/>
          <w:sz w:val="24"/>
          <w:szCs w:val="24"/>
        </w:rPr>
        <w:t xml:space="preserve"> </w:t>
      </w:r>
      <w:r w:rsidR="00306E89" w:rsidRPr="007A018E">
        <w:rPr>
          <w:rFonts w:cs="Arial"/>
          <w:sz w:val="24"/>
          <w:szCs w:val="24"/>
        </w:rPr>
        <w:t>s</w:t>
      </w:r>
      <w:r w:rsidR="007D61C7" w:rsidRPr="007A018E">
        <w:rPr>
          <w:rFonts w:cs="Arial"/>
          <w:sz w:val="24"/>
          <w:szCs w:val="24"/>
        </w:rPr>
        <w:t>uggest</w:t>
      </w:r>
      <w:r w:rsidR="00306E89" w:rsidRPr="007A018E">
        <w:rPr>
          <w:rFonts w:cs="Arial"/>
          <w:sz w:val="24"/>
          <w:szCs w:val="24"/>
        </w:rPr>
        <w:t>s</w:t>
      </w:r>
      <w:r w:rsidR="007D61C7" w:rsidRPr="007A018E">
        <w:rPr>
          <w:rFonts w:cs="Arial"/>
          <w:sz w:val="24"/>
          <w:szCs w:val="24"/>
        </w:rPr>
        <w:t xml:space="preserve"> that the hospitality industry is not all about providing the </w:t>
      </w:r>
      <w:r w:rsidR="0062665E" w:rsidRPr="007A018E">
        <w:rPr>
          <w:rFonts w:cs="Arial"/>
          <w:sz w:val="24"/>
          <w:szCs w:val="24"/>
        </w:rPr>
        <w:t>basic necessities</w:t>
      </w:r>
      <w:r w:rsidR="002803AA" w:rsidRPr="007A018E">
        <w:rPr>
          <w:rFonts w:cs="Arial"/>
          <w:sz w:val="24"/>
          <w:szCs w:val="24"/>
        </w:rPr>
        <w:t xml:space="preserve">, it about </w:t>
      </w:r>
      <w:r w:rsidR="00D56A7D" w:rsidRPr="007A018E">
        <w:rPr>
          <w:rFonts w:cs="Arial"/>
          <w:sz w:val="24"/>
          <w:szCs w:val="24"/>
        </w:rPr>
        <w:t xml:space="preserve">enhancing these fundamental services to create an experience </w:t>
      </w:r>
      <w:r w:rsidR="005565E0" w:rsidRPr="007A018E">
        <w:rPr>
          <w:rFonts w:cs="Arial"/>
          <w:sz w:val="24"/>
          <w:szCs w:val="24"/>
        </w:rPr>
        <w:t xml:space="preserve">that </w:t>
      </w:r>
      <w:r w:rsidR="00DA4879" w:rsidRPr="007A018E">
        <w:rPr>
          <w:rFonts w:cs="Arial"/>
          <w:sz w:val="24"/>
          <w:szCs w:val="24"/>
        </w:rPr>
        <w:t>resonates guests</w:t>
      </w:r>
      <w:r w:rsidR="00EE31CD" w:rsidRPr="007A018E">
        <w:rPr>
          <w:rFonts w:cs="Arial"/>
          <w:sz w:val="24"/>
          <w:szCs w:val="24"/>
        </w:rPr>
        <w:t xml:space="preserve">. </w:t>
      </w:r>
    </w:p>
    <w:p w14:paraId="7674D2A4" w14:textId="77777777" w:rsidR="00FA70AB" w:rsidRPr="007A018E" w:rsidRDefault="00FA70AB" w:rsidP="007A018E">
      <w:pPr>
        <w:spacing w:line="276" w:lineRule="auto"/>
        <w:rPr>
          <w:rFonts w:cs="Arial"/>
          <w:sz w:val="24"/>
          <w:szCs w:val="24"/>
        </w:rPr>
      </w:pPr>
    </w:p>
    <w:p w14:paraId="7A8891D9" w14:textId="64DEA6A0" w:rsidR="00FA70AB" w:rsidRPr="007A018E" w:rsidRDefault="00FA70AB" w:rsidP="007A018E">
      <w:pPr>
        <w:spacing w:line="276" w:lineRule="auto"/>
        <w:jc w:val="both"/>
        <w:rPr>
          <w:rFonts w:cs="Arial"/>
          <w:sz w:val="24"/>
          <w:szCs w:val="24"/>
        </w:rPr>
      </w:pPr>
      <w:r w:rsidRPr="007A018E">
        <w:rPr>
          <w:rFonts w:cs="Arial"/>
          <w:color w:val="000000" w:themeColor="text1"/>
          <w:sz w:val="24"/>
          <w:szCs w:val="24"/>
        </w:rPr>
        <w:t>According to Tourism (2023) The hotel room occupancy rates in 2023 surged by 80%, surpassing figures from previous years</w:t>
      </w:r>
      <w:r w:rsidR="00DD193F" w:rsidRPr="007A018E">
        <w:rPr>
          <w:rFonts w:cs="Arial"/>
          <w:color w:val="000000" w:themeColor="text1"/>
          <w:sz w:val="24"/>
          <w:szCs w:val="24"/>
        </w:rPr>
        <w:t xml:space="preserve">. </w:t>
      </w:r>
      <w:r w:rsidRPr="007A018E">
        <w:rPr>
          <w:rFonts w:cs="Arial"/>
          <w:color w:val="000000" w:themeColor="text1"/>
          <w:sz w:val="24"/>
          <w:szCs w:val="24"/>
        </w:rPr>
        <w:t xml:space="preserve">Swansea.Gov (2023) states that there is high demand that for three new hotels could be needed by 2026, signifying and growing appeal for guests to stay at. This could potentially be considered as threat to Delta and Morgans hotels to stay competitive and maintain their quality standard that aligns with their service culture for </w:t>
      </w:r>
      <w:r w:rsidRPr="007A018E">
        <w:rPr>
          <w:rFonts w:cs="Arial"/>
          <w:sz w:val="24"/>
          <w:szCs w:val="24"/>
        </w:rPr>
        <w:t>making guests stay extraordinary even though they have different service offerings.</w:t>
      </w:r>
      <w:r w:rsidR="00AD34E4" w:rsidRPr="007A018E">
        <w:rPr>
          <w:rFonts w:cs="Arial"/>
          <w:sz w:val="24"/>
          <w:szCs w:val="24"/>
        </w:rPr>
        <w:t xml:space="preserve"> </w:t>
      </w:r>
      <w:r w:rsidRPr="007A018E">
        <w:rPr>
          <w:rFonts w:cs="Arial"/>
          <w:sz w:val="24"/>
          <w:szCs w:val="24"/>
        </w:rPr>
        <w:t>Morgans and Delta aim to leave a lasting impression that aims to create a ‘wow factor by analysing the guest perspective and understanding the needs and wants to exceed guest expectations</w:t>
      </w:r>
      <w:r w:rsidR="003D07AB" w:rsidRPr="007A018E">
        <w:rPr>
          <w:rFonts w:cs="Arial"/>
          <w:sz w:val="24"/>
          <w:szCs w:val="24"/>
        </w:rPr>
        <w:t xml:space="preserve">, as research can be seen </w:t>
      </w:r>
      <w:r w:rsidR="00C05363" w:rsidRPr="007A018E">
        <w:rPr>
          <w:rFonts w:cs="Arial"/>
          <w:sz w:val="24"/>
          <w:szCs w:val="24"/>
        </w:rPr>
        <w:t>Morgan’s</w:t>
      </w:r>
      <w:r w:rsidR="003D07AB" w:rsidRPr="007A018E">
        <w:rPr>
          <w:rFonts w:cs="Arial"/>
          <w:sz w:val="24"/>
          <w:szCs w:val="24"/>
        </w:rPr>
        <w:t xml:space="preserve"> </w:t>
      </w:r>
      <w:r w:rsidR="003F68BB" w:rsidRPr="007A018E">
        <w:rPr>
          <w:rFonts w:cs="Arial"/>
          <w:sz w:val="24"/>
          <w:szCs w:val="24"/>
        </w:rPr>
        <w:t>greet their guests with warm smiles.</w:t>
      </w:r>
    </w:p>
    <w:p w14:paraId="21B4ABC1" w14:textId="77777777" w:rsidR="00EE31CD" w:rsidRPr="007A018E" w:rsidRDefault="00EE31CD" w:rsidP="007A018E">
      <w:pPr>
        <w:spacing w:line="276" w:lineRule="auto"/>
        <w:jc w:val="both"/>
        <w:rPr>
          <w:rFonts w:cs="Arial"/>
          <w:strike/>
          <w:sz w:val="24"/>
          <w:szCs w:val="24"/>
        </w:rPr>
      </w:pPr>
    </w:p>
    <w:p w14:paraId="36DB01FB" w14:textId="65A8D59E" w:rsidR="00302820" w:rsidRPr="007A018E" w:rsidRDefault="00A344F9" w:rsidP="007A018E">
      <w:pPr>
        <w:spacing w:line="276" w:lineRule="auto"/>
        <w:jc w:val="both"/>
        <w:rPr>
          <w:rFonts w:cs="Arial"/>
          <w:sz w:val="24"/>
          <w:szCs w:val="24"/>
        </w:rPr>
      </w:pPr>
      <w:r w:rsidRPr="007A018E">
        <w:rPr>
          <w:rFonts w:cs="Arial"/>
          <w:sz w:val="24"/>
          <w:szCs w:val="24"/>
        </w:rPr>
        <w:t xml:space="preserve">Ford and </w:t>
      </w:r>
      <w:r w:rsidR="004173EE" w:rsidRPr="007A018E">
        <w:rPr>
          <w:rFonts w:cs="Arial"/>
          <w:sz w:val="24"/>
          <w:szCs w:val="24"/>
        </w:rPr>
        <w:t>S</w:t>
      </w:r>
      <w:r w:rsidR="008A0267" w:rsidRPr="007A018E">
        <w:rPr>
          <w:rFonts w:cs="Arial"/>
          <w:sz w:val="24"/>
          <w:szCs w:val="24"/>
        </w:rPr>
        <w:t>turman (2018)</w:t>
      </w:r>
      <w:r w:rsidR="004173EE" w:rsidRPr="007A018E">
        <w:rPr>
          <w:rFonts w:cs="Arial"/>
          <w:sz w:val="24"/>
          <w:szCs w:val="24"/>
        </w:rPr>
        <w:t xml:space="preserve"> </w:t>
      </w:r>
      <w:r w:rsidR="00CB00D1" w:rsidRPr="007A018E">
        <w:rPr>
          <w:rFonts w:cs="Arial"/>
          <w:sz w:val="24"/>
          <w:szCs w:val="24"/>
        </w:rPr>
        <w:t xml:space="preserve">says </w:t>
      </w:r>
      <w:r w:rsidR="006F2E4E" w:rsidRPr="007A018E">
        <w:rPr>
          <w:rFonts w:cs="Arial"/>
          <w:sz w:val="24"/>
          <w:szCs w:val="24"/>
        </w:rPr>
        <w:t>t</w:t>
      </w:r>
      <w:r w:rsidR="00CB00D1" w:rsidRPr="007A018E">
        <w:rPr>
          <w:rFonts w:cs="Arial"/>
          <w:sz w:val="24"/>
          <w:szCs w:val="24"/>
        </w:rPr>
        <w:t>hat</w:t>
      </w:r>
      <w:r w:rsidR="00BC4AA6" w:rsidRPr="007A018E">
        <w:rPr>
          <w:rFonts w:cs="Arial"/>
          <w:sz w:val="24"/>
          <w:szCs w:val="24"/>
        </w:rPr>
        <w:t xml:space="preserve"> </w:t>
      </w:r>
      <w:r w:rsidR="006F2E4E" w:rsidRPr="007A018E">
        <w:rPr>
          <w:rFonts w:cs="Arial"/>
          <w:sz w:val="24"/>
          <w:szCs w:val="24"/>
        </w:rPr>
        <w:t xml:space="preserve">the </w:t>
      </w:r>
      <w:r w:rsidR="00BC4AA6" w:rsidRPr="007A018E">
        <w:rPr>
          <w:rFonts w:cs="Arial"/>
          <w:sz w:val="24"/>
          <w:szCs w:val="24"/>
        </w:rPr>
        <w:t>wow factor takes tangible products, the things we can touch and see provide an intangible feeling or experience</w:t>
      </w:r>
      <w:r w:rsidR="00DE78EB" w:rsidRPr="007A018E">
        <w:rPr>
          <w:rFonts w:cs="Arial"/>
          <w:sz w:val="24"/>
          <w:szCs w:val="24"/>
        </w:rPr>
        <w:t>, to provide excellent guest experience.</w:t>
      </w:r>
      <w:r w:rsidR="000C27AE" w:rsidRPr="007A018E">
        <w:rPr>
          <w:rFonts w:cs="Arial"/>
          <w:sz w:val="24"/>
          <w:szCs w:val="24"/>
        </w:rPr>
        <w:t xml:space="preserve"> </w:t>
      </w:r>
      <w:r w:rsidR="00E320A1" w:rsidRPr="007A018E">
        <w:rPr>
          <w:rFonts w:cs="Arial"/>
          <w:sz w:val="24"/>
          <w:szCs w:val="24"/>
        </w:rPr>
        <w:t>A</w:t>
      </w:r>
      <w:r w:rsidR="00EE4BEC" w:rsidRPr="007A018E">
        <w:rPr>
          <w:rFonts w:cs="Arial"/>
          <w:sz w:val="24"/>
          <w:szCs w:val="24"/>
        </w:rPr>
        <w:t xml:space="preserve">n </w:t>
      </w:r>
      <w:r w:rsidR="00E320A1" w:rsidRPr="007A018E">
        <w:rPr>
          <w:rFonts w:cs="Arial"/>
          <w:sz w:val="24"/>
          <w:szCs w:val="24"/>
        </w:rPr>
        <w:t>example</w:t>
      </w:r>
      <w:r w:rsidR="00783E1B" w:rsidRPr="007A018E">
        <w:rPr>
          <w:rFonts w:cs="Arial"/>
          <w:sz w:val="24"/>
          <w:szCs w:val="24"/>
        </w:rPr>
        <w:t xml:space="preserve"> for this</w:t>
      </w:r>
      <w:r w:rsidR="00321B80" w:rsidRPr="007A018E">
        <w:rPr>
          <w:rFonts w:cs="Arial"/>
          <w:sz w:val="24"/>
          <w:szCs w:val="24"/>
        </w:rPr>
        <w:t xml:space="preserve">, Disney hotels offer their guests a unforgettable </w:t>
      </w:r>
      <w:r w:rsidR="00B014E8" w:rsidRPr="007A018E">
        <w:rPr>
          <w:rFonts w:cs="Arial"/>
          <w:sz w:val="24"/>
          <w:szCs w:val="24"/>
        </w:rPr>
        <w:t xml:space="preserve">stay, that successfully exceed guests’ expectations such as offering </w:t>
      </w:r>
      <w:r w:rsidR="00EE30A8" w:rsidRPr="007A018E">
        <w:rPr>
          <w:rFonts w:cs="Arial"/>
          <w:sz w:val="24"/>
          <w:szCs w:val="24"/>
        </w:rPr>
        <w:t xml:space="preserve">themed </w:t>
      </w:r>
      <w:r w:rsidR="00EC3DFD" w:rsidRPr="007A018E">
        <w:rPr>
          <w:rFonts w:cs="Arial"/>
          <w:sz w:val="24"/>
          <w:szCs w:val="24"/>
        </w:rPr>
        <w:t xml:space="preserve">rooms, </w:t>
      </w:r>
      <w:r w:rsidR="00FD60B2" w:rsidRPr="007A018E">
        <w:rPr>
          <w:rFonts w:cs="Arial"/>
          <w:sz w:val="24"/>
          <w:szCs w:val="24"/>
        </w:rPr>
        <w:t xml:space="preserve">amenities that offered, </w:t>
      </w:r>
      <w:r w:rsidR="00762BC3" w:rsidRPr="007A018E">
        <w:rPr>
          <w:rFonts w:cs="Arial"/>
          <w:sz w:val="24"/>
          <w:szCs w:val="24"/>
        </w:rPr>
        <w:t xml:space="preserve">character </w:t>
      </w:r>
      <w:r w:rsidR="00093E4A" w:rsidRPr="007A018E">
        <w:rPr>
          <w:rFonts w:cs="Arial"/>
          <w:sz w:val="24"/>
          <w:szCs w:val="24"/>
        </w:rPr>
        <w:t>dining</w:t>
      </w:r>
      <w:r w:rsidR="00762BC3" w:rsidRPr="007A018E">
        <w:rPr>
          <w:rFonts w:cs="Arial"/>
          <w:sz w:val="24"/>
          <w:szCs w:val="24"/>
        </w:rPr>
        <w:t xml:space="preserve"> experiences,</w:t>
      </w:r>
      <w:r w:rsidR="008537AA" w:rsidRPr="007A018E">
        <w:rPr>
          <w:rFonts w:cs="Arial"/>
          <w:sz w:val="24"/>
          <w:szCs w:val="24"/>
        </w:rPr>
        <w:t xml:space="preserve"> in-room celebrations</w:t>
      </w:r>
      <w:r w:rsidR="00093E4A" w:rsidRPr="007A018E">
        <w:rPr>
          <w:rFonts w:cs="Arial"/>
          <w:sz w:val="24"/>
          <w:szCs w:val="24"/>
        </w:rPr>
        <w:t xml:space="preserve">. </w:t>
      </w:r>
      <w:r w:rsidR="007E0DE4" w:rsidRPr="007A018E">
        <w:rPr>
          <w:rFonts w:cs="Arial"/>
          <w:sz w:val="24"/>
          <w:szCs w:val="24"/>
        </w:rPr>
        <w:t>Disney</w:t>
      </w:r>
      <w:r w:rsidR="00093E4A" w:rsidRPr="007A018E">
        <w:rPr>
          <w:rFonts w:cs="Arial"/>
          <w:sz w:val="24"/>
          <w:szCs w:val="24"/>
        </w:rPr>
        <w:t xml:space="preserve"> world (2024). </w:t>
      </w:r>
      <w:r w:rsidR="00F01339" w:rsidRPr="007A018E">
        <w:rPr>
          <w:rFonts w:cs="Arial"/>
          <w:sz w:val="24"/>
          <w:szCs w:val="24"/>
        </w:rPr>
        <w:t xml:space="preserve"> </w:t>
      </w:r>
      <w:r w:rsidR="00093E4A" w:rsidRPr="007A018E">
        <w:rPr>
          <w:rFonts w:cs="Arial"/>
          <w:sz w:val="24"/>
          <w:szCs w:val="24"/>
        </w:rPr>
        <w:t xml:space="preserve">This </w:t>
      </w:r>
      <w:r w:rsidR="001A3DBA" w:rsidRPr="007A018E">
        <w:rPr>
          <w:rFonts w:cs="Arial"/>
          <w:sz w:val="24"/>
          <w:szCs w:val="24"/>
        </w:rPr>
        <w:t>indicates that Disney hotels go that extra mile towards their guests</w:t>
      </w:r>
      <w:r w:rsidR="00F53F61" w:rsidRPr="007A018E">
        <w:rPr>
          <w:rFonts w:cs="Arial"/>
          <w:sz w:val="24"/>
          <w:szCs w:val="24"/>
        </w:rPr>
        <w:t xml:space="preserve">, Disney thrives to </w:t>
      </w:r>
      <w:r w:rsidR="00CF7183" w:rsidRPr="007A018E">
        <w:rPr>
          <w:rFonts w:cs="Arial"/>
          <w:sz w:val="24"/>
          <w:szCs w:val="24"/>
        </w:rPr>
        <w:t>provide exceptional service</w:t>
      </w:r>
      <w:r w:rsidR="00BF4FD9" w:rsidRPr="007A018E">
        <w:rPr>
          <w:rFonts w:cs="Arial"/>
          <w:sz w:val="24"/>
          <w:szCs w:val="24"/>
        </w:rPr>
        <w:t>,</w:t>
      </w:r>
      <w:r w:rsidR="00A24307" w:rsidRPr="007A018E">
        <w:rPr>
          <w:rFonts w:cs="Arial"/>
          <w:sz w:val="24"/>
          <w:szCs w:val="24"/>
        </w:rPr>
        <w:t xml:space="preserve"> this</w:t>
      </w:r>
      <w:r w:rsidR="00BF4FD9" w:rsidRPr="007A018E">
        <w:rPr>
          <w:rFonts w:cs="Arial"/>
          <w:sz w:val="24"/>
          <w:szCs w:val="24"/>
        </w:rPr>
        <w:t xml:space="preserve"> link</w:t>
      </w:r>
      <w:r w:rsidR="00A24307" w:rsidRPr="007A018E">
        <w:rPr>
          <w:rFonts w:cs="Arial"/>
          <w:sz w:val="24"/>
          <w:szCs w:val="24"/>
        </w:rPr>
        <w:t xml:space="preserve">s </w:t>
      </w:r>
      <w:r w:rsidR="003E4B61" w:rsidRPr="007A018E">
        <w:rPr>
          <w:rFonts w:cs="Arial"/>
          <w:sz w:val="24"/>
          <w:szCs w:val="24"/>
        </w:rPr>
        <w:t>to Disney</w:t>
      </w:r>
      <w:r w:rsidR="00AB4101" w:rsidRPr="007A018E">
        <w:rPr>
          <w:rFonts w:cs="Arial"/>
          <w:sz w:val="24"/>
          <w:szCs w:val="24"/>
        </w:rPr>
        <w:t xml:space="preserve"> quality </w:t>
      </w:r>
      <w:r w:rsidR="00BF4FD9" w:rsidRPr="007A018E">
        <w:rPr>
          <w:rFonts w:cs="Arial"/>
          <w:sz w:val="24"/>
          <w:szCs w:val="24"/>
        </w:rPr>
        <w:t xml:space="preserve">service </w:t>
      </w:r>
      <w:r w:rsidR="00242A8D" w:rsidRPr="007A018E">
        <w:rPr>
          <w:rFonts w:cs="Arial"/>
          <w:sz w:val="24"/>
          <w:szCs w:val="24"/>
        </w:rPr>
        <w:t>compass which</w:t>
      </w:r>
      <w:r w:rsidR="00EE4BEC" w:rsidRPr="007A018E">
        <w:rPr>
          <w:rFonts w:cs="Arial"/>
          <w:sz w:val="24"/>
          <w:szCs w:val="24"/>
        </w:rPr>
        <w:t xml:space="preserve"> is benchmark that </w:t>
      </w:r>
      <w:r w:rsidR="00570B7E" w:rsidRPr="007A018E">
        <w:rPr>
          <w:rFonts w:cs="Arial"/>
          <w:sz w:val="24"/>
          <w:szCs w:val="24"/>
        </w:rPr>
        <w:t xml:space="preserve">organisations </w:t>
      </w:r>
      <w:r w:rsidR="0079397B" w:rsidRPr="007A018E">
        <w:rPr>
          <w:rFonts w:cs="Arial"/>
          <w:sz w:val="24"/>
          <w:szCs w:val="24"/>
        </w:rPr>
        <w:t xml:space="preserve">recognize the </w:t>
      </w:r>
      <w:r w:rsidR="00CD54D2" w:rsidRPr="007A018E">
        <w:rPr>
          <w:rFonts w:cs="Arial"/>
          <w:sz w:val="24"/>
          <w:szCs w:val="24"/>
        </w:rPr>
        <w:t xml:space="preserve">effectiveness of the approach, example of this Ritz-Carlton </w:t>
      </w:r>
      <w:r w:rsidR="009779BE" w:rsidRPr="007A018E">
        <w:rPr>
          <w:rFonts w:cs="Arial"/>
          <w:sz w:val="24"/>
          <w:szCs w:val="24"/>
        </w:rPr>
        <w:t xml:space="preserve">has studied </w:t>
      </w:r>
      <w:r w:rsidR="00404232" w:rsidRPr="007A018E">
        <w:rPr>
          <w:rFonts w:cs="Arial"/>
          <w:sz w:val="24"/>
          <w:szCs w:val="24"/>
        </w:rPr>
        <w:t xml:space="preserve">Disney compass to improve </w:t>
      </w:r>
      <w:r w:rsidR="0016471B" w:rsidRPr="007A018E">
        <w:rPr>
          <w:rFonts w:cs="Arial"/>
          <w:sz w:val="24"/>
          <w:szCs w:val="24"/>
        </w:rPr>
        <w:t>its</w:t>
      </w:r>
      <w:r w:rsidR="00404232" w:rsidRPr="007A018E">
        <w:rPr>
          <w:rFonts w:cs="Arial"/>
          <w:sz w:val="24"/>
          <w:szCs w:val="24"/>
        </w:rPr>
        <w:t xml:space="preserve"> own </w:t>
      </w:r>
      <w:r w:rsidR="00BB25AD" w:rsidRPr="007A018E">
        <w:rPr>
          <w:rFonts w:cs="Arial"/>
          <w:sz w:val="24"/>
          <w:szCs w:val="24"/>
        </w:rPr>
        <w:t>guest</w:t>
      </w:r>
      <w:r w:rsidR="00404232" w:rsidRPr="007A018E">
        <w:rPr>
          <w:rFonts w:cs="Arial"/>
          <w:sz w:val="24"/>
          <w:szCs w:val="24"/>
        </w:rPr>
        <w:t xml:space="preserve"> experience</w:t>
      </w:r>
      <w:r w:rsidR="0016471B" w:rsidRPr="007A018E">
        <w:rPr>
          <w:rFonts w:cs="Arial"/>
          <w:sz w:val="24"/>
          <w:szCs w:val="24"/>
        </w:rPr>
        <w:t>s</w:t>
      </w:r>
      <w:r w:rsidR="00404232" w:rsidRPr="007A018E">
        <w:rPr>
          <w:rFonts w:cs="Arial"/>
          <w:sz w:val="24"/>
          <w:szCs w:val="24"/>
        </w:rPr>
        <w:t>. Thompson (2020)</w:t>
      </w:r>
    </w:p>
    <w:p w14:paraId="37F25EFA" w14:textId="77777777" w:rsidR="00537B6B" w:rsidRPr="007A018E" w:rsidRDefault="00537B6B" w:rsidP="007A018E">
      <w:pPr>
        <w:spacing w:line="276" w:lineRule="auto"/>
        <w:rPr>
          <w:rFonts w:cs="Arial"/>
          <w:sz w:val="24"/>
          <w:szCs w:val="24"/>
        </w:rPr>
      </w:pPr>
    </w:p>
    <w:p w14:paraId="37FDF044" w14:textId="77777777" w:rsidR="00044134" w:rsidRPr="007A018E" w:rsidRDefault="00783E1B" w:rsidP="007A018E">
      <w:pPr>
        <w:spacing w:line="276" w:lineRule="auto"/>
        <w:jc w:val="both"/>
        <w:rPr>
          <w:rFonts w:cs="Arial"/>
          <w:sz w:val="24"/>
          <w:szCs w:val="24"/>
        </w:rPr>
      </w:pPr>
      <w:r w:rsidRPr="007A018E">
        <w:rPr>
          <w:rFonts w:cs="Arial"/>
          <w:sz w:val="24"/>
          <w:szCs w:val="24"/>
        </w:rPr>
        <w:t>Wang (2021) states that the service and the quality of hospitality provision can have significant impact on customer experience and satisfaction.  ReviewPro (2020) says that when a guest is delighted with their stay, may become a promotor, not only they will come back but they will recommend the hotel to others</w:t>
      </w:r>
      <w:r w:rsidR="004B290A" w:rsidRPr="007A018E">
        <w:rPr>
          <w:rFonts w:cs="Arial"/>
          <w:sz w:val="24"/>
          <w:szCs w:val="24"/>
        </w:rPr>
        <w:t>, and leave positive review.</w:t>
      </w:r>
      <w:r w:rsidR="001F7A99" w:rsidRPr="007A018E">
        <w:rPr>
          <w:rFonts w:cs="Arial"/>
          <w:sz w:val="24"/>
          <w:szCs w:val="24"/>
        </w:rPr>
        <w:t xml:space="preserve"> </w:t>
      </w:r>
      <w:r w:rsidR="00CB2596" w:rsidRPr="007A018E">
        <w:rPr>
          <w:rFonts w:cs="Arial"/>
          <w:sz w:val="24"/>
          <w:szCs w:val="24"/>
        </w:rPr>
        <w:t>Sharma (2020) says Customer satisfaction should be given utmost consideration because it is it more expensive to draw in new customers that retaining the existing ones.</w:t>
      </w:r>
    </w:p>
    <w:p w14:paraId="5E5FBA3C" w14:textId="77777777" w:rsidR="00044134" w:rsidRPr="007A018E" w:rsidRDefault="00044134" w:rsidP="007A018E">
      <w:pPr>
        <w:spacing w:line="276" w:lineRule="auto"/>
        <w:rPr>
          <w:rFonts w:cs="Arial"/>
          <w:sz w:val="24"/>
          <w:szCs w:val="24"/>
        </w:rPr>
      </w:pPr>
    </w:p>
    <w:p w14:paraId="03FD984F" w14:textId="56C623C0" w:rsidR="0089634B" w:rsidRPr="007A018E" w:rsidRDefault="00CB2596" w:rsidP="007A018E">
      <w:pPr>
        <w:spacing w:line="276" w:lineRule="auto"/>
        <w:jc w:val="both"/>
        <w:rPr>
          <w:rFonts w:cs="Arial"/>
          <w:sz w:val="24"/>
          <w:szCs w:val="24"/>
        </w:rPr>
      </w:pPr>
      <w:r w:rsidRPr="007A018E">
        <w:rPr>
          <w:rFonts w:cs="Arial"/>
          <w:sz w:val="24"/>
          <w:szCs w:val="24"/>
        </w:rPr>
        <w:lastRenderedPageBreak/>
        <w:t xml:space="preserve">For example, to measure standard of service and customer satisfaction is online reviews.  Zhang, JJ and Verma (2017) says the importance of guest reviews provides insight of the quality of service and hotels like Morgans and Delta and can reflect on areas </w:t>
      </w:r>
      <w:r w:rsidR="00685005" w:rsidRPr="007A018E">
        <w:rPr>
          <w:rFonts w:cs="Arial"/>
          <w:sz w:val="24"/>
          <w:szCs w:val="24"/>
        </w:rPr>
        <w:t>on what they can improve on.</w:t>
      </w:r>
    </w:p>
    <w:p w14:paraId="361ECDC2" w14:textId="77777777" w:rsidR="00CD54D2" w:rsidRPr="007A018E" w:rsidRDefault="00CD54D2" w:rsidP="007A018E">
      <w:pPr>
        <w:spacing w:line="276" w:lineRule="auto"/>
        <w:jc w:val="both"/>
        <w:rPr>
          <w:rFonts w:cs="Arial"/>
          <w:sz w:val="24"/>
          <w:szCs w:val="24"/>
        </w:rPr>
      </w:pPr>
    </w:p>
    <w:p w14:paraId="5838EDD3" w14:textId="73E58A2C" w:rsidR="007F3C3C" w:rsidRPr="007A018E" w:rsidRDefault="0080488A" w:rsidP="007A018E">
      <w:pPr>
        <w:spacing w:line="276" w:lineRule="auto"/>
        <w:jc w:val="both"/>
        <w:rPr>
          <w:rFonts w:cs="Arial"/>
          <w:sz w:val="24"/>
          <w:szCs w:val="24"/>
        </w:rPr>
      </w:pPr>
      <w:r w:rsidRPr="007A018E">
        <w:rPr>
          <w:rFonts w:cs="Arial"/>
          <w:sz w:val="24"/>
          <w:szCs w:val="24"/>
        </w:rPr>
        <w:t>Appendix</w:t>
      </w:r>
      <w:r w:rsidR="007F3C3C" w:rsidRPr="007A018E">
        <w:rPr>
          <w:rFonts w:cs="Arial"/>
          <w:sz w:val="24"/>
          <w:szCs w:val="24"/>
        </w:rPr>
        <w:t xml:space="preserve"> on</w:t>
      </w:r>
      <w:r w:rsidR="003E68E8" w:rsidRPr="007A018E">
        <w:rPr>
          <w:rFonts w:cs="Arial"/>
          <w:sz w:val="24"/>
          <w:szCs w:val="24"/>
        </w:rPr>
        <w:t>e, is review tha</w:t>
      </w:r>
      <w:r w:rsidR="007D77E4" w:rsidRPr="007A018E">
        <w:rPr>
          <w:rFonts w:cs="Arial"/>
          <w:sz w:val="24"/>
          <w:szCs w:val="24"/>
        </w:rPr>
        <w:t xml:space="preserve">t can be seen that the Delta Marriot is meeting the standards </w:t>
      </w:r>
      <w:r w:rsidR="00D15907" w:rsidRPr="007A018E">
        <w:rPr>
          <w:rFonts w:cs="Arial"/>
          <w:sz w:val="24"/>
          <w:szCs w:val="24"/>
        </w:rPr>
        <w:t>of service.</w:t>
      </w:r>
    </w:p>
    <w:p w14:paraId="5A075A2D" w14:textId="77777777" w:rsidR="00793897" w:rsidRPr="007A018E" w:rsidRDefault="00793897" w:rsidP="007A018E">
      <w:pPr>
        <w:spacing w:line="276" w:lineRule="auto"/>
        <w:jc w:val="both"/>
        <w:rPr>
          <w:rFonts w:cs="Arial"/>
          <w:sz w:val="24"/>
          <w:szCs w:val="24"/>
        </w:rPr>
      </w:pPr>
    </w:p>
    <w:p w14:paraId="2C0C8BCF" w14:textId="4A95990E" w:rsidR="00B569B8" w:rsidRPr="007A018E" w:rsidRDefault="00E60BCE" w:rsidP="007A018E">
      <w:pPr>
        <w:spacing w:line="276" w:lineRule="auto"/>
        <w:jc w:val="both"/>
        <w:rPr>
          <w:rFonts w:cs="Arial"/>
          <w:sz w:val="24"/>
          <w:szCs w:val="24"/>
          <w:lang w:val="en-US"/>
        </w:rPr>
      </w:pPr>
      <w:r w:rsidRPr="007A018E">
        <w:rPr>
          <w:rFonts w:cs="Arial"/>
          <w:sz w:val="24"/>
          <w:szCs w:val="24"/>
        </w:rPr>
        <w:t>G</w:t>
      </w:r>
      <w:r w:rsidR="00B569B8" w:rsidRPr="007A018E">
        <w:rPr>
          <w:rFonts w:cs="Arial"/>
          <w:sz w:val="24"/>
          <w:szCs w:val="24"/>
        </w:rPr>
        <w:t xml:space="preserve">uest wants, and need </w:t>
      </w:r>
      <w:r w:rsidR="00C53E1C" w:rsidRPr="007A018E">
        <w:rPr>
          <w:rFonts w:cs="Arial"/>
          <w:sz w:val="24"/>
          <w:szCs w:val="24"/>
        </w:rPr>
        <w:t>for customer</w:t>
      </w:r>
      <w:r w:rsidR="00B569B8" w:rsidRPr="007A018E">
        <w:rPr>
          <w:rFonts w:cs="Arial"/>
          <w:sz w:val="24"/>
          <w:szCs w:val="24"/>
        </w:rPr>
        <w:t xml:space="preserve"> service, relating to the ‘Moment of Truth’ where the guest form impression about the hospitality organisation instantly soon as they arrive. </w:t>
      </w:r>
      <w:r w:rsidR="00004D06" w:rsidRPr="00004D06">
        <w:rPr>
          <w:rFonts w:cs="Arial"/>
          <w:sz w:val="24"/>
          <w:szCs w:val="24"/>
          <w:lang w:val="en-US"/>
        </w:rPr>
        <w:t xml:space="preserve">Hayes, Ninemeier and Miller </w:t>
      </w:r>
      <w:r w:rsidR="00B569B8" w:rsidRPr="007A018E">
        <w:rPr>
          <w:rFonts w:cs="Arial"/>
          <w:sz w:val="24"/>
          <w:szCs w:val="24"/>
          <w:lang w:val="en-US"/>
        </w:rPr>
        <w:t>(</w:t>
      </w:r>
      <w:r w:rsidR="00004D06" w:rsidRPr="00004D06">
        <w:rPr>
          <w:rFonts w:cs="Arial"/>
          <w:sz w:val="24"/>
          <w:szCs w:val="24"/>
          <w:lang w:val="en-US"/>
        </w:rPr>
        <w:t>2020)</w:t>
      </w:r>
      <w:r w:rsidR="00B569B8" w:rsidRPr="007A018E">
        <w:rPr>
          <w:rFonts w:cs="Arial"/>
          <w:sz w:val="24"/>
          <w:szCs w:val="24"/>
          <w:lang w:val="en-US"/>
        </w:rPr>
        <w:t xml:space="preserve">.  it vital that Morgan’s and Delta staff provides good customer service, to ensure guest loyalty and guest satisfaction.  According to Miao, </w:t>
      </w:r>
      <w:r w:rsidR="007F492E" w:rsidRPr="007A018E">
        <w:rPr>
          <w:rFonts w:cs="Arial"/>
          <w:sz w:val="24"/>
          <w:szCs w:val="24"/>
          <w:lang w:val="en-US"/>
        </w:rPr>
        <w:t>Humphrey,</w:t>
      </w:r>
      <w:r w:rsidR="00B569B8" w:rsidRPr="007A018E">
        <w:rPr>
          <w:rFonts w:cs="Arial"/>
          <w:sz w:val="24"/>
          <w:szCs w:val="24"/>
          <w:lang w:val="en-US"/>
        </w:rPr>
        <w:t xml:space="preserve"> and Qian (2021) Emotional intelligence </w:t>
      </w:r>
      <w:r w:rsidR="00C53E1C" w:rsidRPr="007A018E">
        <w:rPr>
          <w:rFonts w:cs="Arial"/>
          <w:sz w:val="24"/>
          <w:szCs w:val="24"/>
          <w:lang w:val="en-US"/>
        </w:rPr>
        <w:t>helps</w:t>
      </w:r>
      <w:r w:rsidR="00B569B8" w:rsidRPr="007A018E">
        <w:rPr>
          <w:rFonts w:cs="Arial"/>
          <w:sz w:val="24"/>
          <w:szCs w:val="24"/>
          <w:lang w:val="en-US"/>
        </w:rPr>
        <w:t xml:space="preserve"> hospitality workers provide outstanding service, </w:t>
      </w:r>
      <w:r w:rsidR="003F6227" w:rsidRPr="007A018E">
        <w:rPr>
          <w:rFonts w:cs="Arial"/>
          <w:sz w:val="24"/>
          <w:szCs w:val="24"/>
          <w:lang w:val="en-US"/>
        </w:rPr>
        <w:t>Disney institute (2020)</w:t>
      </w:r>
      <w:r w:rsidR="00C239DB" w:rsidRPr="007A018E">
        <w:rPr>
          <w:rFonts w:cs="Arial"/>
          <w:sz w:val="24"/>
          <w:szCs w:val="24"/>
          <w:lang w:val="en-US"/>
        </w:rPr>
        <w:t xml:space="preserve"> s</w:t>
      </w:r>
      <w:r w:rsidR="00C06F49" w:rsidRPr="007A018E">
        <w:rPr>
          <w:rFonts w:cs="Arial"/>
          <w:sz w:val="24"/>
          <w:szCs w:val="24"/>
          <w:lang w:val="en-US"/>
        </w:rPr>
        <w:t xml:space="preserve">ays Disney try to create happiness for all people of all ages. </w:t>
      </w:r>
      <w:r w:rsidR="008049AA" w:rsidRPr="007A018E">
        <w:rPr>
          <w:rFonts w:cs="Arial"/>
          <w:sz w:val="24"/>
          <w:szCs w:val="24"/>
          <w:lang w:val="en-US"/>
        </w:rPr>
        <w:t xml:space="preserve">Linking back, </w:t>
      </w:r>
      <w:r w:rsidR="00B569B8" w:rsidRPr="007A018E">
        <w:rPr>
          <w:rFonts w:cs="Arial"/>
          <w:sz w:val="24"/>
          <w:szCs w:val="24"/>
          <w:lang w:val="en-US"/>
        </w:rPr>
        <w:t xml:space="preserve">example of this attention to </w:t>
      </w:r>
      <w:r w:rsidR="00C53E1C" w:rsidRPr="007A018E">
        <w:rPr>
          <w:rFonts w:cs="Arial"/>
          <w:sz w:val="24"/>
          <w:szCs w:val="24"/>
          <w:lang w:val="en-US"/>
        </w:rPr>
        <w:t xml:space="preserve">detail, </w:t>
      </w:r>
      <w:r w:rsidR="001876C7" w:rsidRPr="007A018E">
        <w:rPr>
          <w:rFonts w:cs="Arial"/>
          <w:sz w:val="24"/>
          <w:szCs w:val="24"/>
          <w:lang w:val="en-US"/>
        </w:rPr>
        <w:t>such</w:t>
      </w:r>
      <w:r w:rsidR="00B569B8" w:rsidRPr="007A018E">
        <w:rPr>
          <w:rFonts w:cs="Arial"/>
          <w:sz w:val="24"/>
          <w:szCs w:val="24"/>
          <w:lang w:val="en-US"/>
        </w:rPr>
        <w:t xml:space="preserve"> </w:t>
      </w:r>
      <w:r w:rsidR="001876C7" w:rsidRPr="007A018E">
        <w:rPr>
          <w:rFonts w:cs="Arial"/>
          <w:sz w:val="24"/>
          <w:szCs w:val="24"/>
          <w:lang w:val="en-US"/>
        </w:rPr>
        <w:t xml:space="preserve">as offering </w:t>
      </w:r>
      <w:r w:rsidR="00F712D9" w:rsidRPr="007A018E">
        <w:rPr>
          <w:rFonts w:cs="Arial"/>
          <w:sz w:val="24"/>
          <w:szCs w:val="24"/>
          <w:lang w:val="en-US"/>
        </w:rPr>
        <w:t>a wow</w:t>
      </w:r>
      <w:r w:rsidR="00B569B8" w:rsidRPr="007A018E">
        <w:rPr>
          <w:rFonts w:cs="Arial"/>
          <w:sz w:val="24"/>
          <w:szCs w:val="24"/>
          <w:lang w:val="en-US"/>
        </w:rPr>
        <w:t xml:space="preserve"> </w:t>
      </w:r>
      <w:r w:rsidR="001876C7" w:rsidRPr="007A018E">
        <w:rPr>
          <w:rFonts w:cs="Arial"/>
          <w:sz w:val="24"/>
          <w:szCs w:val="24"/>
          <w:lang w:val="en-US"/>
        </w:rPr>
        <w:t xml:space="preserve">moment </w:t>
      </w:r>
      <w:r w:rsidR="00F712D9" w:rsidRPr="007A018E">
        <w:rPr>
          <w:rFonts w:cs="Arial"/>
          <w:sz w:val="24"/>
          <w:szCs w:val="24"/>
          <w:lang w:val="en-US"/>
        </w:rPr>
        <w:t xml:space="preserve">on a </w:t>
      </w:r>
      <w:r w:rsidR="00B569B8" w:rsidRPr="007A018E">
        <w:rPr>
          <w:rFonts w:cs="Arial"/>
          <w:sz w:val="24"/>
          <w:szCs w:val="24"/>
          <w:lang w:val="en-US"/>
        </w:rPr>
        <w:t xml:space="preserve">birthday or </w:t>
      </w:r>
      <w:r w:rsidR="003F6227" w:rsidRPr="007A018E">
        <w:rPr>
          <w:rFonts w:cs="Arial"/>
          <w:sz w:val="24"/>
          <w:szCs w:val="24"/>
          <w:lang w:val="en-US"/>
        </w:rPr>
        <w:t>anniversary, leave</w:t>
      </w:r>
      <w:r w:rsidR="00B569B8" w:rsidRPr="007A018E">
        <w:rPr>
          <w:rFonts w:cs="Arial"/>
          <w:sz w:val="24"/>
          <w:szCs w:val="24"/>
          <w:lang w:val="en-US"/>
        </w:rPr>
        <w:t xml:space="preserve"> a card, or champagne </w:t>
      </w:r>
      <w:r w:rsidR="00400A22" w:rsidRPr="007A018E">
        <w:rPr>
          <w:rFonts w:cs="Arial"/>
          <w:sz w:val="24"/>
          <w:szCs w:val="24"/>
          <w:lang w:val="en-US"/>
        </w:rPr>
        <w:t>in a room that</w:t>
      </w:r>
      <w:r w:rsidR="00B569B8" w:rsidRPr="007A018E">
        <w:rPr>
          <w:rFonts w:cs="Arial"/>
          <w:sz w:val="24"/>
          <w:szCs w:val="24"/>
          <w:lang w:val="en-US"/>
        </w:rPr>
        <w:t xml:space="preserve"> Morgan’s and Delta </w:t>
      </w:r>
      <w:r w:rsidR="00400A22" w:rsidRPr="007A018E">
        <w:rPr>
          <w:rFonts w:cs="Arial"/>
          <w:sz w:val="24"/>
          <w:szCs w:val="24"/>
          <w:lang w:val="en-US"/>
        </w:rPr>
        <w:t>pride themselves on.</w:t>
      </w:r>
      <w:r w:rsidR="00B569B8" w:rsidRPr="007A018E">
        <w:rPr>
          <w:rFonts w:cs="Arial"/>
          <w:sz w:val="24"/>
          <w:szCs w:val="24"/>
          <w:lang w:val="en-US"/>
        </w:rPr>
        <w:t xml:space="preserve"> </w:t>
      </w:r>
    </w:p>
    <w:p w14:paraId="4664679A" w14:textId="77777777" w:rsidR="002B54DA" w:rsidRPr="007A018E" w:rsidRDefault="002B54DA" w:rsidP="007A018E">
      <w:pPr>
        <w:spacing w:line="276" w:lineRule="auto"/>
        <w:jc w:val="both"/>
        <w:rPr>
          <w:rFonts w:cs="Arial"/>
          <w:sz w:val="24"/>
          <w:szCs w:val="24"/>
        </w:rPr>
      </w:pPr>
    </w:p>
    <w:p w14:paraId="3B632985" w14:textId="22333A5D" w:rsidR="00E32E39" w:rsidRPr="007A018E" w:rsidRDefault="00D66686" w:rsidP="007A018E">
      <w:pPr>
        <w:spacing w:line="276" w:lineRule="auto"/>
        <w:jc w:val="both"/>
        <w:rPr>
          <w:rFonts w:cs="Arial"/>
          <w:color w:val="333333"/>
          <w:sz w:val="24"/>
          <w:szCs w:val="24"/>
        </w:rPr>
      </w:pPr>
      <w:r w:rsidRPr="007A018E">
        <w:rPr>
          <w:rFonts w:cs="Arial"/>
          <w:color w:val="333333"/>
          <w:sz w:val="24"/>
          <w:szCs w:val="24"/>
        </w:rPr>
        <w:t xml:space="preserve">Furthermore, AA </w:t>
      </w:r>
      <w:r w:rsidR="00845817" w:rsidRPr="007A018E">
        <w:rPr>
          <w:rFonts w:cs="Arial"/>
          <w:color w:val="333333"/>
          <w:sz w:val="24"/>
          <w:szCs w:val="24"/>
        </w:rPr>
        <w:t>assess the standard and quality of service</w:t>
      </w:r>
      <w:r w:rsidR="0042797E" w:rsidRPr="007A018E">
        <w:rPr>
          <w:rFonts w:cs="Arial"/>
          <w:color w:val="333333"/>
          <w:sz w:val="24"/>
          <w:szCs w:val="24"/>
        </w:rPr>
        <w:t xml:space="preserve"> from 1-5</w:t>
      </w:r>
      <w:r w:rsidR="00650ED1" w:rsidRPr="007A018E">
        <w:rPr>
          <w:rFonts w:cs="Arial"/>
          <w:color w:val="333333"/>
          <w:sz w:val="24"/>
          <w:szCs w:val="24"/>
        </w:rPr>
        <w:t>stars of</w:t>
      </w:r>
      <w:r w:rsidR="003F28FF" w:rsidRPr="007A018E">
        <w:rPr>
          <w:rFonts w:cs="Arial"/>
          <w:color w:val="333333"/>
          <w:sz w:val="24"/>
          <w:szCs w:val="24"/>
        </w:rPr>
        <w:t xml:space="preserve"> UK hotels like Delta Marriot </w:t>
      </w:r>
      <w:r w:rsidR="0042797E" w:rsidRPr="007A018E">
        <w:rPr>
          <w:rFonts w:cs="Arial"/>
          <w:color w:val="333333"/>
          <w:sz w:val="24"/>
          <w:szCs w:val="24"/>
        </w:rPr>
        <w:t>and will assess six key areas.</w:t>
      </w:r>
      <w:r w:rsidR="00650ED1" w:rsidRPr="007A018E">
        <w:rPr>
          <w:rFonts w:cs="Arial"/>
          <w:color w:val="333333"/>
          <w:sz w:val="24"/>
          <w:szCs w:val="24"/>
        </w:rPr>
        <w:t xml:space="preserve"> </w:t>
      </w:r>
      <w:r w:rsidR="00B01310" w:rsidRPr="007A018E">
        <w:rPr>
          <w:rFonts w:cs="Arial"/>
          <w:color w:val="333333"/>
          <w:sz w:val="24"/>
          <w:szCs w:val="24"/>
        </w:rPr>
        <w:t xml:space="preserve"> AA (2024) </w:t>
      </w:r>
      <w:r w:rsidR="00650ED1" w:rsidRPr="007A018E">
        <w:rPr>
          <w:rFonts w:cs="Arial"/>
          <w:color w:val="333333"/>
          <w:sz w:val="24"/>
          <w:szCs w:val="24"/>
        </w:rPr>
        <w:t xml:space="preserve">However, </w:t>
      </w:r>
      <w:r w:rsidR="00D650EF" w:rsidRPr="007A018E">
        <w:rPr>
          <w:rFonts w:cs="Arial"/>
          <w:color w:val="333333"/>
          <w:sz w:val="24"/>
          <w:szCs w:val="24"/>
        </w:rPr>
        <w:t xml:space="preserve">comparing </w:t>
      </w:r>
      <w:r w:rsidR="00650ED1" w:rsidRPr="007A018E">
        <w:rPr>
          <w:rFonts w:cs="Arial"/>
          <w:color w:val="333333"/>
          <w:sz w:val="24"/>
          <w:szCs w:val="24"/>
        </w:rPr>
        <w:t xml:space="preserve">AA grading system </w:t>
      </w:r>
      <w:r w:rsidR="00D650EF" w:rsidRPr="007A018E">
        <w:rPr>
          <w:rFonts w:cs="Arial"/>
          <w:color w:val="333333"/>
          <w:sz w:val="24"/>
          <w:szCs w:val="24"/>
        </w:rPr>
        <w:t xml:space="preserve">it </w:t>
      </w:r>
      <w:r w:rsidR="00650ED1" w:rsidRPr="007A018E">
        <w:rPr>
          <w:rFonts w:cs="Arial"/>
          <w:color w:val="333333"/>
          <w:sz w:val="24"/>
          <w:szCs w:val="24"/>
        </w:rPr>
        <w:t>differ</w:t>
      </w:r>
      <w:r w:rsidR="00D650EF" w:rsidRPr="007A018E">
        <w:rPr>
          <w:rFonts w:cs="Arial"/>
          <w:color w:val="333333"/>
          <w:sz w:val="24"/>
          <w:szCs w:val="24"/>
        </w:rPr>
        <w:t>s</w:t>
      </w:r>
      <w:r w:rsidR="00650ED1" w:rsidRPr="007A018E">
        <w:rPr>
          <w:rFonts w:cs="Arial"/>
          <w:color w:val="333333"/>
          <w:sz w:val="24"/>
          <w:szCs w:val="24"/>
        </w:rPr>
        <w:t xml:space="preserve"> </w:t>
      </w:r>
      <w:r w:rsidR="00044134" w:rsidRPr="007A018E">
        <w:rPr>
          <w:rFonts w:cs="Arial"/>
          <w:color w:val="333333"/>
          <w:sz w:val="24"/>
          <w:szCs w:val="24"/>
        </w:rPr>
        <w:t>from other</w:t>
      </w:r>
      <w:r w:rsidR="00D650EF" w:rsidRPr="007A018E">
        <w:rPr>
          <w:rFonts w:cs="Arial"/>
          <w:color w:val="333333"/>
          <w:sz w:val="24"/>
          <w:szCs w:val="24"/>
        </w:rPr>
        <w:t xml:space="preserve"> </w:t>
      </w:r>
      <w:r w:rsidR="004F7F5B" w:rsidRPr="007A018E">
        <w:rPr>
          <w:rFonts w:cs="Arial"/>
          <w:color w:val="333333"/>
          <w:sz w:val="24"/>
          <w:szCs w:val="24"/>
        </w:rPr>
        <w:t xml:space="preserve">grading systems such </w:t>
      </w:r>
      <w:r w:rsidR="00650ED1" w:rsidRPr="007A018E">
        <w:rPr>
          <w:rFonts w:cs="Arial"/>
          <w:color w:val="333333"/>
          <w:sz w:val="24"/>
          <w:szCs w:val="24"/>
        </w:rPr>
        <w:t>TripAdvisor</w:t>
      </w:r>
      <w:r w:rsidR="000C3913" w:rsidRPr="007A018E">
        <w:rPr>
          <w:rFonts w:cs="Arial"/>
          <w:color w:val="333333"/>
          <w:sz w:val="24"/>
          <w:szCs w:val="24"/>
        </w:rPr>
        <w:t xml:space="preserve">. </w:t>
      </w:r>
    </w:p>
    <w:p w14:paraId="67ADC3D1" w14:textId="77777777" w:rsidR="00B174F8" w:rsidRPr="007A018E" w:rsidRDefault="00B174F8" w:rsidP="007A018E">
      <w:pPr>
        <w:spacing w:line="276" w:lineRule="auto"/>
        <w:rPr>
          <w:rFonts w:cs="Arial"/>
          <w:color w:val="333333"/>
          <w:sz w:val="24"/>
          <w:szCs w:val="24"/>
        </w:rPr>
      </w:pPr>
    </w:p>
    <w:p w14:paraId="3F4099C4" w14:textId="08851924" w:rsidR="00B324DD" w:rsidRPr="007A018E" w:rsidRDefault="00B324DD" w:rsidP="007A018E">
      <w:pPr>
        <w:spacing w:line="276" w:lineRule="auto"/>
        <w:rPr>
          <w:rFonts w:cs="Arial"/>
          <w:b/>
          <w:bCs/>
          <w:sz w:val="24"/>
          <w:szCs w:val="24"/>
        </w:rPr>
      </w:pPr>
      <w:r w:rsidRPr="007A018E">
        <w:rPr>
          <w:rFonts w:cs="Arial"/>
          <w:b/>
          <w:bCs/>
          <w:sz w:val="24"/>
          <w:szCs w:val="24"/>
        </w:rPr>
        <w:t xml:space="preserve">Service culture </w:t>
      </w:r>
    </w:p>
    <w:p w14:paraId="1EBE2555" w14:textId="28A9E01E" w:rsidR="005A76B5" w:rsidRPr="007A018E" w:rsidRDefault="00B0040C" w:rsidP="007A018E">
      <w:pPr>
        <w:spacing w:line="276" w:lineRule="auto"/>
        <w:jc w:val="both"/>
        <w:rPr>
          <w:rFonts w:cs="Arial"/>
          <w:sz w:val="24"/>
          <w:szCs w:val="24"/>
        </w:rPr>
      </w:pPr>
      <w:r w:rsidRPr="007A018E">
        <w:rPr>
          <w:rFonts w:cs="Arial"/>
          <w:sz w:val="24"/>
          <w:szCs w:val="24"/>
        </w:rPr>
        <w:t xml:space="preserve">Service culture of </w:t>
      </w:r>
      <w:r w:rsidR="00CC40A1" w:rsidRPr="007A018E">
        <w:rPr>
          <w:rFonts w:cs="Arial"/>
          <w:sz w:val="24"/>
          <w:szCs w:val="24"/>
        </w:rPr>
        <w:t xml:space="preserve">relates to the values, </w:t>
      </w:r>
      <w:r w:rsidR="00D167FB" w:rsidRPr="007A018E">
        <w:rPr>
          <w:rFonts w:cs="Arial"/>
          <w:sz w:val="24"/>
          <w:szCs w:val="24"/>
        </w:rPr>
        <w:t>beliefs,</w:t>
      </w:r>
      <w:r w:rsidR="00CC40A1" w:rsidRPr="007A018E">
        <w:rPr>
          <w:rFonts w:cs="Arial"/>
          <w:sz w:val="24"/>
          <w:szCs w:val="24"/>
        </w:rPr>
        <w:t xml:space="preserve"> </w:t>
      </w:r>
      <w:r w:rsidR="00120407" w:rsidRPr="007A018E">
        <w:rPr>
          <w:rFonts w:cs="Arial"/>
          <w:sz w:val="24"/>
          <w:szCs w:val="24"/>
        </w:rPr>
        <w:t xml:space="preserve">and morals. </w:t>
      </w:r>
      <w:r w:rsidR="004E1B58" w:rsidRPr="007A018E">
        <w:rPr>
          <w:rFonts w:cs="Arial"/>
          <w:sz w:val="24"/>
          <w:szCs w:val="24"/>
        </w:rPr>
        <w:t>e</w:t>
      </w:r>
      <w:r w:rsidR="00120407" w:rsidRPr="007A018E">
        <w:rPr>
          <w:rFonts w:cs="Arial"/>
          <w:sz w:val="24"/>
          <w:szCs w:val="24"/>
        </w:rPr>
        <w:t>xample</w:t>
      </w:r>
      <w:r w:rsidR="004E1B58" w:rsidRPr="007A018E">
        <w:rPr>
          <w:rFonts w:cs="Arial"/>
          <w:sz w:val="24"/>
          <w:szCs w:val="24"/>
        </w:rPr>
        <w:t xml:space="preserve">, </w:t>
      </w:r>
      <w:r w:rsidR="007F492E" w:rsidRPr="007A018E">
        <w:rPr>
          <w:rFonts w:cs="Arial"/>
          <w:sz w:val="24"/>
          <w:szCs w:val="24"/>
        </w:rPr>
        <w:t>Four</w:t>
      </w:r>
      <w:r w:rsidR="00120407" w:rsidRPr="007A018E">
        <w:rPr>
          <w:rFonts w:cs="Arial"/>
          <w:sz w:val="24"/>
          <w:szCs w:val="24"/>
        </w:rPr>
        <w:t xml:space="preserve"> </w:t>
      </w:r>
      <w:r w:rsidR="007F492E" w:rsidRPr="007A018E">
        <w:rPr>
          <w:rFonts w:cs="Arial"/>
          <w:sz w:val="24"/>
          <w:szCs w:val="24"/>
        </w:rPr>
        <w:t>S</w:t>
      </w:r>
      <w:r w:rsidR="00120407" w:rsidRPr="007A018E">
        <w:rPr>
          <w:rFonts w:cs="Arial"/>
          <w:sz w:val="24"/>
          <w:szCs w:val="24"/>
        </w:rPr>
        <w:t>easons hotels and resorts</w:t>
      </w:r>
      <w:r w:rsidR="00D167FB" w:rsidRPr="007A018E">
        <w:rPr>
          <w:rFonts w:cs="Arial"/>
          <w:sz w:val="24"/>
          <w:szCs w:val="24"/>
        </w:rPr>
        <w:t xml:space="preserve"> has a well-defined service culture </w:t>
      </w:r>
      <w:r w:rsidR="007D2920" w:rsidRPr="007A018E">
        <w:rPr>
          <w:rFonts w:cs="Arial"/>
          <w:sz w:val="24"/>
          <w:szCs w:val="24"/>
        </w:rPr>
        <w:t>where</w:t>
      </w:r>
      <w:r w:rsidR="00FD70EC" w:rsidRPr="007A018E">
        <w:rPr>
          <w:rFonts w:cs="Arial"/>
          <w:sz w:val="24"/>
          <w:szCs w:val="24"/>
        </w:rPr>
        <w:t xml:space="preserve"> they have clear objectives</w:t>
      </w:r>
      <w:r w:rsidR="00F871ED" w:rsidRPr="007A018E">
        <w:rPr>
          <w:rFonts w:cs="Arial"/>
          <w:sz w:val="24"/>
          <w:szCs w:val="24"/>
        </w:rPr>
        <w:t xml:space="preserve"> to offer exceptional quality experiences</w:t>
      </w:r>
      <w:r w:rsidR="00FD70EC" w:rsidRPr="007A018E">
        <w:rPr>
          <w:rFonts w:cs="Arial"/>
          <w:sz w:val="24"/>
          <w:szCs w:val="24"/>
        </w:rPr>
        <w:t xml:space="preserve">, </w:t>
      </w:r>
      <w:r w:rsidR="00E07169" w:rsidRPr="007A018E">
        <w:rPr>
          <w:rFonts w:cs="Arial"/>
          <w:sz w:val="24"/>
          <w:szCs w:val="24"/>
        </w:rPr>
        <w:t xml:space="preserve">linking back to service standards, they value their employees </w:t>
      </w:r>
      <w:r w:rsidR="005D7323" w:rsidRPr="007A018E">
        <w:rPr>
          <w:rFonts w:cs="Arial"/>
          <w:sz w:val="24"/>
          <w:szCs w:val="24"/>
        </w:rPr>
        <w:t>with respect</w:t>
      </w:r>
      <w:r w:rsidR="00004CB1" w:rsidRPr="007A018E">
        <w:rPr>
          <w:rFonts w:cs="Arial"/>
          <w:sz w:val="24"/>
          <w:szCs w:val="24"/>
        </w:rPr>
        <w:t xml:space="preserve">, </w:t>
      </w:r>
      <w:r w:rsidR="007D3E3F" w:rsidRPr="007A018E">
        <w:rPr>
          <w:rFonts w:cs="Arial"/>
          <w:sz w:val="24"/>
          <w:szCs w:val="24"/>
        </w:rPr>
        <w:t>communication,</w:t>
      </w:r>
      <w:r w:rsidR="00004CB1" w:rsidRPr="007A018E">
        <w:rPr>
          <w:rFonts w:cs="Arial"/>
          <w:sz w:val="24"/>
          <w:szCs w:val="24"/>
        </w:rPr>
        <w:t xml:space="preserve"> </w:t>
      </w:r>
      <w:r w:rsidR="00F871ED" w:rsidRPr="007A018E">
        <w:rPr>
          <w:rFonts w:cs="Arial"/>
          <w:sz w:val="24"/>
          <w:szCs w:val="24"/>
        </w:rPr>
        <w:t xml:space="preserve">and </w:t>
      </w:r>
      <w:r w:rsidR="005D7323" w:rsidRPr="007A018E">
        <w:rPr>
          <w:rFonts w:cs="Arial"/>
          <w:sz w:val="24"/>
          <w:szCs w:val="24"/>
        </w:rPr>
        <w:t>training</w:t>
      </w:r>
      <w:r w:rsidR="003506B4" w:rsidRPr="007A018E">
        <w:rPr>
          <w:rFonts w:cs="Arial"/>
          <w:sz w:val="24"/>
          <w:szCs w:val="24"/>
        </w:rPr>
        <w:t xml:space="preserve"> for various </w:t>
      </w:r>
      <w:r w:rsidR="004D5774" w:rsidRPr="007A018E">
        <w:rPr>
          <w:rFonts w:cs="Arial"/>
          <w:sz w:val="24"/>
          <w:szCs w:val="24"/>
        </w:rPr>
        <w:t>departments</w:t>
      </w:r>
      <w:r w:rsidR="005D7323" w:rsidRPr="007A018E">
        <w:rPr>
          <w:rFonts w:cs="Arial"/>
          <w:sz w:val="24"/>
          <w:szCs w:val="24"/>
        </w:rPr>
        <w:t>.</w:t>
      </w:r>
      <w:r w:rsidR="00004CB1" w:rsidRPr="007A018E">
        <w:rPr>
          <w:rFonts w:cs="Arial"/>
          <w:sz w:val="24"/>
          <w:szCs w:val="24"/>
        </w:rPr>
        <w:t xml:space="preserve"> Four seasons hotel (2024)</w:t>
      </w:r>
      <w:r w:rsidR="00B42624" w:rsidRPr="007A018E">
        <w:rPr>
          <w:rFonts w:cs="Arial"/>
          <w:sz w:val="24"/>
          <w:szCs w:val="24"/>
        </w:rPr>
        <w:t xml:space="preserve">. </w:t>
      </w:r>
      <w:r w:rsidR="009C0E42" w:rsidRPr="007A018E">
        <w:rPr>
          <w:rFonts w:cs="Arial"/>
          <w:sz w:val="24"/>
          <w:szCs w:val="24"/>
        </w:rPr>
        <w:t>Delta and Morgans have their own values and morals</w:t>
      </w:r>
      <w:r w:rsidR="008C4B7C" w:rsidRPr="007A018E">
        <w:rPr>
          <w:rFonts w:cs="Arial"/>
          <w:sz w:val="24"/>
          <w:szCs w:val="24"/>
        </w:rPr>
        <w:t xml:space="preserve">, but also treat their staff </w:t>
      </w:r>
      <w:r w:rsidR="005265B4" w:rsidRPr="007A018E">
        <w:rPr>
          <w:rFonts w:cs="Arial"/>
          <w:sz w:val="24"/>
          <w:szCs w:val="24"/>
        </w:rPr>
        <w:t xml:space="preserve">well by rewarding </w:t>
      </w:r>
      <w:r w:rsidR="008B5F89" w:rsidRPr="007A018E">
        <w:rPr>
          <w:rFonts w:cs="Arial"/>
          <w:sz w:val="24"/>
          <w:szCs w:val="24"/>
        </w:rPr>
        <w:t xml:space="preserve">employee of the month, </w:t>
      </w:r>
      <w:r w:rsidR="000468B1" w:rsidRPr="007A018E">
        <w:rPr>
          <w:rFonts w:cs="Arial"/>
          <w:sz w:val="24"/>
          <w:szCs w:val="24"/>
        </w:rPr>
        <w:t>discounts</w:t>
      </w:r>
      <w:r w:rsidR="00082A1C" w:rsidRPr="007A018E">
        <w:rPr>
          <w:rFonts w:cs="Arial"/>
          <w:sz w:val="24"/>
          <w:szCs w:val="24"/>
        </w:rPr>
        <w:t xml:space="preserve"> and treat their employees like family</w:t>
      </w:r>
      <w:r w:rsidR="001C00D2" w:rsidRPr="007A018E">
        <w:rPr>
          <w:rFonts w:cs="Arial"/>
          <w:sz w:val="24"/>
          <w:szCs w:val="24"/>
        </w:rPr>
        <w:t xml:space="preserve">. </w:t>
      </w:r>
      <w:r w:rsidR="00082A1C" w:rsidRPr="007A018E">
        <w:rPr>
          <w:rFonts w:cs="Arial"/>
          <w:sz w:val="24"/>
          <w:szCs w:val="24"/>
        </w:rPr>
        <w:t xml:space="preserve">Price </w:t>
      </w:r>
      <w:r w:rsidR="001C00D2" w:rsidRPr="007A018E">
        <w:rPr>
          <w:rFonts w:cs="Arial"/>
          <w:sz w:val="24"/>
          <w:szCs w:val="24"/>
        </w:rPr>
        <w:t>(</w:t>
      </w:r>
      <w:r w:rsidR="00082A1C" w:rsidRPr="007A018E">
        <w:rPr>
          <w:rFonts w:cs="Arial"/>
          <w:sz w:val="24"/>
          <w:szCs w:val="24"/>
        </w:rPr>
        <w:t>2024</w:t>
      </w:r>
      <w:r w:rsidR="00673C4B" w:rsidRPr="007A018E">
        <w:rPr>
          <w:rFonts w:cs="Arial"/>
          <w:sz w:val="24"/>
          <w:szCs w:val="24"/>
        </w:rPr>
        <w:t>) appendix</w:t>
      </w:r>
      <w:r w:rsidR="00146F1A" w:rsidRPr="007A018E">
        <w:rPr>
          <w:rFonts w:cs="Arial"/>
          <w:sz w:val="24"/>
          <w:szCs w:val="24"/>
        </w:rPr>
        <w:t xml:space="preserve"> two shows, Disney service culture</w:t>
      </w:r>
      <w:r w:rsidR="0058114C" w:rsidRPr="007A018E">
        <w:rPr>
          <w:rFonts w:cs="Arial"/>
          <w:sz w:val="24"/>
          <w:szCs w:val="24"/>
        </w:rPr>
        <w:t xml:space="preserve"> </w:t>
      </w:r>
      <w:r w:rsidR="00A06AB2" w:rsidRPr="007A018E">
        <w:rPr>
          <w:rFonts w:cs="Arial"/>
          <w:sz w:val="24"/>
          <w:szCs w:val="24"/>
        </w:rPr>
        <w:t xml:space="preserve">indicating that </w:t>
      </w:r>
      <w:r w:rsidR="008C5D89" w:rsidRPr="007A018E">
        <w:rPr>
          <w:rFonts w:cs="Arial"/>
          <w:sz w:val="24"/>
          <w:szCs w:val="24"/>
        </w:rPr>
        <w:t>emphasizes values,</w:t>
      </w:r>
      <w:r w:rsidR="00A7184D" w:rsidRPr="007A018E">
        <w:rPr>
          <w:rFonts w:cs="Arial"/>
          <w:sz w:val="24"/>
          <w:szCs w:val="24"/>
        </w:rPr>
        <w:t xml:space="preserve"> </w:t>
      </w:r>
      <w:r w:rsidR="00A06AB2" w:rsidRPr="007A018E">
        <w:rPr>
          <w:rFonts w:cs="Arial"/>
          <w:sz w:val="24"/>
          <w:szCs w:val="24"/>
        </w:rPr>
        <w:t xml:space="preserve">it </w:t>
      </w:r>
      <w:r w:rsidR="00D36C29" w:rsidRPr="007A018E">
        <w:rPr>
          <w:rFonts w:cs="Arial"/>
          <w:sz w:val="24"/>
          <w:szCs w:val="24"/>
        </w:rPr>
        <w:t xml:space="preserve">strives to create an </w:t>
      </w:r>
      <w:r w:rsidR="009D11CF" w:rsidRPr="007A018E">
        <w:rPr>
          <w:rFonts w:cs="Arial"/>
          <w:sz w:val="24"/>
          <w:szCs w:val="24"/>
        </w:rPr>
        <w:t>inclusive environment</w:t>
      </w:r>
      <w:r w:rsidR="00D36C29" w:rsidRPr="007A018E">
        <w:rPr>
          <w:rFonts w:cs="Arial"/>
          <w:sz w:val="24"/>
          <w:szCs w:val="24"/>
        </w:rPr>
        <w:t xml:space="preserve"> for employees and guests</w:t>
      </w:r>
      <w:r w:rsidR="00C70C86" w:rsidRPr="007A018E">
        <w:rPr>
          <w:rFonts w:cs="Arial"/>
          <w:sz w:val="24"/>
          <w:szCs w:val="24"/>
        </w:rPr>
        <w:t xml:space="preserve"> and </w:t>
      </w:r>
      <w:r w:rsidR="00310D3B" w:rsidRPr="007A018E">
        <w:rPr>
          <w:rFonts w:cs="Arial"/>
          <w:sz w:val="24"/>
          <w:szCs w:val="24"/>
        </w:rPr>
        <w:t xml:space="preserve">prioritizes guest </w:t>
      </w:r>
      <w:r w:rsidR="00546048" w:rsidRPr="007A018E">
        <w:rPr>
          <w:rFonts w:cs="Arial"/>
          <w:sz w:val="24"/>
          <w:szCs w:val="24"/>
        </w:rPr>
        <w:t>experiences.</w:t>
      </w:r>
    </w:p>
    <w:p w14:paraId="4EB24227" w14:textId="77777777" w:rsidR="00F712D9" w:rsidRPr="007A018E" w:rsidRDefault="00F712D9" w:rsidP="007A018E">
      <w:pPr>
        <w:spacing w:line="276" w:lineRule="auto"/>
        <w:rPr>
          <w:rFonts w:cs="Arial"/>
          <w:b/>
          <w:bCs/>
          <w:sz w:val="24"/>
          <w:szCs w:val="24"/>
        </w:rPr>
      </w:pPr>
    </w:p>
    <w:p w14:paraId="772BADB9" w14:textId="77777777" w:rsidR="003A3B1B" w:rsidRPr="007A018E" w:rsidRDefault="003A3B1B" w:rsidP="007A018E">
      <w:pPr>
        <w:spacing w:line="276" w:lineRule="auto"/>
        <w:rPr>
          <w:rFonts w:cs="Arial"/>
          <w:b/>
          <w:bCs/>
          <w:sz w:val="24"/>
          <w:szCs w:val="24"/>
        </w:rPr>
      </w:pPr>
    </w:p>
    <w:p w14:paraId="68392E1D" w14:textId="77777777" w:rsidR="003A3B1B" w:rsidRPr="007A018E" w:rsidRDefault="003A3B1B" w:rsidP="007A018E">
      <w:pPr>
        <w:spacing w:line="276" w:lineRule="auto"/>
        <w:rPr>
          <w:rFonts w:cs="Arial"/>
          <w:b/>
          <w:bCs/>
          <w:sz w:val="24"/>
          <w:szCs w:val="24"/>
        </w:rPr>
      </w:pPr>
    </w:p>
    <w:p w14:paraId="60FC9EDB" w14:textId="77777777" w:rsidR="003A3B1B" w:rsidRPr="007A018E" w:rsidRDefault="003A3B1B" w:rsidP="007A018E">
      <w:pPr>
        <w:spacing w:line="276" w:lineRule="auto"/>
        <w:rPr>
          <w:rFonts w:cs="Arial"/>
          <w:b/>
          <w:bCs/>
          <w:sz w:val="24"/>
          <w:szCs w:val="24"/>
        </w:rPr>
      </w:pPr>
    </w:p>
    <w:p w14:paraId="4F631611" w14:textId="77777777" w:rsidR="003A3B1B" w:rsidRPr="007A018E" w:rsidRDefault="003A3B1B" w:rsidP="007A018E">
      <w:pPr>
        <w:spacing w:line="276" w:lineRule="auto"/>
        <w:rPr>
          <w:rFonts w:cs="Arial"/>
          <w:b/>
          <w:bCs/>
          <w:sz w:val="24"/>
          <w:szCs w:val="24"/>
        </w:rPr>
      </w:pPr>
    </w:p>
    <w:p w14:paraId="1D529075" w14:textId="77777777" w:rsidR="003A3B1B" w:rsidRPr="007A018E" w:rsidRDefault="003A3B1B" w:rsidP="007A018E">
      <w:pPr>
        <w:spacing w:line="276" w:lineRule="auto"/>
        <w:rPr>
          <w:rFonts w:cs="Arial"/>
          <w:b/>
          <w:bCs/>
          <w:sz w:val="24"/>
          <w:szCs w:val="24"/>
        </w:rPr>
      </w:pPr>
    </w:p>
    <w:p w14:paraId="5E465482" w14:textId="77777777" w:rsidR="003A3B1B" w:rsidRPr="007A018E" w:rsidRDefault="003A3B1B" w:rsidP="007A018E">
      <w:pPr>
        <w:spacing w:line="276" w:lineRule="auto"/>
        <w:rPr>
          <w:rFonts w:cs="Arial"/>
          <w:b/>
          <w:bCs/>
          <w:sz w:val="24"/>
          <w:szCs w:val="24"/>
        </w:rPr>
      </w:pPr>
    </w:p>
    <w:p w14:paraId="5F46773E" w14:textId="77777777" w:rsidR="003A3B1B" w:rsidRPr="007A018E" w:rsidRDefault="003A3B1B" w:rsidP="007A018E">
      <w:pPr>
        <w:spacing w:line="276" w:lineRule="auto"/>
        <w:rPr>
          <w:rFonts w:cs="Arial"/>
          <w:b/>
          <w:bCs/>
          <w:sz w:val="24"/>
          <w:szCs w:val="24"/>
        </w:rPr>
      </w:pPr>
    </w:p>
    <w:p w14:paraId="2F2A7AAC" w14:textId="77777777" w:rsidR="00256D7E" w:rsidRPr="007A018E" w:rsidRDefault="00256D7E" w:rsidP="007A018E">
      <w:pPr>
        <w:spacing w:line="276" w:lineRule="auto"/>
        <w:rPr>
          <w:rFonts w:cs="Arial"/>
          <w:b/>
          <w:bCs/>
          <w:sz w:val="24"/>
          <w:szCs w:val="24"/>
        </w:rPr>
      </w:pPr>
    </w:p>
    <w:p w14:paraId="5C5B1A09" w14:textId="77777777" w:rsidR="003A3B1B" w:rsidRPr="007A018E" w:rsidRDefault="003A3B1B" w:rsidP="007A018E">
      <w:pPr>
        <w:spacing w:line="276" w:lineRule="auto"/>
        <w:rPr>
          <w:rFonts w:cs="Arial"/>
          <w:b/>
          <w:bCs/>
          <w:sz w:val="24"/>
          <w:szCs w:val="24"/>
        </w:rPr>
      </w:pPr>
    </w:p>
    <w:p w14:paraId="779BCD3E" w14:textId="77777777" w:rsidR="00096FF1" w:rsidRPr="007A018E" w:rsidRDefault="00096FF1" w:rsidP="007A018E">
      <w:pPr>
        <w:spacing w:line="276" w:lineRule="auto"/>
        <w:rPr>
          <w:rFonts w:cs="Arial"/>
          <w:b/>
          <w:bCs/>
          <w:sz w:val="24"/>
          <w:szCs w:val="24"/>
        </w:rPr>
      </w:pPr>
    </w:p>
    <w:p w14:paraId="3ADA82ED" w14:textId="77777777" w:rsidR="003A3B1B" w:rsidRPr="007A018E" w:rsidRDefault="003A3B1B" w:rsidP="007A018E">
      <w:pPr>
        <w:spacing w:line="276" w:lineRule="auto"/>
        <w:rPr>
          <w:rFonts w:cs="Arial"/>
          <w:b/>
          <w:bCs/>
          <w:sz w:val="24"/>
          <w:szCs w:val="24"/>
        </w:rPr>
      </w:pPr>
    </w:p>
    <w:p w14:paraId="6D409F6F" w14:textId="4A0C9744" w:rsidR="0054377A" w:rsidRPr="007A018E" w:rsidRDefault="00964704" w:rsidP="007A018E">
      <w:pPr>
        <w:spacing w:line="276" w:lineRule="auto"/>
        <w:rPr>
          <w:rFonts w:cs="Arial"/>
          <w:b/>
          <w:bCs/>
          <w:sz w:val="24"/>
          <w:szCs w:val="24"/>
        </w:rPr>
      </w:pPr>
      <w:r w:rsidRPr="007A018E">
        <w:rPr>
          <w:rFonts w:cs="Arial"/>
          <w:b/>
          <w:bCs/>
          <w:sz w:val="24"/>
          <w:szCs w:val="24"/>
        </w:rPr>
        <w:lastRenderedPageBreak/>
        <w:t>I</w:t>
      </w:r>
      <w:r w:rsidR="00571D80" w:rsidRPr="007A018E">
        <w:rPr>
          <w:rFonts w:cs="Arial"/>
          <w:b/>
          <w:bCs/>
          <w:sz w:val="24"/>
          <w:szCs w:val="24"/>
        </w:rPr>
        <w:t>ndustry trends</w:t>
      </w:r>
      <w:r w:rsidR="000775FA" w:rsidRPr="007A018E">
        <w:rPr>
          <w:rFonts w:cs="Arial"/>
          <w:b/>
          <w:bCs/>
          <w:sz w:val="24"/>
          <w:szCs w:val="24"/>
        </w:rPr>
        <w:t>:</w:t>
      </w:r>
    </w:p>
    <w:p w14:paraId="2AA87139" w14:textId="7EA83F65" w:rsidR="00260DAF" w:rsidRPr="007A018E" w:rsidRDefault="0054377A" w:rsidP="007A018E">
      <w:pPr>
        <w:spacing w:line="276" w:lineRule="auto"/>
        <w:jc w:val="both"/>
        <w:rPr>
          <w:rFonts w:cs="Arial"/>
          <w:sz w:val="24"/>
          <w:szCs w:val="24"/>
        </w:rPr>
      </w:pPr>
      <w:r w:rsidRPr="007A018E">
        <w:rPr>
          <w:rFonts w:cs="Arial"/>
          <w:sz w:val="24"/>
          <w:szCs w:val="24"/>
        </w:rPr>
        <w:t>Das (2023)</w:t>
      </w:r>
      <w:r w:rsidRPr="007A018E">
        <w:rPr>
          <w:rFonts w:cs="Arial"/>
          <w:b/>
          <w:bCs/>
          <w:sz w:val="24"/>
          <w:szCs w:val="24"/>
        </w:rPr>
        <w:t xml:space="preserve"> </w:t>
      </w:r>
      <w:r w:rsidR="005565F0" w:rsidRPr="007A018E">
        <w:rPr>
          <w:rFonts w:cs="Arial"/>
          <w:sz w:val="24"/>
          <w:szCs w:val="24"/>
        </w:rPr>
        <w:t>says that 21</w:t>
      </w:r>
      <w:r w:rsidR="005565F0" w:rsidRPr="007A018E">
        <w:rPr>
          <w:rFonts w:cs="Arial"/>
          <w:sz w:val="24"/>
          <w:szCs w:val="24"/>
          <w:vertAlign w:val="superscript"/>
        </w:rPr>
        <w:t>st</w:t>
      </w:r>
      <w:r w:rsidR="005565F0" w:rsidRPr="007A018E">
        <w:rPr>
          <w:rFonts w:cs="Arial"/>
          <w:sz w:val="24"/>
          <w:szCs w:val="24"/>
        </w:rPr>
        <w:t xml:space="preserve"> </w:t>
      </w:r>
      <w:r w:rsidR="00E96952" w:rsidRPr="007A018E">
        <w:rPr>
          <w:rFonts w:cs="Arial"/>
          <w:sz w:val="24"/>
          <w:szCs w:val="24"/>
        </w:rPr>
        <w:t>century</w:t>
      </w:r>
      <w:r w:rsidR="00E24488" w:rsidRPr="007A018E">
        <w:rPr>
          <w:rFonts w:cs="Arial"/>
          <w:sz w:val="24"/>
          <w:szCs w:val="24"/>
        </w:rPr>
        <w:t>,</w:t>
      </w:r>
      <w:r w:rsidR="00F42452" w:rsidRPr="007A018E">
        <w:rPr>
          <w:rFonts w:cs="Arial"/>
          <w:sz w:val="24"/>
          <w:szCs w:val="24"/>
        </w:rPr>
        <w:t xml:space="preserve"> is in the digital era that is </w:t>
      </w:r>
      <w:r w:rsidR="000E7608" w:rsidRPr="007A018E">
        <w:rPr>
          <w:rFonts w:cs="Arial"/>
          <w:sz w:val="24"/>
          <w:szCs w:val="24"/>
        </w:rPr>
        <w:t xml:space="preserve">rapidly </w:t>
      </w:r>
      <w:r w:rsidR="004B27EB" w:rsidRPr="007A018E">
        <w:rPr>
          <w:rFonts w:cs="Arial"/>
          <w:sz w:val="24"/>
          <w:szCs w:val="24"/>
        </w:rPr>
        <w:t>reshaping the</w:t>
      </w:r>
      <w:r w:rsidR="00F42452" w:rsidRPr="007A018E">
        <w:rPr>
          <w:rFonts w:cs="Arial"/>
          <w:sz w:val="24"/>
          <w:szCs w:val="24"/>
        </w:rPr>
        <w:t xml:space="preserve"> hospitality </w:t>
      </w:r>
      <w:r w:rsidR="00DF3C42" w:rsidRPr="007A018E">
        <w:rPr>
          <w:rFonts w:cs="Arial"/>
          <w:sz w:val="24"/>
          <w:szCs w:val="24"/>
        </w:rPr>
        <w:t xml:space="preserve">sector. </w:t>
      </w:r>
      <w:r w:rsidR="00C77C3F" w:rsidRPr="007A018E">
        <w:rPr>
          <w:rFonts w:cs="Arial"/>
          <w:sz w:val="24"/>
          <w:szCs w:val="24"/>
        </w:rPr>
        <w:t xml:space="preserve">It important that hotels like Marriot and Morgans implement technology </w:t>
      </w:r>
      <w:r w:rsidR="0025487A" w:rsidRPr="007A018E">
        <w:rPr>
          <w:rFonts w:cs="Arial"/>
          <w:sz w:val="24"/>
          <w:szCs w:val="24"/>
        </w:rPr>
        <w:t>to able to</w:t>
      </w:r>
      <w:r w:rsidR="000E7608" w:rsidRPr="007A018E">
        <w:rPr>
          <w:rFonts w:cs="Arial"/>
          <w:sz w:val="24"/>
          <w:szCs w:val="24"/>
        </w:rPr>
        <w:t xml:space="preserve"> keep up</w:t>
      </w:r>
      <w:r w:rsidR="0040372E" w:rsidRPr="007A018E">
        <w:rPr>
          <w:rFonts w:cs="Arial"/>
          <w:sz w:val="24"/>
          <w:szCs w:val="24"/>
        </w:rPr>
        <w:t xml:space="preserve">, </w:t>
      </w:r>
      <w:r w:rsidR="00B57CF0" w:rsidRPr="007A018E">
        <w:rPr>
          <w:rFonts w:cs="Arial"/>
          <w:sz w:val="24"/>
          <w:szCs w:val="24"/>
        </w:rPr>
        <w:t xml:space="preserve">enhance guest experience </w:t>
      </w:r>
      <w:r w:rsidR="0040372E" w:rsidRPr="007A018E">
        <w:rPr>
          <w:rFonts w:cs="Arial"/>
          <w:sz w:val="24"/>
          <w:szCs w:val="24"/>
        </w:rPr>
        <w:t>a</w:t>
      </w:r>
      <w:r w:rsidR="00B57CF0" w:rsidRPr="007A018E">
        <w:rPr>
          <w:rFonts w:cs="Arial"/>
          <w:sz w:val="24"/>
          <w:szCs w:val="24"/>
        </w:rPr>
        <w:t>nd stay competitive</w:t>
      </w:r>
      <w:r w:rsidR="00352906" w:rsidRPr="007A018E">
        <w:rPr>
          <w:rFonts w:cs="Arial"/>
          <w:sz w:val="24"/>
          <w:szCs w:val="24"/>
        </w:rPr>
        <w:t xml:space="preserve">. An example, </w:t>
      </w:r>
      <w:r w:rsidR="00561F0D" w:rsidRPr="007A018E">
        <w:rPr>
          <w:rFonts w:cs="Arial"/>
          <w:sz w:val="24"/>
          <w:szCs w:val="24"/>
        </w:rPr>
        <w:t xml:space="preserve">Street </w:t>
      </w:r>
      <w:r w:rsidR="008D4577" w:rsidRPr="007A018E">
        <w:rPr>
          <w:rFonts w:cs="Arial"/>
          <w:sz w:val="24"/>
          <w:szCs w:val="24"/>
        </w:rPr>
        <w:t xml:space="preserve">(2022) highlights </w:t>
      </w:r>
      <w:r w:rsidR="00352906" w:rsidRPr="007A018E">
        <w:rPr>
          <w:rFonts w:cs="Arial"/>
          <w:sz w:val="24"/>
          <w:szCs w:val="24"/>
        </w:rPr>
        <w:t xml:space="preserve">Disney hotels is very high-tech </w:t>
      </w:r>
      <w:r w:rsidR="00C475E1" w:rsidRPr="007A018E">
        <w:rPr>
          <w:rFonts w:cs="Arial"/>
          <w:sz w:val="24"/>
          <w:szCs w:val="24"/>
        </w:rPr>
        <w:t xml:space="preserve">that features </w:t>
      </w:r>
      <w:r w:rsidR="005675A3" w:rsidRPr="007A018E">
        <w:rPr>
          <w:rFonts w:cs="Arial"/>
          <w:sz w:val="24"/>
          <w:szCs w:val="24"/>
        </w:rPr>
        <w:t>digital check in/out</w:t>
      </w:r>
      <w:r w:rsidR="00394FEF" w:rsidRPr="007A018E">
        <w:rPr>
          <w:rFonts w:cs="Arial"/>
          <w:sz w:val="24"/>
          <w:szCs w:val="24"/>
        </w:rPr>
        <w:t xml:space="preserve"> via app</w:t>
      </w:r>
      <w:r w:rsidR="005675A3" w:rsidRPr="007A018E">
        <w:rPr>
          <w:rFonts w:cs="Arial"/>
          <w:sz w:val="24"/>
          <w:szCs w:val="24"/>
        </w:rPr>
        <w:t xml:space="preserve">, </w:t>
      </w:r>
      <w:r w:rsidR="00C475E1" w:rsidRPr="007A018E">
        <w:rPr>
          <w:rFonts w:cs="Arial"/>
          <w:sz w:val="24"/>
          <w:szCs w:val="24"/>
        </w:rPr>
        <w:t xml:space="preserve">mobile room keys, </w:t>
      </w:r>
      <w:r w:rsidR="00B2763A" w:rsidRPr="007A018E">
        <w:rPr>
          <w:rFonts w:cs="Arial"/>
          <w:sz w:val="24"/>
          <w:szCs w:val="24"/>
        </w:rPr>
        <w:t xml:space="preserve">and recent innovation </w:t>
      </w:r>
      <w:r w:rsidR="00394FEF" w:rsidRPr="007A018E">
        <w:rPr>
          <w:rFonts w:cs="Arial"/>
          <w:sz w:val="24"/>
          <w:szCs w:val="24"/>
        </w:rPr>
        <w:t>using Alexa</w:t>
      </w:r>
      <w:r w:rsidR="00110231" w:rsidRPr="007A018E">
        <w:rPr>
          <w:rFonts w:cs="Arial"/>
          <w:sz w:val="24"/>
          <w:szCs w:val="24"/>
        </w:rPr>
        <w:t xml:space="preserve"> </w:t>
      </w:r>
      <w:r w:rsidR="00260DAF" w:rsidRPr="007A018E">
        <w:rPr>
          <w:rFonts w:cs="Arial"/>
          <w:sz w:val="24"/>
          <w:szCs w:val="24"/>
        </w:rPr>
        <w:t xml:space="preserve">hospitality </w:t>
      </w:r>
      <w:r w:rsidR="00695DFF" w:rsidRPr="007A018E">
        <w:rPr>
          <w:rFonts w:cs="Arial"/>
          <w:sz w:val="24"/>
          <w:szCs w:val="24"/>
        </w:rPr>
        <w:t>service</w:t>
      </w:r>
      <w:r w:rsidR="00260DAF" w:rsidRPr="007A018E">
        <w:rPr>
          <w:rFonts w:cs="Arial"/>
          <w:sz w:val="24"/>
          <w:szCs w:val="24"/>
        </w:rPr>
        <w:t>, creating that personalised experience for guests.</w:t>
      </w:r>
    </w:p>
    <w:p w14:paraId="1F90F949" w14:textId="77777777" w:rsidR="00260DAF" w:rsidRPr="007A018E" w:rsidRDefault="00260DAF" w:rsidP="007A018E">
      <w:pPr>
        <w:spacing w:line="276" w:lineRule="auto"/>
        <w:jc w:val="both"/>
        <w:rPr>
          <w:rFonts w:cs="Arial"/>
          <w:sz w:val="24"/>
          <w:szCs w:val="24"/>
        </w:rPr>
      </w:pPr>
    </w:p>
    <w:p w14:paraId="70B4D9AC" w14:textId="303D2BE2" w:rsidR="00CD54D2" w:rsidRPr="007A018E" w:rsidRDefault="0006178B" w:rsidP="007A018E">
      <w:pPr>
        <w:spacing w:line="276" w:lineRule="auto"/>
        <w:jc w:val="both"/>
        <w:rPr>
          <w:rFonts w:cs="Arial"/>
          <w:sz w:val="24"/>
          <w:szCs w:val="24"/>
        </w:rPr>
      </w:pPr>
      <w:r w:rsidRPr="007A018E">
        <w:rPr>
          <w:rFonts w:cs="Arial"/>
          <w:sz w:val="24"/>
          <w:szCs w:val="24"/>
        </w:rPr>
        <w:t xml:space="preserve"> Morgans and </w:t>
      </w:r>
      <w:r w:rsidR="000E72DC" w:rsidRPr="007A018E">
        <w:rPr>
          <w:rFonts w:cs="Arial"/>
          <w:sz w:val="24"/>
          <w:szCs w:val="24"/>
        </w:rPr>
        <w:t xml:space="preserve">Delta </w:t>
      </w:r>
      <w:r w:rsidR="00071DE0" w:rsidRPr="007A018E">
        <w:rPr>
          <w:rFonts w:cs="Arial"/>
          <w:sz w:val="24"/>
          <w:szCs w:val="24"/>
        </w:rPr>
        <w:t xml:space="preserve">Swansea </w:t>
      </w:r>
      <w:r w:rsidR="000E72DC" w:rsidRPr="007A018E">
        <w:rPr>
          <w:rFonts w:cs="Arial"/>
          <w:sz w:val="24"/>
          <w:szCs w:val="24"/>
        </w:rPr>
        <w:t>has</w:t>
      </w:r>
      <w:r w:rsidRPr="007A018E">
        <w:rPr>
          <w:rFonts w:cs="Arial"/>
          <w:sz w:val="24"/>
          <w:szCs w:val="24"/>
        </w:rPr>
        <w:t xml:space="preserve"> implemented technology, </w:t>
      </w:r>
      <w:r w:rsidR="00B717D4" w:rsidRPr="007A018E">
        <w:rPr>
          <w:rFonts w:cs="Arial"/>
          <w:sz w:val="24"/>
          <w:szCs w:val="24"/>
        </w:rPr>
        <w:t xml:space="preserve">for instance </w:t>
      </w:r>
      <w:r w:rsidR="000E72DC" w:rsidRPr="007A018E">
        <w:rPr>
          <w:rFonts w:cs="Arial"/>
          <w:sz w:val="24"/>
          <w:szCs w:val="24"/>
        </w:rPr>
        <w:t xml:space="preserve">both hotels have </w:t>
      </w:r>
      <w:r w:rsidR="001B37DC" w:rsidRPr="007A018E">
        <w:rPr>
          <w:rFonts w:cs="Arial"/>
          <w:sz w:val="24"/>
          <w:szCs w:val="24"/>
        </w:rPr>
        <w:t>contactless payments,</w:t>
      </w:r>
      <w:r w:rsidR="00CA7ED4" w:rsidRPr="007A018E">
        <w:rPr>
          <w:rFonts w:cs="Arial"/>
          <w:sz w:val="24"/>
          <w:szCs w:val="24"/>
        </w:rPr>
        <w:t xml:space="preserve"> although in </w:t>
      </w:r>
      <w:r w:rsidR="00090F0F" w:rsidRPr="007A018E">
        <w:rPr>
          <w:rFonts w:cs="Arial"/>
          <w:sz w:val="24"/>
          <w:szCs w:val="24"/>
        </w:rPr>
        <w:t>comparison</w:t>
      </w:r>
      <w:r w:rsidR="00CA7ED4" w:rsidRPr="007A018E">
        <w:rPr>
          <w:rFonts w:cs="Arial"/>
          <w:sz w:val="24"/>
          <w:szCs w:val="24"/>
        </w:rPr>
        <w:t xml:space="preserve"> to Morgans, Delta </w:t>
      </w:r>
      <w:r w:rsidR="00090F0F" w:rsidRPr="007A018E">
        <w:rPr>
          <w:rFonts w:cs="Arial"/>
          <w:sz w:val="24"/>
          <w:szCs w:val="24"/>
        </w:rPr>
        <w:t>has an app, where guests can download to order room service</w:t>
      </w:r>
      <w:r w:rsidR="00002E03" w:rsidRPr="007A018E">
        <w:rPr>
          <w:rFonts w:cs="Arial"/>
          <w:sz w:val="24"/>
          <w:szCs w:val="24"/>
        </w:rPr>
        <w:t xml:space="preserve">, </w:t>
      </w:r>
      <w:r w:rsidR="008959AB" w:rsidRPr="007A018E">
        <w:rPr>
          <w:rFonts w:cs="Arial"/>
          <w:sz w:val="24"/>
          <w:szCs w:val="24"/>
        </w:rPr>
        <w:t>which gives them a competitive advantage than Morgans</w:t>
      </w:r>
      <w:r w:rsidR="00F30BC0" w:rsidRPr="007A018E">
        <w:rPr>
          <w:rFonts w:cs="Arial"/>
          <w:sz w:val="24"/>
          <w:szCs w:val="24"/>
        </w:rPr>
        <w:t>, however both hotels does not implement mobile key cards for safety. It seems that both hotels are more focused on del</w:t>
      </w:r>
      <w:r w:rsidR="00DC50C5" w:rsidRPr="007A018E">
        <w:rPr>
          <w:rFonts w:cs="Arial"/>
          <w:sz w:val="24"/>
          <w:szCs w:val="24"/>
        </w:rPr>
        <w:t>ivering</w:t>
      </w:r>
      <w:r w:rsidR="00F30BC0" w:rsidRPr="007A018E">
        <w:rPr>
          <w:rFonts w:cs="Arial"/>
          <w:sz w:val="24"/>
          <w:szCs w:val="24"/>
        </w:rPr>
        <w:t xml:space="preserve"> a service that </w:t>
      </w:r>
      <w:r w:rsidR="00DC50C5" w:rsidRPr="007A018E">
        <w:rPr>
          <w:rFonts w:cs="Arial"/>
          <w:sz w:val="24"/>
          <w:szCs w:val="24"/>
        </w:rPr>
        <w:t>more focused traditionally</w:t>
      </w:r>
      <w:r w:rsidR="00B53B13" w:rsidRPr="007A018E">
        <w:rPr>
          <w:rFonts w:cs="Arial"/>
          <w:sz w:val="24"/>
          <w:szCs w:val="24"/>
        </w:rPr>
        <w:t xml:space="preserve"> and customer base</w:t>
      </w:r>
      <w:r w:rsidR="00DC50C5" w:rsidRPr="007A018E">
        <w:rPr>
          <w:rFonts w:cs="Arial"/>
          <w:sz w:val="24"/>
          <w:szCs w:val="24"/>
        </w:rPr>
        <w:t xml:space="preserve"> rather than di</w:t>
      </w:r>
      <w:r w:rsidR="00D833A5" w:rsidRPr="007A018E">
        <w:rPr>
          <w:rFonts w:cs="Arial"/>
          <w:sz w:val="24"/>
          <w:szCs w:val="24"/>
        </w:rPr>
        <w:t>gital seamless experience</w:t>
      </w:r>
      <w:r w:rsidR="00DC50C5" w:rsidRPr="007A018E">
        <w:rPr>
          <w:rFonts w:cs="Arial"/>
          <w:sz w:val="24"/>
          <w:szCs w:val="24"/>
        </w:rPr>
        <w:t xml:space="preserve"> like </w:t>
      </w:r>
      <w:r w:rsidR="00B324DD" w:rsidRPr="007A018E">
        <w:rPr>
          <w:rFonts w:cs="Arial"/>
          <w:sz w:val="24"/>
          <w:szCs w:val="24"/>
        </w:rPr>
        <w:t>Disney.</w:t>
      </w:r>
      <w:r w:rsidR="004518D3" w:rsidRPr="007A018E">
        <w:rPr>
          <w:rFonts w:cs="Arial"/>
          <w:sz w:val="24"/>
          <w:szCs w:val="24"/>
        </w:rPr>
        <w:t xml:space="preserve"> </w:t>
      </w:r>
      <w:r w:rsidR="00CD54D2" w:rsidRPr="007A018E">
        <w:rPr>
          <w:rFonts w:cs="Arial"/>
          <w:sz w:val="24"/>
          <w:szCs w:val="24"/>
        </w:rPr>
        <w:t xml:space="preserve"> Andrew Price (2024)</w:t>
      </w:r>
      <w:r w:rsidR="004C5797" w:rsidRPr="007A018E">
        <w:rPr>
          <w:rFonts w:cs="Arial"/>
          <w:sz w:val="24"/>
          <w:szCs w:val="24"/>
        </w:rPr>
        <w:t xml:space="preserve"> suggested that Delta, could introduce mobile keys incoming years just like other Marriot hotels.</w:t>
      </w:r>
    </w:p>
    <w:p w14:paraId="6BABC65A" w14:textId="77777777" w:rsidR="00D833A5" w:rsidRPr="007A018E" w:rsidRDefault="00D833A5" w:rsidP="007A018E">
      <w:pPr>
        <w:spacing w:line="276" w:lineRule="auto"/>
        <w:jc w:val="both"/>
        <w:rPr>
          <w:rFonts w:cs="Arial"/>
          <w:sz w:val="24"/>
          <w:szCs w:val="24"/>
        </w:rPr>
      </w:pPr>
    </w:p>
    <w:p w14:paraId="15D6D884" w14:textId="7CA9A83E" w:rsidR="00EE4B78" w:rsidRPr="007A018E" w:rsidRDefault="009409F8" w:rsidP="007A018E">
      <w:pPr>
        <w:spacing w:line="276" w:lineRule="auto"/>
        <w:jc w:val="both"/>
        <w:rPr>
          <w:rFonts w:cs="Arial"/>
          <w:sz w:val="24"/>
          <w:szCs w:val="24"/>
        </w:rPr>
      </w:pPr>
      <w:r w:rsidRPr="007A018E">
        <w:rPr>
          <w:rFonts w:cs="Arial"/>
          <w:sz w:val="24"/>
          <w:szCs w:val="24"/>
        </w:rPr>
        <w:t>Furthermore, Gardetti</w:t>
      </w:r>
      <w:r w:rsidR="005A6FD6" w:rsidRPr="007A018E">
        <w:rPr>
          <w:rFonts w:cs="Arial"/>
          <w:sz w:val="24"/>
          <w:szCs w:val="24"/>
        </w:rPr>
        <w:t xml:space="preserve"> and Torres (2017) </w:t>
      </w:r>
      <w:r w:rsidRPr="007A018E">
        <w:rPr>
          <w:rFonts w:cs="Arial"/>
          <w:sz w:val="24"/>
          <w:szCs w:val="24"/>
        </w:rPr>
        <w:t xml:space="preserve">emphasizes that </w:t>
      </w:r>
      <w:r w:rsidR="00A56D15" w:rsidRPr="007A018E">
        <w:rPr>
          <w:rFonts w:cs="Arial"/>
          <w:sz w:val="24"/>
          <w:szCs w:val="24"/>
        </w:rPr>
        <w:t>since awareness for environmental issues are growing</w:t>
      </w:r>
      <w:r w:rsidR="00A82801" w:rsidRPr="007A018E">
        <w:rPr>
          <w:rFonts w:cs="Arial"/>
          <w:sz w:val="24"/>
          <w:szCs w:val="24"/>
        </w:rPr>
        <w:t xml:space="preserve">, </w:t>
      </w:r>
      <w:r w:rsidR="002F1ADE" w:rsidRPr="007A018E">
        <w:rPr>
          <w:rFonts w:cs="Arial"/>
          <w:sz w:val="24"/>
          <w:szCs w:val="24"/>
        </w:rPr>
        <w:t xml:space="preserve">hospitality organisations are now </w:t>
      </w:r>
      <w:r w:rsidR="00002B88" w:rsidRPr="007A018E">
        <w:rPr>
          <w:rFonts w:cs="Arial"/>
          <w:sz w:val="24"/>
          <w:szCs w:val="24"/>
        </w:rPr>
        <w:t>becoming more</w:t>
      </w:r>
      <w:r w:rsidR="00EE1726" w:rsidRPr="007A018E">
        <w:rPr>
          <w:rFonts w:cs="Arial"/>
          <w:sz w:val="24"/>
          <w:szCs w:val="24"/>
        </w:rPr>
        <w:t xml:space="preserve"> sustainable</w:t>
      </w:r>
      <w:r w:rsidR="00002B88" w:rsidRPr="007A018E">
        <w:rPr>
          <w:rFonts w:cs="Arial"/>
          <w:sz w:val="24"/>
          <w:szCs w:val="24"/>
        </w:rPr>
        <w:t xml:space="preserve">, that not only </w:t>
      </w:r>
      <w:r w:rsidR="00DD4305" w:rsidRPr="007A018E">
        <w:rPr>
          <w:rFonts w:cs="Arial"/>
          <w:sz w:val="24"/>
          <w:szCs w:val="24"/>
        </w:rPr>
        <w:t xml:space="preserve">benefiting hotel operations but </w:t>
      </w:r>
      <w:r w:rsidR="00EE4B78" w:rsidRPr="007A018E">
        <w:rPr>
          <w:rFonts w:cs="Arial"/>
          <w:sz w:val="24"/>
          <w:szCs w:val="24"/>
        </w:rPr>
        <w:t xml:space="preserve">embedding sustainability builds customer loyalty </w:t>
      </w:r>
      <w:r w:rsidR="00EC0641" w:rsidRPr="007A018E">
        <w:rPr>
          <w:rFonts w:cs="Arial"/>
          <w:sz w:val="24"/>
          <w:szCs w:val="24"/>
        </w:rPr>
        <w:t>and gain competitive advantage</w:t>
      </w:r>
      <w:r w:rsidRPr="007A018E">
        <w:rPr>
          <w:rFonts w:cs="Arial"/>
          <w:sz w:val="24"/>
          <w:szCs w:val="24"/>
        </w:rPr>
        <w:t xml:space="preserve">. </w:t>
      </w:r>
      <w:r w:rsidR="00394E7F" w:rsidRPr="007A018E">
        <w:rPr>
          <w:rFonts w:cs="Arial"/>
          <w:sz w:val="24"/>
          <w:szCs w:val="24"/>
        </w:rPr>
        <w:t xml:space="preserve">Which is one rising industry trend relating to </w:t>
      </w:r>
      <w:r w:rsidR="003167F4" w:rsidRPr="007A018E">
        <w:rPr>
          <w:rFonts w:cs="Arial"/>
          <w:sz w:val="24"/>
          <w:szCs w:val="24"/>
        </w:rPr>
        <w:t xml:space="preserve">Morgans and Delta, </w:t>
      </w:r>
      <w:r w:rsidR="00394E7F" w:rsidRPr="007A018E">
        <w:rPr>
          <w:rFonts w:cs="Arial"/>
          <w:sz w:val="24"/>
          <w:szCs w:val="24"/>
        </w:rPr>
        <w:t xml:space="preserve">they </w:t>
      </w:r>
      <w:r w:rsidR="00572D3E" w:rsidRPr="007A018E">
        <w:rPr>
          <w:rFonts w:cs="Arial"/>
          <w:sz w:val="24"/>
          <w:szCs w:val="24"/>
        </w:rPr>
        <w:t xml:space="preserve">are </w:t>
      </w:r>
      <w:r w:rsidR="00394E7F" w:rsidRPr="007A018E">
        <w:rPr>
          <w:rFonts w:cs="Arial"/>
          <w:sz w:val="24"/>
          <w:szCs w:val="24"/>
        </w:rPr>
        <w:t xml:space="preserve">both </w:t>
      </w:r>
      <w:r w:rsidR="00572D3E" w:rsidRPr="007A018E">
        <w:rPr>
          <w:rFonts w:cs="Arial"/>
          <w:sz w:val="24"/>
          <w:szCs w:val="24"/>
        </w:rPr>
        <w:t xml:space="preserve">committed to </w:t>
      </w:r>
      <w:r w:rsidR="003167F4" w:rsidRPr="007A018E">
        <w:rPr>
          <w:rFonts w:cs="Arial"/>
          <w:sz w:val="24"/>
          <w:szCs w:val="24"/>
        </w:rPr>
        <w:t xml:space="preserve">more sustainable by </w:t>
      </w:r>
      <w:r w:rsidR="00E96DA2" w:rsidRPr="007A018E">
        <w:rPr>
          <w:rFonts w:cs="Arial"/>
          <w:sz w:val="24"/>
          <w:szCs w:val="24"/>
        </w:rPr>
        <w:t>re-using towel policy,</w:t>
      </w:r>
      <w:r w:rsidR="00FE7E99" w:rsidRPr="007A018E">
        <w:rPr>
          <w:rFonts w:cs="Arial"/>
          <w:sz w:val="24"/>
          <w:szCs w:val="24"/>
        </w:rPr>
        <w:t xml:space="preserve"> reducing water consump</w:t>
      </w:r>
      <w:r w:rsidR="00CB4B74" w:rsidRPr="007A018E">
        <w:rPr>
          <w:rFonts w:cs="Arial"/>
          <w:sz w:val="24"/>
          <w:szCs w:val="24"/>
        </w:rPr>
        <w:t>tion,</w:t>
      </w:r>
      <w:r w:rsidR="00E96DA2" w:rsidRPr="007A018E">
        <w:rPr>
          <w:rFonts w:cs="Arial"/>
          <w:sz w:val="24"/>
          <w:szCs w:val="24"/>
        </w:rPr>
        <w:t xml:space="preserve"> </w:t>
      </w:r>
      <w:r w:rsidR="00FF203F" w:rsidRPr="007A018E">
        <w:rPr>
          <w:rFonts w:cs="Arial"/>
          <w:sz w:val="24"/>
          <w:szCs w:val="24"/>
        </w:rPr>
        <w:t xml:space="preserve">reducing food waste, </w:t>
      </w:r>
      <w:r w:rsidR="00E17E7E" w:rsidRPr="007A018E">
        <w:rPr>
          <w:rFonts w:cs="Arial"/>
          <w:sz w:val="24"/>
          <w:szCs w:val="24"/>
        </w:rPr>
        <w:t xml:space="preserve">not using plastic instead using refillable </w:t>
      </w:r>
      <w:r w:rsidR="00FC3412" w:rsidRPr="007A018E">
        <w:rPr>
          <w:rFonts w:cs="Arial"/>
          <w:sz w:val="24"/>
          <w:szCs w:val="24"/>
        </w:rPr>
        <w:t xml:space="preserve">toiletries. However, </w:t>
      </w:r>
      <w:r w:rsidR="009F6718" w:rsidRPr="007A018E">
        <w:rPr>
          <w:rFonts w:cs="Arial"/>
          <w:sz w:val="24"/>
          <w:szCs w:val="24"/>
        </w:rPr>
        <w:t>there is lot more that both hotels can do to become more sustainable, for example ‘Accor</w:t>
      </w:r>
      <w:r w:rsidR="00537E37" w:rsidRPr="007A018E">
        <w:rPr>
          <w:rFonts w:cs="Arial"/>
          <w:sz w:val="24"/>
          <w:szCs w:val="24"/>
        </w:rPr>
        <w:t xml:space="preserve"> hotels’ has the aim to become Net Zero </w:t>
      </w:r>
      <w:r w:rsidR="0022034D" w:rsidRPr="007A018E">
        <w:rPr>
          <w:rFonts w:cs="Arial"/>
          <w:sz w:val="24"/>
          <w:szCs w:val="24"/>
        </w:rPr>
        <w:t>carbon emissions</w:t>
      </w:r>
      <w:r w:rsidR="00126C5C" w:rsidRPr="007A018E">
        <w:rPr>
          <w:rFonts w:cs="Arial"/>
          <w:sz w:val="24"/>
          <w:szCs w:val="24"/>
        </w:rPr>
        <w:t xml:space="preserve"> by 2025, showing commitment. (</w:t>
      </w:r>
      <w:r w:rsidR="00CB4B74" w:rsidRPr="007A018E">
        <w:rPr>
          <w:rFonts w:cs="Arial"/>
          <w:sz w:val="24"/>
          <w:szCs w:val="24"/>
        </w:rPr>
        <w:t>Accor 2024)</w:t>
      </w:r>
      <w:r w:rsidR="00CB3A75" w:rsidRPr="007A018E">
        <w:rPr>
          <w:rFonts w:cs="Arial"/>
          <w:sz w:val="24"/>
          <w:szCs w:val="24"/>
        </w:rPr>
        <w:t xml:space="preserve"> </w:t>
      </w:r>
      <w:r w:rsidR="00483817" w:rsidRPr="007A018E">
        <w:rPr>
          <w:rFonts w:cs="Arial"/>
          <w:sz w:val="24"/>
          <w:szCs w:val="24"/>
        </w:rPr>
        <w:t>and has won many sustainability awards.</w:t>
      </w:r>
    </w:p>
    <w:p w14:paraId="6FA59775" w14:textId="77777777" w:rsidR="00EA3115" w:rsidRPr="007A018E" w:rsidRDefault="00EA3115" w:rsidP="007A018E">
      <w:pPr>
        <w:spacing w:line="276" w:lineRule="auto"/>
        <w:jc w:val="both"/>
        <w:rPr>
          <w:rFonts w:cs="Arial"/>
          <w:sz w:val="24"/>
          <w:szCs w:val="24"/>
        </w:rPr>
      </w:pPr>
    </w:p>
    <w:p w14:paraId="35CA4B37" w14:textId="2B5A7228" w:rsidR="005E6D4F" w:rsidRPr="007A018E" w:rsidRDefault="005E6D4F" w:rsidP="007A018E">
      <w:pPr>
        <w:spacing w:line="276" w:lineRule="auto"/>
        <w:jc w:val="both"/>
        <w:rPr>
          <w:rFonts w:cs="Arial"/>
          <w:sz w:val="24"/>
          <w:szCs w:val="24"/>
        </w:rPr>
      </w:pPr>
      <w:r w:rsidRPr="007A018E">
        <w:rPr>
          <w:rFonts w:cs="Arial"/>
          <w:sz w:val="24"/>
          <w:szCs w:val="24"/>
        </w:rPr>
        <w:t>One other rising industry trend is ‘</w:t>
      </w:r>
      <w:r w:rsidR="0072078B" w:rsidRPr="007A018E">
        <w:rPr>
          <w:rFonts w:cs="Arial"/>
          <w:sz w:val="24"/>
          <w:szCs w:val="24"/>
        </w:rPr>
        <w:t>desired of personalised experiences</w:t>
      </w:r>
      <w:r w:rsidR="00085533" w:rsidRPr="007A018E">
        <w:rPr>
          <w:rFonts w:cs="Arial"/>
          <w:sz w:val="24"/>
          <w:szCs w:val="24"/>
        </w:rPr>
        <w:t xml:space="preserve">’ example of this </w:t>
      </w:r>
      <w:r w:rsidR="00B22CBC" w:rsidRPr="007A018E">
        <w:rPr>
          <w:rFonts w:cs="Arial"/>
          <w:sz w:val="24"/>
          <w:szCs w:val="24"/>
        </w:rPr>
        <w:t xml:space="preserve">is the Edition hotels that </w:t>
      </w:r>
      <w:r w:rsidR="00357F7C" w:rsidRPr="007A018E">
        <w:rPr>
          <w:rFonts w:cs="Arial"/>
          <w:sz w:val="24"/>
          <w:szCs w:val="24"/>
        </w:rPr>
        <w:t>offers</w:t>
      </w:r>
      <w:r w:rsidR="00B22CBC" w:rsidRPr="007A018E">
        <w:rPr>
          <w:rFonts w:cs="Arial"/>
          <w:sz w:val="24"/>
          <w:szCs w:val="24"/>
        </w:rPr>
        <w:t xml:space="preserve"> personal,</w:t>
      </w:r>
      <w:r w:rsidR="00022261" w:rsidRPr="007A018E">
        <w:rPr>
          <w:rFonts w:cs="Arial"/>
          <w:sz w:val="24"/>
          <w:szCs w:val="24"/>
        </w:rPr>
        <w:t xml:space="preserve"> </w:t>
      </w:r>
      <w:r w:rsidR="00423FF9" w:rsidRPr="007A018E">
        <w:rPr>
          <w:rFonts w:cs="Arial"/>
          <w:sz w:val="24"/>
          <w:szCs w:val="24"/>
        </w:rPr>
        <w:t>intimate,</w:t>
      </w:r>
      <w:r w:rsidR="00435E39" w:rsidRPr="007A018E">
        <w:rPr>
          <w:rFonts w:cs="Arial"/>
          <w:sz w:val="24"/>
          <w:szCs w:val="24"/>
        </w:rPr>
        <w:t xml:space="preserve"> and unique </w:t>
      </w:r>
      <w:r w:rsidR="00506B7E" w:rsidRPr="007A018E">
        <w:rPr>
          <w:rFonts w:cs="Arial"/>
          <w:sz w:val="24"/>
          <w:szCs w:val="24"/>
        </w:rPr>
        <w:t>experience</w:t>
      </w:r>
      <w:r w:rsidR="006F1E7D" w:rsidRPr="007A018E">
        <w:rPr>
          <w:rFonts w:cs="Arial"/>
          <w:sz w:val="24"/>
          <w:szCs w:val="24"/>
        </w:rPr>
        <w:t xml:space="preserve">. EDITION Hotels (2024) </w:t>
      </w:r>
      <w:r w:rsidR="00435E39" w:rsidRPr="007A018E">
        <w:rPr>
          <w:rFonts w:cs="Arial"/>
          <w:sz w:val="24"/>
          <w:szCs w:val="24"/>
        </w:rPr>
        <w:t>As, Morgans hotel</w:t>
      </w:r>
      <w:r w:rsidR="00C30D20" w:rsidRPr="007A018E">
        <w:rPr>
          <w:rFonts w:cs="Arial"/>
          <w:sz w:val="24"/>
          <w:szCs w:val="24"/>
        </w:rPr>
        <w:t xml:space="preserve"> is known to make guest experiences personalised by</w:t>
      </w:r>
      <w:r w:rsidR="00505B89" w:rsidRPr="007A018E">
        <w:rPr>
          <w:rFonts w:cs="Arial"/>
          <w:sz w:val="24"/>
          <w:szCs w:val="24"/>
        </w:rPr>
        <w:t xml:space="preserve"> knowing their names and preferences</w:t>
      </w:r>
      <w:r w:rsidR="00673C4B" w:rsidRPr="007A018E">
        <w:rPr>
          <w:rFonts w:cs="Arial"/>
          <w:sz w:val="24"/>
          <w:szCs w:val="24"/>
        </w:rPr>
        <w:t xml:space="preserve"> </w:t>
      </w:r>
      <w:r w:rsidR="00505B89" w:rsidRPr="007A018E">
        <w:rPr>
          <w:rFonts w:cs="Arial"/>
          <w:sz w:val="24"/>
          <w:szCs w:val="24"/>
        </w:rPr>
        <w:t xml:space="preserve">Morgans </w:t>
      </w:r>
      <w:r w:rsidR="00435E39" w:rsidRPr="007A018E">
        <w:rPr>
          <w:rFonts w:cs="Arial"/>
          <w:sz w:val="24"/>
          <w:szCs w:val="24"/>
        </w:rPr>
        <w:t xml:space="preserve">incorporates an historical features and </w:t>
      </w:r>
      <w:r w:rsidR="00423FF9" w:rsidRPr="007A018E">
        <w:rPr>
          <w:rFonts w:cs="Arial"/>
          <w:sz w:val="24"/>
          <w:szCs w:val="24"/>
        </w:rPr>
        <w:t>architecture</w:t>
      </w:r>
      <w:r w:rsidR="00435E39" w:rsidRPr="007A018E">
        <w:rPr>
          <w:rFonts w:cs="Arial"/>
          <w:sz w:val="24"/>
          <w:szCs w:val="24"/>
        </w:rPr>
        <w:t xml:space="preserve"> </w:t>
      </w:r>
      <w:r w:rsidR="00423FF9" w:rsidRPr="007A018E">
        <w:rPr>
          <w:rFonts w:cs="Arial"/>
          <w:sz w:val="24"/>
          <w:szCs w:val="24"/>
        </w:rPr>
        <w:t xml:space="preserve">it signals authencity to the </w:t>
      </w:r>
      <w:r w:rsidR="00673C4B" w:rsidRPr="007A018E">
        <w:rPr>
          <w:rFonts w:cs="Arial"/>
          <w:sz w:val="24"/>
          <w:szCs w:val="24"/>
        </w:rPr>
        <w:t>organisation</w:t>
      </w:r>
      <w:r w:rsidR="00423FF9" w:rsidRPr="007A018E">
        <w:rPr>
          <w:rFonts w:cs="Arial"/>
          <w:sz w:val="24"/>
          <w:szCs w:val="24"/>
        </w:rPr>
        <w:t xml:space="preserve"> making it intrinsic</w:t>
      </w:r>
      <w:r w:rsidR="00670EE9" w:rsidRPr="007A018E">
        <w:rPr>
          <w:rFonts w:cs="Arial"/>
          <w:sz w:val="24"/>
          <w:szCs w:val="24"/>
        </w:rPr>
        <w:t xml:space="preserve">. </w:t>
      </w:r>
    </w:p>
    <w:p w14:paraId="25576432" w14:textId="77777777" w:rsidR="002454D1" w:rsidRPr="007A018E" w:rsidRDefault="002454D1" w:rsidP="007A018E">
      <w:pPr>
        <w:spacing w:line="276" w:lineRule="auto"/>
        <w:rPr>
          <w:rFonts w:cs="Arial"/>
          <w:b/>
          <w:bCs/>
          <w:sz w:val="24"/>
          <w:szCs w:val="24"/>
        </w:rPr>
      </w:pPr>
    </w:p>
    <w:p w14:paraId="664841D0" w14:textId="77777777" w:rsidR="003A3B1B" w:rsidRPr="007A018E" w:rsidRDefault="003A3B1B" w:rsidP="007A018E">
      <w:pPr>
        <w:spacing w:line="276" w:lineRule="auto"/>
        <w:rPr>
          <w:rFonts w:cs="Arial"/>
          <w:b/>
          <w:bCs/>
          <w:sz w:val="24"/>
          <w:szCs w:val="24"/>
        </w:rPr>
      </w:pPr>
    </w:p>
    <w:p w14:paraId="28BE1906" w14:textId="77777777" w:rsidR="003A3B1B" w:rsidRPr="007A018E" w:rsidRDefault="003A3B1B" w:rsidP="007A018E">
      <w:pPr>
        <w:spacing w:line="276" w:lineRule="auto"/>
        <w:rPr>
          <w:rFonts w:cs="Arial"/>
          <w:b/>
          <w:bCs/>
          <w:sz w:val="24"/>
          <w:szCs w:val="24"/>
        </w:rPr>
      </w:pPr>
    </w:p>
    <w:p w14:paraId="720FE2DA" w14:textId="77777777" w:rsidR="003A3B1B" w:rsidRPr="007A018E" w:rsidRDefault="003A3B1B" w:rsidP="007A018E">
      <w:pPr>
        <w:spacing w:line="276" w:lineRule="auto"/>
        <w:rPr>
          <w:rFonts w:cs="Arial"/>
          <w:b/>
          <w:bCs/>
          <w:sz w:val="24"/>
          <w:szCs w:val="24"/>
        </w:rPr>
      </w:pPr>
    </w:p>
    <w:p w14:paraId="295920F1" w14:textId="77777777" w:rsidR="003A3B1B" w:rsidRPr="007A018E" w:rsidRDefault="003A3B1B" w:rsidP="007A018E">
      <w:pPr>
        <w:spacing w:line="276" w:lineRule="auto"/>
        <w:rPr>
          <w:rFonts w:cs="Arial"/>
          <w:b/>
          <w:bCs/>
          <w:sz w:val="24"/>
          <w:szCs w:val="24"/>
        </w:rPr>
      </w:pPr>
    </w:p>
    <w:p w14:paraId="5F418184" w14:textId="77777777" w:rsidR="003A3B1B" w:rsidRPr="007A018E" w:rsidRDefault="003A3B1B" w:rsidP="007A018E">
      <w:pPr>
        <w:spacing w:line="276" w:lineRule="auto"/>
        <w:rPr>
          <w:rFonts w:cs="Arial"/>
          <w:b/>
          <w:bCs/>
          <w:sz w:val="24"/>
          <w:szCs w:val="24"/>
        </w:rPr>
      </w:pPr>
    </w:p>
    <w:p w14:paraId="1A0EC0E1" w14:textId="77777777" w:rsidR="006C76E1" w:rsidRPr="007A018E" w:rsidRDefault="006C76E1" w:rsidP="007A018E">
      <w:pPr>
        <w:spacing w:line="276" w:lineRule="auto"/>
        <w:rPr>
          <w:rFonts w:cs="Arial"/>
          <w:b/>
          <w:bCs/>
          <w:sz w:val="24"/>
          <w:szCs w:val="24"/>
        </w:rPr>
      </w:pPr>
    </w:p>
    <w:p w14:paraId="4BD0CB07" w14:textId="77777777" w:rsidR="00705995" w:rsidRPr="007A018E" w:rsidRDefault="00705995" w:rsidP="007A018E">
      <w:pPr>
        <w:spacing w:line="276" w:lineRule="auto"/>
        <w:rPr>
          <w:rFonts w:cs="Arial"/>
          <w:b/>
          <w:bCs/>
          <w:sz w:val="24"/>
          <w:szCs w:val="24"/>
        </w:rPr>
      </w:pPr>
    </w:p>
    <w:p w14:paraId="1956D7A9" w14:textId="77777777" w:rsidR="003A3B1B" w:rsidRDefault="003A3B1B" w:rsidP="007A018E">
      <w:pPr>
        <w:spacing w:line="276" w:lineRule="auto"/>
        <w:rPr>
          <w:rFonts w:cs="Arial"/>
          <w:b/>
          <w:bCs/>
          <w:sz w:val="24"/>
          <w:szCs w:val="24"/>
        </w:rPr>
      </w:pPr>
    </w:p>
    <w:p w14:paraId="78734793" w14:textId="77777777" w:rsidR="00287492" w:rsidRDefault="00287492" w:rsidP="007A018E">
      <w:pPr>
        <w:spacing w:line="276" w:lineRule="auto"/>
        <w:rPr>
          <w:rFonts w:cs="Arial"/>
          <w:b/>
          <w:bCs/>
          <w:sz w:val="24"/>
          <w:szCs w:val="24"/>
        </w:rPr>
      </w:pPr>
    </w:p>
    <w:p w14:paraId="3380C0BB" w14:textId="77777777" w:rsidR="00B24249" w:rsidRPr="007A018E" w:rsidRDefault="00B24249" w:rsidP="007A018E">
      <w:pPr>
        <w:spacing w:line="276" w:lineRule="auto"/>
        <w:rPr>
          <w:rFonts w:cs="Arial"/>
          <w:b/>
          <w:bCs/>
          <w:sz w:val="24"/>
          <w:szCs w:val="24"/>
        </w:rPr>
      </w:pPr>
    </w:p>
    <w:p w14:paraId="1832F9AA" w14:textId="61E7EC08" w:rsidR="002A586D" w:rsidRPr="007A018E" w:rsidRDefault="00114693" w:rsidP="007A018E">
      <w:pPr>
        <w:spacing w:line="276" w:lineRule="auto"/>
        <w:rPr>
          <w:rFonts w:cs="Arial"/>
          <w:b/>
          <w:bCs/>
          <w:sz w:val="24"/>
          <w:szCs w:val="24"/>
        </w:rPr>
      </w:pPr>
      <w:r w:rsidRPr="007A018E">
        <w:rPr>
          <w:rFonts w:cs="Arial"/>
          <w:b/>
          <w:bCs/>
          <w:sz w:val="24"/>
          <w:szCs w:val="24"/>
        </w:rPr>
        <w:lastRenderedPageBreak/>
        <w:t>P</w:t>
      </w:r>
      <w:r w:rsidR="00456179" w:rsidRPr="007A018E">
        <w:rPr>
          <w:rFonts w:cs="Arial"/>
          <w:b/>
          <w:bCs/>
          <w:sz w:val="24"/>
          <w:szCs w:val="24"/>
        </w:rPr>
        <w:t>erformance</w:t>
      </w:r>
      <w:r w:rsidR="007216F9" w:rsidRPr="007A018E">
        <w:rPr>
          <w:rFonts w:cs="Arial"/>
          <w:b/>
          <w:bCs/>
          <w:sz w:val="24"/>
          <w:szCs w:val="24"/>
        </w:rPr>
        <w:t xml:space="preserve"> and </w:t>
      </w:r>
      <w:r w:rsidRPr="007A018E">
        <w:rPr>
          <w:rFonts w:cs="Arial"/>
          <w:b/>
          <w:bCs/>
          <w:sz w:val="24"/>
          <w:szCs w:val="24"/>
        </w:rPr>
        <w:t>being competitive</w:t>
      </w:r>
      <w:r w:rsidR="007216F9" w:rsidRPr="007A018E">
        <w:rPr>
          <w:rFonts w:cs="Arial"/>
          <w:b/>
          <w:bCs/>
          <w:sz w:val="24"/>
          <w:szCs w:val="24"/>
        </w:rPr>
        <w:t>.</w:t>
      </w:r>
      <w:r w:rsidRPr="007A018E">
        <w:rPr>
          <w:rFonts w:cs="Arial"/>
          <w:b/>
          <w:bCs/>
          <w:sz w:val="24"/>
          <w:szCs w:val="24"/>
        </w:rPr>
        <w:t xml:space="preserve"> </w:t>
      </w:r>
    </w:p>
    <w:p w14:paraId="7F63B126" w14:textId="0EDAF999" w:rsidR="00634119" w:rsidRPr="007A018E" w:rsidRDefault="00E07BDC" w:rsidP="007A018E">
      <w:pPr>
        <w:spacing w:line="276" w:lineRule="auto"/>
        <w:jc w:val="both"/>
        <w:rPr>
          <w:rFonts w:cs="Arial"/>
          <w:sz w:val="24"/>
          <w:szCs w:val="24"/>
        </w:rPr>
      </w:pPr>
      <w:r w:rsidRPr="007A018E">
        <w:rPr>
          <w:rFonts w:cs="Arial"/>
          <w:sz w:val="24"/>
          <w:szCs w:val="24"/>
        </w:rPr>
        <w:t xml:space="preserve">Xia. </w:t>
      </w:r>
      <w:r w:rsidR="00EB3EEC" w:rsidRPr="007A018E">
        <w:rPr>
          <w:rFonts w:cs="Arial"/>
          <w:sz w:val="24"/>
          <w:szCs w:val="24"/>
        </w:rPr>
        <w:t xml:space="preserve">et </w:t>
      </w:r>
      <w:r w:rsidRPr="007A018E">
        <w:rPr>
          <w:rFonts w:cs="Arial"/>
          <w:sz w:val="24"/>
          <w:szCs w:val="24"/>
        </w:rPr>
        <w:t>.al (2020)</w:t>
      </w:r>
      <w:r w:rsidR="000678E9" w:rsidRPr="007A018E">
        <w:rPr>
          <w:rFonts w:cs="Arial"/>
          <w:sz w:val="24"/>
          <w:szCs w:val="24"/>
        </w:rPr>
        <w:t xml:space="preserve"> proposes that hospitality industry has </w:t>
      </w:r>
      <w:r w:rsidR="004C7264" w:rsidRPr="007A018E">
        <w:rPr>
          <w:rFonts w:cs="Arial"/>
          <w:sz w:val="24"/>
          <w:szCs w:val="24"/>
        </w:rPr>
        <w:t xml:space="preserve">induced </w:t>
      </w:r>
      <w:r w:rsidR="007F492E" w:rsidRPr="007A018E">
        <w:rPr>
          <w:rFonts w:cs="Arial"/>
          <w:sz w:val="24"/>
          <w:szCs w:val="24"/>
        </w:rPr>
        <w:t>an</w:t>
      </w:r>
      <w:r w:rsidR="004C7264" w:rsidRPr="007A018E">
        <w:rPr>
          <w:rFonts w:cs="Arial"/>
          <w:sz w:val="24"/>
          <w:szCs w:val="24"/>
        </w:rPr>
        <w:t xml:space="preserve"> intense level competition amongst hotels, given that accommodation is central in shaping guest experiences</w:t>
      </w:r>
      <w:r w:rsidR="00561BA2" w:rsidRPr="007A018E">
        <w:rPr>
          <w:rFonts w:cs="Arial"/>
          <w:sz w:val="24"/>
          <w:szCs w:val="24"/>
        </w:rPr>
        <w:t>, Morgans and Delta operate their hotels differently</w:t>
      </w:r>
      <w:r w:rsidR="00881D39" w:rsidRPr="007A018E">
        <w:rPr>
          <w:rFonts w:cs="Arial"/>
          <w:sz w:val="24"/>
          <w:szCs w:val="24"/>
        </w:rPr>
        <w:t xml:space="preserve">, both hotels have </w:t>
      </w:r>
      <w:r w:rsidR="00C0747F" w:rsidRPr="007A018E">
        <w:rPr>
          <w:rFonts w:cs="Arial"/>
          <w:sz w:val="24"/>
          <w:szCs w:val="24"/>
        </w:rPr>
        <w:t xml:space="preserve">their own ways that make them competitive against each other example of this Morgans </w:t>
      </w:r>
      <w:r w:rsidR="00634119" w:rsidRPr="007A018E">
        <w:rPr>
          <w:rFonts w:cs="Arial"/>
          <w:sz w:val="24"/>
          <w:szCs w:val="24"/>
        </w:rPr>
        <w:t xml:space="preserve">was awarded as </w:t>
      </w:r>
      <w:r w:rsidR="004E2427" w:rsidRPr="007A018E">
        <w:rPr>
          <w:rFonts w:cs="Arial"/>
          <w:sz w:val="24"/>
          <w:szCs w:val="24"/>
        </w:rPr>
        <w:t>‘TripAdvisor Travellers Choice</w:t>
      </w:r>
      <w:r w:rsidR="00E4202D" w:rsidRPr="007A018E">
        <w:rPr>
          <w:rFonts w:cs="Arial"/>
          <w:sz w:val="24"/>
          <w:szCs w:val="24"/>
        </w:rPr>
        <w:t>. (Morgans hotel 2024)</w:t>
      </w:r>
      <w:r w:rsidR="005A1F9D" w:rsidRPr="007A018E">
        <w:rPr>
          <w:rFonts w:cs="Arial"/>
          <w:sz w:val="24"/>
          <w:szCs w:val="24"/>
        </w:rPr>
        <w:t xml:space="preserve"> this suggests that this make Morgans a threat to Delta</w:t>
      </w:r>
      <w:r w:rsidR="007868BD" w:rsidRPr="007A018E">
        <w:rPr>
          <w:rFonts w:cs="Arial"/>
          <w:sz w:val="24"/>
          <w:szCs w:val="24"/>
        </w:rPr>
        <w:t>, as Delta in Swansea has not yet received a</w:t>
      </w:r>
      <w:r w:rsidR="00E4202D" w:rsidRPr="007A018E">
        <w:rPr>
          <w:rFonts w:cs="Arial"/>
          <w:sz w:val="24"/>
          <w:szCs w:val="24"/>
        </w:rPr>
        <w:t xml:space="preserve">n </w:t>
      </w:r>
      <w:r w:rsidR="007868BD" w:rsidRPr="007A018E">
        <w:rPr>
          <w:rFonts w:cs="Arial"/>
          <w:sz w:val="24"/>
          <w:szCs w:val="24"/>
        </w:rPr>
        <w:t xml:space="preserve">award like this. </w:t>
      </w:r>
    </w:p>
    <w:p w14:paraId="64706A52" w14:textId="77777777" w:rsidR="00634119" w:rsidRPr="007A018E" w:rsidRDefault="00634119" w:rsidP="007A018E">
      <w:pPr>
        <w:spacing w:line="276" w:lineRule="auto"/>
        <w:jc w:val="both"/>
        <w:rPr>
          <w:rFonts w:cs="Arial"/>
          <w:sz w:val="24"/>
          <w:szCs w:val="24"/>
        </w:rPr>
      </w:pPr>
    </w:p>
    <w:p w14:paraId="1E83944C" w14:textId="38D7EBF8" w:rsidR="002A3ED4" w:rsidRPr="007A018E" w:rsidRDefault="00B91C2D" w:rsidP="007A018E">
      <w:pPr>
        <w:spacing w:line="276" w:lineRule="auto"/>
        <w:jc w:val="both"/>
        <w:rPr>
          <w:rFonts w:cs="Arial"/>
          <w:sz w:val="24"/>
          <w:szCs w:val="24"/>
        </w:rPr>
      </w:pPr>
      <w:r w:rsidRPr="007A018E">
        <w:rPr>
          <w:rFonts w:cs="Arial"/>
          <w:sz w:val="24"/>
          <w:szCs w:val="24"/>
        </w:rPr>
        <w:t xml:space="preserve"> </w:t>
      </w:r>
      <w:r w:rsidR="007868BD" w:rsidRPr="007A018E">
        <w:rPr>
          <w:rFonts w:cs="Arial"/>
          <w:sz w:val="24"/>
          <w:szCs w:val="24"/>
        </w:rPr>
        <w:t xml:space="preserve">Morgans </w:t>
      </w:r>
      <w:r w:rsidRPr="007A018E">
        <w:rPr>
          <w:rFonts w:cs="Arial"/>
          <w:sz w:val="24"/>
          <w:szCs w:val="24"/>
        </w:rPr>
        <w:t xml:space="preserve">heavily focused on </w:t>
      </w:r>
      <w:r w:rsidR="001C4EEB" w:rsidRPr="007A018E">
        <w:rPr>
          <w:rFonts w:cs="Arial"/>
          <w:sz w:val="24"/>
          <w:szCs w:val="24"/>
        </w:rPr>
        <w:t xml:space="preserve">the diverse </w:t>
      </w:r>
      <w:r w:rsidRPr="007A018E">
        <w:rPr>
          <w:rFonts w:cs="Arial"/>
          <w:sz w:val="24"/>
          <w:szCs w:val="24"/>
        </w:rPr>
        <w:t>events that they can accommodate guests</w:t>
      </w:r>
      <w:r w:rsidR="001C4EEB" w:rsidRPr="007A018E">
        <w:rPr>
          <w:rFonts w:cs="Arial"/>
          <w:sz w:val="24"/>
          <w:szCs w:val="24"/>
        </w:rPr>
        <w:t xml:space="preserve"> within the premises, </w:t>
      </w:r>
      <w:r w:rsidR="007E088B" w:rsidRPr="007A018E">
        <w:rPr>
          <w:rFonts w:cs="Arial"/>
          <w:sz w:val="24"/>
          <w:szCs w:val="24"/>
        </w:rPr>
        <w:t xml:space="preserve">due to Covid Delta </w:t>
      </w:r>
      <w:r w:rsidR="00BC7C46" w:rsidRPr="007A018E">
        <w:rPr>
          <w:rFonts w:cs="Arial"/>
          <w:sz w:val="24"/>
          <w:szCs w:val="24"/>
        </w:rPr>
        <w:t xml:space="preserve">is not as </w:t>
      </w:r>
      <w:r w:rsidR="0031706C" w:rsidRPr="007A018E">
        <w:rPr>
          <w:rFonts w:cs="Arial"/>
          <w:sz w:val="24"/>
          <w:szCs w:val="24"/>
        </w:rPr>
        <w:t>much, but</w:t>
      </w:r>
      <w:r w:rsidR="004125CD" w:rsidRPr="007A018E">
        <w:rPr>
          <w:rFonts w:cs="Arial"/>
          <w:sz w:val="24"/>
          <w:szCs w:val="24"/>
        </w:rPr>
        <w:t xml:space="preserve"> still offer </w:t>
      </w:r>
      <w:r w:rsidR="001C4EEB" w:rsidRPr="007A018E">
        <w:rPr>
          <w:rFonts w:cs="Arial"/>
          <w:sz w:val="24"/>
          <w:szCs w:val="24"/>
        </w:rPr>
        <w:t>function rooms for meetings and conferences</w:t>
      </w:r>
      <w:r w:rsidR="0031706C" w:rsidRPr="007A018E">
        <w:rPr>
          <w:rFonts w:cs="Arial"/>
          <w:sz w:val="24"/>
          <w:szCs w:val="24"/>
        </w:rPr>
        <w:t>.</w:t>
      </w:r>
    </w:p>
    <w:p w14:paraId="0FB03FEC" w14:textId="77777777" w:rsidR="002A3ED4" w:rsidRPr="007A018E" w:rsidRDefault="002A3ED4" w:rsidP="007A018E">
      <w:pPr>
        <w:spacing w:line="276" w:lineRule="auto"/>
        <w:jc w:val="both"/>
        <w:rPr>
          <w:rFonts w:cs="Arial"/>
          <w:sz w:val="24"/>
          <w:szCs w:val="24"/>
        </w:rPr>
      </w:pPr>
    </w:p>
    <w:p w14:paraId="6C2D4BAA" w14:textId="41490D8D" w:rsidR="003A3B1B" w:rsidRPr="007A018E" w:rsidRDefault="00256D7E" w:rsidP="007A018E">
      <w:pPr>
        <w:spacing w:line="276" w:lineRule="auto"/>
        <w:jc w:val="both"/>
        <w:rPr>
          <w:rFonts w:cs="Arial"/>
          <w:sz w:val="24"/>
          <w:szCs w:val="24"/>
        </w:rPr>
      </w:pPr>
      <w:r w:rsidRPr="007A018E">
        <w:rPr>
          <w:rFonts w:cs="Arial"/>
          <w:sz w:val="24"/>
          <w:szCs w:val="24"/>
        </w:rPr>
        <w:t>F</w:t>
      </w:r>
      <w:r w:rsidR="000A4484" w:rsidRPr="007A018E">
        <w:rPr>
          <w:rFonts w:cs="Arial"/>
          <w:sz w:val="24"/>
          <w:szCs w:val="24"/>
        </w:rPr>
        <w:t>urther example, Delta has a competite advantage by offer loyalty program ‘Bon</w:t>
      </w:r>
      <w:r w:rsidR="005F362D" w:rsidRPr="007A018E">
        <w:rPr>
          <w:rFonts w:cs="Arial"/>
          <w:sz w:val="24"/>
          <w:szCs w:val="24"/>
        </w:rPr>
        <w:t>voy’</w:t>
      </w:r>
      <w:r w:rsidR="00240A6E" w:rsidRPr="007A018E">
        <w:rPr>
          <w:rFonts w:cs="Arial"/>
          <w:sz w:val="24"/>
          <w:szCs w:val="24"/>
        </w:rPr>
        <w:t xml:space="preserve"> that guests can earn rewards, building that loyalty.</w:t>
      </w:r>
      <w:r w:rsidR="00C37D55" w:rsidRPr="007A018E">
        <w:rPr>
          <w:rFonts w:cs="Arial"/>
          <w:sz w:val="24"/>
          <w:szCs w:val="24"/>
        </w:rPr>
        <w:t xml:space="preserve"> (Marriot 2024)</w:t>
      </w:r>
      <w:r w:rsidR="00D1346B" w:rsidRPr="007A018E">
        <w:rPr>
          <w:rFonts w:cs="Arial"/>
          <w:sz w:val="24"/>
          <w:szCs w:val="24"/>
        </w:rPr>
        <w:t xml:space="preserve">. </w:t>
      </w:r>
      <w:r w:rsidR="00EA3115" w:rsidRPr="007A018E">
        <w:rPr>
          <w:rFonts w:cs="Arial"/>
          <w:sz w:val="24"/>
          <w:szCs w:val="24"/>
        </w:rPr>
        <w:t xml:space="preserve"> Hotels like Morgans and Delta, </w:t>
      </w:r>
      <w:r w:rsidR="00E17084" w:rsidRPr="007A018E">
        <w:rPr>
          <w:rFonts w:cs="Arial"/>
          <w:sz w:val="24"/>
          <w:szCs w:val="24"/>
        </w:rPr>
        <w:t xml:space="preserve">will track </w:t>
      </w:r>
      <w:r w:rsidR="00951B2E" w:rsidRPr="007A018E">
        <w:rPr>
          <w:rFonts w:cs="Arial"/>
          <w:sz w:val="24"/>
          <w:szCs w:val="24"/>
        </w:rPr>
        <w:t xml:space="preserve">their performance </w:t>
      </w:r>
      <w:r w:rsidR="00E17084" w:rsidRPr="007A018E">
        <w:rPr>
          <w:rFonts w:cs="Arial"/>
          <w:sz w:val="24"/>
          <w:szCs w:val="24"/>
        </w:rPr>
        <w:t xml:space="preserve">by </w:t>
      </w:r>
      <w:r w:rsidR="001210FE" w:rsidRPr="007A018E">
        <w:rPr>
          <w:rFonts w:cs="Arial"/>
          <w:sz w:val="24"/>
          <w:szCs w:val="24"/>
        </w:rPr>
        <w:t>average length of stay</w:t>
      </w:r>
      <w:r w:rsidR="00C97213" w:rsidRPr="007A018E">
        <w:rPr>
          <w:rFonts w:cs="Arial"/>
          <w:sz w:val="24"/>
          <w:szCs w:val="24"/>
        </w:rPr>
        <w:t>, revenue per room</w:t>
      </w:r>
      <w:r w:rsidR="008651B4" w:rsidRPr="007A018E">
        <w:rPr>
          <w:rFonts w:cs="Arial"/>
          <w:sz w:val="24"/>
          <w:szCs w:val="24"/>
        </w:rPr>
        <w:t xml:space="preserve">. </w:t>
      </w:r>
      <w:r w:rsidR="0031706C" w:rsidRPr="007A018E">
        <w:rPr>
          <w:rFonts w:cs="Arial"/>
          <w:sz w:val="24"/>
          <w:szCs w:val="24"/>
        </w:rPr>
        <w:t>Blanes (2024)</w:t>
      </w:r>
    </w:p>
    <w:p w14:paraId="2F6EAB70" w14:textId="77777777" w:rsidR="00951B2E" w:rsidRPr="007A018E" w:rsidRDefault="00951B2E" w:rsidP="00D1559A">
      <w:pPr>
        <w:spacing w:line="276" w:lineRule="auto"/>
        <w:rPr>
          <w:rFonts w:cs="Arial"/>
          <w:b/>
          <w:bCs/>
          <w:sz w:val="24"/>
          <w:szCs w:val="24"/>
        </w:rPr>
      </w:pPr>
    </w:p>
    <w:p w14:paraId="5F890466" w14:textId="5E439A78" w:rsidR="00EA3115" w:rsidRPr="007A018E" w:rsidRDefault="00EA3115" w:rsidP="00D1559A">
      <w:pPr>
        <w:spacing w:line="276" w:lineRule="auto"/>
        <w:rPr>
          <w:rFonts w:cs="Arial"/>
          <w:b/>
          <w:bCs/>
          <w:sz w:val="24"/>
          <w:szCs w:val="24"/>
        </w:rPr>
      </w:pPr>
      <w:r w:rsidRPr="007A018E">
        <w:rPr>
          <w:rFonts w:cs="Arial"/>
          <w:b/>
          <w:bCs/>
          <w:sz w:val="24"/>
          <w:szCs w:val="24"/>
        </w:rPr>
        <w:t>Recommendations:</w:t>
      </w:r>
    </w:p>
    <w:tbl>
      <w:tblPr>
        <w:tblStyle w:val="TableGrid"/>
        <w:tblW w:w="9064" w:type="dxa"/>
        <w:tblLook w:val="04A0" w:firstRow="1" w:lastRow="0" w:firstColumn="1" w:lastColumn="0" w:noHBand="0" w:noVBand="1"/>
      </w:tblPr>
      <w:tblGrid>
        <w:gridCol w:w="4673"/>
        <w:gridCol w:w="4391"/>
      </w:tblGrid>
      <w:tr w:rsidR="00EA3115" w:rsidRPr="007A018E" w14:paraId="215A9F99" w14:textId="77777777" w:rsidTr="00EE6C49">
        <w:trPr>
          <w:trHeight w:val="1927"/>
        </w:trPr>
        <w:tc>
          <w:tcPr>
            <w:tcW w:w="4673" w:type="dxa"/>
          </w:tcPr>
          <w:p w14:paraId="74DE326A" w14:textId="6C2A35F1" w:rsidR="00EA3115" w:rsidRPr="007A018E" w:rsidRDefault="00EA3115" w:rsidP="00D1559A">
            <w:pPr>
              <w:spacing w:line="276" w:lineRule="auto"/>
              <w:rPr>
                <w:rFonts w:cs="Arial"/>
                <w:b/>
                <w:bCs/>
                <w:sz w:val="24"/>
                <w:szCs w:val="24"/>
              </w:rPr>
            </w:pPr>
            <w:r w:rsidRPr="007A018E">
              <w:rPr>
                <w:rFonts w:cs="Arial"/>
                <w:b/>
                <w:bCs/>
                <w:sz w:val="24"/>
                <w:szCs w:val="24"/>
              </w:rPr>
              <w:t xml:space="preserve">For Hotel provision </w:t>
            </w:r>
            <w:r w:rsidR="00A41C93" w:rsidRPr="007A018E">
              <w:rPr>
                <w:rFonts w:cs="Arial"/>
                <w:b/>
                <w:bCs/>
                <w:sz w:val="24"/>
                <w:szCs w:val="24"/>
              </w:rPr>
              <w:t xml:space="preserve">and practices </w:t>
            </w:r>
          </w:p>
          <w:p w14:paraId="0ED0B156" w14:textId="77777777" w:rsidR="00A41C93" w:rsidRPr="007A018E" w:rsidRDefault="00A41C93" w:rsidP="00D1559A">
            <w:pPr>
              <w:spacing w:line="276" w:lineRule="auto"/>
              <w:rPr>
                <w:rFonts w:cs="Arial"/>
                <w:sz w:val="24"/>
                <w:szCs w:val="24"/>
              </w:rPr>
            </w:pPr>
          </w:p>
          <w:p w14:paraId="6986AA02" w14:textId="2EA647B6" w:rsidR="00951B2E" w:rsidRPr="007A018E" w:rsidRDefault="00507D30" w:rsidP="00D1559A">
            <w:pPr>
              <w:spacing w:line="276" w:lineRule="auto"/>
              <w:rPr>
                <w:rFonts w:cs="Arial"/>
                <w:sz w:val="24"/>
                <w:szCs w:val="24"/>
              </w:rPr>
            </w:pPr>
            <w:r w:rsidRPr="007A018E">
              <w:rPr>
                <w:rFonts w:cs="Arial"/>
                <w:sz w:val="24"/>
                <w:szCs w:val="24"/>
              </w:rPr>
              <w:t>One recommendation</w:t>
            </w:r>
            <w:r w:rsidR="00482337" w:rsidRPr="007A018E">
              <w:rPr>
                <w:rFonts w:cs="Arial"/>
                <w:sz w:val="24"/>
                <w:szCs w:val="24"/>
              </w:rPr>
              <w:t xml:space="preserve"> is that there is not enough hotels in Swansea, although linking back to what been mention there is demand for three new hotels in 2026</w:t>
            </w:r>
            <w:r w:rsidR="00E35A8C" w:rsidRPr="007A018E">
              <w:rPr>
                <w:rFonts w:cs="Arial"/>
                <w:sz w:val="24"/>
                <w:szCs w:val="24"/>
              </w:rPr>
              <w:t xml:space="preserve">, </w:t>
            </w:r>
            <w:r w:rsidR="00DF0572" w:rsidRPr="007A018E">
              <w:rPr>
                <w:rFonts w:cs="Arial"/>
                <w:sz w:val="24"/>
                <w:szCs w:val="24"/>
              </w:rPr>
              <w:t xml:space="preserve">currently </w:t>
            </w:r>
            <w:r w:rsidRPr="007A018E">
              <w:rPr>
                <w:rFonts w:cs="Arial"/>
                <w:sz w:val="24"/>
                <w:szCs w:val="24"/>
              </w:rPr>
              <w:t xml:space="preserve">the highest rating hotels are 4-stars Like Morgans and Delta. </w:t>
            </w:r>
            <w:r w:rsidR="00483C4B" w:rsidRPr="007A018E">
              <w:rPr>
                <w:rFonts w:cs="Arial"/>
                <w:sz w:val="24"/>
                <w:szCs w:val="24"/>
              </w:rPr>
              <w:t xml:space="preserve">The </w:t>
            </w:r>
            <w:r w:rsidR="0020336E" w:rsidRPr="007A018E">
              <w:rPr>
                <w:rFonts w:cs="Arial"/>
                <w:sz w:val="24"/>
                <w:szCs w:val="24"/>
              </w:rPr>
              <w:t xml:space="preserve">image of </w:t>
            </w:r>
            <w:r w:rsidR="00667333" w:rsidRPr="007A018E">
              <w:rPr>
                <w:rFonts w:cs="Arial"/>
                <w:sz w:val="24"/>
                <w:szCs w:val="24"/>
              </w:rPr>
              <w:t xml:space="preserve">Swansea hotel industry, does not have no 5-star hotels but instead has lot of </w:t>
            </w:r>
            <w:r w:rsidR="000D10A6" w:rsidRPr="007A018E">
              <w:rPr>
                <w:rFonts w:cs="Arial"/>
                <w:sz w:val="24"/>
                <w:szCs w:val="24"/>
              </w:rPr>
              <w:t>budgets</w:t>
            </w:r>
            <w:r w:rsidR="00667333" w:rsidRPr="007A018E">
              <w:rPr>
                <w:rFonts w:cs="Arial"/>
                <w:sz w:val="24"/>
                <w:szCs w:val="24"/>
              </w:rPr>
              <w:t xml:space="preserve"> friendly, </w:t>
            </w:r>
            <w:r w:rsidR="000D10A6" w:rsidRPr="007A018E">
              <w:rPr>
                <w:rFonts w:cs="Arial"/>
                <w:sz w:val="24"/>
                <w:szCs w:val="24"/>
              </w:rPr>
              <w:t>e.g.</w:t>
            </w:r>
            <w:r w:rsidR="00EC4358" w:rsidRPr="007A018E">
              <w:rPr>
                <w:rFonts w:cs="Arial"/>
                <w:sz w:val="24"/>
                <w:szCs w:val="24"/>
              </w:rPr>
              <w:t xml:space="preserve"> Premier inn</w:t>
            </w:r>
            <w:r w:rsidR="00762C77" w:rsidRPr="007A018E">
              <w:rPr>
                <w:rFonts w:cs="Arial"/>
                <w:sz w:val="24"/>
                <w:szCs w:val="24"/>
              </w:rPr>
              <w:t xml:space="preserve"> </w:t>
            </w:r>
            <w:r w:rsidR="00331EAE" w:rsidRPr="007A018E">
              <w:rPr>
                <w:rFonts w:cs="Arial"/>
                <w:sz w:val="24"/>
                <w:szCs w:val="24"/>
              </w:rPr>
              <w:t>and guesthouses</w:t>
            </w:r>
            <w:r w:rsidR="006212C0" w:rsidRPr="007A018E">
              <w:rPr>
                <w:rFonts w:cs="Arial"/>
                <w:sz w:val="24"/>
                <w:szCs w:val="24"/>
              </w:rPr>
              <w:t xml:space="preserve">, </w:t>
            </w:r>
            <w:r w:rsidR="00762C77" w:rsidRPr="007A018E">
              <w:rPr>
                <w:rFonts w:cs="Arial"/>
                <w:sz w:val="24"/>
                <w:szCs w:val="24"/>
              </w:rPr>
              <w:t>comparing to other places like London which their image of the hotel industry</w:t>
            </w:r>
            <w:r w:rsidR="00131EFB" w:rsidRPr="007A018E">
              <w:rPr>
                <w:rFonts w:cs="Arial"/>
                <w:sz w:val="24"/>
                <w:szCs w:val="24"/>
              </w:rPr>
              <w:t xml:space="preserve"> contrasts</w:t>
            </w:r>
            <w:r w:rsidR="006212C0" w:rsidRPr="007A018E">
              <w:rPr>
                <w:rFonts w:cs="Arial"/>
                <w:sz w:val="24"/>
                <w:szCs w:val="24"/>
              </w:rPr>
              <w:t xml:space="preserve"> where there is variety of hotels that suit all budgets and preferences. </w:t>
            </w:r>
            <w:r w:rsidR="00EC4358" w:rsidRPr="007A018E">
              <w:rPr>
                <w:rFonts w:cs="Arial"/>
                <w:sz w:val="24"/>
                <w:szCs w:val="24"/>
              </w:rPr>
              <w:t xml:space="preserve">Swansea could potentially invest in a hotel </w:t>
            </w:r>
            <w:r w:rsidR="000D10A6" w:rsidRPr="007A018E">
              <w:rPr>
                <w:rFonts w:cs="Arial"/>
                <w:sz w:val="24"/>
                <w:szCs w:val="24"/>
              </w:rPr>
              <w:t xml:space="preserve">that could be 5-star, as </w:t>
            </w:r>
            <w:r w:rsidR="009A52AB" w:rsidRPr="007A018E">
              <w:rPr>
                <w:rFonts w:cs="Arial"/>
                <w:sz w:val="24"/>
                <w:szCs w:val="24"/>
              </w:rPr>
              <w:t xml:space="preserve">Swansea.Gov article (2023) </w:t>
            </w:r>
            <w:r w:rsidR="000D10A6" w:rsidRPr="007A018E">
              <w:rPr>
                <w:rFonts w:cs="Arial"/>
                <w:sz w:val="24"/>
                <w:szCs w:val="24"/>
              </w:rPr>
              <w:t xml:space="preserve">says that Swansea currently is going through </w:t>
            </w:r>
            <w:r w:rsidR="00C94670" w:rsidRPr="007A018E">
              <w:rPr>
                <w:rFonts w:cs="Arial"/>
                <w:sz w:val="24"/>
                <w:szCs w:val="24"/>
              </w:rPr>
              <w:t>£</w:t>
            </w:r>
            <w:r w:rsidR="001B4CF4" w:rsidRPr="007A018E">
              <w:rPr>
                <w:rFonts w:cs="Arial"/>
                <w:sz w:val="24"/>
                <w:szCs w:val="24"/>
              </w:rPr>
              <w:t xml:space="preserve">1bn </w:t>
            </w:r>
            <w:r w:rsidR="00541BB8" w:rsidRPr="007A018E">
              <w:rPr>
                <w:rFonts w:cs="Arial"/>
                <w:sz w:val="24"/>
                <w:szCs w:val="24"/>
              </w:rPr>
              <w:t xml:space="preserve">transformation and investment </w:t>
            </w:r>
            <w:r w:rsidR="001B4CF4" w:rsidRPr="007A018E">
              <w:rPr>
                <w:rFonts w:cs="Arial"/>
                <w:sz w:val="24"/>
                <w:szCs w:val="24"/>
              </w:rPr>
              <w:t xml:space="preserve">into new attractions and </w:t>
            </w:r>
            <w:r w:rsidR="00C94670" w:rsidRPr="007A018E">
              <w:rPr>
                <w:rFonts w:cs="Arial"/>
                <w:sz w:val="24"/>
                <w:szCs w:val="24"/>
              </w:rPr>
              <w:t>accommodations</w:t>
            </w:r>
            <w:r w:rsidR="00131EFB" w:rsidRPr="007A018E">
              <w:rPr>
                <w:rFonts w:cs="Arial"/>
                <w:sz w:val="24"/>
                <w:szCs w:val="24"/>
              </w:rPr>
              <w:t>, indicating that there is room for improvement significantly</w:t>
            </w:r>
            <w:r w:rsidR="00A00798" w:rsidRPr="007A018E">
              <w:rPr>
                <w:rFonts w:cs="Arial"/>
                <w:sz w:val="24"/>
                <w:szCs w:val="24"/>
              </w:rPr>
              <w:t xml:space="preserve">. </w:t>
            </w:r>
          </w:p>
          <w:p w14:paraId="51701453" w14:textId="77777777" w:rsidR="00A00798" w:rsidRPr="007A018E" w:rsidRDefault="00A00798" w:rsidP="00D1559A">
            <w:pPr>
              <w:spacing w:line="276" w:lineRule="auto"/>
              <w:rPr>
                <w:rFonts w:cs="Arial"/>
                <w:sz w:val="24"/>
                <w:szCs w:val="24"/>
              </w:rPr>
            </w:pPr>
          </w:p>
          <w:p w14:paraId="00CA7D55" w14:textId="5B7ADC69" w:rsidR="00951B2E" w:rsidRPr="007A018E" w:rsidRDefault="00A00798" w:rsidP="00D1559A">
            <w:pPr>
              <w:spacing w:line="276" w:lineRule="auto"/>
              <w:rPr>
                <w:rFonts w:cs="Arial"/>
                <w:sz w:val="24"/>
                <w:szCs w:val="24"/>
              </w:rPr>
            </w:pPr>
            <w:r w:rsidRPr="007A018E">
              <w:rPr>
                <w:rFonts w:cs="Arial"/>
                <w:sz w:val="24"/>
                <w:szCs w:val="24"/>
              </w:rPr>
              <w:lastRenderedPageBreak/>
              <w:t xml:space="preserve">One other </w:t>
            </w:r>
            <w:r w:rsidR="00D46549" w:rsidRPr="007A018E">
              <w:rPr>
                <w:rFonts w:cs="Arial"/>
                <w:sz w:val="24"/>
                <w:szCs w:val="24"/>
              </w:rPr>
              <w:t xml:space="preserve">recommendation is for </w:t>
            </w:r>
            <w:r w:rsidR="00F25999" w:rsidRPr="007A018E">
              <w:rPr>
                <w:rFonts w:cs="Arial"/>
                <w:sz w:val="24"/>
                <w:szCs w:val="24"/>
              </w:rPr>
              <w:t xml:space="preserve">Morgans and Delta Swansea </w:t>
            </w:r>
            <w:r w:rsidR="003C1D6D" w:rsidRPr="007A018E">
              <w:rPr>
                <w:rFonts w:cs="Arial"/>
                <w:sz w:val="24"/>
                <w:szCs w:val="24"/>
              </w:rPr>
              <w:t>to implement more technology into their hotels</w:t>
            </w:r>
            <w:r w:rsidR="00AB48E3" w:rsidRPr="007A018E">
              <w:rPr>
                <w:rFonts w:cs="Arial"/>
                <w:sz w:val="24"/>
                <w:szCs w:val="24"/>
              </w:rPr>
              <w:t xml:space="preserve"> like other hotels such as Moxy, </w:t>
            </w:r>
            <w:r w:rsidR="00446B34" w:rsidRPr="007A018E">
              <w:rPr>
                <w:rFonts w:cs="Arial"/>
                <w:sz w:val="24"/>
                <w:szCs w:val="24"/>
              </w:rPr>
              <w:t>Disney, as</w:t>
            </w:r>
            <w:r w:rsidR="005C7CCF" w:rsidRPr="007A018E">
              <w:rPr>
                <w:rFonts w:cs="Arial"/>
                <w:sz w:val="24"/>
                <w:szCs w:val="24"/>
              </w:rPr>
              <w:t xml:space="preserve"> these hotels is focused more on customer base, but customers like business guests </w:t>
            </w:r>
            <w:r w:rsidR="00C12668" w:rsidRPr="007A018E">
              <w:rPr>
                <w:rFonts w:cs="Arial"/>
                <w:sz w:val="24"/>
                <w:szCs w:val="24"/>
              </w:rPr>
              <w:t xml:space="preserve">as research shown from </w:t>
            </w:r>
            <w:r w:rsidR="00ED66F2" w:rsidRPr="007A018E">
              <w:rPr>
                <w:rFonts w:cs="Arial"/>
              </w:rPr>
              <w:t>(Fernando Moreno, 2023)</w:t>
            </w:r>
            <w:r w:rsidR="00ED66F2" w:rsidRPr="007A018E">
              <w:rPr>
                <w:rFonts w:cs="Arial"/>
                <w:sz w:val="24"/>
                <w:szCs w:val="24"/>
              </w:rPr>
              <w:t xml:space="preserve"> digital technology reduces hassle</w:t>
            </w:r>
            <w:r w:rsidR="0062450B" w:rsidRPr="007A018E">
              <w:rPr>
                <w:rFonts w:cs="Arial"/>
                <w:sz w:val="24"/>
                <w:szCs w:val="24"/>
              </w:rPr>
              <w:t xml:space="preserve"> enhance guest </w:t>
            </w:r>
            <w:r w:rsidR="00B9789C" w:rsidRPr="007A018E">
              <w:rPr>
                <w:rFonts w:cs="Arial"/>
                <w:sz w:val="24"/>
                <w:szCs w:val="24"/>
              </w:rPr>
              <w:t xml:space="preserve">satisfaction </w:t>
            </w:r>
            <w:r w:rsidR="00F2692E" w:rsidRPr="007A018E">
              <w:rPr>
                <w:rFonts w:cs="Arial"/>
                <w:sz w:val="24"/>
                <w:szCs w:val="24"/>
              </w:rPr>
              <w:t xml:space="preserve">for example, Morgans could develop an app or Delta can enhance their app to let </w:t>
            </w:r>
            <w:r w:rsidR="004461DB" w:rsidRPr="007A018E">
              <w:rPr>
                <w:rFonts w:cs="Arial"/>
                <w:sz w:val="24"/>
                <w:szCs w:val="24"/>
              </w:rPr>
              <w:t>guests check in/out digitally</w:t>
            </w:r>
            <w:r w:rsidR="00AE4704" w:rsidRPr="007A018E">
              <w:rPr>
                <w:rFonts w:cs="Arial"/>
                <w:sz w:val="24"/>
                <w:szCs w:val="24"/>
              </w:rPr>
              <w:t xml:space="preserve"> or using mobile key cards.</w:t>
            </w:r>
          </w:p>
          <w:p w14:paraId="49C10855" w14:textId="239CE72B" w:rsidR="00951B2E" w:rsidRPr="007A018E" w:rsidRDefault="00951B2E" w:rsidP="00D1559A">
            <w:pPr>
              <w:spacing w:line="276" w:lineRule="auto"/>
              <w:rPr>
                <w:rFonts w:cs="Arial"/>
                <w:b/>
                <w:bCs/>
                <w:sz w:val="24"/>
                <w:szCs w:val="24"/>
              </w:rPr>
            </w:pPr>
          </w:p>
        </w:tc>
        <w:tc>
          <w:tcPr>
            <w:tcW w:w="4391" w:type="dxa"/>
          </w:tcPr>
          <w:p w14:paraId="59B85064" w14:textId="77777777" w:rsidR="00EA3115" w:rsidRPr="007A018E" w:rsidRDefault="00EA3115" w:rsidP="00D1559A">
            <w:pPr>
              <w:spacing w:line="276" w:lineRule="auto"/>
              <w:rPr>
                <w:rFonts w:cs="Arial"/>
                <w:b/>
                <w:bCs/>
                <w:sz w:val="24"/>
                <w:szCs w:val="24"/>
              </w:rPr>
            </w:pPr>
            <w:r w:rsidRPr="007A018E">
              <w:rPr>
                <w:rFonts w:cs="Arial"/>
                <w:b/>
                <w:bCs/>
                <w:sz w:val="24"/>
                <w:szCs w:val="24"/>
              </w:rPr>
              <w:lastRenderedPageBreak/>
              <w:t>Future sustainability</w:t>
            </w:r>
          </w:p>
          <w:p w14:paraId="4C05626C" w14:textId="77777777" w:rsidR="004461DB" w:rsidRPr="007A018E" w:rsidRDefault="004461DB" w:rsidP="00D1559A">
            <w:pPr>
              <w:spacing w:line="276" w:lineRule="auto"/>
              <w:rPr>
                <w:rFonts w:cs="Arial"/>
                <w:b/>
                <w:bCs/>
                <w:sz w:val="24"/>
                <w:szCs w:val="24"/>
              </w:rPr>
            </w:pPr>
          </w:p>
          <w:p w14:paraId="45CB68AC" w14:textId="69FE8D54" w:rsidR="004461DB" w:rsidRPr="007A018E" w:rsidRDefault="004D5A14" w:rsidP="00D1559A">
            <w:pPr>
              <w:spacing w:line="276" w:lineRule="auto"/>
              <w:rPr>
                <w:rFonts w:cs="Arial"/>
                <w:sz w:val="24"/>
                <w:szCs w:val="24"/>
              </w:rPr>
            </w:pPr>
            <w:r w:rsidRPr="007A018E">
              <w:rPr>
                <w:rFonts w:cs="Arial"/>
                <w:sz w:val="24"/>
                <w:szCs w:val="24"/>
              </w:rPr>
              <w:t xml:space="preserve">One recommendation that Hotels in Swansea like Delta and </w:t>
            </w:r>
            <w:r w:rsidR="005A2C38" w:rsidRPr="007A018E">
              <w:rPr>
                <w:rFonts w:cs="Arial"/>
                <w:sz w:val="24"/>
                <w:szCs w:val="24"/>
              </w:rPr>
              <w:t>Morgans could</w:t>
            </w:r>
            <w:r w:rsidR="00D37988" w:rsidRPr="007A018E">
              <w:rPr>
                <w:rFonts w:cs="Arial"/>
                <w:sz w:val="24"/>
                <w:szCs w:val="24"/>
              </w:rPr>
              <w:t xml:space="preserve"> use more renewable energy sources like</w:t>
            </w:r>
            <w:r w:rsidR="005A2C38" w:rsidRPr="007A018E">
              <w:rPr>
                <w:rFonts w:cs="Arial"/>
                <w:sz w:val="24"/>
                <w:szCs w:val="24"/>
              </w:rPr>
              <w:t xml:space="preserve"> </w:t>
            </w:r>
            <w:r w:rsidR="000D6357" w:rsidRPr="007A018E">
              <w:rPr>
                <w:rFonts w:cs="Arial"/>
                <w:sz w:val="24"/>
                <w:szCs w:val="24"/>
              </w:rPr>
              <w:t>using Solar</w:t>
            </w:r>
            <w:r w:rsidR="001F3C72" w:rsidRPr="007A018E">
              <w:rPr>
                <w:rFonts w:cs="Arial"/>
                <w:sz w:val="24"/>
                <w:szCs w:val="24"/>
              </w:rPr>
              <w:t xml:space="preserve"> Panels</w:t>
            </w:r>
            <w:r w:rsidR="000D6357" w:rsidRPr="007A018E">
              <w:rPr>
                <w:rFonts w:cs="Arial"/>
                <w:sz w:val="24"/>
                <w:szCs w:val="24"/>
              </w:rPr>
              <w:t>.</w:t>
            </w:r>
          </w:p>
          <w:p w14:paraId="42F6B9FD" w14:textId="77777777" w:rsidR="000D6357" w:rsidRPr="007A018E" w:rsidRDefault="000D6357" w:rsidP="00D1559A">
            <w:pPr>
              <w:spacing w:line="276" w:lineRule="auto"/>
              <w:rPr>
                <w:rFonts w:cs="Arial"/>
                <w:sz w:val="24"/>
                <w:szCs w:val="24"/>
              </w:rPr>
            </w:pPr>
          </w:p>
          <w:p w14:paraId="0E2077C6" w14:textId="7D91C3F3" w:rsidR="000D6357" w:rsidRPr="007A018E" w:rsidRDefault="007F492E" w:rsidP="00D1559A">
            <w:pPr>
              <w:spacing w:line="276" w:lineRule="auto"/>
              <w:rPr>
                <w:rFonts w:cs="Arial"/>
                <w:sz w:val="24"/>
                <w:szCs w:val="24"/>
              </w:rPr>
            </w:pPr>
            <w:r w:rsidRPr="007A018E">
              <w:rPr>
                <w:rFonts w:cs="Arial"/>
                <w:sz w:val="24"/>
                <w:szCs w:val="24"/>
              </w:rPr>
              <w:t>Hotels like Delta</w:t>
            </w:r>
            <w:r w:rsidR="000D6357" w:rsidRPr="007A018E">
              <w:rPr>
                <w:rFonts w:cs="Arial"/>
                <w:sz w:val="24"/>
                <w:szCs w:val="24"/>
              </w:rPr>
              <w:t xml:space="preserve"> could focus on more using </w:t>
            </w:r>
            <w:r w:rsidR="00B32275" w:rsidRPr="007A018E">
              <w:rPr>
                <w:rFonts w:cs="Arial"/>
                <w:sz w:val="24"/>
                <w:szCs w:val="24"/>
              </w:rPr>
              <w:t>locally sourced food</w:t>
            </w:r>
            <w:r w:rsidR="00E73E4A" w:rsidRPr="007A018E">
              <w:rPr>
                <w:rFonts w:cs="Arial"/>
                <w:sz w:val="24"/>
                <w:szCs w:val="24"/>
              </w:rPr>
              <w:t>.</w:t>
            </w:r>
          </w:p>
          <w:p w14:paraId="1A8EE97E" w14:textId="77777777" w:rsidR="00E73E4A" w:rsidRPr="007A018E" w:rsidRDefault="00E73E4A" w:rsidP="00D1559A">
            <w:pPr>
              <w:spacing w:line="276" w:lineRule="auto"/>
              <w:rPr>
                <w:rFonts w:cs="Arial"/>
                <w:sz w:val="24"/>
                <w:szCs w:val="24"/>
              </w:rPr>
            </w:pPr>
          </w:p>
          <w:p w14:paraId="451EDD52" w14:textId="79136245" w:rsidR="00E73E4A" w:rsidRPr="007A018E" w:rsidRDefault="00E73E4A" w:rsidP="00D1559A">
            <w:pPr>
              <w:spacing w:line="276" w:lineRule="auto"/>
              <w:rPr>
                <w:rFonts w:cs="Arial"/>
                <w:sz w:val="24"/>
                <w:szCs w:val="24"/>
                <w14:reflection w14:blurRad="0" w14:stA="0" w14:stPos="0" w14:endA="0" w14:endPos="100000" w14:dist="0" w14:dir="0" w14:fadeDir="0" w14:sx="0" w14:sy="0" w14:kx="0" w14:ky="0" w14:algn="b"/>
              </w:rPr>
            </w:pPr>
            <w:r w:rsidRPr="007A018E">
              <w:rPr>
                <w:rFonts w:cs="Arial"/>
                <w:sz w:val="24"/>
                <w:szCs w:val="24"/>
              </w:rPr>
              <w:t xml:space="preserve">Morgans and Delta Marriot Swansea need to focus on </w:t>
            </w:r>
            <w:r w:rsidR="00321A6A" w:rsidRPr="007A018E">
              <w:rPr>
                <w:rFonts w:cs="Arial"/>
                <w:sz w:val="24"/>
                <w:szCs w:val="24"/>
              </w:rPr>
              <w:t xml:space="preserve">receiving more </w:t>
            </w:r>
            <w:r w:rsidR="00856CB1" w:rsidRPr="007A018E">
              <w:rPr>
                <w:rFonts w:cs="Arial"/>
                <w:sz w:val="24"/>
                <w:szCs w:val="24"/>
              </w:rPr>
              <w:t xml:space="preserve">sustainability </w:t>
            </w:r>
            <w:r w:rsidR="00321A6A" w:rsidRPr="007A018E">
              <w:rPr>
                <w:rFonts w:cs="Arial"/>
                <w:sz w:val="24"/>
                <w:szCs w:val="24"/>
              </w:rPr>
              <w:t>award</w:t>
            </w:r>
            <w:r w:rsidR="00856CB1" w:rsidRPr="007A018E">
              <w:rPr>
                <w:rFonts w:cs="Arial"/>
                <w:sz w:val="24"/>
                <w:szCs w:val="24"/>
              </w:rPr>
              <w:t xml:space="preserve">s, as it will show guests that </w:t>
            </w:r>
            <w:r w:rsidR="00002B86" w:rsidRPr="007A018E">
              <w:rPr>
                <w:rFonts w:cs="Arial"/>
                <w:sz w:val="24"/>
                <w:szCs w:val="24"/>
              </w:rPr>
              <w:t xml:space="preserve">these hotels are committed. </w:t>
            </w:r>
          </w:p>
          <w:p w14:paraId="5A92290B" w14:textId="6929E2C3" w:rsidR="009A7578" w:rsidRPr="007A018E" w:rsidRDefault="009A7578" w:rsidP="00D1559A">
            <w:pPr>
              <w:spacing w:line="276" w:lineRule="auto"/>
              <w:rPr>
                <w:rFonts w:cs="Arial"/>
                <w:sz w:val="24"/>
                <w:szCs w:val="24"/>
                <w14:reflection w14:blurRad="0" w14:stA="0" w14:stPos="0" w14:endA="0" w14:endPos="100000" w14:dist="0" w14:dir="0" w14:fadeDir="0" w14:sx="0" w14:sy="0" w14:kx="0" w14:ky="0" w14:algn="b"/>
              </w:rPr>
            </w:pPr>
          </w:p>
          <w:p w14:paraId="0D697282" w14:textId="4B9F2B04" w:rsidR="00D063A0" w:rsidRPr="007A018E" w:rsidRDefault="00002B86" w:rsidP="00D1559A">
            <w:pPr>
              <w:spacing w:line="276" w:lineRule="auto"/>
              <w:rPr>
                <w:rFonts w:cs="Arial"/>
                <w:sz w:val="24"/>
                <w:szCs w:val="24"/>
                <w14:reflection w14:blurRad="0" w14:stA="0" w14:stPos="0" w14:endA="0" w14:endPos="100000" w14:dist="0" w14:dir="0" w14:fadeDir="0" w14:sx="0" w14:sy="0" w14:kx="0" w14:ky="0" w14:algn="b"/>
              </w:rPr>
            </w:pPr>
            <w:r w:rsidRPr="007A018E">
              <w:rPr>
                <w:rFonts w:cs="Arial"/>
                <w:sz w:val="24"/>
                <w:szCs w:val="24"/>
                <w14:reflection w14:blurRad="0" w14:stA="0" w14:stPos="0" w14:endA="0" w14:endPos="100000" w14:dist="0" w14:dir="0" w14:fadeDir="0" w14:sx="0" w14:sy="0" w14:kx="0" w14:ky="0" w14:algn="b"/>
              </w:rPr>
              <w:t>One oth</w:t>
            </w:r>
            <w:r w:rsidR="00483C4B" w:rsidRPr="007A018E">
              <w:rPr>
                <w:rFonts w:cs="Arial"/>
                <w:sz w:val="24"/>
                <w:szCs w:val="24"/>
                <w14:reflection w14:blurRad="0" w14:stA="0" w14:stPos="0" w14:endA="0" w14:endPos="100000" w14:dist="0" w14:dir="0" w14:fadeDir="0" w14:sx="0" w14:sy="0" w14:kx="0" w14:ky="0" w14:algn="b"/>
              </w:rPr>
              <w:t xml:space="preserve">er recommendation </w:t>
            </w:r>
            <w:r w:rsidR="008F1F12" w:rsidRPr="007A018E">
              <w:rPr>
                <w:rFonts w:cs="Arial"/>
                <w:sz w:val="24"/>
                <w:szCs w:val="24"/>
                <w14:reflection w14:blurRad="0" w14:stA="0" w14:stPos="0" w14:endA="0" w14:endPos="100000" w14:dist="0" w14:dir="0" w14:fadeDir="0" w14:sx="0" w14:sy="0" w14:kx="0" w14:ky="0" w14:algn="b"/>
              </w:rPr>
              <w:t xml:space="preserve">is </w:t>
            </w:r>
            <w:r w:rsidR="00DD6458" w:rsidRPr="007A018E">
              <w:rPr>
                <w:rFonts w:cs="Arial"/>
                <w:sz w:val="24"/>
                <w:szCs w:val="24"/>
                <w14:reflection w14:blurRad="0" w14:stA="0" w14:stPos="0" w14:endA="0" w14:endPos="100000" w14:dist="0" w14:dir="0" w14:fadeDir="0" w14:sx="0" w14:sy="0" w14:kx="0" w14:ky="0" w14:algn="b"/>
              </w:rPr>
              <w:t xml:space="preserve">hotels like Morgans and Delta </w:t>
            </w:r>
            <w:r w:rsidR="008F1F12" w:rsidRPr="007A018E">
              <w:rPr>
                <w:rFonts w:cs="Arial"/>
                <w:sz w:val="24"/>
                <w:szCs w:val="24"/>
                <w14:reflection w14:blurRad="0" w14:stA="0" w14:stPos="0" w14:endA="0" w14:endPos="100000" w14:dist="0" w14:dir="0" w14:fadeDir="0" w14:sx="0" w14:sy="0" w14:kx="0" w14:ky="0" w14:algn="b"/>
              </w:rPr>
              <w:t xml:space="preserve">encourage </w:t>
            </w:r>
            <w:r w:rsidR="00EF3D06" w:rsidRPr="007A018E">
              <w:rPr>
                <w:rFonts w:cs="Arial"/>
                <w:sz w:val="24"/>
                <w:szCs w:val="24"/>
                <w14:reflection w14:blurRad="0" w14:stA="0" w14:stPos="0" w14:endA="0" w14:endPos="100000" w14:dist="0" w14:dir="0" w14:fadeDir="0" w14:sx="0" w14:sy="0" w14:kx="0" w14:ky="0" w14:algn="b"/>
              </w:rPr>
              <w:t xml:space="preserve">local communities, </w:t>
            </w:r>
            <w:r w:rsidR="00990D09" w:rsidRPr="007A018E">
              <w:rPr>
                <w:rFonts w:cs="Arial"/>
                <w:sz w:val="24"/>
                <w:szCs w:val="24"/>
                <w14:reflection w14:blurRad="0" w14:stA="0" w14:stPos="0" w14:endA="0" w14:endPos="100000" w14:dist="0" w14:dir="0" w14:fadeDir="0" w14:sx="0" w14:sy="0" w14:kx="0" w14:ky="0" w14:algn="b"/>
              </w:rPr>
              <w:t xml:space="preserve">to support sustainable tourism, partner with businesses and offer guests </w:t>
            </w:r>
            <w:r w:rsidR="00D63902" w:rsidRPr="007A018E">
              <w:rPr>
                <w:rFonts w:cs="Arial"/>
                <w:sz w:val="24"/>
                <w:szCs w:val="24"/>
                <w14:reflection w14:blurRad="0" w14:stA="0" w14:stPos="0" w14:endA="0" w14:endPos="100000" w14:dist="0" w14:dir="0" w14:fadeDir="0" w14:sx="0" w14:sy="0" w14:kx="0" w14:ky="0" w14:algn="b"/>
              </w:rPr>
              <w:t>to participate in community-based activities.   Cvent (2024)</w:t>
            </w:r>
          </w:p>
        </w:tc>
      </w:tr>
    </w:tbl>
    <w:p w14:paraId="404BABAE" w14:textId="77777777" w:rsidR="00EA3115" w:rsidRPr="007A018E" w:rsidRDefault="00EA3115" w:rsidP="00540176">
      <w:pPr>
        <w:spacing w:line="276" w:lineRule="auto"/>
        <w:rPr>
          <w:rFonts w:cs="Arial"/>
          <w:b/>
          <w:bCs/>
          <w:sz w:val="24"/>
          <w:szCs w:val="21"/>
        </w:rPr>
      </w:pPr>
    </w:p>
    <w:p w14:paraId="3BB4181B" w14:textId="0872D1CF" w:rsidR="00456179" w:rsidRPr="007A018E" w:rsidRDefault="00456179" w:rsidP="00D1559A">
      <w:pPr>
        <w:spacing w:line="276" w:lineRule="auto"/>
        <w:rPr>
          <w:rFonts w:cs="Arial"/>
          <w:b/>
          <w:bCs/>
          <w:sz w:val="24"/>
          <w:szCs w:val="21"/>
        </w:rPr>
      </w:pPr>
      <w:r w:rsidRPr="007A018E">
        <w:rPr>
          <w:rFonts w:cs="Arial"/>
          <w:b/>
          <w:bCs/>
          <w:sz w:val="24"/>
          <w:szCs w:val="21"/>
        </w:rPr>
        <w:t>Conclusion</w:t>
      </w:r>
    </w:p>
    <w:p w14:paraId="2A551206" w14:textId="0910DB54" w:rsidR="006D0759" w:rsidRPr="007A018E" w:rsidRDefault="00507D30" w:rsidP="00D1559A">
      <w:pPr>
        <w:spacing w:line="276" w:lineRule="auto"/>
        <w:rPr>
          <w:rFonts w:cs="Arial"/>
          <w:sz w:val="24"/>
          <w:szCs w:val="21"/>
        </w:rPr>
      </w:pPr>
      <w:r w:rsidRPr="007A018E">
        <w:rPr>
          <w:rFonts w:cs="Arial"/>
          <w:sz w:val="24"/>
          <w:szCs w:val="21"/>
        </w:rPr>
        <w:t xml:space="preserve">To conclude this </w:t>
      </w:r>
      <w:r w:rsidR="00A83A4C" w:rsidRPr="007A018E">
        <w:rPr>
          <w:rFonts w:cs="Arial"/>
          <w:sz w:val="24"/>
          <w:szCs w:val="21"/>
        </w:rPr>
        <w:t>report, comparing</w:t>
      </w:r>
      <w:r w:rsidR="006D0759" w:rsidRPr="007A018E">
        <w:rPr>
          <w:rFonts w:cs="Arial"/>
          <w:sz w:val="24"/>
          <w:szCs w:val="21"/>
        </w:rPr>
        <w:t xml:space="preserve"> to case studies that been mentioned </w:t>
      </w:r>
      <w:r w:rsidR="00C14E4F" w:rsidRPr="007A018E">
        <w:rPr>
          <w:rFonts w:cs="Arial"/>
          <w:sz w:val="24"/>
          <w:szCs w:val="21"/>
        </w:rPr>
        <w:t>there is room for improvement significantly for both Morgans and Delta</w:t>
      </w:r>
      <w:r w:rsidR="00AC4AA2" w:rsidRPr="007A018E">
        <w:rPr>
          <w:rFonts w:cs="Arial"/>
          <w:sz w:val="24"/>
          <w:szCs w:val="21"/>
        </w:rPr>
        <w:t xml:space="preserve">, although research been carried out that Morgans and Delta </w:t>
      </w:r>
      <w:r w:rsidR="001B447F" w:rsidRPr="007A018E">
        <w:rPr>
          <w:rFonts w:cs="Arial"/>
          <w:sz w:val="24"/>
          <w:szCs w:val="21"/>
        </w:rPr>
        <w:t xml:space="preserve">are doing well to maintain their service standards </w:t>
      </w:r>
      <w:r w:rsidR="00A83A4C" w:rsidRPr="007A018E">
        <w:rPr>
          <w:rFonts w:cs="Arial"/>
          <w:sz w:val="24"/>
          <w:szCs w:val="21"/>
        </w:rPr>
        <w:t>and delivering good customer service towards their guests.</w:t>
      </w:r>
    </w:p>
    <w:p w14:paraId="71FD9ADB" w14:textId="77777777" w:rsidR="006D0759" w:rsidRDefault="006D0759" w:rsidP="00D1559A">
      <w:pPr>
        <w:spacing w:line="276" w:lineRule="auto"/>
        <w:rPr>
          <w:sz w:val="24"/>
          <w:szCs w:val="21"/>
        </w:rPr>
      </w:pPr>
    </w:p>
    <w:p w14:paraId="7300BD7A" w14:textId="0E71139E" w:rsidR="00F07069" w:rsidRDefault="00F07069" w:rsidP="007A018E">
      <w:pPr>
        <w:pStyle w:val="Body"/>
        <w:spacing w:after="0" w:line="240" w:lineRule="auto"/>
        <w:jc w:val="both"/>
        <w:rPr>
          <w:rFonts w:ascii="Arial" w:eastAsia="Times New Roman" w:hAnsi="Arial" w:cs="Arial"/>
          <w:sz w:val="24"/>
          <w:szCs w:val="24"/>
        </w:rPr>
      </w:pPr>
    </w:p>
    <w:p w14:paraId="14858191" w14:textId="77777777" w:rsidR="008C1AFB" w:rsidRDefault="008C1AFB" w:rsidP="00F8105E">
      <w:pPr>
        <w:spacing w:line="276" w:lineRule="auto"/>
        <w:jc w:val="both"/>
        <w:rPr>
          <w:b/>
          <w:bCs/>
          <w:sz w:val="24"/>
          <w:szCs w:val="21"/>
        </w:rPr>
      </w:pPr>
    </w:p>
    <w:p w14:paraId="4CF30E5B" w14:textId="77777777" w:rsidR="00951B2E" w:rsidRDefault="00951B2E" w:rsidP="00F8105E">
      <w:pPr>
        <w:spacing w:line="276" w:lineRule="auto"/>
        <w:jc w:val="both"/>
        <w:rPr>
          <w:b/>
          <w:bCs/>
          <w:sz w:val="24"/>
          <w:szCs w:val="21"/>
        </w:rPr>
      </w:pPr>
    </w:p>
    <w:p w14:paraId="7C1C3EEE" w14:textId="77777777" w:rsidR="003A3B1B" w:rsidRDefault="003A3B1B" w:rsidP="00F8105E">
      <w:pPr>
        <w:spacing w:line="276" w:lineRule="auto"/>
        <w:jc w:val="both"/>
        <w:rPr>
          <w:b/>
          <w:bCs/>
          <w:sz w:val="24"/>
          <w:szCs w:val="21"/>
        </w:rPr>
      </w:pPr>
    </w:p>
    <w:p w14:paraId="427E8174" w14:textId="77777777" w:rsidR="003A3B1B" w:rsidRDefault="003A3B1B" w:rsidP="00F8105E">
      <w:pPr>
        <w:spacing w:line="276" w:lineRule="auto"/>
        <w:jc w:val="both"/>
        <w:rPr>
          <w:b/>
          <w:bCs/>
          <w:sz w:val="24"/>
          <w:szCs w:val="21"/>
        </w:rPr>
      </w:pPr>
    </w:p>
    <w:p w14:paraId="4C23FF7C" w14:textId="77777777" w:rsidR="003A3B1B" w:rsidRDefault="003A3B1B" w:rsidP="00F8105E">
      <w:pPr>
        <w:spacing w:line="276" w:lineRule="auto"/>
        <w:jc w:val="both"/>
        <w:rPr>
          <w:b/>
          <w:bCs/>
          <w:sz w:val="24"/>
          <w:szCs w:val="21"/>
        </w:rPr>
      </w:pPr>
    </w:p>
    <w:p w14:paraId="3BADAC10" w14:textId="77777777" w:rsidR="003A3B1B" w:rsidRDefault="003A3B1B" w:rsidP="00F8105E">
      <w:pPr>
        <w:spacing w:line="276" w:lineRule="auto"/>
        <w:jc w:val="both"/>
        <w:rPr>
          <w:b/>
          <w:bCs/>
          <w:sz w:val="24"/>
          <w:szCs w:val="21"/>
        </w:rPr>
      </w:pPr>
    </w:p>
    <w:p w14:paraId="16EF4F0C" w14:textId="77777777" w:rsidR="003A3B1B" w:rsidRDefault="003A3B1B" w:rsidP="00F8105E">
      <w:pPr>
        <w:spacing w:line="276" w:lineRule="auto"/>
        <w:jc w:val="both"/>
        <w:rPr>
          <w:b/>
          <w:bCs/>
          <w:sz w:val="24"/>
          <w:szCs w:val="21"/>
        </w:rPr>
      </w:pPr>
    </w:p>
    <w:p w14:paraId="36522F9D" w14:textId="77777777" w:rsidR="003A3B1B" w:rsidRDefault="003A3B1B" w:rsidP="00F8105E">
      <w:pPr>
        <w:spacing w:line="276" w:lineRule="auto"/>
        <w:jc w:val="both"/>
        <w:rPr>
          <w:b/>
          <w:bCs/>
          <w:sz w:val="24"/>
          <w:szCs w:val="21"/>
        </w:rPr>
      </w:pPr>
    </w:p>
    <w:p w14:paraId="40D0F634" w14:textId="77777777" w:rsidR="003A3B1B" w:rsidRDefault="003A3B1B" w:rsidP="00F8105E">
      <w:pPr>
        <w:spacing w:line="276" w:lineRule="auto"/>
        <w:jc w:val="both"/>
        <w:rPr>
          <w:b/>
          <w:bCs/>
          <w:sz w:val="24"/>
          <w:szCs w:val="21"/>
        </w:rPr>
      </w:pPr>
    </w:p>
    <w:p w14:paraId="362E0BEB" w14:textId="77777777" w:rsidR="003A3B1B" w:rsidRDefault="003A3B1B" w:rsidP="00F8105E">
      <w:pPr>
        <w:spacing w:line="276" w:lineRule="auto"/>
        <w:jc w:val="both"/>
        <w:rPr>
          <w:b/>
          <w:bCs/>
          <w:sz w:val="24"/>
          <w:szCs w:val="21"/>
        </w:rPr>
      </w:pPr>
    </w:p>
    <w:p w14:paraId="57182A2C" w14:textId="77777777" w:rsidR="003A3B1B" w:rsidRDefault="003A3B1B" w:rsidP="00F8105E">
      <w:pPr>
        <w:spacing w:line="276" w:lineRule="auto"/>
        <w:jc w:val="both"/>
        <w:rPr>
          <w:b/>
          <w:bCs/>
          <w:sz w:val="24"/>
          <w:szCs w:val="21"/>
        </w:rPr>
      </w:pPr>
    </w:p>
    <w:p w14:paraId="66675002" w14:textId="77777777" w:rsidR="003A3B1B" w:rsidRDefault="003A3B1B" w:rsidP="00F8105E">
      <w:pPr>
        <w:spacing w:line="276" w:lineRule="auto"/>
        <w:jc w:val="both"/>
        <w:rPr>
          <w:b/>
          <w:bCs/>
          <w:sz w:val="24"/>
          <w:szCs w:val="21"/>
        </w:rPr>
      </w:pPr>
    </w:p>
    <w:p w14:paraId="41A3D45D" w14:textId="77777777" w:rsidR="003A3B1B" w:rsidRDefault="003A3B1B" w:rsidP="00F8105E">
      <w:pPr>
        <w:spacing w:line="276" w:lineRule="auto"/>
        <w:jc w:val="both"/>
        <w:rPr>
          <w:b/>
          <w:bCs/>
          <w:sz w:val="24"/>
          <w:szCs w:val="21"/>
        </w:rPr>
      </w:pPr>
    </w:p>
    <w:p w14:paraId="1548D6E8" w14:textId="77777777" w:rsidR="003A3B1B" w:rsidRDefault="003A3B1B" w:rsidP="00F8105E">
      <w:pPr>
        <w:spacing w:line="276" w:lineRule="auto"/>
        <w:jc w:val="both"/>
        <w:rPr>
          <w:b/>
          <w:bCs/>
          <w:sz w:val="24"/>
          <w:szCs w:val="21"/>
        </w:rPr>
      </w:pPr>
    </w:p>
    <w:p w14:paraId="2D686357" w14:textId="77777777" w:rsidR="003A3B1B" w:rsidRDefault="003A3B1B" w:rsidP="00F8105E">
      <w:pPr>
        <w:spacing w:line="276" w:lineRule="auto"/>
        <w:jc w:val="both"/>
        <w:rPr>
          <w:b/>
          <w:bCs/>
          <w:sz w:val="24"/>
          <w:szCs w:val="21"/>
        </w:rPr>
      </w:pPr>
    </w:p>
    <w:p w14:paraId="5D4D3B3A" w14:textId="77777777" w:rsidR="003A3B1B" w:rsidRDefault="003A3B1B" w:rsidP="00F8105E">
      <w:pPr>
        <w:spacing w:line="276" w:lineRule="auto"/>
        <w:jc w:val="both"/>
        <w:rPr>
          <w:b/>
          <w:bCs/>
          <w:sz w:val="24"/>
          <w:szCs w:val="21"/>
        </w:rPr>
      </w:pPr>
    </w:p>
    <w:p w14:paraId="71B0DA4B" w14:textId="77777777" w:rsidR="003A3B1B" w:rsidRDefault="003A3B1B" w:rsidP="00F8105E">
      <w:pPr>
        <w:spacing w:line="276" w:lineRule="auto"/>
        <w:jc w:val="both"/>
        <w:rPr>
          <w:b/>
          <w:bCs/>
          <w:sz w:val="24"/>
          <w:szCs w:val="21"/>
        </w:rPr>
      </w:pPr>
    </w:p>
    <w:p w14:paraId="0603E952" w14:textId="77777777" w:rsidR="003A3B1B" w:rsidRDefault="003A3B1B" w:rsidP="00F8105E">
      <w:pPr>
        <w:spacing w:line="276" w:lineRule="auto"/>
        <w:jc w:val="both"/>
        <w:rPr>
          <w:b/>
          <w:bCs/>
          <w:sz w:val="24"/>
          <w:szCs w:val="21"/>
        </w:rPr>
      </w:pPr>
    </w:p>
    <w:p w14:paraId="1E8A5CF3" w14:textId="77777777" w:rsidR="003A3B1B" w:rsidRDefault="003A3B1B" w:rsidP="00F8105E">
      <w:pPr>
        <w:spacing w:line="276" w:lineRule="auto"/>
        <w:jc w:val="both"/>
        <w:rPr>
          <w:b/>
          <w:bCs/>
          <w:sz w:val="24"/>
          <w:szCs w:val="21"/>
        </w:rPr>
      </w:pPr>
    </w:p>
    <w:p w14:paraId="0FF3A834" w14:textId="77777777" w:rsidR="003A3B1B" w:rsidRDefault="003A3B1B" w:rsidP="00F8105E">
      <w:pPr>
        <w:spacing w:line="276" w:lineRule="auto"/>
        <w:jc w:val="both"/>
        <w:rPr>
          <w:b/>
          <w:bCs/>
          <w:sz w:val="24"/>
          <w:szCs w:val="21"/>
        </w:rPr>
      </w:pPr>
    </w:p>
    <w:p w14:paraId="3F77A039" w14:textId="77777777" w:rsidR="003A3B1B" w:rsidRDefault="003A3B1B" w:rsidP="00F8105E">
      <w:pPr>
        <w:spacing w:line="276" w:lineRule="auto"/>
        <w:jc w:val="both"/>
        <w:rPr>
          <w:b/>
          <w:bCs/>
          <w:sz w:val="24"/>
          <w:szCs w:val="21"/>
        </w:rPr>
      </w:pPr>
    </w:p>
    <w:p w14:paraId="74E266DF" w14:textId="77777777" w:rsidR="003A3B1B" w:rsidRDefault="003A3B1B" w:rsidP="00F8105E">
      <w:pPr>
        <w:spacing w:line="276" w:lineRule="auto"/>
        <w:jc w:val="both"/>
        <w:rPr>
          <w:b/>
          <w:bCs/>
          <w:sz w:val="24"/>
          <w:szCs w:val="21"/>
        </w:rPr>
      </w:pPr>
    </w:p>
    <w:p w14:paraId="00217122" w14:textId="4370B174" w:rsidR="00AA195F" w:rsidRDefault="00AA195F" w:rsidP="00F8105E">
      <w:pPr>
        <w:spacing w:line="276" w:lineRule="auto"/>
        <w:jc w:val="both"/>
        <w:rPr>
          <w:b/>
          <w:bCs/>
          <w:sz w:val="24"/>
          <w:szCs w:val="21"/>
        </w:rPr>
      </w:pPr>
      <w:r>
        <w:rPr>
          <w:b/>
          <w:bCs/>
          <w:sz w:val="24"/>
          <w:szCs w:val="21"/>
        </w:rPr>
        <w:lastRenderedPageBreak/>
        <w:t xml:space="preserve">Appendix: </w:t>
      </w:r>
    </w:p>
    <w:p w14:paraId="62F74D6C" w14:textId="77777777" w:rsidR="00951B2E" w:rsidRPr="00964704" w:rsidRDefault="00951B2E" w:rsidP="00951B2E">
      <w:pPr>
        <w:spacing w:line="276" w:lineRule="auto"/>
        <w:rPr>
          <w:color w:val="000000" w:themeColor="text1"/>
          <w:sz w:val="24"/>
          <w:szCs w:val="24"/>
        </w:rPr>
      </w:pPr>
      <w:r w:rsidRPr="00964704">
        <w:rPr>
          <w:color w:val="000000" w:themeColor="text1"/>
          <w:sz w:val="24"/>
          <w:szCs w:val="24"/>
        </w:rPr>
        <w:t xml:space="preserve">Tourism insights (2023) says that the hospitality sector plays a pivotal role in the Travel and Tourism industry. UK Hospitality (2024) highlights that over 165,000 people employed in the Welsh hospitality sector and a significant to the Welsh economy, it important to ensure the industry continue to thrive. </w:t>
      </w:r>
    </w:p>
    <w:p w14:paraId="2EBEA61C" w14:textId="77777777" w:rsidR="00951B2E" w:rsidRDefault="00951B2E" w:rsidP="00F8105E">
      <w:pPr>
        <w:spacing w:line="276" w:lineRule="auto"/>
        <w:jc w:val="both"/>
        <w:rPr>
          <w:b/>
          <w:bCs/>
          <w:sz w:val="24"/>
          <w:szCs w:val="21"/>
        </w:rPr>
      </w:pPr>
    </w:p>
    <w:p w14:paraId="1914AB12" w14:textId="77777777" w:rsidR="008C1AFB" w:rsidRDefault="008C1AFB" w:rsidP="00F8105E">
      <w:pPr>
        <w:spacing w:line="276" w:lineRule="auto"/>
        <w:jc w:val="both"/>
        <w:rPr>
          <w:b/>
          <w:bCs/>
          <w:sz w:val="24"/>
          <w:szCs w:val="21"/>
        </w:rPr>
      </w:pPr>
    </w:p>
    <w:p w14:paraId="42CC8A68" w14:textId="625EA36E" w:rsidR="008C1AFB" w:rsidRDefault="00CC40A1" w:rsidP="00F8105E">
      <w:pPr>
        <w:spacing w:line="276" w:lineRule="auto"/>
        <w:jc w:val="both"/>
        <w:rPr>
          <w:b/>
          <w:bCs/>
          <w:sz w:val="24"/>
          <w:szCs w:val="21"/>
        </w:rPr>
      </w:pPr>
      <w:r>
        <w:rPr>
          <w:b/>
          <w:bCs/>
          <w:sz w:val="24"/>
          <w:szCs w:val="21"/>
        </w:rPr>
        <w:t>(1)</w:t>
      </w:r>
    </w:p>
    <w:p w14:paraId="40E41CDD" w14:textId="77777777" w:rsidR="00AA195F" w:rsidRDefault="00AA195F" w:rsidP="00F8105E">
      <w:pPr>
        <w:spacing w:line="276" w:lineRule="auto"/>
        <w:jc w:val="both"/>
        <w:rPr>
          <w:b/>
          <w:bCs/>
          <w:sz w:val="24"/>
          <w:szCs w:val="21"/>
        </w:rPr>
      </w:pPr>
    </w:p>
    <w:p w14:paraId="0E604588" w14:textId="6ED0DC69" w:rsidR="00AA195F" w:rsidRDefault="00043452" w:rsidP="00F8105E">
      <w:pPr>
        <w:spacing w:line="276" w:lineRule="auto"/>
        <w:jc w:val="both"/>
        <w:rPr>
          <w:b/>
          <w:bCs/>
          <w:sz w:val="24"/>
          <w:szCs w:val="21"/>
        </w:rPr>
      </w:pPr>
      <w:r>
        <w:rPr>
          <w:b/>
          <w:bCs/>
          <w:noProof/>
          <w:sz w:val="24"/>
          <w:szCs w:val="21"/>
        </w:rPr>
        <w:drawing>
          <wp:inline distT="0" distB="0" distL="0" distR="0" wp14:anchorId="5DA48906" wp14:editId="1F1712A4">
            <wp:extent cx="5012267" cy="2382520"/>
            <wp:effectExtent l="0" t="0" r="4445" b="5080"/>
            <wp:docPr id="66774381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43815" name="Picture 3"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18674" t="27397" r="26632" b="15500"/>
                    <a:stretch/>
                  </pic:blipFill>
                  <pic:spPr bwMode="auto">
                    <a:xfrm>
                      <a:off x="0" y="0"/>
                      <a:ext cx="5071976" cy="2410902"/>
                    </a:xfrm>
                    <a:prstGeom prst="rect">
                      <a:avLst/>
                    </a:prstGeom>
                    <a:ln>
                      <a:noFill/>
                    </a:ln>
                    <a:extLst>
                      <a:ext uri="{53640926-AAD7-44D8-BBD7-CCE9431645EC}">
                        <a14:shadowObscured xmlns:a14="http://schemas.microsoft.com/office/drawing/2010/main"/>
                      </a:ext>
                    </a:extLst>
                  </pic:spPr>
                </pic:pic>
              </a:graphicData>
            </a:graphic>
          </wp:inline>
        </w:drawing>
      </w:r>
    </w:p>
    <w:p w14:paraId="63241864" w14:textId="75426338" w:rsidR="004819AE" w:rsidRPr="00E35A8C" w:rsidRDefault="004819AE" w:rsidP="004819AE">
      <w:pPr>
        <w:pStyle w:val="NormalWeb"/>
        <w:spacing w:before="0" w:beforeAutospacing="0" w:after="0" w:afterAutospacing="0"/>
        <w:jc w:val="both"/>
        <w:rPr>
          <w:rFonts w:ascii="Arial" w:hAnsi="Arial" w:cs="Arial"/>
          <w:sz w:val="18"/>
          <w:szCs w:val="18"/>
        </w:rPr>
      </w:pPr>
      <w:r w:rsidRPr="00E35A8C">
        <w:rPr>
          <w:rFonts w:ascii="Arial" w:hAnsi="Arial" w:cs="Arial"/>
          <w:b/>
          <w:bCs/>
          <w:sz w:val="20"/>
          <w:szCs w:val="16"/>
        </w:rPr>
        <w:t xml:space="preserve">TripAdvisor (2024) </w:t>
      </w:r>
      <w:r w:rsidRPr="00E35A8C">
        <w:rPr>
          <w:rFonts w:ascii="Arial" w:hAnsi="Arial" w:cs="Arial"/>
          <w:i/>
          <w:iCs/>
          <w:sz w:val="18"/>
          <w:szCs w:val="18"/>
        </w:rPr>
        <w:t>DELTA HOTELS BY MARRIOTT SWANSEA - Updated 2024 reviews</w:t>
      </w:r>
      <w:r w:rsidRPr="00E35A8C">
        <w:rPr>
          <w:rFonts w:ascii="Arial" w:hAnsi="Arial" w:cs="Arial"/>
          <w:sz w:val="18"/>
          <w:szCs w:val="18"/>
        </w:rPr>
        <w:t xml:space="preserve">. (Online) Available at: </w:t>
      </w:r>
      <w:hyperlink r:id="rId9" w:anchor="REVIEWS" w:history="1">
        <w:r w:rsidRPr="00E35A8C">
          <w:rPr>
            <w:rStyle w:val="Hyperlink"/>
            <w:rFonts w:ascii="Arial" w:eastAsiaTheme="majorEastAsia" w:hAnsi="Arial" w:cs="Arial"/>
            <w:sz w:val="18"/>
            <w:szCs w:val="18"/>
          </w:rPr>
          <w:t>https://www.tripadvisor.co.uk/Hotel_Review-g186466-d192327-Reviews-Delta_Hotels_By_Marriott_Swansea-Swansea_Swansea_County_South_Wales_Wales.html#REVIEWS</w:t>
        </w:r>
      </w:hyperlink>
      <w:r w:rsidRPr="00E35A8C">
        <w:rPr>
          <w:rFonts w:ascii="Arial" w:hAnsi="Arial" w:cs="Arial"/>
          <w:sz w:val="18"/>
          <w:szCs w:val="18"/>
        </w:rPr>
        <w:t>. (Accessed 15</w:t>
      </w:r>
      <w:r w:rsidRPr="00E35A8C">
        <w:rPr>
          <w:rFonts w:ascii="Arial" w:hAnsi="Arial" w:cs="Arial"/>
          <w:sz w:val="18"/>
          <w:szCs w:val="18"/>
          <w:vertAlign w:val="superscript"/>
        </w:rPr>
        <w:t>th</w:t>
      </w:r>
      <w:r w:rsidRPr="00E35A8C">
        <w:rPr>
          <w:rFonts w:ascii="Arial" w:hAnsi="Arial" w:cs="Arial"/>
          <w:sz w:val="18"/>
          <w:szCs w:val="18"/>
        </w:rPr>
        <w:t xml:space="preserve"> March)</w:t>
      </w:r>
    </w:p>
    <w:p w14:paraId="7AC8AAA3" w14:textId="661C34DF" w:rsidR="004819AE" w:rsidRDefault="004819AE" w:rsidP="004819AE">
      <w:pPr>
        <w:pStyle w:val="NormalWeb"/>
        <w:spacing w:before="0" w:beforeAutospacing="0" w:after="0" w:afterAutospacing="0"/>
        <w:ind w:left="720" w:hanging="720"/>
        <w:jc w:val="both"/>
        <w:rPr>
          <w:rFonts w:ascii="Arial" w:hAnsi="Arial" w:cs="Arial"/>
        </w:rPr>
      </w:pPr>
    </w:p>
    <w:p w14:paraId="37EB72AD" w14:textId="2F9B2FAC" w:rsidR="00AA195F" w:rsidRDefault="00E35A8C" w:rsidP="00F8105E">
      <w:pPr>
        <w:spacing w:line="276" w:lineRule="auto"/>
        <w:jc w:val="both"/>
        <w:rPr>
          <w:b/>
          <w:bCs/>
          <w:sz w:val="24"/>
          <w:szCs w:val="21"/>
        </w:rPr>
      </w:pPr>
      <w:r>
        <w:rPr>
          <w:b/>
          <w:bCs/>
          <w:noProof/>
          <w:sz w:val="24"/>
          <w:szCs w:val="21"/>
        </w:rPr>
        <w:drawing>
          <wp:anchor distT="0" distB="0" distL="114300" distR="114300" simplePos="0" relativeHeight="251658240" behindDoc="0" locked="0" layoutInCell="1" allowOverlap="1" wp14:anchorId="2667359F" wp14:editId="1FA88585">
            <wp:simplePos x="0" y="0"/>
            <wp:positionH relativeFrom="column">
              <wp:posOffset>360680</wp:posOffset>
            </wp:positionH>
            <wp:positionV relativeFrom="paragraph">
              <wp:posOffset>103505</wp:posOffset>
            </wp:positionV>
            <wp:extent cx="4650740" cy="3062605"/>
            <wp:effectExtent l="0" t="0" r="0" b="0"/>
            <wp:wrapSquare wrapText="bothSides"/>
            <wp:docPr id="106193348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33484" name="Picture 4"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29911" t="22295" r="40571" b="6879"/>
                    <a:stretch/>
                  </pic:blipFill>
                  <pic:spPr bwMode="auto">
                    <a:xfrm>
                      <a:off x="0" y="0"/>
                      <a:ext cx="4650740" cy="3062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39ADCF" w14:textId="7FC866EA" w:rsidR="00AC2EAC" w:rsidRDefault="00AC2EAC" w:rsidP="00F8105E">
      <w:pPr>
        <w:spacing w:line="276" w:lineRule="auto"/>
        <w:jc w:val="both"/>
        <w:rPr>
          <w:b/>
          <w:bCs/>
          <w:sz w:val="24"/>
          <w:szCs w:val="21"/>
        </w:rPr>
      </w:pPr>
      <w:r>
        <w:rPr>
          <w:b/>
          <w:bCs/>
          <w:sz w:val="24"/>
          <w:szCs w:val="21"/>
        </w:rPr>
        <w:t>(2)</w:t>
      </w:r>
    </w:p>
    <w:p w14:paraId="6840DA9B" w14:textId="44525CA0" w:rsidR="00AC2EAC" w:rsidRDefault="00AC2EAC" w:rsidP="00F8105E">
      <w:pPr>
        <w:spacing w:line="276" w:lineRule="auto"/>
        <w:jc w:val="both"/>
        <w:rPr>
          <w:b/>
          <w:bCs/>
          <w:sz w:val="24"/>
          <w:szCs w:val="21"/>
        </w:rPr>
      </w:pPr>
    </w:p>
    <w:p w14:paraId="25EF7C09" w14:textId="06738B9E" w:rsidR="00AA195F" w:rsidRDefault="00AA195F" w:rsidP="00F8105E">
      <w:pPr>
        <w:spacing w:line="276" w:lineRule="auto"/>
        <w:jc w:val="both"/>
        <w:rPr>
          <w:b/>
          <w:bCs/>
          <w:sz w:val="24"/>
          <w:szCs w:val="21"/>
        </w:rPr>
      </w:pPr>
    </w:p>
    <w:p w14:paraId="2388A791" w14:textId="622DADFC" w:rsidR="00AA195F" w:rsidRDefault="00AA195F" w:rsidP="00F8105E">
      <w:pPr>
        <w:spacing w:line="276" w:lineRule="auto"/>
        <w:jc w:val="both"/>
        <w:rPr>
          <w:b/>
          <w:bCs/>
          <w:sz w:val="24"/>
          <w:szCs w:val="21"/>
        </w:rPr>
      </w:pPr>
    </w:p>
    <w:p w14:paraId="7675F3B7" w14:textId="51DE31C9" w:rsidR="00AA195F" w:rsidRDefault="00AA195F" w:rsidP="00F8105E">
      <w:pPr>
        <w:spacing w:line="276" w:lineRule="auto"/>
        <w:jc w:val="both"/>
        <w:rPr>
          <w:b/>
          <w:bCs/>
          <w:sz w:val="24"/>
          <w:szCs w:val="21"/>
        </w:rPr>
      </w:pPr>
    </w:p>
    <w:p w14:paraId="5B7122E0" w14:textId="00C71349" w:rsidR="00AA195F" w:rsidRDefault="00AA195F" w:rsidP="00F8105E">
      <w:pPr>
        <w:spacing w:line="276" w:lineRule="auto"/>
        <w:jc w:val="both"/>
        <w:rPr>
          <w:b/>
          <w:bCs/>
          <w:sz w:val="24"/>
          <w:szCs w:val="21"/>
        </w:rPr>
      </w:pPr>
    </w:p>
    <w:p w14:paraId="0E4BC5F5" w14:textId="2535E8C5" w:rsidR="00AA195F" w:rsidRDefault="00AA195F" w:rsidP="00F8105E">
      <w:pPr>
        <w:spacing w:line="276" w:lineRule="auto"/>
        <w:jc w:val="both"/>
        <w:rPr>
          <w:b/>
          <w:bCs/>
          <w:sz w:val="24"/>
          <w:szCs w:val="21"/>
        </w:rPr>
      </w:pPr>
    </w:p>
    <w:p w14:paraId="78FF355C" w14:textId="67E5A1BB" w:rsidR="00AA195F" w:rsidRDefault="00AA195F" w:rsidP="00F8105E">
      <w:pPr>
        <w:spacing w:line="276" w:lineRule="auto"/>
        <w:jc w:val="both"/>
        <w:rPr>
          <w:b/>
          <w:bCs/>
          <w:sz w:val="24"/>
          <w:szCs w:val="21"/>
        </w:rPr>
      </w:pPr>
    </w:p>
    <w:p w14:paraId="5FBF35C2" w14:textId="4C52BD77" w:rsidR="00AA195F" w:rsidRDefault="00AA195F" w:rsidP="00F8105E">
      <w:pPr>
        <w:spacing w:line="276" w:lineRule="auto"/>
        <w:jc w:val="both"/>
        <w:rPr>
          <w:b/>
          <w:bCs/>
          <w:sz w:val="24"/>
          <w:szCs w:val="21"/>
        </w:rPr>
      </w:pPr>
    </w:p>
    <w:p w14:paraId="15AB81F2" w14:textId="77777777" w:rsidR="00AA195F" w:rsidRDefault="00AA195F" w:rsidP="00F8105E">
      <w:pPr>
        <w:spacing w:line="276" w:lineRule="auto"/>
        <w:jc w:val="both"/>
        <w:rPr>
          <w:b/>
          <w:bCs/>
          <w:sz w:val="24"/>
          <w:szCs w:val="21"/>
        </w:rPr>
      </w:pPr>
    </w:p>
    <w:p w14:paraId="20D3D93F" w14:textId="77777777" w:rsidR="00AA195F" w:rsidRDefault="00AA195F" w:rsidP="00F8105E">
      <w:pPr>
        <w:spacing w:line="276" w:lineRule="auto"/>
        <w:jc w:val="both"/>
        <w:rPr>
          <w:b/>
          <w:bCs/>
          <w:sz w:val="24"/>
          <w:szCs w:val="21"/>
        </w:rPr>
      </w:pPr>
    </w:p>
    <w:p w14:paraId="500DF633" w14:textId="77777777" w:rsidR="00AA195F" w:rsidRDefault="00AA195F" w:rsidP="00F8105E">
      <w:pPr>
        <w:spacing w:line="276" w:lineRule="auto"/>
        <w:jc w:val="both"/>
        <w:rPr>
          <w:b/>
          <w:bCs/>
          <w:sz w:val="24"/>
          <w:szCs w:val="21"/>
        </w:rPr>
      </w:pPr>
    </w:p>
    <w:p w14:paraId="2E8762D3" w14:textId="77777777" w:rsidR="00AA195F" w:rsidRDefault="00AA195F" w:rsidP="00F8105E">
      <w:pPr>
        <w:spacing w:line="276" w:lineRule="auto"/>
        <w:jc w:val="both"/>
        <w:rPr>
          <w:b/>
          <w:bCs/>
          <w:sz w:val="24"/>
          <w:szCs w:val="21"/>
        </w:rPr>
      </w:pPr>
    </w:p>
    <w:p w14:paraId="2A92A1EB" w14:textId="5630F7B1" w:rsidR="00AA195F" w:rsidRDefault="00AA195F" w:rsidP="00F8105E">
      <w:pPr>
        <w:spacing w:line="276" w:lineRule="auto"/>
        <w:jc w:val="both"/>
        <w:rPr>
          <w:b/>
          <w:bCs/>
          <w:sz w:val="24"/>
          <w:szCs w:val="21"/>
        </w:rPr>
      </w:pPr>
    </w:p>
    <w:p w14:paraId="374C5B02" w14:textId="6199C938" w:rsidR="007C7A58" w:rsidRDefault="007C7A58" w:rsidP="00F8105E">
      <w:pPr>
        <w:spacing w:line="276" w:lineRule="auto"/>
        <w:jc w:val="both"/>
        <w:rPr>
          <w:b/>
          <w:bCs/>
          <w:sz w:val="24"/>
          <w:szCs w:val="21"/>
        </w:rPr>
      </w:pPr>
    </w:p>
    <w:p w14:paraId="1087BAAC" w14:textId="3AA7CC3E" w:rsidR="007C7A58" w:rsidRDefault="007C7A58" w:rsidP="00F8105E">
      <w:pPr>
        <w:spacing w:line="276" w:lineRule="auto"/>
        <w:jc w:val="both"/>
        <w:rPr>
          <w:b/>
          <w:bCs/>
          <w:sz w:val="24"/>
          <w:szCs w:val="21"/>
        </w:rPr>
      </w:pPr>
    </w:p>
    <w:p w14:paraId="302AF9A9" w14:textId="77777777" w:rsidR="00E85EC3" w:rsidRPr="00E85EC3" w:rsidRDefault="00E85EC3" w:rsidP="00E85EC3">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Disney Institute</w:t>
      </w:r>
      <w:r w:rsidRPr="00E85EC3">
        <w:rPr>
          <w:rFonts w:ascii="Arial" w:hAnsi="Arial" w:cs="Arial"/>
          <w:sz w:val="22"/>
          <w:szCs w:val="22"/>
        </w:rPr>
        <w:t xml:space="preserve"> (2020).  (Online) available at: </w:t>
      </w:r>
      <w:hyperlink r:id="rId11" w:history="1">
        <w:r w:rsidRPr="00E85EC3">
          <w:rPr>
            <w:rStyle w:val="Hyperlink"/>
            <w:rFonts w:ascii="Arial" w:eastAsiaTheme="majorEastAsia" w:hAnsi="Arial" w:cs="Arial"/>
            <w:sz w:val="22"/>
            <w:szCs w:val="22"/>
          </w:rPr>
          <w:t>https://www.disneyinstitute.com/about/expertise/</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0B6074BC" w14:textId="77777777" w:rsidR="007A094B" w:rsidRDefault="007A094B" w:rsidP="00F8105E">
      <w:pPr>
        <w:spacing w:line="276" w:lineRule="auto"/>
        <w:jc w:val="both"/>
        <w:rPr>
          <w:b/>
          <w:bCs/>
          <w:sz w:val="24"/>
          <w:szCs w:val="21"/>
        </w:rPr>
      </w:pPr>
    </w:p>
    <w:p w14:paraId="5C3124CC" w14:textId="77777777" w:rsidR="00E85EC3" w:rsidRDefault="00E85EC3" w:rsidP="00F8105E">
      <w:pPr>
        <w:spacing w:line="276" w:lineRule="auto"/>
        <w:jc w:val="both"/>
        <w:rPr>
          <w:rFonts w:cs="Arial"/>
          <w:b/>
          <w:bCs/>
          <w:sz w:val="24"/>
          <w:szCs w:val="21"/>
        </w:rPr>
      </w:pPr>
    </w:p>
    <w:p w14:paraId="2E4E9B56" w14:textId="4B6AD318" w:rsidR="006B3F6B" w:rsidRPr="00FA7DF0" w:rsidRDefault="006B3F6B" w:rsidP="00F8105E">
      <w:pPr>
        <w:spacing w:line="276" w:lineRule="auto"/>
        <w:jc w:val="both"/>
        <w:rPr>
          <w:rFonts w:cs="Arial"/>
          <w:b/>
          <w:bCs/>
          <w:sz w:val="24"/>
          <w:szCs w:val="21"/>
        </w:rPr>
      </w:pPr>
      <w:r w:rsidRPr="00FA7DF0">
        <w:rPr>
          <w:rFonts w:cs="Arial"/>
          <w:b/>
          <w:bCs/>
          <w:sz w:val="24"/>
          <w:szCs w:val="21"/>
        </w:rPr>
        <w:t>Reference list</w:t>
      </w:r>
      <w:r w:rsidR="00E66067" w:rsidRPr="00FA7DF0">
        <w:rPr>
          <w:rFonts w:cs="Arial"/>
          <w:b/>
          <w:bCs/>
          <w:sz w:val="24"/>
          <w:szCs w:val="21"/>
        </w:rPr>
        <w:t>:</w:t>
      </w:r>
    </w:p>
    <w:p w14:paraId="66EB0ED0" w14:textId="77777777" w:rsidR="00EE3A7D" w:rsidRPr="00FA7DF0" w:rsidRDefault="00EE3A7D" w:rsidP="0013552A">
      <w:pPr>
        <w:pStyle w:val="NormalWeb"/>
        <w:spacing w:before="0" w:beforeAutospacing="0" w:after="0" w:afterAutospacing="0"/>
        <w:jc w:val="both"/>
        <w:rPr>
          <w:rFonts w:ascii="Arial" w:hAnsi="Arial" w:cs="Arial"/>
          <w:i/>
          <w:iCs/>
          <w:sz w:val="22"/>
          <w:szCs w:val="22"/>
        </w:rPr>
      </w:pPr>
    </w:p>
    <w:p w14:paraId="62A43B3F" w14:textId="77777777" w:rsidR="00EE3A7D" w:rsidRPr="00E85EC3" w:rsidRDefault="00EE3A7D"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 xml:space="preserve">AA (2024) Ratings and awards (2024) (online) Available at: </w:t>
      </w:r>
      <w:hyperlink r:id="rId12" w:history="1">
        <w:r w:rsidRPr="00E85EC3">
          <w:rPr>
            <w:rStyle w:val="Hyperlink"/>
            <w:rFonts w:ascii="Arial" w:eastAsiaTheme="majorEastAsia" w:hAnsi="Arial" w:cs="Arial"/>
            <w:sz w:val="22"/>
            <w:szCs w:val="22"/>
          </w:rPr>
          <w:t>https://www.theaa.com/hotel-services/ratings-and-awards</w:t>
        </w:r>
      </w:hyperlink>
      <w:r w:rsidRPr="00E85EC3">
        <w:rPr>
          <w:rFonts w:ascii="Arial" w:hAnsi="Arial" w:cs="Arial"/>
          <w:sz w:val="22"/>
          <w:szCs w:val="22"/>
        </w:rPr>
        <w:t>. (Accessed March 19</w:t>
      </w:r>
      <w:r w:rsidRPr="00E85EC3">
        <w:rPr>
          <w:rFonts w:ascii="Arial" w:hAnsi="Arial" w:cs="Arial"/>
          <w:sz w:val="22"/>
          <w:szCs w:val="22"/>
          <w:vertAlign w:val="superscript"/>
        </w:rPr>
        <w:t>th</w:t>
      </w:r>
      <w:r w:rsidRPr="00E85EC3">
        <w:rPr>
          <w:rFonts w:ascii="Arial" w:hAnsi="Arial" w:cs="Arial"/>
          <w:sz w:val="22"/>
          <w:szCs w:val="22"/>
        </w:rPr>
        <w:t xml:space="preserve"> 2024)</w:t>
      </w:r>
    </w:p>
    <w:p w14:paraId="08C14629" w14:textId="77777777" w:rsidR="00D4787E" w:rsidRPr="00E85EC3" w:rsidRDefault="00D4787E" w:rsidP="00F723DE">
      <w:pPr>
        <w:pStyle w:val="NormalWeb"/>
        <w:spacing w:before="0" w:beforeAutospacing="0" w:after="0" w:afterAutospacing="0"/>
        <w:ind w:left="720" w:hanging="720"/>
        <w:jc w:val="both"/>
        <w:rPr>
          <w:rFonts w:ascii="Arial" w:hAnsi="Arial" w:cs="Arial"/>
          <w:i/>
          <w:iCs/>
          <w:sz w:val="22"/>
          <w:szCs w:val="22"/>
        </w:rPr>
      </w:pPr>
    </w:p>
    <w:p w14:paraId="79AD4638" w14:textId="5268883A" w:rsidR="00D4787E" w:rsidRPr="00E85EC3" w:rsidRDefault="00D4787E"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 xml:space="preserve">Accor (2024) Sustainability </w:t>
      </w:r>
      <w:r w:rsidR="007A094B" w:rsidRPr="00E85EC3">
        <w:rPr>
          <w:rFonts w:ascii="Arial" w:hAnsi="Arial" w:cs="Arial"/>
          <w:i/>
          <w:iCs/>
          <w:sz w:val="22"/>
          <w:szCs w:val="22"/>
        </w:rPr>
        <w:t>Strategy</w:t>
      </w:r>
      <w:r w:rsidR="007A094B" w:rsidRPr="00E85EC3">
        <w:rPr>
          <w:rFonts w:ascii="Arial" w:hAnsi="Arial" w:cs="Arial"/>
          <w:sz w:val="22"/>
          <w:szCs w:val="22"/>
        </w:rPr>
        <w:t>.</w:t>
      </w:r>
      <w:r w:rsidRPr="00E85EC3">
        <w:rPr>
          <w:rFonts w:ascii="Arial" w:hAnsi="Arial" w:cs="Arial"/>
          <w:sz w:val="22"/>
          <w:szCs w:val="22"/>
        </w:rPr>
        <w:t xml:space="preserve">  (online) Available at: </w:t>
      </w:r>
      <w:hyperlink r:id="rId13" w:history="1">
        <w:r w:rsidRPr="00E85EC3">
          <w:rPr>
            <w:rStyle w:val="Hyperlink"/>
            <w:rFonts w:ascii="Arial" w:eastAsiaTheme="majorEastAsia" w:hAnsi="Arial" w:cs="Arial"/>
            <w:sz w:val="22"/>
            <w:szCs w:val="22"/>
          </w:rPr>
          <w:t>https://group.accor.com/en/commitment/approach/sustainability-strategy</w:t>
        </w:r>
      </w:hyperlink>
      <w:r w:rsidRPr="00E85EC3">
        <w:rPr>
          <w:rFonts w:ascii="Arial" w:hAnsi="Arial" w:cs="Arial"/>
          <w:sz w:val="22"/>
          <w:szCs w:val="22"/>
        </w:rPr>
        <w:t>. (Accessed 17</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706BE05D" w14:textId="77777777" w:rsidR="00D4787E" w:rsidRPr="00E85EC3" w:rsidRDefault="00D4787E" w:rsidP="00F723DE">
      <w:pPr>
        <w:pStyle w:val="NormalWeb"/>
        <w:spacing w:before="0" w:beforeAutospacing="0" w:after="0" w:afterAutospacing="0"/>
        <w:ind w:left="720" w:hanging="720"/>
        <w:jc w:val="both"/>
        <w:rPr>
          <w:rFonts w:ascii="Arial" w:hAnsi="Arial" w:cs="Arial"/>
          <w:sz w:val="22"/>
          <w:szCs w:val="22"/>
        </w:rPr>
      </w:pPr>
    </w:p>
    <w:p w14:paraId="24197673" w14:textId="5BB7CF67" w:rsidR="00D4787E" w:rsidRPr="00E85EC3" w:rsidRDefault="00D4787E" w:rsidP="00165B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Barten, M. (2024) </w:t>
      </w:r>
      <w:r w:rsidRPr="00E85EC3">
        <w:rPr>
          <w:rFonts w:ascii="Arial" w:hAnsi="Arial" w:cs="Arial"/>
          <w:i/>
          <w:iCs/>
          <w:sz w:val="22"/>
          <w:szCs w:val="22"/>
        </w:rPr>
        <w:t>Hospitality meaning: Understanding the hospitality industry</w:t>
      </w:r>
      <w:r w:rsidRPr="00E85EC3">
        <w:rPr>
          <w:rFonts w:ascii="Arial" w:hAnsi="Arial" w:cs="Arial"/>
          <w:sz w:val="22"/>
          <w:szCs w:val="22"/>
        </w:rPr>
        <w:t xml:space="preserve">.  (online) Available at: </w:t>
      </w:r>
      <w:hyperlink r:id="rId14" w:history="1">
        <w:r w:rsidRPr="00E85EC3">
          <w:rPr>
            <w:rStyle w:val="Hyperlink"/>
            <w:rFonts w:ascii="Arial" w:eastAsiaTheme="majorEastAsia" w:hAnsi="Arial" w:cs="Arial"/>
            <w:sz w:val="22"/>
            <w:szCs w:val="22"/>
          </w:rPr>
          <w:t>https://www.revfine.com/hospitality-meaning/</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w:t>
      </w:r>
      <w:r w:rsidR="0013552A" w:rsidRPr="00E85EC3">
        <w:rPr>
          <w:rFonts w:ascii="Arial" w:hAnsi="Arial" w:cs="Arial"/>
          <w:sz w:val="22"/>
          <w:szCs w:val="22"/>
        </w:rPr>
        <w:t xml:space="preserve"> 2024</w:t>
      </w:r>
      <w:r w:rsidRPr="00E85EC3">
        <w:rPr>
          <w:rFonts w:ascii="Arial" w:hAnsi="Arial" w:cs="Arial"/>
          <w:sz w:val="22"/>
          <w:szCs w:val="22"/>
        </w:rPr>
        <w:t>)</w:t>
      </w:r>
    </w:p>
    <w:p w14:paraId="7020C91C" w14:textId="77777777" w:rsidR="00D4787E" w:rsidRPr="00E85EC3" w:rsidRDefault="00D4787E" w:rsidP="00F723DE">
      <w:pPr>
        <w:pStyle w:val="NormalWeb"/>
        <w:spacing w:before="0" w:beforeAutospacing="0" w:after="0" w:afterAutospacing="0"/>
        <w:ind w:left="720" w:hanging="720"/>
        <w:jc w:val="both"/>
        <w:rPr>
          <w:rFonts w:ascii="Arial" w:hAnsi="Arial" w:cs="Arial"/>
          <w:i/>
          <w:iCs/>
          <w:sz w:val="22"/>
          <w:szCs w:val="22"/>
        </w:rPr>
      </w:pPr>
    </w:p>
    <w:p w14:paraId="5A77A16F" w14:textId="6F1412C4" w:rsidR="00D4787E" w:rsidRPr="00E85EC3" w:rsidRDefault="00D4787E"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Benefits of staying at Disney Resort Hotels (2024) | Walt Disney World Resort</w:t>
      </w:r>
      <w:r w:rsidRPr="00E85EC3">
        <w:rPr>
          <w:rFonts w:ascii="Arial" w:hAnsi="Arial" w:cs="Arial"/>
          <w:sz w:val="22"/>
          <w:szCs w:val="22"/>
        </w:rPr>
        <w:t xml:space="preserve"> Available at: </w:t>
      </w:r>
      <w:hyperlink r:id="rId15" w:anchor="drawer-card-immerse-yourself-in-magic" w:history="1">
        <w:r w:rsidRPr="00E85EC3">
          <w:rPr>
            <w:rStyle w:val="Hyperlink"/>
            <w:rFonts w:ascii="Arial" w:eastAsiaTheme="majorEastAsia" w:hAnsi="Arial" w:cs="Arial"/>
            <w:sz w:val="22"/>
            <w:szCs w:val="22"/>
          </w:rPr>
          <w:t>https://www.disneyworld.co.uk/resort-hotels-benefits/#drawer-card-immerse-yourself-in-magic</w:t>
        </w:r>
      </w:hyperlink>
      <w:r w:rsidRPr="00E85EC3">
        <w:rPr>
          <w:rFonts w:ascii="Arial" w:hAnsi="Arial" w:cs="Arial"/>
          <w:sz w:val="22"/>
          <w:szCs w:val="22"/>
        </w:rPr>
        <w:t xml:space="preserve">. (Accessed </w:t>
      </w:r>
      <w:proofErr w:type="gramStart"/>
      <w:r w:rsidRPr="00E85EC3">
        <w:rPr>
          <w:rFonts w:ascii="Arial" w:hAnsi="Arial" w:cs="Arial"/>
          <w:sz w:val="22"/>
          <w:szCs w:val="22"/>
        </w:rPr>
        <w:t>at</w:t>
      </w:r>
      <w:proofErr w:type="gramEnd"/>
      <w:r w:rsidRPr="00E85EC3">
        <w:rPr>
          <w:rFonts w:ascii="Arial" w:hAnsi="Arial" w:cs="Arial"/>
          <w:sz w:val="22"/>
          <w:szCs w:val="22"/>
        </w:rPr>
        <w:t xml:space="preserve"> 15</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59F6819C" w14:textId="77777777" w:rsidR="00D4787E" w:rsidRPr="00E85EC3" w:rsidRDefault="00D4787E" w:rsidP="00F723DE">
      <w:pPr>
        <w:pStyle w:val="NormalWeb"/>
        <w:spacing w:before="0" w:beforeAutospacing="0" w:after="0" w:afterAutospacing="0"/>
        <w:ind w:left="720" w:hanging="720"/>
        <w:jc w:val="both"/>
        <w:rPr>
          <w:rFonts w:ascii="Arial" w:hAnsi="Arial" w:cs="Arial"/>
          <w:sz w:val="22"/>
          <w:szCs w:val="22"/>
        </w:rPr>
      </w:pPr>
    </w:p>
    <w:p w14:paraId="60D711BD" w14:textId="1B34BA2A" w:rsidR="00D4787E" w:rsidRPr="00E85EC3" w:rsidRDefault="00D4787E"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Blanes, R. (2024) </w:t>
      </w:r>
      <w:r w:rsidRPr="00E85EC3">
        <w:rPr>
          <w:rFonts w:ascii="Arial" w:hAnsi="Arial" w:cs="Arial"/>
          <w:i/>
          <w:iCs/>
          <w:sz w:val="22"/>
          <w:szCs w:val="22"/>
        </w:rPr>
        <w:t>Understanding hotel KPIs and performance metrics</w:t>
      </w:r>
      <w:r w:rsidRPr="00E85EC3">
        <w:rPr>
          <w:rFonts w:ascii="Arial" w:hAnsi="Arial" w:cs="Arial"/>
          <w:sz w:val="22"/>
          <w:szCs w:val="22"/>
        </w:rPr>
        <w:t>. (</w:t>
      </w:r>
      <w:r w:rsidR="007A094B" w:rsidRPr="00E85EC3">
        <w:rPr>
          <w:rFonts w:ascii="Arial" w:hAnsi="Arial" w:cs="Arial"/>
          <w:sz w:val="22"/>
          <w:szCs w:val="22"/>
        </w:rPr>
        <w:t>Online) Available</w:t>
      </w:r>
      <w:r w:rsidRPr="00E85EC3">
        <w:rPr>
          <w:rFonts w:ascii="Arial" w:hAnsi="Arial" w:cs="Arial"/>
          <w:sz w:val="22"/>
          <w:szCs w:val="22"/>
        </w:rPr>
        <w:t xml:space="preserve"> at: </w:t>
      </w:r>
      <w:hyperlink r:id="rId16" w:history="1">
        <w:r w:rsidRPr="00E85EC3">
          <w:rPr>
            <w:rStyle w:val="Hyperlink"/>
            <w:rFonts w:ascii="Arial" w:eastAsiaTheme="majorEastAsia" w:hAnsi="Arial" w:cs="Arial"/>
            <w:sz w:val="22"/>
            <w:szCs w:val="22"/>
          </w:rPr>
          <w:t>https://www.cloudbeds.com/articles/hotel-performance-metrics/</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w:t>
      </w:r>
      <w:r w:rsidR="0013552A" w:rsidRPr="00E85EC3">
        <w:rPr>
          <w:rFonts w:ascii="Arial" w:hAnsi="Arial" w:cs="Arial"/>
          <w:sz w:val="22"/>
          <w:szCs w:val="22"/>
        </w:rPr>
        <w:t xml:space="preserve"> 2024</w:t>
      </w:r>
      <w:r w:rsidRPr="00E85EC3">
        <w:rPr>
          <w:rFonts w:ascii="Arial" w:hAnsi="Arial" w:cs="Arial"/>
          <w:sz w:val="22"/>
          <w:szCs w:val="22"/>
        </w:rPr>
        <w:t>)</w:t>
      </w:r>
    </w:p>
    <w:p w14:paraId="5A8C3FA1" w14:textId="77777777" w:rsidR="00E2117D" w:rsidRPr="00E85EC3" w:rsidRDefault="00E2117D" w:rsidP="00F723DE">
      <w:pPr>
        <w:pStyle w:val="NormalWeb"/>
        <w:spacing w:before="0" w:beforeAutospacing="0" w:after="0" w:afterAutospacing="0"/>
        <w:jc w:val="both"/>
        <w:rPr>
          <w:rFonts w:ascii="Arial" w:hAnsi="Arial" w:cs="Arial"/>
          <w:sz w:val="22"/>
          <w:szCs w:val="22"/>
        </w:rPr>
      </w:pPr>
    </w:p>
    <w:p w14:paraId="4E9D9FDC" w14:textId="77777777" w:rsidR="00165BCE" w:rsidRPr="00E85EC3" w:rsidRDefault="00165BCE"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 xml:space="preserve">CVENT (2024) Sustainable Hotel Ideas: 25 Ways to Go Green Blog (online) Available at: </w:t>
      </w:r>
      <w:hyperlink r:id="rId17" w:history="1">
        <w:r w:rsidRPr="00E85EC3">
          <w:rPr>
            <w:rStyle w:val="Hyperlink"/>
            <w:rFonts w:ascii="Arial" w:eastAsiaTheme="majorEastAsia" w:hAnsi="Arial" w:cs="Arial"/>
            <w:sz w:val="22"/>
            <w:szCs w:val="22"/>
          </w:rPr>
          <w:t>https://www.cvent.com/uk/blog/hospitality/eco-friendly-hotel-ideas</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100A9D15" w14:textId="77777777" w:rsidR="00165BCE" w:rsidRPr="00E85EC3" w:rsidRDefault="00165BCE" w:rsidP="00165BCE">
      <w:pPr>
        <w:jc w:val="both"/>
        <w:rPr>
          <w:b/>
          <w:bCs/>
          <w:szCs w:val="22"/>
        </w:rPr>
      </w:pPr>
    </w:p>
    <w:p w14:paraId="19EE2984" w14:textId="37F65367" w:rsidR="00E2117D" w:rsidRPr="00E85EC3" w:rsidRDefault="00E2117D" w:rsidP="00F723DE">
      <w:pPr>
        <w:pStyle w:val="NormalWeb"/>
        <w:spacing w:before="0" w:beforeAutospacing="0" w:after="0" w:afterAutospacing="0"/>
        <w:jc w:val="both"/>
        <w:rPr>
          <w:rFonts w:ascii="Arial" w:hAnsi="Arial" w:cs="Arial"/>
          <w:color w:val="222222"/>
          <w:sz w:val="22"/>
          <w:szCs w:val="22"/>
        </w:rPr>
      </w:pPr>
      <w:r w:rsidRPr="00E85EC3">
        <w:rPr>
          <w:rFonts w:ascii="Arial" w:hAnsi="Arial" w:cs="Arial"/>
          <w:color w:val="222222"/>
          <w:sz w:val="22"/>
          <w:szCs w:val="22"/>
        </w:rPr>
        <w:t>Das, M.P., 2023. Technology and Guest Experience: Innovations Reshaping Hotel Management. </w:t>
      </w:r>
      <w:r w:rsidRPr="00E85EC3">
        <w:rPr>
          <w:rFonts w:ascii="Arial" w:hAnsi="Arial" w:cs="Arial"/>
          <w:i/>
          <w:iCs/>
          <w:color w:val="222222"/>
          <w:sz w:val="22"/>
          <w:szCs w:val="22"/>
        </w:rPr>
        <w:t>International Journal for Multidimensional Research Perspectives</w:t>
      </w:r>
      <w:r w:rsidRPr="00E85EC3">
        <w:rPr>
          <w:rFonts w:ascii="Arial" w:hAnsi="Arial" w:cs="Arial"/>
          <w:color w:val="222222"/>
          <w:sz w:val="22"/>
          <w:szCs w:val="22"/>
        </w:rPr>
        <w:t>, </w:t>
      </w:r>
      <w:r w:rsidRPr="00E85EC3">
        <w:rPr>
          <w:rFonts w:ascii="Arial" w:hAnsi="Arial" w:cs="Arial"/>
          <w:i/>
          <w:iCs/>
          <w:color w:val="222222"/>
          <w:sz w:val="22"/>
          <w:szCs w:val="22"/>
        </w:rPr>
        <w:t>1</w:t>
      </w:r>
      <w:r w:rsidRPr="00E85EC3">
        <w:rPr>
          <w:rFonts w:ascii="Arial" w:hAnsi="Arial" w:cs="Arial"/>
          <w:color w:val="222222"/>
          <w:sz w:val="22"/>
          <w:szCs w:val="22"/>
        </w:rPr>
        <w:t>(3), pp.76-95.</w:t>
      </w:r>
    </w:p>
    <w:p w14:paraId="257EE188" w14:textId="77777777" w:rsidR="0065259D" w:rsidRPr="00E85EC3" w:rsidRDefault="0065259D" w:rsidP="00F723DE">
      <w:pPr>
        <w:pStyle w:val="NormalWeb"/>
        <w:spacing w:before="0" w:beforeAutospacing="0" w:after="0" w:afterAutospacing="0"/>
        <w:jc w:val="both"/>
        <w:rPr>
          <w:rFonts w:ascii="Arial" w:hAnsi="Arial" w:cs="Arial"/>
          <w:color w:val="222222"/>
          <w:sz w:val="22"/>
          <w:szCs w:val="22"/>
        </w:rPr>
      </w:pPr>
    </w:p>
    <w:p w14:paraId="56072DCE" w14:textId="77777777" w:rsidR="0065259D" w:rsidRPr="00E85EC3" w:rsidRDefault="0065259D"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Delta Hotels Swansea</w:t>
      </w:r>
      <w:r w:rsidRPr="00E85EC3">
        <w:rPr>
          <w:rFonts w:ascii="Arial" w:hAnsi="Arial" w:cs="Arial"/>
          <w:sz w:val="22"/>
          <w:szCs w:val="22"/>
        </w:rPr>
        <w:t xml:space="preserve"> (2024). Delta Marriot Swansea Overview (Online) Available at: </w:t>
      </w:r>
      <w:hyperlink r:id="rId18" w:history="1">
        <w:r w:rsidRPr="00E85EC3">
          <w:rPr>
            <w:rStyle w:val="Hyperlink"/>
            <w:rFonts w:ascii="Arial" w:eastAsiaTheme="majorEastAsia" w:hAnsi="Arial" w:cs="Arial"/>
            <w:sz w:val="22"/>
            <w:szCs w:val="22"/>
          </w:rPr>
          <w:t>https://www.marriott.com/en-gb/hotels/cwlsd-delta-hotels-swansea/overview/</w:t>
        </w:r>
      </w:hyperlink>
      <w:r w:rsidRPr="00E85EC3">
        <w:rPr>
          <w:rFonts w:ascii="Arial" w:hAnsi="Arial" w:cs="Arial"/>
          <w:sz w:val="22"/>
          <w:szCs w:val="22"/>
        </w:rPr>
        <w:t>. (Accessed 18</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1FCC0781" w14:textId="77777777" w:rsidR="00165BCE" w:rsidRPr="00E85EC3" w:rsidRDefault="00165BCE" w:rsidP="00165BCE">
      <w:pPr>
        <w:pStyle w:val="NormalWeb"/>
        <w:spacing w:before="0" w:beforeAutospacing="0" w:after="0" w:afterAutospacing="0"/>
        <w:jc w:val="both"/>
        <w:rPr>
          <w:rFonts w:ascii="Arial" w:hAnsi="Arial" w:cs="Arial"/>
          <w:color w:val="222222"/>
          <w:sz w:val="22"/>
          <w:szCs w:val="22"/>
        </w:rPr>
      </w:pPr>
    </w:p>
    <w:p w14:paraId="2F0ABC61" w14:textId="3E06A3F0" w:rsidR="00E2117D" w:rsidRPr="00E85EC3" w:rsidRDefault="00E2117D"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Disney Institute</w:t>
      </w:r>
      <w:r w:rsidRPr="00E85EC3">
        <w:rPr>
          <w:rFonts w:ascii="Arial" w:hAnsi="Arial" w:cs="Arial"/>
          <w:sz w:val="22"/>
          <w:szCs w:val="22"/>
        </w:rPr>
        <w:t xml:space="preserve"> (2020).  (Online) available at: </w:t>
      </w:r>
      <w:hyperlink r:id="rId19" w:history="1">
        <w:r w:rsidRPr="00E85EC3">
          <w:rPr>
            <w:rStyle w:val="Hyperlink"/>
            <w:rFonts w:ascii="Arial" w:eastAsiaTheme="majorEastAsia" w:hAnsi="Arial" w:cs="Arial"/>
            <w:sz w:val="22"/>
            <w:szCs w:val="22"/>
          </w:rPr>
          <w:t>https://www.disneyinstitute.com/about/expertise/</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w:t>
      </w:r>
      <w:r w:rsidR="0013552A" w:rsidRPr="00E85EC3">
        <w:rPr>
          <w:rFonts w:ascii="Arial" w:hAnsi="Arial" w:cs="Arial"/>
          <w:sz w:val="22"/>
          <w:szCs w:val="22"/>
        </w:rPr>
        <w:t xml:space="preserve"> 2024</w:t>
      </w:r>
      <w:r w:rsidRPr="00E85EC3">
        <w:rPr>
          <w:rFonts w:ascii="Arial" w:hAnsi="Arial" w:cs="Arial"/>
          <w:sz w:val="22"/>
          <w:szCs w:val="22"/>
        </w:rPr>
        <w:t>)</w:t>
      </w:r>
    </w:p>
    <w:p w14:paraId="2ADDA446" w14:textId="77777777" w:rsidR="001F5707" w:rsidRPr="00E85EC3" w:rsidRDefault="001F5707" w:rsidP="00F723DE">
      <w:pPr>
        <w:pStyle w:val="NormalWeb"/>
        <w:spacing w:before="0" w:beforeAutospacing="0" w:after="0" w:afterAutospacing="0"/>
        <w:ind w:left="720" w:hanging="720"/>
        <w:jc w:val="both"/>
        <w:rPr>
          <w:rFonts w:ascii="Arial" w:hAnsi="Arial" w:cs="Arial"/>
          <w:i/>
          <w:iCs/>
          <w:sz w:val="22"/>
          <w:szCs w:val="22"/>
        </w:rPr>
      </w:pPr>
    </w:p>
    <w:p w14:paraId="456BD81A" w14:textId="6DA2BEE6" w:rsidR="001F5707" w:rsidRPr="00E85EC3" w:rsidRDefault="001F5707"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 xml:space="preserve">Disneyworld.co.uk (2024)- Benefits of staying at Disney Resort </w:t>
      </w:r>
      <w:r w:rsidR="00335BF2" w:rsidRPr="00E85EC3">
        <w:rPr>
          <w:rFonts w:ascii="Arial" w:hAnsi="Arial" w:cs="Arial"/>
          <w:i/>
          <w:iCs/>
          <w:sz w:val="22"/>
          <w:szCs w:val="22"/>
        </w:rPr>
        <w:t>Hotels.</w:t>
      </w:r>
      <w:r w:rsidRPr="00E85EC3">
        <w:rPr>
          <w:rFonts w:ascii="Arial" w:hAnsi="Arial" w:cs="Arial"/>
          <w:sz w:val="22"/>
          <w:szCs w:val="22"/>
        </w:rPr>
        <w:t xml:space="preserve">  (online) Available at: </w:t>
      </w:r>
      <w:hyperlink r:id="rId20" w:history="1">
        <w:r w:rsidRPr="00E85EC3">
          <w:rPr>
            <w:rStyle w:val="Hyperlink"/>
            <w:rFonts w:ascii="Arial" w:eastAsiaTheme="majorEastAsia" w:hAnsi="Arial" w:cs="Arial"/>
            <w:sz w:val="22"/>
            <w:szCs w:val="22"/>
          </w:rPr>
          <w:t>https://www.disneyworld.co.uk/resort-hotels-benefits/</w:t>
        </w:r>
      </w:hyperlink>
      <w:r w:rsidRPr="00E85EC3">
        <w:rPr>
          <w:rFonts w:ascii="Arial" w:hAnsi="Arial" w:cs="Arial"/>
          <w:sz w:val="22"/>
          <w:szCs w:val="22"/>
        </w:rPr>
        <w:t>. (Accessed 18</w:t>
      </w:r>
      <w:r w:rsidRPr="00E85EC3">
        <w:rPr>
          <w:rFonts w:ascii="Arial" w:hAnsi="Arial" w:cs="Arial"/>
          <w:sz w:val="22"/>
          <w:szCs w:val="22"/>
          <w:vertAlign w:val="superscript"/>
        </w:rPr>
        <w:t>th</w:t>
      </w:r>
      <w:r w:rsidRPr="00E85EC3">
        <w:rPr>
          <w:rFonts w:ascii="Arial" w:hAnsi="Arial" w:cs="Arial"/>
          <w:sz w:val="22"/>
          <w:szCs w:val="22"/>
        </w:rPr>
        <w:t xml:space="preserve"> March)</w:t>
      </w:r>
    </w:p>
    <w:p w14:paraId="23D5BE69" w14:textId="77777777" w:rsidR="00D4787E" w:rsidRPr="00E85EC3" w:rsidRDefault="00D4787E" w:rsidP="00F723DE">
      <w:pPr>
        <w:pStyle w:val="NormalWeb"/>
        <w:spacing w:before="0" w:beforeAutospacing="0" w:after="0" w:afterAutospacing="0"/>
        <w:jc w:val="both"/>
        <w:rPr>
          <w:rFonts w:ascii="Arial" w:hAnsi="Arial" w:cs="Arial"/>
          <w:sz w:val="22"/>
          <w:szCs w:val="22"/>
        </w:rPr>
      </w:pPr>
    </w:p>
    <w:p w14:paraId="3A75D501" w14:textId="57D4AE28" w:rsidR="007A094B" w:rsidRPr="00E85EC3" w:rsidRDefault="007A094B" w:rsidP="00165B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EDITION Hotels (2024)- </w:t>
      </w:r>
      <w:r w:rsidRPr="00E85EC3">
        <w:rPr>
          <w:rFonts w:ascii="Arial" w:hAnsi="Arial" w:cs="Arial"/>
          <w:i/>
          <w:iCs/>
          <w:sz w:val="22"/>
          <w:szCs w:val="22"/>
        </w:rPr>
        <w:t>EDITION Hotels</w:t>
      </w:r>
      <w:r w:rsidRPr="00E85EC3">
        <w:rPr>
          <w:rFonts w:ascii="Arial" w:hAnsi="Arial" w:cs="Arial"/>
          <w:sz w:val="22"/>
          <w:szCs w:val="22"/>
        </w:rPr>
        <w:t xml:space="preserve">. (Online) Available at:  </w:t>
      </w:r>
      <w:hyperlink r:id="rId21" w:history="1">
        <w:r w:rsidRPr="00E85EC3">
          <w:rPr>
            <w:rStyle w:val="Hyperlink"/>
            <w:rFonts w:ascii="Arial" w:eastAsiaTheme="majorEastAsia" w:hAnsi="Arial" w:cs="Arial"/>
            <w:sz w:val="22"/>
            <w:szCs w:val="22"/>
          </w:rPr>
          <w:t>https://www.editionhotels.com/</w:t>
        </w:r>
      </w:hyperlink>
      <w:r w:rsidRPr="00E85EC3">
        <w:rPr>
          <w:rFonts w:ascii="Arial" w:hAnsi="Arial" w:cs="Arial"/>
          <w:sz w:val="22"/>
          <w:szCs w:val="22"/>
        </w:rPr>
        <w:t>. (Accessed 19</w:t>
      </w:r>
      <w:r w:rsidRPr="00E85EC3">
        <w:rPr>
          <w:rFonts w:ascii="Arial" w:hAnsi="Arial" w:cs="Arial"/>
          <w:sz w:val="22"/>
          <w:szCs w:val="22"/>
          <w:vertAlign w:val="superscript"/>
        </w:rPr>
        <w:t>th</w:t>
      </w:r>
      <w:r w:rsidRPr="00E85EC3">
        <w:rPr>
          <w:rFonts w:ascii="Arial" w:hAnsi="Arial" w:cs="Arial"/>
          <w:sz w:val="22"/>
          <w:szCs w:val="22"/>
        </w:rPr>
        <w:t xml:space="preserve"> March</w:t>
      </w:r>
      <w:r w:rsidR="0013552A" w:rsidRPr="00E85EC3">
        <w:rPr>
          <w:rFonts w:ascii="Arial" w:hAnsi="Arial" w:cs="Arial"/>
          <w:sz w:val="22"/>
          <w:szCs w:val="22"/>
        </w:rPr>
        <w:t xml:space="preserve"> 2024</w:t>
      </w:r>
      <w:r w:rsidRPr="00E85EC3">
        <w:rPr>
          <w:rFonts w:ascii="Arial" w:hAnsi="Arial" w:cs="Arial"/>
          <w:sz w:val="22"/>
          <w:szCs w:val="22"/>
        </w:rPr>
        <w:t>)</w:t>
      </w:r>
    </w:p>
    <w:p w14:paraId="34C08061" w14:textId="77777777" w:rsidR="00335BF2" w:rsidRPr="00E85EC3" w:rsidRDefault="00335BF2" w:rsidP="00F723DE">
      <w:pPr>
        <w:pStyle w:val="NormalWeb"/>
        <w:spacing w:before="0" w:beforeAutospacing="0" w:after="0" w:afterAutospacing="0"/>
        <w:ind w:left="720" w:hanging="720"/>
        <w:jc w:val="both"/>
        <w:rPr>
          <w:rFonts w:ascii="Arial" w:hAnsi="Arial" w:cs="Arial"/>
          <w:sz w:val="22"/>
          <w:szCs w:val="22"/>
        </w:rPr>
      </w:pPr>
    </w:p>
    <w:p w14:paraId="4BBFB791" w14:textId="7F82790D" w:rsidR="00335BF2" w:rsidRPr="00E85EC3" w:rsidRDefault="00335BF2" w:rsidP="00165B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Fernandomoreno (2023) </w:t>
      </w:r>
      <w:r w:rsidRPr="00E85EC3">
        <w:rPr>
          <w:rFonts w:ascii="Arial" w:hAnsi="Arial" w:cs="Arial"/>
          <w:i/>
          <w:iCs/>
          <w:sz w:val="22"/>
          <w:szCs w:val="22"/>
        </w:rPr>
        <w:t>Hotel Digital Strategy: how to get more profitable bookings and unique experiences</w:t>
      </w:r>
      <w:r w:rsidRPr="00E85EC3">
        <w:rPr>
          <w:rFonts w:ascii="Arial" w:hAnsi="Arial" w:cs="Arial"/>
          <w:sz w:val="22"/>
          <w:szCs w:val="22"/>
        </w:rPr>
        <w:t xml:space="preserve">. (Online) Available at: </w:t>
      </w:r>
      <w:hyperlink r:id="rId22" w:history="1">
        <w:r w:rsidRPr="00E85EC3">
          <w:rPr>
            <w:rStyle w:val="Hyperlink"/>
            <w:rFonts w:ascii="Arial" w:eastAsiaTheme="majorEastAsia" w:hAnsi="Arial" w:cs="Arial"/>
            <w:sz w:val="22"/>
            <w:szCs w:val="22"/>
          </w:rPr>
          <w:t>https://contentsquare.com/blog/good-hotel-digital-strategy-more-profitable-bookings-and-unique-guest-experiences/</w:t>
        </w:r>
      </w:hyperlink>
      <w:r w:rsidRPr="00E85EC3">
        <w:rPr>
          <w:rFonts w:ascii="Arial" w:hAnsi="Arial" w:cs="Arial"/>
          <w:sz w:val="22"/>
          <w:szCs w:val="22"/>
        </w:rPr>
        <w:t>.</w:t>
      </w:r>
      <w:r w:rsidR="00E85EC3" w:rsidRPr="00E85EC3">
        <w:rPr>
          <w:rFonts w:ascii="Arial" w:hAnsi="Arial" w:cs="Arial"/>
          <w:sz w:val="22"/>
          <w:szCs w:val="22"/>
        </w:rPr>
        <w:t xml:space="preserve"> (Accessed 20</w:t>
      </w:r>
      <w:r w:rsidR="00E85EC3" w:rsidRPr="00E85EC3">
        <w:rPr>
          <w:rFonts w:ascii="Arial" w:hAnsi="Arial" w:cs="Arial"/>
          <w:sz w:val="22"/>
          <w:szCs w:val="22"/>
          <w:vertAlign w:val="superscript"/>
        </w:rPr>
        <w:t>th</w:t>
      </w:r>
      <w:r w:rsidR="00E85EC3" w:rsidRPr="00E85EC3">
        <w:rPr>
          <w:rFonts w:ascii="Arial" w:hAnsi="Arial" w:cs="Arial"/>
          <w:sz w:val="22"/>
          <w:szCs w:val="22"/>
        </w:rPr>
        <w:t xml:space="preserve"> March)</w:t>
      </w:r>
    </w:p>
    <w:p w14:paraId="0B79690C" w14:textId="77777777" w:rsidR="00335BF2" w:rsidRPr="00E85EC3" w:rsidRDefault="00335BF2" w:rsidP="00F723DE">
      <w:pPr>
        <w:pStyle w:val="NormalWeb"/>
        <w:spacing w:before="0" w:beforeAutospacing="0" w:after="0" w:afterAutospacing="0"/>
        <w:ind w:left="720" w:hanging="720"/>
        <w:jc w:val="both"/>
        <w:rPr>
          <w:rFonts w:ascii="Arial" w:hAnsi="Arial" w:cs="Arial"/>
          <w:sz w:val="22"/>
          <w:szCs w:val="22"/>
        </w:rPr>
      </w:pPr>
    </w:p>
    <w:p w14:paraId="66E807B6" w14:textId="77777777" w:rsidR="00335BF2" w:rsidRPr="00E85EC3" w:rsidRDefault="00335BF2" w:rsidP="00F723DE">
      <w:pPr>
        <w:pStyle w:val="NormalWeb"/>
        <w:spacing w:before="0" w:beforeAutospacing="0" w:after="240" w:afterAutospacing="0"/>
        <w:jc w:val="both"/>
        <w:rPr>
          <w:rFonts w:ascii="Arial" w:hAnsi="Arial" w:cs="Arial"/>
          <w:sz w:val="22"/>
          <w:szCs w:val="22"/>
        </w:rPr>
      </w:pPr>
      <w:r w:rsidRPr="00E85EC3">
        <w:rPr>
          <w:rFonts w:ascii="Arial" w:hAnsi="Arial" w:cs="Arial"/>
          <w:sz w:val="22"/>
          <w:szCs w:val="22"/>
        </w:rPr>
        <w:t xml:space="preserve">Ford, R.C. and Sturman, M.C. (2018). </w:t>
      </w:r>
      <w:r w:rsidRPr="00E85EC3">
        <w:rPr>
          <w:rFonts w:ascii="Arial" w:hAnsi="Arial" w:cs="Arial"/>
          <w:i/>
          <w:iCs/>
          <w:sz w:val="22"/>
          <w:szCs w:val="22"/>
        </w:rPr>
        <w:t>Managing Hospitality Organizations</w:t>
      </w:r>
      <w:r w:rsidRPr="00E85EC3">
        <w:rPr>
          <w:rFonts w:ascii="Arial" w:hAnsi="Arial" w:cs="Arial"/>
          <w:sz w:val="22"/>
          <w:szCs w:val="22"/>
        </w:rPr>
        <w:t>. SAGE Publications.</w:t>
      </w:r>
    </w:p>
    <w:p w14:paraId="4674BAF6" w14:textId="741915B0" w:rsidR="00335BF2" w:rsidRPr="00E85EC3" w:rsidRDefault="00335BF2"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Gardetti, M.A. and Torres, A.L. (2017) </w:t>
      </w:r>
      <w:r w:rsidRPr="00E85EC3">
        <w:rPr>
          <w:rFonts w:ascii="Arial" w:hAnsi="Arial" w:cs="Arial"/>
          <w:i/>
          <w:iCs/>
          <w:sz w:val="22"/>
          <w:szCs w:val="22"/>
        </w:rPr>
        <w:t>Sustainability in hospitality: How Innovative Hotels are Transforming the Industry</w:t>
      </w:r>
      <w:r w:rsidRPr="00E85EC3">
        <w:rPr>
          <w:rFonts w:ascii="Arial" w:hAnsi="Arial" w:cs="Arial"/>
          <w:sz w:val="22"/>
          <w:szCs w:val="22"/>
        </w:rPr>
        <w:t>. Routledge.</w:t>
      </w:r>
    </w:p>
    <w:p w14:paraId="04BD7B37" w14:textId="77777777" w:rsidR="0013552A" w:rsidRPr="00E85EC3" w:rsidRDefault="0013552A" w:rsidP="00F723DE">
      <w:pPr>
        <w:jc w:val="both"/>
        <w:rPr>
          <w:rFonts w:cs="Arial"/>
          <w:szCs w:val="22"/>
        </w:rPr>
      </w:pPr>
    </w:p>
    <w:p w14:paraId="612699A5" w14:textId="6B6E6249" w:rsidR="008C290C" w:rsidRPr="00E85EC3" w:rsidRDefault="008C290C" w:rsidP="00F723DE">
      <w:pPr>
        <w:jc w:val="both"/>
        <w:rPr>
          <w:rFonts w:cs="Arial"/>
          <w:szCs w:val="22"/>
        </w:rPr>
      </w:pPr>
      <w:r w:rsidRPr="00E85EC3">
        <w:rPr>
          <w:rFonts w:cs="Arial"/>
          <w:szCs w:val="22"/>
        </w:rPr>
        <w:t xml:space="preserve">Hayes, D. K., </w:t>
      </w:r>
      <w:proofErr w:type="spellStart"/>
      <w:r w:rsidRPr="00E85EC3">
        <w:rPr>
          <w:rFonts w:cs="Arial"/>
          <w:szCs w:val="22"/>
        </w:rPr>
        <w:t>Ninemeier</w:t>
      </w:r>
      <w:proofErr w:type="spellEnd"/>
      <w:r w:rsidRPr="00E85EC3">
        <w:rPr>
          <w:rFonts w:cs="Arial"/>
          <w:szCs w:val="22"/>
        </w:rPr>
        <w:t xml:space="preserve">, J. D. and Miller, A. A. (2020) </w:t>
      </w:r>
      <w:r w:rsidRPr="00E85EC3">
        <w:rPr>
          <w:rFonts w:cs="Arial"/>
          <w:i/>
          <w:iCs/>
          <w:szCs w:val="22"/>
        </w:rPr>
        <w:t>Hotel Operations Management</w:t>
      </w:r>
      <w:r w:rsidRPr="00E85EC3">
        <w:rPr>
          <w:rFonts w:cs="Arial"/>
          <w:szCs w:val="22"/>
        </w:rPr>
        <w:t>, 3</w:t>
      </w:r>
      <w:r w:rsidRPr="00E85EC3">
        <w:rPr>
          <w:rFonts w:cs="Arial"/>
          <w:szCs w:val="22"/>
          <w:vertAlign w:val="superscript"/>
        </w:rPr>
        <w:t>rd</w:t>
      </w:r>
      <w:r w:rsidRPr="00E85EC3">
        <w:rPr>
          <w:rFonts w:cs="Arial"/>
          <w:szCs w:val="22"/>
        </w:rPr>
        <w:t xml:space="preserve"> Ed. Uttar Pradesh: Pearson India Education Services.</w:t>
      </w:r>
    </w:p>
    <w:p w14:paraId="5D31A32C" w14:textId="77777777" w:rsidR="008C290C" w:rsidRPr="00E85EC3" w:rsidRDefault="008C290C" w:rsidP="00F723DE">
      <w:pPr>
        <w:jc w:val="both"/>
        <w:rPr>
          <w:rFonts w:cs="Arial"/>
          <w:szCs w:val="22"/>
        </w:rPr>
      </w:pPr>
    </w:p>
    <w:p w14:paraId="5AFA2BFC" w14:textId="336BC260" w:rsidR="0013552A" w:rsidRPr="00E85EC3" w:rsidRDefault="0013552A" w:rsidP="00F315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lastRenderedPageBreak/>
        <w:t xml:space="preserve">Hollander, J (2023) What are the Different Types of Hotel </w:t>
      </w:r>
      <w:proofErr w:type="gramStart"/>
      <w:r w:rsidRPr="00E85EC3">
        <w:rPr>
          <w:rFonts w:ascii="Arial" w:hAnsi="Arial" w:cs="Arial"/>
          <w:i/>
          <w:iCs/>
          <w:sz w:val="22"/>
          <w:szCs w:val="22"/>
        </w:rPr>
        <w:t>Guests</w:t>
      </w:r>
      <w:r w:rsidRPr="00E85EC3">
        <w:rPr>
          <w:rFonts w:ascii="Arial" w:hAnsi="Arial" w:cs="Arial"/>
          <w:sz w:val="22"/>
          <w:szCs w:val="22"/>
        </w:rPr>
        <w:t xml:space="preserve">  (</w:t>
      </w:r>
      <w:proofErr w:type="gramEnd"/>
      <w:r w:rsidRPr="00E85EC3">
        <w:rPr>
          <w:rFonts w:ascii="Arial" w:hAnsi="Arial" w:cs="Arial"/>
          <w:sz w:val="22"/>
          <w:szCs w:val="22"/>
        </w:rPr>
        <w:t>online) Available at:</w:t>
      </w:r>
      <w:r w:rsidR="00F315CE" w:rsidRPr="00E85EC3">
        <w:rPr>
          <w:rFonts w:ascii="Arial" w:hAnsi="Arial" w:cs="Arial"/>
          <w:sz w:val="22"/>
          <w:szCs w:val="22"/>
        </w:rPr>
        <w:t xml:space="preserve"> </w:t>
      </w:r>
      <w:hyperlink r:id="rId23" w:history="1">
        <w:r w:rsidR="00F315CE" w:rsidRPr="00E85EC3">
          <w:rPr>
            <w:rStyle w:val="Hyperlink"/>
            <w:rFonts w:ascii="Arial" w:eastAsiaTheme="majorEastAsia" w:hAnsi="Arial" w:cs="Arial"/>
            <w:sz w:val="22"/>
            <w:szCs w:val="22"/>
          </w:rPr>
          <w:t>https://hoteltechreport.com/news/hotel-guests</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3E4FCED7" w14:textId="77777777" w:rsidR="00724EFA" w:rsidRPr="00E85EC3" w:rsidRDefault="00724EFA" w:rsidP="00F723DE">
      <w:pPr>
        <w:pStyle w:val="NormalWeb"/>
        <w:spacing w:before="0" w:beforeAutospacing="0" w:after="0" w:afterAutospacing="0"/>
        <w:jc w:val="both"/>
        <w:rPr>
          <w:rFonts w:ascii="Arial" w:hAnsi="Arial" w:cs="Arial"/>
          <w:sz w:val="22"/>
          <w:szCs w:val="22"/>
        </w:rPr>
      </w:pPr>
    </w:p>
    <w:p w14:paraId="08FC0CBE" w14:textId="075E0E1B" w:rsidR="00724EFA" w:rsidRPr="00E85EC3" w:rsidRDefault="00724EFA"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Johnston, I. (2023) How is Gen Z reshaping hospitality and travel. (Online) Available at: </w:t>
      </w:r>
      <w:hyperlink r:id="rId24" w:history="1">
        <w:r w:rsidRPr="00E85EC3">
          <w:rPr>
            <w:rStyle w:val="Hyperlink"/>
            <w:rFonts w:ascii="Arial" w:eastAsiaTheme="majorEastAsia" w:hAnsi="Arial" w:cs="Arial"/>
            <w:sz w:val="22"/>
            <w:szCs w:val="22"/>
          </w:rPr>
          <w:t>https://www.forbes.com/sites/forbesagencycouncil/2023/11/30/how-is-gen-z-reshaping-hospitality-and-travel/?sh=235a9ccbbce0</w:t>
        </w:r>
        <w:r w:rsidRPr="00E85EC3">
          <w:rPr>
            <w:rStyle w:val="Hyperlink"/>
            <w:rFonts w:ascii="Arial" w:hAnsi="Arial" w:cs="Arial"/>
            <w:sz w:val="22"/>
            <w:szCs w:val="22"/>
          </w:rPr>
          <w:t>.\</w:t>
        </w:r>
      </w:hyperlink>
      <w:r w:rsidRPr="00E85EC3">
        <w:rPr>
          <w:rStyle w:val="url"/>
          <w:rFonts w:ascii="Arial" w:eastAsiaTheme="majorEastAsia" w:hAnsi="Arial" w:cs="Arial"/>
          <w:sz w:val="22"/>
          <w:szCs w:val="22"/>
        </w:rPr>
        <w:t xml:space="preserve"> (Accessed 20</w:t>
      </w:r>
      <w:r w:rsidRPr="00E85EC3">
        <w:rPr>
          <w:rStyle w:val="url"/>
          <w:rFonts w:ascii="Arial" w:eastAsiaTheme="majorEastAsia" w:hAnsi="Arial" w:cs="Arial"/>
          <w:sz w:val="22"/>
          <w:szCs w:val="22"/>
          <w:vertAlign w:val="superscript"/>
        </w:rPr>
        <w:t>th</w:t>
      </w:r>
      <w:r w:rsidRPr="00E85EC3">
        <w:rPr>
          <w:rStyle w:val="url"/>
          <w:rFonts w:ascii="Arial" w:eastAsiaTheme="majorEastAsia" w:hAnsi="Arial" w:cs="Arial"/>
          <w:sz w:val="22"/>
          <w:szCs w:val="22"/>
        </w:rPr>
        <w:t xml:space="preserve"> March 2024)</w:t>
      </w:r>
    </w:p>
    <w:p w14:paraId="62165C39" w14:textId="77777777" w:rsidR="00533974" w:rsidRPr="00E85EC3" w:rsidRDefault="00533974" w:rsidP="00F723DE">
      <w:pPr>
        <w:pStyle w:val="NormalWeb"/>
        <w:spacing w:before="0" w:beforeAutospacing="0" w:after="0" w:afterAutospacing="0"/>
        <w:jc w:val="both"/>
        <w:rPr>
          <w:rFonts w:ascii="Arial" w:hAnsi="Arial" w:cs="Arial"/>
          <w:sz w:val="22"/>
          <w:szCs w:val="22"/>
        </w:rPr>
      </w:pPr>
    </w:p>
    <w:p w14:paraId="43D1D73D" w14:textId="69D45274" w:rsidR="00533974" w:rsidRPr="00E85EC3" w:rsidRDefault="00533974" w:rsidP="00F723D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Morgans Hotel</w:t>
      </w:r>
      <w:r w:rsidRPr="00E85EC3">
        <w:rPr>
          <w:rFonts w:ascii="Arial" w:hAnsi="Arial" w:cs="Arial"/>
          <w:sz w:val="22"/>
          <w:szCs w:val="22"/>
        </w:rPr>
        <w:t xml:space="preserve"> (2024).</w:t>
      </w:r>
      <w:r w:rsidR="0022379D" w:rsidRPr="00E85EC3">
        <w:rPr>
          <w:rFonts w:ascii="Arial" w:hAnsi="Arial" w:cs="Arial"/>
          <w:sz w:val="22"/>
          <w:szCs w:val="22"/>
        </w:rPr>
        <w:t xml:space="preserve"> </w:t>
      </w:r>
      <w:r w:rsidRPr="00E85EC3">
        <w:rPr>
          <w:rFonts w:ascii="Arial" w:hAnsi="Arial" w:cs="Arial"/>
          <w:sz w:val="22"/>
          <w:szCs w:val="22"/>
        </w:rPr>
        <w:t>Morganshotel.co.uk</w:t>
      </w:r>
      <w:r w:rsidR="005218C0" w:rsidRPr="00E85EC3">
        <w:rPr>
          <w:rFonts w:ascii="Arial" w:hAnsi="Arial" w:cs="Arial"/>
          <w:sz w:val="22"/>
          <w:szCs w:val="22"/>
        </w:rPr>
        <w:t xml:space="preserve"> rooms.</w:t>
      </w:r>
      <w:r w:rsidRPr="00E85EC3">
        <w:rPr>
          <w:rFonts w:ascii="Arial" w:hAnsi="Arial" w:cs="Arial"/>
          <w:sz w:val="22"/>
          <w:szCs w:val="22"/>
        </w:rPr>
        <w:t xml:space="preserve"> (Online) Available at: </w:t>
      </w:r>
      <w:hyperlink r:id="rId25" w:history="1">
        <w:r w:rsidRPr="00E85EC3">
          <w:rPr>
            <w:rStyle w:val="Hyperlink"/>
            <w:rFonts w:ascii="Arial" w:eastAsiaTheme="majorEastAsia" w:hAnsi="Arial" w:cs="Arial"/>
            <w:sz w:val="22"/>
            <w:szCs w:val="22"/>
          </w:rPr>
          <w:t>https://www.morganshotel.co.uk/rooms/</w:t>
        </w:r>
      </w:hyperlink>
      <w:r w:rsidRPr="00E85EC3">
        <w:rPr>
          <w:rFonts w:ascii="Arial" w:hAnsi="Arial" w:cs="Arial"/>
          <w:sz w:val="22"/>
          <w:szCs w:val="22"/>
        </w:rPr>
        <w:t>. (Accessed 18</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4E54C094" w14:textId="77777777" w:rsidR="00B46C16" w:rsidRPr="00E85EC3" w:rsidRDefault="00B46C16" w:rsidP="00F723DE">
      <w:pPr>
        <w:pStyle w:val="NormalWeb"/>
        <w:spacing w:before="0" w:beforeAutospacing="0" w:after="0" w:afterAutospacing="0"/>
        <w:jc w:val="both"/>
        <w:rPr>
          <w:rFonts w:ascii="Arial" w:hAnsi="Arial" w:cs="Arial"/>
          <w:sz w:val="22"/>
          <w:szCs w:val="22"/>
        </w:rPr>
      </w:pPr>
    </w:p>
    <w:p w14:paraId="7C16D945" w14:textId="3B680B1B" w:rsidR="0065259D" w:rsidRPr="00E85EC3" w:rsidRDefault="0065259D" w:rsidP="00F723D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Marriott BonvoyTM Rewards Program</w:t>
      </w:r>
      <w:r w:rsidRPr="00E85EC3">
        <w:rPr>
          <w:rFonts w:ascii="Arial" w:hAnsi="Arial" w:cs="Arial"/>
          <w:sz w:val="22"/>
          <w:szCs w:val="22"/>
        </w:rPr>
        <w:t xml:space="preserve"> (2024). (online) Available at: </w:t>
      </w:r>
      <w:hyperlink r:id="rId26" w:history="1">
        <w:r w:rsidRPr="00E85EC3">
          <w:rPr>
            <w:rStyle w:val="Hyperlink"/>
            <w:rFonts w:ascii="Arial" w:eastAsiaTheme="majorEastAsia" w:hAnsi="Arial" w:cs="Arial"/>
            <w:sz w:val="22"/>
            <w:szCs w:val="22"/>
          </w:rPr>
          <w:t>https://www.marriott.com/en-gb/loyalty.mi</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w:t>
      </w:r>
    </w:p>
    <w:p w14:paraId="6FDD2125" w14:textId="77777777" w:rsidR="0022379D" w:rsidRPr="00E85EC3" w:rsidRDefault="0022379D" w:rsidP="00F723DE">
      <w:pPr>
        <w:pStyle w:val="NormalWeb"/>
        <w:spacing w:before="0" w:beforeAutospacing="0" w:after="0" w:afterAutospacing="0"/>
        <w:ind w:left="720" w:hanging="720"/>
        <w:jc w:val="both"/>
        <w:rPr>
          <w:rFonts w:ascii="Arial" w:hAnsi="Arial" w:cs="Arial"/>
          <w:sz w:val="22"/>
          <w:szCs w:val="22"/>
        </w:rPr>
      </w:pPr>
    </w:p>
    <w:p w14:paraId="382444B3" w14:textId="77777777" w:rsidR="0065259D" w:rsidRPr="00E85EC3" w:rsidRDefault="0065259D"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Moxy Hotels (2024) Stylish &amp; playful hotels. (Online) Available at: </w:t>
      </w:r>
      <w:hyperlink r:id="rId27" w:history="1">
        <w:r w:rsidRPr="00E85EC3">
          <w:rPr>
            <w:rStyle w:val="Hyperlink"/>
            <w:rFonts w:ascii="Arial" w:eastAsiaTheme="majorEastAsia" w:hAnsi="Arial" w:cs="Arial"/>
            <w:sz w:val="22"/>
            <w:szCs w:val="22"/>
          </w:rPr>
          <w:t>https://moxy-hotels.marriott.com/</w:t>
        </w:r>
      </w:hyperlink>
      <w:r w:rsidRPr="00E85EC3">
        <w:rPr>
          <w:rFonts w:ascii="Arial" w:hAnsi="Arial" w:cs="Arial"/>
          <w:sz w:val="22"/>
          <w:szCs w:val="22"/>
        </w:rPr>
        <w:t>. (Accessed 18</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7EF2974B" w14:textId="77777777" w:rsidR="00B46C16" w:rsidRPr="00E85EC3" w:rsidRDefault="00B46C16" w:rsidP="00F723DE">
      <w:pPr>
        <w:pStyle w:val="NormalWeb"/>
        <w:spacing w:before="0" w:beforeAutospacing="0" w:after="0" w:afterAutospacing="0"/>
        <w:jc w:val="both"/>
        <w:rPr>
          <w:rFonts w:ascii="Arial" w:hAnsi="Arial" w:cs="Arial"/>
          <w:sz w:val="22"/>
          <w:szCs w:val="22"/>
        </w:rPr>
      </w:pPr>
    </w:p>
    <w:p w14:paraId="310F70FF" w14:textId="736B8D25" w:rsidR="008831CF" w:rsidRPr="00E85EC3" w:rsidRDefault="008831CF" w:rsidP="00F723DE">
      <w:pPr>
        <w:jc w:val="both"/>
        <w:rPr>
          <w:rFonts w:cs="Arial"/>
          <w:szCs w:val="22"/>
        </w:rPr>
      </w:pPr>
      <w:r w:rsidRPr="00E85EC3">
        <w:rPr>
          <w:rFonts w:cs="Arial"/>
          <w:szCs w:val="22"/>
        </w:rPr>
        <w:t>Price</w:t>
      </w:r>
      <w:r w:rsidR="008F0574" w:rsidRPr="00E85EC3">
        <w:rPr>
          <w:rFonts w:cs="Arial"/>
          <w:szCs w:val="22"/>
        </w:rPr>
        <w:t>, A</w:t>
      </w:r>
      <w:r w:rsidRPr="00E85EC3">
        <w:rPr>
          <w:rFonts w:cs="Arial"/>
          <w:szCs w:val="22"/>
        </w:rPr>
        <w:t xml:space="preserve"> (202</w:t>
      </w:r>
      <w:r w:rsidR="00F84F90" w:rsidRPr="00E85EC3">
        <w:rPr>
          <w:rFonts w:cs="Arial"/>
          <w:szCs w:val="22"/>
        </w:rPr>
        <w:t>4</w:t>
      </w:r>
      <w:r w:rsidRPr="00E85EC3">
        <w:rPr>
          <w:rFonts w:cs="Arial"/>
          <w:szCs w:val="22"/>
        </w:rPr>
        <w:t xml:space="preserve">) </w:t>
      </w:r>
      <w:r w:rsidR="008B7375" w:rsidRPr="00E85EC3">
        <w:rPr>
          <w:rFonts w:cs="Arial"/>
          <w:szCs w:val="22"/>
        </w:rPr>
        <w:t>conversation about Delta Marriot hotel operations</w:t>
      </w:r>
      <w:r w:rsidR="007F492E" w:rsidRPr="00E85EC3">
        <w:rPr>
          <w:rFonts w:cs="Arial"/>
          <w:szCs w:val="22"/>
        </w:rPr>
        <w:t>- 5</w:t>
      </w:r>
      <w:r w:rsidR="00FD6C38" w:rsidRPr="00E85EC3">
        <w:rPr>
          <w:rFonts w:cs="Arial"/>
          <w:szCs w:val="22"/>
          <w:vertAlign w:val="superscript"/>
        </w:rPr>
        <w:t>th</w:t>
      </w:r>
      <w:r w:rsidR="00FD6C38" w:rsidRPr="00E85EC3">
        <w:rPr>
          <w:rFonts w:cs="Arial"/>
          <w:szCs w:val="22"/>
        </w:rPr>
        <w:t xml:space="preserve"> </w:t>
      </w:r>
      <w:r w:rsidR="0098675C" w:rsidRPr="00E85EC3">
        <w:rPr>
          <w:rFonts w:cs="Arial"/>
          <w:szCs w:val="22"/>
        </w:rPr>
        <w:t>March</w:t>
      </w:r>
      <w:r w:rsidR="00FD6C38" w:rsidRPr="00E85EC3">
        <w:rPr>
          <w:rFonts w:cs="Arial"/>
          <w:szCs w:val="22"/>
        </w:rPr>
        <w:t xml:space="preserve"> </w:t>
      </w:r>
    </w:p>
    <w:p w14:paraId="6D2F6298" w14:textId="77777777" w:rsidR="007C2412" w:rsidRPr="00E85EC3" w:rsidRDefault="007C2412" w:rsidP="00F723DE">
      <w:pPr>
        <w:jc w:val="both"/>
        <w:rPr>
          <w:rFonts w:cs="Arial"/>
          <w:szCs w:val="22"/>
        </w:rPr>
      </w:pPr>
    </w:p>
    <w:p w14:paraId="782A8332" w14:textId="6D1DC783" w:rsidR="007C2412" w:rsidRPr="00E85EC3" w:rsidRDefault="007C2412"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ReviewPro (2023) </w:t>
      </w:r>
      <w:r w:rsidRPr="00E85EC3">
        <w:rPr>
          <w:rFonts w:ascii="Arial" w:hAnsi="Arial" w:cs="Arial"/>
          <w:i/>
          <w:iCs/>
          <w:sz w:val="22"/>
          <w:szCs w:val="22"/>
        </w:rPr>
        <w:t>8 Key steps to Exceed guest expectations and increase satisfaction</w:t>
      </w:r>
      <w:r w:rsidRPr="00E85EC3">
        <w:rPr>
          <w:rFonts w:ascii="Arial" w:hAnsi="Arial" w:cs="Arial"/>
          <w:sz w:val="22"/>
          <w:szCs w:val="22"/>
        </w:rPr>
        <w:t xml:space="preserve">. (Online) Available at:  </w:t>
      </w:r>
      <w:hyperlink r:id="rId28" w:history="1">
        <w:r w:rsidRPr="00E85EC3">
          <w:rPr>
            <w:rStyle w:val="Hyperlink"/>
            <w:rFonts w:ascii="Arial" w:eastAsiaTheme="majorEastAsia" w:hAnsi="Arial" w:cs="Arial"/>
            <w:sz w:val="22"/>
            <w:szCs w:val="22"/>
          </w:rPr>
          <w:t>https://reviewproblog.shijigroup.com/exceed-guest-expectations/</w:t>
        </w:r>
      </w:hyperlink>
      <w:r w:rsidRPr="00E85EC3">
        <w:rPr>
          <w:rFonts w:ascii="Arial" w:hAnsi="Arial" w:cs="Arial"/>
          <w:sz w:val="22"/>
          <w:szCs w:val="22"/>
        </w:rPr>
        <w:t>. (Accessed 1</w:t>
      </w:r>
      <w:r w:rsidR="001B250E" w:rsidRPr="00E85EC3">
        <w:rPr>
          <w:rFonts w:ascii="Arial" w:hAnsi="Arial" w:cs="Arial"/>
          <w:sz w:val="22"/>
          <w:szCs w:val="22"/>
        </w:rPr>
        <w:t>7</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63CAE2A0" w14:textId="77777777" w:rsidR="0094080C" w:rsidRPr="00E85EC3" w:rsidRDefault="0094080C" w:rsidP="00F723DE">
      <w:pPr>
        <w:jc w:val="both"/>
        <w:rPr>
          <w:rFonts w:cs="Arial"/>
          <w:szCs w:val="22"/>
        </w:rPr>
      </w:pPr>
    </w:p>
    <w:p w14:paraId="4C9FB532" w14:textId="77777777" w:rsidR="0094080C" w:rsidRPr="00E85EC3" w:rsidRDefault="0094080C" w:rsidP="00F723DE">
      <w:pPr>
        <w:pStyle w:val="NormalWeb"/>
        <w:spacing w:before="0" w:beforeAutospacing="0" w:after="0" w:afterAutospacing="0"/>
        <w:ind w:left="720" w:hanging="720"/>
        <w:jc w:val="both"/>
        <w:rPr>
          <w:rFonts w:ascii="Arial" w:hAnsi="Arial" w:cs="Arial"/>
          <w:sz w:val="22"/>
          <w:szCs w:val="22"/>
        </w:rPr>
      </w:pPr>
    </w:p>
    <w:p w14:paraId="3C0A646D" w14:textId="77777777" w:rsidR="00FA7DF0" w:rsidRPr="00E85EC3" w:rsidRDefault="00FA7DF0" w:rsidP="00F723DE">
      <w:pPr>
        <w:jc w:val="both"/>
        <w:rPr>
          <w:rFonts w:cs="Arial"/>
          <w:color w:val="222222"/>
          <w:szCs w:val="22"/>
          <w:shd w:val="clear" w:color="auto" w:fill="FFFFFF"/>
        </w:rPr>
      </w:pPr>
      <w:r w:rsidRPr="00E85EC3">
        <w:rPr>
          <w:rFonts w:cs="Arial"/>
          <w:color w:val="222222"/>
          <w:szCs w:val="22"/>
          <w:shd w:val="clear" w:color="auto" w:fill="FFFFFF"/>
        </w:rPr>
        <w:t>Sharma, R., 2020. An Analytical Study of WOW Customer Satisfaction in Hotel Industry. In </w:t>
      </w:r>
      <w:r w:rsidRPr="00E85EC3">
        <w:rPr>
          <w:rFonts w:cs="Arial"/>
          <w:i/>
          <w:iCs/>
          <w:color w:val="222222"/>
          <w:szCs w:val="22"/>
          <w:shd w:val="clear" w:color="auto" w:fill="FFFFFF"/>
        </w:rPr>
        <w:t>Sixteenth AIMS International Conference on Management</w:t>
      </w:r>
      <w:r w:rsidRPr="00E85EC3">
        <w:rPr>
          <w:rFonts w:cs="Arial"/>
          <w:color w:val="222222"/>
          <w:szCs w:val="22"/>
          <w:shd w:val="clear" w:color="auto" w:fill="FFFFFF"/>
        </w:rPr>
        <w:t>.</w:t>
      </w:r>
    </w:p>
    <w:p w14:paraId="240D5271" w14:textId="77777777" w:rsidR="00FA7DF0" w:rsidRPr="00E85EC3" w:rsidRDefault="00FA7DF0" w:rsidP="00F723DE">
      <w:pPr>
        <w:jc w:val="both"/>
        <w:rPr>
          <w:rFonts w:cs="Arial"/>
          <w:color w:val="222222"/>
          <w:szCs w:val="22"/>
          <w:shd w:val="clear" w:color="auto" w:fill="FFFFFF"/>
        </w:rPr>
      </w:pPr>
    </w:p>
    <w:p w14:paraId="7EFD7B54" w14:textId="77777777" w:rsidR="00FA7DF0" w:rsidRPr="00E85EC3" w:rsidRDefault="00FA7DF0" w:rsidP="00F723DE">
      <w:pPr>
        <w:jc w:val="both"/>
        <w:rPr>
          <w:rFonts w:cs="Arial"/>
          <w:szCs w:val="22"/>
        </w:rPr>
      </w:pPr>
      <w:r w:rsidRPr="00E85EC3">
        <w:rPr>
          <w:rFonts w:cs="Arial"/>
          <w:szCs w:val="22"/>
        </w:rPr>
        <w:t>Solomon, M. (2019).  Heart of Hospitality: great hotel and restaurant leaders share their secrets.  (New York) Select Books Inc</w:t>
      </w:r>
    </w:p>
    <w:p w14:paraId="305FE124" w14:textId="77777777" w:rsidR="00FA7DF0" w:rsidRPr="00E85EC3" w:rsidRDefault="00FA7DF0" w:rsidP="00F723DE">
      <w:pPr>
        <w:jc w:val="both"/>
        <w:rPr>
          <w:rFonts w:cs="Arial"/>
          <w:b/>
          <w:bCs/>
          <w:szCs w:val="22"/>
        </w:rPr>
      </w:pPr>
    </w:p>
    <w:p w14:paraId="2C441CB6" w14:textId="7B0DCF51" w:rsidR="00FA7DF0" w:rsidRPr="00E85EC3" w:rsidRDefault="00FA7DF0" w:rsidP="00165B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Street, M. (2022) 'Disney begins installing new technology in resort hotels (Online)  Available at: </w:t>
      </w:r>
      <w:hyperlink r:id="rId29" w:history="1">
        <w:r w:rsidRPr="00E85EC3">
          <w:rPr>
            <w:rStyle w:val="Hyperlink"/>
            <w:rFonts w:ascii="Arial" w:eastAsiaTheme="majorEastAsia" w:hAnsi="Arial" w:cs="Arial"/>
            <w:sz w:val="22"/>
            <w:szCs w:val="22"/>
          </w:rPr>
          <w:t>https://www.kennythepirate.com/2022/11/28/disney-begins-installing-new-technology-in-resort-hotels/</w:t>
        </w:r>
      </w:hyperlink>
      <w:r w:rsidRPr="00E85EC3">
        <w:rPr>
          <w:rFonts w:ascii="Arial" w:hAnsi="Arial" w:cs="Arial"/>
          <w:sz w:val="22"/>
          <w:szCs w:val="22"/>
        </w:rPr>
        <w:t xml:space="preserve">. (Accessed </w:t>
      </w:r>
      <w:r w:rsidR="001B250E" w:rsidRPr="00E85EC3">
        <w:rPr>
          <w:rFonts w:ascii="Arial" w:hAnsi="Arial" w:cs="Arial"/>
          <w:sz w:val="22"/>
          <w:szCs w:val="22"/>
        </w:rPr>
        <w:t>19</w:t>
      </w:r>
      <w:r w:rsidR="001B250E" w:rsidRPr="00E85EC3">
        <w:rPr>
          <w:rFonts w:ascii="Arial" w:hAnsi="Arial" w:cs="Arial"/>
          <w:sz w:val="22"/>
          <w:szCs w:val="22"/>
          <w:vertAlign w:val="superscript"/>
        </w:rPr>
        <w:t>th</w:t>
      </w:r>
      <w:r w:rsidR="001B250E" w:rsidRPr="00E85EC3">
        <w:rPr>
          <w:rFonts w:ascii="Arial" w:hAnsi="Arial" w:cs="Arial"/>
          <w:sz w:val="22"/>
          <w:szCs w:val="22"/>
        </w:rPr>
        <w:t xml:space="preserve"> March 2024)</w:t>
      </w:r>
    </w:p>
    <w:p w14:paraId="361DAA52" w14:textId="77777777" w:rsidR="00165BCE" w:rsidRPr="00E85EC3" w:rsidRDefault="00165BCE" w:rsidP="00165BCE">
      <w:pPr>
        <w:pStyle w:val="NormalWeb"/>
        <w:spacing w:before="0" w:beforeAutospacing="0" w:after="0" w:afterAutospacing="0"/>
        <w:jc w:val="both"/>
        <w:rPr>
          <w:rFonts w:ascii="Arial" w:hAnsi="Arial" w:cs="Arial"/>
          <w:sz w:val="22"/>
          <w:szCs w:val="22"/>
        </w:rPr>
      </w:pPr>
    </w:p>
    <w:p w14:paraId="6F573FD8" w14:textId="77777777" w:rsidR="00165BCE" w:rsidRPr="00E85EC3" w:rsidRDefault="00165BCE" w:rsidP="00165BCE">
      <w:pPr>
        <w:jc w:val="both"/>
        <w:rPr>
          <w:rFonts w:cs="Arial"/>
          <w:szCs w:val="22"/>
        </w:rPr>
      </w:pPr>
      <w:r w:rsidRPr="00E85EC3">
        <w:rPr>
          <w:rFonts w:cs="Arial"/>
          <w:szCs w:val="22"/>
        </w:rPr>
        <w:t xml:space="preserve">Swansea.Gov (2023) staycationers flocking to Swansea a boost for local hotels press release (online). Available at: </w:t>
      </w:r>
      <w:hyperlink r:id="rId30" w:history="1">
        <w:r w:rsidRPr="00E85EC3">
          <w:rPr>
            <w:rStyle w:val="Hyperlink"/>
            <w:rFonts w:eastAsiaTheme="majorEastAsia" w:cs="Arial"/>
            <w:szCs w:val="22"/>
          </w:rPr>
          <w:t>https://www.swansea.gov.uk/staycationhotels?lang=en</w:t>
        </w:r>
      </w:hyperlink>
      <w:r w:rsidRPr="00E85EC3">
        <w:rPr>
          <w:rFonts w:cs="Arial"/>
          <w:szCs w:val="22"/>
        </w:rPr>
        <w:t>. (Accessed 18</w:t>
      </w:r>
      <w:r w:rsidRPr="00E85EC3">
        <w:rPr>
          <w:rFonts w:cs="Arial"/>
          <w:szCs w:val="22"/>
          <w:vertAlign w:val="superscript"/>
        </w:rPr>
        <w:t>th</w:t>
      </w:r>
      <w:r w:rsidRPr="00E85EC3">
        <w:rPr>
          <w:rFonts w:cs="Arial"/>
          <w:szCs w:val="22"/>
        </w:rPr>
        <w:t xml:space="preserve"> March 2024)</w:t>
      </w:r>
    </w:p>
    <w:p w14:paraId="77AE0D32" w14:textId="77777777" w:rsidR="000C4E05" w:rsidRPr="00E85EC3" w:rsidRDefault="000C4E05" w:rsidP="000C4E05">
      <w:pPr>
        <w:pStyle w:val="NormalWeb"/>
        <w:spacing w:before="0" w:beforeAutospacing="0" w:after="0" w:afterAutospacing="0"/>
        <w:jc w:val="both"/>
        <w:rPr>
          <w:rFonts w:ascii="Arial" w:hAnsi="Arial" w:cs="Arial"/>
          <w:sz w:val="22"/>
          <w:szCs w:val="22"/>
        </w:rPr>
      </w:pPr>
    </w:p>
    <w:p w14:paraId="5970152B" w14:textId="5296A112" w:rsidR="000C4E05" w:rsidRPr="00E85EC3" w:rsidRDefault="000C4E05" w:rsidP="000C4E05">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Thompson, S. (2020) 'How Nike, Disney, and the Ritz-Carlton built cultures that always deliver great customer experiences. (online) Available at:  </w:t>
      </w:r>
      <w:hyperlink r:id="rId31" w:history="1">
        <w:r w:rsidRPr="00E85EC3">
          <w:rPr>
            <w:rStyle w:val="Hyperlink"/>
            <w:rFonts w:ascii="Arial" w:eastAsiaTheme="majorEastAsia" w:hAnsi="Arial" w:cs="Arial"/>
            <w:sz w:val="22"/>
            <w:szCs w:val="22"/>
          </w:rPr>
          <w:t>https://www.inc.com/sonia-thompson/how-nike-disney-ritz-carlton-built-cultures-that-always-deliver-great-customer-experiences.html</w:t>
        </w:r>
        <w:r w:rsidRPr="00E85EC3">
          <w:rPr>
            <w:rStyle w:val="Hyperlink"/>
            <w:rFonts w:ascii="Arial" w:hAnsi="Arial" w:cs="Arial"/>
            <w:sz w:val="22"/>
            <w:szCs w:val="22"/>
          </w:rPr>
          <w:t>.</w:t>
        </w:r>
      </w:hyperlink>
      <w:r w:rsidRPr="00E85EC3">
        <w:rPr>
          <w:rStyle w:val="url"/>
          <w:rFonts w:ascii="Arial" w:eastAsiaTheme="majorEastAsia" w:hAnsi="Arial" w:cs="Arial"/>
          <w:sz w:val="22"/>
          <w:szCs w:val="22"/>
        </w:rPr>
        <w:t xml:space="preserve">  (Accessed 20</w:t>
      </w:r>
      <w:r w:rsidRPr="00E85EC3">
        <w:rPr>
          <w:rStyle w:val="url"/>
          <w:rFonts w:ascii="Arial" w:eastAsiaTheme="majorEastAsia" w:hAnsi="Arial" w:cs="Arial"/>
          <w:sz w:val="22"/>
          <w:szCs w:val="22"/>
          <w:vertAlign w:val="superscript"/>
        </w:rPr>
        <w:t>th</w:t>
      </w:r>
      <w:r w:rsidRPr="00E85EC3">
        <w:rPr>
          <w:rStyle w:val="url"/>
          <w:rFonts w:ascii="Arial" w:eastAsiaTheme="majorEastAsia" w:hAnsi="Arial" w:cs="Arial"/>
          <w:sz w:val="22"/>
          <w:szCs w:val="22"/>
        </w:rPr>
        <w:t xml:space="preserve"> March 2024)</w:t>
      </w:r>
      <w:r w:rsidRPr="00E85EC3">
        <w:rPr>
          <w:rFonts w:ascii="Arial" w:hAnsi="Arial" w:cs="Arial"/>
          <w:sz w:val="22"/>
          <w:szCs w:val="22"/>
        </w:rPr>
        <w:t xml:space="preserve"> </w:t>
      </w:r>
    </w:p>
    <w:p w14:paraId="46DED475" w14:textId="77777777" w:rsidR="000C4E05" w:rsidRPr="00E85EC3" w:rsidRDefault="000C4E05" w:rsidP="00A475A1">
      <w:pPr>
        <w:pStyle w:val="NormalWeb"/>
        <w:spacing w:before="0" w:beforeAutospacing="0" w:after="0" w:afterAutospacing="0"/>
        <w:jc w:val="both"/>
        <w:rPr>
          <w:rFonts w:ascii="Arial" w:hAnsi="Arial" w:cs="Arial"/>
          <w:sz w:val="22"/>
          <w:szCs w:val="22"/>
        </w:rPr>
      </w:pPr>
    </w:p>
    <w:p w14:paraId="516E5E85" w14:textId="77565A9B" w:rsidR="00A475A1" w:rsidRPr="00E85EC3" w:rsidRDefault="00A475A1" w:rsidP="00A475A1">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Tourism, H. &amp;Amp; (2023) </w:t>
      </w:r>
      <w:r w:rsidRPr="00E85EC3">
        <w:rPr>
          <w:rFonts w:ascii="Arial" w:hAnsi="Arial" w:cs="Arial"/>
          <w:i/>
          <w:iCs/>
          <w:sz w:val="22"/>
          <w:szCs w:val="22"/>
        </w:rPr>
        <w:t>Tourism’s Value to the Swansea Bay Economy Tops £500m</w:t>
      </w:r>
      <w:r w:rsidRPr="00E85EC3">
        <w:rPr>
          <w:rFonts w:ascii="Arial" w:hAnsi="Arial" w:cs="Arial"/>
          <w:sz w:val="22"/>
          <w:szCs w:val="22"/>
        </w:rPr>
        <w:t xml:space="preserve">. (online) Available at: </w:t>
      </w:r>
      <w:hyperlink r:id="rId32" w:history="1">
        <w:r w:rsidRPr="00E85EC3">
          <w:rPr>
            <w:rStyle w:val="Hyperlink"/>
            <w:rFonts w:ascii="Arial" w:eastAsiaTheme="majorEastAsia" w:hAnsi="Arial" w:cs="Arial"/>
            <w:sz w:val="22"/>
            <w:szCs w:val="22"/>
          </w:rPr>
          <w:t>https://businessnewswales.com/tourisms-value-to-the-swansea-bay-economy-tops-500m/</w:t>
        </w:r>
      </w:hyperlink>
      <w:r w:rsidRPr="00E85EC3">
        <w:rPr>
          <w:rFonts w:ascii="Arial" w:hAnsi="Arial" w:cs="Arial"/>
          <w:sz w:val="22"/>
          <w:szCs w:val="22"/>
        </w:rPr>
        <w:t>. (Accessed 14</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6C684ED3" w14:textId="77777777" w:rsidR="00F315CE" w:rsidRPr="00E85EC3" w:rsidRDefault="00F315CE" w:rsidP="00F315CE">
      <w:pPr>
        <w:pStyle w:val="NormalWeb"/>
        <w:spacing w:before="0" w:beforeAutospacing="0" w:after="0" w:afterAutospacing="0"/>
        <w:jc w:val="both"/>
        <w:rPr>
          <w:rFonts w:ascii="Arial" w:hAnsi="Arial" w:cs="Arial"/>
          <w:sz w:val="22"/>
          <w:szCs w:val="22"/>
        </w:rPr>
      </w:pPr>
    </w:p>
    <w:p w14:paraId="7E8A7FAA" w14:textId="41CEA15B" w:rsidR="00F315CE" w:rsidRPr="00E85EC3" w:rsidRDefault="00F315CE" w:rsidP="00F315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Tourism Insights (2023) 'Benefits of studying tourism, hospitality and business management, </w:t>
      </w:r>
      <w:proofErr w:type="gramStart"/>
      <w:r w:rsidRPr="00E85EC3">
        <w:rPr>
          <w:rFonts w:ascii="Arial" w:hAnsi="Arial" w:cs="Arial"/>
          <w:i/>
          <w:iCs/>
          <w:sz w:val="22"/>
          <w:szCs w:val="22"/>
        </w:rPr>
        <w:t>Medium</w:t>
      </w:r>
      <w:r w:rsidRPr="00E85EC3">
        <w:rPr>
          <w:rFonts w:ascii="Arial" w:hAnsi="Arial" w:cs="Arial"/>
          <w:sz w:val="22"/>
          <w:szCs w:val="22"/>
        </w:rPr>
        <w:t>,.</w:t>
      </w:r>
      <w:proofErr w:type="gramEnd"/>
      <w:r w:rsidRPr="00E85EC3">
        <w:rPr>
          <w:rFonts w:ascii="Arial" w:hAnsi="Arial" w:cs="Arial"/>
          <w:sz w:val="22"/>
          <w:szCs w:val="22"/>
        </w:rPr>
        <w:t xml:space="preserve"> (online) Available at: </w:t>
      </w:r>
      <w:hyperlink r:id="rId33" w:history="1">
        <w:r w:rsidRPr="00E85EC3">
          <w:rPr>
            <w:rStyle w:val="Hyperlink"/>
            <w:rFonts w:ascii="Arial" w:eastAsiaTheme="majorEastAsia" w:hAnsi="Arial" w:cs="Arial"/>
            <w:sz w:val="22"/>
            <w:szCs w:val="22"/>
          </w:rPr>
          <w:t>https://medium.com/@tourisminsights1/benefits-of-studying-tourism-hospitality-and-business-management-aa5d89901726</w:t>
        </w:r>
      </w:hyperlink>
      <w:r w:rsidRPr="00E85EC3">
        <w:rPr>
          <w:rFonts w:ascii="Arial" w:hAnsi="Arial" w:cs="Arial"/>
          <w:sz w:val="22"/>
          <w:szCs w:val="22"/>
        </w:rPr>
        <w:t>. (Accessed 17</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1AB91D65" w14:textId="0C9953DB" w:rsidR="000A4FF3" w:rsidRPr="00E85EC3" w:rsidRDefault="000A4FF3" w:rsidP="004A3CAA">
      <w:pPr>
        <w:pStyle w:val="NormalWeb"/>
        <w:spacing w:before="0" w:beforeAutospacing="0" w:after="0" w:afterAutospacing="0"/>
        <w:ind w:left="720" w:hanging="720"/>
        <w:jc w:val="both"/>
        <w:rPr>
          <w:rFonts w:ascii="Arial" w:hAnsi="Arial" w:cs="Arial"/>
          <w:sz w:val="22"/>
          <w:szCs w:val="22"/>
        </w:rPr>
      </w:pPr>
    </w:p>
    <w:p w14:paraId="2A1E4D41" w14:textId="0E5F0341" w:rsidR="000C4E05" w:rsidRPr="00E85EC3" w:rsidRDefault="000C4E05" w:rsidP="00A074AE">
      <w:pPr>
        <w:pStyle w:val="NormalWeb"/>
        <w:spacing w:before="0" w:beforeAutospacing="0" w:after="0" w:afterAutospacing="0"/>
        <w:jc w:val="both"/>
        <w:rPr>
          <w:rFonts w:ascii="Arial" w:hAnsi="Arial" w:cs="Arial"/>
          <w:sz w:val="22"/>
          <w:szCs w:val="22"/>
        </w:rPr>
      </w:pPr>
      <w:proofErr w:type="spellStart"/>
      <w:r w:rsidRPr="00E85EC3">
        <w:rPr>
          <w:rFonts w:ascii="Arial" w:hAnsi="Arial" w:cs="Arial"/>
          <w:sz w:val="22"/>
          <w:szCs w:val="22"/>
        </w:rPr>
        <w:t>Tripadvisor</w:t>
      </w:r>
      <w:proofErr w:type="spellEnd"/>
      <w:r w:rsidRPr="00E85EC3">
        <w:rPr>
          <w:rFonts w:ascii="Arial" w:hAnsi="Arial" w:cs="Arial"/>
          <w:sz w:val="22"/>
          <w:szCs w:val="22"/>
        </w:rPr>
        <w:t xml:space="preserve"> (2024) </w:t>
      </w:r>
      <w:r w:rsidRPr="00E85EC3">
        <w:rPr>
          <w:rFonts w:ascii="Arial" w:hAnsi="Arial" w:cs="Arial"/>
          <w:i/>
          <w:iCs/>
          <w:sz w:val="22"/>
          <w:szCs w:val="22"/>
        </w:rPr>
        <w:t>DELTA HOTELS BY MARRIOTT SWANSEA - Updated 2024 reviews</w:t>
      </w:r>
      <w:r w:rsidRPr="00E85EC3">
        <w:rPr>
          <w:rFonts w:ascii="Arial" w:hAnsi="Arial" w:cs="Arial"/>
          <w:sz w:val="22"/>
          <w:szCs w:val="22"/>
        </w:rPr>
        <w:t xml:space="preserve">. (Online) Available at: </w:t>
      </w:r>
      <w:hyperlink r:id="rId34" w:anchor="REVIEWS" w:history="1">
        <w:r w:rsidRPr="00E85EC3">
          <w:rPr>
            <w:rStyle w:val="Hyperlink"/>
            <w:rFonts w:ascii="Arial" w:eastAsiaTheme="majorEastAsia" w:hAnsi="Arial" w:cs="Arial"/>
            <w:sz w:val="22"/>
            <w:szCs w:val="22"/>
          </w:rPr>
          <w:t>https://www.tripadvisor.co.uk/Hotel_Review-g186466-d192327-Reviews-Delta_Hotels_By_Marriott_Swansea-Swansea_Swansea_County_South_Wales_Wales.html#REVIEWS</w:t>
        </w:r>
      </w:hyperlink>
      <w:r w:rsidRPr="00E85EC3">
        <w:rPr>
          <w:rFonts w:ascii="Arial" w:hAnsi="Arial" w:cs="Arial"/>
          <w:sz w:val="22"/>
          <w:szCs w:val="22"/>
        </w:rPr>
        <w:t>. (Accessed 19</w:t>
      </w:r>
      <w:r w:rsidRPr="00E85EC3">
        <w:rPr>
          <w:rFonts w:ascii="Arial" w:hAnsi="Arial" w:cs="Arial"/>
          <w:sz w:val="22"/>
          <w:szCs w:val="22"/>
          <w:vertAlign w:val="superscript"/>
        </w:rPr>
        <w:t>th</w:t>
      </w:r>
      <w:r w:rsidRPr="00E85EC3">
        <w:rPr>
          <w:rFonts w:ascii="Arial" w:hAnsi="Arial" w:cs="Arial"/>
          <w:sz w:val="22"/>
          <w:szCs w:val="22"/>
        </w:rPr>
        <w:t xml:space="preserve"> March </w:t>
      </w:r>
      <w:proofErr w:type="gramStart"/>
      <w:r w:rsidRPr="00E85EC3">
        <w:rPr>
          <w:rFonts w:ascii="Arial" w:hAnsi="Arial" w:cs="Arial"/>
          <w:sz w:val="22"/>
          <w:szCs w:val="22"/>
        </w:rPr>
        <w:t>2020 )</w:t>
      </w:r>
      <w:proofErr w:type="gramEnd"/>
    </w:p>
    <w:p w14:paraId="0F41D75C" w14:textId="69261AE1" w:rsidR="00073A01" w:rsidRPr="00E85EC3" w:rsidRDefault="00073A01" w:rsidP="00A074A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lastRenderedPageBreak/>
        <w:t xml:space="preserve">UKHospitality (2023) </w:t>
      </w:r>
      <w:r w:rsidRPr="00E85EC3">
        <w:rPr>
          <w:rFonts w:ascii="Arial" w:hAnsi="Arial" w:cs="Arial"/>
          <w:i/>
          <w:iCs/>
          <w:sz w:val="22"/>
          <w:szCs w:val="22"/>
        </w:rPr>
        <w:t xml:space="preserve">UKHospitality Wales </w:t>
      </w:r>
      <w:r w:rsidR="00A633E7" w:rsidRPr="00E85EC3">
        <w:rPr>
          <w:rFonts w:ascii="Arial" w:hAnsi="Arial" w:cs="Arial"/>
          <w:i/>
          <w:iCs/>
          <w:sz w:val="22"/>
          <w:szCs w:val="22"/>
        </w:rPr>
        <w:t xml:space="preserve">(online) Available at: </w:t>
      </w:r>
      <w:hyperlink r:id="rId35" w:history="1">
        <w:r w:rsidRPr="00E85EC3">
          <w:rPr>
            <w:rStyle w:val="Hyperlink"/>
            <w:rFonts w:ascii="Arial" w:eastAsiaTheme="majorEastAsia" w:hAnsi="Arial" w:cs="Arial"/>
            <w:sz w:val="22"/>
            <w:szCs w:val="22"/>
          </w:rPr>
          <w:t>https://www.ukhospitality.org.uk/ukhospitality-wales-cymru/</w:t>
        </w:r>
      </w:hyperlink>
      <w:r w:rsidRPr="00E85EC3">
        <w:rPr>
          <w:rFonts w:ascii="Arial" w:hAnsi="Arial" w:cs="Arial"/>
          <w:sz w:val="22"/>
          <w:szCs w:val="22"/>
        </w:rPr>
        <w:t>.</w:t>
      </w:r>
      <w:r w:rsidR="00A633E7" w:rsidRPr="00E85EC3">
        <w:rPr>
          <w:rFonts w:ascii="Arial" w:hAnsi="Arial" w:cs="Arial"/>
          <w:sz w:val="22"/>
          <w:szCs w:val="22"/>
        </w:rPr>
        <w:t xml:space="preserve"> (</w:t>
      </w:r>
      <w:r w:rsidR="00A074AE" w:rsidRPr="00E85EC3">
        <w:rPr>
          <w:rFonts w:ascii="Arial" w:hAnsi="Arial" w:cs="Arial"/>
          <w:sz w:val="22"/>
          <w:szCs w:val="22"/>
        </w:rPr>
        <w:t>Accessed</w:t>
      </w:r>
      <w:r w:rsidR="00A633E7" w:rsidRPr="00E85EC3">
        <w:rPr>
          <w:rFonts w:ascii="Arial" w:hAnsi="Arial" w:cs="Arial"/>
          <w:sz w:val="22"/>
          <w:szCs w:val="22"/>
        </w:rPr>
        <w:t xml:space="preserve"> 18</w:t>
      </w:r>
      <w:r w:rsidR="00A633E7" w:rsidRPr="00E85EC3">
        <w:rPr>
          <w:rFonts w:ascii="Arial" w:hAnsi="Arial" w:cs="Arial"/>
          <w:sz w:val="22"/>
          <w:szCs w:val="22"/>
          <w:vertAlign w:val="superscript"/>
        </w:rPr>
        <w:t>th</w:t>
      </w:r>
      <w:r w:rsidR="00A633E7" w:rsidRPr="00E85EC3">
        <w:rPr>
          <w:rFonts w:ascii="Arial" w:hAnsi="Arial" w:cs="Arial"/>
          <w:sz w:val="22"/>
          <w:szCs w:val="22"/>
        </w:rPr>
        <w:t xml:space="preserve"> March)</w:t>
      </w:r>
    </w:p>
    <w:p w14:paraId="07A4DE76" w14:textId="77777777" w:rsidR="00A074AE" w:rsidRPr="00E85EC3" w:rsidRDefault="00A074AE" w:rsidP="00A074AE">
      <w:pPr>
        <w:pStyle w:val="NormalWeb"/>
        <w:spacing w:before="0" w:beforeAutospacing="0" w:after="0" w:afterAutospacing="0"/>
        <w:jc w:val="both"/>
        <w:rPr>
          <w:rFonts w:ascii="Arial" w:hAnsi="Arial" w:cs="Arial"/>
          <w:sz w:val="22"/>
          <w:szCs w:val="22"/>
        </w:rPr>
      </w:pPr>
    </w:p>
    <w:p w14:paraId="4A398828" w14:textId="77777777" w:rsidR="00A074AE" w:rsidRPr="00E85EC3" w:rsidRDefault="00A074AE" w:rsidP="00A074AE">
      <w:pPr>
        <w:pStyle w:val="NormalWeb"/>
        <w:spacing w:before="0" w:beforeAutospacing="0" w:after="0" w:afterAutospacing="0"/>
        <w:rPr>
          <w:rFonts w:ascii="Arial" w:hAnsi="Arial" w:cs="Arial"/>
          <w:sz w:val="22"/>
          <w:szCs w:val="22"/>
        </w:rPr>
      </w:pPr>
      <w:r w:rsidRPr="00E85EC3">
        <w:rPr>
          <w:rFonts w:ascii="Arial" w:hAnsi="Arial" w:cs="Arial"/>
          <w:sz w:val="22"/>
          <w:szCs w:val="22"/>
        </w:rPr>
        <w:t xml:space="preserve">Xia, H. </w:t>
      </w:r>
      <w:r w:rsidRPr="00E85EC3">
        <w:rPr>
          <w:rFonts w:ascii="Arial" w:hAnsi="Arial" w:cs="Arial"/>
          <w:i/>
          <w:iCs/>
          <w:sz w:val="22"/>
          <w:szCs w:val="22"/>
        </w:rPr>
        <w:t>et al.</w:t>
      </w:r>
      <w:r w:rsidRPr="00E85EC3">
        <w:rPr>
          <w:rFonts w:ascii="Arial" w:hAnsi="Arial" w:cs="Arial"/>
          <w:sz w:val="22"/>
          <w:szCs w:val="22"/>
        </w:rPr>
        <w:t xml:space="preserve"> (2020) 'Evaluation of hotel brand competitiveness based on hotel features ratings,' </w:t>
      </w:r>
      <w:r w:rsidRPr="00E85EC3">
        <w:rPr>
          <w:rFonts w:ascii="Arial" w:hAnsi="Arial" w:cs="Arial"/>
          <w:i/>
          <w:iCs/>
          <w:sz w:val="22"/>
          <w:szCs w:val="22"/>
        </w:rPr>
        <w:t>International Journal of Hospitality Management</w:t>
      </w:r>
      <w:r w:rsidRPr="00E85EC3">
        <w:rPr>
          <w:rFonts w:ascii="Arial" w:hAnsi="Arial" w:cs="Arial"/>
          <w:sz w:val="22"/>
          <w:szCs w:val="22"/>
        </w:rPr>
        <w:t xml:space="preserve">, 86, p. 102366. </w:t>
      </w:r>
    </w:p>
    <w:p w14:paraId="523027D4" w14:textId="77777777" w:rsidR="00A074AE" w:rsidRPr="00E85EC3" w:rsidRDefault="00A074AE" w:rsidP="000C4E05">
      <w:pPr>
        <w:pStyle w:val="NormalWeb"/>
        <w:spacing w:before="0" w:beforeAutospacing="0" w:after="0" w:afterAutospacing="0"/>
        <w:jc w:val="both"/>
        <w:rPr>
          <w:rFonts w:ascii="Arial" w:hAnsi="Arial" w:cs="Arial"/>
          <w:sz w:val="22"/>
          <w:szCs w:val="22"/>
        </w:rPr>
      </w:pPr>
    </w:p>
    <w:p w14:paraId="18969269" w14:textId="614C6D6D" w:rsidR="00FF78C2" w:rsidRPr="00E85EC3" w:rsidRDefault="009B2AE2" w:rsidP="004A3CAA">
      <w:pPr>
        <w:jc w:val="both"/>
        <w:rPr>
          <w:rFonts w:cs="Arial"/>
          <w:b/>
          <w:bCs/>
          <w:szCs w:val="22"/>
        </w:rPr>
      </w:pPr>
      <w:r w:rsidRPr="00E85EC3">
        <w:rPr>
          <w:rFonts w:cs="Arial"/>
          <w:color w:val="222222"/>
          <w:szCs w:val="22"/>
          <w:shd w:val="clear" w:color="auto" w:fill="FFFFFF"/>
        </w:rPr>
        <w:t xml:space="preserve">Zhang, J.J. and Verma, R. </w:t>
      </w:r>
      <w:r w:rsidR="00CA7AD5" w:rsidRPr="00E85EC3">
        <w:rPr>
          <w:rFonts w:cs="Arial"/>
          <w:color w:val="222222"/>
          <w:szCs w:val="22"/>
          <w:shd w:val="clear" w:color="auto" w:fill="FFFFFF"/>
        </w:rPr>
        <w:t>(</w:t>
      </w:r>
      <w:r w:rsidRPr="00E85EC3">
        <w:rPr>
          <w:rFonts w:cs="Arial"/>
          <w:color w:val="222222"/>
          <w:szCs w:val="22"/>
          <w:shd w:val="clear" w:color="auto" w:fill="FFFFFF"/>
        </w:rPr>
        <w:t>2017</w:t>
      </w:r>
      <w:r w:rsidR="00CA7AD5" w:rsidRPr="00E85EC3">
        <w:rPr>
          <w:rFonts w:cs="Arial"/>
          <w:color w:val="222222"/>
          <w:szCs w:val="22"/>
          <w:shd w:val="clear" w:color="auto" w:fill="FFFFFF"/>
        </w:rPr>
        <w:t>)</w:t>
      </w:r>
      <w:r w:rsidRPr="00E85EC3">
        <w:rPr>
          <w:rFonts w:cs="Arial"/>
          <w:color w:val="222222"/>
          <w:szCs w:val="22"/>
          <w:shd w:val="clear" w:color="auto" w:fill="FFFFFF"/>
        </w:rPr>
        <w:t>. What matters most to your guests: An exploratory study of online reviews.</w:t>
      </w:r>
    </w:p>
    <w:p w14:paraId="3F2E44EB" w14:textId="77777777" w:rsidR="00B23421" w:rsidRPr="00E85EC3" w:rsidRDefault="00B23421" w:rsidP="004A3CAA">
      <w:pPr>
        <w:jc w:val="both"/>
        <w:rPr>
          <w:rStyle w:val="Hyperlink"/>
          <w:rFonts w:cs="Arial"/>
          <w:b/>
          <w:bCs/>
          <w:szCs w:val="22"/>
        </w:rPr>
      </w:pPr>
    </w:p>
    <w:p w14:paraId="41ADEAEA" w14:textId="77777777" w:rsidR="00AC7788" w:rsidRPr="00E85EC3" w:rsidRDefault="00AC7788" w:rsidP="004A3CAA">
      <w:pPr>
        <w:pStyle w:val="NormalWeb"/>
        <w:spacing w:before="0" w:beforeAutospacing="0" w:after="0" w:afterAutospacing="0"/>
        <w:jc w:val="both"/>
        <w:rPr>
          <w:rFonts w:ascii="Arial" w:hAnsi="Arial" w:cs="Arial"/>
          <w:sz w:val="22"/>
          <w:szCs w:val="22"/>
        </w:rPr>
      </w:pPr>
    </w:p>
    <w:p w14:paraId="02C3E3A2" w14:textId="77777777" w:rsidR="00F718FC" w:rsidRPr="00E85EC3" w:rsidRDefault="00F718FC" w:rsidP="000C4E05">
      <w:pPr>
        <w:pStyle w:val="NormalWeb"/>
        <w:spacing w:before="0" w:beforeAutospacing="0" w:after="0" w:afterAutospacing="0"/>
        <w:jc w:val="both"/>
        <w:rPr>
          <w:rFonts w:ascii="Arial" w:hAnsi="Arial" w:cs="Arial"/>
          <w:sz w:val="22"/>
          <w:szCs w:val="22"/>
        </w:rPr>
      </w:pPr>
    </w:p>
    <w:p w14:paraId="050571D4" w14:textId="77777777" w:rsidR="00050754" w:rsidRPr="00E85EC3" w:rsidRDefault="00050754" w:rsidP="00165BCE">
      <w:pPr>
        <w:pStyle w:val="NormalWeb"/>
        <w:spacing w:before="0" w:beforeAutospacing="0" w:after="0" w:afterAutospacing="0" w:line="480" w:lineRule="auto"/>
        <w:rPr>
          <w:sz w:val="22"/>
          <w:szCs w:val="22"/>
        </w:rPr>
      </w:pPr>
    </w:p>
    <w:p w14:paraId="33FBB82B" w14:textId="77777777" w:rsidR="008351A8" w:rsidRPr="00E85EC3" w:rsidRDefault="008351A8" w:rsidP="008351A8">
      <w:pPr>
        <w:pStyle w:val="NormalWeb"/>
        <w:spacing w:before="0" w:beforeAutospacing="0" w:after="0" w:afterAutospacing="0" w:line="480" w:lineRule="auto"/>
        <w:ind w:left="720" w:hanging="720"/>
        <w:rPr>
          <w:sz w:val="22"/>
          <w:szCs w:val="22"/>
        </w:rPr>
      </w:pPr>
    </w:p>
    <w:p w14:paraId="28F1ACD5" w14:textId="77777777" w:rsidR="007A094B" w:rsidRPr="00E85EC3" w:rsidRDefault="007A094B" w:rsidP="007A094B">
      <w:pPr>
        <w:rPr>
          <w:szCs w:val="22"/>
        </w:rPr>
      </w:pPr>
    </w:p>
    <w:sectPr w:rsidR="007A094B" w:rsidRPr="00E85EC3" w:rsidSect="003A3130">
      <w:footerReference w:type="even" r:id="rId36"/>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3AC5E" w14:textId="77777777" w:rsidR="003A3130" w:rsidRDefault="003A3130" w:rsidP="00B01310">
      <w:r>
        <w:separator/>
      </w:r>
    </w:p>
  </w:endnote>
  <w:endnote w:type="continuationSeparator" w:id="0">
    <w:p w14:paraId="4E4867B7" w14:textId="77777777" w:rsidR="003A3130" w:rsidRDefault="003A3130" w:rsidP="00B01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7421265"/>
      <w:docPartObj>
        <w:docPartGallery w:val="Page Numbers (Bottom of Page)"/>
        <w:docPartUnique/>
      </w:docPartObj>
    </w:sdtPr>
    <w:sdtContent>
      <w:p w14:paraId="29057F23" w14:textId="236FDE3F" w:rsidR="00B01310" w:rsidRDefault="00B01310" w:rsidP="003B4B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4C73DB" w14:textId="77777777" w:rsidR="00B01310" w:rsidRDefault="00B01310" w:rsidP="00B013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1506625"/>
      <w:docPartObj>
        <w:docPartGallery w:val="Page Numbers (Bottom of Page)"/>
        <w:docPartUnique/>
      </w:docPartObj>
    </w:sdtPr>
    <w:sdtContent>
      <w:p w14:paraId="422D9EDB" w14:textId="7732630B" w:rsidR="00B01310" w:rsidRDefault="00B01310" w:rsidP="003B4B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79F15F" w14:textId="77777777" w:rsidR="00B01310" w:rsidRDefault="00B01310" w:rsidP="00B013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1F8B9" w14:textId="77777777" w:rsidR="003A3130" w:rsidRDefault="003A3130" w:rsidP="00B01310">
      <w:r>
        <w:separator/>
      </w:r>
    </w:p>
  </w:footnote>
  <w:footnote w:type="continuationSeparator" w:id="0">
    <w:p w14:paraId="1688D6F5" w14:textId="77777777" w:rsidR="003A3130" w:rsidRDefault="003A3130" w:rsidP="00B013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F59E0"/>
    <w:multiLevelType w:val="hybridMultilevel"/>
    <w:tmpl w:val="76DEAA2E"/>
    <w:lvl w:ilvl="0" w:tplc="4656CF70">
      <w:start w:val="1"/>
      <w:numFmt w:val="bullet"/>
      <w:lvlText w:val="•"/>
      <w:lvlJc w:val="left"/>
      <w:pPr>
        <w:tabs>
          <w:tab w:val="num" w:pos="720"/>
        </w:tabs>
        <w:ind w:left="720" w:hanging="360"/>
      </w:pPr>
      <w:rPr>
        <w:rFonts w:ascii="Arial" w:hAnsi="Arial" w:hint="default"/>
      </w:rPr>
    </w:lvl>
    <w:lvl w:ilvl="1" w:tplc="99249424" w:tentative="1">
      <w:start w:val="1"/>
      <w:numFmt w:val="bullet"/>
      <w:lvlText w:val="•"/>
      <w:lvlJc w:val="left"/>
      <w:pPr>
        <w:tabs>
          <w:tab w:val="num" w:pos="1440"/>
        </w:tabs>
        <w:ind w:left="1440" w:hanging="360"/>
      </w:pPr>
      <w:rPr>
        <w:rFonts w:ascii="Arial" w:hAnsi="Arial" w:hint="default"/>
      </w:rPr>
    </w:lvl>
    <w:lvl w:ilvl="2" w:tplc="C2AE377E" w:tentative="1">
      <w:start w:val="1"/>
      <w:numFmt w:val="bullet"/>
      <w:lvlText w:val="•"/>
      <w:lvlJc w:val="left"/>
      <w:pPr>
        <w:tabs>
          <w:tab w:val="num" w:pos="2160"/>
        </w:tabs>
        <w:ind w:left="2160" w:hanging="360"/>
      </w:pPr>
      <w:rPr>
        <w:rFonts w:ascii="Arial" w:hAnsi="Arial" w:hint="default"/>
      </w:rPr>
    </w:lvl>
    <w:lvl w:ilvl="3" w:tplc="40C05336" w:tentative="1">
      <w:start w:val="1"/>
      <w:numFmt w:val="bullet"/>
      <w:lvlText w:val="•"/>
      <w:lvlJc w:val="left"/>
      <w:pPr>
        <w:tabs>
          <w:tab w:val="num" w:pos="2880"/>
        </w:tabs>
        <w:ind w:left="2880" w:hanging="360"/>
      </w:pPr>
      <w:rPr>
        <w:rFonts w:ascii="Arial" w:hAnsi="Arial" w:hint="default"/>
      </w:rPr>
    </w:lvl>
    <w:lvl w:ilvl="4" w:tplc="A7F296E4" w:tentative="1">
      <w:start w:val="1"/>
      <w:numFmt w:val="bullet"/>
      <w:lvlText w:val="•"/>
      <w:lvlJc w:val="left"/>
      <w:pPr>
        <w:tabs>
          <w:tab w:val="num" w:pos="3600"/>
        </w:tabs>
        <w:ind w:left="3600" w:hanging="360"/>
      </w:pPr>
      <w:rPr>
        <w:rFonts w:ascii="Arial" w:hAnsi="Arial" w:hint="default"/>
      </w:rPr>
    </w:lvl>
    <w:lvl w:ilvl="5" w:tplc="31620AF2" w:tentative="1">
      <w:start w:val="1"/>
      <w:numFmt w:val="bullet"/>
      <w:lvlText w:val="•"/>
      <w:lvlJc w:val="left"/>
      <w:pPr>
        <w:tabs>
          <w:tab w:val="num" w:pos="4320"/>
        </w:tabs>
        <w:ind w:left="4320" w:hanging="360"/>
      </w:pPr>
      <w:rPr>
        <w:rFonts w:ascii="Arial" w:hAnsi="Arial" w:hint="default"/>
      </w:rPr>
    </w:lvl>
    <w:lvl w:ilvl="6" w:tplc="49E8B61C" w:tentative="1">
      <w:start w:val="1"/>
      <w:numFmt w:val="bullet"/>
      <w:lvlText w:val="•"/>
      <w:lvlJc w:val="left"/>
      <w:pPr>
        <w:tabs>
          <w:tab w:val="num" w:pos="5040"/>
        </w:tabs>
        <w:ind w:left="5040" w:hanging="360"/>
      </w:pPr>
      <w:rPr>
        <w:rFonts w:ascii="Arial" w:hAnsi="Arial" w:hint="default"/>
      </w:rPr>
    </w:lvl>
    <w:lvl w:ilvl="7" w:tplc="C096F34C" w:tentative="1">
      <w:start w:val="1"/>
      <w:numFmt w:val="bullet"/>
      <w:lvlText w:val="•"/>
      <w:lvlJc w:val="left"/>
      <w:pPr>
        <w:tabs>
          <w:tab w:val="num" w:pos="5760"/>
        </w:tabs>
        <w:ind w:left="5760" w:hanging="360"/>
      </w:pPr>
      <w:rPr>
        <w:rFonts w:ascii="Arial" w:hAnsi="Arial" w:hint="default"/>
      </w:rPr>
    </w:lvl>
    <w:lvl w:ilvl="8" w:tplc="515E00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324D3E"/>
    <w:multiLevelType w:val="hybridMultilevel"/>
    <w:tmpl w:val="08286892"/>
    <w:lvl w:ilvl="0" w:tplc="1890C732">
      <w:start w:val="1"/>
      <w:numFmt w:val="bullet"/>
      <w:lvlText w:val="•"/>
      <w:lvlJc w:val="left"/>
      <w:pPr>
        <w:tabs>
          <w:tab w:val="num" w:pos="720"/>
        </w:tabs>
        <w:ind w:left="720" w:hanging="360"/>
      </w:pPr>
      <w:rPr>
        <w:rFonts w:ascii="Arial" w:hAnsi="Arial" w:hint="default"/>
      </w:rPr>
    </w:lvl>
    <w:lvl w:ilvl="1" w:tplc="42644E30" w:tentative="1">
      <w:start w:val="1"/>
      <w:numFmt w:val="bullet"/>
      <w:lvlText w:val="•"/>
      <w:lvlJc w:val="left"/>
      <w:pPr>
        <w:tabs>
          <w:tab w:val="num" w:pos="1440"/>
        </w:tabs>
        <w:ind w:left="1440" w:hanging="360"/>
      </w:pPr>
      <w:rPr>
        <w:rFonts w:ascii="Arial" w:hAnsi="Arial" w:hint="default"/>
      </w:rPr>
    </w:lvl>
    <w:lvl w:ilvl="2" w:tplc="F5485458" w:tentative="1">
      <w:start w:val="1"/>
      <w:numFmt w:val="bullet"/>
      <w:lvlText w:val="•"/>
      <w:lvlJc w:val="left"/>
      <w:pPr>
        <w:tabs>
          <w:tab w:val="num" w:pos="2160"/>
        </w:tabs>
        <w:ind w:left="2160" w:hanging="360"/>
      </w:pPr>
      <w:rPr>
        <w:rFonts w:ascii="Arial" w:hAnsi="Arial" w:hint="default"/>
      </w:rPr>
    </w:lvl>
    <w:lvl w:ilvl="3" w:tplc="41B08DB4" w:tentative="1">
      <w:start w:val="1"/>
      <w:numFmt w:val="bullet"/>
      <w:lvlText w:val="•"/>
      <w:lvlJc w:val="left"/>
      <w:pPr>
        <w:tabs>
          <w:tab w:val="num" w:pos="2880"/>
        </w:tabs>
        <w:ind w:left="2880" w:hanging="360"/>
      </w:pPr>
      <w:rPr>
        <w:rFonts w:ascii="Arial" w:hAnsi="Arial" w:hint="default"/>
      </w:rPr>
    </w:lvl>
    <w:lvl w:ilvl="4" w:tplc="DE4EF8BE" w:tentative="1">
      <w:start w:val="1"/>
      <w:numFmt w:val="bullet"/>
      <w:lvlText w:val="•"/>
      <w:lvlJc w:val="left"/>
      <w:pPr>
        <w:tabs>
          <w:tab w:val="num" w:pos="3600"/>
        </w:tabs>
        <w:ind w:left="3600" w:hanging="360"/>
      </w:pPr>
      <w:rPr>
        <w:rFonts w:ascii="Arial" w:hAnsi="Arial" w:hint="default"/>
      </w:rPr>
    </w:lvl>
    <w:lvl w:ilvl="5" w:tplc="5A307618" w:tentative="1">
      <w:start w:val="1"/>
      <w:numFmt w:val="bullet"/>
      <w:lvlText w:val="•"/>
      <w:lvlJc w:val="left"/>
      <w:pPr>
        <w:tabs>
          <w:tab w:val="num" w:pos="4320"/>
        </w:tabs>
        <w:ind w:left="4320" w:hanging="360"/>
      </w:pPr>
      <w:rPr>
        <w:rFonts w:ascii="Arial" w:hAnsi="Arial" w:hint="default"/>
      </w:rPr>
    </w:lvl>
    <w:lvl w:ilvl="6" w:tplc="F17E010C" w:tentative="1">
      <w:start w:val="1"/>
      <w:numFmt w:val="bullet"/>
      <w:lvlText w:val="•"/>
      <w:lvlJc w:val="left"/>
      <w:pPr>
        <w:tabs>
          <w:tab w:val="num" w:pos="5040"/>
        </w:tabs>
        <w:ind w:left="5040" w:hanging="360"/>
      </w:pPr>
      <w:rPr>
        <w:rFonts w:ascii="Arial" w:hAnsi="Arial" w:hint="default"/>
      </w:rPr>
    </w:lvl>
    <w:lvl w:ilvl="7" w:tplc="92844EC6" w:tentative="1">
      <w:start w:val="1"/>
      <w:numFmt w:val="bullet"/>
      <w:lvlText w:val="•"/>
      <w:lvlJc w:val="left"/>
      <w:pPr>
        <w:tabs>
          <w:tab w:val="num" w:pos="5760"/>
        </w:tabs>
        <w:ind w:left="5760" w:hanging="360"/>
      </w:pPr>
      <w:rPr>
        <w:rFonts w:ascii="Arial" w:hAnsi="Arial" w:hint="default"/>
      </w:rPr>
    </w:lvl>
    <w:lvl w:ilvl="8" w:tplc="7C80D300" w:tentative="1">
      <w:start w:val="1"/>
      <w:numFmt w:val="bullet"/>
      <w:lvlText w:val="•"/>
      <w:lvlJc w:val="left"/>
      <w:pPr>
        <w:tabs>
          <w:tab w:val="num" w:pos="6480"/>
        </w:tabs>
        <w:ind w:left="6480" w:hanging="360"/>
      </w:pPr>
      <w:rPr>
        <w:rFonts w:ascii="Arial" w:hAnsi="Arial" w:hint="default"/>
      </w:rPr>
    </w:lvl>
  </w:abstractNum>
  <w:num w:numId="1" w16cid:durableId="340812537">
    <w:abstractNumId w:val="0"/>
  </w:num>
  <w:num w:numId="2" w16cid:durableId="769933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F08"/>
    <w:rsid w:val="000001BE"/>
    <w:rsid w:val="00000ADF"/>
    <w:rsid w:val="00002B86"/>
    <w:rsid w:val="00002B88"/>
    <w:rsid w:val="00002E03"/>
    <w:rsid w:val="00004CB1"/>
    <w:rsid w:val="00004D06"/>
    <w:rsid w:val="000169F4"/>
    <w:rsid w:val="00020866"/>
    <w:rsid w:val="00022261"/>
    <w:rsid w:val="0002264E"/>
    <w:rsid w:val="00027584"/>
    <w:rsid w:val="00042BEE"/>
    <w:rsid w:val="00043452"/>
    <w:rsid w:val="00044134"/>
    <w:rsid w:val="000457A9"/>
    <w:rsid w:val="00045987"/>
    <w:rsid w:val="000468B1"/>
    <w:rsid w:val="00050754"/>
    <w:rsid w:val="0005484F"/>
    <w:rsid w:val="0006178B"/>
    <w:rsid w:val="000633F5"/>
    <w:rsid w:val="00065602"/>
    <w:rsid w:val="0006701E"/>
    <w:rsid w:val="000678E9"/>
    <w:rsid w:val="00070DEB"/>
    <w:rsid w:val="00071DE0"/>
    <w:rsid w:val="00071F00"/>
    <w:rsid w:val="000720F0"/>
    <w:rsid w:val="0007217A"/>
    <w:rsid w:val="00072644"/>
    <w:rsid w:val="00073A01"/>
    <w:rsid w:val="00073FC0"/>
    <w:rsid w:val="000775FA"/>
    <w:rsid w:val="00082A1C"/>
    <w:rsid w:val="00085533"/>
    <w:rsid w:val="00090F0F"/>
    <w:rsid w:val="00090F5F"/>
    <w:rsid w:val="00093E4A"/>
    <w:rsid w:val="00094E60"/>
    <w:rsid w:val="00096722"/>
    <w:rsid w:val="00096813"/>
    <w:rsid w:val="00096FF1"/>
    <w:rsid w:val="00097161"/>
    <w:rsid w:val="000A4484"/>
    <w:rsid w:val="000A4FF3"/>
    <w:rsid w:val="000A6334"/>
    <w:rsid w:val="000B2928"/>
    <w:rsid w:val="000B3666"/>
    <w:rsid w:val="000B611A"/>
    <w:rsid w:val="000B716D"/>
    <w:rsid w:val="000C27AE"/>
    <w:rsid w:val="000C375F"/>
    <w:rsid w:val="000C3913"/>
    <w:rsid w:val="000C4598"/>
    <w:rsid w:val="000C4E05"/>
    <w:rsid w:val="000C58F6"/>
    <w:rsid w:val="000C67BB"/>
    <w:rsid w:val="000D10A6"/>
    <w:rsid w:val="000D1D45"/>
    <w:rsid w:val="000D41F7"/>
    <w:rsid w:val="000D6357"/>
    <w:rsid w:val="000D671C"/>
    <w:rsid w:val="000D7C97"/>
    <w:rsid w:val="000E1D38"/>
    <w:rsid w:val="000E2024"/>
    <w:rsid w:val="000E72DC"/>
    <w:rsid w:val="000E7608"/>
    <w:rsid w:val="000F1BB5"/>
    <w:rsid w:val="000F3A1E"/>
    <w:rsid w:val="000F6680"/>
    <w:rsid w:val="000F7457"/>
    <w:rsid w:val="000F7465"/>
    <w:rsid w:val="000F74E3"/>
    <w:rsid w:val="00100507"/>
    <w:rsid w:val="0010163D"/>
    <w:rsid w:val="00102C04"/>
    <w:rsid w:val="00103065"/>
    <w:rsid w:val="00110231"/>
    <w:rsid w:val="00114440"/>
    <w:rsid w:val="00114693"/>
    <w:rsid w:val="001201B1"/>
    <w:rsid w:val="001203BA"/>
    <w:rsid w:val="00120407"/>
    <w:rsid w:val="00120CF0"/>
    <w:rsid w:val="001210FE"/>
    <w:rsid w:val="00125944"/>
    <w:rsid w:val="00126C5C"/>
    <w:rsid w:val="00127C20"/>
    <w:rsid w:val="00131531"/>
    <w:rsid w:val="00131EFB"/>
    <w:rsid w:val="00132794"/>
    <w:rsid w:val="0013552A"/>
    <w:rsid w:val="00135E60"/>
    <w:rsid w:val="00142725"/>
    <w:rsid w:val="00142961"/>
    <w:rsid w:val="00145273"/>
    <w:rsid w:val="00146F1A"/>
    <w:rsid w:val="001506D6"/>
    <w:rsid w:val="00150F14"/>
    <w:rsid w:val="001558FE"/>
    <w:rsid w:val="00156A5E"/>
    <w:rsid w:val="00160109"/>
    <w:rsid w:val="00160570"/>
    <w:rsid w:val="00160E80"/>
    <w:rsid w:val="0016204D"/>
    <w:rsid w:val="00162E39"/>
    <w:rsid w:val="0016471B"/>
    <w:rsid w:val="00165BCE"/>
    <w:rsid w:val="001673CC"/>
    <w:rsid w:val="001674CA"/>
    <w:rsid w:val="001706D3"/>
    <w:rsid w:val="00170ABF"/>
    <w:rsid w:val="001716BD"/>
    <w:rsid w:val="00171F4D"/>
    <w:rsid w:val="001731ED"/>
    <w:rsid w:val="0017675C"/>
    <w:rsid w:val="001806CB"/>
    <w:rsid w:val="00182EA0"/>
    <w:rsid w:val="00183324"/>
    <w:rsid w:val="00183596"/>
    <w:rsid w:val="00184292"/>
    <w:rsid w:val="00184665"/>
    <w:rsid w:val="00186104"/>
    <w:rsid w:val="0018660E"/>
    <w:rsid w:val="001876C7"/>
    <w:rsid w:val="0019214E"/>
    <w:rsid w:val="00192C9D"/>
    <w:rsid w:val="001941FF"/>
    <w:rsid w:val="001952EF"/>
    <w:rsid w:val="001956FF"/>
    <w:rsid w:val="00196524"/>
    <w:rsid w:val="001A0432"/>
    <w:rsid w:val="001A0537"/>
    <w:rsid w:val="001A17EC"/>
    <w:rsid w:val="001A1EEB"/>
    <w:rsid w:val="001A3DBA"/>
    <w:rsid w:val="001A57CB"/>
    <w:rsid w:val="001A6B98"/>
    <w:rsid w:val="001A7052"/>
    <w:rsid w:val="001A79A2"/>
    <w:rsid w:val="001B0B5F"/>
    <w:rsid w:val="001B250E"/>
    <w:rsid w:val="001B37DC"/>
    <w:rsid w:val="001B39C2"/>
    <w:rsid w:val="001B3AE8"/>
    <w:rsid w:val="001B447F"/>
    <w:rsid w:val="001B4CF4"/>
    <w:rsid w:val="001B4FA0"/>
    <w:rsid w:val="001C00D2"/>
    <w:rsid w:val="001C0D3C"/>
    <w:rsid w:val="001C0E82"/>
    <w:rsid w:val="001C1BAC"/>
    <w:rsid w:val="001C4EEB"/>
    <w:rsid w:val="001C6DB6"/>
    <w:rsid w:val="001D167C"/>
    <w:rsid w:val="001D16B4"/>
    <w:rsid w:val="001D23B2"/>
    <w:rsid w:val="001D2C77"/>
    <w:rsid w:val="001D3E4B"/>
    <w:rsid w:val="001D44FC"/>
    <w:rsid w:val="001D5322"/>
    <w:rsid w:val="001D5A86"/>
    <w:rsid w:val="001D64B8"/>
    <w:rsid w:val="001D722C"/>
    <w:rsid w:val="001D7F38"/>
    <w:rsid w:val="001E1C2E"/>
    <w:rsid w:val="001E4763"/>
    <w:rsid w:val="001F0307"/>
    <w:rsid w:val="001F3C72"/>
    <w:rsid w:val="001F5707"/>
    <w:rsid w:val="001F7A61"/>
    <w:rsid w:val="001F7A99"/>
    <w:rsid w:val="0020225B"/>
    <w:rsid w:val="0020254F"/>
    <w:rsid w:val="0020336E"/>
    <w:rsid w:val="002034A2"/>
    <w:rsid w:val="00203D6F"/>
    <w:rsid w:val="00207A30"/>
    <w:rsid w:val="00211EFF"/>
    <w:rsid w:val="002141FE"/>
    <w:rsid w:val="0022034D"/>
    <w:rsid w:val="0022379D"/>
    <w:rsid w:val="002246F3"/>
    <w:rsid w:val="00240A6E"/>
    <w:rsid w:val="00240DFD"/>
    <w:rsid w:val="002419DB"/>
    <w:rsid w:val="00242A8D"/>
    <w:rsid w:val="00244629"/>
    <w:rsid w:val="002454D1"/>
    <w:rsid w:val="00246BE0"/>
    <w:rsid w:val="00252214"/>
    <w:rsid w:val="002539B3"/>
    <w:rsid w:val="00254153"/>
    <w:rsid w:val="0025487A"/>
    <w:rsid w:val="00256C27"/>
    <w:rsid w:val="00256D7E"/>
    <w:rsid w:val="00260DAF"/>
    <w:rsid w:val="00261553"/>
    <w:rsid w:val="00264E3C"/>
    <w:rsid w:val="002659E3"/>
    <w:rsid w:val="002666CF"/>
    <w:rsid w:val="0026758C"/>
    <w:rsid w:val="00267B4F"/>
    <w:rsid w:val="00271C61"/>
    <w:rsid w:val="00271D58"/>
    <w:rsid w:val="002763FC"/>
    <w:rsid w:val="002803AA"/>
    <w:rsid w:val="00282BEF"/>
    <w:rsid w:val="002839C9"/>
    <w:rsid w:val="00287492"/>
    <w:rsid w:val="00287D3C"/>
    <w:rsid w:val="00296E35"/>
    <w:rsid w:val="00297E45"/>
    <w:rsid w:val="002A2840"/>
    <w:rsid w:val="002A2969"/>
    <w:rsid w:val="002A3ED4"/>
    <w:rsid w:val="002A4446"/>
    <w:rsid w:val="002A492C"/>
    <w:rsid w:val="002A584B"/>
    <w:rsid w:val="002A586D"/>
    <w:rsid w:val="002A6E81"/>
    <w:rsid w:val="002A7223"/>
    <w:rsid w:val="002B0420"/>
    <w:rsid w:val="002B088A"/>
    <w:rsid w:val="002B4071"/>
    <w:rsid w:val="002B471E"/>
    <w:rsid w:val="002B4F30"/>
    <w:rsid w:val="002B54DA"/>
    <w:rsid w:val="002B5D63"/>
    <w:rsid w:val="002B6A3D"/>
    <w:rsid w:val="002C361A"/>
    <w:rsid w:val="002C5A74"/>
    <w:rsid w:val="002D0592"/>
    <w:rsid w:val="002D1974"/>
    <w:rsid w:val="002D5646"/>
    <w:rsid w:val="002D677C"/>
    <w:rsid w:val="002E5041"/>
    <w:rsid w:val="002E7513"/>
    <w:rsid w:val="002E7645"/>
    <w:rsid w:val="002F1ADE"/>
    <w:rsid w:val="002F21F5"/>
    <w:rsid w:val="002F2B90"/>
    <w:rsid w:val="002F4B63"/>
    <w:rsid w:val="002F4E99"/>
    <w:rsid w:val="002F6158"/>
    <w:rsid w:val="002F6511"/>
    <w:rsid w:val="002F6D74"/>
    <w:rsid w:val="002F6EDC"/>
    <w:rsid w:val="002F7A4A"/>
    <w:rsid w:val="00300658"/>
    <w:rsid w:val="00301350"/>
    <w:rsid w:val="00302820"/>
    <w:rsid w:val="00306718"/>
    <w:rsid w:val="00306E89"/>
    <w:rsid w:val="003103B9"/>
    <w:rsid w:val="00310D3B"/>
    <w:rsid w:val="0031245D"/>
    <w:rsid w:val="00312DA2"/>
    <w:rsid w:val="00313C7E"/>
    <w:rsid w:val="00315CBD"/>
    <w:rsid w:val="003167F4"/>
    <w:rsid w:val="0031706C"/>
    <w:rsid w:val="00317094"/>
    <w:rsid w:val="00320A64"/>
    <w:rsid w:val="00321A6A"/>
    <w:rsid w:val="00321B80"/>
    <w:rsid w:val="00322A6C"/>
    <w:rsid w:val="0032499C"/>
    <w:rsid w:val="00325611"/>
    <w:rsid w:val="003278D7"/>
    <w:rsid w:val="00327DED"/>
    <w:rsid w:val="003301BD"/>
    <w:rsid w:val="00331EAE"/>
    <w:rsid w:val="003353A0"/>
    <w:rsid w:val="0033596E"/>
    <w:rsid w:val="00335BF2"/>
    <w:rsid w:val="00336CA7"/>
    <w:rsid w:val="00340CCA"/>
    <w:rsid w:val="00341B85"/>
    <w:rsid w:val="00341BCA"/>
    <w:rsid w:val="00342B4D"/>
    <w:rsid w:val="00343D3E"/>
    <w:rsid w:val="00345D62"/>
    <w:rsid w:val="003506B4"/>
    <w:rsid w:val="0035104A"/>
    <w:rsid w:val="003510B4"/>
    <w:rsid w:val="00351D8D"/>
    <w:rsid w:val="00352906"/>
    <w:rsid w:val="00354C84"/>
    <w:rsid w:val="00355721"/>
    <w:rsid w:val="00355F97"/>
    <w:rsid w:val="00356082"/>
    <w:rsid w:val="00357F7C"/>
    <w:rsid w:val="00361E40"/>
    <w:rsid w:val="00363CCE"/>
    <w:rsid w:val="00366125"/>
    <w:rsid w:val="00367177"/>
    <w:rsid w:val="00367420"/>
    <w:rsid w:val="0036790B"/>
    <w:rsid w:val="00372941"/>
    <w:rsid w:val="0037339A"/>
    <w:rsid w:val="0037652B"/>
    <w:rsid w:val="00382159"/>
    <w:rsid w:val="00382937"/>
    <w:rsid w:val="00386AE1"/>
    <w:rsid w:val="00387FF9"/>
    <w:rsid w:val="0039029C"/>
    <w:rsid w:val="00390A04"/>
    <w:rsid w:val="003917A9"/>
    <w:rsid w:val="00394C2E"/>
    <w:rsid w:val="00394E7F"/>
    <w:rsid w:val="00394FEF"/>
    <w:rsid w:val="003A3130"/>
    <w:rsid w:val="003A38A4"/>
    <w:rsid w:val="003A3B1B"/>
    <w:rsid w:val="003A5390"/>
    <w:rsid w:val="003A695F"/>
    <w:rsid w:val="003A6F65"/>
    <w:rsid w:val="003B6547"/>
    <w:rsid w:val="003B789E"/>
    <w:rsid w:val="003C1D6D"/>
    <w:rsid w:val="003C2FDD"/>
    <w:rsid w:val="003C408B"/>
    <w:rsid w:val="003C5B31"/>
    <w:rsid w:val="003C6AC4"/>
    <w:rsid w:val="003C797C"/>
    <w:rsid w:val="003D07AB"/>
    <w:rsid w:val="003D1AAD"/>
    <w:rsid w:val="003D36E6"/>
    <w:rsid w:val="003D6423"/>
    <w:rsid w:val="003E2ECE"/>
    <w:rsid w:val="003E4B61"/>
    <w:rsid w:val="003E68E8"/>
    <w:rsid w:val="003F28FF"/>
    <w:rsid w:val="003F6227"/>
    <w:rsid w:val="003F68BB"/>
    <w:rsid w:val="00400A22"/>
    <w:rsid w:val="004011D2"/>
    <w:rsid w:val="004017B8"/>
    <w:rsid w:val="00401B76"/>
    <w:rsid w:val="0040372E"/>
    <w:rsid w:val="00404232"/>
    <w:rsid w:val="00404DFF"/>
    <w:rsid w:val="00405212"/>
    <w:rsid w:val="0040732D"/>
    <w:rsid w:val="004106AD"/>
    <w:rsid w:val="0041193F"/>
    <w:rsid w:val="00411A07"/>
    <w:rsid w:val="004125CD"/>
    <w:rsid w:val="004153EB"/>
    <w:rsid w:val="004159AF"/>
    <w:rsid w:val="00416148"/>
    <w:rsid w:val="00416E45"/>
    <w:rsid w:val="004173EE"/>
    <w:rsid w:val="004178D2"/>
    <w:rsid w:val="00423FF9"/>
    <w:rsid w:val="004244E3"/>
    <w:rsid w:val="004247ED"/>
    <w:rsid w:val="00424BA6"/>
    <w:rsid w:val="0042797E"/>
    <w:rsid w:val="00432F30"/>
    <w:rsid w:val="00434D47"/>
    <w:rsid w:val="00435E39"/>
    <w:rsid w:val="00445245"/>
    <w:rsid w:val="00445676"/>
    <w:rsid w:val="004461DB"/>
    <w:rsid w:val="00446B34"/>
    <w:rsid w:val="004518D3"/>
    <w:rsid w:val="00451942"/>
    <w:rsid w:val="004540F4"/>
    <w:rsid w:val="00454481"/>
    <w:rsid w:val="004552FD"/>
    <w:rsid w:val="00456179"/>
    <w:rsid w:val="00457E08"/>
    <w:rsid w:val="004606D7"/>
    <w:rsid w:val="00462B87"/>
    <w:rsid w:val="004637D5"/>
    <w:rsid w:val="004711AE"/>
    <w:rsid w:val="004750E7"/>
    <w:rsid w:val="00476A6D"/>
    <w:rsid w:val="0047711F"/>
    <w:rsid w:val="00480B4E"/>
    <w:rsid w:val="004819AE"/>
    <w:rsid w:val="00482337"/>
    <w:rsid w:val="00483602"/>
    <w:rsid w:val="00483817"/>
    <w:rsid w:val="00483C4B"/>
    <w:rsid w:val="00486C64"/>
    <w:rsid w:val="0049042D"/>
    <w:rsid w:val="00490491"/>
    <w:rsid w:val="004908C1"/>
    <w:rsid w:val="00490E8F"/>
    <w:rsid w:val="0049157A"/>
    <w:rsid w:val="00494DD1"/>
    <w:rsid w:val="004A3656"/>
    <w:rsid w:val="004A3CAA"/>
    <w:rsid w:val="004A4B31"/>
    <w:rsid w:val="004A5A03"/>
    <w:rsid w:val="004A7324"/>
    <w:rsid w:val="004B0986"/>
    <w:rsid w:val="004B27EB"/>
    <w:rsid w:val="004B290A"/>
    <w:rsid w:val="004C21CE"/>
    <w:rsid w:val="004C3690"/>
    <w:rsid w:val="004C5797"/>
    <w:rsid w:val="004C7264"/>
    <w:rsid w:val="004D348B"/>
    <w:rsid w:val="004D5774"/>
    <w:rsid w:val="004D5A14"/>
    <w:rsid w:val="004D63FC"/>
    <w:rsid w:val="004D70D9"/>
    <w:rsid w:val="004E049D"/>
    <w:rsid w:val="004E1B58"/>
    <w:rsid w:val="004E2427"/>
    <w:rsid w:val="004E51F5"/>
    <w:rsid w:val="004F3126"/>
    <w:rsid w:val="004F7163"/>
    <w:rsid w:val="004F7F5B"/>
    <w:rsid w:val="00505B89"/>
    <w:rsid w:val="005061C1"/>
    <w:rsid w:val="00506B7E"/>
    <w:rsid w:val="00507D30"/>
    <w:rsid w:val="00512A0B"/>
    <w:rsid w:val="00512BE7"/>
    <w:rsid w:val="00516A34"/>
    <w:rsid w:val="00517EB7"/>
    <w:rsid w:val="005218C0"/>
    <w:rsid w:val="00521A85"/>
    <w:rsid w:val="00522041"/>
    <w:rsid w:val="00524F50"/>
    <w:rsid w:val="005265B4"/>
    <w:rsid w:val="0053020E"/>
    <w:rsid w:val="00533974"/>
    <w:rsid w:val="00534012"/>
    <w:rsid w:val="00535423"/>
    <w:rsid w:val="00537B6B"/>
    <w:rsid w:val="00537E37"/>
    <w:rsid w:val="00540176"/>
    <w:rsid w:val="00541499"/>
    <w:rsid w:val="00541BB8"/>
    <w:rsid w:val="0054377A"/>
    <w:rsid w:val="0054474C"/>
    <w:rsid w:val="00545072"/>
    <w:rsid w:val="00545A37"/>
    <w:rsid w:val="00546048"/>
    <w:rsid w:val="00546560"/>
    <w:rsid w:val="005551CD"/>
    <w:rsid w:val="005565E0"/>
    <w:rsid w:val="005565F0"/>
    <w:rsid w:val="005604EB"/>
    <w:rsid w:val="00560BB5"/>
    <w:rsid w:val="00561BA2"/>
    <w:rsid w:val="00561C42"/>
    <w:rsid w:val="00561F0D"/>
    <w:rsid w:val="00562135"/>
    <w:rsid w:val="00563521"/>
    <w:rsid w:val="00565728"/>
    <w:rsid w:val="005675A3"/>
    <w:rsid w:val="00570B7E"/>
    <w:rsid w:val="00571D80"/>
    <w:rsid w:val="00571E61"/>
    <w:rsid w:val="00572060"/>
    <w:rsid w:val="00572D3E"/>
    <w:rsid w:val="005753E2"/>
    <w:rsid w:val="00576AC8"/>
    <w:rsid w:val="0057790B"/>
    <w:rsid w:val="00580D95"/>
    <w:rsid w:val="0058114C"/>
    <w:rsid w:val="005824B1"/>
    <w:rsid w:val="005864F1"/>
    <w:rsid w:val="00590066"/>
    <w:rsid w:val="00590410"/>
    <w:rsid w:val="00590DE3"/>
    <w:rsid w:val="00591383"/>
    <w:rsid w:val="00595EAA"/>
    <w:rsid w:val="005A0CED"/>
    <w:rsid w:val="005A1F9D"/>
    <w:rsid w:val="005A2C38"/>
    <w:rsid w:val="005A2C5D"/>
    <w:rsid w:val="005A2E42"/>
    <w:rsid w:val="005A5CFF"/>
    <w:rsid w:val="005A6FD6"/>
    <w:rsid w:val="005A76B5"/>
    <w:rsid w:val="005B24FB"/>
    <w:rsid w:val="005B7ADD"/>
    <w:rsid w:val="005C0667"/>
    <w:rsid w:val="005C0872"/>
    <w:rsid w:val="005C0D68"/>
    <w:rsid w:val="005C0DED"/>
    <w:rsid w:val="005C280F"/>
    <w:rsid w:val="005C4ED5"/>
    <w:rsid w:val="005C67CE"/>
    <w:rsid w:val="005C7CCF"/>
    <w:rsid w:val="005D074B"/>
    <w:rsid w:val="005D2452"/>
    <w:rsid w:val="005D24B0"/>
    <w:rsid w:val="005D2777"/>
    <w:rsid w:val="005D2DDC"/>
    <w:rsid w:val="005D52A3"/>
    <w:rsid w:val="005D56AA"/>
    <w:rsid w:val="005D7323"/>
    <w:rsid w:val="005E1ABE"/>
    <w:rsid w:val="005E1C21"/>
    <w:rsid w:val="005E5FCE"/>
    <w:rsid w:val="005E6D4F"/>
    <w:rsid w:val="005E7F96"/>
    <w:rsid w:val="005F0308"/>
    <w:rsid w:val="005F0375"/>
    <w:rsid w:val="005F0798"/>
    <w:rsid w:val="005F362D"/>
    <w:rsid w:val="005F397A"/>
    <w:rsid w:val="005F4F08"/>
    <w:rsid w:val="005F589B"/>
    <w:rsid w:val="005F58BA"/>
    <w:rsid w:val="006062B6"/>
    <w:rsid w:val="00611D59"/>
    <w:rsid w:val="006165EB"/>
    <w:rsid w:val="006169DD"/>
    <w:rsid w:val="00617952"/>
    <w:rsid w:val="00617B70"/>
    <w:rsid w:val="00617C58"/>
    <w:rsid w:val="006212C0"/>
    <w:rsid w:val="0062405F"/>
    <w:rsid w:val="0062450B"/>
    <w:rsid w:val="0062665E"/>
    <w:rsid w:val="00627C86"/>
    <w:rsid w:val="006305BD"/>
    <w:rsid w:val="00631415"/>
    <w:rsid w:val="00634119"/>
    <w:rsid w:val="00635452"/>
    <w:rsid w:val="006358C5"/>
    <w:rsid w:val="00636A5B"/>
    <w:rsid w:val="00637874"/>
    <w:rsid w:val="00637B79"/>
    <w:rsid w:val="00641684"/>
    <w:rsid w:val="00643BFA"/>
    <w:rsid w:val="00643E66"/>
    <w:rsid w:val="006457ED"/>
    <w:rsid w:val="00646D1A"/>
    <w:rsid w:val="00647326"/>
    <w:rsid w:val="006508B9"/>
    <w:rsid w:val="00650ED1"/>
    <w:rsid w:val="0065259D"/>
    <w:rsid w:val="00667333"/>
    <w:rsid w:val="00670EE9"/>
    <w:rsid w:val="0067243D"/>
    <w:rsid w:val="00673C4B"/>
    <w:rsid w:val="0067436F"/>
    <w:rsid w:val="00676FDC"/>
    <w:rsid w:val="00681212"/>
    <w:rsid w:val="00682831"/>
    <w:rsid w:val="00682E1F"/>
    <w:rsid w:val="00684A5E"/>
    <w:rsid w:val="00685005"/>
    <w:rsid w:val="0068660C"/>
    <w:rsid w:val="00695B6D"/>
    <w:rsid w:val="00695DFF"/>
    <w:rsid w:val="00696B54"/>
    <w:rsid w:val="00696F0F"/>
    <w:rsid w:val="0069781E"/>
    <w:rsid w:val="00697D0C"/>
    <w:rsid w:val="006A1B1B"/>
    <w:rsid w:val="006A511A"/>
    <w:rsid w:val="006A7549"/>
    <w:rsid w:val="006B2A7F"/>
    <w:rsid w:val="006B3F6B"/>
    <w:rsid w:val="006B5244"/>
    <w:rsid w:val="006B6636"/>
    <w:rsid w:val="006C06C2"/>
    <w:rsid w:val="006C32DB"/>
    <w:rsid w:val="006C401A"/>
    <w:rsid w:val="006C4B86"/>
    <w:rsid w:val="006C76E1"/>
    <w:rsid w:val="006D0759"/>
    <w:rsid w:val="006D3C1F"/>
    <w:rsid w:val="006D3FB8"/>
    <w:rsid w:val="006D7987"/>
    <w:rsid w:val="006E35CF"/>
    <w:rsid w:val="006E5351"/>
    <w:rsid w:val="006E5364"/>
    <w:rsid w:val="006E5BFF"/>
    <w:rsid w:val="006E701C"/>
    <w:rsid w:val="006E78AC"/>
    <w:rsid w:val="006F1E7D"/>
    <w:rsid w:val="006F2E4E"/>
    <w:rsid w:val="00701446"/>
    <w:rsid w:val="00704504"/>
    <w:rsid w:val="007047D8"/>
    <w:rsid w:val="00705995"/>
    <w:rsid w:val="0070644B"/>
    <w:rsid w:val="0071011C"/>
    <w:rsid w:val="00712EDD"/>
    <w:rsid w:val="00713C0D"/>
    <w:rsid w:val="007162F3"/>
    <w:rsid w:val="007163D9"/>
    <w:rsid w:val="0072078B"/>
    <w:rsid w:val="007216F9"/>
    <w:rsid w:val="00724EFA"/>
    <w:rsid w:val="007256A1"/>
    <w:rsid w:val="007263FE"/>
    <w:rsid w:val="00727374"/>
    <w:rsid w:val="00731D45"/>
    <w:rsid w:val="00732AC5"/>
    <w:rsid w:val="007333CE"/>
    <w:rsid w:val="00734477"/>
    <w:rsid w:val="00735D23"/>
    <w:rsid w:val="00737C49"/>
    <w:rsid w:val="00743C81"/>
    <w:rsid w:val="00743F3F"/>
    <w:rsid w:val="007462BE"/>
    <w:rsid w:val="007463B6"/>
    <w:rsid w:val="0074709F"/>
    <w:rsid w:val="007470A3"/>
    <w:rsid w:val="0075026C"/>
    <w:rsid w:val="00750D5A"/>
    <w:rsid w:val="007517F3"/>
    <w:rsid w:val="00751D51"/>
    <w:rsid w:val="007524D4"/>
    <w:rsid w:val="00752787"/>
    <w:rsid w:val="0076072F"/>
    <w:rsid w:val="00761FC8"/>
    <w:rsid w:val="007626B3"/>
    <w:rsid w:val="00762BC3"/>
    <w:rsid w:val="00762C77"/>
    <w:rsid w:val="00763B99"/>
    <w:rsid w:val="007645E9"/>
    <w:rsid w:val="00765F6A"/>
    <w:rsid w:val="00766C9C"/>
    <w:rsid w:val="00771ADB"/>
    <w:rsid w:val="007728B5"/>
    <w:rsid w:val="00773F70"/>
    <w:rsid w:val="00775433"/>
    <w:rsid w:val="007766F6"/>
    <w:rsid w:val="0077717E"/>
    <w:rsid w:val="00783E1B"/>
    <w:rsid w:val="007868BD"/>
    <w:rsid w:val="00791610"/>
    <w:rsid w:val="00793897"/>
    <w:rsid w:val="0079397B"/>
    <w:rsid w:val="007A018E"/>
    <w:rsid w:val="007A094B"/>
    <w:rsid w:val="007B03F8"/>
    <w:rsid w:val="007B327B"/>
    <w:rsid w:val="007B4A15"/>
    <w:rsid w:val="007B59A8"/>
    <w:rsid w:val="007B6CC5"/>
    <w:rsid w:val="007C0492"/>
    <w:rsid w:val="007C09C8"/>
    <w:rsid w:val="007C19F6"/>
    <w:rsid w:val="007C2412"/>
    <w:rsid w:val="007C3FA8"/>
    <w:rsid w:val="007C743D"/>
    <w:rsid w:val="007C7A58"/>
    <w:rsid w:val="007C7A8E"/>
    <w:rsid w:val="007D085A"/>
    <w:rsid w:val="007D0FFD"/>
    <w:rsid w:val="007D2920"/>
    <w:rsid w:val="007D3E3F"/>
    <w:rsid w:val="007D44E4"/>
    <w:rsid w:val="007D61C7"/>
    <w:rsid w:val="007D727F"/>
    <w:rsid w:val="007D77E4"/>
    <w:rsid w:val="007E088B"/>
    <w:rsid w:val="007E0B94"/>
    <w:rsid w:val="007E0DE4"/>
    <w:rsid w:val="007E111A"/>
    <w:rsid w:val="007E4AF0"/>
    <w:rsid w:val="007E7BCF"/>
    <w:rsid w:val="007E7E23"/>
    <w:rsid w:val="007F3C3C"/>
    <w:rsid w:val="007F492E"/>
    <w:rsid w:val="007F4E3A"/>
    <w:rsid w:val="007F6B94"/>
    <w:rsid w:val="008010F4"/>
    <w:rsid w:val="008010F6"/>
    <w:rsid w:val="00801F34"/>
    <w:rsid w:val="0080488A"/>
    <w:rsid w:val="008049AA"/>
    <w:rsid w:val="008059D9"/>
    <w:rsid w:val="00807F7C"/>
    <w:rsid w:val="0081610E"/>
    <w:rsid w:val="00816D52"/>
    <w:rsid w:val="00820E2E"/>
    <w:rsid w:val="00823631"/>
    <w:rsid w:val="00831154"/>
    <w:rsid w:val="00832CF1"/>
    <w:rsid w:val="00833CCB"/>
    <w:rsid w:val="008351A8"/>
    <w:rsid w:val="0083668D"/>
    <w:rsid w:val="008372DC"/>
    <w:rsid w:val="00837321"/>
    <w:rsid w:val="0084128D"/>
    <w:rsid w:val="00844992"/>
    <w:rsid w:val="00845692"/>
    <w:rsid w:val="00845817"/>
    <w:rsid w:val="008505C9"/>
    <w:rsid w:val="008513A5"/>
    <w:rsid w:val="008537AA"/>
    <w:rsid w:val="00853860"/>
    <w:rsid w:val="0085406C"/>
    <w:rsid w:val="00855176"/>
    <w:rsid w:val="00856CB1"/>
    <w:rsid w:val="00861AFF"/>
    <w:rsid w:val="008621BD"/>
    <w:rsid w:val="00862C10"/>
    <w:rsid w:val="00863507"/>
    <w:rsid w:val="008651B4"/>
    <w:rsid w:val="0086678A"/>
    <w:rsid w:val="00866B52"/>
    <w:rsid w:val="008749D3"/>
    <w:rsid w:val="00875793"/>
    <w:rsid w:val="00877054"/>
    <w:rsid w:val="00881D39"/>
    <w:rsid w:val="00882DAE"/>
    <w:rsid w:val="008831CF"/>
    <w:rsid w:val="008837B0"/>
    <w:rsid w:val="008841D7"/>
    <w:rsid w:val="00892B3B"/>
    <w:rsid w:val="008959AB"/>
    <w:rsid w:val="0089634B"/>
    <w:rsid w:val="00896A93"/>
    <w:rsid w:val="00897C66"/>
    <w:rsid w:val="008A0267"/>
    <w:rsid w:val="008A0DDE"/>
    <w:rsid w:val="008A4179"/>
    <w:rsid w:val="008A509B"/>
    <w:rsid w:val="008A64CE"/>
    <w:rsid w:val="008A7C8C"/>
    <w:rsid w:val="008A7E54"/>
    <w:rsid w:val="008B04AC"/>
    <w:rsid w:val="008B20B8"/>
    <w:rsid w:val="008B35D1"/>
    <w:rsid w:val="008B4172"/>
    <w:rsid w:val="008B5081"/>
    <w:rsid w:val="008B5DD4"/>
    <w:rsid w:val="008B5F89"/>
    <w:rsid w:val="008B6D20"/>
    <w:rsid w:val="008B7375"/>
    <w:rsid w:val="008B7F50"/>
    <w:rsid w:val="008C1AFB"/>
    <w:rsid w:val="008C290C"/>
    <w:rsid w:val="008C29F4"/>
    <w:rsid w:val="008C2BBD"/>
    <w:rsid w:val="008C3178"/>
    <w:rsid w:val="008C45C5"/>
    <w:rsid w:val="008C4B7C"/>
    <w:rsid w:val="008C4B8D"/>
    <w:rsid w:val="008C56AE"/>
    <w:rsid w:val="008C5D89"/>
    <w:rsid w:val="008C6C3E"/>
    <w:rsid w:val="008C70E6"/>
    <w:rsid w:val="008C71BF"/>
    <w:rsid w:val="008D4577"/>
    <w:rsid w:val="008D53F7"/>
    <w:rsid w:val="008D733B"/>
    <w:rsid w:val="008E6A63"/>
    <w:rsid w:val="008F0372"/>
    <w:rsid w:val="008F0574"/>
    <w:rsid w:val="008F14BE"/>
    <w:rsid w:val="008F1F12"/>
    <w:rsid w:val="008F1F32"/>
    <w:rsid w:val="008F526D"/>
    <w:rsid w:val="008F5678"/>
    <w:rsid w:val="008F7E5F"/>
    <w:rsid w:val="008F7EF7"/>
    <w:rsid w:val="00905609"/>
    <w:rsid w:val="00911F53"/>
    <w:rsid w:val="00912B60"/>
    <w:rsid w:val="00912DE6"/>
    <w:rsid w:val="009148EF"/>
    <w:rsid w:val="00915B54"/>
    <w:rsid w:val="0091672A"/>
    <w:rsid w:val="0092166E"/>
    <w:rsid w:val="0092545F"/>
    <w:rsid w:val="00926614"/>
    <w:rsid w:val="0093261F"/>
    <w:rsid w:val="00934C6D"/>
    <w:rsid w:val="00935005"/>
    <w:rsid w:val="00935908"/>
    <w:rsid w:val="009362C2"/>
    <w:rsid w:val="0093656A"/>
    <w:rsid w:val="0094011A"/>
    <w:rsid w:val="0094080C"/>
    <w:rsid w:val="009409F8"/>
    <w:rsid w:val="009439F8"/>
    <w:rsid w:val="0094663B"/>
    <w:rsid w:val="00951B2E"/>
    <w:rsid w:val="00953E58"/>
    <w:rsid w:val="009554DB"/>
    <w:rsid w:val="00955AA4"/>
    <w:rsid w:val="00961134"/>
    <w:rsid w:val="00964704"/>
    <w:rsid w:val="009669F7"/>
    <w:rsid w:val="00967528"/>
    <w:rsid w:val="00970389"/>
    <w:rsid w:val="009730FF"/>
    <w:rsid w:val="009731EF"/>
    <w:rsid w:val="0097354B"/>
    <w:rsid w:val="009774DF"/>
    <w:rsid w:val="009779BE"/>
    <w:rsid w:val="00980FD0"/>
    <w:rsid w:val="00981BA8"/>
    <w:rsid w:val="00982006"/>
    <w:rsid w:val="00985741"/>
    <w:rsid w:val="009857EE"/>
    <w:rsid w:val="0098675C"/>
    <w:rsid w:val="0098736B"/>
    <w:rsid w:val="00987D1A"/>
    <w:rsid w:val="00990D09"/>
    <w:rsid w:val="009944B3"/>
    <w:rsid w:val="00995752"/>
    <w:rsid w:val="00996F1E"/>
    <w:rsid w:val="009A0A5C"/>
    <w:rsid w:val="009A1328"/>
    <w:rsid w:val="009A1CCC"/>
    <w:rsid w:val="009A2FE0"/>
    <w:rsid w:val="009A463A"/>
    <w:rsid w:val="009A4EBE"/>
    <w:rsid w:val="009A52AB"/>
    <w:rsid w:val="009A578A"/>
    <w:rsid w:val="009A72A8"/>
    <w:rsid w:val="009A7578"/>
    <w:rsid w:val="009B2AE2"/>
    <w:rsid w:val="009B3307"/>
    <w:rsid w:val="009B5FA9"/>
    <w:rsid w:val="009C0E42"/>
    <w:rsid w:val="009C1D21"/>
    <w:rsid w:val="009C1EAE"/>
    <w:rsid w:val="009C2E7A"/>
    <w:rsid w:val="009C47B6"/>
    <w:rsid w:val="009C693B"/>
    <w:rsid w:val="009D11CF"/>
    <w:rsid w:val="009D2F0B"/>
    <w:rsid w:val="009D3706"/>
    <w:rsid w:val="009D5898"/>
    <w:rsid w:val="009D6291"/>
    <w:rsid w:val="009D6988"/>
    <w:rsid w:val="009D76A1"/>
    <w:rsid w:val="009E2D1B"/>
    <w:rsid w:val="009E30D7"/>
    <w:rsid w:val="009E4216"/>
    <w:rsid w:val="009E5B37"/>
    <w:rsid w:val="009F2249"/>
    <w:rsid w:val="009F313D"/>
    <w:rsid w:val="009F41F0"/>
    <w:rsid w:val="009F4700"/>
    <w:rsid w:val="009F643F"/>
    <w:rsid w:val="009F6718"/>
    <w:rsid w:val="009F7696"/>
    <w:rsid w:val="00A00179"/>
    <w:rsid w:val="00A00798"/>
    <w:rsid w:val="00A00FCD"/>
    <w:rsid w:val="00A02784"/>
    <w:rsid w:val="00A06AB2"/>
    <w:rsid w:val="00A06EF0"/>
    <w:rsid w:val="00A074AE"/>
    <w:rsid w:val="00A07F82"/>
    <w:rsid w:val="00A1112C"/>
    <w:rsid w:val="00A11EAB"/>
    <w:rsid w:val="00A12212"/>
    <w:rsid w:val="00A12B1B"/>
    <w:rsid w:val="00A226A2"/>
    <w:rsid w:val="00A24307"/>
    <w:rsid w:val="00A26200"/>
    <w:rsid w:val="00A26A55"/>
    <w:rsid w:val="00A2720A"/>
    <w:rsid w:val="00A27422"/>
    <w:rsid w:val="00A32418"/>
    <w:rsid w:val="00A344F9"/>
    <w:rsid w:val="00A35A4F"/>
    <w:rsid w:val="00A36574"/>
    <w:rsid w:val="00A3744F"/>
    <w:rsid w:val="00A40681"/>
    <w:rsid w:val="00A4199D"/>
    <w:rsid w:val="00A41C93"/>
    <w:rsid w:val="00A42377"/>
    <w:rsid w:val="00A42732"/>
    <w:rsid w:val="00A454D7"/>
    <w:rsid w:val="00A4566E"/>
    <w:rsid w:val="00A45E9B"/>
    <w:rsid w:val="00A475A1"/>
    <w:rsid w:val="00A47B65"/>
    <w:rsid w:val="00A5020F"/>
    <w:rsid w:val="00A512D8"/>
    <w:rsid w:val="00A52184"/>
    <w:rsid w:val="00A52EA1"/>
    <w:rsid w:val="00A533AE"/>
    <w:rsid w:val="00A54005"/>
    <w:rsid w:val="00A540F1"/>
    <w:rsid w:val="00A5591D"/>
    <w:rsid w:val="00A56D15"/>
    <w:rsid w:val="00A60ACC"/>
    <w:rsid w:val="00A60E98"/>
    <w:rsid w:val="00A61550"/>
    <w:rsid w:val="00A61ECB"/>
    <w:rsid w:val="00A62111"/>
    <w:rsid w:val="00A633E7"/>
    <w:rsid w:val="00A6431F"/>
    <w:rsid w:val="00A65E30"/>
    <w:rsid w:val="00A67E51"/>
    <w:rsid w:val="00A7105B"/>
    <w:rsid w:val="00A7184D"/>
    <w:rsid w:val="00A71A6E"/>
    <w:rsid w:val="00A7215B"/>
    <w:rsid w:val="00A745B3"/>
    <w:rsid w:val="00A80302"/>
    <w:rsid w:val="00A80956"/>
    <w:rsid w:val="00A81017"/>
    <w:rsid w:val="00A8214F"/>
    <w:rsid w:val="00A82801"/>
    <w:rsid w:val="00A82FB3"/>
    <w:rsid w:val="00A83580"/>
    <w:rsid w:val="00A83A4C"/>
    <w:rsid w:val="00A84540"/>
    <w:rsid w:val="00A909C8"/>
    <w:rsid w:val="00A91F3E"/>
    <w:rsid w:val="00A954A7"/>
    <w:rsid w:val="00AA06B4"/>
    <w:rsid w:val="00AA195F"/>
    <w:rsid w:val="00AA6C94"/>
    <w:rsid w:val="00AB07F7"/>
    <w:rsid w:val="00AB2A2E"/>
    <w:rsid w:val="00AB3184"/>
    <w:rsid w:val="00AB4101"/>
    <w:rsid w:val="00AB45B3"/>
    <w:rsid w:val="00AB48E3"/>
    <w:rsid w:val="00AB55E4"/>
    <w:rsid w:val="00AB6A55"/>
    <w:rsid w:val="00AB6F46"/>
    <w:rsid w:val="00AB7FE6"/>
    <w:rsid w:val="00AC0F4B"/>
    <w:rsid w:val="00AC16AC"/>
    <w:rsid w:val="00AC2A1D"/>
    <w:rsid w:val="00AC2EAC"/>
    <w:rsid w:val="00AC49D4"/>
    <w:rsid w:val="00AC4AA2"/>
    <w:rsid w:val="00AC7788"/>
    <w:rsid w:val="00AD0275"/>
    <w:rsid w:val="00AD142A"/>
    <w:rsid w:val="00AD34E4"/>
    <w:rsid w:val="00AD64C4"/>
    <w:rsid w:val="00AD717E"/>
    <w:rsid w:val="00AE4704"/>
    <w:rsid w:val="00AE6930"/>
    <w:rsid w:val="00AE764D"/>
    <w:rsid w:val="00AE7F6C"/>
    <w:rsid w:val="00AF58EF"/>
    <w:rsid w:val="00AF5DE9"/>
    <w:rsid w:val="00AF64FD"/>
    <w:rsid w:val="00AF68C8"/>
    <w:rsid w:val="00AF6FFA"/>
    <w:rsid w:val="00B0040C"/>
    <w:rsid w:val="00B01310"/>
    <w:rsid w:val="00B014E8"/>
    <w:rsid w:val="00B01633"/>
    <w:rsid w:val="00B021CA"/>
    <w:rsid w:val="00B104BD"/>
    <w:rsid w:val="00B17452"/>
    <w:rsid w:val="00B174F8"/>
    <w:rsid w:val="00B22CBC"/>
    <w:rsid w:val="00B23421"/>
    <w:rsid w:val="00B24249"/>
    <w:rsid w:val="00B261A8"/>
    <w:rsid w:val="00B2763A"/>
    <w:rsid w:val="00B2B826"/>
    <w:rsid w:val="00B32275"/>
    <w:rsid w:val="00B323CB"/>
    <w:rsid w:val="00B324DD"/>
    <w:rsid w:val="00B33BFD"/>
    <w:rsid w:val="00B35DB8"/>
    <w:rsid w:val="00B42304"/>
    <w:rsid w:val="00B42624"/>
    <w:rsid w:val="00B43BB5"/>
    <w:rsid w:val="00B46C16"/>
    <w:rsid w:val="00B46E86"/>
    <w:rsid w:val="00B50321"/>
    <w:rsid w:val="00B51F76"/>
    <w:rsid w:val="00B52415"/>
    <w:rsid w:val="00B537E1"/>
    <w:rsid w:val="00B53B13"/>
    <w:rsid w:val="00B53D70"/>
    <w:rsid w:val="00B54C4B"/>
    <w:rsid w:val="00B569B8"/>
    <w:rsid w:val="00B57CF0"/>
    <w:rsid w:val="00B6008E"/>
    <w:rsid w:val="00B6193D"/>
    <w:rsid w:val="00B63927"/>
    <w:rsid w:val="00B674E6"/>
    <w:rsid w:val="00B7090A"/>
    <w:rsid w:val="00B717D4"/>
    <w:rsid w:val="00B725EF"/>
    <w:rsid w:val="00B72D84"/>
    <w:rsid w:val="00B73D85"/>
    <w:rsid w:val="00B74789"/>
    <w:rsid w:val="00B81C3F"/>
    <w:rsid w:val="00B84367"/>
    <w:rsid w:val="00B8768A"/>
    <w:rsid w:val="00B903F6"/>
    <w:rsid w:val="00B9146D"/>
    <w:rsid w:val="00B91C2D"/>
    <w:rsid w:val="00B9382F"/>
    <w:rsid w:val="00B9465B"/>
    <w:rsid w:val="00B96219"/>
    <w:rsid w:val="00B96AF7"/>
    <w:rsid w:val="00B97081"/>
    <w:rsid w:val="00B9789C"/>
    <w:rsid w:val="00B97BB5"/>
    <w:rsid w:val="00BA1106"/>
    <w:rsid w:val="00BA19FD"/>
    <w:rsid w:val="00BA3930"/>
    <w:rsid w:val="00BA3BD3"/>
    <w:rsid w:val="00BA4C10"/>
    <w:rsid w:val="00BA6199"/>
    <w:rsid w:val="00BA71C6"/>
    <w:rsid w:val="00BB0534"/>
    <w:rsid w:val="00BB2538"/>
    <w:rsid w:val="00BB25AD"/>
    <w:rsid w:val="00BB7CFF"/>
    <w:rsid w:val="00BC20A7"/>
    <w:rsid w:val="00BC4AA6"/>
    <w:rsid w:val="00BC507F"/>
    <w:rsid w:val="00BC60D0"/>
    <w:rsid w:val="00BC6947"/>
    <w:rsid w:val="00BC7C46"/>
    <w:rsid w:val="00BD1678"/>
    <w:rsid w:val="00BD3749"/>
    <w:rsid w:val="00BD5566"/>
    <w:rsid w:val="00BD627F"/>
    <w:rsid w:val="00BD7140"/>
    <w:rsid w:val="00BE5CC4"/>
    <w:rsid w:val="00BE6101"/>
    <w:rsid w:val="00BF30A7"/>
    <w:rsid w:val="00BF4531"/>
    <w:rsid w:val="00BF4FD9"/>
    <w:rsid w:val="00BF6C23"/>
    <w:rsid w:val="00BF7B3A"/>
    <w:rsid w:val="00C0205D"/>
    <w:rsid w:val="00C02CB3"/>
    <w:rsid w:val="00C05363"/>
    <w:rsid w:val="00C064FD"/>
    <w:rsid w:val="00C06F49"/>
    <w:rsid w:val="00C0747F"/>
    <w:rsid w:val="00C12668"/>
    <w:rsid w:val="00C1310C"/>
    <w:rsid w:val="00C14B32"/>
    <w:rsid w:val="00C14E4F"/>
    <w:rsid w:val="00C151F8"/>
    <w:rsid w:val="00C20ABC"/>
    <w:rsid w:val="00C21445"/>
    <w:rsid w:val="00C21BB9"/>
    <w:rsid w:val="00C22DA5"/>
    <w:rsid w:val="00C232A9"/>
    <w:rsid w:val="00C239A9"/>
    <w:rsid w:val="00C239DB"/>
    <w:rsid w:val="00C276DF"/>
    <w:rsid w:val="00C27E31"/>
    <w:rsid w:val="00C3095F"/>
    <w:rsid w:val="00C30D20"/>
    <w:rsid w:val="00C34102"/>
    <w:rsid w:val="00C37D55"/>
    <w:rsid w:val="00C475E1"/>
    <w:rsid w:val="00C52E9F"/>
    <w:rsid w:val="00C53E1C"/>
    <w:rsid w:val="00C5707D"/>
    <w:rsid w:val="00C60579"/>
    <w:rsid w:val="00C609FE"/>
    <w:rsid w:val="00C64578"/>
    <w:rsid w:val="00C65343"/>
    <w:rsid w:val="00C6539F"/>
    <w:rsid w:val="00C667E8"/>
    <w:rsid w:val="00C67161"/>
    <w:rsid w:val="00C70C86"/>
    <w:rsid w:val="00C7465D"/>
    <w:rsid w:val="00C77C3F"/>
    <w:rsid w:val="00C81405"/>
    <w:rsid w:val="00C84A5D"/>
    <w:rsid w:val="00C856E9"/>
    <w:rsid w:val="00C909F0"/>
    <w:rsid w:val="00C92B90"/>
    <w:rsid w:val="00C93B80"/>
    <w:rsid w:val="00C93D88"/>
    <w:rsid w:val="00C94670"/>
    <w:rsid w:val="00C94AD2"/>
    <w:rsid w:val="00C9717D"/>
    <w:rsid w:val="00C97213"/>
    <w:rsid w:val="00CA292F"/>
    <w:rsid w:val="00CA3F1F"/>
    <w:rsid w:val="00CA5C9A"/>
    <w:rsid w:val="00CA628B"/>
    <w:rsid w:val="00CA7AD5"/>
    <w:rsid w:val="00CA7ED4"/>
    <w:rsid w:val="00CB00D1"/>
    <w:rsid w:val="00CB15E6"/>
    <w:rsid w:val="00CB2596"/>
    <w:rsid w:val="00CB36E2"/>
    <w:rsid w:val="00CB39DF"/>
    <w:rsid w:val="00CB3A75"/>
    <w:rsid w:val="00CB4596"/>
    <w:rsid w:val="00CB4B74"/>
    <w:rsid w:val="00CC00F6"/>
    <w:rsid w:val="00CC2966"/>
    <w:rsid w:val="00CC40A1"/>
    <w:rsid w:val="00CC4D41"/>
    <w:rsid w:val="00CC62E6"/>
    <w:rsid w:val="00CC7C6A"/>
    <w:rsid w:val="00CD2A6B"/>
    <w:rsid w:val="00CD54D2"/>
    <w:rsid w:val="00CE3DD4"/>
    <w:rsid w:val="00CF1BBE"/>
    <w:rsid w:val="00CF608E"/>
    <w:rsid w:val="00CF7183"/>
    <w:rsid w:val="00CF76A4"/>
    <w:rsid w:val="00CF7FEE"/>
    <w:rsid w:val="00D063A0"/>
    <w:rsid w:val="00D1346B"/>
    <w:rsid w:val="00D15074"/>
    <w:rsid w:val="00D1559A"/>
    <w:rsid w:val="00D15907"/>
    <w:rsid w:val="00D15D1C"/>
    <w:rsid w:val="00D167FB"/>
    <w:rsid w:val="00D20945"/>
    <w:rsid w:val="00D20A58"/>
    <w:rsid w:val="00D20BB4"/>
    <w:rsid w:val="00D227A8"/>
    <w:rsid w:val="00D23ED9"/>
    <w:rsid w:val="00D24B39"/>
    <w:rsid w:val="00D25FAB"/>
    <w:rsid w:val="00D26D9D"/>
    <w:rsid w:val="00D27F1C"/>
    <w:rsid w:val="00D361EB"/>
    <w:rsid w:val="00D36759"/>
    <w:rsid w:val="00D36C29"/>
    <w:rsid w:val="00D377D7"/>
    <w:rsid w:val="00D37988"/>
    <w:rsid w:val="00D37B88"/>
    <w:rsid w:val="00D40DFF"/>
    <w:rsid w:val="00D41AB8"/>
    <w:rsid w:val="00D4240E"/>
    <w:rsid w:val="00D45C5E"/>
    <w:rsid w:val="00D45F31"/>
    <w:rsid w:val="00D46549"/>
    <w:rsid w:val="00D46ED2"/>
    <w:rsid w:val="00D4787E"/>
    <w:rsid w:val="00D508A2"/>
    <w:rsid w:val="00D50959"/>
    <w:rsid w:val="00D5115A"/>
    <w:rsid w:val="00D54950"/>
    <w:rsid w:val="00D5664F"/>
    <w:rsid w:val="00D56A7D"/>
    <w:rsid w:val="00D63470"/>
    <w:rsid w:val="00D63902"/>
    <w:rsid w:val="00D63BD3"/>
    <w:rsid w:val="00D650EF"/>
    <w:rsid w:val="00D65A72"/>
    <w:rsid w:val="00D66686"/>
    <w:rsid w:val="00D67102"/>
    <w:rsid w:val="00D7048A"/>
    <w:rsid w:val="00D7549E"/>
    <w:rsid w:val="00D775C7"/>
    <w:rsid w:val="00D7794C"/>
    <w:rsid w:val="00D8216B"/>
    <w:rsid w:val="00D822FC"/>
    <w:rsid w:val="00D833A5"/>
    <w:rsid w:val="00D924E5"/>
    <w:rsid w:val="00D92DE6"/>
    <w:rsid w:val="00D97CC4"/>
    <w:rsid w:val="00DA08F4"/>
    <w:rsid w:val="00DA28AD"/>
    <w:rsid w:val="00DA3A71"/>
    <w:rsid w:val="00DA3AD0"/>
    <w:rsid w:val="00DA4879"/>
    <w:rsid w:val="00DB1E67"/>
    <w:rsid w:val="00DB2F6E"/>
    <w:rsid w:val="00DB6B24"/>
    <w:rsid w:val="00DC16E4"/>
    <w:rsid w:val="00DC337D"/>
    <w:rsid w:val="00DC373B"/>
    <w:rsid w:val="00DC50C5"/>
    <w:rsid w:val="00DC6181"/>
    <w:rsid w:val="00DC7435"/>
    <w:rsid w:val="00DC7DFC"/>
    <w:rsid w:val="00DD193F"/>
    <w:rsid w:val="00DD261A"/>
    <w:rsid w:val="00DD3A92"/>
    <w:rsid w:val="00DD3B56"/>
    <w:rsid w:val="00DD4305"/>
    <w:rsid w:val="00DD6458"/>
    <w:rsid w:val="00DE5CDD"/>
    <w:rsid w:val="00DE78C4"/>
    <w:rsid w:val="00DE78EB"/>
    <w:rsid w:val="00DE795B"/>
    <w:rsid w:val="00DF0572"/>
    <w:rsid w:val="00DF0B8A"/>
    <w:rsid w:val="00DF26DA"/>
    <w:rsid w:val="00DF2C7B"/>
    <w:rsid w:val="00DF3C42"/>
    <w:rsid w:val="00DF7E6B"/>
    <w:rsid w:val="00E02465"/>
    <w:rsid w:val="00E03831"/>
    <w:rsid w:val="00E05339"/>
    <w:rsid w:val="00E0636C"/>
    <w:rsid w:val="00E07169"/>
    <w:rsid w:val="00E0778E"/>
    <w:rsid w:val="00E07BDC"/>
    <w:rsid w:val="00E07E60"/>
    <w:rsid w:val="00E106A7"/>
    <w:rsid w:val="00E10DBD"/>
    <w:rsid w:val="00E11883"/>
    <w:rsid w:val="00E118B4"/>
    <w:rsid w:val="00E139A4"/>
    <w:rsid w:val="00E17084"/>
    <w:rsid w:val="00E17E7E"/>
    <w:rsid w:val="00E208F5"/>
    <w:rsid w:val="00E2117D"/>
    <w:rsid w:val="00E23E0C"/>
    <w:rsid w:val="00E24488"/>
    <w:rsid w:val="00E25759"/>
    <w:rsid w:val="00E27683"/>
    <w:rsid w:val="00E27FAE"/>
    <w:rsid w:val="00E320A1"/>
    <w:rsid w:val="00E32E39"/>
    <w:rsid w:val="00E33A40"/>
    <w:rsid w:val="00E3437F"/>
    <w:rsid w:val="00E35A8C"/>
    <w:rsid w:val="00E37224"/>
    <w:rsid w:val="00E40BEE"/>
    <w:rsid w:val="00E4202D"/>
    <w:rsid w:val="00E4270D"/>
    <w:rsid w:val="00E50C2F"/>
    <w:rsid w:val="00E52146"/>
    <w:rsid w:val="00E538DF"/>
    <w:rsid w:val="00E54049"/>
    <w:rsid w:val="00E55EA9"/>
    <w:rsid w:val="00E55EF3"/>
    <w:rsid w:val="00E578F8"/>
    <w:rsid w:val="00E60BCE"/>
    <w:rsid w:val="00E630B8"/>
    <w:rsid w:val="00E63CDE"/>
    <w:rsid w:val="00E66067"/>
    <w:rsid w:val="00E66409"/>
    <w:rsid w:val="00E72E39"/>
    <w:rsid w:val="00E73840"/>
    <w:rsid w:val="00E73E4A"/>
    <w:rsid w:val="00E75955"/>
    <w:rsid w:val="00E76C83"/>
    <w:rsid w:val="00E81273"/>
    <w:rsid w:val="00E81F73"/>
    <w:rsid w:val="00E85EC3"/>
    <w:rsid w:val="00E8691A"/>
    <w:rsid w:val="00E86DCB"/>
    <w:rsid w:val="00E92CBC"/>
    <w:rsid w:val="00E935D9"/>
    <w:rsid w:val="00E93D99"/>
    <w:rsid w:val="00E94745"/>
    <w:rsid w:val="00E94D48"/>
    <w:rsid w:val="00E96952"/>
    <w:rsid w:val="00E96DA2"/>
    <w:rsid w:val="00E97472"/>
    <w:rsid w:val="00E975C2"/>
    <w:rsid w:val="00EA3115"/>
    <w:rsid w:val="00EA5700"/>
    <w:rsid w:val="00EA7CB1"/>
    <w:rsid w:val="00EB15A4"/>
    <w:rsid w:val="00EB3EEC"/>
    <w:rsid w:val="00EB6672"/>
    <w:rsid w:val="00EB6B3A"/>
    <w:rsid w:val="00EC0641"/>
    <w:rsid w:val="00EC1F2E"/>
    <w:rsid w:val="00EC3DFD"/>
    <w:rsid w:val="00EC4358"/>
    <w:rsid w:val="00EC6BBA"/>
    <w:rsid w:val="00EC6DE4"/>
    <w:rsid w:val="00EC6F0F"/>
    <w:rsid w:val="00EC72D3"/>
    <w:rsid w:val="00ED033A"/>
    <w:rsid w:val="00ED08C1"/>
    <w:rsid w:val="00ED0F48"/>
    <w:rsid w:val="00ED17C9"/>
    <w:rsid w:val="00ED66F2"/>
    <w:rsid w:val="00EE1726"/>
    <w:rsid w:val="00EE1A74"/>
    <w:rsid w:val="00EE30A8"/>
    <w:rsid w:val="00EE31CD"/>
    <w:rsid w:val="00EE3A7D"/>
    <w:rsid w:val="00EE4B78"/>
    <w:rsid w:val="00EE4BEC"/>
    <w:rsid w:val="00EE5CB6"/>
    <w:rsid w:val="00EE6C49"/>
    <w:rsid w:val="00EE7528"/>
    <w:rsid w:val="00EF0638"/>
    <w:rsid w:val="00EF2958"/>
    <w:rsid w:val="00EF3D06"/>
    <w:rsid w:val="00EF4E56"/>
    <w:rsid w:val="00EF50A5"/>
    <w:rsid w:val="00EF5691"/>
    <w:rsid w:val="00F01339"/>
    <w:rsid w:val="00F02B49"/>
    <w:rsid w:val="00F06557"/>
    <w:rsid w:val="00F065AE"/>
    <w:rsid w:val="00F07069"/>
    <w:rsid w:val="00F1139E"/>
    <w:rsid w:val="00F139B7"/>
    <w:rsid w:val="00F13D46"/>
    <w:rsid w:val="00F15063"/>
    <w:rsid w:val="00F179E3"/>
    <w:rsid w:val="00F2220B"/>
    <w:rsid w:val="00F22311"/>
    <w:rsid w:val="00F23F10"/>
    <w:rsid w:val="00F24527"/>
    <w:rsid w:val="00F25582"/>
    <w:rsid w:val="00F25999"/>
    <w:rsid w:val="00F2692E"/>
    <w:rsid w:val="00F2774C"/>
    <w:rsid w:val="00F30BC0"/>
    <w:rsid w:val="00F315CE"/>
    <w:rsid w:val="00F32D69"/>
    <w:rsid w:val="00F33662"/>
    <w:rsid w:val="00F36514"/>
    <w:rsid w:val="00F369CC"/>
    <w:rsid w:val="00F376DB"/>
    <w:rsid w:val="00F40753"/>
    <w:rsid w:val="00F41B29"/>
    <w:rsid w:val="00F42452"/>
    <w:rsid w:val="00F426BA"/>
    <w:rsid w:val="00F4361B"/>
    <w:rsid w:val="00F446E3"/>
    <w:rsid w:val="00F51BA0"/>
    <w:rsid w:val="00F53EF4"/>
    <w:rsid w:val="00F53F61"/>
    <w:rsid w:val="00F5420E"/>
    <w:rsid w:val="00F55FCE"/>
    <w:rsid w:val="00F65237"/>
    <w:rsid w:val="00F676AD"/>
    <w:rsid w:val="00F6777E"/>
    <w:rsid w:val="00F7029E"/>
    <w:rsid w:val="00F712D9"/>
    <w:rsid w:val="00F71375"/>
    <w:rsid w:val="00F71479"/>
    <w:rsid w:val="00F718FC"/>
    <w:rsid w:val="00F723DE"/>
    <w:rsid w:val="00F76FF5"/>
    <w:rsid w:val="00F8105E"/>
    <w:rsid w:val="00F8183C"/>
    <w:rsid w:val="00F83126"/>
    <w:rsid w:val="00F837FA"/>
    <w:rsid w:val="00F84F90"/>
    <w:rsid w:val="00F853A8"/>
    <w:rsid w:val="00F871ED"/>
    <w:rsid w:val="00F91809"/>
    <w:rsid w:val="00F9373A"/>
    <w:rsid w:val="00F948FD"/>
    <w:rsid w:val="00F96D1D"/>
    <w:rsid w:val="00FA1065"/>
    <w:rsid w:val="00FA3458"/>
    <w:rsid w:val="00FA5602"/>
    <w:rsid w:val="00FA70AB"/>
    <w:rsid w:val="00FA7DF0"/>
    <w:rsid w:val="00FB43D9"/>
    <w:rsid w:val="00FB5A0F"/>
    <w:rsid w:val="00FB78B0"/>
    <w:rsid w:val="00FC0843"/>
    <w:rsid w:val="00FC2A63"/>
    <w:rsid w:val="00FC3412"/>
    <w:rsid w:val="00FC4278"/>
    <w:rsid w:val="00FC4D8F"/>
    <w:rsid w:val="00FC52C5"/>
    <w:rsid w:val="00FD0F16"/>
    <w:rsid w:val="00FD1F19"/>
    <w:rsid w:val="00FD25F9"/>
    <w:rsid w:val="00FD5677"/>
    <w:rsid w:val="00FD60B2"/>
    <w:rsid w:val="00FD6C38"/>
    <w:rsid w:val="00FD70EC"/>
    <w:rsid w:val="00FE12A3"/>
    <w:rsid w:val="00FE1B73"/>
    <w:rsid w:val="00FE433A"/>
    <w:rsid w:val="00FE6D0A"/>
    <w:rsid w:val="00FE7E99"/>
    <w:rsid w:val="00FF203F"/>
    <w:rsid w:val="00FF348A"/>
    <w:rsid w:val="00FF78C2"/>
    <w:rsid w:val="029181A5"/>
    <w:rsid w:val="07071359"/>
    <w:rsid w:val="0CDE464A"/>
    <w:rsid w:val="132E9DF5"/>
    <w:rsid w:val="17348C0C"/>
    <w:rsid w:val="2F29591A"/>
    <w:rsid w:val="300182D3"/>
    <w:rsid w:val="3EC1AD08"/>
    <w:rsid w:val="3ECBE4C0"/>
    <w:rsid w:val="4B1CCDF7"/>
    <w:rsid w:val="4D7D3E5D"/>
    <w:rsid w:val="4E7D62D6"/>
    <w:rsid w:val="4EFB1B61"/>
    <w:rsid w:val="52B61E3C"/>
    <w:rsid w:val="56D4404F"/>
    <w:rsid w:val="5DAA8BA8"/>
    <w:rsid w:val="67CB1D14"/>
    <w:rsid w:val="6A605340"/>
    <w:rsid w:val="7E5D6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6E65C"/>
  <w15:chartTrackingRefBased/>
  <w15:docId w15:val="{8C8840FD-8460-6D4C-9E87-60A93BE79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8A2"/>
    <w:rPr>
      <w:rFonts w:ascii="Arial" w:eastAsia="Times New Roman" w:hAnsi="Arial" w:cs="Times New Roman"/>
      <w:kern w:val="0"/>
      <w:sz w:val="22"/>
      <w:szCs w:val="20"/>
      <w:lang w:eastAsia="en-GB"/>
    </w:rPr>
  </w:style>
  <w:style w:type="paragraph" w:styleId="Heading1">
    <w:name w:val="heading 1"/>
    <w:basedOn w:val="Normal"/>
    <w:next w:val="Normal"/>
    <w:link w:val="Heading1Char"/>
    <w:uiPriority w:val="9"/>
    <w:qFormat/>
    <w:rsid w:val="005F4F08"/>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rPr>
  </w:style>
  <w:style w:type="paragraph" w:styleId="Heading2">
    <w:name w:val="heading 2"/>
    <w:basedOn w:val="Normal"/>
    <w:next w:val="Normal"/>
    <w:link w:val="Heading2Char"/>
    <w:uiPriority w:val="9"/>
    <w:semiHidden/>
    <w:unhideWhenUsed/>
    <w:qFormat/>
    <w:rsid w:val="005F4F08"/>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rPr>
  </w:style>
  <w:style w:type="paragraph" w:styleId="Heading3">
    <w:name w:val="heading 3"/>
    <w:basedOn w:val="Normal"/>
    <w:next w:val="Normal"/>
    <w:link w:val="Heading3Char"/>
    <w:uiPriority w:val="9"/>
    <w:semiHidden/>
    <w:unhideWhenUsed/>
    <w:qFormat/>
    <w:rsid w:val="005F4F08"/>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rPr>
  </w:style>
  <w:style w:type="paragraph" w:styleId="Heading4">
    <w:name w:val="heading 4"/>
    <w:basedOn w:val="Normal"/>
    <w:next w:val="Normal"/>
    <w:link w:val="Heading4Char"/>
    <w:uiPriority w:val="9"/>
    <w:semiHidden/>
    <w:unhideWhenUsed/>
    <w:qFormat/>
    <w:rsid w:val="005F4F08"/>
    <w:pPr>
      <w:keepNext/>
      <w:keepLines/>
      <w:spacing w:before="80" w:after="40"/>
      <w:outlineLvl w:val="3"/>
    </w:pPr>
    <w:rPr>
      <w:rFonts w:asciiTheme="minorHAnsi" w:eastAsiaTheme="majorEastAsia" w:hAnsiTheme="minorHAnsi" w:cstheme="majorBidi"/>
      <w:i/>
      <w:iCs/>
      <w:color w:val="0F4761" w:themeColor="accent1" w:themeShade="BF"/>
      <w:kern w:val="2"/>
      <w:sz w:val="24"/>
      <w:szCs w:val="24"/>
      <w:lang w:eastAsia="en-US"/>
    </w:rPr>
  </w:style>
  <w:style w:type="paragraph" w:styleId="Heading5">
    <w:name w:val="heading 5"/>
    <w:basedOn w:val="Normal"/>
    <w:next w:val="Normal"/>
    <w:link w:val="Heading5Char"/>
    <w:uiPriority w:val="9"/>
    <w:semiHidden/>
    <w:unhideWhenUsed/>
    <w:qFormat/>
    <w:rsid w:val="005F4F08"/>
    <w:pPr>
      <w:keepNext/>
      <w:keepLines/>
      <w:spacing w:before="80" w:after="40"/>
      <w:outlineLvl w:val="4"/>
    </w:pPr>
    <w:rPr>
      <w:rFonts w:asciiTheme="minorHAnsi" w:eastAsiaTheme="majorEastAsia" w:hAnsiTheme="minorHAnsi" w:cstheme="majorBidi"/>
      <w:color w:val="0F4761" w:themeColor="accent1" w:themeShade="BF"/>
      <w:kern w:val="2"/>
      <w:sz w:val="24"/>
      <w:szCs w:val="24"/>
      <w:lang w:eastAsia="en-US"/>
    </w:rPr>
  </w:style>
  <w:style w:type="paragraph" w:styleId="Heading6">
    <w:name w:val="heading 6"/>
    <w:basedOn w:val="Normal"/>
    <w:next w:val="Normal"/>
    <w:link w:val="Heading6Char"/>
    <w:uiPriority w:val="9"/>
    <w:semiHidden/>
    <w:unhideWhenUsed/>
    <w:qFormat/>
    <w:rsid w:val="005F4F08"/>
    <w:pPr>
      <w:keepNext/>
      <w:keepLines/>
      <w:spacing w:before="40"/>
      <w:outlineLvl w:val="5"/>
    </w:pPr>
    <w:rPr>
      <w:rFonts w:asciiTheme="minorHAnsi" w:eastAsiaTheme="majorEastAsia" w:hAnsiTheme="minorHAnsi" w:cstheme="majorBidi"/>
      <w:i/>
      <w:iCs/>
      <w:color w:val="595959" w:themeColor="text1" w:themeTint="A6"/>
      <w:kern w:val="2"/>
      <w:sz w:val="24"/>
      <w:szCs w:val="24"/>
      <w:lang w:eastAsia="en-US"/>
    </w:rPr>
  </w:style>
  <w:style w:type="paragraph" w:styleId="Heading7">
    <w:name w:val="heading 7"/>
    <w:basedOn w:val="Normal"/>
    <w:next w:val="Normal"/>
    <w:link w:val="Heading7Char"/>
    <w:uiPriority w:val="9"/>
    <w:semiHidden/>
    <w:unhideWhenUsed/>
    <w:qFormat/>
    <w:rsid w:val="005F4F08"/>
    <w:pPr>
      <w:keepNext/>
      <w:keepLines/>
      <w:spacing w:before="40"/>
      <w:outlineLvl w:val="6"/>
    </w:pPr>
    <w:rPr>
      <w:rFonts w:asciiTheme="minorHAnsi" w:eastAsiaTheme="majorEastAsia" w:hAnsiTheme="minorHAnsi" w:cstheme="majorBidi"/>
      <w:color w:val="595959" w:themeColor="text1" w:themeTint="A6"/>
      <w:kern w:val="2"/>
      <w:sz w:val="24"/>
      <w:szCs w:val="24"/>
      <w:lang w:eastAsia="en-US"/>
    </w:rPr>
  </w:style>
  <w:style w:type="paragraph" w:styleId="Heading8">
    <w:name w:val="heading 8"/>
    <w:basedOn w:val="Normal"/>
    <w:next w:val="Normal"/>
    <w:link w:val="Heading8Char"/>
    <w:uiPriority w:val="9"/>
    <w:semiHidden/>
    <w:unhideWhenUsed/>
    <w:qFormat/>
    <w:rsid w:val="005F4F08"/>
    <w:pPr>
      <w:keepNext/>
      <w:keepLines/>
      <w:outlineLvl w:val="7"/>
    </w:pPr>
    <w:rPr>
      <w:rFonts w:asciiTheme="minorHAnsi" w:eastAsiaTheme="majorEastAsia" w:hAnsiTheme="minorHAnsi" w:cstheme="majorBidi"/>
      <w:i/>
      <w:iCs/>
      <w:color w:val="272727" w:themeColor="text1" w:themeTint="D8"/>
      <w:kern w:val="2"/>
      <w:sz w:val="24"/>
      <w:szCs w:val="24"/>
      <w:lang w:eastAsia="en-US"/>
    </w:rPr>
  </w:style>
  <w:style w:type="paragraph" w:styleId="Heading9">
    <w:name w:val="heading 9"/>
    <w:basedOn w:val="Normal"/>
    <w:next w:val="Normal"/>
    <w:link w:val="Heading9Char"/>
    <w:uiPriority w:val="9"/>
    <w:semiHidden/>
    <w:unhideWhenUsed/>
    <w:qFormat/>
    <w:rsid w:val="005F4F08"/>
    <w:pPr>
      <w:keepNext/>
      <w:keepLines/>
      <w:outlineLvl w:val="8"/>
    </w:pPr>
    <w:rPr>
      <w:rFonts w:asciiTheme="minorHAnsi" w:eastAsiaTheme="majorEastAsia" w:hAnsiTheme="minorHAnsi" w:cstheme="majorBidi"/>
      <w:color w:val="272727" w:themeColor="text1" w:themeTint="D8"/>
      <w:kern w:val="2"/>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F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4F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F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F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F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F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F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F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F08"/>
    <w:rPr>
      <w:rFonts w:eastAsiaTheme="majorEastAsia" w:cstheme="majorBidi"/>
      <w:color w:val="272727" w:themeColor="text1" w:themeTint="D8"/>
    </w:rPr>
  </w:style>
  <w:style w:type="paragraph" w:styleId="Title">
    <w:name w:val="Title"/>
    <w:basedOn w:val="Normal"/>
    <w:next w:val="Normal"/>
    <w:link w:val="TitleChar"/>
    <w:uiPriority w:val="10"/>
    <w:qFormat/>
    <w:rsid w:val="005F4F08"/>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F4F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F08"/>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rPr>
  </w:style>
  <w:style w:type="character" w:customStyle="1" w:styleId="SubtitleChar">
    <w:name w:val="Subtitle Char"/>
    <w:basedOn w:val="DefaultParagraphFont"/>
    <w:link w:val="Subtitle"/>
    <w:uiPriority w:val="11"/>
    <w:rsid w:val="005F4F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F08"/>
    <w:pPr>
      <w:spacing w:before="160" w:after="160"/>
      <w:jc w:val="center"/>
    </w:pPr>
    <w:rPr>
      <w:rFonts w:asciiTheme="minorHAnsi" w:eastAsiaTheme="minorHAnsi" w:hAnsiTheme="minorHAnsi" w:cstheme="minorBidi"/>
      <w:i/>
      <w:iCs/>
      <w:color w:val="404040" w:themeColor="text1" w:themeTint="BF"/>
      <w:kern w:val="2"/>
      <w:sz w:val="24"/>
      <w:szCs w:val="24"/>
      <w:lang w:eastAsia="en-US"/>
    </w:rPr>
  </w:style>
  <w:style w:type="character" w:customStyle="1" w:styleId="QuoteChar">
    <w:name w:val="Quote Char"/>
    <w:basedOn w:val="DefaultParagraphFont"/>
    <w:link w:val="Quote"/>
    <w:uiPriority w:val="29"/>
    <w:rsid w:val="005F4F08"/>
    <w:rPr>
      <w:i/>
      <w:iCs/>
      <w:color w:val="404040" w:themeColor="text1" w:themeTint="BF"/>
    </w:rPr>
  </w:style>
  <w:style w:type="paragraph" w:styleId="ListParagraph">
    <w:name w:val="List Paragraph"/>
    <w:basedOn w:val="Normal"/>
    <w:uiPriority w:val="34"/>
    <w:qFormat/>
    <w:rsid w:val="005F4F08"/>
    <w:pPr>
      <w:ind w:left="720"/>
      <w:contextualSpacing/>
    </w:pPr>
    <w:rPr>
      <w:rFonts w:asciiTheme="minorHAnsi" w:eastAsiaTheme="minorHAnsi" w:hAnsiTheme="minorHAnsi" w:cstheme="minorBidi"/>
      <w:kern w:val="2"/>
      <w:sz w:val="24"/>
      <w:szCs w:val="24"/>
      <w:lang w:eastAsia="en-US"/>
    </w:rPr>
  </w:style>
  <w:style w:type="character" w:styleId="IntenseEmphasis">
    <w:name w:val="Intense Emphasis"/>
    <w:basedOn w:val="DefaultParagraphFont"/>
    <w:uiPriority w:val="21"/>
    <w:qFormat/>
    <w:rsid w:val="005F4F08"/>
    <w:rPr>
      <w:i/>
      <w:iCs/>
      <w:color w:val="0F4761" w:themeColor="accent1" w:themeShade="BF"/>
    </w:rPr>
  </w:style>
  <w:style w:type="paragraph" w:styleId="IntenseQuote">
    <w:name w:val="Intense Quote"/>
    <w:basedOn w:val="Normal"/>
    <w:next w:val="Normal"/>
    <w:link w:val="IntenseQuoteChar"/>
    <w:uiPriority w:val="30"/>
    <w:qFormat/>
    <w:rsid w:val="005F4F08"/>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sz w:val="24"/>
      <w:szCs w:val="24"/>
      <w:lang w:eastAsia="en-US"/>
    </w:rPr>
  </w:style>
  <w:style w:type="character" w:customStyle="1" w:styleId="IntenseQuoteChar">
    <w:name w:val="Intense Quote Char"/>
    <w:basedOn w:val="DefaultParagraphFont"/>
    <w:link w:val="IntenseQuote"/>
    <w:uiPriority w:val="30"/>
    <w:rsid w:val="005F4F08"/>
    <w:rPr>
      <w:i/>
      <w:iCs/>
      <w:color w:val="0F4761" w:themeColor="accent1" w:themeShade="BF"/>
    </w:rPr>
  </w:style>
  <w:style w:type="character" w:styleId="IntenseReference">
    <w:name w:val="Intense Reference"/>
    <w:basedOn w:val="DefaultParagraphFont"/>
    <w:uiPriority w:val="32"/>
    <w:qFormat/>
    <w:rsid w:val="005F4F08"/>
    <w:rPr>
      <w:b/>
      <w:bCs/>
      <w:smallCaps/>
      <w:color w:val="0F4761" w:themeColor="accent1" w:themeShade="BF"/>
      <w:spacing w:val="5"/>
    </w:rPr>
  </w:style>
  <w:style w:type="paragraph" w:customStyle="1" w:styleId="Body">
    <w:name w:val="Body"/>
    <w:rsid w:val="005E1C21"/>
    <w:pPr>
      <w:pBdr>
        <w:top w:val="nil"/>
        <w:left w:val="nil"/>
        <w:bottom w:val="nil"/>
        <w:right w:val="nil"/>
        <w:between w:val="nil"/>
        <w:bar w:val="nil"/>
      </w:pBdr>
      <w:spacing w:after="200" w:line="276" w:lineRule="auto"/>
    </w:pPr>
    <w:rPr>
      <w:rFonts w:ascii="Calibri" w:eastAsia="Calibri" w:hAnsi="Calibri" w:cs="Calibri"/>
      <w:color w:val="000000"/>
      <w:kern w:val="0"/>
      <w:sz w:val="22"/>
      <w:szCs w:val="22"/>
      <w:u w:color="000000"/>
      <w:bdr w:val="nil"/>
      <w:lang w:eastAsia="en-GB"/>
      <w14:ligatures w14:val="none"/>
    </w:rPr>
  </w:style>
  <w:style w:type="character" w:styleId="Hyperlink">
    <w:name w:val="Hyperlink"/>
    <w:basedOn w:val="DefaultParagraphFont"/>
    <w:uiPriority w:val="99"/>
    <w:unhideWhenUsed/>
    <w:rsid w:val="00B46E86"/>
    <w:rPr>
      <w:color w:val="467886" w:themeColor="hyperlink"/>
      <w:u w:val="single"/>
    </w:rPr>
  </w:style>
  <w:style w:type="character" w:styleId="UnresolvedMention">
    <w:name w:val="Unresolved Mention"/>
    <w:basedOn w:val="DefaultParagraphFont"/>
    <w:uiPriority w:val="99"/>
    <w:semiHidden/>
    <w:unhideWhenUsed/>
    <w:rsid w:val="00B46E86"/>
    <w:rPr>
      <w:color w:val="605E5C"/>
      <w:shd w:val="clear" w:color="auto" w:fill="E1DFDD"/>
    </w:rPr>
  </w:style>
  <w:style w:type="paragraph" w:styleId="NormalWeb">
    <w:name w:val="Normal (Web)"/>
    <w:basedOn w:val="Normal"/>
    <w:uiPriority w:val="99"/>
    <w:unhideWhenUsed/>
    <w:rsid w:val="00073A01"/>
    <w:pPr>
      <w:spacing w:before="100" w:beforeAutospacing="1" w:after="100" w:afterAutospacing="1"/>
    </w:pPr>
    <w:rPr>
      <w:rFonts w:ascii="Times New Roman" w:hAnsi="Times New Roman"/>
      <w:sz w:val="24"/>
      <w:szCs w:val="24"/>
      <w14:ligatures w14:val="none"/>
    </w:rPr>
  </w:style>
  <w:style w:type="character" w:customStyle="1" w:styleId="url">
    <w:name w:val="url"/>
    <w:basedOn w:val="DefaultParagraphFont"/>
    <w:rsid w:val="00073A01"/>
  </w:style>
  <w:style w:type="table" w:styleId="TableGrid">
    <w:name w:val="Table Grid"/>
    <w:basedOn w:val="TableNormal"/>
    <w:uiPriority w:val="39"/>
    <w:rsid w:val="002446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A79A2"/>
    <w:rPr>
      <w:color w:val="96607D" w:themeColor="followedHyperlink"/>
      <w:u w:val="single"/>
    </w:rPr>
  </w:style>
  <w:style w:type="paragraph" w:styleId="Footer">
    <w:name w:val="footer"/>
    <w:basedOn w:val="Normal"/>
    <w:link w:val="FooterChar"/>
    <w:uiPriority w:val="99"/>
    <w:unhideWhenUsed/>
    <w:rsid w:val="00B01310"/>
    <w:pPr>
      <w:tabs>
        <w:tab w:val="center" w:pos="4513"/>
        <w:tab w:val="right" w:pos="9026"/>
      </w:tabs>
    </w:pPr>
  </w:style>
  <w:style w:type="character" w:customStyle="1" w:styleId="FooterChar">
    <w:name w:val="Footer Char"/>
    <w:basedOn w:val="DefaultParagraphFont"/>
    <w:link w:val="Footer"/>
    <w:uiPriority w:val="99"/>
    <w:rsid w:val="00B01310"/>
    <w:rPr>
      <w:rFonts w:ascii="Arial" w:eastAsia="Times New Roman" w:hAnsi="Arial" w:cs="Times New Roman"/>
      <w:kern w:val="0"/>
      <w:sz w:val="22"/>
      <w:szCs w:val="20"/>
      <w:lang w:eastAsia="en-GB"/>
    </w:rPr>
  </w:style>
  <w:style w:type="character" w:styleId="PageNumber">
    <w:name w:val="page number"/>
    <w:basedOn w:val="DefaultParagraphFont"/>
    <w:uiPriority w:val="99"/>
    <w:semiHidden/>
    <w:unhideWhenUsed/>
    <w:rsid w:val="00B01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3825">
      <w:bodyDiv w:val="1"/>
      <w:marLeft w:val="0"/>
      <w:marRight w:val="0"/>
      <w:marTop w:val="0"/>
      <w:marBottom w:val="0"/>
      <w:divBdr>
        <w:top w:val="none" w:sz="0" w:space="0" w:color="auto"/>
        <w:left w:val="none" w:sz="0" w:space="0" w:color="auto"/>
        <w:bottom w:val="none" w:sz="0" w:space="0" w:color="auto"/>
        <w:right w:val="none" w:sz="0" w:space="0" w:color="auto"/>
      </w:divBdr>
      <w:divsChild>
        <w:div w:id="946473541">
          <w:marLeft w:val="0"/>
          <w:marRight w:val="0"/>
          <w:marTop w:val="0"/>
          <w:marBottom w:val="0"/>
          <w:divBdr>
            <w:top w:val="none" w:sz="0" w:space="0" w:color="auto"/>
            <w:left w:val="none" w:sz="0" w:space="0" w:color="auto"/>
            <w:bottom w:val="none" w:sz="0" w:space="0" w:color="auto"/>
            <w:right w:val="none" w:sz="0" w:space="0" w:color="auto"/>
          </w:divBdr>
        </w:div>
      </w:divsChild>
    </w:div>
    <w:div w:id="2826785">
      <w:bodyDiv w:val="1"/>
      <w:marLeft w:val="0"/>
      <w:marRight w:val="0"/>
      <w:marTop w:val="0"/>
      <w:marBottom w:val="0"/>
      <w:divBdr>
        <w:top w:val="none" w:sz="0" w:space="0" w:color="auto"/>
        <w:left w:val="none" w:sz="0" w:space="0" w:color="auto"/>
        <w:bottom w:val="none" w:sz="0" w:space="0" w:color="auto"/>
        <w:right w:val="none" w:sz="0" w:space="0" w:color="auto"/>
      </w:divBdr>
      <w:divsChild>
        <w:div w:id="1111702192">
          <w:marLeft w:val="-720"/>
          <w:marRight w:val="0"/>
          <w:marTop w:val="0"/>
          <w:marBottom w:val="0"/>
          <w:divBdr>
            <w:top w:val="none" w:sz="0" w:space="0" w:color="auto"/>
            <w:left w:val="none" w:sz="0" w:space="0" w:color="auto"/>
            <w:bottom w:val="none" w:sz="0" w:space="0" w:color="auto"/>
            <w:right w:val="none" w:sz="0" w:space="0" w:color="auto"/>
          </w:divBdr>
        </w:div>
      </w:divsChild>
    </w:div>
    <w:div w:id="22098359">
      <w:bodyDiv w:val="1"/>
      <w:marLeft w:val="0"/>
      <w:marRight w:val="0"/>
      <w:marTop w:val="0"/>
      <w:marBottom w:val="0"/>
      <w:divBdr>
        <w:top w:val="none" w:sz="0" w:space="0" w:color="auto"/>
        <w:left w:val="none" w:sz="0" w:space="0" w:color="auto"/>
        <w:bottom w:val="none" w:sz="0" w:space="0" w:color="auto"/>
        <w:right w:val="none" w:sz="0" w:space="0" w:color="auto"/>
      </w:divBdr>
      <w:divsChild>
        <w:div w:id="1441604193">
          <w:marLeft w:val="360"/>
          <w:marRight w:val="0"/>
          <w:marTop w:val="200"/>
          <w:marBottom w:val="0"/>
          <w:divBdr>
            <w:top w:val="none" w:sz="0" w:space="0" w:color="auto"/>
            <w:left w:val="none" w:sz="0" w:space="0" w:color="auto"/>
            <w:bottom w:val="none" w:sz="0" w:space="0" w:color="auto"/>
            <w:right w:val="none" w:sz="0" w:space="0" w:color="auto"/>
          </w:divBdr>
        </w:div>
      </w:divsChild>
    </w:div>
    <w:div w:id="228342887">
      <w:bodyDiv w:val="1"/>
      <w:marLeft w:val="0"/>
      <w:marRight w:val="0"/>
      <w:marTop w:val="0"/>
      <w:marBottom w:val="0"/>
      <w:divBdr>
        <w:top w:val="none" w:sz="0" w:space="0" w:color="auto"/>
        <w:left w:val="none" w:sz="0" w:space="0" w:color="auto"/>
        <w:bottom w:val="none" w:sz="0" w:space="0" w:color="auto"/>
        <w:right w:val="none" w:sz="0" w:space="0" w:color="auto"/>
      </w:divBdr>
      <w:divsChild>
        <w:div w:id="240061825">
          <w:marLeft w:val="-720"/>
          <w:marRight w:val="0"/>
          <w:marTop w:val="0"/>
          <w:marBottom w:val="0"/>
          <w:divBdr>
            <w:top w:val="none" w:sz="0" w:space="0" w:color="auto"/>
            <w:left w:val="none" w:sz="0" w:space="0" w:color="auto"/>
            <w:bottom w:val="none" w:sz="0" w:space="0" w:color="auto"/>
            <w:right w:val="none" w:sz="0" w:space="0" w:color="auto"/>
          </w:divBdr>
        </w:div>
      </w:divsChild>
    </w:div>
    <w:div w:id="239216310">
      <w:bodyDiv w:val="1"/>
      <w:marLeft w:val="0"/>
      <w:marRight w:val="0"/>
      <w:marTop w:val="0"/>
      <w:marBottom w:val="0"/>
      <w:divBdr>
        <w:top w:val="none" w:sz="0" w:space="0" w:color="auto"/>
        <w:left w:val="none" w:sz="0" w:space="0" w:color="auto"/>
        <w:bottom w:val="none" w:sz="0" w:space="0" w:color="auto"/>
        <w:right w:val="none" w:sz="0" w:space="0" w:color="auto"/>
      </w:divBdr>
      <w:divsChild>
        <w:div w:id="1746610026">
          <w:marLeft w:val="-720"/>
          <w:marRight w:val="0"/>
          <w:marTop w:val="0"/>
          <w:marBottom w:val="0"/>
          <w:divBdr>
            <w:top w:val="none" w:sz="0" w:space="0" w:color="auto"/>
            <w:left w:val="none" w:sz="0" w:space="0" w:color="auto"/>
            <w:bottom w:val="none" w:sz="0" w:space="0" w:color="auto"/>
            <w:right w:val="none" w:sz="0" w:space="0" w:color="auto"/>
          </w:divBdr>
        </w:div>
      </w:divsChild>
    </w:div>
    <w:div w:id="359860276">
      <w:bodyDiv w:val="1"/>
      <w:marLeft w:val="0"/>
      <w:marRight w:val="0"/>
      <w:marTop w:val="0"/>
      <w:marBottom w:val="0"/>
      <w:divBdr>
        <w:top w:val="none" w:sz="0" w:space="0" w:color="auto"/>
        <w:left w:val="none" w:sz="0" w:space="0" w:color="auto"/>
        <w:bottom w:val="none" w:sz="0" w:space="0" w:color="auto"/>
        <w:right w:val="none" w:sz="0" w:space="0" w:color="auto"/>
      </w:divBdr>
      <w:divsChild>
        <w:div w:id="357239432">
          <w:marLeft w:val="-720"/>
          <w:marRight w:val="0"/>
          <w:marTop w:val="0"/>
          <w:marBottom w:val="0"/>
          <w:divBdr>
            <w:top w:val="none" w:sz="0" w:space="0" w:color="auto"/>
            <w:left w:val="none" w:sz="0" w:space="0" w:color="auto"/>
            <w:bottom w:val="none" w:sz="0" w:space="0" w:color="auto"/>
            <w:right w:val="none" w:sz="0" w:space="0" w:color="auto"/>
          </w:divBdr>
        </w:div>
      </w:divsChild>
    </w:div>
    <w:div w:id="369958141">
      <w:bodyDiv w:val="1"/>
      <w:marLeft w:val="0"/>
      <w:marRight w:val="0"/>
      <w:marTop w:val="0"/>
      <w:marBottom w:val="0"/>
      <w:divBdr>
        <w:top w:val="none" w:sz="0" w:space="0" w:color="auto"/>
        <w:left w:val="none" w:sz="0" w:space="0" w:color="auto"/>
        <w:bottom w:val="none" w:sz="0" w:space="0" w:color="auto"/>
        <w:right w:val="none" w:sz="0" w:space="0" w:color="auto"/>
      </w:divBdr>
    </w:div>
    <w:div w:id="376467897">
      <w:bodyDiv w:val="1"/>
      <w:marLeft w:val="0"/>
      <w:marRight w:val="0"/>
      <w:marTop w:val="0"/>
      <w:marBottom w:val="0"/>
      <w:divBdr>
        <w:top w:val="none" w:sz="0" w:space="0" w:color="auto"/>
        <w:left w:val="none" w:sz="0" w:space="0" w:color="auto"/>
        <w:bottom w:val="none" w:sz="0" w:space="0" w:color="auto"/>
        <w:right w:val="none" w:sz="0" w:space="0" w:color="auto"/>
      </w:divBdr>
      <w:divsChild>
        <w:div w:id="863901518">
          <w:marLeft w:val="-720"/>
          <w:marRight w:val="0"/>
          <w:marTop w:val="0"/>
          <w:marBottom w:val="0"/>
          <w:divBdr>
            <w:top w:val="none" w:sz="0" w:space="0" w:color="auto"/>
            <w:left w:val="none" w:sz="0" w:space="0" w:color="auto"/>
            <w:bottom w:val="none" w:sz="0" w:space="0" w:color="auto"/>
            <w:right w:val="none" w:sz="0" w:space="0" w:color="auto"/>
          </w:divBdr>
        </w:div>
      </w:divsChild>
    </w:div>
    <w:div w:id="404256364">
      <w:bodyDiv w:val="1"/>
      <w:marLeft w:val="0"/>
      <w:marRight w:val="0"/>
      <w:marTop w:val="0"/>
      <w:marBottom w:val="0"/>
      <w:divBdr>
        <w:top w:val="none" w:sz="0" w:space="0" w:color="auto"/>
        <w:left w:val="none" w:sz="0" w:space="0" w:color="auto"/>
        <w:bottom w:val="none" w:sz="0" w:space="0" w:color="auto"/>
        <w:right w:val="none" w:sz="0" w:space="0" w:color="auto"/>
      </w:divBdr>
      <w:divsChild>
        <w:div w:id="1739858623">
          <w:marLeft w:val="-720"/>
          <w:marRight w:val="0"/>
          <w:marTop w:val="0"/>
          <w:marBottom w:val="0"/>
          <w:divBdr>
            <w:top w:val="none" w:sz="0" w:space="0" w:color="auto"/>
            <w:left w:val="none" w:sz="0" w:space="0" w:color="auto"/>
            <w:bottom w:val="none" w:sz="0" w:space="0" w:color="auto"/>
            <w:right w:val="none" w:sz="0" w:space="0" w:color="auto"/>
          </w:divBdr>
        </w:div>
      </w:divsChild>
    </w:div>
    <w:div w:id="436876201">
      <w:bodyDiv w:val="1"/>
      <w:marLeft w:val="0"/>
      <w:marRight w:val="0"/>
      <w:marTop w:val="0"/>
      <w:marBottom w:val="0"/>
      <w:divBdr>
        <w:top w:val="none" w:sz="0" w:space="0" w:color="auto"/>
        <w:left w:val="none" w:sz="0" w:space="0" w:color="auto"/>
        <w:bottom w:val="none" w:sz="0" w:space="0" w:color="auto"/>
        <w:right w:val="none" w:sz="0" w:space="0" w:color="auto"/>
      </w:divBdr>
      <w:divsChild>
        <w:div w:id="959800981">
          <w:marLeft w:val="-720"/>
          <w:marRight w:val="0"/>
          <w:marTop w:val="0"/>
          <w:marBottom w:val="0"/>
          <w:divBdr>
            <w:top w:val="none" w:sz="0" w:space="0" w:color="auto"/>
            <w:left w:val="none" w:sz="0" w:space="0" w:color="auto"/>
            <w:bottom w:val="none" w:sz="0" w:space="0" w:color="auto"/>
            <w:right w:val="none" w:sz="0" w:space="0" w:color="auto"/>
          </w:divBdr>
        </w:div>
      </w:divsChild>
    </w:div>
    <w:div w:id="520314614">
      <w:bodyDiv w:val="1"/>
      <w:marLeft w:val="0"/>
      <w:marRight w:val="0"/>
      <w:marTop w:val="0"/>
      <w:marBottom w:val="0"/>
      <w:divBdr>
        <w:top w:val="none" w:sz="0" w:space="0" w:color="auto"/>
        <w:left w:val="none" w:sz="0" w:space="0" w:color="auto"/>
        <w:bottom w:val="none" w:sz="0" w:space="0" w:color="auto"/>
        <w:right w:val="none" w:sz="0" w:space="0" w:color="auto"/>
      </w:divBdr>
      <w:divsChild>
        <w:div w:id="1111509215">
          <w:marLeft w:val="-720"/>
          <w:marRight w:val="0"/>
          <w:marTop w:val="0"/>
          <w:marBottom w:val="0"/>
          <w:divBdr>
            <w:top w:val="none" w:sz="0" w:space="0" w:color="auto"/>
            <w:left w:val="none" w:sz="0" w:space="0" w:color="auto"/>
            <w:bottom w:val="none" w:sz="0" w:space="0" w:color="auto"/>
            <w:right w:val="none" w:sz="0" w:space="0" w:color="auto"/>
          </w:divBdr>
        </w:div>
      </w:divsChild>
    </w:div>
    <w:div w:id="530190609">
      <w:bodyDiv w:val="1"/>
      <w:marLeft w:val="0"/>
      <w:marRight w:val="0"/>
      <w:marTop w:val="0"/>
      <w:marBottom w:val="0"/>
      <w:divBdr>
        <w:top w:val="none" w:sz="0" w:space="0" w:color="auto"/>
        <w:left w:val="none" w:sz="0" w:space="0" w:color="auto"/>
        <w:bottom w:val="none" w:sz="0" w:space="0" w:color="auto"/>
        <w:right w:val="none" w:sz="0" w:space="0" w:color="auto"/>
      </w:divBdr>
      <w:divsChild>
        <w:div w:id="648285776">
          <w:marLeft w:val="-720"/>
          <w:marRight w:val="0"/>
          <w:marTop w:val="0"/>
          <w:marBottom w:val="0"/>
          <w:divBdr>
            <w:top w:val="none" w:sz="0" w:space="0" w:color="auto"/>
            <w:left w:val="none" w:sz="0" w:space="0" w:color="auto"/>
            <w:bottom w:val="none" w:sz="0" w:space="0" w:color="auto"/>
            <w:right w:val="none" w:sz="0" w:space="0" w:color="auto"/>
          </w:divBdr>
        </w:div>
      </w:divsChild>
    </w:div>
    <w:div w:id="685716240">
      <w:bodyDiv w:val="1"/>
      <w:marLeft w:val="0"/>
      <w:marRight w:val="0"/>
      <w:marTop w:val="0"/>
      <w:marBottom w:val="0"/>
      <w:divBdr>
        <w:top w:val="none" w:sz="0" w:space="0" w:color="auto"/>
        <w:left w:val="none" w:sz="0" w:space="0" w:color="auto"/>
        <w:bottom w:val="none" w:sz="0" w:space="0" w:color="auto"/>
        <w:right w:val="none" w:sz="0" w:space="0" w:color="auto"/>
      </w:divBdr>
      <w:divsChild>
        <w:div w:id="1222711315">
          <w:marLeft w:val="-720"/>
          <w:marRight w:val="0"/>
          <w:marTop w:val="0"/>
          <w:marBottom w:val="0"/>
          <w:divBdr>
            <w:top w:val="none" w:sz="0" w:space="0" w:color="auto"/>
            <w:left w:val="none" w:sz="0" w:space="0" w:color="auto"/>
            <w:bottom w:val="none" w:sz="0" w:space="0" w:color="auto"/>
            <w:right w:val="none" w:sz="0" w:space="0" w:color="auto"/>
          </w:divBdr>
        </w:div>
      </w:divsChild>
    </w:div>
    <w:div w:id="763233631">
      <w:bodyDiv w:val="1"/>
      <w:marLeft w:val="0"/>
      <w:marRight w:val="0"/>
      <w:marTop w:val="0"/>
      <w:marBottom w:val="0"/>
      <w:divBdr>
        <w:top w:val="none" w:sz="0" w:space="0" w:color="auto"/>
        <w:left w:val="none" w:sz="0" w:space="0" w:color="auto"/>
        <w:bottom w:val="none" w:sz="0" w:space="0" w:color="auto"/>
        <w:right w:val="none" w:sz="0" w:space="0" w:color="auto"/>
      </w:divBdr>
      <w:divsChild>
        <w:div w:id="1332222148">
          <w:marLeft w:val="-720"/>
          <w:marRight w:val="0"/>
          <w:marTop w:val="0"/>
          <w:marBottom w:val="0"/>
          <w:divBdr>
            <w:top w:val="none" w:sz="0" w:space="0" w:color="auto"/>
            <w:left w:val="none" w:sz="0" w:space="0" w:color="auto"/>
            <w:bottom w:val="none" w:sz="0" w:space="0" w:color="auto"/>
            <w:right w:val="none" w:sz="0" w:space="0" w:color="auto"/>
          </w:divBdr>
        </w:div>
      </w:divsChild>
    </w:div>
    <w:div w:id="765728839">
      <w:bodyDiv w:val="1"/>
      <w:marLeft w:val="0"/>
      <w:marRight w:val="0"/>
      <w:marTop w:val="0"/>
      <w:marBottom w:val="0"/>
      <w:divBdr>
        <w:top w:val="none" w:sz="0" w:space="0" w:color="auto"/>
        <w:left w:val="none" w:sz="0" w:space="0" w:color="auto"/>
        <w:bottom w:val="none" w:sz="0" w:space="0" w:color="auto"/>
        <w:right w:val="none" w:sz="0" w:space="0" w:color="auto"/>
      </w:divBdr>
      <w:divsChild>
        <w:div w:id="1604144832">
          <w:marLeft w:val="0"/>
          <w:marRight w:val="0"/>
          <w:marTop w:val="0"/>
          <w:marBottom w:val="0"/>
          <w:divBdr>
            <w:top w:val="none" w:sz="0" w:space="0" w:color="auto"/>
            <w:left w:val="none" w:sz="0" w:space="0" w:color="auto"/>
            <w:bottom w:val="none" w:sz="0" w:space="0" w:color="auto"/>
            <w:right w:val="none" w:sz="0" w:space="0" w:color="auto"/>
          </w:divBdr>
        </w:div>
      </w:divsChild>
    </w:div>
    <w:div w:id="978805805">
      <w:bodyDiv w:val="1"/>
      <w:marLeft w:val="0"/>
      <w:marRight w:val="0"/>
      <w:marTop w:val="0"/>
      <w:marBottom w:val="0"/>
      <w:divBdr>
        <w:top w:val="none" w:sz="0" w:space="0" w:color="auto"/>
        <w:left w:val="none" w:sz="0" w:space="0" w:color="auto"/>
        <w:bottom w:val="none" w:sz="0" w:space="0" w:color="auto"/>
        <w:right w:val="none" w:sz="0" w:space="0" w:color="auto"/>
      </w:divBdr>
      <w:divsChild>
        <w:div w:id="611281809">
          <w:marLeft w:val="-720"/>
          <w:marRight w:val="0"/>
          <w:marTop w:val="0"/>
          <w:marBottom w:val="0"/>
          <w:divBdr>
            <w:top w:val="none" w:sz="0" w:space="0" w:color="auto"/>
            <w:left w:val="none" w:sz="0" w:space="0" w:color="auto"/>
            <w:bottom w:val="none" w:sz="0" w:space="0" w:color="auto"/>
            <w:right w:val="none" w:sz="0" w:space="0" w:color="auto"/>
          </w:divBdr>
        </w:div>
      </w:divsChild>
    </w:div>
    <w:div w:id="1008947784">
      <w:bodyDiv w:val="1"/>
      <w:marLeft w:val="0"/>
      <w:marRight w:val="0"/>
      <w:marTop w:val="0"/>
      <w:marBottom w:val="0"/>
      <w:divBdr>
        <w:top w:val="none" w:sz="0" w:space="0" w:color="auto"/>
        <w:left w:val="none" w:sz="0" w:space="0" w:color="auto"/>
        <w:bottom w:val="none" w:sz="0" w:space="0" w:color="auto"/>
        <w:right w:val="none" w:sz="0" w:space="0" w:color="auto"/>
      </w:divBdr>
      <w:divsChild>
        <w:div w:id="1876649949">
          <w:marLeft w:val="0"/>
          <w:marRight w:val="0"/>
          <w:marTop w:val="0"/>
          <w:marBottom w:val="0"/>
          <w:divBdr>
            <w:top w:val="none" w:sz="0" w:space="0" w:color="auto"/>
            <w:left w:val="none" w:sz="0" w:space="0" w:color="auto"/>
            <w:bottom w:val="none" w:sz="0" w:space="0" w:color="auto"/>
            <w:right w:val="none" w:sz="0" w:space="0" w:color="auto"/>
          </w:divBdr>
        </w:div>
      </w:divsChild>
    </w:div>
    <w:div w:id="1020934682">
      <w:bodyDiv w:val="1"/>
      <w:marLeft w:val="0"/>
      <w:marRight w:val="0"/>
      <w:marTop w:val="0"/>
      <w:marBottom w:val="0"/>
      <w:divBdr>
        <w:top w:val="none" w:sz="0" w:space="0" w:color="auto"/>
        <w:left w:val="none" w:sz="0" w:space="0" w:color="auto"/>
        <w:bottom w:val="none" w:sz="0" w:space="0" w:color="auto"/>
        <w:right w:val="none" w:sz="0" w:space="0" w:color="auto"/>
      </w:divBdr>
      <w:divsChild>
        <w:div w:id="835804959">
          <w:marLeft w:val="-720"/>
          <w:marRight w:val="0"/>
          <w:marTop w:val="0"/>
          <w:marBottom w:val="0"/>
          <w:divBdr>
            <w:top w:val="none" w:sz="0" w:space="0" w:color="auto"/>
            <w:left w:val="none" w:sz="0" w:space="0" w:color="auto"/>
            <w:bottom w:val="none" w:sz="0" w:space="0" w:color="auto"/>
            <w:right w:val="none" w:sz="0" w:space="0" w:color="auto"/>
          </w:divBdr>
        </w:div>
      </w:divsChild>
    </w:div>
    <w:div w:id="1026560541">
      <w:bodyDiv w:val="1"/>
      <w:marLeft w:val="0"/>
      <w:marRight w:val="0"/>
      <w:marTop w:val="0"/>
      <w:marBottom w:val="0"/>
      <w:divBdr>
        <w:top w:val="none" w:sz="0" w:space="0" w:color="auto"/>
        <w:left w:val="none" w:sz="0" w:space="0" w:color="auto"/>
        <w:bottom w:val="none" w:sz="0" w:space="0" w:color="auto"/>
        <w:right w:val="none" w:sz="0" w:space="0" w:color="auto"/>
      </w:divBdr>
      <w:divsChild>
        <w:div w:id="394401341">
          <w:marLeft w:val="-720"/>
          <w:marRight w:val="0"/>
          <w:marTop w:val="0"/>
          <w:marBottom w:val="0"/>
          <w:divBdr>
            <w:top w:val="none" w:sz="0" w:space="0" w:color="auto"/>
            <w:left w:val="none" w:sz="0" w:space="0" w:color="auto"/>
            <w:bottom w:val="none" w:sz="0" w:space="0" w:color="auto"/>
            <w:right w:val="none" w:sz="0" w:space="0" w:color="auto"/>
          </w:divBdr>
        </w:div>
      </w:divsChild>
    </w:div>
    <w:div w:id="1027095689">
      <w:bodyDiv w:val="1"/>
      <w:marLeft w:val="0"/>
      <w:marRight w:val="0"/>
      <w:marTop w:val="0"/>
      <w:marBottom w:val="0"/>
      <w:divBdr>
        <w:top w:val="none" w:sz="0" w:space="0" w:color="auto"/>
        <w:left w:val="none" w:sz="0" w:space="0" w:color="auto"/>
        <w:bottom w:val="none" w:sz="0" w:space="0" w:color="auto"/>
        <w:right w:val="none" w:sz="0" w:space="0" w:color="auto"/>
      </w:divBdr>
      <w:divsChild>
        <w:div w:id="1785879276">
          <w:marLeft w:val="-720"/>
          <w:marRight w:val="0"/>
          <w:marTop w:val="0"/>
          <w:marBottom w:val="0"/>
          <w:divBdr>
            <w:top w:val="none" w:sz="0" w:space="0" w:color="auto"/>
            <w:left w:val="none" w:sz="0" w:space="0" w:color="auto"/>
            <w:bottom w:val="none" w:sz="0" w:space="0" w:color="auto"/>
            <w:right w:val="none" w:sz="0" w:space="0" w:color="auto"/>
          </w:divBdr>
        </w:div>
      </w:divsChild>
    </w:div>
    <w:div w:id="1058819731">
      <w:bodyDiv w:val="1"/>
      <w:marLeft w:val="0"/>
      <w:marRight w:val="0"/>
      <w:marTop w:val="0"/>
      <w:marBottom w:val="0"/>
      <w:divBdr>
        <w:top w:val="none" w:sz="0" w:space="0" w:color="auto"/>
        <w:left w:val="none" w:sz="0" w:space="0" w:color="auto"/>
        <w:bottom w:val="none" w:sz="0" w:space="0" w:color="auto"/>
        <w:right w:val="none" w:sz="0" w:space="0" w:color="auto"/>
      </w:divBdr>
      <w:divsChild>
        <w:div w:id="302346673">
          <w:marLeft w:val="0"/>
          <w:marRight w:val="0"/>
          <w:marTop w:val="200"/>
          <w:marBottom w:val="0"/>
          <w:divBdr>
            <w:top w:val="none" w:sz="0" w:space="0" w:color="auto"/>
            <w:left w:val="none" w:sz="0" w:space="0" w:color="auto"/>
            <w:bottom w:val="none" w:sz="0" w:space="0" w:color="auto"/>
            <w:right w:val="none" w:sz="0" w:space="0" w:color="auto"/>
          </w:divBdr>
        </w:div>
      </w:divsChild>
    </w:div>
    <w:div w:id="1144077855">
      <w:bodyDiv w:val="1"/>
      <w:marLeft w:val="0"/>
      <w:marRight w:val="0"/>
      <w:marTop w:val="0"/>
      <w:marBottom w:val="0"/>
      <w:divBdr>
        <w:top w:val="none" w:sz="0" w:space="0" w:color="auto"/>
        <w:left w:val="none" w:sz="0" w:space="0" w:color="auto"/>
        <w:bottom w:val="none" w:sz="0" w:space="0" w:color="auto"/>
        <w:right w:val="none" w:sz="0" w:space="0" w:color="auto"/>
      </w:divBdr>
      <w:divsChild>
        <w:div w:id="1283462060">
          <w:marLeft w:val="-720"/>
          <w:marRight w:val="0"/>
          <w:marTop w:val="0"/>
          <w:marBottom w:val="0"/>
          <w:divBdr>
            <w:top w:val="none" w:sz="0" w:space="0" w:color="auto"/>
            <w:left w:val="none" w:sz="0" w:space="0" w:color="auto"/>
            <w:bottom w:val="none" w:sz="0" w:space="0" w:color="auto"/>
            <w:right w:val="none" w:sz="0" w:space="0" w:color="auto"/>
          </w:divBdr>
        </w:div>
      </w:divsChild>
    </w:div>
    <w:div w:id="1206865033">
      <w:bodyDiv w:val="1"/>
      <w:marLeft w:val="0"/>
      <w:marRight w:val="0"/>
      <w:marTop w:val="0"/>
      <w:marBottom w:val="0"/>
      <w:divBdr>
        <w:top w:val="none" w:sz="0" w:space="0" w:color="auto"/>
        <w:left w:val="none" w:sz="0" w:space="0" w:color="auto"/>
        <w:bottom w:val="none" w:sz="0" w:space="0" w:color="auto"/>
        <w:right w:val="none" w:sz="0" w:space="0" w:color="auto"/>
      </w:divBdr>
      <w:divsChild>
        <w:div w:id="742068540">
          <w:marLeft w:val="-720"/>
          <w:marRight w:val="0"/>
          <w:marTop w:val="0"/>
          <w:marBottom w:val="0"/>
          <w:divBdr>
            <w:top w:val="none" w:sz="0" w:space="0" w:color="auto"/>
            <w:left w:val="none" w:sz="0" w:space="0" w:color="auto"/>
            <w:bottom w:val="none" w:sz="0" w:space="0" w:color="auto"/>
            <w:right w:val="none" w:sz="0" w:space="0" w:color="auto"/>
          </w:divBdr>
        </w:div>
      </w:divsChild>
    </w:div>
    <w:div w:id="1228494804">
      <w:bodyDiv w:val="1"/>
      <w:marLeft w:val="0"/>
      <w:marRight w:val="0"/>
      <w:marTop w:val="0"/>
      <w:marBottom w:val="0"/>
      <w:divBdr>
        <w:top w:val="none" w:sz="0" w:space="0" w:color="auto"/>
        <w:left w:val="none" w:sz="0" w:space="0" w:color="auto"/>
        <w:bottom w:val="none" w:sz="0" w:space="0" w:color="auto"/>
        <w:right w:val="none" w:sz="0" w:space="0" w:color="auto"/>
      </w:divBdr>
      <w:divsChild>
        <w:div w:id="613750671">
          <w:marLeft w:val="-720"/>
          <w:marRight w:val="0"/>
          <w:marTop w:val="0"/>
          <w:marBottom w:val="0"/>
          <w:divBdr>
            <w:top w:val="none" w:sz="0" w:space="0" w:color="auto"/>
            <w:left w:val="none" w:sz="0" w:space="0" w:color="auto"/>
            <w:bottom w:val="none" w:sz="0" w:space="0" w:color="auto"/>
            <w:right w:val="none" w:sz="0" w:space="0" w:color="auto"/>
          </w:divBdr>
        </w:div>
      </w:divsChild>
    </w:div>
    <w:div w:id="1264070036">
      <w:bodyDiv w:val="1"/>
      <w:marLeft w:val="0"/>
      <w:marRight w:val="0"/>
      <w:marTop w:val="0"/>
      <w:marBottom w:val="0"/>
      <w:divBdr>
        <w:top w:val="none" w:sz="0" w:space="0" w:color="auto"/>
        <w:left w:val="none" w:sz="0" w:space="0" w:color="auto"/>
        <w:bottom w:val="none" w:sz="0" w:space="0" w:color="auto"/>
        <w:right w:val="none" w:sz="0" w:space="0" w:color="auto"/>
      </w:divBdr>
      <w:divsChild>
        <w:div w:id="101655706">
          <w:marLeft w:val="-720"/>
          <w:marRight w:val="0"/>
          <w:marTop w:val="0"/>
          <w:marBottom w:val="0"/>
          <w:divBdr>
            <w:top w:val="none" w:sz="0" w:space="0" w:color="auto"/>
            <w:left w:val="none" w:sz="0" w:space="0" w:color="auto"/>
            <w:bottom w:val="none" w:sz="0" w:space="0" w:color="auto"/>
            <w:right w:val="none" w:sz="0" w:space="0" w:color="auto"/>
          </w:divBdr>
        </w:div>
      </w:divsChild>
    </w:div>
    <w:div w:id="1327781827">
      <w:bodyDiv w:val="1"/>
      <w:marLeft w:val="0"/>
      <w:marRight w:val="0"/>
      <w:marTop w:val="0"/>
      <w:marBottom w:val="0"/>
      <w:divBdr>
        <w:top w:val="none" w:sz="0" w:space="0" w:color="auto"/>
        <w:left w:val="none" w:sz="0" w:space="0" w:color="auto"/>
        <w:bottom w:val="none" w:sz="0" w:space="0" w:color="auto"/>
        <w:right w:val="none" w:sz="0" w:space="0" w:color="auto"/>
      </w:divBdr>
      <w:divsChild>
        <w:div w:id="1902406188">
          <w:marLeft w:val="360"/>
          <w:marRight w:val="0"/>
          <w:marTop w:val="200"/>
          <w:marBottom w:val="0"/>
          <w:divBdr>
            <w:top w:val="none" w:sz="0" w:space="0" w:color="auto"/>
            <w:left w:val="none" w:sz="0" w:space="0" w:color="auto"/>
            <w:bottom w:val="none" w:sz="0" w:space="0" w:color="auto"/>
            <w:right w:val="none" w:sz="0" w:space="0" w:color="auto"/>
          </w:divBdr>
        </w:div>
      </w:divsChild>
    </w:div>
    <w:div w:id="1329481066">
      <w:bodyDiv w:val="1"/>
      <w:marLeft w:val="0"/>
      <w:marRight w:val="0"/>
      <w:marTop w:val="0"/>
      <w:marBottom w:val="0"/>
      <w:divBdr>
        <w:top w:val="none" w:sz="0" w:space="0" w:color="auto"/>
        <w:left w:val="none" w:sz="0" w:space="0" w:color="auto"/>
        <w:bottom w:val="none" w:sz="0" w:space="0" w:color="auto"/>
        <w:right w:val="none" w:sz="0" w:space="0" w:color="auto"/>
      </w:divBdr>
      <w:divsChild>
        <w:div w:id="415637201">
          <w:marLeft w:val="-720"/>
          <w:marRight w:val="0"/>
          <w:marTop w:val="0"/>
          <w:marBottom w:val="0"/>
          <w:divBdr>
            <w:top w:val="none" w:sz="0" w:space="0" w:color="auto"/>
            <w:left w:val="none" w:sz="0" w:space="0" w:color="auto"/>
            <w:bottom w:val="none" w:sz="0" w:space="0" w:color="auto"/>
            <w:right w:val="none" w:sz="0" w:space="0" w:color="auto"/>
          </w:divBdr>
        </w:div>
      </w:divsChild>
    </w:div>
    <w:div w:id="1402410730">
      <w:bodyDiv w:val="1"/>
      <w:marLeft w:val="0"/>
      <w:marRight w:val="0"/>
      <w:marTop w:val="0"/>
      <w:marBottom w:val="0"/>
      <w:divBdr>
        <w:top w:val="none" w:sz="0" w:space="0" w:color="auto"/>
        <w:left w:val="none" w:sz="0" w:space="0" w:color="auto"/>
        <w:bottom w:val="none" w:sz="0" w:space="0" w:color="auto"/>
        <w:right w:val="none" w:sz="0" w:space="0" w:color="auto"/>
      </w:divBdr>
    </w:div>
    <w:div w:id="1403481972">
      <w:bodyDiv w:val="1"/>
      <w:marLeft w:val="0"/>
      <w:marRight w:val="0"/>
      <w:marTop w:val="0"/>
      <w:marBottom w:val="0"/>
      <w:divBdr>
        <w:top w:val="none" w:sz="0" w:space="0" w:color="auto"/>
        <w:left w:val="none" w:sz="0" w:space="0" w:color="auto"/>
        <w:bottom w:val="none" w:sz="0" w:space="0" w:color="auto"/>
        <w:right w:val="none" w:sz="0" w:space="0" w:color="auto"/>
      </w:divBdr>
      <w:divsChild>
        <w:div w:id="2090081838">
          <w:marLeft w:val="-720"/>
          <w:marRight w:val="0"/>
          <w:marTop w:val="0"/>
          <w:marBottom w:val="0"/>
          <w:divBdr>
            <w:top w:val="none" w:sz="0" w:space="0" w:color="auto"/>
            <w:left w:val="none" w:sz="0" w:space="0" w:color="auto"/>
            <w:bottom w:val="none" w:sz="0" w:space="0" w:color="auto"/>
            <w:right w:val="none" w:sz="0" w:space="0" w:color="auto"/>
          </w:divBdr>
        </w:div>
      </w:divsChild>
    </w:div>
    <w:div w:id="1521234628">
      <w:bodyDiv w:val="1"/>
      <w:marLeft w:val="0"/>
      <w:marRight w:val="0"/>
      <w:marTop w:val="0"/>
      <w:marBottom w:val="0"/>
      <w:divBdr>
        <w:top w:val="none" w:sz="0" w:space="0" w:color="auto"/>
        <w:left w:val="none" w:sz="0" w:space="0" w:color="auto"/>
        <w:bottom w:val="none" w:sz="0" w:space="0" w:color="auto"/>
        <w:right w:val="none" w:sz="0" w:space="0" w:color="auto"/>
      </w:divBdr>
      <w:divsChild>
        <w:div w:id="1112359229">
          <w:marLeft w:val="-720"/>
          <w:marRight w:val="0"/>
          <w:marTop w:val="0"/>
          <w:marBottom w:val="0"/>
          <w:divBdr>
            <w:top w:val="none" w:sz="0" w:space="0" w:color="auto"/>
            <w:left w:val="none" w:sz="0" w:space="0" w:color="auto"/>
            <w:bottom w:val="none" w:sz="0" w:space="0" w:color="auto"/>
            <w:right w:val="none" w:sz="0" w:space="0" w:color="auto"/>
          </w:divBdr>
        </w:div>
      </w:divsChild>
    </w:div>
    <w:div w:id="1554584813">
      <w:bodyDiv w:val="1"/>
      <w:marLeft w:val="0"/>
      <w:marRight w:val="0"/>
      <w:marTop w:val="0"/>
      <w:marBottom w:val="0"/>
      <w:divBdr>
        <w:top w:val="none" w:sz="0" w:space="0" w:color="auto"/>
        <w:left w:val="none" w:sz="0" w:space="0" w:color="auto"/>
        <w:bottom w:val="none" w:sz="0" w:space="0" w:color="auto"/>
        <w:right w:val="none" w:sz="0" w:space="0" w:color="auto"/>
      </w:divBdr>
      <w:divsChild>
        <w:div w:id="1296789511">
          <w:marLeft w:val="-720"/>
          <w:marRight w:val="0"/>
          <w:marTop w:val="0"/>
          <w:marBottom w:val="0"/>
          <w:divBdr>
            <w:top w:val="none" w:sz="0" w:space="0" w:color="auto"/>
            <w:left w:val="none" w:sz="0" w:space="0" w:color="auto"/>
            <w:bottom w:val="none" w:sz="0" w:space="0" w:color="auto"/>
            <w:right w:val="none" w:sz="0" w:space="0" w:color="auto"/>
          </w:divBdr>
        </w:div>
      </w:divsChild>
    </w:div>
    <w:div w:id="1574467832">
      <w:bodyDiv w:val="1"/>
      <w:marLeft w:val="0"/>
      <w:marRight w:val="0"/>
      <w:marTop w:val="0"/>
      <w:marBottom w:val="0"/>
      <w:divBdr>
        <w:top w:val="none" w:sz="0" w:space="0" w:color="auto"/>
        <w:left w:val="none" w:sz="0" w:space="0" w:color="auto"/>
        <w:bottom w:val="none" w:sz="0" w:space="0" w:color="auto"/>
        <w:right w:val="none" w:sz="0" w:space="0" w:color="auto"/>
      </w:divBdr>
      <w:divsChild>
        <w:div w:id="833837458">
          <w:marLeft w:val="-720"/>
          <w:marRight w:val="0"/>
          <w:marTop w:val="0"/>
          <w:marBottom w:val="0"/>
          <w:divBdr>
            <w:top w:val="none" w:sz="0" w:space="0" w:color="auto"/>
            <w:left w:val="none" w:sz="0" w:space="0" w:color="auto"/>
            <w:bottom w:val="none" w:sz="0" w:space="0" w:color="auto"/>
            <w:right w:val="none" w:sz="0" w:space="0" w:color="auto"/>
          </w:divBdr>
        </w:div>
      </w:divsChild>
    </w:div>
    <w:div w:id="1637249548">
      <w:bodyDiv w:val="1"/>
      <w:marLeft w:val="0"/>
      <w:marRight w:val="0"/>
      <w:marTop w:val="0"/>
      <w:marBottom w:val="0"/>
      <w:divBdr>
        <w:top w:val="none" w:sz="0" w:space="0" w:color="auto"/>
        <w:left w:val="none" w:sz="0" w:space="0" w:color="auto"/>
        <w:bottom w:val="none" w:sz="0" w:space="0" w:color="auto"/>
        <w:right w:val="none" w:sz="0" w:space="0" w:color="auto"/>
      </w:divBdr>
      <w:divsChild>
        <w:div w:id="992566591">
          <w:marLeft w:val="-720"/>
          <w:marRight w:val="0"/>
          <w:marTop w:val="0"/>
          <w:marBottom w:val="0"/>
          <w:divBdr>
            <w:top w:val="none" w:sz="0" w:space="0" w:color="auto"/>
            <w:left w:val="none" w:sz="0" w:space="0" w:color="auto"/>
            <w:bottom w:val="none" w:sz="0" w:space="0" w:color="auto"/>
            <w:right w:val="none" w:sz="0" w:space="0" w:color="auto"/>
          </w:divBdr>
        </w:div>
      </w:divsChild>
    </w:div>
    <w:div w:id="1828277981">
      <w:bodyDiv w:val="1"/>
      <w:marLeft w:val="0"/>
      <w:marRight w:val="0"/>
      <w:marTop w:val="0"/>
      <w:marBottom w:val="0"/>
      <w:divBdr>
        <w:top w:val="none" w:sz="0" w:space="0" w:color="auto"/>
        <w:left w:val="none" w:sz="0" w:space="0" w:color="auto"/>
        <w:bottom w:val="none" w:sz="0" w:space="0" w:color="auto"/>
        <w:right w:val="none" w:sz="0" w:space="0" w:color="auto"/>
      </w:divBdr>
      <w:divsChild>
        <w:div w:id="1758866238">
          <w:marLeft w:val="-720"/>
          <w:marRight w:val="0"/>
          <w:marTop w:val="0"/>
          <w:marBottom w:val="0"/>
          <w:divBdr>
            <w:top w:val="none" w:sz="0" w:space="0" w:color="auto"/>
            <w:left w:val="none" w:sz="0" w:space="0" w:color="auto"/>
            <w:bottom w:val="none" w:sz="0" w:space="0" w:color="auto"/>
            <w:right w:val="none" w:sz="0" w:space="0" w:color="auto"/>
          </w:divBdr>
        </w:div>
      </w:divsChild>
    </w:div>
    <w:div w:id="1923179327">
      <w:bodyDiv w:val="1"/>
      <w:marLeft w:val="0"/>
      <w:marRight w:val="0"/>
      <w:marTop w:val="0"/>
      <w:marBottom w:val="0"/>
      <w:divBdr>
        <w:top w:val="none" w:sz="0" w:space="0" w:color="auto"/>
        <w:left w:val="none" w:sz="0" w:space="0" w:color="auto"/>
        <w:bottom w:val="none" w:sz="0" w:space="0" w:color="auto"/>
        <w:right w:val="none" w:sz="0" w:space="0" w:color="auto"/>
      </w:divBdr>
      <w:divsChild>
        <w:div w:id="696008785">
          <w:marLeft w:val="-720"/>
          <w:marRight w:val="0"/>
          <w:marTop w:val="0"/>
          <w:marBottom w:val="0"/>
          <w:divBdr>
            <w:top w:val="none" w:sz="0" w:space="0" w:color="auto"/>
            <w:left w:val="none" w:sz="0" w:space="0" w:color="auto"/>
            <w:bottom w:val="none" w:sz="0" w:space="0" w:color="auto"/>
            <w:right w:val="none" w:sz="0" w:space="0" w:color="auto"/>
          </w:divBdr>
        </w:div>
      </w:divsChild>
    </w:div>
    <w:div w:id="1928490333">
      <w:bodyDiv w:val="1"/>
      <w:marLeft w:val="0"/>
      <w:marRight w:val="0"/>
      <w:marTop w:val="0"/>
      <w:marBottom w:val="0"/>
      <w:divBdr>
        <w:top w:val="none" w:sz="0" w:space="0" w:color="auto"/>
        <w:left w:val="none" w:sz="0" w:space="0" w:color="auto"/>
        <w:bottom w:val="none" w:sz="0" w:space="0" w:color="auto"/>
        <w:right w:val="none" w:sz="0" w:space="0" w:color="auto"/>
      </w:divBdr>
      <w:divsChild>
        <w:div w:id="1295141633">
          <w:marLeft w:val="-720"/>
          <w:marRight w:val="0"/>
          <w:marTop w:val="0"/>
          <w:marBottom w:val="0"/>
          <w:divBdr>
            <w:top w:val="none" w:sz="0" w:space="0" w:color="auto"/>
            <w:left w:val="none" w:sz="0" w:space="0" w:color="auto"/>
            <w:bottom w:val="none" w:sz="0" w:space="0" w:color="auto"/>
            <w:right w:val="none" w:sz="0" w:space="0" w:color="auto"/>
          </w:divBdr>
        </w:div>
      </w:divsChild>
    </w:div>
    <w:div w:id="1977644681">
      <w:bodyDiv w:val="1"/>
      <w:marLeft w:val="0"/>
      <w:marRight w:val="0"/>
      <w:marTop w:val="0"/>
      <w:marBottom w:val="0"/>
      <w:divBdr>
        <w:top w:val="none" w:sz="0" w:space="0" w:color="auto"/>
        <w:left w:val="none" w:sz="0" w:space="0" w:color="auto"/>
        <w:bottom w:val="none" w:sz="0" w:space="0" w:color="auto"/>
        <w:right w:val="none" w:sz="0" w:space="0" w:color="auto"/>
      </w:divBdr>
      <w:divsChild>
        <w:div w:id="604194160">
          <w:marLeft w:val="0"/>
          <w:marRight w:val="0"/>
          <w:marTop w:val="0"/>
          <w:marBottom w:val="0"/>
          <w:divBdr>
            <w:top w:val="none" w:sz="0" w:space="0" w:color="auto"/>
            <w:left w:val="none" w:sz="0" w:space="0" w:color="auto"/>
            <w:bottom w:val="none" w:sz="0" w:space="0" w:color="auto"/>
            <w:right w:val="none" w:sz="0" w:space="0" w:color="auto"/>
          </w:divBdr>
        </w:div>
      </w:divsChild>
    </w:div>
    <w:div w:id="1988897438">
      <w:bodyDiv w:val="1"/>
      <w:marLeft w:val="0"/>
      <w:marRight w:val="0"/>
      <w:marTop w:val="0"/>
      <w:marBottom w:val="0"/>
      <w:divBdr>
        <w:top w:val="none" w:sz="0" w:space="0" w:color="auto"/>
        <w:left w:val="none" w:sz="0" w:space="0" w:color="auto"/>
        <w:bottom w:val="none" w:sz="0" w:space="0" w:color="auto"/>
        <w:right w:val="none" w:sz="0" w:space="0" w:color="auto"/>
      </w:divBdr>
      <w:divsChild>
        <w:div w:id="1195464593">
          <w:marLeft w:val="0"/>
          <w:marRight w:val="0"/>
          <w:marTop w:val="200"/>
          <w:marBottom w:val="0"/>
          <w:divBdr>
            <w:top w:val="none" w:sz="0" w:space="0" w:color="auto"/>
            <w:left w:val="none" w:sz="0" w:space="0" w:color="auto"/>
            <w:bottom w:val="none" w:sz="0" w:space="0" w:color="auto"/>
            <w:right w:val="none" w:sz="0" w:space="0" w:color="auto"/>
          </w:divBdr>
        </w:div>
      </w:divsChild>
    </w:div>
    <w:div w:id="2035307407">
      <w:bodyDiv w:val="1"/>
      <w:marLeft w:val="0"/>
      <w:marRight w:val="0"/>
      <w:marTop w:val="0"/>
      <w:marBottom w:val="0"/>
      <w:divBdr>
        <w:top w:val="none" w:sz="0" w:space="0" w:color="auto"/>
        <w:left w:val="none" w:sz="0" w:space="0" w:color="auto"/>
        <w:bottom w:val="none" w:sz="0" w:space="0" w:color="auto"/>
        <w:right w:val="none" w:sz="0" w:space="0" w:color="auto"/>
      </w:divBdr>
    </w:div>
    <w:div w:id="2090033253">
      <w:bodyDiv w:val="1"/>
      <w:marLeft w:val="0"/>
      <w:marRight w:val="0"/>
      <w:marTop w:val="0"/>
      <w:marBottom w:val="0"/>
      <w:divBdr>
        <w:top w:val="none" w:sz="0" w:space="0" w:color="auto"/>
        <w:left w:val="none" w:sz="0" w:space="0" w:color="auto"/>
        <w:bottom w:val="none" w:sz="0" w:space="0" w:color="auto"/>
        <w:right w:val="none" w:sz="0" w:space="0" w:color="auto"/>
      </w:divBdr>
      <w:divsChild>
        <w:div w:id="796223045">
          <w:marLeft w:val="-720"/>
          <w:marRight w:val="0"/>
          <w:marTop w:val="0"/>
          <w:marBottom w:val="0"/>
          <w:divBdr>
            <w:top w:val="none" w:sz="0" w:space="0" w:color="auto"/>
            <w:left w:val="none" w:sz="0" w:space="0" w:color="auto"/>
            <w:bottom w:val="none" w:sz="0" w:space="0" w:color="auto"/>
            <w:right w:val="none" w:sz="0" w:space="0" w:color="auto"/>
          </w:divBdr>
        </w:div>
      </w:divsChild>
    </w:div>
    <w:div w:id="2123063761">
      <w:bodyDiv w:val="1"/>
      <w:marLeft w:val="0"/>
      <w:marRight w:val="0"/>
      <w:marTop w:val="0"/>
      <w:marBottom w:val="0"/>
      <w:divBdr>
        <w:top w:val="none" w:sz="0" w:space="0" w:color="auto"/>
        <w:left w:val="none" w:sz="0" w:space="0" w:color="auto"/>
        <w:bottom w:val="none" w:sz="0" w:space="0" w:color="auto"/>
        <w:right w:val="none" w:sz="0" w:space="0" w:color="auto"/>
      </w:divBdr>
      <w:divsChild>
        <w:div w:id="1650358083">
          <w:marLeft w:val="0"/>
          <w:marRight w:val="0"/>
          <w:marTop w:val="0"/>
          <w:marBottom w:val="0"/>
          <w:divBdr>
            <w:top w:val="none" w:sz="0" w:space="0" w:color="auto"/>
            <w:left w:val="none" w:sz="0" w:space="0" w:color="auto"/>
            <w:bottom w:val="none" w:sz="0" w:space="0" w:color="auto"/>
            <w:right w:val="none" w:sz="0" w:space="0" w:color="auto"/>
          </w:divBdr>
        </w:div>
      </w:divsChild>
    </w:div>
    <w:div w:id="2136484584">
      <w:bodyDiv w:val="1"/>
      <w:marLeft w:val="0"/>
      <w:marRight w:val="0"/>
      <w:marTop w:val="0"/>
      <w:marBottom w:val="0"/>
      <w:divBdr>
        <w:top w:val="none" w:sz="0" w:space="0" w:color="auto"/>
        <w:left w:val="none" w:sz="0" w:space="0" w:color="auto"/>
        <w:bottom w:val="none" w:sz="0" w:space="0" w:color="auto"/>
        <w:right w:val="none" w:sz="0" w:space="0" w:color="auto"/>
      </w:divBdr>
      <w:divsChild>
        <w:div w:id="190729578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en/commitment/approach/sustainability-strategy" TargetMode="External"/><Relationship Id="rId18" Type="http://schemas.openxmlformats.org/officeDocument/2006/relationships/hyperlink" Target="https://www.marriott.com/en-gb/hotels/cwlsd-delta-hotels-swansea/overview/" TargetMode="External"/><Relationship Id="rId26" Type="http://schemas.openxmlformats.org/officeDocument/2006/relationships/hyperlink" Target="https://www.marriott.com/en-gb/loyalty.mi" TargetMode="External"/><Relationship Id="rId39" Type="http://schemas.openxmlformats.org/officeDocument/2006/relationships/theme" Target="theme/theme1.xml"/><Relationship Id="rId21" Type="http://schemas.openxmlformats.org/officeDocument/2006/relationships/hyperlink" Target="https://www.editionhotels.com/" TargetMode="External"/><Relationship Id="rId34" Type="http://schemas.openxmlformats.org/officeDocument/2006/relationships/hyperlink" Target="https://www.tripadvisor.co.uk/Hotel_Review-g186466-d192327-Reviews-Delta_Hotels_By_Marriott_Swansea-Swansea_Swansea_County_South_Wales_Wales.html" TargetMode="External"/><Relationship Id="rId7" Type="http://schemas.openxmlformats.org/officeDocument/2006/relationships/endnotes" Target="endnotes.xml"/><Relationship Id="rId12" Type="http://schemas.openxmlformats.org/officeDocument/2006/relationships/hyperlink" Target="https://www.theaa.com/hotel-services/ratings-and-awards" TargetMode="External"/><Relationship Id="rId17" Type="http://schemas.openxmlformats.org/officeDocument/2006/relationships/hyperlink" Target="https://www.cvent.com/uk/blog/hospitality/eco-friendly-hotel-ideas" TargetMode="External"/><Relationship Id="rId25" Type="http://schemas.openxmlformats.org/officeDocument/2006/relationships/hyperlink" Target="https://www.morganshotel.co.uk/rooms/" TargetMode="External"/><Relationship Id="rId33" Type="http://schemas.openxmlformats.org/officeDocument/2006/relationships/hyperlink" Target="https://medium.com/@tourisminsights1/benefits-of-studying-tourism-hospitality-and-business-management-aa5d89901726"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loudbeds.com/articles/hotel-performance-metrics/" TargetMode="External"/><Relationship Id="rId20" Type="http://schemas.openxmlformats.org/officeDocument/2006/relationships/hyperlink" Target="https://www.disneyworld.co.uk/resort-hotels-benefits/" TargetMode="External"/><Relationship Id="rId29" Type="http://schemas.openxmlformats.org/officeDocument/2006/relationships/hyperlink" Target="https://www.kennythepirate.com/2022/11/28/disney-begins-installing-new-technology-in-resort-hot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sneyinstitute.com/about/expertise/" TargetMode="External"/><Relationship Id="rId24" Type="http://schemas.openxmlformats.org/officeDocument/2006/relationships/hyperlink" Target="https://www.forbes.com/sites/forbesagencycouncil/2023/11/30/how-is-gen-z-reshaping-hospitality-and-travel/?sh=235a9ccbbce0.\" TargetMode="External"/><Relationship Id="rId32" Type="http://schemas.openxmlformats.org/officeDocument/2006/relationships/hyperlink" Target="https://businessnewswales.com/tourisms-value-to-the-swansea-bay-economy-tops-500m/"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disneyworld.co.uk/resort-hotels-benefits/" TargetMode="External"/><Relationship Id="rId23" Type="http://schemas.openxmlformats.org/officeDocument/2006/relationships/hyperlink" Target="https://hoteltechreport.com/news/hotel-guests" TargetMode="External"/><Relationship Id="rId28" Type="http://schemas.openxmlformats.org/officeDocument/2006/relationships/hyperlink" Target="https://reviewproblog.shijigroup.com/exceed-guest-expectations/"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disneyinstitute.com/about/expertise/" TargetMode="External"/><Relationship Id="rId31" Type="http://schemas.openxmlformats.org/officeDocument/2006/relationships/hyperlink" Target="https://www.inc.com/sonia-thompson/how-nike-disney-ritz-carlton-built-cultures-that-always-deliver-great-customer-experiences.html.(Acceessed" TargetMode="External"/><Relationship Id="rId4" Type="http://schemas.openxmlformats.org/officeDocument/2006/relationships/settings" Target="settings.xml"/><Relationship Id="rId9" Type="http://schemas.openxmlformats.org/officeDocument/2006/relationships/hyperlink" Target="https://www.tripadvisor.co.uk/Hotel_Review-g186466-d192327-Reviews-Delta_Hotels_By_Marriott_Swansea-Swansea_Swansea_County_South_Wales_Wales.html" TargetMode="External"/><Relationship Id="rId14" Type="http://schemas.openxmlformats.org/officeDocument/2006/relationships/hyperlink" Target="https://www.revfine.com/hospitality-meaning/" TargetMode="External"/><Relationship Id="rId22" Type="http://schemas.openxmlformats.org/officeDocument/2006/relationships/hyperlink" Target="https://contentsquare.com/blog/good-hotel-digital-strategy-more-profitable-bookings-and-unique-guest-experiences/" TargetMode="External"/><Relationship Id="rId27" Type="http://schemas.openxmlformats.org/officeDocument/2006/relationships/hyperlink" Target="https://moxy-hotels.marriott.com/" TargetMode="External"/><Relationship Id="rId30" Type="http://schemas.openxmlformats.org/officeDocument/2006/relationships/hyperlink" Target="https://www.swansea.gov.uk/staycationhotels?lang=en" TargetMode="External"/><Relationship Id="rId35" Type="http://schemas.openxmlformats.org/officeDocument/2006/relationships/hyperlink" Target="https://www.ukhospitality.org.uk/ukhospitality-wales-cymru/"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37A95-17F1-9B45-A0A9-93883A1B6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1510</TotalTime>
  <Pages>13</Pages>
  <Words>3579</Words>
  <Characters>20405</Characters>
  <Application>Microsoft Office Word</Application>
  <DocSecurity>0</DocSecurity>
  <Lines>170</Lines>
  <Paragraphs>47</Paragraphs>
  <ScaleCrop>false</ScaleCrop>
  <Company/>
  <LinksUpToDate>false</LinksUpToDate>
  <CharactersWithSpaces>23937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Jones (2302087)</dc:creator>
  <cp:keywords/>
  <dc:description/>
  <cp:lastModifiedBy>Tao Jones (2302087)</cp:lastModifiedBy>
  <cp:revision>1369</cp:revision>
  <dcterms:created xsi:type="dcterms:W3CDTF">2024-03-15T15:35:00Z</dcterms:created>
  <dcterms:modified xsi:type="dcterms:W3CDTF">2024-03-21T01:45:00Z</dcterms:modified>
</cp:coreProperties>
</file>