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5FB683" w14:textId="0ED48B2D" w:rsidR="00E66468" w:rsidRDefault="00FB1E94" w:rsidP="00E66468">
      <w:pPr>
        <w:pStyle w:val="Title"/>
        <w:rPr>
          <w:lang w:val="en-US"/>
        </w:rPr>
      </w:pPr>
      <w:r>
        <w:rPr>
          <w:noProof/>
        </w:rPr>
        <w:drawing>
          <wp:inline distT="0" distB="0" distL="0" distR="0" wp14:anchorId="39F16F7F" wp14:editId="545438F6">
            <wp:extent cx="2400300" cy="1073211"/>
            <wp:effectExtent l="0" t="0" r="0" b="0"/>
            <wp:docPr id="385987213" name="Picture 1" descr="University of Wales Trinity Saint David - Sagar Consulta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Sagar Consultant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12434" cy="1078636"/>
                    </a:xfrm>
                    <a:prstGeom prst="rect">
                      <a:avLst/>
                    </a:prstGeom>
                    <a:noFill/>
                    <a:ln>
                      <a:noFill/>
                    </a:ln>
                  </pic:spPr>
                </pic:pic>
              </a:graphicData>
            </a:graphic>
          </wp:inline>
        </w:drawing>
      </w:r>
    </w:p>
    <w:p w14:paraId="4C5AD96E" w14:textId="77777777" w:rsidR="00FB1E94" w:rsidRPr="00FB1E94" w:rsidRDefault="00FB1E94" w:rsidP="00FB1E94">
      <w:pPr>
        <w:rPr>
          <w:lang w:val="en-US"/>
        </w:rPr>
      </w:pPr>
    </w:p>
    <w:p w14:paraId="15D0A18C" w14:textId="6E104624" w:rsidR="00E66468" w:rsidRPr="00E66468" w:rsidRDefault="00E66468" w:rsidP="00E66468">
      <w:pPr>
        <w:pStyle w:val="Title"/>
        <w:rPr>
          <w:lang/>
        </w:rPr>
      </w:pPr>
      <w:r w:rsidRPr="00E66468">
        <w:rPr>
          <w:lang/>
        </w:rPr>
        <w:t>Portfolio of Written Tasks</w:t>
      </w:r>
    </w:p>
    <w:p w14:paraId="7FD231DA" w14:textId="77777777" w:rsidR="00E66468" w:rsidRPr="00E66468" w:rsidRDefault="00E66468" w:rsidP="00E66468">
      <w:pPr>
        <w:jc w:val="center"/>
        <w:rPr>
          <w:lang/>
        </w:rPr>
      </w:pPr>
      <w:r w:rsidRPr="00E66468">
        <w:rPr>
          <w:b/>
          <w:bCs/>
          <w:lang/>
        </w:rPr>
        <w:t>Module</w:t>
      </w:r>
      <w:r w:rsidRPr="00E66468">
        <w:rPr>
          <w:lang/>
        </w:rPr>
        <w:t>:</w:t>
      </w:r>
    </w:p>
    <w:p w14:paraId="3DCF68AA" w14:textId="77777777" w:rsidR="00E66468" w:rsidRPr="00E66468" w:rsidRDefault="00E66468" w:rsidP="00E66468">
      <w:pPr>
        <w:jc w:val="center"/>
        <w:rPr>
          <w:lang/>
        </w:rPr>
      </w:pPr>
      <w:r w:rsidRPr="00E66468">
        <w:rPr>
          <w:lang/>
        </w:rPr>
        <w:t>Employability and Career Development</w:t>
      </w:r>
    </w:p>
    <w:p w14:paraId="58EF0DF5" w14:textId="77777777" w:rsidR="00E66468" w:rsidRPr="00E66468" w:rsidRDefault="00E66468" w:rsidP="00E66468">
      <w:pPr>
        <w:jc w:val="center"/>
        <w:rPr>
          <w:lang/>
        </w:rPr>
      </w:pPr>
      <w:r w:rsidRPr="00E66468">
        <w:rPr>
          <w:b/>
          <w:bCs/>
          <w:lang/>
        </w:rPr>
        <w:t>Module Code</w:t>
      </w:r>
      <w:r w:rsidRPr="00E66468">
        <w:rPr>
          <w:lang/>
        </w:rPr>
        <w:t>:</w:t>
      </w:r>
    </w:p>
    <w:p w14:paraId="65F765CA" w14:textId="77777777" w:rsidR="00E66468" w:rsidRPr="00E66468" w:rsidRDefault="00E66468" w:rsidP="00E66468">
      <w:pPr>
        <w:jc w:val="center"/>
        <w:rPr>
          <w:lang/>
        </w:rPr>
      </w:pPr>
      <w:r w:rsidRPr="00E66468">
        <w:rPr>
          <w:lang/>
        </w:rPr>
        <w:t>LCLM4005</w:t>
      </w:r>
    </w:p>
    <w:p w14:paraId="5F08E4E7" w14:textId="77777777" w:rsidR="00E66468" w:rsidRPr="00E66468" w:rsidRDefault="00E66468" w:rsidP="00E66468">
      <w:pPr>
        <w:jc w:val="center"/>
        <w:rPr>
          <w:lang/>
        </w:rPr>
      </w:pPr>
      <w:r w:rsidRPr="00E66468">
        <w:rPr>
          <w:b/>
          <w:bCs/>
          <w:lang/>
        </w:rPr>
        <w:t>Programme</w:t>
      </w:r>
      <w:r w:rsidRPr="00E66468">
        <w:rPr>
          <w:lang/>
        </w:rPr>
        <w:t>:</w:t>
      </w:r>
    </w:p>
    <w:p w14:paraId="734248AF" w14:textId="77777777" w:rsidR="00E66468" w:rsidRPr="00E66468" w:rsidRDefault="00E66468" w:rsidP="00E66468">
      <w:pPr>
        <w:jc w:val="center"/>
        <w:rPr>
          <w:lang/>
        </w:rPr>
      </w:pPr>
      <w:r w:rsidRPr="00E66468">
        <w:rPr>
          <w:lang/>
        </w:rPr>
        <w:t>Cert HE Business Skills for the Workplace</w:t>
      </w:r>
    </w:p>
    <w:p w14:paraId="50EB4873" w14:textId="77777777" w:rsidR="00E66468" w:rsidRPr="00E66468" w:rsidRDefault="00E66468" w:rsidP="00E66468">
      <w:pPr>
        <w:jc w:val="center"/>
        <w:rPr>
          <w:lang/>
        </w:rPr>
      </w:pPr>
      <w:r w:rsidRPr="00E66468">
        <w:rPr>
          <w:b/>
          <w:bCs/>
          <w:lang/>
        </w:rPr>
        <w:t>Student Name</w:t>
      </w:r>
      <w:r w:rsidRPr="00E66468">
        <w:rPr>
          <w:lang/>
        </w:rPr>
        <w:t>:</w:t>
      </w:r>
    </w:p>
    <w:p w14:paraId="6D474CC0" w14:textId="77777777" w:rsidR="00E66468" w:rsidRPr="00E66468" w:rsidRDefault="00E66468" w:rsidP="00E66468">
      <w:pPr>
        <w:jc w:val="center"/>
        <w:rPr>
          <w:lang/>
        </w:rPr>
      </w:pPr>
      <w:r w:rsidRPr="00E66468">
        <w:rPr>
          <w:lang/>
        </w:rPr>
        <w:t>Hafeez Ur Rehman</w:t>
      </w:r>
    </w:p>
    <w:p w14:paraId="63584DF2" w14:textId="77777777" w:rsidR="00E66468" w:rsidRPr="00E66468" w:rsidRDefault="00E66468" w:rsidP="00E66468">
      <w:pPr>
        <w:jc w:val="center"/>
        <w:rPr>
          <w:lang/>
        </w:rPr>
      </w:pPr>
      <w:r w:rsidRPr="00E66468">
        <w:rPr>
          <w:lang/>
        </w:rPr>
        <w:t>Student ID:</w:t>
      </w:r>
    </w:p>
    <w:p w14:paraId="4DB321D8" w14:textId="4676998C" w:rsidR="00E66468" w:rsidRPr="00FB1E94" w:rsidRDefault="00FB1E94" w:rsidP="00E66468">
      <w:pPr>
        <w:jc w:val="center"/>
        <w:rPr>
          <w:lang w:val="en-US"/>
        </w:rPr>
      </w:pPr>
      <w:r w:rsidRPr="00FB1E94">
        <w:rPr>
          <w:lang w:val="en-US"/>
        </w:rPr>
        <w:t>2435516</w:t>
      </w:r>
    </w:p>
    <w:p w14:paraId="3AE6FD51" w14:textId="77777777" w:rsidR="00F005E5" w:rsidRDefault="00F005E5" w:rsidP="00E66468">
      <w:pPr>
        <w:rPr>
          <w:lang w:val="en-US"/>
        </w:rPr>
      </w:pPr>
    </w:p>
    <w:p w14:paraId="03DD56A3" w14:textId="77777777" w:rsidR="00FB1E94" w:rsidRPr="00FB1E94" w:rsidRDefault="00FB1E94" w:rsidP="00E66468">
      <w:pPr>
        <w:rPr>
          <w:lang w:val="en-US"/>
        </w:rPr>
      </w:pPr>
    </w:p>
    <w:p w14:paraId="4A29A243" w14:textId="77777777" w:rsidR="00E66468" w:rsidRDefault="00E66468" w:rsidP="00E66468">
      <w:pPr>
        <w:rPr>
          <w:lang/>
        </w:rPr>
      </w:pPr>
    </w:p>
    <w:p w14:paraId="2E52D334" w14:textId="77777777" w:rsidR="00E66468" w:rsidRDefault="00E66468" w:rsidP="00E66468">
      <w:pPr>
        <w:rPr>
          <w:lang/>
        </w:rPr>
      </w:pPr>
    </w:p>
    <w:p w14:paraId="702320E4" w14:textId="77777777" w:rsidR="00E66468" w:rsidRDefault="00E66468" w:rsidP="00E66468">
      <w:pPr>
        <w:rPr>
          <w:lang/>
        </w:rPr>
      </w:pPr>
    </w:p>
    <w:p w14:paraId="56705C19" w14:textId="77777777" w:rsidR="00E66468" w:rsidRDefault="00E66468" w:rsidP="00E66468">
      <w:pPr>
        <w:rPr>
          <w:lang/>
        </w:rPr>
      </w:pPr>
    </w:p>
    <w:p w14:paraId="7AF3A7D5" w14:textId="77777777" w:rsidR="00E66468" w:rsidRPr="00FB1E94" w:rsidRDefault="00E66468" w:rsidP="00E66468">
      <w:pPr>
        <w:rPr>
          <w:lang w:val="en-US"/>
        </w:rPr>
      </w:pPr>
    </w:p>
    <w:sdt>
      <w:sdtPr>
        <w:rPr>
          <w:rFonts w:ascii="Arial" w:eastAsiaTheme="minorHAnsi" w:hAnsi="Arial" w:cstheme="minorBidi"/>
          <w:color w:val="auto"/>
          <w:kern w:val="2"/>
          <w:sz w:val="24"/>
          <w:szCs w:val="22"/>
          <w:lang w:val="en-GB"/>
          <w14:ligatures w14:val="standardContextual"/>
        </w:rPr>
        <w:id w:val="-1018850538"/>
        <w:docPartObj>
          <w:docPartGallery w:val="Table of Contents"/>
          <w:docPartUnique/>
        </w:docPartObj>
      </w:sdtPr>
      <w:sdtEndPr>
        <w:rPr>
          <w:b/>
          <w:bCs/>
          <w:noProof/>
        </w:rPr>
      </w:sdtEndPr>
      <w:sdtContent>
        <w:p w14:paraId="1DB0D245" w14:textId="61BE6E87" w:rsidR="00E66468" w:rsidRDefault="00E66468">
          <w:pPr>
            <w:pStyle w:val="TOCHeading"/>
          </w:pPr>
          <w:r>
            <w:t>Table of Contents</w:t>
          </w:r>
        </w:p>
        <w:p w14:paraId="5EA17397" w14:textId="5E13E1BA" w:rsidR="00E66468" w:rsidRDefault="00E66468">
          <w:pPr>
            <w:pStyle w:val="TOC1"/>
            <w:tabs>
              <w:tab w:val="left" w:pos="480"/>
              <w:tab w:val="right" w:leader="dot" w:pos="9350"/>
            </w:tabs>
            <w:rPr>
              <w:rFonts w:asciiTheme="minorHAnsi" w:eastAsiaTheme="minorEastAsia" w:hAnsiTheme="minorHAnsi"/>
              <w:noProof/>
              <w:szCs w:val="24"/>
              <w:lang/>
            </w:rPr>
          </w:pPr>
          <w:r>
            <w:fldChar w:fldCharType="begin"/>
          </w:r>
          <w:r>
            <w:instrText xml:space="preserve"> TOC \o "1-3" \h \z \u </w:instrText>
          </w:r>
          <w:r>
            <w:fldChar w:fldCharType="separate"/>
          </w:r>
          <w:hyperlink w:anchor="_Toc236318007" w:history="1">
            <w:r w:rsidRPr="00527779">
              <w:rPr>
                <w:rStyle w:val="Hyperlink"/>
                <w:noProof/>
                <w:lang/>
              </w:rPr>
              <w:t>1</w:t>
            </w:r>
            <w:r>
              <w:rPr>
                <w:rFonts w:asciiTheme="minorHAnsi" w:eastAsiaTheme="minorEastAsia" w:hAnsiTheme="minorHAnsi"/>
                <w:noProof/>
                <w:szCs w:val="24"/>
                <w:lang/>
              </w:rPr>
              <w:tab/>
            </w:r>
            <w:r w:rsidRPr="00527779">
              <w:rPr>
                <w:rStyle w:val="Hyperlink"/>
                <w:noProof/>
                <w:lang/>
              </w:rPr>
              <w:t>Task A: Comparison of Two Job Advertisements</w:t>
            </w:r>
            <w:r>
              <w:rPr>
                <w:noProof/>
                <w:webHidden/>
              </w:rPr>
              <w:tab/>
            </w:r>
            <w:r>
              <w:rPr>
                <w:noProof/>
                <w:webHidden/>
              </w:rPr>
              <w:fldChar w:fldCharType="begin"/>
            </w:r>
            <w:r>
              <w:rPr>
                <w:noProof/>
                <w:webHidden/>
              </w:rPr>
              <w:instrText xml:space="preserve"> PAGEREF _Toc236318007 \h </w:instrText>
            </w:r>
            <w:r>
              <w:rPr>
                <w:noProof/>
                <w:webHidden/>
              </w:rPr>
            </w:r>
            <w:r>
              <w:rPr>
                <w:noProof/>
                <w:webHidden/>
              </w:rPr>
              <w:fldChar w:fldCharType="separate"/>
            </w:r>
            <w:r>
              <w:rPr>
                <w:noProof/>
                <w:webHidden/>
              </w:rPr>
              <w:t>3</w:t>
            </w:r>
            <w:r>
              <w:rPr>
                <w:noProof/>
                <w:webHidden/>
              </w:rPr>
              <w:fldChar w:fldCharType="end"/>
            </w:r>
          </w:hyperlink>
        </w:p>
        <w:p w14:paraId="72DC504D" w14:textId="6DDCEE67" w:rsidR="00E66468" w:rsidRDefault="00E66468">
          <w:pPr>
            <w:pStyle w:val="TOC2"/>
            <w:tabs>
              <w:tab w:val="left" w:pos="960"/>
              <w:tab w:val="right" w:leader="dot" w:pos="9350"/>
            </w:tabs>
            <w:rPr>
              <w:rFonts w:asciiTheme="minorHAnsi" w:eastAsiaTheme="minorEastAsia" w:hAnsiTheme="minorHAnsi"/>
              <w:noProof/>
              <w:szCs w:val="24"/>
              <w:lang/>
            </w:rPr>
          </w:pPr>
          <w:hyperlink w:anchor="_Toc236318008" w:history="1">
            <w:r w:rsidRPr="00527779">
              <w:rPr>
                <w:rStyle w:val="Hyperlink"/>
                <w:noProof/>
                <w:lang/>
              </w:rPr>
              <w:t>1.1</w:t>
            </w:r>
            <w:r>
              <w:rPr>
                <w:rFonts w:asciiTheme="minorHAnsi" w:eastAsiaTheme="minorEastAsia" w:hAnsiTheme="minorHAnsi"/>
                <w:noProof/>
                <w:szCs w:val="24"/>
                <w:lang/>
              </w:rPr>
              <w:tab/>
            </w:r>
            <w:r w:rsidRPr="00527779">
              <w:rPr>
                <w:rStyle w:val="Hyperlink"/>
                <w:noProof/>
                <w:lang/>
              </w:rPr>
              <w:t>Comparison of Two Job Advertisements</w:t>
            </w:r>
            <w:r>
              <w:rPr>
                <w:noProof/>
                <w:webHidden/>
              </w:rPr>
              <w:tab/>
            </w:r>
            <w:r>
              <w:rPr>
                <w:noProof/>
                <w:webHidden/>
              </w:rPr>
              <w:fldChar w:fldCharType="begin"/>
            </w:r>
            <w:r>
              <w:rPr>
                <w:noProof/>
                <w:webHidden/>
              </w:rPr>
              <w:instrText xml:space="preserve"> PAGEREF _Toc236318008 \h </w:instrText>
            </w:r>
            <w:r>
              <w:rPr>
                <w:noProof/>
                <w:webHidden/>
              </w:rPr>
            </w:r>
            <w:r>
              <w:rPr>
                <w:noProof/>
                <w:webHidden/>
              </w:rPr>
              <w:fldChar w:fldCharType="separate"/>
            </w:r>
            <w:r>
              <w:rPr>
                <w:noProof/>
                <w:webHidden/>
              </w:rPr>
              <w:t>3</w:t>
            </w:r>
            <w:r>
              <w:rPr>
                <w:noProof/>
                <w:webHidden/>
              </w:rPr>
              <w:fldChar w:fldCharType="end"/>
            </w:r>
          </w:hyperlink>
        </w:p>
        <w:p w14:paraId="0901A21F" w14:textId="18294FAC" w:rsidR="00E66468" w:rsidRDefault="00E66468">
          <w:pPr>
            <w:pStyle w:val="TOC2"/>
            <w:tabs>
              <w:tab w:val="left" w:pos="960"/>
              <w:tab w:val="right" w:leader="dot" w:pos="9350"/>
            </w:tabs>
            <w:rPr>
              <w:rFonts w:asciiTheme="minorHAnsi" w:eastAsiaTheme="minorEastAsia" w:hAnsiTheme="minorHAnsi"/>
              <w:noProof/>
              <w:szCs w:val="24"/>
              <w:lang/>
            </w:rPr>
          </w:pPr>
          <w:hyperlink w:anchor="_Toc236318009" w:history="1">
            <w:r w:rsidRPr="00527779">
              <w:rPr>
                <w:rStyle w:val="Hyperlink"/>
                <w:noProof/>
                <w:lang/>
              </w:rPr>
              <w:t>1.2</w:t>
            </w:r>
            <w:r>
              <w:rPr>
                <w:rFonts w:asciiTheme="minorHAnsi" w:eastAsiaTheme="minorEastAsia" w:hAnsiTheme="minorHAnsi"/>
                <w:noProof/>
                <w:szCs w:val="24"/>
                <w:lang/>
              </w:rPr>
              <w:tab/>
            </w:r>
            <w:r w:rsidRPr="00527779">
              <w:rPr>
                <w:rStyle w:val="Hyperlink"/>
                <w:noProof/>
                <w:lang/>
              </w:rPr>
              <w:t>Application of One Key Skill: Communication</w:t>
            </w:r>
            <w:r>
              <w:rPr>
                <w:noProof/>
                <w:webHidden/>
              </w:rPr>
              <w:tab/>
            </w:r>
            <w:r>
              <w:rPr>
                <w:noProof/>
                <w:webHidden/>
              </w:rPr>
              <w:fldChar w:fldCharType="begin"/>
            </w:r>
            <w:r>
              <w:rPr>
                <w:noProof/>
                <w:webHidden/>
              </w:rPr>
              <w:instrText xml:space="preserve"> PAGEREF _Toc236318009 \h </w:instrText>
            </w:r>
            <w:r>
              <w:rPr>
                <w:noProof/>
                <w:webHidden/>
              </w:rPr>
            </w:r>
            <w:r>
              <w:rPr>
                <w:noProof/>
                <w:webHidden/>
              </w:rPr>
              <w:fldChar w:fldCharType="separate"/>
            </w:r>
            <w:r>
              <w:rPr>
                <w:noProof/>
                <w:webHidden/>
              </w:rPr>
              <w:t>4</w:t>
            </w:r>
            <w:r>
              <w:rPr>
                <w:noProof/>
                <w:webHidden/>
              </w:rPr>
              <w:fldChar w:fldCharType="end"/>
            </w:r>
          </w:hyperlink>
        </w:p>
        <w:p w14:paraId="1EB53463" w14:textId="1AA0DFFA" w:rsidR="00E66468" w:rsidRDefault="00E66468">
          <w:pPr>
            <w:pStyle w:val="TOC1"/>
            <w:tabs>
              <w:tab w:val="left" w:pos="480"/>
              <w:tab w:val="right" w:leader="dot" w:pos="9350"/>
            </w:tabs>
            <w:rPr>
              <w:rFonts w:asciiTheme="minorHAnsi" w:eastAsiaTheme="minorEastAsia" w:hAnsiTheme="minorHAnsi"/>
              <w:noProof/>
              <w:szCs w:val="24"/>
              <w:lang/>
            </w:rPr>
          </w:pPr>
          <w:hyperlink w:anchor="_Toc236318010" w:history="1">
            <w:r w:rsidRPr="00527779">
              <w:rPr>
                <w:rStyle w:val="Hyperlink"/>
                <w:noProof/>
                <w:lang/>
              </w:rPr>
              <w:t>2</w:t>
            </w:r>
            <w:r>
              <w:rPr>
                <w:rFonts w:asciiTheme="minorHAnsi" w:eastAsiaTheme="minorEastAsia" w:hAnsiTheme="minorHAnsi"/>
                <w:noProof/>
                <w:szCs w:val="24"/>
                <w:lang/>
              </w:rPr>
              <w:tab/>
            </w:r>
            <w:r w:rsidRPr="00527779">
              <w:rPr>
                <w:rStyle w:val="Hyperlink"/>
                <w:noProof/>
                <w:lang/>
              </w:rPr>
              <w:t>Task B</w:t>
            </w:r>
            <w:r>
              <w:rPr>
                <w:noProof/>
                <w:webHidden/>
              </w:rPr>
              <w:tab/>
            </w:r>
            <w:r>
              <w:rPr>
                <w:noProof/>
                <w:webHidden/>
              </w:rPr>
              <w:fldChar w:fldCharType="begin"/>
            </w:r>
            <w:r>
              <w:rPr>
                <w:noProof/>
                <w:webHidden/>
              </w:rPr>
              <w:instrText xml:space="preserve"> PAGEREF _Toc236318010 \h </w:instrText>
            </w:r>
            <w:r>
              <w:rPr>
                <w:noProof/>
                <w:webHidden/>
              </w:rPr>
            </w:r>
            <w:r>
              <w:rPr>
                <w:noProof/>
                <w:webHidden/>
              </w:rPr>
              <w:fldChar w:fldCharType="separate"/>
            </w:r>
            <w:r>
              <w:rPr>
                <w:noProof/>
                <w:webHidden/>
              </w:rPr>
              <w:t>4</w:t>
            </w:r>
            <w:r>
              <w:rPr>
                <w:noProof/>
                <w:webHidden/>
              </w:rPr>
              <w:fldChar w:fldCharType="end"/>
            </w:r>
          </w:hyperlink>
        </w:p>
        <w:p w14:paraId="28A78B7D" w14:textId="7DBE9FEC" w:rsidR="00E66468" w:rsidRDefault="00E66468">
          <w:pPr>
            <w:pStyle w:val="TOC2"/>
            <w:tabs>
              <w:tab w:val="left" w:pos="960"/>
              <w:tab w:val="right" w:leader="dot" w:pos="9350"/>
            </w:tabs>
            <w:rPr>
              <w:rFonts w:asciiTheme="minorHAnsi" w:eastAsiaTheme="minorEastAsia" w:hAnsiTheme="minorHAnsi"/>
              <w:noProof/>
              <w:szCs w:val="24"/>
              <w:lang/>
            </w:rPr>
          </w:pPr>
          <w:hyperlink w:anchor="_Toc236318011" w:history="1">
            <w:r w:rsidRPr="00527779">
              <w:rPr>
                <w:rStyle w:val="Hyperlink"/>
                <w:noProof/>
                <w:lang/>
              </w:rPr>
              <w:t>2.1</w:t>
            </w:r>
            <w:r>
              <w:rPr>
                <w:rFonts w:asciiTheme="minorHAnsi" w:eastAsiaTheme="minorEastAsia" w:hAnsiTheme="minorHAnsi"/>
                <w:noProof/>
                <w:szCs w:val="24"/>
                <w:lang/>
              </w:rPr>
              <w:tab/>
            </w:r>
            <w:r w:rsidRPr="00527779">
              <w:rPr>
                <w:rStyle w:val="Hyperlink"/>
                <w:noProof/>
                <w:lang/>
              </w:rPr>
              <w:t>Task B.1: Self-Assessment Using SWOT Analysis</w:t>
            </w:r>
            <w:r>
              <w:rPr>
                <w:noProof/>
                <w:webHidden/>
              </w:rPr>
              <w:tab/>
            </w:r>
            <w:r>
              <w:rPr>
                <w:noProof/>
                <w:webHidden/>
              </w:rPr>
              <w:fldChar w:fldCharType="begin"/>
            </w:r>
            <w:r>
              <w:rPr>
                <w:noProof/>
                <w:webHidden/>
              </w:rPr>
              <w:instrText xml:space="preserve"> PAGEREF _Toc236318011 \h </w:instrText>
            </w:r>
            <w:r>
              <w:rPr>
                <w:noProof/>
                <w:webHidden/>
              </w:rPr>
            </w:r>
            <w:r>
              <w:rPr>
                <w:noProof/>
                <w:webHidden/>
              </w:rPr>
              <w:fldChar w:fldCharType="separate"/>
            </w:r>
            <w:r>
              <w:rPr>
                <w:noProof/>
                <w:webHidden/>
              </w:rPr>
              <w:t>4</w:t>
            </w:r>
            <w:r>
              <w:rPr>
                <w:noProof/>
                <w:webHidden/>
              </w:rPr>
              <w:fldChar w:fldCharType="end"/>
            </w:r>
          </w:hyperlink>
        </w:p>
        <w:p w14:paraId="3E9F05DD" w14:textId="40FD4498" w:rsidR="00E66468" w:rsidRDefault="00E66468">
          <w:pPr>
            <w:pStyle w:val="TOC3"/>
            <w:tabs>
              <w:tab w:val="left" w:pos="1440"/>
              <w:tab w:val="right" w:leader="dot" w:pos="9350"/>
            </w:tabs>
            <w:rPr>
              <w:rFonts w:asciiTheme="minorHAnsi" w:eastAsiaTheme="minorEastAsia" w:hAnsiTheme="minorHAnsi"/>
              <w:noProof/>
              <w:szCs w:val="24"/>
              <w:lang/>
            </w:rPr>
          </w:pPr>
          <w:hyperlink w:anchor="_Toc236318012" w:history="1">
            <w:r w:rsidRPr="00527779">
              <w:rPr>
                <w:rStyle w:val="Hyperlink"/>
                <w:noProof/>
                <w:lang/>
              </w:rPr>
              <w:t>2.1.1</w:t>
            </w:r>
            <w:r>
              <w:rPr>
                <w:rFonts w:asciiTheme="minorHAnsi" w:eastAsiaTheme="minorEastAsia" w:hAnsiTheme="minorHAnsi"/>
                <w:noProof/>
                <w:szCs w:val="24"/>
                <w:lang/>
              </w:rPr>
              <w:tab/>
            </w:r>
            <w:r w:rsidRPr="00527779">
              <w:rPr>
                <w:rStyle w:val="Hyperlink"/>
                <w:noProof/>
                <w:lang/>
              </w:rPr>
              <w:t>Strengths</w:t>
            </w:r>
            <w:r>
              <w:rPr>
                <w:noProof/>
                <w:webHidden/>
              </w:rPr>
              <w:tab/>
            </w:r>
            <w:r>
              <w:rPr>
                <w:noProof/>
                <w:webHidden/>
              </w:rPr>
              <w:fldChar w:fldCharType="begin"/>
            </w:r>
            <w:r>
              <w:rPr>
                <w:noProof/>
                <w:webHidden/>
              </w:rPr>
              <w:instrText xml:space="preserve"> PAGEREF _Toc236318012 \h </w:instrText>
            </w:r>
            <w:r>
              <w:rPr>
                <w:noProof/>
                <w:webHidden/>
              </w:rPr>
            </w:r>
            <w:r>
              <w:rPr>
                <w:noProof/>
                <w:webHidden/>
              </w:rPr>
              <w:fldChar w:fldCharType="separate"/>
            </w:r>
            <w:r>
              <w:rPr>
                <w:noProof/>
                <w:webHidden/>
              </w:rPr>
              <w:t>5</w:t>
            </w:r>
            <w:r>
              <w:rPr>
                <w:noProof/>
                <w:webHidden/>
              </w:rPr>
              <w:fldChar w:fldCharType="end"/>
            </w:r>
          </w:hyperlink>
        </w:p>
        <w:p w14:paraId="75B0C5C0" w14:textId="7BC1B6FA" w:rsidR="00E66468" w:rsidRDefault="00E66468">
          <w:pPr>
            <w:pStyle w:val="TOC3"/>
            <w:tabs>
              <w:tab w:val="left" w:pos="1440"/>
              <w:tab w:val="right" w:leader="dot" w:pos="9350"/>
            </w:tabs>
            <w:rPr>
              <w:rFonts w:asciiTheme="minorHAnsi" w:eastAsiaTheme="minorEastAsia" w:hAnsiTheme="minorHAnsi"/>
              <w:noProof/>
              <w:szCs w:val="24"/>
              <w:lang/>
            </w:rPr>
          </w:pPr>
          <w:hyperlink w:anchor="_Toc236318013" w:history="1">
            <w:r w:rsidRPr="00527779">
              <w:rPr>
                <w:rStyle w:val="Hyperlink"/>
                <w:noProof/>
                <w:lang/>
              </w:rPr>
              <w:t>2.1.2</w:t>
            </w:r>
            <w:r>
              <w:rPr>
                <w:rFonts w:asciiTheme="minorHAnsi" w:eastAsiaTheme="minorEastAsia" w:hAnsiTheme="minorHAnsi"/>
                <w:noProof/>
                <w:szCs w:val="24"/>
                <w:lang/>
              </w:rPr>
              <w:tab/>
            </w:r>
            <w:r w:rsidRPr="00527779">
              <w:rPr>
                <w:rStyle w:val="Hyperlink"/>
                <w:noProof/>
                <w:lang/>
              </w:rPr>
              <w:t>Weaknesses</w:t>
            </w:r>
            <w:r>
              <w:rPr>
                <w:noProof/>
                <w:webHidden/>
              </w:rPr>
              <w:tab/>
            </w:r>
            <w:r>
              <w:rPr>
                <w:noProof/>
                <w:webHidden/>
              </w:rPr>
              <w:fldChar w:fldCharType="begin"/>
            </w:r>
            <w:r>
              <w:rPr>
                <w:noProof/>
                <w:webHidden/>
              </w:rPr>
              <w:instrText xml:space="preserve"> PAGEREF _Toc236318013 \h </w:instrText>
            </w:r>
            <w:r>
              <w:rPr>
                <w:noProof/>
                <w:webHidden/>
              </w:rPr>
            </w:r>
            <w:r>
              <w:rPr>
                <w:noProof/>
                <w:webHidden/>
              </w:rPr>
              <w:fldChar w:fldCharType="separate"/>
            </w:r>
            <w:r>
              <w:rPr>
                <w:noProof/>
                <w:webHidden/>
              </w:rPr>
              <w:t>5</w:t>
            </w:r>
            <w:r>
              <w:rPr>
                <w:noProof/>
                <w:webHidden/>
              </w:rPr>
              <w:fldChar w:fldCharType="end"/>
            </w:r>
          </w:hyperlink>
        </w:p>
        <w:p w14:paraId="199F481F" w14:textId="703B531A" w:rsidR="00E66468" w:rsidRDefault="00E66468">
          <w:pPr>
            <w:pStyle w:val="TOC3"/>
            <w:tabs>
              <w:tab w:val="left" w:pos="1440"/>
              <w:tab w:val="right" w:leader="dot" w:pos="9350"/>
            </w:tabs>
            <w:rPr>
              <w:rFonts w:asciiTheme="minorHAnsi" w:eastAsiaTheme="minorEastAsia" w:hAnsiTheme="minorHAnsi"/>
              <w:noProof/>
              <w:szCs w:val="24"/>
              <w:lang/>
            </w:rPr>
          </w:pPr>
          <w:hyperlink w:anchor="_Toc236318014" w:history="1">
            <w:r w:rsidRPr="00527779">
              <w:rPr>
                <w:rStyle w:val="Hyperlink"/>
                <w:noProof/>
                <w:lang/>
              </w:rPr>
              <w:t>2.1.3</w:t>
            </w:r>
            <w:r>
              <w:rPr>
                <w:rFonts w:asciiTheme="minorHAnsi" w:eastAsiaTheme="minorEastAsia" w:hAnsiTheme="minorHAnsi"/>
                <w:noProof/>
                <w:szCs w:val="24"/>
                <w:lang/>
              </w:rPr>
              <w:tab/>
            </w:r>
            <w:r w:rsidRPr="00527779">
              <w:rPr>
                <w:rStyle w:val="Hyperlink"/>
                <w:noProof/>
                <w:lang/>
              </w:rPr>
              <w:t>Opportunities</w:t>
            </w:r>
            <w:r>
              <w:rPr>
                <w:noProof/>
                <w:webHidden/>
              </w:rPr>
              <w:tab/>
            </w:r>
            <w:r>
              <w:rPr>
                <w:noProof/>
                <w:webHidden/>
              </w:rPr>
              <w:fldChar w:fldCharType="begin"/>
            </w:r>
            <w:r>
              <w:rPr>
                <w:noProof/>
                <w:webHidden/>
              </w:rPr>
              <w:instrText xml:space="preserve"> PAGEREF _Toc236318014 \h </w:instrText>
            </w:r>
            <w:r>
              <w:rPr>
                <w:noProof/>
                <w:webHidden/>
              </w:rPr>
            </w:r>
            <w:r>
              <w:rPr>
                <w:noProof/>
                <w:webHidden/>
              </w:rPr>
              <w:fldChar w:fldCharType="separate"/>
            </w:r>
            <w:r>
              <w:rPr>
                <w:noProof/>
                <w:webHidden/>
              </w:rPr>
              <w:t>5</w:t>
            </w:r>
            <w:r>
              <w:rPr>
                <w:noProof/>
                <w:webHidden/>
              </w:rPr>
              <w:fldChar w:fldCharType="end"/>
            </w:r>
          </w:hyperlink>
        </w:p>
        <w:p w14:paraId="0E9E79FF" w14:textId="48F43BB5" w:rsidR="00E66468" w:rsidRDefault="00E66468">
          <w:pPr>
            <w:pStyle w:val="TOC3"/>
            <w:tabs>
              <w:tab w:val="left" w:pos="1440"/>
              <w:tab w:val="right" w:leader="dot" w:pos="9350"/>
            </w:tabs>
            <w:rPr>
              <w:rFonts w:asciiTheme="minorHAnsi" w:eastAsiaTheme="minorEastAsia" w:hAnsiTheme="minorHAnsi"/>
              <w:noProof/>
              <w:szCs w:val="24"/>
              <w:lang/>
            </w:rPr>
          </w:pPr>
          <w:hyperlink w:anchor="_Toc236318015" w:history="1">
            <w:r w:rsidRPr="00527779">
              <w:rPr>
                <w:rStyle w:val="Hyperlink"/>
                <w:noProof/>
                <w:lang/>
              </w:rPr>
              <w:t>2.1.4</w:t>
            </w:r>
            <w:r>
              <w:rPr>
                <w:rFonts w:asciiTheme="minorHAnsi" w:eastAsiaTheme="minorEastAsia" w:hAnsiTheme="minorHAnsi"/>
                <w:noProof/>
                <w:szCs w:val="24"/>
                <w:lang/>
              </w:rPr>
              <w:tab/>
            </w:r>
            <w:r w:rsidRPr="00527779">
              <w:rPr>
                <w:rStyle w:val="Hyperlink"/>
                <w:noProof/>
                <w:lang/>
              </w:rPr>
              <w:t>Threats</w:t>
            </w:r>
            <w:r>
              <w:rPr>
                <w:noProof/>
                <w:webHidden/>
              </w:rPr>
              <w:tab/>
            </w:r>
            <w:r>
              <w:rPr>
                <w:noProof/>
                <w:webHidden/>
              </w:rPr>
              <w:fldChar w:fldCharType="begin"/>
            </w:r>
            <w:r>
              <w:rPr>
                <w:noProof/>
                <w:webHidden/>
              </w:rPr>
              <w:instrText xml:space="preserve"> PAGEREF _Toc236318015 \h </w:instrText>
            </w:r>
            <w:r>
              <w:rPr>
                <w:noProof/>
                <w:webHidden/>
              </w:rPr>
            </w:r>
            <w:r>
              <w:rPr>
                <w:noProof/>
                <w:webHidden/>
              </w:rPr>
              <w:fldChar w:fldCharType="separate"/>
            </w:r>
            <w:r>
              <w:rPr>
                <w:noProof/>
                <w:webHidden/>
              </w:rPr>
              <w:t>5</w:t>
            </w:r>
            <w:r>
              <w:rPr>
                <w:noProof/>
                <w:webHidden/>
              </w:rPr>
              <w:fldChar w:fldCharType="end"/>
            </w:r>
          </w:hyperlink>
        </w:p>
        <w:p w14:paraId="70BAEFF8" w14:textId="01D11956" w:rsidR="00E66468" w:rsidRDefault="00E66468">
          <w:pPr>
            <w:pStyle w:val="TOC2"/>
            <w:tabs>
              <w:tab w:val="left" w:pos="960"/>
              <w:tab w:val="right" w:leader="dot" w:pos="9350"/>
            </w:tabs>
            <w:rPr>
              <w:rFonts w:asciiTheme="minorHAnsi" w:eastAsiaTheme="minorEastAsia" w:hAnsiTheme="minorHAnsi"/>
              <w:noProof/>
              <w:szCs w:val="24"/>
              <w:lang/>
            </w:rPr>
          </w:pPr>
          <w:hyperlink w:anchor="_Toc236318016" w:history="1">
            <w:r w:rsidRPr="00527779">
              <w:rPr>
                <w:rStyle w:val="Hyperlink"/>
                <w:noProof/>
                <w:lang/>
              </w:rPr>
              <w:t>2.2</w:t>
            </w:r>
            <w:r>
              <w:rPr>
                <w:rFonts w:asciiTheme="minorHAnsi" w:eastAsiaTheme="minorEastAsia" w:hAnsiTheme="minorHAnsi"/>
                <w:noProof/>
                <w:szCs w:val="24"/>
                <w:lang/>
              </w:rPr>
              <w:tab/>
            </w:r>
            <w:r w:rsidRPr="00527779">
              <w:rPr>
                <w:rStyle w:val="Hyperlink"/>
                <w:noProof/>
                <w:lang/>
              </w:rPr>
              <w:t>Evidence of Readiness for Employability</w:t>
            </w:r>
            <w:r>
              <w:rPr>
                <w:noProof/>
                <w:webHidden/>
              </w:rPr>
              <w:tab/>
            </w:r>
            <w:r>
              <w:rPr>
                <w:noProof/>
                <w:webHidden/>
              </w:rPr>
              <w:fldChar w:fldCharType="begin"/>
            </w:r>
            <w:r>
              <w:rPr>
                <w:noProof/>
                <w:webHidden/>
              </w:rPr>
              <w:instrText xml:space="preserve"> PAGEREF _Toc236318016 \h </w:instrText>
            </w:r>
            <w:r>
              <w:rPr>
                <w:noProof/>
                <w:webHidden/>
              </w:rPr>
            </w:r>
            <w:r>
              <w:rPr>
                <w:noProof/>
                <w:webHidden/>
              </w:rPr>
              <w:fldChar w:fldCharType="separate"/>
            </w:r>
            <w:r>
              <w:rPr>
                <w:noProof/>
                <w:webHidden/>
              </w:rPr>
              <w:t>6</w:t>
            </w:r>
            <w:r>
              <w:rPr>
                <w:noProof/>
                <w:webHidden/>
              </w:rPr>
              <w:fldChar w:fldCharType="end"/>
            </w:r>
          </w:hyperlink>
        </w:p>
        <w:p w14:paraId="4E94F01C" w14:textId="3505D040" w:rsidR="00E66468" w:rsidRDefault="00E66468">
          <w:pPr>
            <w:pStyle w:val="TOC1"/>
            <w:tabs>
              <w:tab w:val="left" w:pos="480"/>
              <w:tab w:val="right" w:leader="dot" w:pos="9350"/>
            </w:tabs>
            <w:rPr>
              <w:rFonts w:asciiTheme="minorHAnsi" w:eastAsiaTheme="minorEastAsia" w:hAnsiTheme="minorHAnsi"/>
              <w:noProof/>
              <w:szCs w:val="24"/>
              <w:lang/>
            </w:rPr>
          </w:pPr>
          <w:hyperlink w:anchor="_Toc236318017" w:history="1">
            <w:r w:rsidRPr="00527779">
              <w:rPr>
                <w:rStyle w:val="Hyperlink"/>
                <w:noProof/>
                <w:lang/>
              </w:rPr>
              <w:t>3</w:t>
            </w:r>
            <w:r>
              <w:rPr>
                <w:rFonts w:asciiTheme="minorHAnsi" w:eastAsiaTheme="minorEastAsia" w:hAnsiTheme="minorHAnsi"/>
                <w:noProof/>
                <w:szCs w:val="24"/>
                <w:lang/>
              </w:rPr>
              <w:tab/>
            </w:r>
            <w:r w:rsidRPr="00527779">
              <w:rPr>
                <w:rStyle w:val="Hyperlink"/>
                <w:noProof/>
                <w:lang/>
              </w:rPr>
              <w:t>Task C: Employment Goals and Personal Development Plan</w:t>
            </w:r>
            <w:r>
              <w:rPr>
                <w:noProof/>
                <w:webHidden/>
              </w:rPr>
              <w:tab/>
            </w:r>
            <w:r>
              <w:rPr>
                <w:noProof/>
                <w:webHidden/>
              </w:rPr>
              <w:fldChar w:fldCharType="begin"/>
            </w:r>
            <w:r>
              <w:rPr>
                <w:noProof/>
                <w:webHidden/>
              </w:rPr>
              <w:instrText xml:space="preserve"> PAGEREF _Toc236318017 \h </w:instrText>
            </w:r>
            <w:r>
              <w:rPr>
                <w:noProof/>
                <w:webHidden/>
              </w:rPr>
            </w:r>
            <w:r>
              <w:rPr>
                <w:noProof/>
                <w:webHidden/>
              </w:rPr>
              <w:fldChar w:fldCharType="separate"/>
            </w:r>
            <w:r>
              <w:rPr>
                <w:noProof/>
                <w:webHidden/>
              </w:rPr>
              <w:t>7</w:t>
            </w:r>
            <w:r>
              <w:rPr>
                <w:noProof/>
                <w:webHidden/>
              </w:rPr>
              <w:fldChar w:fldCharType="end"/>
            </w:r>
          </w:hyperlink>
        </w:p>
        <w:p w14:paraId="42CC351E" w14:textId="60B67CB4" w:rsidR="00E66468" w:rsidRDefault="00E66468">
          <w:pPr>
            <w:pStyle w:val="TOC2"/>
            <w:tabs>
              <w:tab w:val="left" w:pos="960"/>
              <w:tab w:val="right" w:leader="dot" w:pos="9350"/>
            </w:tabs>
            <w:rPr>
              <w:rFonts w:asciiTheme="minorHAnsi" w:eastAsiaTheme="minorEastAsia" w:hAnsiTheme="minorHAnsi"/>
              <w:noProof/>
              <w:szCs w:val="24"/>
              <w:lang/>
            </w:rPr>
          </w:pPr>
          <w:hyperlink w:anchor="_Toc236318018" w:history="1">
            <w:r w:rsidRPr="00527779">
              <w:rPr>
                <w:rStyle w:val="Hyperlink"/>
                <w:noProof/>
                <w:lang/>
              </w:rPr>
              <w:t>3.1</w:t>
            </w:r>
            <w:r>
              <w:rPr>
                <w:rFonts w:asciiTheme="minorHAnsi" w:eastAsiaTheme="minorEastAsia" w:hAnsiTheme="minorHAnsi"/>
                <w:noProof/>
                <w:szCs w:val="24"/>
                <w:lang/>
              </w:rPr>
              <w:tab/>
            </w:r>
            <w:r w:rsidRPr="00527779">
              <w:rPr>
                <w:rStyle w:val="Hyperlink"/>
                <w:noProof/>
                <w:lang/>
              </w:rPr>
              <w:t>Employment Goals</w:t>
            </w:r>
            <w:r>
              <w:rPr>
                <w:noProof/>
                <w:webHidden/>
              </w:rPr>
              <w:tab/>
            </w:r>
            <w:r>
              <w:rPr>
                <w:noProof/>
                <w:webHidden/>
              </w:rPr>
              <w:fldChar w:fldCharType="begin"/>
            </w:r>
            <w:r>
              <w:rPr>
                <w:noProof/>
                <w:webHidden/>
              </w:rPr>
              <w:instrText xml:space="preserve"> PAGEREF _Toc236318018 \h </w:instrText>
            </w:r>
            <w:r>
              <w:rPr>
                <w:noProof/>
                <w:webHidden/>
              </w:rPr>
            </w:r>
            <w:r>
              <w:rPr>
                <w:noProof/>
                <w:webHidden/>
              </w:rPr>
              <w:fldChar w:fldCharType="separate"/>
            </w:r>
            <w:r>
              <w:rPr>
                <w:noProof/>
                <w:webHidden/>
              </w:rPr>
              <w:t>7</w:t>
            </w:r>
            <w:r>
              <w:rPr>
                <w:noProof/>
                <w:webHidden/>
              </w:rPr>
              <w:fldChar w:fldCharType="end"/>
            </w:r>
          </w:hyperlink>
        </w:p>
        <w:p w14:paraId="2F1E9CA9" w14:textId="0E902DA9" w:rsidR="00E66468" w:rsidRDefault="00E66468">
          <w:pPr>
            <w:pStyle w:val="TOC2"/>
            <w:tabs>
              <w:tab w:val="left" w:pos="960"/>
              <w:tab w:val="right" w:leader="dot" w:pos="9350"/>
            </w:tabs>
            <w:rPr>
              <w:rFonts w:asciiTheme="minorHAnsi" w:eastAsiaTheme="minorEastAsia" w:hAnsiTheme="minorHAnsi"/>
              <w:noProof/>
              <w:szCs w:val="24"/>
              <w:lang/>
            </w:rPr>
          </w:pPr>
          <w:hyperlink w:anchor="_Toc236318019" w:history="1">
            <w:r w:rsidRPr="00527779">
              <w:rPr>
                <w:rStyle w:val="Hyperlink"/>
                <w:noProof/>
                <w:lang/>
              </w:rPr>
              <w:t>3.2</w:t>
            </w:r>
            <w:r>
              <w:rPr>
                <w:rFonts w:asciiTheme="minorHAnsi" w:eastAsiaTheme="minorEastAsia" w:hAnsiTheme="minorHAnsi"/>
                <w:noProof/>
                <w:szCs w:val="24"/>
                <w:lang/>
              </w:rPr>
              <w:tab/>
            </w:r>
            <w:r w:rsidRPr="00527779">
              <w:rPr>
                <w:rStyle w:val="Hyperlink"/>
                <w:noProof/>
                <w:lang/>
              </w:rPr>
              <w:t>Personal Development Plan</w:t>
            </w:r>
            <w:r>
              <w:rPr>
                <w:noProof/>
                <w:webHidden/>
              </w:rPr>
              <w:tab/>
            </w:r>
            <w:r>
              <w:rPr>
                <w:noProof/>
                <w:webHidden/>
              </w:rPr>
              <w:fldChar w:fldCharType="begin"/>
            </w:r>
            <w:r>
              <w:rPr>
                <w:noProof/>
                <w:webHidden/>
              </w:rPr>
              <w:instrText xml:space="preserve"> PAGEREF _Toc236318019 \h </w:instrText>
            </w:r>
            <w:r>
              <w:rPr>
                <w:noProof/>
                <w:webHidden/>
              </w:rPr>
            </w:r>
            <w:r>
              <w:rPr>
                <w:noProof/>
                <w:webHidden/>
              </w:rPr>
              <w:fldChar w:fldCharType="separate"/>
            </w:r>
            <w:r>
              <w:rPr>
                <w:noProof/>
                <w:webHidden/>
              </w:rPr>
              <w:t>8</w:t>
            </w:r>
            <w:r>
              <w:rPr>
                <w:noProof/>
                <w:webHidden/>
              </w:rPr>
              <w:fldChar w:fldCharType="end"/>
            </w:r>
          </w:hyperlink>
        </w:p>
        <w:p w14:paraId="446CD44A" w14:textId="11E6ED53" w:rsidR="00E66468" w:rsidRDefault="00E66468">
          <w:pPr>
            <w:pStyle w:val="TOC1"/>
            <w:tabs>
              <w:tab w:val="left" w:pos="480"/>
              <w:tab w:val="right" w:leader="dot" w:pos="9350"/>
            </w:tabs>
            <w:rPr>
              <w:rFonts w:asciiTheme="minorHAnsi" w:eastAsiaTheme="minorEastAsia" w:hAnsiTheme="minorHAnsi"/>
              <w:noProof/>
              <w:szCs w:val="24"/>
              <w:lang/>
            </w:rPr>
          </w:pPr>
          <w:hyperlink w:anchor="_Toc236318020" w:history="1">
            <w:r w:rsidRPr="00527779">
              <w:rPr>
                <w:rStyle w:val="Hyperlink"/>
                <w:noProof/>
                <w:lang/>
              </w:rPr>
              <w:t>4</w:t>
            </w:r>
            <w:r>
              <w:rPr>
                <w:rFonts w:asciiTheme="minorHAnsi" w:eastAsiaTheme="minorEastAsia" w:hAnsiTheme="minorHAnsi"/>
                <w:noProof/>
                <w:szCs w:val="24"/>
                <w:lang/>
              </w:rPr>
              <w:tab/>
            </w:r>
            <w:r w:rsidRPr="00527779">
              <w:rPr>
                <w:rStyle w:val="Hyperlink"/>
                <w:noProof/>
                <w:lang/>
              </w:rPr>
              <w:t>References</w:t>
            </w:r>
            <w:r>
              <w:rPr>
                <w:noProof/>
                <w:webHidden/>
              </w:rPr>
              <w:tab/>
            </w:r>
            <w:r>
              <w:rPr>
                <w:noProof/>
                <w:webHidden/>
              </w:rPr>
              <w:fldChar w:fldCharType="begin"/>
            </w:r>
            <w:r>
              <w:rPr>
                <w:noProof/>
                <w:webHidden/>
              </w:rPr>
              <w:instrText xml:space="preserve"> PAGEREF _Toc236318020 \h </w:instrText>
            </w:r>
            <w:r>
              <w:rPr>
                <w:noProof/>
                <w:webHidden/>
              </w:rPr>
            </w:r>
            <w:r>
              <w:rPr>
                <w:noProof/>
                <w:webHidden/>
              </w:rPr>
              <w:fldChar w:fldCharType="separate"/>
            </w:r>
            <w:r>
              <w:rPr>
                <w:noProof/>
                <w:webHidden/>
              </w:rPr>
              <w:t>9</w:t>
            </w:r>
            <w:r>
              <w:rPr>
                <w:noProof/>
                <w:webHidden/>
              </w:rPr>
              <w:fldChar w:fldCharType="end"/>
            </w:r>
          </w:hyperlink>
        </w:p>
        <w:p w14:paraId="237F500C" w14:textId="1E18ED02" w:rsidR="00E66468" w:rsidRDefault="00E66468">
          <w:r>
            <w:rPr>
              <w:b/>
              <w:bCs/>
              <w:noProof/>
            </w:rPr>
            <w:fldChar w:fldCharType="end"/>
          </w:r>
        </w:p>
      </w:sdtContent>
    </w:sdt>
    <w:p w14:paraId="11CE686B" w14:textId="77777777" w:rsidR="00E66468" w:rsidRDefault="00E66468" w:rsidP="00E66468">
      <w:pPr>
        <w:rPr>
          <w:lang/>
        </w:rPr>
        <w:sectPr w:rsidR="00E66468" w:rsidSect="00E66468">
          <w:footerReference w:type="default" r:id="rId9"/>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60CF1428" w14:textId="57F0C6CA" w:rsidR="00394ECD" w:rsidRPr="00E66468" w:rsidRDefault="00394ECD" w:rsidP="00E66468">
      <w:pPr>
        <w:pStyle w:val="Heading1"/>
        <w:rPr>
          <w:lang/>
        </w:rPr>
      </w:pPr>
      <w:bookmarkStart w:id="0" w:name="_Toc236318007"/>
      <w:r w:rsidRPr="00E66468">
        <w:rPr>
          <w:lang/>
        </w:rPr>
        <w:lastRenderedPageBreak/>
        <w:t>Task A: Comparison of Two Job Advertisements</w:t>
      </w:r>
      <w:bookmarkEnd w:id="0"/>
      <w:r w:rsidRPr="00E66468">
        <w:rPr>
          <w:lang/>
        </w:rPr>
        <w:t xml:space="preserve"> </w:t>
      </w:r>
    </w:p>
    <w:p w14:paraId="03452978" w14:textId="77777777" w:rsidR="00394ECD" w:rsidRPr="00E66468" w:rsidRDefault="00394ECD" w:rsidP="00E66468">
      <w:pPr>
        <w:pStyle w:val="Heading2"/>
        <w:rPr>
          <w:lang/>
        </w:rPr>
      </w:pPr>
      <w:bookmarkStart w:id="1" w:name="_Toc236318008"/>
      <w:r w:rsidRPr="00E66468">
        <w:rPr>
          <w:lang/>
        </w:rPr>
        <w:t>Comparison of Two Job Advertisements</w:t>
      </w:r>
      <w:bookmarkEnd w:id="1"/>
    </w:p>
    <w:p w14:paraId="66D12AAF" w14:textId="43C433B6" w:rsidR="00E66468" w:rsidRPr="00E66468" w:rsidRDefault="00E66468" w:rsidP="00E66468">
      <w:pPr>
        <w:rPr>
          <w:lang/>
        </w:rPr>
      </w:pPr>
      <w:r w:rsidRPr="00E66468">
        <w:rPr>
          <w:lang/>
        </w:rPr>
        <w:t>I chose the roles of Assistant Store Manager and Retail Operations Manager, which are like my work experience and the plans I have for furthering my career in business management.</w:t>
      </w:r>
    </w:p>
    <w:p w14:paraId="015F6DFE" w14:textId="4DC11D34" w:rsidR="00E66468" w:rsidRPr="00E66468" w:rsidRDefault="00E66468" w:rsidP="00E66468">
      <w:pPr>
        <w:rPr>
          <w:lang/>
        </w:rPr>
      </w:pPr>
      <w:r w:rsidRPr="00E66468">
        <w:rPr>
          <w:lang/>
        </w:rPr>
        <w:t>The Assistant Store Manager position will be to assist the Store Manager with the day-to-day operations of the store. These involve overseeing members of staff, ensuring high-quality customer service, stock management, dealing with customer complaints, tracking sales and enforcing health and safety protocols. Typically, employers expect candidates to have prior experience in retail or customer service, strong communication abilities, a team-player attitude, problem-solving skills and reliability to work under pressure (Osmani et al., 2019).</w:t>
      </w:r>
    </w:p>
    <w:p w14:paraId="450B6AC3" w14:textId="77777777" w:rsidR="00E66468" w:rsidRPr="00E66468" w:rsidRDefault="00E66468" w:rsidP="00E66468">
      <w:pPr>
        <w:rPr>
          <w:lang/>
        </w:rPr>
      </w:pPr>
      <w:r w:rsidRPr="00E66468">
        <w:rPr>
          <w:lang/>
        </w:rPr>
        <w:t>The Retail Operations Manager role has a wider level of responsibility. Responsible for the daily running of the business including improving business performance, monitoring budgets, analysing sales reports, supporting Store Managers and ensuring company targets are achieved. In general employers seek candidates who have management experience, leadership ability, commercial awareness, financial knowledge and good organisational skills (Dassler et al., 2022).</w:t>
      </w:r>
    </w:p>
    <w:p w14:paraId="281B4156" w14:textId="487EE2B9" w:rsidR="00394ECD" w:rsidRPr="00E66468" w:rsidRDefault="00E66468" w:rsidP="00E66468">
      <w:pPr>
        <w:rPr>
          <w:lang/>
        </w:rPr>
      </w:pPr>
      <w:r w:rsidRPr="00E66468">
        <w:rPr>
          <w:lang/>
        </w:rPr>
        <w:t>While the job of a nonexecutive chairman is less demanding in terms of responsibility, there are many common skills between the two job announcements. These are the skills of effective communication, leadership, customer service, teamwork, time management, problem solving and efficient work organization. The two jobs also involve helping staff, maintaining a high standard of service and helping the business reach its goals. These typical requirements indicate that employers look for transferable skills of employability as well as technical skills. The Chartered Institute of Personnel and Development (CIPD, 2024) suggests that employers have come to value the ability to communicate effectively, cooperate and be flexible to the demands of the workplace</w:t>
      </w:r>
      <w:r w:rsidR="00394ECD" w:rsidRPr="00E66468">
        <w:rPr>
          <w:lang/>
        </w:rPr>
        <w:t>.</w:t>
      </w:r>
    </w:p>
    <w:p w14:paraId="38A65B48" w14:textId="77777777" w:rsidR="00394ECD" w:rsidRPr="00E66468" w:rsidRDefault="00394ECD" w:rsidP="00E66468">
      <w:pPr>
        <w:pStyle w:val="Heading2"/>
        <w:rPr>
          <w:lang/>
        </w:rPr>
      </w:pPr>
      <w:bookmarkStart w:id="2" w:name="_Toc236318009"/>
      <w:r w:rsidRPr="00E66468">
        <w:rPr>
          <w:lang/>
        </w:rPr>
        <w:lastRenderedPageBreak/>
        <w:t>Application of One Key Skill: Communication</w:t>
      </w:r>
      <w:bookmarkEnd w:id="2"/>
    </w:p>
    <w:p w14:paraId="4F137157" w14:textId="77777777" w:rsidR="00E66468" w:rsidRPr="00E66468" w:rsidRDefault="00E66468" w:rsidP="00E66468">
      <w:pPr>
        <w:rPr>
          <w:lang/>
        </w:rPr>
      </w:pPr>
      <w:r w:rsidRPr="00E66468">
        <w:rPr>
          <w:lang/>
        </w:rPr>
        <w:t>One of the most vital skills that are needed in both job postings, is communication, as managers communicate daily with customers, employees, suppliers, and senior managers. The benefits of good communication are that it can help employees to understand their roles and responsibilities, decrease misunderstandings, enhance teamwork, and improve customer service (CIPD, 2025).</w:t>
      </w:r>
    </w:p>
    <w:p w14:paraId="37F00726" w14:textId="24946293" w:rsidR="00E66468" w:rsidRPr="00E66468" w:rsidRDefault="00E66468" w:rsidP="00E66468">
      <w:pPr>
        <w:rPr>
          <w:lang/>
        </w:rPr>
      </w:pPr>
      <w:r w:rsidRPr="00E66468">
        <w:rPr>
          <w:lang/>
        </w:rPr>
        <w:t>I have already had a variety of positions that have helped me become a good communicator. Worked as an Assistant Manager for Starbucks, where I interacted with employees daily, delegated tasks, resolved customer issues, and managed team performance. My current job is Freelance Interpreter, which involves clear communication between individuals, with precision, professionalism and respect. I have gained confidence in being able to speak to people from various backgrounds and operating in busy environments.</w:t>
      </w:r>
    </w:p>
    <w:p w14:paraId="57E16941" w14:textId="0A21D542" w:rsidR="00394ECD" w:rsidRDefault="00E66468" w:rsidP="00E66468">
      <w:pPr>
        <w:rPr>
          <w:lang/>
        </w:rPr>
      </w:pPr>
      <w:r w:rsidRPr="00E66468">
        <w:rPr>
          <w:lang/>
        </w:rPr>
        <w:t>In the future workplace, I will be a good retail manager because I will communicate effectively. It will enable me to manage teams, foster positive customer relationships, facilitate employee growth and development, and help attain company objectives (Beenen et al., 2021). As such, I feel that one of the areas where I am most employable and can best develop my career in the future is communication</w:t>
      </w:r>
      <w:r w:rsidR="00394ECD" w:rsidRPr="00E66468">
        <w:rPr>
          <w:lang/>
        </w:rPr>
        <w:t>.</w:t>
      </w:r>
    </w:p>
    <w:p w14:paraId="15AF83CC" w14:textId="095FDB77" w:rsidR="00E66468" w:rsidRPr="00E66468" w:rsidRDefault="00E66468" w:rsidP="00E66468">
      <w:pPr>
        <w:pStyle w:val="Heading1"/>
        <w:rPr>
          <w:lang/>
        </w:rPr>
      </w:pPr>
      <w:bookmarkStart w:id="3" w:name="_Toc236318010"/>
      <w:r w:rsidRPr="00394ECD">
        <w:rPr>
          <w:lang/>
        </w:rPr>
        <w:t>Task B</w:t>
      </w:r>
      <w:bookmarkEnd w:id="3"/>
    </w:p>
    <w:p w14:paraId="69AB9A68" w14:textId="4B071277" w:rsidR="00394ECD" w:rsidRPr="00394ECD" w:rsidRDefault="00394ECD" w:rsidP="00E66468">
      <w:pPr>
        <w:pStyle w:val="Heading2"/>
        <w:rPr>
          <w:lang/>
        </w:rPr>
      </w:pPr>
      <w:bookmarkStart w:id="4" w:name="_Toc236318011"/>
      <w:r w:rsidRPr="00394ECD">
        <w:rPr>
          <w:lang/>
        </w:rPr>
        <w:t>Task B.1: Self-Assessment Using SWOT Analysis</w:t>
      </w:r>
      <w:bookmarkEnd w:id="4"/>
      <w:r w:rsidRPr="00394ECD">
        <w:rPr>
          <w:lang/>
        </w:rPr>
        <w:t xml:space="preserve"> </w:t>
      </w:r>
    </w:p>
    <w:p w14:paraId="774F660A" w14:textId="7E5F8359" w:rsidR="00394ECD" w:rsidRPr="00394ECD" w:rsidRDefault="00E66468" w:rsidP="00394ECD">
      <w:pPr>
        <w:rPr>
          <w:lang/>
        </w:rPr>
      </w:pPr>
      <w:r w:rsidRPr="00E66468">
        <w:rPr>
          <w:lang/>
        </w:rPr>
        <w:t>A SWOT analysis is a valuable self assessment tool to help people to understand their strengths, weaknesses, opportunities and threats. It helps with careers planning as people can think about what skills they already have and what skills they need to develop in the future (CIPD, 2025a). I have learnt during this module that it is important that I know my own skills if I want to enhance my employability and prepare for the next job opportunity</w:t>
      </w:r>
      <w:r w:rsidR="00394ECD" w:rsidRPr="00394ECD">
        <w:rPr>
          <w:lang/>
        </w:rPr>
        <w:t>.</w:t>
      </w:r>
    </w:p>
    <w:p w14:paraId="3C0A7ACE" w14:textId="77777777" w:rsidR="00394ECD" w:rsidRPr="00394ECD" w:rsidRDefault="00394ECD" w:rsidP="00E66468">
      <w:pPr>
        <w:pStyle w:val="Heading3"/>
        <w:rPr>
          <w:lang/>
        </w:rPr>
      </w:pPr>
      <w:bookmarkStart w:id="5" w:name="_Toc236318012"/>
      <w:r w:rsidRPr="00394ECD">
        <w:rPr>
          <w:lang/>
        </w:rPr>
        <w:lastRenderedPageBreak/>
        <w:t>Strengths</w:t>
      </w:r>
      <w:bookmarkEnd w:id="5"/>
    </w:p>
    <w:p w14:paraId="7915FD56" w14:textId="38AB93AE" w:rsidR="00394ECD" w:rsidRPr="00394ECD" w:rsidRDefault="00E66468" w:rsidP="00394ECD">
      <w:pPr>
        <w:rPr>
          <w:lang/>
        </w:rPr>
      </w:pPr>
      <w:r w:rsidRPr="00E66468">
        <w:rPr>
          <w:lang/>
        </w:rPr>
        <w:t>One of my greatest strengths is my communication skill. As a Freelance Interpreter, I can communicate accurately with individuals who have varying cultural and language backgrounds. This position has helped me grow in my listening skills, professionalism, and keeping cool during tough times. Another asset that I have is my leadership experience from Starbucks where I worked as an Assistant Manager. Managed staffing, daily operations, trained staff and provided excellent customer service. Working as a Delivery Rider has also helped me in terms of being punctual, reliable and self-reliant in my work. These experiences have helped me to build transferable skills which are sought after by employers (Nagele and Stalder, 2017)</w:t>
      </w:r>
      <w:r w:rsidR="00394ECD" w:rsidRPr="00394ECD">
        <w:rPr>
          <w:lang/>
        </w:rPr>
        <w:t>.</w:t>
      </w:r>
    </w:p>
    <w:p w14:paraId="5BA4B78A" w14:textId="77777777" w:rsidR="00394ECD" w:rsidRPr="00394ECD" w:rsidRDefault="00394ECD" w:rsidP="00E66468">
      <w:pPr>
        <w:pStyle w:val="Heading3"/>
        <w:rPr>
          <w:lang/>
        </w:rPr>
      </w:pPr>
      <w:bookmarkStart w:id="6" w:name="_Toc236318013"/>
      <w:r w:rsidRPr="00394ECD">
        <w:rPr>
          <w:lang/>
        </w:rPr>
        <w:t>Weaknesses</w:t>
      </w:r>
      <w:bookmarkEnd w:id="6"/>
    </w:p>
    <w:p w14:paraId="5922072B" w14:textId="24BEF2A9" w:rsidR="00394ECD" w:rsidRPr="00394ECD" w:rsidRDefault="00E66468" w:rsidP="00394ECD">
      <w:pPr>
        <w:rPr>
          <w:lang/>
        </w:rPr>
      </w:pPr>
      <w:r w:rsidRPr="00E66468">
        <w:rPr>
          <w:lang/>
        </w:rPr>
        <w:t>I have experience in practical management, but I know I must develop my skills in the digital environment, especially in using the Microsoft Excel and business reporting software that are common in today's organisations. I would also like to work on my formal business communication such as writing reports and professional e-mails. This business course will enable me to grow in these areas and become more confident in the workplace</w:t>
      </w:r>
      <w:r w:rsidR="00394ECD" w:rsidRPr="00394ECD">
        <w:rPr>
          <w:lang/>
        </w:rPr>
        <w:t>.</w:t>
      </w:r>
    </w:p>
    <w:p w14:paraId="0979D4E4" w14:textId="77777777" w:rsidR="00394ECD" w:rsidRPr="00394ECD" w:rsidRDefault="00394ECD" w:rsidP="00E66468">
      <w:pPr>
        <w:pStyle w:val="Heading3"/>
        <w:rPr>
          <w:lang/>
        </w:rPr>
      </w:pPr>
      <w:bookmarkStart w:id="7" w:name="_Toc236318014"/>
      <w:r w:rsidRPr="00394ECD">
        <w:rPr>
          <w:lang/>
        </w:rPr>
        <w:t>Opportunities</w:t>
      </w:r>
      <w:bookmarkEnd w:id="7"/>
    </w:p>
    <w:p w14:paraId="21E8E142" w14:textId="5E16B904" w:rsidR="00394ECD" w:rsidRPr="00394ECD" w:rsidRDefault="00E66468" w:rsidP="00394ECD">
      <w:pPr>
        <w:rPr>
          <w:lang/>
        </w:rPr>
      </w:pPr>
      <w:r w:rsidRPr="00E66468">
        <w:rPr>
          <w:lang/>
        </w:rPr>
        <w:t>The business programme I am studying will be a great opportunity to gain new knowledge and enhance my employability. I can develop my leadership, communication and problem-solving skills in the classroom and through activities. This qualification combined with my previous experience in management will enhance my opportunities for promotion to Assistant Store Manager, Store Manager and Operations Manager positions. It is important that these enable continuous learning and professional development for long-term career success (CIPD, 2024a)</w:t>
      </w:r>
      <w:r w:rsidR="00394ECD" w:rsidRPr="00394ECD">
        <w:rPr>
          <w:lang/>
        </w:rPr>
        <w:t>.</w:t>
      </w:r>
    </w:p>
    <w:p w14:paraId="7E165DD1" w14:textId="77777777" w:rsidR="00394ECD" w:rsidRPr="00394ECD" w:rsidRDefault="00394ECD" w:rsidP="00E66468">
      <w:pPr>
        <w:pStyle w:val="Heading3"/>
        <w:rPr>
          <w:lang/>
        </w:rPr>
      </w:pPr>
      <w:bookmarkStart w:id="8" w:name="_Toc236318015"/>
      <w:r w:rsidRPr="00394ECD">
        <w:rPr>
          <w:lang/>
        </w:rPr>
        <w:t>Threats</w:t>
      </w:r>
      <w:bookmarkEnd w:id="8"/>
    </w:p>
    <w:p w14:paraId="3B1A07A6" w14:textId="16DFDB8E" w:rsidR="00394ECD" w:rsidRPr="00394ECD" w:rsidRDefault="00E66468" w:rsidP="00394ECD">
      <w:pPr>
        <w:rPr>
          <w:lang/>
        </w:rPr>
      </w:pPr>
      <w:r w:rsidRPr="00E66468">
        <w:rPr>
          <w:lang/>
        </w:rPr>
        <w:t xml:space="preserve">The retail and business industries are very competitive, and many employers may look for candidates to have up-to-date digital skills and qualifications. Technological advances are also accelerating, and this means staff members need to keep upskilling. To address </w:t>
      </w:r>
      <w:r w:rsidRPr="00E66468">
        <w:rPr>
          <w:lang/>
        </w:rPr>
        <w:lastRenderedPageBreak/>
        <w:t>these challenges, I have a plan to further expand my business acumen, enhance my digital competencies, and acquire further management expertise. I feel I will be more ready for future career prospects by building on my current experience and completing this course</w:t>
      </w:r>
      <w:r w:rsidR="00394ECD" w:rsidRPr="00394ECD">
        <w:rPr>
          <w:lang/>
        </w:rPr>
        <w:t>.</w:t>
      </w:r>
    </w:p>
    <w:p w14:paraId="2B23BC9D" w14:textId="695C4C53" w:rsidR="00394ECD" w:rsidRPr="00394ECD" w:rsidRDefault="00394ECD" w:rsidP="00E66468">
      <w:pPr>
        <w:pStyle w:val="Heading2"/>
        <w:rPr>
          <w:lang/>
        </w:rPr>
      </w:pPr>
      <w:bookmarkStart w:id="9" w:name="_Toc236318016"/>
      <w:r w:rsidRPr="00394ECD">
        <w:rPr>
          <w:lang/>
        </w:rPr>
        <w:t>Evidence of Readiness for Employability</w:t>
      </w:r>
      <w:bookmarkEnd w:id="9"/>
      <w:r w:rsidRPr="00394ECD">
        <w:rPr>
          <w:lang/>
        </w:rPr>
        <w:t xml:space="preserve"> </w:t>
      </w:r>
    </w:p>
    <w:p w14:paraId="4303B68A" w14:textId="4CAD58A3" w:rsidR="00E66468" w:rsidRPr="00E66468" w:rsidRDefault="00E66468" w:rsidP="00E66468">
      <w:pPr>
        <w:rPr>
          <w:lang/>
        </w:rPr>
      </w:pPr>
      <w:r w:rsidRPr="00E66468">
        <w:rPr>
          <w:lang/>
        </w:rPr>
        <w:t>I have worked in a variety of different roles which has enabled me to acquire the knowledge, skills and behaviours required for the business sector. In this module I have had time to think about myself and how my transferable skills can help me in my future career. The Chartered Institute of Personnel and Development (CIPD, 2024a) released a list of seven key skills that employers value, citing their ability to contribute to the employee's overall effectiveness in various working environments, which includes communication, teamwork, adaptability, problem solving, leadership, etc.</w:t>
      </w:r>
    </w:p>
    <w:p w14:paraId="007E92A5" w14:textId="77777777" w:rsidR="00E66468" w:rsidRPr="00E66468" w:rsidRDefault="00E66468" w:rsidP="00E66468">
      <w:pPr>
        <w:rPr>
          <w:lang/>
        </w:rPr>
      </w:pPr>
      <w:r w:rsidRPr="00E66468">
        <w:rPr>
          <w:lang/>
        </w:rPr>
        <w:t>A great example of my employability is when I worked as an Assistant Manager for Starbucks. In this job, I oversaw daily activities at the store, managed staff, planned work schedules, tracked inventory, and ensured a high level of customer service. I also trained new employees and assisted team members to reach company standards. These duties have helped me develop my leadership, communication, organization and decision making. My time in retail has taught me the importance of staying cool when things go wrong and keeping customers happy.</w:t>
      </w:r>
    </w:p>
    <w:p w14:paraId="12CC747F" w14:textId="77777777" w:rsidR="00E66468" w:rsidRPr="00E66468" w:rsidRDefault="00E66468" w:rsidP="00E66468">
      <w:pPr>
        <w:rPr>
          <w:lang/>
        </w:rPr>
      </w:pPr>
      <w:r w:rsidRPr="00E66468">
        <w:rPr>
          <w:lang/>
        </w:rPr>
        <w:t>I have further developed my employability skills in my current job as a Delivery Rider. Self-motivated, time efficient, and ensure delivery routes so that customers receive their orders timely and accurately. This position has made me more reliable, adaptable and adept with problem solving as there are always new things to deal with on the job every day and quick decisions have to be made with good judgement.</w:t>
      </w:r>
    </w:p>
    <w:p w14:paraId="489DFA96" w14:textId="77777777" w:rsidR="00E66468" w:rsidRPr="00E66468" w:rsidRDefault="00E66468" w:rsidP="00E66468">
      <w:pPr>
        <w:rPr>
          <w:lang/>
        </w:rPr>
      </w:pPr>
      <w:r w:rsidRPr="00E66468">
        <w:rPr>
          <w:lang/>
        </w:rPr>
        <w:t xml:space="preserve">Furthermore, having worked as a Freelance Interpreter has enhanced my ability to communicate verbally and interact with people. Communicate with individuals who speak other languages and from varying cultural backgrounds on a regular basis in a professional, confidential and accurate manner. This role has allowed me to grow in my confidence within working relationships with varying people and helped me develop </w:t>
      </w:r>
      <w:r w:rsidRPr="00E66468">
        <w:rPr>
          <w:lang/>
        </w:rPr>
        <w:lastRenderedPageBreak/>
        <w:t>positive working relationships. Such communication capabilities to managers are useful in businesses as they need to communicate effectively with the employees, customers and other stakeholders (Markovic, 2023).</w:t>
      </w:r>
    </w:p>
    <w:p w14:paraId="1D4A16F1" w14:textId="3D9DC7E4" w:rsidR="00394ECD" w:rsidRPr="00394ECD" w:rsidRDefault="00E66468" w:rsidP="00E66468">
      <w:pPr>
        <w:rPr>
          <w:lang/>
        </w:rPr>
      </w:pPr>
      <w:r w:rsidRPr="00E66468">
        <w:rPr>
          <w:lang/>
        </w:rPr>
        <w:t>In thinking about my work experience, I have come the realization that I already have several transferable skills that employers seek. Meanwhile, this business course is helping me identify areas that I need to grow in such as Digital business skills and Professional knowledge. I think that when I have all my lessons and experience in running a business, it will make me a more confident and capable business professional who can have a positive impact on future employers</w:t>
      </w:r>
      <w:r w:rsidR="00394ECD" w:rsidRPr="00394ECD">
        <w:rPr>
          <w:lang/>
        </w:rPr>
        <w:t>.</w:t>
      </w:r>
    </w:p>
    <w:p w14:paraId="45B1C045" w14:textId="14E8F7FA" w:rsidR="00394ECD" w:rsidRPr="00394ECD" w:rsidRDefault="00394ECD" w:rsidP="00E66468">
      <w:pPr>
        <w:pStyle w:val="Heading1"/>
        <w:rPr>
          <w:lang/>
        </w:rPr>
      </w:pPr>
      <w:bookmarkStart w:id="10" w:name="_Toc236318017"/>
      <w:r w:rsidRPr="00394ECD">
        <w:rPr>
          <w:lang/>
        </w:rPr>
        <w:t>Task C: Employment Goals and Personal Development Plan</w:t>
      </w:r>
      <w:bookmarkEnd w:id="10"/>
      <w:r w:rsidRPr="00394ECD">
        <w:rPr>
          <w:lang/>
        </w:rPr>
        <w:t xml:space="preserve"> </w:t>
      </w:r>
    </w:p>
    <w:p w14:paraId="4F29F28E" w14:textId="77777777" w:rsidR="00394ECD" w:rsidRPr="00394ECD" w:rsidRDefault="00394ECD" w:rsidP="00E66468">
      <w:pPr>
        <w:pStyle w:val="Heading2"/>
        <w:rPr>
          <w:lang/>
        </w:rPr>
      </w:pPr>
      <w:bookmarkStart w:id="11" w:name="_Toc236318018"/>
      <w:r w:rsidRPr="00394ECD">
        <w:rPr>
          <w:lang/>
        </w:rPr>
        <w:t>Employment Goals</w:t>
      </w:r>
      <w:bookmarkEnd w:id="11"/>
    </w:p>
    <w:p w14:paraId="35C5A8B5" w14:textId="77777777" w:rsidR="00E66468" w:rsidRPr="00E66468" w:rsidRDefault="00E66468" w:rsidP="00E66468">
      <w:pPr>
        <w:rPr>
          <w:lang/>
        </w:rPr>
      </w:pPr>
      <w:r w:rsidRPr="00E66468">
        <w:rPr>
          <w:lang/>
        </w:rPr>
        <w:t>Through self-assessment I have established defined employment objectives to help further develop my career in business management both short term and long term. It is crucial to set realistic career goals as they can help individuals grow their skills, improve their employability, and find future opportunities (Zhang and Perey, 2024).</w:t>
      </w:r>
    </w:p>
    <w:p w14:paraId="7AE5EAD0" w14:textId="662D0FBE" w:rsidR="00E66468" w:rsidRPr="00E66468" w:rsidRDefault="00E66468" w:rsidP="00E66468">
      <w:pPr>
        <w:rPr>
          <w:lang/>
        </w:rPr>
      </w:pPr>
      <w:r w:rsidRPr="00E66468">
        <w:rPr>
          <w:lang/>
        </w:rPr>
        <w:t>My short-term career goal is to get an Assistant Store Manager or to become a Team Leader in the next 1 to 2 years. I have a prior experience with the management of Starbucks in which I supervised employees, managed day to day operations, monitored stock and upheld customer service standards. But I do see a need to build up my digital business skills, particularly excel, business reporting and modern retail systems. This business course is helping me gain confidence in professional communication and management, as well as improve these aspects.</w:t>
      </w:r>
    </w:p>
    <w:p w14:paraId="5DFB1497" w14:textId="3D4CD766" w:rsidR="00394ECD" w:rsidRPr="00394ECD" w:rsidRDefault="00E66468" w:rsidP="00E66468">
      <w:pPr>
        <w:rPr>
          <w:lang/>
        </w:rPr>
      </w:pPr>
      <w:r w:rsidRPr="00E66468">
        <w:rPr>
          <w:lang/>
        </w:rPr>
        <w:t>My long-term goal is to move into a Store Manager/Retail Operations Manager position in the next 3 to 5 years. I want to be leading teams, enhancing the performance of the business, managing budgets and contributing to the growth of the organisation more. My previous management experience along with the knowledge and skills I acquire in this course will give me a good base to be able to accomplish this career goal</w:t>
      </w:r>
      <w:r w:rsidR="00394ECD" w:rsidRPr="00394ECD">
        <w:rPr>
          <w:lang/>
        </w:rPr>
        <w:t>.</w:t>
      </w:r>
    </w:p>
    <w:p w14:paraId="0451D63A" w14:textId="77777777" w:rsidR="00394ECD" w:rsidRPr="00394ECD" w:rsidRDefault="00394ECD" w:rsidP="00E66468">
      <w:pPr>
        <w:pStyle w:val="Heading2"/>
        <w:rPr>
          <w:lang/>
        </w:rPr>
      </w:pPr>
      <w:bookmarkStart w:id="12" w:name="_Toc236318019"/>
      <w:r w:rsidRPr="00394ECD">
        <w:rPr>
          <w:lang/>
        </w:rPr>
        <w:lastRenderedPageBreak/>
        <w:t>Personal Development Plan</w:t>
      </w:r>
      <w:bookmarkEnd w:id="12"/>
    </w:p>
    <w:p w14:paraId="52941BBA" w14:textId="1087C510" w:rsidR="00394ECD" w:rsidRDefault="00E66468" w:rsidP="00394ECD">
      <w:pPr>
        <w:rPr>
          <w:lang/>
        </w:rPr>
      </w:pPr>
      <w:r w:rsidRPr="00E66468">
        <w:rPr>
          <w:lang/>
        </w:rPr>
        <w:t>To meet these objectives, I have developed a personal development plan which centres on the strengths that I currently have and the weaknesses that appeared in my SWOT analysis. Reflecting on my skills during this module has enabled me to realise the importance of ongoing development to progress in my career. I will work on enhancing my communication and problem-solving skills, build leadership abilities and continue to learn about digital business. The practical experience along with business education will better equip me for future management opportunities</w:t>
      </w:r>
      <w:r w:rsidR="00394ECD" w:rsidRPr="00394ECD">
        <w:rPr>
          <w:lang/>
        </w:rPr>
        <w:t>.</w:t>
      </w:r>
    </w:p>
    <w:p w14:paraId="14551128" w14:textId="69EC5ABC" w:rsidR="00E66468" w:rsidRDefault="00E66468" w:rsidP="00E66468">
      <w:pPr>
        <w:pStyle w:val="Caption"/>
        <w:keepNext/>
        <w:jc w:val="left"/>
      </w:pPr>
      <w:r>
        <w:t xml:space="preserve">Table </w:t>
      </w:r>
      <w:r>
        <w:fldChar w:fldCharType="begin"/>
      </w:r>
      <w:r>
        <w:instrText xml:space="preserve"> SEQ Table \* ARABIC </w:instrText>
      </w:r>
      <w:r>
        <w:fldChar w:fldCharType="separate"/>
      </w:r>
      <w:r>
        <w:rPr>
          <w:noProof/>
        </w:rPr>
        <w:t>1</w:t>
      </w:r>
      <w:r>
        <w:fldChar w:fldCharType="end"/>
      </w:r>
      <w:r>
        <w:t xml:space="preserve">: </w:t>
      </w:r>
      <w:r w:rsidRPr="008319E4">
        <w:t>Personal Development Plan</w:t>
      </w:r>
    </w:p>
    <w:p w14:paraId="18B20644" w14:textId="5768F700" w:rsidR="00394ECD" w:rsidRDefault="00394ECD" w:rsidP="00E66468">
      <w:pPr>
        <w:jc w:val="left"/>
        <w:rPr>
          <w:lang/>
        </w:rPr>
      </w:pPr>
      <w:r w:rsidRPr="00394ECD">
        <w:rPr>
          <w:noProof/>
          <w:lang/>
        </w:rPr>
        <w:drawing>
          <wp:inline distT="0" distB="0" distL="0" distR="0" wp14:anchorId="70D897AF" wp14:editId="6381524F">
            <wp:extent cx="5943600" cy="4754880"/>
            <wp:effectExtent l="0" t="0" r="0" b="7620"/>
            <wp:docPr id="13879056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905636" name=""/>
                    <pic:cNvPicPr/>
                  </pic:nvPicPr>
                  <pic:blipFill>
                    <a:blip r:embed="rId10"/>
                    <a:stretch>
                      <a:fillRect/>
                    </a:stretch>
                  </pic:blipFill>
                  <pic:spPr>
                    <a:xfrm>
                      <a:off x="0" y="0"/>
                      <a:ext cx="5943600" cy="4754880"/>
                    </a:xfrm>
                    <a:prstGeom prst="rect">
                      <a:avLst/>
                    </a:prstGeom>
                  </pic:spPr>
                </pic:pic>
              </a:graphicData>
            </a:graphic>
          </wp:inline>
        </w:drawing>
      </w:r>
    </w:p>
    <w:p w14:paraId="45E1E8C2" w14:textId="77777777" w:rsidR="00394ECD" w:rsidRDefault="00394ECD">
      <w:pPr>
        <w:rPr>
          <w:lang/>
        </w:rPr>
      </w:pPr>
    </w:p>
    <w:p w14:paraId="78BE0322" w14:textId="77777777" w:rsidR="00E66468" w:rsidRDefault="00E66468">
      <w:pPr>
        <w:rPr>
          <w:lang/>
        </w:rPr>
      </w:pPr>
    </w:p>
    <w:p w14:paraId="71059F44" w14:textId="65133B45" w:rsidR="00E66468" w:rsidRDefault="00E66468" w:rsidP="00E66468">
      <w:pPr>
        <w:pStyle w:val="Heading1"/>
        <w:rPr>
          <w:lang/>
        </w:rPr>
      </w:pPr>
      <w:bookmarkStart w:id="13" w:name="_Toc236318020"/>
      <w:r>
        <w:rPr>
          <w:lang/>
        </w:rPr>
        <w:lastRenderedPageBreak/>
        <w:t>References</w:t>
      </w:r>
      <w:bookmarkEnd w:id="13"/>
    </w:p>
    <w:p w14:paraId="281BD45E" w14:textId="77777777" w:rsidR="00E66468" w:rsidRPr="00E66468" w:rsidRDefault="00E66468" w:rsidP="00E66468">
      <w:pPr>
        <w:rPr>
          <w:lang/>
        </w:rPr>
      </w:pPr>
      <w:r w:rsidRPr="00E66468">
        <w:rPr>
          <w:lang/>
        </w:rPr>
        <w:t xml:space="preserve">Beenen, G., Pichler, S., Livingston, B. and Riggio, R. (2021). The Good Manager: Development and Validation of the Managerial Interpersonal Skills Scale. </w:t>
      </w:r>
      <w:r w:rsidRPr="00E66468">
        <w:rPr>
          <w:i/>
          <w:iCs/>
          <w:lang/>
        </w:rPr>
        <w:t>Frontiers in Psychology</w:t>
      </w:r>
      <w:r w:rsidRPr="00E66468">
        <w:rPr>
          <w:lang/>
        </w:rPr>
        <w:t>, [online] 12(1). doi:10.3389/fpsyg.2021.631390.</w:t>
      </w:r>
    </w:p>
    <w:p w14:paraId="4EAED50B" w14:textId="77777777" w:rsidR="00E66468" w:rsidRPr="00E66468" w:rsidRDefault="00E66468" w:rsidP="00E66468">
      <w:pPr>
        <w:rPr>
          <w:lang/>
        </w:rPr>
      </w:pPr>
      <w:r w:rsidRPr="00E66468">
        <w:rPr>
          <w:lang/>
        </w:rPr>
        <w:t>CIPD (2024a). CIPD Good Work Index 2024. [online] Available at: https://www.cipd.org/globalassets/media/knowledge/knowledge-hub/reports/2024-pdfs/8625-good-work-index-2024-summary-report-1-web.pdf [Accessed 30 July 2026a].</w:t>
      </w:r>
    </w:p>
    <w:p w14:paraId="242FD7FF" w14:textId="77777777" w:rsidR="00E66468" w:rsidRPr="00E66468" w:rsidRDefault="00E66468" w:rsidP="00E66468">
      <w:pPr>
        <w:rPr>
          <w:lang/>
        </w:rPr>
      </w:pPr>
      <w:r w:rsidRPr="00E66468">
        <w:rPr>
          <w:lang/>
        </w:rPr>
        <w:t xml:space="preserve">CIPD (2024b). </w:t>
      </w:r>
      <w:r w:rsidRPr="00E66468">
        <w:rPr>
          <w:i/>
          <w:iCs/>
          <w:lang/>
        </w:rPr>
        <w:t>CIPD | How L&amp;D can create value: Focusing on skills development</w:t>
      </w:r>
      <w:r w:rsidRPr="00E66468">
        <w:rPr>
          <w:lang/>
        </w:rPr>
        <w:t xml:space="preserve">. [online] </w:t>
      </w:r>
      <w:r w:rsidRPr="00E66468">
        <w:rPr>
          <w:i/>
          <w:iCs/>
          <w:lang/>
        </w:rPr>
        <w:t>CIPD</w:t>
      </w:r>
      <w:r w:rsidRPr="00E66468">
        <w:rPr>
          <w:lang/>
        </w:rPr>
        <w:t>. Available at: https://www.cipd.org/en/views-and-insights/thought-leadership/insight/learning-value-skills-development/ [Accessed 30 July 2026b].</w:t>
      </w:r>
    </w:p>
    <w:p w14:paraId="5A7E12AC" w14:textId="77777777" w:rsidR="00E66468" w:rsidRPr="00E66468" w:rsidRDefault="00E66468" w:rsidP="00E66468">
      <w:pPr>
        <w:rPr>
          <w:lang/>
        </w:rPr>
      </w:pPr>
      <w:r w:rsidRPr="00E66468">
        <w:rPr>
          <w:lang/>
        </w:rPr>
        <w:t xml:space="preserve">CIPD (2024c). Resourcing and talent planning report 2024. In: </w:t>
      </w:r>
      <w:r w:rsidRPr="00E66468">
        <w:rPr>
          <w:i/>
          <w:iCs/>
          <w:lang/>
        </w:rPr>
        <w:t>CIPD</w:t>
      </w:r>
      <w:r w:rsidRPr="00E66468">
        <w:rPr>
          <w:lang/>
        </w:rPr>
        <w:t>. [online] London: CIPD, pp.1–42. Available at: https://www.cipd.org/globalassets/media/knowledge/knowledge-hub/reports/2024-pdfs/8662-resource-and-talent-planning-2024-report-web.pdf [Accessed 30 July 2026c].</w:t>
      </w:r>
    </w:p>
    <w:p w14:paraId="319F43CD" w14:textId="77777777" w:rsidR="00E66468" w:rsidRPr="00E66468" w:rsidRDefault="00E66468" w:rsidP="00E66468">
      <w:pPr>
        <w:rPr>
          <w:lang/>
        </w:rPr>
      </w:pPr>
      <w:r w:rsidRPr="00E66468">
        <w:rPr>
          <w:lang/>
        </w:rPr>
        <w:t xml:space="preserve">CIPD (2025a). </w:t>
      </w:r>
      <w:r w:rsidRPr="00E66468">
        <w:rPr>
          <w:i/>
          <w:iCs/>
          <w:lang/>
        </w:rPr>
        <w:t>CIPD | SWOT Analysis | Factsheets</w:t>
      </w:r>
      <w:r w:rsidRPr="00E66468">
        <w:rPr>
          <w:lang/>
        </w:rPr>
        <w:t xml:space="preserve">. [online] </w:t>
      </w:r>
      <w:r w:rsidRPr="00E66468">
        <w:rPr>
          <w:i/>
          <w:iCs/>
          <w:lang/>
        </w:rPr>
        <w:t>CIPD</w:t>
      </w:r>
      <w:r w:rsidRPr="00E66468">
        <w:rPr>
          <w:lang/>
        </w:rPr>
        <w:t>. Available at: https://www.cipd.org/en/knowledge/factsheets/swot-analysis-factsheet/ [Accessed 30 July 2026a].</w:t>
      </w:r>
    </w:p>
    <w:p w14:paraId="45F8D7DA" w14:textId="77777777" w:rsidR="00E66468" w:rsidRPr="00E66468" w:rsidRDefault="00E66468" w:rsidP="00E66468">
      <w:pPr>
        <w:rPr>
          <w:lang/>
        </w:rPr>
      </w:pPr>
      <w:r w:rsidRPr="00E66468">
        <w:rPr>
          <w:lang/>
        </w:rPr>
        <w:t xml:space="preserve">CIPD (2025b). </w:t>
      </w:r>
      <w:r w:rsidRPr="00E66468">
        <w:rPr>
          <w:i/>
          <w:iCs/>
          <w:lang/>
        </w:rPr>
        <w:t>Employee Voice</w:t>
      </w:r>
      <w:r w:rsidRPr="00E66468">
        <w:rPr>
          <w:lang/>
        </w:rPr>
        <w:t xml:space="preserve">. [online] </w:t>
      </w:r>
      <w:r w:rsidRPr="00E66468">
        <w:rPr>
          <w:i/>
          <w:iCs/>
          <w:lang/>
        </w:rPr>
        <w:t>CIPD</w:t>
      </w:r>
      <w:r w:rsidRPr="00E66468">
        <w:rPr>
          <w:lang/>
        </w:rPr>
        <w:t>. Available at: https://www.cipd.org/en/knowledge/factsheets/voice-factsheet/ [Accessed 30 July 2026b].</w:t>
      </w:r>
    </w:p>
    <w:p w14:paraId="767DB1DD" w14:textId="77777777" w:rsidR="00E66468" w:rsidRPr="00E66468" w:rsidRDefault="00E66468" w:rsidP="00E66468">
      <w:pPr>
        <w:rPr>
          <w:lang/>
        </w:rPr>
      </w:pPr>
      <w:r w:rsidRPr="00E66468">
        <w:rPr>
          <w:lang/>
        </w:rPr>
        <w:t xml:space="preserve">Dassler, A., Khapova, S.N., Lysova, E.I. and Korotov, K. (2022). Employer Attractiveness From an Employee Perspective: A Systematic Literature Review. </w:t>
      </w:r>
      <w:r w:rsidRPr="00E66468">
        <w:rPr>
          <w:i/>
          <w:iCs/>
          <w:lang/>
        </w:rPr>
        <w:t>Frontiers in Psychology</w:t>
      </w:r>
      <w:r w:rsidRPr="00E66468">
        <w:rPr>
          <w:lang/>
        </w:rPr>
        <w:t>, 13. doi:10.3389/fpsyg.2022.858217.</w:t>
      </w:r>
    </w:p>
    <w:p w14:paraId="4F1D6C29" w14:textId="77777777" w:rsidR="00E66468" w:rsidRPr="00E66468" w:rsidRDefault="00E66468" w:rsidP="00E66468">
      <w:pPr>
        <w:rPr>
          <w:lang/>
        </w:rPr>
      </w:pPr>
      <w:r w:rsidRPr="00E66468">
        <w:rPr>
          <w:lang/>
        </w:rPr>
        <w:t xml:space="preserve">Markovic, M.R. (2023). </w:t>
      </w:r>
      <w:r w:rsidRPr="00E66468">
        <w:rPr>
          <w:i/>
          <w:iCs/>
          <w:lang/>
        </w:rPr>
        <w:t>THE IMPORTANCE OF COMMUNICATION IN BUSINESS MANAGEMENT</w:t>
      </w:r>
      <w:r w:rsidRPr="00E66468">
        <w:rPr>
          <w:lang/>
        </w:rPr>
        <w:t xml:space="preserve">. [online] </w:t>
      </w:r>
      <w:r w:rsidRPr="00E66468">
        <w:rPr>
          <w:i/>
          <w:iCs/>
          <w:lang/>
        </w:rPr>
        <w:t>ResearchGate</w:t>
      </w:r>
      <w:r w:rsidRPr="00E66468">
        <w:rPr>
          <w:lang/>
        </w:rPr>
        <w:t>. unknown. Available at: https://www.researchgate.net/publication/376170318_THE_IMPORTANCE_OF_COMMUNICATION_IN_BUSINESS_MANAGEMENT [Accessed 30 July 2026].</w:t>
      </w:r>
    </w:p>
    <w:p w14:paraId="36CB4AEB" w14:textId="77777777" w:rsidR="00E66468" w:rsidRPr="00E66468" w:rsidRDefault="00E66468" w:rsidP="00E66468">
      <w:pPr>
        <w:rPr>
          <w:lang/>
        </w:rPr>
      </w:pPr>
      <w:r w:rsidRPr="00E66468">
        <w:rPr>
          <w:lang/>
        </w:rPr>
        <w:lastRenderedPageBreak/>
        <w:t xml:space="preserve">Nagele, C. and Stalder, B. (2017). </w:t>
      </w:r>
      <w:r w:rsidRPr="00E66468">
        <w:rPr>
          <w:i/>
          <w:iCs/>
          <w:lang/>
        </w:rPr>
        <w:t>(PDF) Competence and the Need for Transferable Skills</w:t>
      </w:r>
      <w:r w:rsidRPr="00E66468">
        <w:rPr>
          <w:lang/>
        </w:rPr>
        <w:t xml:space="preserve">. [online] </w:t>
      </w:r>
      <w:r w:rsidRPr="00E66468">
        <w:rPr>
          <w:i/>
          <w:iCs/>
          <w:lang/>
        </w:rPr>
        <w:t>ResearchGate</w:t>
      </w:r>
      <w:r w:rsidRPr="00E66468">
        <w:rPr>
          <w:lang/>
        </w:rPr>
        <w:t>. Available at: https://www.researchgate.net/publication/307942989_Competence_and_the_Need_for_Transferable_Skills [Accessed 30 July 2026].</w:t>
      </w:r>
    </w:p>
    <w:p w14:paraId="3005F409" w14:textId="77777777" w:rsidR="00E66468" w:rsidRPr="00E66468" w:rsidRDefault="00E66468" w:rsidP="00E66468">
      <w:pPr>
        <w:rPr>
          <w:lang/>
        </w:rPr>
      </w:pPr>
      <w:r w:rsidRPr="00E66468">
        <w:rPr>
          <w:lang/>
        </w:rPr>
        <w:t xml:space="preserve">Osmani, M., Weerakkody, V., Hindi, N. and Eldabi, T. (2019). Graduates Employability Skills: A Review of Literature against Market Demand. </w:t>
      </w:r>
      <w:r w:rsidRPr="00E66468">
        <w:rPr>
          <w:i/>
          <w:iCs/>
          <w:lang/>
        </w:rPr>
        <w:t>Journal of Education for Business</w:t>
      </w:r>
      <w:r w:rsidRPr="00E66468">
        <w:rPr>
          <w:lang/>
        </w:rPr>
        <w:t>, 94(7), pp.1–10.</w:t>
      </w:r>
    </w:p>
    <w:p w14:paraId="6F6FCEDD" w14:textId="77777777" w:rsidR="00E66468" w:rsidRPr="00E66468" w:rsidRDefault="00E66468" w:rsidP="00E66468">
      <w:pPr>
        <w:rPr>
          <w:lang/>
        </w:rPr>
      </w:pPr>
      <w:r w:rsidRPr="00E66468">
        <w:rPr>
          <w:lang/>
        </w:rPr>
        <w:t xml:space="preserve">Zhang, Y. and Perey, G.M. (2024). Career Planning: Its Implementation and Impact. </w:t>
      </w:r>
      <w:r w:rsidRPr="00E66468">
        <w:rPr>
          <w:i/>
          <w:iCs/>
          <w:lang/>
        </w:rPr>
        <w:t>Deleted Journal</w:t>
      </w:r>
      <w:r w:rsidRPr="00E66468">
        <w:rPr>
          <w:lang/>
        </w:rPr>
        <w:t>, [online] 1(1), pp.16–19. doi:10.54097/xwwiwsoy.</w:t>
      </w:r>
    </w:p>
    <w:p w14:paraId="7CE7B973" w14:textId="77777777" w:rsidR="00E66468" w:rsidRPr="00E66468" w:rsidRDefault="00E66468" w:rsidP="00E66468">
      <w:pPr>
        <w:rPr>
          <w:lang/>
        </w:rPr>
      </w:pPr>
    </w:p>
    <w:sectPr w:rsidR="00E66468" w:rsidRPr="00E66468" w:rsidSect="00E66468">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09E249" w14:textId="77777777" w:rsidR="00433C34" w:rsidRDefault="00433C34" w:rsidP="00E66468">
      <w:pPr>
        <w:spacing w:after="0" w:line="240" w:lineRule="auto"/>
      </w:pPr>
      <w:r>
        <w:separator/>
      </w:r>
    </w:p>
  </w:endnote>
  <w:endnote w:type="continuationSeparator" w:id="0">
    <w:p w14:paraId="404E7876" w14:textId="77777777" w:rsidR="00433C34" w:rsidRDefault="00433C34" w:rsidP="00E664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6717058"/>
      <w:docPartObj>
        <w:docPartGallery w:val="Page Numbers (Bottom of Page)"/>
        <w:docPartUnique/>
      </w:docPartObj>
    </w:sdtPr>
    <w:sdtEndPr>
      <w:rPr>
        <w:noProof/>
      </w:rPr>
    </w:sdtEndPr>
    <w:sdtContent>
      <w:p w14:paraId="752BF9B3" w14:textId="1CAB6EAB" w:rsidR="00E66468" w:rsidRDefault="00E6646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F21E60" w14:textId="77777777" w:rsidR="00E66468" w:rsidRDefault="00E664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EC0ACC" w14:textId="77777777" w:rsidR="00433C34" w:rsidRDefault="00433C34" w:rsidP="00E66468">
      <w:pPr>
        <w:spacing w:after="0" w:line="240" w:lineRule="auto"/>
      </w:pPr>
      <w:r>
        <w:separator/>
      </w:r>
    </w:p>
  </w:footnote>
  <w:footnote w:type="continuationSeparator" w:id="0">
    <w:p w14:paraId="0BF0850C" w14:textId="77777777" w:rsidR="00433C34" w:rsidRDefault="00433C34" w:rsidP="00E664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0C30F4"/>
    <w:multiLevelType w:val="multilevel"/>
    <w:tmpl w:val="2000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6474680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4ECD"/>
    <w:rsid w:val="00071E78"/>
    <w:rsid w:val="001F157B"/>
    <w:rsid w:val="0027315F"/>
    <w:rsid w:val="002B35CC"/>
    <w:rsid w:val="00394ECD"/>
    <w:rsid w:val="00433C34"/>
    <w:rsid w:val="007C21CA"/>
    <w:rsid w:val="0081286D"/>
    <w:rsid w:val="008E3D8F"/>
    <w:rsid w:val="00920782"/>
    <w:rsid w:val="00A519B3"/>
    <w:rsid w:val="00AC0FAF"/>
    <w:rsid w:val="00B0567E"/>
    <w:rsid w:val="00C47A92"/>
    <w:rsid w:val="00CD6813"/>
    <w:rsid w:val="00D5245E"/>
    <w:rsid w:val="00D80C93"/>
    <w:rsid w:val="00DC7556"/>
    <w:rsid w:val="00E66468"/>
    <w:rsid w:val="00EC6872"/>
    <w:rsid w:val="00EE1342"/>
    <w:rsid w:val="00F005E5"/>
    <w:rsid w:val="00FB1E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CE0F98"/>
  <w15:chartTrackingRefBased/>
  <w15:docId w15:val="{5CDA94B0-96E3-4381-A103-E7F281808E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4ECD"/>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E66468"/>
    <w:pPr>
      <w:keepNext/>
      <w:keepLines/>
      <w:numPr>
        <w:numId w:val="1"/>
      </w:numPr>
      <w:spacing w:before="360" w:after="8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E66468"/>
    <w:pPr>
      <w:keepNext/>
      <w:keepLines/>
      <w:numPr>
        <w:ilvl w:val="1"/>
        <w:numId w:val="1"/>
      </w:numPr>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unhideWhenUsed/>
    <w:qFormat/>
    <w:rsid w:val="00E66468"/>
    <w:pPr>
      <w:keepNext/>
      <w:keepLines/>
      <w:numPr>
        <w:ilvl w:val="2"/>
        <w:numId w:val="1"/>
      </w:numPr>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394ECD"/>
    <w:pPr>
      <w:keepNext/>
      <w:keepLines/>
      <w:numPr>
        <w:ilvl w:val="3"/>
        <w:numId w:val="1"/>
      </w:numPr>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394ECD"/>
    <w:pPr>
      <w:keepNext/>
      <w:keepLines/>
      <w:numPr>
        <w:ilvl w:val="4"/>
        <w:numId w:val="1"/>
      </w:numPr>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394ECD"/>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4ECD"/>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4ECD"/>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4ECD"/>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6468"/>
    <w:rPr>
      <w:rFonts w:ascii="Arial" w:eastAsiaTheme="majorEastAsia" w:hAnsi="Arial" w:cstheme="majorBidi"/>
      <w:b/>
      <w:color w:val="000000" w:themeColor="text1"/>
      <w:sz w:val="32"/>
      <w:szCs w:val="40"/>
      <w:lang w:val="en-GB"/>
    </w:rPr>
  </w:style>
  <w:style w:type="character" w:customStyle="1" w:styleId="Heading2Char">
    <w:name w:val="Heading 2 Char"/>
    <w:basedOn w:val="DefaultParagraphFont"/>
    <w:link w:val="Heading2"/>
    <w:uiPriority w:val="9"/>
    <w:rsid w:val="00E66468"/>
    <w:rPr>
      <w:rFonts w:ascii="Arial" w:eastAsiaTheme="majorEastAsia" w:hAnsi="Arial" w:cstheme="majorBidi"/>
      <w:b/>
      <w:color w:val="000000" w:themeColor="text1"/>
      <w:sz w:val="28"/>
      <w:szCs w:val="32"/>
      <w:lang w:val="en-GB"/>
    </w:rPr>
  </w:style>
  <w:style w:type="character" w:customStyle="1" w:styleId="Heading3Char">
    <w:name w:val="Heading 3 Char"/>
    <w:basedOn w:val="DefaultParagraphFont"/>
    <w:link w:val="Heading3"/>
    <w:uiPriority w:val="9"/>
    <w:rsid w:val="00E66468"/>
    <w:rPr>
      <w:rFonts w:ascii="Arial" w:eastAsiaTheme="majorEastAsia" w:hAnsi="Arial" w:cstheme="majorBidi"/>
      <w:b/>
      <w:color w:val="000000" w:themeColor="text1"/>
      <w:sz w:val="24"/>
      <w:szCs w:val="28"/>
      <w:lang w:val="en-GB"/>
    </w:rPr>
  </w:style>
  <w:style w:type="character" w:customStyle="1" w:styleId="Heading4Char">
    <w:name w:val="Heading 4 Char"/>
    <w:basedOn w:val="DefaultParagraphFont"/>
    <w:link w:val="Heading4"/>
    <w:uiPriority w:val="9"/>
    <w:semiHidden/>
    <w:rsid w:val="00394ECD"/>
    <w:rPr>
      <w:rFonts w:eastAsiaTheme="majorEastAsia" w:cstheme="majorBidi"/>
      <w:i/>
      <w:iCs/>
      <w:color w:val="2E74B5" w:themeColor="accent1" w:themeShade="BF"/>
      <w:lang w:val="en-GB"/>
    </w:rPr>
  </w:style>
  <w:style w:type="character" w:customStyle="1" w:styleId="Heading5Char">
    <w:name w:val="Heading 5 Char"/>
    <w:basedOn w:val="DefaultParagraphFont"/>
    <w:link w:val="Heading5"/>
    <w:uiPriority w:val="9"/>
    <w:semiHidden/>
    <w:rsid w:val="00394ECD"/>
    <w:rPr>
      <w:rFonts w:eastAsiaTheme="majorEastAsia" w:cstheme="majorBidi"/>
      <w:color w:val="2E74B5" w:themeColor="accent1" w:themeShade="BF"/>
      <w:lang w:val="en-GB"/>
    </w:rPr>
  </w:style>
  <w:style w:type="character" w:customStyle="1" w:styleId="Heading6Char">
    <w:name w:val="Heading 6 Char"/>
    <w:basedOn w:val="DefaultParagraphFont"/>
    <w:link w:val="Heading6"/>
    <w:uiPriority w:val="9"/>
    <w:semiHidden/>
    <w:rsid w:val="00394ECD"/>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394ECD"/>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394ECD"/>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394ECD"/>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E66468"/>
    <w:pPr>
      <w:spacing w:after="80" w:line="240" w:lineRule="auto"/>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E66468"/>
    <w:rPr>
      <w:rFonts w:ascii="Arial" w:eastAsiaTheme="majorEastAsia" w:hAnsi="Arial" w:cstheme="majorBidi"/>
      <w:b/>
      <w:spacing w:val="-10"/>
      <w:kern w:val="28"/>
      <w:sz w:val="56"/>
      <w:szCs w:val="56"/>
      <w:lang w:val="en-GB"/>
    </w:rPr>
  </w:style>
  <w:style w:type="paragraph" w:styleId="Subtitle">
    <w:name w:val="Subtitle"/>
    <w:basedOn w:val="Normal"/>
    <w:next w:val="Normal"/>
    <w:link w:val="SubtitleChar"/>
    <w:uiPriority w:val="11"/>
    <w:qFormat/>
    <w:rsid w:val="00394E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4ECD"/>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394ECD"/>
    <w:pPr>
      <w:spacing w:before="160"/>
      <w:jc w:val="center"/>
    </w:pPr>
    <w:rPr>
      <w:i/>
      <w:iCs/>
      <w:color w:val="404040" w:themeColor="text1" w:themeTint="BF"/>
    </w:rPr>
  </w:style>
  <w:style w:type="character" w:customStyle="1" w:styleId="QuoteChar">
    <w:name w:val="Quote Char"/>
    <w:basedOn w:val="DefaultParagraphFont"/>
    <w:link w:val="Quote"/>
    <w:uiPriority w:val="29"/>
    <w:rsid w:val="00394ECD"/>
    <w:rPr>
      <w:i/>
      <w:iCs/>
      <w:color w:val="404040" w:themeColor="text1" w:themeTint="BF"/>
      <w:lang w:val="en-GB"/>
    </w:rPr>
  </w:style>
  <w:style w:type="paragraph" w:styleId="ListParagraph">
    <w:name w:val="List Paragraph"/>
    <w:basedOn w:val="Normal"/>
    <w:uiPriority w:val="34"/>
    <w:qFormat/>
    <w:rsid w:val="00394ECD"/>
    <w:pPr>
      <w:ind w:left="720"/>
      <w:contextualSpacing/>
    </w:pPr>
  </w:style>
  <w:style w:type="character" w:styleId="IntenseEmphasis">
    <w:name w:val="Intense Emphasis"/>
    <w:basedOn w:val="DefaultParagraphFont"/>
    <w:uiPriority w:val="21"/>
    <w:qFormat/>
    <w:rsid w:val="00394ECD"/>
    <w:rPr>
      <w:i/>
      <w:iCs/>
      <w:color w:val="2E74B5" w:themeColor="accent1" w:themeShade="BF"/>
    </w:rPr>
  </w:style>
  <w:style w:type="paragraph" w:styleId="IntenseQuote">
    <w:name w:val="Intense Quote"/>
    <w:basedOn w:val="Normal"/>
    <w:next w:val="Normal"/>
    <w:link w:val="IntenseQuoteChar"/>
    <w:uiPriority w:val="30"/>
    <w:qFormat/>
    <w:rsid w:val="00394ECD"/>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394ECD"/>
    <w:rPr>
      <w:i/>
      <w:iCs/>
      <w:color w:val="2E74B5" w:themeColor="accent1" w:themeShade="BF"/>
      <w:lang w:val="en-GB"/>
    </w:rPr>
  </w:style>
  <w:style w:type="character" w:styleId="IntenseReference">
    <w:name w:val="Intense Reference"/>
    <w:basedOn w:val="DefaultParagraphFont"/>
    <w:uiPriority w:val="32"/>
    <w:qFormat/>
    <w:rsid w:val="00394ECD"/>
    <w:rPr>
      <w:b/>
      <w:bCs/>
      <w:smallCaps/>
      <w:color w:val="2E74B5" w:themeColor="accent1" w:themeShade="BF"/>
      <w:spacing w:val="5"/>
    </w:rPr>
  </w:style>
  <w:style w:type="table" w:styleId="PlainTable2">
    <w:name w:val="Plain Table 2"/>
    <w:basedOn w:val="TableNormal"/>
    <w:uiPriority w:val="42"/>
    <w:rsid w:val="00394ECD"/>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Caption">
    <w:name w:val="caption"/>
    <w:basedOn w:val="Normal"/>
    <w:next w:val="Normal"/>
    <w:uiPriority w:val="35"/>
    <w:semiHidden/>
    <w:unhideWhenUsed/>
    <w:qFormat/>
    <w:rsid w:val="00E66468"/>
    <w:pPr>
      <w:spacing w:after="200" w:line="240" w:lineRule="auto"/>
    </w:pPr>
    <w:rPr>
      <w:i/>
      <w:iCs/>
      <w:color w:val="44546A" w:themeColor="text2"/>
      <w:sz w:val="18"/>
      <w:szCs w:val="18"/>
    </w:rPr>
  </w:style>
  <w:style w:type="paragraph" w:styleId="Header">
    <w:name w:val="header"/>
    <w:basedOn w:val="Normal"/>
    <w:link w:val="HeaderChar"/>
    <w:uiPriority w:val="99"/>
    <w:unhideWhenUsed/>
    <w:rsid w:val="00E66468"/>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6468"/>
    <w:rPr>
      <w:rFonts w:ascii="Arial" w:hAnsi="Arial"/>
      <w:sz w:val="24"/>
      <w:lang w:val="en-GB"/>
    </w:rPr>
  </w:style>
  <w:style w:type="paragraph" w:styleId="Footer">
    <w:name w:val="footer"/>
    <w:basedOn w:val="Normal"/>
    <w:link w:val="FooterChar"/>
    <w:uiPriority w:val="99"/>
    <w:unhideWhenUsed/>
    <w:rsid w:val="00E66468"/>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6468"/>
    <w:rPr>
      <w:rFonts w:ascii="Arial" w:hAnsi="Arial"/>
      <w:sz w:val="24"/>
      <w:lang w:val="en-GB"/>
    </w:rPr>
  </w:style>
  <w:style w:type="paragraph" w:styleId="TOCHeading">
    <w:name w:val="TOC Heading"/>
    <w:basedOn w:val="Heading1"/>
    <w:next w:val="Normal"/>
    <w:uiPriority w:val="39"/>
    <w:unhideWhenUsed/>
    <w:qFormat/>
    <w:rsid w:val="00E66468"/>
    <w:pPr>
      <w:numPr>
        <w:numId w:val="0"/>
      </w:numPr>
      <w:spacing w:before="240" w:after="0" w:line="259" w:lineRule="auto"/>
      <w:jc w:val="left"/>
      <w:outlineLvl w:val="9"/>
    </w:pPr>
    <w:rPr>
      <w:rFonts w:asciiTheme="majorHAnsi" w:hAnsiTheme="majorHAnsi"/>
      <w:b w:val="0"/>
      <w:color w:val="2E74B5" w:themeColor="accent1" w:themeShade="BF"/>
      <w:kern w:val="0"/>
      <w:szCs w:val="32"/>
      <w:lang w:val="en-US"/>
      <w14:ligatures w14:val="none"/>
    </w:rPr>
  </w:style>
  <w:style w:type="paragraph" w:styleId="TOC1">
    <w:name w:val="toc 1"/>
    <w:basedOn w:val="Normal"/>
    <w:next w:val="Normal"/>
    <w:autoRedefine/>
    <w:uiPriority w:val="39"/>
    <w:unhideWhenUsed/>
    <w:rsid w:val="00E66468"/>
    <w:pPr>
      <w:spacing w:after="100"/>
    </w:pPr>
  </w:style>
  <w:style w:type="paragraph" w:styleId="TOC2">
    <w:name w:val="toc 2"/>
    <w:basedOn w:val="Normal"/>
    <w:next w:val="Normal"/>
    <w:autoRedefine/>
    <w:uiPriority w:val="39"/>
    <w:unhideWhenUsed/>
    <w:rsid w:val="00E66468"/>
    <w:pPr>
      <w:spacing w:after="100"/>
      <w:ind w:left="240"/>
    </w:pPr>
  </w:style>
  <w:style w:type="paragraph" w:styleId="TOC3">
    <w:name w:val="toc 3"/>
    <w:basedOn w:val="Normal"/>
    <w:next w:val="Normal"/>
    <w:autoRedefine/>
    <w:uiPriority w:val="39"/>
    <w:unhideWhenUsed/>
    <w:rsid w:val="00E66468"/>
    <w:pPr>
      <w:spacing w:after="100"/>
      <w:ind w:left="480"/>
    </w:pPr>
  </w:style>
  <w:style w:type="character" w:styleId="Hyperlink">
    <w:name w:val="Hyperlink"/>
    <w:basedOn w:val="DefaultParagraphFont"/>
    <w:uiPriority w:val="99"/>
    <w:unhideWhenUsed/>
    <w:rsid w:val="00E6646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5EEE66-7F26-45D4-809E-45F2BC9CFE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Pages>
  <Words>2211</Words>
  <Characters>12605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3</cp:revision>
  <dcterms:created xsi:type="dcterms:W3CDTF">2026-07-30T10:03:00Z</dcterms:created>
  <dcterms:modified xsi:type="dcterms:W3CDTF">2026-07-30T15:42:00Z</dcterms:modified>
</cp:coreProperties>
</file>