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38222462"/>
        <w:docPartObj>
          <w:docPartGallery w:val="Cover Pages"/>
          <w:docPartUnique/>
        </w:docPartObj>
      </w:sdtPr>
      <w:sdtEndPr>
        <w:rPr>
          <w:rFonts w:ascii="Arial" w:hAnsi="Arial" w:cs="Arial"/>
          <w:b/>
          <w:lang w:val="en-US"/>
        </w:rPr>
      </w:sdtEndPr>
      <w:sdtContent>
        <w:p w14:paraId="4BF882D0" w14:textId="4958B974" w:rsidR="00402E58" w:rsidRDefault="00402E5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17BF3BA8" wp14:editId="1E606A8F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D558CF8" w14:textId="6EE26DFF" w:rsidR="00402E58" w:rsidRDefault="00402E58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Lony</w:t>
                                      </w:r>
                                      <w:r w:rsidR="000D2753"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é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Browne (2114209)</w:t>
                                      </w:r>
                                    </w:p>
                                  </w:sdtContent>
                                </w:sdt>
                                <w:p w14:paraId="660DF1EA" w14:textId="61A73031" w:rsidR="00402E58" w:rsidRDefault="00402E58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0D2753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7BF3BA8" id="Group 454" o:spid="_x0000_s1026" alt="Title: Author and company name with crop mark graphic" style="position:absolute;margin-left:316.7pt;margin-top:0;width:367.9pt;height:265.7pt;z-index:25165824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D558CF8" w14:textId="6EE26DFF" w:rsidR="00402E58" w:rsidRDefault="00402E58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Lony</w:t>
                                </w:r>
                                <w:r w:rsidR="000D2753"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é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Browne (2114209)</w:t>
                                </w:r>
                              </w:p>
                            </w:sdtContent>
                          </w:sdt>
                          <w:p w14:paraId="660DF1EA" w14:textId="61A73031" w:rsidR="00402E58" w:rsidRDefault="00402E58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0D2753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UWTSD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73E4B135" wp14:editId="276F467A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55611849" w14:textId="2AA3E541" w:rsidR="00402E58" w:rsidRDefault="00B84820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</w:t>
                                      </w:r>
                                      <w:r w:rsidR="00AB20A7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CBA 5005       ASSESSMENT 1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8ED83F0" w14:textId="1BD09CA6" w:rsidR="00402E58" w:rsidRDefault="00B84820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Materials Engineering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3E4B135" id="Group 459" o:spid="_x0000_s1031" alt="Title: Title and subtitle with crop mark graphic" style="position:absolute;margin-left:0;margin-top:0;width:502.5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55611849" w14:textId="2AA3E541" w:rsidR="00402E58" w:rsidRDefault="00B84820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</w:t>
                                </w:r>
                                <w:r w:rsidR="00AB20A7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CBA 5005       ASSESSMENT 1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8ED83F0" w14:textId="1BD09CA6" w:rsidR="00402E58" w:rsidRDefault="00B84820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Materials Engineering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72EF727C" wp14:editId="6707F9C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7A87A93B" id="Rectangle 464" o:spid="_x0000_s1026" alt="Title: Color background" style="position:absolute;margin-left:0;margin-top:0;width:8in;height:756pt;z-index:-251658240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341A70C7" w14:textId="38063583" w:rsidR="00402E58" w:rsidRDefault="00402E58">
          <w:pPr>
            <w:rPr>
              <w:rFonts w:ascii="Arial" w:hAnsi="Arial" w:cs="Arial"/>
              <w:b/>
              <w:lang w:val="en-US"/>
            </w:rPr>
          </w:pPr>
          <w:r>
            <w:rPr>
              <w:rFonts w:ascii="Arial" w:hAnsi="Arial" w:cs="Arial"/>
              <w:b/>
              <w:lang w:val="en-US"/>
            </w:rPr>
            <w:br w:type="page"/>
          </w:r>
        </w:p>
      </w:sdtContent>
    </w:sdt>
    <w:sdt>
      <w:sdtPr>
        <w:rPr>
          <w:rFonts w:asciiTheme="minorHAnsi" w:hAnsiTheme="minorHAnsi" w:cstheme="minorBidi"/>
          <w:sz w:val="24"/>
          <w:szCs w:val="24"/>
          <w:lang w:val="en-GB"/>
        </w:rPr>
        <w:id w:val="-484938592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4CB6AFB5" w14:textId="704A6834" w:rsidR="00020632" w:rsidRPr="00FD04DA" w:rsidRDefault="00020632" w:rsidP="00CC55CB">
          <w:pPr>
            <w:pStyle w:val="TOCHeading"/>
            <w:rPr>
              <w:b/>
              <w:bCs w:val="0"/>
            </w:rPr>
          </w:pPr>
          <w:r w:rsidRPr="00FD04DA">
            <w:rPr>
              <w:b/>
              <w:bCs w:val="0"/>
            </w:rPr>
            <w:t>Table of Contents</w:t>
          </w:r>
        </w:p>
        <w:p w14:paraId="648AA788" w14:textId="6542DDC6" w:rsidR="00272692" w:rsidRDefault="0002063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24210697" w:history="1">
            <w:r w:rsidR="00272692" w:rsidRPr="0028135A">
              <w:rPr>
                <w:rStyle w:val="Hyperlink"/>
                <w:noProof/>
              </w:rPr>
              <w:t>The Potential Use of Plastics in Civil Engineering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_Toc124210697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2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3649F502" w14:textId="04D1E762" w:rsidR="00272692" w:rsidRDefault="005917D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210698" w:history="1">
            <w:r w:rsidR="00272692" w:rsidRPr="0028135A">
              <w:rPr>
                <w:rStyle w:val="Hyperlink"/>
                <w:noProof/>
              </w:rPr>
              <w:t>Plastics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_Toc124210698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2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4E491715" w14:textId="3E929E25" w:rsidR="00272692" w:rsidRDefault="005917D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210699" w:history="1">
            <w:r w:rsidR="00272692" w:rsidRPr="0028135A">
              <w:rPr>
                <w:rStyle w:val="Hyperlink"/>
                <w:noProof/>
              </w:rPr>
              <w:t>Using Waste Plastic Forms in Concrete as a Partial Replacement for Aggregates in Concrete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_Toc124210699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3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650753CC" w14:textId="31C351F0" w:rsidR="00272692" w:rsidRDefault="005917DD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210700" w:history="1">
            <w:r w:rsidR="00272692" w:rsidRPr="0028135A">
              <w:rPr>
                <w:rStyle w:val="Hyperlink"/>
                <w:noProof/>
              </w:rPr>
              <w:t>Workability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_Toc124210700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4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6526AAC6" w14:textId="7819EB15" w:rsidR="00272692" w:rsidRDefault="005917DD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210701" w:history="1">
            <w:r w:rsidR="00272692" w:rsidRPr="0028135A">
              <w:rPr>
                <w:rStyle w:val="Hyperlink"/>
                <w:noProof/>
              </w:rPr>
              <w:t>Compressive Strength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_Toc124210701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5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17725CD4" w14:textId="3E5AABDC" w:rsidR="00272692" w:rsidRDefault="005917DD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210702" w:history="1">
            <w:r w:rsidR="00272692" w:rsidRPr="0028135A">
              <w:rPr>
                <w:rStyle w:val="Hyperlink"/>
                <w:noProof/>
              </w:rPr>
              <w:t>Flexural Strength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_Toc124210702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5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195FDDE6" w14:textId="5D4E9CAC" w:rsidR="00272692" w:rsidRDefault="005917DD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210703" w:history="1">
            <w:r w:rsidR="00272692" w:rsidRPr="0028135A">
              <w:rPr>
                <w:rStyle w:val="Hyperlink"/>
                <w:noProof/>
              </w:rPr>
              <w:t>Split Tensile Strength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_Toc124210703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6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0DD092D4" w14:textId="454310FB" w:rsidR="00272692" w:rsidRDefault="005917D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210704" w:history="1">
            <w:r w:rsidR="00272692" w:rsidRPr="0028135A">
              <w:rPr>
                <w:rStyle w:val="Hyperlink"/>
                <w:noProof/>
              </w:rPr>
              <w:t>Using Waste Plastic Forms as a Reinforcing Material for Mortars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_Toc124210704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6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159D936E" w14:textId="3E5088B7" w:rsidR="00272692" w:rsidRDefault="005917DD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210705" w:history="1">
            <w:r w:rsidR="00272692" w:rsidRPr="0028135A">
              <w:rPr>
                <w:rStyle w:val="Hyperlink"/>
                <w:noProof/>
                <w:lang w:eastAsia="en-GB"/>
              </w:rPr>
              <w:t>Flexural Strength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_Toc124210705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6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592D9037" w14:textId="7B5381F7" w:rsidR="00272692" w:rsidRDefault="005917DD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124210706" w:history="1">
            <w:r w:rsidR="00272692" w:rsidRPr="0028135A">
              <w:rPr>
                <w:rStyle w:val="Hyperlink"/>
                <w:noProof/>
              </w:rPr>
              <w:t>Toughness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_Toc124210706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6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44028318" w14:textId="1DE4D778" w:rsidR="00272692" w:rsidRDefault="005917D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210707" w:history="1">
            <w:r w:rsidR="00272692" w:rsidRPr="0028135A">
              <w:rPr>
                <w:rStyle w:val="Hyperlink"/>
                <w:noProof/>
              </w:rPr>
              <w:t>The application of Waste Plastic Materials in Road Construction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_Toc124210707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7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2F6C05E3" w14:textId="00D300ED" w:rsidR="00272692" w:rsidRDefault="005917D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210708" w:history="1">
            <w:r w:rsidR="00272692" w:rsidRPr="0028135A">
              <w:rPr>
                <w:rStyle w:val="Hyperlink"/>
                <w:noProof/>
              </w:rPr>
              <w:t>Conclusion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_Toc124210708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9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5E2AAAF5" w14:textId="012D8D68" w:rsidR="00272692" w:rsidRDefault="005917D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24210709" w:history="1">
            <w:r w:rsidR="00272692" w:rsidRPr="0028135A">
              <w:rPr>
                <w:rStyle w:val="Hyperlink"/>
                <w:noProof/>
              </w:rPr>
              <w:t>References</w:t>
            </w:r>
            <w:r w:rsidR="00272692">
              <w:rPr>
                <w:noProof/>
                <w:webHidden/>
              </w:rPr>
              <w:tab/>
            </w:r>
            <w:r w:rsidR="00272692">
              <w:rPr>
                <w:noProof/>
                <w:webHidden/>
              </w:rPr>
              <w:fldChar w:fldCharType="begin"/>
            </w:r>
            <w:r w:rsidR="00272692">
              <w:rPr>
                <w:noProof/>
                <w:webHidden/>
              </w:rPr>
              <w:instrText xml:space="preserve"> PAGEREF _Toc124210709 \h </w:instrText>
            </w:r>
            <w:r w:rsidR="00272692">
              <w:rPr>
                <w:noProof/>
                <w:webHidden/>
              </w:rPr>
            </w:r>
            <w:r w:rsidR="00272692">
              <w:rPr>
                <w:noProof/>
                <w:webHidden/>
              </w:rPr>
              <w:fldChar w:fldCharType="separate"/>
            </w:r>
            <w:r w:rsidR="00272692">
              <w:rPr>
                <w:noProof/>
                <w:webHidden/>
              </w:rPr>
              <w:t>11</w:t>
            </w:r>
            <w:r w:rsidR="00272692">
              <w:rPr>
                <w:noProof/>
                <w:webHidden/>
              </w:rPr>
              <w:fldChar w:fldCharType="end"/>
            </w:r>
          </w:hyperlink>
        </w:p>
        <w:p w14:paraId="177F93F0" w14:textId="25ED5C83" w:rsidR="00020632" w:rsidRDefault="00020632">
          <w:r>
            <w:rPr>
              <w:b/>
              <w:bCs/>
              <w:noProof/>
            </w:rPr>
            <w:fldChar w:fldCharType="end"/>
          </w:r>
        </w:p>
      </w:sdtContent>
    </w:sdt>
    <w:p w14:paraId="67822E28" w14:textId="77777777" w:rsidR="000D2753" w:rsidRDefault="000D2753" w:rsidP="00736869">
      <w:pPr>
        <w:spacing w:line="360" w:lineRule="auto"/>
        <w:jc w:val="both"/>
        <w:rPr>
          <w:rFonts w:ascii="Arial" w:hAnsi="Arial" w:cs="Arial"/>
          <w:b/>
          <w:lang w:val="en-US"/>
        </w:rPr>
      </w:pPr>
    </w:p>
    <w:p w14:paraId="753D29FC" w14:textId="77777777" w:rsidR="000D2753" w:rsidRDefault="000D2753">
      <w:pPr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br w:type="page"/>
      </w:r>
    </w:p>
    <w:p w14:paraId="31D52C7A" w14:textId="0831B017" w:rsidR="002859BE" w:rsidRPr="00CC55CB" w:rsidRDefault="00441C21" w:rsidP="00CC55CB">
      <w:pPr>
        <w:pStyle w:val="Heading1"/>
        <w:rPr>
          <w:b w:val="0"/>
        </w:rPr>
      </w:pPr>
      <w:bookmarkStart w:id="0" w:name="_Toc124210697"/>
      <w:r w:rsidRPr="00CC55CB">
        <w:lastRenderedPageBreak/>
        <w:t>T</w:t>
      </w:r>
      <w:r w:rsidR="001C593D" w:rsidRPr="00CC55CB">
        <w:t>he Potential Use of Plastics in Civil Engineering</w:t>
      </w:r>
      <w:bookmarkEnd w:id="0"/>
    </w:p>
    <w:p w14:paraId="20107E60" w14:textId="77777777" w:rsidR="00BF197F" w:rsidRPr="00736869" w:rsidRDefault="00BF197F" w:rsidP="00736869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0208849" w14:textId="7CC43589" w:rsidR="00927845" w:rsidRPr="00736869" w:rsidRDefault="00054DAF" w:rsidP="00736869">
      <w:pPr>
        <w:spacing w:line="360" w:lineRule="auto"/>
        <w:jc w:val="both"/>
        <w:rPr>
          <w:rFonts w:ascii="Arial" w:hAnsi="Arial" w:cs="Arial"/>
          <w:color w:val="FF0000"/>
        </w:rPr>
      </w:pPr>
      <w:r w:rsidRPr="00736869">
        <w:rPr>
          <w:rFonts w:ascii="Arial" w:hAnsi="Arial" w:cs="Arial"/>
          <w:lang w:val="en-US"/>
        </w:rPr>
        <w:t xml:space="preserve">This </w:t>
      </w:r>
      <w:r w:rsidR="00963A3C" w:rsidRPr="00736869">
        <w:rPr>
          <w:rFonts w:ascii="Arial" w:hAnsi="Arial" w:cs="Arial"/>
          <w:lang w:val="en-US"/>
        </w:rPr>
        <w:t>academic research paper</w:t>
      </w:r>
      <w:r w:rsidRPr="00736869">
        <w:rPr>
          <w:rFonts w:ascii="Arial" w:hAnsi="Arial" w:cs="Arial"/>
          <w:lang w:val="en-US"/>
        </w:rPr>
        <w:t xml:space="preserve"> will </w:t>
      </w:r>
      <w:r w:rsidR="00EE7196" w:rsidRPr="00736869">
        <w:rPr>
          <w:rFonts w:ascii="Arial" w:hAnsi="Arial" w:cs="Arial"/>
          <w:lang w:val="en-US"/>
        </w:rPr>
        <w:t>evaluate the use of waste plastic as a partial replacement for aggregates in concrete and as reinforcing materials f</w:t>
      </w:r>
      <w:r w:rsidR="008F6C12" w:rsidRPr="00736869">
        <w:rPr>
          <w:rFonts w:ascii="Arial" w:hAnsi="Arial" w:cs="Arial"/>
          <w:lang w:val="en-US"/>
        </w:rPr>
        <w:t xml:space="preserve">or mortars. The </w:t>
      </w:r>
      <w:r w:rsidR="00963A3C" w:rsidRPr="00736869">
        <w:rPr>
          <w:rFonts w:ascii="Arial" w:hAnsi="Arial" w:cs="Arial"/>
          <w:lang w:val="en-US"/>
        </w:rPr>
        <w:t>report</w:t>
      </w:r>
      <w:r w:rsidR="008F6C12" w:rsidRPr="00736869">
        <w:rPr>
          <w:rFonts w:ascii="Arial" w:hAnsi="Arial" w:cs="Arial"/>
          <w:lang w:val="en-US"/>
        </w:rPr>
        <w:t xml:space="preserve"> will also </w:t>
      </w:r>
      <w:proofErr w:type="spellStart"/>
      <w:r w:rsidR="008F6C12" w:rsidRPr="00736869">
        <w:rPr>
          <w:rFonts w:ascii="Arial" w:hAnsi="Arial" w:cs="Arial"/>
          <w:lang w:val="en-US"/>
        </w:rPr>
        <w:t>analys</w:t>
      </w:r>
      <w:proofErr w:type="spellEnd"/>
      <w:r w:rsidR="00CB4E15" w:rsidRPr="00736869">
        <w:rPr>
          <w:rFonts w:ascii="Arial" w:hAnsi="Arial" w:cs="Arial"/>
        </w:rPr>
        <w:t xml:space="preserve">e </w:t>
      </w:r>
      <w:r w:rsidR="00600A26" w:rsidRPr="00736869">
        <w:rPr>
          <w:rFonts w:ascii="Arial" w:hAnsi="Arial" w:cs="Arial"/>
        </w:rPr>
        <w:t>how waste plastic materials are applied in road construction</w:t>
      </w:r>
      <w:r w:rsidR="00AD1B3C" w:rsidRPr="00736869">
        <w:rPr>
          <w:rFonts w:ascii="Arial" w:hAnsi="Arial" w:cs="Arial"/>
        </w:rPr>
        <w:t xml:space="preserve"> by exploring the techniques</w:t>
      </w:r>
      <w:r w:rsidR="00A476EF" w:rsidRPr="00736869">
        <w:rPr>
          <w:rFonts w:ascii="Arial" w:hAnsi="Arial" w:cs="Arial"/>
        </w:rPr>
        <w:t>, production processes and design methodologies</w:t>
      </w:r>
      <w:r w:rsidR="00CB23E1" w:rsidRPr="00736869">
        <w:rPr>
          <w:rFonts w:ascii="Arial" w:hAnsi="Arial" w:cs="Arial"/>
        </w:rPr>
        <w:t xml:space="preserve"> from international and local (British) case </w:t>
      </w:r>
      <w:r w:rsidR="00A66648" w:rsidRPr="00736869">
        <w:rPr>
          <w:rFonts w:ascii="Arial" w:hAnsi="Arial" w:cs="Arial"/>
        </w:rPr>
        <w:t>stud</w:t>
      </w:r>
      <w:r w:rsidR="00527936" w:rsidRPr="00736869">
        <w:rPr>
          <w:rFonts w:ascii="Arial" w:hAnsi="Arial" w:cs="Arial"/>
        </w:rPr>
        <w:t>ies</w:t>
      </w:r>
      <w:r w:rsidR="00CB23E1" w:rsidRPr="00736869">
        <w:rPr>
          <w:rFonts w:ascii="Arial" w:hAnsi="Arial" w:cs="Arial"/>
        </w:rPr>
        <w:t xml:space="preserve">. </w:t>
      </w:r>
      <w:r w:rsidR="00A66648" w:rsidRPr="00736869">
        <w:rPr>
          <w:rFonts w:ascii="Arial" w:hAnsi="Arial" w:cs="Arial"/>
        </w:rPr>
        <w:t xml:space="preserve">Finally, </w:t>
      </w:r>
      <w:r w:rsidR="00527936" w:rsidRPr="00736869">
        <w:rPr>
          <w:rFonts w:ascii="Arial" w:hAnsi="Arial" w:cs="Arial"/>
        </w:rPr>
        <w:t xml:space="preserve">the </w:t>
      </w:r>
      <w:r w:rsidR="004771B3" w:rsidRPr="00736869">
        <w:rPr>
          <w:rFonts w:ascii="Arial" w:hAnsi="Arial" w:cs="Arial"/>
        </w:rPr>
        <w:t xml:space="preserve">paper will decipher if waste plastics are </w:t>
      </w:r>
      <w:r w:rsidR="00B82EBD" w:rsidRPr="00736869">
        <w:rPr>
          <w:rFonts w:ascii="Arial" w:hAnsi="Arial" w:cs="Arial"/>
        </w:rPr>
        <w:t xml:space="preserve">practical and functional for </w:t>
      </w:r>
      <w:r w:rsidR="00954F7F" w:rsidRPr="00736869">
        <w:rPr>
          <w:rFonts w:ascii="Arial" w:hAnsi="Arial" w:cs="Arial"/>
        </w:rPr>
        <w:t xml:space="preserve">partially </w:t>
      </w:r>
      <w:r w:rsidR="00B82EBD" w:rsidRPr="00736869">
        <w:rPr>
          <w:rFonts w:ascii="Arial" w:hAnsi="Arial" w:cs="Arial"/>
        </w:rPr>
        <w:t>replacing aggregates, reinforcing mortars, and road construction</w:t>
      </w:r>
      <w:r w:rsidR="00954F7F" w:rsidRPr="00736869">
        <w:rPr>
          <w:rFonts w:ascii="Arial" w:hAnsi="Arial" w:cs="Arial"/>
        </w:rPr>
        <w:t xml:space="preserve"> by using the opinion</w:t>
      </w:r>
      <w:r w:rsidR="00C42BCF" w:rsidRPr="00736869">
        <w:rPr>
          <w:rFonts w:ascii="Arial" w:hAnsi="Arial" w:cs="Arial"/>
        </w:rPr>
        <w:t xml:space="preserve">s of experts and media bodies. </w:t>
      </w:r>
    </w:p>
    <w:p w14:paraId="6D6EE6C5" w14:textId="77777777" w:rsidR="00BF197F" w:rsidRPr="00736869" w:rsidRDefault="00BF197F" w:rsidP="00736869">
      <w:pPr>
        <w:spacing w:line="360" w:lineRule="auto"/>
        <w:jc w:val="both"/>
        <w:rPr>
          <w:rFonts w:ascii="Arial" w:hAnsi="Arial" w:cs="Arial"/>
        </w:rPr>
      </w:pPr>
    </w:p>
    <w:p w14:paraId="2DE24DD5" w14:textId="5EEAA3AF" w:rsidR="00BF197F" w:rsidRPr="00736869" w:rsidRDefault="0078531B" w:rsidP="00CC55CB">
      <w:pPr>
        <w:pStyle w:val="Heading2"/>
        <w:rPr>
          <w:b w:val="0"/>
        </w:rPr>
      </w:pPr>
      <w:bookmarkStart w:id="1" w:name="_Toc124210698"/>
      <w:r w:rsidRPr="00CC55CB">
        <w:t>P</w:t>
      </w:r>
      <w:r w:rsidR="002C6FF3" w:rsidRPr="00CC55CB">
        <w:t>las</w:t>
      </w:r>
      <w:r w:rsidRPr="00CC55CB">
        <w:t>tics</w:t>
      </w:r>
      <w:bookmarkEnd w:id="1"/>
      <w:r w:rsidRPr="00CC55CB">
        <w:t xml:space="preserve"> </w:t>
      </w:r>
    </w:p>
    <w:p w14:paraId="1507580C" w14:textId="6B3F1D61" w:rsidR="00CB2BA2" w:rsidRPr="00736869" w:rsidRDefault="005127C6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Plastic is a type of synthetic polymer. Polymers are large </w:t>
      </w:r>
      <w:r w:rsidR="003B51A1" w:rsidRPr="00736869">
        <w:rPr>
          <w:rFonts w:ascii="Arial" w:hAnsi="Arial" w:cs="Arial"/>
        </w:rPr>
        <w:t>molecules</w:t>
      </w:r>
      <w:r w:rsidRPr="00736869">
        <w:rPr>
          <w:rFonts w:ascii="Arial" w:hAnsi="Arial" w:cs="Arial"/>
        </w:rPr>
        <w:t xml:space="preserve"> </w:t>
      </w:r>
      <w:r w:rsidR="003B51A1" w:rsidRPr="00736869">
        <w:rPr>
          <w:rFonts w:ascii="Arial" w:hAnsi="Arial" w:cs="Arial"/>
        </w:rPr>
        <w:t xml:space="preserve">or linked </w:t>
      </w:r>
      <w:r w:rsidR="00963A3C" w:rsidRPr="00736869">
        <w:rPr>
          <w:rFonts w:ascii="Arial" w:hAnsi="Arial" w:cs="Arial"/>
        </w:rPr>
        <w:t>chains</w:t>
      </w:r>
      <w:r w:rsidR="003B51A1" w:rsidRPr="00736869">
        <w:rPr>
          <w:rFonts w:ascii="Arial" w:hAnsi="Arial" w:cs="Arial"/>
        </w:rPr>
        <w:t xml:space="preserve"> made up of repeating units called monomers. Plastics are usually </w:t>
      </w:r>
      <w:r w:rsidR="00307143" w:rsidRPr="00736869">
        <w:rPr>
          <w:rFonts w:ascii="Arial" w:hAnsi="Arial" w:cs="Arial"/>
        </w:rPr>
        <w:t xml:space="preserve">made from </w:t>
      </w:r>
      <w:r w:rsidR="009470B9" w:rsidRPr="00736869">
        <w:rPr>
          <w:rFonts w:ascii="Arial" w:hAnsi="Arial" w:cs="Arial"/>
        </w:rPr>
        <w:t>carbon-based</w:t>
      </w:r>
      <w:r w:rsidR="008F0280" w:rsidRPr="00736869">
        <w:rPr>
          <w:rFonts w:ascii="Arial" w:hAnsi="Arial" w:cs="Arial"/>
        </w:rPr>
        <w:t xml:space="preserve"> compounds</w:t>
      </w:r>
      <w:r w:rsidR="00307143" w:rsidRPr="00736869">
        <w:rPr>
          <w:rFonts w:ascii="Arial" w:hAnsi="Arial" w:cs="Arial"/>
        </w:rPr>
        <w:t xml:space="preserve">, such as natural gas, crude </w:t>
      </w:r>
      <w:r w:rsidR="00F65831" w:rsidRPr="00736869">
        <w:rPr>
          <w:rFonts w:ascii="Arial" w:hAnsi="Arial" w:cs="Arial"/>
        </w:rPr>
        <w:t>oil,</w:t>
      </w:r>
      <w:r w:rsidR="00307143" w:rsidRPr="00736869">
        <w:rPr>
          <w:rFonts w:ascii="Arial" w:hAnsi="Arial" w:cs="Arial"/>
        </w:rPr>
        <w:t xml:space="preserve"> and coal. </w:t>
      </w:r>
      <w:r w:rsidR="00633445" w:rsidRPr="00736869">
        <w:rPr>
          <w:rFonts w:ascii="Arial" w:hAnsi="Arial" w:cs="Arial"/>
        </w:rPr>
        <w:t>(Plastics Europe</w:t>
      </w:r>
      <w:r w:rsidR="009470B9" w:rsidRPr="00736869">
        <w:rPr>
          <w:rFonts w:ascii="Arial" w:hAnsi="Arial" w:cs="Arial"/>
        </w:rPr>
        <w:t>, 2022)</w:t>
      </w:r>
    </w:p>
    <w:p w14:paraId="77A26ADE" w14:textId="77777777" w:rsidR="006C7CA8" w:rsidRPr="00736869" w:rsidRDefault="006C7CA8" w:rsidP="00736869">
      <w:pPr>
        <w:spacing w:line="360" w:lineRule="auto"/>
        <w:jc w:val="both"/>
        <w:rPr>
          <w:rFonts w:ascii="Arial" w:hAnsi="Arial" w:cs="Arial"/>
        </w:rPr>
      </w:pPr>
    </w:p>
    <w:p w14:paraId="08FD9C7B" w14:textId="5F91BEAC" w:rsidR="001C6209" w:rsidRPr="00736869" w:rsidRDefault="00D21EE0" w:rsidP="00736869">
      <w:pPr>
        <w:spacing w:line="360" w:lineRule="auto"/>
        <w:jc w:val="both"/>
        <w:rPr>
          <w:rFonts w:ascii="Arial" w:hAnsi="Arial" w:cs="Arial"/>
          <w:color w:val="FF0000"/>
        </w:rPr>
      </w:pPr>
      <w:r w:rsidRPr="00736869">
        <w:rPr>
          <w:rFonts w:ascii="Arial" w:hAnsi="Arial" w:cs="Arial"/>
        </w:rPr>
        <w:t xml:space="preserve">Plastics are </w:t>
      </w:r>
      <w:r w:rsidR="00B31112" w:rsidRPr="00736869">
        <w:rPr>
          <w:rFonts w:ascii="Arial" w:hAnsi="Arial" w:cs="Arial"/>
        </w:rPr>
        <w:t>lightweight, durable, fire resistant</w:t>
      </w:r>
      <w:r w:rsidR="00B2133A" w:rsidRPr="00736869">
        <w:rPr>
          <w:rFonts w:ascii="Arial" w:hAnsi="Arial" w:cs="Arial"/>
        </w:rPr>
        <w:t xml:space="preserve">, </w:t>
      </w:r>
      <w:r w:rsidR="0067580F" w:rsidRPr="00736869">
        <w:rPr>
          <w:rFonts w:ascii="Arial" w:hAnsi="Arial" w:cs="Arial"/>
        </w:rPr>
        <w:t>have good thermal and insulating properties</w:t>
      </w:r>
      <w:r w:rsidR="00B2133A" w:rsidRPr="00736869">
        <w:rPr>
          <w:rFonts w:ascii="Arial" w:hAnsi="Arial" w:cs="Arial"/>
        </w:rPr>
        <w:t xml:space="preserve">, have chemical resistance, </w:t>
      </w:r>
      <w:r w:rsidR="00A300A8" w:rsidRPr="00736869">
        <w:rPr>
          <w:rFonts w:ascii="Arial" w:hAnsi="Arial" w:cs="Arial"/>
        </w:rPr>
        <w:t xml:space="preserve">are </w:t>
      </w:r>
      <w:r w:rsidR="005C6EB5" w:rsidRPr="00736869">
        <w:rPr>
          <w:rFonts w:ascii="Arial" w:hAnsi="Arial" w:cs="Arial"/>
        </w:rPr>
        <w:t>resistant to corrosion,</w:t>
      </w:r>
      <w:r w:rsidR="007D6716" w:rsidRPr="00736869">
        <w:rPr>
          <w:rFonts w:ascii="Arial" w:hAnsi="Arial" w:cs="Arial"/>
        </w:rPr>
        <w:t xml:space="preserve"> </w:t>
      </w:r>
      <w:r w:rsidR="005C6EB5" w:rsidRPr="00736869">
        <w:rPr>
          <w:rFonts w:ascii="Arial" w:hAnsi="Arial" w:cs="Arial"/>
        </w:rPr>
        <w:t>flexible</w:t>
      </w:r>
      <w:r w:rsidR="00A647E3" w:rsidRPr="00736869">
        <w:rPr>
          <w:rFonts w:ascii="Arial" w:hAnsi="Arial" w:cs="Arial"/>
        </w:rPr>
        <w:t>, an</w:t>
      </w:r>
      <w:r w:rsidR="0067580F" w:rsidRPr="00736869">
        <w:rPr>
          <w:rFonts w:ascii="Arial" w:hAnsi="Arial" w:cs="Arial"/>
        </w:rPr>
        <w:t xml:space="preserve">d </w:t>
      </w:r>
      <w:r w:rsidR="00A647E3" w:rsidRPr="00736869">
        <w:rPr>
          <w:rFonts w:ascii="Arial" w:hAnsi="Arial" w:cs="Arial"/>
        </w:rPr>
        <w:t>some are recy</w:t>
      </w:r>
      <w:r w:rsidR="0067580F" w:rsidRPr="00736869">
        <w:rPr>
          <w:rFonts w:ascii="Arial" w:hAnsi="Arial" w:cs="Arial"/>
        </w:rPr>
        <w:t>clable</w:t>
      </w:r>
      <w:r w:rsidR="00723761">
        <w:rPr>
          <w:rFonts w:ascii="Arial" w:hAnsi="Arial" w:cs="Arial"/>
        </w:rPr>
        <w:t xml:space="preserve"> (Britannica, 2022)</w:t>
      </w:r>
      <w:r w:rsidR="007D6716">
        <w:rPr>
          <w:rFonts w:ascii="Arial" w:hAnsi="Arial" w:cs="Arial"/>
        </w:rPr>
        <w:t>.</w:t>
      </w:r>
      <w:r w:rsidR="007D6716" w:rsidRPr="00736869">
        <w:rPr>
          <w:rFonts w:ascii="Arial" w:hAnsi="Arial" w:cs="Arial"/>
        </w:rPr>
        <w:t xml:space="preserve"> These properties of plastic</w:t>
      </w:r>
      <w:r w:rsidR="00207B6A" w:rsidRPr="00736869">
        <w:rPr>
          <w:rFonts w:ascii="Arial" w:hAnsi="Arial" w:cs="Arial"/>
        </w:rPr>
        <w:t>s</w:t>
      </w:r>
      <w:r w:rsidR="007D6716" w:rsidRPr="00736869">
        <w:rPr>
          <w:rFonts w:ascii="Arial" w:hAnsi="Arial" w:cs="Arial"/>
        </w:rPr>
        <w:t xml:space="preserve"> are what make them so </w:t>
      </w:r>
      <w:r w:rsidR="00F21B33" w:rsidRPr="00736869">
        <w:rPr>
          <w:rFonts w:ascii="Arial" w:hAnsi="Arial" w:cs="Arial"/>
        </w:rPr>
        <w:t xml:space="preserve">prominent and widely used in many industries. </w:t>
      </w:r>
      <w:r w:rsidR="00EA7100" w:rsidRPr="00736869">
        <w:rPr>
          <w:rFonts w:ascii="Arial" w:hAnsi="Arial" w:cs="Arial"/>
        </w:rPr>
        <w:t xml:space="preserve">However, </w:t>
      </w:r>
      <w:r w:rsidR="00343C21" w:rsidRPr="00736869">
        <w:rPr>
          <w:rFonts w:ascii="Arial" w:hAnsi="Arial" w:cs="Arial"/>
        </w:rPr>
        <w:t xml:space="preserve">these </w:t>
      </w:r>
      <w:r w:rsidR="00125A29" w:rsidRPr="00736869">
        <w:rPr>
          <w:rFonts w:ascii="Arial" w:hAnsi="Arial" w:cs="Arial"/>
        </w:rPr>
        <w:t>appreciated properties</w:t>
      </w:r>
      <w:r w:rsidR="00343C21" w:rsidRPr="00736869">
        <w:rPr>
          <w:rFonts w:ascii="Arial" w:hAnsi="Arial" w:cs="Arial"/>
        </w:rPr>
        <w:t xml:space="preserve"> also create </w:t>
      </w:r>
      <w:r w:rsidR="00741B31" w:rsidRPr="00736869">
        <w:rPr>
          <w:rFonts w:ascii="Arial" w:hAnsi="Arial" w:cs="Arial"/>
        </w:rPr>
        <w:t xml:space="preserve">a </w:t>
      </w:r>
      <w:r w:rsidR="00D6043A" w:rsidRPr="00736869">
        <w:rPr>
          <w:rFonts w:ascii="Arial" w:hAnsi="Arial" w:cs="Arial"/>
        </w:rPr>
        <w:t>significant</w:t>
      </w:r>
      <w:r w:rsidR="00741B31" w:rsidRPr="00736869">
        <w:rPr>
          <w:rFonts w:ascii="Arial" w:hAnsi="Arial" w:cs="Arial"/>
        </w:rPr>
        <w:t xml:space="preserve"> pollution problem because plastics never fully </w:t>
      </w:r>
      <w:r w:rsidR="006B5A4C" w:rsidRPr="00736869">
        <w:rPr>
          <w:rFonts w:ascii="Arial" w:hAnsi="Arial" w:cs="Arial"/>
        </w:rPr>
        <w:t xml:space="preserve">degrade. </w:t>
      </w:r>
    </w:p>
    <w:p w14:paraId="287EABBD" w14:textId="1E8F4C07" w:rsidR="00AF7F94" w:rsidRPr="00736869" w:rsidRDefault="00AF7F94" w:rsidP="00736869">
      <w:pPr>
        <w:spacing w:line="360" w:lineRule="auto"/>
        <w:jc w:val="both"/>
        <w:rPr>
          <w:rFonts w:ascii="Arial" w:hAnsi="Arial" w:cs="Arial"/>
        </w:rPr>
      </w:pPr>
    </w:p>
    <w:p w14:paraId="294C01D9" w14:textId="494084E5" w:rsidR="00F21B33" w:rsidRPr="00736869" w:rsidRDefault="00AF7F94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The world </w:t>
      </w:r>
      <w:r w:rsidR="00033551" w:rsidRPr="00736869">
        <w:rPr>
          <w:rFonts w:ascii="Arial" w:hAnsi="Arial" w:cs="Arial"/>
        </w:rPr>
        <w:t>produce</w:t>
      </w:r>
      <w:r w:rsidR="00584E5C" w:rsidRPr="00736869">
        <w:rPr>
          <w:rFonts w:ascii="Arial" w:hAnsi="Arial" w:cs="Arial"/>
        </w:rPr>
        <w:t xml:space="preserve">s over </w:t>
      </w:r>
      <w:r w:rsidR="00982553" w:rsidRPr="00736869">
        <w:rPr>
          <w:rFonts w:ascii="Arial" w:hAnsi="Arial" w:cs="Arial"/>
        </w:rPr>
        <w:t>400</w:t>
      </w:r>
      <w:r w:rsidR="00D9453A" w:rsidRPr="00736869">
        <w:rPr>
          <w:rFonts w:ascii="Arial" w:hAnsi="Arial" w:cs="Arial"/>
        </w:rPr>
        <w:t xml:space="preserve"> million tonnes of pla</w:t>
      </w:r>
      <w:r w:rsidR="00982553" w:rsidRPr="00736869">
        <w:rPr>
          <w:rFonts w:ascii="Arial" w:hAnsi="Arial" w:cs="Arial"/>
        </w:rPr>
        <w:t>sti</w:t>
      </w:r>
      <w:r w:rsidR="00033551" w:rsidRPr="00736869">
        <w:rPr>
          <w:rFonts w:ascii="Arial" w:hAnsi="Arial" w:cs="Arial"/>
        </w:rPr>
        <w:t>c</w:t>
      </w:r>
      <w:r w:rsidR="00CA4757" w:rsidRPr="00736869">
        <w:rPr>
          <w:rFonts w:ascii="Arial" w:hAnsi="Arial" w:cs="Arial"/>
        </w:rPr>
        <w:t xml:space="preserve"> waste</w:t>
      </w:r>
      <w:r w:rsidR="00033551" w:rsidRPr="00736869">
        <w:rPr>
          <w:rFonts w:ascii="Arial" w:hAnsi="Arial" w:cs="Arial"/>
        </w:rPr>
        <w:t xml:space="preserve"> each year</w:t>
      </w:r>
      <w:r w:rsidR="00EE4150" w:rsidRPr="00736869">
        <w:rPr>
          <w:rFonts w:ascii="Arial" w:hAnsi="Arial" w:cs="Arial"/>
        </w:rPr>
        <w:t>,</w:t>
      </w:r>
      <w:r w:rsidR="00D74147" w:rsidRPr="00736869">
        <w:rPr>
          <w:rFonts w:ascii="Arial" w:hAnsi="Arial" w:cs="Arial"/>
        </w:rPr>
        <w:t xml:space="preserve"> and there </w:t>
      </w:r>
      <w:r w:rsidR="00721EF5" w:rsidRPr="00736869">
        <w:rPr>
          <w:rFonts w:ascii="Arial" w:hAnsi="Arial" w:cs="Arial"/>
        </w:rPr>
        <w:t>are</w:t>
      </w:r>
      <w:r w:rsidR="00D74147" w:rsidRPr="00736869">
        <w:rPr>
          <w:rFonts w:ascii="Arial" w:hAnsi="Arial" w:cs="Arial"/>
        </w:rPr>
        <w:t xml:space="preserve"> 7 billion tonnes of plastic waste</w:t>
      </w:r>
      <w:r w:rsidR="00CA355A" w:rsidRPr="00736869">
        <w:rPr>
          <w:rFonts w:ascii="Arial" w:hAnsi="Arial" w:cs="Arial"/>
        </w:rPr>
        <w:t xml:space="preserve"> on earth</w:t>
      </w:r>
      <w:r w:rsidR="00B528AE" w:rsidRPr="00736869">
        <w:rPr>
          <w:rFonts w:ascii="Arial" w:hAnsi="Arial" w:cs="Arial"/>
        </w:rPr>
        <w:t>; of that, only less than 10% has been recycled</w:t>
      </w:r>
      <w:r w:rsidR="00721EF5" w:rsidRPr="00736869">
        <w:rPr>
          <w:rFonts w:ascii="Arial" w:hAnsi="Arial" w:cs="Arial"/>
        </w:rPr>
        <w:t xml:space="preserve"> </w:t>
      </w:r>
      <w:r w:rsidR="00B528AE" w:rsidRPr="00736869">
        <w:rPr>
          <w:rFonts w:ascii="Arial" w:hAnsi="Arial" w:cs="Arial"/>
        </w:rPr>
        <w:t>(</w:t>
      </w:r>
      <w:r w:rsidR="00707031" w:rsidRPr="00736869">
        <w:rPr>
          <w:rFonts w:ascii="Arial" w:hAnsi="Arial" w:cs="Arial"/>
        </w:rPr>
        <w:t>UNEP</w:t>
      </w:r>
      <w:r w:rsidR="00223E27" w:rsidRPr="00736869">
        <w:rPr>
          <w:rStyle w:val="FootnoteReference"/>
          <w:rFonts w:ascii="Arial" w:hAnsi="Arial" w:cs="Arial"/>
        </w:rPr>
        <w:footnoteReference w:id="2"/>
      </w:r>
      <w:r w:rsidR="00707031" w:rsidRPr="00736869">
        <w:rPr>
          <w:rFonts w:ascii="Arial" w:hAnsi="Arial" w:cs="Arial"/>
        </w:rPr>
        <w:t>, 2022)</w:t>
      </w:r>
      <w:r w:rsidR="00721EF5" w:rsidRPr="00736869">
        <w:rPr>
          <w:rFonts w:ascii="Arial" w:hAnsi="Arial" w:cs="Arial"/>
        </w:rPr>
        <w:t xml:space="preserve">. </w:t>
      </w:r>
      <w:r w:rsidR="00BE1BF5" w:rsidRPr="00736869">
        <w:rPr>
          <w:rFonts w:ascii="Arial" w:hAnsi="Arial" w:cs="Arial"/>
        </w:rPr>
        <w:t xml:space="preserve">In the UK, </w:t>
      </w:r>
      <w:r w:rsidR="006C349F" w:rsidRPr="00736869">
        <w:rPr>
          <w:rFonts w:ascii="Arial" w:hAnsi="Arial" w:cs="Arial"/>
        </w:rPr>
        <w:t xml:space="preserve">approximately </w:t>
      </w:r>
      <w:r w:rsidR="00585DF9" w:rsidRPr="00736869">
        <w:rPr>
          <w:rFonts w:ascii="Arial" w:hAnsi="Arial" w:cs="Arial"/>
        </w:rPr>
        <w:t xml:space="preserve">3.7 million tonnes of plastic waste </w:t>
      </w:r>
      <w:r w:rsidR="00267D87" w:rsidRPr="00736869">
        <w:rPr>
          <w:rFonts w:ascii="Arial" w:hAnsi="Arial" w:cs="Arial"/>
        </w:rPr>
        <w:t>were</w:t>
      </w:r>
      <w:r w:rsidR="00585DF9" w:rsidRPr="00736869">
        <w:rPr>
          <w:rFonts w:ascii="Arial" w:hAnsi="Arial" w:cs="Arial"/>
        </w:rPr>
        <w:t xml:space="preserve"> produced </w:t>
      </w:r>
      <w:r w:rsidR="00A9597B" w:rsidRPr="00736869">
        <w:rPr>
          <w:rFonts w:ascii="Arial" w:hAnsi="Arial" w:cs="Arial"/>
        </w:rPr>
        <w:t>in 2018</w:t>
      </w:r>
      <w:r w:rsidR="00E4598A" w:rsidRPr="00736869">
        <w:rPr>
          <w:rFonts w:ascii="Arial" w:hAnsi="Arial" w:cs="Arial"/>
        </w:rPr>
        <w:t>.</w:t>
      </w:r>
      <w:r w:rsidR="00C9090E" w:rsidRPr="00736869">
        <w:rPr>
          <w:rFonts w:ascii="Arial" w:hAnsi="Arial" w:cs="Arial"/>
        </w:rPr>
        <w:t xml:space="preserve"> </w:t>
      </w:r>
      <w:r w:rsidR="0076629F" w:rsidRPr="00736869">
        <w:rPr>
          <w:rFonts w:ascii="Arial" w:hAnsi="Arial" w:cs="Arial"/>
        </w:rPr>
        <w:t>(British Plastics Federation, 2022)</w:t>
      </w:r>
    </w:p>
    <w:p w14:paraId="5AD9BAED" w14:textId="77777777" w:rsidR="00E5257D" w:rsidRPr="00736869" w:rsidRDefault="00E5257D" w:rsidP="00736869">
      <w:pPr>
        <w:spacing w:line="360" w:lineRule="auto"/>
        <w:jc w:val="both"/>
        <w:rPr>
          <w:rFonts w:ascii="Arial" w:hAnsi="Arial" w:cs="Arial"/>
        </w:rPr>
      </w:pPr>
    </w:p>
    <w:p w14:paraId="616AB1D0" w14:textId="73FADDC6" w:rsidR="00E5257D" w:rsidRPr="00736869" w:rsidRDefault="00E5257D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Globally, the construction sector consumes </w:t>
      </w:r>
      <w:r w:rsidR="002353F2" w:rsidRPr="00736869">
        <w:rPr>
          <w:rFonts w:ascii="Arial" w:hAnsi="Arial" w:cs="Arial"/>
        </w:rPr>
        <w:t>20%</w:t>
      </w:r>
      <w:r w:rsidRPr="00736869">
        <w:rPr>
          <w:rFonts w:ascii="Arial" w:hAnsi="Arial" w:cs="Arial"/>
        </w:rPr>
        <w:t xml:space="preserve"> of plastic</w:t>
      </w:r>
      <w:r w:rsidR="00532CB6" w:rsidRPr="00736869">
        <w:rPr>
          <w:rFonts w:ascii="Arial" w:hAnsi="Arial" w:cs="Arial"/>
        </w:rPr>
        <w:t xml:space="preserve"> (Our W</w:t>
      </w:r>
      <w:r w:rsidR="000915D3" w:rsidRPr="00736869">
        <w:rPr>
          <w:rFonts w:ascii="Arial" w:hAnsi="Arial" w:cs="Arial"/>
        </w:rPr>
        <w:t>orld in Data, 2022)</w:t>
      </w:r>
      <w:r w:rsidRPr="00736869">
        <w:rPr>
          <w:rFonts w:ascii="Arial" w:hAnsi="Arial" w:cs="Arial"/>
        </w:rPr>
        <w:t xml:space="preserve">. </w:t>
      </w:r>
      <w:r w:rsidR="003F4CD0" w:rsidRPr="00736869">
        <w:rPr>
          <w:rFonts w:ascii="Arial" w:hAnsi="Arial" w:cs="Arial"/>
        </w:rPr>
        <w:t>The UK’s</w:t>
      </w:r>
      <w:r w:rsidRPr="00736869">
        <w:rPr>
          <w:rFonts w:ascii="Arial" w:hAnsi="Arial" w:cs="Arial"/>
        </w:rPr>
        <w:t xml:space="preserve"> construction industry consumes 22-28% of plastics.</w:t>
      </w:r>
      <w:r w:rsidR="002353F2" w:rsidRPr="00736869">
        <w:rPr>
          <w:rFonts w:ascii="Arial" w:hAnsi="Arial" w:cs="Arial"/>
        </w:rPr>
        <w:t xml:space="preserve"> (British Plastics Federation, 2022)</w:t>
      </w:r>
    </w:p>
    <w:p w14:paraId="22EBD80C" w14:textId="77777777" w:rsidR="00B23739" w:rsidRPr="00736869" w:rsidRDefault="00B23739" w:rsidP="00736869">
      <w:pPr>
        <w:spacing w:line="360" w:lineRule="auto"/>
        <w:jc w:val="both"/>
        <w:rPr>
          <w:rFonts w:ascii="Arial" w:hAnsi="Arial" w:cs="Arial"/>
        </w:rPr>
      </w:pPr>
    </w:p>
    <w:p w14:paraId="4876B856" w14:textId="05398743" w:rsidR="00B23739" w:rsidRPr="00736869" w:rsidRDefault="00125C83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It is important </w:t>
      </w:r>
      <w:r w:rsidR="003D45AF" w:rsidRPr="00736869">
        <w:rPr>
          <w:rFonts w:ascii="Arial" w:hAnsi="Arial" w:cs="Arial"/>
        </w:rPr>
        <w:t>to recycle plastics to conse</w:t>
      </w:r>
      <w:r w:rsidR="00CF4C2E" w:rsidRPr="00736869">
        <w:rPr>
          <w:rFonts w:ascii="Arial" w:hAnsi="Arial" w:cs="Arial"/>
        </w:rPr>
        <w:t>rve the non-renewable</w:t>
      </w:r>
      <w:r w:rsidR="00B57684" w:rsidRPr="00736869">
        <w:rPr>
          <w:rFonts w:ascii="Arial" w:hAnsi="Arial" w:cs="Arial"/>
        </w:rPr>
        <w:t>,</w:t>
      </w:r>
      <w:r w:rsidR="00CF4C2E" w:rsidRPr="00736869">
        <w:rPr>
          <w:rFonts w:ascii="Arial" w:hAnsi="Arial" w:cs="Arial"/>
        </w:rPr>
        <w:t xml:space="preserve"> natural resources that are used to make them,</w:t>
      </w:r>
      <w:r w:rsidR="007216AE" w:rsidRPr="00736869">
        <w:rPr>
          <w:rFonts w:ascii="Arial" w:hAnsi="Arial" w:cs="Arial"/>
        </w:rPr>
        <w:t xml:space="preserve"> </w:t>
      </w:r>
      <w:r w:rsidR="005521AC" w:rsidRPr="00736869">
        <w:rPr>
          <w:rFonts w:ascii="Arial" w:hAnsi="Arial" w:cs="Arial"/>
        </w:rPr>
        <w:t>to reduce pollution</w:t>
      </w:r>
      <w:r w:rsidR="006B107C" w:rsidRPr="00736869">
        <w:rPr>
          <w:rFonts w:ascii="Arial" w:hAnsi="Arial" w:cs="Arial"/>
        </w:rPr>
        <w:t xml:space="preserve"> </w:t>
      </w:r>
      <w:r w:rsidR="005521AC" w:rsidRPr="00736869">
        <w:rPr>
          <w:rFonts w:ascii="Arial" w:hAnsi="Arial" w:cs="Arial"/>
        </w:rPr>
        <w:t xml:space="preserve">which </w:t>
      </w:r>
      <w:r w:rsidR="00B5385A" w:rsidRPr="00736869">
        <w:rPr>
          <w:rFonts w:ascii="Arial" w:hAnsi="Arial" w:cs="Arial"/>
        </w:rPr>
        <w:t>generate</w:t>
      </w:r>
      <w:r w:rsidR="00616192" w:rsidRPr="00736869">
        <w:rPr>
          <w:rFonts w:ascii="Arial" w:hAnsi="Arial" w:cs="Arial"/>
        </w:rPr>
        <w:t>s</w:t>
      </w:r>
      <w:r w:rsidR="00B5385A" w:rsidRPr="00736869">
        <w:rPr>
          <w:rFonts w:ascii="Arial" w:hAnsi="Arial" w:cs="Arial"/>
        </w:rPr>
        <w:t xml:space="preserve"> </w:t>
      </w:r>
      <w:r w:rsidR="00C83E04" w:rsidRPr="00736869">
        <w:rPr>
          <w:rFonts w:ascii="Arial" w:hAnsi="Arial" w:cs="Arial"/>
        </w:rPr>
        <w:t>harmful</w:t>
      </w:r>
      <w:r w:rsidR="009E3A5B" w:rsidRPr="00736869">
        <w:rPr>
          <w:rFonts w:ascii="Arial" w:hAnsi="Arial" w:cs="Arial"/>
        </w:rPr>
        <w:t xml:space="preserve"> </w:t>
      </w:r>
      <w:r w:rsidR="00C83E04" w:rsidRPr="00736869">
        <w:rPr>
          <w:rFonts w:ascii="Arial" w:hAnsi="Arial" w:cs="Arial"/>
        </w:rPr>
        <w:t xml:space="preserve">greenhouse </w:t>
      </w:r>
      <w:r w:rsidR="00C83E04" w:rsidRPr="00736869">
        <w:rPr>
          <w:rFonts w:ascii="Arial" w:hAnsi="Arial" w:cs="Arial"/>
        </w:rPr>
        <w:lastRenderedPageBreak/>
        <w:t>gases contributing to climate change</w:t>
      </w:r>
      <w:r w:rsidR="007216AE" w:rsidRPr="00736869">
        <w:rPr>
          <w:rFonts w:ascii="Arial" w:hAnsi="Arial" w:cs="Arial"/>
        </w:rPr>
        <w:t xml:space="preserve">, and to </w:t>
      </w:r>
      <w:r w:rsidR="00582BBF" w:rsidRPr="00736869">
        <w:rPr>
          <w:rFonts w:ascii="Arial" w:hAnsi="Arial" w:cs="Arial"/>
        </w:rPr>
        <w:t>protect and pre</w:t>
      </w:r>
      <w:r w:rsidR="00183576" w:rsidRPr="00736869">
        <w:rPr>
          <w:rFonts w:ascii="Arial" w:hAnsi="Arial" w:cs="Arial"/>
        </w:rPr>
        <w:t xml:space="preserve">serve the </w:t>
      </w:r>
      <w:r w:rsidR="007A03E5" w:rsidRPr="00736869">
        <w:rPr>
          <w:rFonts w:ascii="Arial" w:hAnsi="Arial" w:cs="Arial"/>
        </w:rPr>
        <w:t xml:space="preserve">environment and </w:t>
      </w:r>
      <w:r w:rsidR="00183576" w:rsidRPr="00736869">
        <w:rPr>
          <w:rFonts w:ascii="Arial" w:hAnsi="Arial" w:cs="Arial"/>
        </w:rPr>
        <w:t>natural habitats</w:t>
      </w:r>
      <w:r w:rsidR="007A03E5" w:rsidRPr="00736869">
        <w:rPr>
          <w:rFonts w:ascii="Arial" w:hAnsi="Arial" w:cs="Arial"/>
        </w:rPr>
        <w:t xml:space="preserve">. </w:t>
      </w:r>
      <w:r w:rsidR="00383444" w:rsidRPr="00736869">
        <w:rPr>
          <w:rFonts w:ascii="Arial" w:hAnsi="Arial" w:cs="Arial"/>
        </w:rPr>
        <w:t>(UNEP 2022)</w:t>
      </w:r>
      <w:r w:rsidR="00BA39A4" w:rsidRPr="00736869">
        <w:rPr>
          <w:rFonts w:ascii="Arial" w:hAnsi="Arial" w:cs="Arial"/>
        </w:rPr>
        <w:t xml:space="preserve"> </w:t>
      </w:r>
    </w:p>
    <w:p w14:paraId="38309141" w14:textId="77777777" w:rsidR="00004B3F" w:rsidRPr="00736869" w:rsidRDefault="00004B3F" w:rsidP="00736869">
      <w:pPr>
        <w:spacing w:line="360" w:lineRule="auto"/>
        <w:jc w:val="both"/>
        <w:rPr>
          <w:rFonts w:ascii="Arial" w:hAnsi="Arial" w:cs="Arial"/>
        </w:rPr>
      </w:pPr>
    </w:p>
    <w:p w14:paraId="75CA16C5" w14:textId="4A27C75B" w:rsidR="003B7E9C" w:rsidRPr="00736869" w:rsidRDefault="00BA2703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>To recycle plastic, t</w:t>
      </w:r>
      <w:r w:rsidR="00004B3F" w:rsidRPr="00736869">
        <w:rPr>
          <w:rFonts w:ascii="Arial" w:hAnsi="Arial" w:cs="Arial"/>
        </w:rPr>
        <w:t>he construction industry has been en</w:t>
      </w:r>
      <w:r w:rsidR="00180A1C" w:rsidRPr="00736869">
        <w:rPr>
          <w:rFonts w:ascii="Arial" w:hAnsi="Arial" w:cs="Arial"/>
        </w:rPr>
        <w:t xml:space="preserve">gineering </w:t>
      </w:r>
      <w:r w:rsidR="00987EC4" w:rsidRPr="00736869">
        <w:rPr>
          <w:rFonts w:ascii="Arial" w:hAnsi="Arial" w:cs="Arial"/>
        </w:rPr>
        <w:t xml:space="preserve">and testing </w:t>
      </w:r>
      <w:r w:rsidR="007E4B0F" w:rsidRPr="00736869">
        <w:rPr>
          <w:rFonts w:ascii="Arial" w:hAnsi="Arial" w:cs="Arial"/>
        </w:rPr>
        <w:t xml:space="preserve">using </w:t>
      </w:r>
      <w:r w:rsidR="0021234D" w:rsidRPr="00736869">
        <w:rPr>
          <w:rFonts w:ascii="Arial" w:hAnsi="Arial" w:cs="Arial"/>
        </w:rPr>
        <w:t xml:space="preserve">waste </w:t>
      </w:r>
      <w:r w:rsidR="007E4B0F" w:rsidRPr="00736869">
        <w:rPr>
          <w:rFonts w:ascii="Arial" w:hAnsi="Arial" w:cs="Arial"/>
        </w:rPr>
        <w:t xml:space="preserve">plastics as aggregates in concrete, </w:t>
      </w:r>
      <w:r w:rsidR="002D56FB" w:rsidRPr="00736869">
        <w:rPr>
          <w:rFonts w:ascii="Arial" w:hAnsi="Arial" w:cs="Arial"/>
        </w:rPr>
        <w:t>as reinforcement in mortars, and to build road</w:t>
      </w:r>
      <w:r w:rsidR="00745764" w:rsidRPr="00736869">
        <w:rPr>
          <w:rFonts w:ascii="Arial" w:hAnsi="Arial" w:cs="Arial"/>
        </w:rPr>
        <w:t>s</w:t>
      </w:r>
      <w:r w:rsidRPr="00736869">
        <w:rPr>
          <w:rFonts w:ascii="Arial" w:hAnsi="Arial" w:cs="Arial"/>
        </w:rPr>
        <w:t>.</w:t>
      </w:r>
      <w:r w:rsidR="002D56FB" w:rsidRPr="00736869">
        <w:rPr>
          <w:rFonts w:ascii="Arial" w:hAnsi="Arial" w:cs="Arial"/>
        </w:rPr>
        <w:t xml:space="preserve"> </w:t>
      </w:r>
    </w:p>
    <w:p w14:paraId="1B08D726" w14:textId="77777777" w:rsidR="007F22A4" w:rsidRPr="00736869" w:rsidRDefault="007F22A4" w:rsidP="0073686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978B21E" w14:textId="38CF36A7" w:rsidR="00CB7C44" w:rsidRPr="00736869" w:rsidRDefault="00577013" w:rsidP="00CC55CB">
      <w:pPr>
        <w:pStyle w:val="Heading2"/>
        <w:rPr>
          <w:b w:val="0"/>
        </w:rPr>
      </w:pPr>
      <w:bookmarkStart w:id="2" w:name="_Toc124210699"/>
      <w:r w:rsidRPr="00736869">
        <w:t>Using Waste Plastic</w:t>
      </w:r>
      <w:r w:rsidR="00C97A56" w:rsidRPr="00736869">
        <w:t xml:space="preserve"> Forms</w:t>
      </w:r>
      <w:r w:rsidRPr="00736869">
        <w:t xml:space="preserve"> in Concrete a</w:t>
      </w:r>
      <w:r w:rsidR="00D57D54" w:rsidRPr="00736869">
        <w:t xml:space="preserve">s a </w:t>
      </w:r>
      <w:r w:rsidR="005B471C" w:rsidRPr="00736869">
        <w:t xml:space="preserve">Partial </w:t>
      </w:r>
      <w:r w:rsidR="00D57D54" w:rsidRPr="00736869">
        <w:t xml:space="preserve">Replacement for </w:t>
      </w:r>
      <w:r w:rsidR="00577CEC" w:rsidRPr="00736869">
        <w:t>Aggregates in Concrete</w:t>
      </w:r>
      <w:bookmarkEnd w:id="2"/>
    </w:p>
    <w:p w14:paraId="2022FC61" w14:textId="77777777" w:rsidR="00577013" w:rsidRPr="00736869" w:rsidRDefault="00577013" w:rsidP="0073686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5C60022" w14:textId="37FE11CB" w:rsidR="00577013" w:rsidRPr="00736869" w:rsidRDefault="000C31F1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Britannica defines concrete in construction </w:t>
      </w:r>
      <w:r w:rsidR="003B0C38" w:rsidRPr="00736869">
        <w:rPr>
          <w:rFonts w:ascii="Arial" w:hAnsi="Arial" w:cs="Arial"/>
        </w:rPr>
        <w:t>as “structural material consisting of a har</w:t>
      </w:r>
      <w:r w:rsidR="00E86D35" w:rsidRPr="00736869">
        <w:rPr>
          <w:rFonts w:ascii="Arial" w:hAnsi="Arial" w:cs="Arial"/>
        </w:rPr>
        <w:t>d</w:t>
      </w:r>
      <w:r w:rsidR="003B0C38" w:rsidRPr="00736869">
        <w:rPr>
          <w:rFonts w:ascii="Arial" w:hAnsi="Arial" w:cs="Arial"/>
        </w:rPr>
        <w:t xml:space="preserve">, chemically inert </w:t>
      </w:r>
      <w:r w:rsidR="00E86D35" w:rsidRPr="00736869">
        <w:rPr>
          <w:rFonts w:ascii="Arial" w:hAnsi="Arial" w:cs="Arial"/>
        </w:rPr>
        <w:t xml:space="preserve">particulate substance, known as aggregate </w:t>
      </w:r>
      <w:r w:rsidR="00916FD3" w:rsidRPr="00736869">
        <w:rPr>
          <w:rFonts w:ascii="Arial" w:hAnsi="Arial" w:cs="Arial"/>
        </w:rPr>
        <w:t>(usually</w:t>
      </w:r>
      <w:r w:rsidR="00761755" w:rsidRPr="00736869">
        <w:rPr>
          <w:rFonts w:ascii="Arial" w:hAnsi="Arial" w:cs="Arial"/>
        </w:rPr>
        <w:t xml:space="preserve"> sand and </w:t>
      </w:r>
      <w:r w:rsidR="00763B47" w:rsidRPr="00736869">
        <w:rPr>
          <w:rFonts w:ascii="Arial" w:hAnsi="Arial" w:cs="Arial"/>
        </w:rPr>
        <w:t>gravel</w:t>
      </w:r>
      <w:r w:rsidR="00761755" w:rsidRPr="00736869">
        <w:rPr>
          <w:rFonts w:ascii="Arial" w:hAnsi="Arial" w:cs="Arial"/>
        </w:rPr>
        <w:t>), that is b</w:t>
      </w:r>
      <w:r w:rsidR="00A44F7A" w:rsidRPr="00736869">
        <w:rPr>
          <w:rFonts w:ascii="Arial" w:hAnsi="Arial" w:cs="Arial"/>
        </w:rPr>
        <w:t>onded together by cement and water</w:t>
      </w:r>
      <w:r w:rsidR="004A75AE" w:rsidRPr="00736869">
        <w:rPr>
          <w:rFonts w:ascii="Arial" w:hAnsi="Arial" w:cs="Arial"/>
        </w:rPr>
        <w:t>”.</w:t>
      </w:r>
      <w:r w:rsidR="00A44F7A" w:rsidRPr="00736869">
        <w:rPr>
          <w:rFonts w:ascii="Arial" w:hAnsi="Arial" w:cs="Arial"/>
        </w:rPr>
        <w:t xml:space="preserve"> </w:t>
      </w:r>
    </w:p>
    <w:p w14:paraId="2BC8C505" w14:textId="6F1B1C0B" w:rsidR="00D42899" w:rsidRPr="00736869" w:rsidRDefault="00D42899" w:rsidP="00736869">
      <w:pPr>
        <w:spacing w:line="360" w:lineRule="auto"/>
        <w:jc w:val="both"/>
        <w:rPr>
          <w:rFonts w:ascii="Arial" w:hAnsi="Arial" w:cs="Arial"/>
        </w:rPr>
      </w:pPr>
    </w:p>
    <w:p w14:paraId="56D90D2E" w14:textId="2BE8DD48" w:rsidR="007228D4" w:rsidRPr="00736869" w:rsidRDefault="007228D4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The characteristics of a </w:t>
      </w:r>
      <w:r w:rsidR="00AD284A" w:rsidRPr="00736869">
        <w:rPr>
          <w:rFonts w:ascii="Arial" w:hAnsi="Arial" w:cs="Arial"/>
        </w:rPr>
        <w:t>‘</w:t>
      </w:r>
      <w:r w:rsidRPr="00736869">
        <w:rPr>
          <w:rFonts w:ascii="Arial" w:hAnsi="Arial" w:cs="Arial"/>
        </w:rPr>
        <w:t xml:space="preserve">good </w:t>
      </w:r>
      <w:r w:rsidR="00AD284A" w:rsidRPr="00736869">
        <w:rPr>
          <w:rFonts w:ascii="Arial" w:hAnsi="Arial" w:cs="Arial"/>
        </w:rPr>
        <w:t>mix</w:t>
      </w:r>
      <w:r w:rsidR="003F4CD0" w:rsidRPr="00736869">
        <w:rPr>
          <w:rFonts w:ascii="Arial" w:hAnsi="Arial" w:cs="Arial"/>
        </w:rPr>
        <w:t>,</w:t>
      </w:r>
      <w:r w:rsidR="00AD284A" w:rsidRPr="00736869">
        <w:rPr>
          <w:rFonts w:ascii="Arial" w:hAnsi="Arial" w:cs="Arial"/>
        </w:rPr>
        <w:t xml:space="preserve">’ </w:t>
      </w:r>
      <w:proofErr w:type="gramStart"/>
      <w:r w:rsidR="00A421FE" w:rsidRPr="00736869">
        <w:rPr>
          <w:rFonts w:ascii="Arial" w:hAnsi="Arial" w:cs="Arial"/>
        </w:rPr>
        <w:t>i.e.</w:t>
      </w:r>
      <w:proofErr w:type="gramEnd"/>
      <w:r w:rsidR="00DF40AA" w:rsidRPr="00736869">
        <w:rPr>
          <w:rFonts w:ascii="Arial" w:hAnsi="Arial" w:cs="Arial"/>
        </w:rPr>
        <w:t xml:space="preserve"> a strong an</w:t>
      </w:r>
      <w:r w:rsidR="005612B8" w:rsidRPr="00736869">
        <w:rPr>
          <w:rFonts w:ascii="Arial" w:hAnsi="Arial" w:cs="Arial"/>
        </w:rPr>
        <w:t>d efficient concrete mix</w:t>
      </w:r>
      <w:r w:rsidR="003F4CD0" w:rsidRPr="00736869">
        <w:rPr>
          <w:rFonts w:ascii="Arial" w:hAnsi="Arial" w:cs="Arial"/>
        </w:rPr>
        <w:t>,</w:t>
      </w:r>
      <w:r w:rsidR="005612B8" w:rsidRPr="00736869">
        <w:rPr>
          <w:rFonts w:ascii="Arial" w:hAnsi="Arial" w:cs="Arial"/>
        </w:rPr>
        <w:t xml:space="preserve"> include:</w:t>
      </w:r>
    </w:p>
    <w:p w14:paraId="7C84DA25" w14:textId="752DBFF0" w:rsidR="005612B8" w:rsidRPr="00736869" w:rsidRDefault="005612B8" w:rsidP="007368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>Durability</w:t>
      </w:r>
      <w:r w:rsidR="00BC023F" w:rsidRPr="00736869">
        <w:rPr>
          <w:rFonts w:ascii="Arial" w:hAnsi="Arial" w:cs="Arial"/>
        </w:rPr>
        <w:t>/</w:t>
      </w:r>
      <w:r w:rsidR="00F344E3" w:rsidRPr="00736869">
        <w:rPr>
          <w:rFonts w:ascii="Arial" w:hAnsi="Arial" w:cs="Arial"/>
        </w:rPr>
        <w:t xml:space="preserve"> resistance to weathering</w:t>
      </w:r>
    </w:p>
    <w:p w14:paraId="0D17318C" w14:textId="51002486" w:rsidR="005612B8" w:rsidRPr="00736869" w:rsidRDefault="005612B8" w:rsidP="007368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Workability </w:t>
      </w:r>
    </w:p>
    <w:p w14:paraId="6B014421" w14:textId="0302C219" w:rsidR="005612B8" w:rsidRPr="00736869" w:rsidRDefault="001C1570" w:rsidP="007368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736869">
        <w:rPr>
          <w:rFonts w:ascii="Arial" w:hAnsi="Arial" w:cs="Arial"/>
        </w:rPr>
        <w:t>Impermeability</w:t>
      </w:r>
      <w:proofErr w:type="spellEnd"/>
    </w:p>
    <w:p w14:paraId="0386317C" w14:textId="07663770" w:rsidR="00243E23" w:rsidRPr="00736869" w:rsidRDefault="00BA1AFB" w:rsidP="007368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Resistance to compressive stresses </w:t>
      </w:r>
    </w:p>
    <w:p w14:paraId="03450960" w14:textId="785C6A10" w:rsidR="001C1570" w:rsidRPr="00E77741" w:rsidRDefault="00D64FA1" w:rsidP="007368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77741">
        <w:rPr>
          <w:rFonts w:ascii="Arial" w:hAnsi="Arial" w:cs="Arial"/>
        </w:rPr>
        <w:t xml:space="preserve">Cost </w:t>
      </w:r>
    </w:p>
    <w:p w14:paraId="06A6B524" w14:textId="11A4EAED" w:rsidR="00D64FA1" w:rsidRPr="00736869" w:rsidRDefault="00A03687" w:rsidP="007368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Resistance to fire </w:t>
      </w:r>
    </w:p>
    <w:p w14:paraId="6F43BC8B" w14:textId="5F2F9A7A" w:rsidR="003070F8" w:rsidRPr="00736869" w:rsidRDefault="00A03687" w:rsidP="007368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Compactness/ density </w:t>
      </w:r>
    </w:p>
    <w:p w14:paraId="5B98E9CC" w14:textId="75CF54BD" w:rsidR="007D5F69" w:rsidRPr="007D5F69" w:rsidRDefault="00E85941" w:rsidP="007D5F6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Fit for purpose </w:t>
      </w:r>
    </w:p>
    <w:p w14:paraId="58E4858D" w14:textId="77777777" w:rsidR="00F2127D" w:rsidRPr="00F2127D" w:rsidRDefault="00F2127D" w:rsidP="00F2127D">
      <w:pPr>
        <w:spacing w:line="360" w:lineRule="auto"/>
        <w:ind w:left="360"/>
        <w:jc w:val="both"/>
        <w:rPr>
          <w:rFonts w:ascii="Arial" w:hAnsi="Arial" w:cs="Arial"/>
        </w:rPr>
      </w:pPr>
    </w:p>
    <w:p w14:paraId="02702207" w14:textId="0062E7B1" w:rsidR="003070F8" w:rsidRDefault="003070F8" w:rsidP="00736869">
      <w:pPr>
        <w:spacing w:line="360" w:lineRule="auto"/>
        <w:jc w:val="both"/>
        <w:rPr>
          <w:rFonts w:ascii="Arial" w:hAnsi="Arial" w:cs="Arial"/>
          <w:color w:val="FF0000"/>
        </w:rPr>
      </w:pPr>
      <w:r w:rsidRPr="00736869">
        <w:rPr>
          <w:rFonts w:ascii="Arial" w:hAnsi="Arial" w:cs="Arial"/>
        </w:rPr>
        <w:t xml:space="preserve">These factors are </w:t>
      </w:r>
      <w:r w:rsidR="00760B17" w:rsidRPr="00736869">
        <w:rPr>
          <w:rFonts w:ascii="Arial" w:hAnsi="Arial" w:cs="Arial"/>
        </w:rPr>
        <w:t>dependent</w:t>
      </w:r>
      <w:r w:rsidRPr="00736869">
        <w:rPr>
          <w:rFonts w:ascii="Arial" w:hAnsi="Arial" w:cs="Arial"/>
        </w:rPr>
        <w:t xml:space="preserve"> on </w:t>
      </w:r>
      <w:r w:rsidR="00154A01" w:rsidRPr="00736869">
        <w:rPr>
          <w:rFonts w:ascii="Arial" w:hAnsi="Arial" w:cs="Arial"/>
        </w:rPr>
        <w:t>the ratios of</w:t>
      </w:r>
      <w:r w:rsidRPr="00736869">
        <w:rPr>
          <w:rFonts w:ascii="Arial" w:hAnsi="Arial" w:cs="Arial"/>
        </w:rPr>
        <w:t xml:space="preserve"> </w:t>
      </w:r>
      <w:r w:rsidR="00B06C2F" w:rsidRPr="00736869">
        <w:rPr>
          <w:rFonts w:ascii="Arial" w:hAnsi="Arial" w:cs="Arial"/>
        </w:rPr>
        <w:t xml:space="preserve">aggregates (coarse and fine), water and cement used. </w:t>
      </w:r>
    </w:p>
    <w:p w14:paraId="5D43E450" w14:textId="2EC8CD21" w:rsidR="00B06C2F" w:rsidRPr="00736869" w:rsidRDefault="00F2127D" w:rsidP="0073686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(Civil Today, 2022)</w:t>
      </w:r>
    </w:p>
    <w:p w14:paraId="68722BF3" w14:textId="77777777" w:rsidR="001A2480" w:rsidRPr="00736869" w:rsidRDefault="001A2480" w:rsidP="00736869">
      <w:pPr>
        <w:spacing w:line="360" w:lineRule="auto"/>
        <w:jc w:val="both"/>
        <w:rPr>
          <w:rFonts w:ascii="Arial" w:hAnsi="Arial" w:cs="Arial"/>
        </w:rPr>
      </w:pPr>
    </w:p>
    <w:p w14:paraId="1C44476F" w14:textId="096488F5" w:rsidR="00B06C2F" w:rsidRPr="00736869" w:rsidRDefault="00E77B39" w:rsidP="00736869">
      <w:pPr>
        <w:spacing w:line="360" w:lineRule="auto"/>
        <w:jc w:val="both"/>
        <w:rPr>
          <w:rFonts w:ascii="Arial" w:hAnsi="Arial" w:cs="Arial"/>
          <w:color w:val="FF0000"/>
        </w:rPr>
      </w:pPr>
      <w:r w:rsidRPr="00736869">
        <w:rPr>
          <w:rFonts w:ascii="Arial" w:hAnsi="Arial" w:cs="Arial"/>
        </w:rPr>
        <w:t xml:space="preserve">In a good concrete mix, aggregates should be </w:t>
      </w:r>
      <w:r w:rsidR="005556C0" w:rsidRPr="00736869">
        <w:rPr>
          <w:rFonts w:ascii="Arial" w:hAnsi="Arial" w:cs="Arial"/>
        </w:rPr>
        <w:t xml:space="preserve">hard, clean and without organic impurities. </w:t>
      </w:r>
      <w:r w:rsidR="00084DB2" w:rsidRPr="00736869">
        <w:rPr>
          <w:rFonts w:ascii="Arial" w:hAnsi="Arial" w:cs="Arial"/>
        </w:rPr>
        <w:t>Aggregate</w:t>
      </w:r>
      <w:r w:rsidR="00DF59AD" w:rsidRPr="00736869">
        <w:rPr>
          <w:rFonts w:ascii="Arial" w:hAnsi="Arial" w:cs="Arial"/>
        </w:rPr>
        <w:t xml:space="preserve">s </w:t>
      </w:r>
      <w:r w:rsidR="00617191" w:rsidRPr="00736869">
        <w:rPr>
          <w:rFonts w:ascii="Arial" w:hAnsi="Arial" w:cs="Arial"/>
        </w:rPr>
        <w:t xml:space="preserve">take up </w:t>
      </w:r>
      <w:r w:rsidR="00D749C8" w:rsidRPr="00736869">
        <w:rPr>
          <w:rFonts w:ascii="Arial" w:hAnsi="Arial" w:cs="Arial"/>
        </w:rPr>
        <w:t>60-70% of the total volume in concrete and are therefore big det</w:t>
      </w:r>
      <w:r w:rsidR="002F35B1" w:rsidRPr="00736869">
        <w:rPr>
          <w:rFonts w:ascii="Arial" w:hAnsi="Arial" w:cs="Arial"/>
        </w:rPr>
        <w:t xml:space="preserve">erminants on the </w:t>
      </w:r>
      <w:r w:rsidR="00576819" w:rsidRPr="00736869">
        <w:rPr>
          <w:rFonts w:ascii="Arial" w:hAnsi="Arial" w:cs="Arial"/>
        </w:rPr>
        <w:t xml:space="preserve">performance of concrete. </w:t>
      </w:r>
    </w:p>
    <w:p w14:paraId="0A1343CA" w14:textId="596D0279" w:rsidR="002613C1" w:rsidRPr="00736869" w:rsidRDefault="002613C1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>The function</w:t>
      </w:r>
      <w:r w:rsidR="00C917DE">
        <w:rPr>
          <w:rFonts w:ascii="Arial" w:hAnsi="Arial" w:cs="Arial"/>
        </w:rPr>
        <w:t>s</w:t>
      </w:r>
      <w:r w:rsidRPr="00736869">
        <w:rPr>
          <w:rFonts w:ascii="Arial" w:hAnsi="Arial" w:cs="Arial"/>
        </w:rPr>
        <w:t xml:space="preserve"> of aggregates </w:t>
      </w:r>
      <w:r w:rsidR="00C917DE">
        <w:rPr>
          <w:rFonts w:ascii="Arial" w:hAnsi="Arial" w:cs="Arial"/>
        </w:rPr>
        <w:t>are</w:t>
      </w:r>
      <w:r w:rsidR="00155DA1" w:rsidRPr="00736869">
        <w:rPr>
          <w:rFonts w:ascii="Arial" w:hAnsi="Arial" w:cs="Arial"/>
        </w:rPr>
        <w:t xml:space="preserve"> to:</w:t>
      </w:r>
    </w:p>
    <w:p w14:paraId="60EBFB53" w14:textId="661937B1" w:rsidR="00155DA1" w:rsidRPr="00736869" w:rsidRDefault="00155DA1" w:rsidP="0073686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Reduce the cost (by bulking) </w:t>
      </w:r>
    </w:p>
    <w:p w14:paraId="246B5EB2" w14:textId="53CBD171" w:rsidR="00155DA1" w:rsidRPr="00736869" w:rsidRDefault="00567097" w:rsidP="0073686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lastRenderedPageBreak/>
        <w:t>Increase or decrease density</w:t>
      </w:r>
      <w:r w:rsidR="00E85941" w:rsidRPr="00736869">
        <w:rPr>
          <w:rFonts w:ascii="Arial" w:hAnsi="Arial" w:cs="Arial"/>
        </w:rPr>
        <w:t xml:space="preserve"> </w:t>
      </w:r>
    </w:p>
    <w:p w14:paraId="549D9700" w14:textId="7743622F" w:rsidR="00567097" w:rsidRPr="00736869" w:rsidRDefault="004E3CEB" w:rsidP="0073686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Increase durability </w:t>
      </w:r>
      <w:r w:rsidR="00161195" w:rsidRPr="00696BC1">
        <w:rPr>
          <w:rFonts w:ascii="Arial" w:hAnsi="Arial" w:cs="Arial"/>
        </w:rPr>
        <w:t>(heavy aggregates)</w:t>
      </w:r>
    </w:p>
    <w:p w14:paraId="1A241694" w14:textId="49B7EF8F" w:rsidR="004E3CEB" w:rsidRPr="00736869" w:rsidRDefault="004E3CEB" w:rsidP="0073686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Increase fire resistance </w:t>
      </w:r>
    </w:p>
    <w:p w14:paraId="0AE9CA5A" w14:textId="4AA82645" w:rsidR="004E3CEB" w:rsidRPr="00736869" w:rsidRDefault="00757998" w:rsidP="0073686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>Increase sound an</w:t>
      </w:r>
      <w:r w:rsidR="00705480" w:rsidRPr="00736869">
        <w:rPr>
          <w:rFonts w:ascii="Arial" w:hAnsi="Arial" w:cs="Arial"/>
        </w:rPr>
        <w:t xml:space="preserve">d </w:t>
      </w:r>
      <w:r w:rsidRPr="00736869">
        <w:rPr>
          <w:rFonts w:ascii="Arial" w:hAnsi="Arial" w:cs="Arial"/>
        </w:rPr>
        <w:t xml:space="preserve">heat </w:t>
      </w:r>
      <w:r w:rsidR="00705480" w:rsidRPr="00736869">
        <w:rPr>
          <w:rFonts w:ascii="Arial" w:hAnsi="Arial" w:cs="Arial"/>
        </w:rPr>
        <w:t xml:space="preserve">insulation </w:t>
      </w:r>
      <w:r w:rsidR="00BB4B74" w:rsidRPr="00696BC1">
        <w:rPr>
          <w:rFonts w:ascii="Arial" w:hAnsi="Arial" w:cs="Arial"/>
        </w:rPr>
        <w:t>(light weight aggregates)</w:t>
      </w:r>
    </w:p>
    <w:p w14:paraId="63007345" w14:textId="78EC97BA" w:rsidR="00705480" w:rsidRPr="00736869" w:rsidRDefault="00705480" w:rsidP="0073686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Change colour/texture </w:t>
      </w:r>
    </w:p>
    <w:p w14:paraId="3670773E" w14:textId="56217B84" w:rsidR="00152F00" w:rsidRPr="00736869" w:rsidRDefault="00683C0F" w:rsidP="0073686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Improve workability </w:t>
      </w:r>
      <w:r w:rsidR="00E85941" w:rsidRPr="00696BC1">
        <w:rPr>
          <w:rFonts w:ascii="Arial" w:hAnsi="Arial" w:cs="Arial"/>
        </w:rPr>
        <w:t>(</w:t>
      </w:r>
      <w:r w:rsidR="000968B2" w:rsidRPr="00696BC1">
        <w:rPr>
          <w:rFonts w:ascii="Arial" w:hAnsi="Arial" w:cs="Arial"/>
        </w:rPr>
        <w:t xml:space="preserve">smooth rounded, </w:t>
      </w:r>
      <w:r w:rsidR="00E85941" w:rsidRPr="00696BC1">
        <w:rPr>
          <w:rFonts w:ascii="Arial" w:hAnsi="Arial" w:cs="Arial"/>
        </w:rPr>
        <w:t>fine aggregates)</w:t>
      </w:r>
    </w:p>
    <w:p w14:paraId="31AC247A" w14:textId="6EA98F6D" w:rsidR="00E85941" w:rsidRPr="00736869" w:rsidRDefault="00E85941" w:rsidP="0073686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Increase strength </w:t>
      </w:r>
      <w:r w:rsidRPr="00696BC1">
        <w:rPr>
          <w:rFonts w:ascii="Arial" w:hAnsi="Arial" w:cs="Arial"/>
        </w:rPr>
        <w:t>(large</w:t>
      </w:r>
      <w:r w:rsidR="004E0ED3" w:rsidRPr="00696BC1">
        <w:rPr>
          <w:rFonts w:ascii="Arial" w:hAnsi="Arial" w:cs="Arial"/>
        </w:rPr>
        <w:t>, an</w:t>
      </w:r>
      <w:r w:rsidR="00F808B0" w:rsidRPr="00696BC1">
        <w:rPr>
          <w:rFonts w:ascii="Arial" w:hAnsi="Arial" w:cs="Arial"/>
        </w:rPr>
        <w:t>gular</w:t>
      </w:r>
      <w:r w:rsidRPr="00696BC1">
        <w:rPr>
          <w:rFonts w:ascii="Arial" w:hAnsi="Arial" w:cs="Arial"/>
        </w:rPr>
        <w:t xml:space="preserve"> aggregates)</w:t>
      </w:r>
      <w:r w:rsidRPr="00736869">
        <w:rPr>
          <w:rFonts w:ascii="Arial" w:hAnsi="Arial" w:cs="Arial"/>
        </w:rPr>
        <w:t xml:space="preserve"> </w:t>
      </w:r>
    </w:p>
    <w:p w14:paraId="1B9B533C" w14:textId="7C5A0F2E" w:rsidR="000D45F5" w:rsidRPr="00736869" w:rsidRDefault="000D45F5" w:rsidP="001B614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Increase the binding strength </w:t>
      </w:r>
      <w:r w:rsidR="00D40627" w:rsidRPr="00696BC1">
        <w:rPr>
          <w:rFonts w:ascii="Arial" w:hAnsi="Arial" w:cs="Arial"/>
        </w:rPr>
        <w:t>(fine aggregates)</w:t>
      </w:r>
      <w:r w:rsidR="00D40627" w:rsidRPr="00736869">
        <w:rPr>
          <w:rFonts w:ascii="Arial" w:hAnsi="Arial" w:cs="Arial"/>
        </w:rPr>
        <w:t xml:space="preserve"> </w:t>
      </w:r>
    </w:p>
    <w:p w14:paraId="33D4374F" w14:textId="024444ED" w:rsidR="001B614A" w:rsidRPr="001B614A" w:rsidRDefault="001B614A" w:rsidP="001B614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(Concrete Ne</w:t>
      </w:r>
      <w:r w:rsidR="00DB03FB">
        <w:rPr>
          <w:rFonts w:ascii="Arial" w:hAnsi="Arial" w:cs="Arial"/>
        </w:rPr>
        <w:t>twork</w:t>
      </w:r>
      <w:r w:rsidR="00696BC1">
        <w:rPr>
          <w:rFonts w:ascii="Arial" w:hAnsi="Arial" w:cs="Arial"/>
        </w:rPr>
        <w:t>, 2022</w:t>
      </w:r>
      <w:r w:rsidR="00DB03FB">
        <w:rPr>
          <w:rFonts w:ascii="Arial" w:hAnsi="Arial" w:cs="Arial"/>
        </w:rPr>
        <w:t>)</w:t>
      </w:r>
    </w:p>
    <w:p w14:paraId="4619FE45" w14:textId="77777777" w:rsidR="00DB03FB" w:rsidRPr="001B614A" w:rsidRDefault="00DB03FB" w:rsidP="001B614A">
      <w:pPr>
        <w:spacing w:line="360" w:lineRule="auto"/>
        <w:jc w:val="both"/>
        <w:rPr>
          <w:rFonts w:ascii="Arial" w:hAnsi="Arial" w:cs="Arial"/>
        </w:rPr>
      </w:pPr>
    </w:p>
    <w:p w14:paraId="70474B78" w14:textId="6D9A0D7D" w:rsidR="0090377A" w:rsidRPr="00736869" w:rsidRDefault="00152F00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Therefore, partially replacing </w:t>
      </w:r>
      <w:r w:rsidR="00B80E24" w:rsidRPr="00736869">
        <w:rPr>
          <w:rFonts w:ascii="Arial" w:hAnsi="Arial" w:cs="Arial"/>
        </w:rPr>
        <w:t xml:space="preserve">aggregates with </w:t>
      </w:r>
      <w:r w:rsidR="000E52BB" w:rsidRPr="00736869">
        <w:rPr>
          <w:rFonts w:ascii="Arial" w:hAnsi="Arial" w:cs="Arial"/>
        </w:rPr>
        <w:t xml:space="preserve">different </w:t>
      </w:r>
      <w:r w:rsidR="00B80E24" w:rsidRPr="00736869">
        <w:rPr>
          <w:rFonts w:ascii="Arial" w:hAnsi="Arial" w:cs="Arial"/>
        </w:rPr>
        <w:t xml:space="preserve">waste plastic </w:t>
      </w:r>
      <w:r w:rsidR="000E52BB" w:rsidRPr="00736869">
        <w:rPr>
          <w:rFonts w:ascii="Arial" w:hAnsi="Arial" w:cs="Arial"/>
        </w:rPr>
        <w:t>forms</w:t>
      </w:r>
      <w:r w:rsidR="00B80E24" w:rsidRPr="00736869">
        <w:rPr>
          <w:rFonts w:ascii="Arial" w:hAnsi="Arial" w:cs="Arial"/>
        </w:rPr>
        <w:t xml:space="preserve"> can have a </w:t>
      </w:r>
      <w:r w:rsidR="0032022D" w:rsidRPr="00736869">
        <w:rPr>
          <w:rFonts w:ascii="Arial" w:hAnsi="Arial" w:cs="Arial"/>
        </w:rPr>
        <w:t xml:space="preserve">significant impact on the quality of the mixture. </w:t>
      </w:r>
      <w:r w:rsidR="00A33E99" w:rsidRPr="00736869">
        <w:rPr>
          <w:rFonts w:ascii="Arial" w:hAnsi="Arial" w:cs="Arial"/>
        </w:rPr>
        <w:t>There are numerous studies that have investigate</w:t>
      </w:r>
      <w:r w:rsidR="007A088E" w:rsidRPr="00736869">
        <w:rPr>
          <w:rFonts w:ascii="Arial" w:hAnsi="Arial" w:cs="Arial"/>
        </w:rPr>
        <w:t>d</w:t>
      </w:r>
      <w:r w:rsidR="00A33E99" w:rsidRPr="00736869">
        <w:rPr>
          <w:rFonts w:ascii="Arial" w:hAnsi="Arial" w:cs="Arial"/>
        </w:rPr>
        <w:t xml:space="preserve"> the behaviour of </w:t>
      </w:r>
      <w:r w:rsidR="009E601E" w:rsidRPr="00736869">
        <w:rPr>
          <w:rFonts w:ascii="Arial" w:hAnsi="Arial" w:cs="Arial"/>
        </w:rPr>
        <w:t xml:space="preserve">concrete </w:t>
      </w:r>
      <w:r w:rsidR="00C917DE">
        <w:rPr>
          <w:rFonts w:ascii="Arial" w:hAnsi="Arial" w:cs="Arial"/>
        </w:rPr>
        <w:t xml:space="preserve">with the </w:t>
      </w:r>
      <w:r w:rsidR="006E1C5F" w:rsidRPr="00736869">
        <w:rPr>
          <w:rFonts w:ascii="Arial" w:hAnsi="Arial" w:cs="Arial"/>
        </w:rPr>
        <w:t>substitu</w:t>
      </w:r>
      <w:r w:rsidR="00C917DE">
        <w:rPr>
          <w:rFonts w:ascii="Arial" w:hAnsi="Arial" w:cs="Arial"/>
        </w:rPr>
        <w:t>tion of</w:t>
      </w:r>
      <w:r w:rsidR="006E1C5F" w:rsidRPr="00736869">
        <w:rPr>
          <w:rFonts w:ascii="Arial" w:hAnsi="Arial" w:cs="Arial"/>
        </w:rPr>
        <w:t xml:space="preserve"> </w:t>
      </w:r>
      <w:r w:rsidR="004B5F09" w:rsidRPr="00736869">
        <w:rPr>
          <w:rFonts w:ascii="Arial" w:hAnsi="Arial" w:cs="Arial"/>
        </w:rPr>
        <w:t xml:space="preserve">waste plastics. </w:t>
      </w:r>
    </w:p>
    <w:p w14:paraId="0795ED66" w14:textId="2E11F471" w:rsidR="00B940B6" w:rsidRPr="00736869" w:rsidRDefault="00B940B6" w:rsidP="00736869">
      <w:pPr>
        <w:spacing w:line="360" w:lineRule="auto"/>
        <w:jc w:val="both"/>
        <w:rPr>
          <w:rFonts w:ascii="Arial" w:hAnsi="Arial" w:cs="Arial"/>
        </w:rPr>
      </w:pPr>
    </w:p>
    <w:p w14:paraId="2E1B235C" w14:textId="16D440C1" w:rsidR="00DF07D8" w:rsidRPr="00736869" w:rsidRDefault="00DF07D8" w:rsidP="00CC55CB">
      <w:pPr>
        <w:pStyle w:val="Heading3"/>
        <w:rPr>
          <w:b w:val="0"/>
        </w:rPr>
      </w:pPr>
      <w:bookmarkStart w:id="3" w:name="_Toc124210700"/>
      <w:r w:rsidRPr="00CC55CB">
        <w:t>Workability</w:t>
      </w:r>
      <w:bookmarkEnd w:id="3"/>
    </w:p>
    <w:p w14:paraId="764EC896" w14:textId="699C545C" w:rsidR="0009305A" w:rsidRPr="00736869" w:rsidRDefault="0009305A" w:rsidP="00736869">
      <w:pPr>
        <w:spacing w:line="360" w:lineRule="auto"/>
        <w:jc w:val="both"/>
        <w:rPr>
          <w:rFonts w:ascii="Arial" w:hAnsi="Arial" w:cs="Arial"/>
          <w:u w:val="single"/>
        </w:rPr>
      </w:pPr>
      <w:r w:rsidRPr="00736869">
        <w:rPr>
          <w:rFonts w:ascii="Arial" w:hAnsi="Arial" w:cs="Arial"/>
          <w:u w:val="single"/>
        </w:rPr>
        <w:t>Fine</w:t>
      </w:r>
    </w:p>
    <w:p w14:paraId="01761B2A" w14:textId="01CCD50B" w:rsidR="00207746" w:rsidRPr="00736869" w:rsidRDefault="00B05DD6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>The workability of concrete increase</w:t>
      </w:r>
      <w:r w:rsidR="00CA49D5" w:rsidRPr="00736869">
        <w:rPr>
          <w:rFonts w:ascii="Arial" w:hAnsi="Arial" w:cs="Arial"/>
        </w:rPr>
        <w:t>s</w:t>
      </w:r>
      <w:r w:rsidRPr="00736869">
        <w:rPr>
          <w:rFonts w:ascii="Arial" w:hAnsi="Arial" w:cs="Arial"/>
        </w:rPr>
        <w:t xml:space="preserve"> as the substitution of plastic bag waste (PBW) </w:t>
      </w:r>
      <w:r w:rsidR="00CA49D5" w:rsidRPr="00736869">
        <w:rPr>
          <w:rFonts w:ascii="Arial" w:hAnsi="Arial" w:cs="Arial"/>
        </w:rPr>
        <w:t>increases</w:t>
      </w:r>
      <w:r w:rsidR="0005042F" w:rsidRPr="00736869">
        <w:rPr>
          <w:rFonts w:ascii="Arial" w:hAnsi="Arial" w:cs="Arial"/>
        </w:rPr>
        <w:t xml:space="preserve"> because </w:t>
      </w:r>
      <w:r w:rsidR="00C024DC" w:rsidRPr="00736869">
        <w:rPr>
          <w:rFonts w:ascii="Arial" w:hAnsi="Arial" w:cs="Arial"/>
        </w:rPr>
        <w:t>of the smooth surface, and the</w:t>
      </w:r>
      <w:r w:rsidR="0005042F" w:rsidRPr="00736869">
        <w:rPr>
          <w:rFonts w:ascii="Arial" w:hAnsi="Arial" w:cs="Arial"/>
        </w:rPr>
        <w:t xml:space="preserve"> plastic cannot </w:t>
      </w:r>
      <w:r w:rsidR="0056033B" w:rsidRPr="00736869">
        <w:rPr>
          <w:rFonts w:ascii="Arial" w:hAnsi="Arial" w:cs="Arial"/>
        </w:rPr>
        <w:t>absorb the water, thus increasing the fluidity of the mix (</w:t>
      </w:r>
      <w:proofErr w:type="spellStart"/>
      <w:r w:rsidR="00207746" w:rsidRPr="00736869">
        <w:rPr>
          <w:rFonts w:ascii="Arial" w:hAnsi="Arial" w:cs="Arial"/>
        </w:rPr>
        <w:t>Amalu</w:t>
      </w:r>
      <w:proofErr w:type="spellEnd"/>
      <w:r w:rsidR="00207746" w:rsidRPr="00736869">
        <w:rPr>
          <w:rFonts w:ascii="Arial" w:hAnsi="Arial" w:cs="Arial"/>
        </w:rPr>
        <w:t xml:space="preserve"> </w:t>
      </w:r>
      <w:r w:rsidR="005875F2" w:rsidRPr="00736869">
        <w:rPr>
          <w:rFonts w:ascii="Arial" w:hAnsi="Arial" w:cs="Arial"/>
          <w:i/>
          <w:iCs/>
        </w:rPr>
        <w:t>et al.,</w:t>
      </w:r>
      <w:r w:rsidR="005875F2" w:rsidRPr="00736869">
        <w:rPr>
          <w:rFonts w:ascii="Arial" w:hAnsi="Arial" w:cs="Arial"/>
        </w:rPr>
        <w:t xml:space="preserve"> 2016</w:t>
      </w:r>
      <w:r w:rsidR="0056033B" w:rsidRPr="00736869">
        <w:rPr>
          <w:rFonts w:ascii="Arial" w:hAnsi="Arial" w:cs="Arial"/>
        </w:rPr>
        <w:t xml:space="preserve">). </w:t>
      </w:r>
      <w:r w:rsidR="00010D42" w:rsidRPr="00736869">
        <w:rPr>
          <w:rFonts w:ascii="Arial" w:hAnsi="Arial" w:cs="Arial"/>
        </w:rPr>
        <w:t xml:space="preserve">When using </w:t>
      </w:r>
      <w:r w:rsidR="00816CFB" w:rsidRPr="00736869">
        <w:rPr>
          <w:rFonts w:ascii="Arial" w:hAnsi="Arial" w:cs="Arial"/>
        </w:rPr>
        <w:t>polyeth</w:t>
      </w:r>
      <w:r w:rsidR="001C3926" w:rsidRPr="00736869">
        <w:rPr>
          <w:rFonts w:ascii="Arial" w:hAnsi="Arial" w:cs="Arial"/>
        </w:rPr>
        <w:t>ylene</w:t>
      </w:r>
      <w:r w:rsidR="00010D42" w:rsidRPr="00736869">
        <w:rPr>
          <w:rFonts w:ascii="Arial" w:hAnsi="Arial" w:cs="Arial"/>
        </w:rPr>
        <w:t xml:space="preserve"> </w:t>
      </w:r>
      <w:r w:rsidR="00816CFB" w:rsidRPr="00736869">
        <w:rPr>
          <w:rFonts w:ascii="Arial" w:hAnsi="Arial" w:cs="Arial"/>
        </w:rPr>
        <w:t>terephthalate</w:t>
      </w:r>
      <w:r w:rsidR="00000331" w:rsidRPr="00736869">
        <w:rPr>
          <w:rFonts w:ascii="Arial" w:hAnsi="Arial" w:cs="Arial"/>
        </w:rPr>
        <w:t xml:space="preserve"> particles</w:t>
      </w:r>
      <w:r w:rsidR="00816CFB" w:rsidRPr="00736869">
        <w:rPr>
          <w:rFonts w:ascii="Arial" w:hAnsi="Arial" w:cs="Arial"/>
        </w:rPr>
        <w:t xml:space="preserve"> (PET)</w:t>
      </w:r>
      <w:r w:rsidR="00BD1D44" w:rsidRPr="00736869">
        <w:rPr>
          <w:rFonts w:ascii="Arial" w:hAnsi="Arial" w:cs="Arial"/>
        </w:rPr>
        <w:t xml:space="preserve">, the workability </w:t>
      </w:r>
      <w:r w:rsidR="00AE2C95" w:rsidRPr="00736869">
        <w:rPr>
          <w:rFonts w:ascii="Arial" w:hAnsi="Arial" w:cs="Arial"/>
        </w:rPr>
        <w:t>i</w:t>
      </w:r>
      <w:r w:rsidR="00F234FA" w:rsidRPr="00736869">
        <w:rPr>
          <w:rFonts w:ascii="Arial" w:hAnsi="Arial" w:cs="Arial"/>
        </w:rPr>
        <w:t>ncrease</w:t>
      </w:r>
      <w:r w:rsidR="00880090" w:rsidRPr="00736869">
        <w:rPr>
          <w:rFonts w:ascii="Arial" w:hAnsi="Arial" w:cs="Arial"/>
        </w:rPr>
        <w:t xml:space="preserve">s </w:t>
      </w:r>
      <w:r w:rsidR="00F234FA" w:rsidRPr="00736869">
        <w:rPr>
          <w:rFonts w:ascii="Arial" w:hAnsi="Arial" w:cs="Arial"/>
        </w:rPr>
        <w:t>a</w:t>
      </w:r>
      <w:r w:rsidR="00CC16D9" w:rsidRPr="00736869">
        <w:rPr>
          <w:rFonts w:ascii="Arial" w:hAnsi="Arial" w:cs="Arial"/>
        </w:rPr>
        <w:t xml:space="preserve">s the substitution percentage </w:t>
      </w:r>
      <w:r w:rsidR="00880090" w:rsidRPr="00736869">
        <w:rPr>
          <w:rFonts w:ascii="Arial" w:hAnsi="Arial" w:cs="Arial"/>
        </w:rPr>
        <w:t>increases</w:t>
      </w:r>
      <w:r w:rsidR="00CC16D9" w:rsidRPr="00736869">
        <w:rPr>
          <w:rFonts w:ascii="Arial" w:hAnsi="Arial" w:cs="Arial"/>
        </w:rPr>
        <w:t xml:space="preserve"> </w:t>
      </w:r>
      <w:r w:rsidR="00490152" w:rsidRPr="00736869">
        <w:rPr>
          <w:rFonts w:ascii="Arial" w:hAnsi="Arial" w:cs="Arial"/>
        </w:rPr>
        <w:t>(</w:t>
      </w:r>
      <w:proofErr w:type="spellStart"/>
      <w:r w:rsidR="00490152" w:rsidRPr="00736869">
        <w:rPr>
          <w:rFonts w:ascii="Arial" w:hAnsi="Arial" w:cs="Arial"/>
        </w:rPr>
        <w:t>Arivalagan</w:t>
      </w:r>
      <w:proofErr w:type="spellEnd"/>
      <w:r w:rsidR="00490152" w:rsidRPr="00736869">
        <w:rPr>
          <w:rFonts w:ascii="Arial" w:hAnsi="Arial" w:cs="Arial"/>
        </w:rPr>
        <w:t>, 2016</w:t>
      </w:r>
      <w:r w:rsidR="00490152" w:rsidRPr="00736869">
        <w:rPr>
          <w:rFonts w:ascii="Arial" w:hAnsi="Arial" w:cs="Arial"/>
        </w:rPr>
        <w:t xml:space="preserve">). </w:t>
      </w:r>
      <w:r w:rsidR="00546939" w:rsidRPr="00736869">
        <w:rPr>
          <w:rFonts w:ascii="Arial" w:hAnsi="Arial" w:cs="Arial"/>
        </w:rPr>
        <w:t>The workability i</w:t>
      </w:r>
      <w:r w:rsidR="008D289A" w:rsidRPr="00736869">
        <w:rPr>
          <w:rFonts w:ascii="Arial" w:hAnsi="Arial" w:cs="Arial"/>
        </w:rPr>
        <w:t xml:space="preserve">ncreases as the </w:t>
      </w:r>
      <w:r w:rsidR="00121AC9" w:rsidRPr="00736869">
        <w:rPr>
          <w:rFonts w:ascii="Arial" w:hAnsi="Arial" w:cs="Arial"/>
        </w:rPr>
        <w:t xml:space="preserve">substitution of </w:t>
      </w:r>
      <w:r w:rsidR="00774995" w:rsidRPr="00736869">
        <w:rPr>
          <w:rFonts w:ascii="Arial" w:hAnsi="Arial" w:cs="Arial"/>
        </w:rPr>
        <w:t>low-density</w:t>
      </w:r>
      <w:r w:rsidR="001A5954" w:rsidRPr="00736869">
        <w:rPr>
          <w:rFonts w:ascii="Arial" w:hAnsi="Arial" w:cs="Arial"/>
        </w:rPr>
        <w:t xml:space="preserve"> polyethylene (LDPE)</w:t>
      </w:r>
      <w:r w:rsidR="00121AC9" w:rsidRPr="00736869">
        <w:rPr>
          <w:rFonts w:ascii="Arial" w:hAnsi="Arial" w:cs="Arial"/>
        </w:rPr>
        <w:t xml:space="preserve"> increases because t</w:t>
      </w:r>
      <w:r w:rsidR="001A5954" w:rsidRPr="00736869">
        <w:rPr>
          <w:rFonts w:ascii="Arial" w:hAnsi="Arial" w:cs="Arial"/>
        </w:rPr>
        <w:t>here is more free water in the mixture</w:t>
      </w:r>
      <w:r w:rsidR="00765AB7" w:rsidRPr="00736869">
        <w:rPr>
          <w:rFonts w:ascii="Arial" w:hAnsi="Arial" w:cs="Arial"/>
        </w:rPr>
        <w:t xml:space="preserve"> </w:t>
      </w:r>
      <w:r w:rsidR="009A12EA" w:rsidRPr="00736869">
        <w:rPr>
          <w:rFonts w:ascii="Arial" w:hAnsi="Arial" w:cs="Arial"/>
        </w:rPr>
        <w:t>(</w:t>
      </w:r>
      <w:proofErr w:type="spellStart"/>
      <w:r w:rsidR="009A12EA" w:rsidRPr="00736869">
        <w:rPr>
          <w:rFonts w:ascii="Arial" w:hAnsi="Arial" w:cs="Arial"/>
        </w:rPr>
        <w:t>Guendouz</w:t>
      </w:r>
      <w:proofErr w:type="spellEnd"/>
      <w:r w:rsidR="009A12EA" w:rsidRPr="00736869">
        <w:rPr>
          <w:rFonts w:ascii="Arial" w:hAnsi="Arial" w:cs="Arial"/>
        </w:rPr>
        <w:t xml:space="preserve"> </w:t>
      </w:r>
      <w:r w:rsidR="009A12EA" w:rsidRPr="00736869">
        <w:rPr>
          <w:rFonts w:ascii="Arial" w:hAnsi="Arial" w:cs="Arial"/>
          <w:i/>
          <w:iCs/>
        </w:rPr>
        <w:t>et al.,</w:t>
      </w:r>
      <w:r w:rsidR="009A12EA" w:rsidRPr="00736869">
        <w:rPr>
          <w:rFonts w:ascii="Arial" w:hAnsi="Arial" w:cs="Arial"/>
        </w:rPr>
        <w:t xml:space="preserve"> 2016)</w:t>
      </w:r>
      <w:r w:rsidR="00B357A7" w:rsidRPr="00736869">
        <w:rPr>
          <w:rFonts w:ascii="Arial" w:hAnsi="Arial" w:cs="Arial"/>
        </w:rPr>
        <w:t xml:space="preserve">. </w:t>
      </w:r>
      <w:proofErr w:type="spellStart"/>
      <w:r w:rsidR="00C872D3" w:rsidRPr="00736869">
        <w:rPr>
          <w:rFonts w:ascii="Arial" w:hAnsi="Arial" w:cs="Arial"/>
        </w:rPr>
        <w:t>Saikia</w:t>
      </w:r>
      <w:proofErr w:type="spellEnd"/>
      <w:r w:rsidR="00C872D3" w:rsidRPr="00736869">
        <w:rPr>
          <w:rFonts w:ascii="Arial" w:hAnsi="Arial" w:cs="Arial"/>
        </w:rPr>
        <w:t xml:space="preserve"> </w:t>
      </w:r>
      <w:r w:rsidR="00BB70F4" w:rsidRPr="00736869">
        <w:rPr>
          <w:rFonts w:ascii="Arial" w:hAnsi="Arial" w:cs="Arial"/>
        </w:rPr>
        <w:t xml:space="preserve">and De Brito </w:t>
      </w:r>
      <w:r w:rsidR="00D16C2C" w:rsidRPr="00736869">
        <w:rPr>
          <w:rFonts w:ascii="Arial" w:hAnsi="Arial" w:cs="Arial"/>
        </w:rPr>
        <w:t>(</w:t>
      </w:r>
      <w:r w:rsidR="00857A5C" w:rsidRPr="00736869">
        <w:rPr>
          <w:rFonts w:ascii="Arial" w:hAnsi="Arial" w:cs="Arial"/>
        </w:rPr>
        <w:t>20</w:t>
      </w:r>
      <w:r w:rsidR="00754EFC" w:rsidRPr="00736869">
        <w:rPr>
          <w:rFonts w:ascii="Arial" w:hAnsi="Arial" w:cs="Arial"/>
        </w:rPr>
        <w:t>14</w:t>
      </w:r>
      <w:r w:rsidR="00D16C2C" w:rsidRPr="00736869">
        <w:rPr>
          <w:rFonts w:ascii="Arial" w:hAnsi="Arial" w:cs="Arial"/>
        </w:rPr>
        <w:t xml:space="preserve">) </w:t>
      </w:r>
      <w:r w:rsidR="000D6B47" w:rsidRPr="00736869">
        <w:rPr>
          <w:rFonts w:ascii="Arial" w:hAnsi="Arial" w:cs="Arial"/>
        </w:rPr>
        <w:t xml:space="preserve">found that </w:t>
      </w:r>
      <w:r w:rsidR="00823EBB" w:rsidRPr="00736869">
        <w:rPr>
          <w:rFonts w:ascii="Arial" w:hAnsi="Arial" w:cs="Arial"/>
        </w:rPr>
        <w:t xml:space="preserve">PET </w:t>
      </w:r>
      <w:r w:rsidR="00045E12" w:rsidRPr="00736869">
        <w:rPr>
          <w:rFonts w:ascii="Arial" w:hAnsi="Arial" w:cs="Arial"/>
        </w:rPr>
        <w:t xml:space="preserve">pellet-shaped aggregates increase </w:t>
      </w:r>
      <w:r w:rsidR="00E322D9" w:rsidRPr="00736869">
        <w:rPr>
          <w:rFonts w:ascii="Arial" w:hAnsi="Arial" w:cs="Arial"/>
        </w:rPr>
        <w:t>workability</w:t>
      </w:r>
      <w:r w:rsidR="00783229" w:rsidRPr="00736869">
        <w:rPr>
          <w:rFonts w:ascii="Arial" w:hAnsi="Arial" w:cs="Arial"/>
        </w:rPr>
        <w:t xml:space="preserve"> because of the spherical shape</w:t>
      </w:r>
      <w:r w:rsidR="00045E12" w:rsidRPr="00736869">
        <w:rPr>
          <w:rFonts w:ascii="Arial" w:hAnsi="Arial" w:cs="Arial"/>
        </w:rPr>
        <w:t xml:space="preserve">; however, </w:t>
      </w:r>
      <w:r w:rsidR="00AA08B6" w:rsidRPr="00736869">
        <w:rPr>
          <w:rFonts w:ascii="Arial" w:hAnsi="Arial" w:cs="Arial"/>
        </w:rPr>
        <w:t xml:space="preserve">PET </w:t>
      </w:r>
      <w:r w:rsidR="00913B19" w:rsidRPr="00736869">
        <w:rPr>
          <w:rFonts w:ascii="Arial" w:hAnsi="Arial" w:cs="Arial"/>
        </w:rPr>
        <w:t xml:space="preserve">(fine) </w:t>
      </w:r>
      <w:r w:rsidR="00AE2C95" w:rsidRPr="00736869">
        <w:rPr>
          <w:rFonts w:ascii="Arial" w:hAnsi="Arial" w:cs="Arial"/>
        </w:rPr>
        <w:t>particles</w:t>
      </w:r>
      <w:r w:rsidR="00045E12" w:rsidRPr="00736869">
        <w:rPr>
          <w:rFonts w:ascii="Arial" w:hAnsi="Arial" w:cs="Arial"/>
        </w:rPr>
        <w:t xml:space="preserve"> decrease workability. </w:t>
      </w:r>
    </w:p>
    <w:p w14:paraId="7DA25DB2" w14:textId="77777777" w:rsidR="0055741C" w:rsidRPr="00736869" w:rsidRDefault="0055741C" w:rsidP="00736869">
      <w:pPr>
        <w:spacing w:line="360" w:lineRule="auto"/>
        <w:jc w:val="both"/>
        <w:rPr>
          <w:rFonts w:ascii="Arial" w:hAnsi="Arial" w:cs="Arial"/>
          <w:u w:val="single"/>
        </w:rPr>
      </w:pPr>
    </w:p>
    <w:p w14:paraId="16FE0809" w14:textId="289F2D87" w:rsidR="004A6600" w:rsidRPr="00736869" w:rsidRDefault="004A6600" w:rsidP="00736869">
      <w:pPr>
        <w:spacing w:line="360" w:lineRule="auto"/>
        <w:jc w:val="both"/>
        <w:rPr>
          <w:rFonts w:ascii="Arial" w:hAnsi="Arial" w:cs="Arial"/>
          <w:u w:val="single"/>
        </w:rPr>
      </w:pPr>
      <w:r w:rsidRPr="00736869">
        <w:rPr>
          <w:rFonts w:ascii="Arial" w:hAnsi="Arial" w:cs="Arial"/>
          <w:u w:val="single"/>
        </w:rPr>
        <w:t>Coarse</w:t>
      </w:r>
    </w:p>
    <w:p w14:paraId="7E45298B" w14:textId="3A385E46" w:rsidR="00583E66" w:rsidRPr="00736869" w:rsidRDefault="003043B5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Workability decreases with the </w:t>
      </w:r>
      <w:r w:rsidR="004840E2" w:rsidRPr="00736869">
        <w:rPr>
          <w:rFonts w:ascii="Arial" w:hAnsi="Arial" w:cs="Arial"/>
        </w:rPr>
        <w:t>substitution</w:t>
      </w:r>
      <w:r w:rsidRPr="00736869">
        <w:rPr>
          <w:rFonts w:ascii="Arial" w:hAnsi="Arial" w:cs="Arial"/>
        </w:rPr>
        <w:t xml:space="preserve"> of PET </w:t>
      </w:r>
      <w:r w:rsidR="00913B19" w:rsidRPr="00736869">
        <w:rPr>
          <w:rFonts w:ascii="Arial" w:hAnsi="Arial" w:cs="Arial"/>
        </w:rPr>
        <w:t xml:space="preserve">(coarse) </w:t>
      </w:r>
      <w:r w:rsidRPr="00736869">
        <w:rPr>
          <w:rFonts w:ascii="Arial" w:hAnsi="Arial" w:cs="Arial"/>
        </w:rPr>
        <w:t xml:space="preserve">particles </w:t>
      </w:r>
      <w:r w:rsidR="004840E2" w:rsidRPr="00736869">
        <w:rPr>
          <w:rFonts w:ascii="Arial" w:hAnsi="Arial" w:cs="Arial"/>
        </w:rPr>
        <w:t xml:space="preserve">because it needs a higher </w:t>
      </w:r>
      <w:r w:rsidR="00760A1C" w:rsidRPr="00736869">
        <w:rPr>
          <w:rFonts w:ascii="Arial" w:hAnsi="Arial" w:cs="Arial"/>
        </w:rPr>
        <w:t>water-to-cement</w:t>
      </w:r>
      <w:r w:rsidR="004840E2" w:rsidRPr="00736869">
        <w:rPr>
          <w:rFonts w:ascii="Arial" w:hAnsi="Arial" w:cs="Arial"/>
        </w:rPr>
        <w:t xml:space="preserve"> ratio </w:t>
      </w:r>
      <w:r w:rsidR="00760A1C" w:rsidRPr="00736869">
        <w:rPr>
          <w:rFonts w:ascii="Arial" w:hAnsi="Arial" w:cs="Arial"/>
        </w:rPr>
        <w:t xml:space="preserve">due to its flaky shape </w:t>
      </w:r>
      <w:r w:rsidR="004840E2" w:rsidRPr="00736869">
        <w:rPr>
          <w:rFonts w:ascii="Arial" w:hAnsi="Arial" w:cs="Arial"/>
        </w:rPr>
        <w:t xml:space="preserve">to reach the same slump </w:t>
      </w:r>
      <w:r w:rsidR="00760A1C" w:rsidRPr="00736869">
        <w:rPr>
          <w:rFonts w:ascii="Arial" w:hAnsi="Arial" w:cs="Arial"/>
        </w:rPr>
        <w:t>range as natural aggregates (</w:t>
      </w:r>
      <w:proofErr w:type="spellStart"/>
      <w:r w:rsidR="00760A1C" w:rsidRPr="00736869">
        <w:rPr>
          <w:rFonts w:ascii="Arial" w:hAnsi="Arial" w:cs="Arial"/>
        </w:rPr>
        <w:t>Saikia</w:t>
      </w:r>
      <w:proofErr w:type="spellEnd"/>
      <w:r w:rsidR="00760A1C" w:rsidRPr="00736869">
        <w:rPr>
          <w:rFonts w:ascii="Arial" w:hAnsi="Arial" w:cs="Arial"/>
        </w:rPr>
        <w:t xml:space="preserve"> </w:t>
      </w:r>
      <w:r w:rsidR="00BB70F4" w:rsidRPr="00736869">
        <w:rPr>
          <w:rFonts w:ascii="Arial" w:hAnsi="Arial" w:cs="Arial"/>
        </w:rPr>
        <w:t>and De Br</w:t>
      </w:r>
      <w:r w:rsidR="00F0530D" w:rsidRPr="00736869">
        <w:rPr>
          <w:rFonts w:ascii="Arial" w:hAnsi="Arial" w:cs="Arial"/>
        </w:rPr>
        <w:t>i</w:t>
      </w:r>
      <w:r w:rsidR="00BB70F4" w:rsidRPr="00736869">
        <w:rPr>
          <w:rFonts w:ascii="Arial" w:hAnsi="Arial" w:cs="Arial"/>
        </w:rPr>
        <w:t xml:space="preserve">to </w:t>
      </w:r>
      <w:r w:rsidR="00760A1C" w:rsidRPr="00736869">
        <w:rPr>
          <w:rFonts w:ascii="Arial" w:hAnsi="Arial" w:cs="Arial"/>
        </w:rPr>
        <w:t>2014)</w:t>
      </w:r>
      <w:r w:rsidR="00760A1C" w:rsidRPr="00736869">
        <w:rPr>
          <w:rFonts w:ascii="Arial" w:hAnsi="Arial" w:cs="Arial"/>
        </w:rPr>
        <w:t xml:space="preserve">. </w:t>
      </w:r>
      <w:r w:rsidR="00EA18EA" w:rsidRPr="00736869">
        <w:rPr>
          <w:rFonts w:ascii="Arial" w:hAnsi="Arial" w:cs="Arial"/>
        </w:rPr>
        <w:t xml:space="preserve">Rai </w:t>
      </w:r>
      <w:r w:rsidR="00EA18EA" w:rsidRPr="00736869">
        <w:rPr>
          <w:rFonts w:ascii="Arial" w:hAnsi="Arial" w:cs="Arial"/>
          <w:i/>
          <w:iCs/>
        </w:rPr>
        <w:t>et al.</w:t>
      </w:r>
      <w:r w:rsidR="00FA6107" w:rsidRPr="00736869">
        <w:rPr>
          <w:rFonts w:ascii="Arial" w:hAnsi="Arial" w:cs="Arial"/>
          <w:i/>
          <w:iCs/>
        </w:rPr>
        <w:t xml:space="preserve">, </w:t>
      </w:r>
      <w:r w:rsidR="00FA6107" w:rsidRPr="00736869">
        <w:rPr>
          <w:rFonts w:ascii="Arial" w:hAnsi="Arial" w:cs="Arial"/>
        </w:rPr>
        <w:t>(2012) sa</w:t>
      </w:r>
      <w:r w:rsidR="00C36A2F">
        <w:rPr>
          <w:rFonts w:ascii="Arial" w:hAnsi="Arial" w:cs="Arial"/>
        </w:rPr>
        <w:t>y</w:t>
      </w:r>
      <w:r w:rsidR="00FA6107" w:rsidRPr="00736869">
        <w:rPr>
          <w:rFonts w:ascii="Arial" w:hAnsi="Arial" w:cs="Arial"/>
        </w:rPr>
        <w:t xml:space="preserve"> that the more plastic </w:t>
      </w:r>
      <w:r w:rsidR="003143E2" w:rsidRPr="00736869">
        <w:rPr>
          <w:rFonts w:ascii="Arial" w:hAnsi="Arial" w:cs="Arial"/>
        </w:rPr>
        <w:t>that is substituted</w:t>
      </w:r>
      <w:r w:rsidR="003726B6">
        <w:rPr>
          <w:rFonts w:ascii="Arial" w:hAnsi="Arial" w:cs="Arial"/>
        </w:rPr>
        <w:t xml:space="preserve"> lowers the</w:t>
      </w:r>
      <w:r w:rsidR="003143E2" w:rsidRPr="00736869">
        <w:rPr>
          <w:rFonts w:ascii="Arial" w:hAnsi="Arial" w:cs="Arial"/>
        </w:rPr>
        <w:t xml:space="preserve"> results in workability of concrete. </w:t>
      </w:r>
      <w:r w:rsidR="003F2B88" w:rsidRPr="00736869">
        <w:rPr>
          <w:rFonts w:ascii="Arial" w:hAnsi="Arial" w:cs="Arial"/>
        </w:rPr>
        <w:t xml:space="preserve">However, </w:t>
      </w:r>
      <w:r w:rsidR="00913B19" w:rsidRPr="00736869">
        <w:rPr>
          <w:rFonts w:ascii="Arial" w:hAnsi="Arial" w:cs="Arial"/>
        </w:rPr>
        <w:t xml:space="preserve">Kou </w:t>
      </w:r>
      <w:r w:rsidR="00913B19" w:rsidRPr="00736869">
        <w:rPr>
          <w:rFonts w:ascii="Arial" w:hAnsi="Arial" w:cs="Arial"/>
          <w:i/>
          <w:iCs/>
        </w:rPr>
        <w:t xml:space="preserve">et al., </w:t>
      </w:r>
      <w:r w:rsidR="00913B19" w:rsidRPr="00736869">
        <w:rPr>
          <w:rFonts w:ascii="Arial" w:hAnsi="Arial" w:cs="Arial"/>
          <w:i/>
          <w:iCs/>
        </w:rPr>
        <w:t>(</w:t>
      </w:r>
      <w:r w:rsidR="00913B19" w:rsidRPr="00736869">
        <w:rPr>
          <w:rFonts w:ascii="Arial" w:hAnsi="Arial" w:cs="Arial"/>
        </w:rPr>
        <w:t>2009)</w:t>
      </w:r>
      <w:r w:rsidR="00913B19" w:rsidRPr="00736869">
        <w:rPr>
          <w:rFonts w:ascii="Arial" w:hAnsi="Arial" w:cs="Arial"/>
        </w:rPr>
        <w:t xml:space="preserve"> say that </w:t>
      </w:r>
      <w:r w:rsidR="005720EA" w:rsidRPr="00736869">
        <w:rPr>
          <w:rFonts w:ascii="Arial" w:hAnsi="Arial" w:cs="Arial"/>
        </w:rPr>
        <w:t>no significant changes were seen in the sl</w:t>
      </w:r>
      <w:r w:rsidR="00DC0DA6" w:rsidRPr="00736869">
        <w:rPr>
          <w:rFonts w:ascii="Arial" w:hAnsi="Arial" w:cs="Arial"/>
        </w:rPr>
        <w:t>ump when substituting plastics</w:t>
      </w:r>
      <w:r w:rsidR="00913B19" w:rsidRPr="00736869">
        <w:rPr>
          <w:rFonts w:ascii="Arial" w:hAnsi="Arial" w:cs="Arial"/>
        </w:rPr>
        <w:t xml:space="preserve">. </w:t>
      </w:r>
    </w:p>
    <w:p w14:paraId="7A191175" w14:textId="0DF970BC" w:rsidR="004A6600" w:rsidRPr="00736869" w:rsidRDefault="004130BD" w:rsidP="00CC55CB">
      <w:pPr>
        <w:pStyle w:val="Heading3"/>
        <w:rPr>
          <w:b w:val="0"/>
        </w:rPr>
      </w:pPr>
      <w:bookmarkStart w:id="4" w:name="_Toc124210701"/>
      <w:r w:rsidRPr="00736869">
        <w:lastRenderedPageBreak/>
        <w:t>Compressive Strength</w:t>
      </w:r>
      <w:bookmarkEnd w:id="4"/>
      <w:r w:rsidRPr="00736869">
        <w:t xml:space="preserve"> </w:t>
      </w:r>
    </w:p>
    <w:p w14:paraId="3B4A493B" w14:textId="5C270FB9" w:rsidR="004130BD" w:rsidRPr="00736869" w:rsidRDefault="006A20F0" w:rsidP="00736869">
      <w:pPr>
        <w:spacing w:line="360" w:lineRule="auto"/>
        <w:jc w:val="both"/>
        <w:rPr>
          <w:rFonts w:ascii="Arial" w:hAnsi="Arial" w:cs="Arial"/>
          <w:u w:val="single"/>
        </w:rPr>
      </w:pPr>
      <w:r w:rsidRPr="00736869">
        <w:rPr>
          <w:rFonts w:ascii="Arial" w:hAnsi="Arial" w:cs="Arial"/>
          <w:u w:val="single"/>
        </w:rPr>
        <w:t xml:space="preserve">Fine </w:t>
      </w:r>
    </w:p>
    <w:p w14:paraId="62DFAF0F" w14:textId="035F112D" w:rsidR="006A20F0" w:rsidRPr="00736869" w:rsidRDefault="00C91A11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The compressive strength at </w:t>
      </w:r>
      <w:r w:rsidR="003A5908" w:rsidRPr="00736869">
        <w:rPr>
          <w:rFonts w:ascii="Arial" w:hAnsi="Arial" w:cs="Arial"/>
        </w:rPr>
        <w:t xml:space="preserve">day 28 for 10% and 20% replacements </w:t>
      </w:r>
      <w:r w:rsidR="00076825" w:rsidRPr="00736869">
        <w:rPr>
          <w:rFonts w:ascii="Arial" w:hAnsi="Arial" w:cs="Arial"/>
        </w:rPr>
        <w:t xml:space="preserve">with </w:t>
      </w:r>
      <w:r w:rsidR="00373796" w:rsidRPr="00736869">
        <w:rPr>
          <w:rFonts w:ascii="Arial" w:hAnsi="Arial" w:cs="Arial"/>
        </w:rPr>
        <w:t>high-density polyethylene</w:t>
      </w:r>
      <w:r w:rsidR="00913B19" w:rsidRPr="00736869">
        <w:rPr>
          <w:rFonts w:ascii="Arial" w:hAnsi="Arial" w:cs="Arial"/>
        </w:rPr>
        <w:t xml:space="preserve"> (HPDE)</w:t>
      </w:r>
      <w:r w:rsidR="00373796" w:rsidRPr="00736869">
        <w:rPr>
          <w:rFonts w:ascii="Arial" w:hAnsi="Arial" w:cs="Arial"/>
        </w:rPr>
        <w:t xml:space="preserve"> </w:t>
      </w:r>
      <w:r w:rsidR="009316D3" w:rsidRPr="00736869">
        <w:rPr>
          <w:rFonts w:ascii="Arial" w:hAnsi="Arial" w:cs="Arial"/>
        </w:rPr>
        <w:t>remains</w:t>
      </w:r>
      <w:r w:rsidR="00E715EE" w:rsidRPr="00736869">
        <w:rPr>
          <w:rFonts w:ascii="Arial" w:hAnsi="Arial" w:cs="Arial"/>
        </w:rPr>
        <w:t xml:space="preserve"> close to the control sample; however, at 30%</w:t>
      </w:r>
      <w:r w:rsidR="009316D3" w:rsidRPr="00736869">
        <w:rPr>
          <w:rFonts w:ascii="Arial" w:hAnsi="Arial" w:cs="Arial"/>
        </w:rPr>
        <w:t>,</w:t>
      </w:r>
      <w:r w:rsidR="00E715EE" w:rsidRPr="00736869">
        <w:rPr>
          <w:rFonts w:ascii="Arial" w:hAnsi="Arial" w:cs="Arial"/>
        </w:rPr>
        <w:t xml:space="preserve"> the concrete becomes weak</w:t>
      </w:r>
      <w:r w:rsidR="009316D3" w:rsidRPr="00736869">
        <w:rPr>
          <w:rFonts w:ascii="Arial" w:hAnsi="Arial" w:cs="Arial"/>
        </w:rPr>
        <w:t xml:space="preserve"> </w:t>
      </w:r>
      <w:r w:rsidR="00EC773B" w:rsidRPr="00736869">
        <w:rPr>
          <w:rFonts w:ascii="Arial" w:hAnsi="Arial" w:cs="Arial"/>
        </w:rPr>
        <w:t xml:space="preserve">(Jaffe </w:t>
      </w:r>
      <w:r w:rsidR="00EC773B" w:rsidRPr="00736869">
        <w:rPr>
          <w:rFonts w:ascii="Arial" w:hAnsi="Arial" w:cs="Arial"/>
          <w:i/>
          <w:iCs/>
        </w:rPr>
        <w:t>et al.,</w:t>
      </w:r>
      <w:r w:rsidR="00EC773B" w:rsidRPr="00736869">
        <w:rPr>
          <w:rFonts w:ascii="Arial" w:hAnsi="Arial" w:cs="Arial"/>
        </w:rPr>
        <w:t xml:space="preserve"> 2015). </w:t>
      </w:r>
      <w:r w:rsidR="005A3436" w:rsidRPr="00736869">
        <w:rPr>
          <w:rFonts w:ascii="Arial" w:hAnsi="Arial" w:cs="Arial"/>
        </w:rPr>
        <w:t>The compressive strength will decre</w:t>
      </w:r>
      <w:r w:rsidR="00E354AB" w:rsidRPr="00736869">
        <w:rPr>
          <w:rFonts w:ascii="Arial" w:hAnsi="Arial" w:cs="Arial"/>
        </w:rPr>
        <w:t xml:space="preserve">ase when any fine aggregate is replaced by plastic </w:t>
      </w:r>
      <w:r w:rsidR="00C76E3D" w:rsidRPr="00736869">
        <w:rPr>
          <w:rFonts w:ascii="Arial" w:hAnsi="Arial" w:cs="Arial"/>
        </w:rPr>
        <w:t xml:space="preserve">by any percentage (Arvind </w:t>
      </w:r>
      <w:r w:rsidR="003269AF" w:rsidRPr="00736869">
        <w:rPr>
          <w:rFonts w:ascii="Arial" w:hAnsi="Arial" w:cs="Arial"/>
        </w:rPr>
        <w:t xml:space="preserve">and John </w:t>
      </w:r>
      <w:r w:rsidR="00C76E3D" w:rsidRPr="00736869">
        <w:rPr>
          <w:rFonts w:ascii="Arial" w:hAnsi="Arial" w:cs="Arial"/>
        </w:rPr>
        <w:t xml:space="preserve">2015). </w:t>
      </w:r>
      <w:proofErr w:type="spellStart"/>
      <w:r w:rsidR="00807CBB" w:rsidRPr="00736869">
        <w:rPr>
          <w:rFonts w:ascii="Arial" w:hAnsi="Arial" w:cs="Arial"/>
        </w:rPr>
        <w:t>Saikia</w:t>
      </w:r>
      <w:proofErr w:type="spellEnd"/>
      <w:r w:rsidR="00633662" w:rsidRPr="00736869">
        <w:rPr>
          <w:rFonts w:ascii="Arial" w:hAnsi="Arial" w:cs="Arial"/>
        </w:rPr>
        <w:t xml:space="preserve"> </w:t>
      </w:r>
      <w:r w:rsidR="00F0530D" w:rsidRPr="00736869">
        <w:rPr>
          <w:rFonts w:ascii="Arial" w:hAnsi="Arial" w:cs="Arial"/>
        </w:rPr>
        <w:t xml:space="preserve">and De Brito </w:t>
      </w:r>
      <w:r w:rsidR="00633662" w:rsidRPr="00736869">
        <w:rPr>
          <w:rFonts w:ascii="Arial" w:hAnsi="Arial" w:cs="Arial"/>
        </w:rPr>
        <w:t xml:space="preserve">(2014) </w:t>
      </w:r>
      <w:r w:rsidR="00B120F7" w:rsidRPr="00736869">
        <w:rPr>
          <w:rFonts w:ascii="Arial" w:hAnsi="Arial" w:cs="Arial"/>
        </w:rPr>
        <w:t xml:space="preserve">results showed that </w:t>
      </w:r>
      <w:r w:rsidR="001218D1" w:rsidRPr="00736869">
        <w:rPr>
          <w:rFonts w:ascii="Arial" w:hAnsi="Arial" w:cs="Arial"/>
        </w:rPr>
        <w:t>pellet-shaped</w:t>
      </w:r>
      <w:r w:rsidR="00B120F7" w:rsidRPr="00736869">
        <w:rPr>
          <w:rFonts w:ascii="Arial" w:hAnsi="Arial" w:cs="Arial"/>
        </w:rPr>
        <w:t xml:space="preserve"> PET aggregates had higher </w:t>
      </w:r>
      <w:r w:rsidR="001218D1" w:rsidRPr="00736869">
        <w:rPr>
          <w:rFonts w:ascii="Arial" w:hAnsi="Arial" w:cs="Arial"/>
        </w:rPr>
        <w:t>compressive strength than fine PET</w:t>
      </w:r>
      <w:r w:rsidR="00626BDC" w:rsidRPr="00736869">
        <w:rPr>
          <w:rFonts w:ascii="Arial" w:hAnsi="Arial" w:cs="Arial"/>
        </w:rPr>
        <w:t xml:space="preserve">, but they were both still lower than the </w:t>
      </w:r>
      <w:r w:rsidR="008825B4" w:rsidRPr="00736869">
        <w:rPr>
          <w:rFonts w:ascii="Arial" w:hAnsi="Arial" w:cs="Arial"/>
        </w:rPr>
        <w:t>control sample with natural aggregates.</w:t>
      </w:r>
      <w:r w:rsidR="00633662" w:rsidRPr="00736869">
        <w:rPr>
          <w:rFonts w:ascii="Arial" w:hAnsi="Arial" w:cs="Arial"/>
        </w:rPr>
        <w:t xml:space="preserve"> </w:t>
      </w:r>
      <w:r w:rsidR="008825B4" w:rsidRPr="00736869">
        <w:rPr>
          <w:rFonts w:ascii="Arial" w:hAnsi="Arial" w:cs="Arial"/>
        </w:rPr>
        <w:t>T</w:t>
      </w:r>
      <w:r w:rsidR="00633662" w:rsidRPr="00736869">
        <w:rPr>
          <w:rFonts w:ascii="Arial" w:hAnsi="Arial" w:cs="Arial"/>
        </w:rPr>
        <w:t xml:space="preserve">he reason for the decrease in </w:t>
      </w:r>
      <w:r w:rsidR="00151D44" w:rsidRPr="00736869">
        <w:rPr>
          <w:rFonts w:ascii="Arial" w:hAnsi="Arial" w:cs="Arial"/>
        </w:rPr>
        <w:t xml:space="preserve">compressive strength is </w:t>
      </w:r>
      <w:r w:rsidR="00C84977" w:rsidRPr="00736869">
        <w:rPr>
          <w:rFonts w:ascii="Arial" w:hAnsi="Arial" w:cs="Arial"/>
        </w:rPr>
        <w:t>a result of the interfacial transition zone</w:t>
      </w:r>
      <w:r w:rsidR="008A06F7" w:rsidRPr="00736869">
        <w:rPr>
          <w:rFonts w:ascii="Arial" w:hAnsi="Arial" w:cs="Arial"/>
        </w:rPr>
        <w:t>; PET aggregate</w:t>
      </w:r>
      <w:r w:rsidR="004C7E16" w:rsidRPr="00736869">
        <w:rPr>
          <w:rFonts w:ascii="Arial" w:hAnsi="Arial" w:cs="Arial"/>
        </w:rPr>
        <w:t>s</w:t>
      </w:r>
      <w:r w:rsidR="008A06F7" w:rsidRPr="00736869">
        <w:rPr>
          <w:rFonts w:ascii="Arial" w:hAnsi="Arial" w:cs="Arial"/>
        </w:rPr>
        <w:t xml:space="preserve"> cannot </w:t>
      </w:r>
      <w:r w:rsidR="0068016D" w:rsidRPr="00736869">
        <w:rPr>
          <w:rFonts w:ascii="Arial" w:hAnsi="Arial" w:cs="Arial"/>
        </w:rPr>
        <w:t xml:space="preserve">interact with the cement paste </w:t>
      </w:r>
      <w:r w:rsidR="00493738" w:rsidRPr="00736869">
        <w:rPr>
          <w:rFonts w:ascii="Arial" w:hAnsi="Arial" w:cs="Arial"/>
        </w:rPr>
        <w:t>as</w:t>
      </w:r>
      <w:r w:rsidR="004428B4" w:rsidRPr="00736869">
        <w:rPr>
          <w:rFonts w:ascii="Arial" w:hAnsi="Arial" w:cs="Arial"/>
        </w:rPr>
        <w:t xml:space="preserve"> natu</w:t>
      </w:r>
      <w:r w:rsidR="00493738" w:rsidRPr="00736869">
        <w:rPr>
          <w:rFonts w:ascii="Arial" w:hAnsi="Arial" w:cs="Arial"/>
        </w:rPr>
        <w:t>ral aggregates do</w:t>
      </w:r>
      <w:r w:rsidR="008825B4" w:rsidRPr="00736869">
        <w:rPr>
          <w:rFonts w:ascii="Arial" w:hAnsi="Arial" w:cs="Arial"/>
        </w:rPr>
        <w:t xml:space="preserve"> (</w:t>
      </w:r>
      <w:proofErr w:type="spellStart"/>
      <w:r w:rsidR="008825B4" w:rsidRPr="00736869">
        <w:rPr>
          <w:rFonts w:ascii="Arial" w:hAnsi="Arial" w:cs="Arial"/>
        </w:rPr>
        <w:t>Saikia</w:t>
      </w:r>
      <w:proofErr w:type="spellEnd"/>
      <w:r w:rsidR="00F0530D" w:rsidRPr="00736869">
        <w:rPr>
          <w:rFonts w:ascii="Arial" w:hAnsi="Arial" w:cs="Arial"/>
        </w:rPr>
        <w:t xml:space="preserve"> and De Brito </w:t>
      </w:r>
      <w:r w:rsidR="008825B4" w:rsidRPr="00736869">
        <w:rPr>
          <w:rFonts w:ascii="Arial" w:hAnsi="Arial" w:cs="Arial"/>
        </w:rPr>
        <w:t>2014)</w:t>
      </w:r>
      <w:r w:rsidR="00493738" w:rsidRPr="00736869">
        <w:rPr>
          <w:rFonts w:ascii="Arial" w:hAnsi="Arial" w:cs="Arial"/>
        </w:rPr>
        <w:t xml:space="preserve">. </w:t>
      </w:r>
      <w:r w:rsidR="009B28CD" w:rsidRPr="00736869">
        <w:rPr>
          <w:rFonts w:ascii="Arial" w:hAnsi="Arial" w:cs="Arial"/>
        </w:rPr>
        <w:t xml:space="preserve">On the contrary, </w:t>
      </w:r>
      <w:r w:rsidR="00FC7F53" w:rsidRPr="00736869">
        <w:rPr>
          <w:rFonts w:ascii="Arial" w:hAnsi="Arial" w:cs="Arial"/>
        </w:rPr>
        <w:t xml:space="preserve">Black (2020) </w:t>
      </w:r>
      <w:r w:rsidR="00287AEC" w:rsidRPr="00736869">
        <w:rPr>
          <w:rFonts w:ascii="Arial" w:hAnsi="Arial" w:cs="Arial"/>
        </w:rPr>
        <w:t xml:space="preserve">results showed a decrease in strength </w:t>
      </w:r>
      <w:r w:rsidR="009D01F7" w:rsidRPr="00736869">
        <w:rPr>
          <w:rFonts w:ascii="Arial" w:hAnsi="Arial" w:cs="Arial"/>
        </w:rPr>
        <w:t>with</w:t>
      </w:r>
      <w:r w:rsidR="00287AEC" w:rsidRPr="00736869">
        <w:rPr>
          <w:rFonts w:ascii="Arial" w:hAnsi="Arial" w:cs="Arial"/>
        </w:rPr>
        <w:t xml:space="preserve"> </w:t>
      </w:r>
      <w:r w:rsidR="002B1086" w:rsidRPr="00736869">
        <w:rPr>
          <w:rFonts w:ascii="Arial" w:hAnsi="Arial" w:cs="Arial"/>
        </w:rPr>
        <w:t>a 10% substitution and a</w:t>
      </w:r>
      <w:r w:rsidR="00342B2E" w:rsidRPr="00736869">
        <w:rPr>
          <w:rFonts w:ascii="Arial" w:hAnsi="Arial" w:cs="Arial"/>
        </w:rPr>
        <w:t>n increase</w:t>
      </w:r>
      <w:r w:rsidR="002B1086" w:rsidRPr="00736869">
        <w:rPr>
          <w:rFonts w:ascii="Arial" w:hAnsi="Arial" w:cs="Arial"/>
        </w:rPr>
        <w:t xml:space="preserve"> in strength with a 20% substitution of PET aggregates. </w:t>
      </w:r>
    </w:p>
    <w:p w14:paraId="7225909E" w14:textId="77777777" w:rsidR="00804D08" w:rsidRPr="00736869" w:rsidRDefault="00804D08" w:rsidP="00736869">
      <w:pPr>
        <w:spacing w:line="360" w:lineRule="auto"/>
        <w:jc w:val="both"/>
        <w:rPr>
          <w:rFonts w:ascii="Arial" w:hAnsi="Arial" w:cs="Arial"/>
        </w:rPr>
      </w:pPr>
    </w:p>
    <w:p w14:paraId="314F4D03" w14:textId="0E9BF097" w:rsidR="00804D08" w:rsidRPr="00736869" w:rsidRDefault="00804D08" w:rsidP="00736869">
      <w:pPr>
        <w:spacing w:line="360" w:lineRule="auto"/>
        <w:jc w:val="both"/>
        <w:rPr>
          <w:rFonts w:ascii="Arial" w:hAnsi="Arial" w:cs="Arial"/>
          <w:u w:val="single"/>
        </w:rPr>
      </w:pPr>
      <w:r w:rsidRPr="00736869">
        <w:rPr>
          <w:rFonts w:ascii="Arial" w:hAnsi="Arial" w:cs="Arial"/>
          <w:u w:val="single"/>
        </w:rPr>
        <w:t xml:space="preserve">Coarse </w:t>
      </w:r>
    </w:p>
    <w:p w14:paraId="166B9B00" w14:textId="22A7016C" w:rsidR="00003B2B" w:rsidRPr="00736869" w:rsidRDefault="003C59A7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As the percentage of plastic waste increases, </w:t>
      </w:r>
      <w:r w:rsidR="00F86AF8" w:rsidRPr="00736869">
        <w:rPr>
          <w:rFonts w:ascii="Arial" w:hAnsi="Arial" w:cs="Arial"/>
        </w:rPr>
        <w:t xml:space="preserve">the compressive strength shows a significant decrease </w:t>
      </w:r>
      <w:r w:rsidR="000828F7" w:rsidRPr="00736869">
        <w:rPr>
          <w:rFonts w:ascii="Arial" w:hAnsi="Arial" w:cs="Arial"/>
        </w:rPr>
        <w:t>which</w:t>
      </w:r>
      <w:r w:rsidR="00963E6B" w:rsidRPr="00736869">
        <w:rPr>
          <w:rFonts w:ascii="Arial" w:hAnsi="Arial" w:cs="Arial"/>
        </w:rPr>
        <w:t xml:space="preserve"> is caused by the poor bond between the </w:t>
      </w:r>
      <w:r w:rsidR="00A201ED" w:rsidRPr="00736869">
        <w:rPr>
          <w:rFonts w:ascii="Arial" w:hAnsi="Arial" w:cs="Arial"/>
        </w:rPr>
        <w:t>polystyrene polymer</w:t>
      </w:r>
      <w:r w:rsidR="00A201ED" w:rsidRPr="00736869">
        <w:rPr>
          <w:rFonts w:ascii="Arial" w:hAnsi="Arial" w:cs="Arial"/>
        </w:rPr>
        <w:t xml:space="preserve"> and the cement (</w:t>
      </w:r>
      <w:proofErr w:type="spellStart"/>
      <w:r w:rsidR="00A201ED" w:rsidRPr="00736869">
        <w:rPr>
          <w:rFonts w:ascii="Arial" w:hAnsi="Arial" w:cs="Arial"/>
        </w:rPr>
        <w:t>Kirbia</w:t>
      </w:r>
      <w:proofErr w:type="spellEnd"/>
      <w:r w:rsidR="00A201ED" w:rsidRPr="00736869">
        <w:rPr>
          <w:rFonts w:ascii="Arial" w:hAnsi="Arial" w:cs="Arial"/>
        </w:rPr>
        <w:t xml:space="preserve"> </w:t>
      </w:r>
      <w:r w:rsidR="00A201ED" w:rsidRPr="00736869">
        <w:rPr>
          <w:rFonts w:ascii="Arial" w:hAnsi="Arial" w:cs="Arial"/>
          <w:i/>
          <w:iCs/>
        </w:rPr>
        <w:t xml:space="preserve">et al., </w:t>
      </w:r>
      <w:r w:rsidR="00A201ED" w:rsidRPr="00736869">
        <w:rPr>
          <w:rFonts w:ascii="Arial" w:hAnsi="Arial" w:cs="Arial"/>
        </w:rPr>
        <w:t>20</w:t>
      </w:r>
      <w:r w:rsidR="00346178" w:rsidRPr="00736869">
        <w:rPr>
          <w:rFonts w:ascii="Arial" w:hAnsi="Arial" w:cs="Arial"/>
        </w:rPr>
        <w:t xml:space="preserve">17). </w:t>
      </w:r>
      <w:r w:rsidR="00AC73F0" w:rsidRPr="00736869">
        <w:rPr>
          <w:rFonts w:ascii="Arial" w:hAnsi="Arial" w:cs="Arial"/>
        </w:rPr>
        <w:t xml:space="preserve">Results </w:t>
      </w:r>
      <w:r w:rsidR="005D1555" w:rsidRPr="00736869">
        <w:rPr>
          <w:rFonts w:ascii="Arial" w:hAnsi="Arial" w:cs="Arial"/>
        </w:rPr>
        <w:t>from</w:t>
      </w:r>
      <w:r w:rsidR="00AC73F0" w:rsidRPr="00736869">
        <w:rPr>
          <w:rFonts w:ascii="Arial" w:hAnsi="Arial" w:cs="Arial"/>
        </w:rPr>
        <w:t xml:space="preserve"> </w:t>
      </w:r>
      <w:proofErr w:type="spellStart"/>
      <w:r w:rsidR="00AC73F0" w:rsidRPr="00736869">
        <w:rPr>
          <w:rFonts w:ascii="Arial" w:hAnsi="Arial" w:cs="Arial"/>
        </w:rPr>
        <w:t>Saik</w:t>
      </w:r>
      <w:r w:rsidR="00FF15FD" w:rsidRPr="00736869">
        <w:rPr>
          <w:rFonts w:ascii="Arial" w:hAnsi="Arial" w:cs="Arial"/>
        </w:rPr>
        <w:t>i</w:t>
      </w:r>
      <w:r w:rsidR="00AC73F0" w:rsidRPr="00736869">
        <w:rPr>
          <w:rFonts w:ascii="Arial" w:hAnsi="Arial" w:cs="Arial"/>
        </w:rPr>
        <w:t>a</w:t>
      </w:r>
      <w:proofErr w:type="spellEnd"/>
      <w:r w:rsidR="00AC73F0" w:rsidRPr="00736869">
        <w:rPr>
          <w:rFonts w:ascii="Arial" w:hAnsi="Arial" w:cs="Arial"/>
        </w:rPr>
        <w:t xml:space="preserve"> </w:t>
      </w:r>
      <w:r w:rsidR="00F0530D" w:rsidRPr="00736869">
        <w:rPr>
          <w:rFonts w:ascii="Arial" w:hAnsi="Arial" w:cs="Arial"/>
        </w:rPr>
        <w:t xml:space="preserve">and De Brito </w:t>
      </w:r>
      <w:r w:rsidR="00D576A8" w:rsidRPr="00736869">
        <w:rPr>
          <w:rFonts w:ascii="Arial" w:hAnsi="Arial" w:cs="Arial"/>
        </w:rPr>
        <w:t xml:space="preserve">(2014) </w:t>
      </w:r>
      <w:r w:rsidR="00213FF2" w:rsidRPr="00736869">
        <w:rPr>
          <w:rFonts w:ascii="Arial" w:hAnsi="Arial" w:cs="Arial"/>
        </w:rPr>
        <w:t xml:space="preserve">proved </w:t>
      </w:r>
      <w:r w:rsidR="003B2B78" w:rsidRPr="00736869">
        <w:rPr>
          <w:rFonts w:ascii="Arial" w:hAnsi="Arial" w:cs="Arial"/>
        </w:rPr>
        <w:t>that PET</w:t>
      </w:r>
      <w:r w:rsidR="00BD1BA7" w:rsidRPr="00736869">
        <w:rPr>
          <w:rFonts w:ascii="Arial" w:hAnsi="Arial" w:cs="Arial"/>
        </w:rPr>
        <w:t xml:space="preserve"> </w:t>
      </w:r>
      <w:r w:rsidR="00C17E6E" w:rsidRPr="00736869">
        <w:rPr>
          <w:rFonts w:ascii="Arial" w:hAnsi="Arial" w:cs="Arial"/>
        </w:rPr>
        <w:t xml:space="preserve">coarse aggregates have the lowest compressive </w:t>
      </w:r>
      <w:r w:rsidR="00F0530D" w:rsidRPr="00736869">
        <w:rPr>
          <w:rFonts w:ascii="Arial" w:hAnsi="Arial" w:cs="Arial"/>
        </w:rPr>
        <w:t>strength,</w:t>
      </w:r>
      <w:r w:rsidR="00867ECB" w:rsidRPr="00736869">
        <w:rPr>
          <w:rFonts w:ascii="Arial" w:hAnsi="Arial" w:cs="Arial"/>
        </w:rPr>
        <w:t xml:space="preserve"> and that the strength decreases as </w:t>
      </w:r>
      <w:r w:rsidR="00942D91" w:rsidRPr="00736869">
        <w:rPr>
          <w:rFonts w:ascii="Arial" w:hAnsi="Arial" w:cs="Arial"/>
        </w:rPr>
        <w:t xml:space="preserve">more </w:t>
      </w:r>
      <w:r w:rsidR="009D2BD9" w:rsidRPr="00736869">
        <w:rPr>
          <w:rFonts w:ascii="Arial" w:hAnsi="Arial" w:cs="Arial"/>
        </w:rPr>
        <w:t>percentages</w:t>
      </w:r>
      <w:r w:rsidR="00942D91" w:rsidRPr="00736869">
        <w:rPr>
          <w:rFonts w:ascii="Arial" w:hAnsi="Arial" w:cs="Arial"/>
        </w:rPr>
        <w:t xml:space="preserve"> of plastic </w:t>
      </w:r>
      <w:r w:rsidR="009D2BD9" w:rsidRPr="00736869">
        <w:rPr>
          <w:rFonts w:ascii="Arial" w:hAnsi="Arial" w:cs="Arial"/>
        </w:rPr>
        <w:t>are</w:t>
      </w:r>
      <w:r w:rsidR="00942D91" w:rsidRPr="00736869">
        <w:rPr>
          <w:rFonts w:ascii="Arial" w:hAnsi="Arial" w:cs="Arial"/>
        </w:rPr>
        <w:t xml:space="preserve"> substituted. </w:t>
      </w:r>
      <w:r w:rsidR="009D2BD9" w:rsidRPr="00736869">
        <w:rPr>
          <w:rFonts w:ascii="Arial" w:hAnsi="Arial" w:cs="Arial"/>
        </w:rPr>
        <w:t xml:space="preserve">The water/cement ratio </w:t>
      </w:r>
      <w:r w:rsidR="00EF6621" w:rsidRPr="00736869">
        <w:rPr>
          <w:rFonts w:ascii="Arial" w:hAnsi="Arial" w:cs="Arial"/>
        </w:rPr>
        <w:t>attributed</w:t>
      </w:r>
      <w:r w:rsidR="00FE60F8" w:rsidRPr="00736869">
        <w:rPr>
          <w:rFonts w:ascii="Arial" w:hAnsi="Arial" w:cs="Arial"/>
        </w:rPr>
        <w:t xml:space="preserve"> to t</w:t>
      </w:r>
      <w:r w:rsidR="000F0123" w:rsidRPr="00736869">
        <w:rPr>
          <w:rFonts w:ascii="Arial" w:hAnsi="Arial" w:cs="Arial"/>
        </w:rPr>
        <w:t>his significant decrease in strength</w:t>
      </w:r>
      <w:r w:rsidR="0097090E" w:rsidRPr="00736869">
        <w:rPr>
          <w:rFonts w:ascii="Arial" w:hAnsi="Arial" w:cs="Arial"/>
        </w:rPr>
        <w:t xml:space="preserve">; the coarse aggregates had the </w:t>
      </w:r>
      <w:r w:rsidR="0012371B" w:rsidRPr="00736869">
        <w:rPr>
          <w:rFonts w:ascii="Arial" w:hAnsi="Arial" w:cs="Arial"/>
        </w:rPr>
        <w:t>highest ratio</w:t>
      </w:r>
      <w:r w:rsidR="00651252" w:rsidRPr="00736869">
        <w:rPr>
          <w:rFonts w:ascii="Arial" w:hAnsi="Arial" w:cs="Arial"/>
        </w:rPr>
        <w:t xml:space="preserve"> (</w:t>
      </w:r>
      <w:proofErr w:type="spellStart"/>
      <w:r w:rsidR="00651252" w:rsidRPr="00736869">
        <w:rPr>
          <w:rFonts w:ascii="Arial" w:hAnsi="Arial" w:cs="Arial"/>
        </w:rPr>
        <w:t>Saik</w:t>
      </w:r>
      <w:r w:rsidR="00FF15FD" w:rsidRPr="00736869">
        <w:rPr>
          <w:rFonts w:ascii="Arial" w:hAnsi="Arial" w:cs="Arial"/>
        </w:rPr>
        <w:t>i</w:t>
      </w:r>
      <w:r w:rsidR="00651252" w:rsidRPr="00736869">
        <w:rPr>
          <w:rFonts w:ascii="Arial" w:hAnsi="Arial" w:cs="Arial"/>
        </w:rPr>
        <w:t>a</w:t>
      </w:r>
      <w:proofErr w:type="spellEnd"/>
      <w:r w:rsidR="00651252" w:rsidRPr="00736869">
        <w:rPr>
          <w:rFonts w:ascii="Arial" w:hAnsi="Arial" w:cs="Arial"/>
        </w:rPr>
        <w:t xml:space="preserve"> </w:t>
      </w:r>
      <w:r w:rsidR="00F0530D" w:rsidRPr="00736869">
        <w:rPr>
          <w:rFonts w:ascii="Arial" w:hAnsi="Arial" w:cs="Arial"/>
        </w:rPr>
        <w:t xml:space="preserve">and De Brito </w:t>
      </w:r>
      <w:r w:rsidR="00C5727E" w:rsidRPr="00736869">
        <w:rPr>
          <w:rFonts w:ascii="Arial" w:hAnsi="Arial" w:cs="Arial"/>
        </w:rPr>
        <w:t xml:space="preserve">2014). </w:t>
      </w:r>
    </w:p>
    <w:p w14:paraId="7FBDADE8" w14:textId="77777777" w:rsidR="004647D6" w:rsidRPr="00736869" w:rsidRDefault="004647D6" w:rsidP="00736869">
      <w:pPr>
        <w:spacing w:line="360" w:lineRule="auto"/>
        <w:jc w:val="both"/>
        <w:rPr>
          <w:rFonts w:ascii="Arial" w:hAnsi="Arial" w:cs="Arial"/>
        </w:rPr>
      </w:pPr>
    </w:p>
    <w:p w14:paraId="2A6D6C13" w14:textId="77777777" w:rsidR="004647D6" w:rsidRPr="00736869" w:rsidRDefault="004647D6" w:rsidP="00CC55CB">
      <w:pPr>
        <w:pStyle w:val="Heading3"/>
        <w:rPr>
          <w:b w:val="0"/>
        </w:rPr>
      </w:pPr>
      <w:bookmarkStart w:id="5" w:name="_Toc124210702"/>
      <w:r w:rsidRPr="00736869">
        <w:t>Flexural Strength</w:t>
      </w:r>
      <w:bookmarkEnd w:id="5"/>
    </w:p>
    <w:p w14:paraId="209CB5C9" w14:textId="56069386" w:rsidR="004647D6" w:rsidRPr="00736869" w:rsidRDefault="00F30A48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 xml:space="preserve">Most </w:t>
      </w:r>
      <w:r w:rsidR="00802D60" w:rsidRPr="00736869">
        <w:rPr>
          <w:rFonts w:ascii="Arial" w:hAnsi="Arial" w:cs="Arial"/>
        </w:rPr>
        <w:t>researchers</w:t>
      </w:r>
      <w:r w:rsidRPr="00736869">
        <w:rPr>
          <w:rFonts w:ascii="Arial" w:hAnsi="Arial" w:cs="Arial"/>
        </w:rPr>
        <w:t xml:space="preserve"> have reported a gradual decrease in flexural strength with an </w:t>
      </w:r>
      <w:r w:rsidR="00802D60" w:rsidRPr="00736869">
        <w:rPr>
          <w:rFonts w:ascii="Arial" w:hAnsi="Arial" w:cs="Arial"/>
        </w:rPr>
        <w:t>increase in waste plastic percentages as aggregates (</w:t>
      </w:r>
      <w:proofErr w:type="spellStart"/>
      <w:r w:rsidR="002A75DF" w:rsidRPr="00736869">
        <w:rPr>
          <w:rFonts w:ascii="Arial" w:hAnsi="Arial" w:cs="Arial"/>
        </w:rPr>
        <w:t>Bahij</w:t>
      </w:r>
      <w:proofErr w:type="spellEnd"/>
      <w:r w:rsidR="002A75DF" w:rsidRPr="00736869">
        <w:rPr>
          <w:rFonts w:ascii="Arial" w:hAnsi="Arial" w:cs="Arial"/>
        </w:rPr>
        <w:t xml:space="preserve"> </w:t>
      </w:r>
      <w:r w:rsidR="002A75DF" w:rsidRPr="00736869">
        <w:rPr>
          <w:rFonts w:ascii="Arial" w:hAnsi="Arial" w:cs="Arial"/>
          <w:i/>
          <w:iCs/>
        </w:rPr>
        <w:t xml:space="preserve">et al., </w:t>
      </w:r>
      <w:r w:rsidR="002A75DF" w:rsidRPr="00736869">
        <w:rPr>
          <w:rFonts w:ascii="Arial" w:hAnsi="Arial" w:cs="Arial"/>
        </w:rPr>
        <w:t>2020)</w:t>
      </w:r>
      <w:r w:rsidR="00802D60" w:rsidRPr="00736869">
        <w:rPr>
          <w:rFonts w:ascii="Arial" w:hAnsi="Arial" w:cs="Arial"/>
        </w:rPr>
        <w:t xml:space="preserve">. </w:t>
      </w:r>
      <w:r w:rsidR="003533B5" w:rsidRPr="00736869">
        <w:rPr>
          <w:rFonts w:ascii="Arial" w:hAnsi="Arial" w:cs="Arial"/>
        </w:rPr>
        <w:t xml:space="preserve">A </w:t>
      </w:r>
      <w:r w:rsidR="00B2568D" w:rsidRPr="00736869">
        <w:rPr>
          <w:rFonts w:ascii="Arial" w:hAnsi="Arial" w:cs="Arial"/>
        </w:rPr>
        <w:t>28-day</w:t>
      </w:r>
      <w:r w:rsidR="003533B5" w:rsidRPr="00736869">
        <w:rPr>
          <w:rFonts w:ascii="Arial" w:hAnsi="Arial" w:cs="Arial"/>
        </w:rPr>
        <w:t xml:space="preserve"> </w:t>
      </w:r>
      <w:r w:rsidR="004C0771" w:rsidRPr="00736869">
        <w:rPr>
          <w:rFonts w:ascii="Arial" w:hAnsi="Arial" w:cs="Arial"/>
        </w:rPr>
        <w:t>t</w:t>
      </w:r>
      <w:r w:rsidR="00B2568D" w:rsidRPr="00736869">
        <w:rPr>
          <w:rFonts w:ascii="Arial" w:hAnsi="Arial" w:cs="Arial"/>
        </w:rPr>
        <w:t>est was carried out</w:t>
      </w:r>
      <w:r w:rsidR="00882B33" w:rsidRPr="00736869">
        <w:rPr>
          <w:rFonts w:ascii="Arial" w:hAnsi="Arial" w:cs="Arial"/>
        </w:rPr>
        <w:t>,</w:t>
      </w:r>
      <w:r w:rsidR="00B2568D" w:rsidRPr="00736869">
        <w:rPr>
          <w:rFonts w:ascii="Arial" w:hAnsi="Arial" w:cs="Arial"/>
        </w:rPr>
        <w:t xml:space="preserve"> </w:t>
      </w:r>
      <w:r w:rsidR="006361AE" w:rsidRPr="00736869">
        <w:rPr>
          <w:rFonts w:ascii="Arial" w:hAnsi="Arial" w:cs="Arial"/>
        </w:rPr>
        <w:t>and the results showed that a</w:t>
      </w:r>
      <w:r w:rsidR="00882B33" w:rsidRPr="00736869">
        <w:rPr>
          <w:rFonts w:ascii="Arial" w:hAnsi="Arial" w:cs="Arial"/>
        </w:rPr>
        <w:t>s the amount of PET aggregate in concrete increase</w:t>
      </w:r>
      <w:r w:rsidR="0065728F" w:rsidRPr="00736869">
        <w:rPr>
          <w:rFonts w:ascii="Arial" w:hAnsi="Arial" w:cs="Arial"/>
        </w:rPr>
        <w:t>s</w:t>
      </w:r>
      <w:r w:rsidR="00882B33" w:rsidRPr="00736869">
        <w:rPr>
          <w:rFonts w:ascii="Arial" w:hAnsi="Arial" w:cs="Arial"/>
        </w:rPr>
        <w:t xml:space="preserve">, the flexural </w:t>
      </w:r>
      <w:r w:rsidR="0065728F" w:rsidRPr="00736869">
        <w:rPr>
          <w:rFonts w:ascii="Arial" w:hAnsi="Arial" w:cs="Arial"/>
        </w:rPr>
        <w:t xml:space="preserve">strength decreases; </w:t>
      </w:r>
      <w:r w:rsidR="00EF5F96" w:rsidRPr="00736869">
        <w:rPr>
          <w:rFonts w:ascii="Arial" w:hAnsi="Arial" w:cs="Arial"/>
        </w:rPr>
        <w:t xml:space="preserve">however, the post-crack strength is increased. The samples containing fine and coarse PET aggregates did not split in two </w:t>
      </w:r>
      <w:r w:rsidR="00A0638C" w:rsidRPr="00736869">
        <w:rPr>
          <w:rFonts w:ascii="Arial" w:hAnsi="Arial" w:cs="Arial"/>
        </w:rPr>
        <w:t xml:space="preserve">(after failure) </w:t>
      </w:r>
      <w:r w:rsidR="00EF5F96" w:rsidRPr="00736869">
        <w:rPr>
          <w:rFonts w:ascii="Arial" w:hAnsi="Arial" w:cs="Arial"/>
        </w:rPr>
        <w:t xml:space="preserve">like the pellet-shaped </w:t>
      </w:r>
      <w:r w:rsidR="00A8089A" w:rsidRPr="00736869">
        <w:rPr>
          <w:rFonts w:ascii="Arial" w:hAnsi="Arial" w:cs="Arial"/>
        </w:rPr>
        <w:t xml:space="preserve">aggregate </w:t>
      </w:r>
      <w:r w:rsidR="00EF5F96" w:rsidRPr="00736869">
        <w:rPr>
          <w:rFonts w:ascii="Arial" w:hAnsi="Arial" w:cs="Arial"/>
        </w:rPr>
        <w:t>and</w:t>
      </w:r>
      <w:r w:rsidR="00A6290D" w:rsidRPr="00736869">
        <w:rPr>
          <w:rFonts w:ascii="Arial" w:hAnsi="Arial" w:cs="Arial"/>
        </w:rPr>
        <w:t xml:space="preserve"> natural aggregate samples</w:t>
      </w:r>
      <w:r w:rsidR="00F908E6" w:rsidRPr="00736869">
        <w:rPr>
          <w:rFonts w:ascii="Arial" w:hAnsi="Arial" w:cs="Arial"/>
        </w:rPr>
        <w:t>; rather, a bridge was created between the two pieces (</w:t>
      </w:r>
      <w:proofErr w:type="spellStart"/>
      <w:r w:rsidR="00F908E6" w:rsidRPr="00736869">
        <w:rPr>
          <w:rFonts w:ascii="Arial" w:hAnsi="Arial" w:cs="Arial"/>
        </w:rPr>
        <w:t>Saikia</w:t>
      </w:r>
      <w:proofErr w:type="spellEnd"/>
      <w:r w:rsidR="00F908E6" w:rsidRPr="00736869">
        <w:rPr>
          <w:rFonts w:ascii="Arial" w:hAnsi="Arial" w:cs="Arial"/>
        </w:rPr>
        <w:t xml:space="preserve"> and De Brito 2014). </w:t>
      </w:r>
      <w:r w:rsidR="00901E4D" w:rsidRPr="00736869">
        <w:rPr>
          <w:rFonts w:ascii="Arial" w:hAnsi="Arial" w:cs="Arial"/>
        </w:rPr>
        <w:t xml:space="preserve">In contrast, </w:t>
      </w:r>
      <w:r w:rsidR="00FD54BC" w:rsidRPr="00736869">
        <w:rPr>
          <w:rFonts w:ascii="Arial" w:hAnsi="Arial" w:cs="Arial"/>
        </w:rPr>
        <w:t xml:space="preserve">Black (2020) </w:t>
      </w:r>
      <w:r w:rsidR="002E1D71" w:rsidRPr="00736869">
        <w:rPr>
          <w:rFonts w:ascii="Arial" w:hAnsi="Arial" w:cs="Arial"/>
        </w:rPr>
        <w:t>states that there is no significant effect on the flexural strength of the concrete for</w:t>
      </w:r>
      <w:r w:rsidR="00321FE2" w:rsidRPr="00736869">
        <w:rPr>
          <w:rFonts w:ascii="Arial" w:hAnsi="Arial" w:cs="Arial"/>
        </w:rPr>
        <w:t xml:space="preserve"> replacement levels of up to 20% of PET fine aggregates. </w:t>
      </w:r>
    </w:p>
    <w:p w14:paraId="20257DAD" w14:textId="77777777" w:rsidR="00A0638C" w:rsidRPr="00736869" w:rsidRDefault="00A0638C" w:rsidP="00736869">
      <w:pPr>
        <w:spacing w:line="360" w:lineRule="auto"/>
        <w:jc w:val="both"/>
        <w:rPr>
          <w:rFonts w:ascii="Arial" w:hAnsi="Arial" w:cs="Arial"/>
        </w:rPr>
      </w:pPr>
    </w:p>
    <w:p w14:paraId="78C660EF" w14:textId="77777777" w:rsidR="00D45271" w:rsidRPr="00736869" w:rsidRDefault="000E28BC" w:rsidP="00CC55CB">
      <w:pPr>
        <w:pStyle w:val="Heading3"/>
        <w:rPr>
          <w:b w:val="0"/>
        </w:rPr>
      </w:pPr>
      <w:bookmarkStart w:id="6" w:name="_Toc124210703"/>
      <w:r w:rsidRPr="00736869">
        <w:lastRenderedPageBreak/>
        <w:t>Split Tensile Strength</w:t>
      </w:r>
      <w:bookmarkEnd w:id="6"/>
      <w:r w:rsidRPr="00736869">
        <w:t xml:space="preserve"> </w:t>
      </w:r>
    </w:p>
    <w:p w14:paraId="244301C7" w14:textId="253A4768" w:rsidR="00D45271" w:rsidRPr="00736869" w:rsidRDefault="00D51746" w:rsidP="00736869">
      <w:pPr>
        <w:spacing w:line="360" w:lineRule="auto"/>
        <w:jc w:val="both"/>
        <w:rPr>
          <w:rFonts w:ascii="Arial" w:hAnsi="Arial" w:cs="Arial"/>
        </w:rPr>
      </w:pPr>
      <w:r w:rsidRPr="00736869">
        <w:rPr>
          <w:rFonts w:ascii="Arial" w:hAnsi="Arial" w:cs="Arial"/>
        </w:rPr>
        <w:t>Studies suggest that there is a strong relation between split tensile strength and compressive strength of concrete when plastics are substituted as aggregates (</w:t>
      </w:r>
      <w:proofErr w:type="spellStart"/>
      <w:r w:rsidRPr="00736869">
        <w:rPr>
          <w:rFonts w:ascii="Arial" w:hAnsi="Arial" w:cs="Arial"/>
        </w:rPr>
        <w:t>Saikia</w:t>
      </w:r>
      <w:proofErr w:type="spellEnd"/>
      <w:r w:rsidRPr="00736869">
        <w:rPr>
          <w:rFonts w:ascii="Arial" w:hAnsi="Arial" w:cs="Arial"/>
        </w:rPr>
        <w:t xml:space="preserve"> and De Brito</w:t>
      </w:r>
      <w:r w:rsidR="00AF581D">
        <w:rPr>
          <w:rFonts w:ascii="Arial" w:hAnsi="Arial" w:cs="Arial"/>
        </w:rPr>
        <w:t>,</w:t>
      </w:r>
      <w:r w:rsidRPr="00736869">
        <w:rPr>
          <w:rFonts w:ascii="Arial" w:hAnsi="Arial" w:cs="Arial"/>
        </w:rPr>
        <w:t xml:space="preserve"> 2014) and (Mohammed </w:t>
      </w:r>
      <w:r w:rsidRPr="00736869">
        <w:rPr>
          <w:rFonts w:ascii="Arial" w:hAnsi="Arial" w:cs="Arial"/>
          <w:i/>
          <w:iCs/>
        </w:rPr>
        <w:t xml:space="preserve">et al., </w:t>
      </w:r>
      <w:r w:rsidRPr="00736869">
        <w:rPr>
          <w:rFonts w:ascii="Arial" w:hAnsi="Arial" w:cs="Arial"/>
        </w:rPr>
        <w:t xml:space="preserve">2019). </w:t>
      </w:r>
      <w:r w:rsidR="00585F99" w:rsidRPr="00736869">
        <w:rPr>
          <w:rFonts w:ascii="Arial" w:hAnsi="Arial" w:cs="Arial"/>
        </w:rPr>
        <w:t xml:space="preserve">A significant </w:t>
      </w:r>
      <w:r w:rsidR="008D076F" w:rsidRPr="00736869">
        <w:rPr>
          <w:rFonts w:ascii="Arial" w:hAnsi="Arial" w:cs="Arial"/>
        </w:rPr>
        <w:t xml:space="preserve">reduction in split tensile strength is seen for any </w:t>
      </w:r>
      <w:r w:rsidR="009B3FA6" w:rsidRPr="00736869">
        <w:rPr>
          <w:rFonts w:ascii="Arial" w:hAnsi="Arial" w:cs="Arial"/>
        </w:rPr>
        <w:t>substitution of PET aggregates as the repl</w:t>
      </w:r>
      <w:r w:rsidR="006F1E94" w:rsidRPr="00736869">
        <w:rPr>
          <w:rFonts w:ascii="Arial" w:hAnsi="Arial" w:cs="Arial"/>
        </w:rPr>
        <w:t>acement percentage increases</w:t>
      </w:r>
      <w:r w:rsidR="000E4D2E" w:rsidRPr="00736869">
        <w:rPr>
          <w:rFonts w:ascii="Arial" w:hAnsi="Arial" w:cs="Arial"/>
        </w:rPr>
        <w:t xml:space="preserve">; though the highest strength was shown in </w:t>
      </w:r>
      <w:r w:rsidR="007E304C" w:rsidRPr="00736869">
        <w:rPr>
          <w:rFonts w:ascii="Arial" w:hAnsi="Arial" w:cs="Arial"/>
        </w:rPr>
        <w:t xml:space="preserve">PET </w:t>
      </w:r>
      <w:r w:rsidR="000E4D2E" w:rsidRPr="00736869">
        <w:rPr>
          <w:rFonts w:ascii="Arial" w:hAnsi="Arial" w:cs="Arial"/>
        </w:rPr>
        <w:t>pell</w:t>
      </w:r>
      <w:r w:rsidR="007E304C" w:rsidRPr="00736869">
        <w:rPr>
          <w:rFonts w:ascii="Arial" w:hAnsi="Arial" w:cs="Arial"/>
        </w:rPr>
        <w:t>et-shaped aggregates</w:t>
      </w:r>
      <w:r w:rsidR="00731AE8" w:rsidRPr="00736869">
        <w:rPr>
          <w:rFonts w:ascii="Arial" w:hAnsi="Arial" w:cs="Arial"/>
        </w:rPr>
        <w:t>,</w:t>
      </w:r>
      <w:r w:rsidR="007E304C" w:rsidRPr="00736869">
        <w:rPr>
          <w:rFonts w:ascii="Arial" w:hAnsi="Arial" w:cs="Arial"/>
        </w:rPr>
        <w:t xml:space="preserve"> and </w:t>
      </w:r>
      <w:r w:rsidR="00731AE8" w:rsidRPr="00736869">
        <w:rPr>
          <w:rFonts w:ascii="Arial" w:hAnsi="Arial" w:cs="Arial"/>
        </w:rPr>
        <w:t>PET coarse aggregates exhibited the worst split tensile strength (</w:t>
      </w:r>
      <w:proofErr w:type="spellStart"/>
      <w:r w:rsidR="00731AE8" w:rsidRPr="00736869">
        <w:rPr>
          <w:rFonts w:ascii="Arial" w:hAnsi="Arial" w:cs="Arial"/>
        </w:rPr>
        <w:t>Saik</w:t>
      </w:r>
      <w:r w:rsidR="001E67C8" w:rsidRPr="00736869">
        <w:rPr>
          <w:rFonts w:ascii="Arial" w:hAnsi="Arial" w:cs="Arial"/>
        </w:rPr>
        <w:t>i</w:t>
      </w:r>
      <w:r w:rsidR="00731AE8" w:rsidRPr="00736869">
        <w:rPr>
          <w:rFonts w:ascii="Arial" w:hAnsi="Arial" w:cs="Arial"/>
        </w:rPr>
        <w:t>a</w:t>
      </w:r>
      <w:proofErr w:type="spellEnd"/>
      <w:r w:rsidR="00731AE8" w:rsidRPr="00736869">
        <w:rPr>
          <w:rFonts w:ascii="Arial" w:hAnsi="Arial" w:cs="Arial"/>
        </w:rPr>
        <w:t xml:space="preserve"> and De Brito 2014). </w:t>
      </w:r>
      <w:r w:rsidR="009E1DD3" w:rsidRPr="00736869">
        <w:rPr>
          <w:rFonts w:ascii="Arial" w:hAnsi="Arial" w:cs="Arial"/>
        </w:rPr>
        <w:t xml:space="preserve">On the contrary, </w:t>
      </w:r>
      <w:r w:rsidR="00021B7F" w:rsidRPr="00736869">
        <w:rPr>
          <w:rFonts w:ascii="Arial" w:hAnsi="Arial" w:cs="Arial"/>
        </w:rPr>
        <w:t xml:space="preserve">Jaffe </w:t>
      </w:r>
      <w:r w:rsidR="00021B7F" w:rsidRPr="00736869">
        <w:rPr>
          <w:rFonts w:ascii="Arial" w:hAnsi="Arial" w:cs="Arial"/>
          <w:i/>
          <w:iCs/>
        </w:rPr>
        <w:t>et al.,</w:t>
      </w:r>
      <w:r w:rsidR="00021B7F" w:rsidRPr="00736869">
        <w:rPr>
          <w:rFonts w:ascii="Arial" w:hAnsi="Arial" w:cs="Arial"/>
        </w:rPr>
        <w:t xml:space="preserve"> (2015) reported that </w:t>
      </w:r>
      <w:r w:rsidR="00A05712" w:rsidRPr="00736869">
        <w:rPr>
          <w:rFonts w:ascii="Arial" w:hAnsi="Arial" w:cs="Arial"/>
        </w:rPr>
        <w:t xml:space="preserve">20% HPDE replacement of fine aggregates showed an increase in </w:t>
      </w:r>
      <w:r w:rsidR="008801EA" w:rsidRPr="00736869">
        <w:rPr>
          <w:rFonts w:ascii="Arial" w:hAnsi="Arial" w:cs="Arial"/>
        </w:rPr>
        <w:t xml:space="preserve">split tensile strength. </w:t>
      </w:r>
    </w:p>
    <w:p w14:paraId="0B55479C" w14:textId="77777777" w:rsidR="00C97A56" w:rsidRPr="00736869" w:rsidRDefault="00C97A56" w:rsidP="00736869">
      <w:pPr>
        <w:spacing w:line="360" w:lineRule="auto"/>
        <w:jc w:val="both"/>
        <w:rPr>
          <w:rFonts w:ascii="Arial" w:hAnsi="Arial" w:cs="Arial"/>
        </w:rPr>
      </w:pPr>
    </w:p>
    <w:p w14:paraId="3963F77A" w14:textId="77777777" w:rsidR="00D86086" w:rsidRPr="00736869" w:rsidRDefault="00C97A56" w:rsidP="00CC55CB">
      <w:pPr>
        <w:pStyle w:val="Heading2"/>
        <w:rPr>
          <w:b w:val="0"/>
        </w:rPr>
      </w:pPr>
      <w:bookmarkStart w:id="7" w:name="_Toc124210704"/>
      <w:r w:rsidRPr="00736869">
        <w:t xml:space="preserve">Using Waste Plastic </w:t>
      </w:r>
      <w:r w:rsidR="008D330D" w:rsidRPr="00736869">
        <w:t>Form</w:t>
      </w:r>
      <w:r w:rsidR="007835CF" w:rsidRPr="00736869">
        <w:t>s</w:t>
      </w:r>
      <w:r w:rsidR="008D330D" w:rsidRPr="00736869">
        <w:t xml:space="preserve"> as a Reinforcing M</w:t>
      </w:r>
      <w:r w:rsidR="00687409" w:rsidRPr="00736869">
        <w:t>aterial for Mortars</w:t>
      </w:r>
      <w:bookmarkEnd w:id="7"/>
      <w:r w:rsidR="00687409" w:rsidRPr="00736869">
        <w:t xml:space="preserve"> </w:t>
      </w:r>
    </w:p>
    <w:p w14:paraId="799EEBD0" w14:textId="77777777" w:rsidR="00CA52A5" w:rsidRPr="00736869" w:rsidRDefault="00CA52A5" w:rsidP="0073686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0711CB8" w14:textId="56F11426" w:rsidR="00A636D8" w:rsidRPr="00736869" w:rsidRDefault="00A636D8" w:rsidP="00736869">
      <w:pPr>
        <w:spacing w:line="360" w:lineRule="auto"/>
        <w:jc w:val="both"/>
        <w:rPr>
          <w:rFonts w:ascii="Arial" w:hAnsi="Arial" w:cs="Arial"/>
          <w:color w:val="000000"/>
        </w:rPr>
      </w:pPr>
      <w:r w:rsidRPr="00736869">
        <w:rPr>
          <w:rFonts w:ascii="Arial" w:hAnsi="Arial" w:cs="Arial"/>
        </w:rPr>
        <w:t xml:space="preserve">Sustainable Concrete </w:t>
      </w:r>
      <w:r w:rsidR="00686428" w:rsidRPr="00736869">
        <w:rPr>
          <w:rFonts w:ascii="Arial" w:hAnsi="Arial" w:cs="Arial"/>
        </w:rPr>
        <w:t xml:space="preserve">defines mortar </w:t>
      </w:r>
      <w:r w:rsidRPr="00736869">
        <w:rPr>
          <w:rFonts w:ascii="Arial" w:hAnsi="Arial" w:cs="Arial"/>
        </w:rPr>
        <w:t xml:space="preserve">as </w:t>
      </w:r>
      <w:r w:rsidRPr="00736869">
        <w:rPr>
          <w:rFonts w:ascii="Arial" w:hAnsi="Arial" w:cs="Arial"/>
          <w:color w:val="000000"/>
        </w:rPr>
        <w:t>“</w:t>
      </w:r>
      <w:r w:rsidRPr="00736869">
        <w:rPr>
          <w:rFonts w:ascii="Arial" w:hAnsi="Arial" w:cs="Arial"/>
          <w:color w:val="000000"/>
        </w:rPr>
        <w:t>a material used in masonry construction to fill the gaps between the bricks and blocks. Mortar is a mixture of sand, a binder such as cement or lime, and water and is applied as a paste which then sets hard</w:t>
      </w:r>
      <w:r w:rsidRPr="00736869">
        <w:rPr>
          <w:rFonts w:ascii="Arial" w:hAnsi="Arial" w:cs="Arial"/>
          <w:color w:val="000000"/>
        </w:rPr>
        <w:t xml:space="preserve">”. </w:t>
      </w:r>
    </w:p>
    <w:p w14:paraId="0BBB786B" w14:textId="77777777" w:rsidR="00CC1088" w:rsidRPr="00736869" w:rsidRDefault="00CC1088" w:rsidP="00736869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46BEB3EF" w14:textId="0AB22567" w:rsidR="000D1D1C" w:rsidRPr="00C8576F" w:rsidRDefault="000D1D1C" w:rsidP="00272692">
      <w:pPr>
        <w:pStyle w:val="Heading3"/>
        <w:rPr>
          <w:rFonts w:eastAsia="Times New Roman"/>
          <w:b w:val="0"/>
          <w:lang w:eastAsia="en-GB"/>
        </w:rPr>
      </w:pPr>
      <w:bookmarkStart w:id="8" w:name="_Toc124210705"/>
      <w:r w:rsidRPr="00C8576F">
        <w:rPr>
          <w:lang w:eastAsia="en-GB"/>
        </w:rPr>
        <w:t>Flexural Strength</w:t>
      </w:r>
      <w:bookmarkEnd w:id="8"/>
    </w:p>
    <w:p w14:paraId="3909DFBB" w14:textId="61D5FFDE" w:rsidR="00C272F5" w:rsidRDefault="00CC1088" w:rsidP="00736869">
      <w:pPr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736869">
        <w:rPr>
          <w:rFonts w:ascii="Arial" w:eastAsia="Times New Roman" w:hAnsi="Arial" w:cs="Arial"/>
          <w:lang w:eastAsia="en-GB"/>
        </w:rPr>
        <w:t>Tulai</w:t>
      </w:r>
      <w:r w:rsidR="008542FA" w:rsidRPr="00736869">
        <w:rPr>
          <w:rFonts w:ascii="Arial" w:eastAsia="Times New Roman" w:hAnsi="Arial" w:cs="Arial"/>
          <w:lang w:eastAsia="en-GB"/>
        </w:rPr>
        <w:t>an</w:t>
      </w:r>
      <w:proofErr w:type="spellEnd"/>
      <w:r w:rsidR="008542FA" w:rsidRPr="00736869">
        <w:rPr>
          <w:rFonts w:ascii="Arial" w:eastAsia="Times New Roman" w:hAnsi="Arial" w:cs="Arial"/>
          <w:lang w:eastAsia="en-GB"/>
        </w:rPr>
        <w:t xml:space="preserve"> </w:t>
      </w:r>
      <w:r w:rsidR="008542FA" w:rsidRPr="00736869">
        <w:rPr>
          <w:rFonts w:ascii="Arial" w:eastAsia="Times New Roman" w:hAnsi="Arial" w:cs="Arial"/>
          <w:i/>
          <w:iCs/>
          <w:lang w:eastAsia="en-GB"/>
        </w:rPr>
        <w:t>et al.,</w:t>
      </w:r>
      <w:r w:rsidR="008542FA" w:rsidRPr="00736869">
        <w:rPr>
          <w:rFonts w:ascii="Arial" w:eastAsia="Times New Roman" w:hAnsi="Arial" w:cs="Arial"/>
          <w:lang w:eastAsia="en-GB"/>
        </w:rPr>
        <w:t xml:space="preserve"> </w:t>
      </w:r>
      <w:r w:rsidR="000D1D1C" w:rsidRPr="00736869">
        <w:rPr>
          <w:rFonts w:ascii="Arial" w:eastAsia="Times New Roman" w:hAnsi="Arial" w:cs="Arial"/>
          <w:lang w:eastAsia="en-GB"/>
        </w:rPr>
        <w:t>(2016)</w:t>
      </w:r>
      <w:r w:rsidR="000F4C64">
        <w:rPr>
          <w:rFonts w:ascii="Arial" w:eastAsia="Times New Roman" w:hAnsi="Arial" w:cs="Arial"/>
          <w:lang w:eastAsia="en-GB"/>
        </w:rPr>
        <w:t xml:space="preserve"> results </w:t>
      </w:r>
      <w:r w:rsidR="000543B2">
        <w:rPr>
          <w:rFonts w:ascii="Arial" w:eastAsia="Times New Roman" w:hAnsi="Arial" w:cs="Arial"/>
          <w:lang w:eastAsia="en-GB"/>
        </w:rPr>
        <w:t xml:space="preserve">show a significant increase in </w:t>
      </w:r>
      <w:r w:rsidR="00C8576F">
        <w:rPr>
          <w:rFonts w:ascii="Arial" w:eastAsia="Times New Roman" w:hAnsi="Arial" w:cs="Arial"/>
          <w:lang w:eastAsia="en-GB"/>
        </w:rPr>
        <w:t xml:space="preserve">the </w:t>
      </w:r>
      <w:r w:rsidR="00E31407">
        <w:rPr>
          <w:rFonts w:ascii="Arial" w:eastAsia="Times New Roman" w:hAnsi="Arial" w:cs="Arial"/>
          <w:lang w:eastAsia="en-GB"/>
        </w:rPr>
        <w:t xml:space="preserve">flexural strength and </w:t>
      </w:r>
      <w:r w:rsidR="0078043D">
        <w:rPr>
          <w:rFonts w:ascii="Arial" w:eastAsia="Times New Roman" w:hAnsi="Arial" w:cs="Arial"/>
          <w:lang w:eastAsia="en-GB"/>
        </w:rPr>
        <w:t xml:space="preserve">toughness of </w:t>
      </w:r>
      <w:r w:rsidR="00C8576F">
        <w:rPr>
          <w:rFonts w:ascii="Arial" w:eastAsia="Times New Roman" w:hAnsi="Arial" w:cs="Arial"/>
          <w:lang w:eastAsia="en-GB"/>
        </w:rPr>
        <w:t>recycled</w:t>
      </w:r>
      <w:r w:rsidR="0078043D">
        <w:rPr>
          <w:rFonts w:ascii="Arial" w:eastAsia="Times New Roman" w:hAnsi="Arial" w:cs="Arial"/>
          <w:lang w:eastAsia="en-GB"/>
        </w:rPr>
        <w:t xml:space="preserve"> plastic fibre</w:t>
      </w:r>
      <w:r w:rsidR="00C8576F">
        <w:rPr>
          <w:rFonts w:ascii="Arial" w:eastAsia="Times New Roman" w:hAnsi="Arial" w:cs="Arial"/>
          <w:lang w:eastAsia="en-GB"/>
        </w:rPr>
        <w:t xml:space="preserve"> mortar compared to plain mortar</w:t>
      </w:r>
      <w:r w:rsidR="004A245A">
        <w:rPr>
          <w:rFonts w:ascii="Arial" w:eastAsia="Times New Roman" w:hAnsi="Arial" w:cs="Arial"/>
          <w:lang w:eastAsia="en-GB"/>
        </w:rPr>
        <w:t xml:space="preserve">; the </w:t>
      </w:r>
      <w:r w:rsidR="005A2670">
        <w:rPr>
          <w:rFonts w:ascii="Arial" w:eastAsia="Times New Roman" w:hAnsi="Arial" w:cs="Arial"/>
          <w:lang w:eastAsia="en-GB"/>
        </w:rPr>
        <w:t>fibre-reinforced</w:t>
      </w:r>
      <w:r w:rsidR="004A245A">
        <w:rPr>
          <w:rFonts w:ascii="Arial" w:eastAsia="Times New Roman" w:hAnsi="Arial" w:cs="Arial"/>
          <w:lang w:eastAsia="en-GB"/>
        </w:rPr>
        <w:t xml:space="preserve"> mortar </w:t>
      </w:r>
      <w:r w:rsidR="005A2670">
        <w:rPr>
          <w:rFonts w:ascii="Arial" w:eastAsia="Times New Roman" w:hAnsi="Arial" w:cs="Arial"/>
          <w:lang w:eastAsia="en-GB"/>
        </w:rPr>
        <w:t xml:space="preserve">failed in a ductile flexural manner with </w:t>
      </w:r>
      <w:r w:rsidR="001E7151">
        <w:rPr>
          <w:rFonts w:ascii="Arial" w:eastAsia="Times New Roman" w:hAnsi="Arial" w:cs="Arial"/>
          <w:lang w:eastAsia="en-GB"/>
        </w:rPr>
        <w:t>considerable</w:t>
      </w:r>
      <w:r w:rsidR="005A2670">
        <w:rPr>
          <w:rFonts w:ascii="Arial" w:eastAsia="Times New Roman" w:hAnsi="Arial" w:cs="Arial"/>
          <w:lang w:eastAsia="en-GB"/>
        </w:rPr>
        <w:t xml:space="preserve"> energy absorption, while the plain mortar </w:t>
      </w:r>
      <w:r w:rsidR="00E233F0">
        <w:rPr>
          <w:rFonts w:ascii="Arial" w:eastAsia="Times New Roman" w:hAnsi="Arial" w:cs="Arial"/>
          <w:lang w:eastAsia="en-GB"/>
        </w:rPr>
        <w:t xml:space="preserve">failed in a brittle </w:t>
      </w:r>
      <w:r w:rsidR="00436FBE">
        <w:rPr>
          <w:rFonts w:ascii="Arial" w:eastAsia="Times New Roman" w:hAnsi="Arial" w:cs="Arial"/>
          <w:lang w:eastAsia="en-GB"/>
        </w:rPr>
        <w:t>way</w:t>
      </w:r>
      <w:r w:rsidR="00E233F0">
        <w:rPr>
          <w:rFonts w:ascii="Arial" w:eastAsia="Times New Roman" w:hAnsi="Arial" w:cs="Arial"/>
          <w:lang w:eastAsia="en-GB"/>
        </w:rPr>
        <w:t xml:space="preserve"> with little energy absorption. </w:t>
      </w:r>
      <w:r w:rsidR="00F3717E">
        <w:rPr>
          <w:rFonts w:ascii="Arial" w:eastAsia="Times New Roman" w:hAnsi="Arial" w:cs="Arial"/>
          <w:lang w:eastAsia="en-GB"/>
        </w:rPr>
        <w:t xml:space="preserve">While an increase </w:t>
      </w:r>
      <w:r w:rsidR="003C70F8">
        <w:rPr>
          <w:rFonts w:ascii="Arial" w:eastAsia="Times New Roman" w:hAnsi="Arial" w:cs="Arial"/>
          <w:lang w:eastAsia="en-GB"/>
        </w:rPr>
        <w:t xml:space="preserve">in </w:t>
      </w:r>
      <w:r w:rsidR="00F3717E">
        <w:rPr>
          <w:rFonts w:ascii="Arial" w:eastAsia="Times New Roman" w:hAnsi="Arial" w:cs="Arial"/>
          <w:lang w:eastAsia="en-GB"/>
        </w:rPr>
        <w:t xml:space="preserve">flexural strength was seen in the </w:t>
      </w:r>
      <w:r w:rsidR="003C70F8">
        <w:rPr>
          <w:rFonts w:ascii="Arial" w:eastAsia="Times New Roman" w:hAnsi="Arial" w:cs="Arial"/>
          <w:lang w:eastAsia="en-GB"/>
        </w:rPr>
        <w:t xml:space="preserve">fibre-reinforced mortar, </w:t>
      </w:r>
      <w:r w:rsidR="00130FE6">
        <w:rPr>
          <w:rFonts w:ascii="Arial" w:eastAsia="Times New Roman" w:hAnsi="Arial" w:cs="Arial"/>
          <w:lang w:eastAsia="en-GB"/>
        </w:rPr>
        <w:t xml:space="preserve">the 50mm long fibre had more strength than the 20mm long fibres. </w:t>
      </w:r>
      <w:r w:rsidR="0072691D">
        <w:rPr>
          <w:rFonts w:ascii="Arial" w:hAnsi="Arial" w:cs="Arial"/>
          <w:color w:val="000000"/>
        </w:rPr>
        <w:t>P</w:t>
      </w:r>
      <w:r w:rsidR="00291822">
        <w:rPr>
          <w:rFonts w:ascii="Arial" w:hAnsi="Arial" w:cs="Arial"/>
          <w:color w:val="000000"/>
        </w:rPr>
        <w:t>ereir</w:t>
      </w:r>
      <w:r w:rsidR="0072691D">
        <w:rPr>
          <w:rFonts w:ascii="Arial" w:hAnsi="Arial" w:cs="Arial"/>
          <w:color w:val="000000"/>
        </w:rPr>
        <w:t xml:space="preserve">a </w:t>
      </w:r>
      <w:r w:rsidR="00291822">
        <w:rPr>
          <w:rFonts w:ascii="Arial" w:hAnsi="Arial" w:cs="Arial"/>
          <w:color w:val="000000"/>
        </w:rPr>
        <w:t xml:space="preserve">de Oliveira </w:t>
      </w:r>
      <w:r w:rsidR="004C7E9F">
        <w:rPr>
          <w:rFonts w:ascii="Arial" w:hAnsi="Arial" w:cs="Arial"/>
          <w:color w:val="000000"/>
        </w:rPr>
        <w:t xml:space="preserve">and Castro-Gomes (2011) </w:t>
      </w:r>
      <w:r w:rsidR="0037669F">
        <w:rPr>
          <w:rFonts w:ascii="Arial" w:hAnsi="Arial" w:cs="Arial"/>
          <w:color w:val="000000"/>
        </w:rPr>
        <w:t xml:space="preserve">results show that </w:t>
      </w:r>
      <w:r w:rsidR="00916DDF">
        <w:rPr>
          <w:rFonts w:ascii="Arial" w:hAnsi="Arial" w:cs="Arial"/>
          <w:color w:val="000000"/>
        </w:rPr>
        <w:t>incorporating</w:t>
      </w:r>
      <w:r w:rsidR="00A403AD">
        <w:rPr>
          <w:rFonts w:ascii="Arial" w:hAnsi="Arial" w:cs="Arial"/>
          <w:color w:val="000000"/>
        </w:rPr>
        <w:t xml:space="preserve"> fibre in the mortar increases flexural strength</w:t>
      </w:r>
      <w:r w:rsidR="00833D57">
        <w:rPr>
          <w:rFonts w:ascii="Arial" w:hAnsi="Arial" w:cs="Arial"/>
          <w:color w:val="000000"/>
        </w:rPr>
        <w:t xml:space="preserve">. However, when the PET fibre content </w:t>
      </w:r>
      <w:r w:rsidR="00E9577D">
        <w:rPr>
          <w:rFonts w:ascii="Arial" w:hAnsi="Arial" w:cs="Arial"/>
          <w:color w:val="000000"/>
        </w:rPr>
        <w:t xml:space="preserve">increased by 1%, it did not show more flexural behaviour </w:t>
      </w:r>
      <w:r w:rsidR="0058715D">
        <w:rPr>
          <w:rFonts w:ascii="Arial" w:hAnsi="Arial" w:cs="Arial"/>
          <w:color w:val="000000"/>
        </w:rPr>
        <w:t xml:space="preserve">because of the random distribution in the tensile zone </w:t>
      </w:r>
      <w:r w:rsidR="00084E67">
        <w:rPr>
          <w:rFonts w:ascii="Arial" w:hAnsi="Arial" w:cs="Arial"/>
          <w:color w:val="000000"/>
        </w:rPr>
        <w:t>(</w:t>
      </w:r>
      <w:r w:rsidR="00084E67">
        <w:rPr>
          <w:rFonts w:ascii="Arial" w:hAnsi="Arial" w:cs="Arial"/>
          <w:color w:val="000000"/>
        </w:rPr>
        <w:t>Pereira de Oliveira and Castro-Gomes 2011</w:t>
      </w:r>
      <w:r w:rsidR="00084E67">
        <w:rPr>
          <w:rFonts w:ascii="Arial" w:hAnsi="Arial" w:cs="Arial"/>
          <w:color w:val="000000"/>
        </w:rPr>
        <w:t>)</w:t>
      </w:r>
      <w:r w:rsidR="00B61AF7">
        <w:rPr>
          <w:rFonts w:ascii="Arial" w:hAnsi="Arial" w:cs="Arial"/>
          <w:color w:val="000000"/>
        </w:rPr>
        <w:t>.</w:t>
      </w:r>
    </w:p>
    <w:p w14:paraId="349F5BE3" w14:textId="77777777" w:rsidR="009D572A" w:rsidRDefault="009D572A" w:rsidP="00736869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4B132A02" w14:textId="4562C637" w:rsidR="009D572A" w:rsidRDefault="009D572A" w:rsidP="00272692">
      <w:pPr>
        <w:pStyle w:val="Heading3"/>
        <w:rPr>
          <w:b w:val="0"/>
          <w:color w:val="000000"/>
        </w:rPr>
      </w:pPr>
      <w:bookmarkStart w:id="9" w:name="_Toc124210706"/>
      <w:r>
        <w:t>Toughness</w:t>
      </w:r>
      <w:bookmarkEnd w:id="9"/>
      <w:r>
        <w:t xml:space="preserve"> </w:t>
      </w:r>
    </w:p>
    <w:p w14:paraId="751939C3" w14:textId="541D5120" w:rsidR="00FE13C6" w:rsidRPr="00FE13C6" w:rsidRDefault="00FE13C6" w:rsidP="00736869">
      <w:p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fibres </w:t>
      </w:r>
      <w:r w:rsidR="00E83DBE">
        <w:rPr>
          <w:rFonts w:ascii="Arial" w:hAnsi="Arial" w:cs="Arial"/>
          <w:color w:val="000000"/>
        </w:rPr>
        <w:t>can</w:t>
      </w:r>
      <w:r>
        <w:rPr>
          <w:rFonts w:ascii="Arial" w:hAnsi="Arial" w:cs="Arial"/>
          <w:color w:val="000000"/>
        </w:rPr>
        <w:t xml:space="preserve"> bridge the </w:t>
      </w:r>
      <w:r w:rsidR="003F68EE">
        <w:rPr>
          <w:rFonts w:ascii="Arial" w:hAnsi="Arial" w:cs="Arial"/>
          <w:color w:val="000000"/>
        </w:rPr>
        <w:t>cracks in the mix, hence increasing the toughness significantly compared to plain mortar</w:t>
      </w:r>
      <w:r w:rsidR="00430282">
        <w:rPr>
          <w:rFonts w:ascii="Arial" w:hAnsi="Arial" w:cs="Arial"/>
          <w:color w:val="000000"/>
        </w:rPr>
        <w:t xml:space="preserve">. </w:t>
      </w:r>
      <w:r w:rsidR="007A22DB">
        <w:rPr>
          <w:rFonts w:ascii="Arial" w:eastAsia="Times New Roman" w:hAnsi="Arial" w:cs="Arial"/>
          <w:lang w:eastAsia="en-GB"/>
        </w:rPr>
        <w:t xml:space="preserve">Increasing the </w:t>
      </w:r>
      <w:r w:rsidR="003F27B4">
        <w:rPr>
          <w:rFonts w:ascii="Arial" w:eastAsia="Times New Roman" w:hAnsi="Arial" w:cs="Arial"/>
          <w:lang w:eastAsia="en-GB"/>
        </w:rPr>
        <w:t xml:space="preserve">volume percentage </w:t>
      </w:r>
      <w:r w:rsidR="007A22DB">
        <w:rPr>
          <w:rFonts w:ascii="Arial" w:eastAsia="Times New Roman" w:hAnsi="Arial" w:cs="Arial"/>
          <w:lang w:eastAsia="en-GB"/>
        </w:rPr>
        <w:t xml:space="preserve">of fibres </w:t>
      </w:r>
      <w:r w:rsidR="003F27B4">
        <w:rPr>
          <w:rFonts w:ascii="Arial" w:eastAsia="Times New Roman" w:hAnsi="Arial" w:cs="Arial"/>
          <w:lang w:eastAsia="en-GB"/>
        </w:rPr>
        <w:t>also increased the toughness, and the 50mm long fibre</w:t>
      </w:r>
      <w:r w:rsidR="00E83DBE">
        <w:rPr>
          <w:rFonts w:ascii="Arial" w:eastAsia="Times New Roman" w:hAnsi="Arial" w:cs="Arial"/>
          <w:lang w:eastAsia="en-GB"/>
        </w:rPr>
        <w:t xml:space="preserve"> showed even more increased toughness percentages than the 20mm long fibres</w:t>
      </w:r>
      <w:r w:rsidR="00430282">
        <w:rPr>
          <w:rFonts w:ascii="Arial" w:eastAsia="Times New Roman" w:hAnsi="Arial" w:cs="Arial"/>
          <w:lang w:eastAsia="en-GB"/>
        </w:rPr>
        <w:t xml:space="preserve"> </w:t>
      </w:r>
      <w:r w:rsidR="00430282">
        <w:rPr>
          <w:rFonts w:ascii="Arial" w:hAnsi="Arial" w:cs="Arial"/>
          <w:color w:val="000000"/>
        </w:rPr>
        <w:t>(</w:t>
      </w:r>
      <w:proofErr w:type="spellStart"/>
      <w:r w:rsidR="00430282" w:rsidRPr="00736869">
        <w:rPr>
          <w:rFonts w:ascii="Arial" w:eastAsia="Times New Roman" w:hAnsi="Arial" w:cs="Arial"/>
          <w:lang w:eastAsia="en-GB"/>
        </w:rPr>
        <w:t>Tulaian</w:t>
      </w:r>
      <w:proofErr w:type="spellEnd"/>
      <w:r w:rsidR="00430282" w:rsidRPr="00736869">
        <w:rPr>
          <w:rFonts w:ascii="Arial" w:eastAsia="Times New Roman" w:hAnsi="Arial" w:cs="Arial"/>
          <w:lang w:eastAsia="en-GB"/>
        </w:rPr>
        <w:t xml:space="preserve"> </w:t>
      </w:r>
      <w:r w:rsidR="00430282" w:rsidRPr="00736869">
        <w:rPr>
          <w:rFonts w:ascii="Arial" w:eastAsia="Times New Roman" w:hAnsi="Arial" w:cs="Arial"/>
          <w:i/>
          <w:iCs/>
          <w:lang w:eastAsia="en-GB"/>
        </w:rPr>
        <w:t>et al.,</w:t>
      </w:r>
      <w:r w:rsidR="00430282" w:rsidRPr="00736869">
        <w:rPr>
          <w:rFonts w:ascii="Arial" w:eastAsia="Times New Roman" w:hAnsi="Arial" w:cs="Arial"/>
          <w:lang w:eastAsia="en-GB"/>
        </w:rPr>
        <w:t xml:space="preserve"> </w:t>
      </w:r>
      <w:r w:rsidR="00430282">
        <w:rPr>
          <w:rFonts w:ascii="Arial" w:eastAsia="Times New Roman" w:hAnsi="Arial" w:cs="Arial"/>
          <w:lang w:eastAsia="en-GB"/>
        </w:rPr>
        <w:t>2</w:t>
      </w:r>
      <w:r w:rsidR="00430282" w:rsidRPr="00736869">
        <w:rPr>
          <w:rFonts w:ascii="Arial" w:eastAsia="Times New Roman" w:hAnsi="Arial" w:cs="Arial"/>
          <w:lang w:eastAsia="en-GB"/>
        </w:rPr>
        <w:t>016)</w:t>
      </w:r>
      <w:r w:rsidR="00430282">
        <w:rPr>
          <w:rFonts w:ascii="Arial" w:eastAsia="Times New Roman" w:hAnsi="Arial" w:cs="Arial"/>
          <w:lang w:eastAsia="en-GB"/>
        </w:rPr>
        <w:t>.</w:t>
      </w:r>
      <w:r w:rsidR="00430282">
        <w:rPr>
          <w:rFonts w:ascii="Arial" w:eastAsia="Times New Roman" w:hAnsi="Arial" w:cs="Arial"/>
          <w:lang w:eastAsia="en-GB"/>
        </w:rPr>
        <w:t xml:space="preserve"> </w:t>
      </w:r>
      <w:r w:rsidR="007B6370">
        <w:rPr>
          <w:rFonts w:ascii="Arial" w:eastAsia="Times New Roman" w:hAnsi="Arial" w:cs="Arial"/>
          <w:lang w:eastAsia="en-GB"/>
        </w:rPr>
        <w:t>Fibre-reinforced</w:t>
      </w:r>
      <w:r w:rsidR="000B07B4">
        <w:rPr>
          <w:rFonts w:ascii="Arial" w:eastAsia="Times New Roman" w:hAnsi="Arial" w:cs="Arial"/>
          <w:lang w:eastAsia="en-GB"/>
        </w:rPr>
        <w:t xml:space="preserve"> mortars </w:t>
      </w:r>
      <w:r w:rsidR="007B6370">
        <w:rPr>
          <w:rFonts w:ascii="Arial" w:eastAsia="Times New Roman" w:hAnsi="Arial" w:cs="Arial"/>
          <w:lang w:eastAsia="en-GB"/>
        </w:rPr>
        <w:t xml:space="preserve">do not affect the result of the toughness at the first crack because </w:t>
      </w:r>
      <w:r w:rsidR="007B6370">
        <w:rPr>
          <w:rFonts w:ascii="Arial" w:eastAsia="Times New Roman" w:hAnsi="Arial" w:cs="Arial"/>
          <w:lang w:eastAsia="en-GB"/>
        </w:rPr>
        <w:lastRenderedPageBreak/>
        <w:t xml:space="preserve">they </w:t>
      </w:r>
      <w:r w:rsidR="00431062">
        <w:rPr>
          <w:rFonts w:ascii="Arial" w:eastAsia="Times New Roman" w:hAnsi="Arial" w:cs="Arial"/>
          <w:lang w:eastAsia="en-GB"/>
        </w:rPr>
        <w:t xml:space="preserve">do not influence the ultimate strength and the elastic modulus. </w:t>
      </w:r>
      <w:r w:rsidR="00C4421B">
        <w:rPr>
          <w:rFonts w:ascii="Arial" w:eastAsia="Times New Roman" w:hAnsi="Arial" w:cs="Arial"/>
          <w:lang w:eastAsia="en-GB"/>
        </w:rPr>
        <w:t xml:space="preserve">There is an increase in the toughness with </w:t>
      </w:r>
      <w:r w:rsidR="004105F0">
        <w:rPr>
          <w:rFonts w:ascii="Arial" w:eastAsia="Times New Roman" w:hAnsi="Arial" w:cs="Arial"/>
          <w:lang w:eastAsia="en-GB"/>
        </w:rPr>
        <w:t>an increase in fibre volume</w:t>
      </w:r>
      <w:r w:rsidR="00BA75AE">
        <w:rPr>
          <w:rFonts w:ascii="Arial" w:eastAsia="Times New Roman" w:hAnsi="Arial" w:cs="Arial"/>
          <w:lang w:eastAsia="en-GB"/>
        </w:rPr>
        <w:t xml:space="preserve"> (</w:t>
      </w:r>
      <w:r w:rsidR="00BA75AE">
        <w:rPr>
          <w:rFonts w:ascii="Arial" w:hAnsi="Arial" w:cs="Arial"/>
          <w:color w:val="000000"/>
        </w:rPr>
        <w:t>Pereira de Oliveira and Castro-Gomes 2011)</w:t>
      </w:r>
      <w:r w:rsidR="00BA75AE">
        <w:rPr>
          <w:rFonts w:ascii="Arial" w:hAnsi="Arial" w:cs="Arial"/>
          <w:color w:val="000000"/>
        </w:rPr>
        <w:t xml:space="preserve">. </w:t>
      </w:r>
    </w:p>
    <w:p w14:paraId="7ED0E878" w14:textId="77777777" w:rsidR="00C272F5" w:rsidRPr="00FE09F8" w:rsidRDefault="00C272F5" w:rsidP="00736869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661B825" w14:textId="469948AD" w:rsidR="00687409" w:rsidRDefault="00687409" w:rsidP="00272692">
      <w:pPr>
        <w:pStyle w:val="Heading2"/>
        <w:rPr>
          <w:b w:val="0"/>
        </w:rPr>
      </w:pPr>
      <w:bookmarkStart w:id="10" w:name="_Toc124210707"/>
      <w:r w:rsidRPr="00736869">
        <w:t>The application of Waste Plastic Materials in Road Construction</w:t>
      </w:r>
      <w:bookmarkEnd w:id="10"/>
      <w:r w:rsidRPr="00736869">
        <w:t xml:space="preserve"> </w:t>
      </w:r>
    </w:p>
    <w:p w14:paraId="1C6CCB93" w14:textId="77777777" w:rsidR="00BA75AE" w:rsidRDefault="00BA75AE" w:rsidP="0073686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81C3DE4" w14:textId="17E84E5B" w:rsidR="000E2C41" w:rsidRDefault="001F303D" w:rsidP="0073686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National Highways state that most of the roads in the UK are </w:t>
      </w:r>
      <w:r w:rsidR="00CB260D">
        <w:rPr>
          <w:rFonts w:ascii="Arial" w:hAnsi="Arial" w:cs="Arial"/>
        </w:rPr>
        <w:t>surfaced with asphalt, a</w:t>
      </w:r>
      <w:r w:rsidR="0020391C">
        <w:rPr>
          <w:rFonts w:ascii="Arial" w:hAnsi="Arial" w:cs="Arial"/>
        </w:rPr>
        <w:t>ls</w:t>
      </w:r>
      <w:r w:rsidR="005E4DBB">
        <w:rPr>
          <w:rFonts w:ascii="Arial" w:hAnsi="Arial" w:cs="Arial"/>
        </w:rPr>
        <w:t>o</w:t>
      </w:r>
      <w:r w:rsidR="00CB260D">
        <w:rPr>
          <w:rFonts w:ascii="Arial" w:hAnsi="Arial" w:cs="Arial"/>
        </w:rPr>
        <w:t xml:space="preserve"> known as blacktop or tarmac, but some roads are made of concrete. </w:t>
      </w:r>
      <w:r w:rsidR="00DA5415">
        <w:rPr>
          <w:rFonts w:ascii="Arial" w:hAnsi="Arial" w:cs="Arial"/>
        </w:rPr>
        <w:t>Roads are ma</w:t>
      </w:r>
      <w:r w:rsidR="00347A24">
        <w:rPr>
          <w:rFonts w:ascii="Arial" w:hAnsi="Arial" w:cs="Arial"/>
        </w:rPr>
        <w:t xml:space="preserve">de up of </w:t>
      </w:r>
      <w:r w:rsidR="00F8084C">
        <w:rPr>
          <w:rFonts w:ascii="Arial" w:hAnsi="Arial" w:cs="Arial"/>
        </w:rPr>
        <w:t xml:space="preserve">at least </w:t>
      </w:r>
      <w:r w:rsidR="00346AA5">
        <w:rPr>
          <w:rFonts w:ascii="Arial" w:hAnsi="Arial" w:cs="Arial"/>
        </w:rPr>
        <w:t>f</w:t>
      </w:r>
      <w:r w:rsidR="00252605">
        <w:rPr>
          <w:rFonts w:ascii="Arial" w:hAnsi="Arial" w:cs="Arial"/>
        </w:rPr>
        <w:t>ive</w:t>
      </w:r>
      <w:r w:rsidR="00EF572E">
        <w:rPr>
          <w:rFonts w:ascii="Arial" w:hAnsi="Arial" w:cs="Arial"/>
        </w:rPr>
        <w:t xml:space="preserve"> layers</w:t>
      </w:r>
      <w:r w:rsidR="00252605">
        <w:rPr>
          <w:rFonts w:ascii="Arial" w:hAnsi="Arial" w:cs="Arial"/>
        </w:rPr>
        <w:t>;</w:t>
      </w:r>
      <w:r w:rsidR="00EF572E">
        <w:rPr>
          <w:rFonts w:ascii="Arial" w:hAnsi="Arial" w:cs="Arial"/>
        </w:rPr>
        <w:t xml:space="preserve"> </w:t>
      </w:r>
      <w:r w:rsidR="00346AA5">
        <w:rPr>
          <w:rFonts w:ascii="Arial" w:hAnsi="Arial" w:cs="Arial"/>
        </w:rPr>
        <w:t xml:space="preserve">below the surface </w:t>
      </w:r>
      <w:r w:rsidR="003E214B">
        <w:rPr>
          <w:rFonts w:ascii="Arial" w:hAnsi="Arial" w:cs="Arial"/>
        </w:rPr>
        <w:t xml:space="preserve">has four </w:t>
      </w:r>
      <w:r w:rsidR="007278A9">
        <w:rPr>
          <w:rFonts w:ascii="Arial" w:hAnsi="Arial" w:cs="Arial"/>
        </w:rPr>
        <w:t xml:space="preserve">to provide </w:t>
      </w:r>
      <w:r w:rsidR="00346AA5">
        <w:rPr>
          <w:rFonts w:ascii="Arial" w:hAnsi="Arial" w:cs="Arial"/>
        </w:rPr>
        <w:t>stability</w:t>
      </w:r>
      <w:r w:rsidR="004163B5">
        <w:rPr>
          <w:rFonts w:ascii="Arial" w:hAnsi="Arial" w:cs="Arial"/>
        </w:rPr>
        <w:t xml:space="preserve"> and shape</w:t>
      </w:r>
      <w:r w:rsidR="003D33F4">
        <w:rPr>
          <w:rFonts w:ascii="Arial" w:hAnsi="Arial" w:cs="Arial"/>
        </w:rPr>
        <w:t>,</w:t>
      </w:r>
      <w:r w:rsidR="004163B5">
        <w:rPr>
          <w:rFonts w:ascii="Arial" w:hAnsi="Arial" w:cs="Arial"/>
        </w:rPr>
        <w:t xml:space="preserve"> and the surface </w:t>
      </w:r>
      <w:r w:rsidR="00B61C67">
        <w:rPr>
          <w:rFonts w:ascii="Arial" w:hAnsi="Arial" w:cs="Arial"/>
        </w:rPr>
        <w:t>offers</w:t>
      </w:r>
      <w:r w:rsidR="008816AC">
        <w:rPr>
          <w:rFonts w:ascii="Arial" w:hAnsi="Arial" w:cs="Arial"/>
        </w:rPr>
        <w:t xml:space="preserve"> durability, safety</w:t>
      </w:r>
      <w:r w:rsidR="006F7EAC">
        <w:rPr>
          <w:rFonts w:ascii="Arial" w:hAnsi="Arial" w:cs="Arial"/>
        </w:rPr>
        <w:t>,</w:t>
      </w:r>
      <w:r w:rsidR="00364460">
        <w:rPr>
          <w:rFonts w:ascii="Arial" w:hAnsi="Arial" w:cs="Arial"/>
        </w:rPr>
        <w:t xml:space="preserve"> and resilience</w:t>
      </w:r>
      <w:r w:rsidR="00A166D8">
        <w:rPr>
          <w:rFonts w:ascii="Arial" w:hAnsi="Arial" w:cs="Arial"/>
        </w:rPr>
        <w:t xml:space="preserve"> to withstand heavy loads and abrasive force</w:t>
      </w:r>
      <w:r w:rsidR="00931356">
        <w:rPr>
          <w:rFonts w:ascii="Arial" w:hAnsi="Arial" w:cs="Arial"/>
        </w:rPr>
        <w:t xml:space="preserve"> (</w:t>
      </w:r>
      <w:proofErr w:type="spellStart"/>
      <w:r w:rsidR="00931356">
        <w:rPr>
          <w:rFonts w:ascii="Arial" w:hAnsi="Arial" w:cs="Arial"/>
        </w:rPr>
        <w:t>Natratex</w:t>
      </w:r>
      <w:proofErr w:type="spellEnd"/>
      <w:r w:rsidR="00931356">
        <w:rPr>
          <w:rFonts w:ascii="Arial" w:hAnsi="Arial" w:cs="Arial"/>
        </w:rPr>
        <w:t>, 20</w:t>
      </w:r>
      <w:r w:rsidR="00F65E74">
        <w:rPr>
          <w:rFonts w:ascii="Arial" w:hAnsi="Arial" w:cs="Arial"/>
        </w:rPr>
        <w:t xml:space="preserve">22). </w:t>
      </w:r>
    </w:p>
    <w:p w14:paraId="3FC219F5" w14:textId="77777777" w:rsidR="00D2732D" w:rsidRDefault="00D2732D" w:rsidP="00736869">
      <w:pPr>
        <w:spacing w:line="360" w:lineRule="auto"/>
        <w:jc w:val="both"/>
        <w:rPr>
          <w:rFonts w:ascii="Arial" w:hAnsi="Arial" w:cs="Arial"/>
        </w:rPr>
      </w:pPr>
    </w:p>
    <w:p w14:paraId="0275DAD5" w14:textId="5EA21D5E" w:rsidR="00455FC9" w:rsidRDefault="003C1AE4" w:rsidP="0073686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Asphalt is a composite of aggregates</w:t>
      </w:r>
      <w:r w:rsidR="00E828CE">
        <w:rPr>
          <w:rFonts w:ascii="Arial" w:hAnsi="Arial" w:cs="Arial"/>
        </w:rPr>
        <w:t xml:space="preserve">, </w:t>
      </w:r>
      <w:proofErr w:type="gramStart"/>
      <w:r w:rsidR="00E828CE">
        <w:rPr>
          <w:rFonts w:ascii="Arial" w:hAnsi="Arial" w:cs="Arial"/>
        </w:rPr>
        <w:t>sand</w:t>
      </w:r>
      <w:proofErr w:type="gramEnd"/>
      <w:r w:rsidR="00E828CE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</w:t>
      </w:r>
      <w:r w:rsidR="001369F4">
        <w:rPr>
          <w:rFonts w:ascii="Arial" w:hAnsi="Arial" w:cs="Arial"/>
        </w:rPr>
        <w:t>b</w:t>
      </w:r>
      <w:r w:rsidR="002C09A2">
        <w:rPr>
          <w:rFonts w:ascii="Arial" w:hAnsi="Arial" w:cs="Arial"/>
        </w:rPr>
        <w:t>itumen</w:t>
      </w:r>
      <w:r w:rsidR="00665F48">
        <w:rPr>
          <w:rFonts w:ascii="Arial" w:hAnsi="Arial" w:cs="Arial"/>
        </w:rPr>
        <w:t>,</w:t>
      </w:r>
      <w:r w:rsidR="002C09A2">
        <w:rPr>
          <w:rFonts w:ascii="Arial" w:hAnsi="Arial" w:cs="Arial"/>
        </w:rPr>
        <w:t xml:space="preserve"> where b</w:t>
      </w:r>
      <w:r w:rsidR="002D2BD9">
        <w:rPr>
          <w:rFonts w:ascii="Arial" w:hAnsi="Arial" w:cs="Arial"/>
        </w:rPr>
        <w:t xml:space="preserve">itumen acts as a liquid binding material </w:t>
      </w:r>
      <w:r w:rsidR="00B86272">
        <w:rPr>
          <w:rFonts w:ascii="Arial" w:hAnsi="Arial" w:cs="Arial"/>
        </w:rPr>
        <w:t xml:space="preserve">that </w:t>
      </w:r>
      <w:r w:rsidR="00665F48">
        <w:rPr>
          <w:rFonts w:ascii="Arial" w:hAnsi="Arial" w:cs="Arial"/>
        </w:rPr>
        <w:t>holds</w:t>
      </w:r>
      <w:r w:rsidR="00B86272">
        <w:rPr>
          <w:rFonts w:ascii="Arial" w:hAnsi="Arial" w:cs="Arial"/>
        </w:rPr>
        <w:t xml:space="preserve"> the asphalt together </w:t>
      </w:r>
      <w:r w:rsidR="00241AAA">
        <w:rPr>
          <w:rFonts w:ascii="Arial" w:hAnsi="Arial" w:cs="Arial"/>
        </w:rPr>
        <w:t>(</w:t>
      </w:r>
      <w:proofErr w:type="spellStart"/>
      <w:r w:rsidR="00241AAA">
        <w:rPr>
          <w:rFonts w:ascii="Arial" w:hAnsi="Arial" w:cs="Arial"/>
        </w:rPr>
        <w:t>CivilToday</w:t>
      </w:r>
      <w:proofErr w:type="spellEnd"/>
      <w:r w:rsidR="00241AAA">
        <w:rPr>
          <w:rFonts w:ascii="Arial" w:hAnsi="Arial" w:cs="Arial"/>
        </w:rPr>
        <w:t>, 2022)</w:t>
      </w:r>
      <w:r w:rsidR="00577770">
        <w:rPr>
          <w:rFonts w:ascii="Arial" w:hAnsi="Arial" w:cs="Arial"/>
        </w:rPr>
        <w:t xml:space="preserve">. Bitumen is a </w:t>
      </w:r>
      <w:r w:rsidR="0067740B">
        <w:rPr>
          <w:rFonts w:ascii="Arial" w:hAnsi="Arial" w:cs="Arial"/>
        </w:rPr>
        <w:t xml:space="preserve">black, tarry </w:t>
      </w:r>
      <w:r w:rsidR="00F65554">
        <w:rPr>
          <w:rFonts w:ascii="Arial" w:hAnsi="Arial" w:cs="Arial"/>
        </w:rPr>
        <w:t>material obtained from fossil fuels (</w:t>
      </w:r>
      <w:r w:rsidR="002054B5">
        <w:rPr>
          <w:rFonts w:ascii="Arial" w:hAnsi="Arial" w:cs="Arial"/>
        </w:rPr>
        <w:t>Global CAD, 2022).</w:t>
      </w:r>
    </w:p>
    <w:p w14:paraId="704F1C32" w14:textId="77777777" w:rsidR="00241AAA" w:rsidRDefault="00241AAA" w:rsidP="00736869">
      <w:pPr>
        <w:spacing w:line="360" w:lineRule="auto"/>
        <w:jc w:val="both"/>
        <w:rPr>
          <w:rFonts w:ascii="Arial" w:hAnsi="Arial" w:cs="Arial"/>
        </w:rPr>
      </w:pPr>
    </w:p>
    <w:p w14:paraId="43C4AB7C" w14:textId="77777777" w:rsidR="00D114C9" w:rsidRDefault="00C343D6" w:rsidP="00D114C9">
      <w:pPr>
        <w:spacing w:line="360" w:lineRule="auto"/>
        <w:ind w:left="720" w:hanging="720"/>
        <w:jc w:val="both"/>
        <w:rPr>
          <w:rFonts w:ascii="Arial" w:hAnsi="Arial" w:cs="Arial"/>
        </w:rPr>
      </w:pPr>
      <w:r>
        <w:rPr>
          <w:rFonts w:ascii="Arial" w:hAnsi="Arial" w:cs="Arial"/>
        </w:rPr>
        <w:t>There are different ways that waste plastic can be incorporated into the con</w:t>
      </w:r>
      <w:r w:rsidR="00D114C9">
        <w:rPr>
          <w:rFonts w:ascii="Arial" w:hAnsi="Arial" w:cs="Arial"/>
        </w:rPr>
        <w:t>struction</w:t>
      </w:r>
    </w:p>
    <w:p w14:paraId="179FF497" w14:textId="3B44BA47" w:rsidR="00D114C9" w:rsidRDefault="002073C6" w:rsidP="00D114C9">
      <w:pPr>
        <w:spacing w:line="360" w:lineRule="auto"/>
        <w:ind w:left="720" w:hanging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of </w:t>
      </w:r>
      <w:r w:rsidR="006740BF">
        <w:rPr>
          <w:rFonts w:ascii="Arial" w:hAnsi="Arial" w:cs="Arial"/>
        </w:rPr>
        <w:t>roads</w:t>
      </w:r>
      <w:r w:rsidR="003A6F8E">
        <w:rPr>
          <w:rFonts w:ascii="Arial" w:hAnsi="Arial" w:cs="Arial"/>
        </w:rPr>
        <w:t>:</w:t>
      </w:r>
    </w:p>
    <w:p w14:paraId="781F7294" w14:textId="77777777" w:rsidR="003A6F8E" w:rsidRDefault="003A6F8E" w:rsidP="00D114C9">
      <w:pPr>
        <w:spacing w:line="360" w:lineRule="auto"/>
        <w:ind w:left="720" w:hanging="720"/>
        <w:jc w:val="both"/>
        <w:rPr>
          <w:rFonts w:ascii="Arial" w:hAnsi="Arial" w:cs="Arial"/>
        </w:rPr>
      </w:pPr>
    </w:p>
    <w:p w14:paraId="2E238C53" w14:textId="61755F06" w:rsidR="00455FC9" w:rsidRPr="001F303D" w:rsidRDefault="00664AF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0A2152">
        <w:rPr>
          <w:rFonts w:ascii="Arial" w:hAnsi="Arial" w:cs="Arial"/>
        </w:rPr>
        <w:t xml:space="preserve">Using </w:t>
      </w:r>
      <w:r w:rsidR="00881049" w:rsidRPr="000A2152">
        <w:rPr>
          <w:rFonts w:ascii="Arial" w:hAnsi="Arial" w:cs="Arial"/>
        </w:rPr>
        <w:t xml:space="preserve">Waste </w:t>
      </w:r>
      <w:r w:rsidR="00374C9C" w:rsidRPr="000A2152">
        <w:rPr>
          <w:rFonts w:ascii="Arial" w:hAnsi="Arial" w:cs="Arial"/>
        </w:rPr>
        <w:t>Plastics</w:t>
      </w:r>
      <w:r w:rsidR="00881049" w:rsidRPr="000A2152">
        <w:rPr>
          <w:rFonts w:ascii="Arial" w:hAnsi="Arial" w:cs="Arial"/>
        </w:rPr>
        <w:t xml:space="preserve"> in </w:t>
      </w:r>
      <w:r w:rsidR="00374C9C" w:rsidRPr="000A2152">
        <w:rPr>
          <w:rFonts w:ascii="Arial" w:hAnsi="Arial" w:cs="Arial"/>
        </w:rPr>
        <w:t>Bituminous Mixes</w:t>
      </w:r>
      <w:r w:rsidR="00D370C2" w:rsidRPr="000A2152">
        <w:rPr>
          <w:rFonts w:ascii="Arial" w:hAnsi="Arial" w:cs="Arial"/>
        </w:rPr>
        <w:t xml:space="preserve">: </w:t>
      </w:r>
      <w:r w:rsidR="000A2152">
        <w:rPr>
          <w:rFonts w:ascii="Arial" w:hAnsi="Arial" w:cs="Arial"/>
        </w:rPr>
        <w:t xml:space="preserve">This </w:t>
      </w:r>
      <w:r w:rsidR="00981D57">
        <w:rPr>
          <w:rFonts w:ascii="Arial" w:hAnsi="Arial" w:cs="Arial"/>
        </w:rPr>
        <w:t>is a polymer bitumen blend</w:t>
      </w:r>
      <w:r w:rsidR="000A2152">
        <w:rPr>
          <w:rFonts w:ascii="Arial" w:hAnsi="Arial" w:cs="Arial"/>
        </w:rPr>
        <w:t xml:space="preserve"> </w:t>
      </w:r>
      <w:r w:rsidR="006E77A6">
        <w:rPr>
          <w:rFonts w:ascii="Arial" w:hAnsi="Arial" w:cs="Arial"/>
        </w:rPr>
        <w:t xml:space="preserve">prominently used in India to construct </w:t>
      </w:r>
      <w:r w:rsidR="00466644">
        <w:rPr>
          <w:rFonts w:ascii="Arial" w:hAnsi="Arial" w:cs="Arial"/>
        </w:rPr>
        <w:t>national highways</w:t>
      </w:r>
      <w:r w:rsidR="000F6F05">
        <w:rPr>
          <w:rFonts w:ascii="Arial" w:hAnsi="Arial" w:cs="Arial"/>
        </w:rPr>
        <w:t xml:space="preserve"> and rural roads</w:t>
      </w:r>
      <w:r w:rsidR="004532A1">
        <w:rPr>
          <w:rFonts w:ascii="Arial" w:hAnsi="Arial" w:cs="Arial"/>
        </w:rPr>
        <w:t>; for example</w:t>
      </w:r>
      <w:r w:rsidR="00AA71CA">
        <w:rPr>
          <w:rFonts w:ascii="Arial" w:hAnsi="Arial" w:cs="Arial"/>
        </w:rPr>
        <w:t>,</w:t>
      </w:r>
      <w:r w:rsidR="004532A1">
        <w:rPr>
          <w:rFonts w:ascii="Arial" w:hAnsi="Arial" w:cs="Arial"/>
        </w:rPr>
        <w:t xml:space="preserve"> </w:t>
      </w:r>
      <w:proofErr w:type="spellStart"/>
      <w:r w:rsidR="000B3D45">
        <w:rPr>
          <w:rFonts w:ascii="Arial" w:hAnsi="Arial" w:cs="Arial"/>
        </w:rPr>
        <w:t>Jumbulingam</w:t>
      </w:r>
      <w:proofErr w:type="spellEnd"/>
      <w:r w:rsidR="00D22D97">
        <w:rPr>
          <w:rFonts w:ascii="Arial" w:hAnsi="Arial" w:cs="Arial"/>
        </w:rPr>
        <w:t xml:space="preserve"> Street</w:t>
      </w:r>
      <w:r w:rsidR="000F6F05" w:rsidRPr="00A8002E">
        <w:rPr>
          <w:rFonts w:ascii="Arial" w:hAnsi="Arial" w:cs="Arial"/>
        </w:rPr>
        <w:t xml:space="preserve">. </w:t>
      </w:r>
      <w:r w:rsidR="00544ED6" w:rsidRPr="00A8002E">
        <w:rPr>
          <w:rFonts w:ascii="Arial" w:hAnsi="Arial" w:cs="Arial"/>
        </w:rPr>
        <w:t xml:space="preserve">Since </w:t>
      </w:r>
      <w:r w:rsidR="00C81BFE" w:rsidRPr="00A8002E">
        <w:rPr>
          <w:rFonts w:ascii="Arial" w:hAnsi="Arial" w:cs="Arial"/>
        </w:rPr>
        <w:t>2002, waste plastic has been used to construct roads</w:t>
      </w:r>
      <w:r w:rsidR="00C81BFE">
        <w:rPr>
          <w:rFonts w:ascii="Arial" w:hAnsi="Arial" w:cs="Arial"/>
        </w:rPr>
        <w:t xml:space="preserve"> </w:t>
      </w:r>
      <w:r w:rsidR="00A44C0F">
        <w:rPr>
          <w:rFonts w:ascii="Arial" w:hAnsi="Arial" w:cs="Arial"/>
        </w:rPr>
        <w:t xml:space="preserve">spanning </w:t>
      </w:r>
      <w:r w:rsidR="00A0668F">
        <w:rPr>
          <w:rFonts w:ascii="Arial" w:hAnsi="Arial" w:cs="Arial"/>
        </w:rPr>
        <w:t>2500km</w:t>
      </w:r>
      <w:r w:rsidR="001573D6">
        <w:rPr>
          <w:rFonts w:ascii="Arial" w:hAnsi="Arial" w:cs="Arial"/>
        </w:rPr>
        <w:t>,</w:t>
      </w:r>
      <w:r w:rsidR="00A0668F">
        <w:rPr>
          <w:rFonts w:ascii="Arial" w:hAnsi="Arial" w:cs="Arial"/>
        </w:rPr>
        <w:t xml:space="preserve"> </w:t>
      </w:r>
      <w:r w:rsidR="00ED493C">
        <w:rPr>
          <w:rFonts w:ascii="Arial" w:hAnsi="Arial" w:cs="Arial"/>
        </w:rPr>
        <w:t>which are reportedly workin</w:t>
      </w:r>
      <w:r w:rsidR="00A616A7">
        <w:rPr>
          <w:rFonts w:ascii="Arial" w:hAnsi="Arial" w:cs="Arial"/>
        </w:rPr>
        <w:t>g well without pothole</w:t>
      </w:r>
      <w:r w:rsidR="00571C04">
        <w:rPr>
          <w:rFonts w:ascii="Arial" w:hAnsi="Arial" w:cs="Arial"/>
        </w:rPr>
        <w:t>s, ravelling</w:t>
      </w:r>
      <w:r w:rsidR="00D3154F" w:rsidRPr="00A8002E">
        <w:rPr>
          <w:rFonts w:ascii="Arial" w:hAnsi="Arial" w:cs="Arial"/>
        </w:rPr>
        <w:t>,</w:t>
      </w:r>
      <w:r w:rsidR="00571C04">
        <w:rPr>
          <w:rFonts w:ascii="Arial" w:hAnsi="Arial" w:cs="Arial"/>
        </w:rPr>
        <w:t xml:space="preserve"> and rutting even ten years later (Vas</w:t>
      </w:r>
      <w:r w:rsidR="00434638">
        <w:rPr>
          <w:rFonts w:ascii="Arial" w:hAnsi="Arial" w:cs="Arial"/>
        </w:rPr>
        <w:t xml:space="preserve">udevan </w:t>
      </w:r>
      <w:r w:rsidR="00041D7C">
        <w:rPr>
          <w:rFonts w:ascii="Arial" w:hAnsi="Arial" w:cs="Arial"/>
          <w:i/>
          <w:iCs/>
        </w:rPr>
        <w:t>et al.,</w:t>
      </w:r>
      <w:r w:rsidR="00041D7C">
        <w:rPr>
          <w:rFonts w:ascii="Arial" w:hAnsi="Arial" w:cs="Arial"/>
        </w:rPr>
        <w:t xml:space="preserve"> </w:t>
      </w:r>
      <w:r w:rsidR="00570664" w:rsidRPr="00A8002E">
        <w:rPr>
          <w:rFonts w:ascii="Arial" w:hAnsi="Arial" w:cs="Arial"/>
        </w:rPr>
        <w:t>201</w:t>
      </w:r>
      <w:r w:rsidR="00314672">
        <w:rPr>
          <w:rFonts w:ascii="Arial" w:hAnsi="Arial" w:cs="Arial"/>
        </w:rPr>
        <w:t>2</w:t>
      </w:r>
      <w:r w:rsidR="00005FF0">
        <w:rPr>
          <w:rFonts w:ascii="Arial" w:hAnsi="Arial" w:cs="Arial"/>
        </w:rPr>
        <w:t>)</w:t>
      </w:r>
      <w:r w:rsidR="00575C2F">
        <w:rPr>
          <w:rFonts w:ascii="Arial" w:hAnsi="Arial" w:cs="Arial"/>
        </w:rPr>
        <w:t xml:space="preserve"> (Indian Road Congress, </w:t>
      </w:r>
      <w:r w:rsidR="00575C2F" w:rsidRPr="00A8002E">
        <w:rPr>
          <w:rFonts w:ascii="Arial" w:hAnsi="Arial" w:cs="Arial"/>
        </w:rPr>
        <w:t>201</w:t>
      </w:r>
      <w:r w:rsidR="004E3656">
        <w:rPr>
          <w:rFonts w:ascii="Arial" w:hAnsi="Arial" w:cs="Arial"/>
        </w:rPr>
        <w:t>2</w:t>
      </w:r>
      <w:r w:rsidR="00575C2F">
        <w:rPr>
          <w:rFonts w:ascii="Arial" w:hAnsi="Arial" w:cs="Arial"/>
        </w:rPr>
        <w:t xml:space="preserve">). </w:t>
      </w:r>
      <w:r w:rsidR="00072623">
        <w:rPr>
          <w:rFonts w:ascii="Arial" w:hAnsi="Arial" w:cs="Arial"/>
        </w:rPr>
        <w:t>Polymer b</w:t>
      </w:r>
      <w:r w:rsidR="00B5116F">
        <w:rPr>
          <w:rFonts w:ascii="Arial" w:hAnsi="Arial" w:cs="Arial"/>
        </w:rPr>
        <w:t>itumen blen</w:t>
      </w:r>
      <w:r w:rsidR="00C5195B">
        <w:rPr>
          <w:rFonts w:ascii="Arial" w:hAnsi="Arial" w:cs="Arial"/>
        </w:rPr>
        <w:t xml:space="preserve">d is a better binder than </w:t>
      </w:r>
      <w:r w:rsidR="00EF2F7C">
        <w:rPr>
          <w:rFonts w:ascii="Arial" w:hAnsi="Arial" w:cs="Arial"/>
        </w:rPr>
        <w:t>plain b</w:t>
      </w:r>
      <w:r w:rsidR="00AB5918">
        <w:rPr>
          <w:rFonts w:ascii="Arial" w:hAnsi="Arial" w:cs="Arial"/>
        </w:rPr>
        <w:t>itumen</w:t>
      </w:r>
      <w:r w:rsidR="001C3708">
        <w:rPr>
          <w:rFonts w:ascii="Arial" w:hAnsi="Arial" w:cs="Arial"/>
        </w:rPr>
        <w:t xml:space="preserve">; the blend has </w:t>
      </w:r>
      <w:r w:rsidR="00665F48">
        <w:rPr>
          <w:rFonts w:ascii="Arial" w:hAnsi="Arial" w:cs="Arial"/>
        </w:rPr>
        <w:t xml:space="preserve">an </w:t>
      </w:r>
      <w:r w:rsidR="00412DA5">
        <w:rPr>
          <w:rFonts w:ascii="Arial" w:hAnsi="Arial" w:cs="Arial"/>
        </w:rPr>
        <w:t xml:space="preserve">increased </w:t>
      </w:r>
      <w:r w:rsidR="00E468BF">
        <w:rPr>
          <w:rFonts w:ascii="Arial" w:hAnsi="Arial" w:cs="Arial"/>
        </w:rPr>
        <w:t>softening</w:t>
      </w:r>
      <w:r w:rsidR="00412DA5">
        <w:rPr>
          <w:rFonts w:ascii="Arial" w:hAnsi="Arial" w:cs="Arial"/>
        </w:rPr>
        <w:t xml:space="preserve"> point</w:t>
      </w:r>
      <w:r w:rsidR="00E468BF">
        <w:rPr>
          <w:rFonts w:ascii="Arial" w:hAnsi="Arial" w:cs="Arial"/>
        </w:rPr>
        <w:t xml:space="preserve"> and decreased penetr</w:t>
      </w:r>
      <w:r w:rsidR="006C3B67">
        <w:rPr>
          <w:rFonts w:ascii="Arial" w:hAnsi="Arial" w:cs="Arial"/>
        </w:rPr>
        <w:t xml:space="preserve">ation value with good ductility. </w:t>
      </w:r>
      <w:r w:rsidR="0051698F">
        <w:rPr>
          <w:rFonts w:ascii="Arial" w:hAnsi="Arial" w:cs="Arial"/>
        </w:rPr>
        <w:t xml:space="preserve">It </w:t>
      </w:r>
      <w:r w:rsidR="001F0609">
        <w:rPr>
          <w:rFonts w:ascii="Arial" w:hAnsi="Arial" w:cs="Arial"/>
        </w:rPr>
        <w:t>can</w:t>
      </w:r>
      <w:r w:rsidR="0051698F">
        <w:rPr>
          <w:rFonts w:ascii="Arial" w:hAnsi="Arial" w:cs="Arial"/>
        </w:rPr>
        <w:t xml:space="preserve"> withstand higher temperatures and </w:t>
      </w:r>
      <w:r w:rsidR="001573D6">
        <w:rPr>
          <w:rFonts w:ascii="Arial" w:hAnsi="Arial" w:cs="Arial"/>
        </w:rPr>
        <w:t>loads</w:t>
      </w:r>
      <w:r w:rsidR="004027C0">
        <w:rPr>
          <w:rFonts w:ascii="Arial" w:hAnsi="Arial" w:cs="Arial"/>
        </w:rPr>
        <w:t xml:space="preserve"> (Vasudevan </w:t>
      </w:r>
      <w:r w:rsidR="00C23C9D">
        <w:rPr>
          <w:rFonts w:ascii="Arial" w:hAnsi="Arial" w:cs="Arial"/>
          <w:i/>
          <w:iCs/>
        </w:rPr>
        <w:t>et al.,</w:t>
      </w:r>
      <w:r w:rsidR="00DC5C2B">
        <w:rPr>
          <w:rFonts w:ascii="Arial" w:hAnsi="Arial" w:cs="Arial"/>
        </w:rPr>
        <w:t xml:space="preserve"> 20</w:t>
      </w:r>
      <w:r w:rsidR="00621CD2">
        <w:rPr>
          <w:rFonts w:ascii="Arial" w:hAnsi="Arial" w:cs="Arial"/>
        </w:rPr>
        <w:t>1</w:t>
      </w:r>
      <w:r w:rsidR="004E3656">
        <w:rPr>
          <w:rFonts w:ascii="Arial" w:hAnsi="Arial" w:cs="Arial"/>
        </w:rPr>
        <w:t>2</w:t>
      </w:r>
      <w:r w:rsidR="00621CD2">
        <w:rPr>
          <w:rFonts w:ascii="Arial" w:hAnsi="Arial" w:cs="Arial"/>
        </w:rPr>
        <w:t>).</w:t>
      </w:r>
      <w:r w:rsidR="001F0609">
        <w:rPr>
          <w:rFonts w:ascii="Arial" w:hAnsi="Arial" w:cs="Arial"/>
        </w:rPr>
        <w:t xml:space="preserve"> </w:t>
      </w:r>
      <w:r w:rsidR="00DE1849">
        <w:rPr>
          <w:rFonts w:ascii="Arial" w:hAnsi="Arial" w:cs="Arial"/>
        </w:rPr>
        <w:t xml:space="preserve">In India, five different plastic roads </w:t>
      </w:r>
      <w:r w:rsidR="00E5034E">
        <w:rPr>
          <w:rFonts w:ascii="Arial" w:hAnsi="Arial" w:cs="Arial"/>
        </w:rPr>
        <w:t xml:space="preserve">showed better results and were within the acceptable values for </w:t>
      </w:r>
      <w:r w:rsidR="00890995">
        <w:rPr>
          <w:rFonts w:ascii="Arial" w:hAnsi="Arial" w:cs="Arial"/>
        </w:rPr>
        <w:t xml:space="preserve">unevenness, </w:t>
      </w:r>
      <w:r w:rsidR="00296DB3">
        <w:rPr>
          <w:rFonts w:ascii="Arial" w:hAnsi="Arial" w:cs="Arial"/>
        </w:rPr>
        <w:t xml:space="preserve">skid numbers, texture depth, </w:t>
      </w:r>
      <w:r w:rsidR="008B0917">
        <w:rPr>
          <w:rFonts w:ascii="Arial" w:hAnsi="Arial" w:cs="Arial"/>
        </w:rPr>
        <w:t xml:space="preserve">and </w:t>
      </w:r>
      <w:r w:rsidR="0029271E">
        <w:rPr>
          <w:rFonts w:ascii="Arial" w:hAnsi="Arial" w:cs="Arial"/>
        </w:rPr>
        <w:t xml:space="preserve">rebound deflection, while the </w:t>
      </w:r>
      <w:r w:rsidR="005213E6">
        <w:rPr>
          <w:rFonts w:ascii="Arial" w:hAnsi="Arial" w:cs="Arial"/>
        </w:rPr>
        <w:t xml:space="preserve">plain bitumen road </w:t>
      </w:r>
      <w:r w:rsidR="00323548">
        <w:rPr>
          <w:rFonts w:ascii="Arial" w:hAnsi="Arial" w:cs="Arial"/>
        </w:rPr>
        <w:t xml:space="preserve">exceeded the acceptable values </w:t>
      </w:r>
      <w:r w:rsidR="00F82DBC">
        <w:rPr>
          <w:rFonts w:ascii="Arial" w:hAnsi="Arial" w:cs="Arial"/>
        </w:rPr>
        <w:t xml:space="preserve">in all fields. </w:t>
      </w:r>
      <w:r w:rsidR="005C1226">
        <w:rPr>
          <w:rFonts w:ascii="Arial" w:hAnsi="Arial" w:cs="Arial"/>
        </w:rPr>
        <w:t xml:space="preserve">(International Journal of Pavement </w:t>
      </w:r>
      <w:r w:rsidR="00B51458">
        <w:rPr>
          <w:rFonts w:ascii="Arial" w:hAnsi="Arial" w:cs="Arial"/>
        </w:rPr>
        <w:t>Research and Technology, 2010)</w:t>
      </w:r>
      <w:r w:rsidR="00302F29">
        <w:rPr>
          <w:rFonts w:ascii="Arial" w:hAnsi="Arial" w:cs="Arial"/>
        </w:rPr>
        <w:t>. This is a</w:t>
      </w:r>
      <w:r w:rsidR="00A822F1">
        <w:rPr>
          <w:rFonts w:ascii="Arial" w:hAnsi="Arial" w:cs="Arial"/>
        </w:rPr>
        <w:t xml:space="preserve"> flexible pavement design</w:t>
      </w:r>
      <w:r w:rsidR="00302F29">
        <w:rPr>
          <w:rFonts w:ascii="Arial" w:hAnsi="Arial" w:cs="Arial"/>
        </w:rPr>
        <w:t>.</w:t>
      </w:r>
    </w:p>
    <w:p w14:paraId="69D7D8D5" w14:textId="77777777" w:rsidR="000602EE" w:rsidRDefault="000602EE" w:rsidP="000602E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9DD4709" w14:textId="18CEB98F" w:rsidR="00AB18E8" w:rsidRDefault="000602EE" w:rsidP="00063DC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3872D6">
        <w:rPr>
          <w:rFonts w:ascii="Arial" w:hAnsi="Arial" w:cs="Arial"/>
        </w:rPr>
        <w:lastRenderedPageBreak/>
        <w:t>Using Waste Plastic in Asphalt</w:t>
      </w:r>
      <w:r w:rsidR="00BF397E" w:rsidRPr="003872D6">
        <w:rPr>
          <w:rFonts w:ascii="Arial" w:hAnsi="Arial" w:cs="Arial"/>
        </w:rPr>
        <w:t xml:space="preserve">: </w:t>
      </w:r>
      <w:r w:rsidR="00075932" w:rsidRPr="003872D6">
        <w:rPr>
          <w:rFonts w:ascii="Arial" w:hAnsi="Arial" w:cs="Arial"/>
        </w:rPr>
        <w:t xml:space="preserve">This design was </w:t>
      </w:r>
      <w:r w:rsidR="001C0E44" w:rsidRPr="003872D6">
        <w:rPr>
          <w:rFonts w:ascii="Arial" w:hAnsi="Arial" w:cs="Arial"/>
        </w:rPr>
        <w:t xml:space="preserve">engineered by </w:t>
      </w:r>
      <w:proofErr w:type="spellStart"/>
      <w:r w:rsidR="001C0E44" w:rsidRPr="003872D6">
        <w:rPr>
          <w:rFonts w:ascii="Arial" w:hAnsi="Arial" w:cs="Arial"/>
        </w:rPr>
        <w:t>MacRebur</w:t>
      </w:r>
      <w:proofErr w:type="spellEnd"/>
      <w:r w:rsidR="001C0E44" w:rsidRPr="003872D6">
        <w:rPr>
          <w:rFonts w:ascii="Arial" w:hAnsi="Arial" w:cs="Arial"/>
        </w:rPr>
        <w:t>, a company in the UK</w:t>
      </w:r>
      <w:r w:rsidR="008C3B8B" w:rsidRPr="003872D6">
        <w:rPr>
          <w:rFonts w:ascii="Arial" w:hAnsi="Arial" w:cs="Arial"/>
        </w:rPr>
        <w:t>, and a road was developed in Cumbria</w:t>
      </w:r>
      <w:r w:rsidR="00A1316A" w:rsidRPr="003872D6">
        <w:rPr>
          <w:rFonts w:ascii="Arial" w:hAnsi="Arial" w:cs="Arial"/>
        </w:rPr>
        <w:t xml:space="preserve">. </w:t>
      </w:r>
      <w:proofErr w:type="spellStart"/>
      <w:r w:rsidR="006752BD" w:rsidRPr="003872D6">
        <w:rPr>
          <w:rFonts w:ascii="Arial" w:hAnsi="Arial" w:cs="Arial"/>
        </w:rPr>
        <w:t>MacRebur</w:t>
      </w:r>
      <w:proofErr w:type="spellEnd"/>
      <w:r w:rsidR="006752BD" w:rsidRPr="003872D6">
        <w:rPr>
          <w:rFonts w:ascii="Arial" w:hAnsi="Arial" w:cs="Arial"/>
        </w:rPr>
        <w:t xml:space="preserve"> </w:t>
      </w:r>
      <w:r w:rsidR="000D5589" w:rsidRPr="003872D6">
        <w:rPr>
          <w:rFonts w:ascii="Arial" w:hAnsi="Arial" w:cs="Arial"/>
        </w:rPr>
        <w:t>incorporates the waste plastic into the asphalt rather than the bitumen.</w:t>
      </w:r>
      <w:r w:rsidR="001A6AB7" w:rsidRPr="003872D6">
        <w:rPr>
          <w:rFonts w:ascii="Arial" w:hAnsi="Arial" w:cs="Arial"/>
        </w:rPr>
        <w:t xml:space="preserve"> </w:t>
      </w:r>
      <w:r w:rsidR="006643F3" w:rsidRPr="003872D6">
        <w:rPr>
          <w:rFonts w:ascii="Arial" w:hAnsi="Arial" w:cs="Arial"/>
        </w:rPr>
        <w:t>In this mix, som</w:t>
      </w:r>
      <w:r w:rsidR="001B7696" w:rsidRPr="003872D6">
        <w:rPr>
          <w:rFonts w:ascii="Arial" w:hAnsi="Arial" w:cs="Arial"/>
        </w:rPr>
        <w:t>e of the bitumen is replace</w:t>
      </w:r>
      <w:r w:rsidR="00975D87" w:rsidRPr="003872D6">
        <w:rPr>
          <w:rFonts w:ascii="Arial" w:hAnsi="Arial" w:cs="Arial"/>
        </w:rPr>
        <w:t xml:space="preserve">d </w:t>
      </w:r>
      <w:r w:rsidR="001B7696" w:rsidRPr="003872D6">
        <w:rPr>
          <w:rFonts w:ascii="Arial" w:hAnsi="Arial" w:cs="Arial"/>
        </w:rPr>
        <w:t xml:space="preserve">by </w:t>
      </w:r>
      <w:r w:rsidR="00577770" w:rsidRPr="003872D6">
        <w:rPr>
          <w:rFonts w:ascii="Arial" w:hAnsi="Arial" w:cs="Arial"/>
        </w:rPr>
        <w:t xml:space="preserve">household </w:t>
      </w:r>
      <w:r w:rsidR="001B7696" w:rsidRPr="003872D6">
        <w:rPr>
          <w:rFonts w:ascii="Arial" w:hAnsi="Arial" w:cs="Arial"/>
        </w:rPr>
        <w:t>plastic waste</w:t>
      </w:r>
      <w:r w:rsidR="006F7BC6" w:rsidRPr="003872D6">
        <w:rPr>
          <w:rFonts w:ascii="Arial" w:hAnsi="Arial" w:cs="Arial"/>
        </w:rPr>
        <w:t xml:space="preserve"> (Global C</w:t>
      </w:r>
      <w:r w:rsidR="00AB0396" w:rsidRPr="003872D6">
        <w:rPr>
          <w:rFonts w:ascii="Arial" w:hAnsi="Arial" w:cs="Arial"/>
        </w:rPr>
        <w:t>A</w:t>
      </w:r>
      <w:r w:rsidR="006F7BC6" w:rsidRPr="003872D6">
        <w:rPr>
          <w:rFonts w:ascii="Arial" w:hAnsi="Arial" w:cs="Arial"/>
        </w:rPr>
        <w:t xml:space="preserve">AD, 2022). </w:t>
      </w:r>
      <w:r w:rsidR="00801968" w:rsidRPr="003872D6">
        <w:rPr>
          <w:rFonts w:ascii="Arial" w:hAnsi="Arial" w:cs="Arial"/>
        </w:rPr>
        <w:t xml:space="preserve">Partially replacing bitumen with waste plastic </w:t>
      </w:r>
      <w:r w:rsidR="00461978" w:rsidRPr="003872D6">
        <w:rPr>
          <w:rFonts w:ascii="Arial" w:hAnsi="Arial" w:cs="Arial"/>
        </w:rPr>
        <w:t xml:space="preserve">by </w:t>
      </w:r>
      <w:r w:rsidR="00BF00B9" w:rsidRPr="003872D6">
        <w:rPr>
          <w:rFonts w:ascii="Arial" w:hAnsi="Arial" w:cs="Arial"/>
        </w:rPr>
        <w:t xml:space="preserve">6% by weight </w:t>
      </w:r>
      <w:r w:rsidR="008E1DEE" w:rsidRPr="003872D6">
        <w:rPr>
          <w:rFonts w:ascii="Arial" w:hAnsi="Arial" w:cs="Arial"/>
        </w:rPr>
        <w:t xml:space="preserve">improves the stability </w:t>
      </w:r>
      <w:r w:rsidR="00A1331C" w:rsidRPr="003872D6">
        <w:rPr>
          <w:rFonts w:ascii="Arial" w:hAnsi="Arial" w:cs="Arial"/>
        </w:rPr>
        <w:t>of</w:t>
      </w:r>
      <w:r w:rsidR="00AB0396" w:rsidRPr="003872D6">
        <w:rPr>
          <w:rFonts w:ascii="Arial" w:hAnsi="Arial" w:cs="Arial"/>
        </w:rPr>
        <w:t xml:space="preserve"> road construction (</w:t>
      </w:r>
      <w:r w:rsidR="008054BB" w:rsidRPr="003872D6">
        <w:rPr>
          <w:rFonts w:ascii="Arial" w:hAnsi="Arial" w:cs="Arial"/>
        </w:rPr>
        <w:t>Pra</w:t>
      </w:r>
      <w:r w:rsidR="006163CA" w:rsidRPr="003872D6">
        <w:rPr>
          <w:rFonts w:ascii="Arial" w:hAnsi="Arial" w:cs="Arial"/>
        </w:rPr>
        <w:t xml:space="preserve">sad </w:t>
      </w:r>
      <w:r w:rsidR="006163CA" w:rsidRPr="003872D6">
        <w:rPr>
          <w:rFonts w:ascii="Arial" w:hAnsi="Arial" w:cs="Arial"/>
          <w:i/>
          <w:iCs/>
        </w:rPr>
        <w:t>et al.,</w:t>
      </w:r>
      <w:r w:rsidR="006163CA" w:rsidRPr="003872D6">
        <w:rPr>
          <w:rFonts w:ascii="Arial" w:hAnsi="Arial" w:cs="Arial"/>
        </w:rPr>
        <w:t xml:space="preserve"> </w:t>
      </w:r>
      <w:r w:rsidR="00A804DB" w:rsidRPr="003872D6">
        <w:rPr>
          <w:rFonts w:ascii="Arial" w:hAnsi="Arial" w:cs="Arial"/>
        </w:rPr>
        <w:t>2015)</w:t>
      </w:r>
      <w:r w:rsidR="00046E69" w:rsidRPr="003872D6">
        <w:rPr>
          <w:rFonts w:ascii="Arial" w:hAnsi="Arial" w:cs="Arial"/>
        </w:rPr>
        <w:t xml:space="preserve">. </w:t>
      </w:r>
      <w:proofErr w:type="spellStart"/>
      <w:r w:rsidR="00046E69" w:rsidRPr="003872D6">
        <w:rPr>
          <w:rFonts w:ascii="Arial" w:hAnsi="Arial" w:cs="Arial"/>
        </w:rPr>
        <w:t>MacRebur</w:t>
      </w:r>
      <w:proofErr w:type="spellEnd"/>
      <w:r w:rsidR="00046E69" w:rsidRPr="003872D6">
        <w:rPr>
          <w:rFonts w:ascii="Arial" w:hAnsi="Arial" w:cs="Arial"/>
        </w:rPr>
        <w:t xml:space="preserve"> </w:t>
      </w:r>
      <w:r w:rsidR="00FC5F9A" w:rsidRPr="003872D6">
        <w:rPr>
          <w:rFonts w:ascii="Arial" w:hAnsi="Arial" w:cs="Arial"/>
        </w:rPr>
        <w:t>says</w:t>
      </w:r>
      <w:r w:rsidR="00046E69" w:rsidRPr="003872D6">
        <w:rPr>
          <w:rFonts w:ascii="Arial" w:hAnsi="Arial" w:cs="Arial"/>
        </w:rPr>
        <w:t xml:space="preserve"> that</w:t>
      </w:r>
      <w:r w:rsidR="006A68F8" w:rsidRPr="003872D6">
        <w:rPr>
          <w:rFonts w:ascii="Arial" w:hAnsi="Arial" w:cs="Arial"/>
        </w:rPr>
        <w:t xml:space="preserve"> </w:t>
      </w:r>
      <w:r w:rsidR="00F643A8" w:rsidRPr="003872D6">
        <w:rPr>
          <w:rFonts w:ascii="Arial" w:hAnsi="Arial" w:cs="Arial"/>
        </w:rPr>
        <w:t>each km of roa</w:t>
      </w:r>
      <w:r w:rsidR="00476D74" w:rsidRPr="003872D6">
        <w:rPr>
          <w:rFonts w:ascii="Arial" w:hAnsi="Arial" w:cs="Arial"/>
        </w:rPr>
        <w:t xml:space="preserve">d built with their product </w:t>
      </w:r>
      <w:r w:rsidR="00181A7F" w:rsidRPr="003872D6">
        <w:rPr>
          <w:rFonts w:ascii="Arial" w:hAnsi="Arial" w:cs="Arial"/>
        </w:rPr>
        <w:t>save</w:t>
      </w:r>
      <w:r w:rsidR="00214CD4" w:rsidRPr="003872D6">
        <w:rPr>
          <w:rFonts w:ascii="Arial" w:hAnsi="Arial" w:cs="Arial"/>
        </w:rPr>
        <w:t xml:space="preserve">s </w:t>
      </w:r>
      <w:r w:rsidR="00181A7F" w:rsidRPr="003872D6">
        <w:rPr>
          <w:rFonts w:ascii="Arial" w:hAnsi="Arial" w:cs="Arial"/>
        </w:rPr>
        <w:t xml:space="preserve">over 740 000 single-use plastic bags from going to a </w:t>
      </w:r>
      <w:r w:rsidR="00214CD4" w:rsidRPr="003872D6">
        <w:rPr>
          <w:rFonts w:ascii="Arial" w:hAnsi="Arial" w:cs="Arial"/>
        </w:rPr>
        <w:t xml:space="preserve">landfill; and </w:t>
      </w:r>
      <w:r w:rsidR="00E170B3" w:rsidRPr="003872D6">
        <w:rPr>
          <w:rFonts w:ascii="Arial" w:hAnsi="Arial" w:cs="Arial"/>
        </w:rPr>
        <w:t>that</w:t>
      </w:r>
      <w:r w:rsidR="00214CD4" w:rsidRPr="003872D6">
        <w:rPr>
          <w:rFonts w:ascii="Arial" w:hAnsi="Arial" w:cs="Arial"/>
        </w:rPr>
        <w:t xml:space="preserve"> </w:t>
      </w:r>
      <w:r w:rsidR="005C2E23" w:rsidRPr="003872D6">
        <w:rPr>
          <w:rFonts w:ascii="Arial" w:hAnsi="Arial" w:cs="Arial"/>
        </w:rPr>
        <w:t xml:space="preserve">1 tonne of their mix </w:t>
      </w:r>
      <w:r w:rsidR="00B91021" w:rsidRPr="003872D6">
        <w:rPr>
          <w:rFonts w:ascii="Arial" w:hAnsi="Arial" w:cs="Arial"/>
        </w:rPr>
        <w:t xml:space="preserve">has an equivalent of </w:t>
      </w:r>
      <w:r w:rsidR="005E5EA7" w:rsidRPr="003872D6">
        <w:rPr>
          <w:rFonts w:ascii="Arial" w:hAnsi="Arial" w:cs="Arial"/>
        </w:rPr>
        <w:t>80 000 plastic bottles. This design is</w:t>
      </w:r>
      <w:r w:rsidR="005C2E23" w:rsidRPr="003872D6">
        <w:rPr>
          <w:rFonts w:ascii="Arial" w:hAnsi="Arial" w:cs="Arial"/>
        </w:rPr>
        <w:t xml:space="preserve"> </w:t>
      </w:r>
      <w:r w:rsidR="005E5EA7" w:rsidRPr="003872D6">
        <w:rPr>
          <w:rFonts w:ascii="Arial" w:hAnsi="Arial" w:cs="Arial"/>
        </w:rPr>
        <w:t xml:space="preserve">a </w:t>
      </w:r>
      <w:r w:rsidR="006A68F8" w:rsidRPr="003872D6">
        <w:rPr>
          <w:rFonts w:ascii="Arial" w:hAnsi="Arial" w:cs="Arial"/>
        </w:rPr>
        <w:t>life cycle ass</w:t>
      </w:r>
      <w:r w:rsidR="00DF2F44" w:rsidRPr="003872D6">
        <w:rPr>
          <w:rFonts w:ascii="Arial" w:hAnsi="Arial" w:cs="Arial"/>
        </w:rPr>
        <w:t>essment</w:t>
      </w:r>
      <w:r w:rsidR="005E5EA7" w:rsidRPr="003872D6">
        <w:rPr>
          <w:rFonts w:ascii="Arial" w:hAnsi="Arial" w:cs="Arial"/>
        </w:rPr>
        <w:t>.</w:t>
      </w:r>
      <w:r w:rsidR="00EB4466" w:rsidRPr="003872D6">
        <w:rPr>
          <w:rFonts w:ascii="Arial" w:hAnsi="Arial" w:cs="Arial"/>
        </w:rPr>
        <w:t xml:space="preserve"> </w:t>
      </w:r>
    </w:p>
    <w:p w14:paraId="54760D3D" w14:textId="77777777" w:rsidR="003872D6" w:rsidRPr="003872D6" w:rsidRDefault="003872D6" w:rsidP="003872D6">
      <w:pPr>
        <w:pStyle w:val="ListParagraph"/>
        <w:rPr>
          <w:rFonts w:ascii="Arial" w:hAnsi="Arial" w:cs="Arial"/>
        </w:rPr>
      </w:pPr>
    </w:p>
    <w:p w14:paraId="1665A4F5" w14:textId="77777777" w:rsidR="003872D6" w:rsidRPr="003872D6" w:rsidRDefault="003872D6" w:rsidP="003872D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ABCBD71" w14:textId="1B559C20" w:rsidR="00AB18E8" w:rsidRPr="00A8002E" w:rsidRDefault="009C634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</w:t>
      </w:r>
      <w:r w:rsidR="00916C7F">
        <w:rPr>
          <w:rFonts w:ascii="Arial" w:hAnsi="Arial" w:cs="Arial"/>
        </w:rPr>
        <w:t>dul</w:t>
      </w:r>
      <w:r w:rsidR="00210171">
        <w:rPr>
          <w:rFonts w:ascii="Arial" w:hAnsi="Arial" w:cs="Arial"/>
        </w:rPr>
        <w:t>ar Construction</w:t>
      </w:r>
      <w:r w:rsidR="00534BC4">
        <w:rPr>
          <w:rFonts w:ascii="Arial" w:hAnsi="Arial" w:cs="Arial"/>
        </w:rPr>
        <w:t xml:space="preserve">: </w:t>
      </w:r>
      <w:r w:rsidR="00EF0C5F">
        <w:rPr>
          <w:rFonts w:ascii="Arial" w:hAnsi="Arial" w:cs="Arial"/>
        </w:rPr>
        <w:t>The Dutch company Volker Wessels</w:t>
      </w:r>
      <w:r w:rsidR="00137EBA">
        <w:rPr>
          <w:rFonts w:ascii="Arial" w:hAnsi="Arial" w:cs="Arial"/>
        </w:rPr>
        <w:t xml:space="preserve"> made the world’s first </w:t>
      </w:r>
      <w:r w:rsidR="007F1B05">
        <w:rPr>
          <w:rFonts w:ascii="Arial" w:hAnsi="Arial" w:cs="Arial"/>
        </w:rPr>
        <w:t xml:space="preserve">bicycle path </w:t>
      </w:r>
      <w:r w:rsidR="00484947">
        <w:rPr>
          <w:rFonts w:ascii="Arial" w:hAnsi="Arial" w:cs="Arial"/>
        </w:rPr>
        <w:t>(30m)</w:t>
      </w:r>
      <w:r w:rsidR="007F1B05">
        <w:rPr>
          <w:rFonts w:ascii="Arial" w:hAnsi="Arial" w:cs="Arial"/>
        </w:rPr>
        <w:t xml:space="preserve"> </w:t>
      </w:r>
      <w:r w:rsidR="00342677">
        <w:rPr>
          <w:rFonts w:ascii="Arial" w:hAnsi="Arial" w:cs="Arial"/>
        </w:rPr>
        <w:t>that is m</w:t>
      </w:r>
      <w:r w:rsidR="00D7798D">
        <w:rPr>
          <w:rFonts w:ascii="Arial" w:hAnsi="Arial" w:cs="Arial"/>
        </w:rPr>
        <w:t xml:space="preserve">odular, hollow and </w:t>
      </w:r>
      <w:r w:rsidR="00A60000">
        <w:rPr>
          <w:rFonts w:ascii="Arial" w:hAnsi="Arial" w:cs="Arial"/>
        </w:rPr>
        <w:t xml:space="preserve">consists </w:t>
      </w:r>
      <w:r w:rsidR="002834E9">
        <w:rPr>
          <w:rFonts w:ascii="Arial" w:hAnsi="Arial" w:cs="Arial"/>
        </w:rPr>
        <w:t>mainly</w:t>
      </w:r>
      <w:r w:rsidR="00A60000">
        <w:rPr>
          <w:rFonts w:ascii="Arial" w:hAnsi="Arial" w:cs="Arial"/>
        </w:rPr>
        <w:t xml:space="preserve"> of </w:t>
      </w:r>
      <w:r w:rsidR="00D7798D">
        <w:rPr>
          <w:rFonts w:ascii="Arial" w:hAnsi="Arial" w:cs="Arial"/>
        </w:rPr>
        <w:t>rec</w:t>
      </w:r>
      <w:r w:rsidR="009F6FFC">
        <w:rPr>
          <w:rFonts w:ascii="Arial" w:hAnsi="Arial" w:cs="Arial"/>
        </w:rPr>
        <w:t xml:space="preserve">ycled </w:t>
      </w:r>
      <w:r w:rsidR="00A60000">
        <w:rPr>
          <w:rFonts w:ascii="Arial" w:hAnsi="Arial" w:cs="Arial"/>
        </w:rPr>
        <w:t>plastic</w:t>
      </w:r>
      <w:r w:rsidR="003C72D5">
        <w:rPr>
          <w:rFonts w:ascii="Arial" w:hAnsi="Arial" w:cs="Arial"/>
        </w:rPr>
        <w:t xml:space="preserve"> in </w:t>
      </w:r>
      <w:r w:rsidR="002834E9">
        <w:rPr>
          <w:rFonts w:ascii="Arial" w:hAnsi="Arial" w:cs="Arial"/>
        </w:rPr>
        <w:t xml:space="preserve">the </w:t>
      </w:r>
      <w:r w:rsidR="003C72D5">
        <w:rPr>
          <w:rFonts w:ascii="Arial" w:hAnsi="Arial" w:cs="Arial"/>
        </w:rPr>
        <w:t>Netherlands</w:t>
      </w:r>
      <w:r w:rsidR="009F6FFC">
        <w:rPr>
          <w:rFonts w:ascii="Arial" w:hAnsi="Arial" w:cs="Arial"/>
        </w:rPr>
        <w:t xml:space="preserve">. </w:t>
      </w:r>
      <w:r w:rsidR="00F553AC">
        <w:rPr>
          <w:rFonts w:ascii="Arial" w:hAnsi="Arial" w:cs="Arial"/>
        </w:rPr>
        <w:t xml:space="preserve">The bicycle path is a trial </w:t>
      </w:r>
      <w:r w:rsidR="001B51A4">
        <w:rPr>
          <w:rFonts w:ascii="Arial" w:hAnsi="Arial" w:cs="Arial"/>
        </w:rPr>
        <w:t>to ensure the</w:t>
      </w:r>
      <w:r w:rsidR="003A0E66">
        <w:rPr>
          <w:rFonts w:ascii="Arial" w:hAnsi="Arial" w:cs="Arial"/>
        </w:rPr>
        <w:t xml:space="preserve"> future</w:t>
      </w:r>
      <w:r w:rsidR="001B51A4">
        <w:rPr>
          <w:rFonts w:ascii="Arial" w:hAnsi="Arial" w:cs="Arial"/>
        </w:rPr>
        <w:t xml:space="preserve"> road’s safety and to gain more research before it is implemented.</w:t>
      </w:r>
      <w:r w:rsidR="00F553AC">
        <w:rPr>
          <w:rFonts w:ascii="Arial" w:hAnsi="Arial" w:cs="Arial"/>
        </w:rPr>
        <w:t xml:space="preserve"> </w:t>
      </w:r>
      <w:r w:rsidR="00E52F81">
        <w:rPr>
          <w:rFonts w:ascii="Arial" w:hAnsi="Arial" w:cs="Arial"/>
        </w:rPr>
        <w:t>The</w:t>
      </w:r>
      <w:r w:rsidR="003B45A8">
        <w:rPr>
          <w:rFonts w:ascii="Arial" w:hAnsi="Arial" w:cs="Arial"/>
        </w:rPr>
        <w:t xml:space="preserve"> road</w:t>
      </w:r>
      <w:r w:rsidR="00E52F81">
        <w:rPr>
          <w:rFonts w:ascii="Arial" w:hAnsi="Arial" w:cs="Arial"/>
        </w:rPr>
        <w:t xml:space="preserve"> </w:t>
      </w:r>
      <w:r w:rsidR="001D7E8E">
        <w:rPr>
          <w:rFonts w:ascii="Arial" w:hAnsi="Arial" w:cs="Arial"/>
        </w:rPr>
        <w:t>has</w:t>
      </w:r>
      <w:r w:rsidR="00614F1C">
        <w:rPr>
          <w:rFonts w:ascii="Arial" w:hAnsi="Arial" w:cs="Arial"/>
        </w:rPr>
        <w:t xml:space="preserve"> sensors that detect the perform</w:t>
      </w:r>
      <w:r w:rsidR="004E5406">
        <w:rPr>
          <w:rFonts w:ascii="Arial" w:hAnsi="Arial" w:cs="Arial"/>
        </w:rPr>
        <w:t xml:space="preserve">ance by </w:t>
      </w:r>
      <w:r w:rsidR="00B55848">
        <w:rPr>
          <w:rFonts w:ascii="Arial" w:hAnsi="Arial" w:cs="Arial"/>
        </w:rPr>
        <w:t>measuring</w:t>
      </w:r>
      <w:r w:rsidR="004E5406">
        <w:rPr>
          <w:rFonts w:ascii="Arial" w:hAnsi="Arial" w:cs="Arial"/>
        </w:rPr>
        <w:t xml:space="preserve"> the </w:t>
      </w:r>
      <w:r w:rsidR="00B55848">
        <w:rPr>
          <w:rFonts w:ascii="Arial" w:hAnsi="Arial" w:cs="Arial"/>
        </w:rPr>
        <w:t>temperature</w:t>
      </w:r>
      <w:r w:rsidR="00521B91">
        <w:rPr>
          <w:rFonts w:ascii="Arial" w:hAnsi="Arial" w:cs="Arial"/>
        </w:rPr>
        <w:t xml:space="preserve">, the number of bikes that pass and </w:t>
      </w:r>
      <w:r w:rsidR="004D71C1">
        <w:rPr>
          <w:rFonts w:ascii="Arial" w:hAnsi="Arial" w:cs="Arial"/>
        </w:rPr>
        <w:t>how much traffic it can take</w:t>
      </w:r>
      <w:r w:rsidR="00CC7A9D">
        <w:rPr>
          <w:rFonts w:ascii="Arial" w:hAnsi="Arial" w:cs="Arial"/>
        </w:rPr>
        <w:t xml:space="preserve"> (G</w:t>
      </w:r>
      <w:r w:rsidR="00E11553">
        <w:rPr>
          <w:rFonts w:ascii="Arial" w:hAnsi="Arial" w:cs="Arial"/>
        </w:rPr>
        <w:t>lobal CAD, 2022)</w:t>
      </w:r>
      <w:r w:rsidR="004D71C1">
        <w:rPr>
          <w:rFonts w:ascii="Arial" w:hAnsi="Arial" w:cs="Arial"/>
        </w:rPr>
        <w:t xml:space="preserve">. </w:t>
      </w:r>
      <w:r w:rsidR="00FF752F">
        <w:rPr>
          <w:rFonts w:ascii="Arial" w:hAnsi="Arial" w:cs="Arial"/>
        </w:rPr>
        <w:t>These prefabricated, modular r</w:t>
      </w:r>
      <w:r w:rsidR="00D97677">
        <w:rPr>
          <w:rFonts w:ascii="Arial" w:hAnsi="Arial" w:cs="Arial"/>
        </w:rPr>
        <w:t xml:space="preserve">oads </w:t>
      </w:r>
      <w:r w:rsidR="00534989">
        <w:rPr>
          <w:rFonts w:ascii="Arial" w:hAnsi="Arial" w:cs="Arial"/>
        </w:rPr>
        <w:t xml:space="preserve">have hollow interiors to </w:t>
      </w:r>
      <w:r w:rsidR="0014253D">
        <w:rPr>
          <w:rFonts w:ascii="Arial" w:hAnsi="Arial" w:cs="Arial"/>
        </w:rPr>
        <w:t>al</w:t>
      </w:r>
      <w:r w:rsidR="007C7F0C">
        <w:rPr>
          <w:rFonts w:ascii="Arial" w:hAnsi="Arial" w:cs="Arial"/>
        </w:rPr>
        <w:t xml:space="preserve">low </w:t>
      </w:r>
      <w:r w:rsidR="004049FF">
        <w:rPr>
          <w:rFonts w:ascii="Arial" w:hAnsi="Arial" w:cs="Arial"/>
        </w:rPr>
        <w:t xml:space="preserve">utility </w:t>
      </w:r>
      <w:r w:rsidR="007C7F0C">
        <w:rPr>
          <w:rFonts w:ascii="Arial" w:hAnsi="Arial" w:cs="Arial"/>
        </w:rPr>
        <w:t xml:space="preserve">services such as </w:t>
      </w:r>
      <w:r w:rsidR="00EB5D5A">
        <w:rPr>
          <w:rFonts w:ascii="Arial" w:hAnsi="Arial" w:cs="Arial"/>
        </w:rPr>
        <w:t>cables</w:t>
      </w:r>
      <w:r w:rsidR="006573AE">
        <w:rPr>
          <w:rFonts w:ascii="Arial" w:hAnsi="Arial" w:cs="Arial"/>
        </w:rPr>
        <w:t xml:space="preserve"> </w:t>
      </w:r>
      <w:r w:rsidR="00F17608">
        <w:rPr>
          <w:rFonts w:ascii="Arial" w:hAnsi="Arial" w:cs="Arial"/>
        </w:rPr>
        <w:t>(for fast internet)</w:t>
      </w:r>
      <w:r w:rsidR="00EB5D5A">
        <w:rPr>
          <w:rFonts w:ascii="Arial" w:hAnsi="Arial" w:cs="Arial"/>
        </w:rPr>
        <w:t xml:space="preserve"> and pipes </w:t>
      </w:r>
      <w:r w:rsidR="00A73258">
        <w:rPr>
          <w:rFonts w:ascii="Arial" w:hAnsi="Arial" w:cs="Arial"/>
        </w:rPr>
        <w:t xml:space="preserve">(to drain excess water) </w:t>
      </w:r>
      <w:r w:rsidR="00EF0526">
        <w:rPr>
          <w:rFonts w:ascii="Arial" w:hAnsi="Arial" w:cs="Arial"/>
        </w:rPr>
        <w:t xml:space="preserve">to exist </w:t>
      </w:r>
      <w:r w:rsidR="00FA2382">
        <w:rPr>
          <w:rFonts w:ascii="Arial" w:hAnsi="Arial" w:cs="Arial"/>
        </w:rPr>
        <w:t xml:space="preserve">within the road. </w:t>
      </w:r>
      <w:r w:rsidR="00A1650A">
        <w:rPr>
          <w:rFonts w:ascii="Arial" w:hAnsi="Arial" w:cs="Arial"/>
        </w:rPr>
        <w:t xml:space="preserve">Volker Wessels </w:t>
      </w:r>
      <w:r w:rsidR="00266FE8">
        <w:rPr>
          <w:rFonts w:ascii="Arial" w:hAnsi="Arial" w:cs="Arial"/>
        </w:rPr>
        <w:t>says</w:t>
      </w:r>
      <w:r w:rsidR="00A1650A">
        <w:rPr>
          <w:rFonts w:ascii="Arial" w:hAnsi="Arial" w:cs="Arial"/>
        </w:rPr>
        <w:t xml:space="preserve"> that t</w:t>
      </w:r>
      <w:r w:rsidR="00CF6ECD">
        <w:rPr>
          <w:rFonts w:ascii="Arial" w:hAnsi="Arial" w:cs="Arial"/>
        </w:rPr>
        <w:t xml:space="preserve">hese roads will provide easy installation, </w:t>
      </w:r>
      <w:r w:rsidR="00DD77DD">
        <w:rPr>
          <w:rFonts w:ascii="Arial" w:hAnsi="Arial" w:cs="Arial"/>
        </w:rPr>
        <w:t xml:space="preserve">are resistant to the effects of </w:t>
      </w:r>
      <w:r w:rsidR="00EE0A2E">
        <w:rPr>
          <w:rFonts w:ascii="Arial" w:hAnsi="Arial" w:cs="Arial"/>
        </w:rPr>
        <w:t>precipitation</w:t>
      </w:r>
      <w:r w:rsidR="009F1300">
        <w:rPr>
          <w:rFonts w:ascii="Arial" w:hAnsi="Arial" w:cs="Arial"/>
        </w:rPr>
        <w:t xml:space="preserve"> and temperature fluctuations</w:t>
      </w:r>
      <w:r w:rsidR="00EC7F98">
        <w:rPr>
          <w:rFonts w:ascii="Arial" w:hAnsi="Arial" w:cs="Arial"/>
        </w:rPr>
        <w:t xml:space="preserve"> and are 2</w:t>
      </w:r>
      <w:r w:rsidR="00DA635A">
        <w:rPr>
          <w:rFonts w:ascii="Arial" w:hAnsi="Arial" w:cs="Arial"/>
        </w:rPr>
        <w:t>-3 times more durabl</w:t>
      </w:r>
      <w:r w:rsidR="00135C36">
        <w:rPr>
          <w:rFonts w:ascii="Arial" w:hAnsi="Arial" w:cs="Arial"/>
        </w:rPr>
        <w:t xml:space="preserve">e than traditional roads. </w:t>
      </w:r>
    </w:p>
    <w:p w14:paraId="2CCD24E6" w14:textId="77777777" w:rsidR="008C3708" w:rsidRDefault="008C3708" w:rsidP="0073686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B5B68BE" w14:textId="62389698" w:rsidR="00BA75AE" w:rsidRPr="00E01954" w:rsidRDefault="00E01954" w:rsidP="0073686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process </w:t>
      </w:r>
      <w:r w:rsidR="00485BFC">
        <w:rPr>
          <w:rFonts w:ascii="Arial" w:hAnsi="Arial" w:cs="Arial"/>
        </w:rPr>
        <w:t xml:space="preserve">of </w:t>
      </w:r>
      <w:r w:rsidR="0022150A">
        <w:rPr>
          <w:rFonts w:ascii="Arial" w:hAnsi="Arial" w:cs="Arial"/>
        </w:rPr>
        <w:t>waste plastic road construction follows these steps:</w:t>
      </w:r>
    </w:p>
    <w:p w14:paraId="63E97E0C" w14:textId="09EEFC60" w:rsidR="0022150A" w:rsidRPr="0022150A" w:rsidRDefault="00F0224A" w:rsidP="0022150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Plastic waste collection</w:t>
      </w:r>
    </w:p>
    <w:p w14:paraId="3BE4D159" w14:textId="10C2F91D" w:rsidR="00F0224A" w:rsidRPr="0022150A" w:rsidRDefault="00955825" w:rsidP="0022150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Segregating and choosing </w:t>
      </w:r>
      <w:r w:rsidR="005170ED">
        <w:rPr>
          <w:rFonts w:ascii="Arial" w:hAnsi="Arial" w:cs="Arial"/>
        </w:rPr>
        <w:t>suitable plastics</w:t>
      </w:r>
    </w:p>
    <w:p w14:paraId="58A0D0E4" w14:textId="3E22CCE0" w:rsidR="005170ED" w:rsidRDefault="00471420" w:rsidP="0022150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Cleaning and drying </w:t>
      </w:r>
    </w:p>
    <w:p w14:paraId="334EC25E" w14:textId="77777777" w:rsidR="004A21FB" w:rsidRPr="004A21FB" w:rsidRDefault="004A21FB" w:rsidP="004A21F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4A21FB">
        <w:rPr>
          <w:rFonts w:ascii="Arial" w:hAnsi="Arial" w:cs="Arial"/>
        </w:rPr>
        <w:t xml:space="preserve">(Gaikwad </w:t>
      </w:r>
      <w:r w:rsidRPr="004A21FB">
        <w:rPr>
          <w:rFonts w:ascii="Arial" w:hAnsi="Arial" w:cs="Arial"/>
          <w:i/>
          <w:iCs/>
        </w:rPr>
        <w:t>et al.,</w:t>
      </w:r>
      <w:r w:rsidRPr="004A21FB">
        <w:rPr>
          <w:rFonts w:ascii="Arial" w:hAnsi="Arial" w:cs="Arial"/>
        </w:rPr>
        <w:t xml:space="preserve"> 2021). </w:t>
      </w:r>
    </w:p>
    <w:p w14:paraId="4A115CAB" w14:textId="456E62E4" w:rsidR="00BB2317" w:rsidRDefault="00471420" w:rsidP="00471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After those three steps, </w:t>
      </w:r>
      <w:r w:rsidR="00E456FA">
        <w:rPr>
          <w:rFonts w:ascii="Arial" w:hAnsi="Arial" w:cs="Arial"/>
        </w:rPr>
        <w:t xml:space="preserve">it changes depending on the </w:t>
      </w:r>
      <w:r w:rsidR="00563D38">
        <w:rPr>
          <w:rFonts w:ascii="Arial" w:hAnsi="Arial" w:cs="Arial"/>
        </w:rPr>
        <w:t>method used to build the road</w:t>
      </w:r>
      <w:r w:rsidR="00D1608F">
        <w:rPr>
          <w:rFonts w:ascii="Arial" w:hAnsi="Arial" w:cs="Arial"/>
        </w:rPr>
        <w:t>.</w:t>
      </w:r>
    </w:p>
    <w:p w14:paraId="16845009" w14:textId="77777777" w:rsidR="00D1608F" w:rsidRDefault="00D1608F" w:rsidP="00471420">
      <w:pPr>
        <w:spacing w:line="360" w:lineRule="auto"/>
        <w:jc w:val="both"/>
        <w:rPr>
          <w:rFonts w:ascii="Arial" w:hAnsi="Arial" w:cs="Arial"/>
        </w:rPr>
      </w:pPr>
    </w:p>
    <w:p w14:paraId="1B269949" w14:textId="6EAD9116" w:rsidR="00563D38" w:rsidRDefault="00563D38" w:rsidP="00471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b</w:t>
      </w:r>
      <w:r w:rsidRPr="00A8002E">
        <w:rPr>
          <w:rFonts w:ascii="Arial" w:hAnsi="Arial" w:cs="Arial"/>
        </w:rPr>
        <w:t xml:space="preserve">ituminous </w:t>
      </w:r>
      <w:r>
        <w:rPr>
          <w:rFonts w:ascii="Arial" w:hAnsi="Arial" w:cs="Arial"/>
        </w:rPr>
        <w:t>m</w:t>
      </w:r>
      <w:r w:rsidRPr="00A8002E">
        <w:rPr>
          <w:rFonts w:ascii="Arial" w:hAnsi="Arial" w:cs="Arial"/>
        </w:rPr>
        <w:t>ixes</w:t>
      </w:r>
      <w:r>
        <w:rPr>
          <w:rFonts w:ascii="Arial" w:hAnsi="Arial" w:cs="Arial"/>
        </w:rPr>
        <w:t>:</w:t>
      </w:r>
    </w:p>
    <w:p w14:paraId="0CEE14B8" w14:textId="7A7C1467" w:rsidR="005C2C84" w:rsidRDefault="0060187D" w:rsidP="00471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Dry</w:t>
      </w:r>
    </w:p>
    <w:p w14:paraId="06CBB899" w14:textId="61A1B3D0" w:rsidR="00563D38" w:rsidRPr="00471420" w:rsidRDefault="008C5A16" w:rsidP="00D7532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waste plastic is shredded</w:t>
      </w:r>
      <w:r w:rsidR="00AD2028">
        <w:rPr>
          <w:rFonts w:ascii="Arial" w:hAnsi="Arial" w:cs="Arial"/>
        </w:rPr>
        <w:t xml:space="preserve"> </w:t>
      </w:r>
      <w:r w:rsidR="00944EF6">
        <w:rPr>
          <w:rFonts w:ascii="Arial" w:hAnsi="Arial" w:cs="Arial"/>
        </w:rPr>
        <w:t>(</w:t>
      </w:r>
      <w:r w:rsidR="00EF6E51">
        <w:rPr>
          <w:rFonts w:ascii="Arial" w:hAnsi="Arial" w:cs="Arial"/>
        </w:rPr>
        <w:t>2-3mm</w:t>
      </w:r>
      <w:r w:rsidR="00AF79DA">
        <w:rPr>
          <w:rFonts w:ascii="Arial" w:hAnsi="Arial" w:cs="Arial"/>
        </w:rPr>
        <w:t xml:space="preserve"> for better spread and coating</w:t>
      </w:r>
      <w:r w:rsidR="00EF6E51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and added to the hot aggregate </w:t>
      </w:r>
      <w:r w:rsidR="00851631">
        <w:rPr>
          <w:rFonts w:ascii="Arial" w:hAnsi="Arial" w:cs="Arial"/>
        </w:rPr>
        <w:t>(170</w:t>
      </w:r>
      <w:r w:rsidR="001B5D89">
        <w:rPr>
          <w:rFonts w:ascii="Arial" w:hAnsi="Arial" w:cs="Arial"/>
        </w:rPr>
        <w:t>°C)</w:t>
      </w:r>
    </w:p>
    <w:p w14:paraId="786DA3B7" w14:textId="7ACB591F" w:rsidR="00E641F6" w:rsidRDefault="002B2405" w:rsidP="00D7532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Then the plastic</w:t>
      </w:r>
      <w:r w:rsidR="001979C3">
        <w:rPr>
          <w:rFonts w:ascii="Arial" w:hAnsi="Arial" w:cs="Arial"/>
        </w:rPr>
        <w:t>-</w:t>
      </w:r>
      <w:r>
        <w:rPr>
          <w:rFonts w:ascii="Arial" w:hAnsi="Arial" w:cs="Arial"/>
        </w:rPr>
        <w:t>coated aggregates are added to the heated bitumen(</w:t>
      </w:r>
      <w:r w:rsidR="00C23DD3">
        <w:rPr>
          <w:rFonts w:ascii="Arial" w:hAnsi="Arial" w:cs="Arial"/>
        </w:rPr>
        <w:t>1</w:t>
      </w:r>
      <w:r w:rsidR="005B7D9C">
        <w:rPr>
          <w:rFonts w:ascii="Arial" w:hAnsi="Arial" w:cs="Arial"/>
        </w:rPr>
        <w:t>60°C)</w:t>
      </w:r>
    </w:p>
    <w:p w14:paraId="454DD813" w14:textId="77824EF0" w:rsidR="001924D5" w:rsidRPr="001924D5" w:rsidRDefault="00F84B5C" w:rsidP="001924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(Nat</w:t>
      </w:r>
      <w:r w:rsidR="006F3D15">
        <w:rPr>
          <w:rFonts w:ascii="Arial" w:hAnsi="Arial" w:cs="Arial"/>
        </w:rPr>
        <w:t>u</w:t>
      </w:r>
      <w:r w:rsidR="0025358B">
        <w:rPr>
          <w:rFonts w:ascii="Arial" w:hAnsi="Arial" w:cs="Arial"/>
        </w:rPr>
        <w:t xml:space="preserve">ral </w:t>
      </w:r>
      <w:r w:rsidR="00186788">
        <w:rPr>
          <w:rFonts w:ascii="Arial" w:hAnsi="Arial" w:cs="Arial"/>
        </w:rPr>
        <w:t>Rural Roa</w:t>
      </w:r>
      <w:r w:rsidR="00677FE0">
        <w:rPr>
          <w:rFonts w:ascii="Arial" w:hAnsi="Arial" w:cs="Arial"/>
        </w:rPr>
        <w:t>ds Development A</w:t>
      </w:r>
      <w:r w:rsidR="00917F5D">
        <w:rPr>
          <w:rFonts w:ascii="Arial" w:hAnsi="Arial" w:cs="Arial"/>
        </w:rPr>
        <w:t xml:space="preserve">gency) </w:t>
      </w:r>
    </w:p>
    <w:p w14:paraId="2C784310" w14:textId="77777777" w:rsidR="00D620A7" w:rsidRPr="00D620A7" w:rsidRDefault="00D620A7" w:rsidP="00D620A7">
      <w:pPr>
        <w:spacing w:line="360" w:lineRule="auto"/>
        <w:ind w:left="360"/>
        <w:jc w:val="both"/>
        <w:rPr>
          <w:rFonts w:ascii="Arial" w:hAnsi="Arial" w:cs="Arial"/>
        </w:rPr>
      </w:pPr>
    </w:p>
    <w:p w14:paraId="60649E06" w14:textId="60520CD0" w:rsidR="0060187D" w:rsidRPr="0060187D" w:rsidRDefault="00D620A7" w:rsidP="006018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Wet</w:t>
      </w:r>
    </w:p>
    <w:p w14:paraId="2A1F89F3" w14:textId="6D3FD421" w:rsidR="00D620A7" w:rsidRPr="00D620A7" w:rsidRDefault="001176AA" w:rsidP="00D620A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plastic waste is </w:t>
      </w:r>
      <w:r w:rsidR="00075826">
        <w:rPr>
          <w:rFonts w:ascii="Arial" w:hAnsi="Arial" w:cs="Arial"/>
        </w:rPr>
        <w:t>tu</w:t>
      </w:r>
      <w:r w:rsidR="00685FF1">
        <w:rPr>
          <w:rFonts w:ascii="Arial" w:hAnsi="Arial" w:cs="Arial"/>
        </w:rPr>
        <w:t xml:space="preserve">rned to powder </w:t>
      </w:r>
      <w:r w:rsidR="001979C3">
        <w:rPr>
          <w:rFonts w:ascii="Arial" w:hAnsi="Arial" w:cs="Arial"/>
        </w:rPr>
        <w:t>and is added to the hot bitumen</w:t>
      </w:r>
      <w:r w:rsidR="007C265E">
        <w:rPr>
          <w:rFonts w:ascii="Arial" w:hAnsi="Arial" w:cs="Arial"/>
        </w:rPr>
        <w:t xml:space="preserve"> 155</w:t>
      </w:r>
      <w:r w:rsidR="00774097">
        <w:rPr>
          <w:rFonts w:ascii="Arial" w:hAnsi="Arial" w:cs="Arial"/>
        </w:rPr>
        <w:t>°-</w:t>
      </w:r>
      <w:r w:rsidR="0052693B">
        <w:rPr>
          <w:rFonts w:ascii="Arial" w:hAnsi="Arial" w:cs="Arial"/>
        </w:rPr>
        <w:t>165</w:t>
      </w:r>
      <w:r w:rsidR="00495A20">
        <w:rPr>
          <w:rFonts w:ascii="Arial" w:hAnsi="Arial" w:cs="Arial"/>
        </w:rPr>
        <w:t>°</w:t>
      </w:r>
      <w:r w:rsidR="00517E1D">
        <w:rPr>
          <w:rFonts w:ascii="Arial" w:hAnsi="Arial" w:cs="Arial"/>
        </w:rPr>
        <w:t>C</w:t>
      </w:r>
    </w:p>
    <w:p w14:paraId="465E3CE4" w14:textId="3A35841E" w:rsidR="00E22A30" w:rsidRPr="00D620A7" w:rsidRDefault="000D0873" w:rsidP="00D620A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Then they are added to the aggregate </w:t>
      </w:r>
    </w:p>
    <w:p w14:paraId="773D2CC6" w14:textId="1F6515F8" w:rsidR="00481519" w:rsidRDefault="00551478" w:rsidP="00481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Asare</w:t>
      </w:r>
      <w:proofErr w:type="spellEnd"/>
      <w:r>
        <w:rPr>
          <w:rFonts w:ascii="Arial" w:hAnsi="Arial" w:cs="Arial"/>
        </w:rPr>
        <w:t xml:space="preserve"> </w:t>
      </w:r>
      <w:r w:rsidR="00501945">
        <w:rPr>
          <w:rFonts w:ascii="Arial" w:hAnsi="Arial" w:cs="Arial"/>
          <w:i/>
          <w:iCs/>
        </w:rPr>
        <w:t xml:space="preserve">et al., </w:t>
      </w:r>
      <w:r w:rsidR="00B41CCD">
        <w:rPr>
          <w:rFonts w:ascii="Arial" w:hAnsi="Arial" w:cs="Arial"/>
        </w:rPr>
        <w:t>2019)</w:t>
      </w:r>
    </w:p>
    <w:p w14:paraId="38C19EFE" w14:textId="74B84592" w:rsidR="00AA2D12" w:rsidRDefault="00AA2D12" w:rsidP="00481519">
      <w:pPr>
        <w:spacing w:line="360" w:lineRule="auto"/>
        <w:jc w:val="both"/>
        <w:rPr>
          <w:rFonts w:ascii="Arial" w:hAnsi="Arial" w:cs="Arial"/>
        </w:rPr>
      </w:pPr>
    </w:p>
    <w:p w14:paraId="6BF4F5E6" w14:textId="6CFF3193" w:rsidR="00281B17" w:rsidRPr="00A40B5B" w:rsidRDefault="00AF10B1" w:rsidP="00481519">
      <w:pPr>
        <w:spacing w:line="360" w:lineRule="auto"/>
        <w:jc w:val="both"/>
      </w:pPr>
      <w:r>
        <w:rPr>
          <w:rFonts w:ascii="Arial" w:hAnsi="Arial" w:cs="Arial"/>
        </w:rPr>
        <w:t xml:space="preserve">Improvement in </w:t>
      </w:r>
      <w:r w:rsidR="002A25E7">
        <w:rPr>
          <w:rFonts w:ascii="Arial" w:hAnsi="Arial" w:cs="Arial"/>
        </w:rPr>
        <w:t xml:space="preserve">indirect tensile strength was seen </w:t>
      </w:r>
      <w:r w:rsidR="00C30657">
        <w:rPr>
          <w:rFonts w:ascii="Arial" w:hAnsi="Arial" w:cs="Arial"/>
        </w:rPr>
        <w:t xml:space="preserve">when the dry process is </w:t>
      </w:r>
      <w:r w:rsidR="0031500A">
        <w:rPr>
          <w:rFonts w:ascii="Arial" w:hAnsi="Arial" w:cs="Arial"/>
        </w:rPr>
        <w:t>utilised in comparison to the wet process (Mishra and Gupta, 2018)</w:t>
      </w:r>
      <w:r w:rsidR="00D1608F">
        <w:rPr>
          <w:rFonts w:ascii="Arial" w:hAnsi="Arial" w:cs="Arial"/>
        </w:rPr>
        <w:t>.</w:t>
      </w:r>
    </w:p>
    <w:p w14:paraId="655D556A" w14:textId="77777777" w:rsidR="008C5A16" w:rsidRPr="00D75323" w:rsidRDefault="008C5A16" w:rsidP="00AD2028">
      <w:pPr>
        <w:spacing w:line="360" w:lineRule="auto"/>
        <w:jc w:val="both"/>
        <w:rPr>
          <w:rFonts w:ascii="Arial" w:hAnsi="Arial" w:cs="Arial"/>
        </w:rPr>
      </w:pPr>
    </w:p>
    <w:p w14:paraId="57C8F654" w14:textId="3778BB74" w:rsidR="0022150A" w:rsidRPr="00E01954" w:rsidRDefault="001F4724" w:rsidP="0073686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asphalt mi</w:t>
      </w:r>
      <w:r w:rsidR="00861D88">
        <w:rPr>
          <w:rFonts w:ascii="Arial" w:hAnsi="Arial" w:cs="Arial"/>
        </w:rPr>
        <w:t xml:space="preserve">xes: </w:t>
      </w:r>
    </w:p>
    <w:p w14:paraId="250C24E7" w14:textId="4C9F80B7" w:rsidR="00861D88" w:rsidRPr="00861D88" w:rsidRDefault="000B3AF8" w:rsidP="000B3AF8">
      <w:pPr>
        <w:spacing w:line="360" w:lineRule="auto"/>
        <w:ind w:left="360"/>
        <w:jc w:val="both"/>
        <w:rPr>
          <w:rFonts w:ascii="Arial" w:hAnsi="Arial" w:cs="Arial"/>
        </w:rPr>
      </w:pPr>
      <w:r w:rsidRPr="000B3AF8">
        <w:rPr>
          <w:rFonts w:ascii="Arial" w:hAnsi="Arial" w:cs="Arial"/>
        </w:rPr>
        <w:t>4.</w:t>
      </w:r>
      <w:r>
        <w:rPr>
          <w:rFonts w:ascii="Arial" w:hAnsi="Arial" w:cs="Arial"/>
        </w:rPr>
        <w:t xml:space="preserve"> </w:t>
      </w:r>
      <w:r w:rsidR="007874EA">
        <w:rPr>
          <w:rFonts w:ascii="Arial" w:hAnsi="Arial" w:cs="Arial"/>
        </w:rPr>
        <w:t>the waste plastic is converted to pellet</w:t>
      </w:r>
      <w:r w:rsidR="00B55CC9">
        <w:rPr>
          <w:rFonts w:ascii="Arial" w:hAnsi="Arial" w:cs="Arial"/>
        </w:rPr>
        <w:t>s and added to the asp</w:t>
      </w:r>
      <w:r w:rsidR="002414F4">
        <w:rPr>
          <w:rFonts w:ascii="Arial" w:hAnsi="Arial" w:cs="Arial"/>
        </w:rPr>
        <w:t xml:space="preserve">halt </w:t>
      </w:r>
    </w:p>
    <w:p w14:paraId="5E1386DF" w14:textId="667A3435" w:rsidR="002414F4" w:rsidRPr="000B3AF8" w:rsidRDefault="002414F4" w:rsidP="000B3AF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5. </w:t>
      </w:r>
      <w:r w:rsidR="00B4224E">
        <w:rPr>
          <w:rFonts w:ascii="Arial" w:hAnsi="Arial" w:cs="Arial"/>
        </w:rPr>
        <w:t>then the mix is heated to 160</w:t>
      </w:r>
      <w:r w:rsidR="00090870">
        <w:rPr>
          <w:rFonts w:ascii="Arial" w:hAnsi="Arial" w:cs="Arial"/>
        </w:rPr>
        <w:t>°</w:t>
      </w:r>
      <w:r w:rsidR="00EF6557">
        <w:rPr>
          <w:rFonts w:ascii="Arial" w:hAnsi="Arial" w:cs="Arial"/>
        </w:rPr>
        <w:t>C</w:t>
      </w:r>
      <w:r w:rsidR="009769F6">
        <w:rPr>
          <w:rFonts w:ascii="Arial" w:hAnsi="Arial" w:cs="Arial"/>
        </w:rPr>
        <w:t>-180°C</w:t>
      </w:r>
    </w:p>
    <w:p w14:paraId="421EED75" w14:textId="368B9652" w:rsidR="00481519" w:rsidRPr="000B3AF8" w:rsidRDefault="00481519" w:rsidP="00481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MacRebur</w:t>
      </w:r>
      <w:proofErr w:type="spellEnd"/>
      <w:r>
        <w:rPr>
          <w:rFonts w:ascii="Arial" w:hAnsi="Arial" w:cs="Arial"/>
        </w:rPr>
        <w:t xml:space="preserve">, 2022) </w:t>
      </w:r>
    </w:p>
    <w:p w14:paraId="4CA63F48" w14:textId="77777777" w:rsidR="000611C0" w:rsidRDefault="000611C0" w:rsidP="00481519">
      <w:pPr>
        <w:spacing w:line="360" w:lineRule="auto"/>
        <w:jc w:val="both"/>
        <w:rPr>
          <w:rFonts w:ascii="Arial" w:hAnsi="Arial" w:cs="Arial"/>
        </w:rPr>
      </w:pPr>
    </w:p>
    <w:p w14:paraId="49959557" w14:textId="3B98F727" w:rsidR="00270D45" w:rsidRDefault="00270D45" w:rsidP="00481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Disadvantages of constructing plastic roads:</w:t>
      </w:r>
    </w:p>
    <w:p w14:paraId="3B56A4C7" w14:textId="5CF29B31" w:rsidR="00270D45" w:rsidRDefault="00B10EFB" w:rsidP="00481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Chakraborty and Mehta (2017)</w:t>
      </w:r>
      <w:r w:rsidR="00D83EC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D86A16">
        <w:rPr>
          <w:rFonts w:ascii="Arial" w:hAnsi="Arial" w:cs="Arial"/>
        </w:rPr>
        <w:t>there are chemi</w:t>
      </w:r>
      <w:r w:rsidR="00DE118A">
        <w:rPr>
          <w:rFonts w:ascii="Arial" w:hAnsi="Arial" w:cs="Arial"/>
        </w:rPr>
        <w:t xml:space="preserve">cal hazards associated </w:t>
      </w:r>
      <w:r w:rsidR="006903A8">
        <w:rPr>
          <w:rFonts w:ascii="Arial" w:hAnsi="Arial" w:cs="Arial"/>
        </w:rPr>
        <w:t xml:space="preserve">with this invention. </w:t>
      </w:r>
    </w:p>
    <w:p w14:paraId="1E51D868" w14:textId="30531F72" w:rsidR="00BA0A20" w:rsidRDefault="00BA0A20" w:rsidP="00BA0A2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Leaching of toxic components during the cleaning process</w:t>
      </w:r>
      <w:r w:rsidR="00D1608F">
        <w:rPr>
          <w:rFonts w:ascii="Arial" w:hAnsi="Arial" w:cs="Arial"/>
        </w:rPr>
        <w:t>.</w:t>
      </w:r>
    </w:p>
    <w:p w14:paraId="273A62FF" w14:textId="1F140DC2" w:rsidR="00EF270F" w:rsidRPr="00EF270F" w:rsidRDefault="00262B45" w:rsidP="00EF270F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Generating hazard</w:t>
      </w:r>
      <w:r w:rsidR="00053F68">
        <w:rPr>
          <w:rFonts w:ascii="Arial" w:hAnsi="Arial" w:cs="Arial"/>
        </w:rPr>
        <w:t>ous chlorine</w:t>
      </w:r>
      <w:r w:rsidR="0044453D">
        <w:rPr>
          <w:rFonts w:ascii="Arial" w:hAnsi="Arial" w:cs="Arial"/>
        </w:rPr>
        <w:t>-</w:t>
      </w:r>
      <w:r w:rsidR="00053F68">
        <w:rPr>
          <w:rFonts w:ascii="Arial" w:hAnsi="Arial" w:cs="Arial"/>
        </w:rPr>
        <w:t xml:space="preserve">based gases </w:t>
      </w:r>
      <w:r w:rsidR="00804D77">
        <w:rPr>
          <w:rFonts w:ascii="Arial" w:hAnsi="Arial" w:cs="Arial"/>
        </w:rPr>
        <w:t xml:space="preserve">during the road construction process. </w:t>
      </w:r>
    </w:p>
    <w:p w14:paraId="7B8DDF91" w14:textId="77777777" w:rsidR="0044453D" w:rsidRPr="0044453D" w:rsidRDefault="0044453D" w:rsidP="0044453D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3B79745" w14:textId="5982BBA0" w:rsidR="000611C0" w:rsidRDefault="00E948B9" w:rsidP="00272692">
      <w:pPr>
        <w:pStyle w:val="Heading2"/>
        <w:rPr>
          <w:b w:val="0"/>
        </w:rPr>
      </w:pPr>
      <w:bookmarkStart w:id="11" w:name="_Toc124210708"/>
      <w:r>
        <w:t>Conclusion</w:t>
      </w:r>
      <w:bookmarkEnd w:id="11"/>
    </w:p>
    <w:p w14:paraId="6AF44A4D" w14:textId="77777777" w:rsidR="007044F8" w:rsidRDefault="005C33E9" w:rsidP="00481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Plastics are </w:t>
      </w:r>
      <w:r w:rsidR="004C2117">
        <w:rPr>
          <w:rFonts w:ascii="Arial" w:hAnsi="Arial" w:cs="Arial"/>
        </w:rPr>
        <w:t xml:space="preserve">one of the most used </w:t>
      </w:r>
      <w:r w:rsidR="00A776ED">
        <w:rPr>
          <w:rFonts w:ascii="Arial" w:hAnsi="Arial" w:cs="Arial"/>
        </w:rPr>
        <w:t xml:space="preserve">materials in today’s world, and they contribute significantly to </w:t>
      </w:r>
      <w:r w:rsidR="00A34ADC">
        <w:rPr>
          <w:rFonts w:ascii="Arial" w:hAnsi="Arial" w:cs="Arial"/>
        </w:rPr>
        <w:t xml:space="preserve">pollution. </w:t>
      </w:r>
      <w:r w:rsidR="00A434CE">
        <w:rPr>
          <w:rFonts w:ascii="Arial" w:hAnsi="Arial" w:cs="Arial"/>
        </w:rPr>
        <w:t>Plastics</w:t>
      </w:r>
      <w:r w:rsidR="0089497A">
        <w:rPr>
          <w:rFonts w:ascii="Arial" w:hAnsi="Arial" w:cs="Arial"/>
        </w:rPr>
        <w:t xml:space="preserve"> need to be recycled or </w:t>
      </w:r>
      <w:r w:rsidR="004F2401">
        <w:rPr>
          <w:rFonts w:ascii="Arial" w:hAnsi="Arial" w:cs="Arial"/>
        </w:rPr>
        <w:t xml:space="preserve">have use for its rest of life to make a positive change in the climate and to prevent further damage. </w:t>
      </w:r>
      <w:r w:rsidR="00913E5B">
        <w:rPr>
          <w:rFonts w:ascii="Arial" w:hAnsi="Arial" w:cs="Arial"/>
        </w:rPr>
        <w:t xml:space="preserve">Engineers have </w:t>
      </w:r>
      <w:r w:rsidR="000D5E2A">
        <w:rPr>
          <w:rFonts w:ascii="Arial" w:hAnsi="Arial" w:cs="Arial"/>
        </w:rPr>
        <w:t xml:space="preserve">tested </w:t>
      </w:r>
      <w:r w:rsidR="00F12131">
        <w:rPr>
          <w:rFonts w:ascii="Arial" w:hAnsi="Arial" w:cs="Arial"/>
        </w:rPr>
        <w:t xml:space="preserve">using </w:t>
      </w:r>
      <w:r w:rsidR="00ED673F">
        <w:rPr>
          <w:rFonts w:ascii="Arial" w:hAnsi="Arial" w:cs="Arial"/>
        </w:rPr>
        <w:t xml:space="preserve">plastics in </w:t>
      </w:r>
      <w:r w:rsidR="00F12131">
        <w:rPr>
          <w:rFonts w:ascii="Arial" w:hAnsi="Arial" w:cs="Arial"/>
        </w:rPr>
        <w:t>concretes</w:t>
      </w:r>
      <w:r w:rsidR="00ED673F">
        <w:rPr>
          <w:rFonts w:ascii="Arial" w:hAnsi="Arial" w:cs="Arial"/>
        </w:rPr>
        <w:t>, mortars</w:t>
      </w:r>
      <w:r w:rsidR="001537A9">
        <w:rPr>
          <w:rFonts w:ascii="Arial" w:hAnsi="Arial" w:cs="Arial"/>
        </w:rPr>
        <w:t>,</w:t>
      </w:r>
      <w:r w:rsidR="00ED673F">
        <w:rPr>
          <w:rFonts w:ascii="Arial" w:hAnsi="Arial" w:cs="Arial"/>
        </w:rPr>
        <w:t xml:space="preserve"> and roads</w:t>
      </w:r>
      <w:r w:rsidR="000431D7">
        <w:rPr>
          <w:rFonts w:ascii="Arial" w:hAnsi="Arial" w:cs="Arial"/>
        </w:rPr>
        <w:t>,</w:t>
      </w:r>
      <w:r w:rsidR="00ED673F">
        <w:rPr>
          <w:rFonts w:ascii="Arial" w:hAnsi="Arial" w:cs="Arial"/>
        </w:rPr>
        <w:t xml:space="preserve"> as they </w:t>
      </w:r>
      <w:r w:rsidR="00874E70">
        <w:rPr>
          <w:rFonts w:ascii="Arial" w:hAnsi="Arial" w:cs="Arial"/>
        </w:rPr>
        <w:t>require natural resources</w:t>
      </w:r>
      <w:r w:rsidR="009B41A6">
        <w:rPr>
          <w:rFonts w:ascii="Arial" w:hAnsi="Arial" w:cs="Arial"/>
        </w:rPr>
        <w:t>;</w:t>
      </w:r>
      <w:r w:rsidR="00874E70">
        <w:rPr>
          <w:rFonts w:ascii="Arial" w:hAnsi="Arial" w:cs="Arial"/>
        </w:rPr>
        <w:t xml:space="preserve"> </w:t>
      </w:r>
      <w:r w:rsidR="00AD17DD">
        <w:rPr>
          <w:rFonts w:ascii="Arial" w:hAnsi="Arial" w:cs="Arial"/>
        </w:rPr>
        <w:t xml:space="preserve">substituting these natural resources with plastics can conserve </w:t>
      </w:r>
      <w:r w:rsidR="00402CF8">
        <w:rPr>
          <w:rFonts w:ascii="Arial" w:hAnsi="Arial" w:cs="Arial"/>
        </w:rPr>
        <w:t xml:space="preserve">them </w:t>
      </w:r>
      <w:r w:rsidR="00E81FB9">
        <w:rPr>
          <w:rFonts w:ascii="Arial" w:hAnsi="Arial" w:cs="Arial"/>
        </w:rPr>
        <w:t xml:space="preserve">as well </w:t>
      </w:r>
      <w:r w:rsidR="001D7EEC">
        <w:rPr>
          <w:rFonts w:ascii="Arial" w:hAnsi="Arial" w:cs="Arial"/>
        </w:rPr>
        <w:t xml:space="preserve">as </w:t>
      </w:r>
      <w:r w:rsidR="00402CF8">
        <w:rPr>
          <w:rFonts w:ascii="Arial" w:hAnsi="Arial" w:cs="Arial"/>
        </w:rPr>
        <w:t>create a solution for plasti</w:t>
      </w:r>
      <w:r w:rsidR="008E4CF9">
        <w:rPr>
          <w:rFonts w:ascii="Arial" w:hAnsi="Arial" w:cs="Arial"/>
        </w:rPr>
        <w:t xml:space="preserve">c pollution. </w:t>
      </w:r>
    </w:p>
    <w:p w14:paraId="56D38756" w14:textId="77777777" w:rsidR="00A1135F" w:rsidRDefault="00A1135F" w:rsidP="00481519">
      <w:pPr>
        <w:spacing w:line="360" w:lineRule="auto"/>
        <w:jc w:val="both"/>
        <w:rPr>
          <w:rFonts w:ascii="Arial" w:hAnsi="Arial" w:cs="Arial"/>
        </w:rPr>
      </w:pPr>
    </w:p>
    <w:p w14:paraId="353FAB49" w14:textId="0CBEC6E4" w:rsidR="00E948B9" w:rsidRPr="00AC14A5" w:rsidRDefault="004170E2" w:rsidP="00481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results for </w:t>
      </w:r>
      <w:r w:rsidR="00164630">
        <w:rPr>
          <w:rFonts w:ascii="Arial" w:hAnsi="Arial" w:cs="Arial"/>
        </w:rPr>
        <w:t xml:space="preserve">testing waste plastic </w:t>
      </w:r>
      <w:r w:rsidR="00EE76AF">
        <w:rPr>
          <w:rFonts w:ascii="Arial" w:hAnsi="Arial" w:cs="Arial"/>
        </w:rPr>
        <w:t>as partial replacements for aggregate</w:t>
      </w:r>
      <w:r w:rsidR="001537A9">
        <w:rPr>
          <w:rFonts w:ascii="Arial" w:hAnsi="Arial" w:cs="Arial"/>
        </w:rPr>
        <w:t xml:space="preserve">s </w:t>
      </w:r>
      <w:r w:rsidR="00EE76AF">
        <w:rPr>
          <w:rFonts w:ascii="Arial" w:hAnsi="Arial" w:cs="Arial"/>
        </w:rPr>
        <w:t>in concrete are mixed and depend on the type o</w:t>
      </w:r>
      <w:r w:rsidR="00A33C6E">
        <w:rPr>
          <w:rFonts w:ascii="Arial" w:hAnsi="Arial" w:cs="Arial"/>
        </w:rPr>
        <w:t xml:space="preserve">f plastic being used, the percentage of plastic </w:t>
      </w:r>
      <w:r w:rsidR="00A33C6E">
        <w:rPr>
          <w:rFonts w:ascii="Arial" w:hAnsi="Arial" w:cs="Arial"/>
        </w:rPr>
        <w:lastRenderedPageBreak/>
        <w:t xml:space="preserve">being substituted, and if they were replacing fine or </w:t>
      </w:r>
      <w:r w:rsidR="00E650E9">
        <w:rPr>
          <w:rFonts w:ascii="Arial" w:hAnsi="Arial" w:cs="Arial"/>
        </w:rPr>
        <w:t xml:space="preserve">coarse aggregates. </w:t>
      </w:r>
      <w:r w:rsidR="008627F5">
        <w:rPr>
          <w:rFonts w:ascii="Arial" w:hAnsi="Arial" w:cs="Arial"/>
        </w:rPr>
        <w:t xml:space="preserve">The workability of concrete increases with the substitution </w:t>
      </w:r>
      <w:r w:rsidR="00D67625">
        <w:rPr>
          <w:rFonts w:ascii="Arial" w:hAnsi="Arial" w:cs="Arial"/>
        </w:rPr>
        <w:t xml:space="preserve">of </w:t>
      </w:r>
      <w:r w:rsidR="008627F5">
        <w:rPr>
          <w:rFonts w:ascii="Arial" w:hAnsi="Arial" w:cs="Arial"/>
        </w:rPr>
        <w:t>fine plastic aggregates</w:t>
      </w:r>
      <w:r w:rsidR="00BF5532">
        <w:rPr>
          <w:rFonts w:ascii="Arial" w:hAnsi="Arial" w:cs="Arial"/>
        </w:rPr>
        <w:t xml:space="preserve"> ex</w:t>
      </w:r>
      <w:r w:rsidR="00483C10">
        <w:rPr>
          <w:rFonts w:ascii="Arial" w:hAnsi="Arial" w:cs="Arial"/>
        </w:rPr>
        <w:t>c</w:t>
      </w:r>
      <w:r w:rsidR="00BF5532">
        <w:rPr>
          <w:rFonts w:ascii="Arial" w:hAnsi="Arial" w:cs="Arial"/>
        </w:rPr>
        <w:t xml:space="preserve">ept in one case </w:t>
      </w:r>
      <w:r w:rsidR="00483C10">
        <w:rPr>
          <w:rFonts w:ascii="Arial" w:hAnsi="Arial" w:cs="Arial"/>
        </w:rPr>
        <w:t>(</w:t>
      </w:r>
      <w:proofErr w:type="spellStart"/>
      <w:r w:rsidR="00483C10">
        <w:rPr>
          <w:rFonts w:ascii="Arial" w:hAnsi="Arial" w:cs="Arial"/>
        </w:rPr>
        <w:t>Saikia</w:t>
      </w:r>
      <w:proofErr w:type="spellEnd"/>
      <w:r w:rsidR="00483C10">
        <w:rPr>
          <w:rFonts w:ascii="Arial" w:hAnsi="Arial" w:cs="Arial"/>
        </w:rPr>
        <w:t xml:space="preserve"> and </w:t>
      </w:r>
      <w:proofErr w:type="spellStart"/>
      <w:r w:rsidR="00483C10">
        <w:rPr>
          <w:rFonts w:ascii="Arial" w:hAnsi="Arial" w:cs="Arial"/>
        </w:rPr>
        <w:t>DeBrito</w:t>
      </w:r>
      <w:proofErr w:type="spellEnd"/>
      <w:r w:rsidR="00483C10">
        <w:rPr>
          <w:rFonts w:ascii="Arial" w:hAnsi="Arial" w:cs="Arial"/>
        </w:rPr>
        <w:t xml:space="preserve"> 2014)</w:t>
      </w:r>
      <w:r w:rsidR="008627F5">
        <w:rPr>
          <w:rFonts w:ascii="Arial" w:hAnsi="Arial" w:cs="Arial"/>
        </w:rPr>
        <w:t>, but with coarse</w:t>
      </w:r>
      <w:r w:rsidR="00D67625">
        <w:rPr>
          <w:rFonts w:ascii="Arial" w:hAnsi="Arial" w:cs="Arial"/>
        </w:rPr>
        <w:t>,</w:t>
      </w:r>
      <w:r w:rsidR="008627F5">
        <w:rPr>
          <w:rFonts w:ascii="Arial" w:hAnsi="Arial" w:cs="Arial"/>
        </w:rPr>
        <w:t xml:space="preserve"> it is decreased</w:t>
      </w:r>
      <w:r w:rsidR="007044F8">
        <w:rPr>
          <w:rFonts w:ascii="Arial" w:hAnsi="Arial" w:cs="Arial"/>
        </w:rPr>
        <w:t>,</w:t>
      </w:r>
      <w:r w:rsidR="008627F5">
        <w:rPr>
          <w:rFonts w:ascii="Arial" w:hAnsi="Arial" w:cs="Arial"/>
        </w:rPr>
        <w:t xml:space="preserve"> or no changes are seen. </w:t>
      </w:r>
      <w:r w:rsidR="00A2027B">
        <w:rPr>
          <w:rFonts w:ascii="Arial" w:hAnsi="Arial" w:cs="Arial"/>
        </w:rPr>
        <w:t xml:space="preserve">The compressive strength of concrete </w:t>
      </w:r>
      <w:r w:rsidR="00A2027B">
        <w:rPr>
          <w:rFonts w:ascii="Arial" w:hAnsi="Arial" w:cs="Arial"/>
        </w:rPr>
        <w:t xml:space="preserve">with </w:t>
      </w:r>
      <w:r w:rsidR="00FA2F21">
        <w:rPr>
          <w:rFonts w:ascii="Arial" w:hAnsi="Arial" w:cs="Arial"/>
        </w:rPr>
        <w:t xml:space="preserve">any plastic </w:t>
      </w:r>
      <w:r w:rsidR="007E2201">
        <w:rPr>
          <w:rFonts w:ascii="Arial" w:hAnsi="Arial" w:cs="Arial"/>
        </w:rPr>
        <w:t xml:space="preserve">aggregate </w:t>
      </w:r>
      <w:r w:rsidR="003045FD">
        <w:rPr>
          <w:rFonts w:ascii="Arial" w:hAnsi="Arial" w:cs="Arial"/>
        </w:rPr>
        <w:t xml:space="preserve">replacement showed </w:t>
      </w:r>
      <w:r w:rsidR="00DA5D01">
        <w:rPr>
          <w:rFonts w:ascii="Arial" w:hAnsi="Arial" w:cs="Arial"/>
        </w:rPr>
        <w:t xml:space="preserve">a </w:t>
      </w:r>
      <w:r w:rsidR="003045FD">
        <w:rPr>
          <w:rFonts w:ascii="Arial" w:hAnsi="Arial" w:cs="Arial"/>
        </w:rPr>
        <w:t xml:space="preserve">significant </w:t>
      </w:r>
      <w:r w:rsidR="00DA5D01">
        <w:rPr>
          <w:rFonts w:ascii="Arial" w:hAnsi="Arial" w:cs="Arial"/>
        </w:rPr>
        <w:t xml:space="preserve">decrease as more plastic </w:t>
      </w:r>
      <w:r w:rsidR="00FA2F21">
        <w:rPr>
          <w:rFonts w:ascii="Arial" w:hAnsi="Arial" w:cs="Arial"/>
        </w:rPr>
        <w:t>waste</w:t>
      </w:r>
      <w:r w:rsidR="00DA5D01">
        <w:rPr>
          <w:rFonts w:ascii="Arial" w:hAnsi="Arial" w:cs="Arial"/>
        </w:rPr>
        <w:t xml:space="preserve"> </w:t>
      </w:r>
      <w:r w:rsidR="004067F2">
        <w:rPr>
          <w:rFonts w:ascii="Arial" w:hAnsi="Arial" w:cs="Arial"/>
        </w:rPr>
        <w:t>was substituted, except in on</w:t>
      </w:r>
      <w:r w:rsidR="00B65ED1">
        <w:rPr>
          <w:rFonts w:ascii="Arial" w:hAnsi="Arial" w:cs="Arial"/>
        </w:rPr>
        <w:t>e case</w:t>
      </w:r>
      <w:r w:rsidR="00483C10">
        <w:rPr>
          <w:rFonts w:ascii="Arial" w:hAnsi="Arial" w:cs="Arial"/>
        </w:rPr>
        <w:t xml:space="preserve"> (</w:t>
      </w:r>
      <w:r w:rsidR="0099638D">
        <w:rPr>
          <w:rFonts w:ascii="Arial" w:hAnsi="Arial" w:cs="Arial"/>
        </w:rPr>
        <w:t xml:space="preserve">Black 2020 with </w:t>
      </w:r>
      <w:r w:rsidR="00217B94">
        <w:rPr>
          <w:rFonts w:ascii="Arial" w:hAnsi="Arial" w:cs="Arial"/>
        </w:rPr>
        <w:t xml:space="preserve">20% replacement of </w:t>
      </w:r>
      <w:r w:rsidR="0099638D">
        <w:rPr>
          <w:rFonts w:ascii="Arial" w:hAnsi="Arial" w:cs="Arial"/>
        </w:rPr>
        <w:t>fine PET</w:t>
      </w:r>
      <w:r w:rsidR="00467CF4">
        <w:rPr>
          <w:rFonts w:ascii="Arial" w:hAnsi="Arial" w:cs="Arial"/>
        </w:rPr>
        <w:t>),</w:t>
      </w:r>
      <w:r w:rsidR="00C500E6">
        <w:rPr>
          <w:rFonts w:ascii="Arial" w:hAnsi="Arial" w:cs="Arial"/>
        </w:rPr>
        <w:t xml:space="preserve"> which showed an increase i</w:t>
      </w:r>
      <w:r w:rsidR="00836AD6">
        <w:rPr>
          <w:rFonts w:ascii="Arial" w:hAnsi="Arial" w:cs="Arial"/>
        </w:rPr>
        <w:t>n strength</w:t>
      </w:r>
      <w:r w:rsidR="00E23611">
        <w:rPr>
          <w:rFonts w:ascii="Arial" w:hAnsi="Arial" w:cs="Arial"/>
        </w:rPr>
        <w:t xml:space="preserve">. </w:t>
      </w:r>
      <w:r w:rsidR="00FD33CD">
        <w:rPr>
          <w:rFonts w:ascii="Arial" w:hAnsi="Arial" w:cs="Arial"/>
        </w:rPr>
        <w:t xml:space="preserve">The flexural strength followed the same trend as the compressive strength. </w:t>
      </w:r>
      <w:r w:rsidR="00FA2F21">
        <w:rPr>
          <w:rFonts w:ascii="Arial" w:hAnsi="Arial" w:cs="Arial"/>
        </w:rPr>
        <w:t xml:space="preserve">Split tensile strength is decreased as the percentage </w:t>
      </w:r>
      <w:r w:rsidR="00506326">
        <w:rPr>
          <w:rFonts w:ascii="Arial" w:hAnsi="Arial" w:cs="Arial"/>
        </w:rPr>
        <w:t>increased</w:t>
      </w:r>
      <w:r w:rsidR="00FA2F21">
        <w:rPr>
          <w:rFonts w:ascii="Arial" w:hAnsi="Arial" w:cs="Arial"/>
        </w:rPr>
        <w:t xml:space="preserve"> </w:t>
      </w:r>
      <w:r w:rsidR="00506326">
        <w:rPr>
          <w:rFonts w:ascii="Arial" w:hAnsi="Arial" w:cs="Arial"/>
        </w:rPr>
        <w:t>for</w:t>
      </w:r>
      <w:r w:rsidR="00FA2F21">
        <w:rPr>
          <w:rFonts w:ascii="Arial" w:hAnsi="Arial" w:cs="Arial"/>
        </w:rPr>
        <w:t xml:space="preserve"> </w:t>
      </w:r>
      <w:r w:rsidR="00506326">
        <w:rPr>
          <w:rFonts w:ascii="Arial" w:hAnsi="Arial" w:cs="Arial"/>
        </w:rPr>
        <w:t xml:space="preserve">any plastic waste aggregate, </w:t>
      </w:r>
      <w:r w:rsidR="009A20A8">
        <w:rPr>
          <w:rFonts w:ascii="Arial" w:hAnsi="Arial" w:cs="Arial"/>
        </w:rPr>
        <w:t xml:space="preserve">except for </w:t>
      </w:r>
      <w:r w:rsidR="008450DA">
        <w:rPr>
          <w:rFonts w:ascii="Arial" w:hAnsi="Arial" w:cs="Arial"/>
        </w:rPr>
        <w:t xml:space="preserve">Jaffe </w:t>
      </w:r>
      <w:r w:rsidR="006816E2">
        <w:rPr>
          <w:rFonts w:ascii="Arial" w:hAnsi="Arial" w:cs="Arial"/>
          <w:i/>
          <w:iCs/>
        </w:rPr>
        <w:t>et.,</w:t>
      </w:r>
      <w:r w:rsidR="00AC14A5">
        <w:rPr>
          <w:rFonts w:ascii="Arial" w:hAnsi="Arial" w:cs="Arial"/>
        </w:rPr>
        <w:t xml:space="preserve"> 201</w:t>
      </w:r>
      <w:r w:rsidR="00AC14A5">
        <w:rPr>
          <w:rFonts w:ascii="Arial" w:hAnsi="Arial" w:cs="Arial"/>
        </w:rPr>
        <w:t xml:space="preserve">5 </w:t>
      </w:r>
      <w:r w:rsidR="00F51E7A">
        <w:rPr>
          <w:rFonts w:ascii="Arial" w:hAnsi="Arial" w:cs="Arial"/>
        </w:rPr>
        <w:t xml:space="preserve">with </w:t>
      </w:r>
      <w:r w:rsidR="00467CF4">
        <w:rPr>
          <w:rFonts w:ascii="Arial" w:hAnsi="Arial" w:cs="Arial"/>
        </w:rPr>
        <w:t xml:space="preserve">a </w:t>
      </w:r>
      <w:r w:rsidR="009603B3">
        <w:rPr>
          <w:rFonts w:ascii="Arial" w:hAnsi="Arial" w:cs="Arial"/>
        </w:rPr>
        <w:t>20</w:t>
      </w:r>
      <w:r w:rsidR="003605F1">
        <w:rPr>
          <w:rFonts w:ascii="Arial" w:hAnsi="Arial" w:cs="Arial"/>
        </w:rPr>
        <w:t xml:space="preserve">% replacement of </w:t>
      </w:r>
      <w:r w:rsidR="00B035E2">
        <w:rPr>
          <w:rFonts w:ascii="Arial" w:hAnsi="Arial" w:cs="Arial"/>
        </w:rPr>
        <w:t>fine</w:t>
      </w:r>
      <w:r w:rsidR="00F51E7A">
        <w:rPr>
          <w:rFonts w:ascii="Arial" w:hAnsi="Arial" w:cs="Arial"/>
        </w:rPr>
        <w:t xml:space="preserve"> HPDE</w:t>
      </w:r>
      <w:r w:rsidR="00467CF4">
        <w:rPr>
          <w:rFonts w:ascii="Arial" w:hAnsi="Arial" w:cs="Arial"/>
        </w:rPr>
        <w:t>,</w:t>
      </w:r>
      <w:r w:rsidR="00836AD6">
        <w:rPr>
          <w:rFonts w:ascii="Arial" w:hAnsi="Arial" w:cs="Arial"/>
        </w:rPr>
        <w:t xml:space="preserve"> which showed an increase in strength</w:t>
      </w:r>
      <w:r w:rsidR="00B035E2">
        <w:rPr>
          <w:rFonts w:ascii="Arial" w:hAnsi="Arial" w:cs="Arial"/>
        </w:rPr>
        <w:t>.</w:t>
      </w:r>
      <w:r w:rsidR="00D93F78">
        <w:rPr>
          <w:rFonts w:ascii="Arial" w:hAnsi="Arial" w:cs="Arial"/>
        </w:rPr>
        <w:t xml:space="preserve"> The varying results with waste plastics in concrete tell that there is potential for the successful replacement of aggregates with them. However</w:t>
      </w:r>
      <w:r w:rsidR="00217B94">
        <w:rPr>
          <w:rFonts w:ascii="Arial" w:hAnsi="Arial" w:cs="Arial"/>
        </w:rPr>
        <w:t>,</w:t>
      </w:r>
      <w:r w:rsidR="00D93F78">
        <w:rPr>
          <w:rFonts w:ascii="Arial" w:hAnsi="Arial" w:cs="Arial"/>
        </w:rPr>
        <w:t xml:space="preserve"> more research and experiments must be </w:t>
      </w:r>
      <w:r w:rsidR="001D49BF">
        <w:rPr>
          <w:rFonts w:ascii="Arial" w:hAnsi="Arial" w:cs="Arial"/>
        </w:rPr>
        <w:t>conducted</w:t>
      </w:r>
      <w:r w:rsidR="00D93F78">
        <w:rPr>
          <w:rFonts w:ascii="Arial" w:hAnsi="Arial" w:cs="Arial"/>
        </w:rPr>
        <w:t xml:space="preserve"> to perfect the mix to attain results that show positive and consistent characteristics in the concrete with plastic aggregates </w:t>
      </w:r>
      <w:r w:rsidR="001D49BF">
        <w:rPr>
          <w:rFonts w:ascii="Arial" w:hAnsi="Arial" w:cs="Arial"/>
        </w:rPr>
        <w:t>compared</w:t>
      </w:r>
      <w:r w:rsidR="00D93F78">
        <w:rPr>
          <w:rFonts w:ascii="Arial" w:hAnsi="Arial" w:cs="Arial"/>
        </w:rPr>
        <w:t xml:space="preserve"> to concrete with natural aggregates</w:t>
      </w:r>
      <w:r w:rsidR="00F37EE4">
        <w:rPr>
          <w:rFonts w:ascii="Arial" w:hAnsi="Arial" w:cs="Arial"/>
        </w:rPr>
        <w:t xml:space="preserve">. </w:t>
      </w:r>
      <w:proofErr w:type="spellStart"/>
      <w:r w:rsidR="00F37EE4">
        <w:rPr>
          <w:rFonts w:ascii="Arial" w:hAnsi="Arial" w:cs="Arial"/>
        </w:rPr>
        <w:t>Saikia</w:t>
      </w:r>
      <w:proofErr w:type="spellEnd"/>
      <w:r w:rsidR="00F37EE4">
        <w:rPr>
          <w:rFonts w:ascii="Arial" w:hAnsi="Arial" w:cs="Arial"/>
        </w:rPr>
        <w:t xml:space="preserve"> and </w:t>
      </w:r>
      <w:proofErr w:type="spellStart"/>
      <w:r w:rsidR="00F37EE4">
        <w:rPr>
          <w:rFonts w:ascii="Arial" w:hAnsi="Arial" w:cs="Arial"/>
        </w:rPr>
        <w:t>Debr</w:t>
      </w:r>
      <w:r w:rsidR="001C1F39">
        <w:rPr>
          <w:rFonts w:ascii="Arial" w:hAnsi="Arial" w:cs="Arial"/>
        </w:rPr>
        <w:t>ito</w:t>
      </w:r>
      <w:proofErr w:type="spellEnd"/>
      <w:r w:rsidR="001C1F39">
        <w:rPr>
          <w:rFonts w:ascii="Arial" w:hAnsi="Arial" w:cs="Arial"/>
        </w:rPr>
        <w:t xml:space="preserve"> (2014)</w:t>
      </w:r>
      <w:r w:rsidR="008B57C9">
        <w:rPr>
          <w:rFonts w:ascii="Arial" w:hAnsi="Arial" w:cs="Arial"/>
        </w:rPr>
        <w:t xml:space="preserve"> also agree that further </w:t>
      </w:r>
      <w:r w:rsidR="00502EDA">
        <w:rPr>
          <w:rFonts w:ascii="Arial" w:hAnsi="Arial" w:cs="Arial"/>
        </w:rPr>
        <w:t xml:space="preserve">research </w:t>
      </w:r>
      <w:r w:rsidR="008B57C9">
        <w:rPr>
          <w:rFonts w:ascii="Arial" w:hAnsi="Arial" w:cs="Arial"/>
        </w:rPr>
        <w:t xml:space="preserve">must be conducted on plastics </w:t>
      </w:r>
      <w:r w:rsidR="008515D8">
        <w:rPr>
          <w:rFonts w:ascii="Arial" w:hAnsi="Arial" w:cs="Arial"/>
        </w:rPr>
        <w:t xml:space="preserve">to consider the long-term behaviour and </w:t>
      </w:r>
      <w:r w:rsidR="005A4CE5">
        <w:rPr>
          <w:rFonts w:ascii="Arial" w:hAnsi="Arial" w:cs="Arial"/>
        </w:rPr>
        <w:t xml:space="preserve">the possible damage to the </w:t>
      </w:r>
      <w:r w:rsidR="00144E43">
        <w:rPr>
          <w:rFonts w:ascii="Arial" w:hAnsi="Arial" w:cs="Arial"/>
        </w:rPr>
        <w:t>environment</w:t>
      </w:r>
      <w:r w:rsidR="00802D46">
        <w:rPr>
          <w:rFonts w:ascii="Arial" w:hAnsi="Arial" w:cs="Arial"/>
        </w:rPr>
        <w:t xml:space="preserve"> due to l</w:t>
      </w:r>
      <w:r w:rsidR="008B15B6">
        <w:rPr>
          <w:rFonts w:ascii="Arial" w:hAnsi="Arial" w:cs="Arial"/>
        </w:rPr>
        <w:t xml:space="preserve">eaching of plastics. </w:t>
      </w:r>
    </w:p>
    <w:p w14:paraId="7BAA4D4C" w14:textId="77777777" w:rsidR="005C477D" w:rsidRDefault="005C477D" w:rsidP="00481519">
      <w:pPr>
        <w:spacing w:line="360" w:lineRule="auto"/>
        <w:jc w:val="both"/>
        <w:rPr>
          <w:rFonts w:ascii="Arial" w:hAnsi="Arial" w:cs="Arial"/>
        </w:rPr>
      </w:pPr>
    </w:p>
    <w:p w14:paraId="10D2B7A5" w14:textId="18EC5768" w:rsidR="00D93F78" w:rsidRPr="00547FA3" w:rsidRDefault="00691CEC" w:rsidP="00547FA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 was a</w:t>
      </w:r>
      <w:r w:rsidR="000C27C2">
        <w:rPr>
          <w:rFonts w:ascii="Arial" w:hAnsi="Arial" w:cs="Arial"/>
        </w:rPr>
        <w:t xml:space="preserve"> positive change</w:t>
      </w:r>
      <w:r>
        <w:rPr>
          <w:rFonts w:ascii="Arial" w:hAnsi="Arial" w:cs="Arial"/>
        </w:rPr>
        <w:t xml:space="preserve"> in the characteristics of mortars when waste plastics were added as reinforcement. </w:t>
      </w:r>
      <w:r w:rsidR="004949C0">
        <w:rPr>
          <w:rFonts w:ascii="Arial" w:hAnsi="Arial" w:cs="Arial"/>
        </w:rPr>
        <w:t xml:space="preserve">A significant increase </w:t>
      </w:r>
      <w:r w:rsidR="004F1821">
        <w:rPr>
          <w:rFonts w:ascii="Arial" w:hAnsi="Arial" w:cs="Arial"/>
        </w:rPr>
        <w:t xml:space="preserve">in </w:t>
      </w:r>
      <w:r w:rsidR="004949C0">
        <w:rPr>
          <w:rFonts w:ascii="Arial" w:hAnsi="Arial" w:cs="Arial"/>
        </w:rPr>
        <w:t xml:space="preserve">flexural strength is seen when plastic fibres </w:t>
      </w:r>
      <w:r w:rsidR="002814B4">
        <w:rPr>
          <w:rFonts w:ascii="Arial" w:hAnsi="Arial" w:cs="Arial"/>
        </w:rPr>
        <w:t>are inc</w:t>
      </w:r>
      <w:r w:rsidR="003D0EE1">
        <w:rPr>
          <w:rFonts w:ascii="Arial" w:hAnsi="Arial" w:cs="Arial"/>
        </w:rPr>
        <w:t xml:space="preserve">orporated in mortar, and the </w:t>
      </w:r>
      <w:r w:rsidR="00F527DC">
        <w:rPr>
          <w:rFonts w:ascii="Arial" w:hAnsi="Arial" w:cs="Arial"/>
        </w:rPr>
        <w:t>50mm showed more than the 20mm</w:t>
      </w:r>
      <w:r w:rsidR="004F1821">
        <w:rPr>
          <w:rFonts w:ascii="Arial" w:hAnsi="Arial" w:cs="Arial"/>
        </w:rPr>
        <w:t>; however,</w:t>
      </w:r>
      <w:r w:rsidR="00F527DC">
        <w:rPr>
          <w:rFonts w:ascii="Arial" w:hAnsi="Arial" w:cs="Arial"/>
        </w:rPr>
        <w:t xml:space="preserve"> an increase in </w:t>
      </w:r>
      <w:r w:rsidR="004F1821">
        <w:rPr>
          <w:rFonts w:ascii="Arial" w:hAnsi="Arial" w:cs="Arial"/>
        </w:rPr>
        <w:t xml:space="preserve">the </w:t>
      </w:r>
      <w:r w:rsidR="00F527DC">
        <w:rPr>
          <w:rFonts w:ascii="Arial" w:hAnsi="Arial" w:cs="Arial"/>
        </w:rPr>
        <w:t xml:space="preserve">percentage of fibres does not </w:t>
      </w:r>
      <w:r w:rsidR="00E94AFC">
        <w:rPr>
          <w:rFonts w:ascii="Arial" w:hAnsi="Arial" w:cs="Arial"/>
        </w:rPr>
        <w:t xml:space="preserve">necessarily show an increase in flexural strength. </w:t>
      </w:r>
      <w:r w:rsidR="00BF0850">
        <w:rPr>
          <w:rFonts w:ascii="Arial" w:hAnsi="Arial" w:cs="Arial"/>
        </w:rPr>
        <w:t>The tough</w:t>
      </w:r>
      <w:r w:rsidR="00426110">
        <w:rPr>
          <w:rFonts w:ascii="Arial" w:hAnsi="Arial" w:cs="Arial"/>
        </w:rPr>
        <w:t xml:space="preserve">ness in mortars </w:t>
      </w:r>
      <w:r w:rsidR="00A97009">
        <w:rPr>
          <w:rFonts w:ascii="Arial" w:hAnsi="Arial" w:cs="Arial"/>
        </w:rPr>
        <w:t>is</w:t>
      </w:r>
      <w:r w:rsidR="00426110">
        <w:rPr>
          <w:rFonts w:ascii="Arial" w:hAnsi="Arial" w:cs="Arial"/>
        </w:rPr>
        <w:t xml:space="preserve"> increased with the addition of plastic fibres because they create </w:t>
      </w:r>
      <w:r w:rsidR="00AE5CA5">
        <w:rPr>
          <w:rFonts w:ascii="Arial" w:hAnsi="Arial" w:cs="Arial"/>
        </w:rPr>
        <w:t>bridges in the cracks</w:t>
      </w:r>
      <w:r w:rsidR="000D0D38">
        <w:rPr>
          <w:rFonts w:ascii="Arial" w:hAnsi="Arial" w:cs="Arial"/>
        </w:rPr>
        <w:t xml:space="preserve">; </w:t>
      </w:r>
      <w:r w:rsidR="0073339F">
        <w:rPr>
          <w:rFonts w:ascii="Arial" w:hAnsi="Arial" w:cs="Arial"/>
        </w:rPr>
        <w:t xml:space="preserve">increasing the </w:t>
      </w:r>
      <w:r w:rsidR="000D0D38">
        <w:rPr>
          <w:rFonts w:ascii="Arial" w:hAnsi="Arial" w:cs="Arial"/>
        </w:rPr>
        <w:t xml:space="preserve">volume percentage and length of the fibres increases the toughness. </w:t>
      </w:r>
      <w:r w:rsidR="00D93F78">
        <w:rPr>
          <w:rFonts w:ascii="Arial" w:hAnsi="Arial" w:cs="Arial"/>
        </w:rPr>
        <w:t>Plastics in mortars are already showing promising results with the addition of plastic fibres</w:t>
      </w:r>
      <w:r w:rsidR="009304F0">
        <w:rPr>
          <w:rFonts w:ascii="Arial" w:hAnsi="Arial" w:cs="Arial"/>
        </w:rPr>
        <w:t xml:space="preserve"> for future applications. </w:t>
      </w:r>
      <w:proofErr w:type="spellStart"/>
      <w:r w:rsidR="00547FA3" w:rsidRPr="00547FA3">
        <w:rPr>
          <w:rFonts w:ascii="Arial" w:hAnsi="Arial" w:cs="Arial"/>
        </w:rPr>
        <w:t>Mercante</w:t>
      </w:r>
      <w:proofErr w:type="spellEnd"/>
      <w:r w:rsidR="00547FA3" w:rsidRPr="00547FA3">
        <w:rPr>
          <w:rFonts w:ascii="Arial" w:hAnsi="Arial" w:cs="Arial"/>
        </w:rPr>
        <w:t xml:space="preserve"> </w:t>
      </w:r>
      <w:r w:rsidR="00547FA3" w:rsidRPr="00547FA3">
        <w:rPr>
          <w:rFonts w:ascii="Arial" w:hAnsi="Arial" w:cs="Arial"/>
          <w:i/>
          <w:iCs/>
        </w:rPr>
        <w:t>et al.,</w:t>
      </w:r>
      <w:r w:rsidR="00547FA3" w:rsidRPr="00547FA3">
        <w:rPr>
          <w:rFonts w:ascii="Arial" w:hAnsi="Arial" w:cs="Arial"/>
        </w:rPr>
        <w:t xml:space="preserve"> 2018 say that the application of plastic waste</w:t>
      </w:r>
      <w:r w:rsidR="00640F46">
        <w:rPr>
          <w:rFonts w:ascii="Arial" w:hAnsi="Arial" w:cs="Arial"/>
        </w:rPr>
        <w:t xml:space="preserve"> in mortars</w:t>
      </w:r>
      <w:r w:rsidR="00547FA3" w:rsidRPr="00547FA3">
        <w:rPr>
          <w:rFonts w:ascii="Arial" w:hAnsi="Arial" w:cs="Arial"/>
        </w:rPr>
        <w:t xml:space="preserve"> would be useful in both technical and environmental aspects.</w:t>
      </w:r>
    </w:p>
    <w:p w14:paraId="713222F7" w14:textId="77777777" w:rsidR="0087416D" w:rsidRDefault="0087416D" w:rsidP="00481519">
      <w:pPr>
        <w:spacing w:line="360" w:lineRule="auto"/>
        <w:jc w:val="both"/>
        <w:rPr>
          <w:rFonts w:ascii="Arial" w:hAnsi="Arial" w:cs="Arial"/>
        </w:rPr>
      </w:pPr>
    </w:p>
    <w:p w14:paraId="6D48A327" w14:textId="1245E599" w:rsidR="00D7550D" w:rsidRDefault="00A97009" w:rsidP="00481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Plastic </w:t>
      </w:r>
      <w:r w:rsidR="00E369E4">
        <w:rPr>
          <w:rFonts w:ascii="Arial" w:hAnsi="Arial" w:cs="Arial"/>
        </w:rPr>
        <w:t xml:space="preserve">roads </w:t>
      </w:r>
      <w:r w:rsidR="006F19D4">
        <w:rPr>
          <w:rFonts w:ascii="Arial" w:hAnsi="Arial" w:cs="Arial"/>
        </w:rPr>
        <w:t xml:space="preserve">with </w:t>
      </w:r>
      <w:r w:rsidR="00A8449B">
        <w:rPr>
          <w:rFonts w:ascii="Arial" w:hAnsi="Arial" w:cs="Arial"/>
        </w:rPr>
        <w:t xml:space="preserve">bituminous mixes </w:t>
      </w:r>
      <w:r w:rsidR="00BC7BE4">
        <w:rPr>
          <w:rFonts w:ascii="Arial" w:hAnsi="Arial" w:cs="Arial"/>
        </w:rPr>
        <w:t xml:space="preserve">are </w:t>
      </w:r>
      <w:r w:rsidR="00A95D4C">
        <w:rPr>
          <w:rFonts w:ascii="Arial" w:hAnsi="Arial" w:cs="Arial"/>
        </w:rPr>
        <w:t>successful and show better results than traditional roads</w:t>
      </w:r>
      <w:r w:rsidR="00660D94">
        <w:rPr>
          <w:rFonts w:ascii="Arial" w:hAnsi="Arial" w:cs="Arial"/>
        </w:rPr>
        <w:t>; however,</w:t>
      </w:r>
      <w:r w:rsidR="00526770">
        <w:rPr>
          <w:rFonts w:ascii="Arial" w:hAnsi="Arial" w:cs="Arial"/>
        </w:rPr>
        <w:t xml:space="preserve"> </w:t>
      </w:r>
      <w:r w:rsidR="00F960CF">
        <w:rPr>
          <w:rFonts w:ascii="Arial" w:hAnsi="Arial" w:cs="Arial"/>
        </w:rPr>
        <w:t xml:space="preserve">more research </w:t>
      </w:r>
      <w:r w:rsidR="00445593">
        <w:rPr>
          <w:rFonts w:ascii="Arial" w:hAnsi="Arial" w:cs="Arial"/>
        </w:rPr>
        <w:t>must</w:t>
      </w:r>
      <w:r w:rsidR="001B16F4">
        <w:rPr>
          <w:rFonts w:ascii="Arial" w:hAnsi="Arial" w:cs="Arial"/>
        </w:rPr>
        <w:t xml:space="preserve"> </w:t>
      </w:r>
      <w:r w:rsidR="00A32835">
        <w:rPr>
          <w:rFonts w:ascii="Arial" w:hAnsi="Arial" w:cs="Arial"/>
        </w:rPr>
        <w:t xml:space="preserve">be </w:t>
      </w:r>
      <w:r w:rsidR="007A5A3A">
        <w:rPr>
          <w:rFonts w:ascii="Arial" w:hAnsi="Arial" w:cs="Arial"/>
        </w:rPr>
        <w:t xml:space="preserve">conducted to prove </w:t>
      </w:r>
      <w:r w:rsidR="00825AC3">
        <w:rPr>
          <w:rFonts w:ascii="Arial" w:hAnsi="Arial" w:cs="Arial"/>
        </w:rPr>
        <w:t xml:space="preserve">if it reduces </w:t>
      </w:r>
      <w:r w:rsidR="000778C7">
        <w:rPr>
          <w:rFonts w:ascii="Arial" w:hAnsi="Arial" w:cs="Arial"/>
        </w:rPr>
        <w:t>greenhouse gas emi</w:t>
      </w:r>
      <w:r w:rsidR="005F2FE0">
        <w:rPr>
          <w:rFonts w:ascii="Arial" w:hAnsi="Arial" w:cs="Arial"/>
        </w:rPr>
        <w:t>ssion</w:t>
      </w:r>
      <w:r w:rsidR="008A786F">
        <w:rPr>
          <w:rFonts w:ascii="Arial" w:hAnsi="Arial" w:cs="Arial"/>
        </w:rPr>
        <w:t xml:space="preserve">s and lowers the carbon </w:t>
      </w:r>
      <w:r w:rsidR="009B1931">
        <w:rPr>
          <w:rFonts w:ascii="Arial" w:hAnsi="Arial" w:cs="Arial"/>
        </w:rPr>
        <w:t xml:space="preserve">footprint. </w:t>
      </w:r>
      <w:r w:rsidR="00696DD6">
        <w:rPr>
          <w:rFonts w:ascii="Arial" w:hAnsi="Arial" w:cs="Arial"/>
        </w:rPr>
        <w:t xml:space="preserve">The </w:t>
      </w:r>
      <w:proofErr w:type="spellStart"/>
      <w:r w:rsidR="00696DD6">
        <w:rPr>
          <w:rFonts w:ascii="Arial" w:hAnsi="Arial" w:cs="Arial"/>
        </w:rPr>
        <w:t>MacRebur</w:t>
      </w:r>
      <w:proofErr w:type="spellEnd"/>
      <w:r w:rsidR="00696DD6">
        <w:rPr>
          <w:rFonts w:ascii="Arial" w:hAnsi="Arial" w:cs="Arial"/>
        </w:rPr>
        <w:t xml:space="preserve"> </w:t>
      </w:r>
      <w:r w:rsidR="003B5247">
        <w:rPr>
          <w:rFonts w:ascii="Arial" w:hAnsi="Arial" w:cs="Arial"/>
        </w:rPr>
        <w:t xml:space="preserve">design </w:t>
      </w:r>
      <w:r w:rsidR="008D2AA6">
        <w:rPr>
          <w:rFonts w:ascii="Arial" w:hAnsi="Arial" w:cs="Arial"/>
        </w:rPr>
        <w:t>has proof o</w:t>
      </w:r>
      <w:r w:rsidR="000C0366">
        <w:rPr>
          <w:rFonts w:ascii="Arial" w:hAnsi="Arial" w:cs="Arial"/>
        </w:rPr>
        <w:t xml:space="preserve">f </w:t>
      </w:r>
      <w:r w:rsidR="00726D5F">
        <w:rPr>
          <w:rFonts w:ascii="Arial" w:hAnsi="Arial" w:cs="Arial"/>
        </w:rPr>
        <w:t xml:space="preserve">potentially </w:t>
      </w:r>
      <w:r w:rsidR="000C0366">
        <w:rPr>
          <w:rFonts w:ascii="Arial" w:hAnsi="Arial" w:cs="Arial"/>
        </w:rPr>
        <w:t>signi</w:t>
      </w:r>
      <w:r w:rsidR="000A35C5">
        <w:rPr>
          <w:rFonts w:ascii="Arial" w:hAnsi="Arial" w:cs="Arial"/>
        </w:rPr>
        <w:t xml:space="preserve">ficantly lowering the carbon footprint </w:t>
      </w:r>
      <w:r w:rsidR="00660D94">
        <w:rPr>
          <w:rFonts w:ascii="Arial" w:hAnsi="Arial" w:cs="Arial"/>
        </w:rPr>
        <w:t xml:space="preserve">and </w:t>
      </w:r>
      <w:r w:rsidR="006434D6">
        <w:rPr>
          <w:rFonts w:ascii="Arial" w:hAnsi="Arial" w:cs="Arial"/>
        </w:rPr>
        <w:t>reducing plastic pollution</w:t>
      </w:r>
      <w:r w:rsidR="004D2819">
        <w:rPr>
          <w:rFonts w:ascii="Arial" w:hAnsi="Arial" w:cs="Arial"/>
        </w:rPr>
        <w:t>; however</w:t>
      </w:r>
      <w:r w:rsidR="00D06ACB">
        <w:rPr>
          <w:rFonts w:ascii="Arial" w:hAnsi="Arial" w:cs="Arial"/>
        </w:rPr>
        <w:t>,</w:t>
      </w:r>
      <w:r w:rsidR="006434D6">
        <w:rPr>
          <w:rFonts w:ascii="Arial" w:hAnsi="Arial" w:cs="Arial"/>
        </w:rPr>
        <w:t xml:space="preserve"> </w:t>
      </w:r>
      <w:r w:rsidR="00076381">
        <w:rPr>
          <w:rFonts w:ascii="Arial" w:hAnsi="Arial" w:cs="Arial"/>
        </w:rPr>
        <w:t>this design needs time to prove its longevity</w:t>
      </w:r>
      <w:r w:rsidR="00F70B07">
        <w:rPr>
          <w:rFonts w:ascii="Arial" w:hAnsi="Arial" w:cs="Arial"/>
        </w:rPr>
        <w:t xml:space="preserve"> </w:t>
      </w:r>
      <w:r w:rsidR="00EA0E72">
        <w:rPr>
          <w:rFonts w:ascii="Arial" w:hAnsi="Arial" w:cs="Arial"/>
        </w:rPr>
        <w:t xml:space="preserve">and </w:t>
      </w:r>
      <w:r w:rsidR="000D1ED1">
        <w:rPr>
          <w:rFonts w:ascii="Arial" w:hAnsi="Arial" w:cs="Arial"/>
        </w:rPr>
        <w:t xml:space="preserve">its road-like </w:t>
      </w:r>
      <w:r w:rsidR="000D1ED1">
        <w:rPr>
          <w:rFonts w:ascii="Arial" w:hAnsi="Arial" w:cs="Arial"/>
        </w:rPr>
        <w:lastRenderedPageBreak/>
        <w:t xml:space="preserve">characteristics. </w:t>
      </w:r>
      <w:r w:rsidR="00DA51C1">
        <w:rPr>
          <w:rFonts w:ascii="Arial" w:hAnsi="Arial" w:cs="Arial"/>
        </w:rPr>
        <w:t xml:space="preserve">Volker Wessels modular road </w:t>
      </w:r>
      <w:r w:rsidR="00090706">
        <w:rPr>
          <w:rFonts w:ascii="Arial" w:hAnsi="Arial" w:cs="Arial"/>
        </w:rPr>
        <w:t xml:space="preserve">has the correct measures in place to </w:t>
      </w:r>
      <w:r w:rsidR="00660D94">
        <w:rPr>
          <w:rFonts w:ascii="Arial" w:hAnsi="Arial" w:cs="Arial"/>
        </w:rPr>
        <w:t>assess</w:t>
      </w:r>
      <w:r w:rsidR="002E136D">
        <w:rPr>
          <w:rFonts w:ascii="Arial" w:hAnsi="Arial" w:cs="Arial"/>
        </w:rPr>
        <w:t xml:space="preserve"> the </w:t>
      </w:r>
      <w:r w:rsidR="00397204">
        <w:rPr>
          <w:rFonts w:ascii="Arial" w:hAnsi="Arial" w:cs="Arial"/>
        </w:rPr>
        <w:t xml:space="preserve">potential </w:t>
      </w:r>
      <w:r w:rsidR="00660D94">
        <w:rPr>
          <w:rFonts w:ascii="Arial" w:hAnsi="Arial" w:cs="Arial"/>
        </w:rPr>
        <w:t>full-time</w:t>
      </w:r>
      <w:r w:rsidR="003036B0">
        <w:rPr>
          <w:rFonts w:ascii="Arial" w:hAnsi="Arial" w:cs="Arial"/>
        </w:rPr>
        <w:t xml:space="preserve"> use of this</w:t>
      </w:r>
      <w:r w:rsidR="00F1015E">
        <w:rPr>
          <w:rFonts w:ascii="Arial" w:hAnsi="Arial" w:cs="Arial"/>
        </w:rPr>
        <w:t xml:space="preserve"> road</w:t>
      </w:r>
      <w:r w:rsidR="00704881">
        <w:rPr>
          <w:rFonts w:ascii="Arial" w:hAnsi="Arial" w:cs="Arial"/>
        </w:rPr>
        <w:t xml:space="preserve"> </w:t>
      </w:r>
      <w:r w:rsidR="00704881">
        <w:rPr>
          <w:rFonts w:ascii="Arial" w:hAnsi="Arial" w:cs="Arial"/>
        </w:rPr>
        <w:t>but needs more time to collect data</w:t>
      </w:r>
      <w:r w:rsidR="007F10D5">
        <w:rPr>
          <w:rFonts w:ascii="Arial" w:hAnsi="Arial" w:cs="Arial"/>
        </w:rPr>
        <w:t xml:space="preserve">, and it is promising that it will reduce the carbon footprint as almost 100% of the road design is made of recycled plastic. However, </w:t>
      </w:r>
      <w:r w:rsidR="00293843">
        <w:rPr>
          <w:rFonts w:ascii="Arial" w:hAnsi="Arial" w:cs="Arial"/>
        </w:rPr>
        <w:t xml:space="preserve">it needs revision in the aspect of the </w:t>
      </w:r>
      <w:r w:rsidR="00953AAE">
        <w:rPr>
          <w:rFonts w:ascii="Arial" w:hAnsi="Arial" w:cs="Arial"/>
        </w:rPr>
        <w:t>utility services</w:t>
      </w:r>
      <w:r w:rsidR="00293843">
        <w:rPr>
          <w:rFonts w:ascii="Arial" w:hAnsi="Arial" w:cs="Arial"/>
        </w:rPr>
        <w:t xml:space="preserve"> if the road is to act as modular and be replaced or </w:t>
      </w:r>
      <w:r w:rsidR="00660D94">
        <w:rPr>
          <w:rFonts w:ascii="Arial" w:hAnsi="Arial" w:cs="Arial"/>
        </w:rPr>
        <w:t>lifted</w:t>
      </w:r>
      <w:r w:rsidR="00192716">
        <w:rPr>
          <w:rFonts w:ascii="Arial" w:hAnsi="Arial" w:cs="Arial"/>
        </w:rPr>
        <w:t xml:space="preserve"> at any time.</w:t>
      </w:r>
    </w:p>
    <w:p w14:paraId="10EF0312" w14:textId="77777777" w:rsidR="00D7550D" w:rsidRDefault="00D7550D" w:rsidP="00272692">
      <w:pPr>
        <w:pStyle w:val="Heading2"/>
      </w:pPr>
      <w:bookmarkStart w:id="12" w:name="_Toc124210709"/>
    </w:p>
    <w:p w14:paraId="1EA0AD56" w14:textId="4FC61844" w:rsidR="00D7550D" w:rsidRDefault="00D7550D">
      <w:pPr>
        <w:rPr>
          <w:rFonts w:ascii="Arial" w:hAnsi="Arial" w:cs="Arial"/>
          <w:b/>
          <w:bCs/>
        </w:rPr>
      </w:pPr>
      <w:r>
        <w:br w:type="page"/>
      </w:r>
    </w:p>
    <w:p w14:paraId="25F07926" w14:textId="655D1173" w:rsidR="00B628C8" w:rsidRDefault="008C7C9F" w:rsidP="00272692">
      <w:pPr>
        <w:pStyle w:val="Heading2"/>
      </w:pPr>
      <w:r>
        <w:lastRenderedPageBreak/>
        <w:t>References</w:t>
      </w:r>
      <w:bookmarkEnd w:id="12"/>
      <w:r>
        <w:t xml:space="preserve"> </w:t>
      </w:r>
    </w:p>
    <w:p w14:paraId="18B662F6" w14:textId="77777777" w:rsidR="00D7550D" w:rsidRPr="00D7550D" w:rsidRDefault="00D7550D" w:rsidP="00D7550D"/>
    <w:p w14:paraId="436046FE" w14:textId="2B6A3F3A" w:rsidR="00000000" w:rsidRPr="00660D94" w:rsidRDefault="00B628C8" w:rsidP="00660D94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ADNAN, H.M., DAWOOD, A.O. and WEIMER, W., 2015. Concrete Mixture with Plastic as Fine Aggregate.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Construction and Building Materials,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4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, pp. 49-53.</w:t>
      </w:r>
    </w:p>
    <w:p w14:paraId="0755A384" w14:textId="3B4B8595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AL-TULAIAN, B.S., AL-SHANNAG, M.J. and AL-HOZAIMY, A.R., 2016. Recycled Plastic Waste Fibres for Reinforcing Portland Cement Mortar.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Construction and Building Materials,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127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, pp. 102-110.</w:t>
      </w:r>
    </w:p>
    <w:p w14:paraId="7B6EA2B1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ARAVIND S and DR. ELSON JOHN, 2015. Replacement of Fine Aggregate by Crumb Rubber and Plastic Fines.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International journal of engineering research &amp; technology (Ahmedabad),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4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(11), pp. 305-309.</w:t>
      </w:r>
    </w:p>
    <w:p w14:paraId="5E6452CA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ARIVALAGAN, S., 2016. Experimental Investigation on Partial Replacement of Waste Plastic in Concrete.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International Journal of Engineering Sciences &amp; Research Technology,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5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(11), pp. 443-449.</w:t>
      </w:r>
    </w:p>
    <w:p w14:paraId="49C8FE34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ASARE, P.N.A., KURANCHIE, F.A. and OFOSU, E.A., 2019. Evaluation of Incorporating Plastic Wastes into Asphalt Materials for Road Construction in Ghana.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Cogent Environmental Science,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5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(1), pp. 1576373.</w:t>
      </w:r>
    </w:p>
    <w:p w14:paraId="3ECCDD2B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BAHIJ, S., OMARY, S., FEUGEAS, F. and FAQIRI, A., 2020. Fresh and Hardened Properties of Concrete Containing Different Forms of Plastic Waste - A Review.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Waste Management,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113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, pp. 157-175.</w:t>
      </w:r>
    </w:p>
    <w:p w14:paraId="544D9103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BLACK, J., 2020. The Use of Recycled Polyethylene Terephthalate as a Partial Replacement for Sand on the Mechanical Properties of Structural Concrete.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The Plymouth Student Scientist,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13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(1), pp. 143-172.</w:t>
      </w:r>
    </w:p>
    <w:p w14:paraId="3EC10A7D" w14:textId="1D61DB6D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Concrete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last update. Available: </w:t>
      </w:r>
      <w:hyperlink r:id="rId8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https://www.britannica.com/technology/concrete-building-material.</w:t>
        </w:r>
      </w:hyperlink>
    </w:p>
    <w:p w14:paraId="0EBC348E" w14:textId="4E2BB299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Difference between Asphalt and Bitumen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last update. Available: </w:t>
      </w:r>
      <w:hyperlink r:id="rId9" w:anchor=":~:text=Asphalt%20is%20a%20composite%20of,cement%20(binder)%20for%20pavements.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https://civiltoday.com/transportation/highway/298-differences-between-bitumen-and-asphalt#:~:text=Asphalt%20is%20a%20composite%20of,cement%20(binder)%20for%20pavements.</w:t>
        </w:r>
      </w:hyperlink>
    </w:p>
    <w:p w14:paraId="6538E893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lastRenderedPageBreak/>
        <w:t>EDMUND, T.S.J., JUN HON, C., HEJAZI, F. and JAAFAR, M.S., 2019. Waste Plastic as a Partial Replacement for Aggregates: A Review.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Earth and Environmental Science,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357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(1), pp. 12018.</w:t>
      </w:r>
    </w:p>
    <w:p w14:paraId="533F4A0F" w14:textId="0ADA7663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GUENDOUZ, M., DEBIEB, F., BOUKEMDAKDJI, O. and SOUALHI, H., 2016. Use of Plastic Waste in Sand Concrete.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Journal of Materials and Environmental Science,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7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(2), pp. 382-389.</w:t>
      </w:r>
    </w:p>
    <w:p w14:paraId="3E09088D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Guideline for the Use of Waste Plastic in Hot Bituminous Mixes (Dry Process)2012-last update.</w:t>
      </w:r>
    </w:p>
    <w:p w14:paraId="7B99E0A9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Guidelines for the Use of Plastic Waste in Rural Roads Construction2019-last update.</w:t>
      </w:r>
    </w:p>
    <w:p w14:paraId="594CB29F" w14:textId="7D6F74CA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It’s the end of the road for waste plastics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10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https://macrebur.com/.</w:t>
        </w:r>
      </w:hyperlink>
    </w:p>
    <w:p w14:paraId="6E6D6815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LUMINA, P., PALLAVI, G.A., BHAVYA, C.H., VANISHREE, S. and SUPRIYA, C.B., 2016. Use of Waste Plastic as Fine Aggregate Substitute.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International Journal of Scientific Engineering Research,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7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(4), pp. 172-177.</w:t>
      </w:r>
    </w:p>
    <w:p w14:paraId="763EE42A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LYSYANNIKOV, A.V., EGOROV, A.V., LYSYANNIKOVA, N.N., SHRAM, V.G., KOVALEVA, M.A., LYNEV, A.S. and KAIZER, Y.F., 2019. Polymer Materials from Recycled Plastic in Road Construction.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Journal of Physics: Conference Series,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1399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(4), pp. 44064.</w:t>
      </w:r>
    </w:p>
    <w:p w14:paraId="65C406E2" w14:textId="3705F3D4" w:rsid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Main Properties of Concrete for Construction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11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https://civiltoday.com/civil-engineering-materials/concrete/338-properties-of-concrete.</w:t>
        </w:r>
      </w:hyperlink>
    </w:p>
    <w:p w14:paraId="6539EF30" w14:textId="062AD4EB" w:rsidR="00547FA3" w:rsidRDefault="00547FA3" w:rsidP="00547FA3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547FA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MERCANTE, I., ALEJANDRINO, C., OJEDA, J.P., CHINI, J., MAROTO, C. and FAJARDO, N., 2018. Mortar and Concrete Composites with Recycled Plastics: A Review. </w:t>
      </w:r>
      <w:r w:rsidRPr="00547FA3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Science and Technology of Materials, </w:t>
      </w:r>
      <w:r w:rsidRPr="00547FA3">
        <w:rPr>
          <w:rFonts w:ascii="Arial" w:eastAsia="Times New Roman" w:hAnsi="Arial" w:cs="Arial"/>
          <w:b/>
          <w:bCs/>
          <w:color w:val="000000" w:themeColor="text1"/>
          <w:shd w:val="clear" w:color="auto" w:fill="FFFFFF"/>
          <w:lang w:eastAsia="en-GB"/>
        </w:rPr>
        <w:t>30</w:t>
      </w:r>
      <w:r w:rsidRPr="00547FA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 pp. 69-79.</w:t>
      </w:r>
    </w:p>
    <w:p w14:paraId="3881A302" w14:textId="77777777" w:rsidR="00547FA3" w:rsidRPr="00B628C8" w:rsidRDefault="00547FA3" w:rsidP="00547FA3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</w:p>
    <w:p w14:paraId="2C48EE09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MILAD, A., ALI, A.S.B., BABALGHAITH, A.M., MEMON, Z.A., MASHAAN, N.S., ARAFA, S. and MD. YUSOFF, N.I., 2017. Utilization &amp; Minimization of Waste Plastic in Construction of Pavement: A Review.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International Journal of Engineering Technology Science and Research,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4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(8), pp. 2394-3386.</w:t>
      </w:r>
    </w:p>
    <w:p w14:paraId="04E09242" w14:textId="7A67CBB4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lastRenderedPageBreak/>
        <w:t xml:space="preserve">MISHRA, </w:t>
      </w:r>
      <w:proofErr w:type="gramStart"/>
      <w:r w:rsidRPr="00B628C8">
        <w:rPr>
          <w:rFonts w:ascii="Arial" w:eastAsia="Times New Roman" w:hAnsi="Arial" w:cs="Arial"/>
          <w:color w:val="000000" w:themeColor="text1"/>
          <w:lang w:eastAsia="en-GB"/>
        </w:rPr>
        <w:t>B.</w:t>
      </w:r>
      <w:proofErr w:type="gramEnd"/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 and GUPTA, M.K., 2018. Use of Plastic Waste in Bituminous Mixes by Wet and Dry Methods.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Proceeding of the Institution of Civil Engineers - Municipal Engineer,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173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(2), pp. 87-97.</w:t>
      </w:r>
    </w:p>
    <w:p w14:paraId="3657B04A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MOHAMMED, A.A., MOHAMMED, I.I. and MOHAMMED, S.A., 2019. Some Properties of Concrete with Plastic Aggregate Derived from Shredded PC Sheets.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Construction Building Materials,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201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, pp. 232-245.</w:t>
      </w:r>
    </w:p>
    <w:p w14:paraId="5D12D734" w14:textId="1581590F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Mortar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last update. Available: </w:t>
      </w:r>
      <w:hyperlink r:id="rId12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https://www.sustainableconcrete.org.uk/Sustainable-Concrete/What-is-Concrete/Mortar.aspx.</w:t>
        </w:r>
      </w:hyperlink>
    </w:p>
    <w:p w14:paraId="36D6DB4E" w14:textId="19A68E2E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NOOR, A., REHMAN, M.A.U., PATIL HARSHWARDHAN and MALGUNDKAR ATHARVA, 2021. A Review on Use of Plastic in Bituminous Roads/Pavements.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International Journal of Engineering Research &amp; </w:t>
      </w:r>
      <w:r w:rsidR="003713AD">
        <w:rPr>
          <w:rFonts w:ascii="Arial" w:eastAsia="Times New Roman" w:hAnsi="Arial" w:cs="Arial"/>
          <w:i/>
          <w:iCs/>
          <w:color w:val="000000" w:themeColor="text1"/>
          <w:lang w:eastAsia="en-GB"/>
        </w:rPr>
        <w:t>Technology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4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(05), pp. 100059.</w:t>
      </w:r>
    </w:p>
    <w:p w14:paraId="6BA80B03" w14:textId="7285C178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Our Concrete Roads Programme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last update. Available: </w:t>
      </w:r>
      <w:hyperlink r:id="rId13" w:anchor=":~:text=Most%20of%20our%20network%20is,roads%20are%20built%20of%20concrete.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https://nationalhighways.co.uk/our-roads/concrete-roads/#:~:text=Most%20of%20our%20network%20is,roads%20are%20built%20of%20concrete.</w:t>
        </w:r>
      </w:hyperlink>
    </w:p>
    <w:p w14:paraId="28BB5D77" w14:textId="38249C60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Our </w:t>
      </w:r>
      <w:proofErr w:type="gramStart"/>
      <w:r w:rsidRPr="00B628C8">
        <w:rPr>
          <w:rFonts w:ascii="Arial" w:eastAsia="Times New Roman" w:hAnsi="Arial" w:cs="Arial"/>
          <w:color w:val="000000" w:themeColor="text1"/>
          <w:lang w:eastAsia="en-GB"/>
        </w:rPr>
        <w:t>Planet</w:t>
      </w:r>
      <w:proofErr w:type="gramEnd"/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 is Choking on Plastic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14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https://www.unep.org/interactives/beat-plastic-pollution/.</w:t>
        </w:r>
      </w:hyperlink>
    </w:p>
    <w:p w14:paraId="36FD5CF2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PEREIRA DE OLIVEIRA, L.A. and CASTRO-GOMES, J.P., 2011. Physical and Mechanical Behaviour of Recycled PET Fibre Reinforced Mortar.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Construction and Building Materials,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25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(4), pp. 1712-1717.</w:t>
      </w:r>
    </w:p>
    <w:p w14:paraId="6F8DF0B1" w14:textId="2B0A99CD" w:rsidR="007B6BF6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Plastic Pollution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7B6BF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last update.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                  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15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https://ourworldindata.org/plastic-pollution.</w:t>
        </w:r>
      </w:hyperlink>
    </w:p>
    <w:p w14:paraId="24596097" w14:textId="26278078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Plastic Road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16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https://www.volkerwessels.com/en/projects/plasticroad.</w:t>
        </w:r>
      </w:hyperlink>
    </w:p>
    <w:p w14:paraId="13DB3A8E" w14:textId="301467FC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Plastics Explained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         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17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https://plasticseurope.org/plastics-explained/.</w:t>
        </w:r>
      </w:hyperlink>
    </w:p>
    <w:p w14:paraId="5C6207D1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lastRenderedPageBreak/>
        <w:t>Roads constructed in India using waste plastic and their condition. 2010.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International Journal of Pavement and Research Technology</w:t>
      </w:r>
      <w:proofErr w:type="gramStart"/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, 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,</w:t>
      </w:r>
      <w:proofErr w:type="gramEnd"/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 pp. 39.</w:t>
      </w:r>
    </w:p>
    <w:p w14:paraId="37D2B98A" w14:textId="262AAEAD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RODRIGUEZ FERDINAND, </w:t>
      </w:r>
      <w:proofErr w:type="gramStart"/>
      <w:r w:rsidRPr="00B628C8">
        <w:rPr>
          <w:rFonts w:ascii="Arial" w:eastAsia="Times New Roman" w:hAnsi="Arial" w:cs="Arial"/>
          <w:color w:val="000000" w:themeColor="text1"/>
          <w:lang w:eastAsia="en-GB"/>
        </w:rPr>
        <w:t>Sep,</w:t>
      </w:r>
      <w:proofErr w:type="gramEnd"/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 2022-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18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https://www.britannica.com/science/plastic.</w:t>
        </w:r>
      </w:hyperlink>
    </w:p>
    <w:p w14:paraId="2A24AA17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SAIKIA, N. and DE BRITO, J., 2014. Mechanical Properties and Abrasion Behaviour of Concrete Containing Shredded PET Bottle Waste as a Partial Substitution of Natural Aggregate.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Construction and Building Materials,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52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, pp. 236-244.</w:t>
      </w:r>
    </w:p>
    <w:p w14:paraId="5B9E0EB8" w14:textId="04468CE0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Science of Plastics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19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https://www.sciencehistory.org/science-of-plastics.</w:t>
        </w:r>
      </w:hyperlink>
    </w:p>
    <w:p w14:paraId="59A784EE" w14:textId="24334CFC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SEEGERBRECHT GEORGE,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The Role of Aggregate in Concrete.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20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https://www.concretenetwork.com/aggregate/.</w:t>
        </w:r>
      </w:hyperlink>
    </w:p>
    <w:p w14:paraId="0AA3815F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SHARMA, R. and BANSAL, P.P., 2016. Use of Different Forms of Waste Plastic in Concrete - A </w:t>
      </w:r>
      <w:proofErr w:type="gramStart"/>
      <w:r w:rsidRPr="00B628C8">
        <w:rPr>
          <w:rFonts w:ascii="Arial" w:eastAsia="Times New Roman" w:hAnsi="Arial" w:cs="Arial"/>
          <w:color w:val="000000" w:themeColor="text1"/>
          <w:lang w:eastAsia="en-GB"/>
        </w:rPr>
        <w:t>Review .</w:t>
      </w:r>
      <w:proofErr w:type="gramEnd"/>
      <w:r w:rsidRPr="00B628C8">
        <w:rPr>
          <w:rFonts w:ascii="Arial" w:eastAsia="Times New Roman" w:hAnsi="Arial" w:cs="Arial"/>
          <w:color w:val="000000" w:themeColor="text1"/>
          <w:lang w:eastAsia="en-GB"/>
        </w:rPr>
        <w:t>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Journal of Cleaner Production,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112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, pp. 473-482.</w:t>
      </w:r>
    </w:p>
    <w:p w14:paraId="3DA6C3FF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TEROL CARLOS, August, 2020-last update, Plastic Road: The Future of </w:t>
      </w:r>
      <w:proofErr w:type="gramStart"/>
      <w:r w:rsidRPr="00B628C8">
        <w:rPr>
          <w:rFonts w:ascii="Arial" w:eastAsia="Times New Roman" w:hAnsi="Arial" w:cs="Arial"/>
          <w:color w:val="000000" w:themeColor="text1"/>
          <w:lang w:eastAsia="en-GB"/>
        </w:rPr>
        <w:t>Highways?.</w:t>
      </w:r>
      <w:proofErr w:type="gramEnd"/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21" w:anchor=":~:text=Plastic%20roads%20are%20one%20of,our%20roads%20by%20eliminating%20potholes.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https://globalcad.co.uk/plastic-roads-the-future-of-highways/#:~:text=Plastic%20roads%20are%20one%20of,our%20roads%20by%20eliminating%20potholes.</w:t>
        </w:r>
      </w:hyperlink>
    </w:p>
    <w:p w14:paraId="41B9E71A" w14:textId="559742F8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25F5C">
        <w:rPr>
          <w:rFonts w:ascii="Arial" w:eastAsia="Times New Roman" w:hAnsi="Arial" w:cs="Arial"/>
          <w:color w:val="000000" w:themeColor="text1"/>
          <w:lang w:eastAsia="en-GB"/>
        </w:rPr>
        <w:t>T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he UK Plastics Act Annual Report 2021-22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22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https://wrap.org.uk/resources.</w:t>
        </w:r>
      </w:hyperlink>
    </w:p>
    <w:p w14:paraId="13E3A5A4" w14:textId="77777777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VASUDEVAN, R., RAMALINGA CHANDRA SEKAR, A., SUNDARAKANNAN, B. and VELKENNEDY, R., 2012. A technique to Dispose Waste Plastics in an </w:t>
      </w:r>
      <w:proofErr w:type="gramStart"/>
      <w:r w:rsidRPr="00B628C8">
        <w:rPr>
          <w:rFonts w:ascii="Arial" w:eastAsia="Times New Roman" w:hAnsi="Arial" w:cs="Arial"/>
          <w:color w:val="000000" w:themeColor="text1"/>
          <w:lang w:eastAsia="en-GB"/>
        </w:rPr>
        <w:t>Eco Friendly</w:t>
      </w:r>
      <w:proofErr w:type="gramEnd"/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 Way - Application in Construction of Flexile Pavements. </w:t>
      </w:r>
      <w:r w:rsidRPr="00B628C8">
        <w:rPr>
          <w:rFonts w:ascii="Arial" w:eastAsia="Times New Roman" w:hAnsi="Arial" w:cs="Arial"/>
          <w:i/>
          <w:iCs/>
          <w:color w:val="000000" w:themeColor="text1"/>
          <w:lang w:eastAsia="en-GB"/>
        </w:rPr>
        <w:t>Construction and Building Materials, </w:t>
      </w:r>
      <w:r w:rsidRPr="00B628C8">
        <w:rPr>
          <w:rFonts w:ascii="Arial" w:eastAsia="Times New Roman" w:hAnsi="Arial" w:cs="Arial"/>
          <w:b/>
          <w:bCs/>
          <w:color w:val="000000" w:themeColor="text1"/>
          <w:lang w:eastAsia="en-GB"/>
        </w:rPr>
        <w:t>28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(1), pp. 311-320.</w:t>
      </w:r>
    </w:p>
    <w:p w14:paraId="1F564C36" w14:textId="0530D82D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What Information on Plastics is Covered?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23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https://www.bpf.co.uk/plastipedia/default.aspx.</w:t>
        </w:r>
      </w:hyperlink>
    </w:p>
    <w:p w14:paraId="4CB67FF8" w14:textId="1C0B3566" w:rsidR="00B628C8" w:rsidRPr="00B628C8" w:rsidRDefault="00B628C8" w:rsidP="00B628C8">
      <w:pPr>
        <w:shd w:val="clear" w:color="auto" w:fill="FFFFFF"/>
        <w:spacing w:after="173" w:line="360" w:lineRule="auto"/>
        <w:jc w:val="both"/>
        <w:rPr>
          <w:rFonts w:ascii="Arial" w:eastAsia="Times New Roman" w:hAnsi="Arial" w:cs="Arial"/>
          <w:color w:val="53565A"/>
          <w:lang w:eastAsia="en-GB"/>
        </w:rPr>
      </w:pPr>
      <w:r w:rsidRPr="00B628C8">
        <w:rPr>
          <w:rFonts w:ascii="Arial" w:eastAsia="Times New Roman" w:hAnsi="Arial" w:cs="Arial"/>
          <w:color w:val="000000" w:themeColor="text1"/>
          <w:lang w:eastAsia="en-GB"/>
        </w:rPr>
        <w:t>What is a Surface Course?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2022-</w:t>
      </w:r>
      <w:r w:rsidR="00E9397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 xml:space="preserve">last update. </w:t>
      </w:r>
      <w:r w:rsidRPr="00B628C8">
        <w:rPr>
          <w:rFonts w:ascii="Arial" w:eastAsia="Times New Roman" w:hAnsi="Arial" w:cs="Arial"/>
          <w:color w:val="000000" w:themeColor="text1"/>
          <w:lang w:eastAsia="en-GB"/>
        </w:rPr>
        <w:t>Available: </w:t>
      </w:r>
      <w:hyperlink r:id="rId24" w:tgtFrame="_blank" w:history="1">
        <w:r w:rsidRPr="00B628C8">
          <w:rPr>
            <w:rFonts w:ascii="Arial" w:eastAsia="Times New Roman" w:hAnsi="Arial" w:cs="Arial"/>
            <w:color w:val="000000" w:themeColor="text1"/>
            <w:u w:val="single"/>
            <w:lang w:eastAsia="en-GB"/>
          </w:rPr>
          <w:t>https://www.natratex.co.uk/knowledgehub/what-is-a-surface-course/.</w:t>
        </w:r>
      </w:hyperlink>
    </w:p>
    <w:sectPr w:rsidR="00B628C8" w:rsidRPr="00B628C8" w:rsidSect="00402E5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8E6CA3" w14:textId="77777777" w:rsidR="005917DD" w:rsidRDefault="005917DD" w:rsidP="00D6121C">
      <w:r>
        <w:separator/>
      </w:r>
    </w:p>
  </w:endnote>
  <w:endnote w:type="continuationSeparator" w:id="0">
    <w:p w14:paraId="25035529" w14:textId="77777777" w:rsidR="005917DD" w:rsidRDefault="005917DD" w:rsidP="00D6121C">
      <w:r>
        <w:continuationSeparator/>
      </w:r>
    </w:p>
  </w:endnote>
  <w:endnote w:type="continuationNotice" w:id="1">
    <w:p w14:paraId="2DF7BC76" w14:textId="77777777" w:rsidR="005917DD" w:rsidRDefault="005917D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7050E3" w14:textId="77777777" w:rsidR="005917DD" w:rsidRDefault="005917DD" w:rsidP="00D6121C">
      <w:r>
        <w:separator/>
      </w:r>
    </w:p>
  </w:footnote>
  <w:footnote w:type="continuationSeparator" w:id="0">
    <w:p w14:paraId="47AE7666" w14:textId="77777777" w:rsidR="005917DD" w:rsidRDefault="005917DD" w:rsidP="00D6121C">
      <w:r>
        <w:continuationSeparator/>
      </w:r>
    </w:p>
  </w:footnote>
  <w:footnote w:type="continuationNotice" w:id="1">
    <w:p w14:paraId="41E24A7A" w14:textId="77777777" w:rsidR="005917DD" w:rsidRDefault="005917DD"/>
  </w:footnote>
  <w:footnote w:id="2">
    <w:p w14:paraId="44C0EC14" w14:textId="6FF4DC3B" w:rsidR="00223E27" w:rsidRDefault="00223E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5695F">
        <w:t>UN Environment Programme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8628B8"/>
    <w:multiLevelType w:val="hybridMultilevel"/>
    <w:tmpl w:val="8FCAD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7C679E"/>
    <w:multiLevelType w:val="hybridMultilevel"/>
    <w:tmpl w:val="E3A857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E12D2F"/>
    <w:multiLevelType w:val="hybridMultilevel"/>
    <w:tmpl w:val="419E9C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30229D"/>
    <w:multiLevelType w:val="hybridMultilevel"/>
    <w:tmpl w:val="D2E4F0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587F2A"/>
    <w:multiLevelType w:val="hybridMultilevel"/>
    <w:tmpl w:val="7C646F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695093"/>
    <w:multiLevelType w:val="hybridMultilevel"/>
    <w:tmpl w:val="D4C0460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E1E4095"/>
    <w:multiLevelType w:val="hybridMultilevel"/>
    <w:tmpl w:val="903AA1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A342AF"/>
    <w:multiLevelType w:val="hybridMultilevel"/>
    <w:tmpl w:val="B0808A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5"/>
  </w:num>
  <w:num w:numId="4">
    <w:abstractNumId w:val="4"/>
  </w:num>
  <w:num w:numId="5">
    <w:abstractNumId w:val="0"/>
  </w:num>
  <w:num w:numId="6">
    <w:abstractNumId w:val="7"/>
  </w:num>
  <w:num w:numId="7">
    <w:abstractNumId w:val="3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F7D"/>
    <w:rsid w:val="00000331"/>
    <w:rsid w:val="00001502"/>
    <w:rsid w:val="0000196E"/>
    <w:rsid w:val="00001DE8"/>
    <w:rsid w:val="00003B2B"/>
    <w:rsid w:val="0000430A"/>
    <w:rsid w:val="00004B3F"/>
    <w:rsid w:val="000057F8"/>
    <w:rsid w:val="00005CE9"/>
    <w:rsid w:val="00005FF0"/>
    <w:rsid w:val="00010D42"/>
    <w:rsid w:val="0001173A"/>
    <w:rsid w:val="000126C8"/>
    <w:rsid w:val="00012995"/>
    <w:rsid w:val="00012F2C"/>
    <w:rsid w:val="0001449D"/>
    <w:rsid w:val="0001518A"/>
    <w:rsid w:val="00015DAF"/>
    <w:rsid w:val="00015E5A"/>
    <w:rsid w:val="00020632"/>
    <w:rsid w:val="000207F3"/>
    <w:rsid w:val="00021B7F"/>
    <w:rsid w:val="00026200"/>
    <w:rsid w:val="00026FA2"/>
    <w:rsid w:val="00031471"/>
    <w:rsid w:val="0003160F"/>
    <w:rsid w:val="00033111"/>
    <w:rsid w:val="00033551"/>
    <w:rsid w:val="00034CEE"/>
    <w:rsid w:val="0003570F"/>
    <w:rsid w:val="00035862"/>
    <w:rsid w:val="00035FAE"/>
    <w:rsid w:val="0003629B"/>
    <w:rsid w:val="000408AD"/>
    <w:rsid w:val="00040EA5"/>
    <w:rsid w:val="0004109B"/>
    <w:rsid w:val="00041455"/>
    <w:rsid w:val="00041D7C"/>
    <w:rsid w:val="000431D7"/>
    <w:rsid w:val="00043B07"/>
    <w:rsid w:val="00045E12"/>
    <w:rsid w:val="00046D76"/>
    <w:rsid w:val="00046E69"/>
    <w:rsid w:val="0005042F"/>
    <w:rsid w:val="00050871"/>
    <w:rsid w:val="000513F0"/>
    <w:rsid w:val="00053F68"/>
    <w:rsid w:val="000543B2"/>
    <w:rsid w:val="00054DAF"/>
    <w:rsid w:val="000555CB"/>
    <w:rsid w:val="00056079"/>
    <w:rsid w:val="000602EE"/>
    <w:rsid w:val="000611C0"/>
    <w:rsid w:val="000614A0"/>
    <w:rsid w:val="0006308A"/>
    <w:rsid w:val="00070BFD"/>
    <w:rsid w:val="00072623"/>
    <w:rsid w:val="00073135"/>
    <w:rsid w:val="0007532C"/>
    <w:rsid w:val="000754A2"/>
    <w:rsid w:val="00075826"/>
    <w:rsid w:val="00075932"/>
    <w:rsid w:val="00076381"/>
    <w:rsid w:val="00076825"/>
    <w:rsid w:val="00076AE5"/>
    <w:rsid w:val="000775BC"/>
    <w:rsid w:val="0007761B"/>
    <w:rsid w:val="000778C7"/>
    <w:rsid w:val="00080CDD"/>
    <w:rsid w:val="000828F7"/>
    <w:rsid w:val="00084523"/>
    <w:rsid w:val="00084CD7"/>
    <w:rsid w:val="00084DB2"/>
    <w:rsid w:val="00084E67"/>
    <w:rsid w:val="0008760B"/>
    <w:rsid w:val="0009027D"/>
    <w:rsid w:val="00090706"/>
    <w:rsid w:val="00090870"/>
    <w:rsid w:val="000915D3"/>
    <w:rsid w:val="00092A84"/>
    <w:rsid w:val="0009305A"/>
    <w:rsid w:val="00094478"/>
    <w:rsid w:val="00096666"/>
    <w:rsid w:val="000968B2"/>
    <w:rsid w:val="0009727B"/>
    <w:rsid w:val="000A0214"/>
    <w:rsid w:val="000A0B71"/>
    <w:rsid w:val="000A2152"/>
    <w:rsid w:val="000A35C5"/>
    <w:rsid w:val="000A3CD1"/>
    <w:rsid w:val="000A571D"/>
    <w:rsid w:val="000A71D1"/>
    <w:rsid w:val="000A7216"/>
    <w:rsid w:val="000A7413"/>
    <w:rsid w:val="000B07B4"/>
    <w:rsid w:val="000B2D7F"/>
    <w:rsid w:val="000B3AF8"/>
    <w:rsid w:val="000B3D45"/>
    <w:rsid w:val="000B4C01"/>
    <w:rsid w:val="000B52A2"/>
    <w:rsid w:val="000B5C3E"/>
    <w:rsid w:val="000B6102"/>
    <w:rsid w:val="000C018E"/>
    <w:rsid w:val="000C0366"/>
    <w:rsid w:val="000C2433"/>
    <w:rsid w:val="000C27C2"/>
    <w:rsid w:val="000C31F1"/>
    <w:rsid w:val="000C4BE3"/>
    <w:rsid w:val="000C4C7D"/>
    <w:rsid w:val="000C55E1"/>
    <w:rsid w:val="000D0873"/>
    <w:rsid w:val="000D0D38"/>
    <w:rsid w:val="000D1403"/>
    <w:rsid w:val="000D1A09"/>
    <w:rsid w:val="000D1AF6"/>
    <w:rsid w:val="000D1D1C"/>
    <w:rsid w:val="000D1ED1"/>
    <w:rsid w:val="000D20FB"/>
    <w:rsid w:val="000D2753"/>
    <w:rsid w:val="000D29FF"/>
    <w:rsid w:val="000D407E"/>
    <w:rsid w:val="000D45F5"/>
    <w:rsid w:val="000D5589"/>
    <w:rsid w:val="000D5D30"/>
    <w:rsid w:val="000D5E2A"/>
    <w:rsid w:val="000D6B47"/>
    <w:rsid w:val="000D75D6"/>
    <w:rsid w:val="000E03A6"/>
    <w:rsid w:val="000E2783"/>
    <w:rsid w:val="000E28BC"/>
    <w:rsid w:val="000E2C41"/>
    <w:rsid w:val="000E42CB"/>
    <w:rsid w:val="000E4D2E"/>
    <w:rsid w:val="000E52BB"/>
    <w:rsid w:val="000F0123"/>
    <w:rsid w:val="000F275E"/>
    <w:rsid w:val="000F2D4B"/>
    <w:rsid w:val="000F4C64"/>
    <w:rsid w:val="000F4CDD"/>
    <w:rsid w:val="000F61E3"/>
    <w:rsid w:val="000F6F05"/>
    <w:rsid w:val="00100614"/>
    <w:rsid w:val="00100BF8"/>
    <w:rsid w:val="00101130"/>
    <w:rsid w:val="00101B6F"/>
    <w:rsid w:val="00102849"/>
    <w:rsid w:val="00102C3C"/>
    <w:rsid w:val="001038F3"/>
    <w:rsid w:val="0010674A"/>
    <w:rsid w:val="00106F36"/>
    <w:rsid w:val="00107541"/>
    <w:rsid w:val="00107C58"/>
    <w:rsid w:val="00107E5C"/>
    <w:rsid w:val="00107F38"/>
    <w:rsid w:val="00110B6A"/>
    <w:rsid w:val="0011100D"/>
    <w:rsid w:val="00111A21"/>
    <w:rsid w:val="001124D1"/>
    <w:rsid w:val="001126CF"/>
    <w:rsid w:val="00112866"/>
    <w:rsid w:val="00113B91"/>
    <w:rsid w:val="001147CB"/>
    <w:rsid w:val="0011581B"/>
    <w:rsid w:val="00115AD5"/>
    <w:rsid w:val="00117255"/>
    <w:rsid w:val="001176AA"/>
    <w:rsid w:val="001207BD"/>
    <w:rsid w:val="0012131A"/>
    <w:rsid w:val="001218D1"/>
    <w:rsid w:val="00121AC9"/>
    <w:rsid w:val="00122DEE"/>
    <w:rsid w:val="0012371B"/>
    <w:rsid w:val="00124116"/>
    <w:rsid w:val="00124D71"/>
    <w:rsid w:val="00125337"/>
    <w:rsid w:val="00125A29"/>
    <w:rsid w:val="00125C83"/>
    <w:rsid w:val="00126699"/>
    <w:rsid w:val="00130FE6"/>
    <w:rsid w:val="001334A2"/>
    <w:rsid w:val="00134012"/>
    <w:rsid w:val="00134165"/>
    <w:rsid w:val="00134FC9"/>
    <w:rsid w:val="00135AA8"/>
    <w:rsid w:val="00135C36"/>
    <w:rsid w:val="00135DAE"/>
    <w:rsid w:val="0013654E"/>
    <w:rsid w:val="0013655F"/>
    <w:rsid w:val="001369F4"/>
    <w:rsid w:val="00137EBA"/>
    <w:rsid w:val="001401D8"/>
    <w:rsid w:val="0014253D"/>
    <w:rsid w:val="00143364"/>
    <w:rsid w:val="00143AB9"/>
    <w:rsid w:val="00144E43"/>
    <w:rsid w:val="00147235"/>
    <w:rsid w:val="00147586"/>
    <w:rsid w:val="00150CFD"/>
    <w:rsid w:val="00151D44"/>
    <w:rsid w:val="00152F00"/>
    <w:rsid w:val="00153599"/>
    <w:rsid w:val="001537A9"/>
    <w:rsid w:val="00153A53"/>
    <w:rsid w:val="00154A01"/>
    <w:rsid w:val="00154B26"/>
    <w:rsid w:val="00155519"/>
    <w:rsid w:val="00155DA1"/>
    <w:rsid w:val="001564EF"/>
    <w:rsid w:val="00156543"/>
    <w:rsid w:val="00156D66"/>
    <w:rsid w:val="00157014"/>
    <w:rsid w:val="001573D6"/>
    <w:rsid w:val="00161195"/>
    <w:rsid w:val="001629FE"/>
    <w:rsid w:val="001633D0"/>
    <w:rsid w:val="00163F0C"/>
    <w:rsid w:val="001644C0"/>
    <w:rsid w:val="00164630"/>
    <w:rsid w:val="001660FA"/>
    <w:rsid w:val="00175684"/>
    <w:rsid w:val="0017779B"/>
    <w:rsid w:val="00177AC2"/>
    <w:rsid w:val="00180A1C"/>
    <w:rsid w:val="00180F29"/>
    <w:rsid w:val="00181A7F"/>
    <w:rsid w:val="00182C5D"/>
    <w:rsid w:val="00182EC2"/>
    <w:rsid w:val="00183576"/>
    <w:rsid w:val="00186788"/>
    <w:rsid w:val="00190BE5"/>
    <w:rsid w:val="00190D1D"/>
    <w:rsid w:val="00191610"/>
    <w:rsid w:val="00192103"/>
    <w:rsid w:val="001924D5"/>
    <w:rsid w:val="00192716"/>
    <w:rsid w:val="001929B6"/>
    <w:rsid w:val="00194D86"/>
    <w:rsid w:val="00195232"/>
    <w:rsid w:val="00195DAD"/>
    <w:rsid w:val="001979C3"/>
    <w:rsid w:val="001A0437"/>
    <w:rsid w:val="001A10F6"/>
    <w:rsid w:val="001A12E8"/>
    <w:rsid w:val="001A2480"/>
    <w:rsid w:val="001A361B"/>
    <w:rsid w:val="001A5679"/>
    <w:rsid w:val="001A5954"/>
    <w:rsid w:val="001A6AB7"/>
    <w:rsid w:val="001A76F9"/>
    <w:rsid w:val="001B08FD"/>
    <w:rsid w:val="001B16F4"/>
    <w:rsid w:val="001B3592"/>
    <w:rsid w:val="001B37D4"/>
    <w:rsid w:val="001B4542"/>
    <w:rsid w:val="001B4DA0"/>
    <w:rsid w:val="001B51A4"/>
    <w:rsid w:val="001B5A9D"/>
    <w:rsid w:val="001B5D89"/>
    <w:rsid w:val="001B6085"/>
    <w:rsid w:val="001B614A"/>
    <w:rsid w:val="001B6752"/>
    <w:rsid w:val="001B73FB"/>
    <w:rsid w:val="001B74B1"/>
    <w:rsid w:val="001B7584"/>
    <w:rsid w:val="001B7696"/>
    <w:rsid w:val="001C0E44"/>
    <w:rsid w:val="001C1570"/>
    <w:rsid w:val="001C16BE"/>
    <w:rsid w:val="001C1F39"/>
    <w:rsid w:val="001C2009"/>
    <w:rsid w:val="001C3708"/>
    <w:rsid w:val="001C3926"/>
    <w:rsid w:val="001C4003"/>
    <w:rsid w:val="001C4C94"/>
    <w:rsid w:val="001C526C"/>
    <w:rsid w:val="001C593D"/>
    <w:rsid w:val="001C6209"/>
    <w:rsid w:val="001C68E3"/>
    <w:rsid w:val="001C7D31"/>
    <w:rsid w:val="001D0E11"/>
    <w:rsid w:val="001D0F1F"/>
    <w:rsid w:val="001D1151"/>
    <w:rsid w:val="001D14F6"/>
    <w:rsid w:val="001D3C2F"/>
    <w:rsid w:val="001D43C8"/>
    <w:rsid w:val="001D49BF"/>
    <w:rsid w:val="001D4F5A"/>
    <w:rsid w:val="001D6E73"/>
    <w:rsid w:val="001D7E8E"/>
    <w:rsid w:val="001D7EEC"/>
    <w:rsid w:val="001E16BB"/>
    <w:rsid w:val="001E209E"/>
    <w:rsid w:val="001E380F"/>
    <w:rsid w:val="001E393B"/>
    <w:rsid w:val="001E60BD"/>
    <w:rsid w:val="001E6564"/>
    <w:rsid w:val="001E67C8"/>
    <w:rsid w:val="001E7151"/>
    <w:rsid w:val="001F018C"/>
    <w:rsid w:val="001F02C0"/>
    <w:rsid w:val="001F0609"/>
    <w:rsid w:val="001F303D"/>
    <w:rsid w:val="001F4451"/>
    <w:rsid w:val="001F4545"/>
    <w:rsid w:val="001F4724"/>
    <w:rsid w:val="001F4CB1"/>
    <w:rsid w:val="001F50E9"/>
    <w:rsid w:val="001F5EF7"/>
    <w:rsid w:val="001F626D"/>
    <w:rsid w:val="001F7932"/>
    <w:rsid w:val="001F7A8C"/>
    <w:rsid w:val="0020391C"/>
    <w:rsid w:val="00204D3B"/>
    <w:rsid w:val="002054B5"/>
    <w:rsid w:val="002054DD"/>
    <w:rsid w:val="00205E99"/>
    <w:rsid w:val="002060A1"/>
    <w:rsid w:val="002061BF"/>
    <w:rsid w:val="002073C6"/>
    <w:rsid w:val="00207746"/>
    <w:rsid w:val="00207B6A"/>
    <w:rsid w:val="00210171"/>
    <w:rsid w:val="00210BEB"/>
    <w:rsid w:val="00211378"/>
    <w:rsid w:val="0021234D"/>
    <w:rsid w:val="00212BF3"/>
    <w:rsid w:val="00212E31"/>
    <w:rsid w:val="00213FF2"/>
    <w:rsid w:val="00214CD4"/>
    <w:rsid w:val="002159A7"/>
    <w:rsid w:val="00215BB5"/>
    <w:rsid w:val="002176CB"/>
    <w:rsid w:val="00217B94"/>
    <w:rsid w:val="0022150A"/>
    <w:rsid w:val="00222A54"/>
    <w:rsid w:val="00223E27"/>
    <w:rsid w:val="0022518C"/>
    <w:rsid w:val="002259F9"/>
    <w:rsid w:val="00225A13"/>
    <w:rsid w:val="00225A85"/>
    <w:rsid w:val="002272D3"/>
    <w:rsid w:val="002275AA"/>
    <w:rsid w:val="0022775C"/>
    <w:rsid w:val="00230386"/>
    <w:rsid w:val="00231659"/>
    <w:rsid w:val="002325F2"/>
    <w:rsid w:val="00234E08"/>
    <w:rsid w:val="002353F2"/>
    <w:rsid w:val="00235AB8"/>
    <w:rsid w:val="0023722B"/>
    <w:rsid w:val="002414F4"/>
    <w:rsid w:val="00241AAA"/>
    <w:rsid w:val="0024292F"/>
    <w:rsid w:val="00242FFB"/>
    <w:rsid w:val="00243E23"/>
    <w:rsid w:val="00244088"/>
    <w:rsid w:val="00244D79"/>
    <w:rsid w:val="00246F37"/>
    <w:rsid w:val="00246F6F"/>
    <w:rsid w:val="00247411"/>
    <w:rsid w:val="00250E6E"/>
    <w:rsid w:val="0025233E"/>
    <w:rsid w:val="00252605"/>
    <w:rsid w:val="00252738"/>
    <w:rsid w:val="0025358B"/>
    <w:rsid w:val="002536DD"/>
    <w:rsid w:val="00254450"/>
    <w:rsid w:val="00255062"/>
    <w:rsid w:val="00256C78"/>
    <w:rsid w:val="00256CA7"/>
    <w:rsid w:val="002570EE"/>
    <w:rsid w:val="002613C1"/>
    <w:rsid w:val="0026252D"/>
    <w:rsid w:val="00262B45"/>
    <w:rsid w:val="002659E4"/>
    <w:rsid w:val="00266D16"/>
    <w:rsid w:val="00266FE8"/>
    <w:rsid w:val="00267D87"/>
    <w:rsid w:val="00270D45"/>
    <w:rsid w:val="002722BF"/>
    <w:rsid w:val="00272692"/>
    <w:rsid w:val="00272FF5"/>
    <w:rsid w:val="0027319E"/>
    <w:rsid w:val="002764F2"/>
    <w:rsid w:val="00276560"/>
    <w:rsid w:val="00280971"/>
    <w:rsid w:val="00280ECB"/>
    <w:rsid w:val="002814B4"/>
    <w:rsid w:val="00281B17"/>
    <w:rsid w:val="00281FCF"/>
    <w:rsid w:val="00282D48"/>
    <w:rsid w:val="002834E9"/>
    <w:rsid w:val="00283B90"/>
    <w:rsid w:val="002859BE"/>
    <w:rsid w:val="00286D3E"/>
    <w:rsid w:val="00287AEC"/>
    <w:rsid w:val="00290164"/>
    <w:rsid w:val="00290846"/>
    <w:rsid w:val="0029122F"/>
    <w:rsid w:val="0029130F"/>
    <w:rsid w:val="00291822"/>
    <w:rsid w:val="0029271E"/>
    <w:rsid w:val="00292EDE"/>
    <w:rsid w:val="00293843"/>
    <w:rsid w:val="00293A2A"/>
    <w:rsid w:val="0029611A"/>
    <w:rsid w:val="00296CF5"/>
    <w:rsid w:val="00296DB3"/>
    <w:rsid w:val="00296FD2"/>
    <w:rsid w:val="002A0EAA"/>
    <w:rsid w:val="002A25E7"/>
    <w:rsid w:val="002A363B"/>
    <w:rsid w:val="002A37CE"/>
    <w:rsid w:val="002A3889"/>
    <w:rsid w:val="002A515F"/>
    <w:rsid w:val="002A75DF"/>
    <w:rsid w:val="002B1086"/>
    <w:rsid w:val="002B1F92"/>
    <w:rsid w:val="002B2405"/>
    <w:rsid w:val="002B2D97"/>
    <w:rsid w:val="002B43B4"/>
    <w:rsid w:val="002B4DBC"/>
    <w:rsid w:val="002B5B17"/>
    <w:rsid w:val="002B6503"/>
    <w:rsid w:val="002B6C9B"/>
    <w:rsid w:val="002B7147"/>
    <w:rsid w:val="002B7606"/>
    <w:rsid w:val="002B7651"/>
    <w:rsid w:val="002C0029"/>
    <w:rsid w:val="002C09A2"/>
    <w:rsid w:val="002C2004"/>
    <w:rsid w:val="002C2C7E"/>
    <w:rsid w:val="002C3015"/>
    <w:rsid w:val="002C49E2"/>
    <w:rsid w:val="002C58E7"/>
    <w:rsid w:val="002C5E63"/>
    <w:rsid w:val="002C6C1E"/>
    <w:rsid w:val="002C6D9F"/>
    <w:rsid w:val="002C6FF3"/>
    <w:rsid w:val="002C7FE1"/>
    <w:rsid w:val="002D11EE"/>
    <w:rsid w:val="002D163C"/>
    <w:rsid w:val="002D24DB"/>
    <w:rsid w:val="002D2BD9"/>
    <w:rsid w:val="002D315E"/>
    <w:rsid w:val="002D45E9"/>
    <w:rsid w:val="002D4F7F"/>
    <w:rsid w:val="002D56FB"/>
    <w:rsid w:val="002D75FC"/>
    <w:rsid w:val="002E039C"/>
    <w:rsid w:val="002E136D"/>
    <w:rsid w:val="002E166F"/>
    <w:rsid w:val="002E1A37"/>
    <w:rsid w:val="002E1BFB"/>
    <w:rsid w:val="002E1CF1"/>
    <w:rsid w:val="002E1D71"/>
    <w:rsid w:val="002E419E"/>
    <w:rsid w:val="002E4EFC"/>
    <w:rsid w:val="002E4FEE"/>
    <w:rsid w:val="002E57A6"/>
    <w:rsid w:val="002E5B01"/>
    <w:rsid w:val="002E5E8B"/>
    <w:rsid w:val="002F0514"/>
    <w:rsid w:val="002F1E19"/>
    <w:rsid w:val="002F2063"/>
    <w:rsid w:val="002F30A7"/>
    <w:rsid w:val="002F35B1"/>
    <w:rsid w:val="002F59E5"/>
    <w:rsid w:val="003004D8"/>
    <w:rsid w:val="00301563"/>
    <w:rsid w:val="00301CD3"/>
    <w:rsid w:val="00302F29"/>
    <w:rsid w:val="003036B0"/>
    <w:rsid w:val="00303A19"/>
    <w:rsid w:val="003043B5"/>
    <w:rsid w:val="003045FD"/>
    <w:rsid w:val="003047A8"/>
    <w:rsid w:val="00304D8F"/>
    <w:rsid w:val="003057BD"/>
    <w:rsid w:val="003070F8"/>
    <w:rsid w:val="00307143"/>
    <w:rsid w:val="003113A4"/>
    <w:rsid w:val="003143E2"/>
    <w:rsid w:val="00314672"/>
    <w:rsid w:val="00314EB3"/>
    <w:rsid w:val="0031500A"/>
    <w:rsid w:val="00315449"/>
    <w:rsid w:val="0032022D"/>
    <w:rsid w:val="003204FB"/>
    <w:rsid w:val="00320DE2"/>
    <w:rsid w:val="00320DEE"/>
    <w:rsid w:val="00321012"/>
    <w:rsid w:val="00321761"/>
    <w:rsid w:val="00321BBC"/>
    <w:rsid w:val="00321FE2"/>
    <w:rsid w:val="003224EE"/>
    <w:rsid w:val="00323548"/>
    <w:rsid w:val="00324823"/>
    <w:rsid w:val="003252F7"/>
    <w:rsid w:val="003264C9"/>
    <w:rsid w:val="003269AF"/>
    <w:rsid w:val="00327ABC"/>
    <w:rsid w:val="00331913"/>
    <w:rsid w:val="00334178"/>
    <w:rsid w:val="00336B4B"/>
    <w:rsid w:val="00336E9E"/>
    <w:rsid w:val="00337000"/>
    <w:rsid w:val="00337396"/>
    <w:rsid w:val="00337E8F"/>
    <w:rsid w:val="00342425"/>
    <w:rsid w:val="00342677"/>
    <w:rsid w:val="003429F8"/>
    <w:rsid w:val="00342B2E"/>
    <w:rsid w:val="00343C21"/>
    <w:rsid w:val="00343DE7"/>
    <w:rsid w:val="0034490E"/>
    <w:rsid w:val="00346178"/>
    <w:rsid w:val="00346AA5"/>
    <w:rsid w:val="00347A24"/>
    <w:rsid w:val="00350895"/>
    <w:rsid w:val="0035120B"/>
    <w:rsid w:val="0035183C"/>
    <w:rsid w:val="00351F74"/>
    <w:rsid w:val="00352B43"/>
    <w:rsid w:val="003533B5"/>
    <w:rsid w:val="0035601F"/>
    <w:rsid w:val="003562C3"/>
    <w:rsid w:val="00357CA4"/>
    <w:rsid w:val="003602A8"/>
    <w:rsid w:val="003605F1"/>
    <w:rsid w:val="003612AF"/>
    <w:rsid w:val="00361E27"/>
    <w:rsid w:val="00361E4F"/>
    <w:rsid w:val="00364460"/>
    <w:rsid w:val="0036495C"/>
    <w:rsid w:val="00364BDD"/>
    <w:rsid w:val="0036532D"/>
    <w:rsid w:val="00365C5B"/>
    <w:rsid w:val="003713AD"/>
    <w:rsid w:val="003726B6"/>
    <w:rsid w:val="003726BC"/>
    <w:rsid w:val="0037278C"/>
    <w:rsid w:val="00373796"/>
    <w:rsid w:val="00374918"/>
    <w:rsid w:val="00374C9C"/>
    <w:rsid w:val="003763E0"/>
    <w:rsid w:val="0037669F"/>
    <w:rsid w:val="003812F8"/>
    <w:rsid w:val="00382C33"/>
    <w:rsid w:val="00383444"/>
    <w:rsid w:val="00384959"/>
    <w:rsid w:val="00384975"/>
    <w:rsid w:val="00384B9C"/>
    <w:rsid w:val="00385739"/>
    <w:rsid w:val="0038625F"/>
    <w:rsid w:val="003865CC"/>
    <w:rsid w:val="00386D57"/>
    <w:rsid w:val="00386EFF"/>
    <w:rsid w:val="003872D6"/>
    <w:rsid w:val="0038739D"/>
    <w:rsid w:val="00387985"/>
    <w:rsid w:val="0039028B"/>
    <w:rsid w:val="00391200"/>
    <w:rsid w:val="00392B2A"/>
    <w:rsid w:val="0039407D"/>
    <w:rsid w:val="00396104"/>
    <w:rsid w:val="003961F5"/>
    <w:rsid w:val="00397204"/>
    <w:rsid w:val="003A0E66"/>
    <w:rsid w:val="003A138C"/>
    <w:rsid w:val="003A1794"/>
    <w:rsid w:val="003A5908"/>
    <w:rsid w:val="003A6AB3"/>
    <w:rsid w:val="003A6CF0"/>
    <w:rsid w:val="003A6F8E"/>
    <w:rsid w:val="003B0313"/>
    <w:rsid w:val="003B0B18"/>
    <w:rsid w:val="003B0C38"/>
    <w:rsid w:val="003B12DD"/>
    <w:rsid w:val="003B2B49"/>
    <w:rsid w:val="003B2B78"/>
    <w:rsid w:val="003B2FA0"/>
    <w:rsid w:val="003B45A8"/>
    <w:rsid w:val="003B51A1"/>
    <w:rsid w:val="003B5247"/>
    <w:rsid w:val="003B7771"/>
    <w:rsid w:val="003B7E9C"/>
    <w:rsid w:val="003C1AE4"/>
    <w:rsid w:val="003C21DD"/>
    <w:rsid w:val="003C4943"/>
    <w:rsid w:val="003C496F"/>
    <w:rsid w:val="003C59A7"/>
    <w:rsid w:val="003C70F8"/>
    <w:rsid w:val="003C71B9"/>
    <w:rsid w:val="003C72D5"/>
    <w:rsid w:val="003D0EE1"/>
    <w:rsid w:val="003D2FF9"/>
    <w:rsid w:val="003D33F4"/>
    <w:rsid w:val="003D3A54"/>
    <w:rsid w:val="003D45AF"/>
    <w:rsid w:val="003D614C"/>
    <w:rsid w:val="003D6C4D"/>
    <w:rsid w:val="003D789B"/>
    <w:rsid w:val="003E214B"/>
    <w:rsid w:val="003E42AD"/>
    <w:rsid w:val="003E51B2"/>
    <w:rsid w:val="003E5EA4"/>
    <w:rsid w:val="003E6E86"/>
    <w:rsid w:val="003E7EB8"/>
    <w:rsid w:val="003F0841"/>
    <w:rsid w:val="003F14E0"/>
    <w:rsid w:val="003F27B4"/>
    <w:rsid w:val="003F2B88"/>
    <w:rsid w:val="003F4CD0"/>
    <w:rsid w:val="003F4F7C"/>
    <w:rsid w:val="003F5E75"/>
    <w:rsid w:val="003F68EE"/>
    <w:rsid w:val="004002F3"/>
    <w:rsid w:val="00400BA6"/>
    <w:rsid w:val="00400EFF"/>
    <w:rsid w:val="004010BA"/>
    <w:rsid w:val="00401E5A"/>
    <w:rsid w:val="004027C0"/>
    <w:rsid w:val="00402CF8"/>
    <w:rsid w:val="00402E58"/>
    <w:rsid w:val="00403AD5"/>
    <w:rsid w:val="004047B5"/>
    <w:rsid w:val="004049FF"/>
    <w:rsid w:val="00404DAD"/>
    <w:rsid w:val="004059F0"/>
    <w:rsid w:val="004067F2"/>
    <w:rsid w:val="00406ACD"/>
    <w:rsid w:val="004105F0"/>
    <w:rsid w:val="00412442"/>
    <w:rsid w:val="00412DA5"/>
    <w:rsid w:val="004130BD"/>
    <w:rsid w:val="00414D0C"/>
    <w:rsid w:val="00415413"/>
    <w:rsid w:val="004163B5"/>
    <w:rsid w:val="00416BBF"/>
    <w:rsid w:val="00416D46"/>
    <w:rsid w:val="004170E2"/>
    <w:rsid w:val="004202BB"/>
    <w:rsid w:val="00420962"/>
    <w:rsid w:val="004212E4"/>
    <w:rsid w:val="00421CE2"/>
    <w:rsid w:val="0042305F"/>
    <w:rsid w:val="00423228"/>
    <w:rsid w:val="004234DF"/>
    <w:rsid w:val="00425EBE"/>
    <w:rsid w:val="00426110"/>
    <w:rsid w:val="00426662"/>
    <w:rsid w:val="00427EF0"/>
    <w:rsid w:val="00430282"/>
    <w:rsid w:val="00430EF6"/>
    <w:rsid w:val="00431062"/>
    <w:rsid w:val="004317D6"/>
    <w:rsid w:val="0043327C"/>
    <w:rsid w:val="00434638"/>
    <w:rsid w:val="00436FBE"/>
    <w:rsid w:val="00440AAB"/>
    <w:rsid w:val="00440B39"/>
    <w:rsid w:val="00441C21"/>
    <w:rsid w:val="00441F04"/>
    <w:rsid w:val="004428B4"/>
    <w:rsid w:val="00442D06"/>
    <w:rsid w:val="00444239"/>
    <w:rsid w:val="0044453D"/>
    <w:rsid w:val="00444813"/>
    <w:rsid w:val="00445593"/>
    <w:rsid w:val="00446D38"/>
    <w:rsid w:val="00447E01"/>
    <w:rsid w:val="0045139D"/>
    <w:rsid w:val="00451454"/>
    <w:rsid w:val="004532A1"/>
    <w:rsid w:val="00454818"/>
    <w:rsid w:val="00455FC9"/>
    <w:rsid w:val="00457025"/>
    <w:rsid w:val="00460114"/>
    <w:rsid w:val="004609F6"/>
    <w:rsid w:val="00460A45"/>
    <w:rsid w:val="00461382"/>
    <w:rsid w:val="00461978"/>
    <w:rsid w:val="00461B95"/>
    <w:rsid w:val="0046236A"/>
    <w:rsid w:val="004635E8"/>
    <w:rsid w:val="00463E27"/>
    <w:rsid w:val="004647D6"/>
    <w:rsid w:val="00465A0A"/>
    <w:rsid w:val="00466487"/>
    <w:rsid w:val="00466644"/>
    <w:rsid w:val="004667A6"/>
    <w:rsid w:val="00467CF4"/>
    <w:rsid w:val="0047029A"/>
    <w:rsid w:val="00471420"/>
    <w:rsid w:val="00472926"/>
    <w:rsid w:val="004765CD"/>
    <w:rsid w:val="004767FE"/>
    <w:rsid w:val="00476B1B"/>
    <w:rsid w:val="00476D74"/>
    <w:rsid w:val="004771B3"/>
    <w:rsid w:val="00477B6D"/>
    <w:rsid w:val="004808DC"/>
    <w:rsid w:val="0048113B"/>
    <w:rsid w:val="00481519"/>
    <w:rsid w:val="00481842"/>
    <w:rsid w:val="00482153"/>
    <w:rsid w:val="0048255A"/>
    <w:rsid w:val="00482EF0"/>
    <w:rsid w:val="00483C10"/>
    <w:rsid w:val="004840E2"/>
    <w:rsid w:val="0048457E"/>
    <w:rsid w:val="00484947"/>
    <w:rsid w:val="00484A0E"/>
    <w:rsid w:val="00484F0B"/>
    <w:rsid w:val="004851F3"/>
    <w:rsid w:val="00485BFC"/>
    <w:rsid w:val="004867C5"/>
    <w:rsid w:val="00486FD6"/>
    <w:rsid w:val="00490152"/>
    <w:rsid w:val="0049025A"/>
    <w:rsid w:val="004904E2"/>
    <w:rsid w:val="00490888"/>
    <w:rsid w:val="0049235A"/>
    <w:rsid w:val="00492865"/>
    <w:rsid w:val="004930B9"/>
    <w:rsid w:val="00493738"/>
    <w:rsid w:val="00493F02"/>
    <w:rsid w:val="004944D3"/>
    <w:rsid w:val="004949C0"/>
    <w:rsid w:val="00495A20"/>
    <w:rsid w:val="0049662E"/>
    <w:rsid w:val="004A0838"/>
    <w:rsid w:val="004A133A"/>
    <w:rsid w:val="004A1934"/>
    <w:rsid w:val="004A21FB"/>
    <w:rsid w:val="004A245A"/>
    <w:rsid w:val="004A459F"/>
    <w:rsid w:val="004A54BA"/>
    <w:rsid w:val="004A6600"/>
    <w:rsid w:val="004A661B"/>
    <w:rsid w:val="004A6FEB"/>
    <w:rsid w:val="004A75AE"/>
    <w:rsid w:val="004B0187"/>
    <w:rsid w:val="004B068F"/>
    <w:rsid w:val="004B414A"/>
    <w:rsid w:val="004B4D45"/>
    <w:rsid w:val="004B5F09"/>
    <w:rsid w:val="004C0771"/>
    <w:rsid w:val="004C15E4"/>
    <w:rsid w:val="004C2117"/>
    <w:rsid w:val="004C2E27"/>
    <w:rsid w:val="004C30EB"/>
    <w:rsid w:val="004C56F8"/>
    <w:rsid w:val="004C5EEA"/>
    <w:rsid w:val="004C63C0"/>
    <w:rsid w:val="004C7E16"/>
    <w:rsid w:val="004C7E9F"/>
    <w:rsid w:val="004C7F12"/>
    <w:rsid w:val="004D093B"/>
    <w:rsid w:val="004D0E9F"/>
    <w:rsid w:val="004D25B1"/>
    <w:rsid w:val="004D2819"/>
    <w:rsid w:val="004D3CF6"/>
    <w:rsid w:val="004D6666"/>
    <w:rsid w:val="004D71C1"/>
    <w:rsid w:val="004E0ED3"/>
    <w:rsid w:val="004E1559"/>
    <w:rsid w:val="004E1936"/>
    <w:rsid w:val="004E1AFD"/>
    <w:rsid w:val="004E1F28"/>
    <w:rsid w:val="004E3656"/>
    <w:rsid w:val="004E3CEB"/>
    <w:rsid w:val="004E3D4F"/>
    <w:rsid w:val="004E4A25"/>
    <w:rsid w:val="004E4ABD"/>
    <w:rsid w:val="004E5406"/>
    <w:rsid w:val="004E5D81"/>
    <w:rsid w:val="004E72CC"/>
    <w:rsid w:val="004E7B69"/>
    <w:rsid w:val="004F00ED"/>
    <w:rsid w:val="004F1821"/>
    <w:rsid w:val="004F1AD6"/>
    <w:rsid w:val="004F1EE9"/>
    <w:rsid w:val="004F2349"/>
    <w:rsid w:val="004F2401"/>
    <w:rsid w:val="004F382D"/>
    <w:rsid w:val="004F6EBE"/>
    <w:rsid w:val="00501945"/>
    <w:rsid w:val="00502EDA"/>
    <w:rsid w:val="00502F12"/>
    <w:rsid w:val="00504137"/>
    <w:rsid w:val="00504A7B"/>
    <w:rsid w:val="00506326"/>
    <w:rsid w:val="00506476"/>
    <w:rsid w:val="00511297"/>
    <w:rsid w:val="005127C6"/>
    <w:rsid w:val="00512828"/>
    <w:rsid w:val="00512D80"/>
    <w:rsid w:val="00514515"/>
    <w:rsid w:val="00514572"/>
    <w:rsid w:val="00514DCD"/>
    <w:rsid w:val="0051698F"/>
    <w:rsid w:val="005170ED"/>
    <w:rsid w:val="005178FD"/>
    <w:rsid w:val="00517E1D"/>
    <w:rsid w:val="0052088E"/>
    <w:rsid w:val="005213E6"/>
    <w:rsid w:val="00521B91"/>
    <w:rsid w:val="00521F0A"/>
    <w:rsid w:val="00524CE0"/>
    <w:rsid w:val="00524D1B"/>
    <w:rsid w:val="00525DA9"/>
    <w:rsid w:val="00526770"/>
    <w:rsid w:val="0052693B"/>
    <w:rsid w:val="00527248"/>
    <w:rsid w:val="00527936"/>
    <w:rsid w:val="00530DF4"/>
    <w:rsid w:val="005311BD"/>
    <w:rsid w:val="00532650"/>
    <w:rsid w:val="00532CB6"/>
    <w:rsid w:val="00534989"/>
    <w:rsid w:val="00534996"/>
    <w:rsid w:val="00534BC4"/>
    <w:rsid w:val="005364E3"/>
    <w:rsid w:val="005372B1"/>
    <w:rsid w:val="0054293B"/>
    <w:rsid w:val="00544ED6"/>
    <w:rsid w:val="00546939"/>
    <w:rsid w:val="00547FA3"/>
    <w:rsid w:val="0055142F"/>
    <w:rsid w:val="00551478"/>
    <w:rsid w:val="00551CB6"/>
    <w:rsid w:val="005521AC"/>
    <w:rsid w:val="0055286E"/>
    <w:rsid w:val="00552CCF"/>
    <w:rsid w:val="00555379"/>
    <w:rsid w:val="005556C0"/>
    <w:rsid w:val="005559EB"/>
    <w:rsid w:val="0055669D"/>
    <w:rsid w:val="00556C5E"/>
    <w:rsid w:val="0055741C"/>
    <w:rsid w:val="00557BFB"/>
    <w:rsid w:val="005602F9"/>
    <w:rsid w:val="0056033B"/>
    <w:rsid w:val="005612B8"/>
    <w:rsid w:val="005616E4"/>
    <w:rsid w:val="005621E6"/>
    <w:rsid w:val="00562C97"/>
    <w:rsid w:val="00562CF6"/>
    <w:rsid w:val="00563D38"/>
    <w:rsid w:val="00563E00"/>
    <w:rsid w:val="005642E5"/>
    <w:rsid w:val="0056509A"/>
    <w:rsid w:val="00565342"/>
    <w:rsid w:val="00567097"/>
    <w:rsid w:val="00570664"/>
    <w:rsid w:val="005712F9"/>
    <w:rsid w:val="00571C04"/>
    <w:rsid w:val="005720EA"/>
    <w:rsid w:val="005722A3"/>
    <w:rsid w:val="00572DF4"/>
    <w:rsid w:val="0057494E"/>
    <w:rsid w:val="00575C2F"/>
    <w:rsid w:val="00576719"/>
    <w:rsid w:val="00576819"/>
    <w:rsid w:val="00577013"/>
    <w:rsid w:val="00577770"/>
    <w:rsid w:val="005777C9"/>
    <w:rsid w:val="00577CEC"/>
    <w:rsid w:val="00582BBF"/>
    <w:rsid w:val="00583B5B"/>
    <w:rsid w:val="00583E66"/>
    <w:rsid w:val="00584E5C"/>
    <w:rsid w:val="00585BDB"/>
    <w:rsid w:val="00585DF9"/>
    <w:rsid w:val="00585E51"/>
    <w:rsid w:val="00585F99"/>
    <w:rsid w:val="005866F2"/>
    <w:rsid w:val="0058715D"/>
    <w:rsid w:val="005875F2"/>
    <w:rsid w:val="005907D0"/>
    <w:rsid w:val="00591383"/>
    <w:rsid w:val="005917DD"/>
    <w:rsid w:val="005926F8"/>
    <w:rsid w:val="00592EE8"/>
    <w:rsid w:val="00595EDB"/>
    <w:rsid w:val="005A0461"/>
    <w:rsid w:val="005A06EA"/>
    <w:rsid w:val="005A0F56"/>
    <w:rsid w:val="005A1572"/>
    <w:rsid w:val="005A21A7"/>
    <w:rsid w:val="005A2670"/>
    <w:rsid w:val="005A2F05"/>
    <w:rsid w:val="005A3436"/>
    <w:rsid w:val="005A3C48"/>
    <w:rsid w:val="005A4158"/>
    <w:rsid w:val="005A4CE5"/>
    <w:rsid w:val="005A695C"/>
    <w:rsid w:val="005B0398"/>
    <w:rsid w:val="005B0B65"/>
    <w:rsid w:val="005B3793"/>
    <w:rsid w:val="005B471C"/>
    <w:rsid w:val="005B4EE5"/>
    <w:rsid w:val="005B6A6A"/>
    <w:rsid w:val="005B7D9C"/>
    <w:rsid w:val="005C0FB8"/>
    <w:rsid w:val="005C1226"/>
    <w:rsid w:val="005C16A5"/>
    <w:rsid w:val="005C2C84"/>
    <w:rsid w:val="005C2E23"/>
    <w:rsid w:val="005C33E9"/>
    <w:rsid w:val="005C3D4A"/>
    <w:rsid w:val="005C477D"/>
    <w:rsid w:val="005C6EB5"/>
    <w:rsid w:val="005C739D"/>
    <w:rsid w:val="005D1555"/>
    <w:rsid w:val="005D2D23"/>
    <w:rsid w:val="005D53CC"/>
    <w:rsid w:val="005D71F2"/>
    <w:rsid w:val="005D7438"/>
    <w:rsid w:val="005E2A3B"/>
    <w:rsid w:val="005E2B54"/>
    <w:rsid w:val="005E4DBB"/>
    <w:rsid w:val="005E5EA7"/>
    <w:rsid w:val="005E62DD"/>
    <w:rsid w:val="005F2FE0"/>
    <w:rsid w:val="005F3FE7"/>
    <w:rsid w:val="005F5122"/>
    <w:rsid w:val="005F594B"/>
    <w:rsid w:val="005F70A5"/>
    <w:rsid w:val="005F7DB0"/>
    <w:rsid w:val="006000C4"/>
    <w:rsid w:val="00600A26"/>
    <w:rsid w:val="006011EF"/>
    <w:rsid w:val="0060187D"/>
    <w:rsid w:val="006031B8"/>
    <w:rsid w:val="00604862"/>
    <w:rsid w:val="00604D88"/>
    <w:rsid w:val="00604E91"/>
    <w:rsid w:val="00607061"/>
    <w:rsid w:val="00610295"/>
    <w:rsid w:val="006113FB"/>
    <w:rsid w:val="00612294"/>
    <w:rsid w:val="00613B45"/>
    <w:rsid w:val="00614BCA"/>
    <w:rsid w:val="00614F1C"/>
    <w:rsid w:val="00615F54"/>
    <w:rsid w:val="00616192"/>
    <w:rsid w:val="006163AC"/>
    <w:rsid w:val="006163CA"/>
    <w:rsid w:val="00617191"/>
    <w:rsid w:val="00620E8E"/>
    <w:rsid w:val="0062189A"/>
    <w:rsid w:val="00621CD2"/>
    <w:rsid w:val="006230CE"/>
    <w:rsid w:val="00624774"/>
    <w:rsid w:val="006258B8"/>
    <w:rsid w:val="00626BDC"/>
    <w:rsid w:val="00632CFF"/>
    <w:rsid w:val="00633445"/>
    <w:rsid w:val="00633662"/>
    <w:rsid w:val="00634069"/>
    <w:rsid w:val="00634AED"/>
    <w:rsid w:val="00634E0F"/>
    <w:rsid w:val="006352B8"/>
    <w:rsid w:val="006361AE"/>
    <w:rsid w:val="00637E26"/>
    <w:rsid w:val="00640F46"/>
    <w:rsid w:val="00641913"/>
    <w:rsid w:val="006434D6"/>
    <w:rsid w:val="00643B97"/>
    <w:rsid w:val="00644309"/>
    <w:rsid w:val="0064489C"/>
    <w:rsid w:val="006456A9"/>
    <w:rsid w:val="00646364"/>
    <w:rsid w:val="00646DB6"/>
    <w:rsid w:val="006479A7"/>
    <w:rsid w:val="00651252"/>
    <w:rsid w:val="00654579"/>
    <w:rsid w:val="0065477C"/>
    <w:rsid w:val="00655636"/>
    <w:rsid w:val="006571C7"/>
    <w:rsid w:val="0065728F"/>
    <w:rsid w:val="006573AE"/>
    <w:rsid w:val="00660D94"/>
    <w:rsid w:val="00661792"/>
    <w:rsid w:val="006619FA"/>
    <w:rsid w:val="0066329F"/>
    <w:rsid w:val="00663858"/>
    <w:rsid w:val="006638CB"/>
    <w:rsid w:val="006643F3"/>
    <w:rsid w:val="00664463"/>
    <w:rsid w:val="006648E5"/>
    <w:rsid w:val="00664AFD"/>
    <w:rsid w:val="00665F48"/>
    <w:rsid w:val="00670E22"/>
    <w:rsid w:val="00671694"/>
    <w:rsid w:val="00671729"/>
    <w:rsid w:val="00672FF3"/>
    <w:rsid w:val="006740BF"/>
    <w:rsid w:val="00674A14"/>
    <w:rsid w:val="00674B90"/>
    <w:rsid w:val="006750F6"/>
    <w:rsid w:val="006752BD"/>
    <w:rsid w:val="006754AE"/>
    <w:rsid w:val="0067580F"/>
    <w:rsid w:val="00676CD4"/>
    <w:rsid w:val="00676E1C"/>
    <w:rsid w:val="0067740B"/>
    <w:rsid w:val="00677FE0"/>
    <w:rsid w:val="0068016D"/>
    <w:rsid w:val="006816E2"/>
    <w:rsid w:val="006817E2"/>
    <w:rsid w:val="00683B14"/>
    <w:rsid w:val="00683C0F"/>
    <w:rsid w:val="00685E80"/>
    <w:rsid w:val="00685F79"/>
    <w:rsid w:val="00685FF1"/>
    <w:rsid w:val="00686428"/>
    <w:rsid w:val="00687409"/>
    <w:rsid w:val="00687B3A"/>
    <w:rsid w:val="00687F71"/>
    <w:rsid w:val="006903A8"/>
    <w:rsid w:val="006907F8"/>
    <w:rsid w:val="00690C0B"/>
    <w:rsid w:val="00691CEC"/>
    <w:rsid w:val="00691F38"/>
    <w:rsid w:val="00693A08"/>
    <w:rsid w:val="00696BC1"/>
    <w:rsid w:val="00696DD6"/>
    <w:rsid w:val="006A20F0"/>
    <w:rsid w:val="006A2BE8"/>
    <w:rsid w:val="006A52BC"/>
    <w:rsid w:val="006A5F40"/>
    <w:rsid w:val="006A63A6"/>
    <w:rsid w:val="006A68F8"/>
    <w:rsid w:val="006B0E51"/>
    <w:rsid w:val="006B107C"/>
    <w:rsid w:val="006B235A"/>
    <w:rsid w:val="006B2C7C"/>
    <w:rsid w:val="006B529D"/>
    <w:rsid w:val="006B5A4C"/>
    <w:rsid w:val="006B6D8D"/>
    <w:rsid w:val="006B72B2"/>
    <w:rsid w:val="006C0946"/>
    <w:rsid w:val="006C2103"/>
    <w:rsid w:val="006C23D9"/>
    <w:rsid w:val="006C26C9"/>
    <w:rsid w:val="006C3001"/>
    <w:rsid w:val="006C349F"/>
    <w:rsid w:val="006C3B67"/>
    <w:rsid w:val="006C43C4"/>
    <w:rsid w:val="006C578E"/>
    <w:rsid w:val="006C772E"/>
    <w:rsid w:val="006C7CA8"/>
    <w:rsid w:val="006D055B"/>
    <w:rsid w:val="006D093B"/>
    <w:rsid w:val="006D28AD"/>
    <w:rsid w:val="006D37B9"/>
    <w:rsid w:val="006D41B3"/>
    <w:rsid w:val="006D41CA"/>
    <w:rsid w:val="006D5359"/>
    <w:rsid w:val="006D693A"/>
    <w:rsid w:val="006E0007"/>
    <w:rsid w:val="006E1C5F"/>
    <w:rsid w:val="006E3B15"/>
    <w:rsid w:val="006E494B"/>
    <w:rsid w:val="006E50D7"/>
    <w:rsid w:val="006E5157"/>
    <w:rsid w:val="006E53CA"/>
    <w:rsid w:val="006E61D9"/>
    <w:rsid w:val="006E77A6"/>
    <w:rsid w:val="006F120E"/>
    <w:rsid w:val="006F19D4"/>
    <w:rsid w:val="006F1A5F"/>
    <w:rsid w:val="006F1E94"/>
    <w:rsid w:val="006F34F2"/>
    <w:rsid w:val="006F3D15"/>
    <w:rsid w:val="006F4726"/>
    <w:rsid w:val="006F6B06"/>
    <w:rsid w:val="006F6BDF"/>
    <w:rsid w:val="006F7BC6"/>
    <w:rsid w:val="006F7EAC"/>
    <w:rsid w:val="007025D1"/>
    <w:rsid w:val="0070358A"/>
    <w:rsid w:val="00703C6E"/>
    <w:rsid w:val="00703D9F"/>
    <w:rsid w:val="007044F8"/>
    <w:rsid w:val="00704881"/>
    <w:rsid w:val="00705480"/>
    <w:rsid w:val="0070636C"/>
    <w:rsid w:val="00707031"/>
    <w:rsid w:val="00707E81"/>
    <w:rsid w:val="007103E3"/>
    <w:rsid w:val="007127AC"/>
    <w:rsid w:val="00712E32"/>
    <w:rsid w:val="00713479"/>
    <w:rsid w:val="00713AB3"/>
    <w:rsid w:val="00715103"/>
    <w:rsid w:val="0071528C"/>
    <w:rsid w:val="00716922"/>
    <w:rsid w:val="00716DC8"/>
    <w:rsid w:val="00717419"/>
    <w:rsid w:val="00720BEC"/>
    <w:rsid w:val="0072142D"/>
    <w:rsid w:val="007216AE"/>
    <w:rsid w:val="0072187D"/>
    <w:rsid w:val="00721EF5"/>
    <w:rsid w:val="007228D4"/>
    <w:rsid w:val="0072299A"/>
    <w:rsid w:val="00723761"/>
    <w:rsid w:val="0072476F"/>
    <w:rsid w:val="007253C4"/>
    <w:rsid w:val="00725972"/>
    <w:rsid w:val="0072691D"/>
    <w:rsid w:val="00726D5F"/>
    <w:rsid w:val="0072705B"/>
    <w:rsid w:val="007278A9"/>
    <w:rsid w:val="00730270"/>
    <w:rsid w:val="00730294"/>
    <w:rsid w:val="007305B5"/>
    <w:rsid w:val="00730DAB"/>
    <w:rsid w:val="00731AE8"/>
    <w:rsid w:val="00731C75"/>
    <w:rsid w:val="00731E93"/>
    <w:rsid w:val="00732703"/>
    <w:rsid w:val="0073339F"/>
    <w:rsid w:val="007347EC"/>
    <w:rsid w:val="00734B3D"/>
    <w:rsid w:val="0073527B"/>
    <w:rsid w:val="00735D42"/>
    <w:rsid w:val="00736231"/>
    <w:rsid w:val="0073625F"/>
    <w:rsid w:val="00736869"/>
    <w:rsid w:val="007371F4"/>
    <w:rsid w:val="00741B31"/>
    <w:rsid w:val="007451A1"/>
    <w:rsid w:val="00745764"/>
    <w:rsid w:val="007474DE"/>
    <w:rsid w:val="00750DD9"/>
    <w:rsid w:val="00751C13"/>
    <w:rsid w:val="00754286"/>
    <w:rsid w:val="00754838"/>
    <w:rsid w:val="00754EFC"/>
    <w:rsid w:val="00757998"/>
    <w:rsid w:val="00757AFD"/>
    <w:rsid w:val="00757F5D"/>
    <w:rsid w:val="00760A1C"/>
    <w:rsid w:val="00760B17"/>
    <w:rsid w:val="00761031"/>
    <w:rsid w:val="00761755"/>
    <w:rsid w:val="007629A9"/>
    <w:rsid w:val="00763B47"/>
    <w:rsid w:val="00765AB7"/>
    <w:rsid w:val="0076629F"/>
    <w:rsid w:val="007663B4"/>
    <w:rsid w:val="007704EA"/>
    <w:rsid w:val="00770A01"/>
    <w:rsid w:val="00771AC5"/>
    <w:rsid w:val="00773A77"/>
    <w:rsid w:val="00773B6A"/>
    <w:rsid w:val="00774097"/>
    <w:rsid w:val="00774995"/>
    <w:rsid w:val="00776829"/>
    <w:rsid w:val="0078043D"/>
    <w:rsid w:val="007811A5"/>
    <w:rsid w:val="00783229"/>
    <w:rsid w:val="007835CF"/>
    <w:rsid w:val="0078531B"/>
    <w:rsid w:val="007853B8"/>
    <w:rsid w:val="00785D4D"/>
    <w:rsid w:val="007874EA"/>
    <w:rsid w:val="00787ECD"/>
    <w:rsid w:val="00790AEE"/>
    <w:rsid w:val="00790DF3"/>
    <w:rsid w:val="00795D8F"/>
    <w:rsid w:val="00795DF4"/>
    <w:rsid w:val="007A03E5"/>
    <w:rsid w:val="007A05F5"/>
    <w:rsid w:val="007A088E"/>
    <w:rsid w:val="007A0E77"/>
    <w:rsid w:val="007A22DB"/>
    <w:rsid w:val="007A24B3"/>
    <w:rsid w:val="007A393A"/>
    <w:rsid w:val="007A5A3A"/>
    <w:rsid w:val="007A75B1"/>
    <w:rsid w:val="007B0D18"/>
    <w:rsid w:val="007B15DA"/>
    <w:rsid w:val="007B31FB"/>
    <w:rsid w:val="007B390A"/>
    <w:rsid w:val="007B5866"/>
    <w:rsid w:val="007B6370"/>
    <w:rsid w:val="007B6850"/>
    <w:rsid w:val="007B6BF6"/>
    <w:rsid w:val="007C0DCF"/>
    <w:rsid w:val="007C1219"/>
    <w:rsid w:val="007C265E"/>
    <w:rsid w:val="007C35DF"/>
    <w:rsid w:val="007C5BA9"/>
    <w:rsid w:val="007C61DA"/>
    <w:rsid w:val="007C633F"/>
    <w:rsid w:val="007C7F0C"/>
    <w:rsid w:val="007D26F4"/>
    <w:rsid w:val="007D336F"/>
    <w:rsid w:val="007D3CA3"/>
    <w:rsid w:val="007D5922"/>
    <w:rsid w:val="007D5B8E"/>
    <w:rsid w:val="007D5F69"/>
    <w:rsid w:val="007D64B4"/>
    <w:rsid w:val="007D6716"/>
    <w:rsid w:val="007D775C"/>
    <w:rsid w:val="007D7E36"/>
    <w:rsid w:val="007D7FB0"/>
    <w:rsid w:val="007E03D5"/>
    <w:rsid w:val="007E2201"/>
    <w:rsid w:val="007E29FD"/>
    <w:rsid w:val="007E304C"/>
    <w:rsid w:val="007E4B0F"/>
    <w:rsid w:val="007E5249"/>
    <w:rsid w:val="007E55D7"/>
    <w:rsid w:val="007E7A73"/>
    <w:rsid w:val="007F10D5"/>
    <w:rsid w:val="007F1B05"/>
    <w:rsid w:val="007F22A4"/>
    <w:rsid w:val="007F2966"/>
    <w:rsid w:val="007F38D4"/>
    <w:rsid w:val="007F4534"/>
    <w:rsid w:val="008012EA"/>
    <w:rsid w:val="00801968"/>
    <w:rsid w:val="00801FAF"/>
    <w:rsid w:val="00802D46"/>
    <w:rsid w:val="00802D60"/>
    <w:rsid w:val="00803484"/>
    <w:rsid w:val="00803FA1"/>
    <w:rsid w:val="00804D08"/>
    <w:rsid w:val="00804D77"/>
    <w:rsid w:val="00804F31"/>
    <w:rsid w:val="008054BB"/>
    <w:rsid w:val="00805594"/>
    <w:rsid w:val="008058C1"/>
    <w:rsid w:val="0080745C"/>
    <w:rsid w:val="0080766E"/>
    <w:rsid w:val="00807A5C"/>
    <w:rsid w:val="00807CBB"/>
    <w:rsid w:val="00811E45"/>
    <w:rsid w:val="00811E7A"/>
    <w:rsid w:val="00813B1A"/>
    <w:rsid w:val="008156B1"/>
    <w:rsid w:val="00815DC3"/>
    <w:rsid w:val="00816873"/>
    <w:rsid w:val="00816CFB"/>
    <w:rsid w:val="0081779B"/>
    <w:rsid w:val="00820E73"/>
    <w:rsid w:val="00822E9E"/>
    <w:rsid w:val="00823C6B"/>
    <w:rsid w:val="00823EBB"/>
    <w:rsid w:val="00824032"/>
    <w:rsid w:val="008246B5"/>
    <w:rsid w:val="00824B3B"/>
    <w:rsid w:val="008254C1"/>
    <w:rsid w:val="008256AD"/>
    <w:rsid w:val="00825AC3"/>
    <w:rsid w:val="00826AC5"/>
    <w:rsid w:val="008279A0"/>
    <w:rsid w:val="00827C56"/>
    <w:rsid w:val="00832722"/>
    <w:rsid w:val="00833D57"/>
    <w:rsid w:val="008340BA"/>
    <w:rsid w:val="00834393"/>
    <w:rsid w:val="00834870"/>
    <w:rsid w:val="00835AEA"/>
    <w:rsid w:val="00836349"/>
    <w:rsid w:val="00836AD6"/>
    <w:rsid w:val="00837F02"/>
    <w:rsid w:val="00842354"/>
    <w:rsid w:val="00843339"/>
    <w:rsid w:val="008450DA"/>
    <w:rsid w:val="00845608"/>
    <w:rsid w:val="00847BDB"/>
    <w:rsid w:val="00851317"/>
    <w:rsid w:val="00851475"/>
    <w:rsid w:val="008515D8"/>
    <w:rsid w:val="00851631"/>
    <w:rsid w:val="00852A26"/>
    <w:rsid w:val="00852B03"/>
    <w:rsid w:val="00853BF4"/>
    <w:rsid w:val="008542FA"/>
    <w:rsid w:val="00854781"/>
    <w:rsid w:val="00856671"/>
    <w:rsid w:val="00857A5C"/>
    <w:rsid w:val="00860402"/>
    <w:rsid w:val="00861D88"/>
    <w:rsid w:val="008627F5"/>
    <w:rsid w:val="008629F8"/>
    <w:rsid w:val="00862F7D"/>
    <w:rsid w:val="00867ECB"/>
    <w:rsid w:val="00870CC0"/>
    <w:rsid w:val="00870F70"/>
    <w:rsid w:val="00873481"/>
    <w:rsid w:val="0087416D"/>
    <w:rsid w:val="00874A4F"/>
    <w:rsid w:val="00874E70"/>
    <w:rsid w:val="00880090"/>
    <w:rsid w:val="008801EA"/>
    <w:rsid w:val="00880A4C"/>
    <w:rsid w:val="00881049"/>
    <w:rsid w:val="008810A0"/>
    <w:rsid w:val="008810AD"/>
    <w:rsid w:val="008816AC"/>
    <w:rsid w:val="00881FF0"/>
    <w:rsid w:val="008825B4"/>
    <w:rsid w:val="00882B33"/>
    <w:rsid w:val="00884D52"/>
    <w:rsid w:val="00885C2D"/>
    <w:rsid w:val="00886713"/>
    <w:rsid w:val="008878CD"/>
    <w:rsid w:val="00890995"/>
    <w:rsid w:val="00891A42"/>
    <w:rsid w:val="00892D94"/>
    <w:rsid w:val="008939A9"/>
    <w:rsid w:val="0089455D"/>
    <w:rsid w:val="008945BF"/>
    <w:rsid w:val="0089497A"/>
    <w:rsid w:val="00895062"/>
    <w:rsid w:val="008954C1"/>
    <w:rsid w:val="00896341"/>
    <w:rsid w:val="00896473"/>
    <w:rsid w:val="00897283"/>
    <w:rsid w:val="008972BC"/>
    <w:rsid w:val="008A06C3"/>
    <w:rsid w:val="008A06F7"/>
    <w:rsid w:val="008A0CC7"/>
    <w:rsid w:val="008A145A"/>
    <w:rsid w:val="008A353C"/>
    <w:rsid w:val="008A425E"/>
    <w:rsid w:val="008A5176"/>
    <w:rsid w:val="008A56BB"/>
    <w:rsid w:val="008A786F"/>
    <w:rsid w:val="008B0909"/>
    <w:rsid w:val="008B0917"/>
    <w:rsid w:val="008B0ED6"/>
    <w:rsid w:val="008B15B6"/>
    <w:rsid w:val="008B36F7"/>
    <w:rsid w:val="008B4025"/>
    <w:rsid w:val="008B57C9"/>
    <w:rsid w:val="008C1B23"/>
    <w:rsid w:val="008C3168"/>
    <w:rsid w:val="008C3708"/>
    <w:rsid w:val="008C3B8B"/>
    <w:rsid w:val="008C3BCB"/>
    <w:rsid w:val="008C5A16"/>
    <w:rsid w:val="008C5E26"/>
    <w:rsid w:val="008C6D8C"/>
    <w:rsid w:val="008C7C9F"/>
    <w:rsid w:val="008D076F"/>
    <w:rsid w:val="008D289A"/>
    <w:rsid w:val="008D2AA6"/>
    <w:rsid w:val="008D330D"/>
    <w:rsid w:val="008D4E30"/>
    <w:rsid w:val="008D504A"/>
    <w:rsid w:val="008D54EA"/>
    <w:rsid w:val="008D58A0"/>
    <w:rsid w:val="008D69CC"/>
    <w:rsid w:val="008D7595"/>
    <w:rsid w:val="008E1459"/>
    <w:rsid w:val="008E1DEE"/>
    <w:rsid w:val="008E20EA"/>
    <w:rsid w:val="008E2D05"/>
    <w:rsid w:val="008E36C0"/>
    <w:rsid w:val="008E4BD7"/>
    <w:rsid w:val="008E4CF9"/>
    <w:rsid w:val="008E6DB8"/>
    <w:rsid w:val="008F0280"/>
    <w:rsid w:val="008F21F0"/>
    <w:rsid w:val="008F40F9"/>
    <w:rsid w:val="008F4295"/>
    <w:rsid w:val="008F6C12"/>
    <w:rsid w:val="008F79A2"/>
    <w:rsid w:val="00900E3A"/>
    <w:rsid w:val="009012F6"/>
    <w:rsid w:val="00901857"/>
    <w:rsid w:val="00901ABE"/>
    <w:rsid w:val="00901E4D"/>
    <w:rsid w:val="009035D1"/>
    <w:rsid w:val="0090377A"/>
    <w:rsid w:val="00905397"/>
    <w:rsid w:val="00910ACA"/>
    <w:rsid w:val="00910E67"/>
    <w:rsid w:val="00913B19"/>
    <w:rsid w:val="00913E5B"/>
    <w:rsid w:val="00914803"/>
    <w:rsid w:val="00916C7F"/>
    <w:rsid w:val="00916DDF"/>
    <w:rsid w:val="00916FD3"/>
    <w:rsid w:val="0091750A"/>
    <w:rsid w:val="009177F7"/>
    <w:rsid w:val="00917E04"/>
    <w:rsid w:val="00917F5D"/>
    <w:rsid w:val="00922E0B"/>
    <w:rsid w:val="0092397B"/>
    <w:rsid w:val="0092438A"/>
    <w:rsid w:val="00927845"/>
    <w:rsid w:val="00927D60"/>
    <w:rsid w:val="009304F0"/>
    <w:rsid w:val="0093077A"/>
    <w:rsid w:val="00931356"/>
    <w:rsid w:val="009316D3"/>
    <w:rsid w:val="00932491"/>
    <w:rsid w:val="00934322"/>
    <w:rsid w:val="009346B8"/>
    <w:rsid w:val="0093561B"/>
    <w:rsid w:val="0093697A"/>
    <w:rsid w:val="009371E2"/>
    <w:rsid w:val="00937602"/>
    <w:rsid w:val="009418ED"/>
    <w:rsid w:val="00942740"/>
    <w:rsid w:val="00942D91"/>
    <w:rsid w:val="009436EB"/>
    <w:rsid w:val="00944EF6"/>
    <w:rsid w:val="00944F6E"/>
    <w:rsid w:val="00945399"/>
    <w:rsid w:val="00945C73"/>
    <w:rsid w:val="00945E31"/>
    <w:rsid w:val="0094632C"/>
    <w:rsid w:val="00946911"/>
    <w:rsid w:val="009470B9"/>
    <w:rsid w:val="00950C2F"/>
    <w:rsid w:val="0095152D"/>
    <w:rsid w:val="0095331F"/>
    <w:rsid w:val="00953865"/>
    <w:rsid w:val="00953AAE"/>
    <w:rsid w:val="00953B52"/>
    <w:rsid w:val="009546DF"/>
    <w:rsid w:val="00954E94"/>
    <w:rsid w:val="00954F7F"/>
    <w:rsid w:val="00955825"/>
    <w:rsid w:val="009559C1"/>
    <w:rsid w:val="0095660A"/>
    <w:rsid w:val="0095796C"/>
    <w:rsid w:val="009603B3"/>
    <w:rsid w:val="00963A3C"/>
    <w:rsid w:val="00963CBA"/>
    <w:rsid w:val="00963E6B"/>
    <w:rsid w:val="00964651"/>
    <w:rsid w:val="009653A1"/>
    <w:rsid w:val="00970196"/>
    <w:rsid w:val="0097090E"/>
    <w:rsid w:val="009730F7"/>
    <w:rsid w:val="009751A6"/>
    <w:rsid w:val="009752A5"/>
    <w:rsid w:val="00975923"/>
    <w:rsid w:val="00975D87"/>
    <w:rsid w:val="009769F6"/>
    <w:rsid w:val="00976D89"/>
    <w:rsid w:val="009771F5"/>
    <w:rsid w:val="00977393"/>
    <w:rsid w:val="00977F09"/>
    <w:rsid w:val="00980B0F"/>
    <w:rsid w:val="00981769"/>
    <w:rsid w:val="00981C52"/>
    <w:rsid w:val="00981D57"/>
    <w:rsid w:val="00982553"/>
    <w:rsid w:val="0098267C"/>
    <w:rsid w:val="0098502B"/>
    <w:rsid w:val="00985C75"/>
    <w:rsid w:val="00987EC4"/>
    <w:rsid w:val="009900E1"/>
    <w:rsid w:val="00990286"/>
    <w:rsid w:val="00991250"/>
    <w:rsid w:val="009935DE"/>
    <w:rsid w:val="00995BF2"/>
    <w:rsid w:val="0099638D"/>
    <w:rsid w:val="009976DE"/>
    <w:rsid w:val="009A12EA"/>
    <w:rsid w:val="009A20A8"/>
    <w:rsid w:val="009A2D72"/>
    <w:rsid w:val="009A3264"/>
    <w:rsid w:val="009A4629"/>
    <w:rsid w:val="009A54EC"/>
    <w:rsid w:val="009B162C"/>
    <w:rsid w:val="009B1931"/>
    <w:rsid w:val="009B28CD"/>
    <w:rsid w:val="009B2962"/>
    <w:rsid w:val="009B2D67"/>
    <w:rsid w:val="009B39EA"/>
    <w:rsid w:val="009B3FA6"/>
    <w:rsid w:val="009B41A6"/>
    <w:rsid w:val="009C192B"/>
    <w:rsid w:val="009C2392"/>
    <w:rsid w:val="009C27CF"/>
    <w:rsid w:val="009C33D7"/>
    <w:rsid w:val="009C3911"/>
    <w:rsid w:val="009C3BCD"/>
    <w:rsid w:val="009C49B4"/>
    <w:rsid w:val="009C6342"/>
    <w:rsid w:val="009C6526"/>
    <w:rsid w:val="009D01F7"/>
    <w:rsid w:val="009D0FB7"/>
    <w:rsid w:val="009D13AC"/>
    <w:rsid w:val="009D1FA7"/>
    <w:rsid w:val="009D2BD9"/>
    <w:rsid w:val="009D3D76"/>
    <w:rsid w:val="009D572A"/>
    <w:rsid w:val="009D69DC"/>
    <w:rsid w:val="009D7196"/>
    <w:rsid w:val="009E07ED"/>
    <w:rsid w:val="009E1DD3"/>
    <w:rsid w:val="009E3A5B"/>
    <w:rsid w:val="009E4970"/>
    <w:rsid w:val="009E5CBF"/>
    <w:rsid w:val="009E601E"/>
    <w:rsid w:val="009F1300"/>
    <w:rsid w:val="009F28DF"/>
    <w:rsid w:val="009F2C4A"/>
    <w:rsid w:val="009F52A3"/>
    <w:rsid w:val="009F5F7A"/>
    <w:rsid w:val="009F6FFC"/>
    <w:rsid w:val="00A0017C"/>
    <w:rsid w:val="00A00462"/>
    <w:rsid w:val="00A00811"/>
    <w:rsid w:val="00A00950"/>
    <w:rsid w:val="00A01F20"/>
    <w:rsid w:val="00A02B81"/>
    <w:rsid w:val="00A03687"/>
    <w:rsid w:val="00A038B8"/>
    <w:rsid w:val="00A04BEA"/>
    <w:rsid w:val="00A05712"/>
    <w:rsid w:val="00A0638C"/>
    <w:rsid w:val="00A0668F"/>
    <w:rsid w:val="00A06AA3"/>
    <w:rsid w:val="00A1135F"/>
    <w:rsid w:val="00A11E50"/>
    <w:rsid w:val="00A1316A"/>
    <w:rsid w:val="00A1331C"/>
    <w:rsid w:val="00A13E04"/>
    <w:rsid w:val="00A1426F"/>
    <w:rsid w:val="00A16186"/>
    <w:rsid w:val="00A1650A"/>
    <w:rsid w:val="00A166D8"/>
    <w:rsid w:val="00A17B91"/>
    <w:rsid w:val="00A201ED"/>
    <w:rsid w:val="00A2027B"/>
    <w:rsid w:val="00A21654"/>
    <w:rsid w:val="00A216A4"/>
    <w:rsid w:val="00A21EF1"/>
    <w:rsid w:val="00A225D4"/>
    <w:rsid w:val="00A226DD"/>
    <w:rsid w:val="00A300A8"/>
    <w:rsid w:val="00A30B15"/>
    <w:rsid w:val="00A30BB2"/>
    <w:rsid w:val="00A32835"/>
    <w:rsid w:val="00A33C6E"/>
    <w:rsid w:val="00A33E99"/>
    <w:rsid w:val="00A34ADC"/>
    <w:rsid w:val="00A37C84"/>
    <w:rsid w:val="00A403AD"/>
    <w:rsid w:val="00A40B5B"/>
    <w:rsid w:val="00A41A0C"/>
    <w:rsid w:val="00A421FE"/>
    <w:rsid w:val="00A43465"/>
    <w:rsid w:val="00A434CE"/>
    <w:rsid w:val="00A43523"/>
    <w:rsid w:val="00A436B3"/>
    <w:rsid w:val="00A43DF4"/>
    <w:rsid w:val="00A44208"/>
    <w:rsid w:val="00A44C0F"/>
    <w:rsid w:val="00A44F7A"/>
    <w:rsid w:val="00A46513"/>
    <w:rsid w:val="00A46D56"/>
    <w:rsid w:val="00A476EF"/>
    <w:rsid w:val="00A477A7"/>
    <w:rsid w:val="00A5006D"/>
    <w:rsid w:val="00A50AF9"/>
    <w:rsid w:val="00A50D91"/>
    <w:rsid w:val="00A52ED4"/>
    <w:rsid w:val="00A5316B"/>
    <w:rsid w:val="00A5326F"/>
    <w:rsid w:val="00A54DEC"/>
    <w:rsid w:val="00A574D6"/>
    <w:rsid w:val="00A57C8C"/>
    <w:rsid w:val="00A60000"/>
    <w:rsid w:val="00A616A7"/>
    <w:rsid w:val="00A622AE"/>
    <w:rsid w:val="00A6290D"/>
    <w:rsid w:val="00A636D8"/>
    <w:rsid w:val="00A647E3"/>
    <w:rsid w:val="00A64831"/>
    <w:rsid w:val="00A64B2B"/>
    <w:rsid w:val="00A64F2E"/>
    <w:rsid w:val="00A64FEE"/>
    <w:rsid w:val="00A663D4"/>
    <w:rsid w:val="00A66404"/>
    <w:rsid w:val="00A66648"/>
    <w:rsid w:val="00A674C3"/>
    <w:rsid w:val="00A71350"/>
    <w:rsid w:val="00A715F3"/>
    <w:rsid w:val="00A71656"/>
    <w:rsid w:val="00A717FB"/>
    <w:rsid w:val="00A7222F"/>
    <w:rsid w:val="00A73258"/>
    <w:rsid w:val="00A73DAA"/>
    <w:rsid w:val="00A745DE"/>
    <w:rsid w:val="00A746A1"/>
    <w:rsid w:val="00A7554A"/>
    <w:rsid w:val="00A7573E"/>
    <w:rsid w:val="00A7636F"/>
    <w:rsid w:val="00A76A3D"/>
    <w:rsid w:val="00A775FB"/>
    <w:rsid w:val="00A776ED"/>
    <w:rsid w:val="00A77783"/>
    <w:rsid w:val="00A77917"/>
    <w:rsid w:val="00A8002E"/>
    <w:rsid w:val="00A804DB"/>
    <w:rsid w:val="00A8089A"/>
    <w:rsid w:val="00A822F1"/>
    <w:rsid w:val="00A8449B"/>
    <w:rsid w:val="00A8605F"/>
    <w:rsid w:val="00A87806"/>
    <w:rsid w:val="00A8796A"/>
    <w:rsid w:val="00A879A1"/>
    <w:rsid w:val="00A908A4"/>
    <w:rsid w:val="00A91ED7"/>
    <w:rsid w:val="00A9297E"/>
    <w:rsid w:val="00A933ED"/>
    <w:rsid w:val="00A93D11"/>
    <w:rsid w:val="00A93E4A"/>
    <w:rsid w:val="00A93F47"/>
    <w:rsid w:val="00A94573"/>
    <w:rsid w:val="00A9597B"/>
    <w:rsid w:val="00A95B60"/>
    <w:rsid w:val="00A95D4C"/>
    <w:rsid w:val="00A96A3F"/>
    <w:rsid w:val="00A97009"/>
    <w:rsid w:val="00A97262"/>
    <w:rsid w:val="00AA08B6"/>
    <w:rsid w:val="00AA2D12"/>
    <w:rsid w:val="00AA46C7"/>
    <w:rsid w:val="00AA4AD2"/>
    <w:rsid w:val="00AA5DB8"/>
    <w:rsid w:val="00AA6BE3"/>
    <w:rsid w:val="00AA71CA"/>
    <w:rsid w:val="00AB0396"/>
    <w:rsid w:val="00AB18E8"/>
    <w:rsid w:val="00AB1B8B"/>
    <w:rsid w:val="00AB1EE5"/>
    <w:rsid w:val="00AB20A7"/>
    <w:rsid w:val="00AB2F28"/>
    <w:rsid w:val="00AB4236"/>
    <w:rsid w:val="00AB4F19"/>
    <w:rsid w:val="00AB5918"/>
    <w:rsid w:val="00AB5B34"/>
    <w:rsid w:val="00AC10BC"/>
    <w:rsid w:val="00AC14A5"/>
    <w:rsid w:val="00AC18CA"/>
    <w:rsid w:val="00AC2470"/>
    <w:rsid w:val="00AC2BEA"/>
    <w:rsid w:val="00AC3695"/>
    <w:rsid w:val="00AC4351"/>
    <w:rsid w:val="00AC4E51"/>
    <w:rsid w:val="00AC50BF"/>
    <w:rsid w:val="00AC5419"/>
    <w:rsid w:val="00AC5482"/>
    <w:rsid w:val="00AC71D7"/>
    <w:rsid w:val="00AC73F0"/>
    <w:rsid w:val="00AD17DD"/>
    <w:rsid w:val="00AD1B3C"/>
    <w:rsid w:val="00AD1C88"/>
    <w:rsid w:val="00AD2028"/>
    <w:rsid w:val="00AD210F"/>
    <w:rsid w:val="00AD284A"/>
    <w:rsid w:val="00AD49C7"/>
    <w:rsid w:val="00AD77CC"/>
    <w:rsid w:val="00AE06F9"/>
    <w:rsid w:val="00AE14EC"/>
    <w:rsid w:val="00AE1C9D"/>
    <w:rsid w:val="00AE2723"/>
    <w:rsid w:val="00AE2C95"/>
    <w:rsid w:val="00AE30E8"/>
    <w:rsid w:val="00AE4FA9"/>
    <w:rsid w:val="00AE5CA5"/>
    <w:rsid w:val="00AF0DE6"/>
    <w:rsid w:val="00AF10B1"/>
    <w:rsid w:val="00AF3830"/>
    <w:rsid w:val="00AF3C39"/>
    <w:rsid w:val="00AF4F12"/>
    <w:rsid w:val="00AF502F"/>
    <w:rsid w:val="00AF581D"/>
    <w:rsid w:val="00AF6F74"/>
    <w:rsid w:val="00AF79DA"/>
    <w:rsid w:val="00AF7A25"/>
    <w:rsid w:val="00AF7F94"/>
    <w:rsid w:val="00B00887"/>
    <w:rsid w:val="00B013EE"/>
    <w:rsid w:val="00B020B8"/>
    <w:rsid w:val="00B035E2"/>
    <w:rsid w:val="00B03AAA"/>
    <w:rsid w:val="00B04665"/>
    <w:rsid w:val="00B05DD6"/>
    <w:rsid w:val="00B060C5"/>
    <w:rsid w:val="00B06A62"/>
    <w:rsid w:val="00B06C2F"/>
    <w:rsid w:val="00B10EFB"/>
    <w:rsid w:val="00B11363"/>
    <w:rsid w:val="00B120F7"/>
    <w:rsid w:val="00B12A92"/>
    <w:rsid w:val="00B16A33"/>
    <w:rsid w:val="00B16EFF"/>
    <w:rsid w:val="00B20835"/>
    <w:rsid w:val="00B20E36"/>
    <w:rsid w:val="00B2133A"/>
    <w:rsid w:val="00B23739"/>
    <w:rsid w:val="00B2568D"/>
    <w:rsid w:val="00B25F5C"/>
    <w:rsid w:val="00B31112"/>
    <w:rsid w:val="00B326CD"/>
    <w:rsid w:val="00B357A7"/>
    <w:rsid w:val="00B403A6"/>
    <w:rsid w:val="00B40D3E"/>
    <w:rsid w:val="00B4139E"/>
    <w:rsid w:val="00B41CCD"/>
    <w:rsid w:val="00B4224E"/>
    <w:rsid w:val="00B4307F"/>
    <w:rsid w:val="00B441AF"/>
    <w:rsid w:val="00B4626F"/>
    <w:rsid w:val="00B468B9"/>
    <w:rsid w:val="00B5116F"/>
    <w:rsid w:val="00B5125A"/>
    <w:rsid w:val="00B51458"/>
    <w:rsid w:val="00B528AE"/>
    <w:rsid w:val="00B5385A"/>
    <w:rsid w:val="00B54DF3"/>
    <w:rsid w:val="00B55848"/>
    <w:rsid w:val="00B55CC9"/>
    <w:rsid w:val="00B56814"/>
    <w:rsid w:val="00B5695F"/>
    <w:rsid w:val="00B574A4"/>
    <w:rsid w:val="00B57684"/>
    <w:rsid w:val="00B601CD"/>
    <w:rsid w:val="00B61932"/>
    <w:rsid w:val="00B61AF7"/>
    <w:rsid w:val="00B61C67"/>
    <w:rsid w:val="00B61E3B"/>
    <w:rsid w:val="00B628C8"/>
    <w:rsid w:val="00B63977"/>
    <w:rsid w:val="00B63C59"/>
    <w:rsid w:val="00B646C4"/>
    <w:rsid w:val="00B65ED1"/>
    <w:rsid w:val="00B66E9F"/>
    <w:rsid w:val="00B708B3"/>
    <w:rsid w:val="00B77DFF"/>
    <w:rsid w:val="00B80E24"/>
    <w:rsid w:val="00B81F4F"/>
    <w:rsid w:val="00B82EBD"/>
    <w:rsid w:val="00B840C4"/>
    <w:rsid w:val="00B84820"/>
    <w:rsid w:val="00B850EE"/>
    <w:rsid w:val="00B853DB"/>
    <w:rsid w:val="00B86272"/>
    <w:rsid w:val="00B90628"/>
    <w:rsid w:val="00B91021"/>
    <w:rsid w:val="00B91F1A"/>
    <w:rsid w:val="00B92154"/>
    <w:rsid w:val="00B923B1"/>
    <w:rsid w:val="00B928BF"/>
    <w:rsid w:val="00B940B6"/>
    <w:rsid w:val="00B954EB"/>
    <w:rsid w:val="00B97A8A"/>
    <w:rsid w:val="00BA0A20"/>
    <w:rsid w:val="00BA12A5"/>
    <w:rsid w:val="00BA1AFB"/>
    <w:rsid w:val="00BA2703"/>
    <w:rsid w:val="00BA3078"/>
    <w:rsid w:val="00BA39A4"/>
    <w:rsid w:val="00BA3B8F"/>
    <w:rsid w:val="00BA3DC0"/>
    <w:rsid w:val="00BA3F59"/>
    <w:rsid w:val="00BA56F7"/>
    <w:rsid w:val="00BA6E88"/>
    <w:rsid w:val="00BA75AE"/>
    <w:rsid w:val="00BB104A"/>
    <w:rsid w:val="00BB162E"/>
    <w:rsid w:val="00BB2317"/>
    <w:rsid w:val="00BB2920"/>
    <w:rsid w:val="00BB359E"/>
    <w:rsid w:val="00BB4A8B"/>
    <w:rsid w:val="00BB4B74"/>
    <w:rsid w:val="00BB586F"/>
    <w:rsid w:val="00BB5DBD"/>
    <w:rsid w:val="00BB63E5"/>
    <w:rsid w:val="00BB70F4"/>
    <w:rsid w:val="00BB758A"/>
    <w:rsid w:val="00BB7D42"/>
    <w:rsid w:val="00BC023F"/>
    <w:rsid w:val="00BC0FEC"/>
    <w:rsid w:val="00BC1C45"/>
    <w:rsid w:val="00BC230E"/>
    <w:rsid w:val="00BC27B6"/>
    <w:rsid w:val="00BC27F5"/>
    <w:rsid w:val="00BC3FB5"/>
    <w:rsid w:val="00BC467B"/>
    <w:rsid w:val="00BC68BF"/>
    <w:rsid w:val="00BC7BE4"/>
    <w:rsid w:val="00BD03DD"/>
    <w:rsid w:val="00BD0500"/>
    <w:rsid w:val="00BD1AFC"/>
    <w:rsid w:val="00BD1BA7"/>
    <w:rsid w:val="00BD1D44"/>
    <w:rsid w:val="00BD27A0"/>
    <w:rsid w:val="00BD2AFA"/>
    <w:rsid w:val="00BD37AA"/>
    <w:rsid w:val="00BD3EDB"/>
    <w:rsid w:val="00BD4A65"/>
    <w:rsid w:val="00BD5DEA"/>
    <w:rsid w:val="00BD605B"/>
    <w:rsid w:val="00BD71BE"/>
    <w:rsid w:val="00BE1BF5"/>
    <w:rsid w:val="00BE4267"/>
    <w:rsid w:val="00BE5C44"/>
    <w:rsid w:val="00BF00B9"/>
    <w:rsid w:val="00BF0850"/>
    <w:rsid w:val="00BF197F"/>
    <w:rsid w:val="00BF30B4"/>
    <w:rsid w:val="00BF397E"/>
    <w:rsid w:val="00BF5532"/>
    <w:rsid w:val="00BF5737"/>
    <w:rsid w:val="00BF58B0"/>
    <w:rsid w:val="00BF5BA4"/>
    <w:rsid w:val="00C00F59"/>
    <w:rsid w:val="00C019C6"/>
    <w:rsid w:val="00C024DC"/>
    <w:rsid w:val="00C03DE4"/>
    <w:rsid w:val="00C05313"/>
    <w:rsid w:val="00C064B4"/>
    <w:rsid w:val="00C07315"/>
    <w:rsid w:val="00C075CD"/>
    <w:rsid w:val="00C10483"/>
    <w:rsid w:val="00C110EE"/>
    <w:rsid w:val="00C11ACD"/>
    <w:rsid w:val="00C11DE5"/>
    <w:rsid w:val="00C14AB1"/>
    <w:rsid w:val="00C15164"/>
    <w:rsid w:val="00C151DA"/>
    <w:rsid w:val="00C16222"/>
    <w:rsid w:val="00C16283"/>
    <w:rsid w:val="00C17E6E"/>
    <w:rsid w:val="00C20423"/>
    <w:rsid w:val="00C21E3D"/>
    <w:rsid w:val="00C21EB1"/>
    <w:rsid w:val="00C239A1"/>
    <w:rsid w:val="00C23C9D"/>
    <w:rsid w:val="00C23DD3"/>
    <w:rsid w:val="00C26068"/>
    <w:rsid w:val="00C272F5"/>
    <w:rsid w:val="00C30657"/>
    <w:rsid w:val="00C307C6"/>
    <w:rsid w:val="00C32518"/>
    <w:rsid w:val="00C343D6"/>
    <w:rsid w:val="00C3468E"/>
    <w:rsid w:val="00C36A2F"/>
    <w:rsid w:val="00C37A6E"/>
    <w:rsid w:val="00C4108F"/>
    <w:rsid w:val="00C41658"/>
    <w:rsid w:val="00C416A0"/>
    <w:rsid w:val="00C416ED"/>
    <w:rsid w:val="00C4196F"/>
    <w:rsid w:val="00C42BCF"/>
    <w:rsid w:val="00C43171"/>
    <w:rsid w:val="00C4421B"/>
    <w:rsid w:val="00C445D1"/>
    <w:rsid w:val="00C45C4F"/>
    <w:rsid w:val="00C464C4"/>
    <w:rsid w:val="00C465DF"/>
    <w:rsid w:val="00C500E6"/>
    <w:rsid w:val="00C5195B"/>
    <w:rsid w:val="00C51D87"/>
    <w:rsid w:val="00C52268"/>
    <w:rsid w:val="00C52C1F"/>
    <w:rsid w:val="00C53935"/>
    <w:rsid w:val="00C53970"/>
    <w:rsid w:val="00C5727E"/>
    <w:rsid w:val="00C579B7"/>
    <w:rsid w:val="00C6098D"/>
    <w:rsid w:val="00C6187D"/>
    <w:rsid w:val="00C63C37"/>
    <w:rsid w:val="00C6498A"/>
    <w:rsid w:val="00C64AB9"/>
    <w:rsid w:val="00C67A3D"/>
    <w:rsid w:val="00C7090A"/>
    <w:rsid w:val="00C75112"/>
    <w:rsid w:val="00C752F3"/>
    <w:rsid w:val="00C76E3D"/>
    <w:rsid w:val="00C76E70"/>
    <w:rsid w:val="00C77BEE"/>
    <w:rsid w:val="00C77E2B"/>
    <w:rsid w:val="00C80166"/>
    <w:rsid w:val="00C807F2"/>
    <w:rsid w:val="00C808A1"/>
    <w:rsid w:val="00C81BFE"/>
    <w:rsid w:val="00C81DB6"/>
    <w:rsid w:val="00C826C3"/>
    <w:rsid w:val="00C82F3C"/>
    <w:rsid w:val="00C83E04"/>
    <w:rsid w:val="00C84977"/>
    <w:rsid w:val="00C8576F"/>
    <w:rsid w:val="00C8609D"/>
    <w:rsid w:val="00C861FA"/>
    <w:rsid w:val="00C86217"/>
    <w:rsid w:val="00C86915"/>
    <w:rsid w:val="00C872D3"/>
    <w:rsid w:val="00C8769B"/>
    <w:rsid w:val="00C9090E"/>
    <w:rsid w:val="00C917DE"/>
    <w:rsid w:val="00C91A11"/>
    <w:rsid w:val="00C91B2B"/>
    <w:rsid w:val="00C92189"/>
    <w:rsid w:val="00C928C2"/>
    <w:rsid w:val="00C9343D"/>
    <w:rsid w:val="00C947A9"/>
    <w:rsid w:val="00C965B1"/>
    <w:rsid w:val="00C9717B"/>
    <w:rsid w:val="00C97A56"/>
    <w:rsid w:val="00CA05AC"/>
    <w:rsid w:val="00CA0E40"/>
    <w:rsid w:val="00CA1E22"/>
    <w:rsid w:val="00CA355A"/>
    <w:rsid w:val="00CA4757"/>
    <w:rsid w:val="00CA49D5"/>
    <w:rsid w:val="00CA52A5"/>
    <w:rsid w:val="00CA7CD1"/>
    <w:rsid w:val="00CB0A8E"/>
    <w:rsid w:val="00CB23E1"/>
    <w:rsid w:val="00CB260D"/>
    <w:rsid w:val="00CB2BA2"/>
    <w:rsid w:val="00CB2D00"/>
    <w:rsid w:val="00CB34A7"/>
    <w:rsid w:val="00CB4E15"/>
    <w:rsid w:val="00CB7563"/>
    <w:rsid w:val="00CB7C44"/>
    <w:rsid w:val="00CC1088"/>
    <w:rsid w:val="00CC15C7"/>
    <w:rsid w:val="00CC16D9"/>
    <w:rsid w:val="00CC1A8A"/>
    <w:rsid w:val="00CC2CA0"/>
    <w:rsid w:val="00CC45D0"/>
    <w:rsid w:val="00CC49BB"/>
    <w:rsid w:val="00CC55CB"/>
    <w:rsid w:val="00CC7A9D"/>
    <w:rsid w:val="00CD06DF"/>
    <w:rsid w:val="00CD0987"/>
    <w:rsid w:val="00CD35C0"/>
    <w:rsid w:val="00CD3DB1"/>
    <w:rsid w:val="00CD6B90"/>
    <w:rsid w:val="00CD7302"/>
    <w:rsid w:val="00CD7D27"/>
    <w:rsid w:val="00CE2078"/>
    <w:rsid w:val="00CE2324"/>
    <w:rsid w:val="00CE4F6E"/>
    <w:rsid w:val="00CE5765"/>
    <w:rsid w:val="00CE5E49"/>
    <w:rsid w:val="00CF0B9C"/>
    <w:rsid w:val="00CF1E2A"/>
    <w:rsid w:val="00CF2EB5"/>
    <w:rsid w:val="00CF304D"/>
    <w:rsid w:val="00CF309E"/>
    <w:rsid w:val="00CF34E9"/>
    <w:rsid w:val="00CF4C2E"/>
    <w:rsid w:val="00CF5346"/>
    <w:rsid w:val="00CF66AD"/>
    <w:rsid w:val="00CF6ECD"/>
    <w:rsid w:val="00D00312"/>
    <w:rsid w:val="00D01269"/>
    <w:rsid w:val="00D01975"/>
    <w:rsid w:val="00D01B3C"/>
    <w:rsid w:val="00D02963"/>
    <w:rsid w:val="00D064DD"/>
    <w:rsid w:val="00D06ACB"/>
    <w:rsid w:val="00D10492"/>
    <w:rsid w:val="00D106C3"/>
    <w:rsid w:val="00D114C9"/>
    <w:rsid w:val="00D13EF1"/>
    <w:rsid w:val="00D142B5"/>
    <w:rsid w:val="00D1517F"/>
    <w:rsid w:val="00D15187"/>
    <w:rsid w:val="00D15BE0"/>
    <w:rsid w:val="00D1608F"/>
    <w:rsid w:val="00D1642C"/>
    <w:rsid w:val="00D16C2C"/>
    <w:rsid w:val="00D16CB1"/>
    <w:rsid w:val="00D16F6E"/>
    <w:rsid w:val="00D17E49"/>
    <w:rsid w:val="00D21EE0"/>
    <w:rsid w:val="00D2207C"/>
    <w:rsid w:val="00D2270B"/>
    <w:rsid w:val="00D22D97"/>
    <w:rsid w:val="00D23CDA"/>
    <w:rsid w:val="00D26979"/>
    <w:rsid w:val="00D2732D"/>
    <w:rsid w:val="00D27BC2"/>
    <w:rsid w:val="00D312F0"/>
    <w:rsid w:val="00D3154F"/>
    <w:rsid w:val="00D329E3"/>
    <w:rsid w:val="00D32B34"/>
    <w:rsid w:val="00D32BB7"/>
    <w:rsid w:val="00D3362D"/>
    <w:rsid w:val="00D3692E"/>
    <w:rsid w:val="00D370C2"/>
    <w:rsid w:val="00D40627"/>
    <w:rsid w:val="00D40ADA"/>
    <w:rsid w:val="00D42899"/>
    <w:rsid w:val="00D4306E"/>
    <w:rsid w:val="00D432D2"/>
    <w:rsid w:val="00D444E7"/>
    <w:rsid w:val="00D45271"/>
    <w:rsid w:val="00D46464"/>
    <w:rsid w:val="00D47182"/>
    <w:rsid w:val="00D510A3"/>
    <w:rsid w:val="00D51746"/>
    <w:rsid w:val="00D525CE"/>
    <w:rsid w:val="00D528CF"/>
    <w:rsid w:val="00D53F09"/>
    <w:rsid w:val="00D576A8"/>
    <w:rsid w:val="00D576F6"/>
    <w:rsid w:val="00D57D54"/>
    <w:rsid w:val="00D6043A"/>
    <w:rsid w:val="00D6046A"/>
    <w:rsid w:val="00D61061"/>
    <w:rsid w:val="00D6121C"/>
    <w:rsid w:val="00D620A7"/>
    <w:rsid w:val="00D6216C"/>
    <w:rsid w:val="00D63B2F"/>
    <w:rsid w:val="00D64FA1"/>
    <w:rsid w:val="00D67625"/>
    <w:rsid w:val="00D733FF"/>
    <w:rsid w:val="00D73D23"/>
    <w:rsid w:val="00D74147"/>
    <w:rsid w:val="00D749C8"/>
    <w:rsid w:val="00D75323"/>
    <w:rsid w:val="00D7550D"/>
    <w:rsid w:val="00D75D66"/>
    <w:rsid w:val="00D76556"/>
    <w:rsid w:val="00D775C4"/>
    <w:rsid w:val="00D7798D"/>
    <w:rsid w:val="00D77FD5"/>
    <w:rsid w:val="00D8080E"/>
    <w:rsid w:val="00D80D36"/>
    <w:rsid w:val="00D820AE"/>
    <w:rsid w:val="00D821A1"/>
    <w:rsid w:val="00D8396C"/>
    <w:rsid w:val="00D83EC2"/>
    <w:rsid w:val="00D86086"/>
    <w:rsid w:val="00D86A16"/>
    <w:rsid w:val="00D910CF"/>
    <w:rsid w:val="00D916C0"/>
    <w:rsid w:val="00D9197A"/>
    <w:rsid w:val="00D9324A"/>
    <w:rsid w:val="00D93F78"/>
    <w:rsid w:val="00D940A1"/>
    <w:rsid w:val="00D9453A"/>
    <w:rsid w:val="00D94832"/>
    <w:rsid w:val="00D94DB4"/>
    <w:rsid w:val="00D97677"/>
    <w:rsid w:val="00DA1913"/>
    <w:rsid w:val="00DA2A4A"/>
    <w:rsid w:val="00DA2A94"/>
    <w:rsid w:val="00DA3145"/>
    <w:rsid w:val="00DA3453"/>
    <w:rsid w:val="00DA4330"/>
    <w:rsid w:val="00DA4544"/>
    <w:rsid w:val="00DA4C70"/>
    <w:rsid w:val="00DA51C1"/>
    <w:rsid w:val="00DA5415"/>
    <w:rsid w:val="00DA5837"/>
    <w:rsid w:val="00DA5D01"/>
    <w:rsid w:val="00DA635A"/>
    <w:rsid w:val="00DB03FB"/>
    <w:rsid w:val="00DB04A1"/>
    <w:rsid w:val="00DB0A25"/>
    <w:rsid w:val="00DB0F47"/>
    <w:rsid w:val="00DB2450"/>
    <w:rsid w:val="00DB47A1"/>
    <w:rsid w:val="00DB6153"/>
    <w:rsid w:val="00DB6A86"/>
    <w:rsid w:val="00DC0DA6"/>
    <w:rsid w:val="00DC4DF6"/>
    <w:rsid w:val="00DC5C2B"/>
    <w:rsid w:val="00DC5C82"/>
    <w:rsid w:val="00DD052D"/>
    <w:rsid w:val="00DD0B9B"/>
    <w:rsid w:val="00DD3DB8"/>
    <w:rsid w:val="00DD4A70"/>
    <w:rsid w:val="00DD77DD"/>
    <w:rsid w:val="00DE0468"/>
    <w:rsid w:val="00DE118A"/>
    <w:rsid w:val="00DE11A2"/>
    <w:rsid w:val="00DE1849"/>
    <w:rsid w:val="00DE413F"/>
    <w:rsid w:val="00DE4DD8"/>
    <w:rsid w:val="00DE5452"/>
    <w:rsid w:val="00DE6BB0"/>
    <w:rsid w:val="00DF07D8"/>
    <w:rsid w:val="00DF0C5C"/>
    <w:rsid w:val="00DF1744"/>
    <w:rsid w:val="00DF28F9"/>
    <w:rsid w:val="00DF2B2A"/>
    <w:rsid w:val="00DF2F44"/>
    <w:rsid w:val="00DF353B"/>
    <w:rsid w:val="00DF40AA"/>
    <w:rsid w:val="00DF4427"/>
    <w:rsid w:val="00DF4EED"/>
    <w:rsid w:val="00DF4F4F"/>
    <w:rsid w:val="00DF59AD"/>
    <w:rsid w:val="00DF7A80"/>
    <w:rsid w:val="00DF7AEB"/>
    <w:rsid w:val="00E01954"/>
    <w:rsid w:val="00E0398E"/>
    <w:rsid w:val="00E05B21"/>
    <w:rsid w:val="00E06CC1"/>
    <w:rsid w:val="00E07905"/>
    <w:rsid w:val="00E11553"/>
    <w:rsid w:val="00E12283"/>
    <w:rsid w:val="00E129B2"/>
    <w:rsid w:val="00E143BB"/>
    <w:rsid w:val="00E16150"/>
    <w:rsid w:val="00E16B14"/>
    <w:rsid w:val="00E170B3"/>
    <w:rsid w:val="00E200DE"/>
    <w:rsid w:val="00E202E5"/>
    <w:rsid w:val="00E213F2"/>
    <w:rsid w:val="00E22A30"/>
    <w:rsid w:val="00E233F0"/>
    <w:rsid w:val="00E234B4"/>
    <w:rsid w:val="00E23611"/>
    <w:rsid w:val="00E249C8"/>
    <w:rsid w:val="00E253B6"/>
    <w:rsid w:val="00E30FA2"/>
    <w:rsid w:val="00E31407"/>
    <w:rsid w:val="00E322D9"/>
    <w:rsid w:val="00E32362"/>
    <w:rsid w:val="00E33F5B"/>
    <w:rsid w:val="00E354AB"/>
    <w:rsid w:val="00E35634"/>
    <w:rsid w:val="00E361D2"/>
    <w:rsid w:val="00E364F7"/>
    <w:rsid w:val="00E369E4"/>
    <w:rsid w:val="00E37F64"/>
    <w:rsid w:val="00E40686"/>
    <w:rsid w:val="00E409EE"/>
    <w:rsid w:val="00E41C6A"/>
    <w:rsid w:val="00E4396E"/>
    <w:rsid w:val="00E44B1F"/>
    <w:rsid w:val="00E456FA"/>
    <w:rsid w:val="00E458C5"/>
    <w:rsid w:val="00E4598A"/>
    <w:rsid w:val="00E460AD"/>
    <w:rsid w:val="00E468BF"/>
    <w:rsid w:val="00E4799E"/>
    <w:rsid w:val="00E50122"/>
    <w:rsid w:val="00E5034E"/>
    <w:rsid w:val="00E517D4"/>
    <w:rsid w:val="00E5257D"/>
    <w:rsid w:val="00E5268F"/>
    <w:rsid w:val="00E52F81"/>
    <w:rsid w:val="00E531BE"/>
    <w:rsid w:val="00E566FE"/>
    <w:rsid w:val="00E60072"/>
    <w:rsid w:val="00E608DE"/>
    <w:rsid w:val="00E619DE"/>
    <w:rsid w:val="00E624C6"/>
    <w:rsid w:val="00E63B78"/>
    <w:rsid w:val="00E641F6"/>
    <w:rsid w:val="00E648A9"/>
    <w:rsid w:val="00E64F97"/>
    <w:rsid w:val="00E650E9"/>
    <w:rsid w:val="00E6522B"/>
    <w:rsid w:val="00E6547F"/>
    <w:rsid w:val="00E659CA"/>
    <w:rsid w:val="00E65A6C"/>
    <w:rsid w:val="00E7107B"/>
    <w:rsid w:val="00E715EE"/>
    <w:rsid w:val="00E71D76"/>
    <w:rsid w:val="00E7203E"/>
    <w:rsid w:val="00E7286E"/>
    <w:rsid w:val="00E73E90"/>
    <w:rsid w:val="00E75E01"/>
    <w:rsid w:val="00E75FB4"/>
    <w:rsid w:val="00E76497"/>
    <w:rsid w:val="00E77741"/>
    <w:rsid w:val="00E77812"/>
    <w:rsid w:val="00E779FB"/>
    <w:rsid w:val="00E77B39"/>
    <w:rsid w:val="00E81FB9"/>
    <w:rsid w:val="00E8260F"/>
    <w:rsid w:val="00E828CE"/>
    <w:rsid w:val="00E83DBE"/>
    <w:rsid w:val="00E84CB0"/>
    <w:rsid w:val="00E85941"/>
    <w:rsid w:val="00E861A0"/>
    <w:rsid w:val="00E86D35"/>
    <w:rsid w:val="00E8709F"/>
    <w:rsid w:val="00E8732F"/>
    <w:rsid w:val="00E90BAD"/>
    <w:rsid w:val="00E912A4"/>
    <w:rsid w:val="00E93975"/>
    <w:rsid w:val="00E948B9"/>
    <w:rsid w:val="00E94AFC"/>
    <w:rsid w:val="00E9523F"/>
    <w:rsid w:val="00E95450"/>
    <w:rsid w:val="00E9577D"/>
    <w:rsid w:val="00EA0BD5"/>
    <w:rsid w:val="00EA0E72"/>
    <w:rsid w:val="00EA0FB2"/>
    <w:rsid w:val="00EA13D9"/>
    <w:rsid w:val="00EA18EA"/>
    <w:rsid w:val="00EA2899"/>
    <w:rsid w:val="00EA429F"/>
    <w:rsid w:val="00EA7100"/>
    <w:rsid w:val="00EB0E0B"/>
    <w:rsid w:val="00EB1D38"/>
    <w:rsid w:val="00EB1FEC"/>
    <w:rsid w:val="00EB4466"/>
    <w:rsid w:val="00EB4AE9"/>
    <w:rsid w:val="00EB4D23"/>
    <w:rsid w:val="00EB5D5A"/>
    <w:rsid w:val="00EB636A"/>
    <w:rsid w:val="00EB64BC"/>
    <w:rsid w:val="00EB68B6"/>
    <w:rsid w:val="00EB7511"/>
    <w:rsid w:val="00EB771C"/>
    <w:rsid w:val="00EC1C02"/>
    <w:rsid w:val="00EC3489"/>
    <w:rsid w:val="00EC36D4"/>
    <w:rsid w:val="00EC4591"/>
    <w:rsid w:val="00EC52A8"/>
    <w:rsid w:val="00EC558D"/>
    <w:rsid w:val="00EC696F"/>
    <w:rsid w:val="00EC773B"/>
    <w:rsid w:val="00EC7F98"/>
    <w:rsid w:val="00ED282A"/>
    <w:rsid w:val="00ED3854"/>
    <w:rsid w:val="00ED42AE"/>
    <w:rsid w:val="00ED493C"/>
    <w:rsid w:val="00ED65D7"/>
    <w:rsid w:val="00ED673F"/>
    <w:rsid w:val="00EE0A2E"/>
    <w:rsid w:val="00EE10CB"/>
    <w:rsid w:val="00EE177E"/>
    <w:rsid w:val="00EE1F41"/>
    <w:rsid w:val="00EE3447"/>
    <w:rsid w:val="00EE386D"/>
    <w:rsid w:val="00EE4150"/>
    <w:rsid w:val="00EE4BFD"/>
    <w:rsid w:val="00EE6AC8"/>
    <w:rsid w:val="00EE7196"/>
    <w:rsid w:val="00EE76AF"/>
    <w:rsid w:val="00EF0526"/>
    <w:rsid w:val="00EF0C5F"/>
    <w:rsid w:val="00EF11D3"/>
    <w:rsid w:val="00EF18FD"/>
    <w:rsid w:val="00EF1DEB"/>
    <w:rsid w:val="00EF270F"/>
    <w:rsid w:val="00EF2CD2"/>
    <w:rsid w:val="00EF2F7C"/>
    <w:rsid w:val="00EF32FE"/>
    <w:rsid w:val="00EF33D4"/>
    <w:rsid w:val="00EF3B41"/>
    <w:rsid w:val="00EF3D4E"/>
    <w:rsid w:val="00EF572E"/>
    <w:rsid w:val="00EF5D81"/>
    <w:rsid w:val="00EF5E85"/>
    <w:rsid w:val="00EF5F96"/>
    <w:rsid w:val="00EF63F6"/>
    <w:rsid w:val="00EF6557"/>
    <w:rsid w:val="00EF6621"/>
    <w:rsid w:val="00EF6D22"/>
    <w:rsid w:val="00EF6E51"/>
    <w:rsid w:val="00F00BEA"/>
    <w:rsid w:val="00F019BF"/>
    <w:rsid w:val="00F0224A"/>
    <w:rsid w:val="00F03EB7"/>
    <w:rsid w:val="00F0530D"/>
    <w:rsid w:val="00F07608"/>
    <w:rsid w:val="00F1015E"/>
    <w:rsid w:val="00F10FA2"/>
    <w:rsid w:val="00F1210F"/>
    <w:rsid w:val="00F12131"/>
    <w:rsid w:val="00F14052"/>
    <w:rsid w:val="00F1633F"/>
    <w:rsid w:val="00F1638F"/>
    <w:rsid w:val="00F1679E"/>
    <w:rsid w:val="00F169D5"/>
    <w:rsid w:val="00F17492"/>
    <w:rsid w:val="00F17608"/>
    <w:rsid w:val="00F17A19"/>
    <w:rsid w:val="00F2127D"/>
    <w:rsid w:val="00F21882"/>
    <w:rsid w:val="00F21B33"/>
    <w:rsid w:val="00F234FA"/>
    <w:rsid w:val="00F244C9"/>
    <w:rsid w:val="00F26296"/>
    <w:rsid w:val="00F27237"/>
    <w:rsid w:val="00F300A5"/>
    <w:rsid w:val="00F30317"/>
    <w:rsid w:val="00F30A48"/>
    <w:rsid w:val="00F30C4C"/>
    <w:rsid w:val="00F343F0"/>
    <w:rsid w:val="00F344E3"/>
    <w:rsid w:val="00F345C2"/>
    <w:rsid w:val="00F3657D"/>
    <w:rsid w:val="00F3717E"/>
    <w:rsid w:val="00F37868"/>
    <w:rsid w:val="00F37EE4"/>
    <w:rsid w:val="00F41CF8"/>
    <w:rsid w:val="00F41FAE"/>
    <w:rsid w:val="00F42534"/>
    <w:rsid w:val="00F4450F"/>
    <w:rsid w:val="00F4482E"/>
    <w:rsid w:val="00F449F8"/>
    <w:rsid w:val="00F517AB"/>
    <w:rsid w:val="00F51E7A"/>
    <w:rsid w:val="00F527DC"/>
    <w:rsid w:val="00F54F11"/>
    <w:rsid w:val="00F553AC"/>
    <w:rsid w:val="00F55FF6"/>
    <w:rsid w:val="00F56450"/>
    <w:rsid w:val="00F575B1"/>
    <w:rsid w:val="00F600E8"/>
    <w:rsid w:val="00F621D4"/>
    <w:rsid w:val="00F62226"/>
    <w:rsid w:val="00F64340"/>
    <w:rsid w:val="00F643A8"/>
    <w:rsid w:val="00F64407"/>
    <w:rsid w:val="00F64788"/>
    <w:rsid w:val="00F65554"/>
    <w:rsid w:val="00F65831"/>
    <w:rsid w:val="00F65E74"/>
    <w:rsid w:val="00F66276"/>
    <w:rsid w:val="00F667D5"/>
    <w:rsid w:val="00F673AB"/>
    <w:rsid w:val="00F70B07"/>
    <w:rsid w:val="00F71E57"/>
    <w:rsid w:val="00F726C4"/>
    <w:rsid w:val="00F77B1F"/>
    <w:rsid w:val="00F8084C"/>
    <w:rsid w:val="00F808B0"/>
    <w:rsid w:val="00F81B58"/>
    <w:rsid w:val="00F81E0B"/>
    <w:rsid w:val="00F82DBC"/>
    <w:rsid w:val="00F82F00"/>
    <w:rsid w:val="00F83273"/>
    <w:rsid w:val="00F835B2"/>
    <w:rsid w:val="00F83E6A"/>
    <w:rsid w:val="00F8410D"/>
    <w:rsid w:val="00F84B5C"/>
    <w:rsid w:val="00F85B4B"/>
    <w:rsid w:val="00F86AF8"/>
    <w:rsid w:val="00F87570"/>
    <w:rsid w:val="00F908E6"/>
    <w:rsid w:val="00F92E67"/>
    <w:rsid w:val="00F92FAC"/>
    <w:rsid w:val="00F942C4"/>
    <w:rsid w:val="00F94321"/>
    <w:rsid w:val="00F9549B"/>
    <w:rsid w:val="00F960CF"/>
    <w:rsid w:val="00F9633A"/>
    <w:rsid w:val="00F97674"/>
    <w:rsid w:val="00FA1614"/>
    <w:rsid w:val="00FA2382"/>
    <w:rsid w:val="00FA2F21"/>
    <w:rsid w:val="00FA46AB"/>
    <w:rsid w:val="00FA488A"/>
    <w:rsid w:val="00FA5304"/>
    <w:rsid w:val="00FA5FB7"/>
    <w:rsid w:val="00FA6107"/>
    <w:rsid w:val="00FA7058"/>
    <w:rsid w:val="00FA7ABF"/>
    <w:rsid w:val="00FB00EF"/>
    <w:rsid w:val="00FB1069"/>
    <w:rsid w:val="00FB125B"/>
    <w:rsid w:val="00FB485B"/>
    <w:rsid w:val="00FB5EF4"/>
    <w:rsid w:val="00FB6B35"/>
    <w:rsid w:val="00FB7B47"/>
    <w:rsid w:val="00FC2C97"/>
    <w:rsid w:val="00FC4DC3"/>
    <w:rsid w:val="00FC5F9A"/>
    <w:rsid w:val="00FC668D"/>
    <w:rsid w:val="00FC7B44"/>
    <w:rsid w:val="00FC7D05"/>
    <w:rsid w:val="00FC7F53"/>
    <w:rsid w:val="00FD04DA"/>
    <w:rsid w:val="00FD33CD"/>
    <w:rsid w:val="00FD3AD4"/>
    <w:rsid w:val="00FD4351"/>
    <w:rsid w:val="00FD54BC"/>
    <w:rsid w:val="00FD5B84"/>
    <w:rsid w:val="00FD641E"/>
    <w:rsid w:val="00FD689F"/>
    <w:rsid w:val="00FD6AF7"/>
    <w:rsid w:val="00FE081E"/>
    <w:rsid w:val="00FE09F8"/>
    <w:rsid w:val="00FE0E0A"/>
    <w:rsid w:val="00FE13C6"/>
    <w:rsid w:val="00FE2A12"/>
    <w:rsid w:val="00FE2A8A"/>
    <w:rsid w:val="00FE48FE"/>
    <w:rsid w:val="00FE5E87"/>
    <w:rsid w:val="00FE60F8"/>
    <w:rsid w:val="00FF005C"/>
    <w:rsid w:val="00FF0444"/>
    <w:rsid w:val="00FF0E08"/>
    <w:rsid w:val="00FF15FD"/>
    <w:rsid w:val="00FF6E16"/>
    <w:rsid w:val="00FF7021"/>
    <w:rsid w:val="00FF75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E667F"/>
  <w15:chartTrackingRefBased/>
  <w15:docId w15:val="{46C066BC-18F3-5A41-AF08-527A117C85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55CB"/>
    <w:pPr>
      <w:spacing w:line="360" w:lineRule="auto"/>
      <w:jc w:val="both"/>
      <w:outlineLvl w:val="0"/>
    </w:pPr>
    <w:rPr>
      <w:rFonts w:ascii="Arial" w:hAnsi="Arial" w:cs="Arial"/>
      <w:b/>
      <w:sz w:val="28"/>
      <w:szCs w:val="28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55CB"/>
    <w:pPr>
      <w:spacing w:line="360" w:lineRule="auto"/>
      <w:jc w:val="both"/>
      <w:outlineLvl w:val="1"/>
    </w:pPr>
    <w:rPr>
      <w:rFonts w:ascii="Arial" w:hAnsi="Arial" w:cs="Arial"/>
      <w:b/>
      <w:bCs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55CB"/>
    <w:pPr>
      <w:spacing w:line="360" w:lineRule="auto"/>
      <w:jc w:val="both"/>
      <w:outlineLvl w:val="2"/>
    </w:pPr>
    <w:rPr>
      <w:rFonts w:ascii="Arial" w:hAnsi="Arial" w:cs="Arial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6121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121C"/>
  </w:style>
  <w:style w:type="paragraph" w:styleId="Footer">
    <w:name w:val="footer"/>
    <w:basedOn w:val="Normal"/>
    <w:link w:val="FooterChar"/>
    <w:uiPriority w:val="99"/>
    <w:unhideWhenUsed/>
    <w:rsid w:val="00D6121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121C"/>
  </w:style>
  <w:style w:type="character" w:styleId="PageNumber">
    <w:name w:val="page number"/>
    <w:basedOn w:val="DefaultParagraphFont"/>
    <w:uiPriority w:val="99"/>
    <w:semiHidden/>
    <w:unhideWhenUsed/>
    <w:rsid w:val="00E517D4"/>
  </w:style>
  <w:style w:type="paragraph" w:styleId="ListParagraph">
    <w:name w:val="List Paragraph"/>
    <w:basedOn w:val="Normal"/>
    <w:uiPriority w:val="34"/>
    <w:qFormat/>
    <w:rsid w:val="00DA2A4A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76D89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76D8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76D89"/>
    <w:rPr>
      <w:vertAlign w:val="superscript"/>
    </w:rPr>
  </w:style>
  <w:style w:type="table" w:styleId="TableGrid">
    <w:name w:val="Table Grid"/>
    <w:basedOn w:val="TableNormal"/>
    <w:uiPriority w:val="39"/>
    <w:rsid w:val="00401E5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8642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636D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402E58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02E58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CC55CB"/>
    <w:rPr>
      <w:rFonts w:ascii="Arial" w:hAnsi="Arial" w:cs="Arial"/>
      <w:b/>
      <w:sz w:val="28"/>
      <w:szCs w:val="28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020632"/>
    <w:pPr>
      <w:spacing w:before="480" w:line="276" w:lineRule="auto"/>
      <w:outlineLvl w:val="9"/>
    </w:pPr>
    <w:rPr>
      <w:b w:val="0"/>
      <w:bCs/>
    </w:rPr>
  </w:style>
  <w:style w:type="paragraph" w:styleId="TOC1">
    <w:name w:val="toc 1"/>
    <w:basedOn w:val="Normal"/>
    <w:next w:val="Normal"/>
    <w:autoRedefine/>
    <w:uiPriority w:val="39"/>
    <w:unhideWhenUsed/>
    <w:rsid w:val="00020632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020632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020632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20632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20632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20632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20632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20632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20632"/>
    <w:pPr>
      <w:ind w:left="1920"/>
    </w:pPr>
    <w:rPr>
      <w:rFonts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CC55CB"/>
    <w:rPr>
      <w:rFonts w:ascii="Arial" w:hAnsi="Arial" w:cs="Arial"/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CC55CB"/>
    <w:rPr>
      <w:rFonts w:ascii="Arial" w:hAnsi="Arial" w:cs="Arial"/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80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28448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24247814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2346761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9712398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17708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68402069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327024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684635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9979977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4976220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632931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749157798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056656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743089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  <w:div w:id="16132464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848967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5590518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67221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991561359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293460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787649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1719858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5596819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713599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79774792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278454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386116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  <w:div w:id="2915262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028407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20071241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88532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50208744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419198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7709039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9407473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21331606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4446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937602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35843503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</w:div>
              </w:divsChild>
            </w:div>
          </w:divsChild>
        </w:div>
      </w:divsChild>
    </w:div>
    <w:div w:id="85985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9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3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57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8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5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echnology/concrete-building-material." TargetMode="External"/><Relationship Id="rId13" Type="http://schemas.openxmlformats.org/officeDocument/2006/relationships/hyperlink" Target="https://nationalhighways.co.uk/our-roads/concrete-roads/" TargetMode="External"/><Relationship Id="rId18" Type="http://schemas.openxmlformats.org/officeDocument/2006/relationships/hyperlink" Target="https://www.britannica.com/science/plastic.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globalcad.co.uk/plastic-roads-the-future-of-highways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sustainableconcrete.org.uk/Sustainable-Concrete/What-is-Concrete/Mortar.aspx." TargetMode="External"/><Relationship Id="rId17" Type="http://schemas.openxmlformats.org/officeDocument/2006/relationships/hyperlink" Target="https://plasticseurope.org/plastics-explained/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volkerwessels.com/en/projects/plasticroad." TargetMode="External"/><Relationship Id="rId20" Type="http://schemas.openxmlformats.org/officeDocument/2006/relationships/hyperlink" Target="https://www.concretenetwork.com/aggregate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iviltoday.com/civil-engineering-materials/concrete/338-properties-of-concrete." TargetMode="External"/><Relationship Id="rId24" Type="http://schemas.openxmlformats.org/officeDocument/2006/relationships/hyperlink" Target="https://www.natratex.co.uk/knowledgehub/what-is-a-surface-cours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ourworldindata.org/plastic-pollution." TargetMode="External"/><Relationship Id="rId23" Type="http://schemas.openxmlformats.org/officeDocument/2006/relationships/hyperlink" Target="https://www.bpf.co.uk/plastipedia/default.aspx." TargetMode="External"/><Relationship Id="rId10" Type="http://schemas.openxmlformats.org/officeDocument/2006/relationships/hyperlink" Target="https://macrebur.com/" TargetMode="External"/><Relationship Id="rId19" Type="http://schemas.openxmlformats.org/officeDocument/2006/relationships/hyperlink" Target="https://www.sciencehistory.org/science-of-plastics.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iviltoday.com/transportation/highway/298-differences-between-bitumen-and-asphalt" TargetMode="External"/><Relationship Id="rId14" Type="http://schemas.openxmlformats.org/officeDocument/2006/relationships/hyperlink" Target="https://www.unep.org/interactives/beat-plastic-pollution/" TargetMode="External"/><Relationship Id="rId22" Type="http://schemas.openxmlformats.org/officeDocument/2006/relationships/hyperlink" Target="https://wrap.org.uk/resources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8FA2DD2C-03F6-A848-9311-D49274C05F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2755</TotalTime>
  <Pages>16</Pages>
  <Words>4111</Words>
  <Characters>23438</Characters>
  <Application>Microsoft Office Word</Application>
  <DocSecurity>0</DocSecurity>
  <Lines>195</Lines>
  <Paragraphs>54</Paragraphs>
  <ScaleCrop>false</ScaleCrop>
  <Company>UWTSD</Company>
  <LinksUpToDate>false</LinksUpToDate>
  <CharactersWithSpaces>27495</CharactersWithSpaces>
  <SharedDoc>false</SharedDoc>
  <HLinks>
    <vt:vector size="180" baseType="variant">
      <vt:variant>
        <vt:i4>1179677</vt:i4>
      </vt:variant>
      <vt:variant>
        <vt:i4>129</vt:i4>
      </vt:variant>
      <vt:variant>
        <vt:i4>0</vt:i4>
      </vt:variant>
      <vt:variant>
        <vt:i4>5</vt:i4>
      </vt:variant>
      <vt:variant>
        <vt:lpwstr>https://www.natratex.co.uk/knowledgehub/what-is-a-surface-course/</vt:lpwstr>
      </vt:variant>
      <vt:variant>
        <vt:lpwstr/>
      </vt:variant>
      <vt:variant>
        <vt:i4>3866720</vt:i4>
      </vt:variant>
      <vt:variant>
        <vt:i4>126</vt:i4>
      </vt:variant>
      <vt:variant>
        <vt:i4>0</vt:i4>
      </vt:variant>
      <vt:variant>
        <vt:i4>5</vt:i4>
      </vt:variant>
      <vt:variant>
        <vt:lpwstr>https://www.bpf.co.uk/plastipedia/default.aspx.</vt:lpwstr>
      </vt:variant>
      <vt:variant>
        <vt:lpwstr/>
      </vt:variant>
      <vt:variant>
        <vt:i4>7471147</vt:i4>
      </vt:variant>
      <vt:variant>
        <vt:i4>123</vt:i4>
      </vt:variant>
      <vt:variant>
        <vt:i4>0</vt:i4>
      </vt:variant>
      <vt:variant>
        <vt:i4>5</vt:i4>
      </vt:variant>
      <vt:variant>
        <vt:lpwstr>https://wrap.org.uk/resources.</vt:lpwstr>
      </vt:variant>
      <vt:variant>
        <vt:lpwstr/>
      </vt:variant>
      <vt:variant>
        <vt:i4>4128876</vt:i4>
      </vt:variant>
      <vt:variant>
        <vt:i4>120</vt:i4>
      </vt:variant>
      <vt:variant>
        <vt:i4>0</vt:i4>
      </vt:variant>
      <vt:variant>
        <vt:i4>5</vt:i4>
      </vt:variant>
      <vt:variant>
        <vt:lpwstr>https://globalcad.co.uk/plastic-roads-the-future-of-highways/</vt:lpwstr>
      </vt:variant>
      <vt:variant>
        <vt:lpwstr>:~:text=Plastic%20roads%20are%20one%20of,our%20roads%20by%20eliminating%20potholes.</vt:lpwstr>
      </vt:variant>
      <vt:variant>
        <vt:i4>6488124</vt:i4>
      </vt:variant>
      <vt:variant>
        <vt:i4>117</vt:i4>
      </vt:variant>
      <vt:variant>
        <vt:i4>0</vt:i4>
      </vt:variant>
      <vt:variant>
        <vt:i4>5</vt:i4>
      </vt:variant>
      <vt:variant>
        <vt:lpwstr>https://www.concretenetwork.com/aggregate/</vt:lpwstr>
      </vt:variant>
      <vt:variant>
        <vt:lpwstr/>
      </vt:variant>
      <vt:variant>
        <vt:i4>8257637</vt:i4>
      </vt:variant>
      <vt:variant>
        <vt:i4>114</vt:i4>
      </vt:variant>
      <vt:variant>
        <vt:i4>0</vt:i4>
      </vt:variant>
      <vt:variant>
        <vt:i4>5</vt:i4>
      </vt:variant>
      <vt:variant>
        <vt:lpwstr>https://www.sciencehistory.org/science-of-plastics.</vt:lpwstr>
      </vt:variant>
      <vt:variant>
        <vt:lpwstr/>
      </vt:variant>
      <vt:variant>
        <vt:i4>3211381</vt:i4>
      </vt:variant>
      <vt:variant>
        <vt:i4>111</vt:i4>
      </vt:variant>
      <vt:variant>
        <vt:i4>0</vt:i4>
      </vt:variant>
      <vt:variant>
        <vt:i4>5</vt:i4>
      </vt:variant>
      <vt:variant>
        <vt:lpwstr>https://www.britannica.com/science/plastic.</vt:lpwstr>
      </vt:variant>
      <vt:variant>
        <vt:lpwstr/>
      </vt:variant>
      <vt:variant>
        <vt:i4>8323113</vt:i4>
      </vt:variant>
      <vt:variant>
        <vt:i4>108</vt:i4>
      </vt:variant>
      <vt:variant>
        <vt:i4>0</vt:i4>
      </vt:variant>
      <vt:variant>
        <vt:i4>5</vt:i4>
      </vt:variant>
      <vt:variant>
        <vt:lpwstr>https://plasticseurope.org/plastics-explained/</vt:lpwstr>
      </vt:variant>
      <vt:variant>
        <vt:lpwstr/>
      </vt:variant>
      <vt:variant>
        <vt:i4>3014764</vt:i4>
      </vt:variant>
      <vt:variant>
        <vt:i4>105</vt:i4>
      </vt:variant>
      <vt:variant>
        <vt:i4>0</vt:i4>
      </vt:variant>
      <vt:variant>
        <vt:i4>5</vt:i4>
      </vt:variant>
      <vt:variant>
        <vt:lpwstr>https://www.volkerwessels.com/en/projects/plasticroad.</vt:lpwstr>
      </vt:variant>
      <vt:variant>
        <vt:lpwstr/>
      </vt:variant>
      <vt:variant>
        <vt:i4>720919</vt:i4>
      </vt:variant>
      <vt:variant>
        <vt:i4>102</vt:i4>
      </vt:variant>
      <vt:variant>
        <vt:i4>0</vt:i4>
      </vt:variant>
      <vt:variant>
        <vt:i4>5</vt:i4>
      </vt:variant>
      <vt:variant>
        <vt:lpwstr>https://ourworldindata.org/plastic-pollution.</vt:lpwstr>
      </vt:variant>
      <vt:variant>
        <vt:lpwstr/>
      </vt:variant>
      <vt:variant>
        <vt:i4>524373</vt:i4>
      </vt:variant>
      <vt:variant>
        <vt:i4>99</vt:i4>
      </vt:variant>
      <vt:variant>
        <vt:i4>0</vt:i4>
      </vt:variant>
      <vt:variant>
        <vt:i4>5</vt:i4>
      </vt:variant>
      <vt:variant>
        <vt:lpwstr>https://www.unep.org/interactives/beat-plastic-pollution/</vt:lpwstr>
      </vt:variant>
      <vt:variant>
        <vt:lpwstr/>
      </vt:variant>
      <vt:variant>
        <vt:i4>7602300</vt:i4>
      </vt:variant>
      <vt:variant>
        <vt:i4>96</vt:i4>
      </vt:variant>
      <vt:variant>
        <vt:i4>0</vt:i4>
      </vt:variant>
      <vt:variant>
        <vt:i4>5</vt:i4>
      </vt:variant>
      <vt:variant>
        <vt:lpwstr>https://nationalhighways.co.uk/our-roads/concrete-roads/</vt:lpwstr>
      </vt:variant>
      <vt:variant>
        <vt:lpwstr>:~:text=Most%20of%20our%20network%20is,roads%20are%20built%20of%20concrete.</vt:lpwstr>
      </vt:variant>
      <vt:variant>
        <vt:i4>1835078</vt:i4>
      </vt:variant>
      <vt:variant>
        <vt:i4>93</vt:i4>
      </vt:variant>
      <vt:variant>
        <vt:i4>0</vt:i4>
      </vt:variant>
      <vt:variant>
        <vt:i4>5</vt:i4>
      </vt:variant>
      <vt:variant>
        <vt:lpwstr>https://www.sustainableconcrete.org.uk/Sustainable-Concrete/What-is-Concrete/Mortar.aspx.</vt:lpwstr>
      </vt:variant>
      <vt:variant>
        <vt:lpwstr/>
      </vt:variant>
      <vt:variant>
        <vt:i4>7274533</vt:i4>
      </vt:variant>
      <vt:variant>
        <vt:i4>90</vt:i4>
      </vt:variant>
      <vt:variant>
        <vt:i4>0</vt:i4>
      </vt:variant>
      <vt:variant>
        <vt:i4>5</vt:i4>
      </vt:variant>
      <vt:variant>
        <vt:lpwstr>https://civiltoday.com/civil-engineering-materials/concrete/338-properties-of-concrete.</vt:lpwstr>
      </vt:variant>
      <vt:variant>
        <vt:lpwstr/>
      </vt:variant>
      <vt:variant>
        <vt:i4>1835039</vt:i4>
      </vt:variant>
      <vt:variant>
        <vt:i4>87</vt:i4>
      </vt:variant>
      <vt:variant>
        <vt:i4>0</vt:i4>
      </vt:variant>
      <vt:variant>
        <vt:i4>5</vt:i4>
      </vt:variant>
      <vt:variant>
        <vt:lpwstr>https://macrebur.com/</vt:lpwstr>
      </vt:variant>
      <vt:variant>
        <vt:lpwstr/>
      </vt:variant>
      <vt:variant>
        <vt:i4>6488119</vt:i4>
      </vt:variant>
      <vt:variant>
        <vt:i4>84</vt:i4>
      </vt:variant>
      <vt:variant>
        <vt:i4>0</vt:i4>
      </vt:variant>
      <vt:variant>
        <vt:i4>5</vt:i4>
      </vt:variant>
      <vt:variant>
        <vt:lpwstr>https://civiltoday.com/transportation/highway/298-differences-between-bitumen-and-asphalt</vt:lpwstr>
      </vt:variant>
      <vt:variant>
        <vt:lpwstr>:~:text=Asphalt%20is%20a%20composite%20of,cement%20(binder)%20for%20pavements.</vt:lpwstr>
      </vt:variant>
      <vt:variant>
        <vt:i4>5898246</vt:i4>
      </vt:variant>
      <vt:variant>
        <vt:i4>81</vt:i4>
      </vt:variant>
      <vt:variant>
        <vt:i4>0</vt:i4>
      </vt:variant>
      <vt:variant>
        <vt:i4>5</vt:i4>
      </vt:variant>
      <vt:variant>
        <vt:lpwstr>https://www.britannica.com/technology/concrete-building-material.</vt:lpwstr>
      </vt:variant>
      <vt:variant>
        <vt:lpwstr/>
      </vt:variant>
      <vt:variant>
        <vt:i4>1507379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_Toc124210709</vt:lpwstr>
      </vt:variant>
      <vt:variant>
        <vt:i4>1507379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_Toc124210708</vt:lpwstr>
      </vt:variant>
      <vt:variant>
        <vt:i4>1507379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_Toc124210707</vt:lpwstr>
      </vt:variant>
      <vt:variant>
        <vt:i4>1507379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_Toc124210706</vt:lpwstr>
      </vt:variant>
      <vt:variant>
        <vt:i4>1507379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_Toc124210705</vt:lpwstr>
      </vt:variant>
      <vt:variant>
        <vt:i4>1507379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_Toc124210704</vt:lpwstr>
      </vt:variant>
      <vt:variant>
        <vt:i4>1507379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_Toc124210703</vt:lpwstr>
      </vt:variant>
      <vt:variant>
        <vt:i4>1507379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_Toc124210702</vt:lpwstr>
      </vt:variant>
      <vt:variant>
        <vt:i4>1507379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_Toc124210701</vt:lpwstr>
      </vt:variant>
      <vt:variant>
        <vt:i4>1507379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_Toc124210700</vt:lpwstr>
      </vt:variant>
      <vt:variant>
        <vt:i4>1966130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_Toc124210699</vt:lpwstr>
      </vt:variant>
      <vt:variant>
        <vt:i4>1966130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_Toc124210698</vt:lpwstr>
      </vt:variant>
      <vt:variant>
        <vt:i4>1966130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_Toc124210697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Materials Engineering</dc:title>
  <dc:subject>ACBA 5005       ASSESSMENT 1</dc:subject>
  <dc:creator>Lonyé Browne (2114209)</dc:creator>
  <cp:keywords/>
  <dc:description/>
  <cp:lastModifiedBy>Lonye Browne (2114209)</cp:lastModifiedBy>
  <cp:revision>1006</cp:revision>
  <dcterms:created xsi:type="dcterms:W3CDTF">2023-01-03T14:03:00Z</dcterms:created>
  <dcterms:modified xsi:type="dcterms:W3CDTF">2023-01-10T21:28:00Z</dcterms:modified>
</cp:coreProperties>
</file>