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7BC" w:rsidRDefault="00BD27BC" w:rsidP="00CC0597">
      <w:pPr>
        <w:jc w:val="center"/>
        <w:rPr>
          <w:rFonts w:ascii="Algerian" w:hAnsi="Algerian" w:cs="Arial"/>
          <w:sz w:val="40"/>
          <w:szCs w:val="40"/>
          <w:lang w:val="en-US"/>
        </w:rPr>
      </w:pPr>
    </w:p>
    <w:p w:rsidR="0033600D" w:rsidRDefault="00CC0597" w:rsidP="00CC0597">
      <w:pPr>
        <w:jc w:val="center"/>
        <w:rPr>
          <w:rFonts w:ascii="Algerian" w:hAnsi="Algerian" w:cs="Arial"/>
          <w:sz w:val="40"/>
          <w:szCs w:val="40"/>
          <w:lang w:val="en-US"/>
        </w:rPr>
      </w:pPr>
      <w:r>
        <w:rPr>
          <w:rFonts w:ascii="Algerian" w:hAnsi="Algerian" w:cs="Arial"/>
          <w:sz w:val="40"/>
          <w:szCs w:val="40"/>
          <w:lang w:val="en-US"/>
        </w:rPr>
        <w:t>HEALTH ASSESSMENT REPORT</w:t>
      </w:r>
    </w:p>
    <w:p w:rsidR="007707B1" w:rsidRDefault="007707B1" w:rsidP="00CC0597">
      <w:pPr>
        <w:jc w:val="center"/>
        <w:rPr>
          <w:rFonts w:ascii="Algerian" w:hAnsi="Algerian" w:cs="Arial"/>
          <w:sz w:val="40"/>
          <w:szCs w:val="40"/>
          <w:lang w:val="en-US"/>
        </w:rPr>
      </w:pPr>
    </w:p>
    <w:p w:rsidR="00BD27BC" w:rsidRDefault="00BD27BC" w:rsidP="00CC0597">
      <w:pPr>
        <w:jc w:val="center"/>
        <w:rPr>
          <w:rFonts w:ascii="Algerian" w:hAnsi="Algerian" w:cs="Arial"/>
          <w:sz w:val="40"/>
          <w:szCs w:val="40"/>
          <w:lang w:val="en-US"/>
        </w:rPr>
      </w:pPr>
    </w:p>
    <w:p w:rsidR="007707B1" w:rsidRDefault="007707B1" w:rsidP="00CC0597">
      <w:pPr>
        <w:jc w:val="center"/>
        <w:rPr>
          <w:rFonts w:ascii="Algerian" w:hAnsi="Algerian" w:cs="Arial"/>
          <w:sz w:val="40"/>
          <w:szCs w:val="40"/>
          <w:lang w:val="en-US"/>
        </w:rPr>
      </w:pPr>
      <w:r>
        <w:rPr>
          <w:noProof/>
          <w:lang w:eastAsia="en-GB"/>
        </w:rPr>
        <w:drawing>
          <wp:inline distT="0" distB="0" distL="0" distR="0" wp14:anchorId="2D543D78" wp14:editId="13C6EC01">
            <wp:extent cx="5210175" cy="3735238"/>
            <wp:effectExtent l="0" t="0" r="0" b="0"/>
            <wp:docPr id="1" name="Picture 1" descr="9,658 Health Assessment Stock Photos and Images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658 Health Assessment Stock Photos and Images - 123R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2614" cy="3751325"/>
                    </a:xfrm>
                    <a:prstGeom prst="rect">
                      <a:avLst/>
                    </a:prstGeom>
                    <a:noFill/>
                    <a:ln>
                      <a:noFill/>
                    </a:ln>
                  </pic:spPr>
                </pic:pic>
              </a:graphicData>
            </a:graphic>
          </wp:inline>
        </w:drawing>
      </w:r>
    </w:p>
    <w:p w:rsidR="007707B1" w:rsidRDefault="007707B1" w:rsidP="007707B1">
      <w:pPr>
        <w:rPr>
          <w:rFonts w:ascii="Arial" w:hAnsi="Arial" w:cs="Arial"/>
          <w:lang w:val="en-US"/>
        </w:rPr>
      </w:pPr>
      <w:r>
        <w:rPr>
          <w:rFonts w:ascii="Arial" w:hAnsi="Arial" w:cs="Arial"/>
          <w:lang w:val="en-US"/>
        </w:rPr>
        <w:t>(HEALTH ASSESSMENT 2022)</w:t>
      </w:r>
    </w:p>
    <w:p w:rsidR="006E17B9" w:rsidRDefault="006E17B9" w:rsidP="007707B1">
      <w:pPr>
        <w:rPr>
          <w:rFonts w:ascii="Arial" w:hAnsi="Arial" w:cs="Arial"/>
          <w:lang w:val="en-US"/>
        </w:rPr>
      </w:pPr>
    </w:p>
    <w:p w:rsidR="006E17B9" w:rsidRDefault="006E17B9" w:rsidP="006E17B9">
      <w:pPr>
        <w:rPr>
          <w:rFonts w:ascii="Algerian" w:hAnsi="Algerian" w:cs="Arial"/>
          <w:sz w:val="40"/>
          <w:szCs w:val="40"/>
          <w:lang w:val="en-US"/>
        </w:rPr>
      </w:pPr>
    </w:p>
    <w:p w:rsidR="006E17B9" w:rsidRDefault="006E17B9" w:rsidP="006E17B9">
      <w:pPr>
        <w:rPr>
          <w:rFonts w:ascii="Algerian" w:hAnsi="Algerian" w:cs="Arial"/>
          <w:sz w:val="40"/>
          <w:szCs w:val="40"/>
          <w:lang w:val="en-US"/>
        </w:rPr>
      </w:pPr>
    </w:p>
    <w:p w:rsidR="006E17B9" w:rsidRDefault="006E17B9" w:rsidP="006E17B9">
      <w:pPr>
        <w:rPr>
          <w:rFonts w:ascii="Algerian" w:hAnsi="Algerian" w:cs="Arial"/>
          <w:sz w:val="40"/>
          <w:szCs w:val="40"/>
          <w:lang w:val="en-US"/>
        </w:rPr>
      </w:pPr>
      <w:r>
        <w:rPr>
          <w:rFonts w:ascii="Algerian" w:hAnsi="Algerian" w:cs="Arial"/>
          <w:sz w:val="40"/>
          <w:szCs w:val="40"/>
          <w:lang w:val="en-US"/>
        </w:rPr>
        <w:t>Student name: Yasmin Azam</w:t>
      </w:r>
    </w:p>
    <w:p w:rsidR="006E17B9" w:rsidRDefault="006E17B9" w:rsidP="006E17B9">
      <w:pPr>
        <w:rPr>
          <w:rFonts w:ascii="Algerian" w:hAnsi="Algerian" w:cs="Arial"/>
          <w:sz w:val="40"/>
          <w:szCs w:val="40"/>
          <w:lang w:val="en-US"/>
        </w:rPr>
      </w:pPr>
      <w:r>
        <w:rPr>
          <w:rFonts w:ascii="Algerian" w:hAnsi="Algerian" w:cs="Arial"/>
          <w:sz w:val="40"/>
          <w:szCs w:val="40"/>
          <w:lang w:val="en-US"/>
        </w:rPr>
        <w:t>Student number: 2013925</w:t>
      </w:r>
    </w:p>
    <w:p w:rsidR="006E17B9" w:rsidRDefault="006E17B9" w:rsidP="006E17B9">
      <w:pPr>
        <w:rPr>
          <w:rFonts w:ascii="Algerian" w:hAnsi="Algerian" w:cs="Arial"/>
          <w:sz w:val="40"/>
          <w:szCs w:val="40"/>
          <w:lang w:val="en-US"/>
        </w:rPr>
      </w:pPr>
      <w:r>
        <w:rPr>
          <w:rFonts w:ascii="Algerian" w:hAnsi="Algerian" w:cs="Arial"/>
          <w:sz w:val="40"/>
          <w:szCs w:val="40"/>
          <w:lang w:val="en-US"/>
        </w:rPr>
        <w:t>Tutor name: Muhammad Hamza Saeed</w:t>
      </w:r>
    </w:p>
    <w:p w:rsidR="006E17B9" w:rsidRDefault="006E17B9" w:rsidP="006E17B9">
      <w:pPr>
        <w:rPr>
          <w:rFonts w:ascii="Algerian" w:hAnsi="Algerian" w:cs="Arial"/>
          <w:sz w:val="40"/>
          <w:szCs w:val="40"/>
          <w:lang w:val="en-US"/>
        </w:rPr>
      </w:pPr>
      <w:r>
        <w:rPr>
          <w:rFonts w:ascii="Algerian" w:hAnsi="Algerian" w:cs="Arial"/>
          <w:sz w:val="40"/>
          <w:szCs w:val="40"/>
          <w:lang w:val="en-US"/>
        </w:rPr>
        <w:t>Module code: bmhp5003_birm</w:t>
      </w:r>
    </w:p>
    <w:p w:rsidR="006E17B9" w:rsidRDefault="006E17B9" w:rsidP="006E17B9">
      <w:pPr>
        <w:rPr>
          <w:rFonts w:ascii="Algerian" w:hAnsi="Algerian" w:cs="Arial"/>
          <w:sz w:val="40"/>
          <w:szCs w:val="40"/>
          <w:lang w:val="en-US"/>
        </w:rPr>
      </w:pPr>
      <w:r>
        <w:rPr>
          <w:rFonts w:ascii="Algerian" w:hAnsi="Algerian" w:cs="Arial"/>
          <w:sz w:val="40"/>
          <w:szCs w:val="40"/>
          <w:lang w:val="en-US"/>
        </w:rPr>
        <w:t>Assignment title: health assessment report.</w:t>
      </w:r>
    </w:p>
    <w:p w:rsidR="006F6132" w:rsidRDefault="006F6132" w:rsidP="006E17B9">
      <w:pPr>
        <w:jc w:val="center"/>
        <w:rPr>
          <w:rFonts w:ascii="Algerian" w:hAnsi="Algerian" w:cs="Arial"/>
          <w:sz w:val="40"/>
          <w:szCs w:val="40"/>
          <w:lang w:val="en-US"/>
        </w:rPr>
      </w:pPr>
    </w:p>
    <w:p w:rsidR="006F6132" w:rsidRDefault="006F6132" w:rsidP="006E17B9">
      <w:pPr>
        <w:jc w:val="center"/>
        <w:rPr>
          <w:rFonts w:ascii="Algerian" w:hAnsi="Algerian" w:cs="Arial"/>
          <w:sz w:val="40"/>
          <w:szCs w:val="40"/>
          <w:lang w:val="en-US"/>
        </w:rPr>
      </w:pPr>
    </w:p>
    <w:p w:rsidR="006F6132" w:rsidRDefault="006F6132" w:rsidP="006E17B9">
      <w:pPr>
        <w:jc w:val="center"/>
        <w:rPr>
          <w:rFonts w:ascii="Algerian" w:hAnsi="Algerian" w:cs="Arial"/>
          <w:sz w:val="40"/>
          <w:szCs w:val="40"/>
          <w:lang w:val="en-US"/>
        </w:rPr>
      </w:pPr>
    </w:p>
    <w:p w:rsidR="006F6132" w:rsidRDefault="006F6132" w:rsidP="006E17B9">
      <w:pPr>
        <w:jc w:val="center"/>
        <w:rPr>
          <w:rFonts w:ascii="Algerian" w:hAnsi="Algerian" w:cs="Arial"/>
          <w:sz w:val="40"/>
          <w:szCs w:val="40"/>
          <w:lang w:val="en-US"/>
        </w:rPr>
      </w:pPr>
    </w:p>
    <w:p w:rsidR="00BD27BC" w:rsidRDefault="00BD27BC" w:rsidP="006E17B9">
      <w:pPr>
        <w:jc w:val="center"/>
        <w:rPr>
          <w:rFonts w:ascii="Algerian" w:hAnsi="Algerian" w:cs="Arial"/>
          <w:sz w:val="40"/>
          <w:szCs w:val="40"/>
          <w:lang w:val="en-US"/>
        </w:rPr>
      </w:pPr>
    </w:p>
    <w:p w:rsidR="006E17B9" w:rsidRDefault="006E17B9" w:rsidP="006E17B9">
      <w:pPr>
        <w:jc w:val="center"/>
        <w:rPr>
          <w:rFonts w:ascii="Algerian" w:hAnsi="Algerian" w:cs="Arial"/>
          <w:sz w:val="40"/>
          <w:szCs w:val="40"/>
          <w:lang w:val="en-US"/>
        </w:rPr>
      </w:pPr>
      <w:r>
        <w:rPr>
          <w:rFonts w:ascii="Algerian" w:hAnsi="Algerian" w:cs="Arial"/>
          <w:sz w:val="40"/>
          <w:szCs w:val="40"/>
          <w:lang w:val="en-US"/>
        </w:rPr>
        <w:t>Table of content</w:t>
      </w:r>
    </w:p>
    <w:p w:rsidR="006E17B9" w:rsidRDefault="006E17B9" w:rsidP="007707B1">
      <w:pPr>
        <w:rPr>
          <w:rFonts w:ascii="Arial" w:hAnsi="Arial" w:cs="Arial"/>
          <w:lang w:val="en-US"/>
        </w:rPr>
      </w:pPr>
    </w:p>
    <w:p w:rsidR="006E17B9" w:rsidRDefault="006E17B9" w:rsidP="007707B1">
      <w:pPr>
        <w:rPr>
          <w:rFonts w:ascii="Arial" w:hAnsi="Arial" w:cs="Arial"/>
          <w:lang w:val="en-US"/>
        </w:rPr>
      </w:pPr>
    </w:p>
    <w:p w:rsidR="00DD2551" w:rsidRDefault="00DD2551" w:rsidP="00FD4C2E">
      <w:pPr>
        <w:spacing w:line="360" w:lineRule="auto"/>
        <w:ind w:left="0"/>
        <w:rPr>
          <w:rFonts w:ascii="Arial" w:hAnsi="Arial" w:cs="Arial"/>
          <w:sz w:val="24"/>
          <w:szCs w:val="24"/>
          <w:lang w:val="en-US"/>
        </w:rPr>
      </w:pPr>
    </w:p>
    <w:p w:rsidR="00BA715A" w:rsidRDefault="006E17B9" w:rsidP="00BD27BC">
      <w:pPr>
        <w:spacing w:line="360" w:lineRule="auto"/>
        <w:rPr>
          <w:rFonts w:ascii="Arial" w:hAnsi="Arial" w:cs="Arial"/>
          <w:sz w:val="24"/>
          <w:szCs w:val="24"/>
          <w:lang w:val="en-US"/>
        </w:rPr>
      </w:pPr>
      <w:r>
        <w:rPr>
          <w:rFonts w:ascii="Arial" w:hAnsi="Arial" w:cs="Arial"/>
          <w:sz w:val="24"/>
          <w:szCs w:val="24"/>
          <w:lang w:val="en-US"/>
        </w:rPr>
        <w:t>Introduction ……………………………………</w:t>
      </w:r>
      <w:r w:rsidR="004E7595">
        <w:rPr>
          <w:rFonts w:ascii="Arial" w:hAnsi="Arial" w:cs="Arial"/>
          <w:sz w:val="24"/>
          <w:szCs w:val="24"/>
          <w:lang w:val="en-US"/>
        </w:rPr>
        <w:t>. Page 3</w:t>
      </w:r>
    </w:p>
    <w:p w:rsidR="004E7595" w:rsidRDefault="00257C7B" w:rsidP="00BD27BC">
      <w:pPr>
        <w:spacing w:line="360" w:lineRule="auto"/>
        <w:rPr>
          <w:rFonts w:ascii="Arial" w:hAnsi="Arial" w:cs="Arial"/>
          <w:sz w:val="24"/>
          <w:szCs w:val="24"/>
          <w:lang w:val="en-US"/>
        </w:rPr>
      </w:pPr>
      <w:r>
        <w:rPr>
          <w:rFonts w:ascii="Arial" w:hAnsi="Arial" w:cs="Arial"/>
          <w:sz w:val="24"/>
          <w:szCs w:val="24"/>
          <w:lang w:val="en-US"/>
        </w:rPr>
        <w:t>Case study</w:t>
      </w:r>
      <w:r w:rsidR="004E7595">
        <w:rPr>
          <w:rFonts w:ascii="Arial" w:hAnsi="Arial" w:cs="Arial"/>
          <w:sz w:val="24"/>
          <w:szCs w:val="24"/>
          <w:lang w:val="en-US"/>
        </w:rPr>
        <w:t xml:space="preserve"> ……………………………………...Page 4</w:t>
      </w:r>
      <w:r>
        <w:rPr>
          <w:rFonts w:ascii="Arial" w:hAnsi="Arial" w:cs="Arial"/>
          <w:sz w:val="24"/>
          <w:szCs w:val="24"/>
          <w:lang w:val="en-US"/>
        </w:rPr>
        <w:t>-5</w:t>
      </w:r>
    </w:p>
    <w:p w:rsidR="004E7595" w:rsidRDefault="004E7595" w:rsidP="00BD27BC">
      <w:pPr>
        <w:spacing w:line="360" w:lineRule="auto"/>
        <w:rPr>
          <w:rFonts w:ascii="Arial" w:hAnsi="Arial" w:cs="Arial"/>
          <w:sz w:val="24"/>
          <w:szCs w:val="24"/>
          <w:lang w:val="en-US"/>
        </w:rPr>
      </w:pPr>
      <w:r>
        <w:rPr>
          <w:rFonts w:ascii="Arial" w:hAnsi="Arial" w:cs="Arial"/>
          <w:sz w:val="24"/>
          <w:szCs w:val="24"/>
          <w:lang w:val="en-US"/>
        </w:rPr>
        <w:t>Symptoms ……………………………………… Page 5</w:t>
      </w:r>
    </w:p>
    <w:p w:rsidR="004E7595" w:rsidRDefault="004E7595" w:rsidP="00BD27BC">
      <w:pPr>
        <w:spacing w:line="360" w:lineRule="auto"/>
        <w:rPr>
          <w:rFonts w:ascii="Arial" w:hAnsi="Arial" w:cs="Arial"/>
          <w:sz w:val="24"/>
          <w:szCs w:val="24"/>
          <w:lang w:val="en-US"/>
        </w:rPr>
      </w:pPr>
      <w:r>
        <w:rPr>
          <w:rFonts w:ascii="Arial" w:hAnsi="Arial" w:cs="Arial"/>
          <w:sz w:val="24"/>
          <w:szCs w:val="24"/>
          <w:lang w:val="en-US"/>
        </w:rPr>
        <w:t>Assessment report …………………………</w:t>
      </w:r>
      <w:r w:rsidR="00173B07">
        <w:rPr>
          <w:rFonts w:ascii="Arial" w:hAnsi="Arial" w:cs="Arial"/>
          <w:sz w:val="24"/>
          <w:szCs w:val="24"/>
          <w:lang w:val="en-US"/>
        </w:rPr>
        <w:t>….</w:t>
      </w:r>
      <w:r>
        <w:rPr>
          <w:rFonts w:ascii="Arial" w:hAnsi="Arial" w:cs="Arial"/>
          <w:sz w:val="24"/>
          <w:szCs w:val="24"/>
          <w:lang w:val="en-US"/>
        </w:rPr>
        <w:t xml:space="preserve"> Page 6</w:t>
      </w:r>
      <w:r w:rsidR="00257C7B">
        <w:rPr>
          <w:rFonts w:ascii="Arial" w:hAnsi="Arial" w:cs="Arial"/>
          <w:sz w:val="24"/>
          <w:szCs w:val="24"/>
          <w:lang w:val="en-US"/>
        </w:rPr>
        <w:t>-7</w:t>
      </w:r>
    </w:p>
    <w:p w:rsidR="004E7595" w:rsidRDefault="00257C7B" w:rsidP="00BD27BC">
      <w:pPr>
        <w:spacing w:line="360" w:lineRule="auto"/>
        <w:rPr>
          <w:rFonts w:ascii="Arial" w:hAnsi="Arial" w:cs="Arial"/>
          <w:sz w:val="24"/>
          <w:szCs w:val="24"/>
          <w:lang w:val="en-US"/>
        </w:rPr>
      </w:pPr>
      <w:r>
        <w:rPr>
          <w:rFonts w:ascii="Arial" w:hAnsi="Arial" w:cs="Arial"/>
          <w:sz w:val="24"/>
          <w:szCs w:val="24"/>
          <w:lang w:val="en-US"/>
        </w:rPr>
        <w:t>Care Plan</w:t>
      </w:r>
      <w:r w:rsidR="004E7595">
        <w:rPr>
          <w:rFonts w:ascii="Arial" w:hAnsi="Arial" w:cs="Arial"/>
          <w:sz w:val="24"/>
          <w:szCs w:val="24"/>
          <w:lang w:val="en-US"/>
        </w:rPr>
        <w:t>………………………………</w:t>
      </w:r>
      <w:r>
        <w:rPr>
          <w:rFonts w:ascii="Arial" w:hAnsi="Arial" w:cs="Arial"/>
          <w:sz w:val="24"/>
          <w:szCs w:val="24"/>
          <w:lang w:val="en-US"/>
        </w:rPr>
        <w:t>………</w:t>
      </w:r>
      <w:bookmarkStart w:id="0" w:name="_GoBack"/>
      <w:bookmarkEnd w:id="0"/>
      <w:r>
        <w:rPr>
          <w:rFonts w:ascii="Arial" w:hAnsi="Arial" w:cs="Arial"/>
          <w:sz w:val="24"/>
          <w:szCs w:val="24"/>
          <w:lang w:val="en-US"/>
        </w:rPr>
        <w:t>.. Page 8-9</w:t>
      </w:r>
    </w:p>
    <w:p w:rsidR="004E7595" w:rsidRDefault="00257C7B" w:rsidP="00BD27BC">
      <w:pPr>
        <w:spacing w:line="360" w:lineRule="auto"/>
        <w:rPr>
          <w:rFonts w:ascii="Arial" w:hAnsi="Arial" w:cs="Arial"/>
          <w:sz w:val="24"/>
          <w:szCs w:val="24"/>
          <w:lang w:val="en-US"/>
        </w:rPr>
      </w:pPr>
      <w:r>
        <w:rPr>
          <w:rFonts w:ascii="Arial" w:hAnsi="Arial" w:cs="Arial"/>
          <w:sz w:val="24"/>
          <w:szCs w:val="24"/>
          <w:lang w:val="en-US"/>
        </w:rPr>
        <w:t>Recommendation</w:t>
      </w:r>
      <w:r w:rsidR="004E7595">
        <w:rPr>
          <w:rFonts w:ascii="Arial" w:hAnsi="Arial" w:cs="Arial"/>
          <w:sz w:val="24"/>
          <w:szCs w:val="24"/>
          <w:lang w:val="en-US"/>
        </w:rPr>
        <w:t xml:space="preserve"> ……………………………</w:t>
      </w:r>
      <w:r>
        <w:rPr>
          <w:rFonts w:ascii="Arial" w:hAnsi="Arial" w:cs="Arial"/>
          <w:sz w:val="24"/>
          <w:szCs w:val="24"/>
          <w:lang w:val="en-US"/>
        </w:rPr>
        <w:t>…</w:t>
      </w:r>
      <w:r w:rsidR="00173B07">
        <w:rPr>
          <w:rFonts w:ascii="Arial" w:hAnsi="Arial" w:cs="Arial"/>
          <w:sz w:val="24"/>
          <w:szCs w:val="24"/>
          <w:lang w:val="en-US"/>
        </w:rPr>
        <w:t xml:space="preserve"> </w:t>
      </w:r>
      <w:r>
        <w:rPr>
          <w:rFonts w:ascii="Arial" w:hAnsi="Arial" w:cs="Arial"/>
          <w:sz w:val="24"/>
          <w:szCs w:val="24"/>
          <w:lang w:val="en-US"/>
        </w:rPr>
        <w:t>Page 10</w:t>
      </w:r>
    </w:p>
    <w:p w:rsidR="004E7595" w:rsidRDefault="004E7595" w:rsidP="00BD27BC">
      <w:pPr>
        <w:spacing w:line="360" w:lineRule="auto"/>
        <w:rPr>
          <w:rFonts w:ascii="Arial" w:hAnsi="Arial" w:cs="Arial"/>
          <w:sz w:val="24"/>
          <w:szCs w:val="24"/>
          <w:lang w:val="en-US"/>
        </w:rPr>
      </w:pPr>
      <w:r>
        <w:rPr>
          <w:rFonts w:ascii="Arial" w:hAnsi="Arial" w:cs="Arial"/>
          <w:sz w:val="24"/>
          <w:szCs w:val="24"/>
          <w:lang w:val="en-US"/>
        </w:rPr>
        <w:t>Conclusion ………………………………………</w:t>
      </w:r>
      <w:r w:rsidR="00173B07">
        <w:rPr>
          <w:rFonts w:ascii="Arial" w:hAnsi="Arial" w:cs="Arial"/>
          <w:sz w:val="24"/>
          <w:szCs w:val="24"/>
          <w:lang w:val="en-US"/>
        </w:rPr>
        <w:t xml:space="preserve"> Page 10</w:t>
      </w:r>
    </w:p>
    <w:p w:rsidR="00CA26A8" w:rsidRDefault="00CA26A8" w:rsidP="00BD27BC">
      <w:pPr>
        <w:spacing w:line="360" w:lineRule="auto"/>
        <w:rPr>
          <w:rFonts w:ascii="Arial" w:hAnsi="Arial" w:cs="Arial"/>
          <w:sz w:val="24"/>
          <w:szCs w:val="24"/>
          <w:lang w:val="en-US"/>
        </w:rPr>
      </w:pPr>
      <w:r>
        <w:rPr>
          <w:rFonts w:ascii="Arial" w:hAnsi="Arial" w:cs="Arial"/>
          <w:sz w:val="24"/>
          <w:szCs w:val="24"/>
          <w:lang w:val="en-US"/>
        </w:rPr>
        <w:t>Reflection ……………………………………….. Page 11</w:t>
      </w:r>
    </w:p>
    <w:p w:rsidR="00F05D14" w:rsidRDefault="00257C7B" w:rsidP="00BD27BC">
      <w:pPr>
        <w:spacing w:line="360" w:lineRule="auto"/>
        <w:rPr>
          <w:rFonts w:ascii="Arial" w:hAnsi="Arial" w:cs="Arial"/>
          <w:sz w:val="24"/>
          <w:szCs w:val="24"/>
          <w:lang w:val="en-US"/>
        </w:rPr>
      </w:pPr>
      <w:r>
        <w:rPr>
          <w:rFonts w:ascii="Arial" w:hAnsi="Arial" w:cs="Arial"/>
          <w:sz w:val="24"/>
          <w:szCs w:val="24"/>
          <w:lang w:val="en-US"/>
        </w:rPr>
        <w:t>References</w:t>
      </w:r>
      <w:r w:rsidR="00F05D14">
        <w:rPr>
          <w:rFonts w:ascii="Arial" w:hAnsi="Arial" w:cs="Arial"/>
          <w:sz w:val="24"/>
          <w:szCs w:val="24"/>
          <w:lang w:val="en-US"/>
        </w:rPr>
        <w:t xml:space="preserve"> …………………………</w:t>
      </w:r>
      <w:r>
        <w:rPr>
          <w:rFonts w:ascii="Arial" w:hAnsi="Arial" w:cs="Arial"/>
          <w:sz w:val="24"/>
          <w:szCs w:val="24"/>
          <w:lang w:val="en-US"/>
        </w:rPr>
        <w:t>…………… Page 12</w:t>
      </w:r>
      <w:r w:rsidR="00F05D14">
        <w:rPr>
          <w:rFonts w:ascii="Arial" w:hAnsi="Arial" w:cs="Arial"/>
          <w:sz w:val="24"/>
          <w:szCs w:val="24"/>
          <w:lang w:val="en-US"/>
        </w:rPr>
        <w:t xml:space="preserve"> </w:t>
      </w:r>
    </w:p>
    <w:p w:rsidR="004E7595" w:rsidRDefault="00257C7B" w:rsidP="00BD27BC">
      <w:pPr>
        <w:spacing w:line="360" w:lineRule="auto"/>
        <w:rPr>
          <w:rFonts w:ascii="Arial" w:hAnsi="Arial" w:cs="Arial"/>
          <w:sz w:val="24"/>
          <w:szCs w:val="24"/>
          <w:lang w:val="en-US"/>
        </w:rPr>
      </w:pPr>
      <w:r>
        <w:rPr>
          <w:rFonts w:ascii="Arial" w:hAnsi="Arial" w:cs="Arial"/>
          <w:sz w:val="24"/>
          <w:szCs w:val="24"/>
          <w:lang w:val="en-US"/>
        </w:rPr>
        <w:t>Lifestyle Questionnaire</w:t>
      </w:r>
      <w:r w:rsidR="004E7595">
        <w:rPr>
          <w:rFonts w:ascii="Arial" w:hAnsi="Arial" w:cs="Arial"/>
          <w:sz w:val="24"/>
          <w:szCs w:val="24"/>
          <w:lang w:val="en-US"/>
        </w:rPr>
        <w:t xml:space="preserve"> …………………………</w:t>
      </w:r>
      <w:r w:rsidR="008739E0">
        <w:rPr>
          <w:rFonts w:ascii="Arial" w:hAnsi="Arial" w:cs="Arial"/>
          <w:sz w:val="24"/>
          <w:szCs w:val="24"/>
          <w:lang w:val="en-US"/>
        </w:rPr>
        <w:t xml:space="preserve"> Page 13-15</w:t>
      </w:r>
    </w:p>
    <w:p w:rsidR="004E7595" w:rsidRDefault="004E7595" w:rsidP="007707B1">
      <w:pPr>
        <w:rPr>
          <w:rFonts w:ascii="Arial" w:hAnsi="Arial" w:cs="Arial"/>
          <w:sz w:val="24"/>
          <w:szCs w:val="24"/>
          <w:lang w:val="en-US"/>
        </w:rPr>
      </w:pPr>
    </w:p>
    <w:p w:rsidR="004E7595" w:rsidRDefault="004E7595" w:rsidP="007707B1">
      <w:pPr>
        <w:rPr>
          <w:rFonts w:ascii="Algerian" w:hAnsi="Algerian" w:cs="Arial"/>
          <w:sz w:val="40"/>
          <w:szCs w:val="40"/>
          <w:lang w:val="en-US"/>
        </w:rPr>
      </w:pPr>
    </w:p>
    <w:p w:rsidR="00BA715A" w:rsidRDefault="00BA715A" w:rsidP="007707B1">
      <w:pPr>
        <w:rPr>
          <w:rFonts w:ascii="Algerian" w:hAnsi="Algerian" w:cs="Arial"/>
          <w:sz w:val="40"/>
          <w:szCs w:val="40"/>
          <w:lang w:val="en-US"/>
        </w:rPr>
      </w:pPr>
    </w:p>
    <w:p w:rsidR="00BA715A" w:rsidRDefault="00BA715A" w:rsidP="007707B1">
      <w:pPr>
        <w:rPr>
          <w:rFonts w:ascii="Algerian" w:hAnsi="Algerian" w:cs="Arial"/>
          <w:sz w:val="40"/>
          <w:szCs w:val="40"/>
          <w:lang w:val="en-US"/>
        </w:rPr>
      </w:pPr>
    </w:p>
    <w:p w:rsidR="00BA715A" w:rsidRDefault="00BA715A" w:rsidP="007707B1">
      <w:pPr>
        <w:rPr>
          <w:rFonts w:ascii="Algerian" w:hAnsi="Algerian" w:cs="Arial"/>
          <w:sz w:val="40"/>
          <w:szCs w:val="40"/>
          <w:lang w:val="en-US"/>
        </w:rPr>
      </w:pPr>
    </w:p>
    <w:p w:rsidR="00BA715A" w:rsidRDefault="00BA715A" w:rsidP="007707B1">
      <w:pPr>
        <w:rPr>
          <w:rFonts w:ascii="Algerian" w:hAnsi="Algerian" w:cs="Arial"/>
          <w:sz w:val="40"/>
          <w:szCs w:val="40"/>
          <w:lang w:val="en-US"/>
        </w:rPr>
      </w:pPr>
    </w:p>
    <w:p w:rsidR="00BA715A" w:rsidRDefault="00BA715A" w:rsidP="007707B1">
      <w:pPr>
        <w:rPr>
          <w:rFonts w:ascii="Algerian" w:hAnsi="Algerian" w:cs="Arial"/>
          <w:sz w:val="40"/>
          <w:szCs w:val="40"/>
          <w:lang w:val="en-US"/>
        </w:rPr>
      </w:pPr>
    </w:p>
    <w:p w:rsidR="00BA715A" w:rsidRDefault="00BA715A" w:rsidP="007707B1">
      <w:pPr>
        <w:rPr>
          <w:rFonts w:ascii="Algerian" w:hAnsi="Algerian" w:cs="Arial"/>
          <w:sz w:val="40"/>
          <w:szCs w:val="40"/>
          <w:lang w:val="en-US"/>
        </w:rPr>
      </w:pPr>
    </w:p>
    <w:p w:rsidR="00BA715A" w:rsidRDefault="00BA715A" w:rsidP="007707B1">
      <w:pPr>
        <w:rPr>
          <w:rFonts w:ascii="Algerian" w:hAnsi="Algerian" w:cs="Arial"/>
          <w:sz w:val="40"/>
          <w:szCs w:val="40"/>
          <w:lang w:val="en-US"/>
        </w:rPr>
      </w:pPr>
    </w:p>
    <w:p w:rsidR="004E7595" w:rsidRDefault="004E7595" w:rsidP="004E7595">
      <w:pPr>
        <w:rPr>
          <w:rFonts w:ascii="Algerian" w:hAnsi="Algerian" w:cs="Arial"/>
          <w:sz w:val="40"/>
          <w:szCs w:val="40"/>
          <w:lang w:val="en-US"/>
        </w:rPr>
      </w:pPr>
    </w:p>
    <w:p w:rsidR="006F6132" w:rsidRDefault="006F6132" w:rsidP="004E7595">
      <w:pPr>
        <w:jc w:val="center"/>
        <w:rPr>
          <w:rFonts w:ascii="Algerian" w:hAnsi="Algerian" w:cs="Arial"/>
          <w:sz w:val="40"/>
          <w:szCs w:val="40"/>
          <w:lang w:val="en-US"/>
        </w:rPr>
      </w:pPr>
    </w:p>
    <w:p w:rsidR="006F6132" w:rsidRDefault="006F6132" w:rsidP="004E7595">
      <w:pPr>
        <w:jc w:val="center"/>
        <w:rPr>
          <w:rFonts w:ascii="Algerian" w:hAnsi="Algerian" w:cs="Arial"/>
          <w:sz w:val="40"/>
          <w:szCs w:val="40"/>
          <w:lang w:val="en-US"/>
        </w:rPr>
      </w:pPr>
    </w:p>
    <w:p w:rsidR="006F6132" w:rsidRDefault="006F6132" w:rsidP="004E7595">
      <w:pPr>
        <w:jc w:val="center"/>
        <w:rPr>
          <w:rFonts w:ascii="Algerian" w:hAnsi="Algerian" w:cs="Arial"/>
          <w:sz w:val="40"/>
          <w:szCs w:val="40"/>
          <w:lang w:val="en-US"/>
        </w:rPr>
      </w:pPr>
    </w:p>
    <w:p w:rsidR="00BD27BC" w:rsidRDefault="00BD27BC" w:rsidP="004E7595">
      <w:pPr>
        <w:jc w:val="center"/>
        <w:rPr>
          <w:rFonts w:ascii="Algerian" w:hAnsi="Algerian" w:cs="Arial"/>
          <w:sz w:val="40"/>
          <w:szCs w:val="40"/>
          <w:lang w:val="en-US"/>
        </w:rPr>
      </w:pPr>
    </w:p>
    <w:p w:rsidR="00BD27BC" w:rsidRDefault="00BD27BC" w:rsidP="004E7595">
      <w:pPr>
        <w:jc w:val="center"/>
        <w:rPr>
          <w:rFonts w:ascii="Algerian" w:hAnsi="Algerian" w:cs="Arial"/>
          <w:sz w:val="40"/>
          <w:szCs w:val="40"/>
          <w:lang w:val="en-US"/>
        </w:rPr>
      </w:pPr>
    </w:p>
    <w:p w:rsidR="006F6132" w:rsidRDefault="006F6132" w:rsidP="004E7595">
      <w:pPr>
        <w:jc w:val="center"/>
        <w:rPr>
          <w:rFonts w:ascii="Algerian" w:hAnsi="Algerian" w:cs="Arial"/>
          <w:sz w:val="40"/>
          <w:szCs w:val="40"/>
          <w:lang w:val="en-US"/>
        </w:rPr>
      </w:pPr>
    </w:p>
    <w:p w:rsidR="00FD4C2E" w:rsidRDefault="00FD4C2E" w:rsidP="004E7595">
      <w:pPr>
        <w:jc w:val="center"/>
        <w:rPr>
          <w:rFonts w:ascii="Algerian" w:hAnsi="Algerian" w:cs="Arial"/>
          <w:sz w:val="40"/>
          <w:szCs w:val="40"/>
          <w:lang w:val="en-US"/>
        </w:rPr>
      </w:pPr>
    </w:p>
    <w:p w:rsidR="00DD2551" w:rsidRDefault="006E17B9" w:rsidP="004E7595">
      <w:pPr>
        <w:jc w:val="center"/>
        <w:rPr>
          <w:rFonts w:ascii="Algerian" w:hAnsi="Algerian" w:cs="Arial"/>
          <w:sz w:val="40"/>
          <w:szCs w:val="40"/>
          <w:lang w:val="en-US"/>
        </w:rPr>
      </w:pPr>
      <w:r>
        <w:rPr>
          <w:rFonts w:ascii="Algerian" w:hAnsi="Algerian" w:cs="Arial"/>
          <w:sz w:val="40"/>
          <w:szCs w:val="40"/>
          <w:lang w:val="en-US"/>
        </w:rPr>
        <w:t>Introduction</w:t>
      </w:r>
    </w:p>
    <w:p w:rsidR="003374FD" w:rsidRDefault="003374FD" w:rsidP="00EB0DB1">
      <w:pPr>
        <w:spacing w:line="360" w:lineRule="auto"/>
        <w:rPr>
          <w:rFonts w:ascii="Arial" w:hAnsi="Arial" w:cs="Arial"/>
          <w:lang w:val="en-US"/>
        </w:rPr>
      </w:pPr>
    </w:p>
    <w:p w:rsidR="003374FD" w:rsidRPr="00FC175E" w:rsidRDefault="00C66947" w:rsidP="00B40CBF">
      <w:pPr>
        <w:spacing w:line="360" w:lineRule="auto"/>
        <w:rPr>
          <w:rFonts w:ascii="Arial" w:hAnsi="Arial" w:cs="Arial"/>
          <w:lang w:val="en-US"/>
        </w:rPr>
      </w:pPr>
      <w:r>
        <w:rPr>
          <w:rFonts w:ascii="Arial" w:hAnsi="Arial" w:cs="Arial"/>
          <w:lang w:val="en-US"/>
        </w:rPr>
        <w:t xml:space="preserve"> </w:t>
      </w:r>
      <w:r w:rsidRPr="00FC175E">
        <w:rPr>
          <w:rFonts w:ascii="Arial" w:hAnsi="Arial" w:cs="Arial"/>
          <w:lang w:val="en-US"/>
        </w:rPr>
        <w:t>I am</w:t>
      </w:r>
      <w:r w:rsidR="00C65B52" w:rsidRPr="00FC175E">
        <w:rPr>
          <w:rFonts w:ascii="Arial" w:hAnsi="Arial" w:cs="Arial"/>
          <w:lang w:val="en-US"/>
        </w:rPr>
        <w:t xml:space="preserve"> going to develop a health assessment repo</w:t>
      </w:r>
      <w:r w:rsidRPr="00FC175E">
        <w:rPr>
          <w:rFonts w:ascii="Arial" w:hAnsi="Arial" w:cs="Arial"/>
          <w:lang w:val="en-US"/>
        </w:rPr>
        <w:t>r</w:t>
      </w:r>
      <w:r w:rsidR="00C65B52" w:rsidRPr="00FC175E">
        <w:rPr>
          <w:rFonts w:ascii="Arial" w:hAnsi="Arial" w:cs="Arial"/>
          <w:lang w:val="en-US"/>
        </w:rPr>
        <w:t>t witch will be based on</w:t>
      </w:r>
      <w:r w:rsidRPr="00FC175E">
        <w:rPr>
          <w:rFonts w:ascii="Arial" w:hAnsi="Arial" w:cs="Arial"/>
          <w:lang w:val="en-US"/>
        </w:rPr>
        <w:t xml:space="preserve"> a health questionnaire that I have done on a man that I have named Mr Khan to keep his identity anonymous, before conducting the health questionnaire Mr Khans consent was given. </w:t>
      </w:r>
      <w:r w:rsidR="003374FD" w:rsidRPr="00FC175E">
        <w:rPr>
          <w:rFonts w:ascii="Arial" w:hAnsi="Arial" w:cs="Arial"/>
          <w:lang w:val="en-US"/>
        </w:rPr>
        <w:t xml:space="preserve">The questionnaire is about his health, family history, lifestyle and medical conditions. </w:t>
      </w:r>
    </w:p>
    <w:p w:rsidR="00EB0DB1" w:rsidRPr="00FC175E" w:rsidRDefault="003374FD" w:rsidP="00B40CBF">
      <w:pPr>
        <w:spacing w:line="360" w:lineRule="auto"/>
        <w:rPr>
          <w:rFonts w:ascii="Arial" w:hAnsi="Arial" w:cs="Arial"/>
          <w:lang w:val="en-US"/>
        </w:rPr>
      </w:pPr>
      <w:r w:rsidRPr="00FC175E">
        <w:rPr>
          <w:rFonts w:ascii="Arial" w:hAnsi="Arial" w:cs="Arial"/>
          <w:lang w:val="en-US"/>
        </w:rPr>
        <w:t>I am going to produce a</w:t>
      </w:r>
      <w:r w:rsidR="00C65B52" w:rsidRPr="00FC175E">
        <w:rPr>
          <w:rFonts w:ascii="Arial" w:hAnsi="Arial" w:cs="Arial"/>
          <w:lang w:val="en-US"/>
        </w:rPr>
        <w:t xml:space="preserve"> case study</w:t>
      </w:r>
      <w:r w:rsidRPr="00FC175E">
        <w:rPr>
          <w:rFonts w:ascii="Arial" w:hAnsi="Arial" w:cs="Arial"/>
          <w:lang w:val="en-US"/>
        </w:rPr>
        <w:t xml:space="preserve"> within this report, I will do this by using the information that Mr Khan gives to me in the lifestyle questionnaire. Mr Khan has a diagnosis of COPD which is a lung condition that causes breathing difficulties so in this report we will be looking at the respiratory system.</w:t>
      </w:r>
      <w:r w:rsidR="000C0BB7" w:rsidRPr="00FC175E">
        <w:rPr>
          <w:rFonts w:ascii="Arial" w:hAnsi="Arial" w:cs="Arial"/>
          <w:lang w:val="en-US"/>
        </w:rPr>
        <w:t xml:space="preserve"> I will be looking at what the signs and symptoms</w:t>
      </w:r>
      <w:r w:rsidR="00061414" w:rsidRPr="00FC175E">
        <w:rPr>
          <w:rFonts w:ascii="Arial" w:hAnsi="Arial" w:cs="Arial"/>
          <w:lang w:val="en-US"/>
        </w:rPr>
        <w:t>, how it develops and why,</w:t>
      </w:r>
      <w:r w:rsidR="000C0BB7" w:rsidRPr="00FC175E">
        <w:rPr>
          <w:rFonts w:ascii="Arial" w:hAnsi="Arial" w:cs="Arial"/>
          <w:lang w:val="en-US"/>
        </w:rPr>
        <w:t xml:space="preserve"> are effects it has long term on a person, how they cope with it and difficulties they face due to having this condition.</w:t>
      </w:r>
    </w:p>
    <w:p w:rsidR="00EB0DB1" w:rsidRPr="00FC175E" w:rsidRDefault="000C0BB7" w:rsidP="00B40CBF">
      <w:pPr>
        <w:spacing w:line="360" w:lineRule="auto"/>
        <w:rPr>
          <w:rFonts w:ascii="Arial" w:hAnsi="Arial" w:cs="Arial"/>
          <w:lang w:val="en-US"/>
        </w:rPr>
      </w:pPr>
      <w:r w:rsidRPr="00FC175E">
        <w:rPr>
          <w:rFonts w:ascii="Arial" w:hAnsi="Arial" w:cs="Arial"/>
          <w:lang w:val="en-US"/>
        </w:rPr>
        <w:t xml:space="preserve">The aim of the assessment will be after speaking with Mr Khan about his condition and looking at his records and gaining information from other health services I will be able to put together a care plan that will help Mr Khan in the future with his medical needs, treatments and </w:t>
      </w:r>
      <w:r w:rsidR="00061414" w:rsidRPr="00FC175E">
        <w:rPr>
          <w:rFonts w:ascii="Arial" w:hAnsi="Arial" w:cs="Arial"/>
          <w:lang w:val="en-US"/>
        </w:rPr>
        <w:t xml:space="preserve">care. I will also look at what lifestyle adjustments I can advise Mr Khan on so that will also help with improving health condition. </w:t>
      </w:r>
    </w:p>
    <w:p w:rsidR="00C65B52" w:rsidRPr="001B7AC1" w:rsidRDefault="00C65B52" w:rsidP="001B7AC1">
      <w:pPr>
        <w:spacing w:line="360" w:lineRule="auto"/>
        <w:rPr>
          <w:rFonts w:ascii="Arial" w:hAnsi="Arial" w:cs="Arial"/>
          <w:lang w:val="en-US"/>
        </w:rPr>
      </w:pPr>
    </w:p>
    <w:p w:rsidR="006E17B9" w:rsidRDefault="006E17B9" w:rsidP="006E17B9">
      <w:pPr>
        <w:jc w:val="center"/>
        <w:rPr>
          <w:rFonts w:ascii="Algerian" w:hAnsi="Algerian" w:cs="Arial"/>
          <w:sz w:val="40"/>
          <w:szCs w:val="40"/>
          <w:lang w:val="en-US"/>
        </w:rPr>
      </w:pPr>
    </w:p>
    <w:p w:rsidR="006E17B9" w:rsidRDefault="006E17B9" w:rsidP="006E17B9">
      <w:pPr>
        <w:jc w:val="center"/>
        <w:rPr>
          <w:rFonts w:ascii="Algerian" w:hAnsi="Algerian" w:cs="Arial"/>
          <w:sz w:val="40"/>
          <w:szCs w:val="40"/>
          <w:lang w:val="en-US"/>
        </w:rPr>
      </w:pPr>
    </w:p>
    <w:p w:rsidR="006E17B9" w:rsidRDefault="006E17B9" w:rsidP="006E17B9">
      <w:pPr>
        <w:jc w:val="center"/>
        <w:rPr>
          <w:rFonts w:ascii="Algerian" w:hAnsi="Algerian" w:cs="Arial"/>
          <w:sz w:val="40"/>
          <w:szCs w:val="40"/>
          <w:lang w:val="en-US"/>
        </w:rPr>
      </w:pPr>
    </w:p>
    <w:p w:rsidR="006E17B9" w:rsidRDefault="006E17B9" w:rsidP="006E17B9">
      <w:pPr>
        <w:jc w:val="center"/>
        <w:rPr>
          <w:rFonts w:ascii="Algerian" w:hAnsi="Algerian" w:cs="Arial"/>
          <w:sz w:val="40"/>
          <w:szCs w:val="40"/>
          <w:lang w:val="en-US"/>
        </w:rPr>
      </w:pPr>
    </w:p>
    <w:p w:rsidR="006E17B9" w:rsidRDefault="006E17B9" w:rsidP="006E17B9">
      <w:pPr>
        <w:jc w:val="center"/>
        <w:rPr>
          <w:rFonts w:ascii="Algerian" w:hAnsi="Algerian" w:cs="Arial"/>
          <w:sz w:val="40"/>
          <w:szCs w:val="40"/>
          <w:lang w:val="en-US"/>
        </w:rPr>
      </w:pPr>
    </w:p>
    <w:p w:rsidR="006E17B9" w:rsidRDefault="006E17B9" w:rsidP="006E17B9">
      <w:pPr>
        <w:jc w:val="center"/>
        <w:rPr>
          <w:rFonts w:ascii="Algerian" w:hAnsi="Algerian" w:cs="Arial"/>
          <w:sz w:val="40"/>
          <w:szCs w:val="40"/>
          <w:lang w:val="en-US"/>
        </w:rPr>
      </w:pPr>
    </w:p>
    <w:p w:rsidR="006E17B9" w:rsidRDefault="006E17B9" w:rsidP="006E17B9">
      <w:pPr>
        <w:jc w:val="center"/>
        <w:rPr>
          <w:rFonts w:ascii="Algerian" w:hAnsi="Algerian" w:cs="Arial"/>
          <w:sz w:val="40"/>
          <w:szCs w:val="40"/>
          <w:lang w:val="en-US"/>
        </w:rPr>
      </w:pPr>
    </w:p>
    <w:p w:rsidR="006E17B9" w:rsidRDefault="006E17B9" w:rsidP="006E17B9">
      <w:pPr>
        <w:jc w:val="center"/>
        <w:rPr>
          <w:rFonts w:ascii="Algerian" w:hAnsi="Algerian" w:cs="Arial"/>
          <w:sz w:val="40"/>
          <w:szCs w:val="40"/>
          <w:lang w:val="en-US"/>
        </w:rPr>
      </w:pPr>
    </w:p>
    <w:p w:rsidR="006F6132" w:rsidRDefault="006F6132" w:rsidP="00C563C0">
      <w:pPr>
        <w:jc w:val="center"/>
        <w:rPr>
          <w:rFonts w:ascii="Algerian" w:hAnsi="Algerian" w:cs="Arial"/>
          <w:sz w:val="40"/>
          <w:szCs w:val="40"/>
          <w:lang w:val="en-US"/>
        </w:rPr>
      </w:pPr>
    </w:p>
    <w:p w:rsidR="006F6132" w:rsidRDefault="006F6132" w:rsidP="00C563C0">
      <w:pPr>
        <w:jc w:val="center"/>
        <w:rPr>
          <w:rFonts w:ascii="Algerian" w:hAnsi="Algerian" w:cs="Arial"/>
          <w:sz w:val="40"/>
          <w:szCs w:val="40"/>
          <w:lang w:val="en-US"/>
        </w:rPr>
      </w:pPr>
    </w:p>
    <w:p w:rsidR="00B14DDF" w:rsidRDefault="00B14DDF" w:rsidP="00B14DDF">
      <w:pPr>
        <w:ind w:left="0"/>
        <w:rPr>
          <w:rFonts w:ascii="Algerian" w:hAnsi="Algerian" w:cs="Arial"/>
          <w:sz w:val="40"/>
          <w:szCs w:val="40"/>
          <w:lang w:val="en-US"/>
        </w:rPr>
      </w:pPr>
    </w:p>
    <w:p w:rsidR="007D43F4" w:rsidRDefault="007D43F4" w:rsidP="00B14DDF">
      <w:pPr>
        <w:ind w:left="0"/>
        <w:jc w:val="center"/>
        <w:rPr>
          <w:rFonts w:ascii="Algerian" w:hAnsi="Algerian" w:cs="Arial"/>
          <w:sz w:val="40"/>
          <w:szCs w:val="40"/>
          <w:lang w:val="en-US"/>
        </w:rPr>
      </w:pPr>
    </w:p>
    <w:p w:rsidR="007D43F4" w:rsidRDefault="007D43F4" w:rsidP="00B14DDF">
      <w:pPr>
        <w:ind w:left="0"/>
        <w:jc w:val="center"/>
        <w:rPr>
          <w:rFonts w:ascii="Algerian" w:hAnsi="Algerian" w:cs="Arial"/>
          <w:sz w:val="40"/>
          <w:szCs w:val="40"/>
          <w:lang w:val="en-US"/>
        </w:rPr>
      </w:pPr>
    </w:p>
    <w:p w:rsidR="007D43F4" w:rsidRDefault="007D43F4" w:rsidP="00B14DDF">
      <w:pPr>
        <w:ind w:left="0"/>
        <w:jc w:val="center"/>
        <w:rPr>
          <w:rFonts w:ascii="Algerian" w:hAnsi="Algerian" w:cs="Arial"/>
          <w:sz w:val="40"/>
          <w:szCs w:val="40"/>
          <w:lang w:val="en-US"/>
        </w:rPr>
      </w:pPr>
    </w:p>
    <w:p w:rsidR="007D43F4" w:rsidRDefault="007D43F4" w:rsidP="00B14DDF">
      <w:pPr>
        <w:ind w:left="0"/>
        <w:jc w:val="center"/>
        <w:rPr>
          <w:rFonts w:ascii="Algerian" w:hAnsi="Algerian" w:cs="Arial"/>
          <w:sz w:val="40"/>
          <w:szCs w:val="40"/>
          <w:lang w:val="en-US"/>
        </w:rPr>
      </w:pPr>
    </w:p>
    <w:p w:rsidR="006E17B9" w:rsidRDefault="006E17B9" w:rsidP="00B14DDF">
      <w:pPr>
        <w:ind w:left="0"/>
        <w:jc w:val="center"/>
        <w:rPr>
          <w:rFonts w:ascii="Algerian" w:hAnsi="Algerian" w:cs="Arial"/>
          <w:sz w:val="40"/>
          <w:szCs w:val="40"/>
          <w:lang w:val="en-US"/>
        </w:rPr>
      </w:pPr>
      <w:r>
        <w:rPr>
          <w:rFonts w:ascii="Algerian" w:hAnsi="Algerian" w:cs="Arial"/>
          <w:sz w:val="40"/>
          <w:szCs w:val="40"/>
          <w:lang w:val="en-US"/>
        </w:rPr>
        <w:t xml:space="preserve">Case </w:t>
      </w:r>
      <w:r w:rsidR="00DC0B16">
        <w:rPr>
          <w:rFonts w:ascii="Algerian" w:hAnsi="Algerian" w:cs="Arial"/>
          <w:sz w:val="40"/>
          <w:szCs w:val="40"/>
          <w:lang w:val="en-US"/>
        </w:rPr>
        <w:t>study</w:t>
      </w:r>
    </w:p>
    <w:p w:rsidR="00DC0B16" w:rsidRDefault="00DC0B16" w:rsidP="00DC0B16">
      <w:pPr>
        <w:rPr>
          <w:rFonts w:ascii="Algerian" w:hAnsi="Algerian" w:cs="Arial"/>
          <w:sz w:val="40"/>
          <w:szCs w:val="40"/>
          <w:lang w:val="en-US"/>
        </w:rPr>
      </w:pPr>
    </w:p>
    <w:p w:rsidR="00C62B02" w:rsidRPr="00FC175E" w:rsidRDefault="000B7C07" w:rsidP="00BD27BC">
      <w:pPr>
        <w:spacing w:line="360" w:lineRule="auto"/>
        <w:rPr>
          <w:rFonts w:ascii="Arial" w:hAnsi="Arial" w:cs="Arial"/>
          <w:lang w:val="en-US"/>
        </w:rPr>
      </w:pPr>
      <w:r w:rsidRPr="00FC175E">
        <w:rPr>
          <w:rFonts w:ascii="Arial" w:hAnsi="Arial" w:cs="Arial"/>
          <w:lang w:val="en-US"/>
        </w:rPr>
        <w:t xml:space="preserve">Mr Khan is aged 70 and lives with his wife and 2 sons and a daughter in law he also has 5 daughters that visit him every day, as Mr Khan has a big family </w:t>
      </w:r>
      <w:r w:rsidR="00C62B02" w:rsidRPr="00FC175E">
        <w:rPr>
          <w:rFonts w:ascii="Arial" w:hAnsi="Arial" w:cs="Arial"/>
          <w:lang w:val="en-US"/>
        </w:rPr>
        <w:t xml:space="preserve">they all help him with meeting his daily needs his main career is his oldest son and he sees to Mr Khans medication and attends regular appointments with his dad. Mr Khan has always worked </w:t>
      </w:r>
      <w:r w:rsidR="00F1525B" w:rsidRPr="00FC175E">
        <w:rPr>
          <w:rFonts w:ascii="Arial" w:hAnsi="Arial" w:cs="Arial"/>
          <w:lang w:val="en-US"/>
        </w:rPr>
        <w:t xml:space="preserve">and was self-employed he enjoyed his job very much </w:t>
      </w:r>
      <w:r w:rsidR="00C563C0" w:rsidRPr="00FC175E">
        <w:rPr>
          <w:rFonts w:ascii="Arial" w:hAnsi="Arial" w:cs="Arial"/>
          <w:lang w:val="en-US"/>
        </w:rPr>
        <w:t>but he</w:t>
      </w:r>
      <w:r w:rsidR="00C62B02" w:rsidRPr="00FC175E">
        <w:rPr>
          <w:rFonts w:ascii="Arial" w:hAnsi="Arial" w:cs="Arial"/>
          <w:lang w:val="en-US"/>
        </w:rPr>
        <w:t xml:space="preserve"> took early retirement </w:t>
      </w:r>
      <w:r w:rsidR="00F1525B" w:rsidRPr="00FC175E">
        <w:rPr>
          <w:rFonts w:ascii="Arial" w:hAnsi="Arial" w:cs="Arial"/>
          <w:lang w:val="en-US"/>
        </w:rPr>
        <w:t>over 10 years ago due to his</w:t>
      </w:r>
      <w:r w:rsidR="00C62B02" w:rsidRPr="00FC175E">
        <w:rPr>
          <w:rFonts w:ascii="Arial" w:hAnsi="Arial" w:cs="Arial"/>
          <w:lang w:val="en-US"/>
        </w:rPr>
        <w:t xml:space="preserve"> health issues that have affected his health</w:t>
      </w:r>
      <w:r w:rsidR="00C563C0" w:rsidRPr="00FC175E">
        <w:rPr>
          <w:rFonts w:ascii="Arial" w:hAnsi="Arial" w:cs="Arial"/>
          <w:lang w:val="en-US"/>
        </w:rPr>
        <w:t xml:space="preserve"> and he has deteriorated a lot due to this.</w:t>
      </w:r>
      <w:r w:rsidR="00C62B02" w:rsidRPr="00FC175E">
        <w:rPr>
          <w:rFonts w:ascii="Arial" w:hAnsi="Arial" w:cs="Arial"/>
          <w:lang w:val="en-US"/>
        </w:rPr>
        <w:t xml:space="preserve"> </w:t>
      </w:r>
      <w:r w:rsidR="00C563C0" w:rsidRPr="00FC175E">
        <w:rPr>
          <w:rFonts w:ascii="Arial" w:hAnsi="Arial" w:cs="Arial"/>
          <w:lang w:val="en-US"/>
        </w:rPr>
        <w:t>Mr Khan</w:t>
      </w:r>
      <w:r w:rsidR="00C62B02" w:rsidRPr="00FC175E">
        <w:rPr>
          <w:rFonts w:ascii="Arial" w:hAnsi="Arial" w:cs="Arial"/>
          <w:lang w:val="en-US"/>
        </w:rPr>
        <w:t xml:space="preserve"> is now unable to do a lot of the things he was able to do before. He requ</w:t>
      </w:r>
      <w:r w:rsidR="00C563C0" w:rsidRPr="00FC175E">
        <w:rPr>
          <w:rFonts w:ascii="Arial" w:hAnsi="Arial" w:cs="Arial"/>
          <w:lang w:val="en-US"/>
        </w:rPr>
        <w:t>ires a lot of help</w:t>
      </w:r>
      <w:r w:rsidR="00C62B02" w:rsidRPr="00FC175E">
        <w:rPr>
          <w:rFonts w:ascii="Arial" w:hAnsi="Arial" w:cs="Arial"/>
          <w:lang w:val="en-US"/>
        </w:rPr>
        <w:t>. Mr Khan is partial sighted due to glaucoma</w:t>
      </w:r>
      <w:r w:rsidR="008A639C" w:rsidRPr="00FC175E">
        <w:rPr>
          <w:rFonts w:ascii="Arial" w:hAnsi="Arial" w:cs="Arial"/>
          <w:lang w:val="en-US"/>
        </w:rPr>
        <w:t>, he has had a bypass surgery on his heart and suffers from angina</w:t>
      </w:r>
      <w:r w:rsidR="00C563C0" w:rsidRPr="00FC175E">
        <w:rPr>
          <w:rFonts w:ascii="Arial" w:hAnsi="Arial" w:cs="Arial"/>
          <w:lang w:val="en-US"/>
        </w:rPr>
        <w:t xml:space="preserve"> his main problem at the moment is a respiratory</w:t>
      </w:r>
      <w:r w:rsidR="00212525" w:rsidRPr="00FC175E">
        <w:rPr>
          <w:rFonts w:ascii="Arial" w:hAnsi="Arial" w:cs="Arial"/>
          <w:lang w:val="en-US"/>
        </w:rPr>
        <w:t xml:space="preserve"> disease</w:t>
      </w:r>
      <w:r w:rsidR="00C62B02" w:rsidRPr="00FC175E">
        <w:rPr>
          <w:rFonts w:ascii="Arial" w:hAnsi="Arial" w:cs="Arial"/>
          <w:lang w:val="en-US"/>
        </w:rPr>
        <w:t xml:space="preserve"> called COPD</w:t>
      </w:r>
      <w:r w:rsidR="00F1525B" w:rsidRPr="00FC175E">
        <w:rPr>
          <w:rFonts w:ascii="Arial" w:hAnsi="Arial" w:cs="Arial"/>
          <w:lang w:val="en-US"/>
        </w:rPr>
        <w:t>.</w:t>
      </w:r>
    </w:p>
    <w:p w:rsidR="00DC0B16" w:rsidRPr="00FC175E" w:rsidRDefault="00F1525B" w:rsidP="00BD27BC">
      <w:pPr>
        <w:spacing w:line="360" w:lineRule="auto"/>
        <w:rPr>
          <w:rFonts w:ascii="Arial" w:hAnsi="Arial" w:cs="Arial"/>
          <w:lang w:val="en-US"/>
        </w:rPr>
      </w:pPr>
      <w:r w:rsidRPr="00FC175E">
        <w:rPr>
          <w:rFonts w:ascii="Arial" w:hAnsi="Arial" w:cs="Arial"/>
          <w:lang w:val="en-US"/>
        </w:rPr>
        <w:t>Chronic obstructive pulmonary disease (COPD) refers to a range of lung disorders that cause difficulty breathing. It includes emphysema, which is caused by damage to the air sacs in the lungs. Chronic bronchitis is characterized by long-term inflammation of the airways.</w:t>
      </w:r>
      <w:r w:rsidR="000B7C07" w:rsidRPr="00FC175E">
        <w:rPr>
          <w:rFonts w:ascii="Arial" w:hAnsi="Arial" w:cs="Arial"/>
          <w:lang w:val="en-US"/>
        </w:rPr>
        <w:t xml:space="preserve"> </w:t>
      </w:r>
      <w:r w:rsidRPr="00FC175E">
        <w:rPr>
          <w:rFonts w:ascii="Arial" w:hAnsi="Arial" w:cs="Arial"/>
          <w:lang w:val="en-US"/>
        </w:rPr>
        <w:t>COPD is a common illness that primarily affects middle-aged</w:t>
      </w:r>
      <w:r w:rsidR="008A639C" w:rsidRPr="00FC175E">
        <w:rPr>
          <w:rFonts w:ascii="Arial" w:hAnsi="Arial" w:cs="Arial"/>
          <w:lang w:val="en-US"/>
        </w:rPr>
        <w:t xml:space="preserve"> or older smokers. Some people can be unaware that they have it. </w:t>
      </w:r>
      <w:r w:rsidRPr="00FC175E">
        <w:rPr>
          <w:rFonts w:ascii="Arial" w:hAnsi="Arial" w:cs="Arial"/>
          <w:lang w:val="en-US"/>
        </w:rPr>
        <w:t>Breathing problems tend to worsen with time and might interfere with your daily activities, however treatment can help keep the disease under control.</w:t>
      </w:r>
      <w:r w:rsidR="0042611B" w:rsidRPr="00FC175E">
        <w:rPr>
          <w:rFonts w:ascii="Arial" w:hAnsi="Arial" w:cs="Arial"/>
          <w:lang w:val="en-US"/>
        </w:rPr>
        <w:t xml:space="preserve"> (NHS, 2019).</w:t>
      </w:r>
      <w:r w:rsidR="008A639C" w:rsidRPr="00FC175E">
        <w:rPr>
          <w:rFonts w:ascii="Arial" w:hAnsi="Arial" w:cs="Arial"/>
          <w:lang w:val="en-US"/>
        </w:rPr>
        <w:t xml:space="preserve"> With Mr Khan this has been the case as over time his COPD has worsened and he struggles with his breathing and chest pain if he over does it.</w:t>
      </w:r>
    </w:p>
    <w:p w:rsidR="008A639C" w:rsidRPr="00FC175E" w:rsidRDefault="008A639C" w:rsidP="00BD27BC">
      <w:pPr>
        <w:spacing w:line="360" w:lineRule="auto"/>
        <w:rPr>
          <w:rFonts w:ascii="Arial" w:hAnsi="Arial" w:cs="Arial"/>
          <w:lang w:val="en-US"/>
        </w:rPr>
      </w:pPr>
      <w:r w:rsidRPr="00FC175E">
        <w:rPr>
          <w:rFonts w:ascii="Arial" w:hAnsi="Arial" w:cs="Arial"/>
          <w:lang w:val="en-US"/>
        </w:rPr>
        <w:t>Mr Khan has</w:t>
      </w:r>
      <w:r w:rsidR="008A49E9" w:rsidRPr="00FC175E">
        <w:rPr>
          <w:rFonts w:ascii="Arial" w:hAnsi="Arial" w:cs="Arial"/>
          <w:lang w:val="en-US"/>
        </w:rPr>
        <w:t xml:space="preserve"> had a good healthy lifestyle throughout his life at present he has</w:t>
      </w:r>
      <w:r w:rsidRPr="00FC175E">
        <w:rPr>
          <w:rFonts w:ascii="Arial" w:hAnsi="Arial" w:cs="Arial"/>
          <w:lang w:val="en-US"/>
        </w:rPr>
        <w:t xml:space="preserve"> variet</w:t>
      </w:r>
      <w:r w:rsidR="004119E3" w:rsidRPr="00FC175E">
        <w:rPr>
          <w:rFonts w:ascii="Arial" w:hAnsi="Arial" w:cs="Arial"/>
          <w:lang w:val="en-US"/>
        </w:rPr>
        <w:t>y of foods including fish,</w:t>
      </w:r>
      <w:r w:rsidRPr="00FC175E">
        <w:rPr>
          <w:rFonts w:ascii="Arial" w:hAnsi="Arial" w:cs="Arial"/>
          <w:lang w:val="en-US"/>
        </w:rPr>
        <w:t xml:space="preserve"> chicken, eggs, lentils and a mix of fruit</w:t>
      </w:r>
      <w:r w:rsidR="004119E3" w:rsidRPr="00FC175E">
        <w:rPr>
          <w:rFonts w:ascii="Arial" w:hAnsi="Arial" w:cs="Arial"/>
          <w:lang w:val="en-US"/>
        </w:rPr>
        <w:t>, veg and dairy. Mr Khan eats twice a day not three times and he only occasionally snacks</w:t>
      </w:r>
      <w:r w:rsidR="008A49E9" w:rsidRPr="00FC175E">
        <w:rPr>
          <w:rFonts w:ascii="Arial" w:hAnsi="Arial" w:cs="Arial"/>
          <w:lang w:val="en-US"/>
        </w:rPr>
        <w:t xml:space="preserve"> when he feels the need</w:t>
      </w:r>
      <w:r w:rsidR="004119E3" w:rsidRPr="00FC175E">
        <w:rPr>
          <w:rFonts w:ascii="Arial" w:hAnsi="Arial" w:cs="Arial"/>
          <w:lang w:val="en-US"/>
        </w:rPr>
        <w:t>. No alcohol has ever been consumed by Mr Khan but he does smoke 10-20 cigarettes a day</w:t>
      </w:r>
      <w:r w:rsidR="008A49E9" w:rsidRPr="00FC175E">
        <w:rPr>
          <w:rFonts w:ascii="Arial" w:hAnsi="Arial" w:cs="Arial"/>
          <w:lang w:val="en-US"/>
        </w:rPr>
        <w:t xml:space="preserve"> and he has been smoking for a long number of years</w:t>
      </w:r>
      <w:r w:rsidR="004119E3" w:rsidRPr="00FC175E">
        <w:rPr>
          <w:rFonts w:ascii="Arial" w:hAnsi="Arial" w:cs="Arial"/>
          <w:lang w:val="en-US"/>
        </w:rPr>
        <w:t>, he drinks lots of tea and water.</w:t>
      </w:r>
      <w:r w:rsidR="005C5551" w:rsidRPr="00FC175E">
        <w:rPr>
          <w:rFonts w:ascii="Arial" w:hAnsi="Arial" w:cs="Arial"/>
          <w:lang w:val="en-US"/>
        </w:rPr>
        <w:t xml:space="preserve"> After doing the health questionnaire I also found that Mr Khans condition was not genetic as none of family members suffer with the same condition there was no evidence of high blood pressure, stroke or high cholesterol.</w:t>
      </w:r>
    </w:p>
    <w:p w:rsidR="00DC0B16" w:rsidRPr="00FC175E" w:rsidRDefault="008A49E9" w:rsidP="00BD27BC">
      <w:pPr>
        <w:spacing w:line="360" w:lineRule="auto"/>
        <w:rPr>
          <w:rFonts w:ascii="Arial" w:hAnsi="Arial" w:cs="Arial"/>
          <w:lang w:val="en-US"/>
        </w:rPr>
      </w:pPr>
      <w:r w:rsidRPr="00FC175E">
        <w:rPr>
          <w:rFonts w:ascii="Arial" w:hAnsi="Arial" w:cs="Arial"/>
          <w:lang w:val="en-US"/>
        </w:rPr>
        <w:t>Mr Khan was diagnosed with COPD in 2011 over 10 years ago he then started suffering with Angina attacks</w:t>
      </w:r>
      <w:r w:rsidR="00141F09" w:rsidRPr="00FC175E">
        <w:rPr>
          <w:rFonts w:ascii="Arial" w:hAnsi="Arial" w:cs="Arial"/>
          <w:lang w:val="en-US"/>
        </w:rPr>
        <w:t xml:space="preserve"> then he had a heart attack</w:t>
      </w:r>
      <w:r w:rsidRPr="00FC175E">
        <w:rPr>
          <w:rFonts w:ascii="Arial" w:hAnsi="Arial" w:cs="Arial"/>
          <w:lang w:val="en-US"/>
        </w:rPr>
        <w:t xml:space="preserve"> </w:t>
      </w:r>
      <w:r w:rsidR="00141F09" w:rsidRPr="00FC175E">
        <w:rPr>
          <w:rFonts w:ascii="Arial" w:hAnsi="Arial" w:cs="Arial"/>
          <w:lang w:val="en-US"/>
        </w:rPr>
        <w:t>so he had to have a stent fitted in 2013 that went well. In 2015 he suffered a heart attack and had to have bypass surgery after having this done Mr Khan was starting to feel really weak within himself he had already taken early retirement due to his health conditions Mr Khan felt helpless and started to feel depressed as he was not used to not doing anything and missed being at work.</w:t>
      </w:r>
    </w:p>
    <w:p w:rsidR="00BD27BC" w:rsidRDefault="00BD27BC" w:rsidP="00BD27BC">
      <w:pPr>
        <w:spacing w:line="360" w:lineRule="auto"/>
        <w:rPr>
          <w:rFonts w:ascii="Arial" w:hAnsi="Arial" w:cs="Arial"/>
          <w:lang w:val="en-US"/>
        </w:rPr>
      </w:pPr>
    </w:p>
    <w:p w:rsidR="00BD27BC" w:rsidRDefault="00BD27BC" w:rsidP="00BD27BC">
      <w:pPr>
        <w:spacing w:line="360" w:lineRule="auto"/>
        <w:rPr>
          <w:rFonts w:ascii="Arial" w:hAnsi="Arial" w:cs="Arial"/>
          <w:lang w:val="en-US"/>
        </w:rPr>
      </w:pPr>
    </w:p>
    <w:p w:rsidR="00BD27BC" w:rsidRDefault="00BD27BC" w:rsidP="00BD27BC">
      <w:pPr>
        <w:spacing w:line="360" w:lineRule="auto"/>
        <w:rPr>
          <w:rFonts w:ascii="Arial" w:hAnsi="Arial" w:cs="Arial"/>
          <w:lang w:val="en-US"/>
        </w:rPr>
      </w:pPr>
    </w:p>
    <w:p w:rsidR="00BD27BC" w:rsidRDefault="00BD27BC" w:rsidP="00BD27BC">
      <w:pPr>
        <w:spacing w:line="360" w:lineRule="auto"/>
        <w:rPr>
          <w:rFonts w:ascii="Arial" w:hAnsi="Arial" w:cs="Arial"/>
          <w:lang w:val="en-US"/>
        </w:rPr>
      </w:pPr>
    </w:p>
    <w:p w:rsidR="00BD27BC" w:rsidRDefault="00BD27BC" w:rsidP="00BD27BC">
      <w:pPr>
        <w:spacing w:line="360" w:lineRule="auto"/>
        <w:rPr>
          <w:rFonts w:ascii="Arial" w:hAnsi="Arial" w:cs="Arial"/>
          <w:lang w:val="en-US"/>
        </w:rPr>
      </w:pPr>
    </w:p>
    <w:p w:rsidR="00BD27BC" w:rsidRDefault="00BD27BC" w:rsidP="00BD27BC">
      <w:pPr>
        <w:spacing w:line="360" w:lineRule="auto"/>
        <w:rPr>
          <w:rFonts w:ascii="Arial" w:hAnsi="Arial" w:cs="Arial"/>
          <w:lang w:val="en-US"/>
        </w:rPr>
      </w:pPr>
    </w:p>
    <w:p w:rsidR="00BD27BC" w:rsidRDefault="00BD27BC" w:rsidP="00BD27BC">
      <w:pPr>
        <w:spacing w:line="360" w:lineRule="auto"/>
        <w:rPr>
          <w:rFonts w:ascii="Arial" w:hAnsi="Arial" w:cs="Arial"/>
          <w:lang w:val="en-US"/>
        </w:rPr>
      </w:pPr>
    </w:p>
    <w:p w:rsidR="006F6132" w:rsidRDefault="00141F09" w:rsidP="00BD27BC">
      <w:pPr>
        <w:spacing w:line="360" w:lineRule="auto"/>
        <w:rPr>
          <w:rFonts w:ascii="Arial" w:hAnsi="Arial" w:cs="Arial"/>
          <w:lang w:val="en-US"/>
        </w:rPr>
      </w:pPr>
      <w:r>
        <w:rPr>
          <w:rFonts w:ascii="Arial" w:hAnsi="Arial" w:cs="Arial"/>
          <w:lang w:val="en-US"/>
        </w:rPr>
        <w:t>Mr Khan stated that having COPD has made things really difficult for him as he gets out of breath very easily and finds it hard to even get to the toilet without getting out of breath when he is having a bad day.</w:t>
      </w:r>
      <w:r w:rsidR="00DF2831">
        <w:rPr>
          <w:rFonts w:ascii="Arial" w:hAnsi="Arial" w:cs="Arial"/>
          <w:lang w:val="en-US"/>
        </w:rPr>
        <w:t xml:space="preserve"> He enjoys sitting out in the garden on a nice day</w:t>
      </w:r>
      <w:r>
        <w:rPr>
          <w:rFonts w:ascii="Arial" w:hAnsi="Arial" w:cs="Arial"/>
          <w:lang w:val="en-US"/>
        </w:rPr>
        <w:t xml:space="preserve"> </w:t>
      </w:r>
      <w:r w:rsidR="00DF2831">
        <w:rPr>
          <w:rFonts w:ascii="Arial" w:hAnsi="Arial" w:cs="Arial"/>
          <w:lang w:val="en-US"/>
        </w:rPr>
        <w:t xml:space="preserve">but has difficulty with the breathing when the weather is too hot or too cold. </w:t>
      </w:r>
      <w:r>
        <w:rPr>
          <w:rFonts w:ascii="Arial" w:hAnsi="Arial" w:cs="Arial"/>
          <w:lang w:val="en-US"/>
        </w:rPr>
        <w:t xml:space="preserve">He finds it hard to get </w:t>
      </w:r>
      <w:r w:rsidR="00DF2831">
        <w:rPr>
          <w:rFonts w:ascii="Arial" w:hAnsi="Arial" w:cs="Arial"/>
          <w:lang w:val="en-US"/>
        </w:rPr>
        <w:t xml:space="preserve">comfortable in the night when lying down he needs to use several pillows to be in a sitting position he finds this helps. Mr Khan uses inhalers and a nebulizer throughout the day and oxygen as and when needed. When Mr Khans COPD flairs up he gets infections and has to have a course of steroids and antibiotics to help get back to normal. Mr Khan says that due to his health conditions he struggles with </w:t>
      </w:r>
    </w:p>
    <w:p w:rsidR="00141F09" w:rsidRDefault="00DF2831" w:rsidP="007A72A4">
      <w:pPr>
        <w:spacing w:line="360" w:lineRule="auto"/>
        <w:ind w:left="720"/>
        <w:rPr>
          <w:rFonts w:ascii="Algerian" w:hAnsi="Algerian" w:cs="Arial"/>
          <w:sz w:val="40"/>
          <w:szCs w:val="40"/>
          <w:lang w:val="en-US"/>
        </w:rPr>
      </w:pPr>
      <w:r>
        <w:rPr>
          <w:rFonts w:ascii="Arial" w:hAnsi="Arial" w:cs="Arial"/>
          <w:lang w:val="en-US"/>
        </w:rPr>
        <w:t>meeting his daily needs and is grateful for the care given to him by his family but does not wan</w:t>
      </w:r>
      <w:r w:rsidR="00840197">
        <w:rPr>
          <w:rFonts w:ascii="Arial" w:hAnsi="Arial" w:cs="Arial"/>
          <w:lang w:val="en-US"/>
        </w:rPr>
        <w:t>t to continue to rely on others and feels he is a burden to them.</w:t>
      </w:r>
      <w:r>
        <w:rPr>
          <w:rFonts w:ascii="Arial" w:hAnsi="Arial" w:cs="Arial"/>
          <w:lang w:val="en-US"/>
        </w:rPr>
        <w:t xml:space="preserve"> </w:t>
      </w:r>
      <w:r w:rsidR="00141F09">
        <w:rPr>
          <w:rFonts w:ascii="Arial" w:hAnsi="Arial" w:cs="Arial"/>
          <w:lang w:val="en-US"/>
        </w:rPr>
        <w:t xml:space="preserve"> </w:t>
      </w:r>
    </w:p>
    <w:p w:rsidR="00840197" w:rsidRDefault="00840197" w:rsidP="006E17B9">
      <w:pPr>
        <w:rPr>
          <w:rFonts w:ascii="Arial" w:hAnsi="Arial" w:cs="Arial"/>
          <w:lang w:val="en-US"/>
        </w:rPr>
      </w:pPr>
    </w:p>
    <w:p w:rsidR="00840197" w:rsidRDefault="00840197" w:rsidP="006E17B9">
      <w:pPr>
        <w:rPr>
          <w:rFonts w:ascii="Algerian" w:hAnsi="Algerian" w:cs="Arial"/>
          <w:sz w:val="40"/>
          <w:szCs w:val="40"/>
          <w:lang w:val="en-US"/>
        </w:rPr>
      </w:pPr>
    </w:p>
    <w:p w:rsidR="006F6132" w:rsidRDefault="006F6132" w:rsidP="006E17B9">
      <w:pPr>
        <w:rPr>
          <w:rFonts w:ascii="Algerian" w:hAnsi="Algerian" w:cs="Arial"/>
          <w:sz w:val="40"/>
          <w:szCs w:val="40"/>
          <w:lang w:val="en-US"/>
        </w:rPr>
      </w:pPr>
    </w:p>
    <w:p w:rsidR="006E17B9" w:rsidRDefault="006E17B9" w:rsidP="00BD27BC">
      <w:pPr>
        <w:spacing w:line="360" w:lineRule="auto"/>
        <w:rPr>
          <w:rFonts w:ascii="Algerian" w:hAnsi="Algerian" w:cs="Arial"/>
          <w:sz w:val="40"/>
          <w:szCs w:val="40"/>
          <w:lang w:val="en-US"/>
        </w:rPr>
      </w:pPr>
      <w:r>
        <w:rPr>
          <w:rFonts w:ascii="Algerian" w:hAnsi="Algerian" w:cs="Arial"/>
          <w:sz w:val="40"/>
          <w:szCs w:val="40"/>
          <w:lang w:val="en-US"/>
        </w:rPr>
        <w:t>Symptoms of havin</w:t>
      </w:r>
      <w:r w:rsidR="00E63A7B">
        <w:rPr>
          <w:rFonts w:ascii="Algerian" w:hAnsi="Algerian" w:cs="Arial"/>
          <w:sz w:val="40"/>
          <w:szCs w:val="40"/>
          <w:lang w:val="en-US"/>
        </w:rPr>
        <w:t>g copd</w:t>
      </w:r>
    </w:p>
    <w:p w:rsid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 xml:space="preserve">Shortness of breath when being active </w:t>
      </w:r>
    </w:p>
    <w:p w:rsid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Persistent Chesty Coughs</w:t>
      </w:r>
    </w:p>
    <w:p w:rsid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Wheezing</w:t>
      </w:r>
    </w:p>
    <w:p w:rsid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Regular Chest Infections</w:t>
      </w:r>
    </w:p>
    <w:p w:rsid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Phlegm</w:t>
      </w:r>
    </w:p>
    <w:p w:rsid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Tiredness</w:t>
      </w:r>
    </w:p>
    <w:p w:rsid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 xml:space="preserve"> Coughing Up Blood </w:t>
      </w:r>
    </w:p>
    <w:p w:rsid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Chest Pain</w:t>
      </w:r>
    </w:p>
    <w:p w:rsid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Weight Loss</w:t>
      </w:r>
    </w:p>
    <w:p w:rsidR="00840197" w:rsidRPr="00840197" w:rsidRDefault="00840197" w:rsidP="00BD27BC">
      <w:pPr>
        <w:pStyle w:val="ListParagraph"/>
        <w:numPr>
          <w:ilvl w:val="0"/>
          <w:numId w:val="1"/>
        </w:numPr>
        <w:spacing w:line="360" w:lineRule="auto"/>
        <w:ind w:left="851"/>
        <w:rPr>
          <w:rFonts w:ascii="Arial" w:hAnsi="Arial" w:cs="Arial"/>
          <w:lang w:val="en-US"/>
        </w:rPr>
      </w:pPr>
      <w:r>
        <w:rPr>
          <w:rFonts w:ascii="Arial" w:hAnsi="Arial" w:cs="Arial"/>
          <w:lang w:val="en-US"/>
        </w:rPr>
        <w:t>Swelling of Ankles due to buildup of fluid can be known as Oedema.</w:t>
      </w:r>
    </w:p>
    <w:p w:rsidR="00E63A7B" w:rsidRPr="004916E4" w:rsidRDefault="004916E4" w:rsidP="00BD27BC">
      <w:pPr>
        <w:spacing w:line="360" w:lineRule="auto"/>
        <w:rPr>
          <w:rFonts w:ascii="Arial" w:hAnsi="Arial" w:cs="Arial"/>
          <w:lang w:val="en-US"/>
        </w:rPr>
      </w:pPr>
      <w:r w:rsidRPr="004916E4">
        <w:rPr>
          <w:rFonts w:ascii="Arial" w:hAnsi="Arial" w:cs="Arial"/>
          <w:lang w:val="en-US"/>
        </w:rPr>
        <w:t>(NHS, 2019)</w:t>
      </w:r>
    </w:p>
    <w:p w:rsidR="00E63A7B" w:rsidRDefault="00E63A7B" w:rsidP="006E17B9">
      <w:pPr>
        <w:rPr>
          <w:rFonts w:ascii="Algerian" w:hAnsi="Algerian" w:cs="Arial"/>
          <w:sz w:val="40"/>
          <w:szCs w:val="40"/>
          <w:lang w:val="en-US"/>
        </w:rPr>
      </w:pPr>
    </w:p>
    <w:p w:rsidR="006E17B9" w:rsidRDefault="006E17B9" w:rsidP="006E17B9">
      <w:pPr>
        <w:rPr>
          <w:rFonts w:ascii="Algerian" w:hAnsi="Algerian" w:cs="Arial"/>
          <w:sz w:val="40"/>
          <w:szCs w:val="40"/>
          <w:lang w:val="en-US"/>
        </w:rPr>
      </w:pPr>
    </w:p>
    <w:p w:rsidR="006E17B9" w:rsidRDefault="006E17B9" w:rsidP="006E17B9">
      <w:pPr>
        <w:rPr>
          <w:rFonts w:ascii="Algerian" w:hAnsi="Algerian" w:cs="Arial"/>
          <w:sz w:val="40"/>
          <w:szCs w:val="40"/>
          <w:lang w:val="en-US"/>
        </w:rPr>
      </w:pPr>
    </w:p>
    <w:p w:rsidR="006E17B9" w:rsidRDefault="006E17B9" w:rsidP="006E17B9">
      <w:pPr>
        <w:rPr>
          <w:rFonts w:ascii="Algerian" w:hAnsi="Algerian" w:cs="Arial"/>
          <w:sz w:val="40"/>
          <w:szCs w:val="40"/>
          <w:lang w:val="en-US"/>
        </w:rPr>
      </w:pPr>
    </w:p>
    <w:p w:rsidR="006E17B9" w:rsidRDefault="006E17B9" w:rsidP="006E17B9">
      <w:pPr>
        <w:rPr>
          <w:rFonts w:ascii="Algerian" w:hAnsi="Algerian" w:cs="Arial"/>
          <w:sz w:val="40"/>
          <w:szCs w:val="40"/>
          <w:lang w:val="en-US"/>
        </w:rPr>
      </w:pPr>
    </w:p>
    <w:p w:rsidR="006F6132" w:rsidRDefault="006F6132" w:rsidP="004D4245">
      <w:pPr>
        <w:jc w:val="center"/>
        <w:rPr>
          <w:rFonts w:ascii="Algerian" w:hAnsi="Algerian" w:cs="Arial"/>
          <w:sz w:val="40"/>
          <w:szCs w:val="40"/>
          <w:lang w:val="en-US"/>
        </w:rPr>
      </w:pPr>
    </w:p>
    <w:p w:rsidR="001961BB" w:rsidRDefault="001961BB" w:rsidP="00B14DDF">
      <w:pPr>
        <w:ind w:left="0"/>
        <w:jc w:val="center"/>
        <w:rPr>
          <w:rFonts w:ascii="Algerian" w:hAnsi="Algerian" w:cs="Arial"/>
          <w:sz w:val="40"/>
          <w:szCs w:val="40"/>
          <w:lang w:val="en-US"/>
        </w:rPr>
      </w:pPr>
    </w:p>
    <w:p w:rsidR="001961BB" w:rsidRDefault="001961BB" w:rsidP="00B14DDF">
      <w:pPr>
        <w:ind w:left="0"/>
        <w:jc w:val="center"/>
        <w:rPr>
          <w:rFonts w:ascii="Algerian" w:hAnsi="Algerian" w:cs="Arial"/>
          <w:sz w:val="40"/>
          <w:szCs w:val="40"/>
          <w:lang w:val="en-US"/>
        </w:rPr>
      </w:pPr>
    </w:p>
    <w:p w:rsidR="006E17B9" w:rsidRDefault="006E17B9" w:rsidP="00B14DDF">
      <w:pPr>
        <w:ind w:left="0"/>
        <w:jc w:val="center"/>
        <w:rPr>
          <w:rFonts w:ascii="Algerian" w:hAnsi="Algerian" w:cs="Arial"/>
          <w:sz w:val="40"/>
          <w:szCs w:val="40"/>
          <w:lang w:val="en-US"/>
        </w:rPr>
      </w:pPr>
      <w:r>
        <w:rPr>
          <w:rFonts w:ascii="Algerian" w:hAnsi="Algerian" w:cs="Arial"/>
          <w:sz w:val="40"/>
          <w:szCs w:val="40"/>
          <w:lang w:val="en-US"/>
        </w:rPr>
        <w:t>Assessment report</w:t>
      </w:r>
    </w:p>
    <w:p w:rsidR="006E17B9" w:rsidRDefault="0076255E" w:rsidP="004916E4">
      <w:pPr>
        <w:spacing w:line="360" w:lineRule="auto"/>
        <w:rPr>
          <w:rFonts w:ascii="Arial" w:hAnsi="Arial" w:cs="Arial"/>
          <w:lang w:val="en-US"/>
        </w:rPr>
      </w:pPr>
      <w:r>
        <w:rPr>
          <w:noProof/>
          <w:lang w:eastAsia="en-GB"/>
        </w:rPr>
        <w:drawing>
          <wp:inline distT="0" distB="0" distL="0" distR="0" wp14:anchorId="77DD7F76" wp14:editId="076FDA77">
            <wp:extent cx="5788325" cy="3674391"/>
            <wp:effectExtent l="0" t="0" r="3175" b="2540"/>
            <wp:docPr id="2" name="Picture 2" descr="The Human Respiratory system | Anjung Sains Makmal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Human Respiratory system | Anjung Sains Makmal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0137" cy="3713629"/>
                    </a:xfrm>
                    <a:prstGeom prst="rect">
                      <a:avLst/>
                    </a:prstGeom>
                    <a:noFill/>
                    <a:ln>
                      <a:noFill/>
                    </a:ln>
                  </pic:spPr>
                </pic:pic>
              </a:graphicData>
            </a:graphic>
          </wp:inline>
        </w:drawing>
      </w:r>
    </w:p>
    <w:p w:rsidR="004916E4" w:rsidRDefault="00DD44C5" w:rsidP="00BD27BC">
      <w:pPr>
        <w:spacing w:line="360" w:lineRule="auto"/>
        <w:rPr>
          <w:rFonts w:ascii="Arial" w:hAnsi="Arial" w:cs="Arial"/>
          <w:lang w:val="en-US"/>
        </w:rPr>
      </w:pPr>
      <w:r>
        <w:rPr>
          <w:rFonts w:ascii="Arial" w:hAnsi="Arial" w:cs="Arial"/>
          <w:lang w:val="en-US"/>
        </w:rPr>
        <w:t>( Makmal</w:t>
      </w:r>
      <w:r w:rsidR="0076255E">
        <w:rPr>
          <w:rFonts w:ascii="Arial" w:hAnsi="Arial" w:cs="Arial"/>
          <w:lang w:val="en-US"/>
        </w:rPr>
        <w:t>, 2022)</w:t>
      </w:r>
    </w:p>
    <w:p w:rsidR="0076255E" w:rsidRDefault="0076255E" w:rsidP="00BD27BC">
      <w:pPr>
        <w:spacing w:line="360" w:lineRule="auto"/>
        <w:rPr>
          <w:rFonts w:ascii="Arial" w:hAnsi="Arial" w:cs="Arial"/>
          <w:lang w:val="en-US"/>
        </w:rPr>
      </w:pPr>
    </w:p>
    <w:p w:rsidR="00D95779" w:rsidRDefault="00FB5CF3" w:rsidP="00BD27BC">
      <w:pPr>
        <w:spacing w:line="360" w:lineRule="auto"/>
        <w:rPr>
          <w:rFonts w:ascii="Arial" w:hAnsi="Arial" w:cs="Arial"/>
          <w:lang w:val="en-US"/>
        </w:rPr>
      </w:pPr>
      <w:r>
        <w:rPr>
          <w:rFonts w:ascii="Arial" w:hAnsi="Arial" w:cs="Arial"/>
          <w:lang w:val="en-US"/>
        </w:rPr>
        <w:t>As you can see above this is a diagram showing the respiratory system.</w:t>
      </w:r>
      <w:r w:rsidRPr="00FB5CF3">
        <w:t xml:space="preserve"> </w:t>
      </w:r>
      <w:r w:rsidRPr="00FB5CF3">
        <w:rPr>
          <w:rFonts w:ascii="Arial" w:hAnsi="Arial" w:cs="Arial"/>
          <w:lang w:val="en-US"/>
        </w:rPr>
        <w:t>All of the organs involved in breathing are part of the respiratory system. The nose, pharynx, larynx, trachea, bronchi, and lungs are among them. The respiratory system performs two critical functions: it transports oxygen into our bodies, which our cells require to survive and operate properly, and it aids in the removal of carbon dioxide, which is a waste product of cellular function. The nose, throat, larynx, trachea, and bronchi all function as a network of pipelines that funnel air into our lungs. There, in very small air sacs known as alveoli, oxygen is introduced into the bloodstream and carbon dioxide is expelled from the blood into the atmosphere.</w:t>
      </w:r>
      <w:r w:rsidR="000C5E98">
        <w:rPr>
          <w:rFonts w:ascii="Arial" w:hAnsi="Arial" w:cs="Arial"/>
          <w:lang w:val="en-US"/>
        </w:rPr>
        <w:t xml:space="preserve"> (Makmal 2011).</w:t>
      </w:r>
      <w:r>
        <w:rPr>
          <w:rFonts w:ascii="Arial" w:hAnsi="Arial" w:cs="Arial"/>
          <w:lang w:val="en-US"/>
        </w:rPr>
        <w:t xml:space="preserve"> This is all part of the normal function of the respiratory system and is how the system should</w:t>
      </w:r>
      <w:r w:rsidR="00DD44C5">
        <w:rPr>
          <w:rFonts w:ascii="Arial" w:hAnsi="Arial" w:cs="Arial"/>
          <w:lang w:val="en-US"/>
        </w:rPr>
        <w:t xml:space="preserve"> function. To maintain oxygen and carbon monoxide in the body a proper respiratory rate is essential</w:t>
      </w:r>
      <w:r w:rsidR="00D95779">
        <w:rPr>
          <w:rFonts w:ascii="Arial" w:hAnsi="Arial" w:cs="Arial"/>
          <w:lang w:val="en-US"/>
        </w:rPr>
        <w:t xml:space="preserve"> and for adults this should be between 12 and 20 per minute</w:t>
      </w:r>
      <w:r w:rsidR="00DD44C5">
        <w:rPr>
          <w:rFonts w:ascii="Arial" w:hAnsi="Arial" w:cs="Arial"/>
          <w:lang w:val="en-US"/>
        </w:rPr>
        <w:t xml:space="preserve"> (Rowden, 2021).</w:t>
      </w:r>
    </w:p>
    <w:p w:rsidR="00DD44C5" w:rsidRPr="004916E4" w:rsidRDefault="00DD44C5" w:rsidP="004916E4">
      <w:pPr>
        <w:spacing w:line="360" w:lineRule="auto"/>
        <w:rPr>
          <w:rFonts w:ascii="Arial" w:hAnsi="Arial" w:cs="Arial"/>
          <w:lang w:val="en-US"/>
        </w:rPr>
      </w:pPr>
      <w:r>
        <w:rPr>
          <w:rFonts w:ascii="Arial" w:hAnsi="Arial" w:cs="Arial"/>
          <w:lang w:val="en-US"/>
        </w:rPr>
        <w:t xml:space="preserve"> </w:t>
      </w:r>
    </w:p>
    <w:p w:rsidR="006E17B9" w:rsidRDefault="006E17B9" w:rsidP="006E17B9">
      <w:pPr>
        <w:rPr>
          <w:rFonts w:ascii="Algerian" w:hAnsi="Algerian" w:cs="Arial"/>
          <w:sz w:val="40"/>
          <w:szCs w:val="40"/>
          <w:lang w:val="en-US"/>
        </w:rPr>
      </w:pPr>
    </w:p>
    <w:p w:rsidR="006E17B9" w:rsidRDefault="007A72A4" w:rsidP="006E17B9">
      <w:pPr>
        <w:rPr>
          <w:rFonts w:ascii="Algerian" w:hAnsi="Algerian" w:cs="Arial"/>
          <w:sz w:val="40"/>
          <w:szCs w:val="40"/>
          <w:lang w:val="en-US"/>
        </w:rPr>
      </w:pPr>
      <w:r w:rsidRPr="005D6ED0">
        <w:rPr>
          <w:rFonts w:ascii="Algerian" w:hAnsi="Algerian" w:cs="Arial"/>
          <w:sz w:val="40"/>
          <w:szCs w:val="40"/>
        </w:rPr>
        <w:lastRenderedPageBreak/>
        <w:drawing>
          <wp:anchor distT="0" distB="0" distL="114300" distR="114300" simplePos="0" relativeHeight="251660288" behindDoc="0" locked="0" layoutInCell="1" allowOverlap="1" wp14:anchorId="4100C674" wp14:editId="55CA276E">
            <wp:simplePos x="0" y="0"/>
            <wp:positionH relativeFrom="column">
              <wp:posOffset>3934748</wp:posOffset>
            </wp:positionH>
            <wp:positionV relativeFrom="paragraph">
              <wp:posOffset>288218</wp:posOffset>
            </wp:positionV>
            <wp:extent cx="2629535" cy="2795905"/>
            <wp:effectExtent l="0" t="0" r="0" b="4445"/>
            <wp:wrapSquare wrapText="bothSides"/>
            <wp:docPr id="4" name="Picture 4" descr="Explainer: what is chronic obstructive pulmonary 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ainer: what is chronic obstructive pulmonary disea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9535" cy="2795905"/>
                    </a:xfrm>
                    <a:prstGeom prst="rect">
                      <a:avLst/>
                    </a:prstGeom>
                    <a:noFill/>
                    <a:ln>
                      <a:noFill/>
                    </a:ln>
                  </pic:spPr>
                </pic:pic>
              </a:graphicData>
            </a:graphic>
          </wp:anchor>
        </w:drawing>
      </w:r>
      <w:r w:rsidR="008F34A4">
        <w:rPr>
          <w:rFonts w:ascii="Algerian" w:hAnsi="Algerian" w:cs="Arial"/>
          <w:sz w:val="40"/>
          <w:szCs w:val="40"/>
        </w:rPr>
        <w:t xml:space="preserve">     </w:t>
      </w:r>
    </w:p>
    <w:p w:rsidR="006E17B9" w:rsidRPr="005D6ED0" w:rsidRDefault="007A72A4" w:rsidP="006E17B9">
      <w:pPr>
        <w:rPr>
          <w:rFonts w:ascii="Arial" w:hAnsi="Arial" w:cs="Arial"/>
          <w:lang w:val="en-US"/>
        </w:rPr>
      </w:pPr>
      <w:r>
        <w:rPr>
          <w:noProof/>
          <w:lang w:eastAsia="en-GB"/>
        </w:rPr>
        <w:drawing>
          <wp:anchor distT="0" distB="0" distL="114300" distR="114300" simplePos="0" relativeHeight="251661312" behindDoc="0" locked="0" layoutInCell="1" allowOverlap="1" wp14:anchorId="3E954E7B" wp14:editId="00F08DBE">
            <wp:simplePos x="0" y="0"/>
            <wp:positionH relativeFrom="column">
              <wp:posOffset>285774</wp:posOffset>
            </wp:positionH>
            <wp:positionV relativeFrom="paragraph">
              <wp:posOffset>10999</wp:posOffset>
            </wp:positionV>
            <wp:extent cx="2757805" cy="2716530"/>
            <wp:effectExtent l="0" t="0" r="4445" b="7620"/>
            <wp:wrapSquare wrapText="bothSides"/>
            <wp:docPr id="3" name="Picture 3" descr="What is COP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COP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7805" cy="2716530"/>
                    </a:xfrm>
                    <a:prstGeom prst="rect">
                      <a:avLst/>
                    </a:prstGeom>
                    <a:noFill/>
                    <a:ln>
                      <a:noFill/>
                    </a:ln>
                  </pic:spPr>
                </pic:pic>
              </a:graphicData>
            </a:graphic>
          </wp:anchor>
        </w:drawing>
      </w:r>
      <w:r w:rsidR="008F34A4">
        <w:rPr>
          <w:rFonts w:ascii="Arial" w:hAnsi="Arial" w:cs="Arial"/>
          <w:lang w:val="en-US"/>
        </w:rPr>
        <w:t xml:space="preserve">                                   </w:t>
      </w:r>
      <w:r>
        <w:rPr>
          <w:rFonts w:ascii="Arial" w:hAnsi="Arial" w:cs="Arial"/>
          <w:lang w:val="en-US"/>
        </w:rPr>
        <w:t xml:space="preserve">                         </w:t>
      </w: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7A72A4" w:rsidRDefault="007A72A4" w:rsidP="006E17B9">
      <w:pPr>
        <w:rPr>
          <w:rFonts w:ascii="Arial" w:hAnsi="Arial" w:cs="Arial"/>
          <w:lang w:val="en-US"/>
        </w:rPr>
      </w:pPr>
    </w:p>
    <w:p w:rsidR="0042611B" w:rsidRPr="007A72A4" w:rsidRDefault="007A72A4" w:rsidP="006E17B9">
      <w:pPr>
        <w:rPr>
          <w:rFonts w:ascii="Arial" w:hAnsi="Arial" w:cs="Arial"/>
          <w:lang w:val="en-US"/>
        </w:rPr>
      </w:pPr>
      <w:r>
        <w:rPr>
          <w:rFonts w:ascii="Arial" w:hAnsi="Arial" w:cs="Arial"/>
          <w:lang w:val="en-US"/>
        </w:rPr>
        <w:t>(The Eladawy, 2022)                                                             (Conversation, 2022)</w:t>
      </w:r>
    </w:p>
    <w:p w:rsidR="007A72A4" w:rsidRDefault="007A72A4" w:rsidP="00B9070B">
      <w:pPr>
        <w:spacing w:line="360" w:lineRule="auto"/>
        <w:rPr>
          <w:rFonts w:ascii="Arial" w:hAnsi="Arial" w:cs="Arial"/>
          <w:lang w:val="en-US"/>
        </w:rPr>
      </w:pPr>
    </w:p>
    <w:p w:rsidR="007A72A4" w:rsidRDefault="007A72A4" w:rsidP="00B9070B">
      <w:pPr>
        <w:spacing w:line="360" w:lineRule="auto"/>
        <w:rPr>
          <w:rFonts w:ascii="Arial" w:hAnsi="Arial" w:cs="Arial"/>
          <w:lang w:val="en-US"/>
        </w:rPr>
      </w:pPr>
    </w:p>
    <w:p w:rsidR="007A72A4" w:rsidRDefault="007A72A4" w:rsidP="007A72A4">
      <w:pPr>
        <w:spacing w:line="360" w:lineRule="auto"/>
        <w:ind w:left="0"/>
        <w:rPr>
          <w:rFonts w:ascii="Arial" w:hAnsi="Arial" w:cs="Arial"/>
          <w:lang w:val="en-US"/>
        </w:rPr>
      </w:pPr>
    </w:p>
    <w:p w:rsidR="00D22091" w:rsidRDefault="004A53E0" w:rsidP="007A72A4">
      <w:pPr>
        <w:spacing w:line="360" w:lineRule="auto"/>
        <w:rPr>
          <w:rFonts w:ascii="Arial" w:hAnsi="Arial" w:cs="Arial"/>
          <w:lang w:val="en-US"/>
        </w:rPr>
      </w:pPr>
      <w:r w:rsidRPr="004A53E0">
        <w:rPr>
          <w:rFonts w:ascii="Arial" w:hAnsi="Arial" w:cs="Arial"/>
          <w:lang w:val="en-US"/>
        </w:rPr>
        <w:t>COPD causes the airways in your lungs to become irritated and thickened, as well as the destruction of the tissue where oxygen is exchanged. The flow of air into and out of your lungs slows down. Whenever this happens, less oxygen enters your body tissues and it becomes more difficult to eliminate the waste gas carbon dioxide.</w:t>
      </w:r>
      <w:r>
        <w:rPr>
          <w:rFonts w:ascii="Arial" w:hAnsi="Arial" w:cs="Arial"/>
          <w:lang w:val="en-US"/>
        </w:rPr>
        <w:t xml:space="preserve"> COPD is not curable but can be treated to help the function.</w:t>
      </w:r>
    </w:p>
    <w:p w:rsidR="004A53E0" w:rsidRDefault="004A53E0" w:rsidP="007A72A4">
      <w:pPr>
        <w:spacing w:line="360" w:lineRule="auto"/>
        <w:rPr>
          <w:rFonts w:ascii="Arial" w:hAnsi="Arial" w:cs="Arial"/>
          <w:lang w:val="en-US"/>
        </w:rPr>
      </w:pPr>
      <w:r w:rsidRPr="004A53E0">
        <w:rPr>
          <w:rFonts w:ascii="Arial" w:hAnsi="Arial" w:cs="Arial"/>
          <w:lang w:val="en-US"/>
        </w:rPr>
        <w:t>In the United States, COPD is the third highest cause of death by disease. COPD has been diagnosed in over 16.4 million people, causes substantial long-term disability and premature death, and the number of individuals dying from COPD is increasing.</w:t>
      </w:r>
      <w:r>
        <w:rPr>
          <w:rFonts w:ascii="Arial" w:hAnsi="Arial" w:cs="Arial"/>
          <w:lang w:val="en-US"/>
        </w:rPr>
        <w:t xml:space="preserve"> (Lung.org 2021).</w:t>
      </w:r>
    </w:p>
    <w:p w:rsidR="004A53E0" w:rsidRPr="00D22091" w:rsidRDefault="004A53E0" w:rsidP="007A72A4">
      <w:pPr>
        <w:spacing w:line="360" w:lineRule="auto"/>
        <w:rPr>
          <w:rFonts w:ascii="Arial" w:hAnsi="Arial" w:cs="Arial"/>
          <w:lang w:val="en-US"/>
        </w:rPr>
      </w:pPr>
      <w:r>
        <w:rPr>
          <w:rFonts w:ascii="Arial" w:hAnsi="Arial" w:cs="Arial"/>
          <w:lang w:val="en-US"/>
        </w:rPr>
        <w:t>Other effects of having COPD are</w:t>
      </w:r>
      <w:r w:rsidR="0042611B">
        <w:rPr>
          <w:rFonts w:ascii="Arial" w:hAnsi="Arial" w:cs="Arial"/>
          <w:lang w:val="en-US"/>
        </w:rPr>
        <w:t xml:space="preserve"> Angina acute coronary syndrome, Lung infections, Asthma, Diabetes, Weight loss, Depression, Osteoporosis, T.B, and ulcers. Symptoms and effect can very this can be minor or severe and can have a big impact if they are l</w:t>
      </w:r>
      <w:r w:rsidR="00B9070B">
        <w:rPr>
          <w:rFonts w:ascii="Arial" w:hAnsi="Arial" w:cs="Arial"/>
          <w:lang w:val="en-US"/>
        </w:rPr>
        <w:t>eft untreated.</w:t>
      </w:r>
    </w:p>
    <w:p w:rsidR="006E17B9" w:rsidRDefault="006E17B9" w:rsidP="006E17B9">
      <w:pPr>
        <w:rPr>
          <w:rFonts w:ascii="Algerian" w:hAnsi="Algerian" w:cs="Arial"/>
          <w:sz w:val="40"/>
          <w:szCs w:val="40"/>
          <w:lang w:val="en-US"/>
        </w:rPr>
      </w:pPr>
    </w:p>
    <w:p w:rsidR="006E17B9" w:rsidRDefault="006E17B9" w:rsidP="006E17B9">
      <w:pPr>
        <w:rPr>
          <w:rFonts w:ascii="Algerian" w:hAnsi="Algerian" w:cs="Arial"/>
          <w:sz w:val="40"/>
          <w:szCs w:val="40"/>
          <w:lang w:val="en-US"/>
        </w:rPr>
      </w:pPr>
    </w:p>
    <w:p w:rsidR="00B9070B" w:rsidRDefault="00B9070B" w:rsidP="00B9070B">
      <w:pPr>
        <w:rPr>
          <w:rFonts w:ascii="Algerian" w:hAnsi="Algerian" w:cs="Arial"/>
          <w:sz w:val="40"/>
          <w:szCs w:val="40"/>
          <w:lang w:val="en-US"/>
        </w:rPr>
      </w:pPr>
    </w:p>
    <w:p w:rsidR="006F6132" w:rsidRDefault="006F6132" w:rsidP="00BD27BC">
      <w:pPr>
        <w:ind w:left="0"/>
        <w:rPr>
          <w:rFonts w:ascii="Algerian" w:hAnsi="Algerian" w:cs="Arial"/>
          <w:sz w:val="40"/>
          <w:szCs w:val="40"/>
          <w:lang w:val="en-US"/>
        </w:rPr>
      </w:pPr>
    </w:p>
    <w:p w:rsidR="007A72A4" w:rsidRDefault="007A72A4" w:rsidP="00B9070B">
      <w:pPr>
        <w:jc w:val="center"/>
        <w:rPr>
          <w:rFonts w:ascii="Algerian" w:hAnsi="Algerian" w:cs="Arial"/>
          <w:sz w:val="40"/>
          <w:szCs w:val="40"/>
          <w:lang w:val="en-US"/>
        </w:rPr>
      </w:pPr>
    </w:p>
    <w:p w:rsidR="007A72A4" w:rsidRDefault="007A72A4" w:rsidP="00B9070B">
      <w:pPr>
        <w:jc w:val="center"/>
        <w:rPr>
          <w:rFonts w:ascii="Algerian" w:hAnsi="Algerian" w:cs="Arial"/>
          <w:sz w:val="40"/>
          <w:szCs w:val="40"/>
          <w:lang w:val="en-US"/>
        </w:rPr>
      </w:pPr>
    </w:p>
    <w:p w:rsidR="007A72A4" w:rsidRDefault="007A72A4" w:rsidP="00B9070B">
      <w:pPr>
        <w:jc w:val="center"/>
        <w:rPr>
          <w:rFonts w:ascii="Algerian" w:hAnsi="Algerian" w:cs="Arial"/>
          <w:sz w:val="40"/>
          <w:szCs w:val="40"/>
          <w:lang w:val="en-US"/>
        </w:rPr>
      </w:pPr>
    </w:p>
    <w:p w:rsidR="007A72A4" w:rsidRDefault="007A72A4" w:rsidP="00B9070B">
      <w:pPr>
        <w:jc w:val="center"/>
        <w:rPr>
          <w:rFonts w:ascii="Algerian" w:hAnsi="Algerian" w:cs="Arial"/>
          <w:sz w:val="40"/>
          <w:szCs w:val="40"/>
          <w:lang w:val="en-US"/>
        </w:rPr>
      </w:pPr>
    </w:p>
    <w:p w:rsidR="007A72A4" w:rsidRDefault="007A72A4" w:rsidP="00B9070B">
      <w:pPr>
        <w:jc w:val="center"/>
        <w:rPr>
          <w:rFonts w:ascii="Algerian" w:hAnsi="Algerian" w:cs="Arial"/>
          <w:sz w:val="40"/>
          <w:szCs w:val="40"/>
          <w:lang w:val="en-US"/>
        </w:rPr>
      </w:pPr>
    </w:p>
    <w:p w:rsidR="006E17B9" w:rsidRDefault="00B9070B" w:rsidP="00B9070B">
      <w:pPr>
        <w:jc w:val="center"/>
        <w:rPr>
          <w:rFonts w:ascii="Algerian" w:hAnsi="Algerian" w:cs="Arial"/>
          <w:sz w:val="40"/>
          <w:szCs w:val="40"/>
          <w:lang w:val="en-US"/>
        </w:rPr>
      </w:pPr>
      <w:r>
        <w:rPr>
          <w:rFonts w:ascii="Algerian" w:hAnsi="Algerian" w:cs="Arial"/>
          <w:sz w:val="40"/>
          <w:szCs w:val="40"/>
          <w:lang w:val="en-US"/>
        </w:rPr>
        <w:t>Care plan</w:t>
      </w:r>
    </w:p>
    <w:p w:rsidR="00B9070B" w:rsidRDefault="00B9070B" w:rsidP="00B9070B">
      <w:pPr>
        <w:rPr>
          <w:rFonts w:ascii="Algerian" w:hAnsi="Algerian" w:cs="Arial"/>
          <w:sz w:val="40"/>
          <w:szCs w:val="40"/>
          <w:lang w:val="en-US"/>
        </w:rPr>
      </w:pPr>
    </w:p>
    <w:p w:rsidR="00C87377" w:rsidRPr="00FC175E" w:rsidRDefault="00B9070B" w:rsidP="00BD27BC">
      <w:pPr>
        <w:spacing w:line="360" w:lineRule="auto"/>
        <w:rPr>
          <w:rFonts w:ascii="Arial" w:hAnsi="Arial" w:cs="Arial"/>
          <w:lang w:val="en-US"/>
        </w:rPr>
      </w:pPr>
      <w:r w:rsidRPr="00FC175E">
        <w:rPr>
          <w:rFonts w:ascii="Arial" w:hAnsi="Arial" w:cs="Arial"/>
          <w:lang w:val="en-US"/>
        </w:rPr>
        <w:t>Chest physicians and cardiologists state that it is essential for advanced care planning i</w:t>
      </w:r>
      <w:r w:rsidR="00C87377" w:rsidRPr="00FC175E">
        <w:rPr>
          <w:rFonts w:ascii="Arial" w:hAnsi="Arial" w:cs="Arial"/>
          <w:lang w:val="en-US"/>
        </w:rPr>
        <w:t>n patients with COPD and Chronic</w:t>
      </w:r>
      <w:r w:rsidRPr="00FC175E">
        <w:rPr>
          <w:rFonts w:ascii="Arial" w:hAnsi="Arial" w:cs="Arial"/>
          <w:lang w:val="en-US"/>
        </w:rPr>
        <w:t xml:space="preserve"> </w:t>
      </w:r>
      <w:r w:rsidR="00C87377" w:rsidRPr="00FC175E">
        <w:rPr>
          <w:rFonts w:ascii="Arial" w:hAnsi="Arial" w:cs="Arial"/>
          <w:lang w:val="en-US"/>
        </w:rPr>
        <w:t>Heart</w:t>
      </w:r>
      <w:r w:rsidRPr="00FC175E">
        <w:rPr>
          <w:rFonts w:ascii="Arial" w:hAnsi="Arial" w:cs="Arial"/>
          <w:lang w:val="en-US"/>
        </w:rPr>
        <w:t xml:space="preserve"> </w:t>
      </w:r>
      <w:r w:rsidR="00C87377" w:rsidRPr="00FC175E">
        <w:rPr>
          <w:rFonts w:ascii="Arial" w:hAnsi="Arial" w:cs="Arial"/>
          <w:lang w:val="en-US"/>
        </w:rPr>
        <w:t>Failure (CHF) it is necessary. (Janssen 2011).</w:t>
      </w:r>
    </w:p>
    <w:p w:rsidR="005A329B" w:rsidRPr="00FC175E" w:rsidRDefault="005A329B" w:rsidP="00BD27BC">
      <w:pPr>
        <w:spacing w:line="360" w:lineRule="auto"/>
        <w:rPr>
          <w:rFonts w:ascii="Arial" w:hAnsi="Arial" w:cs="Arial"/>
          <w:lang w:val="en-US"/>
        </w:rPr>
      </w:pPr>
      <w:r w:rsidRPr="00FC175E">
        <w:rPr>
          <w:rFonts w:ascii="Arial" w:hAnsi="Arial" w:cs="Arial"/>
          <w:lang w:val="en-US"/>
        </w:rPr>
        <w:t>Keeping all appointments and attending them on a regular basis is vital so that testing can be done when necessary, medicine can be evaluated, and doctors can determine if the medication given is beneficial or not. If it is ineffective, alternatives can be recommended. If appointments are not kept, treatment will be delayed, and some treatments may not be as successful as they should be.</w:t>
      </w:r>
    </w:p>
    <w:p w:rsidR="005A329B" w:rsidRPr="00FC175E" w:rsidRDefault="00CE5B1F" w:rsidP="00BD27BC">
      <w:pPr>
        <w:spacing w:line="360" w:lineRule="auto"/>
        <w:rPr>
          <w:rFonts w:ascii="Arial" w:hAnsi="Arial" w:cs="Arial"/>
          <w:u w:val="single"/>
          <w:lang w:val="en-US"/>
        </w:rPr>
      </w:pPr>
      <w:r w:rsidRPr="00FC175E">
        <w:rPr>
          <w:rFonts w:ascii="Arial" w:hAnsi="Arial" w:cs="Arial"/>
          <w:u w:val="single"/>
          <w:lang w:val="en-US"/>
        </w:rPr>
        <w:t>Manage your COPD:</w:t>
      </w:r>
    </w:p>
    <w:p w:rsidR="00CE5B1F" w:rsidRPr="00FC175E" w:rsidRDefault="00CE5B1F" w:rsidP="00BD27BC">
      <w:pPr>
        <w:pStyle w:val="ListParagraph"/>
        <w:numPr>
          <w:ilvl w:val="0"/>
          <w:numId w:val="2"/>
        </w:numPr>
        <w:spacing w:line="360" w:lineRule="auto"/>
        <w:ind w:left="851"/>
        <w:rPr>
          <w:rFonts w:ascii="Arial" w:hAnsi="Arial" w:cs="Arial"/>
          <w:lang w:val="en-US"/>
        </w:rPr>
      </w:pPr>
      <w:r w:rsidRPr="00FC175E">
        <w:rPr>
          <w:rFonts w:ascii="Arial" w:hAnsi="Arial" w:cs="Arial"/>
          <w:lang w:val="en-US"/>
        </w:rPr>
        <w:t>Do not expose yourself to things that make your breathing worse</w:t>
      </w:r>
      <w:r w:rsidR="00CC0199" w:rsidRPr="00FC175E">
        <w:rPr>
          <w:rFonts w:ascii="Arial" w:hAnsi="Arial" w:cs="Arial"/>
          <w:lang w:val="en-US"/>
        </w:rPr>
        <w:t xml:space="preserve"> i.e too much heat, too much cold and smoke.</w:t>
      </w:r>
    </w:p>
    <w:p w:rsidR="00CE5B1F" w:rsidRPr="00FC175E" w:rsidRDefault="00CE5B1F" w:rsidP="00BD27BC">
      <w:pPr>
        <w:pStyle w:val="ListParagraph"/>
        <w:numPr>
          <w:ilvl w:val="0"/>
          <w:numId w:val="2"/>
        </w:numPr>
        <w:spacing w:line="360" w:lineRule="auto"/>
        <w:ind w:left="851"/>
        <w:rPr>
          <w:rFonts w:ascii="Arial" w:hAnsi="Arial" w:cs="Arial"/>
          <w:lang w:val="en-US"/>
        </w:rPr>
      </w:pPr>
      <w:r w:rsidRPr="00FC175E">
        <w:rPr>
          <w:rFonts w:ascii="Arial" w:hAnsi="Arial" w:cs="Arial"/>
          <w:lang w:val="en-US"/>
        </w:rPr>
        <w:t>Physical Activity i</w:t>
      </w:r>
      <w:r w:rsidR="00B10E98" w:rsidRPr="00FC175E">
        <w:rPr>
          <w:rFonts w:ascii="Arial" w:hAnsi="Arial" w:cs="Arial"/>
          <w:lang w:val="en-US"/>
        </w:rPr>
        <w:t>s important for staying healthy.</w:t>
      </w:r>
    </w:p>
    <w:p w:rsidR="00CE5B1F" w:rsidRPr="00FC175E" w:rsidRDefault="00CE5B1F" w:rsidP="00BD27BC">
      <w:pPr>
        <w:pStyle w:val="ListParagraph"/>
        <w:numPr>
          <w:ilvl w:val="0"/>
          <w:numId w:val="2"/>
        </w:numPr>
        <w:spacing w:line="360" w:lineRule="auto"/>
        <w:ind w:left="851"/>
        <w:rPr>
          <w:rFonts w:ascii="Arial" w:hAnsi="Arial" w:cs="Arial"/>
          <w:lang w:val="en-US"/>
        </w:rPr>
      </w:pPr>
      <w:r w:rsidRPr="00FC175E">
        <w:rPr>
          <w:rFonts w:ascii="Arial" w:hAnsi="Arial" w:cs="Arial"/>
          <w:lang w:val="en-US"/>
        </w:rPr>
        <w:t>Have the correct nutrients</w:t>
      </w:r>
      <w:r w:rsidR="00B10E98" w:rsidRPr="00FC175E">
        <w:rPr>
          <w:rFonts w:ascii="Arial" w:hAnsi="Arial" w:cs="Arial"/>
          <w:lang w:val="en-US"/>
        </w:rPr>
        <w:t xml:space="preserve"> in your diet this can help</w:t>
      </w:r>
      <w:r w:rsidRPr="00FC175E">
        <w:rPr>
          <w:rFonts w:ascii="Arial" w:hAnsi="Arial" w:cs="Arial"/>
          <w:lang w:val="en-US"/>
        </w:rPr>
        <w:t xml:space="preserve"> you to breathe easier</w:t>
      </w:r>
      <w:r w:rsidR="00B10E98" w:rsidRPr="00FC175E">
        <w:rPr>
          <w:rFonts w:ascii="Arial" w:hAnsi="Arial" w:cs="Arial"/>
          <w:lang w:val="en-US"/>
        </w:rPr>
        <w:t>, some foods may worsen your breathing.</w:t>
      </w:r>
    </w:p>
    <w:p w:rsidR="00CE5B1F" w:rsidRPr="00FC175E" w:rsidRDefault="00CE5B1F" w:rsidP="00BD27BC">
      <w:pPr>
        <w:pStyle w:val="ListParagraph"/>
        <w:numPr>
          <w:ilvl w:val="0"/>
          <w:numId w:val="2"/>
        </w:numPr>
        <w:spacing w:line="360" w:lineRule="auto"/>
        <w:ind w:left="851"/>
        <w:rPr>
          <w:rFonts w:ascii="Arial" w:hAnsi="Arial" w:cs="Arial"/>
          <w:lang w:val="en-US"/>
        </w:rPr>
      </w:pPr>
      <w:r w:rsidRPr="00FC175E">
        <w:rPr>
          <w:rFonts w:ascii="Arial" w:hAnsi="Arial" w:cs="Arial"/>
          <w:lang w:val="en-US"/>
        </w:rPr>
        <w:t>Seek emotional support this will help with managing depression and cope with your feelings and anxiety.</w:t>
      </w:r>
    </w:p>
    <w:p w:rsidR="00B10E98" w:rsidRPr="00FC175E" w:rsidRDefault="00B10E98" w:rsidP="00BD27BC">
      <w:pPr>
        <w:pStyle w:val="ListParagraph"/>
        <w:numPr>
          <w:ilvl w:val="0"/>
          <w:numId w:val="2"/>
        </w:numPr>
        <w:spacing w:line="360" w:lineRule="auto"/>
        <w:ind w:left="851"/>
        <w:rPr>
          <w:rFonts w:ascii="Arial" w:hAnsi="Arial" w:cs="Arial"/>
          <w:lang w:val="en-US"/>
        </w:rPr>
      </w:pPr>
      <w:r w:rsidRPr="00FC175E">
        <w:rPr>
          <w:rFonts w:ascii="Arial" w:hAnsi="Arial" w:cs="Arial"/>
          <w:lang w:val="en-US"/>
        </w:rPr>
        <w:t>Discuss future care with your loved ones, caregivers and Drs.</w:t>
      </w:r>
    </w:p>
    <w:p w:rsidR="00B10E98" w:rsidRPr="00FC175E" w:rsidRDefault="00B10E98" w:rsidP="00BD27BC">
      <w:pPr>
        <w:pStyle w:val="ListParagraph"/>
        <w:numPr>
          <w:ilvl w:val="0"/>
          <w:numId w:val="2"/>
        </w:numPr>
        <w:spacing w:line="360" w:lineRule="auto"/>
        <w:ind w:left="851"/>
        <w:rPr>
          <w:rFonts w:ascii="Arial" w:hAnsi="Arial" w:cs="Arial"/>
          <w:lang w:val="en-US"/>
        </w:rPr>
      </w:pPr>
      <w:r w:rsidRPr="00FC175E">
        <w:rPr>
          <w:rFonts w:ascii="Arial" w:hAnsi="Arial" w:cs="Arial"/>
          <w:lang w:val="en-US"/>
        </w:rPr>
        <w:t>Access the quit smoking help service.</w:t>
      </w:r>
    </w:p>
    <w:p w:rsidR="00B10E98" w:rsidRPr="00B10E98" w:rsidRDefault="00B10E98" w:rsidP="00BD27BC">
      <w:pPr>
        <w:spacing w:line="360" w:lineRule="auto"/>
        <w:rPr>
          <w:rFonts w:ascii="Arial" w:hAnsi="Arial" w:cs="Arial"/>
          <w:sz w:val="24"/>
          <w:szCs w:val="24"/>
          <w:lang w:val="en-US"/>
        </w:rPr>
      </w:pPr>
      <w:r w:rsidRPr="00FC175E">
        <w:rPr>
          <w:rFonts w:ascii="Arial" w:hAnsi="Arial" w:cs="Arial"/>
          <w:lang w:val="en-US"/>
        </w:rPr>
        <w:t>Ther</w:t>
      </w:r>
      <w:r w:rsidR="00CC0199" w:rsidRPr="00FC175E">
        <w:rPr>
          <w:rFonts w:ascii="Arial" w:hAnsi="Arial" w:cs="Arial"/>
          <w:lang w:val="en-US"/>
        </w:rPr>
        <w:t>e is no need to rush everything, instead</w:t>
      </w:r>
      <w:r w:rsidRPr="00FC175E">
        <w:rPr>
          <w:rFonts w:ascii="Arial" w:hAnsi="Arial" w:cs="Arial"/>
          <w:lang w:val="en-US"/>
        </w:rPr>
        <w:t xml:space="preserve"> take regular rests when participating in activities. Exercise </w:t>
      </w:r>
      <w:r w:rsidR="00C16E60" w:rsidRPr="00FC175E">
        <w:rPr>
          <w:rFonts w:ascii="Arial" w:hAnsi="Arial" w:cs="Arial"/>
          <w:lang w:val="en-US"/>
        </w:rPr>
        <w:t xml:space="preserve">can be done sitting or standing and will help your body use the oxygen better, help to sleep better, strengthen your bones and heart there are lots of benefits from exercise, </w:t>
      </w:r>
      <w:r w:rsidRPr="00FC175E">
        <w:rPr>
          <w:rFonts w:ascii="Arial" w:hAnsi="Arial" w:cs="Arial"/>
          <w:lang w:val="en-US"/>
        </w:rPr>
        <w:t xml:space="preserve">however, it is critical to be active and out of bed as often as possible. Tasks that are more important to you should be </w:t>
      </w:r>
      <w:r w:rsidR="00CC0199" w:rsidRPr="00FC175E">
        <w:rPr>
          <w:rFonts w:ascii="Arial" w:hAnsi="Arial" w:cs="Arial"/>
          <w:lang w:val="en-US"/>
        </w:rPr>
        <w:t>prioritized</w:t>
      </w:r>
      <w:r w:rsidRPr="00FC175E">
        <w:rPr>
          <w:rFonts w:ascii="Arial" w:hAnsi="Arial" w:cs="Arial"/>
          <w:lang w:val="en-US"/>
        </w:rPr>
        <w:t>, so if there are specific things and acti</w:t>
      </w:r>
      <w:r w:rsidR="00CC0199" w:rsidRPr="00FC175E">
        <w:rPr>
          <w:rFonts w:ascii="Arial" w:hAnsi="Arial" w:cs="Arial"/>
          <w:lang w:val="en-US"/>
        </w:rPr>
        <w:t>vities you enjoy doing, do them,</w:t>
      </w:r>
      <w:r w:rsidRPr="00FC175E">
        <w:rPr>
          <w:rFonts w:ascii="Arial" w:hAnsi="Arial" w:cs="Arial"/>
          <w:lang w:val="en-US"/>
        </w:rPr>
        <w:t xml:space="preserve"> if you can't</w:t>
      </w:r>
      <w:r w:rsidR="00CC0199" w:rsidRPr="00FC175E">
        <w:rPr>
          <w:rFonts w:ascii="Arial" w:hAnsi="Arial" w:cs="Arial"/>
          <w:lang w:val="en-US"/>
        </w:rPr>
        <w:t xml:space="preserve"> accomplish it alone, seek help</w:t>
      </w:r>
      <w:r w:rsidRPr="00FC175E">
        <w:rPr>
          <w:rFonts w:ascii="Arial" w:hAnsi="Arial" w:cs="Arial"/>
          <w:lang w:val="en-US"/>
        </w:rPr>
        <w:t xml:space="preserve"> this will benefit your mental health and depression.</w:t>
      </w:r>
      <w:r w:rsidR="00CC0199" w:rsidRPr="00FC175E">
        <w:rPr>
          <w:rFonts w:ascii="Arial" w:hAnsi="Arial" w:cs="Arial"/>
          <w:lang w:val="en-US"/>
        </w:rPr>
        <w:t xml:space="preserve"> This will help you both physically and mentally.</w:t>
      </w:r>
      <w:r w:rsidR="00C16E60" w:rsidRPr="00FC175E">
        <w:rPr>
          <w:rFonts w:ascii="Arial" w:hAnsi="Arial" w:cs="Arial"/>
          <w:lang w:val="en-US"/>
        </w:rPr>
        <w:t xml:space="preserve"> Speak to your G.P about aids to help with getting around whether this be indoors or out things such as wheelchairs and walking frames with seats are available on the NHS for patients</w:t>
      </w:r>
      <w:r w:rsidR="00C16E60">
        <w:rPr>
          <w:rFonts w:ascii="Arial" w:hAnsi="Arial" w:cs="Arial"/>
          <w:sz w:val="24"/>
          <w:szCs w:val="24"/>
          <w:lang w:val="en-US"/>
        </w:rPr>
        <w:t>.</w:t>
      </w:r>
    </w:p>
    <w:p w:rsidR="00B10E98" w:rsidRPr="00B10E98" w:rsidRDefault="0001722D" w:rsidP="00B10E98">
      <w:pPr>
        <w:spacing w:line="360" w:lineRule="auto"/>
        <w:rPr>
          <w:rFonts w:ascii="Arial" w:hAnsi="Arial" w:cs="Arial"/>
          <w:sz w:val="24"/>
          <w:szCs w:val="24"/>
          <w:lang w:val="en-US"/>
        </w:rPr>
      </w:pPr>
      <w:r>
        <w:rPr>
          <w:noProof/>
          <w:lang w:eastAsia="en-GB"/>
        </w:rPr>
        <w:lastRenderedPageBreak/>
        <w:drawing>
          <wp:anchor distT="0" distB="0" distL="114300" distR="114300" simplePos="0" relativeHeight="251662336" behindDoc="0" locked="0" layoutInCell="1" allowOverlap="1">
            <wp:simplePos x="0" y="0"/>
            <wp:positionH relativeFrom="column">
              <wp:posOffset>561819</wp:posOffset>
            </wp:positionH>
            <wp:positionV relativeFrom="paragraph">
              <wp:posOffset>322988</wp:posOffset>
            </wp:positionV>
            <wp:extent cx="5730612" cy="4166211"/>
            <wp:effectExtent l="0" t="0" r="3810" b="6350"/>
            <wp:wrapSquare wrapText="bothSides"/>
            <wp:docPr id="6" name="Picture 6" descr="Deep Breathing Exercises For Copd Pulmonary Disease Sufferers – Oto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ep Breathing Exercises For Copd Pulmonary Disease Sufferers – Otos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612" cy="4166211"/>
                    </a:xfrm>
                    <a:prstGeom prst="rect">
                      <a:avLst/>
                    </a:prstGeom>
                    <a:noFill/>
                    <a:ln>
                      <a:noFill/>
                    </a:ln>
                  </pic:spPr>
                </pic:pic>
              </a:graphicData>
            </a:graphic>
          </wp:anchor>
        </w:drawing>
      </w:r>
    </w:p>
    <w:p w:rsidR="00C87377" w:rsidRDefault="0001722D" w:rsidP="00B9070B">
      <w:pPr>
        <w:rPr>
          <w:rFonts w:ascii="Arial" w:hAnsi="Arial" w:cs="Arial"/>
          <w:sz w:val="24"/>
          <w:szCs w:val="24"/>
          <w:lang w:val="en-US"/>
        </w:rPr>
      </w:pPr>
      <w:r>
        <w:rPr>
          <w:rFonts w:ascii="Arial" w:hAnsi="Arial" w:cs="Arial"/>
          <w:sz w:val="24"/>
          <w:szCs w:val="24"/>
          <w:lang w:val="en-US"/>
        </w:rPr>
        <w:t>(Otosection 2022)</w:t>
      </w:r>
    </w:p>
    <w:p w:rsidR="00B9070B" w:rsidRPr="00FC175E" w:rsidRDefault="0001722D" w:rsidP="00252442">
      <w:pPr>
        <w:spacing w:line="360" w:lineRule="auto"/>
        <w:rPr>
          <w:rFonts w:ascii="Arial" w:hAnsi="Arial" w:cs="Arial"/>
          <w:lang w:val="en-US"/>
        </w:rPr>
      </w:pPr>
      <w:r w:rsidRPr="00FC175E">
        <w:rPr>
          <w:rFonts w:ascii="Arial" w:hAnsi="Arial" w:cs="Arial"/>
          <w:lang w:val="en-US"/>
        </w:rPr>
        <w:t xml:space="preserve">Above are some </w:t>
      </w:r>
      <w:r w:rsidR="002B3C43" w:rsidRPr="00FC175E">
        <w:rPr>
          <w:rFonts w:ascii="Arial" w:hAnsi="Arial" w:cs="Arial"/>
          <w:lang w:val="en-US"/>
        </w:rPr>
        <w:t>exercises</w:t>
      </w:r>
      <w:r w:rsidRPr="00FC175E">
        <w:rPr>
          <w:rFonts w:ascii="Arial" w:hAnsi="Arial" w:cs="Arial"/>
          <w:lang w:val="en-US"/>
        </w:rPr>
        <w:t xml:space="preserve"> that will help you with your breathing </w:t>
      </w:r>
      <w:r w:rsidR="002B3C43" w:rsidRPr="00FC175E">
        <w:rPr>
          <w:rFonts w:ascii="Arial" w:hAnsi="Arial" w:cs="Arial"/>
          <w:lang w:val="en-US"/>
        </w:rPr>
        <w:t xml:space="preserve">you can do them when you are finding it hard to breath or just to help strengthen the muscles in your diaphragm and lungs you will find them beneficial if followed correctly. </w:t>
      </w:r>
      <w:r w:rsidR="00C87377" w:rsidRPr="00FC175E">
        <w:rPr>
          <w:rFonts w:ascii="Arial" w:hAnsi="Arial" w:cs="Arial"/>
          <w:lang w:val="en-US"/>
        </w:rPr>
        <w:t xml:space="preserve"> </w:t>
      </w:r>
    </w:p>
    <w:p w:rsidR="00B9070B" w:rsidRPr="00B9070B" w:rsidRDefault="00B9070B" w:rsidP="00B9070B">
      <w:pPr>
        <w:spacing w:line="360" w:lineRule="auto"/>
        <w:rPr>
          <w:rFonts w:ascii="Algerian" w:hAnsi="Algerian" w:cs="Arial"/>
          <w:sz w:val="24"/>
          <w:szCs w:val="24"/>
          <w:lang w:val="en-US"/>
        </w:rPr>
      </w:pPr>
    </w:p>
    <w:p w:rsidR="00D1595C" w:rsidRDefault="00D1595C" w:rsidP="006E17B9">
      <w:pPr>
        <w:rPr>
          <w:rFonts w:ascii="Algerian" w:hAnsi="Algerian" w:cs="Arial"/>
          <w:sz w:val="40"/>
          <w:szCs w:val="40"/>
          <w:lang w:val="en-US"/>
        </w:rPr>
      </w:pPr>
    </w:p>
    <w:p w:rsidR="0042611B" w:rsidRDefault="0042611B" w:rsidP="006E17B9">
      <w:pPr>
        <w:rPr>
          <w:rFonts w:ascii="Algerian" w:hAnsi="Algerian" w:cs="Arial"/>
          <w:sz w:val="40"/>
          <w:szCs w:val="40"/>
          <w:lang w:val="en-US"/>
        </w:rPr>
      </w:pPr>
    </w:p>
    <w:p w:rsidR="00D1595C" w:rsidRDefault="00D1595C" w:rsidP="006E17B9">
      <w:pPr>
        <w:rPr>
          <w:rFonts w:ascii="Algerian" w:hAnsi="Algerian" w:cs="Arial"/>
          <w:sz w:val="40"/>
          <w:szCs w:val="40"/>
          <w:lang w:val="en-US"/>
        </w:rPr>
      </w:pPr>
    </w:p>
    <w:p w:rsidR="00D1595C" w:rsidRDefault="00D1595C" w:rsidP="006E17B9">
      <w:pPr>
        <w:rPr>
          <w:rFonts w:ascii="Algerian" w:hAnsi="Algerian" w:cs="Arial"/>
          <w:sz w:val="40"/>
          <w:szCs w:val="40"/>
          <w:lang w:val="en-US"/>
        </w:rPr>
      </w:pPr>
    </w:p>
    <w:p w:rsidR="00D1595C" w:rsidRDefault="00D1595C" w:rsidP="006E17B9">
      <w:pPr>
        <w:rPr>
          <w:rFonts w:ascii="Algerian" w:hAnsi="Algerian" w:cs="Arial"/>
          <w:sz w:val="40"/>
          <w:szCs w:val="40"/>
          <w:lang w:val="en-US"/>
        </w:rPr>
      </w:pPr>
    </w:p>
    <w:p w:rsidR="00D1595C" w:rsidRDefault="00D1595C" w:rsidP="006E17B9">
      <w:pPr>
        <w:rPr>
          <w:rFonts w:ascii="Algerian" w:hAnsi="Algerian" w:cs="Arial"/>
          <w:sz w:val="40"/>
          <w:szCs w:val="40"/>
          <w:lang w:val="en-US"/>
        </w:rPr>
      </w:pPr>
    </w:p>
    <w:p w:rsidR="00D1595C" w:rsidRDefault="00D1595C" w:rsidP="006E17B9">
      <w:pPr>
        <w:rPr>
          <w:rFonts w:ascii="Algerian" w:hAnsi="Algerian" w:cs="Arial"/>
          <w:sz w:val="40"/>
          <w:szCs w:val="40"/>
          <w:lang w:val="en-US"/>
        </w:rPr>
      </w:pPr>
    </w:p>
    <w:p w:rsidR="006F6132" w:rsidRDefault="006F6132" w:rsidP="002B3C43">
      <w:pPr>
        <w:jc w:val="center"/>
        <w:rPr>
          <w:rFonts w:ascii="Algerian" w:hAnsi="Algerian" w:cs="Arial"/>
          <w:sz w:val="40"/>
          <w:szCs w:val="40"/>
          <w:lang w:val="en-US"/>
        </w:rPr>
      </w:pPr>
    </w:p>
    <w:p w:rsidR="006F6132" w:rsidRDefault="006F6132" w:rsidP="002B3C43">
      <w:pPr>
        <w:jc w:val="center"/>
        <w:rPr>
          <w:rFonts w:ascii="Algerian" w:hAnsi="Algerian" w:cs="Arial"/>
          <w:sz w:val="40"/>
          <w:szCs w:val="40"/>
          <w:lang w:val="en-US"/>
        </w:rPr>
      </w:pPr>
    </w:p>
    <w:p w:rsidR="006F6132" w:rsidRDefault="006F6132" w:rsidP="002B3C43">
      <w:pPr>
        <w:jc w:val="center"/>
        <w:rPr>
          <w:rFonts w:ascii="Algerian" w:hAnsi="Algerian" w:cs="Arial"/>
          <w:sz w:val="40"/>
          <w:szCs w:val="40"/>
          <w:lang w:val="en-US"/>
        </w:rPr>
      </w:pPr>
    </w:p>
    <w:p w:rsidR="007A72A4" w:rsidRDefault="007A72A4" w:rsidP="002B3C43">
      <w:pPr>
        <w:jc w:val="center"/>
        <w:rPr>
          <w:rFonts w:ascii="Algerian" w:hAnsi="Algerian" w:cs="Arial"/>
          <w:sz w:val="40"/>
          <w:szCs w:val="40"/>
          <w:lang w:val="en-US"/>
        </w:rPr>
      </w:pPr>
    </w:p>
    <w:p w:rsidR="007A72A4" w:rsidRDefault="007A72A4" w:rsidP="002B3C43">
      <w:pPr>
        <w:jc w:val="center"/>
        <w:rPr>
          <w:rFonts w:ascii="Algerian" w:hAnsi="Algerian" w:cs="Arial"/>
          <w:sz w:val="40"/>
          <w:szCs w:val="40"/>
          <w:lang w:val="en-US"/>
        </w:rPr>
      </w:pPr>
    </w:p>
    <w:p w:rsidR="00FC175E" w:rsidRDefault="00FC175E" w:rsidP="002B3C43">
      <w:pPr>
        <w:jc w:val="center"/>
        <w:rPr>
          <w:rFonts w:ascii="Algerian" w:hAnsi="Algerian" w:cs="Arial"/>
          <w:sz w:val="40"/>
          <w:szCs w:val="40"/>
          <w:lang w:val="en-US"/>
        </w:rPr>
      </w:pPr>
    </w:p>
    <w:p w:rsidR="006E17B9" w:rsidRDefault="002B3C43" w:rsidP="002B3C43">
      <w:pPr>
        <w:jc w:val="center"/>
        <w:rPr>
          <w:rFonts w:ascii="Algerian" w:hAnsi="Algerian" w:cs="Arial"/>
          <w:sz w:val="40"/>
          <w:szCs w:val="40"/>
          <w:lang w:val="en-US"/>
        </w:rPr>
      </w:pPr>
      <w:r>
        <w:rPr>
          <w:rFonts w:ascii="Algerian" w:hAnsi="Algerian" w:cs="Arial"/>
          <w:sz w:val="40"/>
          <w:szCs w:val="40"/>
          <w:lang w:val="en-US"/>
        </w:rPr>
        <w:t>recommendation</w:t>
      </w:r>
    </w:p>
    <w:p w:rsidR="006E17B9" w:rsidRDefault="006E17B9" w:rsidP="006E17B9">
      <w:pPr>
        <w:rPr>
          <w:rFonts w:ascii="Algerian" w:hAnsi="Algerian" w:cs="Arial"/>
          <w:sz w:val="40"/>
          <w:szCs w:val="40"/>
          <w:lang w:val="en-US"/>
        </w:rPr>
      </w:pPr>
    </w:p>
    <w:p w:rsidR="00252442" w:rsidRPr="00FC175E" w:rsidRDefault="00252442" w:rsidP="00252442">
      <w:pPr>
        <w:spacing w:line="360" w:lineRule="auto"/>
        <w:rPr>
          <w:rFonts w:ascii="Arial" w:hAnsi="Arial" w:cs="Arial"/>
          <w:lang w:val="en-US"/>
        </w:rPr>
      </w:pPr>
      <w:r w:rsidRPr="00FC175E">
        <w:rPr>
          <w:rFonts w:ascii="Arial" w:hAnsi="Arial" w:cs="Arial"/>
          <w:lang w:val="en-US"/>
        </w:rPr>
        <w:t>Mr Khan must recognize the importance of health, and I advise him to make quitting smoking his first priority; smoking has a tremendous impact on his condition and is quite dangerous. He must prioritize what he wants to achieve and what he need in order of significance in order to improve his physical and mental health. Mr Khan should not feel he cannot ask for help, and if he believes he is a Borden for his family, there are health specialists available to assist him and give care for him as their priority, and they will be more than delighted to provide the support that he requires.</w:t>
      </w:r>
      <w:r w:rsidR="002B3C43" w:rsidRPr="00FC175E">
        <w:rPr>
          <w:rFonts w:ascii="Arial" w:hAnsi="Arial" w:cs="Arial"/>
          <w:lang w:val="en-US"/>
        </w:rPr>
        <w:t xml:space="preserve"> </w:t>
      </w:r>
      <w:r w:rsidRPr="00FC175E">
        <w:rPr>
          <w:rFonts w:ascii="Arial" w:hAnsi="Arial" w:cs="Arial"/>
          <w:lang w:val="en-US"/>
        </w:rPr>
        <w:t xml:space="preserve">I have provided Mr Khan with some leaflets with information on that I recommend he looks at and considers getting in touch with. My recommendation is a statement that intends to help Mr Khan make a decision which best suites him and will benefit him for a better future with less struggling. </w:t>
      </w:r>
    </w:p>
    <w:p w:rsidR="00252442" w:rsidRDefault="00252442" w:rsidP="007707B1">
      <w:pPr>
        <w:rPr>
          <w:rFonts w:ascii="Arial" w:hAnsi="Arial" w:cs="Arial"/>
          <w:sz w:val="24"/>
          <w:szCs w:val="24"/>
          <w:lang w:val="en-US"/>
        </w:rPr>
      </w:pPr>
    </w:p>
    <w:p w:rsidR="0001722D" w:rsidRDefault="0001722D" w:rsidP="00252442">
      <w:pPr>
        <w:jc w:val="center"/>
        <w:rPr>
          <w:rFonts w:ascii="Algerian" w:hAnsi="Algerian" w:cs="Arial"/>
          <w:sz w:val="40"/>
          <w:szCs w:val="40"/>
          <w:lang w:val="en-US"/>
        </w:rPr>
      </w:pPr>
      <w:r>
        <w:rPr>
          <w:rFonts w:ascii="Algerian" w:hAnsi="Algerian" w:cs="Arial"/>
          <w:sz w:val="40"/>
          <w:szCs w:val="40"/>
          <w:lang w:val="en-US"/>
        </w:rPr>
        <w:t>Conclusion</w:t>
      </w:r>
    </w:p>
    <w:p w:rsidR="00252442" w:rsidRPr="00FC175E" w:rsidRDefault="00E47BC5" w:rsidP="00E47BC5">
      <w:pPr>
        <w:spacing w:line="360" w:lineRule="auto"/>
        <w:rPr>
          <w:rFonts w:ascii="Arial" w:hAnsi="Arial" w:cs="Arial"/>
          <w:lang w:val="en-US"/>
        </w:rPr>
      </w:pPr>
      <w:r w:rsidRPr="00FC175E">
        <w:rPr>
          <w:rFonts w:ascii="Arial" w:hAnsi="Arial" w:cs="Arial"/>
          <w:lang w:val="en-US"/>
        </w:rPr>
        <w:t>After getting to know Mr. Khan and listening to his difficulties with his copd, I can conclude that the respiratory system is a major part of the body system and function in the body, and by looking into it in more detail, it has many effects that can become difficult to deal with as this is a lifelong illness that is not curable but only manageable with the correct treatment, and it will be more effective if it is used as early as possible. Healthy lungs help to circulate oxygen throughout the body, assisting the function of the body's primary organs; if this is not operating properly, it affects other organs and leads to many health problems.</w:t>
      </w:r>
    </w:p>
    <w:p w:rsidR="0001722D" w:rsidRPr="00FC175E" w:rsidRDefault="000E139D" w:rsidP="000E139D">
      <w:pPr>
        <w:spacing w:line="360" w:lineRule="auto"/>
        <w:rPr>
          <w:rFonts w:ascii="Arial" w:hAnsi="Arial" w:cs="Arial"/>
          <w:lang w:val="en-US"/>
        </w:rPr>
      </w:pPr>
      <w:r w:rsidRPr="00FC175E">
        <w:rPr>
          <w:rFonts w:ascii="Arial" w:hAnsi="Arial" w:cs="Arial"/>
          <w:lang w:val="en-US"/>
        </w:rPr>
        <w:t>Mr Khan's lungs have already suffered permanent damage as a result of COPD, making breathing difficult for him when inflammation occurs more frequently than usual. This has caused damage to his heart and he has had surgery several times as a result of this, so in this case, he needs to take advantage of stopping smoking and doing breathing exercises to help with this condition if he wants to live a better life.</w:t>
      </w:r>
    </w:p>
    <w:p w:rsidR="0001722D" w:rsidRPr="00FC175E" w:rsidRDefault="00AE3702" w:rsidP="00B40CBF">
      <w:pPr>
        <w:spacing w:line="360" w:lineRule="auto"/>
        <w:rPr>
          <w:rFonts w:ascii="Arial" w:hAnsi="Arial" w:cs="Arial"/>
          <w:lang w:val="en-US"/>
        </w:rPr>
      </w:pPr>
      <w:r w:rsidRPr="00FC175E">
        <w:rPr>
          <w:rFonts w:ascii="Arial" w:hAnsi="Arial" w:cs="Arial"/>
          <w:lang w:val="en-US"/>
        </w:rPr>
        <w:t>To improve his quality of life, it is recommended that he engage in a light mix of physical and breathing exercises, avoids being in too cold or too hot settings, and keeps the rooms well aired. Consider changing his diet to include more fruits and vegetables and smaller portions on a regular basis rather than two fixed meals because he is not receiving enough exercise, which is causing muscle and bone seizing and gastrointestinal problems. Using excellent ventilation or humidifiers is an effective technique to eliminate poisonous vapors and consume clean air.</w:t>
      </w:r>
    </w:p>
    <w:p w:rsidR="00FC175E" w:rsidRDefault="00FC175E" w:rsidP="00A364CF">
      <w:pPr>
        <w:jc w:val="center"/>
        <w:rPr>
          <w:rFonts w:ascii="Algerian" w:hAnsi="Algerian" w:cs="Arial"/>
          <w:sz w:val="40"/>
          <w:szCs w:val="40"/>
          <w:lang w:val="en-US"/>
        </w:rPr>
      </w:pPr>
    </w:p>
    <w:p w:rsidR="00FC175E" w:rsidRDefault="00FC175E" w:rsidP="00A364CF">
      <w:pPr>
        <w:jc w:val="center"/>
        <w:rPr>
          <w:rFonts w:ascii="Algerian" w:hAnsi="Algerian" w:cs="Arial"/>
          <w:sz w:val="40"/>
          <w:szCs w:val="40"/>
          <w:lang w:val="en-US"/>
        </w:rPr>
      </w:pPr>
    </w:p>
    <w:p w:rsidR="00B40CBF" w:rsidRDefault="00B40CBF" w:rsidP="00A364CF">
      <w:pPr>
        <w:jc w:val="center"/>
        <w:rPr>
          <w:rFonts w:ascii="Algerian" w:hAnsi="Algerian" w:cs="Arial"/>
          <w:sz w:val="40"/>
          <w:szCs w:val="40"/>
          <w:lang w:val="en-US"/>
        </w:rPr>
      </w:pPr>
    </w:p>
    <w:p w:rsidR="00B40CBF" w:rsidRDefault="00B40CBF" w:rsidP="00A364CF">
      <w:pPr>
        <w:jc w:val="center"/>
        <w:rPr>
          <w:rFonts w:ascii="Algerian" w:hAnsi="Algerian" w:cs="Arial"/>
          <w:sz w:val="40"/>
          <w:szCs w:val="40"/>
          <w:lang w:val="en-US"/>
        </w:rPr>
      </w:pPr>
    </w:p>
    <w:p w:rsidR="00B40CBF" w:rsidRDefault="00B40CBF" w:rsidP="00A364CF">
      <w:pPr>
        <w:jc w:val="center"/>
        <w:rPr>
          <w:rFonts w:ascii="Algerian" w:hAnsi="Algerian" w:cs="Arial"/>
          <w:sz w:val="40"/>
          <w:szCs w:val="40"/>
          <w:lang w:val="en-US"/>
        </w:rPr>
      </w:pPr>
    </w:p>
    <w:p w:rsidR="0001722D" w:rsidRPr="00A364CF" w:rsidRDefault="00A364CF" w:rsidP="00A364CF">
      <w:pPr>
        <w:jc w:val="center"/>
        <w:rPr>
          <w:rFonts w:ascii="Algerian" w:hAnsi="Algerian" w:cs="Arial"/>
          <w:sz w:val="40"/>
          <w:szCs w:val="40"/>
          <w:lang w:val="en-US"/>
        </w:rPr>
      </w:pPr>
      <w:r w:rsidRPr="00A364CF">
        <w:rPr>
          <w:rFonts w:ascii="Algerian" w:hAnsi="Algerian" w:cs="Arial"/>
          <w:sz w:val="40"/>
          <w:szCs w:val="40"/>
          <w:lang w:val="en-US"/>
        </w:rPr>
        <w:t>REFLECTION</w:t>
      </w:r>
    </w:p>
    <w:p w:rsidR="0001722D" w:rsidRDefault="00A364CF" w:rsidP="007707B1">
      <w:pPr>
        <w:rPr>
          <w:rFonts w:ascii="Arial" w:hAnsi="Arial" w:cs="Arial"/>
          <w:lang w:val="en-US"/>
        </w:rPr>
      </w:pPr>
      <w:r>
        <w:rPr>
          <w:rFonts w:ascii="Arial" w:hAnsi="Arial" w:cs="Arial"/>
          <w:lang w:val="en-US"/>
        </w:rPr>
        <w:t xml:space="preserve"> </w:t>
      </w:r>
      <w:r>
        <w:rPr>
          <w:noProof/>
          <w:lang w:eastAsia="en-GB"/>
        </w:rPr>
        <w:drawing>
          <wp:inline distT="0" distB="0" distL="0" distR="0" wp14:anchorId="73FF86C0" wp14:editId="2CE1602C">
            <wp:extent cx="2855207" cy="2838091"/>
            <wp:effectExtent l="0" t="0" r="2540" b="635"/>
            <wp:docPr id="10" name="Picture 10" descr="Reflective practice as evidence for decision making – Sit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practice as evidence for decision making – Site Tit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8136" cy="2860882"/>
                    </a:xfrm>
                    <a:prstGeom prst="rect">
                      <a:avLst/>
                    </a:prstGeom>
                    <a:noFill/>
                    <a:ln>
                      <a:noFill/>
                    </a:ln>
                  </pic:spPr>
                </pic:pic>
              </a:graphicData>
            </a:graphic>
          </wp:inline>
        </w:drawing>
      </w:r>
      <w:r>
        <w:rPr>
          <w:rFonts w:ascii="Arial" w:hAnsi="Arial" w:cs="Arial"/>
          <w:lang w:val="en-US"/>
        </w:rPr>
        <w:t>(Sheffield 2018)</w:t>
      </w:r>
    </w:p>
    <w:p w:rsidR="00A364CF" w:rsidRDefault="00A364CF" w:rsidP="007707B1">
      <w:pPr>
        <w:rPr>
          <w:rFonts w:ascii="Arial" w:hAnsi="Arial" w:cs="Arial"/>
          <w:lang w:val="en-US"/>
        </w:rPr>
      </w:pPr>
    </w:p>
    <w:p w:rsidR="00A364CF" w:rsidRPr="00FC175E" w:rsidRDefault="00A364CF" w:rsidP="005C5080">
      <w:pPr>
        <w:spacing w:line="360" w:lineRule="auto"/>
        <w:rPr>
          <w:rFonts w:ascii="Arial" w:hAnsi="Arial" w:cs="Arial"/>
          <w:lang w:val="en-US"/>
        </w:rPr>
      </w:pPr>
      <w:r w:rsidRPr="00FC175E">
        <w:rPr>
          <w:rFonts w:ascii="Arial" w:hAnsi="Arial" w:cs="Arial"/>
          <w:lang w:val="en-US"/>
        </w:rPr>
        <w:t xml:space="preserve">To reflect on what I have done I have used the Gibbs cycle to help me to do this. </w:t>
      </w:r>
      <w:r w:rsidR="00864894" w:rsidRPr="00FC175E">
        <w:rPr>
          <w:rFonts w:ascii="Arial" w:hAnsi="Arial" w:cs="Arial"/>
          <w:lang w:val="en-US"/>
        </w:rPr>
        <w:t xml:space="preserve">After meeting Mr Khan and completing the health questionnaire I found that he suffers from COPD ant that he also has Angina due to this he suffered several heart attacks and has had heart surgery. I found that due to the conditions that he suffers he is unable to do a lot of things which he would like to do or did enjoy doing in the past. Whilst speaking to Mr Khan I found that he is suffering from depression as well and was feeling down and depressed due to his health </w:t>
      </w:r>
      <w:r w:rsidR="005C5080" w:rsidRPr="00FC175E">
        <w:rPr>
          <w:rFonts w:ascii="Arial" w:hAnsi="Arial" w:cs="Arial"/>
          <w:lang w:val="en-US"/>
        </w:rPr>
        <w:t>and not being able to do much I felt that he was unaware of this and that he could access help,</w:t>
      </w:r>
      <w:r w:rsidR="00864894" w:rsidRPr="00FC175E">
        <w:rPr>
          <w:rFonts w:ascii="Arial" w:hAnsi="Arial" w:cs="Arial"/>
          <w:lang w:val="en-US"/>
        </w:rPr>
        <w:t xml:space="preserve"> this I found was a bad experience for me as he was very upset whilst talking to me about </w:t>
      </w:r>
      <w:r w:rsidR="005C5080" w:rsidRPr="00FC175E">
        <w:rPr>
          <w:rFonts w:ascii="Arial" w:hAnsi="Arial" w:cs="Arial"/>
          <w:lang w:val="en-US"/>
        </w:rPr>
        <w:t>t</w:t>
      </w:r>
      <w:r w:rsidR="00864894" w:rsidRPr="00FC175E">
        <w:rPr>
          <w:rFonts w:ascii="Arial" w:hAnsi="Arial" w:cs="Arial"/>
          <w:lang w:val="en-US"/>
        </w:rPr>
        <w:t>his</w:t>
      </w:r>
      <w:r w:rsidR="005C5080" w:rsidRPr="00FC175E">
        <w:rPr>
          <w:rFonts w:ascii="Arial" w:hAnsi="Arial" w:cs="Arial"/>
          <w:lang w:val="en-US"/>
        </w:rPr>
        <w:t>,</w:t>
      </w:r>
      <w:r w:rsidR="00864894" w:rsidRPr="00FC175E">
        <w:rPr>
          <w:rFonts w:ascii="Arial" w:hAnsi="Arial" w:cs="Arial"/>
          <w:lang w:val="en-US"/>
        </w:rPr>
        <w:t xml:space="preserve"> but the good was that he felt comfortable to talk to me regarding his issues</w:t>
      </w:r>
      <w:r w:rsidR="005C5080" w:rsidRPr="00FC175E">
        <w:rPr>
          <w:rFonts w:ascii="Arial" w:hAnsi="Arial" w:cs="Arial"/>
          <w:lang w:val="en-US"/>
        </w:rPr>
        <w:t>.</w:t>
      </w:r>
      <w:r w:rsidR="00864894" w:rsidRPr="00FC175E">
        <w:rPr>
          <w:rFonts w:ascii="Arial" w:hAnsi="Arial" w:cs="Arial"/>
          <w:lang w:val="en-US"/>
        </w:rPr>
        <w:t xml:space="preserve"> I feel that I done everything I could for Mr Khan at this point regarding advice, sorting appointments, referrals, giving contact numbers to him, </w:t>
      </w:r>
      <w:r w:rsidR="005C5080" w:rsidRPr="00FC175E">
        <w:rPr>
          <w:rFonts w:ascii="Arial" w:hAnsi="Arial" w:cs="Arial"/>
          <w:lang w:val="en-US"/>
        </w:rPr>
        <w:t xml:space="preserve">and pointing him the right direction for the needs in the future. I have given Mr Khan a contact number for the future even if it is only to have a chat with someone when he feels the need. A plan for Mr Khan has been put into place this involves making the changes regarding his eating and light regular exercise and breathing exercises. Mr Khan is due to be reviewed in 6 weeks’ time.   </w:t>
      </w:r>
    </w:p>
    <w:p w:rsidR="00252442" w:rsidRDefault="00252442" w:rsidP="007707B1">
      <w:pPr>
        <w:rPr>
          <w:rFonts w:ascii="Arial" w:hAnsi="Arial" w:cs="Arial"/>
          <w:lang w:val="en-US"/>
        </w:rPr>
      </w:pPr>
    </w:p>
    <w:p w:rsidR="00B14DDF" w:rsidRDefault="00B14DDF" w:rsidP="00AE3702">
      <w:pPr>
        <w:jc w:val="center"/>
        <w:rPr>
          <w:rFonts w:ascii="Algerian" w:hAnsi="Algerian" w:cs="Arial"/>
          <w:sz w:val="40"/>
          <w:szCs w:val="40"/>
          <w:lang w:val="en-US"/>
        </w:rPr>
      </w:pPr>
    </w:p>
    <w:p w:rsidR="00B14DDF" w:rsidRDefault="00B14DDF" w:rsidP="00AE3702">
      <w:pPr>
        <w:jc w:val="center"/>
        <w:rPr>
          <w:rFonts w:ascii="Algerian" w:hAnsi="Algerian" w:cs="Arial"/>
          <w:sz w:val="40"/>
          <w:szCs w:val="40"/>
          <w:lang w:val="en-US"/>
        </w:rPr>
      </w:pPr>
    </w:p>
    <w:p w:rsidR="00B14DDF" w:rsidRDefault="00B14DDF" w:rsidP="00AE3702">
      <w:pPr>
        <w:jc w:val="center"/>
        <w:rPr>
          <w:rFonts w:ascii="Algerian" w:hAnsi="Algerian" w:cs="Arial"/>
          <w:sz w:val="40"/>
          <w:szCs w:val="40"/>
          <w:lang w:val="en-US"/>
        </w:rPr>
      </w:pPr>
    </w:p>
    <w:p w:rsidR="00FC175E" w:rsidRDefault="00FC175E" w:rsidP="00600BD2">
      <w:pPr>
        <w:spacing w:line="360" w:lineRule="auto"/>
        <w:ind w:left="0"/>
        <w:jc w:val="center"/>
        <w:rPr>
          <w:rFonts w:ascii="Algerian" w:hAnsi="Algerian" w:cs="Arial"/>
          <w:sz w:val="40"/>
          <w:szCs w:val="40"/>
          <w:lang w:val="en-US"/>
        </w:rPr>
      </w:pPr>
    </w:p>
    <w:p w:rsidR="00FC175E" w:rsidRDefault="00FC175E" w:rsidP="00600BD2">
      <w:pPr>
        <w:spacing w:line="360" w:lineRule="auto"/>
        <w:ind w:left="0"/>
        <w:jc w:val="center"/>
        <w:rPr>
          <w:rFonts w:ascii="Algerian" w:hAnsi="Algerian" w:cs="Arial"/>
          <w:sz w:val="40"/>
          <w:szCs w:val="40"/>
          <w:lang w:val="en-US"/>
        </w:rPr>
      </w:pPr>
    </w:p>
    <w:p w:rsidR="00FC175E" w:rsidRDefault="00FC175E" w:rsidP="00600BD2">
      <w:pPr>
        <w:spacing w:line="360" w:lineRule="auto"/>
        <w:ind w:left="0"/>
        <w:jc w:val="center"/>
        <w:rPr>
          <w:rFonts w:ascii="Algerian" w:hAnsi="Algerian" w:cs="Arial"/>
          <w:sz w:val="40"/>
          <w:szCs w:val="40"/>
          <w:lang w:val="en-US"/>
        </w:rPr>
      </w:pPr>
    </w:p>
    <w:p w:rsidR="00FC175E" w:rsidRDefault="00FC175E" w:rsidP="00600BD2">
      <w:pPr>
        <w:spacing w:line="360" w:lineRule="auto"/>
        <w:ind w:left="0"/>
        <w:jc w:val="center"/>
        <w:rPr>
          <w:rFonts w:ascii="Algerian" w:hAnsi="Algerian" w:cs="Arial"/>
          <w:sz w:val="40"/>
          <w:szCs w:val="40"/>
          <w:lang w:val="en-US"/>
        </w:rPr>
      </w:pPr>
    </w:p>
    <w:p w:rsidR="006F5CF2" w:rsidRDefault="007707B1" w:rsidP="00600BD2">
      <w:pPr>
        <w:spacing w:line="360" w:lineRule="auto"/>
        <w:ind w:left="0"/>
        <w:jc w:val="center"/>
        <w:rPr>
          <w:rFonts w:ascii="Algerian" w:hAnsi="Algerian" w:cs="Arial"/>
          <w:sz w:val="40"/>
          <w:szCs w:val="40"/>
          <w:lang w:val="en-US"/>
        </w:rPr>
      </w:pPr>
      <w:r w:rsidRPr="00AE3702">
        <w:rPr>
          <w:rFonts w:ascii="Algerian" w:hAnsi="Algerian" w:cs="Arial"/>
          <w:sz w:val="40"/>
          <w:szCs w:val="40"/>
          <w:lang w:val="en-US"/>
        </w:rPr>
        <w:t>REFRENCES</w:t>
      </w:r>
    </w:p>
    <w:p w:rsidR="006F5CF2" w:rsidRPr="006F5CF2" w:rsidRDefault="006F5CF2" w:rsidP="006F5CF2">
      <w:pPr>
        <w:spacing w:line="360" w:lineRule="auto"/>
        <w:ind w:left="0"/>
        <w:jc w:val="center"/>
        <w:rPr>
          <w:rFonts w:ascii="Algerian" w:hAnsi="Algerian" w:cs="Arial"/>
          <w:sz w:val="40"/>
          <w:szCs w:val="40"/>
          <w:lang w:val="en-US"/>
        </w:rPr>
      </w:pPr>
      <w:r>
        <w:rPr>
          <w:rFonts w:ascii="Algerian" w:hAnsi="Algerian" w:cs="Arial"/>
          <w:sz w:val="40"/>
          <w:szCs w:val="40"/>
          <w:lang w:val="en-US"/>
        </w:rPr>
        <w:t xml:space="preserve">     </w:t>
      </w:r>
      <w:r>
        <w:rPr>
          <w:rFonts w:ascii="Arial" w:hAnsi="Arial" w:cs="Arial"/>
          <w:lang w:val="en-US"/>
        </w:rPr>
        <w:t xml:space="preserve">American lung Association (2021) [Online] Available at </w:t>
      </w:r>
      <w:hyperlink r:id="rId14" w:history="1">
        <w:r w:rsidRPr="00EE5646">
          <w:rPr>
            <w:rStyle w:val="Hyperlink"/>
            <w:rFonts w:ascii="Arial" w:hAnsi="Arial" w:cs="Arial"/>
            <w:lang w:val="en-US"/>
          </w:rPr>
          <w:t>https://www.lung.org/lung-health-diseases/lung-disease-lookup/copd/learn-about-copd</w:t>
        </w:r>
      </w:hyperlink>
      <w:r>
        <w:rPr>
          <w:rFonts w:ascii="Arial" w:hAnsi="Arial" w:cs="Arial"/>
          <w:lang w:val="en-US"/>
        </w:rPr>
        <w:t xml:space="preserve"> (Accessed on 26th July 2022)</w:t>
      </w:r>
    </w:p>
    <w:p w:rsidR="006F5CF2" w:rsidRDefault="006F5CF2" w:rsidP="006F5CF2">
      <w:pPr>
        <w:spacing w:line="360" w:lineRule="auto"/>
        <w:rPr>
          <w:rFonts w:ascii="Arial" w:hAnsi="Arial" w:cs="Arial"/>
          <w:lang w:val="en-US"/>
        </w:rPr>
      </w:pPr>
      <w:r>
        <w:rPr>
          <w:rFonts w:ascii="Arial" w:hAnsi="Arial" w:cs="Arial"/>
          <w:lang w:val="en-US"/>
        </w:rPr>
        <w:t xml:space="preserve">Clinic,C., (2018) [Online] Available at  </w:t>
      </w:r>
      <w:hyperlink r:id="rId15" w:history="1">
        <w:r w:rsidRPr="00EE5646">
          <w:rPr>
            <w:rStyle w:val="Hyperlink"/>
            <w:rFonts w:ascii="Arial" w:hAnsi="Arial" w:cs="Arial"/>
            <w:lang w:val="en-US"/>
          </w:rPr>
          <w:t>https://my.clevelandclinic.org/health/articles/9450-copd-exercise--activity-guidelines</w:t>
        </w:r>
      </w:hyperlink>
      <w:r>
        <w:rPr>
          <w:rFonts w:ascii="Arial" w:hAnsi="Arial" w:cs="Arial"/>
          <w:lang w:val="en-US"/>
        </w:rPr>
        <w:t xml:space="preserve"> (Accessed on24th July 2022).</w:t>
      </w:r>
    </w:p>
    <w:p w:rsidR="006F5CF2" w:rsidRDefault="006F5CF2" w:rsidP="006F5CF2">
      <w:pPr>
        <w:spacing w:line="360" w:lineRule="auto"/>
        <w:rPr>
          <w:rFonts w:ascii="Arial" w:hAnsi="Arial" w:cs="Arial"/>
          <w:lang w:val="en-US"/>
        </w:rPr>
      </w:pPr>
      <w:r>
        <w:rPr>
          <w:rFonts w:ascii="Arial" w:hAnsi="Arial" w:cs="Arial"/>
          <w:lang w:val="en-US"/>
        </w:rPr>
        <w:t xml:space="preserve">Eladawy,.A., (2014) [Online] Available at </w:t>
      </w:r>
      <w:hyperlink r:id="rId16" w:history="1">
        <w:r w:rsidRPr="00EE5646">
          <w:rPr>
            <w:rStyle w:val="Hyperlink"/>
            <w:rFonts w:ascii="Arial" w:hAnsi="Arial" w:cs="Arial"/>
            <w:lang w:val="en-US"/>
          </w:rPr>
          <w:t>https://www.slideshare.net/ashrafeladawy/what-is-copd-41848417</w:t>
        </w:r>
      </w:hyperlink>
      <w:r>
        <w:rPr>
          <w:rFonts w:ascii="Arial" w:hAnsi="Arial" w:cs="Arial"/>
          <w:lang w:val="en-US"/>
        </w:rPr>
        <w:t xml:space="preserve"> (Accessed on 30th July 2022)</w:t>
      </w:r>
    </w:p>
    <w:p w:rsidR="006F5CF2" w:rsidRDefault="006F5CF2" w:rsidP="006F5CF2">
      <w:pPr>
        <w:spacing w:line="360" w:lineRule="auto"/>
        <w:rPr>
          <w:rFonts w:ascii="Arial" w:hAnsi="Arial" w:cs="Arial"/>
          <w:lang w:val="en-US"/>
        </w:rPr>
      </w:pPr>
      <w:r>
        <w:rPr>
          <w:rFonts w:ascii="Arial" w:hAnsi="Arial" w:cs="Arial"/>
          <w:lang w:val="en-US"/>
        </w:rPr>
        <w:t xml:space="preserve">Health Assessment Stock Photos and Images (2022) [Online] Available at  </w:t>
      </w:r>
      <w:hyperlink r:id="rId17" w:history="1">
        <w:r w:rsidRPr="00EE5646">
          <w:rPr>
            <w:rStyle w:val="Hyperlink"/>
            <w:rFonts w:ascii="Arial" w:hAnsi="Arial" w:cs="Arial"/>
            <w:lang w:val="en-US"/>
          </w:rPr>
          <w:t>https://www.123rf.com/stock-photo/health_assessment.html</w:t>
        </w:r>
      </w:hyperlink>
      <w:r>
        <w:rPr>
          <w:rFonts w:ascii="Arial" w:hAnsi="Arial" w:cs="Arial"/>
          <w:lang w:val="en-US"/>
        </w:rPr>
        <w:t xml:space="preserve"> (Accessed on 29th July 2022)</w:t>
      </w:r>
    </w:p>
    <w:p w:rsidR="006F5CF2" w:rsidRDefault="006F5CF2" w:rsidP="006F5CF2">
      <w:pPr>
        <w:spacing w:line="360" w:lineRule="auto"/>
        <w:rPr>
          <w:rFonts w:ascii="Arial" w:hAnsi="Arial" w:cs="Arial"/>
          <w:lang w:val="en-US"/>
        </w:rPr>
      </w:pPr>
      <w:r>
        <w:rPr>
          <w:rFonts w:ascii="Arial" w:hAnsi="Arial" w:cs="Arial"/>
          <w:lang w:val="en-US"/>
        </w:rPr>
        <w:t xml:space="preserve">Healthline  (2020) [Online] Available at </w:t>
      </w:r>
      <w:hyperlink r:id="rId18" w:history="1">
        <w:r w:rsidRPr="00EE5646">
          <w:rPr>
            <w:rStyle w:val="Hyperlink"/>
            <w:rFonts w:ascii="Arial" w:hAnsi="Arial" w:cs="Arial"/>
            <w:lang w:val="en-US"/>
          </w:rPr>
          <w:t>https://www.healthline.com/health/copd/breathing-exercises</w:t>
        </w:r>
      </w:hyperlink>
      <w:r>
        <w:rPr>
          <w:rFonts w:ascii="Arial" w:hAnsi="Arial" w:cs="Arial"/>
          <w:lang w:val="en-US"/>
        </w:rPr>
        <w:t xml:space="preserve"> (Accessed on 23rd </w:t>
      </w:r>
    </w:p>
    <w:p w:rsidR="006F5CF2" w:rsidRDefault="006F5CF2" w:rsidP="006F5CF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Hirakawa, Y., Aita, K., Nishikawa, M., Arai, H. and Miura, H., (2021). Facilitating advance care planning for patients with severe COPD: a qualitative study of experiences and perceptions of community physicians, nurses, and allied health professionals. </w:t>
      </w:r>
      <w:r>
        <w:rPr>
          <w:rFonts w:ascii="Arial" w:hAnsi="Arial" w:cs="Arial"/>
          <w:i/>
          <w:iCs/>
          <w:color w:val="222222"/>
          <w:sz w:val="20"/>
          <w:szCs w:val="20"/>
          <w:shd w:val="clear" w:color="auto" w:fill="FFFFFF"/>
        </w:rPr>
        <w:t>Home Healthcare Now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(2), p.81. (Accessed on 25</w:t>
      </w:r>
      <w:r w:rsidRPr="005A329B">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July 2022).</w:t>
      </w:r>
    </w:p>
    <w:p w:rsidR="006F5CF2" w:rsidRDefault="006F5CF2" w:rsidP="006F5CF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Janssen, D.J., Spruit, M.A., Schols, J.M. and Wouters, E.F., (2011). A call for high-quality advance care planning in outpatients with severe COPD or chronic heart failure. </w:t>
      </w:r>
      <w:r>
        <w:rPr>
          <w:rFonts w:ascii="Arial" w:hAnsi="Arial" w:cs="Arial"/>
          <w:i/>
          <w:iCs/>
          <w:color w:val="222222"/>
          <w:sz w:val="20"/>
          <w:szCs w:val="20"/>
          <w:shd w:val="clear" w:color="auto" w:fill="FFFFFF"/>
        </w:rPr>
        <w:t>Chest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139</w:t>
      </w:r>
      <w:r>
        <w:rPr>
          <w:rFonts w:ascii="Arial" w:hAnsi="Arial" w:cs="Arial"/>
          <w:color w:val="222222"/>
          <w:sz w:val="20"/>
          <w:szCs w:val="20"/>
          <w:shd w:val="clear" w:color="auto" w:fill="FFFFFF"/>
        </w:rPr>
        <w:t>(5), pp.1081-1088. (Accessed on 25</w:t>
      </w:r>
      <w:r w:rsidRPr="00C8737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July 2022)</w:t>
      </w:r>
    </w:p>
    <w:p w:rsidR="006F5CF2" w:rsidRDefault="006F5CF2" w:rsidP="006F5CF2">
      <w:pPr>
        <w:spacing w:line="360" w:lineRule="auto"/>
        <w:rPr>
          <w:rFonts w:ascii="Arial" w:hAnsi="Arial" w:cs="Arial"/>
          <w:lang w:val="en-US"/>
        </w:rPr>
      </w:pPr>
      <w:r>
        <w:rPr>
          <w:rFonts w:ascii="Arial" w:hAnsi="Arial" w:cs="Arial"/>
          <w:lang w:val="en-US"/>
        </w:rPr>
        <w:t xml:space="preserve">Makmal, S.A., (2011) [Online] Available at </w:t>
      </w:r>
      <w:hyperlink r:id="rId19" w:history="1">
        <w:r w:rsidRPr="00EE5646">
          <w:rPr>
            <w:rStyle w:val="Hyperlink"/>
            <w:rFonts w:ascii="Arial" w:hAnsi="Arial" w:cs="Arial"/>
            <w:lang w:val="en-US"/>
          </w:rPr>
          <w:t>https://anjungsainssmkss.wordpress.com</w:t>
        </w:r>
      </w:hyperlink>
      <w:r>
        <w:rPr>
          <w:rFonts w:ascii="Arial" w:hAnsi="Arial" w:cs="Arial"/>
          <w:lang w:val="en-US"/>
        </w:rPr>
        <w:t xml:space="preserve"> (Accessed on 25</w:t>
      </w:r>
      <w:r w:rsidRPr="00FB5CF3">
        <w:rPr>
          <w:rFonts w:ascii="Arial" w:hAnsi="Arial" w:cs="Arial"/>
          <w:vertAlign w:val="superscript"/>
          <w:lang w:val="en-US"/>
        </w:rPr>
        <w:t>th</w:t>
      </w:r>
      <w:r>
        <w:rPr>
          <w:rFonts w:ascii="Arial" w:hAnsi="Arial" w:cs="Arial"/>
          <w:lang w:val="en-US"/>
        </w:rPr>
        <w:t xml:space="preserve"> July 2022)</w:t>
      </w:r>
    </w:p>
    <w:p w:rsidR="006F5CF2" w:rsidRDefault="006F5CF2" w:rsidP="006F5CF2">
      <w:pPr>
        <w:spacing w:line="360" w:lineRule="auto"/>
        <w:rPr>
          <w:rFonts w:ascii="Arial" w:hAnsi="Arial" w:cs="Arial"/>
          <w:lang w:val="en-US"/>
        </w:rPr>
      </w:pPr>
      <w:r>
        <w:rPr>
          <w:rFonts w:ascii="Arial" w:hAnsi="Arial" w:cs="Arial"/>
          <w:lang w:val="en-US"/>
        </w:rPr>
        <w:t>NHS, (2019) chronic obstructive pulmonary disease. [Online] Available at</w:t>
      </w:r>
      <w:r w:rsidRPr="00212525">
        <w:t xml:space="preserve"> </w:t>
      </w:r>
      <w:hyperlink r:id="rId20" w:history="1">
        <w:r w:rsidRPr="00EE5646">
          <w:rPr>
            <w:rStyle w:val="Hyperlink"/>
            <w:rFonts w:ascii="Arial" w:hAnsi="Arial" w:cs="Arial"/>
            <w:lang w:val="en-US"/>
          </w:rPr>
          <w:t>www.nhs.uk/conditions/chronic-obstructive-pulmonary-disease-copd/</w:t>
        </w:r>
      </w:hyperlink>
      <w:r>
        <w:rPr>
          <w:rFonts w:ascii="Arial" w:hAnsi="Arial" w:cs="Arial"/>
          <w:lang w:val="en-US"/>
        </w:rPr>
        <w:t xml:space="preserve"> (Accessed on 25</w:t>
      </w:r>
      <w:r w:rsidRPr="00212525">
        <w:rPr>
          <w:rFonts w:ascii="Arial" w:hAnsi="Arial" w:cs="Arial"/>
          <w:vertAlign w:val="superscript"/>
          <w:lang w:val="en-US"/>
        </w:rPr>
        <w:t>th</w:t>
      </w:r>
      <w:r>
        <w:rPr>
          <w:rFonts w:ascii="Arial" w:hAnsi="Arial" w:cs="Arial"/>
          <w:lang w:val="en-US"/>
        </w:rPr>
        <w:t xml:space="preserve"> July 2022) </w:t>
      </w:r>
    </w:p>
    <w:p w:rsidR="006F5CF2" w:rsidRDefault="006F5CF2" w:rsidP="006F5CF2">
      <w:pPr>
        <w:spacing w:line="360" w:lineRule="auto"/>
        <w:rPr>
          <w:rFonts w:ascii="Arial" w:hAnsi="Arial" w:cs="Arial"/>
          <w:lang w:val="en-US"/>
        </w:rPr>
      </w:pPr>
      <w:r>
        <w:rPr>
          <w:rFonts w:ascii="Arial" w:hAnsi="Arial" w:cs="Arial"/>
          <w:lang w:val="en-US"/>
        </w:rPr>
        <w:t xml:space="preserve">Oliver.B.,Milne.S., (2014) The Conversation [Online] Available at  </w:t>
      </w:r>
      <w:hyperlink r:id="rId21" w:history="1">
        <w:r w:rsidRPr="00EE5646">
          <w:rPr>
            <w:rStyle w:val="Hyperlink"/>
            <w:rFonts w:ascii="Arial" w:hAnsi="Arial" w:cs="Arial"/>
            <w:lang w:val="en-US"/>
          </w:rPr>
          <w:t>https://theconversation.com/explainer-what-is-chronic-obstructive-pulmonary-disease-25539</w:t>
        </w:r>
      </w:hyperlink>
      <w:r>
        <w:rPr>
          <w:rFonts w:ascii="Arial" w:hAnsi="Arial" w:cs="Arial"/>
          <w:lang w:val="en-US"/>
        </w:rPr>
        <w:t xml:space="preserve"> (Accessed on 25th July 2022)</w:t>
      </w:r>
    </w:p>
    <w:p w:rsidR="006F5CF2" w:rsidRDefault="006F5CF2" w:rsidP="006F5CF2">
      <w:pPr>
        <w:spacing w:line="360" w:lineRule="auto"/>
        <w:rPr>
          <w:rFonts w:ascii="Arial" w:hAnsi="Arial" w:cs="Arial"/>
          <w:lang w:val="en-US"/>
        </w:rPr>
      </w:pPr>
      <w:r>
        <w:rPr>
          <w:rFonts w:ascii="Arial" w:hAnsi="Arial" w:cs="Arial"/>
          <w:lang w:val="en-US"/>
        </w:rPr>
        <w:t xml:space="preserve">Otosection (2022) [Online] Available at </w:t>
      </w:r>
      <w:hyperlink r:id="rId22" w:history="1">
        <w:r w:rsidRPr="00EE5646">
          <w:rPr>
            <w:rStyle w:val="Hyperlink"/>
            <w:rFonts w:ascii="Arial" w:hAnsi="Arial" w:cs="Arial"/>
            <w:lang w:val="en-US"/>
          </w:rPr>
          <w:t>https://www.otosection.com/deep-breathing-exercises-for-copd-pulmonary-disease-sufferers/</w:t>
        </w:r>
      </w:hyperlink>
      <w:r>
        <w:rPr>
          <w:rFonts w:ascii="Arial" w:hAnsi="Arial" w:cs="Arial"/>
          <w:lang w:val="en-US"/>
        </w:rPr>
        <w:t xml:space="preserve"> (Accessed on 25</w:t>
      </w:r>
      <w:r w:rsidRPr="0001722D">
        <w:rPr>
          <w:rFonts w:ascii="Arial" w:hAnsi="Arial" w:cs="Arial"/>
          <w:vertAlign w:val="superscript"/>
          <w:lang w:val="en-US"/>
        </w:rPr>
        <w:t>th</w:t>
      </w:r>
      <w:r>
        <w:rPr>
          <w:rFonts w:ascii="Arial" w:hAnsi="Arial" w:cs="Arial"/>
          <w:lang w:val="en-US"/>
        </w:rPr>
        <w:t xml:space="preserve"> July 2022).</w:t>
      </w:r>
    </w:p>
    <w:p w:rsidR="006F5CF2" w:rsidRDefault="006F5CF2" w:rsidP="006F5CF2">
      <w:pPr>
        <w:spacing w:line="360" w:lineRule="auto"/>
        <w:rPr>
          <w:rFonts w:ascii="Arial" w:hAnsi="Arial" w:cs="Arial"/>
          <w:lang w:val="en-US"/>
        </w:rPr>
      </w:pPr>
      <w:r>
        <w:rPr>
          <w:rFonts w:ascii="Arial" w:hAnsi="Arial" w:cs="Arial"/>
          <w:lang w:val="en-US"/>
        </w:rPr>
        <w:t xml:space="preserve">Rowden, A., (2021). Normal respiration rate: For adults and all ages, and how to measure. [Online] Medicalnewstoday.com. Available at </w:t>
      </w:r>
      <w:hyperlink r:id="rId23" w:history="1">
        <w:r w:rsidRPr="00EE5646">
          <w:rPr>
            <w:rStyle w:val="Hyperlink"/>
            <w:rFonts w:ascii="Arial" w:hAnsi="Arial" w:cs="Arial"/>
            <w:lang w:val="en-US"/>
          </w:rPr>
          <w:t>https://www.medicalnewstoday.com/articles/324409</w:t>
        </w:r>
      </w:hyperlink>
      <w:r>
        <w:rPr>
          <w:rFonts w:ascii="Arial" w:hAnsi="Arial" w:cs="Arial"/>
          <w:lang w:val="en-US"/>
        </w:rPr>
        <w:t xml:space="preserve"> (Accessed On 25th July 2022)</w:t>
      </w:r>
    </w:p>
    <w:p w:rsidR="006F5CF2" w:rsidRDefault="006F5CF2" w:rsidP="006F5CF2">
      <w:pPr>
        <w:spacing w:line="360" w:lineRule="auto"/>
        <w:rPr>
          <w:rFonts w:ascii="Arial" w:hAnsi="Arial" w:cs="Arial"/>
          <w:lang w:val="en-US"/>
        </w:rPr>
      </w:pPr>
      <w:r>
        <w:rPr>
          <w:rFonts w:ascii="Arial" w:hAnsi="Arial" w:cs="Arial"/>
          <w:lang w:val="en-US"/>
        </w:rPr>
        <w:t xml:space="preserve">Sheffield, (2018). [Online] Available at  </w:t>
      </w:r>
      <w:r w:rsidRPr="00A364CF">
        <w:t xml:space="preserve"> </w:t>
      </w:r>
      <w:hyperlink r:id="rId24" w:history="1">
        <w:r w:rsidRPr="00EE5646">
          <w:rPr>
            <w:rStyle w:val="Hyperlink"/>
            <w:rFonts w:ascii="Arial" w:hAnsi="Arial" w:cs="Arial"/>
            <w:lang w:val="en-US"/>
          </w:rPr>
          <w:t>https://abiomalley.wordpress.com/2018/11/28/reflective-practice-as-evidence-for-decision-making/</w:t>
        </w:r>
      </w:hyperlink>
      <w:r>
        <w:rPr>
          <w:rFonts w:ascii="Arial" w:hAnsi="Arial" w:cs="Arial"/>
          <w:lang w:val="en-US"/>
        </w:rPr>
        <w:t xml:space="preserve"> (Accessed 4</w:t>
      </w:r>
      <w:r w:rsidRPr="00A364CF">
        <w:rPr>
          <w:rFonts w:ascii="Arial" w:hAnsi="Arial" w:cs="Arial"/>
          <w:vertAlign w:val="superscript"/>
          <w:lang w:val="en-US"/>
        </w:rPr>
        <w:t>th</w:t>
      </w:r>
      <w:r>
        <w:rPr>
          <w:rFonts w:ascii="Arial" w:hAnsi="Arial" w:cs="Arial"/>
          <w:lang w:val="en-US"/>
        </w:rPr>
        <w:t xml:space="preserve"> August 2022).</w:t>
      </w:r>
    </w:p>
    <w:p w:rsidR="006F5CF2" w:rsidRDefault="006F5CF2" w:rsidP="006F5CF2">
      <w:pPr>
        <w:spacing w:line="360" w:lineRule="auto"/>
        <w:rPr>
          <w:rFonts w:ascii="Arial" w:hAnsi="Arial" w:cs="Arial"/>
          <w:lang w:val="en-US"/>
        </w:rPr>
      </w:pPr>
      <w:r>
        <w:rPr>
          <w:rFonts w:ascii="Arial" w:hAnsi="Arial" w:cs="Arial"/>
          <w:lang w:val="en-US"/>
        </w:rPr>
        <w:t>WHO, (2022). WHO Guidelines. [Online] Who.int. Available at https.who.int/publications/who-guidelines (Accessed on 22</w:t>
      </w:r>
      <w:r w:rsidRPr="006A6F6F">
        <w:rPr>
          <w:rFonts w:ascii="Arial" w:hAnsi="Arial" w:cs="Arial"/>
          <w:vertAlign w:val="superscript"/>
          <w:lang w:val="en-US"/>
        </w:rPr>
        <w:t>nd</w:t>
      </w:r>
      <w:r>
        <w:rPr>
          <w:rFonts w:ascii="Arial" w:hAnsi="Arial" w:cs="Arial"/>
          <w:lang w:val="en-US"/>
        </w:rPr>
        <w:t xml:space="preserve"> July 2022) </w:t>
      </w:r>
    </w:p>
    <w:p w:rsidR="005361FE" w:rsidRDefault="005361FE" w:rsidP="007707B1">
      <w:pPr>
        <w:rPr>
          <w:rFonts w:ascii="Arial" w:hAnsi="Arial" w:cs="Arial"/>
          <w:lang w:val="en-US"/>
        </w:rPr>
      </w:pPr>
    </w:p>
    <w:p w:rsidR="005361FE" w:rsidRDefault="005361FE" w:rsidP="007707B1">
      <w:pPr>
        <w:rPr>
          <w:rFonts w:ascii="Arial" w:hAnsi="Arial" w:cs="Arial"/>
          <w:lang w:val="en-US"/>
        </w:rPr>
      </w:pPr>
    </w:p>
    <w:p w:rsidR="005361FE" w:rsidRDefault="005361FE" w:rsidP="007707B1">
      <w:pPr>
        <w:rPr>
          <w:rFonts w:ascii="Arial" w:hAnsi="Arial" w:cs="Arial"/>
          <w:lang w:val="en-US"/>
        </w:rPr>
      </w:pPr>
    </w:p>
    <w:p w:rsidR="006F5CF2" w:rsidRDefault="006F5CF2" w:rsidP="002F70D5">
      <w:pPr>
        <w:pStyle w:val="Title"/>
        <w:ind w:left="0"/>
        <w:jc w:val="left"/>
      </w:pPr>
    </w:p>
    <w:p w:rsidR="00BD27BC" w:rsidRDefault="00BD27BC" w:rsidP="002F70D5">
      <w:pPr>
        <w:pStyle w:val="Title"/>
        <w:ind w:left="0"/>
        <w:jc w:val="left"/>
      </w:pPr>
      <w:r>
        <w:t>Appendix</w:t>
      </w:r>
    </w:p>
    <w:p w:rsidR="005361FE" w:rsidRDefault="005361FE" w:rsidP="002F70D5">
      <w:pPr>
        <w:pStyle w:val="Title"/>
        <w:ind w:left="0"/>
      </w:pPr>
      <w:r>
        <w:t>LIFESTYLE QUESTIONNAIRE</w:t>
      </w:r>
    </w:p>
    <w:p w:rsidR="005361FE" w:rsidRDefault="002F70D5" w:rsidP="002F70D5">
      <w:pPr>
        <w:pStyle w:val="Heading1"/>
        <w:spacing w:before="0" w:line="240" w:lineRule="auto"/>
        <w:ind w:left="0"/>
      </w:pPr>
      <w:r>
        <w:rPr>
          <w:bCs w:val="0"/>
          <w:sz w:val="24"/>
          <w:szCs w:val="24"/>
        </w:rPr>
        <w:t xml:space="preserve">  </w:t>
      </w:r>
      <w:r w:rsidR="005361FE">
        <w:t>Introduction:</w:t>
      </w:r>
    </w:p>
    <w:p w:rsidR="005361FE" w:rsidRDefault="005361FE" w:rsidP="00974184">
      <w:pPr>
        <w:pStyle w:val="BodyText"/>
        <w:spacing w:before="0"/>
        <w:rPr>
          <w:b/>
          <w:sz w:val="27"/>
        </w:rPr>
      </w:pPr>
    </w:p>
    <w:p w:rsidR="005361FE" w:rsidRDefault="005361FE" w:rsidP="00974184">
      <w:pPr>
        <w:spacing w:before="0"/>
        <w:ind w:left="162" w:right="237"/>
      </w:pPr>
      <w:r>
        <w:t>In order to help us focus our Health Promotion activities in the practice, we would be grateful if you could fill in this short questionnaire. If you have already completed one on a previous visit, please return this questionnaire to the receptionist.</w:t>
      </w:r>
    </w:p>
    <w:p w:rsidR="00974184" w:rsidRDefault="00974184" w:rsidP="002F70D5">
      <w:pPr>
        <w:pStyle w:val="BodyText"/>
        <w:tabs>
          <w:tab w:val="left" w:pos="1095"/>
          <w:tab w:val="left" w:pos="6735"/>
          <w:tab w:val="left" w:pos="8542"/>
        </w:tabs>
        <w:spacing w:before="0"/>
        <w:ind w:left="0"/>
      </w:pPr>
      <w:r>
        <w:t>Name   MR KHAN                                                      Date of Birth 25/02/1952</w:t>
      </w:r>
    </w:p>
    <w:p w:rsidR="00974184" w:rsidRDefault="00974184" w:rsidP="00974184">
      <w:pPr>
        <w:pStyle w:val="BodyText"/>
        <w:spacing w:before="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974184" w:rsidTr="000F1A61">
        <w:trPr>
          <w:trHeight w:val="408"/>
        </w:trPr>
        <w:tc>
          <w:tcPr>
            <w:tcW w:w="2842" w:type="dxa"/>
          </w:tcPr>
          <w:p w:rsidR="00974184" w:rsidRDefault="00974184" w:rsidP="00974184">
            <w:pPr>
              <w:pStyle w:val="TableParagraph"/>
              <w:spacing w:before="0" w:line="266" w:lineRule="exact"/>
              <w:ind w:left="50"/>
              <w:rPr>
                <w:sz w:val="24"/>
              </w:rPr>
            </w:pPr>
            <w:r>
              <w:rPr>
                <w:sz w:val="24"/>
              </w:rPr>
              <w:t>Do you smoke?</w:t>
            </w:r>
          </w:p>
        </w:tc>
        <w:tc>
          <w:tcPr>
            <w:tcW w:w="1534" w:type="dxa"/>
          </w:tcPr>
          <w:p w:rsidR="00974184" w:rsidRDefault="00974184" w:rsidP="00974184">
            <w:pPr>
              <w:pStyle w:val="TableParagraph"/>
              <w:spacing w:before="0"/>
            </w:pPr>
          </w:p>
        </w:tc>
        <w:tc>
          <w:tcPr>
            <w:tcW w:w="600" w:type="dxa"/>
          </w:tcPr>
          <w:p w:rsidR="00974184" w:rsidRDefault="00613EA9" w:rsidP="00974184">
            <w:pPr>
              <w:pStyle w:val="TableParagraph"/>
              <w:spacing w:before="0" w:line="266" w:lineRule="exact"/>
              <w:ind w:left="113"/>
              <w:rPr>
                <w:sz w:val="24"/>
              </w:rPr>
            </w:pPr>
            <w:r>
              <w:rPr>
                <w:sz w:val="24"/>
              </w:rPr>
              <w:t>Y</w:t>
            </w:r>
          </w:p>
        </w:tc>
        <w:tc>
          <w:tcPr>
            <w:tcW w:w="261" w:type="dxa"/>
          </w:tcPr>
          <w:p w:rsidR="00974184" w:rsidRDefault="00974184" w:rsidP="00974184">
            <w:pPr>
              <w:pStyle w:val="TableParagraph"/>
              <w:spacing w:before="0" w:line="266" w:lineRule="exact"/>
              <w:ind w:left="71"/>
              <w:jc w:val="center"/>
              <w:rPr>
                <w:sz w:val="24"/>
              </w:rPr>
            </w:pPr>
            <w:r>
              <w:rPr>
                <w:w w:val="99"/>
                <w:sz w:val="24"/>
              </w:rPr>
              <w:t>[</w:t>
            </w:r>
          </w:p>
        </w:tc>
        <w:tc>
          <w:tcPr>
            <w:tcW w:w="2759" w:type="dxa"/>
          </w:tcPr>
          <w:p w:rsidR="00974184" w:rsidRDefault="00974184" w:rsidP="00974184">
            <w:pPr>
              <w:pStyle w:val="TableParagraph"/>
              <w:tabs>
                <w:tab w:val="left" w:pos="2012"/>
              </w:tabs>
              <w:spacing w:before="0" w:line="266" w:lineRule="exact"/>
              <w:ind w:left="0"/>
              <w:rPr>
                <w:sz w:val="24"/>
              </w:rPr>
            </w:pPr>
            <w:r>
              <w:rPr>
                <w:sz w:val="24"/>
              </w:rPr>
              <w:t>* ]</w:t>
            </w:r>
            <w:r>
              <w:rPr>
                <w:sz w:val="24"/>
              </w:rPr>
              <w:tab/>
              <w:t>No [</w:t>
            </w:r>
            <w:r>
              <w:rPr>
                <w:spacing w:val="59"/>
                <w:sz w:val="24"/>
              </w:rPr>
              <w:t xml:space="preserve"> </w:t>
            </w:r>
            <w:r>
              <w:rPr>
                <w:sz w:val="24"/>
              </w:rPr>
              <w:t>]</w:t>
            </w:r>
          </w:p>
        </w:tc>
      </w:tr>
      <w:tr w:rsidR="00974184" w:rsidTr="000F1A61">
        <w:trPr>
          <w:trHeight w:val="551"/>
        </w:trPr>
        <w:tc>
          <w:tcPr>
            <w:tcW w:w="2842" w:type="dxa"/>
          </w:tcPr>
          <w:p w:rsidR="00974184" w:rsidRDefault="00974184" w:rsidP="00974184">
            <w:pPr>
              <w:pStyle w:val="TableParagraph"/>
              <w:spacing w:before="0"/>
              <w:ind w:left="50"/>
              <w:rPr>
                <w:sz w:val="24"/>
              </w:rPr>
            </w:pPr>
            <w:r>
              <w:rPr>
                <w:sz w:val="24"/>
              </w:rPr>
              <w:t>If Yes, do you –</w:t>
            </w:r>
          </w:p>
        </w:tc>
        <w:tc>
          <w:tcPr>
            <w:tcW w:w="1534" w:type="dxa"/>
          </w:tcPr>
          <w:p w:rsidR="00974184" w:rsidRDefault="00974184" w:rsidP="00974184">
            <w:pPr>
              <w:pStyle w:val="TableParagraph"/>
              <w:spacing w:before="0"/>
            </w:pPr>
          </w:p>
        </w:tc>
        <w:tc>
          <w:tcPr>
            <w:tcW w:w="600" w:type="dxa"/>
          </w:tcPr>
          <w:p w:rsidR="00974184" w:rsidRDefault="00974184" w:rsidP="00974184">
            <w:pPr>
              <w:pStyle w:val="TableParagraph"/>
              <w:spacing w:before="0"/>
            </w:pPr>
          </w:p>
        </w:tc>
        <w:tc>
          <w:tcPr>
            <w:tcW w:w="261" w:type="dxa"/>
          </w:tcPr>
          <w:p w:rsidR="00974184" w:rsidRDefault="00974184" w:rsidP="00974184">
            <w:pPr>
              <w:pStyle w:val="TableParagraph"/>
              <w:spacing w:before="0"/>
            </w:pPr>
          </w:p>
        </w:tc>
        <w:tc>
          <w:tcPr>
            <w:tcW w:w="2759" w:type="dxa"/>
          </w:tcPr>
          <w:p w:rsidR="00974184" w:rsidRDefault="00974184" w:rsidP="00974184">
            <w:pPr>
              <w:pStyle w:val="TableParagraph"/>
              <w:spacing w:before="0"/>
            </w:pPr>
          </w:p>
        </w:tc>
      </w:tr>
      <w:tr w:rsidR="00974184" w:rsidTr="000F1A61">
        <w:trPr>
          <w:trHeight w:val="413"/>
        </w:trPr>
        <w:tc>
          <w:tcPr>
            <w:tcW w:w="2842" w:type="dxa"/>
          </w:tcPr>
          <w:p w:rsidR="00974184" w:rsidRDefault="00974184" w:rsidP="00613EA9">
            <w:pPr>
              <w:pStyle w:val="TableParagraph"/>
              <w:spacing w:before="0" w:line="261" w:lineRule="exact"/>
              <w:ind w:left="0"/>
              <w:rPr>
                <w:sz w:val="24"/>
              </w:rPr>
            </w:pPr>
            <w:r>
              <w:rPr>
                <w:sz w:val="24"/>
              </w:rPr>
              <w:t>smoke less than 1</w:t>
            </w:r>
          </w:p>
        </w:tc>
        <w:tc>
          <w:tcPr>
            <w:tcW w:w="1534" w:type="dxa"/>
          </w:tcPr>
          <w:p w:rsidR="00974184" w:rsidRDefault="00F862F2" w:rsidP="00F862F2">
            <w:pPr>
              <w:pStyle w:val="TableParagraph"/>
              <w:spacing w:before="0" w:line="261" w:lineRule="exact"/>
              <w:ind w:left="0"/>
              <w:rPr>
                <w:sz w:val="24"/>
              </w:rPr>
            </w:pPr>
            <w:r>
              <w:rPr>
                <w:sz w:val="24"/>
              </w:rPr>
              <w:t>daily</w:t>
            </w:r>
          </w:p>
        </w:tc>
        <w:tc>
          <w:tcPr>
            <w:tcW w:w="600" w:type="dxa"/>
          </w:tcPr>
          <w:p w:rsidR="00974184" w:rsidRDefault="00974184" w:rsidP="00974184">
            <w:pPr>
              <w:pStyle w:val="TableParagraph"/>
              <w:spacing w:before="0"/>
            </w:pPr>
          </w:p>
        </w:tc>
        <w:tc>
          <w:tcPr>
            <w:tcW w:w="261" w:type="dxa"/>
          </w:tcPr>
          <w:p w:rsidR="00974184" w:rsidRDefault="00974184" w:rsidP="00974184">
            <w:pPr>
              <w:pStyle w:val="TableParagraph"/>
              <w:spacing w:before="0" w:line="261" w:lineRule="exact"/>
              <w:ind w:left="42"/>
              <w:jc w:val="center"/>
              <w:rPr>
                <w:sz w:val="24"/>
              </w:rPr>
            </w:pPr>
            <w:r>
              <w:rPr>
                <w:w w:val="99"/>
                <w:sz w:val="24"/>
              </w:rPr>
              <w:t>[</w:t>
            </w:r>
          </w:p>
        </w:tc>
        <w:tc>
          <w:tcPr>
            <w:tcW w:w="2759" w:type="dxa"/>
          </w:tcPr>
          <w:p w:rsidR="00974184" w:rsidRDefault="00974184" w:rsidP="00974184">
            <w:pPr>
              <w:pStyle w:val="TableParagraph"/>
              <w:spacing w:before="0" w:line="261" w:lineRule="exact"/>
              <w:ind w:left="50"/>
              <w:rPr>
                <w:sz w:val="24"/>
              </w:rPr>
            </w:pPr>
            <w:r>
              <w:rPr>
                <w:w w:val="99"/>
                <w:sz w:val="24"/>
              </w:rPr>
              <w:t>]</w:t>
            </w:r>
          </w:p>
        </w:tc>
      </w:tr>
      <w:tr w:rsidR="00974184" w:rsidTr="000F1A61">
        <w:trPr>
          <w:trHeight w:val="276"/>
        </w:trPr>
        <w:tc>
          <w:tcPr>
            <w:tcW w:w="2842" w:type="dxa"/>
          </w:tcPr>
          <w:p w:rsidR="00974184" w:rsidRDefault="00974184" w:rsidP="00613EA9">
            <w:pPr>
              <w:pStyle w:val="TableParagraph"/>
              <w:spacing w:before="0" w:line="256" w:lineRule="exact"/>
              <w:ind w:left="0"/>
              <w:rPr>
                <w:sz w:val="24"/>
              </w:rPr>
            </w:pPr>
            <w:r>
              <w:rPr>
                <w:sz w:val="24"/>
              </w:rPr>
              <w:t>1 – 9</w:t>
            </w:r>
          </w:p>
        </w:tc>
        <w:tc>
          <w:tcPr>
            <w:tcW w:w="1534" w:type="dxa"/>
          </w:tcPr>
          <w:p w:rsidR="00974184" w:rsidRDefault="00F862F2" w:rsidP="00613EA9">
            <w:pPr>
              <w:pStyle w:val="TableParagraph"/>
              <w:spacing w:before="0" w:line="256" w:lineRule="exact"/>
              <w:ind w:left="0"/>
              <w:rPr>
                <w:sz w:val="24"/>
              </w:rPr>
            </w:pPr>
            <w:r>
              <w:rPr>
                <w:sz w:val="24"/>
              </w:rPr>
              <w:t>A day</w:t>
            </w:r>
          </w:p>
        </w:tc>
        <w:tc>
          <w:tcPr>
            <w:tcW w:w="600" w:type="dxa"/>
          </w:tcPr>
          <w:p w:rsidR="00974184" w:rsidRDefault="00974184" w:rsidP="00974184">
            <w:pPr>
              <w:pStyle w:val="TableParagraph"/>
              <w:spacing w:before="0"/>
              <w:rPr>
                <w:sz w:val="20"/>
              </w:rPr>
            </w:pPr>
          </w:p>
        </w:tc>
        <w:tc>
          <w:tcPr>
            <w:tcW w:w="261" w:type="dxa"/>
          </w:tcPr>
          <w:p w:rsidR="00974184" w:rsidRDefault="00974184" w:rsidP="00974184">
            <w:pPr>
              <w:pStyle w:val="TableParagraph"/>
              <w:spacing w:before="0" w:line="256" w:lineRule="exact"/>
              <w:ind w:left="43"/>
              <w:jc w:val="center"/>
              <w:rPr>
                <w:sz w:val="24"/>
              </w:rPr>
            </w:pPr>
            <w:r>
              <w:rPr>
                <w:w w:val="99"/>
                <w:sz w:val="24"/>
              </w:rPr>
              <w:t>[</w:t>
            </w:r>
          </w:p>
        </w:tc>
        <w:tc>
          <w:tcPr>
            <w:tcW w:w="2759" w:type="dxa"/>
          </w:tcPr>
          <w:p w:rsidR="00974184" w:rsidRDefault="00974184" w:rsidP="00974184">
            <w:pPr>
              <w:pStyle w:val="TableParagraph"/>
              <w:spacing w:before="0" w:line="256" w:lineRule="exact"/>
              <w:ind w:left="51"/>
              <w:rPr>
                <w:sz w:val="24"/>
              </w:rPr>
            </w:pPr>
            <w:r>
              <w:rPr>
                <w:w w:val="99"/>
                <w:sz w:val="24"/>
              </w:rPr>
              <w:t>]</w:t>
            </w:r>
          </w:p>
        </w:tc>
      </w:tr>
      <w:tr w:rsidR="00974184" w:rsidTr="000F1A61">
        <w:trPr>
          <w:trHeight w:val="275"/>
        </w:trPr>
        <w:tc>
          <w:tcPr>
            <w:tcW w:w="2842" w:type="dxa"/>
          </w:tcPr>
          <w:p w:rsidR="00F862F2" w:rsidRDefault="00F862F2" w:rsidP="00613EA9">
            <w:pPr>
              <w:pStyle w:val="TableParagraph"/>
              <w:spacing w:before="0" w:line="256" w:lineRule="exact"/>
              <w:ind w:left="0"/>
              <w:rPr>
                <w:sz w:val="24"/>
              </w:rPr>
            </w:pPr>
          </w:p>
          <w:p w:rsidR="00974184" w:rsidRDefault="00974184" w:rsidP="00613EA9">
            <w:pPr>
              <w:pStyle w:val="TableParagraph"/>
              <w:spacing w:before="0" w:line="256" w:lineRule="exact"/>
              <w:ind w:left="0"/>
              <w:rPr>
                <w:sz w:val="24"/>
              </w:rPr>
            </w:pPr>
            <w:r>
              <w:rPr>
                <w:sz w:val="24"/>
              </w:rPr>
              <w:t>10-19</w:t>
            </w:r>
          </w:p>
        </w:tc>
        <w:tc>
          <w:tcPr>
            <w:tcW w:w="1534" w:type="dxa"/>
          </w:tcPr>
          <w:p w:rsidR="00974184" w:rsidRDefault="00F862F2" w:rsidP="00613EA9">
            <w:pPr>
              <w:pStyle w:val="TableParagraph"/>
              <w:spacing w:before="0" w:line="256" w:lineRule="exact"/>
              <w:ind w:left="0"/>
              <w:rPr>
                <w:sz w:val="24"/>
              </w:rPr>
            </w:pPr>
            <w:r>
              <w:rPr>
                <w:sz w:val="24"/>
              </w:rPr>
              <w:t xml:space="preserve"> </w:t>
            </w:r>
          </w:p>
          <w:p w:rsidR="00F862F2" w:rsidRDefault="00F862F2" w:rsidP="00613EA9">
            <w:pPr>
              <w:pStyle w:val="TableParagraph"/>
              <w:spacing w:before="0" w:line="256" w:lineRule="exact"/>
              <w:ind w:left="0"/>
              <w:rPr>
                <w:sz w:val="24"/>
              </w:rPr>
            </w:pPr>
            <w:r>
              <w:rPr>
                <w:sz w:val="24"/>
              </w:rPr>
              <w:t>A day</w:t>
            </w:r>
          </w:p>
        </w:tc>
        <w:tc>
          <w:tcPr>
            <w:tcW w:w="600" w:type="dxa"/>
          </w:tcPr>
          <w:p w:rsidR="00974184" w:rsidRDefault="00974184" w:rsidP="00974184">
            <w:pPr>
              <w:pStyle w:val="TableParagraph"/>
              <w:spacing w:before="0"/>
              <w:rPr>
                <w:sz w:val="20"/>
              </w:rPr>
            </w:pPr>
          </w:p>
        </w:tc>
        <w:tc>
          <w:tcPr>
            <w:tcW w:w="261" w:type="dxa"/>
          </w:tcPr>
          <w:p w:rsidR="00974184" w:rsidRDefault="00974184" w:rsidP="00974184">
            <w:pPr>
              <w:pStyle w:val="TableParagraph"/>
              <w:spacing w:before="0" w:line="256" w:lineRule="exact"/>
              <w:ind w:left="41"/>
              <w:jc w:val="center"/>
              <w:rPr>
                <w:sz w:val="24"/>
              </w:rPr>
            </w:pPr>
            <w:r>
              <w:rPr>
                <w:w w:val="99"/>
                <w:sz w:val="24"/>
              </w:rPr>
              <w:t>[*</w:t>
            </w:r>
          </w:p>
        </w:tc>
        <w:tc>
          <w:tcPr>
            <w:tcW w:w="2759" w:type="dxa"/>
          </w:tcPr>
          <w:p w:rsidR="00974184" w:rsidRDefault="00974184" w:rsidP="00974184">
            <w:pPr>
              <w:pStyle w:val="TableParagraph"/>
              <w:spacing w:before="0" w:line="256" w:lineRule="exact"/>
              <w:ind w:left="0"/>
              <w:rPr>
                <w:sz w:val="24"/>
              </w:rPr>
            </w:pPr>
            <w:r>
              <w:rPr>
                <w:w w:val="99"/>
                <w:sz w:val="24"/>
              </w:rPr>
              <w:t>]</w:t>
            </w:r>
          </w:p>
        </w:tc>
      </w:tr>
      <w:tr w:rsidR="00F862F2" w:rsidTr="000F1A61">
        <w:trPr>
          <w:trHeight w:val="275"/>
        </w:trPr>
        <w:tc>
          <w:tcPr>
            <w:tcW w:w="2842" w:type="dxa"/>
          </w:tcPr>
          <w:p w:rsidR="00F862F2" w:rsidRDefault="00F862F2" w:rsidP="00613EA9">
            <w:pPr>
              <w:pStyle w:val="TableParagraph"/>
              <w:spacing w:before="0" w:line="256" w:lineRule="exact"/>
              <w:ind w:left="0"/>
              <w:rPr>
                <w:sz w:val="24"/>
              </w:rPr>
            </w:pPr>
          </w:p>
        </w:tc>
        <w:tc>
          <w:tcPr>
            <w:tcW w:w="1534" w:type="dxa"/>
          </w:tcPr>
          <w:p w:rsidR="00F862F2" w:rsidRDefault="00F862F2" w:rsidP="00613EA9">
            <w:pPr>
              <w:pStyle w:val="TableParagraph"/>
              <w:spacing w:before="0" w:line="256" w:lineRule="exact"/>
              <w:ind w:left="0"/>
              <w:rPr>
                <w:sz w:val="24"/>
              </w:rPr>
            </w:pPr>
          </w:p>
        </w:tc>
        <w:tc>
          <w:tcPr>
            <w:tcW w:w="600" w:type="dxa"/>
          </w:tcPr>
          <w:p w:rsidR="00F862F2" w:rsidRDefault="00F862F2" w:rsidP="00974184">
            <w:pPr>
              <w:pStyle w:val="TableParagraph"/>
              <w:spacing w:before="0"/>
              <w:rPr>
                <w:sz w:val="20"/>
              </w:rPr>
            </w:pPr>
          </w:p>
        </w:tc>
        <w:tc>
          <w:tcPr>
            <w:tcW w:w="261" w:type="dxa"/>
          </w:tcPr>
          <w:p w:rsidR="00F862F2" w:rsidRDefault="00F862F2" w:rsidP="00974184">
            <w:pPr>
              <w:pStyle w:val="TableParagraph"/>
              <w:spacing w:before="0" w:line="256" w:lineRule="exact"/>
              <w:ind w:left="41"/>
              <w:jc w:val="center"/>
              <w:rPr>
                <w:w w:val="99"/>
                <w:sz w:val="24"/>
              </w:rPr>
            </w:pPr>
          </w:p>
        </w:tc>
        <w:tc>
          <w:tcPr>
            <w:tcW w:w="2759" w:type="dxa"/>
          </w:tcPr>
          <w:p w:rsidR="00F862F2" w:rsidRDefault="00F862F2" w:rsidP="00974184">
            <w:pPr>
              <w:pStyle w:val="TableParagraph"/>
              <w:spacing w:before="0" w:line="256" w:lineRule="exact"/>
              <w:ind w:left="50"/>
              <w:rPr>
                <w:w w:val="99"/>
                <w:sz w:val="24"/>
              </w:rPr>
            </w:pPr>
          </w:p>
        </w:tc>
      </w:tr>
      <w:tr w:rsidR="00974184" w:rsidTr="000F1A61">
        <w:trPr>
          <w:trHeight w:val="275"/>
        </w:trPr>
        <w:tc>
          <w:tcPr>
            <w:tcW w:w="2842" w:type="dxa"/>
          </w:tcPr>
          <w:p w:rsidR="00F862F2" w:rsidRDefault="00F862F2" w:rsidP="00613EA9">
            <w:pPr>
              <w:pStyle w:val="TableParagraph"/>
              <w:spacing w:before="0" w:line="256" w:lineRule="exact"/>
              <w:ind w:left="0"/>
              <w:rPr>
                <w:sz w:val="24"/>
              </w:rPr>
            </w:pPr>
            <w:r>
              <w:rPr>
                <w:sz w:val="24"/>
              </w:rPr>
              <w:t>20-39</w:t>
            </w:r>
          </w:p>
        </w:tc>
        <w:tc>
          <w:tcPr>
            <w:tcW w:w="1534" w:type="dxa"/>
          </w:tcPr>
          <w:p w:rsidR="00974184" w:rsidRDefault="00F862F2" w:rsidP="00613EA9">
            <w:pPr>
              <w:pStyle w:val="TableParagraph"/>
              <w:spacing w:before="0" w:line="256" w:lineRule="exact"/>
              <w:ind w:left="0"/>
              <w:rPr>
                <w:sz w:val="24"/>
              </w:rPr>
            </w:pPr>
            <w:r>
              <w:rPr>
                <w:sz w:val="24"/>
              </w:rPr>
              <w:t>A day</w:t>
            </w:r>
          </w:p>
        </w:tc>
        <w:tc>
          <w:tcPr>
            <w:tcW w:w="600" w:type="dxa"/>
          </w:tcPr>
          <w:p w:rsidR="00974184" w:rsidRDefault="00974184" w:rsidP="00974184">
            <w:pPr>
              <w:pStyle w:val="TableParagraph"/>
              <w:spacing w:before="0"/>
              <w:rPr>
                <w:sz w:val="20"/>
              </w:rPr>
            </w:pPr>
          </w:p>
        </w:tc>
        <w:tc>
          <w:tcPr>
            <w:tcW w:w="261" w:type="dxa"/>
          </w:tcPr>
          <w:p w:rsidR="00974184" w:rsidRDefault="00974184" w:rsidP="00974184">
            <w:pPr>
              <w:pStyle w:val="TableParagraph"/>
              <w:spacing w:before="0" w:line="256" w:lineRule="exact"/>
              <w:ind w:left="41"/>
              <w:jc w:val="center"/>
              <w:rPr>
                <w:sz w:val="24"/>
              </w:rPr>
            </w:pPr>
            <w:r>
              <w:rPr>
                <w:w w:val="99"/>
                <w:sz w:val="24"/>
              </w:rPr>
              <w:t>[</w:t>
            </w:r>
          </w:p>
        </w:tc>
        <w:tc>
          <w:tcPr>
            <w:tcW w:w="2759" w:type="dxa"/>
          </w:tcPr>
          <w:p w:rsidR="00974184" w:rsidRDefault="00974184" w:rsidP="00974184">
            <w:pPr>
              <w:pStyle w:val="TableParagraph"/>
              <w:spacing w:before="0" w:line="256" w:lineRule="exact"/>
              <w:ind w:left="50"/>
              <w:rPr>
                <w:sz w:val="24"/>
              </w:rPr>
            </w:pPr>
            <w:r>
              <w:rPr>
                <w:w w:val="99"/>
                <w:sz w:val="24"/>
              </w:rPr>
              <w:t>]</w:t>
            </w:r>
          </w:p>
        </w:tc>
      </w:tr>
      <w:tr w:rsidR="00974184" w:rsidTr="000F1A61">
        <w:trPr>
          <w:trHeight w:val="275"/>
        </w:trPr>
        <w:tc>
          <w:tcPr>
            <w:tcW w:w="2842" w:type="dxa"/>
          </w:tcPr>
          <w:p w:rsidR="00974184" w:rsidRDefault="00974184" w:rsidP="00613EA9">
            <w:pPr>
              <w:pStyle w:val="TableParagraph"/>
              <w:spacing w:before="0" w:line="256" w:lineRule="exact"/>
              <w:ind w:left="0" w:right="84"/>
              <w:rPr>
                <w:sz w:val="24"/>
              </w:rPr>
            </w:pPr>
            <w:r>
              <w:rPr>
                <w:sz w:val="24"/>
              </w:rPr>
              <w:t>more than 40</w:t>
            </w:r>
          </w:p>
          <w:p w:rsidR="00F862F2" w:rsidRDefault="00F862F2" w:rsidP="00613EA9">
            <w:pPr>
              <w:pStyle w:val="TableParagraph"/>
              <w:spacing w:before="0" w:line="256" w:lineRule="exact"/>
              <w:ind w:left="0" w:right="84"/>
              <w:rPr>
                <w:sz w:val="24"/>
              </w:rPr>
            </w:pPr>
          </w:p>
        </w:tc>
        <w:tc>
          <w:tcPr>
            <w:tcW w:w="1534" w:type="dxa"/>
          </w:tcPr>
          <w:p w:rsidR="00974184" w:rsidRDefault="00F862F2" w:rsidP="00613EA9">
            <w:pPr>
              <w:pStyle w:val="TableParagraph"/>
              <w:spacing w:before="0" w:line="256" w:lineRule="exact"/>
              <w:ind w:left="0"/>
              <w:rPr>
                <w:sz w:val="24"/>
              </w:rPr>
            </w:pPr>
            <w:r>
              <w:rPr>
                <w:sz w:val="24"/>
              </w:rPr>
              <w:t>A day</w:t>
            </w:r>
          </w:p>
        </w:tc>
        <w:tc>
          <w:tcPr>
            <w:tcW w:w="600" w:type="dxa"/>
          </w:tcPr>
          <w:p w:rsidR="00974184" w:rsidRDefault="00974184" w:rsidP="00974184">
            <w:pPr>
              <w:pStyle w:val="TableParagraph"/>
              <w:spacing w:before="0"/>
              <w:rPr>
                <w:sz w:val="20"/>
              </w:rPr>
            </w:pPr>
          </w:p>
        </w:tc>
        <w:tc>
          <w:tcPr>
            <w:tcW w:w="261" w:type="dxa"/>
          </w:tcPr>
          <w:p w:rsidR="00974184" w:rsidRDefault="00974184" w:rsidP="00974184">
            <w:pPr>
              <w:pStyle w:val="TableParagraph"/>
              <w:spacing w:before="0" w:line="256" w:lineRule="exact"/>
              <w:ind w:left="43"/>
              <w:jc w:val="center"/>
              <w:rPr>
                <w:sz w:val="24"/>
              </w:rPr>
            </w:pPr>
            <w:r>
              <w:rPr>
                <w:w w:val="99"/>
                <w:sz w:val="24"/>
              </w:rPr>
              <w:t>[</w:t>
            </w:r>
          </w:p>
        </w:tc>
        <w:tc>
          <w:tcPr>
            <w:tcW w:w="2759" w:type="dxa"/>
          </w:tcPr>
          <w:p w:rsidR="00974184" w:rsidRDefault="00974184" w:rsidP="00974184">
            <w:pPr>
              <w:pStyle w:val="TableParagraph"/>
              <w:spacing w:before="0" w:line="256" w:lineRule="exact"/>
              <w:ind w:left="50"/>
              <w:rPr>
                <w:sz w:val="24"/>
              </w:rPr>
            </w:pPr>
            <w:r>
              <w:rPr>
                <w:w w:val="99"/>
                <w:sz w:val="24"/>
              </w:rPr>
              <w:t>]</w:t>
            </w:r>
          </w:p>
        </w:tc>
      </w:tr>
      <w:tr w:rsidR="00974184" w:rsidTr="000F1A61">
        <w:trPr>
          <w:trHeight w:val="275"/>
        </w:trPr>
        <w:tc>
          <w:tcPr>
            <w:tcW w:w="2842" w:type="dxa"/>
          </w:tcPr>
          <w:p w:rsidR="00974184" w:rsidRDefault="00974184" w:rsidP="00613EA9">
            <w:pPr>
              <w:pStyle w:val="TableParagraph"/>
              <w:spacing w:before="0" w:line="256" w:lineRule="exact"/>
              <w:ind w:left="0" w:right="86"/>
              <w:rPr>
                <w:sz w:val="24"/>
              </w:rPr>
            </w:pPr>
            <w:r>
              <w:rPr>
                <w:sz w:val="24"/>
              </w:rPr>
              <w:t>smoke a pipe</w:t>
            </w:r>
          </w:p>
        </w:tc>
        <w:tc>
          <w:tcPr>
            <w:tcW w:w="1534" w:type="dxa"/>
          </w:tcPr>
          <w:p w:rsidR="00974184" w:rsidRDefault="00974184" w:rsidP="00974184">
            <w:pPr>
              <w:pStyle w:val="TableParagraph"/>
              <w:spacing w:before="0"/>
              <w:rPr>
                <w:sz w:val="20"/>
              </w:rPr>
            </w:pPr>
          </w:p>
        </w:tc>
        <w:tc>
          <w:tcPr>
            <w:tcW w:w="600" w:type="dxa"/>
          </w:tcPr>
          <w:p w:rsidR="00974184" w:rsidRDefault="00974184" w:rsidP="00974184">
            <w:pPr>
              <w:pStyle w:val="TableParagraph"/>
              <w:spacing w:before="0"/>
              <w:rPr>
                <w:sz w:val="20"/>
              </w:rPr>
            </w:pPr>
          </w:p>
        </w:tc>
        <w:tc>
          <w:tcPr>
            <w:tcW w:w="261" w:type="dxa"/>
          </w:tcPr>
          <w:p w:rsidR="00974184" w:rsidRDefault="00974184" w:rsidP="00974184">
            <w:pPr>
              <w:pStyle w:val="TableParagraph"/>
              <w:spacing w:before="0" w:line="256" w:lineRule="exact"/>
              <w:ind w:left="42"/>
              <w:jc w:val="center"/>
              <w:rPr>
                <w:sz w:val="24"/>
              </w:rPr>
            </w:pPr>
            <w:r>
              <w:rPr>
                <w:w w:val="99"/>
                <w:sz w:val="24"/>
              </w:rPr>
              <w:t>[</w:t>
            </w:r>
          </w:p>
        </w:tc>
        <w:tc>
          <w:tcPr>
            <w:tcW w:w="2759" w:type="dxa"/>
          </w:tcPr>
          <w:p w:rsidR="00974184" w:rsidRDefault="00974184" w:rsidP="00974184">
            <w:pPr>
              <w:pStyle w:val="TableParagraph"/>
              <w:spacing w:before="0" w:line="256" w:lineRule="exact"/>
              <w:ind w:left="50"/>
              <w:rPr>
                <w:sz w:val="24"/>
              </w:rPr>
            </w:pPr>
            <w:r>
              <w:rPr>
                <w:w w:val="99"/>
                <w:sz w:val="24"/>
              </w:rPr>
              <w:t>]</w:t>
            </w:r>
          </w:p>
        </w:tc>
      </w:tr>
      <w:tr w:rsidR="00974184" w:rsidTr="000F1A61">
        <w:trPr>
          <w:trHeight w:val="270"/>
        </w:trPr>
        <w:tc>
          <w:tcPr>
            <w:tcW w:w="2842" w:type="dxa"/>
          </w:tcPr>
          <w:p w:rsidR="00974184" w:rsidRDefault="00974184" w:rsidP="00613EA9">
            <w:pPr>
              <w:pStyle w:val="TableParagraph"/>
              <w:spacing w:before="0" w:line="251" w:lineRule="exact"/>
              <w:ind w:left="0" w:right="92"/>
              <w:rPr>
                <w:sz w:val="24"/>
              </w:rPr>
            </w:pPr>
            <w:r>
              <w:rPr>
                <w:sz w:val="24"/>
              </w:rPr>
              <w:t>smoke cigars</w:t>
            </w:r>
          </w:p>
        </w:tc>
        <w:tc>
          <w:tcPr>
            <w:tcW w:w="1534" w:type="dxa"/>
          </w:tcPr>
          <w:p w:rsidR="00974184" w:rsidRDefault="00974184" w:rsidP="00974184">
            <w:pPr>
              <w:pStyle w:val="TableParagraph"/>
              <w:spacing w:before="0"/>
              <w:rPr>
                <w:sz w:val="20"/>
              </w:rPr>
            </w:pPr>
          </w:p>
        </w:tc>
        <w:tc>
          <w:tcPr>
            <w:tcW w:w="600" w:type="dxa"/>
          </w:tcPr>
          <w:p w:rsidR="00974184" w:rsidRDefault="00974184" w:rsidP="00974184">
            <w:pPr>
              <w:pStyle w:val="TableParagraph"/>
              <w:spacing w:before="0"/>
              <w:rPr>
                <w:sz w:val="20"/>
              </w:rPr>
            </w:pPr>
          </w:p>
        </w:tc>
        <w:tc>
          <w:tcPr>
            <w:tcW w:w="261" w:type="dxa"/>
          </w:tcPr>
          <w:p w:rsidR="00974184" w:rsidRDefault="00974184" w:rsidP="00974184">
            <w:pPr>
              <w:pStyle w:val="TableParagraph"/>
              <w:spacing w:before="0" w:line="251" w:lineRule="exact"/>
              <w:ind w:left="42"/>
              <w:jc w:val="center"/>
              <w:rPr>
                <w:sz w:val="24"/>
              </w:rPr>
            </w:pPr>
            <w:r>
              <w:rPr>
                <w:w w:val="99"/>
                <w:sz w:val="24"/>
              </w:rPr>
              <w:t>[</w:t>
            </w:r>
          </w:p>
        </w:tc>
        <w:tc>
          <w:tcPr>
            <w:tcW w:w="2759" w:type="dxa"/>
          </w:tcPr>
          <w:p w:rsidR="00974184" w:rsidRDefault="00974184" w:rsidP="00974184">
            <w:pPr>
              <w:pStyle w:val="TableParagraph"/>
              <w:spacing w:before="0" w:line="251" w:lineRule="exact"/>
              <w:ind w:left="50"/>
              <w:rPr>
                <w:sz w:val="24"/>
              </w:rPr>
            </w:pPr>
            <w:r>
              <w:rPr>
                <w:w w:val="99"/>
                <w:sz w:val="24"/>
              </w:rPr>
              <w:t>]</w:t>
            </w:r>
          </w:p>
        </w:tc>
      </w:tr>
    </w:tbl>
    <w:p w:rsidR="00974184" w:rsidRDefault="00974184" w:rsidP="00974184">
      <w:pPr>
        <w:pStyle w:val="BodyText"/>
        <w:spacing w:before="0"/>
      </w:pPr>
    </w:p>
    <w:p w:rsidR="00974184" w:rsidRDefault="00974184" w:rsidP="00974184">
      <w:pPr>
        <w:pStyle w:val="BodyText"/>
        <w:spacing w:before="0"/>
        <w:ind w:left="162"/>
      </w:pPr>
      <w:r>
        <w:t>If No, have you –</w:t>
      </w:r>
    </w:p>
    <w:p w:rsidR="00974184" w:rsidRDefault="00974184" w:rsidP="00974184">
      <w:pPr>
        <w:pStyle w:val="BodyText"/>
        <w:spacing w:before="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974184" w:rsidTr="000F1A61">
        <w:trPr>
          <w:trHeight w:val="960"/>
        </w:trPr>
        <w:tc>
          <w:tcPr>
            <w:tcW w:w="4222" w:type="dxa"/>
          </w:tcPr>
          <w:p w:rsidR="00974184" w:rsidRDefault="00974184" w:rsidP="00974184">
            <w:pPr>
              <w:pStyle w:val="TableParagraph"/>
              <w:spacing w:before="0" w:line="266" w:lineRule="exact"/>
              <w:ind w:left="770"/>
              <w:rPr>
                <w:sz w:val="24"/>
              </w:rPr>
            </w:pPr>
            <w:r>
              <w:rPr>
                <w:sz w:val="24"/>
              </w:rPr>
              <w:t>never ever smoked</w:t>
            </w:r>
          </w:p>
          <w:p w:rsidR="00974184" w:rsidRDefault="00974184" w:rsidP="00974184">
            <w:pPr>
              <w:pStyle w:val="TableParagraph"/>
              <w:spacing w:before="0"/>
              <w:ind w:left="770" w:right="245"/>
              <w:rPr>
                <w:sz w:val="24"/>
              </w:rPr>
            </w:pPr>
            <w:r>
              <w:rPr>
                <w:sz w:val="24"/>
              </w:rPr>
              <w:t>given up smoking in the last year not smoked for more than 1 year</w:t>
            </w:r>
          </w:p>
        </w:tc>
        <w:tc>
          <w:tcPr>
            <w:tcW w:w="783" w:type="dxa"/>
          </w:tcPr>
          <w:p w:rsidR="00974184" w:rsidRDefault="00974184" w:rsidP="00974184">
            <w:pPr>
              <w:pStyle w:val="TableParagraph"/>
              <w:spacing w:before="0"/>
            </w:pPr>
          </w:p>
        </w:tc>
        <w:tc>
          <w:tcPr>
            <w:tcW w:w="230" w:type="dxa"/>
          </w:tcPr>
          <w:p w:rsidR="00974184" w:rsidRDefault="00974184" w:rsidP="00974184">
            <w:pPr>
              <w:pStyle w:val="TableParagraph"/>
              <w:spacing w:before="0" w:line="266" w:lineRule="exact"/>
              <w:ind w:left="83"/>
              <w:rPr>
                <w:sz w:val="24"/>
              </w:rPr>
            </w:pPr>
            <w:r>
              <w:rPr>
                <w:w w:val="99"/>
                <w:sz w:val="24"/>
              </w:rPr>
              <w:t>[</w:t>
            </w:r>
          </w:p>
          <w:p w:rsidR="00974184" w:rsidRDefault="00974184" w:rsidP="00974184">
            <w:pPr>
              <w:pStyle w:val="TableParagraph"/>
              <w:spacing w:before="0"/>
              <w:ind w:left="83"/>
              <w:rPr>
                <w:sz w:val="24"/>
              </w:rPr>
            </w:pPr>
            <w:r>
              <w:rPr>
                <w:w w:val="99"/>
                <w:sz w:val="24"/>
              </w:rPr>
              <w:t>[</w:t>
            </w:r>
          </w:p>
          <w:p w:rsidR="00974184" w:rsidRDefault="00974184" w:rsidP="00974184">
            <w:pPr>
              <w:pStyle w:val="TableParagraph"/>
              <w:spacing w:before="0"/>
              <w:ind w:left="82"/>
              <w:rPr>
                <w:sz w:val="24"/>
              </w:rPr>
            </w:pPr>
            <w:r>
              <w:rPr>
                <w:w w:val="99"/>
                <w:sz w:val="24"/>
              </w:rPr>
              <w:t>[</w:t>
            </w:r>
          </w:p>
        </w:tc>
        <w:tc>
          <w:tcPr>
            <w:tcW w:w="1080" w:type="dxa"/>
          </w:tcPr>
          <w:p w:rsidR="00974184" w:rsidRDefault="00974184" w:rsidP="00974184">
            <w:pPr>
              <w:pStyle w:val="TableParagraph"/>
              <w:spacing w:before="0" w:line="266" w:lineRule="exact"/>
              <w:ind w:left="53"/>
              <w:rPr>
                <w:sz w:val="24"/>
              </w:rPr>
            </w:pPr>
            <w:r>
              <w:rPr>
                <w:w w:val="99"/>
                <w:sz w:val="24"/>
              </w:rPr>
              <w:t>]</w:t>
            </w:r>
          </w:p>
          <w:p w:rsidR="00974184" w:rsidRDefault="00974184" w:rsidP="00974184">
            <w:pPr>
              <w:pStyle w:val="TableParagraph"/>
              <w:spacing w:before="0"/>
              <w:ind w:left="53"/>
              <w:rPr>
                <w:sz w:val="24"/>
              </w:rPr>
            </w:pPr>
            <w:r>
              <w:rPr>
                <w:w w:val="99"/>
                <w:sz w:val="24"/>
              </w:rPr>
              <w:t>]</w:t>
            </w:r>
          </w:p>
          <w:p w:rsidR="00974184" w:rsidRDefault="00974184" w:rsidP="00974184">
            <w:pPr>
              <w:pStyle w:val="TableParagraph"/>
              <w:spacing w:before="0"/>
              <w:ind w:left="53"/>
              <w:rPr>
                <w:sz w:val="24"/>
              </w:rPr>
            </w:pPr>
            <w:r>
              <w:rPr>
                <w:w w:val="99"/>
                <w:sz w:val="24"/>
              </w:rPr>
              <w:t>]</w:t>
            </w:r>
          </w:p>
        </w:tc>
        <w:tc>
          <w:tcPr>
            <w:tcW w:w="1674" w:type="dxa"/>
            <w:gridSpan w:val="3"/>
          </w:tcPr>
          <w:p w:rsidR="00974184" w:rsidRDefault="00974184" w:rsidP="00974184">
            <w:pPr>
              <w:pStyle w:val="TableParagraph"/>
              <w:spacing w:before="0"/>
            </w:pPr>
          </w:p>
        </w:tc>
      </w:tr>
      <w:tr w:rsidR="00974184" w:rsidTr="000F1A61">
        <w:trPr>
          <w:trHeight w:val="552"/>
        </w:trPr>
        <w:tc>
          <w:tcPr>
            <w:tcW w:w="4222" w:type="dxa"/>
          </w:tcPr>
          <w:p w:rsidR="00974184" w:rsidRDefault="00974184" w:rsidP="00974184">
            <w:pPr>
              <w:pStyle w:val="TableParagraph"/>
              <w:spacing w:before="0"/>
              <w:ind w:left="50"/>
              <w:rPr>
                <w:sz w:val="24"/>
              </w:rPr>
            </w:pPr>
            <w:r>
              <w:rPr>
                <w:sz w:val="24"/>
              </w:rPr>
              <w:t>Do you have high blood pressure?</w:t>
            </w:r>
          </w:p>
        </w:tc>
        <w:tc>
          <w:tcPr>
            <w:tcW w:w="783" w:type="dxa"/>
          </w:tcPr>
          <w:p w:rsidR="00974184" w:rsidRDefault="00F862F2" w:rsidP="00974184">
            <w:pPr>
              <w:pStyle w:val="TableParagraph"/>
              <w:spacing w:before="0"/>
              <w:ind w:left="267"/>
              <w:rPr>
                <w:sz w:val="24"/>
              </w:rPr>
            </w:pPr>
            <w:r>
              <w:rPr>
                <w:sz w:val="24"/>
              </w:rPr>
              <w:t>Y</w:t>
            </w:r>
          </w:p>
        </w:tc>
        <w:tc>
          <w:tcPr>
            <w:tcW w:w="230" w:type="dxa"/>
          </w:tcPr>
          <w:p w:rsidR="00974184" w:rsidRDefault="00974184" w:rsidP="00974184">
            <w:pPr>
              <w:pStyle w:val="TableParagraph"/>
              <w:spacing w:before="0"/>
              <w:ind w:left="45"/>
              <w:jc w:val="center"/>
              <w:rPr>
                <w:sz w:val="24"/>
              </w:rPr>
            </w:pPr>
            <w:r>
              <w:rPr>
                <w:w w:val="99"/>
                <w:sz w:val="24"/>
              </w:rPr>
              <w:t>[</w:t>
            </w:r>
          </w:p>
        </w:tc>
        <w:tc>
          <w:tcPr>
            <w:tcW w:w="1080" w:type="dxa"/>
          </w:tcPr>
          <w:p w:rsidR="00974184" w:rsidRDefault="00974184" w:rsidP="00974184">
            <w:pPr>
              <w:pStyle w:val="TableParagraph"/>
              <w:spacing w:before="0"/>
              <w:ind w:left="0"/>
              <w:rPr>
                <w:sz w:val="24"/>
              </w:rPr>
            </w:pPr>
            <w:r>
              <w:rPr>
                <w:w w:val="99"/>
                <w:sz w:val="24"/>
              </w:rPr>
              <w:t>*]</w:t>
            </w:r>
          </w:p>
        </w:tc>
        <w:tc>
          <w:tcPr>
            <w:tcW w:w="1286" w:type="dxa"/>
          </w:tcPr>
          <w:p w:rsidR="00974184" w:rsidRDefault="00974184" w:rsidP="00974184">
            <w:pPr>
              <w:pStyle w:val="TableParagraph"/>
              <w:spacing w:before="0"/>
              <w:ind w:right="56"/>
              <w:jc w:val="right"/>
              <w:rPr>
                <w:sz w:val="24"/>
              </w:rPr>
            </w:pPr>
            <w:r>
              <w:rPr>
                <w:w w:val="95"/>
                <w:sz w:val="24"/>
              </w:rPr>
              <w:t>No</w:t>
            </w:r>
          </w:p>
        </w:tc>
        <w:tc>
          <w:tcPr>
            <w:tcW w:w="199" w:type="dxa"/>
          </w:tcPr>
          <w:p w:rsidR="00974184" w:rsidRDefault="00974184" w:rsidP="00974184">
            <w:pPr>
              <w:pStyle w:val="TableParagraph"/>
              <w:spacing w:before="0"/>
              <w:ind w:left="61"/>
              <w:rPr>
                <w:sz w:val="24"/>
              </w:rPr>
            </w:pPr>
            <w:r>
              <w:rPr>
                <w:w w:val="99"/>
                <w:sz w:val="24"/>
              </w:rPr>
              <w:t>[</w:t>
            </w:r>
          </w:p>
        </w:tc>
        <w:tc>
          <w:tcPr>
            <w:tcW w:w="189" w:type="dxa"/>
          </w:tcPr>
          <w:p w:rsidR="00974184" w:rsidRDefault="00974184" w:rsidP="00974184">
            <w:pPr>
              <w:pStyle w:val="TableParagraph"/>
              <w:spacing w:before="0"/>
              <w:ind w:left="16"/>
              <w:jc w:val="center"/>
              <w:rPr>
                <w:sz w:val="24"/>
              </w:rPr>
            </w:pPr>
            <w:r>
              <w:rPr>
                <w:w w:val="99"/>
                <w:sz w:val="24"/>
              </w:rPr>
              <w:t>]</w:t>
            </w:r>
          </w:p>
        </w:tc>
      </w:tr>
      <w:tr w:rsidR="00974184" w:rsidTr="000F1A61">
        <w:trPr>
          <w:trHeight w:val="684"/>
        </w:trPr>
        <w:tc>
          <w:tcPr>
            <w:tcW w:w="4222" w:type="dxa"/>
          </w:tcPr>
          <w:p w:rsidR="00974184" w:rsidRDefault="00974184" w:rsidP="00974184">
            <w:pPr>
              <w:pStyle w:val="TableParagraph"/>
              <w:spacing w:before="0" w:line="270" w:lineRule="atLeast"/>
              <w:ind w:left="770" w:right="1008" w:hanging="721"/>
              <w:rPr>
                <w:sz w:val="24"/>
              </w:rPr>
            </w:pPr>
            <w:r>
              <w:rPr>
                <w:sz w:val="24"/>
              </w:rPr>
              <w:t>Have you ever had a heart attack or suffered from angina?</w:t>
            </w:r>
          </w:p>
        </w:tc>
        <w:tc>
          <w:tcPr>
            <w:tcW w:w="783" w:type="dxa"/>
          </w:tcPr>
          <w:p w:rsidR="00974184" w:rsidRDefault="00974184" w:rsidP="00974184">
            <w:pPr>
              <w:pStyle w:val="TableParagraph"/>
              <w:spacing w:before="0"/>
              <w:rPr>
                <w:sz w:val="35"/>
              </w:rPr>
            </w:pPr>
          </w:p>
          <w:p w:rsidR="00974184" w:rsidRDefault="00F862F2" w:rsidP="00974184">
            <w:pPr>
              <w:pStyle w:val="TableParagraph"/>
              <w:spacing w:before="0" w:line="256" w:lineRule="exact"/>
              <w:ind w:left="326"/>
              <w:rPr>
                <w:sz w:val="24"/>
              </w:rPr>
            </w:pPr>
            <w:r>
              <w:rPr>
                <w:sz w:val="24"/>
              </w:rPr>
              <w:t>Y</w:t>
            </w:r>
          </w:p>
        </w:tc>
        <w:tc>
          <w:tcPr>
            <w:tcW w:w="230" w:type="dxa"/>
          </w:tcPr>
          <w:p w:rsidR="00974184" w:rsidRDefault="00974184" w:rsidP="00974184">
            <w:pPr>
              <w:pStyle w:val="TableParagraph"/>
              <w:spacing w:before="0"/>
              <w:rPr>
                <w:sz w:val="35"/>
              </w:rPr>
            </w:pPr>
          </w:p>
          <w:p w:rsidR="00974184" w:rsidRDefault="00974184" w:rsidP="00974184">
            <w:pPr>
              <w:pStyle w:val="TableParagraph"/>
              <w:spacing w:before="0" w:line="256" w:lineRule="exact"/>
              <w:ind w:left="44"/>
              <w:jc w:val="center"/>
              <w:rPr>
                <w:sz w:val="24"/>
              </w:rPr>
            </w:pPr>
            <w:r>
              <w:rPr>
                <w:w w:val="99"/>
                <w:sz w:val="24"/>
              </w:rPr>
              <w:t>[</w:t>
            </w:r>
            <w:r w:rsidR="00A364CF">
              <w:rPr>
                <w:w w:val="99"/>
                <w:sz w:val="24"/>
              </w:rPr>
              <w:t>*</w:t>
            </w:r>
          </w:p>
        </w:tc>
        <w:tc>
          <w:tcPr>
            <w:tcW w:w="1080" w:type="dxa"/>
          </w:tcPr>
          <w:p w:rsidR="00974184" w:rsidRDefault="00974184" w:rsidP="00974184">
            <w:pPr>
              <w:pStyle w:val="TableParagraph"/>
              <w:spacing w:before="0"/>
              <w:rPr>
                <w:sz w:val="35"/>
              </w:rPr>
            </w:pPr>
          </w:p>
          <w:p w:rsidR="00974184" w:rsidRDefault="00974184" w:rsidP="00974184">
            <w:pPr>
              <w:pStyle w:val="TableParagraph"/>
              <w:spacing w:before="0" w:line="256" w:lineRule="exact"/>
              <w:ind w:left="0"/>
              <w:rPr>
                <w:sz w:val="24"/>
              </w:rPr>
            </w:pPr>
            <w:r>
              <w:rPr>
                <w:w w:val="99"/>
                <w:sz w:val="24"/>
              </w:rPr>
              <w:t>]</w:t>
            </w:r>
          </w:p>
        </w:tc>
        <w:tc>
          <w:tcPr>
            <w:tcW w:w="1286" w:type="dxa"/>
          </w:tcPr>
          <w:p w:rsidR="00974184" w:rsidRDefault="00974184" w:rsidP="00974184">
            <w:pPr>
              <w:pStyle w:val="TableParagraph"/>
              <w:spacing w:before="0"/>
              <w:rPr>
                <w:sz w:val="35"/>
              </w:rPr>
            </w:pPr>
          </w:p>
          <w:p w:rsidR="00974184" w:rsidRDefault="00974184" w:rsidP="00974184">
            <w:pPr>
              <w:pStyle w:val="TableParagraph"/>
              <w:spacing w:before="0" w:line="256" w:lineRule="exact"/>
              <w:ind w:right="56"/>
              <w:jc w:val="right"/>
              <w:rPr>
                <w:sz w:val="24"/>
              </w:rPr>
            </w:pPr>
            <w:r>
              <w:rPr>
                <w:w w:val="95"/>
                <w:sz w:val="24"/>
              </w:rPr>
              <w:t>No</w:t>
            </w:r>
          </w:p>
        </w:tc>
        <w:tc>
          <w:tcPr>
            <w:tcW w:w="199" w:type="dxa"/>
          </w:tcPr>
          <w:p w:rsidR="00974184" w:rsidRDefault="00974184" w:rsidP="00974184">
            <w:pPr>
              <w:pStyle w:val="TableParagraph"/>
              <w:spacing w:before="0"/>
              <w:rPr>
                <w:sz w:val="35"/>
              </w:rPr>
            </w:pPr>
          </w:p>
          <w:p w:rsidR="00974184" w:rsidRDefault="00974184" w:rsidP="00974184">
            <w:pPr>
              <w:pStyle w:val="TableParagraph"/>
              <w:spacing w:before="0" w:line="256" w:lineRule="exact"/>
              <w:ind w:left="61"/>
              <w:rPr>
                <w:sz w:val="24"/>
              </w:rPr>
            </w:pPr>
            <w:r>
              <w:rPr>
                <w:w w:val="99"/>
                <w:sz w:val="24"/>
              </w:rPr>
              <w:t>[</w:t>
            </w:r>
          </w:p>
        </w:tc>
        <w:tc>
          <w:tcPr>
            <w:tcW w:w="189" w:type="dxa"/>
          </w:tcPr>
          <w:p w:rsidR="00974184" w:rsidRDefault="00974184" w:rsidP="00974184">
            <w:pPr>
              <w:pStyle w:val="TableParagraph"/>
              <w:spacing w:before="0"/>
              <w:rPr>
                <w:sz w:val="35"/>
              </w:rPr>
            </w:pPr>
          </w:p>
          <w:p w:rsidR="00974184" w:rsidRDefault="00974184" w:rsidP="00974184">
            <w:pPr>
              <w:pStyle w:val="TableParagraph"/>
              <w:spacing w:before="0" w:line="256" w:lineRule="exact"/>
              <w:ind w:left="16"/>
              <w:jc w:val="center"/>
              <w:rPr>
                <w:sz w:val="24"/>
              </w:rPr>
            </w:pPr>
            <w:r>
              <w:rPr>
                <w:w w:val="99"/>
                <w:sz w:val="24"/>
              </w:rPr>
              <w:t>]</w:t>
            </w:r>
          </w:p>
        </w:tc>
      </w:tr>
    </w:tbl>
    <w:p w:rsidR="00974184" w:rsidRDefault="00974184" w:rsidP="00974184">
      <w:pPr>
        <w:pStyle w:val="BodyText"/>
        <w:spacing w:before="0"/>
        <w:ind w:left="162"/>
      </w:pPr>
      <w:r>
        <w:t>Have you ever had a stroke, “shock”</w:t>
      </w:r>
    </w:p>
    <w:p w:rsidR="00974184" w:rsidRDefault="001E7D10" w:rsidP="00974184">
      <w:pPr>
        <w:pStyle w:val="BodyText"/>
        <w:tabs>
          <w:tab w:val="left" w:pos="4662"/>
          <w:tab w:val="left" w:pos="7362"/>
        </w:tabs>
        <w:spacing w:before="0" w:line="480" w:lineRule="auto"/>
        <w:ind w:left="162" w:right="2626" w:firstLine="720"/>
      </w:pPr>
      <w:r>
        <w:rPr>
          <w:noProof/>
          <w:lang w:val="en-GB" w:eastAsia="en-GB"/>
        </w:rPr>
        <mc:AlternateContent>
          <mc:Choice Requires="wps">
            <w:drawing>
              <wp:anchor distT="0" distB="0" distL="114300" distR="114300" simplePos="0" relativeHeight="251664384" behindDoc="0" locked="0" layoutInCell="1" allowOverlap="1" wp14:anchorId="19817780" wp14:editId="16D22DB0">
                <wp:simplePos x="0" y="0"/>
                <wp:positionH relativeFrom="margin">
                  <wp:align>center</wp:align>
                </wp:positionH>
                <wp:positionV relativeFrom="paragraph">
                  <wp:posOffset>659130</wp:posOffset>
                </wp:positionV>
                <wp:extent cx="6262777" cy="2553419"/>
                <wp:effectExtent l="0" t="0" r="5080" b="1841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2777" cy="2553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974184">
                              <w:trPr>
                                <w:trHeight w:val="408"/>
                              </w:trPr>
                              <w:tc>
                                <w:tcPr>
                                  <w:tcW w:w="3567" w:type="dxa"/>
                                </w:tcPr>
                                <w:p w:rsidR="00974184" w:rsidRDefault="00974184">
                                  <w:pPr>
                                    <w:pStyle w:val="TableParagraph"/>
                                    <w:spacing w:line="266" w:lineRule="exact"/>
                                    <w:ind w:left="50"/>
                                    <w:rPr>
                                      <w:sz w:val="24"/>
                                    </w:rPr>
                                  </w:pPr>
                                  <w:r>
                                    <w:rPr>
                                      <w:sz w:val="24"/>
                                    </w:rPr>
                                    <w:t>brothers or sisters had –</w:t>
                                  </w:r>
                                </w:p>
                              </w:tc>
                              <w:tc>
                                <w:tcPr>
                                  <w:tcW w:w="3710" w:type="dxa"/>
                                  <w:gridSpan w:val="6"/>
                                </w:tcPr>
                                <w:p w:rsidR="00974184" w:rsidRDefault="00974184">
                                  <w:pPr>
                                    <w:pStyle w:val="TableParagraph"/>
                                  </w:pPr>
                                </w:p>
                              </w:tc>
                            </w:tr>
                            <w:tr w:rsidR="00974184">
                              <w:trPr>
                                <w:trHeight w:val="414"/>
                              </w:trPr>
                              <w:tc>
                                <w:tcPr>
                                  <w:tcW w:w="3567" w:type="dxa"/>
                                </w:tcPr>
                                <w:p w:rsidR="00974184" w:rsidRDefault="00974184">
                                  <w:pPr>
                                    <w:pStyle w:val="TableParagraph"/>
                                    <w:spacing w:before="133" w:line="261" w:lineRule="exact"/>
                                    <w:ind w:left="50"/>
                                    <w:rPr>
                                      <w:sz w:val="24"/>
                                    </w:rPr>
                                  </w:pPr>
                                  <w:r>
                                    <w:rPr>
                                      <w:sz w:val="24"/>
                                    </w:rPr>
                                    <w:t xml:space="preserve">a </w:t>
                                  </w:r>
                                  <w:r w:rsidR="0049513F">
                                    <w:rPr>
                                      <w:sz w:val="24"/>
                                    </w:rPr>
                                    <w:t>heart attack below the age of 60</w:t>
                                  </w:r>
                                </w:p>
                              </w:tc>
                              <w:tc>
                                <w:tcPr>
                                  <w:tcW w:w="703" w:type="dxa"/>
                                </w:tcPr>
                                <w:p w:rsidR="00974184" w:rsidRDefault="00974184">
                                  <w:pPr>
                                    <w:pStyle w:val="TableParagraph"/>
                                    <w:spacing w:before="133" w:line="261" w:lineRule="exact"/>
                                    <w:ind w:right="64"/>
                                    <w:jc w:val="right"/>
                                    <w:rPr>
                                      <w:sz w:val="24"/>
                                    </w:rPr>
                                  </w:pPr>
                                  <w:r>
                                    <w:rPr>
                                      <w:w w:val="95"/>
                                      <w:sz w:val="24"/>
                                    </w:rPr>
                                    <w:t>Yes</w:t>
                                  </w:r>
                                </w:p>
                              </w:tc>
                              <w:tc>
                                <w:tcPr>
                                  <w:tcW w:w="200" w:type="dxa"/>
                                </w:tcPr>
                                <w:p w:rsidR="00974184" w:rsidRDefault="00974184">
                                  <w:pPr>
                                    <w:pStyle w:val="TableParagraph"/>
                                    <w:spacing w:before="133" w:line="261" w:lineRule="exact"/>
                                    <w:ind w:right="10"/>
                                    <w:jc w:val="center"/>
                                    <w:rPr>
                                      <w:sz w:val="24"/>
                                    </w:rPr>
                                  </w:pPr>
                                  <w:r>
                                    <w:rPr>
                                      <w:w w:val="99"/>
                                      <w:sz w:val="24"/>
                                    </w:rPr>
                                    <w:t>[</w:t>
                                  </w:r>
                                </w:p>
                              </w:tc>
                              <w:tc>
                                <w:tcPr>
                                  <w:tcW w:w="1104" w:type="dxa"/>
                                </w:tcPr>
                                <w:p w:rsidR="00974184" w:rsidRDefault="00B14DDF" w:rsidP="00B14DDF">
                                  <w:pPr>
                                    <w:pStyle w:val="TableParagraph"/>
                                    <w:spacing w:before="133" w:line="261" w:lineRule="exact"/>
                                    <w:ind w:left="0"/>
                                    <w:rPr>
                                      <w:sz w:val="24"/>
                                    </w:rPr>
                                  </w:pPr>
                                  <w:r>
                                    <w:rPr>
                                      <w:sz w:val="24"/>
                                    </w:rPr>
                                    <w:t>[ ]</w:t>
                                  </w:r>
                                </w:p>
                              </w:tc>
                              <w:tc>
                                <w:tcPr>
                                  <w:tcW w:w="1311" w:type="dxa"/>
                                </w:tcPr>
                                <w:p w:rsidR="00974184" w:rsidRDefault="00974184">
                                  <w:pPr>
                                    <w:pStyle w:val="TableParagraph"/>
                                    <w:spacing w:before="133" w:line="261" w:lineRule="exact"/>
                                    <w:ind w:right="58"/>
                                    <w:jc w:val="right"/>
                                    <w:rPr>
                                      <w:sz w:val="24"/>
                                    </w:rPr>
                                  </w:pPr>
                                  <w:r>
                                    <w:rPr>
                                      <w:sz w:val="24"/>
                                    </w:rPr>
                                    <w:t xml:space="preserve">      No</w:t>
                                  </w:r>
                                </w:p>
                              </w:tc>
                              <w:tc>
                                <w:tcPr>
                                  <w:tcW w:w="201" w:type="dxa"/>
                                </w:tcPr>
                                <w:p w:rsidR="00974184" w:rsidRDefault="00974184" w:rsidP="002F791A">
                                  <w:pPr>
                                    <w:pStyle w:val="TableParagraph"/>
                                    <w:spacing w:before="133" w:line="261" w:lineRule="exact"/>
                                    <w:ind w:left="0"/>
                                    <w:rPr>
                                      <w:sz w:val="24"/>
                                    </w:rPr>
                                  </w:pPr>
                                  <w:r>
                                    <w:rPr>
                                      <w:w w:val="99"/>
                                      <w:sz w:val="24"/>
                                    </w:rPr>
                                    <w:t>[*</w:t>
                                  </w:r>
                                </w:p>
                              </w:tc>
                              <w:tc>
                                <w:tcPr>
                                  <w:tcW w:w="191" w:type="dxa"/>
                                </w:tcPr>
                                <w:p w:rsidR="00974184" w:rsidRDefault="00974184" w:rsidP="00E47A66">
                                  <w:pPr>
                                    <w:pStyle w:val="TableParagraph"/>
                                    <w:spacing w:before="133" w:line="261" w:lineRule="exact"/>
                                    <w:ind w:left="0"/>
                                    <w:rPr>
                                      <w:sz w:val="24"/>
                                    </w:rPr>
                                  </w:pPr>
                                  <w:r>
                                    <w:rPr>
                                      <w:w w:val="99"/>
                                      <w:sz w:val="24"/>
                                    </w:rPr>
                                    <w:t>]</w:t>
                                  </w:r>
                                </w:p>
                              </w:tc>
                            </w:tr>
                            <w:tr w:rsidR="00974184">
                              <w:trPr>
                                <w:trHeight w:val="276"/>
                              </w:trPr>
                              <w:tc>
                                <w:tcPr>
                                  <w:tcW w:w="3567" w:type="dxa"/>
                                </w:tcPr>
                                <w:p w:rsidR="00974184" w:rsidRDefault="00974184" w:rsidP="0049513F">
                                  <w:pPr>
                                    <w:pStyle w:val="TableParagraph"/>
                                    <w:spacing w:line="256" w:lineRule="exact"/>
                                    <w:ind w:left="0"/>
                                    <w:rPr>
                                      <w:sz w:val="24"/>
                                    </w:rPr>
                                  </w:pPr>
                                  <w:r>
                                    <w:rPr>
                                      <w:sz w:val="24"/>
                                    </w:rPr>
                                    <w:t>a heart attack above the age of 60</w:t>
                                  </w:r>
                                </w:p>
                              </w:tc>
                              <w:tc>
                                <w:tcPr>
                                  <w:tcW w:w="703" w:type="dxa"/>
                                </w:tcPr>
                                <w:p w:rsidR="00974184" w:rsidRDefault="00974184">
                                  <w:pPr>
                                    <w:pStyle w:val="TableParagraph"/>
                                    <w:spacing w:line="256" w:lineRule="exact"/>
                                    <w:ind w:right="64"/>
                                    <w:jc w:val="right"/>
                                    <w:rPr>
                                      <w:sz w:val="24"/>
                                    </w:rPr>
                                  </w:pPr>
                                  <w:r>
                                    <w:rPr>
                                      <w:w w:val="95"/>
                                      <w:sz w:val="24"/>
                                    </w:rPr>
                                    <w:t>Yes</w:t>
                                  </w:r>
                                </w:p>
                              </w:tc>
                              <w:tc>
                                <w:tcPr>
                                  <w:tcW w:w="200" w:type="dxa"/>
                                </w:tcPr>
                                <w:p w:rsidR="00974184" w:rsidRDefault="00974184">
                                  <w:pPr>
                                    <w:pStyle w:val="TableParagraph"/>
                                    <w:spacing w:line="256" w:lineRule="exact"/>
                                    <w:ind w:right="10"/>
                                    <w:jc w:val="center"/>
                                    <w:rPr>
                                      <w:sz w:val="24"/>
                                    </w:rPr>
                                  </w:pPr>
                                  <w:r>
                                    <w:rPr>
                                      <w:w w:val="99"/>
                                      <w:sz w:val="24"/>
                                    </w:rPr>
                                    <w:t>[</w:t>
                                  </w:r>
                                </w:p>
                              </w:tc>
                              <w:tc>
                                <w:tcPr>
                                  <w:tcW w:w="1104" w:type="dxa"/>
                                </w:tcPr>
                                <w:p w:rsidR="00974184" w:rsidRDefault="00B14DDF" w:rsidP="00B14DDF">
                                  <w:pPr>
                                    <w:pStyle w:val="TableParagraph"/>
                                    <w:spacing w:line="256" w:lineRule="exact"/>
                                    <w:ind w:left="0"/>
                                    <w:rPr>
                                      <w:sz w:val="24"/>
                                    </w:rPr>
                                  </w:pPr>
                                  <w:r>
                                    <w:rPr>
                                      <w:w w:val="99"/>
                                      <w:sz w:val="24"/>
                                    </w:rPr>
                                    <w:t>[ ]</w:t>
                                  </w:r>
                                </w:p>
                              </w:tc>
                              <w:tc>
                                <w:tcPr>
                                  <w:tcW w:w="1311" w:type="dxa"/>
                                </w:tcPr>
                                <w:p w:rsidR="00974184" w:rsidRDefault="00974184">
                                  <w:pPr>
                                    <w:pStyle w:val="TableParagraph"/>
                                    <w:spacing w:line="256" w:lineRule="exact"/>
                                    <w:ind w:right="58"/>
                                    <w:jc w:val="right"/>
                                    <w:rPr>
                                      <w:sz w:val="24"/>
                                    </w:rPr>
                                  </w:pPr>
                                  <w:r>
                                    <w:rPr>
                                      <w:sz w:val="24"/>
                                    </w:rPr>
                                    <w:t>No</w:t>
                                  </w:r>
                                </w:p>
                              </w:tc>
                              <w:tc>
                                <w:tcPr>
                                  <w:tcW w:w="201" w:type="dxa"/>
                                </w:tcPr>
                                <w:p w:rsidR="00974184" w:rsidRDefault="00974184" w:rsidP="002F791A">
                                  <w:pPr>
                                    <w:pStyle w:val="TableParagraph"/>
                                    <w:spacing w:line="256" w:lineRule="exact"/>
                                    <w:ind w:left="0"/>
                                    <w:rPr>
                                      <w:sz w:val="24"/>
                                    </w:rPr>
                                  </w:pPr>
                                  <w:r>
                                    <w:rPr>
                                      <w:w w:val="99"/>
                                      <w:sz w:val="24"/>
                                    </w:rPr>
                                    <w:t>[*</w:t>
                                  </w:r>
                                </w:p>
                              </w:tc>
                              <w:tc>
                                <w:tcPr>
                                  <w:tcW w:w="191" w:type="dxa"/>
                                </w:tcPr>
                                <w:p w:rsidR="00974184" w:rsidRDefault="00974184" w:rsidP="00E47A66">
                                  <w:pPr>
                                    <w:pStyle w:val="TableParagraph"/>
                                    <w:spacing w:line="256" w:lineRule="exact"/>
                                    <w:ind w:left="0"/>
                                    <w:rPr>
                                      <w:sz w:val="24"/>
                                    </w:rPr>
                                  </w:pPr>
                                  <w:r>
                                    <w:rPr>
                                      <w:w w:val="99"/>
                                      <w:sz w:val="24"/>
                                    </w:rPr>
                                    <w:t>]</w:t>
                                  </w:r>
                                </w:p>
                              </w:tc>
                            </w:tr>
                            <w:tr w:rsidR="00974184">
                              <w:trPr>
                                <w:trHeight w:val="275"/>
                              </w:trPr>
                              <w:tc>
                                <w:tcPr>
                                  <w:tcW w:w="3567" w:type="dxa"/>
                                </w:tcPr>
                                <w:p w:rsidR="00974184" w:rsidRDefault="00974184">
                                  <w:pPr>
                                    <w:pStyle w:val="TableParagraph"/>
                                    <w:spacing w:line="255" w:lineRule="exact"/>
                                    <w:ind w:left="50"/>
                                    <w:rPr>
                                      <w:sz w:val="24"/>
                                    </w:rPr>
                                  </w:pPr>
                                  <w:r>
                                    <w:rPr>
                                      <w:sz w:val="24"/>
                                    </w:rPr>
                                    <w:t>a stroke</w:t>
                                  </w:r>
                                </w:p>
                              </w:tc>
                              <w:tc>
                                <w:tcPr>
                                  <w:tcW w:w="703" w:type="dxa"/>
                                </w:tcPr>
                                <w:p w:rsidR="00974184" w:rsidRDefault="00974184">
                                  <w:pPr>
                                    <w:pStyle w:val="TableParagraph"/>
                                    <w:spacing w:line="255" w:lineRule="exact"/>
                                    <w:ind w:right="65"/>
                                    <w:jc w:val="right"/>
                                    <w:rPr>
                                      <w:sz w:val="24"/>
                                    </w:rPr>
                                  </w:pPr>
                                  <w:r>
                                    <w:rPr>
                                      <w:w w:val="95"/>
                                      <w:sz w:val="24"/>
                                    </w:rPr>
                                    <w:t>Yes</w:t>
                                  </w:r>
                                </w:p>
                              </w:tc>
                              <w:tc>
                                <w:tcPr>
                                  <w:tcW w:w="200" w:type="dxa"/>
                                </w:tcPr>
                                <w:p w:rsidR="00974184" w:rsidRDefault="001E7D10">
                                  <w:pPr>
                                    <w:pStyle w:val="TableParagraph"/>
                                    <w:spacing w:line="255" w:lineRule="exact"/>
                                    <w:ind w:right="11"/>
                                    <w:jc w:val="center"/>
                                    <w:rPr>
                                      <w:sz w:val="24"/>
                                    </w:rPr>
                                  </w:pPr>
                                  <w:r>
                                    <w:rPr>
                                      <w:w w:val="99"/>
                                      <w:sz w:val="24"/>
                                    </w:rPr>
                                    <w:t>[</w:t>
                                  </w:r>
                                  <w:r w:rsidR="00974184">
                                    <w:rPr>
                                      <w:w w:val="99"/>
                                      <w:sz w:val="24"/>
                                    </w:rPr>
                                    <w:t>[</w:t>
                                  </w:r>
                                </w:p>
                              </w:tc>
                              <w:tc>
                                <w:tcPr>
                                  <w:tcW w:w="1104" w:type="dxa"/>
                                </w:tcPr>
                                <w:p w:rsidR="00974184" w:rsidRDefault="00B14DDF" w:rsidP="00B14DDF">
                                  <w:pPr>
                                    <w:pStyle w:val="TableParagraph"/>
                                    <w:spacing w:line="255" w:lineRule="exact"/>
                                    <w:ind w:left="0"/>
                                    <w:rPr>
                                      <w:sz w:val="24"/>
                                    </w:rPr>
                                  </w:pPr>
                                  <w:r>
                                    <w:rPr>
                                      <w:sz w:val="24"/>
                                    </w:rPr>
                                    <w:t>[ ]</w:t>
                                  </w:r>
                                </w:p>
                              </w:tc>
                              <w:tc>
                                <w:tcPr>
                                  <w:tcW w:w="1311" w:type="dxa"/>
                                </w:tcPr>
                                <w:p w:rsidR="00974184" w:rsidRDefault="00974184">
                                  <w:pPr>
                                    <w:pStyle w:val="TableParagraph"/>
                                    <w:spacing w:line="255" w:lineRule="exact"/>
                                    <w:ind w:right="59"/>
                                    <w:jc w:val="right"/>
                                    <w:rPr>
                                      <w:sz w:val="24"/>
                                    </w:rPr>
                                  </w:pPr>
                                  <w:r>
                                    <w:rPr>
                                      <w:w w:val="95"/>
                                      <w:sz w:val="24"/>
                                    </w:rPr>
                                    <w:t>No</w:t>
                                  </w:r>
                                </w:p>
                              </w:tc>
                              <w:tc>
                                <w:tcPr>
                                  <w:tcW w:w="201" w:type="dxa"/>
                                </w:tcPr>
                                <w:p w:rsidR="00974184" w:rsidRDefault="00974184" w:rsidP="002F791A">
                                  <w:pPr>
                                    <w:pStyle w:val="TableParagraph"/>
                                    <w:spacing w:line="255" w:lineRule="exact"/>
                                    <w:ind w:left="0"/>
                                    <w:rPr>
                                      <w:sz w:val="24"/>
                                    </w:rPr>
                                  </w:pPr>
                                  <w:r>
                                    <w:rPr>
                                      <w:w w:val="99"/>
                                      <w:sz w:val="24"/>
                                    </w:rPr>
                                    <w:t>[*</w:t>
                                  </w:r>
                                </w:p>
                              </w:tc>
                              <w:tc>
                                <w:tcPr>
                                  <w:tcW w:w="191" w:type="dxa"/>
                                </w:tcPr>
                                <w:p w:rsidR="00974184" w:rsidRDefault="00974184">
                                  <w:pPr>
                                    <w:pStyle w:val="TableParagraph"/>
                                    <w:spacing w:line="255" w:lineRule="exact"/>
                                    <w:ind w:left="5"/>
                                    <w:jc w:val="center"/>
                                    <w:rPr>
                                      <w:sz w:val="24"/>
                                    </w:rPr>
                                  </w:pPr>
                                  <w:r>
                                    <w:rPr>
                                      <w:w w:val="99"/>
                                      <w:sz w:val="24"/>
                                    </w:rPr>
                                    <w:t>]</w:t>
                                  </w:r>
                                </w:p>
                              </w:tc>
                            </w:tr>
                            <w:tr w:rsidR="00974184">
                              <w:trPr>
                                <w:trHeight w:val="270"/>
                              </w:trPr>
                              <w:tc>
                                <w:tcPr>
                                  <w:tcW w:w="3567" w:type="dxa"/>
                                </w:tcPr>
                                <w:p w:rsidR="00974184" w:rsidRDefault="00974184">
                                  <w:pPr>
                                    <w:pStyle w:val="TableParagraph"/>
                                    <w:spacing w:line="250" w:lineRule="exact"/>
                                    <w:ind w:left="50"/>
                                    <w:rPr>
                                      <w:sz w:val="24"/>
                                    </w:rPr>
                                  </w:pPr>
                                  <w:r>
                                    <w:rPr>
                                      <w:sz w:val="24"/>
                                    </w:rPr>
                                    <w:t>trouble with very high cholesterol</w:t>
                                  </w:r>
                                  <w:r w:rsidR="002F70D5">
                                    <w:rPr>
                                      <w:sz w:val="24"/>
                                    </w:rPr>
                                    <w:t xml:space="preserve"> (hyperlipidaemia)</w:t>
                                  </w:r>
                                </w:p>
                              </w:tc>
                              <w:tc>
                                <w:tcPr>
                                  <w:tcW w:w="703" w:type="dxa"/>
                                </w:tcPr>
                                <w:p w:rsidR="00974184" w:rsidRDefault="00974184">
                                  <w:pPr>
                                    <w:pStyle w:val="TableParagraph"/>
                                    <w:spacing w:line="250" w:lineRule="exact"/>
                                    <w:ind w:right="50"/>
                                    <w:jc w:val="right"/>
                                    <w:rPr>
                                      <w:sz w:val="24"/>
                                    </w:rPr>
                                  </w:pPr>
                                  <w:r>
                                    <w:rPr>
                                      <w:w w:val="95"/>
                                      <w:sz w:val="24"/>
                                    </w:rPr>
                                    <w:t>Yes</w:t>
                                  </w:r>
                                </w:p>
                              </w:tc>
                              <w:tc>
                                <w:tcPr>
                                  <w:tcW w:w="200" w:type="dxa"/>
                                </w:tcPr>
                                <w:p w:rsidR="00974184" w:rsidRDefault="00974184">
                                  <w:pPr>
                                    <w:pStyle w:val="TableParagraph"/>
                                    <w:spacing w:line="250" w:lineRule="exact"/>
                                    <w:ind w:left="14"/>
                                    <w:jc w:val="center"/>
                                    <w:rPr>
                                      <w:sz w:val="24"/>
                                    </w:rPr>
                                  </w:pPr>
                                  <w:r>
                                    <w:rPr>
                                      <w:w w:val="99"/>
                                      <w:sz w:val="24"/>
                                    </w:rPr>
                                    <w:t>[</w:t>
                                  </w:r>
                                </w:p>
                              </w:tc>
                              <w:tc>
                                <w:tcPr>
                                  <w:tcW w:w="1104" w:type="dxa"/>
                                </w:tcPr>
                                <w:p w:rsidR="00974184" w:rsidRDefault="00974184">
                                  <w:pPr>
                                    <w:pStyle w:val="TableParagraph"/>
                                    <w:spacing w:line="250" w:lineRule="exact"/>
                                    <w:ind w:left="66"/>
                                    <w:rPr>
                                      <w:sz w:val="24"/>
                                    </w:rPr>
                                  </w:pPr>
                                  <w:r>
                                    <w:rPr>
                                      <w:w w:val="99"/>
                                      <w:sz w:val="24"/>
                                    </w:rPr>
                                    <w:t>]</w:t>
                                  </w:r>
                                </w:p>
                              </w:tc>
                              <w:tc>
                                <w:tcPr>
                                  <w:tcW w:w="1311" w:type="dxa"/>
                                </w:tcPr>
                                <w:p w:rsidR="00974184" w:rsidRDefault="00974184">
                                  <w:pPr>
                                    <w:pStyle w:val="TableParagraph"/>
                                    <w:spacing w:line="250" w:lineRule="exact"/>
                                    <w:ind w:right="59"/>
                                    <w:jc w:val="right"/>
                                    <w:rPr>
                                      <w:sz w:val="24"/>
                                    </w:rPr>
                                  </w:pPr>
                                  <w:r>
                                    <w:rPr>
                                      <w:w w:val="95"/>
                                      <w:sz w:val="24"/>
                                    </w:rPr>
                                    <w:t>No</w:t>
                                  </w:r>
                                </w:p>
                              </w:tc>
                              <w:tc>
                                <w:tcPr>
                                  <w:tcW w:w="201" w:type="dxa"/>
                                </w:tcPr>
                                <w:p w:rsidR="00974184" w:rsidRDefault="00974184" w:rsidP="002F791A">
                                  <w:pPr>
                                    <w:pStyle w:val="TableParagraph"/>
                                    <w:spacing w:line="250" w:lineRule="exact"/>
                                    <w:ind w:left="0"/>
                                    <w:rPr>
                                      <w:sz w:val="24"/>
                                    </w:rPr>
                                  </w:pPr>
                                  <w:r>
                                    <w:rPr>
                                      <w:sz w:val="24"/>
                                    </w:rPr>
                                    <w:t>[*</w:t>
                                  </w:r>
                                </w:p>
                              </w:tc>
                              <w:tc>
                                <w:tcPr>
                                  <w:tcW w:w="191" w:type="dxa"/>
                                </w:tcPr>
                                <w:p w:rsidR="00974184" w:rsidRDefault="00974184" w:rsidP="00E47A66">
                                  <w:pPr>
                                    <w:pStyle w:val="TableParagraph"/>
                                    <w:spacing w:line="250" w:lineRule="exact"/>
                                    <w:ind w:left="0"/>
                                    <w:rPr>
                                      <w:sz w:val="24"/>
                                    </w:rPr>
                                  </w:pPr>
                                  <w:r>
                                    <w:rPr>
                                      <w:w w:val="99"/>
                                      <w:sz w:val="24"/>
                                    </w:rPr>
                                    <w:t>]</w:t>
                                  </w:r>
                                </w:p>
                              </w:tc>
                            </w:tr>
                          </w:tbl>
                          <w:p w:rsidR="00974184" w:rsidRDefault="00974184" w:rsidP="0097418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817780" id="_x0000_t202" coordsize="21600,21600" o:spt="202" path="m,l,21600r21600,l21600,xe">
                <v:stroke joinstyle="miter"/>
                <v:path gradientshapeok="t" o:connecttype="rect"/>
              </v:shapetype>
              <v:shape id="Text Box 2" o:spid="_x0000_s1026" type="#_x0000_t202" style="position:absolute;left:0;text-align:left;margin-left:0;margin-top:51.9pt;width:493.15pt;height:201.0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BrPrQIAAKo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McYcdJCix7ooNGtGFBgqtN3KgGn+w7c9ADb0GXLVHV3oviqEBebmvA9XUsp+pqSErLzzU334uqI&#10;owzIrv8gSghDDlpYoKGSrSkdFAMBOnTp8dwZk0oBm1EQBfP5HKMCzoLZ7Dr0YxuDJNP1Tir9jooW&#10;GSPFElpv4cnxTmmTDkkmFxONi5w1jW1/w59tgOO4A8Hhqjkzadhu/oi9eLvYLkInDKKtE3pZ5qzz&#10;TehEuT+fZdfZZpP5P01cP0xqVpaUmzCTsvzwzzp30vioibO2lGhYaeBMSkrud5tGoiMBZef2OxXk&#10;ws19noYtAnB5QckPQu82iJ08WsydMA9nTjz3Fo7nx7dx5IVxmOXPKd0xTv+dEupBdLNgNqrpt9w8&#10;+73mRpKWaZgdDWtTvDg7kcRocMtL21pNWDPaF6Uw6T+VAto9Ndoq1oh0lKsedgOgGBnvRPkI2pUC&#10;lAUChYEHRi3kd4x6GB4pVt8ORFKMmvcc9G8mzWTIydhNBuEFXE2xxmg0N3qcSIdOsn0NyOML42IN&#10;b6RiVr1PWZxeFgwES+I0vMzEufy3Xk8jdvULAAD//wMAUEsDBBQABgAIAAAAIQDcKJh83QAAAAgB&#10;AAAPAAAAZHJzL2Rvd25yZXYueG1sTI/BTsMwDIbvSLxD5EncWDKmVWtpOk0ITkiIrhw4pq3XRmuc&#10;0mRbeXvMCY72b/3+vnw3u0FccArWk4bVUoFAanxrqdPwUb3cb0GEaKg1gyfU8I0BdsXtTW6y1l+p&#10;xMshdoJLKGRGQx/jmEkZmh6dCUs/InF29JMzkcepk+1krlzuBvmgVCKdscQfejPiU4/N6XB2Gvaf&#10;VD7br7f6vTyWtqpSRa/JSeu7xbx/BBFxjn/H8IvP6FAwU+3P1AYxaGCRyFu1ZgGO022yBlFr2KhN&#10;CrLI5X+B4gcAAP//AwBQSwECLQAUAAYACAAAACEAtoM4kv4AAADhAQAAEwAAAAAAAAAAAAAAAAAA&#10;AAAAW0NvbnRlbnRfVHlwZXNdLnhtbFBLAQItABQABgAIAAAAIQA4/SH/1gAAAJQBAAALAAAAAAAA&#10;AAAAAAAAAC8BAABfcmVscy8ucmVsc1BLAQItABQABgAIAAAAIQAdbBrPrQIAAKoFAAAOAAAAAAAA&#10;AAAAAAAAAC4CAABkcnMvZTJvRG9jLnhtbFBLAQItABQABgAIAAAAIQDcKJh83QAAAAgBAAAPAAAA&#10;AAAAAAAAAAAAAAcFAABkcnMvZG93bnJldi54bWxQSwUGAAAAAAQABADzAAAAEQY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974184">
                        <w:trPr>
                          <w:trHeight w:val="408"/>
                        </w:trPr>
                        <w:tc>
                          <w:tcPr>
                            <w:tcW w:w="3567" w:type="dxa"/>
                          </w:tcPr>
                          <w:p w:rsidR="00974184" w:rsidRDefault="00974184">
                            <w:pPr>
                              <w:pStyle w:val="TableParagraph"/>
                              <w:spacing w:line="266" w:lineRule="exact"/>
                              <w:ind w:left="50"/>
                              <w:rPr>
                                <w:sz w:val="24"/>
                              </w:rPr>
                            </w:pPr>
                            <w:r>
                              <w:rPr>
                                <w:sz w:val="24"/>
                              </w:rPr>
                              <w:t>brothers or sisters had –</w:t>
                            </w:r>
                          </w:p>
                        </w:tc>
                        <w:tc>
                          <w:tcPr>
                            <w:tcW w:w="3710" w:type="dxa"/>
                            <w:gridSpan w:val="6"/>
                          </w:tcPr>
                          <w:p w:rsidR="00974184" w:rsidRDefault="00974184">
                            <w:pPr>
                              <w:pStyle w:val="TableParagraph"/>
                            </w:pPr>
                          </w:p>
                        </w:tc>
                      </w:tr>
                      <w:tr w:rsidR="00974184">
                        <w:trPr>
                          <w:trHeight w:val="414"/>
                        </w:trPr>
                        <w:tc>
                          <w:tcPr>
                            <w:tcW w:w="3567" w:type="dxa"/>
                          </w:tcPr>
                          <w:p w:rsidR="00974184" w:rsidRDefault="00974184">
                            <w:pPr>
                              <w:pStyle w:val="TableParagraph"/>
                              <w:spacing w:before="133" w:line="261" w:lineRule="exact"/>
                              <w:ind w:left="50"/>
                              <w:rPr>
                                <w:sz w:val="24"/>
                              </w:rPr>
                            </w:pPr>
                            <w:r>
                              <w:rPr>
                                <w:sz w:val="24"/>
                              </w:rPr>
                              <w:t xml:space="preserve">a </w:t>
                            </w:r>
                            <w:r w:rsidR="0049513F">
                              <w:rPr>
                                <w:sz w:val="24"/>
                              </w:rPr>
                              <w:t>heart attack below the age of 60</w:t>
                            </w:r>
                          </w:p>
                        </w:tc>
                        <w:tc>
                          <w:tcPr>
                            <w:tcW w:w="703" w:type="dxa"/>
                          </w:tcPr>
                          <w:p w:rsidR="00974184" w:rsidRDefault="00974184">
                            <w:pPr>
                              <w:pStyle w:val="TableParagraph"/>
                              <w:spacing w:before="133" w:line="261" w:lineRule="exact"/>
                              <w:ind w:right="64"/>
                              <w:jc w:val="right"/>
                              <w:rPr>
                                <w:sz w:val="24"/>
                              </w:rPr>
                            </w:pPr>
                            <w:r>
                              <w:rPr>
                                <w:w w:val="95"/>
                                <w:sz w:val="24"/>
                              </w:rPr>
                              <w:t>Yes</w:t>
                            </w:r>
                          </w:p>
                        </w:tc>
                        <w:tc>
                          <w:tcPr>
                            <w:tcW w:w="200" w:type="dxa"/>
                          </w:tcPr>
                          <w:p w:rsidR="00974184" w:rsidRDefault="00974184">
                            <w:pPr>
                              <w:pStyle w:val="TableParagraph"/>
                              <w:spacing w:before="133" w:line="261" w:lineRule="exact"/>
                              <w:ind w:right="10"/>
                              <w:jc w:val="center"/>
                              <w:rPr>
                                <w:sz w:val="24"/>
                              </w:rPr>
                            </w:pPr>
                            <w:r>
                              <w:rPr>
                                <w:w w:val="99"/>
                                <w:sz w:val="24"/>
                              </w:rPr>
                              <w:t>[</w:t>
                            </w:r>
                          </w:p>
                        </w:tc>
                        <w:tc>
                          <w:tcPr>
                            <w:tcW w:w="1104" w:type="dxa"/>
                          </w:tcPr>
                          <w:p w:rsidR="00974184" w:rsidRDefault="00B14DDF" w:rsidP="00B14DDF">
                            <w:pPr>
                              <w:pStyle w:val="TableParagraph"/>
                              <w:spacing w:before="133" w:line="261" w:lineRule="exact"/>
                              <w:ind w:left="0"/>
                              <w:rPr>
                                <w:sz w:val="24"/>
                              </w:rPr>
                            </w:pPr>
                            <w:r>
                              <w:rPr>
                                <w:sz w:val="24"/>
                              </w:rPr>
                              <w:t>[ ]</w:t>
                            </w:r>
                          </w:p>
                        </w:tc>
                        <w:tc>
                          <w:tcPr>
                            <w:tcW w:w="1311" w:type="dxa"/>
                          </w:tcPr>
                          <w:p w:rsidR="00974184" w:rsidRDefault="00974184">
                            <w:pPr>
                              <w:pStyle w:val="TableParagraph"/>
                              <w:spacing w:before="133" w:line="261" w:lineRule="exact"/>
                              <w:ind w:right="58"/>
                              <w:jc w:val="right"/>
                              <w:rPr>
                                <w:sz w:val="24"/>
                              </w:rPr>
                            </w:pPr>
                            <w:r>
                              <w:rPr>
                                <w:sz w:val="24"/>
                              </w:rPr>
                              <w:t xml:space="preserve">      No</w:t>
                            </w:r>
                          </w:p>
                        </w:tc>
                        <w:tc>
                          <w:tcPr>
                            <w:tcW w:w="201" w:type="dxa"/>
                          </w:tcPr>
                          <w:p w:rsidR="00974184" w:rsidRDefault="00974184" w:rsidP="002F791A">
                            <w:pPr>
                              <w:pStyle w:val="TableParagraph"/>
                              <w:spacing w:before="133" w:line="261" w:lineRule="exact"/>
                              <w:ind w:left="0"/>
                              <w:rPr>
                                <w:sz w:val="24"/>
                              </w:rPr>
                            </w:pPr>
                            <w:r>
                              <w:rPr>
                                <w:w w:val="99"/>
                                <w:sz w:val="24"/>
                              </w:rPr>
                              <w:t>[*</w:t>
                            </w:r>
                          </w:p>
                        </w:tc>
                        <w:tc>
                          <w:tcPr>
                            <w:tcW w:w="191" w:type="dxa"/>
                          </w:tcPr>
                          <w:p w:rsidR="00974184" w:rsidRDefault="00974184" w:rsidP="00E47A66">
                            <w:pPr>
                              <w:pStyle w:val="TableParagraph"/>
                              <w:spacing w:before="133" w:line="261" w:lineRule="exact"/>
                              <w:ind w:left="0"/>
                              <w:rPr>
                                <w:sz w:val="24"/>
                              </w:rPr>
                            </w:pPr>
                            <w:r>
                              <w:rPr>
                                <w:w w:val="99"/>
                                <w:sz w:val="24"/>
                              </w:rPr>
                              <w:t>]</w:t>
                            </w:r>
                          </w:p>
                        </w:tc>
                      </w:tr>
                      <w:tr w:rsidR="00974184">
                        <w:trPr>
                          <w:trHeight w:val="276"/>
                        </w:trPr>
                        <w:tc>
                          <w:tcPr>
                            <w:tcW w:w="3567" w:type="dxa"/>
                          </w:tcPr>
                          <w:p w:rsidR="00974184" w:rsidRDefault="00974184" w:rsidP="0049513F">
                            <w:pPr>
                              <w:pStyle w:val="TableParagraph"/>
                              <w:spacing w:line="256" w:lineRule="exact"/>
                              <w:ind w:left="0"/>
                              <w:rPr>
                                <w:sz w:val="24"/>
                              </w:rPr>
                            </w:pPr>
                            <w:r>
                              <w:rPr>
                                <w:sz w:val="24"/>
                              </w:rPr>
                              <w:t>a heart attack above the age of 60</w:t>
                            </w:r>
                          </w:p>
                        </w:tc>
                        <w:tc>
                          <w:tcPr>
                            <w:tcW w:w="703" w:type="dxa"/>
                          </w:tcPr>
                          <w:p w:rsidR="00974184" w:rsidRDefault="00974184">
                            <w:pPr>
                              <w:pStyle w:val="TableParagraph"/>
                              <w:spacing w:line="256" w:lineRule="exact"/>
                              <w:ind w:right="64"/>
                              <w:jc w:val="right"/>
                              <w:rPr>
                                <w:sz w:val="24"/>
                              </w:rPr>
                            </w:pPr>
                            <w:r>
                              <w:rPr>
                                <w:w w:val="95"/>
                                <w:sz w:val="24"/>
                              </w:rPr>
                              <w:t>Yes</w:t>
                            </w:r>
                          </w:p>
                        </w:tc>
                        <w:tc>
                          <w:tcPr>
                            <w:tcW w:w="200" w:type="dxa"/>
                          </w:tcPr>
                          <w:p w:rsidR="00974184" w:rsidRDefault="00974184">
                            <w:pPr>
                              <w:pStyle w:val="TableParagraph"/>
                              <w:spacing w:line="256" w:lineRule="exact"/>
                              <w:ind w:right="10"/>
                              <w:jc w:val="center"/>
                              <w:rPr>
                                <w:sz w:val="24"/>
                              </w:rPr>
                            </w:pPr>
                            <w:r>
                              <w:rPr>
                                <w:w w:val="99"/>
                                <w:sz w:val="24"/>
                              </w:rPr>
                              <w:t>[</w:t>
                            </w:r>
                          </w:p>
                        </w:tc>
                        <w:tc>
                          <w:tcPr>
                            <w:tcW w:w="1104" w:type="dxa"/>
                          </w:tcPr>
                          <w:p w:rsidR="00974184" w:rsidRDefault="00B14DDF" w:rsidP="00B14DDF">
                            <w:pPr>
                              <w:pStyle w:val="TableParagraph"/>
                              <w:spacing w:line="256" w:lineRule="exact"/>
                              <w:ind w:left="0"/>
                              <w:rPr>
                                <w:sz w:val="24"/>
                              </w:rPr>
                            </w:pPr>
                            <w:r>
                              <w:rPr>
                                <w:w w:val="99"/>
                                <w:sz w:val="24"/>
                              </w:rPr>
                              <w:t>[ ]</w:t>
                            </w:r>
                          </w:p>
                        </w:tc>
                        <w:tc>
                          <w:tcPr>
                            <w:tcW w:w="1311" w:type="dxa"/>
                          </w:tcPr>
                          <w:p w:rsidR="00974184" w:rsidRDefault="00974184">
                            <w:pPr>
                              <w:pStyle w:val="TableParagraph"/>
                              <w:spacing w:line="256" w:lineRule="exact"/>
                              <w:ind w:right="58"/>
                              <w:jc w:val="right"/>
                              <w:rPr>
                                <w:sz w:val="24"/>
                              </w:rPr>
                            </w:pPr>
                            <w:r>
                              <w:rPr>
                                <w:sz w:val="24"/>
                              </w:rPr>
                              <w:t>No</w:t>
                            </w:r>
                          </w:p>
                        </w:tc>
                        <w:tc>
                          <w:tcPr>
                            <w:tcW w:w="201" w:type="dxa"/>
                          </w:tcPr>
                          <w:p w:rsidR="00974184" w:rsidRDefault="00974184" w:rsidP="002F791A">
                            <w:pPr>
                              <w:pStyle w:val="TableParagraph"/>
                              <w:spacing w:line="256" w:lineRule="exact"/>
                              <w:ind w:left="0"/>
                              <w:rPr>
                                <w:sz w:val="24"/>
                              </w:rPr>
                            </w:pPr>
                            <w:r>
                              <w:rPr>
                                <w:w w:val="99"/>
                                <w:sz w:val="24"/>
                              </w:rPr>
                              <w:t>[*</w:t>
                            </w:r>
                          </w:p>
                        </w:tc>
                        <w:tc>
                          <w:tcPr>
                            <w:tcW w:w="191" w:type="dxa"/>
                          </w:tcPr>
                          <w:p w:rsidR="00974184" w:rsidRDefault="00974184" w:rsidP="00E47A66">
                            <w:pPr>
                              <w:pStyle w:val="TableParagraph"/>
                              <w:spacing w:line="256" w:lineRule="exact"/>
                              <w:ind w:left="0"/>
                              <w:rPr>
                                <w:sz w:val="24"/>
                              </w:rPr>
                            </w:pPr>
                            <w:r>
                              <w:rPr>
                                <w:w w:val="99"/>
                                <w:sz w:val="24"/>
                              </w:rPr>
                              <w:t>]</w:t>
                            </w:r>
                          </w:p>
                        </w:tc>
                      </w:tr>
                      <w:tr w:rsidR="00974184">
                        <w:trPr>
                          <w:trHeight w:val="275"/>
                        </w:trPr>
                        <w:tc>
                          <w:tcPr>
                            <w:tcW w:w="3567" w:type="dxa"/>
                          </w:tcPr>
                          <w:p w:rsidR="00974184" w:rsidRDefault="00974184">
                            <w:pPr>
                              <w:pStyle w:val="TableParagraph"/>
                              <w:spacing w:line="255" w:lineRule="exact"/>
                              <w:ind w:left="50"/>
                              <w:rPr>
                                <w:sz w:val="24"/>
                              </w:rPr>
                            </w:pPr>
                            <w:r>
                              <w:rPr>
                                <w:sz w:val="24"/>
                              </w:rPr>
                              <w:t>a stroke</w:t>
                            </w:r>
                          </w:p>
                        </w:tc>
                        <w:tc>
                          <w:tcPr>
                            <w:tcW w:w="703" w:type="dxa"/>
                          </w:tcPr>
                          <w:p w:rsidR="00974184" w:rsidRDefault="00974184">
                            <w:pPr>
                              <w:pStyle w:val="TableParagraph"/>
                              <w:spacing w:line="255" w:lineRule="exact"/>
                              <w:ind w:right="65"/>
                              <w:jc w:val="right"/>
                              <w:rPr>
                                <w:sz w:val="24"/>
                              </w:rPr>
                            </w:pPr>
                            <w:r>
                              <w:rPr>
                                <w:w w:val="95"/>
                                <w:sz w:val="24"/>
                              </w:rPr>
                              <w:t>Yes</w:t>
                            </w:r>
                          </w:p>
                        </w:tc>
                        <w:tc>
                          <w:tcPr>
                            <w:tcW w:w="200" w:type="dxa"/>
                          </w:tcPr>
                          <w:p w:rsidR="00974184" w:rsidRDefault="001E7D10">
                            <w:pPr>
                              <w:pStyle w:val="TableParagraph"/>
                              <w:spacing w:line="255" w:lineRule="exact"/>
                              <w:ind w:right="11"/>
                              <w:jc w:val="center"/>
                              <w:rPr>
                                <w:sz w:val="24"/>
                              </w:rPr>
                            </w:pPr>
                            <w:r>
                              <w:rPr>
                                <w:w w:val="99"/>
                                <w:sz w:val="24"/>
                              </w:rPr>
                              <w:t>[</w:t>
                            </w:r>
                            <w:r w:rsidR="00974184">
                              <w:rPr>
                                <w:w w:val="99"/>
                                <w:sz w:val="24"/>
                              </w:rPr>
                              <w:t>[</w:t>
                            </w:r>
                          </w:p>
                        </w:tc>
                        <w:tc>
                          <w:tcPr>
                            <w:tcW w:w="1104" w:type="dxa"/>
                          </w:tcPr>
                          <w:p w:rsidR="00974184" w:rsidRDefault="00B14DDF" w:rsidP="00B14DDF">
                            <w:pPr>
                              <w:pStyle w:val="TableParagraph"/>
                              <w:spacing w:line="255" w:lineRule="exact"/>
                              <w:ind w:left="0"/>
                              <w:rPr>
                                <w:sz w:val="24"/>
                              </w:rPr>
                            </w:pPr>
                            <w:r>
                              <w:rPr>
                                <w:sz w:val="24"/>
                              </w:rPr>
                              <w:t>[ ]</w:t>
                            </w:r>
                          </w:p>
                        </w:tc>
                        <w:tc>
                          <w:tcPr>
                            <w:tcW w:w="1311" w:type="dxa"/>
                          </w:tcPr>
                          <w:p w:rsidR="00974184" w:rsidRDefault="00974184">
                            <w:pPr>
                              <w:pStyle w:val="TableParagraph"/>
                              <w:spacing w:line="255" w:lineRule="exact"/>
                              <w:ind w:right="59"/>
                              <w:jc w:val="right"/>
                              <w:rPr>
                                <w:sz w:val="24"/>
                              </w:rPr>
                            </w:pPr>
                            <w:r>
                              <w:rPr>
                                <w:w w:val="95"/>
                                <w:sz w:val="24"/>
                              </w:rPr>
                              <w:t>No</w:t>
                            </w:r>
                          </w:p>
                        </w:tc>
                        <w:tc>
                          <w:tcPr>
                            <w:tcW w:w="201" w:type="dxa"/>
                          </w:tcPr>
                          <w:p w:rsidR="00974184" w:rsidRDefault="00974184" w:rsidP="002F791A">
                            <w:pPr>
                              <w:pStyle w:val="TableParagraph"/>
                              <w:spacing w:line="255" w:lineRule="exact"/>
                              <w:ind w:left="0"/>
                              <w:rPr>
                                <w:sz w:val="24"/>
                              </w:rPr>
                            </w:pPr>
                            <w:r>
                              <w:rPr>
                                <w:w w:val="99"/>
                                <w:sz w:val="24"/>
                              </w:rPr>
                              <w:t>[*</w:t>
                            </w:r>
                          </w:p>
                        </w:tc>
                        <w:tc>
                          <w:tcPr>
                            <w:tcW w:w="191" w:type="dxa"/>
                          </w:tcPr>
                          <w:p w:rsidR="00974184" w:rsidRDefault="00974184">
                            <w:pPr>
                              <w:pStyle w:val="TableParagraph"/>
                              <w:spacing w:line="255" w:lineRule="exact"/>
                              <w:ind w:left="5"/>
                              <w:jc w:val="center"/>
                              <w:rPr>
                                <w:sz w:val="24"/>
                              </w:rPr>
                            </w:pPr>
                            <w:r>
                              <w:rPr>
                                <w:w w:val="99"/>
                                <w:sz w:val="24"/>
                              </w:rPr>
                              <w:t>]</w:t>
                            </w:r>
                          </w:p>
                        </w:tc>
                      </w:tr>
                      <w:tr w:rsidR="00974184">
                        <w:trPr>
                          <w:trHeight w:val="270"/>
                        </w:trPr>
                        <w:tc>
                          <w:tcPr>
                            <w:tcW w:w="3567" w:type="dxa"/>
                          </w:tcPr>
                          <w:p w:rsidR="00974184" w:rsidRDefault="00974184">
                            <w:pPr>
                              <w:pStyle w:val="TableParagraph"/>
                              <w:spacing w:line="250" w:lineRule="exact"/>
                              <w:ind w:left="50"/>
                              <w:rPr>
                                <w:sz w:val="24"/>
                              </w:rPr>
                            </w:pPr>
                            <w:r>
                              <w:rPr>
                                <w:sz w:val="24"/>
                              </w:rPr>
                              <w:t>trouble with very high cholesterol</w:t>
                            </w:r>
                            <w:r w:rsidR="002F70D5">
                              <w:rPr>
                                <w:sz w:val="24"/>
                              </w:rPr>
                              <w:t xml:space="preserve"> (hyperlipidaemia)</w:t>
                            </w:r>
                          </w:p>
                        </w:tc>
                        <w:tc>
                          <w:tcPr>
                            <w:tcW w:w="703" w:type="dxa"/>
                          </w:tcPr>
                          <w:p w:rsidR="00974184" w:rsidRDefault="00974184">
                            <w:pPr>
                              <w:pStyle w:val="TableParagraph"/>
                              <w:spacing w:line="250" w:lineRule="exact"/>
                              <w:ind w:right="50"/>
                              <w:jc w:val="right"/>
                              <w:rPr>
                                <w:sz w:val="24"/>
                              </w:rPr>
                            </w:pPr>
                            <w:r>
                              <w:rPr>
                                <w:w w:val="95"/>
                                <w:sz w:val="24"/>
                              </w:rPr>
                              <w:t>Yes</w:t>
                            </w:r>
                          </w:p>
                        </w:tc>
                        <w:tc>
                          <w:tcPr>
                            <w:tcW w:w="200" w:type="dxa"/>
                          </w:tcPr>
                          <w:p w:rsidR="00974184" w:rsidRDefault="00974184">
                            <w:pPr>
                              <w:pStyle w:val="TableParagraph"/>
                              <w:spacing w:line="250" w:lineRule="exact"/>
                              <w:ind w:left="14"/>
                              <w:jc w:val="center"/>
                              <w:rPr>
                                <w:sz w:val="24"/>
                              </w:rPr>
                            </w:pPr>
                            <w:r>
                              <w:rPr>
                                <w:w w:val="99"/>
                                <w:sz w:val="24"/>
                              </w:rPr>
                              <w:t>[</w:t>
                            </w:r>
                          </w:p>
                        </w:tc>
                        <w:tc>
                          <w:tcPr>
                            <w:tcW w:w="1104" w:type="dxa"/>
                          </w:tcPr>
                          <w:p w:rsidR="00974184" w:rsidRDefault="00974184">
                            <w:pPr>
                              <w:pStyle w:val="TableParagraph"/>
                              <w:spacing w:line="250" w:lineRule="exact"/>
                              <w:ind w:left="66"/>
                              <w:rPr>
                                <w:sz w:val="24"/>
                              </w:rPr>
                            </w:pPr>
                            <w:r>
                              <w:rPr>
                                <w:w w:val="99"/>
                                <w:sz w:val="24"/>
                              </w:rPr>
                              <w:t>]</w:t>
                            </w:r>
                          </w:p>
                        </w:tc>
                        <w:tc>
                          <w:tcPr>
                            <w:tcW w:w="1311" w:type="dxa"/>
                          </w:tcPr>
                          <w:p w:rsidR="00974184" w:rsidRDefault="00974184">
                            <w:pPr>
                              <w:pStyle w:val="TableParagraph"/>
                              <w:spacing w:line="250" w:lineRule="exact"/>
                              <w:ind w:right="59"/>
                              <w:jc w:val="right"/>
                              <w:rPr>
                                <w:sz w:val="24"/>
                              </w:rPr>
                            </w:pPr>
                            <w:r>
                              <w:rPr>
                                <w:w w:val="95"/>
                                <w:sz w:val="24"/>
                              </w:rPr>
                              <w:t>No</w:t>
                            </w:r>
                          </w:p>
                        </w:tc>
                        <w:tc>
                          <w:tcPr>
                            <w:tcW w:w="201" w:type="dxa"/>
                          </w:tcPr>
                          <w:p w:rsidR="00974184" w:rsidRDefault="00974184" w:rsidP="002F791A">
                            <w:pPr>
                              <w:pStyle w:val="TableParagraph"/>
                              <w:spacing w:line="250" w:lineRule="exact"/>
                              <w:ind w:left="0"/>
                              <w:rPr>
                                <w:sz w:val="24"/>
                              </w:rPr>
                            </w:pPr>
                            <w:r>
                              <w:rPr>
                                <w:sz w:val="24"/>
                              </w:rPr>
                              <w:t>[*</w:t>
                            </w:r>
                          </w:p>
                        </w:tc>
                        <w:tc>
                          <w:tcPr>
                            <w:tcW w:w="191" w:type="dxa"/>
                          </w:tcPr>
                          <w:p w:rsidR="00974184" w:rsidRDefault="00974184" w:rsidP="00E47A66">
                            <w:pPr>
                              <w:pStyle w:val="TableParagraph"/>
                              <w:spacing w:line="250" w:lineRule="exact"/>
                              <w:ind w:left="0"/>
                              <w:rPr>
                                <w:sz w:val="24"/>
                              </w:rPr>
                            </w:pPr>
                            <w:r>
                              <w:rPr>
                                <w:w w:val="99"/>
                                <w:sz w:val="24"/>
                              </w:rPr>
                              <w:t>]</w:t>
                            </w:r>
                          </w:p>
                        </w:tc>
                      </w:tr>
                    </w:tbl>
                    <w:p w:rsidR="00974184" w:rsidRDefault="00974184" w:rsidP="00974184">
                      <w:pPr>
                        <w:pStyle w:val="BodyText"/>
                      </w:pPr>
                    </w:p>
                  </w:txbxContent>
                </v:textbox>
                <w10:wrap anchorx="margin"/>
              </v:shape>
            </w:pict>
          </mc:Fallback>
        </mc:AlternateContent>
      </w:r>
      <w:r w:rsidR="00974184">
        <w:t>or any weakness down</w:t>
      </w:r>
      <w:r w:rsidR="00974184">
        <w:rPr>
          <w:spacing w:val="-10"/>
        </w:rPr>
        <w:t xml:space="preserve"> </w:t>
      </w:r>
      <w:r w:rsidR="00974184">
        <w:t>one</w:t>
      </w:r>
      <w:r w:rsidR="00974184">
        <w:rPr>
          <w:spacing w:val="-2"/>
        </w:rPr>
        <w:t xml:space="preserve"> </w:t>
      </w:r>
      <w:r w:rsidR="00974184">
        <w:t>side?</w:t>
      </w:r>
      <w:r w:rsidR="00974184">
        <w:tab/>
        <w:t xml:space="preserve">Yes </w:t>
      </w:r>
      <w:r w:rsidR="00974184">
        <w:rPr>
          <w:spacing w:val="59"/>
        </w:rPr>
        <w:t>[ ]</w:t>
      </w:r>
      <w:r w:rsidR="00974184">
        <w:tab/>
        <w:t>No [ *]</w:t>
      </w:r>
      <w:r w:rsidR="00974184">
        <w:rPr>
          <w:spacing w:val="-16"/>
        </w:rPr>
        <w:t xml:space="preserve"> </w:t>
      </w:r>
      <w:r w:rsidR="00974184">
        <w:t>Have any of the following – mother,</w:t>
      </w:r>
      <w:r w:rsidR="00974184">
        <w:rPr>
          <w:spacing w:val="-1"/>
        </w:rPr>
        <w:t xml:space="preserve"> </w:t>
      </w:r>
      <w:r w:rsidR="00974184">
        <w:t>father,</w:t>
      </w:r>
    </w:p>
    <w:p w:rsidR="00974184" w:rsidRDefault="00974184" w:rsidP="00F862F2">
      <w:pPr>
        <w:pStyle w:val="BodyText"/>
        <w:spacing w:before="0"/>
        <w:ind w:left="0"/>
        <w:rPr>
          <w:sz w:val="26"/>
        </w:rPr>
      </w:pPr>
    </w:p>
    <w:p w:rsidR="00974184" w:rsidRDefault="00974184" w:rsidP="00974184">
      <w:pPr>
        <w:pStyle w:val="BodyText"/>
        <w:spacing w:before="0"/>
        <w:rPr>
          <w:sz w:val="26"/>
        </w:rPr>
      </w:pPr>
    </w:p>
    <w:p w:rsidR="00974184" w:rsidRDefault="00974184" w:rsidP="00974184">
      <w:pPr>
        <w:pStyle w:val="BodyText"/>
        <w:spacing w:before="0"/>
        <w:rPr>
          <w:sz w:val="26"/>
        </w:rPr>
      </w:pPr>
    </w:p>
    <w:p w:rsidR="00974184" w:rsidRDefault="00974184" w:rsidP="001E7D10">
      <w:pPr>
        <w:pStyle w:val="BodyText"/>
        <w:spacing w:before="0"/>
      </w:pPr>
    </w:p>
    <w:p w:rsidR="00974184" w:rsidRDefault="00974184" w:rsidP="00974184">
      <w:pPr>
        <w:pStyle w:val="BodyText"/>
        <w:spacing w:before="0"/>
      </w:pPr>
    </w:p>
    <w:p w:rsidR="00F862F2" w:rsidRDefault="00F862F2" w:rsidP="00F862F2">
      <w:pPr>
        <w:pStyle w:val="BodyText"/>
        <w:spacing w:before="0"/>
        <w:ind w:left="0"/>
      </w:pPr>
    </w:p>
    <w:p w:rsidR="00F862F2" w:rsidRDefault="00F862F2" w:rsidP="00F862F2">
      <w:pPr>
        <w:pStyle w:val="BodyText"/>
        <w:spacing w:before="0"/>
        <w:ind w:left="0"/>
      </w:pPr>
    </w:p>
    <w:p w:rsidR="00F862F2" w:rsidRDefault="002F70D5" w:rsidP="00F862F2">
      <w:pPr>
        <w:pStyle w:val="BodyText"/>
        <w:spacing w:before="0"/>
        <w:ind w:left="0"/>
      </w:pPr>
      <w:r>
        <w:t xml:space="preserve">      </w:t>
      </w:r>
    </w:p>
    <w:p w:rsidR="00F862F2" w:rsidRDefault="00F862F2" w:rsidP="00F862F2">
      <w:pPr>
        <w:pStyle w:val="BodyText"/>
        <w:spacing w:before="0"/>
        <w:ind w:left="0"/>
      </w:pPr>
    </w:p>
    <w:p w:rsidR="00F862F2" w:rsidRDefault="00F862F2" w:rsidP="00F862F2">
      <w:pPr>
        <w:pStyle w:val="BodyText"/>
        <w:spacing w:before="0"/>
        <w:ind w:left="0"/>
      </w:pPr>
    </w:p>
    <w:p w:rsidR="00F862F2" w:rsidRDefault="00F862F2" w:rsidP="00F862F2">
      <w:pPr>
        <w:pStyle w:val="BodyText"/>
        <w:spacing w:before="0"/>
        <w:ind w:left="0"/>
      </w:pPr>
    </w:p>
    <w:p w:rsidR="00F862F2" w:rsidRDefault="00F862F2" w:rsidP="00F862F2">
      <w:pPr>
        <w:pStyle w:val="BodyText"/>
        <w:spacing w:before="0"/>
        <w:ind w:left="0"/>
      </w:pPr>
    </w:p>
    <w:p w:rsidR="00F862F2" w:rsidRDefault="00F862F2" w:rsidP="00F862F2">
      <w:pPr>
        <w:pStyle w:val="BodyText"/>
        <w:spacing w:before="0"/>
        <w:ind w:left="0"/>
      </w:pPr>
    </w:p>
    <w:p w:rsidR="00974184" w:rsidRDefault="00974184" w:rsidP="00F862F2">
      <w:pPr>
        <w:pStyle w:val="BodyText"/>
        <w:spacing w:before="0"/>
        <w:ind w:left="0"/>
      </w:pPr>
      <w:r>
        <w:t>………………………………………………………………………………………</w:t>
      </w:r>
    </w:p>
    <w:p w:rsidR="00974184" w:rsidRDefault="00974184" w:rsidP="00974184">
      <w:pPr>
        <w:pStyle w:val="BodyText"/>
        <w:spacing w:before="0"/>
      </w:pPr>
    </w:p>
    <w:p w:rsidR="0049513F" w:rsidRDefault="0049513F" w:rsidP="00974184">
      <w:pPr>
        <w:pStyle w:val="Heading2"/>
        <w:spacing w:before="0"/>
      </w:pPr>
      <w:bookmarkStart w:id="1" w:name="Practice_Use_Only"/>
      <w:bookmarkEnd w:id="1"/>
    </w:p>
    <w:p w:rsidR="0049513F" w:rsidRDefault="0049513F" w:rsidP="00974184">
      <w:pPr>
        <w:pStyle w:val="Heading2"/>
        <w:spacing w:before="0"/>
      </w:pPr>
    </w:p>
    <w:p w:rsidR="0049513F" w:rsidRDefault="0049513F" w:rsidP="00974184">
      <w:pPr>
        <w:pStyle w:val="Heading2"/>
        <w:spacing w:before="0"/>
      </w:pPr>
    </w:p>
    <w:p w:rsidR="00974184" w:rsidRDefault="00974184" w:rsidP="00974184">
      <w:pPr>
        <w:pStyle w:val="Heading2"/>
        <w:spacing w:before="0"/>
      </w:pPr>
      <w:r>
        <w:t>Practice Use Only</w:t>
      </w:r>
    </w:p>
    <w:p w:rsidR="00974184" w:rsidRDefault="00974184" w:rsidP="00974184">
      <w:pPr>
        <w:pStyle w:val="BodyText"/>
        <w:tabs>
          <w:tab w:val="left" w:pos="4482"/>
        </w:tabs>
        <w:spacing w:before="0"/>
        <w:ind w:left="882"/>
      </w:pPr>
      <w:r>
        <w:t>Health</w:t>
      </w:r>
      <w:r>
        <w:rPr>
          <w:spacing w:val="-1"/>
        </w:rPr>
        <w:t xml:space="preserve"> </w:t>
      </w:r>
      <w:r>
        <w:t>Education Smoking</w:t>
      </w:r>
      <w:r>
        <w:tab/>
        <w:t>YES</w:t>
      </w:r>
    </w:p>
    <w:p w:rsidR="00974184" w:rsidRDefault="00974184" w:rsidP="00974184">
      <w:pPr>
        <w:pStyle w:val="BodyText"/>
        <w:spacing w:before="0"/>
      </w:pPr>
    </w:p>
    <w:p w:rsidR="00974184" w:rsidRDefault="00974184" w:rsidP="00974184">
      <w:pPr>
        <w:pStyle w:val="BodyText"/>
        <w:tabs>
          <w:tab w:val="left" w:pos="4482"/>
        </w:tabs>
        <w:spacing w:before="0"/>
        <w:ind w:left="882"/>
      </w:pPr>
      <w:r>
        <w:t>BP                                                        130 / 60</w:t>
      </w:r>
    </w:p>
    <w:p w:rsidR="00974184" w:rsidRDefault="00974184" w:rsidP="00974184">
      <w:pPr>
        <w:pStyle w:val="BodyText"/>
        <w:spacing w:before="0"/>
      </w:pPr>
    </w:p>
    <w:p w:rsidR="00974184" w:rsidRDefault="00974184" w:rsidP="00974184">
      <w:pPr>
        <w:pStyle w:val="BodyText"/>
        <w:tabs>
          <w:tab w:val="left" w:pos="4482"/>
        </w:tabs>
        <w:spacing w:before="0"/>
        <w:ind w:left="882"/>
      </w:pPr>
      <w:r>
        <w:t>Height</w:t>
      </w:r>
      <w:r>
        <w:tab/>
        <w:t>5FT 6INC</w:t>
      </w:r>
    </w:p>
    <w:p w:rsidR="00974184" w:rsidRDefault="00974184" w:rsidP="00974184">
      <w:pPr>
        <w:pStyle w:val="BodyText"/>
        <w:spacing w:before="0"/>
      </w:pPr>
    </w:p>
    <w:p w:rsidR="00974184" w:rsidRDefault="00974184" w:rsidP="00974184">
      <w:pPr>
        <w:spacing w:before="0"/>
        <w:ind w:left="162" w:right="237"/>
        <w:rPr>
          <w:sz w:val="23"/>
        </w:rPr>
      </w:pPr>
      <w:r>
        <w:t xml:space="preserve">               Weight</w:t>
      </w:r>
      <w:r>
        <w:tab/>
        <w:t xml:space="preserve">                                           85KG</w:t>
      </w:r>
    </w:p>
    <w:p w:rsidR="00B9535D" w:rsidRDefault="00B9535D" w:rsidP="00974184">
      <w:pPr>
        <w:pStyle w:val="BodyText"/>
        <w:spacing w:before="0"/>
        <w:rPr>
          <w:sz w:val="26"/>
        </w:rPr>
      </w:pPr>
    </w:p>
    <w:p w:rsidR="005361FE" w:rsidRPr="005361FE" w:rsidRDefault="005361FE" w:rsidP="00B9535D">
      <w:pPr>
        <w:ind w:left="0"/>
        <w:rPr>
          <w:rFonts w:ascii="Algerian" w:hAnsi="Algerian" w:cs="Arial"/>
          <w:sz w:val="36"/>
          <w:szCs w:val="40"/>
        </w:rPr>
        <w:sectPr w:rsidR="005361FE" w:rsidRPr="005361FE" w:rsidSect="00974184">
          <w:pgSz w:w="11910" w:h="16840"/>
          <w:pgMar w:top="320" w:right="720" w:bottom="280" w:left="5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pPr>
    </w:p>
    <w:p w:rsidR="005361FE" w:rsidRDefault="005361FE" w:rsidP="005361FE">
      <w:pPr>
        <w:pStyle w:val="Heading1"/>
        <w:spacing w:before="58"/>
      </w:pPr>
      <w:r>
        <w:lastRenderedPageBreak/>
        <w:t>EXERCISE</w:t>
      </w:r>
    </w:p>
    <w:p w:rsidR="005361FE" w:rsidRDefault="005361FE" w:rsidP="005361FE">
      <w:pPr>
        <w:pStyle w:val="BodyText"/>
        <w:ind w:left="162"/>
      </w:pPr>
      <w:r>
        <w:t>Healthy exercise usually involves activity that lasts for at least 20 minutes, raises your pulse and produces hard breathing. In younger people this might be running, cycling or sport, or brisk walking for older people.</w:t>
      </w:r>
    </w:p>
    <w:p w:rsidR="005361FE" w:rsidRDefault="005361FE" w:rsidP="005361FE">
      <w:pPr>
        <w:pStyle w:val="BodyText"/>
        <w:spacing w:before="10"/>
        <w:rPr>
          <w:sz w:val="23"/>
        </w:rPr>
      </w:pPr>
    </w:p>
    <w:p w:rsidR="005361FE" w:rsidRDefault="005361FE" w:rsidP="005361FE">
      <w:pPr>
        <w:pStyle w:val="BodyText"/>
        <w:spacing w:before="1"/>
        <w:ind w:left="162"/>
      </w:pPr>
      <w:r>
        <w:t>Do you take this type of exercise –</w:t>
      </w:r>
    </w:p>
    <w:p w:rsidR="005361FE" w:rsidRDefault="005361FE" w:rsidP="005361FE">
      <w:pPr>
        <w:pStyle w:val="BodyText"/>
        <w:spacing w:before="11"/>
        <w:rPr>
          <w:sz w:val="23"/>
        </w:rPr>
      </w:pPr>
    </w:p>
    <w:p w:rsidR="005361FE" w:rsidRDefault="005361FE" w:rsidP="005361FE">
      <w:pPr>
        <w:pStyle w:val="BodyText"/>
        <w:tabs>
          <w:tab w:val="left" w:pos="5922"/>
        </w:tabs>
        <w:ind w:left="882"/>
      </w:pPr>
      <w:r>
        <w:t>daily</w:t>
      </w:r>
      <w:r>
        <w:tab/>
        <w:t>[</w:t>
      </w:r>
      <w:r>
        <w:rPr>
          <w:spacing w:val="59"/>
        </w:rPr>
        <w:t xml:space="preserve"> </w:t>
      </w:r>
      <w:r>
        <w:t>]</w:t>
      </w:r>
    </w:p>
    <w:p w:rsidR="005361FE" w:rsidRDefault="005361FE" w:rsidP="005361FE">
      <w:pPr>
        <w:pStyle w:val="BodyText"/>
        <w:tabs>
          <w:tab w:val="left" w:pos="5919"/>
        </w:tabs>
        <w:ind w:left="882"/>
      </w:pPr>
      <w:r>
        <w:t>3</w:t>
      </w:r>
      <w:r>
        <w:rPr>
          <w:spacing w:val="-3"/>
        </w:rPr>
        <w:t xml:space="preserve"> </w:t>
      </w:r>
      <w:r>
        <w:t>times</w:t>
      </w:r>
      <w:r>
        <w:rPr>
          <w:spacing w:val="-2"/>
        </w:rPr>
        <w:t xml:space="preserve"> </w:t>
      </w:r>
      <w:r>
        <w:t>weekly</w:t>
      </w:r>
      <w:r>
        <w:tab/>
        <w:t>[</w:t>
      </w:r>
      <w:r>
        <w:rPr>
          <w:spacing w:val="59"/>
        </w:rPr>
        <w:t xml:space="preserve"> </w:t>
      </w:r>
      <w:r>
        <w:t>]</w:t>
      </w:r>
    </w:p>
    <w:p w:rsidR="005361FE" w:rsidRDefault="005361FE" w:rsidP="005361FE">
      <w:pPr>
        <w:pStyle w:val="BodyText"/>
        <w:tabs>
          <w:tab w:val="left" w:pos="5920"/>
        </w:tabs>
        <w:ind w:left="882"/>
      </w:pPr>
      <w:r>
        <w:t>once</w:t>
      </w:r>
      <w:r>
        <w:rPr>
          <w:spacing w:val="-4"/>
        </w:rPr>
        <w:t xml:space="preserve"> </w:t>
      </w:r>
      <w:r>
        <w:t>weekly</w:t>
      </w:r>
      <w:r>
        <w:tab/>
        <w:t>[</w:t>
      </w:r>
      <w:r>
        <w:rPr>
          <w:spacing w:val="59"/>
        </w:rPr>
        <w:t xml:space="preserve"> </w:t>
      </w:r>
      <w:r>
        <w:t>]</w:t>
      </w:r>
    </w:p>
    <w:p w:rsidR="005361FE" w:rsidRDefault="005361FE" w:rsidP="005361FE">
      <w:pPr>
        <w:pStyle w:val="BodyText"/>
        <w:tabs>
          <w:tab w:val="left" w:pos="5920"/>
        </w:tabs>
        <w:ind w:left="882"/>
      </w:pPr>
      <w:r>
        <w:t>once</w:t>
      </w:r>
      <w:r>
        <w:rPr>
          <w:spacing w:val="-4"/>
        </w:rPr>
        <w:t xml:space="preserve"> </w:t>
      </w:r>
      <w:r>
        <w:t>monthly</w:t>
      </w:r>
      <w:r>
        <w:tab/>
        <w:t>[</w:t>
      </w:r>
      <w:r>
        <w:rPr>
          <w:spacing w:val="59"/>
        </w:rPr>
        <w:t xml:space="preserve"> </w:t>
      </w:r>
      <w:r>
        <w:t>]</w:t>
      </w:r>
    </w:p>
    <w:p w:rsidR="005361FE" w:rsidRDefault="005361FE" w:rsidP="005361FE">
      <w:pPr>
        <w:pStyle w:val="BodyText"/>
        <w:tabs>
          <w:tab w:val="left" w:pos="5922"/>
        </w:tabs>
        <w:ind w:left="882"/>
      </w:pPr>
      <w:r>
        <w:t>seldom</w:t>
      </w:r>
      <w:r>
        <w:tab/>
        <w:t>[</w:t>
      </w:r>
      <w:r>
        <w:rPr>
          <w:spacing w:val="59"/>
        </w:rPr>
        <w:t xml:space="preserve"> </w:t>
      </w:r>
      <w:r>
        <w:t>]</w:t>
      </w:r>
    </w:p>
    <w:p w:rsidR="005361FE" w:rsidRDefault="005361FE" w:rsidP="005361FE">
      <w:pPr>
        <w:pStyle w:val="BodyText"/>
      </w:pPr>
    </w:p>
    <w:p w:rsidR="002F70D5" w:rsidRDefault="005361FE" w:rsidP="002F70D5">
      <w:pPr>
        <w:pStyle w:val="BodyText"/>
        <w:tabs>
          <w:tab w:val="left" w:pos="5921"/>
        </w:tabs>
        <w:ind w:left="162"/>
        <w:rPr>
          <w:spacing w:val="59"/>
        </w:rPr>
      </w:pPr>
      <w:r>
        <w:t>I cannot take exercise because</w:t>
      </w:r>
      <w:r>
        <w:rPr>
          <w:spacing w:val="-7"/>
        </w:rPr>
        <w:t xml:space="preserve"> </w:t>
      </w:r>
      <w:r>
        <w:t>of</w:t>
      </w:r>
      <w:r>
        <w:rPr>
          <w:spacing w:val="-1"/>
        </w:rPr>
        <w:t xml:space="preserve"> </w:t>
      </w:r>
      <w:r>
        <w:t>disability</w:t>
      </w:r>
      <w:r>
        <w:tab/>
        <w:t>[*</w:t>
      </w:r>
      <w:r>
        <w:rPr>
          <w:spacing w:val="59"/>
        </w:rPr>
        <w:t>]</w:t>
      </w:r>
    </w:p>
    <w:p w:rsidR="005361FE" w:rsidRPr="002F70D5" w:rsidRDefault="005361FE" w:rsidP="002F70D5">
      <w:pPr>
        <w:pStyle w:val="BodyText"/>
        <w:tabs>
          <w:tab w:val="left" w:pos="5921"/>
        </w:tabs>
        <w:ind w:left="162"/>
        <w:rPr>
          <w:b/>
        </w:rPr>
      </w:pPr>
      <w:r w:rsidRPr="002F70D5">
        <w:rPr>
          <w:b/>
        </w:rPr>
        <w:t>DIET</w:t>
      </w:r>
    </w:p>
    <w:p w:rsidR="005361FE" w:rsidRDefault="005361FE" w:rsidP="005361FE">
      <w:pPr>
        <w:pStyle w:val="BodyText"/>
        <w:spacing w:line="275" w:lineRule="exact"/>
        <w:ind w:left="162"/>
      </w:pPr>
      <w:r>
        <w:t>Please tick the one category which is closest to your usual eating pattern.</w:t>
      </w:r>
    </w:p>
    <w:p w:rsidR="005361FE" w:rsidRDefault="005361FE" w:rsidP="005361FE">
      <w:pPr>
        <w:pStyle w:val="BodyText"/>
        <w:spacing w:before="11"/>
        <w:rPr>
          <w:sz w:val="23"/>
        </w:rPr>
      </w:pPr>
    </w:p>
    <w:p w:rsidR="005361FE" w:rsidRDefault="005361FE" w:rsidP="005361FE">
      <w:pPr>
        <w:pStyle w:val="BodyText"/>
        <w:tabs>
          <w:tab w:val="left" w:pos="5919"/>
        </w:tabs>
        <w:ind w:left="882"/>
        <w:jc w:val="both"/>
      </w:pPr>
      <w:r>
        <w:t>I eat no meat, fish, or</w:t>
      </w:r>
      <w:r>
        <w:rPr>
          <w:spacing w:val="-15"/>
        </w:rPr>
        <w:t xml:space="preserve"> </w:t>
      </w:r>
      <w:r>
        <w:t>dairy</w:t>
      </w:r>
      <w:r>
        <w:rPr>
          <w:spacing w:val="-3"/>
        </w:rPr>
        <w:t xml:space="preserve"> </w:t>
      </w:r>
      <w:r>
        <w:t>produce</w:t>
      </w:r>
      <w:r>
        <w:tab/>
        <w:t>[</w:t>
      </w:r>
      <w:r>
        <w:rPr>
          <w:spacing w:val="59"/>
        </w:rPr>
        <w:t xml:space="preserve"> </w:t>
      </w:r>
      <w:r>
        <w:t>]</w:t>
      </w:r>
    </w:p>
    <w:p w:rsidR="005361FE" w:rsidRDefault="005361FE" w:rsidP="005361FE">
      <w:pPr>
        <w:pStyle w:val="BodyText"/>
        <w:tabs>
          <w:tab w:val="left" w:pos="5920"/>
        </w:tabs>
        <w:ind w:left="882"/>
        <w:jc w:val="both"/>
      </w:pPr>
      <w:r>
        <w:t>I eat</w:t>
      </w:r>
      <w:r>
        <w:rPr>
          <w:spacing w:val="-1"/>
        </w:rPr>
        <w:t xml:space="preserve"> </w:t>
      </w:r>
      <w:r>
        <w:t>no</w:t>
      </w:r>
      <w:r>
        <w:rPr>
          <w:spacing w:val="-1"/>
        </w:rPr>
        <w:t xml:space="preserve"> </w:t>
      </w:r>
      <w:r>
        <w:t>meat</w:t>
      </w:r>
      <w:r>
        <w:tab/>
        <w:t>[  ]</w:t>
      </w:r>
    </w:p>
    <w:p w:rsidR="005361FE" w:rsidRDefault="005361FE" w:rsidP="005361FE">
      <w:pPr>
        <w:pStyle w:val="BodyText"/>
        <w:tabs>
          <w:tab w:val="left" w:pos="5919"/>
        </w:tabs>
        <w:ind w:left="882" w:right="4481"/>
        <w:jc w:val="both"/>
      </w:pPr>
      <w:r>
        <w:t xml:space="preserve">I eat a mixture including daily fruit and vegetables                               [* ] </w:t>
      </w:r>
    </w:p>
    <w:p w:rsidR="005361FE" w:rsidRDefault="005361FE" w:rsidP="005361FE">
      <w:pPr>
        <w:pStyle w:val="BodyText"/>
        <w:tabs>
          <w:tab w:val="left" w:pos="5919"/>
        </w:tabs>
        <w:ind w:left="882" w:right="4481"/>
        <w:jc w:val="both"/>
      </w:pPr>
      <w:r>
        <w:t>I eat a mixture including regular chips and fries        [  ]</w:t>
      </w:r>
    </w:p>
    <w:p w:rsidR="005361FE" w:rsidRDefault="005361FE" w:rsidP="005361FE">
      <w:pPr>
        <w:pStyle w:val="BodyText"/>
        <w:tabs>
          <w:tab w:val="left" w:pos="5919"/>
        </w:tabs>
        <w:ind w:left="882" w:right="4481"/>
        <w:jc w:val="both"/>
      </w:pPr>
      <w:r>
        <w:t xml:space="preserve">I eat frozen meals </w:t>
      </w:r>
      <w:r>
        <w:rPr>
          <w:sz w:val="22"/>
        </w:rPr>
        <w:t xml:space="preserve">(e.g. TV dinners) </w:t>
      </w:r>
      <w:r>
        <w:t xml:space="preserve">3 or 4 times/week [  ] </w:t>
      </w:r>
    </w:p>
    <w:p w:rsidR="005361FE" w:rsidRDefault="005361FE" w:rsidP="005361FE">
      <w:pPr>
        <w:pStyle w:val="BodyText"/>
        <w:tabs>
          <w:tab w:val="left" w:pos="5919"/>
        </w:tabs>
        <w:ind w:left="882" w:right="4481"/>
        <w:jc w:val="both"/>
      </w:pPr>
      <w:r>
        <w:t>I eat</w:t>
      </w:r>
      <w:r>
        <w:rPr>
          <w:spacing w:val="-1"/>
        </w:rPr>
        <w:t xml:space="preserve"> </w:t>
      </w:r>
      <w:r>
        <w:t>mainly</w:t>
      </w:r>
      <w:r>
        <w:rPr>
          <w:spacing w:val="-3"/>
        </w:rPr>
        <w:t xml:space="preserve"> </w:t>
      </w:r>
      <w:r>
        <w:t>snacks</w:t>
      </w:r>
      <w:r>
        <w:tab/>
        <w:t xml:space="preserve">[ </w:t>
      </w:r>
      <w:r>
        <w:rPr>
          <w:spacing w:val="1"/>
        </w:rPr>
        <w:t xml:space="preserve"> </w:t>
      </w:r>
      <w:r>
        <w:rPr>
          <w:spacing w:val="-16"/>
        </w:rPr>
        <w:t>]</w:t>
      </w:r>
    </w:p>
    <w:p w:rsidR="005361FE" w:rsidRDefault="005361FE" w:rsidP="005361FE">
      <w:pPr>
        <w:pStyle w:val="BodyText"/>
        <w:tabs>
          <w:tab w:val="left" w:pos="5921"/>
        </w:tabs>
        <w:ind w:left="882"/>
        <w:jc w:val="both"/>
      </w:pPr>
      <w:r>
        <w:t>I eat a special</w:t>
      </w:r>
      <w:r>
        <w:rPr>
          <w:spacing w:val="-7"/>
        </w:rPr>
        <w:t xml:space="preserve"> </w:t>
      </w:r>
      <w:r>
        <w:t>medical</w:t>
      </w:r>
      <w:r>
        <w:rPr>
          <w:spacing w:val="-1"/>
        </w:rPr>
        <w:t xml:space="preserve"> </w:t>
      </w:r>
      <w:r>
        <w:t>diet</w:t>
      </w:r>
      <w:r>
        <w:tab/>
        <w:t>[</w:t>
      </w:r>
      <w:r>
        <w:rPr>
          <w:spacing w:val="59"/>
        </w:rPr>
        <w:t xml:space="preserve"> </w:t>
      </w:r>
      <w:r>
        <w:t>]</w:t>
      </w:r>
    </w:p>
    <w:p w:rsidR="005361FE" w:rsidRDefault="005361FE" w:rsidP="005361FE">
      <w:pPr>
        <w:pStyle w:val="BodyText"/>
      </w:pPr>
    </w:p>
    <w:p w:rsidR="005361FE" w:rsidRDefault="005361FE" w:rsidP="005361FE">
      <w:pPr>
        <w:pStyle w:val="BodyText"/>
        <w:ind w:left="162"/>
      </w:pPr>
      <w:r>
        <w:t>Please specify ………………………………………………………………………</w:t>
      </w:r>
    </w:p>
    <w:p w:rsidR="005361FE" w:rsidRDefault="005361FE" w:rsidP="005361FE">
      <w:pPr>
        <w:pStyle w:val="BodyText"/>
        <w:rPr>
          <w:sz w:val="26"/>
        </w:rPr>
      </w:pPr>
    </w:p>
    <w:p w:rsidR="005361FE" w:rsidRDefault="005361FE" w:rsidP="002F70D5">
      <w:pPr>
        <w:pStyle w:val="Heading1"/>
        <w:spacing w:line="320" w:lineRule="exact"/>
        <w:ind w:left="0"/>
      </w:pPr>
      <w:r>
        <w:t>ALCOHOL</w:t>
      </w:r>
    </w:p>
    <w:p w:rsidR="005361FE" w:rsidRDefault="005361FE" w:rsidP="005361FE">
      <w:pPr>
        <w:pStyle w:val="BodyText"/>
        <w:ind w:left="162"/>
      </w:pPr>
      <w:r>
        <w:t>Please tick the statement which most closely describes your usual average alcohol intake. (1 unit is 1 glass wine, ½ pint beer or a single measure of spirit.)</w:t>
      </w:r>
    </w:p>
    <w:p w:rsidR="005361FE" w:rsidRDefault="005361FE" w:rsidP="005361FE">
      <w:pPr>
        <w:pStyle w:val="BodyText"/>
        <w:spacing w:before="9"/>
        <w:rPr>
          <w:sz w:val="23"/>
        </w:rPr>
      </w:pPr>
    </w:p>
    <w:p w:rsidR="005361FE" w:rsidRDefault="005361FE" w:rsidP="005361FE">
      <w:pPr>
        <w:pStyle w:val="BodyText"/>
        <w:tabs>
          <w:tab w:val="left" w:pos="5921"/>
        </w:tabs>
        <w:spacing w:before="1"/>
        <w:ind w:left="882"/>
      </w:pPr>
      <w:r>
        <w:t>I never</w:t>
      </w:r>
      <w:r>
        <w:rPr>
          <w:spacing w:val="-8"/>
        </w:rPr>
        <w:t xml:space="preserve"> </w:t>
      </w:r>
      <w:r>
        <w:t>drink</w:t>
      </w:r>
      <w:r>
        <w:rPr>
          <w:spacing w:val="-3"/>
        </w:rPr>
        <w:t xml:space="preserve"> </w:t>
      </w:r>
      <w:r>
        <w:t>alcohol</w:t>
      </w:r>
      <w:r>
        <w:tab/>
        <w:t>[*</w:t>
      </w:r>
      <w:r>
        <w:rPr>
          <w:spacing w:val="59"/>
        </w:rPr>
        <w:t>]</w:t>
      </w:r>
    </w:p>
    <w:p w:rsidR="005361FE" w:rsidRDefault="005361FE" w:rsidP="005361FE">
      <w:pPr>
        <w:pStyle w:val="BodyText"/>
        <w:tabs>
          <w:tab w:val="left" w:pos="5921"/>
        </w:tabs>
        <w:ind w:left="882"/>
      </w:pPr>
      <w:r>
        <w:t>I drink less than 1 unit</w:t>
      </w:r>
      <w:r>
        <w:rPr>
          <w:spacing w:val="-7"/>
        </w:rPr>
        <w:t xml:space="preserve"> </w:t>
      </w:r>
      <w:r>
        <w:t>per</w:t>
      </w:r>
      <w:r>
        <w:rPr>
          <w:spacing w:val="-1"/>
        </w:rPr>
        <w:t xml:space="preserve"> </w:t>
      </w:r>
      <w:r>
        <w:t>day</w:t>
      </w:r>
      <w:r>
        <w:tab/>
        <w:t>[</w:t>
      </w:r>
      <w:r>
        <w:rPr>
          <w:spacing w:val="59"/>
        </w:rPr>
        <w:t xml:space="preserve"> </w:t>
      </w:r>
      <w:r>
        <w:t>]</w:t>
      </w:r>
    </w:p>
    <w:p w:rsidR="005361FE" w:rsidRDefault="005361FE" w:rsidP="005361FE">
      <w:pPr>
        <w:pStyle w:val="BodyText"/>
        <w:tabs>
          <w:tab w:val="left" w:pos="5920"/>
        </w:tabs>
        <w:ind w:left="882"/>
      </w:pPr>
      <w:r>
        <w:t>I drink between 1 and 2 units</w:t>
      </w:r>
      <w:r>
        <w:rPr>
          <w:spacing w:val="-20"/>
        </w:rPr>
        <w:t xml:space="preserve"> </w:t>
      </w:r>
      <w:r>
        <w:t>a</w:t>
      </w:r>
      <w:r>
        <w:rPr>
          <w:spacing w:val="-2"/>
        </w:rPr>
        <w:t xml:space="preserve"> </w:t>
      </w:r>
      <w:r>
        <w:t>day</w:t>
      </w:r>
      <w:r>
        <w:tab/>
        <w:t>[</w:t>
      </w:r>
      <w:r>
        <w:rPr>
          <w:spacing w:val="59"/>
        </w:rPr>
        <w:t xml:space="preserve"> </w:t>
      </w:r>
      <w:r>
        <w:t>]</w:t>
      </w:r>
    </w:p>
    <w:p w:rsidR="005361FE" w:rsidRDefault="005361FE" w:rsidP="005361FE">
      <w:pPr>
        <w:pStyle w:val="BodyText"/>
        <w:tabs>
          <w:tab w:val="left" w:pos="5920"/>
        </w:tabs>
        <w:ind w:left="882"/>
      </w:pPr>
      <w:r>
        <w:t>I drink between 3 and 6 units</w:t>
      </w:r>
      <w:r>
        <w:rPr>
          <w:spacing w:val="-20"/>
        </w:rPr>
        <w:t xml:space="preserve"> </w:t>
      </w:r>
      <w:r>
        <w:t>a</w:t>
      </w:r>
      <w:r>
        <w:rPr>
          <w:spacing w:val="-2"/>
        </w:rPr>
        <w:t xml:space="preserve"> </w:t>
      </w:r>
      <w:r>
        <w:t>day</w:t>
      </w:r>
      <w:r>
        <w:tab/>
        <w:t>[</w:t>
      </w:r>
      <w:r>
        <w:rPr>
          <w:spacing w:val="59"/>
        </w:rPr>
        <w:t xml:space="preserve"> </w:t>
      </w:r>
      <w:r>
        <w:t>]</w:t>
      </w:r>
    </w:p>
    <w:p w:rsidR="005361FE" w:rsidRDefault="005361FE" w:rsidP="005361FE">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t xml:space="preserve">[ </w:t>
      </w:r>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rsidR="005361FE" w:rsidRDefault="005361FE" w:rsidP="005361FE">
      <w:pPr>
        <w:pStyle w:val="BodyText"/>
        <w:spacing w:before="207"/>
        <w:ind w:left="162"/>
      </w:pPr>
      <w:r>
        <w:t>…………………………………………………………………………………….</w:t>
      </w:r>
    </w:p>
    <w:p w:rsidR="005361FE" w:rsidRDefault="005361FE" w:rsidP="005361FE">
      <w:pPr>
        <w:pStyle w:val="BodyText"/>
        <w:spacing w:before="2"/>
      </w:pPr>
    </w:p>
    <w:p w:rsidR="005361FE" w:rsidRDefault="005361FE" w:rsidP="005361FE">
      <w:pPr>
        <w:pStyle w:val="Heading2"/>
      </w:pPr>
      <w:r>
        <w:t xml:space="preserve">Practice Use </w:t>
      </w:r>
      <w:r w:rsidRPr="00613EA9">
        <w:rPr>
          <w:rFonts w:ascii="Arial" w:hAnsi="Arial" w:cs="Arial"/>
        </w:rPr>
        <w:t>Only</w:t>
      </w:r>
    </w:p>
    <w:p w:rsidR="005361FE" w:rsidRDefault="005361FE" w:rsidP="005361FE">
      <w:pPr>
        <w:pStyle w:val="BodyText"/>
        <w:spacing w:before="8"/>
        <w:rPr>
          <w:b/>
          <w:sz w:val="23"/>
        </w:rPr>
      </w:pPr>
    </w:p>
    <w:p w:rsidR="005361FE" w:rsidRDefault="005361FE" w:rsidP="005361FE">
      <w:pPr>
        <w:pStyle w:val="BodyText"/>
        <w:tabs>
          <w:tab w:val="left" w:pos="5681"/>
        </w:tabs>
        <w:ind w:left="882"/>
        <w:jc w:val="both"/>
      </w:pPr>
      <w:r>
        <w:t>Health</w:t>
      </w:r>
      <w:r>
        <w:rPr>
          <w:spacing w:val="-4"/>
        </w:rPr>
        <w:t xml:space="preserve"> </w:t>
      </w:r>
      <w:r>
        <w:t>Education</w:t>
      </w:r>
      <w:r>
        <w:rPr>
          <w:spacing w:val="-3"/>
        </w:rPr>
        <w:t xml:space="preserve"> </w:t>
      </w:r>
      <w:r>
        <w:t>Alcohol</w:t>
      </w:r>
      <w:r>
        <w:tab/>
        <w:t>[n/a</w:t>
      </w:r>
      <w:r>
        <w:rPr>
          <w:spacing w:val="59"/>
        </w:rPr>
        <w:t>]</w:t>
      </w:r>
    </w:p>
    <w:p w:rsidR="005361FE" w:rsidRDefault="005361FE" w:rsidP="005361FE">
      <w:pPr>
        <w:pStyle w:val="BodyText"/>
        <w:tabs>
          <w:tab w:val="left" w:pos="5679"/>
        </w:tabs>
        <w:ind w:left="882"/>
        <w:jc w:val="both"/>
      </w:pPr>
      <w:r>
        <w:t>Alcohol</w:t>
      </w:r>
      <w:r>
        <w:rPr>
          <w:spacing w:val="-6"/>
        </w:rPr>
        <w:t xml:space="preserve"> </w:t>
      </w:r>
      <w:r>
        <w:t>Brief</w:t>
      </w:r>
      <w:r>
        <w:rPr>
          <w:spacing w:val="-6"/>
        </w:rPr>
        <w:t xml:space="preserve"> </w:t>
      </w:r>
      <w:r>
        <w:t>Intervention</w:t>
      </w:r>
      <w:r>
        <w:tab/>
        <w:t>[n/a</w:t>
      </w:r>
      <w:r>
        <w:rPr>
          <w:spacing w:val="59"/>
        </w:rPr>
        <w:t>]</w:t>
      </w:r>
    </w:p>
    <w:p w:rsidR="00FB5CF3" w:rsidRPr="007707B1" w:rsidRDefault="00FB5CF3" w:rsidP="007707B1">
      <w:pPr>
        <w:rPr>
          <w:rFonts w:ascii="Arial" w:hAnsi="Arial" w:cs="Arial"/>
          <w:lang w:val="en-US"/>
        </w:rPr>
      </w:pPr>
    </w:p>
    <w:sectPr w:rsidR="00FB5CF3" w:rsidRPr="007707B1" w:rsidSect="00974184">
      <w:footerReference w:type="default" r:id="rId25"/>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EC1" w:rsidRDefault="00AE0EC1" w:rsidP="002C16CE">
      <w:pPr>
        <w:spacing w:after="0" w:line="240" w:lineRule="auto"/>
      </w:pPr>
      <w:r>
        <w:separator/>
      </w:r>
    </w:p>
  </w:endnote>
  <w:endnote w:type="continuationSeparator" w:id="0">
    <w:p w:rsidR="00AE0EC1" w:rsidRDefault="00AE0EC1" w:rsidP="002C1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143671"/>
      <w:docPartObj>
        <w:docPartGallery w:val="Page Numbers (Bottom of Page)"/>
        <w:docPartUnique/>
      </w:docPartObj>
    </w:sdtPr>
    <w:sdtEndPr>
      <w:rPr>
        <w:noProof/>
      </w:rPr>
    </w:sdtEndPr>
    <w:sdtContent>
      <w:p w:rsidR="006F5CF2" w:rsidRDefault="006F5CF2">
        <w:pPr>
          <w:pStyle w:val="Footer"/>
          <w:jc w:val="right"/>
        </w:pPr>
        <w:r>
          <w:fldChar w:fldCharType="begin"/>
        </w:r>
        <w:r>
          <w:instrText xml:space="preserve"> PAGE   \* MERGEFORMAT </w:instrText>
        </w:r>
        <w:r>
          <w:fldChar w:fldCharType="separate"/>
        </w:r>
        <w:r w:rsidR="00173B07">
          <w:rPr>
            <w:noProof/>
          </w:rPr>
          <w:t>16</w:t>
        </w:r>
        <w:r>
          <w:rPr>
            <w:noProof/>
          </w:rPr>
          <w:fldChar w:fldCharType="end"/>
        </w:r>
      </w:p>
    </w:sdtContent>
  </w:sdt>
  <w:p w:rsidR="005361FE" w:rsidRDefault="005361F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EC1" w:rsidRDefault="00AE0EC1" w:rsidP="002C16CE">
      <w:pPr>
        <w:spacing w:after="0" w:line="240" w:lineRule="auto"/>
      </w:pPr>
      <w:r>
        <w:separator/>
      </w:r>
    </w:p>
  </w:footnote>
  <w:footnote w:type="continuationSeparator" w:id="0">
    <w:p w:rsidR="00AE0EC1" w:rsidRDefault="00AE0EC1" w:rsidP="002C16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0906"/>
    <w:multiLevelType w:val="hybridMultilevel"/>
    <w:tmpl w:val="9CF84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C01A71"/>
    <w:multiLevelType w:val="hybridMultilevel"/>
    <w:tmpl w:val="1C58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597"/>
    <w:rsid w:val="0001722D"/>
    <w:rsid w:val="00061414"/>
    <w:rsid w:val="000B7C07"/>
    <w:rsid w:val="000C0BB7"/>
    <w:rsid w:val="000C5E98"/>
    <w:rsid w:val="000D29FE"/>
    <w:rsid w:val="000E139D"/>
    <w:rsid w:val="00141F09"/>
    <w:rsid w:val="00173B07"/>
    <w:rsid w:val="001961BB"/>
    <w:rsid w:val="001B7AC1"/>
    <w:rsid w:val="001E7D10"/>
    <w:rsid w:val="00212525"/>
    <w:rsid w:val="00252442"/>
    <w:rsid w:val="00257C7B"/>
    <w:rsid w:val="002B3C43"/>
    <w:rsid w:val="002C16CE"/>
    <w:rsid w:val="002F70D5"/>
    <w:rsid w:val="0033600D"/>
    <w:rsid w:val="003374FD"/>
    <w:rsid w:val="0036567B"/>
    <w:rsid w:val="003C7301"/>
    <w:rsid w:val="003E517D"/>
    <w:rsid w:val="004119E3"/>
    <w:rsid w:val="00411EA4"/>
    <w:rsid w:val="0042611B"/>
    <w:rsid w:val="004916E4"/>
    <w:rsid w:val="0049513F"/>
    <w:rsid w:val="004A53E0"/>
    <w:rsid w:val="004D4245"/>
    <w:rsid w:val="004E7595"/>
    <w:rsid w:val="005361FE"/>
    <w:rsid w:val="005A329B"/>
    <w:rsid w:val="005C5080"/>
    <w:rsid w:val="005C5551"/>
    <w:rsid w:val="005D6ED0"/>
    <w:rsid w:val="00600BD2"/>
    <w:rsid w:val="00613EA9"/>
    <w:rsid w:val="006A6F6F"/>
    <w:rsid w:val="006E17B9"/>
    <w:rsid w:val="006F5CF2"/>
    <w:rsid w:val="006F6132"/>
    <w:rsid w:val="0076255E"/>
    <w:rsid w:val="007707B1"/>
    <w:rsid w:val="00772AA0"/>
    <w:rsid w:val="007A72A4"/>
    <w:rsid w:val="007D43F4"/>
    <w:rsid w:val="00840197"/>
    <w:rsid w:val="00864894"/>
    <w:rsid w:val="008739E0"/>
    <w:rsid w:val="008A49E9"/>
    <w:rsid w:val="008A639C"/>
    <w:rsid w:val="008F34A4"/>
    <w:rsid w:val="00974184"/>
    <w:rsid w:val="009B21D6"/>
    <w:rsid w:val="00A364CF"/>
    <w:rsid w:val="00AC70C9"/>
    <w:rsid w:val="00AE0EC1"/>
    <w:rsid w:val="00AE3702"/>
    <w:rsid w:val="00B10E98"/>
    <w:rsid w:val="00B14DDF"/>
    <w:rsid w:val="00B40CBF"/>
    <w:rsid w:val="00B9070B"/>
    <w:rsid w:val="00B9535D"/>
    <w:rsid w:val="00BA715A"/>
    <w:rsid w:val="00BD27BC"/>
    <w:rsid w:val="00C16E60"/>
    <w:rsid w:val="00C55204"/>
    <w:rsid w:val="00C563C0"/>
    <w:rsid w:val="00C62B02"/>
    <w:rsid w:val="00C65B52"/>
    <w:rsid w:val="00C66947"/>
    <w:rsid w:val="00C87377"/>
    <w:rsid w:val="00CA26A8"/>
    <w:rsid w:val="00CC0199"/>
    <w:rsid w:val="00CC0597"/>
    <w:rsid w:val="00CE5B1F"/>
    <w:rsid w:val="00D1595C"/>
    <w:rsid w:val="00D22091"/>
    <w:rsid w:val="00D311C0"/>
    <w:rsid w:val="00D819D9"/>
    <w:rsid w:val="00D95779"/>
    <w:rsid w:val="00DC0B16"/>
    <w:rsid w:val="00DD2551"/>
    <w:rsid w:val="00DD44C5"/>
    <w:rsid w:val="00DF2831"/>
    <w:rsid w:val="00E47BC5"/>
    <w:rsid w:val="00E63A7B"/>
    <w:rsid w:val="00EB0DB1"/>
    <w:rsid w:val="00F05D14"/>
    <w:rsid w:val="00F1525B"/>
    <w:rsid w:val="00F862F2"/>
    <w:rsid w:val="00FB5CF3"/>
    <w:rsid w:val="00FC175E"/>
    <w:rsid w:val="00FD4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199CD"/>
  <w15:chartTrackingRefBased/>
  <w15:docId w15:val="{51782026-EDF8-4E50-ACE4-FC7F13C63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30" w:after="30" w:line="259" w:lineRule="auto"/>
        <w:ind w:left="851" w:right="85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361FE"/>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5361FE"/>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2551"/>
    <w:rPr>
      <w:color w:val="0563C1" w:themeColor="hyperlink"/>
      <w:u w:val="single"/>
    </w:rPr>
  </w:style>
  <w:style w:type="paragraph" w:styleId="ListParagraph">
    <w:name w:val="List Paragraph"/>
    <w:basedOn w:val="Normal"/>
    <w:uiPriority w:val="34"/>
    <w:qFormat/>
    <w:rsid w:val="00840197"/>
    <w:pPr>
      <w:ind w:left="720"/>
      <w:contextualSpacing/>
    </w:pPr>
  </w:style>
  <w:style w:type="paragraph" w:styleId="Header">
    <w:name w:val="header"/>
    <w:basedOn w:val="Normal"/>
    <w:link w:val="HeaderChar"/>
    <w:uiPriority w:val="99"/>
    <w:unhideWhenUsed/>
    <w:rsid w:val="002C1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6CE"/>
  </w:style>
  <w:style w:type="paragraph" w:styleId="Footer">
    <w:name w:val="footer"/>
    <w:basedOn w:val="Normal"/>
    <w:link w:val="FooterChar"/>
    <w:uiPriority w:val="99"/>
    <w:unhideWhenUsed/>
    <w:rsid w:val="002C1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6CE"/>
  </w:style>
  <w:style w:type="character" w:customStyle="1" w:styleId="Heading1Char">
    <w:name w:val="Heading 1 Char"/>
    <w:basedOn w:val="DefaultParagraphFont"/>
    <w:link w:val="Heading1"/>
    <w:uiPriority w:val="9"/>
    <w:rsid w:val="005361FE"/>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5361FE"/>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5361FE"/>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5361FE"/>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5361FE"/>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5361FE"/>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5361FE"/>
    <w:pPr>
      <w:widowControl w:val="0"/>
      <w:autoSpaceDE w:val="0"/>
      <w:autoSpaceDN w:val="0"/>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healthline.com/health/copd/breathing-exercis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theconversation.com/explainer-what-is-chronic-obstructive-pulmonary-disease-25539"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123rf.com/stock-photo/health_assessment.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lideshare.net/ashrafeladawy/what-is-copd-41848417" TargetMode="External"/><Relationship Id="rId20" Type="http://schemas.openxmlformats.org/officeDocument/2006/relationships/hyperlink" Target="http://www.nhs.uk/conditions/chronic-obstructive-pulmonary-disease-cop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abiomalley.wordpress.com/2018/11/28/reflective-practice-as-evidence-for-decision-making/" TargetMode="External"/><Relationship Id="rId5" Type="http://schemas.openxmlformats.org/officeDocument/2006/relationships/webSettings" Target="webSettings.xml"/><Relationship Id="rId15" Type="http://schemas.openxmlformats.org/officeDocument/2006/relationships/hyperlink" Target="https://my.clevelandclinic.org/health/articles/9450-copd-exercise--activity-guidelines" TargetMode="External"/><Relationship Id="rId23" Type="http://schemas.openxmlformats.org/officeDocument/2006/relationships/hyperlink" Target="https://www.medicalnewstoday.com/articles/324409"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anjungsainssmkss.wordpress.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ung.org/lung-health-diseases/lung-disease-lookup/copd/learn-about-copd" TargetMode="External"/><Relationship Id="rId22" Type="http://schemas.openxmlformats.org/officeDocument/2006/relationships/hyperlink" Target="https://www.otosection.com/deep-breathing-exercises-for-copd-pulmonary-disease-sufferers/"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6D5"/>
    <w:rsid w:val="006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1A3DE106CA4100A32FFECA7E8C05B9">
    <w:name w:val="041A3DE106CA4100A32FFECA7E8C05B9"/>
    <w:rsid w:val="006F36D5"/>
  </w:style>
  <w:style w:type="paragraph" w:customStyle="1" w:styleId="8D03E20783EE4E79B83EAB0D04A5995E">
    <w:name w:val="8D03E20783EE4E79B83EAB0D04A5995E"/>
    <w:rsid w:val="006F36D5"/>
  </w:style>
  <w:style w:type="paragraph" w:customStyle="1" w:styleId="18D67D2D9A954AD0B55407883BE533F7">
    <w:name w:val="18D67D2D9A954AD0B55407883BE533F7"/>
    <w:rsid w:val="006F36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3347F-1388-46F2-B4D8-67AA475C2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5937</TotalTime>
  <Pages>16</Pages>
  <Words>3008</Words>
  <Characters>17149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Azam (2013925)</dc:creator>
  <cp:keywords/>
  <dc:description/>
  <cp:lastModifiedBy>Yasmin Azam (2013925)</cp:lastModifiedBy>
  <cp:revision>26</cp:revision>
  <dcterms:created xsi:type="dcterms:W3CDTF">2022-07-28T23:06:00Z</dcterms:created>
  <dcterms:modified xsi:type="dcterms:W3CDTF">2022-08-04T00:44:00Z</dcterms:modified>
</cp:coreProperties>
</file>