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284ADF" w14:textId="364CCA2C" w:rsidR="003F46BA" w:rsidRDefault="00F85119">
      <w:pPr>
        <w:rPr>
          <w:b/>
          <w:bCs/>
          <w:u w:val="single"/>
        </w:rPr>
      </w:pPr>
      <w:r w:rsidRPr="00F85119">
        <w:rPr>
          <w:b/>
          <w:bCs/>
          <w:u w:val="single"/>
        </w:rPr>
        <w:t xml:space="preserve">Appendices </w:t>
      </w:r>
    </w:p>
    <w:p w14:paraId="3AF4CA75" w14:textId="58892155" w:rsidR="00F85119" w:rsidRDefault="00F85119">
      <w:pPr>
        <w:rPr>
          <w:b/>
          <w:bCs/>
          <w:u w:val="single"/>
        </w:rPr>
      </w:pPr>
    </w:p>
    <w:p w14:paraId="1FD0A6AD" w14:textId="178606AF" w:rsidR="00F85119" w:rsidRDefault="00F85119">
      <w:pPr>
        <w:rPr>
          <w:b/>
          <w:bCs/>
          <w:u w:val="single"/>
        </w:rPr>
      </w:pPr>
      <w:r>
        <w:rPr>
          <w:b/>
          <w:bCs/>
          <w:u w:val="single"/>
        </w:rPr>
        <w:t>1)</w:t>
      </w:r>
    </w:p>
    <w:tbl>
      <w:tblPr>
        <w:tblStyle w:val="TableGrid"/>
        <w:tblW w:w="0" w:type="auto"/>
        <w:tblLook w:val="04A0" w:firstRow="1" w:lastRow="0" w:firstColumn="1" w:lastColumn="0" w:noHBand="0" w:noVBand="1"/>
      </w:tblPr>
      <w:tblGrid>
        <w:gridCol w:w="8926"/>
      </w:tblGrid>
      <w:tr w:rsidR="00F85119" w:rsidRPr="003737F1" w14:paraId="2E064AB5" w14:textId="77777777" w:rsidTr="00C536CC">
        <w:tc>
          <w:tcPr>
            <w:tcW w:w="8926" w:type="dxa"/>
          </w:tcPr>
          <w:p w14:paraId="0FE9A122" w14:textId="77777777" w:rsidR="00F85119" w:rsidRPr="003737F1" w:rsidRDefault="00F85119" w:rsidP="00C536CC">
            <w:pPr>
              <w:rPr>
                <w:rFonts w:asciiTheme="minorHAnsi" w:hAnsiTheme="minorHAnsi"/>
              </w:rPr>
            </w:pPr>
            <w:r w:rsidRPr="003737F1">
              <w:rPr>
                <w:rFonts w:asciiTheme="minorHAnsi" w:hAnsiTheme="minorHAnsi"/>
              </w:rPr>
              <w:t>Date and time, year group:</w:t>
            </w:r>
          </w:p>
          <w:p w14:paraId="10D74888" w14:textId="77777777" w:rsidR="00F85119" w:rsidRPr="003737F1" w:rsidRDefault="00F85119" w:rsidP="00C536CC">
            <w:pPr>
              <w:rPr>
                <w:rFonts w:asciiTheme="minorHAnsi" w:hAnsiTheme="minorHAnsi"/>
              </w:rPr>
            </w:pPr>
            <w:r>
              <w:rPr>
                <w:rFonts w:asciiTheme="minorHAnsi" w:hAnsiTheme="minorHAnsi"/>
              </w:rPr>
              <w:t xml:space="preserve">26/9 10.20 am. Year 7 </w:t>
            </w:r>
          </w:p>
        </w:tc>
      </w:tr>
      <w:tr w:rsidR="00F85119" w:rsidRPr="003737F1" w14:paraId="092B16E0" w14:textId="77777777" w:rsidTr="00C536CC">
        <w:tc>
          <w:tcPr>
            <w:tcW w:w="8926" w:type="dxa"/>
          </w:tcPr>
          <w:p w14:paraId="426CD3EA" w14:textId="23266C0A" w:rsidR="00F85119" w:rsidRPr="003737F1" w:rsidRDefault="00F85119" w:rsidP="00C536CC">
            <w:pPr>
              <w:rPr>
                <w:rFonts w:asciiTheme="minorHAnsi" w:hAnsiTheme="minorHAnsi"/>
              </w:rPr>
            </w:pPr>
            <w:r w:rsidRPr="00627773">
              <w:rPr>
                <w:rFonts w:asciiTheme="minorHAnsi" w:hAnsiTheme="minorHAnsi"/>
                <w:b/>
                <w:bCs/>
              </w:rPr>
              <w:t>Where and When:</w:t>
            </w:r>
            <w:r>
              <w:rPr>
                <w:rFonts w:asciiTheme="minorHAnsi" w:hAnsiTheme="minorHAnsi"/>
              </w:rPr>
              <w:t xml:space="preserve"> </w:t>
            </w:r>
          </w:p>
          <w:p w14:paraId="640A8525" w14:textId="3D2EE078" w:rsidR="00F85119" w:rsidRDefault="00F85119" w:rsidP="00C536CC">
            <w:pPr>
              <w:rPr>
                <w:rFonts w:asciiTheme="minorHAnsi" w:hAnsiTheme="minorHAnsi"/>
              </w:rPr>
            </w:pPr>
            <w:r>
              <w:rPr>
                <w:rFonts w:asciiTheme="minorHAnsi" w:hAnsiTheme="minorHAnsi"/>
              </w:rPr>
              <w:t xml:space="preserve">Design and Technology, second lesson of the day. It was a double lesson, but we only observed the second half. By the time we were observing the students, their task had been explained they were working independently. </w:t>
            </w:r>
          </w:p>
          <w:p w14:paraId="3A14B8DA" w14:textId="2280D811" w:rsidR="00F85119" w:rsidRDefault="00F85119" w:rsidP="00C536CC">
            <w:pPr>
              <w:rPr>
                <w:rFonts w:asciiTheme="minorHAnsi" w:hAnsiTheme="minorHAnsi"/>
              </w:rPr>
            </w:pPr>
            <w:r>
              <w:rPr>
                <w:rFonts w:asciiTheme="minorHAnsi" w:hAnsiTheme="minorHAnsi"/>
              </w:rPr>
              <w:t>It was a small class of only 15 which meant that the teacher had the time to go around and see everyone.</w:t>
            </w:r>
          </w:p>
          <w:p w14:paraId="681F05B6" w14:textId="3B1FF149" w:rsidR="00F85119" w:rsidRPr="003737F1" w:rsidRDefault="00F85119" w:rsidP="00F85119">
            <w:pPr>
              <w:rPr>
                <w:rFonts w:asciiTheme="minorHAnsi" w:hAnsiTheme="minorHAnsi"/>
              </w:rPr>
            </w:pPr>
            <w:r>
              <w:rPr>
                <w:rFonts w:asciiTheme="minorHAnsi" w:hAnsiTheme="minorHAnsi"/>
              </w:rPr>
              <w:t>Even though it was a double lesson, the students had been on break in between so may have been distracted from their assignment.</w:t>
            </w:r>
          </w:p>
        </w:tc>
      </w:tr>
      <w:tr w:rsidR="00F85119" w:rsidRPr="003737F1" w14:paraId="6F4D57AB" w14:textId="77777777" w:rsidTr="00C536CC">
        <w:tc>
          <w:tcPr>
            <w:tcW w:w="8926" w:type="dxa"/>
          </w:tcPr>
          <w:p w14:paraId="5519373C" w14:textId="7A8388DC" w:rsidR="00F85119" w:rsidRDefault="00F85119" w:rsidP="00C536CC">
            <w:pPr>
              <w:rPr>
                <w:rFonts w:asciiTheme="minorHAnsi" w:hAnsiTheme="minorHAnsi"/>
                <w:lang w:val="en-US"/>
              </w:rPr>
            </w:pPr>
            <w:r>
              <w:rPr>
                <w:rFonts w:asciiTheme="minorHAnsi" w:hAnsiTheme="minorHAnsi"/>
                <w:b/>
                <w:bCs/>
                <w:lang w:val="en-US"/>
              </w:rPr>
              <w:t xml:space="preserve">What happened: </w:t>
            </w:r>
          </w:p>
          <w:p w14:paraId="4368EAEA" w14:textId="3BA535DB" w:rsidR="00F85119" w:rsidRDefault="00F85119" w:rsidP="00C536CC">
            <w:pPr>
              <w:rPr>
                <w:rFonts w:asciiTheme="minorHAnsi" w:hAnsiTheme="minorHAnsi"/>
              </w:rPr>
            </w:pPr>
            <w:r>
              <w:rPr>
                <w:rFonts w:asciiTheme="minorHAnsi" w:hAnsiTheme="minorHAnsi"/>
              </w:rPr>
              <w:t xml:space="preserve">The teacher was giving a brief reminder of the task. They were told they should draw three pictures of a NASA logo and then choose one to create digitally. The brief was it needed to be eye-catching, and science related. It was also aimed at young people getting involved with science. The teacher told the students to imagine something that would get the attention of someone their own age, or younger, to create an appropriate logo. </w:t>
            </w:r>
          </w:p>
          <w:p w14:paraId="2B08DEFD" w14:textId="4C0FF6AA" w:rsidR="00F85119" w:rsidRDefault="00F85119" w:rsidP="00C536CC">
            <w:pPr>
              <w:rPr>
                <w:rFonts w:asciiTheme="minorHAnsi" w:hAnsiTheme="minorHAnsi"/>
              </w:rPr>
            </w:pPr>
            <w:r>
              <w:rPr>
                <w:rFonts w:asciiTheme="minorHAnsi" w:hAnsiTheme="minorHAnsi"/>
              </w:rPr>
              <w:t xml:space="preserve">She suggested that the logo could include some reference to the history of NASA such as the moon landing. </w:t>
            </w:r>
          </w:p>
          <w:p w14:paraId="27186E54" w14:textId="72FA58EA" w:rsidR="00F85119" w:rsidRPr="003737F1" w:rsidRDefault="00F85119" w:rsidP="00F85119">
            <w:pPr>
              <w:rPr>
                <w:rFonts w:asciiTheme="minorHAnsi" w:hAnsiTheme="minorHAnsi"/>
              </w:rPr>
            </w:pPr>
            <w:r>
              <w:rPr>
                <w:rFonts w:asciiTheme="minorHAnsi" w:hAnsiTheme="minorHAnsi"/>
              </w:rPr>
              <w:t>One child, when he was making his logo the old NASA insignia and the tesla logo. Although the teacher said he should try to make his own instead of copying one completely understood that it was good to take inspiration from the past and other places.</w:t>
            </w:r>
          </w:p>
        </w:tc>
      </w:tr>
      <w:tr w:rsidR="00F85119" w:rsidRPr="003737F1" w14:paraId="6CFB6B72" w14:textId="77777777" w:rsidTr="00C536CC">
        <w:tc>
          <w:tcPr>
            <w:tcW w:w="8926" w:type="dxa"/>
          </w:tcPr>
          <w:p w14:paraId="05291C15" w14:textId="140B88E3" w:rsidR="00F85119" w:rsidRDefault="00F85119" w:rsidP="00C536CC">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avenues of research could you consider?</w:t>
            </w:r>
          </w:p>
          <w:p w14:paraId="152706E8" w14:textId="26939ACD" w:rsidR="00F85119" w:rsidRDefault="00F85119" w:rsidP="00C536CC">
            <w:pPr>
              <w:rPr>
                <w:rFonts w:asciiTheme="minorHAnsi" w:hAnsiTheme="minorHAnsi"/>
                <w:lang w:val="en-US"/>
              </w:rPr>
            </w:pPr>
            <w:r>
              <w:rPr>
                <w:rFonts w:asciiTheme="minorHAnsi" w:hAnsiTheme="minorHAnsi"/>
                <w:lang w:val="en-US"/>
              </w:rPr>
              <w:t xml:space="preserve">The task incorporated digital competency and other AOLE’s such as History and science. It was a good task for cross-curriculum learning and collaboration. </w:t>
            </w:r>
          </w:p>
          <w:p w14:paraId="1540AB61" w14:textId="5C08F8BE" w:rsidR="00F85119" w:rsidRPr="001643A9" w:rsidRDefault="00F85119" w:rsidP="00C536CC">
            <w:pPr>
              <w:rPr>
                <w:rFonts w:asciiTheme="minorHAnsi" w:hAnsiTheme="minorHAnsi"/>
              </w:rPr>
            </w:pPr>
            <w:r>
              <w:rPr>
                <w:rFonts w:asciiTheme="minorHAnsi" w:hAnsiTheme="minorHAnsi"/>
              </w:rPr>
              <w:t xml:space="preserve">Asking the children to build their logo based on what they thought someone their age would like is an example of constructivism (building off what they know). It is likely that the children would remember the skills they used if the product was something that resonated with their own interests.  </w:t>
            </w:r>
          </w:p>
        </w:tc>
      </w:tr>
      <w:tr w:rsidR="00F85119" w:rsidRPr="003737F1" w14:paraId="0AB4E385" w14:textId="77777777" w:rsidTr="00C536CC">
        <w:tc>
          <w:tcPr>
            <w:tcW w:w="8926" w:type="dxa"/>
          </w:tcPr>
          <w:p w14:paraId="0455F1FF" w14:textId="198F2A5C" w:rsidR="00F85119" w:rsidRPr="00627773" w:rsidRDefault="00F85119" w:rsidP="00C536CC">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p>
          <w:p w14:paraId="25C17BBE" w14:textId="621077BA" w:rsidR="00F85119" w:rsidRPr="003737F1" w:rsidRDefault="00F85119" w:rsidP="00F85119">
            <w:pPr>
              <w:rPr>
                <w:rFonts w:asciiTheme="minorHAnsi" w:hAnsiTheme="minorHAnsi"/>
              </w:rPr>
            </w:pPr>
            <w:r>
              <w:rPr>
                <w:rFonts w:asciiTheme="minorHAnsi" w:hAnsiTheme="minorHAnsi"/>
              </w:rPr>
              <w:t xml:space="preserve">The task sometimes was a little bit forgotten and there were cases where students didn’t complete the first stage of the task before moving on. This could be because the main directions were given in the hour of the double lesson before lunch so some of it may have been forgotten. </w:t>
            </w:r>
          </w:p>
        </w:tc>
      </w:tr>
    </w:tbl>
    <w:p w14:paraId="067F4673" w14:textId="77777777" w:rsidR="00F85119" w:rsidRDefault="00F85119">
      <w:pPr>
        <w:rPr>
          <w:b/>
          <w:bCs/>
          <w:u w:val="single"/>
        </w:rPr>
      </w:pPr>
    </w:p>
    <w:p w14:paraId="3381DBF7" w14:textId="77777777" w:rsidR="00F85119" w:rsidRDefault="00F85119">
      <w:pPr>
        <w:rPr>
          <w:b/>
          <w:bCs/>
          <w:u w:val="single"/>
        </w:rPr>
      </w:pPr>
    </w:p>
    <w:p w14:paraId="317CF036" w14:textId="5BBE6DA9" w:rsidR="00F85119" w:rsidRDefault="00F85119">
      <w:pPr>
        <w:rPr>
          <w:b/>
          <w:bCs/>
          <w:u w:val="single"/>
        </w:rPr>
      </w:pPr>
      <w:r>
        <w:rPr>
          <w:b/>
          <w:bCs/>
          <w:u w:val="single"/>
        </w:rPr>
        <w:t xml:space="preserve">2) </w:t>
      </w:r>
    </w:p>
    <w:tbl>
      <w:tblPr>
        <w:tblStyle w:val="TableGrid"/>
        <w:tblW w:w="0" w:type="auto"/>
        <w:tblLook w:val="04A0" w:firstRow="1" w:lastRow="0" w:firstColumn="1" w:lastColumn="0" w:noHBand="0" w:noVBand="1"/>
      </w:tblPr>
      <w:tblGrid>
        <w:gridCol w:w="8926"/>
      </w:tblGrid>
      <w:tr w:rsidR="00F85119" w:rsidRPr="003737F1" w14:paraId="244A20F2" w14:textId="77777777" w:rsidTr="00C536CC">
        <w:tc>
          <w:tcPr>
            <w:tcW w:w="8926" w:type="dxa"/>
          </w:tcPr>
          <w:p w14:paraId="56AEE62D" w14:textId="77777777" w:rsidR="00F85119" w:rsidRPr="003737F1" w:rsidRDefault="00F85119" w:rsidP="00C536CC">
            <w:pPr>
              <w:rPr>
                <w:rFonts w:asciiTheme="minorHAnsi" w:hAnsiTheme="minorHAnsi"/>
              </w:rPr>
            </w:pPr>
            <w:r w:rsidRPr="003737F1">
              <w:rPr>
                <w:rFonts w:asciiTheme="minorHAnsi" w:hAnsiTheme="minorHAnsi"/>
              </w:rPr>
              <w:t>Date and time, year group:</w:t>
            </w:r>
            <w:r>
              <w:rPr>
                <w:rFonts w:asciiTheme="minorHAnsi" w:hAnsiTheme="minorHAnsi"/>
              </w:rPr>
              <w:t xml:space="preserve"> 26/9 Year 7 at 11:20</w:t>
            </w:r>
          </w:p>
          <w:p w14:paraId="0EC12F8E" w14:textId="77777777" w:rsidR="00F85119" w:rsidRPr="003737F1" w:rsidRDefault="00F85119" w:rsidP="00C536CC">
            <w:pPr>
              <w:rPr>
                <w:rFonts w:asciiTheme="minorHAnsi" w:hAnsiTheme="minorHAnsi"/>
              </w:rPr>
            </w:pPr>
          </w:p>
        </w:tc>
      </w:tr>
      <w:tr w:rsidR="00F85119" w:rsidRPr="003737F1" w14:paraId="3BC89651" w14:textId="77777777" w:rsidTr="00C536CC">
        <w:tc>
          <w:tcPr>
            <w:tcW w:w="8926" w:type="dxa"/>
          </w:tcPr>
          <w:p w14:paraId="4ADEACE5" w14:textId="2458C040" w:rsidR="00F85119" w:rsidRPr="003737F1" w:rsidRDefault="00F85119" w:rsidP="00C536CC">
            <w:pPr>
              <w:rPr>
                <w:rFonts w:asciiTheme="minorHAnsi" w:hAnsiTheme="minorHAnsi"/>
              </w:rPr>
            </w:pPr>
            <w:r w:rsidRPr="00627773">
              <w:rPr>
                <w:rFonts w:asciiTheme="minorHAnsi" w:hAnsiTheme="minorHAnsi"/>
                <w:b/>
                <w:bCs/>
              </w:rPr>
              <w:t>Where and When:</w:t>
            </w:r>
            <w:r>
              <w:rPr>
                <w:rFonts w:asciiTheme="minorHAnsi" w:hAnsiTheme="minorHAnsi"/>
              </w:rPr>
              <w:t xml:space="preserve"> </w:t>
            </w:r>
          </w:p>
          <w:p w14:paraId="6745CC07" w14:textId="77777777" w:rsidR="00F85119" w:rsidRDefault="00F85119" w:rsidP="00C536CC">
            <w:pPr>
              <w:rPr>
                <w:rFonts w:asciiTheme="minorHAnsi" w:hAnsiTheme="minorHAnsi"/>
              </w:rPr>
            </w:pPr>
            <w:r>
              <w:rPr>
                <w:rFonts w:asciiTheme="minorHAnsi" w:hAnsiTheme="minorHAnsi"/>
              </w:rPr>
              <w:t xml:space="preserve">English third lesson of the day before lunch. </w:t>
            </w:r>
          </w:p>
          <w:p w14:paraId="5CC63ABF" w14:textId="09A82774" w:rsidR="00F85119" w:rsidRPr="003737F1" w:rsidRDefault="00F85119" w:rsidP="00C536CC">
            <w:pPr>
              <w:rPr>
                <w:rFonts w:asciiTheme="minorHAnsi" w:hAnsiTheme="minorHAnsi"/>
              </w:rPr>
            </w:pPr>
            <w:r>
              <w:rPr>
                <w:rFonts w:asciiTheme="minorHAnsi" w:hAnsiTheme="minorHAnsi"/>
              </w:rPr>
              <w:t xml:space="preserve">Because it was European languages day, they were off the scheme of work and had been asked to bring in a food from a specific culture that they could discuss. There was excitement and disruption due to the nature of this lesson, but it was an engaging way for the students to </w:t>
            </w:r>
            <w:r w:rsidR="00976592">
              <w:rPr>
                <w:rFonts w:asciiTheme="minorHAnsi" w:hAnsiTheme="minorHAnsi"/>
              </w:rPr>
              <w:t xml:space="preserve">discuss different cultures. </w:t>
            </w:r>
          </w:p>
        </w:tc>
      </w:tr>
      <w:tr w:rsidR="00F85119" w:rsidRPr="003737F1" w14:paraId="32CE1FDB" w14:textId="77777777" w:rsidTr="00C536CC">
        <w:tc>
          <w:tcPr>
            <w:tcW w:w="8926" w:type="dxa"/>
          </w:tcPr>
          <w:p w14:paraId="193B6E9B" w14:textId="7BD40CE5" w:rsidR="00F85119" w:rsidRDefault="00F85119" w:rsidP="00C536CC">
            <w:pPr>
              <w:rPr>
                <w:rFonts w:asciiTheme="minorHAnsi" w:hAnsiTheme="minorHAnsi"/>
                <w:lang w:val="en-US"/>
              </w:rPr>
            </w:pPr>
            <w:r>
              <w:rPr>
                <w:rFonts w:asciiTheme="minorHAnsi" w:hAnsiTheme="minorHAnsi"/>
                <w:b/>
                <w:bCs/>
                <w:lang w:val="en-US"/>
              </w:rPr>
              <w:t>What happened</w:t>
            </w:r>
          </w:p>
          <w:p w14:paraId="180EE73C" w14:textId="5B9106F1" w:rsidR="00F85119" w:rsidRDefault="00F85119" w:rsidP="00C536CC">
            <w:pPr>
              <w:rPr>
                <w:rFonts w:asciiTheme="minorHAnsi" w:hAnsiTheme="minorHAnsi"/>
              </w:rPr>
            </w:pPr>
            <w:r>
              <w:rPr>
                <w:rFonts w:asciiTheme="minorHAnsi" w:hAnsiTheme="minorHAnsi"/>
              </w:rPr>
              <w:t xml:space="preserve">The teacher redirected the class in the last five minutes to the work they had been doing the lesson before. She stopped the discussions based around the food items, had the students clear up and then asked them to do a small task based on the nouns that they had been discussing in their last lesson. They had to match the definitions up with examples of nouns. The task was on </w:t>
            </w:r>
            <w:r>
              <w:rPr>
                <w:rFonts w:asciiTheme="minorHAnsi" w:hAnsiTheme="minorHAnsi"/>
              </w:rPr>
              <w:lastRenderedPageBreak/>
              <w:t>the board and after a small discussion, they were asked to feed back. There was good engagement, and all the answers were right which suggests that most of the class had remembered the lesson before.</w:t>
            </w:r>
          </w:p>
          <w:p w14:paraId="0EC9A1BF" w14:textId="067FC4E3" w:rsidR="00F85119" w:rsidRDefault="00F85119" w:rsidP="00C536CC">
            <w:pPr>
              <w:rPr>
                <w:rFonts w:asciiTheme="minorHAnsi" w:hAnsiTheme="minorHAnsi"/>
              </w:rPr>
            </w:pPr>
            <w:r>
              <w:rPr>
                <w:rFonts w:asciiTheme="minorHAnsi" w:hAnsiTheme="minorHAnsi"/>
              </w:rPr>
              <w:t>This reminded the students of their work from last lesson and got them thinking about what they would be doing next lesson so that discussions could start immediately.</w:t>
            </w:r>
          </w:p>
          <w:p w14:paraId="684ED1A9" w14:textId="13BD1536" w:rsidR="00F85119" w:rsidRPr="00F47609" w:rsidRDefault="00F85119" w:rsidP="00C536CC">
            <w:pPr>
              <w:rPr>
                <w:rFonts w:asciiTheme="minorHAnsi" w:hAnsiTheme="minorHAnsi"/>
              </w:rPr>
            </w:pPr>
            <w:r>
              <w:rPr>
                <w:rFonts w:asciiTheme="minorHAnsi" w:hAnsiTheme="minorHAnsi"/>
              </w:rPr>
              <w:t xml:space="preserve">Lots of students participated. Not all put their hands up, the teacher selected some to answer. </w:t>
            </w:r>
          </w:p>
        </w:tc>
      </w:tr>
      <w:tr w:rsidR="00F85119" w:rsidRPr="003737F1" w14:paraId="3F821DFB" w14:textId="77777777" w:rsidTr="00C536CC">
        <w:tc>
          <w:tcPr>
            <w:tcW w:w="8926" w:type="dxa"/>
          </w:tcPr>
          <w:p w14:paraId="28A8D7C5" w14:textId="10FFAF7F" w:rsidR="00F85119" w:rsidRDefault="00F85119" w:rsidP="00C536CC">
            <w:pPr>
              <w:rPr>
                <w:rFonts w:asciiTheme="minorHAnsi" w:hAnsiTheme="minorHAnsi"/>
                <w:bCs/>
                <w:lang w:val="en-US"/>
              </w:rPr>
            </w:pPr>
            <w:r w:rsidRPr="00627773">
              <w:rPr>
                <w:rFonts w:asciiTheme="minorHAnsi" w:hAnsiTheme="minorHAnsi"/>
                <w:b/>
                <w:lang w:val="en-US"/>
              </w:rPr>
              <w:lastRenderedPageBreak/>
              <w:t>Areas of possible exploration</w:t>
            </w:r>
          </w:p>
          <w:p w14:paraId="706A77C8" w14:textId="14F7A161" w:rsidR="00F85119" w:rsidRPr="00F47609" w:rsidRDefault="00F85119" w:rsidP="00C536CC">
            <w:pPr>
              <w:rPr>
                <w:rFonts w:asciiTheme="minorHAnsi" w:hAnsiTheme="minorHAnsi"/>
                <w:bCs/>
              </w:rPr>
            </w:pPr>
            <w:r>
              <w:rPr>
                <w:rFonts w:asciiTheme="minorHAnsi" w:hAnsiTheme="minorHAnsi"/>
                <w:bCs/>
              </w:rPr>
              <w:t xml:space="preserve">This teacher’s practice is a good example of retrieval practice. She reminded the students of the work they had done previously in order to bring it back to their minds for next lesson.  </w:t>
            </w:r>
          </w:p>
        </w:tc>
      </w:tr>
      <w:tr w:rsidR="00F85119" w:rsidRPr="003737F1" w14:paraId="310CE226" w14:textId="77777777" w:rsidTr="00C536CC">
        <w:tc>
          <w:tcPr>
            <w:tcW w:w="8926" w:type="dxa"/>
          </w:tcPr>
          <w:p w14:paraId="7DC4F66E" w14:textId="3BFC49D1" w:rsidR="00F85119" w:rsidRPr="00627773" w:rsidRDefault="00F85119" w:rsidP="00C536CC">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p>
          <w:p w14:paraId="59DA9181" w14:textId="32C9A8C2" w:rsidR="00F85119" w:rsidRPr="003737F1" w:rsidRDefault="00F85119" w:rsidP="00C536CC">
            <w:pPr>
              <w:rPr>
                <w:rFonts w:asciiTheme="minorHAnsi" w:hAnsiTheme="minorHAnsi"/>
              </w:rPr>
            </w:pPr>
            <w:r>
              <w:rPr>
                <w:rFonts w:asciiTheme="minorHAnsi" w:hAnsiTheme="minorHAnsi"/>
              </w:rPr>
              <w:t xml:space="preserve">The students had been very interactive and engaged with the previous task and food which might have taken away from the engagement with the final noun task. </w:t>
            </w:r>
          </w:p>
        </w:tc>
      </w:tr>
    </w:tbl>
    <w:p w14:paraId="157F6D33" w14:textId="564C8EF0" w:rsidR="00F85119" w:rsidRDefault="00F85119">
      <w:pPr>
        <w:rPr>
          <w:b/>
          <w:bCs/>
          <w:u w:val="single"/>
        </w:rPr>
      </w:pPr>
    </w:p>
    <w:p w14:paraId="521483CC" w14:textId="7811178D" w:rsidR="00F85119" w:rsidRDefault="00F85119">
      <w:pPr>
        <w:rPr>
          <w:b/>
          <w:bCs/>
          <w:u w:val="single"/>
        </w:rPr>
      </w:pPr>
    </w:p>
    <w:p w14:paraId="3634EA28" w14:textId="6B85E34A" w:rsidR="00F85119" w:rsidRDefault="00F85119">
      <w:pPr>
        <w:rPr>
          <w:b/>
          <w:bCs/>
          <w:u w:val="single"/>
        </w:rPr>
      </w:pPr>
      <w:r>
        <w:rPr>
          <w:b/>
          <w:bCs/>
          <w:u w:val="single"/>
        </w:rPr>
        <w:t xml:space="preserve">3) </w:t>
      </w:r>
    </w:p>
    <w:tbl>
      <w:tblPr>
        <w:tblStyle w:val="TableGrid"/>
        <w:tblW w:w="0" w:type="auto"/>
        <w:tblLook w:val="04A0" w:firstRow="1" w:lastRow="0" w:firstColumn="1" w:lastColumn="0" w:noHBand="0" w:noVBand="1"/>
      </w:tblPr>
      <w:tblGrid>
        <w:gridCol w:w="8926"/>
      </w:tblGrid>
      <w:tr w:rsidR="00F85119" w:rsidRPr="003737F1" w14:paraId="49F86A5A" w14:textId="77777777" w:rsidTr="00C536CC">
        <w:tc>
          <w:tcPr>
            <w:tcW w:w="8926" w:type="dxa"/>
          </w:tcPr>
          <w:p w14:paraId="2C3C9768" w14:textId="77777777" w:rsidR="00F85119" w:rsidRPr="003737F1" w:rsidRDefault="00F85119" w:rsidP="00C536CC">
            <w:pPr>
              <w:rPr>
                <w:rFonts w:asciiTheme="minorHAnsi" w:hAnsiTheme="minorHAnsi"/>
              </w:rPr>
            </w:pPr>
            <w:r w:rsidRPr="003737F1">
              <w:rPr>
                <w:rFonts w:asciiTheme="minorHAnsi" w:hAnsiTheme="minorHAnsi"/>
              </w:rPr>
              <w:t>Date and time, year group:</w:t>
            </w:r>
            <w:r>
              <w:rPr>
                <w:rFonts w:asciiTheme="minorHAnsi" w:hAnsiTheme="minorHAnsi"/>
              </w:rPr>
              <w:t xml:space="preserve"> 27/7 at 9:00 AM Year 8 </w:t>
            </w:r>
          </w:p>
          <w:p w14:paraId="2B893664" w14:textId="77777777" w:rsidR="00F85119" w:rsidRPr="003737F1" w:rsidRDefault="00F85119" w:rsidP="00C536CC">
            <w:pPr>
              <w:rPr>
                <w:rFonts w:asciiTheme="minorHAnsi" w:hAnsiTheme="minorHAnsi"/>
              </w:rPr>
            </w:pPr>
          </w:p>
        </w:tc>
      </w:tr>
      <w:tr w:rsidR="00F85119" w:rsidRPr="003737F1" w14:paraId="1838371A" w14:textId="77777777" w:rsidTr="00C536CC">
        <w:tc>
          <w:tcPr>
            <w:tcW w:w="8926" w:type="dxa"/>
          </w:tcPr>
          <w:p w14:paraId="5A14D83C" w14:textId="58A8B6FC" w:rsidR="00F85119" w:rsidRPr="003737F1" w:rsidRDefault="00F85119" w:rsidP="00C536CC">
            <w:pPr>
              <w:rPr>
                <w:rFonts w:asciiTheme="minorHAnsi" w:hAnsiTheme="minorHAnsi"/>
              </w:rPr>
            </w:pPr>
            <w:r w:rsidRPr="00627773">
              <w:rPr>
                <w:rFonts w:asciiTheme="minorHAnsi" w:hAnsiTheme="minorHAnsi"/>
                <w:b/>
                <w:bCs/>
              </w:rPr>
              <w:t>Where and When:</w:t>
            </w:r>
            <w:r>
              <w:rPr>
                <w:rFonts w:asciiTheme="minorHAnsi" w:hAnsiTheme="minorHAnsi"/>
              </w:rPr>
              <w:t xml:space="preserve"> </w:t>
            </w:r>
          </w:p>
          <w:p w14:paraId="6CB851F5" w14:textId="298A12B3" w:rsidR="00F85119" w:rsidRDefault="00F85119" w:rsidP="00C536CC">
            <w:pPr>
              <w:rPr>
                <w:rFonts w:asciiTheme="minorHAnsi" w:hAnsiTheme="minorHAnsi"/>
              </w:rPr>
            </w:pPr>
            <w:r>
              <w:rPr>
                <w:rFonts w:asciiTheme="minorHAnsi" w:hAnsiTheme="minorHAnsi"/>
              </w:rPr>
              <w:t xml:space="preserve">The lesson was PE theory at the very start of the day. A lesson on well-being eating. </w:t>
            </w:r>
          </w:p>
          <w:p w14:paraId="2197B804" w14:textId="278A448C" w:rsidR="00F85119" w:rsidRDefault="00F85119" w:rsidP="00C536CC">
            <w:pPr>
              <w:rPr>
                <w:rFonts w:asciiTheme="minorHAnsi" w:hAnsiTheme="minorHAnsi"/>
              </w:rPr>
            </w:pPr>
            <w:r>
              <w:rPr>
                <w:rFonts w:asciiTheme="minorHAnsi" w:hAnsiTheme="minorHAnsi"/>
              </w:rPr>
              <w:t xml:space="preserve">There was a TA present, but she was working with one student at the front of the class. </w:t>
            </w:r>
          </w:p>
          <w:p w14:paraId="547B45F9" w14:textId="3EFBFAAE" w:rsidR="00F85119" w:rsidRPr="003737F1" w:rsidRDefault="00F85119" w:rsidP="00C536CC">
            <w:pPr>
              <w:rPr>
                <w:rFonts w:asciiTheme="minorHAnsi" w:hAnsiTheme="minorHAnsi"/>
              </w:rPr>
            </w:pPr>
            <w:r>
              <w:rPr>
                <w:rFonts w:asciiTheme="minorHAnsi" w:hAnsiTheme="minorHAnsi"/>
              </w:rPr>
              <w:t xml:space="preserve">It was early in the morning, so the students were engaged and ready to start the lesson promptly. </w:t>
            </w:r>
          </w:p>
        </w:tc>
      </w:tr>
      <w:tr w:rsidR="00F85119" w:rsidRPr="003737F1" w14:paraId="2B7369E4" w14:textId="77777777" w:rsidTr="00C536CC">
        <w:tc>
          <w:tcPr>
            <w:tcW w:w="8926" w:type="dxa"/>
          </w:tcPr>
          <w:p w14:paraId="3FA6AB86" w14:textId="5B80B624" w:rsidR="00F85119" w:rsidRDefault="00F85119" w:rsidP="00C536CC">
            <w:pPr>
              <w:rPr>
                <w:rFonts w:asciiTheme="minorHAnsi" w:hAnsiTheme="minorHAnsi"/>
                <w:lang w:val="en-US"/>
              </w:rPr>
            </w:pPr>
            <w:r>
              <w:rPr>
                <w:rFonts w:asciiTheme="minorHAnsi" w:hAnsiTheme="minorHAnsi"/>
                <w:b/>
                <w:bCs/>
                <w:lang w:val="en-US"/>
              </w:rPr>
              <w:t xml:space="preserve">What happened: </w:t>
            </w:r>
          </w:p>
          <w:p w14:paraId="780F0DAA" w14:textId="4F4F625D" w:rsidR="00F85119" w:rsidRDefault="00F85119" w:rsidP="00C536CC">
            <w:pPr>
              <w:rPr>
                <w:rFonts w:asciiTheme="minorHAnsi" w:hAnsiTheme="minorHAnsi"/>
              </w:rPr>
            </w:pPr>
            <w:r>
              <w:rPr>
                <w:rFonts w:asciiTheme="minorHAnsi" w:hAnsiTheme="minorHAnsi"/>
              </w:rPr>
              <w:t>True or false questions put on the board and students</w:t>
            </w:r>
            <w:r w:rsidR="00976592">
              <w:rPr>
                <w:rFonts w:asciiTheme="minorHAnsi" w:hAnsiTheme="minorHAnsi"/>
              </w:rPr>
              <w:t xml:space="preserve"> were asked</w:t>
            </w:r>
            <w:r>
              <w:rPr>
                <w:rFonts w:asciiTheme="minorHAnsi" w:hAnsiTheme="minorHAnsi"/>
              </w:rPr>
              <w:t xml:space="preserve"> to get their planners out. Immediately they turned to pages in their planners that had either true or false on them. This was common practice in this classroom. </w:t>
            </w:r>
          </w:p>
          <w:p w14:paraId="748C38BA" w14:textId="794D561F" w:rsidR="00F85119" w:rsidRDefault="00F85119" w:rsidP="00C536CC">
            <w:pPr>
              <w:rPr>
                <w:rFonts w:asciiTheme="minorHAnsi" w:hAnsiTheme="minorHAnsi"/>
              </w:rPr>
            </w:pPr>
            <w:r>
              <w:rPr>
                <w:rFonts w:asciiTheme="minorHAnsi" w:hAnsiTheme="minorHAnsi"/>
              </w:rPr>
              <w:t xml:space="preserve">There was full class engagement and although they were being asked questions, there was no pressure on the students, and they were not marked on this task. </w:t>
            </w:r>
          </w:p>
          <w:p w14:paraId="584007AD" w14:textId="4EDBD042" w:rsidR="00F85119" w:rsidRPr="0093466E" w:rsidRDefault="00F85119" w:rsidP="00F85119">
            <w:pPr>
              <w:rPr>
                <w:rFonts w:asciiTheme="minorHAnsi" w:hAnsiTheme="minorHAnsi"/>
              </w:rPr>
            </w:pPr>
            <w:r>
              <w:rPr>
                <w:rFonts w:asciiTheme="minorHAnsi" w:hAnsiTheme="minorHAnsi"/>
              </w:rPr>
              <w:t xml:space="preserve">After every question the teacher invited any student who wanted to, to follow up on their answer with why they chose this and if they had any relevant examples. The questions weren’t too challenging but invited further discussion. </w:t>
            </w:r>
          </w:p>
        </w:tc>
      </w:tr>
      <w:tr w:rsidR="00F85119" w:rsidRPr="003737F1" w14:paraId="55C23FB9" w14:textId="77777777" w:rsidTr="00C536CC">
        <w:tc>
          <w:tcPr>
            <w:tcW w:w="8926" w:type="dxa"/>
          </w:tcPr>
          <w:p w14:paraId="05B214D7" w14:textId="598692BE" w:rsidR="00F85119" w:rsidRPr="00627773" w:rsidRDefault="00F85119" w:rsidP="00C536CC">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p>
          <w:p w14:paraId="1BD63AC0" w14:textId="4BFCAC75" w:rsidR="00F85119" w:rsidRDefault="00F85119" w:rsidP="00C536CC">
            <w:pPr>
              <w:rPr>
                <w:rFonts w:asciiTheme="minorHAnsi" w:hAnsiTheme="minorHAnsi"/>
              </w:rPr>
            </w:pPr>
            <w:r>
              <w:rPr>
                <w:rFonts w:asciiTheme="minorHAnsi" w:hAnsiTheme="minorHAnsi"/>
              </w:rPr>
              <w:t>The true or false quiz was an example of low stakes testing. This allow</w:t>
            </w:r>
            <w:r w:rsidR="00976592">
              <w:rPr>
                <w:rFonts w:asciiTheme="minorHAnsi" w:hAnsiTheme="minorHAnsi"/>
              </w:rPr>
              <w:t>ed</w:t>
            </w:r>
            <w:r>
              <w:rPr>
                <w:rFonts w:asciiTheme="minorHAnsi" w:hAnsiTheme="minorHAnsi"/>
              </w:rPr>
              <w:t xml:space="preserve"> the students to be challenged and tested but with no pressure and no marking. It is a way for the students to be able to assess how they are working and understand what they know without worrying about a grade. There is lots of research into low stakes testing which could be explored. </w:t>
            </w:r>
          </w:p>
          <w:p w14:paraId="04988589" w14:textId="222AA848" w:rsidR="00F85119" w:rsidRDefault="00F85119" w:rsidP="00C536CC">
            <w:pPr>
              <w:rPr>
                <w:rFonts w:asciiTheme="minorHAnsi" w:hAnsiTheme="minorHAnsi"/>
              </w:rPr>
            </w:pPr>
            <w:r>
              <w:rPr>
                <w:rFonts w:asciiTheme="minorHAnsi" w:hAnsiTheme="minorHAnsi"/>
              </w:rPr>
              <w:t xml:space="preserve">There was also the obvious presence of routine and structure with this task. It appeared the class knew exactly what to do when it came to this type of quiz which meant there was no time wasted and the students were all comfortable with the task. </w:t>
            </w:r>
          </w:p>
          <w:p w14:paraId="6A478B92" w14:textId="42E27546" w:rsidR="00F85119" w:rsidRPr="003737F1" w:rsidRDefault="00F85119" w:rsidP="00C536CC">
            <w:pPr>
              <w:rPr>
                <w:rFonts w:asciiTheme="minorHAnsi" w:hAnsiTheme="minorHAnsi"/>
              </w:rPr>
            </w:pPr>
            <w:r>
              <w:rPr>
                <w:rFonts w:asciiTheme="minorHAnsi" w:hAnsiTheme="minorHAnsi"/>
              </w:rPr>
              <w:t xml:space="preserve">Encouraged students to participate without fear that they were going to be wrong. This type of challenge without pressure seemed to make the environment comfortable and encouraged participation. </w:t>
            </w:r>
          </w:p>
        </w:tc>
      </w:tr>
      <w:tr w:rsidR="00F85119" w:rsidRPr="003737F1" w14:paraId="6BC32902" w14:textId="77777777" w:rsidTr="00C536CC">
        <w:tc>
          <w:tcPr>
            <w:tcW w:w="8926" w:type="dxa"/>
          </w:tcPr>
          <w:p w14:paraId="18137453" w14:textId="1AB872E5" w:rsidR="00F85119" w:rsidRPr="00627773" w:rsidRDefault="00F85119" w:rsidP="00C536CC">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p>
          <w:p w14:paraId="3D625F02" w14:textId="2BD54274" w:rsidR="00F85119" w:rsidRDefault="00F85119" w:rsidP="00C536CC">
            <w:pPr>
              <w:rPr>
                <w:rFonts w:asciiTheme="minorHAnsi" w:hAnsiTheme="minorHAnsi"/>
                <w:bCs/>
              </w:rPr>
            </w:pPr>
            <w:r>
              <w:rPr>
                <w:rFonts w:asciiTheme="minorHAnsi" w:hAnsiTheme="minorHAnsi"/>
                <w:bCs/>
              </w:rPr>
              <w:t xml:space="preserve">There were a few students who spoke up more than others. </w:t>
            </w:r>
          </w:p>
          <w:p w14:paraId="12D0B52D" w14:textId="18736317" w:rsidR="00F85119" w:rsidRPr="003606C4" w:rsidRDefault="00F85119" w:rsidP="00C536CC">
            <w:pPr>
              <w:rPr>
                <w:rFonts w:asciiTheme="minorHAnsi" w:hAnsiTheme="minorHAnsi"/>
                <w:bCs/>
              </w:rPr>
            </w:pPr>
            <w:r>
              <w:rPr>
                <w:rFonts w:asciiTheme="minorHAnsi" w:hAnsiTheme="minorHAnsi"/>
                <w:bCs/>
              </w:rPr>
              <w:t xml:space="preserve">Engaged well with the topic because it was something that they could relate too. </w:t>
            </w:r>
          </w:p>
        </w:tc>
      </w:tr>
    </w:tbl>
    <w:p w14:paraId="0A6D7A88" w14:textId="77777777" w:rsidR="00F85119" w:rsidRPr="00F85119" w:rsidRDefault="00F85119">
      <w:pPr>
        <w:rPr>
          <w:b/>
          <w:bCs/>
          <w:u w:val="single"/>
        </w:rPr>
      </w:pPr>
    </w:p>
    <w:sectPr w:rsidR="00F85119" w:rsidRPr="00F851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5119"/>
    <w:rsid w:val="003F46BA"/>
    <w:rsid w:val="0064031B"/>
    <w:rsid w:val="00976592"/>
    <w:rsid w:val="00C95EE5"/>
    <w:rsid w:val="00F851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990F9D"/>
  <w15:chartTrackingRefBased/>
  <w15:docId w15:val="{A3DD3D7B-C076-4547-97F3-07A832508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85119"/>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TotalTime>
  <Pages>2</Pages>
  <Words>868</Words>
  <Characters>4948</Characters>
  <Application>Microsoft Office Word</Application>
  <DocSecurity>0</DocSecurity>
  <Lines>41</Lines>
  <Paragraphs>11</Paragraphs>
  <ScaleCrop>false</ScaleCrop>
  <Company/>
  <LinksUpToDate>false</LinksUpToDate>
  <CharactersWithSpaces>5805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 Bowles (2200052)</dc:creator>
  <cp:keywords/>
  <dc:description/>
  <cp:lastModifiedBy>Esther Bowles (2200052)</cp:lastModifiedBy>
  <cp:revision>2</cp:revision>
  <dcterms:created xsi:type="dcterms:W3CDTF">2022-11-01T21:50:00Z</dcterms:created>
  <dcterms:modified xsi:type="dcterms:W3CDTF">2022-11-02T13:14:00Z</dcterms:modified>
</cp:coreProperties>
</file>