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1BB360" w14:textId="54CD0652" w:rsidR="00EE6211" w:rsidRPr="00EE6211" w:rsidRDefault="00EE6211" w:rsidP="00EE6211">
      <w:pPr>
        <w:rPr>
          <w:rFonts w:ascii="Arial" w:hAnsi="Arial" w:cs="Arial"/>
          <w:sz w:val="24"/>
          <w:szCs w:val="24"/>
          <w:u w:val="single"/>
        </w:rPr>
      </w:pPr>
      <w:r w:rsidRPr="00EE6211">
        <w:rPr>
          <w:rFonts w:ascii="Arial" w:hAnsi="Arial" w:cs="Arial"/>
          <w:sz w:val="24"/>
          <w:szCs w:val="24"/>
          <w:u w:val="single"/>
        </w:rPr>
        <w:t>Knife Crime</w:t>
      </w:r>
    </w:p>
    <w:p w14:paraId="6DBD26B7" w14:textId="77777777" w:rsidR="00EE6211" w:rsidRPr="00EE6211" w:rsidRDefault="00EE6211" w:rsidP="00EE6211">
      <w:pPr>
        <w:rPr>
          <w:rFonts w:ascii="Arial" w:hAnsi="Arial" w:cs="Arial"/>
          <w:sz w:val="24"/>
          <w:szCs w:val="24"/>
        </w:rPr>
      </w:pPr>
    </w:p>
    <w:p w14:paraId="0C832734" w14:textId="77777777" w:rsidR="00EE6211" w:rsidRPr="00EE6211" w:rsidRDefault="00EE6211" w:rsidP="00EE6211">
      <w:pPr>
        <w:spacing w:line="480" w:lineRule="auto"/>
        <w:jc w:val="both"/>
        <w:rPr>
          <w:rFonts w:ascii="Arial" w:hAnsi="Arial" w:cs="Arial"/>
          <w:sz w:val="24"/>
          <w:szCs w:val="24"/>
        </w:rPr>
      </w:pPr>
      <w:r w:rsidRPr="00EE6211">
        <w:rPr>
          <w:rFonts w:ascii="Arial" w:hAnsi="Arial" w:cs="Arial"/>
          <w:sz w:val="24"/>
          <w:szCs w:val="24"/>
        </w:rPr>
        <w:t xml:space="preserve">Knife crime is a topic which is constantly popping up in the media, in all contexts, across the UK at present. There has been a various number of different views on knife crime, alongside it being linked to various theories within different media contexts which I would like to explore. These include an unsafe society, county lines, and gang culture. Although I will not be exploring these in depth, I feel that it is important to touch upon these viewpoints in order to create a bigger picture. </w:t>
      </w:r>
      <w:bookmarkStart w:id="0" w:name="_GoBack"/>
      <w:bookmarkEnd w:id="0"/>
    </w:p>
    <w:p w14:paraId="1E83BEF3" w14:textId="4C0764B7" w:rsidR="00EE6211" w:rsidRPr="00EE6211" w:rsidRDefault="00EE6211" w:rsidP="00EE6211">
      <w:pPr>
        <w:spacing w:line="480" w:lineRule="auto"/>
        <w:jc w:val="both"/>
        <w:rPr>
          <w:rFonts w:ascii="Arial" w:hAnsi="Arial" w:cs="Arial"/>
          <w:sz w:val="24"/>
          <w:szCs w:val="24"/>
        </w:rPr>
      </w:pPr>
      <w:r w:rsidRPr="00EE6211">
        <w:rPr>
          <w:rFonts w:ascii="Arial" w:hAnsi="Arial" w:cs="Arial"/>
          <w:sz w:val="24"/>
          <w:szCs w:val="24"/>
        </w:rPr>
        <w:t>To begin with, I would like to explore the current statistics of knife crime within England and Wales. Although knife crime is on the rise in the two countries, as statistics support, it is not more likely for someone to be using a knife to cause harm over other forms of physical violence, such as punching and hitting</w:t>
      </w:r>
      <w:r w:rsidR="0077740E">
        <w:rPr>
          <w:rFonts w:ascii="Arial" w:hAnsi="Arial" w:cs="Arial"/>
          <w:sz w:val="24"/>
          <w:szCs w:val="24"/>
        </w:rPr>
        <w:t xml:space="preserve"> (</w:t>
      </w:r>
      <w:r w:rsidR="0077740E" w:rsidRPr="00EE6211">
        <w:rPr>
          <w:rFonts w:ascii="Arial" w:hAnsi="Arial" w:cs="Arial"/>
          <w:sz w:val="24"/>
          <w:szCs w:val="24"/>
        </w:rPr>
        <w:t>Shaw, 2019</w:t>
      </w:r>
      <w:r w:rsidR="0077740E">
        <w:rPr>
          <w:rFonts w:ascii="Arial" w:hAnsi="Arial" w:cs="Arial"/>
          <w:sz w:val="24"/>
          <w:szCs w:val="24"/>
        </w:rPr>
        <w:t>)</w:t>
      </w:r>
      <w:r w:rsidRPr="00EE6211">
        <w:rPr>
          <w:rFonts w:ascii="Arial" w:hAnsi="Arial" w:cs="Arial"/>
          <w:sz w:val="24"/>
          <w:szCs w:val="24"/>
        </w:rPr>
        <w:t xml:space="preserve">. On the other hand, police recorded statistics are more bias towards those classed higher in harm, which are indicating that violent crime is on the rise (Shaw, 2019). Looking at Wales and England specifically, just over a fifth of the 21,484 reported offences by The Ministry of Justice were said to be individuals under the age of 18 years old (BBC, 2019). These statistics are showing the amount of young people involved in knife crime, as well further supporting the suggestions by Shaw (2019) that knife crime and/or use of offensive weapons is on the rise within the UK. </w:t>
      </w:r>
    </w:p>
    <w:p w14:paraId="3F412793" w14:textId="713AAFAF" w:rsidR="00EE6211" w:rsidRPr="00EE6211" w:rsidRDefault="00EE6211" w:rsidP="00EE6211">
      <w:pPr>
        <w:spacing w:line="480" w:lineRule="auto"/>
        <w:jc w:val="both"/>
        <w:rPr>
          <w:rFonts w:ascii="Arial" w:hAnsi="Arial" w:cs="Arial"/>
          <w:sz w:val="24"/>
          <w:szCs w:val="24"/>
        </w:rPr>
      </w:pPr>
      <w:r w:rsidRPr="00EE6211">
        <w:rPr>
          <w:rFonts w:ascii="Arial" w:hAnsi="Arial" w:cs="Arial"/>
          <w:sz w:val="24"/>
          <w:szCs w:val="24"/>
        </w:rPr>
        <w:t xml:space="preserve">Looking at the media’s perception of the rise in knife crime, it has been linked to gangs which are drug running across the UK; this is commonly known as ‘County Lines’. County lines are being viewed via the media as a main cause for the rise in knife crime recently, with </w:t>
      </w:r>
      <w:proofErr w:type="gramStart"/>
      <w:r w:rsidRPr="00EE6211">
        <w:rPr>
          <w:rFonts w:ascii="Arial" w:hAnsi="Arial" w:cs="Arial"/>
          <w:sz w:val="24"/>
          <w:szCs w:val="24"/>
        </w:rPr>
        <w:t>a number of</w:t>
      </w:r>
      <w:proofErr w:type="gramEnd"/>
      <w:r w:rsidRPr="00EE6211">
        <w:rPr>
          <w:rFonts w:ascii="Arial" w:hAnsi="Arial" w:cs="Arial"/>
          <w:sz w:val="24"/>
          <w:szCs w:val="24"/>
        </w:rPr>
        <w:t xml:space="preserve"> article headlines linking ‘county lines’ and ‘knife crime’ in the title (</w:t>
      </w:r>
      <w:r w:rsidRPr="00C1777D">
        <w:rPr>
          <w:rFonts w:ascii="Arial" w:hAnsi="Arial" w:cs="Arial"/>
          <w:sz w:val="24"/>
          <w:szCs w:val="24"/>
        </w:rPr>
        <w:t>Collins</w:t>
      </w:r>
      <w:r w:rsidRPr="00EE6211">
        <w:rPr>
          <w:rFonts w:ascii="Arial" w:hAnsi="Arial" w:cs="Arial"/>
          <w:sz w:val="24"/>
          <w:szCs w:val="24"/>
        </w:rPr>
        <w:t xml:space="preserve"> and Ramzan, 2018; Quinn, 2019). Yet, can this be viewed as a new topic of concern, as the Home Office produced County Lines Guidance documents </w:t>
      </w:r>
      <w:r w:rsidRPr="00EE6211">
        <w:rPr>
          <w:rFonts w:ascii="Arial" w:hAnsi="Arial" w:cs="Arial"/>
          <w:sz w:val="24"/>
          <w:szCs w:val="24"/>
        </w:rPr>
        <w:lastRenderedPageBreak/>
        <w:t xml:space="preserve">back in September 2018 which provides information on both what county lines is, and how to spot the early signs (Home Office, 2018). On the other hand, how effective could this information have been for individuals, if knife crime in Wales had risen by twenty-five percent in the space of a year in November 2018 (BBC Wales, 2018). </w:t>
      </w:r>
    </w:p>
    <w:p w14:paraId="41980E31" w14:textId="588CFC88" w:rsidR="00EE6211" w:rsidRPr="00EE6211" w:rsidRDefault="00EE6211" w:rsidP="00EE6211">
      <w:pPr>
        <w:spacing w:line="480" w:lineRule="auto"/>
        <w:jc w:val="both"/>
        <w:rPr>
          <w:rFonts w:ascii="Arial" w:hAnsi="Arial" w:cs="Arial"/>
          <w:sz w:val="24"/>
          <w:szCs w:val="24"/>
        </w:rPr>
      </w:pPr>
      <w:r w:rsidRPr="00EE6211">
        <w:rPr>
          <w:rFonts w:ascii="Arial" w:hAnsi="Arial" w:cs="Arial"/>
          <w:sz w:val="24"/>
          <w:szCs w:val="24"/>
        </w:rPr>
        <w:t xml:space="preserve">Celebrities such as rapper Professor Green have also been having their say on knife crime in the UK (Sky News, 2018). Professor Green discussed the way in which society needs to change, commenting on the way no child should feel the need to carry a knife. He also noted that black youths have become the face of knife crime happening in the UK, making it appear that it is only an issue within young people of a certain race; although I could not find any statistics in order to support either side of the argument. I feel that a celebrity, such as Professor Green, taking a stand and talking about the way knife crime has been growing for years is an interesting viewpoint. Although, some could say he holds a bias viewpoint as he himself has been a victim of a stabbing, although not with a knife (Sky News, 2018). </w:t>
      </w:r>
    </w:p>
    <w:p w14:paraId="016534D6" w14:textId="09311DD1" w:rsidR="00EE6211" w:rsidRPr="00EE6211" w:rsidRDefault="00EE6211" w:rsidP="00EE6211">
      <w:pPr>
        <w:spacing w:line="480" w:lineRule="auto"/>
        <w:jc w:val="both"/>
        <w:rPr>
          <w:rFonts w:ascii="Arial" w:hAnsi="Arial" w:cs="Arial"/>
          <w:sz w:val="24"/>
          <w:szCs w:val="24"/>
        </w:rPr>
      </w:pPr>
      <w:r w:rsidRPr="00EE6211">
        <w:rPr>
          <w:rFonts w:ascii="Arial" w:hAnsi="Arial" w:cs="Arial"/>
          <w:sz w:val="24"/>
          <w:szCs w:val="24"/>
        </w:rPr>
        <w:t>The Home Office set out a campaign in March 2018 called ‘#</w:t>
      </w:r>
      <w:proofErr w:type="spellStart"/>
      <w:r w:rsidRPr="00EE6211">
        <w:rPr>
          <w:rFonts w:ascii="Arial" w:hAnsi="Arial" w:cs="Arial"/>
          <w:sz w:val="24"/>
          <w:szCs w:val="24"/>
        </w:rPr>
        <w:t>knifefree</w:t>
      </w:r>
      <w:proofErr w:type="spellEnd"/>
      <w:r w:rsidRPr="00EE6211">
        <w:rPr>
          <w:rFonts w:ascii="Arial" w:hAnsi="Arial" w:cs="Arial"/>
          <w:sz w:val="24"/>
          <w:szCs w:val="24"/>
        </w:rPr>
        <w:t xml:space="preserve">’ in order to reduce knife crime amongst young people within the UK. It was the intent of this campaign that it would make young people aware of the consequences of carrying a </w:t>
      </w:r>
      <w:proofErr w:type="gramStart"/>
      <w:r w:rsidRPr="00EE6211">
        <w:rPr>
          <w:rFonts w:ascii="Arial" w:hAnsi="Arial" w:cs="Arial"/>
          <w:sz w:val="24"/>
          <w:szCs w:val="24"/>
        </w:rPr>
        <w:t>knife, and</w:t>
      </w:r>
      <w:proofErr w:type="gramEnd"/>
      <w:r w:rsidRPr="00EE6211">
        <w:rPr>
          <w:rFonts w:ascii="Arial" w:hAnsi="Arial" w:cs="Arial"/>
          <w:sz w:val="24"/>
          <w:szCs w:val="24"/>
        </w:rPr>
        <w:t xml:space="preserve"> inspire young people to </w:t>
      </w:r>
      <w:r w:rsidR="00B11217" w:rsidRPr="00EE6211">
        <w:rPr>
          <w:rFonts w:ascii="Arial" w:hAnsi="Arial" w:cs="Arial"/>
          <w:sz w:val="24"/>
          <w:szCs w:val="24"/>
        </w:rPr>
        <w:t>choose</w:t>
      </w:r>
      <w:r w:rsidRPr="00EE6211">
        <w:rPr>
          <w:rFonts w:ascii="Arial" w:hAnsi="Arial" w:cs="Arial"/>
          <w:sz w:val="24"/>
          <w:szCs w:val="24"/>
        </w:rPr>
        <w:t xml:space="preserve"> positive alternatives (</w:t>
      </w:r>
      <w:r w:rsidRPr="00B11217">
        <w:rPr>
          <w:rFonts w:ascii="Arial" w:hAnsi="Arial" w:cs="Arial"/>
          <w:bCs/>
          <w:sz w:val="24"/>
          <w:szCs w:val="24"/>
          <w:bdr w:val="none" w:sz="0" w:space="0" w:color="auto" w:frame="1"/>
        </w:rPr>
        <w:t>Home Office</w:t>
      </w:r>
      <w:r w:rsidRPr="00EE6211">
        <w:rPr>
          <w:rFonts w:ascii="Arial" w:hAnsi="Arial" w:cs="Arial"/>
          <w:sz w:val="24"/>
          <w:szCs w:val="24"/>
        </w:rPr>
        <w:t xml:space="preserve"> and </w:t>
      </w:r>
      <w:r w:rsidRPr="00B11217">
        <w:rPr>
          <w:rFonts w:ascii="Arial" w:hAnsi="Arial" w:cs="Arial"/>
          <w:bCs/>
          <w:sz w:val="24"/>
          <w:szCs w:val="24"/>
          <w:bdr w:val="none" w:sz="0" w:space="0" w:color="auto" w:frame="1"/>
        </w:rPr>
        <w:t xml:space="preserve">Atkins, 2018). </w:t>
      </w:r>
      <w:r w:rsidRPr="00EE6211">
        <w:rPr>
          <w:rFonts w:ascii="Arial" w:hAnsi="Arial" w:cs="Arial"/>
          <w:sz w:val="24"/>
          <w:szCs w:val="24"/>
        </w:rPr>
        <w:t>The campaign was developed by working with and alongside anti-knife crime charities and victims and families of knife crime. By working with other organisations and individuals during the developing stages, it could be viewed upon as a real benefit to the success of the campaign. Although, knife crime has risen since the release of the campaign in early 2018, so this campaign could be viewed upon as unsuccessful in its approach to reduce knife crime amongst individuals across the UK</w:t>
      </w:r>
      <w:r w:rsidR="001E43DA">
        <w:rPr>
          <w:rFonts w:ascii="Arial" w:hAnsi="Arial" w:cs="Arial"/>
          <w:sz w:val="24"/>
          <w:szCs w:val="24"/>
        </w:rPr>
        <w:t xml:space="preserve">; </w:t>
      </w:r>
      <w:proofErr w:type="gramStart"/>
      <w:r w:rsidR="001E43DA">
        <w:rPr>
          <w:rFonts w:ascii="Arial" w:hAnsi="Arial" w:cs="Arial"/>
          <w:sz w:val="24"/>
          <w:szCs w:val="24"/>
        </w:rPr>
        <w:t>therefore</w:t>
      </w:r>
      <w:proofErr w:type="gramEnd"/>
      <w:r w:rsidR="001E43DA">
        <w:rPr>
          <w:rFonts w:ascii="Arial" w:hAnsi="Arial" w:cs="Arial"/>
          <w:sz w:val="24"/>
          <w:szCs w:val="24"/>
        </w:rPr>
        <w:t xml:space="preserve"> the campaign could be viewed as unsuccessful. </w:t>
      </w:r>
    </w:p>
    <w:p w14:paraId="22A8B0B6" w14:textId="77777777" w:rsidR="00EE6211" w:rsidRPr="00EE6211" w:rsidRDefault="00EE6211" w:rsidP="00EE6211">
      <w:pPr>
        <w:spacing w:line="480" w:lineRule="auto"/>
        <w:jc w:val="both"/>
        <w:rPr>
          <w:rFonts w:ascii="Arial" w:eastAsia="Times New Roman" w:hAnsi="Arial" w:cs="Arial"/>
          <w:sz w:val="24"/>
          <w:szCs w:val="24"/>
          <w:lang w:eastAsia="en-GB"/>
        </w:rPr>
      </w:pPr>
      <w:r w:rsidRPr="00EE6211">
        <w:rPr>
          <w:rFonts w:ascii="Arial" w:hAnsi="Arial" w:cs="Arial"/>
          <w:sz w:val="24"/>
          <w:szCs w:val="24"/>
        </w:rPr>
        <w:lastRenderedPageBreak/>
        <w:t xml:space="preserve">Due to the current situation of increased knife crime within the UK, the Home Secretary has set out plans to improve the response to knife crime, alongside the introduction of new orders to prevent individuals from carrying blades. This includes the ability to place strict curfews and geographical restrictions on individuals as young as 12 years of age </w:t>
      </w:r>
      <w:bookmarkStart w:id="1" w:name="_Hlk3923148"/>
      <w:r w:rsidRPr="00EE6211">
        <w:rPr>
          <w:rFonts w:ascii="Arial" w:hAnsi="Arial" w:cs="Arial"/>
          <w:sz w:val="24"/>
          <w:szCs w:val="24"/>
        </w:rPr>
        <w:t>(</w:t>
      </w:r>
      <w:r w:rsidRPr="00EE6211">
        <w:rPr>
          <w:rFonts w:ascii="Arial" w:eastAsia="Times New Roman" w:hAnsi="Arial" w:cs="Arial"/>
          <w:bCs/>
          <w:sz w:val="24"/>
          <w:szCs w:val="24"/>
          <w:bdr w:val="none" w:sz="0" w:space="0" w:color="auto" w:frame="1"/>
          <w:lang w:eastAsia="en-GB"/>
        </w:rPr>
        <w:t>Home Office</w:t>
      </w:r>
      <w:r w:rsidRPr="00EE6211">
        <w:rPr>
          <w:rFonts w:ascii="Arial" w:eastAsia="Times New Roman" w:hAnsi="Arial" w:cs="Arial"/>
          <w:sz w:val="24"/>
          <w:szCs w:val="24"/>
          <w:bdr w:val="none" w:sz="0" w:space="0" w:color="auto" w:frame="1"/>
          <w:lang w:eastAsia="en-GB"/>
        </w:rPr>
        <w:t xml:space="preserve"> and </w:t>
      </w:r>
      <w:r w:rsidRPr="00EE6211">
        <w:rPr>
          <w:rFonts w:ascii="Arial" w:eastAsia="Times New Roman" w:hAnsi="Arial" w:cs="Arial"/>
          <w:bCs/>
          <w:sz w:val="24"/>
          <w:szCs w:val="24"/>
          <w:bdr w:val="none" w:sz="0" w:space="0" w:color="auto" w:frame="1"/>
          <w:lang w:eastAsia="en-GB"/>
        </w:rPr>
        <w:t>Javid, 2019)</w:t>
      </w:r>
      <w:bookmarkEnd w:id="1"/>
      <w:r w:rsidRPr="00EE6211">
        <w:rPr>
          <w:rFonts w:ascii="Arial" w:eastAsia="Times New Roman" w:hAnsi="Arial" w:cs="Arial"/>
          <w:bCs/>
          <w:sz w:val="24"/>
          <w:szCs w:val="24"/>
          <w:bdr w:val="none" w:sz="0" w:space="0" w:color="auto" w:frame="1"/>
          <w:lang w:eastAsia="en-GB"/>
        </w:rPr>
        <w:t xml:space="preserve">. Although, some feel that this response to knife crime is simply not enough and is specifically targeting young people, rather than the wider issues of why there are so many knives being used in the UK as weapons (Ryan, 2019). Looking back at the statistics, figures show that in 2018, 37% of all offences led to imitate jail sentences (BBC, 2019), which could be seen as a temporary measure in order to avoid directly addressing the bigger picture of getting to the bottom of the issues which are leading the rise in knife crime across the UK. </w:t>
      </w:r>
    </w:p>
    <w:p w14:paraId="3C900E16" w14:textId="6C192472" w:rsidR="00EE6211" w:rsidRPr="00EE6211" w:rsidRDefault="00EE6211" w:rsidP="00EE6211">
      <w:pPr>
        <w:spacing w:line="480" w:lineRule="auto"/>
        <w:jc w:val="both"/>
        <w:rPr>
          <w:rFonts w:ascii="Arial" w:hAnsi="Arial" w:cs="Arial"/>
          <w:sz w:val="24"/>
          <w:szCs w:val="24"/>
        </w:rPr>
      </w:pPr>
      <w:r w:rsidRPr="00EE6211">
        <w:rPr>
          <w:rFonts w:ascii="Arial" w:hAnsi="Arial" w:cs="Arial"/>
          <w:sz w:val="24"/>
          <w:szCs w:val="24"/>
        </w:rPr>
        <w:t>To conclude, there is no denying that there has been a rise in knife crime across the UK in recent weeks, with numbers as high as tripling in parts of Wales (BBC Wales, 2019). However, knife crime and young people being involved in gang cultures is not a new revelation.</w:t>
      </w:r>
      <w:r w:rsidR="001E43DA">
        <w:rPr>
          <w:rFonts w:ascii="Arial" w:hAnsi="Arial" w:cs="Arial"/>
          <w:sz w:val="24"/>
          <w:szCs w:val="24"/>
        </w:rPr>
        <w:t xml:space="preserve"> Nevertheless, Article 19 of </w:t>
      </w:r>
      <w:r w:rsidR="00B35D5F">
        <w:rPr>
          <w:rFonts w:ascii="Arial" w:hAnsi="Arial" w:cs="Arial"/>
          <w:sz w:val="24"/>
          <w:szCs w:val="24"/>
        </w:rPr>
        <w:t>T</w:t>
      </w:r>
      <w:r w:rsidR="001E43DA">
        <w:rPr>
          <w:rFonts w:ascii="Arial" w:hAnsi="Arial" w:cs="Arial"/>
          <w:sz w:val="24"/>
          <w:szCs w:val="24"/>
        </w:rPr>
        <w:t xml:space="preserve">he United </w:t>
      </w:r>
      <w:r w:rsidR="00B35D5F">
        <w:rPr>
          <w:rFonts w:ascii="Arial" w:hAnsi="Arial" w:cs="Arial"/>
          <w:sz w:val="24"/>
          <w:szCs w:val="24"/>
        </w:rPr>
        <w:t xml:space="preserve">Nations Convention on the Rights of The Child (2015) should be taken into account, as statistics are showing that children and young people are involved within knife crime across the </w:t>
      </w:r>
      <w:proofErr w:type="gramStart"/>
      <w:r w:rsidR="00B35D5F">
        <w:rPr>
          <w:rFonts w:ascii="Arial" w:hAnsi="Arial" w:cs="Arial"/>
          <w:sz w:val="24"/>
          <w:szCs w:val="24"/>
        </w:rPr>
        <w:t>UK</w:t>
      </w:r>
      <w:r w:rsidR="002262CB">
        <w:rPr>
          <w:rFonts w:ascii="Arial" w:hAnsi="Arial" w:cs="Arial"/>
          <w:sz w:val="24"/>
          <w:szCs w:val="24"/>
        </w:rPr>
        <w:t xml:space="preserve"> </w:t>
      </w:r>
      <w:r w:rsidR="00B35D5F">
        <w:rPr>
          <w:rFonts w:ascii="Arial" w:hAnsi="Arial" w:cs="Arial"/>
          <w:sz w:val="24"/>
          <w:szCs w:val="24"/>
        </w:rPr>
        <w:t xml:space="preserve"> </w:t>
      </w:r>
      <w:r w:rsidR="00B35D5F">
        <w:rPr>
          <w:rFonts w:ascii="Arial" w:hAnsi="Arial" w:cs="Arial"/>
          <w:sz w:val="24"/>
          <w:szCs w:val="24"/>
        </w:rPr>
        <w:t>(</w:t>
      </w:r>
      <w:proofErr w:type="gramEnd"/>
      <w:r w:rsidR="00B35D5F" w:rsidRPr="00EE6211">
        <w:rPr>
          <w:rFonts w:ascii="Arial" w:hAnsi="Arial" w:cs="Arial"/>
          <w:sz w:val="24"/>
          <w:szCs w:val="24"/>
        </w:rPr>
        <w:t>Shaw, 2019</w:t>
      </w:r>
      <w:r w:rsidR="00B35D5F">
        <w:rPr>
          <w:rFonts w:ascii="Arial" w:hAnsi="Arial" w:cs="Arial"/>
          <w:sz w:val="24"/>
          <w:szCs w:val="24"/>
        </w:rPr>
        <w:t>)</w:t>
      </w:r>
      <w:r w:rsidR="00B35D5F" w:rsidRPr="00EE6211">
        <w:rPr>
          <w:rFonts w:ascii="Arial" w:hAnsi="Arial" w:cs="Arial"/>
          <w:sz w:val="24"/>
          <w:szCs w:val="24"/>
        </w:rPr>
        <w:t>.</w:t>
      </w:r>
      <w:r w:rsidR="00B35D5F">
        <w:rPr>
          <w:rFonts w:ascii="Arial" w:hAnsi="Arial" w:cs="Arial"/>
          <w:sz w:val="24"/>
          <w:szCs w:val="24"/>
        </w:rPr>
        <w:t xml:space="preserve">  </w:t>
      </w:r>
      <w:r w:rsidRPr="00EE6211">
        <w:rPr>
          <w:rFonts w:ascii="Arial" w:hAnsi="Arial" w:cs="Arial"/>
          <w:sz w:val="24"/>
          <w:szCs w:val="24"/>
        </w:rPr>
        <w:t>The questions that we need to be asking are why is there such a rise in young people feeling the need to use and carry weapons across Wales, and other parts of the UK? Is knife crime only evident within gang cultures, and county lines, or could we be viewed upon as breeding a generation of young people who are scared not to carry a weapon, even if only in the form of ‘self-defence’? What can we do as a society to prevent young people from carrying weapons for the years to come?</w:t>
      </w:r>
      <w:r w:rsidR="001E43DA">
        <w:rPr>
          <w:rFonts w:ascii="Arial" w:hAnsi="Arial" w:cs="Arial"/>
          <w:sz w:val="24"/>
          <w:szCs w:val="24"/>
        </w:rPr>
        <w:t xml:space="preserve"> </w:t>
      </w:r>
    </w:p>
    <w:p w14:paraId="3581BB2B" w14:textId="77777777" w:rsidR="002262CB" w:rsidRDefault="002262CB" w:rsidP="00EE6211">
      <w:pPr>
        <w:spacing w:line="480" w:lineRule="auto"/>
        <w:jc w:val="both"/>
        <w:rPr>
          <w:rFonts w:ascii="Arial" w:hAnsi="Arial" w:cs="Arial"/>
          <w:sz w:val="24"/>
          <w:szCs w:val="24"/>
        </w:rPr>
      </w:pPr>
    </w:p>
    <w:p w14:paraId="4FBECD7A" w14:textId="1B981C48" w:rsidR="00EE6211" w:rsidRPr="00EE6211" w:rsidRDefault="00EE6211" w:rsidP="00EE6211">
      <w:pPr>
        <w:spacing w:line="480" w:lineRule="auto"/>
        <w:jc w:val="both"/>
        <w:rPr>
          <w:rFonts w:ascii="Arial" w:hAnsi="Arial" w:cs="Arial"/>
          <w:sz w:val="24"/>
          <w:szCs w:val="24"/>
          <w:u w:val="single"/>
        </w:rPr>
      </w:pPr>
      <w:r w:rsidRPr="00EE6211">
        <w:rPr>
          <w:rFonts w:ascii="Arial" w:hAnsi="Arial" w:cs="Arial"/>
          <w:sz w:val="24"/>
          <w:szCs w:val="24"/>
          <w:u w:val="single"/>
        </w:rPr>
        <w:lastRenderedPageBreak/>
        <w:t>Referencing List</w:t>
      </w:r>
    </w:p>
    <w:p w14:paraId="65DD98C2" w14:textId="77777777" w:rsidR="00EE6211" w:rsidRPr="00EE6211" w:rsidRDefault="00EE6211" w:rsidP="00EE6211">
      <w:pPr>
        <w:spacing w:line="480" w:lineRule="auto"/>
        <w:jc w:val="both"/>
        <w:rPr>
          <w:rFonts w:ascii="Arial" w:hAnsi="Arial" w:cs="Arial"/>
          <w:sz w:val="24"/>
          <w:szCs w:val="24"/>
        </w:rPr>
      </w:pPr>
    </w:p>
    <w:p w14:paraId="013A49B5" w14:textId="77777777" w:rsidR="00EE6211" w:rsidRPr="00EE6211" w:rsidRDefault="00EE6211" w:rsidP="00EE6211">
      <w:pPr>
        <w:spacing w:line="480" w:lineRule="auto"/>
        <w:jc w:val="both"/>
        <w:rPr>
          <w:rFonts w:ascii="Arial" w:hAnsi="Arial" w:cs="Arial"/>
          <w:b/>
          <w:bCs/>
          <w:sz w:val="24"/>
          <w:szCs w:val="24"/>
        </w:rPr>
      </w:pPr>
      <w:r w:rsidRPr="00EE6211">
        <w:rPr>
          <w:rFonts w:ascii="Arial" w:hAnsi="Arial" w:cs="Arial"/>
          <w:sz w:val="24"/>
          <w:szCs w:val="24"/>
        </w:rPr>
        <w:t>BBC (2018) ‘</w:t>
      </w:r>
      <w:r w:rsidRPr="00EE6211">
        <w:rPr>
          <w:rFonts w:ascii="Arial" w:hAnsi="Arial" w:cs="Arial"/>
          <w:bCs/>
          <w:sz w:val="24"/>
          <w:szCs w:val="24"/>
        </w:rPr>
        <w:t xml:space="preserve">County lines and youth cuts blamed as knife crime rises’, </w:t>
      </w:r>
      <w:r w:rsidRPr="00EE6211">
        <w:rPr>
          <w:rFonts w:ascii="Arial" w:hAnsi="Arial" w:cs="Arial"/>
          <w:bCs/>
          <w:i/>
          <w:sz w:val="24"/>
          <w:szCs w:val="24"/>
        </w:rPr>
        <w:t>BBC Wales</w:t>
      </w:r>
      <w:r w:rsidRPr="00EE6211">
        <w:rPr>
          <w:rFonts w:ascii="Arial" w:hAnsi="Arial" w:cs="Arial"/>
          <w:bCs/>
          <w:sz w:val="24"/>
          <w:szCs w:val="24"/>
        </w:rPr>
        <w:t>, 28 November. Available at:</w:t>
      </w:r>
      <w:r w:rsidRPr="00EE6211">
        <w:rPr>
          <w:rFonts w:ascii="Arial" w:hAnsi="Arial" w:cs="Arial"/>
          <w:bCs/>
          <w:i/>
          <w:sz w:val="24"/>
          <w:szCs w:val="24"/>
        </w:rPr>
        <w:t xml:space="preserve">  </w:t>
      </w:r>
      <w:r w:rsidRPr="00EE6211">
        <w:rPr>
          <w:rFonts w:ascii="Arial" w:hAnsi="Arial" w:cs="Arial"/>
          <w:sz w:val="24"/>
          <w:szCs w:val="24"/>
        </w:rPr>
        <w:t>https://www.bbc.co.uk/news/uk-wales-46359798 (Accessed: 19</w:t>
      </w:r>
      <w:r w:rsidRPr="00EE6211">
        <w:rPr>
          <w:rFonts w:ascii="Arial" w:hAnsi="Arial" w:cs="Arial"/>
          <w:sz w:val="24"/>
          <w:szCs w:val="24"/>
          <w:vertAlign w:val="superscript"/>
        </w:rPr>
        <w:t>th</w:t>
      </w:r>
      <w:r w:rsidRPr="00EE6211">
        <w:rPr>
          <w:rFonts w:ascii="Arial" w:hAnsi="Arial" w:cs="Arial"/>
          <w:sz w:val="24"/>
          <w:szCs w:val="24"/>
        </w:rPr>
        <w:t xml:space="preserve"> March 2019). </w:t>
      </w:r>
    </w:p>
    <w:p w14:paraId="342A6891" w14:textId="77777777" w:rsidR="00EE6211" w:rsidRPr="00EE6211" w:rsidRDefault="00EE6211" w:rsidP="00EE6211">
      <w:pPr>
        <w:spacing w:line="480" w:lineRule="auto"/>
        <w:jc w:val="both"/>
        <w:rPr>
          <w:rFonts w:ascii="Arial" w:hAnsi="Arial" w:cs="Arial"/>
          <w:sz w:val="24"/>
          <w:szCs w:val="24"/>
        </w:rPr>
      </w:pPr>
    </w:p>
    <w:p w14:paraId="59FA44EA" w14:textId="77777777" w:rsidR="00EE6211" w:rsidRPr="00EE6211" w:rsidRDefault="00EE6211" w:rsidP="00EE6211">
      <w:pPr>
        <w:spacing w:line="480" w:lineRule="auto"/>
        <w:jc w:val="both"/>
        <w:rPr>
          <w:rFonts w:ascii="Arial" w:hAnsi="Arial" w:cs="Arial"/>
          <w:sz w:val="24"/>
          <w:szCs w:val="24"/>
        </w:rPr>
      </w:pPr>
      <w:r w:rsidRPr="00EE6211">
        <w:rPr>
          <w:rFonts w:ascii="Arial" w:hAnsi="Arial" w:cs="Arial"/>
          <w:sz w:val="24"/>
          <w:szCs w:val="24"/>
        </w:rPr>
        <w:t>BBC (2019) ‘</w:t>
      </w:r>
      <w:r w:rsidRPr="00EE6211">
        <w:rPr>
          <w:rFonts w:ascii="Arial" w:hAnsi="Arial" w:cs="Arial"/>
          <w:bCs/>
          <w:color w:val="1E1E1E"/>
          <w:sz w:val="24"/>
          <w:szCs w:val="24"/>
        </w:rPr>
        <w:t xml:space="preserve">Knife crime: Number of offences at nine-year high’, </w:t>
      </w:r>
      <w:r w:rsidRPr="00EE6211">
        <w:rPr>
          <w:rFonts w:ascii="Arial" w:hAnsi="Arial" w:cs="Arial"/>
          <w:bCs/>
          <w:i/>
          <w:color w:val="1E1E1E"/>
          <w:sz w:val="24"/>
          <w:szCs w:val="24"/>
        </w:rPr>
        <w:t xml:space="preserve">BBC UK, </w:t>
      </w:r>
      <w:r w:rsidRPr="00EE6211">
        <w:rPr>
          <w:rFonts w:ascii="Arial" w:hAnsi="Arial" w:cs="Arial"/>
          <w:bCs/>
          <w:color w:val="1E1E1E"/>
          <w:sz w:val="24"/>
          <w:szCs w:val="24"/>
        </w:rPr>
        <w:t>14 March. Available at: https://www.bbc.co.uk/news/uk-47568054?fbclid=IwAR3njgLgjl4hKYagbeVmBaE0HplixeEmBjeFleI1kjXjK3hsliziKmg1qHc (Accessed: 23</w:t>
      </w:r>
      <w:r w:rsidRPr="00EE6211">
        <w:rPr>
          <w:rFonts w:ascii="Arial" w:hAnsi="Arial" w:cs="Arial"/>
          <w:bCs/>
          <w:color w:val="1E1E1E"/>
          <w:sz w:val="24"/>
          <w:szCs w:val="24"/>
          <w:vertAlign w:val="superscript"/>
        </w:rPr>
        <w:t>rd</w:t>
      </w:r>
      <w:r w:rsidRPr="00EE6211">
        <w:rPr>
          <w:rFonts w:ascii="Arial" w:hAnsi="Arial" w:cs="Arial"/>
          <w:bCs/>
          <w:color w:val="1E1E1E"/>
          <w:sz w:val="24"/>
          <w:szCs w:val="24"/>
        </w:rPr>
        <w:t xml:space="preserve"> March 2019). </w:t>
      </w:r>
    </w:p>
    <w:p w14:paraId="713299DD" w14:textId="77777777" w:rsidR="00EE6211" w:rsidRPr="00EE6211" w:rsidRDefault="00EE6211" w:rsidP="00EE6211">
      <w:pPr>
        <w:spacing w:line="480" w:lineRule="auto"/>
        <w:jc w:val="both"/>
        <w:rPr>
          <w:rFonts w:ascii="Arial" w:hAnsi="Arial" w:cs="Arial"/>
          <w:sz w:val="24"/>
          <w:szCs w:val="24"/>
        </w:rPr>
      </w:pPr>
    </w:p>
    <w:p w14:paraId="3D459524" w14:textId="77777777" w:rsidR="00EE6211" w:rsidRPr="00EE6211" w:rsidRDefault="00EE6211" w:rsidP="00EE6211">
      <w:pPr>
        <w:spacing w:line="480" w:lineRule="auto"/>
        <w:jc w:val="both"/>
        <w:rPr>
          <w:rFonts w:ascii="Arial" w:hAnsi="Arial" w:cs="Arial"/>
          <w:sz w:val="24"/>
          <w:szCs w:val="24"/>
        </w:rPr>
      </w:pPr>
      <w:r w:rsidRPr="00EE6211">
        <w:rPr>
          <w:rFonts w:ascii="Arial" w:hAnsi="Arial" w:cs="Arial"/>
          <w:sz w:val="24"/>
          <w:szCs w:val="24"/>
        </w:rPr>
        <w:t xml:space="preserve">BBC (2019) </w:t>
      </w:r>
      <w:r w:rsidRPr="00EE6211">
        <w:rPr>
          <w:rFonts w:ascii="Arial" w:hAnsi="Arial" w:cs="Arial"/>
          <w:bCs/>
          <w:sz w:val="24"/>
          <w:szCs w:val="24"/>
        </w:rPr>
        <w:t xml:space="preserve">Knife crime trebles in parts of Wales, Home Office says’, </w:t>
      </w:r>
      <w:r w:rsidRPr="00EE6211">
        <w:rPr>
          <w:rFonts w:ascii="Arial" w:hAnsi="Arial" w:cs="Arial"/>
          <w:bCs/>
          <w:i/>
          <w:sz w:val="24"/>
          <w:szCs w:val="24"/>
        </w:rPr>
        <w:t>BBC Wales</w:t>
      </w:r>
      <w:r w:rsidRPr="00EE6211">
        <w:rPr>
          <w:rFonts w:ascii="Arial" w:hAnsi="Arial" w:cs="Arial"/>
          <w:bCs/>
          <w:sz w:val="24"/>
          <w:szCs w:val="24"/>
        </w:rPr>
        <w:t>, 8 March.</w:t>
      </w:r>
      <w:r w:rsidRPr="00EE6211">
        <w:rPr>
          <w:rFonts w:ascii="Arial" w:hAnsi="Arial" w:cs="Arial"/>
          <w:b/>
          <w:bCs/>
          <w:sz w:val="24"/>
          <w:szCs w:val="24"/>
        </w:rPr>
        <w:t xml:space="preserve"> </w:t>
      </w:r>
    </w:p>
    <w:p w14:paraId="3177689C" w14:textId="77777777" w:rsidR="00EE6211" w:rsidRPr="00EE6211" w:rsidRDefault="00EE6211" w:rsidP="00EE6211">
      <w:pPr>
        <w:spacing w:line="480" w:lineRule="auto"/>
        <w:jc w:val="both"/>
        <w:rPr>
          <w:rFonts w:ascii="Arial" w:hAnsi="Arial" w:cs="Arial"/>
          <w:sz w:val="24"/>
          <w:szCs w:val="24"/>
        </w:rPr>
      </w:pPr>
      <w:r w:rsidRPr="00EE6211">
        <w:rPr>
          <w:rFonts w:ascii="Arial" w:hAnsi="Arial" w:cs="Arial"/>
          <w:sz w:val="24"/>
          <w:szCs w:val="24"/>
        </w:rPr>
        <w:t>Available at: https://www.bbc.co.uk/news/uk-wales-47502284 (Accessed: 19</w:t>
      </w:r>
      <w:r w:rsidRPr="00EE6211">
        <w:rPr>
          <w:rFonts w:ascii="Arial" w:hAnsi="Arial" w:cs="Arial"/>
          <w:sz w:val="24"/>
          <w:szCs w:val="24"/>
          <w:vertAlign w:val="superscript"/>
        </w:rPr>
        <w:t>th</w:t>
      </w:r>
      <w:r w:rsidRPr="00EE6211">
        <w:rPr>
          <w:rFonts w:ascii="Arial" w:hAnsi="Arial" w:cs="Arial"/>
          <w:sz w:val="24"/>
          <w:szCs w:val="24"/>
        </w:rPr>
        <w:t xml:space="preserve"> March 2019). </w:t>
      </w:r>
    </w:p>
    <w:p w14:paraId="4CF4FD0A" w14:textId="77777777" w:rsidR="00EE6211" w:rsidRPr="00EE6211" w:rsidRDefault="00EE6211" w:rsidP="00EE6211">
      <w:pPr>
        <w:spacing w:line="480" w:lineRule="auto"/>
        <w:jc w:val="both"/>
        <w:rPr>
          <w:rFonts w:ascii="Arial" w:hAnsi="Arial" w:cs="Arial"/>
          <w:sz w:val="24"/>
          <w:szCs w:val="24"/>
        </w:rPr>
      </w:pPr>
    </w:p>
    <w:p w14:paraId="6D9C56B3" w14:textId="1DC491BD" w:rsidR="00EE6211" w:rsidRPr="00EE6211" w:rsidRDefault="00EE6211" w:rsidP="00EE6211">
      <w:pPr>
        <w:spacing w:line="480" w:lineRule="auto"/>
        <w:jc w:val="both"/>
        <w:rPr>
          <w:rFonts w:ascii="Arial" w:hAnsi="Arial" w:cs="Arial"/>
          <w:sz w:val="24"/>
          <w:szCs w:val="24"/>
        </w:rPr>
      </w:pPr>
      <w:r w:rsidRPr="00B35D5F">
        <w:rPr>
          <w:rFonts w:ascii="Arial" w:hAnsi="Arial" w:cs="Arial"/>
          <w:sz w:val="24"/>
          <w:szCs w:val="24"/>
        </w:rPr>
        <w:t>Collins</w:t>
      </w:r>
      <w:r w:rsidRPr="00EE6211">
        <w:rPr>
          <w:rFonts w:ascii="Arial" w:hAnsi="Arial" w:cs="Arial"/>
          <w:sz w:val="24"/>
          <w:szCs w:val="24"/>
        </w:rPr>
        <w:t xml:space="preserve">, D. and Ramzan, I. (2018) ‘‘County lines’ drug gangs spread knife crime epidemic to shires’, </w:t>
      </w:r>
      <w:r w:rsidRPr="00EE6211">
        <w:rPr>
          <w:rFonts w:ascii="Arial" w:hAnsi="Arial" w:cs="Arial"/>
          <w:i/>
          <w:sz w:val="24"/>
          <w:szCs w:val="24"/>
        </w:rPr>
        <w:t>The Times</w:t>
      </w:r>
      <w:r w:rsidRPr="00EE6211">
        <w:rPr>
          <w:rFonts w:ascii="Arial" w:hAnsi="Arial" w:cs="Arial"/>
          <w:sz w:val="24"/>
          <w:szCs w:val="24"/>
        </w:rPr>
        <w:t xml:space="preserve">, 6 May. </w:t>
      </w:r>
      <w:r w:rsidRPr="00EE6211">
        <w:rPr>
          <w:rFonts w:ascii="Arial" w:hAnsi="Arial" w:cs="Arial"/>
          <w:bCs/>
          <w:sz w:val="24"/>
          <w:szCs w:val="24"/>
        </w:rPr>
        <w:t>Available at:</w:t>
      </w:r>
      <w:r w:rsidRPr="00EE6211">
        <w:rPr>
          <w:rFonts w:ascii="Arial" w:hAnsi="Arial" w:cs="Arial"/>
          <w:bCs/>
          <w:i/>
          <w:sz w:val="24"/>
          <w:szCs w:val="24"/>
        </w:rPr>
        <w:t xml:space="preserve"> </w:t>
      </w:r>
      <w:r w:rsidRPr="00EE6211">
        <w:rPr>
          <w:rFonts w:ascii="Arial" w:hAnsi="Arial" w:cs="Arial"/>
          <w:sz w:val="24"/>
          <w:szCs w:val="24"/>
        </w:rPr>
        <w:t>https://www.thetimes.co.uk/article/county-lines-drug-gangs-spread-knife-crime-epidemic-to-shires-3zg2v9tlj (Accessed: 17</w:t>
      </w:r>
      <w:r w:rsidRPr="00EE6211">
        <w:rPr>
          <w:rFonts w:ascii="Arial" w:hAnsi="Arial" w:cs="Arial"/>
          <w:sz w:val="24"/>
          <w:szCs w:val="24"/>
          <w:vertAlign w:val="superscript"/>
        </w:rPr>
        <w:t>th</w:t>
      </w:r>
      <w:r w:rsidRPr="00EE6211">
        <w:rPr>
          <w:rFonts w:ascii="Arial" w:hAnsi="Arial" w:cs="Arial"/>
          <w:sz w:val="24"/>
          <w:szCs w:val="24"/>
        </w:rPr>
        <w:t xml:space="preserve"> March 2019). </w:t>
      </w:r>
    </w:p>
    <w:p w14:paraId="21B70AB7" w14:textId="77777777" w:rsidR="00EE6211" w:rsidRPr="00EE6211" w:rsidRDefault="00EE6211" w:rsidP="00EE6211">
      <w:pPr>
        <w:spacing w:line="480" w:lineRule="auto"/>
        <w:jc w:val="both"/>
        <w:rPr>
          <w:rFonts w:ascii="Arial" w:hAnsi="Arial" w:cs="Arial"/>
          <w:sz w:val="24"/>
          <w:szCs w:val="24"/>
        </w:rPr>
      </w:pPr>
    </w:p>
    <w:p w14:paraId="0622C15C" w14:textId="77777777" w:rsidR="00EE6211" w:rsidRPr="00EE6211" w:rsidRDefault="00EE6211" w:rsidP="00EE6211">
      <w:pPr>
        <w:spacing w:line="480" w:lineRule="auto"/>
        <w:jc w:val="both"/>
        <w:rPr>
          <w:rFonts w:ascii="Arial" w:hAnsi="Arial" w:cs="Arial"/>
          <w:sz w:val="24"/>
          <w:szCs w:val="24"/>
        </w:rPr>
      </w:pPr>
      <w:r w:rsidRPr="00EE6211">
        <w:rPr>
          <w:rFonts w:ascii="Arial" w:hAnsi="Arial" w:cs="Arial"/>
          <w:sz w:val="24"/>
          <w:szCs w:val="24"/>
        </w:rPr>
        <w:lastRenderedPageBreak/>
        <w:t xml:space="preserve">Home Office (2018) </w:t>
      </w:r>
      <w:r w:rsidRPr="00EE6211">
        <w:rPr>
          <w:rFonts w:ascii="Arial" w:hAnsi="Arial" w:cs="Arial"/>
          <w:i/>
          <w:sz w:val="24"/>
          <w:szCs w:val="24"/>
        </w:rPr>
        <w:t xml:space="preserve">Criminal Exploitation of children and vulnerable adults: County Lines guidance. </w:t>
      </w:r>
    </w:p>
    <w:p w14:paraId="7E60A6B5" w14:textId="77777777" w:rsidR="00EE6211" w:rsidRPr="00EE6211" w:rsidRDefault="00EE6211" w:rsidP="00EE6211">
      <w:pPr>
        <w:spacing w:line="480" w:lineRule="auto"/>
        <w:jc w:val="both"/>
        <w:rPr>
          <w:rFonts w:ascii="Arial" w:hAnsi="Arial" w:cs="Arial"/>
          <w:sz w:val="24"/>
          <w:szCs w:val="24"/>
        </w:rPr>
      </w:pPr>
      <w:r w:rsidRPr="00EE6211">
        <w:rPr>
          <w:rFonts w:ascii="Arial" w:hAnsi="Arial" w:cs="Arial"/>
          <w:bCs/>
          <w:sz w:val="24"/>
          <w:szCs w:val="24"/>
        </w:rPr>
        <w:t>Available at:</w:t>
      </w:r>
      <w:r w:rsidRPr="00EE6211">
        <w:rPr>
          <w:rFonts w:ascii="Arial" w:hAnsi="Arial" w:cs="Arial"/>
          <w:bCs/>
          <w:i/>
          <w:sz w:val="24"/>
          <w:szCs w:val="24"/>
        </w:rPr>
        <w:t xml:space="preserve">  </w:t>
      </w:r>
      <w:r w:rsidRPr="00EE6211">
        <w:rPr>
          <w:rFonts w:ascii="Arial" w:hAnsi="Arial" w:cs="Arial"/>
          <w:sz w:val="24"/>
          <w:szCs w:val="24"/>
        </w:rPr>
        <w:t>https://assets.publishing.service.gov.uk/government/uploads/system/uploads/attachment_data/file/741194/HOCountyLinesGuidanceSept2018.pdf (Accessed: 19</w:t>
      </w:r>
      <w:r w:rsidRPr="00EE6211">
        <w:rPr>
          <w:rFonts w:ascii="Arial" w:hAnsi="Arial" w:cs="Arial"/>
          <w:sz w:val="24"/>
          <w:szCs w:val="24"/>
          <w:vertAlign w:val="superscript"/>
        </w:rPr>
        <w:t>th</w:t>
      </w:r>
      <w:r w:rsidRPr="00EE6211">
        <w:rPr>
          <w:rFonts w:ascii="Arial" w:hAnsi="Arial" w:cs="Arial"/>
          <w:sz w:val="24"/>
          <w:szCs w:val="24"/>
        </w:rPr>
        <w:t xml:space="preserve"> March 2019). </w:t>
      </w:r>
    </w:p>
    <w:p w14:paraId="5CE8681C" w14:textId="77777777" w:rsidR="00EE6211" w:rsidRPr="00EE6211" w:rsidRDefault="00EE6211" w:rsidP="00EE6211">
      <w:pPr>
        <w:spacing w:line="480" w:lineRule="auto"/>
        <w:jc w:val="both"/>
        <w:rPr>
          <w:rFonts w:ascii="Arial" w:hAnsi="Arial" w:cs="Arial"/>
          <w:sz w:val="24"/>
          <w:szCs w:val="24"/>
        </w:rPr>
      </w:pPr>
    </w:p>
    <w:p w14:paraId="5AEEEBD6" w14:textId="77777777" w:rsidR="00EE6211" w:rsidRPr="00EE6211" w:rsidRDefault="00EE6211" w:rsidP="00EE6211">
      <w:pPr>
        <w:spacing w:line="480" w:lineRule="auto"/>
        <w:jc w:val="both"/>
        <w:rPr>
          <w:rFonts w:ascii="Arial" w:hAnsi="Arial" w:cs="Arial"/>
          <w:b/>
          <w:bCs/>
          <w:sz w:val="24"/>
          <w:szCs w:val="24"/>
        </w:rPr>
      </w:pPr>
      <w:r w:rsidRPr="00EE6211">
        <w:rPr>
          <w:rFonts w:ascii="Arial" w:hAnsi="Arial" w:cs="Arial"/>
          <w:sz w:val="24"/>
          <w:szCs w:val="24"/>
        </w:rPr>
        <w:t>Home Office and Atkins, V. (2018) ‘</w:t>
      </w:r>
      <w:r w:rsidRPr="00EE6211">
        <w:rPr>
          <w:rFonts w:ascii="Arial" w:hAnsi="Arial" w:cs="Arial"/>
          <w:bCs/>
          <w:sz w:val="24"/>
          <w:szCs w:val="24"/>
        </w:rPr>
        <w:t xml:space="preserve">Home Office launches anti-knife crime campaign’, </w:t>
      </w:r>
      <w:r w:rsidRPr="00EE6211">
        <w:rPr>
          <w:rFonts w:ascii="Arial" w:hAnsi="Arial" w:cs="Arial"/>
          <w:bCs/>
          <w:i/>
          <w:sz w:val="24"/>
          <w:szCs w:val="24"/>
        </w:rPr>
        <w:t>Home Office</w:t>
      </w:r>
      <w:r w:rsidRPr="00EE6211">
        <w:rPr>
          <w:rFonts w:ascii="Arial" w:hAnsi="Arial" w:cs="Arial"/>
          <w:bCs/>
          <w:sz w:val="24"/>
          <w:szCs w:val="24"/>
        </w:rPr>
        <w:t>, 23 March. Available at:</w:t>
      </w:r>
      <w:r w:rsidRPr="00EE6211">
        <w:rPr>
          <w:rFonts w:ascii="Arial" w:hAnsi="Arial" w:cs="Arial"/>
          <w:bCs/>
          <w:i/>
          <w:sz w:val="24"/>
          <w:szCs w:val="24"/>
        </w:rPr>
        <w:t xml:space="preserve">  </w:t>
      </w:r>
      <w:r w:rsidRPr="00EE6211">
        <w:rPr>
          <w:rFonts w:ascii="Arial" w:hAnsi="Arial" w:cs="Arial"/>
          <w:sz w:val="24"/>
          <w:szCs w:val="24"/>
        </w:rPr>
        <w:t>https://www.gov.uk/government/news/home-office-launches-anti-knife-crime-campaign (Accessed: 19</w:t>
      </w:r>
      <w:r w:rsidRPr="00EE6211">
        <w:rPr>
          <w:rFonts w:ascii="Arial" w:hAnsi="Arial" w:cs="Arial"/>
          <w:sz w:val="24"/>
          <w:szCs w:val="24"/>
          <w:vertAlign w:val="superscript"/>
        </w:rPr>
        <w:t>th</w:t>
      </w:r>
      <w:r w:rsidRPr="00EE6211">
        <w:rPr>
          <w:rFonts w:ascii="Arial" w:hAnsi="Arial" w:cs="Arial"/>
          <w:sz w:val="24"/>
          <w:szCs w:val="24"/>
        </w:rPr>
        <w:t xml:space="preserve"> March 2019). </w:t>
      </w:r>
    </w:p>
    <w:p w14:paraId="1ADA5FA3" w14:textId="77777777" w:rsidR="00EE6211" w:rsidRPr="00EE6211" w:rsidRDefault="00EE6211" w:rsidP="00EE6211">
      <w:pPr>
        <w:spacing w:line="480" w:lineRule="auto"/>
        <w:jc w:val="both"/>
        <w:rPr>
          <w:rFonts w:ascii="Arial" w:hAnsi="Arial" w:cs="Arial"/>
          <w:sz w:val="24"/>
          <w:szCs w:val="24"/>
        </w:rPr>
      </w:pPr>
    </w:p>
    <w:p w14:paraId="4693C376" w14:textId="77777777" w:rsidR="00EE6211" w:rsidRPr="00EE6211" w:rsidRDefault="00EE6211" w:rsidP="00EE6211">
      <w:pPr>
        <w:spacing w:line="480" w:lineRule="auto"/>
        <w:jc w:val="both"/>
        <w:rPr>
          <w:rFonts w:ascii="Arial" w:hAnsi="Arial" w:cs="Arial"/>
          <w:b/>
          <w:bCs/>
          <w:sz w:val="24"/>
          <w:szCs w:val="24"/>
        </w:rPr>
      </w:pPr>
      <w:r w:rsidRPr="00EE6211">
        <w:rPr>
          <w:rFonts w:ascii="Arial" w:eastAsia="Times New Roman" w:hAnsi="Arial" w:cs="Arial"/>
          <w:bCs/>
          <w:sz w:val="24"/>
          <w:szCs w:val="24"/>
          <w:bdr w:val="none" w:sz="0" w:space="0" w:color="auto" w:frame="1"/>
          <w:lang w:eastAsia="en-GB"/>
        </w:rPr>
        <w:t>Home Office</w:t>
      </w:r>
      <w:r w:rsidRPr="00EE6211">
        <w:rPr>
          <w:rFonts w:ascii="Arial" w:eastAsia="Times New Roman" w:hAnsi="Arial" w:cs="Arial"/>
          <w:sz w:val="24"/>
          <w:szCs w:val="24"/>
          <w:bdr w:val="none" w:sz="0" w:space="0" w:color="auto" w:frame="1"/>
          <w:lang w:eastAsia="en-GB"/>
        </w:rPr>
        <w:t xml:space="preserve"> and </w:t>
      </w:r>
      <w:r w:rsidRPr="00EE6211">
        <w:rPr>
          <w:rFonts w:ascii="Arial" w:eastAsia="Times New Roman" w:hAnsi="Arial" w:cs="Arial"/>
          <w:bCs/>
          <w:sz w:val="24"/>
          <w:szCs w:val="24"/>
          <w:bdr w:val="none" w:sz="0" w:space="0" w:color="auto" w:frame="1"/>
          <w:lang w:eastAsia="en-GB"/>
        </w:rPr>
        <w:t>Javid, S. (2019) ‘</w:t>
      </w:r>
      <w:r w:rsidRPr="00EE6211">
        <w:rPr>
          <w:rFonts w:ascii="Arial" w:hAnsi="Arial" w:cs="Arial"/>
          <w:bCs/>
          <w:sz w:val="24"/>
          <w:szCs w:val="24"/>
        </w:rPr>
        <w:t xml:space="preserve">Home Secretary announces new police powers to deal with knife crime’, </w:t>
      </w:r>
      <w:r w:rsidRPr="00EE6211">
        <w:rPr>
          <w:rFonts w:ascii="Arial" w:hAnsi="Arial" w:cs="Arial"/>
          <w:bCs/>
          <w:i/>
          <w:sz w:val="24"/>
          <w:szCs w:val="24"/>
        </w:rPr>
        <w:t>Home Office</w:t>
      </w:r>
      <w:r w:rsidRPr="00EE6211">
        <w:rPr>
          <w:rFonts w:ascii="Arial" w:hAnsi="Arial" w:cs="Arial"/>
          <w:bCs/>
          <w:sz w:val="24"/>
          <w:szCs w:val="24"/>
        </w:rPr>
        <w:t>, 31 January. Available at:</w:t>
      </w:r>
      <w:r w:rsidRPr="00EE6211">
        <w:rPr>
          <w:rFonts w:ascii="Arial" w:hAnsi="Arial" w:cs="Arial"/>
          <w:bCs/>
          <w:i/>
          <w:sz w:val="24"/>
          <w:szCs w:val="24"/>
        </w:rPr>
        <w:t xml:space="preserve">  </w:t>
      </w:r>
      <w:r w:rsidRPr="00EE6211">
        <w:rPr>
          <w:rFonts w:ascii="Arial" w:hAnsi="Arial" w:cs="Arial"/>
          <w:sz w:val="24"/>
          <w:szCs w:val="24"/>
        </w:rPr>
        <w:t>https://www.gov.uk/government/news/home-secretary-announces-new-police-powers-to-deal-with-knife-crime</w:t>
      </w:r>
      <w:r w:rsidRPr="00EE6211">
        <w:rPr>
          <w:rFonts w:ascii="Arial" w:hAnsi="Arial" w:cs="Arial"/>
          <w:b/>
          <w:bCs/>
          <w:sz w:val="24"/>
          <w:szCs w:val="24"/>
        </w:rPr>
        <w:t xml:space="preserve"> </w:t>
      </w:r>
      <w:r w:rsidRPr="00EE6211">
        <w:rPr>
          <w:rFonts w:ascii="Arial" w:hAnsi="Arial" w:cs="Arial"/>
          <w:sz w:val="24"/>
          <w:szCs w:val="24"/>
        </w:rPr>
        <w:t>(Accessed: 19</w:t>
      </w:r>
      <w:r w:rsidRPr="00EE6211">
        <w:rPr>
          <w:rFonts w:ascii="Arial" w:hAnsi="Arial" w:cs="Arial"/>
          <w:sz w:val="24"/>
          <w:szCs w:val="24"/>
          <w:vertAlign w:val="superscript"/>
        </w:rPr>
        <w:t>th</w:t>
      </w:r>
      <w:r w:rsidRPr="00EE6211">
        <w:rPr>
          <w:rFonts w:ascii="Arial" w:hAnsi="Arial" w:cs="Arial"/>
          <w:sz w:val="24"/>
          <w:szCs w:val="24"/>
        </w:rPr>
        <w:t xml:space="preserve"> March 2019). </w:t>
      </w:r>
    </w:p>
    <w:p w14:paraId="2DBE5824" w14:textId="77777777" w:rsidR="00EE6211" w:rsidRPr="00EE6211" w:rsidRDefault="00EE6211" w:rsidP="00EE6211">
      <w:pPr>
        <w:spacing w:line="480" w:lineRule="auto"/>
        <w:jc w:val="both"/>
        <w:rPr>
          <w:rFonts w:ascii="Arial" w:hAnsi="Arial" w:cs="Arial"/>
          <w:sz w:val="24"/>
          <w:szCs w:val="24"/>
        </w:rPr>
      </w:pPr>
    </w:p>
    <w:p w14:paraId="7A48217C" w14:textId="77777777" w:rsidR="00EE6211" w:rsidRPr="00EE6211" w:rsidRDefault="00EE6211" w:rsidP="00EE6211">
      <w:pPr>
        <w:spacing w:line="480" w:lineRule="auto"/>
        <w:jc w:val="both"/>
        <w:rPr>
          <w:rFonts w:ascii="Arial" w:hAnsi="Arial" w:cs="Arial"/>
          <w:b/>
          <w:bCs/>
          <w:sz w:val="24"/>
          <w:szCs w:val="24"/>
        </w:rPr>
      </w:pPr>
      <w:r w:rsidRPr="00EE6211">
        <w:rPr>
          <w:rFonts w:ascii="Arial" w:hAnsi="Arial" w:cs="Arial"/>
          <w:sz w:val="24"/>
          <w:szCs w:val="24"/>
        </w:rPr>
        <w:t>Quinn, B. (2019) ‘</w:t>
      </w:r>
      <w:r w:rsidRPr="00EE6211">
        <w:rPr>
          <w:rFonts w:ascii="Arial" w:hAnsi="Arial" w:cs="Arial"/>
          <w:bCs/>
          <w:sz w:val="24"/>
          <w:szCs w:val="24"/>
        </w:rPr>
        <w:t xml:space="preserve">County lines drugs blamed for Kent's big rise in knife crime’, </w:t>
      </w:r>
      <w:r w:rsidRPr="00EE6211">
        <w:rPr>
          <w:rFonts w:ascii="Arial" w:hAnsi="Arial" w:cs="Arial"/>
          <w:bCs/>
          <w:i/>
          <w:sz w:val="24"/>
          <w:szCs w:val="24"/>
        </w:rPr>
        <w:t>The Guardian</w:t>
      </w:r>
      <w:r w:rsidRPr="00EE6211">
        <w:rPr>
          <w:rFonts w:ascii="Arial" w:hAnsi="Arial" w:cs="Arial"/>
          <w:bCs/>
          <w:sz w:val="24"/>
          <w:szCs w:val="24"/>
        </w:rPr>
        <w:t>, 10 March. Available at:</w:t>
      </w:r>
      <w:r w:rsidRPr="00EE6211">
        <w:rPr>
          <w:rFonts w:ascii="Arial" w:hAnsi="Arial" w:cs="Arial"/>
          <w:bCs/>
          <w:i/>
          <w:sz w:val="24"/>
          <w:szCs w:val="24"/>
        </w:rPr>
        <w:t xml:space="preserve"> </w:t>
      </w:r>
      <w:r w:rsidRPr="00EE6211">
        <w:rPr>
          <w:rFonts w:ascii="Arial" w:hAnsi="Arial" w:cs="Arial"/>
          <w:sz w:val="24"/>
          <w:szCs w:val="24"/>
        </w:rPr>
        <w:t>https://www.theguardian.com/uk-news/2019/mar/10/county-lines-drugs-kent-knife-crime-rise-cuts (Accessed: 19</w:t>
      </w:r>
      <w:r w:rsidRPr="00EE6211">
        <w:rPr>
          <w:rFonts w:ascii="Arial" w:hAnsi="Arial" w:cs="Arial"/>
          <w:sz w:val="24"/>
          <w:szCs w:val="24"/>
          <w:vertAlign w:val="superscript"/>
        </w:rPr>
        <w:t>th</w:t>
      </w:r>
      <w:r w:rsidRPr="00EE6211">
        <w:rPr>
          <w:rFonts w:ascii="Arial" w:hAnsi="Arial" w:cs="Arial"/>
          <w:sz w:val="24"/>
          <w:szCs w:val="24"/>
        </w:rPr>
        <w:t xml:space="preserve"> March 2019). </w:t>
      </w:r>
    </w:p>
    <w:p w14:paraId="3C398C08" w14:textId="77777777" w:rsidR="00EE6211" w:rsidRPr="00EE6211" w:rsidRDefault="00EE6211" w:rsidP="00EE6211">
      <w:pPr>
        <w:spacing w:line="480" w:lineRule="auto"/>
        <w:jc w:val="both"/>
        <w:rPr>
          <w:rFonts w:ascii="Arial" w:hAnsi="Arial" w:cs="Arial"/>
          <w:sz w:val="24"/>
          <w:szCs w:val="24"/>
        </w:rPr>
      </w:pPr>
    </w:p>
    <w:p w14:paraId="06BDDDA9" w14:textId="77777777" w:rsidR="00EE6211" w:rsidRPr="00EE6211" w:rsidRDefault="00EE6211" w:rsidP="00EE6211">
      <w:pPr>
        <w:spacing w:line="480" w:lineRule="auto"/>
        <w:jc w:val="both"/>
        <w:rPr>
          <w:rFonts w:ascii="Arial" w:hAnsi="Arial" w:cs="Arial"/>
          <w:sz w:val="24"/>
          <w:szCs w:val="24"/>
        </w:rPr>
      </w:pPr>
      <w:r w:rsidRPr="00EE6211">
        <w:rPr>
          <w:rFonts w:ascii="Arial" w:hAnsi="Arial" w:cs="Arial"/>
          <w:sz w:val="24"/>
          <w:szCs w:val="24"/>
        </w:rPr>
        <w:t xml:space="preserve">Ryan, D. (2019) ‘Knife </w:t>
      </w:r>
      <w:proofErr w:type="spellStart"/>
      <w:r w:rsidRPr="00EE6211">
        <w:rPr>
          <w:rFonts w:ascii="Arial" w:hAnsi="Arial" w:cs="Arial"/>
          <w:sz w:val="24"/>
          <w:szCs w:val="24"/>
        </w:rPr>
        <w:t>asbos</w:t>
      </w:r>
      <w:proofErr w:type="spellEnd"/>
      <w:r w:rsidRPr="00EE6211">
        <w:rPr>
          <w:rFonts w:ascii="Arial" w:hAnsi="Arial" w:cs="Arial"/>
          <w:sz w:val="24"/>
          <w:szCs w:val="24"/>
        </w:rPr>
        <w:t xml:space="preserve"> won’t cut crime – but they will harm vulnerable young people’, </w:t>
      </w:r>
      <w:r w:rsidRPr="00EE6211">
        <w:rPr>
          <w:rFonts w:ascii="Arial" w:hAnsi="Arial" w:cs="Arial"/>
          <w:i/>
          <w:sz w:val="24"/>
          <w:szCs w:val="24"/>
        </w:rPr>
        <w:t>The Guardian</w:t>
      </w:r>
      <w:r w:rsidRPr="00EE6211">
        <w:rPr>
          <w:rFonts w:ascii="Arial" w:hAnsi="Arial" w:cs="Arial"/>
          <w:sz w:val="24"/>
          <w:szCs w:val="24"/>
        </w:rPr>
        <w:t xml:space="preserve">, 1 February. </w:t>
      </w:r>
      <w:r w:rsidRPr="00EE6211">
        <w:rPr>
          <w:rFonts w:ascii="Arial" w:hAnsi="Arial" w:cs="Arial"/>
          <w:bCs/>
          <w:sz w:val="24"/>
          <w:szCs w:val="24"/>
        </w:rPr>
        <w:t>Available at:</w:t>
      </w:r>
      <w:r w:rsidRPr="00EE6211">
        <w:rPr>
          <w:rFonts w:ascii="Arial" w:hAnsi="Arial" w:cs="Arial"/>
          <w:bCs/>
          <w:i/>
          <w:sz w:val="24"/>
          <w:szCs w:val="24"/>
        </w:rPr>
        <w:t xml:space="preserve">  </w:t>
      </w:r>
      <w:r w:rsidRPr="00EE6211">
        <w:rPr>
          <w:rFonts w:ascii="Arial" w:hAnsi="Arial" w:cs="Arial"/>
          <w:sz w:val="24"/>
          <w:szCs w:val="24"/>
        </w:rPr>
        <w:lastRenderedPageBreak/>
        <w:t>https://www.theguardian.com/commentisfree/2019/feb/01/knife-asbos-crime-young-people-sajid-javid?fbclid=IwAR1ZxA4ki6OksnjXT-gAfFDVyFafo_NXM4BTuJbnFxoWczbnJBblxwtk20M (Accessed: 19</w:t>
      </w:r>
      <w:r w:rsidRPr="00EE6211">
        <w:rPr>
          <w:rFonts w:ascii="Arial" w:hAnsi="Arial" w:cs="Arial"/>
          <w:sz w:val="24"/>
          <w:szCs w:val="24"/>
          <w:vertAlign w:val="superscript"/>
        </w:rPr>
        <w:t>th</w:t>
      </w:r>
      <w:r w:rsidRPr="00EE6211">
        <w:rPr>
          <w:rFonts w:ascii="Arial" w:hAnsi="Arial" w:cs="Arial"/>
          <w:sz w:val="24"/>
          <w:szCs w:val="24"/>
        </w:rPr>
        <w:t xml:space="preserve"> March 2019). </w:t>
      </w:r>
    </w:p>
    <w:p w14:paraId="3CED4C33" w14:textId="77777777" w:rsidR="00EE6211" w:rsidRPr="00EE6211" w:rsidRDefault="00EE6211" w:rsidP="00EE6211">
      <w:pPr>
        <w:spacing w:line="480" w:lineRule="auto"/>
        <w:jc w:val="both"/>
        <w:rPr>
          <w:rFonts w:ascii="Arial" w:hAnsi="Arial" w:cs="Arial"/>
          <w:sz w:val="24"/>
          <w:szCs w:val="24"/>
        </w:rPr>
      </w:pPr>
    </w:p>
    <w:p w14:paraId="76911604" w14:textId="77777777" w:rsidR="00EE6211" w:rsidRPr="00EE6211" w:rsidRDefault="00EE6211" w:rsidP="00EE6211">
      <w:pPr>
        <w:spacing w:line="480" w:lineRule="auto"/>
        <w:jc w:val="both"/>
        <w:rPr>
          <w:rFonts w:ascii="Arial" w:hAnsi="Arial" w:cs="Arial"/>
          <w:sz w:val="24"/>
          <w:szCs w:val="24"/>
        </w:rPr>
      </w:pPr>
      <w:r w:rsidRPr="00EE6211">
        <w:rPr>
          <w:rFonts w:ascii="Arial" w:hAnsi="Arial" w:cs="Arial"/>
          <w:sz w:val="24"/>
          <w:szCs w:val="24"/>
        </w:rPr>
        <w:t xml:space="preserve">Shaw, D.  (2019) </w:t>
      </w:r>
      <w:r w:rsidRPr="00EE6211">
        <w:rPr>
          <w:rFonts w:ascii="Arial" w:hAnsi="Arial" w:cs="Arial"/>
          <w:i/>
          <w:sz w:val="24"/>
          <w:szCs w:val="24"/>
        </w:rPr>
        <w:t>‘</w:t>
      </w:r>
      <w:r w:rsidRPr="00EE6211">
        <w:rPr>
          <w:rFonts w:ascii="Arial" w:hAnsi="Arial" w:cs="Arial"/>
          <w:bCs/>
          <w:sz w:val="24"/>
          <w:szCs w:val="24"/>
        </w:rPr>
        <w:t>Ten charts on the rise of knife crime in England and Wales’,</w:t>
      </w:r>
      <w:r w:rsidRPr="00EE6211">
        <w:rPr>
          <w:rFonts w:ascii="Arial" w:hAnsi="Arial" w:cs="Arial"/>
          <w:bCs/>
          <w:i/>
          <w:sz w:val="24"/>
          <w:szCs w:val="24"/>
        </w:rPr>
        <w:t xml:space="preserve"> BBC News, </w:t>
      </w:r>
      <w:r w:rsidRPr="00EE6211">
        <w:rPr>
          <w:rFonts w:ascii="Arial" w:hAnsi="Arial" w:cs="Arial"/>
          <w:bCs/>
          <w:sz w:val="24"/>
          <w:szCs w:val="24"/>
        </w:rPr>
        <w:t>14 March.</w:t>
      </w:r>
      <w:r w:rsidRPr="00EE6211">
        <w:rPr>
          <w:rFonts w:ascii="Arial" w:hAnsi="Arial" w:cs="Arial"/>
          <w:bCs/>
          <w:i/>
          <w:sz w:val="24"/>
          <w:szCs w:val="24"/>
        </w:rPr>
        <w:t xml:space="preserve"> </w:t>
      </w:r>
      <w:r w:rsidRPr="00EE6211">
        <w:rPr>
          <w:rFonts w:ascii="Arial" w:hAnsi="Arial" w:cs="Arial"/>
          <w:bCs/>
          <w:sz w:val="24"/>
          <w:szCs w:val="24"/>
        </w:rPr>
        <w:t>Available at:</w:t>
      </w:r>
      <w:r w:rsidRPr="00EE6211">
        <w:rPr>
          <w:rFonts w:ascii="Arial" w:hAnsi="Arial" w:cs="Arial"/>
          <w:bCs/>
          <w:i/>
          <w:sz w:val="24"/>
          <w:szCs w:val="24"/>
        </w:rPr>
        <w:t xml:space="preserve"> </w:t>
      </w:r>
      <w:r w:rsidRPr="00EE6211">
        <w:rPr>
          <w:rFonts w:ascii="Arial" w:hAnsi="Arial" w:cs="Arial"/>
          <w:sz w:val="24"/>
          <w:szCs w:val="24"/>
        </w:rPr>
        <w:t>https://www.bbc.co.uk/news/uk-42749089 (Accessed: 19</w:t>
      </w:r>
      <w:r w:rsidRPr="00EE6211">
        <w:rPr>
          <w:rFonts w:ascii="Arial" w:hAnsi="Arial" w:cs="Arial"/>
          <w:sz w:val="24"/>
          <w:szCs w:val="24"/>
          <w:vertAlign w:val="superscript"/>
        </w:rPr>
        <w:t xml:space="preserve">th </w:t>
      </w:r>
      <w:r w:rsidRPr="00EE6211">
        <w:rPr>
          <w:rFonts w:ascii="Arial" w:hAnsi="Arial" w:cs="Arial"/>
          <w:sz w:val="24"/>
          <w:szCs w:val="24"/>
        </w:rPr>
        <w:t>March 2019).</w:t>
      </w:r>
    </w:p>
    <w:p w14:paraId="3706A152" w14:textId="77777777" w:rsidR="00EE6211" w:rsidRPr="00EE6211" w:rsidRDefault="00EE6211" w:rsidP="00EE6211">
      <w:pPr>
        <w:spacing w:line="480" w:lineRule="auto"/>
        <w:jc w:val="both"/>
        <w:rPr>
          <w:rFonts w:ascii="Arial" w:hAnsi="Arial" w:cs="Arial"/>
          <w:sz w:val="24"/>
          <w:szCs w:val="24"/>
        </w:rPr>
      </w:pPr>
    </w:p>
    <w:p w14:paraId="3A8E2017" w14:textId="7FB968B2" w:rsidR="002262CB" w:rsidRDefault="00EE6211" w:rsidP="002262CB">
      <w:pPr>
        <w:spacing w:line="480" w:lineRule="auto"/>
        <w:jc w:val="both"/>
        <w:rPr>
          <w:rFonts w:ascii="Arial" w:hAnsi="Arial" w:cs="Arial"/>
          <w:sz w:val="24"/>
          <w:szCs w:val="24"/>
        </w:rPr>
      </w:pPr>
      <w:r w:rsidRPr="00EE6211">
        <w:rPr>
          <w:rFonts w:ascii="Arial" w:hAnsi="Arial" w:cs="Arial"/>
          <w:sz w:val="24"/>
          <w:szCs w:val="24"/>
        </w:rPr>
        <w:t>Sky News (2018) ‘</w:t>
      </w:r>
      <w:r w:rsidRPr="00EE6211">
        <w:rPr>
          <w:rFonts w:ascii="Arial" w:hAnsi="Arial" w:cs="Arial"/>
          <w:bCs/>
          <w:sz w:val="24"/>
          <w:szCs w:val="24"/>
        </w:rPr>
        <w:t xml:space="preserve">Professor Green: Making black youths the face of knife crime is institutional racism’, </w:t>
      </w:r>
      <w:r w:rsidRPr="00EE6211">
        <w:rPr>
          <w:rFonts w:ascii="Arial" w:hAnsi="Arial" w:cs="Arial"/>
          <w:bCs/>
          <w:i/>
          <w:sz w:val="24"/>
          <w:szCs w:val="24"/>
        </w:rPr>
        <w:t>Sky News</w:t>
      </w:r>
      <w:r w:rsidRPr="00EE6211">
        <w:rPr>
          <w:rFonts w:ascii="Arial" w:hAnsi="Arial" w:cs="Arial"/>
          <w:bCs/>
          <w:sz w:val="24"/>
          <w:szCs w:val="24"/>
        </w:rPr>
        <w:t>, 12 November. Available at:</w:t>
      </w:r>
      <w:r w:rsidRPr="00EE6211">
        <w:rPr>
          <w:rFonts w:ascii="Arial" w:hAnsi="Arial" w:cs="Arial"/>
          <w:bCs/>
          <w:i/>
          <w:sz w:val="24"/>
          <w:szCs w:val="24"/>
        </w:rPr>
        <w:t xml:space="preserve"> </w:t>
      </w:r>
      <w:r w:rsidRPr="00EE6211">
        <w:rPr>
          <w:rFonts w:ascii="Arial" w:hAnsi="Arial" w:cs="Arial"/>
          <w:sz w:val="24"/>
          <w:szCs w:val="24"/>
        </w:rPr>
        <w:t>https://news.sky.com/story/amp/professor-green-making-black-youths-the-face-of-knife-crime-is-institutional-racism-11552363?fbclid=IwAR2n-NPbbBfiAG91TB7rDI7fJQkkdAGmFRPN9QbhP9ACdwS1qzSZvAJ2IfA (Accessed: 12</w:t>
      </w:r>
      <w:r w:rsidRPr="00EE6211">
        <w:rPr>
          <w:rFonts w:ascii="Arial" w:hAnsi="Arial" w:cs="Arial"/>
          <w:sz w:val="24"/>
          <w:szCs w:val="24"/>
          <w:vertAlign w:val="superscript"/>
        </w:rPr>
        <w:t>th</w:t>
      </w:r>
      <w:r w:rsidRPr="00EE6211">
        <w:rPr>
          <w:rFonts w:ascii="Arial" w:hAnsi="Arial" w:cs="Arial"/>
          <w:sz w:val="24"/>
          <w:szCs w:val="24"/>
        </w:rPr>
        <w:t xml:space="preserve"> March 2019). </w:t>
      </w:r>
    </w:p>
    <w:p w14:paraId="06F2789E" w14:textId="77777777" w:rsidR="002262CB" w:rsidRDefault="002262CB" w:rsidP="002262CB">
      <w:pPr>
        <w:spacing w:line="480" w:lineRule="auto"/>
        <w:jc w:val="both"/>
        <w:rPr>
          <w:rFonts w:ascii="Arial" w:hAnsi="Arial" w:cs="Arial"/>
          <w:sz w:val="24"/>
          <w:szCs w:val="24"/>
        </w:rPr>
      </w:pPr>
    </w:p>
    <w:p w14:paraId="4CF61F43" w14:textId="3EB4D64D" w:rsidR="002262CB" w:rsidRPr="00F4462E" w:rsidRDefault="002262CB" w:rsidP="002262CB">
      <w:pPr>
        <w:tabs>
          <w:tab w:val="center" w:pos="4513"/>
        </w:tabs>
        <w:spacing w:line="480" w:lineRule="auto"/>
        <w:jc w:val="both"/>
        <w:rPr>
          <w:rFonts w:ascii="Arial" w:hAnsi="Arial" w:cs="Arial"/>
          <w:sz w:val="24"/>
          <w:szCs w:val="24"/>
        </w:rPr>
      </w:pPr>
      <w:r w:rsidRPr="00F4462E">
        <w:rPr>
          <w:rFonts w:ascii="Arial" w:hAnsi="Arial" w:cs="Arial"/>
          <w:sz w:val="24"/>
          <w:szCs w:val="24"/>
        </w:rPr>
        <w:t xml:space="preserve">Welsh Government (2015) </w:t>
      </w:r>
      <w:r w:rsidRPr="00F4462E">
        <w:rPr>
          <w:rFonts w:ascii="Arial" w:hAnsi="Arial" w:cs="Arial"/>
          <w:i/>
          <w:sz w:val="24"/>
          <w:szCs w:val="24"/>
        </w:rPr>
        <w:t>A Summary of The United Nations Convention on the Right of The Child.</w:t>
      </w:r>
      <w:r w:rsidRPr="00F4462E">
        <w:rPr>
          <w:rFonts w:ascii="Arial" w:hAnsi="Arial" w:cs="Arial"/>
          <w:sz w:val="24"/>
          <w:szCs w:val="24"/>
        </w:rPr>
        <w:t xml:space="preserve"> Available at: http://www.childrensrights.wales/index.php/right/file (Accessed: 1</w:t>
      </w:r>
      <w:r w:rsidRPr="00F4462E">
        <w:rPr>
          <w:rFonts w:ascii="Arial" w:hAnsi="Arial" w:cs="Arial"/>
          <w:sz w:val="24"/>
          <w:szCs w:val="24"/>
          <w:vertAlign w:val="superscript"/>
        </w:rPr>
        <w:t>st</w:t>
      </w:r>
      <w:r w:rsidRPr="00F4462E">
        <w:rPr>
          <w:rFonts w:ascii="Arial" w:hAnsi="Arial" w:cs="Arial"/>
          <w:sz w:val="24"/>
          <w:szCs w:val="24"/>
        </w:rPr>
        <w:t xml:space="preserve"> April 2019). </w:t>
      </w:r>
    </w:p>
    <w:p w14:paraId="67CC03AC" w14:textId="360BF218" w:rsidR="00EE6211" w:rsidRDefault="00EE6211" w:rsidP="00EE6211">
      <w:pPr>
        <w:spacing w:line="480" w:lineRule="auto"/>
        <w:jc w:val="both"/>
        <w:rPr>
          <w:rFonts w:ascii="Times New Roman" w:hAnsi="Times New Roman" w:cs="Times New Roman"/>
          <w:sz w:val="24"/>
          <w:szCs w:val="24"/>
        </w:rPr>
      </w:pPr>
    </w:p>
    <w:p w14:paraId="4FBE243E" w14:textId="77777777" w:rsidR="00EE6211" w:rsidRDefault="00EE6211" w:rsidP="00EE6211">
      <w:pPr>
        <w:spacing w:line="480" w:lineRule="auto"/>
        <w:rPr>
          <w:rFonts w:ascii="Arial" w:hAnsi="Arial" w:cs="Arial"/>
          <w:sz w:val="24"/>
          <w:szCs w:val="24"/>
          <w:u w:val="single"/>
        </w:rPr>
      </w:pPr>
    </w:p>
    <w:p w14:paraId="13E07F05" w14:textId="77777777" w:rsidR="00EE6211" w:rsidRDefault="00EE6211" w:rsidP="00EE6211">
      <w:pPr>
        <w:spacing w:line="480" w:lineRule="auto"/>
        <w:rPr>
          <w:rFonts w:ascii="Arial" w:hAnsi="Arial" w:cs="Arial"/>
          <w:sz w:val="24"/>
          <w:szCs w:val="24"/>
          <w:u w:val="single"/>
        </w:rPr>
      </w:pPr>
    </w:p>
    <w:p w14:paraId="5BDFC395" w14:textId="77777777" w:rsidR="002262CB" w:rsidRDefault="002262CB" w:rsidP="00EE6211">
      <w:pPr>
        <w:spacing w:line="480" w:lineRule="auto"/>
        <w:rPr>
          <w:rFonts w:ascii="Arial" w:hAnsi="Arial" w:cs="Arial"/>
          <w:sz w:val="24"/>
          <w:szCs w:val="24"/>
          <w:u w:val="single"/>
        </w:rPr>
      </w:pPr>
    </w:p>
    <w:p w14:paraId="12BB9D4D" w14:textId="1F09F3EE" w:rsidR="00EE6211" w:rsidRPr="00F4462E" w:rsidRDefault="00EE6211" w:rsidP="00EE6211">
      <w:pPr>
        <w:spacing w:line="480" w:lineRule="auto"/>
        <w:rPr>
          <w:rFonts w:ascii="Arial" w:hAnsi="Arial" w:cs="Arial"/>
          <w:sz w:val="24"/>
          <w:szCs w:val="24"/>
          <w:u w:val="single"/>
        </w:rPr>
      </w:pPr>
      <w:r w:rsidRPr="00F4462E">
        <w:rPr>
          <w:rFonts w:ascii="Arial" w:hAnsi="Arial" w:cs="Arial"/>
          <w:sz w:val="24"/>
          <w:szCs w:val="24"/>
          <w:u w:val="single"/>
        </w:rPr>
        <w:lastRenderedPageBreak/>
        <w:t>Social Media: Recipe for exclusion?</w:t>
      </w:r>
    </w:p>
    <w:p w14:paraId="428E3C12" w14:textId="77777777" w:rsidR="00EE6211" w:rsidRPr="00F4462E" w:rsidRDefault="00EE6211" w:rsidP="00EE6211">
      <w:pPr>
        <w:spacing w:line="480" w:lineRule="auto"/>
        <w:jc w:val="both"/>
        <w:rPr>
          <w:rFonts w:ascii="Arial" w:hAnsi="Arial" w:cs="Arial"/>
          <w:sz w:val="24"/>
          <w:szCs w:val="24"/>
        </w:rPr>
      </w:pPr>
      <w:r w:rsidRPr="00F4462E">
        <w:rPr>
          <w:rFonts w:ascii="Arial" w:hAnsi="Arial" w:cs="Arial"/>
          <w:sz w:val="24"/>
          <w:szCs w:val="24"/>
        </w:rPr>
        <w:t xml:space="preserve">Within this blog I will be exploring social media and the impact it is having on young people, and can it be concluded as to whether it is excluding young people. </w:t>
      </w:r>
    </w:p>
    <w:p w14:paraId="65A35D5C" w14:textId="1C8A89D3" w:rsidR="00EE6211" w:rsidRPr="00F4462E" w:rsidRDefault="00EE6211" w:rsidP="00EE6211">
      <w:pPr>
        <w:spacing w:line="480" w:lineRule="auto"/>
        <w:jc w:val="both"/>
        <w:rPr>
          <w:rFonts w:ascii="Arial" w:hAnsi="Arial" w:cs="Arial"/>
          <w:sz w:val="24"/>
          <w:szCs w:val="24"/>
        </w:rPr>
      </w:pPr>
      <w:r w:rsidRPr="00F4462E">
        <w:rPr>
          <w:rFonts w:ascii="Arial" w:hAnsi="Arial" w:cs="Arial"/>
          <w:sz w:val="24"/>
          <w:szCs w:val="24"/>
        </w:rPr>
        <w:t xml:space="preserve">When we look at the impacts of social media on young people today, we tend to look at the negative impact rather than looking on the positive effects young people can experience through online social experiences. Through using social media, young people can connect with their friends who may be geographically distant, alongside the building of social skills through connecting electronically (Bradford, 2012, p.191; Foley and Leverett, 2011). On the other hand, it could be argued that young people are not naturally building social skills face-to-face, therefore </w:t>
      </w:r>
      <w:r w:rsidR="00A1039B" w:rsidRPr="00F4462E">
        <w:rPr>
          <w:rFonts w:ascii="Arial" w:hAnsi="Arial" w:cs="Arial"/>
          <w:sz w:val="24"/>
          <w:szCs w:val="24"/>
        </w:rPr>
        <w:t>losing</w:t>
      </w:r>
      <w:r w:rsidRPr="00F4462E">
        <w:rPr>
          <w:rFonts w:ascii="Arial" w:hAnsi="Arial" w:cs="Arial"/>
          <w:sz w:val="24"/>
          <w:szCs w:val="24"/>
        </w:rPr>
        <w:t xml:space="preserve"> out on natural engagement with their peers (Foley and Leverett, 2011, p.44). This in turn could be causing impacts of isolation from a young person’s ‘real’ life in there here and now (Jamieson, 2015).</w:t>
      </w:r>
    </w:p>
    <w:p w14:paraId="47417A46" w14:textId="77777777" w:rsidR="00EE6211" w:rsidRPr="00F4462E" w:rsidRDefault="00EE6211" w:rsidP="00EE6211">
      <w:pPr>
        <w:spacing w:line="480" w:lineRule="auto"/>
        <w:jc w:val="both"/>
        <w:rPr>
          <w:rFonts w:ascii="Arial" w:hAnsi="Arial" w:cs="Arial"/>
          <w:sz w:val="24"/>
          <w:szCs w:val="24"/>
        </w:rPr>
      </w:pPr>
      <w:r w:rsidRPr="00F4462E">
        <w:rPr>
          <w:rFonts w:ascii="Arial" w:hAnsi="Arial" w:cs="Arial"/>
          <w:sz w:val="24"/>
          <w:szCs w:val="24"/>
        </w:rPr>
        <w:t xml:space="preserve">Although electronic forms of communication and entertainment have been around for a long time, the concern has been ever growing for social media and the impacts it has on a young person’s development (Press Association, 2017). Social media has been linked within the media to bad mental health, and low self-esteem amongst children and young people (Doward, 2017). Yet, this could be looked upon in two ways. The first, being that social media and its content are causing negative effects on a young person’s well-being (Jamieson, 2015; Wakefield, 2018). Secondly, that it is down to the time that young people are spending on social media, drawing them away from leading active lifestyles, which, in effect, is the cause of their negative mental health and brain functions (NHS, 2018). </w:t>
      </w:r>
    </w:p>
    <w:p w14:paraId="35FC9FD4" w14:textId="77777777" w:rsidR="00EE6211" w:rsidRPr="00F4462E" w:rsidRDefault="00EE6211" w:rsidP="00EE6211">
      <w:pPr>
        <w:spacing w:line="480" w:lineRule="auto"/>
        <w:jc w:val="both"/>
        <w:rPr>
          <w:rFonts w:ascii="Arial" w:hAnsi="Arial" w:cs="Arial"/>
          <w:sz w:val="24"/>
          <w:szCs w:val="24"/>
        </w:rPr>
      </w:pPr>
      <w:r w:rsidRPr="00F4462E">
        <w:rPr>
          <w:rFonts w:ascii="Arial" w:hAnsi="Arial" w:cs="Arial"/>
          <w:sz w:val="24"/>
          <w:szCs w:val="24"/>
        </w:rPr>
        <w:lastRenderedPageBreak/>
        <w:t>Whatever way you look at social media, it is playing a big part in society today, having noticeable effects, and it does not appear to be changing any time soon (Brown, 2018). Therefore, as a society we need to approach the needs of young people and support them in order to use online social media platforms correctly. Although, it could be debated as to who should be supporting young people, as well as educating them around online safety. There are charities, such as NSPCC, that are advocating for child online safety, and specifically explain what a child can do through social media websites, explaining to adults what they can do to support children with internet safety (NSPCC, 2019).  I feel that it is the role and responsibility of all individuals who work and/or support young people, along with support, such as the NSPCC, to keep young people safe, in accordance to the UNCRC Article 36 (Welsh Government, 2015).</w:t>
      </w:r>
    </w:p>
    <w:p w14:paraId="378C5E09" w14:textId="77777777" w:rsidR="00EE6211" w:rsidRPr="00F4462E" w:rsidRDefault="00EE6211" w:rsidP="00EE6211">
      <w:pPr>
        <w:spacing w:line="480" w:lineRule="auto"/>
        <w:jc w:val="both"/>
        <w:rPr>
          <w:rFonts w:ascii="Arial" w:hAnsi="Arial" w:cs="Arial"/>
          <w:sz w:val="24"/>
          <w:szCs w:val="24"/>
        </w:rPr>
      </w:pPr>
      <w:r w:rsidRPr="00F4462E">
        <w:rPr>
          <w:rFonts w:ascii="Arial" w:hAnsi="Arial" w:cs="Arial"/>
          <w:sz w:val="24"/>
          <w:szCs w:val="24"/>
        </w:rPr>
        <w:t xml:space="preserve">This new way of connecting with other individuals through social media could be viewed as changing the way of communication within our society (Mental Health Foundation, 2016). However, it could be argued that with an ever growing society becoming more dependent on an ‘indoor lifestyle’ and a growing fear for children and young people being unsafe to play in outdoor spaces, online social platforms have in turn become the new playground of today’s society (Foley and Leverett, 2011, p.36). From this argument alone, it could be viewed that society has pushed for interaction to happen in other forms, such as online, due to children and young people no longer being allowed outside due to ever-growing fears of safety (Palmer, 2006). </w:t>
      </w:r>
    </w:p>
    <w:p w14:paraId="1F0046D4" w14:textId="77777777" w:rsidR="00EE6211" w:rsidRPr="00F4462E" w:rsidRDefault="00EE6211" w:rsidP="00EE6211">
      <w:pPr>
        <w:spacing w:line="480" w:lineRule="auto"/>
        <w:jc w:val="both"/>
        <w:rPr>
          <w:rFonts w:ascii="Arial" w:hAnsi="Arial" w:cs="Arial"/>
          <w:sz w:val="24"/>
          <w:szCs w:val="24"/>
        </w:rPr>
      </w:pPr>
      <w:r w:rsidRPr="00F4462E">
        <w:rPr>
          <w:rFonts w:ascii="Arial" w:hAnsi="Arial" w:cs="Arial"/>
          <w:sz w:val="24"/>
          <w:szCs w:val="24"/>
        </w:rPr>
        <w:t xml:space="preserve">To conclude, I feel that there is both pros and cons to social media. The way in which you use social media, and what you are using it for could be the difference between it being a positive or negative tool for children and young people (BBC News, 2013). Either way, I feel that there is a need to support children and young people whilst using social media platforms (Greenfield, 2008). Encouraging, as much as educating young </w:t>
      </w:r>
      <w:r w:rsidRPr="00F4462E">
        <w:rPr>
          <w:rFonts w:ascii="Arial" w:hAnsi="Arial" w:cs="Arial"/>
          <w:sz w:val="24"/>
          <w:szCs w:val="24"/>
        </w:rPr>
        <w:lastRenderedPageBreak/>
        <w:t xml:space="preserve">people to be safe whilst navigating their way around social media will in turn support them in managing their online presence for employment prospects later down the line. </w:t>
      </w:r>
    </w:p>
    <w:p w14:paraId="68A9F866" w14:textId="77777777" w:rsidR="00EE6211" w:rsidRPr="00F4462E" w:rsidRDefault="00EE6211" w:rsidP="00EE6211">
      <w:pPr>
        <w:spacing w:line="480" w:lineRule="auto"/>
        <w:jc w:val="both"/>
        <w:rPr>
          <w:rFonts w:ascii="Arial" w:hAnsi="Arial" w:cs="Arial"/>
          <w:sz w:val="24"/>
          <w:szCs w:val="24"/>
        </w:rPr>
      </w:pPr>
      <w:r w:rsidRPr="00F4462E">
        <w:rPr>
          <w:rFonts w:ascii="Arial" w:hAnsi="Arial" w:cs="Arial"/>
          <w:sz w:val="24"/>
          <w:szCs w:val="24"/>
        </w:rPr>
        <w:t xml:space="preserve">I also feel that in order to support the wellbeing of children and young people, they needed to be supported to engage with their peers in different ways, such as play. I feel that being outdoors and having interactive engagement with other children and young people will not only support their development, but also enhance their communication skills, outside of electronic forms of communication, in-turn supporting individuals’ self-esteem (Play Wales, 2012). </w:t>
      </w:r>
    </w:p>
    <w:p w14:paraId="5BAB4289" w14:textId="77777777" w:rsidR="00EE6211" w:rsidRPr="00F4462E" w:rsidRDefault="00EE6211" w:rsidP="00EE6211">
      <w:pPr>
        <w:jc w:val="both"/>
        <w:rPr>
          <w:rFonts w:ascii="Arial" w:hAnsi="Arial" w:cs="Arial"/>
          <w:sz w:val="24"/>
          <w:szCs w:val="24"/>
        </w:rPr>
      </w:pPr>
    </w:p>
    <w:p w14:paraId="542467AC" w14:textId="77777777" w:rsidR="00EE6211" w:rsidRPr="00F4462E" w:rsidRDefault="00EE6211" w:rsidP="00EE6211">
      <w:pPr>
        <w:jc w:val="both"/>
        <w:rPr>
          <w:rFonts w:ascii="Arial" w:hAnsi="Arial" w:cs="Arial"/>
          <w:sz w:val="24"/>
          <w:szCs w:val="24"/>
        </w:rPr>
      </w:pPr>
    </w:p>
    <w:p w14:paraId="13AA0C86" w14:textId="77777777" w:rsidR="00EE6211" w:rsidRDefault="00EE6211" w:rsidP="00EE6211">
      <w:pPr>
        <w:jc w:val="both"/>
        <w:rPr>
          <w:rFonts w:ascii="Arial" w:hAnsi="Arial" w:cs="Arial"/>
          <w:sz w:val="24"/>
          <w:szCs w:val="24"/>
          <w:u w:val="single"/>
        </w:rPr>
      </w:pPr>
    </w:p>
    <w:p w14:paraId="7DAF3EC0" w14:textId="77777777" w:rsidR="00EE6211" w:rsidRDefault="00EE6211" w:rsidP="00EE6211">
      <w:pPr>
        <w:jc w:val="both"/>
        <w:rPr>
          <w:rFonts w:ascii="Arial" w:hAnsi="Arial" w:cs="Arial"/>
          <w:sz w:val="24"/>
          <w:szCs w:val="24"/>
          <w:u w:val="single"/>
        </w:rPr>
      </w:pPr>
    </w:p>
    <w:p w14:paraId="4707564B" w14:textId="77777777" w:rsidR="00EE6211" w:rsidRDefault="00EE6211" w:rsidP="00EE6211">
      <w:pPr>
        <w:jc w:val="both"/>
        <w:rPr>
          <w:rFonts w:ascii="Arial" w:hAnsi="Arial" w:cs="Arial"/>
          <w:sz w:val="24"/>
          <w:szCs w:val="24"/>
          <w:u w:val="single"/>
        </w:rPr>
      </w:pPr>
    </w:p>
    <w:p w14:paraId="7F864F89" w14:textId="77777777" w:rsidR="00EE6211" w:rsidRDefault="00EE6211" w:rsidP="00EE6211">
      <w:pPr>
        <w:jc w:val="both"/>
        <w:rPr>
          <w:rFonts w:ascii="Arial" w:hAnsi="Arial" w:cs="Arial"/>
          <w:sz w:val="24"/>
          <w:szCs w:val="24"/>
          <w:u w:val="single"/>
        </w:rPr>
      </w:pPr>
    </w:p>
    <w:p w14:paraId="5EA6483C" w14:textId="77777777" w:rsidR="00EE6211" w:rsidRDefault="00EE6211" w:rsidP="00EE6211">
      <w:pPr>
        <w:jc w:val="both"/>
        <w:rPr>
          <w:rFonts w:ascii="Arial" w:hAnsi="Arial" w:cs="Arial"/>
          <w:sz w:val="24"/>
          <w:szCs w:val="24"/>
          <w:u w:val="single"/>
        </w:rPr>
      </w:pPr>
    </w:p>
    <w:p w14:paraId="2C2DFD3D" w14:textId="77777777" w:rsidR="00EE6211" w:rsidRDefault="00EE6211" w:rsidP="00EE6211">
      <w:pPr>
        <w:jc w:val="both"/>
        <w:rPr>
          <w:rFonts w:ascii="Arial" w:hAnsi="Arial" w:cs="Arial"/>
          <w:sz w:val="24"/>
          <w:szCs w:val="24"/>
          <w:u w:val="single"/>
        </w:rPr>
      </w:pPr>
    </w:p>
    <w:p w14:paraId="7B58E606" w14:textId="77777777" w:rsidR="00EE6211" w:rsidRDefault="00EE6211" w:rsidP="00EE6211">
      <w:pPr>
        <w:jc w:val="both"/>
        <w:rPr>
          <w:rFonts w:ascii="Arial" w:hAnsi="Arial" w:cs="Arial"/>
          <w:sz w:val="24"/>
          <w:szCs w:val="24"/>
          <w:u w:val="single"/>
        </w:rPr>
      </w:pPr>
    </w:p>
    <w:p w14:paraId="1C7D5E5B" w14:textId="77777777" w:rsidR="00EE6211" w:rsidRDefault="00EE6211" w:rsidP="00EE6211">
      <w:pPr>
        <w:jc w:val="both"/>
        <w:rPr>
          <w:rFonts w:ascii="Arial" w:hAnsi="Arial" w:cs="Arial"/>
          <w:sz w:val="24"/>
          <w:szCs w:val="24"/>
          <w:u w:val="single"/>
        </w:rPr>
      </w:pPr>
    </w:p>
    <w:p w14:paraId="10998B60" w14:textId="77777777" w:rsidR="00EE6211" w:rsidRDefault="00EE6211" w:rsidP="00EE6211">
      <w:pPr>
        <w:jc w:val="both"/>
        <w:rPr>
          <w:rFonts w:ascii="Arial" w:hAnsi="Arial" w:cs="Arial"/>
          <w:sz w:val="24"/>
          <w:szCs w:val="24"/>
          <w:u w:val="single"/>
        </w:rPr>
      </w:pPr>
    </w:p>
    <w:p w14:paraId="6D848BD5" w14:textId="77777777" w:rsidR="00EE6211" w:rsidRDefault="00EE6211" w:rsidP="00EE6211">
      <w:pPr>
        <w:jc w:val="both"/>
        <w:rPr>
          <w:rFonts w:ascii="Arial" w:hAnsi="Arial" w:cs="Arial"/>
          <w:sz w:val="24"/>
          <w:szCs w:val="24"/>
          <w:u w:val="single"/>
        </w:rPr>
      </w:pPr>
    </w:p>
    <w:p w14:paraId="10F55FCB" w14:textId="77777777" w:rsidR="00EE6211" w:rsidRDefault="00EE6211" w:rsidP="00EE6211">
      <w:pPr>
        <w:jc w:val="both"/>
        <w:rPr>
          <w:rFonts w:ascii="Arial" w:hAnsi="Arial" w:cs="Arial"/>
          <w:sz w:val="24"/>
          <w:szCs w:val="24"/>
          <w:u w:val="single"/>
        </w:rPr>
      </w:pPr>
    </w:p>
    <w:p w14:paraId="3068BA80" w14:textId="77777777" w:rsidR="00EE6211" w:rsidRDefault="00EE6211" w:rsidP="00EE6211">
      <w:pPr>
        <w:jc w:val="both"/>
        <w:rPr>
          <w:rFonts w:ascii="Arial" w:hAnsi="Arial" w:cs="Arial"/>
          <w:sz w:val="24"/>
          <w:szCs w:val="24"/>
          <w:u w:val="single"/>
        </w:rPr>
      </w:pPr>
    </w:p>
    <w:p w14:paraId="3CC78C7A" w14:textId="77777777" w:rsidR="00EE6211" w:rsidRDefault="00EE6211" w:rsidP="00EE6211">
      <w:pPr>
        <w:jc w:val="both"/>
        <w:rPr>
          <w:rFonts w:ascii="Arial" w:hAnsi="Arial" w:cs="Arial"/>
          <w:sz w:val="24"/>
          <w:szCs w:val="24"/>
          <w:u w:val="single"/>
        </w:rPr>
      </w:pPr>
    </w:p>
    <w:p w14:paraId="4E650534" w14:textId="77777777" w:rsidR="00EE6211" w:rsidRDefault="00EE6211" w:rsidP="00EE6211">
      <w:pPr>
        <w:jc w:val="both"/>
        <w:rPr>
          <w:rFonts w:ascii="Arial" w:hAnsi="Arial" w:cs="Arial"/>
          <w:sz w:val="24"/>
          <w:szCs w:val="24"/>
          <w:u w:val="single"/>
        </w:rPr>
      </w:pPr>
    </w:p>
    <w:p w14:paraId="1485706A" w14:textId="77777777" w:rsidR="00EE6211" w:rsidRDefault="00EE6211" w:rsidP="00EE6211">
      <w:pPr>
        <w:jc w:val="both"/>
        <w:rPr>
          <w:rFonts w:ascii="Arial" w:hAnsi="Arial" w:cs="Arial"/>
          <w:sz w:val="24"/>
          <w:szCs w:val="24"/>
          <w:u w:val="single"/>
        </w:rPr>
      </w:pPr>
    </w:p>
    <w:p w14:paraId="5E3641C9" w14:textId="77777777" w:rsidR="00EE6211" w:rsidRDefault="00EE6211" w:rsidP="00EE6211">
      <w:pPr>
        <w:jc w:val="both"/>
        <w:rPr>
          <w:rFonts w:ascii="Arial" w:hAnsi="Arial" w:cs="Arial"/>
          <w:sz w:val="24"/>
          <w:szCs w:val="24"/>
          <w:u w:val="single"/>
        </w:rPr>
      </w:pPr>
    </w:p>
    <w:p w14:paraId="6286AD76" w14:textId="77777777" w:rsidR="00EE6211" w:rsidRDefault="00EE6211" w:rsidP="00EE6211">
      <w:pPr>
        <w:jc w:val="both"/>
        <w:rPr>
          <w:rFonts w:ascii="Arial" w:hAnsi="Arial" w:cs="Arial"/>
          <w:sz w:val="24"/>
          <w:szCs w:val="24"/>
          <w:u w:val="single"/>
        </w:rPr>
      </w:pPr>
    </w:p>
    <w:p w14:paraId="63B961DB" w14:textId="77777777" w:rsidR="00EE6211" w:rsidRDefault="00EE6211" w:rsidP="00EE6211">
      <w:pPr>
        <w:jc w:val="both"/>
        <w:rPr>
          <w:rFonts w:ascii="Arial" w:hAnsi="Arial" w:cs="Arial"/>
          <w:sz w:val="24"/>
          <w:szCs w:val="24"/>
          <w:u w:val="single"/>
        </w:rPr>
      </w:pPr>
    </w:p>
    <w:p w14:paraId="59EBEE2A" w14:textId="77777777" w:rsidR="00EE6211" w:rsidRPr="00F4462E" w:rsidRDefault="00EE6211" w:rsidP="00EE6211">
      <w:pPr>
        <w:jc w:val="both"/>
        <w:rPr>
          <w:rFonts w:ascii="Arial" w:hAnsi="Arial" w:cs="Arial"/>
          <w:sz w:val="24"/>
          <w:szCs w:val="24"/>
          <w:u w:val="single"/>
        </w:rPr>
      </w:pPr>
      <w:r w:rsidRPr="00F4462E">
        <w:rPr>
          <w:rFonts w:ascii="Arial" w:hAnsi="Arial" w:cs="Arial"/>
          <w:sz w:val="24"/>
          <w:szCs w:val="24"/>
          <w:u w:val="single"/>
        </w:rPr>
        <w:lastRenderedPageBreak/>
        <w:t xml:space="preserve">References </w:t>
      </w:r>
    </w:p>
    <w:p w14:paraId="4B1CB8C5" w14:textId="77777777" w:rsidR="00EE6211" w:rsidRPr="00F4462E" w:rsidRDefault="00EE6211" w:rsidP="00EE6211">
      <w:pPr>
        <w:jc w:val="both"/>
        <w:rPr>
          <w:rFonts w:ascii="Arial" w:hAnsi="Arial" w:cs="Arial"/>
          <w:bCs/>
          <w:sz w:val="24"/>
          <w:szCs w:val="24"/>
        </w:rPr>
      </w:pPr>
      <w:r w:rsidRPr="00F4462E">
        <w:rPr>
          <w:rFonts w:ascii="Arial" w:hAnsi="Arial" w:cs="Arial"/>
          <w:sz w:val="24"/>
          <w:szCs w:val="24"/>
        </w:rPr>
        <w:t>BBC News (2013) ‘</w:t>
      </w:r>
      <w:r w:rsidRPr="00F4462E">
        <w:rPr>
          <w:rFonts w:ascii="Arial" w:hAnsi="Arial" w:cs="Arial"/>
          <w:bCs/>
          <w:sz w:val="24"/>
          <w:szCs w:val="24"/>
        </w:rPr>
        <w:t xml:space="preserve">The positives and negatives of using social networking sites’, </w:t>
      </w:r>
      <w:r w:rsidRPr="006579B9">
        <w:rPr>
          <w:rFonts w:ascii="Arial" w:hAnsi="Arial" w:cs="Arial"/>
          <w:bCs/>
          <w:i/>
          <w:sz w:val="24"/>
          <w:szCs w:val="24"/>
        </w:rPr>
        <w:t>BBC News</w:t>
      </w:r>
      <w:r w:rsidRPr="00F4462E">
        <w:rPr>
          <w:rFonts w:ascii="Arial" w:hAnsi="Arial" w:cs="Arial"/>
          <w:bCs/>
          <w:sz w:val="24"/>
          <w:szCs w:val="24"/>
        </w:rPr>
        <w:t xml:space="preserve">, 8 April. Available at: </w:t>
      </w:r>
      <w:r w:rsidRPr="006579B9">
        <w:rPr>
          <w:rFonts w:ascii="Arial" w:hAnsi="Arial" w:cs="Arial"/>
          <w:bCs/>
          <w:sz w:val="24"/>
          <w:szCs w:val="24"/>
        </w:rPr>
        <w:t>http://www.bbc.co.uk/schoolreport/22065333</w:t>
      </w:r>
      <w:r w:rsidRPr="00F4462E">
        <w:rPr>
          <w:rFonts w:ascii="Arial" w:hAnsi="Arial" w:cs="Arial"/>
          <w:bCs/>
          <w:sz w:val="24"/>
          <w:szCs w:val="24"/>
        </w:rPr>
        <w:t xml:space="preserve"> (Accessed: 1</w:t>
      </w:r>
      <w:r w:rsidRPr="00F4462E">
        <w:rPr>
          <w:rFonts w:ascii="Arial" w:hAnsi="Arial" w:cs="Arial"/>
          <w:bCs/>
          <w:sz w:val="24"/>
          <w:szCs w:val="24"/>
          <w:vertAlign w:val="superscript"/>
        </w:rPr>
        <w:t>st</w:t>
      </w:r>
      <w:r w:rsidRPr="00F4462E">
        <w:rPr>
          <w:rFonts w:ascii="Arial" w:hAnsi="Arial" w:cs="Arial"/>
          <w:bCs/>
          <w:sz w:val="24"/>
          <w:szCs w:val="24"/>
        </w:rPr>
        <w:t xml:space="preserve"> April 2019). </w:t>
      </w:r>
    </w:p>
    <w:p w14:paraId="27E92C8B" w14:textId="77777777" w:rsidR="00EE6211" w:rsidRPr="00F4462E" w:rsidRDefault="00EE6211" w:rsidP="00EE6211">
      <w:pPr>
        <w:jc w:val="both"/>
        <w:rPr>
          <w:rFonts w:ascii="Arial" w:hAnsi="Arial" w:cs="Arial"/>
          <w:bCs/>
          <w:sz w:val="24"/>
          <w:szCs w:val="24"/>
        </w:rPr>
      </w:pPr>
    </w:p>
    <w:p w14:paraId="375E9535" w14:textId="77777777" w:rsidR="00EE6211" w:rsidRPr="00F4462E" w:rsidRDefault="00EE6211" w:rsidP="00EE6211">
      <w:pPr>
        <w:jc w:val="both"/>
        <w:rPr>
          <w:rFonts w:ascii="Arial" w:hAnsi="Arial" w:cs="Arial"/>
          <w:sz w:val="24"/>
          <w:szCs w:val="24"/>
        </w:rPr>
      </w:pPr>
      <w:r w:rsidRPr="00F4462E">
        <w:rPr>
          <w:rFonts w:ascii="Arial" w:hAnsi="Arial" w:cs="Arial"/>
          <w:bCs/>
          <w:sz w:val="24"/>
          <w:szCs w:val="24"/>
        </w:rPr>
        <w:t xml:space="preserve">Bradford, S. (2012) </w:t>
      </w:r>
      <w:r w:rsidRPr="00F4462E">
        <w:rPr>
          <w:rFonts w:ascii="Arial" w:hAnsi="Arial" w:cs="Arial"/>
          <w:bCs/>
          <w:i/>
          <w:sz w:val="24"/>
          <w:szCs w:val="24"/>
        </w:rPr>
        <w:t xml:space="preserve">Sociology, Youth &amp; Youth Work Practice. </w:t>
      </w:r>
      <w:r w:rsidRPr="00F4462E">
        <w:rPr>
          <w:rFonts w:ascii="Arial" w:hAnsi="Arial" w:cs="Arial"/>
          <w:bCs/>
          <w:sz w:val="24"/>
          <w:szCs w:val="24"/>
        </w:rPr>
        <w:t xml:space="preserve">Hampshire: Palgrave Macmillan. </w:t>
      </w:r>
    </w:p>
    <w:p w14:paraId="428EDB62" w14:textId="77777777" w:rsidR="00EE6211" w:rsidRPr="00F4462E" w:rsidRDefault="00EE6211" w:rsidP="00EE6211">
      <w:pPr>
        <w:jc w:val="both"/>
        <w:rPr>
          <w:rFonts w:ascii="Arial" w:hAnsi="Arial" w:cs="Arial"/>
          <w:sz w:val="24"/>
          <w:szCs w:val="24"/>
        </w:rPr>
      </w:pPr>
    </w:p>
    <w:p w14:paraId="7D83233A" w14:textId="77777777" w:rsidR="00EE6211" w:rsidRPr="00F4462E" w:rsidRDefault="00EE6211" w:rsidP="00EE6211">
      <w:pPr>
        <w:jc w:val="both"/>
        <w:rPr>
          <w:rFonts w:ascii="Arial" w:hAnsi="Arial" w:cs="Arial"/>
          <w:sz w:val="24"/>
          <w:szCs w:val="24"/>
        </w:rPr>
      </w:pPr>
      <w:r w:rsidRPr="00F4462E">
        <w:rPr>
          <w:rFonts w:ascii="Arial" w:hAnsi="Arial" w:cs="Arial"/>
          <w:sz w:val="24"/>
          <w:szCs w:val="24"/>
        </w:rPr>
        <w:t xml:space="preserve">Brown, J. (2018) ‘Is social media bad for you? The evidence and the unknowns’, </w:t>
      </w:r>
      <w:r w:rsidRPr="006579B9">
        <w:rPr>
          <w:rFonts w:ascii="Arial" w:hAnsi="Arial" w:cs="Arial"/>
          <w:i/>
          <w:sz w:val="24"/>
          <w:szCs w:val="24"/>
        </w:rPr>
        <w:t>BBC Future</w:t>
      </w:r>
      <w:r w:rsidRPr="00F4462E">
        <w:rPr>
          <w:rFonts w:ascii="Arial" w:hAnsi="Arial" w:cs="Arial"/>
          <w:sz w:val="24"/>
          <w:szCs w:val="24"/>
        </w:rPr>
        <w:t xml:space="preserve">, 5 January. Available at: </w:t>
      </w:r>
      <w:r w:rsidRPr="006579B9">
        <w:rPr>
          <w:rFonts w:ascii="Arial" w:hAnsi="Arial" w:cs="Arial"/>
          <w:sz w:val="24"/>
          <w:szCs w:val="24"/>
        </w:rPr>
        <w:t>http://www.bbc.com/future/story/20180104-is-social-media-bad-for-you-the-evidence-and-the-unknowns</w:t>
      </w:r>
      <w:r w:rsidRPr="00F4462E">
        <w:rPr>
          <w:rFonts w:ascii="Arial" w:hAnsi="Arial" w:cs="Arial"/>
          <w:sz w:val="24"/>
          <w:szCs w:val="24"/>
        </w:rPr>
        <w:t xml:space="preserve"> (Accessed: 1</w:t>
      </w:r>
      <w:r w:rsidRPr="00F4462E">
        <w:rPr>
          <w:rFonts w:ascii="Arial" w:hAnsi="Arial" w:cs="Arial"/>
          <w:sz w:val="24"/>
          <w:szCs w:val="24"/>
          <w:vertAlign w:val="superscript"/>
        </w:rPr>
        <w:t>st</w:t>
      </w:r>
      <w:r w:rsidRPr="00F4462E">
        <w:rPr>
          <w:rFonts w:ascii="Arial" w:hAnsi="Arial" w:cs="Arial"/>
          <w:sz w:val="24"/>
          <w:szCs w:val="24"/>
        </w:rPr>
        <w:t xml:space="preserve"> April 2019).</w:t>
      </w:r>
    </w:p>
    <w:p w14:paraId="2AEB661A" w14:textId="77777777" w:rsidR="00EE6211" w:rsidRPr="00F4462E" w:rsidRDefault="00EE6211" w:rsidP="00EE6211">
      <w:pPr>
        <w:jc w:val="both"/>
        <w:rPr>
          <w:rFonts w:ascii="Arial" w:hAnsi="Arial" w:cs="Arial"/>
          <w:sz w:val="24"/>
          <w:szCs w:val="24"/>
        </w:rPr>
      </w:pPr>
    </w:p>
    <w:p w14:paraId="23B8BB01" w14:textId="77777777" w:rsidR="00EE6211" w:rsidRPr="00F4462E" w:rsidRDefault="00EE6211" w:rsidP="00EE6211">
      <w:pPr>
        <w:jc w:val="both"/>
        <w:rPr>
          <w:rFonts w:ascii="Arial" w:hAnsi="Arial" w:cs="Arial"/>
          <w:sz w:val="24"/>
          <w:szCs w:val="24"/>
        </w:rPr>
      </w:pPr>
      <w:r w:rsidRPr="00F4462E">
        <w:rPr>
          <w:rFonts w:ascii="Arial" w:hAnsi="Arial" w:cs="Arial"/>
          <w:sz w:val="24"/>
          <w:szCs w:val="24"/>
        </w:rPr>
        <w:t xml:space="preserve">Doward, J. (2017) ‘Revealed: the more time that children chat on social media, the less happy they feel’, </w:t>
      </w:r>
      <w:r w:rsidRPr="006579B9">
        <w:rPr>
          <w:rFonts w:ascii="Arial" w:hAnsi="Arial" w:cs="Arial"/>
          <w:i/>
          <w:sz w:val="24"/>
          <w:szCs w:val="24"/>
        </w:rPr>
        <w:t>The Guardian</w:t>
      </w:r>
      <w:r w:rsidRPr="00F4462E">
        <w:rPr>
          <w:rFonts w:ascii="Arial" w:hAnsi="Arial" w:cs="Arial"/>
          <w:sz w:val="24"/>
          <w:szCs w:val="24"/>
        </w:rPr>
        <w:t xml:space="preserve">, 9 April. </w:t>
      </w:r>
    </w:p>
    <w:p w14:paraId="00EADAC0" w14:textId="77777777" w:rsidR="00EE6211" w:rsidRPr="00F4462E" w:rsidRDefault="00EE6211" w:rsidP="00EE6211">
      <w:pPr>
        <w:jc w:val="both"/>
        <w:rPr>
          <w:rFonts w:ascii="Arial" w:hAnsi="Arial" w:cs="Arial"/>
          <w:sz w:val="24"/>
          <w:szCs w:val="24"/>
        </w:rPr>
      </w:pPr>
      <w:r w:rsidRPr="00F4462E">
        <w:rPr>
          <w:rFonts w:ascii="Arial" w:hAnsi="Arial" w:cs="Arial"/>
          <w:sz w:val="24"/>
          <w:szCs w:val="24"/>
        </w:rPr>
        <w:t xml:space="preserve">Available at: </w:t>
      </w:r>
      <w:hyperlink r:id="rId6" w:history="1">
        <w:r w:rsidRPr="00F4462E">
          <w:rPr>
            <w:rStyle w:val="Hyperlink"/>
            <w:rFonts w:ascii="Arial" w:hAnsi="Arial" w:cs="Arial"/>
            <w:sz w:val="24"/>
            <w:szCs w:val="24"/>
          </w:rPr>
          <w:t>https://www.theguardian.com/society/2017/apr/09/social-networks--children-chat-feel-less-happy-</w:t>
        </w:r>
        <w:proofErr w:type="spellStart"/>
        <w:r w:rsidRPr="00F4462E">
          <w:rPr>
            <w:rStyle w:val="Hyperlink"/>
            <w:rFonts w:ascii="Arial" w:hAnsi="Arial" w:cs="Arial"/>
            <w:sz w:val="24"/>
            <w:szCs w:val="24"/>
          </w:rPr>
          <w:t>facebook</w:t>
        </w:r>
        <w:proofErr w:type="spellEnd"/>
        <w:r w:rsidRPr="00F4462E">
          <w:rPr>
            <w:rStyle w:val="Hyperlink"/>
            <w:rFonts w:ascii="Arial" w:hAnsi="Arial" w:cs="Arial"/>
            <w:sz w:val="24"/>
            <w:szCs w:val="24"/>
          </w:rPr>
          <w:t>-</w:t>
        </w:r>
        <w:proofErr w:type="spellStart"/>
        <w:r w:rsidRPr="00F4462E">
          <w:rPr>
            <w:rStyle w:val="Hyperlink"/>
            <w:rFonts w:ascii="Arial" w:hAnsi="Arial" w:cs="Arial"/>
            <w:sz w:val="24"/>
            <w:szCs w:val="24"/>
          </w:rPr>
          <w:t>instagram-whatsapp</w:t>
        </w:r>
        <w:proofErr w:type="spellEnd"/>
      </w:hyperlink>
      <w:r w:rsidRPr="00F4462E">
        <w:rPr>
          <w:rFonts w:ascii="Arial" w:hAnsi="Arial" w:cs="Arial"/>
          <w:sz w:val="24"/>
          <w:szCs w:val="24"/>
        </w:rPr>
        <w:t xml:space="preserve"> (Accessed: 31</w:t>
      </w:r>
      <w:r w:rsidRPr="00F4462E">
        <w:rPr>
          <w:rFonts w:ascii="Arial" w:hAnsi="Arial" w:cs="Arial"/>
          <w:sz w:val="24"/>
          <w:szCs w:val="24"/>
          <w:vertAlign w:val="superscript"/>
        </w:rPr>
        <w:t>st</w:t>
      </w:r>
      <w:r w:rsidRPr="00F4462E">
        <w:rPr>
          <w:rFonts w:ascii="Arial" w:hAnsi="Arial" w:cs="Arial"/>
          <w:sz w:val="24"/>
          <w:szCs w:val="24"/>
        </w:rPr>
        <w:t xml:space="preserve"> March 2019). </w:t>
      </w:r>
    </w:p>
    <w:p w14:paraId="4CD6B2DE" w14:textId="77777777" w:rsidR="00EE6211" w:rsidRPr="00F4462E" w:rsidRDefault="00EE6211" w:rsidP="00EE6211">
      <w:pPr>
        <w:jc w:val="both"/>
        <w:rPr>
          <w:rFonts w:ascii="Arial" w:hAnsi="Arial" w:cs="Arial"/>
          <w:sz w:val="24"/>
          <w:szCs w:val="24"/>
        </w:rPr>
      </w:pPr>
    </w:p>
    <w:p w14:paraId="6398D48D" w14:textId="77777777" w:rsidR="00EE6211" w:rsidRPr="00F4462E" w:rsidRDefault="00EE6211" w:rsidP="00EE6211">
      <w:pPr>
        <w:jc w:val="both"/>
        <w:rPr>
          <w:rFonts w:ascii="Arial" w:hAnsi="Arial" w:cs="Arial"/>
          <w:sz w:val="24"/>
          <w:szCs w:val="24"/>
        </w:rPr>
      </w:pPr>
      <w:r w:rsidRPr="00F4462E">
        <w:rPr>
          <w:rFonts w:ascii="Arial" w:hAnsi="Arial" w:cs="Arial"/>
          <w:sz w:val="24"/>
          <w:szCs w:val="24"/>
        </w:rPr>
        <w:t xml:space="preserve">Foley, P. and Leverett, S. (2011) </w:t>
      </w:r>
      <w:r w:rsidRPr="00F4462E">
        <w:rPr>
          <w:rFonts w:ascii="Arial" w:hAnsi="Arial" w:cs="Arial"/>
          <w:i/>
          <w:sz w:val="24"/>
          <w:szCs w:val="24"/>
        </w:rPr>
        <w:t>Children and Young People’s Spaces</w:t>
      </w:r>
      <w:r w:rsidRPr="00F4462E">
        <w:rPr>
          <w:rFonts w:ascii="Arial" w:hAnsi="Arial" w:cs="Arial"/>
          <w:sz w:val="24"/>
          <w:szCs w:val="24"/>
        </w:rPr>
        <w:t xml:space="preserve">. Hampshire: Palgrave Macmillan. </w:t>
      </w:r>
    </w:p>
    <w:p w14:paraId="791F0BB9" w14:textId="77777777" w:rsidR="00EE6211" w:rsidRPr="00F4462E" w:rsidRDefault="00EE6211" w:rsidP="00EE6211">
      <w:pPr>
        <w:jc w:val="both"/>
        <w:rPr>
          <w:rFonts w:ascii="Arial" w:hAnsi="Arial" w:cs="Arial"/>
          <w:sz w:val="24"/>
          <w:szCs w:val="24"/>
        </w:rPr>
      </w:pPr>
    </w:p>
    <w:p w14:paraId="3711A4A1" w14:textId="77777777" w:rsidR="00EE6211" w:rsidRPr="00F4462E" w:rsidRDefault="00EE6211" w:rsidP="00EE6211">
      <w:pPr>
        <w:jc w:val="both"/>
        <w:rPr>
          <w:rFonts w:ascii="Arial" w:hAnsi="Arial" w:cs="Arial"/>
          <w:sz w:val="24"/>
          <w:szCs w:val="24"/>
        </w:rPr>
      </w:pPr>
      <w:r w:rsidRPr="00F4462E">
        <w:rPr>
          <w:rFonts w:ascii="Arial" w:hAnsi="Arial" w:cs="Arial"/>
          <w:sz w:val="24"/>
          <w:szCs w:val="24"/>
        </w:rPr>
        <w:t xml:space="preserve">Greenfield, P. (2018) ‘Social media firms failing to protect young people, survey finds’, </w:t>
      </w:r>
      <w:r w:rsidRPr="006579B9">
        <w:rPr>
          <w:rFonts w:ascii="Arial" w:hAnsi="Arial" w:cs="Arial"/>
          <w:i/>
          <w:sz w:val="24"/>
          <w:szCs w:val="24"/>
        </w:rPr>
        <w:t>The Guardian</w:t>
      </w:r>
      <w:r w:rsidRPr="00F4462E">
        <w:rPr>
          <w:rFonts w:ascii="Arial" w:hAnsi="Arial" w:cs="Arial"/>
          <w:sz w:val="24"/>
          <w:szCs w:val="24"/>
        </w:rPr>
        <w:t xml:space="preserve">, 26 February. </w:t>
      </w:r>
    </w:p>
    <w:p w14:paraId="3AE58809" w14:textId="77777777" w:rsidR="00EE6211" w:rsidRPr="00F4462E" w:rsidRDefault="00EE6211" w:rsidP="00EE6211">
      <w:pPr>
        <w:jc w:val="both"/>
        <w:rPr>
          <w:rFonts w:ascii="Arial" w:hAnsi="Arial" w:cs="Arial"/>
          <w:sz w:val="24"/>
          <w:szCs w:val="24"/>
        </w:rPr>
      </w:pPr>
      <w:r w:rsidRPr="00F4462E">
        <w:rPr>
          <w:rFonts w:ascii="Arial" w:hAnsi="Arial" w:cs="Arial"/>
          <w:sz w:val="24"/>
          <w:szCs w:val="24"/>
        </w:rPr>
        <w:t xml:space="preserve">Available at: </w:t>
      </w:r>
      <w:proofErr w:type="gramStart"/>
      <w:r w:rsidRPr="00F4462E">
        <w:rPr>
          <w:rFonts w:ascii="Arial" w:hAnsi="Arial" w:cs="Arial"/>
          <w:sz w:val="24"/>
          <w:szCs w:val="24"/>
        </w:rPr>
        <w:t>https://www.theguardian.com/society/2018/feb/26/social-media-firms-failing-to-protect-young-people-survey-finds  (</w:t>
      </w:r>
      <w:proofErr w:type="gramEnd"/>
      <w:r w:rsidRPr="00F4462E">
        <w:rPr>
          <w:rFonts w:ascii="Arial" w:hAnsi="Arial" w:cs="Arial"/>
          <w:sz w:val="24"/>
          <w:szCs w:val="24"/>
        </w:rPr>
        <w:t>Accessed: 1</w:t>
      </w:r>
      <w:r w:rsidRPr="00F4462E">
        <w:rPr>
          <w:rFonts w:ascii="Arial" w:hAnsi="Arial" w:cs="Arial"/>
          <w:sz w:val="24"/>
          <w:szCs w:val="24"/>
          <w:vertAlign w:val="superscript"/>
        </w:rPr>
        <w:t>st</w:t>
      </w:r>
      <w:r w:rsidRPr="00F4462E">
        <w:rPr>
          <w:rFonts w:ascii="Arial" w:hAnsi="Arial" w:cs="Arial"/>
          <w:sz w:val="24"/>
          <w:szCs w:val="24"/>
        </w:rPr>
        <w:t xml:space="preserve"> April 2019).</w:t>
      </w:r>
    </w:p>
    <w:p w14:paraId="12A0890E" w14:textId="77777777" w:rsidR="00EE6211" w:rsidRPr="00F4462E" w:rsidRDefault="00EE6211" w:rsidP="00EE6211">
      <w:pPr>
        <w:jc w:val="both"/>
        <w:rPr>
          <w:rFonts w:ascii="Arial" w:hAnsi="Arial" w:cs="Arial"/>
          <w:sz w:val="24"/>
          <w:szCs w:val="24"/>
        </w:rPr>
      </w:pPr>
    </w:p>
    <w:p w14:paraId="33B69203" w14:textId="77777777" w:rsidR="00EE6211" w:rsidRPr="00F4462E" w:rsidRDefault="00EE6211" w:rsidP="00EE6211">
      <w:pPr>
        <w:jc w:val="both"/>
        <w:rPr>
          <w:rFonts w:ascii="Arial" w:hAnsi="Arial" w:cs="Arial"/>
          <w:sz w:val="24"/>
          <w:szCs w:val="24"/>
        </w:rPr>
      </w:pPr>
      <w:r w:rsidRPr="00F4462E">
        <w:rPr>
          <w:rFonts w:ascii="Arial" w:hAnsi="Arial" w:cs="Arial"/>
          <w:sz w:val="24"/>
          <w:szCs w:val="24"/>
        </w:rPr>
        <w:t xml:space="preserve">Jamieson, S. (2015) ‘Excessive social media use harms children's mental health’, </w:t>
      </w:r>
      <w:r w:rsidRPr="006579B9">
        <w:rPr>
          <w:rFonts w:ascii="Arial" w:hAnsi="Arial" w:cs="Arial"/>
          <w:i/>
          <w:sz w:val="24"/>
          <w:szCs w:val="24"/>
        </w:rPr>
        <w:t>The Telegraph</w:t>
      </w:r>
      <w:r w:rsidRPr="00F4462E">
        <w:rPr>
          <w:rFonts w:ascii="Arial" w:hAnsi="Arial" w:cs="Arial"/>
          <w:sz w:val="24"/>
          <w:szCs w:val="24"/>
        </w:rPr>
        <w:t xml:space="preserve">, 20 October. </w:t>
      </w:r>
    </w:p>
    <w:p w14:paraId="7E0C5234" w14:textId="77777777" w:rsidR="00EE6211" w:rsidRPr="00F4462E" w:rsidRDefault="00EE6211" w:rsidP="00EE6211">
      <w:pPr>
        <w:jc w:val="both"/>
        <w:rPr>
          <w:rFonts w:ascii="Arial" w:hAnsi="Arial" w:cs="Arial"/>
          <w:sz w:val="24"/>
          <w:szCs w:val="24"/>
        </w:rPr>
      </w:pPr>
      <w:r w:rsidRPr="00F4462E">
        <w:rPr>
          <w:rFonts w:ascii="Arial" w:hAnsi="Arial" w:cs="Arial"/>
          <w:sz w:val="24"/>
          <w:szCs w:val="24"/>
        </w:rPr>
        <w:t>Available at: https://www.telegraph.co.uk/news/health/children/11943810/Excessive-social-media-use-harms-childrens-mental-health.html (Accessed: 1</w:t>
      </w:r>
      <w:r w:rsidRPr="00F4462E">
        <w:rPr>
          <w:rFonts w:ascii="Arial" w:hAnsi="Arial" w:cs="Arial"/>
          <w:sz w:val="24"/>
          <w:szCs w:val="24"/>
          <w:vertAlign w:val="superscript"/>
        </w:rPr>
        <w:t>st</w:t>
      </w:r>
      <w:r w:rsidRPr="00F4462E">
        <w:rPr>
          <w:rFonts w:ascii="Arial" w:hAnsi="Arial" w:cs="Arial"/>
          <w:sz w:val="24"/>
          <w:szCs w:val="24"/>
        </w:rPr>
        <w:t xml:space="preserve"> April 2019). </w:t>
      </w:r>
    </w:p>
    <w:p w14:paraId="39BAA248" w14:textId="77777777" w:rsidR="00EE6211" w:rsidRPr="00F4462E" w:rsidRDefault="00EE6211" w:rsidP="00EE6211">
      <w:pPr>
        <w:jc w:val="both"/>
        <w:rPr>
          <w:rFonts w:ascii="Arial" w:hAnsi="Arial" w:cs="Arial"/>
          <w:sz w:val="24"/>
          <w:szCs w:val="24"/>
        </w:rPr>
      </w:pPr>
    </w:p>
    <w:p w14:paraId="47F074B4" w14:textId="77777777" w:rsidR="00EE6211" w:rsidRPr="00F4462E" w:rsidRDefault="00EE6211" w:rsidP="00EE6211">
      <w:pPr>
        <w:jc w:val="both"/>
        <w:rPr>
          <w:rFonts w:ascii="Arial" w:hAnsi="Arial" w:cs="Arial"/>
          <w:sz w:val="24"/>
          <w:szCs w:val="24"/>
        </w:rPr>
      </w:pPr>
      <w:r w:rsidRPr="00F4462E">
        <w:rPr>
          <w:rFonts w:ascii="Arial" w:hAnsi="Arial" w:cs="Arial"/>
          <w:sz w:val="24"/>
          <w:szCs w:val="24"/>
        </w:rPr>
        <w:t xml:space="preserve">Mental Health Foundation (2016) </w:t>
      </w:r>
      <w:r w:rsidRPr="00F4462E">
        <w:rPr>
          <w:rFonts w:ascii="Arial" w:hAnsi="Arial" w:cs="Arial"/>
          <w:i/>
          <w:sz w:val="24"/>
          <w:szCs w:val="24"/>
        </w:rPr>
        <w:t>Social media and young people's mental health.</w:t>
      </w:r>
      <w:r w:rsidRPr="00F4462E">
        <w:rPr>
          <w:rFonts w:ascii="Arial" w:hAnsi="Arial" w:cs="Arial"/>
          <w:sz w:val="24"/>
          <w:szCs w:val="24"/>
        </w:rPr>
        <w:t xml:space="preserve"> Available at: https://www.mentalhealth.org.uk/blog/social-media-and-young-peoples-mental-health (Accessed: 31</w:t>
      </w:r>
      <w:r w:rsidRPr="00F4462E">
        <w:rPr>
          <w:rFonts w:ascii="Arial" w:hAnsi="Arial" w:cs="Arial"/>
          <w:sz w:val="24"/>
          <w:szCs w:val="24"/>
          <w:vertAlign w:val="superscript"/>
        </w:rPr>
        <w:t>st</w:t>
      </w:r>
      <w:r w:rsidRPr="00F4462E">
        <w:rPr>
          <w:rFonts w:ascii="Arial" w:hAnsi="Arial" w:cs="Arial"/>
          <w:sz w:val="24"/>
          <w:szCs w:val="24"/>
        </w:rPr>
        <w:t xml:space="preserve"> March 2019). </w:t>
      </w:r>
    </w:p>
    <w:p w14:paraId="6EBA0158" w14:textId="77777777" w:rsidR="00EE6211" w:rsidRPr="00F4462E" w:rsidRDefault="00EE6211" w:rsidP="00EE6211">
      <w:pPr>
        <w:jc w:val="both"/>
        <w:rPr>
          <w:rFonts w:ascii="Arial" w:hAnsi="Arial" w:cs="Arial"/>
          <w:sz w:val="24"/>
          <w:szCs w:val="24"/>
        </w:rPr>
      </w:pPr>
    </w:p>
    <w:p w14:paraId="70D272A5" w14:textId="77777777" w:rsidR="00EE6211" w:rsidRPr="00F4462E" w:rsidRDefault="00EE6211" w:rsidP="00EE6211">
      <w:pPr>
        <w:jc w:val="both"/>
        <w:rPr>
          <w:rFonts w:ascii="Arial" w:hAnsi="Arial" w:cs="Arial"/>
          <w:sz w:val="24"/>
          <w:szCs w:val="24"/>
        </w:rPr>
      </w:pPr>
      <w:r w:rsidRPr="00F4462E">
        <w:rPr>
          <w:rFonts w:ascii="Arial" w:hAnsi="Arial" w:cs="Arial"/>
          <w:sz w:val="24"/>
          <w:szCs w:val="24"/>
        </w:rPr>
        <w:lastRenderedPageBreak/>
        <w:t>NHS (2018) ‘</w:t>
      </w:r>
      <w:r w:rsidRPr="00F4462E">
        <w:rPr>
          <w:rFonts w:ascii="Arial" w:hAnsi="Arial" w:cs="Arial"/>
          <w:bCs/>
          <w:sz w:val="24"/>
          <w:szCs w:val="24"/>
        </w:rPr>
        <w:t>More sleep and limiting screen time may improve children's mental abilities</w:t>
      </w:r>
      <w:r w:rsidRPr="00F4462E">
        <w:rPr>
          <w:rFonts w:ascii="Arial" w:hAnsi="Arial" w:cs="Arial"/>
          <w:sz w:val="24"/>
          <w:szCs w:val="24"/>
        </w:rPr>
        <w:t>’</w:t>
      </w:r>
      <w:r>
        <w:rPr>
          <w:rFonts w:ascii="Arial" w:hAnsi="Arial" w:cs="Arial"/>
          <w:sz w:val="24"/>
          <w:szCs w:val="24"/>
        </w:rPr>
        <w:t xml:space="preserve">, NHS, 27 September. </w:t>
      </w:r>
      <w:r w:rsidRPr="00F4462E">
        <w:rPr>
          <w:rFonts w:ascii="Arial" w:hAnsi="Arial" w:cs="Arial"/>
          <w:sz w:val="24"/>
          <w:szCs w:val="24"/>
        </w:rPr>
        <w:t>Available at: https://www.nhs.uk/news/pregnancy-and-child/more-sleep-and-limiting-screen-time-may-improve-childrens-mental-abilities/ (Accessed 1</w:t>
      </w:r>
      <w:r w:rsidRPr="00F4462E">
        <w:rPr>
          <w:rFonts w:ascii="Arial" w:hAnsi="Arial" w:cs="Arial"/>
          <w:sz w:val="24"/>
          <w:szCs w:val="24"/>
          <w:vertAlign w:val="superscript"/>
        </w:rPr>
        <w:t>st</w:t>
      </w:r>
      <w:r w:rsidRPr="00F4462E">
        <w:rPr>
          <w:rFonts w:ascii="Arial" w:hAnsi="Arial" w:cs="Arial"/>
          <w:sz w:val="24"/>
          <w:szCs w:val="24"/>
        </w:rPr>
        <w:t xml:space="preserve"> April 2019). </w:t>
      </w:r>
    </w:p>
    <w:p w14:paraId="54851083" w14:textId="77777777" w:rsidR="00EE6211" w:rsidRPr="00F4462E" w:rsidRDefault="00EE6211" w:rsidP="00EE6211">
      <w:pPr>
        <w:jc w:val="both"/>
        <w:rPr>
          <w:rFonts w:ascii="Arial" w:hAnsi="Arial" w:cs="Arial"/>
          <w:sz w:val="24"/>
          <w:szCs w:val="24"/>
        </w:rPr>
      </w:pPr>
    </w:p>
    <w:p w14:paraId="0FD75313" w14:textId="77777777" w:rsidR="00EE6211" w:rsidRPr="00F4462E" w:rsidRDefault="00EE6211" w:rsidP="00EE6211">
      <w:pPr>
        <w:jc w:val="both"/>
        <w:rPr>
          <w:rFonts w:ascii="Arial" w:hAnsi="Arial" w:cs="Arial"/>
          <w:sz w:val="24"/>
          <w:szCs w:val="24"/>
        </w:rPr>
      </w:pPr>
      <w:r w:rsidRPr="00F4462E">
        <w:rPr>
          <w:rFonts w:ascii="Arial" w:hAnsi="Arial" w:cs="Arial"/>
          <w:sz w:val="24"/>
          <w:szCs w:val="24"/>
        </w:rPr>
        <w:t xml:space="preserve">NSPCC (2019) </w:t>
      </w:r>
      <w:r w:rsidRPr="00F4462E">
        <w:rPr>
          <w:rFonts w:ascii="Arial" w:hAnsi="Arial" w:cs="Arial"/>
          <w:i/>
          <w:sz w:val="24"/>
          <w:szCs w:val="24"/>
        </w:rPr>
        <w:t>Online Safety</w:t>
      </w:r>
      <w:r w:rsidRPr="00F4462E">
        <w:rPr>
          <w:rFonts w:ascii="Arial" w:hAnsi="Arial" w:cs="Arial"/>
          <w:sz w:val="24"/>
          <w:szCs w:val="24"/>
        </w:rPr>
        <w:t xml:space="preserve">. </w:t>
      </w:r>
    </w:p>
    <w:p w14:paraId="529ABF71" w14:textId="77777777" w:rsidR="00EE6211" w:rsidRPr="00F4462E" w:rsidRDefault="00EE6211" w:rsidP="00EE6211">
      <w:pPr>
        <w:jc w:val="both"/>
        <w:rPr>
          <w:rFonts w:ascii="Arial" w:hAnsi="Arial" w:cs="Arial"/>
          <w:sz w:val="24"/>
          <w:szCs w:val="24"/>
        </w:rPr>
      </w:pPr>
      <w:r w:rsidRPr="00F4462E">
        <w:rPr>
          <w:rFonts w:ascii="Arial" w:hAnsi="Arial" w:cs="Arial"/>
          <w:sz w:val="24"/>
          <w:szCs w:val="24"/>
        </w:rPr>
        <w:t>Available at: https://www.nspcc.org.uk/preventing-abuse/keeping-children-safe/online-safety/ (Accessed: 31</w:t>
      </w:r>
      <w:r w:rsidRPr="00F4462E">
        <w:rPr>
          <w:rFonts w:ascii="Arial" w:hAnsi="Arial" w:cs="Arial"/>
          <w:sz w:val="24"/>
          <w:szCs w:val="24"/>
          <w:vertAlign w:val="superscript"/>
        </w:rPr>
        <w:t>st</w:t>
      </w:r>
      <w:r w:rsidRPr="00F4462E">
        <w:rPr>
          <w:rFonts w:ascii="Arial" w:hAnsi="Arial" w:cs="Arial"/>
          <w:sz w:val="24"/>
          <w:szCs w:val="24"/>
        </w:rPr>
        <w:t xml:space="preserve"> March 2019). </w:t>
      </w:r>
    </w:p>
    <w:p w14:paraId="15AF2D17" w14:textId="77777777" w:rsidR="00EE6211" w:rsidRPr="00F4462E" w:rsidRDefault="00EE6211" w:rsidP="00EE6211">
      <w:pPr>
        <w:jc w:val="both"/>
        <w:rPr>
          <w:rFonts w:ascii="Arial" w:hAnsi="Arial" w:cs="Arial"/>
          <w:sz w:val="24"/>
          <w:szCs w:val="24"/>
        </w:rPr>
      </w:pPr>
    </w:p>
    <w:p w14:paraId="7C61996D" w14:textId="77777777" w:rsidR="00EE6211" w:rsidRPr="00F4462E" w:rsidRDefault="00EE6211" w:rsidP="00EE6211">
      <w:pPr>
        <w:jc w:val="both"/>
        <w:rPr>
          <w:rFonts w:ascii="Arial" w:hAnsi="Arial" w:cs="Arial"/>
          <w:sz w:val="24"/>
          <w:szCs w:val="24"/>
        </w:rPr>
      </w:pPr>
      <w:r w:rsidRPr="00F4462E">
        <w:rPr>
          <w:rFonts w:ascii="Arial" w:hAnsi="Arial" w:cs="Arial"/>
          <w:sz w:val="24"/>
          <w:szCs w:val="24"/>
        </w:rPr>
        <w:t xml:space="preserve">Palmer, S. (2006) </w:t>
      </w:r>
      <w:r w:rsidRPr="00F4462E">
        <w:rPr>
          <w:rFonts w:ascii="Arial" w:hAnsi="Arial" w:cs="Arial"/>
          <w:i/>
          <w:sz w:val="24"/>
          <w:szCs w:val="24"/>
        </w:rPr>
        <w:t>Toxic Childhood</w:t>
      </w:r>
      <w:r w:rsidRPr="00F4462E">
        <w:rPr>
          <w:rFonts w:ascii="Arial" w:hAnsi="Arial" w:cs="Arial"/>
          <w:sz w:val="24"/>
          <w:szCs w:val="24"/>
        </w:rPr>
        <w:t xml:space="preserve">. London: Orion </w:t>
      </w:r>
    </w:p>
    <w:p w14:paraId="4747F524" w14:textId="77777777" w:rsidR="00EE6211" w:rsidRPr="00F4462E" w:rsidRDefault="00EE6211" w:rsidP="00EE6211">
      <w:pPr>
        <w:jc w:val="both"/>
        <w:rPr>
          <w:rFonts w:ascii="Arial" w:hAnsi="Arial" w:cs="Arial"/>
          <w:sz w:val="24"/>
          <w:szCs w:val="24"/>
        </w:rPr>
      </w:pPr>
    </w:p>
    <w:p w14:paraId="2E943A60" w14:textId="77777777" w:rsidR="00EE6211" w:rsidRPr="00F4462E" w:rsidRDefault="00EE6211" w:rsidP="00EE6211">
      <w:pPr>
        <w:jc w:val="both"/>
        <w:rPr>
          <w:rFonts w:ascii="Arial" w:hAnsi="Arial" w:cs="Arial"/>
          <w:sz w:val="24"/>
          <w:szCs w:val="24"/>
        </w:rPr>
      </w:pPr>
      <w:r w:rsidRPr="00F4462E">
        <w:rPr>
          <w:rFonts w:ascii="Arial" w:hAnsi="Arial" w:cs="Arial"/>
          <w:sz w:val="24"/>
          <w:szCs w:val="24"/>
        </w:rPr>
        <w:t xml:space="preserve">Play Wales (2012) </w:t>
      </w:r>
      <w:r w:rsidRPr="004A3425">
        <w:rPr>
          <w:rFonts w:ascii="Arial" w:hAnsi="Arial" w:cs="Arial"/>
          <w:i/>
          <w:sz w:val="24"/>
          <w:szCs w:val="24"/>
        </w:rPr>
        <w:t>Play: Health and wellbeing</w:t>
      </w:r>
      <w:r w:rsidRPr="00F4462E">
        <w:rPr>
          <w:rFonts w:ascii="Arial" w:hAnsi="Arial" w:cs="Arial"/>
          <w:sz w:val="24"/>
          <w:szCs w:val="24"/>
        </w:rPr>
        <w:t>. Available at: http://playwales.org.uk/login/uploaded/documents/INFORMATION%20SHEETS/play%20health%20and%20wellbeing.pdf Accessed: 31</w:t>
      </w:r>
      <w:r w:rsidRPr="00F4462E">
        <w:rPr>
          <w:rFonts w:ascii="Arial" w:hAnsi="Arial" w:cs="Arial"/>
          <w:sz w:val="24"/>
          <w:szCs w:val="24"/>
          <w:vertAlign w:val="superscript"/>
        </w:rPr>
        <w:t>st</w:t>
      </w:r>
      <w:r w:rsidRPr="00F4462E">
        <w:rPr>
          <w:rFonts w:ascii="Arial" w:hAnsi="Arial" w:cs="Arial"/>
          <w:sz w:val="24"/>
          <w:szCs w:val="24"/>
        </w:rPr>
        <w:t xml:space="preserve"> March 2019). </w:t>
      </w:r>
    </w:p>
    <w:p w14:paraId="0790359E" w14:textId="77777777" w:rsidR="00EE6211" w:rsidRPr="00F4462E" w:rsidRDefault="00EE6211" w:rsidP="00EE6211">
      <w:pPr>
        <w:jc w:val="both"/>
        <w:rPr>
          <w:rFonts w:ascii="Arial" w:hAnsi="Arial" w:cs="Arial"/>
          <w:sz w:val="24"/>
          <w:szCs w:val="24"/>
        </w:rPr>
      </w:pPr>
    </w:p>
    <w:p w14:paraId="42659F7A" w14:textId="77777777" w:rsidR="00EE6211" w:rsidRPr="00F4462E" w:rsidRDefault="00EE6211" w:rsidP="00EE6211">
      <w:pPr>
        <w:jc w:val="both"/>
        <w:rPr>
          <w:rFonts w:ascii="Arial" w:hAnsi="Arial" w:cs="Arial"/>
          <w:sz w:val="24"/>
          <w:szCs w:val="24"/>
        </w:rPr>
      </w:pPr>
      <w:r w:rsidRPr="00F4462E">
        <w:rPr>
          <w:rFonts w:ascii="Arial" w:hAnsi="Arial" w:cs="Arial"/>
          <w:sz w:val="24"/>
          <w:szCs w:val="24"/>
        </w:rPr>
        <w:t xml:space="preserve">Press Association (2017) ‘Growing social media backlash among young people, survey shows’, </w:t>
      </w:r>
      <w:r w:rsidRPr="004A3425">
        <w:rPr>
          <w:rFonts w:ascii="Arial" w:hAnsi="Arial" w:cs="Arial"/>
          <w:i/>
          <w:sz w:val="24"/>
          <w:szCs w:val="24"/>
        </w:rPr>
        <w:t>The Guardian</w:t>
      </w:r>
      <w:r w:rsidRPr="00F4462E">
        <w:rPr>
          <w:rFonts w:ascii="Arial" w:hAnsi="Arial" w:cs="Arial"/>
          <w:sz w:val="24"/>
          <w:szCs w:val="24"/>
        </w:rPr>
        <w:t xml:space="preserve">, 5 October. </w:t>
      </w:r>
    </w:p>
    <w:p w14:paraId="4FA3E42F" w14:textId="77777777" w:rsidR="00EE6211" w:rsidRPr="00F4462E" w:rsidRDefault="00EE6211" w:rsidP="00EE6211">
      <w:pPr>
        <w:jc w:val="both"/>
        <w:rPr>
          <w:rFonts w:ascii="Arial" w:hAnsi="Arial" w:cs="Arial"/>
          <w:sz w:val="24"/>
          <w:szCs w:val="24"/>
        </w:rPr>
      </w:pPr>
      <w:r w:rsidRPr="00F4462E">
        <w:rPr>
          <w:rFonts w:ascii="Arial" w:hAnsi="Arial" w:cs="Arial"/>
          <w:sz w:val="24"/>
          <w:szCs w:val="24"/>
        </w:rPr>
        <w:t>Available at: https://www.theguardian.com/media/2017/oct/05/growing-social-media-backlash-among-young-people-survey-shows (Accessed: 31</w:t>
      </w:r>
      <w:r w:rsidRPr="00F4462E">
        <w:rPr>
          <w:rFonts w:ascii="Arial" w:hAnsi="Arial" w:cs="Arial"/>
          <w:sz w:val="24"/>
          <w:szCs w:val="24"/>
          <w:vertAlign w:val="superscript"/>
        </w:rPr>
        <w:t>st</w:t>
      </w:r>
      <w:r w:rsidRPr="00F4462E">
        <w:rPr>
          <w:rFonts w:ascii="Arial" w:hAnsi="Arial" w:cs="Arial"/>
          <w:sz w:val="24"/>
          <w:szCs w:val="24"/>
        </w:rPr>
        <w:t xml:space="preserve"> March 2019). </w:t>
      </w:r>
    </w:p>
    <w:p w14:paraId="5D75C93F" w14:textId="77777777" w:rsidR="00EE6211" w:rsidRPr="00F4462E" w:rsidRDefault="00EE6211" w:rsidP="00EE6211">
      <w:pPr>
        <w:jc w:val="both"/>
        <w:rPr>
          <w:rFonts w:ascii="Arial" w:hAnsi="Arial" w:cs="Arial"/>
          <w:sz w:val="24"/>
          <w:szCs w:val="24"/>
        </w:rPr>
      </w:pPr>
    </w:p>
    <w:p w14:paraId="0AB65E7D" w14:textId="77777777" w:rsidR="00EE6211" w:rsidRPr="00F4462E" w:rsidRDefault="00EE6211" w:rsidP="00EE6211">
      <w:pPr>
        <w:jc w:val="both"/>
        <w:rPr>
          <w:rFonts w:ascii="Arial" w:hAnsi="Arial" w:cs="Arial"/>
          <w:bCs/>
          <w:sz w:val="24"/>
          <w:szCs w:val="24"/>
        </w:rPr>
      </w:pPr>
      <w:r w:rsidRPr="00F4462E">
        <w:rPr>
          <w:rFonts w:ascii="Arial" w:hAnsi="Arial" w:cs="Arial"/>
          <w:sz w:val="24"/>
          <w:szCs w:val="24"/>
        </w:rPr>
        <w:t>Wakefield, J. (2018) ‘</w:t>
      </w:r>
      <w:r w:rsidRPr="00F4462E">
        <w:rPr>
          <w:rFonts w:ascii="Arial" w:hAnsi="Arial" w:cs="Arial"/>
          <w:bCs/>
          <w:sz w:val="24"/>
          <w:szCs w:val="24"/>
        </w:rPr>
        <w:t xml:space="preserve">Is social media causing childhood depression?’, </w:t>
      </w:r>
      <w:r w:rsidRPr="004A3425">
        <w:rPr>
          <w:rFonts w:ascii="Arial" w:hAnsi="Arial" w:cs="Arial"/>
          <w:bCs/>
          <w:i/>
          <w:sz w:val="24"/>
          <w:szCs w:val="24"/>
        </w:rPr>
        <w:t>BBC News</w:t>
      </w:r>
      <w:r w:rsidRPr="00F4462E">
        <w:rPr>
          <w:rFonts w:ascii="Arial" w:hAnsi="Arial" w:cs="Arial"/>
          <w:bCs/>
          <w:sz w:val="24"/>
          <w:szCs w:val="24"/>
        </w:rPr>
        <w:t>, 10 February.  Available at: https://www.bbc.co.uk/news/technology-42705881 (Accessed: 1</w:t>
      </w:r>
      <w:r w:rsidRPr="00F4462E">
        <w:rPr>
          <w:rFonts w:ascii="Arial" w:hAnsi="Arial" w:cs="Arial"/>
          <w:bCs/>
          <w:sz w:val="24"/>
          <w:szCs w:val="24"/>
          <w:vertAlign w:val="superscript"/>
        </w:rPr>
        <w:t>st</w:t>
      </w:r>
      <w:r w:rsidRPr="00F4462E">
        <w:rPr>
          <w:rFonts w:ascii="Arial" w:hAnsi="Arial" w:cs="Arial"/>
          <w:bCs/>
          <w:sz w:val="24"/>
          <w:szCs w:val="24"/>
        </w:rPr>
        <w:t xml:space="preserve"> April 2019). </w:t>
      </w:r>
    </w:p>
    <w:p w14:paraId="1153AAC5" w14:textId="77777777" w:rsidR="00EE6211" w:rsidRPr="00F4462E" w:rsidRDefault="00EE6211" w:rsidP="00EE6211">
      <w:pPr>
        <w:jc w:val="both"/>
        <w:rPr>
          <w:rFonts w:ascii="Arial" w:hAnsi="Arial" w:cs="Arial"/>
          <w:bCs/>
          <w:sz w:val="24"/>
          <w:szCs w:val="24"/>
        </w:rPr>
      </w:pPr>
    </w:p>
    <w:p w14:paraId="51CAF45F" w14:textId="77777777" w:rsidR="00EE6211" w:rsidRPr="00F4462E" w:rsidRDefault="00EE6211" w:rsidP="00EE6211">
      <w:pPr>
        <w:tabs>
          <w:tab w:val="center" w:pos="4513"/>
        </w:tabs>
        <w:jc w:val="both"/>
        <w:rPr>
          <w:rFonts w:ascii="Arial" w:hAnsi="Arial" w:cs="Arial"/>
          <w:sz w:val="24"/>
          <w:szCs w:val="24"/>
        </w:rPr>
      </w:pPr>
      <w:r w:rsidRPr="00F4462E">
        <w:rPr>
          <w:rFonts w:ascii="Arial" w:hAnsi="Arial" w:cs="Arial"/>
          <w:sz w:val="24"/>
          <w:szCs w:val="24"/>
        </w:rPr>
        <w:t xml:space="preserve">Welsh Government (2015) </w:t>
      </w:r>
      <w:r w:rsidRPr="00F4462E">
        <w:rPr>
          <w:rFonts w:ascii="Arial" w:hAnsi="Arial" w:cs="Arial"/>
          <w:i/>
          <w:sz w:val="24"/>
          <w:szCs w:val="24"/>
        </w:rPr>
        <w:t>A Summary of The United Nations Convention on the Right of The Child.</w:t>
      </w:r>
      <w:r w:rsidRPr="00F4462E">
        <w:rPr>
          <w:rFonts w:ascii="Arial" w:hAnsi="Arial" w:cs="Arial"/>
          <w:sz w:val="24"/>
          <w:szCs w:val="24"/>
        </w:rPr>
        <w:t xml:space="preserve"> Available at: http://www.childrensrights.wales/index.php/right/file (Accessed: 1</w:t>
      </w:r>
      <w:r w:rsidRPr="00F4462E">
        <w:rPr>
          <w:rFonts w:ascii="Arial" w:hAnsi="Arial" w:cs="Arial"/>
          <w:sz w:val="24"/>
          <w:szCs w:val="24"/>
          <w:vertAlign w:val="superscript"/>
        </w:rPr>
        <w:t>st</w:t>
      </w:r>
      <w:r w:rsidRPr="00F4462E">
        <w:rPr>
          <w:rFonts w:ascii="Arial" w:hAnsi="Arial" w:cs="Arial"/>
          <w:sz w:val="24"/>
          <w:szCs w:val="24"/>
        </w:rPr>
        <w:t xml:space="preserve"> April 2019). </w:t>
      </w:r>
    </w:p>
    <w:p w14:paraId="720DD22D" w14:textId="77777777" w:rsidR="00EE6211" w:rsidRPr="005B0D13" w:rsidRDefault="00EE6211" w:rsidP="00EE6211">
      <w:pPr>
        <w:jc w:val="both"/>
        <w:rPr>
          <w:rFonts w:ascii="Helvetica" w:hAnsi="Helvetica" w:cs="Helvetica"/>
          <w:bCs/>
          <w:color w:val="1E1E1E"/>
          <w:sz w:val="24"/>
          <w:szCs w:val="24"/>
        </w:rPr>
      </w:pPr>
    </w:p>
    <w:p w14:paraId="0353482E" w14:textId="3301CFD7" w:rsidR="00EE6211" w:rsidRDefault="00EE6211" w:rsidP="00EE6211">
      <w:pPr>
        <w:spacing w:line="480" w:lineRule="auto"/>
        <w:jc w:val="both"/>
        <w:rPr>
          <w:rFonts w:ascii="Times New Roman" w:hAnsi="Times New Roman" w:cs="Times New Roman"/>
          <w:sz w:val="24"/>
          <w:szCs w:val="24"/>
        </w:rPr>
      </w:pPr>
    </w:p>
    <w:p w14:paraId="678F2F83" w14:textId="7B1EAE92" w:rsidR="00EE6211" w:rsidRDefault="00EE6211" w:rsidP="00EE6211">
      <w:pPr>
        <w:spacing w:line="480" w:lineRule="auto"/>
        <w:jc w:val="both"/>
        <w:rPr>
          <w:rFonts w:ascii="Times New Roman" w:hAnsi="Times New Roman" w:cs="Times New Roman"/>
          <w:sz w:val="24"/>
          <w:szCs w:val="24"/>
        </w:rPr>
      </w:pPr>
    </w:p>
    <w:p w14:paraId="631C0C26" w14:textId="460B0A69" w:rsidR="00EE6211" w:rsidRDefault="00EE6211" w:rsidP="00EE6211">
      <w:pPr>
        <w:spacing w:line="480" w:lineRule="auto"/>
        <w:jc w:val="both"/>
        <w:rPr>
          <w:rFonts w:ascii="Times New Roman" w:hAnsi="Times New Roman" w:cs="Times New Roman"/>
          <w:sz w:val="24"/>
          <w:szCs w:val="24"/>
        </w:rPr>
      </w:pPr>
    </w:p>
    <w:p w14:paraId="1D8A82D2" w14:textId="77777777" w:rsidR="00225508" w:rsidRDefault="00225508" w:rsidP="00125AA1">
      <w:pPr>
        <w:spacing w:line="480" w:lineRule="auto"/>
        <w:jc w:val="both"/>
        <w:rPr>
          <w:rFonts w:ascii="Times New Roman" w:hAnsi="Times New Roman" w:cs="Times New Roman"/>
          <w:sz w:val="24"/>
          <w:szCs w:val="24"/>
        </w:rPr>
      </w:pPr>
    </w:p>
    <w:p w14:paraId="74A0F2AC" w14:textId="5940946A" w:rsidR="00A46341" w:rsidRPr="00C25152" w:rsidRDefault="005F7552" w:rsidP="00125AA1">
      <w:pPr>
        <w:spacing w:line="480" w:lineRule="auto"/>
        <w:jc w:val="both"/>
        <w:rPr>
          <w:rFonts w:ascii="Arial" w:hAnsi="Arial" w:cs="Arial"/>
          <w:sz w:val="24"/>
          <w:szCs w:val="24"/>
          <w:u w:val="single"/>
        </w:rPr>
      </w:pPr>
      <w:r w:rsidRPr="00C25152">
        <w:rPr>
          <w:rFonts w:ascii="Arial" w:hAnsi="Arial" w:cs="Arial"/>
          <w:sz w:val="24"/>
          <w:szCs w:val="24"/>
          <w:u w:val="single"/>
        </w:rPr>
        <w:lastRenderedPageBreak/>
        <w:t xml:space="preserve">Young People, empowered to speak, yet </w:t>
      </w:r>
      <w:r w:rsidR="007149BD" w:rsidRPr="00C25152">
        <w:rPr>
          <w:rFonts w:ascii="Arial" w:hAnsi="Arial" w:cs="Arial"/>
          <w:sz w:val="24"/>
          <w:szCs w:val="24"/>
          <w:u w:val="single"/>
        </w:rPr>
        <w:t>un</w:t>
      </w:r>
      <w:r w:rsidRPr="00C25152">
        <w:rPr>
          <w:rFonts w:ascii="Arial" w:hAnsi="Arial" w:cs="Arial"/>
          <w:sz w:val="24"/>
          <w:szCs w:val="24"/>
          <w:u w:val="single"/>
        </w:rPr>
        <w:t>heard</w:t>
      </w:r>
      <w:r w:rsidR="009A1A74" w:rsidRPr="00C25152">
        <w:rPr>
          <w:rFonts w:ascii="Arial" w:hAnsi="Arial" w:cs="Arial"/>
          <w:sz w:val="24"/>
          <w:szCs w:val="24"/>
          <w:u w:val="single"/>
        </w:rPr>
        <w:t>:</w:t>
      </w:r>
      <w:r w:rsidR="003B55A5" w:rsidRPr="00C25152">
        <w:rPr>
          <w:rFonts w:ascii="Arial" w:hAnsi="Arial" w:cs="Arial"/>
          <w:sz w:val="24"/>
          <w:szCs w:val="24"/>
          <w:u w:val="single"/>
        </w:rPr>
        <w:t xml:space="preserve"> </w:t>
      </w:r>
      <w:r w:rsidRPr="00C25152">
        <w:rPr>
          <w:rFonts w:ascii="Arial" w:hAnsi="Arial" w:cs="Arial"/>
          <w:sz w:val="24"/>
          <w:szCs w:val="24"/>
          <w:u w:val="single"/>
        </w:rPr>
        <w:t xml:space="preserve">Youth work’s ability to support young people effectively. </w:t>
      </w:r>
    </w:p>
    <w:p w14:paraId="5E1554A2" w14:textId="0738ADCF" w:rsidR="00A46341" w:rsidRPr="00C25152" w:rsidRDefault="007A4D26" w:rsidP="00125AA1">
      <w:pPr>
        <w:spacing w:line="480" w:lineRule="auto"/>
        <w:jc w:val="both"/>
        <w:rPr>
          <w:rFonts w:ascii="Arial" w:hAnsi="Arial" w:cs="Arial"/>
          <w:sz w:val="24"/>
          <w:szCs w:val="24"/>
        </w:rPr>
      </w:pPr>
      <w:r w:rsidRPr="00C25152">
        <w:rPr>
          <w:rFonts w:ascii="Arial" w:hAnsi="Arial" w:cs="Arial"/>
          <w:sz w:val="24"/>
          <w:szCs w:val="24"/>
        </w:rPr>
        <w:t>Within this blog I plan to explore the effectiveness of the support which youth work can provide, due to economic changes</w:t>
      </w:r>
      <w:r w:rsidR="00504869" w:rsidRPr="00C25152">
        <w:rPr>
          <w:rFonts w:ascii="Arial" w:hAnsi="Arial" w:cs="Arial"/>
          <w:sz w:val="24"/>
          <w:szCs w:val="24"/>
        </w:rPr>
        <w:t>, and how it matters to young people.</w:t>
      </w:r>
      <w:r w:rsidRPr="00C25152">
        <w:rPr>
          <w:rFonts w:ascii="Arial" w:hAnsi="Arial" w:cs="Arial"/>
          <w:sz w:val="24"/>
          <w:szCs w:val="24"/>
        </w:rPr>
        <w:t xml:space="preserve"> </w:t>
      </w:r>
      <w:r w:rsidR="00A46341" w:rsidRPr="00C25152">
        <w:rPr>
          <w:rFonts w:ascii="Arial" w:hAnsi="Arial" w:cs="Arial"/>
          <w:sz w:val="24"/>
          <w:szCs w:val="24"/>
        </w:rPr>
        <w:t>It has become evident in recent years that economic changes have led to the decline of youth service provisions within the UK, especially in Wales (</w:t>
      </w:r>
      <w:r w:rsidR="00E554F1" w:rsidRPr="00C25152">
        <w:rPr>
          <w:rFonts w:ascii="Arial" w:hAnsi="Arial" w:cs="Arial"/>
          <w:sz w:val="24"/>
          <w:szCs w:val="24"/>
        </w:rPr>
        <w:t>BBC</w:t>
      </w:r>
      <w:r w:rsidR="00E53741" w:rsidRPr="00C25152">
        <w:rPr>
          <w:rFonts w:ascii="Arial" w:hAnsi="Arial" w:cs="Arial"/>
          <w:sz w:val="24"/>
          <w:szCs w:val="24"/>
        </w:rPr>
        <w:t xml:space="preserve">, </w:t>
      </w:r>
      <w:r w:rsidR="00E554F1" w:rsidRPr="00C25152">
        <w:rPr>
          <w:rFonts w:ascii="Arial" w:hAnsi="Arial" w:cs="Arial"/>
          <w:sz w:val="24"/>
          <w:szCs w:val="24"/>
        </w:rPr>
        <w:t>2018;</w:t>
      </w:r>
      <w:r w:rsidR="00515DAB" w:rsidRPr="00C25152">
        <w:rPr>
          <w:rFonts w:ascii="Arial" w:hAnsi="Arial" w:cs="Arial"/>
          <w:sz w:val="24"/>
          <w:szCs w:val="24"/>
        </w:rPr>
        <w:t xml:space="preserve"> </w:t>
      </w:r>
      <w:r w:rsidR="00F550EA" w:rsidRPr="00C25152">
        <w:rPr>
          <w:rFonts w:ascii="Arial" w:hAnsi="Arial" w:cs="Arial"/>
          <w:sz w:val="24"/>
          <w:szCs w:val="24"/>
        </w:rPr>
        <w:t>Toynbee</w:t>
      </w:r>
      <w:r w:rsidR="00E53741" w:rsidRPr="00C25152">
        <w:rPr>
          <w:rFonts w:ascii="Arial" w:hAnsi="Arial" w:cs="Arial"/>
          <w:sz w:val="24"/>
          <w:szCs w:val="24"/>
        </w:rPr>
        <w:t xml:space="preserve">, </w:t>
      </w:r>
      <w:r w:rsidR="00515DAB" w:rsidRPr="00C25152">
        <w:rPr>
          <w:rFonts w:ascii="Arial" w:hAnsi="Arial" w:cs="Arial"/>
          <w:sz w:val="24"/>
          <w:szCs w:val="24"/>
        </w:rPr>
        <w:t>2018</w:t>
      </w:r>
      <w:r w:rsidR="00A46341" w:rsidRPr="00C25152">
        <w:rPr>
          <w:rFonts w:ascii="Arial" w:hAnsi="Arial" w:cs="Arial"/>
          <w:sz w:val="24"/>
          <w:szCs w:val="24"/>
        </w:rPr>
        <w:t>). With the decline of services in mind, it is becoming more challenging for young people today to access safe spaces</w:t>
      </w:r>
      <w:r w:rsidR="00F16374" w:rsidRPr="00C25152">
        <w:rPr>
          <w:rFonts w:ascii="Arial" w:hAnsi="Arial" w:cs="Arial"/>
          <w:sz w:val="24"/>
          <w:szCs w:val="24"/>
        </w:rPr>
        <w:t>; they may be finding</w:t>
      </w:r>
      <w:r w:rsidR="00A46341" w:rsidRPr="00C25152">
        <w:rPr>
          <w:rFonts w:ascii="Arial" w:hAnsi="Arial" w:cs="Arial"/>
          <w:sz w:val="24"/>
          <w:szCs w:val="24"/>
        </w:rPr>
        <w:t xml:space="preserve"> themselves in challenging situations such as accusation of being ‘troublesome’ on the streets (</w:t>
      </w:r>
      <w:r w:rsidR="00F92A03" w:rsidRPr="00C25152">
        <w:rPr>
          <w:rFonts w:ascii="Arial" w:hAnsi="Arial" w:cs="Arial"/>
          <w:sz w:val="24"/>
          <w:szCs w:val="24"/>
        </w:rPr>
        <w:t>Topping, 2011</w:t>
      </w:r>
      <w:r w:rsidR="00A46341" w:rsidRPr="00C25152">
        <w:rPr>
          <w:rFonts w:ascii="Arial" w:hAnsi="Arial" w:cs="Arial"/>
          <w:sz w:val="24"/>
          <w:szCs w:val="24"/>
        </w:rPr>
        <w:t xml:space="preserve">). </w:t>
      </w:r>
      <w:r w:rsidR="005809E0" w:rsidRPr="00C25152">
        <w:rPr>
          <w:rFonts w:ascii="Arial" w:hAnsi="Arial" w:cs="Arial"/>
          <w:sz w:val="24"/>
          <w:szCs w:val="24"/>
        </w:rPr>
        <w:t>It is, and always has been the intension that youth provisions, such as you</w:t>
      </w:r>
      <w:r w:rsidR="00515DAB" w:rsidRPr="00C25152">
        <w:rPr>
          <w:rFonts w:ascii="Arial" w:hAnsi="Arial" w:cs="Arial"/>
          <w:sz w:val="24"/>
          <w:szCs w:val="24"/>
        </w:rPr>
        <w:t>th</w:t>
      </w:r>
      <w:r w:rsidR="005809E0" w:rsidRPr="00C25152">
        <w:rPr>
          <w:rFonts w:ascii="Arial" w:hAnsi="Arial" w:cs="Arial"/>
          <w:sz w:val="24"/>
          <w:szCs w:val="24"/>
        </w:rPr>
        <w:t xml:space="preserve"> clubs, are able to provide safe spaces for young people aged 11-25 years (</w:t>
      </w:r>
      <w:r w:rsidR="00FD6465" w:rsidRPr="00C25152">
        <w:rPr>
          <w:rFonts w:ascii="Arial" w:hAnsi="Arial" w:cs="Arial"/>
          <w:sz w:val="24"/>
          <w:szCs w:val="24"/>
        </w:rPr>
        <w:t>Sapin, 2013</w:t>
      </w:r>
      <w:r w:rsidR="005809E0" w:rsidRPr="00C25152">
        <w:rPr>
          <w:rFonts w:ascii="Arial" w:hAnsi="Arial" w:cs="Arial"/>
          <w:sz w:val="24"/>
          <w:szCs w:val="24"/>
        </w:rPr>
        <w:t xml:space="preserve">). </w:t>
      </w:r>
    </w:p>
    <w:p w14:paraId="6486BDBC" w14:textId="2FB1C6E7" w:rsidR="00B8059A" w:rsidRPr="00C25152" w:rsidRDefault="005809E0" w:rsidP="00125AA1">
      <w:pPr>
        <w:spacing w:line="480" w:lineRule="auto"/>
        <w:jc w:val="both"/>
        <w:rPr>
          <w:rFonts w:ascii="Arial" w:hAnsi="Arial" w:cs="Arial"/>
          <w:sz w:val="24"/>
          <w:szCs w:val="24"/>
        </w:rPr>
      </w:pPr>
      <w:r w:rsidRPr="00C25152">
        <w:rPr>
          <w:rFonts w:ascii="Arial" w:hAnsi="Arial" w:cs="Arial"/>
          <w:sz w:val="24"/>
          <w:szCs w:val="24"/>
        </w:rPr>
        <w:t>Youth clubs often provide a safe space for many young people</w:t>
      </w:r>
      <w:r w:rsidR="004F7A25" w:rsidRPr="00C25152">
        <w:rPr>
          <w:rFonts w:ascii="Arial" w:hAnsi="Arial" w:cs="Arial"/>
          <w:sz w:val="24"/>
          <w:szCs w:val="24"/>
        </w:rPr>
        <w:t xml:space="preserve"> across the UK,</w:t>
      </w:r>
      <w:r w:rsidRPr="00C25152">
        <w:rPr>
          <w:rFonts w:ascii="Arial" w:hAnsi="Arial" w:cs="Arial"/>
          <w:sz w:val="24"/>
          <w:szCs w:val="24"/>
        </w:rPr>
        <w:t xml:space="preserve"> </w:t>
      </w:r>
      <w:r w:rsidR="004F7A25" w:rsidRPr="00C25152">
        <w:rPr>
          <w:rFonts w:ascii="Arial" w:hAnsi="Arial" w:cs="Arial"/>
          <w:sz w:val="24"/>
          <w:szCs w:val="24"/>
        </w:rPr>
        <w:t xml:space="preserve">on a </w:t>
      </w:r>
      <w:r w:rsidRPr="00C25152">
        <w:rPr>
          <w:rFonts w:ascii="Arial" w:hAnsi="Arial" w:cs="Arial"/>
          <w:sz w:val="24"/>
          <w:szCs w:val="24"/>
        </w:rPr>
        <w:t>voluntary engagement</w:t>
      </w:r>
      <w:r w:rsidR="004F7A25" w:rsidRPr="00C25152">
        <w:rPr>
          <w:rFonts w:ascii="Arial" w:hAnsi="Arial" w:cs="Arial"/>
          <w:sz w:val="24"/>
          <w:szCs w:val="24"/>
        </w:rPr>
        <w:t xml:space="preserve"> basis (</w:t>
      </w:r>
      <w:r w:rsidR="00AD4C8D" w:rsidRPr="00C25152">
        <w:rPr>
          <w:rFonts w:ascii="Arial" w:hAnsi="Arial" w:cs="Arial"/>
          <w:sz w:val="24"/>
          <w:szCs w:val="24"/>
        </w:rPr>
        <w:t>Sapin, 2013</w:t>
      </w:r>
      <w:r w:rsidR="004F7A25" w:rsidRPr="00C25152">
        <w:rPr>
          <w:rFonts w:ascii="Arial" w:hAnsi="Arial" w:cs="Arial"/>
          <w:sz w:val="24"/>
          <w:szCs w:val="24"/>
        </w:rPr>
        <w:t>). There are</w:t>
      </w:r>
      <w:r w:rsidRPr="00C25152">
        <w:rPr>
          <w:rFonts w:ascii="Arial" w:hAnsi="Arial" w:cs="Arial"/>
          <w:sz w:val="24"/>
          <w:szCs w:val="24"/>
        </w:rPr>
        <w:t xml:space="preserve"> 5 main areas of youth work</w:t>
      </w:r>
      <w:r w:rsidR="004F7A25" w:rsidRPr="00C25152">
        <w:rPr>
          <w:rFonts w:ascii="Arial" w:hAnsi="Arial" w:cs="Arial"/>
          <w:sz w:val="24"/>
          <w:szCs w:val="24"/>
        </w:rPr>
        <w:t xml:space="preserve"> in Wales, these are</w:t>
      </w:r>
      <w:r w:rsidRPr="00C25152">
        <w:rPr>
          <w:rFonts w:ascii="Arial" w:hAnsi="Arial" w:cs="Arial"/>
          <w:sz w:val="24"/>
          <w:szCs w:val="24"/>
        </w:rPr>
        <w:t xml:space="preserve"> </w:t>
      </w:r>
      <w:r w:rsidR="00D372DB" w:rsidRPr="00C25152">
        <w:rPr>
          <w:rFonts w:ascii="Arial" w:hAnsi="Arial" w:cs="Arial"/>
          <w:sz w:val="24"/>
          <w:szCs w:val="24"/>
        </w:rPr>
        <w:t xml:space="preserve">Educative, Expressive, Participative, Inclusive and Empowering </w:t>
      </w:r>
      <w:r w:rsidRPr="00C25152">
        <w:rPr>
          <w:rFonts w:ascii="Arial" w:hAnsi="Arial" w:cs="Arial"/>
          <w:sz w:val="24"/>
          <w:szCs w:val="24"/>
        </w:rPr>
        <w:t>(</w:t>
      </w:r>
      <w:r w:rsidR="00FD6465" w:rsidRPr="00C25152">
        <w:rPr>
          <w:rFonts w:ascii="Arial" w:hAnsi="Arial" w:cs="Arial"/>
          <w:sz w:val="24"/>
          <w:szCs w:val="24"/>
        </w:rPr>
        <w:t>Youth Work in Wales Review Group, 2013</w:t>
      </w:r>
      <w:r w:rsidRPr="00C25152">
        <w:rPr>
          <w:rFonts w:ascii="Arial" w:hAnsi="Arial" w:cs="Arial"/>
          <w:sz w:val="24"/>
          <w:szCs w:val="24"/>
        </w:rPr>
        <w:t xml:space="preserve">). </w:t>
      </w:r>
      <w:r w:rsidR="004F7A25" w:rsidRPr="00C25152">
        <w:rPr>
          <w:rFonts w:ascii="Arial" w:hAnsi="Arial" w:cs="Arial"/>
          <w:sz w:val="24"/>
          <w:szCs w:val="24"/>
        </w:rPr>
        <w:t>Although youth work supports all these areas for young people’s development, there are r</w:t>
      </w:r>
      <w:r w:rsidR="0020736F" w:rsidRPr="00C25152">
        <w:rPr>
          <w:rFonts w:ascii="Arial" w:hAnsi="Arial" w:cs="Arial"/>
          <w:sz w:val="24"/>
          <w:szCs w:val="24"/>
        </w:rPr>
        <w:t>arely supporting press articles on the need for youth work provisions</w:t>
      </w:r>
      <w:r w:rsidR="004F7A25" w:rsidRPr="00C25152">
        <w:rPr>
          <w:rFonts w:ascii="Arial" w:hAnsi="Arial" w:cs="Arial"/>
          <w:sz w:val="24"/>
          <w:szCs w:val="24"/>
        </w:rPr>
        <w:t>. H</w:t>
      </w:r>
      <w:r w:rsidR="0020736F" w:rsidRPr="00C25152">
        <w:rPr>
          <w:rFonts w:ascii="Arial" w:hAnsi="Arial" w:cs="Arial"/>
          <w:sz w:val="24"/>
          <w:szCs w:val="24"/>
        </w:rPr>
        <w:t xml:space="preserve">owever, I have </w:t>
      </w:r>
      <w:r w:rsidR="004F7A25" w:rsidRPr="00C25152">
        <w:rPr>
          <w:rFonts w:ascii="Arial" w:hAnsi="Arial" w:cs="Arial"/>
          <w:sz w:val="24"/>
          <w:szCs w:val="24"/>
        </w:rPr>
        <w:t xml:space="preserve">recently </w:t>
      </w:r>
      <w:r w:rsidR="0020736F" w:rsidRPr="00C25152">
        <w:rPr>
          <w:rFonts w:ascii="Arial" w:hAnsi="Arial" w:cs="Arial"/>
          <w:sz w:val="24"/>
          <w:szCs w:val="24"/>
        </w:rPr>
        <w:t xml:space="preserve">found </w:t>
      </w:r>
      <w:r w:rsidR="004F7A25" w:rsidRPr="00C25152">
        <w:rPr>
          <w:rFonts w:ascii="Arial" w:hAnsi="Arial" w:cs="Arial"/>
          <w:sz w:val="24"/>
          <w:szCs w:val="24"/>
        </w:rPr>
        <w:t xml:space="preserve">an </w:t>
      </w:r>
      <w:r w:rsidR="0020736F" w:rsidRPr="00C25152">
        <w:rPr>
          <w:rFonts w:ascii="Arial" w:hAnsi="Arial" w:cs="Arial"/>
          <w:sz w:val="24"/>
          <w:szCs w:val="24"/>
        </w:rPr>
        <w:t>article to suggest there is a ‘</w:t>
      </w:r>
      <w:r w:rsidRPr="00C25152">
        <w:rPr>
          <w:rFonts w:ascii="Arial" w:hAnsi="Arial" w:cs="Arial"/>
          <w:sz w:val="24"/>
          <w:szCs w:val="24"/>
        </w:rPr>
        <w:t>championing</w:t>
      </w:r>
      <w:r w:rsidR="0020736F" w:rsidRPr="00C25152">
        <w:rPr>
          <w:rFonts w:ascii="Arial" w:hAnsi="Arial" w:cs="Arial"/>
          <w:sz w:val="24"/>
          <w:szCs w:val="24"/>
        </w:rPr>
        <w:t>’</w:t>
      </w:r>
      <w:r w:rsidRPr="00C25152">
        <w:rPr>
          <w:rFonts w:ascii="Arial" w:hAnsi="Arial" w:cs="Arial"/>
          <w:sz w:val="24"/>
          <w:szCs w:val="24"/>
        </w:rPr>
        <w:t xml:space="preserve"> support </w:t>
      </w:r>
      <w:r w:rsidR="0020736F" w:rsidRPr="00C25152">
        <w:rPr>
          <w:rFonts w:ascii="Arial" w:hAnsi="Arial" w:cs="Arial"/>
          <w:sz w:val="24"/>
          <w:szCs w:val="24"/>
        </w:rPr>
        <w:t>of</w:t>
      </w:r>
      <w:r w:rsidRPr="00C25152">
        <w:rPr>
          <w:rFonts w:ascii="Arial" w:hAnsi="Arial" w:cs="Arial"/>
          <w:sz w:val="24"/>
          <w:szCs w:val="24"/>
        </w:rPr>
        <w:t xml:space="preserve"> youth work provi</w:t>
      </w:r>
      <w:r w:rsidR="0020736F" w:rsidRPr="00C25152">
        <w:rPr>
          <w:rFonts w:ascii="Arial" w:hAnsi="Arial" w:cs="Arial"/>
          <w:sz w:val="24"/>
          <w:szCs w:val="24"/>
        </w:rPr>
        <w:t>sions</w:t>
      </w:r>
      <w:r w:rsidRPr="00C25152">
        <w:rPr>
          <w:rFonts w:ascii="Arial" w:hAnsi="Arial" w:cs="Arial"/>
          <w:sz w:val="24"/>
          <w:szCs w:val="24"/>
        </w:rPr>
        <w:t xml:space="preserve"> (</w:t>
      </w:r>
      <w:r w:rsidR="008A60B2" w:rsidRPr="00C25152">
        <w:rPr>
          <w:rFonts w:ascii="Arial" w:hAnsi="Arial" w:cs="Arial"/>
          <w:sz w:val="24"/>
          <w:szCs w:val="24"/>
        </w:rPr>
        <w:t>Booth, 2019</w:t>
      </w:r>
      <w:r w:rsidRPr="00C25152">
        <w:rPr>
          <w:rFonts w:ascii="Arial" w:hAnsi="Arial" w:cs="Arial"/>
          <w:sz w:val="24"/>
          <w:szCs w:val="24"/>
        </w:rPr>
        <w:t>)</w:t>
      </w:r>
      <w:r w:rsidR="0020736F" w:rsidRPr="00C25152">
        <w:rPr>
          <w:rFonts w:ascii="Arial" w:hAnsi="Arial" w:cs="Arial"/>
          <w:sz w:val="24"/>
          <w:szCs w:val="24"/>
        </w:rPr>
        <w:t xml:space="preserve">. </w:t>
      </w:r>
      <w:r w:rsidR="004F7A25" w:rsidRPr="00C25152">
        <w:rPr>
          <w:rFonts w:ascii="Arial" w:hAnsi="Arial" w:cs="Arial"/>
          <w:sz w:val="24"/>
          <w:szCs w:val="24"/>
        </w:rPr>
        <w:t>Alongside this, y</w:t>
      </w:r>
      <w:r w:rsidR="00024AAA" w:rsidRPr="00C25152">
        <w:rPr>
          <w:rFonts w:ascii="Arial" w:hAnsi="Arial" w:cs="Arial"/>
          <w:sz w:val="24"/>
          <w:szCs w:val="24"/>
        </w:rPr>
        <w:t>oung people have also been speaking out about the cuts to services</w:t>
      </w:r>
      <w:r w:rsidR="004F7A25" w:rsidRPr="00C25152">
        <w:rPr>
          <w:rFonts w:ascii="Arial" w:hAnsi="Arial" w:cs="Arial"/>
          <w:sz w:val="24"/>
          <w:szCs w:val="24"/>
        </w:rPr>
        <w:t>; w</w:t>
      </w:r>
      <w:r w:rsidR="00024AAA" w:rsidRPr="00C25152">
        <w:rPr>
          <w:rFonts w:ascii="Arial" w:hAnsi="Arial" w:cs="Arial"/>
          <w:sz w:val="24"/>
          <w:szCs w:val="24"/>
        </w:rPr>
        <w:t xml:space="preserve">ith some young people taking matters into their own hands and protesting about cuts to youth service provisions </w:t>
      </w:r>
      <w:r w:rsidR="00626CFA" w:rsidRPr="00C25152">
        <w:rPr>
          <w:rFonts w:ascii="Arial" w:hAnsi="Arial" w:cs="Arial"/>
          <w:sz w:val="24"/>
          <w:szCs w:val="24"/>
        </w:rPr>
        <w:t>(BBC, 2019</w:t>
      </w:r>
      <w:r w:rsidR="00024AAA" w:rsidRPr="00C25152">
        <w:rPr>
          <w:rFonts w:ascii="Arial" w:hAnsi="Arial" w:cs="Arial"/>
          <w:sz w:val="24"/>
          <w:szCs w:val="24"/>
        </w:rPr>
        <w:t xml:space="preserve">). </w:t>
      </w:r>
      <w:r w:rsidR="0020736F" w:rsidRPr="00C25152">
        <w:rPr>
          <w:rFonts w:ascii="Arial" w:hAnsi="Arial" w:cs="Arial"/>
          <w:sz w:val="24"/>
          <w:szCs w:val="24"/>
        </w:rPr>
        <w:t>By looking at these two article examples, some may say that youth work is in no doubt both a need, and a want for young people</w:t>
      </w:r>
      <w:r w:rsidR="00622C15" w:rsidRPr="00C25152">
        <w:rPr>
          <w:rFonts w:ascii="Arial" w:hAnsi="Arial" w:cs="Arial"/>
          <w:sz w:val="24"/>
          <w:szCs w:val="24"/>
        </w:rPr>
        <w:t xml:space="preserve"> across the UK</w:t>
      </w:r>
      <w:r w:rsidR="0020736F" w:rsidRPr="00C25152">
        <w:rPr>
          <w:rFonts w:ascii="Arial" w:hAnsi="Arial" w:cs="Arial"/>
          <w:sz w:val="24"/>
          <w:szCs w:val="24"/>
        </w:rPr>
        <w:t>.</w:t>
      </w:r>
    </w:p>
    <w:p w14:paraId="23584498" w14:textId="05448BFF" w:rsidR="005809E0" w:rsidRPr="00C25152" w:rsidRDefault="0072203D" w:rsidP="00125AA1">
      <w:pPr>
        <w:spacing w:line="480" w:lineRule="auto"/>
        <w:jc w:val="both"/>
        <w:rPr>
          <w:rFonts w:ascii="Arial" w:hAnsi="Arial" w:cs="Arial"/>
          <w:sz w:val="24"/>
          <w:szCs w:val="24"/>
        </w:rPr>
      </w:pPr>
      <w:r w:rsidRPr="00C25152">
        <w:rPr>
          <w:rFonts w:ascii="Arial" w:hAnsi="Arial" w:cs="Arial"/>
          <w:sz w:val="24"/>
          <w:szCs w:val="24"/>
        </w:rPr>
        <w:lastRenderedPageBreak/>
        <w:t xml:space="preserve">As we can see, </w:t>
      </w:r>
      <w:r w:rsidR="00B8059A" w:rsidRPr="00C25152">
        <w:rPr>
          <w:rFonts w:ascii="Arial" w:hAnsi="Arial" w:cs="Arial"/>
          <w:sz w:val="24"/>
          <w:szCs w:val="24"/>
        </w:rPr>
        <w:t>cuts within Government funding</w:t>
      </w:r>
      <w:r w:rsidRPr="00C25152">
        <w:rPr>
          <w:rFonts w:ascii="Arial" w:hAnsi="Arial" w:cs="Arial"/>
          <w:sz w:val="24"/>
          <w:szCs w:val="24"/>
        </w:rPr>
        <w:t xml:space="preserve"> are causing</w:t>
      </w:r>
      <w:r w:rsidR="00B8059A" w:rsidRPr="00C25152">
        <w:rPr>
          <w:rFonts w:ascii="Arial" w:hAnsi="Arial" w:cs="Arial"/>
          <w:sz w:val="24"/>
          <w:szCs w:val="24"/>
        </w:rPr>
        <w:t xml:space="preserve"> </w:t>
      </w:r>
      <w:r w:rsidR="000665E3" w:rsidRPr="00C25152">
        <w:rPr>
          <w:rFonts w:ascii="Arial" w:hAnsi="Arial" w:cs="Arial"/>
          <w:sz w:val="24"/>
          <w:szCs w:val="24"/>
        </w:rPr>
        <w:t xml:space="preserve">services </w:t>
      </w:r>
      <w:r w:rsidRPr="00C25152">
        <w:rPr>
          <w:rFonts w:ascii="Arial" w:hAnsi="Arial" w:cs="Arial"/>
          <w:sz w:val="24"/>
          <w:szCs w:val="24"/>
        </w:rPr>
        <w:t>to</w:t>
      </w:r>
      <w:r w:rsidR="000665E3" w:rsidRPr="00C25152">
        <w:rPr>
          <w:rFonts w:ascii="Arial" w:hAnsi="Arial" w:cs="Arial"/>
          <w:sz w:val="24"/>
          <w:szCs w:val="24"/>
        </w:rPr>
        <w:t xml:space="preserve"> </w:t>
      </w:r>
      <w:r w:rsidR="00024AAA" w:rsidRPr="00C25152">
        <w:rPr>
          <w:rFonts w:ascii="Arial" w:hAnsi="Arial" w:cs="Arial"/>
          <w:sz w:val="24"/>
          <w:szCs w:val="24"/>
        </w:rPr>
        <w:t>becom</w:t>
      </w:r>
      <w:r w:rsidRPr="00C25152">
        <w:rPr>
          <w:rFonts w:ascii="Arial" w:hAnsi="Arial" w:cs="Arial"/>
          <w:sz w:val="24"/>
          <w:szCs w:val="24"/>
        </w:rPr>
        <w:t>e</w:t>
      </w:r>
      <w:r w:rsidR="00024AAA" w:rsidRPr="00C25152">
        <w:rPr>
          <w:rFonts w:ascii="Arial" w:hAnsi="Arial" w:cs="Arial"/>
          <w:sz w:val="24"/>
          <w:szCs w:val="24"/>
        </w:rPr>
        <w:t xml:space="preserve"> </w:t>
      </w:r>
      <w:r w:rsidR="000665E3" w:rsidRPr="00C25152">
        <w:rPr>
          <w:rFonts w:ascii="Arial" w:hAnsi="Arial" w:cs="Arial"/>
          <w:sz w:val="24"/>
          <w:szCs w:val="24"/>
        </w:rPr>
        <w:t xml:space="preserve">few and far </w:t>
      </w:r>
      <w:r w:rsidR="00511519" w:rsidRPr="00C25152">
        <w:rPr>
          <w:rFonts w:ascii="Arial" w:hAnsi="Arial" w:cs="Arial"/>
          <w:sz w:val="24"/>
          <w:szCs w:val="24"/>
        </w:rPr>
        <w:t>between for the young people needing support</w:t>
      </w:r>
      <w:r w:rsidR="004F7A25" w:rsidRPr="00C25152">
        <w:rPr>
          <w:rFonts w:ascii="Arial" w:hAnsi="Arial" w:cs="Arial"/>
          <w:sz w:val="24"/>
          <w:szCs w:val="24"/>
        </w:rPr>
        <w:t xml:space="preserve"> (</w:t>
      </w:r>
      <w:r w:rsidRPr="00C25152">
        <w:rPr>
          <w:rFonts w:ascii="Arial" w:hAnsi="Arial" w:cs="Arial"/>
          <w:sz w:val="24"/>
          <w:szCs w:val="24"/>
        </w:rPr>
        <w:t>Booth, 2019</w:t>
      </w:r>
      <w:r w:rsidR="009B0A6F" w:rsidRPr="00C25152">
        <w:rPr>
          <w:rFonts w:ascii="Arial" w:hAnsi="Arial" w:cs="Arial"/>
          <w:sz w:val="24"/>
          <w:szCs w:val="24"/>
        </w:rPr>
        <w:t>; Toynbee, 2018</w:t>
      </w:r>
      <w:r w:rsidR="004F7A25" w:rsidRPr="00C25152">
        <w:rPr>
          <w:rFonts w:ascii="Arial" w:hAnsi="Arial" w:cs="Arial"/>
          <w:sz w:val="24"/>
          <w:szCs w:val="24"/>
        </w:rPr>
        <w:t>)</w:t>
      </w:r>
      <w:r w:rsidR="00B21B42" w:rsidRPr="00C25152">
        <w:rPr>
          <w:rFonts w:ascii="Arial" w:hAnsi="Arial" w:cs="Arial"/>
          <w:sz w:val="24"/>
          <w:szCs w:val="24"/>
        </w:rPr>
        <w:t>. A</w:t>
      </w:r>
      <w:r w:rsidR="00511519" w:rsidRPr="00C25152">
        <w:rPr>
          <w:rFonts w:ascii="Arial" w:hAnsi="Arial" w:cs="Arial"/>
          <w:sz w:val="24"/>
          <w:szCs w:val="24"/>
        </w:rPr>
        <w:t xml:space="preserve">lthough others feel that by </w:t>
      </w:r>
      <w:r w:rsidR="00622C15" w:rsidRPr="00C25152">
        <w:rPr>
          <w:rFonts w:ascii="Arial" w:hAnsi="Arial" w:cs="Arial"/>
          <w:sz w:val="24"/>
          <w:szCs w:val="24"/>
        </w:rPr>
        <w:t xml:space="preserve">the </w:t>
      </w:r>
      <w:r w:rsidR="00511519" w:rsidRPr="00C25152">
        <w:rPr>
          <w:rFonts w:ascii="Arial" w:hAnsi="Arial" w:cs="Arial"/>
          <w:sz w:val="24"/>
          <w:szCs w:val="24"/>
        </w:rPr>
        <w:t>retract</w:t>
      </w:r>
      <w:r w:rsidR="00622C15" w:rsidRPr="00C25152">
        <w:rPr>
          <w:rFonts w:ascii="Arial" w:hAnsi="Arial" w:cs="Arial"/>
          <w:sz w:val="24"/>
          <w:szCs w:val="24"/>
        </w:rPr>
        <w:t>ion of</w:t>
      </w:r>
      <w:r w:rsidR="00511519" w:rsidRPr="00C25152">
        <w:rPr>
          <w:rFonts w:ascii="Arial" w:hAnsi="Arial" w:cs="Arial"/>
          <w:sz w:val="24"/>
          <w:szCs w:val="24"/>
        </w:rPr>
        <w:t xml:space="preserve"> youth services</w:t>
      </w:r>
      <w:r w:rsidR="00622C15" w:rsidRPr="00C25152">
        <w:rPr>
          <w:rFonts w:ascii="Arial" w:hAnsi="Arial" w:cs="Arial"/>
          <w:sz w:val="24"/>
          <w:szCs w:val="24"/>
        </w:rPr>
        <w:t xml:space="preserve">, and creation </w:t>
      </w:r>
      <w:r w:rsidR="00BF22ED" w:rsidRPr="00C25152">
        <w:rPr>
          <w:rFonts w:ascii="Arial" w:hAnsi="Arial" w:cs="Arial"/>
          <w:sz w:val="24"/>
          <w:szCs w:val="24"/>
        </w:rPr>
        <w:t>of more</w:t>
      </w:r>
      <w:r w:rsidR="00511519" w:rsidRPr="00C25152">
        <w:rPr>
          <w:rFonts w:ascii="Arial" w:hAnsi="Arial" w:cs="Arial"/>
          <w:sz w:val="24"/>
          <w:szCs w:val="24"/>
        </w:rPr>
        <w:t xml:space="preserve"> universal </w:t>
      </w:r>
      <w:r w:rsidR="00622C15" w:rsidRPr="00C25152">
        <w:rPr>
          <w:rFonts w:ascii="Arial" w:hAnsi="Arial" w:cs="Arial"/>
          <w:sz w:val="24"/>
          <w:szCs w:val="24"/>
        </w:rPr>
        <w:t xml:space="preserve">integrated </w:t>
      </w:r>
      <w:r w:rsidR="00511519" w:rsidRPr="00C25152">
        <w:rPr>
          <w:rFonts w:ascii="Arial" w:hAnsi="Arial" w:cs="Arial"/>
          <w:sz w:val="24"/>
          <w:szCs w:val="24"/>
        </w:rPr>
        <w:t xml:space="preserve">services has </w:t>
      </w:r>
      <w:r w:rsidR="00B21B42" w:rsidRPr="00C25152">
        <w:rPr>
          <w:rFonts w:ascii="Arial" w:hAnsi="Arial" w:cs="Arial"/>
          <w:sz w:val="24"/>
          <w:szCs w:val="24"/>
        </w:rPr>
        <w:t>affected</w:t>
      </w:r>
      <w:r w:rsidR="00511519" w:rsidRPr="00C25152">
        <w:rPr>
          <w:rFonts w:ascii="Arial" w:hAnsi="Arial" w:cs="Arial"/>
          <w:sz w:val="24"/>
          <w:szCs w:val="24"/>
        </w:rPr>
        <w:t xml:space="preserve"> all young people</w:t>
      </w:r>
      <w:r w:rsidR="004F7A25" w:rsidRPr="00C25152">
        <w:rPr>
          <w:rFonts w:ascii="Arial" w:hAnsi="Arial" w:cs="Arial"/>
          <w:sz w:val="24"/>
          <w:szCs w:val="24"/>
        </w:rPr>
        <w:t>.</w:t>
      </w:r>
      <w:r w:rsidR="00511519" w:rsidRPr="00C25152">
        <w:rPr>
          <w:rFonts w:ascii="Arial" w:hAnsi="Arial" w:cs="Arial"/>
          <w:sz w:val="24"/>
          <w:szCs w:val="24"/>
        </w:rPr>
        <w:t xml:space="preserve"> </w:t>
      </w:r>
      <w:r w:rsidR="004F7A25" w:rsidRPr="00C25152">
        <w:rPr>
          <w:rFonts w:ascii="Arial" w:hAnsi="Arial" w:cs="Arial"/>
          <w:sz w:val="24"/>
          <w:szCs w:val="24"/>
        </w:rPr>
        <w:t>This in turn causing services to be t</w:t>
      </w:r>
      <w:r w:rsidR="00511519" w:rsidRPr="00C25152">
        <w:rPr>
          <w:rFonts w:ascii="Arial" w:hAnsi="Arial" w:cs="Arial"/>
          <w:sz w:val="24"/>
          <w:szCs w:val="24"/>
        </w:rPr>
        <w:t>arget</w:t>
      </w:r>
      <w:r w:rsidR="004F7A25" w:rsidRPr="00C25152">
        <w:rPr>
          <w:rFonts w:ascii="Arial" w:hAnsi="Arial" w:cs="Arial"/>
          <w:sz w:val="24"/>
          <w:szCs w:val="24"/>
        </w:rPr>
        <w:t>ed at o</w:t>
      </w:r>
      <w:r w:rsidR="00511519" w:rsidRPr="00C25152">
        <w:rPr>
          <w:rFonts w:ascii="Arial" w:hAnsi="Arial" w:cs="Arial"/>
          <w:sz w:val="24"/>
          <w:szCs w:val="24"/>
        </w:rPr>
        <w:t>nly</w:t>
      </w:r>
      <w:r w:rsidR="004F7A25" w:rsidRPr="00C25152">
        <w:rPr>
          <w:rFonts w:ascii="Arial" w:hAnsi="Arial" w:cs="Arial"/>
          <w:sz w:val="24"/>
          <w:szCs w:val="24"/>
        </w:rPr>
        <w:t xml:space="preserve"> individuals</w:t>
      </w:r>
      <w:r w:rsidR="00511519" w:rsidRPr="00C25152">
        <w:rPr>
          <w:rFonts w:ascii="Arial" w:hAnsi="Arial" w:cs="Arial"/>
          <w:sz w:val="24"/>
          <w:szCs w:val="24"/>
        </w:rPr>
        <w:t xml:space="preserve"> that are already in desperate need for support (</w:t>
      </w:r>
      <w:r w:rsidR="00830AFE" w:rsidRPr="00C25152">
        <w:rPr>
          <w:rFonts w:ascii="Arial" w:hAnsi="Arial" w:cs="Arial"/>
          <w:sz w:val="24"/>
          <w:szCs w:val="24"/>
        </w:rPr>
        <w:t>Smith, 2018</w:t>
      </w:r>
      <w:r w:rsidR="00511519" w:rsidRPr="00C25152">
        <w:rPr>
          <w:rFonts w:ascii="Arial" w:hAnsi="Arial" w:cs="Arial"/>
          <w:sz w:val="24"/>
          <w:szCs w:val="24"/>
        </w:rPr>
        <w:t xml:space="preserve">). </w:t>
      </w:r>
      <w:r w:rsidR="004F7A25" w:rsidRPr="00C25152">
        <w:rPr>
          <w:rFonts w:ascii="Arial" w:hAnsi="Arial" w:cs="Arial"/>
          <w:sz w:val="24"/>
          <w:szCs w:val="24"/>
        </w:rPr>
        <w:t>I believe that although integrating services has bee</w:t>
      </w:r>
      <w:r w:rsidR="00CC503C" w:rsidRPr="00C25152">
        <w:rPr>
          <w:rFonts w:ascii="Arial" w:hAnsi="Arial" w:cs="Arial"/>
          <w:sz w:val="24"/>
          <w:szCs w:val="24"/>
        </w:rPr>
        <w:t>n a positive move,</w:t>
      </w:r>
      <w:r w:rsidR="004F7A25" w:rsidRPr="00C25152">
        <w:rPr>
          <w:rFonts w:ascii="Arial" w:hAnsi="Arial" w:cs="Arial"/>
          <w:sz w:val="24"/>
          <w:szCs w:val="24"/>
        </w:rPr>
        <w:t xml:space="preserve"> in order to avoid cutting provisions altogether, the services have become more strained</w:t>
      </w:r>
      <w:r w:rsidR="00CC503C" w:rsidRPr="00C25152">
        <w:rPr>
          <w:rFonts w:ascii="Arial" w:hAnsi="Arial" w:cs="Arial"/>
          <w:sz w:val="24"/>
          <w:szCs w:val="24"/>
        </w:rPr>
        <w:t>;</w:t>
      </w:r>
      <w:r w:rsidR="004F7A25" w:rsidRPr="00C25152">
        <w:rPr>
          <w:rFonts w:ascii="Arial" w:hAnsi="Arial" w:cs="Arial"/>
          <w:sz w:val="24"/>
          <w:szCs w:val="24"/>
        </w:rPr>
        <w:t xml:space="preserve"> as Smith (2008) suggests by only those that are in desperate need of support are receiving any, rather than services being able to support </w:t>
      </w:r>
      <w:r w:rsidR="00CC503C" w:rsidRPr="00C25152">
        <w:rPr>
          <w:rFonts w:ascii="Arial" w:hAnsi="Arial" w:cs="Arial"/>
          <w:sz w:val="24"/>
          <w:szCs w:val="24"/>
        </w:rPr>
        <w:t xml:space="preserve">individuals </w:t>
      </w:r>
      <w:r w:rsidR="0076708D" w:rsidRPr="00C25152">
        <w:rPr>
          <w:rFonts w:ascii="Arial" w:hAnsi="Arial" w:cs="Arial"/>
          <w:sz w:val="24"/>
          <w:szCs w:val="24"/>
        </w:rPr>
        <w:t>before they reach a crisis situation.</w:t>
      </w:r>
      <w:r w:rsidR="002E018A" w:rsidRPr="00C25152">
        <w:rPr>
          <w:rFonts w:ascii="Arial" w:hAnsi="Arial" w:cs="Arial"/>
          <w:sz w:val="24"/>
          <w:szCs w:val="24"/>
        </w:rPr>
        <w:t xml:space="preserve"> An example of this would be that young people reaching out for support from Mental Health Services has more than doubled in England over the past two years (</w:t>
      </w:r>
      <w:proofErr w:type="spellStart"/>
      <w:r w:rsidR="00093633" w:rsidRPr="00C25152">
        <w:rPr>
          <w:rFonts w:ascii="Arial" w:hAnsi="Arial" w:cs="Arial"/>
          <w:sz w:val="24"/>
          <w:szCs w:val="24"/>
        </w:rPr>
        <w:t>Schraer</w:t>
      </w:r>
      <w:proofErr w:type="spellEnd"/>
      <w:r w:rsidR="002E018A" w:rsidRPr="00C25152">
        <w:rPr>
          <w:rFonts w:ascii="Arial" w:hAnsi="Arial" w:cs="Arial"/>
          <w:sz w:val="24"/>
          <w:szCs w:val="24"/>
        </w:rPr>
        <w:t xml:space="preserve">, 2019). This would indicate that more services and/or support are needed for young people in order to support their mental health effectively. </w:t>
      </w:r>
    </w:p>
    <w:p w14:paraId="057DE858" w14:textId="6BDC9193" w:rsidR="00035AD3" w:rsidRPr="00C25152" w:rsidRDefault="000D78CD" w:rsidP="00125AA1">
      <w:pPr>
        <w:tabs>
          <w:tab w:val="center" w:pos="4513"/>
        </w:tabs>
        <w:spacing w:line="480" w:lineRule="auto"/>
        <w:jc w:val="both"/>
        <w:rPr>
          <w:rFonts w:ascii="Arial" w:hAnsi="Arial" w:cs="Arial"/>
          <w:sz w:val="24"/>
          <w:szCs w:val="24"/>
        </w:rPr>
      </w:pPr>
      <w:r w:rsidRPr="00C25152">
        <w:rPr>
          <w:rFonts w:ascii="Arial" w:hAnsi="Arial" w:cs="Arial"/>
          <w:sz w:val="24"/>
          <w:szCs w:val="24"/>
        </w:rPr>
        <w:t xml:space="preserve">Young people are facing new challenges every day in society, </w:t>
      </w:r>
      <w:r w:rsidR="005678E3" w:rsidRPr="00C25152">
        <w:rPr>
          <w:rFonts w:ascii="Arial" w:hAnsi="Arial" w:cs="Arial"/>
          <w:sz w:val="24"/>
          <w:szCs w:val="24"/>
        </w:rPr>
        <w:t xml:space="preserve">in this case we are looking at economic changes which have forced changes in provision to adapt to these new expectations. </w:t>
      </w:r>
      <w:r w:rsidR="00477A63" w:rsidRPr="00C25152">
        <w:rPr>
          <w:rFonts w:ascii="Arial" w:hAnsi="Arial" w:cs="Arial"/>
          <w:sz w:val="24"/>
          <w:szCs w:val="24"/>
        </w:rPr>
        <w:t xml:space="preserve">The cut in services has also been linked to a rise in crime, indicating that young people are turning to crime as there are no other services to become a deterrent for </w:t>
      </w:r>
      <w:r w:rsidR="00FE48B1" w:rsidRPr="00C25152">
        <w:rPr>
          <w:rFonts w:ascii="Arial" w:hAnsi="Arial" w:cs="Arial"/>
          <w:sz w:val="24"/>
          <w:szCs w:val="24"/>
        </w:rPr>
        <w:t>engagement in criminal activities</w:t>
      </w:r>
      <w:r w:rsidR="00477A63" w:rsidRPr="00C25152">
        <w:rPr>
          <w:rFonts w:ascii="Arial" w:hAnsi="Arial" w:cs="Arial"/>
          <w:sz w:val="24"/>
          <w:szCs w:val="24"/>
        </w:rPr>
        <w:t xml:space="preserve"> (</w:t>
      </w:r>
      <w:r w:rsidR="007440CB" w:rsidRPr="00C25152">
        <w:rPr>
          <w:rStyle w:val="bylinename"/>
          <w:rFonts w:ascii="Arial" w:hAnsi="Arial" w:cs="Arial"/>
          <w:sz w:val="24"/>
          <w:szCs w:val="24"/>
          <w:bdr w:val="none" w:sz="0" w:space="0" w:color="auto" w:frame="1"/>
        </w:rPr>
        <w:t>Reality Check team</w:t>
      </w:r>
      <w:r w:rsidR="00477A63" w:rsidRPr="00C25152">
        <w:rPr>
          <w:rFonts w:ascii="Arial" w:hAnsi="Arial" w:cs="Arial"/>
          <w:sz w:val="24"/>
          <w:szCs w:val="24"/>
        </w:rPr>
        <w:t xml:space="preserve">, 2018) </w:t>
      </w:r>
      <w:r w:rsidR="007537DA" w:rsidRPr="00C25152">
        <w:rPr>
          <w:rFonts w:ascii="Arial" w:hAnsi="Arial" w:cs="Arial"/>
          <w:sz w:val="24"/>
          <w:szCs w:val="24"/>
        </w:rPr>
        <w:t>Prout (</w:t>
      </w:r>
      <w:r w:rsidR="00756E1A" w:rsidRPr="00C25152">
        <w:rPr>
          <w:rFonts w:ascii="Arial" w:hAnsi="Arial" w:cs="Arial"/>
          <w:sz w:val="24"/>
          <w:szCs w:val="24"/>
        </w:rPr>
        <w:t>2005</w:t>
      </w:r>
      <w:r w:rsidR="007537DA" w:rsidRPr="00C25152">
        <w:rPr>
          <w:rFonts w:ascii="Arial" w:hAnsi="Arial" w:cs="Arial"/>
          <w:sz w:val="24"/>
          <w:szCs w:val="24"/>
        </w:rPr>
        <w:t xml:space="preserve">) </w:t>
      </w:r>
      <w:r w:rsidR="002E018A" w:rsidRPr="00C25152">
        <w:rPr>
          <w:rFonts w:ascii="Arial" w:hAnsi="Arial" w:cs="Arial"/>
          <w:sz w:val="24"/>
          <w:szCs w:val="24"/>
        </w:rPr>
        <w:t>would</w:t>
      </w:r>
      <w:r w:rsidR="007537DA" w:rsidRPr="00C25152">
        <w:rPr>
          <w:rFonts w:ascii="Arial" w:hAnsi="Arial" w:cs="Arial"/>
          <w:sz w:val="24"/>
          <w:szCs w:val="24"/>
        </w:rPr>
        <w:t xml:space="preserve"> argue</w:t>
      </w:r>
      <w:r w:rsidR="002E018A" w:rsidRPr="00C25152">
        <w:rPr>
          <w:rFonts w:ascii="Arial" w:hAnsi="Arial" w:cs="Arial"/>
          <w:sz w:val="24"/>
          <w:szCs w:val="24"/>
        </w:rPr>
        <w:t xml:space="preserve"> that</w:t>
      </w:r>
      <w:r w:rsidR="007537DA" w:rsidRPr="00C25152">
        <w:rPr>
          <w:rFonts w:ascii="Arial" w:hAnsi="Arial" w:cs="Arial"/>
          <w:sz w:val="24"/>
          <w:szCs w:val="24"/>
        </w:rPr>
        <w:t xml:space="preserve"> young people </w:t>
      </w:r>
      <w:r w:rsidR="00184635" w:rsidRPr="00C25152">
        <w:rPr>
          <w:rFonts w:ascii="Arial" w:hAnsi="Arial" w:cs="Arial"/>
          <w:sz w:val="24"/>
          <w:szCs w:val="24"/>
        </w:rPr>
        <w:t>are being moved around by society, and adults from safe space to safe space; thus not giving children and young people the opportunities to engage outside of regulated spaces</w:t>
      </w:r>
      <w:r w:rsidR="00DB1FAA" w:rsidRPr="00C25152">
        <w:rPr>
          <w:rFonts w:ascii="Arial" w:hAnsi="Arial" w:cs="Arial"/>
          <w:sz w:val="24"/>
          <w:szCs w:val="24"/>
        </w:rPr>
        <w:t>. Yet, youth provisions i.e. youth clubs, do provide ‘safe spaces’ for young people, however a young person would engage in the provision on a voluntary basis</w:t>
      </w:r>
      <w:r w:rsidR="006A00E2" w:rsidRPr="00C25152">
        <w:rPr>
          <w:rFonts w:ascii="Arial" w:hAnsi="Arial" w:cs="Arial"/>
          <w:sz w:val="24"/>
          <w:szCs w:val="24"/>
        </w:rPr>
        <w:t xml:space="preserve"> (</w:t>
      </w:r>
      <w:r w:rsidR="00AB2D0E" w:rsidRPr="00C25152">
        <w:rPr>
          <w:rFonts w:ascii="Arial" w:hAnsi="Arial" w:cs="Arial"/>
          <w:sz w:val="24"/>
          <w:szCs w:val="24"/>
        </w:rPr>
        <w:t>Curran, Harrison and Mackinnon, 2013, p.127</w:t>
      </w:r>
      <w:r w:rsidR="006A00E2" w:rsidRPr="00C25152">
        <w:rPr>
          <w:rFonts w:ascii="Arial" w:hAnsi="Arial" w:cs="Arial"/>
          <w:sz w:val="24"/>
          <w:szCs w:val="24"/>
        </w:rPr>
        <w:t>)</w:t>
      </w:r>
      <w:r w:rsidR="00DB1FAA" w:rsidRPr="00C25152">
        <w:rPr>
          <w:rFonts w:ascii="Arial" w:hAnsi="Arial" w:cs="Arial"/>
          <w:sz w:val="24"/>
          <w:szCs w:val="24"/>
        </w:rPr>
        <w:t xml:space="preserve">, therefore it </w:t>
      </w:r>
      <w:r w:rsidR="006A00E2" w:rsidRPr="00C25152">
        <w:rPr>
          <w:rFonts w:ascii="Arial" w:hAnsi="Arial" w:cs="Arial"/>
          <w:sz w:val="24"/>
          <w:szCs w:val="24"/>
        </w:rPr>
        <w:t>may not be seen by some as moving young people from safe space, to safe space, rather young people engaging in each space voluntarily.</w:t>
      </w:r>
    </w:p>
    <w:p w14:paraId="2676D9A0" w14:textId="77777777" w:rsidR="005120B8" w:rsidRPr="00C25152" w:rsidRDefault="007A4D26" w:rsidP="00125AA1">
      <w:pPr>
        <w:tabs>
          <w:tab w:val="center" w:pos="4513"/>
        </w:tabs>
        <w:spacing w:line="480" w:lineRule="auto"/>
        <w:jc w:val="both"/>
        <w:rPr>
          <w:rFonts w:ascii="Arial" w:hAnsi="Arial" w:cs="Arial"/>
          <w:sz w:val="24"/>
          <w:szCs w:val="24"/>
        </w:rPr>
      </w:pPr>
      <w:r w:rsidRPr="00C25152">
        <w:rPr>
          <w:rFonts w:ascii="Arial" w:hAnsi="Arial" w:cs="Arial"/>
          <w:sz w:val="24"/>
          <w:szCs w:val="24"/>
        </w:rPr>
        <w:lastRenderedPageBreak/>
        <w:t xml:space="preserve">To summarise, I feel that although youth work will inevitably have to </w:t>
      </w:r>
      <w:r w:rsidR="00024AAA" w:rsidRPr="00C25152">
        <w:rPr>
          <w:rFonts w:ascii="Arial" w:hAnsi="Arial" w:cs="Arial"/>
          <w:sz w:val="24"/>
          <w:szCs w:val="24"/>
        </w:rPr>
        <w:t>change and</w:t>
      </w:r>
      <w:r w:rsidRPr="00C25152">
        <w:rPr>
          <w:rFonts w:ascii="Arial" w:hAnsi="Arial" w:cs="Arial"/>
          <w:sz w:val="24"/>
          <w:szCs w:val="24"/>
        </w:rPr>
        <w:t xml:space="preserve"> adapt with the ever-growing changes to our society</w:t>
      </w:r>
      <w:r w:rsidR="002E018A" w:rsidRPr="00C25152">
        <w:rPr>
          <w:rFonts w:ascii="Arial" w:hAnsi="Arial" w:cs="Arial"/>
          <w:sz w:val="24"/>
          <w:szCs w:val="24"/>
        </w:rPr>
        <w:t>. Although</w:t>
      </w:r>
      <w:r w:rsidR="00BE70BF" w:rsidRPr="00C25152">
        <w:rPr>
          <w:rFonts w:ascii="Arial" w:hAnsi="Arial" w:cs="Arial"/>
          <w:sz w:val="24"/>
          <w:szCs w:val="24"/>
        </w:rPr>
        <w:t xml:space="preserve"> the economic changes have not been for the </w:t>
      </w:r>
      <w:r w:rsidR="00024AAA" w:rsidRPr="00C25152">
        <w:rPr>
          <w:rFonts w:ascii="Arial" w:hAnsi="Arial" w:cs="Arial"/>
          <w:sz w:val="24"/>
          <w:szCs w:val="24"/>
        </w:rPr>
        <w:t>better and</w:t>
      </w:r>
      <w:r w:rsidR="00BE70BF" w:rsidRPr="00C25152">
        <w:rPr>
          <w:rFonts w:ascii="Arial" w:hAnsi="Arial" w:cs="Arial"/>
          <w:sz w:val="24"/>
          <w:szCs w:val="24"/>
        </w:rPr>
        <w:t xml:space="preserve"> caused vast disruption and confusion to our young people</w:t>
      </w:r>
      <w:r w:rsidR="006A00E2" w:rsidRPr="00C25152">
        <w:rPr>
          <w:rFonts w:ascii="Arial" w:hAnsi="Arial" w:cs="Arial"/>
          <w:sz w:val="24"/>
          <w:szCs w:val="24"/>
        </w:rPr>
        <w:t xml:space="preserve">, the protests are a clear example of this </w:t>
      </w:r>
      <w:r w:rsidR="00B15CA8" w:rsidRPr="00C25152">
        <w:rPr>
          <w:rFonts w:ascii="Arial" w:hAnsi="Arial" w:cs="Arial"/>
          <w:sz w:val="24"/>
          <w:szCs w:val="24"/>
        </w:rPr>
        <w:t>(BBC, 2019</w:t>
      </w:r>
      <w:r w:rsidR="006A00E2" w:rsidRPr="00C25152">
        <w:rPr>
          <w:rFonts w:ascii="Arial" w:hAnsi="Arial" w:cs="Arial"/>
          <w:sz w:val="24"/>
          <w:szCs w:val="24"/>
        </w:rPr>
        <w:t>)</w:t>
      </w:r>
      <w:r w:rsidR="00024AAA" w:rsidRPr="00C25152">
        <w:rPr>
          <w:rFonts w:ascii="Arial" w:hAnsi="Arial" w:cs="Arial"/>
          <w:sz w:val="24"/>
          <w:szCs w:val="24"/>
        </w:rPr>
        <w:t>.</w:t>
      </w:r>
      <w:r w:rsidR="00BE70BF" w:rsidRPr="00C25152">
        <w:rPr>
          <w:rFonts w:ascii="Arial" w:hAnsi="Arial" w:cs="Arial"/>
          <w:sz w:val="24"/>
          <w:szCs w:val="24"/>
        </w:rPr>
        <w:t xml:space="preserve"> </w:t>
      </w:r>
      <w:r w:rsidR="002E018A" w:rsidRPr="00C25152">
        <w:rPr>
          <w:rFonts w:ascii="Arial" w:hAnsi="Arial" w:cs="Arial"/>
          <w:sz w:val="24"/>
          <w:szCs w:val="24"/>
        </w:rPr>
        <w:t xml:space="preserve">Young people are often encouraged to speak out about what matters to them, </w:t>
      </w:r>
      <w:r w:rsidR="00884F1D" w:rsidRPr="00C25152">
        <w:rPr>
          <w:rFonts w:ascii="Arial" w:hAnsi="Arial" w:cs="Arial"/>
          <w:sz w:val="24"/>
          <w:szCs w:val="24"/>
        </w:rPr>
        <w:t xml:space="preserve">and the young people involved within this protest are a prime illustration of the way young people feel about services that support them being cut. I feel that this protest represents, not just these young people, but the effects cuts on services are having to many young people all around the UK. </w:t>
      </w:r>
    </w:p>
    <w:p w14:paraId="6D40E9D8" w14:textId="68006EAE" w:rsidR="00D66B58" w:rsidRPr="00C25152" w:rsidRDefault="00884F1D" w:rsidP="00125AA1">
      <w:pPr>
        <w:tabs>
          <w:tab w:val="center" w:pos="4513"/>
        </w:tabs>
        <w:spacing w:line="480" w:lineRule="auto"/>
        <w:jc w:val="both"/>
        <w:rPr>
          <w:rFonts w:ascii="Arial" w:hAnsi="Arial" w:cs="Arial"/>
          <w:sz w:val="24"/>
          <w:szCs w:val="24"/>
        </w:rPr>
      </w:pPr>
      <w:r w:rsidRPr="00C25152">
        <w:rPr>
          <w:rFonts w:ascii="Arial" w:hAnsi="Arial" w:cs="Arial"/>
          <w:sz w:val="24"/>
          <w:szCs w:val="24"/>
        </w:rPr>
        <w:t>Cuts appear to be evident whether there are young people speaking out or not</w:t>
      </w:r>
      <w:r w:rsidR="00771FFE" w:rsidRPr="00C25152">
        <w:rPr>
          <w:rFonts w:ascii="Arial" w:hAnsi="Arial" w:cs="Arial"/>
          <w:sz w:val="24"/>
          <w:szCs w:val="24"/>
        </w:rPr>
        <w:t xml:space="preserve">; </w:t>
      </w:r>
      <w:r w:rsidR="00D81FD2" w:rsidRPr="00C25152">
        <w:rPr>
          <w:rFonts w:ascii="Arial" w:hAnsi="Arial" w:cs="Arial"/>
          <w:sz w:val="24"/>
          <w:szCs w:val="24"/>
        </w:rPr>
        <w:t>therefore,</w:t>
      </w:r>
      <w:r w:rsidR="00771FFE" w:rsidRPr="00C25152">
        <w:rPr>
          <w:rFonts w:ascii="Arial" w:hAnsi="Arial" w:cs="Arial"/>
          <w:sz w:val="24"/>
          <w:szCs w:val="24"/>
        </w:rPr>
        <w:t xml:space="preserve"> we </w:t>
      </w:r>
      <w:r w:rsidR="00D81FD2" w:rsidRPr="00C25152">
        <w:rPr>
          <w:rFonts w:ascii="Arial" w:hAnsi="Arial" w:cs="Arial"/>
          <w:sz w:val="24"/>
          <w:szCs w:val="24"/>
        </w:rPr>
        <w:t xml:space="preserve">must </w:t>
      </w:r>
      <w:r w:rsidR="00771FFE" w:rsidRPr="00C25152">
        <w:rPr>
          <w:rFonts w:ascii="Arial" w:hAnsi="Arial" w:cs="Arial"/>
          <w:sz w:val="24"/>
          <w:szCs w:val="24"/>
        </w:rPr>
        <w:t>ask</w:t>
      </w:r>
      <w:r w:rsidR="00D81FD2" w:rsidRPr="00C25152">
        <w:rPr>
          <w:rFonts w:ascii="Arial" w:hAnsi="Arial" w:cs="Arial"/>
          <w:sz w:val="24"/>
          <w:szCs w:val="24"/>
        </w:rPr>
        <w:t xml:space="preserve"> are young people being consulted, as per </w:t>
      </w:r>
      <w:r w:rsidR="00491975" w:rsidRPr="00C25152">
        <w:rPr>
          <w:rFonts w:ascii="Arial" w:hAnsi="Arial" w:cs="Arial"/>
          <w:sz w:val="24"/>
          <w:szCs w:val="24"/>
        </w:rPr>
        <w:t xml:space="preserve">UNCRC Article </w:t>
      </w:r>
      <w:r w:rsidR="00771FFE" w:rsidRPr="00C25152">
        <w:rPr>
          <w:rFonts w:ascii="Arial" w:hAnsi="Arial" w:cs="Arial"/>
          <w:sz w:val="24"/>
          <w:szCs w:val="24"/>
        </w:rPr>
        <w:t>12</w:t>
      </w:r>
      <w:r w:rsidR="00D81FD2" w:rsidRPr="00C25152">
        <w:rPr>
          <w:rFonts w:ascii="Arial" w:hAnsi="Arial" w:cs="Arial"/>
          <w:sz w:val="24"/>
          <w:szCs w:val="24"/>
        </w:rPr>
        <w:t>,</w:t>
      </w:r>
      <w:r w:rsidR="00771FFE" w:rsidRPr="00C25152">
        <w:rPr>
          <w:rFonts w:ascii="Arial" w:hAnsi="Arial" w:cs="Arial"/>
          <w:sz w:val="24"/>
          <w:szCs w:val="24"/>
        </w:rPr>
        <w:t xml:space="preserve"> whilst these changes are being ma</w:t>
      </w:r>
      <w:r w:rsidR="00DB79ED" w:rsidRPr="00C25152">
        <w:rPr>
          <w:rFonts w:ascii="Arial" w:hAnsi="Arial" w:cs="Arial"/>
          <w:sz w:val="24"/>
          <w:szCs w:val="24"/>
        </w:rPr>
        <w:t>d</w:t>
      </w:r>
      <w:r w:rsidR="00771FFE" w:rsidRPr="00C25152">
        <w:rPr>
          <w:rFonts w:ascii="Arial" w:hAnsi="Arial" w:cs="Arial"/>
          <w:sz w:val="24"/>
          <w:szCs w:val="24"/>
        </w:rPr>
        <w:t>e on behalf of young people across the UK (</w:t>
      </w:r>
      <w:r w:rsidR="0073054A" w:rsidRPr="00C25152">
        <w:rPr>
          <w:rFonts w:ascii="Arial" w:hAnsi="Arial" w:cs="Arial"/>
          <w:sz w:val="24"/>
          <w:szCs w:val="24"/>
        </w:rPr>
        <w:t>Welsh Government, 2015</w:t>
      </w:r>
      <w:r w:rsidR="00771FFE" w:rsidRPr="00C25152">
        <w:rPr>
          <w:rFonts w:ascii="Arial" w:hAnsi="Arial" w:cs="Arial"/>
          <w:sz w:val="24"/>
          <w:szCs w:val="24"/>
        </w:rPr>
        <w:t>)</w:t>
      </w:r>
      <w:r w:rsidRPr="00C25152">
        <w:rPr>
          <w:rFonts w:ascii="Arial" w:hAnsi="Arial" w:cs="Arial"/>
          <w:sz w:val="24"/>
          <w:szCs w:val="24"/>
        </w:rPr>
        <w:t>.</w:t>
      </w:r>
      <w:r w:rsidR="000749CB" w:rsidRPr="00C25152">
        <w:rPr>
          <w:rFonts w:ascii="Arial" w:hAnsi="Arial" w:cs="Arial"/>
          <w:sz w:val="24"/>
          <w:szCs w:val="24"/>
        </w:rPr>
        <w:t xml:space="preserve"> T</w:t>
      </w:r>
      <w:r w:rsidRPr="00C25152">
        <w:rPr>
          <w:rFonts w:ascii="Arial" w:hAnsi="Arial" w:cs="Arial"/>
          <w:sz w:val="24"/>
          <w:szCs w:val="24"/>
        </w:rPr>
        <w:t>he impact of this not only short term, but in the long term could lead to detrimental effects in poor mental health, as they are unable to obtain the real support of which they are entitled to as young people (</w:t>
      </w:r>
      <w:r w:rsidR="00582D24" w:rsidRPr="00C25152">
        <w:rPr>
          <w:rFonts w:ascii="Arial" w:hAnsi="Arial" w:cs="Arial"/>
          <w:sz w:val="24"/>
          <w:szCs w:val="24"/>
        </w:rPr>
        <w:t>Welsh Government, 2015</w:t>
      </w:r>
      <w:r w:rsidR="0019708B" w:rsidRPr="00C25152">
        <w:rPr>
          <w:rFonts w:ascii="Arial" w:hAnsi="Arial" w:cs="Arial"/>
          <w:sz w:val="24"/>
          <w:szCs w:val="24"/>
        </w:rPr>
        <w:t>; Youth Work in Wales Review Group, 2013</w:t>
      </w:r>
      <w:r w:rsidRPr="00C25152">
        <w:rPr>
          <w:rFonts w:ascii="Arial" w:hAnsi="Arial" w:cs="Arial"/>
          <w:sz w:val="24"/>
          <w:szCs w:val="24"/>
        </w:rPr>
        <w:t>).</w:t>
      </w:r>
      <w:r w:rsidR="00CA454C" w:rsidRPr="00C25152">
        <w:rPr>
          <w:rFonts w:ascii="Arial" w:hAnsi="Arial" w:cs="Arial"/>
          <w:sz w:val="24"/>
          <w:szCs w:val="24"/>
        </w:rPr>
        <w:t xml:space="preserve"> </w:t>
      </w:r>
    </w:p>
    <w:p w14:paraId="3C9E0857" w14:textId="77777777" w:rsidR="00D66B58" w:rsidRDefault="00D66B58" w:rsidP="00125AA1">
      <w:pPr>
        <w:tabs>
          <w:tab w:val="center" w:pos="4513"/>
        </w:tabs>
        <w:spacing w:line="480" w:lineRule="auto"/>
        <w:jc w:val="both"/>
      </w:pPr>
    </w:p>
    <w:p w14:paraId="74C90B14" w14:textId="77777777" w:rsidR="00C8651F" w:rsidRDefault="00C8651F" w:rsidP="007209DC">
      <w:pPr>
        <w:tabs>
          <w:tab w:val="center" w:pos="4513"/>
        </w:tabs>
        <w:jc w:val="both"/>
      </w:pPr>
    </w:p>
    <w:p w14:paraId="1A3B9A97" w14:textId="1A48C562" w:rsidR="007209DC" w:rsidRPr="00205E6C" w:rsidRDefault="007209DC" w:rsidP="007209DC">
      <w:pPr>
        <w:tabs>
          <w:tab w:val="center" w:pos="4513"/>
        </w:tabs>
        <w:jc w:val="both"/>
        <w:rPr>
          <w:rFonts w:ascii="Arial" w:hAnsi="Arial" w:cs="Arial"/>
          <w:sz w:val="24"/>
          <w:szCs w:val="24"/>
          <w:u w:val="single"/>
        </w:rPr>
      </w:pPr>
      <w:r w:rsidRPr="00205E6C">
        <w:rPr>
          <w:rFonts w:ascii="Arial" w:hAnsi="Arial" w:cs="Arial"/>
          <w:sz w:val="24"/>
          <w:szCs w:val="24"/>
          <w:u w:val="single"/>
        </w:rPr>
        <w:t>Referencing List</w:t>
      </w:r>
    </w:p>
    <w:p w14:paraId="7BA6583C" w14:textId="77777777" w:rsidR="007209DC" w:rsidRPr="00205E6C" w:rsidRDefault="007209DC" w:rsidP="007209DC">
      <w:pPr>
        <w:tabs>
          <w:tab w:val="center" w:pos="4513"/>
        </w:tabs>
        <w:jc w:val="both"/>
        <w:rPr>
          <w:rFonts w:ascii="Arial" w:hAnsi="Arial" w:cs="Arial"/>
          <w:sz w:val="24"/>
          <w:szCs w:val="24"/>
        </w:rPr>
      </w:pPr>
    </w:p>
    <w:p w14:paraId="3793FDA5" w14:textId="77777777" w:rsidR="007209DC" w:rsidRDefault="007209DC" w:rsidP="007209DC">
      <w:pPr>
        <w:tabs>
          <w:tab w:val="center" w:pos="4513"/>
        </w:tabs>
        <w:jc w:val="both"/>
        <w:rPr>
          <w:rFonts w:ascii="Arial" w:hAnsi="Arial" w:cs="Arial"/>
          <w:bCs/>
          <w:color w:val="1E1E1E"/>
          <w:sz w:val="24"/>
          <w:szCs w:val="24"/>
        </w:rPr>
      </w:pPr>
      <w:r w:rsidRPr="00205E6C">
        <w:rPr>
          <w:rFonts w:ascii="Arial" w:hAnsi="Arial" w:cs="Arial"/>
          <w:sz w:val="24"/>
          <w:szCs w:val="24"/>
        </w:rPr>
        <w:t>BBC (2019) ‘</w:t>
      </w:r>
      <w:r w:rsidRPr="00205E6C">
        <w:rPr>
          <w:rFonts w:ascii="Arial" w:hAnsi="Arial" w:cs="Arial"/>
          <w:bCs/>
          <w:color w:val="1E1E1E"/>
          <w:sz w:val="24"/>
          <w:szCs w:val="24"/>
        </w:rPr>
        <w:t xml:space="preserve">Pupils protest over Argyll and Bute youth services cuts’, </w:t>
      </w:r>
      <w:r w:rsidRPr="00205E6C">
        <w:rPr>
          <w:rFonts w:ascii="Arial" w:hAnsi="Arial" w:cs="Arial"/>
          <w:bCs/>
          <w:i/>
          <w:color w:val="1E1E1E"/>
          <w:sz w:val="24"/>
          <w:szCs w:val="24"/>
        </w:rPr>
        <w:t>BBC News</w:t>
      </w:r>
      <w:r w:rsidRPr="00205E6C">
        <w:rPr>
          <w:rFonts w:ascii="Arial" w:hAnsi="Arial" w:cs="Arial"/>
          <w:bCs/>
          <w:color w:val="1E1E1E"/>
          <w:sz w:val="24"/>
          <w:szCs w:val="24"/>
        </w:rPr>
        <w:t xml:space="preserve">, 20 February. Available at: </w:t>
      </w:r>
      <w:r w:rsidRPr="00205E6C">
        <w:rPr>
          <w:rFonts w:ascii="Arial" w:hAnsi="Arial" w:cs="Arial"/>
          <w:bCs/>
          <w:sz w:val="24"/>
          <w:szCs w:val="24"/>
        </w:rPr>
        <w:t>https://www.bbc.co.uk/news/uk-scotland-glasgow-west-47298482</w:t>
      </w:r>
      <w:r w:rsidRPr="00205E6C">
        <w:rPr>
          <w:rFonts w:ascii="Arial" w:hAnsi="Arial" w:cs="Arial"/>
          <w:bCs/>
          <w:color w:val="1E1E1E"/>
          <w:sz w:val="24"/>
          <w:szCs w:val="24"/>
        </w:rPr>
        <w:t xml:space="preserve"> (Accessed: 23</w:t>
      </w:r>
      <w:r w:rsidRPr="00205E6C">
        <w:rPr>
          <w:rFonts w:ascii="Arial" w:hAnsi="Arial" w:cs="Arial"/>
          <w:bCs/>
          <w:color w:val="1E1E1E"/>
          <w:sz w:val="24"/>
          <w:szCs w:val="24"/>
          <w:vertAlign w:val="superscript"/>
        </w:rPr>
        <w:t>rd</w:t>
      </w:r>
      <w:r w:rsidRPr="00205E6C">
        <w:rPr>
          <w:rFonts w:ascii="Arial" w:hAnsi="Arial" w:cs="Arial"/>
          <w:bCs/>
          <w:color w:val="1E1E1E"/>
          <w:sz w:val="24"/>
          <w:szCs w:val="24"/>
        </w:rPr>
        <w:t xml:space="preserve"> March 2019).</w:t>
      </w:r>
    </w:p>
    <w:p w14:paraId="4376628E" w14:textId="77777777" w:rsidR="007209DC" w:rsidRDefault="007209DC" w:rsidP="007209DC">
      <w:pPr>
        <w:tabs>
          <w:tab w:val="center" w:pos="4513"/>
        </w:tabs>
        <w:jc w:val="both"/>
        <w:rPr>
          <w:rFonts w:ascii="Arial" w:hAnsi="Arial" w:cs="Arial"/>
          <w:bCs/>
          <w:color w:val="1E1E1E"/>
          <w:sz w:val="24"/>
          <w:szCs w:val="24"/>
        </w:rPr>
      </w:pPr>
    </w:p>
    <w:p w14:paraId="2FAFC398" w14:textId="77777777" w:rsidR="007209DC" w:rsidRPr="00205E6C" w:rsidRDefault="007209DC" w:rsidP="007209DC">
      <w:pPr>
        <w:tabs>
          <w:tab w:val="center" w:pos="4513"/>
        </w:tabs>
        <w:jc w:val="both"/>
        <w:rPr>
          <w:rFonts w:ascii="Arial" w:hAnsi="Arial" w:cs="Arial"/>
          <w:bCs/>
          <w:color w:val="1E1E1E"/>
          <w:sz w:val="24"/>
          <w:szCs w:val="24"/>
        </w:rPr>
      </w:pPr>
      <w:r w:rsidRPr="00205E6C">
        <w:rPr>
          <w:rFonts w:ascii="Arial" w:hAnsi="Arial" w:cs="Arial"/>
          <w:color w:val="121212"/>
          <w:sz w:val="24"/>
          <w:szCs w:val="24"/>
        </w:rPr>
        <w:t>BBC (2018) ‘</w:t>
      </w:r>
      <w:r w:rsidRPr="00205E6C">
        <w:rPr>
          <w:rFonts w:ascii="Arial" w:hAnsi="Arial" w:cs="Arial"/>
          <w:bCs/>
          <w:color w:val="1E1E1E"/>
          <w:sz w:val="24"/>
          <w:szCs w:val="24"/>
        </w:rPr>
        <w:t xml:space="preserve">London youth services suffering 'shocking' decline, AM warns’, </w:t>
      </w:r>
      <w:r w:rsidRPr="00205E6C">
        <w:rPr>
          <w:rFonts w:ascii="Arial" w:hAnsi="Arial" w:cs="Arial"/>
          <w:bCs/>
          <w:i/>
          <w:color w:val="1E1E1E"/>
          <w:sz w:val="24"/>
          <w:szCs w:val="24"/>
        </w:rPr>
        <w:t>BBC England</w:t>
      </w:r>
      <w:r w:rsidRPr="00205E6C">
        <w:rPr>
          <w:rFonts w:ascii="Arial" w:hAnsi="Arial" w:cs="Arial"/>
          <w:bCs/>
          <w:color w:val="1E1E1E"/>
          <w:sz w:val="24"/>
          <w:szCs w:val="24"/>
        </w:rPr>
        <w:t xml:space="preserve">, 20 March. Available at: </w:t>
      </w:r>
      <w:r w:rsidRPr="00205E6C">
        <w:rPr>
          <w:rFonts w:ascii="Arial" w:hAnsi="Arial" w:cs="Arial"/>
          <w:bCs/>
          <w:sz w:val="24"/>
          <w:szCs w:val="24"/>
        </w:rPr>
        <w:t>https://www.bbc.co.uk/news/uk-england-london-43472737</w:t>
      </w:r>
      <w:r w:rsidRPr="00205E6C">
        <w:rPr>
          <w:rFonts w:ascii="Arial" w:hAnsi="Arial" w:cs="Arial"/>
          <w:bCs/>
          <w:color w:val="1E1E1E"/>
          <w:sz w:val="24"/>
          <w:szCs w:val="24"/>
        </w:rPr>
        <w:t xml:space="preserve"> (Accessed: 23</w:t>
      </w:r>
      <w:r w:rsidRPr="00205E6C">
        <w:rPr>
          <w:rFonts w:ascii="Arial" w:hAnsi="Arial" w:cs="Arial"/>
          <w:bCs/>
          <w:color w:val="1E1E1E"/>
          <w:sz w:val="24"/>
          <w:szCs w:val="24"/>
          <w:vertAlign w:val="superscript"/>
        </w:rPr>
        <w:t>rd</w:t>
      </w:r>
      <w:r w:rsidRPr="00205E6C">
        <w:rPr>
          <w:rFonts w:ascii="Arial" w:hAnsi="Arial" w:cs="Arial"/>
          <w:bCs/>
          <w:color w:val="1E1E1E"/>
          <w:sz w:val="24"/>
          <w:szCs w:val="24"/>
        </w:rPr>
        <w:t xml:space="preserve"> March 2019). </w:t>
      </w:r>
    </w:p>
    <w:p w14:paraId="04EF682D" w14:textId="77777777" w:rsidR="007209DC" w:rsidRPr="00205E6C" w:rsidRDefault="007209DC" w:rsidP="007209DC">
      <w:pPr>
        <w:tabs>
          <w:tab w:val="center" w:pos="4513"/>
        </w:tabs>
        <w:jc w:val="both"/>
        <w:rPr>
          <w:rFonts w:ascii="Arial" w:hAnsi="Arial" w:cs="Arial"/>
          <w:b/>
          <w:bCs/>
          <w:color w:val="1E1E1E"/>
          <w:sz w:val="24"/>
          <w:szCs w:val="24"/>
        </w:rPr>
      </w:pPr>
    </w:p>
    <w:p w14:paraId="6F7C4489" w14:textId="77777777" w:rsidR="007209DC" w:rsidRPr="00205E6C" w:rsidRDefault="007209DC" w:rsidP="007209DC">
      <w:pPr>
        <w:tabs>
          <w:tab w:val="center" w:pos="4513"/>
        </w:tabs>
        <w:jc w:val="both"/>
        <w:rPr>
          <w:rFonts w:ascii="Arial" w:hAnsi="Arial" w:cs="Arial"/>
          <w:color w:val="121212"/>
          <w:sz w:val="24"/>
          <w:szCs w:val="24"/>
        </w:rPr>
      </w:pPr>
      <w:r w:rsidRPr="00205E6C">
        <w:rPr>
          <w:rFonts w:ascii="Arial" w:hAnsi="Arial" w:cs="Arial"/>
          <w:bCs/>
          <w:color w:val="1E1E1E"/>
          <w:sz w:val="24"/>
          <w:szCs w:val="24"/>
        </w:rPr>
        <w:t>Booth, R. (2019)</w:t>
      </w:r>
      <w:r w:rsidRPr="00205E6C">
        <w:rPr>
          <w:rFonts w:ascii="Arial" w:hAnsi="Arial" w:cs="Arial"/>
          <w:b/>
          <w:bCs/>
          <w:color w:val="1E1E1E"/>
          <w:sz w:val="24"/>
          <w:szCs w:val="24"/>
        </w:rPr>
        <w:t xml:space="preserve"> ‘</w:t>
      </w:r>
      <w:r w:rsidRPr="00205E6C">
        <w:rPr>
          <w:rFonts w:ascii="Arial" w:hAnsi="Arial" w:cs="Arial"/>
          <w:color w:val="121212"/>
          <w:sz w:val="24"/>
          <w:szCs w:val="24"/>
        </w:rPr>
        <w:t xml:space="preserve">Do youth clubs really deter violence? I’ve seen for myself that they do’, </w:t>
      </w:r>
      <w:r w:rsidRPr="00205E6C">
        <w:rPr>
          <w:rFonts w:ascii="Arial" w:hAnsi="Arial" w:cs="Arial"/>
          <w:i/>
          <w:color w:val="121212"/>
          <w:sz w:val="24"/>
          <w:szCs w:val="24"/>
        </w:rPr>
        <w:t>The Guardian</w:t>
      </w:r>
      <w:r w:rsidRPr="00205E6C">
        <w:rPr>
          <w:rFonts w:ascii="Arial" w:hAnsi="Arial" w:cs="Arial"/>
          <w:color w:val="121212"/>
          <w:sz w:val="24"/>
          <w:szCs w:val="24"/>
        </w:rPr>
        <w:t xml:space="preserve">, 11 March. Available at: </w:t>
      </w:r>
      <w:r w:rsidRPr="00205E6C">
        <w:rPr>
          <w:rFonts w:ascii="Arial" w:hAnsi="Arial" w:cs="Arial"/>
          <w:sz w:val="24"/>
          <w:szCs w:val="24"/>
        </w:rPr>
        <w:t>https://www.theguardian.com/commentisfree/2019/mar/11/violence-gangs-youth-clubs</w:t>
      </w:r>
      <w:r w:rsidRPr="00205E6C">
        <w:rPr>
          <w:rFonts w:ascii="Arial" w:hAnsi="Arial" w:cs="Arial"/>
          <w:color w:val="121212"/>
          <w:sz w:val="24"/>
          <w:szCs w:val="24"/>
        </w:rPr>
        <w:t xml:space="preserve"> (Accessed: 23</w:t>
      </w:r>
      <w:r w:rsidRPr="00205E6C">
        <w:rPr>
          <w:rFonts w:ascii="Arial" w:hAnsi="Arial" w:cs="Arial"/>
          <w:color w:val="121212"/>
          <w:sz w:val="24"/>
          <w:szCs w:val="24"/>
          <w:vertAlign w:val="superscript"/>
        </w:rPr>
        <w:t>rd</w:t>
      </w:r>
      <w:r w:rsidRPr="00205E6C">
        <w:rPr>
          <w:rFonts w:ascii="Arial" w:hAnsi="Arial" w:cs="Arial"/>
          <w:color w:val="121212"/>
          <w:sz w:val="24"/>
          <w:szCs w:val="24"/>
        </w:rPr>
        <w:t xml:space="preserve"> March 2019).</w:t>
      </w:r>
    </w:p>
    <w:p w14:paraId="0D5E32D6" w14:textId="77777777" w:rsidR="007209DC" w:rsidRPr="00F31CC2" w:rsidRDefault="007209DC" w:rsidP="007209DC">
      <w:pPr>
        <w:tabs>
          <w:tab w:val="center" w:pos="4513"/>
        </w:tabs>
        <w:jc w:val="both"/>
        <w:rPr>
          <w:rFonts w:ascii="Arial" w:hAnsi="Arial" w:cs="Arial"/>
          <w:color w:val="121212"/>
          <w:sz w:val="24"/>
          <w:szCs w:val="24"/>
        </w:rPr>
      </w:pPr>
    </w:p>
    <w:p w14:paraId="71D0E0FB" w14:textId="77777777" w:rsidR="007209DC" w:rsidRPr="00F31CC2" w:rsidRDefault="007209DC" w:rsidP="007209DC">
      <w:pPr>
        <w:tabs>
          <w:tab w:val="center" w:pos="4513"/>
        </w:tabs>
        <w:jc w:val="both"/>
        <w:rPr>
          <w:rFonts w:ascii="Arial" w:hAnsi="Arial" w:cs="Arial"/>
          <w:color w:val="121212"/>
          <w:sz w:val="24"/>
          <w:szCs w:val="24"/>
        </w:rPr>
      </w:pPr>
      <w:r w:rsidRPr="00F31CC2">
        <w:rPr>
          <w:rFonts w:ascii="Arial" w:hAnsi="Arial" w:cs="Arial"/>
          <w:color w:val="121212"/>
          <w:sz w:val="24"/>
          <w:szCs w:val="24"/>
        </w:rPr>
        <w:t xml:space="preserve">Curran, S., Harrison, R. and Mackinnon, D. (2013) </w:t>
      </w:r>
      <w:r w:rsidRPr="00F31CC2">
        <w:rPr>
          <w:rFonts w:ascii="Arial" w:hAnsi="Arial" w:cs="Arial"/>
          <w:i/>
          <w:color w:val="121212"/>
          <w:sz w:val="24"/>
          <w:szCs w:val="24"/>
        </w:rPr>
        <w:t>Working with Young People</w:t>
      </w:r>
      <w:r w:rsidRPr="00F31CC2">
        <w:rPr>
          <w:rFonts w:ascii="Arial" w:hAnsi="Arial" w:cs="Arial"/>
          <w:color w:val="121212"/>
          <w:sz w:val="24"/>
          <w:szCs w:val="24"/>
        </w:rPr>
        <w:t>. 2</w:t>
      </w:r>
      <w:r w:rsidRPr="00F31CC2">
        <w:rPr>
          <w:rFonts w:ascii="Arial" w:hAnsi="Arial" w:cs="Arial"/>
          <w:color w:val="121212"/>
          <w:sz w:val="24"/>
          <w:szCs w:val="24"/>
          <w:vertAlign w:val="superscript"/>
        </w:rPr>
        <w:t>nd</w:t>
      </w:r>
      <w:r w:rsidRPr="00F31CC2">
        <w:rPr>
          <w:rFonts w:ascii="Arial" w:hAnsi="Arial" w:cs="Arial"/>
          <w:color w:val="121212"/>
          <w:sz w:val="24"/>
          <w:szCs w:val="24"/>
        </w:rPr>
        <w:t xml:space="preserve"> Ed. London: SAGE Publications Ltd.  </w:t>
      </w:r>
    </w:p>
    <w:p w14:paraId="7553E196" w14:textId="77777777" w:rsidR="007209DC" w:rsidRPr="00F31CC2" w:rsidRDefault="007209DC" w:rsidP="007209DC">
      <w:pPr>
        <w:tabs>
          <w:tab w:val="center" w:pos="4513"/>
        </w:tabs>
        <w:jc w:val="both"/>
        <w:rPr>
          <w:rFonts w:ascii="Arial" w:hAnsi="Arial" w:cs="Arial"/>
          <w:color w:val="121212"/>
          <w:sz w:val="24"/>
          <w:szCs w:val="24"/>
        </w:rPr>
      </w:pPr>
    </w:p>
    <w:p w14:paraId="2E02209E" w14:textId="77777777" w:rsidR="007209DC" w:rsidRPr="00F31CC2" w:rsidRDefault="007209DC" w:rsidP="007209DC">
      <w:pPr>
        <w:tabs>
          <w:tab w:val="center" w:pos="4513"/>
        </w:tabs>
        <w:jc w:val="both"/>
        <w:rPr>
          <w:rFonts w:ascii="Arial" w:hAnsi="Arial" w:cs="Arial"/>
          <w:color w:val="121212"/>
          <w:sz w:val="24"/>
          <w:szCs w:val="24"/>
        </w:rPr>
      </w:pPr>
      <w:r w:rsidRPr="00F31CC2">
        <w:rPr>
          <w:rFonts w:ascii="Arial" w:hAnsi="Arial" w:cs="Arial"/>
          <w:color w:val="121212"/>
          <w:sz w:val="24"/>
          <w:szCs w:val="24"/>
        </w:rPr>
        <w:t xml:space="preserve">Prout, A. (2005) </w:t>
      </w:r>
      <w:r w:rsidRPr="00F31CC2">
        <w:rPr>
          <w:rFonts w:ascii="Arial" w:hAnsi="Arial" w:cs="Arial"/>
          <w:i/>
          <w:color w:val="121212"/>
          <w:sz w:val="24"/>
          <w:szCs w:val="24"/>
        </w:rPr>
        <w:t xml:space="preserve">The Future of Childhood. </w:t>
      </w:r>
      <w:r w:rsidRPr="00F31CC2">
        <w:rPr>
          <w:rFonts w:ascii="Arial" w:hAnsi="Arial" w:cs="Arial"/>
          <w:color w:val="121212"/>
          <w:sz w:val="24"/>
          <w:szCs w:val="24"/>
        </w:rPr>
        <w:t xml:space="preserve">Oxon: Routledge Falmer. </w:t>
      </w:r>
    </w:p>
    <w:p w14:paraId="22AA213F" w14:textId="77777777" w:rsidR="007209DC" w:rsidRPr="00F31CC2" w:rsidRDefault="007209DC" w:rsidP="007209DC">
      <w:pPr>
        <w:tabs>
          <w:tab w:val="center" w:pos="4513"/>
        </w:tabs>
        <w:jc w:val="both"/>
        <w:rPr>
          <w:rFonts w:ascii="Arial" w:hAnsi="Arial" w:cs="Arial"/>
          <w:bCs/>
          <w:color w:val="1E1E1E"/>
          <w:sz w:val="24"/>
          <w:szCs w:val="24"/>
        </w:rPr>
      </w:pPr>
    </w:p>
    <w:p w14:paraId="73CA2B2D" w14:textId="77777777" w:rsidR="007209DC" w:rsidRPr="00F31CC2" w:rsidRDefault="007209DC" w:rsidP="007209DC">
      <w:pPr>
        <w:tabs>
          <w:tab w:val="center" w:pos="4513"/>
        </w:tabs>
        <w:jc w:val="both"/>
        <w:rPr>
          <w:rFonts w:ascii="Arial" w:hAnsi="Arial" w:cs="Arial"/>
          <w:bCs/>
          <w:color w:val="1E1E1E"/>
          <w:sz w:val="24"/>
          <w:szCs w:val="24"/>
        </w:rPr>
      </w:pPr>
      <w:r w:rsidRPr="00F31CC2">
        <w:rPr>
          <w:rStyle w:val="bylinename"/>
          <w:rFonts w:ascii="Arial" w:hAnsi="Arial" w:cs="Arial"/>
          <w:color w:val="404040"/>
          <w:sz w:val="24"/>
          <w:szCs w:val="24"/>
          <w:bdr w:val="none" w:sz="0" w:space="0" w:color="auto" w:frame="1"/>
        </w:rPr>
        <w:t>Reality Check team (2018) ‘</w:t>
      </w:r>
      <w:r w:rsidRPr="00F31CC2">
        <w:rPr>
          <w:rFonts w:ascii="Arial" w:hAnsi="Arial" w:cs="Arial"/>
          <w:bCs/>
          <w:color w:val="1E1E1E"/>
          <w:sz w:val="24"/>
          <w:szCs w:val="24"/>
        </w:rPr>
        <w:t xml:space="preserve">Have youth service cuts led to more crime?’, </w:t>
      </w:r>
      <w:r w:rsidRPr="00F31CC2">
        <w:rPr>
          <w:rFonts w:ascii="Arial" w:hAnsi="Arial" w:cs="Arial"/>
          <w:bCs/>
          <w:i/>
          <w:color w:val="1E1E1E"/>
          <w:sz w:val="24"/>
          <w:szCs w:val="24"/>
        </w:rPr>
        <w:t>BBC News</w:t>
      </w:r>
      <w:r w:rsidRPr="00F31CC2">
        <w:rPr>
          <w:rFonts w:ascii="Arial" w:hAnsi="Arial" w:cs="Arial"/>
          <w:bCs/>
          <w:color w:val="1E1E1E"/>
          <w:sz w:val="24"/>
          <w:szCs w:val="24"/>
        </w:rPr>
        <w:t xml:space="preserve">, 7 April. Available at: </w:t>
      </w:r>
      <w:r w:rsidRPr="00F31CC2">
        <w:rPr>
          <w:rFonts w:ascii="Arial" w:hAnsi="Arial" w:cs="Arial"/>
          <w:bCs/>
          <w:sz w:val="24"/>
          <w:szCs w:val="24"/>
        </w:rPr>
        <w:t>https://www.bbc.co.uk/news/education-43668167</w:t>
      </w:r>
      <w:r w:rsidRPr="00F31CC2">
        <w:rPr>
          <w:rFonts w:ascii="Arial" w:hAnsi="Arial" w:cs="Arial"/>
          <w:bCs/>
          <w:color w:val="1E1E1E"/>
          <w:sz w:val="24"/>
          <w:szCs w:val="24"/>
        </w:rPr>
        <w:t xml:space="preserve"> (Accessed: 24</w:t>
      </w:r>
      <w:r w:rsidRPr="00F31CC2">
        <w:rPr>
          <w:rFonts w:ascii="Arial" w:hAnsi="Arial" w:cs="Arial"/>
          <w:bCs/>
          <w:color w:val="1E1E1E"/>
          <w:sz w:val="24"/>
          <w:szCs w:val="24"/>
          <w:vertAlign w:val="superscript"/>
        </w:rPr>
        <w:t>th</w:t>
      </w:r>
      <w:r w:rsidRPr="00F31CC2">
        <w:rPr>
          <w:rFonts w:ascii="Arial" w:hAnsi="Arial" w:cs="Arial"/>
          <w:bCs/>
          <w:color w:val="1E1E1E"/>
          <w:sz w:val="24"/>
          <w:szCs w:val="24"/>
        </w:rPr>
        <w:t xml:space="preserve"> March 2019). </w:t>
      </w:r>
    </w:p>
    <w:p w14:paraId="2DE74D84" w14:textId="77777777" w:rsidR="007209DC" w:rsidRPr="00F31CC2" w:rsidRDefault="007209DC" w:rsidP="007209DC">
      <w:pPr>
        <w:tabs>
          <w:tab w:val="center" w:pos="4513"/>
        </w:tabs>
        <w:jc w:val="both"/>
        <w:rPr>
          <w:rFonts w:ascii="Arial" w:hAnsi="Arial" w:cs="Arial"/>
          <w:bCs/>
          <w:color w:val="1E1E1E"/>
          <w:sz w:val="24"/>
          <w:szCs w:val="24"/>
        </w:rPr>
      </w:pPr>
    </w:p>
    <w:p w14:paraId="1D9597A6" w14:textId="77777777" w:rsidR="007209DC" w:rsidRPr="00F31CC2" w:rsidRDefault="007209DC" w:rsidP="007209DC">
      <w:pPr>
        <w:tabs>
          <w:tab w:val="center" w:pos="4513"/>
        </w:tabs>
        <w:jc w:val="both"/>
        <w:rPr>
          <w:rFonts w:ascii="Arial" w:hAnsi="Arial" w:cs="Arial"/>
          <w:bCs/>
          <w:color w:val="1E1E1E"/>
          <w:sz w:val="24"/>
          <w:szCs w:val="24"/>
        </w:rPr>
      </w:pPr>
      <w:r w:rsidRPr="00F31CC2">
        <w:rPr>
          <w:rFonts w:ascii="Arial" w:hAnsi="Arial" w:cs="Arial"/>
          <w:bCs/>
          <w:color w:val="1E1E1E"/>
          <w:sz w:val="24"/>
          <w:szCs w:val="24"/>
        </w:rPr>
        <w:t xml:space="preserve">Sapin, K. (2013) </w:t>
      </w:r>
      <w:r w:rsidRPr="00F31CC2">
        <w:rPr>
          <w:rFonts w:ascii="Arial" w:hAnsi="Arial" w:cs="Arial"/>
          <w:bCs/>
          <w:i/>
          <w:color w:val="1E1E1E"/>
          <w:sz w:val="24"/>
          <w:szCs w:val="24"/>
        </w:rPr>
        <w:t xml:space="preserve">Essential Skills for Youth Work Practice. </w:t>
      </w:r>
      <w:r w:rsidRPr="00F31CC2">
        <w:rPr>
          <w:rFonts w:ascii="Arial" w:hAnsi="Arial" w:cs="Arial"/>
          <w:bCs/>
          <w:color w:val="1E1E1E"/>
          <w:sz w:val="24"/>
          <w:szCs w:val="24"/>
        </w:rPr>
        <w:t>2</w:t>
      </w:r>
      <w:r w:rsidRPr="00F31CC2">
        <w:rPr>
          <w:rFonts w:ascii="Arial" w:hAnsi="Arial" w:cs="Arial"/>
          <w:bCs/>
          <w:color w:val="1E1E1E"/>
          <w:sz w:val="24"/>
          <w:szCs w:val="24"/>
          <w:vertAlign w:val="superscript"/>
        </w:rPr>
        <w:t>nd</w:t>
      </w:r>
      <w:r w:rsidRPr="00F31CC2">
        <w:rPr>
          <w:rFonts w:ascii="Arial" w:hAnsi="Arial" w:cs="Arial"/>
          <w:bCs/>
          <w:color w:val="1E1E1E"/>
          <w:sz w:val="24"/>
          <w:szCs w:val="24"/>
        </w:rPr>
        <w:t xml:space="preserve"> Ed. London: SAGE Publications Ltd. </w:t>
      </w:r>
    </w:p>
    <w:p w14:paraId="0EE774DA" w14:textId="77777777" w:rsidR="007209DC" w:rsidRPr="00F31CC2" w:rsidRDefault="007209DC" w:rsidP="007209DC">
      <w:pPr>
        <w:tabs>
          <w:tab w:val="center" w:pos="4513"/>
        </w:tabs>
        <w:jc w:val="both"/>
        <w:rPr>
          <w:rFonts w:ascii="Arial" w:hAnsi="Arial" w:cs="Arial"/>
          <w:bCs/>
          <w:color w:val="1E1E1E"/>
          <w:sz w:val="24"/>
          <w:szCs w:val="24"/>
        </w:rPr>
      </w:pPr>
    </w:p>
    <w:p w14:paraId="607A95DA" w14:textId="77777777" w:rsidR="007209DC" w:rsidRPr="00F31CC2" w:rsidRDefault="007209DC" w:rsidP="007209DC">
      <w:pPr>
        <w:tabs>
          <w:tab w:val="center" w:pos="4513"/>
        </w:tabs>
        <w:jc w:val="both"/>
        <w:rPr>
          <w:rFonts w:ascii="Arial" w:hAnsi="Arial" w:cs="Arial"/>
          <w:bCs/>
          <w:color w:val="1E1E1E"/>
          <w:sz w:val="24"/>
          <w:szCs w:val="24"/>
        </w:rPr>
      </w:pPr>
      <w:proofErr w:type="spellStart"/>
      <w:r w:rsidRPr="00F31CC2">
        <w:rPr>
          <w:rFonts w:ascii="Arial" w:hAnsi="Arial" w:cs="Arial"/>
          <w:bCs/>
          <w:color w:val="1E1E1E"/>
          <w:sz w:val="24"/>
          <w:szCs w:val="24"/>
        </w:rPr>
        <w:t>Schraer</w:t>
      </w:r>
      <w:proofErr w:type="spellEnd"/>
      <w:r w:rsidRPr="00F31CC2">
        <w:rPr>
          <w:rFonts w:ascii="Arial" w:hAnsi="Arial" w:cs="Arial"/>
          <w:bCs/>
          <w:color w:val="1E1E1E"/>
          <w:sz w:val="24"/>
          <w:szCs w:val="24"/>
        </w:rPr>
        <w:t xml:space="preserve">, R (2019) ‘Is young people's mental health getting worse?’, </w:t>
      </w:r>
      <w:r w:rsidRPr="00F31CC2">
        <w:rPr>
          <w:rFonts w:ascii="Arial" w:hAnsi="Arial" w:cs="Arial"/>
          <w:bCs/>
          <w:i/>
          <w:color w:val="1E1E1E"/>
          <w:sz w:val="24"/>
          <w:szCs w:val="24"/>
        </w:rPr>
        <w:t>BBC News</w:t>
      </w:r>
      <w:r w:rsidRPr="00F31CC2">
        <w:rPr>
          <w:rFonts w:ascii="Arial" w:hAnsi="Arial" w:cs="Arial"/>
          <w:bCs/>
          <w:color w:val="1E1E1E"/>
          <w:sz w:val="24"/>
          <w:szCs w:val="24"/>
        </w:rPr>
        <w:t>, 11 February. Available at: https://www.bbc.co.uk/news/health-47133338?fbclid=IwAR1NL1ONhSLM69L1XhrgSwkeOHVDgSrnKpN-hLiWp-XNA6hF0GOpJNc0InM (Accessed: 1</w:t>
      </w:r>
      <w:r w:rsidRPr="00F31CC2">
        <w:rPr>
          <w:rFonts w:ascii="Arial" w:hAnsi="Arial" w:cs="Arial"/>
          <w:bCs/>
          <w:color w:val="1E1E1E"/>
          <w:sz w:val="24"/>
          <w:szCs w:val="24"/>
          <w:vertAlign w:val="superscript"/>
        </w:rPr>
        <w:t>st</w:t>
      </w:r>
      <w:r w:rsidRPr="00F31CC2">
        <w:rPr>
          <w:rFonts w:ascii="Arial" w:hAnsi="Arial" w:cs="Arial"/>
          <w:bCs/>
          <w:color w:val="1E1E1E"/>
          <w:sz w:val="24"/>
          <w:szCs w:val="24"/>
        </w:rPr>
        <w:t xml:space="preserve"> April 2019).  </w:t>
      </w:r>
    </w:p>
    <w:p w14:paraId="59D3B10C" w14:textId="77777777" w:rsidR="007209DC" w:rsidRDefault="007209DC" w:rsidP="007209DC">
      <w:pPr>
        <w:tabs>
          <w:tab w:val="center" w:pos="4513"/>
        </w:tabs>
        <w:jc w:val="both"/>
        <w:rPr>
          <w:rFonts w:ascii="Arial" w:hAnsi="Arial" w:cs="Arial"/>
          <w:bCs/>
          <w:color w:val="1E1E1E"/>
          <w:sz w:val="24"/>
          <w:szCs w:val="24"/>
        </w:rPr>
      </w:pPr>
    </w:p>
    <w:p w14:paraId="293C05EF" w14:textId="77777777" w:rsidR="007209DC" w:rsidRPr="00205E6C" w:rsidRDefault="007209DC" w:rsidP="007209DC">
      <w:pPr>
        <w:tabs>
          <w:tab w:val="center" w:pos="4513"/>
        </w:tabs>
        <w:jc w:val="both"/>
        <w:rPr>
          <w:rFonts w:ascii="Arial" w:hAnsi="Arial" w:cs="Arial"/>
          <w:color w:val="121212"/>
          <w:sz w:val="24"/>
          <w:szCs w:val="24"/>
        </w:rPr>
      </w:pPr>
      <w:r w:rsidRPr="00205E6C">
        <w:rPr>
          <w:rFonts w:ascii="Arial" w:hAnsi="Arial" w:cs="Arial"/>
          <w:color w:val="121212"/>
          <w:sz w:val="24"/>
          <w:szCs w:val="24"/>
        </w:rPr>
        <w:t xml:space="preserve">Smith, C. (2018) ‘By slashing youth services, the Tories have betrayed a generation’, </w:t>
      </w:r>
      <w:r w:rsidRPr="00205E6C">
        <w:rPr>
          <w:rFonts w:ascii="Arial" w:hAnsi="Arial" w:cs="Arial"/>
          <w:i/>
          <w:color w:val="121212"/>
          <w:sz w:val="24"/>
          <w:szCs w:val="24"/>
        </w:rPr>
        <w:t>The Guardian</w:t>
      </w:r>
      <w:r w:rsidRPr="00205E6C">
        <w:rPr>
          <w:rFonts w:ascii="Arial" w:hAnsi="Arial" w:cs="Arial"/>
          <w:color w:val="121212"/>
          <w:sz w:val="24"/>
          <w:szCs w:val="24"/>
        </w:rPr>
        <w:t xml:space="preserve">, 31 July. Available at: </w:t>
      </w:r>
      <w:r w:rsidRPr="00205E6C">
        <w:rPr>
          <w:rFonts w:ascii="Arial" w:hAnsi="Arial" w:cs="Arial"/>
          <w:sz w:val="24"/>
          <w:szCs w:val="24"/>
        </w:rPr>
        <w:t>https://www.theguardian.com/commentisfree/2018/jul/31/slashing-youth-services-tories-betrayed-generation-labour-legal-requirement?fbclid=IwAR1KLlX2VyTFOT-xrk8DsFf9Tua7fb47scQjWqEC1LyL5QY7PDsmtPKCs2M</w:t>
      </w:r>
      <w:r w:rsidRPr="00205E6C">
        <w:rPr>
          <w:rFonts w:ascii="Arial" w:hAnsi="Arial" w:cs="Arial"/>
          <w:color w:val="121212"/>
          <w:sz w:val="24"/>
          <w:szCs w:val="24"/>
        </w:rPr>
        <w:t xml:space="preserve"> (Accessed: 23</w:t>
      </w:r>
      <w:r w:rsidRPr="00205E6C">
        <w:rPr>
          <w:rFonts w:ascii="Arial" w:hAnsi="Arial" w:cs="Arial"/>
          <w:color w:val="121212"/>
          <w:sz w:val="24"/>
          <w:szCs w:val="24"/>
          <w:vertAlign w:val="superscript"/>
        </w:rPr>
        <w:t>rd</w:t>
      </w:r>
      <w:r w:rsidRPr="00205E6C">
        <w:rPr>
          <w:rFonts w:ascii="Arial" w:hAnsi="Arial" w:cs="Arial"/>
          <w:color w:val="121212"/>
          <w:sz w:val="24"/>
          <w:szCs w:val="24"/>
        </w:rPr>
        <w:t xml:space="preserve"> March 2019). </w:t>
      </w:r>
    </w:p>
    <w:p w14:paraId="7EBC5CDD" w14:textId="77777777" w:rsidR="007209DC" w:rsidRPr="00205E6C" w:rsidRDefault="007209DC" w:rsidP="007209DC">
      <w:pPr>
        <w:tabs>
          <w:tab w:val="center" w:pos="4513"/>
        </w:tabs>
        <w:jc w:val="both"/>
        <w:rPr>
          <w:rFonts w:ascii="Arial" w:hAnsi="Arial" w:cs="Arial"/>
          <w:bCs/>
          <w:color w:val="1E1E1E"/>
          <w:sz w:val="24"/>
          <w:szCs w:val="24"/>
        </w:rPr>
      </w:pPr>
    </w:p>
    <w:p w14:paraId="1B438F96" w14:textId="77777777" w:rsidR="007209DC" w:rsidRPr="00205E6C" w:rsidRDefault="007209DC" w:rsidP="007209DC">
      <w:pPr>
        <w:tabs>
          <w:tab w:val="center" w:pos="4513"/>
        </w:tabs>
        <w:jc w:val="both"/>
        <w:rPr>
          <w:rFonts w:ascii="Arial" w:hAnsi="Arial" w:cs="Arial"/>
          <w:b/>
          <w:bCs/>
          <w:color w:val="1E1E1E"/>
          <w:sz w:val="24"/>
          <w:szCs w:val="24"/>
        </w:rPr>
      </w:pPr>
      <w:r w:rsidRPr="00205E6C">
        <w:rPr>
          <w:rFonts w:ascii="Arial" w:hAnsi="Arial" w:cs="Arial"/>
          <w:bCs/>
          <w:color w:val="1E1E1E"/>
          <w:sz w:val="24"/>
          <w:szCs w:val="24"/>
        </w:rPr>
        <w:t>Toynbee, P. (2018),</w:t>
      </w:r>
      <w:r w:rsidRPr="00205E6C">
        <w:rPr>
          <w:rFonts w:ascii="Arial" w:hAnsi="Arial" w:cs="Arial"/>
          <w:b/>
          <w:bCs/>
          <w:color w:val="1E1E1E"/>
          <w:sz w:val="24"/>
          <w:szCs w:val="24"/>
        </w:rPr>
        <w:t xml:space="preserve"> ‘</w:t>
      </w:r>
      <w:r w:rsidRPr="00205E6C">
        <w:rPr>
          <w:rFonts w:ascii="Arial" w:hAnsi="Arial" w:cs="Arial"/>
          <w:color w:val="121212"/>
          <w:sz w:val="24"/>
          <w:szCs w:val="24"/>
        </w:rPr>
        <w:t xml:space="preserve">Cut youth services and violent crime will rise – is that really so hard to see?’, </w:t>
      </w:r>
      <w:r w:rsidRPr="00205E6C">
        <w:rPr>
          <w:rFonts w:ascii="Arial" w:hAnsi="Arial" w:cs="Arial"/>
          <w:i/>
          <w:color w:val="121212"/>
          <w:sz w:val="24"/>
          <w:szCs w:val="24"/>
        </w:rPr>
        <w:t>The Guardian</w:t>
      </w:r>
      <w:r w:rsidRPr="00205E6C">
        <w:rPr>
          <w:rFonts w:ascii="Arial" w:hAnsi="Arial" w:cs="Arial"/>
          <w:color w:val="121212"/>
          <w:sz w:val="24"/>
          <w:szCs w:val="24"/>
        </w:rPr>
        <w:t>, 5 April. Available at:</w:t>
      </w:r>
    </w:p>
    <w:p w14:paraId="09E8265E" w14:textId="77777777" w:rsidR="007209DC" w:rsidRPr="00205E6C" w:rsidRDefault="007209DC" w:rsidP="007209DC">
      <w:pPr>
        <w:tabs>
          <w:tab w:val="center" w:pos="4513"/>
        </w:tabs>
        <w:jc w:val="both"/>
        <w:rPr>
          <w:rFonts w:ascii="Arial" w:hAnsi="Arial" w:cs="Arial"/>
          <w:sz w:val="24"/>
          <w:szCs w:val="24"/>
        </w:rPr>
      </w:pPr>
      <w:r w:rsidRPr="00205E6C">
        <w:rPr>
          <w:rFonts w:ascii="Arial" w:hAnsi="Arial" w:cs="Arial"/>
          <w:sz w:val="24"/>
          <w:szCs w:val="24"/>
        </w:rPr>
        <w:t>https://www.theguardian.com/commentisfree/2018/apr/05/cut-youth-services-violent-crime-sure-start-child-tax-credits (Accessed: 23</w:t>
      </w:r>
      <w:r w:rsidRPr="00205E6C">
        <w:rPr>
          <w:rFonts w:ascii="Arial" w:hAnsi="Arial" w:cs="Arial"/>
          <w:sz w:val="24"/>
          <w:szCs w:val="24"/>
          <w:vertAlign w:val="superscript"/>
        </w:rPr>
        <w:t>rd</w:t>
      </w:r>
      <w:r w:rsidRPr="00205E6C">
        <w:rPr>
          <w:rFonts w:ascii="Arial" w:hAnsi="Arial" w:cs="Arial"/>
          <w:sz w:val="24"/>
          <w:szCs w:val="24"/>
        </w:rPr>
        <w:t xml:space="preserve"> March 2019). </w:t>
      </w:r>
    </w:p>
    <w:p w14:paraId="2A149275" w14:textId="77777777" w:rsidR="007209DC" w:rsidRPr="00205E6C" w:rsidRDefault="007209DC" w:rsidP="007209DC">
      <w:pPr>
        <w:tabs>
          <w:tab w:val="center" w:pos="4513"/>
        </w:tabs>
        <w:jc w:val="both"/>
        <w:rPr>
          <w:rFonts w:ascii="Arial" w:hAnsi="Arial" w:cs="Arial"/>
          <w:sz w:val="24"/>
          <w:szCs w:val="24"/>
        </w:rPr>
      </w:pPr>
    </w:p>
    <w:p w14:paraId="72434FB8" w14:textId="77777777" w:rsidR="007209DC" w:rsidRDefault="007209DC" w:rsidP="007209DC">
      <w:pPr>
        <w:tabs>
          <w:tab w:val="center" w:pos="4513"/>
        </w:tabs>
        <w:jc w:val="both"/>
        <w:rPr>
          <w:rFonts w:ascii="Arial" w:hAnsi="Arial" w:cs="Arial"/>
          <w:color w:val="121212"/>
          <w:sz w:val="24"/>
          <w:szCs w:val="24"/>
        </w:rPr>
      </w:pPr>
      <w:r w:rsidRPr="00205E6C">
        <w:rPr>
          <w:rFonts w:ascii="Arial" w:hAnsi="Arial" w:cs="Arial"/>
          <w:sz w:val="24"/>
          <w:szCs w:val="24"/>
        </w:rPr>
        <w:lastRenderedPageBreak/>
        <w:t>Topping, A. (2011) ‘</w:t>
      </w:r>
      <w:r w:rsidRPr="00205E6C">
        <w:rPr>
          <w:rFonts w:ascii="Arial" w:hAnsi="Arial" w:cs="Arial"/>
          <w:color w:val="121212"/>
          <w:sz w:val="24"/>
          <w:szCs w:val="24"/>
        </w:rPr>
        <w:t xml:space="preserve">Farewell youth clubs, hello street life – and gang warfare’, </w:t>
      </w:r>
      <w:r w:rsidRPr="00205E6C">
        <w:rPr>
          <w:rFonts w:ascii="Arial" w:hAnsi="Arial" w:cs="Arial"/>
          <w:i/>
          <w:color w:val="121212"/>
          <w:sz w:val="24"/>
          <w:szCs w:val="24"/>
        </w:rPr>
        <w:t xml:space="preserve">The Guardian, </w:t>
      </w:r>
      <w:r w:rsidRPr="00205E6C">
        <w:rPr>
          <w:rFonts w:ascii="Arial" w:hAnsi="Arial" w:cs="Arial"/>
          <w:color w:val="121212"/>
          <w:sz w:val="24"/>
          <w:szCs w:val="24"/>
        </w:rPr>
        <w:t>29 July. Available at: https://www.theguardian.com/uk/2011/jul/29/young-people-gangs-youth-clubs-close (Accessed: 1</w:t>
      </w:r>
      <w:r w:rsidRPr="00205E6C">
        <w:rPr>
          <w:rFonts w:ascii="Arial" w:hAnsi="Arial" w:cs="Arial"/>
          <w:color w:val="121212"/>
          <w:sz w:val="24"/>
          <w:szCs w:val="24"/>
          <w:vertAlign w:val="superscript"/>
        </w:rPr>
        <w:t>st</w:t>
      </w:r>
      <w:r w:rsidRPr="00205E6C">
        <w:rPr>
          <w:rFonts w:ascii="Arial" w:hAnsi="Arial" w:cs="Arial"/>
          <w:color w:val="121212"/>
          <w:sz w:val="24"/>
          <w:szCs w:val="24"/>
        </w:rPr>
        <w:t xml:space="preserve"> April 2019). </w:t>
      </w:r>
    </w:p>
    <w:p w14:paraId="1B562F0C" w14:textId="77777777" w:rsidR="007209DC" w:rsidRPr="00205E6C" w:rsidRDefault="007209DC" w:rsidP="007209DC">
      <w:pPr>
        <w:tabs>
          <w:tab w:val="center" w:pos="4513"/>
        </w:tabs>
        <w:jc w:val="both"/>
        <w:rPr>
          <w:rFonts w:ascii="Arial" w:hAnsi="Arial" w:cs="Arial"/>
          <w:color w:val="121212"/>
          <w:sz w:val="24"/>
          <w:szCs w:val="24"/>
        </w:rPr>
      </w:pPr>
    </w:p>
    <w:p w14:paraId="545793BC" w14:textId="25D54100" w:rsidR="007209DC" w:rsidRPr="00205E6C" w:rsidRDefault="007209DC" w:rsidP="007209DC">
      <w:pPr>
        <w:tabs>
          <w:tab w:val="center" w:pos="4513"/>
        </w:tabs>
        <w:jc w:val="both"/>
        <w:rPr>
          <w:rFonts w:ascii="Arial" w:hAnsi="Arial" w:cs="Arial"/>
          <w:i/>
          <w:color w:val="121212"/>
          <w:sz w:val="24"/>
          <w:szCs w:val="24"/>
        </w:rPr>
      </w:pPr>
      <w:r w:rsidRPr="00205E6C">
        <w:rPr>
          <w:rFonts w:ascii="Arial" w:hAnsi="Arial" w:cs="Arial"/>
          <w:color w:val="121212"/>
          <w:sz w:val="24"/>
          <w:szCs w:val="24"/>
        </w:rPr>
        <w:t xml:space="preserve">Welsh Government (2015) </w:t>
      </w:r>
      <w:r w:rsidRPr="00205E6C">
        <w:rPr>
          <w:rFonts w:ascii="Arial" w:hAnsi="Arial" w:cs="Arial"/>
          <w:i/>
          <w:color w:val="121212"/>
          <w:sz w:val="24"/>
          <w:szCs w:val="24"/>
        </w:rPr>
        <w:t>A Summary of The United Nations Convention on the Right of The Child.</w:t>
      </w:r>
      <w:r w:rsidRPr="00205E6C">
        <w:rPr>
          <w:rFonts w:ascii="Arial" w:hAnsi="Arial" w:cs="Arial"/>
          <w:color w:val="121212"/>
          <w:sz w:val="24"/>
          <w:szCs w:val="24"/>
        </w:rPr>
        <w:t xml:space="preserve"> Available at: </w:t>
      </w:r>
      <w:r w:rsidRPr="007209DC">
        <w:rPr>
          <w:rFonts w:ascii="Arial" w:hAnsi="Arial" w:cs="Arial"/>
          <w:color w:val="121212"/>
          <w:sz w:val="24"/>
          <w:szCs w:val="24"/>
        </w:rPr>
        <w:t>http://www.childrensrights.wales/index.php/right/file</w:t>
      </w:r>
      <w:r w:rsidRPr="00205E6C">
        <w:rPr>
          <w:rFonts w:ascii="Arial" w:hAnsi="Arial" w:cs="Arial"/>
          <w:color w:val="121212"/>
          <w:sz w:val="24"/>
          <w:szCs w:val="24"/>
        </w:rPr>
        <w:t xml:space="preserve"> (Accessed: 1</w:t>
      </w:r>
      <w:r w:rsidRPr="00205E6C">
        <w:rPr>
          <w:rFonts w:ascii="Arial" w:hAnsi="Arial" w:cs="Arial"/>
          <w:color w:val="121212"/>
          <w:sz w:val="24"/>
          <w:szCs w:val="24"/>
          <w:vertAlign w:val="superscript"/>
        </w:rPr>
        <w:t>st</w:t>
      </w:r>
      <w:r w:rsidRPr="00205E6C">
        <w:rPr>
          <w:rFonts w:ascii="Arial" w:hAnsi="Arial" w:cs="Arial"/>
          <w:color w:val="121212"/>
          <w:sz w:val="24"/>
          <w:szCs w:val="24"/>
        </w:rPr>
        <w:t xml:space="preserve"> April 2019). </w:t>
      </w:r>
    </w:p>
    <w:p w14:paraId="3ECB6BDD" w14:textId="77777777" w:rsidR="007209DC" w:rsidRDefault="007209DC" w:rsidP="007209DC">
      <w:pPr>
        <w:rPr>
          <w:rFonts w:ascii="Arial" w:hAnsi="Arial" w:cs="Arial"/>
          <w:sz w:val="24"/>
          <w:szCs w:val="24"/>
        </w:rPr>
      </w:pPr>
    </w:p>
    <w:p w14:paraId="1CF5CB96" w14:textId="77777777" w:rsidR="007209DC" w:rsidRPr="00780CC3" w:rsidRDefault="007209DC" w:rsidP="007209DC">
      <w:pPr>
        <w:spacing w:line="480" w:lineRule="auto"/>
        <w:jc w:val="both"/>
        <w:rPr>
          <w:rFonts w:ascii="Arial" w:hAnsi="Arial" w:cs="Arial"/>
          <w:sz w:val="24"/>
          <w:szCs w:val="24"/>
        </w:rPr>
      </w:pPr>
      <w:r w:rsidRPr="00780CC3">
        <w:rPr>
          <w:rFonts w:ascii="Arial" w:hAnsi="Arial" w:cs="Arial"/>
          <w:sz w:val="24"/>
          <w:szCs w:val="24"/>
        </w:rPr>
        <w:t xml:space="preserve">Youth Work in Wales Review Group (2013) </w:t>
      </w:r>
      <w:r w:rsidRPr="00780CC3">
        <w:rPr>
          <w:rFonts w:ascii="Arial" w:hAnsi="Arial" w:cs="Arial"/>
          <w:i/>
          <w:sz w:val="24"/>
          <w:szCs w:val="24"/>
        </w:rPr>
        <w:t xml:space="preserve">Youth Work in Wales: Principles and Purposes. </w:t>
      </w:r>
    </w:p>
    <w:p w14:paraId="47A1628B" w14:textId="77777777" w:rsidR="00C25152" w:rsidRDefault="00C25152" w:rsidP="00035AD3">
      <w:pPr>
        <w:tabs>
          <w:tab w:val="center" w:pos="4513"/>
        </w:tabs>
        <w:jc w:val="both"/>
      </w:pPr>
    </w:p>
    <w:p w14:paraId="56FF9874" w14:textId="2688801F" w:rsidR="008F7F81" w:rsidRDefault="008F7F81" w:rsidP="00035AD3">
      <w:pPr>
        <w:tabs>
          <w:tab w:val="center" w:pos="4513"/>
        </w:tabs>
        <w:jc w:val="both"/>
      </w:pPr>
    </w:p>
    <w:p w14:paraId="5DA7E0E7" w14:textId="0C6BEE3D" w:rsidR="008F7F81" w:rsidRDefault="008F7F81" w:rsidP="00035AD3">
      <w:pPr>
        <w:tabs>
          <w:tab w:val="center" w:pos="4513"/>
        </w:tabs>
        <w:jc w:val="both"/>
      </w:pPr>
    </w:p>
    <w:p w14:paraId="239F585A" w14:textId="330D4565" w:rsidR="008F7F81" w:rsidRDefault="008F7F81" w:rsidP="00035AD3">
      <w:pPr>
        <w:tabs>
          <w:tab w:val="center" w:pos="4513"/>
        </w:tabs>
        <w:jc w:val="both"/>
      </w:pPr>
    </w:p>
    <w:p w14:paraId="1F2BFF39" w14:textId="75EAE4C7" w:rsidR="008F7F81" w:rsidRDefault="008F7F81" w:rsidP="00035AD3">
      <w:pPr>
        <w:tabs>
          <w:tab w:val="center" w:pos="4513"/>
        </w:tabs>
        <w:jc w:val="both"/>
      </w:pPr>
    </w:p>
    <w:p w14:paraId="4F57938A" w14:textId="6DC3E8AD" w:rsidR="008F7F81" w:rsidRDefault="008F7F81" w:rsidP="00035AD3">
      <w:pPr>
        <w:tabs>
          <w:tab w:val="center" w:pos="4513"/>
        </w:tabs>
        <w:jc w:val="both"/>
      </w:pPr>
    </w:p>
    <w:p w14:paraId="0FC222FF" w14:textId="25C544B7" w:rsidR="008F7F81" w:rsidRDefault="008F7F81" w:rsidP="00035AD3">
      <w:pPr>
        <w:tabs>
          <w:tab w:val="center" w:pos="4513"/>
        </w:tabs>
        <w:jc w:val="both"/>
      </w:pPr>
    </w:p>
    <w:p w14:paraId="1BE9DD2D" w14:textId="75D6BFC4" w:rsidR="008F7F81" w:rsidRDefault="008F7F81" w:rsidP="00035AD3">
      <w:pPr>
        <w:tabs>
          <w:tab w:val="center" w:pos="4513"/>
        </w:tabs>
        <w:jc w:val="both"/>
      </w:pPr>
    </w:p>
    <w:p w14:paraId="4A87B9CA" w14:textId="53EF5053" w:rsidR="008F7F81" w:rsidRDefault="008F7F81" w:rsidP="00035AD3">
      <w:pPr>
        <w:tabs>
          <w:tab w:val="center" w:pos="4513"/>
        </w:tabs>
        <w:jc w:val="both"/>
      </w:pPr>
    </w:p>
    <w:p w14:paraId="1EE9671B" w14:textId="7B25404F" w:rsidR="008F7F81" w:rsidRDefault="008F7F81" w:rsidP="00035AD3">
      <w:pPr>
        <w:tabs>
          <w:tab w:val="center" w:pos="4513"/>
        </w:tabs>
        <w:jc w:val="both"/>
      </w:pPr>
    </w:p>
    <w:p w14:paraId="5F211E2B" w14:textId="148F410C" w:rsidR="008F7F81" w:rsidRDefault="008F7F81" w:rsidP="00035AD3">
      <w:pPr>
        <w:tabs>
          <w:tab w:val="center" w:pos="4513"/>
        </w:tabs>
        <w:jc w:val="both"/>
      </w:pPr>
    </w:p>
    <w:p w14:paraId="56BF32A3" w14:textId="000689C9" w:rsidR="008F7F81" w:rsidRDefault="008F7F81" w:rsidP="00035AD3">
      <w:pPr>
        <w:tabs>
          <w:tab w:val="center" w:pos="4513"/>
        </w:tabs>
        <w:jc w:val="both"/>
      </w:pPr>
    </w:p>
    <w:p w14:paraId="6FF87E35" w14:textId="6A98E2B8" w:rsidR="0050725D" w:rsidRPr="0050725D" w:rsidRDefault="0050725D" w:rsidP="00035AD3">
      <w:pPr>
        <w:tabs>
          <w:tab w:val="center" w:pos="4513"/>
        </w:tabs>
        <w:jc w:val="both"/>
        <w:rPr>
          <w:rFonts w:ascii="Times New Roman" w:hAnsi="Times New Roman" w:cs="Times New Roman"/>
          <w:sz w:val="24"/>
          <w:szCs w:val="24"/>
        </w:rPr>
      </w:pPr>
    </w:p>
    <w:sectPr w:rsidR="0050725D" w:rsidRPr="0050725D">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CCA20D" w14:textId="77777777" w:rsidR="00857CD1" w:rsidRDefault="00857CD1" w:rsidP="00FC644A">
      <w:pPr>
        <w:spacing w:after="0" w:line="240" w:lineRule="auto"/>
      </w:pPr>
      <w:r>
        <w:separator/>
      </w:r>
    </w:p>
  </w:endnote>
  <w:endnote w:type="continuationSeparator" w:id="0">
    <w:p w14:paraId="4F8BD0F4" w14:textId="77777777" w:rsidR="00857CD1" w:rsidRDefault="00857CD1" w:rsidP="00FC64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E1AD8B" w14:textId="77777777" w:rsidR="00857CD1" w:rsidRDefault="00857CD1" w:rsidP="00FC644A">
      <w:pPr>
        <w:spacing w:after="0" w:line="240" w:lineRule="auto"/>
      </w:pPr>
      <w:r>
        <w:separator/>
      </w:r>
    </w:p>
  </w:footnote>
  <w:footnote w:type="continuationSeparator" w:id="0">
    <w:p w14:paraId="4F845D66" w14:textId="77777777" w:rsidR="00857CD1" w:rsidRDefault="00857CD1" w:rsidP="00FC64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7F74C2" w14:textId="3DA8EF91" w:rsidR="00FC644A" w:rsidRPr="00CC4793" w:rsidRDefault="00FC644A" w:rsidP="00FC644A">
    <w:pPr>
      <w:pStyle w:val="Header"/>
      <w:jc w:val="right"/>
      <w:rPr>
        <w:rFonts w:ascii="Arial" w:hAnsi="Arial" w:cs="Arial"/>
      </w:rPr>
    </w:pPr>
    <w:r w:rsidRPr="00CC4793">
      <w:rPr>
        <w:rFonts w:ascii="Arial" w:hAnsi="Arial" w:cs="Arial"/>
      </w:rPr>
      <w:t>1201168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6341"/>
    <w:rsid w:val="00024AAA"/>
    <w:rsid w:val="00035AD3"/>
    <w:rsid w:val="000444CB"/>
    <w:rsid w:val="00052430"/>
    <w:rsid w:val="000665E3"/>
    <w:rsid w:val="000749CB"/>
    <w:rsid w:val="00093633"/>
    <w:rsid w:val="000D78CD"/>
    <w:rsid w:val="00125AA1"/>
    <w:rsid w:val="00181D45"/>
    <w:rsid w:val="00184635"/>
    <w:rsid w:val="00194CBB"/>
    <w:rsid w:val="0019708B"/>
    <w:rsid w:val="001C2657"/>
    <w:rsid w:val="001E43DA"/>
    <w:rsid w:val="0020736F"/>
    <w:rsid w:val="00225508"/>
    <w:rsid w:val="002262CB"/>
    <w:rsid w:val="002E018A"/>
    <w:rsid w:val="00355261"/>
    <w:rsid w:val="003626C3"/>
    <w:rsid w:val="00362A82"/>
    <w:rsid w:val="003B02DD"/>
    <w:rsid w:val="003B55A5"/>
    <w:rsid w:val="00477A63"/>
    <w:rsid w:val="004865F5"/>
    <w:rsid w:val="00491975"/>
    <w:rsid w:val="004D7523"/>
    <w:rsid w:val="004F094C"/>
    <w:rsid w:val="004F7A25"/>
    <w:rsid w:val="00504869"/>
    <w:rsid w:val="0050725D"/>
    <w:rsid w:val="00511519"/>
    <w:rsid w:val="005120B8"/>
    <w:rsid w:val="00515DAB"/>
    <w:rsid w:val="00531A57"/>
    <w:rsid w:val="00533D47"/>
    <w:rsid w:val="00545370"/>
    <w:rsid w:val="00566517"/>
    <w:rsid w:val="005678E3"/>
    <w:rsid w:val="005809E0"/>
    <w:rsid w:val="00582D24"/>
    <w:rsid w:val="005D52CA"/>
    <w:rsid w:val="005F7552"/>
    <w:rsid w:val="00622C15"/>
    <w:rsid w:val="00626CFA"/>
    <w:rsid w:val="00696AC7"/>
    <w:rsid w:val="006A00E2"/>
    <w:rsid w:val="006A13EA"/>
    <w:rsid w:val="006F15EB"/>
    <w:rsid w:val="007149BD"/>
    <w:rsid w:val="007209DC"/>
    <w:rsid w:val="0072203D"/>
    <w:rsid w:val="00723ADA"/>
    <w:rsid w:val="0073054A"/>
    <w:rsid w:val="00743402"/>
    <w:rsid w:val="007440CB"/>
    <w:rsid w:val="007537DA"/>
    <w:rsid w:val="00756E1A"/>
    <w:rsid w:val="0076708D"/>
    <w:rsid w:val="00771FFE"/>
    <w:rsid w:val="0077740E"/>
    <w:rsid w:val="007A4D26"/>
    <w:rsid w:val="007A4E7B"/>
    <w:rsid w:val="007E796B"/>
    <w:rsid w:val="007F30C0"/>
    <w:rsid w:val="00830AFE"/>
    <w:rsid w:val="00857CD1"/>
    <w:rsid w:val="00884F1D"/>
    <w:rsid w:val="008A4655"/>
    <w:rsid w:val="008A60B2"/>
    <w:rsid w:val="008F7F81"/>
    <w:rsid w:val="0092176B"/>
    <w:rsid w:val="00941A35"/>
    <w:rsid w:val="0095409D"/>
    <w:rsid w:val="00966CD7"/>
    <w:rsid w:val="009A1A74"/>
    <w:rsid w:val="009A7D62"/>
    <w:rsid w:val="009B0A6F"/>
    <w:rsid w:val="009B3695"/>
    <w:rsid w:val="00A1039B"/>
    <w:rsid w:val="00A46341"/>
    <w:rsid w:val="00A76728"/>
    <w:rsid w:val="00A9490F"/>
    <w:rsid w:val="00AB2D0E"/>
    <w:rsid w:val="00AD4C8D"/>
    <w:rsid w:val="00AE14AF"/>
    <w:rsid w:val="00B11217"/>
    <w:rsid w:val="00B15CA8"/>
    <w:rsid w:val="00B21B42"/>
    <w:rsid w:val="00B306C2"/>
    <w:rsid w:val="00B35D5F"/>
    <w:rsid w:val="00B8059A"/>
    <w:rsid w:val="00BE70BF"/>
    <w:rsid w:val="00BF22ED"/>
    <w:rsid w:val="00BF5627"/>
    <w:rsid w:val="00C1777D"/>
    <w:rsid w:val="00C25152"/>
    <w:rsid w:val="00C419C9"/>
    <w:rsid w:val="00C8651F"/>
    <w:rsid w:val="00C95AE9"/>
    <w:rsid w:val="00CA454C"/>
    <w:rsid w:val="00CA6CF9"/>
    <w:rsid w:val="00CC4793"/>
    <w:rsid w:val="00CC503C"/>
    <w:rsid w:val="00CC5D17"/>
    <w:rsid w:val="00D372DB"/>
    <w:rsid w:val="00D46912"/>
    <w:rsid w:val="00D66B58"/>
    <w:rsid w:val="00D67BA6"/>
    <w:rsid w:val="00D81FD2"/>
    <w:rsid w:val="00DB1FAA"/>
    <w:rsid w:val="00DB79ED"/>
    <w:rsid w:val="00DD17C4"/>
    <w:rsid w:val="00DD2012"/>
    <w:rsid w:val="00DE78AD"/>
    <w:rsid w:val="00E14A00"/>
    <w:rsid w:val="00E53741"/>
    <w:rsid w:val="00E554F1"/>
    <w:rsid w:val="00EB6D1D"/>
    <w:rsid w:val="00EE39DA"/>
    <w:rsid w:val="00EE6211"/>
    <w:rsid w:val="00F04407"/>
    <w:rsid w:val="00F16374"/>
    <w:rsid w:val="00F24F30"/>
    <w:rsid w:val="00F40F2F"/>
    <w:rsid w:val="00F54F3B"/>
    <w:rsid w:val="00F550EA"/>
    <w:rsid w:val="00F64964"/>
    <w:rsid w:val="00F92A03"/>
    <w:rsid w:val="00FC644A"/>
    <w:rsid w:val="00FD6465"/>
    <w:rsid w:val="00FE48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51A619"/>
  <w15:chartTrackingRefBased/>
  <w15:docId w15:val="{28463C63-3447-4324-9DEE-EB695E37B9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C64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644A"/>
  </w:style>
  <w:style w:type="paragraph" w:styleId="Footer">
    <w:name w:val="footer"/>
    <w:basedOn w:val="Normal"/>
    <w:link w:val="FooterChar"/>
    <w:uiPriority w:val="99"/>
    <w:unhideWhenUsed/>
    <w:rsid w:val="00FC64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644A"/>
  </w:style>
  <w:style w:type="character" w:styleId="Hyperlink">
    <w:name w:val="Hyperlink"/>
    <w:basedOn w:val="DefaultParagraphFont"/>
    <w:uiPriority w:val="99"/>
    <w:unhideWhenUsed/>
    <w:rsid w:val="003B02DD"/>
    <w:rPr>
      <w:color w:val="0563C1" w:themeColor="hyperlink"/>
      <w:u w:val="single"/>
    </w:rPr>
  </w:style>
  <w:style w:type="character" w:styleId="UnresolvedMention">
    <w:name w:val="Unresolved Mention"/>
    <w:basedOn w:val="DefaultParagraphFont"/>
    <w:uiPriority w:val="99"/>
    <w:semiHidden/>
    <w:unhideWhenUsed/>
    <w:rsid w:val="003B02DD"/>
    <w:rPr>
      <w:color w:val="605E5C"/>
      <w:shd w:val="clear" w:color="auto" w:fill="E1DFDD"/>
    </w:rPr>
  </w:style>
  <w:style w:type="character" w:customStyle="1" w:styleId="bylinename">
    <w:name w:val="byline__name"/>
    <w:basedOn w:val="DefaultParagraphFont"/>
    <w:rsid w:val="007440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heguardian.com/society/2017/apr/09/social-networks--children-chat-feel-less-happy-facebook-instagram-whatsapp"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16</Pages>
  <Words>3607</Words>
  <Characters>20565</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 McKenzie</dc:creator>
  <cp:keywords/>
  <dc:description/>
  <cp:lastModifiedBy>D McKenzie</cp:lastModifiedBy>
  <cp:revision>13</cp:revision>
  <cp:lastPrinted>2019-04-04T17:05:00Z</cp:lastPrinted>
  <dcterms:created xsi:type="dcterms:W3CDTF">2019-04-04T19:01:00Z</dcterms:created>
  <dcterms:modified xsi:type="dcterms:W3CDTF">2019-04-04T19:34:00Z</dcterms:modified>
</cp:coreProperties>
</file>