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26FEA" w:rsidRDefault="00226FEA">
      <w:pPr>
        <w:spacing w:line="360" w:lineRule="auto"/>
        <w:rPr>
          <w:rFonts w:ascii="Arial" w:eastAsia="Arial" w:hAnsi="Arial" w:cs="Arial"/>
          <w:sz w:val="23"/>
          <w:szCs w:val="23"/>
        </w:rPr>
      </w:pPr>
    </w:p>
    <w:p w14:paraId="00000002" w14:textId="77777777" w:rsidR="00226FEA" w:rsidRDefault="007C3724">
      <w:pPr>
        <w:rPr>
          <w:rFonts w:ascii="Arial" w:eastAsia="Arial" w:hAnsi="Arial" w:cs="Arial"/>
          <w:sz w:val="23"/>
          <w:szCs w:val="23"/>
          <w:shd w:val="clear" w:color="auto" w:fill="auto"/>
        </w:rPr>
      </w:pPr>
      <w:r>
        <w:rPr>
          <w:rFonts w:ascii="Arial" w:eastAsia="Arial" w:hAnsi="Arial" w:cs="Arial"/>
          <w:sz w:val="23"/>
          <w:szCs w:val="23"/>
          <w:shd w:val="clear" w:color="auto" w:fill="auto"/>
        </w:rPr>
        <w:t xml:space="preserve">                                                                Title Page</w:t>
      </w:r>
    </w:p>
    <w:p w14:paraId="00000003" w14:textId="77777777" w:rsidR="00226FEA" w:rsidRDefault="00226FEA">
      <w:pPr>
        <w:rPr>
          <w:rFonts w:ascii="Arial" w:eastAsia="Arial" w:hAnsi="Arial" w:cs="Arial"/>
          <w:sz w:val="23"/>
          <w:szCs w:val="23"/>
          <w:shd w:val="clear" w:color="auto" w:fill="auto"/>
        </w:rPr>
      </w:pPr>
    </w:p>
    <w:p w14:paraId="00000004" w14:textId="77777777" w:rsidR="00226FEA" w:rsidRDefault="00226FEA">
      <w:pPr>
        <w:rPr>
          <w:rFonts w:ascii="Arial" w:eastAsia="Arial" w:hAnsi="Arial" w:cs="Arial"/>
          <w:sz w:val="23"/>
          <w:szCs w:val="23"/>
        </w:rPr>
      </w:pPr>
    </w:p>
    <w:p w14:paraId="00000005" w14:textId="77777777" w:rsidR="00226FEA" w:rsidRDefault="00226FEA">
      <w:pPr>
        <w:rPr>
          <w:rFonts w:ascii="Arial" w:eastAsia="Arial" w:hAnsi="Arial" w:cs="Arial"/>
          <w:sz w:val="23"/>
          <w:szCs w:val="23"/>
        </w:rPr>
      </w:pPr>
    </w:p>
    <w:p w14:paraId="00000006"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Student ID:1909626</w:t>
      </w:r>
    </w:p>
    <w:p w14:paraId="00000007"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Modulo Name: Academic and Employability Skills</w:t>
      </w:r>
    </w:p>
    <w:p w14:paraId="00000008"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Lecturer Name: Alfred Mensah</w:t>
      </w:r>
    </w:p>
    <w:p w14:paraId="00000009" w14:textId="77777777" w:rsidR="00226FEA" w:rsidRDefault="00226FEA"/>
    <w:p w14:paraId="0000000A" w14:textId="77777777" w:rsidR="00226FEA" w:rsidRDefault="00226FEA">
      <w:pPr>
        <w:rPr>
          <w:rFonts w:ascii="Arial" w:eastAsia="Arial" w:hAnsi="Arial" w:cs="Arial"/>
          <w:sz w:val="23"/>
          <w:szCs w:val="23"/>
        </w:rPr>
      </w:pPr>
    </w:p>
    <w:p w14:paraId="0000000B" w14:textId="77777777" w:rsidR="00226FEA" w:rsidRDefault="00226FEA"/>
    <w:p w14:paraId="0000000C" w14:textId="77777777" w:rsidR="00226FEA" w:rsidRDefault="00226FEA"/>
    <w:p w14:paraId="0000000D" w14:textId="77777777" w:rsidR="00226FEA" w:rsidRDefault="00226FEA"/>
    <w:p w14:paraId="0000000E" w14:textId="77777777" w:rsidR="00226FEA" w:rsidRDefault="00226FEA"/>
    <w:p w14:paraId="0000000F" w14:textId="77777777" w:rsidR="00226FEA" w:rsidRDefault="00226FEA"/>
    <w:p w14:paraId="00000010" w14:textId="77777777" w:rsidR="00226FEA" w:rsidRDefault="00226FEA"/>
    <w:p w14:paraId="00000011" w14:textId="77777777" w:rsidR="00226FEA" w:rsidRDefault="00226FEA"/>
    <w:p w14:paraId="00000012" w14:textId="77777777" w:rsidR="00226FEA" w:rsidRDefault="00226FEA"/>
    <w:p w14:paraId="00000013" w14:textId="77777777" w:rsidR="00226FEA" w:rsidRDefault="00226FEA"/>
    <w:p w14:paraId="00000014" w14:textId="77777777" w:rsidR="00226FEA" w:rsidRDefault="00226FEA"/>
    <w:p w14:paraId="00000015" w14:textId="77777777" w:rsidR="00226FEA" w:rsidRDefault="00226FEA"/>
    <w:p w14:paraId="00000016" w14:textId="77777777" w:rsidR="00226FEA" w:rsidRDefault="00226FEA"/>
    <w:p w14:paraId="00000017" w14:textId="77777777" w:rsidR="00226FEA" w:rsidRDefault="00226FEA"/>
    <w:p w14:paraId="00000018" w14:textId="77777777" w:rsidR="00226FEA" w:rsidRDefault="00226FEA"/>
    <w:p w14:paraId="00000019" w14:textId="77777777" w:rsidR="00226FEA" w:rsidRDefault="00226FEA"/>
    <w:p w14:paraId="0000001A" w14:textId="77777777" w:rsidR="00226FEA" w:rsidRDefault="00226FEA"/>
    <w:p w14:paraId="0000001B" w14:textId="77777777" w:rsidR="00226FEA" w:rsidRDefault="00226FEA"/>
    <w:p w14:paraId="0000001C" w14:textId="77777777" w:rsidR="00226FEA" w:rsidRDefault="00226FEA"/>
    <w:p w14:paraId="0000001D" w14:textId="77777777" w:rsidR="00226FEA" w:rsidRDefault="007C3724">
      <w:pPr>
        <w:rPr>
          <w:shd w:val="clear" w:color="auto" w:fill="auto"/>
        </w:rPr>
      </w:pPr>
      <w:r>
        <w:rPr>
          <w:shd w:val="clear" w:color="auto" w:fill="auto"/>
        </w:rPr>
        <w:t xml:space="preserve">                                                            TASK1</w:t>
      </w:r>
    </w:p>
    <w:p w14:paraId="0000001E" w14:textId="77777777" w:rsidR="00226FEA" w:rsidRDefault="00226FEA"/>
    <w:p w14:paraId="0000001F" w14:textId="77777777" w:rsidR="00226FEA" w:rsidRDefault="00226FEA"/>
    <w:p w14:paraId="00000020" w14:textId="77777777" w:rsidR="00226FEA" w:rsidRDefault="00226FEA"/>
    <w:p w14:paraId="00000021" w14:textId="77777777" w:rsidR="00226FEA" w:rsidRDefault="00226FEA"/>
    <w:p w14:paraId="00000022" w14:textId="77777777" w:rsidR="00226FEA" w:rsidRDefault="00226FEA"/>
    <w:p w14:paraId="00000023" w14:textId="77777777" w:rsidR="00226FEA" w:rsidRDefault="00226FEA"/>
    <w:p w14:paraId="00000024" w14:textId="77777777" w:rsidR="00226FEA" w:rsidRDefault="00226FEA"/>
    <w:p w14:paraId="00000025" w14:textId="77777777" w:rsidR="00226FEA" w:rsidRDefault="00226FEA"/>
    <w:p w14:paraId="00000026" w14:textId="77777777" w:rsidR="00226FEA" w:rsidRDefault="00226FEA"/>
    <w:p w14:paraId="00000027" w14:textId="77777777" w:rsidR="00226FEA" w:rsidRDefault="00226FEA">
      <w:pPr>
        <w:rPr>
          <w:rFonts w:ascii="Arial" w:eastAsia="Arial" w:hAnsi="Arial" w:cs="Arial"/>
          <w:sz w:val="24"/>
          <w:szCs w:val="24"/>
          <w:shd w:val="clear" w:color="auto" w:fill="auto"/>
        </w:rPr>
      </w:pPr>
    </w:p>
    <w:p w14:paraId="00000028"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lastRenderedPageBreak/>
        <w:t>Table of context</w:t>
      </w:r>
    </w:p>
    <w:p w14:paraId="00000029"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1.Introduction</w:t>
      </w:r>
    </w:p>
    <w:p w14:paraId="0000002A"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2.What is Employability</w:t>
      </w:r>
    </w:p>
    <w:p w14:paraId="0000002B"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2.a.4 skills that are part of employability</w:t>
      </w:r>
    </w:p>
    <w:p w14:paraId="0000002C"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3.What is Academic</w:t>
      </w:r>
    </w:p>
    <w:p w14:paraId="0000002D"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3.a.4 skills that are part of academic</w:t>
      </w:r>
    </w:p>
    <w:p w14:paraId="0000002E"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4.Conclusion </w:t>
      </w:r>
    </w:p>
    <w:p w14:paraId="0000002F"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5. Refer</w:t>
      </w:r>
      <w:r>
        <w:rPr>
          <w:rFonts w:ascii="Arial" w:eastAsia="Arial" w:hAnsi="Arial" w:cs="Arial"/>
          <w:sz w:val="24"/>
          <w:szCs w:val="24"/>
          <w:shd w:val="clear" w:color="auto" w:fill="auto"/>
        </w:rPr>
        <w:t>ences</w:t>
      </w:r>
    </w:p>
    <w:p w14:paraId="00000030" w14:textId="77777777" w:rsidR="00226FEA" w:rsidRDefault="00226FEA">
      <w:pPr>
        <w:rPr>
          <w:rFonts w:ascii="Arial" w:eastAsia="Arial" w:hAnsi="Arial" w:cs="Arial"/>
          <w:sz w:val="24"/>
          <w:szCs w:val="24"/>
          <w:shd w:val="clear" w:color="auto" w:fill="auto"/>
        </w:rPr>
      </w:pPr>
    </w:p>
    <w:p w14:paraId="00000031" w14:textId="77777777" w:rsidR="00226FEA" w:rsidRDefault="00226FEA">
      <w:pPr>
        <w:rPr>
          <w:rFonts w:ascii="Arial" w:eastAsia="Arial" w:hAnsi="Arial" w:cs="Arial"/>
          <w:sz w:val="24"/>
          <w:szCs w:val="24"/>
        </w:rPr>
      </w:pPr>
    </w:p>
    <w:p w14:paraId="00000032" w14:textId="77777777" w:rsidR="00226FEA" w:rsidRDefault="00226FEA">
      <w:pPr>
        <w:rPr>
          <w:rFonts w:ascii="Arial" w:eastAsia="Arial" w:hAnsi="Arial" w:cs="Arial"/>
          <w:sz w:val="24"/>
          <w:szCs w:val="24"/>
        </w:rPr>
      </w:pPr>
    </w:p>
    <w:p w14:paraId="00000033" w14:textId="77777777" w:rsidR="00226FEA" w:rsidRDefault="00226FEA">
      <w:pPr>
        <w:rPr>
          <w:rFonts w:ascii="Arial" w:eastAsia="Arial" w:hAnsi="Arial" w:cs="Arial"/>
          <w:sz w:val="24"/>
          <w:szCs w:val="24"/>
        </w:rPr>
      </w:pPr>
    </w:p>
    <w:p w14:paraId="00000034" w14:textId="77777777" w:rsidR="00226FEA" w:rsidRDefault="00226FEA">
      <w:pPr>
        <w:rPr>
          <w:rFonts w:ascii="Arial" w:eastAsia="Arial" w:hAnsi="Arial" w:cs="Arial"/>
          <w:sz w:val="24"/>
          <w:szCs w:val="24"/>
        </w:rPr>
      </w:pPr>
    </w:p>
    <w:p w14:paraId="00000035" w14:textId="77777777" w:rsidR="00226FEA" w:rsidRDefault="00226FEA">
      <w:pPr>
        <w:rPr>
          <w:rFonts w:ascii="Arial" w:eastAsia="Arial" w:hAnsi="Arial" w:cs="Arial"/>
          <w:sz w:val="24"/>
          <w:szCs w:val="24"/>
        </w:rPr>
      </w:pPr>
    </w:p>
    <w:p w14:paraId="00000036" w14:textId="77777777" w:rsidR="00226FEA" w:rsidRDefault="00226FEA">
      <w:pPr>
        <w:rPr>
          <w:rFonts w:ascii="Arial" w:eastAsia="Arial" w:hAnsi="Arial" w:cs="Arial"/>
          <w:sz w:val="24"/>
          <w:szCs w:val="24"/>
        </w:rPr>
      </w:pPr>
    </w:p>
    <w:p w14:paraId="00000037" w14:textId="77777777" w:rsidR="00226FEA" w:rsidRDefault="00226FEA">
      <w:pPr>
        <w:rPr>
          <w:rFonts w:ascii="Arial" w:eastAsia="Arial" w:hAnsi="Arial" w:cs="Arial"/>
          <w:sz w:val="24"/>
          <w:szCs w:val="24"/>
        </w:rPr>
      </w:pPr>
    </w:p>
    <w:p w14:paraId="00000038" w14:textId="77777777" w:rsidR="00226FEA" w:rsidRDefault="00226FEA">
      <w:pPr>
        <w:rPr>
          <w:rFonts w:ascii="Arial" w:eastAsia="Arial" w:hAnsi="Arial" w:cs="Arial"/>
          <w:sz w:val="24"/>
          <w:szCs w:val="24"/>
        </w:rPr>
      </w:pPr>
    </w:p>
    <w:p w14:paraId="00000039" w14:textId="77777777" w:rsidR="00226FEA" w:rsidRDefault="00226FEA">
      <w:pPr>
        <w:rPr>
          <w:rFonts w:ascii="Arial" w:eastAsia="Arial" w:hAnsi="Arial" w:cs="Arial"/>
          <w:sz w:val="24"/>
          <w:szCs w:val="24"/>
        </w:rPr>
      </w:pPr>
    </w:p>
    <w:p w14:paraId="0000003A" w14:textId="77777777" w:rsidR="00226FEA" w:rsidRDefault="00226FEA">
      <w:pPr>
        <w:rPr>
          <w:rFonts w:ascii="Arial" w:eastAsia="Arial" w:hAnsi="Arial" w:cs="Arial"/>
          <w:sz w:val="24"/>
          <w:szCs w:val="24"/>
        </w:rPr>
      </w:pPr>
    </w:p>
    <w:p w14:paraId="0000003B" w14:textId="77777777" w:rsidR="00226FEA" w:rsidRDefault="00226FEA">
      <w:pPr>
        <w:rPr>
          <w:rFonts w:ascii="Arial" w:eastAsia="Arial" w:hAnsi="Arial" w:cs="Arial"/>
          <w:sz w:val="24"/>
          <w:szCs w:val="24"/>
        </w:rPr>
      </w:pPr>
    </w:p>
    <w:p w14:paraId="0000003C" w14:textId="77777777" w:rsidR="00226FEA" w:rsidRDefault="00226FEA">
      <w:pPr>
        <w:rPr>
          <w:rFonts w:ascii="Arial" w:eastAsia="Arial" w:hAnsi="Arial" w:cs="Arial"/>
          <w:sz w:val="24"/>
          <w:szCs w:val="24"/>
        </w:rPr>
      </w:pPr>
    </w:p>
    <w:p w14:paraId="0000003D" w14:textId="77777777" w:rsidR="00226FEA" w:rsidRDefault="00226FEA">
      <w:pPr>
        <w:rPr>
          <w:rFonts w:ascii="Arial" w:eastAsia="Arial" w:hAnsi="Arial" w:cs="Arial"/>
          <w:sz w:val="24"/>
          <w:szCs w:val="24"/>
        </w:rPr>
      </w:pPr>
    </w:p>
    <w:p w14:paraId="0000003E" w14:textId="77777777" w:rsidR="00226FEA" w:rsidRDefault="00226FEA">
      <w:pPr>
        <w:rPr>
          <w:rFonts w:ascii="Arial" w:eastAsia="Arial" w:hAnsi="Arial" w:cs="Arial"/>
          <w:sz w:val="24"/>
          <w:szCs w:val="24"/>
        </w:rPr>
      </w:pPr>
    </w:p>
    <w:p w14:paraId="0000003F" w14:textId="77777777" w:rsidR="00226FEA" w:rsidRDefault="00226FEA">
      <w:pPr>
        <w:rPr>
          <w:rFonts w:ascii="Arial" w:eastAsia="Arial" w:hAnsi="Arial" w:cs="Arial"/>
          <w:sz w:val="24"/>
          <w:szCs w:val="24"/>
        </w:rPr>
      </w:pPr>
    </w:p>
    <w:p w14:paraId="00000040" w14:textId="77777777" w:rsidR="00226FEA" w:rsidRDefault="00226FEA">
      <w:pPr>
        <w:rPr>
          <w:rFonts w:ascii="Arial" w:eastAsia="Arial" w:hAnsi="Arial" w:cs="Arial"/>
          <w:sz w:val="24"/>
          <w:szCs w:val="24"/>
        </w:rPr>
      </w:pPr>
    </w:p>
    <w:p w14:paraId="00000041" w14:textId="77777777" w:rsidR="00226FEA" w:rsidRDefault="00226FEA">
      <w:pPr>
        <w:rPr>
          <w:rFonts w:ascii="Arial" w:eastAsia="Arial" w:hAnsi="Arial" w:cs="Arial"/>
          <w:sz w:val="24"/>
          <w:szCs w:val="24"/>
        </w:rPr>
      </w:pPr>
    </w:p>
    <w:p w14:paraId="00000042" w14:textId="77777777" w:rsidR="00226FEA" w:rsidRDefault="00226FEA">
      <w:pPr>
        <w:rPr>
          <w:rFonts w:ascii="Arial" w:eastAsia="Arial" w:hAnsi="Arial" w:cs="Arial"/>
          <w:sz w:val="24"/>
          <w:szCs w:val="24"/>
        </w:rPr>
      </w:pPr>
    </w:p>
    <w:p w14:paraId="00000043" w14:textId="77777777" w:rsidR="00226FEA" w:rsidRDefault="00226FEA">
      <w:pPr>
        <w:rPr>
          <w:rFonts w:ascii="Arial" w:eastAsia="Arial" w:hAnsi="Arial" w:cs="Arial"/>
          <w:sz w:val="24"/>
          <w:szCs w:val="24"/>
        </w:rPr>
      </w:pPr>
    </w:p>
    <w:p w14:paraId="00000044" w14:textId="77777777" w:rsidR="00226FEA" w:rsidRDefault="00226FEA">
      <w:pPr>
        <w:rPr>
          <w:rFonts w:ascii="Arial" w:eastAsia="Arial" w:hAnsi="Arial" w:cs="Arial"/>
          <w:sz w:val="24"/>
          <w:szCs w:val="24"/>
        </w:rPr>
      </w:pPr>
    </w:p>
    <w:p w14:paraId="00000045" w14:textId="77777777" w:rsidR="00226FEA" w:rsidRDefault="00226FEA">
      <w:pPr>
        <w:rPr>
          <w:rFonts w:ascii="Arial" w:eastAsia="Arial" w:hAnsi="Arial" w:cs="Arial"/>
          <w:sz w:val="24"/>
          <w:szCs w:val="24"/>
        </w:rPr>
      </w:pPr>
    </w:p>
    <w:p w14:paraId="00000046" w14:textId="77777777" w:rsidR="00226FEA" w:rsidRDefault="00226FEA">
      <w:pPr>
        <w:rPr>
          <w:rFonts w:ascii="Arial" w:eastAsia="Arial" w:hAnsi="Arial" w:cs="Arial"/>
          <w:sz w:val="24"/>
          <w:szCs w:val="24"/>
        </w:rPr>
      </w:pPr>
    </w:p>
    <w:p w14:paraId="00000047" w14:textId="77777777" w:rsidR="00226FEA" w:rsidRDefault="00226FEA">
      <w:pPr>
        <w:rPr>
          <w:rFonts w:ascii="Arial" w:eastAsia="Arial" w:hAnsi="Arial" w:cs="Arial"/>
          <w:sz w:val="24"/>
          <w:szCs w:val="24"/>
        </w:rPr>
      </w:pPr>
    </w:p>
    <w:p w14:paraId="00000048" w14:textId="77777777" w:rsidR="00226FEA" w:rsidRDefault="00226FEA">
      <w:pPr>
        <w:rPr>
          <w:rFonts w:ascii="Arial" w:eastAsia="Arial" w:hAnsi="Arial" w:cs="Arial"/>
          <w:sz w:val="24"/>
          <w:szCs w:val="24"/>
        </w:rPr>
      </w:pPr>
    </w:p>
    <w:p w14:paraId="00000049" w14:textId="77777777" w:rsidR="00226FEA" w:rsidRDefault="00226FEA">
      <w:pPr>
        <w:rPr>
          <w:rFonts w:ascii="Arial" w:eastAsia="Arial" w:hAnsi="Arial" w:cs="Arial"/>
          <w:sz w:val="24"/>
          <w:szCs w:val="24"/>
        </w:rPr>
      </w:pPr>
    </w:p>
    <w:p w14:paraId="0000004A" w14:textId="77777777" w:rsidR="00226FEA" w:rsidRDefault="00226FEA">
      <w:pPr>
        <w:rPr>
          <w:rFonts w:ascii="Arial" w:eastAsia="Arial" w:hAnsi="Arial" w:cs="Arial"/>
          <w:sz w:val="24"/>
          <w:szCs w:val="24"/>
        </w:rPr>
      </w:pPr>
    </w:p>
    <w:p w14:paraId="0000004B" w14:textId="77777777" w:rsidR="00226FEA" w:rsidRDefault="00226FEA">
      <w:pPr>
        <w:rPr>
          <w:rFonts w:ascii="Arial" w:eastAsia="Arial" w:hAnsi="Arial" w:cs="Arial"/>
          <w:sz w:val="24"/>
          <w:szCs w:val="24"/>
        </w:rPr>
      </w:pPr>
    </w:p>
    <w:p w14:paraId="0000004C" w14:textId="77777777" w:rsidR="00226FEA" w:rsidRDefault="00226FEA">
      <w:pPr>
        <w:rPr>
          <w:rFonts w:ascii="Arial" w:eastAsia="Arial" w:hAnsi="Arial" w:cs="Arial"/>
          <w:sz w:val="24"/>
          <w:szCs w:val="24"/>
        </w:rPr>
      </w:pPr>
    </w:p>
    <w:p w14:paraId="0000004D" w14:textId="77777777" w:rsidR="00226FEA" w:rsidRDefault="00226FEA">
      <w:pPr>
        <w:rPr>
          <w:rFonts w:ascii="Arial" w:eastAsia="Arial" w:hAnsi="Arial" w:cs="Arial"/>
          <w:sz w:val="24"/>
          <w:szCs w:val="24"/>
        </w:rPr>
      </w:pPr>
    </w:p>
    <w:p w14:paraId="0000004E" w14:textId="77777777" w:rsidR="00226FEA" w:rsidRDefault="00226FEA">
      <w:pPr>
        <w:rPr>
          <w:rFonts w:ascii="Arial" w:eastAsia="Arial" w:hAnsi="Arial" w:cs="Arial"/>
          <w:sz w:val="24"/>
          <w:szCs w:val="24"/>
        </w:rPr>
      </w:pPr>
    </w:p>
    <w:p w14:paraId="0000004F" w14:textId="77777777" w:rsidR="00226FEA" w:rsidRDefault="00226FEA">
      <w:pPr>
        <w:rPr>
          <w:rFonts w:ascii="Arial" w:eastAsia="Arial" w:hAnsi="Arial" w:cs="Arial"/>
          <w:sz w:val="24"/>
          <w:szCs w:val="24"/>
        </w:rPr>
      </w:pPr>
    </w:p>
    <w:p w14:paraId="00000050" w14:textId="77777777" w:rsidR="00226FEA" w:rsidRDefault="00226FEA">
      <w:pPr>
        <w:rPr>
          <w:rFonts w:ascii="Arial" w:eastAsia="Arial" w:hAnsi="Arial" w:cs="Arial"/>
          <w:sz w:val="24"/>
          <w:szCs w:val="24"/>
        </w:rPr>
      </w:pPr>
    </w:p>
    <w:p w14:paraId="00000051" w14:textId="77777777" w:rsidR="00226FEA" w:rsidRDefault="00226FEA">
      <w:pPr>
        <w:rPr>
          <w:rFonts w:ascii="Arial" w:eastAsia="Arial" w:hAnsi="Arial" w:cs="Arial"/>
          <w:sz w:val="24"/>
          <w:szCs w:val="24"/>
        </w:rPr>
      </w:pPr>
    </w:p>
    <w:p w14:paraId="00000052" w14:textId="77777777" w:rsidR="00226FEA" w:rsidRDefault="00226FEA">
      <w:pPr>
        <w:rPr>
          <w:shd w:val="clear" w:color="auto" w:fill="auto"/>
        </w:rPr>
      </w:pPr>
    </w:p>
    <w:p w14:paraId="00000053" w14:textId="77777777" w:rsidR="00226FEA" w:rsidRDefault="00226FEA">
      <w:pPr>
        <w:rPr>
          <w:rFonts w:ascii="Arial" w:eastAsia="Arial" w:hAnsi="Arial" w:cs="Arial"/>
          <w:sz w:val="24"/>
          <w:szCs w:val="24"/>
          <w:shd w:val="clear" w:color="auto" w:fill="auto"/>
        </w:rPr>
      </w:pPr>
    </w:p>
    <w:p w14:paraId="00000054"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Introduction</w:t>
      </w:r>
    </w:p>
    <w:p w14:paraId="00000055"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In this work I will talk about employability and academic skills numerically I will say your definitions, I will also mention the skills that are within employability and academic skills and at the same time </w:t>
      </w:r>
      <w:proofErr w:type="gramStart"/>
      <w:r>
        <w:rPr>
          <w:rFonts w:ascii="Arial" w:eastAsia="Arial" w:hAnsi="Arial" w:cs="Arial"/>
          <w:sz w:val="24"/>
          <w:szCs w:val="24"/>
          <w:shd w:val="clear" w:color="auto" w:fill="auto"/>
        </w:rPr>
        <w:t xml:space="preserve">I  </w:t>
      </w:r>
      <w:proofErr w:type="spellStart"/>
      <w:r>
        <w:rPr>
          <w:rFonts w:ascii="Arial" w:eastAsia="Arial" w:hAnsi="Arial" w:cs="Arial"/>
          <w:sz w:val="24"/>
          <w:szCs w:val="24"/>
          <w:shd w:val="clear" w:color="auto" w:fill="auto"/>
        </w:rPr>
        <w:t>analyze</w:t>
      </w:r>
      <w:proofErr w:type="spellEnd"/>
      <w:proofErr w:type="gramEnd"/>
      <w:r>
        <w:rPr>
          <w:rFonts w:ascii="Arial" w:eastAsia="Arial" w:hAnsi="Arial" w:cs="Arial"/>
          <w:sz w:val="24"/>
          <w:szCs w:val="24"/>
          <w:shd w:val="clear" w:color="auto" w:fill="auto"/>
        </w:rPr>
        <w:t>. I will use 4 skills for employabilit</w:t>
      </w:r>
      <w:r>
        <w:rPr>
          <w:rFonts w:ascii="Arial" w:eastAsia="Arial" w:hAnsi="Arial" w:cs="Arial"/>
          <w:sz w:val="24"/>
          <w:szCs w:val="24"/>
          <w:shd w:val="clear" w:color="auto" w:fill="auto"/>
        </w:rPr>
        <w:t>y and 4 for academics the way I will structure this report and first I will define what employability is and then talk about skills and doing the same thing for academics. I will put into practice everything I learned in the lessons and the way that helped</w:t>
      </w:r>
      <w:r>
        <w:rPr>
          <w:rFonts w:ascii="Arial" w:eastAsia="Arial" w:hAnsi="Arial" w:cs="Arial"/>
          <w:sz w:val="24"/>
          <w:szCs w:val="24"/>
          <w:shd w:val="clear" w:color="auto" w:fill="auto"/>
        </w:rPr>
        <w:t xml:space="preserve"> to improve my weaknesses. </w:t>
      </w:r>
    </w:p>
    <w:p w14:paraId="00000056" w14:textId="77777777" w:rsidR="00226FEA" w:rsidRDefault="00226FEA">
      <w:pPr>
        <w:rPr>
          <w:rFonts w:ascii="Arial" w:eastAsia="Arial" w:hAnsi="Arial" w:cs="Arial"/>
          <w:sz w:val="24"/>
          <w:szCs w:val="24"/>
          <w:shd w:val="clear" w:color="auto" w:fill="auto"/>
        </w:rPr>
      </w:pPr>
    </w:p>
    <w:p w14:paraId="00000057"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Employability is a skills basically that we have or that we will conquer throughout our career so that we can succeed in the future in order to conquer our targets and for that to happen we have to have some certain skills that I mentioned in the introduct</w:t>
      </w:r>
      <w:r>
        <w:rPr>
          <w:rFonts w:ascii="Arial" w:eastAsia="Arial" w:hAnsi="Arial" w:cs="Arial"/>
          <w:sz w:val="24"/>
          <w:szCs w:val="24"/>
          <w:shd w:val="clear" w:color="auto" w:fill="auto"/>
        </w:rPr>
        <w:t xml:space="preserve">ion which are </w:t>
      </w:r>
      <w:proofErr w:type="gramStart"/>
      <w:r>
        <w:rPr>
          <w:rFonts w:ascii="Arial" w:eastAsia="Arial" w:hAnsi="Arial" w:cs="Arial"/>
          <w:sz w:val="24"/>
          <w:szCs w:val="24"/>
          <w:shd w:val="clear" w:color="auto" w:fill="auto"/>
        </w:rPr>
        <w:t>communication ,</w:t>
      </w:r>
      <w:proofErr w:type="gramEnd"/>
      <w:r>
        <w:rPr>
          <w:rFonts w:ascii="Arial" w:eastAsia="Arial" w:hAnsi="Arial" w:cs="Arial"/>
          <w:sz w:val="24"/>
          <w:szCs w:val="24"/>
          <w:shd w:val="clear" w:color="auto" w:fill="auto"/>
        </w:rPr>
        <w:t xml:space="preserve"> interpersonal, personal and numeracy skills.(STEMNET,2020).</w:t>
      </w:r>
    </w:p>
    <w:p w14:paraId="00000058" w14:textId="77777777" w:rsidR="00226FEA" w:rsidRDefault="00226FEA">
      <w:pPr>
        <w:rPr>
          <w:rFonts w:ascii="Arial" w:eastAsia="Arial" w:hAnsi="Arial" w:cs="Arial"/>
          <w:sz w:val="24"/>
          <w:szCs w:val="24"/>
          <w:shd w:val="clear" w:color="auto" w:fill="auto"/>
        </w:rPr>
      </w:pPr>
    </w:p>
    <w:p w14:paraId="00000059"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1.Communication Skills</w:t>
      </w:r>
    </w:p>
    <w:p w14:paraId="0000005A"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Communication is </w:t>
      </w:r>
      <w:proofErr w:type="gramStart"/>
      <w:r>
        <w:rPr>
          <w:rFonts w:ascii="Arial" w:eastAsia="Arial" w:hAnsi="Arial" w:cs="Arial"/>
          <w:sz w:val="24"/>
          <w:szCs w:val="24"/>
          <w:shd w:val="clear" w:color="auto" w:fill="auto"/>
        </w:rPr>
        <w:t>a very important</w:t>
      </w:r>
      <w:proofErr w:type="gramEnd"/>
      <w:r>
        <w:rPr>
          <w:rFonts w:ascii="Arial" w:eastAsia="Arial" w:hAnsi="Arial" w:cs="Arial"/>
          <w:sz w:val="24"/>
          <w:szCs w:val="24"/>
          <w:shd w:val="clear" w:color="auto" w:fill="auto"/>
        </w:rPr>
        <w:t xml:space="preserve"> skill because we are constantly communicating with people anywhere, anytime, for example at work, with our friends or even with our family members at home. But normally the communication at work is completely different fro</w:t>
      </w:r>
      <w:r>
        <w:rPr>
          <w:rFonts w:ascii="Arial" w:eastAsia="Arial" w:hAnsi="Arial" w:cs="Arial"/>
          <w:sz w:val="24"/>
          <w:szCs w:val="24"/>
          <w:shd w:val="clear" w:color="auto" w:fill="auto"/>
        </w:rPr>
        <w:t xml:space="preserve">m what we have at home, we can consider that the communication at work that we have and a formal communication basically we </w:t>
      </w:r>
      <w:proofErr w:type="gramStart"/>
      <w:r>
        <w:rPr>
          <w:rFonts w:ascii="Arial" w:eastAsia="Arial" w:hAnsi="Arial" w:cs="Arial"/>
          <w:sz w:val="24"/>
          <w:szCs w:val="24"/>
          <w:shd w:val="clear" w:color="auto" w:fill="auto"/>
        </w:rPr>
        <w:t>have to</w:t>
      </w:r>
      <w:proofErr w:type="gramEnd"/>
      <w:r>
        <w:rPr>
          <w:rFonts w:ascii="Arial" w:eastAsia="Arial" w:hAnsi="Arial" w:cs="Arial"/>
          <w:sz w:val="24"/>
          <w:szCs w:val="24"/>
          <w:shd w:val="clear" w:color="auto" w:fill="auto"/>
        </w:rPr>
        <w:t xml:space="preserve"> speak clearly so that they can understand us in the tasks that we are going to assign in a different way. they can do it cor</w:t>
      </w:r>
      <w:r>
        <w:rPr>
          <w:rFonts w:ascii="Arial" w:eastAsia="Arial" w:hAnsi="Arial" w:cs="Arial"/>
          <w:sz w:val="24"/>
          <w:szCs w:val="24"/>
          <w:shd w:val="clear" w:color="auto" w:fill="auto"/>
        </w:rPr>
        <w:t xml:space="preserve">rectly. Another example that we can also give is that conflicts in the sense that the person or even the client did not understand the message and this way starts a great </w:t>
      </w:r>
      <w:proofErr w:type="gramStart"/>
      <w:r>
        <w:rPr>
          <w:rFonts w:ascii="Arial" w:eastAsia="Arial" w:hAnsi="Arial" w:cs="Arial"/>
          <w:sz w:val="24"/>
          <w:szCs w:val="24"/>
          <w:shd w:val="clear" w:color="auto" w:fill="auto"/>
        </w:rPr>
        <w:t>confusion</w:t>
      </w:r>
      <w:proofErr w:type="gramEnd"/>
      <w:r>
        <w:rPr>
          <w:rFonts w:ascii="Arial" w:eastAsia="Arial" w:hAnsi="Arial" w:cs="Arial"/>
          <w:sz w:val="24"/>
          <w:szCs w:val="24"/>
          <w:shd w:val="clear" w:color="auto" w:fill="auto"/>
        </w:rPr>
        <w:t xml:space="preserve"> but it is part of it, but when that happens we have to know how to deal wit</w:t>
      </w:r>
      <w:r>
        <w:rPr>
          <w:rFonts w:ascii="Arial" w:eastAsia="Arial" w:hAnsi="Arial" w:cs="Arial"/>
          <w:sz w:val="24"/>
          <w:szCs w:val="24"/>
          <w:shd w:val="clear" w:color="auto" w:fill="auto"/>
        </w:rPr>
        <w:t>h the situation and know how to communicate with the person, client or even a co-worker so that things can be resolved well.  For example in my work we have some clients who do not speak English very well and luckily they speak my first official language a</w:t>
      </w:r>
      <w:r>
        <w:rPr>
          <w:rFonts w:ascii="Arial" w:eastAsia="Arial" w:hAnsi="Arial" w:cs="Arial"/>
          <w:sz w:val="24"/>
          <w:szCs w:val="24"/>
          <w:shd w:val="clear" w:color="auto" w:fill="auto"/>
        </w:rPr>
        <w:t xml:space="preserve">nd I can help them with their </w:t>
      </w:r>
      <w:proofErr w:type="spellStart"/>
      <w:proofErr w:type="gramStart"/>
      <w:r>
        <w:rPr>
          <w:rFonts w:ascii="Arial" w:eastAsia="Arial" w:hAnsi="Arial" w:cs="Arial"/>
          <w:sz w:val="24"/>
          <w:szCs w:val="24"/>
          <w:shd w:val="clear" w:color="auto" w:fill="auto"/>
        </w:rPr>
        <w:t>order.There</w:t>
      </w:r>
      <w:proofErr w:type="spellEnd"/>
      <w:proofErr w:type="gramEnd"/>
      <w:r>
        <w:rPr>
          <w:rFonts w:ascii="Arial" w:eastAsia="Arial" w:hAnsi="Arial" w:cs="Arial"/>
          <w:sz w:val="24"/>
          <w:szCs w:val="24"/>
          <w:shd w:val="clear" w:color="auto" w:fill="auto"/>
        </w:rPr>
        <w:t xml:space="preserve"> are other more modern means of communication we currently use which is via social networks as the most common example that we all have and </w:t>
      </w:r>
      <w:proofErr w:type="spellStart"/>
      <w:r>
        <w:rPr>
          <w:rFonts w:ascii="Arial" w:eastAsia="Arial" w:hAnsi="Arial" w:cs="Arial"/>
          <w:sz w:val="24"/>
          <w:szCs w:val="24"/>
          <w:shd w:val="clear" w:color="auto" w:fill="auto"/>
        </w:rPr>
        <w:t>whatsapp</w:t>
      </w:r>
      <w:proofErr w:type="spellEnd"/>
      <w:r>
        <w:rPr>
          <w:rFonts w:ascii="Arial" w:eastAsia="Arial" w:hAnsi="Arial" w:cs="Arial"/>
          <w:sz w:val="24"/>
          <w:szCs w:val="24"/>
          <w:shd w:val="clear" w:color="auto" w:fill="auto"/>
        </w:rPr>
        <w:t xml:space="preserve"> and another means of communication that really helps quite. but su</w:t>
      </w:r>
      <w:r>
        <w:rPr>
          <w:rFonts w:ascii="Arial" w:eastAsia="Arial" w:hAnsi="Arial" w:cs="Arial"/>
          <w:sz w:val="24"/>
          <w:szCs w:val="24"/>
          <w:shd w:val="clear" w:color="auto" w:fill="auto"/>
        </w:rPr>
        <w:t xml:space="preserve">mmarizing and concluding the communication is very important in any type of </w:t>
      </w:r>
      <w:proofErr w:type="gramStart"/>
      <w:r>
        <w:rPr>
          <w:rFonts w:ascii="Arial" w:eastAsia="Arial" w:hAnsi="Arial" w:cs="Arial"/>
          <w:sz w:val="24"/>
          <w:szCs w:val="24"/>
          <w:shd w:val="clear" w:color="auto" w:fill="auto"/>
        </w:rPr>
        <w:t>situation.(</w:t>
      </w:r>
      <w:proofErr w:type="gramEnd"/>
      <w:r>
        <w:rPr>
          <w:rFonts w:ascii="Arial" w:eastAsia="Arial" w:hAnsi="Arial" w:cs="Arial"/>
          <w:sz w:val="24"/>
          <w:szCs w:val="24"/>
          <w:shd w:val="clear" w:color="auto" w:fill="auto"/>
        </w:rPr>
        <w:t>SkillsYouNeed,2020).</w:t>
      </w:r>
    </w:p>
    <w:p w14:paraId="0000005B" w14:textId="77777777" w:rsidR="00226FEA" w:rsidRDefault="00226FEA">
      <w:pPr>
        <w:rPr>
          <w:rFonts w:ascii="Arial" w:eastAsia="Arial" w:hAnsi="Arial" w:cs="Arial"/>
          <w:sz w:val="24"/>
          <w:szCs w:val="24"/>
          <w:shd w:val="clear" w:color="auto" w:fill="auto"/>
        </w:rPr>
      </w:pPr>
    </w:p>
    <w:p w14:paraId="0000005C"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2. Interpersonal Skills</w:t>
      </w:r>
    </w:p>
    <w:p w14:paraId="0000005D"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Interpersonal skills and you already have your own skills and can understand scenes faster so that you can help your collea</w:t>
      </w:r>
      <w:r>
        <w:rPr>
          <w:rFonts w:ascii="Arial" w:eastAsia="Arial" w:hAnsi="Arial" w:cs="Arial"/>
          <w:sz w:val="24"/>
          <w:szCs w:val="24"/>
          <w:shd w:val="clear" w:color="auto" w:fill="auto"/>
        </w:rPr>
        <w:t xml:space="preserve">gues too if they are having difficulties. And a person who also has his own opinions when they are in a meeting </w:t>
      </w:r>
      <w:proofErr w:type="gramStart"/>
      <w:r>
        <w:rPr>
          <w:rFonts w:ascii="Arial" w:eastAsia="Arial" w:hAnsi="Arial" w:cs="Arial"/>
          <w:sz w:val="24"/>
          <w:szCs w:val="24"/>
          <w:shd w:val="clear" w:color="auto" w:fill="auto"/>
        </w:rPr>
        <w:t>and also</w:t>
      </w:r>
      <w:proofErr w:type="gramEnd"/>
      <w:r>
        <w:rPr>
          <w:rFonts w:ascii="Arial" w:eastAsia="Arial" w:hAnsi="Arial" w:cs="Arial"/>
          <w:sz w:val="24"/>
          <w:szCs w:val="24"/>
          <w:shd w:val="clear" w:color="auto" w:fill="auto"/>
        </w:rPr>
        <w:t xml:space="preserve"> who knows how to listen to what his colleagues are going to say so that he can comment on their opinion in a positive as well as negati</w:t>
      </w:r>
      <w:r>
        <w:rPr>
          <w:rFonts w:ascii="Arial" w:eastAsia="Arial" w:hAnsi="Arial" w:cs="Arial"/>
          <w:sz w:val="24"/>
          <w:szCs w:val="24"/>
          <w:shd w:val="clear" w:color="auto" w:fill="auto"/>
        </w:rPr>
        <w:t>ve way so that everyone can collaborate. Other skills that are within the interpersonal skills and you can work alone and always be motivated and ready to do the tasks that are given and duration that the work must have in order to be able to deliver on ti</w:t>
      </w:r>
      <w:r>
        <w:rPr>
          <w:rFonts w:ascii="Arial" w:eastAsia="Arial" w:hAnsi="Arial" w:cs="Arial"/>
          <w:sz w:val="24"/>
          <w:szCs w:val="24"/>
          <w:shd w:val="clear" w:color="auto" w:fill="auto"/>
        </w:rPr>
        <w:t xml:space="preserve">me by the dates that are </w:t>
      </w:r>
      <w:r>
        <w:rPr>
          <w:rFonts w:ascii="Arial" w:eastAsia="Arial" w:hAnsi="Arial" w:cs="Arial"/>
          <w:sz w:val="24"/>
          <w:szCs w:val="24"/>
          <w:shd w:val="clear" w:color="auto" w:fill="auto"/>
        </w:rPr>
        <w:lastRenderedPageBreak/>
        <w:t xml:space="preserve">imposed on it all call this team management mean you have to know how to organize your tasks in an organized way. For </w:t>
      </w:r>
      <w:proofErr w:type="gramStart"/>
      <w:r>
        <w:rPr>
          <w:rFonts w:ascii="Arial" w:eastAsia="Arial" w:hAnsi="Arial" w:cs="Arial"/>
          <w:sz w:val="24"/>
          <w:szCs w:val="24"/>
          <w:shd w:val="clear" w:color="auto" w:fill="auto"/>
        </w:rPr>
        <w:t>example</w:t>
      </w:r>
      <w:proofErr w:type="gramEnd"/>
      <w:r>
        <w:rPr>
          <w:rFonts w:ascii="Arial" w:eastAsia="Arial" w:hAnsi="Arial" w:cs="Arial"/>
          <w:sz w:val="24"/>
          <w:szCs w:val="24"/>
          <w:shd w:val="clear" w:color="auto" w:fill="auto"/>
        </w:rPr>
        <w:t xml:space="preserve"> in my case I am an organized person but the only problem I have and I like to leave everything at the las</w:t>
      </w:r>
      <w:r>
        <w:rPr>
          <w:rFonts w:ascii="Arial" w:eastAsia="Arial" w:hAnsi="Arial" w:cs="Arial"/>
          <w:sz w:val="24"/>
          <w:szCs w:val="24"/>
          <w:shd w:val="clear" w:color="auto" w:fill="auto"/>
        </w:rPr>
        <w:t xml:space="preserve">t minute but I believe that this course will help me in that sense and I will know how to manage my time. I also know how to see the weaknesses of certain projects even if I am the only one who is in </w:t>
      </w:r>
      <w:proofErr w:type="spellStart"/>
      <w:r>
        <w:rPr>
          <w:rFonts w:ascii="Arial" w:eastAsia="Arial" w:hAnsi="Arial" w:cs="Arial"/>
          <w:sz w:val="24"/>
          <w:szCs w:val="24"/>
          <w:shd w:val="clear" w:color="auto" w:fill="auto"/>
        </w:rPr>
        <w:t>favor</w:t>
      </w:r>
      <w:proofErr w:type="spellEnd"/>
      <w:r>
        <w:rPr>
          <w:rFonts w:ascii="Arial" w:eastAsia="Arial" w:hAnsi="Arial" w:cs="Arial"/>
          <w:sz w:val="24"/>
          <w:szCs w:val="24"/>
          <w:shd w:val="clear" w:color="auto" w:fill="auto"/>
        </w:rPr>
        <w:t xml:space="preserve"> that something is wrong I will not be afraid to sa</w:t>
      </w:r>
      <w:r>
        <w:rPr>
          <w:rFonts w:ascii="Arial" w:eastAsia="Arial" w:hAnsi="Arial" w:cs="Arial"/>
          <w:sz w:val="24"/>
          <w:szCs w:val="24"/>
          <w:shd w:val="clear" w:color="auto" w:fill="auto"/>
        </w:rPr>
        <w:t>y it and I will give my opinion even if it may be wrong but I will give a constructive opinion so that I can understand myself because sometimes the way you communicate with people the message is basically not well transmitted if the person doesn't like it</w:t>
      </w:r>
      <w:r>
        <w:rPr>
          <w:rFonts w:ascii="Arial" w:eastAsia="Arial" w:hAnsi="Arial" w:cs="Arial"/>
          <w:sz w:val="24"/>
          <w:szCs w:val="24"/>
          <w:shd w:val="clear" w:color="auto" w:fill="auto"/>
        </w:rPr>
        <w:t xml:space="preserve"> we can call this issue communication.(SkillsYouNeed,2020).</w:t>
      </w:r>
    </w:p>
    <w:p w14:paraId="0000005E" w14:textId="77777777" w:rsidR="00226FEA" w:rsidRDefault="00226FEA">
      <w:pPr>
        <w:rPr>
          <w:rFonts w:ascii="Arial" w:eastAsia="Arial" w:hAnsi="Arial" w:cs="Arial"/>
          <w:sz w:val="24"/>
          <w:szCs w:val="24"/>
          <w:shd w:val="clear" w:color="auto" w:fill="auto"/>
        </w:rPr>
      </w:pPr>
    </w:p>
    <w:p w14:paraId="0000005F"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3.Personal skills </w:t>
      </w:r>
    </w:p>
    <w:p w14:paraId="00000060" w14:textId="77777777" w:rsidR="00226FEA" w:rsidRDefault="00226FEA">
      <w:pPr>
        <w:rPr>
          <w:rFonts w:ascii="Arial" w:eastAsia="Arial" w:hAnsi="Arial" w:cs="Arial"/>
          <w:sz w:val="24"/>
          <w:szCs w:val="24"/>
          <w:shd w:val="clear" w:color="auto" w:fill="auto"/>
        </w:rPr>
      </w:pPr>
    </w:p>
    <w:p w14:paraId="00000061"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Personal skills and when someone faces problems with their heads held high and is always ready for any type of problem and tries to find solutions even when there are none, an</w:t>
      </w:r>
      <w:r>
        <w:rPr>
          <w:rFonts w:ascii="Arial" w:eastAsia="Arial" w:hAnsi="Arial" w:cs="Arial"/>
          <w:sz w:val="24"/>
          <w:szCs w:val="24"/>
          <w:shd w:val="clear" w:color="auto" w:fill="auto"/>
        </w:rPr>
        <w:t>d someone does not lose their head, always calm to solve problems and who manages their colleagues for what you need to do when things are not going well you basically have the ability to define tasks at the right time, but the main factor in my opinion in</w:t>
      </w:r>
      <w:r>
        <w:rPr>
          <w:rFonts w:ascii="Arial" w:eastAsia="Arial" w:hAnsi="Arial" w:cs="Arial"/>
          <w:sz w:val="24"/>
          <w:szCs w:val="24"/>
          <w:shd w:val="clear" w:color="auto" w:fill="auto"/>
        </w:rPr>
        <w:t xml:space="preserve"> personal skills and knowing how to separate personal problems with work is a very common factor today things that are difficult to control which is the example of my case. When I have personal problems I can't disguise it will soon be visible and they wil</w:t>
      </w:r>
      <w:r>
        <w:rPr>
          <w:rFonts w:ascii="Arial" w:eastAsia="Arial" w:hAnsi="Arial" w:cs="Arial"/>
          <w:sz w:val="24"/>
          <w:szCs w:val="24"/>
          <w:shd w:val="clear" w:color="auto" w:fill="auto"/>
        </w:rPr>
        <w:t>l soon be able to know that I am in a bad state and I am highly disconnected from work basically my mind will not be 100% at work, but this is something negative for me because I may be at risk of losing my job for not showing my professional side, but I b</w:t>
      </w:r>
      <w:r>
        <w:rPr>
          <w:rFonts w:ascii="Arial" w:eastAsia="Arial" w:hAnsi="Arial" w:cs="Arial"/>
          <w:sz w:val="24"/>
          <w:szCs w:val="24"/>
          <w:shd w:val="clear" w:color="auto" w:fill="auto"/>
        </w:rPr>
        <w:t>elieve with time with the help of this course I will be able to change and be more professional and know how to separate things. Another skills and you already have your own skills you can improve your skills with time of experience that you have in your w</w:t>
      </w:r>
      <w:r>
        <w:rPr>
          <w:rFonts w:ascii="Arial" w:eastAsia="Arial" w:hAnsi="Arial" w:cs="Arial"/>
          <w:sz w:val="24"/>
          <w:szCs w:val="24"/>
          <w:shd w:val="clear" w:color="auto" w:fill="auto"/>
        </w:rPr>
        <w:t>ork this will be very rewarding and within the skills you already have you can acquire other skills as in my work when I basically joined I only stayed at till but as time I was learning other things that is part of my job we can consider this as a new ski</w:t>
      </w:r>
      <w:r>
        <w:rPr>
          <w:rFonts w:ascii="Arial" w:eastAsia="Arial" w:hAnsi="Arial" w:cs="Arial"/>
          <w:sz w:val="24"/>
          <w:szCs w:val="24"/>
          <w:shd w:val="clear" w:color="auto" w:fill="auto"/>
        </w:rPr>
        <w:t>lls and today I can say that I know the whole sector of my job and now the next step to be a manager I believe I have the necessary requirements to be.(Study.com,2020).</w:t>
      </w:r>
    </w:p>
    <w:p w14:paraId="00000062" w14:textId="77777777" w:rsidR="00226FEA" w:rsidRDefault="00226FEA">
      <w:pPr>
        <w:rPr>
          <w:rFonts w:ascii="Arial" w:eastAsia="Arial" w:hAnsi="Arial" w:cs="Arial"/>
          <w:sz w:val="24"/>
          <w:szCs w:val="24"/>
          <w:shd w:val="clear" w:color="auto" w:fill="auto"/>
        </w:rPr>
      </w:pPr>
    </w:p>
    <w:p w14:paraId="00000063"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4. Numeracy Skills</w:t>
      </w:r>
    </w:p>
    <w:p w14:paraId="00000064" w14:textId="77777777" w:rsidR="00226FEA" w:rsidRDefault="00226FEA">
      <w:pPr>
        <w:rPr>
          <w:rFonts w:ascii="Arial" w:eastAsia="Arial" w:hAnsi="Arial" w:cs="Arial"/>
          <w:sz w:val="24"/>
          <w:szCs w:val="24"/>
          <w:shd w:val="clear" w:color="auto" w:fill="auto"/>
        </w:rPr>
      </w:pPr>
    </w:p>
    <w:p w14:paraId="00000065"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As far as I can understand numeracy skills is basically all about</w:t>
      </w:r>
      <w:r>
        <w:rPr>
          <w:rFonts w:ascii="Arial" w:eastAsia="Arial" w:hAnsi="Arial" w:cs="Arial"/>
          <w:sz w:val="24"/>
          <w:szCs w:val="24"/>
          <w:shd w:val="clear" w:color="auto" w:fill="auto"/>
        </w:rPr>
        <w:t xml:space="preserve"> numbers as the name says. As, for example, in my work there are months that are more profitable than others normally, sales may fall or increase and at the end of each month they take stock to see if the result was positive or negative but that kind of fu</w:t>
      </w:r>
      <w:r>
        <w:rPr>
          <w:rFonts w:ascii="Arial" w:eastAsia="Arial" w:hAnsi="Arial" w:cs="Arial"/>
          <w:sz w:val="24"/>
          <w:szCs w:val="24"/>
          <w:shd w:val="clear" w:color="auto" w:fill="auto"/>
        </w:rPr>
        <w:t>nctions and more at sector that is part of the financial group and so it will say what is negative, in this case we will have a strategy or even elaborate a plan so that we can maintain the balance even if it is not high in the way that we can maintain unt</w:t>
      </w:r>
      <w:r>
        <w:rPr>
          <w:rFonts w:ascii="Arial" w:eastAsia="Arial" w:hAnsi="Arial" w:cs="Arial"/>
          <w:sz w:val="24"/>
          <w:szCs w:val="24"/>
          <w:shd w:val="clear" w:color="auto" w:fill="auto"/>
        </w:rPr>
        <w:t xml:space="preserve">il we reach the month that sales increase. Another example is the case when we go shopping for </w:t>
      </w:r>
      <w:r>
        <w:rPr>
          <w:rFonts w:ascii="Arial" w:eastAsia="Arial" w:hAnsi="Arial" w:cs="Arial"/>
          <w:sz w:val="24"/>
          <w:szCs w:val="24"/>
          <w:shd w:val="clear" w:color="auto" w:fill="auto"/>
        </w:rPr>
        <w:lastRenderedPageBreak/>
        <w:t xml:space="preserve">our </w:t>
      </w:r>
      <w:proofErr w:type="gramStart"/>
      <w:r>
        <w:rPr>
          <w:rFonts w:ascii="Arial" w:eastAsia="Arial" w:hAnsi="Arial" w:cs="Arial"/>
          <w:sz w:val="24"/>
          <w:szCs w:val="24"/>
          <w:shd w:val="clear" w:color="auto" w:fill="auto"/>
        </w:rPr>
        <w:t>homes</w:t>
      </w:r>
      <w:proofErr w:type="gramEnd"/>
      <w:r>
        <w:rPr>
          <w:rFonts w:ascii="Arial" w:eastAsia="Arial" w:hAnsi="Arial" w:cs="Arial"/>
          <w:sz w:val="24"/>
          <w:szCs w:val="24"/>
          <w:shd w:val="clear" w:color="auto" w:fill="auto"/>
        </w:rPr>
        <w:t xml:space="preserve"> we usually draw up a list of products that we are going to buy and in this we will estimate how much more or less we will spend. We can consider this a</w:t>
      </w:r>
      <w:r>
        <w:rPr>
          <w:rFonts w:ascii="Arial" w:eastAsia="Arial" w:hAnsi="Arial" w:cs="Arial"/>
          <w:sz w:val="24"/>
          <w:szCs w:val="24"/>
          <w:shd w:val="clear" w:color="auto" w:fill="auto"/>
        </w:rPr>
        <w:t xml:space="preserve">lso numeracy </w:t>
      </w:r>
      <w:proofErr w:type="gramStart"/>
      <w:r>
        <w:rPr>
          <w:rFonts w:ascii="Arial" w:eastAsia="Arial" w:hAnsi="Arial" w:cs="Arial"/>
          <w:sz w:val="24"/>
          <w:szCs w:val="24"/>
          <w:shd w:val="clear" w:color="auto" w:fill="auto"/>
        </w:rPr>
        <w:t>skills.(</w:t>
      </w:r>
      <w:proofErr w:type="gramEnd"/>
      <w:r>
        <w:rPr>
          <w:rFonts w:ascii="Arial" w:eastAsia="Arial" w:hAnsi="Arial" w:cs="Arial"/>
          <w:sz w:val="24"/>
          <w:szCs w:val="24"/>
          <w:shd w:val="clear" w:color="auto" w:fill="auto"/>
        </w:rPr>
        <w:t>Valchev,2020).</w:t>
      </w:r>
    </w:p>
    <w:p w14:paraId="00000066" w14:textId="77777777" w:rsidR="00226FEA" w:rsidRDefault="00226FEA">
      <w:pPr>
        <w:rPr>
          <w:rFonts w:ascii="Arial" w:eastAsia="Arial" w:hAnsi="Arial" w:cs="Arial"/>
          <w:sz w:val="24"/>
          <w:szCs w:val="24"/>
          <w:shd w:val="clear" w:color="auto" w:fill="auto"/>
        </w:rPr>
      </w:pPr>
    </w:p>
    <w:p w14:paraId="00000067" w14:textId="77777777" w:rsidR="00226FEA" w:rsidRDefault="00226FEA">
      <w:pPr>
        <w:rPr>
          <w:rFonts w:ascii="Arial" w:eastAsia="Arial" w:hAnsi="Arial" w:cs="Arial"/>
          <w:sz w:val="24"/>
          <w:szCs w:val="24"/>
          <w:shd w:val="clear" w:color="auto" w:fill="auto"/>
        </w:rPr>
      </w:pPr>
    </w:p>
    <w:p w14:paraId="00000068"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Academic </w:t>
      </w:r>
    </w:p>
    <w:p w14:paraId="00000069"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Academics is what we will learn from day to day in what we have the most difficulties and which we must improve </w:t>
      </w:r>
      <w:proofErr w:type="gramStart"/>
      <w:r>
        <w:rPr>
          <w:rFonts w:ascii="Arial" w:eastAsia="Arial" w:hAnsi="Arial" w:cs="Arial"/>
          <w:sz w:val="24"/>
          <w:szCs w:val="24"/>
          <w:shd w:val="clear" w:color="auto" w:fill="auto"/>
        </w:rPr>
        <w:t>and also</w:t>
      </w:r>
      <w:proofErr w:type="gramEnd"/>
      <w:r>
        <w:rPr>
          <w:rFonts w:ascii="Arial" w:eastAsia="Arial" w:hAnsi="Arial" w:cs="Arial"/>
          <w:sz w:val="24"/>
          <w:szCs w:val="24"/>
          <w:shd w:val="clear" w:color="auto" w:fill="auto"/>
        </w:rPr>
        <w:t xml:space="preserve"> in what we already know that we call skills basically improving our qualities such as t</w:t>
      </w:r>
      <w:r>
        <w:rPr>
          <w:rFonts w:ascii="Arial" w:eastAsia="Arial" w:hAnsi="Arial" w:cs="Arial"/>
          <w:sz w:val="24"/>
          <w:szCs w:val="24"/>
          <w:shd w:val="clear" w:color="auto" w:fill="auto"/>
        </w:rPr>
        <w:t xml:space="preserve">his module will help me in my difficulties as well as in mine skills. Academic skills we will learn other skills that are writing or language, referencing, summarising and </w:t>
      </w:r>
      <w:proofErr w:type="gramStart"/>
      <w:r>
        <w:rPr>
          <w:rFonts w:ascii="Arial" w:eastAsia="Arial" w:hAnsi="Arial" w:cs="Arial"/>
          <w:sz w:val="24"/>
          <w:szCs w:val="24"/>
          <w:shd w:val="clear" w:color="auto" w:fill="auto"/>
        </w:rPr>
        <w:t>paraphrasing.(</w:t>
      </w:r>
      <w:proofErr w:type="gramEnd"/>
      <w:r>
        <w:rPr>
          <w:rFonts w:ascii="Arial" w:eastAsia="Arial" w:hAnsi="Arial" w:cs="Arial"/>
          <w:sz w:val="24"/>
          <w:szCs w:val="24"/>
          <w:shd w:val="clear" w:color="auto" w:fill="auto"/>
        </w:rPr>
        <w:t>Spacey,2020).</w:t>
      </w:r>
    </w:p>
    <w:p w14:paraId="0000006A" w14:textId="77777777" w:rsidR="00226FEA" w:rsidRDefault="00226FEA">
      <w:pPr>
        <w:rPr>
          <w:rFonts w:ascii="Arial" w:eastAsia="Arial" w:hAnsi="Arial" w:cs="Arial"/>
          <w:sz w:val="24"/>
          <w:szCs w:val="24"/>
          <w:shd w:val="clear" w:color="auto" w:fill="auto"/>
        </w:rPr>
      </w:pPr>
    </w:p>
    <w:p w14:paraId="0000006B"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1.Writing </w:t>
      </w:r>
    </w:p>
    <w:p w14:paraId="0000006C"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Writing is simply a sentence when they descr</w:t>
      </w:r>
      <w:r>
        <w:rPr>
          <w:rFonts w:ascii="Arial" w:eastAsia="Arial" w:hAnsi="Arial" w:cs="Arial"/>
          <w:sz w:val="24"/>
          <w:szCs w:val="24"/>
          <w:shd w:val="clear" w:color="auto" w:fill="auto"/>
        </w:rPr>
        <w:t>ibe something or when you are reporting something that happened in the present, past and future. And normally a sentence consists of having a subject, verb, adverbial, object and complement and we can also say that there are four types of sentences that ar</w:t>
      </w:r>
      <w:r>
        <w:rPr>
          <w:rFonts w:ascii="Arial" w:eastAsia="Arial" w:hAnsi="Arial" w:cs="Arial"/>
          <w:sz w:val="24"/>
          <w:szCs w:val="24"/>
          <w:shd w:val="clear" w:color="auto" w:fill="auto"/>
        </w:rPr>
        <w:t>e simple, compound, complex and complex-compound. Regarding my writing skills I have a lot of difficulties mainly in the writing part because English is not my first language so it is complicated to write some words but the rest I understand well because I</w:t>
      </w:r>
      <w:r>
        <w:rPr>
          <w:rFonts w:ascii="Arial" w:eastAsia="Arial" w:hAnsi="Arial" w:cs="Arial"/>
          <w:sz w:val="24"/>
          <w:szCs w:val="24"/>
          <w:shd w:val="clear" w:color="auto" w:fill="auto"/>
        </w:rPr>
        <w:t xml:space="preserve"> already gave this topic at </w:t>
      </w:r>
      <w:proofErr w:type="gramStart"/>
      <w:r>
        <w:rPr>
          <w:rFonts w:ascii="Arial" w:eastAsia="Arial" w:hAnsi="Arial" w:cs="Arial"/>
          <w:sz w:val="24"/>
          <w:szCs w:val="24"/>
          <w:shd w:val="clear" w:color="auto" w:fill="auto"/>
        </w:rPr>
        <w:t>school.(</w:t>
      </w:r>
      <w:proofErr w:type="gramEnd"/>
      <w:r>
        <w:rPr>
          <w:rFonts w:ascii="Arial" w:eastAsia="Arial" w:hAnsi="Arial" w:cs="Arial"/>
          <w:sz w:val="24"/>
          <w:szCs w:val="24"/>
          <w:shd w:val="clear" w:color="auto" w:fill="auto"/>
        </w:rPr>
        <w:t>SkillsYouNeed,2020).</w:t>
      </w:r>
    </w:p>
    <w:p w14:paraId="0000006D" w14:textId="77777777" w:rsidR="00226FEA" w:rsidRDefault="00226FEA">
      <w:pPr>
        <w:rPr>
          <w:rFonts w:ascii="Arial" w:eastAsia="Arial" w:hAnsi="Arial" w:cs="Arial"/>
          <w:sz w:val="24"/>
          <w:szCs w:val="24"/>
          <w:shd w:val="clear" w:color="auto" w:fill="auto"/>
        </w:rPr>
      </w:pPr>
    </w:p>
    <w:p w14:paraId="0000006E"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2.Referencing </w:t>
      </w:r>
    </w:p>
    <w:p w14:paraId="0000006F"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Referencing and when you take or copy something from a text, article and journal from someone who wrote it, and in a simplified way we can say that referencing and everything we </w:t>
      </w:r>
      <w:proofErr w:type="gramStart"/>
      <w:r>
        <w:rPr>
          <w:rFonts w:ascii="Arial" w:eastAsia="Arial" w:hAnsi="Arial" w:cs="Arial"/>
          <w:sz w:val="24"/>
          <w:szCs w:val="24"/>
          <w:shd w:val="clear" w:color="auto" w:fill="auto"/>
        </w:rPr>
        <w:t>don't</w:t>
      </w:r>
      <w:proofErr w:type="gramEnd"/>
      <w:r>
        <w:rPr>
          <w:rFonts w:ascii="Arial" w:eastAsia="Arial" w:hAnsi="Arial" w:cs="Arial"/>
          <w:sz w:val="24"/>
          <w:szCs w:val="24"/>
          <w:shd w:val="clear" w:color="auto" w:fill="auto"/>
        </w:rPr>
        <w:t xml:space="preserve"> write. It is </w:t>
      </w:r>
      <w:proofErr w:type="gramStart"/>
      <w:r>
        <w:rPr>
          <w:rFonts w:ascii="Arial" w:eastAsia="Arial" w:hAnsi="Arial" w:cs="Arial"/>
          <w:sz w:val="24"/>
          <w:szCs w:val="24"/>
          <w:shd w:val="clear" w:color="auto" w:fill="auto"/>
        </w:rPr>
        <w:t>very important</w:t>
      </w:r>
      <w:proofErr w:type="gramEnd"/>
      <w:r>
        <w:rPr>
          <w:rFonts w:ascii="Arial" w:eastAsia="Arial" w:hAnsi="Arial" w:cs="Arial"/>
          <w:sz w:val="24"/>
          <w:szCs w:val="24"/>
          <w:shd w:val="clear" w:color="auto" w:fill="auto"/>
        </w:rPr>
        <w:t xml:space="preserve"> to have referencing in all the work we do because whoever is evaluating our work has to know where we are going to get these resources and at the same time give credit to the author so that we can avoid plagiarism. Plagiarism b</w:t>
      </w:r>
      <w:r>
        <w:rPr>
          <w:rFonts w:ascii="Arial" w:eastAsia="Arial" w:hAnsi="Arial" w:cs="Arial"/>
          <w:sz w:val="24"/>
          <w:szCs w:val="24"/>
          <w:shd w:val="clear" w:color="auto" w:fill="auto"/>
        </w:rPr>
        <w:t>asically uses a job that is not ours. It is the first time that I am talking about referencing and something new for me, at the beginning when we talked about it I was having difficulties but now I understand better and one more skill I learned and that is</w:t>
      </w:r>
      <w:r>
        <w:rPr>
          <w:rFonts w:ascii="Arial" w:eastAsia="Arial" w:hAnsi="Arial" w:cs="Arial"/>
          <w:sz w:val="24"/>
          <w:szCs w:val="24"/>
          <w:shd w:val="clear" w:color="auto" w:fill="auto"/>
        </w:rPr>
        <w:t xml:space="preserve"> part academic </w:t>
      </w:r>
      <w:proofErr w:type="gramStart"/>
      <w:r>
        <w:rPr>
          <w:rFonts w:ascii="Arial" w:eastAsia="Arial" w:hAnsi="Arial" w:cs="Arial"/>
          <w:sz w:val="24"/>
          <w:szCs w:val="24"/>
          <w:shd w:val="clear" w:color="auto" w:fill="auto"/>
        </w:rPr>
        <w:t>skills.(</w:t>
      </w:r>
      <w:proofErr w:type="gramEnd"/>
      <w:r>
        <w:rPr>
          <w:rFonts w:ascii="Arial" w:eastAsia="Arial" w:hAnsi="Arial" w:cs="Arial"/>
          <w:sz w:val="24"/>
          <w:szCs w:val="24"/>
          <w:shd w:val="clear" w:color="auto" w:fill="auto"/>
        </w:rPr>
        <w:t>SkillsYouNeed,2020).</w:t>
      </w:r>
    </w:p>
    <w:p w14:paraId="00000070" w14:textId="77777777" w:rsidR="00226FEA" w:rsidRDefault="00226FEA">
      <w:pPr>
        <w:rPr>
          <w:rFonts w:ascii="Arial" w:eastAsia="Arial" w:hAnsi="Arial" w:cs="Arial"/>
          <w:sz w:val="24"/>
          <w:szCs w:val="24"/>
          <w:shd w:val="clear" w:color="auto" w:fill="auto"/>
        </w:rPr>
      </w:pPr>
    </w:p>
    <w:p w14:paraId="00000071" w14:textId="77777777" w:rsidR="00226FEA" w:rsidRDefault="00226FEA">
      <w:pPr>
        <w:rPr>
          <w:rFonts w:ascii="Arial" w:eastAsia="Arial" w:hAnsi="Arial" w:cs="Arial"/>
          <w:sz w:val="24"/>
          <w:szCs w:val="24"/>
          <w:shd w:val="clear" w:color="auto" w:fill="auto"/>
        </w:rPr>
      </w:pPr>
    </w:p>
    <w:p w14:paraId="00000072"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3. Summarising </w:t>
      </w:r>
    </w:p>
    <w:p w14:paraId="00000073"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Summarizing and summarizing what we learn in a classroom. For </w:t>
      </w:r>
      <w:proofErr w:type="gramStart"/>
      <w:r>
        <w:rPr>
          <w:rFonts w:ascii="Arial" w:eastAsia="Arial" w:hAnsi="Arial" w:cs="Arial"/>
          <w:sz w:val="24"/>
          <w:szCs w:val="24"/>
          <w:shd w:val="clear" w:color="auto" w:fill="auto"/>
        </w:rPr>
        <w:t>example</w:t>
      </w:r>
      <w:proofErr w:type="gramEnd"/>
      <w:r>
        <w:rPr>
          <w:rFonts w:ascii="Arial" w:eastAsia="Arial" w:hAnsi="Arial" w:cs="Arial"/>
          <w:sz w:val="24"/>
          <w:szCs w:val="24"/>
          <w:shd w:val="clear" w:color="auto" w:fill="auto"/>
        </w:rPr>
        <w:t xml:space="preserve"> when you are reading a book when you finish reading someone asks you what you understand about the book you will simply summ</w:t>
      </w:r>
      <w:r>
        <w:rPr>
          <w:rFonts w:ascii="Arial" w:eastAsia="Arial" w:hAnsi="Arial" w:cs="Arial"/>
          <w:sz w:val="24"/>
          <w:szCs w:val="24"/>
          <w:shd w:val="clear" w:color="auto" w:fill="auto"/>
        </w:rPr>
        <w:t>arize the book in a short way the most important parts and this is what we consider a summarizing. Summarizing something I already knew and for me it is easier because I also learned a long time ago at school so it is not something new for me and another s</w:t>
      </w:r>
      <w:r>
        <w:rPr>
          <w:rFonts w:ascii="Arial" w:eastAsia="Arial" w:hAnsi="Arial" w:cs="Arial"/>
          <w:sz w:val="24"/>
          <w:szCs w:val="24"/>
          <w:shd w:val="clear" w:color="auto" w:fill="auto"/>
        </w:rPr>
        <w:t xml:space="preserve">kill I already </w:t>
      </w:r>
      <w:proofErr w:type="gramStart"/>
      <w:r>
        <w:rPr>
          <w:rFonts w:ascii="Arial" w:eastAsia="Arial" w:hAnsi="Arial" w:cs="Arial"/>
          <w:sz w:val="24"/>
          <w:szCs w:val="24"/>
          <w:shd w:val="clear" w:color="auto" w:fill="auto"/>
        </w:rPr>
        <w:t>have.(</w:t>
      </w:r>
      <w:proofErr w:type="gramEnd"/>
      <w:r>
        <w:rPr>
          <w:rFonts w:ascii="Arial" w:eastAsia="Arial" w:hAnsi="Arial" w:cs="Arial"/>
          <w:sz w:val="24"/>
          <w:szCs w:val="24"/>
          <w:shd w:val="clear" w:color="auto" w:fill="auto"/>
        </w:rPr>
        <w:t>Feltham and Dryden,1993).</w:t>
      </w:r>
    </w:p>
    <w:p w14:paraId="00000074" w14:textId="77777777" w:rsidR="00226FEA" w:rsidRDefault="00226FEA">
      <w:pPr>
        <w:rPr>
          <w:rFonts w:ascii="Arial" w:eastAsia="Arial" w:hAnsi="Arial" w:cs="Arial"/>
          <w:sz w:val="24"/>
          <w:szCs w:val="24"/>
          <w:shd w:val="clear" w:color="auto" w:fill="auto"/>
        </w:rPr>
      </w:pPr>
    </w:p>
    <w:p w14:paraId="00000075" w14:textId="77777777" w:rsidR="00226FEA" w:rsidRDefault="00226FEA">
      <w:pPr>
        <w:rPr>
          <w:rFonts w:ascii="Arial" w:eastAsia="Arial" w:hAnsi="Arial" w:cs="Arial"/>
          <w:sz w:val="24"/>
          <w:szCs w:val="24"/>
          <w:shd w:val="clear" w:color="auto" w:fill="auto"/>
        </w:rPr>
      </w:pPr>
    </w:p>
    <w:p w14:paraId="00000076" w14:textId="77777777" w:rsidR="00226FEA" w:rsidRDefault="00226FEA">
      <w:pPr>
        <w:rPr>
          <w:rFonts w:ascii="Arial" w:eastAsia="Arial" w:hAnsi="Arial" w:cs="Arial"/>
          <w:sz w:val="24"/>
          <w:szCs w:val="24"/>
          <w:shd w:val="clear" w:color="auto" w:fill="auto"/>
        </w:rPr>
      </w:pPr>
    </w:p>
    <w:p w14:paraId="00000077" w14:textId="77777777" w:rsidR="00226FEA" w:rsidRDefault="00226FEA">
      <w:pPr>
        <w:rPr>
          <w:rFonts w:ascii="Arial" w:eastAsia="Arial" w:hAnsi="Arial" w:cs="Arial"/>
          <w:sz w:val="24"/>
          <w:szCs w:val="24"/>
          <w:shd w:val="clear" w:color="auto" w:fill="auto"/>
        </w:rPr>
      </w:pPr>
    </w:p>
    <w:p w14:paraId="00000078"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4.Paraphrasing </w:t>
      </w:r>
    </w:p>
    <w:p w14:paraId="00000079"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Paraphrasing and changing the words of the text by the same </w:t>
      </w:r>
      <w:proofErr w:type="gramStart"/>
      <w:r>
        <w:rPr>
          <w:rFonts w:ascii="Arial" w:eastAsia="Arial" w:hAnsi="Arial" w:cs="Arial"/>
          <w:sz w:val="24"/>
          <w:szCs w:val="24"/>
          <w:shd w:val="clear" w:color="auto" w:fill="auto"/>
        </w:rPr>
        <w:t>meaning  by</w:t>
      </w:r>
      <w:proofErr w:type="gramEnd"/>
      <w:r>
        <w:rPr>
          <w:rFonts w:ascii="Arial" w:eastAsia="Arial" w:hAnsi="Arial" w:cs="Arial"/>
          <w:sz w:val="24"/>
          <w:szCs w:val="24"/>
          <w:shd w:val="clear" w:color="auto" w:fill="auto"/>
        </w:rPr>
        <w:t xml:space="preserve"> their synonym and also changing their order not being the same as the original. In my opinion from what you can understand about paraphrasing and a bit similar with referencing, I say </w:t>
      </w:r>
      <w:r>
        <w:rPr>
          <w:rFonts w:ascii="Arial" w:eastAsia="Arial" w:hAnsi="Arial" w:cs="Arial"/>
          <w:sz w:val="24"/>
          <w:szCs w:val="24"/>
          <w:shd w:val="clear" w:color="auto" w:fill="auto"/>
        </w:rPr>
        <w:t>this because we are basically using our phrases or words but with the same sense preventing plagiarism from happening, but to be honest paraphrasing is very complicated because sometimes I don't know changing your order even I don't know a few synonyms was</w:t>
      </w:r>
      <w:r>
        <w:rPr>
          <w:rFonts w:ascii="Arial" w:eastAsia="Arial" w:hAnsi="Arial" w:cs="Arial"/>
          <w:sz w:val="24"/>
          <w:szCs w:val="24"/>
          <w:shd w:val="clear" w:color="auto" w:fill="auto"/>
        </w:rPr>
        <w:t xml:space="preserve"> more than difficult skill that it took me to </w:t>
      </w:r>
      <w:proofErr w:type="gramStart"/>
      <w:r>
        <w:rPr>
          <w:rFonts w:ascii="Arial" w:eastAsia="Arial" w:hAnsi="Arial" w:cs="Arial"/>
          <w:sz w:val="24"/>
          <w:szCs w:val="24"/>
          <w:shd w:val="clear" w:color="auto" w:fill="auto"/>
        </w:rPr>
        <w:t>learn.(</w:t>
      </w:r>
      <w:proofErr w:type="gramEnd"/>
      <w:r>
        <w:rPr>
          <w:rFonts w:ascii="Arial" w:eastAsia="Arial" w:hAnsi="Arial" w:cs="Arial"/>
          <w:sz w:val="24"/>
          <w:szCs w:val="24"/>
          <w:shd w:val="clear" w:color="auto" w:fill="auto"/>
        </w:rPr>
        <w:t>OpportunityDesk,2020).</w:t>
      </w:r>
    </w:p>
    <w:p w14:paraId="0000007A" w14:textId="77777777" w:rsidR="00226FEA" w:rsidRDefault="00226FEA">
      <w:pPr>
        <w:rPr>
          <w:rFonts w:ascii="Arial" w:eastAsia="Arial" w:hAnsi="Arial" w:cs="Arial"/>
          <w:sz w:val="24"/>
          <w:szCs w:val="24"/>
          <w:shd w:val="clear" w:color="auto" w:fill="auto"/>
        </w:rPr>
      </w:pPr>
    </w:p>
    <w:p w14:paraId="0000007B" w14:textId="77777777" w:rsidR="00226FEA" w:rsidRDefault="00226FEA">
      <w:pPr>
        <w:rPr>
          <w:rFonts w:ascii="Arial" w:eastAsia="Arial" w:hAnsi="Arial" w:cs="Arial"/>
          <w:sz w:val="24"/>
          <w:szCs w:val="24"/>
          <w:shd w:val="clear" w:color="auto" w:fill="auto"/>
        </w:rPr>
      </w:pPr>
    </w:p>
    <w:p w14:paraId="0000007C" w14:textId="77777777" w:rsidR="00226FEA" w:rsidRDefault="00226FEA">
      <w:pPr>
        <w:rPr>
          <w:rFonts w:ascii="Arial" w:eastAsia="Arial" w:hAnsi="Arial" w:cs="Arial"/>
          <w:sz w:val="24"/>
          <w:szCs w:val="24"/>
          <w:shd w:val="clear" w:color="auto" w:fill="auto"/>
        </w:rPr>
      </w:pPr>
    </w:p>
    <w:p w14:paraId="0000007D" w14:textId="77777777" w:rsidR="00226FEA" w:rsidRDefault="007C3724">
      <w:pPr>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Conclusion </w:t>
      </w:r>
    </w:p>
    <w:p w14:paraId="0000007E" w14:textId="77777777" w:rsidR="00226FEA" w:rsidRDefault="007C3724">
      <w:pPr>
        <w:rPr>
          <w:rFonts w:ascii="Arial" w:eastAsia="Arial" w:hAnsi="Arial" w:cs="Arial"/>
          <w:sz w:val="25"/>
          <w:szCs w:val="25"/>
          <w:shd w:val="clear" w:color="auto" w:fill="auto"/>
        </w:rPr>
      </w:pPr>
      <w:r>
        <w:rPr>
          <w:rFonts w:ascii="Arial" w:eastAsia="Arial" w:hAnsi="Arial" w:cs="Arial"/>
          <w:sz w:val="25"/>
          <w:szCs w:val="25"/>
          <w:shd w:val="clear" w:color="auto" w:fill="auto"/>
        </w:rPr>
        <w:t>Well with this job you can learn several skills, some easier than others, I also had some difficulties in some skills like for example numeracy skills in relation to</w:t>
      </w:r>
      <w:r>
        <w:rPr>
          <w:rFonts w:ascii="Arial" w:eastAsia="Arial" w:hAnsi="Arial" w:cs="Arial"/>
          <w:sz w:val="25"/>
          <w:szCs w:val="25"/>
          <w:shd w:val="clear" w:color="auto" w:fill="auto"/>
        </w:rPr>
        <w:t xml:space="preserve"> their definition I don't know is exactly right, another skills that at the beginning mainly in the classroom was with Difficulty or rather not really difficult, but they do have some similarities between them, which is paraphrasing and summarizing</w:t>
      </w:r>
      <w:proofErr w:type="gramStart"/>
      <w:r>
        <w:rPr>
          <w:rFonts w:ascii="Arial" w:eastAsia="Arial" w:hAnsi="Arial" w:cs="Arial"/>
          <w:sz w:val="25"/>
          <w:szCs w:val="25"/>
          <w:shd w:val="clear" w:color="auto" w:fill="auto"/>
        </w:rPr>
        <w:t>. ,</w:t>
      </w:r>
      <w:proofErr w:type="gramEnd"/>
      <w:r>
        <w:rPr>
          <w:rFonts w:ascii="Arial" w:eastAsia="Arial" w:hAnsi="Arial" w:cs="Arial"/>
          <w:sz w:val="25"/>
          <w:szCs w:val="25"/>
          <w:shd w:val="clear" w:color="auto" w:fill="auto"/>
        </w:rPr>
        <w:t xml:space="preserve"> but </w:t>
      </w:r>
      <w:r>
        <w:rPr>
          <w:rFonts w:ascii="Arial" w:eastAsia="Arial" w:hAnsi="Arial" w:cs="Arial"/>
          <w:sz w:val="25"/>
          <w:szCs w:val="25"/>
          <w:shd w:val="clear" w:color="auto" w:fill="auto"/>
        </w:rPr>
        <w:t>I really enjoyed doing this work and I believe it will help me in the future.</w:t>
      </w:r>
    </w:p>
    <w:p w14:paraId="0000007F" w14:textId="77777777" w:rsidR="00226FEA" w:rsidRDefault="00226FEA">
      <w:pPr>
        <w:rPr>
          <w:rFonts w:ascii="Arial" w:eastAsia="Arial" w:hAnsi="Arial" w:cs="Arial"/>
          <w:sz w:val="25"/>
          <w:szCs w:val="25"/>
          <w:shd w:val="clear" w:color="auto" w:fill="auto"/>
        </w:rPr>
      </w:pPr>
    </w:p>
    <w:p w14:paraId="00000080" w14:textId="77777777" w:rsidR="00226FEA" w:rsidRDefault="00226FEA">
      <w:pPr>
        <w:rPr>
          <w:rFonts w:ascii="Arial" w:eastAsia="Arial" w:hAnsi="Arial" w:cs="Arial"/>
          <w:sz w:val="25"/>
          <w:szCs w:val="25"/>
          <w:shd w:val="clear" w:color="auto" w:fill="auto"/>
        </w:rPr>
      </w:pPr>
    </w:p>
    <w:p w14:paraId="00000081" w14:textId="77777777" w:rsidR="00226FEA" w:rsidRDefault="00226FEA">
      <w:pPr>
        <w:rPr>
          <w:rFonts w:ascii="Arial" w:eastAsia="Arial" w:hAnsi="Arial" w:cs="Arial"/>
          <w:sz w:val="25"/>
          <w:szCs w:val="25"/>
          <w:shd w:val="clear" w:color="auto" w:fill="auto"/>
        </w:rPr>
      </w:pPr>
    </w:p>
    <w:p w14:paraId="00000082" w14:textId="77777777" w:rsidR="00226FEA" w:rsidRDefault="00226FEA">
      <w:pPr>
        <w:rPr>
          <w:rFonts w:ascii="Arial" w:eastAsia="Arial" w:hAnsi="Arial" w:cs="Arial"/>
          <w:sz w:val="25"/>
          <w:szCs w:val="25"/>
          <w:shd w:val="clear" w:color="auto" w:fill="auto"/>
        </w:rPr>
      </w:pPr>
    </w:p>
    <w:p w14:paraId="00000083" w14:textId="77777777" w:rsidR="00226FEA" w:rsidRDefault="00226FEA">
      <w:pPr>
        <w:rPr>
          <w:rFonts w:ascii="Arial" w:eastAsia="Arial" w:hAnsi="Arial" w:cs="Arial"/>
          <w:sz w:val="25"/>
          <w:szCs w:val="25"/>
          <w:shd w:val="clear" w:color="auto" w:fill="auto"/>
        </w:rPr>
      </w:pPr>
    </w:p>
    <w:p w14:paraId="00000084" w14:textId="77777777" w:rsidR="00226FEA" w:rsidRDefault="00226FEA">
      <w:pPr>
        <w:rPr>
          <w:rFonts w:ascii="Arial" w:eastAsia="Arial" w:hAnsi="Arial" w:cs="Arial"/>
          <w:sz w:val="25"/>
          <w:szCs w:val="25"/>
          <w:shd w:val="clear" w:color="auto" w:fill="auto"/>
        </w:rPr>
      </w:pPr>
    </w:p>
    <w:p w14:paraId="00000085" w14:textId="77777777" w:rsidR="00226FEA" w:rsidRDefault="00226FEA">
      <w:pPr>
        <w:rPr>
          <w:rFonts w:ascii="Arial" w:eastAsia="Arial" w:hAnsi="Arial" w:cs="Arial"/>
          <w:sz w:val="25"/>
          <w:szCs w:val="25"/>
          <w:shd w:val="clear" w:color="auto" w:fill="auto"/>
        </w:rPr>
      </w:pPr>
    </w:p>
    <w:p w14:paraId="00000086" w14:textId="77777777" w:rsidR="00226FEA" w:rsidRDefault="00226FEA">
      <w:pPr>
        <w:rPr>
          <w:rFonts w:ascii="Arial" w:eastAsia="Arial" w:hAnsi="Arial" w:cs="Arial"/>
          <w:sz w:val="25"/>
          <w:szCs w:val="25"/>
          <w:shd w:val="clear" w:color="auto" w:fill="auto"/>
        </w:rPr>
      </w:pPr>
    </w:p>
    <w:p w14:paraId="00000087" w14:textId="77777777" w:rsidR="00226FEA" w:rsidRDefault="00226FEA">
      <w:pPr>
        <w:rPr>
          <w:rFonts w:ascii="Arial" w:eastAsia="Arial" w:hAnsi="Arial" w:cs="Arial"/>
          <w:sz w:val="25"/>
          <w:szCs w:val="25"/>
          <w:shd w:val="clear" w:color="auto" w:fill="auto"/>
        </w:rPr>
      </w:pPr>
    </w:p>
    <w:p w14:paraId="00000088" w14:textId="77777777" w:rsidR="00226FEA" w:rsidRDefault="00226FEA">
      <w:pPr>
        <w:rPr>
          <w:rFonts w:ascii="Arial" w:eastAsia="Arial" w:hAnsi="Arial" w:cs="Arial"/>
          <w:sz w:val="25"/>
          <w:szCs w:val="25"/>
          <w:shd w:val="clear" w:color="auto" w:fill="auto"/>
        </w:rPr>
      </w:pPr>
    </w:p>
    <w:p w14:paraId="00000089" w14:textId="77777777" w:rsidR="00226FEA" w:rsidRDefault="00226FEA">
      <w:pPr>
        <w:rPr>
          <w:rFonts w:ascii="Arial" w:eastAsia="Arial" w:hAnsi="Arial" w:cs="Arial"/>
          <w:sz w:val="25"/>
          <w:szCs w:val="25"/>
          <w:shd w:val="clear" w:color="auto" w:fill="auto"/>
        </w:rPr>
      </w:pPr>
    </w:p>
    <w:p w14:paraId="0000008A" w14:textId="77777777" w:rsidR="00226FEA" w:rsidRDefault="00226FEA">
      <w:pPr>
        <w:rPr>
          <w:rFonts w:ascii="Arial" w:eastAsia="Arial" w:hAnsi="Arial" w:cs="Arial"/>
          <w:sz w:val="25"/>
          <w:szCs w:val="25"/>
          <w:shd w:val="clear" w:color="auto" w:fill="auto"/>
        </w:rPr>
      </w:pPr>
    </w:p>
    <w:p w14:paraId="0000008B" w14:textId="77777777" w:rsidR="00226FEA" w:rsidRDefault="00226FEA">
      <w:pPr>
        <w:rPr>
          <w:rFonts w:ascii="Arial" w:eastAsia="Arial" w:hAnsi="Arial" w:cs="Arial"/>
          <w:sz w:val="25"/>
          <w:szCs w:val="25"/>
          <w:shd w:val="clear" w:color="auto" w:fill="auto"/>
        </w:rPr>
      </w:pPr>
    </w:p>
    <w:p w14:paraId="0000008C" w14:textId="77777777" w:rsidR="00226FEA" w:rsidRDefault="00226FEA">
      <w:pPr>
        <w:rPr>
          <w:rFonts w:ascii="Arial" w:eastAsia="Arial" w:hAnsi="Arial" w:cs="Arial"/>
          <w:sz w:val="25"/>
          <w:szCs w:val="25"/>
          <w:shd w:val="clear" w:color="auto" w:fill="auto"/>
        </w:rPr>
      </w:pPr>
    </w:p>
    <w:p w14:paraId="0000008D" w14:textId="77777777" w:rsidR="00226FEA" w:rsidRDefault="00226FEA">
      <w:pPr>
        <w:rPr>
          <w:rFonts w:ascii="Arial" w:eastAsia="Arial" w:hAnsi="Arial" w:cs="Arial"/>
          <w:sz w:val="25"/>
          <w:szCs w:val="25"/>
          <w:shd w:val="clear" w:color="auto" w:fill="auto"/>
        </w:rPr>
      </w:pPr>
    </w:p>
    <w:p w14:paraId="0000008E" w14:textId="77777777" w:rsidR="00226FEA" w:rsidRDefault="007C3724">
      <w:pPr>
        <w:rPr>
          <w:rFonts w:ascii="Arial" w:eastAsia="Arial" w:hAnsi="Arial" w:cs="Arial"/>
          <w:sz w:val="25"/>
          <w:szCs w:val="25"/>
          <w:shd w:val="clear" w:color="auto" w:fill="auto"/>
        </w:rPr>
      </w:pPr>
      <w:r>
        <w:rPr>
          <w:rFonts w:ascii="Arial" w:eastAsia="Arial" w:hAnsi="Arial" w:cs="Arial"/>
          <w:sz w:val="25"/>
          <w:szCs w:val="25"/>
          <w:shd w:val="clear" w:color="auto" w:fill="auto"/>
        </w:rPr>
        <w:t xml:space="preserve">                                                    </w:t>
      </w:r>
    </w:p>
    <w:p w14:paraId="0000008F" w14:textId="77777777" w:rsidR="00226FEA" w:rsidRDefault="00226FEA">
      <w:pPr>
        <w:rPr>
          <w:rFonts w:ascii="Arial" w:eastAsia="Arial" w:hAnsi="Arial" w:cs="Arial"/>
          <w:sz w:val="25"/>
          <w:szCs w:val="25"/>
          <w:shd w:val="clear" w:color="auto" w:fill="auto"/>
        </w:rPr>
      </w:pPr>
    </w:p>
    <w:p w14:paraId="00000090" w14:textId="77777777" w:rsidR="00226FEA" w:rsidRDefault="00226FEA">
      <w:pPr>
        <w:rPr>
          <w:rFonts w:ascii="Arial" w:eastAsia="Arial" w:hAnsi="Arial" w:cs="Arial"/>
          <w:sz w:val="25"/>
          <w:szCs w:val="25"/>
          <w:shd w:val="clear" w:color="auto" w:fill="auto"/>
        </w:rPr>
      </w:pPr>
    </w:p>
    <w:p w14:paraId="00000091" w14:textId="77777777" w:rsidR="00226FEA" w:rsidRDefault="00226FEA">
      <w:pPr>
        <w:rPr>
          <w:rFonts w:ascii="Arial" w:eastAsia="Arial" w:hAnsi="Arial" w:cs="Arial"/>
          <w:sz w:val="25"/>
          <w:szCs w:val="25"/>
          <w:shd w:val="clear" w:color="auto" w:fill="auto"/>
        </w:rPr>
      </w:pPr>
    </w:p>
    <w:p w14:paraId="00000092" w14:textId="77777777" w:rsidR="00226FEA" w:rsidRDefault="00226FEA">
      <w:pPr>
        <w:rPr>
          <w:rFonts w:ascii="Arial" w:eastAsia="Arial" w:hAnsi="Arial" w:cs="Arial"/>
          <w:sz w:val="25"/>
          <w:szCs w:val="25"/>
          <w:shd w:val="clear" w:color="auto" w:fill="auto"/>
        </w:rPr>
      </w:pPr>
    </w:p>
    <w:p w14:paraId="00000093" w14:textId="77777777" w:rsidR="00226FEA" w:rsidRDefault="00226FEA">
      <w:pPr>
        <w:rPr>
          <w:rFonts w:ascii="Arial" w:eastAsia="Arial" w:hAnsi="Arial" w:cs="Arial"/>
          <w:sz w:val="25"/>
          <w:szCs w:val="25"/>
          <w:shd w:val="clear" w:color="auto" w:fill="auto"/>
        </w:rPr>
      </w:pPr>
    </w:p>
    <w:p w14:paraId="00000094" w14:textId="77777777" w:rsidR="00226FEA" w:rsidRDefault="007C3724">
      <w:pPr>
        <w:rPr>
          <w:rFonts w:ascii="Arial" w:eastAsia="Arial" w:hAnsi="Arial" w:cs="Arial"/>
          <w:sz w:val="25"/>
          <w:szCs w:val="25"/>
          <w:shd w:val="clear" w:color="auto" w:fill="auto"/>
        </w:rPr>
      </w:pPr>
      <w:r>
        <w:rPr>
          <w:rFonts w:ascii="Arial" w:eastAsia="Arial" w:hAnsi="Arial" w:cs="Arial"/>
          <w:sz w:val="25"/>
          <w:szCs w:val="25"/>
          <w:shd w:val="clear" w:color="auto" w:fill="auto"/>
        </w:rPr>
        <w:lastRenderedPageBreak/>
        <w:t xml:space="preserve">                                                   </w:t>
      </w:r>
    </w:p>
    <w:p w14:paraId="00000095" w14:textId="77777777" w:rsidR="00226FEA" w:rsidRDefault="007C3724">
      <w:pPr>
        <w:rPr>
          <w:rFonts w:ascii="Arial" w:eastAsia="Arial" w:hAnsi="Arial" w:cs="Arial"/>
          <w:sz w:val="25"/>
          <w:szCs w:val="25"/>
          <w:shd w:val="clear" w:color="auto" w:fill="auto"/>
        </w:rPr>
      </w:pPr>
      <w:r>
        <w:rPr>
          <w:rFonts w:ascii="Arial" w:eastAsia="Arial" w:hAnsi="Arial" w:cs="Arial"/>
          <w:sz w:val="25"/>
          <w:szCs w:val="25"/>
          <w:shd w:val="clear" w:color="auto" w:fill="auto"/>
        </w:rPr>
        <w:t xml:space="preserve">                                               References</w:t>
      </w:r>
    </w:p>
    <w:p w14:paraId="00000096" w14:textId="77777777" w:rsidR="00226FEA" w:rsidRDefault="00226FEA">
      <w:pPr>
        <w:rPr>
          <w:rFonts w:ascii="Arial" w:eastAsia="Arial" w:hAnsi="Arial" w:cs="Arial"/>
          <w:sz w:val="25"/>
          <w:szCs w:val="25"/>
          <w:shd w:val="clear" w:color="auto" w:fill="auto"/>
        </w:rPr>
      </w:pPr>
    </w:p>
    <w:p w14:paraId="00000097" w14:textId="77777777" w:rsidR="00226FEA" w:rsidRDefault="007C3724">
      <w:pPr>
        <w:rPr>
          <w:rFonts w:ascii="Arial" w:eastAsia="Arial" w:hAnsi="Arial" w:cs="Arial"/>
          <w:i/>
          <w:sz w:val="25"/>
          <w:szCs w:val="25"/>
          <w:shd w:val="clear" w:color="auto" w:fill="auto"/>
        </w:rPr>
      </w:pPr>
      <w:hyperlink r:id="rId6">
        <w:r>
          <w:rPr>
            <w:rFonts w:ascii="Arial" w:eastAsia="Arial" w:hAnsi="Arial" w:cs="Arial"/>
            <w:i/>
            <w:color w:val="1155CC"/>
            <w:sz w:val="25"/>
            <w:szCs w:val="25"/>
            <w:u w:val="single"/>
            <w:shd w:val="clear" w:color="auto" w:fill="auto"/>
          </w:rPr>
          <w:t>https://www.exeter.ac.uk/ambassadors/HESTEM/resources/General/STEMNET%2</w:t>
        </w:r>
        <w:r>
          <w:rPr>
            <w:rFonts w:ascii="Arial" w:eastAsia="Arial" w:hAnsi="Arial" w:cs="Arial"/>
            <w:i/>
            <w:color w:val="1155CC"/>
            <w:sz w:val="25"/>
            <w:szCs w:val="25"/>
            <w:u w:val="single"/>
            <w:shd w:val="clear" w:color="auto" w:fill="auto"/>
          </w:rPr>
          <w:t>0Employability%20skills%20guide.pdf</w:t>
        </w:r>
      </w:hyperlink>
    </w:p>
    <w:p w14:paraId="00000098" w14:textId="77777777" w:rsidR="00226FEA" w:rsidRDefault="00226FEA">
      <w:pPr>
        <w:rPr>
          <w:rFonts w:ascii="Arial" w:eastAsia="Arial" w:hAnsi="Arial" w:cs="Arial"/>
          <w:i/>
          <w:sz w:val="25"/>
          <w:szCs w:val="25"/>
          <w:shd w:val="clear" w:color="auto" w:fill="auto"/>
        </w:rPr>
      </w:pPr>
    </w:p>
    <w:p w14:paraId="00000099" w14:textId="77777777" w:rsidR="00226FEA" w:rsidRDefault="007C3724">
      <w:pPr>
        <w:rPr>
          <w:rFonts w:ascii="Arial" w:eastAsia="Arial" w:hAnsi="Arial" w:cs="Arial"/>
          <w:i/>
          <w:sz w:val="25"/>
          <w:szCs w:val="25"/>
          <w:shd w:val="clear" w:color="auto" w:fill="auto"/>
        </w:rPr>
      </w:pPr>
      <w:hyperlink r:id="rId7">
        <w:r>
          <w:rPr>
            <w:rFonts w:ascii="Arial" w:eastAsia="Arial" w:hAnsi="Arial" w:cs="Arial"/>
            <w:i/>
            <w:color w:val="1155CC"/>
            <w:sz w:val="25"/>
            <w:szCs w:val="25"/>
            <w:u w:val="single"/>
            <w:shd w:val="clear" w:color="auto" w:fill="auto"/>
          </w:rPr>
          <w:t>https://www.skillsyouneed.com/ips/communication-skills.html</w:t>
        </w:r>
      </w:hyperlink>
    </w:p>
    <w:p w14:paraId="0000009A" w14:textId="77777777" w:rsidR="00226FEA" w:rsidRDefault="00226FEA">
      <w:pPr>
        <w:rPr>
          <w:rFonts w:ascii="Arial" w:eastAsia="Arial" w:hAnsi="Arial" w:cs="Arial"/>
          <w:i/>
          <w:sz w:val="25"/>
          <w:szCs w:val="25"/>
          <w:shd w:val="clear" w:color="auto" w:fill="auto"/>
        </w:rPr>
      </w:pPr>
    </w:p>
    <w:p w14:paraId="0000009B" w14:textId="77777777" w:rsidR="00226FEA" w:rsidRDefault="007C3724">
      <w:pPr>
        <w:rPr>
          <w:rFonts w:ascii="Arial" w:eastAsia="Arial" w:hAnsi="Arial" w:cs="Arial"/>
          <w:i/>
          <w:sz w:val="25"/>
          <w:szCs w:val="25"/>
          <w:shd w:val="clear" w:color="auto" w:fill="auto"/>
        </w:rPr>
      </w:pPr>
      <w:hyperlink r:id="rId8">
        <w:r>
          <w:rPr>
            <w:rFonts w:ascii="Arial" w:eastAsia="Arial" w:hAnsi="Arial" w:cs="Arial"/>
            <w:i/>
            <w:color w:val="1155CC"/>
            <w:sz w:val="25"/>
            <w:szCs w:val="25"/>
            <w:u w:val="single"/>
            <w:shd w:val="clear" w:color="auto" w:fill="auto"/>
          </w:rPr>
          <w:t>https://www.skillsyouneed.com/interpersonal-skills.html</w:t>
        </w:r>
      </w:hyperlink>
    </w:p>
    <w:p w14:paraId="0000009C" w14:textId="77777777" w:rsidR="00226FEA" w:rsidRDefault="00226FEA">
      <w:pPr>
        <w:rPr>
          <w:rFonts w:ascii="Arial" w:eastAsia="Arial" w:hAnsi="Arial" w:cs="Arial"/>
          <w:i/>
          <w:sz w:val="25"/>
          <w:szCs w:val="25"/>
          <w:shd w:val="clear" w:color="auto" w:fill="auto"/>
        </w:rPr>
      </w:pPr>
    </w:p>
    <w:p w14:paraId="0000009D" w14:textId="77777777" w:rsidR="00226FEA" w:rsidRDefault="007C3724">
      <w:pPr>
        <w:rPr>
          <w:rFonts w:ascii="Arial" w:eastAsia="Arial" w:hAnsi="Arial" w:cs="Arial"/>
          <w:i/>
          <w:sz w:val="25"/>
          <w:szCs w:val="25"/>
          <w:shd w:val="clear" w:color="auto" w:fill="auto"/>
        </w:rPr>
      </w:pPr>
      <w:hyperlink r:id="rId9">
        <w:r>
          <w:rPr>
            <w:rFonts w:ascii="Arial" w:eastAsia="Arial" w:hAnsi="Arial" w:cs="Arial"/>
            <w:i/>
            <w:color w:val="1155CC"/>
            <w:sz w:val="25"/>
            <w:szCs w:val="25"/>
            <w:u w:val="single"/>
            <w:shd w:val="clear" w:color="auto" w:fill="auto"/>
          </w:rPr>
          <w:t>https://stud</w:t>
        </w:r>
        <w:r>
          <w:rPr>
            <w:rFonts w:ascii="Arial" w:eastAsia="Arial" w:hAnsi="Arial" w:cs="Arial"/>
            <w:i/>
            <w:color w:val="1155CC"/>
            <w:sz w:val="25"/>
            <w:szCs w:val="25"/>
            <w:u w:val="single"/>
            <w:shd w:val="clear" w:color="auto" w:fill="auto"/>
          </w:rPr>
          <w:t>y.com/academy/lesson/what-are-personal-skills-definition-development-examples.html</w:t>
        </w:r>
      </w:hyperlink>
    </w:p>
    <w:p w14:paraId="0000009E" w14:textId="77777777" w:rsidR="00226FEA" w:rsidRDefault="00226FEA">
      <w:pPr>
        <w:rPr>
          <w:rFonts w:ascii="Arial" w:eastAsia="Arial" w:hAnsi="Arial" w:cs="Arial"/>
          <w:i/>
          <w:sz w:val="25"/>
          <w:szCs w:val="25"/>
          <w:shd w:val="clear" w:color="auto" w:fill="auto"/>
        </w:rPr>
      </w:pPr>
    </w:p>
    <w:p w14:paraId="0000009F" w14:textId="77777777" w:rsidR="00226FEA" w:rsidRDefault="007C3724">
      <w:pPr>
        <w:rPr>
          <w:rFonts w:ascii="Arial" w:eastAsia="Arial" w:hAnsi="Arial" w:cs="Arial"/>
          <w:i/>
          <w:sz w:val="25"/>
          <w:szCs w:val="25"/>
          <w:shd w:val="clear" w:color="auto" w:fill="auto"/>
        </w:rPr>
      </w:pPr>
      <w:hyperlink r:id="rId10">
        <w:r>
          <w:rPr>
            <w:rFonts w:ascii="Arial" w:eastAsia="Arial" w:hAnsi="Arial" w:cs="Arial"/>
            <w:i/>
            <w:color w:val="1155CC"/>
            <w:sz w:val="25"/>
            <w:szCs w:val="25"/>
            <w:u w:val="single"/>
            <w:shd w:val="clear" w:color="auto" w:fill="auto"/>
          </w:rPr>
          <w:t>https://www.businessphrases.net/numeracy-skills/</w:t>
        </w:r>
      </w:hyperlink>
    </w:p>
    <w:p w14:paraId="000000A0" w14:textId="77777777" w:rsidR="00226FEA" w:rsidRDefault="00226FEA">
      <w:pPr>
        <w:rPr>
          <w:rFonts w:ascii="Arial" w:eastAsia="Arial" w:hAnsi="Arial" w:cs="Arial"/>
          <w:i/>
          <w:sz w:val="25"/>
          <w:szCs w:val="25"/>
          <w:shd w:val="clear" w:color="auto" w:fill="auto"/>
        </w:rPr>
      </w:pPr>
    </w:p>
    <w:p w14:paraId="000000A1" w14:textId="77777777" w:rsidR="00226FEA" w:rsidRDefault="007C3724">
      <w:pPr>
        <w:rPr>
          <w:rFonts w:ascii="Arial" w:eastAsia="Arial" w:hAnsi="Arial" w:cs="Arial"/>
          <w:i/>
          <w:sz w:val="25"/>
          <w:szCs w:val="25"/>
          <w:shd w:val="clear" w:color="auto" w:fill="auto"/>
        </w:rPr>
      </w:pPr>
      <w:hyperlink r:id="rId11" w:anchor=":~:text=Academic%20skills%20are%20talents%20and%20habits%20that%20benefit,communication%2C%20social%2C%20planning%2C%20studying%2C%20test-taking%20and%20technical%20skills">
        <w:r>
          <w:rPr>
            <w:rFonts w:ascii="Arial" w:eastAsia="Arial" w:hAnsi="Arial" w:cs="Arial"/>
            <w:i/>
            <w:color w:val="1155CC"/>
            <w:sz w:val="25"/>
            <w:szCs w:val="25"/>
            <w:u w:val="single"/>
            <w:shd w:val="clear" w:color="auto" w:fill="auto"/>
          </w:rPr>
          <w:t>https://simplicable.com/en/academic-skills#:~:text=Academic%20skills%20</w:t>
        </w:r>
        <w:r>
          <w:rPr>
            <w:rFonts w:ascii="Arial" w:eastAsia="Arial" w:hAnsi="Arial" w:cs="Arial"/>
            <w:i/>
            <w:color w:val="1155CC"/>
            <w:sz w:val="25"/>
            <w:szCs w:val="25"/>
            <w:u w:val="single"/>
            <w:shd w:val="clear" w:color="auto" w:fill="auto"/>
          </w:rPr>
          <w:t>are%20talents%20and%20habits%20that%20benefit,communication%2C%20social%2C%20planning%2C%20studying%2C%20test-taking%20and%20technical%20skills</w:t>
        </w:r>
      </w:hyperlink>
      <w:r>
        <w:rPr>
          <w:rFonts w:ascii="Arial" w:eastAsia="Arial" w:hAnsi="Arial" w:cs="Arial"/>
          <w:i/>
          <w:sz w:val="25"/>
          <w:szCs w:val="25"/>
          <w:shd w:val="clear" w:color="auto" w:fill="auto"/>
        </w:rPr>
        <w:t>.</w:t>
      </w:r>
    </w:p>
    <w:p w14:paraId="000000A2" w14:textId="77777777" w:rsidR="00226FEA" w:rsidRDefault="00226FEA">
      <w:pPr>
        <w:rPr>
          <w:rFonts w:ascii="Arial" w:eastAsia="Arial" w:hAnsi="Arial" w:cs="Arial"/>
          <w:i/>
          <w:sz w:val="25"/>
          <w:szCs w:val="25"/>
          <w:shd w:val="clear" w:color="auto" w:fill="auto"/>
        </w:rPr>
      </w:pPr>
    </w:p>
    <w:p w14:paraId="000000A3" w14:textId="77777777" w:rsidR="00226FEA" w:rsidRDefault="007C3724">
      <w:pPr>
        <w:rPr>
          <w:rFonts w:ascii="Arial" w:eastAsia="Arial" w:hAnsi="Arial" w:cs="Arial"/>
          <w:i/>
          <w:sz w:val="25"/>
          <w:szCs w:val="25"/>
          <w:shd w:val="clear" w:color="auto" w:fill="auto"/>
        </w:rPr>
      </w:pPr>
      <w:hyperlink r:id="rId12">
        <w:r>
          <w:rPr>
            <w:rFonts w:ascii="Arial" w:eastAsia="Arial" w:hAnsi="Arial" w:cs="Arial"/>
            <w:i/>
            <w:color w:val="1155CC"/>
            <w:sz w:val="25"/>
            <w:szCs w:val="25"/>
            <w:u w:val="single"/>
            <w:shd w:val="clear" w:color="auto" w:fill="auto"/>
          </w:rPr>
          <w:t>https://www.skillsyouneed.com/writing-ski</w:t>
        </w:r>
        <w:r>
          <w:rPr>
            <w:rFonts w:ascii="Arial" w:eastAsia="Arial" w:hAnsi="Arial" w:cs="Arial"/>
            <w:i/>
            <w:color w:val="1155CC"/>
            <w:sz w:val="25"/>
            <w:szCs w:val="25"/>
            <w:u w:val="single"/>
            <w:shd w:val="clear" w:color="auto" w:fill="auto"/>
          </w:rPr>
          <w:t>lls.html</w:t>
        </w:r>
      </w:hyperlink>
    </w:p>
    <w:p w14:paraId="000000A4" w14:textId="77777777" w:rsidR="00226FEA" w:rsidRDefault="00226FEA">
      <w:pPr>
        <w:rPr>
          <w:rFonts w:ascii="Arial" w:eastAsia="Arial" w:hAnsi="Arial" w:cs="Arial"/>
          <w:i/>
          <w:sz w:val="25"/>
          <w:szCs w:val="25"/>
          <w:shd w:val="clear" w:color="auto" w:fill="auto"/>
        </w:rPr>
      </w:pPr>
    </w:p>
    <w:p w14:paraId="000000A5" w14:textId="77777777" w:rsidR="00226FEA" w:rsidRDefault="007C3724">
      <w:pPr>
        <w:rPr>
          <w:rFonts w:ascii="Arial" w:eastAsia="Arial" w:hAnsi="Arial" w:cs="Arial"/>
          <w:i/>
          <w:sz w:val="25"/>
          <w:szCs w:val="25"/>
          <w:shd w:val="clear" w:color="auto" w:fill="auto"/>
        </w:rPr>
      </w:pPr>
      <w:hyperlink r:id="rId13">
        <w:r>
          <w:rPr>
            <w:rFonts w:ascii="Arial" w:eastAsia="Arial" w:hAnsi="Arial" w:cs="Arial"/>
            <w:i/>
            <w:color w:val="1155CC"/>
            <w:sz w:val="25"/>
            <w:szCs w:val="25"/>
            <w:u w:val="single"/>
            <w:shd w:val="clear" w:color="auto" w:fill="auto"/>
          </w:rPr>
          <w:t>https://www.skillsyouneed.com/general/referencing.html</w:t>
        </w:r>
      </w:hyperlink>
    </w:p>
    <w:p w14:paraId="000000A6" w14:textId="77777777" w:rsidR="00226FEA" w:rsidRDefault="00226FEA">
      <w:pPr>
        <w:rPr>
          <w:rFonts w:ascii="Arial" w:eastAsia="Arial" w:hAnsi="Arial" w:cs="Arial"/>
          <w:i/>
          <w:sz w:val="25"/>
          <w:szCs w:val="25"/>
          <w:shd w:val="clear" w:color="auto" w:fill="auto"/>
        </w:rPr>
      </w:pPr>
    </w:p>
    <w:p w14:paraId="000000A7" w14:textId="77777777" w:rsidR="00226FEA" w:rsidRDefault="007C3724">
      <w:pPr>
        <w:rPr>
          <w:rFonts w:ascii="Arial" w:eastAsia="Arial" w:hAnsi="Arial" w:cs="Arial"/>
          <w:i/>
          <w:sz w:val="25"/>
          <w:szCs w:val="25"/>
          <w:shd w:val="clear" w:color="auto" w:fill="auto"/>
        </w:rPr>
      </w:pPr>
      <w:hyperlink r:id="rId14" w:anchor=":~:text=Summarising%20is%20a%20counselling%20skill%20used%20to%20condense%2C,of%20what%20the%20client%20is%20saying%20and%20feeling">
        <w:r>
          <w:rPr>
            <w:rFonts w:ascii="Arial" w:eastAsia="Arial" w:hAnsi="Arial" w:cs="Arial"/>
            <w:i/>
            <w:color w:val="1155CC"/>
            <w:sz w:val="25"/>
            <w:szCs w:val="25"/>
            <w:u w:val="single"/>
            <w:shd w:val="clear" w:color="auto" w:fill="auto"/>
          </w:rPr>
          <w:t>https://counsellingtutor.com/basic-counselling-skills/summarising/#:~:text=Summarising%20is%20a%20counselling%20skill%20used%20to%20condense%2C,of%20</w:t>
        </w:r>
        <w:r>
          <w:rPr>
            <w:rFonts w:ascii="Arial" w:eastAsia="Arial" w:hAnsi="Arial" w:cs="Arial"/>
            <w:i/>
            <w:color w:val="1155CC"/>
            <w:sz w:val="25"/>
            <w:szCs w:val="25"/>
            <w:u w:val="single"/>
            <w:shd w:val="clear" w:color="auto" w:fill="auto"/>
          </w:rPr>
          <w:t>what%20the%20client%20is%20saying%20and%20feeling</w:t>
        </w:r>
      </w:hyperlink>
      <w:r>
        <w:rPr>
          <w:rFonts w:ascii="Arial" w:eastAsia="Arial" w:hAnsi="Arial" w:cs="Arial"/>
          <w:i/>
          <w:sz w:val="25"/>
          <w:szCs w:val="25"/>
          <w:shd w:val="clear" w:color="auto" w:fill="auto"/>
        </w:rPr>
        <w:t>.</w:t>
      </w:r>
    </w:p>
    <w:p w14:paraId="000000A8" w14:textId="77777777" w:rsidR="00226FEA" w:rsidRDefault="00226FEA">
      <w:pPr>
        <w:rPr>
          <w:rFonts w:ascii="Arial" w:eastAsia="Arial" w:hAnsi="Arial" w:cs="Arial"/>
          <w:i/>
          <w:sz w:val="25"/>
          <w:szCs w:val="25"/>
          <w:shd w:val="clear" w:color="auto" w:fill="auto"/>
        </w:rPr>
      </w:pPr>
    </w:p>
    <w:p w14:paraId="000000A9" w14:textId="77777777" w:rsidR="00226FEA" w:rsidRDefault="007C3724">
      <w:pPr>
        <w:rPr>
          <w:rFonts w:ascii="Arial" w:eastAsia="Arial" w:hAnsi="Arial" w:cs="Arial"/>
          <w:i/>
          <w:sz w:val="25"/>
          <w:szCs w:val="25"/>
          <w:shd w:val="clear" w:color="auto" w:fill="auto"/>
        </w:rPr>
      </w:pPr>
      <w:hyperlink r:id="rId15">
        <w:r>
          <w:rPr>
            <w:rFonts w:ascii="Arial" w:eastAsia="Arial" w:hAnsi="Arial" w:cs="Arial"/>
            <w:i/>
            <w:color w:val="1155CC"/>
            <w:sz w:val="25"/>
            <w:szCs w:val="25"/>
            <w:u w:val="single"/>
            <w:shd w:val="clear" w:color="auto" w:fill="auto"/>
          </w:rPr>
          <w:t>https://opportunitydesk.org/2020/07/10/what-is-paraphrasing-and-how-you-can-do-it/</w:t>
        </w:r>
      </w:hyperlink>
    </w:p>
    <w:p w14:paraId="000000AA" w14:textId="77777777" w:rsidR="00226FEA" w:rsidRDefault="00226FEA">
      <w:pPr>
        <w:rPr>
          <w:rFonts w:ascii="Arial" w:eastAsia="Arial" w:hAnsi="Arial" w:cs="Arial"/>
          <w:i/>
          <w:sz w:val="25"/>
          <w:szCs w:val="25"/>
          <w:shd w:val="clear" w:color="auto" w:fill="auto"/>
        </w:rPr>
      </w:pPr>
    </w:p>
    <w:p w14:paraId="000000AB" w14:textId="77777777" w:rsidR="00226FEA" w:rsidRDefault="00226FEA">
      <w:pPr>
        <w:rPr>
          <w:rFonts w:ascii="Arial" w:eastAsia="Arial" w:hAnsi="Arial" w:cs="Arial"/>
          <w:i/>
          <w:sz w:val="25"/>
          <w:szCs w:val="25"/>
          <w:shd w:val="clear" w:color="auto" w:fill="auto"/>
        </w:rPr>
      </w:pPr>
    </w:p>
    <w:p w14:paraId="000000AC" w14:textId="77777777" w:rsidR="00226FEA" w:rsidRDefault="00226FEA">
      <w:pPr>
        <w:rPr>
          <w:rFonts w:ascii="Arial" w:eastAsia="Arial" w:hAnsi="Arial" w:cs="Arial"/>
          <w:i/>
          <w:sz w:val="25"/>
          <w:szCs w:val="25"/>
          <w:shd w:val="clear" w:color="auto" w:fill="auto"/>
        </w:rPr>
      </w:pPr>
    </w:p>
    <w:p w14:paraId="000000AD" w14:textId="77777777" w:rsidR="00226FEA" w:rsidRDefault="00226FEA">
      <w:pPr>
        <w:rPr>
          <w:rFonts w:ascii="Arial" w:eastAsia="Arial" w:hAnsi="Arial" w:cs="Arial"/>
          <w:i/>
          <w:sz w:val="25"/>
          <w:szCs w:val="25"/>
          <w:shd w:val="clear" w:color="auto" w:fill="auto"/>
        </w:rPr>
      </w:pPr>
    </w:p>
    <w:p w14:paraId="000000AE" w14:textId="77777777" w:rsidR="00226FEA" w:rsidRDefault="00226FEA">
      <w:pPr>
        <w:rPr>
          <w:rFonts w:ascii="Arial" w:eastAsia="Arial" w:hAnsi="Arial" w:cs="Arial"/>
          <w:sz w:val="25"/>
          <w:szCs w:val="25"/>
          <w:shd w:val="clear" w:color="auto" w:fill="auto"/>
        </w:rPr>
      </w:pPr>
    </w:p>
    <w:p w14:paraId="000000AF" w14:textId="77777777" w:rsidR="00226FEA" w:rsidRDefault="00226FEA">
      <w:pPr>
        <w:rPr>
          <w:rFonts w:ascii="Arial" w:eastAsia="Arial" w:hAnsi="Arial" w:cs="Arial"/>
          <w:sz w:val="25"/>
          <w:szCs w:val="25"/>
          <w:shd w:val="clear" w:color="auto" w:fill="auto"/>
        </w:rPr>
      </w:pPr>
    </w:p>
    <w:p w14:paraId="000000B0" w14:textId="77777777" w:rsidR="00226FEA" w:rsidRDefault="00226FEA">
      <w:pPr>
        <w:rPr>
          <w:rFonts w:ascii="Arial" w:eastAsia="Arial" w:hAnsi="Arial" w:cs="Arial"/>
          <w:sz w:val="25"/>
          <w:szCs w:val="25"/>
          <w:shd w:val="clear" w:color="auto" w:fill="auto"/>
        </w:rPr>
      </w:pPr>
    </w:p>
    <w:p w14:paraId="000000B1" w14:textId="77777777" w:rsidR="00226FEA" w:rsidRDefault="00226FEA">
      <w:pPr>
        <w:rPr>
          <w:rFonts w:ascii="Arial" w:eastAsia="Arial" w:hAnsi="Arial" w:cs="Arial"/>
          <w:sz w:val="25"/>
          <w:szCs w:val="25"/>
          <w:shd w:val="clear" w:color="auto" w:fill="auto"/>
        </w:rPr>
      </w:pPr>
    </w:p>
    <w:p w14:paraId="000000B2" w14:textId="77777777" w:rsidR="00226FEA" w:rsidRDefault="00226FEA">
      <w:pPr>
        <w:rPr>
          <w:rFonts w:ascii="Arial" w:eastAsia="Arial" w:hAnsi="Arial" w:cs="Arial"/>
          <w:sz w:val="25"/>
          <w:szCs w:val="25"/>
          <w:shd w:val="clear" w:color="auto" w:fill="F5F5F5"/>
        </w:rPr>
      </w:pPr>
    </w:p>
    <w:p w14:paraId="000000B3" w14:textId="77777777" w:rsidR="00226FEA" w:rsidRDefault="00226FEA">
      <w:pPr>
        <w:rPr>
          <w:rFonts w:ascii="Arial" w:eastAsia="Arial" w:hAnsi="Arial" w:cs="Arial"/>
          <w:sz w:val="25"/>
          <w:szCs w:val="25"/>
          <w:shd w:val="clear" w:color="auto" w:fill="F5F5F5"/>
        </w:rPr>
      </w:pPr>
    </w:p>
    <w:p w14:paraId="000000B4" w14:textId="77777777" w:rsidR="00226FEA" w:rsidRDefault="00226FEA">
      <w:pPr>
        <w:rPr>
          <w:rFonts w:ascii="Arial" w:eastAsia="Arial" w:hAnsi="Arial" w:cs="Arial"/>
          <w:sz w:val="25"/>
          <w:szCs w:val="25"/>
          <w:shd w:val="clear" w:color="auto" w:fill="F5F5F5"/>
        </w:rPr>
      </w:pPr>
    </w:p>
    <w:p w14:paraId="000000B5" w14:textId="77777777" w:rsidR="00226FEA" w:rsidRDefault="00226FEA">
      <w:pPr>
        <w:rPr>
          <w:rFonts w:ascii="Arial" w:eastAsia="Arial" w:hAnsi="Arial" w:cs="Arial"/>
          <w:sz w:val="25"/>
          <w:szCs w:val="25"/>
          <w:shd w:val="clear" w:color="auto" w:fill="F5F5F5"/>
        </w:rPr>
      </w:pPr>
    </w:p>
    <w:p w14:paraId="000000B6" w14:textId="77777777" w:rsidR="00226FEA" w:rsidRDefault="00226FEA">
      <w:pPr>
        <w:rPr>
          <w:rFonts w:ascii="Arial" w:eastAsia="Arial" w:hAnsi="Arial" w:cs="Arial"/>
          <w:sz w:val="25"/>
          <w:szCs w:val="25"/>
          <w:shd w:val="clear" w:color="auto" w:fill="F5F5F5"/>
        </w:rPr>
      </w:pPr>
    </w:p>
    <w:p w14:paraId="000000B7" w14:textId="77777777" w:rsidR="00226FEA" w:rsidRDefault="007C3724">
      <w:pPr>
        <w:spacing w:line="331" w:lineRule="auto"/>
        <w:rPr>
          <w:rFonts w:ascii="Arial" w:eastAsia="Arial" w:hAnsi="Arial" w:cs="Arial"/>
          <w:sz w:val="22"/>
          <w:szCs w:val="22"/>
          <w:shd w:val="clear" w:color="auto" w:fill="F5F5F5"/>
        </w:rPr>
      </w:pPr>
      <w:r>
        <w:rPr>
          <w:rFonts w:ascii="Arial" w:eastAsia="Arial" w:hAnsi="Arial" w:cs="Arial"/>
          <w:sz w:val="22"/>
          <w:szCs w:val="22"/>
          <w:shd w:val="clear" w:color="auto" w:fill="F5F5F5"/>
        </w:rPr>
        <w:t xml:space="preserve">                  </w:t>
      </w:r>
    </w:p>
    <w:p w14:paraId="000000B8"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2"/>
          <w:szCs w:val="22"/>
          <w:shd w:val="clear" w:color="auto" w:fill="auto"/>
        </w:rPr>
        <w:t xml:space="preserve">                                            </w:t>
      </w:r>
      <w:r>
        <w:rPr>
          <w:rFonts w:ascii="Arial" w:eastAsia="Arial" w:hAnsi="Arial" w:cs="Arial"/>
          <w:sz w:val="24"/>
          <w:szCs w:val="24"/>
          <w:shd w:val="clear" w:color="auto" w:fill="auto"/>
        </w:rPr>
        <w:t>Title Page</w:t>
      </w:r>
    </w:p>
    <w:p w14:paraId="000000B9" w14:textId="77777777" w:rsidR="00226FEA" w:rsidRDefault="00226FEA">
      <w:pPr>
        <w:rPr>
          <w:rFonts w:ascii="Arial" w:eastAsia="Arial" w:hAnsi="Arial" w:cs="Arial"/>
          <w:sz w:val="25"/>
          <w:szCs w:val="25"/>
          <w:shd w:val="clear" w:color="auto" w:fill="auto"/>
        </w:rPr>
      </w:pPr>
    </w:p>
    <w:p w14:paraId="000000BA"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Student ID:1909626</w:t>
      </w:r>
    </w:p>
    <w:p w14:paraId="000000BB"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Modulo Name: Academic and Employability Skills</w:t>
      </w:r>
    </w:p>
    <w:p w14:paraId="000000BC"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Lecturer Name: Alfred Mensah</w:t>
      </w:r>
    </w:p>
    <w:p w14:paraId="000000BD" w14:textId="77777777" w:rsidR="00226FEA" w:rsidRDefault="00226FEA">
      <w:pPr>
        <w:rPr>
          <w:rFonts w:ascii="Arial" w:eastAsia="Arial" w:hAnsi="Arial" w:cs="Arial"/>
          <w:sz w:val="25"/>
          <w:szCs w:val="25"/>
          <w:shd w:val="clear" w:color="auto" w:fill="F5F5F5"/>
        </w:rPr>
      </w:pPr>
    </w:p>
    <w:p w14:paraId="000000BE" w14:textId="77777777" w:rsidR="00226FEA" w:rsidRDefault="00226FEA">
      <w:pPr>
        <w:rPr>
          <w:rFonts w:ascii="Arial" w:eastAsia="Arial" w:hAnsi="Arial" w:cs="Arial"/>
          <w:sz w:val="25"/>
          <w:szCs w:val="25"/>
          <w:shd w:val="clear" w:color="auto" w:fill="F5F5F5"/>
        </w:rPr>
      </w:pPr>
    </w:p>
    <w:p w14:paraId="000000BF" w14:textId="77777777" w:rsidR="00226FEA" w:rsidRDefault="00226FEA">
      <w:pPr>
        <w:rPr>
          <w:rFonts w:ascii="Arial" w:eastAsia="Arial" w:hAnsi="Arial" w:cs="Arial"/>
          <w:sz w:val="25"/>
          <w:szCs w:val="25"/>
          <w:shd w:val="clear" w:color="auto" w:fill="F5F5F5"/>
        </w:rPr>
      </w:pPr>
    </w:p>
    <w:p w14:paraId="000000C0" w14:textId="77777777" w:rsidR="00226FEA" w:rsidRDefault="00226FEA">
      <w:pPr>
        <w:rPr>
          <w:rFonts w:ascii="Arial" w:eastAsia="Arial" w:hAnsi="Arial" w:cs="Arial"/>
          <w:sz w:val="25"/>
          <w:szCs w:val="25"/>
          <w:shd w:val="clear" w:color="auto" w:fill="F5F5F5"/>
        </w:rPr>
      </w:pPr>
    </w:p>
    <w:p w14:paraId="000000C1" w14:textId="77777777" w:rsidR="00226FEA" w:rsidRDefault="00226FEA">
      <w:pPr>
        <w:rPr>
          <w:rFonts w:ascii="Arial" w:eastAsia="Arial" w:hAnsi="Arial" w:cs="Arial"/>
          <w:sz w:val="25"/>
          <w:szCs w:val="25"/>
          <w:shd w:val="clear" w:color="auto" w:fill="F5F5F5"/>
        </w:rPr>
      </w:pPr>
    </w:p>
    <w:p w14:paraId="000000C2" w14:textId="77777777" w:rsidR="00226FEA" w:rsidRDefault="00226FEA">
      <w:pPr>
        <w:rPr>
          <w:rFonts w:ascii="Arial" w:eastAsia="Arial" w:hAnsi="Arial" w:cs="Arial"/>
          <w:sz w:val="25"/>
          <w:szCs w:val="25"/>
          <w:shd w:val="clear" w:color="auto" w:fill="F5F5F5"/>
        </w:rPr>
      </w:pPr>
    </w:p>
    <w:p w14:paraId="000000C3" w14:textId="77777777" w:rsidR="00226FEA" w:rsidRDefault="00226FEA">
      <w:pPr>
        <w:rPr>
          <w:rFonts w:ascii="Arial" w:eastAsia="Arial" w:hAnsi="Arial" w:cs="Arial"/>
          <w:sz w:val="25"/>
          <w:szCs w:val="25"/>
          <w:shd w:val="clear" w:color="auto" w:fill="F5F5F5"/>
        </w:rPr>
      </w:pPr>
    </w:p>
    <w:p w14:paraId="000000C4" w14:textId="77777777" w:rsidR="00226FEA" w:rsidRDefault="00226FEA">
      <w:pPr>
        <w:rPr>
          <w:rFonts w:ascii="Arial" w:eastAsia="Arial" w:hAnsi="Arial" w:cs="Arial"/>
          <w:sz w:val="25"/>
          <w:szCs w:val="25"/>
          <w:shd w:val="clear" w:color="auto" w:fill="F5F5F5"/>
        </w:rPr>
      </w:pPr>
    </w:p>
    <w:p w14:paraId="000000C5" w14:textId="77777777" w:rsidR="00226FEA" w:rsidRDefault="00226FEA">
      <w:pPr>
        <w:rPr>
          <w:rFonts w:ascii="Arial" w:eastAsia="Arial" w:hAnsi="Arial" w:cs="Arial"/>
          <w:sz w:val="25"/>
          <w:szCs w:val="25"/>
          <w:shd w:val="clear" w:color="auto" w:fill="F5F5F5"/>
        </w:rPr>
      </w:pPr>
    </w:p>
    <w:p w14:paraId="000000C6" w14:textId="77777777" w:rsidR="00226FEA" w:rsidRDefault="00226FEA">
      <w:pPr>
        <w:rPr>
          <w:rFonts w:ascii="Arial" w:eastAsia="Arial" w:hAnsi="Arial" w:cs="Arial"/>
          <w:sz w:val="25"/>
          <w:szCs w:val="25"/>
          <w:shd w:val="clear" w:color="auto" w:fill="F5F5F5"/>
        </w:rPr>
      </w:pPr>
    </w:p>
    <w:p w14:paraId="000000C7" w14:textId="77777777" w:rsidR="00226FEA" w:rsidRDefault="007C3724">
      <w:pPr>
        <w:spacing w:line="397" w:lineRule="auto"/>
        <w:rPr>
          <w:rFonts w:ascii="Arial" w:eastAsia="Arial" w:hAnsi="Arial" w:cs="Arial"/>
          <w:sz w:val="25"/>
          <w:szCs w:val="25"/>
          <w:shd w:val="clear" w:color="auto" w:fill="auto"/>
        </w:rPr>
      </w:pPr>
      <w:r>
        <w:rPr>
          <w:rFonts w:ascii="Arial" w:eastAsia="Arial" w:hAnsi="Arial" w:cs="Arial"/>
          <w:sz w:val="25"/>
          <w:szCs w:val="25"/>
          <w:shd w:val="clear" w:color="auto" w:fill="auto"/>
        </w:rPr>
        <w:t xml:space="preserve">                                                           TASK2</w:t>
      </w:r>
    </w:p>
    <w:p w14:paraId="000000C8" w14:textId="77777777" w:rsidR="00226FEA" w:rsidRDefault="00226FEA">
      <w:pPr>
        <w:rPr>
          <w:rFonts w:ascii="Arial" w:eastAsia="Arial" w:hAnsi="Arial" w:cs="Arial"/>
          <w:sz w:val="25"/>
          <w:szCs w:val="25"/>
          <w:shd w:val="clear" w:color="auto" w:fill="F5F5F5"/>
        </w:rPr>
      </w:pPr>
    </w:p>
    <w:p w14:paraId="000000C9" w14:textId="77777777" w:rsidR="00226FEA" w:rsidRDefault="00226FEA">
      <w:pPr>
        <w:rPr>
          <w:rFonts w:ascii="Arial" w:eastAsia="Arial" w:hAnsi="Arial" w:cs="Arial"/>
          <w:sz w:val="25"/>
          <w:szCs w:val="25"/>
          <w:shd w:val="clear" w:color="auto" w:fill="F5F5F5"/>
        </w:rPr>
      </w:pPr>
    </w:p>
    <w:p w14:paraId="000000CA" w14:textId="77777777" w:rsidR="00226FEA" w:rsidRDefault="00226FEA">
      <w:pPr>
        <w:rPr>
          <w:rFonts w:ascii="Arial" w:eastAsia="Arial" w:hAnsi="Arial" w:cs="Arial"/>
          <w:sz w:val="25"/>
          <w:szCs w:val="25"/>
          <w:shd w:val="clear" w:color="auto" w:fill="F5F5F5"/>
        </w:rPr>
      </w:pPr>
    </w:p>
    <w:p w14:paraId="000000CB" w14:textId="77777777" w:rsidR="00226FEA" w:rsidRDefault="00226FEA">
      <w:pPr>
        <w:rPr>
          <w:rFonts w:ascii="Arial" w:eastAsia="Arial" w:hAnsi="Arial" w:cs="Arial"/>
          <w:sz w:val="25"/>
          <w:szCs w:val="25"/>
          <w:shd w:val="clear" w:color="auto" w:fill="F5F5F5"/>
        </w:rPr>
      </w:pPr>
    </w:p>
    <w:p w14:paraId="000000CC" w14:textId="77777777" w:rsidR="00226FEA" w:rsidRDefault="00226FEA">
      <w:pPr>
        <w:rPr>
          <w:rFonts w:ascii="Arial" w:eastAsia="Arial" w:hAnsi="Arial" w:cs="Arial"/>
          <w:sz w:val="25"/>
          <w:szCs w:val="25"/>
          <w:shd w:val="clear" w:color="auto" w:fill="F5F5F5"/>
        </w:rPr>
      </w:pPr>
    </w:p>
    <w:p w14:paraId="000000CD" w14:textId="77777777" w:rsidR="00226FEA" w:rsidRDefault="00226FEA">
      <w:pPr>
        <w:rPr>
          <w:rFonts w:ascii="Arial" w:eastAsia="Arial" w:hAnsi="Arial" w:cs="Arial"/>
          <w:sz w:val="25"/>
          <w:szCs w:val="25"/>
          <w:shd w:val="clear" w:color="auto" w:fill="F5F5F5"/>
        </w:rPr>
      </w:pPr>
    </w:p>
    <w:p w14:paraId="000000CE" w14:textId="77777777" w:rsidR="00226FEA" w:rsidRDefault="00226FEA">
      <w:pPr>
        <w:rPr>
          <w:rFonts w:ascii="Arial" w:eastAsia="Arial" w:hAnsi="Arial" w:cs="Arial"/>
          <w:sz w:val="25"/>
          <w:szCs w:val="25"/>
          <w:shd w:val="clear" w:color="auto" w:fill="F5F5F5"/>
        </w:rPr>
      </w:pPr>
    </w:p>
    <w:p w14:paraId="000000CF" w14:textId="77777777" w:rsidR="00226FEA" w:rsidRDefault="00226FEA">
      <w:pPr>
        <w:rPr>
          <w:rFonts w:ascii="Arial" w:eastAsia="Arial" w:hAnsi="Arial" w:cs="Arial"/>
          <w:sz w:val="25"/>
          <w:szCs w:val="25"/>
          <w:shd w:val="clear" w:color="auto" w:fill="F5F5F5"/>
        </w:rPr>
      </w:pPr>
    </w:p>
    <w:p w14:paraId="000000D0" w14:textId="77777777" w:rsidR="00226FEA" w:rsidRDefault="00226FEA">
      <w:pPr>
        <w:rPr>
          <w:rFonts w:ascii="Arial" w:eastAsia="Arial" w:hAnsi="Arial" w:cs="Arial"/>
          <w:sz w:val="25"/>
          <w:szCs w:val="25"/>
          <w:shd w:val="clear" w:color="auto" w:fill="F5F5F5"/>
        </w:rPr>
      </w:pPr>
    </w:p>
    <w:p w14:paraId="000000D1" w14:textId="77777777" w:rsidR="00226FEA" w:rsidRDefault="00226FEA">
      <w:pPr>
        <w:rPr>
          <w:rFonts w:ascii="Arial" w:eastAsia="Arial" w:hAnsi="Arial" w:cs="Arial"/>
          <w:sz w:val="25"/>
          <w:szCs w:val="25"/>
          <w:shd w:val="clear" w:color="auto" w:fill="F5F5F5"/>
        </w:rPr>
      </w:pPr>
    </w:p>
    <w:p w14:paraId="000000D2" w14:textId="77777777" w:rsidR="00226FEA" w:rsidRDefault="00226FEA">
      <w:pPr>
        <w:rPr>
          <w:rFonts w:ascii="Arial" w:eastAsia="Arial" w:hAnsi="Arial" w:cs="Arial"/>
          <w:sz w:val="25"/>
          <w:szCs w:val="25"/>
          <w:shd w:val="clear" w:color="auto" w:fill="F5F5F5"/>
        </w:rPr>
      </w:pPr>
    </w:p>
    <w:p w14:paraId="000000D3" w14:textId="77777777" w:rsidR="00226FEA" w:rsidRDefault="00226FEA">
      <w:pPr>
        <w:rPr>
          <w:rFonts w:ascii="Arial" w:eastAsia="Arial" w:hAnsi="Arial" w:cs="Arial"/>
          <w:sz w:val="25"/>
          <w:szCs w:val="25"/>
          <w:shd w:val="clear" w:color="auto" w:fill="F5F5F5"/>
        </w:rPr>
      </w:pPr>
    </w:p>
    <w:p w14:paraId="000000D4" w14:textId="77777777" w:rsidR="00226FEA" w:rsidRDefault="00226FEA">
      <w:pPr>
        <w:rPr>
          <w:rFonts w:ascii="Arial" w:eastAsia="Arial" w:hAnsi="Arial" w:cs="Arial"/>
          <w:sz w:val="25"/>
          <w:szCs w:val="25"/>
          <w:shd w:val="clear" w:color="auto" w:fill="F5F5F5"/>
        </w:rPr>
      </w:pPr>
    </w:p>
    <w:p w14:paraId="000000D5" w14:textId="77777777" w:rsidR="00226FEA" w:rsidRDefault="00226FEA">
      <w:pPr>
        <w:rPr>
          <w:rFonts w:ascii="Arial" w:eastAsia="Arial" w:hAnsi="Arial" w:cs="Arial"/>
          <w:sz w:val="25"/>
          <w:szCs w:val="25"/>
          <w:shd w:val="clear" w:color="auto" w:fill="F5F5F5"/>
        </w:rPr>
      </w:pPr>
    </w:p>
    <w:p w14:paraId="000000D6" w14:textId="77777777" w:rsidR="00226FEA" w:rsidRDefault="00226FEA">
      <w:pPr>
        <w:rPr>
          <w:rFonts w:ascii="Arial" w:eastAsia="Arial" w:hAnsi="Arial" w:cs="Arial"/>
          <w:sz w:val="25"/>
          <w:szCs w:val="25"/>
          <w:shd w:val="clear" w:color="auto" w:fill="F5F5F5"/>
        </w:rPr>
      </w:pPr>
    </w:p>
    <w:p w14:paraId="000000D7" w14:textId="77777777" w:rsidR="00226FEA" w:rsidRDefault="00226FEA">
      <w:pPr>
        <w:rPr>
          <w:rFonts w:ascii="Arial" w:eastAsia="Arial" w:hAnsi="Arial" w:cs="Arial"/>
          <w:sz w:val="25"/>
          <w:szCs w:val="25"/>
          <w:shd w:val="clear" w:color="auto" w:fill="F5F5F5"/>
        </w:rPr>
      </w:pPr>
    </w:p>
    <w:p w14:paraId="000000D8" w14:textId="77777777" w:rsidR="00226FEA" w:rsidRDefault="00226FEA">
      <w:pPr>
        <w:rPr>
          <w:rFonts w:ascii="Arial" w:eastAsia="Arial" w:hAnsi="Arial" w:cs="Arial"/>
          <w:sz w:val="25"/>
          <w:szCs w:val="25"/>
          <w:shd w:val="clear" w:color="auto" w:fill="F5F5F5"/>
        </w:rPr>
      </w:pPr>
    </w:p>
    <w:p w14:paraId="000000D9" w14:textId="77777777" w:rsidR="00226FEA" w:rsidRDefault="00226FEA">
      <w:pPr>
        <w:rPr>
          <w:rFonts w:ascii="Arial" w:eastAsia="Arial" w:hAnsi="Arial" w:cs="Arial"/>
          <w:sz w:val="25"/>
          <w:szCs w:val="25"/>
          <w:shd w:val="clear" w:color="auto" w:fill="F5F5F5"/>
        </w:rPr>
      </w:pPr>
    </w:p>
    <w:p w14:paraId="000000DA" w14:textId="77777777" w:rsidR="00226FEA" w:rsidRDefault="00226FEA">
      <w:pPr>
        <w:rPr>
          <w:rFonts w:ascii="Arial" w:eastAsia="Arial" w:hAnsi="Arial" w:cs="Arial"/>
          <w:sz w:val="25"/>
          <w:szCs w:val="25"/>
          <w:shd w:val="clear" w:color="auto" w:fill="F5F5F5"/>
        </w:rPr>
      </w:pPr>
    </w:p>
    <w:p w14:paraId="000000DB" w14:textId="77777777" w:rsidR="00226FEA" w:rsidRDefault="00226FEA">
      <w:pPr>
        <w:rPr>
          <w:rFonts w:ascii="Arial" w:eastAsia="Arial" w:hAnsi="Arial" w:cs="Arial"/>
          <w:sz w:val="25"/>
          <w:szCs w:val="25"/>
          <w:shd w:val="clear" w:color="auto" w:fill="F5F5F5"/>
        </w:rPr>
      </w:pPr>
    </w:p>
    <w:p w14:paraId="000000DC" w14:textId="77777777" w:rsidR="00226FEA" w:rsidRDefault="00226FEA">
      <w:pPr>
        <w:spacing w:line="397" w:lineRule="auto"/>
        <w:rPr>
          <w:rFonts w:ascii="Arial" w:eastAsia="Arial" w:hAnsi="Arial" w:cs="Arial"/>
          <w:sz w:val="24"/>
          <w:szCs w:val="24"/>
          <w:shd w:val="clear" w:color="auto" w:fill="F5F5F5"/>
        </w:rPr>
      </w:pPr>
    </w:p>
    <w:p w14:paraId="000000DD" w14:textId="77777777" w:rsidR="00226FEA" w:rsidRDefault="00226FEA">
      <w:pPr>
        <w:spacing w:line="397" w:lineRule="auto"/>
        <w:rPr>
          <w:rFonts w:ascii="Arial" w:eastAsia="Arial" w:hAnsi="Arial" w:cs="Arial"/>
          <w:sz w:val="24"/>
          <w:szCs w:val="24"/>
          <w:shd w:val="clear" w:color="auto" w:fill="F5F5F5"/>
        </w:rPr>
      </w:pPr>
    </w:p>
    <w:p w14:paraId="000000DE"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Table of context</w:t>
      </w:r>
    </w:p>
    <w:p w14:paraId="000000DF"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1.Introdution</w:t>
      </w:r>
    </w:p>
    <w:p w14:paraId="000000E0"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2.What is reflective writing</w:t>
      </w:r>
    </w:p>
    <w:p w14:paraId="000000E1"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3.What is Gibbs reflection cycle </w:t>
      </w:r>
    </w:p>
    <w:p w14:paraId="000000E2"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3.a. Why Gibbs create reflection cycle</w:t>
      </w:r>
    </w:p>
    <w:p w14:paraId="000000E3"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3.b. Who develop Gibbs reflection </w:t>
      </w:r>
      <w:proofErr w:type="gramStart"/>
      <w:r>
        <w:rPr>
          <w:rFonts w:ascii="Arial" w:eastAsia="Arial" w:hAnsi="Arial" w:cs="Arial"/>
          <w:sz w:val="24"/>
          <w:szCs w:val="24"/>
          <w:shd w:val="clear" w:color="auto" w:fill="auto"/>
        </w:rPr>
        <w:t>cycle</w:t>
      </w:r>
      <w:proofErr w:type="gramEnd"/>
    </w:p>
    <w:p w14:paraId="000000E4"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4.What is Kolb reflection cycle</w:t>
      </w:r>
    </w:p>
    <w:p w14:paraId="000000E5"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4.</w:t>
      </w:r>
      <w:proofErr w:type="gramStart"/>
      <w:r>
        <w:rPr>
          <w:rFonts w:ascii="Arial" w:eastAsia="Arial" w:hAnsi="Arial" w:cs="Arial"/>
          <w:sz w:val="24"/>
          <w:szCs w:val="24"/>
          <w:shd w:val="clear" w:color="auto" w:fill="auto"/>
        </w:rPr>
        <w:t>a.Why</w:t>
      </w:r>
      <w:proofErr w:type="gramEnd"/>
      <w:r>
        <w:rPr>
          <w:rFonts w:ascii="Arial" w:eastAsia="Arial" w:hAnsi="Arial" w:cs="Arial"/>
          <w:sz w:val="24"/>
          <w:szCs w:val="24"/>
          <w:shd w:val="clear" w:color="auto" w:fill="auto"/>
        </w:rPr>
        <w:t xml:space="preserve"> Kolb create reflection cycle</w:t>
      </w:r>
    </w:p>
    <w:p w14:paraId="000000E6"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4.</w:t>
      </w:r>
      <w:proofErr w:type="gramStart"/>
      <w:r>
        <w:rPr>
          <w:rFonts w:ascii="Arial" w:eastAsia="Arial" w:hAnsi="Arial" w:cs="Arial"/>
          <w:sz w:val="24"/>
          <w:szCs w:val="24"/>
          <w:shd w:val="clear" w:color="auto" w:fill="auto"/>
        </w:rPr>
        <w:t>b.Who</w:t>
      </w:r>
      <w:proofErr w:type="gramEnd"/>
      <w:r>
        <w:rPr>
          <w:rFonts w:ascii="Arial" w:eastAsia="Arial" w:hAnsi="Arial" w:cs="Arial"/>
          <w:sz w:val="24"/>
          <w:szCs w:val="24"/>
          <w:shd w:val="clear" w:color="auto" w:fill="auto"/>
        </w:rPr>
        <w:t xml:space="preserve"> develop Kolb reflection cycle</w:t>
      </w:r>
    </w:p>
    <w:p w14:paraId="000000E7"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5.Term1 topic </w:t>
      </w:r>
    </w:p>
    <w:p w14:paraId="000000E8"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-Paraphrasing</w:t>
      </w:r>
    </w:p>
    <w:p w14:paraId="000000E9"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-Summarising</w:t>
      </w:r>
    </w:p>
    <w:p w14:paraId="000000EA"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6.Term2 topic </w:t>
      </w:r>
    </w:p>
    <w:p w14:paraId="000000EB"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 Reflective Writing</w:t>
      </w:r>
    </w:p>
    <w:p w14:paraId="000000EC"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-Time Management</w:t>
      </w:r>
    </w:p>
    <w:p w14:paraId="000000ED"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7.Conclusion</w:t>
      </w:r>
    </w:p>
    <w:p w14:paraId="000000EE"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8.References</w:t>
      </w:r>
    </w:p>
    <w:p w14:paraId="000000EF" w14:textId="77777777" w:rsidR="00226FEA" w:rsidRDefault="00226FEA">
      <w:pPr>
        <w:rPr>
          <w:rFonts w:ascii="Arial" w:eastAsia="Arial" w:hAnsi="Arial" w:cs="Arial"/>
          <w:sz w:val="25"/>
          <w:szCs w:val="25"/>
          <w:shd w:val="clear" w:color="auto" w:fill="auto"/>
        </w:rPr>
      </w:pPr>
    </w:p>
    <w:p w14:paraId="000000F0" w14:textId="77777777" w:rsidR="00226FEA" w:rsidRDefault="00226FEA">
      <w:pPr>
        <w:rPr>
          <w:rFonts w:ascii="Arial" w:eastAsia="Arial" w:hAnsi="Arial" w:cs="Arial"/>
          <w:sz w:val="25"/>
          <w:szCs w:val="25"/>
          <w:shd w:val="clear" w:color="auto" w:fill="auto"/>
        </w:rPr>
      </w:pPr>
    </w:p>
    <w:p w14:paraId="000000F1" w14:textId="77777777" w:rsidR="00226FEA" w:rsidRDefault="00226FEA">
      <w:pPr>
        <w:rPr>
          <w:rFonts w:ascii="Arial" w:eastAsia="Arial" w:hAnsi="Arial" w:cs="Arial"/>
          <w:sz w:val="25"/>
          <w:szCs w:val="25"/>
          <w:shd w:val="clear" w:color="auto" w:fill="auto"/>
        </w:rPr>
      </w:pPr>
    </w:p>
    <w:p w14:paraId="000000F2" w14:textId="77777777" w:rsidR="00226FEA" w:rsidRDefault="00226FEA">
      <w:pPr>
        <w:rPr>
          <w:rFonts w:ascii="Arial" w:eastAsia="Arial" w:hAnsi="Arial" w:cs="Arial"/>
          <w:sz w:val="25"/>
          <w:szCs w:val="25"/>
          <w:shd w:val="clear" w:color="auto" w:fill="auto"/>
        </w:rPr>
      </w:pPr>
    </w:p>
    <w:p w14:paraId="000000F3" w14:textId="77777777" w:rsidR="00226FEA" w:rsidRDefault="00226FEA">
      <w:pPr>
        <w:rPr>
          <w:rFonts w:ascii="Arial" w:eastAsia="Arial" w:hAnsi="Arial" w:cs="Arial"/>
          <w:sz w:val="25"/>
          <w:szCs w:val="25"/>
          <w:shd w:val="clear" w:color="auto" w:fill="auto"/>
        </w:rPr>
      </w:pPr>
    </w:p>
    <w:p w14:paraId="000000F4" w14:textId="77777777" w:rsidR="00226FEA" w:rsidRDefault="00226FEA">
      <w:pPr>
        <w:rPr>
          <w:rFonts w:ascii="Arial" w:eastAsia="Arial" w:hAnsi="Arial" w:cs="Arial"/>
          <w:sz w:val="25"/>
          <w:szCs w:val="25"/>
          <w:shd w:val="clear" w:color="auto" w:fill="auto"/>
        </w:rPr>
      </w:pPr>
    </w:p>
    <w:p w14:paraId="000000F5" w14:textId="77777777" w:rsidR="00226FEA" w:rsidRDefault="00226FEA">
      <w:pPr>
        <w:rPr>
          <w:rFonts w:ascii="Arial" w:eastAsia="Arial" w:hAnsi="Arial" w:cs="Arial"/>
          <w:sz w:val="25"/>
          <w:szCs w:val="25"/>
          <w:shd w:val="clear" w:color="auto" w:fill="auto"/>
        </w:rPr>
      </w:pPr>
    </w:p>
    <w:p w14:paraId="000000F6" w14:textId="77777777" w:rsidR="00226FEA" w:rsidRDefault="00226FEA">
      <w:pPr>
        <w:rPr>
          <w:rFonts w:ascii="Arial" w:eastAsia="Arial" w:hAnsi="Arial" w:cs="Arial"/>
          <w:sz w:val="25"/>
          <w:szCs w:val="25"/>
          <w:shd w:val="clear" w:color="auto" w:fill="auto"/>
        </w:rPr>
      </w:pPr>
    </w:p>
    <w:p w14:paraId="000000F7" w14:textId="77777777" w:rsidR="00226FEA" w:rsidRDefault="00226FEA">
      <w:pPr>
        <w:rPr>
          <w:rFonts w:ascii="Arial" w:eastAsia="Arial" w:hAnsi="Arial" w:cs="Arial"/>
          <w:sz w:val="25"/>
          <w:szCs w:val="25"/>
          <w:shd w:val="clear" w:color="auto" w:fill="auto"/>
        </w:rPr>
      </w:pPr>
    </w:p>
    <w:p w14:paraId="000000F8" w14:textId="77777777" w:rsidR="00226FEA" w:rsidRDefault="00226FEA">
      <w:pPr>
        <w:rPr>
          <w:rFonts w:ascii="Arial" w:eastAsia="Arial" w:hAnsi="Arial" w:cs="Arial"/>
          <w:sz w:val="25"/>
          <w:szCs w:val="25"/>
          <w:shd w:val="clear" w:color="auto" w:fill="auto"/>
        </w:rPr>
      </w:pPr>
    </w:p>
    <w:p w14:paraId="000000F9" w14:textId="77777777" w:rsidR="00226FEA" w:rsidRDefault="00226FEA">
      <w:pPr>
        <w:rPr>
          <w:rFonts w:ascii="Arial" w:eastAsia="Arial" w:hAnsi="Arial" w:cs="Arial"/>
          <w:sz w:val="25"/>
          <w:szCs w:val="25"/>
          <w:shd w:val="clear" w:color="auto" w:fill="auto"/>
        </w:rPr>
      </w:pPr>
    </w:p>
    <w:p w14:paraId="000000FA" w14:textId="77777777" w:rsidR="00226FEA" w:rsidRDefault="00226FEA">
      <w:pPr>
        <w:rPr>
          <w:rFonts w:ascii="Arial" w:eastAsia="Arial" w:hAnsi="Arial" w:cs="Arial"/>
          <w:sz w:val="25"/>
          <w:szCs w:val="25"/>
          <w:shd w:val="clear" w:color="auto" w:fill="auto"/>
        </w:rPr>
      </w:pPr>
    </w:p>
    <w:p w14:paraId="000000FB" w14:textId="77777777" w:rsidR="00226FEA" w:rsidRDefault="00226FEA">
      <w:pPr>
        <w:rPr>
          <w:rFonts w:ascii="Arial" w:eastAsia="Arial" w:hAnsi="Arial" w:cs="Arial"/>
          <w:sz w:val="25"/>
          <w:szCs w:val="25"/>
          <w:shd w:val="clear" w:color="auto" w:fill="auto"/>
        </w:rPr>
      </w:pPr>
    </w:p>
    <w:p w14:paraId="000000FC" w14:textId="77777777" w:rsidR="00226FEA" w:rsidRDefault="00226FEA">
      <w:pPr>
        <w:rPr>
          <w:rFonts w:ascii="Arial" w:eastAsia="Arial" w:hAnsi="Arial" w:cs="Arial"/>
          <w:sz w:val="25"/>
          <w:szCs w:val="25"/>
          <w:shd w:val="clear" w:color="auto" w:fill="auto"/>
        </w:rPr>
      </w:pPr>
    </w:p>
    <w:p w14:paraId="000000FD" w14:textId="77777777" w:rsidR="00226FEA" w:rsidRDefault="00226FEA">
      <w:pPr>
        <w:rPr>
          <w:rFonts w:ascii="Arial" w:eastAsia="Arial" w:hAnsi="Arial" w:cs="Arial"/>
          <w:sz w:val="25"/>
          <w:szCs w:val="25"/>
          <w:shd w:val="clear" w:color="auto" w:fill="auto"/>
        </w:rPr>
      </w:pPr>
    </w:p>
    <w:p w14:paraId="000000FE" w14:textId="77777777" w:rsidR="00226FEA" w:rsidRDefault="00226FEA">
      <w:pPr>
        <w:rPr>
          <w:rFonts w:ascii="Arial" w:eastAsia="Arial" w:hAnsi="Arial" w:cs="Arial"/>
          <w:sz w:val="25"/>
          <w:szCs w:val="25"/>
          <w:shd w:val="clear" w:color="auto" w:fill="auto"/>
        </w:rPr>
      </w:pPr>
    </w:p>
    <w:p w14:paraId="000000FF" w14:textId="77777777" w:rsidR="00226FEA" w:rsidRDefault="00226FEA">
      <w:pPr>
        <w:rPr>
          <w:rFonts w:ascii="Arial" w:eastAsia="Arial" w:hAnsi="Arial" w:cs="Arial"/>
          <w:sz w:val="25"/>
          <w:szCs w:val="25"/>
          <w:shd w:val="clear" w:color="auto" w:fill="auto"/>
        </w:rPr>
      </w:pPr>
    </w:p>
    <w:p w14:paraId="00000100" w14:textId="77777777" w:rsidR="00226FEA" w:rsidRDefault="00226FEA">
      <w:pPr>
        <w:rPr>
          <w:rFonts w:ascii="Arial" w:eastAsia="Arial" w:hAnsi="Arial" w:cs="Arial"/>
          <w:sz w:val="25"/>
          <w:szCs w:val="25"/>
          <w:shd w:val="clear" w:color="auto" w:fill="auto"/>
        </w:rPr>
      </w:pPr>
    </w:p>
    <w:p w14:paraId="00000101" w14:textId="77777777" w:rsidR="00226FEA" w:rsidRDefault="00226FEA">
      <w:pPr>
        <w:spacing w:line="397" w:lineRule="auto"/>
        <w:rPr>
          <w:rFonts w:ascii="Arial" w:eastAsia="Arial" w:hAnsi="Arial" w:cs="Arial"/>
          <w:sz w:val="24"/>
          <w:szCs w:val="24"/>
          <w:shd w:val="clear" w:color="auto" w:fill="auto"/>
        </w:rPr>
      </w:pPr>
    </w:p>
    <w:p w14:paraId="00000102" w14:textId="77777777" w:rsidR="00226FEA" w:rsidRDefault="00226FEA">
      <w:pPr>
        <w:spacing w:line="397" w:lineRule="auto"/>
        <w:rPr>
          <w:rFonts w:ascii="Arial" w:eastAsia="Arial" w:hAnsi="Arial" w:cs="Arial"/>
          <w:sz w:val="24"/>
          <w:szCs w:val="24"/>
          <w:shd w:val="clear" w:color="auto" w:fill="auto"/>
        </w:rPr>
      </w:pPr>
    </w:p>
    <w:p w14:paraId="00000103" w14:textId="77777777" w:rsidR="00226FEA" w:rsidRDefault="007C3724">
      <w:pPr>
        <w:spacing w:line="397" w:lineRule="auto"/>
        <w:rPr>
          <w:rFonts w:ascii="Arial" w:eastAsia="Arial" w:hAnsi="Arial" w:cs="Arial"/>
          <w:sz w:val="24"/>
          <w:szCs w:val="24"/>
          <w:shd w:val="clear" w:color="auto" w:fill="auto"/>
        </w:rPr>
      </w:pPr>
      <w:r>
        <w:rPr>
          <w:rFonts w:ascii="Arial" w:eastAsia="Arial" w:hAnsi="Arial" w:cs="Arial"/>
          <w:sz w:val="24"/>
          <w:szCs w:val="24"/>
          <w:shd w:val="clear" w:color="auto" w:fill="auto"/>
        </w:rPr>
        <w:t>Introduction</w:t>
      </w:r>
    </w:p>
    <w:p w14:paraId="00000104" w14:textId="77777777" w:rsidR="00226FEA" w:rsidRDefault="00226FEA">
      <w:pPr>
        <w:rPr>
          <w:rFonts w:ascii="Arial" w:eastAsia="Arial" w:hAnsi="Arial" w:cs="Arial"/>
          <w:sz w:val="25"/>
          <w:szCs w:val="25"/>
          <w:shd w:val="clear" w:color="auto" w:fill="auto"/>
        </w:rPr>
      </w:pPr>
    </w:p>
    <w:p w14:paraId="00000105" w14:textId="77777777" w:rsidR="00226FEA" w:rsidRDefault="00226FEA">
      <w:pPr>
        <w:rPr>
          <w:rFonts w:ascii="Arial" w:eastAsia="Arial" w:hAnsi="Arial" w:cs="Arial"/>
          <w:sz w:val="25"/>
          <w:szCs w:val="25"/>
          <w:shd w:val="clear" w:color="auto" w:fill="auto"/>
        </w:rPr>
      </w:pPr>
    </w:p>
    <w:p w14:paraId="00000106"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In this work I will speak during everything I learned along these two terms before too much I will give the definition of what is reflective writing then I will start talking about two types of reflection cycle that I learned in the classes </w:t>
      </w:r>
      <w:r>
        <w:rPr>
          <w:rFonts w:ascii="Arial" w:eastAsia="Arial" w:hAnsi="Arial" w:cs="Arial"/>
          <w:sz w:val="24"/>
          <w:szCs w:val="24"/>
          <w:shd w:val="clear" w:color="auto" w:fill="auto"/>
        </w:rPr>
        <w:t xml:space="preserve">which are </w:t>
      </w:r>
      <w:proofErr w:type="gramStart"/>
      <w:r>
        <w:rPr>
          <w:rFonts w:ascii="Arial" w:eastAsia="Arial" w:hAnsi="Arial" w:cs="Arial"/>
          <w:sz w:val="24"/>
          <w:szCs w:val="24"/>
          <w:shd w:val="clear" w:color="auto" w:fill="auto"/>
        </w:rPr>
        <w:t>Gibbs</w:t>
      </w:r>
      <w:proofErr w:type="gramEnd"/>
      <w:r>
        <w:rPr>
          <w:rFonts w:ascii="Arial" w:eastAsia="Arial" w:hAnsi="Arial" w:cs="Arial"/>
          <w:sz w:val="24"/>
          <w:szCs w:val="24"/>
          <w:shd w:val="clear" w:color="auto" w:fill="auto"/>
        </w:rPr>
        <w:t xml:space="preserve"> and </w:t>
      </w:r>
      <w:proofErr w:type="spellStart"/>
      <w:r>
        <w:rPr>
          <w:rFonts w:ascii="Arial" w:eastAsia="Arial" w:hAnsi="Arial" w:cs="Arial"/>
          <w:sz w:val="24"/>
          <w:szCs w:val="24"/>
          <w:shd w:val="clear" w:color="auto" w:fill="auto"/>
        </w:rPr>
        <w:t>Kolbs</w:t>
      </w:r>
      <w:proofErr w:type="spellEnd"/>
      <w:r>
        <w:rPr>
          <w:rFonts w:ascii="Arial" w:eastAsia="Arial" w:hAnsi="Arial" w:cs="Arial"/>
          <w:sz w:val="24"/>
          <w:szCs w:val="24"/>
          <w:shd w:val="clear" w:color="auto" w:fill="auto"/>
        </w:rPr>
        <w:t xml:space="preserve"> I will say its definition and yours because they created this reflection cycle. I will use 4 topics two of each term that will be from term 1 will be paraphrasing and summarizing and from term 2 will be reflective writing and cove</w:t>
      </w:r>
      <w:r>
        <w:rPr>
          <w:rFonts w:ascii="Arial" w:eastAsia="Arial" w:hAnsi="Arial" w:cs="Arial"/>
          <w:sz w:val="24"/>
          <w:szCs w:val="24"/>
          <w:shd w:val="clear" w:color="auto" w:fill="auto"/>
        </w:rPr>
        <w:t>r letter and at the same time I will also give its definition and using my reflection based or with Gibbs theory or from Kolb.</w:t>
      </w:r>
    </w:p>
    <w:p w14:paraId="00000107" w14:textId="77777777" w:rsidR="00226FEA" w:rsidRDefault="00226FEA">
      <w:pPr>
        <w:rPr>
          <w:rFonts w:ascii="Arial" w:eastAsia="Arial" w:hAnsi="Arial" w:cs="Arial"/>
          <w:sz w:val="25"/>
          <w:szCs w:val="25"/>
          <w:shd w:val="clear" w:color="auto" w:fill="auto"/>
        </w:rPr>
      </w:pPr>
    </w:p>
    <w:p w14:paraId="00000108" w14:textId="77777777" w:rsidR="00226FEA" w:rsidRDefault="00226FEA">
      <w:pPr>
        <w:rPr>
          <w:rFonts w:ascii="Arial" w:eastAsia="Arial" w:hAnsi="Arial" w:cs="Arial"/>
          <w:sz w:val="25"/>
          <w:szCs w:val="25"/>
          <w:shd w:val="clear" w:color="auto" w:fill="auto"/>
        </w:rPr>
      </w:pPr>
    </w:p>
    <w:p w14:paraId="00000109"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Reflective Writing</w:t>
      </w:r>
    </w:p>
    <w:p w14:paraId="0000010A"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Reflective writing when you look at something or something that is to </w:t>
      </w:r>
      <w:proofErr w:type="spellStart"/>
      <w:r>
        <w:rPr>
          <w:rFonts w:ascii="Arial" w:eastAsia="Arial" w:hAnsi="Arial" w:cs="Arial"/>
          <w:sz w:val="24"/>
          <w:szCs w:val="24"/>
          <w:shd w:val="clear" w:color="auto" w:fill="auto"/>
        </w:rPr>
        <w:t>analyze</w:t>
      </w:r>
      <w:proofErr w:type="spellEnd"/>
      <w:r>
        <w:rPr>
          <w:rFonts w:ascii="Arial" w:eastAsia="Arial" w:hAnsi="Arial" w:cs="Arial"/>
          <w:sz w:val="24"/>
          <w:szCs w:val="24"/>
          <w:shd w:val="clear" w:color="auto" w:fill="auto"/>
        </w:rPr>
        <w:t xml:space="preserve"> the situation or the actio</w:t>
      </w:r>
      <w:r>
        <w:rPr>
          <w:rFonts w:ascii="Arial" w:eastAsia="Arial" w:hAnsi="Arial" w:cs="Arial"/>
          <w:sz w:val="24"/>
          <w:szCs w:val="24"/>
          <w:shd w:val="clear" w:color="auto" w:fill="auto"/>
        </w:rPr>
        <w:t>n of what is happening and basically summarize the situation and the consequences that originated from what is right or wrong or even things that were good or bad and then you make your conclusion on how it could have ended but I mentioned up there everyth</w:t>
      </w:r>
      <w:r>
        <w:rPr>
          <w:rFonts w:ascii="Arial" w:eastAsia="Arial" w:hAnsi="Arial" w:cs="Arial"/>
          <w:sz w:val="24"/>
          <w:szCs w:val="24"/>
          <w:shd w:val="clear" w:color="auto" w:fill="auto"/>
        </w:rPr>
        <w:t>ing would depend on the way it was going to end pk we can evaluate it in a negative or even positive way, so we can consider this a reflective writing because we are reflecting that it originated from. (Betts,2020)</w:t>
      </w:r>
    </w:p>
    <w:p w14:paraId="0000010B" w14:textId="77777777" w:rsidR="00226FEA" w:rsidRDefault="00226FEA">
      <w:pPr>
        <w:rPr>
          <w:rFonts w:ascii="Arial" w:eastAsia="Arial" w:hAnsi="Arial" w:cs="Arial"/>
          <w:sz w:val="25"/>
          <w:szCs w:val="25"/>
          <w:shd w:val="clear" w:color="auto" w:fill="auto"/>
        </w:rPr>
      </w:pPr>
    </w:p>
    <w:p w14:paraId="0000010C"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       </w:t>
      </w:r>
      <w:r>
        <w:rPr>
          <w:rFonts w:ascii="Arial" w:eastAsia="Arial" w:hAnsi="Arial" w:cs="Arial"/>
          <w:sz w:val="24"/>
          <w:szCs w:val="24"/>
          <w:shd w:val="clear" w:color="auto" w:fill="auto"/>
        </w:rPr>
        <w:tab/>
      </w:r>
    </w:p>
    <w:p w14:paraId="0000010D" w14:textId="77777777" w:rsidR="00226FEA" w:rsidRDefault="00226FEA">
      <w:pPr>
        <w:rPr>
          <w:rFonts w:ascii="Arial" w:eastAsia="Arial" w:hAnsi="Arial" w:cs="Arial"/>
          <w:sz w:val="25"/>
          <w:szCs w:val="25"/>
          <w:shd w:val="clear" w:color="auto" w:fill="auto"/>
        </w:rPr>
      </w:pPr>
    </w:p>
    <w:p w14:paraId="0000010E"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Gibbs reflection cycle </w:t>
      </w:r>
    </w:p>
    <w:p w14:paraId="0000010F"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As far</w:t>
      </w:r>
      <w:r>
        <w:rPr>
          <w:rFonts w:ascii="Arial" w:eastAsia="Arial" w:hAnsi="Arial" w:cs="Arial"/>
          <w:sz w:val="24"/>
          <w:szCs w:val="24"/>
          <w:shd w:val="clear" w:color="auto" w:fill="auto"/>
        </w:rPr>
        <w:t xml:space="preserve"> as you can understand, </w:t>
      </w:r>
      <w:proofErr w:type="spellStart"/>
      <w:r>
        <w:rPr>
          <w:rFonts w:ascii="Arial" w:eastAsia="Arial" w:hAnsi="Arial" w:cs="Arial"/>
          <w:sz w:val="24"/>
          <w:szCs w:val="24"/>
          <w:shd w:val="clear" w:color="auto" w:fill="auto"/>
        </w:rPr>
        <w:t>gibbs</w:t>
      </w:r>
      <w:proofErr w:type="spellEnd"/>
      <w:r>
        <w:rPr>
          <w:rFonts w:ascii="Arial" w:eastAsia="Arial" w:hAnsi="Arial" w:cs="Arial"/>
          <w:sz w:val="24"/>
          <w:szCs w:val="24"/>
          <w:shd w:val="clear" w:color="auto" w:fill="auto"/>
        </w:rPr>
        <w:t xml:space="preserve"> reflective cycle is a method for you to </w:t>
      </w:r>
      <w:proofErr w:type="spellStart"/>
      <w:r>
        <w:rPr>
          <w:rFonts w:ascii="Arial" w:eastAsia="Arial" w:hAnsi="Arial" w:cs="Arial"/>
          <w:sz w:val="24"/>
          <w:szCs w:val="24"/>
          <w:shd w:val="clear" w:color="auto" w:fill="auto"/>
        </w:rPr>
        <w:t>analyze</w:t>
      </w:r>
      <w:proofErr w:type="spellEnd"/>
      <w:r>
        <w:rPr>
          <w:rFonts w:ascii="Arial" w:eastAsia="Arial" w:hAnsi="Arial" w:cs="Arial"/>
          <w:sz w:val="24"/>
          <w:szCs w:val="24"/>
          <w:shd w:val="clear" w:color="auto" w:fill="auto"/>
        </w:rPr>
        <w:t xml:space="preserve"> your own person or even </w:t>
      </w:r>
      <w:proofErr w:type="spellStart"/>
      <w:r>
        <w:rPr>
          <w:rFonts w:ascii="Arial" w:eastAsia="Arial" w:hAnsi="Arial" w:cs="Arial"/>
          <w:sz w:val="24"/>
          <w:szCs w:val="24"/>
          <w:shd w:val="clear" w:color="auto" w:fill="auto"/>
        </w:rPr>
        <w:t>analyze</w:t>
      </w:r>
      <w:proofErr w:type="spellEnd"/>
      <w:r>
        <w:rPr>
          <w:rFonts w:ascii="Arial" w:eastAsia="Arial" w:hAnsi="Arial" w:cs="Arial"/>
          <w:sz w:val="24"/>
          <w:szCs w:val="24"/>
          <w:shd w:val="clear" w:color="auto" w:fill="auto"/>
        </w:rPr>
        <w:t xml:space="preserve"> someone and describe certain details such as which person is in work or even personal life situations. In the case of </w:t>
      </w:r>
      <w:proofErr w:type="gramStart"/>
      <w:r>
        <w:rPr>
          <w:rFonts w:ascii="Arial" w:eastAsia="Arial" w:hAnsi="Arial" w:cs="Arial"/>
          <w:sz w:val="24"/>
          <w:szCs w:val="24"/>
          <w:shd w:val="clear" w:color="auto" w:fill="auto"/>
        </w:rPr>
        <w:t>Gibbs</w:t>
      </w:r>
      <w:proofErr w:type="gramEnd"/>
      <w:r>
        <w:rPr>
          <w:rFonts w:ascii="Arial" w:eastAsia="Arial" w:hAnsi="Arial" w:cs="Arial"/>
          <w:sz w:val="24"/>
          <w:szCs w:val="24"/>
          <w:shd w:val="clear" w:color="auto" w:fill="auto"/>
        </w:rPr>
        <w:t xml:space="preserve"> he uses 6 steps which </w:t>
      </w:r>
      <w:r>
        <w:rPr>
          <w:rFonts w:ascii="Arial" w:eastAsia="Arial" w:hAnsi="Arial" w:cs="Arial"/>
          <w:sz w:val="24"/>
          <w:szCs w:val="24"/>
          <w:shd w:val="clear" w:color="auto" w:fill="auto"/>
        </w:rPr>
        <w:t>are: description, feelings, evaluation, analyses, conclusions and action, for example when there is a meeting at work to tell about an event that happened in the store, there will be someone who will be a spokesperson and will tell what happened to the peo</w:t>
      </w:r>
      <w:r>
        <w:rPr>
          <w:rFonts w:ascii="Arial" w:eastAsia="Arial" w:hAnsi="Arial" w:cs="Arial"/>
          <w:sz w:val="24"/>
          <w:szCs w:val="24"/>
          <w:shd w:val="clear" w:color="auto" w:fill="auto"/>
        </w:rPr>
        <w:t xml:space="preserve">ple who were involved, the way it ended and what people could address in that event. This is one of the models that you can use as a reflection to understand people and the person who developed this model is Graham </w:t>
      </w:r>
      <w:r>
        <w:rPr>
          <w:rFonts w:ascii="Arial" w:eastAsia="Arial" w:hAnsi="Arial" w:cs="Arial"/>
          <w:sz w:val="24"/>
          <w:szCs w:val="24"/>
          <w:shd w:val="clear" w:color="auto" w:fill="auto"/>
        </w:rPr>
        <w:lastRenderedPageBreak/>
        <w:t>Gibbs and as we can see he gave his own s</w:t>
      </w:r>
      <w:r>
        <w:rPr>
          <w:rFonts w:ascii="Arial" w:eastAsia="Arial" w:hAnsi="Arial" w:cs="Arial"/>
          <w:sz w:val="24"/>
          <w:szCs w:val="24"/>
          <w:shd w:val="clear" w:color="auto" w:fill="auto"/>
        </w:rPr>
        <w:t xml:space="preserve">econd name in the model of </w:t>
      </w:r>
      <w:proofErr w:type="gramStart"/>
      <w:r>
        <w:rPr>
          <w:rFonts w:ascii="Arial" w:eastAsia="Arial" w:hAnsi="Arial" w:cs="Arial"/>
          <w:sz w:val="24"/>
          <w:szCs w:val="24"/>
          <w:shd w:val="clear" w:color="auto" w:fill="auto"/>
        </w:rPr>
        <w:t>reflection.(</w:t>
      </w:r>
      <w:proofErr w:type="gramEnd"/>
      <w:r>
        <w:rPr>
          <w:rFonts w:ascii="Arial" w:eastAsia="Arial" w:hAnsi="Arial" w:cs="Arial"/>
          <w:sz w:val="24"/>
          <w:szCs w:val="24"/>
          <w:shd w:val="clear" w:color="auto" w:fill="auto"/>
        </w:rPr>
        <w:t>Gibbs,1988)</w:t>
      </w:r>
    </w:p>
    <w:p w14:paraId="00000110" w14:textId="77777777" w:rsidR="00226FEA" w:rsidRDefault="00226FEA">
      <w:pPr>
        <w:rPr>
          <w:rFonts w:ascii="Arial" w:eastAsia="Arial" w:hAnsi="Arial" w:cs="Arial"/>
          <w:sz w:val="25"/>
          <w:szCs w:val="25"/>
          <w:shd w:val="clear" w:color="auto" w:fill="auto"/>
        </w:rPr>
      </w:pPr>
    </w:p>
    <w:p w14:paraId="00000111" w14:textId="77777777" w:rsidR="00226FEA" w:rsidRDefault="00226FEA">
      <w:pPr>
        <w:rPr>
          <w:rFonts w:ascii="Arial" w:eastAsia="Arial" w:hAnsi="Arial" w:cs="Arial"/>
          <w:sz w:val="25"/>
          <w:szCs w:val="25"/>
          <w:shd w:val="clear" w:color="auto" w:fill="auto"/>
        </w:rPr>
      </w:pPr>
    </w:p>
    <w:p w14:paraId="00000112"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Kolb reflection cycle </w:t>
      </w:r>
    </w:p>
    <w:p w14:paraId="00000113"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Kolb reflection cycle is another method that systematically serves to </w:t>
      </w:r>
      <w:proofErr w:type="spellStart"/>
      <w:r>
        <w:rPr>
          <w:rFonts w:ascii="Arial" w:eastAsia="Arial" w:hAnsi="Arial" w:cs="Arial"/>
          <w:sz w:val="24"/>
          <w:szCs w:val="24"/>
          <w:shd w:val="clear" w:color="auto" w:fill="auto"/>
        </w:rPr>
        <w:t>analyze</w:t>
      </w:r>
      <w:proofErr w:type="spellEnd"/>
      <w:r>
        <w:rPr>
          <w:rFonts w:ascii="Arial" w:eastAsia="Arial" w:hAnsi="Arial" w:cs="Arial"/>
          <w:sz w:val="24"/>
          <w:szCs w:val="24"/>
          <w:shd w:val="clear" w:color="auto" w:fill="auto"/>
        </w:rPr>
        <w:t xml:space="preserve"> people but with different methods and with other types of stages that are nothing like those of </w:t>
      </w:r>
      <w:proofErr w:type="spellStart"/>
      <w:r>
        <w:rPr>
          <w:rFonts w:ascii="Arial" w:eastAsia="Arial" w:hAnsi="Arial" w:cs="Arial"/>
          <w:sz w:val="24"/>
          <w:szCs w:val="24"/>
          <w:shd w:val="clear" w:color="auto" w:fill="auto"/>
        </w:rPr>
        <w:t>gibbs</w:t>
      </w:r>
      <w:proofErr w:type="spellEnd"/>
      <w:r>
        <w:rPr>
          <w:rFonts w:ascii="Arial" w:eastAsia="Arial" w:hAnsi="Arial" w:cs="Arial"/>
          <w:sz w:val="24"/>
          <w:szCs w:val="24"/>
          <w:shd w:val="clear" w:color="auto" w:fill="auto"/>
        </w:rPr>
        <w:t>.</w:t>
      </w:r>
      <w:r>
        <w:rPr>
          <w:rFonts w:ascii="Arial" w:eastAsia="Arial" w:hAnsi="Arial" w:cs="Arial"/>
          <w:sz w:val="24"/>
          <w:szCs w:val="24"/>
          <w:shd w:val="clear" w:color="auto" w:fill="auto"/>
        </w:rPr>
        <w:t xml:space="preserve"> The methods that are used in an analysis are: concrete experience, reflective observation, abstract conceptualization and active experimentation. For </w:t>
      </w:r>
      <w:proofErr w:type="gramStart"/>
      <w:r>
        <w:rPr>
          <w:rFonts w:ascii="Arial" w:eastAsia="Arial" w:hAnsi="Arial" w:cs="Arial"/>
          <w:sz w:val="24"/>
          <w:szCs w:val="24"/>
          <w:shd w:val="clear" w:color="auto" w:fill="auto"/>
        </w:rPr>
        <w:t>example</w:t>
      </w:r>
      <w:proofErr w:type="gramEnd"/>
      <w:r>
        <w:rPr>
          <w:rFonts w:ascii="Arial" w:eastAsia="Arial" w:hAnsi="Arial" w:cs="Arial"/>
          <w:sz w:val="24"/>
          <w:szCs w:val="24"/>
          <w:shd w:val="clear" w:color="auto" w:fill="auto"/>
        </w:rPr>
        <w:t xml:space="preserve"> in my work we have to do a good service to receive shopper, shopper in this case means extra mone</w:t>
      </w:r>
      <w:r>
        <w:rPr>
          <w:rFonts w:ascii="Arial" w:eastAsia="Arial" w:hAnsi="Arial" w:cs="Arial"/>
          <w:sz w:val="24"/>
          <w:szCs w:val="24"/>
          <w:shd w:val="clear" w:color="auto" w:fill="auto"/>
        </w:rPr>
        <w:t>y for the good service we do, otherwise if we don't do a good service we don't receive shopper, let's think it went wrong, what we should have improved and reflect the mistakes we made and try not to make the same mistake again. Who developed this model wa</w:t>
      </w:r>
      <w:r>
        <w:rPr>
          <w:rFonts w:ascii="Arial" w:eastAsia="Arial" w:hAnsi="Arial" w:cs="Arial"/>
          <w:sz w:val="24"/>
          <w:szCs w:val="24"/>
          <w:shd w:val="clear" w:color="auto" w:fill="auto"/>
        </w:rPr>
        <w:t xml:space="preserve">s David Kolb with the purpose of understanding people or even what goes on inside their </w:t>
      </w:r>
      <w:proofErr w:type="gramStart"/>
      <w:r>
        <w:rPr>
          <w:rFonts w:ascii="Arial" w:eastAsia="Arial" w:hAnsi="Arial" w:cs="Arial"/>
          <w:sz w:val="24"/>
          <w:szCs w:val="24"/>
          <w:shd w:val="clear" w:color="auto" w:fill="auto"/>
        </w:rPr>
        <w:t>minds.</w:t>
      </w:r>
      <w:proofErr w:type="gramEnd"/>
      <w:r>
        <w:rPr>
          <w:rFonts w:ascii="Arial" w:eastAsia="Arial" w:hAnsi="Arial" w:cs="Arial"/>
          <w:sz w:val="24"/>
          <w:szCs w:val="24"/>
          <w:shd w:val="clear" w:color="auto" w:fill="auto"/>
        </w:rPr>
        <w:t xml:space="preserve"> (Kolb,1984).</w:t>
      </w:r>
    </w:p>
    <w:p w14:paraId="00000114" w14:textId="77777777" w:rsidR="00226FEA" w:rsidRDefault="00226FEA">
      <w:pPr>
        <w:rPr>
          <w:rFonts w:ascii="Arial" w:eastAsia="Arial" w:hAnsi="Arial" w:cs="Arial"/>
          <w:sz w:val="25"/>
          <w:szCs w:val="25"/>
          <w:shd w:val="clear" w:color="auto" w:fill="auto"/>
        </w:rPr>
      </w:pPr>
    </w:p>
    <w:p w14:paraId="00000115" w14:textId="77777777" w:rsidR="00226FEA" w:rsidRDefault="00226FEA">
      <w:pPr>
        <w:rPr>
          <w:rFonts w:ascii="Arial" w:eastAsia="Arial" w:hAnsi="Arial" w:cs="Arial"/>
          <w:sz w:val="25"/>
          <w:szCs w:val="25"/>
          <w:shd w:val="clear" w:color="auto" w:fill="auto"/>
        </w:rPr>
      </w:pPr>
    </w:p>
    <w:p w14:paraId="00000116"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Paraphrasing</w:t>
      </w:r>
    </w:p>
    <w:p w14:paraId="00000117"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Paraphrasing and when you read a text and create your own opinion about summarizing that text in your words by what you think or what</w:t>
      </w:r>
      <w:r>
        <w:rPr>
          <w:rFonts w:ascii="Arial" w:eastAsia="Arial" w:hAnsi="Arial" w:cs="Arial"/>
          <w:sz w:val="24"/>
          <w:szCs w:val="24"/>
          <w:shd w:val="clear" w:color="auto" w:fill="auto"/>
        </w:rPr>
        <w:t xml:space="preserve"> you understand and at the end we summarize what you understand about you open parentheses put the actor's name and the year which was written after closing parenthesis so that we know where you went to get that information, basically paraphrasing everythi</w:t>
      </w:r>
      <w:r>
        <w:rPr>
          <w:rFonts w:ascii="Arial" w:eastAsia="Arial" w:hAnsi="Arial" w:cs="Arial"/>
          <w:sz w:val="24"/>
          <w:szCs w:val="24"/>
          <w:shd w:val="clear" w:color="auto" w:fill="auto"/>
        </w:rPr>
        <w:t xml:space="preserve">ng we write in our own words without copying what the actor wrote.(University of south Australia,2020). Now basing my reflection using the 6 stages on the reflection cycle of </w:t>
      </w:r>
      <w:proofErr w:type="spellStart"/>
      <w:r>
        <w:rPr>
          <w:rFonts w:ascii="Arial" w:eastAsia="Arial" w:hAnsi="Arial" w:cs="Arial"/>
          <w:sz w:val="24"/>
          <w:szCs w:val="24"/>
          <w:shd w:val="clear" w:color="auto" w:fill="auto"/>
        </w:rPr>
        <w:t>gibbs</w:t>
      </w:r>
      <w:proofErr w:type="spellEnd"/>
      <w:r>
        <w:rPr>
          <w:rFonts w:ascii="Arial" w:eastAsia="Arial" w:hAnsi="Arial" w:cs="Arial"/>
          <w:sz w:val="24"/>
          <w:szCs w:val="24"/>
          <w:shd w:val="clear" w:color="auto" w:fill="auto"/>
        </w:rPr>
        <w:t xml:space="preserve"> was next I had already learned paraphrasing at school but not as deep as I </w:t>
      </w:r>
      <w:r>
        <w:rPr>
          <w:rFonts w:ascii="Arial" w:eastAsia="Arial" w:hAnsi="Arial" w:cs="Arial"/>
          <w:sz w:val="24"/>
          <w:szCs w:val="24"/>
          <w:shd w:val="clear" w:color="auto" w:fill="auto"/>
        </w:rPr>
        <w:t xml:space="preserve">am learning now, the first time we gave this in class I was a little confused, I felt a little lost to </w:t>
      </w:r>
      <w:proofErr w:type="spellStart"/>
      <w:r>
        <w:rPr>
          <w:rFonts w:ascii="Arial" w:eastAsia="Arial" w:hAnsi="Arial" w:cs="Arial"/>
          <w:sz w:val="24"/>
          <w:szCs w:val="24"/>
          <w:shd w:val="clear" w:color="auto" w:fill="auto"/>
        </w:rPr>
        <w:t>to</w:t>
      </w:r>
      <w:proofErr w:type="spellEnd"/>
      <w:r>
        <w:rPr>
          <w:rFonts w:ascii="Arial" w:eastAsia="Arial" w:hAnsi="Arial" w:cs="Arial"/>
          <w:sz w:val="24"/>
          <w:szCs w:val="24"/>
          <w:shd w:val="clear" w:color="auto" w:fill="auto"/>
        </w:rPr>
        <w:t xml:space="preserve"> be honest because the way I learned was completely different, the teacher gave us exercises to do I just couldn't do it, I was starting to feel bad an</w:t>
      </w:r>
      <w:r>
        <w:rPr>
          <w:rFonts w:ascii="Arial" w:eastAsia="Arial" w:hAnsi="Arial" w:cs="Arial"/>
          <w:sz w:val="24"/>
          <w:szCs w:val="24"/>
          <w:shd w:val="clear" w:color="auto" w:fill="auto"/>
        </w:rPr>
        <w:t xml:space="preserve">d seeing that things were not on the right path because of the way I learned as I mentioned up there it was very different, but </w:t>
      </w:r>
      <w:proofErr w:type="spellStart"/>
      <w:r>
        <w:rPr>
          <w:rFonts w:ascii="Arial" w:eastAsia="Arial" w:hAnsi="Arial" w:cs="Arial"/>
          <w:sz w:val="24"/>
          <w:szCs w:val="24"/>
          <w:shd w:val="clear" w:color="auto" w:fill="auto"/>
        </w:rPr>
        <w:t>analyzing</w:t>
      </w:r>
      <w:proofErr w:type="spellEnd"/>
      <w:r>
        <w:rPr>
          <w:rFonts w:ascii="Arial" w:eastAsia="Arial" w:hAnsi="Arial" w:cs="Arial"/>
          <w:sz w:val="24"/>
          <w:szCs w:val="24"/>
          <w:shd w:val="clear" w:color="auto" w:fill="auto"/>
        </w:rPr>
        <w:t xml:space="preserve"> the situation things just didn't go well because I was used to it in a way, when I went to arrest a new one I was a li</w:t>
      </w:r>
      <w:r>
        <w:rPr>
          <w:rFonts w:ascii="Arial" w:eastAsia="Arial" w:hAnsi="Arial" w:cs="Arial"/>
          <w:sz w:val="24"/>
          <w:szCs w:val="24"/>
          <w:shd w:val="clear" w:color="auto" w:fill="auto"/>
        </w:rPr>
        <w:t xml:space="preserve">ttle lost and that was why I had great difficulties to understand at first, but then with other classes I started to understand better because I also asked for help from my colleagues even also from my teacher who explained to me once more that I could </w:t>
      </w:r>
      <w:proofErr w:type="spellStart"/>
      <w:r>
        <w:rPr>
          <w:rFonts w:ascii="Arial" w:eastAsia="Arial" w:hAnsi="Arial" w:cs="Arial"/>
          <w:sz w:val="24"/>
          <w:szCs w:val="24"/>
          <w:shd w:val="clear" w:color="auto" w:fill="auto"/>
        </w:rPr>
        <w:t>nde</w:t>
      </w:r>
      <w:r>
        <w:rPr>
          <w:rFonts w:ascii="Arial" w:eastAsia="Arial" w:hAnsi="Arial" w:cs="Arial"/>
          <w:sz w:val="24"/>
          <w:szCs w:val="24"/>
          <w:shd w:val="clear" w:color="auto" w:fill="auto"/>
        </w:rPr>
        <w:t>r</w:t>
      </w:r>
      <w:proofErr w:type="spellEnd"/>
      <w:r>
        <w:rPr>
          <w:rFonts w:ascii="Arial" w:eastAsia="Arial" w:hAnsi="Arial" w:cs="Arial"/>
          <w:sz w:val="24"/>
          <w:szCs w:val="24"/>
          <w:shd w:val="clear" w:color="auto" w:fill="auto"/>
        </w:rPr>
        <w:t xml:space="preserve"> well because at the beginning I was having great difficulties, I also researched the internet more about it but it didn't help me much, but now the situation is a little </w:t>
      </w:r>
      <w:r>
        <w:rPr>
          <w:rFonts w:ascii="Arial" w:eastAsia="Arial" w:hAnsi="Arial" w:cs="Arial"/>
          <w:sz w:val="24"/>
          <w:szCs w:val="24"/>
          <w:shd w:val="clear" w:color="auto" w:fill="auto"/>
        </w:rPr>
        <w:lastRenderedPageBreak/>
        <w:t>different I feel more comfortable and confident to explain what is paraphrasing if i</w:t>
      </w:r>
      <w:r>
        <w:rPr>
          <w:rFonts w:ascii="Arial" w:eastAsia="Arial" w:hAnsi="Arial" w:cs="Arial"/>
          <w:sz w:val="24"/>
          <w:szCs w:val="24"/>
          <w:shd w:val="clear" w:color="auto" w:fill="auto"/>
        </w:rPr>
        <w:t xml:space="preserve">n the meantime if it happens again I would use the method of asking my colleagues, teachers or even looking for information on the internet that might help to understand things.  </w:t>
      </w:r>
    </w:p>
    <w:p w14:paraId="00000118" w14:textId="77777777" w:rsidR="00226FEA" w:rsidRDefault="00226FEA">
      <w:pPr>
        <w:rPr>
          <w:rFonts w:ascii="Arial" w:eastAsia="Arial" w:hAnsi="Arial" w:cs="Arial"/>
          <w:sz w:val="25"/>
          <w:szCs w:val="25"/>
          <w:shd w:val="clear" w:color="auto" w:fill="auto"/>
        </w:rPr>
      </w:pPr>
    </w:p>
    <w:p w14:paraId="00000119"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Summarising </w:t>
      </w:r>
    </w:p>
    <w:p w14:paraId="0000011A"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Summarizing everything you learned in class or in the east boo</w:t>
      </w:r>
      <w:r>
        <w:rPr>
          <w:rFonts w:ascii="Arial" w:eastAsia="Arial" w:hAnsi="Arial" w:cs="Arial"/>
          <w:sz w:val="24"/>
          <w:szCs w:val="24"/>
          <w:shd w:val="clear" w:color="auto" w:fill="auto"/>
        </w:rPr>
        <w:t xml:space="preserve">k then you will summarize it happened in that action, using more important parts of the action and summarize your words, in this case you will create a text with your words but in a shorter way taking the important points that we </w:t>
      </w:r>
      <w:proofErr w:type="spellStart"/>
      <w:r>
        <w:rPr>
          <w:rFonts w:ascii="Arial" w:eastAsia="Arial" w:hAnsi="Arial" w:cs="Arial"/>
          <w:sz w:val="24"/>
          <w:szCs w:val="24"/>
          <w:shd w:val="clear" w:color="auto" w:fill="auto"/>
        </w:rPr>
        <w:t>we</w:t>
      </w:r>
      <w:proofErr w:type="spellEnd"/>
      <w:r>
        <w:rPr>
          <w:rFonts w:ascii="Arial" w:eastAsia="Arial" w:hAnsi="Arial" w:cs="Arial"/>
          <w:sz w:val="24"/>
          <w:szCs w:val="24"/>
          <w:shd w:val="clear" w:color="auto" w:fill="auto"/>
        </w:rPr>
        <w:t xml:space="preserve"> can understand without </w:t>
      </w:r>
      <w:r>
        <w:rPr>
          <w:rFonts w:ascii="Arial" w:eastAsia="Arial" w:hAnsi="Arial" w:cs="Arial"/>
          <w:sz w:val="24"/>
          <w:szCs w:val="24"/>
          <w:shd w:val="clear" w:color="auto" w:fill="auto"/>
        </w:rPr>
        <w:t xml:space="preserve">going to read that where you went to get this information. A simple example when we learn something new in the lesson usually the next day the teacher sends you a summary of what we gave in the previous lesson and you will simply pick up on the strong and </w:t>
      </w:r>
      <w:r>
        <w:rPr>
          <w:rFonts w:ascii="Arial" w:eastAsia="Arial" w:hAnsi="Arial" w:cs="Arial"/>
          <w:sz w:val="24"/>
          <w:szCs w:val="24"/>
          <w:shd w:val="clear" w:color="auto" w:fill="auto"/>
        </w:rPr>
        <w:t>important points so that everyone can understand without repeating everything the teacher said in the lesson previous class because it is also impossible to remember everything (</w:t>
      </w:r>
      <w:proofErr w:type="spellStart"/>
      <w:r>
        <w:rPr>
          <w:rFonts w:ascii="Arial" w:eastAsia="Arial" w:hAnsi="Arial" w:cs="Arial"/>
          <w:sz w:val="24"/>
          <w:szCs w:val="24"/>
          <w:shd w:val="clear" w:color="auto" w:fill="auto"/>
        </w:rPr>
        <w:t>twinkl</w:t>
      </w:r>
      <w:proofErr w:type="spellEnd"/>
      <w:r>
        <w:rPr>
          <w:rFonts w:ascii="Arial" w:eastAsia="Arial" w:hAnsi="Arial" w:cs="Arial"/>
          <w:sz w:val="24"/>
          <w:szCs w:val="24"/>
          <w:shd w:val="clear" w:color="auto" w:fill="auto"/>
        </w:rPr>
        <w:t>, 2020).</w:t>
      </w:r>
    </w:p>
    <w:p w14:paraId="0000011B"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Now doing a reflection based on the </w:t>
      </w:r>
      <w:proofErr w:type="spellStart"/>
      <w:r>
        <w:rPr>
          <w:rFonts w:ascii="Arial" w:eastAsia="Arial" w:hAnsi="Arial" w:cs="Arial"/>
          <w:sz w:val="24"/>
          <w:szCs w:val="24"/>
          <w:shd w:val="clear" w:color="auto" w:fill="auto"/>
        </w:rPr>
        <w:t>gibbs</w:t>
      </w:r>
      <w:proofErr w:type="spellEnd"/>
      <w:r>
        <w:rPr>
          <w:rFonts w:ascii="Arial" w:eastAsia="Arial" w:hAnsi="Arial" w:cs="Arial"/>
          <w:sz w:val="24"/>
          <w:szCs w:val="24"/>
          <w:shd w:val="clear" w:color="auto" w:fill="auto"/>
        </w:rPr>
        <w:t xml:space="preserve"> protocols and using i</w:t>
      </w:r>
      <w:r>
        <w:rPr>
          <w:rFonts w:ascii="Arial" w:eastAsia="Arial" w:hAnsi="Arial" w:cs="Arial"/>
          <w:sz w:val="24"/>
          <w:szCs w:val="24"/>
          <w:shd w:val="clear" w:color="auto" w:fill="auto"/>
        </w:rPr>
        <w:t xml:space="preserve">ts 6 stages when the teacher started talking about summarizing, I </w:t>
      </w:r>
      <w:proofErr w:type="gramStart"/>
      <w:r>
        <w:rPr>
          <w:rFonts w:ascii="Arial" w:eastAsia="Arial" w:hAnsi="Arial" w:cs="Arial"/>
          <w:sz w:val="24"/>
          <w:szCs w:val="24"/>
          <w:shd w:val="clear" w:color="auto" w:fill="auto"/>
        </w:rPr>
        <w:t>didn't</w:t>
      </w:r>
      <w:proofErr w:type="gramEnd"/>
      <w:r>
        <w:rPr>
          <w:rFonts w:ascii="Arial" w:eastAsia="Arial" w:hAnsi="Arial" w:cs="Arial"/>
          <w:sz w:val="24"/>
          <w:szCs w:val="24"/>
          <w:shd w:val="clear" w:color="auto" w:fill="auto"/>
        </w:rPr>
        <w:t xml:space="preserve"> find it so difficult because it was very easy to understand and the teacher explained clearly it was very simple to understand and it is also something we do in our day to day, for ex</w:t>
      </w:r>
      <w:r>
        <w:rPr>
          <w:rFonts w:ascii="Arial" w:eastAsia="Arial" w:hAnsi="Arial" w:cs="Arial"/>
          <w:sz w:val="24"/>
          <w:szCs w:val="24"/>
          <w:shd w:val="clear" w:color="auto" w:fill="auto"/>
        </w:rPr>
        <w:t>ample and when you get home and ask how your day was, you will simply summarize the things that happened and how it was. The way I felt when we were talking about summarizing I was confident and comfortable I had undoubtedly understood everything the teach</w:t>
      </w:r>
      <w:r>
        <w:rPr>
          <w:rFonts w:ascii="Arial" w:eastAsia="Arial" w:hAnsi="Arial" w:cs="Arial"/>
          <w:sz w:val="24"/>
          <w:szCs w:val="24"/>
          <w:shd w:val="clear" w:color="auto" w:fill="auto"/>
        </w:rPr>
        <w:t xml:space="preserve">er had explained and I had no difficulties, and it was one of the first things I felt were right, there was no reason not to go well, and the conclusion of this is that everything went well I realized everything the teacher said, it could be any other day </w:t>
      </w:r>
      <w:r>
        <w:rPr>
          <w:rFonts w:ascii="Arial" w:eastAsia="Arial" w:hAnsi="Arial" w:cs="Arial"/>
          <w:sz w:val="24"/>
          <w:szCs w:val="24"/>
          <w:shd w:val="clear" w:color="auto" w:fill="auto"/>
        </w:rPr>
        <w:t>or even with a different teacher I would be able to understand because I found this topic really easy and there were no great reasons to have difficulties and also at the same time we practiced a lot of exercises in class so we can say that this was anothe</w:t>
      </w:r>
      <w:r>
        <w:rPr>
          <w:rFonts w:ascii="Arial" w:eastAsia="Arial" w:hAnsi="Arial" w:cs="Arial"/>
          <w:sz w:val="24"/>
          <w:szCs w:val="24"/>
          <w:shd w:val="clear" w:color="auto" w:fill="auto"/>
        </w:rPr>
        <w:t>r method that helped me understand better about summarizing and not have difficulties.</w:t>
      </w:r>
    </w:p>
    <w:p w14:paraId="0000011C" w14:textId="77777777" w:rsidR="00226FEA" w:rsidRDefault="00226FEA">
      <w:pPr>
        <w:rPr>
          <w:rFonts w:ascii="Arial" w:eastAsia="Arial" w:hAnsi="Arial" w:cs="Arial"/>
          <w:sz w:val="25"/>
          <w:szCs w:val="25"/>
          <w:shd w:val="clear" w:color="auto" w:fill="auto"/>
        </w:rPr>
      </w:pPr>
    </w:p>
    <w:p w14:paraId="0000011D" w14:textId="77777777" w:rsidR="00226FEA" w:rsidRDefault="00226FEA">
      <w:pPr>
        <w:rPr>
          <w:rFonts w:ascii="Arial" w:eastAsia="Arial" w:hAnsi="Arial" w:cs="Arial"/>
          <w:sz w:val="25"/>
          <w:szCs w:val="25"/>
          <w:shd w:val="clear" w:color="auto" w:fill="auto"/>
        </w:rPr>
      </w:pPr>
    </w:p>
    <w:p w14:paraId="0000011E" w14:textId="77777777" w:rsidR="00226FEA" w:rsidRDefault="00226FEA">
      <w:pPr>
        <w:rPr>
          <w:rFonts w:ascii="Arial" w:eastAsia="Arial" w:hAnsi="Arial" w:cs="Arial"/>
          <w:sz w:val="25"/>
          <w:szCs w:val="25"/>
          <w:shd w:val="clear" w:color="auto" w:fill="auto"/>
        </w:rPr>
      </w:pPr>
    </w:p>
    <w:p w14:paraId="0000011F" w14:textId="77777777" w:rsidR="00226FEA" w:rsidRDefault="00226FEA">
      <w:pPr>
        <w:rPr>
          <w:rFonts w:ascii="Arial" w:eastAsia="Arial" w:hAnsi="Arial" w:cs="Arial"/>
          <w:sz w:val="25"/>
          <w:szCs w:val="25"/>
          <w:shd w:val="clear" w:color="auto" w:fill="auto"/>
        </w:rPr>
      </w:pPr>
    </w:p>
    <w:p w14:paraId="00000120" w14:textId="77777777" w:rsidR="00226FEA" w:rsidRDefault="00226FEA">
      <w:pPr>
        <w:spacing w:line="331" w:lineRule="auto"/>
        <w:rPr>
          <w:rFonts w:ascii="Arial" w:eastAsia="Arial" w:hAnsi="Arial" w:cs="Arial"/>
          <w:sz w:val="24"/>
          <w:szCs w:val="24"/>
          <w:shd w:val="clear" w:color="auto" w:fill="auto"/>
        </w:rPr>
      </w:pPr>
    </w:p>
    <w:p w14:paraId="00000121" w14:textId="77777777" w:rsidR="00226FEA" w:rsidRDefault="00226FEA">
      <w:pPr>
        <w:spacing w:line="331" w:lineRule="auto"/>
        <w:rPr>
          <w:rFonts w:ascii="Arial" w:eastAsia="Arial" w:hAnsi="Arial" w:cs="Arial"/>
          <w:sz w:val="24"/>
          <w:szCs w:val="24"/>
          <w:shd w:val="clear" w:color="auto" w:fill="auto"/>
        </w:rPr>
      </w:pPr>
    </w:p>
    <w:p w14:paraId="00000122"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lastRenderedPageBreak/>
        <w:t>Reflective Writing</w:t>
      </w:r>
    </w:p>
    <w:p w14:paraId="00000123" w14:textId="77777777" w:rsidR="00226FEA" w:rsidRDefault="00226FEA">
      <w:pPr>
        <w:rPr>
          <w:rFonts w:ascii="Arial" w:eastAsia="Arial" w:hAnsi="Arial" w:cs="Arial"/>
          <w:sz w:val="25"/>
          <w:szCs w:val="25"/>
          <w:shd w:val="clear" w:color="auto" w:fill="auto"/>
        </w:rPr>
      </w:pPr>
    </w:p>
    <w:p w14:paraId="00000124"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We can say reflective writing is almost similar to </w:t>
      </w:r>
      <w:proofErr w:type="gramStart"/>
      <w:r>
        <w:rPr>
          <w:rFonts w:ascii="Arial" w:eastAsia="Arial" w:hAnsi="Arial" w:cs="Arial"/>
          <w:sz w:val="24"/>
          <w:szCs w:val="24"/>
          <w:shd w:val="clear" w:color="auto" w:fill="auto"/>
        </w:rPr>
        <w:t>summarizing</w:t>
      </w:r>
      <w:proofErr w:type="gramEnd"/>
      <w:r>
        <w:rPr>
          <w:rFonts w:ascii="Arial" w:eastAsia="Arial" w:hAnsi="Arial" w:cs="Arial"/>
          <w:sz w:val="24"/>
          <w:szCs w:val="24"/>
          <w:shd w:val="clear" w:color="auto" w:fill="auto"/>
        </w:rPr>
        <w:t xml:space="preserve"> but I believe reflective writing goes into more important points and gives more details about action and elaborate more on the subject and see what is positive or negative. For </w:t>
      </w:r>
      <w:proofErr w:type="gramStart"/>
      <w:r>
        <w:rPr>
          <w:rFonts w:ascii="Arial" w:eastAsia="Arial" w:hAnsi="Arial" w:cs="Arial"/>
          <w:sz w:val="24"/>
          <w:szCs w:val="24"/>
          <w:shd w:val="clear" w:color="auto" w:fill="auto"/>
        </w:rPr>
        <w:t>example</w:t>
      </w:r>
      <w:proofErr w:type="gramEnd"/>
      <w:r>
        <w:rPr>
          <w:rFonts w:ascii="Arial" w:eastAsia="Arial" w:hAnsi="Arial" w:cs="Arial"/>
          <w:sz w:val="24"/>
          <w:szCs w:val="24"/>
          <w:shd w:val="clear" w:color="auto" w:fill="auto"/>
        </w:rPr>
        <w:t xml:space="preserve"> in my st</w:t>
      </w:r>
      <w:r>
        <w:rPr>
          <w:rFonts w:ascii="Arial" w:eastAsia="Arial" w:hAnsi="Arial" w:cs="Arial"/>
          <w:sz w:val="24"/>
          <w:szCs w:val="24"/>
          <w:shd w:val="clear" w:color="auto" w:fill="auto"/>
        </w:rPr>
        <w:t xml:space="preserve">ore where I work when we are going to make a report of something that happened, we basically have to talk about everything that happened, the people who were participating in the action, how it started and how we ended. Basing my reflection on the methods </w:t>
      </w:r>
      <w:r>
        <w:rPr>
          <w:rFonts w:ascii="Arial" w:eastAsia="Arial" w:hAnsi="Arial" w:cs="Arial"/>
          <w:sz w:val="24"/>
          <w:szCs w:val="24"/>
          <w:shd w:val="clear" w:color="auto" w:fill="auto"/>
        </w:rPr>
        <w:t xml:space="preserve">used by the </w:t>
      </w:r>
      <w:proofErr w:type="spellStart"/>
      <w:r>
        <w:rPr>
          <w:rFonts w:ascii="Arial" w:eastAsia="Arial" w:hAnsi="Arial" w:cs="Arial"/>
          <w:sz w:val="24"/>
          <w:szCs w:val="24"/>
          <w:shd w:val="clear" w:color="auto" w:fill="auto"/>
        </w:rPr>
        <w:t>kolb</w:t>
      </w:r>
      <w:proofErr w:type="spellEnd"/>
      <w:r>
        <w:rPr>
          <w:rFonts w:ascii="Arial" w:eastAsia="Arial" w:hAnsi="Arial" w:cs="Arial"/>
          <w:sz w:val="24"/>
          <w:szCs w:val="24"/>
          <w:shd w:val="clear" w:color="auto" w:fill="auto"/>
        </w:rPr>
        <w:t xml:space="preserve"> reflective cycle on the day the teacher told us about reflective writing I was also confident that I would understand this topic as I mentioned above and almost similar to a summarizing the only thing that changes or that I believe we simp</w:t>
      </w:r>
      <w:r>
        <w:rPr>
          <w:rFonts w:ascii="Arial" w:eastAsia="Arial" w:hAnsi="Arial" w:cs="Arial"/>
          <w:sz w:val="24"/>
          <w:szCs w:val="24"/>
          <w:shd w:val="clear" w:color="auto" w:fill="auto"/>
        </w:rPr>
        <w:t>ly have to go deeper into points and the method I used to understand this topic was simply to be aware of what the teacher explained and then it was easy for me to understand why the plan I used was to be focused on what the teacher was explaining and foll</w:t>
      </w:r>
      <w:r>
        <w:rPr>
          <w:rFonts w:ascii="Arial" w:eastAsia="Arial" w:hAnsi="Arial" w:cs="Arial"/>
          <w:sz w:val="24"/>
          <w:szCs w:val="24"/>
          <w:shd w:val="clear" w:color="auto" w:fill="auto"/>
        </w:rPr>
        <w:t>ow all the steps and it is also something new for me that I learned and I am usually always curious to learn new things and I believe that this will help me in my professional life in the future because I will already be prepared to do reflective writing w</w:t>
      </w:r>
      <w:r>
        <w:rPr>
          <w:rFonts w:ascii="Arial" w:eastAsia="Arial" w:hAnsi="Arial" w:cs="Arial"/>
          <w:sz w:val="24"/>
          <w:szCs w:val="24"/>
          <w:shd w:val="clear" w:color="auto" w:fill="auto"/>
        </w:rPr>
        <w:t>ith good structure and good elaboration.</w:t>
      </w:r>
    </w:p>
    <w:p w14:paraId="00000125" w14:textId="77777777" w:rsidR="00226FEA" w:rsidRDefault="00226FEA">
      <w:pPr>
        <w:rPr>
          <w:rFonts w:ascii="Arial" w:eastAsia="Arial" w:hAnsi="Arial" w:cs="Arial"/>
          <w:sz w:val="25"/>
          <w:szCs w:val="25"/>
          <w:shd w:val="clear" w:color="auto" w:fill="auto"/>
        </w:rPr>
      </w:pPr>
    </w:p>
    <w:p w14:paraId="00000126" w14:textId="77777777" w:rsidR="00226FEA" w:rsidRDefault="00226FEA">
      <w:pPr>
        <w:rPr>
          <w:rFonts w:ascii="Arial" w:eastAsia="Arial" w:hAnsi="Arial" w:cs="Arial"/>
          <w:sz w:val="25"/>
          <w:szCs w:val="25"/>
          <w:shd w:val="clear" w:color="auto" w:fill="auto"/>
        </w:rPr>
      </w:pPr>
    </w:p>
    <w:p w14:paraId="00000127"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Time Management</w:t>
      </w:r>
    </w:p>
    <w:p w14:paraId="00000128"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Time management is the way we organize our lives in a personal and professional sense. For example we all have a commitment to something that and our work, universities and other people all have a schedule that we must stick to, so in that case we have to </w:t>
      </w:r>
      <w:r>
        <w:rPr>
          <w:rFonts w:ascii="Arial" w:eastAsia="Arial" w:hAnsi="Arial" w:cs="Arial"/>
          <w:sz w:val="24"/>
          <w:szCs w:val="24"/>
          <w:shd w:val="clear" w:color="auto" w:fill="auto"/>
        </w:rPr>
        <w:t>take care of the things that we are going to do before in an organized way before going on our appointment so that we do not arrive late and have problems in our commitments and that we call time management knowing how to organize our time for tasks that w</w:t>
      </w:r>
      <w:r>
        <w:rPr>
          <w:rFonts w:ascii="Arial" w:eastAsia="Arial" w:hAnsi="Arial" w:cs="Arial"/>
          <w:sz w:val="24"/>
          <w:szCs w:val="24"/>
          <w:shd w:val="clear" w:color="auto" w:fill="auto"/>
        </w:rPr>
        <w:t>e will have (Mindtools, 2020).</w:t>
      </w:r>
    </w:p>
    <w:p w14:paraId="00000129"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In my reflection based on the theory of </w:t>
      </w:r>
      <w:proofErr w:type="spellStart"/>
      <w:r>
        <w:rPr>
          <w:rFonts w:ascii="Arial" w:eastAsia="Arial" w:hAnsi="Arial" w:cs="Arial"/>
          <w:sz w:val="24"/>
          <w:szCs w:val="24"/>
          <w:shd w:val="clear" w:color="auto" w:fill="auto"/>
        </w:rPr>
        <w:t>kolb</w:t>
      </w:r>
      <w:proofErr w:type="spellEnd"/>
      <w:r>
        <w:rPr>
          <w:rFonts w:ascii="Arial" w:eastAsia="Arial" w:hAnsi="Arial" w:cs="Arial"/>
          <w:sz w:val="24"/>
          <w:szCs w:val="24"/>
          <w:shd w:val="clear" w:color="auto" w:fill="auto"/>
        </w:rPr>
        <w:t xml:space="preserve"> when my teacher spoke about time management I felt related to the subject because I am a person who likes to leave everything to the last minute and normally when you leave everyth</w:t>
      </w:r>
      <w:r>
        <w:rPr>
          <w:rFonts w:ascii="Arial" w:eastAsia="Arial" w:hAnsi="Arial" w:cs="Arial"/>
          <w:sz w:val="24"/>
          <w:szCs w:val="24"/>
          <w:shd w:val="clear" w:color="auto" w:fill="auto"/>
        </w:rPr>
        <w:t>ing to the last thing goes well and things get more complicated when it is not organized at all, for example when I have assignments to do I always like to do when I am close to the deadline because they leave pressure and give me the strength to do it and</w:t>
      </w:r>
      <w:r>
        <w:rPr>
          <w:rFonts w:ascii="Arial" w:eastAsia="Arial" w:hAnsi="Arial" w:cs="Arial"/>
          <w:sz w:val="24"/>
          <w:szCs w:val="24"/>
          <w:shd w:val="clear" w:color="auto" w:fill="auto"/>
        </w:rPr>
        <w:t xml:space="preserve"> normally I can when I am under pressure otherwise if I don't have it I cannot do work in any type of situation but this is something negative but I believe with time I will improve, but and the topic that I understood very well, the teacher was excellent </w:t>
      </w:r>
      <w:r>
        <w:rPr>
          <w:rFonts w:ascii="Arial" w:eastAsia="Arial" w:hAnsi="Arial" w:cs="Arial"/>
          <w:sz w:val="24"/>
          <w:szCs w:val="24"/>
          <w:shd w:val="clear" w:color="auto" w:fill="auto"/>
        </w:rPr>
        <w:t xml:space="preserve">at explaining </w:t>
      </w:r>
      <w:r>
        <w:rPr>
          <w:rFonts w:ascii="Arial" w:eastAsia="Arial" w:hAnsi="Arial" w:cs="Arial"/>
          <w:sz w:val="24"/>
          <w:szCs w:val="24"/>
          <w:shd w:val="clear" w:color="auto" w:fill="auto"/>
        </w:rPr>
        <w:lastRenderedPageBreak/>
        <w:t>the name of the topic itself, there was no great reason to have difficulty, but my plan to improve my team management and make a calendar with the hours and every hour I do a task I believe that yes I will be more organized and I will know ho</w:t>
      </w:r>
      <w:r>
        <w:rPr>
          <w:rFonts w:ascii="Arial" w:eastAsia="Arial" w:hAnsi="Arial" w:cs="Arial"/>
          <w:sz w:val="24"/>
          <w:szCs w:val="24"/>
          <w:shd w:val="clear" w:color="auto" w:fill="auto"/>
        </w:rPr>
        <w:t>w to manage my time.</w:t>
      </w:r>
    </w:p>
    <w:p w14:paraId="0000012A" w14:textId="77777777" w:rsidR="00226FEA" w:rsidRDefault="00226FEA">
      <w:pPr>
        <w:rPr>
          <w:rFonts w:ascii="Arial" w:eastAsia="Arial" w:hAnsi="Arial" w:cs="Arial"/>
          <w:sz w:val="25"/>
          <w:szCs w:val="25"/>
          <w:shd w:val="clear" w:color="auto" w:fill="auto"/>
        </w:rPr>
      </w:pPr>
    </w:p>
    <w:p w14:paraId="0000012B"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Conclusion</w:t>
      </w:r>
    </w:p>
    <w:p w14:paraId="0000012C" w14:textId="77777777" w:rsidR="00226FEA" w:rsidRDefault="007C3724">
      <w:pPr>
        <w:spacing w:line="331" w:lineRule="auto"/>
        <w:rPr>
          <w:rFonts w:ascii="Arial" w:eastAsia="Arial" w:hAnsi="Arial" w:cs="Arial"/>
          <w:sz w:val="24"/>
          <w:szCs w:val="24"/>
          <w:shd w:val="clear" w:color="auto" w:fill="auto"/>
        </w:rPr>
      </w:pPr>
      <w:r>
        <w:rPr>
          <w:rFonts w:ascii="Arial" w:eastAsia="Arial" w:hAnsi="Arial" w:cs="Arial"/>
          <w:sz w:val="24"/>
          <w:szCs w:val="24"/>
          <w:shd w:val="clear" w:color="auto" w:fill="auto"/>
        </w:rPr>
        <w:t xml:space="preserve">Well this work was a bit difficult because at the beginning I was not able to understand it but basically it was reading and reviewing certain topics that we gave in class and then I managed to elaborate this work the most </w:t>
      </w:r>
      <w:r>
        <w:rPr>
          <w:rFonts w:ascii="Arial" w:eastAsia="Arial" w:hAnsi="Arial" w:cs="Arial"/>
          <w:sz w:val="24"/>
          <w:szCs w:val="24"/>
          <w:shd w:val="clear" w:color="auto" w:fill="auto"/>
        </w:rPr>
        <w:t xml:space="preserve">difficult part was </w:t>
      </w:r>
      <w:proofErr w:type="spellStart"/>
      <w:r>
        <w:rPr>
          <w:rFonts w:ascii="Arial" w:eastAsia="Arial" w:hAnsi="Arial" w:cs="Arial"/>
          <w:sz w:val="24"/>
          <w:szCs w:val="24"/>
          <w:shd w:val="clear" w:color="auto" w:fill="auto"/>
        </w:rPr>
        <w:t>kolb</w:t>
      </w:r>
      <w:proofErr w:type="spellEnd"/>
      <w:r>
        <w:rPr>
          <w:rFonts w:ascii="Arial" w:eastAsia="Arial" w:hAnsi="Arial" w:cs="Arial"/>
          <w:sz w:val="24"/>
          <w:szCs w:val="24"/>
          <w:shd w:val="clear" w:color="auto" w:fill="auto"/>
        </w:rPr>
        <w:t xml:space="preserve"> theory to use as my reflection but I believe everything went well I followed everyone steps that were requested, but I really enjoyed doing this job, I learned new things and I believe that in the future, with this job that I did, i</w:t>
      </w:r>
      <w:r>
        <w:rPr>
          <w:rFonts w:ascii="Arial" w:eastAsia="Arial" w:hAnsi="Arial" w:cs="Arial"/>
          <w:sz w:val="24"/>
          <w:szCs w:val="24"/>
          <w:shd w:val="clear" w:color="auto" w:fill="auto"/>
        </w:rPr>
        <w:t>t will help me a lot in my professional life.</w:t>
      </w:r>
    </w:p>
    <w:p w14:paraId="0000012D" w14:textId="77777777" w:rsidR="00226FEA" w:rsidRDefault="00226FEA">
      <w:pPr>
        <w:rPr>
          <w:rFonts w:ascii="Arial" w:eastAsia="Arial" w:hAnsi="Arial" w:cs="Arial"/>
          <w:sz w:val="25"/>
          <w:szCs w:val="25"/>
          <w:shd w:val="clear" w:color="auto" w:fill="auto"/>
        </w:rPr>
      </w:pPr>
    </w:p>
    <w:p w14:paraId="0000012E" w14:textId="77777777" w:rsidR="00226FEA" w:rsidRDefault="00226FEA">
      <w:pPr>
        <w:rPr>
          <w:rFonts w:ascii="Arial" w:eastAsia="Arial" w:hAnsi="Arial" w:cs="Arial"/>
          <w:sz w:val="25"/>
          <w:szCs w:val="25"/>
          <w:shd w:val="clear" w:color="auto" w:fill="auto"/>
        </w:rPr>
      </w:pPr>
    </w:p>
    <w:p w14:paraId="0000012F" w14:textId="77777777" w:rsidR="00226FEA" w:rsidRDefault="00226FEA">
      <w:pPr>
        <w:rPr>
          <w:rFonts w:ascii="Arial" w:eastAsia="Arial" w:hAnsi="Arial" w:cs="Arial"/>
          <w:sz w:val="25"/>
          <w:szCs w:val="25"/>
          <w:shd w:val="clear" w:color="auto" w:fill="auto"/>
        </w:rPr>
      </w:pPr>
    </w:p>
    <w:p w14:paraId="00000130" w14:textId="77777777" w:rsidR="00226FEA" w:rsidRDefault="00226FEA">
      <w:pPr>
        <w:rPr>
          <w:rFonts w:ascii="Arial" w:eastAsia="Arial" w:hAnsi="Arial" w:cs="Arial"/>
          <w:sz w:val="25"/>
          <w:szCs w:val="25"/>
          <w:shd w:val="clear" w:color="auto" w:fill="auto"/>
        </w:rPr>
      </w:pPr>
    </w:p>
    <w:p w14:paraId="00000131" w14:textId="77777777" w:rsidR="00226FEA" w:rsidRDefault="00226FEA">
      <w:pPr>
        <w:rPr>
          <w:rFonts w:ascii="Arial" w:eastAsia="Arial" w:hAnsi="Arial" w:cs="Arial"/>
          <w:sz w:val="25"/>
          <w:szCs w:val="25"/>
          <w:shd w:val="clear" w:color="auto" w:fill="auto"/>
        </w:rPr>
      </w:pPr>
    </w:p>
    <w:p w14:paraId="00000132" w14:textId="77777777" w:rsidR="00226FEA" w:rsidRDefault="00226FEA">
      <w:pPr>
        <w:rPr>
          <w:rFonts w:ascii="Arial" w:eastAsia="Arial" w:hAnsi="Arial" w:cs="Arial"/>
          <w:sz w:val="25"/>
          <w:szCs w:val="25"/>
          <w:shd w:val="clear" w:color="auto" w:fill="auto"/>
        </w:rPr>
      </w:pPr>
    </w:p>
    <w:p w14:paraId="00000133" w14:textId="77777777" w:rsidR="00226FEA" w:rsidRDefault="00226FEA">
      <w:pPr>
        <w:rPr>
          <w:rFonts w:ascii="Arial" w:eastAsia="Arial" w:hAnsi="Arial" w:cs="Arial"/>
          <w:sz w:val="25"/>
          <w:szCs w:val="25"/>
          <w:shd w:val="clear" w:color="auto" w:fill="auto"/>
        </w:rPr>
      </w:pPr>
    </w:p>
    <w:p w14:paraId="00000134" w14:textId="77777777" w:rsidR="00226FEA" w:rsidRDefault="00226FEA">
      <w:pPr>
        <w:rPr>
          <w:rFonts w:ascii="Arial" w:eastAsia="Arial" w:hAnsi="Arial" w:cs="Arial"/>
          <w:sz w:val="25"/>
          <w:szCs w:val="25"/>
          <w:shd w:val="clear" w:color="auto" w:fill="auto"/>
        </w:rPr>
      </w:pPr>
    </w:p>
    <w:p w14:paraId="00000135" w14:textId="77777777" w:rsidR="00226FEA" w:rsidRDefault="00226FEA">
      <w:pPr>
        <w:rPr>
          <w:rFonts w:ascii="Arial" w:eastAsia="Arial" w:hAnsi="Arial" w:cs="Arial"/>
          <w:sz w:val="25"/>
          <w:szCs w:val="25"/>
          <w:shd w:val="clear" w:color="auto" w:fill="auto"/>
        </w:rPr>
      </w:pPr>
    </w:p>
    <w:p w14:paraId="00000136" w14:textId="77777777" w:rsidR="00226FEA" w:rsidRDefault="00226FEA">
      <w:pPr>
        <w:rPr>
          <w:rFonts w:ascii="Arial" w:eastAsia="Arial" w:hAnsi="Arial" w:cs="Arial"/>
          <w:sz w:val="25"/>
          <w:szCs w:val="25"/>
          <w:shd w:val="clear" w:color="auto" w:fill="auto"/>
        </w:rPr>
      </w:pPr>
    </w:p>
    <w:p w14:paraId="00000137" w14:textId="77777777" w:rsidR="00226FEA" w:rsidRDefault="00226FEA">
      <w:pPr>
        <w:rPr>
          <w:rFonts w:ascii="Arial" w:eastAsia="Arial" w:hAnsi="Arial" w:cs="Arial"/>
          <w:sz w:val="25"/>
          <w:szCs w:val="25"/>
          <w:shd w:val="clear" w:color="auto" w:fill="auto"/>
        </w:rPr>
      </w:pPr>
    </w:p>
    <w:p w14:paraId="00000138" w14:textId="77777777" w:rsidR="00226FEA" w:rsidRDefault="00226FEA">
      <w:pPr>
        <w:rPr>
          <w:rFonts w:ascii="Arial" w:eastAsia="Arial" w:hAnsi="Arial" w:cs="Arial"/>
          <w:sz w:val="25"/>
          <w:szCs w:val="25"/>
          <w:shd w:val="clear" w:color="auto" w:fill="auto"/>
        </w:rPr>
      </w:pPr>
    </w:p>
    <w:p w14:paraId="00000139" w14:textId="77777777" w:rsidR="00226FEA" w:rsidRDefault="007C3724">
      <w:pPr>
        <w:spacing w:line="331" w:lineRule="auto"/>
        <w:rPr>
          <w:shd w:val="clear" w:color="auto" w:fill="auto"/>
        </w:rPr>
      </w:pPr>
      <w:r>
        <w:rPr>
          <w:shd w:val="clear" w:color="auto" w:fill="auto"/>
        </w:rPr>
        <w:t xml:space="preserve">                                                       </w:t>
      </w:r>
    </w:p>
    <w:p w14:paraId="0000013A" w14:textId="77777777" w:rsidR="00226FEA" w:rsidRDefault="00226FEA">
      <w:pPr>
        <w:rPr>
          <w:rFonts w:ascii="Arial" w:eastAsia="Arial" w:hAnsi="Arial" w:cs="Arial"/>
          <w:sz w:val="25"/>
          <w:szCs w:val="25"/>
          <w:shd w:val="clear" w:color="auto" w:fill="auto"/>
        </w:rPr>
      </w:pPr>
    </w:p>
    <w:p w14:paraId="0000013B" w14:textId="77777777" w:rsidR="00226FEA" w:rsidRDefault="007C3724">
      <w:pPr>
        <w:spacing w:line="331" w:lineRule="auto"/>
        <w:rPr>
          <w:shd w:val="clear" w:color="auto" w:fill="auto"/>
        </w:rPr>
      </w:pPr>
      <w:r>
        <w:rPr>
          <w:shd w:val="clear" w:color="auto" w:fill="auto"/>
        </w:rPr>
        <w:t xml:space="preserve">                                                         </w:t>
      </w:r>
    </w:p>
    <w:p w14:paraId="0000013C" w14:textId="77777777" w:rsidR="00226FEA" w:rsidRDefault="00226FEA">
      <w:pPr>
        <w:rPr>
          <w:rFonts w:ascii="Arial" w:eastAsia="Arial" w:hAnsi="Arial" w:cs="Arial"/>
          <w:sz w:val="25"/>
          <w:szCs w:val="25"/>
          <w:shd w:val="clear" w:color="auto" w:fill="auto"/>
        </w:rPr>
      </w:pPr>
    </w:p>
    <w:p w14:paraId="0000013D" w14:textId="77777777" w:rsidR="00226FEA" w:rsidRDefault="00226FEA">
      <w:pPr>
        <w:rPr>
          <w:rFonts w:ascii="Arial" w:eastAsia="Arial" w:hAnsi="Arial" w:cs="Arial"/>
          <w:sz w:val="25"/>
          <w:szCs w:val="25"/>
          <w:shd w:val="clear" w:color="auto" w:fill="auto"/>
        </w:rPr>
      </w:pPr>
    </w:p>
    <w:p w14:paraId="0000013E" w14:textId="77777777" w:rsidR="00226FEA" w:rsidRDefault="007C3724">
      <w:pPr>
        <w:spacing w:line="331" w:lineRule="auto"/>
        <w:rPr>
          <w:shd w:val="clear" w:color="auto" w:fill="auto"/>
        </w:rPr>
      </w:pPr>
      <w:r>
        <w:rPr>
          <w:shd w:val="clear" w:color="auto" w:fill="auto"/>
        </w:rPr>
        <w:t xml:space="preserve">                                               </w:t>
      </w:r>
    </w:p>
    <w:p w14:paraId="0000013F" w14:textId="77777777" w:rsidR="00226FEA" w:rsidRDefault="00226FEA">
      <w:pPr>
        <w:spacing w:line="331" w:lineRule="auto"/>
        <w:rPr>
          <w:shd w:val="clear" w:color="auto" w:fill="auto"/>
        </w:rPr>
      </w:pPr>
    </w:p>
    <w:p w14:paraId="00000140" w14:textId="77777777" w:rsidR="00226FEA" w:rsidRDefault="00226FEA">
      <w:pPr>
        <w:spacing w:line="331" w:lineRule="auto"/>
        <w:rPr>
          <w:shd w:val="clear" w:color="auto" w:fill="auto"/>
        </w:rPr>
      </w:pPr>
    </w:p>
    <w:p w14:paraId="00000141" w14:textId="77777777" w:rsidR="00226FEA" w:rsidRDefault="00226FEA">
      <w:pPr>
        <w:spacing w:line="331" w:lineRule="auto"/>
        <w:rPr>
          <w:shd w:val="clear" w:color="auto" w:fill="auto"/>
        </w:rPr>
      </w:pPr>
    </w:p>
    <w:p w14:paraId="00000142" w14:textId="77777777" w:rsidR="00226FEA" w:rsidRDefault="00226FEA">
      <w:pPr>
        <w:spacing w:line="331" w:lineRule="auto"/>
        <w:rPr>
          <w:shd w:val="clear" w:color="auto" w:fill="auto"/>
        </w:rPr>
      </w:pPr>
    </w:p>
    <w:p w14:paraId="00000143" w14:textId="77777777" w:rsidR="00226FEA" w:rsidRDefault="00226FEA">
      <w:pPr>
        <w:spacing w:line="331" w:lineRule="auto"/>
        <w:rPr>
          <w:shd w:val="clear" w:color="auto" w:fill="auto"/>
        </w:rPr>
      </w:pPr>
    </w:p>
    <w:p w14:paraId="00000144" w14:textId="77777777" w:rsidR="00226FEA" w:rsidRDefault="00226FEA">
      <w:pPr>
        <w:spacing w:line="331" w:lineRule="auto"/>
        <w:rPr>
          <w:shd w:val="clear" w:color="auto" w:fill="auto"/>
        </w:rPr>
      </w:pPr>
    </w:p>
    <w:p w14:paraId="00000145" w14:textId="77777777" w:rsidR="00226FEA" w:rsidRDefault="00226FEA">
      <w:pPr>
        <w:spacing w:line="331" w:lineRule="auto"/>
        <w:rPr>
          <w:shd w:val="clear" w:color="auto" w:fill="auto"/>
        </w:rPr>
      </w:pPr>
    </w:p>
    <w:p w14:paraId="00000146" w14:textId="77777777" w:rsidR="00226FEA" w:rsidRDefault="00226FEA">
      <w:pPr>
        <w:spacing w:line="331" w:lineRule="auto"/>
        <w:rPr>
          <w:shd w:val="clear" w:color="auto" w:fill="auto"/>
        </w:rPr>
      </w:pPr>
    </w:p>
    <w:p w14:paraId="00000147" w14:textId="77777777" w:rsidR="00226FEA" w:rsidRDefault="007C3724">
      <w:pPr>
        <w:spacing w:line="331" w:lineRule="auto"/>
        <w:rPr>
          <w:shd w:val="clear" w:color="auto" w:fill="auto"/>
        </w:rPr>
      </w:pPr>
      <w:r>
        <w:rPr>
          <w:shd w:val="clear" w:color="auto" w:fill="auto"/>
        </w:rPr>
        <w:t xml:space="preserve">                                                    References </w:t>
      </w:r>
    </w:p>
    <w:p w14:paraId="00000148" w14:textId="77777777" w:rsidR="00226FEA" w:rsidRDefault="007C3724">
      <w:pPr>
        <w:spacing w:line="331" w:lineRule="auto"/>
        <w:rPr>
          <w:rFonts w:ascii="Arial" w:eastAsia="Arial" w:hAnsi="Arial" w:cs="Arial"/>
          <w:i/>
          <w:color w:val="1155CC"/>
          <w:sz w:val="24"/>
          <w:szCs w:val="24"/>
          <w:u w:val="single"/>
          <w:shd w:val="clear" w:color="auto" w:fill="auto"/>
        </w:rPr>
      </w:pPr>
      <w:hyperlink r:id="rId16">
        <w:r>
          <w:rPr>
            <w:rFonts w:ascii="Arial" w:eastAsia="Arial" w:hAnsi="Arial" w:cs="Arial"/>
            <w:i/>
            <w:color w:val="1155CC"/>
            <w:sz w:val="24"/>
            <w:szCs w:val="24"/>
            <w:u w:val="single"/>
            <w:shd w:val="clear" w:color="auto" w:fill="auto"/>
          </w:rPr>
          <w:t>https://grammar.yourdicti</w:t>
        </w:r>
        <w:r>
          <w:rPr>
            <w:rFonts w:ascii="Arial" w:eastAsia="Arial" w:hAnsi="Arial" w:cs="Arial"/>
            <w:i/>
            <w:color w:val="1155CC"/>
            <w:sz w:val="24"/>
            <w:szCs w:val="24"/>
            <w:u w:val="single"/>
            <w:shd w:val="clear" w:color="auto" w:fill="auto"/>
          </w:rPr>
          <w:t>onary.com/for-students-and-parents/what-is-reflective-writing.html</w:t>
        </w:r>
      </w:hyperlink>
    </w:p>
    <w:p w14:paraId="00000149" w14:textId="77777777" w:rsidR="00226FEA" w:rsidRDefault="00226FEA">
      <w:pPr>
        <w:rPr>
          <w:rFonts w:ascii="Arial" w:eastAsia="Arial" w:hAnsi="Arial" w:cs="Arial"/>
          <w:sz w:val="25"/>
          <w:szCs w:val="25"/>
          <w:shd w:val="clear" w:color="auto" w:fill="auto"/>
        </w:rPr>
      </w:pPr>
    </w:p>
    <w:p w14:paraId="0000014A" w14:textId="77777777" w:rsidR="00226FEA" w:rsidRDefault="007C3724">
      <w:pPr>
        <w:spacing w:line="331" w:lineRule="auto"/>
        <w:rPr>
          <w:rFonts w:ascii="Arial" w:eastAsia="Arial" w:hAnsi="Arial" w:cs="Arial"/>
          <w:i/>
          <w:color w:val="1155CC"/>
          <w:sz w:val="24"/>
          <w:szCs w:val="24"/>
          <w:u w:val="single"/>
          <w:shd w:val="clear" w:color="auto" w:fill="auto"/>
        </w:rPr>
      </w:pPr>
      <w:hyperlink r:id="rId17">
        <w:r>
          <w:rPr>
            <w:rFonts w:ascii="Arial" w:eastAsia="Arial" w:hAnsi="Arial" w:cs="Arial"/>
            <w:i/>
            <w:color w:val="1155CC"/>
            <w:sz w:val="24"/>
            <w:szCs w:val="24"/>
            <w:u w:val="single"/>
            <w:shd w:val="clear" w:color="auto" w:fill="auto"/>
          </w:rPr>
          <w:t>https://www.mindtools.com/pages/article/reflective-cycle.htm</w:t>
        </w:r>
      </w:hyperlink>
    </w:p>
    <w:p w14:paraId="0000014B" w14:textId="77777777" w:rsidR="00226FEA" w:rsidRDefault="00226FEA">
      <w:pPr>
        <w:rPr>
          <w:rFonts w:ascii="Arial" w:eastAsia="Arial" w:hAnsi="Arial" w:cs="Arial"/>
          <w:sz w:val="25"/>
          <w:szCs w:val="25"/>
          <w:shd w:val="clear" w:color="auto" w:fill="auto"/>
        </w:rPr>
      </w:pPr>
    </w:p>
    <w:p w14:paraId="0000014C" w14:textId="77777777" w:rsidR="00226FEA" w:rsidRDefault="007C3724">
      <w:pPr>
        <w:spacing w:line="331" w:lineRule="auto"/>
        <w:rPr>
          <w:rFonts w:ascii="Arial" w:eastAsia="Arial" w:hAnsi="Arial" w:cs="Arial"/>
          <w:i/>
          <w:color w:val="1155CC"/>
          <w:sz w:val="24"/>
          <w:szCs w:val="24"/>
          <w:u w:val="single"/>
          <w:shd w:val="clear" w:color="auto" w:fill="auto"/>
        </w:rPr>
      </w:pPr>
      <w:hyperlink r:id="rId18">
        <w:r>
          <w:rPr>
            <w:rFonts w:ascii="Arial" w:eastAsia="Arial" w:hAnsi="Arial" w:cs="Arial"/>
            <w:i/>
            <w:color w:val="1155CC"/>
            <w:sz w:val="24"/>
            <w:szCs w:val="24"/>
            <w:u w:val="single"/>
            <w:shd w:val="clear" w:color="auto" w:fill="auto"/>
          </w:rPr>
          <w:t>https://www.simplypsychology.org/learning-kolb.ht</w:t>
        </w:r>
      </w:hyperlink>
    </w:p>
    <w:p w14:paraId="0000014D" w14:textId="77777777" w:rsidR="00226FEA" w:rsidRDefault="00226FEA">
      <w:pPr>
        <w:rPr>
          <w:rFonts w:ascii="Arial" w:eastAsia="Arial" w:hAnsi="Arial" w:cs="Arial"/>
          <w:sz w:val="25"/>
          <w:szCs w:val="25"/>
          <w:shd w:val="clear" w:color="auto" w:fill="auto"/>
        </w:rPr>
      </w:pPr>
    </w:p>
    <w:p w14:paraId="0000014E" w14:textId="77777777" w:rsidR="00226FEA" w:rsidRDefault="007C3724">
      <w:pPr>
        <w:spacing w:line="331" w:lineRule="auto"/>
        <w:rPr>
          <w:rFonts w:ascii="Arial" w:eastAsia="Arial" w:hAnsi="Arial" w:cs="Arial"/>
          <w:i/>
          <w:color w:val="1155CC"/>
          <w:sz w:val="24"/>
          <w:szCs w:val="24"/>
          <w:u w:val="single"/>
          <w:shd w:val="clear" w:color="auto" w:fill="auto"/>
        </w:rPr>
      </w:pPr>
      <w:hyperlink r:id="rId19">
        <w:r>
          <w:rPr>
            <w:rFonts w:ascii="Arial" w:eastAsia="Arial" w:hAnsi="Arial" w:cs="Arial"/>
            <w:i/>
            <w:color w:val="1155CC"/>
            <w:sz w:val="24"/>
            <w:szCs w:val="24"/>
            <w:u w:val="single"/>
            <w:shd w:val="clear" w:color="auto" w:fill="auto"/>
          </w:rPr>
          <w:t>https://lo.unisa.edu.au/mod/book/view.php?id=252144</w:t>
        </w:r>
      </w:hyperlink>
    </w:p>
    <w:p w14:paraId="0000014F" w14:textId="77777777" w:rsidR="00226FEA" w:rsidRDefault="00226FEA">
      <w:pPr>
        <w:rPr>
          <w:rFonts w:ascii="Arial" w:eastAsia="Arial" w:hAnsi="Arial" w:cs="Arial"/>
          <w:sz w:val="25"/>
          <w:szCs w:val="25"/>
          <w:shd w:val="clear" w:color="auto" w:fill="auto"/>
        </w:rPr>
      </w:pPr>
    </w:p>
    <w:p w14:paraId="00000150" w14:textId="77777777" w:rsidR="00226FEA" w:rsidRDefault="007C3724">
      <w:pPr>
        <w:spacing w:line="331" w:lineRule="auto"/>
        <w:rPr>
          <w:rFonts w:ascii="Arial" w:eastAsia="Arial" w:hAnsi="Arial" w:cs="Arial"/>
          <w:i/>
          <w:sz w:val="24"/>
          <w:szCs w:val="24"/>
          <w:shd w:val="clear" w:color="auto" w:fill="auto"/>
        </w:rPr>
      </w:pPr>
      <w:hyperlink r:id="rId20">
        <w:r>
          <w:rPr>
            <w:rFonts w:ascii="Arial" w:eastAsia="Arial" w:hAnsi="Arial" w:cs="Arial"/>
            <w:i/>
            <w:color w:val="1155CC"/>
            <w:sz w:val="24"/>
            <w:szCs w:val="24"/>
            <w:u w:val="single"/>
            <w:shd w:val="clear" w:color="auto" w:fill="auto"/>
          </w:rPr>
          <w:t>https://www.twinkl.co.uk/teaching-wiki/summarising</w:t>
        </w:r>
      </w:hyperlink>
      <w:r>
        <w:rPr>
          <w:rFonts w:ascii="Arial" w:eastAsia="Arial" w:hAnsi="Arial" w:cs="Arial"/>
          <w:i/>
          <w:sz w:val="24"/>
          <w:szCs w:val="24"/>
          <w:shd w:val="clear" w:color="auto" w:fill="auto"/>
        </w:rPr>
        <w:t xml:space="preserve"> </w:t>
      </w:r>
    </w:p>
    <w:p w14:paraId="00000151" w14:textId="77777777" w:rsidR="00226FEA" w:rsidRDefault="00226FEA">
      <w:pPr>
        <w:rPr>
          <w:rFonts w:ascii="Arial" w:eastAsia="Arial" w:hAnsi="Arial" w:cs="Arial"/>
          <w:sz w:val="25"/>
          <w:szCs w:val="25"/>
          <w:shd w:val="clear" w:color="auto" w:fill="auto"/>
        </w:rPr>
      </w:pPr>
    </w:p>
    <w:p w14:paraId="00000152" w14:textId="77777777" w:rsidR="00226FEA" w:rsidRDefault="007C3724">
      <w:pPr>
        <w:spacing w:line="331" w:lineRule="auto"/>
        <w:rPr>
          <w:rFonts w:ascii="Arial" w:eastAsia="Arial" w:hAnsi="Arial" w:cs="Arial"/>
          <w:i/>
          <w:color w:val="1155CC"/>
          <w:sz w:val="24"/>
          <w:szCs w:val="24"/>
          <w:u w:val="single"/>
          <w:shd w:val="clear" w:color="auto" w:fill="auto"/>
        </w:rPr>
      </w:pPr>
      <w:hyperlink r:id="rId21">
        <w:r>
          <w:rPr>
            <w:rFonts w:ascii="Arial" w:eastAsia="Arial" w:hAnsi="Arial" w:cs="Arial"/>
            <w:i/>
            <w:color w:val="1155CC"/>
            <w:sz w:val="24"/>
            <w:szCs w:val="24"/>
            <w:u w:val="single"/>
            <w:shd w:val="clear" w:color="auto" w:fill="auto"/>
          </w:rPr>
          <w:t>https://www.mindtools.com/pages/article/newHTE_00.htm</w:t>
        </w:r>
      </w:hyperlink>
    </w:p>
    <w:p w14:paraId="00000153" w14:textId="77777777" w:rsidR="00226FEA" w:rsidRDefault="00226FEA">
      <w:pPr>
        <w:rPr>
          <w:rFonts w:ascii="Arial" w:eastAsia="Arial" w:hAnsi="Arial" w:cs="Arial"/>
          <w:sz w:val="25"/>
          <w:szCs w:val="25"/>
          <w:shd w:val="clear" w:color="auto" w:fill="F5F5F5"/>
        </w:rPr>
      </w:pPr>
    </w:p>
    <w:p w14:paraId="00000154" w14:textId="77777777" w:rsidR="00226FEA" w:rsidRDefault="00226FEA">
      <w:pPr>
        <w:rPr>
          <w:rFonts w:ascii="Arial" w:eastAsia="Arial" w:hAnsi="Arial" w:cs="Arial"/>
          <w:sz w:val="25"/>
          <w:szCs w:val="25"/>
          <w:shd w:val="clear" w:color="auto" w:fill="F5F5F5"/>
        </w:rPr>
      </w:pPr>
    </w:p>
    <w:p w14:paraId="00000155" w14:textId="77777777" w:rsidR="00226FEA" w:rsidRDefault="00226FEA">
      <w:pPr>
        <w:rPr>
          <w:rFonts w:ascii="Arial" w:eastAsia="Arial" w:hAnsi="Arial" w:cs="Arial"/>
          <w:sz w:val="25"/>
          <w:szCs w:val="25"/>
          <w:shd w:val="clear" w:color="auto" w:fill="F5F5F5"/>
        </w:rPr>
      </w:pPr>
    </w:p>
    <w:p w14:paraId="00000156" w14:textId="77777777" w:rsidR="00226FEA" w:rsidRDefault="00226FEA">
      <w:pPr>
        <w:rPr>
          <w:rFonts w:ascii="Arial" w:eastAsia="Arial" w:hAnsi="Arial" w:cs="Arial"/>
          <w:sz w:val="25"/>
          <w:szCs w:val="25"/>
          <w:shd w:val="clear" w:color="auto" w:fill="F5F5F5"/>
        </w:rPr>
      </w:pPr>
    </w:p>
    <w:p w14:paraId="00000157" w14:textId="77777777" w:rsidR="00226FEA" w:rsidRDefault="00226FEA">
      <w:pPr>
        <w:rPr>
          <w:rFonts w:ascii="Arial" w:eastAsia="Arial" w:hAnsi="Arial" w:cs="Arial"/>
          <w:sz w:val="25"/>
          <w:szCs w:val="25"/>
          <w:shd w:val="clear" w:color="auto" w:fill="F5F5F5"/>
        </w:rPr>
      </w:pPr>
    </w:p>
    <w:p w14:paraId="00000158" w14:textId="77777777" w:rsidR="00226FEA" w:rsidRDefault="00226FEA">
      <w:pPr>
        <w:rPr>
          <w:rFonts w:ascii="Arial" w:eastAsia="Arial" w:hAnsi="Arial" w:cs="Arial"/>
          <w:sz w:val="25"/>
          <w:szCs w:val="25"/>
          <w:shd w:val="clear" w:color="auto" w:fill="F5F5F5"/>
        </w:rPr>
      </w:pPr>
    </w:p>
    <w:p w14:paraId="00000159" w14:textId="77777777" w:rsidR="00226FEA" w:rsidRDefault="00226FEA">
      <w:pPr>
        <w:rPr>
          <w:rFonts w:ascii="Arial" w:eastAsia="Arial" w:hAnsi="Arial" w:cs="Arial"/>
          <w:sz w:val="25"/>
          <w:szCs w:val="25"/>
          <w:shd w:val="clear" w:color="auto" w:fill="F5F5F5"/>
        </w:rPr>
      </w:pPr>
    </w:p>
    <w:p w14:paraId="0000015A" w14:textId="77777777" w:rsidR="00226FEA" w:rsidRDefault="00226FEA">
      <w:pPr>
        <w:rPr>
          <w:rFonts w:ascii="Arial" w:eastAsia="Arial" w:hAnsi="Arial" w:cs="Arial"/>
          <w:sz w:val="25"/>
          <w:szCs w:val="25"/>
          <w:shd w:val="clear" w:color="auto" w:fill="F5F5F5"/>
        </w:rPr>
      </w:pPr>
    </w:p>
    <w:sectPr w:rsidR="00226FEA">
      <w:head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40A20" w14:textId="77777777" w:rsidR="007C3724" w:rsidRDefault="007C3724">
      <w:pPr>
        <w:spacing w:line="240" w:lineRule="auto"/>
      </w:pPr>
      <w:r>
        <w:separator/>
      </w:r>
    </w:p>
  </w:endnote>
  <w:endnote w:type="continuationSeparator" w:id="0">
    <w:p w14:paraId="02A7E632" w14:textId="77777777" w:rsidR="007C3724" w:rsidRDefault="007C3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Robot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D59F8" w14:textId="77777777" w:rsidR="007C3724" w:rsidRDefault="007C3724">
      <w:pPr>
        <w:spacing w:line="240" w:lineRule="auto"/>
      </w:pPr>
      <w:r>
        <w:separator/>
      </w:r>
    </w:p>
  </w:footnote>
  <w:footnote w:type="continuationSeparator" w:id="0">
    <w:p w14:paraId="40AE1D07" w14:textId="77777777" w:rsidR="007C3724" w:rsidRDefault="007C37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5B" w14:textId="1AC0332B" w:rsidR="00226FEA" w:rsidRDefault="007C3724">
    <w:pPr>
      <w:rPr>
        <w:shd w:val="clear" w:color="auto" w:fill="auto"/>
      </w:rPr>
    </w:pPr>
    <w:r>
      <w:rPr>
        <w:shd w:val="clear" w:color="auto" w:fill="auto"/>
      </w:rPr>
      <w:t xml:space="preserve">Academic and Employability Skills </w:t>
    </w:r>
    <w:r>
      <w:rPr>
        <w:shd w:val="clear" w:color="auto" w:fill="auto"/>
      </w:rPr>
      <w:t xml:space="preserve">BMSW4001_LON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FEA"/>
    <w:rsid w:val="00226FEA"/>
    <w:rsid w:val="007C3724"/>
    <w:rsid w:val="00B00A8F"/>
    <w:rsid w:val="00BC4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4A30"/>
  <w15:docId w15:val="{A431B634-66EC-4023-914F-8949BA1C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Roboto" w:eastAsia="Roboto" w:hAnsi="Roboto" w:cs="Roboto"/>
        <w:sz w:val="27"/>
        <w:szCs w:val="27"/>
        <w:shd w:val="clear" w:color="auto" w:fill="D2E3FC"/>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C492B"/>
    <w:pPr>
      <w:tabs>
        <w:tab w:val="center" w:pos="4513"/>
        <w:tab w:val="right" w:pos="9026"/>
      </w:tabs>
      <w:spacing w:line="240" w:lineRule="auto"/>
    </w:pPr>
  </w:style>
  <w:style w:type="character" w:customStyle="1" w:styleId="HeaderChar">
    <w:name w:val="Header Char"/>
    <w:basedOn w:val="DefaultParagraphFont"/>
    <w:link w:val="Header"/>
    <w:uiPriority w:val="99"/>
    <w:rsid w:val="00BC492B"/>
    <w:rPr>
      <w:shd w:val="clear" w:color="auto" w:fill="auto"/>
    </w:rPr>
  </w:style>
  <w:style w:type="paragraph" w:styleId="Footer">
    <w:name w:val="footer"/>
    <w:basedOn w:val="Normal"/>
    <w:link w:val="FooterChar"/>
    <w:uiPriority w:val="99"/>
    <w:unhideWhenUsed/>
    <w:rsid w:val="00BC492B"/>
    <w:pPr>
      <w:tabs>
        <w:tab w:val="center" w:pos="4513"/>
        <w:tab w:val="right" w:pos="9026"/>
      </w:tabs>
      <w:spacing w:line="240" w:lineRule="auto"/>
    </w:pPr>
  </w:style>
  <w:style w:type="character" w:customStyle="1" w:styleId="FooterChar">
    <w:name w:val="Footer Char"/>
    <w:basedOn w:val="DefaultParagraphFont"/>
    <w:link w:val="Footer"/>
    <w:uiPriority w:val="99"/>
    <w:rsid w:val="00BC492B"/>
    <w:rPr>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skillsyouneed.com/interpersonal-skills.html" TargetMode="External"/><Relationship Id="rId13" Type="http://schemas.openxmlformats.org/officeDocument/2006/relationships/hyperlink" Target="https://www.skillsyouneed.com/general/referencing.html" TargetMode="External"/><Relationship Id="rId18" Type="http://schemas.openxmlformats.org/officeDocument/2006/relationships/hyperlink" Target="https://www.simplypsychology.org/learning-kolb.html" TargetMode="External"/><Relationship Id="rId3" Type="http://schemas.openxmlformats.org/officeDocument/2006/relationships/webSettings" Target="webSettings.xml"/><Relationship Id="rId21" Type="http://schemas.openxmlformats.org/officeDocument/2006/relationships/hyperlink" Target="https://www.mindtools.com/pages/article/newHTE_00.htm" TargetMode="External"/><Relationship Id="rId7" Type="http://schemas.openxmlformats.org/officeDocument/2006/relationships/hyperlink" Target="https://www.skillsyouneed.com/ips/communication-skills.html" TargetMode="External"/><Relationship Id="rId12" Type="http://schemas.openxmlformats.org/officeDocument/2006/relationships/hyperlink" Target="https://www.skillsyouneed.com/writing-skills.html" TargetMode="External"/><Relationship Id="rId17" Type="http://schemas.openxmlformats.org/officeDocument/2006/relationships/hyperlink" Target="https://www.mindtools.com/pages/article/reflective-cycle.htm" TargetMode="External"/><Relationship Id="rId2" Type="http://schemas.openxmlformats.org/officeDocument/2006/relationships/settings" Target="settings.xml"/><Relationship Id="rId16" Type="http://schemas.openxmlformats.org/officeDocument/2006/relationships/hyperlink" Target="https://grammar.yourdictionary.com/for-students-and-parents/what-is-reflective-writing.html" TargetMode="External"/><Relationship Id="rId20" Type="http://schemas.openxmlformats.org/officeDocument/2006/relationships/hyperlink" Target="https://www.twinkl.co.uk/teaching-wiki/summarising" TargetMode="External"/><Relationship Id="rId1" Type="http://schemas.openxmlformats.org/officeDocument/2006/relationships/styles" Target="styles.xml"/><Relationship Id="rId6" Type="http://schemas.openxmlformats.org/officeDocument/2006/relationships/hyperlink" Target="https://www.exeter.ac.uk/ambassadors/HESTEM/resources/General/STEMNET%20Employability%20skills%20guide.pdf" TargetMode="External"/><Relationship Id="rId11" Type="http://schemas.openxmlformats.org/officeDocument/2006/relationships/hyperlink" Target="https://simplicable.com/en/academic-skill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opportunitydesk.org/2020/07/10/what-is-paraphrasing-and-how-you-can-do-it/" TargetMode="External"/><Relationship Id="rId23" Type="http://schemas.openxmlformats.org/officeDocument/2006/relationships/fontTable" Target="fontTable.xml"/><Relationship Id="rId10" Type="http://schemas.openxmlformats.org/officeDocument/2006/relationships/hyperlink" Target="https://www.businessphrases.net/numeracy-skills/" TargetMode="External"/><Relationship Id="rId19" Type="http://schemas.openxmlformats.org/officeDocument/2006/relationships/hyperlink" Target="https://lo.unisa.edu.au/mod/book/view.php?id=252144" TargetMode="External"/><Relationship Id="rId4" Type="http://schemas.openxmlformats.org/officeDocument/2006/relationships/footnotes" Target="footnotes.xml"/><Relationship Id="rId9" Type="http://schemas.openxmlformats.org/officeDocument/2006/relationships/hyperlink" Target="https://study.com/academy/lesson/what-are-personal-skills-definition-development-examples.html" TargetMode="External"/><Relationship Id="rId14" Type="http://schemas.openxmlformats.org/officeDocument/2006/relationships/hyperlink" Target="https://counsellingtutor.com/basic-counselling-skills/summaris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3674</Words>
  <Characters>20948</Characters>
  <Application>Microsoft Office Word</Application>
  <DocSecurity>0</DocSecurity>
  <Lines>174</Lines>
  <Paragraphs>49</Paragraphs>
  <ScaleCrop>false</ScaleCrop>
  <Company/>
  <LinksUpToDate>false</LinksUpToDate>
  <CharactersWithSpaces>24573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Adji Santo</cp:lastModifiedBy>
  <cp:revision>3</cp:revision>
  <dcterms:created xsi:type="dcterms:W3CDTF">2020-12-15T12:28:00Z</dcterms:created>
  <dcterms:modified xsi:type="dcterms:W3CDTF">2020-12-15T12:33:00Z</dcterms:modified>
</cp:coreProperties>
</file>