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7F4C21E4" w14:textId="15E3C37E" w:rsidR="00C53A8F" w:rsidRDefault="00935A81">
      <w:r w:rsidRPr="00935A81">
        <w:t xml:space="preserve">Using at least two ethnographic examples </w:t>
      </w:r>
      <w:r w:rsidR="00C53A8F">
        <w:t>t</w:t>
      </w:r>
      <w:r w:rsidRPr="00935A81">
        <w:t>o illustrate your discussion</w:t>
      </w:r>
      <w:r w:rsidR="00C53A8F">
        <w:t>, ex</w:t>
      </w:r>
      <w:r w:rsidRPr="00935A81">
        <w:t xml:space="preserve">plore how nonhuman animals </w:t>
      </w:r>
      <w:r w:rsidR="00C53A8F">
        <w:t>p</w:t>
      </w:r>
      <w:r w:rsidR="004B2580" w:rsidRPr="004B2580">
        <w:t>lay a role in shaping cultural</w:t>
      </w:r>
      <w:r w:rsidR="004B2580">
        <w:t xml:space="preserve"> and</w:t>
      </w:r>
      <w:r w:rsidR="00552924">
        <w:t>/</w:t>
      </w:r>
      <w:r w:rsidR="004B2580" w:rsidRPr="004B2580">
        <w:t xml:space="preserve"> or personal behaviours</w:t>
      </w:r>
      <w:r w:rsidR="00C53A8F">
        <w:t>.</w:t>
      </w:r>
    </w:p>
    <w:p w14:paraId="57D1792A" w14:textId="66E7D02A" w:rsidR="00D05254" w:rsidRDefault="005A5F50">
      <w:r w:rsidRPr="005A5F50">
        <w:t xml:space="preserve">I </w:t>
      </w:r>
      <w:r w:rsidR="00761F12">
        <w:t>will discuss</w:t>
      </w:r>
      <w:r w:rsidR="00B73CC5">
        <w:t xml:space="preserve"> t</w:t>
      </w:r>
      <w:r w:rsidR="007A1D17" w:rsidRPr="007A1D17">
        <w:t>he relationship between cattle and the</w:t>
      </w:r>
      <w:r w:rsidR="00B73CC5">
        <w:t xml:space="preserve"> Nuer</w:t>
      </w:r>
      <w:r w:rsidR="007A1D17" w:rsidRPr="007A1D17">
        <w:t xml:space="preserve"> in North</w:t>
      </w:r>
      <w:r w:rsidR="00B73CC5">
        <w:t>ern Suda</w:t>
      </w:r>
      <w:r w:rsidR="007A1D17" w:rsidRPr="007A1D17">
        <w:t>n</w:t>
      </w:r>
      <w:r w:rsidR="003A6084">
        <w:t>,</w:t>
      </w:r>
      <w:r w:rsidR="007A1D17" w:rsidRPr="007A1D17">
        <w:t xml:space="preserve"> and the relationship between the horse and the Plains Indian</w:t>
      </w:r>
      <w:r w:rsidR="00571EFA">
        <w:t>.</w:t>
      </w:r>
    </w:p>
    <w:p w14:paraId="2D75B027" w14:textId="1AEE8029" w:rsidR="00351EA2" w:rsidRDefault="00843EF0" w:rsidP="00351EA2">
      <w:r>
        <w:t xml:space="preserve">     T</w:t>
      </w:r>
      <w:r w:rsidR="00D05254" w:rsidRPr="00D05254">
        <w:t xml:space="preserve">he </w:t>
      </w:r>
      <w:r>
        <w:t>Nue</w:t>
      </w:r>
      <w:r w:rsidR="00D05254" w:rsidRPr="00D05254">
        <w:t>r are based in northern Sudan</w:t>
      </w:r>
      <w:r w:rsidR="00FF01CD">
        <w:t>,</w:t>
      </w:r>
      <w:r w:rsidR="00D05254" w:rsidRPr="00D05254">
        <w:t xml:space="preserve"> they are </w:t>
      </w:r>
      <w:r w:rsidR="00C5224D" w:rsidRPr="00C5224D">
        <w:t xml:space="preserve">a </w:t>
      </w:r>
      <w:r w:rsidR="00FF01CD">
        <w:t>N</w:t>
      </w:r>
      <w:r w:rsidR="00C5224D" w:rsidRPr="00C5224D">
        <w:t>ilotic</w:t>
      </w:r>
      <w:r>
        <w:t xml:space="preserve">, pastoral </w:t>
      </w:r>
      <w:r w:rsidR="00C5224D" w:rsidRPr="00C5224D">
        <w:t>people and the</w:t>
      </w:r>
      <w:r>
        <w:t>i</w:t>
      </w:r>
      <w:r w:rsidR="00C5224D" w:rsidRPr="00C5224D">
        <w:t xml:space="preserve">r </w:t>
      </w:r>
      <w:r w:rsidR="00A672EE" w:rsidRPr="00A672EE">
        <w:t>lifestyle i</w:t>
      </w:r>
      <w:r>
        <w:t>s shaped primarily</w:t>
      </w:r>
      <w:r w:rsidR="00A672EE" w:rsidRPr="00A672EE">
        <w:t xml:space="preserve"> around care</w:t>
      </w:r>
      <w:r>
        <w:t xml:space="preserve"> for their </w:t>
      </w:r>
      <w:r w:rsidR="00A672EE" w:rsidRPr="00A672EE">
        <w:t xml:space="preserve">cattle. </w:t>
      </w:r>
      <w:r>
        <w:t>T</w:t>
      </w:r>
      <w:r w:rsidR="00740A7A" w:rsidRPr="00740A7A">
        <w:t>he</w:t>
      </w:r>
      <w:r>
        <w:t xml:space="preserve"> habitat</w:t>
      </w:r>
      <w:r w:rsidR="00740A7A" w:rsidRPr="00740A7A">
        <w:t xml:space="preserve"> changes drastically </w:t>
      </w:r>
      <w:r>
        <w:t>over</w:t>
      </w:r>
      <w:r w:rsidR="00740A7A" w:rsidRPr="00740A7A">
        <w:t xml:space="preserve"> the course of the year. </w:t>
      </w:r>
      <w:r w:rsidR="007843ED" w:rsidRPr="007843ED">
        <w:t>From June to December is rainy season</w:t>
      </w:r>
      <w:r>
        <w:t>,</w:t>
      </w:r>
      <w:r w:rsidR="007843ED" w:rsidRPr="007843ED">
        <w:t xml:space="preserve"> the land is flat </w:t>
      </w:r>
      <w:r>
        <w:t>and clay-rich</w:t>
      </w:r>
      <w:r w:rsidR="007843ED" w:rsidRPr="007843ED">
        <w:t xml:space="preserve"> and floods easily</w:t>
      </w:r>
      <w:r>
        <w:t>.</w:t>
      </w:r>
      <w:r w:rsidR="007843ED" w:rsidRPr="007843ED">
        <w:t xml:space="preserve"> </w:t>
      </w:r>
      <w:r>
        <w:t>D</w:t>
      </w:r>
      <w:r w:rsidR="0052340D" w:rsidRPr="0052340D">
        <w:t>uring this</w:t>
      </w:r>
      <w:r>
        <w:t xml:space="preserve"> pe</w:t>
      </w:r>
      <w:r w:rsidR="0052340D" w:rsidRPr="0052340D">
        <w:t>riod</w:t>
      </w:r>
      <w:r>
        <w:t>,</w:t>
      </w:r>
      <w:r w:rsidR="0052340D" w:rsidRPr="0052340D">
        <w:t xml:space="preserve"> the </w:t>
      </w:r>
      <w:r>
        <w:t>Nu</w:t>
      </w:r>
      <w:r w:rsidR="0052340D" w:rsidRPr="0052340D">
        <w:t xml:space="preserve">er live </w:t>
      </w:r>
      <w:r w:rsidR="008E1F4B" w:rsidRPr="008E1F4B">
        <w:t xml:space="preserve">on high grassy knolls and slightly elevated areas </w:t>
      </w:r>
      <w:r>
        <w:t>and</w:t>
      </w:r>
      <w:r w:rsidR="008E1F4B" w:rsidRPr="008E1F4B">
        <w:t xml:space="preserve"> the cattle graze the flatlands. </w:t>
      </w:r>
      <w:r w:rsidR="00101C7D" w:rsidRPr="00101C7D">
        <w:t>Between December and June i</w:t>
      </w:r>
      <w:r>
        <w:t xml:space="preserve">s </w:t>
      </w:r>
      <w:r w:rsidR="00101C7D" w:rsidRPr="00101C7D">
        <w:t>the dry season</w:t>
      </w:r>
      <w:r>
        <w:t>,</w:t>
      </w:r>
      <w:r w:rsidR="00101C7D" w:rsidRPr="00101C7D">
        <w:t xml:space="preserve"> the land becomes very parched</w:t>
      </w:r>
      <w:r>
        <w:t xml:space="preserve"> and</w:t>
      </w:r>
      <w:r w:rsidR="00101C7D" w:rsidRPr="00101C7D">
        <w:t xml:space="preserve"> there is little grazing for the cattle </w:t>
      </w:r>
      <w:r w:rsidR="00470B93" w:rsidRPr="00470B93">
        <w:t xml:space="preserve">and little water for cattle or tribe members. Hence between December and June the </w:t>
      </w:r>
      <w:r>
        <w:t>Nu</w:t>
      </w:r>
      <w:r w:rsidR="00470B93" w:rsidRPr="00470B93">
        <w:t xml:space="preserve">er move </w:t>
      </w:r>
      <w:r>
        <w:t>to</w:t>
      </w:r>
      <w:r w:rsidR="007222AC" w:rsidRPr="007222AC">
        <w:t xml:space="preserve"> established water holes where there will be a dependable and consistent source of water </w:t>
      </w:r>
      <w:r w:rsidR="00762D19" w:rsidRPr="00762D19">
        <w:t xml:space="preserve">for </w:t>
      </w:r>
      <w:r>
        <w:t>all.</w:t>
      </w:r>
      <w:r w:rsidR="00351EA2" w:rsidRPr="00351EA2">
        <w:t xml:space="preserve"> </w:t>
      </w:r>
      <w:r w:rsidR="00351EA2" w:rsidRPr="000D6B0F">
        <w:t xml:space="preserve">The </w:t>
      </w:r>
      <w:r w:rsidR="00351EA2">
        <w:t>Nu</w:t>
      </w:r>
      <w:r w:rsidR="00351EA2" w:rsidRPr="000D6B0F">
        <w:t>er love their cattl</w:t>
      </w:r>
      <w:r w:rsidR="00351EA2">
        <w:t xml:space="preserve">e, </w:t>
      </w:r>
      <w:r w:rsidR="00351EA2" w:rsidRPr="000D6B0F">
        <w:t>the</w:t>
      </w:r>
      <w:r w:rsidR="00351EA2">
        <w:t>y</w:t>
      </w:r>
      <w:r w:rsidR="00351EA2" w:rsidRPr="000D6B0F">
        <w:t xml:space="preserve"> may be named based on the size and colour of the</w:t>
      </w:r>
      <w:r w:rsidR="00351EA2">
        <w:t>ir</w:t>
      </w:r>
      <w:r w:rsidR="00351EA2" w:rsidRPr="000D6B0F">
        <w:t xml:space="preserve"> </w:t>
      </w:r>
      <w:r w:rsidR="00351EA2">
        <w:t>animals,</w:t>
      </w:r>
      <w:r w:rsidR="00351EA2" w:rsidRPr="000D6B0F">
        <w:t xml:space="preserve"> they can't understand those who don't love cows. </w:t>
      </w:r>
    </w:p>
    <w:p w14:paraId="4CD07978" w14:textId="5D8D9324" w:rsidR="00F25E15" w:rsidRDefault="005B0FCA" w:rsidP="00F25E15">
      <w:r>
        <w:t xml:space="preserve">    </w:t>
      </w:r>
      <w:r w:rsidR="00322876">
        <w:t xml:space="preserve">  </w:t>
      </w:r>
      <w:r w:rsidR="006E1484">
        <w:t>Amongst the Nuer, s</w:t>
      </w:r>
      <w:r w:rsidR="00F25E15" w:rsidRPr="00F25E15">
        <w:t>ocial standing and status i</w:t>
      </w:r>
      <w:r w:rsidR="00F25E15">
        <w:t>s</w:t>
      </w:r>
      <w:r w:rsidR="00F25E15" w:rsidRPr="00F25E15">
        <w:t xml:space="preserve"> dependent on a few factors, a man who is head of a joint family and who has many cows is termed as a</w:t>
      </w:r>
      <w:r w:rsidR="00F25E15">
        <w:t>’</w:t>
      </w:r>
      <w:r w:rsidR="00F25E15" w:rsidRPr="00F25E15">
        <w:t xml:space="preserve"> </w:t>
      </w:r>
      <w:proofErr w:type="spellStart"/>
      <w:r w:rsidR="00F25E15">
        <w:t>Wut</w:t>
      </w:r>
      <w:proofErr w:type="spellEnd"/>
      <w:r w:rsidR="00F25E15" w:rsidRPr="00F25E15">
        <w:t xml:space="preserve"> </w:t>
      </w:r>
      <w:proofErr w:type="spellStart"/>
      <w:r w:rsidR="00F25E15" w:rsidRPr="00F25E15">
        <w:t>Gok</w:t>
      </w:r>
      <w:proofErr w:type="spellEnd"/>
      <w:r w:rsidR="00F25E15">
        <w:t>’</w:t>
      </w:r>
      <w:r w:rsidR="00F25E15" w:rsidRPr="00F25E15">
        <w:t xml:space="preserve"> this means a man of cattle. Such men</w:t>
      </w:r>
      <w:r w:rsidR="00F25E15">
        <w:t>,</w:t>
      </w:r>
      <w:r w:rsidR="00F25E15" w:rsidRPr="00F25E15">
        <w:t xml:space="preserve"> though not considered leaders or Chiefs</w:t>
      </w:r>
      <w:r w:rsidR="00F25E15">
        <w:t>,</w:t>
      </w:r>
      <w:r w:rsidR="00582DCA">
        <w:t xml:space="preserve"> are afforded respect and social merit, they</w:t>
      </w:r>
      <w:r w:rsidR="00F25E15" w:rsidRPr="00F25E15">
        <w:t xml:space="preserve"> take responsibility for beginning and ending initiation rituals and importantly to mediate in matters of conflict.</w:t>
      </w:r>
    </w:p>
    <w:p w14:paraId="0A712CF9" w14:textId="74934E75" w:rsidR="00F25E15" w:rsidRDefault="000D6B0F" w:rsidP="00F25E15">
      <w:r>
        <w:t xml:space="preserve">     </w:t>
      </w:r>
      <w:r w:rsidR="00582DCA" w:rsidRPr="00582DCA">
        <w:t xml:space="preserve">The </w:t>
      </w:r>
      <w:r>
        <w:t>Nuer</w:t>
      </w:r>
      <w:r w:rsidR="00582DCA" w:rsidRPr="00582DCA">
        <w:t xml:space="preserve"> have no judicial</w:t>
      </w:r>
      <w:r>
        <w:t>,</w:t>
      </w:r>
      <w:r w:rsidR="00582DCA" w:rsidRPr="00582DCA">
        <w:t xml:space="preserve"> policing or court systems</w:t>
      </w:r>
      <w:r w:rsidR="00582DCA">
        <w:t>.</w:t>
      </w:r>
      <w:r>
        <w:t xml:space="preserve"> </w:t>
      </w:r>
      <w:r w:rsidR="00F25E15" w:rsidRPr="0065091F">
        <w:t xml:space="preserve">As part of the political and </w:t>
      </w:r>
      <w:r w:rsidR="00B7771F">
        <w:t>hierarchical</w:t>
      </w:r>
      <w:r w:rsidR="00F25E15" w:rsidRPr="0065091F">
        <w:t xml:space="preserve"> system acknowledged within the tribe</w:t>
      </w:r>
      <w:r w:rsidR="00F25E15">
        <w:t xml:space="preserve"> </w:t>
      </w:r>
      <w:r w:rsidR="00F25E15" w:rsidRPr="002465E5">
        <w:t>if a murder is committed the murderer</w:t>
      </w:r>
      <w:r w:rsidR="00F25E15">
        <w:t>,</w:t>
      </w:r>
      <w:r w:rsidR="00F25E15" w:rsidRPr="002465E5">
        <w:t xml:space="preserve"> after committing the crime will go directly </w:t>
      </w:r>
      <w:r w:rsidR="00F25E15">
        <w:t>to the home of the ‘</w:t>
      </w:r>
      <w:proofErr w:type="spellStart"/>
      <w:r w:rsidR="00F25E15">
        <w:t>wut</w:t>
      </w:r>
      <w:proofErr w:type="spellEnd"/>
      <w:r w:rsidR="00F25E15">
        <w:t xml:space="preserve"> </w:t>
      </w:r>
      <w:proofErr w:type="spellStart"/>
      <w:r w:rsidR="00F25E15">
        <w:t>gok</w:t>
      </w:r>
      <w:proofErr w:type="spellEnd"/>
      <w:r w:rsidR="00F25E15">
        <w:t>’</w:t>
      </w:r>
      <w:r w:rsidR="00F25E15" w:rsidRPr="008D68C2">
        <w:t xml:space="preserve">. The murderer will be given refuge until </w:t>
      </w:r>
      <w:r w:rsidR="00F25E15" w:rsidRPr="00033FFC">
        <w:t xml:space="preserve">resolution is </w:t>
      </w:r>
      <w:r w:rsidR="00F25E15">
        <w:t>reached</w:t>
      </w:r>
      <w:r w:rsidR="00F25E15" w:rsidRPr="00033FFC">
        <w:t xml:space="preserve">. Though there are no strict rules on this </w:t>
      </w:r>
      <w:r w:rsidR="00BB42C0">
        <w:t xml:space="preserve">conflict, </w:t>
      </w:r>
      <w:r w:rsidR="00F25E15" w:rsidRPr="00055BF0">
        <w:t>a traditional method is widely accepted</w:t>
      </w:r>
      <w:r w:rsidR="00B7771F">
        <w:t>, this being</w:t>
      </w:r>
      <w:r w:rsidR="00F25E15" w:rsidRPr="00055BF0">
        <w:t xml:space="preserve"> </w:t>
      </w:r>
      <w:r w:rsidR="00F25E15" w:rsidRPr="009B1181">
        <w:t>a compensatory payment of cattle to the murdered parties</w:t>
      </w:r>
      <w:r w:rsidR="00F25E15">
        <w:t>’</w:t>
      </w:r>
      <w:r w:rsidR="00F25E15" w:rsidRPr="009B1181">
        <w:t xml:space="preserve"> family. </w:t>
      </w:r>
      <w:r w:rsidR="00F25E15" w:rsidRPr="00B850C7">
        <w:t>At the</w:t>
      </w:r>
      <w:r w:rsidR="00B7771F">
        <w:t xml:space="preserve"> time of writing, Evans-Pritchard </w:t>
      </w:r>
      <w:r w:rsidR="00F25E15" w:rsidRPr="00B850C7">
        <w:t>states that 40 to 50 cattle would be acceptable compensation</w:t>
      </w:r>
      <w:r w:rsidR="00F25E15" w:rsidRPr="0070673E">
        <w:t>. For lesser discretions such as adultery</w:t>
      </w:r>
      <w:r w:rsidR="00F25E15">
        <w:t>,</w:t>
      </w:r>
      <w:r w:rsidR="00F25E15" w:rsidRPr="0070673E">
        <w:t xml:space="preserve"> </w:t>
      </w:r>
      <w:r w:rsidR="00F25E15" w:rsidRPr="00705CC1">
        <w:t>infidelity</w:t>
      </w:r>
      <w:r w:rsidR="00B7771F">
        <w:t>,</w:t>
      </w:r>
      <w:r w:rsidR="00F25E15" w:rsidRPr="00705CC1">
        <w:t xml:space="preserve"> debt or assault</w:t>
      </w:r>
      <w:r w:rsidR="00E77238">
        <w:t>,</w:t>
      </w:r>
      <w:r w:rsidR="00F25E15" w:rsidRPr="00705CC1">
        <w:t xml:space="preserve"> smaller amounts of cattle would be acceptable</w:t>
      </w:r>
      <w:r w:rsidR="00F25E15">
        <w:t xml:space="preserve"> as compensation</w:t>
      </w:r>
      <w:r w:rsidR="00F25E15" w:rsidRPr="00705CC1">
        <w:t xml:space="preserve">. The </w:t>
      </w:r>
      <w:r w:rsidR="00F25E15" w:rsidRPr="009D7E7F">
        <w:t>offended parties often refuse payment of cattle</w:t>
      </w:r>
      <w:r w:rsidR="00F25E15">
        <w:t>,</w:t>
      </w:r>
      <w:r w:rsidR="00F25E15" w:rsidRPr="009D7E7F">
        <w:t xml:space="preserve"> but this seems to be</w:t>
      </w:r>
      <w:r w:rsidR="00F25E15" w:rsidRPr="007256F5">
        <w:t xml:space="preserve"> an </w:t>
      </w:r>
      <w:r w:rsidR="00B7771F">
        <w:t xml:space="preserve">automatic </w:t>
      </w:r>
      <w:r>
        <w:t xml:space="preserve">and </w:t>
      </w:r>
      <w:r w:rsidR="00B7771F">
        <w:t>expected response</w:t>
      </w:r>
      <w:proofErr w:type="gramStart"/>
      <w:r w:rsidR="00E77238">
        <w:t xml:space="preserve">, </w:t>
      </w:r>
      <w:r w:rsidR="00BB42C0">
        <w:t>in actuality,</w:t>
      </w:r>
      <w:r w:rsidR="00F25E15" w:rsidRPr="007256F5">
        <w:t xml:space="preserve"> the</w:t>
      </w:r>
      <w:proofErr w:type="gramEnd"/>
      <w:r w:rsidR="00F25E15" w:rsidRPr="007256F5">
        <w:t xml:space="preserve"> terms and the cattle</w:t>
      </w:r>
      <w:r w:rsidR="00E77238">
        <w:t xml:space="preserve"> are accepted</w:t>
      </w:r>
      <w:r w:rsidR="00F25E15" w:rsidRPr="007256F5">
        <w:t xml:space="preserve"> </w:t>
      </w:r>
      <w:r w:rsidR="00F25E15" w:rsidRPr="006F5919">
        <w:t>afterwards. The chief or head cattleman</w:t>
      </w:r>
      <w:r w:rsidR="00582DCA">
        <w:t>’</w:t>
      </w:r>
      <w:r w:rsidR="00B7771F">
        <w:t>s</w:t>
      </w:r>
      <w:r w:rsidR="00F25E15" w:rsidRPr="006F5919">
        <w:t xml:space="preserve"> rol</w:t>
      </w:r>
      <w:r w:rsidR="00B7771F">
        <w:t>e</w:t>
      </w:r>
      <w:r w:rsidR="00F25E15" w:rsidRPr="006F5919">
        <w:t xml:space="preserve"> </w:t>
      </w:r>
      <w:r w:rsidR="00F25E15" w:rsidRPr="0097060C">
        <w:t xml:space="preserve">is to mediate with the hurt parties and the perpetrator of the wrongs and will </w:t>
      </w:r>
      <w:r w:rsidR="00F25E15" w:rsidRPr="008A3294">
        <w:t xml:space="preserve">follow </w:t>
      </w:r>
      <w:r w:rsidR="00B7771F">
        <w:t>accepted</w:t>
      </w:r>
      <w:r w:rsidR="00F25E15" w:rsidRPr="008A3294">
        <w:t xml:space="preserve"> traditional guidelines </w:t>
      </w:r>
      <w:r w:rsidR="00B7771F">
        <w:t>to</w:t>
      </w:r>
      <w:r w:rsidR="00F25E15" w:rsidRPr="008A3294">
        <w:t xml:space="preserve"> </w:t>
      </w:r>
      <w:r w:rsidR="00E77238">
        <w:t>reach resolution.</w:t>
      </w:r>
      <w:r w:rsidR="00F25E15" w:rsidRPr="005610DB">
        <w:t xml:space="preserve"> </w:t>
      </w:r>
      <w:r w:rsidR="00F25E15" w:rsidRPr="00454616">
        <w:t>The chief will insist on the injured parties accepting the offer of cattle even if they're not initially willing</w:t>
      </w:r>
      <w:r w:rsidR="00F25E15" w:rsidRPr="00371DD9">
        <w:t xml:space="preserve">, he may cajole or threaten in order to come to an agreement. </w:t>
      </w:r>
      <w:r w:rsidR="00F25E15" w:rsidRPr="00E7656E">
        <w:t xml:space="preserve">In cases which are more complicated, the chief may rally support from other men of cattle </w:t>
      </w:r>
      <w:r w:rsidR="00F25E15" w:rsidRPr="001D4BDD">
        <w:t xml:space="preserve">by way of a tribal court, </w:t>
      </w:r>
      <w:r w:rsidR="00F25E15" w:rsidRPr="00497AF2">
        <w:t>though it isn't recognised as such. This group of men w</w:t>
      </w:r>
      <w:r w:rsidR="00B7771F">
        <w:t>il</w:t>
      </w:r>
      <w:r w:rsidR="00F25E15" w:rsidRPr="00497AF2">
        <w:t xml:space="preserve">l work together </w:t>
      </w:r>
      <w:r w:rsidR="00F25E15" w:rsidRPr="007E6C6A">
        <w:t xml:space="preserve">in order to resolve the conflict. </w:t>
      </w:r>
    </w:p>
    <w:p w14:paraId="032C87EA" w14:textId="5235C66E" w:rsidR="000D6B0F" w:rsidRDefault="000D6B0F" w:rsidP="00353686">
      <w:r>
        <w:t xml:space="preserve">     </w:t>
      </w:r>
      <w:r w:rsidR="009043CC" w:rsidRPr="009043CC">
        <w:t>Cattle</w:t>
      </w:r>
      <w:r>
        <w:t xml:space="preserve">, </w:t>
      </w:r>
      <w:r w:rsidR="009043CC" w:rsidRPr="009043CC">
        <w:t>food</w:t>
      </w:r>
      <w:r>
        <w:t>-</w:t>
      </w:r>
      <w:r w:rsidR="009043CC" w:rsidRPr="009043CC">
        <w:t>wise</w:t>
      </w:r>
      <w:r>
        <w:t>,</w:t>
      </w:r>
      <w:r w:rsidR="009043CC" w:rsidRPr="009043CC">
        <w:t xml:space="preserve"> are primarily a source of milk</w:t>
      </w:r>
      <w:r>
        <w:t>.</w:t>
      </w:r>
      <w:r w:rsidR="00161480">
        <w:t xml:space="preserve"> Although millet is the second largest part of Nuer diet, it is not considered palatable or even digestible for the young without the addition of milk.</w:t>
      </w:r>
      <w:r w:rsidR="009043CC" w:rsidRPr="009043CC">
        <w:t xml:space="preserve"> </w:t>
      </w:r>
      <w:r>
        <w:t>T</w:t>
      </w:r>
      <w:r w:rsidR="009043CC" w:rsidRPr="009043CC">
        <w:t xml:space="preserve">he </w:t>
      </w:r>
      <w:r>
        <w:t>Nu</w:t>
      </w:r>
      <w:r w:rsidR="009043CC" w:rsidRPr="009043CC">
        <w:t xml:space="preserve">er consider milk essential for a </w:t>
      </w:r>
      <w:r w:rsidR="00161480">
        <w:t>c</w:t>
      </w:r>
      <w:r w:rsidR="009043CC" w:rsidRPr="009043CC">
        <w:t>hild</w:t>
      </w:r>
      <w:r w:rsidR="00161480">
        <w:t>’</w:t>
      </w:r>
      <w:r w:rsidR="009043CC" w:rsidRPr="009043CC">
        <w:t>s</w:t>
      </w:r>
      <w:r w:rsidR="00161480">
        <w:t xml:space="preserve"> </w:t>
      </w:r>
      <w:r w:rsidR="009043CC" w:rsidRPr="009043CC">
        <w:t>health and wellbein</w:t>
      </w:r>
      <w:r>
        <w:t xml:space="preserve">g. </w:t>
      </w:r>
      <w:r w:rsidR="00161480" w:rsidRPr="00161480">
        <w:t>In times of abundance everybody drinks milk</w:t>
      </w:r>
      <w:r w:rsidR="00161480">
        <w:t>,</w:t>
      </w:r>
      <w:r w:rsidR="00161480" w:rsidRPr="00161480">
        <w:t xml:space="preserve"> excess is used to make cheese. Nothing is wasted</w:t>
      </w:r>
      <w:r w:rsidR="00161480">
        <w:t>,</w:t>
      </w:r>
      <w:r w:rsidR="00161480" w:rsidRPr="00161480">
        <w:t xml:space="preserve"> </w:t>
      </w:r>
      <w:r w:rsidR="00161480">
        <w:t>t</w:t>
      </w:r>
      <w:r w:rsidR="00161480" w:rsidRPr="00161480">
        <w:t xml:space="preserve">he </w:t>
      </w:r>
      <w:r w:rsidR="00161480">
        <w:t>c</w:t>
      </w:r>
      <w:r w:rsidR="00161480" w:rsidRPr="00161480">
        <w:t xml:space="preserve">urds </w:t>
      </w:r>
      <w:r w:rsidR="00161480">
        <w:t>and whey</w:t>
      </w:r>
      <w:r w:rsidR="00161480" w:rsidRPr="00161480">
        <w:t xml:space="preserve"> </w:t>
      </w:r>
      <w:r w:rsidR="00161480">
        <w:t>are all used.</w:t>
      </w:r>
      <w:r w:rsidR="00161480" w:rsidRPr="00161480">
        <w:t xml:space="preserve"> </w:t>
      </w:r>
      <w:r w:rsidR="00161480">
        <w:t>Bull</w:t>
      </w:r>
      <w:r w:rsidR="00161480" w:rsidRPr="00161480">
        <w:t xml:space="preserve"> urine may be used to solidify the cheese. </w:t>
      </w:r>
      <w:r w:rsidRPr="000D6B0F">
        <w:t>For small families who don't have many cattle</w:t>
      </w:r>
      <w:r>
        <w:t>,</w:t>
      </w:r>
      <w:r w:rsidRPr="000D6B0F">
        <w:t xml:space="preserve"> milk is generously provided by family members to ensure wholesome nutrition for the young. In times of hardship such as famine o</w:t>
      </w:r>
      <w:r>
        <w:t xml:space="preserve">r </w:t>
      </w:r>
      <w:r w:rsidRPr="000D6B0F">
        <w:t>rinderpest in the cattle</w:t>
      </w:r>
      <w:r w:rsidR="00E77238">
        <w:t>,</w:t>
      </w:r>
      <w:r w:rsidRPr="000D6B0F">
        <w:t xml:space="preserve"> </w:t>
      </w:r>
      <w:r>
        <w:t>t</w:t>
      </w:r>
      <w:r w:rsidRPr="000D6B0F">
        <w:t xml:space="preserve">his generosity is also extended. </w:t>
      </w:r>
    </w:p>
    <w:p w14:paraId="68180DD9" w14:textId="17AED998" w:rsidR="00161480" w:rsidRDefault="00E77238" w:rsidP="00353686">
      <w:r>
        <w:t xml:space="preserve">     </w:t>
      </w:r>
      <w:r w:rsidR="000D6B0F" w:rsidRPr="000D6B0F">
        <w:t>As regards cosmology</w:t>
      </w:r>
      <w:r w:rsidR="00CE5942">
        <w:t>,</w:t>
      </w:r>
      <w:r w:rsidR="000D6B0F" w:rsidRPr="000D6B0F">
        <w:t xml:space="preserve"> the </w:t>
      </w:r>
      <w:r w:rsidR="00CE5942">
        <w:t>Nu</w:t>
      </w:r>
      <w:r w:rsidR="000D6B0F" w:rsidRPr="000D6B0F">
        <w:t xml:space="preserve">er </w:t>
      </w:r>
      <w:r w:rsidR="00CE5942">
        <w:t>consider</w:t>
      </w:r>
      <w:r w:rsidR="000D6B0F" w:rsidRPr="000D6B0F">
        <w:t xml:space="preserve"> cattle as gateways to the spirit w</w:t>
      </w:r>
      <w:r w:rsidR="00CE5942">
        <w:t>orld. They rub du</w:t>
      </w:r>
      <w:r w:rsidR="00CE5942" w:rsidRPr="00CE5942">
        <w:t>ng</w:t>
      </w:r>
      <w:r w:rsidR="00CE5942">
        <w:t xml:space="preserve"> and ash</w:t>
      </w:r>
      <w:r w:rsidR="00CE5942" w:rsidRPr="00CE5942">
        <w:t xml:space="preserve"> along the spine of a cow in order to connect with ancestral spirits. </w:t>
      </w:r>
      <w:r w:rsidR="00161480">
        <w:t>C</w:t>
      </w:r>
      <w:r w:rsidR="00CE5942">
        <w:t xml:space="preserve">attle </w:t>
      </w:r>
      <w:r w:rsidR="009043CC" w:rsidRPr="009043CC">
        <w:t>are used as sacrifice for ritual purposes and ceremonies</w:t>
      </w:r>
      <w:r w:rsidR="00161480">
        <w:t>,</w:t>
      </w:r>
      <w:r w:rsidR="009043CC" w:rsidRPr="009043CC">
        <w:t xml:space="preserve"> </w:t>
      </w:r>
      <w:r w:rsidR="008F5D34">
        <w:t>after</w:t>
      </w:r>
      <w:r w:rsidR="00161480">
        <w:t xml:space="preserve"> a death,</w:t>
      </w:r>
      <w:r w:rsidR="009043CC" w:rsidRPr="009043CC">
        <w:t xml:space="preserve"> as a mark of respect</w:t>
      </w:r>
      <w:r w:rsidR="00161480">
        <w:t>,</w:t>
      </w:r>
      <w:r w:rsidR="009043CC" w:rsidRPr="009043CC">
        <w:t xml:space="preserve"> </w:t>
      </w:r>
      <w:r w:rsidR="00161480">
        <w:t>a</w:t>
      </w:r>
      <w:r w:rsidR="009043CC" w:rsidRPr="009043CC">
        <w:t xml:space="preserve"> fertile cow may be sacrificed as part of the funeral ceremony</w:t>
      </w:r>
      <w:r w:rsidR="00161480">
        <w:t>,</w:t>
      </w:r>
      <w:r w:rsidR="009043CC" w:rsidRPr="009043CC">
        <w:t xml:space="preserve"> otherwise</w:t>
      </w:r>
      <w:r w:rsidR="00161480">
        <w:t xml:space="preserve">, </w:t>
      </w:r>
      <w:r w:rsidR="009043CC" w:rsidRPr="009043CC">
        <w:t>for other types of ceremony a barren cow will be used</w:t>
      </w:r>
      <w:r w:rsidR="00161480">
        <w:t>.</w:t>
      </w:r>
      <w:r w:rsidR="009043CC" w:rsidRPr="009043CC">
        <w:t xml:space="preserve"> </w:t>
      </w:r>
    </w:p>
    <w:p w14:paraId="6AEB5800" w14:textId="60DE5C72" w:rsidR="009043CC" w:rsidRDefault="009043CC" w:rsidP="00353686"/>
    <w:p w14:paraId="79ADDDCC" w14:textId="7CC06625" w:rsidR="00301C14" w:rsidRDefault="006A2D67" w:rsidP="00301C14">
      <w:r>
        <w:t xml:space="preserve">     </w:t>
      </w:r>
      <w:r w:rsidR="009043CC" w:rsidRPr="009043CC">
        <w:t>The cattle maintain familial conne</w:t>
      </w:r>
      <w:r w:rsidR="00FE0A1D">
        <w:t>cti</w:t>
      </w:r>
      <w:r w:rsidR="009043CC" w:rsidRPr="009043CC">
        <w:t>on</w:t>
      </w:r>
      <w:r w:rsidR="00FE0A1D">
        <w:t>. B</w:t>
      </w:r>
      <w:r w:rsidR="009043CC" w:rsidRPr="009043CC">
        <w:t>rothers from the same family share the</w:t>
      </w:r>
      <w:r w:rsidR="00FE0A1D">
        <w:t xml:space="preserve"> r</w:t>
      </w:r>
      <w:r w:rsidR="00FE0A1D" w:rsidRPr="00FE0A1D">
        <w:t>esponsibility for care and protection of the family herd</w:t>
      </w:r>
      <w:r>
        <w:t xml:space="preserve">. </w:t>
      </w:r>
      <w:r w:rsidR="00FE0A1D">
        <w:t>A</w:t>
      </w:r>
      <w:r w:rsidR="00FE0A1D" w:rsidRPr="00FE0A1D">
        <w:t>s the daughters leave home to marry</w:t>
      </w:r>
      <w:r w:rsidR="00FE0A1D">
        <w:t>,</w:t>
      </w:r>
      <w:r w:rsidR="00FE0A1D" w:rsidRPr="00FE0A1D">
        <w:t xml:space="preserve"> the bride</w:t>
      </w:r>
      <w:r w:rsidR="001A01D5">
        <w:t>-</w:t>
      </w:r>
      <w:r w:rsidR="00FE0A1D" w:rsidRPr="00FE0A1D">
        <w:t>wealth</w:t>
      </w:r>
      <w:r w:rsidR="00FE0A1D">
        <w:t xml:space="preserve">, cattle, is </w:t>
      </w:r>
      <w:r w:rsidR="00FE0A1D" w:rsidRPr="00FE0A1D">
        <w:t>add</w:t>
      </w:r>
      <w:r w:rsidR="00FE0A1D">
        <w:t>ed</w:t>
      </w:r>
      <w:r w:rsidR="00FE0A1D" w:rsidRPr="00FE0A1D">
        <w:t xml:space="preserve"> to the family herd </w:t>
      </w:r>
      <w:r>
        <w:t xml:space="preserve">by being </w:t>
      </w:r>
      <w:r w:rsidR="00FE0A1D" w:rsidRPr="00FE0A1D">
        <w:t xml:space="preserve">distributed amongst all family </w:t>
      </w:r>
      <w:r>
        <w:t>members. This adds to wealth and social standing for the whole family. The flip side to this is that families with many sons may have to wait for the herd to be big enough before they can marry. As Evans-Pritchard states-</w:t>
      </w:r>
    </w:p>
    <w:p w14:paraId="3A51BA06" w14:textId="521A7428" w:rsidR="006A2D67" w:rsidRDefault="006A2D67" w:rsidP="006A2D67">
      <w:r>
        <w:t>‘As each son, in order of seniority, reaches the age of marriage he marries, with cows from the herd. The next son will have to wait till the herd has reached its earlier strength before he can marry in his turn. When the head of the household dies the herd still remains the centre of family life and Nuer strongly deprecate breaking it up, at any rate till all the sons have married, for it is a common herd in which all have equal rights.’</w:t>
      </w:r>
      <w:r w:rsidR="003858F4">
        <w:t xml:space="preserve"> (</w:t>
      </w:r>
      <w:r w:rsidR="00862B5F">
        <w:t>Evans</w:t>
      </w:r>
      <w:r w:rsidR="003858F4">
        <w:t>-</w:t>
      </w:r>
      <w:r>
        <w:t>Pritchard</w:t>
      </w:r>
      <w:r w:rsidR="000F2129">
        <w:t>,</w:t>
      </w:r>
      <w:r w:rsidR="00862B5F">
        <w:t xml:space="preserve"> 1953).</w:t>
      </w:r>
    </w:p>
    <w:p w14:paraId="44EB31C3" w14:textId="28829CE2" w:rsidR="006A2D67" w:rsidRDefault="005028E9">
      <w:r>
        <w:t xml:space="preserve">     </w:t>
      </w:r>
      <w:r w:rsidR="00CF0FD4" w:rsidRPr="00CF0FD4">
        <w:t>We can see from the above that cattle</w:t>
      </w:r>
      <w:r w:rsidR="00E77238">
        <w:t xml:space="preserve"> are intrinsic to the cultural and social order of the Nuer.</w:t>
      </w:r>
      <w:r w:rsidR="00A35166">
        <w:t xml:space="preserve"> Lifestyle and situation are chosen to provide</w:t>
      </w:r>
      <w:r w:rsidR="006A2D67">
        <w:t xml:space="preserve"> for the needs of</w:t>
      </w:r>
      <w:r w:rsidR="00A35166" w:rsidRPr="00A35166">
        <w:t xml:space="preserve"> the cattle</w:t>
      </w:r>
      <w:r>
        <w:t xml:space="preserve">, needs of the tribe fit in and around these fundaments. </w:t>
      </w:r>
      <w:r w:rsidR="006A2D67">
        <w:t>T</w:t>
      </w:r>
      <w:r w:rsidR="00A35166" w:rsidRPr="00A35166">
        <w:t>he political</w:t>
      </w:r>
      <w:r w:rsidR="006A2D67">
        <w:t>,</w:t>
      </w:r>
      <w:r w:rsidR="00A35166" w:rsidRPr="00A35166">
        <w:t xml:space="preserve"> hierarchical</w:t>
      </w:r>
      <w:r w:rsidR="006A2D67">
        <w:t>,</w:t>
      </w:r>
      <w:r w:rsidR="00A35166" w:rsidRPr="00A35166">
        <w:t xml:space="preserve"> social</w:t>
      </w:r>
      <w:r w:rsidR="00DA0F29">
        <w:t>,</w:t>
      </w:r>
      <w:r w:rsidR="00A35166" w:rsidRPr="00A35166">
        <w:t xml:space="preserve"> and economic system are all based on and around cattle</w:t>
      </w:r>
      <w:r>
        <w:t>, as is c</w:t>
      </w:r>
      <w:r w:rsidR="006A2D67">
        <w:t>osmology and ritual</w:t>
      </w:r>
      <w:r>
        <w:t>.</w:t>
      </w:r>
      <w:r w:rsidR="006A2D67">
        <w:t xml:space="preserve">  </w:t>
      </w:r>
      <w:r>
        <w:t>F</w:t>
      </w:r>
      <w:r w:rsidR="00A35166" w:rsidRPr="00A35166">
        <w:t>amily ties</w:t>
      </w:r>
      <w:r>
        <w:t>,</w:t>
      </w:r>
      <w:r w:rsidR="00A35166" w:rsidRPr="00A35166">
        <w:t xml:space="preserve"> kinship ties</w:t>
      </w:r>
      <w:r>
        <w:t xml:space="preserve"> and </w:t>
      </w:r>
      <w:r w:rsidR="00A35166" w:rsidRPr="00A35166">
        <w:t>extended relations are all constructed through the medium of cattle</w:t>
      </w:r>
      <w:r>
        <w:t xml:space="preserve">. </w:t>
      </w:r>
      <w:r w:rsidRPr="005028E9">
        <w:t xml:space="preserve">We could </w:t>
      </w:r>
      <w:r>
        <w:t xml:space="preserve">go as far as to </w:t>
      </w:r>
      <w:r w:rsidRPr="005028E9">
        <w:t xml:space="preserve">say that </w:t>
      </w:r>
      <w:r>
        <w:t>Nu</w:t>
      </w:r>
      <w:r w:rsidRPr="005028E9">
        <w:t>er culture is wholly cow</w:t>
      </w:r>
      <w:r>
        <w:t>-</w:t>
      </w:r>
      <w:r w:rsidRPr="005028E9">
        <w:t xml:space="preserve"> centric. </w:t>
      </w:r>
      <w:r>
        <w:t xml:space="preserve"> </w:t>
      </w:r>
      <w:r w:rsidR="006A2D67">
        <w:t>All facets of Nuer life are cow dependant</w:t>
      </w:r>
      <w:r>
        <w:t>, t</w:t>
      </w:r>
      <w:r w:rsidR="006A2D67">
        <w:t>ruly shaping all levels of cultural and personal behaviour.</w:t>
      </w:r>
    </w:p>
    <w:p w14:paraId="0184E5CE" w14:textId="1CF655D1" w:rsidR="00D22D5D" w:rsidRDefault="006743F6" w:rsidP="00D22D5D">
      <w:r>
        <w:t xml:space="preserve">     </w:t>
      </w:r>
      <w:r w:rsidR="00BC37D4">
        <w:t>The style</w:t>
      </w:r>
      <w:r w:rsidR="00FD7003">
        <w:t xml:space="preserve"> in which</w:t>
      </w:r>
      <w:r w:rsidR="00BC37D4">
        <w:t xml:space="preserve"> Evans Pritchard </w:t>
      </w:r>
      <w:r w:rsidR="00FD7003">
        <w:t>presents</w:t>
      </w:r>
      <w:r w:rsidR="00BC37D4">
        <w:t xml:space="preserve"> his work with the Nuer gives a detailed and personal account of a specific </w:t>
      </w:r>
      <w:r w:rsidR="00FD7003">
        <w:t xml:space="preserve">human/animal </w:t>
      </w:r>
      <w:r w:rsidR="00632BB4">
        <w:t>affiliation</w:t>
      </w:r>
      <w:r w:rsidR="004D7708">
        <w:t>, from</w:t>
      </w:r>
      <w:r w:rsidR="006003DC">
        <w:t xml:space="preserve"> an unchallenged perspective</w:t>
      </w:r>
      <w:r w:rsidR="00027E99">
        <w:t>.</w:t>
      </w:r>
      <w:r>
        <w:t xml:space="preserve"> </w:t>
      </w:r>
      <w:r w:rsidR="00473A49" w:rsidRPr="00473A49">
        <w:t>The second ethnography</w:t>
      </w:r>
      <w:r w:rsidR="009537A0">
        <w:t xml:space="preserve"> </w:t>
      </w:r>
      <w:r w:rsidR="0084219D">
        <w:t>examines</w:t>
      </w:r>
      <w:r w:rsidR="00473A49" w:rsidRPr="00473A49">
        <w:t xml:space="preserve"> the</w:t>
      </w:r>
      <w:r w:rsidR="00632BB4">
        <w:t xml:space="preserve"> relationship between</w:t>
      </w:r>
      <w:r w:rsidR="00292B17">
        <w:t xml:space="preserve"> the horse and</w:t>
      </w:r>
      <w:r w:rsidR="00473A49" w:rsidRPr="00473A49">
        <w:t xml:space="preserve"> the Plains Indians</w:t>
      </w:r>
      <w:r w:rsidR="00E641AA">
        <w:t xml:space="preserve"> in</w:t>
      </w:r>
      <w:r w:rsidR="003762F4">
        <w:t xml:space="preserve"> America</w:t>
      </w:r>
      <w:r w:rsidR="00333AC9">
        <w:t>.</w:t>
      </w:r>
      <w:r w:rsidR="00292B17">
        <w:t xml:space="preserve"> </w:t>
      </w:r>
      <w:r w:rsidR="00E641AA">
        <w:t>T</w:t>
      </w:r>
      <w:r w:rsidR="00AC6E28" w:rsidRPr="00AC6E28">
        <w:t xml:space="preserve">he </w:t>
      </w:r>
      <w:r w:rsidR="00D80101">
        <w:t>chronology</w:t>
      </w:r>
      <w:r w:rsidR="00AC6E28" w:rsidRPr="00AC6E28">
        <w:t xml:space="preserve"> </w:t>
      </w:r>
      <w:r w:rsidR="00703F92">
        <w:t>of when and how th</w:t>
      </w:r>
      <w:r w:rsidR="00E641AA">
        <w:t xml:space="preserve">is </w:t>
      </w:r>
      <w:r w:rsidR="002301E8">
        <w:t>relationship</w:t>
      </w:r>
      <w:r w:rsidR="0079006E">
        <w:t xml:space="preserve"> between human and horse</w:t>
      </w:r>
      <w:r w:rsidR="002301E8">
        <w:t xml:space="preserve"> </w:t>
      </w:r>
      <w:r w:rsidR="006F5667">
        <w:t xml:space="preserve">becomes so </w:t>
      </w:r>
      <w:r w:rsidR="002301E8">
        <w:t>successful</w:t>
      </w:r>
      <w:r w:rsidR="006F44EA">
        <w:t xml:space="preserve"> by the</w:t>
      </w:r>
      <w:r w:rsidR="002301E8">
        <w:t xml:space="preserve"> 17</w:t>
      </w:r>
      <w:r w:rsidR="002301E8" w:rsidRPr="002301E8">
        <w:rPr>
          <w:vertAlign w:val="superscript"/>
        </w:rPr>
        <w:t>th</w:t>
      </w:r>
      <w:r w:rsidR="002301E8">
        <w:t xml:space="preserve"> and 18</w:t>
      </w:r>
      <w:r w:rsidR="002301E8" w:rsidRPr="002301E8">
        <w:rPr>
          <w:vertAlign w:val="superscript"/>
        </w:rPr>
        <w:t>th</w:t>
      </w:r>
      <w:r w:rsidR="002301E8">
        <w:t xml:space="preserve"> century</w:t>
      </w:r>
      <w:r w:rsidR="00703F92">
        <w:t xml:space="preserve"> </w:t>
      </w:r>
      <w:r w:rsidR="00E6308B">
        <w:t>remains</w:t>
      </w:r>
      <w:r w:rsidR="006E2793">
        <w:t xml:space="preserve"> an ongoing debate.</w:t>
      </w:r>
      <w:r w:rsidR="00E6308B">
        <w:t xml:space="preserve"> </w:t>
      </w:r>
      <w:r w:rsidR="0054437E" w:rsidRPr="0054437E">
        <w:t xml:space="preserve">Archaeological evidence </w:t>
      </w:r>
      <w:r w:rsidR="002D16A9" w:rsidRPr="002D16A9">
        <w:t>proves the existence of the horse in America</w:t>
      </w:r>
      <w:r w:rsidR="00FE64EC">
        <w:t xml:space="preserve"> historically, </w:t>
      </w:r>
      <w:r w:rsidR="00081918">
        <w:t>(</w:t>
      </w:r>
      <w:r w:rsidR="00BB526B">
        <w:t>citation needed</w:t>
      </w:r>
      <w:proofErr w:type="gramStart"/>
      <w:r w:rsidR="00BB526B">
        <w:t>)</w:t>
      </w:r>
      <w:r w:rsidR="002615C2">
        <w:t xml:space="preserve"> ,</w:t>
      </w:r>
      <w:r w:rsidR="002D16A9" w:rsidRPr="002D16A9">
        <w:t>but</w:t>
      </w:r>
      <w:proofErr w:type="gramEnd"/>
      <w:r w:rsidR="002D16A9" w:rsidRPr="002D16A9">
        <w:t xml:space="preserve"> little evidence or documentation exists </w:t>
      </w:r>
      <w:r w:rsidR="009B0786" w:rsidRPr="009B0786">
        <w:t>as a record of the cultural and personal influence of the horse on the Plains Indian until colonisation happens</w:t>
      </w:r>
      <w:r w:rsidR="00986725">
        <w:t xml:space="preserve">. </w:t>
      </w:r>
      <w:r w:rsidR="00E6308B">
        <w:t xml:space="preserve">However, </w:t>
      </w:r>
      <w:r w:rsidR="00134C24">
        <w:t>w</w:t>
      </w:r>
      <w:r w:rsidR="00D22D5D" w:rsidRPr="00B151BB">
        <w:t xml:space="preserve">hether it is a new emergence or </w:t>
      </w:r>
      <w:r w:rsidR="00462ECD">
        <w:t>a re-</w:t>
      </w:r>
      <w:r w:rsidR="00D22D5D" w:rsidRPr="00B151BB">
        <w:t xml:space="preserve"> emergence of successful</w:t>
      </w:r>
      <w:r w:rsidR="00D1279E">
        <w:t xml:space="preserve"> horse</w:t>
      </w:r>
      <w:r w:rsidR="00C600CA">
        <w:t xml:space="preserve"> breeding and </w:t>
      </w:r>
      <w:r w:rsidR="00D1279E">
        <w:t xml:space="preserve"> </w:t>
      </w:r>
      <w:r w:rsidR="00D22D5D" w:rsidRPr="00B151BB">
        <w:t xml:space="preserve"> horsemanship in mid America</w:t>
      </w:r>
      <w:r w:rsidR="00134C24">
        <w:t xml:space="preserve">, </w:t>
      </w:r>
      <w:r w:rsidR="00CA0CB2">
        <w:t>or</w:t>
      </w:r>
      <w:r w:rsidR="00200118" w:rsidRPr="00200118">
        <w:t xml:space="preserve"> if it is simply because European colonists documented </w:t>
      </w:r>
      <w:r w:rsidR="00685BBF" w:rsidRPr="00685BBF">
        <w:t>this</w:t>
      </w:r>
      <w:r w:rsidR="00CA0CB2">
        <w:t xml:space="preserve"> m</w:t>
      </w:r>
      <w:r w:rsidR="00685BBF" w:rsidRPr="00685BBF">
        <w:t>ore thoroughly than before</w:t>
      </w:r>
      <w:r w:rsidR="00FA55F2">
        <w:t>,  w</w:t>
      </w:r>
      <w:r w:rsidR="008639C7" w:rsidRPr="008639C7">
        <w:t>hat we see evidence of</w:t>
      </w:r>
      <w:r w:rsidR="00EF4652">
        <w:t xml:space="preserve">, </w:t>
      </w:r>
      <w:r w:rsidR="006C60AB">
        <w:t xml:space="preserve">during </w:t>
      </w:r>
      <w:r w:rsidR="003A0EE1">
        <w:t xml:space="preserve"> </w:t>
      </w:r>
      <w:r w:rsidR="0071207C">
        <w:t xml:space="preserve">the seventeen and eighteen hundreds </w:t>
      </w:r>
      <w:r w:rsidR="008639C7" w:rsidRPr="008639C7">
        <w:t xml:space="preserve">is a </w:t>
      </w:r>
      <w:r w:rsidR="008C0E80" w:rsidRPr="008C0E80">
        <w:t>culture fundamentally affected by the ho</w:t>
      </w:r>
      <w:r w:rsidR="008C0E80">
        <w:t>rse</w:t>
      </w:r>
      <w:r w:rsidR="001B7942">
        <w:t xml:space="preserve"> like never before.</w:t>
      </w:r>
    </w:p>
    <w:p w14:paraId="021D4972" w14:textId="77777777" w:rsidR="00AA4770" w:rsidRDefault="000A05CF" w:rsidP="00AA72EC">
      <w:r>
        <w:t xml:space="preserve">     </w:t>
      </w:r>
      <w:r w:rsidR="00AA72EC" w:rsidRPr="00E37CF5">
        <w:t>Prior to the widespread use of the horse</w:t>
      </w:r>
      <w:r w:rsidR="00161ADE">
        <w:t>,</w:t>
      </w:r>
      <w:r w:rsidR="00AA72EC" w:rsidRPr="00E37CF5">
        <w:t xml:space="preserve"> for the </w:t>
      </w:r>
      <w:r w:rsidR="00F1319F">
        <w:t>P</w:t>
      </w:r>
      <w:r w:rsidR="00AA72EC" w:rsidRPr="00E37CF5">
        <w:t>la</w:t>
      </w:r>
      <w:r w:rsidR="00F1319F">
        <w:t>i</w:t>
      </w:r>
      <w:r w:rsidR="00AA72EC" w:rsidRPr="00E37CF5">
        <w:t>ns Indian</w:t>
      </w:r>
      <w:r w:rsidR="00F1319F">
        <w:t>,</w:t>
      </w:r>
      <w:r w:rsidR="00AA72EC" w:rsidRPr="00E37CF5">
        <w:t xml:space="preserve"> life was drastically different. </w:t>
      </w:r>
      <w:r w:rsidR="00AA72EC" w:rsidRPr="007F05AB">
        <w:t xml:space="preserve">Traditionally a Hunter gatherer people with little or no material possessions. </w:t>
      </w:r>
      <w:r w:rsidR="00AA72EC" w:rsidRPr="00747D69">
        <w:t>An egalitarian social system with everything shared.</w:t>
      </w:r>
      <w:r w:rsidR="00802670">
        <w:t xml:space="preserve">  </w:t>
      </w:r>
      <w:r w:rsidR="00802670" w:rsidRPr="00802670">
        <w:t xml:space="preserve">Simple shelter provided by </w:t>
      </w:r>
      <w:proofErr w:type="spellStart"/>
      <w:r w:rsidR="00802670" w:rsidRPr="00802670">
        <w:t>teepee's</w:t>
      </w:r>
      <w:proofErr w:type="spellEnd"/>
      <w:r w:rsidR="00696097">
        <w:t>,</w:t>
      </w:r>
      <w:r w:rsidR="00802670" w:rsidRPr="00802670">
        <w:t xml:space="preserve"> quick to take down </w:t>
      </w:r>
      <w:r w:rsidR="00892D89" w:rsidRPr="00892D89">
        <w:t xml:space="preserve">to suit the nomadic lifestyle central to which </w:t>
      </w:r>
      <w:r w:rsidR="00311115">
        <w:t>wa</w:t>
      </w:r>
      <w:r w:rsidR="00311115" w:rsidRPr="00311115">
        <w:t>s the bison</w:t>
      </w:r>
      <w:r w:rsidR="00696097">
        <w:t>.</w:t>
      </w:r>
      <w:r w:rsidR="00AA72EC" w:rsidRPr="00747D69">
        <w:t xml:space="preserve"> </w:t>
      </w:r>
      <w:proofErr w:type="spellStart"/>
      <w:r w:rsidR="00E47BD6">
        <w:t>Bison</w:t>
      </w:r>
      <w:proofErr w:type="spellEnd"/>
      <w:r w:rsidR="00E47BD6">
        <w:t xml:space="preserve"> were essential</w:t>
      </w:r>
      <w:r w:rsidR="00077B6D">
        <w:t xml:space="preserve"> to</w:t>
      </w:r>
      <w:r w:rsidR="00E47BD6" w:rsidRPr="00E47BD6">
        <w:t xml:space="preserve"> livelihood </w:t>
      </w:r>
      <w:r w:rsidR="00CD7FBB" w:rsidRPr="00CD7FBB">
        <w:t xml:space="preserve">and provided a myriad of necessities for the </w:t>
      </w:r>
      <w:r w:rsidR="004D2B85">
        <w:t>people of the plains</w:t>
      </w:r>
      <w:r w:rsidR="00CD7FBB" w:rsidRPr="00CD7FBB">
        <w:t>. Primarily food</w:t>
      </w:r>
      <w:r w:rsidR="00E62FAD">
        <w:t>,</w:t>
      </w:r>
      <w:r w:rsidR="00CD7FBB" w:rsidRPr="00CD7FBB">
        <w:t xml:space="preserve"> but also hide </w:t>
      </w:r>
      <w:r w:rsidR="00E05060" w:rsidRPr="00E05060">
        <w:t>which was</w:t>
      </w:r>
      <w:r w:rsidR="00C84756">
        <w:t xml:space="preserve"> used for shelter and clothing</w:t>
      </w:r>
      <w:r w:rsidR="008674A6">
        <w:t xml:space="preserve">, </w:t>
      </w:r>
      <w:r w:rsidR="00E05060" w:rsidRPr="00E05060">
        <w:t>and bones to make tools</w:t>
      </w:r>
      <w:r w:rsidR="008674A6">
        <w:t>,</w:t>
      </w:r>
      <w:r w:rsidR="00E05060" w:rsidRPr="00E05060">
        <w:t xml:space="preserve"> weapons and jewellery</w:t>
      </w:r>
      <w:r w:rsidR="00CB6ECA" w:rsidRPr="00CB6ECA">
        <w:t>.</w:t>
      </w:r>
      <w:r w:rsidR="00506A3E">
        <w:t xml:space="preserve"> Until the needs of the horse had to be considered, </w:t>
      </w:r>
      <w:r w:rsidR="00CB6ECA" w:rsidRPr="00CB6ECA">
        <w:t>the movements of the bison dictated the movements of the people</w:t>
      </w:r>
      <w:r w:rsidR="00C16F11">
        <w:t>.</w:t>
      </w:r>
      <w:r w:rsidR="00EA16BA">
        <w:t xml:space="preserve"> </w:t>
      </w:r>
      <w:r w:rsidR="00C16F11">
        <w:t xml:space="preserve"> </w:t>
      </w:r>
      <w:r w:rsidR="0034694D">
        <w:t>‘</w:t>
      </w:r>
      <w:r w:rsidR="0034694D" w:rsidRPr="00917C0E">
        <w:t xml:space="preserve">Like other southern Plains tribes, </w:t>
      </w:r>
      <w:proofErr w:type="spellStart"/>
      <w:r w:rsidR="0034694D" w:rsidRPr="00917C0E">
        <w:t>Cheyennes</w:t>
      </w:r>
      <w:proofErr w:type="spellEnd"/>
      <w:r w:rsidR="0034694D">
        <w:t>’</w:t>
      </w:r>
      <w:r w:rsidR="0034694D" w:rsidRPr="00917C0E">
        <w:t xml:space="preserve"> became hunter-pastoralists who lived on their horses’ terms. They geared their movement patterns, annual cycle of subsistence activities, and labo</w:t>
      </w:r>
      <w:r w:rsidR="0034694D">
        <w:t>u</w:t>
      </w:r>
      <w:r w:rsidR="0034694D" w:rsidRPr="00917C0E">
        <w:t xml:space="preserve">r organization—all long determined by the habits of the bison—around the foraging requirements of their horses. They spent winters in river bottoms, seeking shelter, water, and cottonwood for their animals and making only sporadic hunts. Winters were particularly onerous for women, whose responsibility </w:t>
      </w:r>
      <w:r w:rsidR="0034694D">
        <w:t xml:space="preserve">it was to </w:t>
      </w:r>
      <w:r w:rsidR="0034694D" w:rsidRPr="00C27ABE">
        <w:t xml:space="preserve">Secure additional </w:t>
      </w:r>
      <w:r w:rsidR="0034694D" w:rsidRPr="003B6C1C">
        <w:t>winter forage for the horses.</w:t>
      </w:r>
      <w:r w:rsidR="0034694D">
        <w:t>’ (</w:t>
      </w:r>
      <w:proofErr w:type="spellStart"/>
      <w:r w:rsidR="0034694D">
        <w:t>Hamailanen</w:t>
      </w:r>
      <w:proofErr w:type="spellEnd"/>
      <w:r w:rsidR="0034694D">
        <w:t>, 2003).</w:t>
      </w:r>
    </w:p>
    <w:p w14:paraId="2938D934" w14:textId="50770C3C" w:rsidR="00E25AE7" w:rsidRDefault="00C16F11" w:rsidP="00AA72EC">
      <w:r>
        <w:lastRenderedPageBreak/>
        <w:t xml:space="preserve">  </w:t>
      </w:r>
      <w:r w:rsidR="008D5227" w:rsidRPr="008D5227">
        <w:t xml:space="preserve">The burgeoning success </w:t>
      </w:r>
      <w:r w:rsidR="002F4842">
        <w:t>s</w:t>
      </w:r>
      <w:r w:rsidR="008D5227" w:rsidRPr="008D5227">
        <w:t xml:space="preserve">tory that was horse drastically changed </w:t>
      </w:r>
      <w:r w:rsidR="00BF0437" w:rsidRPr="00BF0437">
        <w:t>the social</w:t>
      </w:r>
      <w:r w:rsidR="002F4842">
        <w:t>,</w:t>
      </w:r>
      <w:r w:rsidR="00BF0437" w:rsidRPr="00BF0437">
        <w:t xml:space="preserve"> political</w:t>
      </w:r>
      <w:r w:rsidR="002F4842">
        <w:t xml:space="preserve"> </w:t>
      </w:r>
      <w:r w:rsidR="00BF0437" w:rsidRPr="00BF0437">
        <w:t>and economic structure of the Indian nations</w:t>
      </w:r>
      <w:r w:rsidR="00CD717F">
        <w:t xml:space="preserve">. </w:t>
      </w:r>
      <w:r w:rsidR="008A72EA">
        <w:t xml:space="preserve"> </w:t>
      </w:r>
      <w:r w:rsidR="00BA592F">
        <w:t xml:space="preserve">Alongside the </w:t>
      </w:r>
      <w:r w:rsidR="00BB3C22">
        <w:t>profound effects of colonization, h</w:t>
      </w:r>
      <w:r w:rsidR="00200632">
        <w:t xml:space="preserve">orse culture transformed trade relations and opportunities, </w:t>
      </w:r>
      <w:r w:rsidR="00520094">
        <w:t>hunting, raiding</w:t>
      </w:r>
      <w:r w:rsidR="0039742F">
        <w:t>,</w:t>
      </w:r>
      <w:r w:rsidR="00520094">
        <w:t xml:space="preserve"> and war</w:t>
      </w:r>
      <w:r w:rsidR="00E25AE7">
        <w:t xml:space="preserve"> parties. </w:t>
      </w:r>
    </w:p>
    <w:p w14:paraId="04B2BB24" w14:textId="2E5FA96D" w:rsidR="00B10E1F" w:rsidRDefault="008D26F1" w:rsidP="00B10E1F">
      <w:r>
        <w:t xml:space="preserve">     </w:t>
      </w:r>
      <w:r w:rsidR="003773B5">
        <w:t>A growing colonial population</w:t>
      </w:r>
      <w:r w:rsidR="006D10BB">
        <w:t xml:space="preserve"> meant</w:t>
      </w:r>
      <w:r w:rsidR="00AB1401" w:rsidRPr="00AB1401">
        <w:t xml:space="preserve"> </w:t>
      </w:r>
      <w:r w:rsidR="003062D4">
        <w:t>emergent</w:t>
      </w:r>
      <w:r w:rsidR="00AB1401" w:rsidRPr="00AB1401">
        <w:t xml:space="preserve"> opportunities </w:t>
      </w:r>
      <w:r w:rsidR="00EA054C">
        <w:t>for</w:t>
      </w:r>
      <w:r w:rsidR="00AB1401" w:rsidRPr="00AB1401">
        <w:t xml:space="preserve"> trade</w:t>
      </w:r>
      <w:r w:rsidR="009B6AB6">
        <w:t>. A</w:t>
      </w:r>
      <w:r w:rsidR="0010686E">
        <w:t xml:space="preserve"> </w:t>
      </w:r>
      <w:r w:rsidR="00815BE6">
        <w:t>t</w:t>
      </w:r>
      <w:r w:rsidR="00815BE6" w:rsidRPr="00815BE6">
        <w:t>wo</w:t>
      </w:r>
      <w:r w:rsidR="00815BE6">
        <w:t>-</w:t>
      </w:r>
      <w:r w:rsidR="00815BE6" w:rsidRPr="00815BE6">
        <w:t xml:space="preserve"> fold effect</w:t>
      </w:r>
      <w:r w:rsidR="00815BE6">
        <w:t xml:space="preserve">, </w:t>
      </w:r>
      <w:r w:rsidR="00AB1401" w:rsidRPr="00AB1401">
        <w:t>increased populat</w:t>
      </w:r>
      <w:r w:rsidR="00EA054C">
        <w:t>ion meant an inevitable</w:t>
      </w:r>
      <w:r w:rsidR="00FE1295">
        <w:t xml:space="preserve"> </w:t>
      </w:r>
      <w:r w:rsidR="003062D4">
        <w:t>increased</w:t>
      </w:r>
      <w:r w:rsidR="00AB1401" w:rsidRPr="00AB1401">
        <w:t xml:space="preserve"> need for horses</w:t>
      </w:r>
      <w:r w:rsidR="00CE57CB">
        <w:t xml:space="preserve"> and</w:t>
      </w:r>
      <w:r w:rsidR="002E3418">
        <w:t>,</w:t>
      </w:r>
      <w:r w:rsidR="00CE57CB">
        <w:t xml:space="preserve"> a</w:t>
      </w:r>
      <w:r w:rsidR="00BD22AD" w:rsidRPr="00BD22AD">
        <w:t>longside th</w:t>
      </w:r>
      <w:r w:rsidR="00847E56">
        <w:t>i</w:t>
      </w:r>
      <w:r w:rsidR="00BD22AD" w:rsidRPr="00BD22AD">
        <w:t>s</w:t>
      </w:r>
      <w:r w:rsidR="007E59E4">
        <w:t>,</w:t>
      </w:r>
      <w:r w:rsidR="00E02705">
        <w:t xml:space="preserve"> the ability </w:t>
      </w:r>
      <w:r w:rsidR="00BD22AD" w:rsidRPr="00BD22AD">
        <w:t>to</w:t>
      </w:r>
      <w:r w:rsidR="00D075DB">
        <w:t xml:space="preserve"> cover long distance</w:t>
      </w:r>
      <w:r w:rsidR="00F91855">
        <w:t xml:space="preserve"> </w:t>
      </w:r>
      <w:r w:rsidR="007E59E4">
        <w:t xml:space="preserve">created </w:t>
      </w:r>
      <w:r w:rsidR="00BD22AD" w:rsidRPr="00BD22AD">
        <w:t>more</w:t>
      </w:r>
      <w:r w:rsidR="00B2222F">
        <w:t xml:space="preserve"> commerce</w:t>
      </w:r>
      <w:r w:rsidR="00BD22AD" w:rsidRPr="00BD22AD">
        <w:t xml:space="preserve"> opportunities</w:t>
      </w:r>
      <w:r w:rsidR="00462ED0">
        <w:t>.</w:t>
      </w:r>
      <w:r w:rsidR="00E824A6">
        <w:t xml:space="preserve"> </w:t>
      </w:r>
      <w:r w:rsidR="009B6AB6">
        <w:t xml:space="preserve"> </w:t>
      </w:r>
      <w:r w:rsidR="00B10E1F">
        <w:t>’</w:t>
      </w:r>
      <w:r w:rsidR="00B10E1F" w:rsidRPr="00D56B4E">
        <w:t>In the late eighteenth and early nineteenth centuries, Comanches often sold hundreds of horses and mules to American trading parties, and in 1847, at a single trade fair, they reportedly sold fifteen hundred mules to Osages for seventy-five thousand dollars</w:t>
      </w:r>
      <w:r w:rsidR="00B10E1F">
        <w:t>’</w:t>
      </w:r>
      <w:r w:rsidR="00B10E1F" w:rsidRPr="00D56B4E">
        <w:t xml:space="preserve"> worth of manufactured goods. The ramifications of the trade were felt far beyond the Mississippi watershed, where Comanche horses and mules fuel</w:t>
      </w:r>
      <w:r w:rsidR="00B10E1F">
        <w:t>l</w:t>
      </w:r>
      <w:r w:rsidR="00B10E1F" w:rsidRPr="00D56B4E">
        <w:t>ed the expansion of the American settlement frontier into Missouri and the opening of cotton lands in the South</w:t>
      </w:r>
      <w:r w:rsidR="00B033DB">
        <w:t>’</w:t>
      </w:r>
      <w:r w:rsidR="00102CB1">
        <w:t xml:space="preserve"> (</w:t>
      </w:r>
      <w:proofErr w:type="spellStart"/>
      <w:r w:rsidR="00102CB1">
        <w:t>Hamailainen</w:t>
      </w:r>
      <w:proofErr w:type="spellEnd"/>
      <w:r w:rsidR="00803BDC">
        <w:t>,</w:t>
      </w:r>
      <w:r w:rsidR="00102CB1">
        <w:t xml:space="preserve"> 2003)</w:t>
      </w:r>
      <w:r w:rsidR="00761F12">
        <w:t xml:space="preserve"> </w:t>
      </w:r>
      <w:r w:rsidR="00B10E1F" w:rsidRPr="00D56B4E">
        <w:t>.</w:t>
      </w:r>
      <w:r w:rsidR="00611372" w:rsidRPr="00611372">
        <w:t>Indeed</w:t>
      </w:r>
      <w:r w:rsidR="00611372">
        <w:t>,</w:t>
      </w:r>
      <w:r w:rsidR="00611372" w:rsidRPr="00611372">
        <w:t xml:space="preserve"> a</w:t>
      </w:r>
      <w:r w:rsidR="00B22496">
        <w:t>n unprece</w:t>
      </w:r>
      <w:r w:rsidR="008D6E05">
        <w:t>d</w:t>
      </w:r>
      <w:r w:rsidR="00B22496">
        <w:t>ented</w:t>
      </w:r>
      <w:r w:rsidR="00611372" w:rsidRPr="00611372">
        <w:t xml:space="preserve"> material wealt</w:t>
      </w:r>
      <w:r w:rsidR="008D6E05">
        <w:t>h and opportunity</w:t>
      </w:r>
      <w:r w:rsidR="00611372" w:rsidRPr="00611372">
        <w:t xml:space="preserve">. </w:t>
      </w:r>
      <w:r w:rsidR="00B10E1F" w:rsidRPr="00547FEA">
        <w:t xml:space="preserve"> </w:t>
      </w:r>
    </w:p>
    <w:p w14:paraId="0D1E34B3" w14:textId="3005809E" w:rsidR="00633941" w:rsidRDefault="00193408" w:rsidP="00AA72EC">
      <w:r>
        <w:t xml:space="preserve">    </w:t>
      </w:r>
      <w:r w:rsidR="008A24F9">
        <w:t xml:space="preserve">  </w:t>
      </w:r>
      <w:r w:rsidR="00C20CFF" w:rsidRPr="00C20CFF">
        <w:t>Mounted</w:t>
      </w:r>
      <w:r w:rsidR="00014910">
        <w:t xml:space="preserve"> f</w:t>
      </w:r>
      <w:r w:rsidR="00192E95" w:rsidRPr="00192E95">
        <w:t>orays</w:t>
      </w:r>
      <w:r w:rsidR="00633941">
        <w:t xml:space="preserve"> </w:t>
      </w:r>
      <w:r w:rsidR="00192E95" w:rsidRPr="00192E95">
        <w:t>had a huge advantage over those on foot</w:t>
      </w:r>
      <w:r w:rsidR="002F29F0">
        <w:t>.</w:t>
      </w:r>
      <w:r w:rsidR="004F5919">
        <w:t xml:space="preserve"> </w:t>
      </w:r>
      <w:r w:rsidR="004F5919" w:rsidRPr="004F5919">
        <w:t xml:space="preserve">Successful hunting techniques </w:t>
      </w:r>
      <w:r w:rsidR="00F26224" w:rsidRPr="00F26224">
        <w:t xml:space="preserve">lead to </w:t>
      </w:r>
      <w:r w:rsidR="005C5C5F">
        <w:t>l</w:t>
      </w:r>
      <w:r w:rsidR="005C5C5F" w:rsidRPr="005C5C5F">
        <w:t>arger</w:t>
      </w:r>
      <w:r w:rsidR="005C5C5F">
        <w:t xml:space="preserve"> and</w:t>
      </w:r>
      <w:r w:rsidR="005C5C5F" w:rsidRPr="005C5C5F">
        <w:t xml:space="preserve"> healthier communities</w:t>
      </w:r>
      <w:r w:rsidR="00C5595C">
        <w:t xml:space="preserve">, and </w:t>
      </w:r>
      <w:r w:rsidR="00916681">
        <w:t>increa</w:t>
      </w:r>
      <w:r w:rsidR="00A77E84">
        <w:t xml:space="preserve">sed numbers for </w:t>
      </w:r>
      <w:r w:rsidR="00083044">
        <w:t>hunt</w:t>
      </w:r>
      <w:r w:rsidR="00083044" w:rsidRPr="00083044">
        <w:t>ing</w:t>
      </w:r>
      <w:r w:rsidR="00C15146">
        <w:t>,</w:t>
      </w:r>
      <w:r w:rsidR="00083044" w:rsidRPr="00083044">
        <w:t xml:space="preserve"> raiding and</w:t>
      </w:r>
      <w:r w:rsidR="00AD65A8" w:rsidRPr="00AD65A8">
        <w:t xml:space="preserve"> war. </w:t>
      </w:r>
      <w:r w:rsidR="00E25C66">
        <w:t>The Plains n</w:t>
      </w:r>
      <w:r w:rsidR="005050D3" w:rsidRPr="005050D3">
        <w:t xml:space="preserve">omadic lifestyle was made easier </w:t>
      </w:r>
      <w:r w:rsidR="00CA5EBC" w:rsidRPr="00CA5EBC">
        <w:t>with the use of the horse</w:t>
      </w:r>
      <w:r w:rsidR="00DD7B06">
        <w:t>,</w:t>
      </w:r>
      <w:r w:rsidR="00CA5EBC" w:rsidRPr="00CA5EBC">
        <w:t xml:space="preserve"> storage and transport </w:t>
      </w:r>
      <w:r w:rsidR="00DD7B06">
        <w:t xml:space="preserve">of </w:t>
      </w:r>
      <w:r w:rsidR="00CA5EBC" w:rsidRPr="00CA5EBC">
        <w:t>material possessions both made possible for the first time</w:t>
      </w:r>
      <w:r w:rsidR="00474CFB">
        <w:t>.</w:t>
      </w:r>
      <w:r w:rsidR="00524879">
        <w:t xml:space="preserve"> </w:t>
      </w:r>
      <w:r w:rsidR="00633941">
        <w:t>Emergent wealth</w:t>
      </w:r>
      <w:r w:rsidR="00273701">
        <w:t xml:space="preserve"> brought a novel social standing</w:t>
      </w:r>
      <w:r w:rsidR="00EB757F">
        <w:t xml:space="preserve">, affluence and </w:t>
      </w:r>
      <w:r w:rsidR="00805022">
        <w:t>improved financial prospects.</w:t>
      </w:r>
    </w:p>
    <w:p w14:paraId="49CF5445" w14:textId="40213B68" w:rsidR="005A795D" w:rsidRDefault="009170DB">
      <w:r>
        <w:t xml:space="preserve">    </w:t>
      </w:r>
      <w:r w:rsidR="003D528D">
        <w:t xml:space="preserve">Changes in lifestyle and habit </w:t>
      </w:r>
      <w:r>
        <w:t>occurred,</w:t>
      </w:r>
      <w:r w:rsidR="00160833">
        <w:t xml:space="preserve"> </w:t>
      </w:r>
      <w:r w:rsidR="00160833">
        <w:t>‘</w:t>
      </w:r>
      <w:r w:rsidR="00160833" w:rsidRPr="00BD5E38">
        <w:t>Apaches integrated horses into their mixed hunting-farming economy, fashioning an intricate but dependable blend of part-time agriculture with seasonal mounted bison hunting and nomadism.</w:t>
      </w:r>
      <w:r w:rsidR="00217A37">
        <w:t xml:space="preserve">’ </w:t>
      </w:r>
      <w:r w:rsidR="006136FB">
        <w:t>(</w:t>
      </w:r>
      <w:proofErr w:type="spellStart"/>
      <w:r w:rsidR="006136FB">
        <w:t>Sherow</w:t>
      </w:r>
      <w:proofErr w:type="spellEnd"/>
      <w:r w:rsidR="006136FB">
        <w:t>, 1992</w:t>
      </w:r>
      <w:proofErr w:type="gramStart"/>
      <w:r w:rsidR="00133EC1">
        <w:t>).</w:t>
      </w:r>
      <w:r w:rsidR="005A795D" w:rsidRPr="005A795D">
        <w:t>Th</w:t>
      </w:r>
      <w:r w:rsidR="00AD5087">
        <w:t>is</w:t>
      </w:r>
      <w:proofErr w:type="gramEnd"/>
      <w:r w:rsidR="008179D7">
        <w:t xml:space="preserve"> increasing demand for</w:t>
      </w:r>
      <w:r w:rsidR="00054420" w:rsidRPr="00054420">
        <w:t xml:space="preserve"> pasture c</w:t>
      </w:r>
      <w:r w:rsidR="00E64808">
        <w:t>aused</w:t>
      </w:r>
      <w:r w:rsidR="00054420" w:rsidRPr="00054420">
        <w:t xml:space="preserve"> conflict between the pastoralists and the agricultural</w:t>
      </w:r>
      <w:r w:rsidR="00322BC3">
        <w:t>ists,</w:t>
      </w:r>
      <w:r w:rsidR="00054420" w:rsidRPr="00054420">
        <w:t xml:space="preserve"> </w:t>
      </w:r>
      <w:r w:rsidR="006162F6">
        <w:t>prime land suita</w:t>
      </w:r>
      <w:r w:rsidR="00D45EC7">
        <w:t xml:space="preserve">ble for growing or grazing became a </w:t>
      </w:r>
      <w:r w:rsidR="00E45967">
        <w:t>source of disc</w:t>
      </w:r>
      <w:r w:rsidR="00495A3B">
        <w:t>ord.</w:t>
      </w:r>
    </w:p>
    <w:p w14:paraId="7F2CB072" w14:textId="61415402" w:rsidR="00C46561" w:rsidRDefault="006A6D9A" w:rsidP="00627336">
      <w:r>
        <w:t xml:space="preserve">     </w:t>
      </w:r>
      <w:r w:rsidR="00904131">
        <w:t xml:space="preserve">For the people of the plains, </w:t>
      </w:r>
      <w:r w:rsidR="002A0CFE">
        <w:t>utilizing all aspects</w:t>
      </w:r>
      <w:r w:rsidR="001D77B7">
        <w:t xml:space="preserve"> </w:t>
      </w:r>
      <w:r w:rsidR="002A0CFE">
        <w:t>the horse</w:t>
      </w:r>
      <w:r w:rsidR="001D77B7">
        <w:t xml:space="preserve"> had to offer</w:t>
      </w:r>
      <w:r w:rsidR="002A0CFE">
        <w:t xml:space="preserve"> drastically </w:t>
      </w:r>
      <w:r w:rsidR="001D77B7">
        <w:t xml:space="preserve">altered </w:t>
      </w:r>
      <w:r w:rsidR="00EE46B3">
        <w:t xml:space="preserve">cultural and social behaviours. </w:t>
      </w:r>
      <w:r w:rsidR="00627336">
        <w:t xml:space="preserve">Where there </w:t>
      </w:r>
      <w:r w:rsidR="00627336" w:rsidRPr="0030719C">
        <w:t>had been p</w:t>
      </w:r>
      <w:r w:rsidR="00627336">
        <w:t>aucity, there was wealth. Where there</w:t>
      </w:r>
      <w:r w:rsidR="00627336" w:rsidRPr="0037686C">
        <w:t xml:space="preserve"> had been hunger th</w:t>
      </w:r>
      <w:r w:rsidR="00627336">
        <w:t>ere</w:t>
      </w:r>
      <w:r w:rsidR="00627336" w:rsidRPr="0037686C">
        <w:t xml:space="preserve"> was nourishment</w:t>
      </w:r>
      <w:r w:rsidR="00627336">
        <w:t>,</w:t>
      </w:r>
      <w:r w:rsidR="00627336" w:rsidRPr="0037686C">
        <w:t xml:space="preserve"> w</w:t>
      </w:r>
      <w:r w:rsidR="00627336">
        <w:t xml:space="preserve">here </w:t>
      </w:r>
      <w:r w:rsidR="00627336" w:rsidRPr="0037686C">
        <w:t>ther</w:t>
      </w:r>
      <w:r w:rsidR="00627336">
        <w:t>e</w:t>
      </w:r>
      <w:r w:rsidR="00627336" w:rsidRPr="0037686C">
        <w:t xml:space="preserve"> had been poverty</w:t>
      </w:r>
      <w:r w:rsidR="00627336">
        <w:t>,</w:t>
      </w:r>
      <w:r w:rsidR="00627336" w:rsidRPr="0037686C">
        <w:t xml:space="preserve"> wealth</w:t>
      </w:r>
      <w:r w:rsidR="00627336">
        <w:t>.  But where there had been equal opportunities, there became inequality. The emergence or re-emergence of the horse on the plains caused social discord and instigated</w:t>
      </w:r>
      <w:r w:rsidR="00627336" w:rsidRPr="00033822">
        <w:t xml:space="preserve"> effect</w:t>
      </w:r>
      <w:r w:rsidR="00627336">
        <w:t>s on the</w:t>
      </w:r>
      <w:r w:rsidR="00627336" w:rsidRPr="00033822">
        <w:t xml:space="preserve"> environment </w:t>
      </w:r>
      <w:r w:rsidR="00FB5E1D">
        <w:t xml:space="preserve">of which </w:t>
      </w:r>
      <w:r w:rsidR="00627336" w:rsidRPr="00033822">
        <w:t>the consequences</w:t>
      </w:r>
      <w:r w:rsidR="00627336">
        <w:t xml:space="preserve"> remain.</w:t>
      </w:r>
      <w:r w:rsidR="00D23298">
        <w:t xml:space="preserve"> </w:t>
      </w:r>
      <w:r w:rsidR="00627336" w:rsidRPr="00160833">
        <w:t xml:space="preserve"> </w:t>
      </w:r>
      <w:r w:rsidR="00C46561">
        <w:t xml:space="preserve">This period was a time of great political, </w:t>
      </w:r>
      <w:r w:rsidR="00433489">
        <w:t xml:space="preserve">social and environmental upheaval. The </w:t>
      </w:r>
      <w:r w:rsidR="008B3228">
        <w:t xml:space="preserve">horse </w:t>
      </w:r>
      <w:r w:rsidR="00842D11">
        <w:t>took</w:t>
      </w:r>
      <w:r w:rsidR="008B3228">
        <w:t xml:space="preserve"> a </w:t>
      </w:r>
      <w:r w:rsidR="00E36BAD">
        <w:t xml:space="preserve">pivotal </w:t>
      </w:r>
      <w:r w:rsidR="008B3228">
        <w:t xml:space="preserve">role </w:t>
      </w:r>
      <w:r w:rsidR="00DD725F">
        <w:t>in shaping the</w:t>
      </w:r>
      <w:r w:rsidR="00220F55">
        <w:t xml:space="preserve"> </w:t>
      </w:r>
      <w:r w:rsidR="009766AE">
        <w:t>subsequent histories of both the plains Indian and the bis</w:t>
      </w:r>
      <w:r w:rsidR="00E36BAD">
        <w:t>on</w:t>
      </w:r>
      <w:r w:rsidR="00220F55">
        <w:t>.</w:t>
      </w:r>
    </w:p>
    <w:p w14:paraId="7AA1DAC7" w14:textId="77777777" w:rsidR="00547FEA" w:rsidRDefault="00547FEA"/>
    <w:p w14:paraId="1BB2F198" w14:textId="77777777" w:rsidR="00D56B4E" w:rsidRDefault="00D56B4E"/>
    <w:p w14:paraId="6A0F6028" w14:textId="6AE8E074" w:rsidR="00330163" w:rsidRDefault="00330163"/>
    <w:p w14:paraId="02F7C100" w14:textId="75B3BE0A" w:rsidR="00330163" w:rsidRDefault="00330163"/>
    <w:p w14:paraId="0B8E89D0" w14:textId="7649A4A2" w:rsidR="00330163" w:rsidRDefault="00330163"/>
    <w:p w14:paraId="023DE446" w14:textId="1B6B0A01" w:rsidR="00330163" w:rsidRDefault="00330163"/>
    <w:p w14:paraId="7B6E6B77" w14:textId="77777777" w:rsidR="006915BB" w:rsidRDefault="006915BB" w:rsidP="009A7479"/>
    <w:p w14:paraId="4A095A37" w14:textId="6669683C" w:rsidR="00330163" w:rsidRDefault="009A7479" w:rsidP="009A7479">
      <w:r>
        <w:t xml:space="preserve"> E. E. Evans-Pritchard Source: Africa: Journal of the International African Institute, </w:t>
      </w:r>
      <w:proofErr w:type="gramStart"/>
      <w:r>
        <w:t>Jul.,</w:t>
      </w:r>
      <w:proofErr w:type="gramEnd"/>
      <w:r>
        <w:t xml:space="preserve"> 1953, Vol. 23, No. 3 (Jul., 1953), pp. 181-198</w:t>
      </w:r>
      <w:r w:rsidR="008F5223">
        <w:t>.</w:t>
      </w:r>
      <w:r>
        <w:t>Published by: Cambridge University Press on behalf of the International African Institute Stable URL: https://www.jstor.org/stable/1156279</w:t>
      </w:r>
      <w:r w:rsidR="008F5223">
        <w:t>.</w:t>
      </w:r>
    </w:p>
    <w:p w14:paraId="59C37076" w14:textId="06412DCD" w:rsidR="00BC5838" w:rsidRDefault="00D85D10">
      <w:r>
        <w:rPr>
          <w:rFonts w:ascii="Arial" w:hAnsi="Arial" w:cs="Arial"/>
          <w:color w:val="222222"/>
          <w:sz w:val="20"/>
          <w:szCs w:val="20"/>
          <w:shd w:val="clear" w:color="auto" w:fill="FFFFFF"/>
        </w:rPr>
        <w:t>Haines, F., 1938. The northward spread of horses among the Plains Indians. </w:t>
      </w:r>
      <w:r>
        <w:rPr>
          <w:rFonts w:ascii="Arial" w:hAnsi="Arial" w:cs="Arial"/>
          <w:i/>
          <w:iCs/>
          <w:color w:val="222222"/>
          <w:sz w:val="20"/>
          <w:szCs w:val="20"/>
          <w:shd w:val="clear" w:color="auto" w:fill="FFFFFF"/>
        </w:rPr>
        <w:t>American Anthropologist</w:t>
      </w:r>
      <w:r>
        <w:rPr>
          <w:rFonts w:ascii="Arial" w:hAnsi="Arial" w:cs="Arial"/>
          <w:color w:val="222222"/>
          <w:sz w:val="20"/>
          <w:szCs w:val="20"/>
          <w:shd w:val="clear" w:color="auto" w:fill="FFFFFF"/>
        </w:rPr>
        <w:t>, </w:t>
      </w:r>
      <w:r>
        <w:rPr>
          <w:rFonts w:ascii="Arial" w:hAnsi="Arial" w:cs="Arial"/>
          <w:i/>
          <w:iCs/>
          <w:color w:val="222222"/>
          <w:sz w:val="20"/>
          <w:szCs w:val="20"/>
          <w:shd w:val="clear" w:color="auto" w:fill="FFFFFF"/>
        </w:rPr>
        <w:t>40</w:t>
      </w:r>
      <w:r>
        <w:rPr>
          <w:rFonts w:ascii="Arial" w:hAnsi="Arial" w:cs="Arial"/>
          <w:color w:val="222222"/>
          <w:sz w:val="20"/>
          <w:szCs w:val="20"/>
          <w:shd w:val="clear" w:color="auto" w:fill="FFFFFF"/>
        </w:rPr>
        <w:t>(3), pp.429-437.</w:t>
      </w:r>
    </w:p>
    <w:p w14:paraId="60F9D7AE" w14:textId="5935F651" w:rsidR="00927D02" w:rsidRDefault="00971243">
      <w:pPr>
        <w:rPr>
          <w:rFonts w:ascii="Arial" w:hAnsi="Arial" w:cs="Arial"/>
          <w:color w:val="222222"/>
          <w:sz w:val="20"/>
          <w:szCs w:val="20"/>
          <w:shd w:val="clear" w:color="auto" w:fill="FFFFFF"/>
        </w:rPr>
      </w:pPr>
      <w:r w:rsidRPr="00971243">
        <w:rPr>
          <w:rFonts w:ascii="Arial" w:hAnsi="Arial" w:cs="Arial"/>
          <w:color w:val="222222"/>
          <w:sz w:val="20"/>
          <w:szCs w:val="20"/>
          <w:shd w:val="clear" w:color="auto" w:fill="FFFFFF"/>
        </w:rPr>
        <w:lastRenderedPageBreak/>
        <w:t>"THE BUFFALOES ARE GONE" OR "RETURN: BUFFALO"? - THE RELATIONSHIP OF ... Hubbard, Tasha The Canadian Journal of Native Studies; 2009; 29, 1/2; ProQuest Central pg. 65</w:t>
      </w:r>
    </w:p>
    <w:p w14:paraId="3083B383" w14:textId="77777777" w:rsidR="00F43DF5" w:rsidRDefault="00927D02">
      <w:proofErr w:type="spellStart"/>
      <w:r>
        <w:rPr>
          <w:rFonts w:ascii="Arial" w:hAnsi="Arial" w:cs="Arial"/>
          <w:color w:val="222222"/>
          <w:sz w:val="20"/>
          <w:szCs w:val="20"/>
          <w:shd w:val="clear" w:color="auto" w:fill="FFFFFF"/>
        </w:rPr>
        <w:t>Sherow</w:t>
      </w:r>
      <w:proofErr w:type="spellEnd"/>
      <w:r>
        <w:rPr>
          <w:rFonts w:ascii="Arial" w:hAnsi="Arial" w:cs="Arial"/>
          <w:color w:val="222222"/>
          <w:sz w:val="20"/>
          <w:szCs w:val="20"/>
          <w:shd w:val="clear" w:color="auto" w:fill="FFFFFF"/>
        </w:rPr>
        <w:t xml:space="preserve">, J.E., 1992. Workings of the </w:t>
      </w:r>
      <w:proofErr w:type="spellStart"/>
      <w:r>
        <w:rPr>
          <w:rFonts w:ascii="Arial" w:hAnsi="Arial" w:cs="Arial"/>
          <w:color w:val="222222"/>
          <w:sz w:val="20"/>
          <w:szCs w:val="20"/>
          <w:shd w:val="clear" w:color="auto" w:fill="FFFFFF"/>
        </w:rPr>
        <w:t>geodialectic</w:t>
      </w:r>
      <w:proofErr w:type="spellEnd"/>
      <w:r>
        <w:rPr>
          <w:rFonts w:ascii="Arial" w:hAnsi="Arial" w:cs="Arial"/>
          <w:color w:val="222222"/>
          <w:sz w:val="20"/>
          <w:szCs w:val="20"/>
          <w:shd w:val="clear" w:color="auto" w:fill="FFFFFF"/>
        </w:rPr>
        <w:t>: High Plains Indians and their horses in the region of the Arkansas River valley, 1800-1870. </w:t>
      </w:r>
      <w:r>
        <w:rPr>
          <w:rFonts w:ascii="Arial" w:hAnsi="Arial" w:cs="Arial"/>
          <w:i/>
          <w:iCs/>
          <w:color w:val="222222"/>
          <w:sz w:val="20"/>
          <w:szCs w:val="20"/>
          <w:shd w:val="clear" w:color="auto" w:fill="FFFFFF"/>
        </w:rPr>
        <w:t>Environmental History Review</w:t>
      </w:r>
      <w:r>
        <w:rPr>
          <w:rFonts w:ascii="Arial" w:hAnsi="Arial" w:cs="Arial"/>
          <w:color w:val="222222"/>
          <w:sz w:val="20"/>
          <w:szCs w:val="20"/>
          <w:shd w:val="clear" w:color="auto" w:fill="FFFFFF"/>
        </w:rPr>
        <w:t>, </w:t>
      </w:r>
      <w:r>
        <w:rPr>
          <w:rFonts w:ascii="Arial" w:hAnsi="Arial" w:cs="Arial"/>
          <w:i/>
          <w:iCs/>
          <w:color w:val="222222"/>
          <w:sz w:val="20"/>
          <w:szCs w:val="20"/>
          <w:shd w:val="clear" w:color="auto" w:fill="FFFFFF"/>
        </w:rPr>
        <w:t>16</w:t>
      </w:r>
      <w:r>
        <w:rPr>
          <w:rFonts w:ascii="Arial" w:hAnsi="Arial" w:cs="Arial"/>
          <w:color w:val="222222"/>
          <w:sz w:val="20"/>
          <w:szCs w:val="20"/>
          <w:shd w:val="clear" w:color="auto" w:fill="FFFFFF"/>
        </w:rPr>
        <w:t>(2), pp.61-84.</w:t>
      </w:r>
      <w:r w:rsidR="00642EEA" w:rsidRPr="00642EEA">
        <w:t xml:space="preserve"> </w:t>
      </w:r>
    </w:p>
    <w:p w14:paraId="1E82D66C" w14:textId="77777777" w:rsidR="003C0C07" w:rsidRDefault="003C0C07">
      <w:pPr>
        <w:rPr>
          <w:rFonts w:ascii="Source Sans Pro" w:hAnsi="Source Sans Pro"/>
          <w:color w:val="2A2A2A"/>
          <w:sz w:val="23"/>
          <w:szCs w:val="23"/>
          <w:shd w:val="clear" w:color="auto" w:fill="FFFFFF"/>
        </w:rPr>
      </w:pPr>
      <w:hyperlink r:id="rId4" w:history="1">
        <w:r w:rsidRPr="000F02A3">
          <w:rPr>
            <w:rStyle w:val="Hyperlink"/>
            <w:rFonts w:ascii="Arial" w:hAnsi="Arial" w:cs="Arial"/>
            <w:sz w:val="20"/>
            <w:szCs w:val="20"/>
            <w:shd w:val="clear" w:color="auto" w:fill="FFFFFF"/>
          </w:rPr>
          <w:t>https://www.instagram.com/indiancountrytoday</w:t>
        </w:r>
      </w:hyperlink>
      <w:r w:rsidRPr="003C0C07">
        <w:rPr>
          <w:rFonts w:ascii="Source Sans Pro" w:hAnsi="Source Sans Pro"/>
          <w:color w:val="2A2A2A"/>
          <w:sz w:val="23"/>
          <w:szCs w:val="23"/>
          <w:shd w:val="clear" w:color="auto" w:fill="FFFFFF"/>
        </w:rPr>
        <w:t xml:space="preserve"> </w:t>
      </w:r>
    </w:p>
    <w:p w14:paraId="3E655C56" w14:textId="33F37957" w:rsidR="00A35166" w:rsidRDefault="003C0C07">
      <w:pPr>
        <w:rPr>
          <w:rFonts w:ascii="Arial" w:hAnsi="Arial" w:cs="Arial"/>
          <w:color w:val="222222"/>
          <w:sz w:val="20"/>
          <w:szCs w:val="20"/>
          <w:shd w:val="clear" w:color="auto" w:fill="FFFFFF"/>
        </w:rPr>
      </w:pPr>
      <w:proofErr w:type="spellStart"/>
      <w:r w:rsidRPr="003C0C07">
        <w:rPr>
          <w:rFonts w:ascii="Source Sans Pro" w:hAnsi="Source Sans Pro"/>
          <w:color w:val="2A2A2A"/>
          <w:sz w:val="23"/>
          <w:szCs w:val="23"/>
          <w:shd w:val="clear" w:color="auto" w:fill="FFFFFF"/>
        </w:rPr>
        <w:t>Pekka</w:t>
      </w:r>
      <w:proofErr w:type="spellEnd"/>
      <w:r w:rsidRPr="003C0C07">
        <w:rPr>
          <w:rFonts w:ascii="Source Sans Pro" w:hAnsi="Source Sans Pro"/>
          <w:color w:val="2A2A2A"/>
          <w:sz w:val="23"/>
          <w:szCs w:val="23"/>
          <w:shd w:val="clear" w:color="auto" w:fill="FFFFFF"/>
        </w:rPr>
        <w:t xml:space="preserve"> </w:t>
      </w:r>
      <w:proofErr w:type="spellStart"/>
      <w:r w:rsidRPr="003C0C07">
        <w:rPr>
          <w:rFonts w:ascii="Source Sans Pro" w:hAnsi="Source Sans Pro"/>
          <w:color w:val="2A2A2A"/>
          <w:sz w:val="23"/>
          <w:szCs w:val="23"/>
          <w:shd w:val="clear" w:color="auto" w:fill="FFFFFF"/>
        </w:rPr>
        <w:t>Hämäläinen</w:t>
      </w:r>
      <w:proofErr w:type="spellEnd"/>
      <w:r w:rsidRPr="003C0C07">
        <w:rPr>
          <w:rFonts w:ascii="Source Sans Pro" w:hAnsi="Source Sans Pro"/>
          <w:color w:val="2A2A2A"/>
          <w:sz w:val="23"/>
          <w:szCs w:val="23"/>
          <w:shd w:val="clear" w:color="auto" w:fill="FFFFFF"/>
        </w:rPr>
        <w:t>, The Rise and Fall of Plains Indian Horse Cultures, </w:t>
      </w:r>
      <w:r w:rsidRPr="003C0C07">
        <w:rPr>
          <w:rFonts w:ascii="Source Sans Pro" w:hAnsi="Source Sans Pro"/>
          <w:i/>
          <w:iCs/>
          <w:color w:val="2A2A2A"/>
          <w:sz w:val="23"/>
          <w:szCs w:val="23"/>
          <w:bdr w:val="none" w:sz="0" w:space="0" w:color="auto" w:frame="1"/>
          <w:shd w:val="clear" w:color="auto" w:fill="FFFFFF"/>
        </w:rPr>
        <w:t>Journal of American History</w:t>
      </w:r>
      <w:r w:rsidRPr="003C0C07">
        <w:rPr>
          <w:rFonts w:ascii="Source Sans Pro" w:hAnsi="Source Sans Pro"/>
          <w:color w:val="2A2A2A"/>
          <w:sz w:val="23"/>
          <w:szCs w:val="23"/>
          <w:shd w:val="clear" w:color="auto" w:fill="FFFFFF"/>
        </w:rPr>
        <w:t>, Volume 90, Issue 3, December 2003, Pages 833–862, </w:t>
      </w:r>
      <w:hyperlink r:id="rId5" w:history="1">
        <w:r w:rsidRPr="003C0C07">
          <w:rPr>
            <w:rFonts w:ascii="Source Sans Pro" w:hAnsi="Source Sans Pro"/>
            <w:color w:val="006FB7"/>
            <w:sz w:val="23"/>
            <w:szCs w:val="23"/>
            <w:u w:val="single"/>
            <w:bdr w:val="none" w:sz="0" w:space="0" w:color="auto" w:frame="1"/>
            <w:shd w:val="clear" w:color="auto" w:fill="FFFFFF"/>
          </w:rPr>
          <w:t>https://doi.org/10.2307/3660878</w:t>
        </w:r>
      </w:hyperlink>
    </w:p>
    <w:p w14:paraId="52A7590E" w14:textId="77777777" w:rsidR="003C0C07" w:rsidRDefault="003C0C07">
      <w:pPr>
        <w:rPr>
          <w:rFonts w:ascii="Arial" w:hAnsi="Arial" w:cs="Arial"/>
          <w:color w:val="222222"/>
          <w:sz w:val="20"/>
          <w:szCs w:val="20"/>
          <w:shd w:val="clear" w:color="auto" w:fill="FFFFFF"/>
        </w:rPr>
      </w:pPr>
    </w:p>
    <w:p w14:paraId="11214DD8" w14:textId="77777777" w:rsidR="00642EEA" w:rsidRDefault="00642EEA"/>
    <w:p w14:paraId="78FA4447" w14:textId="1DBCBAF5" w:rsidR="00A35166" w:rsidRDefault="005631E0">
      <w:r w:rsidRPr="005631E0">
        <w:t xml:space="preserve"> </w:t>
      </w:r>
    </w:p>
    <w:sectPr w:rsidR="00A35166">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Source Sans Pro">
    <w:charset w:val="00"/>
    <w:family w:val="swiss"/>
    <w:pitch w:val="variable"/>
    <w:sig w:usb0="600002F7" w:usb1="02000001" w:usb2="00000000" w:usb3="00000000" w:csb0="0000019F" w:csb1="00000000"/>
  </w:font>
  <w:font w:name="Calibri Light">
    <w:panose1 w:val="020F0302020204030204"/>
    <w:charset w:val="00"/>
    <w:family w:val="swiss"/>
    <w:pitch w:val="variable"/>
    <w:sig w:usb0="E4002EFF" w:usb1="C000247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98"/>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252227"/>
    <w:rsid w:val="00001B84"/>
    <w:rsid w:val="0000377A"/>
    <w:rsid w:val="00014910"/>
    <w:rsid w:val="000227DC"/>
    <w:rsid w:val="00027E99"/>
    <w:rsid w:val="00031103"/>
    <w:rsid w:val="000333A0"/>
    <w:rsid w:val="00033822"/>
    <w:rsid w:val="00033FFC"/>
    <w:rsid w:val="00040D77"/>
    <w:rsid w:val="00043257"/>
    <w:rsid w:val="00051FE1"/>
    <w:rsid w:val="00054420"/>
    <w:rsid w:val="00054A0A"/>
    <w:rsid w:val="00055BF0"/>
    <w:rsid w:val="000603A0"/>
    <w:rsid w:val="00064ABD"/>
    <w:rsid w:val="00074162"/>
    <w:rsid w:val="00077B6D"/>
    <w:rsid w:val="00077BC5"/>
    <w:rsid w:val="00081918"/>
    <w:rsid w:val="00083044"/>
    <w:rsid w:val="00086179"/>
    <w:rsid w:val="000A05CF"/>
    <w:rsid w:val="000B3050"/>
    <w:rsid w:val="000B345F"/>
    <w:rsid w:val="000C073D"/>
    <w:rsid w:val="000D095F"/>
    <w:rsid w:val="000D4B28"/>
    <w:rsid w:val="000D6B0F"/>
    <w:rsid w:val="000D72A9"/>
    <w:rsid w:val="000D7698"/>
    <w:rsid w:val="000E3EE1"/>
    <w:rsid w:val="000F2129"/>
    <w:rsid w:val="001016E3"/>
    <w:rsid w:val="00101C7D"/>
    <w:rsid w:val="00102CB1"/>
    <w:rsid w:val="0010686E"/>
    <w:rsid w:val="00117A3B"/>
    <w:rsid w:val="00133EC1"/>
    <w:rsid w:val="00134C24"/>
    <w:rsid w:val="00140628"/>
    <w:rsid w:val="001423F8"/>
    <w:rsid w:val="00160833"/>
    <w:rsid w:val="00161480"/>
    <w:rsid w:val="00161ADE"/>
    <w:rsid w:val="00162723"/>
    <w:rsid w:val="001761C5"/>
    <w:rsid w:val="00177B67"/>
    <w:rsid w:val="00192E95"/>
    <w:rsid w:val="00193408"/>
    <w:rsid w:val="00196842"/>
    <w:rsid w:val="001A01D5"/>
    <w:rsid w:val="001B5036"/>
    <w:rsid w:val="001B7877"/>
    <w:rsid w:val="001B7942"/>
    <w:rsid w:val="001B7F37"/>
    <w:rsid w:val="001D4BDD"/>
    <w:rsid w:val="001D50A4"/>
    <w:rsid w:val="001D77B7"/>
    <w:rsid w:val="001F3F43"/>
    <w:rsid w:val="00200118"/>
    <w:rsid w:val="00200632"/>
    <w:rsid w:val="00201432"/>
    <w:rsid w:val="002136A0"/>
    <w:rsid w:val="00217059"/>
    <w:rsid w:val="00217A37"/>
    <w:rsid w:val="00217D6B"/>
    <w:rsid w:val="00220F55"/>
    <w:rsid w:val="002301E8"/>
    <w:rsid w:val="002465E5"/>
    <w:rsid w:val="00246B2B"/>
    <w:rsid w:val="00252227"/>
    <w:rsid w:val="002615C2"/>
    <w:rsid w:val="00261FB2"/>
    <w:rsid w:val="00266ECF"/>
    <w:rsid w:val="00273701"/>
    <w:rsid w:val="00292B17"/>
    <w:rsid w:val="00292E7E"/>
    <w:rsid w:val="002A00E4"/>
    <w:rsid w:val="002A0CFE"/>
    <w:rsid w:val="002C1B79"/>
    <w:rsid w:val="002D16A9"/>
    <w:rsid w:val="002E3418"/>
    <w:rsid w:val="002F1CB0"/>
    <w:rsid w:val="002F2364"/>
    <w:rsid w:val="002F29F0"/>
    <w:rsid w:val="002F4842"/>
    <w:rsid w:val="002F7F06"/>
    <w:rsid w:val="00301C14"/>
    <w:rsid w:val="0030535B"/>
    <w:rsid w:val="003061F5"/>
    <w:rsid w:val="003062D4"/>
    <w:rsid w:val="003068F2"/>
    <w:rsid w:val="0030719C"/>
    <w:rsid w:val="00311115"/>
    <w:rsid w:val="0031641E"/>
    <w:rsid w:val="00322876"/>
    <w:rsid w:val="00322BC3"/>
    <w:rsid w:val="00326CC6"/>
    <w:rsid w:val="00330163"/>
    <w:rsid w:val="00333AC9"/>
    <w:rsid w:val="00334A7F"/>
    <w:rsid w:val="00337347"/>
    <w:rsid w:val="00341234"/>
    <w:rsid w:val="00344E07"/>
    <w:rsid w:val="00346167"/>
    <w:rsid w:val="0034694D"/>
    <w:rsid w:val="00346F90"/>
    <w:rsid w:val="00351EA2"/>
    <w:rsid w:val="00352F30"/>
    <w:rsid w:val="00353686"/>
    <w:rsid w:val="00353AF9"/>
    <w:rsid w:val="00355631"/>
    <w:rsid w:val="00371DD9"/>
    <w:rsid w:val="003720C9"/>
    <w:rsid w:val="00373FAA"/>
    <w:rsid w:val="003762F4"/>
    <w:rsid w:val="0037686C"/>
    <w:rsid w:val="003773B5"/>
    <w:rsid w:val="003858F4"/>
    <w:rsid w:val="0038707D"/>
    <w:rsid w:val="0039742F"/>
    <w:rsid w:val="003975BC"/>
    <w:rsid w:val="003A08C0"/>
    <w:rsid w:val="003A0EE1"/>
    <w:rsid w:val="003A6084"/>
    <w:rsid w:val="003A6DA4"/>
    <w:rsid w:val="003B6C1C"/>
    <w:rsid w:val="003B6F7E"/>
    <w:rsid w:val="003C0C07"/>
    <w:rsid w:val="003C72C0"/>
    <w:rsid w:val="003D528D"/>
    <w:rsid w:val="003D799B"/>
    <w:rsid w:val="003E01CF"/>
    <w:rsid w:val="00414E63"/>
    <w:rsid w:val="00433489"/>
    <w:rsid w:val="00454616"/>
    <w:rsid w:val="0046177C"/>
    <w:rsid w:val="00462ECD"/>
    <w:rsid w:val="00462ED0"/>
    <w:rsid w:val="00463527"/>
    <w:rsid w:val="00470B93"/>
    <w:rsid w:val="00473A49"/>
    <w:rsid w:val="00474CFB"/>
    <w:rsid w:val="00483BE4"/>
    <w:rsid w:val="00495A3B"/>
    <w:rsid w:val="00497AF2"/>
    <w:rsid w:val="004A13A3"/>
    <w:rsid w:val="004A57F4"/>
    <w:rsid w:val="004B2580"/>
    <w:rsid w:val="004B436C"/>
    <w:rsid w:val="004D2B85"/>
    <w:rsid w:val="004D576F"/>
    <w:rsid w:val="004D57AB"/>
    <w:rsid w:val="004D7708"/>
    <w:rsid w:val="004D7C05"/>
    <w:rsid w:val="004E0E46"/>
    <w:rsid w:val="004E4BF2"/>
    <w:rsid w:val="004E6120"/>
    <w:rsid w:val="004F31CD"/>
    <w:rsid w:val="004F5919"/>
    <w:rsid w:val="005028E9"/>
    <w:rsid w:val="005050D3"/>
    <w:rsid w:val="00506A3E"/>
    <w:rsid w:val="00506ABC"/>
    <w:rsid w:val="00520094"/>
    <w:rsid w:val="0052340D"/>
    <w:rsid w:val="00523F87"/>
    <w:rsid w:val="00524879"/>
    <w:rsid w:val="0053552B"/>
    <w:rsid w:val="0054437E"/>
    <w:rsid w:val="00547FEA"/>
    <w:rsid w:val="00550691"/>
    <w:rsid w:val="00552924"/>
    <w:rsid w:val="00555A96"/>
    <w:rsid w:val="00556C33"/>
    <w:rsid w:val="005610DB"/>
    <w:rsid w:val="005631E0"/>
    <w:rsid w:val="00565C51"/>
    <w:rsid w:val="00571EFA"/>
    <w:rsid w:val="00581F58"/>
    <w:rsid w:val="00582DCA"/>
    <w:rsid w:val="00594728"/>
    <w:rsid w:val="00597896"/>
    <w:rsid w:val="005A5F50"/>
    <w:rsid w:val="005A795D"/>
    <w:rsid w:val="005B0FCA"/>
    <w:rsid w:val="005C5C5F"/>
    <w:rsid w:val="005D372C"/>
    <w:rsid w:val="005D7C36"/>
    <w:rsid w:val="005E4C8D"/>
    <w:rsid w:val="005E771D"/>
    <w:rsid w:val="005F38DF"/>
    <w:rsid w:val="005F42BC"/>
    <w:rsid w:val="006003DC"/>
    <w:rsid w:val="0060757A"/>
    <w:rsid w:val="00611372"/>
    <w:rsid w:val="006136FB"/>
    <w:rsid w:val="006161A4"/>
    <w:rsid w:val="006162F6"/>
    <w:rsid w:val="00617246"/>
    <w:rsid w:val="00621218"/>
    <w:rsid w:val="00621594"/>
    <w:rsid w:val="00626774"/>
    <w:rsid w:val="00627336"/>
    <w:rsid w:val="00632BB4"/>
    <w:rsid w:val="00633941"/>
    <w:rsid w:val="00642EEA"/>
    <w:rsid w:val="006461FD"/>
    <w:rsid w:val="00647625"/>
    <w:rsid w:val="0065091F"/>
    <w:rsid w:val="00663409"/>
    <w:rsid w:val="006743F6"/>
    <w:rsid w:val="006748C0"/>
    <w:rsid w:val="00674C46"/>
    <w:rsid w:val="006811C8"/>
    <w:rsid w:val="00685BBF"/>
    <w:rsid w:val="0068622C"/>
    <w:rsid w:val="006915BB"/>
    <w:rsid w:val="006925A0"/>
    <w:rsid w:val="00696097"/>
    <w:rsid w:val="006A27F9"/>
    <w:rsid w:val="006A2D67"/>
    <w:rsid w:val="006A6BCE"/>
    <w:rsid w:val="006A6D9A"/>
    <w:rsid w:val="006B6F5D"/>
    <w:rsid w:val="006C60AB"/>
    <w:rsid w:val="006D10BB"/>
    <w:rsid w:val="006E1484"/>
    <w:rsid w:val="006E2793"/>
    <w:rsid w:val="006E4B0E"/>
    <w:rsid w:val="006F44EA"/>
    <w:rsid w:val="006F5667"/>
    <w:rsid w:val="006F5919"/>
    <w:rsid w:val="00703F92"/>
    <w:rsid w:val="00705CC1"/>
    <w:rsid w:val="0070673E"/>
    <w:rsid w:val="0071207C"/>
    <w:rsid w:val="007131C6"/>
    <w:rsid w:val="00720938"/>
    <w:rsid w:val="007222AC"/>
    <w:rsid w:val="007256F5"/>
    <w:rsid w:val="00736FC5"/>
    <w:rsid w:val="007402A1"/>
    <w:rsid w:val="00740A7A"/>
    <w:rsid w:val="00747D69"/>
    <w:rsid w:val="00756066"/>
    <w:rsid w:val="00761F12"/>
    <w:rsid w:val="00762D19"/>
    <w:rsid w:val="007843ED"/>
    <w:rsid w:val="00785D97"/>
    <w:rsid w:val="0079006E"/>
    <w:rsid w:val="007947A2"/>
    <w:rsid w:val="00796FEA"/>
    <w:rsid w:val="007A142F"/>
    <w:rsid w:val="007A1D17"/>
    <w:rsid w:val="007C4B4C"/>
    <w:rsid w:val="007C51B0"/>
    <w:rsid w:val="007D269B"/>
    <w:rsid w:val="007D71FA"/>
    <w:rsid w:val="007E59E4"/>
    <w:rsid w:val="007E5CAA"/>
    <w:rsid w:val="007E6C6A"/>
    <w:rsid w:val="007F05AB"/>
    <w:rsid w:val="007F1614"/>
    <w:rsid w:val="00802670"/>
    <w:rsid w:val="00803BDC"/>
    <w:rsid w:val="00804AC5"/>
    <w:rsid w:val="00805022"/>
    <w:rsid w:val="00806FEC"/>
    <w:rsid w:val="00807833"/>
    <w:rsid w:val="00815BE6"/>
    <w:rsid w:val="008179D7"/>
    <w:rsid w:val="00817FE3"/>
    <w:rsid w:val="008200C6"/>
    <w:rsid w:val="008362FE"/>
    <w:rsid w:val="0084219D"/>
    <w:rsid w:val="00842D11"/>
    <w:rsid w:val="00843EF0"/>
    <w:rsid w:val="008465A1"/>
    <w:rsid w:val="00847E56"/>
    <w:rsid w:val="00862B5F"/>
    <w:rsid w:val="008639C7"/>
    <w:rsid w:val="008662B5"/>
    <w:rsid w:val="00866F35"/>
    <w:rsid w:val="008674A6"/>
    <w:rsid w:val="00880E33"/>
    <w:rsid w:val="00892D89"/>
    <w:rsid w:val="008A24F9"/>
    <w:rsid w:val="008A3294"/>
    <w:rsid w:val="008A5B69"/>
    <w:rsid w:val="008A72EA"/>
    <w:rsid w:val="008B3228"/>
    <w:rsid w:val="008C0E80"/>
    <w:rsid w:val="008D21C1"/>
    <w:rsid w:val="008D26F1"/>
    <w:rsid w:val="008D3981"/>
    <w:rsid w:val="008D5227"/>
    <w:rsid w:val="008D68C2"/>
    <w:rsid w:val="008D6E05"/>
    <w:rsid w:val="008E1F4B"/>
    <w:rsid w:val="008F3B94"/>
    <w:rsid w:val="008F5223"/>
    <w:rsid w:val="008F5D34"/>
    <w:rsid w:val="008F79E7"/>
    <w:rsid w:val="00900A31"/>
    <w:rsid w:val="00904131"/>
    <w:rsid w:val="009043CC"/>
    <w:rsid w:val="00904611"/>
    <w:rsid w:val="00905D0E"/>
    <w:rsid w:val="00906047"/>
    <w:rsid w:val="0090610A"/>
    <w:rsid w:val="00916681"/>
    <w:rsid w:val="009170DB"/>
    <w:rsid w:val="00917C0E"/>
    <w:rsid w:val="00922C19"/>
    <w:rsid w:val="00924C54"/>
    <w:rsid w:val="00925554"/>
    <w:rsid w:val="00927D02"/>
    <w:rsid w:val="00935A81"/>
    <w:rsid w:val="009436F4"/>
    <w:rsid w:val="009537A0"/>
    <w:rsid w:val="00955297"/>
    <w:rsid w:val="00964F02"/>
    <w:rsid w:val="0097060C"/>
    <w:rsid w:val="00971243"/>
    <w:rsid w:val="009766AE"/>
    <w:rsid w:val="009839DA"/>
    <w:rsid w:val="009860F7"/>
    <w:rsid w:val="00986725"/>
    <w:rsid w:val="00986F22"/>
    <w:rsid w:val="009905DB"/>
    <w:rsid w:val="00991489"/>
    <w:rsid w:val="00997242"/>
    <w:rsid w:val="009A7479"/>
    <w:rsid w:val="009B0786"/>
    <w:rsid w:val="009B1181"/>
    <w:rsid w:val="009B5AD6"/>
    <w:rsid w:val="009B6AB6"/>
    <w:rsid w:val="009C3130"/>
    <w:rsid w:val="009D2FFD"/>
    <w:rsid w:val="009D62DB"/>
    <w:rsid w:val="009D7E7F"/>
    <w:rsid w:val="009F0D44"/>
    <w:rsid w:val="009F247B"/>
    <w:rsid w:val="009F4441"/>
    <w:rsid w:val="00A07EBB"/>
    <w:rsid w:val="00A1763E"/>
    <w:rsid w:val="00A3138F"/>
    <w:rsid w:val="00A35166"/>
    <w:rsid w:val="00A535BA"/>
    <w:rsid w:val="00A559F4"/>
    <w:rsid w:val="00A644EE"/>
    <w:rsid w:val="00A672EE"/>
    <w:rsid w:val="00A77E84"/>
    <w:rsid w:val="00A92B1E"/>
    <w:rsid w:val="00AA4770"/>
    <w:rsid w:val="00AA633B"/>
    <w:rsid w:val="00AA72EC"/>
    <w:rsid w:val="00AB1401"/>
    <w:rsid w:val="00AB170A"/>
    <w:rsid w:val="00AB335A"/>
    <w:rsid w:val="00AB746D"/>
    <w:rsid w:val="00AC6E28"/>
    <w:rsid w:val="00AD1B35"/>
    <w:rsid w:val="00AD5087"/>
    <w:rsid w:val="00AD65A8"/>
    <w:rsid w:val="00AE40DB"/>
    <w:rsid w:val="00AE4656"/>
    <w:rsid w:val="00AE617B"/>
    <w:rsid w:val="00AF0BD4"/>
    <w:rsid w:val="00B033DB"/>
    <w:rsid w:val="00B04AA5"/>
    <w:rsid w:val="00B065F9"/>
    <w:rsid w:val="00B10E1F"/>
    <w:rsid w:val="00B151BB"/>
    <w:rsid w:val="00B20112"/>
    <w:rsid w:val="00B2222F"/>
    <w:rsid w:val="00B22496"/>
    <w:rsid w:val="00B23874"/>
    <w:rsid w:val="00B2730C"/>
    <w:rsid w:val="00B3125D"/>
    <w:rsid w:val="00B3404F"/>
    <w:rsid w:val="00B3575C"/>
    <w:rsid w:val="00B54BF2"/>
    <w:rsid w:val="00B54C5E"/>
    <w:rsid w:val="00B73CC5"/>
    <w:rsid w:val="00B74BBF"/>
    <w:rsid w:val="00B7771F"/>
    <w:rsid w:val="00B7785F"/>
    <w:rsid w:val="00B850C7"/>
    <w:rsid w:val="00B87C6A"/>
    <w:rsid w:val="00B976F7"/>
    <w:rsid w:val="00BA592F"/>
    <w:rsid w:val="00BB3C22"/>
    <w:rsid w:val="00BB42C0"/>
    <w:rsid w:val="00BB4E3F"/>
    <w:rsid w:val="00BB526B"/>
    <w:rsid w:val="00BC021C"/>
    <w:rsid w:val="00BC37D4"/>
    <w:rsid w:val="00BC5838"/>
    <w:rsid w:val="00BD22AD"/>
    <w:rsid w:val="00BD5E38"/>
    <w:rsid w:val="00BD7285"/>
    <w:rsid w:val="00BE1BE0"/>
    <w:rsid w:val="00BF0437"/>
    <w:rsid w:val="00C15146"/>
    <w:rsid w:val="00C158E7"/>
    <w:rsid w:val="00C16F11"/>
    <w:rsid w:val="00C20CFF"/>
    <w:rsid w:val="00C27ABE"/>
    <w:rsid w:val="00C31C8C"/>
    <w:rsid w:val="00C46561"/>
    <w:rsid w:val="00C47A64"/>
    <w:rsid w:val="00C5224D"/>
    <w:rsid w:val="00C53A8F"/>
    <w:rsid w:val="00C5595C"/>
    <w:rsid w:val="00C600CA"/>
    <w:rsid w:val="00C6656F"/>
    <w:rsid w:val="00C6796F"/>
    <w:rsid w:val="00C71CFC"/>
    <w:rsid w:val="00C84756"/>
    <w:rsid w:val="00C93CC5"/>
    <w:rsid w:val="00C94E51"/>
    <w:rsid w:val="00C96EA9"/>
    <w:rsid w:val="00CA0CB2"/>
    <w:rsid w:val="00CA132C"/>
    <w:rsid w:val="00CA5EBC"/>
    <w:rsid w:val="00CA798C"/>
    <w:rsid w:val="00CB6EC9"/>
    <w:rsid w:val="00CB6ECA"/>
    <w:rsid w:val="00CC05B9"/>
    <w:rsid w:val="00CD5892"/>
    <w:rsid w:val="00CD717F"/>
    <w:rsid w:val="00CD7FBB"/>
    <w:rsid w:val="00CE57CB"/>
    <w:rsid w:val="00CE5942"/>
    <w:rsid w:val="00CF0FD4"/>
    <w:rsid w:val="00D01A2A"/>
    <w:rsid w:val="00D05254"/>
    <w:rsid w:val="00D075DB"/>
    <w:rsid w:val="00D11388"/>
    <w:rsid w:val="00D1279E"/>
    <w:rsid w:val="00D216FF"/>
    <w:rsid w:val="00D22D5D"/>
    <w:rsid w:val="00D23298"/>
    <w:rsid w:val="00D364CB"/>
    <w:rsid w:val="00D37BB0"/>
    <w:rsid w:val="00D43413"/>
    <w:rsid w:val="00D455E4"/>
    <w:rsid w:val="00D45EC7"/>
    <w:rsid w:val="00D567E9"/>
    <w:rsid w:val="00D56B4E"/>
    <w:rsid w:val="00D67729"/>
    <w:rsid w:val="00D706DE"/>
    <w:rsid w:val="00D7232E"/>
    <w:rsid w:val="00D77BC3"/>
    <w:rsid w:val="00D80101"/>
    <w:rsid w:val="00D80F60"/>
    <w:rsid w:val="00D81570"/>
    <w:rsid w:val="00D85C16"/>
    <w:rsid w:val="00D85D10"/>
    <w:rsid w:val="00D95E39"/>
    <w:rsid w:val="00DA0F29"/>
    <w:rsid w:val="00DA107A"/>
    <w:rsid w:val="00DA2A64"/>
    <w:rsid w:val="00DC1C4D"/>
    <w:rsid w:val="00DC6F7F"/>
    <w:rsid w:val="00DD725F"/>
    <w:rsid w:val="00DD7B06"/>
    <w:rsid w:val="00DF61CF"/>
    <w:rsid w:val="00E02705"/>
    <w:rsid w:val="00E05060"/>
    <w:rsid w:val="00E25AE7"/>
    <w:rsid w:val="00E25C66"/>
    <w:rsid w:val="00E31F3B"/>
    <w:rsid w:val="00E36BAD"/>
    <w:rsid w:val="00E37CF5"/>
    <w:rsid w:val="00E45967"/>
    <w:rsid w:val="00E46CB8"/>
    <w:rsid w:val="00E47BD6"/>
    <w:rsid w:val="00E54E85"/>
    <w:rsid w:val="00E57FF8"/>
    <w:rsid w:val="00E62FAD"/>
    <w:rsid w:val="00E6308B"/>
    <w:rsid w:val="00E641AA"/>
    <w:rsid w:val="00E64808"/>
    <w:rsid w:val="00E73EA2"/>
    <w:rsid w:val="00E7656E"/>
    <w:rsid w:val="00E77238"/>
    <w:rsid w:val="00E824A6"/>
    <w:rsid w:val="00E87E92"/>
    <w:rsid w:val="00E9204D"/>
    <w:rsid w:val="00E96E3C"/>
    <w:rsid w:val="00EA016C"/>
    <w:rsid w:val="00EA054C"/>
    <w:rsid w:val="00EA16BA"/>
    <w:rsid w:val="00EB757F"/>
    <w:rsid w:val="00ED0A18"/>
    <w:rsid w:val="00ED55E7"/>
    <w:rsid w:val="00ED7946"/>
    <w:rsid w:val="00EE2CB9"/>
    <w:rsid w:val="00EE46B3"/>
    <w:rsid w:val="00EF4652"/>
    <w:rsid w:val="00F00353"/>
    <w:rsid w:val="00F018DF"/>
    <w:rsid w:val="00F05EC6"/>
    <w:rsid w:val="00F10B7F"/>
    <w:rsid w:val="00F1319F"/>
    <w:rsid w:val="00F1432F"/>
    <w:rsid w:val="00F20D96"/>
    <w:rsid w:val="00F23FF0"/>
    <w:rsid w:val="00F25E15"/>
    <w:rsid w:val="00F26224"/>
    <w:rsid w:val="00F34727"/>
    <w:rsid w:val="00F353A3"/>
    <w:rsid w:val="00F427FE"/>
    <w:rsid w:val="00F43DF5"/>
    <w:rsid w:val="00F44E28"/>
    <w:rsid w:val="00F56FF8"/>
    <w:rsid w:val="00F66399"/>
    <w:rsid w:val="00F91855"/>
    <w:rsid w:val="00F962AC"/>
    <w:rsid w:val="00FA49BF"/>
    <w:rsid w:val="00FA55F2"/>
    <w:rsid w:val="00FB5E1D"/>
    <w:rsid w:val="00FC77CF"/>
    <w:rsid w:val="00FD01E2"/>
    <w:rsid w:val="00FD0A4F"/>
    <w:rsid w:val="00FD0D27"/>
    <w:rsid w:val="00FD4594"/>
    <w:rsid w:val="00FD4FC8"/>
    <w:rsid w:val="00FD65DE"/>
    <w:rsid w:val="00FD7003"/>
    <w:rsid w:val="00FD71CA"/>
    <w:rsid w:val="00FE0A1D"/>
    <w:rsid w:val="00FE0B7F"/>
    <w:rsid w:val="00FE1295"/>
    <w:rsid w:val="00FE64EC"/>
    <w:rsid w:val="00FE753B"/>
    <w:rsid w:val="00FF01CD"/>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6F87904"/>
  <w15:chartTrackingRefBased/>
  <w15:docId w15:val="{F1FA1EF5-12F5-4AC1-A577-FE6AF730850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3C0C07"/>
    <w:rPr>
      <w:color w:val="0563C1" w:themeColor="hyperlink"/>
      <w:u w:val="single"/>
    </w:rPr>
  </w:style>
  <w:style w:type="character" w:styleId="UnresolvedMention">
    <w:name w:val="Unresolved Mention"/>
    <w:basedOn w:val="DefaultParagraphFont"/>
    <w:uiPriority w:val="99"/>
    <w:semiHidden/>
    <w:unhideWhenUsed/>
    <w:rsid w:val="003C0C07"/>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optimizeForBrowser/>
  <w:allowPNG/>
</w:webSettings>
</file>

<file path=word/_rels/document.xml.rels><?xml version="1.0" encoding="UTF-8" standalone="yes"?>
<Relationships xmlns="http://schemas.openxmlformats.org/package/2006/relationships"><Relationship Id="rId3" Type="http://schemas.openxmlformats.org/officeDocument/2006/relationships/webSettings" Target="webSettings.xml"/><Relationship Id="rId7" Type="http://schemas.openxmlformats.org/officeDocument/2006/relationships/theme" Target="theme/theme1.xm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fontTable" Target="fontTable.xml"/><Relationship Id="rId5" Type="http://schemas.openxmlformats.org/officeDocument/2006/relationships/hyperlink" Target="https://doi.org/10.2307/3660878" TargetMode="External"/><Relationship Id="rId4" Type="http://schemas.openxmlformats.org/officeDocument/2006/relationships/hyperlink" Target="https://www.instagram.com/indiancountrytoday"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3</TotalTime>
  <Pages>4</Pages>
  <Words>1765</Words>
  <Characters>10067</Characters>
  <Application>Microsoft Office Word</Application>
  <DocSecurity>0</DocSecurity>
  <Lines>83</Lines>
  <Paragraphs>23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11809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Tara Houseman</dc:creator>
  <cp:keywords/>
  <dc:description/>
  <cp:lastModifiedBy>Tara Houseman</cp:lastModifiedBy>
  <cp:revision>2</cp:revision>
  <dcterms:created xsi:type="dcterms:W3CDTF">2021-03-06T21:04:00Z</dcterms:created>
  <dcterms:modified xsi:type="dcterms:W3CDTF">2021-03-06T21:04:00Z</dcterms:modified>
</cp:coreProperties>
</file>